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7D333" w14:textId="0574EB6E" w:rsidR="004A5527" w:rsidRPr="00EF5286" w:rsidRDefault="00EF5286" w:rsidP="00EF5286">
      <w:pPr>
        <w:pStyle w:val="Textoindependiente"/>
        <w:ind w:left="-1276"/>
        <w:jc w:val="center"/>
        <w:rPr>
          <w:rFonts w:ascii="Lucida Sans" w:hAnsi="Lucida Sans"/>
          <w:b/>
          <w:bCs/>
          <w:sz w:val="20"/>
        </w:rPr>
      </w:pPr>
      <w:r w:rsidRPr="00EF5286">
        <w:rPr>
          <w:rFonts w:ascii="Lucida Sans" w:hAnsi="Lucida Sans"/>
          <w:b/>
          <w:bCs/>
          <w:sz w:val="32"/>
          <w:szCs w:val="22"/>
        </w:rPr>
        <w:t>PRESUPUESTO DE LA ULPGC AÑO 2022</w:t>
      </w:r>
    </w:p>
    <w:p w14:paraId="35607509" w14:textId="77777777" w:rsidR="00EF5286" w:rsidRDefault="00EF5286" w:rsidP="00EF5286">
      <w:pPr>
        <w:pStyle w:val="Textoindependiente"/>
        <w:jc w:val="center"/>
        <w:rPr>
          <w:rFonts w:ascii="Times New Roman"/>
          <w:sz w:val="20"/>
        </w:rPr>
      </w:pPr>
    </w:p>
    <w:p w14:paraId="725E3300" w14:textId="77777777" w:rsidR="004A5527" w:rsidRDefault="004A5527">
      <w:pPr>
        <w:pStyle w:val="Textoindependiente"/>
        <w:rPr>
          <w:rFonts w:ascii="Times New Roman"/>
          <w:sz w:val="20"/>
        </w:rPr>
      </w:pPr>
    </w:p>
    <w:p w14:paraId="22D78149" w14:textId="77777777" w:rsidR="004A5527" w:rsidRDefault="004A5527">
      <w:pPr>
        <w:pStyle w:val="Textoindependiente"/>
        <w:rPr>
          <w:rFonts w:ascii="Times New Roman"/>
          <w:sz w:val="20"/>
        </w:rPr>
      </w:pPr>
    </w:p>
    <w:p w14:paraId="408791C8" w14:textId="77777777" w:rsidR="004A5527" w:rsidRDefault="004A5527">
      <w:pPr>
        <w:pStyle w:val="Textoindependiente"/>
        <w:rPr>
          <w:rFonts w:ascii="Times New Roman"/>
          <w:sz w:val="20"/>
        </w:rPr>
      </w:pPr>
    </w:p>
    <w:p w14:paraId="2BF06B57" w14:textId="77777777" w:rsidR="004A5527" w:rsidRDefault="00000000">
      <w:pPr>
        <w:spacing w:before="251"/>
        <w:ind w:left="4477"/>
        <w:rPr>
          <w:rFonts w:ascii="Rubik Light"/>
          <w:sz w:val="50"/>
        </w:rPr>
      </w:pPr>
      <w:r>
        <w:pict w14:anchorId="39B89CCD">
          <v:shapetype id="_x0000_t202" coordsize="21600,21600" o:spt="202" path="m,l,21600r21600,l21600,xe">
            <v:stroke joinstyle="miter"/>
            <v:path gradientshapeok="t" o:connecttype="rect"/>
          </v:shapetype>
          <v:shape id="_x0000_s2444" type="#_x0000_t202" style="position:absolute;left:0;text-align:left;margin-left:439.7pt;margin-top:43.05pt;width:13.1pt;height:31.9pt;z-index:251658240;mso-position-horizontal-relative:page" filled="f" stroked="f">
            <v:textbox style="layout-flow:vertical;mso-layout-flow-alt:bottom-to-top" inset="0,0,0,0">
              <w:txbxContent>
                <w:p w14:paraId="4E6CF03E" w14:textId="77777777" w:rsidR="004A5527" w:rsidRDefault="00000000">
                  <w:pPr>
                    <w:spacing w:before="21"/>
                    <w:ind w:left="20"/>
                    <w:rPr>
                      <w:rFonts w:ascii="Lucida Sans"/>
                      <w:sz w:val="18"/>
                    </w:rPr>
                  </w:pPr>
                  <w:r>
                    <w:rPr>
                      <w:rFonts w:ascii="Lucida Sans"/>
                      <w:color w:val="F19300"/>
                      <w:sz w:val="18"/>
                    </w:rPr>
                    <w:t xml:space="preserve">TOMO </w:t>
                  </w:r>
                </w:p>
              </w:txbxContent>
            </v:textbox>
            <w10:wrap anchorx="page"/>
          </v:shape>
        </w:pict>
      </w:r>
      <w:r>
        <w:pict w14:anchorId="7A64449A">
          <v:shape id="_x0000_s2443" type="#_x0000_t202" style="position:absolute;left:0;text-align:left;margin-left:453.25pt;margin-top:22.7pt;width:66.4pt;height:107.05pt;z-index:-311871488;mso-position-horizontal-relative:page" filled="f" stroked="f">
            <v:textbox inset="0,0,0,0">
              <w:txbxContent>
                <w:p w14:paraId="4C50244B" w14:textId="77777777" w:rsidR="004A5527" w:rsidRDefault="00000000">
                  <w:pPr>
                    <w:spacing w:line="2141" w:lineRule="exact"/>
                    <w:rPr>
                      <w:rFonts w:ascii="Rubik Black"/>
                      <w:b/>
                      <w:sz w:val="180"/>
                    </w:rPr>
                  </w:pPr>
                  <w:r>
                    <w:rPr>
                      <w:rFonts w:ascii="Rubik Black"/>
                      <w:b/>
                      <w:color w:val="F19300"/>
                      <w:sz w:val="180"/>
                    </w:rPr>
                    <w:t>4</w:t>
                  </w:r>
                </w:p>
              </w:txbxContent>
            </v:textbox>
            <w10:wrap anchorx="page"/>
          </v:shape>
        </w:pict>
      </w:r>
      <w:r>
        <w:rPr>
          <w:rFonts w:ascii="Rubik Light"/>
          <w:color w:val="FFFFFF"/>
          <w:sz w:val="50"/>
        </w:rPr>
        <w:t>Presupuesto 2022</w:t>
      </w:r>
    </w:p>
    <w:p w14:paraId="4152BF99" w14:textId="77777777" w:rsidR="004A5527" w:rsidRDefault="004A5527">
      <w:pPr>
        <w:pStyle w:val="Textoindependiente"/>
        <w:rPr>
          <w:rFonts w:ascii="Rubik Light"/>
          <w:sz w:val="20"/>
        </w:rPr>
      </w:pPr>
    </w:p>
    <w:p w14:paraId="1E8D2601" w14:textId="77777777" w:rsidR="004A5527" w:rsidRDefault="004A5527">
      <w:pPr>
        <w:pStyle w:val="Textoindependiente"/>
        <w:rPr>
          <w:rFonts w:ascii="Rubik Light"/>
          <w:sz w:val="20"/>
        </w:rPr>
      </w:pPr>
    </w:p>
    <w:p w14:paraId="27F7AA8A" w14:textId="77777777" w:rsidR="004A5527" w:rsidRDefault="004A5527">
      <w:pPr>
        <w:pStyle w:val="Textoindependiente"/>
        <w:rPr>
          <w:rFonts w:ascii="Rubik Light"/>
          <w:sz w:val="20"/>
        </w:rPr>
      </w:pPr>
    </w:p>
    <w:p w14:paraId="6356301F" w14:textId="77777777" w:rsidR="004A5527" w:rsidRDefault="004A5527">
      <w:pPr>
        <w:pStyle w:val="Textoindependiente"/>
        <w:rPr>
          <w:rFonts w:ascii="Rubik Light"/>
          <w:sz w:val="20"/>
        </w:rPr>
      </w:pPr>
    </w:p>
    <w:p w14:paraId="7C80F3BE" w14:textId="77777777" w:rsidR="004A5527" w:rsidRDefault="004A5527">
      <w:pPr>
        <w:pStyle w:val="Textoindependiente"/>
        <w:rPr>
          <w:rFonts w:ascii="Rubik Light"/>
          <w:sz w:val="20"/>
        </w:rPr>
      </w:pPr>
    </w:p>
    <w:p w14:paraId="7A13C219" w14:textId="77777777" w:rsidR="004A5527" w:rsidRDefault="004A5527">
      <w:pPr>
        <w:pStyle w:val="Textoindependiente"/>
        <w:rPr>
          <w:rFonts w:ascii="Rubik Light"/>
          <w:sz w:val="20"/>
        </w:rPr>
      </w:pPr>
    </w:p>
    <w:p w14:paraId="630A1F82" w14:textId="77777777" w:rsidR="004A5527" w:rsidRDefault="004A5527">
      <w:pPr>
        <w:pStyle w:val="Textoindependiente"/>
        <w:rPr>
          <w:rFonts w:ascii="Rubik Light"/>
          <w:sz w:val="20"/>
        </w:rPr>
      </w:pPr>
    </w:p>
    <w:p w14:paraId="1667A3C2" w14:textId="77777777" w:rsidR="004A5527" w:rsidRDefault="004A5527">
      <w:pPr>
        <w:pStyle w:val="Textoindependiente"/>
        <w:rPr>
          <w:rFonts w:ascii="Rubik Light"/>
          <w:sz w:val="20"/>
        </w:rPr>
      </w:pPr>
    </w:p>
    <w:p w14:paraId="210201AD" w14:textId="77777777" w:rsidR="004A5527" w:rsidRDefault="004A5527">
      <w:pPr>
        <w:pStyle w:val="Textoindependiente"/>
        <w:rPr>
          <w:rFonts w:ascii="Rubik Light"/>
          <w:sz w:val="20"/>
        </w:rPr>
      </w:pPr>
    </w:p>
    <w:p w14:paraId="6507062A" w14:textId="77777777" w:rsidR="004A5527" w:rsidRDefault="004A5527">
      <w:pPr>
        <w:pStyle w:val="Textoindependiente"/>
        <w:rPr>
          <w:rFonts w:ascii="Rubik Light"/>
          <w:sz w:val="20"/>
        </w:rPr>
      </w:pPr>
    </w:p>
    <w:p w14:paraId="59845B90" w14:textId="77777777" w:rsidR="004A5527" w:rsidRDefault="004A5527">
      <w:pPr>
        <w:pStyle w:val="Textoindependiente"/>
        <w:rPr>
          <w:rFonts w:ascii="Rubik Light"/>
          <w:sz w:val="20"/>
        </w:rPr>
      </w:pPr>
    </w:p>
    <w:p w14:paraId="45B98924" w14:textId="77777777" w:rsidR="004A5527" w:rsidRDefault="004A5527">
      <w:pPr>
        <w:pStyle w:val="Textoindependiente"/>
        <w:rPr>
          <w:rFonts w:ascii="Rubik Light"/>
          <w:sz w:val="20"/>
        </w:rPr>
      </w:pPr>
    </w:p>
    <w:p w14:paraId="79CEFE25" w14:textId="77777777" w:rsidR="004A5527" w:rsidRDefault="004A5527">
      <w:pPr>
        <w:pStyle w:val="Textoindependiente"/>
        <w:rPr>
          <w:rFonts w:ascii="Rubik Light"/>
          <w:sz w:val="20"/>
        </w:rPr>
      </w:pPr>
    </w:p>
    <w:p w14:paraId="14F8CA01" w14:textId="77777777" w:rsidR="004A5527" w:rsidRDefault="004A5527">
      <w:pPr>
        <w:pStyle w:val="Textoindependiente"/>
        <w:rPr>
          <w:rFonts w:ascii="Rubik Light"/>
          <w:sz w:val="20"/>
        </w:rPr>
      </w:pPr>
    </w:p>
    <w:p w14:paraId="276A45E2" w14:textId="77777777" w:rsidR="004A5527" w:rsidRDefault="004A5527">
      <w:pPr>
        <w:pStyle w:val="Textoindependiente"/>
        <w:rPr>
          <w:rFonts w:ascii="Rubik Light"/>
          <w:sz w:val="20"/>
        </w:rPr>
      </w:pPr>
    </w:p>
    <w:p w14:paraId="3307A773" w14:textId="77777777" w:rsidR="004A5527" w:rsidRDefault="004A5527">
      <w:pPr>
        <w:pStyle w:val="Textoindependiente"/>
        <w:rPr>
          <w:rFonts w:ascii="Rubik Light"/>
          <w:sz w:val="20"/>
        </w:rPr>
      </w:pPr>
    </w:p>
    <w:p w14:paraId="47AFB108" w14:textId="77777777" w:rsidR="004A5527" w:rsidRDefault="004A5527">
      <w:pPr>
        <w:pStyle w:val="Textoindependiente"/>
        <w:rPr>
          <w:rFonts w:ascii="Rubik Light"/>
          <w:sz w:val="20"/>
        </w:rPr>
      </w:pPr>
    </w:p>
    <w:p w14:paraId="3A2759F9" w14:textId="77777777" w:rsidR="004A5527" w:rsidRDefault="004A5527">
      <w:pPr>
        <w:pStyle w:val="Textoindependiente"/>
        <w:rPr>
          <w:rFonts w:ascii="Rubik Light"/>
          <w:sz w:val="20"/>
        </w:rPr>
      </w:pPr>
    </w:p>
    <w:p w14:paraId="12B365AC" w14:textId="77777777" w:rsidR="004A5527" w:rsidRDefault="004A5527">
      <w:pPr>
        <w:pStyle w:val="Textoindependiente"/>
        <w:rPr>
          <w:rFonts w:ascii="Rubik Light"/>
          <w:sz w:val="20"/>
        </w:rPr>
      </w:pPr>
    </w:p>
    <w:p w14:paraId="07504484" w14:textId="77777777" w:rsidR="004A5527" w:rsidRDefault="004A5527">
      <w:pPr>
        <w:pStyle w:val="Textoindependiente"/>
        <w:rPr>
          <w:rFonts w:ascii="Rubik Light"/>
          <w:sz w:val="20"/>
        </w:rPr>
      </w:pPr>
    </w:p>
    <w:p w14:paraId="2D6124F1" w14:textId="77777777" w:rsidR="004A5527" w:rsidRDefault="004A5527">
      <w:pPr>
        <w:pStyle w:val="Textoindependiente"/>
        <w:rPr>
          <w:rFonts w:ascii="Rubik Light"/>
          <w:sz w:val="20"/>
        </w:rPr>
      </w:pPr>
    </w:p>
    <w:p w14:paraId="02D2F2BE" w14:textId="77777777" w:rsidR="004A5527" w:rsidRDefault="004A5527">
      <w:pPr>
        <w:pStyle w:val="Textoindependiente"/>
        <w:rPr>
          <w:rFonts w:ascii="Rubik Light"/>
          <w:sz w:val="20"/>
        </w:rPr>
      </w:pPr>
    </w:p>
    <w:p w14:paraId="71B7178C" w14:textId="77777777" w:rsidR="004A5527" w:rsidRDefault="004A5527">
      <w:pPr>
        <w:pStyle w:val="Textoindependiente"/>
        <w:rPr>
          <w:rFonts w:ascii="Rubik Light"/>
          <w:sz w:val="20"/>
        </w:rPr>
      </w:pPr>
    </w:p>
    <w:p w14:paraId="180F3C5E" w14:textId="77777777" w:rsidR="004A5527" w:rsidRDefault="004A5527">
      <w:pPr>
        <w:pStyle w:val="Textoindependiente"/>
        <w:rPr>
          <w:rFonts w:ascii="Rubik Light"/>
          <w:sz w:val="20"/>
        </w:rPr>
      </w:pPr>
    </w:p>
    <w:p w14:paraId="1B8B98EC" w14:textId="77777777" w:rsidR="004A5527" w:rsidRDefault="004A5527">
      <w:pPr>
        <w:pStyle w:val="Textoindependiente"/>
        <w:rPr>
          <w:rFonts w:ascii="Rubik Light"/>
          <w:sz w:val="20"/>
        </w:rPr>
      </w:pPr>
    </w:p>
    <w:p w14:paraId="5576671B" w14:textId="77777777" w:rsidR="004A5527" w:rsidRDefault="004A5527">
      <w:pPr>
        <w:pStyle w:val="Textoindependiente"/>
        <w:rPr>
          <w:rFonts w:ascii="Rubik Light"/>
          <w:sz w:val="20"/>
        </w:rPr>
      </w:pPr>
    </w:p>
    <w:p w14:paraId="3A5E5AB0" w14:textId="77777777" w:rsidR="004A5527" w:rsidRDefault="004A5527">
      <w:pPr>
        <w:pStyle w:val="Textoindependiente"/>
        <w:rPr>
          <w:rFonts w:ascii="Rubik Light"/>
          <w:sz w:val="20"/>
        </w:rPr>
      </w:pPr>
    </w:p>
    <w:p w14:paraId="50C9F0A5" w14:textId="77777777" w:rsidR="004A5527" w:rsidRDefault="004A5527">
      <w:pPr>
        <w:pStyle w:val="Textoindependiente"/>
        <w:rPr>
          <w:rFonts w:ascii="Rubik Light"/>
          <w:sz w:val="20"/>
        </w:rPr>
      </w:pPr>
    </w:p>
    <w:p w14:paraId="6E21DA8E" w14:textId="77777777" w:rsidR="004A5527" w:rsidRDefault="004A5527">
      <w:pPr>
        <w:pStyle w:val="Textoindependiente"/>
        <w:rPr>
          <w:rFonts w:ascii="Rubik Light"/>
          <w:sz w:val="20"/>
        </w:rPr>
      </w:pPr>
    </w:p>
    <w:p w14:paraId="23CA7A04" w14:textId="77777777" w:rsidR="004A5527" w:rsidRDefault="004A5527">
      <w:pPr>
        <w:pStyle w:val="Textoindependiente"/>
        <w:rPr>
          <w:rFonts w:ascii="Rubik Light"/>
          <w:sz w:val="20"/>
        </w:rPr>
      </w:pPr>
    </w:p>
    <w:p w14:paraId="29B7ABD1" w14:textId="77777777" w:rsidR="004A5527" w:rsidRDefault="004A5527">
      <w:pPr>
        <w:pStyle w:val="Textoindependiente"/>
        <w:rPr>
          <w:rFonts w:ascii="Rubik Light"/>
          <w:sz w:val="20"/>
        </w:rPr>
      </w:pPr>
    </w:p>
    <w:p w14:paraId="06474BE4" w14:textId="77777777" w:rsidR="004A5527" w:rsidRDefault="004A5527">
      <w:pPr>
        <w:pStyle w:val="Textoindependiente"/>
        <w:rPr>
          <w:rFonts w:ascii="Rubik Light"/>
          <w:sz w:val="20"/>
        </w:rPr>
      </w:pPr>
    </w:p>
    <w:p w14:paraId="783730EF" w14:textId="77777777" w:rsidR="004A5527" w:rsidRDefault="004A5527">
      <w:pPr>
        <w:pStyle w:val="Textoindependiente"/>
        <w:rPr>
          <w:rFonts w:ascii="Rubik Light"/>
          <w:sz w:val="20"/>
        </w:rPr>
      </w:pPr>
    </w:p>
    <w:p w14:paraId="785D291F" w14:textId="77777777" w:rsidR="004A5527" w:rsidRDefault="004A5527">
      <w:pPr>
        <w:pStyle w:val="Textoindependiente"/>
        <w:rPr>
          <w:rFonts w:ascii="Rubik Light"/>
          <w:sz w:val="20"/>
        </w:rPr>
      </w:pPr>
    </w:p>
    <w:p w14:paraId="28FF8479" w14:textId="77777777" w:rsidR="004A5527" w:rsidRDefault="004A5527">
      <w:pPr>
        <w:pStyle w:val="Textoindependiente"/>
        <w:rPr>
          <w:rFonts w:ascii="Rubik Light"/>
          <w:sz w:val="20"/>
        </w:rPr>
      </w:pPr>
    </w:p>
    <w:p w14:paraId="6D89D352" w14:textId="77777777" w:rsidR="004A5527" w:rsidRDefault="004A5527">
      <w:pPr>
        <w:pStyle w:val="Textoindependiente"/>
        <w:rPr>
          <w:rFonts w:ascii="Rubik Light"/>
          <w:sz w:val="20"/>
        </w:rPr>
      </w:pPr>
    </w:p>
    <w:p w14:paraId="5B7CE7EC" w14:textId="77777777" w:rsidR="004A5527" w:rsidRDefault="004A5527">
      <w:pPr>
        <w:pStyle w:val="Textoindependiente"/>
        <w:rPr>
          <w:rFonts w:ascii="Rubik Light"/>
          <w:sz w:val="20"/>
        </w:rPr>
      </w:pPr>
    </w:p>
    <w:p w14:paraId="61DA41BE" w14:textId="77777777" w:rsidR="004A5527" w:rsidRDefault="004A5527">
      <w:pPr>
        <w:pStyle w:val="Textoindependiente"/>
        <w:rPr>
          <w:rFonts w:ascii="Rubik Light"/>
          <w:sz w:val="20"/>
        </w:rPr>
      </w:pPr>
    </w:p>
    <w:p w14:paraId="0D18FD47" w14:textId="77777777" w:rsidR="004A5527" w:rsidRDefault="004A5527">
      <w:pPr>
        <w:pStyle w:val="Textoindependiente"/>
        <w:rPr>
          <w:rFonts w:ascii="Rubik Light"/>
          <w:sz w:val="20"/>
        </w:rPr>
      </w:pPr>
    </w:p>
    <w:p w14:paraId="12B94BD0" w14:textId="77777777" w:rsidR="004A5527" w:rsidRDefault="004A5527">
      <w:pPr>
        <w:pStyle w:val="Textoindependiente"/>
        <w:rPr>
          <w:rFonts w:ascii="Rubik Light"/>
          <w:sz w:val="20"/>
        </w:rPr>
      </w:pPr>
    </w:p>
    <w:p w14:paraId="699E14D2" w14:textId="77777777" w:rsidR="004A5527" w:rsidRDefault="004A5527">
      <w:pPr>
        <w:pStyle w:val="Textoindependiente"/>
        <w:rPr>
          <w:rFonts w:ascii="Rubik Light"/>
          <w:sz w:val="20"/>
        </w:rPr>
      </w:pPr>
    </w:p>
    <w:p w14:paraId="7091A736" w14:textId="77777777" w:rsidR="004A5527" w:rsidRDefault="004A5527">
      <w:pPr>
        <w:pStyle w:val="Textoindependiente"/>
        <w:rPr>
          <w:rFonts w:ascii="Rubik Light"/>
          <w:sz w:val="20"/>
        </w:rPr>
      </w:pPr>
    </w:p>
    <w:p w14:paraId="1EC8A42D" w14:textId="77777777" w:rsidR="004A5527" w:rsidRDefault="004A5527">
      <w:pPr>
        <w:pStyle w:val="Textoindependiente"/>
        <w:rPr>
          <w:rFonts w:ascii="Rubik Light"/>
          <w:sz w:val="20"/>
        </w:rPr>
      </w:pPr>
    </w:p>
    <w:p w14:paraId="124F1902" w14:textId="77777777" w:rsidR="004A5527" w:rsidRDefault="004A5527">
      <w:pPr>
        <w:pStyle w:val="Textoindependiente"/>
        <w:rPr>
          <w:rFonts w:ascii="Rubik Light"/>
          <w:sz w:val="20"/>
        </w:rPr>
      </w:pPr>
    </w:p>
    <w:p w14:paraId="7F7F2037" w14:textId="77777777" w:rsidR="004A5527" w:rsidRDefault="004A5527">
      <w:pPr>
        <w:pStyle w:val="Textoindependiente"/>
        <w:rPr>
          <w:rFonts w:ascii="Rubik Light"/>
          <w:sz w:val="20"/>
        </w:rPr>
      </w:pPr>
    </w:p>
    <w:p w14:paraId="4B03CA8D" w14:textId="77777777" w:rsidR="004A5527" w:rsidRDefault="004A5527">
      <w:pPr>
        <w:pStyle w:val="Textoindependiente"/>
        <w:rPr>
          <w:rFonts w:ascii="Rubik Light"/>
          <w:sz w:val="20"/>
        </w:rPr>
      </w:pPr>
    </w:p>
    <w:p w14:paraId="6B7E64B4" w14:textId="77777777" w:rsidR="004A5527" w:rsidRDefault="004A5527">
      <w:pPr>
        <w:pStyle w:val="Textoindependiente"/>
        <w:spacing w:before="1"/>
        <w:rPr>
          <w:rFonts w:ascii="Rubik Light"/>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rsidRPr="00EF5286" w14:paraId="35BE9F49" w14:textId="77777777">
        <w:trPr>
          <w:trHeight w:val="185"/>
        </w:trPr>
        <w:tc>
          <w:tcPr>
            <w:tcW w:w="6545" w:type="dxa"/>
            <w:gridSpan w:val="3"/>
            <w:tcBorders>
              <w:left w:val="single" w:sz="4" w:space="0" w:color="000000"/>
              <w:bottom w:val="single" w:sz="4" w:space="0" w:color="000000"/>
            </w:tcBorders>
          </w:tcPr>
          <w:p w14:paraId="6AEA334A" w14:textId="77777777" w:rsidR="004A5527" w:rsidRPr="00EF5286" w:rsidRDefault="00000000">
            <w:pPr>
              <w:pStyle w:val="TableParagraph"/>
              <w:spacing w:before="37" w:line="128" w:lineRule="exact"/>
              <w:ind w:left="2061" w:right="2049"/>
              <w:jc w:val="center"/>
              <w:rPr>
                <w:sz w:val="12"/>
                <w:lang w:val="es-ES_tradnl"/>
              </w:rPr>
            </w:pPr>
            <w:r w:rsidRPr="00EF5286">
              <w:rPr>
                <w:sz w:val="12"/>
                <w:lang w:val="es-ES_tradnl"/>
              </w:rPr>
              <w:t>Universidad de Las Palmas de Gran Canaria</w:t>
            </w:r>
          </w:p>
        </w:tc>
      </w:tr>
      <w:tr w:rsidR="004A5527" w14:paraId="4594EF51"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CF181AB" w14:textId="77777777" w:rsidR="004A5527" w:rsidRDefault="00000000">
            <w:pPr>
              <w:pStyle w:val="TableParagraph"/>
              <w:spacing w:before="42"/>
              <w:ind w:left="267"/>
              <w:rPr>
                <w:sz w:val="12"/>
              </w:rPr>
            </w:pPr>
            <w:r>
              <w:rPr>
                <w:sz w:val="12"/>
              </w:rPr>
              <w:t>Página 1 / 202</w:t>
            </w:r>
          </w:p>
        </w:tc>
        <w:tc>
          <w:tcPr>
            <w:tcW w:w="5241" w:type="dxa"/>
            <w:gridSpan w:val="2"/>
            <w:tcBorders>
              <w:top w:val="single" w:sz="4" w:space="0" w:color="000000"/>
              <w:left w:val="single" w:sz="4" w:space="0" w:color="000000"/>
              <w:bottom w:val="single" w:sz="4" w:space="0" w:color="000000"/>
              <w:right w:val="single" w:sz="4" w:space="0" w:color="000000"/>
            </w:tcBorders>
          </w:tcPr>
          <w:p w14:paraId="08086846"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759B3E4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DADBE81" w14:textId="77777777" w:rsidR="004A5527" w:rsidRPr="00EF5286" w:rsidRDefault="00000000">
            <w:pPr>
              <w:pStyle w:val="TableParagraph"/>
              <w:spacing w:before="42" w:line="128" w:lineRule="exact"/>
              <w:ind w:left="40"/>
              <w:rPr>
                <w:sz w:val="12"/>
                <w:lang w:val="es-ES_tradnl"/>
              </w:rPr>
            </w:pPr>
            <w:r w:rsidRPr="00EF5286">
              <w:rPr>
                <w:sz w:val="12"/>
                <w:lang w:val="es-ES_tradnl"/>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D725107"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2B10135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FB00CBE"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FE5B9A6"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0D58F50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2C291CD"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D602ADC" w14:textId="77777777" w:rsidR="004A5527" w:rsidRDefault="00000000">
            <w:pPr>
              <w:pStyle w:val="TableParagraph"/>
              <w:spacing w:before="42"/>
              <w:ind w:left="246" w:right="237"/>
              <w:jc w:val="center"/>
              <w:rPr>
                <w:sz w:val="12"/>
              </w:rPr>
            </w:pPr>
            <w:r>
              <w:rPr>
                <w:sz w:val="12"/>
              </w:rPr>
              <w:t>09/01/2022 21:50:28</w:t>
            </w:r>
          </w:p>
        </w:tc>
      </w:tr>
    </w:tbl>
    <w:p w14:paraId="28BD6689" w14:textId="77777777" w:rsidR="004A5527" w:rsidRDefault="004A5527">
      <w:pPr>
        <w:jc w:val="center"/>
        <w:rPr>
          <w:sz w:val="12"/>
        </w:rPr>
        <w:sectPr w:rsidR="004A5527" w:rsidSect="004F0784">
          <w:footerReference w:type="default" r:id="rId7"/>
          <w:type w:val="continuous"/>
          <w:pgSz w:w="11900" w:h="16840"/>
          <w:pgMar w:top="1000" w:right="0" w:bottom="980" w:left="1660" w:header="720" w:footer="785" w:gutter="0"/>
          <w:cols w:space="720"/>
        </w:sectPr>
      </w:pPr>
    </w:p>
    <w:p w14:paraId="72BFB0F3" w14:textId="77777777" w:rsidR="004A5527" w:rsidRDefault="004A5527">
      <w:pPr>
        <w:pStyle w:val="Textoindependiente"/>
        <w:rPr>
          <w:rFonts w:ascii="Rubik Light"/>
          <w:sz w:val="20"/>
        </w:rPr>
      </w:pPr>
    </w:p>
    <w:p w14:paraId="3EF447F9" w14:textId="77777777" w:rsidR="004A5527" w:rsidRDefault="004A5527">
      <w:pPr>
        <w:pStyle w:val="Textoindependiente"/>
        <w:rPr>
          <w:rFonts w:ascii="Rubik Light"/>
          <w:sz w:val="27"/>
        </w:rPr>
      </w:pPr>
    </w:p>
    <w:p w14:paraId="3C79F24D" w14:textId="77777777" w:rsidR="004A5527" w:rsidRDefault="004A5527">
      <w:pPr>
        <w:rPr>
          <w:rFonts w:ascii="Rubik Light"/>
          <w:sz w:val="27"/>
        </w:rPr>
        <w:sectPr w:rsidR="004A5527" w:rsidSect="004F0784">
          <w:footerReference w:type="default" r:id="rId8"/>
          <w:pgSz w:w="11900" w:h="16840"/>
          <w:pgMar w:top="1600" w:right="0" w:bottom="880" w:left="1660" w:header="0" w:footer="690" w:gutter="0"/>
          <w:cols w:space="720"/>
        </w:sectPr>
      </w:pPr>
    </w:p>
    <w:p w14:paraId="2D513B75" w14:textId="77777777" w:rsidR="004A5527" w:rsidRDefault="00000000">
      <w:pPr>
        <w:pStyle w:val="Ttulo1"/>
        <w:numPr>
          <w:ilvl w:val="0"/>
          <w:numId w:val="12"/>
        </w:numPr>
        <w:tabs>
          <w:tab w:val="left" w:pos="737"/>
        </w:tabs>
        <w:spacing w:before="103"/>
        <w:ind w:hanging="167"/>
      </w:pPr>
      <w:r>
        <w:rPr>
          <w:w w:val="105"/>
        </w:rPr>
        <w:t>SERVICIOS DE</w:t>
      </w:r>
      <w:r>
        <w:rPr>
          <w:spacing w:val="-11"/>
          <w:w w:val="105"/>
        </w:rPr>
        <w:t xml:space="preserve"> </w:t>
      </w:r>
      <w:r>
        <w:rPr>
          <w:w w:val="105"/>
        </w:rPr>
        <w:t>FORMACIÓN</w:t>
      </w:r>
    </w:p>
    <w:p w14:paraId="2062B5EC" w14:textId="77777777" w:rsidR="004A5527" w:rsidRDefault="004A5527">
      <w:pPr>
        <w:pStyle w:val="Textoindependiente"/>
        <w:spacing w:before="2"/>
        <w:rPr>
          <w:b/>
          <w:sz w:val="20"/>
        </w:rPr>
      </w:pPr>
    </w:p>
    <w:p w14:paraId="05E9DDFA" w14:textId="77777777" w:rsidR="004A5527" w:rsidRDefault="00000000">
      <w:pPr>
        <w:pStyle w:val="Prrafodelista"/>
        <w:numPr>
          <w:ilvl w:val="1"/>
          <w:numId w:val="12"/>
        </w:numPr>
        <w:tabs>
          <w:tab w:val="left" w:pos="792"/>
        </w:tabs>
        <w:ind w:hanging="222"/>
        <w:rPr>
          <w:b/>
          <w:sz w:val="19"/>
        </w:rPr>
      </w:pPr>
      <w:r>
        <w:rPr>
          <w:b/>
          <w:w w:val="105"/>
          <w:sz w:val="19"/>
        </w:rPr>
        <w:t>Teleformación.</w:t>
      </w:r>
    </w:p>
    <w:p w14:paraId="77F57EFB" w14:textId="77777777" w:rsidR="004A5527" w:rsidRDefault="00000000">
      <w:pPr>
        <w:pStyle w:val="Ttulo3"/>
        <w:spacing w:before="176"/>
        <w:jc w:val="both"/>
        <w:rPr>
          <w:b w:val="0"/>
          <w:sz w:val="10"/>
        </w:rPr>
      </w:pPr>
      <w:r>
        <w:rPr>
          <w:w w:val="105"/>
        </w:rPr>
        <w:t xml:space="preserve">Titulaciones oficiales </w:t>
      </w:r>
      <w:r>
        <w:rPr>
          <w:b w:val="0"/>
          <w:w w:val="105"/>
          <w:position w:val="5"/>
          <w:sz w:val="10"/>
        </w:rPr>
        <w:t>1</w:t>
      </w:r>
    </w:p>
    <w:p w14:paraId="2015681C" w14:textId="77777777" w:rsidR="004A5527" w:rsidRDefault="004A5527">
      <w:pPr>
        <w:pStyle w:val="Textoindependiente"/>
        <w:spacing w:before="5"/>
        <w:rPr>
          <w:sz w:val="15"/>
        </w:rPr>
      </w:pPr>
    </w:p>
    <w:p w14:paraId="7047B6A3" w14:textId="77777777" w:rsidR="004A5527" w:rsidRDefault="00000000">
      <w:pPr>
        <w:pStyle w:val="Ttulo5"/>
        <w:jc w:val="both"/>
      </w:pPr>
      <w:r>
        <w:rPr>
          <w:w w:val="105"/>
        </w:rPr>
        <w:t>Graduado en Turismo.</w:t>
      </w:r>
    </w:p>
    <w:p w14:paraId="0A367B76" w14:textId="77777777" w:rsidR="004A5527" w:rsidRPr="00EF5286" w:rsidRDefault="00000000">
      <w:pPr>
        <w:pStyle w:val="Textoindependiente"/>
        <w:spacing w:before="12" w:line="252" w:lineRule="auto"/>
        <w:ind w:left="570" w:right="229"/>
        <w:jc w:val="both"/>
        <w:rPr>
          <w:lang w:val="es-ES_tradnl"/>
        </w:rPr>
      </w:pPr>
      <w:r w:rsidRPr="00EF5286">
        <w:rPr>
          <w:w w:val="105"/>
          <w:lang w:val="es-ES_tradnl"/>
        </w:rPr>
        <w:t>Precio del crédito en concepto de materiales didácticos</w:t>
      </w:r>
      <w:r w:rsidRPr="00EF5286">
        <w:rPr>
          <w:spacing w:val="-8"/>
          <w:w w:val="105"/>
          <w:lang w:val="es-ES_tradnl"/>
        </w:rPr>
        <w:t xml:space="preserve"> </w:t>
      </w:r>
      <w:r w:rsidRPr="00EF5286">
        <w:rPr>
          <w:w w:val="105"/>
          <w:lang w:val="es-ES_tradnl"/>
        </w:rPr>
        <w:t>digitales,</w:t>
      </w:r>
      <w:r w:rsidRPr="00EF5286">
        <w:rPr>
          <w:spacing w:val="-8"/>
          <w:w w:val="105"/>
          <w:lang w:val="es-ES_tradnl"/>
        </w:rPr>
        <w:t xml:space="preserve"> </w:t>
      </w:r>
      <w:r w:rsidRPr="00EF5286">
        <w:rPr>
          <w:w w:val="105"/>
          <w:lang w:val="es-ES_tradnl"/>
        </w:rPr>
        <w:t>servicios</w:t>
      </w:r>
      <w:r w:rsidRPr="00EF5286">
        <w:rPr>
          <w:spacing w:val="-6"/>
          <w:w w:val="105"/>
          <w:lang w:val="es-ES_tradnl"/>
        </w:rPr>
        <w:t xml:space="preserve"> </w:t>
      </w:r>
      <w:r w:rsidRPr="00EF5286">
        <w:rPr>
          <w:w w:val="105"/>
          <w:lang w:val="es-ES_tradnl"/>
        </w:rPr>
        <w:t>y</w:t>
      </w:r>
      <w:r w:rsidRPr="00EF5286">
        <w:rPr>
          <w:spacing w:val="-9"/>
          <w:w w:val="105"/>
          <w:lang w:val="es-ES_tradnl"/>
        </w:rPr>
        <w:t xml:space="preserve"> </w:t>
      </w:r>
      <w:r w:rsidRPr="00EF5286">
        <w:rPr>
          <w:w w:val="105"/>
          <w:lang w:val="es-ES_tradnl"/>
        </w:rPr>
        <w:t>tutorías</w:t>
      </w:r>
      <w:r w:rsidRPr="00EF5286">
        <w:rPr>
          <w:spacing w:val="-5"/>
          <w:w w:val="105"/>
          <w:lang w:val="es-ES_tradnl"/>
        </w:rPr>
        <w:t xml:space="preserve"> </w:t>
      </w:r>
      <w:r w:rsidRPr="00EF5286">
        <w:rPr>
          <w:w w:val="105"/>
          <w:lang w:val="es-ES_tradnl"/>
        </w:rPr>
        <w:t>en</w:t>
      </w:r>
      <w:r w:rsidRPr="00EF5286">
        <w:rPr>
          <w:spacing w:val="-6"/>
          <w:w w:val="105"/>
          <w:lang w:val="es-ES_tradnl"/>
        </w:rPr>
        <w:t xml:space="preserve"> </w:t>
      </w:r>
      <w:r w:rsidRPr="00EF5286">
        <w:rPr>
          <w:w w:val="105"/>
          <w:lang w:val="es-ES_tradnl"/>
        </w:rPr>
        <w:t>línea</w:t>
      </w:r>
      <w:r w:rsidRPr="00EF5286">
        <w:rPr>
          <w:spacing w:val="-5"/>
          <w:w w:val="105"/>
          <w:lang w:val="es-ES_tradnl"/>
        </w:rPr>
        <w:t xml:space="preserve"> </w:t>
      </w:r>
      <w:r w:rsidRPr="00EF5286">
        <w:rPr>
          <w:w w:val="105"/>
          <w:lang w:val="es-ES_tradnl"/>
        </w:rPr>
        <w:t>a añadir al precio establecido en el decreto por el que se fijan los precios públicos a satisfacer por la prestación de servicios académicos de carácter</w:t>
      </w:r>
      <w:r w:rsidRPr="00EF5286">
        <w:rPr>
          <w:spacing w:val="-2"/>
          <w:w w:val="105"/>
          <w:lang w:val="es-ES_tradnl"/>
        </w:rPr>
        <w:t xml:space="preserve"> </w:t>
      </w:r>
      <w:r w:rsidRPr="00EF5286">
        <w:rPr>
          <w:w w:val="105"/>
          <w:lang w:val="es-ES_tradnl"/>
        </w:rPr>
        <w:t>universitario:</w:t>
      </w:r>
    </w:p>
    <w:p w14:paraId="672B153D" w14:textId="77777777" w:rsidR="004A5527" w:rsidRPr="00EF5286" w:rsidRDefault="00000000">
      <w:pPr>
        <w:pStyle w:val="Textoindependiente"/>
        <w:spacing w:before="4"/>
        <w:ind w:left="605"/>
        <w:rPr>
          <w:lang w:val="es-ES_tradnl"/>
        </w:rPr>
      </w:pPr>
      <w:r w:rsidRPr="00EF5286">
        <w:rPr>
          <w:w w:val="105"/>
          <w:lang w:val="es-ES_tradnl"/>
        </w:rPr>
        <w:t>.......................................................................19,00€</w:t>
      </w:r>
    </w:p>
    <w:p w14:paraId="7ADAA7EA" w14:textId="77777777" w:rsidR="004A5527" w:rsidRPr="00EF5286" w:rsidRDefault="004A5527">
      <w:pPr>
        <w:pStyle w:val="Textoindependiente"/>
        <w:spacing w:before="3"/>
        <w:rPr>
          <w:sz w:val="15"/>
          <w:lang w:val="es-ES_tradnl"/>
        </w:rPr>
      </w:pPr>
    </w:p>
    <w:p w14:paraId="3168A549" w14:textId="77777777" w:rsidR="004A5527" w:rsidRPr="00EF5286" w:rsidRDefault="00000000">
      <w:pPr>
        <w:pStyle w:val="Textoindependiente"/>
        <w:spacing w:line="254" w:lineRule="auto"/>
        <w:ind w:left="570" w:right="229"/>
        <w:rPr>
          <w:lang w:val="es-ES_tradnl"/>
        </w:rPr>
      </w:pPr>
      <w:r w:rsidRPr="00EF5286">
        <w:rPr>
          <w:b/>
          <w:w w:val="105"/>
          <w:lang w:val="es-ES_tradnl"/>
        </w:rPr>
        <w:t xml:space="preserve">Graduado en Maestro Educación Primaria. </w:t>
      </w:r>
      <w:r w:rsidRPr="00EF5286">
        <w:rPr>
          <w:w w:val="105"/>
          <w:lang w:val="es-ES_tradnl"/>
        </w:rPr>
        <w:t>Precio del crédito en concepto de materiales didácticos</w:t>
      </w:r>
      <w:r w:rsidRPr="00EF5286">
        <w:rPr>
          <w:spacing w:val="-8"/>
          <w:w w:val="105"/>
          <w:lang w:val="es-ES_tradnl"/>
        </w:rPr>
        <w:t xml:space="preserve"> </w:t>
      </w:r>
      <w:r w:rsidRPr="00EF5286">
        <w:rPr>
          <w:w w:val="105"/>
          <w:lang w:val="es-ES_tradnl"/>
        </w:rPr>
        <w:t>digitales,</w:t>
      </w:r>
      <w:r w:rsidRPr="00EF5286">
        <w:rPr>
          <w:spacing w:val="-8"/>
          <w:w w:val="105"/>
          <w:lang w:val="es-ES_tradnl"/>
        </w:rPr>
        <w:t xml:space="preserve"> </w:t>
      </w:r>
      <w:r w:rsidRPr="00EF5286">
        <w:rPr>
          <w:w w:val="105"/>
          <w:lang w:val="es-ES_tradnl"/>
        </w:rPr>
        <w:t>servicios</w:t>
      </w:r>
      <w:r w:rsidRPr="00EF5286">
        <w:rPr>
          <w:spacing w:val="-5"/>
          <w:w w:val="105"/>
          <w:lang w:val="es-ES_tradnl"/>
        </w:rPr>
        <w:t xml:space="preserve"> </w:t>
      </w:r>
      <w:r w:rsidRPr="00EF5286">
        <w:rPr>
          <w:w w:val="105"/>
          <w:lang w:val="es-ES_tradnl"/>
        </w:rPr>
        <w:t>y</w:t>
      </w:r>
      <w:r w:rsidRPr="00EF5286">
        <w:rPr>
          <w:spacing w:val="-9"/>
          <w:w w:val="105"/>
          <w:lang w:val="es-ES_tradnl"/>
        </w:rPr>
        <w:t xml:space="preserve"> </w:t>
      </w:r>
      <w:r w:rsidRPr="00EF5286">
        <w:rPr>
          <w:w w:val="105"/>
          <w:lang w:val="es-ES_tradnl"/>
        </w:rPr>
        <w:t>tutorías</w:t>
      </w:r>
      <w:r w:rsidRPr="00EF5286">
        <w:rPr>
          <w:spacing w:val="-5"/>
          <w:w w:val="105"/>
          <w:lang w:val="es-ES_tradnl"/>
        </w:rPr>
        <w:t xml:space="preserve"> </w:t>
      </w:r>
      <w:r w:rsidRPr="00EF5286">
        <w:rPr>
          <w:w w:val="105"/>
          <w:lang w:val="es-ES_tradnl"/>
        </w:rPr>
        <w:t>en</w:t>
      </w:r>
      <w:r w:rsidRPr="00EF5286">
        <w:rPr>
          <w:spacing w:val="-5"/>
          <w:w w:val="105"/>
          <w:lang w:val="es-ES_tradnl"/>
        </w:rPr>
        <w:t xml:space="preserve"> </w:t>
      </w:r>
      <w:r w:rsidRPr="00EF5286">
        <w:rPr>
          <w:w w:val="105"/>
          <w:lang w:val="es-ES_tradnl"/>
        </w:rPr>
        <w:t>línea</w:t>
      </w:r>
      <w:r w:rsidRPr="00EF5286">
        <w:rPr>
          <w:spacing w:val="-5"/>
          <w:w w:val="105"/>
          <w:lang w:val="es-ES_tradnl"/>
        </w:rPr>
        <w:t xml:space="preserve"> </w:t>
      </w:r>
      <w:r w:rsidRPr="00EF5286">
        <w:rPr>
          <w:w w:val="105"/>
          <w:lang w:val="es-ES_tradnl"/>
        </w:rPr>
        <w:t>a añadir al precio establecido en el decreto por el que se fijan los precios públicos a satisfacer por la prestación de servicios académicos de carácter</w:t>
      </w:r>
      <w:r w:rsidRPr="00EF5286">
        <w:rPr>
          <w:spacing w:val="-2"/>
          <w:w w:val="105"/>
          <w:lang w:val="es-ES_tradnl"/>
        </w:rPr>
        <w:t xml:space="preserve"> </w:t>
      </w:r>
      <w:r w:rsidRPr="00EF5286">
        <w:rPr>
          <w:w w:val="105"/>
          <w:lang w:val="es-ES_tradnl"/>
        </w:rPr>
        <w:t>universitario:</w:t>
      </w:r>
    </w:p>
    <w:p w14:paraId="16999CF1" w14:textId="77777777" w:rsidR="004A5527" w:rsidRPr="00EF5286" w:rsidRDefault="00000000">
      <w:pPr>
        <w:pStyle w:val="Textoindependiente"/>
        <w:spacing w:line="159" w:lineRule="exact"/>
        <w:ind w:left="605"/>
        <w:rPr>
          <w:lang w:val="es-ES_tradnl"/>
        </w:rPr>
      </w:pPr>
      <w:r w:rsidRPr="00EF5286">
        <w:rPr>
          <w:w w:val="105"/>
          <w:lang w:val="es-ES_tradnl"/>
        </w:rPr>
        <w:t>.......................................................................19,00€</w:t>
      </w:r>
    </w:p>
    <w:p w14:paraId="1E267E9A" w14:textId="77777777" w:rsidR="004A5527" w:rsidRPr="00EF5286" w:rsidRDefault="004A5527">
      <w:pPr>
        <w:pStyle w:val="Textoindependiente"/>
        <w:spacing w:before="1"/>
        <w:rPr>
          <w:sz w:val="15"/>
          <w:lang w:val="es-ES_tradnl"/>
        </w:rPr>
      </w:pPr>
    </w:p>
    <w:p w14:paraId="45D3A480" w14:textId="77777777" w:rsidR="004A5527" w:rsidRPr="00EF5286" w:rsidRDefault="00000000">
      <w:pPr>
        <w:pStyle w:val="Ttulo5"/>
        <w:jc w:val="both"/>
        <w:rPr>
          <w:lang w:val="es-ES_tradnl"/>
        </w:rPr>
      </w:pPr>
      <w:r w:rsidRPr="00EF5286">
        <w:rPr>
          <w:w w:val="105"/>
          <w:lang w:val="es-ES_tradnl"/>
        </w:rPr>
        <w:t>Graduado en Trabajo Social.</w:t>
      </w:r>
    </w:p>
    <w:p w14:paraId="635A9212" w14:textId="77777777" w:rsidR="004A5527" w:rsidRPr="00EF5286" w:rsidRDefault="00000000">
      <w:pPr>
        <w:pStyle w:val="Textoindependiente"/>
        <w:spacing w:before="12" w:line="254" w:lineRule="auto"/>
        <w:ind w:left="570" w:right="229"/>
        <w:jc w:val="both"/>
        <w:rPr>
          <w:lang w:val="es-ES_tradnl"/>
        </w:rPr>
      </w:pPr>
      <w:r w:rsidRPr="00EF5286">
        <w:rPr>
          <w:w w:val="105"/>
          <w:lang w:val="es-ES_tradnl"/>
        </w:rPr>
        <w:t>Precio del crédito en concepto de materiales didácticos</w:t>
      </w:r>
      <w:r w:rsidRPr="00EF5286">
        <w:rPr>
          <w:spacing w:val="-8"/>
          <w:w w:val="105"/>
          <w:lang w:val="es-ES_tradnl"/>
        </w:rPr>
        <w:t xml:space="preserve"> </w:t>
      </w:r>
      <w:r w:rsidRPr="00EF5286">
        <w:rPr>
          <w:w w:val="105"/>
          <w:lang w:val="es-ES_tradnl"/>
        </w:rPr>
        <w:t>digitales,</w:t>
      </w:r>
      <w:r w:rsidRPr="00EF5286">
        <w:rPr>
          <w:spacing w:val="-8"/>
          <w:w w:val="105"/>
          <w:lang w:val="es-ES_tradnl"/>
        </w:rPr>
        <w:t xml:space="preserve"> </w:t>
      </w:r>
      <w:r w:rsidRPr="00EF5286">
        <w:rPr>
          <w:w w:val="105"/>
          <w:lang w:val="es-ES_tradnl"/>
        </w:rPr>
        <w:t>servicios</w:t>
      </w:r>
      <w:r w:rsidRPr="00EF5286">
        <w:rPr>
          <w:spacing w:val="-5"/>
          <w:w w:val="105"/>
          <w:lang w:val="es-ES_tradnl"/>
        </w:rPr>
        <w:t xml:space="preserve"> </w:t>
      </w:r>
      <w:r w:rsidRPr="00EF5286">
        <w:rPr>
          <w:w w:val="105"/>
          <w:lang w:val="es-ES_tradnl"/>
        </w:rPr>
        <w:t>y</w:t>
      </w:r>
      <w:r w:rsidRPr="00EF5286">
        <w:rPr>
          <w:spacing w:val="-9"/>
          <w:w w:val="105"/>
          <w:lang w:val="es-ES_tradnl"/>
        </w:rPr>
        <w:t xml:space="preserve"> </w:t>
      </w:r>
      <w:r w:rsidRPr="00EF5286">
        <w:rPr>
          <w:w w:val="105"/>
          <w:lang w:val="es-ES_tradnl"/>
        </w:rPr>
        <w:t>tutorías</w:t>
      </w:r>
      <w:r w:rsidRPr="00EF5286">
        <w:rPr>
          <w:spacing w:val="-5"/>
          <w:w w:val="105"/>
          <w:lang w:val="es-ES_tradnl"/>
        </w:rPr>
        <w:t xml:space="preserve"> </w:t>
      </w:r>
      <w:r w:rsidRPr="00EF5286">
        <w:rPr>
          <w:w w:val="105"/>
          <w:lang w:val="es-ES_tradnl"/>
        </w:rPr>
        <w:t>en</w:t>
      </w:r>
      <w:r w:rsidRPr="00EF5286">
        <w:rPr>
          <w:spacing w:val="-5"/>
          <w:w w:val="105"/>
          <w:lang w:val="es-ES_tradnl"/>
        </w:rPr>
        <w:t xml:space="preserve"> </w:t>
      </w:r>
      <w:r w:rsidRPr="00EF5286">
        <w:rPr>
          <w:w w:val="105"/>
          <w:lang w:val="es-ES_tradnl"/>
        </w:rPr>
        <w:t>línea</w:t>
      </w:r>
      <w:r w:rsidRPr="00EF5286">
        <w:rPr>
          <w:spacing w:val="-5"/>
          <w:w w:val="105"/>
          <w:lang w:val="es-ES_tradnl"/>
        </w:rPr>
        <w:t xml:space="preserve"> </w:t>
      </w:r>
      <w:r w:rsidRPr="00EF5286">
        <w:rPr>
          <w:w w:val="105"/>
          <w:lang w:val="es-ES_tradnl"/>
        </w:rPr>
        <w:t>a añadir al precio establecido en el decreto por el que se fijan los precios públicos a satisfacer por la prestación de servicios académicos de carácter</w:t>
      </w:r>
      <w:r w:rsidRPr="00EF5286">
        <w:rPr>
          <w:spacing w:val="-2"/>
          <w:w w:val="105"/>
          <w:lang w:val="es-ES_tradnl"/>
        </w:rPr>
        <w:t xml:space="preserve"> </w:t>
      </w:r>
      <w:r w:rsidRPr="00EF5286">
        <w:rPr>
          <w:w w:val="105"/>
          <w:lang w:val="es-ES_tradnl"/>
        </w:rPr>
        <w:t>universitario:</w:t>
      </w:r>
    </w:p>
    <w:p w14:paraId="24A2B8FF" w14:textId="77777777" w:rsidR="004A5527" w:rsidRPr="00EF5286" w:rsidRDefault="00000000">
      <w:pPr>
        <w:pStyle w:val="Textoindependiente"/>
        <w:spacing w:line="157" w:lineRule="exact"/>
        <w:ind w:left="605"/>
        <w:rPr>
          <w:lang w:val="es-ES_tradnl"/>
        </w:rPr>
      </w:pPr>
      <w:r w:rsidRPr="00EF5286">
        <w:rPr>
          <w:w w:val="105"/>
          <w:lang w:val="es-ES_tradnl"/>
        </w:rPr>
        <w:t>.......................................................................19,00€</w:t>
      </w:r>
    </w:p>
    <w:p w14:paraId="119FDD2A" w14:textId="77777777" w:rsidR="004A5527" w:rsidRPr="00EF5286" w:rsidRDefault="004A5527">
      <w:pPr>
        <w:pStyle w:val="Textoindependiente"/>
        <w:spacing w:before="1"/>
        <w:rPr>
          <w:sz w:val="15"/>
          <w:lang w:val="es-ES_tradnl"/>
        </w:rPr>
      </w:pPr>
    </w:p>
    <w:p w14:paraId="3CF45585" w14:textId="77777777" w:rsidR="004A5527" w:rsidRPr="00EF5286" w:rsidRDefault="00000000">
      <w:pPr>
        <w:pStyle w:val="Ttulo5"/>
        <w:spacing w:line="254" w:lineRule="auto"/>
        <w:ind w:right="122"/>
        <w:jc w:val="both"/>
        <w:rPr>
          <w:lang w:val="es-ES_tradnl"/>
        </w:rPr>
      </w:pPr>
      <w:r w:rsidRPr="00EF5286">
        <w:rPr>
          <w:w w:val="105"/>
          <w:lang w:val="es-ES_tradnl"/>
        </w:rPr>
        <w:t>Graduado en Relaciones Laborales y Recursos Humanos.</w:t>
      </w:r>
    </w:p>
    <w:p w14:paraId="0481B12D" w14:textId="77777777" w:rsidR="004A5527" w:rsidRPr="00EF5286" w:rsidRDefault="00000000">
      <w:pPr>
        <w:pStyle w:val="Textoindependiente"/>
        <w:spacing w:before="3" w:line="252" w:lineRule="auto"/>
        <w:ind w:left="570" w:right="229"/>
        <w:jc w:val="both"/>
        <w:rPr>
          <w:lang w:val="es-ES_tradnl"/>
        </w:rPr>
      </w:pPr>
      <w:r w:rsidRPr="00EF5286">
        <w:rPr>
          <w:w w:val="105"/>
          <w:lang w:val="es-ES_tradnl"/>
        </w:rPr>
        <w:t>Precio del crédito en concepto de materiales didácticos</w:t>
      </w:r>
      <w:r w:rsidRPr="00EF5286">
        <w:rPr>
          <w:spacing w:val="-8"/>
          <w:w w:val="105"/>
          <w:lang w:val="es-ES_tradnl"/>
        </w:rPr>
        <w:t xml:space="preserve"> </w:t>
      </w:r>
      <w:r w:rsidRPr="00EF5286">
        <w:rPr>
          <w:w w:val="105"/>
          <w:lang w:val="es-ES_tradnl"/>
        </w:rPr>
        <w:t>digitales,</w:t>
      </w:r>
      <w:r w:rsidRPr="00EF5286">
        <w:rPr>
          <w:spacing w:val="-8"/>
          <w:w w:val="105"/>
          <w:lang w:val="es-ES_tradnl"/>
        </w:rPr>
        <w:t xml:space="preserve"> </w:t>
      </w:r>
      <w:r w:rsidRPr="00EF5286">
        <w:rPr>
          <w:w w:val="105"/>
          <w:lang w:val="es-ES_tradnl"/>
        </w:rPr>
        <w:t>servicios</w:t>
      </w:r>
      <w:r w:rsidRPr="00EF5286">
        <w:rPr>
          <w:spacing w:val="-5"/>
          <w:w w:val="105"/>
          <w:lang w:val="es-ES_tradnl"/>
        </w:rPr>
        <w:t xml:space="preserve"> </w:t>
      </w:r>
      <w:r w:rsidRPr="00EF5286">
        <w:rPr>
          <w:w w:val="105"/>
          <w:lang w:val="es-ES_tradnl"/>
        </w:rPr>
        <w:t>y</w:t>
      </w:r>
      <w:r w:rsidRPr="00EF5286">
        <w:rPr>
          <w:spacing w:val="-9"/>
          <w:w w:val="105"/>
          <w:lang w:val="es-ES_tradnl"/>
        </w:rPr>
        <w:t xml:space="preserve"> </w:t>
      </w:r>
      <w:r w:rsidRPr="00EF5286">
        <w:rPr>
          <w:w w:val="105"/>
          <w:lang w:val="es-ES_tradnl"/>
        </w:rPr>
        <w:t>tutorías</w:t>
      </w:r>
      <w:r w:rsidRPr="00EF5286">
        <w:rPr>
          <w:spacing w:val="-5"/>
          <w:w w:val="105"/>
          <w:lang w:val="es-ES_tradnl"/>
        </w:rPr>
        <w:t xml:space="preserve"> </w:t>
      </w:r>
      <w:r w:rsidRPr="00EF5286">
        <w:rPr>
          <w:w w:val="105"/>
          <w:lang w:val="es-ES_tradnl"/>
        </w:rPr>
        <w:t>en</w:t>
      </w:r>
      <w:r w:rsidRPr="00EF5286">
        <w:rPr>
          <w:spacing w:val="-5"/>
          <w:w w:val="105"/>
          <w:lang w:val="es-ES_tradnl"/>
        </w:rPr>
        <w:t xml:space="preserve"> </w:t>
      </w:r>
      <w:r w:rsidRPr="00EF5286">
        <w:rPr>
          <w:w w:val="105"/>
          <w:lang w:val="es-ES_tradnl"/>
        </w:rPr>
        <w:t>línea</w:t>
      </w:r>
      <w:r w:rsidRPr="00EF5286">
        <w:rPr>
          <w:spacing w:val="-5"/>
          <w:w w:val="105"/>
          <w:lang w:val="es-ES_tradnl"/>
        </w:rPr>
        <w:t xml:space="preserve"> </w:t>
      </w:r>
      <w:r w:rsidRPr="00EF5286">
        <w:rPr>
          <w:w w:val="105"/>
          <w:lang w:val="es-ES_tradnl"/>
        </w:rPr>
        <w:t>a añadir al precio establecido en el decreto por el que se fijan los precios públicos a satisfacer por la prestación de servicios académicos de carácter</w:t>
      </w:r>
      <w:r w:rsidRPr="00EF5286">
        <w:rPr>
          <w:spacing w:val="-2"/>
          <w:w w:val="105"/>
          <w:lang w:val="es-ES_tradnl"/>
        </w:rPr>
        <w:t xml:space="preserve"> </w:t>
      </w:r>
      <w:r w:rsidRPr="00EF5286">
        <w:rPr>
          <w:w w:val="105"/>
          <w:lang w:val="es-ES_tradnl"/>
        </w:rPr>
        <w:t>universitario:</w:t>
      </w:r>
    </w:p>
    <w:p w14:paraId="7E76C75D" w14:textId="77777777" w:rsidR="004A5527" w:rsidRPr="00EF5286" w:rsidRDefault="00000000">
      <w:pPr>
        <w:pStyle w:val="Textoindependiente"/>
        <w:spacing w:before="4"/>
        <w:ind w:left="605"/>
        <w:rPr>
          <w:lang w:val="es-ES_tradnl"/>
        </w:rPr>
      </w:pPr>
      <w:r w:rsidRPr="00EF5286">
        <w:rPr>
          <w:w w:val="105"/>
          <w:lang w:val="es-ES_tradnl"/>
        </w:rPr>
        <w:t>.......................................................................19,00€</w:t>
      </w:r>
    </w:p>
    <w:p w14:paraId="2DCB2795" w14:textId="77777777" w:rsidR="004A5527" w:rsidRPr="00EF5286" w:rsidRDefault="004A5527">
      <w:pPr>
        <w:pStyle w:val="Textoindependiente"/>
        <w:rPr>
          <w:sz w:val="16"/>
          <w:lang w:val="es-ES_tradnl"/>
        </w:rPr>
      </w:pPr>
    </w:p>
    <w:p w14:paraId="65BA4F13" w14:textId="77777777" w:rsidR="004A5527" w:rsidRPr="00EF5286" w:rsidRDefault="004A5527">
      <w:pPr>
        <w:pStyle w:val="Textoindependiente"/>
        <w:rPr>
          <w:sz w:val="16"/>
          <w:lang w:val="es-ES_tradnl"/>
        </w:rPr>
      </w:pPr>
    </w:p>
    <w:p w14:paraId="377884D6" w14:textId="77777777" w:rsidR="004A5527" w:rsidRPr="00EF5286" w:rsidRDefault="004A5527">
      <w:pPr>
        <w:pStyle w:val="Textoindependiente"/>
        <w:rPr>
          <w:sz w:val="16"/>
          <w:lang w:val="es-ES_tradnl"/>
        </w:rPr>
      </w:pPr>
    </w:p>
    <w:p w14:paraId="258CE607" w14:textId="77777777" w:rsidR="004A5527" w:rsidRPr="00EF5286" w:rsidRDefault="004A5527">
      <w:pPr>
        <w:pStyle w:val="Textoindependiente"/>
        <w:rPr>
          <w:sz w:val="16"/>
          <w:lang w:val="es-ES_tradnl"/>
        </w:rPr>
      </w:pPr>
    </w:p>
    <w:p w14:paraId="29615DAE" w14:textId="77777777" w:rsidR="004A5527" w:rsidRPr="00EF5286" w:rsidRDefault="004A5527">
      <w:pPr>
        <w:pStyle w:val="Textoindependiente"/>
        <w:rPr>
          <w:sz w:val="16"/>
          <w:lang w:val="es-ES_tradnl"/>
        </w:rPr>
      </w:pPr>
    </w:p>
    <w:p w14:paraId="1753AC76" w14:textId="77777777" w:rsidR="004A5527" w:rsidRPr="00EF5286" w:rsidRDefault="004A5527">
      <w:pPr>
        <w:pStyle w:val="Textoindependiente"/>
        <w:rPr>
          <w:sz w:val="16"/>
          <w:lang w:val="es-ES_tradnl"/>
        </w:rPr>
      </w:pPr>
    </w:p>
    <w:p w14:paraId="000BF2F4" w14:textId="77777777" w:rsidR="004A5527" w:rsidRPr="00EF5286" w:rsidRDefault="004A5527">
      <w:pPr>
        <w:pStyle w:val="Textoindependiente"/>
        <w:rPr>
          <w:sz w:val="15"/>
          <w:lang w:val="es-ES_tradnl"/>
        </w:rPr>
      </w:pPr>
    </w:p>
    <w:p w14:paraId="65742413" w14:textId="77777777" w:rsidR="004A5527" w:rsidRPr="00EF5286" w:rsidRDefault="00000000">
      <w:pPr>
        <w:spacing w:line="247" w:lineRule="auto"/>
        <w:ind w:left="570"/>
        <w:jc w:val="both"/>
        <w:rPr>
          <w:sz w:val="13"/>
          <w:lang w:val="es-ES_tradnl"/>
        </w:rPr>
      </w:pPr>
      <w:r w:rsidRPr="00EF5286">
        <w:rPr>
          <w:rFonts w:ascii="Times New Roman" w:hAnsi="Times New Roman"/>
          <w:position w:val="6"/>
          <w:sz w:val="10"/>
          <w:lang w:val="es-ES_tradnl"/>
        </w:rPr>
        <w:t xml:space="preserve">1 </w:t>
      </w:r>
      <w:r w:rsidRPr="00EF5286">
        <w:rPr>
          <w:sz w:val="13"/>
          <w:lang w:val="es-ES_tradnl"/>
        </w:rPr>
        <w:t xml:space="preserve">Se establece la exención del pago correspondiente al precio establecido por el Consejo Social de la ULPGC por la contraprestación por los materiales didácticos y servicios específicos en los sistemas metodológicos semipresenciales   o   no   presenciales   en   los  </w:t>
      </w:r>
      <w:r w:rsidRPr="00EF5286">
        <w:rPr>
          <w:spacing w:val="10"/>
          <w:sz w:val="13"/>
          <w:lang w:val="es-ES_tradnl"/>
        </w:rPr>
        <w:t xml:space="preserve"> </w:t>
      </w:r>
      <w:r w:rsidRPr="00EF5286">
        <w:rPr>
          <w:sz w:val="13"/>
          <w:lang w:val="es-ES_tradnl"/>
        </w:rPr>
        <w:t>estudios</w:t>
      </w:r>
    </w:p>
    <w:p w14:paraId="3398D7E7" w14:textId="77777777" w:rsidR="004A5527" w:rsidRPr="00EF5286" w:rsidRDefault="00000000">
      <w:pPr>
        <w:pStyle w:val="Textoindependiente"/>
        <w:spacing w:before="103" w:line="254" w:lineRule="auto"/>
        <w:ind w:left="539" w:right="2424"/>
        <w:jc w:val="both"/>
        <w:rPr>
          <w:lang w:val="es-ES_tradnl"/>
        </w:rPr>
      </w:pPr>
      <w:r w:rsidRPr="00EF5286">
        <w:rPr>
          <w:lang w:val="es-ES_tradnl"/>
        </w:rPr>
        <w:br w:type="column"/>
      </w:r>
      <w:r w:rsidRPr="00EF5286">
        <w:rPr>
          <w:b/>
          <w:w w:val="105"/>
          <w:lang w:val="es-ES_tradnl"/>
        </w:rPr>
        <w:t xml:space="preserve">Graduado en Seguridad y Control de Riesgos. </w:t>
      </w:r>
      <w:r w:rsidRPr="00EF5286">
        <w:rPr>
          <w:w w:val="105"/>
          <w:lang w:val="es-ES_tradnl"/>
        </w:rPr>
        <w:t>Precio del crédito en concepto de materiales didácticos digitales, servicios y tutorías en línea a añadir al precio establecido en el decreto por el que se fijan los precios públicos a satisfacer por la prestación de servicios académicos de carácter</w:t>
      </w:r>
      <w:r w:rsidRPr="00EF5286">
        <w:rPr>
          <w:spacing w:val="-2"/>
          <w:w w:val="105"/>
          <w:lang w:val="es-ES_tradnl"/>
        </w:rPr>
        <w:t xml:space="preserve"> </w:t>
      </w:r>
      <w:r w:rsidRPr="00EF5286">
        <w:rPr>
          <w:w w:val="105"/>
          <w:lang w:val="es-ES_tradnl"/>
        </w:rPr>
        <w:t>universitario:</w:t>
      </w:r>
    </w:p>
    <w:p w14:paraId="099F88B8" w14:textId="77777777" w:rsidR="004A5527" w:rsidRPr="00EF5286" w:rsidRDefault="00000000">
      <w:pPr>
        <w:pStyle w:val="Textoindependiente"/>
        <w:spacing w:line="158" w:lineRule="exact"/>
        <w:ind w:left="574"/>
        <w:rPr>
          <w:lang w:val="es-ES_tradnl"/>
        </w:rPr>
      </w:pPr>
      <w:r w:rsidRPr="00EF5286">
        <w:rPr>
          <w:w w:val="105"/>
          <w:lang w:val="es-ES_tradnl"/>
        </w:rPr>
        <w:t>.......................................................................19,00€</w:t>
      </w:r>
    </w:p>
    <w:p w14:paraId="484CBF7A" w14:textId="77777777" w:rsidR="004A5527" w:rsidRPr="00EF5286" w:rsidRDefault="004A5527">
      <w:pPr>
        <w:pStyle w:val="Textoindependiente"/>
        <w:spacing w:before="2"/>
        <w:rPr>
          <w:sz w:val="15"/>
          <w:lang w:val="es-ES_tradnl"/>
        </w:rPr>
      </w:pPr>
    </w:p>
    <w:p w14:paraId="435A93D8" w14:textId="77777777" w:rsidR="004A5527" w:rsidRPr="00EF5286" w:rsidRDefault="00000000">
      <w:pPr>
        <w:pStyle w:val="Ttulo5"/>
        <w:spacing w:before="1" w:line="252" w:lineRule="auto"/>
        <w:ind w:left="539" w:right="2357"/>
        <w:jc w:val="both"/>
        <w:rPr>
          <w:lang w:val="es-ES_tradnl"/>
        </w:rPr>
      </w:pPr>
      <w:r w:rsidRPr="00EF5286">
        <w:rPr>
          <w:w w:val="105"/>
          <w:lang w:val="es-ES_tradnl"/>
        </w:rPr>
        <w:t>Máster Universitario en Prevención de Riesgos Laborales.</w:t>
      </w:r>
    </w:p>
    <w:p w14:paraId="04E6AE39" w14:textId="77777777" w:rsidR="004A5527" w:rsidRPr="00EF5286" w:rsidRDefault="00000000">
      <w:pPr>
        <w:pStyle w:val="Textoindependiente"/>
        <w:spacing w:before="4" w:line="252" w:lineRule="auto"/>
        <w:ind w:left="539" w:right="2460"/>
        <w:jc w:val="both"/>
        <w:rPr>
          <w:lang w:val="es-ES_tradnl"/>
        </w:rPr>
      </w:pPr>
      <w:r w:rsidRPr="00EF5286">
        <w:rPr>
          <w:w w:val="105"/>
          <w:lang w:val="es-ES_tradnl"/>
        </w:rPr>
        <w:t>Precio del crédito en concepto de materiales y tutorías</w:t>
      </w:r>
      <w:r w:rsidRPr="00EF5286">
        <w:rPr>
          <w:spacing w:val="-4"/>
          <w:w w:val="105"/>
          <w:lang w:val="es-ES_tradnl"/>
        </w:rPr>
        <w:t xml:space="preserve"> </w:t>
      </w:r>
      <w:r w:rsidRPr="00EF5286">
        <w:rPr>
          <w:w w:val="105"/>
          <w:lang w:val="es-ES_tradnl"/>
        </w:rPr>
        <w:t>en</w:t>
      </w:r>
      <w:r w:rsidRPr="00EF5286">
        <w:rPr>
          <w:spacing w:val="-6"/>
          <w:w w:val="105"/>
          <w:lang w:val="es-ES_tradnl"/>
        </w:rPr>
        <w:t xml:space="preserve"> </w:t>
      </w:r>
      <w:r w:rsidRPr="00EF5286">
        <w:rPr>
          <w:w w:val="105"/>
          <w:lang w:val="es-ES_tradnl"/>
        </w:rPr>
        <w:t>línea</w:t>
      </w:r>
      <w:r w:rsidRPr="00EF5286">
        <w:rPr>
          <w:spacing w:val="-3"/>
          <w:w w:val="105"/>
          <w:lang w:val="es-ES_tradnl"/>
        </w:rPr>
        <w:t xml:space="preserve"> </w:t>
      </w:r>
      <w:r w:rsidRPr="00EF5286">
        <w:rPr>
          <w:w w:val="105"/>
          <w:lang w:val="es-ES_tradnl"/>
        </w:rPr>
        <w:t>a</w:t>
      </w:r>
      <w:r w:rsidRPr="00EF5286">
        <w:rPr>
          <w:spacing w:val="-4"/>
          <w:w w:val="105"/>
          <w:lang w:val="es-ES_tradnl"/>
        </w:rPr>
        <w:t xml:space="preserve"> </w:t>
      </w:r>
      <w:r w:rsidRPr="00EF5286">
        <w:rPr>
          <w:w w:val="105"/>
          <w:lang w:val="es-ES_tradnl"/>
        </w:rPr>
        <w:t>añadir</w:t>
      </w:r>
      <w:r w:rsidRPr="00EF5286">
        <w:rPr>
          <w:spacing w:val="-5"/>
          <w:w w:val="105"/>
          <w:lang w:val="es-ES_tradnl"/>
        </w:rPr>
        <w:t xml:space="preserve"> </w:t>
      </w:r>
      <w:r w:rsidRPr="00EF5286">
        <w:rPr>
          <w:w w:val="105"/>
          <w:lang w:val="es-ES_tradnl"/>
        </w:rPr>
        <w:t>al</w:t>
      </w:r>
      <w:r w:rsidRPr="00EF5286">
        <w:rPr>
          <w:spacing w:val="-5"/>
          <w:w w:val="105"/>
          <w:lang w:val="es-ES_tradnl"/>
        </w:rPr>
        <w:t xml:space="preserve"> </w:t>
      </w:r>
      <w:r w:rsidRPr="00EF5286">
        <w:rPr>
          <w:w w:val="105"/>
          <w:lang w:val="es-ES_tradnl"/>
        </w:rPr>
        <w:t>precio</w:t>
      </w:r>
      <w:r w:rsidRPr="00EF5286">
        <w:rPr>
          <w:spacing w:val="-6"/>
          <w:w w:val="105"/>
          <w:lang w:val="es-ES_tradnl"/>
        </w:rPr>
        <w:t xml:space="preserve"> </w:t>
      </w:r>
      <w:r w:rsidRPr="00EF5286">
        <w:rPr>
          <w:w w:val="105"/>
          <w:lang w:val="es-ES_tradnl"/>
        </w:rPr>
        <w:t>establecido</w:t>
      </w:r>
      <w:r w:rsidRPr="00EF5286">
        <w:rPr>
          <w:spacing w:val="-3"/>
          <w:w w:val="105"/>
          <w:lang w:val="es-ES_tradnl"/>
        </w:rPr>
        <w:t xml:space="preserve"> </w:t>
      </w:r>
      <w:r w:rsidRPr="00EF5286">
        <w:rPr>
          <w:w w:val="105"/>
          <w:lang w:val="es-ES_tradnl"/>
        </w:rPr>
        <w:t>en el decreto por el que se fijan los precios públicos a satisfacer por la prestación de servicios académicos de carácter universitario:</w:t>
      </w:r>
    </w:p>
    <w:p w14:paraId="20B671A3" w14:textId="77777777" w:rsidR="004A5527" w:rsidRPr="00EF5286" w:rsidRDefault="00000000">
      <w:pPr>
        <w:pStyle w:val="Textoindependiente"/>
        <w:spacing w:before="3"/>
        <w:ind w:left="574"/>
        <w:rPr>
          <w:lang w:val="es-ES_tradnl"/>
        </w:rPr>
      </w:pPr>
      <w:r w:rsidRPr="00EF5286">
        <w:rPr>
          <w:w w:val="105"/>
          <w:lang w:val="es-ES_tradnl"/>
        </w:rPr>
        <w:t>.......................................................................19,00€</w:t>
      </w:r>
    </w:p>
    <w:p w14:paraId="12324525" w14:textId="77777777" w:rsidR="004A5527" w:rsidRPr="00EF5286" w:rsidRDefault="004A5527">
      <w:pPr>
        <w:pStyle w:val="Textoindependiente"/>
        <w:spacing w:before="3"/>
        <w:rPr>
          <w:sz w:val="15"/>
          <w:lang w:val="es-ES_tradnl"/>
        </w:rPr>
      </w:pPr>
    </w:p>
    <w:p w14:paraId="2D93687F" w14:textId="77777777" w:rsidR="004A5527" w:rsidRPr="00EF5286" w:rsidRDefault="00000000">
      <w:pPr>
        <w:pStyle w:val="Textoindependiente"/>
        <w:spacing w:before="1" w:line="254" w:lineRule="auto"/>
        <w:ind w:left="539" w:right="2427"/>
        <w:rPr>
          <w:lang w:val="es-ES_tradnl"/>
        </w:rPr>
      </w:pPr>
      <w:r w:rsidRPr="00EF5286">
        <w:rPr>
          <w:b/>
          <w:w w:val="105"/>
          <w:lang w:val="es-ES_tradnl"/>
        </w:rPr>
        <w:t xml:space="preserve">Programa de Acceso a Mayores de 25 años. </w:t>
      </w:r>
      <w:r w:rsidRPr="00EF5286">
        <w:rPr>
          <w:w w:val="105"/>
          <w:lang w:val="es-ES_tradnl"/>
        </w:rPr>
        <w:t>Precio del crédito en concepto de materiales y tutorías en línea a añadir al precio establecido en el decreto por el que se fijan los precios públicos a satisfacer por la prestación de servicios académicos de carácter universitario:</w:t>
      </w:r>
    </w:p>
    <w:p w14:paraId="0B1C91A1" w14:textId="77777777" w:rsidR="004A5527" w:rsidRPr="00EF5286" w:rsidRDefault="00000000">
      <w:pPr>
        <w:pStyle w:val="Textoindependiente"/>
        <w:spacing w:line="159" w:lineRule="exact"/>
        <w:ind w:left="574"/>
        <w:rPr>
          <w:lang w:val="es-ES_tradnl"/>
        </w:rPr>
      </w:pPr>
      <w:r w:rsidRPr="00EF5286">
        <w:rPr>
          <w:w w:val="105"/>
          <w:lang w:val="es-ES_tradnl"/>
        </w:rPr>
        <w:t>.......................................................................19,00€</w:t>
      </w:r>
    </w:p>
    <w:p w14:paraId="620B7785" w14:textId="77777777" w:rsidR="004A5527" w:rsidRPr="00EF5286" w:rsidRDefault="004A5527">
      <w:pPr>
        <w:pStyle w:val="Textoindependiente"/>
        <w:spacing w:before="10"/>
        <w:rPr>
          <w:lang w:val="es-ES_tradnl"/>
        </w:rPr>
      </w:pPr>
    </w:p>
    <w:p w14:paraId="6CF525B2" w14:textId="77777777" w:rsidR="004A5527" w:rsidRPr="00EF5286" w:rsidRDefault="00000000">
      <w:pPr>
        <w:pStyle w:val="Ttulo3"/>
        <w:spacing w:before="1"/>
        <w:ind w:left="539"/>
        <w:rPr>
          <w:lang w:val="es-ES_tradnl"/>
        </w:rPr>
      </w:pPr>
      <w:r w:rsidRPr="00EF5286">
        <w:rPr>
          <w:lang w:val="es-ES_tradnl"/>
        </w:rPr>
        <w:t>Servicios:</w:t>
      </w:r>
    </w:p>
    <w:p w14:paraId="13B40B96" w14:textId="77777777" w:rsidR="004A5527" w:rsidRPr="00EF5286" w:rsidRDefault="004A5527">
      <w:pPr>
        <w:pStyle w:val="Textoindependiente"/>
        <w:spacing w:before="4"/>
        <w:rPr>
          <w:b/>
          <w:sz w:val="15"/>
          <w:lang w:val="es-ES_tradnl"/>
        </w:rPr>
      </w:pPr>
    </w:p>
    <w:p w14:paraId="7D2D3EF3" w14:textId="77777777" w:rsidR="004A5527" w:rsidRPr="00EF5286" w:rsidRDefault="00000000">
      <w:pPr>
        <w:pStyle w:val="Ttulo5"/>
        <w:ind w:left="539"/>
        <w:rPr>
          <w:lang w:val="es-ES_tradnl"/>
        </w:rPr>
      </w:pPr>
      <w:r w:rsidRPr="00EF5286">
        <w:rPr>
          <w:w w:val="105"/>
          <w:lang w:val="es-ES_tradnl"/>
        </w:rPr>
        <w:t>Formación de autores (precio/crédito):</w:t>
      </w:r>
    </w:p>
    <w:p w14:paraId="4BD4D8BA" w14:textId="77777777" w:rsidR="004A5527" w:rsidRPr="00EF5286" w:rsidRDefault="00000000">
      <w:pPr>
        <w:pStyle w:val="Textoindependiente"/>
        <w:spacing w:before="13"/>
        <w:ind w:left="574"/>
        <w:rPr>
          <w:lang w:val="es-ES_tradnl"/>
        </w:rPr>
      </w:pPr>
      <w:r w:rsidRPr="00EF5286">
        <w:rPr>
          <w:w w:val="105"/>
          <w:lang w:val="es-ES_tradnl"/>
        </w:rPr>
        <w:t>....................................................................900,00 €</w:t>
      </w:r>
    </w:p>
    <w:p w14:paraId="3F8B3980" w14:textId="77777777" w:rsidR="004A5527" w:rsidRPr="00EF5286" w:rsidRDefault="004A5527">
      <w:pPr>
        <w:pStyle w:val="Textoindependiente"/>
        <w:spacing w:before="3"/>
        <w:rPr>
          <w:sz w:val="15"/>
          <w:lang w:val="es-ES_tradnl"/>
        </w:rPr>
      </w:pPr>
    </w:p>
    <w:p w14:paraId="5B29CCD9" w14:textId="77777777" w:rsidR="004A5527" w:rsidRPr="00EF5286" w:rsidRDefault="00000000">
      <w:pPr>
        <w:pStyle w:val="Ttulo5"/>
        <w:ind w:left="539"/>
        <w:rPr>
          <w:lang w:val="es-ES_tradnl"/>
        </w:rPr>
      </w:pPr>
      <w:r w:rsidRPr="00EF5286">
        <w:rPr>
          <w:w w:val="105"/>
          <w:lang w:val="es-ES_tradnl"/>
        </w:rPr>
        <w:t>Formación de tutores (precio/crédito):</w:t>
      </w:r>
    </w:p>
    <w:p w14:paraId="6DA48981" w14:textId="77777777" w:rsidR="004A5527" w:rsidRPr="00EF5286" w:rsidRDefault="00000000">
      <w:pPr>
        <w:pStyle w:val="Textoindependiente"/>
        <w:spacing w:before="12"/>
        <w:ind w:left="574"/>
        <w:rPr>
          <w:lang w:val="es-ES_tradnl"/>
        </w:rPr>
      </w:pPr>
      <w:r w:rsidRPr="00EF5286">
        <w:rPr>
          <w:w w:val="105"/>
          <w:lang w:val="es-ES_tradnl"/>
        </w:rPr>
        <w:t>....................................................................900,00 €</w:t>
      </w:r>
    </w:p>
    <w:p w14:paraId="5C3C108C" w14:textId="77777777" w:rsidR="004A5527" w:rsidRPr="00EF5286" w:rsidRDefault="004A5527">
      <w:pPr>
        <w:pStyle w:val="Textoindependiente"/>
        <w:spacing w:before="1"/>
        <w:rPr>
          <w:sz w:val="15"/>
          <w:lang w:val="es-ES_tradnl"/>
        </w:rPr>
      </w:pPr>
    </w:p>
    <w:p w14:paraId="0753C047" w14:textId="77777777" w:rsidR="004A5527" w:rsidRPr="00EF5286" w:rsidRDefault="00000000">
      <w:pPr>
        <w:pStyle w:val="Ttulo5"/>
        <w:ind w:left="539"/>
        <w:rPr>
          <w:lang w:val="es-ES_tradnl"/>
        </w:rPr>
      </w:pPr>
      <w:r w:rsidRPr="00EF5286">
        <w:rPr>
          <w:w w:val="105"/>
          <w:lang w:val="es-ES_tradnl"/>
        </w:rPr>
        <w:t>Formación de estudiantes (precio/crédito):</w:t>
      </w:r>
    </w:p>
    <w:p w14:paraId="3304091C" w14:textId="77777777" w:rsidR="004A5527" w:rsidRPr="00EF5286" w:rsidRDefault="00000000">
      <w:pPr>
        <w:pStyle w:val="Textoindependiente"/>
        <w:spacing w:before="14"/>
        <w:ind w:left="574"/>
        <w:rPr>
          <w:lang w:val="es-ES_tradnl"/>
        </w:rPr>
      </w:pPr>
      <w:r w:rsidRPr="00EF5286">
        <w:rPr>
          <w:w w:val="105"/>
          <w:lang w:val="es-ES_tradnl"/>
        </w:rPr>
        <w:t>....................................................................900,00 €</w:t>
      </w:r>
    </w:p>
    <w:p w14:paraId="3CDE3C2E" w14:textId="77777777" w:rsidR="004A5527" w:rsidRPr="00EF5286" w:rsidRDefault="004A5527">
      <w:pPr>
        <w:pStyle w:val="Textoindependiente"/>
        <w:spacing w:before="1"/>
        <w:rPr>
          <w:sz w:val="15"/>
          <w:lang w:val="es-ES_tradnl"/>
        </w:rPr>
      </w:pPr>
    </w:p>
    <w:p w14:paraId="34B795B7" w14:textId="77777777" w:rsidR="004A5527" w:rsidRPr="00EF5286" w:rsidRDefault="00000000">
      <w:pPr>
        <w:pStyle w:val="Ttulo5"/>
        <w:spacing w:before="1"/>
        <w:ind w:left="538"/>
        <w:rPr>
          <w:lang w:val="es-ES_tradnl"/>
        </w:rPr>
      </w:pPr>
      <w:r w:rsidRPr="00EF5286">
        <w:rPr>
          <w:w w:val="105"/>
          <w:lang w:val="es-ES_tradnl"/>
        </w:rPr>
        <w:t>Asesoramiento (precio/hora):</w:t>
      </w:r>
    </w:p>
    <w:p w14:paraId="01F761A1" w14:textId="77777777" w:rsidR="004A5527" w:rsidRPr="00EF5286" w:rsidRDefault="00000000">
      <w:pPr>
        <w:pStyle w:val="Textoindependiente"/>
        <w:spacing w:before="12"/>
        <w:ind w:left="574"/>
        <w:rPr>
          <w:lang w:val="es-ES_tradnl"/>
        </w:rPr>
      </w:pPr>
      <w:r w:rsidRPr="00EF5286">
        <w:rPr>
          <w:w w:val="105"/>
          <w:lang w:val="es-ES_tradnl"/>
        </w:rPr>
        <w:t>....................................................................120,00 €</w:t>
      </w:r>
    </w:p>
    <w:p w14:paraId="0A69104B" w14:textId="77777777" w:rsidR="004A5527" w:rsidRPr="00EF5286" w:rsidRDefault="004A5527">
      <w:pPr>
        <w:pStyle w:val="Textoindependiente"/>
        <w:spacing w:before="3"/>
        <w:rPr>
          <w:sz w:val="15"/>
          <w:lang w:val="es-ES_tradnl"/>
        </w:rPr>
      </w:pPr>
    </w:p>
    <w:p w14:paraId="7BA2C691" w14:textId="77777777" w:rsidR="004A5527" w:rsidRPr="00EF5286" w:rsidRDefault="00000000">
      <w:pPr>
        <w:pStyle w:val="Ttulo5"/>
        <w:ind w:left="538"/>
        <w:rPr>
          <w:lang w:val="es-ES_tradnl"/>
        </w:rPr>
      </w:pPr>
      <w:r w:rsidRPr="00EF5286">
        <w:rPr>
          <w:w w:val="105"/>
          <w:lang w:val="es-ES_tradnl"/>
        </w:rPr>
        <w:t>Digitalización de contenidos (precio/hora):</w:t>
      </w:r>
    </w:p>
    <w:p w14:paraId="2EA897C9" w14:textId="77777777" w:rsidR="004A5527" w:rsidRPr="00EF5286" w:rsidRDefault="00000000">
      <w:pPr>
        <w:pStyle w:val="Textoindependiente"/>
        <w:spacing w:before="12"/>
        <w:ind w:left="574"/>
        <w:rPr>
          <w:lang w:val="es-ES_tradnl"/>
        </w:rPr>
      </w:pPr>
      <w:r w:rsidRPr="00EF5286">
        <w:rPr>
          <w:w w:val="105"/>
          <w:lang w:val="es-ES_tradnl"/>
        </w:rPr>
        <w:t>......................................................................60,00 €</w:t>
      </w:r>
    </w:p>
    <w:p w14:paraId="14D3D2F6" w14:textId="77777777" w:rsidR="004A5527" w:rsidRPr="00EF5286" w:rsidRDefault="004A5527">
      <w:pPr>
        <w:pStyle w:val="Textoindependiente"/>
        <w:rPr>
          <w:sz w:val="16"/>
          <w:lang w:val="es-ES_tradnl"/>
        </w:rPr>
      </w:pPr>
    </w:p>
    <w:p w14:paraId="1D50F226" w14:textId="77777777" w:rsidR="004A5527" w:rsidRPr="00EF5286" w:rsidRDefault="004A5527">
      <w:pPr>
        <w:pStyle w:val="Textoindependiente"/>
        <w:rPr>
          <w:sz w:val="16"/>
          <w:lang w:val="es-ES_tradnl"/>
        </w:rPr>
      </w:pPr>
    </w:p>
    <w:p w14:paraId="456659EC" w14:textId="77777777" w:rsidR="004A5527" w:rsidRPr="00EF5286" w:rsidRDefault="004A5527">
      <w:pPr>
        <w:pStyle w:val="Textoindependiente"/>
        <w:rPr>
          <w:sz w:val="16"/>
          <w:lang w:val="es-ES_tradnl"/>
        </w:rPr>
      </w:pPr>
    </w:p>
    <w:p w14:paraId="02947C78" w14:textId="77777777" w:rsidR="004A5527" w:rsidRPr="00EF5286" w:rsidRDefault="004A5527">
      <w:pPr>
        <w:pStyle w:val="Textoindependiente"/>
        <w:rPr>
          <w:sz w:val="16"/>
          <w:lang w:val="es-ES_tradnl"/>
        </w:rPr>
      </w:pPr>
    </w:p>
    <w:p w14:paraId="1577B0E2" w14:textId="77777777" w:rsidR="004A5527" w:rsidRPr="00EF5286" w:rsidRDefault="004A5527">
      <w:pPr>
        <w:pStyle w:val="Textoindependiente"/>
        <w:rPr>
          <w:sz w:val="16"/>
          <w:lang w:val="es-ES_tradnl"/>
        </w:rPr>
      </w:pPr>
    </w:p>
    <w:p w14:paraId="2BC984CE" w14:textId="77777777" w:rsidR="004A5527" w:rsidRPr="00EF5286" w:rsidRDefault="004A5527">
      <w:pPr>
        <w:pStyle w:val="Textoindependiente"/>
        <w:rPr>
          <w:sz w:val="16"/>
          <w:lang w:val="es-ES_tradnl"/>
        </w:rPr>
      </w:pPr>
    </w:p>
    <w:p w14:paraId="6CF88DE1" w14:textId="77777777" w:rsidR="004A5527" w:rsidRPr="00EF5286" w:rsidRDefault="004A5527">
      <w:pPr>
        <w:pStyle w:val="Textoindependiente"/>
        <w:rPr>
          <w:sz w:val="16"/>
          <w:lang w:val="es-ES_tradnl"/>
        </w:rPr>
      </w:pPr>
    </w:p>
    <w:p w14:paraId="1667CFAD" w14:textId="77777777" w:rsidR="004A5527" w:rsidRPr="00EF5286" w:rsidRDefault="004A5527">
      <w:pPr>
        <w:pStyle w:val="Textoindependiente"/>
        <w:spacing w:before="2"/>
        <w:rPr>
          <w:lang w:val="es-ES_tradnl"/>
        </w:rPr>
      </w:pPr>
    </w:p>
    <w:p w14:paraId="2796D8B8" w14:textId="77777777" w:rsidR="004A5527" w:rsidRPr="00EF5286" w:rsidRDefault="00000000">
      <w:pPr>
        <w:spacing w:line="242" w:lineRule="auto"/>
        <w:ind w:left="539" w:right="2227"/>
        <w:jc w:val="both"/>
        <w:rPr>
          <w:sz w:val="13"/>
          <w:lang w:val="es-ES_tradnl"/>
        </w:rPr>
      </w:pPr>
      <w:r w:rsidRPr="00EF5286">
        <w:rPr>
          <w:sz w:val="13"/>
          <w:lang w:val="es-ES_tradnl"/>
        </w:rPr>
        <w:t>conducentes a títulos oficiales, y que será únicamente aplicable a los estudiantes entrantes que participen en programas de movilidad reglados.</w:t>
      </w:r>
    </w:p>
    <w:p w14:paraId="6104DF83" w14:textId="77777777" w:rsidR="004A5527" w:rsidRPr="00EF5286" w:rsidRDefault="004A5527">
      <w:pPr>
        <w:spacing w:line="242" w:lineRule="auto"/>
        <w:jc w:val="both"/>
        <w:rPr>
          <w:sz w:val="13"/>
          <w:lang w:val="es-ES_tradnl"/>
        </w:rPr>
        <w:sectPr w:rsidR="004A5527" w:rsidRPr="00EF5286" w:rsidSect="004F0784">
          <w:type w:val="continuous"/>
          <w:pgSz w:w="11900" w:h="16840"/>
          <w:pgMar w:top="1000" w:right="0" w:bottom="980" w:left="1660" w:header="720" w:footer="720" w:gutter="0"/>
          <w:cols w:num="2" w:space="720" w:equalWidth="0">
            <w:col w:w="4001" w:space="40"/>
            <w:col w:w="6199"/>
          </w:cols>
        </w:sectPr>
      </w:pPr>
    </w:p>
    <w:p w14:paraId="12FF882C" w14:textId="77777777" w:rsidR="004A5527" w:rsidRPr="00EF5286" w:rsidRDefault="004A5527">
      <w:pPr>
        <w:pStyle w:val="Textoindependiente"/>
        <w:rPr>
          <w:sz w:val="20"/>
          <w:lang w:val="es-ES_tradnl"/>
        </w:rPr>
      </w:pPr>
    </w:p>
    <w:p w14:paraId="7017C2D1" w14:textId="77777777" w:rsidR="004A5527" w:rsidRPr="00EF5286" w:rsidRDefault="004A5527">
      <w:pPr>
        <w:pStyle w:val="Textoindependiente"/>
        <w:spacing w:before="9"/>
        <w:rPr>
          <w:sz w:val="15"/>
          <w:lang w:val="es-ES_tradnl"/>
        </w:rPr>
      </w:pPr>
    </w:p>
    <w:p w14:paraId="5A99CD07" w14:textId="77777777" w:rsidR="004A5527" w:rsidRDefault="00000000">
      <w:pPr>
        <w:spacing w:before="98"/>
        <w:ind w:right="1660"/>
        <w:jc w:val="center"/>
        <w:rPr>
          <w:sz w:val="16"/>
        </w:rPr>
      </w:pPr>
      <w:r>
        <w:rPr>
          <w:sz w:val="16"/>
        </w:rPr>
        <w:t>-1-</w:t>
      </w:r>
    </w:p>
    <w:p w14:paraId="595B5E2F" w14:textId="77777777" w:rsidR="004A5527" w:rsidRDefault="004A5527">
      <w:pPr>
        <w:pStyle w:val="Textoindependiente"/>
        <w:rPr>
          <w:sz w:val="20"/>
        </w:rPr>
      </w:pPr>
    </w:p>
    <w:p w14:paraId="21390658" w14:textId="77777777" w:rsidR="004A5527" w:rsidRDefault="004A5527">
      <w:pPr>
        <w:pStyle w:val="Textoindependiente"/>
        <w:rPr>
          <w:sz w:val="20"/>
        </w:rPr>
      </w:pPr>
    </w:p>
    <w:p w14:paraId="23B52C92"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rsidRPr="00EF5286" w14:paraId="3A8025CD" w14:textId="77777777">
        <w:trPr>
          <w:trHeight w:val="185"/>
        </w:trPr>
        <w:tc>
          <w:tcPr>
            <w:tcW w:w="6545" w:type="dxa"/>
            <w:gridSpan w:val="3"/>
            <w:tcBorders>
              <w:left w:val="single" w:sz="4" w:space="0" w:color="000000"/>
              <w:bottom w:val="single" w:sz="4" w:space="0" w:color="000000"/>
            </w:tcBorders>
          </w:tcPr>
          <w:p w14:paraId="787BA544" w14:textId="77777777" w:rsidR="004A5527" w:rsidRPr="00EF5286" w:rsidRDefault="00000000">
            <w:pPr>
              <w:pStyle w:val="TableParagraph"/>
              <w:spacing w:before="37" w:line="128" w:lineRule="exact"/>
              <w:ind w:left="2061" w:right="2049"/>
              <w:jc w:val="center"/>
              <w:rPr>
                <w:sz w:val="12"/>
                <w:lang w:val="es-ES_tradnl"/>
              </w:rPr>
            </w:pPr>
            <w:r w:rsidRPr="00EF5286">
              <w:rPr>
                <w:sz w:val="12"/>
                <w:lang w:val="es-ES_tradnl"/>
              </w:rPr>
              <w:t>Universidad de Las Palmas de Gran Canaria</w:t>
            </w:r>
          </w:p>
        </w:tc>
      </w:tr>
      <w:tr w:rsidR="004A5527" w14:paraId="0129D992"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1370C4D" w14:textId="77777777" w:rsidR="004A5527" w:rsidRDefault="00000000">
            <w:pPr>
              <w:pStyle w:val="TableParagraph"/>
              <w:spacing w:before="42"/>
              <w:ind w:left="267"/>
              <w:rPr>
                <w:sz w:val="12"/>
              </w:rPr>
            </w:pPr>
            <w:r>
              <w:rPr>
                <w:sz w:val="12"/>
              </w:rPr>
              <w:t>Página 2 / 202</w:t>
            </w:r>
          </w:p>
        </w:tc>
        <w:tc>
          <w:tcPr>
            <w:tcW w:w="5241" w:type="dxa"/>
            <w:gridSpan w:val="2"/>
            <w:tcBorders>
              <w:top w:val="single" w:sz="4" w:space="0" w:color="000000"/>
              <w:left w:val="single" w:sz="4" w:space="0" w:color="000000"/>
              <w:bottom w:val="single" w:sz="4" w:space="0" w:color="000000"/>
              <w:right w:val="single" w:sz="4" w:space="0" w:color="000000"/>
            </w:tcBorders>
          </w:tcPr>
          <w:p w14:paraId="17DFD638"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44082E4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D8C647F" w14:textId="77777777" w:rsidR="004A5527" w:rsidRPr="00EF5286" w:rsidRDefault="00000000">
            <w:pPr>
              <w:pStyle w:val="TableParagraph"/>
              <w:spacing w:before="42" w:line="128" w:lineRule="exact"/>
              <w:ind w:left="40"/>
              <w:rPr>
                <w:sz w:val="12"/>
                <w:lang w:val="es-ES_tradnl"/>
              </w:rPr>
            </w:pPr>
            <w:r w:rsidRPr="00EF5286">
              <w:rPr>
                <w:sz w:val="12"/>
                <w:lang w:val="es-ES_tradnl"/>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DF8274A"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3767008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8E539CF"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CE77B03"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765B339D"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58B033F"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1084C12" w14:textId="77777777" w:rsidR="004A5527" w:rsidRDefault="00000000">
            <w:pPr>
              <w:pStyle w:val="TableParagraph"/>
              <w:spacing w:before="42"/>
              <w:ind w:left="246" w:right="237"/>
              <w:jc w:val="center"/>
              <w:rPr>
                <w:sz w:val="12"/>
              </w:rPr>
            </w:pPr>
            <w:r>
              <w:rPr>
                <w:sz w:val="12"/>
              </w:rPr>
              <w:t>09/01/2022 21:50:28</w:t>
            </w:r>
          </w:p>
        </w:tc>
      </w:tr>
    </w:tbl>
    <w:p w14:paraId="23D80F83"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32D7E9A2" w14:textId="77777777" w:rsidR="004A5527" w:rsidRDefault="004A5527">
      <w:pPr>
        <w:pStyle w:val="Textoindependiente"/>
        <w:rPr>
          <w:sz w:val="20"/>
        </w:rPr>
      </w:pPr>
    </w:p>
    <w:p w14:paraId="202ACBE9" w14:textId="77777777" w:rsidR="004A5527" w:rsidRDefault="004A5527">
      <w:pPr>
        <w:pStyle w:val="Textoindependiente"/>
        <w:spacing w:before="7"/>
        <w:rPr>
          <w:sz w:val="20"/>
        </w:rPr>
      </w:pPr>
    </w:p>
    <w:p w14:paraId="24DD7E3E" w14:textId="77777777" w:rsidR="004A5527" w:rsidRPr="00EF5286" w:rsidRDefault="00000000">
      <w:pPr>
        <w:pStyle w:val="Prrafodelista"/>
        <w:numPr>
          <w:ilvl w:val="2"/>
          <w:numId w:val="12"/>
        </w:numPr>
        <w:tabs>
          <w:tab w:val="left" w:pos="790"/>
          <w:tab w:val="left" w:pos="5562"/>
        </w:tabs>
        <w:spacing w:before="98"/>
        <w:ind w:hanging="163"/>
        <w:rPr>
          <w:sz w:val="16"/>
          <w:lang w:val="es-ES_tradnl"/>
        </w:rPr>
      </w:pPr>
      <w:r w:rsidRPr="00EF5286">
        <w:rPr>
          <w:spacing w:val="6"/>
          <w:sz w:val="16"/>
          <w:lang w:val="es-ES_tradnl"/>
        </w:rPr>
        <w:t>Servicios</w:t>
      </w:r>
      <w:r w:rsidRPr="00EF5286">
        <w:rPr>
          <w:spacing w:val="43"/>
          <w:sz w:val="16"/>
          <w:lang w:val="es-ES_tradnl"/>
        </w:rPr>
        <w:t xml:space="preserve"> </w:t>
      </w:r>
      <w:r w:rsidRPr="00EF5286">
        <w:rPr>
          <w:spacing w:val="3"/>
          <w:sz w:val="16"/>
          <w:lang w:val="es-ES_tradnl"/>
        </w:rPr>
        <w:t>de</w:t>
      </w:r>
      <w:r w:rsidRPr="00EF5286">
        <w:rPr>
          <w:spacing w:val="36"/>
          <w:sz w:val="16"/>
          <w:lang w:val="es-ES_tradnl"/>
        </w:rPr>
        <w:t xml:space="preserve"> </w:t>
      </w:r>
      <w:r w:rsidRPr="00EF5286">
        <w:rPr>
          <w:spacing w:val="7"/>
          <w:sz w:val="16"/>
          <w:lang w:val="es-ES_tradnl"/>
        </w:rPr>
        <w:t>Formación</w:t>
      </w:r>
      <w:r w:rsidRPr="00EF5286">
        <w:rPr>
          <w:spacing w:val="7"/>
          <w:sz w:val="16"/>
          <w:lang w:val="es-ES_tradnl"/>
        </w:rPr>
        <w:tab/>
      </w:r>
      <w:r w:rsidRPr="00EF5286">
        <w:rPr>
          <w:spacing w:val="6"/>
          <w:sz w:val="16"/>
          <w:lang w:val="es-ES_tradnl"/>
        </w:rPr>
        <w:t xml:space="preserve">Precios </w:t>
      </w:r>
      <w:r w:rsidRPr="00EF5286">
        <w:rPr>
          <w:spacing w:val="3"/>
          <w:sz w:val="16"/>
          <w:lang w:val="es-ES_tradnl"/>
        </w:rPr>
        <w:t xml:space="preserve">de </w:t>
      </w:r>
      <w:r w:rsidRPr="00EF5286">
        <w:rPr>
          <w:spacing w:val="5"/>
          <w:sz w:val="16"/>
          <w:lang w:val="es-ES_tradnl"/>
        </w:rPr>
        <w:t xml:space="preserve">los </w:t>
      </w:r>
      <w:r w:rsidRPr="00EF5286">
        <w:rPr>
          <w:spacing w:val="6"/>
          <w:sz w:val="16"/>
          <w:lang w:val="es-ES_tradnl"/>
        </w:rPr>
        <w:t>Servicios</w:t>
      </w:r>
      <w:r w:rsidRPr="00EF5286">
        <w:rPr>
          <w:spacing w:val="17"/>
          <w:sz w:val="16"/>
          <w:lang w:val="es-ES_tradnl"/>
        </w:rPr>
        <w:t xml:space="preserve"> </w:t>
      </w:r>
      <w:r w:rsidRPr="00EF5286">
        <w:rPr>
          <w:spacing w:val="7"/>
          <w:sz w:val="16"/>
          <w:lang w:val="es-ES_tradnl"/>
        </w:rPr>
        <w:t>2021</w:t>
      </w:r>
    </w:p>
    <w:p w14:paraId="6040C6C5" w14:textId="77777777" w:rsidR="004A5527" w:rsidRPr="00EF5286" w:rsidRDefault="004A5527">
      <w:pPr>
        <w:pStyle w:val="Textoindependiente"/>
        <w:rPr>
          <w:sz w:val="20"/>
          <w:lang w:val="es-ES_tradnl"/>
        </w:rPr>
      </w:pPr>
    </w:p>
    <w:p w14:paraId="301660E3" w14:textId="77777777" w:rsidR="004A5527" w:rsidRPr="00EF5286" w:rsidRDefault="004A5527">
      <w:pPr>
        <w:pStyle w:val="Textoindependiente"/>
        <w:rPr>
          <w:sz w:val="20"/>
          <w:lang w:val="es-ES_tradnl"/>
        </w:rPr>
      </w:pPr>
    </w:p>
    <w:p w14:paraId="658FBED4" w14:textId="77777777" w:rsidR="004A5527" w:rsidRPr="00EF5286" w:rsidRDefault="004A5527">
      <w:pPr>
        <w:pStyle w:val="Textoindependiente"/>
        <w:rPr>
          <w:sz w:val="20"/>
          <w:lang w:val="es-ES_tradnl"/>
        </w:rPr>
      </w:pPr>
    </w:p>
    <w:p w14:paraId="5698A71A" w14:textId="77777777" w:rsidR="004A5527" w:rsidRPr="00EF5286" w:rsidRDefault="004A5527">
      <w:pPr>
        <w:pStyle w:val="Textoindependiente"/>
        <w:rPr>
          <w:sz w:val="20"/>
          <w:lang w:val="es-ES_tradnl"/>
        </w:rPr>
      </w:pPr>
    </w:p>
    <w:p w14:paraId="394F735A" w14:textId="77777777" w:rsidR="004A5527" w:rsidRPr="00EF5286" w:rsidRDefault="004A5527">
      <w:pPr>
        <w:pStyle w:val="Textoindependiente"/>
        <w:rPr>
          <w:sz w:val="20"/>
          <w:lang w:val="es-ES_tradnl"/>
        </w:rPr>
      </w:pPr>
    </w:p>
    <w:p w14:paraId="3809148B" w14:textId="77777777" w:rsidR="004A5527" w:rsidRPr="00EF5286" w:rsidRDefault="004A5527">
      <w:pPr>
        <w:pStyle w:val="Textoindependiente"/>
        <w:spacing w:before="8"/>
        <w:rPr>
          <w:sz w:val="16"/>
          <w:lang w:val="es-ES_tradnl"/>
        </w:rPr>
      </w:pPr>
    </w:p>
    <w:p w14:paraId="4F65F1F6" w14:textId="77777777" w:rsidR="004A5527" w:rsidRPr="00EF5286" w:rsidRDefault="004A5527">
      <w:pPr>
        <w:rPr>
          <w:sz w:val="16"/>
          <w:lang w:val="es-ES_tradnl"/>
        </w:rPr>
        <w:sectPr w:rsidR="004A5527" w:rsidRPr="00EF5286" w:rsidSect="004F0784">
          <w:pgSz w:w="11900" w:h="16840"/>
          <w:pgMar w:top="284" w:right="0" w:bottom="880" w:left="1660" w:header="0" w:footer="690" w:gutter="0"/>
          <w:cols w:space="720"/>
        </w:sectPr>
      </w:pPr>
    </w:p>
    <w:p w14:paraId="15003F90" w14:textId="77777777" w:rsidR="004A5527" w:rsidRPr="00EF5286" w:rsidRDefault="00000000">
      <w:pPr>
        <w:pStyle w:val="Ttulo5"/>
        <w:spacing w:before="103" w:line="252" w:lineRule="auto"/>
        <w:ind w:right="356"/>
        <w:rPr>
          <w:lang w:val="es-ES_tradnl"/>
        </w:rPr>
      </w:pPr>
      <w:r w:rsidRPr="00EF5286">
        <w:rPr>
          <w:w w:val="105"/>
          <w:lang w:val="es-ES_tradnl"/>
        </w:rPr>
        <w:t>Implementación de contenidos y gestión de usuarios. Precio (mínimo 3 créditos):</w:t>
      </w:r>
    </w:p>
    <w:p w14:paraId="45933EF2" w14:textId="77777777" w:rsidR="004A5527" w:rsidRPr="00EF5286" w:rsidRDefault="00000000">
      <w:pPr>
        <w:pStyle w:val="Textoindependiente"/>
        <w:spacing w:before="4"/>
        <w:ind w:left="606"/>
        <w:rPr>
          <w:lang w:val="es-ES_tradnl"/>
        </w:rPr>
      </w:pPr>
      <w:r w:rsidRPr="00EF5286">
        <w:rPr>
          <w:w w:val="105"/>
          <w:lang w:val="es-ES_tradnl"/>
        </w:rPr>
        <w:t>....................................................................600,00 €</w:t>
      </w:r>
    </w:p>
    <w:p w14:paraId="3CE29644" w14:textId="77777777" w:rsidR="004A5527" w:rsidRPr="00EF5286" w:rsidRDefault="004A5527">
      <w:pPr>
        <w:pStyle w:val="Textoindependiente"/>
        <w:spacing w:before="1"/>
        <w:rPr>
          <w:sz w:val="15"/>
          <w:lang w:val="es-ES_tradnl"/>
        </w:rPr>
      </w:pPr>
    </w:p>
    <w:p w14:paraId="5BAB8C10" w14:textId="77777777" w:rsidR="004A5527" w:rsidRPr="00EF5286" w:rsidRDefault="00000000">
      <w:pPr>
        <w:pStyle w:val="Ttulo5"/>
        <w:rPr>
          <w:lang w:val="es-ES_tradnl"/>
        </w:rPr>
      </w:pPr>
      <w:r w:rsidRPr="00EF5286">
        <w:rPr>
          <w:w w:val="105"/>
          <w:lang w:val="es-ES_tradnl"/>
        </w:rPr>
        <w:t>Precio por crédito añadido:</w:t>
      </w:r>
    </w:p>
    <w:p w14:paraId="5F292817" w14:textId="77777777" w:rsidR="004A5527" w:rsidRPr="00EF5286" w:rsidRDefault="00000000">
      <w:pPr>
        <w:pStyle w:val="Textoindependiente"/>
        <w:spacing w:before="14"/>
        <w:ind w:left="605"/>
        <w:rPr>
          <w:lang w:val="es-ES_tradnl"/>
        </w:rPr>
      </w:pPr>
      <w:r w:rsidRPr="00EF5286">
        <w:rPr>
          <w:w w:val="105"/>
          <w:lang w:val="es-ES_tradnl"/>
        </w:rPr>
        <w:t>......................................................................40,00 €</w:t>
      </w:r>
    </w:p>
    <w:p w14:paraId="48F3D1DF" w14:textId="77777777" w:rsidR="004A5527" w:rsidRPr="00EF5286" w:rsidRDefault="00000000">
      <w:pPr>
        <w:pStyle w:val="Ttulo5"/>
        <w:spacing w:before="103"/>
        <w:ind w:left="539"/>
        <w:rPr>
          <w:lang w:val="es-ES_tradnl"/>
        </w:rPr>
      </w:pPr>
      <w:r w:rsidRPr="00EF5286">
        <w:rPr>
          <w:b w:val="0"/>
          <w:lang w:val="es-ES_tradnl"/>
        </w:rPr>
        <w:br w:type="column"/>
      </w:r>
      <w:r w:rsidRPr="00EF5286">
        <w:rPr>
          <w:w w:val="105"/>
          <w:lang w:val="es-ES_tradnl"/>
        </w:rPr>
        <w:t>Mantenimiento y servicio de consultas técnicas:</w:t>
      </w:r>
    </w:p>
    <w:p w14:paraId="4CC737D8" w14:textId="77777777" w:rsidR="004A5527" w:rsidRPr="00EF5286" w:rsidRDefault="00000000">
      <w:pPr>
        <w:pStyle w:val="Textoindependiente"/>
        <w:spacing w:before="12"/>
        <w:ind w:left="539"/>
        <w:rPr>
          <w:lang w:val="es-ES_tradnl"/>
        </w:rPr>
      </w:pPr>
      <w:r w:rsidRPr="00EF5286">
        <w:rPr>
          <w:w w:val="105"/>
          <w:lang w:val="es-ES_tradnl"/>
        </w:rPr>
        <w:t>Precio de acuerdo a la formulación siguiente:</w:t>
      </w:r>
    </w:p>
    <w:p w14:paraId="11B63F86" w14:textId="77777777" w:rsidR="004A5527" w:rsidRPr="00EF5286" w:rsidRDefault="00000000">
      <w:pPr>
        <w:pStyle w:val="Textoindependiente"/>
        <w:spacing w:before="8" w:line="252" w:lineRule="auto"/>
        <w:ind w:left="539" w:right="2227" w:hanging="1"/>
        <w:rPr>
          <w:lang w:val="es-ES_tradnl"/>
        </w:rPr>
      </w:pPr>
      <w:r w:rsidRPr="00EF5286">
        <w:rPr>
          <w:w w:val="105"/>
          <w:lang w:val="es-ES_tradnl"/>
        </w:rPr>
        <w:t>1,50 € x nº de usuarios (tutores + estudiantes) x nº de créditos..</w:t>
      </w:r>
    </w:p>
    <w:p w14:paraId="17AFBA4B" w14:textId="77777777" w:rsidR="004A5527" w:rsidRPr="00EF5286" w:rsidRDefault="004A5527">
      <w:pPr>
        <w:spacing w:line="252" w:lineRule="auto"/>
        <w:rPr>
          <w:lang w:val="es-ES_tradnl"/>
        </w:rPr>
        <w:sectPr w:rsidR="004A5527" w:rsidRPr="00EF5286" w:rsidSect="004F0784">
          <w:type w:val="continuous"/>
          <w:pgSz w:w="11900" w:h="16840"/>
          <w:pgMar w:top="1000" w:right="0" w:bottom="980" w:left="1660" w:header="720" w:footer="720" w:gutter="0"/>
          <w:cols w:num="2" w:space="720" w:equalWidth="0">
            <w:col w:w="4001" w:space="40"/>
            <w:col w:w="6199"/>
          </w:cols>
        </w:sectPr>
      </w:pPr>
    </w:p>
    <w:p w14:paraId="4B8A9514" w14:textId="77777777" w:rsidR="004A5527" w:rsidRPr="00EF5286" w:rsidRDefault="004A5527">
      <w:pPr>
        <w:pStyle w:val="Textoindependiente"/>
        <w:spacing w:before="7"/>
        <w:rPr>
          <w:sz w:val="20"/>
          <w:lang w:val="es-ES_tradnl"/>
        </w:rPr>
      </w:pPr>
    </w:p>
    <w:p w14:paraId="1E860532" w14:textId="77777777" w:rsidR="004A5527" w:rsidRDefault="00000000">
      <w:pPr>
        <w:pStyle w:val="Ttulo1"/>
        <w:numPr>
          <w:ilvl w:val="1"/>
          <w:numId w:val="12"/>
        </w:numPr>
        <w:tabs>
          <w:tab w:val="left" w:pos="792"/>
        </w:tabs>
        <w:spacing w:before="103"/>
        <w:ind w:hanging="222"/>
        <w:rPr>
          <w:sz w:val="13"/>
        </w:rPr>
      </w:pPr>
      <w:r>
        <w:rPr>
          <w:w w:val="105"/>
        </w:rPr>
        <w:t>Títulos propios.</w:t>
      </w:r>
      <w:r>
        <w:rPr>
          <w:spacing w:val="5"/>
          <w:w w:val="105"/>
        </w:rPr>
        <w:t xml:space="preserve"> </w:t>
      </w:r>
      <w:r>
        <w:rPr>
          <w:w w:val="105"/>
          <w:position w:val="6"/>
          <w:sz w:val="13"/>
        </w:rPr>
        <w:t>2</w:t>
      </w:r>
    </w:p>
    <w:p w14:paraId="16821C58" w14:textId="77777777" w:rsidR="004A5527" w:rsidRDefault="00000000">
      <w:pPr>
        <w:pStyle w:val="Ttulo3"/>
        <w:spacing w:before="156"/>
      </w:pPr>
      <w:r>
        <w:t>Certificaciones de Programas Formativos:</w:t>
      </w:r>
    </w:p>
    <w:p w14:paraId="188612E5" w14:textId="77777777" w:rsidR="004A5527" w:rsidRDefault="004A5527">
      <w:pPr>
        <w:pStyle w:val="Textoindependiente"/>
        <w:spacing w:before="2"/>
        <w:rPr>
          <w:b/>
          <w:sz w:val="15"/>
        </w:r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4"/>
        <w:gridCol w:w="583"/>
        <w:gridCol w:w="929"/>
      </w:tblGrid>
      <w:tr w:rsidR="004A5527" w14:paraId="78ABFF3D" w14:textId="77777777">
        <w:trPr>
          <w:trHeight w:val="301"/>
        </w:trPr>
        <w:tc>
          <w:tcPr>
            <w:tcW w:w="5344" w:type="dxa"/>
          </w:tcPr>
          <w:p w14:paraId="6A8F9422" w14:textId="77777777" w:rsidR="004A5527" w:rsidRDefault="00000000">
            <w:pPr>
              <w:pStyle w:val="TableParagraph"/>
              <w:spacing w:before="72"/>
              <w:ind w:left="56"/>
              <w:rPr>
                <w:b/>
                <w:sz w:val="13"/>
              </w:rPr>
            </w:pPr>
            <w:r>
              <w:rPr>
                <w:b/>
                <w:sz w:val="13"/>
              </w:rPr>
              <w:t>Denominación</w:t>
            </w:r>
          </w:p>
        </w:tc>
        <w:tc>
          <w:tcPr>
            <w:tcW w:w="583" w:type="dxa"/>
          </w:tcPr>
          <w:p w14:paraId="2132DE5B" w14:textId="77777777" w:rsidR="004A5527" w:rsidRDefault="00000000">
            <w:pPr>
              <w:pStyle w:val="TableParagraph"/>
              <w:spacing w:before="72"/>
              <w:ind w:left="94" w:right="91"/>
              <w:jc w:val="center"/>
              <w:rPr>
                <w:b/>
                <w:sz w:val="13"/>
              </w:rPr>
            </w:pPr>
            <w:r>
              <w:rPr>
                <w:b/>
                <w:sz w:val="13"/>
              </w:rPr>
              <w:t>ETCS</w:t>
            </w:r>
          </w:p>
        </w:tc>
        <w:tc>
          <w:tcPr>
            <w:tcW w:w="929" w:type="dxa"/>
          </w:tcPr>
          <w:p w14:paraId="37890228" w14:textId="77777777" w:rsidR="004A5527" w:rsidRDefault="00000000">
            <w:pPr>
              <w:pStyle w:val="TableParagraph"/>
              <w:spacing w:line="145" w:lineRule="exact"/>
              <w:ind w:left="110" w:right="101"/>
              <w:jc w:val="center"/>
              <w:rPr>
                <w:b/>
                <w:sz w:val="13"/>
              </w:rPr>
            </w:pPr>
            <w:r>
              <w:rPr>
                <w:b/>
                <w:sz w:val="13"/>
              </w:rPr>
              <w:t>Precio</w:t>
            </w:r>
          </w:p>
          <w:p w14:paraId="1E247BBF" w14:textId="77777777" w:rsidR="004A5527" w:rsidRDefault="00000000">
            <w:pPr>
              <w:pStyle w:val="TableParagraph"/>
              <w:spacing w:before="2" w:line="134" w:lineRule="exact"/>
              <w:ind w:left="110" w:right="104"/>
              <w:jc w:val="center"/>
              <w:rPr>
                <w:b/>
                <w:sz w:val="13"/>
              </w:rPr>
            </w:pPr>
            <w:r>
              <w:rPr>
                <w:b/>
                <w:sz w:val="13"/>
              </w:rPr>
              <w:t>Público (€)</w:t>
            </w:r>
          </w:p>
        </w:tc>
      </w:tr>
      <w:tr w:rsidR="004A5527" w14:paraId="41ED96F8" w14:textId="77777777">
        <w:trPr>
          <w:trHeight w:val="147"/>
        </w:trPr>
        <w:tc>
          <w:tcPr>
            <w:tcW w:w="5344" w:type="dxa"/>
          </w:tcPr>
          <w:p w14:paraId="796BB17B" w14:textId="77777777" w:rsidR="004A5527" w:rsidRDefault="00000000">
            <w:pPr>
              <w:pStyle w:val="TableParagraph"/>
              <w:spacing w:line="127" w:lineRule="exact"/>
              <w:ind w:left="56"/>
              <w:rPr>
                <w:sz w:val="13"/>
              </w:rPr>
            </w:pPr>
            <w:r>
              <w:rPr>
                <w:sz w:val="13"/>
              </w:rPr>
              <w:t>Curso Oficial de Formación Pedagógica y Didáctica Equivalente.</w:t>
            </w:r>
          </w:p>
        </w:tc>
        <w:tc>
          <w:tcPr>
            <w:tcW w:w="583" w:type="dxa"/>
          </w:tcPr>
          <w:p w14:paraId="3384B24C" w14:textId="77777777" w:rsidR="004A5527" w:rsidRDefault="00000000">
            <w:pPr>
              <w:pStyle w:val="TableParagraph"/>
              <w:spacing w:line="127" w:lineRule="exact"/>
              <w:ind w:left="94" w:right="91"/>
              <w:jc w:val="center"/>
              <w:rPr>
                <w:sz w:val="13"/>
              </w:rPr>
            </w:pPr>
            <w:r>
              <w:rPr>
                <w:sz w:val="13"/>
              </w:rPr>
              <w:t>60</w:t>
            </w:r>
          </w:p>
        </w:tc>
        <w:tc>
          <w:tcPr>
            <w:tcW w:w="929" w:type="dxa"/>
          </w:tcPr>
          <w:p w14:paraId="04B8D5C5" w14:textId="77777777" w:rsidR="004A5527" w:rsidRDefault="00000000">
            <w:pPr>
              <w:pStyle w:val="TableParagraph"/>
              <w:spacing w:line="127" w:lineRule="exact"/>
              <w:ind w:left="207"/>
              <w:rPr>
                <w:sz w:val="13"/>
              </w:rPr>
            </w:pPr>
            <w:r>
              <w:rPr>
                <w:sz w:val="13"/>
              </w:rPr>
              <w:t>1.500,00</w:t>
            </w:r>
          </w:p>
        </w:tc>
      </w:tr>
      <w:tr w:rsidR="004A5527" w14:paraId="4B67008D" w14:textId="77777777">
        <w:trPr>
          <w:trHeight w:val="149"/>
        </w:trPr>
        <w:tc>
          <w:tcPr>
            <w:tcW w:w="5344" w:type="dxa"/>
          </w:tcPr>
          <w:p w14:paraId="52C58EF8" w14:textId="77777777" w:rsidR="004A5527" w:rsidRDefault="00000000">
            <w:pPr>
              <w:pStyle w:val="TableParagraph"/>
              <w:spacing w:line="129" w:lineRule="exact"/>
              <w:ind w:left="56"/>
              <w:rPr>
                <w:sz w:val="13"/>
              </w:rPr>
            </w:pPr>
            <w:r>
              <w:rPr>
                <w:sz w:val="13"/>
              </w:rPr>
              <w:t>International Business and Tourism.</w:t>
            </w:r>
          </w:p>
        </w:tc>
        <w:tc>
          <w:tcPr>
            <w:tcW w:w="583" w:type="dxa"/>
          </w:tcPr>
          <w:p w14:paraId="000AA8FF" w14:textId="77777777" w:rsidR="004A5527" w:rsidRDefault="00000000">
            <w:pPr>
              <w:pStyle w:val="TableParagraph"/>
              <w:spacing w:line="129" w:lineRule="exact"/>
              <w:ind w:left="6"/>
              <w:jc w:val="center"/>
              <w:rPr>
                <w:sz w:val="13"/>
              </w:rPr>
            </w:pPr>
            <w:r>
              <w:rPr>
                <w:w w:val="101"/>
                <w:sz w:val="13"/>
              </w:rPr>
              <w:t>6</w:t>
            </w:r>
          </w:p>
        </w:tc>
        <w:tc>
          <w:tcPr>
            <w:tcW w:w="929" w:type="dxa"/>
          </w:tcPr>
          <w:p w14:paraId="3401FD81" w14:textId="77777777" w:rsidR="004A5527" w:rsidRDefault="00000000">
            <w:pPr>
              <w:pStyle w:val="TableParagraph"/>
              <w:spacing w:line="129" w:lineRule="exact"/>
              <w:ind w:left="262"/>
              <w:rPr>
                <w:sz w:val="13"/>
              </w:rPr>
            </w:pPr>
            <w:r>
              <w:rPr>
                <w:sz w:val="13"/>
              </w:rPr>
              <w:t>480,00</w:t>
            </w:r>
          </w:p>
        </w:tc>
      </w:tr>
      <w:tr w:rsidR="004A5527" w14:paraId="32A52489" w14:textId="77777777">
        <w:trPr>
          <w:trHeight w:val="149"/>
        </w:trPr>
        <w:tc>
          <w:tcPr>
            <w:tcW w:w="5344" w:type="dxa"/>
          </w:tcPr>
          <w:p w14:paraId="498CFBA9" w14:textId="77777777" w:rsidR="004A5527" w:rsidRDefault="00000000">
            <w:pPr>
              <w:pStyle w:val="TableParagraph"/>
              <w:spacing w:line="129" w:lineRule="exact"/>
              <w:ind w:left="56"/>
              <w:rPr>
                <w:sz w:val="13"/>
              </w:rPr>
            </w:pPr>
            <w:r>
              <w:rPr>
                <w:sz w:val="13"/>
              </w:rPr>
              <w:t>Curso 5 Pilares BOK de la SMRP para profesionales de la confiabilidad y mantenimiento.</w:t>
            </w:r>
          </w:p>
        </w:tc>
        <w:tc>
          <w:tcPr>
            <w:tcW w:w="583" w:type="dxa"/>
          </w:tcPr>
          <w:p w14:paraId="409F6573" w14:textId="77777777" w:rsidR="004A5527" w:rsidRDefault="00000000">
            <w:pPr>
              <w:pStyle w:val="TableParagraph"/>
              <w:spacing w:line="129" w:lineRule="exact"/>
              <w:ind w:left="6"/>
              <w:jc w:val="center"/>
              <w:rPr>
                <w:sz w:val="13"/>
              </w:rPr>
            </w:pPr>
            <w:r>
              <w:rPr>
                <w:w w:val="101"/>
                <w:sz w:val="13"/>
              </w:rPr>
              <w:t>3</w:t>
            </w:r>
          </w:p>
        </w:tc>
        <w:tc>
          <w:tcPr>
            <w:tcW w:w="929" w:type="dxa"/>
          </w:tcPr>
          <w:p w14:paraId="3E03CB90" w14:textId="77777777" w:rsidR="004A5527" w:rsidRDefault="00000000">
            <w:pPr>
              <w:pStyle w:val="TableParagraph"/>
              <w:spacing w:line="129" w:lineRule="exact"/>
              <w:ind w:left="262"/>
              <w:rPr>
                <w:sz w:val="13"/>
              </w:rPr>
            </w:pPr>
            <w:r>
              <w:rPr>
                <w:sz w:val="13"/>
              </w:rPr>
              <w:t>230,00</w:t>
            </w:r>
          </w:p>
        </w:tc>
      </w:tr>
      <w:tr w:rsidR="004A5527" w14:paraId="54781D2D" w14:textId="77777777">
        <w:trPr>
          <w:trHeight w:val="149"/>
        </w:trPr>
        <w:tc>
          <w:tcPr>
            <w:tcW w:w="5344" w:type="dxa"/>
          </w:tcPr>
          <w:p w14:paraId="047771B7" w14:textId="77777777" w:rsidR="004A5527" w:rsidRDefault="00000000">
            <w:pPr>
              <w:pStyle w:val="TableParagraph"/>
              <w:spacing w:line="129" w:lineRule="exact"/>
              <w:ind w:left="56"/>
              <w:rPr>
                <w:sz w:val="13"/>
              </w:rPr>
            </w:pPr>
            <w:r>
              <w:rPr>
                <w:sz w:val="13"/>
              </w:rPr>
              <w:t>Curso de Mantenimiento Centrado en Fiabilidad (Reliability Centered Maintenance-RCM).</w:t>
            </w:r>
          </w:p>
        </w:tc>
        <w:tc>
          <w:tcPr>
            <w:tcW w:w="583" w:type="dxa"/>
          </w:tcPr>
          <w:p w14:paraId="75523A11" w14:textId="77777777" w:rsidR="004A5527" w:rsidRDefault="00000000">
            <w:pPr>
              <w:pStyle w:val="TableParagraph"/>
              <w:spacing w:line="129" w:lineRule="exact"/>
              <w:ind w:left="6"/>
              <w:jc w:val="center"/>
              <w:rPr>
                <w:sz w:val="13"/>
              </w:rPr>
            </w:pPr>
            <w:r>
              <w:rPr>
                <w:w w:val="101"/>
                <w:sz w:val="13"/>
              </w:rPr>
              <w:t>3</w:t>
            </w:r>
          </w:p>
        </w:tc>
        <w:tc>
          <w:tcPr>
            <w:tcW w:w="929" w:type="dxa"/>
          </w:tcPr>
          <w:p w14:paraId="6E8A8E0B" w14:textId="77777777" w:rsidR="004A5527" w:rsidRDefault="00000000">
            <w:pPr>
              <w:pStyle w:val="TableParagraph"/>
              <w:spacing w:line="129" w:lineRule="exact"/>
              <w:ind w:left="262"/>
              <w:rPr>
                <w:sz w:val="13"/>
              </w:rPr>
            </w:pPr>
            <w:r>
              <w:rPr>
                <w:sz w:val="13"/>
              </w:rPr>
              <w:t>187,50</w:t>
            </w:r>
          </w:p>
        </w:tc>
      </w:tr>
      <w:tr w:rsidR="004A5527" w14:paraId="29C5FEDA" w14:textId="77777777">
        <w:trPr>
          <w:trHeight w:val="149"/>
        </w:trPr>
        <w:tc>
          <w:tcPr>
            <w:tcW w:w="5344" w:type="dxa"/>
          </w:tcPr>
          <w:p w14:paraId="1F0437D1" w14:textId="77777777" w:rsidR="004A5527" w:rsidRDefault="00000000">
            <w:pPr>
              <w:pStyle w:val="TableParagraph"/>
              <w:spacing w:line="129" w:lineRule="exact"/>
              <w:ind w:left="56"/>
              <w:rPr>
                <w:sz w:val="13"/>
              </w:rPr>
            </w:pPr>
            <w:r>
              <w:rPr>
                <w:sz w:val="13"/>
              </w:rPr>
              <w:t>CPF Información y Documentación (2a ed).</w:t>
            </w:r>
          </w:p>
        </w:tc>
        <w:tc>
          <w:tcPr>
            <w:tcW w:w="583" w:type="dxa"/>
          </w:tcPr>
          <w:p w14:paraId="7FDE190D" w14:textId="77777777" w:rsidR="004A5527" w:rsidRDefault="00000000">
            <w:pPr>
              <w:pStyle w:val="TableParagraph"/>
              <w:spacing w:line="129" w:lineRule="exact"/>
              <w:ind w:left="94" w:right="91"/>
              <w:jc w:val="center"/>
              <w:rPr>
                <w:sz w:val="13"/>
              </w:rPr>
            </w:pPr>
            <w:r>
              <w:rPr>
                <w:sz w:val="13"/>
              </w:rPr>
              <w:t>30</w:t>
            </w:r>
          </w:p>
        </w:tc>
        <w:tc>
          <w:tcPr>
            <w:tcW w:w="929" w:type="dxa"/>
          </w:tcPr>
          <w:p w14:paraId="0673F68C" w14:textId="77777777" w:rsidR="004A5527" w:rsidRDefault="00000000">
            <w:pPr>
              <w:pStyle w:val="TableParagraph"/>
              <w:spacing w:line="129" w:lineRule="exact"/>
              <w:ind w:left="244"/>
              <w:rPr>
                <w:sz w:val="13"/>
              </w:rPr>
            </w:pPr>
            <w:r>
              <w:rPr>
                <w:sz w:val="13"/>
              </w:rPr>
              <w:t>800,.00</w:t>
            </w:r>
          </w:p>
        </w:tc>
      </w:tr>
      <w:tr w:rsidR="004A5527" w14:paraId="06A38C7E" w14:textId="77777777">
        <w:trPr>
          <w:trHeight w:val="149"/>
        </w:trPr>
        <w:tc>
          <w:tcPr>
            <w:tcW w:w="5344" w:type="dxa"/>
          </w:tcPr>
          <w:p w14:paraId="2BCEA832" w14:textId="77777777" w:rsidR="004A5527" w:rsidRDefault="00000000">
            <w:pPr>
              <w:pStyle w:val="TableParagraph"/>
              <w:spacing w:line="129" w:lineRule="exact"/>
              <w:ind w:left="56"/>
              <w:rPr>
                <w:sz w:val="13"/>
              </w:rPr>
            </w:pPr>
            <w:r>
              <w:rPr>
                <w:sz w:val="13"/>
              </w:rPr>
              <w:t>FUEP Mediación civil y mercantil.</w:t>
            </w:r>
          </w:p>
        </w:tc>
        <w:tc>
          <w:tcPr>
            <w:tcW w:w="583" w:type="dxa"/>
          </w:tcPr>
          <w:p w14:paraId="32174614" w14:textId="77777777" w:rsidR="004A5527" w:rsidRDefault="00000000">
            <w:pPr>
              <w:pStyle w:val="TableParagraph"/>
              <w:spacing w:line="129" w:lineRule="exact"/>
              <w:ind w:left="94" w:right="91"/>
              <w:jc w:val="center"/>
              <w:rPr>
                <w:sz w:val="13"/>
              </w:rPr>
            </w:pPr>
            <w:r>
              <w:rPr>
                <w:sz w:val="13"/>
              </w:rPr>
              <w:t>10</w:t>
            </w:r>
          </w:p>
        </w:tc>
        <w:tc>
          <w:tcPr>
            <w:tcW w:w="929" w:type="dxa"/>
          </w:tcPr>
          <w:p w14:paraId="41E844C8" w14:textId="77777777" w:rsidR="004A5527" w:rsidRDefault="00000000">
            <w:pPr>
              <w:pStyle w:val="TableParagraph"/>
              <w:spacing w:line="129" w:lineRule="exact"/>
              <w:ind w:left="262"/>
              <w:rPr>
                <w:sz w:val="13"/>
              </w:rPr>
            </w:pPr>
            <w:r>
              <w:rPr>
                <w:sz w:val="13"/>
              </w:rPr>
              <w:t>399,00</w:t>
            </w:r>
          </w:p>
        </w:tc>
      </w:tr>
      <w:tr w:rsidR="004A5527" w14:paraId="609582E6" w14:textId="77777777">
        <w:trPr>
          <w:trHeight w:val="147"/>
        </w:trPr>
        <w:tc>
          <w:tcPr>
            <w:tcW w:w="5344" w:type="dxa"/>
          </w:tcPr>
          <w:p w14:paraId="4B517D76" w14:textId="77777777" w:rsidR="004A5527" w:rsidRDefault="00000000">
            <w:pPr>
              <w:pStyle w:val="TableParagraph"/>
              <w:spacing w:line="127" w:lineRule="exact"/>
              <w:ind w:left="56"/>
              <w:rPr>
                <w:sz w:val="13"/>
              </w:rPr>
            </w:pPr>
            <w:r>
              <w:rPr>
                <w:sz w:val="13"/>
              </w:rPr>
              <w:t>CPF Asesoría Fiscal.</w:t>
            </w:r>
          </w:p>
        </w:tc>
        <w:tc>
          <w:tcPr>
            <w:tcW w:w="583" w:type="dxa"/>
          </w:tcPr>
          <w:p w14:paraId="104700D8" w14:textId="77777777" w:rsidR="004A5527" w:rsidRDefault="00000000">
            <w:pPr>
              <w:pStyle w:val="TableParagraph"/>
              <w:spacing w:line="127" w:lineRule="exact"/>
              <w:ind w:left="94" w:right="91"/>
              <w:jc w:val="center"/>
              <w:rPr>
                <w:sz w:val="13"/>
              </w:rPr>
            </w:pPr>
            <w:r>
              <w:rPr>
                <w:sz w:val="13"/>
              </w:rPr>
              <w:t>30</w:t>
            </w:r>
          </w:p>
        </w:tc>
        <w:tc>
          <w:tcPr>
            <w:tcW w:w="929" w:type="dxa"/>
          </w:tcPr>
          <w:p w14:paraId="0EF8244E" w14:textId="77777777" w:rsidR="004A5527" w:rsidRDefault="00000000">
            <w:pPr>
              <w:pStyle w:val="TableParagraph"/>
              <w:spacing w:line="127" w:lineRule="exact"/>
              <w:ind w:left="207"/>
              <w:rPr>
                <w:sz w:val="13"/>
              </w:rPr>
            </w:pPr>
            <w:r>
              <w:rPr>
                <w:sz w:val="13"/>
              </w:rPr>
              <w:t>2.500,00</w:t>
            </w:r>
          </w:p>
        </w:tc>
      </w:tr>
      <w:tr w:rsidR="004A5527" w14:paraId="548C521F" w14:textId="77777777">
        <w:trPr>
          <w:trHeight w:val="149"/>
        </w:trPr>
        <w:tc>
          <w:tcPr>
            <w:tcW w:w="5344" w:type="dxa"/>
          </w:tcPr>
          <w:p w14:paraId="62CBA518" w14:textId="77777777" w:rsidR="004A5527" w:rsidRDefault="00000000">
            <w:pPr>
              <w:pStyle w:val="TableParagraph"/>
              <w:spacing w:line="129" w:lineRule="exact"/>
              <w:ind w:left="56"/>
              <w:rPr>
                <w:sz w:val="13"/>
              </w:rPr>
            </w:pPr>
            <w:r>
              <w:rPr>
                <w:sz w:val="13"/>
              </w:rPr>
              <w:t>FUEP en la Enseñanza y el Aprendizaje con TIC.</w:t>
            </w:r>
          </w:p>
        </w:tc>
        <w:tc>
          <w:tcPr>
            <w:tcW w:w="583" w:type="dxa"/>
          </w:tcPr>
          <w:p w14:paraId="39896701" w14:textId="77777777" w:rsidR="004A5527" w:rsidRDefault="00000000">
            <w:pPr>
              <w:pStyle w:val="TableParagraph"/>
              <w:spacing w:line="129" w:lineRule="exact"/>
              <w:ind w:left="6"/>
              <w:jc w:val="center"/>
              <w:rPr>
                <w:sz w:val="13"/>
              </w:rPr>
            </w:pPr>
            <w:r>
              <w:rPr>
                <w:w w:val="101"/>
                <w:sz w:val="13"/>
              </w:rPr>
              <w:t>3</w:t>
            </w:r>
          </w:p>
        </w:tc>
        <w:tc>
          <w:tcPr>
            <w:tcW w:w="929" w:type="dxa"/>
          </w:tcPr>
          <w:p w14:paraId="674170AC" w14:textId="77777777" w:rsidR="004A5527" w:rsidRDefault="00000000">
            <w:pPr>
              <w:pStyle w:val="TableParagraph"/>
              <w:spacing w:line="129" w:lineRule="exact"/>
              <w:ind w:left="262"/>
              <w:rPr>
                <w:sz w:val="13"/>
              </w:rPr>
            </w:pPr>
            <w:r>
              <w:rPr>
                <w:sz w:val="13"/>
              </w:rPr>
              <w:t>120,00</w:t>
            </w:r>
          </w:p>
        </w:tc>
      </w:tr>
      <w:tr w:rsidR="004A5527" w14:paraId="36277851" w14:textId="77777777">
        <w:trPr>
          <w:trHeight w:val="153"/>
        </w:trPr>
        <w:tc>
          <w:tcPr>
            <w:tcW w:w="5344" w:type="dxa"/>
          </w:tcPr>
          <w:p w14:paraId="26374EB9" w14:textId="77777777" w:rsidR="004A5527" w:rsidRDefault="00000000">
            <w:pPr>
              <w:pStyle w:val="TableParagraph"/>
              <w:spacing w:line="133" w:lineRule="exact"/>
              <w:ind w:left="56"/>
              <w:rPr>
                <w:sz w:val="13"/>
              </w:rPr>
            </w:pPr>
            <w:r>
              <w:rPr>
                <w:sz w:val="13"/>
              </w:rPr>
              <w:t xml:space="preserve">FUEP en Entornos Virtuales de Enseñanza </w:t>
            </w:r>
            <w:r>
              <w:rPr>
                <w:rFonts w:ascii="Cambria Math" w:hAnsi="Cambria Math"/>
                <w:sz w:val="13"/>
              </w:rPr>
              <w:t xml:space="preserve">‐ </w:t>
            </w:r>
            <w:r>
              <w:rPr>
                <w:sz w:val="13"/>
              </w:rPr>
              <w:t>Aprendizaje.</w:t>
            </w:r>
          </w:p>
        </w:tc>
        <w:tc>
          <w:tcPr>
            <w:tcW w:w="583" w:type="dxa"/>
          </w:tcPr>
          <w:p w14:paraId="32D3D26B" w14:textId="77777777" w:rsidR="004A5527" w:rsidRDefault="00000000">
            <w:pPr>
              <w:pStyle w:val="TableParagraph"/>
              <w:spacing w:line="133" w:lineRule="exact"/>
              <w:ind w:left="6"/>
              <w:jc w:val="center"/>
              <w:rPr>
                <w:sz w:val="13"/>
              </w:rPr>
            </w:pPr>
            <w:r>
              <w:rPr>
                <w:w w:val="101"/>
                <w:sz w:val="13"/>
              </w:rPr>
              <w:t>3</w:t>
            </w:r>
          </w:p>
        </w:tc>
        <w:tc>
          <w:tcPr>
            <w:tcW w:w="929" w:type="dxa"/>
          </w:tcPr>
          <w:p w14:paraId="033C2A17" w14:textId="77777777" w:rsidR="004A5527" w:rsidRDefault="00000000">
            <w:pPr>
              <w:pStyle w:val="TableParagraph"/>
              <w:spacing w:line="133" w:lineRule="exact"/>
              <w:ind w:left="262"/>
              <w:rPr>
                <w:sz w:val="13"/>
              </w:rPr>
            </w:pPr>
            <w:r>
              <w:rPr>
                <w:sz w:val="13"/>
              </w:rPr>
              <w:t>120,00</w:t>
            </w:r>
          </w:p>
        </w:tc>
      </w:tr>
      <w:tr w:rsidR="004A5527" w14:paraId="7F10D834" w14:textId="77777777">
        <w:trPr>
          <w:trHeight w:val="147"/>
        </w:trPr>
        <w:tc>
          <w:tcPr>
            <w:tcW w:w="5344" w:type="dxa"/>
          </w:tcPr>
          <w:p w14:paraId="233F8B9A" w14:textId="77777777" w:rsidR="004A5527" w:rsidRDefault="00000000">
            <w:pPr>
              <w:pStyle w:val="TableParagraph"/>
              <w:spacing w:line="127" w:lineRule="exact"/>
              <w:ind w:left="56"/>
              <w:rPr>
                <w:sz w:val="13"/>
              </w:rPr>
            </w:pPr>
            <w:r>
              <w:rPr>
                <w:sz w:val="13"/>
              </w:rPr>
              <w:t>FUEP en Herramientas de Comunicación Virtual y Trabajo Colaborativo.</w:t>
            </w:r>
          </w:p>
        </w:tc>
        <w:tc>
          <w:tcPr>
            <w:tcW w:w="583" w:type="dxa"/>
          </w:tcPr>
          <w:p w14:paraId="57DB6B0F" w14:textId="77777777" w:rsidR="004A5527" w:rsidRDefault="00000000">
            <w:pPr>
              <w:pStyle w:val="TableParagraph"/>
              <w:spacing w:line="127" w:lineRule="exact"/>
              <w:ind w:left="6"/>
              <w:jc w:val="center"/>
              <w:rPr>
                <w:sz w:val="13"/>
              </w:rPr>
            </w:pPr>
            <w:r>
              <w:rPr>
                <w:w w:val="101"/>
                <w:sz w:val="13"/>
              </w:rPr>
              <w:t>3</w:t>
            </w:r>
          </w:p>
        </w:tc>
        <w:tc>
          <w:tcPr>
            <w:tcW w:w="929" w:type="dxa"/>
          </w:tcPr>
          <w:p w14:paraId="17A70FAB" w14:textId="77777777" w:rsidR="004A5527" w:rsidRDefault="00000000">
            <w:pPr>
              <w:pStyle w:val="TableParagraph"/>
              <w:spacing w:line="127" w:lineRule="exact"/>
              <w:ind w:left="262"/>
              <w:rPr>
                <w:sz w:val="13"/>
              </w:rPr>
            </w:pPr>
            <w:r>
              <w:rPr>
                <w:sz w:val="13"/>
              </w:rPr>
              <w:t>120,00</w:t>
            </w:r>
          </w:p>
        </w:tc>
      </w:tr>
      <w:tr w:rsidR="004A5527" w14:paraId="187A1E37" w14:textId="77777777">
        <w:trPr>
          <w:trHeight w:val="149"/>
        </w:trPr>
        <w:tc>
          <w:tcPr>
            <w:tcW w:w="5344" w:type="dxa"/>
          </w:tcPr>
          <w:p w14:paraId="44432EDD" w14:textId="77777777" w:rsidR="004A5527" w:rsidRDefault="00000000">
            <w:pPr>
              <w:pStyle w:val="TableParagraph"/>
              <w:spacing w:line="129" w:lineRule="exact"/>
              <w:ind w:left="56"/>
              <w:rPr>
                <w:sz w:val="13"/>
              </w:rPr>
            </w:pPr>
            <w:r>
              <w:rPr>
                <w:sz w:val="13"/>
              </w:rPr>
              <w:t>FUEP en Comunidades Virtuales de Aprendizaje.</w:t>
            </w:r>
          </w:p>
        </w:tc>
        <w:tc>
          <w:tcPr>
            <w:tcW w:w="583" w:type="dxa"/>
          </w:tcPr>
          <w:p w14:paraId="6069A462" w14:textId="77777777" w:rsidR="004A5527" w:rsidRDefault="00000000">
            <w:pPr>
              <w:pStyle w:val="TableParagraph"/>
              <w:spacing w:line="129" w:lineRule="exact"/>
              <w:ind w:left="6"/>
              <w:jc w:val="center"/>
              <w:rPr>
                <w:sz w:val="13"/>
              </w:rPr>
            </w:pPr>
            <w:r>
              <w:rPr>
                <w:w w:val="101"/>
                <w:sz w:val="13"/>
              </w:rPr>
              <w:t>3</w:t>
            </w:r>
          </w:p>
        </w:tc>
        <w:tc>
          <w:tcPr>
            <w:tcW w:w="929" w:type="dxa"/>
          </w:tcPr>
          <w:p w14:paraId="4FD4241C" w14:textId="77777777" w:rsidR="004A5527" w:rsidRDefault="00000000">
            <w:pPr>
              <w:pStyle w:val="TableParagraph"/>
              <w:spacing w:line="129" w:lineRule="exact"/>
              <w:ind w:left="262"/>
              <w:rPr>
                <w:sz w:val="13"/>
              </w:rPr>
            </w:pPr>
            <w:r>
              <w:rPr>
                <w:sz w:val="13"/>
              </w:rPr>
              <w:t>120,00</w:t>
            </w:r>
          </w:p>
        </w:tc>
      </w:tr>
      <w:tr w:rsidR="004A5527" w14:paraId="69B5754A" w14:textId="77777777">
        <w:trPr>
          <w:trHeight w:val="149"/>
        </w:trPr>
        <w:tc>
          <w:tcPr>
            <w:tcW w:w="5344" w:type="dxa"/>
          </w:tcPr>
          <w:p w14:paraId="1FE5E7DE" w14:textId="77777777" w:rsidR="004A5527" w:rsidRDefault="00000000">
            <w:pPr>
              <w:pStyle w:val="TableParagraph"/>
              <w:spacing w:line="129" w:lineRule="exact"/>
              <w:ind w:left="56"/>
              <w:rPr>
                <w:sz w:val="13"/>
              </w:rPr>
            </w:pPr>
            <w:r>
              <w:rPr>
                <w:sz w:val="13"/>
              </w:rPr>
              <w:t>FUEP en Flipped Classroom y el Video como Recurso Educativo.</w:t>
            </w:r>
          </w:p>
        </w:tc>
        <w:tc>
          <w:tcPr>
            <w:tcW w:w="583" w:type="dxa"/>
          </w:tcPr>
          <w:p w14:paraId="51FCF8DA" w14:textId="77777777" w:rsidR="004A5527" w:rsidRDefault="00000000">
            <w:pPr>
              <w:pStyle w:val="TableParagraph"/>
              <w:spacing w:line="129" w:lineRule="exact"/>
              <w:ind w:left="6"/>
              <w:jc w:val="center"/>
              <w:rPr>
                <w:sz w:val="13"/>
              </w:rPr>
            </w:pPr>
            <w:r>
              <w:rPr>
                <w:w w:val="101"/>
                <w:sz w:val="13"/>
              </w:rPr>
              <w:t>3</w:t>
            </w:r>
          </w:p>
        </w:tc>
        <w:tc>
          <w:tcPr>
            <w:tcW w:w="929" w:type="dxa"/>
          </w:tcPr>
          <w:p w14:paraId="70E3AECA" w14:textId="77777777" w:rsidR="004A5527" w:rsidRDefault="00000000">
            <w:pPr>
              <w:pStyle w:val="TableParagraph"/>
              <w:spacing w:line="129" w:lineRule="exact"/>
              <w:ind w:left="262"/>
              <w:rPr>
                <w:sz w:val="13"/>
              </w:rPr>
            </w:pPr>
            <w:r>
              <w:rPr>
                <w:sz w:val="13"/>
              </w:rPr>
              <w:t>120,00</w:t>
            </w:r>
          </w:p>
        </w:tc>
      </w:tr>
      <w:tr w:rsidR="004A5527" w14:paraId="1682F31C" w14:textId="77777777">
        <w:trPr>
          <w:trHeight w:val="149"/>
        </w:trPr>
        <w:tc>
          <w:tcPr>
            <w:tcW w:w="5344" w:type="dxa"/>
          </w:tcPr>
          <w:p w14:paraId="7161861A" w14:textId="77777777" w:rsidR="004A5527" w:rsidRDefault="00000000">
            <w:pPr>
              <w:pStyle w:val="TableParagraph"/>
              <w:spacing w:line="129" w:lineRule="exact"/>
              <w:ind w:left="56"/>
              <w:rPr>
                <w:sz w:val="13"/>
              </w:rPr>
            </w:pPr>
            <w:r>
              <w:rPr>
                <w:sz w:val="13"/>
              </w:rPr>
              <w:t>FUEP en Massive Online Open Courses (mooc).</w:t>
            </w:r>
          </w:p>
        </w:tc>
        <w:tc>
          <w:tcPr>
            <w:tcW w:w="583" w:type="dxa"/>
          </w:tcPr>
          <w:p w14:paraId="456274B4" w14:textId="77777777" w:rsidR="004A5527" w:rsidRDefault="00000000">
            <w:pPr>
              <w:pStyle w:val="TableParagraph"/>
              <w:spacing w:line="129" w:lineRule="exact"/>
              <w:ind w:left="6"/>
              <w:jc w:val="center"/>
              <w:rPr>
                <w:sz w:val="13"/>
              </w:rPr>
            </w:pPr>
            <w:r>
              <w:rPr>
                <w:w w:val="101"/>
                <w:sz w:val="13"/>
              </w:rPr>
              <w:t>3</w:t>
            </w:r>
          </w:p>
        </w:tc>
        <w:tc>
          <w:tcPr>
            <w:tcW w:w="929" w:type="dxa"/>
          </w:tcPr>
          <w:p w14:paraId="6D23EE89" w14:textId="77777777" w:rsidR="004A5527" w:rsidRDefault="00000000">
            <w:pPr>
              <w:pStyle w:val="TableParagraph"/>
              <w:spacing w:line="129" w:lineRule="exact"/>
              <w:ind w:left="262"/>
              <w:rPr>
                <w:sz w:val="13"/>
              </w:rPr>
            </w:pPr>
            <w:r>
              <w:rPr>
                <w:sz w:val="13"/>
              </w:rPr>
              <w:t>120,00</w:t>
            </w:r>
          </w:p>
        </w:tc>
      </w:tr>
      <w:tr w:rsidR="004A5527" w14:paraId="0E9379E3" w14:textId="77777777">
        <w:trPr>
          <w:trHeight w:val="149"/>
        </w:trPr>
        <w:tc>
          <w:tcPr>
            <w:tcW w:w="5344" w:type="dxa"/>
          </w:tcPr>
          <w:p w14:paraId="38B53E08" w14:textId="77777777" w:rsidR="004A5527" w:rsidRDefault="00000000">
            <w:pPr>
              <w:pStyle w:val="TableParagraph"/>
              <w:spacing w:line="129" w:lineRule="exact"/>
              <w:ind w:left="56"/>
              <w:rPr>
                <w:sz w:val="13"/>
              </w:rPr>
            </w:pPr>
            <w:r>
              <w:rPr>
                <w:sz w:val="13"/>
              </w:rPr>
              <w:t>FUEP en Aprendizaje Basado en Tendencias Tecnológicas.</w:t>
            </w:r>
          </w:p>
        </w:tc>
        <w:tc>
          <w:tcPr>
            <w:tcW w:w="583" w:type="dxa"/>
          </w:tcPr>
          <w:p w14:paraId="1C198FFA" w14:textId="77777777" w:rsidR="004A5527" w:rsidRDefault="00000000">
            <w:pPr>
              <w:pStyle w:val="TableParagraph"/>
              <w:spacing w:line="129" w:lineRule="exact"/>
              <w:ind w:left="6"/>
              <w:jc w:val="center"/>
              <w:rPr>
                <w:sz w:val="13"/>
              </w:rPr>
            </w:pPr>
            <w:r>
              <w:rPr>
                <w:w w:val="101"/>
                <w:sz w:val="13"/>
              </w:rPr>
              <w:t>3</w:t>
            </w:r>
          </w:p>
        </w:tc>
        <w:tc>
          <w:tcPr>
            <w:tcW w:w="929" w:type="dxa"/>
          </w:tcPr>
          <w:p w14:paraId="1BB51FD9" w14:textId="77777777" w:rsidR="004A5527" w:rsidRDefault="00000000">
            <w:pPr>
              <w:pStyle w:val="TableParagraph"/>
              <w:spacing w:line="129" w:lineRule="exact"/>
              <w:ind w:left="262"/>
              <w:rPr>
                <w:sz w:val="13"/>
              </w:rPr>
            </w:pPr>
            <w:r>
              <w:rPr>
                <w:sz w:val="13"/>
              </w:rPr>
              <w:t>120,00</w:t>
            </w:r>
          </w:p>
        </w:tc>
      </w:tr>
      <w:tr w:rsidR="004A5527" w14:paraId="58C8C72F" w14:textId="77777777">
        <w:trPr>
          <w:trHeight w:val="151"/>
        </w:trPr>
        <w:tc>
          <w:tcPr>
            <w:tcW w:w="5344" w:type="dxa"/>
          </w:tcPr>
          <w:p w14:paraId="4AB7B9D4" w14:textId="77777777" w:rsidR="004A5527" w:rsidRDefault="00000000">
            <w:pPr>
              <w:pStyle w:val="TableParagraph"/>
              <w:spacing w:line="131" w:lineRule="exact"/>
              <w:ind w:left="56"/>
              <w:rPr>
                <w:sz w:val="13"/>
              </w:rPr>
            </w:pPr>
            <w:r>
              <w:rPr>
                <w:sz w:val="13"/>
              </w:rPr>
              <w:t xml:space="preserve">FUEP en Didácticas Especiales en Red </w:t>
            </w:r>
            <w:r>
              <w:rPr>
                <w:rFonts w:ascii="Cambria Math" w:hAnsi="Cambria Math"/>
                <w:sz w:val="13"/>
              </w:rPr>
              <w:t xml:space="preserve">‐ </w:t>
            </w:r>
            <w:r>
              <w:rPr>
                <w:sz w:val="13"/>
              </w:rPr>
              <w:t>Experiencias Tic en el Aula.</w:t>
            </w:r>
          </w:p>
        </w:tc>
        <w:tc>
          <w:tcPr>
            <w:tcW w:w="583" w:type="dxa"/>
          </w:tcPr>
          <w:p w14:paraId="0560D4FC" w14:textId="77777777" w:rsidR="004A5527" w:rsidRDefault="00000000">
            <w:pPr>
              <w:pStyle w:val="TableParagraph"/>
              <w:spacing w:line="131" w:lineRule="exact"/>
              <w:ind w:left="6"/>
              <w:jc w:val="center"/>
              <w:rPr>
                <w:sz w:val="13"/>
              </w:rPr>
            </w:pPr>
            <w:r>
              <w:rPr>
                <w:w w:val="101"/>
                <w:sz w:val="13"/>
              </w:rPr>
              <w:t>3</w:t>
            </w:r>
          </w:p>
        </w:tc>
        <w:tc>
          <w:tcPr>
            <w:tcW w:w="929" w:type="dxa"/>
          </w:tcPr>
          <w:p w14:paraId="6ED7684A" w14:textId="77777777" w:rsidR="004A5527" w:rsidRDefault="00000000">
            <w:pPr>
              <w:pStyle w:val="TableParagraph"/>
              <w:spacing w:line="131" w:lineRule="exact"/>
              <w:ind w:left="262"/>
              <w:rPr>
                <w:sz w:val="13"/>
              </w:rPr>
            </w:pPr>
            <w:r>
              <w:rPr>
                <w:sz w:val="13"/>
              </w:rPr>
              <w:t>120,00</w:t>
            </w:r>
          </w:p>
        </w:tc>
      </w:tr>
      <w:tr w:rsidR="004A5527" w14:paraId="2967EAF3" w14:textId="77777777">
        <w:trPr>
          <w:trHeight w:val="149"/>
        </w:trPr>
        <w:tc>
          <w:tcPr>
            <w:tcW w:w="5344" w:type="dxa"/>
          </w:tcPr>
          <w:p w14:paraId="298E29EC" w14:textId="77777777" w:rsidR="004A5527" w:rsidRDefault="00000000">
            <w:pPr>
              <w:pStyle w:val="TableParagraph"/>
              <w:spacing w:line="129" w:lineRule="exact"/>
              <w:ind w:left="56"/>
              <w:rPr>
                <w:sz w:val="13"/>
              </w:rPr>
            </w:pPr>
            <w:r>
              <w:rPr>
                <w:sz w:val="13"/>
              </w:rPr>
              <w:t>FUEP en Acción Tutorial y Atención a la Diversidad en la Formación en Red.</w:t>
            </w:r>
          </w:p>
        </w:tc>
        <w:tc>
          <w:tcPr>
            <w:tcW w:w="583" w:type="dxa"/>
          </w:tcPr>
          <w:p w14:paraId="4DEB0006" w14:textId="77777777" w:rsidR="004A5527" w:rsidRDefault="00000000">
            <w:pPr>
              <w:pStyle w:val="TableParagraph"/>
              <w:spacing w:line="129" w:lineRule="exact"/>
              <w:ind w:left="6"/>
              <w:jc w:val="center"/>
              <w:rPr>
                <w:sz w:val="13"/>
              </w:rPr>
            </w:pPr>
            <w:r>
              <w:rPr>
                <w:w w:val="101"/>
                <w:sz w:val="13"/>
              </w:rPr>
              <w:t>3</w:t>
            </w:r>
          </w:p>
        </w:tc>
        <w:tc>
          <w:tcPr>
            <w:tcW w:w="929" w:type="dxa"/>
          </w:tcPr>
          <w:p w14:paraId="4B6CD659" w14:textId="77777777" w:rsidR="004A5527" w:rsidRDefault="00000000">
            <w:pPr>
              <w:pStyle w:val="TableParagraph"/>
              <w:spacing w:line="129" w:lineRule="exact"/>
              <w:ind w:left="262"/>
              <w:rPr>
                <w:sz w:val="13"/>
              </w:rPr>
            </w:pPr>
            <w:r>
              <w:rPr>
                <w:sz w:val="13"/>
              </w:rPr>
              <w:t>120,00</w:t>
            </w:r>
          </w:p>
        </w:tc>
      </w:tr>
      <w:tr w:rsidR="004A5527" w14:paraId="1D7D47C1" w14:textId="77777777">
        <w:trPr>
          <w:trHeight w:val="149"/>
        </w:trPr>
        <w:tc>
          <w:tcPr>
            <w:tcW w:w="5344" w:type="dxa"/>
          </w:tcPr>
          <w:p w14:paraId="12AD4538" w14:textId="77777777" w:rsidR="004A5527" w:rsidRDefault="00000000">
            <w:pPr>
              <w:pStyle w:val="TableParagraph"/>
              <w:spacing w:line="129" w:lineRule="exact"/>
              <w:ind w:left="56"/>
              <w:rPr>
                <w:sz w:val="13"/>
              </w:rPr>
            </w:pPr>
            <w:r>
              <w:rPr>
                <w:sz w:val="13"/>
              </w:rPr>
              <w:t>FUEP en Técnicas de Evaluación en Red.</w:t>
            </w:r>
          </w:p>
        </w:tc>
        <w:tc>
          <w:tcPr>
            <w:tcW w:w="583" w:type="dxa"/>
          </w:tcPr>
          <w:p w14:paraId="1C454020" w14:textId="77777777" w:rsidR="004A5527" w:rsidRDefault="00000000">
            <w:pPr>
              <w:pStyle w:val="TableParagraph"/>
              <w:spacing w:line="129" w:lineRule="exact"/>
              <w:ind w:left="6"/>
              <w:jc w:val="center"/>
              <w:rPr>
                <w:sz w:val="13"/>
              </w:rPr>
            </w:pPr>
            <w:r>
              <w:rPr>
                <w:w w:val="101"/>
                <w:sz w:val="13"/>
              </w:rPr>
              <w:t>3</w:t>
            </w:r>
          </w:p>
        </w:tc>
        <w:tc>
          <w:tcPr>
            <w:tcW w:w="929" w:type="dxa"/>
          </w:tcPr>
          <w:p w14:paraId="27B9C9BE" w14:textId="77777777" w:rsidR="004A5527" w:rsidRDefault="00000000">
            <w:pPr>
              <w:pStyle w:val="TableParagraph"/>
              <w:spacing w:line="129" w:lineRule="exact"/>
              <w:ind w:left="262"/>
              <w:rPr>
                <w:sz w:val="13"/>
              </w:rPr>
            </w:pPr>
            <w:r>
              <w:rPr>
                <w:sz w:val="13"/>
              </w:rPr>
              <w:t>120,00</w:t>
            </w:r>
          </w:p>
        </w:tc>
      </w:tr>
    </w:tbl>
    <w:p w14:paraId="6A3686C3" w14:textId="77777777" w:rsidR="004A5527" w:rsidRDefault="004A5527">
      <w:pPr>
        <w:pStyle w:val="Textoindependiente"/>
        <w:spacing w:before="4"/>
        <w:rPr>
          <w:b/>
          <w:sz w:val="16"/>
        </w:rPr>
      </w:pPr>
    </w:p>
    <w:p w14:paraId="48DCC3E7" w14:textId="77777777" w:rsidR="004A5527" w:rsidRDefault="00000000">
      <w:pPr>
        <w:ind w:left="570"/>
        <w:rPr>
          <w:b/>
          <w:sz w:val="16"/>
        </w:rPr>
      </w:pPr>
      <w:r>
        <w:rPr>
          <w:b/>
          <w:sz w:val="16"/>
        </w:rPr>
        <w:t>De grado:</w:t>
      </w:r>
    </w:p>
    <w:p w14:paraId="58543F52" w14:textId="77777777" w:rsidR="004A5527" w:rsidRDefault="004A5527">
      <w:pPr>
        <w:pStyle w:val="Textoindependiente"/>
        <w:spacing w:before="9"/>
        <w:rPr>
          <w:b/>
          <w:sz w:val="15"/>
        </w:rPr>
      </w:pPr>
    </w:p>
    <w:p w14:paraId="330E14CA" w14:textId="77777777" w:rsidR="004A5527" w:rsidRDefault="00000000">
      <w:pPr>
        <w:pStyle w:val="Textoindependiente"/>
        <w:ind w:left="570"/>
      </w:pPr>
      <w:r>
        <w:rPr>
          <w:w w:val="105"/>
        </w:rPr>
        <w:t>Diplomas:</w:t>
      </w:r>
    </w:p>
    <w:p w14:paraId="3E4067B8" w14:textId="77777777" w:rsidR="004A5527" w:rsidRDefault="004A5527">
      <w:pPr>
        <w:pStyle w:val="Textoindependiente"/>
        <w:spacing w:before="10"/>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1"/>
        <w:gridCol w:w="1378"/>
        <w:gridCol w:w="1697"/>
      </w:tblGrid>
      <w:tr w:rsidR="004A5527" w14:paraId="62351214" w14:textId="77777777">
        <w:trPr>
          <w:trHeight w:val="507"/>
        </w:trPr>
        <w:tc>
          <w:tcPr>
            <w:tcW w:w="4041" w:type="dxa"/>
          </w:tcPr>
          <w:p w14:paraId="47D7CB9F" w14:textId="77777777" w:rsidR="004A5527" w:rsidRDefault="004A5527">
            <w:pPr>
              <w:pStyle w:val="TableParagraph"/>
              <w:rPr>
                <w:sz w:val="15"/>
              </w:rPr>
            </w:pPr>
          </w:p>
          <w:p w14:paraId="3CAB5B11" w14:textId="77777777" w:rsidR="004A5527" w:rsidRDefault="00000000">
            <w:pPr>
              <w:pStyle w:val="TableParagraph"/>
              <w:ind w:left="920"/>
              <w:rPr>
                <w:b/>
                <w:sz w:val="14"/>
              </w:rPr>
            </w:pPr>
            <w:r>
              <w:rPr>
                <w:b/>
                <w:w w:val="105"/>
                <w:sz w:val="14"/>
              </w:rPr>
              <w:t>Diploma (estudiantes externos)</w:t>
            </w:r>
          </w:p>
        </w:tc>
        <w:tc>
          <w:tcPr>
            <w:tcW w:w="1378" w:type="dxa"/>
          </w:tcPr>
          <w:p w14:paraId="14D17FE2" w14:textId="77777777" w:rsidR="004A5527" w:rsidRDefault="00000000">
            <w:pPr>
              <w:pStyle w:val="TableParagraph"/>
              <w:spacing w:before="88" w:line="252" w:lineRule="auto"/>
              <w:ind w:left="197" w:right="85" w:hanging="95"/>
              <w:rPr>
                <w:b/>
                <w:sz w:val="14"/>
              </w:rPr>
            </w:pPr>
            <w:r>
              <w:rPr>
                <w:b/>
                <w:w w:val="105"/>
                <w:sz w:val="14"/>
              </w:rPr>
              <w:t>Precio en plazos (Fraccionado)</w:t>
            </w:r>
          </w:p>
        </w:tc>
        <w:tc>
          <w:tcPr>
            <w:tcW w:w="1697" w:type="dxa"/>
          </w:tcPr>
          <w:p w14:paraId="4423B95F" w14:textId="77777777" w:rsidR="004A5527" w:rsidRDefault="00000000">
            <w:pPr>
              <w:pStyle w:val="TableParagraph"/>
              <w:spacing w:before="1"/>
              <w:ind w:left="86" w:right="74"/>
              <w:jc w:val="center"/>
              <w:rPr>
                <w:b/>
                <w:sz w:val="14"/>
              </w:rPr>
            </w:pPr>
            <w:r>
              <w:rPr>
                <w:b/>
                <w:w w:val="105"/>
                <w:sz w:val="14"/>
              </w:rPr>
              <w:t>Precio en pago único</w:t>
            </w:r>
          </w:p>
          <w:p w14:paraId="298B5B2A" w14:textId="77777777" w:rsidR="004A5527" w:rsidRDefault="00000000">
            <w:pPr>
              <w:pStyle w:val="TableParagraph"/>
              <w:spacing w:before="1" w:line="170" w:lineRule="atLeast"/>
              <w:ind w:left="81" w:right="74"/>
              <w:jc w:val="center"/>
              <w:rPr>
                <w:b/>
                <w:sz w:val="14"/>
              </w:rPr>
            </w:pPr>
            <w:r>
              <w:rPr>
                <w:b/>
                <w:w w:val="105"/>
                <w:sz w:val="14"/>
              </w:rPr>
              <w:t>(en el periodo de matrícula)</w:t>
            </w:r>
          </w:p>
        </w:tc>
      </w:tr>
      <w:tr w:rsidR="004A5527" w14:paraId="5C1BF495" w14:textId="77777777">
        <w:trPr>
          <w:trHeight w:val="169"/>
        </w:trPr>
        <w:tc>
          <w:tcPr>
            <w:tcW w:w="4041" w:type="dxa"/>
          </w:tcPr>
          <w:p w14:paraId="29036F78" w14:textId="77777777" w:rsidR="004A5527" w:rsidRDefault="00000000">
            <w:pPr>
              <w:pStyle w:val="TableParagraph"/>
              <w:spacing w:before="5" w:line="144" w:lineRule="exact"/>
              <w:ind w:left="87"/>
              <w:rPr>
                <w:sz w:val="14"/>
              </w:rPr>
            </w:pPr>
            <w:r>
              <w:rPr>
                <w:w w:val="105"/>
                <w:sz w:val="14"/>
              </w:rPr>
              <w:t>Gestor de Recursos de Emergencia y Seguridad</w:t>
            </w:r>
          </w:p>
        </w:tc>
        <w:tc>
          <w:tcPr>
            <w:tcW w:w="1378" w:type="dxa"/>
          </w:tcPr>
          <w:p w14:paraId="03D81F25" w14:textId="77777777" w:rsidR="004A5527" w:rsidRDefault="00000000">
            <w:pPr>
              <w:pStyle w:val="TableParagraph"/>
              <w:spacing w:before="5" w:line="144" w:lineRule="exact"/>
              <w:ind w:left="180" w:right="175"/>
              <w:jc w:val="center"/>
              <w:rPr>
                <w:sz w:val="14"/>
              </w:rPr>
            </w:pPr>
            <w:r>
              <w:rPr>
                <w:w w:val="105"/>
                <w:sz w:val="14"/>
              </w:rPr>
              <w:t>22,00 €/crédito</w:t>
            </w:r>
          </w:p>
        </w:tc>
        <w:tc>
          <w:tcPr>
            <w:tcW w:w="1697" w:type="dxa"/>
          </w:tcPr>
          <w:p w14:paraId="152F8C09" w14:textId="77777777" w:rsidR="004A5527" w:rsidRDefault="00000000">
            <w:pPr>
              <w:pStyle w:val="TableParagraph"/>
              <w:spacing w:before="5" w:line="144" w:lineRule="exact"/>
              <w:ind w:left="378"/>
              <w:rPr>
                <w:sz w:val="14"/>
              </w:rPr>
            </w:pPr>
            <w:r>
              <w:rPr>
                <w:w w:val="105"/>
                <w:sz w:val="14"/>
              </w:rPr>
              <w:t>8% descuento</w:t>
            </w:r>
          </w:p>
        </w:tc>
      </w:tr>
      <w:tr w:rsidR="004A5527" w14:paraId="046717F0" w14:textId="77777777">
        <w:trPr>
          <w:trHeight w:val="167"/>
        </w:trPr>
        <w:tc>
          <w:tcPr>
            <w:tcW w:w="4041" w:type="dxa"/>
          </w:tcPr>
          <w:p w14:paraId="3782E4A0" w14:textId="77777777" w:rsidR="004A5527" w:rsidRDefault="00000000">
            <w:pPr>
              <w:pStyle w:val="TableParagraph"/>
              <w:spacing w:before="5" w:line="142" w:lineRule="exact"/>
              <w:ind w:left="87"/>
              <w:rPr>
                <w:sz w:val="14"/>
              </w:rPr>
            </w:pPr>
            <w:r>
              <w:rPr>
                <w:w w:val="105"/>
                <w:sz w:val="14"/>
              </w:rPr>
              <w:t>Gestor Operativo de Emergencias y Seguridad</w:t>
            </w:r>
          </w:p>
        </w:tc>
        <w:tc>
          <w:tcPr>
            <w:tcW w:w="1378" w:type="dxa"/>
          </w:tcPr>
          <w:p w14:paraId="3389A891" w14:textId="77777777" w:rsidR="004A5527" w:rsidRDefault="00000000">
            <w:pPr>
              <w:pStyle w:val="TableParagraph"/>
              <w:spacing w:before="5" w:line="142" w:lineRule="exact"/>
              <w:ind w:left="180" w:right="175"/>
              <w:jc w:val="center"/>
              <w:rPr>
                <w:sz w:val="14"/>
              </w:rPr>
            </w:pPr>
            <w:r>
              <w:rPr>
                <w:w w:val="105"/>
                <w:sz w:val="14"/>
              </w:rPr>
              <w:t>22,00 €/crédito</w:t>
            </w:r>
          </w:p>
        </w:tc>
        <w:tc>
          <w:tcPr>
            <w:tcW w:w="1697" w:type="dxa"/>
          </w:tcPr>
          <w:p w14:paraId="43147F5E" w14:textId="77777777" w:rsidR="004A5527" w:rsidRDefault="00000000">
            <w:pPr>
              <w:pStyle w:val="TableParagraph"/>
              <w:spacing w:before="5" w:line="142" w:lineRule="exact"/>
              <w:ind w:left="378"/>
              <w:rPr>
                <w:sz w:val="14"/>
              </w:rPr>
            </w:pPr>
            <w:r>
              <w:rPr>
                <w:w w:val="105"/>
                <w:sz w:val="14"/>
              </w:rPr>
              <w:t>8% descuento</w:t>
            </w:r>
          </w:p>
        </w:tc>
      </w:tr>
      <w:tr w:rsidR="004A5527" w14:paraId="7CB637AD" w14:textId="77777777">
        <w:trPr>
          <w:trHeight w:val="169"/>
        </w:trPr>
        <w:tc>
          <w:tcPr>
            <w:tcW w:w="4041" w:type="dxa"/>
          </w:tcPr>
          <w:p w14:paraId="020DFD0D" w14:textId="77777777" w:rsidR="004A5527" w:rsidRDefault="00000000">
            <w:pPr>
              <w:pStyle w:val="TableParagraph"/>
              <w:spacing w:before="5" w:line="144" w:lineRule="exact"/>
              <w:ind w:left="87"/>
              <w:rPr>
                <w:sz w:val="14"/>
              </w:rPr>
            </w:pPr>
            <w:r>
              <w:rPr>
                <w:w w:val="105"/>
                <w:sz w:val="14"/>
              </w:rPr>
              <w:t>Coordinador Multisectorial de Emergencias y Seguridad</w:t>
            </w:r>
          </w:p>
        </w:tc>
        <w:tc>
          <w:tcPr>
            <w:tcW w:w="1378" w:type="dxa"/>
          </w:tcPr>
          <w:p w14:paraId="6DB18B4D" w14:textId="77777777" w:rsidR="004A5527" w:rsidRDefault="00000000">
            <w:pPr>
              <w:pStyle w:val="TableParagraph"/>
              <w:spacing w:before="5" w:line="144" w:lineRule="exact"/>
              <w:ind w:left="180" w:right="175"/>
              <w:jc w:val="center"/>
              <w:rPr>
                <w:sz w:val="14"/>
              </w:rPr>
            </w:pPr>
            <w:r>
              <w:rPr>
                <w:w w:val="105"/>
                <w:sz w:val="14"/>
              </w:rPr>
              <w:t>22,00 €/crédito</w:t>
            </w:r>
          </w:p>
        </w:tc>
        <w:tc>
          <w:tcPr>
            <w:tcW w:w="1697" w:type="dxa"/>
          </w:tcPr>
          <w:p w14:paraId="4F39EFED" w14:textId="77777777" w:rsidR="004A5527" w:rsidRDefault="00000000">
            <w:pPr>
              <w:pStyle w:val="TableParagraph"/>
              <w:spacing w:before="5" w:line="144" w:lineRule="exact"/>
              <w:ind w:left="378"/>
              <w:rPr>
                <w:sz w:val="14"/>
              </w:rPr>
            </w:pPr>
            <w:r>
              <w:rPr>
                <w:w w:val="105"/>
                <w:sz w:val="14"/>
              </w:rPr>
              <w:t>8% descuento</w:t>
            </w:r>
          </w:p>
        </w:tc>
      </w:tr>
    </w:tbl>
    <w:p w14:paraId="7582ED38" w14:textId="77777777" w:rsidR="004A5527" w:rsidRDefault="004A5527">
      <w:pPr>
        <w:pStyle w:val="Textoindependiente"/>
        <w:rPr>
          <w:sz w:val="13"/>
        </w:r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6"/>
        <w:gridCol w:w="2370"/>
      </w:tblGrid>
      <w:tr w:rsidR="004A5527" w14:paraId="56A8ADC9" w14:textId="77777777">
        <w:trPr>
          <w:trHeight w:val="338"/>
        </w:trPr>
        <w:tc>
          <w:tcPr>
            <w:tcW w:w="4746" w:type="dxa"/>
          </w:tcPr>
          <w:p w14:paraId="3AD36379" w14:textId="77777777" w:rsidR="004A5527" w:rsidRDefault="00000000">
            <w:pPr>
              <w:pStyle w:val="TableParagraph"/>
              <w:spacing w:before="1"/>
              <w:ind w:left="104" w:right="98"/>
              <w:jc w:val="center"/>
              <w:rPr>
                <w:b/>
                <w:sz w:val="14"/>
              </w:rPr>
            </w:pPr>
            <w:r>
              <w:rPr>
                <w:b/>
                <w:w w:val="105"/>
                <w:sz w:val="14"/>
              </w:rPr>
              <w:t>Diploma para estudiantes del título de Seguridad y Emergencias</w:t>
            </w:r>
          </w:p>
          <w:p w14:paraId="5A9BE29C" w14:textId="77777777" w:rsidR="004A5527" w:rsidRDefault="00000000">
            <w:pPr>
              <w:pStyle w:val="TableParagraph"/>
              <w:spacing w:before="10" w:line="146" w:lineRule="exact"/>
              <w:ind w:left="103" w:right="98"/>
              <w:jc w:val="center"/>
              <w:rPr>
                <w:b/>
                <w:sz w:val="14"/>
              </w:rPr>
            </w:pPr>
            <w:r>
              <w:rPr>
                <w:b/>
                <w:w w:val="105"/>
                <w:sz w:val="14"/>
              </w:rPr>
              <w:t>o equivalente impartido por la ULPGC</w:t>
            </w:r>
          </w:p>
        </w:tc>
        <w:tc>
          <w:tcPr>
            <w:tcW w:w="2370" w:type="dxa"/>
          </w:tcPr>
          <w:p w14:paraId="295169B8" w14:textId="77777777" w:rsidR="004A5527" w:rsidRDefault="00000000">
            <w:pPr>
              <w:pStyle w:val="TableParagraph"/>
              <w:spacing w:before="1"/>
              <w:ind w:left="136" w:right="130"/>
              <w:jc w:val="center"/>
              <w:rPr>
                <w:b/>
                <w:sz w:val="14"/>
              </w:rPr>
            </w:pPr>
            <w:r>
              <w:rPr>
                <w:b/>
                <w:w w:val="105"/>
                <w:sz w:val="14"/>
              </w:rPr>
              <w:t>Precio de reconocimiento</w:t>
            </w:r>
          </w:p>
          <w:p w14:paraId="335172AA" w14:textId="77777777" w:rsidR="004A5527" w:rsidRDefault="00000000">
            <w:pPr>
              <w:pStyle w:val="TableParagraph"/>
              <w:spacing w:before="10" w:line="146" w:lineRule="exact"/>
              <w:ind w:left="136" w:right="130"/>
              <w:jc w:val="center"/>
              <w:rPr>
                <w:b/>
                <w:sz w:val="14"/>
              </w:rPr>
            </w:pPr>
            <w:r>
              <w:rPr>
                <w:b/>
                <w:w w:val="105"/>
                <w:sz w:val="14"/>
              </w:rPr>
              <w:t>de asignaturas</w:t>
            </w:r>
          </w:p>
        </w:tc>
      </w:tr>
      <w:tr w:rsidR="004A5527" w14:paraId="14CD5CCF" w14:textId="77777777">
        <w:trPr>
          <w:trHeight w:val="167"/>
        </w:trPr>
        <w:tc>
          <w:tcPr>
            <w:tcW w:w="4746" w:type="dxa"/>
          </w:tcPr>
          <w:p w14:paraId="201FE38B" w14:textId="77777777" w:rsidR="004A5527" w:rsidRDefault="00000000">
            <w:pPr>
              <w:pStyle w:val="TableParagraph"/>
              <w:spacing w:before="5" w:line="142" w:lineRule="exact"/>
              <w:ind w:left="87"/>
              <w:rPr>
                <w:sz w:val="14"/>
              </w:rPr>
            </w:pPr>
            <w:r>
              <w:rPr>
                <w:w w:val="105"/>
                <w:sz w:val="14"/>
              </w:rPr>
              <w:t>Gestor de Recursos de Emergencia y Seguridad</w:t>
            </w:r>
          </w:p>
        </w:tc>
        <w:tc>
          <w:tcPr>
            <w:tcW w:w="2370" w:type="dxa"/>
          </w:tcPr>
          <w:p w14:paraId="02691814" w14:textId="77777777" w:rsidR="004A5527" w:rsidRDefault="00000000">
            <w:pPr>
              <w:pStyle w:val="TableParagraph"/>
              <w:spacing w:before="5" w:line="142" w:lineRule="exact"/>
              <w:ind w:left="136" w:right="132"/>
              <w:jc w:val="center"/>
              <w:rPr>
                <w:sz w:val="14"/>
              </w:rPr>
            </w:pPr>
            <w:r>
              <w:rPr>
                <w:w w:val="105"/>
                <w:sz w:val="14"/>
              </w:rPr>
              <w:t>25% del coste ordinario vigente</w:t>
            </w:r>
          </w:p>
        </w:tc>
      </w:tr>
      <w:tr w:rsidR="004A5527" w14:paraId="3A2EF3E5" w14:textId="77777777">
        <w:trPr>
          <w:trHeight w:val="169"/>
        </w:trPr>
        <w:tc>
          <w:tcPr>
            <w:tcW w:w="4746" w:type="dxa"/>
          </w:tcPr>
          <w:p w14:paraId="256E24C1" w14:textId="77777777" w:rsidR="004A5527" w:rsidRDefault="00000000">
            <w:pPr>
              <w:pStyle w:val="TableParagraph"/>
              <w:spacing w:before="5" w:line="144" w:lineRule="exact"/>
              <w:ind w:left="87"/>
              <w:rPr>
                <w:sz w:val="14"/>
              </w:rPr>
            </w:pPr>
            <w:r>
              <w:rPr>
                <w:w w:val="105"/>
                <w:sz w:val="14"/>
              </w:rPr>
              <w:t>Gestor Operativo de Emergencias y Seguridad</w:t>
            </w:r>
          </w:p>
        </w:tc>
        <w:tc>
          <w:tcPr>
            <w:tcW w:w="2370" w:type="dxa"/>
          </w:tcPr>
          <w:p w14:paraId="0D84C966" w14:textId="77777777" w:rsidR="004A5527" w:rsidRDefault="00000000">
            <w:pPr>
              <w:pStyle w:val="TableParagraph"/>
              <w:spacing w:before="5" w:line="144" w:lineRule="exact"/>
              <w:ind w:left="136" w:right="132"/>
              <w:jc w:val="center"/>
              <w:rPr>
                <w:sz w:val="14"/>
              </w:rPr>
            </w:pPr>
            <w:r>
              <w:rPr>
                <w:w w:val="105"/>
                <w:sz w:val="14"/>
              </w:rPr>
              <w:t>25% del coste ordinario vigente</w:t>
            </w:r>
          </w:p>
        </w:tc>
      </w:tr>
      <w:tr w:rsidR="004A5527" w14:paraId="7D217E59" w14:textId="77777777">
        <w:trPr>
          <w:trHeight w:val="167"/>
        </w:trPr>
        <w:tc>
          <w:tcPr>
            <w:tcW w:w="4746" w:type="dxa"/>
          </w:tcPr>
          <w:p w14:paraId="364F679E" w14:textId="77777777" w:rsidR="004A5527" w:rsidRDefault="00000000">
            <w:pPr>
              <w:pStyle w:val="TableParagraph"/>
              <w:spacing w:before="5" w:line="142" w:lineRule="exact"/>
              <w:ind w:left="87"/>
              <w:rPr>
                <w:sz w:val="14"/>
              </w:rPr>
            </w:pPr>
            <w:r>
              <w:rPr>
                <w:w w:val="105"/>
                <w:sz w:val="14"/>
              </w:rPr>
              <w:t>Coordinador Multisectorial de Emergencias y Seguridad</w:t>
            </w:r>
          </w:p>
        </w:tc>
        <w:tc>
          <w:tcPr>
            <w:tcW w:w="2370" w:type="dxa"/>
          </w:tcPr>
          <w:p w14:paraId="1F46E08F" w14:textId="77777777" w:rsidR="004A5527" w:rsidRDefault="00000000">
            <w:pPr>
              <w:pStyle w:val="TableParagraph"/>
              <w:spacing w:before="5" w:line="142" w:lineRule="exact"/>
              <w:ind w:left="136" w:right="132"/>
              <w:jc w:val="center"/>
              <w:rPr>
                <w:sz w:val="14"/>
              </w:rPr>
            </w:pPr>
            <w:r>
              <w:rPr>
                <w:w w:val="105"/>
                <w:sz w:val="14"/>
              </w:rPr>
              <w:t>25% del coste ordinario vigente</w:t>
            </w:r>
          </w:p>
        </w:tc>
      </w:tr>
    </w:tbl>
    <w:p w14:paraId="08F92993" w14:textId="77777777" w:rsidR="004A5527" w:rsidRDefault="004A5527">
      <w:pPr>
        <w:pStyle w:val="Textoindependiente"/>
        <w:spacing w:before="8"/>
        <w:rPr>
          <w:sz w:val="25"/>
        </w:rPr>
      </w:pPr>
    </w:p>
    <w:p w14:paraId="59BCAF03" w14:textId="77777777" w:rsidR="004A5527" w:rsidRDefault="004A5527">
      <w:pPr>
        <w:rPr>
          <w:sz w:val="25"/>
        </w:rPr>
        <w:sectPr w:rsidR="004A5527" w:rsidSect="004F0784">
          <w:type w:val="continuous"/>
          <w:pgSz w:w="11900" w:h="16840"/>
          <w:pgMar w:top="1000" w:right="0" w:bottom="980" w:left="1660" w:header="720" w:footer="720" w:gutter="0"/>
          <w:cols w:space="720"/>
        </w:sectPr>
      </w:pPr>
    </w:p>
    <w:p w14:paraId="3692F24A" w14:textId="77777777" w:rsidR="004A5527" w:rsidRDefault="00000000">
      <w:pPr>
        <w:spacing w:before="98"/>
        <w:ind w:left="570"/>
        <w:jc w:val="both"/>
        <w:rPr>
          <w:sz w:val="13"/>
        </w:rPr>
      </w:pPr>
      <w:r>
        <w:rPr>
          <w:sz w:val="13"/>
        </w:rPr>
        <w:t>* Reconocimiento de créditos.</w:t>
      </w:r>
    </w:p>
    <w:p w14:paraId="3E65BF73" w14:textId="77777777" w:rsidR="004A5527" w:rsidRDefault="00000000">
      <w:pPr>
        <w:spacing w:before="93" w:line="247" w:lineRule="auto"/>
        <w:ind w:left="570"/>
        <w:jc w:val="both"/>
        <w:rPr>
          <w:sz w:val="13"/>
        </w:rPr>
      </w:pPr>
      <w:r>
        <w:rPr>
          <w:rFonts w:ascii="Times New Roman" w:hAnsi="Times New Roman"/>
          <w:position w:val="6"/>
          <w:sz w:val="10"/>
        </w:rPr>
        <w:t xml:space="preserve">2 </w:t>
      </w:r>
      <w:r>
        <w:rPr>
          <w:sz w:val="13"/>
        </w:rPr>
        <w:t>Se establece una modalidad específica de precio para las asignaturas de los títulos, tanto oficiales como propios, y cuyos planes de estudios comiencen su extinción en el curso 2010/2011, consistente en la bonificación del 50% al</w:t>
      </w:r>
    </w:p>
    <w:p w14:paraId="606E6BF4" w14:textId="77777777" w:rsidR="004A5527" w:rsidRDefault="00000000">
      <w:pPr>
        <w:spacing w:before="98" w:line="242" w:lineRule="auto"/>
        <w:ind w:left="538" w:right="2226"/>
        <w:jc w:val="both"/>
        <w:rPr>
          <w:sz w:val="13"/>
        </w:rPr>
      </w:pPr>
      <w:r>
        <w:br w:type="column"/>
      </w:r>
      <w:r>
        <w:rPr>
          <w:sz w:val="13"/>
        </w:rPr>
        <w:t>precio establecido con carácter general por la contraprestación de materiales didácticos y servicios específicos en los sistemas metodológicos que implican no presencialidad o semipresencialidad.</w:t>
      </w:r>
    </w:p>
    <w:p w14:paraId="07304CEE" w14:textId="77777777" w:rsidR="004A5527" w:rsidRDefault="004A5527">
      <w:pPr>
        <w:spacing w:line="242" w:lineRule="auto"/>
        <w:jc w:val="both"/>
        <w:rPr>
          <w:sz w:val="13"/>
        </w:rPr>
        <w:sectPr w:rsidR="004A5527" w:rsidSect="004F0784">
          <w:type w:val="continuous"/>
          <w:pgSz w:w="11900" w:h="16840"/>
          <w:pgMar w:top="1000" w:right="0" w:bottom="980" w:left="1660" w:header="720" w:footer="720" w:gutter="0"/>
          <w:cols w:num="2" w:space="720" w:equalWidth="0">
            <w:col w:w="4002" w:space="40"/>
            <w:col w:w="6198"/>
          </w:cols>
        </w:sectPr>
      </w:pPr>
    </w:p>
    <w:p w14:paraId="6303FF68" w14:textId="77777777" w:rsidR="004A5527" w:rsidRDefault="004A5527">
      <w:pPr>
        <w:pStyle w:val="Textoindependiente"/>
        <w:rPr>
          <w:sz w:val="20"/>
        </w:rPr>
      </w:pPr>
    </w:p>
    <w:p w14:paraId="2B6A146C" w14:textId="77777777" w:rsidR="004A5527" w:rsidRDefault="004A5527">
      <w:pPr>
        <w:pStyle w:val="Textoindependiente"/>
        <w:spacing w:before="11"/>
        <w:rPr>
          <w:sz w:val="15"/>
        </w:rPr>
      </w:pPr>
    </w:p>
    <w:p w14:paraId="1F9E2C55" w14:textId="77777777" w:rsidR="004A5527" w:rsidRDefault="00000000">
      <w:pPr>
        <w:pStyle w:val="Ttulo4"/>
        <w:ind w:left="0" w:right="1660"/>
      </w:pPr>
      <w:r>
        <w:t>-2-</w:t>
      </w:r>
    </w:p>
    <w:p w14:paraId="12177C18" w14:textId="77777777" w:rsidR="004A5527" w:rsidRDefault="004A5527">
      <w:pPr>
        <w:pStyle w:val="Textoindependiente"/>
        <w:rPr>
          <w:sz w:val="20"/>
        </w:rPr>
      </w:pPr>
    </w:p>
    <w:p w14:paraId="2A005593" w14:textId="77777777" w:rsidR="004A5527" w:rsidRDefault="004A5527">
      <w:pPr>
        <w:pStyle w:val="Textoindependiente"/>
        <w:rPr>
          <w:sz w:val="20"/>
        </w:rPr>
      </w:pPr>
    </w:p>
    <w:p w14:paraId="69DFAC5C"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02DD0D7C" w14:textId="77777777">
        <w:trPr>
          <w:trHeight w:val="185"/>
        </w:trPr>
        <w:tc>
          <w:tcPr>
            <w:tcW w:w="6545" w:type="dxa"/>
            <w:gridSpan w:val="3"/>
            <w:tcBorders>
              <w:left w:val="single" w:sz="4" w:space="0" w:color="000000"/>
              <w:bottom w:val="single" w:sz="4" w:space="0" w:color="000000"/>
            </w:tcBorders>
          </w:tcPr>
          <w:p w14:paraId="44E43BF5"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63A816B9"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55AFB9A" w14:textId="77777777" w:rsidR="004A5527" w:rsidRDefault="00000000">
            <w:pPr>
              <w:pStyle w:val="TableParagraph"/>
              <w:spacing w:before="42"/>
              <w:ind w:left="267"/>
              <w:rPr>
                <w:sz w:val="12"/>
              </w:rPr>
            </w:pPr>
            <w:r>
              <w:rPr>
                <w:sz w:val="12"/>
              </w:rPr>
              <w:t>Página 3 / 202</w:t>
            </w:r>
          </w:p>
        </w:tc>
        <w:tc>
          <w:tcPr>
            <w:tcW w:w="5241" w:type="dxa"/>
            <w:gridSpan w:val="2"/>
            <w:tcBorders>
              <w:top w:val="single" w:sz="4" w:space="0" w:color="000000"/>
              <w:left w:val="single" w:sz="4" w:space="0" w:color="000000"/>
              <w:bottom w:val="single" w:sz="4" w:space="0" w:color="000000"/>
              <w:right w:val="single" w:sz="4" w:space="0" w:color="000000"/>
            </w:tcBorders>
          </w:tcPr>
          <w:p w14:paraId="3E732D92"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03C44EB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27CAB7F"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3CBFD61"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5C5D4F1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D0C086A"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1AB86BF"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404F657F"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2AFE905"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18B191E" w14:textId="77777777" w:rsidR="004A5527" w:rsidRDefault="00000000">
            <w:pPr>
              <w:pStyle w:val="TableParagraph"/>
              <w:spacing w:before="42"/>
              <w:ind w:left="246" w:right="237"/>
              <w:jc w:val="center"/>
              <w:rPr>
                <w:sz w:val="12"/>
              </w:rPr>
            </w:pPr>
            <w:r>
              <w:rPr>
                <w:sz w:val="12"/>
              </w:rPr>
              <w:t>09/01/2022 21:50:28</w:t>
            </w:r>
          </w:p>
        </w:tc>
      </w:tr>
    </w:tbl>
    <w:p w14:paraId="40F5A290"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2A6A3798" w14:textId="77777777" w:rsidR="004A5527" w:rsidRDefault="004A5527">
      <w:pPr>
        <w:pStyle w:val="Textoindependiente"/>
        <w:rPr>
          <w:sz w:val="20"/>
        </w:rPr>
      </w:pPr>
    </w:p>
    <w:p w14:paraId="47E38E6C" w14:textId="77777777" w:rsidR="004A5527" w:rsidRDefault="004A5527">
      <w:pPr>
        <w:pStyle w:val="Textoindependiente"/>
        <w:rPr>
          <w:sz w:val="20"/>
        </w:rPr>
      </w:pPr>
    </w:p>
    <w:p w14:paraId="7FDB94A8" w14:textId="77777777" w:rsidR="004A5527" w:rsidRDefault="004A5527">
      <w:pPr>
        <w:pStyle w:val="Textoindependiente"/>
        <w:rPr>
          <w:sz w:val="20"/>
        </w:rPr>
      </w:pPr>
    </w:p>
    <w:p w14:paraId="25E2DF8D" w14:textId="77777777" w:rsidR="004A5527" w:rsidRDefault="004A5527">
      <w:pPr>
        <w:pStyle w:val="Textoindependiente"/>
        <w:rPr>
          <w:sz w:val="20"/>
        </w:rPr>
      </w:pPr>
    </w:p>
    <w:p w14:paraId="0BA6FB11" w14:textId="77777777" w:rsidR="004A5527" w:rsidRDefault="004A5527">
      <w:pPr>
        <w:pStyle w:val="Textoindependiente"/>
        <w:rPr>
          <w:sz w:val="20"/>
        </w:rPr>
      </w:pPr>
    </w:p>
    <w:p w14:paraId="1FFA82A9" w14:textId="77777777" w:rsidR="004A5527" w:rsidRDefault="004A5527">
      <w:pPr>
        <w:pStyle w:val="Textoindependiente"/>
        <w:rPr>
          <w:sz w:val="20"/>
        </w:rPr>
      </w:pPr>
    </w:p>
    <w:p w14:paraId="68734BCF" w14:textId="77777777" w:rsidR="004A5527" w:rsidRDefault="004A5527">
      <w:pPr>
        <w:pStyle w:val="Textoindependiente"/>
        <w:rPr>
          <w:sz w:val="20"/>
        </w:rPr>
      </w:pPr>
    </w:p>
    <w:p w14:paraId="2A3029CE" w14:textId="77777777" w:rsidR="004A5527" w:rsidRDefault="004A5527">
      <w:pPr>
        <w:pStyle w:val="Textoindependiente"/>
        <w:rPr>
          <w:sz w:val="20"/>
        </w:rPr>
      </w:pPr>
    </w:p>
    <w:p w14:paraId="14C08301" w14:textId="77777777" w:rsidR="004A5527" w:rsidRDefault="004A5527">
      <w:pPr>
        <w:pStyle w:val="Textoindependiente"/>
        <w:rPr>
          <w:sz w:val="20"/>
        </w:rPr>
      </w:pPr>
    </w:p>
    <w:p w14:paraId="386E758F" w14:textId="77777777" w:rsidR="004A5527" w:rsidRDefault="004A5527">
      <w:pPr>
        <w:pStyle w:val="Textoindependiente"/>
        <w:spacing w:before="6"/>
        <w:rPr>
          <w:sz w:val="10"/>
        </w:r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6"/>
        <w:gridCol w:w="2370"/>
      </w:tblGrid>
      <w:tr w:rsidR="004A5527" w14:paraId="527E034D" w14:textId="77777777">
        <w:trPr>
          <w:trHeight w:val="336"/>
        </w:trPr>
        <w:tc>
          <w:tcPr>
            <w:tcW w:w="4746" w:type="dxa"/>
          </w:tcPr>
          <w:p w14:paraId="00A0D1A2" w14:textId="77777777" w:rsidR="004A5527" w:rsidRDefault="00000000">
            <w:pPr>
              <w:pStyle w:val="TableParagraph"/>
              <w:spacing w:before="1"/>
              <w:ind w:left="104" w:right="98"/>
              <w:jc w:val="center"/>
              <w:rPr>
                <w:b/>
                <w:sz w:val="14"/>
              </w:rPr>
            </w:pPr>
            <w:r>
              <w:rPr>
                <w:b/>
                <w:w w:val="105"/>
                <w:sz w:val="14"/>
              </w:rPr>
              <w:t>Diploma para estudiantes del título de Seguridad y Emergencias</w:t>
            </w:r>
          </w:p>
          <w:p w14:paraId="3496EFCC" w14:textId="77777777" w:rsidR="004A5527" w:rsidRDefault="00000000">
            <w:pPr>
              <w:pStyle w:val="TableParagraph"/>
              <w:spacing w:before="8" w:line="146" w:lineRule="exact"/>
              <w:ind w:left="103" w:right="98"/>
              <w:jc w:val="center"/>
              <w:rPr>
                <w:b/>
                <w:sz w:val="14"/>
              </w:rPr>
            </w:pPr>
            <w:r>
              <w:rPr>
                <w:b/>
                <w:w w:val="105"/>
                <w:sz w:val="14"/>
              </w:rPr>
              <w:t>o equivalente impartido por la ULPGC</w:t>
            </w:r>
          </w:p>
        </w:tc>
        <w:tc>
          <w:tcPr>
            <w:tcW w:w="2370" w:type="dxa"/>
          </w:tcPr>
          <w:p w14:paraId="1D7A2494" w14:textId="77777777" w:rsidR="004A5527" w:rsidRDefault="00000000">
            <w:pPr>
              <w:pStyle w:val="TableParagraph"/>
              <w:spacing w:before="1"/>
              <w:ind w:left="136" w:right="130"/>
              <w:jc w:val="center"/>
              <w:rPr>
                <w:b/>
                <w:sz w:val="14"/>
              </w:rPr>
            </w:pPr>
            <w:r>
              <w:rPr>
                <w:b/>
                <w:w w:val="105"/>
                <w:sz w:val="14"/>
              </w:rPr>
              <w:t>Precio de reconocimiento</w:t>
            </w:r>
          </w:p>
          <w:p w14:paraId="71D9FAF8" w14:textId="77777777" w:rsidR="004A5527" w:rsidRDefault="00000000">
            <w:pPr>
              <w:pStyle w:val="TableParagraph"/>
              <w:spacing w:before="8" w:line="146" w:lineRule="exact"/>
              <w:ind w:left="136" w:right="130"/>
              <w:jc w:val="center"/>
              <w:rPr>
                <w:b/>
                <w:sz w:val="14"/>
              </w:rPr>
            </w:pPr>
            <w:r>
              <w:rPr>
                <w:b/>
                <w:w w:val="105"/>
                <w:sz w:val="14"/>
              </w:rPr>
              <w:t>de asignaturas</w:t>
            </w:r>
          </w:p>
        </w:tc>
      </w:tr>
      <w:tr w:rsidR="004A5527" w14:paraId="7C2B72E0" w14:textId="77777777">
        <w:trPr>
          <w:trHeight w:val="169"/>
        </w:trPr>
        <w:tc>
          <w:tcPr>
            <w:tcW w:w="4746" w:type="dxa"/>
          </w:tcPr>
          <w:p w14:paraId="4751854D" w14:textId="77777777" w:rsidR="004A5527" w:rsidRDefault="00000000">
            <w:pPr>
              <w:pStyle w:val="TableParagraph"/>
              <w:spacing w:before="5" w:line="144" w:lineRule="exact"/>
              <w:ind w:left="87"/>
              <w:rPr>
                <w:sz w:val="14"/>
              </w:rPr>
            </w:pPr>
            <w:r>
              <w:rPr>
                <w:w w:val="105"/>
                <w:sz w:val="14"/>
              </w:rPr>
              <w:t>Superior: Gestor de Recursos de Emergencia y Seguridad</w:t>
            </w:r>
          </w:p>
        </w:tc>
        <w:tc>
          <w:tcPr>
            <w:tcW w:w="2370" w:type="dxa"/>
          </w:tcPr>
          <w:p w14:paraId="1D73BD22" w14:textId="77777777" w:rsidR="004A5527" w:rsidRDefault="00000000">
            <w:pPr>
              <w:pStyle w:val="TableParagraph"/>
              <w:spacing w:before="5" w:line="144" w:lineRule="exact"/>
              <w:ind w:left="136" w:right="132"/>
              <w:jc w:val="center"/>
              <w:rPr>
                <w:sz w:val="14"/>
              </w:rPr>
            </w:pPr>
            <w:r>
              <w:rPr>
                <w:w w:val="105"/>
                <w:sz w:val="14"/>
              </w:rPr>
              <w:t>25% del coste ordinario vigente</w:t>
            </w:r>
          </w:p>
        </w:tc>
      </w:tr>
      <w:tr w:rsidR="004A5527" w14:paraId="1B47FE79" w14:textId="77777777">
        <w:trPr>
          <w:trHeight w:val="167"/>
        </w:trPr>
        <w:tc>
          <w:tcPr>
            <w:tcW w:w="4746" w:type="dxa"/>
          </w:tcPr>
          <w:p w14:paraId="29E2FE0D" w14:textId="77777777" w:rsidR="004A5527" w:rsidRDefault="00000000">
            <w:pPr>
              <w:pStyle w:val="TableParagraph"/>
              <w:spacing w:before="5" w:line="142" w:lineRule="exact"/>
              <w:ind w:left="87"/>
              <w:rPr>
                <w:sz w:val="14"/>
              </w:rPr>
            </w:pPr>
            <w:r>
              <w:rPr>
                <w:w w:val="105"/>
                <w:sz w:val="14"/>
              </w:rPr>
              <w:t>Superior: Gestor Operativo de Emergencias y Seguridad</w:t>
            </w:r>
          </w:p>
        </w:tc>
        <w:tc>
          <w:tcPr>
            <w:tcW w:w="2370" w:type="dxa"/>
          </w:tcPr>
          <w:p w14:paraId="04390A2C" w14:textId="77777777" w:rsidR="004A5527" w:rsidRDefault="00000000">
            <w:pPr>
              <w:pStyle w:val="TableParagraph"/>
              <w:spacing w:before="5" w:line="142" w:lineRule="exact"/>
              <w:ind w:left="136" w:right="132"/>
              <w:jc w:val="center"/>
              <w:rPr>
                <w:sz w:val="14"/>
              </w:rPr>
            </w:pPr>
            <w:r>
              <w:rPr>
                <w:w w:val="105"/>
                <w:sz w:val="14"/>
              </w:rPr>
              <w:t>25% del coste ordinario vigente</w:t>
            </w:r>
          </w:p>
        </w:tc>
      </w:tr>
      <w:tr w:rsidR="004A5527" w14:paraId="3D062CEF" w14:textId="77777777">
        <w:trPr>
          <w:trHeight w:val="169"/>
        </w:trPr>
        <w:tc>
          <w:tcPr>
            <w:tcW w:w="4746" w:type="dxa"/>
          </w:tcPr>
          <w:p w14:paraId="33FA1C2F" w14:textId="77777777" w:rsidR="004A5527" w:rsidRDefault="00000000">
            <w:pPr>
              <w:pStyle w:val="TableParagraph"/>
              <w:spacing w:before="5" w:line="144" w:lineRule="exact"/>
              <w:ind w:left="87"/>
              <w:rPr>
                <w:sz w:val="14"/>
              </w:rPr>
            </w:pPr>
            <w:r>
              <w:rPr>
                <w:w w:val="105"/>
                <w:sz w:val="14"/>
              </w:rPr>
              <w:t>Superior: Coordinador Multisectorial de Emergencias y Seguridad</w:t>
            </w:r>
          </w:p>
        </w:tc>
        <w:tc>
          <w:tcPr>
            <w:tcW w:w="2370" w:type="dxa"/>
          </w:tcPr>
          <w:p w14:paraId="1D1801B5" w14:textId="77777777" w:rsidR="004A5527" w:rsidRDefault="00000000">
            <w:pPr>
              <w:pStyle w:val="TableParagraph"/>
              <w:spacing w:before="5" w:line="144" w:lineRule="exact"/>
              <w:ind w:left="136" w:right="132"/>
              <w:jc w:val="center"/>
              <w:rPr>
                <w:sz w:val="14"/>
              </w:rPr>
            </w:pPr>
            <w:r>
              <w:rPr>
                <w:w w:val="105"/>
                <w:sz w:val="14"/>
              </w:rPr>
              <w:t>25% del coste ordinario vigente</w:t>
            </w:r>
          </w:p>
        </w:tc>
      </w:tr>
    </w:tbl>
    <w:p w14:paraId="30F69ECC" w14:textId="77777777" w:rsidR="004A5527" w:rsidRDefault="004A5527">
      <w:pPr>
        <w:pStyle w:val="Textoindependiente"/>
        <w:spacing w:before="8"/>
        <w:rPr>
          <w:sz w:val="7"/>
        </w:rPr>
      </w:pPr>
    </w:p>
    <w:p w14:paraId="0036C703" w14:textId="77777777" w:rsidR="004A5527" w:rsidRDefault="00000000">
      <w:pPr>
        <w:spacing w:before="98"/>
        <w:ind w:left="570"/>
        <w:rPr>
          <w:b/>
          <w:sz w:val="16"/>
        </w:rPr>
      </w:pPr>
      <w:r>
        <w:rPr>
          <w:b/>
          <w:sz w:val="16"/>
        </w:rPr>
        <w:t>De postgrado:</w:t>
      </w:r>
    </w:p>
    <w:p w14:paraId="507D7BD5" w14:textId="77777777" w:rsidR="004A5527" w:rsidRDefault="004A5527">
      <w:pPr>
        <w:pStyle w:val="Textoindependiente"/>
        <w:spacing w:before="2"/>
        <w:rPr>
          <w:b/>
          <w:sz w:val="15"/>
        </w:r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4"/>
        <w:gridCol w:w="583"/>
        <w:gridCol w:w="929"/>
      </w:tblGrid>
      <w:tr w:rsidR="004A5527" w14:paraId="16F55D24" w14:textId="77777777">
        <w:trPr>
          <w:trHeight w:val="301"/>
        </w:trPr>
        <w:tc>
          <w:tcPr>
            <w:tcW w:w="5344" w:type="dxa"/>
          </w:tcPr>
          <w:p w14:paraId="790467A1" w14:textId="77777777" w:rsidR="004A5527" w:rsidRDefault="00000000">
            <w:pPr>
              <w:pStyle w:val="TableParagraph"/>
              <w:spacing w:before="72"/>
              <w:ind w:left="2203" w:right="2194"/>
              <w:jc w:val="center"/>
              <w:rPr>
                <w:b/>
                <w:sz w:val="13"/>
              </w:rPr>
            </w:pPr>
            <w:r>
              <w:rPr>
                <w:b/>
                <w:sz w:val="13"/>
              </w:rPr>
              <w:t>Denominación</w:t>
            </w:r>
          </w:p>
        </w:tc>
        <w:tc>
          <w:tcPr>
            <w:tcW w:w="583" w:type="dxa"/>
          </w:tcPr>
          <w:p w14:paraId="39087E21" w14:textId="77777777" w:rsidR="004A5527" w:rsidRDefault="00000000">
            <w:pPr>
              <w:pStyle w:val="TableParagraph"/>
              <w:spacing w:before="72"/>
              <w:ind w:left="94" w:right="91"/>
              <w:jc w:val="center"/>
              <w:rPr>
                <w:b/>
                <w:sz w:val="13"/>
              </w:rPr>
            </w:pPr>
            <w:r>
              <w:rPr>
                <w:b/>
                <w:sz w:val="13"/>
              </w:rPr>
              <w:t>ETCS</w:t>
            </w:r>
          </w:p>
        </w:tc>
        <w:tc>
          <w:tcPr>
            <w:tcW w:w="929" w:type="dxa"/>
          </w:tcPr>
          <w:p w14:paraId="15DB8E89" w14:textId="77777777" w:rsidR="004A5527" w:rsidRDefault="00000000">
            <w:pPr>
              <w:pStyle w:val="TableParagraph"/>
              <w:spacing w:line="147" w:lineRule="exact"/>
              <w:ind w:left="110" w:right="101"/>
              <w:jc w:val="center"/>
              <w:rPr>
                <w:b/>
                <w:sz w:val="13"/>
              </w:rPr>
            </w:pPr>
            <w:r>
              <w:rPr>
                <w:b/>
                <w:sz w:val="13"/>
              </w:rPr>
              <w:t>Precio</w:t>
            </w:r>
          </w:p>
          <w:p w14:paraId="22F7C961" w14:textId="77777777" w:rsidR="004A5527" w:rsidRDefault="00000000">
            <w:pPr>
              <w:pStyle w:val="TableParagraph"/>
              <w:spacing w:line="134" w:lineRule="exact"/>
              <w:ind w:left="110" w:right="104"/>
              <w:jc w:val="center"/>
              <w:rPr>
                <w:b/>
                <w:sz w:val="13"/>
              </w:rPr>
            </w:pPr>
            <w:r>
              <w:rPr>
                <w:b/>
                <w:sz w:val="13"/>
              </w:rPr>
              <w:t>Público (€)</w:t>
            </w:r>
          </w:p>
        </w:tc>
      </w:tr>
      <w:tr w:rsidR="004A5527" w14:paraId="40537F27" w14:textId="77777777">
        <w:trPr>
          <w:trHeight w:val="149"/>
        </w:trPr>
        <w:tc>
          <w:tcPr>
            <w:tcW w:w="5344" w:type="dxa"/>
          </w:tcPr>
          <w:p w14:paraId="5E02EBD1" w14:textId="77777777" w:rsidR="004A5527" w:rsidRDefault="00000000">
            <w:pPr>
              <w:pStyle w:val="TableParagraph"/>
              <w:spacing w:line="129" w:lineRule="exact"/>
              <w:ind w:left="56"/>
              <w:rPr>
                <w:sz w:val="13"/>
              </w:rPr>
            </w:pPr>
            <w:r>
              <w:rPr>
                <w:sz w:val="13"/>
              </w:rPr>
              <w:t>MU Ingeniería de confiabilidad, mantenibilidad y riesgo.</w:t>
            </w:r>
          </w:p>
        </w:tc>
        <w:tc>
          <w:tcPr>
            <w:tcW w:w="583" w:type="dxa"/>
          </w:tcPr>
          <w:p w14:paraId="311DA48B" w14:textId="77777777" w:rsidR="004A5527" w:rsidRDefault="00000000">
            <w:pPr>
              <w:pStyle w:val="TableParagraph"/>
              <w:spacing w:line="129" w:lineRule="exact"/>
              <w:ind w:left="94" w:right="91"/>
              <w:jc w:val="center"/>
              <w:rPr>
                <w:sz w:val="13"/>
              </w:rPr>
            </w:pPr>
            <w:r>
              <w:rPr>
                <w:sz w:val="13"/>
              </w:rPr>
              <w:t>60</w:t>
            </w:r>
          </w:p>
        </w:tc>
        <w:tc>
          <w:tcPr>
            <w:tcW w:w="929" w:type="dxa"/>
          </w:tcPr>
          <w:p w14:paraId="593E2663" w14:textId="77777777" w:rsidR="004A5527" w:rsidRDefault="00000000">
            <w:pPr>
              <w:pStyle w:val="TableParagraph"/>
              <w:spacing w:line="129" w:lineRule="exact"/>
              <w:ind w:left="110" w:right="103"/>
              <w:jc w:val="center"/>
              <w:rPr>
                <w:sz w:val="13"/>
              </w:rPr>
            </w:pPr>
            <w:r>
              <w:rPr>
                <w:sz w:val="13"/>
              </w:rPr>
              <w:t>3.500,00</w:t>
            </w:r>
          </w:p>
        </w:tc>
      </w:tr>
      <w:tr w:rsidR="004A5527" w14:paraId="242B0A85" w14:textId="77777777">
        <w:trPr>
          <w:trHeight w:val="149"/>
        </w:trPr>
        <w:tc>
          <w:tcPr>
            <w:tcW w:w="5344" w:type="dxa"/>
          </w:tcPr>
          <w:p w14:paraId="5E41D72E" w14:textId="77777777" w:rsidR="004A5527" w:rsidRDefault="00000000">
            <w:pPr>
              <w:pStyle w:val="TableParagraph"/>
              <w:spacing w:line="129" w:lineRule="exact"/>
              <w:ind w:left="56"/>
              <w:rPr>
                <w:sz w:val="13"/>
              </w:rPr>
            </w:pPr>
            <w:r>
              <w:rPr>
                <w:sz w:val="13"/>
              </w:rPr>
              <w:t>MU Tecnología de la reparación de buques y unidades offshore.</w:t>
            </w:r>
          </w:p>
        </w:tc>
        <w:tc>
          <w:tcPr>
            <w:tcW w:w="583" w:type="dxa"/>
          </w:tcPr>
          <w:p w14:paraId="1EE8DBA6" w14:textId="77777777" w:rsidR="004A5527" w:rsidRDefault="00000000">
            <w:pPr>
              <w:pStyle w:val="TableParagraph"/>
              <w:spacing w:line="129" w:lineRule="exact"/>
              <w:ind w:left="94" w:right="91"/>
              <w:jc w:val="center"/>
              <w:rPr>
                <w:sz w:val="13"/>
              </w:rPr>
            </w:pPr>
            <w:r>
              <w:rPr>
                <w:sz w:val="13"/>
              </w:rPr>
              <w:t>60</w:t>
            </w:r>
          </w:p>
        </w:tc>
        <w:tc>
          <w:tcPr>
            <w:tcW w:w="929" w:type="dxa"/>
          </w:tcPr>
          <w:p w14:paraId="663F4445" w14:textId="77777777" w:rsidR="004A5527" w:rsidRDefault="00000000">
            <w:pPr>
              <w:pStyle w:val="TableParagraph"/>
              <w:spacing w:line="129" w:lineRule="exact"/>
              <w:ind w:left="110" w:right="103"/>
              <w:jc w:val="center"/>
              <w:rPr>
                <w:sz w:val="13"/>
              </w:rPr>
            </w:pPr>
            <w:r>
              <w:rPr>
                <w:sz w:val="13"/>
              </w:rPr>
              <w:t>3.000,00</w:t>
            </w:r>
          </w:p>
        </w:tc>
      </w:tr>
      <w:tr w:rsidR="004A5527" w14:paraId="39D8DB7E" w14:textId="77777777">
        <w:trPr>
          <w:trHeight w:val="147"/>
        </w:trPr>
        <w:tc>
          <w:tcPr>
            <w:tcW w:w="5344" w:type="dxa"/>
          </w:tcPr>
          <w:p w14:paraId="223F6909" w14:textId="77777777" w:rsidR="004A5527" w:rsidRDefault="00000000">
            <w:pPr>
              <w:pStyle w:val="TableParagraph"/>
              <w:spacing w:line="127" w:lineRule="exact"/>
              <w:ind w:left="56"/>
              <w:rPr>
                <w:sz w:val="13"/>
              </w:rPr>
            </w:pPr>
            <w:r>
              <w:rPr>
                <w:sz w:val="13"/>
              </w:rPr>
              <w:t>MU Enfermería escolar.</w:t>
            </w:r>
          </w:p>
        </w:tc>
        <w:tc>
          <w:tcPr>
            <w:tcW w:w="583" w:type="dxa"/>
          </w:tcPr>
          <w:p w14:paraId="75AD3424" w14:textId="77777777" w:rsidR="004A5527" w:rsidRDefault="00000000">
            <w:pPr>
              <w:pStyle w:val="TableParagraph"/>
              <w:spacing w:line="127" w:lineRule="exact"/>
              <w:ind w:left="94" w:right="91"/>
              <w:jc w:val="center"/>
              <w:rPr>
                <w:sz w:val="13"/>
              </w:rPr>
            </w:pPr>
            <w:r>
              <w:rPr>
                <w:sz w:val="13"/>
              </w:rPr>
              <w:t>60</w:t>
            </w:r>
          </w:p>
        </w:tc>
        <w:tc>
          <w:tcPr>
            <w:tcW w:w="929" w:type="dxa"/>
          </w:tcPr>
          <w:p w14:paraId="10B639EC" w14:textId="77777777" w:rsidR="004A5527" w:rsidRDefault="00000000">
            <w:pPr>
              <w:pStyle w:val="TableParagraph"/>
              <w:spacing w:line="127" w:lineRule="exact"/>
              <w:ind w:left="110" w:right="103"/>
              <w:jc w:val="center"/>
              <w:rPr>
                <w:sz w:val="13"/>
              </w:rPr>
            </w:pPr>
            <w:r>
              <w:rPr>
                <w:sz w:val="13"/>
              </w:rPr>
              <w:t>2.000,00</w:t>
            </w:r>
          </w:p>
        </w:tc>
      </w:tr>
      <w:tr w:rsidR="004A5527" w14:paraId="5E3CC794" w14:textId="77777777">
        <w:trPr>
          <w:trHeight w:val="149"/>
        </w:trPr>
        <w:tc>
          <w:tcPr>
            <w:tcW w:w="5344" w:type="dxa"/>
          </w:tcPr>
          <w:p w14:paraId="4F69328F" w14:textId="77777777" w:rsidR="004A5527" w:rsidRDefault="00000000">
            <w:pPr>
              <w:pStyle w:val="TableParagraph"/>
              <w:spacing w:line="129" w:lineRule="exact"/>
              <w:ind w:left="56"/>
              <w:rPr>
                <w:sz w:val="13"/>
              </w:rPr>
            </w:pPr>
            <w:r>
              <w:rPr>
                <w:sz w:val="13"/>
              </w:rPr>
              <w:t>MU Buen trato y protección integral a la infancia y adolescencia frente a la violencia.</w:t>
            </w:r>
          </w:p>
        </w:tc>
        <w:tc>
          <w:tcPr>
            <w:tcW w:w="583" w:type="dxa"/>
          </w:tcPr>
          <w:p w14:paraId="11C58439" w14:textId="77777777" w:rsidR="004A5527" w:rsidRDefault="00000000">
            <w:pPr>
              <w:pStyle w:val="TableParagraph"/>
              <w:spacing w:line="129" w:lineRule="exact"/>
              <w:ind w:left="94" w:right="91"/>
              <w:jc w:val="center"/>
              <w:rPr>
                <w:sz w:val="13"/>
              </w:rPr>
            </w:pPr>
            <w:r>
              <w:rPr>
                <w:sz w:val="13"/>
              </w:rPr>
              <w:t>60</w:t>
            </w:r>
          </w:p>
        </w:tc>
        <w:tc>
          <w:tcPr>
            <w:tcW w:w="929" w:type="dxa"/>
          </w:tcPr>
          <w:p w14:paraId="616E443D" w14:textId="77777777" w:rsidR="004A5527" w:rsidRDefault="00000000">
            <w:pPr>
              <w:pStyle w:val="TableParagraph"/>
              <w:spacing w:line="129" w:lineRule="exact"/>
              <w:ind w:left="110" w:right="103"/>
              <w:jc w:val="center"/>
              <w:rPr>
                <w:sz w:val="13"/>
              </w:rPr>
            </w:pPr>
            <w:r>
              <w:rPr>
                <w:sz w:val="13"/>
              </w:rPr>
              <w:t>2.995,00</w:t>
            </w:r>
          </w:p>
        </w:tc>
      </w:tr>
      <w:tr w:rsidR="004A5527" w14:paraId="3071EAF9" w14:textId="77777777">
        <w:trPr>
          <w:trHeight w:val="149"/>
        </w:trPr>
        <w:tc>
          <w:tcPr>
            <w:tcW w:w="5344" w:type="dxa"/>
          </w:tcPr>
          <w:p w14:paraId="5CC1566D" w14:textId="77777777" w:rsidR="004A5527" w:rsidRDefault="00000000">
            <w:pPr>
              <w:pStyle w:val="TableParagraph"/>
              <w:spacing w:line="129" w:lineRule="exact"/>
              <w:ind w:left="56"/>
              <w:rPr>
                <w:sz w:val="13"/>
              </w:rPr>
            </w:pPr>
            <w:r>
              <w:rPr>
                <w:sz w:val="13"/>
              </w:rPr>
              <w:t>Experto Universitario en Apicultura.</w:t>
            </w:r>
          </w:p>
        </w:tc>
        <w:tc>
          <w:tcPr>
            <w:tcW w:w="583" w:type="dxa"/>
          </w:tcPr>
          <w:p w14:paraId="001D6F64" w14:textId="77777777" w:rsidR="004A5527" w:rsidRDefault="00000000">
            <w:pPr>
              <w:pStyle w:val="TableParagraph"/>
              <w:spacing w:line="129" w:lineRule="exact"/>
              <w:ind w:left="94" w:right="91"/>
              <w:jc w:val="center"/>
              <w:rPr>
                <w:sz w:val="13"/>
              </w:rPr>
            </w:pPr>
            <w:r>
              <w:rPr>
                <w:sz w:val="13"/>
              </w:rPr>
              <w:t>21</w:t>
            </w:r>
          </w:p>
        </w:tc>
        <w:tc>
          <w:tcPr>
            <w:tcW w:w="929" w:type="dxa"/>
          </w:tcPr>
          <w:p w14:paraId="0446F000" w14:textId="77777777" w:rsidR="004A5527" w:rsidRDefault="00000000">
            <w:pPr>
              <w:pStyle w:val="TableParagraph"/>
              <w:spacing w:line="129" w:lineRule="exact"/>
              <w:ind w:left="110" w:right="103"/>
              <w:jc w:val="center"/>
              <w:rPr>
                <w:sz w:val="13"/>
              </w:rPr>
            </w:pPr>
            <w:r>
              <w:rPr>
                <w:sz w:val="13"/>
              </w:rPr>
              <w:t>692,96</w:t>
            </w:r>
          </w:p>
        </w:tc>
      </w:tr>
      <w:tr w:rsidR="004A5527" w14:paraId="6CA2AD79" w14:textId="77777777">
        <w:trPr>
          <w:trHeight w:val="149"/>
        </w:trPr>
        <w:tc>
          <w:tcPr>
            <w:tcW w:w="5344" w:type="dxa"/>
          </w:tcPr>
          <w:p w14:paraId="1D50126F" w14:textId="77777777" w:rsidR="004A5527" w:rsidRDefault="00000000">
            <w:pPr>
              <w:pStyle w:val="TableParagraph"/>
              <w:spacing w:line="129" w:lineRule="exact"/>
              <w:ind w:left="56"/>
              <w:rPr>
                <w:sz w:val="13"/>
              </w:rPr>
            </w:pPr>
            <w:r>
              <w:rPr>
                <w:sz w:val="13"/>
              </w:rPr>
              <w:t>Experto Universitario en Docencia Universitaria.</w:t>
            </w:r>
          </w:p>
        </w:tc>
        <w:tc>
          <w:tcPr>
            <w:tcW w:w="583" w:type="dxa"/>
          </w:tcPr>
          <w:p w14:paraId="23DFF3EC" w14:textId="77777777" w:rsidR="004A5527" w:rsidRDefault="00000000">
            <w:pPr>
              <w:pStyle w:val="TableParagraph"/>
              <w:spacing w:line="129" w:lineRule="exact"/>
              <w:ind w:left="94" w:right="91"/>
              <w:jc w:val="center"/>
              <w:rPr>
                <w:sz w:val="13"/>
              </w:rPr>
            </w:pPr>
            <w:r>
              <w:rPr>
                <w:sz w:val="13"/>
              </w:rPr>
              <w:t>30</w:t>
            </w:r>
          </w:p>
        </w:tc>
        <w:tc>
          <w:tcPr>
            <w:tcW w:w="929" w:type="dxa"/>
          </w:tcPr>
          <w:p w14:paraId="619D5A6B" w14:textId="77777777" w:rsidR="004A5527" w:rsidRDefault="00000000">
            <w:pPr>
              <w:pStyle w:val="TableParagraph"/>
              <w:spacing w:line="129" w:lineRule="exact"/>
              <w:ind w:left="7"/>
              <w:jc w:val="center"/>
              <w:rPr>
                <w:sz w:val="13"/>
              </w:rPr>
            </w:pPr>
            <w:r>
              <w:rPr>
                <w:w w:val="101"/>
                <w:sz w:val="13"/>
              </w:rPr>
              <w:t>*</w:t>
            </w:r>
          </w:p>
        </w:tc>
      </w:tr>
      <w:tr w:rsidR="004A5527" w14:paraId="6631A86A" w14:textId="77777777">
        <w:trPr>
          <w:trHeight w:val="149"/>
        </w:trPr>
        <w:tc>
          <w:tcPr>
            <w:tcW w:w="5344" w:type="dxa"/>
          </w:tcPr>
          <w:p w14:paraId="37E5E103" w14:textId="77777777" w:rsidR="004A5527" w:rsidRDefault="00000000">
            <w:pPr>
              <w:pStyle w:val="TableParagraph"/>
              <w:spacing w:line="129" w:lineRule="exact"/>
              <w:ind w:left="56"/>
              <w:rPr>
                <w:sz w:val="13"/>
              </w:rPr>
            </w:pPr>
            <w:r>
              <w:rPr>
                <w:sz w:val="13"/>
              </w:rPr>
              <w:t>Experto Universitario en Neuromodulación.</w:t>
            </w:r>
          </w:p>
        </w:tc>
        <w:tc>
          <w:tcPr>
            <w:tcW w:w="583" w:type="dxa"/>
          </w:tcPr>
          <w:p w14:paraId="08F5F2DB" w14:textId="77777777" w:rsidR="004A5527" w:rsidRDefault="00000000">
            <w:pPr>
              <w:pStyle w:val="TableParagraph"/>
              <w:spacing w:line="129" w:lineRule="exact"/>
              <w:ind w:left="94" w:right="91"/>
              <w:jc w:val="center"/>
              <w:rPr>
                <w:sz w:val="13"/>
              </w:rPr>
            </w:pPr>
            <w:r>
              <w:rPr>
                <w:sz w:val="13"/>
              </w:rPr>
              <w:t>21</w:t>
            </w:r>
          </w:p>
        </w:tc>
        <w:tc>
          <w:tcPr>
            <w:tcW w:w="929" w:type="dxa"/>
          </w:tcPr>
          <w:p w14:paraId="5E7268F7" w14:textId="77777777" w:rsidR="004A5527" w:rsidRDefault="00000000">
            <w:pPr>
              <w:pStyle w:val="TableParagraph"/>
              <w:spacing w:line="129" w:lineRule="exact"/>
              <w:ind w:left="110" w:right="103"/>
              <w:jc w:val="center"/>
              <w:rPr>
                <w:sz w:val="13"/>
              </w:rPr>
            </w:pPr>
            <w:r>
              <w:rPr>
                <w:sz w:val="13"/>
              </w:rPr>
              <w:t>950,00</w:t>
            </w:r>
          </w:p>
        </w:tc>
      </w:tr>
      <w:tr w:rsidR="004A5527" w14:paraId="2F9A3111" w14:textId="77777777">
        <w:trPr>
          <w:trHeight w:val="149"/>
        </w:trPr>
        <w:tc>
          <w:tcPr>
            <w:tcW w:w="5344" w:type="dxa"/>
          </w:tcPr>
          <w:p w14:paraId="1A16DECD" w14:textId="77777777" w:rsidR="004A5527" w:rsidRDefault="00000000">
            <w:pPr>
              <w:pStyle w:val="TableParagraph"/>
              <w:spacing w:line="129" w:lineRule="exact"/>
              <w:ind w:left="56"/>
              <w:rPr>
                <w:sz w:val="13"/>
              </w:rPr>
            </w:pPr>
            <w:r>
              <w:rPr>
                <w:sz w:val="13"/>
              </w:rPr>
              <w:t>Experto Univ. Competencias Digitales Docentes (nivel intermedio)-TAC I.</w:t>
            </w:r>
          </w:p>
        </w:tc>
        <w:tc>
          <w:tcPr>
            <w:tcW w:w="583" w:type="dxa"/>
          </w:tcPr>
          <w:p w14:paraId="7A6E0E59" w14:textId="77777777" w:rsidR="004A5527" w:rsidRDefault="00000000">
            <w:pPr>
              <w:pStyle w:val="TableParagraph"/>
              <w:spacing w:line="129" w:lineRule="exact"/>
              <w:ind w:left="94" w:right="91"/>
              <w:jc w:val="center"/>
              <w:rPr>
                <w:sz w:val="13"/>
              </w:rPr>
            </w:pPr>
            <w:r>
              <w:rPr>
                <w:sz w:val="13"/>
              </w:rPr>
              <w:t>30</w:t>
            </w:r>
          </w:p>
        </w:tc>
        <w:tc>
          <w:tcPr>
            <w:tcW w:w="929" w:type="dxa"/>
          </w:tcPr>
          <w:p w14:paraId="6B296F28" w14:textId="77777777" w:rsidR="004A5527" w:rsidRDefault="00000000">
            <w:pPr>
              <w:pStyle w:val="TableParagraph"/>
              <w:spacing w:line="129" w:lineRule="exact"/>
              <w:ind w:left="110" w:right="103"/>
              <w:jc w:val="center"/>
              <w:rPr>
                <w:sz w:val="13"/>
              </w:rPr>
            </w:pPr>
            <w:r>
              <w:rPr>
                <w:sz w:val="13"/>
              </w:rPr>
              <w:t>200,00</w:t>
            </w:r>
          </w:p>
        </w:tc>
      </w:tr>
      <w:tr w:rsidR="004A5527" w14:paraId="03113095" w14:textId="77777777">
        <w:trPr>
          <w:trHeight w:val="147"/>
        </w:trPr>
        <w:tc>
          <w:tcPr>
            <w:tcW w:w="5344" w:type="dxa"/>
          </w:tcPr>
          <w:p w14:paraId="4959236E" w14:textId="77777777" w:rsidR="004A5527" w:rsidRDefault="00000000">
            <w:pPr>
              <w:pStyle w:val="TableParagraph"/>
              <w:spacing w:line="127" w:lineRule="exact"/>
              <w:ind w:left="56"/>
              <w:rPr>
                <w:sz w:val="13"/>
              </w:rPr>
            </w:pPr>
            <w:r>
              <w:rPr>
                <w:sz w:val="13"/>
              </w:rPr>
              <w:t>Experto Universitario en Apicultura.</w:t>
            </w:r>
          </w:p>
        </w:tc>
        <w:tc>
          <w:tcPr>
            <w:tcW w:w="583" w:type="dxa"/>
          </w:tcPr>
          <w:p w14:paraId="7BB10D05" w14:textId="77777777" w:rsidR="004A5527" w:rsidRDefault="00000000">
            <w:pPr>
              <w:pStyle w:val="TableParagraph"/>
              <w:spacing w:line="127" w:lineRule="exact"/>
              <w:ind w:left="94" w:right="91"/>
              <w:jc w:val="center"/>
              <w:rPr>
                <w:sz w:val="13"/>
              </w:rPr>
            </w:pPr>
            <w:r>
              <w:rPr>
                <w:sz w:val="13"/>
              </w:rPr>
              <w:t>21</w:t>
            </w:r>
          </w:p>
        </w:tc>
        <w:tc>
          <w:tcPr>
            <w:tcW w:w="929" w:type="dxa"/>
          </w:tcPr>
          <w:p w14:paraId="524D85C1" w14:textId="77777777" w:rsidR="004A5527" w:rsidRDefault="00000000">
            <w:pPr>
              <w:pStyle w:val="TableParagraph"/>
              <w:spacing w:line="127" w:lineRule="exact"/>
              <w:ind w:left="110" w:right="103"/>
              <w:jc w:val="center"/>
              <w:rPr>
                <w:sz w:val="13"/>
              </w:rPr>
            </w:pPr>
            <w:r>
              <w:rPr>
                <w:sz w:val="13"/>
              </w:rPr>
              <w:t>692,96</w:t>
            </w:r>
          </w:p>
        </w:tc>
      </w:tr>
      <w:tr w:rsidR="004A5527" w14:paraId="18566866" w14:textId="77777777">
        <w:trPr>
          <w:trHeight w:val="149"/>
        </w:trPr>
        <w:tc>
          <w:tcPr>
            <w:tcW w:w="5344" w:type="dxa"/>
          </w:tcPr>
          <w:p w14:paraId="45817415" w14:textId="77777777" w:rsidR="004A5527" w:rsidRDefault="00000000">
            <w:pPr>
              <w:pStyle w:val="TableParagraph"/>
              <w:spacing w:line="129" w:lineRule="exact"/>
              <w:ind w:left="56"/>
              <w:rPr>
                <w:sz w:val="13"/>
              </w:rPr>
            </w:pPr>
            <w:r>
              <w:rPr>
                <w:sz w:val="13"/>
              </w:rPr>
              <w:t>Experto Universitario Ingeniería de Confiabilidad.</w:t>
            </w:r>
          </w:p>
        </w:tc>
        <w:tc>
          <w:tcPr>
            <w:tcW w:w="583" w:type="dxa"/>
          </w:tcPr>
          <w:p w14:paraId="124F2D10" w14:textId="77777777" w:rsidR="004A5527" w:rsidRDefault="00000000">
            <w:pPr>
              <w:pStyle w:val="TableParagraph"/>
              <w:spacing w:line="129" w:lineRule="exact"/>
              <w:ind w:left="94" w:right="91"/>
              <w:jc w:val="center"/>
              <w:rPr>
                <w:sz w:val="13"/>
              </w:rPr>
            </w:pPr>
            <w:r>
              <w:rPr>
                <w:sz w:val="13"/>
              </w:rPr>
              <w:t>15</w:t>
            </w:r>
          </w:p>
        </w:tc>
        <w:tc>
          <w:tcPr>
            <w:tcW w:w="929" w:type="dxa"/>
          </w:tcPr>
          <w:p w14:paraId="02808AB8" w14:textId="77777777" w:rsidR="004A5527" w:rsidRDefault="00000000">
            <w:pPr>
              <w:pStyle w:val="TableParagraph"/>
              <w:spacing w:line="129" w:lineRule="exact"/>
              <w:ind w:left="110" w:right="103"/>
              <w:jc w:val="center"/>
              <w:rPr>
                <w:sz w:val="13"/>
              </w:rPr>
            </w:pPr>
            <w:r>
              <w:rPr>
                <w:sz w:val="13"/>
              </w:rPr>
              <w:t>1.125,00</w:t>
            </w:r>
          </w:p>
        </w:tc>
      </w:tr>
      <w:tr w:rsidR="004A5527" w14:paraId="6B2A4B72" w14:textId="77777777">
        <w:trPr>
          <w:trHeight w:val="149"/>
        </w:trPr>
        <w:tc>
          <w:tcPr>
            <w:tcW w:w="5344" w:type="dxa"/>
          </w:tcPr>
          <w:p w14:paraId="45EFC355" w14:textId="77777777" w:rsidR="004A5527" w:rsidRDefault="00000000">
            <w:pPr>
              <w:pStyle w:val="TableParagraph"/>
              <w:spacing w:line="129" w:lineRule="exact"/>
              <w:ind w:left="56"/>
              <w:rPr>
                <w:sz w:val="13"/>
              </w:rPr>
            </w:pPr>
            <w:r>
              <w:rPr>
                <w:sz w:val="13"/>
              </w:rPr>
              <w:t>Experto Universitario Ingeniería de Riesgo.</w:t>
            </w:r>
          </w:p>
        </w:tc>
        <w:tc>
          <w:tcPr>
            <w:tcW w:w="583" w:type="dxa"/>
          </w:tcPr>
          <w:p w14:paraId="1A258027" w14:textId="77777777" w:rsidR="004A5527" w:rsidRDefault="00000000">
            <w:pPr>
              <w:pStyle w:val="TableParagraph"/>
              <w:spacing w:line="129" w:lineRule="exact"/>
              <w:ind w:left="94" w:right="91"/>
              <w:jc w:val="center"/>
              <w:rPr>
                <w:sz w:val="13"/>
              </w:rPr>
            </w:pPr>
            <w:r>
              <w:rPr>
                <w:sz w:val="13"/>
              </w:rPr>
              <w:t>15</w:t>
            </w:r>
          </w:p>
        </w:tc>
        <w:tc>
          <w:tcPr>
            <w:tcW w:w="929" w:type="dxa"/>
          </w:tcPr>
          <w:p w14:paraId="2BB21DB4" w14:textId="77777777" w:rsidR="004A5527" w:rsidRDefault="00000000">
            <w:pPr>
              <w:pStyle w:val="TableParagraph"/>
              <w:spacing w:line="129" w:lineRule="exact"/>
              <w:ind w:left="110" w:right="103"/>
              <w:jc w:val="center"/>
              <w:rPr>
                <w:sz w:val="13"/>
              </w:rPr>
            </w:pPr>
            <w:r>
              <w:rPr>
                <w:sz w:val="13"/>
              </w:rPr>
              <w:t>1.020,00</w:t>
            </w:r>
          </w:p>
        </w:tc>
      </w:tr>
      <w:tr w:rsidR="004A5527" w14:paraId="65B5B8FD" w14:textId="77777777">
        <w:trPr>
          <w:trHeight w:val="149"/>
        </w:trPr>
        <w:tc>
          <w:tcPr>
            <w:tcW w:w="5344" w:type="dxa"/>
          </w:tcPr>
          <w:p w14:paraId="509D3213" w14:textId="77777777" w:rsidR="004A5527" w:rsidRDefault="00000000">
            <w:pPr>
              <w:pStyle w:val="TableParagraph"/>
              <w:spacing w:line="129" w:lineRule="exact"/>
              <w:ind w:left="56"/>
              <w:rPr>
                <w:sz w:val="13"/>
              </w:rPr>
            </w:pPr>
            <w:r>
              <w:rPr>
                <w:sz w:val="13"/>
              </w:rPr>
              <w:t>Experto Universitario Ingeniería de mantenibilidad y mantenimiento.</w:t>
            </w:r>
          </w:p>
        </w:tc>
        <w:tc>
          <w:tcPr>
            <w:tcW w:w="583" w:type="dxa"/>
          </w:tcPr>
          <w:p w14:paraId="3996DED7" w14:textId="77777777" w:rsidR="004A5527" w:rsidRDefault="00000000">
            <w:pPr>
              <w:pStyle w:val="TableParagraph"/>
              <w:spacing w:line="129" w:lineRule="exact"/>
              <w:ind w:left="94" w:right="91"/>
              <w:jc w:val="center"/>
              <w:rPr>
                <w:sz w:val="13"/>
              </w:rPr>
            </w:pPr>
            <w:r>
              <w:rPr>
                <w:sz w:val="13"/>
              </w:rPr>
              <w:t>25</w:t>
            </w:r>
          </w:p>
        </w:tc>
        <w:tc>
          <w:tcPr>
            <w:tcW w:w="929" w:type="dxa"/>
          </w:tcPr>
          <w:p w14:paraId="6BEFB312" w14:textId="77777777" w:rsidR="004A5527" w:rsidRDefault="00000000">
            <w:pPr>
              <w:pStyle w:val="TableParagraph"/>
              <w:spacing w:line="129" w:lineRule="exact"/>
              <w:ind w:left="110" w:right="103"/>
              <w:jc w:val="center"/>
              <w:rPr>
                <w:sz w:val="13"/>
              </w:rPr>
            </w:pPr>
            <w:r>
              <w:rPr>
                <w:sz w:val="13"/>
              </w:rPr>
              <w:t>1.125,00</w:t>
            </w:r>
          </w:p>
        </w:tc>
      </w:tr>
      <w:tr w:rsidR="004A5527" w14:paraId="6F304B53" w14:textId="77777777">
        <w:trPr>
          <w:trHeight w:val="149"/>
        </w:trPr>
        <w:tc>
          <w:tcPr>
            <w:tcW w:w="5344" w:type="dxa"/>
          </w:tcPr>
          <w:p w14:paraId="0786C111" w14:textId="77777777" w:rsidR="004A5527" w:rsidRDefault="00000000">
            <w:pPr>
              <w:pStyle w:val="TableParagraph"/>
              <w:spacing w:line="129" w:lineRule="exact"/>
              <w:ind w:left="56"/>
              <w:rPr>
                <w:sz w:val="13"/>
              </w:rPr>
            </w:pPr>
            <w:r>
              <w:rPr>
                <w:sz w:val="13"/>
              </w:rPr>
              <w:t>Experto Universitario Reparación y varada de buques.</w:t>
            </w:r>
          </w:p>
        </w:tc>
        <w:tc>
          <w:tcPr>
            <w:tcW w:w="583" w:type="dxa"/>
          </w:tcPr>
          <w:p w14:paraId="57A96604" w14:textId="77777777" w:rsidR="004A5527" w:rsidRDefault="00000000">
            <w:pPr>
              <w:pStyle w:val="TableParagraph"/>
              <w:spacing w:line="129" w:lineRule="exact"/>
              <w:ind w:left="94" w:right="91"/>
              <w:jc w:val="center"/>
              <w:rPr>
                <w:sz w:val="13"/>
              </w:rPr>
            </w:pPr>
            <w:r>
              <w:rPr>
                <w:sz w:val="13"/>
              </w:rPr>
              <w:t>15</w:t>
            </w:r>
          </w:p>
        </w:tc>
        <w:tc>
          <w:tcPr>
            <w:tcW w:w="929" w:type="dxa"/>
          </w:tcPr>
          <w:p w14:paraId="18BB942D" w14:textId="77777777" w:rsidR="004A5527" w:rsidRDefault="00000000">
            <w:pPr>
              <w:pStyle w:val="TableParagraph"/>
              <w:spacing w:line="129" w:lineRule="exact"/>
              <w:ind w:left="110" w:right="103"/>
              <w:jc w:val="center"/>
              <w:rPr>
                <w:sz w:val="13"/>
              </w:rPr>
            </w:pPr>
            <w:r>
              <w:rPr>
                <w:sz w:val="13"/>
              </w:rPr>
              <w:t>1.000,00</w:t>
            </w:r>
          </w:p>
        </w:tc>
      </w:tr>
      <w:tr w:rsidR="004A5527" w14:paraId="14D001C1" w14:textId="77777777">
        <w:trPr>
          <w:trHeight w:val="149"/>
        </w:trPr>
        <w:tc>
          <w:tcPr>
            <w:tcW w:w="5344" w:type="dxa"/>
          </w:tcPr>
          <w:p w14:paraId="2AC6AC36" w14:textId="77777777" w:rsidR="004A5527" w:rsidRDefault="00000000">
            <w:pPr>
              <w:pStyle w:val="TableParagraph"/>
              <w:spacing w:line="129" w:lineRule="exact"/>
              <w:ind w:left="56"/>
              <w:rPr>
                <w:sz w:val="13"/>
              </w:rPr>
            </w:pPr>
            <w:r>
              <w:rPr>
                <w:sz w:val="13"/>
              </w:rPr>
              <w:t>Experto Universitario Tecnología y reparación de unidades offshore.</w:t>
            </w:r>
          </w:p>
        </w:tc>
        <w:tc>
          <w:tcPr>
            <w:tcW w:w="583" w:type="dxa"/>
          </w:tcPr>
          <w:p w14:paraId="22C94D3D" w14:textId="77777777" w:rsidR="004A5527" w:rsidRDefault="00000000">
            <w:pPr>
              <w:pStyle w:val="TableParagraph"/>
              <w:spacing w:line="129" w:lineRule="exact"/>
              <w:ind w:left="94" w:right="91"/>
              <w:jc w:val="center"/>
              <w:rPr>
                <w:sz w:val="13"/>
              </w:rPr>
            </w:pPr>
            <w:r>
              <w:rPr>
                <w:sz w:val="13"/>
              </w:rPr>
              <w:t>15</w:t>
            </w:r>
          </w:p>
        </w:tc>
        <w:tc>
          <w:tcPr>
            <w:tcW w:w="929" w:type="dxa"/>
          </w:tcPr>
          <w:p w14:paraId="1FA4EACA" w14:textId="77777777" w:rsidR="004A5527" w:rsidRDefault="00000000">
            <w:pPr>
              <w:pStyle w:val="TableParagraph"/>
              <w:spacing w:line="129" w:lineRule="exact"/>
              <w:ind w:left="110" w:right="103"/>
              <w:jc w:val="center"/>
              <w:rPr>
                <w:sz w:val="13"/>
              </w:rPr>
            </w:pPr>
            <w:r>
              <w:rPr>
                <w:sz w:val="13"/>
              </w:rPr>
              <w:t>1.000,00</w:t>
            </w:r>
          </w:p>
        </w:tc>
      </w:tr>
      <w:tr w:rsidR="004A5527" w14:paraId="175C0642" w14:textId="77777777">
        <w:trPr>
          <w:trHeight w:val="147"/>
        </w:trPr>
        <w:tc>
          <w:tcPr>
            <w:tcW w:w="5344" w:type="dxa"/>
          </w:tcPr>
          <w:p w14:paraId="0AE00FB3" w14:textId="77777777" w:rsidR="004A5527" w:rsidRDefault="00000000">
            <w:pPr>
              <w:pStyle w:val="TableParagraph"/>
              <w:spacing w:line="127" w:lineRule="exact"/>
              <w:ind w:left="56"/>
              <w:rPr>
                <w:sz w:val="13"/>
              </w:rPr>
            </w:pPr>
            <w:r>
              <w:rPr>
                <w:sz w:val="13"/>
              </w:rPr>
              <w:t>Experto Universitario Industria marítima y la reparación naval.</w:t>
            </w:r>
          </w:p>
        </w:tc>
        <w:tc>
          <w:tcPr>
            <w:tcW w:w="583" w:type="dxa"/>
          </w:tcPr>
          <w:p w14:paraId="50C6FD8C" w14:textId="77777777" w:rsidR="004A5527" w:rsidRDefault="00000000">
            <w:pPr>
              <w:pStyle w:val="TableParagraph"/>
              <w:spacing w:line="127" w:lineRule="exact"/>
              <w:ind w:left="94" w:right="91"/>
              <w:jc w:val="center"/>
              <w:rPr>
                <w:sz w:val="13"/>
              </w:rPr>
            </w:pPr>
            <w:r>
              <w:rPr>
                <w:sz w:val="13"/>
              </w:rPr>
              <w:t>15</w:t>
            </w:r>
          </w:p>
        </w:tc>
        <w:tc>
          <w:tcPr>
            <w:tcW w:w="929" w:type="dxa"/>
          </w:tcPr>
          <w:p w14:paraId="7CF9D48C" w14:textId="77777777" w:rsidR="004A5527" w:rsidRDefault="00000000">
            <w:pPr>
              <w:pStyle w:val="TableParagraph"/>
              <w:spacing w:line="127" w:lineRule="exact"/>
              <w:ind w:left="110" w:right="103"/>
              <w:jc w:val="center"/>
              <w:rPr>
                <w:sz w:val="13"/>
              </w:rPr>
            </w:pPr>
            <w:r>
              <w:rPr>
                <w:sz w:val="13"/>
              </w:rPr>
              <w:t>1.000,00</w:t>
            </w:r>
          </w:p>
        </w:tc>
      </w:tr>
      <w:tr w:rsidR="004A5527" w14:paraId="1FAC0E64" w14:textId="77777777">
        <w:trPr>
          <w:trHeight w:val="149"/>
        </w:trPr>
        <w:tc>
          <w:tcPr>
            <w:tcW w:w="5344" w:type="dxa"/>
          </w:tcPr>
          <w:p w14:paraId="4068CE25" w14:textId="77777777" w:rsidR="004A5527" w:rsidRDefault="00000000">
            <w:pPr>
              <w:pStyle w:val="TableParagraph"/>
              <w:spacing w:line="129" w:lineRule="exact"/>
              <w:ind w:left="56"/>
              <w:rPr>
                <w:sz w:val="13"/>
              </w:rPr>
            </w:pPr>
            <w:r>
              <w:rPr>
                <w:sz w:val="13"/>
              </w:rPr>
              <w:t>Experto Universitario Intervención social frente a la violencia contra niños y jóvenes.</w:t>
            </w:r>
          </w:p>
        </w:tc>
        <w:tc>
          <w:tcPr>
            <w:tcW w:w="583" w:type="dxa"/>
          </w:tcPr>
          <w:p w14:paraId="0FB935D0" w14:textId="77777777" w:rsidR="004A5527" w:rsidRDefault="00000000">
            <w:pPr>
              <w:pStyle w:val="TableParagraph"/>
              <w:spacing w:line="129" w:lineRule="exact"/>
              <w:ind w:left="94" w:right="91"/>
              <w:jc w:val="center"/>
              <w:rPr>
                <w:sz w:val="13"/>
              </w:rPr>
            </w:pPr>
            <w:r>
              <w:rPr>
                <w:sz w:val="13"/>
              </w:rPr>
              <w:t>20</w:t>
            </w:r>
          </w:p>
        </w:tc>
        <w:tc>
          <w:tcPr>
            <w:tcW w:w="929" w:type="dxa"/>
          </w:tcPr>
          <w:p w14:paraId="4F523445" w14:textId="77777777" w:rsidR="004A5527" w:rsidRDefault="00000000">
            <w:pPr>
              <w:pStyle w:val="TableParagraph"/>
              <w:spacing w:line="129" w:lineRule="exact"/>
              <w:ind w:left="110" w:right="103"/>
              <w:jc w:val="center"/>
              <w:rPr>
                <w:sz w:val="13"/>
              </w:rPr>
            </w:pPr>
            <w:r>
              <w:rPr>
                <w:sz w:val="13"/>
              </w:rPr>
              <w:t>1.100,00</w:t>
            </w:r>
          </w:p>
        </w:tc>
      </w:tr>
      <w:tr w:rsidR="004A5527" w14:paraId="48918700" w14:textId="77777777">
        <w:trPr>
          <w:trHeight w:val="149"/>
        </w:trPr>
        <w:tc>
          <w:tcPr>
            <w:tcW w:w="5344" w:type="dxa"/>
          </w:tcPr>
          <w:p w14:paraId="26B0C535" w14:textId="77777777" w:rsidR="004A5527" w:rsidRDefault="00000000">
            <w:pPr>
              <w:pStyle w:val="TableParagraph"/>
              <w:spacing w:line="129" w:lineRule="exact"/>
              <w:ind w:left="56"/>
              <w:rPr>
                <w:sz w:val="13"/>
              </w:rPr>
            </w:pPr>
            <w:r>
              <w:rPr>
                <w:sz w:val="13"/>
              </w:rPr>
              <w:t>Experto Univ. Intervención escolar frente a la frente a la violencia contra niños y jóvenes.</w:t>
            </w:r>
          </w:p>
        </w:tc>
        <w:tc>
          <w:tcPr>
            <w:tcW w:w="583" w:type="dxa"/>
          </w:tcPr>
          <w:p w14:paraId="668A428A" w14:textId="77777777" w:rsidR="004A5527" w:rsidRDefault="00000000">
            <w:pPr>
              <w:pStyle w:val="TableParagraph"/>
              <w:spacing w:line="129" w:lineRule="exact"/>
              <w:ind w:left="94" w:right="91"/>
              <w:jc w:val="center"/>
              <w:rPr>
                <w:sz w:val="13"/>
              </w:rPr>
            </w:pPr>
            <w:r>
              <w:rPr>
                <w:sz w:val="13"/>
              </w:rPr>
              <w:t>20</w:t>
            </w:r>
          </w:p>
        </w:tc>
        <w:tc>
          <w:tcPr>
            <w:tcW w:w="929" w:type="dxa"/>
          </w:tcPr>
          <w:p w14:paraId="6127A27D" w14:textId="77777777" w:rsidR="004A5527" w:rsidRDefault="00000000">
            <w:pPr>
              <w:pStyle w:val="TableParagraph"/>
              <w:spacing w:line="129" w:lineRule="exact"/>
              <w:ind w:left="110" w:right="103"/>
              <w:jc w:val="center"/>
              <w:rPr>
                <w:sz w:val="13"/>
              </w:rPr>
            </w:pPr>
            <w:r>
              <w:rPr>
                <w:sz w:val="13"/>
              </w:rPr>
              <w:t>1.100,00</w:t>
            </w:r>
          </w:p>
        </w:tc>
      </w:tr>
      <w:tr w:rsidR="004A5527" w14:paraId="1FFD91FF" w14:textId="77777777">
        <w:trPr>
          <w:trHeight w:val="149"/>
        </w:trPr>
        <w:tc>
          <w:tcPr>
            <w:tcW w:w="5344" w:type="dxa"/>
          </w:tcPr>
          <w:p w14:paraId="11F4F2EE" w14:textId="77777777" w:rsidR="004A5527" w:rsidRDefault="00000000">
            <w:pPr>
              <w:pStyle w:val="TableParagraph"/>
              <w:spacing w:line="129" w:lineRule="exact"/>
              <w:ind w:left="56"/>
              <w:rPr>
                <w:sz w:val="13"/>
              </w:rPr>
            </w:pPr>
            <w:r>
              <w:rPr>
                <w:sz w:val="13"/>
              </w:rPr>
              <w:t>Experto Universitario intervención jurídica frente a la violencia contra niños y jóvenes.</w:t>
            </w:r>
          </w:p>
        </w:tc>
        <w:tc>
          <w:tcPr>
            <w:tcW w:w="583" w:type="dxa"/>
          </w:tcPr>
          <w:p w14:paraId="7D184576" w14:textId="77777777" w:rsidR="004A5527" w:rsidRDefault="00000000">
            <w:pPr>
              <w:pStyle w:val="TableParagraph"/>
              <w:spacing w:line="129" w:lineRule="exact"/>
              <w:ind w:left="94" w:right="91"/>
              <w:jc w:val="center"/>
              <w:rPr>
                <w:sz w:val="13"/>
              </w:rPr>
            </w:pPr>
            <w:r>
              <w:rPr>
                <w:sz w:val="13"/>
              </w:rPr>
              <w:t>20</w:t>
            </w:r>
          </w:p>
        </w:tc>
        <w:tc>
          <w:tcPr>
            <w:tcW w:w="929" w:type="dxa"/>
          </w:tcPr>
          <w:p w14:paraId="272DB821" w14:textId="77777777" w:rsidR="004A5527" w:rsidRDefault="00000000">
            <w:pPr>
              <w:pStyle w:val="TableParagraph"/>
              <w:spacing w:line="129" w:lineRule="exact"/>
              <w:ind w:left="110" w:right="103"/>
              <w:jc w:val="center"/>
              <w:rPr>
                <w:sz w:val="13"/>
              </w:rPr>
            </w:pPr>
            <w:r>
              <w:rPr>
                <w:sz w:val="13"/>
              </w:rPr>
              <w:t>1.100,00</w:t>
            </w:r>
          </w:p>
        </w:tc>
      </w:tr>
      <w:tr w:rsidR="004A5527" w14:paraId="664920F4" w14:textId="77777777">
        <w:trPr>
          <w:trHeight w:val="149"/>
        </w:trPr>
        <w:tc>
          <w:tcPr>
            <w:tcW w:w="5344" w:type="dxa"/>
          </w:tcPr>
          <w:p w14:paraId="5DD6AC77" w14:textId="77777777" w:rsidR="004A5527" w:rsidRDefault="00000000">
            <w:pPr>
              <w:pStyle w:val="TableParagraph"/>
              <w:spacing w:line="129" w:lineRule="exact"/>
              <w:ind w:left="56"/>
              <w:rPr>
                <w:sz w:val="13"/>
              </w:rPr>
            </w:pPr>
            <w:r>
              <w:rPr>
                <w:sz w:val="13"/>
              </w:rPr>
              <w:t>Experto Universitario Información y Documentación (2a ed).</w:t>
            </w:r>
          </w:p>
        </w:tc>
        <w:tc>
          <w:tcPr>
            <w:tcW w:w="583" w:type="dxa"/>
          </w:tcPr>
          <w:p w14:paraId="0FA3405A" w14:textId="77777777" w:rsidR="004A5527" w:rsidRDefault="00000000">
            <w:pPr>
              <w:pStyle w:val="TableParagraph"/>
              <w:spacing w:line="129" w:lineRule="exact"/>
              <w:ind w:left="94" w:right="91"/>
              <w:jc w:val="center"/>
              <w:rPr>
                <w:sz w:val="13"/>
              </w:rPr>
            </w:pPr>
            <w:r>
              <w:rPr>
                <w:sz w:val="13"/>
              </w:rPr>
              <w:t>30</w:t>
            </w:r>
          </w:p>
        </w:tc>
        <w:tc>
          <w:tcPr>
            <w:tcW w:w="929" w:type="dxa"/>
          </w:tcPr>
          <w:p w14:paraId="04E87E7C" w14:textId="77777777" w:rsidR="004A5527" w:rsidRDefault="00000000">
            <w:pPr>
              <w:pStyle w:val="TableParagraph"/>
              <w:spacing w:line="129" w:lineRule="exact"/>
              <w:ind w:left="110" w:right="103"/>
              <w:jc w:val="center"/>
              <w:rPr>
                <w:sz w:val="13"/>
              </w:rPr>
            </w:pPr>
            <w:r>
              <w:rPr>
                <w:sz w:val="13"/>
              </w:rPr>
              <w:t>800,00</w:t>
            </w:r>
          </w:p>
        </w:tc>
      </w:tr>
      <w:tr w:rsidR="004A5527" w14:paraId="092008E0" w14:textId="77777777">
        <w:trPr>
          <w:trHeight w:val="147"/>
        </w:trPr>
        <w:tc>
          <w:tcPr>
            <w:tcW w:w="5344" w:type="dxa"/>
          </w:tcPr>
          <w:p w14:paraId="1E821C8A" w14:textId="77777777" w:rsidR="004A5527" w:rsidRDefault="00000000">
            <w:pPr>
              <w:pStyle w:val="TableParagraph"/>
              <w:spacing w:line="127" w:lineRule="exact"/>
              <w:ind w:left="56"/>
              <w:rPr>
                <w:sz w:val="13"/>
              </w:rPr>
            </w:pPr>
            <w:r>
              <w:rPr>
                <w:sz w:val="13"/>
              </w:rPr>
              <w:t>Experto Universitario Educación en la Naturaleza</w:t>
            </w:r>
          </w:p>
        </w:tc>
        <w:tc>
          <w:tcPr>
            <w:tcW w:w="583" w:type="dxa"/>
          </w:tcPr>
          <w:p w14:paraId="008DA331" w14:textId="77777777" w:rsidR="004A5527" w:rsidRDefault="00000000">
            <w:pPr>
              <w:pStyle w:val="TableParagraph"/>
              <w:spacing w:line="127" w:lineRule="exact"/>
              <w:ind w:left="94" w:right="91"/>
              <w:jc w:val="center"/>
              <w:rPr>
                <w:sz w:val="13"/>
              </w:rPr>
            </w:pPr>
            <w:r>
              <w:rPr>
                <w:sz w:val="13"/>
              </w:rPr>
              <w:t>26</w:t>
            </w:r>
          </w:p>
        </w:tc>
        <w:tc>
          <w:tcPr>
            <w:tcW w:w="929" w:type="dxa"/>
          </w:tcPr>
          <w:p w14:paraId="54BA4619" w14:textId="77777777" w:rsidR="004A5527" w:rsidRDefault="00000000">
            <w:pPr>
              <w:pStyle w:val="TableParagraph"/>
              <w:spacing w:line="127" w:lineRule="exact"/>
              <w:ind w:left="110" w:right="103"/>
              <w:jc w:val="center"/>
              <w:rPr>
                <w:sz w:val="13"/>
              </w:rPr>
            </w:pPr>
            <w:r>
              <w:rPr>
                <w:sz w:val="13"/>
              </w:rPr>
              <w:t>2.380,00</w:t>
            </w:r>
          </w:p>
        </w:tc>
      </w:tr>
      <w:tr w:rsidR="004A5527" w14:paraId="0EB4B7FD" w14:textId="77777777">
        <w:trPr>
          <w:trHeight w:val="149"/>
        </w:trPr>
        <w:tc>
          <w:tcPr>
            <w:tcW w:w="5344" w:type="dxa"/>
          </w:tcPr>
          <w:p w14:paraId="2D012582" w14:textId="77777777" w:rsidR="004A5527" w:rsidRDefault="00000000">
            <w:pPr>
              <w:pStyle w:val="TableParagraph"/>
              <w:spacing w:line="129" w:lineRule="exact"/>
              <w:ind w:left="56"/>
              <w:rPr>
                <w:sz w:val="13"/>
              </w:rPr>
            </w:pPr>
            <w:r>
              <w:rPr>
                <w:sz w:val="13"/>
              </w:rPr>
              <w:t>Experto Universitario Sostenibilidad en el sector turístico.</w:t>
            </w:r>
          </w:p>
        </w:tc>
        <w:tc>
          <w:tcPr>
            <w:tcW w:w="583" w:type="dxa"/>
          </w:tcPr>
          <w:p w14:paraId="2008C58B" w14:textId="77777777" w:rsidR="004A5527" w:rsidRDefault="00000000">
            <w:pPr>
              <w:pStyle w:val="TableParagraph"/>
              <w:spacing w:line="129" w:lineRule="exact"/>
              <w:ind w:left="94" w:right="91"/>
              <w:jc w:val="center"/>
              <w:rPr>
                <w:sz w:val="13"/>
              </w:rPr>
            </w:pPr>
            <w:r>
              <w:rPr>
                <w:sz w:val="13"/>
              </w:rPr>
              <w:t>24</w:t>
            </w:r>
          </w:p>
        </w:tc>
        <w:tc>
          <w:tcPr>
            <w:tcW w:w="929" w:type="dxa"/>
          </w:tcPr>
          <w:p w14:paraId="0B8F2CC2" w14:textId="77777777" w:rsidR="004A5527" w:rsidRDefault="00000000">
            <w:pPr>
              <w:pStyle w:val="TableParagraph"/>
              <w:spacing w:line="129" w:lineRule="exact"/>
              <w:ind w:left="110" w:right="103"/>
              <w:jc w:val="center"/>
              <w:rPr>
                <w:sz w:val="13"/>
              </w:rPr>
            </w:pPr>
            <w:r>
              <w:rPr>
                <w:sz w:val="13"/>
              </w:rPr>
              <w:t>1.200,00</w:t>
            </w:r>
          </w:p>
        </w:tc>
      </w:tr>
      <w:tr w:rsidR="004A5527" w14:paraId="02DFEED4" w14:textId="77777777">
        <w:trPr>
          <w:trHeight w:val="149"/>
        </w:trPr>
        <w:tc>
          <w:tcPr>
            <w:tcW w:w="5344" w:type="dxa"/>
          </w:tcPr>
          <w:p w14:paraId="46033083" w14:textId="77777777" w:rsidR="004A5527" w:rsidRDefault="00000000">
            <w:pPr>
              <w:pStyle w:val="TableParagraph"/>
              <w:spacing w:line="129" w:lineRule="exact"/>
              <w:ind w:left="56"/>
              <w:rPr>
                <w:sz w:val="13"/>
              </w:rPr>
            </w:pPr>
            <w:r>
              <w:rPr>
                <w:sz w:val="13"/>
              </w:rPr>
              <w:t>Experto Universitario Competencias Digitales (3a ed).</w:t>
            </w:r>
          </w:p>
        </w:tc>
        <w:tc>
          <w:tcPr>
            <w:tcW w:w="583" w:type="dxa"/>
          </w:tcPr>
          <w:p w14:paraId="0368F5FF" w14:textId="77777777" w:rsidR="004A5527" w:rsidRDefault="00000000">
            <w:pPr>
              <w:pStyle w:val="TableParagraph"/>
              <w:spacing w:line="129" w:lineRule="exact"/>
              <w:ind w:left="94" w:right="91"/>
              <w:jc w:val="center"/>
              <w:rPr>
                <w:sz w:val="13"/>
              </w:rPr>
            </w:pPr>
            <w:r>
              <w:rPr>
                <w:sz w:val="13"/>
              </w:rPr>
              <w:t>22</w:t>
            </w:r>
          </w:p>
        </w:tc>
        <w:tc>
          <w:tcPr>
            <w:tcW w:w="929" w:type="dxa"/>
          </w:tcPr>
          <w:p w14:paraId="6CB1FA65" w14:textId="77777777" w:rsidR="004A5527" w:rsidRDefault="00000000">
            <w:pPr>
              <w:pStyle w:val="TableParagraph"/>
              <w:spacing w:line="129" w:lineRule="exact"/>
              <w:ind w:left="110" w:right="103"/>
              <w:jc w:val="center"/>
              <w:rPr>
                <w:sz w:val="13"/>
              </w:rPr>
            </w:pPr>
            <w:r>
              <w:rPr>
                <w:sz w:val="13"/>
              </w:rPr>
              <w:t>1.200,00</w:t>
            </w:r>
          </w:p>
        </w:tc>
      </w:tr>
      <w:tr w:rsidR="004A5527" w14:paraId="0CFA5479" w14:textId="77777777">
        <w:trPr>
          <w:trHeight w:val="149"/>
        </w:trPr>
        <w:tc>
          <w:tcPr>
            <w:tcW w:w="5344" w:type="dxa"/>
          </w:tcPr>
          <w:p w14:paraId="63D9F17D" w14:textId="77777777" w:rsidR="004A5527" w:rsidRDefault="00000000">
            <w:pPr>
              <w:pStyle w:val="TableParagraph"/>
              <w:spacing w:line="129" w:lineRule="exact"/>
              <w:ind w:left="56"/>
              <w:rPr>
                <w:sz w:val="13"/>
              </w:rPr>
            </w:pPr>
            <w:r>
              <w:rPr>
                <w:sz w:val="13"/>
              </w:rPr>
              <w:t>Experto Universitario Fisioterapia en Pediatría (2a ed.).</w:t>
            </w:r>
          </w:p>
        </w:tc>
        <w:tc>
          <w:tcPr>
            <w:tcW w:w="583" w:type="dxa"/>
          </w:tcPr>
          <w:p w14:paraId="3B122446" w14:textId="77777777" w:rsidR="004A5527" w:rsidRDefault="00000000">
            <w:pPr>
              <w:pStyle w:val="TableParagraph"/>
              <w:spacing w:line="129" w:lineRule="exact"/>
              <w:ind w:left="94" w:right="91"/>
              <w:jc w:val="center"/>
              <w:rPr>
                <w:sz w:val="13"/>
              </w:rPr>
            </w:pPr>
            <w:r>
              <w:rPr>
                <w:sz w:val="13"/>
              </w:rPr>
              <w:t>30</w:t>
            </w:r>
          </w:p>
        </w:tc>
        <w:tc>
          <w:tcPr>
            <w:tcW w:w="929" w:type="dxa"/>
          </w:tcPr>
          <w:p w14:paraId="4206766F" w14:textId="77777777" w:rsidR="004A5527" w:rsidRDefault="00000000">
            <w:pPr>
              <w:pStyle w:val="TableParagraph"/>
              <w:spacing w:line="129" w:lineRule="exact"/>
              <w:ind w:left="110" w:right="103"/>
              <w:jc w:val="center"/>
              <w:rPr>
                <w:sz w:val="13"/>
              </w:rPr>
            </w:pPr>
            <w:r>
              <w:rPr>
                <w:sz w:val="13"/>
              </w:rPr>
              <w:t>3.150,00</w:t>
            </w:r>
          </w:p>
        </w:tc>
      </w:tr>
      <w:tr w:rsidR="004A5527" w14:paraId="4581C0D0" w14:textId="77777777">
        <w:trPr>
          <w:trHeight w:val="149"/>
        </w:trPr>
        <w:tc>
          <w:tcPr>
            <w:tcW w:w="5344" w:type="dxa"/>
          </w:tcPr>
          <w:p w14:paraId="7A8758C1" w14:textId="77777777" w:rsidR="004A5527" w:rsidRDefault="00000000">
            <w:pPr>
              <w:pStyle w:val="TableParagraph"/>
              <w:spacing w:line="129" w:lineRule="exact"/>
              <w:ind w:left="56"/>
              <w:rPr>
                <w:sz w:val="13"/>
              </w:rPr>
            </w:pPr>
            <w:r>
              <w:rPr>
                <w:sz w:val="13"/>
              </w:rPr>
              <w:t>Experto Universitario Asesoría Fiscal (16 ed.).</w:t>
            </w:r>
          </w:p>
        </w:tc>
        <w:tc>
          <w:tcPr>
            <w:tcW w:w="583" w:type="dxa"/>
          </w:tcPr>
          <w:p w14:paraId="3564EA29" w14:textId="77777777" w:rsidR="004A5527" w:rsidRDefault="00000000">
            <w:pPr>
              <w:pStyle w:val="TableParagraph"/>
              <w:spacing w:line="129" w:lineRule="exact"/>
              <w:ind w:left="94" w:right="91"/>
              <w:jc w:val="center"/>
              <w:rPr>
                <w:sz w:val="13"/>
              </w:rPr>
            </w:pPr>
            <w:r>
              <w:rPr>
                <w:sz w:val="13"/>
              </w:rPr>
              <w:t>30</w:t>
            </w:r>
          </w:p>
        </w:tc>
        <w:tc>
          <w:tcPr>
            <w:tcW w:w="929" w:type="dxa"/>
          </w:tcPr>
          <w:p w14:paraId="7B77FF15" w14:textId="77777777" w:rsidR="004A5527" w:rsidRDefault="00000000">
            <w:pPr>
              <w:pStyle w:val="TableParagraph"/>
              <w:spacing w:line="129" w:lineRule="exact"/>
              <w:ind w:left="110" w:right="103"/>
              <w:jc w:val="center"/>
              <w:rPr>
                <w:sz w:val="13"/>
              </w:rPr>
            </w:pPr>
            <w:r>
              <w:rPr>
                <w:sz w:val="13"/>
              </w:rPr>
              <w:t>2.500,00</w:t>
            </w:r>
          </w:p>
        </w:tc>
      </w:tr>
      <w:tr w:rsidR="004A5527" w14:paraId="4EFCF31C" w14:textId="77777777">
        <w:trPr>
          <w:trHeight w:val="149"/>
        </w:trPr>
        <w:tc>
          <w:tcPr>
            <w:tcW w:w="5344" w:type="dxa"/>
          </w:tcPr>
          <w:p w14:paraId="1DCED2E4" w14:textId="77777777" w:rsidR="004A5527" w:rsidRDefault="00000000">
            <w:pPr>
              <w:pStyle w:val="TableParagraph"/>
              <w:spacing w:line="129" w:lineRule="exact"/>
              <w:ind w:left="56"/>
              <w:rPr>
                <w:sz w:val="13"/>
              </w:rPr>
            </w:pPr>
            <w:r>
              <w:rPr>
                <w:sz w:val="13"/>
              </w:rPr>
              <w:t>Experto Universitario en Competencias digitales Docentes (nivel Intermedio) Tac I.</w:t>
            </w:r>
          </w:p>
        </w:tc>
        <w:tc>
          <w:tcPr>
            <w:tcW w:w="583" w:type="dxa"/>
          </w:tcPr>
          <w:p w14:paraId="227D3AD0" w14:textId="77777777" w:rsidR="004A5527" w:rsidRDefault="00000000">
            <w:pPr>
              <w:pStyle w:val="TableParagraph"/>
              <w:spacing w:line="129" w:lineRule="exact"/>
              <w:ind w:left="94" w:right="91"/>
              <w:jc w:val="center"/>
              <w:rPr>
                <w:sz w:val="13"/>
              </w:rPr>
            </w:pPr>
            <w:r>
              <w:rPr>
                <w:sz w:val="13"/>
              </w:rPr>
              <w:t>30</w:t>
            </w:r>
          </w:p>
        </w:tc>
        <w:tc>
          <w:tcPr>
            <w:tcW w:w="929" w:type="dxa"/>
          </w:tcPr>
          <w:p w14:paraId="39460A11" w14:textId="77777777" w:rsidR="004A5527" w:rsidRDefault="00000000">
            <w:pPr>
              <w:pStyle w:val="TableParagraph"/>
              <w:spacing w:line="129" w:lineRule="exact"/>
              <w:ind w:left="110" w:right="103"/>
              <w:jc w:val="center"/>
              <w:rPr>
                <w:sz w:val="13"/>
              </w:rPr>
            </w:pPr>
            <w:r>
              <w:rPr>
                <w:sz w:val="13"/>
              </w:rPr>
              <w:t>1.200,00</w:t>
            </w:r>
          </w:p>
        </w:tc>
      </w:tr>
    </w:tbl>
    <w:p w14:paraId="59075735" w14:textId="77777777" w:rsidR="004A5527" w:rsidRDefault="004A5527">
      <w:pPr>
        <w:pStyle w:val="Textoindependiente"/>
        <w:spacing w:before="3"/>
        <w:rPr>
          <w:b/>
          <w:sz w:val="6"/>
        </w:rPr>
      </w:pPr>
    </w:p>
    <w:p w14:paraId="09A96486" w14:textId="77777777" w:rsidR="004A5527" w:rsidRDefault="004A5527">
      <w:pPr>
        <w:rPr>
          <w:sz w:val="6"/>
        </w:rPr>
        <w:sectPr w:rsidR="004A5527" w:rsidSect="004F0784">
          <w:pgSz w:w="11900" w:h="16840"/>
          <w:pgMar w:top="1600" w:right="0" w:bottom="880" w:left="1660" w:header="0" w:footer="690" w:gutter="0"/>
          <w:cols w:space="720"/>
        </w:sectPr>
      </w:pPr>
    </w:p>
    <w:p w14:paraId="42821B1B" w14:textId="77777777" w:rsidR="004A5527" w:rsidRDefault="00000000">
      <w:pPr>
        <w:pStyle w:val="Prrafodelista"/>
        <w:numPr>
          <w:ilvl w:val="1"/>
          <w:numId w:val="12"/>
        </w:numPr>
        <w:tabs>
          <w:tab w:val="left" w:pos="792"/>
        </w:tabs>
        <w:spacing w:before="100"/>
        <w:ind w:hanging="222"/>
        <w:rPr>
          <w:b/>
          <w:sz w:val="19"/>
        </w:rPr>
      </w:pPr>
      <w:r>
        <w:rPr>
          <w:b/>
          <w:w w:val="105"/>
          <w:sz w:val="19"/>
        </w:rPr>
        <w:t>Cursos de Formación</w:t>
      </w:r>
      <w:r>
        <w:rPr>
          <w:b/>
          <w:spacing w:val="-24"/>
          <w:w w:val="105"/>
          <w:sz w:val="19"/>
        </w:rPr>
        <w:t xml:space="preserve"> </w:t>
      </w:r>
      <w:r>
        <w:rPr>
          <w:b/>
          <w:w w:val="105"/>
          <w:sz w:val="19"/>
        </w:rPr>
        <w:t>Continua.</w:t>
      </w:r>
    </w:p>
    <w:p w14:paraId="1456BE04" w14:textId="77777777" w:rsidR="004A5527" w:rsidRDefault="00000000">
      <w:pPr>
        <w:pStyle w:val="Ttulo5"/>
        <w:spacing w:before="177"/>
      </w:pPr>
      <w:r>
        <w:rPr>
          <w:w w:val="105"/>
        </w:rPr>
        <w:t>Biología.</w:t>
      </w:r>
    </w:p>
    <w:p w14:paraId="5EC465CF" w14:textId="77777777" w:rsidR="004A5527" w:rsidRDefault="00000000">
      <w:pPr>
        <w:pStyle w:val="Textoindependiente"/>
        <w:spacing w:before="12"/>
        <w:ind w:left="570"/>
      </w:pPr>
      <w:r>
        <w:rPr>
          <w:w w:val="105"/>
        </w:rPr>
        <w:t>Precio general (precio/hora estudiante):</w:t>
      </w:r>
    </w:p>
    <w:p w14:paraId="2F82A58B" w14:textId="77777777" w:rsidR="004A5527" w:rsidRDefault="00000000">
      <w:pPr>
        <w:pStyle w:val="Textoindependiente"/>
        <w:spacing w:before="10"/>
        <w:ind w:left="606"/>
      </w:pPr>
      <w:r>
        <w:rPr>
          <w:w w:val="105"/>
        </w:rPr>
        <w:t>..............................................................8,00-10,00 €</w:t>
      </w:r>
    </w:p>
    <w:p w14:paraId="42159C30" w14:textId="77777777" w:rsidR="004A5527" w:rsidRDefault="00000000">
      <w:pPr>
        <w:pStyle w:val="Textoindependiente"/>
        <w:tabs>
          <w:tab w:val="left" w:pos="1226"/>
          <w:tab w:val="left" w:pos="1755"/>
          <w:tab w:val="left" w:pos="2639"/>
          <w:tab w:val="left" w:pos="2956"/>
        </w:tabs>
        <w:spacing w:before="8" w:line="252" w:lineRule="auto"/>
        <w:ind w:left="570" w:right="230"/>
      </w:pPr>
      <w:r>
        <w:rPr>
          <w:w w:val="105"/>
        </w:rPr>
        <w:t>Precio</w:t>
      </w:r>
      <w:r>
        <w:rPr>
          <w:w w:val="105"/>
        </w:rPr>
        <w:tab/>
        <w:t>para</w:t>
      </w:r>
      <w:r>
        <w:rPr>
          <w:w w:val="105"/>
        </w:rPr>
        <w:tab/>
        <w:t>empresas</w:t>
      </w:r>
      <w:r>
        <w:rPr>
          <w:w w:val="105"/>
        </w:rPr>
        <w:tab/>
        <w:t>e</w:t>
      </w:r>
      <w:r>
        <w:rPr>
          <w:w w:val="105"/>
        </w:rPr>
        <w:tab/>
      </w:r>
      <w:r>
        <w:rPr>
          <w:spacing w:val="-1"/>
          <w:w w:val="105"/>
        </w:rPr>
        <w:t xml:space="preserve">instituciones </w:t>
      </w:r>
      <w:r>
        <w:rPr>
          <w:w w:val="105"/>
        </w:rPr>
        <w:t>(precio/hora grupo):</w:t>
      </w:r>
    </w:p>
    <w:p w14:paraId="5215BD58" w14:textId="77777777" w:rsidR="004A5527" w:rsidRDefault="00000000">
      <w:pPr>
        <w:pStyle w:val="Textoindependiente"/>
        <w:spacing w:before="1"/>
        <w:ind w:left="606"/>
      </w:pPr>
      <w:r>
        <w:rPr>
          <w:w w:val="105"/>
        </w:rPr>
        <w:t>........................................................125,00-145,00 €</w:t>
      </w:r>
    </w:p>
    <w:p w14:paraId="270DC5FE" w14:textId="77777777" w:rsidR="004A5527" w:rsidRDefault="004A5527">
      <w:pPr>
        <w:pStyle w:val="Textoindependiente"/>
        <w:spacing w:before="3"/>
        <w:rPr>
          <w:sz w:val="15"/>
        </w:rPr>
      </w:pPr>
    </w:p>
    <w:p w14:paraId="56715FC3" w14:textId="77777777" w:rsidR="004A5527" w:rsidRDefault="00000000">
      <w:pPr>
        <w:pStyle w:val="Ttulo5"/>
      </w:pPr>
      <w:r>
        <w:rPr>
          <w:w w:val="105"/>
        </w:rPr>
        <w:t>Calidad.</w:t>
      </w:r>
    </w:p>
    <w:p w14:paraId="5673A869" w14:textId="77777777" w:rsidR="004A5527" w:rsidRDefault="00000000">
      <w:pPr>
        <w:pStyle w:val="Textoindependiente"/>
        <w:spacing w:before="12"/>
        <w:ind w:left="570"/>
      </w:pPr>
      <w:r>
        <w:rPr>
          <w:w w:val="105"/>
        </w:rPr>
        <w:t>Precio general (precio/hora estudiante):</w:t>
      </w:r>
    </w:p>
    <w:p w14:paraId="2E10A58D" w14:textId="77777777" w:rsidR="004A5527" w:rsidRDefault="00000000">
      <w:pPr>
        <w:pStyle w:val="Textoindependiente"/>
        <w:spacing w:before="9"/>
        <w:ind w:left="606"/>
      </w:pPr>
      <w:r>
        <w:rPr>
          <w:w w:val="105"/>
        </w:rPr>
        <w:t>................................................................6,00-8,00 €</w:t>
      </w:r>
    </w:p>
    <w:p w14:paraId="4FABF128" w14:textId="77777777" w:rsidR="004A5527" w:rsidRDefault="00000000">
      <w:pPr>
        <w:pStyle w:val="Textoindependiente"/>
        <w:tabs>
          <w:tab w:val="left" w:pos="1225"/>
          <w:tab w:val="left" w:pos="1755"/>
          <w:tab w:val="left" w:pos="2639"/>
          <w:tab w:val="left" w:pos="2955"/>
        </w:tabs>
        <w:spacing w:before="10" w:line="252" w:lineRule="auto"/>
        <w:ind w:left="570" w:right="230"/>
      </w:pPr>
      <w:r>
        <w:rPr>
          <w:w w:val="105"/>
        </w:rPr>
        <w:t>Precio</w:t>
      </w:r>
      <w:r>
        <w:rPr>
          <w:w w:val="105"/>
        </w:rPr>
        <w:tab/>
        <w:t>para</w:t>
      </w:r>
      <w:r>
        <w:rPr>
          <w:w w:val="105"/>
        </w:rPr>
        <w:tab/>
        <w:t>empresas</w:t>
      </w:r>
      <w:r>
        <w:rPr>
          <w:w w:val="105"/>
        </w:rPr>
        <w:tab/>
        <w:t>e</w:t>
      </w:r>
      <w:r>
        <w:rPr>
          <w:w w:val="105"/>
        </w:rPr>
        <w:tab/>
      </w:r>
      <w:r>
        <w:rPr>
          <w:spacing w:val="-1"/>
          <w:w w:val="105"/>
        </w:rPr>
        <w:t xml:space="preserve">instituciones </w:t>
      </w:r>
      <w:r>
        <w:rPr>
          <w:w w:val="105"/>
        </w:rPr>
        <w:t>(precio/hora grupo):</w:t>
      </w:r>
    </w:p>
    <w:p w14:paraId="124F6AB1" w14:textId="77777777" w:rsidR="004A5527" w:rsidRDefault="00000000">
      <w:pPr>
        <w:pStyle w:val="Textoindependiente"/>
        <w:spacing w:before="1"/>
        <w:ind w:left="605"/>
      </w:pPr>
      <w:r>
        <w:rPr>
          <w:w w:val="105"/>
        </w:rPr>
        <w:t>........................................................120,00-135,00 €</w:t>
      </w:r>
    </w:p>
    <w:p w14:paraId="0BBCD601" w14:textId="77777777" w:rsidR="004A5527" w:rsidRDefault="004A5527">
      <w:pPr>
        <w:pStyle w:val="Textoindependiente"/>
        <w:spacing w:before="2"/>
        <w:rPr>
          <w:sz w:val="15"/>
        </w:rPr>
      </w:pPr>
    </w:p>
    <w:p w14:paraId="666AA5B3" w14:textId="77777777" w:rsidR="004A5527" w:rsidRDefault="00000000">
      <w:pPr>
        <w:pStyle w:val="Ttulo5"/>
        <w:spacing w:before="1"/>
      </w:pPr>
      <w:r>
        <w:rPr>
          <w:w w:val="105"/>
        </w:rPr>
        <w:t>Comercio y marketing.</w:t>
      </w:r>
    </w:p>
    <w:p w14:paraId="2463ACDB" w14:textId="77777777" w:rsidR="004A5527" w:rsidRDefault="00000000">
      <w:pPr>
        <w:pStyle w:val="Textoindependiente"/>
        <w:spacing w:before="12"/>
        <w:ind w:left="570"/>
      </w:pPr>
      <w:r>
        <w:rPr>
          <w:w w:val="105"/>
        </w:rPr>
        <w:t>Precio general (precio/hora estudiante):</w:t>
      </w:r>
    </w:p>
    <w:p w14:paraId="1EEB0575" w14:textId="77777777" w:rsidR="004A5527" w:rsidRDefault="00000000">
      <w:pPr>
        <w:pStyle w:val="Textoindependiente"/>
        <w:spacing w:before="8"/>
        <w:ind w:left="605"/>
      </w:pPr>
      <w:r>
        <w:rPr>
          <w:w w:val="105"/>
        </w:rPr>
        <w:t>................................................................6,00-8,00 €</w:t>
      </w:r>
    </w:p>
    <w:p w14:paraId="393D2050" w14:textId="77777777" w:rsidR="004A5527" w:rsidRDefault="00000000">
      <w:pPr>
        <w:pStyle w:val="Textoindependiente"/>
        <w:spacing w:before="9"/>
        <w:ind w:left="570"/>
      </w:pPr>
      <w:r>
        <w:rPr>
          <w:w w:val="105"/>
        </w:rPr>
        <w:t>Precio para empresas e instituciones</w:t>
      </w:r>
    </w:p>
    <w:p w14:paraId="790D697C" w14:textId="77777777" w:rsidR="004A5527" w:rsidRDefault="00000000">
      <w:pPr>
        <w:pStyle w:val="Textoindependiente"/>
        <w:spacing w:before="104"/>
        <w:ind w:left="539"/>
      </w:pPr>
      <w:r>
        <w:br w:type="column"/>
      </w:r>
      <w:r>
        <w:rPr>
          <w:w w:val="105"/>
        </w:rPr>
        <w:t>(precio/hora grupo):</w:t>
      </w:r>
    </w:p>
    <w:p w14:paraId="1294C4BE" w14:textId="77777777" w:rsidR="004A5527" w:rsidRDefault="00000000">
      <w:pPr>
        <w:pStyle w:val="Textoindependiente"/>
        <w:spacing w:before="8"/>
        <w:ind w:left="574"/>
      </w:pPr>
      <w:r>
        <w:rPr>
          <w:w w:val="105"/>
        </w:rPr>
        <w:t>........................................................120,00-135,00 €</w:t>
      </w:r>
    </w:p>
    <w:p w14:paraId="704C68E3" w14:textId="77777777" w:rsidR="004A5527" w:rsidRDefault="004A5527">
      <w:pPr>
        <w:pStyle w:val="Textoindependiente"/>
        <w:spacing w:before="3"/>
        <w:rPr>
          <w:sz w:val="15"/>
        </w:rPr>
      </w:pPr>
    </w:p>
    <w:p w14:paraId="3E60D1B0" w14:textId="77777777" w:rsidR="004A5527" w:rsidRDefault="00000000">
      <w:pPr>
        <w:pStyle w:val="Ttulo5"/>
        <w:ind w:left="539"/>
      </w:pPr>
      <w:r>
        <w:rPr>
          <w:w w:val="105"/>
        </w:rPr>
        <w:t>Derecho.</w:t>
      </w:r>
    </w:p>
    <w:p w14:paraId="23592548" w14:textId="77777777" w:rsidR="004A5527" w:rsidRDefault="00000000">
      <w:pPr>
        <w:pStyle w:val="Textoindependiente"/>
        <w:spacing w:before="12"/>
        <w:ind w:left="539"/>
      </w:pPr>
      <w:r>
        <w:rPr>
          <w:w w:val="105"/>
        </w:rPr>
        <w:t>Precio general (precio/hora estudiante):</w:t>
      </w:r>
    </w:p>
    <w:p w14:paraId="2DF7F48E" w14:textId="77777777" w:rsidR="004A5527" w:rsidRDefault="00000000">
      <w:pPr>
        <w:pStyle w:val="Textoindependiente"/>
        <w:spacing w:before="9"/>
        <w:ind w:left="574"/>
      </w:pPr>
      <w:r>
        <w:rPr>
          <w:w w:val="105"/>
        </w:rPr>
        <w:t>................................................................6,00-8,00 €</w:t>
      </w:r>
    </w:p>
    <w:p w14:paraId="1C6DA44F" w14:textId="77777777" w:rsidR="004A5527" w:rsidRDefault="00000000">
      <w:pPr>
        <w:pStyle w:val="Textoindependiente"/>
        <w:tabs>
          <w:tab w:val="left" w:pos="1194"/>
          <w:tab w:val="left" w:pos="1723"/>
          <w:tab w:val="left" w:pos="2607"/>
          <w:tab w:val="left" w:pos="2924"/>
        </w:tabs>
        <w:spacing w:before="8" w:line="254" w:lineRule="auto"/>
        <w:ind w:left="538" w:right="2460"/>
      </w:pPr>
      <w:r>
        <w:rPr>
          <w:w w:val="105"/>
        </w:rPr>
        <w:t>Precio</w:t>
      </w:r>
      <w:r>
        <w:rPr>
          <w:w w:val="105"/>
        </w:rPr>
        <w:tab/>
        <w:t>para</w:t>
      </w:r>
      <w:r>
        <w:rPr>
          <w:w w:val="105"/>
        </w:rPr>
        <w:tab/>
        <w:t>empresas</w:t>
      </w:r>
      <w:r>
        <w:rPr>
          <w:w w:val="105"/>
        </w:rPr>
        <w:tab/>
        <w:t>e</w:t>
      </w:r>
      <w:r>
        <w:rPr>
          <w:w w:val="105"/>
        </w:rPr>
        <w:tab/>
      </w:r>
      <w:r>
        <w:rPr>
          <w:spacing w:val="-1"/>
          <w:w w:val="105"/>
        </w:rPr>
        <w:t xml:space="preserve">instituciones </w:t>
      </w:r>
      <w:r>
        <w:rPr>
          <w:w w:val="105"/>
        </w:rPr>
        <w:t>(precio/hora grupo):</w:t>
      </w:r>
    </w:p>
    <w:p w14:paraId="3545316F" w14:textId="77777777" w:rsidR="004A5527" w:rsidRDefault="00000000">
      <w:pPr>
        <w:pStyle w:val="Textoindependiente"/>
        <w:spacing w:line="160" w:lineRule="exact"/>
        <w:ind w:left="574"/>
      </w:pPr>
      <w:r>
        <w:rPr>
          <w:w w:val="105"/>
        </w:rPr>
        <w:t>........................................................120,00-135,00 €</w:t>
      </w:r>
    </w:p>
    <w:p w14:paraId="3A8634C9" w14:textId="77777777" w:rsidR="004A5527" w:rsidRDefault="004A5527">
      <w:pPr>
        <w:pStyle w:val="Textoindependiente"/>
        <w:spacing w:before="1"/>
        <w:rPr>
          <w:sz w:val="15"/>
        </w:rPr>
      </w:pPr>
    </w:p>
    <w:p w14:paraId="49A3C51B" w14:textId="77777777" w:rsidR="004A5527" w:rsidRDefault="00000000">
      <w:pPr>
        <w:pStyle w:val="Ttulo5"/>
        <w:ind w:left="538"/>
      </w:pPr>
      <w:r>
        <w:rPr>
          <w:w w:val="105"/>
        </w:rPr>
        <w:t>Dirección de empresas.</w:t>
      </w:r>
    </w:p>
    <w:p w14:paraId="2ACD7E97" w14:textId="77777777" w:rsidR="004A5527" w:rsidRDefault="00000000">
      <w:pPr>
        <w:pStyle w:val="Textoindependiente"/>
        <w:spacing w:before="14"/>
        <w:ind w:left="538"/>
      </w:pPr>
      <w:r>
        <w:rPr>
          <w:w w:val="105"/>
        </w:rPr>
        <w:t>Precio general (precio/hora estudiante):</w:t>
      </w:r>
    </w:p>
    <w:p w14:paraId="287E4245" w14:textId="77777777" w:rsidR="004A5527" w:rsidRDefault="00000000">
      <w:pPr>
        <w:pStyle w:val="Textoindependiente"/>
        <w:spacing w:before="9"/>
        <w:ind w:left="574"/>
      </w:pPr>
      <w:r>
        <w:rPr>
          <w:w w:val="105"/>
        </w:rPr>
        <w:t>................................................................6,00-8,00 €</w:t>
      </w:r>
    </w:p>
    <w:p w14:paraId="0EC11BA0" w14:textId="77777777" w:rsidR="004A5527" w:rsidRDefault="00000000">
      <w:pPr>
        <w:pStyle w:val="Textoindependiente"/>
        <w:tabs>
          <w:tab w:val="left" w:pos="1194"/>
          <w:tab w:val="left" w:pos="1723"/>
          <w:tab w:val="left" w:pos="2607"/>
          <w:tab w:val="left" w:pos="2924"/>
        </w:tabs>
        <w:spacing w:before="8" w:line="252" w:lineRule="auto"/>
        <w:ind w:left="538" w:right="2462"/>
      </w:pPr>
      <w:r>
        <w:rPr>
          <w:w w:val="105"/>
        </w:rPr>
        <w:t>Precio</w:t>
      </w:r>
      <w:r>
        <w:rPr>
          <w:w w:val="105"/>
        </w:rPr>
        <w:tab/>
        <w:t>para</w:t>
      </w:r>
      <w:r>
        <w:rPr>
          <w:w w:val="105"/>
        </w:rPr>
        <w:tab/>
        <w:t>empresas</w:t>
      </w:r>
      <w:r>
        <w:rPr>
          <w:w w:val="105"/>
        </w:rPr>
        <w:tab/>
        <w:t>e</w:t>
      </w:r>
      <w:r>
        <w:rPr>
          <w:w w:val="105"/>
        </w:rPr>
        <w:tab/>
      </w:r>
      <w:r>
        <w:rPr>
          <w:spacing w:val="-1"/>
          <w:w w:val="105"/>
        </w:rPr>
        <w:t xml:space="preserve">instituciones </w:t>
      </w:r>
      <w:r>
        <w:rPr>
          <w:w w:val="105"/>
        </w:rPr>
        <w:t>(precio/hora grupo):</w:t>
      </w:r>
    </w:p>
    <w:p w14:paraId="214D7256" w14:textId="77777777" w:rsidR="004A5527" w:rsidRDefault="00000000">
      <w:pPr>
        <w:pStyle w:val="Textoindependiente"/>
        <w:spacing w:before="3"/>
        <w:ind w:left="574"/>
      </w:pPr>
      <w:r>
        <w:rPr>
          <w:w w:val="105"/>
        </w:rPr>
        <w:t>........................................................120,00-135,00 €</w:t>
      </w:r>
    </w:p>
    <w:p w14:paraId="33282356" w14:textId="77777777" w:rsidR="004A5527" w:rsidRDefault="004A5527">
      <w:pPr>
        <w:pStyle w:val="Textoindependiente"/>
        <w:spacing w:before="1"/>
        <w:rPr>
          <w:sz w:val="15"/>
        </w:rPr>
      </w:pPr>
    </w:p>
    <w:p w14:paraId="25E068C5" w14:textId="77777777" w:rsidR="004A5527" w:rsidRDefault="00000000">
      <w:pPr>
        <w:pStyle w:val="Ttulo5"/>
        <w:ind w:left="538"/>
      </w:pPr>
      <w:r>
        <w:rPr>
          <w:w w:val="105"/>
        </w:rPr>
        <w:t>Economía.</w:t>
      </w:r>
    </w:p>
    <w:p w14:paraId="2D200ED5" w14:textId="77777777" w:rsidR="004A5527" w:rsidRDefault="00000000">
      <w:pPr>
        <w:pStyle w:val="Textoindependiente"/>
        <w:spacing w:before="12"/>
        <w:ind w:left="538"/>
      </w:pPr>
      <w:r>
        <w:rPr>
          <w:w w:val="105"/>
        </w:rPr>
        <w:t>Precio general (precio/hora estudiante):</w:t>
      </w:r>
    </w:p>
    <w:p w14:paraId="41E5BCDF" w14:textId="77777777" w:rsidR="004A5527" w:rsidRDefault="00000000">
      <w:pPr>
        <w:pStyle w:val="Textoindependiente"/>
        <w:spacing w:before="10"/>
        <w:ind w:left="574"/>
      </w:pPr>
      <w:r>
        <w:rPr>
          <w:w w:val="105"/>
        </w:rPr>
        <w:t>................................................................6,00-8,00 €</w:t>
      </w:r>
    </w:p>
    <w:p w14:paraId="258B9965" w14:textId="77777777" w:rsidR="004A5527" w:rsidRDefault="004A5527">
      <w:pPr>
        <w:sectPr w:rsidR="004A5527" w:rsidSect="004F0784">
          <w:type w:val="continuous"/>
          <w:pgSz w:w="11900" w:h="16840"/>
          <w:pgMar w:top="1000" w:right="0" w:bottom="980" w:left="1660" w:header="720" w:footer="720" w:gutter="0"/>
          <w:cols w:num="2" w:space="720" w:equalWidth="0">
            <w:col w:w="4001" w:space="40"/>
            <w:col w:w="6199"/>
          </w:cols>
        </w:sectPr>
      </w:pPr>
    </w:p>
    <w:p w14:paraId="77887E1F" w14:textId="77777777" w:rsidR="004A5527" w:rsidRDefault="004A5527">
      <w:pPr>
        <w:pStyle w:val="Textoindependiente"/>
        <w:rPr>
          <w:sz w:val="20"/>
        </w:rPr>
      </w:pPr>
    </w:p>
    <w:p w14:paraId="4A5B6193" w14:textId="77777777" w:rsidR="004A5527" w:rsidRDefault="004A5527">
      <w:pPr>
        <w:pStyle w:val="Textoindependiente"/>
        <w:spacing w:before="5"/>
        <w:rPr>
          <w:sz w:val="19"/>
        </w:rPr>
      </w:pPr>
    </w:p>
    <w:p w14:paraId="2EBB170D" w14:textId="77777777" w:rsidR="004A5527" w:rsidRDefault="00000000">
      <w:pPr>
        <w:pStyle w:val="Ttulo4"/>
        <w:ind w:left="0" w:right="1660"/>
      </w:pPr>
      <w:r>
        <w:t>-3-</w:t>
      </w:r>
    </w:p>
    <w:p w14:paraId="5A700E9C" w14:textId="77777777" w:rsidR="004A5527" w:rsidRDefault="004A5527">
      <w:pPr>
        <w:pStyle w:val="Textoindependiente"/>
        <w:rPr>
          <w:sz w:val="20"/>
        </w:rPr>
      </w:pPr>
    </w:p>
    <w:p w14:paraId="17ED5C0D" w14:textId="77777777" w:rsidR="004A5527" w:rsidRDefault="004A5527">
      <w:pPr>
        <w:pStyle w:val="Textoindependiente"/>
        <w:rPr>
          <w:sz w:val="20"/>
        </w:rPr>
      </w:pPr>
    </w:p>
    <w:p w14:paraId="07F12F59"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30976563" w14:textId="77777777">
        <w:trPr>
          <w:trHeight w:val="185"/>
        </w:trPr>
        <w:tc>
          <w:tcPr>
            <w:tcW w:w="6545" w:type="dxa"/>
            <w:gridSpan w:val="3"/>
            <w:tcBorders>
              <w:left w:val="single" w:sz="4" w:space="0" w:color="000000"/>
              <w:bottom w:val="single" w:sz="4" w:space="0" w:color="000000"/>
            </w:tcBorders>
          </w:tcPr>
          <w:p w14:paraId="4AB22DE4"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15F4ECD4"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B194D79" w14:textId="77777777" w:rsidR="004A5527" w:rsidRDefault="00000000">
            <w:pPr>
              <w:pStyle w:val="TableParagraph"/>
              <w:spacing w:before="42"/>
              <w:ind w:left="267"/>
              <w:rPr>
                <w:sz w:val="12"/>
              </w:rPr>
            </w:pPr>
            <w:r>
              <w:rPr>
                <w:sz w:val="12"/>
              </w:rPr>
              <w:t>Página 4 / 202</w:t>
            </w:r>
          </w:p>
        </w:tc>
        <w:tc>
          <w:tcPr>
            <w:tcW w:w="5241" w:type="dxa"/>
            <w:gridSpan w:val="2"/>
            <w:tcBorders>
              <w:top w:val="single" w:sz="4" w:space="0" w:color="000000"/>
              <w:left w:val="single" w:sz="4" w:space="0" w:color="000000"/>
              <w:bottom w:val="single" w:sz="4" w:space="0" w:color="000000"/>
              <w:right w:val="single" w:sz="4" w:space="0" w:color="000000"/>
            </w:tcBorders>
          </w:tcPr>
          <w:p w14:paraId="54BDF1DF"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59E66DE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02E3B4F"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8A62BAD"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11F92E6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8141461"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55ED409"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2098D7A1"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F768DD9"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22C828B" w14:textId="77777777" w:rsidR="004A5527" w:rsidRDefault="00000000">
            <w:pPr>
              <w:pStyle w:val="TableParagraph"/>
              <w:spacing w:before="42"/>
              <w:ind w:left="246" w:right="237"/>
              <w:jc w:val="center"/>
              <w:rPr>
                <w:sz w:val="12"/>
              </w:rPr>
            </w:pPr>
            <w:r>
              <w:rPr>
                <w:sz w:val="12"/>
              </w:rPr>
              <w:t>09/01/2022 21:50:28</w:t>
            </w:r>
          </w:p>
        </w:tc>
      </w:tr>
    </w:tbl>
    <w:p w14:paraId="2294F9C1"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483E38C7" w14:textId="77777777" w:rsidR="004A5527" w:rsidRDefault="004A5527">
      <w:pPr>
        <w:pStyle w:val="Textoindependiente"/>
        <w:rPr>
          <w:sz w:val="20"/>
        </w:rPr>
      </w:pPr>
    </w:p>
    <w:p w14:paraId="16151811" w14:textId="77777777" w:rsidR="004A5527" w:rsidRDefault="004A5527">
      <w:pPr>
        <w:pStyle w:val="Textoindependiente"/>
        <w:spacing w:before="7"/>
        <w:rPr>
          <w:sz w:val="20"/>
        </w:rPr>
      </w:pPr>
    </w:p>
    <w:p w14:paraId="4248FB9F" w14:textId="77777777" w:rsidR="004A5527" w:rsidRDefault="00000000">
      <w:pPr>
        <w:pStyle w:val="Prrafodelista"/>
        <w:numPr>
          <w:ilvl w:val="2"/>
          <w:numId w:val="12"/>
        </w:numPr>
        <w:tabs>
          <w:tab w:val="left" w:pos="790"/>
          <w:tab w:val="left" w:pos="5562"/>
        </w:tabs>
        <w:spacing w:before="98"/>
        <w:ind w:hanging="163"/>
        <w:rPr>
          <w:sz w:val="16"/>
        </w:rPr>
      </w:pPr>
      <w:r>
        <w:rPr>
          <w:spacing w:val="6"/>
          <w:sz w:val="16"/>
        </w:rPr>
        <w:t>Servicios</w:t>
      </w:r>
      <w:r>
        <w:rPr>
          <w:spacing w:val="43"/>
          <w:sz w:val="16"/>
        </w:rPr>
        <w:t xml:space="preserve"> </w:t>
      </w:r>
      <w:r>
        <w:rPr>
          <w:spacing w:val="3"/>
          <w:sz w:val="16"/>
        </w:rPr>
        <w:t>de</w:t>
      </w:r>
      <w:r>
        <w:rPr>
          <w:spacing w:val="36"/>
          <w:sz w:val="16"/>
        </w:rPr>
        <w:t xml:space="preserve"> </w:t>
      </w:r>
      <w:r>
        <w:rPr>
          <w:spacing w:val="7"/>
          <w:sz w:val="16"/>
        </w:rPr>
        <w:t>Formación</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04E9EC7D" w14:textId="77777777" w:rsidR="004A5527" w:rsidRDefault="004A5527">
      <w:pPr>
        <w:pStyle w:val="Textoindependiente"/>
        <w:rPr>
          <w:sz w:val="20"/>
        </w:rPr>
      </w:pPr>
    </w:p>
    <w:p w14:paraId="1D223634" w14:textId="77777777" w:rsidR="004A5527" w:rsidRDefault="004A5527">
      <w:pPr>
        <w:pStyle w:val="Textoindependiente"/>
        <w:rPr>
          <w:sz w:val="20"/>
        </w:rPr>
      </w:pPr>
    </w:p>
    <w:p w14:paraId="4486249C" w14:textId="77777777" w:rsidR="004A5527" w:rsidRDefault="004A5527">
      <w:pPr>
        <w:pStyle w:val="Textoindependiente"/>
        <w:rPr>
          <w:sz w:val="20"/>
        </w:rPr>
      </w:pPr>
    </w:p>
    <w:p w14:paraId="69374598" w14:textId="77777777" w:rsidR="004A5527" w:rsidRDefault="004A5527">
      <w:pPr>
        <w:pStyle w:val="Textoindependiente"/>
        <w:rPr>
          <w:sz w:val="20"/>
        </w:rPr>
      </w:pPr>
    </w:p>
    <w:p w14:paraId="0875B8A8" w14:textId="77777777" w:rsidR="004A5527" w:rsidRDefault="004A5527">
      <w:pPr>
        <w:pStyle w:val="Textoindependiente"/>
        <w:rPr>
          <w:sz w:val="20"/>
        </w:rPr>
      </w:pPr>
    </w:p>
    <w:p w14:paraId="2739AFBE" w14:textId="77777777" w:rsidR="004A5527" w:rsidRDefault="004A5527">
      <w:pPr>
        <w:pStyle w:val="Textoindependiente"/>
        <w:rPr>
          <w:sz w:val="17"/>
        </w:rPr>
      </w:pPr>
    </w:p>
    <w:p w14:paraId="6B17D407" w14:textId="77777777" w:rsidR="004A5527" w:rsidRDefault="004A5527">
      <w:pPr>
        <w:rPr>
          <w:sz w:val="17"/>
        </w:rPr>
        <w:sectPr w:rsidR="004A5527" w:rsidSect="004F0784">
          <w:pgSz w:w="11900" w:h="16840"/>
          <w:pgMar w:top="1600" w:right="0" w:bottom="880" w:left="1660" w:header="0" w:footer="690" w:gutter="0"/>
          <w:cols w:space="720"/>
        </w:sectPr>
      </w:pPr>
    </w:p>
    <w:p w14:paraId="0C2DFFBD" w14:textId="77777777" w:rsidR="004A5527" w:rsidRDefault="00000000">
      <w:pPr>
        <w:pStyle w:val="Textoindependiente"/>
        <w:tabs>
          <w:tab w:val="left" w:pos="1226"/>
          <w:tab w:val="left" w:pos="1755"/>
          <w:tab w:val="left" w:pos="2639"/>
          <w:tab w:val="left" w:pos="2956"/>
        </w:tabs>
        <w:spacing w:before="103" w:line="252" w:lineRule="auto"/>
        <w:ind w:left="570" w:right="230"/>
      </w:pPr>
      <w:r>
        <w:rPr>
          <w:w w:val="105"/>
        </w:rPr>
        <w:t>Precio</w:t>
      </w:r>
      <w:r>
        <w:rPr>
          <w:w w:val="105"/>
        </w:rPr>
        <w:tab/>
        <w:t>para</w:t>
      </w:r>
      <w:r>
        <w:rPr>
          <w:w w:val="105"/>
        </w:rPr>
        <w:tab/>
        <w:t>empresas</w:t>
      </w:r>
      <w:r>
        <w:rPr>
          <w:w w:val="105"/>
        </w:rPr>
        <w:tab/>
        <w:t>e</w:t>
      </w:r>
      <w:r>
        <w:rPr>
          <w:w w:val="105"/>
        </w:rPr>
        <w:tab/>
      </w:r>
      <w:r>
        <w:rPr>
          <w:spacing w:val="-1"/>
          <w:w w:val="105"/>
        </w:rPr>
        <w:t xml:space="preserve">instituciones </w:t>
      </w:r>
      <w:r>
        <w:rPr>
          <w:w w:val="105"/>
        </w:rPr>
        <w:t>(precio/hora grupo):</w:t>
      </w:r>
    </w:p>
    <w:p w14:paraId="5BB8BE6A" w14:textId="77777777" w:rsidR="004A5527" w:rsidRDefault="00000000">
      <w:pPr>
        <w:pStyle w:val="Textoindependiente"/>
        <w:spacing w:before="1"/>
        <w:ind w:left="606"/>
      </w:pPr>
      <w:r>
        <w:rPr>
          <w:w w:val="105"/>
        </w:rPr>
        <w:t>........................................................120,00-135,00 €</w:t>
      </w:r>
    </w:p>
    <w:p w14:paraId="596DD0A8" w14:textId="77777777" w:rsidR="004A5527" w:rsidRDefault="004A5527">
      <w:pPr>
        <w:pStyle w:val="Textoindependiente"/>
        <w:spacing w:before="1"/>
        <w:rPr>
          <w:sz w:val="15"/>
        </w:rPr>
      </w:pPr>
    </w:p>
    <w:p w14:paraId="64EAA94D" w14:textId="77777777" w:rsidR="004A5527" w:rsidRDefault="00000000">
      <w:pPr>
        <w:pStyle w:val="Ttulo5"/>
      </w:pPr>
      <w:r>
        <w:rPr>
          <w:w w:val="105"/>
        </w:rPr>
        <w:t>Enseñanza.</w:t>
      </w:r>
    </w:p>
    <w:p w14:paraId="196DDADF" w14:textId="77777777" w:rsidR="004A5527" w:rsidRDefault="00000000">
      <w:pPr>
        <w:pStyle w:val="Textoindependiente"/>
        <w:spacing w:before="14"/>
        <w:ind w:left="570"/>
      </w:pPr>
      <w:r>
        <w:rPr>
          <w:w w:val="105"/>
        </w:rPr>
        <w:t>Precio general (precio/hora estudiante):</w:t>
      </w:r>
    </w:p>
    <w:p w14:paraId="26726612" w14:textId="77777777" w:rsidR="004A5527" w:rsidRDefault="00000000">
      <w:pPr>
        <w:pStyle w:val="Textoindependiente"/>
        <w:spacing w:before="8"/>
        <w:ind w:left="606"/>
      </w:pPr>
      <w:r>
        <w:rPr>
          <w:w w:val="105"/>
        </w:rPr>
        <w:t>................................................................6,00-8,00 €</w:t>
      </w:r>
    </w:p>
    <w:p w14:paraId="0DC277D7" w14:textId="77777777" w:rsidR="004A5527" w:rsidRDefault="00000000">
      <w:pPr>
        <w:pStyle w:val="Textoindependiente"/>
        <w:spacing w:before="9" w:line="252" w:lineRule="auto"/>
        <w:ind w:left="570" w:right="1000"/>
      </w:pPr>
      <w:r>
        <w:rPr>
          <w:w w:val="105"/>
        </w:rPr>
        <w:t>Precio para empresas e instituciones precio/hora grupo):</w:t>
      </w:r>
    </w:p>
    <w:p w14:paraId="787C2887" w14:textId="77777777" w:rsidR="004A5527" w:rsidRDefault="00000000">
      <w:pPr>
        <w:pStyle w:val="Textoindependiente"/>
        <w:spacing w:before="2"/>
        <w:ind w:left="606"/>
      </w:pPr>
      <w:r>
        <w:rPr>
          <w:w w:val="105"/>
        </w:rPr>
        <w:t>........................................................120,00-135,00 €</w:t>
      </w:r>
    </w:p>
    <w:p w14:paraId="4E2BB070" w14:textId="77777777" w:rsidR="004A5527" w:rsidRDefault="004A5527">
      <w:pPr>
        <w:pStyle w:val="Textoindependiente"/>
        <w:spacing w:before="1"/>
        <w:rPr>
          <w:sz w:val="15"/>
        </w:rPr>
      </w:pPr>
    </w:p>
    <w:p w14:paraId="7D1C9A04" w14:textId="77777777" w:rsidR="004A5527" w:rsidRDefault="00000000">
      <w:pPr>
        <w:pStyle w:val="Ttulo5"/>
      </w:pPr>
      <w:r>
        <w:rPr>
          <w:w w:val="105"/>
        </w:rPr>
        <w:t>Finanzas.</w:t>
      </w:r>
    </w:p>
    <w:p w14:paraId="4D4D89C8" w14:textId="77777777" w:rsidR="004A5527" w:rsidRDefault="00000000">
      <w:pPr>
        <w:pStyle w:val="Textoindependiente"/>
        <w:spacing w:before="13"/>
        <w:ind w:left="570"/>
      </w:pPr>
      <w:r>
        <w:rPr>
          <w:w w:val="105"/>
        </w:rPr>
        <w:t>Precio general (precio/hora estudiante):</w:t>
      </w:r>
    </w:p>
    <w:p w14:paraId="32ABA116" w14:textId="77777777" w:rsidR="004A5527" w:rsidRDefault="00000000">
      <w:pPr>
        <w:pStyle w:val="Textoindependiente"/>
        <w:spacing w:before="10"/>
        <w:ind w:left="606"/>
      </w:pPr>
      <w:r>
        <w:rPr>
          <w:w w:val="105"/>
        </w:rPr>
        <w:t>................................................................6,00-8,00 €</w:t>
      </w:r>
    </w:p>
    <w:p w14:paraId="7D4FA440" w14:textId="77777777" w:rsidR="004A5527" w:rsidRDefault="00000000">
      <w:pPr>
        <w:pStyle w:val="Textoindependiente"/>
        <w:tabs>
          <w:tab w:val="left" w:pos="1225"/>
          <w:tab w:val="left" w:pos="1755"/>
          <w:tab w:val="left" w:pos="2639"/>
          <w:tab w:val="left" w:pos="2955"/>
        </w:tabs>
        <w:spacing w:before="8" w:line="252" w:lineRule="auto"/>
        <w:ind w:left="570" w:right="230"/>
      </w:pPr>
      <w:r>
        <w:rPr>
          <w:w w:val="105"/>
        </w:rPr>
        <w:t>Precio</w:t>
      </w:r>
      <w:r>
        <w:rPr>
          <w:w w:val="105"/>
        </w:rPr>
        <w:tab/>
        <w:t>para</w:t>
      </w:r>
      <w:r>
        <w:rPr>
          <w:w w:val="105"/>
        </w:rPr>
        <w:tab/>
        <w:t>empresas</w:t>
      </w:r>
      <w:r>
        <w:rPr>
          <w:w w:val="105"/>
        </w:rPr>
        <w:tab/>
        <w:t>e</w:t>
      </w:r>
      <w:r>
        <w:rPr>
          <w:w w:val="105"/>
        </w:rPr>
        <w:tab/>
      </w:r>
      <w:r>
        <w:rPr>
          <w:spacing w:val="-1"/>
          <w:w w:val="105"/>
        </w:rPr>
        <w:t xml:space="preserve">instituciones </w:t>
      </w:r>
      <w:r>
        <w:rPr>
          <w:w w:val="105"/>
        </w:rPr>
        <w:t>(precio/hora grupo):</w:t>
      </w:r>
    </w:p>
    <w:p w14:paraId="735D3497" w14:textId="77777777" w:rsidR="004A5527" w:rsidRDefault="00000000">
      <w:pPr>
        <w:pStyle w:val="Textoindependiente"/>
        <w:spacing w:before="1"/>
        <w:ind w:left="605"/>
      </w:pPr>
      <w:r>
        <w:rPr>
          <w:w w:val="105"/>
        </w:rPr>
        <w:t>........................................................120,00-135,00 €</w:t>
      </w:r>
    </w:p>
    <w:p w14:paraId="59B7831C" w14:textId="77777777" w:rsidR="004A5527" w:rsidRDefault="004A5527">
      <w:pPr>
        <w:pStyle w:val="Textoindependiente"/>
        <w:spacing w:before="3"/>
        <w:rPr>
          <w:sz w:val="15"/>
        </w:rPr>
      </w:pPr>
    </w:p>
    <w:p w14:paraId="702DA58E" w14:textId="77777777" w:rsidR="004A5527" w:rsidRDefault="00000000">
      <w:pPr>
        <w:pStyle w:val="Ttulo5"/>
      </w:pPr>
      <w:r>
        <w:rPr>
          <w:w w:val="105"/>
        </w:rPr>
        <w:t>Habilidades interpersonales y de comunicación.</w:t>
      </w:r>
    </w:p>
    <w:p w14:paraId="2235375E" w14:textId="77777777" w:rsidR="004A5527" w:rsidRDefault="00000000">
      <w:pPr>
        <w:pStyle w:val="Textoindependiente"/>
        <w:spacing w:before="12"/>
        <w:ind w:left="570"/>
      </w:pPr>
      <w:r>
        <w:rPr>
          <w:w w:val="105"/>
        </w:rPr>
        <w:t>Precio general (precio/hora estudiante):</w:t>
      </w:r>
    </w:p>
    <w:p w14:paraId="6E99D182" w14:textId="77777777" w:rsidR="004A5527" w:rsidRDefault="00000000">
      <w:pPr>
        <w:pStyle w:val="Textoindependiente"/>
        <w:spacing w:before="8"/>
        <w:ind w:left="605"/>
      </w:pPr>
      <w:r>
        <w:rPr>
          <w:w w:val="105"/>
        </w:rPr>
        <w:t>................................................................6,00-8,00 €</w:t>
      </w:r>
    </w:p>
    <w:p w14:paraId="1E07698E" w14:textId="77777777" w:rsidR="004A5527" w:rsidRDefault="00000000">
      <w:pPr>
        <w:pStyle w:val="Textoindependiente"/>
        <w:tabs>
          <w:tab w:val="left" w:pos="1225"/>
          <w:tab w:val="left" w:pos="1755"/>
          <w:tab w:val="left" w:pos="2638"/>
          <w:tab w:val="left" w:pos="2955"/>
        </w:tabs>
        <w:spacing w:before="11" w:line="252" w:lineRule="auto"/>
        <w:ind w:left="570" w:right="231"/>
      </w:pPr>
      <w:r>
        <w:rPr>
          <w:w w:val="105"/>
        </w:rPr>
        <w:t>Precio</w:t>
      </w:r>
      <w:r>
        <w:rPr>
          <w:w w:val="105"/>
        </w:rPr>
        <w:tab/>
        <w:t>para</w:t>
      </w:r>
      <w:r>
        <w:rPr>
          <w:w w:val="105"/>
        </w:rPr>
        <w:tab/>
        <w:t>empresas</w:t>
      </w:r>
      <w:r>
        <w:rPr>
          <w:w w:val="105"/>
        </w:rPr>
        <w:tab/>
        <w:t>e</w:t>
      </w:r>
      <w:r>
        <w:rPr>
          <w:w w:val="105"/>
        </w:rPr>
        <w:tab/>
      </w:r>
      <w:r>
        <w:rPr>
          <w:spacing w:val="-1"/>
          <w:w w:val="105"/>
        </w:rPr>
        <w:t xml:space="preserve">instituciones </w:t>
      </w:r>
      <w:r>
        <w:rPr>
          <w:w w:val="105"/>
        </w:rPr>
        <w:t>(precio/hora grupo):</w:t>
      </w:r>
    </w:p>
    <w:p w14:paraId="1D6933D8" w14:textId="77777777" w:rsidR="004A5527" w:rsidRDefault="00000000">
      <w:pPr>
        <w:pStyle w:val="Textoindependiente"/>
        <w:ind w:left="605"/>
      </w:pPr>
      <w:r>
        <w:rPr>
          <w:w w:val="105"/>
        </w:rPr>
        <w:t>........................................................120,00-135,00 €</w:t>
      </w:r>
    </w:p>
    <w:p w14:paraId="67F6B557" w14:textId="77777777" w:rsidR="004A5527" w:rsidRDefault="004A5527">
      <w:pPr>
        <w:pStyle w:val="Textoindependiente"/>
        <w:spacing w:before="3"/>
        <w:rPr>
          <w:sz w:val="15"/>
        </w:rPr>
      </w:pPr>
    </w:p>
    <w:p w14:paraId="7E97BC91" w14:textId="77777777" w:rsidR="004A5527" w:rsidRDefault="00000000">
      <w:pPr>
        <w:pStyle w:val="Ttulo5"/>
      </w:pPr>
      <w:r>
        <w:rPr>
          <w:w w:val="105"/>
        </w:rPr>
        <w:t>Información y documentación.</w:t>
      </w:r>
    </w:p>
    <w:p w14:paraId="1E2A1172" w14:textId="77777777" w:rsidR="004A5527" w:rsidRDefault="00000000">
      <w:pPr>
        <w:pStyle w:val="Textoindependiente"/>
        <w:spacing w:before="13"/>
        <w:ind w:left="570"/>
      </w:pPr>
      <w:r>
        <w:rPr>
          <w:w w:val="105"/>
        </w:rPr>
        <w:t>Precio general (precio/hora estudiante):</w:t>
      </w:r>
    </w:p>
    <w:p w14:paraId="4EEC052D" w14:textId="77777777" w:rsidR="004A5527" w:rsidRDefault="00000000">
      <w:pPr>
        <w:pStyle w:val="Textoindependiente"/>
        <w:spacing w:before="8"/>
        <w:ind w:left="605"/>
      </w:pPr>
      <w:r>
        <w:rPr>
          <w:w w:val="105"/>
        </w:rPr>
        <w:t>................................................................6,00-8,00 €</w:t>
      </w:r>
    </w:p>
    <w:p w14:paraId="4F8F631E" w14:textId="77777777" w:rsidR="004A5527" w:rsidRDefault="00000000">
      <w:pPr>
        <w:pStyle w:val="Textoindependiente"/>
        <w:tabs>
          <w:tab w:val="left" w:pos="1225"/>
          <w:tab w:val="left" w:pos="1755"/>
          <w:tab w:val="left" w:pos="2638"/>
          <w:tab w:val="left" w:pos="2955"/>
        </w:tabs>
        <w:spacing w:before="8" w:line="254" w:lineRule="auto"/>
        <w:ind w:left="570" w:right="232"/>
      </w:pPr>
      <w:r>
        <w:rPr>
          <w:w w:val="105"/>
        </w:rPr>
        <w:t>Precio</w:t>
      </w:r>
      <w:r>
        <w:rPr>
          <w:w w:val="105"/>
        </w:rPr>
        <w:tab/>
        <w:t>para</w:t>
      </w:r>
      <w:r>
        <w:rPr>
          <w:w w:val="105"/>
        </w:rPr>
        <w:tab/>
        <w:t>empresas</w:t>
      </w:r>
      <w:r>
        <w:rPr>
          <w:w w:val="105"/>
        </w:rPr>
        <w:tab/>
        <w:t>e</w:t>
      </w:r>
      <w:r>
        <w:rPr>
          <w:w w:val="105"/>
        </w:rPr>
        <w:tab/>
      </w:r>
      <w:r>
        <w:rPr>
          <w:spacing w:val="-1"/>
          <w:w w:val="105"/>
        </w:rPr>
        <w:t xml:space="preserve">instituciones </w:t>
      </w:r>
      <w:r>
        <w:rPr>
          <w:w w:val="105"/>
        </w:rPr>
        <w:t>(precio/hora grupo):</w:t>
      </w:r>
    </w:p>
    <w:p w14:paraId="4ADA5296" w14:textId="77777777" w:rsidR="004A5527" w:rsidRDefault="00000000">
      <w:pPr>
        <w:pStyle w:val="Textoindependiente"/>
        <w:spacing w:line="160" w:lineRule="exact"/>
        <w:ind w:left="605"/>
      </w:pPr>
      <w:r>
        <w:rPr>
          <w:w w:val="105"/>
        </w:rPr>
        <w:t>........................................................120,00-135,00 €</w:t>
      </w:r>
    </w:p>
    <w:p w14:paraId="349F126B" w14:textId="77777777" w:rsidR="004A5527" w:rsidRDefault="004A5527">
      <w:pPr>
        <w:pStyle w:val="Textoindependiente"/>
        <w:spacing w:before="1"/>
        <w:rPr>
          <w:sz w:val="15"/>
        </w:rPr>
      </w:pPr>
    </w:p>
    <w:p w14:paraId="5592691D" w14:textId="77777777" w:rsidR="004A5527" w:rsidRDefault="00000000">
      <w:pPr>
        <w:pStyle w:val="Ttulo5"/>
      </w:pPr>
      <w:r>
        <w:rPr>
          <w:w w:val="105"/>
        </w:rPr>
        <w:t>Ingeniería.</w:t>
      </w:r>
    </w:p>
    <w:p w14:paraId="6CD759FF" w14:textId="77777777" w:rsidR="004A5527" w:rsidRDefault="00000000">
      <w:pPr>
        <w:pStyle w:val="Textoindependiente"/>
        <w:spacing w:before="15"/>
        <w:ind w:left="570"/>
      </w:pPr>
      <w:r>
        <w:rPr>
          <w:w w:val="105"/>
        </w:rPr>
        <w:t>Precio general (precio/hora estudiante):</w:t>
      </w:r>
    </w:p>
    <w:p w14:paraId="1CA46B06" w14:textId="77777777" w:rsidR="004A5527" w:rsidRDefault="00000000">
      <w:pPr>
        <w:pStyle w:val="Textoindependiente"/>
        <w:spacing w:before="8"/>
        <w:ind w:left="606"/>
      </w:pPr>
      <w:r>
        <w:rPr>
          <w:w w:val="105"/>
        </w:rPr>
        <w:t>................................................................6,00-8,00 €</w:t>
      </w:r>
    </w:p>
    <w:p w14:paraId="6AAA817F" w14:textId="77777777" w:rsidR="004A5527" w:rsidRDefault="00000000">
      <w:pPr>
        <w:pStyle w:val="Textoindependiente"/>
        <w:tabs>
          <w:tab w:val="left" w:pos="1225"/>
          <w:tab w:val="left" w:pos="1755"/>
          <w:tab w:val="left" w:pos="2639"/>
          <w:tab w:val="left" w:pos="2955"/>
        </w:tabs>
        <w:spacing w:before="8" w:line="252" w:lineRule="auto"/>
        <w:ind w:left="570" w:right="230"/>
      </w:pPr>
      <w:r>
        <w:rPr>
          <w:w w:val="105"/>
        </w:rPr>
        <w:t>Precio</w:t>
      </w:r>
      <w:r>
        <w:rPr>
          <w:w w:val="105"/>
        </w:rPr>
        <w:tab/>
        <w:t>para</w:t>
      </w:r>
      <w:r>
        <w:rPr>
          <w:w w:val="105"/>
        </w:rPr>
        <w:tab/>
        <w:t>empresas</w:t>
      </w:r>
      <w:r>
        <w:rPr>
          <w:w w:val="105"/>
        </w:rPr>
        <w:tab/>
        <w:t>e</w:t>
      </w:r>
      <w:r>
        <w:rPr>
          <w:w w:val="105"/>
        </w:rPr>
        <w:tab/>
      </w:r>
      <w:r>
        <w:rPr>
          <w:spacing w:val="-1"/>
          <w:w w:val="105"/>
        </w:rPr>
        <w:t xml:space="preserve">instituciones </w:t>
      </w:r>
      <w:r>
        <w:rPr>
          <w:w w:val="105"/>
        </w:rPr>
        <w:t>(precio/hora grupo):</w:t>
      </w:r>
    </w:p>
    <w:p w14:paraId="2A36C772" w14:textId="77777777" w:rsidR="004A5527" w:rsidRDefault="00000000">
      <w:pPr>
        <w:pStyle w:val="Textoindependiente"/>
        <w:spacing w:before="1"/>
        <w:ind w:left="605"/>
      </w:pPr>
      <w:r>
        <w:rPr>
          <w:w w:val="105"/>
        </w:rPr>
        <w:t>........................................................120,00-135,00 €</w:t>
      </w:r>
    </w:p>
    <w:p w14:paraId="128E1FE2" w14:textId="77777777" w:rsidR="004A5527" w:rsidRDefault="004A5527">
      <w:pPr>
        <w:pStyle w:val="Textoindependiente"/>
        <w:spacing w:before="3"/>
        <w:rPr>
          <w:sz w:val="15"/>
        </w:rPr>
      </w:pPr>
    </w:p>
    <w:p w14:paraId="7169CECE" w14:textId="77777777" w:rsidR="004A5527" w:rsidRDefault="00000000">
      <w:pPr>
        <w:pStyle w:val="Ttulo5"/>
      </w:pPr>
      <w:r>
        <w:rPr>
          <w:w w:val="105"/>
        </w:rPr>
        <w:t>Medicina.</w:t>
      </w:r>
    </w:p>
    <w:p w14:paraId="032FAD66" w14:textId="77777777" w:rsidR="004A5527" w:rsidRDefault="00000000">
      <w:pPr>
        <w:pStyle w:val="Textoindependiente"/>
        <w:spacing w:before="12"/>
        <w:ind w:left="570"/>
      </w:pPr>
      <w:r>
        <w:rPr>
          <w:w w:val="105"/>
        </w:rPr>
        <w:t>Precio general (precio/hora estudiante):</w:t>
      </w:r>
    </w:p>
    <w:p w14:paraId="571BDF92" w14:textId="77777777" w:rsidR="004A5527" w:rsidRDefault="00000000">
      <w:pPr>
        <w:pStyle w:val="Textoindependiente"/>
        <w:spacing w:before="9"/>
        <w:ind w:left="605"/>
      </w:pPr>
      <w:r>
        <w:rPr>
          <w:w w:val="105"/>
        </w:rPr>
        <w:t>..............................................................8,00-10,00 €</w:t>
      </w:r>
    </w:p>
    <w:p w14:paraId="635CC2C0" w14:textId="77777777" w:rsidR="004A5527" w:rsidRDefault="004A5527">
      <w:pPr>
        <w:pStyle w:val="Textoindependiente"/>
        <w:spacing w:before="2"/>
        <w:rPr>
          <w:sz w:val="15"/>
        </w:rPr>
      </w:pPr>
    </w:p>
    <w:p w14:paraId="78A82101" w14:textId="77777777" w:rsidR="004A5527" w:rsidRDefault="00000000">
      <w:pPr>
        <w:pStyle w:val="Ttulo1"/>
        <w:numPr>
          <w:ilvl w:val="1"/>
          <w:numId w:val="12"/>
        </w:numPr>
        <w:tabs>
          <w:tab w:val="left" w:pos="794"/>
        </w:tabs>
        <w:spacing w:before="0"/>
        <w:ind w:left="793" w:hanging="224"/>
      </w:pPr>
      <w:r>
        <w:rPr>
          <w:w w:val="105"/>
        </w:rPr>
        <w:t>Acreditación de</w:t>
      </w:r>
      <w:r>
        <w:rPr>
          <w:spacing w:val="-6"/>
          <w:w w:val="105"/>
        </w:rPr>
        <w:t xml:space="preserve"> </w:t>
      </w:r>
      <w:r>
        <w:rPr>
          <w:w w:val="105"/>
        </w:rPr>
        <w:t>idiomas.</w:t>
      </w:r>
    </w:p>
    <w:p w14:paraId="65071AB9" w14:textId="77777777" w:rsidR="004A5527" w:rsidRDefault="004A5527">
      <w:pPr>
        <w:pStyle w:val="Textoindependiente"/>
        <w:spacing w:before="7"/>
        <w:rPr>
          <w:b/>
          <w:sz w:val="18"/>
        </w:rPr>
      </w:pPr>
    </w:p>
    <w:p w14:paraId="5C9912AE" w14:textId="77777777" w:rsidR="004A5527" w:rsidRDefault="00000000">
      <w:pPr>
        <w:pStyle w:val="Ttulo5"/>
      </w:pPr>
      <w:r>
        <w:rPr>
          <w:w w:val="105"/>
        </w:rPr>
        <w:t>A través de pruebas:</w:t>
      </w:r>
    </w:p>
    <w:p w14:paraId="776E977E" w14:textId="77777777" w:rsidR="004A5527" w:rsidRDefault="00000000">
      <w:pPr>
        <w:pStyle w:val="Textoindependiente"/>
        <w:tabs>
          <w:tab w:val="left" w:pos="1194"/>
          <w:tab w:val="left" w:pos="1723"/>
          <w:tab w:val="left" w:pos="2607"/>
          <w:tab w:val="left" w:pos="2924"/>
        </w:tabs>
        <w:spacing w:before="104" w:line="252" w:lineRule="auto"/>
        <w:ind w:left="539" w:right="2460"/>
      </w:pPr>
      <w:r>
        <w:br w:type="column"/>
      </w:r>
      <w:r>
        <w:rPr>
          <w:w w:val="105"/>
        </w:rPr>
        <w:t>Precio</w:t>
      </w:r>
      <w:r>
        <w:rPr>
          <w:w w:val="105"/>
        </w:rPr>
        <w:tab/>
        <w:t>para</w:t>
      </w:r>
      <w:r>
        <w:rPr>
          <w:w w:val="105"/>
        </w:rPr>
        <w:tab/>
        <w:t>empresas</w:t>
      </w:r>
      <w:r>
        <w:rPr>
          <w:w w:val="105"/>
        </w:rPr>
        <w:tab/>
        <w:t>e</w:t>
      </w:r>
      <w:r>
        <w:rPr>
          <w:w w:val="105"/>
        </w:rPr>
        <w:tab/>
      </w:r>
      <w:r>
        <w:rPr>
          <w:spacing w:val="-1"/>
          <w:w w:val="105"/>
        </w:rPr>
        <w:t xml:space="preserve">instituciones </w:t>
      </w:r>
      <w:r>
        <w:rPr>
          <w:w w:val="105"/>
        </w:rPr>
        <w:t>(precio/hora grupo):</w:t>
      </w:r>
    </w:p>
    <w:p w14:paraId="68B6A765" w14:textId="77777777" w:rsidR="004A5527" w:rsidRDefault="00000000">
      <w:pPr>
        <w:pStyle w:val="Textoindependiente"/>
        <w:spacing w:before="1"/>
        <w:ind w:left="574"/>
      </w:pPr>
      <w:r>
        <w:rPr>
          <w:w w:val="105"/>
        </w:rPr>
        <w:t>........................................................125,00-145,00 €</w:t>
      </w:r>
    </w:p>
    <w:p w14:paraId="4240B9D0" w14:textId="77777777" w:rsidR="004A5527" w:rsidRDefault="004A5527">
      <w:pPr>
        <w:pStyle w:val="Textoindependiente"/>
        <w:spacing w:before="1"/>
        <w:rPr>
          <w:sz w:val="15"/>
        </w:rPr>
      </w:pPr>
    </w:p>
    <w:p w14:paraId="48253E86" w14:textId="77777777" w:rsidR="004A5527" w:rsidRDefault="00000000">
      <w:pPr>
        <w:pStyle w:val="Ttulo5"/>
        <w:ind w:left="539"/>
      </w:pPr>
      <w:r>
        <w:rPr>
          <w:w w:val="105"/>
        </w:rPr>
        <w:t>Medio ambiente.</w:t>
      </w:r>
    </w:p>
    <w:p w14:paraId="57DC6BFA" w14:textId="77777777" w:rsidR="004A5527" w:rsidRDefault="00000000">
      <w:pPr>
        <w:pStyle w:val="Textoindependiente"/>
        <w:spacing w:before="14"/>
        <w:ind w:left="539"/>
      </w:pPr>
      <w:r>
        <w:rPr>
          <w:w w:val="105"/>
        </w:rPr>
        <w:t>Precio general (precio/hora estudiante):</w:t>
      </w:r>
    </w:p>
    <w:p w14:paraId="3E2732BB" w14:textId="77777777" w:rsidR="004A5527" w:rsidRDefault="00000000">
      <w:pPr>
        <w:pStyle w:val="Textoindependiente"/>
        <w:spacing w:before="8"/>
        <w:ind w:left="574"/>
      </w:pPr>
      <w:r>
        <w:rPr>
          <w:w w:val="105"/>
        </w:rPr>
        <w:t>................................................................6,00-8,00 €</w:t>
      </w:r>
    </w:p>
    <w:p w14:paraId="00D212C5" w14:textId="77777777" w:rsidR="004A5527" w:rsidRDefault="00000000">
      <w:pPr>
        <w:pStyle w:val="Textoindependiente"/>
        <w:tabs>
          <w:tab w:val="left" w:pos="1194"/>
          <w:tab w:val="left" w:pos="1723"/>
          <w:tab w:val="left" w:pos="2607"/>
          <w:tab w:val="left" w:pos="2924"/>
        </w:tabs>
        <w:spacing w:before="9" w:line="252" w:lineRule="auto"/>
        <w:ind w:left="538" w:right="2460"/>
      </w:pPr>
      <w:r>
        <w:rPr>
          <w:w w:val="105"/>
        </w:rPr>
        <w:t>Precio</w:t>
      </w:r>
      <w:r>
        <w:rPr>
          <w:w w:val="105"/>
        </w:rPr>
        <w:tab/>
        <w:t>para</w:t>
      </w:r>
      <w:r>
        <w:rPr>
          <w:w w:val="105"/>
        </w:rPr>
        <w:tab/>
        <w:t>empresas</w:t>
      </w:r>
      <w:r>
        <w:rPr>
          <w:w w:val="105"/>
        </w:rPr>
        <w:tab/>
        <w:t>e</w:t>
      </w:r>
      <w:r>
        <w:rPr>
          <w:w w:val="105"/>
        </w:rPr>
        <w:tab/>
      </w:r>
      <w:r>
        <w:rPr>
          <w:spacing w:val="-1"/>
          <w:w w:val="105"/>
        </w:rPr>
        <w:t xml:space="preserve">instituciones </w:t>
      </w:r>
      <w:r>
        <w:rPr>
          <w:w w:val="105"/>
        </w:rPr>
        <w:t>(precio/hora grupo):</w:t>
      </w:r>
    </w:p>
    <w:p w14:paraId="1626B316" w14:textId="77777777" w:rsidR="004A5527" w:rsidRDefault="00000000">
      <w:pPr>
        <w:pStyle w:val="Textoindependiente"/>
        <w:spacing w:before="2"/>
        <w:ind w:left="574"/>
      </w:pPr>
      <w:r>
        <w:rPr>
          <w:w w:val="105"/>
        </w:rPr>
        <w:t>..................................................................120-135 €</w:t>
      </w:r>
    </w:p>
    <w:p w14:paraId="65B10A37" w14:textId="77777777" w:rsidR="004A5527" w:rsidRDefault="004A5527">
      <w:pPr>
        <w:pStyle w:val="Textoindependiente"/>
        <w:spacing w:before="1"/>
        <w:rPr>
          <w:sz w:val="15"/>
        </w:rPr>
      </w:pPr>
    </w:p>
    <w:p w14:paraId="53E1C04D" w14:textId="77777777" w:rsidR="004A5527" w:rsidRDefault="00000000">
      <w:pPr>
        <w:pStyle w:val="Ttulo5"/>
        <w:ind w:left="538"/>
      </w:pPr>
      <w:r>
        <w:rPr>
          <w:w w:val="105"/>
        </w:rPr>
        <w:t>Prevención de riesgos laborales.</w:t>
      </w:r>
    </w:p>
    <w:p w14:paraId="169B23BD" w14:textId="77777777" w:rsidR="004A5527" w:rsidRDefault="00000000">
      <w:pPr>
        <w:pStyle w:val="Textoindependiente"/>
        <w:spacing w:before="13"/>
        <w:ind w:left="539"/>
      </w:pPr>
      <w:r>
        <w:rPr>
          <w:w w:val="105"/>
        </w:rPr>
        <w:t>Precio general (precio/hora estudiante):</w:t>
      </w:r>
    </w:p>
    <w:p w14:paraId="58B6D45D" w14:textId="77777777" w:rsidR="004A5527" w:rsidRDefault="00000000">
      <w:pPr>
        <w:pStyle w:val="Textoindependiente"/>
        <w:spacing w:before="10"/>
        <w:ind w:left="574"/>
      </w:pPr>
      <w:r>
        <w:rPr>
          <w:w w:val="105"/>
        </w:rPr>
        <w:t>................................................................6,00-8,00 €</w:t>
      </w:r>
    </w:p>
    <w:p w14:paraId="78FDD14B" w14:textId="77777777" w:rsidR="004A5527" w:rsidRDefault="00000000">
      <w:pPr>
        <w:pStyle w:val="Textoindependiente"/>
        <w:tabs>
          <w:tab w:val="left" w:pos="1194"/>
          <w:tab w:val="left" w:pos="1723"/>
          <w:tab w:val="left" w:pos="2607"/>
          <w:tab w:val="left" w:pos="2924"/>
        </w:tabs>
        <w:spacing w:before="8" w:line="252" w:lineRule="auto"/>
        <w:ind w:left="538" w:right="2460"/>
      </w:pPr>
      <w:r>
        <w:rPr>
          <w:w w:val="105"/>
        </w:rPr>
        <w:t>Precio</w:t>
      </w:r>
      <w:r>
        <w:rPr>
          <w:w w:val="105"/>
        </w:rPr>
        <w:tab/>
        <w:t>para</w:t>
      </w:r>
      <w:r>
        <w:rPr>
          <w:w w:val="105"/>
        </w:rPr>
        <w:tab/>
        <w:t>empresas</w:t>
      </w:r>
      <w:r>
        <w:rPr>
          <w:w w:val="105"/>
        </w:rPr>
        <w:tab/>
        <w:t>e</w:t>
      </w:r>
      <w:r>
        <w:rPr>
          <w:w w:val="105"/>
        </w:rPr>
        <w:tab/>
      </w:r>
      <w:r>
        <w:rPr>
          <w:spacing w:val="-1"/>
          <w:w w:val="105"/>
        </w:rPr>
        <w:t xml:space="preserve">instituciones </w:t>
      </w:r>
      <w:r>
        <w:rPr>
          <w:w w:val="105"/>
        </w:rPr>
        <w:t>(precio/hora grupo):</w:t>
      </w:r>
    </w:p>
    <w:p w14:paraId="3C531E76" w14:textId="77777777" w:rsidR="004A5527" w:rsidRDefault="00000000">
      <w:pPr>
        <w:pStyle w:val="Textoindependiente"/>
        <w:spacing w:before="1"/>
        <w:ind w:left="574"/>
      </w:pPr>
      <w:r>
        <w:rPr>
          <w:w w:val="105"/>
        </w:rPr>
        <w:t>........................................................120,00-135,00 €</w:t>
      </w:r>
    </w:p>
    <w:p w14:paraId="5BC46437" w14:textId="77777777" w:rsidR="004A5527" w:rsidRDefault="004A5527">
      <w:pPr>
        <w:pStyle w:val="Textoindependiente"/>
        <w:spacing w:before="3"/>
        <w:rPr>
          <w:sz w:val="15"/>
        </w:rPr>
      </w:pPr>
    </w:p>
    <w:p w14:paraId="18457989" w14:textId="77777777" w:rsidR="004A5527" w:rsidRDefault="00000000">
      <w:pPr>
        <w:pStyle w:val="Ttulo5"/>
        <w:spacing w:line="252" w:lineRule="auto"/>
        <w:ind w:left="538" w:right="2838"/>
      </w:pPr>
      <w:r>
        <w:rPr>
          <w:w w:val="105"/>
        </w:rPr>
        <w:t>Telecomunicaciones y tecnologías de la información.</w:t>
      </w:r>
    </w:p>
    <w:p w14:paraId="3C54314B" w14:textId="77777777" w:rsidR="004A5527" w:rsidRDefault="00000000">
      <w:pPr>
        <w:pStyle w:val="Textoindependiente"/>
        <w:spacing w:before="4"/>
        <w:ind w:left="538"/>
      </w:pPr>
      <w:r>
        <w:rPr>
          <w:w w:val="105"/>
        </w:rPr>
        <w:t>Precio general (precio/hora estudiante):</w:t>
      </w:r>
    </w:p>
    <w:p w14:paraId="04F3F0C0" w14:textId="77777777" w:rsidR="004A5527" w:rsidRDefault="00000000">
      <w:pPr>
        <w:pStyle w:val="Textoindependiente"/>
        <w:spacing w:before="11"/>
        <w:ind w:left="574"/>
      </w:pPr>
      <w:r>
        <w:rPr>
          <w:w w:val="105"/>
        </w:rPr>
        <w:t>..............................................................8,00-10,00 €</w:t>
      </w:r>
    </w:p>
    <w:p w14:paraId="1D67BBCF" w14:textId="77777777" w:rsidR="004A5527" w:rsidRDefault="00000000">
      <w:pPr>
        <w:pStyle w:val="Textoindependiente"/>
        <w:tabs>
          <w:tab w:val="left" w:pos="1194"/>
          <w:tab w:val="left" w:pos="1723"/>
          <w:tab w:val="left" w:pos="2607"/>
          <w:tab w:val="left" w:pos="2924"/>
        </w:tabs>
        <w:spacing w:before="8" w:line="252" w:lineRule="auto"/>
        <w:ind w:left="538" w:right="2460"/>
      </w:pPr>
      <w:r>
        <w:rPr>
          <w:w w:val="105"/>
        </w:rPr>
        <w:t>Precio</w:t>
      </w:r>
      <w:r>
        <w:rPr>
          <w:w w:val="105"/>
        </w:rPr>
        <w:tab/>
        <w:t>para</w:t>
      </w:r>
      <w:r>
        <w:rPr>
          <w:w w:val="105"/>
        </w:rPr>
        <w:tab/>
        <w:t>empresas</w:t>
      </w:r>
      <w:r>
        <w:rPr>
          <w:w w:val="105"/>
        </w:rPr>
        <w:tab/>
        <w:t>e</w:t>
      </w:r>
      <w:r>
        <w:rPr>
          <w:w w:val="105"/>
        </w:rPr>
        <w:tab/>
      </w:r>
      <w:r>
        <w:rPr>
          <w:spacing w:val="-1"/>
          <w:w w:val="105"/>
        </w:rPr>
        <w:t xml:space="preserve">instituciones </w:t>
      </w:r>
      <w:r>
        <w:rPr>
          <w:w w:val="105"/>
        </w:rPr>
        <w:t>(precio/hora grupo):</w:t>
      </w:r>
    </w:p>
    <w:p w14:paraId="2F9CC7AC" w14:textId="77777777" w:rsidR="004A5527" w:rsidRDefault="00000000">
      <w:pPr>
        <w:pStyle w:val="Textoindependiente"/>
        <w:spacing w:before="1"/>
        <w:ind w:left="574"/>
      </w:pPr>
      <w:r>
        <w:rPr>
          <w:w w:val="105"/>
        </w:rPr>
        <w:t>........................................................125,00-145,00 €</w:t>
      </w:r>
    </w:p>
    <w:p w14:paraId="2CA4D24D" w14:textId="77777777" w:rsidR="004A5527" w:rsidRDefault="004A5527">
      <w:pPr>
        <w:pStyle w:val="Textoindependiente"/>
        <w:spacing w:before="2"/>
        <w:rPr>
          <w:sz w:val="15"/>
        </w:rPr>
      </w:pPr>
    </w:p>
    <w:p w14:paraId="4A248C05" w14:textId="77777777" w:rsidR="004A5527" w:rsidRDefault="00000000">
      <w:pPr>
        <w:pStyle w:val="Ttulo5"/>
        <w:spacing w:before="1"/>
        <w:ind w:left="538"/>
      </w:pPr>
      <w:r>
        <w:rPr>
          <w:w w:val="105"/>
        </w:rPr>
        <w:t>Tributación.</w:t>
      </w:r>
    </w:p>
    <w:p w14:paraId="771C708F" w14:textId="77777777" w:rsidR="004A5527" w:rsidRDefault="00000000">
      <w:pPr>
        <w:pStyle w:val="Textoindependiente"/>
        <w:spacing w:before="12"/>
        <w:ind w:left="538"/>
      </w:pPr>
      <w:r>
        <w:rPr>
          <w:w w:val="105"/>
        </w:rPr>
        <w:t>Precio general (precio/hora estudiante):</w:t>
      </w:r>
    </w:p>
    <w:p w14:paraId="19170880" w14:textId="77777777" w:rsidR="004A5527" w:rsidRDefault="00000000">
      <w:pPr>
        <w:pStyle w:val="Textoindependiente"/>
        <w:spacing w:before="8"/>
        <w:ind w:left="574"/>
      </w:pPr>
      <w:r>
        <w:rPr>
          <w:w w:val="105"/>
        </w:rPr>
        <w:t>................................................................6,00-8,00 €</w:t>
      </w:r>
    </w:p>
    <w:p w14:paraId="23ADD55E" w14:textId="77777777" w:rsidR="004A5527" w:rsidRDefault="00000000">
      <w:pPr>
        <w:pStyle w:val="Textoindependiente"/>
        <w:tabs>
          <w:tab w:val="left" w:pos="1194"/>
          <w:tab w:val="left" w:pos="1723"/>
          <w:tab w:val="left" w:pos="2607"/>
          <w:tab w:val="left" w:pos="2924"/>
        </w:tabs>
        <w:spacing w:before="10" w:line="252" w:lineRule="auto"/>
        <w:ind w:left="538" w:right="2460"/>
      </w:pPr>
      <w:r>
        <w:rPr>
          <w:w w:val="105"/>
        </w:rPr>
        <w:t>Precio</w:t>
      </w:r>
      <w:r>
        <w:rPr>
          <w:w w:val="105"/>
        </w:rPr>
        <w:tab/>
        <w:t>para</w:t>
      </w:r>
      <w:r>
        <w:rPr>
          <w:w w:val="105"/>
        </w:rPr>
        <w:tab/>
        <w:t>empresas</w:t>
      </w:r>
      <w:r>
        <w:rPr>
          <w:w w:val="105"/>
        </w:rPr>
        <w:tab/>
        <w:t>e</w:t>
      </w:r>
      <w:r>
        <w:rPr>
          <w:w w:val="105"/>
        </w:rPr>
        <w:tab/>
      </w:r>
      <w:r>
        <w:rPr>
          <w:spacing w:val="-1"/>
          <w:w w:val="105"/>
        </w:rPr>
        <w:t xml:space="preserve">instituciones </w:t>
      </w:r>
      <w:r>
        <w:rPr>
          <w:w w:val="105"/>
        </w:rPr>
        <w:t>(precio/hora grupo):</w:t>
      </w:r>
    </w:p>
    <w:p w14:paraId="5EDF39D5" w14:textId="77777777" w:rsidR="004A5527" w:rsidRDefault="00000000">
      <w:pPr>
        <w:pStyle w:val="Textoindependiente"/>
        <w:spacing w:before="1"/>
        <w:ind w:left="574"/>
      </w:pPr>
      <w:r>
        <w:rPr>
          <w:w w:val="105"/>
        </w:rPr>
        <w:t>........................................................120,00-135,00 €</w:t>
      </w:r>
    </w:p>
    <w:p w14:paraId="34BA938B" w14:textId="77777777" w:rsidR="004A5527" w:rsidRDefault="004A5527">
      <w:pPr>
        <w:pStyle w:val="Textoindependiente"/>
        <w:spacing w:before="1"/>
        <w:rPr>
          <w:sz w:val="15"/>
        </w:rPr>
      </w:pPr>
    </w:p>
    <w:p w14:paraId="74BB1C4D" w14:textId="77777777" w:rsidR="004A5527" w:rsidRDefault="00000000">
      <w:pPr>
        <w:pStyle w:val="Ttulo5"/>
        <w:ind w:left="539"/>
      </w:pPr>
      <w:r>
        <w:rPr>
          <w:w w:val="105"/>
        </w:rPr>
        <w:t>Urbanismo y política territorial.</w:t>
      </w:r>
    </w:p>
    <w:p w14:paraId="4939A9E3" w14:textId="77777777" w:rsidR="004A5527" w:rsidRDefault="00000000">
      <w:pPr>
        <w:pStyle w:val="Textoindependiente"/>
        <w:spacing w:before="12"/>
        <w:ind w:left="539"/>
      </w:pPr>
      <w:r>
        <w:rPr>
          <w:w w:val="105"/>
        </w:rPr>
        <w:t>Precio general (precio/hora estudiante):</w:t>
      </w:r>
    </w:p>
    <w:p w14:paraId="4437434E" w14:textId="77777777" w:rsidR="004A5527" w:rsidRDefault="00000000">
      <w:pPr>
        <w:pStyle w:val="Textoindependiente"/>
        <w:spacing w:before="9"/>
        <w:ind w:left="574"/>
      </w:pPr>
      <w:r>
        <w:rPr>
          <w:w w:val="105"/>
        </w:rPr>
        <w:t>................................................................6,00-8,00 €</w:t>
      </w:r>
    </w:p>
    <w:p w14:paraId="171DD903" w14:textId="77777777" w:rsidR="004A5527" w:rsidRDefault="00000000">
      <w:pPr>
        <w:pStyle w:val="Textoindependiente"/>
        <w:tabs>
          <w:tab w:val="left" w:pos="1194"/>
          <w:tab w:val="left" w:pos="1723"/>
          <w:tab w:val="left" w:pos="2607"/>
          <w:tab w:val="left" w:pos="2924"/>
        </w:tabs>
        <w:spacing w:before="8" w:line="252" w:lineRule="auto"/>
        <w:ind w:left="539" w:right="2460"/>
      </w:pPr>
      <w:r>
        <w:rPr>
          <w:w w:val="105"/>
        </w:rPr>
        <w:t>Precio</w:t>
      </w:r>
      <w:r>
        <w:rPr>
          <w:w w:val="105"/>
        </w:rPr>
        <w:tab/>
        <w:t>para</w:t>
      </w:r>
      <w:r>
        <w:rPr>
          <w:w w:val="105"/>
        </w:rPr>
        <w:tab/>
        <w:t>empresas</w:t>
      </w:r>
      <w:r>
        <w:rPr>
          <w:w w:val="105"/>
        </w:rPr>
        <w:tab/>
        <w:t>e</w:t>
      </w:r>
      <w:r>
        <w:rPr>
          <w:w w:val="105"/>
        </w:rPr>
        <w:tab/>
      </w:r>
      <w:r>
        <w:rPr>
          <w:spacing w:val="-1"/>
          <w:w w:val="105"/>
        </w:rPr>
        <w:t xml:space="preserve">instituciones </w:t>
      </w:r>
      <w:r>
        <w:rPr>
          <w:w w:val="105"/>
        </w:rPr>
        <w:t>(precio/hora grupo):</w:t>
      </w:r>
    </w:p>
    <w:p w14:paraId="6F1AFB1D" w14:textId="77777777" w:rsidR="004A5527" w:rsidRDefault="00000000">
      <w:pPr>
        <w:pStyle w:val="Textoindependiente"/>
        <w:spacing w:before="3"/>
        <w:ind w:left="574"/>
      </w:pPr>
      <w:r>
        <w:rPr>
          <w:w w:val="105"/>
        </w:rPr>
        <w:t>........................................................120,00-135,00 €</w:t>
      </w:r>
    </w:p>
    <w:p w14:paraId="79207C1F" w14:textId="77777777" w:rsidR="004A5527" w:rsidRDefault="004A5527">
      <w:pPr>
        <w:sectPr w:rsidR="004A5527" w:rsidSect="004F0784">
          <w:type w:val="continuous"/>
          <w:pgSz w:w="11900" w:h="16840"/>
          <w:pgMar w:top="1000" w:right="0" w:bottom="980" w:left="1660" w:header="720" w:footer="720" w:gutter="0"/>
          <w:cols w:num="2" w:space="720" w:equalWidth="0">
            <w:col w:w="4001" w:space="40"/>
            <w:col w:w="6199"/>
          </w:cols>
        </w:sectPr>
      </w:pPr>
    </w:p>
    <w:p w14:paraId="6E46A360" w14:textId="77777777" w:rsidR="004A5527" w:rsidRDefault="004A5527">
      <w:pPr>
        <w:pStyle w:val="Textoindependiente"/>
        <w:spacing w:before="5"/>
        <w:rPr>
          <w:sz w:val="15"/>
        </w:rPr>
      </w:pPr>
    </w:p>
    <w:tbl>
      <w:tblPr>
        <w:tblStyle w:val="TableNormal"/>
        <w:tblW w:w="0" w:type="auto"/>
        <w:tblInd w:w="2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1049"/>
      </w:tblGrid>
      <w:tr w:rsidR="004A5527" w14:paraId="13870E92" w14:textId="77777777">
        <w:trPr>
          <w:trHeight w:val="167"/>
        </w:trPr>
        <w:tc>
          <w:tcPr>
            <w:tcW w:w="3019" w:type="dxa"/>
          </w:tcPr>
          <w:p w14:paraId="26F68C4B" w14:textId="77777777" w:rsidR="004A5527" w:rsidRDefault="00000000">
            <w:pPr>
              <w:pStyle w:val="TableParagraph"/>
              <w:spacing w:before="1" w:line="146" w:lineRule="exact"/>
              <w:ind w:left="87"/>
              <w:rPr>
                <w:b/>
                <w:sz w:val="14"/>
              </w:rPr>
            </w:pPr>
            <w:r>
              <w:rPr>
                <w:b/>
                <w:w w:val="105"/>
                <w:sz w:val="14"/>
              </w:rPr>
              <w:t>NIVEL</w:t>
            </w:r>
          </w:p>
        </w:tc>
        <w:tc>
          <w:tcPr>
            <w:tcW w:w="1049" w:type="dxa"/>
          </w:tcPr>
          <w:p w14:paraId="5B70DACF" w14:textId="77777777" w:rsidR="004A5527" w:rsidRDefault="00000000">
            <w:pPr>
              <w:pStyle w:val="TableParagraph"/>
              <w:spacing w:before="1" w:line="146" w:lineRule="exact"/>
              <w:ind w:left="87"/>
              <w:rPr>
                <w:b/>
                <w:sz w:val="14"/>
              </w:rPr>
            </w:pPr>
            <w:r>
              <w:rPr>
                <w:b/>
                <w:w w:val="105"/>
                <w:sz w:val="14"/>
              </w:rPr>
              <w:t>PRECIO</w:t>
            </w:r>
          </w:p>
        </w:tc>
      </w:tr>
      <w:tr w:rsidR="004A5527" w14:paraId="53880A1A" w14:textId="77777777">
        <w:trPr>
          <w:trHeight w:val="169"/>
        </w:trPr>
        <w:tc>
          <w:tcPr>
            <w:tcW w:w="3019" w:type="dxa"/>
          </w:tcPr>
          <w:p w14:paraId="3F46A293" w14:textId="77777777" w:rsidR="004A5527" w:rsidRDefault="00000000">
            <w:pPr>
              <w:pStyle w:val="TableParagraph"/>
              <w:spacing w:before="5" w:line="144" w:lineRule="exact"/>
              <w:ind w:left="87"/>
              <w:rPr>
                <w:sz w:val="14"/>
              </w:rPr>
            </w:pPr>
            <w:r>
              <w:rPr>
                <w:w w:val="105"/>
                <w:sz w:val="14"/>
              </w:rPr>
              <w:t>A2</w:t>
            </w:r>
          </w:p>
        </w:tc>
        <w:tc>
          <w:tcPr>
            <w:tcW w:w="1049" w:type="dxa"/>
          </w:tcPr>
          <w:p w14:paraId="13D7A956" w14:textId="77777777" w:rsidR="004A5527" w:rsidRDefault="00000000">
            <w:pPr>
              <w:pStyle w:val="TableParagraph"/>
              <w:spacing w:before="5" w:line="144" w:lineRule="exact"/>
              <w:ind w:left="133"/>
              <w:rPr>
                <w:sz w:val="14"/>
              </w:rPr>
            </w:pPr>
            <w:r>
              <w:rPr>
                <w:w w:val="105"/>
                <w:sz w:val="14"/>
              </w:rPr>
              <w:t>20,00 euros</w:t>
            </w:r>
          </w:p>
        </w:tc>
      </w:tr>
      <w:tr w:rsidR="004A5527" w14:paraId="46610D20" w14:textId="77777777">
        <w:trPr>
          <w:trHeight w:val="167"/>
        </w:trPr>
        <w:tc>
          <w:tcPr>
            <w:tcW w:w="3019" w:type="dxa"/>
          </w:tcPr>
          <w:p w14:paraId="24F87AB0" w14:textId="77777777" w:rsidR="004A5527" w:rsidRDefault="00000000">
            <w:pPr>
              <w:pStyle w:val="TableParagraph"/>
              <w:spacing w:before="5" w:line="142" w:lineRule="exact"/>
              <w:ind w:left="87"/>
              <w:rPr>
                <w:sz w:val="14"/>
              </w:rPr>
            </w:pPr>
            <w:r>
              <w:rPr>
                <w:w w:val="105"/>
                <w:sz w:val="14"/>
              </w:rPr>
              <w:t>B1</w:t>
            </w:r>
          </w:p>
        </w:tc>
        <w:tc>
          <w:tcPr>
            <w:tcW w:w="1049" w:type="dxa"/>
          </w:tcPr>
          <w:p w14:paraId="6B877359" w14:textId="77777777" w:rsidR="004A5527" w:rsidRDefault="00000000">
            <w:pPr>
              <w:pStyle w:val="TableParagraph"/>
              <w:spacing w:before="5" w:line="142" w:lineRule="exact"/>
              <w:ind w:left="133"/>
              <w:rPr>
                <w:sz w:val="14"/>
              </w:rPr>
            </w:pPr>
            <w:r>
              <w:rPr>
                <w:w w:val="105"/>
                <w:sz w:val="14"/>
              </w:rPr>
              <w:t>40,00 euros</w:t>
            </w:r>
          </w:p>
        </w:tc>
      </w:tr>
      <w:tr w:rsidR="004A5527" w14:paraId="06C83AE0" w14:textId="77777777">
        <w:trPr>
          <w:trHeight w:val="167"/>
        </w:trPr>
        <w:tc>
          <w:tcPr>
            <w:tcW w:w="3019" w:type="dxa"/>
          </w:tcPr>
          <w:p w14:paraId="14415EC4" w14:textId="77777777" w:rsidR="004A5527" w:rsidRDefault="00000000">
            <w:pPr>
              <w:pStyle w:val="TableParagraph"/>
              <w:spacing w:before="5" w:line="142" w:lineRule="exact"/>
              <w:ind w:left="87"/>
              <w:rPr>
                <w:sz w:val="14"/>
              </w:rPr>
            </w:pPr>
            <w:r>
              <w:rPr>
                <w:w w:val="105"/>
                <w:sz w:val="14"/>
              </w:rPr>
              <w:t>B2</w:t>
            </w:r>
          </w:p>
        </w:tc>
        <w:tc>
          <w:tcPr>
            <w:tcW w:w="1049" w:type="dxa"/>
          </w:tcPr>
          <w:p w14:paraId="2ADD4C63" w14:textId="77777777" w:rsidR="004A5527" w:rsidRDefault="00000000">
            <w:pPr>
              <w:pStyle w:val="TableParagraph"/>
              <w:spacing w:before="5" w:line="142" w:lineRule="exact"/>
              <w:ind w:left="133"/>
              <w:rPr>
                <w:sz w:val="14"/>
              </w:rPr>
            </w:pPr>
            <w:r>
              <w:rPr>
                <w:w w:val="105"/>
                <w:sz w:val="14"/>
              </w:rPr>
              <w:t>60,00 euros</w:t>
            </w:r>
          </w:p>
        </w:tc>
      </w:tr>
      <w:tr w:rsidR="004A5527" w14:paraId="2CBAD8CD" w14:textId="77777777">
        <w:trPr>
          <w:trHeight w:val="169"/>
        </w:trPr>
        <w:tc>
          <w:tcPr>
            <w:tcW w:w="3019" w:type="dxa"/>
          </w:tcPr>
          <w:p w14:paraId="4A874CBC" w14:textId="77777777" w:rsidR="004A5527" w:rsidRDefault="00000000">
            <w:pPr>
              <w:pStyle w:val="TableParagraph"/>
              <w:spacing w:before="7" w:line="142" w:lineRule="exact"/>
              <w:ind w:left="87"/>
              <w:rPr>
                <w:sz w:val="14"/>
              </w:rPr>
            </w:pPr>
            <w:r>
              <w:rPr>
                <w:w w:val="105"/>
                <w:sz w:val="14"/>
              </w:rPr>
              <w:t>“Listening” Ingles B1 – B2</w:t>
            </w:r>
          </w:p>
        </w:tc>
        <w:tc>
          <w:tcPr>
            <w:tcW w:w="1049" w:type="dxa"/>
          </w:tcPr>
          <w:p w14:paraId="4397AC54" w14:textId="77777777" w:rsidR="004A5527" w:rsidRDefault="00000000">
            <w:pPr>
              <w:pStyle w:val="TableParagraph"/>
              <w:spacing w:before="7" w:line="142" w:lineRule="exact"/>
              <w:ind w:left="133"/>
              <w:rPr>
                <w:sz w:val="14"/>
              </w:rPr>
            </w:pPr>
            <w:r>
              <w:rPr>
                <w:w w:val="105"/>
                <w:sz w:val="14"/>
              </w:rPr>
              <w:t>20,00 euros</w:t>
            </w:r>
          </w:p>
        </w:tc>
      </w:tr>
      <w:tr w:rsidR="004A5527" w14:paraId="74AE2C74" w14:textId="77777777">
        <w:trPr>
          <w:trHeight w:val="167"/>
        </w:trPr>
        <w:tc>
          <w:tcPr>
            <w:tcW w:w="3019" w:type="dxa"/>
          </w:tcPr>
          <w:p w14:paraId="171BF27D" w14:textId="77777777" w:rsidR="004A5527" w:rsidRDefault="00000000">
            <w:pPr>
              <w:pStyle w:val="TableParagraph"/>
              <w:spacing w:before="5" w:line="142" w:lineRule="exact"/>
              <w:ind w:left="87"/>
              <w:rPr>
                <w:sz w:val="14"/>
              </w:rPr>
            </w:pPr>
            <w:r>
              <w:rPr>
                <w:w w:val="105"/>
                <w:sz w:val="14"/>
              </w:rPr>
              <w:t>Prueba ACLES B1</w:t>
            </w:r>
          </w:p>
        </w:tc>
        <w:tc>
          <w:tcPr>
            <w:tcW w:w="1049" w:type="dxa"/>
          </w:tcPr>
          <w:p w14:paraId="263259DD" w14:textId="77777777" w:rsidR="004A5527" w:rsidRDefault="00000000">
            <w:pPr>
              <w:pStyle w:val="TableParagraph"/>
              <w:spacing w:before="5" w:line="142" w:lineRule="exact"/>
              <w:ind w:left="133"/>
              <w:rPr>
                <w:sz w:val="14"/>
              </w:rPr>
            </w:pPr>
            <w:r>
              <w:rPr>
                <w:w w:val="105"/>
                <w:sz w:val="14"/>
              </w:rPr>
              <w:t>40,00 euros</w:t>
            </w:r>
          </w:p>
        </w:tc>
      </w:tr>
      <w:tr w:rsidR="004A5527" w14:paraId="3D42E490" w14:textId="77777777">
        <w:trPr>
          <w:trHeight w:val="169"/>
        </w:trPr>
        <w:tc>
          <w:tcPr>
            <w:tcW w:w="3019" w:type="dxa"/>
          </w:tcPr>
          <w:p w14:paraId="58EC4EAF" w14:textId="77777777" w:rsidR="004A5527" w:rsidRDefault="00000000">
            <w:pPr>
              <w:pStyle w:val="TableParagraph"/>
              <w:spacing w:before="5" w:line="144" w:lineRule="exact"/>
              <w:ind w:left="87"/>
              <w:rPr>
                <w:sz w:val="14"/>
              </w:rPr>
            </w:pPr>
            <w:r>
              <w:rPr>
                <w:w w:val="105"/>
                <w:sz w:val="14"/>
              </w:rPr>
              <w:t>Prueba ULPGC B1</w:t>
            </w:r>
          </w:p>
        </w:tc>
        <w:tc>
          <w:tcPr>
            <w:tcW w:w="1049" w:type="dxa"/>
          </w:tcPr>
          <w:p w14:paraId="7C9362D1" w14:textId="77777777" w:rsidR="004A5527" w:rsidRDefault="00000000">
            <w:pPr>
              <w:pStyle w:val="TableParagraph"/>
              <w:spacing w:before="5" w:line="144" w:lineRule="exact"/>
              <w:ind w:left="133"/>
              <w:rPr>
                <w:sz w:val="14"/>
              </w:rPr>
            </w:pPr>
            <w:r>
              <w:rPr>
                <w:w w:val="105"/>
                <w:sz w:val="14"/>
              </w:rPr>
              <w:t>30,00 euros</w:t>
            </w:r>
          </w:p>
        </w:tc>
      </w:tr>
    </w:tbl>
    <w:p w14:paraId="4A472CDF" w14:textId="77777777" w:rsidR="004A5527" w:rsidRDefault="004A5527">
      <w:pPr>
        <w:pStyle w:val="Textoindependiente"/>
        <w:rPr>
          <w:sz w:val="20"/>
        </w:rPr>
      </w:pPr>
    </w:p>
    <w:p w14:paraId="27914892" w14:textId="77777777" w:rsidR="004A5527" w:rsidRDefault="004A5527">
      <w:pPr>
        <w:pStyle w:val="Textoindependiente"/>
        <w:spacing w:before="6"/>
        <w:rPr>
          <w:sz w:val="21"/>
        </w:rPr>
      </w:pPr>
    </w:p>
    <w:p w14:paraId="0B99CF8D" w14:textId="77777777" w:rsidR="004A5527" w:rsidRDefault="00000000">
      <w:pPr>
        <w:spacing w:before="98"/>
        <w:ind w:right="1660"/>
        <w:jc w:val="center"/>
        <w:rPr>
          <w:sz w:val="16"/>
        </w:rPr>
      </w:pPr>
      <w:r>
        <w:rPr>
          <w:sz w:val="16"/>
        </w:rPr>
        <w:t>-4-</w:t>
      </w:r>
    </w:p>
    <w:p w14:paraId="26BC04C7" w14:textId="77777777" w:rsidR="004A5527" w:rsidRDefault="004A5527">
      <w:pPr>
        <w:pStyle w:val="Textoindependiente"/>
        <w:rPr>
          <w:sz w:val="20"/>
        </w:rPr>
      </w:pPr>
    </w:p>
    <w:p w14:paraId="161014BF" w14:textId="77777777" w:rsidR="004A5527" w:rsidRDefault="004A5527">
      <w:pPr>
        <w:pStyle w:val="Textoindependiente"/>
        <w:rPr>
          <w:sz w:val="20"/>
        </w:rPr>
      </w:pPr>
    </w:p>
    <w:p w14:paraId="01F89DAF" w14:textId="77777777" w:rsidR="004A5527" w:rsidRDefault="004A5527">
      <w:pPr>
        <w:pStyle w:val="Textoindependiente"/>
        <w:spacing w:before="3" w:after="1"/>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7C4ECD71" w14:textId="77777777">
        <w:trPr>
          <w:trHeight w:val="185"/>
        </w:trPr>
        <w:tc>
          <w:tcPr>
            <w:tcW w:w="6545" w:type="dxa"/>
            <w:gridSpan w:val="3"/>
            <w:tcBorders>
              <w:left w:val="single" w:sz="4" w:space="0" w:color="000000"/>
              <w:bottom w:val="single" w:sz="4" w:space="0" w:color="000000"/>
            </w:tcBorders>
          </w:tcPr>
          <w:p w14:paraId="39C60230"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6150705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62C6F5E" w14:textId="77777777" w:rsidR="004A5527" w:rsidRDefault="00000000">
            <w:pPr>
              <w:pStyle w:val="TableParagraph"/>
              <w:spacing w:before="42"/>
              <w:ind w:left="267"/>
              <w:rPr>
                <w:sz w:val="12"/>
              </w:rPr>
            </w:pPr>
            <w:r>
              <w:rPr>
                <w:sz w:val="12"/>
              </w:rPr>
              <w:t>Página 5 / 202</w:t>
            </w:r>
          </w:p>
        </w:tc>
        <w:tc>
          <w:tcPr>
            <w:tcW w:w="5241" w:type="dxa"/>
            <w:gridSpan w:val="2"/>
            <w:tcBorders>
              <w:top w:val="single" w:sz="4" w:space="0" w:color="000000"/>
              <w:left w:val="single" w:sz="4" w:space="0" w:color="000000"/>
              <w:bottom w:val="single" w:sz="4" w:space="0" w:color="000000"/>
              <w:right w:val="single" w:sz="4" w:space="0" w:color="000000"/>
            </w:tcBorders>
          </w:tcPr>
          <w:p w14:paraId="21B96B27"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2CB7083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5F283C8"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3B6891E"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71358E1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4C3B274"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2A1B8A5"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64CC135F"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E992E19"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58A46D4" w14:textId="77777777" w:rsidR="004A5527" w:rsidRDefault="00000000">
            <w:pPr>
              <w:pStyle w:val="TableParagraph"/>
              <w:spacing w:before="42"/>
              <w:ind w:left="246" w:right="237"/>
              <w:jc w:val="center"/>
              <w:rPr>
                <w:sz w:val="12"/>
              </w:rPr>
            </w:pPr>
            <w:r>
              <w:rPr>
                <w:sz w:val="12"/>
              </w:rPr>
              <w:t>09/01/2022 21:50:28</w:t>
            </w:r>
          </w:p>
        </w:tc>
      </w:tr>
    </w:tbl>
    <w:p w14:paraId="041013FC"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77DB504F" w14:textId="77777777" w:rsidR="004A5527" w:rsidRDefault="004A5527">
      <w:pPr>
        <w:pStyle w:val="Textoindependiente"/>
        <w:rPr>
          <w:sz w:val="20"/>
        </w:rPr>
      </w:pPr>
    </w:p>
    <w:p w14:paraId="33A4D585" w14:textId="77777777" w:rsidR="004A5527" w:rsidRDefault="004A5527">
      <w:pPr>
        <w:pStyle w:val="Textoindependiente"/>
        <w:rPr>
          <w:sz w:val="20"/>
        </w:rPr>
      </w:pPr>
    </w:p>
    <w:p w14:paraId="55A01BAB" w14:textId="77777777" w:rsidR="004A5527" w:rsidRDefault="004A5527">
      <w:pPr>
        <w:pStyle w:val="Textoindependiente"/>
        <w:rPr>
          <w:sz w:val="20"/>
        </w:rPr>
      </w:pPr>
    </w:p>
    <w:p w14:paraId="7A524C7A" w14:textId="77777777" w:rsidR="004A5527" w:rsidRDefault="004A5527">
      <w:pPr>
        <w:pStyle w:val="Textoindependiente"/>
        <w:rPr>
          <w:sz w:val="20"/>
        </w:rPr>
      </w:pPr>
    </w:p>
    <w:p w14:paraId="424CF0F6" w14:textId="77777777" w:rsidR="004A5527" w:rsidRDefault="004A5527">
      <w:pPr>
        <w:pStyle w:val="Textoindependiente"/>
        <w:rPr>
          <w:sz w:val="20"/>
        </w:rPr>
      </w:pPr>
    </w:p>
    <w:p w14:paraId="1CC4E4F6" w14:textId="77777777" w:rsidR="004A5527" w:rsidRDefault="004A5527">
      <w:pPr>
        <w:pStyle w:val="Textoindependiente"/>
        <w:rPr>
          <w:sz w:val="20"/>
        </w:rPr>
      </w:pPr>
    </w:p>
    <w:p w14:paraId="489071CE" w14:textId="77777777" w:rsidR="004A5527" w:rsidRDefault="004A5527">
      <w:pPr>
        <w:pStyle w:val="Textoindependiente"/>
        <w:rPr>
          <w:sz w:val="20"/>
        </w:rPr>
      </w:pPr>
    </w:p>
    <w:p w14:paraId="686ACDC4" w14:textId="77777777" w:rsidR="004A5527" w:rsidRDefault="004A5527">
      <w:pPr>
        <w:pStyle w:val="Textoindependiente"/>
        <w:rPr>
          <w:sz w:val="20"/>
        </w:rPr>
      </w:pPr>
    </w:p>
    <w:p w14:paraId="6464C18D" w14:textId="77777777" w:rsidR="004A5527" w:rsidRDefault="004A5527">
      <w:pPr>
        <w:pStyle w:val="Textoindependiente"/>
        <w:rPr>
          <w:sz w:val="20"/>
        </w:rPr>
      </w:pPr>
    </w:p>
    <w:p w14:paraId="086226E7" w14:textId="77777777" w:rsidR="004A5527" w:rsidRDefault="004A5527">
      <w:pPr>
        <w:pStyle w:val="Textoindependiente"/>
        <w:spacing w:before="6"/>
        <w:rPr>
          <w:sz w:val="16"/>
        </w:rPr>
      </w:pPr>
    </w:p>
    <w:p w14:paraId="387B15E1" w14:textId="77777777" w:rsidR="004A5527" w:rsidRDefault="00000000">
      <w:pPr>
        <w:pStyle w:val="Ttulo5"/>
        <w:spacing w:before="103" w:line="252" w:lineRule="auto"/>
        <w:ind w:right="6292"/>
      </w:pPr>
      <w:r>
        <w:rPr>
          <w:w w:val="105"/>
        </w:rPr>
        <w:t>A través de estudio de documentación aportada por el estudiante:</w:t>
      </w:r>
    </w:p>
    <w:p w14:paraId="650327C9" w14:textId="77777777" w:rsidR="004A5527" w:rsidRDefault="00000000">
      <w:pPr>
        <w:pStyle w:val="Textoindependiente"/>
        <w:spacing w:before="4"/>
        <w:ind w:left="570"/>
      </w:pPr>
      <w:r>
        <w:rPr>
          <w:w w:val="105"/>
        </w:rPr>
        <w:t>Precio por crédito añadido:</w:t>
      </w:r>
    </w:p>
    <w:p w14:paraId="451A3C0F" w14:textId="77777777" w:rsidR="004A5527" w:rsidRDefault="00000000">
      <w:pPr>
        <w:pStyle w:val="Textoindependiente"/>
        <w:spacing w:before="9"/>
        <w:ind w:left="606"/>
      </w:pPr>
      <w:r>
        <w:rPr>
          <w:w w:val="105"/>
        </w:rPr>
        <w:t>......................................................................20,00 €</w:t>
      </w:r>
    </w:p>
    <w:p w14:paraId="1A7EF6D3" w14:textId="77777777" w:rsidR="004A5527" w:rsidRDefault="004A5527">
      <w:pPr>
        <w:pStyle w:val="Textoindependiente"/>
        <w:spacing w:before="3"/>
        <w:rPr>
          <w:sz w:val="21"/>
        </w:rPr>
      </w:pPr>
    </w:p>
    <w:p w14:paraId="13CFBB4C" w14:textId="77777777" w:rsidR="004A5527" w:rsidRDefault="004A5527">
      <w:pPr>
        <w:rPr>
          <w:sz w:val="21"/>
        </w:rPr>
        <w:sectPr w:rsidR="004A5527" w:rsidSect="004F0784">
          <w:pgSz w:w="11900" w:h="16840"/>
          <w:pgMar w:top="1600" w:right="0" w:bottom="880" w:left="1660" w:header="0" w:footer="690" w:gutter="0"/>
          <w:cols w:space="720"/>
        </w:sectPr>
      </w:pPr>
    </w:p>
    <w:p w14:paraId="23510065" w14:textId="77777777" w:rsidR="004A5527" w:rsidRDefault="00000000">
      <w:pPr>
        <w:pStyle w:val="Ttulo1"/>
        <w:numPr>
          <w:ilvl w:val="1"/>
          <w:numId w:val="12"/>
        </w:numPr>
        <w:tabs>
          <w:tab w:val="left" w:pos="792"/>
        </w:tabs>
        <w:ind w:hanging="222"/>
      </w:pPr>
      <w:r>
        <w:rPr>
          <w:w w:val="105"/>
        </w:rPr>
        <w:t>Expedición</w:t>
      </w:r>
      <w:r>
        <w:rPr>
          <w:spacing w:val="-14"/>
          <w:w w:val="105"/>
        </w:rPr>
        <w:t xml:space="preserve"> </w:t>
      </w:r>
      <w:r>
        <w:rPr>
          <w:w w:val="105"/>
        </w:rPr>
        <w:t>de</w:t>
      </w:r>
      <w:r>
        <w:rPr>
          <w:spacing w:val="-12"/>
          <w:w w:val="105"/>
        </w:rPr>
        <w:t xml:space="preserve"> </w:t>
      </w:r>
      <w:r>
        <w:rPr>
          <w:w w:val="105"/>
        </w:rPr>
        <w:t>títulos</w:t>
      </w:r>
      <w:r>
        <w:rPr>
          <w:spacing w:val="-11"/>
          <w:w w:val="105"/>
        </w:rPr>
        <w:t xml:space="preserve"> </w:t>
      </w:r>
      <w:r>
        <w:rPr>
          <w:w w:val="105"/>
        </w:rPr>
        <w:t>no</w:t>
      </w:r>
      <w:r>
        <w:rPr>
          <w:spacing w:val="-12"/>
          <w:w w:val="105"/>
        </w:rPr>
        <w:t xml:space="preserve"> </w:t>
      </w:r>
      <w:r>
        <w:rPr>
          <w:w w:val="105"/>
        </w:rPr>
        <w:t>oficiales.</w:t>
      </w:r>
    </w:p>
    <w:p w14:paraId="7588D57D" w14:textId="77777777" w:rsidR="004A5527" w:rsidRDefault="00000000">
      <w:pPr>
        <w:pStyle w:val="Ttulo3"/>
        <w:spacing w:before="174"/>
      </w:pPr>
      <w:r>
        <w:t>Títulos propios de grado:</w:t>
      </w:r>
    </w:p>
    <w:p w14:paraId="1D732276" w14:textId="77777777" w:rsidR="004A5527" w:rsidRDefault="00000000">
      <w:pPr>
        <w:pStyle w:val="Ttulo4"/>
        <w:spacing w:before="7"/>
        <w:ind w:left="570" w:right="0"/>
        <w:jc w:val="left"/>
      </w:pPr>
      <w:r>
        <w:t>Titulado superior:</w:t>
      </w:r>
    </w:p>
    <w:p w14:paraId="64FDBAB1" w14:textId="77777777" w:rsidR="004A5527" w:rsidRDefault="00000000">
      <w:pPr>
        <w:pStyle w:val="Textoindependiente"/>
        <w:spacing w:before="10"/>
        <w:ind w:left="606"/>
      </w:pPr>
      <w:r>
        <w:rPr>
          <w:w w:val="105"/>
        </w:rPr>
        <w:t>....................................................................160,00 €</w:t>
      </w:r>
    </w:p>
    <w:p w14:paraId="74F0107C" w14:textId="77777777" w:rsidR="004A5527" w:rsidRDefault="00000000">
      <w:pPr>
        <w:pStyle w:val="Textoindependiente"/>
        <w:spacing w:before="8"/>
        <w:ind w:left="570"/>
      </w:pPr>
      <w:r>
        <w:rPr>
          <w:w w:val="105"/>
        </w:rPr>
        <w:t>Formación profesional especializada:</w:t>
      </w:r>
    </w:p>
    <w:p w14:paraId="38B54C60" w14:textId="77777777" w:rsidR="004A5527" w:rsidRDefault="00000000">
      <w:pPr>
        <w:pStyle w:val="Textoindependiente"/>
        <w:spacing w:before="11"/>
        <w:ind w:left="606"/>
      </w:pPr>
      <w:r>
        <w:rPr>
          <w:w w:val="105"/>
        </w:rPr>
        <w:t>.......................................................................120,00</w:t>
      </w:r>
    </w:p>
    <w:p w14:paraId="1E3FC4EF" w14:textId="77777777" w:rsidR="004A5527" w:rsidRDefault="004A5527">
      <w:pPr>
        <w:pStyle w:val="Textoindependiente"/>
        <w:spacing w:before="5"/>
        <w:rPr>
          <w:sz w:val="15"/>
        </w:rPr>
      </w:pPr>
    </w:p>
    <w:p w14:paraId="0F72D84C" w14:textId="77777777" w:rsidR="004A5527" w:rsidRDefault="00000000">
      <w:pPr>
        <w:pStyle w:val="Textoindependiente"/>
        <w:ind w:left="570"/>
      </w:pPr>
      <w:r>
        <w:rPr>
          <w:w w:val="105"/>
        </w:rPr>
        <w:t>Formación universitaria especializada de grado:</w:t>
      </w:r>
    </w:p>
    <w:p w14:paraId="43E09C6C" w14:textId="77777777" w:rsidR="004A5527" w:rsidRDefault="00000000">
      <w:pPr>
        <w:pStyle w:val="Textoindependiente"/>
        <w:spacing w:before="8"/>
        <w:ind w:left="605"/>
      </w:pPr>
      <w:r>
        <w:rPr>
          <w:w w:val="105"/>
        </w:rPr>
        <w:t>.........................................................................80,00</w:t>
      </w:r>
    </w:p>
    <w:p w14:paraId="1ADDB9A6" w14:textId="77777777" w:rsidR="004A5527" w:rsidRDefault="004A5527">
      <w:pPr>
        <w:pStyle w:val="Textoindependiente"/>
        <w:spacing w:before="6"/>
        <w:rPr>
          <w:sz w:val="16"/>
        </w:rPr>
      </w:pPr>
    </w:p>
    <w:p w14:paraId="4727C3AF" w14:textId="77777777" w:rsidR="004A5527" w:rsidRDefault="00000000">
      <w:pPr>
        <w:pStyle w:val="Ttulo3"/>
      </w:pPr>
      <w:r>
        <w:t>Títulos propios de posgrado:</w:t>
      </w:r>
    </w:p>
    <w:p w14:paraId="5B8AFB1F" w14:textId="77777777" w:rsidR="004A5527" w:rsidRDefault="00000000">
      <w:pPr>
        <w:pStyle w:val="Textoindependiente"/>
        <w:spacing w:before="12"/>
        <w:ind w:left="570"/>
      </w:pPr>
      <w:r>
        <w:rPr>
          <w:w w:val="105"/>
        </w:rPr>
        <w:t>Maestría universitaria:</w:t>
      </w:r>
    </w:p>
    <w:p w14:paraId="7DD0B956" w14:textId="77777777" w:rsidR="004A5527" w:rsidRDefault="00000000">
      <w:pPr>
        <w:pStyle w:val="Textoindependiente"/>
        <w:spacing w:before="9"/>
        <w:ind w:left="606"/>
      </w:pPr>
      <w:r>
        <w:rPr>
          <w:w w:val="105"/>
        </w:rPr>
        <w:t>....................................................................180,00 €</w:t>
      </w:r>
    </w:p>
    <w:p w14:paraId="4B6319B8" w14:textId="77777777" w:rsidR="004A5527" w:rsidRDefault="004A5527">
      <w:pPr>
        <w:pStyle w:val="Textoindependiente"/>
        <w:spacing w:before="6"/>
        <w:rPr>
          <w:sz w:val="15"/>
        </w:rPr>
      </w:pPr>
    </w:p>
    <w:p w14:paraId="33DE7CE3" w14:textId="77777777" w:rsidR="004A5527" w:rsidRDefault="00000000">
      <w:pPr>
        <w:pStyle w:val="Textoindependiente"/>
        <w:spacing w:before="1"/>
        <w:ind w:left="570"/>
      </w:pPr>
      <w:r>
        <w:rPr>
          <w:w w:val="105"/>
        </w:rPr>
        <w:t>Experto universitario</w:t>
      </w:r>
    </w:p>
    <w:p w14:paraId="7969F085" w14:textId="77777777" w:rsidR="004A5527" w:rsidRDefault="00000000">
      <w:pPr>
        <w:pStyle w:val="Textoindependiente"/>
        <w:spacing w:before="8"/>
        <w:ind w:left="606"/>
      </w:pPr>
      <w:r>
        <w:rPr>
          <w:w w:val="105"/>
        </w:rPr>
        <w:t>....................................................................140,00</w:t>
      </w:r>
      <w:r>
        <w:rPr>
          <w:spacing w:val="21"/>
          <w:w w:val="105"/>
        </w:rPr>
        <w:t xml:space="preserve"> </w:t>
      </w:r>
      <w:r>
        <w:rPr>
          <w:w w:val="105"/>
        </w:rPr>
        <w:t>€</w:t>
      </w:r>
    </w:p>
    <w:p w14:paraId="703D1945" w14:textId="77777777" w:rsidR="004A5527" w:rsidRDefault="004A5527">
      <w:pPr>
        <w:pStyle w:val="Textoindependiente"/>
        <w:spacing w:before="7"/>
        <w:rPr>
          <w:sz w:val="15"/>
        </w:rPr>
      </w:pPr>
    </w:p>
    <w:p w14:paraId="72FF6F1D" w14:textId="77777777" w:rsidR="004A5527" w:rsidRDefault="00000000">
      <w:pPr>
        <w:pStyle w:val="Textoindependiente"/>
        <w:ind w:left="570"/>
      </w:pPr>
      <w:r>
        <w:rPr>
          <w:w w:val="105"/>
        </w:rPr>
        <w:t>Formación Universitaria especializada de</w:t>
      </w:r>
      <w:r>
        <w:rPr>
          <w:spacing w:val="-10"/>
          <w:w w:val="105"/>
        </w:rPr>
        <w:t xml:space="preserve"> </w:t>
      </w:r>
      <w:r>
        <w:rPr>
          <w:w w:val="105"/>
        </w:rPr>
        <w:t>posgrado:</w:t>
      </w:r>
    </w:p>
    <w:p w14:paraId="4C569FE6" w14:textId="77777777" w:rsidR="004A5527" w:rsidRDefault="00000000">
      <w:pPr>
        <w:pStyle w:val="Textoindependiente"/>
        <w:spacing w:before="8"/>
        <w:ind w:left="606"/>
      </w:pPr>
      <w:r>
        <w:rPr>
          <w:w w:val="105"/>
        </w:rPr>
        <w:t>....................................................................100,00</w:t>
      </w:r>
      <w:r>
        <w:rPr>
          <w:spacing w:val="21"/>
          <w:w w:val="105"/>
        </w:rPr>
        <w:t xml:space="preserve"> </w:t>
      </w:r>
      <w:r>
        <w:rPr>
          <w:w w:val="105"/>
        </w:rPr>
        <w:t>€</w:t>
      </w:r>
    </w:p>
    <w:p w14:paraId="324117D7" w14:textId="77777777" w:rsidR="004A5527" w:rsidRDefault="004A5527">
      <w:pPr>
        <w:pStyle w:val="Textoindependiente"/>
        <w:spacing w:before="5"/>
        <w:rPr>
          <w:sz w:val="15"/>
        </w:rPr>
      </w:pPr>
    </w:p>
    <w:p w14:paraId="063C726B" w14:textId="77777777" w:rsidR="004A5527" w:rsidRDefault="00000000">
      <w:pPr>
        <w:pStyle w:val="Textoindependiente"/>
        <w:spacing w:before="1"/>
        <w:ind w:left="570"/>
      </w:pPr>
      <w:r>
        <w:rPr>
          <w:w w:val="105"/>
        </w:rPr>
        <w:t>Duplicados de títulos propios de grado o posgrado:</w:t>
      </w:r>
    </w:p>
    <w:p w14:paraId="57FE2825" w14:textId="77777777" w:rsidR="004A5527" w:rsidRDefault="00000000">
      <w:pPr>
        <w:pStyle w:val="Textoindependiente"/>
        <w:spacing w:before="10"/>
        <w:ind w:left="606"/>
      </w:pPr>
      <w:r>
        <w:rPr>
          <w:w w:val="105"/>
        </w:rPr>
        <w:t>............................................................ 50% del valor</w:t>
      </w:r>
    </w:p>
    <w:p w14:paraId="4C56F2E6" w14:textId="77777777" w:rsidR="004A5527" w:rsidRDefault="004A5527">
      <w:pPr>
        <w:pStyle w:val="Textoindependiente"/>
        <w:spacing w:before="1"/>
        <w:rPr>
          <w:sz w:val="15"/>
        </w:rPr>
      </w:pPr>
    </w:p>
    <w:p w14:paraId="3EB14B21" w14:textId="77777777" w:rsidR="004A5527" w:rsidRDefault="00000000">
      <w:pPr>
        <w:pStyle w:val="Ttulo5"/>
        <w:spacing w:line="252" w:lineRule="auto"/>
      </w:pPr>
      <w:r>
        <w:rPr>
          <w:w w:val="105"/>
        </w:rPr>
        <w:t>Expedición de duplicados de diplomas de Extensión Universitaria:</w:t>
      </w:r>
    </w:p>
    <w:p w14:paraId="329C0835" w14:textId="77777777" w:rsidR="004A5527" w:rsidRDefault="00000000">
      <w:pPr>
        <w:pStyle w:val="Textoindependiente"/>
        <w:spacing w:before="7"/>
        <w:ind w:left="605"/>
      </w:pPr>
      <w:r>
        <w:rPr>
          <w:w w:val="105"/>
        </w:rPr>
        <w:t>......................................................................20,00 €</w:t>
      </w:r>
    </w:p>
    <w:p w14:paraId="26F39D37" w14:textId="77777777" w:rsidR="004A5527" w:rsidRDefault="004A5527">
      <w:pPr>
        <w:pStyle w:val="Textoindependiente"/>
        <w:spacing w:before="1"/>
        <w:rPr>
          <w:sz w:val="15"/>
        </w:rPr>
      </w:pPr>
    </w:p>
    <w:p w14:paraId="6AE31727" w14:textId="77777777" w:rsidR="004A5527" w:rsidRDefault="00000000">
      <w:pPr>
        <w:pStyle w:val="Ttulo5"/>
      </w:pPr>
      <w:r>
        <w:rPr>
          <w:w w:val="105"/>
        </w:rPr>
        <w:t>Apertura de expediente por inicio de estudios:</w:t>
      </w:r>
    </w:p>
    <w:p w14:paraId="24FC1AA5" w14:textId="77777777" w:rsidR="004A5527" w:rsidRDefault="00000000">
      <w:pPr>
        <w:pStyle w:val="Textoindependiente"/>
        <w:spacing w:before="12"/>
        <w:ind w:left="605"/>
      </w:pPr>
      <w:r>
        <w:rPr>
          <w:w w:val="105"/>
        </w:rPr>
        <w:t>......................................................................36,08 €</w:t>
      </w:r>
    </w:p>
    <w:p w14:paraId="7696FFEF" w14:textId="77777777" w:rsidR="004A5527" w:rsidRDefault="00000000">
      <w:pPr>
        <w:pStyle w:val="Ttulo1"/>
        <w:numPr>
          <w:ilvl w:val="1"/>
          <w:numId w:val="12"/>
        </w:numPr>
        <w:tabs>
          <w:tab w:val="left" w:pos="758"/>
        </w:tabs>
        <w:spacing w:line="249" w:lineRule="auto"/>
        <w:ind w:left="537" w:right="2867" w:firstLine="0"/>
      </w:pPr>
      <w:r>
        <w:rPr>
          <w:spacing w:val="-1"/>
          <w:w w:val="103"/>
        </w:rPr>
        <w:br w:type="column"/>
      </w:r>
      <w:r>
        <w:rPr>
          <w:w w:val="105"/>
        </w:rPr>
        <w:t>Cursos</w:t>
      </w:r>
      <w:r>
        <w:rPr>
          <w:spacing w:val="-15"/>
          <w:w w:val="105"/>
        </w:rPr>
        <w:t xml:space="preserve"> </w:t>
      </w:r>
      <w:r>
        <w:rPr>
          <w:w w:val="105"/>
        </w:rPr>
        <w:t>de</w:t>
      </w:r>
      <w:r>
        <w:rPr>
          <w:spacing w:val="-14"/>
          <w:w w:val="105"/>
        </w:rPr>
        <w:t xml:space="preserve"> </w:t>
      </w:r>
      <w:r>
        <w:rPr>
          <w:w w:val="105"/>
        </w:rPr>
        <w:t>armonización</w:t>
      </w:r>
      <w:r>
        <w:rPr>
          <w:spacing w:val="-15"/>
          <w:w w:val="105"/>
        </w:rPr>
        <w:t xml:space="preserve"> </w:t>
      </w:r>
      <w:r>
        <w:rPr>
          <w:w w:val="105"/>
        </w:rPr>
        <w:t>de conocimientos.</w:t>
      </w:r>
    </w:p>
    <w:p w14:paraId="19E5656B" w14:textId="77777777" w:rsidR="004A5527" w:rsidRDefault="004A5527">
      <w:pPr>
        <w:pStyle w:val="Textoindependiente"/>
        <w:spacing w:before="3"/>
        <w:rPr>
          <w:b/>
          <w:sz w:val="19"/>
        </w:rPr>
      </w:pPr>
    </w:p>
    <w:p w14:paraId="10707B70" w14:textId="77777777" w:rsidR="004A5527" w:rsidRDefault="00000000">
      <w:pPr>
        <w:pStyle w:val="Ttulo3"/>
        <w:spacing w:line="247" w:lineRule="auto"/>
        <w:ind w:left="537" w:right="1571"/>
      </w:pPr>
      <w:r>
        <w:t>Cursos de Armonización de conocimientos impartidos por la ULPGC:</w:t>
      </w:r>
    </w:p>
    <w:p w14:paraId="463C28B1" w14:textId="77777777" w:rsidR="004A5527" w:rsidRDefault="00000000">
      <w:pPr>
        <w:pStyle w:val="Textoindependiente"/>
        <w:spacing w:before="6"/>
        <w:ind w:left="572"/>
      </w:pPr>
      <w:r>
        <w:rPr>
          <w:w w:val="105"/>
        </w:rPr>
        <w:t>.......................................................... 15,00 €/crédito</w:t>
      </w:r>
    </w:p>
    <w:p w14:paraId="0CF1E033" w14:textId="77777777" w:rsidR="004A5527" w:rsidRDefault="004A5527">
      <w:pPr>
        <w:pStyle w:val="Textoindependiente"/>
        <w:spacing w:before="1"/>
        <w:rPr>
          <w:sz w:val="20"/>
        </w:rPr>
      </w:pPr>
    </w:p>
    <w:p w14:paraId="3632CC76" w14:textId="77777777" w:rsidR="004A5527" w:rsidRDefault="00000000">
      <w:pPr>
        <w:pStyle w:val="Ttulo1"/>
        <w:numPr>
          <w:ilvl w:val="1"/>
          <w:numId w:val="12"/>
        </w:numPr>
        <w:tabs>
          <w:tab w:val="left" w:pos="758"/>
        </w:tabs>
        <w:spacing w:before="0" w:line="249" w:lineRule="auto"/>
        <w:ind w:left="537" w:right="2506" w:firstLine="0"/>
      </w:pPr>
      <w:r>
        <w:rPr>
          <w:w w:val="105"/>
        </w:rPr>
        <w:t>Cursos</w:t>
      </w:r>
      <w:r>
        <w:rPr>
          <w:spacing w:val="-12"/>
          <w:w w:val="105"/>
        </w:rPr>
        <w:t xml:space="preserve"> </w:t>
      </w:r>
      <w:r>
        <w:rPr>
          <w:w w:val="105"/>
        </w:rPr>
        <w:t>y</w:t>
      </w:r>
      <w:r>
        <w:rPr>
          <w:spacing w:val="-16"/>
          <w:w w:val="105"/>
        </w:rPr>
        <w:t xml:space="preserve"> </w:t>
      </w:r>
      <w:r>
        <w:rPr>
          <w:w w:val="105"/>
        </w:rPr>
        <w:t>actividades</w:t>
      </w:r>
      <w:r>
        <w:rPr>
          <w:spacing w:val="-11"/>
          <w:w w:val="105"/>
        </w:rPr>
        <w:t xml:space="preserve"> </w:t>
      </w:r>
      <w:r>
        <w:rPr>
          <w:w w:val="105"/>
        </w:rPr>
        <w:t>de</w:t>
      </w:r>
      <w:r>
        <w:rPr>
          <w:spacing w:val="-13"/>
          <w:w w:val="105"/>
        </w:rPr>
        <w:t xml:space="preserve"> </w:t>
      </w:r>
      <w:r>
        <w:rPr>
          <w:w w:val="105"/>
        </w:rPr>
        <w:t>acción psicosocial.</w:t>
      </w:r>
    </w:p>
    <w:p w14:paraId="55DA8CBA" w14:textId="77777777" w:rsidR="004A5527" w:rsidRDefault="00000000">
      <w:pPr>
        <w:pStyle w:val="Ttulo3"/>
        <w:spacing w:before="164" w:line="247" w:lineRule="auto"/>
        <w:ind w:left="537" w:right="2353"/>
      </w:pPr>
      <w:r>
        <w:t>Cursos y actividades de Acción Psicosocial:</w:t>
      </w:r>
    </w:p>
    <w:p w14:paraId="3C55AED0" w14:textId="77777777" w:rsidR="004A5527" w:rsidRDefault="00000000">
      <w:pPr>
        <w:pStyle w:val="Textoindependiente"/>
        <w:spacing w:before="6"/>
        <w:ind w:left="572"/>
      </w:pPr>
      <w:r>
        <w:rPr>
          <w:w w:val="105"/>
        </w:rPr>
        <w:t>.......................................................... 15,00 €/crédito</w:t>
      </w:r>
    </w:p>
    <w:p w14:paraId="3E2022FA" w14:textId="77777777" w:rsidR="004A5527" w:rsidRDefault="004A5527">
      <w:pPr>
        <w:pStyle w:val="Textoindependiente"/>
        <w:spacing w:before="1"/>
        <w:rPr>
          <w:sz w:val="20"/>
        </w:rPr>
      </w:pPr>
    </w:p>
    <w:p w14:paraId="71EA9A3F" w14:textId="77777777" w:rsidR="004A5527" w:rsidRDefault="00000000">
      <w:pPr>
        <w:pStyle w:val="Prrafodelista"/>
        <w:numPr>
          <w:ilvl w:val="1"/>
          <w:numId w:val="12"/>
        </w:numPr>
        <w:tabs>
          <w:tab w:val="left" w:pos="758"/>
        </w:tabs>
        <w:ind w:left="757"/>
        <w:rPr>
          <w:b/>
          <w:sz w:val="19"/>
        </w:rPr>
      </w:pPr>
      <w:r>
        <w:rPr>
          <w:b/>
          <w:w w:val="105"/>
          <w:sz w:val="19"/>
        </w:rPr>
        <w:t xml:space="preserve">Programa </w:t>
      </w:r>
      <w:r>
        <w:rPr>
          <w:b/>
          <w:i/>
          <w:w w:val="105"/>
          <w:sz w:val="19"/>
        </w:rPr>
        <w:t>Study</w:t>
      </w:r>
      <w:r>
        <w:rPr>
          <w:b/>
          <w:i/>
          <w:spacing w:val="-3"/>
          <w:w w:val="105"/>
          <w:sz w:val="19"/>
        </w:rPr>
        <w:t xml:space="preserve"> </w:t>
      </w:r>
      <w:r>
        <w:rPr>
          <w:b/>
          <w:i/>
          <w:w w:val="105"/>
          <w:sz w:val="19"/>
        </w:rPr>
        <w:t>Abroad</w:t>
      </w:r>
      <w:r>
        <w:rPr>
          <w:b/>
          <w:w w:val="105"/>
          <w:sz w:val="19"/>
        </w:rPr>
        <w:t>.</w:t>
      </w:r>
    </w:p>
    <w:p w14:paraId="502C6363" w14:textId="77777777" w:rsidR="004A5527" w:rsidRDefault="004A5527">
      <w:pPr>
        <w:pStyle w:val="Textoindependiente"/>
        <w:spacing w:before="3"/>
        <w:rPr>
          <w:b/>
          <w:sz w:val="18"/>
        </w:rPr>
      </w:pPr>
    </w:p>
    <w:p w14:paraId="51EDBA96" w14:textId="77777777" w:rsidR="004A5527" w:rsidRDefault="00000000">
      <w:pPr>
        <w:pStyle w:val="Textoindependiente"/>
        <w:spacing w:line="252" w:lineRule="auto"/>
        <w:ind w:left="537" w:right="2353"/>
      </w:pPr>
      <w:r>
        <w:rPr>
          <w:b/>
          <w:w w:val="105"/>
          <w:sz w:val="18"/>
        </w:rPr>
        <w:t xml:space="preserve">Escuelas de verano e invierno </w:t>
      </w:r>
      <w:r>
        <w:rPr>
          <w:w w:val="105"/>
        </w:rPr>
        <w:t>Estancias de tres semanas (incluye matrícula en un curso de español de 60 horas, alojamiento y diferentes actividades culturales.</w:t>
      </w:r>
    </w:p>
    <w:p w14:paraId="281BDC5E" w14:textId="77777777" w:rsidR="004A5527" w:rsidRDefault="004A5527">
      <w:pPr>
        <w:pStyle w:val="Textoindependiente"/>
        <w:spacing w:before="7"/>
      </w:pPr>
    </w:p>
    <w:p w14:paraId="4FE1CDC0" w14:textId="77777777" w:rsidR="004A5527" w:rsidRDefault="00000000">
      <w:pPr>
        <w:pStyle w:val="Ttulo5"/>
        <w:ind w:left="537"/>
      </w:pPr>
      <w:r>
        <w:rPr>
          <w:w w:val="105"/>
        </w:rPr>
        <w:t>Winter School (Escuela de Invierno):</w:t>
      </w:r>
    </w:p>
    <w:p w14:paraId="249F2328" w14:textId="77777777" w:rsidR="004A5527" w:rsidRDefault="00000000">
      <w:pPr>
        <w:pStyle w:val="Textoindependiente"/>
        <w:spacing w:before="12"/>
        <w:ind w:left="572"/>
      </w:pPr>
      <w:r>
        <w:rPr>
          <w:w w:val="105"/>
        </w:rPr>
        <w:t>.......................................................................980,00</w:t>
      </w:r>
    </w:p>
    <w:p w14:paraId="0814784C" w14:textId="77777777" w:rsidR="004A5527" w:rsidRDefault="00000000">
      <w:pPr>
        <w:pStyle w:val="Ttulo5"/>
        <w:spacing w:before="4"/>
        <w:ind w:left="537"/>
      </w:pPr>
      <w:r>
        <w:rPr>
          <w:w w:val="105"/>
        </w:rPr>
        <w:t>Sumer School (Escuela de Verano):</w:t>
      </w:r>
    </w:p>
    <w:p w14:paraId="1457A905" w14:textId="77777777" w:rsidR="004A5527" w:rsidRDefault="00000000">
      <w:pPr>
        <w:pStyle w:val="Textoindependiente"/>
        <w:spacing w:before="15"/>
        <w:ind w:left="572"/>
      </w:pPr>
      <w:r>
        <w:rPr>
          <w:w w:val="105"/>
        </w:rPr>
        <w:t>.......................................................................980,00</w:t>
      </w:r>
    </w:p>
    <w:p w14:paraId="01FBDB25" w14:textId="77777777" w:rsidR="004A5527" w:rsidRDefault="004A5527">
      <w:pPr>
        <w:pStyle w:val="Textoindependiente"/>
        <w:rPr>
          <w:sz w:val="20"/>
        </w:rPr>
      </w:pPr>
    </w:p>
    <w:p w14:paraId="3612C201" w14:textId="77777777" w:rsidR="004A5527" w:rsidRDefault="00000000">
      <w:pPr>
        <w:pStyle w:val="Ttulo1"/>
        <w:numPr>
          <w:ilvl w:val="1"/>
          <w:numId w:val="12"/>
        </w:numPr>
        <w:tabs>
          <w:tab w:val="left" w:pos="758"/>
        </w:tabs>
        <w:spacing w:before="1"/>
        <w:ind w:left="757"/>
      </w:pPr>
      <w:r>
        <w:rPr>
          <w:w w:val="105"/>
        </w:rPr>
        <w:t>Cursos de Extensión</w:t>
      </w:r>
      <w:r>
        <w:rPr>
          <w:spacing w:val="-4"/>
          <w:w w:val="105"/>
        </w:rPr>
        <w:t xml:space="preserve"> </w:t>
      </w:r>
      <w:r>
        <w:rPr>
          <w:w w:val="105"/>
        </w:rPr>
        <w:t>Universitaria</w:t>
      </w:r>
    </w:p>
    <w:p w14:paraId="08A9769D" w14:textId="77777777" w:rsidR="004A5527" w:rsidRDefault="004A5527">
      <w:pPr>
        <w:pStyle w:val="Textoindependiente"/>
        <w:spacing w:before="1"/>
        <w:rPr>
          <w:b/>
          <w:sz w:val="18"/>
        </w:rPr>
      </w:pPr>
    </w:p>
    <w:p w14:paraId="68380BC5" w14:textId="77777777" w:rsidR="004A5527" w:rsidRDefault="00000000">
      <w:pPr>
        <w:pStyle w:val="Ttulo2"/>
        <w:ind w:left="537"/>
      </w:pPr>
      <w:r>
        <w:t>Cursos programados.</w:t>
      </w:r>
    </w:p>
    <w:p w14:paraId="4928813F" w14:textId="77777777" w:rsidR="004A5527" w:rsidRDefault="00000000">
      <w:pPr>
        <w:spacing w:before="177"/>
        <w:ind w:left="537"/>
        <w:rPr>
          <w:sz w:val="14"/>
        </w:rPr>
      </w:pPr>
      <w:r>
        <w:rPr>
          <w:b/>
          <w:w w:val="105"/>
          <w:sz w:val="14"/>
        </w:rPr>
        <w:t xml:space="preserve">No presencial: </w:t>
      </w:r>
      <w:r>
        <w:rPr>
          <w:w w:val="105"/>
          <w:sz w:val="14"/>
        </w:rPr>
        <w:t>(ver páginas siguientes)</w:t>
      </w:r>
    </w:p>
    <w:p w14:paraId="31F33151" w14:textId="77777777" w:rsidR="004A5527" w:rsidRDefault="004A5527">
      <w:pPr>
        <w:rPr>
          <w:sz w:val="14"/>
        </w:rPr>
        <w:sectPr w:rsidR="004A5527" w:rsidSect="004F0784">
          <w:type w:val="continuous"/>
          <w:pgSz w:w="11900" w:h="16840"/>
          <w:pgMar w:top="1000" w:right="0" w:bottom="980" w:left="1660" w:header="720" w:footer="720" w:gutter="0"/>
          <w:cols w:num="2" w:space="720" w:equalWidth="0">
            <w:col w:w="4004" w:space="40"/>
            <w:col w:w="6196"/>
          </w:cols>
        </w:sectPr>
      </w:pPr>
    </w:p>
    <w:p w14:paraId="59B7CBB0" w14:textId="77777777" w:rsidR="004A5527" w:rsidRDefault="004A5527">
      <w:pPr>
        <w:pStyle w:val="Textoindependiente"/>
        <w:rPr>
          <w:sz w:val="20"/>
        </w:rPr>
      </w:pPr>
    </w:p>
    <w:p w14:paraId="7B0E01EA" w14:textId="77777777" w:rsidR="004A5527" w:rsidRDefault="004A5527">
      <w:pPr>
        <w:pStyle w:val="Textoindependiente"/>
        <w:rPr>
          <w:sz w:val="20"/>
        </w:rPr>
      </w:pPr>
    </w:p>
    <w:p w14:paraId="636C6C2F" w14:textId="77777777" w:rsidR="004A5527" w:rsidRDefault="004A5527">
      <w:pPr>
        <w:pStyle w:val="Textoindependiente"/>
        <w:rPr>
          <w:sz w:val="20"/>
        </w:rPr>
      </w:pPr>
    </w:p>
    <w:p w14:paraId="517F42C8" w14:textId="77777777" w:rsidR="004A5527" w:rsidRDefault="004A5527">
      <w:pPr>
        <w:pStyle w:val="Textoindependiente"/>
        <w:rPr>
          <w:sz w:val="20"/>
        </w:rPr>
      </w:pPr>
    </w:p>
    <w:p w14:paraId="1A31C83A" w14:textId="77777777" w:rsidR="004A5527" w:rsidRDefault="004A5527">
      <w:pPr>
        <w:pStyle w:val="Textoindependiente"/>
        <w:rPr>
          <w:sz w:val="20"/>
        </w:rPr>
      </w:pPr>
    </w:p>
    <w:p w14:paraId="02DB1D2F" w14:textId="77777777" w:rsidR="004A5527" w:rsidRDefault="004A5527">
      <w:pPr>
        <w:pStyle w:val="Textoindependiente"/>
        <w:rPr>
          <w:sz w:val="20"/>
        </w:rPr>
      </w:pPr>
    </w:p>
    <w:p w14:paraId="2AFB4BD3" w14:textId="77777777" w:rsidR="004A5527" w:rsidRDefault="004A5527">
      <w:pPr>
        <w:pStyle w:val="Textoindependiente"/>
        <w:rPr>
          <w:sz w:val="20"/>
        </w:rPr>
      </w:pPr>
    </w:p>
    <w:p w14:paraId="05989687" w14:textId="77777777" w:rsidR="004A5527" w:rsidRDefault="004A5527">
      <w:pPr>
        <w:pStyle w:val="Textoindependiente"/>
        <w:rPr>
          <w:sz w:val="20"/>
        </w:rPr>
      </w:pPr>
    </w:p>
    <w:p w14:paraId="49D37E5A" w14:textId="77777777" w:rsidR="004A5527" w:rsidRDefault="004A5527">
      <w:pPr>
        <w:pStyle w:val="Textoindependiente"/>
        <w:rPr>
          <w:sz w:val="20"/>
        </w:rPr>
      </w:pPr>
    </w:p>
    <w:p w14:paraId="51A31D35" w14:textId="77777777" w:rsidR="004A5527" w:rsidRDefault="004A5527">
      <w:pPr>
        <w:pStyle w:val="Textoindependiente"/>
        <w:rPr>
          <w:sz w:val="20"/>
        </w:rPr>
      </w:pPr>
    </w:p>
    <w:p w14:paraId="79A46446" w14:textId="77777777" w:rsidR="004A5527" w:rsidRDefault="004A5527">
      <w:pPr>
        <w:pStyle w:val="Textoindependiente"/>
        <w:spacing w:before="4"/>
        <w:rPr>
          <w:sz w:val="23"/>
        </w:rPr>
      </w:pPr>
    </w:p>
    <w:p w14:paraId="32A7D275" w14:textId="77777777" w:rsidR="004A5527" w:rsidRDefault="00000000">
      <w:pPr>
        <w:pStyle w:val="Ttulo4"/>
        <w:ind w:left="0" w:right="1660"/>
      </w:pPr>
      <w:r>
        <w:t>-5-</w:t>
      </w:r>
    </w:p>
    <w:p w14:paraId="6B41A440" w14:textId="77777777" w:rsidR="004A5527" w:rsidRDefault="004A5527">
      <w:pPr>
        <w:pStyle w:val="Textoindependiente"/>
        <w:rPr>
          <w:sz w:val="20"/>
        </w:rPr>
      </w:pPr>
    </w:p>
    <w:p w14:paraId="50470B9B" w14:textId="77777777" w:rsidR="004A5527" w:rsidRDefault="004A5527">
      <w:pPr>
        <w:pStyle w:val="Textoindependiente"/>
        <w:rPr>
          <w:sz w:val="20"/>
        </w:rPr>
      </w:pPr>
    </w:p>
    <w:p w14:paraId="509529ED"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24FB6279" w14:textId="77777777">
        <w:trPr>
          <w:trHeight w:val="185"/>
        </w:trPr>
        <w:tc>
          <w:tcPr>
            <w:tcW w:w="6545" w:type="dxa"/>
            <w:gridSpan w:val="3"/>
            <w:tcBorders>
              <w:left w:val="single" w:sz="4" w:space="0" w:color="000000"/>
              <w:bottom w:val="single" w:sz="4" w:space="0" w:color="000000"/>
            </w:tcBorders>
          </w:tcPr>
          <w:p w14:paraId="0576432A"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14B20ABF"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AFD88FB" w14:textId="77777777" w:rsidR="004A5527" w:rsidRDefault="00000000">
            <w:pPr>
              <w:pStyle w:val="TableParagraph"/>
              <w:spacing w:before="42"/>
              <w:ind w:left="267"/>
              <w:rPr>
                <w:sz w:val="12"/>
              </w:rPr>
            </w:pPr>
            <w:r>
              <w:rPr>
                <w:sz w:val="12"/>
              </w:rPr>
              <w:t>Página 6 / 202</w:t>
            </w:r>
          </w:p>
        </w:tc>
        <w:tc>
          <w:tcPr>
            <w:tcW w:w="5241" w:type="dxa"/>
            <w:gridSpan w:val="2"/>
            <w:tcBorders>
              <w:top w:val="single" w:sz="4" w:space="0" w:color="000000"/>
              <w:left w:val="single" w:sz="4" w:space="0" w:color="000000"/>
              <w:bottom w:val="single" w:sz="4" w:space="0" w:color="000000"/>
              <w:right w:val="single" w:sz="4" w:space="0" w:color="000000"/>
            </w:tcBorders>
          </w:tcPr>
          <w:p w14:paraId="4B7CFAE5"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147AC1D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D52F5EA"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2B0D226"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1FC89A4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46C0EC1"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07EE94B"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087408C6"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DD403FD"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9A9F6F5" w14:textId="77777777" w:rsidR="004A5527" w:rsidRDefault="00000000">
            <w:pPr>
              <w:pStyle w:val="TableParagraph"/>
              <w:spacing w:before="42"/>
              <w:ind w:left="246" w:right="237"/>
              <w:jc w:val="center"/>
              <w:rPr>
                <w:sz w:val="12"/>
              </w:rPr>
            </w:pPr>
            <w:r>
              <w:rPr>
                <w:sz w:val="12"/>
              </w:rPr>
              <w:t>09/01/2022 21:50:28</w:t>
            </w:r>
          </w:p>
        </w:tc>
      </w:tr>
    </w:tbl>
    <w:p w14:paraId="66813977"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06868A83" w14:textId="77777777" w:rsidR="004A5527" w:rsidRDefault="004A5527">
      <w:pPr>
        <w:pStyle w:val="Textoindependiente"/>
        <w:rPr>
          <w:sz w:val="20"/>
        </w:rPr>
      </w:pPr>
    </w:p>
    <w:p w14:paraId="727C75DD" w14:textId="77777777" w:rsidR="004A5527" w:rsidRDefault="004A5527">
      <w:pPr>
        <w:pStyle w:val="Textoindependiente"/>
        <w:spacing w:before="7"/>
        <w:rPr>
          <w:sz w:val="20"/>
        </w:rPr>
      </w:pPr>
    </w:p>
    <w:p w14:paraId="2BC29AEB" w14:textId="77777777" w:rsidR="004A5527" w:rsidRDefault="00000000">
      <w:pPr>
        <w:pStyle w:val="Prrafodelista"/>
        <w:numPr>
          <w:ilvl w:val="2"/>
          <w:numId w:val="12"/>
        </w:numPr>
        <w:tabs>
          <w:tab w:val="left" w:pos="790"/>
          <w:tab w:val="left" w:pos="5562"/>
        </w:tabs>
        <w:spacing w:before="98"/>
        <w:ind w:hanging="163"/>
        <w:rPr>
          <w:sz w:val="16"/>
        </w:rPr>
      </w:pPr>
      <w:r>
        <w:rPr>
          <w:spacing w:val="6"/>
          <w:sz w:val="16"/>
        </w:rPr>
        <w:t>Servicios</w:t>
      </w:r>
      <w:r>
        <w:rPr>
          <w:spacing w:val="43"/>
          <w:sz w:val="16"/>
        </w:rPr>
        <w:t xml:space="preserve"> </w:t>
      </w:r>
      <w:r>
        <w:rPr>
          <w:spacing w:val="3"/>
          <w:sz w:val="16"/>
        </w:rPr>
        <w:t>de</w:t>
      </w:r>
      <w:r>
        <w:rPr>
          <w:spacing w:val="36"/>
          <w:sz w:val="16"/>
        </w:rPr>
        <w:t xml:space="preserve"> </w:t>
      </w:r>
      <w:r>
        <w:rPr>
          <w:spacing w:val="7"/>
          <w:sz w:val="16"/>
        </w:rPr>
        <w:t>Formación</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2020</w:t>
      </w:r>
    </w:p>
    <w:p w14:paraId="63BDF81E" w14:textId="77777777" w:rsidR="004A5527" w:rsidRDefault="004A5527">
      <w:pPr>
        <w:pStyle w:val="Textoindependiente"/>
        <w:rPr>
          <w:sz w:val="20"/>
        </w:rPr>
      </w:pPr>
    </w:p>
    <w:p w14:paraId="09E4936F" w14:textId="77777777" w:rsidR="004A5527" w:rsidRDefault="004A5527">
      <w:pPr>
        <w:pStyle w:val="Textoindependiente"/>
        <w:rPr>
          <w:sz w:val="20"/>
        </w:rPr>
      </w:pPr>
    </w:p>
    <w:p w14:paraId="20F8B875" w14:textId="77777777" w:rsidR="004A5527" w:rsidRDefault="004A5527">
      <w:pPr>
        <w:pStyle w:val="Textoindependiente"/>
        <w:rPr>
          <w:sz w:val="20"/>
        </w:rPr>
      </w:pPr>
    </w:p>
    <w:p w14:paraId="00C91DA6" w14:textId="77777777" w:rsidR="004A5527" w:rsidRDefault="004A5527">
      <w:pPr>
        <w:pStyle w:val="Textoindependiente"/>
        <w:rPr>
          <w:sz w:val="20"/>
        </w:rPr>
      </w:pPr>
    </w:p>
    <w:p w14:paraId="3E83252C" w14:textId="77777777" w:rsidR="004A5527" w:rsidRDefault="004A5527">
      <w:pPr>
        <w:pStyle w:val="Textoindependiente"/>
        <w:rPr>
          <w:sz w:val="20"/>
        </w:rPr>
      </w:pPr>
    </w:p>
    <w:p w14:paraId="4835E7D8" w14:textId="77777777" w:rsidR="004A5527" w:rsidRDefault="004A5527">
      <w:pPr>
        <w:pStyle w:val="Textoindependiente"/>
        <w:rPr>
          <w:sz w:val="20"/>
        </w:rPr>
      </w:pPr>
    </w:p>
    <w:p w14:paraId="570C2D1F" w14:textId="77777777" w:rsidR="004A5527" w:rsidRDefault="004A5527">
      <w:pPr>
        <w:pStyle w:val="Textoindependiente"/>
        <w:rPr>
          <w:sz w:val="20"/>
        </w:rPr>
      </w:pPr>
    </w:p>
    <w:p w14:paraId="092BEE6F" w14:textId="77777777" w:rsidR="004A5527" w:rsidRDefault="004A5527">
      <w:pPr>
        <w:pStyle w:val="Textoindependiente"/>
        <w:rPr>
          <w:sz w:val="20"/>
        </w:rPr>
      </w:pPr>
    </w:p>
    <w:p w14:paraId="7566C893" w14:textId="77777777" w:rsidR="004A5527" w:rsidRDefault="004A5527">
      <w:pPr>
        <w:pStyle w:val="Textoindependiente"/>
        <w:rPr>
          <w:sz w:val="20"/>
        </w:rPr>
      </w:pPr>
    </w:p>
    <w:p w14:paraId="0329AEB6" w14:textId="77777777" w:rsidR="004A5527" w:rsidRDefault="004A5527">
      <w:pPr>
        <w:pStyle w:val="Textoindependiente"/>
        <w:rPr>
          <w:sz w:val="20"/>
        </w:rPr>
      </w:pPr>
    </w:p>
    <w:p w14:paraId="7120209B" w14:textId="77777777" w:rsidR="004A5527" w:rsidRDefault="004A5527">
      <w:pPr>
        <w:pStyle w:val="Textoindependiente"/>
        <w:rPr>
          <w:sz w:val="20"/>
        </w:rPr>
      </w:pPr>
    </w:p>
    <w:p w14:paraId="788FC5C1" w14:textId="77777777" w:rsidR="004A5527" w:rsidRDefault="004A5527">
      <w:pPr>
        <w:pStyle w:val="Textoindependiente"/>
        <w:rPr>
          <w:sz w:val="20"/>
        </w:rPr>
      </w:pPr>
    </w:p>
    <w:p w14:paraId="3EA2802A" w14:textId="77777777" w:rsidR="004A5527" w:rsidRDefault="004A5527">
      <w:pPr>
        <w:pStyle w:val="Textoindependiente"/>
        <w:rPr>
          <w:sz w:val="20"/>
        </w:rPr>
      </w:pPr>
    </w:p>
    <w:p w14:paraId="7B1B9941" w14:textId="77777777" w:rsidR="004A5527" w:rsidRDefault="004A5527">
      <w:pPr>
        <w:pStyle w:val="Textoindependiente"/>
        <w:rPr>
          <w:sz w:val="20"/>
        </w:rPr>
      </w:pPr>
    </w:p>
    <w:p w14:paraId="6CD3562F" w14:textId="77777777" w:rsidR="004A5527" w:rsidRDefault="004A5527">
      <w:pPr>
        <w:pStyle w:val="Textoindependiente"/>
        <w:rPr>
          <w:sz w:val="20"/>
        </w:rPr>
      </w:pPr>
    </w:p>
    <w:p w14:paraId="029E47C8" w14:textId="77777777" w:rsidR="004A5527" w:rsidRDefault="004A5527">
      <w:pPr>
        <w:pStyle w:val="Textoindependiente"/>
        <w:rPr>
          <w:sz w:val="20"/>
        </w:rPr>
      </w:pPr>
    </w:p>
    <w:p w14:paraId="0D347D21" w14:textId="77777777" w:rsidR="004A5527" w:rsidRDefault="004A5527">
      <w:pPr>
        <w:pStyle w:val="Textoindependiente"/>
        <w:rPr>
          <w:sz w:val="20"/>
        </w:rPr>
      </w:pPr>
    </w:p>
    <w:p w14:paraId="31B11AAE" w14:textId="77777777" w:rsidR="004A5527" w:rsidRDefault="004A5527">
      <w:pPr>
        <w:pStyle w:val="Textoindependiente"/>
        <w:rPr>
          <w:sz w:val="20"/>
        </w:rPr>
      </w:pPr>
    </w:p>
    <w:p w14:paraId="72595ED0" w14:textId="77777777" w:rsidR="004A5527" w:rsidRDefault="004A5527">
      <w:pPr>
        <w:pStyle w:val="Textoindependiente"/>
        <w:rPr>
          <w:sz w:val="20"/>
        </w:rPr>
      </w:pPr>
    </w:p>
    <w:p w14:paraId="69974BCE" w14:textId="77777777" w:rsidR="004A5527" w:rsidRDefault="004A5527">
      <w:pPr>
        <w:pStyle w:val="Textoindependiente"/>
        <w:rPr>
          <w:sz w:val="20"/>
        </w:rPr>
      </w:pPr>
    </w:p>
    <w:p w14:paraId="6C441831" w14:textId="77777777" w:rsidR="004A5527" w:rsidRDefault="004A5527">
      <w:pPr>
        <w:pStyle w:val="Textoindependiente"/>
        <w:rPr>
          <w:sz w:val="20"/>
        </w:rPr>
      </w:pPr>
    </w:p>
    <w:p w14:paraId="0B610165" w14:textId="77777777" w:rsidR="004A5527" w:rsidRDefault="004A5527">
      <w:pPr>
        <w:pStyle w:val="Textoindependiente"/>
        <w:rPr>
          <w:sz w:val="20"/>
        </w:rPr>
      </w:pPr>
    </w:p>
    <w:p w14:paraId="237F4141" w14:textId="77777777" w:rsidR="004A5527" w:rsidRDefault="004A5527">
      <w:pPr>
        <w:pStyle w:val="Textoindependiente"/>
        <w:rPr>
          <w:sz w:val="20"/>
        </w:rPr>
      </w:pPr>
    </w:p>
    <w:p w14:paraId="63F731FA" w14:textId="77777777" w:rsidR="004A5527" w:rsidRDefault="004A5527">
      <w:pPr>
        <w:pStyle w:val="Textoindependiente"/>
        <w:rPr>
          <w:sz w:val="20"/>
        </w:rPr>
      </w:pPr>
    </w:p>
    <w:p w14:paraId="1D453C15" w14:textId="77777777" w:rsidR="004A5527" w:rsidRDefault="004A5527">
      <w:pPr>
        <w:pStyle w:val="Textoindependiente"/>
        <w:rPr>
          <w:sz w:val="20"/>
        </w:rPr>
      </w:pPr>
    </w:p>
    <w:p w14:paraId="041EB990" w14:textId="77777777" w:rsidR="004A5527" w:rsidRDefault="004A5527">
      <w:pPr>
        <w:pStyle w:val="Textoindependiente"/>
        <w:rPr>
          <w:sz w:val="20"/>
        </w:rPr>
      </w:pPr>
    </w:p>
    <w:p w14:paraId="29C18B2D" w14:textId="77777777" w:rsidR="004A5527" w:rsidRDefault="004A5527">
      <w:pPr>
        <w:pStyle w:val="Textoindependiente"/>
        <w:rPr>
          <w:sz w:val="20"/>
        </w:rPr>
      </w:pPr>
    </w:p>
    <w:p w14:paraId="01050A3A" w14:textId="77777777" w:rsidR="004A5527" w:rsidRDefault="004A5527">
      <w:pPr>
        <w:pStyle w:val="Textoindependiente"/>
        <w:rPr>
          <w:sz w:val="20"/>
        </w:rPr>
      </w:pPr>
    </w:p>
    <w:p w14:paraId="3966147C" w14:textId="77777777" w:rsidR="004A5527" w:rsidRDefault="004A5527">
      <w:pPr>
        <w:pStyle w:val="Textoindependiente"/>
        <w:rPr>
          <w:sz w:val="20"/>
        </w:rPr>
      </w:pPr>
    </w:p>
    <w:p w14:paraId="1C2CA27B" w14:textId="77777777" w:rsidR="004A5527" w:rsidRDefault="004A5527">
      <w:pPr>
        <w:pStyle w:val="Textoindependiente"/>
        <w:rPr>
          <w:sz w:val="20"/>
        </w:rPr>
      </w:pPr>
    </w:p>
    <w:p w14:paraId="776207EC" w14:textId="77777777" w:rsidR="004A5527" w:rsidRDefault="004A5527">
      <w:pPr>
        <w:pStyle w:val="Textoindependiente"/>
        <w:rPr>
          <w:sz w:val="20"/>
        </w:rPr>
      </w:pPr>
    </w:p>
    <w:p w14:paraId="06D6CE44" w14:textId="77777777" w:rsidR="004A5527" w:rsidRDefault="004A5527">
      <w:pPr>
        <w:pStyle w:val="Textoindependiente"/>
        <w:rPr>
          <w:sz w:val="20"/>
        </w:rPr>
      </w:pPr>
    </w:p>
    <w:p w14:paraId="79B3BEF9" w14:textId="77777777" w:rsidR="004A5527" w:rsidRDefault="004A5527">
      <w:pPr>
        <w:pStyle w:val="Textoindependiente"/>
        <w:rPr>
          <w:sz w:val="20"/>
        </w:rPr>
      </w:pPr>
    </w:p>
    <w:p w14:paraId="7FB2401A" w14:textId="77777777" w:rsidR="004A5527" w:rsidRDefault="004A5527">
      <w:pPr>
        <w:pStyle w:val="Textoindependiente"/>
        <w:rPr>
          <w:sz w:val="20"/>
        </w:rPr>
      </w:pPr>
    </w:p>
    <w:p w14:paraId="74522A24" w14:textId="77777777" w:rsidR="004A5527" w:rsidRDefault="004A5527">
      <w:pPr>
        <w:pStyle w:val="Textoindependiente"/>
        <w:rPr>
          <w:sz w:val="20"/>
        </w:rPr>
      </w:pPr>
    </w:p>
    <w:p w14:paraId="0F279B4C" w14:textId="77777777" w:rsidR="004A5527" w:rsidRDefault="004A5527">
      <w:pPr>
        <w:pStyle w:val="Textoindependiente"/>
        <w:rPr>
          <w:sz w:val="20"/>
        </w:rPr>
      </w:pPr>
    </w:p>
    <w:p w14:paraId="7D7D5B97" w14:textId="77777777" w:rsidR="004A5527" w:rsidRDefault="004A5527">
      <w:pPr>
        <w:pStyle w:val="Textoindependiente"/>
        <w:rPr>
          <w:sz w:val="20"/>
        </w:rPr>
      </w:pPr>
    </w:p>
    <w:p w14:paraId="4D2FBDC5" w14:textId="77777777" w:rsidR="004A5527" w:rsidRDefault="004A5527">
      <w:pPr>
        <w:pStyle w:val="Textoindependiente"/>
        <w:rPr>
          <w:sz w:val="20"/>
        </w:rPr>
      </w:pPr>
    </w:p>
    <w:p w14:paraId="3B90099B" w14:textId="77777777" w:rsidR="004A5527" w:rsidRDefault="004A5527">
      <w:pPr>
        <w:pStyle w:val="Textoindependiente"/>
        <w:rPr>
          <w:sz w:val="20"/>
        </w:rPr>
      </w:pPr>
    </w:p>
    <w:p w14:paraId="1FCD4D63" w14:textId="77777777" w:rsidR="004A5527" w:rsidRDefault="004A5527">
      <w:pPr>
        <w:pStyle w:val="Textoindependiente"/>
        <w:rPr>
          <w:sz w:val="20"/>
        </w:rPr>
      </w:pPr>
    </w:p>
    <w:p w14:paraId="221E8CC8" w14:textId="77777777" w:rsidR="004A5527" w:rsidRDefault="004A5527">
      <w:pPr>
        <w:pStyle w:val="Textoindependiente"/>
        <w:rPr>
          <w:sz w:val="20"/>
        </w:rPr>
      </w:pPr>
    </w:p>
    <w:p w14:paraId="090BA8E1" w14:textId="77777777" w:rsidR="004A5527" w:rsidRDefault="004A5527">
      <w:pPr>
        <w:pStyle w:val="Textoindependiente"/>
        <w:rPr>
          <w:sz w:val="20"/>
        </w:rPr>
      </w:pPr>
    </w:p>
    <w:p w14:paraId="1F5A7983" w14:textId="77777777" w:rsidR="004A5527" w:rsidRDefault="004A5527">
      <w:pPr>
        <w:pStyle w:val="Textoindependiente"/>
        <w:rPr>
          <w:sz w:val="20"/>
        </w:rPr>
      </w:pPr>
    </w:p>
    <w:p w14:paraId="6CF44BC9" w14:textId="77777777" w:rsidR="004A5527" w:rsidRDefault="004A5527">
      <w:pPr>
        <w:pStyle w:val="Textoindependiente"/>
        <w:rPr>
          <w:sz w:val="20"/>
        </w:rPr>
      </w:pPr>
    </w:p>
    <w:p w14:paraId="730C5CDF" w14:textId="77777777" w:rsidR="004A5527" w:rsidRDefault="004A5527">
      <w:pPr>
        <w:pStyle w:val="Textoindependiente"/>
        <w:rPr>
          <w:sz w:val="20"/>
        </w:rPr>
      </w:pPr>
    </w:p>
    <w:p w14:paraId="3C53C4C8" w14:textId="77777777" w:rsidR="004A5527" w:rsidRDefault="004A5527">
      <w:pPr>
        <w:pStyle w:val="Textoindependiente"/>
        <w:rPr>
          <w:sz w:val="20"/>
        </w:rPr>
      </w:pPr>
    </w:p>
    <w:p w14:paraId="74B10A8A" w14:textId="77777777" w:rsidR="004A5527" w:rsidRDefault="004A5527">
      <w:pPr>
        <w:pStyle w:val="Textoindependiente"/>
        <w:rPr>
          <w:sz w:val="20"/>
        </w:rPr>
      </w:pPr>
    </w:p>
    <w:p w14:paraId="46EE40D3" w14:textId="77777777" w:rsidR="004A5527" w:rsidRDefault="004A5527">
      <w:pPr>
        <w:pStyle w:val="Textoindependiente"/>
        <w:rPr>
          <w:sz w:val="20"/>
        </w:rPr>
      </w:pPr>
    </w:p>
    <w:p w14:paraId="3D39BFAF" w14:textId="77777777" w:rsidR="004A5527" w:rsidRDefault="004A5527">
      <w:pPr>
        <w:pStyle w:val="Textoindependiente"/>
        <w:rPr>
          <w:sz w:val="18"/>
        </w:rPr>
      </w:pPr>
    </w:p>
    <w:p w14:paraId="6B7B7F07" w14:textId="77777777" w:rsidR="004A5527" w:rsidRDefault="00000000">
      <w:pPr>
        <w:spacing w:before="98"/>
        <w:ind w:right="1660"/>
        <w:jc w:val="center"/>
        <w:rPr>
          <w:sz w:val="16"/>
        </w:rPr>
      </w:pPr>
      <w:r>
        <w:rPr>
          <w:sz w:val="16"/>
        </w:rPr>
        <w:t>-6-</w:t>
      </w:r>
    </w:p>
    <w:p w14:paraId="7BC5234E" w14:textId="77777777" w:rsidR="004A5527" w:rsidRDefault="004A5527">
      <w:pPr>
        <w:pStyle w:val="Textoindependiente"/>
        <w:rPr>
          <w:sz w:val="20"/>
        </w:rPr>
      </w:pPr>
    </w:p>
    <w:p w14:paraId="54E8599A" w14:textId="77777777" w:rsidR="004A5527" w:rsidRDefault="004A5527">
      <w:pPr>
        <w:pStyle w:val="Textoindependiente"/>
        <w:rPr>
          <w:sz w:val="20"/>
        </w:rPr>
      </w:pPr>
    </w:p>
    <w:p w14:paraId="70C242EE"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672D3578" w14:textId="77777777">
        <w:trPr>
          <w:trHeight w:val="185"/>
        </w:trPr>
        <w:tc>
          <w:tcPr>
            <w:tcW w:w="6545" w:type="dxa"/>
            <w:gridSpan w:val="3"/>
            <w:tcBorders>
              <w:left w:val="single" w:sz="4" w:space="0" w:color="000000"/>
              <w:bottom w:val="single" w:sz="4" w:space="0" w:color="000000"/>
            </w:tcBorders>
          </w:tcPr>
          <w:p w14:paraId="678EAA6E"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68A9EAE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C6931EE" w14:textId="77777777" w:rsidR="004A5527" w:rsidRDefault="00000000">
            <w:pPr>
              <w:pStyle w:val="TableParagraph"/>
              <w:spacing w:before="42"/>
              <w:ind w:left="267"/>
              <w:rPr>
                <w:sz w:val="12"/>
              </w:rPr>
            </w:pPr>
            <w:r>
              <w:rPr>
                <w:sz w:val="12"/>
              </w:rPr>
              <w:t>Página 7 / 202</w:t>
            </w:r>
          </w:p>
        </w:tc>
        <w:tc>
          <w:tcPr>
            <w:tcW w:w="5241" w:type="dxa"/>
            <w:gridSpan w:val="2"/>
            <w:tcBorders>
              <w:top w:val="single" w:sz="4" w:space="0" w:color="000000"/>
              <w:left w:val="single" w:sz="4" w:space="0" w:color="000000"/>
              <w:bottom w:val="single" w:sz="4" w:space="0" w:color="000000"/>
              <w:right w:val="single" w:sz="4" w:space="0" w:color="000000"/>
            </w:tcBorders>
          </w:tcPr>
          <w:p w14:paraId="7AAD6288"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002B286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9A55E2F"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81B08BE"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51D4066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2BAE1C6"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6742C4B"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2EBA5F30"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E068292"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ACBFD1E" w14:textId="77777777" w:rsidR="004A5527" w:rsidRDefault="00000000">
            <w:pPr>
              <w:pStyle w:val="TableParagraph"/>
              <w:spacing w:before="42"/>
              <w:ind w:left="246" w:right="237"/>
              <w:jc w:val="center"/>
              <w:rPr>
                <w:sz w:val="12"/>
              </w:rPr>
            </w:pPr>
            <w:r>
              <w:rPr>
                <w:sz w:val="12"/>
              </w:rPr>
              <w:t>09/01/2022 21:50:28</w:t>
            </w:r>
          </w:p>
        </w:tc>
      </w:tr>
    </w:tbl>
    <w:p w14:paraId="3EE26E82" w14:textId="77777777" w:rsidR="004A5527" w:rsidRDefault="004A5527">
      <w:pPr>
        <w:jc w:val="center"/>
        <w:rPr>
          <w:sz w:val="12"/>
        </w:rPr>
        <w:sectPr w:rsidR="004A5527" w:rsidSect="004F0784">
          <w:pgSz w:w="11900" w:h="16840"/>
          <w:pgMar w:top="1600" w:right="0" w:bottom="880" w:left="1660" w:header="0" w:footer="690" w:gutter="0"/>
          <w:cols w:space="720"/>
        </w:sectPr>
      </w:pPr>
    </w:p>
    <w:p w14:paraId="0FB6424D" w14:textId="77777777" w:rsidR="004A5527" w:rsidRDefault="004A5527">
      <w:pPr>
        <w:pStyle w:val="Textoindependiente"/>
        <w:rPr>
          <w:sz w:val="20"/>
        </w:rPr>
      </w:pPr>
    </w:p>
    <w:p w14:paraId="5E1A4BFA" w14:textId="77777777" w:rsidR="004A5527" w:rsidRDefault="004A5527">
      <w:pPr>
        <w:pStyle w:val="Textoindependiente"/>
        <w:rPr>
          <w:sz w:val="20"/>
        </w:rPr>
      </w:pPr>
    </w:p>
    <w:p w14:paraId="31E1A504" w14:textId="77777777" w:rsidR="004A5527" w:rsidRDefault="004A5527">
      <w:pPr>
        <w:pStyle w:val="Textoindependiente"/>
        <w:rPr>
          <w:sz w:val="20"/>
        </w:rPr>
      </w:pPr>
    </w:p>
    <w:p w14:paraId="38845336" w14:textId="77777777" w:rsidR="004A5527" w:rsidRDefault="004A5527">
      <w:pPr>
        <w:pStyle w:val="Textoindependiente"/>
        <w:rPr>
          <w:sz w:val="20"/>
        </w:rPr>
      </w:pPr>
    </w:p>
    <w:p w14:paraId="47790067" w14:textId="77777777" w:rsidR="004A5527" w:rsidRDefault="004A5527">
      <w:pPr>
        <w:pStyle w:val="Textoindependiente"/>
        <w:rPr>
          <w:sz w:val="20"/>
        </w:rPr>
      </w:pPr>
    </w:p>
    <w:p w14:paraId="08115BB1" w14:textId="77777777" w:rsidR="004A5527" w:rsidRDefault="004A5527">
      <w:pPr>
        <w:pStyle w:val="Textoindependiente"/>
        <w:rPr>
          <w:sz w:val="20"/>
        </w:rPr>
      </w:pPr>
    </w:p>
    <w:p w14:paraId="1CF75AD6" w14:textId="77777777" w:rsidR="004A5527" w:rsidRDefault="004A5527">
      <w:pPr>
        <w:pStyle w:val="Textoindependiente"/>
        <w:rPr>
          <w:sz w:val="20"/>
        </w:rPr>
      </w:pPr>
    </w:p>
    <w:p w14:paraId="58648CCC" w14:textId="77777777" w:rsidR="004A5527" w:rsidRDefault="004A5527">
      <w:pPr>
        <w:pStyle w:val="Textoindependiente"/>
        <w:rPr>
          <w:sz w:val="20"/>
        </w:rPr>
      </w:pPr>
    </w:p>
    <w:p w14:paraId="247A4BC6" w14:textId="77777777" w:rsidR="004A5527" w:rsidRDefault="004A5527">
      <w:pPr>
        <w:pStyle w:val="Textoindependiente"/>
        <w:rPr>
          <w:sz w:val="20"/>
        </w:rPr>
      </w:pPr>
    </w:p>
    <w:p w14:paraId="02B9A05C" w14:textId="77777777" w:rsidR="004A5527" w:rsidRDefault="004A5527">
      <w:pPr>
        <w:pStyle w:val="Textoindependiente"/>
        <w:rPr>
          <w:sz w:val="20"/>
        </w:rPr>
      </w:pPr>
    </w:p>
    <w:p w14:paraId="26498A18" w14:textId="77777777" w:rsidR="004A5527" w:rsidRDefault="004A5527">
      <w:pPr>
        <w:pStyle w:val="Textoindependiente"/>
        <w:rPr>
          <w:sz w:val="20"/>
        </w:rPr>
      </w:pPr>
    </w:p>
    <w:p w14:paraId="6E4375B0" w14:textId="77777777" w:rsidR="004A5527" w:rsidRDefault="004A5527">
      <w:pPr>
        <w:pStyle w:val="Textoindependiente"/>
        <w:rPr>
          <w:sz w:val="20"/>
        </w:rPr>
      </w:pPr>
    </w:p>
    <w:p w14:paraId="2D06CFE8" w14:textId="77777777" w:rsidR="004A5527" w:rsidRDefault="004A5527">
      <w:pPr>
        <w:pStyle w:val="Textoindependiente"/>
        <w:rPr>
          <w:sz w:val="20"/>
        </w:rPr>
      </w:pPr>
    </w:p>
    <w:p w14:paraId="7962D191" w14:textId="77777777" w:rsidR="004A5527" w:rsidRDefault="004A5527">
      <w:pPr>
        <w:pStyle w:val="Textoindependiente"/>
        <w:rPr>
          <w:sz w:val="20"/>
        </w:rPr>
      </w:pPr>
    </w:p>
    <w:p w14:paraId="5F0EA328" w14:textId="77777777" w:rsidR="004A5527" w:rsidRDefault="004A5527">
      <w:pPr>
        <w:pStyle w:val="Textoindependiente"/>
        <w:rPr>
          <w:sz w:val="20"/>
        </w:rPr>
      </w:pPr>
    </w:p>
    <w:p w14:paraId="4F961C8F" w14:textId="77777777" w:rsidR="004A5527" w:rsidRDefault="004A5527">
      <w:pPr>
        <w:pStyle w:val="Textoindependiente"/>
        <w:rPr>
          <w:sz w:val="20"/>
        </w:rPr>
      </w:pPr>
    </w:p>
    <w:p w14:paraId="4CD26A6C" w14:textId="77777777" w:rsidR="004A5527" w:rsidRDefault="004A5527">
      <w:pPr>
        <w:pStyle w:val="Textoindependiente"/>
        <w:rPr>
          <w:sz w:val="20"/>
        </w:rPr>
      </w:pPr>
    </w:p>
    <w:p w14:paraId="3F498E39" w14:textId="77777777" w:rsidR="004A5527" w:rsidRDefault="004A5527">
      <w:pPr>
        <w:pStyle w:val="Textoindependiente"/>
        <w:rPr>
          <w:sz w:val="20"/>
        </w:rPr>
      </w:pPr>
    </w:p>
    <w:p w14:paraId="03E1E426" w14:textId="77777777" w:rsidR="004A5527" w:rsidRDefault="004A5527">
      <w:pPr>
        <w:pStyle w:val="Textoindependiente"/>
        <w:rPr>
          <w:sz w:val="20"/>
        </w:rPr>
      </w:pPr>
    </w:p>
    <w:p w14:paraId="0BFA2534" w14:textId="77777777" w:rsidR="004A5527" w:rsidRDefault="004A5527">
      <w:pPr>
        <w:pStyle w:val="Textoindependiente"/>
        <w:rPr>
          <w:sz w:val="20"/>
        </w:rPr>
      </w:pPr>
    </w:p>
    <w:p w14:paraId="1671F37E" w14:textId="77777777" w:rsidR="004A5527" w:rsidRDefault="004A5527">
      <w:pPr>
        <w:pStyle w:val="Textoindependiente"/>
        <w:rPr>
          <w:sz w:val="20"/>
        </w:rPr>
      </w:pPr>
    </w:p>
    <w:p w14:paraId="2C96D3B5" w14:textId="77777777" w:rsidR="004A5527" w:rsidRDefault="004A5527">
      <w:pPr>
        <w:pStyle w:val="Textoindependiente"/>
        <w:rPr>
          <w:sz w:val="20"/>
        </w:rPr>
      </w:pPr>
    </w:p>
    <w:p w14:paraId="3144A3AB" w14:textId="77777777" w:rsidR="004A5527" w:rsidRDefault="004A5527">
      <w:pPr>
        <w:pStyle w:val="Textoindependiente"/>
        <w:rPr>
          <w:sz w:val="20"/>
        </w:rPr>
      </w:pPr>
    </w:p>
    <w:p w14:paraId="31479397" w14:textId="77777777" w:rsidR="004A5527" w:rsidRDefault="004A5527">
      <w:pPr>
        <w:pStyle w:val="Textoindependiente"/>
        <w:rPr>
          <w:sz w:val="20"/>
        </w:rPr>
      </w:pPr>
    </w:p>
    <w:p w14:paraId="21F5D1BD" w14:textId="77777777" w:rsidR="004A5527" w:rsidRDefault="004A5527">
      <w:pPr>
        <w:pStyle w:val="Textoindependiente"/>
        <w:rPr>
          <w:sz w:val="20"/>
        </w:rPr>
      </w:pPr>
    </w:p>
    <w:p w14:paraId="6E7BF6E1" w14:textId="77777777" w:rsidR="004A5527" w:rsidRDefault="004A5527">
      <w:pPr>
        <w:pStyle w:val="Textoindependiente"/>
        <w:rPr>
          <w:sz w:val="20"/>
        </w:rPr>
      </w:pPr>
    </w:p>
    <w:p w14:paraId="24BB10EC" w14:textId="77777777" w:rsidR="004A5527" w:rsidRDefault="004A5527">
      <w:pPr>
        <w:pStyle w:val="Textoindependiente"/>
        <w:rPr>
          <w:sz w:val="20"/>
        </w:rPr>
      </w:pPr>
    </w:p>
    <w:p w14:paraId="3784F8E3" w14:textId="77777777" w:rsidR="004A5527" w:rsidRDefault="004A5527">
      <w:pPr>
        <w:pStyle w:val="Textoindependiente"/>
        <w:rPr>
          <w:sz w:val="20"/>
        </w:rPr>
      </w:pPr>
    </w:p>
    <w:p w14:paraId="034CFD6D" w14:textId="77777777" w:rsidR="004A5527" w:rsidRDefault="004A5527">
      <w:pPr>
        <w:pStyle w:val="Textoindependiente"/>
        <w:rPr>
          <w:sz w:val="20"/>
        </w:rPr>
      </w:pPr>
    </w:p>
    <w:p w14:paraId="3BA2F3B9" w14:textId="77777777" w:rsidR="004A5527" w:rsidRDefault="004A5527">
      <w:pPr>
        <w:pStyle w:val="Textoindependiente"/>
        <w:rPr>
          <w:sz w:val="20"/>
        </w:rPr>
      </w:pPr>
    </w:p>
    <w:p w14:paraId="756CD1BA" w14:textId="77777777" w:rsidR="004A5527" w:rsidRDefault="004A5527">
      <w:pPr>
        <w:pStyle w:val="Textoindependiente"/>
        <w:rPr>
          <w:sz w:val="20"/>
        </w:rPr>
      </w:pPr>
    </w:p>
    <w:p w14:paraId="6AB6D563" w14:textId="77777777" w:rsidR="004A5527" w:rsidRDefault="004A5527">
      <w:pPr>
        <w:pStyle w:val="Textoindependiente"/>
        <w:rPr>
          <w:sz w:val="20"/>
        </w:rPr>
      </w:pPr>
    </w:p>
    <w:p w14:paraId="03252AE2" w14:textId="77777777" w:rsidR="004A5527" w:rsidRDefault="004A5527">
      <w:pPr>
        <w:pStyle w:val="Textoindependiente"/>
        <w:rPr>
          <w:sz w:val="20"/>
        </w:rPr>
      </w:pPr>
    </w:p>
    <w:p w14:paraId="43EAD381" w14:textId="77777777" w:rsidR="004A5527" w:rsidRDefault="004A5527">
      <w:pPr>
        <w:pStyle w:val="Textoindependiente"/>
        <w:rPr>
          <w:sz w:val="20"/>
        </w:rPr>
      </w:pPr>
    </w:p>
    <w:p w14:paraId="22C0C692" w14:textId="77777777" w:rsidR="004A5527" w:rsidRDefault="004A5527">
      <w:pPr>
        <w:pStyle w:val="Textoindependiente"/>
        <w:rPr>
          <w:sz w:val="20"/>
        </w:rPr>
      </w:pPr>
    </w:p>
    <w:p w14:paraId="588E9D30" w14:textId="77777777" w:rsidR="004A5527" w:rsidRDefault="004A5527">
      <w:pPr>
        <w:pStyle w:val="Textoindependiente"/>
        <w:rPr>
          <w:sz w:val="20"/>
        </w:rPr>
      </w:pPr>
    </w:p>
    <w:p w14:paraId="72312595" w14:textId="77777777" w:rsidR="004A5527" w:rsidRDefault="004A5527">
      <w:pPr>
        <w:pStyle w:val="Textoindependiente"/>
        <w:rPr>
          <w:sz w:val="20"/>
        </w:rPr>
      </w:pPr>
    </w:p>
    <w:p w14:paraId="627BBB97" w14:textId="77777777" w:rsidR="004A5527" w:rsidRDefault="004A5527">
      <w:pPr>
        <w:pStyle w:val="Textoindependiente"/>
        <w:rPr>
          <w:sz w:val="20"/>
        </w:rPr>
      </w:pPr>
    </w:p>
    <w:p w14:paraId="3FD87070" w14:textId="77777777" w:rsidR="004A5527" w:rsidRDefault="004A5527">
      <w:pPr>
        <w:pStyle w:val="Textoindependiente"/>
        <w:rPr>
          <w:sz w:val="20"/>
        </w:rPr>
      </w:pPr>
    </w:p>
    <w:p w14:paraId="6D5E57B2" w14:textId="77777777" w:rsidR="004A5527" w:rsidRDefault="004A5527">
      <w:pPr>
        <w:pStyle w:val="Textoindependiente"/>
        <w:rPr>
          <w:sz w:val="20"/>
        </w:rPr>
      </w:pPr>
    </w:p>
    <w:p w14:paraId="57572DCA" w14:textId="77777777" w:rsidR="004A5527" w:rsidRDefault="004A5527">
      <w:pPr>
        <w:pStyle w:val="Textoindependiente"/>
        <w:rPr>
          <w:sz w:val="20"/>
        </w:rPr>
      </w:pPr>
    </w:p>
    <w:p w14:paraId="46848E67" w14:textId="77777777" w:rsidR="004A5527" w:rsidRDefault="004A5527">
      <w:pPr>
        <w:pStyle w:val="Textoindependiente"/>
        <w:rPr>
          <w:sz w:val="20"/>
        </w:rPr>
      </w:pPr>
    </w:p>
    <w:p w14:paraId="6657CE19" w14:textId="77777777" w:rsidR="004A5527" w:rsidRDefault="004A5527">
      <w:pPr>
        <w:pStyle w:val="Textoindependiente"/>
        <w:rPr>
          <w:sz w:val="20"/>
        </w:rPr>
      </w:pPr>
    </w:p>
    <w:p w14:paraId="518A7643" w14:textId="77777777" w:rsidR="004A5527" w:rsidRDefault="004A5527">
      <w:pPr>
        <w:pStyle w:val="Textoindependiente"/>
        <w:rPr>
          <w:sz w:val="20"/>
        </w:rPr>
      </w:pPr>
    </w:p>
    <w:p w14:paraId="47E7D8BB" w14:textId="77777777" w:rsidR="004A5527" w:rsidRDefault="004A5527">
      <w:pPr>
        <w:pStyle w:val="Textoindependiente"/>
        <w:rPr>
          <w:sz w:val="20"/>
        </w:rPr>
      </w:pPr>
    </w:p>
    <w:p w14:paraId="24726975" w14:textId="77777777" w:rsidR="004A5527" w:rsidRDefault="004A5527">
      <w:pPr>
        <w:pStyle w:val="Textoindependiente"/>
        <w:rPr>
          <w:sz w:val="20"/>
        </w:rPr>
      </w:pPr>
    </w:p>
    <w:p w14:paraId="54447A14" w14:textId="77777777" w:rsidR="004A5527" w:rsidRDefault="004A5527">
      <w:pPr>
        <w:pStyle w:val="Textoindependiente"/>
        <w:rPr>
          <w:sz w:val="20"/>
        </w:rPr>
      </w:pPr>
    </w:p>
    <w:p w14:paraId="620C4388" w14:textId="77777777" w:rsidR="004A5527" w:rsidRDefault="004A5527">
      <w:pPr>
        <w:pStyle w:val="Textoindependiente"/>
        <w:rPr>
          <w:sz w:val="20"/>
        </w:rPr>
      </w:pPr>
    </w:p>
    <w:p w14:paraId="0B879253" w14:textId="77777777" w:rsidR="004A5527" w:rsidRDefault="004A5527">
      <w:pPr>
        <w:pStyle w:val="Textoindependiente"/>
        <w:rPr>
          <w:sz w:val="20"/>
        </w:rPr>
      </w:pPr>
    </w:p>
    <w:p w14:paraId="6B052C6D" w14:textId="77777777" w:rsidR="004A5527" w:rsidRDefault="004A5527">
      <w:pPr>
        <w:pStyle w:val="Textoindependiente"/>
        <w:rPr>
          <w:sz w:val="20"/>
        </w:rPr>
      </w:pPr>
    </w:p>
    <w:p w14:paraId="40864D3B" w14:textId="77777777" w:rsidR="004A5527" w:rsidRDefault="004A5527">
      <w:pPr>
        <w:pStyle w:val="Textoindependiente"/>
        <w:rPr>
          <w:sz w:val="20"/>
        </w:rPr>
      </w:pPr>
    </w:p>
    <w:p w14:paraId="7B4D9F2E" w14:textId="77777777" w:rsidR="004A5527" w:rsidRDefault="004A5527">
      <w:pPr>
        <w:pStyle w:val="Textoindependiente"/>
        <w:spacing w:before="2"/>
        <w:rPr>
          <w:sz w:val="23"/>
        </w:rPr>
      </w:pPr>
    </w:p>
    <w:p w14:paraId="6BE0A43D" w14:textId="77777777" w:rsidR="004A5527" w:rsidRDefault="00000000">
      <w:pPr>
        <w:spacing w:before="98"/>
        <w:ind w:right="1660"/>
        <w:jc w:val="center"/>
        <w:rPr>
          <w:sz w:val="16"/>
        </w:rPr>
      </w:pPr>
      <w:r>
        <w:rPr>
          <w:sz w:val="16"/>
        </w:rPr>
        <w:t>-7-</w:t>
      </w:r>
    </w:p>
    <w:p w14:paraId="2409B42B" w14:textId="77777777" w:rsidR="004A5527" w:rsidRDefault="004A5527">
      <w:pPr>
        <w:pStyle w:val="Textoindependiente"/>
        <w:rPr>
          <w:sz w:val="20"/>
        </w:rPr>
      </w:pPr>
    </w:p>
    <w:p w14:paraId="2351A0C7" w14:textId="77777777" w:rsidR="004A5527" w:rsidRDefault="004A5527">
      <w:pPr>
        <w:pStyle w:val="Textoindependiente"/>
        <w:rPr>
          <w:sz w:val="20"/>
        </w:rPr>
      </w:pPr>
    </w:p>
    <w:p w14:paraId="0D91ACE4"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77AE7129" w14:textId="77777777">
        <w:trPr>
          <w:trHeight w:val="185"/>
        </w:trPr>
        <w:tc>
          <w:tcPr>
            <w:tcW w:w="6545" w:type="dxa"/>
            <w:gridSpan w:val="3"/>
            <w:tcBorders>
              <w:left w:val="single" w:sz="4" w:space="0" w:color="000000"/>
              <w:bottom w:val="single" w:sz="4" w:space="0" w:color="000000"/>
            </w:tcBorders>
          </w:tcPr>
          <w:p w14:paraId="28A25BF4"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71CACC70"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A3823B5" w14:textId="77777777" w:rsidR="004A5527" w:rsidRDefault="00000000">
            <w:pPr>
              <w:pStyle w:val="TableParagraph"/>
              <w:spacing w:before="42"/>
              <w:ind w:left="267"/>
              <w:rPr>
                <w:sz w:val="12"/>
              </w:rPr>
            </w:pPr>
            <w:r>
              <w:rPr>
                <w:sz w:val="12"/>
              </w:rPr>
              <w:t>Página 8 / 202</w:t>
            </w:r>
          </w:p>
        </w:tc>
        <w:tc>
          <w:tcPr>
            <w:tcW w:w="5241" w:type="dxa"/>
            <w:gridSpan w:val="2"/>
            <w:tcBorders>
              <w:top w:val="single" w:sz="4" w:space="0" w:color="000000"/>
              <w:left w:val="single" w:sz="4" w:space="0" w:color="000000"/>
              <w:bottom w:val="single" w:sz="4" w:space="0" w:color="000000"/>
              <w:right w:val="single" w:sz="4" w:space="0" w:color="000000"/>
            </w:tcBorders>
          </w:tcPr>
          <w:p w14:paraId="56BED3A9"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6B6B6B6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C11E0EC"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4EE7782"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351500A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3050D17"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3D3F2C3"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5F34B5BF"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1C6CA08"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24153B2" w14:textId="77777777" w:rsidR="004A5527" w:rsidRDefault="00000000">
            <w:pPr>
              <w:pStyle w:val="TableParagraph"/>
              <w:spacing w:before="42"/>
              <w:ind w:left="246" w:right="237"/>
              <w:jc w:val="center"/>
              <w:rPr>
                <w:sz w:val="12"/>
              </w:rPr>
            </w:pPr>
            <w:r>
              <w:rPr>
                <w:sz w:val="12"/>
              </w:rPr>
              <w:t>09/01/2022 21:50:28</w:t>
            </w:r>
          </w:p>
        </w:tc>
      </w:tr>
    </w:tbl>
    <w:p w14:paraId="042D4851" w14:textId="77777777" w:rsidR="004A5527" w:rsidRDefault="004A5527">
      <w:pPr>
        <w:jc w:val="center"/>
        <w:rPr>
          <w:sz w:val="12"/>
        </w:rPr>
        <w:sectPr w:rsidR="004A5527" w:rsidSect="004F0784">
          <w:pgSz w:w="11900" w:h="16840"/>
          <w:pgMar w:top="1600" w:right="0" w:bottom="880" w:left="1660" w:header="0" w:footer="690" w:gutter="0"/>
          <w:cols w:space="720"/>
        </w:sectPr>
      </w:pPr>
    </w:p>
    <w:p w14:paraId="583BFC6E" w14:textId="77777777" w:rsidR="004A5527" w:rsidRDefault="004A5527">
      <w:pPr>
        <w:pStyle w:val="Textoindependiente"/>
        <w:rPr>
          <w:sz w:val="20"/>
        </w:rPr>
      </w:pPr>
    </w:p>
    <w:p w14:paraId="104FD9DC" w14:textId="77777777" w:rsidR="004A5527" w:rsidRDefault="004A5527">
      <w:pPr>
        <w:pStyle w:val="Textoindependiente"/>
        <w:spacing w:before="7"/>
        <w:rPr>
          <w:sz w:val="20"/>
        </w:rPr>
      </w:pPr>
    </w:p>
    <w:p w14:paraId="626594DA" w14:textId="77777777" w:rsidR="004A5527" w:rsidRDefault="00000000">
      <w:pPr>
        <w:tabs>
          <w:tab w:val="left" w:pos="5562"/>
        </w:tabs>
        <w:spacing w:before="98"/>
        <w:ind w:left="627"/>
        <w:rPr>
          <w:sz w:val="16"/>
        </w:rPr>
      </w:pPr>
      <w:r>
        <w:rPr>
          <w:spacing w:val="3"/>
          <w:sz w:val="16"/>
        </w:rPr>
        <w:t xml:space="preserve">I.  </w:t>
      </w:r>
      <w:r>
        <w:rPr>
          <w:spacing w:val="6"/>
          <w:sz w:val="16"/>
        </w:rPr>
        <w:t>Servicios</w:t>
      </w:r>
      <w:r>
        <w:rPr>
          <w:spacing w:val="11"/>
          <w:sz w:val="16"/>
        </w:rPr>
        <w:t xml:space="preserve"> </w:t>
      </w:r>
      <w:r>
        <w:rPr>
          <w:spacing w:val="3"/>
          <w:sz w:val="16"/>
        </w:rPr>
        <w:t>de</w:t>
      </w:r>
      <w:r>
        <w:rPr>
          <w:spacing w:val="27"/>
          <w:sz w:val="16"/>
        </w:rPr>
        <w:t xml:space="preserve"> </w:t>
      </w:r>
      <w:r>
        <w:rPr>
          <w:spacing w:val="7"/>
          <w:sz w:val="16"/>
        </w:rPr>
        <w:t>Formación</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6E0C576B" w14:textId="77777777" w:rsidR="004A5527" w:rsidRDefault="004A5527">
      <w:pPr>
        <w:pStyle w:val="Textoindependiente"/>
        <w:rPr>
          <w:sz w:val="20"/>
        </w:rPr>
      </w:pPr>
    </w:p>
    <w:p w14:paraId="6A82971C" w14:textId="77777777" w:rsidR="004A5527" w:rsidRDefault="004A5527">
      <w:pPr>
        <w:pStyle w:val="Textoindependiente"/>
        <w:rPr>
          <w:sz w:val="20"/>
        </w:rPr>
      </w:pPr>
    </w:p>
    <w:p w14:paraId="2EEBF519" w14:textId="77777777" w:rsidR="004A5527" w:rsidRDefault="004A5527">
      <w:pPr>
        <w:pStyle w:val="Textoindependiente"/>
        <w:rPr>
          <w:sz w:val="20"/>
        </w:rPr>
      </w:pPr>
    </w:p>
    <w:p w14:paraId="2D269773" w14:textId="77777777" w:rsidR="004A5527" w:rsidRDefault="004A5527">
      <w:pPr>
        <w:pStyle w:val="Textoindependiente"/>
        <w:rPr>
          <w:sz w:val="20"/>
        </w:rPr>
      </w:pPr>
    </w:p>
    <w:p w14:paraId="3C8CE8AD" w14:textId="77777777" w:rsidR="004A5527" w:rsidRDefault="004A5527">
      <w:pPr>
        <w:pStyle w:val="Textoindependiente"/>
        <w:rPr>
          <w:sz w:val="20"/>
        </w:rPr>
      </w:pPr>
    </w:p>
    <w:p w14:paraId="04C6FCC8" w14:textId="77777777" w:rsidR="004A5527" w:rsidRDefault="004A5527">
      <w:pPr>
        <w:pStyle w:val="Textoindependiente"/>
        <w:rPr>
          <w:sz w:val="20"/>
        </w:rPr>
      </w:pPr>
    </w:p>
    <w:p w14:paraId="60DC4684" w14:textId="77777777" w:rsidR="004A5527" w:rsidRDefault="004A5527">
      <w:pPr>
        <w:pStyle w:val="Textoindependiente"/>
        <w:rPr>
          <w:sz w:val="20"/>
        </w:rPr>
      </w:pPr>
    </w:p>
    <w:p w14:paraId="7D8A2930" w14:textId="77777777" w:rsidR="004A5527" w:rsidRDefault="004A5527">
      <w:pPr>
        <w:pStyle w:val="Textoindependiente"/>
        <w:rPr>
          <w:sz w:val="20"/>
        </w:rPr>
      </w:pPr>
    </w:p>
    <w:p w14:paraId="385B2494" w14:textId="77777777" w:rsidR="004A5527" w:rsidRDefault="004A5527">
      <w:pPr>
        <w:pStyle w:val="Textoindependiente"/>
        <w:rPr>
          <w:sz w:val="20"/>
        </w:rPr>
      </w:pPr>
    </w:p>
    <w:p w14:paraId="1B970B46" w14:textId="77777777" w:rsidR="004A5527" w:rsidRDefault="004A5527">
      <w:pPr>
        <w:pStyle w:val="Textoindependiente"/>
        <w:rPr>
          <w:sz w:val="20"/>
        </w:rPr>
      </w:pPr>
    </w:p>
    <w:p w14:paraId="0C98372D" w14:textId="77777777" w:rsidR="004A5527" w:rsidRDefault="004A5527">
      <w:pPr>
        <w:pStyle w:val="Textoindependiente"/>
        <w:rPr>
          <w:sz w:val="20"/>
        </w:rPr>
      </w:pPr>
    </w:p>
    <w:p w14:paraId="46897C69" w14:textId="77777777" w:rsidR="004A5527" w:rsidRDefault="004A5527">
      <w:pPr>
        <w:pStyle w:val="Textoindependiente"/>
        <w:rPr>
          <w:sz w:val="20"/>
        </w:rPr>
      </w:pPr>
    </w:p>
    <w:p w14:paraId="2376916D" w14:textId="77777777" w:rsidR="004A5527" w:rsidRDefault="004A5527">
      <w:pPr>
        <w:pStyle w:val="Textoindependiente"/>
        <w:rPr>
          <w:sz w:val="20"/>
        </w:rPr>
      </w:pPr>
    </w:p>
    <w:p w14:paraId="16B5CECD" w14:textId="77777777" w:rsidR="004A5527" w:rsidRDefault="004A5527">
      <w:pPr>
        <w:pStyle w:val="Textoindependiente"/>
        <w:rPr>
          <w:sz w:val="20"/>
        </w:rPr>
      </w:pPr>
    </w:p>
    <w:p w14:paraId="57CB5DE5" w14:textId="77777777" w:rsidR="004A5527" w:rsidRDefault="004A5527">
      <w:pPr>
        <w:pStyle w:val="Textoindependiente"/>
        <w:rPr>
          <w:sz w:val="20"/>
        </w:rPr>
      </w:pPr>
    </w:p>
    <w:p w14:paraId="2FDE08B6" w14:textId="77777777" w:rsidR="004A5527" w:rsidRDefault="004A5527">
      <w:pPr>
        <w:pStyle w:val="Textoindependiente"/>
        <w:rPr>
          <w:sz w:val="20"/>
        </w:rPr>
      </w:pPr>
    </w:p>
    <w:p w14:paraId="740104E2" w14:textId="77777777" w:rsidR="004A5527" w:rsidRDefault="004A5527">
      <w:pPr>
        <w:pStyle w:val="Textoindependiente"/>
        <w:rPr>
          <w:sz w:val="20"/>
        </w:rPr>
      </w:pPr>
    </w:p>
    <w:p w14:paraId="662538FA" w14:textId="77777777" w:rsidR="004A5527" w:rsidRDefault="004A5527">
      <w:pPr>
        <w:pStyle w:val="Textoindependiente"/>
        <w:rPr>
          <w:sz w:val="20"/>
        </w:rPr>
      </w:pPr>
    </w:p>
    <w:p w14:paraId="3D07B7CC" w14:textId="77777777" w:rsidR="004A5527" w:rsidRDefault="004A5527">
      <w:pPr>
        <w:pStyle w:val="Textoindependiente"/>
        <w:rPr>
          <w:sz w:val="20"/>
        </w:rPr>
      </w:pPr>
    </w:p>
    <w:p w14:paraId="6C22D2F1" w14:textId="77777777" w:rsidR="004A5527" w:rsidRDefault="004A5527">
      <w:pPr>
        <w:pStyle w:val="Textoindependiente"/>
        <w:rPr>
          <w:sz w:val="20"/>
        </w:rPr>
      </w:pPr>
    </w:p>
    <w:p w14:paraId="0F034C7C" w14:textId="77777777" w:rsidR="004A5527" w:rsidRDefault="004A5527">
      <w:pPr>
        <w:pStyle w:val="Textoindependiente"/>
        <w:rPr>
          <w:sz w:val="20"/>
        </w:rPr>
      </w:pPr>
    </w:p>
    <w:p w14:paraId="0C99D7F0" w14:textId="77777777" w:rsidR="004A5527" w:rsidRDefault="004A5527">
      <w:pPr>
        <w:pStyle w:val="Textoindependiente"/>
        <w:rPr>
          <w:sz w:val="20"/>
        </w:rPr>
      </w:pPr>
    </w:p>
    <w:p w14:paraId="04FDD015" w14:textId="77777777" w:rsidR="004A5527" w:rsidRDefault="004A5527">
      <w:pPr>
        <w:pStyle w:val="Textoindependiente"/>
        <w:rPr>
          <w:sz w:val="20"/>
        </w:rPr>
      </w:pPr>
    </w:p>
    <w:p w14:paraId="18246A75" w14:textId="77777777" w:rsidR="004A5527" w:rsidRDefault="004A5527">
      <w:pPr>
        <w:pStyle w:val="Textoindependiente"/>
        <w:rPr>
          <w:sz w:val="20"/>
        </w:rPr>
      </w:pPr>
    </w:p>
    <w:p w14:paraId="4814C027" w14:textId="77777777" w:rsidR="004A5527" w:rsidRDefault="004A5527">
      <w:pPr>
        <w:pStyle w:val="Textoindependiente"/>
        <w:rPr>
          <w:sz w:val="20"/>
        </w:rPr>
      </w:pPr>
    </w:p>
    <w:p w14:paraId="5F1C741A" w14:textId="77777777" w:rsidR="004A5527" w:rsidRDefault="004A5527">
      <w:pPr>
        <w:pStyle w:val="Textoindependiente"/>
        <w:rPr>
          <w:sz w:val="20"/>
        </w:rPr>
      </w:pPr>
    </w:p>
    <w:p w14:paraId="619F04C7" w14:textId="77777777" w:rsidR="004A5527" w:rsidRDefault="004A5527">
      <w:pPr>
        <w:pStyle w:val="Textoindependiente"/>
        <w:rPr>
          <w:sz w:val="20"/>
        </w:rPr>
      </w:pPr>
    </w:p>
    <w:p w14:paraId="2C871F62" w14:textId="77777777" w:rsidR="004A5527" w:rsidRDefault="004A5527">
      <w:pPr>
        <w:pStyle w:val="Textoindependiente"/>
        <w:rPr>
          <w:sz w:val="20"/>
        </w:rPr>
      </w:pPr>
    </w:p>
    <w:p w14:paraId="56CBCB51" w14:textId="77777777" w:rsidR="004A5527" w:rsidRDefault="004A5527">
      <w:pPr>
        <w:pStyle w:val="Textoindependiente"/>
        <w:rPr>
          <w:sz w:val="20"/>
        </w:rPr>
      </w:pPr>
    </w:p>
    <w:p w14:paraId="6343BEA9" w14:textId="77777777" w:rsidR="004A5527" w:rsidRDefault="004A5527">
      <w:pPr>
        <w:pStyle w:val="Textoindependiente"/>
        <w:spacing w:before="8"/>
        <w:rPr>
          <w:sz w:val="22"/>
        </w:rPr>
      </w:pPr>
    </w:p>
    <w:p w14:paraId="38F64A3D" w14:textId="77777777" w:rsidR="004A5527" w:rsidRDefault="00000000">
      <w:pPr>
        <w:pStyle w:val="Ttulo5"/>
      </w:pPr>
      <w:r>
        <w:rPr>
          <w:w w:val="105"/>
        </w:rPr>
        <w:t>Presencial:</w:t>
      </w:r>
    </w:p>
    <w:p w14:paraId="5B8ACEC4" w14:textId="77777777" w:rsidR="004A5527" w:rsidRDefault="004A5527">
      <w:pPr>
        <w:pStyle w:val="Textoindependiente"/>
        <w:rPr>
          <w:b/>
          <w:sz w:val="20"/>
        </w:rPr>
      </w:pPr>
    </w:p>
    <w:p w14:paraId="772B0F6A" w14:textId="77777777" w:rsidR="004A5527" w:rsidRDefault="004A5527">
      <w:pPr>
        <w:pStyle w:val="Textoindependiente"/>
        <w:rPr>
          <w:b/>
          <w:sz w:val="20"/>
        </w:rPr>
      </w:pPr>
    </w:p>
    <w:p w14:paraId="49FB4A05" w14:textId="77777777" w:rsidR="004A5527" w:rsidRDefault="004A5527">
      <w:pPr>
        <w:pStyle w:val="Textoindependiente"/>
        <w:rPr>
          <w:b/>
          <w:sz w:val="20"/>
        </w:rPr>
      </w:pPr>
    </w:p>
    <w:p w14:paraId="48538D0A" w14:textId="77777777" w:rsidR="004A5527" w:rsidRDefault="004A5527">
      <w:pPr>
        <w:pStyle w:val="Textoindependiente"/>
        <w:rPr>
          <w:b/>
          <w:sz w:val="20"/>
        </w:rPr>
      </w:pPr>
    </w:p>
    <w:p w14:paraId="48568FB3" w14:textId="77777777" w:rsidR="004A5527" w:rsidRDefault="004A5527">
      <w:pPr>
        <w:pStyle w:val="Textoindependiente"/>
        <w:rPr>
          <w:b/>
          <w:sz w:val="20"/>
        </w:rPr>
      </w:pPr>
    </w:p>
    <w:p w14:paraId="3BD3A26A" w14:textId="77777777" w:rsidR="004A5527" w:rsidRDefault="004A5527">
      <w:pPr>
        <w:pStyle w:val="Textoindependiente"/>
        <w:rPr>
          <w:b/>
          <w:sz w:val="20"/>
        </w:rPr>
      </w:pPr>
    </w:p>
    <w:p w14:paraId="410A94EC" w14:textId="77777777" w:rsidR="004A5527" w:rsidRDefault="004A5527">
      <w:pPr>
        <w:pStyle w:val="Textoindependiente"/>
        <w:rPr>
          <w:b/>
          <w:sz w:val="20"/>
        </w:rPr>
      </w:pPr>
    </w:p>
    <w:p w14:paraId="4E000876" w14:textId="77777777" w:rsidR="004A5527" w:rsidRDefault="004A5527">
      <w:pPr>
        <w:pStyle w:val="Textoindependiente"/>
        <w:rPr>
          <w:b/>
          <w:sz w:val="20"/>
        </w:rPr>
      </w:pPr>
    </w:p>
    <w:p w14:paraId="725171D4" w14:textId="77777777" w:rsidR="004A5527" w:rsidRDefault="004A5527">
      <w:pPr>
        <w:pStyle w:val="Textoindependiente"/>
        <w:rPr>
          <w:b/>
          <w:sz w:val="20"/>
        </w:rPr>
      </w:pPr>
    </w:p>
    <w:p w14:paraId="3988BF7D" w14:textId="77777777" w:rsidR="004A5527" w:rsidRDefault="004A5527">
      <w:pPr>
        <w:pStyle w:val="Textoindependiente"/>
        <w:rPr>
          <w:b/>
          <w:sz w:val="20"/>
        </w:rPr>
      </w:pPr>
    </w:p>
    <w:p w14:paraId="4E26E06C" w14:textId="77777777" w:rsidR="004A5527" w:rsidRDefault="004A5527">
      <w:pPr>
        <w:pStyle w:val="Textoindependiente"/>
        <w:rPr>
          <w:b/>
          <w:sz w:val="20"/>
        </w:rPr>
      </w:pPr>
    </w:p>
    <w:p w14:paraId="447C6A0C" w14:textId="77777777" w:rsidR="004A5527" w:rsidRDefault="004A5527">
      <w:pPr>
        <w:pStyle w:val="Textoindependiente"/>
        <w:rPr>
          <w:b/>
          <w:sz w:val="20"/>
        </w:rPr>
      </w:pPr>
    </w:p>
    <w:p w14:paraId="73FD2DE4" w14:textId="77777777" w:rsidR="004A5527" w:rsidRDefault="004A5527">
      <w:pPr>
        <w:pStyle w:val="Textoindependiente"/>
        <w:rPr>
          <w:b/>
          <w:sz w:val="20"/>
        </w:rPr>
      </w:pPr>
    </w:p>
    <w:p w14:paraId="52D6745F" w14:textId="77777777" w:rsidR="004A5527" w:rsidRDefault="004A5527">
      <w:pPr>
        <w:pStyle w:val="Textoindependiente"/>
        <w:rPr>
          <w:b/>
          <w:sz w:val="20"/>
        </w:rPr>
      </w:pPr>
    </w:p>
    <w:p w14:paraId="083B33C3" w14:textId="77777777" w:rsidR="004A5527" w:rsidRDefault="004A5527">
      <w:pPr>
        <w:pStyle w:val="Textoindependiente"/>
        <w:rPr>
          <w:b/>
          <w:sz w:val="20"/>
        </w:rPr>
      </w:pPr>
    </w:p>
    <w:p w14:paraId="623D6BBF" w14:textId="77777777" w:rsidR="004A5527" w:rsidRDefault="004A5527">
      <w:pPr>
        <w:pStyle w:val="Textoindependiente"/>
        <w:rPr>
          <w:b/>
          <w:sz w:val="20"/>
        </w:rPr>
      </w:pPr>
    </w:p>
    <w:p w14:paraId="695B6928" w14:textId="77777777" w:rsidR="004A5527" w:rsidRDefault="004A5527">
      <w:pPr>
        <w:pStyle w:val="Textoindependiente"/>
        <w:rPr>
          <w:b/>
          <w:sz w:val="20"/>
        </w:rPr>
      </w:pPr>
    </w:p>
    <w:p w14:paraId="72DE1D83" w14:textId="77777777" w:rsidR="004A5527" w:rsidRDefault="004A5527">
      <w:pPr>
        <w:pStyle w:val="Textoindependiente"/>
        <w:spacing w:before="4"/>
        <w:rPr>
          <w:b/>
          <w:sz w:val="21"/>
        </w:rPr>
      </w:pPr>
    </w:p>
    <w:p w14:paraId="4E1F1FB4" w14:textId="77777777" w:rsidR="004A5527" w:rsidRDefault="00000000">
      <w:pPr>
        <w:spacing w:before="98"/>
        <w:ind w:right="1660"/>
        <w:jc w:val="center"/>
        <w:rPr>
          <w:sz w:val="16"/>
        </w:rPr>
      </w:pPr>
      <w:r>
        <w:rPr>
          <w:sz w:val="16"/>
        </w:rPr>
        <w:t>-8-</w:t>
      </w:r>
    </w:p>
    <w:p w14:paraId="1B1012A3" w14:textId="77777777" w:rsidR="004A5527" w:rsidRDefault="004A5527">
      <w:pPr>
        <w:pStyle w:val="Textoindependiente"/>
        <w:rPr>
          <w:sz w:val="20"/>
        </w:rPr>
      </w:pPr>
    </w:p>
    <w:p w14:paraId="52A7AD50" w14:textId="77777777" w:rsidR="004A5527" w:rsidRDefault="004A5527">
      <w:pPr>
        <w:pStyle w:val="Textoindependiente"/>
        <w:rPr>
          <w:sz w:val="20"/>
        </w:rPr>
      </w:pPr>
    </w:p>
    <w:p w14:paraId="05B0B573"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601FD027" w14:textId="77777777">
        <w:trPr>
          <w:trHeight w:val="185"/>
        </w:trPr>
        <w:tc>
          <w:tcPr>
            <w:tcW w:w="6545" w:type="dxa"/>
            <w:gridSpan w:val="3"/>
            <w:tcBorders>
              <w:left w:val="single" w:sz="4" w:space="0" w:color="000000"/>
              <w:bottom w:val="single" w:sz="4" w:space="0" w:color="000000"/>
            </w:tcBorders>
          </w:tcPr>
          <w:p w14:paraId="672DB905"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06ADC8F1"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F81521E" w14:textId="77777777" w:rsidR="004A5527" w:rsidRDefault="00000000">
            <w:pPr>
              <w:pStyle w:val="TableParagraph"/>
              <w:spacing w:before="42"/>
              <w:ind w:left="267"/>
              <w:rPr>
                <w:sz w:val="12"/>
              </w:rPr>
            </w:pPr>
            <w:r>
              <w:rPr>
                <w:sz w:val="12"/>
              </w:rPr>
              <w:t>Página 9 / 202</w:t>
            </w:r>
          </w:p>
        </w:tc>
        <w:tc>
          <w:tcPr>
            <w:tcW w:w="5241" w:type="dxa"/>
            <w:gridSpan w:val="2"/>
            <w:tcBorders>
              <w:top w:val="single" w:sz="4" w:space="0" w:color="000000"/>
              <w:left w:val="single" w:sz="4" w:space="0" w:color="000000"/>
              <w:bottom w:val="single" w:sz="4" w:space="0" w:color="000000"/>
              <w:right w:val="single" w:sz="4" w:space="0" w:color="000000"/>
            </w:tcBorders>
          </w:tcPr>
          <w:p w14:paraId="5F381C97"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41BDB9B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402713C"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CBEE0A9"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0304601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68B7BBA"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0164FE8"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28CEC8C3"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9E7CA11"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C3FDB5A" w14:textId="77777777" w:rsidR="004A5527" w:rsidRDefault="00000000">
            <w:pPr>
              <w:pStyle w:val="TableParagraph"/>
              <w:spacing w:before="42"/>
              <w:ind w:left="246" w:right="237"/>
              <w:jc w:val="center"/>
              <w:rPr>
                <w:sz w:val="12"/>
              </w:rPr>
            </w:pPr>
            <w:r>
              <w:rPr>
                <w:sz w:val="12"/>
              </w:rPr>
              <w:t>09/01/2022 21:50:28</w:t>
            </w:r>
          </w:p>
        </w:tc>
      </w:tr>
    </w:tbl>
    <w:p w14:paraId="1FF8BC1B" w14:textId="77777777" w:rsidR="004A5527" w:rsidRDefault="004A5527">
      <w:pPr>
        <w:jc w:val="center"/>
        <w:rPr>
          <w:sz w:val="12"/>
        </w:rPr>
        <w:sectPr w:rsidR="004A5527" w:rsidSect="004F0784">
          <w:pgSz w:w="11900" w:h="16840"/>
          <w:pgMar w:top="1600" w:right="0" w:bottom="880" w:left="1660" w:header="0" w:footer="690" w:gutter="0"/>
          <w:cols w:space="720"/>
        </w:sectPr>
      </w:pPr>
    </w:p>
    <w:p w14:paraId="2455146D" w14:textId="77777777" w:rsidR="004A5527" w:rsidRDefault="004A5527">
      <w:pPr>
        <w:pStyle w:val="Textoindependiente"/>
        <w:rPr>
          <w:sz w:val="20"/>
        </w:rPr>
      </w:pPr>
    </w:p>
    <w:p w14:paraId="6EFD7169" w14:textId="77777777" w:rsidR="004A5527" w:rsidRDefault="004A5527">
      <w:pPr>
        <w:pStyle w:val="Textoindependiente"/>
        <w:rPr>
          <w:sz w:val="20"/>
        </w:rPr>
      </w:pPr>
    </w:p>
    <w:p w14:paraId="0BF4C4DB" w14:textId="77777777" w:rsidR="004A5527" w:rsidRDefault="004A5527">
      <w:pPr>
        <w:pStyle w:val="Textoindependiente"/>
        <w:rPr>
          <w:sz w:val="20"/>
        </w:rPr>
      </w:pPr>
    </w:p>
    <w:p w14:paraId="4830B4D7" w14:textId="77777777" w:rsidR="004A5527" w:rsidRDefault="004A5527">
      <w:pPr>
        <w:pStyle w:val="Textoindependiente"/>
        <w:rPr>
          <w:sz w:val="20"/>
        </w:rPr>
      </w:pPr>
    </w:p>
    <w:p w14:paraId="0F966730" w14:textId="77777777" w:rsidR="004A5527" w:rsidRDefault="004A5527">
      <w:pPr>
        <w:pStyle w:val="Textoindependiente"/>
        <w:rPr>
          <w:sz w:val="20"/>
        </w:rPr>
      </w:pPr>
    </w:p>
    <w:p w14:paraId="18015011" w14:textId="77777777" w:rsidR="004A5527" w:rsidRDefault="004A5527">
      <w:pPr>
        <w:pStyle w:val="Textoindependiente"/>
        <w:rPr>
          <w:sz w:val="20"/>
        </w:rPr>
      </w:pPr>
    </w:p>
    <w:p w14:paraId="0569556D" w14:textId="77777777" w:rsidR="004A5527" w:rsidRDefault="004A5527">
      <w:pPr>
        <w:pStyle w:val="Textoindependiente"/>
        <w:rPr>
          <w:sz w:val="20"/>
        </w:rPr>
      </w:pPr>
    </w:p>
    <w:p w14:paraId="34FEE162" w14:textId="77777777" w:rsidR="004A5527" w:rsidRDefault="004A5527">
      <w:pPr>
        <w:pStyle w:val="Textoindependiente"/>
        <w:rPr>
          <w:sz w:val="20"/>
        </w:rPr>
      </w:pPr>
    </w:p>
    <w:p w14:paraId="31193B94" w14:textId="77777777" w:rsidR="004A5527" w:rsidRDefault="004A5527">
      <w:pPr>
        <w:pStyle w:val="Textoindependiente"/>
        <w:rPr>
          <w:sz w:val="20"/>
        </w:rPr>
      </w:pPr>
    </w:p>
    <w:p w14:paraId="300F617A" w14:textId="77777777" w:rsidR="004A5527" w:rsidRDefault="004A5527">
      <w:pPr>
        <w:pStyle w:val="Textoindependiente"/>
        <w:rPr>
          <w:sz w:val="20"/>
        </w:rPr>
      </w:pPr>
    </w:p>
    <w:p w14:paraId="591B4E73" w14:textId="77777777" w:rsidR="004A5527" w:rsidRDefault="004A5527">
      <w:pPr>
        <w:pStyle w:val="Textoindependiente"/>
        <w:rPr>
          <w:sz w:val="20"/>
        </w:rPr>
      </w:pPr>
    </w:p>
    <w:p w14:paraId="079D7669" w14:textId="77777777" w:rsidR="004A5527" w:rsidRDefault="004A5527">
      <w:pPr>
        <w:pStyle w:val="Textoindependiente"/>
        <w:rPr>
          <w:sz w:val="20"/>
        </w:rPr>
      </w:pPr>
    </w:p>
    <w:p w14:paraId="3ED44B73" w14:textId="77777777" w:rsidR="004A5527" w:rsidRDefault="004A5527">
      <w:pPr>
        <w:pStyle w:val="Textoindependiente"/>
        <w:rPr>
          <w:sz w:val="20"/>
        </w:rPr>
      </w:pPr>
    </w:p>
    <w:p w14:paraId="715F422E" w14:textId="77777777" w:rsidR="004A5527" w:rsidRDefault="004A5527">
      <w:pPr>
        <w:pStyle w:val="Textoindependiente"/>
        <w:rPr>
          <w:sz w:val="20"/>
        </w:rPr>
      </w:pPr>
    </w:p>
    <w:p w14:paraId="6E7AE2E2" w14:textId="77777777" w:rsidR="004A5527" w:rsidRDefault="004A5527">
      <w:pPr>
        <w:pStyle w:val="Textoindependiente"/>
        <w:rPr>
          <w:sz w:val="20"/>
        </w:rPr>
      </w:pPr>
    </w:p>
    <w:p w14:paraId="7B5EE1D2" w14:textId="77777777" w:rsidR="004A5527" w:rsidRDefault="004A5527">
      <w:pPr>
        <w:pStyle w:val="Textoindependiente"/>
        <w:rPr>
          <w:sz w:val="20"/>
        </w:rPr>
      </w:pPr>
    </w:p>
    <w:p w14:paraId="020A40E2" w14:textId="77777777" w:rsidR="004A5527" w:rsidRDefault="004A5527">
      <w:pPr>
        <w:pStyle w:val="Textoindependiente"/>
        <w:rPr>
          <w:sz w:val="20"/>
        </w:rPr>
      </w:pPr>
    </w:p>
    <w:p w14:paraId="5E67E0DC" w14:textId="77777777" w:rsidR="004A5527" w:rsidRDefault="004A5527">
      <w:pPr>
        <w:pStyle w:val="Textoindependiente"/>
        <w:rPr>
          <w:sz w:val="20"/>
        </w:rPr>
      </w:pPr>
    </w:p>
    <w:p w14:paraId="522A520E" w14:textId="77777777" w:rsidR="004A5527" w:rsidRDefault="004A5527">
      <w:pPr>
        <w:pStyle w:val="Textoindependiente"/>
        <w:rPr>
          <w:sz w:val="20"/>
        </w:rPr>
      </w:pPr>
    </w:p>
    <w:p w14:paraId="3C9AD6C7" w14:textId="77777777" w:rsidR="004A5527" w:rsidRDefault="004A5527">
      <w:pPr>
        <w:pStyle w:val="Textoindependiente"/>
        <w:rPr>
          <w:sz w:val="20"/>
        </w:rPr>
      </w:pPr>
    </w:p>
    <w:p w14:paraId="1B2E5528" w14:textId="77777777" w:rsidR="004A5527" w:rsidRDefault="004A5527">
      <w:pPr>
        <w:pStyle w:val="Textoindependiente"/>
        <w:rPr>
          <w:sz w:val="20"/>
        </w:rPr>
      </w:pPr>
    </w:p>
    <w:p w14:paraId="5B85903C" w14:textId="77777777" w:rsidR="004A5527" w:rsidRDefault="004A5527">
      <w:pPr>
        <w:pStyle w:val="Textoindependiente"/>
        <w:rPr>
          <w:sz w:val="20"/>
        </w:rPr>
      </w:pPr>
    </w:p>
    <w:p w14:paraId="2DFB2A2F" w14:textId="77777777" w:rsidR="004A5527" w:rsidRDefault="004A5527">
      <w:pPr>
        <w:pStyle w:val="Textoindependiente"/>
        <w:rPr>
          <w:sz w:val="20"/>
        </w:rPr>
      </w:pPr>
    </w:p>
    <w:p w14:paraId="178E257E" w14:textId="77777777" w:rsidR="004A5527" w:rsidRDefault="004A5527">
      <w:pPr>
        <w:pStyle w:val="Textoindependiente"/>
        <w:rPr>
          <w:sz w:val="20"/>
        </w:rPr>
      </w:pPr>
    </w:p>
    <w:p w14:paraId="43411323" w14:textId="77777777" w:rsidR="004A5527" w:rsidRDefault="004A5527">
      <w:pPr>
        <w:pStyle w:val="Textoindependiente"/>
        <w:rPr>
          <w:sz w:val="20"/>
        </w:rPr>
      </w:pPr>
    </w:p>
    <w:p w14:paraId="328800AE" w14:textId="77777777" w:rsidR="004A5527" w:rsidRDefault="004A5527">
      <w:pPr>
        <w:pStyle w:val="Textoindependiente"/>
        <w:rPr>
          <w:sz w:val="20"/>
        </w:rPr>
      </w:pPr>
    </w:p>
    <w:p w14:paraId="268EDA52" w14:textId="77777777" w:rsidR="004A5527" w:rsidRDefault="004A5527">
      <w:pPr>
        <w:pStyle w:val="Textoindependiente"/>
        <w:rPr>
          <w:sz w:val="20"/>
        </w:rPr>
      </w:pPr>
    </w:p>
    <w:p w14:paraId="515A3DBA" w14:textId="77777777" w:rsidR="004A5527" w:rsidRDefault="004A5527">
      <w:pPr>
        <w:pStyle w:val="Textoindependiente"/>
        <w:rPr>
          <w:sz w:val="20"/>
        </w:rPr>
      </w:pPr>
    </w:p>
    <w:p w14:paraId="0DFEDC6B" w14:textId="77777777" w:rsidR="004A5527" w:rsidRDefault="004A5527">
      <w:pPr>
        <w:pStyle w:val="Textoindependiente"/>
        <w:rPr>
          <w:sz w:val="20"/>
        </w:rPr>
      </w:pPr>
    </w:p>
    <w:p w14:paraId="055AB22B" w14:textId="77777777" w:rsidR="004A5527" w:rsidRDefault="004A5527">
      <w:pPr>
        <w:pStyle w:val="Textoindependiente"/>
        <w:rPr>
          <w:sz w:val="20"/>
        </w:rPr>
      </w:pPr>
    </w:p>
    <w:p w14:paraId="0371BF11" w14:textId="77777777" w:rsidR="004A5527" w:rsidRDefault="004A5527">
      <w:pPr>
        <w:pStyle w:val="Textoindependiente"/>
        <w:rPr>
          <w:sz w:val="20"/>
        </w:rPr>
      </w:pPr>
    </w:p>
    <w:p w14:paraId="3DBB9F6E" w14:textId="77777777" w:rsidR="004A5527" w:rsidRDefault="004A5527">
      <w:pPr>
        <w:pStyle w:val="Textoindependiente"/>
        <w:rPr>
          <w:sz w:val="20"/>
        </w:rPr>
      </w:pPr>
    </w:p>
    <w:p w14:paraId="61E017E6" w14:textId="77777777" w:rsidR="004A5527" w:rsidRDefault="004A5527">
      <w:pPr>
        <w:pStyle w:val="Textoindependiente"/>
        <w:rPr>
          <w:sz w:val="20"/>
        </w:rPr>
      </w:pPr>
    </w:p>
    <w:p w14:paraId="6D01C3B2" w14:textId="77777777" w:rsidR="004A5527" w:rsidRDefault="004A5527">
      <w:pPr>
        <w:pStyle w:val="Textoindependiente"/>
        <w:rPr>
          <w:sz w:val="20"/>
        </w:rPr>
      </w:pPr>
    </w:p>
    <w:p w14:paraId="77BD6824" w14:textId="77777777" w:rsidR="004A5527" w:rsidRDefault="004A5527">
      <w:pPr>
        <w:pStyle w:val="Textoindependiente"/>
        <w:rPr>
          <w:sz w:val="20"/>
        </w:rPr>
      </w:pPr>
    </w:p>
    <w:p w14:paraId="38511D3F" w14:textId="77777777" w:rsidR="004A5527" w:rsidRDefault="004A5527">
      <w:pPr>
        <w:pStyle w:val="Textoindependiente"/>
        <w:rPr>
          <w:sz w:val="20"/>
        </w:rPr>
      </w:pPr>
    </w:p>
    <w:p w14:paraId="1ADBD095" w14:textId="77777777" w:rsidR="004A5527" w:rsidRDefault="004A5527">
      <w:pPr>
        <w:pStyle w:val="Textoindependiente"/>
        <w:rPr>
          <w:sz w:val="20"/>
        </w:rPr>
      </w:pPr>
    </w:p>
    <w:p w14:paraId="7DDD9DAC" w14:textId="77777777" w:rsidR="004A5527" w:rsidRDefault="004A5527">
      <w:pPr>
        <w:pStyle w:val="Textoindependiente"/>
        <w:rPr>
          <w:sz w:val="20"/>
        </w:rPr>
      </w:pPr>
    </w:p>
    <w:p w14:paraId="39F6BC81" w14:textId="77777777" w:rsidR="004A5527" w:rsidRDefault="004A5527">
      <w:pPr>
        <w:pStyle w:val="Textoindependiente"/>
        <w:rPr>
          <w:sz w:val="20"/>
        </w:rPr>
      </w:pPr>
    </w:p>
    <w:p w14:paraId="49AA85CB" w14:textId="77777777" w:rsidR="004A5527" w:rsidRDefault="004A5527">
      <w:pPr>
        <w:pStyle w:val="Textoindependiente"/>
        <w:rPr>
          <w:sz w:val="20"/>
        </w:rPr>
      </w:pPr>
    </w:p>
    <w:p w14:paraId="2DDB89EC" w14:textId="77777777" w:rsidR="004A5527" w:rsidRDefault="004A5527">
      <w:pPr>
        <w:pStyle w:val="Textoindependiente"/>
        <w:rPr>
          <w:sz w:val="20"/>
        </w:rPr>
      </w:pPr>
    </w:p>
    <w:p w14:paraId="5A470005" w14:textId="77777777" w:rsidR="004A5527" w:rsidRDefault="004A5527">
      <w:pPr>
        <w:pStyle w:val="Textoindependiente"/>
        <w:rPr>
          <w:sz w:val="20"/>
        </w:rPr>
      </w:pPr>
    </w:p>
    <w:p w14:paraId="70D89F1F" w14:textId="77777777" w:rsidR="004A5527" w:rsidRDefault="004A5527">
      <w:pPr>
        <w:pStyle w:val="Textoindependiente"/>
        <w:rPr>
          <w:sz w:val="20"/>
        </w:rPr>
      </w:pPr>
    </w:p>
    <w:p w14:paraId="415D6A43" w14:textId="77777777" w:rsidR="004A5527" w:rsidRDefault="004A5527">
      <w:pPr>
        <w:pStyle w:val="Textoindependiente"/>
        <w:rPr>
          <w:sz w:val="20"/>
        </w:rPr>
      </w:pPr>
    </w:p>
    <w:p w14:paraId="37C26BE0" w14:textId="77777777" w:rsidR="004A5527" w:rsidRDefault="004A5527">
      <w:pPr>
        <w:pStyle w:val="Textoindependiente"/>
        <w:rPr>
          <w:sz w:val="20"/>
        </w:rPr>
      </w:pPr>
    </w:p>
    <w:p w14:paraId="38B13A8E" w14:textId="77777777" w:rsidR="004A5527" w:rsidRDefault="004A5527">
      <w:pPr>
        <w:pStyle w:val="Textoindependiente"/>
        <w:rPr>
          <w:sz w:val="20"/>
        </w:rPr>
      </w:pPr>
    </w:p>
    <w:p w14:paraId="02202CAF" w14:textId="77777777" w:rsidR="004A5527" w:rsidRDefault="004A5527">
      <w:pPr>
        <w:pStyle w:val="Textoindependiente"/>
        <w:rPr>
          <w:sz w:val="20"/>
        </w:rPr>
      </w:pPr>
    </w:p>
    <w:p w14:paraId="275EF9E9" w14:textId="77777777" w:rsidR="004A5527" w:rsidRDefault="004A5527">
      <w:pPr>
        <w:pStyle w:val="Textoindependiente"/>
        <w:rPr>
          <w:sz w:val="20"/>
        </w:rPr>
      </w:pPr>
    </w:p>
    <w:p w14:paraId="01A62C4D" w14:textId="77777777" w:rsidR="004A5527" w:rsidRDefault="004A5527">
      <w:pPr>
        <w:pStyle w:val="Textoindependiente"/>
        <w:rPr>
          <w:sz w:val="20"/>
        </w:rPr>
      </w:pPr>
    </w:p>
    <w:p w14:paraId="5EFE497B" w14:textId="77777777" w:rsidR="004A5527" w:rsidRDefault="004A5527">
      <w:pPr>
        <w:pStyle w:val="Textoindependiente"/>
        <w:rPr>
          <w:sz w:val="20"/>
        </w:rPr>
      </w:pPr>
    </w:p>
    <w:p w14:paraId="5C55E6C6" w14:textId="77777777" w:rsidR="004A5527" w:rsidRDefault="004A5527">
      <w:pPr>
        <w:pStyle w:val="Textoindependiente"/>
        <w:rPr>
          <w:sz w:val="20"/>
        </w:rPr>
      </w:pPr>
    </w:p>
    <w:p w14:paraId="66831F3B" w14:textId="77777777" w:rsidR="004A5527" w:rsidRDefault="004A5527">
      <w:pPr>
        <w:pStyle w:val="Textoindependiente"/>
        <w:spacing w:before="2"/>
        <w:rPr>
          <w:sz w:val="23"/>
        </w:rPr>
      </w:pPr>
    </w:p>
    <w:p w14:paraId="4F520A73" w14:textId="77777777" w:rsidR="004A5527" w:rsidRDefault="00000000">
      <w:pPr>
        <w:spacing w:before="98"/>
        <w:ind w:right="1660"/>
        <w:jc w:val="center"/>
        <w:rPr>
          <w:sz w:val="16"/>
        </w:rPr>
      </w:pPr>
      <w:r>
        <w:rPr>
          <w:sz w:val="16"/>
        </w:rPr>
        <w:t>-9-</w:t>
      </w:r>
    </w:p>
    <w:p w14:paraId="1967CCD3" w14:textId="77777777" w:rsidR="004A5527" w:rsidRDefault="004A5527">
      <w:pPr>
        <w:pStyle w:val="Textoindependiente"/>
        <w:rPr>
          <w:sz w:val="20"/>
        </w:rPr>
      </w:pPr>
    </w:p>
    <w:p w14:paraId="3E297579" w14:textId="77777777" w:rsidR="004A5527" w:rsidRDefault="004A5527">
      <w:pPr>
        <w:pStyle w:val="Textoindependiente"/>
        <w:rPr>
          <w:sz w:val="20"/>
        </w:rPr>
      </w:pPr>
    </w:p>
    <w:p w14:paraId="578C6CFC"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7F6FDE1D" w14:textId="77777777">
        <w:trPr>
          <w:trHeight w:val="185"/>
        </w:trPr>
        <w:tc>
          <w:tcPr>
            <w:tcW w:w="6545" w:type="dxa"/>
            <w:gridSpan w:val="3"/>
            <w:tcBorders>
              <w:left w:val="single" w:sz="4" w:space="0" w:color="000000"/>
              <w:bottom w:val="single" w:sz="4" w:space="0" w:color="000000"/>
            </w:tcBorders>
          </w:tcPr>
          <w:p w14:paraId="413DEB12"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0873087B"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1A8F0CE" w14:textId="77777777" w:rsidR="004A5527" w:rsidRDefault="00000000">
            <w:pPr>
              <w:pStyle w:val="TableParagraph"/>
              <w:spacing w:before="42"/>
              <w:ind w:left="234"/>
              <w:rPr>
                <w:sz w:val="12"/>
              </w:rPr>
            </w:pPr>
            <w:r>
              <w:rPr>
                <w:sz w:val="12"/>
              </w:rPr>
              <w:t>Página 10 / 202</w:t>
            </w:r>
          </w:p>
        </w:tc>
        <w:tc>
          <w:tcPr>
            <w:tcW w:w="5241" w:type="dxa"/>
            <w:gridSpan w:val="2"/>
            <w:tcBorders>
              <w:top w:val="single" w:sz="4" w:space="0" w:color="000000"/>
              <w:left w:val="single" w:sz="4" w:space="0" w:color="000000"/>
              <w:bottom w:val="single" w:sz="4" w:space="0" w:color="000000"/>
              <w:right w:val="single" w:sz="4" w:space="0" w:color="000000"/>
            </w:tcBorders>
          </w:tcPr>
          <w:p w14:paraId="492AC276"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77C21A0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0190CEF"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C11F3C9"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5FA9047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C6D0DE7"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EBB39E6"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6CF81E60"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21C65B9"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6776204" w14:textId="77777777" w:rsidR="004A5527" w:rsidRDefault="00000000">
            <w:pPr>
              <w:pStyle w:val="TableParagraph"/>
              <w:spacing w:before="42"/>
              <w:ind w:left="246" w:right="237"/>
              <w:jc w:val="center"/>
              <w:rPr>
                <w:sz w:val="12"/>
              </w:rPr>
            </w:pPr>
            <w:r>
              <w:rPr>
                <w:sz w:val="12"/>
              </w:rPr>
              <w:t>09/01/2022 21:50:28</w:t>
            </w:r>
          </w:p>
        </w:tc>
      </w:tr>
    </w:tbl>
    <w:p w14:paraId="05B22A6F" w14:textId="77777777" w:rsidR="004A5527" w:rsidRDefault="004A5527">
      <w:pPr>
        <w:jc w:val="center"/>
        <w:rPr>
          <w:sz w:val="12"/>
        </w:rPr>
        <w:sectPr w:rsidR="004A5527" w:rsidSect="004F0784">
          <w:pgSz w:w="11900" w:h="16840"/>
          <w:pgMar w:top="1600" w:right="0" w:bottom="880" w:left="1660" w:header="0" w:footer="690" w:gutter="0"/>
          <w:cols w:space="720"/>
        </w:sectPr>
      </w:pPr>
    </w:p>
    <w:p w14:paraId="1F12AAFC" w14:textId="77777777" w:rsidR="004A5527" w:rsidRDefault="004A5527">
      <w:pPr>
        <w:pStyle w:val="Textoindependiente"/>
        <w:rPr>
          <w:sz w:val="20"/>
        </w:rPr>
      </w:pPr>
    </w:p>
    <w:p w14:paraId="2A36440A" w14:textId="77777777" w:rsidR="004A5527" w:rsidRDefault="004A5527">
      <w:pPr>
        <w:pStyle w:val="Textoindependiente"/>
        <w:spacing w:before="7"/>
        <w:rPr>
          <w:sz w:val="20"/>
        </w:rPr>
      </w:pPr>
    </w:p>
    <w:p w14:paraId="7EDCF9D6" w14:textId="77777777" w:rsidR="004A5527" w:rsidRDefault="00000000">
      <w:pPr>
        <w:tabs>
          <w:tab w:val="left" w:pos="5562"/>
        </w:tabs>
        <w:spacing w:before="98"/>
        <w:ind w:left="627"/>
        <w:rPr>
          <w:sz w:val="16"/>
        </w:rPr>
      </w:pPr>
      <w:r>
        <w:rPr>
          <w:spacing w:val="3"/>
          <w:sz w:val="16"/>
        </w:rPr>
        <w:t xml:space="preserve">I.  </w:t>
      </w:r>
      <w:r>
        <w:rPr>
          <w:spacing w:val="6"/>
          <w:sz w:val="16"/>
        </w:rPr>
        <w:t>Servicios</w:t>
      </w:r>
      <w:r>
        <w:rPr>
          <w:spacing w:val="11"/>
          <w:sz w:val="16"/>
        </w:rPr>
        <w:t xml:space="preserve"> </w:t>
      </w:r>
      <w:r>
        <w:rPr>
          <w:spacing w:val="3"/>
          <w:sz w:val="16"/>
        </w:rPr>
        <w:t>de</w:t>
      </w:r>
      <w:r>
        <w:rPr>
          <w:spacing w:val="27"/>
          <w:sz w:val="16"/>
        </w:rPr>
        <w:t xml:space="preserve"> </w:t>
      </w:r>
      <w:r>
        <w:rPr>
          <w:spacing w:val="7"/>
          <w:sz w:val="16"/>
        </w:rPr>
        <w:t>Formación</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7E698E82" w14:textId="77777777" w:rsidR="004A5527" w:rsidRDefault="004A5527">
      <w:pPr>
        <w:pStyle w:val="Textoindependiente"/>
        <w:rPr>
          <w:sz w:val="20"/>
        </w:rPr>
      </w:pPr>
    </w:p>
    <w:p w14:paraId="328D1686" w14:textId="77777777" w:rsidR="004A5527" w:rsidRDefault="004A5527">
      <w:pPr>
        <w:pStyle w:val="Textoindependiente"/>
        <w:rPr>
          <w:sz w:val="20"/>
        </w:rPr>
      </w:pPr>
    </w:p>
    <w:p w14:paraId="69A5F1E9" w14:textId="77777777" w:rsidR="004A5527" w:rsidRDefault="004A5527">
      <w:pPr>
        <w:pStyle w:val="Textoindependiente"/>
        <w:rPr>
          <w:sz w:val="20"/>
        </w:rPr>
      </w:pPr>
    </w:p>
    <w:p w14:paraId="1E3E72AE" w14:textId="77777777" w:rsidR="004A5527" w:rsidRDefault="004A5527">
      <w:pPr>
        <w:pStyle w:val="Textoindependiente"/>
        <w:rPr>
          <w:sz w:val="20"/>
        </w:rPr>
      </w:pPr>
    </w:p>
    <w:p w14:paraId="5CC23A6D" w14:textId="77777777" w:rsidR="004A5527" w:rsidRDefault="004A5527">
      <w:pPr>
        <w:pStyle w:val="Textoindependiente"/>
        <w:rPr>
          <w:sz w:val="20"/>
        </w:rPr>
      </w:pPr>
    </w:p>
    <w:p w14:paraId="224850CD" w14:textId="77777777" w:rsidR="004A5527" w:rsidRDefault="004A5527">
      <w:pPr>
        <w:pStyle w:val="Textoindependiente"/>
        <w:rPr>
          <w:sz w:val="20"/>
        </w:rPr>
      </w:pPr>
    </w:p>
    <w:p w14:paraId="4B507CD9" w14:textId="77777777" w:rsidR="004A5527" w:rsidRDefault="004A5527">
      <w:pPr>
        <w:pStyle w:val="Textoindependiente"/>
        <w:rPr>
          <w:sz w:val="20"/>
        </w:rPr>
      </w:pPr>
    </w:p>
    <w:p w14:paraId="69D26965" w14:textId="77777777" w:rsidR="004A5527" w:rsidRDefault="004A5527">
      <w:pPr>
        <w:pStyle w:val="Textoindependiente"/>
        <w:rPr>
          <w:sz w:val="20"/>
        </w:rPr>
      </w:pPr>
    </w:p>
    <w:p w14:paraId="48223C5B" w14:textId="77777777" w:rsidR="004A5527" w:rsidRDefault="004A5527">
      <w:pPr>
        <w:pStyle w:val="Textoindependiente"/>
        <w:rPr>
          <w:sz w:val="20"/>
        </w:rPr>
      </w:pPr>
    </w:p>
    <w:p w14:paraId="647241C7" w14:textId="77777777" w:rsidR="004A5527" w:rsidRDefault="004A5527">
      <w:pPr>
        <w:pStyle w:val="Textoindependiente"/>
        <w:rPr>
          <w:sz w:val="20"/>
        </w:rPr>
      </w:pPr>
    </w:p>
    <w:p w14:paraId="0E525D84" w14:textId="77777777" w:rsidR="004A5527" w:rsidRDefault="004A5527">
      <w:pPr>
        <w:pStyle w:val="Textoindependiente"/>
        <w:spacing w:before="2"/>
        <w:rPr>
          <w:sz w:val="22"/>
        </w:rPr>
      </w:pPr>
    </w:p>
    <w:p w14:paraId="08DA4BDA" w14:textId="77777777" w:rsidR="004A5527" w:rsidRDefault="00000000">
      <w:pPr>
        <w:ind w:left="570"/>
        <w:rPr>
          <w:b/>
          <w:sz w:val="14"/>
        </w:rPr>
      </w:pPr>
      <w:r>
        <w:rPr>
          <w:b/>
          <w:w w:val="105"/>
          <w:sz w:val="14"/>
        </w:rPr>
        <w:t>Cursos a programar:</w:t>
      </w:r>
    </w:p>
    <w:p w14:paraId="399C94D5" w14:textId="77777777" w:rsidR="004A5527" w:rsidRDefault="004A5527">
      <w:pPr>
        <w:pStyle w:val="Textoindependiente"/>
        <w:spacing w:before="6"/>
        <w:rPr>
          <w:b/>
          <w:sz w:val="15"/>
        </w:rPr>
      </w:pPr>
    </w:p>
    <w:p w14:paraId="4706706B" w14:textId="77777777" w:rsidR="004A5527" w:rsidRDefault="00000000">
      <w:pPr>
        <w:spacing w:before="1"/>
        <w:ind w:left="570"/>
        <w:rPr>
          <w:b/>
          <w:sz w:val="14"/>
        </w:rPr>
      </w:pPr>
      <w:r>
        <w:rPr>
          <w:b/>
          <w:w w:val="105"/>
          <w:sz w:val="14"/>
        </w:rPr>
        <w:t>Tasa estándar a calcular según la siguiente fórmula:</w:t>
      </w:r>
    </w:p>
    <w:p w14:paraId="5D1385D2" w14:textId="77777777" w:rsidR="004A5527" w:rsidRDefault="004A5527">
      <w:pPr>
        <w:pStyle w:val="Textoindependiente"/>
        <w:spacing w:before="9"/>
        <w:rPr>
          <w:b/>
          <w:sz w:val="15"/>
        </w:rPr>
      </w:pPr>
    </w:p>
    <w:p w14:paraId="5101B808" w14:textId="77777777" w:rsidR="004A5527" w:rsidRDefault="00000000">
      <w:pPr>
        <w:pStyle w:val="Textoindependiente"/>
        <w:ind w:left="570"/>
      </w:pPr>
      <w:r>
        <w:rPr>
          <w:w w:val="105"/>
        </w:rPr>
        <w:t>Precio general = 120 x nº de horas / nº mínimo de plazas.</w:t>
      </w:r>
    </w:p>
    <w:p w14:paraId="49FDF694" w14:textId="77777777" w:rsidR="004A5527" w:rsidRDefault="00000000">
      <w:pPr>
        <w:pStyle w:val="Textoindependiente"/>
        <w:spacing w:before="8"/>
        <w:ind w:left="570"/>
      </w:pPr>
      <w:r>
        <w:rPr>
          <w:w w:val="105"/>
        </w:rPr>
        <w:t>Precio reducido para estudiantes y desempleados = 0,75 x precio general.</w:t>
      </w:r>
    </w:p>
    <w:p w14:paraId="2EE96648" w14:textId="77777777" w:rsidR="004A5527" w:rsidRDefault="004A5527">
      <w:pPr>
        <w:pStyle w:val="Textoindependiente"/>
        <w:spacing w:before="4"/>
        <w:rPr>
          <w:sz w:val="21"/>
        </w:rPr>
      </w:pPr>
    </w:p>
    <w:p w14:paraId="4B059BD1" w14:textId="77777777" w:rsidR="004A5527" w:rsidRDefault="004A5527">
      <w:pPr>
        <w:rPr>
          <w:sz w:val="21"/>
        </w:rPr>
        <w:sectPr w:rsidR="004A5527" w:rsidSect="004F0784">
          <w:pgSz w:w="11900" w:h="16840"/>
          <w:pgMar w:top="1600" w:right="0" w:bottom="880" w:left="1660" w:header="0" w:footer="690" w:gutter="0"/>
          <w:cols w:space="720"/>
        </w:sectPr>
      </w:pPr>
    </w:p>
    <w:p w14:paraId="31377B97" w14:textId="77777777" w:rsidR="004A5527" w:rsidRDefault="00000000">
      <w:pPr>
        <w:pStyle w:val="Ttulo1"/>
        <w:numPr>
          <w:ilvl w:val="1"/>
          <w:numId w:val="12"/>
        </w:numPr>
        <w:tabs>
          <w:tab w:val="left" w:pos="902"/>
        </w:tabs>
        <w:spacing w:line="242" w:lineRule="auto"/>
        <w:ind w:left="570" w:right="956" w:firstLine="0"/>
        <w:rPr>
          <w:sz w:val="26"/>
        </w:rPr>
      </w:pPr>
      <w:r>
        <w:rPr>
          <w:w w:val="105"/>
        </w:rPr>
        <w:t>Programas</w:t>
      </w:r>
      <w:r>
        <w:rPr>
          <w:spacing w:val="-35"/>
          <w:w w:val="105"/>
        </w:rPr>
        <w:t xml:space="preserve"> </w:t>
      </w:r>
      <w:r>
        <w:rPr>
          <w:w w:val="105"/>
        </w:rPr>
        <w:t>Formativos Especiales</w:t>
      </w:r>
      <w:r>
        <w:rPr>
          <w:w w:val="105"/>
          <w:sz w:val="26"/>
        </w:rPr>
        <w:t>.</w:t>
      </w:r>
    </w:p>
    <w:p w14:paraId="388D2174" w14:textId="77777777" w:rsidR="004A5527" w:rsidRDefault="00000000">
      <w:pPr>
        <w:pStyle w:val="Ttulo5"/>
        <w:spacing w:before="176"/>
      </w:pPr>
      <w:r>
        <w:rPr>
          <w:w w:val="105"/>
        </w:rPr>
        <w:t>Diploma Peritia Et Doctrina (Gran Canaria).</w:t>
      </w:r>
    </w:p>
    <w:p w14:paraId="19493190" w14:textId="77777777" w:rsidR="004A5527" w:rsidRDefault="004A5527">
      <w:pPr>
        <w:pStyle w:val="Textoindependiente"/>
        <w:spacing w:before="8"/>
        <w:rPr>
          <w:b/>
          <w:sz w:val="15"/>
        </w:rPr>
      </w:pPr>
    </w:p>
    <w:p w14:paraId="27FF33A9" w14:textId="77777777" w:rsidR="004A5527" w:rsidRDefault="00000000">
      <w:pPr>
        <w:pStyle w:val="Textoindependiente"/>
        <w:spacing w:before="1"/>
        <w:ind w:left="570"/>
      </w:pPr>
      <w:r>
        <w:rPr>
          <w:w w:val="105"/>
        </w:rPr>
        <w:t>Matrícula académica (precio/curso):</w:t>
      </w:r>
    </w:p>
    <w:p w14:paraId="046DA5C7" w14:textId="77777777" w:rsidR="004A5527" w:rsidRDefault="00000000">
      <w:pPr>
        <w:pStyle w:val="Textoindependiente"/>
        <w:spacing w:before="8"/>
        <w:ind w:left="606"/>
      </w:pPr>
      <w:r>
        <w:rPr>
          <w:w w:val="105"/>
        </w:rPr>
        <w:t>....................................................................100,00 €</w:t>
      </w:r>
    </w:p>
    <w:p w14:paraId="7D7D6C6D" w14:textId="77777777" w:rsidR="004A5527" w:rsidRDefault="004A5527">
      <w:pPr>
        <w:pStyle w:val="Textoindependiente"/>
        <w:spacing w:before="7"/>
        <w:rPr>
          <w:sz w:val="15"/>
        </w:rPr>
      </w:pPr>
    </w:p>
    <w:p w14:paraId="4FB58716" w14:textId="77777777" w:rsidR="004A5527" w:rsidRDefault="00000000">
      <w:pPr>
        <w:pStyle w:val="Textoindependiente"/>
        <w:ind w:left="570"/>
      </w:pPr>
      <w:r>
        <w:rPr>
          <w:w w:val="105"/>
        </w:rPr>
        <w:t>Apertura expediente (solo primer curso)</w:t>
      </w:r>
    </w:p>
    <w:p w14:paraId="020C29A4" w14:textId="77777777" w:rsidR="004A5527" w:rsidRDefault="00000000">
      <w:pPr>
        <w:pStyle w:val="Textoindependiente"/>
        <w:spacing w:before="8"/>
        <w:ind w:left="606"/>
      </w:pPr>
      <w:r>
        <w:rPr>
          <w:w w:val="105"/>
        </w:rPr>
        <w:t>......................................................................36,08 €</w:t>
      </w:r>
    </w:p>
    <w:p w14:paraId="27A63978" w14:textId="77777777" w:rsidR="004A5527" w:rsidRDefault="004A5527">
      <w:pPr>
        <w:pStyle w:val="Textoindependiente"/>
        <w:rPr>
          <w:sz w:val="16"/>
        </w:rPr>
      </w:pPr>
    </w:p>
    <w:p w14:paraId="2EF76F9D" w14:textId="77777777" w:rsidR="004A5527" w:rsidRDefault="004A5527">
      <w:pPr>
        <w:pStyle w:val="Textoindependiente"/>
        <w:spacing w:before="4"/>
      </w:pPr>
    </w:p>
    <w:p w14:paraId="65819B4C" w14:textId="77777777" w:rsidR="004A5527" w:rsidRDefault="00000000">
      <w:pPr>
        <w:pStyle w:val="Textoindependiente"/>
        <w:ind w:left="570"/>
      </w:pPr>
      <w:r>
        <w:rPr>
          <w:w w:val="105"/>
        </w:rPr>
        <w:t>Documentación:</w:t>
      </w:r>
    </w:p>
    <w:p w14:paraId="382F9477" w14:textId="77777777" w:rsidR="004A5527" w:rsidRDefault="00000000">
      <w:pPr>
        <w:pStyle w:val="Textoindependiente"/>
        <w:spacing w:before="9"/>
        <w:ind w:left="605"/>
      </w:pPr>
      <w:r>
        <w:rPr>
          <w:w w:val="105"/>
        </w:rPr>
        <w:t>........................................................................3,00 €</w:t>
      </w:r>
    </w:p>
    <w:p w14:paraId="145F7B9D" w14:textId="77777777" w:rsidR="004A5527" w:rsidRDefault="004A5527">
      <w:pPr>
        <w:pStyle w:val="Textoindependiente"/>
        <w:spacing w:before="5"/>
        <w:rPr>
          <w:sz w:val="15"/>
        </w:rPr>
      </w:pPr>
    </w:p>
    <w:p w14:paraId="2E15FC78" w14:textId="77777777" w:rsidR="004A5527" w:rsidRDefault="00000000">
      <w:pPr>
        <w:pStyle w:val="Textoindependiente"/>
        <w:ind w:left="570"/>
      </w:pPr>
      <w:r>
        <w:rPr>
          <w:w w:val="105"/>
        </w:rPr>
        <w:t>Seguro “Cum Laude” (voluntario):</w:t>
      </w:r>
    </w:p>
    <w:p w14:paraId="1C83578B" w14:textId="77777777" w:rsidR="004A5527" w:rsidRDefault="00000000">
      <w:pPr>
        <w:pStyle w:val="Textoindependiente"/>
        <w:spacing w:before="10"/>
        <w:ind w:left="605"/>
      </w:pPr>
      <w:r>
        <w:rPr>
          <w:w w:val="105"/>
        </w:rPr>
        <w:t>......................................................................10,52 €</w:t>
      </w:r>
    </w:p>
    <w:p w14:paraId="75C24210" w14:textId="77777777" w:rsidR="004A5527" w:rsidRDefault="004A5527">
      <w:pPr>
        <w:pStyle w:val="Textoindependiente"/>
        <w:spacing w:before="1"/>
        <w:rPr>
          <w:sz w:val="15"/>
        </w:rPr>
      </w:pPr>
    </w:p>
    <w:p w14:paraId="386D6676" w14:textId="77777777" w:rsidR="004A5527" w:rsidRDefault="00000000">
      <w:pPr>
        <w:pStyle w:val="Ttulo5"/>
      </w:pPr>
      <w:r>
        <w:rPr>
          <w:w w:val="105"/>
        </w:rPr>
        <w:t>Diploma Peritia Et Doctrina (Gáldar).</w:t>
      </w:r>
    </w:p>
    <w:p w14:paraId="58008014" w14:textId="77777777" w:rsidR="004A5527" w:rsidRDefault="004A5527">
      <w:pPr>
        <w:pStyle w:val="Textoindependiente"/>
        <w:rPr>
          <w:b/>
          <w:sz w:val="16"/>
        </w:rPr>
      </w:pPr>
    </w:p>
    <w:p w14:paraId="263E567C" w14:textId="77777777" w:rsidR="004A5527" w:rsidRDefault="00000000">
      <w:pPr>
        <w:pStyle w:val="Textoindependiente"/>
        <w:ind w:left="570"/>
      </w:pPr>
      <w:r>
        <w:rPr>
          <w:w w:val="105"/>
        </w:rPr>
        <w:t>Matrícula académica (precio/curso):</w:t>
      </w:r>
    </w:p>
    <w:p w14:paraId="40889702" w14:textId="77777777" w:rsidR="004A5527" w:rsidRDefault="00000000">
      <w:pPr>
        <w:pStyle w:val="Textoindependiente"/>
        <w:spacing w:before="8"/>
        <w:ind w:left="605"/>
      </w:pPr>
      <w:r>
        <w:rPr>
          <w:w w:val="105"/>
        </w:rPr>
        <w:t>....................................................................115,50</w:t>
      </w:r>
      <w:r>
        <w:rPr>
          <w:spacing w:val="20"/>
          <w:w w:val="105"/>
        </w:rPr>
        <w:t xml:space="preserve"> </w:t>
      </w:r>
      <w:r>
        <w:rPr>
          <w:w w:val="105"/>
        </w:rPr>
        <w:t>€</w:t>
      </w:r>
    </w:p>
    <w:p w14:paraId="5315F7E6" w14:textId="77777777" w:rsidR="004A5527" w:rsidRDefault="004A5527">
      <w:pPr>
        <w:pStyle w:val="Textoindependiente"/>
        <w:spacing w:before="1"/>
        <w:rPr>
          <w:sz w:val="15"/>
        </w:rPr>
      </w:pPr>
    </w:p>
    <w:p w14:paraId="0CD41A09" w14:textId="77777777" w:rsidR="004A5527" w:rsidRDefault="00000000">
      <w:pPr>
        <w:pStyle w:val="Ttulo5"/>
      </w:pPr>
      <w:r>
        <w:rPr>
          <w:w w:val="105"/>
        </w:rPr>
        <w:t>Diploma Peritia Et Doctrina (Sta. Lucía</w:t>
      </w:r>
      <w:r>
        <w:rPr>
          <w:spacing w:val="-4"/>
          <w:w w:val="105"/>
        </w:rPr>
        <w:t xml:space="preserve"> </w:t>
      </w:r>
      <w:r>
        <w:rPr>
          <w:w w:val="105"/>
        </w:rPr>
        <w:t>Tirajana).</w:t>
      </w:r>
    </w:p>
    <w:p w14:paraId="3FF778D4" w14:textId="77777777" w:rsidR="004A5527" w:rsidRDefault="004A5527">
      <w:pPr>
        <w:pStyle w:val="Textoindependiente"/>
        <w:rPr>
          <w:b/>
          <w:sz w:val="16"/>
        </w:rPr>
      </w:pPr>
    </w:p>
    <w:p w14:paraId="13E32147" w14:textId="77777777" w:rsidR="004A5527" w:rsidRDefault="00000000">
      <w:pPr>
        <w:pStyle w:val="Textoindependiente"/>
        <w:ind w:left="570"/>
      </w:pPr>
      <w:r>
        <w:rPr>
          <w:w w:val="105"/>
        </w:rPr>
        <w:t>Matrícula académica (precio/curso):</w:t>
      </w:r>
    </w:p>
    <w:p w14:paraId="0B80667B" w14:textId="77777777" w:rsidR="004A5527" w:rsidRDefault="00000000">
      <w:pPr>
        <w:pStyle w:val="Textoindependiente"/>
        <w:spacing w:before="8"/>
        <w:ind w:left="605"/>
      </w:pPr>
      <w:r>
        <w:rPr>
          <w:w w:val="105"/>
        </w:rPr>
        <w:t>....................................................................115,50 €</w:t>
      </w:r>
    </w:p>
    <w:p w14:paraId="57E82D50" w14:textId="77777777" w:rsidR="004A5527" w:rsidRDefault="004A5527">
      <w:pPr>
        <w:pStyle w:val="Textoindependiente"/>
        <w:spacing w:before="3"/>
        <w:rPr>
          <w:sz w:val="15"/>
        </w:rPr>
      </w:pPr>
    </w:p>
    <w:p w14:paraId="011F2B7C" w14:textId="77777777" w:rsidR="004A5527" w:rsidRDefault="00000000">
      <w:pPr>
        <w:pStyle w:val="Ttulo5"/>
      </w:pPr>
      <w:r>
        <w:rPr>
          <w:w w:val="105"/>
        </w:rPr>
        <w:t>Diploma Peritia Et Doctrina (Fuerteventura).</w:t>
      </w:r>
    </w:p>
    <w:p w14:paraId="23D3EA39" w14:textId="77777777" w:rsidR="004A5527" w:rsidRDefault="004A5527">
      <w:pPr>
        <w:pStyle w:val="Textoindependiente"/>
        <w:spacing w:before="9"/>
        <w:rPr>
          <w:b/>
          <w:sz w:val="15"/>
        </w:rPr>
      </w:pPr>
    </w:p>
    <w:p w14:paraId="13CD4CB3" w14:textId="77777777" w:rsidR="004A5527" w:rsidRDefault="00000000">
      <w:pPr>
        <w:pStyle w:val="Textoindependiente"/>
        <w:ind w:left="570"/>
      </w:pPr>
      <w:r>
        <w:rPr>
          <w:w w:val="105"/>
        </w:rPr>
        <w:t>Matrícula académica (precio/curso):</w:t>
      </w:r>
    </w:p>
    <w:p w14:paraId="460432A6" w14:textId="77777777" w:rsidR="004A5527" w:rsidRDefault="00000000">
      <w:pPr>
        <w:pStyle w:val="Textoindependiente"/>
        <w:spacing w:before="9"/>
        <w:ind w:left="605"/>
      </w:pPr>
      <w:r>
        <w:rPr>
          <w:w w:val="105"/>
        </w:rPr>
        <w:t>......................................................................67,00 €</w:t>
      </w:r>
    </w:p>
    <w:p w14:paraId="2A17F4AB" w14:textId="77777777" w:rsidR="004A5527" w:rsidRDefault="004A5527">
      <w:pPr>
        <w:pStyle w:val="Textoindependiente"/>
        <w:spacing w:before="7"/>
        <w:rPr>
          <w:sz w:val="15"/>
        </w:rPr>
      </w:pPr>
    </w:p>
    <w:p w14:paraId="7412048E" w14:textId="77777777" w:rsidR="004A5527" w:rsidRDefault="00000000">
      <w:pPr>
        <w:pStyle w:val="Textoindependiente"/>
        <w:ind w:left="570"/>
      </w:pPr>
      <w:r>
        <w:rPr>
          <w:w w:val="105"/>
        </w:rPr>
        <w:t>Apertura expediente (solo primer curso).</w:t>
      </w:r>
    </w:p>
    <w:p w14:paraId="7245C3E1" w14:textId="77777777" w:rsidR="004A5527" w:rsidRDefault="00000000">
      <w:pPr>
        <w:pStyle w:val="Textoindependiente"/>
        <w:spacing w:before="8"/>
        <w:ind w:left="605"/>
      </w:pPr>
      <w:r>
        <w:rPr>
          <w:w w:val="105"/>
        </w:rPr>
        <w:t>......................................................................36,08 €</w:t>
      </w:r>
    </w:p>
    <w:p w14:paraId="79787829" w14:textId="77777777" w:rsidR="004A5527" w:rsidRDefault="004A5527">
      <w:pPr>
        <w:pStyle w:val="Textoindependiente"/>
        <w:spacing w:before="7"/>
        <w:rPr>
          <w:sz w:val="15"/>
        </w:rPr>
      </w:pPr>
    </w:p>
    <w:p w14:paraId="1DA6AC9D" w14:textId="77777777" w:rsidR="004A5527" w:rsidRDefault="00000000">
      <w:pPr>
        <w:pStyle w:val="Textoindependiente"/>
        <w:ind w:left="570"/>
      </w:pPr>
      <w:r>
        <w:rPr>
          <w:w w:val="105"/>
        </w:rPr>
        <w:t>Documentación:</w:t>
      </w:r>
    </w:p>
    <w:p w14:paraId="1E38D648" w14:textId="77777777" w:rsidR="004A5527" w:rsidRDefault="00000000">
      <w:pPr>
        <w:pStyle w:val="Textoindependiente"/>
        <w:spacing w:before="9"/>
        <w:ind w:left="605"/>
      </w:pPr>
      <w:r>
        <w:rPr>
          <w:w w:val="105"/>
        </w:rPr>
        <w:t>........................................................................3,00 €</w:t>
      </w:r>
    </w:p>
    <w:p w14:paraId="05815A6E" w14:textId="77777777" w:rsidR="004A5527" w:rsidRDefault="00000000">
      <w:pPr>
        <w:pStyle w:val="Textoindependiente"/>
        <w:spacing w:before="104"/>
        <w:ind w:left="538"/>
      </w:pPr>
      <w:r>
        <w:br w:type="column"/>
      </w:r>
      <w:r>
        <w:rPr>
          <w:w w:val="105"/>
        </w:rPr>
        <w:t>Seguro “Cum Laude” (voluntario):</w:t>
      </w:r>
    </w:p>
    <w:p w14:paraId="4E76F25F" w14:textId="77777777" w:rsidR="004A5527" w:rsidRDefault="00000000">
      <w:pPr>
        <w:pStyle w:val="Textoindependiente"/>
        <w:spacing w:before="9"/>
        <w:ind w:left="574"/>
      </w:pPr>
      <w:r>
        <w:rPr>
          <w:w w:val="105"/>
        </w:rPr>
        <w:t>......................................................................10,52 €</w:t>
      </w:r>
    </w:p>
    <w:p w14:paraId="443CFA22" w14:textId="77777777" w:rsidR="004A5527" w:rsidRDefault="004A5527">
      <w:pPr>
        <w:pStyle w:val="Textoindependiente"/>
        <w:spacing w:before="3"/>
        <w:rPr>
          <w:sz w:val="15"/>
        </w:rPr>
      </w:pPr>
    </w:p>
    <w:p w14:paraId="7254B919" w14:textId="77777777" w:rsidR="004A5527" w:rsidRDefault="00000000">
      <w:pPr>
        <w:pStyle w:val="Ttulo5"/>
        <w:ind w:left="538"/>
      </w:pPr>
      <w:r>
        <w:rPr>
          <w:w w:val="105"/>
        </w:rPr>
        <w:t>Diploma de Estudios Canarios (Gran Canaria).</w:t>
      </w:r>
    </w:p>
    <w:p w14:paraId="374DF09D" w14:textId="77777777" w:rsidR="004A5527" w:rsidRDefault="004A5527">
      <w:pPr>
        <w:pStyle w:val="Textoindependiente"/>
        <w:spacing w:before="9"/>
        <w:rPr>
          <w:b/>
          <w:sz w:val="15"/>
        </w:rPr>
      </w:pPr>
    </w:p>
    <w:p w14:paraId="44148CAE" w14:textId="77777777" w:rsidR="004A5527" w:rsidRDefault="00000000">
      <w:pPr>
        <w:pStyle w:val="Textoindependiente"/>
        <w:ind w:left="538"/>
      </w:pPr>
      <w:r>
        <w:rPr>
          <w:w w:val="105"/>
        </w:rPr>
        <w:t>Matrícula académica (precio/curso):</w:t>
      </w:r>
    </w:p>
    <w:p w14:paraId="6365BA4A" w14:textId="77777777" w:rsidR="004A5527" w:rsidRDefault="00000000">
      <w:pPr>
        <w:pStyle w:val="Textoindependiente"/>
        <w:spacing w:before="8"/>
        <w:ind w:left="573"/>
      </w:pPr>
      <w:r>
        <w:rPr>
          <w:w w:val="105"/>
        </w:rPr>
        <w:t>....................................................................200,00 €</w:t>
      </w:r>
    </w:p>
    <w:p w14:paraId="50A882DF" w14:textId="77777777" w:rsidR="004A5527" w:rsidRDefault="004A5527">
      <w:pPr>
        <w:pStyle w:val="Textoindependiente"/>
        <w:spacing w:before="7"/>
        <w:rPr>
          <w:sz w:val="15"/>
        </w:rPr>
      </w:pPr>
    </w:p>
    <w:p w14:paraId="6BB1849E" w14:textId="77777777" w:rsidR="004A5527" w:rsidRDefault="00000000">
      <w:pPr>
        <w:pStyle w:val="Textoindependiente"/>
        <w:ind w:left="538"/>
      </w:pPr>
      <w:r>
        <w:rPr>
          <w:w w:val="105"/>
        </w:rPr>
        <w:t>Apertura expediente (solo primer curso).</w:t>
      </w:r>
    </w:p>
    <w:p w14:paraId="143998E9" w14:textId="77777777" w:rsidR="004A5527" w:rsidRDefault="00000000">
      <w:pPr>
        <w:pStyle w:val="Textoindependiente"/>
        <w:spacing w:before="9"/>
        <w:ind w:left="573"/>
      </w:pPr>
      <w:r>
        <w:rPr>
          <w:w w:val="105"/>
        </w:rPr>
        <w:t>......................................................................36,08 €</w:t>
      </w:r>
    </w:p>
    <w:p w14:paraId="00ABF1B3" w14:textId="77777777" w:rsidR="004A5527" w:rsidRDefault="004A5527">
      <w:pPr>
        <w:pStyle w:val="Textoindependiente"/>
        <w:spacing w:before="7"/>
        <w:rPr>
          <w:sz w:val="15"/>
        </w:rPr>
      </w:pPr>
    </w:p>
    <w:p w14:paraId="5F640557" w14:textId="77777777" w:rsidR="004A5527" w:rsidRDefault="00000000">
      <w:pPr>
        <w:pStyle w:val="Textoindependiente"/>
        <w:ind w:left="538"/>
      </w:pPr>
      <w:r>
        <w:rPr>
          <w:w w:val="105"/>
        </w:rPr>
        <w:t>Documentación:</w:t>
      </w:r>
    </w:p>
    <w:p w14:paraId="1B2DC5FB" w14:textId="77777777" w:rsidR="004A5527" w:rsidRDefault="00000000">
      <w:pPr>
        <w:pStyle w:val="Textoindependiente"/>
        <w:spacing w:before="8"/>
        <w:ind w:left="573"/>
      </w:pPr>
      <w:r>
        <w:rPr>
          <w:w w:val="105"/>
        </w:rPr>
        <w:t>........................................................................3,00 €</w:t>
      </w:r>
    </w:p>
    <w:p w14:paraId="4610F84A" w14:textId="77777777" w:rsidR="004A5527" w:rsidRDefault="00000000">
      <w:pPr>
        <w:pStyle w:val="Textoindependiente"/>
        <w:spacing w:before="8"/>
        <w:ind w:left="538"/>
      </w:pPr>
      <w:r>
        <w:rPr>
          <w:w w:val="105"/>
        </w:rPr>
        <w:t>Emisión de certificaciones:</w:t>
      </w:r>
    </w:p>
    <w:p w14:paraId="1411FB03" w14:textId="77777777" w:rsidR="004A5527" w:rsidRDefault="00000000">
      <w:pPr>
        <w:pStyle w:val="Textoindependiente"/>
        <w:spacing w:before="9"/>
        <w:ind w:left="573"/>
      </w:pPr>
      <w:r>
        <w:rPr>
          <w:w w:val="105"/>
        </w:rPr>
        <w:t>......................................................................26,24 €</w:t>
      </w:r>
    </w:p>
    <w:p w14:paraId="10D76A8C" w14:textId="77777777" w:rsidR="004A5527" w:rsidRDefault="004A5527">
      <w:pPr>
        <w:pStyle w:val="Textoindependiente"/>
        <w:spacing w:before="7"/>
        <w:rPr>
          <w:sz w:val="15"/>
        </w:rPr>
      </w:pPr>
    </w:p>
    <w:p w14:paraId="331F4923" w14:textId="77777777" w:rsidR="004A5527" w:rsidRDefault="00000000">
      <w:pPr>
        <w:pStyle w:val="Textoindependiente"/>
        <w:ind w:left="538"/>
      </w:pPr>
      <w:r>
        <w:rPr>
          <w:w w:val="105"/>
        </w:rPr>
        <w:t>Seguro “Cum Laude” (voluntario):</w:t>
      </w:r>
    </w:p>
    <w:p w14:paraId="52459A1B" w14:textId="77777777" w:rsidR="004A5527" w:rsidRDefault="00000000">
      <w:pPr>
        <w:pStyle w:val="Textoindependiente"/>
        <w:spacing w:before="8"/>
        <w:ind w:left="573"/>
      </w:pPr>
      <w:r>
        <w:rPr>
          <w:w w:val="105"/>
        </w:rPr>
        <w:t>......................................................................10,52 €</w:t>
      </w:r>
    </w:p>
    <w:p w14:paraId="5335E835" w14:textId="77777777" w:rsidR="004A5527" w:rsidRDefault="004A5527">
      <w:pPr>
        <w:pStyle w:val="Textoindependiente"/>
        <w:spacing w:before="3"/>
        <w:rPr>
          <w:sz w:val="15"/>
        </w:rPr>
      </w:pPr>
    </w:p>
    <w:p w14:paraId="561A1065" w14:textId="77777777" w:rsidR="004A5527" w:rsidRDefault="00000000">
      <w:pPr>
        <w:pStyle w:val="Ttulo5"/>
        <w:ind w:left="537"/>
      </w:pPr>
      <w:r>
        <w:rPr>
          <w:w w:val="105"/>
        </w:rPr>
        <w:t>Diploma de Estudios Canarios (Fuerteventura).</w:t>
      </w:r>
    </w:p>
    <w:p w14:paraId="40F3D60C" w14:textId="77777777" w:rsidR="004A5527" w:rsidRDefault="004A5527">
      <w:pPr>
        <w:pStyle w:val="Textoindependiente"/>
        <w:spacing w:before="9"/>
        <w:rPr>
          <w:b/>
          <w:sz w:val="15"/>
        </w:rPr>
      </w:pPr>
    </w:p>
    <w:p w14:paraId="65675EA7" w14:textId="77777777" w:rsidR="004A5527" w:rsidRDefault="00000000">
      <w:pPr>
        <w:pStyle w:val="Textoindependiente"/>
        <w:ind w:left="537"/>
      </w:pPr>
      <w:r>
        <w:rPr>
          <w:w w:val="105"/>
        </w:rPr>
        <w:t>Matrícula académica (precio/curso):</w:t>
      </w:r>
    </w:p>
    <w:p w14:paraId="49A713C5" w14:textId="77777777" w:rsidR="004A5527" w:rsidRDefault="00000000">
      <w:pPr>
        <w:pStyle w:val="Textoindependiente"/>
        <w:spacing w:before="9"/>
        <w:ind w:left="573"/>
      </w:pPr>
      <w:r>
        <w:rPr>
          <w:w w:val="105"/>
        </w:rPr>
        <w:t>....................................................................125,00</w:t>
      </w:r>
      <w:r>
        <w:rPr>
          <w:spacing w:val="20"/>
          <w:w w:val="105"/>
        </w:rPr>
        <w:t xml:space="preserve"> </w:t>
      </w:r>
      <w:r>
        <w:rPr>
          <w:w w:val="105"/>
        </w:rPr>
        <w:t>€</w:t>
      </w:r>
    </w:p>
    <w:p w14:paraId="29AE4402" w14:textId="77777777" w:rsidR="004A5527" w:rsidRDefault="004A5527">
      <w:pPr>
        <w:pStyle w:val="Textoindependiente"/>
        <w:spacing w:before="7"/>
        <w:rPr>
          <w:sz w:val="15"/>
        </w:rPr>
      </w:pPr>
    </w:p>
    <w:p w14:paraId="1D73D998" w14:textId="77777777" w:rsidR="004A5527" w:rsidRDefault="00000000">
      <w:pPr>
        <w:pStyle w:val="Textoindependiente"/>
        <w:tabs>
          <w:tab w:val="left" w:leader="dot" w:pos="3474"/>
        </w:tabs>
        <w:ind w:left="537"/>
      </w:pPr>
      <w:r>
        <w:rPr>
          <w:w w:val="105"/>
        </w:rPr>
        <w:t>Apertura expediente (solo</w:t>
      </w:r>
      <w:r>
        <w:rPr>
          <w:spacing w:val="-3"/>
          <w:w w:val="105"/>
        </w:rPr>
        <w:t xml:space="preserve"> </w:t>
      </w:r>
      <w:r>
        <w:rPr>
          <w:w w:val="105"/>
        </w:rPr>
        <w:t>primer</w:t>
      </w:r>
      <w:r>
        <w:rPr>
          <w:spacing w:val="1"/>
          <w:w w:val="105"/>
        </w:rPr>
        <w:t xml:space="preserve"> </w:t>
      </w:r>
      <w:r>
        <w:rPr>
          <w:w w:val="105"/>
        </w:rPr>
        <w:t>curso)</w:t>
      </w:r>
      <w:r>
        <w:rPr>
          <w:w w:val="105"/>
        </w:rPr>
        <w:tab/>
        <w:t>36,08</w:t>
      </w:r>
      <w:r>
        <w:rPr>
          <w:spacing w:val="1"/>
          <w:w w:val="105"/>
        </w:rPr>
        <w:t xml:space="preserve"> </w:t>
      </w:r>
      <w:r>
        <w:rPr>
          <w:w w:val="105"/>
        </w:rPr>
        <w:t>€</w:t>
      </w:r>
    </w:p>
    <w:p w14:paraId="006F6008" w14:textId="77777777" w:rsidR="004A5527" w:rsidRDefault="004A5527">
      <w:pPr>
        <w:pStyle w:val="Textoindependiente"/>
        <w:spacing w:before="5"/>
        <w:rPr>
          <w:sz w:val="15"/>
        </w:rPr>
      </w:pPr>
    </w:p>
    <w:p w14:paraId="4BC3D524" w14:textId="77777777" w:rsidR="004A5527" w:rsidRDefault="00000000">
      <w:pPr>
        <w:pStyle w:val="Textoindependiente"/>
        <w:tabs>
          <w:tab w:val="left" w:leader="dot" w:pos="3555"/>
        </w:tabs>
        <w:ind w:left="537"/>
      </w:pPr>
      <w:r>
        <w:rPr>
          <w:w w:val="105"/>
        </w:rPr>
        <w:t>Documentación:</w:t>
      </w:r>
      <w:r>
        <w:rPr>
          <w:w w:val="105"/>
        </w:rPr>
        <w:tab/>
        <w:t>3,00</w:t>
      </w:r>
      <w:r>
        <w:rPr>
          <w:spacing w:val="1"/>
          <w:w w:val="105"/>
        </w:rPr>
        <w:t xml:space="preserve"> </w:t>
      </w:r>
      <w:r>
        <w:rPr>
          <w:w w:val="105"/>
        </w:rPr>
        <w:t>€</w:t>
      </w:r>
    </w:p>
    <w:p w14:paraId="32D4B5CC" w14:textId="77777777" w:rsidR="004A5527" w:rsidRDefault="004A5527">
      <w:pPr>
        <w:pStyle w:val="Textoindependiente"/>
        <w:spacing w:before="7"/>
        <w:rPr>
          <w:sz w:val="15"/>
        </w:rPr>
      </w:pPr>
    </w:p>
    <w:p w14:paraId="254F31BF" w14:textId="77777777" w:rsidR="004A5527" w:rsidRDefault="00000000">
      <w:pPr>
        <w:pStyle w:val="Textoindependiente"/>
        <w:ind w:left="537"/>
      </w:pPr>
      <w:r>
        <w:rPr>
          <w:w w:val="105"/>
        </w:rPr>
        <w:t>Emisión de certificaciones:</w:t>
      </w:r>
    </w:p>
    <w:p w14:paraId="6A342FAC" w14:textId="77777777" w:rsidR="004A5527" w:rsidRDefault="00000000">
      <w:pPr>
        <w:pStyle w:val="Textoindependiente"/>
        <w:spacing w:before="7"/>
        <w:ind w:left="574"/>
      </w:pPr>
      <w:r>
        <w:rPr>
          <w:w w:val="105"/>
        </w:rPr>
        <w:t>......................................................................26,24 €</w:t>
      </w:r>
    </w:p>
    <w:p w14:paraId="6F15B7AB" w14:textId="77777777" w:rsidR="004A5527" w:rsidRDefault="004A5527">
      <w:pPr>
        <w:pStyle w:val="Textoindependiente"/>
        <w:spacing w:before="7"/>
        <w:rPr>
          <w:sz w:val="15"/>
        </w:rPr>
      </w:pPr>
    </w:p>
    <w:p w14:paraId="2F340153" w14:textId="77777777" w:rsidR="004A5527" w:rsidRDefault="00000000">
      <w:pPr>
        <w:pStyle w:val="Textoindependiente"/>
        <w:ind w:left="539"/>
      </w:pPr>
      <w:r>
        <w:rPr>
          <w:w w:val="105"/>
        </w:rPr>
        <w:t>Seguro “Cum Laude” (voluntario):</w:t>
      </w:r>
    </w:p>
    <w:p w14:paraId="79239DB2" w14:textId="77777777" w:rsidR="004A5527" w:rsidRDefault="00000000">
      <w:pPr>
        <w:pStyle w:val="Textoindependiente"/>
        <w:spacing w:before="8"/>
        <w:ind w:left="574"/>
      </w:pPr>
      <w:r>
        <w:rPr>
          <w:w w:val="105"/>
        </w:rPr>
        <w:t>......................................................................10,52 €</w:t>
      </w:r>
    </w:p>
    <w:p w14:paraId="6665BFFB" w14:textId="77777777" w:rsidR="004A5527" w:rsidRDefault="004A5527">
      <w:pPr>
        <w:pStyle w:val="Textoindependiente"/>
        <w:spacing w:before="1"/>
        <w:rPr>
          <w:sz w:val="15"/>
        </w:rPr>
      </w:pPr>
    </w:p>
    <w:p w14:paraId="6882E602" w14:textId="77777777" w:rsidR="004A5527" w:rsidRDefault="00000000">
      <w:pPr>
        <w:pStyle w:val="Ttulo5"/>
        <w:ind w:left="538"/>
      </w:pPr>
      <w:r>
        <w:rPr>
          <w:w w:val="105"/>
        </w:rPr>
        <w:t>Diploma de Estudios Europeos (Gran Canaria).</w:t>
      </w:r>
    </w:p>
    <w:p w14:paraId="00BED52A" w14:textId="77777777" w:rsidR="004A5527" w:rsidRDefault="004A5527">
      <w:pPr>
        <w:pStyle w:val="Textoindependiente"/>
        <w:rPr>
          <w:b/>
          <w:sz w:val="16"/>
        </w:rPr>
      </w:pPr>
    </w:p>
    <w:p w14:paraId="34045818" w14:textId="77777777" w:rsidR="004A5527" w:rsidRDefault="00000000">
      <w:pPr>
        <w:pStyle w:val="Textoindependiente"/>
        <w:ind w:left="538"/>
      </w:pPr>
      <w:r>
        <w:rPr>
          <w:w w:val="105"/>
        </w:rPr>
        <w:t>Matrícula académica (precio/curso):</w:t>
      </w:r>
    </w:p>
    <w:p w14:paraId="25B44E2A" w14:textId="77777777" w:rsidR="004A5527" w:rsidRDefault="00000000">
      <w:pPr>
        <w:pStyle w:val="Textoindependiente"/>
        <w:spacing w:before="8"/>
        <w:ind w:left="574"/>
      </w:pPr>
      <w:r>
        <w:rPr>
          <w:w w:val="105"/>
        </w:rPr>
        <w:t>....................................................................200,00 €</w:t>
      </w:r>
    </w:p>
    <w:p w14:paraId="11275E24" w14:textId="77777777" w:rsidR="004A5527" w:rsidRDefault="004A5527">
      <w:pPr>
        <w:sectPr w:rsidR="004A5527" w:rsidSect="004F0784">
          <w:type w:val="continuous"/>
          <w:pgSz w:w="11900" w:h="16840"/>
          <w:pgMar w:top="1000" w:right="0" w:bottom="980" w:left="1660" w:header="720" w:footer="720" w:gutter="0"/>
          <w:cols w:num="2" w:space="720" w:equalWidth="0">
            <w:col w:w="4001" w:space="40"/>
            <w:col w:w="6199"/>
          </w:cols>
        </w:sectPr>
      </w:pPr>
    </w:p>
    <w:p w14:paraId="2E5341BD" w14:textId="77777777" w:rsidR="004A5527" w:rsidRDefault="004A5527">
      <w:pPr>
        <w:pStyle w:val="Textoindependiente"/>
        <w:rPr>
          <w:sz w:val="20"/>
        </w:rPr>
      </w:pPr>
    </w:p>
    <w:p w14:paraId="4B0DC9C3" w14:textId="77777777" w:rsidR="004A5527" w:rsidRDefault="004A5527">
      <w:pPr>
        <w:pStyle w:val="Textoindependiente"/>
        <w:rPr>
          <w:sz w:val="20"/>
        </w:rPr>
      </w:pPr>
    </w:p>
    <w:p w14:paraId="6B0214B8" w14:textId="77777777" w:rsidR="004A5527" w:rsidRDefault="004A5527">
      <w:pPr>
        <w:pStyle w:val="Textoindependiente"/>
        <w:spacing w:before="7"/>
        <w:rPr>
          <w:sz w:val="20"/>
        </w:rPr>
      </w:pPr>
    </w:p>
    <w:p w14:paraId="49E1B4F4" w14:textId="77777777" w:rsidR="004A5527" w:rsidRDefault="00000000">
      <w:pPr>
        <w:spacing w:before="98"/>
        <w:ind w:right="1660"/>
        <w:jc w:val="center"/>
        <w:rPr>
          <w:sz w:val="16"/>
        </w:rPr>
      </w:pPr>
      <w:r>
        <w:rPr>
          <w:sz w:val="16"/>
        </w:rPr>
        <w:t>-10-</w:t>
      </w:r>
    </w:p>
    <w:p w14:paraId="72E7D3DF" w14:textId="77777777" w:rsidR="004A5527" w:rsidRDefault="004A5527">
      <w:pPr>
        <w:pStyle w:val="Textoindependiente"/>
        <w:rPr>
          <w:sz w:val="20"/>
        </w:rPr>
      </w:pPr>
    </w:p>
    <w:p w14:paraId="42B80D0B" w14:textId="77777777" w:rsidR="004A5527" w:rsidRDefault="004A5527">
      <w:pPr>
        <w:pStyle w:val="Textoindependiente"/>
        <w:rPr>
          <w:sz w:val="20"/>
        </w:rPr>
      </w:pPr>
    </w:p>
    <w:p w14:paraId="29D942BA" w14:textId="77777777" w:rsidR="004A5527" w:rsidRDefault="004A5527">
      <w:pPr>
        <w:pStyle w:val="Textoindependiente"/>
        <w:spacing w:before="3" w:after="1"/>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0250C478" w14:textId="77777777">
        <w:trPr>
          <w:trHeight w:val="185"/>
        </w:trPr>
        <w:tc>
          <w:tcPr>
            <w:tcW w:w="6545" w:type="dxa"/>
            <w:gridSpan w:val="3"/>
            <w:tcBorders>
              <w:left w:val="single" w:sz="4" w:space="0" w:color="000000"/>
              <w:bottom w:val="single" w:sz="4" w:space="0" w:color="000000"/>
            </w:tcBorders>
          </w:tcPr>
          <w:p w14:paraId="0EE1AA59"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6D6151C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F8DE28B" w14:textId="77777777" w:rsidR="004A5527" w:rsidRDefault="00000000">
            <w:pPr>
              <w:pStyle w:val="TableParagraph"/>
              <w:spacing w:before="42"/>
              <w:ind w:left="234"/>
              <w:rPr>
                <w:sz w:val="12"/>
              </w:rPr>
            </w:pPr>
            <w:r>
              <w:rPr>
                <w:sz w:val="12"/>
              </w:rPr>
              <w:t>Página 11 / 202</w:t>
            </w:r>
          </w:p>
        </w:tc>
        <w:tc>
          <w:tcPr>
            <w:tcW w:w="5241" w:type="dxa"/>
            <w:gridSpan w:val="2"/>
            <w:tcBorders>
              <w:top w:val="single" w:sz="4" w:space="0" w:color="000000"/>
              <w:left w:val="single" w:sz="4" w:space="0" w:color="000000"/>
              <w:bottom w:val="single" w:sz="4" w:space="0" w:color="000000"/>
              <w:right w:val="single" w:sz="4" w:space="0" w:color="000000"/>
            </w:tcBorders>
          </w:tcPr>
          <w:p w14:paraId="3138DC1F"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386CBE9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98B01D4"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4D2073E"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3904BD5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ED7DA5B"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9E09D70"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4CC40763"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5E14D04"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F5436B8" w14:textId="77777777" w:rsidR="004A5527" w:rsidRDefault="00000000">
            <w:pPr>
              <w:pStyle w:val="TableParagraph"/>
              <w:spacing w:before="42"/>
              <w:ind w:left="246" w:right="237"/>
              <w:jc w:val="center"/>
              <w:rPr>
                <w:sz w:val="12"/>
              </w:rPr>
            </w:pPr>
            <w:r>
              <w:rPr>
                <w:sz w:val="12"/>
              </w:rPr>
              <w:t>09/01/2022 21:50:28</w:t>
            </w:r>
          </w:p>
        </w:tc>
      </w:tr>
    </w:tbl>
    <w:p w14:paraId="175C32F0"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471AF016" w14:textId="77777777" w:rsidR="004A5527" w:rsidRDefault="004A5527">
      <w:pPr>
        <w:pStyle w:val="Textoindependiente"/>
        <w:rPr>
          <w:sz w:val="20"/>
        </w:rPr>
      </w:pPr>
    </w:p>
    <w:p w14:paraId="6F796018" w14:textId="77777777" w:rsidR="004A5527" w:rsidRDefault="004A5527">
      <w:pPr>
        <w:pStyle w:val="Textoindependiente"/>
        <w:rPr>
          <w:sz w:val="20"/>
        </w:rPr>
      </w:pPr>
    </w:p>
    <w:p w14:paraId="1E686C56" w14:textId="77777777" w:rsidR="004A5527" w:rsidRDefault="004A5527">
      <w:pPr>
        <w:pStyle w:val="Textoindependiente"/>
        <w:rPr>
          <w:sz w:val="20"/>
        </w:rPr>
      </w:pPr>
    </w:p>
    <w:p w14:paraId="2710DD36" w14:textId="77777777" w:rsidR="004A5527" w:rsidRDefault="004A5527">
      <w:pPr>
        <w:pStyle w:val="Textoindependiente"/>
        <w:rPr>
          <w:sz w:val="20"/>
        </w:rPr>
      </w:pPr>
    </w:p>
    <w:p w14:paraId="4D031C69" w14:textId="77777777" w:rsidR="004A5527" w:rsidRDefault="004A5527">
      <w:pPr>
        <w:pStyle w:val="Textoindependiente"/>
        <w:rPr>
          <w:sz w:val="20"/>
        </w:rPr>
      </w:pPr>
    </w:p>
    <w:p w14:paraId="0B65C00A" w14:textId="77777777" w:rsidR="004A5527" w:rsidRDefault="004A5527">
      <w:pPr>
        <w:pStyle w:val="Textoindependiente"/>
        <w:rPr>
          <w:sz w:val="20"/>
        </w:rPr>
      </w:pPr>
    </w:p>
    <w:p w14:paraId="5984F594" w14:textId="77777777" w:rsidR="004A5527" w:rsidRDefault="004A5527">
      <w:pPr>
        <w:pStyle w:val="Textoindependiente"/>
        <w:rPr>
          <w:sz w:val="20"/>
        </w:rPr>
      </w:pPr>
    </w:p>
    <w:p w14:paraId="5CCE2693" w14:textId="77777777" w:rsidR="004A5527" w:rsidRDefault="004A5527">
      <w:pPr>
        <w:pStyle w:val="Textoindependiente"/>
        <w:rPr>
          <w:sz w:val="20"/>
        </w:rPr>
      </w:pPr>
    </w:p>
    <w:p w14:paraId="6BAAC03F" w14:textId="77777777" w:rsidR="004A5527" w:rsidRDefault="004A5527">
      <w:pPr>
        <w:pStyle w:val="Textoindependiente"/>
        <w:spacing w:before="11"/>
        <w:rPr>
          <w:sz w:val="21"/>
        </w:rPr>
      </w:pPr>
    </w:p>
    <w:p w14:paraId="109E31D7" w14:textId="77777777" w:rsidR="004A5527" w:rsidRDefault="004A5527">
      <w:pPr>
        <w:rPr>
          <w:sz w:val="21"/>
        </w:rPr>
        <w:sectPr w:rsidR="004A5527" w:rsidSect="004F0784">
          <w:pgSz w:w="11900" w:h="16840"/>
          <w:pgMar w:top="1600" w:right="0" w:bottom="880" w:left="1660" w:header="0" w:footer="690" w:gutter="0"/>
          <w:cols w:space="720"/>
        </w:sectPr>
      </w:pPr>
    </w:p>
    <w:p w14:paraId="1FEACFD0" w14:textId="77777777" w:rsidR="004A5527" w:rsidRDefault="00000000">
      <w:pPr>
        <w:pStyle w:val="Textoindependiente"/>
        <w:spacing w:before="105"/>
        <w:ind w:left="570"/>
      </w:pPr>
      <w:r>
        <w:rPr>
          <w:w w:val="105"/>
        </w:rPr>
        <w:t>Apertura expediente (solo primer curso).</w:t>
      </w:r>
    </w:p>
    <w:p w14:paraId="0E3315B7" w14:textId="77777777" w:rsidR="004A5527" w:rsidRDefault="00000000">
      <w:pPr>
        <w:pStyle w:val="Textoindependiente"/>
        <w:spacing w:before="8"/>
        <w:ind w:left="606"/>
      </w:pPr>
      <w:r>
        <w:rPr>
          <w:w w:val="105"/>
        </w:rPr>
        <w:t>......................................................................36,08 €</w:t>
      </w:r>
    </w:p>
    <w:p w14:paraId="58D4B4F7" w14:textId="77777777" w:rsidR="004A5527" w:rsidRDefault="004A5527">
      <w:pPr>
        <w:pStyle w:val="Textoindependiente"/>
        <w:spacing w:before="5"/>
        <w:rPr>
          <w:sz w:val="15"/>
        </w:rPr>
      </w:pPr>
    </w:p>
    <w:p w14:paraId="732F5D5D" w14:textId="77777777" w:rsidR="004A5527" w:rsidRDefault="00000000">
      <w:pPr>
        <w:pStyle w:val="Textoindependiente"/>
        <w:ind w:left="570"/>
      </w:pPr>
      <w:r>
        <w:rPr>
          <w:w w:val="105"/>
        </w:rPr>
        <w:t>Documentación:</w:t>
      </w:r>
    </w:p>
    <w:p w14:paraId="7B1DBFBA" w14:textId="77777777" w:rsidR="004A5527" w:rsidRDefault="00000000">
      <w:pPr>
        <w:pStyle w:val="Textoindependiente"/>
        <w:spacing w:before="9"/>
        <w:ind w:left="605"/>
      </w:pPr>
      <w:r>
        <w:rPr>
          <w:w w:val="105"/>
        </w:rPr>
        <w:t>........................................................................3,00 €</w:t>
      </w:r>
    </w:p>
    <w:p w14:paraId="3F514805" w14:textId="77777777" w:rsidR="004A5527" w:rsidRDefault="004A5527">
      <w:pPr>
        <w:pStyle w:val="Textoindependiente"/>
        <w:spacing w:before="7"/>
        <w:rPr>
          <w:sz w:val="15"/>
        </w:rPr>
      </w:pPr>
    </w:p>
    <w:p w14:paraId="2C44AEA0" w14:textId="77777777" w:rsidR="004A5527" w:rsidRDefault="00000000">
      <w:pPr>
        <w:pStyle w:val="Textoindependiente"/>
        <w:ind w:left="570"/>
      </w:pPr>
      <w:r>
        <w:rPr>
          <w:w w:val="105"/>
        </w:rPr>
        <w:t>Emisión de certificaciones:</w:t>
      </w:r>
    </w:p>
    <w:p w14:paraId="61EBFC8D" w14:textId="77777777" w:rsidR="004A5527" w:rsidRDefault="00000000">
      <w:pPr>
        <w:pStyle w:val="Textoindependiente"/>
        <w:spacing w:before="8"/>
        <w:ind w:left="605"/>
      </w:pPr>
      <w:r>
        <w:rPr>
          <w:w w:val="105"/>
        </w:rPr>
        <w:t>......................................................................26,24 €</w:t>
      </w:r>
    </w:p>
    <w:p w14:paraId="3544918D" w14:textId="77777777" w:rsidR="004A5527" w:rsidRDefault="004A5527">
      <w:pPr>
        <w:pStyle w:val="Textoindependiente"/>
        <w:spacing w:before="7"/>
        <w:rPr>
          <w:sz w:val="15"/>
        </w:rPr>
      </w:pPr>
    </w:p>
    <w:p w14:paraId="2290B061" w14:textId="77777777" w:rsidR="004A5527" w:rsidRDefault="00000000">
      <w:pPr>
        <w:pStyle w:val="Textoindependiente"/>
        <w:ind w:left="570"/>
      </w:pPr>
      <w:r>
        <w:rPr>
          <w:w w:val="105"/>
        </w:rPr>
        <w:t>Seguro “Cum Laude” (voluntario):</w:t>
      </w:r>
    </w:p>
    <w:p w14:paraId="23CB5122" w14:textId="77777777" w:rsidR="004A5527" w:rsidRDefault="00000000">
      <w:pPr>
        <w:pStyle w:val="Textoindependiente"/>
        <w:spacing w:before="9"/>
        <w:ind w:left="605"/>
      </w:pPr>
      <w:r>
        <w:rPr>
          <w:w w:val="105"/>
        </w:rPr>
        <w:t>......................................................................10,52 €</w:t>
      </w:r>
    </w:p>
    <w:p w14:paraId="49F43B4D" w14:textId="77777777" w:rsidR="004A5527" w:rsidRDefault="004A5527">
      <w:pPr>
        <w:pStyle w:val="Textoindependiente"/>
        <w:spacing w:before="1"/>
        <w:rPr>
          <w:sz w:val="15"/>
        </w:rPr>
      </w:pPr>
    </w:p>
    <w:p w14:paraId="3993CA6C" w14:textId="77777777" w:rsidR="004A5527" w:rsidRDefault="00000000">
      <w:pPr>
        <w:pStyle w:val="Ttulo5"/>
      </w:pPr>
      <w:r>
        <w:rPr>
          <w:w w:val="105"/>
        </w:rPr>
        <w:t>Diploma de Estudios Europeos (Fuerteventura).</w:t>
      </w:r>
    </w:p>
    <w:p w14:paraId="75C955B7" w14:textId="77777777" w:rsidR="004A5527" w:rsidRDefault="004A5527">
      <w:pPr>
        <w:pStyle w:val="Textoindependiente"/>
        <w:spacing w:before="11"/>
        <w:rPr>
          <w:b/>
          <w:sz w:val="15"/>
        </w:rPr>
      </w:pPr>
    </w:p>
    <w:p w14:paraId="47EA4E6F" w14:textId="77777777" w:rsidR="004A5527" w:rsidRDefault="00000000">
      <w:pPr>
        <w:pStyle w:val="Textoindependiente"/>
        <w:ind w:left="570"/>
      </w:pPr>
      <w:r>
        <w:rPr>
          <w:w w:val="105"/>
        </w:rPr>
        <w:t>Matrícula académica (precio/curso)</w:t>
      </w:r>
    </w:p>
    <w:p w14:paraId="02CFC308" w14:textId="77777777" w:rsidR="004A5527" w:rsidRDefault="00000000">
      <w:pPr>
        <w:pStyle w:val="Textoindependiente"/>
        <w:spacing w:before="8"/>
        <w:ind w:left="605"/>
      </w:pPr>
      <w:r>
        <w:rPr>
          <w:w w:val="105"/>
        </w:rPr>
        <w:t>....................................................................125,00 €</w:t>
      </w:r>
    </w:p>
    <w:p w14:paraId="7779C10D" w14:textId="77777777" w:rsidR="004A5527" w:rsidRDefault="00000000">
      <w:pPr>
        <w:pStyle w:val="Textoindependiente"/>
        <w:spacing w:before="9"/>
        <w:ind w:left="570"/>
      </w:pPr>
      <w:r>
        <w:rPr>
          <w:w w:val="105"/>
        </w:rPr>
        <w:t>Apertura expediente (solo primer curso).</w:t>
      </w:r>
    </w:p>
    <w:p w14:paraId="14F003F1" w14:textId="77777777" w:rsidR="004A5527" w:rsidRDefault="00000000">
      <w:pPr>
        <w:pStyle w:val="Textoindependiente"/>
        <w:spacing w:before="10"/>
        <w:ind w:left="605"/>
      </w:pPr>
      <w:r>
        <w:rPr>
          <w:w w:val="105"/>
        </w:rPr>
        <w:t>......................................................................36,08 €</w:t>
      </w:r>
    </w:p>
    <w:p w14:paraId="56D3F477" w14:textId="77777777" w:rsidR="004A5527" w:rsidRDefault="004A5527">
      <w:pPr>
        <w:pStyle w:val="Textoindependiente"/>
        <w:spacing w:before="5"/>
        <w:rPr>
          <w:sz w:val="15"/>
        </w:rPr>
      </w:pPr>
    </w:p>
    <w:p w14:paraId="1C5650C0" w14:textId="77777777" w:rsidR="004A5527" w:rsidRDefault="00000000">
      <w:pPr>
        <w:pStyle w:val="Textoindependiente"/>
        <w:ind w:left="569"/>
      </w:pPr>
      <w:r>
        <w:rPr>
          <w:w w:val="105"/>
        </w:rPr>
        <w:t>Documentación:</w:t>
      </w:r>
    </w:p>
    <w:p w14:paraId="36648F39" w14:textId="77777777" w:rsidR="004A5527" w:rsidRDefault="00000000">
      <w:pPr>
        <w:pStyle w:val="Textoindependiente"/>
        <w:spacing w:before="8"/>
        <w:ind w:left="605"/>
      </w:pPr>
      <w:r>
        <w:rPr>
          <w:w w:val="105"/>
        </w:rPr>
        <w:t>........................................................................3,00 €</w:t>
      </w:r>
    </w:p>
    <w:p w14:paraId="4AD73D65" w14:textId="77777777" w:rsidR="004A5527" w:rsidRDefault="004A5527">
      <w:pPr>
        <w:pStyle w:val="Textoindependiente"/>
        <w:spacing w:before="7"/>
        <w:rPr>
          <w:sz w:val="15"/>
        </w:rPr>
      </w:pPr>
    </w:p>
    <w:p w14:paraId="3E5B34AB" w14:textId="77777777" w:rsidR="004A5527" w:rsidRDefault="00000000">
      <w:pPr>
        <w:pStyle w:val="Textoindependiente"/>
        <w:spacing w:before="1"/>
        <w:ind w:left="569"/>
      </w:pPr>
      <w:r>
        <w:rPr>
          <w:w w:val="105"/>
        </w:rPr>
        <w:t>Emisión de certificaciones:</w:t>
      </w:r>
    </w:p>
    <w:p w14:paraId="4C0049F4" w14:textId="77777777" w:rsidR="004A5527" w:rsidRDefault="00000000">
      <w:pPr>
        <w:pStyle w:val="Textoindependiente"/>
        <w:spacing w:before="8"/>
        <w:ind w:left="605"/>
      </w:pPr>
      <w:r>
        <w:rPr>
          <w:w w:val="105"/>
        </w:rPr>
        <w:t>......................................................................26,24 €</w:t>
      </w:r>
    </w:p>
    <w:p w14:paraId="4221FA92" w14:textId="77777777" w:rsidR="004A5527" w:rsidRDefault="004A5527">
      <w:pPr>
        <w:pStyle w:val="Textoindependiente"/>
        <w:spacing w:before="7"/>
        <w:rPr>
          <w:sz w:val="15"/>
        </w:rPr>
      </w:pPr>
    </w:p>
    <w:p w14:paraId="2C968037" w14:textId="77777777" w:rsidR="004A5527" w:rsidRDefault="00000000">
      <w:pPr>
        <w:pStyle w:val="Textoindependiente"/>
        <w:ind w:left="569"/>
      </w:pPr>
      <w:r>
        <w:rPr>
          <w:w w:val="105"/>
        </w:rPr>
        <w:t>Seguro “Cum Laude” (voluntario):</w:t>
      </w:r>
    </w:p>
    <w:p w14:paraId="24C19B45" w14:textId="77777777" w:rsidR="004A5527" w:rsidRDefault="00000000">
      <w:pPr>
        <w:pStyle w:val="Textoindependiente"/>
        <w:spacing w:before="8"/>
        <w:ind w:left="605"/>
      </w:pPr>
      <w:r>
        <w:rPr>
          <w:w w:val="105"/>
        </w:rPr>
        <w:t>......................................................................10,52 €</w:t>
      </w:r>
    </w:p>
    <w:p w14:paraId="326E5F03" w14:textId="77777777" w:rsidR="004A5527" w:rsidRDefault="004A5527">
      <w:pPr>
        <w:pStyle w:val="Textoindependiente"/>
        <w:spacing w:before="1"/>
        <w:rPr>
          <w:sz w:val="15"/>
        </w:rPr>
      </w:pPr>
    </w:p>
    <w:p w14:paraId="4F3FD1BA" w14:textId="77777777" w:rsidR="004A5527" w:rsidRDefault="00000000">
      <w:pPr>
        <w:pStyle w:val="Ttulo5"/>
        <w:spacing w:before="1"/>
        <w:ind w:left="569"/>
      </w:pPr>
      <w:r>
        <w:rPr>
          <w:w w:val="105"/>
        </w:rPr>
        <w:t>Diploma de Estudios Europeos (Lanzarote).</w:t>
      </w:r>
    </w:p>
    <w:p w14:paraId="5E5DAC07" w14:textId="77777777" w:rsidR="004A5527" w:rsidRDefault="004A5527">
      <w:pPr>
        <w:pStyle w:val="Textoindependiente"/>
        <w:spacing w:before="10"/>
        <w:rPr>
          <w:b/>
          <w:sz w:val="15"/>
        </w:rPr>
      </w:pPr>
    </w:p>
    <w:p w14:paraId="4A9D721E" w14:textId="77777777" w:rsidR="004A5527" w:rsidRDefault="00000000">
      <w:pPr>
        <w:pStyle w:val="Textoindependiente"/>
        <w:spacing w:before="1"/>
        <w:ind w:left="569"/>
      </w:pPr>
      <w:r>
        <w:rPr>
          <w:w w:val="105"/>
        </w:rPr>
        <w:t>Matrícula académica (precio/curso)</w:t>
      </w:r>
    </w:p>
    <w:p w14:paraId="152FC01E" w14:textId="77777777" w:rsidR="004A5527" w:rsidRDefault="00000000">
      <w:pPr>
        <w:pStyle w:val="Textoindependiente"/>
        <w:spacing w:before="8"/>
        <w:ind w:left="605"/>
      </w:pPr>
      <w:r>
        <w:rPr>
          <w:w w:val="105"/>
        </w:rPr>
        <w:t>....................................................................250,00 €</w:t>
      </w:r>
    </w:p>
    <w:p w14:paraId="63EA02DB" w14:textId="77777777" w:rsidR="004A5527" w:rsidRDefault="004A5527">
      <w:pPr>
        <w:pStyle w:val="Textoindependiente"/>
        <w:spacing w:before="3"/>
        <w:rPr>
          <w:sz w:val="15"/>
        </w:rPr>
      </w:pPr>
    </w:p>
    <w:p w14:paraId="237C8219" w14:textId="77777777" w:rsidR="004A5527" w:rsidRDefault="00000000">
      <w:pPr>
        <w:pStyle w:val="Ttulo5"/>
        <w:tabs>
          <w:tab w:val="left" w:pos="1416"/>
          <w:tab w:val="left" w:pos="1851"/>
          <w:tab w:val="left" w:pos="2736"/>
        </w:tabs>
        <w:spacing w:line="252" w:lineRule="auto"/>
        <w:ind w:left="569"/>
      </w:pPr>
      <w:r>
        <w:rPr>
          <w:w w:val="105"/>
        </w:rPr>
        <w:t>Diploma</w:t>
      </w:r>
      <w:r>
        <w:rPr>
          <w:w w:val="105"/>
        </w:rPr>
        <w:tab/>
        <w:t>de</w:t>
      </w:r>
      <w:r>
        <w:rPr>
          <w:w w:val="105"/>
        </w:rPr>
        <w:tab/>
        <w:t>Estudios</w:t>
      </w:r>
      <w:r>
        <w:rPr>
          <w:w w:val="105"/>
        </w:rPr>
        <w:tab/>
      </w:r>
      <w:r>
        <w:rPr>
          <w:spacing w:val="-1"/>
          <w:w w:val="105"/>
        </w:rPr>
        <w:t xml:space="preserve">Latinoamericanos </w:t>
      </w:r>
      <w:r>
        <w:rPr>
          <w:w w:val="105"/>
        </w:rPr>
        <w:t>(Fuerteventura).</w:t>
      </w:r>
    </w:p>
    <w:p w14:paraId="7A97BA31" w14:textId="77777777" w:rsidR="004A5527" w:rsidRDefault="004A5527">
      <w:pPr>
        <w:pStyle w:val="Textoindependiente"/>
        <w:spacing w:before="1"/>
        <w:rPr>
          <w:b/>
          <w:sz w:val="15"/>
        </w:rPr>
      </w:pPr>
    </w:p>
    <w:p w14:paraId="29CEE416" w14:textId="77777777" w:rsidR="004A5527" w:rsidRDefault="00000000">
      <w:pPr>
        <w:pStyle w:val="Textoindependiente"/>
        <w:ind w:left="569"/>
      </w:pPr>
      <w:r>
        <w:rPr>
          <w:w w:val="105"/>
        </w:rPr>
        <w:t>Matrícula académica (precio/curso)</w:t>
      </w:r>
    </w:p>
    <w:p w14:paraId="0110E442" w14:textId="77777777" w:rsidR="004A5527" w:rsidRDefault="00000000">
      <w:pPr>
        <w:pStyle w:val="Textoindependiente"/>
        <w:spacing w:before="9"/>
        <w:ind w:left="605"/>
      </w:pPr>
      <w:r>
        <w:rPr>
          <w:w w:val="105"/>
        </w:rPr>
        <w:t>....................................................................200,00 €</w:t>
      </w:r>
    </w:p>
    <w:p w14:paraId="0011574D" w14:textId="77777777" w:rsidR="004A5527" w:rsidRDefault="00000000">
      <w:pPr>
        <w:pStyle w:val="Ttulo5"/>
        <w:spacing w:before="102"/>
        <w:ind w:left="538"/>
      </w:pPr>
      <w:r>
        <w:rPr>
          <w:b w:val="0"/>
        </w:rPr>
        <w:br w:type="column"/>
      </w:r>
      <w:r>
        <w:rPr>
          <w:w w:val="105"/>
        </w:rPr>
        <w:t>Diploma de Estudios</w:t>
      </w:r>
      <w:r>
        <w:rPr>
          <w:spacing w:val="-3"/>
          <w:w w:val="105"/>
        </w:rPr>
        <w:t xml:space="preserve"> </w:t>
      </w:r>
      <w:r>
        <w:rPr>
          <w:w w:val="105"/>
        </w:rPr>
        <w:t>Africanos.</w:t>
      </w:r>
    </w:p>
    <w:p w14:paraId="344ED59A" w14:textId="77777777" w:rsidR="004A5527" w:rsidRDefault="004A5527">
      <w:pPr>
        <w:pStyle w:val="Textoindependiente"/>
        <w:spacing w:before="9"/>
        <w:rPr>
          <w:b/>
          <w:sz w:val="15"/>
        </w:rPr>
      </w:pPr>
    </w:p>
    <w:p w14:paraId="4F6555DD" w14:textId="77777777" w:rsidR="004A5527" w:rsidRDefault="00000000">
      <w:pPr>
        <w:pStyle w:val="Textoindependiente"/>
        <w:ind w:left="538"/>
      </w:pPr>
      <w:r>
        <w:rPr>
          <w:w w:val="105"/>
        </w:rPr>
        <w:t>Tasas académicas</w:t>
      </w:r>
      <w:r>
        <w:rPr>
          <w:spacing w:val="-5"/>
          <w:w w:val="105"/>
        </w:rPr>
        <w:t xml:space="preserve"> </w:t>
      </w:r>
      <w:r>
        <w:rPr>
          <w:w w:val="105"/>
        </w:rPr>
        <w:t>(precio/curso):</w:t>
      </w:r>
    </w:p>
    <w:p w14:paraId="7D9BD5A3" w14:textId="77777777" w:rsidR="004A5527" w:rsidRDefault="00000000">
      <w:pPr>
        <w:pStyle w:val="Textoindependiente"/>
        <w:spacing w:before="9"/>
        <w:ind w:left="573"/>
      </w:pPr>
      <w:r>
        <w:rPr>
          <w:w w:val="105"/>
        </w:rPr>
        <w:t>....................................................................200,00 €</w:t>
      </w:r>
    </w:p>
    <w:p w14:paraId="5E5FC859" w14:textId="77777777" w:rsidR="004A5527" w:rsidRDefault="004A5527">
      <w:pPr>
        <w:pStyle w:val="Textoindependiente"/>
        <w:spacing w:before="7"/>
        <w:rPr>
          <w:sz w:val="15"/>
        </w:rPr>
      </w:pPr>
    </w:p>
    <w:p w14:paraId="1B95DB2C" w14:textId="77777777" w:rsidR="004A5527" w:rsidRDefault="00000000">
      <w:pPr>
        <w:pStyle w:val="Textoindependiente"/>
        <w:ind w:left="538"/>
      </w:pPr>
      <w:r>
        <w:rPr>
          <w:w w:val="105"/>
        </w:rPr>
        <w:t>Apertura expediente (solo primer curso).</w:t>
      </w:r>
    </w:p>
    <w:p w14:paraId="5F05DC7B" w14:textId="77777777" w:rsidR="004A5527" w:rsidRDefault="00000000">
      <w:pPr>
        <w:pStyle w:val="Textoindependiente"/>
        <w:spacing w:before="8"/>
        <w:ind w:left="573"/>
      </w:pPr>
      <w:r>
        <w:rPr>
          <w:w w:val="105"/>
        </w:rPr>
        <w:t>......................................................................36,08 €</w:t>
      </w:r>
    </w:p>
    <w:p w14:paraId="7EE84F0B" w14:textId="77777777" w:rsidR="004A5527" w:rsidRDefault="004A5527">
      <w:pPr>
        <w:pStyle w:val="Textoindependiente"/>
        <w:rPr>
          <w:sz w:val="16"/>
        </w:rPr>
      </w:pPr>
    </w:p>
    <w:p w14:paraId="312D5C92" w14:textId="77777777" w:rsidR="004A5527" w:rsidRDefault="004A5527">
      <w:pPr>
        <w:pStyle w:val="Textoindependiente"/>
        <w:spacing w:before="4"/>
      </w:pPr>
    </w:p>
    <w:p w14:paraId="34452561" w14:textId="77777777" w:rsidR="004A5527" w:rsidRDefault="00000000">
      <w:pPr>
        <w:pStyle w:val="Textoindependiente"/>
        <w:ind w:left="538"/>
      </w:pPr>
      <w:r>
        <w:rPr>
          <w:w w:val="105"/>
        </w:rPr>
        <w:t>Documentación:</w:t>
      </w:r>
    </w:p>
    <w:p w14:paraId="5BB7D9FF" w14:textId="77777777" w:rsidR="004A5527" w:rsidRDefault="00000000">
      <w:pPr>
        <w:pStyle w:val="Textoindependiente"/>
        <w:spacing w:before="8"/>
        <w:ind w:left="573"/>
      </w:pPr>
      <w:r>
        <w:rPr>
          <w:w w:val="105"/>
        </w:rPr>
        <w:t>........................................................................3,00 €</w:t>
      </w:r>
    </w:p>
    <w:p w14:paraId="3732EAB9" w14:textId="77777777" w:rsidR="004A5527" w:rsidRDefault="004A5527">
      <w:pPr>
        <w:pStyle w:val="Textoindependiente"/>
        <w:spacing w:before="5"/>
        <w:rPr>
          <w:sz w:val="15"/>
        </w:rPr>
      </w:pPr>
    </w:p>
    <w:p w14:paraId="376381F1" w14:textId="77777777" w:rsidR="004A5527" w:rsidRDefault="00000000">
      <w:pPr>
        <w:pStyle w:val="Textoindependiente"/>
        <w:spacing w:before="1"/>
        <w:ind w:left="538"/>
      </w:pPr>
      <w:r>
        <w:rPr>
          <w:w w:val="105"/>
        </w:rPr>
        <w:t>Emisión de certificaciones:</w:t>
      </w:r>
    </w:p>
    <w:p w14:paraId="7F7CC001" w14:textId="77777777" w:rsidR="004A5527" w:rsidRDefault="00000000">
      <w:pPr>
        <w:pStyle w:val="Textoindependiente"/>
        <w:spacing w:before="10"/>
        <w:ind w:left="573"/>
      </w:pPr>
      <w:r>
        <w:rPr>
          <w:w w:val="105"/>
        </w:rPr>
        <w:t>......................................................................26,24 €</w:t>
      </w:r>
    </w:p>
    <w:p w14:paraId="6FDEF52D" w14:textId="77777777" w:rsidR="004A5527" w:rsidRDefault="004A5527">
      <w:pPr>
        <w:pStyle w:val="Textoindependiente"/>
        <w:rPr>
          <w:sz w:val="16"/>
        </w:rPr>
      </w:pPr>
    </w:p>
    <w:p w14:paraId="5770A147" w14:textId="77777777" w:rsidR="004A5527" w:rsidRDefault="004A5527">
      <w:pPr>
        <w:pStyle w:val="Textoindependiente"/>
        <w:spacing w:before="2"/>
      </w:pPr>
    </w:p>
    <w:p w14:paraId="16E80A38" w14:textId="77777777" w:rsidR="004A5527" w:rsidRDefault="00000000">
      <w:pPr>
        <w:pStyle w:val="Textoindependiente"/>
        <w:ind w:left="537"/>
      </w:pPr>
      <w:r>
        <w:rPr>
          <w:w w:val="105"/>
        </w:rPr>
        <w:t>Seguro “Cum Laude” (voluntario):</w:t>
      </w:r>
    </w:p>
    <w:p w14:paraId="5EDCCF9F" w14:textId="77777777" w:rsidR="004A5527" w:rsidRDefault="00000000">
      <w:pPr>
        <w:pStyle w:val="Textoindependiente"/>
        <w:spacing w:before="10"/>
        <w:ind w:left="573"/>
      </w:pPr>
      <w:r>
        <w:rPr>
          <w:w w:val="105"/>
        </w:rPr>
        <w:t>......................................................................13,00</w:t>
      </w:r>
      <w:r>
        <w:rPr>
          <w:spacing w:val="21"/>
          <w:w w:val="105"/>
        </w:rPr>
        <w:t xml:space="preserve"> </w:t>
      </w:r>
      <w:r>
        <w:rPr>
          <w:w w:val="105"/>
        </w:rPr>
        <w:t>€</w:t>
      </w:r>
    </w:p>
    <w:p w14:paraId="5815F953" w14:textId="77777777" w:rsidR="004A5527" w:rsidRDefault="004A5527">
      <w:pPr>
        <w:pStyle w:val="Textoindependiente"/>
        <w:spacing w:before="1"/>
        <w:rPr>
          <w:sz w:val="15"/>
        </w:rPr>
      </w:pPr>
    </w:p>
    <w:p w14:paraId="5E0ADAF0" w14:textId="77777777" w:rsidR="004A5527" w:rsidRDefault="00000000">
      <w:pPr>
        <w:pStyle w:val="Ttulo5"/>
        <w:ind w:left="537"/>
      </w:pPr>
      <w:r>
        <w:rPr>
          <w:w w:val="105"/>
        </w:rPr>
        <w:t>Diploma de Estudios Científicos y</w:t>
      </w:r>
      <w:r>
        <w:rPr>
          <w:spacing w:val="-3"/>
          <w:w w:val="105"/>
        </w:rPr>
        <w:t xml:space="preserve"> </w:t>
      </w:r>
      <w:r>
        <w:rPr>
          <w:w w:val="105"/>
        </w:rPr>
        <w:t>Tecnológicos.</w:t>
      </w:r>
    </w:p>
    <w:p w14:paraId="617E17B4" w14:textId="77777777" w:rsidR="004A5527" w:rsidRDefault="004A5527">
      <w:pPr>
        <w:pStyle w:val="Textoindependiente"/>
        <w:rPr>
          <w:b/>
          <w:sz w:val="16"/>
        </w:rPr>
      </w:pPr>
    </w:p>
    <w:p w14:paraId="3D605185" w14:textId="77777777" w:rsidR="004A5527" w:rsidRDefault="00000000">
      <w:pPr>
        <w:pStyle w:val="Textoindependiente"/>
        <w:ind w:left="537"/>
      </w:pPr>
      <w:r>
        <w:rPr>
          <w:w w:val="105"/>
        </w:rPr>
        <w:t>Tasas académicas (precio/curso):</w:t>
      </w:r>
    </w:p>
    <w:p w14:paraId="33244232" w14:textId="77777777" w:rsidR="004A5527" w:rsidRDefault="00000000">
      <w:pPr>
        <w:pStyle w:val="Textoindependiente"/>
        <w:spacing w:before="8"/>
        <w:ind w:left="573"/>
      </w:pPr>
      <w:r>
        <w:rPr>
          <w:w w:val="105"/>
        </w:rPr>
        <w:t>....................................................................200,00 €</w:t>
      </w:r>
    </w:p>
    <w:p w14:paraId="110C3AB4" w14:textId="77777777" w:rsidR="004A5527" w:rsidRDefault="004A5527">
      <w:pPr>
        <w:pStyle w:val="Textoindependiente"/>
        <w:spacing w:before="5"/>
        <w:rPr>
          <w:sz w:val="15"/>
        </w:rPr>
      </w:pPr>
    </w:p>
    <w:p w14:paraId="1D34CA42" w14:textId="77777777" w:rsidR="004A5527" w:rsidRDefault="00000000">
      <w:pPr>
        <w:pStyle w:val="Textoindependiente"/>
        <w:ind w:left="537"/>
      </w:pPr>
      <w:r>
        <w:rPr>
          <w:w w:val="105"/>
        </w:rPr>
        <w:t>Apertura expediente (solo primer curso).</w:t>
      </w:r>
    </w:p>
    <w:p w14:paraId="0D4008AB" w14:textId="77777777" w:rsidR="004A5527" w:rsidRDefault="00000000">
      <w:pPr>
        <w:pStyle w:val="Textoindependiente"/>
        <w:spacing w:before="11"/>
        <w:ind w:left="573"/>
      </w:pPr>
      <w:r>
        <w:rPr>
          <w:w w:val="105"/>
        </w:rPr>
        <w:t>......................................................................36,08 €</w:t>
      </w:r>
    </w:p>
    <w:p w14:paraId="6C992E8F" w14:textId="77777777" w:rsidR="004A5527" w:rsidRDefault="004A5527">
      <w:pPr>
        <w:pStyle w:val="Textoindependiente"/>
        <w:spacing w:before="5"/>
        <w:rPr>
          <w:sz w:val="15"/>
        </w:rPr>
      </w:pPr>
    </w:p>
    <w:p w14:paraId="4B9C04C2" w14:textId="77777777" w:rsidR="004A5527" w:rsidRDefault="00000000">
      <w:pPr>
        <w:pStyle w:val="Textoindependiente"/>
        <w:ind w:left="537"/>
      </w:pPr>
      <w:r>
        <w:rPr>
          <w:w w:val="105"/>
        </w:rPr>
        <w:t>Documentación:</w:t>
      </w:r>
    </w:p>
    <w:p w14:paraId="3B6F5407" w14:textId="77777777" w:rsidR="004A5527" w:rsidRDefault="00000000">
      <w:pPr>
        <w:pStyle w:val="Textoindependiente"/>
        <w:spacing w:before="8"/>
        <w:ind w:left="572"/>
      </w:pPr>
      <w:r>
        <w:rPr>
          <w:w w:val="105"/>
        </w:rPr>
        <w:t>........................................................................3,00 €</w:t>
      </w:r>
    </w:p>
    <w:p w14:paraId="38F76A4F" w14:textId="77777777" w:rsidR="004A5527" w:rsidRDefault="00000000">
      <w:pPr>
        <w:pStyle w:val="Textoindependiente"/>
        <w:spacing w:before="10"/>
        <w:ind w:left="537"/>
      </w:pPr>
      <w:r>
        <w:rPr>
          <w:w w:val="105"/>
        </w:rPr>
        <w:t>Emisión de certificaciones:</w:t>
      </w:r>
    </w:p>
    <w:p w14:paraId="06B62368" w14:textId="77777777" w:rsidR="004A5527" w:rsidRDefault="00000000">
      <w:pPr>
        <w:pStyle w:val="Textoindependiente"/>
        <w:spacing w:before="9"/>
        <w:ind w:left="572"/>
      </w:pPr>
      <w:r>
        <w:rPr>
          <w:w w:val="105"/>
        </w:rPr>
        <w:t>......................................................................26,24 €</w:t>
      </w:r>
    </w:p>
    <w:p w14:paraId="147903EE" w14:textId="77777777" w:rsidR="004A5527" w:rsidRDefault="004A5527">
      <w:pPr>
        <w:pStyle w:val="Textoindependiente"/>
        <w:spacing w:before="5"/>
        <w:rPr>
          <w:sz w:val="15"/>
        </w:rPr>
      </w:pPr>
    </w:p>
    <w:p w14:paraId="01988F51" w14:textId="77777777" w:rsidR="004A5527" w:rsidRDefault="00000000">
      <w:pPr>
        <w:pStyle w:val="Textoindependiente"/>
        <w:ind w:left="537"/>
      </w:pPr>
      <w:r>
        <w:rPr>
          <w:w w:val="105"/>
        </w:rPr>
        <w:t>Seguro (voluntario):</w:t>
      </w:r>
    </w:p>
    <w:p w14:paraId="54BEBF56" w14:textId="77777777" w:rsidR="004A5527" w:rsidRDefault="00000000">
      <w:pPr>
        <w:pStyle w:val="Textoindependiente"/>
        <w:spacing w:before="10"/>
        <w:ind w:left="572"/>
      </w:pPr>
      <w:r>
        <w:rPr>
          <w:w w:val="105"/>
        </w:rPr>
        <w:t>......................................................................13,00 €</w:t>
      </w:r>
    </w:p>
    <w:p w14:paraId="34BF26D4" w14:textId="77777777" w:rsidR="004A5527" w:rsidRDefault="004A5527">
      <w:pPr>
        <w:sectPr w:rsidR="004A5527" w:rsidSect="004F0784">
          <w:type w:val="continuous"/>
          <w:pgSz w:w="11900" w:h="16840"/>
          <w:pgMar w:top="1000" w:right="0" w:bottom="980" w:left="1660" w:header="720" w:footer="720" w:gutter="0"/>
          <w:cols w:num="2" w:space="720" w:equalWidth="0">
            <w:col w:w="4001" w:space="40"/>
            <w:col w:w="6199"/>
          </w:cols>
        </w:sectPr>
      </w:pPr>
    </w:p>
    <w:p w14:paraId="24415721" w14:textId="77777777" w:rsidR="004A5527" w:rsidRDefault="004A5527">
      <w:pPr>
        <w:pStyle w:val="Textoindependiente"/>
        <w:spacing w:before="2"/>
        <w:rPr>
          <w:sz w:val="26"/>
        </w:rPr>
      </w:pPr>
    </w:p>
    <w:p w14:paraId="79B844BB" w14:textId="77777777" w:rsidR="004A5527" w:rsidRDefault="00000000">
      <w:pPr>
        <w:pStyle w:val="Ttulo1"/>
        <w:numPr>
          <w:ilvl w:val="1"/>
          <w:numId w:val="12"/>
        </w:numPr>
        <w:tabs>
          <w:tab w:val="left" w:pos="904"/>
        </w:tabs>
        <w:ind w:left="903" w:hanging="334"/>
      </w:pPr>
      <w:r>
        <w:rPr>
          <w:w w:val="105"/>
        </w:rPr>
        <w:t>Aula de Idiomas</w:t>
      </w:r>
    </w:p>
    <w:p w14:paraId="2D31BF88" w14:textId="77777777" w:rsidR="004A5527" w:rsidRDefault="00000000">
      <w:pPr>
        <w:pStyle w:val="Ttulo2"/>
        <w:spacing w:before="171"/>
      </w:pPr>
      <w:r>
        <w:t>Aula de Español</w:t>
      </w:r>
    </w:p>
    <w:p w14:paraId="688D9926" w14:textId="77777777" w:rsidR="004A5527" w:rsidRDefault="004A5527">
      <w:pPr>
        <w:pStyle w:val="Textoindependiente"/>
        <w:spacing w:before="1" w:after="1"/>
        <w:rPr>
          <w:b/>
          <w:sz w:val="15"/>
        </w:rPr>
      </w:pP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2"/>
        <w:gridCol w:w="1074"/>
        <w:gridCol w:w="572"/>
        <w:gridCol w:w="1586"/>
        <w:gridCol w:w="1033"/>
        <w:gridCol w:w="759"/>
      </w:tblGrid>
      <w:tr w:rsidR="004A5527" w14:paraId="5C4CE017" w14:textId="77777777">
        <w:trPr>
          <w:trHeight w:val="157"/>
        </w:trPr>
        <w:tc>
          <w:tcPr>
            <w:tcW w:w="2092" w:type="dxa"/>
            <w:vMerge w:val="restart"/>
            <w:tcBorders>
              <w:bottom w:val="double" w:sz="1" w:space="0" w:color="000000"/>
            </w:tcBorders>
          </w:tcPr>
          <w:p w14:paraId="1B39315B" w14:textId="77777777" w:rsidR="004A5527" w:rsidRDefault="004A5527">
            <w:pPr>
              <w:pStyle w:val="TableParagraph"/>
              <w:spacing w:before="2"/>
              <w:rPr>
                <w:b/>
                <w:sz w:val="15"/>
              </w:rPr>
            </w:pPr>
          </w:p>
          <w:p w14:paraId="7C272EC5" w14:textId="77777777" w:rsidR="004A5527" w:rsidRDefault="00000000">
            <w:pPr>
              <w:pStyle w:val="TableParagraph"/>
              <w:spacing w:line="254" w:lineRule="auto"/>
              <w:ind w:left="717" w:right="513" w:hanging="181"/>
              <w:rPr>
                <w:b/>
                <w:sz w:val="14"/>
              </w:rPr>
            </w:pPr>
            <w:r>
              <w:rPr>
                <w:b/>
                <w:w w:val="105"/>
                <w:sz w:val="14"/>
              </w:rPr>
              <w:t>Denominación del curso</w:t>
            </w:r>
          </w:p>
        </w:tc>
        <w:tc>
          <w:tcPr>
            <w:tcW w:w="1074" w:type="dxa"/>
            <w:vMerge w:val="restart"/>
            <w:tcBorders>
              <w:bottom w:val="double" w:sz="1" w:space="0" w:color="000000"/>
            </w:tcBorders>
          </w:tcPr>
          <w:p w14:paraId="063A3D0C" w14:textId="77777777" w:rsidR="004A5527" w:rsidRDefault="004A5527">
            <w:pPr>
              <w:pStyle w:val="TableParagraph"/>
              <w:spacing w:before="2"/>
              <w:rPr>
                <w:b/>
                <w:sz w:val="15"/>
              </w:rPr>
            </w:pPr>
          </w:p>
          <w:p w14:paraId="0344A40B" w14:textId="77777777" w:rsidR="004A5527" w:rsidRDefault="00000000">
            <w:pPr>
              <w:pStyle w:val="TableParagraph"/>
              <w:spacing w:line="254" w:lineRule="auto"/>
              <w:ind w:left="139" w:right="112" w:firstLine="143"/>
              <w:rPr>
                <w:b/>
                <w:sz w:val="14"/>
              </w:rPr>
            </w:pPr>
            <w:r>
              <w:rPr>
                <w:b/>
                <w:w w:val="105"/>
                <w:sz w:val="14"/>
              </w:rPr>
              <w:t>Fechas impartición</w:t>
            </w:r>
          </w:p>
        </w:tc>
        <w:tc>
          <w:tcPr>
            <w:tcW w:w="572" w:type="dxa"/>
            <w:vMerge w:val="restart"/>
            <w:tcBorders>
              <w:bottom w:val="double" w:sz="1" w:space="0" w:color="000000"/>
            </w:tcBorders>
          </w:tcPr>
          <w:p w14:paraId="7B55F3B0" w14:textId="77777777" w:rsidR="004A5527" w:rsidRDefault="004A5527">
            <w:pPr>
              <w:pStyle w:val="TableParagraph"/>
              <w:spacing w:before="2"/>
              <w:rPr>
                <w:b/>
                <w:sz w:val="15"/>
              </w:rPr>
            </w:pPr>
          </w:p>
          <w:p w14:paraId="2B72A1E6" w14:textId="77777777" w:rsidR="004A5527" w:rsidRDefault="00000000">
            <w:pPr>
              <w:pStyle w:val="TableParagraph"/>
              <w:spacing w:line="254" w:lineRule="auto"/>
              <w:ind w:left="84" w:right="57" w:firstLine="120"/>
              <w:rPr>
                <w:b/>
                <w:sz w:val="14"/>
              </w:rPr>
            </w:pPr>
            <w:r>
              <w:rPr>
                <w:b/>
                <w:w w:val="105"/>
                <w:sz w:val="14"/>
              </w:rPr>
              <w:t>Nº horas</w:t>
            </w:r>
          </w:p>
        </w:tc>
        <w:tc>
          <w:tcPr>
            <w:tcW w:w="3378" w:type="dxa"/>
            <w:gridSpan w:val="3"/>
          </w:tcPr>
          <w:p w14:paraId="67B9C1CE" w14:textId="77777777" w:rsidR="004A5527" w:rsidRDefault="00000000">
            <w:pPr>
              <w:pStyle w:val="TableParagraph"/>
              <w:spacing w:before="1" w:line="136" w:lineRule="exact"/>
              <w:ind w:left="1405" w:right="1391"/>
              <w:jc w:val="center"/>
              <w:rPr>
                <w:b/>
                <w:sz w:val="14"/>
              </w:rPr>
            </w:pPr>
            <w:r>
              <w:rPr>
                <w:b/>
                <w:w w:val="105"/>
                <w:sz w:val="14"/>
              </w:rPr>
              <w:t>Precios</w:t>
            </w:r>
          </w:p>
        </w:tc>
      </w:tr>
      <w:tr w:rsidR="004A5527" w14:paraId="4C086861" w14:textId="77777777">
        <w:trPr>
          <w:trHeight w:val="503"/>
        </w:trPr>
        <w:tc>
          <w:tcPr>
            <w:tcW w:w="2092" w:type="dxa"/>
            <w:vMerge/>
            <w:tcBorders>
              <w:top w:val="nil"/>
              <w:bottom w:val="double" w:sz="1" w:space="0" w:color="000000"/>
            </w:tcBorders>
          </w:tcPr>
          <w:p w14:paraId="0C3DAD8C" w14:textId="77777777" w:rsidR="004A5527" w:rsidRDefault="004A5527">
            <w:pPr>
              <w:rPr>
                <w:sz w:val="2"/>
                <w:szCs w:val="2"/>
              </w:rPr>
            </w:pPr>
          </w:p>
        </w:tc>
        <w:tc>
          <w:tcPr>
            <w:tcW w:w="1074" w:type="dxa"/>
            <w:vMerge/>
            <w:tcBorders>
              <w:top w:val="nil"/>
              <w:bottom w:val="double" w:sz="1" w:space="0" w:color="000000"/>
            </w:tcBorders>
          </w:tcPr>
          <w:p w14:paraId="35378982" w14:textId="77777777" w:rsidR="004A5527" w:rsidRDefault="004A5527">
            <w:pPr>
              <w:rPr>
                <w:sz w:val="2"/>
                <w:szCs w:val="2"/>
              </w:rPr>
            </w:pPr>
          </w:p>
        </w:tc>
        <w:tc>
          <w:tcPr>
            <w:tcW w:w="572" w:type="dxa"/>
            <w:vMerge/>
            <w:tcBorders>
              <w:top w:val="nil"/>
              <w:bottom w:val="double" w:sz="1" w:space="0" w:color="000000"/>
            </w:tcBorders>
          </w:tcPr>
          <w:p w14:paraId="2EA31C2A" w14:textId="77777777" w:rsidR="004A5527" w:rsidRDefault="004A5527">
            <w:pPr>
              <w:rPr>
                <w:sz w:val="2"/>
                <w:szCs w:val="2"/>
              </w:rPr>
            </w:pPr>
          </w:p>
        </w:tc>
        <w:tc>
          <w:tcPr>
            <w:tcW w:w="1586" w:type="dxa"/>
            <w:tcBorders>
              <w:bottom w:val="double" w:sz="1" w:space="0" w:color="000000"/>
            </w:tcBorders>
          </w:tcPr>
          <w:p w14:paraId="427C4C3A" w14:textId="77777777" w:rsidR="004A5527" w:rsidRDefault="00000000">
            <w:pPr>
              <w:pStyle w:val="TableParagraph"/>
              <w:spacing w:line="152" w:lineRule="exact"/>
              <w:ind w:left="209" w:right="199"/>
              <w:jc w:val="center"/>
              <w:rPr>
                <w:b/>
                <w:sz w:val="14"/>
              </w:rPr>
            </w:pPr>
            <w:r>
              <w:rPr>
                <w:b/>
                <w:w w:val="105"/>
                <w:sz w:val="14"/>
              </w:rPr>
              <w:t>Estudiantes,</w:t>
            </w:r>
          </w:p>
          <w:p w14:paraId="35852629" w14:textId="77777777" w:rsidR="004A5527" w:rsidRDefault="00000000">
            <w:pPr>
              <w:pStyle w:val="TableParagraph"/>
              <w:spacing w:before="1" w:line="170" w:lineRule="atLeast"/>
              <w:ind w:left="221" w:right="199"/>
              <w:jc w:val="center"/>
              <w:rPr>
                <w:b/>
                <w:sz w:val="14"/>
              </w:rPr>
            </w:pPr>
            <w:r>
              <w:rPr>
                <w:b/>
                <w:w w:val="105"/>
                <w:sz w:val="14"/>
              </w:rPr>
              <w:t>desempleados y jubilados</w:t>
            </w:r>
          </w:p>
        </w:tc>
        <w:tc>
          <w:tcPr>
            <w:tcW w:w="1033" w:type="dxa"/>
            <w:tcBorders>
              <w:bottom w:val="double" w:sz="1" w:space="0" w:color="000000"/>
            </w:tcBorders>
          </w:tcPr>
          <w:p w14:paraId="5015CB9C" w14:textId="77777777" w:rsidR="004A5527" w:rsidRDefault="00000000">
            <w:pPr>
              <w:pStyle w:val="TableParagraph"/>
              <w:spacing w:line="254" w:lineRule="auto"/>
              <w:ind w:left="259" w:right="177" w:hanging="54"/>
              <w:rPr>
                <w:b/>
                <w:sz w:val="14"/>
              </w:rPr>
            </w:pPr>
            <w:r>
              <w:rPr>
                <w:b/>
                <w:w w:val="105"/>
                <w:sz w:val="14"/>
              </w:rPr>
              <w:t>Personal ULPGC</w:t>
            </w:r>
          </w:p>
        </w:tc>
        <w:tc>
          <w:tcPr>
            <w:tcW w:w="759" w:type="dxa"/>
            <w:tcBorders>
              <w:bottom w:val="double" w:sz="1" w:space="0" w:color="000000"/>
            </w:tcBorders>
          </w:tcPr>
          <w:p w14:paraId="6F30FBE8" w14:textId="77777777" w:rsidR="004A5527" w:rsidRDefault="004A5527">
            <w:pPr>
              <w:pStyle w:val="TableParagraph"/>
              <w:spacing w:before="1"/>
              <w:rPr>
                <w:b/>
                <w:sz w:val="14"/>
              </w:rPr>
            </w:pPr>
          </w:p>
          <w:p w14:paraId="453CE420" w14:textId="77777777" w:rsidR="004A5527" w:rsidRDefault="00000000">
            <w:pPr>
              <w:pStyle w:val="TableParagraph"/>
              <w:ind w:left="73" w:right="62"/>
              <w:jc w:val="center"/>
              <w:rPr>
                <w:b/>
                <w:sz w:val="14"/>
              </w:rPr>
            </w:pPr>
            <w:r>
              <w:rPr>
                <w:b/>
                <w:w w:val="105"/>
                <w:sz w:val="14"/>
              </w:rPr>
              <w:t>Resto</w:t>
            </w:r>
          </w:p>
        </w:tc>
      </w:tr>
      <w:tr w:rsidR="004A5527" w14:paraId="2B48B212" w14:textId="77777777">
        <w:trPr>
          <w:trHeight w:val="159"/>
        </w:trPr>
        <w:tc>
          <w:tcPr>
            <w:tcW w:w="2092" w:type="dxa"/>
            <w:tcBorders>
              <w:top w:val="double" w:sz="1" w:space="0" w:color="000000"/>
            </w:tcBorders>
          </w:tcPr>
          <w:p w14:paraId="79993963" w14:textId="77777777" w:rsidR="004A5527" w:rsidRDefault="00000000">
            <w:pPr>
              <w:pStyle w:val="TableParagraph"/>
              <w:spacing w:line="139" w:lineRule="exact"/>
              <w:ind w:left="22"/>
              <w:rPr>
                <w:sz w:val="14"/>
              </w:rPr>
            </w:pPr>
            <w:r>
              <w:rPr>
                <w:w w:val="105"/>
                <w:sz w:val="14"/>
              </w:rPr>
              <w:t>Español para extranjeros</w:t>
            </w:r>
          </w:p>
        </w:tc>
        <w:tc>
          <w:tcPr>
            <w:tcW w:w="1074" w:type="dxa"/>
            <w:tcBorders>
              <w:top w:val="double" w:sz="1" w:space="0" w:color="000000"/>
            </w:tcBorders>
          </w:tcPr>
          <w:p w14:paraId="063B773D" w14:textId="77777777" w:rsidR="004A5527" w:rsidRDefault="00000000">
            <w:pPr>
              <w:pStyle w:val="TableParagraph"/>
              <w:spacing w:line="139" w:lineRule="exact"/>
              <w:ind w:right="130"/>
              <w:jc w:val="right"/>
              <w:rPr>
                <w:sz w:val="14"/>
              </w:rPr>
            </w:pPr>
            <w:r>
              <w:rPr>
                <w:w w:val="105"/>
                <w:sz w:val="14"/>
              </w:rPr>
              <w:t>28/06-09/07</w:t>
            </w:r>
          </w:p>
        </w:tc>
        <w:tc>
          <w:tcPr>
            <w:tcW w:w="572" w:type="dxa"/>
            <w:tcBorders>
              <w:top w:val="double" w:sz="1" w:space="0" w:color="000000"/>
            </w:tcBorders>
          </w:tcPr>
          <w:p w14:paraId="325A24C5" w14:textId="77777777" w:rsidR="004A5527" w:rsidRDefault="00000000">
            <w:pPr>
              <w:pStyle w:val="TableParagraph"/>
              <w:spacing w:line="139" w:lineRule="exact"/>
              <w:ind w:left="183" w:right="175"/>
              <w:jc w:val="center"/>
              <w:rPr>
                <w:sz w:val="14"/>
              </w:rPr>
            </w:pPr>
            <w:r>
              <w:rPr>
                <w:w w:val="105"/>
                <w:sz w:val="14"/>
              </w:rPr>
              <w:t>30</w:t>
            </w:r>
          </w:p>
        </w:tc>
        <w:tc>
          <w:tcPr>
            <w:tcW w:w="1586" w:type="dxa"/>
            <w:tcBorders>
              <w:top w:val="double" w:sz="1" w:space="0" w:color="000000"/>
            </w:tcBorders>
          </w:tcPr>
          <w:p w14:paraId="47416997" w14:textId="77777777" w:rsidR="004A5527" w:rsidRDefault="00000000">
            <w:pPr>
              <w:pStyle w:val="TableParagraph"/>
              <w:spacing w:line="139" w:lineRule="exact"/>
              <w:ind w:left="212" w:right="199"/>
              <w:jc w:val="center"/>
              <w:rPr>
                <w:sz w:val="14"/>
              </w:rPr>
            </w:pPr>
            <w:r>
              <w:rPr>
                <w:w w:val="105"/>
                <w:sz w:val="14"/>
              </w:rPr>
              <w:t>150,00 €</w:t>
            </w:r>
          </w:p>
        </w:tc>
        <w:tc>
          <w:tcPr>
            <w:tcW w:w="1033" w:type="dxa"/>
            <w:tcBorders>
              <w:top w:val="double" w:sz="1" w:space="0" w:color="000000"/>
            </w:tcBorders>
          </w:tcPr>
          <w:p w14:paraId="337C9F65" w14:textId="77777777" w:rsidR="004A5527" w:rsidRDefault="00000000">
            <w:pPr>
              <w:pStyle w:val="TableParagraph"/>
              <w:spacing w:line="139" w:lineRule="exact"/>
              <w:ind w:right="215"/>
              <w:jc w:val="right"/>
              <w:rPr>
                <w:sz w:val="14"/>
              </w:rPr>
            </w:pPr>
            <w:r>
              <w:rPr>
                <w:w w:val="105"/>
                <w:sz w:val="14"/>
              </w:rPr>
              <w:t>165,00 €</w:t>
            </w:r>
          </w:p>
        </w:tc>
        <w:tc>
          <w:tcPr>
            <w:tcW w:w="759" w:type="dxa"/>
            <w:tcBorders>
              <w:top w:val="double" w:sz="1" w:space="0" w:color="000000"/>
            </w:tcBorders>
          </w:tcPr>
          <w:p w14:paraId="4EFBC1DA" w14:textId="77777777" w:rsidR="004A5527" w:rsidRDefault="00000000">
            <w:pPr>
              <w:pStyle w:val="TableParagraph"/>
              <w:spacing w:line="139" w:lineRule="exact"/>
              <w:ind w:left="73" w:right="62"/>
              <w:jc w:val="center"/>
              <w:rPr>
                <w:sz w:val="14"/>
              </w:rPr>
            </w:pPr>
            <w:r>
              <w:rPr>
                <w:w w:val="105"/>
                <w:sz w:val="14"/>
              </w:rPr>
              <w:t>195,00 €</w:t>
            </w:r>
          </w:p>
        </w:tc>
      </w:tr>
      <w:tr w:rsidR="004A5527" w14:paraId="0580CCB1" w14:textId="77777777">
        <w:trPr>
          <w:trHeight w:val="167"/>
        </w:trPr>
        <w:tc>
          <w:tcPr>
            <w:tcW w:w="2092" w:type="dxa"/>
          </w:tcPr>
          <w:p w14:paraId="1EE42945" w14:textId="77777777" w:rsidR="004A5527" w:rsidRDefault="00000000">
            <w:pPr>
              <w:pStyle w:val="TableParagraph"/>
              <w:spacing w:before="5" w:line="142" w:lineRule="exact"/>
              <w:ind w:left="22"/>
              <w:rPr>
                <w:sz w:val="14"/>
              </w:rPr>
            </w:pPr>
            <w:r>
              <w:rPr>
                <w:w w:val="105"/>
                <w:sz w:val="14"/>
              </w:rPr>
              <w:t>Lengua y culturas españolas</w:t>
            </w:r>
          </w:p>
        </w:tc>
        <w:tc>
          <w:tcPr>
            <w:tcW w:w="1074" w:type="dxa"/>
          </w:tcPr>
          <w:p w14:paraId="320FEF8B" w14:textId="77777777" w:rsidR="004A5527" w:rsidRDefault="00000000">
            <w:pPr>
              <w:pStyle w:val="TableParagraph"/>
              <w:spacing w:before="5" w:line="142" w:lineRule="exact"/>
              <w:ind w:right="130"/>
              <w:jc w:val="right"/>
              <w:rPr>
                <w:sz w:val="14"/>
              </w:rPr>
            </w:pPr>
            <w:r>
              <w:rPr>
                <w:w w:val="105"/>
                <w:sz w:val="14"/>
              </w:rPr>
              <w:t>19/07-13/08</w:t>
            </w:r>
          </w:p>
        </w:tc>
        <w:tc>
          <w:tcPr>
            <w:tcW w:w="572" w:type="dxa"/>
          </w:tcPr>
          <w:p w14:paraId="2865792B" w14:textId="77777777" w:rsidR="004A5527" w:rsidRDefault="00000000">
            <w:pPr>
              <w:pStyle w:val="TableParagraph"/>
              <w:spacing w:before="5" w:line="142" w:lineRule="exact"/>
              <w:ind w:left="183" w:right="175"/>
              <w:jc w:val="center"/>
              <w:rPr>
                <w:sz w:val="14"/>
              </w:rPr>
            </w:pPr>
            <w:r>
              <w:rPr>
                <w:w w:val="105"/>
                <w:sz w:val="14"/>
              </w:rPr>
              <w:t>60</w:t>
            </w:r>
          </w:p>
        </w:tc>
        <w:tc>
          <w:tcPr>
            <w:tcW w:w="1586" w:type="dxa"/>
          </w:tcPr>
          <w:p w14:paraId="57E64002" w14:textId="77777777" w:rsidR="004A5527" w:rsidRDefault="00000000">
            <w:pPr>
              <w:pStyle w:val="TableParagraph"/>
              <w:spacing w:before="5" w:line="142" w:lineRule="exact"/>
              <w:ind w:left="212" w:right="199"/>
              <w:jc w:val="center"/>
              <w:rPr>
                <w:sz w:val="14"/>
              </w:rPr>
            </w:pPr>
            <w:r>
              <w:rPr>
                <w:w w:val="105"/>
                <w:sz w:val="14"/>
              </w:rPr>
              <w:t>300,00 €</w:t>
            </w:r>
          </w:p>
        </w:tc>
        <w:tc>
          <w:tcPr>
            <w:tcW w:w="1033" w:type="dxa"/>
          </w:tcPr>
          <w:p w14:paraId="37328151" w14:textId="77777777" w:rsidR="004A5527" w:rsidRDefault="00000000">
            <w:pPr>
              <w:pStyle w:val="TableParagraph"/>
              <w:spacing w:before="5" w:line="142" w:lineRule="exact"/>
              <w:ind w:right="215"/>
              <w:jc w:val="right"/>
              <w:rPr>
                <w:sz w:val="14"/>
              </w:rPr>
            </w:pPr>
            <w:r>
              <w:rPr>
                <w:w w:val="105"/>
                <w:sz w:val="14"/>
              </w:rPr>
              <w:t>330,00 €</w:t>
            </w:r>
          </w:p>
        </w:tc>
        <w:tc>
          <w:tcPr>
            <w:tcW w:w="759" w:type="dxa"/>
          </w:tcPr>
          <w:p w14:paraId="2797CC2E" w14:textId="77777777" w:rsidR="004A5527" w:rsidRDefault="00000000">
            <w:pPr>
              <w:pStyle w:val="TableParagraph"/>
              <w:spacing w:before="5" w:line="142" w:lineRule="exact"/>
              <w:ind w:left="73" w:right="62"/>
              <w:jc w:val="center"/>
              <w:rPr>
                <w:sz w:val="14"/>
              </w:rPr>
            </w:pPr>
            <w:r>
              <w:rPr>
                <w:w w:val="105"/>
                <w:sz w:val="14"/>
              </w:rPr>
              <w:t>390,00 €</w:t>
            </w:r>
          </w:p>
        </w:tc>
      </w:tr>
      <w:tr w:rsidR="004A5527" w14:paraId="0AAF5ADB" w14:textId="77777777">
        <w:trPr>
          <w:trHeight w:val="169"/>
        </w:trPr>
        <w:tc>
          <w:tcPr>
            <w:tcW w:w="2092" w:type="dxa"/>
          </w:tcPr>
          <w:p w14:paraId="39395CD2" w14:textId="77777777" w:rsidR="004A5527" w:rsidRDefault="00000000">
            <w:pPr>
              <w:pStyle w:val="TableParagraph"/>
              <w:spacing w:before="5" w:line="144" w:lineRule="exact"/>
              <w:ind w:left="22"/>
              <w:rPr>
                <w:sz w:val="14"/>
              </w:rPr>
            </w:pPr>
            <w:r>
              <w:rPr>
                <w:w w:val="105"/>
                <w:sz w:val="14"/>
              </w:rPr>
              <w:t>Español para extranjeros</w:t>
            </w:r>
          </w:p>
        </w:tc>
        <w:tc>
          <w:tcPr>
            <w:tcW w:w="1074" w:type="dxa"/>
          </w:tcPr>
          <w:p w14:paraId="68AAB8CE" w14:textId="77777777" w:rsidR="004A5527" w:rsidRDefault="00000000">
            <w:pPr>
              <w:pStyle w:val="TableParagraph"/>
              <w:spacing w:before="5" w:line="144" w:lineRule="exact"/>
              <w:ind w:right="130"/>
              <w:jc w:val="right"/>
              <w:rPr>
                <w:sz w:val="14"/>
              </w:rPr>
            </w:pPr>
            <w:r>
              <w:rPr>
                <w:w w:val="105"/>
                <w:sz w:val="14"/>
              </w:rPr>
              <w:t>23/08-03/09</w:t>
            </w:r>
          </w:p>
        </w:tc>
        <w:tc>
          <w:tcPr>
            <w:tcW w:w="572" w:type="dxa"/>
          </w:tcPr>
          <w:p w14:paraId="7880B2D7" w14:textId="77777777" w:rsidR="004A5527" w:rsidRDefault="00000000">
            <w:pPr>
              <w:pStyle w:val="TableParagraph"/>
              <w:spacing w:before="5" w:line="144" w:lineRule="exact"/>
              <w:ind w:left="183" w:right="175"/>
              <w:jc w:val="center"/>
              <w:rPr>
                <w:sz w:val="14"/>
              </w:rPr>
            </w:pPr>
            <w:r>
              <w:rPr>
                <w:w w:val="105"/>
                <w:sz w:val="14"/>
              </w:rPr>
              <w:t>30</w:t>
            </w:r>
          </w:p>
        </w:tc>
        <w:tc>
          <w:tcPr>
            <w:tcW w:w="1586" w:type="dxa"/>
          </w:tcPr>
          <w:p w14:paraId="7C59D38B" w14:textId="77777777" w:rsidR="004A5527" w:rsidRDefault="00000000">
            <w:pPr>
              <w:pStyle w:val="TableParagraph"/>
              <w:spacing w:before="5" w:line="144" w:lineRule="exact"/>
              <w:ind w:left="212" w:right="199"/>
              <w:jc w:val="center"/>
              <w:rPr>
                <w:sz w:val="14"/>
              </w:rPr>
            </w:pPr>
            <w:r>
              <w:rPr>
                <w:w w:val="105"/>
                <w:sz w:val="14"/>
              </w:rPr>
              <w:t>150,00 €</w:t>
            </w:r>
          </w:p>
        </w:tc>
        <w:tc>
          <w:tcPr>
            <w:tcW w:w="1033" w:type="dxa"/>
          </w:tcPr>
          <w:p w14:paraId="1D157C00" w14:textId="77777777" w:rsidR="004A5527" w:rsidRDefault="00000000">
            <w:pPr>
              <w:pStyle w:val="TableParagraph"/>
              <w:spacing w:before="5" w:line="144" w:lineRule="exact"/>
              <w:ind w:right="215"/>
              <w:jc w:val="right"/>
              <w:rPr>
                <w:sz w:val="14"/>
              </w:rPr>
            </w:pPr>
            <w:r>
              <w:rPr>
                <w:w w:val="105"/>
                <w:sz w:val="14"/>
              </w:rPr>
              <w:t>165,00 €</w:t>
            </w:r>
          </w:p>
        </w:tc>
        <w:tc>
          <w:tcPr>
            <w:tcW w:w="759" w:type="dxa"/>
          </w:tcPr>
          <w:p w14:paraId="5C42D341" w14:textId="77777777" w:rsidR="004A5527" w:rsidRDefault="00000000">
            <w:pPr>
              <w:pStyle w:val="TableParagraph"/>
              <w:spacing w:before="5" w:line="144" w:lineRule="exact"/>
              <w:ind w:left="73" w:right="62"/>
              <w:jc w:val="center"/>
              <w:rPr>
                <w:sz w:val="14"/>
              </w:rPr>
            </w:pPr>
            <w:r>
              <w:rPr>
                <w:w w:val="105"/>
                <w:sz w:val="14"/>
              </w:rPr>
              <w:t>195,00 €</w:t>
            </w:r>
          </w:p>
        </w:tc>
      </w:tr>
    </w:tbl>
    <w:p w14:paraId="043D28CD" w14:textId="77777777" w:rsidR="004A5527" w:rsidRDefault="004A5527">
      <w:pPr>
        <w:pStyle w:val="Textoindependiente"/>
        <w:rPr>
          <w:b/>
          <w:sz w:val="20"/>
        </w:rPr>
      </w:pPr>
    </w:p>
    <w:p w14:paraId="3952FE84" w14:textId="77777777" w:rsidR="004A5527" w:rsidRDefault="004A5527">
      <w:pPr>
        <w:pStyle w:val="Textoindependiente"/>
        <w:rPr>
          <w:b/>
          <w:sz w:val="20"/>
        </w:rPr>
      </w:pPr>
    </w:p>
    <w:p w14:paraId="3FFAD0B7" w14:textId="77777777" w:rsidR="004A5527" w:rsidRDefault="004A5527">
      <w:pPr>
        <w:pStyle w:val="Textoindependiente"/>
        <w:rPr>
          <w:b/>
          <w:sz w:val="20"/>
        </w:rPr>
      </w:pPr>
    </w:p>
    <w:p w14:paraId="1425D041" w14:textId="77777777" w:rsidR="004A5527" w:rsidRDefault="004A5527">
      <w:pPr>
        <w:pStyle w:val="Textoindependiente"/>
        <w:spacing w:before="5"/>
        <w:rPr>
          <w:b/>
          <w:sz w:val="29"/>
        </w:rPr>
      </w:pPr>
    </w:p>
    <w:p w14:paraId="09B303F1" w14:textId="77777777" w:rsidR="004A5527" w:rsidRDefault="00000000">
      <w:pPr>
        <w:pStyle w:val="Ttulo4"/>
        <w:spacing w:before="0"/>
        <w:ind w:left="0" w:right="1660"/>
      </w:pPr>
      <w:r>
        <w:t>-11-</w:t>
      </w:r>
    </w:p>
    <w:p w14:paraId="33AADC1D" w14:textId="77777777" w:rsidR="004A5527" w:rsidRDefault="004A5527">
      <w:pPr>
        <w:pStyle w:val="Textoindependiente"/>
        <w:rPr>
          <w:sz w:val="20"/>
        </w:rPr>
      </w:pPr>
    </w:p>
    <w:p w14:paraId="3CCB1AC7" w14:textId="77777777" w:rsidR="004A5527" w:rsidRDefault="004A5527">
      <w:pPr>
        <w:pStyle w:val="Textoindependiente"/>
        <w:rPr>
          <w:sz w:val="20"/>
        </w:rPr>
      </w:pPr>
    </w:p>
    <w:p w14:paraId="56CF20C1"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20B0C9BF" w14:textId="77777777">
        <w:trPr>
          <w:trHeight w:val="185"/>
        </w:trPr>
        <w:tc>
          <w:tcPr>
            <w:tcW w:w="6545" w:type="dxa"/>
            <w:gridSpan w:val="3"/>
            <w:tcBorders>
              <w:left w:val="single" w:sz="4" w:space="0" w:color="000000"/>
              <w:bottom w:val="single" w:sz="4" w:space="0" w:color="000000"/>
            </w:tcBorders>
          </w:tcPr>
          <w:p w14:paraId="63286B7F"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5852F835"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938595D" w14:textId="77777777" w:rsidR="004A5527" w:rsidRDefault="00000000">
            <w:pPr>
              <w:pStyle w:val="TableParagraph"/>
              <w:spacing w:before="42"/>
              <w:ind w:left="234"/>
              <w:rPr>
                <w:sz w:val="12"/>
              </w:rPr>
            </w:pPr>
            <w:r>
              <w:rPr>
                <w:sz w:val="12"/>
              </w:rPr>
              <w:t>Página 12 / 202</w:t>
            </w:r>
          </w:p>
        </w:tc>
        <w:tc>
          <w:tcPr>
            <w:tcW w:w="5241" w:type="dxa"/>
            <w:gridSpan w:val="2"/>
            <w:tcBorders>
              <w:top w:val="single" w:sz="4" w:space="0" w:color="000000"/>
              <w:left w:val="single" w:sz="4" w:space="0" w:color="000000"/>
              <w:bottom w:val="single" w:sz="4" w:space="0" w:color="000000"/>
              <w:right w:val="single" w:sz="4" w:space="0" w:color="000000"/>
            </w:tcBorders>
          </w:tcPr>
          <w:p w14:paraId="41C9085F"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343ED2B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208DEFA"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95EC881"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69246EC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92746EB"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2D8904C"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2742B3E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5BB9B58"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94355E2" w14:textId="77777777" w:rsidR="004A5527" w:rsidRDefault="00000000">
            <w:pPr>
              <w:pStyle w:val="TableParagraph"/>
              <w:spacing w:before="42"/>
              <w:ind w:left="246" w:right="237"/>
              <w:jc w:val="center"/>
              <w:rPr>
                <w:sz w:val="12"/>
              </w:rPr>
            </w:pPr>
            <w:r>
              <w:rPr>
                <w:sz w:val="12"/>
              </w:rPr>
              <w:t>09/01/2022 21:50:28</w:t>
            </w:r>
          </w:p>
        </w:tc>
      </w:tr>
    </w:tbl>
    <w:p w14:paraId="44FCF8BE"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37DF579B" w14:textId="77777777" w:rsidR="004A5527" w:rsidRDefault="004A5527">
      <w:pPr>
        <w:pStyle w:val="Textoindependiente"/>
        <w:rPr>
          <w:sz w:val="20"/>
        </w:rPr>
      </w:pPr>
    </w:p>
    <w:p w14:paraId="0E30B332" w14:textId="77777777" w:rsidR="004A5527" w:rsidRDefault="004A5527">
      <w:pPr>
        <w:pStyle w:val="Textoindependiente"/>
        <w:spacing w:before="7"/>
        <w:rPr>
          <w:sz w:val="20"/>
        </w:rPr>
      </w:pPr>
    </w:p>
    <w:p w14:paraId="7D574F7D" w14:textId="77777777" w:rsidR="004A5527" w:rsidRDefault="00000000">
      <w:pPr>
        <w:tabs>
          <w:tab w:val="left" w:pos="5562"/>
        </w:tabs>
        <w:spacing w:before="98"/>
        <w:ind w:left="627"/>
        <w:rPr>
          <w:sz w:val="16"/>
        </w:rPr>
      </w:pPr>
      <w:r>
        <w:rPr>
          <w:spacing w:val="3"/>
          <w:sz w:val="16"/>
        </w:rPr>
        <w:t xml:space="preserve">I.  </w:t>
      </w:r>
      <w:r>
        <w:rPr>
          <w:spacing w:val="6"/>
          <w:sz w:val="16"/>
        </w:rPr>
        <w:t>Servicios</w:t>
      </w:r>
      <w:r>
        <w:rPr>
          <w:spacing w:val="11"/>
          <w:sz w:val="16"/>
        </w:rPr>
        <w:t xml:space="preserve"> </w:t>
      </w:r>
      <w:r>
        <w:rPr>
          <w:spacing w:val="3"/>
          <w:sz w:val="16"/>
        </w:rPr>
        <w:t>de</w:t>
      </w:r>
      <w:r>
        <w:rPr>
          <w:spacing w:val="27"/>
          <w:sz w:val="16"/>
        </w:rPr>
        <w:t xml:space="preserve"> </w:t>
      </w:r>
      <w:r>
        <w:rPr>
          <w:spacing w:val="7"/>
          <w:sz w:val="16"/>
        </w:rPr>
        <w:t>Formación</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199175CF" w14:textId="77777777" w:rsidR="004A5527" w:rsidRDefault="004A5527">
      <w:pPr>
        <w:pStyle w:val="Textoindependiente"/>
        <w:rPr>
          <w:sz w:val="20"/>
        </w:rPr>
      </w:pPr>
    </w:p>
    <w:p w14:paraId="7C61425D" w14:textId="77777777" w:rsidR="004A5527" w:rsidRDefault="004A5527">
      <w:pPr>
        <w:pStyle w:val="Textoindependiente"/>
        <w:rPr>
          <w:sz w:val="20"/>
        </w:rPr>
      </w:pPr>
    </w:p>
    <w:p w14:paraId="3A3BE485" w14:textId="77777777" w:rsidR="004A5527" w:rsidRDefault="004A5527">
      <w:pPr>
        <w:pStyle w:val="Textoindependiente"/>
        <w:rPr>
          <w:sz w:val="20"/>
        </w:rPr>
      </w:pPr>
    </w:p>
    <w:p w14:paraId="26BA8A2D" w14:textId="77777777" w:rsidR="004A5527" w:rsidRDefault="004A5527">
      <w:pPr>
        <w:pStyle w:val="Textoindependiente"/>
        <w:rPr>
          <w:sz w:val="20"/>
        </w:rPr>
      </w:pPr>
    </w:p>
    <w:p w14:paraId="5D539B3D" w14:textId="77777777" w:rsidR="004A5527" w:rsidRDefault="004A5527">
      <w:pPr>
        <w:pStyle w:val="Textoindependiente"/>
        <w:rPr>
          <w:sz w:val="20"/>
        </w:rPr>
      </w:pPr>
    </w:p>
    <w:p w14:paraId="6B776A85" w14:textId="77777777" w:rsidR="004A5527" w:rsidRDefault="004A5527">
      <w:pPr>
        <w:pStyle w:val="Textoindependiente"/>
        <w:spacing w:before="9"/>
        <w:rPr>
          <w:sz w:val="16"/>
        </w:rPr>
      </w:pPr>
    </w:p>
    <w:p w14:paraId="5F3E57B7" w14:textId="77777777" w:rsidR="004A5527" w:rsidRDefault="00000000">
      <w:pPr>
        <w:spacing w:before="95"/>
        <w:ind w:left="570"/>
        <w:rPr>
          <w:b/>
          <w:sz w:val="18"/>
        </w:rPr>
      </w:pPr>
      <w:r>
        <w:rPr>
          <w:b/>
          <w:sz w:val="18"/>
        </w:rPr>
        <w:t>Servicios de Traducción</w:t>
      </w:r>
    </w:p>
    <w:p w14:paraId="75B7FACB" w14:textId="77777777" w:rsidR="004A5527" w:rsidRDefault="004A5527">
      <w:pPr>
        <w:pStyle w:val="Textoindependiente"/>
        <w:rPr>
          <w:b/>
          <w:sz w:val="15"/>
        </w:rPr>
      </w:pPr>
    </w:p>
    <w:tbl>
      <w:tblPr>
        <w:tblStyle w:val="TableNormal"/>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1640"/>
        <w:gridCol w:w="1640"/>
      </w:tblGrid>
      <w:tr w:rsidR="004A5527" w14:paraId="3AC2F6E2" w14:textId="77777777">
        <w:trPr>
          <w:trHeight w:val="159"/>
        </w:trPr>
        <w:tc>
          <w:tcPr>
            <w:tcW w:w="3140" w:type="dxa"/>
            <w:vMerge w:val="restart"/>
            <w:tcBorders>
              <w:bottom w:val="double" w:sz="1" w:space="0" w:color="000000"/>
            </w:tcBorders>
          </w:tcPr>
          <w:p w14:paraId="2E1D2C7E" w14:textId="77777777" w:rsidR="004A5527" w:rsidRDefault="00000000">
            <w:pPr>
              <w:pStyle w:val="TableParagraph"/>
              <w:spacing w:before="92"/>
              <w:ind w:left="382"/>
              <w:rPr>
                <w:b/>
                <w:sz w:val="14"/>
              </w:rPr>
            </w:pPr>
            <w:r>
              <w:rPr>
                <w:b/>
                <w:w w:val="105"/>
                <w:sz w:val="14"/>
              </w:rPr>
              <w:t>Traducciones a lenguas del tipo 1</w:t>
            </w:r>
          </w:p>
        </w:tc>
        <w:tc>
          <w:tcPr>
            <w:tcW w:w="3280" w:type="dxa"/>
            <w:gridSpan w:val="2"/>
          </w:tcPr>
          <w:p w14:paraId="3040A33C" w14:textId="77777777" w:rsidR="004A5527" w:rsidRDefault="00000000">
            <w:pPr>
              <w:pStyle w:val="TableParagraph"/>
              <w:spacing w:before="1" w:line="138" w:lineRule="exact"/>
              <w:ind w:left="1118" w:right="1115"/>
              <w:jc w:val="center"/>
              <w:rPr>
                <w:b/>
                <w:sz w:val="14"/>
              </w:rPr>
            </w:pPr>
            <w:r>
              <w:rPr>
                <w:b/>
                <w:w w:val="105"/>
                <w:sz w:val="14"/>
              </w:rPr>
              <w:t>Tipo de textos</w:t>
            </w:r>
          </w:p>
        </w:tc>
      </w:tr>
      <w:tr w:rsidR="004A5527" w14:paraId="4D2C26CD" w14:textId="77777777">
        <w:trPr>
          <w:trHeight w:val="162"/>
        </w:trPr>
        <w:tc>
          <w:tcPr>
            <w:tcW w:w="3140" w:type="dxa"/>
            <w:vMerge/>
            <w:tcBorders>
              <w:top w:val="nil"/>
              <w:bottom w:val="double" w:sz="1" w:space="0" w:color="000000"/>
            </w:tcBorders>
          </w:tcPr>
          <w:p w14:paraId="64861DE2" w14:textId="77777777" w:rsidR="004A5527" w:rsidRDefault="004A5527">
            <w:pPr>
              <w:rPr>
                <w:sz w:val="2"/>
                <w:szCs w:val="2"/>
              </w:rPr>
            </w:pPr>
          </w:p>
        </w:tc>
        <w:tc>
          <w:tcPr>
            <w:tcW w:w="1640" w:type="dxa"/>
            <w:tcBorders>
              <w:bottom w:val="double" w:sz="1" w:space="0" w:color="000000"/>
            </w:tcBorders>
          </w:tcPr>
          <w:p w14:paraId="08354285" w14:textId="77777777" w:rsidR="004A5527" w:rsidRDefault="00000000">
            <w:pPr>
              <w:pStyle w:val="TableParagraph"/>
              <w:spacing w:line="143" w:lineRule="exact"/>
              <w:ind w:left="309" w:right="305"/>
              <w:jc w:val="center"/>
              <w:rPr>
                <w:b/>
                <w:sz w:val="14"/>
              </w:rPr>
            </w:pPr>
            <w:r>
              <w:rPr>
                <w:b/>
                <w:w w:val="105"/>
                <w:sz w:val="14"/>
              </w:rPr>
              <w:t>General</w:t>
            </w:r>
          </w:p>
        </w:tc>
        <w:tc>
          <w:tcPr>
            <w:tcW w:w="1640" w:type="dxa"/>
            <w:tcBorders>
              <w:bottom w:val="double" w:sz="1" w:space="0" w:color="000000"/>
            </w:tcBorders>
          </w:tcPr>
          <w:p w14:paraId="7E458C81" w14:textId="77777777" w:rsidR="004A5527" w:rsidRDefault="00000000">
            <w:pPr>
              <w:pStyle w:val="TableParagraph"/>
              <w:spacing w:line="143" w:lineRule="exact"/>
              <w:ind w:left="309" w:right="304"/>
              <w:jc w:val="center"/>
              <w:rPr>
                <w:b/>
                <w:sz w:val="14"/>
              </w:rPr>
            </w:pPr>
            <w:r>
              <w:rPr>
                <w:b/>
                <w:w w:val="105"/>
                <w:sz w:val="14"/>
              </w:rPr>
              <w:t>Especializado</w:t>
            </w:r>
          </w:p>
        </w:tc>
      </w:tr>
      <w:tr w:rsidR="004A5527" w14:paraId="264B9382" w14:textId="77777777">
        <w:trPr>
          <w:trHeight w:val="159"/>
        </w:trPr>
        <w:tc>
          <w:tcPr>
            <w:tcW w:w="3140" w:type="dxa"/>
            <w:tcBorders>
              <w:top w:val="double" w:sz="1" w:space="0" w:color="000000"/>
            </w:tcBorders>
          </w:tcPr>
          <w:p w14:paraId="31D95CB7" w14:textId="77777777" w:rsidR="004A5527" w:rsidRDefault="00000000">
            <w:pPr>
              <w:pStyle w:val="TableParagraph"/>
              <w:spacing w:line="139" w:lineRule="exact"/>
              <w:ind w:left="87"/>
              <w:rPr>
                <w:sz w:val="14"/>
              </w:rPr>
            </w:pPr>
            <w:r>
              <w:rPr>
                <w:w w:val="105"/>
                <w:sz w:val="14"/>
              </w:rPr>
              <w:t>Usuarios internos</w:t>
            </w:r>
          </w:p>
        </w:tc>
        <w:tc>
          <w:tcPr>
            <w:tcW w:w="1640" w:type="dxa"/>
            <w:tcBorders>
              <w:top w:val="double" w:sz="1" w:space="0" w:color="000000"/>
            </w:tcBorders>
          </w:tcPr>
          <w:p w14:paraId="7AC6B4F0" w14:textId="77777777" w:rsidR="004A5527" w:rsidRDefault="00000000">
            <w:pPr>
              <w:pStyle w:val="TableParagraph"/>
              <w:spacing w:line="139" w:lineRule="exact"/>
              <w:ind w:left="307" w:right="306"/>
              <w:jc w:val="center"/>
              <w:rPr>
                <w:sz w:val="14"/>
              </w:rPr>
            </w:pPr>
            <w:r>
              <w:rPr>
                <w:w w:val="105"/>
                <w:sz w:val="14"/>
              </w:rPr>
              <w:t>0,07 euros</w:t>
            </w:r>
          </w:p>
        </w:tc>
        <w:tc>
          <w:tcPr>
            <w:tcW w:w="1640" w:type="dxa"/>
            <w:tcBorders>
              <w:top w:val="double" w:sz="1" w:space="0" w:color="000000"/>
            </w:tcBorders>
          </w:tcPr>
          <w:p w14:paraId="341860F0" w14:textId="77777777" w:rsidR="004A5527" w:rsidRDefault="00000000">
            <w:pPr>
              <w:pStyle w:val="TableParagraph"/>
              <w:spacing w:line="139" w:lineRule="exact"/>
              <w:ind w:left="309" w:right="305"/>
              <w:jc w:val="center"/>
              <w:rPr>
                <w:sz w:val="14"/>
              </w:rPr>
            </w:pPr>
            <w:r>
              <w:rPr>
                <w:w w:val="105"/>
                <w:sz w:val="14"/>
              </w:rPr>
              <w:t>0,10 euros</w:t>
            </w:r>
          </w:p>
        </w:tc>
      </w:tr>
      <w:tr w:rsidR="004A5527" w14:paraId="712E2F07" w14:textId="77777777">
        <w:trPr>
          <w:trHeight w:val="167"/>
        </w:trPr>
        <w:tc>
          <w:tcPr>
            <w:tcW w:w="3140" w:type="dxa"/>
          </w:tcPr>
          <w:p w14:paraId="3C669E2B" w14:textId="77777777" w:rsidR="004A5527" w:rsidRDefault="00000000">
            <w:pPr>
              <w:pStyle w:val="TableParagraph"/>
              <w:spacing w:before="5" w:line="142" w:lineRule="exact"/>
              <w:ind w:left="87"/>
              <w:rPr>
                <w:sz w:val="14"/>
              </w:rPr>
            </w:pPr>
            <w:r>
              <w:rPr>
                <w:w w:val="105"/>
                <w:sz w:val="14"/>
              </w:rPr>
              <w:t>Usuarios externos</w:t>
            </w:r>
          </w:p>
        </w:tc>
        <w:tc>
          <w:tcPr>
            <w:tcW w:w="1640" w:type="dxa"/>
          </w:tcPr>
          <w:p w14:paraId="47CEBD73" w14:textId="77777777" w:rsidR="004A5527" w:rsidRDefault="00000000">
            <w:pPr>
              <w:pStyle w:val="TableParagraph"/>
              <w:spacing w:before="5" w:line="142" w:lineRule="exact"/>
              <w:ind w:left="307" w:right="306"/>
              <w:jc w:val="center"/>
              <w:rPr>
                <w:sz w:val="14"/>
              </w:rPr>
            </w:pPr>
            <w:r>
              <w:rPr>
                <w:w w:val="105"/>
                <w:sz w:val="14"/>
              </w:rPr>
              <w:t>0,10 euros</w:t>
            </w:r>
          </w:p>
        </w:tc>
        <w:tc>
          <w:tcPr>
            <w:tcW w:w="1640" w:type="dxa"/>
          </w:tcPr>
          <w:p w14:paraId="6146B8D8" w14:textId="77777777" w:rsidR="004A5527" w:rsidRDefault="00000000">
            <w:pPr>
              <w:pStyle w:val="TableParagraph"/>
              <w:spacing w:before="5" w:line="142" w:lineRule="exact"/>
              <w:ind w:left="309" w:right="305"/>
              <w:jc w:val="center"/>
              <w:rPr>
                <w:sz w:val="14"/>
              </w:rPr>
            </w:pPr>
            <w:r>
              <w:rPr>
                <w:w w:val="105"/>
                <w:sz w:val="14"/>
              </w:rPr>
              <w:t>0,13 euros</w:t>
            </w:r>
          </w:p>
        </w:tc>
      </w:tr>
    </w:tbl>
    <w:p w14:paraId="13CF035A" w14:textId="77777777" w:rsidR="004A5527" w:rsidRDefault="004A5527">
      <w:pPr>
        <w:pStyle w:val="Textoindependiente"/>
        <w:spacing w:before="10"/>
        <w:rPr>
          <w:b/>
        </w:rPr>
      </w:pPr>
    </w:p>
    <w:tbl>
      <w:tblPr>
        <w:tblStyle w:val="TableNormal"/>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1640"/>
        <w:gridCol w:w="1640"/>
      </w:tblGrid>
      <w:tr w:rsidR="004A5527" w14:paraId="4678557B" w14:textId="77777777">
        <w:trPr>
          <w:trHeight w:val="157"/>
        </w:trPr>
        <w:tc>
          <w:tcPr>
            <w:tcW w:w="3140" w:type="dxa"/>
            <w:vMerge w:val="restart"/>
            <w:tcBorders>
              <w:bottom w:val="double" w:sz="1" w:space="0" w:color="000000"/>
            </w:tcBorders>
          </w:tcPr>
          <w:p w14:paraId="07C04514" w14:textId="77777777" w:rsidR="004A5527" w:rsidRDefault="00000000">
            <w:pPr>
              <w:pStyle w:val="TableParagraph"/>
              <w:spacing w:before="90"/>
              <w:ind w:left="382"/>
              <w:rPr>
                <w:b/>
                <w:sz w:val="14"/>
              </w:rPr>
            </w:pPr>
            <w:r>
              <w:rPr>
                <w:b/>
                <w:w w:val="105"/>
                <w:sz w:val="14"/>
              </w:rPr>
              <w:t>Traducciones a lenguas del tipo 2</w:t>
            </w:r>
          </w:p>
        </w:tc>
        <w:tc>
          <w:tcPr>
            <w:tcW w:w="3280" w:type="dxa"/>
            <w:gridSpan w:val="2"/>
          </w:tcPr>
          <w:p w14:paraId="7626B846" w14:textId="77777777" w:rsidR="004A5527" w:rsidRDefault="00000000">
            <w:pPr>
              <w:pStyle w:val="TableParagraph"/>
              <w:spacing w:before="1" w:line="136" w:lineRule="exact"/>
              <w:ind w:left="1118" w:right="1115"/>
              <w:jc w:val="center"/>
              <w:rPr>
                <w:b/>
                <w:sz w:val="14"/>
              </w:rPr>
            </w:pPr>
            <w:r>
              <w:rPr>
                <w:b/>
                <w:w w:val="105"/>
                <w:sz w:val="14"/>
              </w:rPr>
              <w:t>Tipo de textos</w:t>
            </w:r>
          </w:p>
        </w:tc>
      </w:tr>
      <w:tr w:rsidR="004A5527" w14:paraId="3E51076C" w14:textId="77777777">
        <w:trPr>
          <w:trHeight w:val="162"/>
        </w:trPr>
        <w:tc>
          <w:tcPr>
            <w:tcW w:w="3140" w:type="dxa"/>
            <w:vMerge/>
            <w:tcBorders>
              <w:top w:val="nil"/>
              <w:bottom w:val="double" w:sz="1" w:space="0" w:color="000000"/>
            </w:tcBorders>
          </w:tcPr>
          <w:p w14:paraId="117439DC" w14:textId="77777777" w:rsidR="004A5527" w:rsidRDefault="004A5527">
            <w:pPr>
              <w:rPr>
                <w:sz w:val="2"/>
                <w:szCs w:val="2"/>
              </w:rPr>
            </w:pPr>
          </w:p>
        </w:tc>
        <w:tc>
          <w:tcPr>
            <w:tcW w:w="1640" w:type="dxa"/>
            <w:tcBorders>
              <w:bottom w:val="double" w:sz="1" w:space="0" w:color="000000"/>
            </w:tcBorders>
          </w:tcPr>
          <w:p w14:paraId="32DC6F29" w14:textId="77777777" w:rsidR="004A5527" w:rsidRDefault="00000000">
            <w:pPr>
              <w:pStyle w:val="TableParagraph"/>
              <w:spacing w:line="143" w:lineRule="exact"/>
              <w:ind w:left="309" w:right="305"/>
              <w:jc w:val="center"/>
              <w:rPr>
                <w:b/>
                <w:sz w:val="14"/>
              </w:rPr>
            </w:pPr>
            <w:r>
              <w:rPr>
                <w:b/>
                <w:w w:val="105"/>
                <w:sz w:val="14"/>
              </w:rPr>
              <w:t>General</w:t>
            </w:r>
          </w:p>
        </w:tc>
        <w:tc>
          <w:tcPr>
            <w:tcW w:w="1640" w:type="dxa"/>
            <w:tcBorders>
              <w:bottom w:val="double" w:sz="1" w:space="0" w:color="000000"/>
            </w:tcBorders>
          </w:tcPr>
          <w:p w14:paraId="4DA14140" w14:textId="77777777" w:rsidR="004A5527" w:rsidRDefault="00000000">
            <w:pPr>
              <w:pStyle w:val="TableParagraph"/>
              <w:spacing w:line="143" w:lineRule="exact"/>
              <w:ind w:left="309" w:right="304"/>
              <w:jc w:val="center"/>
              <w:rPr>
                <w:b/>
                <w:sz w:val="14"/>
              </w:rPr>
            </w:pPr>
            <w:r>
              <w:rPr>
                <w:b/>
                <w:w w:val="105"/>
                <w:sz w:val="14"/>
              </w:rPr>
              <w:t>Especializado</w:t>
            </w:r>
          </w:p>
        </w:tc>
      </w:tr>
      <w:tr w:rsidR="004A5527" w14:paraId="45A130A2" w14:textId="77777777">
        <w:trPr>
          <w:trHeight w:val="159"/>
        </w:trPr>
        <w:tc>
          <w:tcPr>
            <w:tcW w:w="3140" w:type="dxa"/>
            <w:tcBorders>
              <w:top w:val="double" w:sz="1" w:space="0" w:color="000000"/>
            </w:tcBorders>
          </w:tcPr>
          <w:p w14:paraId="4596858A" w14:textId="77777777" w:rsidR="004A5527" w:rsidRDefault="00000000">
            <w:pPr>
              <w:pStyle w:val="TableParagraph"/>
              <w:spacing w:line="139" w:lineRule="exact"/>
              <w:ind w:left="87"/>
              <w:rPr>
                <w:sz w:val="14"/>
              </w:rPr>
            </w:pPr>
            <w:r>
              <w:rPr>
                <w:w w:val="105"/>
                <w:sz w:val="14"/>
              </w:rPr>
              <w:t>Usuarios internos</w:t>
            </w:r>
          </w:p>
        </w:tc>
        <w:tc>
          <w:tcPr>
            <w:tcW w:w="1640" w:type="dxa"/>
            <w:tcBorders>
              <w:top w:val="double" w:sz="1" w:space="0" w:color="000000"/>
            </w:tcBorders>
          </w:tcPr>
          <w:p w14:paraId="3A8DC7AA" w14:textId="77777777" w:rsidR="004A5527" w:rsidRDefault="00000000">
            <w:pPr>
              <w:pStyle w:val="TableParagraph"/>
              <w:spacing w:line="139" w:lineRule="exact"/>
              <w:ind w:left="307" w:right="306"/>
              <w:jc w:val="center"/>
              <w:rPr>
                <w:sz w:val="14"/>
              </w:rPr>
            </w:pPr>
            <w:r>
              <w:rPr>
                <w:w w:val="105"/>
                <w:sz w:val="14"/>
              </w:rPr>
              <w:t>0,08 euros</w:t>
            </w:r>
          </w:p>
        </w:tc>
        <w:tc>
          <w:tcPr>
            <w:tcW w:w="1640" w:type="dxa"/>
            <w:tcBorders>
              <w:top w:val="double" w:sz="1" w:space="0" w:color="000000"/>
            </w:tcBorders>
          </w:tcPr>
          <w:p w14:paraId="6C319800" w14:textId="77777777" w:rsidR="004A5527" w:rsidRDefault="00000000">
            <w:pPr>
              <w:pStyle w:val="TableParagraph"/>
              <w:spacing w:line="139" w:lineRule="exact"/>
              <w:ind w:left="309" w:right="305"/>
              <w:jc w:val="center"/>
              <w:rPr>
                <w:sz w:val="14"/>
              </w:rPr>
            </w:pPr>
            <w:r>
              <w:rPr>
                <w:w w:val="105"/>
                <w:sz w:val="14"/>
              </w:rPr>
              <w:t>0,10 euros</w:t>
            </w:r>
          </w:p>
        </w:tc>
      </w:tr>
      <w:tr w:rsidR="004A5527" w14:paraId="4033C55D" w14:textId="77777777">
        <w:trPr>
          <w:trHeight w:val="169"/>
        </w:trPr>
        <w:tc>
          <w:tcPr>
            <w:tcW w:w="3140" w:type="dxa"/>
          </w:tcPr>
          <w:p w14:paraId="53D3A1C6" w14:textId="77777777" w:rsidR="004A5527" w:rsidRDefault="00000000">
            <w:pPr>
              <w:pStyle w:val="TableParagraph"/>
              <w:spacing w:before="5" w:line="144" w:lineRule="exact"/>
              <w:ind w:left="87"/>
              <w:rPr>
                <w:sz w:val="14"/>
              </w:rPr>
            </w:pPr>
            <w:r>
              <w:rPr>
                <w:w w:val="105"/>
                <w:sz w:val="14"/>
              </w:rPr>
              <w:t>Usuarios externos</w:t>
            </w:r>
          </w:p>
        </w:tc>
        <w:tc>
          <w:tcPr>
            <w:tcW w:w="1640" w:type="dxa"/>
          </w:tcPr>
          <w:p w14:paraId="78F20A7C" w14:textId="77777777" w:rsidR="004A5527" w:rsidRDefault="00000000">
            <w:pPr>
              <w:pStyle w:val="TableParagraph"/>
              <w:spacing w:before="5" w:line="144" w:lineRule="exact"/>
              <w:ind w:left="307" w:right="306"/>
              <w:jc w:val="center"/>
              <w:rPr>
                <w:sz w:val="14"/>
              </w:rPr>
            </w:pPr>
            <w:r>
              <w:rPr>
                <w:w w:val="105"/>
                <w:sz w:val="14"/>
              </w:rPr>
              <w:t>0,15 euros</w:t>
            </w:r>
          </w:p>
        </w:tc>
        <w:tc>
          <w:tcPr>
            <w:tcW w:w="1640" w:type="dxa"/>
          </w:tcPr>
          <w:p w14:paraId="788923EA" w14:textId="77777777" w:rsidR="004A5527" w:rsidRDefault="00000000">
            <w:pPr>
              <w:pStyle w:val="TableParagraph"/>
              <w:spacing w:before="5" w:line="144" w:lineRule="exact"/>
              <w:ind w:left="309" w:right="305"/>
              <w:jc w:val="center"/>
              <w:rPr>
                <w:sz w:val="14"/>
              </w:rPr>
            </w:pPr>
            <w:r>
              <w:rPr>
                <w:w w:val="105"/>
                <w:sz w:val="14"/>
              </w:rPr>
              <w:t>0,18 euros</w:t>
            </w:r>
          </w:p>
        </w:tc>
      </w:tr>
    </w:tbl>
    <w:p w14:paraId="1D275648" w14:textId="77777777" w:rsidR="004A5527" w:rsidRDefault="004A5527">
      <w:pPr>
        <w:pStyle w:val="Textoindependiente"/>
        <w:spacing w:before="8"/>
        <w:rPr>
          <w:b/>
        </w:rPr>
      </w:pPr>
    </w:p>
    <w:tbl>
      <w:tblPr>
        <w:tblStyle w:val="TableNormal"/>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1"/>
        <w:gridCol w:w="1628"/>
      </w:tblGrid>
      <w:tr w:rsidR="004A5527" w14:paraId="090ED6D8" w14:textId="77777777">
        <w:trPr>
          <w:trHeight w:val="165"/>
        </w:trPr>
        <w:tc>
          <w:tcPr>
            <w:tcW w:w="6419" w:type="dxa"/>
            <w:gridSpan w:val="2"/>
            <w:tcBorders>
              <w:bottom w:val="double" w:sz="1" w:space="0" w:color="000000"/>
            </w:tcBorders>
          </w:tcPr>
          <w:p w14:paraId="0925C54D" w14:textId="77777777" w:rsidR="004A5527" w:rsidRDefault="00000000">
            <w:pPr>
              <w:pStyle w:val="TableParagraph"/>
              <w:spacing w:before="1" w:line="144" w:lineRule="exact"/>
              <w:ind w:left="1107" w:right="1102"/>
              <w:jc w:val="center"/>
              <w:rPr>
                <w:b/>
                <w:sz w:val="14"/>
              </w:rPr>
            </w:pPr>
            <w:r>
              <w:rPr>
                <w:b/>
                <w:w w:val="105"/>
                <w:sz w:val="14"/>
              </w:rPr>
              <w:t>Revisión de trabajos de fin de carrera, tesis doctorales, etc.</w:t>
            </w:r>
          </w:p>
        </w:tc>
      </w:tr>
      <w:tr w:rsidR="004A5527" w14:paraId="12ED328F" w14:textId="77777777">
        <w:trPr>
          <w:trHeight w:val="166"/>
        </w:trPr>
        <w:tc>
          <w:tcPr>
            <w:tcW w:w="4791" w:type="dxa"/>
            <w:tcBorders>
              <w:top w:val="double" w:sz="1" w:space="0" w:color="000000"/>
            </w:tcBorders>
          </w:tcPr>
          <w:p w14:paraId="1954D4F8" w14:textId="77777777" w:rsidR="004A5527" w:rsidRDefault="00000000">
            <w:pPr>
              <w:pStyle w:val="TableParagraph"/>
              <w:spacing w:before="5" w:line="142" w:lineRule="exact"/>
              <w:ind w:left="87"/>
              <w:rPr>
                <w:sz w:val="14"/>
              </w:rPr>
            </w:pPr>
            <w:r>
              <w:rPr>
                <w:w w:val="105"/>
                <w:sz w:val="14"/>
              </w:rPr>
              <w:t>Usuarios internos</w:t>
            </w:r>
          </w:p>
        </w:tc>
        <w:tc>
          <w:tcPr>
            <w:tcW w:w="1628" w:type="dxa"/>
            <w:tcBorders>
              <w:top w:val="double" w:sz="1" w:space="0" w:color="000000"/>
            </w:tcBorders>
          </w:tcPr>
          <w:p w14:paraId="667ADFEB" w14:textId="77777777" w:rsidR="004A5527" w:rsidRDefault="00000000">
            <w:pPr>
              <w:pStyle w:val="TableParagraph"/>
              <w:spacing w:before="5" w:line="142" w:lineRule="exact"/>
              <w:ind w:right="209"/>
              <w:jc w:val="right"/>
              <w:rPr>
                <w:sz w:val="14"/>
              </w:rPr>
            </w:pPr>
            <w:r>
              <w:rPr>
                <w:w w:val="105"/>
                <w:sz w:val="14"/>
              </w:rPr>
              <w:t>6,00 euros/página</w:t>
            </w:r>
          </w:p>
        </w:tc>
      </w:tr>
      <w:tr w:rsidR="004A5527" w14:paraId="54D5B2C6" w14:textId="77777777">
        <w:trPr>
          <w:trHeight w:val="169"/>
        </w:trPr>
        <w:tc>
          <w:tcPr>
            <w:tcW w:w="4791" w:type="dxa"/>
          </w:tcPr>
          <w:p w14:paraId="30B958EA" w14:textId="77777777" w:rsidR="004A5527" w:rsidRDefault="00000000">
            <w:pPr>
              <w:pStyle w:val="TableParagraph"/>
              <w:spacing w:before="5" w:line="144" w:lineRule="exact"/>
              <w:ind w:left="87"/>
              <w:rPr>
                <w:sz w:val="14"/>
              </w:rPr>
            </w:pPr>
            <w:r>
              <w:rPr>
                <w:w w:val="105"/>
                <w:sz w:val="14"/>
              </w:rPr>
              <w:t>Usuarios externos</w:t>
            </w:r>
          </w:p>
        </w:tc>
        <w:tc>
          <w:tcPr>
            <w:tcW w:w="1628" w:type="dxa"/>
          </w:tcPr>
          <w:p w14:paraId="5194CEFD" w14:textId="77777777" w:rsidR="004A5527" w:rsidRDefault="00000000">
            <w:pPr>
              <w:pStyle w:val="TableParagraph"/>
              <w:spacing w:before="5" w:line="144" w:lineRule="exact"/>
              <w:ind w:right="209"/>
              <w:jc w:val="right"/>
              <w:rPr>
                <w:sz w:val="14"/>
              </w:rPr>
            </w:pPr>
            <w:r>
              <w:rPr>
                <w:w w:val="105"/>
                <w:sz w:val="14"/>
              </w:rPr>
              <w:t>7,00 euros/página</w:t>
            </w:r>
          </w:p>
        </w:tc>
      </w:tr>
    </w:tbl>
    <w:p w14:paraId="2538413B" w14:textId="77777777" w:rsidR="004A5527" w:rsidRDefault="004A5527">
      <w:pPr>
        <w:pStyle w:val="Textoindependiente"/>
        <w:spacing w:before="8"/>
        <w:rPr>
          <w:b/>
        </w:rPr>
      </w:pPr>
    </w:p>
    <w:tbl>
      <w:tblPr>
        <w:tblStyle w:val="TableNormal"/>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1640"/>
        <w:gridCol w:w="1640"/>
      </w:tblGrid>
      <w:tr w:rsidR="004A5527" w14:paraId="6547E012" w14:textId="77777777">
        <w:trPr>
          <w:trHeight w:val="172"/>
        </w:trPr>
        <w:tc>
          <w:tcPr>
            <w:tcW w:w="6420" w:type="dxa"/>
            <w:gridSpan w:val="3"/>
            <w:tcBorders>
              <w:bottom w:val="double" w:sz="1" w:space="0" w:color="000000"/>
            </w:tcBorders>
          </w:tcPr>
          <w:p w14:paraId="7A2B2C1A" w14:textId="77777777" w:rsidR="004A5527" w:rsidRDefault="00000000">
            <w:pPr>
              <w:pStyle w:val="TableParagraph"/>
              <w:spacing w:before="1" w:line="151" w:lineRule="exact"/>
              <w:ind w:left="2501" w:right="2495"/>
              <w:jc w:val="center"/>
              <w:rPr>
                <w:b/>
                <w:sz w:val="14"/>
              </w:rPr>
            </w:pPr>
            <w:r>
              <w:rPr>
                <w:b/>
                <w:w w:val="105"/>
                <w:sz w:val="14"/>
              </w:rPr>
              <w:t>Asesoramiento oral</w:t>
            </w:r>
          </w:p>
        </w:tc>
      </w:tr>
      <w:tr w:rsidR="004A5527" w14:paraId="4EF446F4" w14:textId="77777777">
        <w:trPr>
          <w:trHeight w:val="159"/>
        </w:trPr>
        <w:tc>
          <w:tcPr>
            <w:tcW w:w="3140" w:type="dxa"/>
            <w:tcBorders>
              <w:top w:val="double" w:sz="1" w:space="0" w:color="000000"/>
            </w:tcBorders>
          </w:tcPr>
          <w:p w14:paraId="116C11D8" w14:textId="77777777" w:rsidR="004A5527" w:rsidRDefault="004A5527">
            <w:pPr>
              <w:pStyle w:val="TableParagraph"/>
              <w:rPr>
                <w:rFonts w:ascii="Times New Roman"/>
                <w:sz w:val="10"/>
              </w:rPr>
            </w:pPr>
          </w:p>
        </w:tc>
        <w:tc>
          <w:tcPr>
            <w:tcW w:w="1640" w:type="dxa"/>
            <w:tcBorders>
              <w:top w:val="double" w:sz="1" w:space="0" w:color="000000"/>
            </w:tcBorders>
          </w:tcPr>
          <w:p w14:paraId="79F5563E" w14:textId="77777777" w:rsidR="004A5527" w:rsidRDefault="00000000">
            <w:pPr>
              <w:pStyle w:val="TableParagraph"/>
              <w:spacing w:line="139" w:lineRule="exact"/>
              <w:ind w:left="308" w:right="306"/>
              <w:jc w:val="center"/>
              <w:rPr>
                <w:sz w:val="14"/>
              </w:rPr>
            </w:pPr>
            <w:r>
              <w:rPr>
                <w:w w:val="105"/>
                <w:sz w:val="14"/>
              </w:rPr>
              <w:t>Euros por hora</w:t>
            </w:r>
          </w:p>
        </w:tc>
        <w:tc>
          <w:tcPr>
            <w:tcW w:w="1640" w:type="dxa"/>
            <w:tcBorders>
              <w:top w:val="double" w:sz="1" w:space="0" w:color="000000"/>
            </w:tcBorders>
          </w:tcPr>
          <w:p w14:paraId="53FA935D" w14:textId="77777777" w:rsidR="004A5527" w:rsidRDefault="00000000">
            <w:pPr>
              <w:pStyle w:val="TableParagraph"/>
              <w:spacing w:line="139" w:lineRule="exact"/>
              <w:ind w:left="309" w:right="304"/>
              <w:jc w:val="center"/>
              <w:rPr>
                <w:sz w:val="14"/>
              </w:rPr>
            </w:pPr>
            <w:r>
              <w:rPr>
                <w:w w:val="105"/>
                <w:sz w:val="14"/>
              </w:rPr>
              <w:t>Grabación</w:t>
            </w:r>
          </w:p>
        </w:tc>
      </w:tr>
      <w:tr w:rsidR="004A5527" w14:paraId="707B1548" w14:textId="77777777">
        <w:trPr>
          <w:trHeight w:val="167"/>
        </w:trPr>
        <w:tc>
          <w:tcPr>
            <w:tcW w:w="3140" w:type="dxa"/>
          </w:tcPr>
          <w:p w14:paraId="0C52D543" w14:textId="77777777" w:rsidR="004A5527" w:rsidRDefault="00000000">
            <w:pPr>
              <w:pStyle w:val="TableParagraph"/>
              <w:spacing w:before="5" w:line="142" w:lineRule="exact"/>
              <w:ind w:left="87"/>
              <w:rPr>
                <w:sz w:val="14"/>
              </w:rPr>
            </w:pPr>
            <w:r>
              <w:rPr>
                <w:w w:val="105"/>
                <w:sz w:val="14"/>
              </w:rPr>
              <w:t>Usuarios externos</w:t>
            </w:r>
          </w:p>
        </w:tc>
        <w:tc>
          <w:tcPr>
            <w:tcW w:w="1640" w:type="dxa"/>
          </w:tcPr>
          <w:p w14:paraId="60CC1DEA" w14:textId="77777777" w:rsidR="004A5527" w:rsidRDefault="00000000">
            <w:pPr>
              <w:pStyle w:val="TableParagraph"/>
              <w:spacing w:before="5" w:line="142" w:lineRule="exact"/>
              <w:ind w:left="307" w:right="306"/>
              <w:jc w:val="center"/>
              <w:rPr>
                <w:sz w:val="14"/>
              </w:rPr>
            </w:pPr>
            <w:r>
              <w:rPr>
                <w:w w:val="105"/>
                <w:sz w:val="14"/>
              </w:rPr>
              <w:t>25,00 euros</w:t>
            </w:r>
          </w:p>
        </w:tc>
        <w:tc>
          <w:tcPr>
            <w:tcW w:w="1640" w:type="dxa"/>
          </w:tcPr>
          <w:p w14:paraId="11A48B27" w14:textId="77777777" w:rsidR="004A5527" w:rsidRDefault="00000000">
            <w:pPr>
              <w:pStyle w:val="TableParagraph"/>
              <w:spacing w:before="5" w:line="142" w:lineRule="exact"/>
              <w:ind w:left="309" w:right="302"/>
              <w:jc w:val="center"/>
              <w:rPr>
                <w:sz w:val="14"/>
              </w:rPr>
            </w:pPr>
            <w:r>
              <w:rPr>
                <w:w w:val="105"/>
                <w:sz w:val="14"/>
              </w:rPr>
              <w:t>+ 25,00 euros</w:t>
            </w:r>
          </w:p>
        </w:tc>
      </w:tr>
      <w:tr w:rsidR="004A5527" w14:paraId="4267D8CD" w14:textId="77777777">
        <w:trPr>
          <w:trHeight w:val="169"/>
        </w:trPr>
        <w:tc>
          <w:tcPr>
            <w:tcW w:w="3140" w:type="dxa"/>
          </w:tcPr>
          <w:p w14:paraId="3CEC5B40" w14:textId="77777777" w:rsidR="004A5527" w:rsidRDefault="00000000">
            <w:pPr>
              <w:pStyle w:val="TableParagraph"/>
              <w:spacing w:before="7" w:line="142" w:lineRule="exact"/>
              <w:ind w:left="87"/>
              <w:rPr>
                <w:sz w:val="14"/>
              </w:rPr>
            </w:pPr>
            <w:r>
              <w:rPr>
                <w:w w:val="105"/>
                <w:sz w:val="14"/>
              </w:rPr>
              <w:t>Usuarios externos</w:t>
            </w:r>
          </w:p>
        </w:tc>
        <w:tc>
          <w:tcPr>
            <w:tcW w:w="1640" w:type="dxa"/>
          </w:tcPr>
          <w:p w14:paraId="527575E6" w14:textId="77777777" w:rsidR="004A5527" w:rsidRDefault="00000000">
            <w:pPr>
              <w:pStyle w:val="TableParagraph"/>
              <w:spacing w:before="7" w:line="142" w:lineRule="exact"/>
              <w:ind w:left="307" w:right="306"/>
              <w:jc w:val="center"/>
              <w:rPr>
                <w:sz w:val="14"/>
              </w:rPr>
            </w:pPr>
            <w:r>
              <w:rPr>
                <w:w w:val="105"/>
                <w:sz w:val="14"/>
              </w:rPr>
              <w:t>30,00 euros</w:t>
            </w:r>
          </w:p>
        </w:tc>
        <w:tc>
          <w:tcPr>
            <w:tcW w:w="1640" w:type="dxa"/>
          </w:tcPr>
          <w:p w14:paraId="7F38D59D" w14:textId="77777777" w:rsidR="004A5527" w:rsidRDefault="00000000">
            <w:pPr>
              <w:pStyle w:val="TableParagraph"/>
              <w:spacing w:before="7" w:line="142" w:lineRule="exact"/>
              <w:ind w:left="309" w:right="302"/>
              <w:jc w:val="center"/>
              <w:rPr>
                <w:sz w:val="14"/>
              </w:rPr>
            </w:pPr>
            <w:r>
              <w:rPr>
                <w:w w:val="105"/>
                <w:sz w:val="14"/>
              </w:rPr>
              <w:t>+ 30,00 euros</w:t>
            </w:r>
          </w:p>
        </w:tc>
      </w:tr>
    </w:tbl>
    <w:p w14:paraId="24F5188D" w14:textId="77777777" w:rsidR="004A5527" w:rsidRDefault="00000000">
      <w:pPr>
        <w:pStyle w:val="Ttulo5"/>
        <w:spacing w:before="179"/>
        <w:ind w:left="0" w:right="1658"/>
        <w:jc w:val="center"/>
      </w:pPr>
      <w:r>
        <w:rPr>
          <w:w w:val="105"/>
        </w:rPr>
        <w:t>Recargos</w:t>
      </w:r>
    </w:p>
    <w:p w14:paraId="69BB9829" w14:textId="77777777" w:rsidR="004A5527" w:rsidRDefault="00000000">
      <w:pPr>
        <w:pStyle w:val="Textoindependiente"/>
        <w:tabs>
          <w:tab w:val="left" w:pos="3515"/>
        </w:tabs>
        <w:spacing w:before="22"/>
        <w:ind w:right="2034"/>
        <w:jc w:val="center"/>
      </w:pPr>
      <w:r>
        <w:rPr>
          <w:w w:val="105"/>
        </w:rPr>
        <w:t>Encargos</w:t>
      </w:r>
      <w:r>
        <w:rPr>
          <w:spacing w:val="-1"/>
          <w:w w:val="105"/>
        </w:rPr>
        <w:t xml:space="preserve"> </w:t>
      </w:r>
      <w:r>
        <w:rPr>
          <w:w w:val="105"/>
        </w:rPr>
        <w:t>urgentes</w:t>
      </w:r>
      <w:r>
        <w:rPr>
          <w:w w:val="105"/>
        </w:rPr>
        <w:tab/>
        <w:t>+25,00</w:t>
      </w:r>
      <w:r>
        <w:rPr>
          <w:spacing w:val="-1"/>
          <w:w w:val="105"/>
        </w:rPr>
        <w:t xml:space="preserve"> </w:t>
      </w:r>
      <w:r>
        <w:rPr>
          <w:w w:val="105"/>
        </w:rPr>
        <w:t>%</w:t>
      </w:r>
    </w:p>
    <w:p w14:paraId="5CC94CE9" w14:textId="77777777" w:rsidR="004A5527" w:rsidRDefault="004A5527">
      <w:pPr>
        <w:pStyle w:val="Textoindependiente"/>
        <w:spacing w:before="5"/>
        <w:rPr>
          <w:sz w:val="15"/>
        </w:rPr>
      </w:pPr>
    </w:p>
    <w:p w14:paraId="319875B1" w14:textId="77777777" w:rsidR="004A5527" w:rsidRDefault="00000000">
      <w:pPr>
        <w:ind w:left="1151"/>
        <w:rPr>
          <w:sz w:val="13"/>
        </w:rPr>
      </w:pPr>
      <w:r>
        <w:rPr>
          <w:sz w:val="13"/>
        </w:rPr>
        <w:t>Notas: Tarifa mínima: 25,00€ (30,00€ en traducciones juradas)</w:t>
      </w:r>
    </w:p>
    <w:p w14:paraId="40E7C21F" w14:textId="77777777" w:rsidR="004A5527" w:rsidRDefault="00000000">
      <w:pPr>
        <w:pStyle w:val="Prrafodelista"/>
        <w:numPr>
          <w:ilvl w:val="0"/>
          <w:numId w:val="11"/>
        </w:numPr>
        <w:tabs>
          <w:tab w:val="left" w:pos="1404"/>
        </w:tabs>
        <w:spacing w:before="2"/>
        <w:ind w:hanging="90"/>
        <w:rPr>
          <w:sz w:val="13"/>
        </w:rPr>
      </w:pPr>
      <w:r>
        <w:rPr>
          <w:sz w:val="13"/>
        </w:rPr>
        <w:t>Lenguas del tipo 1: alemán, español, francés, inglés, italiano y</w:t>
      </w:r>
      <w:r>
        <w:rPr>
          <w:spacing w:val="3"/>
          <w:sz w:val="13"/>
        </w:rPr>
        <w:t xml:space="preserve"> </w:t>
      </w:r>
      <w:r>
        <w:rPr>
          <w:sz w:val="13"/>
        </w:rPr>
        <w:t>portugués.</w:t>
      </w:r>
    </w:p>
    <w:p w14:paraId="160EE94B" w14:textId="77777777" w:rsidR="004A5527" w:rsidRDefault="00000000">
      <w:pPr>
        <w:pStyle w:val="Prrafodelista"/>
        <w:numPr>
          <w:ilvl w:val="0"/>
          <w:numId w:val="11"/>
        </w:numPr>
        <w:tabs>
          <w:tab w:val="left" w:pos="1404"/>
        </w:tabs>
        <w:spacing w:before="2"/>
        <w:ind w:hanging="90"/>
        <w:rPr>
          <w:sz w:val="13"/>
        </w:rPr>
      </w:pPr>
      <w:r>
        <w:rPr>
          <w:sz w:val="13"/>
        </w:rPr>
        <w:t>Lenguas del tipo 2: árabe, chino, japonés, ruso y</w:t>
      </w:r>
      <w:r>
        <w:rPr>
          <w:spacing w:val="-3"/>
          <w:sz w:val="13"/>
        </w:rPr>
        <w:t xml:space="preserve"> </w:t>
      </w:r>
      <w:r>
        <w:rPr>
          <w:sz w:val="13"/>
        </w:rPr>
        <w:t>polaco.</w:t>
      </w:r>
    </w:p>
    <w:p w14:paraId="5518A767" w14:textId="77777777" w:rsidR="004A5527" w:rsidRDefault="004A5527">
      <w:pPr>
        <w:pStyle w:val="Textoindependiente"/>
        <w:rPr>
          <w:sz w:val="18"/>
        </w:rPr>
      </w:pPr>
    </w:p>
    <w:p w14:paraId="2DDB0D5C" w14:textId="77777777" w:rsidR="004A5527" w:rsidRDefault="00000000">
      <w:pPr>
        <w:pStyle w:val="Ttulo2"/>
      </w:pPr>
      <w:r>
        <w:t>Cursos de Idiomas</w:t>
      </w:r>
    </w:p>
    <w:p w14:paraId="479C4E53" w14:textId="77777777" w:rsidR="004A5527" w:rsidRDefault="004A5527">
      <w:pPr>
        <w:pStyle w:val="Textoindependiente"/>
        <w:rPr>
          <w:b/>
          <w:sz w:val="15"/>
        </w:rPr>
      </w:pPr>
    </w:p>
    <w:tbl>
      <w:tblPr>
        <w:tblStyle w:val="TableNormal"/>
        <w:tblW w:w="0" w:type="auto"/>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1126"/>
        <w:gridCol w:w="1234"/>
        <w:gridCol w:w="1019"/>
        <w:gridCol w:w="1125"/>
      </w:tblGrid>
      <w:tr w:rsidR="004A5527" w14:paraId="0DC35D07" w14:textId="77777777">
        <w:trPr>
          <w:trHeight w:val="513"/>
        </w:trPr>
        <w:tc>
          <w:tcPr>
            <w:tcW w:w="2403" w:type="dxa"/>
            <w:tcBorders>
              <w:bottom w:val="double" w:sz="1" w:space="0" w:color="000000"/>
            </w:tcBorders>
          </w:tcPr>
          <w:p w14:paraId="5275A011" w14:textId="77777777" w:rsidR="004A5527" w:rsidRDefault="004A5527">
            <w:pPr>
              <w:pStyle w:val="TableParagraph"/>
              <w:rPr>
                <w:b/>
                <w:sz w:val="15"/>
              </w:rPr>
            </w:pPr>
          </w:p>
          <w:p w14:paraId="058A84D2" w14:textId="77777777" w:rsidR="004A5527" w:rsidRDefault="00000000">
            <w:pPr>
              <w:pStyle w:val="TableParagraph"/>
              <w:ind w:left="967" w:right="960"/>
              <w:jc w:val="center"/>
              <w:rPr>
                <w:b/>
                <w:sz w:val="14"/>
              </w:rPr>
            </w:pPr>
            <w:r>
              <w:rPr>
                <w:b/>
                <w:w w:val="105"/>
                <w:sz w:val="14"/>
              </w:rPr>
              <w:t>Curso</w:t>
            </w:r>
          </w:p>
        </w:tc>
        <w:tc>
          <w:tcPr>
            <w:tcW w:w="1126" w:type="dxa"/>
            <w:tcBorders>
              <w:bottom w:val="double" w:sz="1" w:space="0" w:color="000000"/>
            </w:tcBorders>
          </w:tcPr>
          <w:p w14:paraId="2E161B32" w14:textId="77777777" w:rsidR="004A5527" w:rsidRDefault="00000000">
            <w:pPr>
              <w:pStyle w:val="TableParagraph"/>
              <w:spacing w:before="3" w:line="252" w:lineRule="auto"/>
              <w:ind w:left="142" w:right="132"/>
              <w:jc w:val="center"/>
              <w:rPr>
                <w:b/>
                <w:sz w:val="14"/>
              </w:rPr>
            </w:pPr>
            <w:r>
              <w:rPr>
                <w:b/>
                <w:spacing w:val="-1"/>
                <w:w w:val="105"/>
                <w:sz w:val="14"/>
              </w:rPr>
              <w:t xml:space="preserve">Estudiantes </w:t>
            </w:r>
            <w:r>
              <w:rPr>
                <w:b/>
                <w:w w:val="105"/>
                <w:sz w:val="14"/>
              </w:rPr>
              <w:t>ULPGC</w:t>
            </w:r>
            <w:r>
              <w:rPr>
                <w:b/>
                <w:spacing w:val="3"/>
                <w:w w:val="105"/>
                <w:sz w:val="14"/>
              </w:rPr>
              <w:t xml:space="preserve"> </w:t>
            </w:r>
            <w:r>
              <w:rPr>
                <w:b/>
                <w:w w:val="105"/>
                <w:sz w:val="14"/>
              </w:rPr>
              <w:t>y</w:t>
            </w:r>
          </w:p>
          <w:p w14:paraId="211E1BC4" w14:textId="77777777" w:rsidR="004A5527" w:rsidRDefault="00000000">
            <w:pPr>
              <w:pStyle w:val="TableParagraph"/>
              <w:spacing w:before="1" w:line="151" w:lineRule="exact"/>
              <w:ind w:left="139" w:right="132"/>
              <w:jc w:val="center"/>
              <w:rPr>
                <w:b/>
                <w:sz w:val="14"/>
              </w:rPr>
            </w:pPr>
            <w:r>
              <w:rPr>
                <w:b/>
                <w:w w:val="105"/>
                <w:sz w:val="14"/>
              </w:rPr>
              <w:t>Erasmus</w:t>
            </w:r>
          </w:p>
        </w:tc>
        <w:tc>
          <w:tcPr>
            <w:tcW w:w="1234" w:type="dxa"/>
            <w:tcBorders>
              <w:bottom w:val="double" w:sz="1" w:space="0" w:color="000000"/>
            </w:tcBorders>
          </w:tcPr>
          <w:p w14:paraId="1B1BF670" w14:textId="77777777" w:rsidR="004A5527" w:rsidRDefault="004A5527">
            <w:pPr>
              <w:pStyle w:val="TableParagraph"/>
              <w:rPr>
                <w:b/>
                <w:sz w:val="15"/>
              </w:rPr>
            </w:pPr>
          </w:p>
          <w:p w14:paraId="1AC9DE10" w14:textId="77777777" w:rsidR="004A5527" w:rsidRDefault="00000000">
            <w:pPr>
              <w:pStyle w:val="TableParagraph"/>
              <w:ind w:left="75" w:right="70"/>
              <w:jc w:val="center"/>
              <w:rPr>
                <w:b/>
                <w:sz w:val="14"/>
              </w:rPr>
            </w:pPr>
            <w:r>
              <w:rPr>
                <w:b/>
                <w:w w:val="105"/>
                <w:sz w:val="14"/>
              </w:rPr>
              <w:t>Desempleados</w:t>
            </w:r>
          </w:p>
        </w:tc>
        <w:tc>
          <w:tcPr>
            <w:tcW w:w="1019" w:type="dxa"/>
            <w:tcBorders>
              <w:bottom w:val="double" w:sz="1" w:space="0" w:color="000000"/>
            </w:tcBorders>
          </w:tcPr>
          <w:p w14:paraId="4D58C834" w14:textId="77777777" w:rsidR="004A5527" w:rsidRDefault="004A5527">
            <w:pPr>
              <w:pStyle w:val="TableParagraph"/>
              <w:rPr>
                <w:b/>
                <w:sz w:val="15"/>
              </w:rPr>
            </w:pPr>
          </w:p>
          <w:p w14:paraId="62055C2A" w14:textId="77777777" w:rsidR="004A5527" w:rsidRDefault="00000000">
            <w:pPr>
              <w:pStyle w:val="TableParagraph"/>
              <w:ind w:left="144" w:right="138"/>
              <w:jc w:val="center"/>
              <w:rPr>
                <w:b/>
                <w:sz w:val="14"/>
              </w:rPr>
            </w:pPr>
            <w:r>
              <w:rPr>
                <w:b/>
                <w:w w:val="105"/>
                <w:sz w:val="14"/>
              </w:rPr>
              <w:t>Jubilados</w:t>
            </w:r>
          </w:p>
        </w:tc>
        <w:tc>
          <w:tcPr>
            <w:tcW w:w="1125" w:type="dxa"/>
            <w:tcBorders>
              <w:bottom w:val="double" w:sz="1" w:space="0" w:color="000000"/>
            </w:tcBorders>
          </w:tcPr>
          <w:p w14:paraId="02AD98F8" w14:textId="77777777" w:rsidR="004A5527" w:rsidRDefault="00000000">
            <w:pPr>
              <w:pStyle w:val="TableParagraph"/>
              <w:spacing w:before="3" w:line="252" w:lineRule="auto"/>
              <w:ind w:left="242" w:firstLine="5"/>
              <w:rPr>
                <w:b/>
                <w:sz w:val="14"/>
              </w:rPr>
            </w:pPr>
            <w:r>
              <w:rPr>
                <w:b/>
                <w:w w:val="105"/>
                <w:sz w:val="14"/>
              </w:rPr>
              <w:t>Personal ULPGC</w:t>
            </w:r>
            <w:r>
              <w:rPr>
                <w:b/>
                <w:spacing w:val="3"/>
                <w:w w:val="105"/>
                <w:sz w:val="14"/>
              </w:rPr>
              <w:t xml:space="preserve"> </w:t>
            </w:r>
            <w:r>
              <w:rPr>
                <w:b/>
                <w:spacing w:val="-15"/>
                <w:w w:val="105"/>
                <w:sz w:val="14"/>
              </w:rPr>
              <w:t>y</w:t>
            </w:r>
          </w:p>
          <w:p w14:paraId="58D2102C" w14:textId="77777777" w:rsidR="004A5527" w:rsidRDefault="00000000">
            <w:pPr>
              <w:pStyle w:val="TableParagraph"/>
              <w:spacing w:before="1" w:line="151" w:lineRule="exact"/>
              <w:ind w:left="251"/>
              <w:rPr>
                <w:b/>
                <w:sz w:val="14"/>
              </w:rPr>
            </w:pPr>
            <w:r>
              <w:rPr>
                <w:b/>
                <w:w w:val="105"/>
                <w:sz w:val="14"/>
              </w:rPr>
              <w:t>externos</w:t>
            </w:r>
          </w:p>
        </w:tc>
      </w:tr>
      <w:tr w:rsidR="004A5527" w14:paraId="4048E551" w14:textId="77777777">
        <w:trPr>
          <w:trHeight w:val="843"/>
        </w:trPr>
        <w:tc>
          <w:tcPr>
            <w:tcW w:w="2403" w:type="dxa"/>
            <w:tcBorders>
              <w:top w:val="double" w:sz="1" w:space="0" w:color="000000"/>
              <w:bottom w:val="double" w:sz="1" w:space="0" w:color="000000"/>
            </w:tcBorders>
          </w:tcPr>
          <w:p w14:paraId="1AD49562" w14:textId="77777777" w:rsidR="004A5527" w:rsidRDefault="00000000">
            <w:pPr>
              <w:pStyle w:val="TableParagraph"/>
              <w:spacing w:line="254" w:lineRule="auto"/>
              <w:ind w:left="87" w:right="128"/>
              <w:rPr>
                <w:sz w:val="14"/>
              </w:rPr>
            </w:pPr>
            <w:r>
              <w:rPr>
                <w:w w:val="105"/>
                <w:sz w:val="14"/>
              </w:rPr>
              <w:t>Curso intensivo de preparación a las pruebas de obtención de los Diplomas de Español como Lengua Extranjera. Nivel A2</w:t>
            </w:r>
          </w:p>
          <w:p w14:paraId="6873A126" w14:textId="77777777" w:rsidR="004A5527" w:rsidRDefault="00000000">
            <w:pPr>
              <w:pStyle w:val="TableParagraph"/>
              <w:spacing w:line="144" w:lineRule="exact"/>
              <w:ind w:left="87"/>
              <w:rPr>
                <w:sz w:val="14"/>
              </w:rPr>
            </w:pPr>
            <w:r>
              <w:rPr>
                <w:w w:val="105"/>
                <w:sz w:val="14"/>
              </w:rPr>
              <w:t>(duración 30 horas</w:t>
            </w:r>
            <w:r>
              <w:rPr>
                <w:spacing w:val="-4"/>
                <w:w w:val="105"/>
                <w:sz w:val="14"/>
              </w:rPr>
              <w:t xml:space="preserve"> </w:t>
            </w:r>
            <w:r>
              <w:rPr>
                <w:w w:val="105"/>
                <w:sz w:val="14"/>
              </w:rPr>
              <w:t>lectivas).</w:t>
            </w:r>
          </w:p>
        </w:tc>
        <w:tc>
          <w:tcPr>
            <w:tcW w:w="1126" w:type="dxa"/>
            <w:tcBorders>
              <w:top w:val="double" w:sz="1" w:space="0" w:color="000000"/>
              <w:bottom w:val="double" w:sz="1" w:space="0" w:color="000000"/>
            </w:tcBorders>
          </w:tcPr>
          <w:p w14:paraId="36FA12C3" w14:textId="77777777" w:rsidR="004A5527" w:rsidRDefault="004A5527">
            <w:pPr>
              <w:pStyle w:val="TableParagraph"/>
              <w:rPr>
                <w:b/>
                <w:sz w:val="16"/>
              </w:rPr>
            </w:pPr>
          </w:p>
          <w:p w14:paraId="32AE8228" w14:textId="77777777" w:rsidR="004A5527" w:rsidRDefault="004A5527">
            <w:pPr>
              <w:pStyle w:val="TableParagraph"/>
              <w:spacing w:before="2"/>
              <w:rPr>
                <w:b/>
                <w:sz w:val="13"/>
              </w:rPr>
            </w:pPr>
          </w:p>
          <w:p w14:paraId="6BC3FEA9" w14:textId="77777777" w:rsidR="004A5527" w:rsidRDefault="00000000">
            <w:pPr>
              <w:pStyle w:val="TableParagraph"/>
              <w:ind w:right="284"/>
              <w:jc w:val="right"/>
              <w:rPr>
                <w:sz w:val="14"/>
              </w:rPr>
            </w:pPr>
            <w:r>
              <w:rPr>
                <w:w w:val="105"/>
                <w:sz w:val="14"/>
              </w:rPr>
              <w:t>150,00€</w:t>
            </w:r>
          </w:p>
        </w:tc>
        <w:tc>
          <w:tcPr>
            <w:tcW w:w="1234" w:type="dxa"/>
            <w:tcBorders>
              <w:top w:val="double" w:sz="1" w:space="0" w:color="000000"/>
              <w:bottom w:val="double" w:sz="1" w:space="0" w:color="000000"/>
            </w:tcBorders>
          </w:tcPr>
          <w:p w14:paraId="590D9A32" w14:textId="77777777" w:rsidR="004A5527" w:rsidRDefault="004A5527">
            <w:pPr>
              <w:pStyle w:val="TableParagraph"/>
              <w:rPr>
                <w:b/>
                <w:sz w:val="16"/>
              </w:rPr>
            </w:pPr>
          </w:p>
          <w:p w14:paraId="79E1534A" w14:textId="77777777" w:rsidR="004A5527" w:rsidRDefault="004A5527">
            <w:pPr>
              <w:pStyle w:val="TableParagraph"/>
              <w:spacing w:before="2"/>
              <w:rPr>
                <w:b/>
                <w:sz w:val="13"/>
              </w:rPr>
            </w:pPr>
          </w:p>
          <w:p w14:paraId="544549FF" w14:textId="77777777" w:rsidR="004A5527" w:rsidRDefault="00000000">
            <w:pPr>
              <w:pStyle w:val="TableParagraph"/>
              <w:ind w:left="75" w:right="69"/>
              <w:jc w:val="center"/>
              <w:rPr>
                <w:sz w:val="14"/>
              </w:rPr>
            </w:pPr>
            <w:r>
              <w:rPr>
                <w:w w:val="105"/>
                <w:sz w:val="14"/>
              </w:rPr>
              <w:t>150,00€</w:t>
            </w:r>
          </w:p>
        </w:tc>
        <w:tc>
          <w:tcPr>
            <w:tcW w:w="1019" w:type="dxa"/>
            <w:tcBorders>
              <w:top w:val="double" w:sz="1" w:space="0" w:color="000000"/>
              <w:bottom w:val="double" w:sz="1" w:space="0" w:color="000000"/>
            </w:tcBorders>
          </w:tcPr>
          <w:p w14:paraId="0134AF41" w14:textId="77777777" w:rsidR="004A5527" w:rsidRDefault="004A5527">
            <w:pPr>
              <w:pStyle w:val="TableParagraph"/>
              <w:rPr>
                <w:b/>
                <w:sz w:val="16"/>
              </w:rPr>
            </w:pPr>
          </w:p>
          <w:p w14:paraId="5D340E81" w14:textId="77777777" w:rsidR="004A5527" w:rsidRDefault="004A5527">
            <w:pPr>
              <w:pStyle w:val="TableParagraph"/>
              <w:spacing w:before="2"/>
              <w:rPr>
                <w:b/>
                <w:sz w:val="13"/>
              </w:rPr>
            </w:pPr>
          </w:p>
          <w:p w14:paraId="311D460E" w14:textId="77777777" w:rsidR="004A5527" w:rsidRDefault="00000000">
            <w:pPr>
              <w:pStyle w:val="TableParagraph"/>
              <w:ind w:left="142" w:right="138"/>
              <w:jc w:val="center"/>
              <w:rPr>
                <w:sz w:val="14"/>
              </w:rPr>
            </w:pPr>
            <w:r>
              <w:rPr>
                <w:w w:val="105"/>
                <w:sz w:val="14"/>
              </w:rPr>
              <w:t>150,00€</w:t>
            </w:r>
          </w:p>
        </w:tc>
        <w:tc>
          <w:tcPr>
            <w:tcW w:w="1125" w:type="dxa"/>
            <w:tcBorders>
              <w:top w:val="double" w:sz="1" w:space="0" w:color="000000"/>
              <w:bottom w:val="double" w:sz="1" w:space="0" w:color="000000"/>
            </w:tcBorders>
          </w:tcPr>
          <w:p w14:paraId="4B154833" w14:textId="77777777" w:rsidR="004A5527" w:rsidRDefault="004A5527">
            <w:pPr>
              <w:pStyle w:val="TableParagraph"/>
              <w:rPr>
                <w:b/>
                <w:sz w:val="16"/>
              </w:rPr>
            </w:pPr>
          </w:p>
          <w:p w14:paraId="0A7FA073" w14:textId="77777777" w:rsidR="004A5527" w:rsidRDefault="004A5527">
            <w:pPr>
              <w:pStyle w:val="TableParagraph"/>
              <w:spacing w:before="2"/>
              <w:rPr>
                <w:b/>
                <w:sz w:val="13"/>
              </w:rPr>
            </w:pPr>
          </w:p>
          <w:p w14:paraId="5D3B2009" w14:textId="77777777" w:rsidR="004A5527" w:rsidRDefault="00000000">
            <w:pPr>
              <w:pStyle w:val="TableParagraph"/>
              <w:ind w:left="274" w:right="268"/>
              <w:jc w:val="center"/>
              <w:rPr>
                <w:sz w:val="14"/>
              </w:rPr>
            </w:pPr>
            <w:r>
              <w:rPr>
                <w:w w:val="105"/>
                <w:sz w:val="14"/>
              </w:rPr>
              <w:t>190,00€</w:t>
            </w:r>
          </w:p>
        </w:tc>
      </w:tr>
      <w:tr w:rsidR="004A5527" w14:paraId="17B020FC" w14:textId="77777777">
        <w:trPr>
          <w:trHeight w:val="843"/>
        </w:trPr>
        <w:tc>
          <w:tcPr>
            <w:tcW w:w="2403" w:type="dxa"/>
            <w:tcBorders>
              <w:top w:val="double" w:sz="1" w:space="0" w:color="000000"/>
              <w:bottom w:val="double" w:sz="1" w:space="0" w:color="000000"/>
            </w:tcBorders>
          </w:tcPr>
          <w:p w14:paraId="47922B6B" w14:textId="77777777" w:rsidR="004A5527" w:rsidRDefault="00000000">
            <w:pPr>
              <w:pStyle w:val="TableParagraph"/>
              <w:spacing w:line="252" w:lineRule="auto"/>
              <w:ind w:left="87" w:right="128"/>
              <w:rPr>
                <w:sz w:val="14"/>
              </w:rPr>
            </w:pPr>
            <w:r>
              <w:rPr>
                <w:w w:val="105"/>
                <w:sz w:val="14"/>
              </w:rPr>
              <w:t>Curso intensivo de preparación a las pruebas de obtención de los Diplomas de Español como Lengua Extranjera. Nivel B1</w:t>
            </w:r>
          </w:p>
          <w:p w14:paraId="4D987D4A" w14:textId="77777777" w:rsidR="004A5527" w:rsidRDefault="00000000">
            <w:pPr>
              <w:pStyle w:val="TableParagraph"/>
              <w:spacing w:line="147" w:lineRule="exact"/>
              <w:ind w:left="87"/>
              <w:rPr>
                <w:sz w:val="14"/>
              </w:rPr>
            </w:pPr>
            <w:r>
              <w:rPr>
                <w:w w:val="105"/>
                <w:sz w:val="14"/>
              </w:rPr>
              <w:t>(duración 30 horas</w:t>
            </w:r>
            <w:r>
              <w:rPr>
                <w:spacing w:val="-4"/>
                <w:w w:val="105"/>
                <w:sz w:val="14"/>
              </w:rPr>
              <w:t xml:space="preserve"> </w:t>
            </w:r>
            <w:r>
              <w:rPr>
                <w:w w:val="105"/>
                <w:sz w:val="14"/>
              </w:rPr>
              <w:t>lectivas).</w:t>
            </w:r>
          </w:p>
        </w:tc>
        <w:tc>
          <w:tcPr>
            <w:tcW w:w="1126" w:type="dxa"/>
            <w:tcBorders>
              <w:top w:val="double" w:sz="1" w:space="0" w:color="000000"/>
              <w:bottom w:val="double" w:sz="1" w:space="0" w:color="000000"/>
            </w:tcBorders>
          </w:tcPr>
          <w:p w14:paraId="6E0B5C6B" w14:textId="77777777" w:rsidR="004A5527" w:rsidRDefault="004A5527">
            <w:pPr>
              <w:pStyle w:val="TableParagraph"/>
              <w:rPr>
                <w:b/>
                <w:sz w:val="16"/>
              </w:rPr>
            </w:pPr>
          </w:p>
          <w:p w14:paraId="44E55B39" w14:textId="77777777" w:rsidR="004A5527" w:rsidRDefault="004A5527">
            <w:pPr>
              <w:pStyle w:val="TableParagraph"/>
              <w:spacing w:before="2"/>
              <w:rPr>
                <w:b/>
                <w:sz w:val="13"/>
              </w:rPr>
            </w:pPr>
          </w:p>
          <w:p w14:paraId="2DE97858" w14:textId="77777777" w:rsidR="004A5527" w:rsidRDefault="00000000">
            <w:pPr>
              <w:pStyle w:val="TableParagraph"/>
              <w:ind w:right="284"/>
              <w:jc w:val="right"/>
              <w:rPr>
                <w:sz w:val="14"/>
              </w:rPr>
            </w:pPr>
            <w:r>
              <w:rPr>
                <w:w w:val="105"/>
                <w:sz w:val="14"/>
              </w:rPr>
              <w:t>150,00€</w:t>
            </w:r>
          </w:p>
        </w:tc>
        <w:tc>
          <w:tcPr>
            <w:tcW w:w="1234" w:type="dxa"/>
            <w:tcBorders>
              <w:top w:val="double" w:sz="1" w:space="0" w:color="000000"/>
              <w:bottom w:val="double" w:sz="1" w:space="0" w:color="000000"/>
            </w:tcBorders>
          </w:tcPr>
          <w:p w14:paraId="70BA8B40" w14:textId="77777777" w:rsidR="004A5527" w:rsidRDefault="004A5527">
            <w:pPr>
              <w:pStyle w:val="TableParagraph"/>
              <w:rPr>
                <w:b/>
                <w:sz w:val="16"/>
              </w:rPr>
            </w:pPr>
          </w:p>
          <w:p w14:paraId="3F7D1ACC" w14:textId="77777777" w:rsidR="004A5527" w:rsidRDefault="004A5527">
            <w:pPr>
              <w:pStyle w:val="TableParagraph"/>
              <w:spacing w:before="2"/>
              <w:rPr>
                <w:b/>
                <w:sz w:val="13"/>
              </w:rPr>
            </w:pPr>
          </w:p>
          <w:p w14:paraId="3D79EA63" w14:textId="77777777" w:rsidR="004A5527" w:rsidRDefault="00000000">
            <w:pPr>
              <w:pStyle w:val="TableParagraph"/>
              <w:ind w:left="75" w:right="69"/>
              <w:jc w:val="center"/>
              <w:rPr>
                <w:sz w:val="14"/>
              </w:rPr>
            </w:pPr>
            <w:r>
              <w:rPr>
                <w:w w:val="105"/>
                <w:sz w:val="14"/>
              </w:rPr>
              <w:t>150,00€</w:t>
            </w:r>
          </w:p>
        </w:tc>
        <w:tc>
          <w:tcPr>
            <w:tcW w:w="1019" w:type="dxa"/>
            <w:tcBorders>
              <w:top w:val="double" w:sz="1" w:space="0" w:color="000000"/>
              <w:bottom w:val="double" w:sz="1" w:space="0" w:color="000000"/>
            </w:tcBorders>
          </w:tcPr>
          <w:p w14:paraId="0921AF7C" w14:textId="77777777" w:rsidR="004A5527" w:rsidRDefault="004A5527">
            <w:pPr>
              <w:pStyle w:val="TableParagraph"/>
              <w:rPr>
                <w:b/>
                <w:sz w:val="16"/>
              </w:rPr>
            </w:pPr>
          </w:p>
          <w:p w14:paraId="6C55E184" w14:textId="77777777" w:rsidR="004A5527" w:rsidRDefault="004A5527">
            <w:pPr>
              <w:pStyle w:val="TableParagraph"/>
              <w:spacing w:before="2"/>
              <w:rPr>
                <w:b/>
                <w:sz w:val="13"/>
              </w:rPr>
            </w:pPr>
          </w:p>
          <w:p w14:paraId="35B96B02" w14:textId="77777777" w:rsidR="004A5527" w:rsidRDefault="00000000">
            <w:pPr>
              <w:pStyle w:val="TableParagraph"/>
              <w:ind w:left="142" w:right="138"/>
              <w:jc w:val="center"/>
              <w:rPr>
                <w:sz w:val="14"/>
              </w:rPr>
            </w:pPr>
            <w:r>
              <w:rPr>
                <w:w w:val="105"/>
                <w:sz w:val="14"/>
              </w:rPr>
              <w:t>150,00€</w:t>
            </w:r>
          </w:p>
        </w:tc>
        <w:tc>
          <w:tcPr>
            <w:tcW w:w="1125" w:type="dxa"/>
            <w:tcBorders>
              <w:top w:val="double" w:sz="1" w:space="0" w:color="000000"/>
              <w:bottom w:val="double" w:sz="1" w:space="0" w:color="000000"/>
            </w:tcBorders>
          </w:tcPr>
          <w:p w14:paraId="254AEE7D" w14:textId="77777777" w:rsidR="004A5527" w:rsidRDefault="004A5527">
            <w:pPr>
              <w:pStyle w:val="TableParagraph"/>
              <w:rPr>
                <w:b/>
                <w:sz w:val="16"/>
              </w:rPr>
            </w:pPr>
          </w:p>
          <w:p w14:paraId="46AC052E" w14:textId="77777777" w:rsidR="004A5527" w:rsidRDefault="004A5527">
            <w:pPr>
              <w:pStyle w:val="TableParagraph"/>
              <w:spacing w:before="2"/>
              <w:rPr>
                <w:b/>
                <w:sz w:val="13"/>
              </w:rPr>
            </w:pPr>
          </w:p>
          <w:p w14:paraId="504F9266" w14:textId="77777777" w:rsidR="004A5527" w:rsidRDefault="00000000">
            <w:pPr>
              <w:pStyle w:val="TableParagraph"/>
              <w:ind w:left="274" w:right="268"/>
              <w:jc w:val="center"/>
              <w:rPr>
                <w:sz w:val="14"/>
              </w:rPr>
            </w:pPr>
            <w:r>
              <w:rPr>
                <w:w w:val="105"/>
                <w:sz w:val="14"/>
              </w:rPr>
              <w:t>190,00€</w:t>
            </w:r>
          </w:p>
        </w:tc>
      </w:tr>
      <w:tr w:rsidR="004A5527" w14:paraId="2D4E709F" w14:textId="77777777">
        <w:trPr>
          <w:trHeight w:val="328"/>
        </w:trPr>
        <w:tc>
          <w:tcPr>
            <w:tcW w:w="2403" w:type="dxa"/>
            <w:tcBorders>
              <w:top w:val="double" w:sz="1" w:space="0" w:color="000000"/>
            </w:tcBorders>
          </w:tcPr>
          <w:p w14:paraId="5AEE136D" w14:textId="77777777" w:rsidR="004A5527" w:rsidRDefault="00000000">
            <w:pPr>
              <w:pStyle w:val="TableParagraph"/>
              <w:spacing w:line="156" w:lineRule="exact"/>
              <w:ind w:left="87"/>
              <w:rPr>
                <w:sz w:val="14"/>
              </w:rPr>
            </w:pPr>
            <w:r>
              <w:rPr>
                <w:w w:val="105"/>
                <w:sz w:val="14"/>
              </w:rPr>
              <w:t>Curso de japonés. Nivel inicial</w:t>
            </w:r>
          </w:p>
          <w:p w14:paraId="7A6C190E" w14:textId="77777777" w:rsidR="004A5527" w:rsidRDefault="00000000">
            <w:pPr>
              <w:pStyle w:val="TableParagraph"/>
              <w:spacing w:before="10" w:line="142" w:lineRule="exact"/>
              <w:ind w:left="87"/>
              <w:rPr>
                <w:sz w:val="14"/>
              </w:rPr>
            </w:pPr>
            <w:r>
              <w:rPr>
                <w:w w:val="105"/>
                <w:sz w:val="14"/>
              </w:rPr>
              <w:t>(duración 30 horas lectivas).</w:t>
            </w:r>
          </w:p>
        </w:tc>
        <w:tc>
          <w:tcPr>
            <w:tcW w:w="1126" w:type="dxa"/>
            <w:tcBorders>
              <w:top w:val="double" w:sz="1" w:space="0" w:color="000000"/>
            </w:tcBorders>
          </w:tcPr>
          <w:p w14:paraId="200A33D6" w14:textId="77777777" w:rsidR="004A5527" w:rsidRDefault="00000000">
            <w:pPr>
              <w:pStyle w:val="TableParagraph"/>
              <w:spacing w:before="80"/>
              <w:ind w:right="284"/>
              <w:jc w:val="right"/>
              <w:rPr>
                <w:sz w:val="14"/>
              </w:rPr>
            </w:pPr>
            <w:r>
              <w:rPr>
                <w:w w:val="105"/>
                <w:sz w:val="14"/>
              </w:rPr>
              <w:t>150,00€</w:t>
            </w:r>
          </w:p>
        </w:tc>
        <w:tc>
          <w:tcPr>
            <w:tcW w:w="1234" w:type="dxa"/>
            <w:tcBorders>
              <w:top w:val="double" w:sz="1" w:space="0" w:color="000000"/>
            </w:tcBorders>
          </w:tcPr>
          <w:p w14:paraId="4273550F" w14:textId="77777777" w:rsidR="004A5527" w:rsidRDefault="00000000">
            <w:pPr>
              <w:pStyle w:val="TableParagraph"/>
              <w:spacing w:before="80"/>
              <w:ind w:left="75" w:right="69"/>
              <w:jc w:val="center"/>
              <w:rPr>
                <w:sz w:val="14"/>
              </w:rPr>
            </w:pPr>
            <w:r>
              <w:rPr>
                <w:w w:val="105"/>
                <w:sz w:val="14"/>
              </w:rPr>
              <w:t>150,00€</w:t>
            </w:r>
          </w:p>
        </w:tc>
        <w:tc>
          <w:tcPr>
            <w:tcW w:w="1019" w:type="dxa"/>
            <w:tcBorders>
              <w:top w:val="double" w:sz="1" w:space="0" w:color="000000"/>
            </w:tcBorders>
          </w:tcPr>
          <w:p w14:paraId="5D9302C1" w14:textId="77777777" w:rsidR="004A5527" w:rsidRDefault="00000000">
            <w:pPr>
              <w:pStyle w:val="TableParagraph"/>
              <w:spacing w:before="80"/>
              <w:ind w:left="142" w:right="138"/>
              <w:jc w:val="center"/>
              <w:rPr>
                <w:sz w:val="14"/>
              </w:rPr>
            </w:pPr>
            <w:r>
              <w:rPr>
                <w:w w:val="105"/>
                <w:sz w:val="14"/>
              </w:rPr>
              <w:t>150,00€</w:t>
            </w:r>
          </w:p>
        </w:tc>
        <w:tc>
          <w:tcPr>
            <w:tcW w:w="1125" w:type="dxa"/>
            <w:tcBorders>
              <w:top w:val="double" w:sz="1" w:space="0" w:color="000000"/>
            </w:tcBorders>
          </w:tcPr>
          <w:p w14:paraId="6BDD8BF0" w14:textId="77777777" w:rsidR="004A5527" w:rsidRDefault="00000000">
            <w:pPr>
              <w:pStyle w:val="TableParagraph"/>
              <w:spacing w:before="80"/>
              <w:ind w:left="274" w:right="268"/>
              <w:jc w:val="center"/>
              <w:rPr>
                <w:sz w:val="14"/>
              </w:rPr>
            </w:pPr>
            <w:r>
              <w:rPr>
                <w:w w:val="105"/>
                <w:sz w:val="14"/>
              </w:rPr>
              <w:t>190,00€</w:t>
            </w:r>
          </w:p>
        </w:tc>
      </w:tr>
    </w:tbl>
    <w:p w14:paraId="3543561C" w14:textId="77777777" w:rsidR="004A5527" w:rsidRDefault="004A5527">
      <w:pPr>
        <w:pStyle w:val="Textoindependiente"/>
        <w:rPr>
          <w:b/>
          <w:sz w:val="20"/>
        </w:rPr>
      </w:pPr>
    </w:p>
    <w:p w14:paraId="734B3B8C" w14:textId="77777777" w:rsidR="004A5527" w:rsidRDefault="004A5527">
      <w:pPr>
        <w:pStyle w:val="Textoindependiente"/>
        <w:rPr>
          <w:b/>
          <w:sz w:val="20"/>
        </w:rPr>
      </w:pPr>
    </w:p>
    <w:p w14:paraId="28385FB9" w14:textId="77777777" w:rsidR="004A5527" w:rsidRDefault="004A5527">
      <w:pPr>
        <w:pStyle w:val="Textoindependiente"/>
        <w:rPr>
          <w:b/>
          <w:sz w:val="20"/>
        </w:rPr>
      </w:pPr>
    </w:p>
    <w:p w14:paraId="15BD0B69" w14:textId="77777777" w:rsidR="004A5527" w:rsidRDefault="004A5527">
      <w:pPr>
        <w:pStyle w:val="Textoindependiente"/>
        <w:rPr>
          <w:b/>
          <w:sz w:val="20"/>
        </w:rPr>
      </w:pPr>
    </w:p>
    <w:p w14:paraId="106B6E66" w14:textId="77777777" w:rsidR="004A5527" w:rsidRDefault="004A5527">
      <w:pPr>
        <w:pStyle w:val="Textoindependiente"/>
        <w:rPr>
          <w:b/>
          <w:sz w:val="20"/>
        </w:rPr>
      </w:pPr>
    </w:p>
    <w:p w14:paraId="0476FBD3" w14:textId="77777777" w:rsidR="004A5527" w:rsidRDefault="004A5527">
      <w:pPr>
        <w:pStyle w:val="Textoindependiente"/>
        <w:rPr>
          <w:b/>
          <w:sz w:val="20"/>
        </w:rPr>
      </w:pPr>
    </w:p>
    <w:p w14:paraId="63A78D0A" w14:textId="77777777" w:rsidR="004A5527" w:rsidRDefault="004A5527">
      <w:pPr>
        <w:pStyle w:val="Textoindependiente"/>
        <w:rPr>
          <w:b/>
          <w:sz w:val="20"/>
        </w:rPr>
      </w:pPr>
    </w:p>
    <w:p w14:paraId="2DDAAC19" w14:textId="77777777" w:rsidR="004A5527" w:rsidRDefault="004A5527">
      <w:pPr>
        <w:pStyle w:val="Textoindependiente"/>
        <w:spacing w:before="8"/>
        <w:rPr>
          <w:b/>
          <w:sz w:val="22"/>
        </w:rPr>
      </w:pPr>
    </w:p>
    <w:p w14:paraId="39091166" w14:textId="77777777" w:rsidR="004A5527" w:rsidRDefault="00000000">
      <w:pPr>
        <w:pStyle w:val="Ttulo4"/>
        <w:spacing w:before="0"/>
        <w:ind w:left="0" w:right="1660"/>
      </w:pPr>
      <w:r>
        <w:t>-12-</w:t>
      </w:r>
    </w:p>
    <w:p w14:paraId="2BED597C" w14:textId="77777777" w:rsidR="004A5527" w:rsidRDefault="004A5527">
      <w:pPr>
        <w:pStyle w:val="Textoindependiente"/>
        <w:rPr>
          <w:sz w:val="20"/>
        </w:rPr>
      </w:pPr>
    </w:p>
    <w:p w14:paraId="4B8EC54F" w14:textId="77777777" w:rsidR="004A5527" w:rsidRDefault="004A5527">
      <w:pPr>
        <w:pStyle w:val="Textoindependiente"/>
        <w:rPr>
          <w:sz w:val="20"/>
        </w:rPr>
      </w:pPr>
    </w:p>
    <w:p w14:paraId="3F344AAE"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2FC35AE3" w14:textId="77777777">
        <w:trPr>
          <w:trHeight w:val="185"/>
        </w:trPr>
        <w:tc>
          <w:tcPr>
            <w:tcW w:w="6545" w:type="dxa"/>
            <w:gridSpan w:val="3"/>
            <w:tcBorders>
              <w:left w:val="single" w:sz="4" w:space="0" w:color="000000"/>
              <w:bottom w:val="single" w:sz="4" w:space="0" w:color="000000"/>
            </w:tcBorders>
          </w:tcPr>
          <w:p w14:paraId="5421CD07"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5765DC6C"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4828C08" w14:textId="77777777" w:rsidR="004A5527" w:rsidRDefault="00000000">
            <w:pPr>
              <w:pStyle w:val="TableParagraph"/>
              <w:spacing w:before="42"/>
              <w:ind w:left="234"/>
              <w:rPr>
                <w:sz w:val="12"/>
              </w:rPr>
            </w:pPr>
            <w:r>
              <w:rPr>
                <w:sz w:val="12"/>
              </w:rPr>
              <w:t>Página 13 / 202</w:t>
            </w:r>
          </w:p>
        </w:tc>
        <w:tc>
          <w:tcPr>
            <w:tcW w:w="5241" w:type="dxa"/>
            <w:gridSpan w:val="2"/>
            <w:tcBorders>
              <w:top w:val="single" w:sz="4" w:space="0" w:color="000000"/>
              <w:left w:val="single" w:sz="4" w:space="0" w:color="000000"/>
              <w:bottom w:val="single" w:sz="4" w:space="0" w:color="000000"/>
              <w:right w:val="single" w:sz="4" w:space="0" w:color="000000"/>
            </w:tcBorders>
          </w:tcPr>
          <w:p w14:paraId="4F42F961"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63C03FD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9C6016F"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C31F63C"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0CB93B5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15D6E4C"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85D41FC"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39E1CA2C"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92717F5"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BCEDC2F" w14:textId="77777777" w:rsidR="004A5527" w:rsidRDefault="00000000">
            <w:pPr>
              <w:pStyle w:val="TableParagraph"/>
              <w:spacing w:before="42"/>
              <w:ind w:left="246" w:right="237"/>
              <w:jc w:val="center"/>
              <w:rPr>
                <w:sz w:val="12"/>
              </w:rPr>
            </w:pPr>
            <w:r>
              <w:rPr>
                <w:sz w:val="12"/>
              </w:rPr>
              <w:t>09/01/2022 21:50:28</w:t>
            </w:r>
          </w:p>
        </w:tc>
      </w:tr>
    </w:tbl>
    <w:p w14:paraId="2615BE52" w14:textId="77777777" w:rsidR="004A5527" w:rsidRDefault="004A5527">
      <w:pPr>
        <w:jc w:val="center"/>
        <w:rPr>
          <w:sz w:val="12"/>
        </w:rPr>
        <w:sectPr w:rsidR="004A5527" w:rsidSect="004F0784">
          <w:pgSz w:w="11900" w:h="16840"/>
          <w:pgMar w:top="1600" w:right="0" w:bottom="880" w:left="1660" w:header="0" w:footer="690" w:gutter="0"/>
          <w:cols w:space="720"/>
        </w:sectPr>
      </w:pPr>
    </w:p>
    <w:p w14:paraId="2B331C71" w14:textId="77777777" w:rsidR="004A5527" w:rsidRDefault="004A5527">
      <w:pPr>
        <w:pStyle w:val="Textoindependiente"/>
        <w:rPr>
          <w:sz w:val="20"/>
        </w:rPr>
      </w:pPr>
    </w:p>
    <w:p w14:paraId="62D6EDEB" w14:textId="77777777" w:rsidR="004A5527" w:rsidRDefault="004A5527">
      <w:pPr>
        <w:pStyle w:val="Textoindependiente"/>
        <w:rPr>
          <w:sz w:val="20"/>
        </w:rPr>
      </w:pPr>
    </w:p>
    <w:p w14:paraId="6A724C86" w14:textId="77777777" w:rsidR="004A5527" w:rsidRDefault="004A5527">
      <w:pPr>
        <w:pStyle w:val="Textoindependiente"/>
        <w:rPr>
          <w:sz w:val="20"/>
        </w:rPr>
      </w:pPr>
    </w:p>
    <w:p w14:paraId="3DEEB00F" w14:textId="77777777" w:rsidR="004A5527" w:rsidRDefault="004A5527">
      <w:pPr>
        <w:pStyle w:val="Textoindependiente"/>
        <w:rPr>
          <w:sz w:val="20"/>
        </w:rPr>
      </w:pPr>
    </w:p>
    <w:p w14:paraId="08E50133" w14:textId="77777777" w:rsidR="004A5527" w:rsidRDefault="004A5527">
      <w:pPr>
        <w:pStyle w:val="Textoindependiente"/>
        <w:rPr>
          <w:sz w:val="20"/>
        </w:rPr>
      </w:pPr>
    </w:p>
    <w:p w14:paraId="546BBB85" w14:textId="77777777" w:rsidR="004A5527" w:rsidRDefault="004A5527">
      <w:pPr>
        <w:pStyle w:val="Textoindependiente"/>
        <w:rPr>
          <w:sz w:val="20"/>
        </w:rPr>
      </w:pPr>
    </w:p>
    <w:p w14:paraId="4405CDC9" w14:textId="77777777" w:rsidR="004A5527" w:rsidRDefault="004A5527">
      <w:pPr>
        <w:pStyle w:val="Textoindependiente"/>
        <w:rPr>
          <w:sz w:val="20"/>
        </w:rPr>
      </w:pPr>
    </w:p>
    <w:p w14:paraId="2DB46426" w14:textId="77777777" w:rsidR="004A5527" w:rsidRDefault="004A5527">
      <w:pPr>
        <w:pStyle w:val="Textoindependiente"/>
        <w:rPr>
          <w:sz w:val="20"/>
        </w:rPr>
      </w:pPr>
    </w:p>
    <w:p w14:paraId="7C72CE42" w14:textId="77777777" w:rsidR="004A5527" w:rsidRDefault="004A5527">
      <w:pPr>
        <w:pStyle w:val="Textoindependiente"/>
        <w:spacing w:before="11"/>
        <w:rPr>
          <w:sz w:val="21"/>
        </w:rPr>
      </w:pPr>
    </w:p>
    <w:p w14:paraId="5B5FAC9E" w14:textId="77777777" w:rsidR="004A5527" w:rsidRDefault="00000000">
      <w:pPr>
        <w:spacing w:before="95"/>
        <w:ind w:left="570"/>
        <w:rPr>
          <w:b/>
          <w:sz w:val="18"/>
        </w:rPr>
      </w:pPr>
      <w:r>
        <w:rPr>
          <w:b/>
          <w:sz w:val="18"/>
        </w:rPr>
        <w:t>Cursos</w:t>
      </w:r>
    </w:p>
    <w:p w14:paraId="006DFFF2" w14:textId="77777777" w:rsidR="004A5527" w:rsidRDefault="00000000">
      <w:pPr>
        <w:spacing w:before="172"/>
        <w:ind w:left="570"/>
        <w:rPr>
          <w:b/>
          <w:sz w:val="16"/>
        </w:rPr>
      </w:pPr>
      <w:r>
        <w:rPr>
          <w:b/>
          <w:sz w:val="16"/>
        </w:rPr>
        <w:t>Cursos de formación de idiomas:</w:t>
      </w:r>
    </w:p>
    <w:p w14:paraId="17009286" w14:textId="77777777" w:rsidR="004A5527" w:rsidRDefault="004A5527">
      <w:pPr>
        <w:pStyle w:val="Textoindependiente"/>
        <w:spacing w:before="2"/>
        <w:rPr>
          <w:b/>
          <w:sz w:val="15"/>
        </w:rPr>
      </w:pPr>
    </w:p>
    <w:tbl>
      <w:tblPr>
        <w:tblStyle w:val="TableNormal"/>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4"/>
        <w:gridCol w:w="1841"/>
        <w:gridCol w:w="2199"/>
      </w:tblGrid>
      <w:tr w:rsidR="004A5527" w14:paraId="6BB0BED9" w14:textId="77777777">
        <w:trPr>
          <w:trHeight w:val="167"/>
        </w:trPr>
        <w:tc>
          <w:tcPr>
            <w:tcW w:w="2884" w:type="dxa"/>
            <w:tcBorders>
              <w:bottom w:val="double" w:sz="1" w:space="0" w:color="000000"/>
            </w:tcBorders>
          </w:tcPr>
          <w:p w14:paraId="0C01ED95" w14:textId="77777777" w:rsidR="004A5527" w:rsidRDefault="00000000">
            <w:pPr>
              <w:pStyle w:val="TableParagraph"/>
              <w:spacing w:before="5" w:line="142" w:lineRule="exact"/>
              <w:ind w:left="1253" w:right="1245"/>
              <w:jc w:val="center"/>
              <w:rPr>
                <w:sz w:val="14"/>
              </w:rPr>
            </w:pPr>
            <w:r>
              <w:rPr>
                <w:w w:val="105"/>
                <w:sz w:val="14"/>
              </w:rPr>
              <w:t>Perfil</w:t>
            </w:r>
          </w:p>
        </w:tc>
        <w:tc>
          <w:tcPr>
            <w:tcW w:w="1841" w:type="dxa"/>
            <w:tcBorders>
              <w:bottom w:val="double" w:sz="1" w:space="0" w:color="000000"/>
            </w:tcBorders>
          </w:tcPr>
          <w:p w14:paraId="4104365F" w14:textId="77777777" w:rsidR="004A5527" w:rsidRDefault="00000000">
            <w:pPr>
              <w:pStyle w:val="TableParagraph"/>
              <w:spacing w:before="5" w:line="142" w:lineRule="exact"/>
              <w:ind w:left="396" w:right="389"/>
              <w:jc w:val="center"/>
              <w:rPr>
                <w:sz w:val="14"/>
              </w:rPr>
            </w:pPr>
            <w:r>
              <w:rPr>
                <w:w w:val="105"/>
                <w:sz w:val="14"/>
              </w:rPr>
              <w:t>Precio por hora</w:t>
            </w:r>
          </w:p>
        </w:tc>
        <w:tc>
          <w:tcPr>
            <w:tcW w:w="2199" w:type="dxa"/>
            <w:tcBorders>
              <w:bottom w:val="double" w:sz="1" w:space="0" w:color="000000"/>
            </w:tcBorders>
          </w:tcPr>
          <w:p w14:paraId="59A6B669" w14:textId="77777777" w:rsidR="004A5527" w:rsidRDefault="00000000">
            <w:pPr>
              <w:pStyle w:val="TableParagraph"/>
              <w:spacing w:before="5" w:line="142" w:lineRule="exact"/>
              <w:ind w:left="142" w:right="135"/>
              <w:jc w:val="center"/>
              <w:rPr>
                <w:sz w:val="14"/>
              </w:rPr>
            </w:pPr>
            <w:r>
              <w:rPr>
                <w:w w:val="105"/>
                <w:sz w:val="14"/>
              </w:rPr>
              <w:t>Total 50 horas / cuatrimestre</w:t>
            </w:r>
          </w:p>
        </w:tc>
      </w:tr>
      <w:tr w:rsidR="004A5527" w14:paraId="70E4E9B2" w14:textId="77777777">
        <w:trPr>
          <w:trHeight w:val="165"/>
        </w:trPr>
        <w:tc>
          <w:tcPr>
            <w:tcW w:w="2884" w:type="dxa"/>
            <w:tcBorders>
              <w:top w:val="double" w:sz="1" w:space="0" w:color="000000"/>
            </w:tcBorders>
          </w:tcPr>
          <w:p w14:paraId="76966977" w14:textId="77777777" w:rsidR="004A5527" w:rsidRDefault="00000000">
            <w:pPr>
              <w:pStyle w:val="TableParagraph"/>
              <w:spacing w:before="3" w:line="142" w:lineRule="exact"/>
              <w:ind w:left="87"/>
              <w:rPr>
                <w:sz w:val="14"/>
              </w:rPr>
            </w:pPr>
            <w:r>
              <w:rPr>
                <w:w w:val="105"/>
                <w:sz w:val="14"/>
              </w:rPr>
              <w:t>Estudiantes / desempleados / jubilados:</w:t>
            </w:r>
          </w:p>
        </w:tc>
        <w:tc>
          <w:tcPr>
            <w:tcW w:w="1841" w:type="dxa"/>
            <w:tcBorders>
              <w:top w:val="double" w:sz="1" w:space="0" w:color="000000"/>
            </w:tcBorders>
          </w:tcPr>
          <w:p w14:paraId="0358E3F5" w14:textId="77777777" w:rsidR="004A5527" w:rsidRDefault="00000000">
            <w:pPr>
              <w:pStyle w:val="TableParagraph"/>
              <w:spacing w:before="3" w:line="142" w:lineRule="exact"/>
              <w:ind w:left="395" w:right="389"/>
              <w:jc w:val="center"/>
              <w:rPr>
                <w:sz w:val="14"/>
              </w:rPr>
            </w:pPr>
            <w:r>
              <w:rPr>
                <w:w w:val="105"/>
                <w:sz w:val="14"/>
              </w:rPr>
              <w:t>5,00€</w:t>
            </w:r>
          </w:p>
        </w:tc>
        <w:tc>
          <w:tcPr>
            <w:tcW w:w="2199" w:type="dxa"/>
            <w:tcBorders>
              <w:top w:val="double" w:sz="1" w:space="0" w:color="000000"/>
            </w:tcBorders>
          </w:tcPr>
          <w:p w14:paraId="042DECDF" w14:textId="77777777" w:rsidR="004A5527" w:rsidRDefault="00000000">
            <w:pPr>
              <w:pStyle w:val="TableParagraph"/>
              <w:spacing w:before="3" w:line="142" w:lineRule="exact"/>
              <w:ind w:left="142" w:right="135"/>
              <w:jc w:val="center"/>
              <w:rPr>
                <w:sz w:val="14"/>
              </w:rPr>
            </w:pPr>
            <w:r>
              <w:rPr>
                <w:w w:val="105"/>
                <w:sz w:val="14"/>
              </w:rPr>
              <w:t>250,00€</w:t>
            </w:r>
          </w:p>
        </w:tc>
      </w:tr>
      <w:tr w:rsidR="004A5527" w14:paraId="55042B8B" w14:textId="77777777">
        <w:trPr>
          <w:trHeight w:val="169"/>
        </w:trPr>
        <w:tc>
          <w:tcPr>
            <w:tcW w:w="2884" w:type="dxa"/>
          </w:tcPr>
          <w:p w14:paraId="18E644D5" w14:textId="77777777" w:rsidR="004A5527" w:rsidRDefault="00000000">
            <w:pPr>
              <w:pStyle w:val="TableParagraph"/>
              <w:spacing w:before="7" w:line="142" w:lineRule="exact"/>
              <w:ind w:left="87"/>
              <w:rPr>
                <w:sz w:val="14"/>
              </w:rPr>
            </w:pPr>
            <w:r>
              <w:rPr>
                <w:w w:val="105"/>
                <w:sz w:val="14"/>
              </w:rPr>
              <w:t>Personal comunidad universitaria:</w:t>
            </w:r>
          </w:p>
        </w:tc>
        <w:tc>
          <w:tcPr>
            <w:tcW w:w="1841" w:type="dxa"/>
          </w:tcPr>
          <w:p w14:paraId="54EB59E6" w14:textId="77777777" w:rsidR="004A5527" w:rsidRDefault="00000000">
            <w:pPr>
              <w:pStyle w:val="TableParagraph"/>
              <w:spacing w:before="7" w:line="142" w:lineRule="exact"/>
              <w:ind w:left="395" w:right="389"/>
              <w:jc w:val="center"/>
              <w:rPr>
                <w:sz w:val="14"/>
              </w:rPr>
            </w:pPr>
            <w:r>
              <w:rPr>
                <w:w w:val="105"/>
                <w:sz w:val="14"/>
              </w:rPr>
              <w:t>5,50€</w:t>
            </w:r>
          </w:p>
        </w:tc>
        <w:tc>
          <w:tcPr>
            <w:tcW w:w="2199" w:type="dxa"/>
          </w:tcPr>
          <w:p w14:paraId="63E4A112" w14:textId="77777777" w:rsidR="004A5527" w:rsidRDefault="00000000">
            <w:pPr>
              <w:pStyle w:val="TableParagraph"/>
              <w:spacing w:before="7" w:line="142" w:lineRule="exact"/>
              <w:ind w:left="142" w:right="135"/>
              <w:jc w:val="center"/>
              <w:rPr>
                <w:sz w:val="14"/>
              </w:rPr>
            </w:pPr>
            <w:r>
              <w:rPr>
                <w:w w:val="105"/>
                <w:sz w:val="14"/>
              </w:rPr>
              <w:t>275,00€</w:t>
            </w:r>
          </w:p>
        </w:tc>
      </w:tr>
      <w:tr w:rsidR="004A5527" w14:paraId="6B859E26" w14:textId="77777777">
        <w:trPr>
          <w:trHeight w:val="167"/>
        </w:trPr>
        <w:tc>
          <w:tcPr>
            <w:tcW w:w="2884" w:type="dxa"/>
          </w:tcPr>
          <w:p w14:paraId="1C0764F1" w14:textId="77777777" w:rsidR="004A5527" w:rsidRDefault="00000000">
            <w:pPr>
              <w:pStyle w:val="TableParagraph"/>
              <w:spacing w:before="5" w:line="142" w:lineRule="exact"/>
              <w:ind w:left="87"/>
              <w:rPr>
                <w:sz w:val="14"/>
              </w:rPr>
            </w:pPr>
            <w:r>
              <w:rPr>
                <w:w w:val="105"/>
                <w:sz w:val="14"/>
              </w:rPr>
              <w:t>Externos:</w:t>
            </w:r>
          </w:p>
        </w:tc>
        <w:tc>
          <w:tcPr>
            <w:tcW w:w="1841" w:type="dxa"/>
          </w:tcPr>
          <w:p w14:paraId="62B8252D" w14:textId="77777777" w:rsidR="004A5527" w:rsidRDefault="00000000">
            <w:pPr>
              <w:pStyle w:val="TableParagraph"/>
              <w:spacing w:before="5" w:line="142" w:lineRule="exact"/>
              <w:ind w:left="395" w:right="389"/>
              <w:jc w:val="center"/>
              <w:rPr>
                <w:sz w:val="14"/>
              </w:rPr>
            </w:pPr>
            <w:r>
              <w:rPr>
                <w:w w:val="105"/>
                <w:sz w:val="14"/>
              </w:rPr>
              <w:t>6,50€</w:t>
            </w:r>
          </w:p>
        </w:tc>
        <w:tc>
          <w:tcPr>
            <w:tcW w:w="2199" w:type="dxa"/>
          </w:tcPr>
          <w:p w14:paraId="4D770EF5" w14:textId="77777777" w:rsidR="004A5527" w:rsidRDefault="00000000">
            <w:pPr>
              <w:pStyle w:val="TableParagraph"/>
              <w:spacing w:before="5" w:line="142" w:lineRule="exact"/>
              <w:ind w:left="142" w:right="135"/>
              <w:jc w:val="center"/>
              <w:rPr>
                <w:sz w:val="14"/>
              </w:rPr>
            </w:pPr>
            <w:r>
              <w:rPr>
                <w:w w:val="105"/>
                <w:sz w:val="14"/>
              </w:rPr>
              <w:t>325,00€</w:t>
            </w:r>
          </w:p>
        </w:tc>
      </w:tr>
    </w:tbl>
    <w:p w14:paraId="00110D26" w14:textId="77777777" w:rsidR="004A5527" w:rsidRDefault="004A5527">
      <w:pPr>
        <w:pStyle w:val="Textoindependiente"/>
        <w:spacing w:before="4"/>
        <w:rPr>
          <w:b/>
          <w:sz w:val="16"/>
        </w:rPr>
      </w:pPr>
    </w:p>
    <w:p w14:paraId="2932094D" w14:textId="77777777" w:rsidR="004A5527" w:rsidRDefault="00000000">
      <w:pPr>
        <w:ind w:left="570"/>
        <w:rPr>
          <w:b/>
          <w:sz w:val="16"/>
        </w:rPr>
      </w:pPr>
      <w:r>
        <w:rPr>
          <w:b/>
          <w:sz w:val="16"/>
        </w:rPr>
        <w:t>Precios relativos al curso de preparación al Preliminary English Test (PET):</w:t>
      </w:r>
    </w:p>
    <w:p w14:paraId="7F9BA60A" w14:textId="77777777" w:rsidR="004A5527" w:rsidRDefault="004A5527">
      <w:pPr>
        <w:pStyle w:val="Textoindependiente"/>
        <w:spacing w:before="9"/>
        <w:rPr>
          <w:b/>
          <w:sz w:val="15"/>
        </w:rPr>
      </w:pPr>
    </w:p>
    <w:p w14:paraId="113DB7A9" w14:textId="77777777" w:rsidR="004A5527" w:rsidRDefault="00000000">
      <w:pPr>
        <w:pStyle w:val="Textoindependiente"/>
        <w:ind w:left="570"/>
      </w:pPr>
      <w:r>
        <w:rPr>
          <w:w w:val="105"/>
        </w:rPr>
        <w:t>Precios estudiantes, desempleados y jubilados:</w:t>
      </w:r>
    </w:p>
    <w:p w14:paraId="07BB82C6" w14:textId="77777777" w:rsidR="004A5527" w:rsidRDefault="004A5527">
      <w:pPr>
        <w:pStyle w:val="Textoindependiente"/>
        <w:rPr>
          <w:sz w:val="15"/>
        </w:rPr>
      </w:pPr>
    </w:p>
    <w:tbl>
      <w:tblPr>
        <w:tblStyle w:val="TableNormal"/>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4"/>
        <w:gridCol w:w="1207"/>
        <w:gridCol w:w="1207"/>
        <w:gridCol w:w="1209"/>
      </w:tblGrid>
      <w:tr w:rsidR="004A5527" w14:paraId="02B01756" w14:textId="77777777">
        <w:trPr>
          <w:trHeight w:val="167"/>
        </w:trPr>
        <w:tc>
          <w:tcPr>
            <w:tcW w:w="1624" w:type="dxa"/>
          </w:tcPr>
          <w:p w14:paraId="3F949822" w14:textId="77777777" w:rsidR="004A5527" w:rsidRDefault="004A5527">
            <w:pPr>
              <w:pStyle w:val="TableParagraph"/>
              <w:rPr>
                <w:rFonts w:ascii="Times New Roman"/>
                <w:sz w:val="10"/>
              </w:rPr>
            </w:pPr>
          </w:p>
        </w:tc>
        <w:tc>
          <w:tcPr>
            <w:tcW w:w="1207" w:type="dxa"/>
          </w:tcPr>
          <w:p w14:paraId="429D1EA7" w14:textId="77777777" w:rsidR="004A5527" w:rsidRDefault="00000000">
            <w:pPr>
              <w:pStyle w:val="TableParagraph"/>
              <w:spacing w:before="5" w:line="142" w:lineRule="exact"/>
              <w:ind w:left="87"/>
              <w:rPr>
                <w:sz w:val="14"/>
              </w:rPr>
            </w:pPr>
            <w:r>
              <w:rPr>
                <w:w w:val="105"/>
                <w:sz w:val="14"/>
              </w:rPr>
              <w:t>1er plazo</w:t>
            </w:r>
          </w:p>
        </w:tc>
        <w:tc>
          <w:tcPr>
            <w:tcW w:w="1207" w:type="dxa"/>
          </w:tcPr>
          <w:p w14:paraId="20ADBF64" w14:textId="77777777" w:rsidR="004A5527" w:rsidRDefault="00000000">
            <w:pPr>
              <w:pStyle w:val="TableParagraph"/>
              <w:spacing w:before="5" w:line="142" w:lineRule="exact"/>
              <w:ind w:left="87"/>
              <w:rPr>
                <w:sz w:val="14"/>
              </w:rPr>
            </w:pPr>
            <w:r>
              <w:rPr>
                <w:w w:val="105"/>
                <w:sz w:val="14"/>
              </w:rPr>
              <w:t>2do plazo</w:t>
            </w:r>
          </w:p>
        </w:tc>
        <w:tc>
          <w:tcPr>
            <w:tcW w:w="1209" w:type="dxa"/>
          </w:tcPr>
          <w:p w14:paraId="4494272F" w14:textId="77777777" w:rsidR="004A5527" w:rsidRDefault="00000000">
            <w:pPr>
              <w:pStyle w:val="TableParagraph"/>
              <w:spacing w:before="5" w:line="142" w:lineRule="exact"/>
              <w:ind w:left="86"/>
              <w:rPr>
                <w:sz w:val="14"/>
              </w:rPr>
            </w:pPr>
            <w:r>
              <w:rPr>
                <w:w w:val="105"/>
                <w:sz w:val="14"/>
              </w:rPr>
              <w:t>Total</w:t>
            </w:r>
          </w:p>
        </w:tc>
      </w:tr>
      <w:tr w:rsidR="004A5527" w14:paraId="1F1364D0" w14:textId="77777777">
        <w:trPr>
          <w:trHeight w:val="169"/>
        </w:trPr>
        <w:tc>
          <w:tcPr>
            <w:tcW w:w="1624" w:type="dxa"/>
          </w:tcPr>
          <w:p w14:paraId="387BE8E1" w14:textId="77777777" w:rsidR="004A5527" w:rsidRDefault="00000000">
            <w:pPr>
              <w:pStyle w:val="TableParagraph"/>
              <w:spacing w:before="5" w:line="144" w:lineRule="exact"/>
              <w:ind w:left="87"/>
              <w:rPr>
                <w:sz w:val="14"/>
              </w:rPr>
            </w:pPr>
            <w:r>
              <w:rPr>
                <w:w w:val="105"/>
                <w:sz w:val="14"/>
              </w:rPr>
              <w:t>1er cuatrimestre</w:t>
            </w:r>
          </w:p>
        </w:tc>
        <w:tc>
          <w:tcPr>
            <w:tcW w:w="1207" w:type="dxa"/>
          </w:tcPr>
          <w:p w14:paraId="04A1C0C8" w14:textId="77777777" w:rsidR="004A5527" w:rsidRDefault="00000000">
            <w:pPr>
              <w:pStyle w:val="TableParagraph"/>
              <w:spacing w:before="5" w:line="144" w:lineRule="exact"/>
              <w:ind w:left="87"/>
              <w:rPr>
                <w:sz w:val="14"/>
              </w:rPr>
            </w:pPr>
            <w:r>
              <w:rPr>
                <w:w w:val="105"/>
                <w:sz w:val="14"/>
              </w:rPr>
              <w:t>150,00€</w:t>
            </w:r>
          </w:p>
        </w:tc>
        <w:tc>
          <w:tcPr>
            <w:tcW w:w="1207" w:type="dxa"/>
          </w:tcPr>
          <w:p w14:paraId="4C6D763F" w14:textId="77777777" w:rsidR="004A5527" w:rsidRDefault="00000000">
            <w:pPr>
              <w:pStyle w:val="TableParagraph"/>
              <w:spacing w:before="5" w:line="144" w:lineRule="exact"/>
              <w:ind w:left="87"/>
              <w:rPr>
                <w:sz w:val="14"/>
              </w:rPr>
            </w:pPr>
            <w:r>
              <w:rPr>
                <w:w w:val="105"/>
                <w:sz w:val="14"/>
              </w:rPr>
              <w:t>100,00€</w:t>
            </w:r>
          </w:p>
        </w:tc>
        <w:tc>
          <w:tcPr>
            <w:tcW w:w="1209" w:type="dxa"/>
          </w:tcPr>
          <w:p w14:paraId="1E5E3491" w14:textId="77777777" w:rsidR="004A5527" w:rsidRDefault="00000000">
            <w:pPr>
              <w:pStyle w:val="TableParagraph"/>
              <w:spacing w:before="5" w:line="144" w:lineRule="exact"/>
              <w:ind w:left="86"/>
              <w:rPr>
                <w:sz w:val="14"/>
              </w:rPr>
            </w:pPr>
            <w:r>
              <w:rPr>
                <w:w w:val="105"/>
                <w:sz w:val="14"/>
              </w:rPr>
              <w:t>250,00€</w:t>
            </w:r>
          </w:p>
        </w:tc>
      </w:tr>
      <w:tr w:rsidR="004A5527" w14:paraId="7B8CBACF" w14:textId="77777777">
        <w:trPr>
          <w:trHeight w:val="167"/>
        </w:trPr>
        <w:tc>
          <w:tcPr>
            <w:tcW w:w="1624" w:type="dxa"/>
          </w:tcPr>
          <w:p w14:paraId="460F33A3" w14:textId="77777777" w:rsidR="004A5527" w:rsidRDefault="00000000">
            <w:pPr>
              <w:pStyle w:val="TableParagraph"/>
              <w:spacing w:before="5" w:line="142" w:lineRule="exact"/>
              <w:ind w:left="87"/>
              <w:rPr>
                <w:sz w:val="14"/>
              </w:rPr>
            </w:pPr>
            <w:r>
              <w:rPr>
                <w:w w:val="105"/>
                <w:sz w:val="14"/>
              </w:rPr>
              <w:t>2do cuatrimestre</w:t>
            </w:r>
          </w:p>
        </w:tc>
        <w:tc>
          <w:tcPr>
            <w:tcW w:w="1207" w:type="dxa"/>
          </w:tcPr>
          <w:p w14:paraId="503CD745" w14:textId="77777777" w:rsidR="004A5527" w:rsidRDefault="00000000">
            <w:pPr>
              <w:pStyle w:val="TableParagraph"/>
              <w:spacing w:before="5" w:line="142" w:lineRule="exact"/>
              <w:ind w:left="87"/>
              <w:rPr>
                <w:sz w:val="14"/>
              </w:rPr>
            </w:pPr>
            <w:r>
              <w:rPr>
                <w:w w:val="105"/>
                <w:sz w:val="14"/>
              </w:rPr>
              <w:t>150,00€</w:t>
            </w:r>
          </w:p>
        </w:tc>
        <w:tc>
          <w:tcPr>
            <w:tcW w:w="1207" w:type="dxa"/>
          </w:tcPr>
          <w:p w14:paraId="491B50DA" w14:textId="77777777" w:rsidR="004A5527" w:rsidRDefault="00000000">
            <w:pPr>
              <w:pStyle w:val="TableParagraph"/>
              <w:spacing w:before="5" w:line="142" w:lineRule="exact"/>
              <w:ind w:left="87"/>
              <w:rPr>
                <w:sz w:val="14"/>
              </w:rPr>
            </w:pPr>
            <w:r>
              <w:rPr>
                <w:w w:val="105"/>
                <w:sz w:val="14"/>
              </w:rPr>
              <w:t>100,00€</w:t>
            </w:r>
          </w:p>
        </w:tc>
        <w:tc>
          <w:tcPr>
            <w:tcW w:w="1209" w:type="dxa"/>
          </w:tcPr>
          <w:p w14:paraId="37F98C6B" w14:textId="77777777" w:rsidR="004A5527" w:rsidRDefault="00000000">
            <w:pPr>
              <w:pStyle w:val="TableParagraph"/>
              <w:spacing w:before="5" w:line="142" w:lineRule="exact"/>
              <w:ind w:left="86"/>
              <w:rPr>
                <w:sz w:val="14"/>
              </w:rPr>
            </w:pPr>
            <w:r>
              <w:rPr>
                <w:w w:val="105"/>
                <w:sz w:val="14"/>
              </w:rPr>
              <w:t>250,00€</w:t>
            </w:r>
          </w:p>
        </w:tc>
      </w:tr>
    </w:tbl>
    <w:p w14:paraId="60E7A483" w14:textId="77777777" w:rsidR="004A5527" w:rsidRDefault="004A5527">
      <w:pPr>
        <w:pStyle w:val="Textoindependiente"/>
        <w:spacing w:before="3"/>
        <w:rPr>
          <w:sz w:val="15"/>
        </w:rPr>
      </w:pPr>
    </w:p>
    <w:p w14:paraId="319F259C" w14:textId="77777777" w:rsidR="004A5527" w:rsidRDefault="00000000">
      <w:pPr>
        <w:pStyle w:val="Textoindependiente"/>
        <w:ind w:left="570"/>
      </w:pPr>
      <w:r>
        <w:rPr>
          <w:w w:val="105"/>
        </w:rPr>
        <w:t>Precios comunidad universitaria:</w:t>
      </w:r>
    </w:p>
    <w:p w14:paraId="41729A5A" w14:textId="77777777" w:rsidR="004A5527" w:rsidRDefault="004A5527">
      <w:pPr>
        <w:pStyle w:val="Textoindependiente"/>
        <w:spacing w:after="1"/>
        <w:rPr>
          <w:sz w:val="15"/>
        </w:rPr>
      </w:pPr>
    </w:p>
    <w:tbl>
      <w:tblPr>
        <w:tblStyle w:val="TableNormal"/>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4"/>
        <w:gridCol w:w="1207"/>
        <w:gridCol w:w="1207"/>
        <w:gridCol w:w="1209"/>
      </w:tblGrid>
      <w:tr w:rsidR="004A5527" w14:paraId="3D0917B5" w14:textId="77777777">
        <w:trPr>
          <w:trHeight w:val="167"/>
        </w:trPr>
        <w:tc>
          <w:tcPr>
            <w:tcW w:w="1624" w:type="dxa"/>
          </w:tcPr>
          <w:p w14:paraId="64984FE0" w14:textId="77777777" w:rsidR="004A5527" w:rsidRDefault="004A5527">
            <w:pPr>
              <w:pStyle w:val="TableParagraph"/>
              <w:rPr>
                <w:rFonts w:ascii="Times New Roman"/>
                <w:sz w:val="10"/>
              </w:rPr>
            </w:pPr>
          </w:p>
        </w:tc>
        <w:tc>
          <w:tcPr>
            <w:tcW w:w="1207" w:type="dxa"/>
          </w:tcPr>
          <w:p w14:paraId="423D34C5" w14:textId="77777777" w:rsidR="004A5527" w:rsidRDefault="00000000">
            <w:pPr>
              <w:pStyle w:val="TableParagraph"/>
              <w:spacing w:before="5" w:line="142" w:lineRule="exact"/>
              <w:ind w:left="87"/>
              <w:rPr>
                <w:sz w:val="14"/>
              </w:rPr>
            </w:pPr>
            <w:r>
              <w:rPr>
                <w:w w:val="105"/>
                <w:sz w:val="14"/>
              </w:rPr>
              <w:t>1er plazo</w:t>
            </w:r>
          </w:p>
        </w:tc>
        <w:tc>
          <w:tcPr>
            <w:tcW w:w="1207" w:type="dxa"/>
          </w:tcPr>
          <w:p w14:paraId="411E2EBA" w14:textId="77777777" w:rsidR="004A5527" w:rsidRDefault="00000000">
            <w:pPr>
              <w:pStyle w:val="TableParagraph"/>
              <w:spacing w:before="5" w:line="142" w:lineRule="exact"/>
              <w:ind w:left="87"/>
              <w:rPr>
                <w:sz w:val="14"/>
              </w:rPr>
            </w:pPr>
            <w:r>
              <w:rPr>
                <w:w w:val="105"/>
                <w:sz w:val="14"/>
              </w:rPr>
              <w:t>2do plazo</w:t>
            </w:r>
          </w:p>
        </w:tc>
        <w:tc>
          <w:tcPr>
            <w:tcW w:w="1209" w:type="dxa"/>
          </w:tcPr>
          <w:p w14:paraId="3DF36226" w14:textId="77777777" w:rsidR="004A5527" w:rsidRDefault="00000000">
            <w:pPr>
              <w:pStyle w:val="TableParagraph"/>
              <w:spacing w:before="5" w:line="142" w:lineRule="exact"/>
              <w:ind w:left="86"/>
              <w:rPr>
                <w:sz w:val="14"/>
              </w:rPr>
            </w:pPr>
            <w:r>
              <w:rPr>
                <w:w w:val="105"/>
                <w:sz w:val="14"/>
              </w:rPr>
              <w:t>Total</w:t>
            </w:r>
          </w:p>
        </w:tc>
      </w:tr>
      <w:tr w:rsidR="004A5527" w14:paraId="77525E28" w14:textId="77777777">
        <w:trPr>
          <w:trHeight w:val="169"/>
        </w:trPr>
        <w:tc>
          <w:tcPr>
            <w:tcW w:w="1624" w:type="dxa"/>
          </w:tcPr>
          <w:p w14:paraId="20DF54AC" w14:textId="77777777" w:rsidR="004A5527" w:rsidRDefault="00000000">
            <w:pPr>
              <w:pStyle w:val="TableParagraph"/>
              <w:spacing w:before="5" w:line="144" w:lineRule="exact"/>
              <w:ind w:left="87"/>
              <w:rPr>
                <w:sz w:val="14"/>
              </w:rPr>
            </w:pPr>
            <w:r>
              <w:rPr>
                <w:w w:val="105"/>
                <w:sz w:val="14"/>
              </w:rPr>
              <w:t>1er cuatrimestre</w:t>
            </w:r>
          </w:p>
        </w:tc>
        <w:tc>
          <w:tcPr>
            <w:tcW w:w="1207" w:type="dxa"/>
          </w:tcPr>
          <w:p w14:paraId="32BFFCC3" w14:textId="77777777" w:rsidR="004A5527" w:rsidRDefault="00000000">
            <w:pPr>
              <w:pStyle w:val="TableParagraph"/>
              <w:spacing w:before="5" w:line="144" w:lineRule="exact"/>
              <w:ind w:left="87"/>
              <w:rPr>
                <w:sz w:val="14"/>
              </w:rPr>
            </w:pPr>
            <w:r>
              <w:rPr>
                <w:w w:val="105"/>
                <w:sz w:val="14"/>
              </w:rPr>
              <w:t>165,00€</w:t>
            </w:r>
          </w:p>
        </w:tc>
        <w:tc>
          <w:tcPr>
            <w:tcW w:w="1207" w:type="dxa"/>
          </w:tcPr>
          <w:p w14:paraId="0A509A1D" w14:textId="77777777" w:rsidR="004A5527" w:rsidRDefault="00000000">
            <w:pPr>
              <w:pStyle w:val="TableParagraph"/>
              <w:spacing w:before="5" w:line="144" w:lineRule="exact"/>
              <w:ind w:left="87"/>
              <w:rPr>
                <w:sz w:val="14"/>
              </w:rPr>
            </w:pPr>
            <w:r>
              <w:rPr>
                <w:w w:val="105"/>
                <w:sz w:val="14"/>
              </w:rPr>
              <w:t>110,00€</w:t>
            </w:r>
          </w:p>
        </w:tc>
        <w:tc>
          <w:tcPr>
            <w:tcW w:w="1209" w:type="dxa"/>
          </w:tcPr>
          <w:p w14:paraId="5134F2C5" w14:textId="77777777" w:rsidR="004A5527" w:rsidRDefault="00000000">
            <w:pPr>
              <w:pStyle w:val="TableParagraph"/>
              <w:spacing w:before="5" w:line="144" w:lineRule="exact"/>
              <w:ind w:left="86"/>
              <w:rPr>
                <w:sz w:val="14"/>
              </w:rPr>
            </w:pPr>
            <w:r>
              <w:rPr>
                <w:w w:val="105"/>
                <w:sz w:val="14"/>
              </w:rPr>
              <w:t>275,00€</w:t>
            </w:r>
          </w:p>
        </w:tc>
      </w:tr>
      <w:tr w:rsidR="004A5527" w14:paraId="6914FF92" w14:textId="77777777">
        <w:trPr>
          <w:trHeight w:val="167"/>
        </w:trPr>
        <w:tc>
          <w:tcPr>
            <w:tcW w:w="1624" w:type="dxa"/>
          </w:tcPr>
          <w:p w14:paraId="2DF328A2" w14:textId="77777777" w:rsidR="004A5527" w:rsidRDefault="00000000">
            <w:pPr>
              <w:pStyle w:val="TableParagraph"/>
              <w:spacing w:before="5" w:line="142" w:lineRule="exact"/>
              <w:ind w:left="87"/>
              <w:rPr>
                <w:sz w:val="14"/>
              </w:rPr>
            </w:pPr>
            <w:r>
              <w:rPr>
                <w:w w:val="105"/>
                <w:sz w:val="14"/>
              </w:rPr>
              <w:t>2do cuatrimestre</w:t>
            </w:r>
          </w:p>
        </w:tc>
        <w:tc>
          <w:tcPr>
            <w:tcW w:w="1207" w:type="dxa"/>
          </w:tcPr>
          <w:p w14:paraId="646A8B51" w14:textId="77777777" w:rsidR="004A5527" w:rsidRDefault="00000000">
            <w:pPr>
              <w:pStyle w:val="TableParagraph"/>
              <w:spacing w:before="5" w:line="142" w:lineRule="exact"/>
              <w:ind w:left="87"/>
              <w:rPr>
                <w:sz w:val="14"/>
              </w:rPr>
            </w:pPr>
            <w:r>
              <w:rPr>
                <w:w w:val="105"/>
                <w:sz w:val="14"/>
              </w:rPr>
              <w:t>165,00€</w:t>
            </w:r>
          </w:p>
        </w:tc>
        <w:tc>
          <w:tcPr>
            <w:tcW w:w="1207" w:type="dxa"/>
          </w:tcPr>
          <w:p w14:paraId="666F92AB" w14:textId="77777777" w:rsidR="004A5527" w:rsidRDefault="00000000">
            <w:pPr>
              <w:pStyle w:val="TableParagraph"/>
              <w:spacing w:before="5" w:line="142" w:lineRule="exact"/>
              <w:ind w:left="87"/>
              <w:rPr>
                <w:sz w:val="14"/>
              </w:rPr>
            </w:pPr>
            <w:r>
              <w:rPr>
                <w:w w:val="105"/>
                <w:sz w:val="14"/>
              </w:rPr>
              <w:t>110,00€</w:t>
            </w:r>
          </w:p>
        </w:tc>
        <w:tc>
          <w:tcPr>
            <w:tcW w:w="1209" w:type="dxa"/>
          </w:tcPr>
          <w:p w14:paraId="615A87B4" w14:textId="77777777" w:rsidR="004A5527" w:rsidRDefault="00000000">
            <w:pPr>
              <w:pStyle w:val="TableParagraph"/>
              <w:spacing w:before="5" w:line="142" w:lineRule="exact"/>
              <w:ind w:left="86"/>
              <w:rPr>
                <w:sz w:val="14"/>
              </w:rPr>
            </w:pPr>
            <w:r>
              <w:rPr>
                <w:w w:val="105"/>
                <w:sz w:val="14"/>
              </w:rPr>
              <w:t>275,00€</w:t>
            </w:r>
          </w:p>
        </w:tc>
      </w:tr>
    </w:tbl>
    <w:p w14:paraId="659D758E" w14:textId="77777777" w:rsidR="004A5527" w:rsidRDefault="004A5527">
      <w:pPr>
        <w:pStyle w:val="Textoindependiente"/>
        <w:spacing w:before="3"/>
        <w:rPr>
          <w:sz w:val="15"/>
        </w:rPr>
      </w:pPr>
    </w:p>
    <w:p w14:paraId="64B3A98B" w14:textId="77777777" w:rsidR="004A5527" w:rsidRDefault="00000000">
      <w:pPr>
        <w:pStyle w:val="Textoindependiente"/>
        <w:ind w:left="570"/>
      </w:pPr>
      <w:r>
        <w:rPr>
          <w:w w:val="105"/>
        </w:rPr>
        <w:t>Precios público en general:</w:t>
      </w:r>
    </w:p>
    <w:p w14:paraId="5B7C14FB" w14:textId="77777777" w:rsidR="004A5527" w:rsidRDefault="004A5527">
      <w:pPr>
        <w:pStyle w:val="Textoindependiente"/>
        <w:spacing w:after="1"/>
        <w:rPr>
          <w:sz w:val="15"/>
        </w:rPr>
      </w:pPr>
    </w:p>
    <w:tbl>
      <w:tblPr>
        <w:tblStyle w:val="TableNormal"/>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4"/>
        <w:gridCol w:w="1207"/>
        <w:gridCol w:w="1207"/>
        <w:gridCol w:w="1209"/>
      </w:tblGrid>
      <w:tr w:rsidR="004A5527" w14:paraId="60AAC390" w14:textId="77777777">
        <w:trPr>
          <w:trHeight w:val="167"/>
        </w:trPr>
        <w:tc>
          <w:tcPr>
            <w:tcW w:w="1624" w:type="dxa"/>
          </w:tcPr>
          <w:p w14:paraId="423DD912" w14:textId="77777777" w:rsidR="004A5527" w:rsidRDefault="004A5527">
            <w:pPr>
              <w:pStyle w:val="TableParagraph"/>
              <w:rPr>
                <w:rFonts w:ascii="Times New Roman"/>
                <w:sz w:val="10"/>
              </w:rPr>
            </w:pPr>
          </w:p>
        </w:tc>
        <w:tc>
          <w:tcPr>
            <w:tcW w:w="1207" w:type="dxa"/>
          </w:tcPr>
          <w:p w14:paraId="59BD52FE" w14:textId="77777777" w:rsidR="004A5527" w:rsidRDefault="00000000">
            <w:pPr>
              <w:pStyle w:val="TableParagraph"/>
              <w:spacing w:before="5" w:line="142" w:lineRule="exact"/>
              <w:ind w:left="87"/>
              <w:rPr>
                <w:sz w:val="14"/>
              </w:rPr>
            </w:pPr>
            <w:r>
              <w:rPr>
                <w:w w:val="105"/>
                <w:sz w:val="14"/>
              </w:rPr>
              <w:t>1er plazo</w:t>
            </w:r>
          </w:p>
        </w:tc>
        <w:tc>
          <w:tcPr>
            <w:tcW w:w="1207" w:type="dxa"/>
          </w:tcPr>
          <w:p w14:paraId="4F25B0BD" w14:textId="77777777" w:rsidR="004A5527" w:rsidRDefault="00000000">
            <w:pPr>
              <w:pStyle w:val="TableParagraph"/>
              <w:spacing w:before="5" w:line="142" w:lineRule="exact"/>
              <w:ind w:left="87"/>
              <w:rPr>
                <w:sz w:val="14"/>
              </w:rPr>
            </w:pPr>
            <w:r>
              <w:rPr>
                <w:w w:val="105"/>
                <w:sz w:val="14"/>
              </w:rPr>
              <w:t>2do plazo</w:t>
            </w:r>
          </w:p>
        </w:tc>
        <w:tc>
          <w:tcPr>
            <w:tcW w:w="1209" w:type="dxa"/>
          </w:tcPr>
          <w:p w14:paraId="73FA3406" w14:textId="77777777" w:rsidR="004A5527" w:rsidRDefault="00000000">
            <w:pPr>
              <w:pStyle w:val="TableParagraph"/>
              <w:spacing w:before="5" w:line="142" w:lineRule="exact"/>
              <w:ind w:left="86"/>
              <w:rPr>
                <w:sz w:val="14"/>
              </w:rPr>
            </w:pPr>
            <w:r>
              <w:rPr>
                <w:w w:val="105"/>
                <w:sz w:val="14"/>
              </w:rPr>
              <w:t>Total</w:t>
            </w:r>
          </w:p>
        </w:tc>
      </w:tr>
      <w:tr w:rsidR="004A5527" w14:paraId="7C5B813E" w14:textId="77777777">
        <w:trPr>
          <w:trHeight w:val="169"/>
        </w:trPr>
        <w:tc>
          <w:tcPr>
            <w:tcW w:w="1624" w:type="dxa"/>
          </w:tcPr>
          <w:p w14:paraId="121D4F0C" w14:textId="77777777" w:rsidR="004A5527" w:rsidRDefault="00000000">
            <w:pPr>
              <w:pStyle w:val="TableParagraph"/>
              <w:spacing w:before="7" w:line="142" w:lineRule="exact"/>
              <w:ind w:left="87"/>
              <w:rPr>
                <w:sz w:val="14"/>
              </w:rPr>
            </w:pPr>
            <w:r>
              <w:rPr>
                <w:w w:val="105"/>
                <w:sz w:val="14"/>
              </w:rPr>
              <w:t>1er cuatrimestre</w:t>
            </w:r>
          </w:p>
        </w:tc>
        <w:tc>
          <w:tcPr>
            <w:tcW w:w="1207" w:type="dxa"/>
          </w:tcPr>
          <w:p w14:paraId="096E29C6" w14:textId="77777777" w:rsidR="004A5527" w:rsidRDefault="00000000">
            <w:pPr>
              <w:pStyle w:val="TableParagraph"/>
              <w:spacing w:before="7" w:line="142" w:lineRule="exact"/>
              <w:ind w:left="87"/>
              <w:rPr>
                <w:sz w:val="14"/>
              </w:rPr>
            </w:pPr>
            <w:r>
              <w:rPr>
                <w:w w:val="105"/>
                <w:sz w:val="14"/>
              </w:rPr>
              <w:t>195,00€</w:t>
            </w:r>
          </w:p>
        </w:tc>
        <w:tc>
          <w:tcPr>
            <w:tcW w:w="1207" w:type="dxa"/>
          </w:tcPr>
          <w:p w14:paraId="62453D10" w14:textId="77777777" w:rsidR="004A5527" w:rsidRDefault="00000000">
            <w:pPr>
              <w:pStyle w:val="TableParagraph"/>
              <w:spacing w:before="7" w:line="142" w:lineRule="exact"/>
              <w:ind w:left="87"/>
              <w:rPr>
                <w:sz w:val="14"/>
              </w:rPr>
            </w:pPr>
            <w:r>
              <w:rPr>
                <w:w w:val="105"/>
                <w:sz w:val="14"/>
              </w:rPr>
              <w:t>130,00€</w:t>
            </w:r>
          </w:p>
        </w:tc>
        <w:tc>
          <w:tcPr>
            <w:tcW w:w="1209" w:type="dxa"/>
          </w:tcPr>
          <w:p w14:paraId="15446821" w14:textId="77777777" w:rsidR="004A5527" w:rsidRDefault="00000000">
            <w:pPr>
              <w:pStyle w:val="TableParagraph"/>
              <w:spacing w:before="7" w:line="142" w:lineRule="exact"/>
              <w:ind w:left="86"/>
              <w:rPr>
                <w:sz w:val="14"/>
              </w:rPr>
            </w:pPr>
            <w:r>
              <w:rPr>
                <w:w w:val="105"/>
                <w:sz w:val="14"/>
              </w:rPr>
              <w:t>325,00€</w:t>
            </w:r>
          </w:p>
        </w:tc>
      </w:tr>
      <w:tr w:rsidR="004A5527" w14:paraId="70534FE0" w14:textId="77777777">
        <w:trPr>
          <w:trHeight w:val="167"/>
        </w:trPr>
        <w:tc>
          <w:tcPr>
            <w:tcW w:w="1624" w:type="dxa"/>
          </w:tcPr>
          <w:p w14:paraId="5D7A1DC2" w14:textId="77777777" w:rsidR="004A5527" w:rsidRDefault="00000000">
            <w:pPr>
              <w:pStyle w:val="TableParagraph"/>
              <w:spacing w:before="5" w:line="142" w:lineRule="exact"/>
              <w:ind w:left="87"/>
              <w:rPr>
                <w:sz w:val="14"/>
              </w:rPr>
            </w:pPr>
            <w:r>
              <w:rPr>
                <w:w w:val="105"/>
                <w:sz w:val="14"/>
              </w:rPr>
              <w:t>2do cuatrimestre</w:t>
            </w:r>
          </w:p>
        </w:tc>
        <w:tc>
          <w:tcPr>
            <w:tcW w:w="1207" w:type="dxa"/>
          </w:tcPr>
          <w:p w14:paraId="30D48D98" w14:textId="77777777" w:rsidR="004A5527" w:rsidRDefault="00000000">
            <w:pPr>
              <w:pStyle w:val="TableParagraph"/>
              <w:spacing w:before="5" w:line="142" w:lineRule="exact"/>
              <w:ind w:left="87"/>
              <w:rPr>
                <w:sz w:val="14"/>
              </w:rPr>
            </w:pPr>
            <w:r>
              <w:rPr>
                <w:w w:val="105"/>
                <w:sz w:val="14"/>
              </w:rPr>
              <w:t>195,00€</w:t>
            </w:r>
          </w:p>
        </w:tc>
        <w:tc>
          <w:tcPr>
            <w:tcW w:w="1207" w:type="dxa"/>
          </w:tcPr>
          <w:p w14:paraId="6548CC32" w14:textId="77777777" w:rsidR="004A5527" w:rsidRDefault="00000000">
            <w:pPr>
              <w:pStyle w:val="TableParagraph"/>
              <w:spacing w:before="5" w:line="142" w:lineRule="exact"/>
              <w:ind w:left="87"/>
              <w:rPr>
                <w:sz w:val="14"/>
              </w:rPr>
            </w:pPr>
            <w:r>
              <w:rPr>
                <w:w w:val="105"/>
                <w:sz w:val="14"/>
              </w:rPr>
              <w:t>130,00€</w:t>
            </w:r>
          </w:p>
        </w:tc>
        <w:tc>
          <w:tcPr>
            <w:tcW w:w="1209" w:type="dxa"/>
          </w:tcPr>
          <w:p w14:paraId="34CE7B0C" w14:textId="77777777" w:rsidR="004A5527" w:rsidRDefault="00000000">
            <w:pPr>
              <w:pStyle w:val="TableParagraph"/>
              <w:spacing w:before="5" w:line="142" w:lineRule="exact"/>
              <w:ind w:left="86"/>
              <w:rPr>
                <w:sz w:val="14"/>
              </w:rPr>
            </w:pPr>
            <w:r>
              <w:rPr>
                <w:w w:val="105"/>
                <w:sz w:val="14"/>
              </w:rPr>
              <w:t>325,00€</w:t>
            </w:r>
          </w:p>
        </w:tc>
      </w:tr>
    </w:tbl>
    <w:p w14:paraId="472C4062" w14:textId="77777777" w:rsidR="004A5527" w:rsidRDefault="004A5527">
      <w:pPr>
        <w:pStyle w:val="Textoindependiente"/>
        <w:spacing w:before="4"/>
        <w:rPr>
          <w:sz w:val="16"/>
        </w:rPr>
      </w:pPr>
    </w:p>
    <w:p w14:paraId="07AEBAC2" w14:textId="77777777" w:rsidR="004A5527" w:rsidRDefault="00000000">
      <w:pPr>
        <w:spacing w:line="247" w:lineRule="auto"/>
        <w:ind w:left="570" w:right="2417"/>
        <w:rPr>
          <w:b/>
          <w:sz w:val="16"/>
        </w:rPr>
      </w:pPr>
      <w:r>
        <w:rPr>
          <w:b/>
          <w:sz w:val="16"/>
        </w:rPr>
        <w:t>Precios de los cursos de preparación a los exámenes de Cambridge: First Certificate Exam (FCE) y Cambridge Advanced Exam (CAE):</w:t>
      </w:r>
    </w:p>
    <w:p w14:paraId="553F5F12" w14:textId="77777777" w:rsidR="004A5527" w:rsidRDefault="004A5527">
      <w:pPr>
        <w:pStyle w:val="Textoindependiente"/>
        <w:spacing w:before="3"/>
        <w:rPr>
          <w:b/>
          <w:sz w:val="15"/>
        </w:rPr>
      </w:pPr>
    </w:p>
    <w:p w14:paraId="7B2F1106" w14:textId="77777777" w:rsidR="004A5527" w:rsidRDefault="00000000">
      <w:pPr>
        <w:pStyle w:val="Textoindependiente"/>
        <w:ind w:left="570"/>
      </w:pPr>
      <w:r>
        <w:rPr>
          <w:w w:val="105"/>
        </w:rPr>
        <w:t>Precios estudiantes, desempleados y jubilados:</w:t>
      </w:r>
    </w:p>
    <w:p w14:paraId="57AD0B10" w14:textId="77777777" w:rsidR="004A5527" w:rsidRDefault="004A5527">
      <w:pPr>
        <w:pStyle w:val="Textoindependiente"/>
        <w:rPr>
          <w:sz w:val="15"/>
        </w:rPr>
      </w:pPr>
    </w:p>
    <w:tbl>
      <w:tblPr>
        <w:tblStyle w:val="TableNormal"/>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4"/>
        <w:gridCol w:w="1207"/>
        <w:gridCol w:w="1207"/>
        <w:gridCol w:w="1209"/>
      </w:tblGrid>
      <w:tr w:rsidR="004A5527" w14:paraId="4D17DC1E" w14:textId="77777777">
        <w:trPr>
          <w:trHeight w:val="167"/>
        </w:trPr>
        <w:tc>
          <w:tcPr>
            <w:tcW w:w="1624" w:type="dxa"/>
          </w:tcPr>
          <w:p w14:paraId="248E56A1" w14:textId="77777777" w:rsidR="004A5527" w:rsidRDefault="004A5527">
            <w:pPr>
              <w:pStyle w:val="TableParagraph"/>
              <w:rPr>
                <w:rFonts w:ascii="Times New Roman"/>
                <w:sz w:val="10"/>
              </w:rPr>
            </w:pPr>
          </w:p>
        </w:tc>
        <w:tc>
          <w:tcPr>
            <w:tcW w:w="1207" w:type="dxa"/>
          </w:tcPr>
          <w:p w14:paraId="039E34F6" w14:textId="77777777" w:rsidR="004A5527" w:rsidRDefault="00000000">
            <w:pPr>
              <w:pStyle w:val="TableParagraph"/>
              <w:spacing w:before="5" w:line="142" w:lineRule="exact"/>
              <w:ind w:left="87"/>
              <w:rPr>
                <w:sz w:val="14"/>
              </w:rPr>
            </w:pPr>
            <w:r>
              <w:rPr>
                <w:w w:val="105"/>
                <w:sz w:val="14"/>
              </w:rPr>
              <w:t>1er plazo</w:t>
            </w:r>
          </w:p>
        </w:tc>
        <w:tc>
          <w:tcPr>
            <w:tcW w:w="1207" w:type="dxa"/>
          </w:tcPr>
          <w:p w14:paraId="67626601" w14:textId="77777777" w:rsidR="004A5527" w:rsidRDefault="00000000">
            <w:pPr>
              <w:pStyle w:val="TableParagraph"/>
              <w:spacing w:before="5" w:line="142" w:lineRule="exact"/>
              <w:ind w:left="87"/>
              <w:rPr>
                <w:sz w:val="14"/>
              </w:rPr>
            </w:pPr>
            <w:r>
              <w:rPr>
                <w:w w:val="105"/>
                <w:sz w:val="14"/>
              </w:rPr>
              <w:t>2do plazo</w:t>
            </w:r>
          </w:p>
        </w:tc>
        <w:tc>
          <w:tcPr>
            <w:tcW w:w="1209" w:type="dxa"/>
          </w:tcPr>
          <w:p w14:paraId="44F02DBF" w14:textId="77777777" w:rsidR="004A5527" w:rsidRDefault="00000000">
            <w:pPr>
              <w:pStyle w:val="TableParagraph"/>
              <w:spacing w:before="5" w:line="142" w:lineRule="exact"/>
              <w:ind w:left="86"/>
              <w:rPr>
                <w:sz w:val="14"/>
              </w:rPr>
            </w:pPr>
            <w:r>
              <w:rPr>
                <w:w w:val="105"/>
                <w:sz w:val="14"/>
              </w:rPr>
              <w:t>Total</w:t>
            </w:r>
          </w:p>
        </w:tc>
      </w:tr>
      <w:tr w:rsidR="004A5527" w14:paraId="2CF2AC5A" w14:textId="77777777">
        <w:trPr>
          <w:trHeight w:val="167"/>
        </w:trPr>
        <w:tc>
          <w:tcPr>
            <w:tcW w:w="1624" w:type="dxa"/>
          </w:tcPr>
          <w:p w14:paraId="27643BAC" w14:textId="77777777" w:rsidR="004A5527" w:rsidRDefault="00000000">
            <w:pPr>
              <w:pStyle w:val="TableParagraph"/>
              <w:spacing w:before="5" w:line="142" w:lineRule="exact"/>
              <w:ind w:left="87"/>
              <w:rPr>
                <w:sz w:val="14"/>
              </w:rPr>
            </w:pPr>
            <w:r>
              <w:rPr>
                <w:w w:val="105"/>
                <w:sz w:val="14"/>
              </w:rPr>
              <w:t>1er cuatrimestre</w:t>
            </w:r>
          </w:p>
        </w:tc>
        <w:tc>
          <w:tcPr>
            <w:tcW w:w="1207" w:type="dxa"/>
          </w:tcPr>
          <w:p w14:paraId="4B5207FB" w14:textId="77777777" w:rsidR="004A5527" w:rsidRDefault="00000000">
            <w:pPr>
              <w:pStyle w:val="TableParagraph"/>
              <w:spacing w:before="5" w:line="142" w:lineRule="exact"/>
              <w:ind w:left="87"/>
              <w:rPr>
                <w:sz w:val="14"/>
              </w:rPr>
            </w:pPr>
            <w:r>
              <w:rPr>
                <w:w w:val="105"/>
                <w:sz w:val="14"/>
              </w:rPr>
              <w:t>168,00€</w:t>
            </w:r>
          </w:p>
        </w:tc>
        <w:tc>
          <w:tcPr>
            <w:tcW w:w="1207" w:type="dxa"/>
          </w:tcPr>
          <w:p w14:paraId="25090180" w14:textId="77777777" w:rsidR="004A5527" w:rsidRDefault="00000000">
            <w:pPr>
              <w:pStyle w:val="TableParagraph"/>
              <w:spacing w:before="5" w:line="142" w:lineRule="exact"/>
              <w:ind w:left="87"/>
              <w:rPr>
                <w:sz w:val="14"/>
              </w:rPr>
            </w:pPr>
            <w:r>
              <w:rPr>
                <w:w w:val="105"/>
                <w:sz w:val="14"/>
              </w:rPr>
              <w:t>112,00€</w:t>
            </w:r>
          </w:p>
        </w:tc>
        <w:tc>
          <w:tcPr>
            <w:tcW w:w="1209" w:type="dxa"/>
          </w:tcPr>
          <w:p w14:paraId="658B52C1" w14:textId="77777777" w:rsidR="004A5527" w:rsidRDefault="00000000">
            <w:pPr>
              <w:pStyle w:val="TableParagraph"/>
              <w:spacing w:before="5" w:line="142" w:lineRule="exact"/>
              <w:ind w:left="86"/>
              <w:rPr>
                <w:sz w:val="14"/>
              </w:rPr>
            </w:pPr>
            <w:r>
              <w:rPr>
                <w:w w:val="105"/>
                <w:sz w:val="14"/>
              </w:rPr>
              <w:t>280,00€</w:t>
            </w:r>
          </w:p>
        </w:tc>
      </w:tr>
      <w:tr w:rsidR="004A5527" w14:paraId="16DF7770" w14:textId="77777777">
        <w:trPr>
          <w:trHeight w:val="169"/>
        </w:trPr>
        <w:tc>
          <w:tcPr>
            <w:tcW w:w="1624" w:type="dxa"/>
          </w:tcPr>
          <w:p w14:paraId="74CAC44C" w14:textId="77777777" w:rsidR="004A5527" w:rsidRDefault="00000000">
            <w:pPr>
              <w:pStyle w:val="TableParagraph"/>
              <w:spacing w:before="7" w:line="142" w:lineRule="exact"/>
              <w:ind w:left="87"/>
              <w:rPr>
                <w:sz w:val="14"/>
              </w:rPr>
            </w:pPr>
            <w:r>
              <w:rPr>
                <w:w w:val="105"/>
                <w:sz w:val="14"/>
              </w:rPr>
              <w:t>2do cuatrimestre</w:t>
            </w:r>
          </w:p>
        </w:tc>
        <w:tc>
          <w:tcPr>
            <w:tcW w:w="1207" w:type="dxa"/>
          </w:tcPr>
          <w:p w14:paraId="21D97C04" w14:textId="77777777" w:rsidR="004A5527" w:rsidRDefault="00000000">
            <w:pPr>
              <w:pStyle w:val="TableParagraph"/>
              <w:spacing w:before="7" w:line="142" w:lineRule="exact"/>
              <w:ind w:left="87"/>
              <w:rPr>
                <w:sz w:val="14"/>
              </w:rPr>
            </w:pPr>
            <w:r>
              <w:rPr>
                <w:w w:val="105"/>
                <w:sz w:val="14"/>
              </w:rPr>
              <w:t>162,00€</w:t>
            </w:r>
          </w:p>
        </w:tc>
        <w:tc>
          <w:tcPr>
            <w:tcW w:w="1207" w:type="dxa"/>
          </w:tcPr>
          <w:p w14:paraId="2F776837" w14:textId="77777777" w:rsidR="004A5527" w:rsidRDefault="00000000">
            <w:pPr>
              <w:pStyle w:val="TableParagraph"/>
              <w:spacing w:before="7" w:line="142" w:lineRule="exact"/>
              <w:ind w:left="87"/>
              <w:rPr>
                <w:sz w:val="14"/>
              </w:rPr>
            </w:pPr>
            <w:r>
              <w:rPr>
                <w:w w:val="105"/>
                <w:sz w:val="14"/>
              </w:rPr>
              <w:t>108,00€</w:t>
            </w:r>
          </w:p>
        </w:tc>
        <w:tc>
          <w:tcPr>
            <w:tcW w:w="1209" w:type="dxa"/>
          </w:tcPr>
          <w:p w14:paraId="12E5D9C1" w14:textId="77777777" w:rsidR="004A5527" w:rsidRDefault="00000000">
            <w:pPr>
              <w:pStyle w:val="TableParagraph"/>
              <w:spacing w:before="7" w:line="142" w:lineRule="exact"/>
              <w:ind w:left="86"/>
              <w:rPr>
                <w:sz w:val="14"/>
              </w:rPr>
            </w:pPr>
            <w:r>
              <w:rPr>
                <w:w w:val="105"/>
                <w:sz w:val="14"/>
              </w:rPr>
              <w:t>270,00€</w:t>
            </w:r>
          </w:p>
        </w:tc>
      </w:tr>
    </w:tbl>
    <w:p w14:paraId="15F5D19E" w14:textId="77777777" w:rsidR="004A5527" w:rsidRDefault="004A5527">
      <w:pPr>
        <w:pStyle w:val="Textoindependiente"/>
        <w:spacing w:before="3"/>
        <w:rPr>
          <w:sz w:val="15"/>
        </w:rPr>
      </w:pPr>
    </w:p>
    <w:p w14:paraId="12774A48" w14:textId="77777777" w:rsidR="004A5527" w:rsidRDefault="00000000">
      <w:pPr>
        <w:pStyle w:val="Textoindependiente"/>
        <w:ind w:left="570"/>
      </w:pPr>
      <w:r>
        <w:rPr>
          <w:w w:val="105"/>
        </w:rPr>
        <w:t>Precios comunidad universitaria:</w:t>
      </w:r>
    </w:p>
    <w:p w14:paraId="05696242" w14:textId="77777777" w:rsidR="004A5527" w:rsidRDefault="004A5527">
      <w:pPr>
        <w:pStyle w:val="Textoindependiente"/>
        <w:spacing w:after="1"/>
        <w:rPr>
          <w:sz w:val="15"/>
        </w:rPr>
      </w:pPr>
    </w:p>
    <w:tbl>
      <w:tblPr>
        <w:tblStyle w:val="TableNormal"/>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4"/>
        <w:gridCol w:w="1207"/>
        <w:gridCol w:w="1207"/>
        <w:gridCol w:w="1209"/>
      </w:tblGrid>
      <w:tr w:rsidR="004A5527" w14:paraId="4A3E7B94" w14:textId="77777777">
        <w:trPr>
          <w:trHeight w:val="167"/>
        </w:trPr>
        <w:tc>
          <w:tcPr>
            <w:tcW w:w="1624" w:type="dxa"/>
          </w:tcPr>
          <w:p w14:paraId="36EB36FF" w14:textId="77777777" w:rsidR="004A5527" w:rsidRDefault="004A5527">
            <w:pPr>
              <w:pStyle w:val="TableParagraph"/>
              <w:rPr>
                <w:rFonts w:ascii="Times New Roman"/>
                <w:sz w:val="10"/>
              </w:rPr>
            </w:pPr>
          </w:p>
        </w:tc>
        <w:tc>
          <w:tcPr>
            <w:tcW w:w="1207" w:type="dxa"/>
          </w:tcPr>
          <w:p w14:paraId="78A9B73D" w14:textId="77777777" w:rsidR="004A5527" w:rsidRDefault="00000000">
            <w:pPr>
              <w:pStyle w:val="TableParagraph"/>
              <w:spacing w:before="5" w:line="142" w:lineRule="exact"/>
              <w:ind w:left="87"/>
              <w:rPr>
                <w:sz w:val="14"/>
              </w:rPr>
            </w:pPr>
            <w:r>
              <w:rPr>
                <w:w w:val="105"/>
                <w:sz w:val="14"/>
              </w:rPr>
              <w:t>1er plazo</w:t>
            </w:r>
          </w:p>
        </w:tc>
        <w:tc>
          <w:tcPr>
            <w:tcW w:w="1207" w:type="dxa"/>
          </w:tcPr>
          <w:p w14:paraId="21E7A0DD" w14:textId="77777777" w:rsidR="004A5527" w:rsidRDefault="00000000">
            <w:pPr>
              <w:pStyle w:val="TableParagraph"/>
              <w:spacing w:before="5" w:line="142" w:lineRule="exact"/>
              <w:ind w:left="87"/>
              <w:rPr>
                <w:sz w:val="14"/>
              </w:rPr>
            </w:pPr>
            <w:r>
              <w:rPr>
                <w:w w:val="105"/>
                <w:sz w:val="14"/>
              </w:rPr>
              <w:t>2do plazo</w:t>
            </w:r>
          </w:p>
        </w:tc>
        <w:tc>
          <w:tcPr>
            <w:tcW w:w="1209" w:type="dxa"/>
          </w:tcPr>
          <w:p w14:paraId="4E1301F2" w14:textId="77777777" w:rsidR="004A5527" w:rsidRDefault="00000000">
            <w:pPr>
              <w:pStyle w:val="TableParagraph"/>
              <w:spacing w:before="5" w:line="142" w:lineRule="exact"/>
              <w:ind w:left="86"/>
              <w:rPr>
                <w:sz w:val="14"/>
              </w:rPr>
            </w:pPr>
            <w:r>
              <w:rPr>
                <w:w w:val="105"/>
                <w:sz w:val="14"/>
              </w:rPr>
              <w:t>Total</w:t>
            </w:r>
          </w:p>
        </w:tc>
      </w:tr>
      <w:tr w:rsidR="004A5527" w14:paraId="07EC35CE" w14:textId="77777777">
        <w:trPr>
          <w:trHeight w:val="169"/>
        </w:trPr>
        <w:tc>
          <w:tcPr>
            <w:tcW w:w="1624" w:type="dxa"/>
          </w:tcPr>
          <w:p w14:paraId="5A17AE5C" w14:textId="77777777" w:rsidR="004A5527" w:rsidRDefault="00000000">
            <w:pPr>
              <w:pStyle w:val="TableParagraph"/>
              <w:spacing w:before="5" w:line="144" w:lineRule="exact"/>
              <w:ind w:left="87"/>
              <w:rPr>
                <w:sz w:val="14"/>
              </w:rPr>
            </w:pPr>
            <w:r>
              <w:rPr>
                <w:w w:val="105"/>
                <w:sz w:val="14"/>
              </w:rPr>
              <w:t>1er cuatrimestre</w:t>
            </w:r>
          </w:p>
        </w:tc>
        <w:tc>
          <w:tcPr>
            <w:tcW w:w="1207" w:type="dxa"/>
          </w:tcPr>
          <w:p w14:paraId="5988F834" w14:textId="77777777" w:rsidR="004A5527" w:rsidRDefault="00000000">
            <w:pPr>
              <w:pStyle w:val="TableParagraph"/>
              <w:spacing w:before="5" w:line="144" w:lineRule="exact"/>
              <w:ind w:left="87"/>
              <w:rPr>
                <w:sz w:val="14"/>
              </w:rPr>
            </w:pPr>
            <w:r>
              <w:rPr>
                <w:w w:val="105"/>
                <w:sz w:val="14"/>
              </w:rPr>
              <w:t>184,80€</w:t>
            </w:r>
          </w:p>
        </w:tc>
        <w:tc>
          <w:tcPr>
            <w:tcW w:w="1207" w:type="dxa"/>
          </w:tcPr>
          <w:p w14:paraId="76A6DB99" w14:textId="77777777" w:rsidR="004A5527" w:rsidRDefault="00000000">
            <w:pPr>
              <w:pStyle w:val="TableParagraph"/>
              <w:spacing w:before="5" w:line="144" w:lineRule="exact"/>
              <w:ind w:left="87"/>
              <w:rPr>
                <w:sz w:val="14"/>
              </w:rPr>
            </w:pPr>
            <w:r>
              <w:rPr>
                <w:w w:val="105"/>
                <w:sz w:val="14"/>
              </w:rPr>
              <w:t>123,20€</w:t>
            </w:r>
          </w:p>
        </w:tc>
        <w:tc>
          <w:tcPr>
            <w:tcW w:w="1209" w:type="dxa"/>
          </w:tcPr>
          <w:p w14:paraId="7A436E52" w14:textId="77777777" w:rsidR="004A5527" w:rsidRDefault="00000000">
            <w:pPr>
              <w:pStyle w:val="TableParagraph"/>
              <w:spacing w:before="5" w:line="144" w:lineRule="exact"/>
              <w:ind w:left="86"/>
              <w:rPr>
                <w:sz w:val="14"/>
              </w:rPr>
            </w:pPr>
            <w:r>
              <w:rPr>
                <w:w w:val="105"/>
                <w:sz w:val="14"/>
              </w:rPr>
              <w:t>308,00€</w:t>
            </w:r>
          </w:p>
        </w:tc>
      </w:tr>
      <w:tr w:rsidR="004A5527" w14:paraId="3F03073F" w14:textId="77777777">
        <w:trPr>
          <w:trHeight w:val="167"/>
        </w:trPr>
        <w:tc>
          <w:tcPr>
            <w:tcW w:w="1624" w:type="dxa"/>
          </w:tcPr>
          <w:p w14:paraId="0BD8D69D" w14:textId="77777777" w:rsidR="004A5527" w:rsidRDefault="00000000">
            <w:pPr>
              <w:pStyle w:val="TableParagraph"/>
              <w:spacing w:before="5" w:line="142" w:lineRule="exact"/>
              <w:ind w:left="87"/>
              <w:rPr>
                <w:sz w:val="14"/>
              </w:rPr>
            </w:pPr>
            <w:r>
              <w:rPr>
                <w:w w:val="105"/>
                <w:sz w:val="14"/>
              </w:rPr>
              <w:t>2do cuatrimestre</w:t>
            </w:r>
          </w:p>
        </w:tc>
        <w:tc>
          <w:tcPr>
            <w:tcW w:w="1207" w:type="dxa"/>
          </w:tcPr>
          <w:p w14:paraId="18ADF00C" w14:textId="77777777" w:rsidR="004A5527" w:rsidRDefault="00000000">
            <w:pPr>
              <w:pStyle w:val="TableParagraph"/>
              <w:spacing w:before="5" w:line="142" w:lineRule="exact"/>
              <w:ind w:left="87"/>
              <w:rPr>
                <w:sz w:val="14"/>
              </w:rPr>
            </w:pPr>
            <w:r>
              <w:rPr>
                <w:w w:val="105"/>
                <w:sz w:val="14"/>
              </w:rPr>
              <w:t>178,20€</w:t>
            </w:r>
          </w:p>
        </w:tc>
        <w:tc>
          <w:tcPr>
            <w:tcW w:w="1207" w:type="dxa"/>
          </w:tcPr>
          <w:p w14:paraId="63DEB9E0" w14:textId="77777777" w:rsidR="004A5527" w:rsidRDefault="00000000">
            <w:pPr>
              <w:pStyle w:val="TableParagraph"/>
              <w:spacing w:before="5" w:line="142" w:lineRule="exact"/>
              <w:ind w:left="87"/>
              <w:rPr>
                <w:sz w:val="14"/>
              </w:rPr>
            </w:pPr>
            <w:r>
              <w:rPr>
                <w:w w:val="105"/>
                <w:sz w:val="14"/>
              </w:rPr>
              <w:t>118,80€</w:t>
            </w:r>
          </w:p>
        </w:tc>
        <w:tc>
          <w:tcPr>
            <w:tcW w:w="1209" w:type="dxa"/>
          </w:tcPr>
          <w:p w14:paraId="728DA515" w14:textId="77777777" w:rsidR="004A5527" w:rsidRDefault="00000000">
            <w:pPr>
              <w:pStyle w:val="TableParagraph"/>
              <w:spacing w:before="5" w:line="142" w:lineRule="exact"/>
              <w:ind w:left="86"/>
              <w:rPr>
                <w:sz w:val="14"/>
              </w:rPr>
            </w:pPr>
            <w:r>
              <w:rPr>
                <w:w w:val="105"/>
                <w:sz w:val="14"/>
              </w:rPr>
              <w:t>297,00€</w:t>
            </w:r>
          </w:p>
        </w:tc>
      </w:tr>
    </w:tbl>
    <w:p w14:paraId="7239D606" w14:textId="77777777" w:rsidR="004A5527" w:rsidRDefault="004A5527">
      <w:pPr>
        <w:pStyle w:val="Textoindependiente"/>
        <w:spacing w:before="3"/>
        <w:rPr>
          <w:sz w:val="15"/>
        </w:rPr>
      </w:pPr>
    </w:p>
    <w:p w14:paraId="2FD491BA" w14:textId="77777777" w:rsidR="004A5527" w:rsidRDefault="00000000">
      <w:pPr>
        <w:pStyle w:val="Textoindependiente"/>
        <w:ind w:left="570"/>
      </w:pPr>
      <w:r>
        <w:rPr>
          <w:w w:val="105"/>
        </w:rPr>
        <w:t>Precios público en general:</w:t>
      </w:r>
    </w:p>
    <w:p w14:paraId="08E755A1" w14:textId="77777777" w:rsidR="004A5527" w:rsidRDefault="004A5527">
      <w:pPr>
        <w:pStyle w:val="Textoindependiente"/>
        <w:spacing w:after="1"/>
        <w:rPr>
          <w:sz w:val="15"/>
        </w:rPr>
      </w:pPr>
    </w:p>
    <w:tbl>
      <w:tblPr>
        <w:tblStyle w:val="TableNormal"/>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4"/>
        <w:gridCol w:w="1207"/>
        <w:gridCol w:w="1207"/>
        <w:gridCol w:w="1209"/>
      </w:tblGrid>
      <w:tr w:rsidR="004A5527" w14:paraId="75AE552A" w14:textId="77777777">
        <w:trPr>
          <w:trHeight w:val="167"/>
        </w:trPr>
        <w:tc>
          <w:tcPr>
            <w:tcW w:w="1624" w:type="dxa"/>
          </w:tcPr>
          <w:p w14:paraId="2DCCB8C9" w14:textId="77777777" w:rsidR="004A5527" w:rsidRDefault="004A5527">
            <w:pPr>
              <w:pStyle w:val="TableParagraph"/>
              <w:rPr>
                <w:rFonts w:ascii="Times New Roman"/>
                <w:sz w:val="10"/>
              </w:rPr>
            </w:pPr>
          </w:p>
        </w:tc>
        <w:tc>
          <w:tcPr>
            <w:tcW w:w="1207" w:type="dxa"/>
          </w:tcPr>
          <w:p w14:paraId="21D9D2CF" w14:textId="77777777" w:rsidR="004A5527" w:rsidRDefault="00000000">
            <w:pPr>
              <w:pStyle w:val="TableParagraph"/>
              <w:spacing w:before="5" w:line="142" w:lineRule="exact"/>
              <w:ind w:left="87"/>
              <w:rPr>
                <w:sz w:val="14"/>
              </w:rPr>
            </w:pPr>
            <w:r>
              <w:rPr>
                <w:w w:val="105"/>
                <w:sz w:val="14"/>
              </w:rPr>
              <w:t>1er plazo</w:t>
            </w:r>
          </w:p>
        </w:tc>
        <w:tc>
          <w:tcPr>
            <w:tcW w:w="1207" w:type="dxa"/>
          </w:tcPr>
          <w:p w14:paraId="3C79163B" w14:textId="77777777" w:rsidR="004A5527" w:rsidRDefault="00000000">
            <w:pPr>
              <w:pStyle w:val="TableParagraph"/>
              <w:spacing w:before="5" w:line="142" w:lineRule="exact"/>
              <w:ind w:left="87"/>
              <w:rPr>
                <w:sz w:val="14"/>
              </w:rPr>
            </w:pPr>
            <w:r>
              <w:rPr>
                <w:w w:val="105"/>
                <w:sz w:val="14"/>
              </w:rPr>
              <w:t>2do plazo</w:t>
            </w:r>
          </w:p>
        </w:tc>
        <w:tc>
          <w:tcPr>
            <w:tcW w:w="1209" w:type="dxa"/>
          </w:tcPr>
          <w:p w14:paraId="0C56B6C5" w14:textId="77777777" w:rsidR="004A5527" w:rsidRDefault="00000000">
            <w:pPr>
              <w:pStyle w:val="TableParagraph"/>
              <w:spacing w:before="5" w:line="142" w:lineRule="exact"/>
              <w:ind w:left="86"/>
              <w:rPr>
                <w:sz w:val="14"/>
              </w:rPr>
            </w:pPr>
            <w:r>
              <w:rPr>
                <w:w w:val="105"/>
                <w:sz w:val="14"/>
              </w:rPr>
              <w:t>Total</w:t>
            </w:r>
          </w:p>
        </w:tc>
      </w:tr>
      <w:tr w:rsidR="004A5527" w14:paraId="3D7865BB" w14:textId="77777777">
        <w:trPr>
          <w:trHeight w:val="169"/>
        </w:trPr>
        <w:tc>
          <w:tcPr>
            <w:tcW w:w="1624" w:type="dxa"/>
          </w:tcPr>
          <w:p w14:paraId="3C0635E7" w14:textId="77777777" w:rsidR="004A5527" w:rsidRDefault="00000000">
            <w:pPr>
              <w:pStyle w:val="TableParagraph"/>
              <w:spacing w:before="5" w:line="144" w:lineRule="exact"/>
              <w:ind w:left="87"/>
              <w:rPr>
                <w:sz w:val="14"/>
              </w:rPr>
            </w:pPr>
            <w:r>
              <w:rPr>
                <w:w w:val="105"/>
                <w:sz w:val="14"/>
              </w:rPr>
              <w:t>1er cuatrimestre</w:t>
            </w:r>
          </w:p>
        </w:tc>
        <w:tc>
          <w:tcPr>
            <w:tcW w:w="1207" w:type="dxa"/>
          </w:tcPr>
          <w:p w14:paraId="554EAC51" w14:textId="77777777" w:rsidR="004A5527" w:rsidRDefault="00000000">
            <w:pPr>
              <w:pStyle w:val="TableParagraph"/>
              <w:spacing w:before="5" w:line="144" w:lineRule="exact"/>
              <w:ind w:left="87"/>
              <w:rPr>
                <w:sz w:val="14"/>
              </w:rPr>
            </w:pPr>
            <w:r>
              <w:rPr>
                <w:w w:val="105"/>
                <w:sz w:val="14"/>
              </w:rPr>
              <w:t>218,40€</w:t>
            </w:r>
          </w:p>
        </w:tc>
        <w:tc>
          <w:tcPr>
            <w:tcW w:w="1207" w:type="dxa"/>
          </w:tcPr>
          <w:p w14:paraId="4635919E" w14:textId="77777777" w:rsidR="004A5527" w:rsidRDefault="00000000">
            <w:pPr>
              <w:pStyle w:val="TableParagraph"/>
              <w:spacing w:before="5" w:line="144" w:lineRule="exact"/>
              <w:ind w:left="87"/>
              <w:rPr>
                <w:sz w:val="14"/>
              </w:rPr>
            </w:pPr>
            <w:r>
              <w:rPr>
                <w:w w:val="105"/>
                <w:sz w:val="14"/>
              </w:rPr>
              <w:t>145,60€</w:t>
            </w:r>
          </w:p>
        </w:tc>
        <w:tc>
          <w:tcPr>
            <w:tcW w:w="1209" w:type="dxa"/>
          </w:tcPr>
          <w:p w14:paraId="10202D59" w14:textId="77777777" w:rsidR="004A5527" w:rsidRDefault="00000000">
            <w:pPr>
              <w:pStyle w:val="TableParagraph"/>
              <w:spacing w:before="5" w:line="144" w:lineRule="exact"/>
              <w:ind w:left="86"/>
              <w:rPr>
                <w:sz w:val="14"/>
              </w:rPr>
            </w:pPr>
            <w:r>
              <w:rPr>
                <w:w w:val="105"/>
                <w:sz w:val="14"/>
              </w:rPr>
              <w:t>364,00€</w:t>
            </w:r>
          </w:p>
        </w:tc>
      </w:tr>
      <w:tr w:rsidR="004A5527" w14:paraId="6DA5A3FD" w14:textId="77777777">
        <w:trPr>
          <w:trHeight w:val="167"/>
        </w:trPr>
        <w:tc>
          <w:tcPr>
            <w:tcW w:w="1624" w:type="dxa"/>
          </w:tcPr>
          <w:p w14:paraId="4EE38BD4" w14:textId="77777777" w:rsidR="004A5527" w:rsidRDefault="00000000">
            <w:pPr>
              <w:pStyle w:val="TableParagraph"/>
              <w:spacing w:before="5" w:line="142" w:lineRule="exact"/>
              <w:ind w:left="87"/>
              <w:rPr>
                <w:sz w:val="14"/>
              </w:rPr>
            </w:pPr>
            <w:r>
              <w:rPr>
                <w:w w:val="105"/>
                <w:sz w:val="14"/>
              </w:rPr>
              <w:t>2do cuatrimestre</w:t>
            </w:r>
          </w:p>
        </w:tc>
        <w:tc>
          <w:tcPr>
            <w:tcW w:w="1207" w:type="dxa"/>
          </w:tcPr>
          <w:p w14:paraId="0A781624" w14:textId="77777777" w:rsidR="004A5527" w:rsidRDefault="00000000">
            <w:pPr>
              <w:pStyle w:val="TableParagraph"/>
              <w:spacing w:before="5" w:line="142" w:lineRule="exact"/>
              <w:ind w:left="87"/>
              <w:rPr>
                <w:sz w:val="14"/>
              </w:rPr>
            </w:pPr>
            <w:r>
              <w:rPr>
                <w:w w:val="105"/>
                <w:sz w:val="14"/>
              </w:rPr>
              <w:t>210,60€</w:t>
            </w:r>
          </w:p>
        </w:tc>
        <w:tc>
          <w:tcPr>
            <w:tcW w:w="1207" w:type="dxa"/>
          </w:tcPr>
          <w:p w14:paraId="3BF6198D" w14:textId="77777777" w:rsidR="004A5527" w:rsidRDefault="00000000">
            <w:pPr>
              <w:pStyle w:val="TableParagraph"/>
              <w:spacing w:before="5" w:line="142" w:lineRule="exact"/>
              <w:ind w:left="87"/>
              <w:rPr>
                <w:sz w:val="14"/>
              </w:rPr>
            </w:pPr>
            <w:r>
              <w:rPr>
                <w:w w:val="105"/>
                <w:sz w:val="14"/>
              </w:rPr>
              <w:t>140,40€</w:t>
            </w:r>
          </w:p>
        </w:tc>
        <w:tc>
          <w:tcPr>
            <w:tcW w:w="1209" w:type="dxa"/>
          </w:tcPr>
          <w:p w14:paraId="6B3F1215" w14:textId="77777777" w:rsidR="004A5527" w:rsidRDefault="00000000">
            <w:pPr>
              <w:pStyle w:val="TableParagraph"/>
              <w:spacing w:before="5" w:line="142" w:lineRule="exact"/>
              <w:ind w:left="86"/>
              <w:rPr>
                <w:sz w:val="14"/>
              </w:rPr>
            </w:pPr>
            <w:r>
              <w:rPr>
                <w:w w:val="105"/>
                <w:sz w:val="14"/>
              </w:rPr>
              <w:t>351,00€</w:t>
            </w:r>
          </w:p>
        </w:tc>
      </w:tr>
    </w:tbl>
    <w:p w14:paraId="06912490" w14:textId="77777777" w:rsidR="004A5527" w:rsidRDefault="004A5527">
      <w:pPr>
        <w:pStyle w:val="Textoindependiente"/>
        <w:rPr>
          <w:sz w:val="16"/>
        </w:rPr>
      </w:pPr>
    </w:p>
    <w:p w14:paraId="09346156" w14:textId="77777777" w:rsidR="004A5527" w:rsidRDefault="004A5527">
      <w:pPr>
        <w:pStyle w:val="Textoindependiente"/>
        <w:rPr>
          <w:sz w:val="16"/>
        </w:rPr>
      </w:pPr>
    </w:p>
    <w:p w14:paraId="3986DC7C" w14:textId="77777777" w:rsidR="004A5527" w:rsidRDefault="004A5527">
      <w:pPr>
        <w:pStyle w:val="Textoindependiente"/>
        <w:rPr>
          <w:sz w:val="16"/>
        </w:rPr>
      </w:pPr>
    </w:p>
    <w:p w14:paraId="05C55C63" w14:textId="77777777" w:rsidR="004A5527" w:rsidRDefault="004A5527">
      <w:pPr>
        <w:pStyle w:val="Textoindependiente"/>
        <w:rPr>
          <w:sz w:val="16"/>
        </w:rPr>
      </w:pPr>
    </w:p>
    <w:p w14:paraId="7F76058C" w14:textId="77777777" w:rsidR="004A5527" w:rsidRDefault="004A5527">
      <w:pPr>
        <w:pStyle w:val="Textoindependiente"/>
        <w:rPr>
          <w:sz w:val="16"/>
        </w:rPr>
      </w:pPr>
    </w:p>
    <w:p w14:paraId="6DBFC5EA" w14:textId="77777777" w:rsidR="004A5527" w:rsidRDefault="004A5527">
      <w:pPr>
        <w:pStyle w:val="Textoindependiente"/>
        <w:spacing w:before="7"/>
        <w:rPr>
          <w:sz w:val="22"/>
        </w:rPr>
      </w:pPr>
    </w:p>
    <w:p w14:paraId="71189E29" w14:textId="77777777" w:rsidR="004A5527" w:rsidRDefault="00000000">
      <w:pPr>
        <w:pStyle w:val="Ttulo4"/>
        <w:spacing w:before="0"/>
        <w:ind w:left="0" w:right="1660"/>
      </w:pPr>
      <w:r>
        <w:t>-13-</w:t>
      </w:r>
    </w:p>
    <w:p w14:paraId="58788A59" w14:textId="77777777" w:rsidR="004A5527" w:rsidRDefault="004A5527">
      <w:pPr>
        <w:pStyle w:val="Textoindependiente"/>
        <w:rPr>
          <w:sz w:val="20"/>
        </w:rPr>
      </w:pPr>
    </w:p>
    <w:p w14:paraId="23605120" w14:textId="77777777" w:rsidR="004A5527" w:rsidRDefault="004A5527">
      <w:pPr>
        <w:pStyle w:val="Textoindependiente"/>
        <w:rPr>
          <w:sz w:val="20"/>
        </w:rPr>
      </w:pPr>
    </w:p>
    <w:p w14:paraId="4114F578"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6358D39E" w14:textId="77777777">
        <w:trPr>
          <w:trHeight w:val="185"/>
        </w:trPr>
        <w:tc>
          <w:tcPr>
            <w:tcW w:w="6545" w:type="dxa"/>
            <w:gridSpan w:val="3"/>
            <w:tcBorders>
              <w:left w:val="single" w:sz="4" w:space="0" w:color="000000"/>
              <w:bottom w:val="single" w:sz="4" w:space="0" w:color="000000"/>
            </w:tcBorders>
          </w:tcPr>
          <w:p w14:paraId="5C19C2F3"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68B84C61"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1BB5174" w14:textId="77777777" w:rsidR="004A5527" w:rsidRDefault="00000000">
            <w:pPr>
              <w:pStyle w:val="TableParagraph"/>
              <w:spacing w:before="42"/>
              <w:ind w:left="234"/>
              <w:rPr>
                <w:sz w:val="12"/>
              </w:rPr>
            </w:pPr>
            <w:r>
              <w:rPr>
                <w:sz w:val="12"/>
              </w:rPr>
              <w:t>Página 14 / 202</w:t>
            </w:r>
          </w:p>
        </w:tc>
        <w:tc>
          <w:tcPr>
            <w:tcW w:w="5241" w:type="dxa"/>
            <w:gridSpan w:val="2"/>
            <w:tcBorders>
              <w:top w:val="single" w:sz="4" w:space="0" w:color="000000"/>
              <w:left w:val="single" w:sz="4" w:space="0" w:color="000000"/>
              <w:bottom w:val="single" w:sz="4" w:space="0" w:color="000000"/>
              <w:right w:val="single" w:sz="4" w:space="0" w:color="000000"/>
            </w:tcBorders>
          </w:tcPr>
          <w:p w14:paraId="6A30AF0C"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23CF658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1570A19"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32B00EE"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204F3BB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675F04B"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5906A6A"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7C5B043D"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AB31288"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2DABB94" w14:textId="77777777" w:rsidR="004A5527" w:rsidRDefault="00000000">
            <w:pPr>
              <w:pStyle w:val="TableParagraph"/>
              <w:spacing w:before="42"/>
              <w:ind w:left="246" w:right="237"/>
              <w:jc w:val="center"/>
              <w:rPr>
                <w:sz w:val="12"/>
              </w:rPr>
            </w:pPr>
            <w:r>
              <w:rPr>
                <w:sz w:val="12"/>
              </w:rPr>
              <w:t>09/01/2022 21:50:28</w:t>
            </w:r>
          </w:p>
        </w:tc>
      </w:tr>
    </w:tbl>
    <w:p w14:paraId="4ABE9271" w14:textId="77777777" w:rsidR="004A5527" w:rsidRDefault="004A5527">
      <w:pPr>
        <w:jc w:val="center"/>
        <w:rPr>
          <w:sz w:val="12"/>
        </w:rPr>
        <w:sectPr w:rsidR="004A5527" w:rsidSect="004F0784">
          <w:pgSz w:w="11900" w:h="16840"/>
          <w:pgMar w:top="1600" w:right="0" w:bottom="880" w:left="1660" w:header="0" w:footer="690" w:gutter="0"/>
          <w:cols w:space="720"/>
        </w:sectPr>
      </w:pPr>
    </w:p>
    <w:p w14:paraId="0C04E3AD" w14:textId="77777777" w:rsidR="004A5527" w:rsidRDefault="004A5527">
      <w:pPr>
        <w:pStyle w:val="Textoindependiente"/>
        <w:rPr>
          <w:sz w:val="20"/>
        </w:rPr>
      </w:pPr>
    </w:p>
    <w:p w14:paraId="329F2988" w14:textId="77777777" w:rsidR="004A5527" w:rsidRDefault="004A5527">
      <w:pPr>
        <w:pStyle w:val="Textoindependiente"/>
        <w:spacing w:before="7"/>
        <w:rPr>
          <w:sz w:val="20"/>
        </w:rPr>
      </w:pPr>
    </w:p>
    <w:p w14:paraId="1F091D66" w14:textId="77777777" w:rsidR="004A5527" w:rsidRDefault="00000000">
      <w:pPr>
        <w:pStyle w:val="Prrafodelista"/>
        <w:numPr>
          <w:ilvl w:val="0"/>
          <w:numId w:val="10"/>
        </w:numPr>
        <w:tabs>
          <w:tab w:val="left" w:pos="790"/>
          <w:tab w:val="left" w:pos="5562"/>
        </w:tabs>
        <w:spacing w:before="98"/>
        <w:ind w:hanging="163"/>
        <w:rPr>
          <w:sz w:val="16"/>
        </w:rPr>
      </w:pPr>
      <w:r>
        <w:rPr>
          <w:spacing w:val="6"/>
          <w:sz w:val="16"/>
        </w:rPr>
        <w:t>Servicios</w:t>
      </w:r>
      <w:r>
        <w:rPr>
          <w:spacing w:val="43"/>
          <w:sz w:val="16"/>
        </w:rPr>
        <w:t xml:space="preserve"> </w:t>
      </w:r>
      <w:r>
        <w:rPr>
          <w:spacing w:val="3"/>
          <w:sz w:val="16"/>
        </w:rPr>
        <w:t>de</w:t>
      </w:r>
      <w:r>
        <w:rPr>
          <w:spacing w:val="36"/>
          <w:sz w:val="16"/>
        </w:rPr>
        <w:t xml:space="preserve"> </w:t>
      </w:r>
      <w:r>
        <w:rPr>
          <w:spacing w:val="7"/>
          <w:sz w:val="16"/>
        </w:rPr>
        <w:t>Formación</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3BB9A779" w14:textId="77777777" w:rsidR="004A5527" w:rsidRDefault="004A5527">
      <w:pPr>
        <w:pStyle w:val="Textoindependiente"/>
        <w:rPr>
          <w:sz w:val="20"/>
        </w:rPr>
      </w:pPr>
    </w:p>
    <w:p w14:paraId="5C5AA97E" w14:textId="77777777" w:rsidR="004A5527" w:rsidRDefault="004A5527">
      <w:pPr>
        <w:pStyle w:val="Textoindependiente"/>
        <w:rPr>
          <w:sz w:val="20"/>
        </w:rPr>
      </w:pPr>
    </w:p>
    <w:p w14:paraId="1D252D21" w14:textId="77777777" w:rsidR="004A5527" w:rsidRDefault="004A5527">
      <w:pPr>
        <w:pStyle w:val="Textoindependiente"/>
        <w:rPr>
          <w:sz w:val="20"/>
        </w:rPr>
      </w:pPr>
    </w:p>
    <w:p w14:paraId="3641031C" w14:textId="77777777" w:rsidR="004A5527" w:rsidRDefault="004A5527">
      <w:pPr>
        <w:pStyle w:val="Textoindependiente"/>
        <w:rPr>
          <w:sz w:val="20"/>
        </w:rPr>
      </w:pPr>
    </w:p>
    <w:p w14:paraId="772124E2" w14:textId="77777777" w:rsidR="004A5527" w:rsidRDefault="004A5527">
      <w:pPr>
        <w:pStyle w:val="Textoindependiente"/>
        <w:rPr>
          <w:sz w:val="20"/>
        </w:rPr>
      </w:pPr>
    </w:p>
    <w:p w14:paraId="4D90D887" w14:textId="77777777" w:rsidR="004A5527" w:rsidRDefault="004A5527">
      <w:pPr>
        <w:pStyle w:val="Textoindependiente"/>
        <w:spacing w:before="10"/>
        <w:rPr>
          <w:sz w:val="16"/>
        </w:rPr>
      </w:pPr>
    </w:p>
    <w:p w14:paraId="48CF9892" w14:textId="77777777" w:rsidR="004A5527" w:rsidRDefault="00000000">
      <w:pPr>
        <w:spacing w:before="98"/>
        <w:ind w:left="570"/>
        <w:rPr>
          <w:b/>
          <w:sz w:val="16"/>
        </w:rPr>
      </w:pPr>
      <w:r>
        <w:rPr>
          <w:b/>
          <w:sz w:val="16"/>
        </w:rPr>
        <w:t>Cursos intensivos de verano (30/60 horas):</w:t>
      </w:r>
    </w:p>
    <w:p w14:paraId="5F1CF799" w14:textId="77777777" w:rsidR="004A5527" w:rsidRDefault="004A5527">
      <w:pPr>
        <w:pStyle w:val="Textoindependiente"/>
        <w:spacing w:before="8"/>
        <w:rPr>
          <w:b/>
          <w:sz w:val="15"/>
        </w:rPr>
      </w:pPr>
    </w:p>
    <w:p w14:paraId="75538B42" w14:textId="77777777" w:rsidR="004A5527" w:rsidRDefault="00000000">
      <w:pPr>
        <w:pStyle w:val="Textoindependiente"/>
        <w:ind w:left="570"/>
      </w:pPr>
      <w:r>
        <w:rPr>
          <w:w w:val="105"/>
        </w:rPr>
        <w:t>Grupos de precios de 30 horas</w:t>
      </w:r>
      <w:r>
        <w:rPr>
          <w:spacing w:val="-7"/>
          <w:w w:val="105"/>
        </w:rPr>
        <w:t xml:space="preserve"> </w:t>
      </w:r>
      <w:r>
        <w:rPr>
          <w:w w:val="105"/>
        </w:rPr>
        <w:t>lectivas:</w:t>
      </w:r>
    </w:p>
    <w:p w14:paraId="21126BA6" w14:textId="77777777" w:rsidR="004A5527" w:rsidRDefault="004A5527">
      <w:pPr>
        <w:pStyle w:val="Textoindependiente"/>
        <w:spacing w:before="10"/>
      </w:pPr>
    </w:p>
    <w:tbl>
      <w:tblPr>
        <w:tblStyle w:val="TableNormal"/>
        <w:tblW w:w="0" w:type="auto"/>
        <w:tblInd w:w="2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5"/>
        <w:gridCol w:w="1047"/>
      </w:tblGrid>
      <w:tr w:rsidR="004A5527" w14:paraId="349E826A" w14:textId="77777777">
        <w:trPr>
          <w:trHeight w:val="167"/>
        </w:trPr>
        <w:tc>
          <w:tcPr>
            <w:tcW w:w="3065" w:type="dxa"/>
          </w:tcPr>
          <w:p w14:paraId="5AB87EC5" w14:textId="77777777" w:rsidR="004A5527" w:rsidRDefault="00000000">
            <w:pPr>
              <w:pStyle w:val="TableParagraph"/>
              <w:spacing w:before="1" w:line="146" w:lineRule="exact"/>
              <w:ind w:left="1179" w:right="1174"/>
              <w:jc w:val="center"/>
              <w:rPr>
                <w:b/>
                <w:sz w:val="14"/>
              </w:rPr>
            </w:pPr>
            <w:r>
              <w:rPr>
                <w:b/>
                <w:w w:val="105"/>
                <w:sz w:val="14"/>
              </w:rPr>
              <w:t>Colectivo</w:t>
            </w:r>
          </w:p>
        </w:tc>
        <w:tc>
          <w:tcPr>
            <w:tcW w:w="1047" w:type="dxa"/>
          </w:tcPr>
          <w:p w14:paraId="72E41FA2" w14:textId="77777777" w:rsidR="004A5527" w:rsidRDefault="00000000">
            <w:pPr>
              <w:pStyle w:val="TableParagraph"/>
              <w:spacing w:before="1" w:line="146" w:lineRule="exact"/>
              <w:ind w:left="295"/>
              <w:rPr>
                <w:b/>
                <w:sz w:val="14"/>
              </w:rPr>
            </w:pPr>
            <w:r>
              <w:rPr>
                <w:b/>
                <w:w w:val="105"/>
                <w:sz w:val="14"/>
              </w:rPr>
              <w:t>Precio</w:t>
            </w:r>
          </w:p>
        </w:tc>
      </w:tr>
      <w:tr w:rsidR="004A5527" w14:paraId="48895315" w14:textId="77777777">
        <w:trPr>
          <w:trHeight w:val="169"/>
        </w:trPr>
        <w:tc>
          <w:tcPr>
            <w:tcW w:w="3065" w:type="dxa"/>
          </w:tcPr>
          <w:p w14:paraId="3FFDDA06" w14:textId="77777777" w:rsidR="004A5527" w:rsidRDefault="00000000">
            <w:pPr>
              <w:pStyle w:val="TableParagraph"/>
              <w:spacing w:before="7" w:line="142" w:lineRule="exact"/>
              <w:ind w:left="87"/>
              <w:rPr>
                <w:sz w:val="14"/>
              </w:rPr>
            </w:pPr>
            <w:r>
              <w:rPr>
                <w:w w:val="105"/>
                <w:sz w:val="14"/>
              </w:rPr>
              <w:t>Público en general:</w:t>
            </w:r>
          </w:p>
        </w:tc>
        <w:tc>
          <w:tcPr>
            <w:tcW w:w="1047" w:type="dxa"/>
          </w:tcPr>
          <w:p w14:paraId="08A1F6E5" w14:textId="77777777" w:rsidR="004A5527" w:rsidRDefault="00000000">
            <w:pPr>
              <w:pStyle w:val="TableParagraph"/>
              <w:spacing w:before="7" w:line="142" w:lineRule="exact"/>
              <w:ind w:left="319"/>
              <w:rPr>
                <w:sz w:val="14"/>
              </w:rPr>
            </w:pPr>
            <w:r>
              <w:rPr>
                <w:w w:val="105"/>
                <w:sz w:val="14"/>
              </w:rPr>
              <w:t>195,00€</w:t>
            </w:r>
          </w:p>
        </w:tc>
      </w:tr>
      <w:tr w:rsidR="004A5527" w14:paraId="3EE196C4" w14:textId="77777777">
        <w:trPr>
          <w:trHeight w:val="167"/>
        </w:trPr>
        <w:tc>
          <w:tcPr>
            <w:tcW w:w="3065" w:type="dxa"/>
          </w:tcPr>
          <w:p w14:paraId="574526B1" w14:textId="77777777" w:rsidR="004A5527" w:rsidRDefault="00000000">
            <w:pPr>
              <w:pStyle w:val="TableParagraph"/>
              <w:spacing w:before="5" w:line="142" w:lineRule="exact"/>
              <w:ind w:left="87"/>
              <w:rPr>
                <w:sz w:val="14"/>
              </w:rPr>
            </w:pPr>
            <w:r>
              <w:rPr>
                <w:w w:val="105"/>
                <w:sz w:val="14"/>
              </w:rPr>
              <w:t>Estudiantes/desempleados/jubilados:</w:t>
            </w:r>
          </w:p>
        </w:tc>
        <w:tc>
          <w:tcPr>
            <w:tcW w:w="1047" w:type="dxa"/>
          </w:tcPr>
          <w:p w14:paraId="12EA3AE1" w14:textId="77777777" w:rsidR="004A5527" w:rsidRDefault="00000000">
            <w:pPr>
              <w:pStyle w:val="TableParagraph"/>
              <w:spacing w:before="5" w:line="142" w:lineRule="exact"/>
              <w:ind w:left="319"/>
              <w:rPr>
                <w:sz w:val="14"/>
              </w:rPr>
            </w:pPr>
            <w:r>
              <w:rPr>
                <w:w w:val="105"/>
                <w:sz w:val="14"/>
              </w:rPr>
              <w:t>150,00€</w:t>
            </w:r>
          </w:p>
        </w:tc>
      </w:tr>
      <w:tr w:rsidR="004A5527" w14:paraId="67637AF7" w14:textId="77777777">
        <w:trPr>
          <w:trHeight w:val="169"/>
        </w:trPr>
        <w:tc>
          <w:tcPr>
            <w:tcW w:w="3065" w:type="dxa"/>
          </w:tcPr>
          <w:p w14:paraId="6F61AC8D" w14:textId="77777777" w:rsidR="004A5527" w:rsidRDefault="00000000">
            <w:pPr>
              <w:pStyle w:val="TableParagraph"/>
              <w:spacing w:before="5" w:line="144" w:lineRule="exact"/>
              <w:ind w:left="87"/>
              <w:rPr>
                <w:sz w:val="14"/>
              </w:rPr>
            </w:pPr>
            <w:r>
              <w:rPr>
                <w:w w:val="105"/>
                <w:sz w:val="14"/>
              </w:rPr>
              <w:t>Personal de la Comunidad Universitaria:</w:t>
            </w:r>
          </w:p>
        </w:tc>
        <w:tc>
          <w:tcPr>
            <w:tcW w:w="1047" w:type="dxa"/>
          </w:tcPr>
          <w:p w14:paraId="112584C7" w14:textId="77777777" w:rsidR="004A5527" w:rsidRDefault="00000000">
            <w:pPr>
              <w:pStyle w:val="TableParagraph"/>
              <w:spacing w:before="5" w:line="144" w:lineRule="exact"/>
              <w:ind w:left="319"/>
              <w:rPr>
                <w:sz w:val="14"/>
              </w:rPr>
            </w:pPr>
            <w:r>
              <w:rPr>
                <w:w w:val="105"/>
                <w:sz w:val="14"/>
              </w:rPr>
              <w:t>165,00€</w:t>
            </w:r>
          </w:p>
        </w:tc>
      </w:tr>
    </w:tbl>
    <w:p w14:paraId="6E714A2B" w14:textId="77777777" w:rsidR="004A5527" w:rsidRDefault="004A5527">
      <w:pPr>
        <w:pStyle w:val="Textoindependiente"/>
        <w:spacing w:before="3"/>
        <w:rPr>
          <w:sz w:val="15"/>
        </w:rPr>
      </w:pPr>
    </w:p>
    <w:p w14:paraId="0B3737CE" w14:textId="77777777" w:rsidR="004A5527" w:rsidRDefault="00000000">
      <w:pPr>
        <w:pStyle w:val="Textoindependiente"/>
        <w:ind w:left="570"/>
      </w:pPr>
      <w:r>
        <w:rPr>
          <w:w w:val="105"/>
        </w:rPr>
        <w:t>Grupos de precios de 50 horas</w:t>
      </w:r>
      <w:r>
        <w:rPr>
          <w:spacing w:val="-7"/>
          <w:w w:val="105"/>
        </w:rPr>
        <w:t xml:space="preserve"> </w:t>
      </w:r>
      <w:r>
        <w:rPr>
          <w:w w:val="105"/>
        </w:rPr>
        <w:t>lectivas:</w:t>
      </w:r>
    </w:p>
    <w:p w14:paraId="606487C4" w14:textId="77777777" w:rsidR="004A5527" w:rsidRDefault="004A5527">
      <w:pPr>
        <w:pStyle w:val="Textoindependiente"/>
        <w:spacing w:after="1"/>
        <w:rPr>
          <w:sz w:val="15"/>
        </w:rPr>
      </w:pPr>
    </w:p>
    <w:tbl>
      <w:tblPr>
        <w:tblStyle w:val="TableNormal"/>
        <w:tblW w:w="0" w:type="auto"/>
        <w:tblInd w:w="2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5"/>
        <w:gridCol w:w="1047"/>
      </w:tblGrid>
      <w:tr w:rsidR="004A5527" w14:paraId="0B6B4F29" w14:textId="77777777">
        <w:trPr>
          <w:trHeight w:val="167"/>
        </w:trPr>
        <w:tc>
          <w:tcPr>
            <w:tcW w:w="3065" w:type="dxa"/>
          </w:tcPr>
          <w:p w14:paraId="0BB9514F" w14:textId="77777777" w:rsidR="004A5527" w:rsidRDefault="00000000">
            <w:pPr>
              <w:pStyle w:val="TableParagraph"/>
              <w:spacing w:before="1" w:line="146" w:lineRule="exact"/>
              <w:ind w:left="1179" w:right="1174"/>
              <w:jc w:val="center"/>
              <w:rPr>
                <w:b/>
                <w:sz w:val="14"/>
              </w:rPr>
            </w:pPr>
            <w:r>
              <w:rPr>
                <w:b/>
                <w:w w:val="105"/>
                <w:sz w:val="14"/>
              </w:rPr>
              <w:t>Colectivo</w:t>
            </w:r>
          </w:p>
        </w:tc>
        <w:tc>
          <w:tcPr>
            <w:tcW w:w="1047" w:type="dxa"/>
          </w:tcPr>
          <w:p w14:paraId="5F70F4C7" w14:textId="77777777" w:rsidR="004A5527" w:rsidRDefault="00000000">
            <w:pPr>
              <w:pStyle w:val="TableParagraph"/>
              <w:spacing w:before="1" w:line="146" w:lineRule="exact"/>
              <w:ind w:left="295"/>
              <w:rPr>
                <w:b/>
                <w:sz w:val="14"/>
              </w:rPr>
            </w:pPr>
            <w:r>
              <w:rPr>
                <w:b/>
                <w:w w:val="105"/>
                <w:sz w:val="14"/>
              </w:rPr>
              <w:t>Precio</w:t>
            </w:r>
          </w:p>
        </w:tc>
      </w:tr>
      <w:tr w:rsidR="004A5527" w14:paraId="5F0649A0" w14:textId="77777777">
        <w:trPr>
          <w:trHeight w:val="167"/>
        </w:trPr>
        <w:tc>
          <w:tcPr>
            <w:tcW w:w="3065" w:type="dxa"/>
          </w:tcPr>
          <w:p w14:paraId="2EC89BB5" w14:textId="77777777" w:rsidR="004A5527" w:rsidRDefault="00000000">
            <w:pPr>
              <w:pStyle w:val="TableParagraph"/>
              <w:spacing w:before="5" w:line="142" w:lineRule="exact"/>
              <w:ind w:left="87"/>
              <w:rPr>
                <w:sz w:val="14"/>
              </w:rPr>
            </w:pPr>
            <w:r>
              <w:rPr>
                <w:w w:val="105"/>
                <w:sz w:val="14"/>
              </w:rPr>
              <w:t>Público en general:</w:t>
            </w:r>
          </w:p>
        </w:tc>
        <w:tc>
          <w:tcPr>
            <w:tcW w:w="1047" w:type="dxa"/>
          </w:tcPr>
          <w:p w14:paraId="610A30FD" w14:textId="77777777" w:rsidR="004A5527" w:rsidRDefault="00000000">
            <w:pPr>
              <w:pStyle w:val="TableParagraph"/>
              <w:spacing w:before="5" w:line="142" w:lineRule="exact"/>
              <w:ind w:right="75"/>
              <w:jc w:val="right"/>
              <w:rPr>
                <w:sz w:val="14"/>
              </w:rPr>
            </w:pPr>
            <w:r>
              <w:rPr>
                <w:w w:val="105"/>
                <w:sz w:val="14"/>
              </w:rPr>
              <w:t>325,00€</w:t>
            </w:r>
          </w:p>
        </w:tc>
      </w:tr>
      <w:tr w:rsidR="004A5527" w14:paraId="7405B98E" w14:textId="77777777">
        <w:trPr>
          <w:trHeight w:val="169"/>
        </w:trPr>
        <w:tc>
          <w:tcPr>
            <w:tcW w:w="3065" w:type="dxa"/>
          </w:tcPr>
          <w:p w14:paraId="0F4378A9" w14:textId="77777777" w:rsidR="004A5527" w:rsidRDefault="00000000">
            <w:pPr>
              <w:pStyle w:val="TableParagraph"/>
              <w:spacing w:before="7" w:line="142" w:lineRule="exact"/>
              <w:ind w:left="87"/>
              <w:rPr>
                <w:sz w:val="14"/>
              </w:rPr>
            </w:pPr>
            <w:r>
              <w:rPr>
                <w:w w:val="105"/>
                <w:sz w:val="14"/>
              </w:rPr>
              <w:t>Estudiantes/desempleados/jubilados:</w:t>
            </w:r>
          </w:p>
        </w:tc>
        <w:tc>
          <w:tcPr>
            <w:tcW w:w="1047" w:type="dxa"/>
          </w:tcPr>
          <w:p w14:paraId="2A78B6B3" w14:textId="77777777" w:rsidR="004A5527" w:rsidRDefault="00000000">
            <w:pPr>
              <w:pStyle w:val="TableParagraph"/>
              <w:spacing w:before="7" w:line="142" w:lineRule="exact"/>
              <w:ind w:right="75"/>
              <w:jc w:val="right"/>
              <w:rPr>
                <w:sz w:val="14"/>
              </w:rPr>
            </w:pPr>
            <w:r>
              <w:rPr>
                <w:w w:val="105"/>
                <w:sz w:val="14"/>
              </w:rPr>
              <w:t>250,00€</w:t>
            </w:r>
          </w:p>
        </w:tc>
      </w:tr>
      <w:tr w:rsidR="004A5527" w14:paraId="43E822F8" w14:textId="77777777">
        <w:trPr>
          <w:trHeight w:val="167"/>
        </w:trPr>
        <w:tc>
          <w:tcPr>
            <w:tcW w:w="3065" w:type="dxa"/>
          </w:tcPr>
          <w:p w14:paraId="1AAC7632" w14:textId="77777777" w:rsidR="004A5527" w:rsidRDefault="00000000">
            <w:pPr>
              <w:pStyle w:val="TableParagraph"/>
              <w:spacing w:before="5" w:line="142" w:lineRule="exact"/>
              <w:ind w:left="87"/>
              <w:rPr>
                <w:sz w:val="14"/>
              </w:rPr>
            </w:pPr>
            <w:r>
              <w:rPr>
                <w:w w:val="105"/>
                <w:sz w:val="14"/>
              </w:rPr>
              <w:t>Personal de la Comunidad Universitaria:</w:t>
            </w:r>
          </w:p>
        </w:tc>
        <w:tc>
          <w:tcPr>
            <w:tcW w:w="1047" w:type="dxa"/>
          </w:tcPr>
          <w:p w14:paraId="653F2E82" w14:textId="77777777" w:rsidR="004A5527" w:rsidRDefault="00000000">
            <w:pPr>
              <w:pStyle w:val="TableParagraph"/>
              <w:spacing w:before="5" w:line="142" w:lineRule="exact"/>
              <w:ind w:right="75"/>
              <w:jc w:val="right"/>
              <w:rPr>
                <w:sz w:val="14"/>
              </w:rPr>
            </w:pPr>
            <w:r>
              <w:rPr>
                <w:w w:val="105"/>
                <w:sz w:val="14"/>
              </w:rPr>
              <w:t>275,00€</w:t>
            </w:r>
          </w:p>
        </w:tc>
      </w:tr>
    </w:tbl>
    <w:p w14:paraId="3B925398" w14:textId="77777777" w:rsidR="004A5527" w:rsidRDefault="004A5527">
      <w:pPr>
        <w:pStyle w:val="Textoindependiente"/>
        <w:spacing w:before="7"/>
        <w:rPr>
          <w:sz w:val="19"/>
        </w:rPr>
      </w:pPr>
    </w:p>
    <w:p w14:paraId="779DBD57" w14:textId="77777777" w:rsidR="004A5527" w:rsidRDefault="00000000">
      <w:pPr>
        <w:pStyle w:val="Ttulo3"/>
        <w:spacing w:line="247" w:lineRule="auto"/>
        <w:ind w:right="2417"/>
      </w:pPr>
      <w:r>
        <w:t>Por certificados o Diplomas que sean solicitados pasado un año académico, serán sustituidos por una certificación:</w:t>
      </w:r>
    </w:p>
    <w:p w14:paraId="7975AB9D" w14:textId="77777777" w:rsidR="004A5527" w:rsidRDefault="004A5527">
      <w:pPr>
        <w:pStyle w:val="Textoindependiente"/>
        <w:spacing w:before="3"/>
        <w:rPr>
          <w:b/>
          <w:sz w:val="15"/>
        </w:rPr>
      </w:pPr>
    </w:p>
    <w:p w14:paraId="32458D5D" w14:textId="77777777" w:rsidR="004A5527" w:rsidRDefault="00000000">
      <w:pPr>
        <w:pStyle w:val="Textoindependiente"/>
        <w:ind w:left="570"/>
      </w:pPr>
      <w:r>
        <w:rPr>
          <w:w w:val="105"/>
        </w:rPr>
        <w:t>Coste:</w:t>
      </w:r>
    </w:p>
    <w:p w14:paraId="314CEED8" w14:textId="77777777" w:rsidR="004A5527" w:rsidRDefault="00000000">
      <w:pPr>
        <w:pStyle w:val="Textoindependiente"/>
        <w:spacing w:before="8"/>
        <w:ind w:left="606"/>
      </w:pPr>
      <w:r>
        <w:rPr>
          <w:w w:val="105"/>
        </w:rPr>
        <w:t>..................................................................... 10,00 euros.</w:t>
      </w:r>
    </w:p>
    <w:p w14:paraId="6F73A7F0" w14:textId="77777777" w:rsidR="004A5527" w:rsidRDefault="004A5527">
      <w:pPr>
        <w:pStyle w:val="Textoindependiente"/>
        <w:spacing w:before="8"/>
      </w:pPr>
    </w:p>
    <w:p w14:paraId="42FE895D" w14:textId="77777777" w:rsidR="004A5527" w:rsidRDefault="00000000">
      <w:pPr>
        <w:pStyle w:val="Ttulo2"/>
        <w:spacing w:before="1"/>
      </w:pPr>
      <w:r>
        <w:t>Talleres.</w:t>
      </w:r>
    </w:p>
    <w:p w14:paraId="39E89345" w14:textId="77777777" w:rsidR="004A5527" w:rsidRDefault="004A5527">
      <w:pPr>
        <w:pStyle w:val="Textoindependiente"/>
        <w:spacing w:before="1" w:after="1"/>
        <w:rPr>
          <w:b/>
          <w:sz w:val="15"/>
        </w:rPr>
      </w:pPr>
    </w:p>
    <w:tbl>
      <w:tblPr>
        <w:tblStyle w:val="TableNormal"/>
        <w:tblW w:w="0" w:type="auto"/>
        <w:tblInd w:w="57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023"/>
        <w:gridCol w:w="956"/>
        <w:gridCol w:w="785"/>
        <w:gridCol w:w="988"/>
        <w:gridCol w:w="783"/>
        <w:gridCol w:w="988"/>
        <w:gridCol w:w="909"/>
      </w:tblGrid>
      <w:tr w:rsidR="004A5527" w14:paraId="5BE9B354" w14:textId="77777777">
        <w:trPr>
          <w:trHeight w:val="157"/>
        </w:trPr>
        <w:tc>
          <w:tcPr>
            <w:tcW w:w="2023" w:type="dxa"/>
            <w:vMerge w:val="restart"/>
            <w:tcBorders>
              <w:top w:val="nil"/>
              <w:left w:val="nil"/>
              <w:right w:val="single" w:sz="4" w:space="0" w:color="000000"/>
            </w:tcBorders>
          </w:tcPr>
          <w:p w14:paraId="2A6699C8" w14:textId="77777777" w:rsidR="004A5527" w:rsidRDefault="004A5527">
            <w:pPr>
              <w:pStyle w:val="TableParagraph"/>
              <w:rPr>
                <w:rFonts w:ascii="Times New Roman"/>
                <w:sz w:val="14"/>
              </w:rPr>
            </w:pPr>
          </w:p>
        </w:tc>
        <w:tc>
          <w:tcPr>
            <w:tcW w:w="1741" w:type="dxa"/>
            <w:gridSpan w:val="2"/>
            <w:tcBorders>
              <w:top w:val="single" w:sz="4" w:space="0" w:color="000000"/>
              <w:left w:val="single" w:sz="4" w:space="0" w:color="000000"/>
              <w:bottom w:val="single" w:sz="4" w:space="0" w:color="000000"/>
              <w:right w:val="single" w:sz="4" w:space="0" w:color="000000"/>
            </w:tcBorders>
          </w:tcPr>
          <w:p w14:paraId="3D264DB8" w14:textId="77777777" w:rsidR="004A5527" w:rsidRDefault="00000000">
            <w:pPr>
              <w:pStyle w:val="TableParagraph"/>
              <w:spacing w:before="1" w:line="136" w:lineRule="exact"/>
              <w:ind w:left="546"/>
              <w:rPr>
                <w:b/>
                <w:sz w:val="14"/>
              </w:rPr>
            </w:pPr>
            <w:r>
              <w:rPr>
                <w:b/>
                <w:w w:val="105"/>
                <w:sz w:val="14"/>
              </w:rPr>
              <w:t>Star Kids</w:t>
            </w:r>
          </w:p>
        </w:tc>
        <w:tc>
          <w:tcPr>
            <w:tcW w:w="1771" w:type="dxa"/>
            <w:gridSpan w:val="2"/>
            <w:tcBorders>
              <w:top w:val="single" w:sz="4" w:space="0" w:color="000000"/>
              <w:left w:val="single" w:sz="4" w:space="0" w:color="000000"/>
              <w:bottom w:val="single" w:sz="4" w:space="0" w:color="000000"/>
              <w:right w:val="single" w:sz="4" w:space="0" w:color="000000"/>
            </w:tcBorders>
          </w:tcPr>
          <w:p w14:paraId="0180714D" w14:textId="77777777" w:rsidR="004A5527" w:rsidRDefault="00000000">
            <w:pPr>
              <w:pStyle w:val="TableParagraph"/>
              <w:spacing w:before="1" w:line="136" w:lineRule="exact"/>
              <w:ind w:left="641" w:right="630"/>
              <w:jc w:val="center"/>
              <w:rPr>
                <w:b/>
                <w:sz w:val="14"/>
              </w:rPr>
            </w:pPr>
            <w:r>
              <w:rPr>
                <w:b/>
                <w:w w:val="105"/>
                <w:sz w:val="14"/>
              </w:rPr>
              <w:t>Junior</w:t>
            </w:r>
          </w:p>
        </w:tc>
        <w:tc>
          <w:tcPr>
            <w:tcW w:w="1897" w:type="dxa"/>
            <w:gridSpan w:val="2"/>
            <w:tcBorders>
              <w:top w:val="single" w:sz="4" w:space="0" w:color="000000"/>
              <w:left w:val="single" w:sz="4" w:space="0" w:color="000000"/>
              <w:bottom w:val="single" w:sz="4" w:space="0" w:color="000000"/>
              <w:right w:val="single" w:sz="4" w:space="0" w:color="000000"/>
            </w:tcBorders>
          </w:tcPr>
          <w:p w14:paraId="37874834" w14:textId="77777777" w:rsidR="004A5527" w:rsidRDefault="00000000">
            <w:pPr>
              <w:pStyle w:val="TableParagraph"/>
              <w:spacing w:before="1" w:line="136" w:lineRule="exact"/>
              <w:ind w:left="757" w:right="745"/>
              <w:jc w:val="center"/>
              <w:rPr>
                <w:b/>
                <w:sz w:val="14"/>
              </w:rPr>
            </w:pPr>
            <w:r>
              <w:rPr>
                <w:b/>
                <w:w w:val="105"/>
                <w:sz w:val="14"/>
              </w:rPr>
              <w:t>Teen</w:t>
            </w:r>
          </w:p>
        </w:tc>
      </w:tr>
      <w:tr w:rsidR="004A5527" w14:paraId="79710889" w14:textId="77777777">
        <w:trPr>
          <w:trHeight w:val="180"/>
        </w:trPr>
        <w:tc>
          <w:tcPr>
            <w:tcW w:w="2023" w:type="dxa"/>
            <w:vMerge/>
            <w:tcBorders>
              <w:top w:val="nil"/>
              <w:left w:val="nil"/>
              <w:right w:val="single" w:sz="4" w:space="0" w:color="000000"/>
            </w:tcBorders>
          </w:tcPr>
          <w:p w14:paraId="2F918AEA" w14:textId="77777777" w:rsidR="004A5527" w:rsidRDefault="004A5527">
            <w:pPr>
              <w:rPr>
                <w:sz w:val="2"/>
                <w:szCs w:val="2"/>
              </w:rPr>
            </w:pPr>
          </w:p>
        </w:tc>
        <w:tc>
          <w:tcPr>
            <w:tcW w:w="956" w:type="dxa"/>
            <w:tcBorders>
              <w:top w:val="single" w:sz="4" w:space="0" w:color="000000"/>
              <w:left w:val="single" w:sz="4" w:space="0" w:color="000000"/>
              <w:right w:val="single" w:sz="4" w:space="0" w:color="000000"/>
            </w:tcBorders>
          </w:tcPr>
          <w:p w14:paraId="7D8AEDF9" w14:textId="77777777" w:rsidR="004A5527" w:rsidRDefault="00000000">
            <w:pPr>
              <w:pStyle w:val="TableParagraph"/>
              <w:spacing w:before="11" w:line="149" w:lineRule="exact"/>
              <w:ind w:left="69" w:right="59"/>
              <w:jc w:val="center"/>
              <w:rPr>
                <w:sz w:val="14"/>
              </w:rPr>
            </w:pPr>
            <w:r>
              <w:rPr>
                <w:w w:val="105"/>
                <w:sz w:val="14"/>
              </w:rPr>
              <w:t>Participante</w:t>
            </w:r>
          </w:p>
        </w:tc>
        <w:tc>
          <w:tcPr>
            <w:tcW w:w="785" w:type="dxa"/>
            <w:tcBorders>
              <w:top w:val="single" w:sz="4" w:space="0" w:color="000000"/>
              <w:left w:val="single" w:sz="4" w:space="0" w:color="000000"/>
              <w:right w:val="single" w:sz="4" w:space="0" w:color="000000"/>
            </w:tcBorders>
          </w:tcPr>
          <w:p w14:paraId="55D867C9" w14:textId="77777777" w:rsidR="004A5527" w:rsidRDefault="00000000">
            <w:pPr>
              <w:pStyle w:val="TableParagraph"/>
              <w:spacing w:before="11" w:line="149" w:lineRule="exact"/>
              <w:ind w:left="88"/>
              <w:rPr>
                <w:sz w:val="14"/>
              </w:rPr>
            </w:pPr>
            <w:r>
              <w:rPr>
                <w:w w:val="105"/>
                <w:sz w:val="14"/>
              </w:rPr>
              <w:t>Hermano</w:t>
            </w:r>
          </w:p>
        </w:tc>
        <w:tc>
          <w:tcPr>
            <w:tcW w:w="988" w:type="dxa"/>
            <w:tcBorders>
              <w:top w:val="single" w:sz="4" w:space="0" w:color="000000"/>
              <w:left w:val="single" w:sz="4" w:space="0" w:color="000000"/>
              <w:right w:val="single" w:sz="4" w:space="0" w:color="000000"/>
            </w:tcBorders>
          </w:tcPr>
          <w:p w14:paraId="6A126D72" w14:textId="77777777" w:rsidR="004A5527" w:rsidRDefault="00000000">
            <w:pPr>
              <w:pStyle w:val="TableParagraph"/>
              <w:spacing w:before="11" w:line="149" w:lineRule="exact"/>
              <w:ind w:left="86" w:right="74"/>
              <w:jc w:val="center"/>
              <w:rPr>
                <w:sz w:val="14"/>
              </w:rPr>
            </w:pPr>
            <w:r>
              <w:rPr>
                <w:w w:val="105"/>
                <w:sz w:val="14"/>
              </w:rPr>
              <w:t>Participante</w:t>
            </w:r>
          </w:p>
        </w:tc>
        <w:tc>
          <w:tcPr>
            <w:tcW w:w="783" w:type="dxa"/>
            <w:tcBorders>
              <w:top w:val="single" w:sz="4" w:space="0" w:color="000000"/>
              <w:left w:val="single" w:sz="4" w:space="0" w:color="000000"/>
              <w:right w:val="single" w:sz="4" w:space="0" w:color="000000"/>
            </w:tcBorders>
          </w:tcPr>
          <w:p w14:paraId="5FFDB00A" w14:textId="77777777" w:rsidR="004A5527" w:rsidRDefault="00000000">
            <w:pPr>
              <w:pStyle w:val="TableParagraph"/>
              <w:spacing w:before="11" w:line="149" w:lineRule="exact"/>
              <w:ind w:left="68" w:right="60"/>
              <w:jc w:val="center"/>
              <w:rPr>
                <w:sz w:val="14"/>
              </w:rPr>
            </w:pPr>
            <w:r>
              <w:rPr>
                <w:w w:val="105"/>
                <w:sz w:val="14"/>
              </w:rPr>
              <w:t>Hermano</w:t>
            </w:r>
          </w:p>
        </w:tc>
        <w:tc>
          <w:tcPr>
            <w:tcW w:w="988" w:type="dxa"/>
            <w:tcBorders>
              <w:top w:val="single" w:sz="4" w:space="0" w:color="000000"/>
              <w:left w:val="single" w:sz="4" w:space="0" w:color="000000"/>
              <w:right w:val="single" w:sz="4" w:space="0" w:color="000000"/>
            </w:tcBorders>
          </w:tcPr>
          <w:p w14:paraId="2257529D" w14:textId="77777777" w:rsidR="004A5527" w:rsidRDefault="00000000">
            <w:pPr>
              <w:pStyle w:val="TableParagraph"/>
              <w:spacing w:before="11" w:line="149" w:lineRule="exact"/>
              <w:ind w:left="86" w:right="73"/>
              <w:jc w:val="center"/>
              <w:rPr>
                <w:sz w:val="14"/>
              </w:rPr>
            </w:pPr>
            <w:r>
              <w:rPr>
                <w:w w:val="105"/>
                <w:sz w:val="14"/>
              </w:rPr>
              <w:t>Participante</w:t>
            </w:r>
          </w:p>
        </w:tc>
        <w:tc>
          <w:tcPr>
            <w:tcW w:w="909" w:type="dxa"/>
            <w:tcBorders>
              <w:top w:val="single" w:sz="4" w:space="0" w:color="000000"/>
              <w:left w:val="single" w:sz="4" w:space="0" w:color="000000"/>
              <w:right w:val="single" w:sz="4" w:space="0" w:color="000000"/>
            </w:tcBorders>
          </w:tcPr>
          <w:p w14:paraId="0B0928DB" w14:textId="77777777" w:rsidR="004A5527" w:rsidRDefault="00000000">
            <w:pPr>
              <w:pStyle w:val="TableParagraph"/>
              <w:spacing w:before="11" w:line="149" w:lineRule="exact"/>
              <w:ind w:left="152"/>
              <w:rPr>
                <w:sz w:val="14"/>
              </w:rPr>
            </w:pPr>
            <w:r>
              <w:rPr>
                <w:w w:val="105"/>
                <w:sz w:val="14"/>
              </w:rPr>
              <w:t>Hermano</w:t>
            </w:r>
          </w:p>
        </w:tc>
      </w:tr>
      <w:tr w:rsidR="004A5527" w14:paraId="0C960A94" w14:textId="77777777">
        <w:trPr>
          <w:trHeight w:val="157"/>
        </w:trPr>
        <w:tc>
          <w:tcPr>
            <w:tcW w:w="2023" w:type="dxa"/>
            <w:tcBorders>
              <w:left w:val="single" w:sz="4" w:space="0" w:color="000000"/>
              <w:bottom w:val="single" w:sz="4" w:space="0" w:color="000000"/>
              <w:right w:val="single" w:sz="4" w:space="0" w:color="000000"/>
            </w:tcBorders>
          </w:tcPr>
          <w:p w14:paraId="00616BB5" w14:textId="77777777" w:rsidR="004A5527" w:rsidRDefault="00000000">
            <w:pPr>
              <w:pStyle w:val="TableParagraph"/>
              <w:spacing w:line="137" w:lineRule="exact"/>
              <w:ind w:left="87"/>
              <w:rPr>
                <w:sz w:val="14"/>
              </w:rPr>
            </w:pPr>
            <w:r>
              <w:rPr>
                <w:w w:val="105"/>
                <w:sz w:val="14"/>
              </w:rPr>
              <w:t>Comunidad Universitaria</w:t>
            </w:r>
          </w:p>
        </w:tc>
        <w:tc>
          <w:tcPr>
            <w:tcW w:w="956" w:type="dxa"/>
            <w:tcBorders>
              <w:left w:val="single" w:sz="4" w:space="0" w:color="000000"/>
              <w:bottom w:val="single" w:sz="4" w:space="0" w:color="000000"/>
              <w:right w:val="single" w:sz="4" w:space="0" w:color="000000"/>
            </w:tcBorders>
          </w:tcPr>
          <w:p w14:paraId="346D9CA7" w14:textId="77777777" w:rsidR="004A5527" w:rsidRDefault="00000000">
            <w:pPr>
              <w:pStyle w:val="TableParagraph"/>
              <w:spacing w:line="137" w:lineRule="exact"/>
              <w:ind w:left="68" w:right="59"/>
              <w:jc w:val="center"/>
              <w:rPr>
                <w:sz w:val="14"/>
              </w:rPr>
            </w:pPr>
            <w:r>
              <w:rPr>
                <w:w w:val="105"/>
                <w:sz w:val="14"/>
              </w:rPr>
              <w:t>360,00€</w:t>
            </w:r>
          </w:p>
        </w:tc>
        <w:tc>
          <w:tcPr>
            <w:tcW w:w="785" w:type="dxa"/>
            <w:tcBorders>
              <w:left w:val="single" w:sz="4" w:space="0" w:color="000000"/>
              <w:bottom w:val="single" w:sz="4" w:space="0" w:color="000000"/>
              <w:right w:val="single" w:sz="4" w:space="0" w:color="000000"/>
            </w:tcBorders>
          </w:tcPr>
          <w:p w14:paraId="6C1F785A" w14:textId="77777777" w:rsidR="004A5527" w:rsidRDefault="00000000">
            <w:pPr>
              <w:pStyle w:val="TableParagraph"/>
              <w:spacing w:line="137" w:lineRule="exact"/>
              <w:ind w:left="126"/>
              <w:rPr>
                <w:sz w:val="14"/>
              </w:rPr>
            </w:pPr>
            <w:r>
              <w:rPr>
                <w:w w:val="105"/>
                <w:sz w:val="14"/>
              </w:rPr>
              <w:t>340,00€</w:t>
            </w:r>
          </w:p>
        </w:tc>
        <w:tc>
          <w:tcPr>
            <w:tcW w:w="988" w:type="dxa"/>
            <w:tcBorders>
              <w:left w:val="single" w:sz="4" w:space="0" w:color="000000"/>
              <w:bottom w:val="single" w:sz="4" w:space="0" w:color="000000"/>
              <w:right w:val="single" w:sz="4" w:space="0" w:color="000000"/>
            </w:tcBorders>
          </w:tcPr>
          <w:p w14:paraId="0E58FA14" w14:textId="77777777" w:rsidR="004A5527" w:rsidRDefault="00000000">
            <w:pPr>
              <w:pStyle w:val="TableParagraph"/>
              <w:spacing w:line="137" w:lineRule="exact"/>
              <w:ind w:left="84" w:right="74"/>
              <w:jc w:val="center"/>
              <w:rPr>
                <w:sz w:val="14"/>
              </w:rPr>
            </w:pPr>
            <w:r>
              <w:rPr>
                <w:w w:val="105"/>
                <w:sz w:val="14"/>
              </w:rPr>
              <w:t>375,00€</w:t>
            </w:r>
          </w:p>
        </w:tc>
        <w:tc>
          <w:tcPr>
            <w:tcW w:w="783" w:type="dxa"/>
            <w:tcBorders>
              <w:left w:val="single" w:sz="4" w:space="0" w:color="000000"/>
              <w:bottom w:val="single" w:sz="4" w:space="0" w:color="000000"/>
              <w:right w:val="single" w:sz="4" w:space="0" w:color="000000"/>
            </w:tcBorders>
          </w:tcPr>
          <w:p w14:paraId="067E7B9B" w14:textId="77777777" w:rsidR="004A5527" w:rsidRDefault="00000000">
            <w:pPr>
              <w:pStyle w:val="TableParagraph"/>
              <w:spacing w:line="137" w:lineRule="exact"/>
              <w:ind w:left="68" w:right="57"/>
              <w:jc w:val="center"/>
              <w:rPr>
                <w:sz w:val="14"/>
              </w:rPr>
            </w:pPr>
            <w:r>
              <w:rPr>
                <w:w w:val="105"/>
                <w:sz w:val="14"/>
              </w:rPr>
              <w:t>355,00€</w:t>
            </w:r>
          </w:p>
        </w:tc>
        <w:tc>
          <w:tcPr>
            <w:tcW w:w="988" w:type="dxa"/>
            <w:tcBorders>
              <w:left w:val="single" w:sz="4" w:space="0" w:color="000000"/>
              <w:bottom w:val="single" w:sz="4" w:space="0" w:color="000000"/>
              <w:right w:val="single" w:sz="4" w:space="0" w:color="000000"/>
            </w:tcBorders>
          </w:tcPr>
          <w:p w14:paraId="3D588E79" w14:textId="77777777" w:rsidR="004A5527" w:rsidRDefault="00000000">
            <w:pPr>
              <w:pStyle w:val="TableParagraph"/>
              <w:spacing w:line="137" w:lineRule="exact"/>
              <w:ind w:left="85" w:right="74"/>
              <w:jc w:val="center"/>
              <w:rPr>
                <w:sz w:val="14"/>
              </w:rPr>
            </w:pPr>
            <w:r>
              <w:rPr>
                <w:w w:val="105"/>
                <w:sz w:val="14"/>
              </w:rPr>
              <w:t>395,00€</w:t>
            </w:r>
          </w:p>
        </w:tc>
        <w:tc>
          <w:tcPr>
            <w:tcW w:w="909" w:type="dxa"/>
            <w:tcBorders>
              <w:left w:val="single" w:sz="4" w:space="0" w:color="000000"/>
              <w:bottom w:val="single" w:sz="4" w:space="0" w:color="000000"/>
              <w:right w:val="single" w:sz="4" w:space="0" w:color="000000"/>
            </w:tcBorders>
          </w:tcPr>
          <w:p w14:paraId="095E9565" w14:textId="77777777" w:rsidR="004A5527" w:rsidRDefault="00000000">
            <w:pPr>
              <w:pStyle w:val="TableParagraph"/>
              <w:spacing w:line="137" w:lineRule="exact"/>
              <w:ind w:left="188"/>
              <w:rPr>
                <w:sz w:val="14"/>
              </w:rPr>
            </w:pPr>
            <w:r>
              <w:rPr>
                <w:w w:val="105"/>
                <w:sz w:val="14"/>
              </w:rPr>
              <w:t>375,00€</w:t>
            </w:r>
          </w:p>
        </w:tc>
      </w:tr>
      <w:tr w:rsidR="004A5527" w14:paraId="181D6600" w14:textId="77777777">
        <w:trPr>
          <w:trHeight w:val="169"/>
        </w:trPr>
        <w:tc>
          <w:tcPr>
            <w:tcW w:w="2023" w:type="dxa"/>
            <w:tcBorders>
              <w:top w:val="single" w:sz="4" w:space="0" w:color="000000"/>
              <w:left w:val="single" w:sz="4" w:space="0" w:color="000000"/>
              <w:bottom w:val="single" w:sz="4" w:space="0" w:color="000000"/>
              <w:right w:val="single" w:sz="4" w:space="0" w:color="000000"/>
            </w:tcBorders>
          </w:tcPr>
          <w:p w14:paraId="73207CCB" w14:textId="77777777" w:rsidR="004A5527" w:rsidRDefault="00000000">
            <w:pPr>
              <w:pStyle w:val="TableParagraph"/>
              <w:spacing w:before="7" w:line="142" w:lineRule="exact"/>
              <w:ind w:left="87"/>
              <w:rPr>
                <w:sz w:val="14"/>
              </w:rPr>
            </w:pPr>
            <w:r>
              <w:rPr>
                <w:w w:val="105"/>
                <w:sz w:val="14"/>
              </w:rPr>
              <w:t>Com. Univers. con comedor</w:t>
            </w:r>
          </w:p>
        </w:tc>
        <w:tc>
          <w:tcPr>
            <w:tcW w:w="956" w:type="dxa"/>
            <w:tcBorders>
              <w:top w:val="single" w:sz="4" w:space="0" w:color="000000"/>
              <w:left w:val="single" w:sz="4" w:space="0" w:color="000000"/>
              <w:bottom w:val="single" w:sz="4" w:space="0" w:color="000000"/>
              <w:right w:val="single" w:sz="4" w:space="0" w:color="000000"/>
            </w:tcBorders>
          </w:tcPr>
          <w:p w14:paraId="40607E51" w14:textId="77777777" w:rsidR="004A5527" w:rsidRDefault="00000000">
            <w:pPr>
              <w:pStyle w:val="TableParagraph"/>
              <w:spacing w:before="7" w:line="142" w:lineRule="exact"/>
              <w:ind w:left="68" w:right="59"/>
              <w:jc w:val="center"/>
              <w:rPr>
                <w:sz w:val="14"/>
              </w:rPr>
            </w:pPr>
            <w:r>
              <w:rPr>
                <w:w w:val="105"/>
                <w:sz w:val="14"/>
              </w:rPr>
              <w:t>485,00€</w:t>
            </w:r>
          </w:p>
        </w:tc>
        <w:tc>
          <w:tcPr>
            <w:tcW w:w="785" w:type="dxa"/>
            <w:tcBorders>
              <w:top w:val="single" w:sz="4" w:space="0" w:color="000000"/>
              <w:left w:val="single" w:sz="4" w:space="0" w:color="000000"/>
              <w:bottom w:val="single" w:sz="4" w:space="0" w:color="000000"/>
              <w:right w:val="single" w:sz="4" w:space="0" w:color="000000"/>
            </w:tcBorders>
          </w:tcPr>
          <w:p w14:paraId="50DACBF5" w14:textId="77777777" w:rsidR="004A5527" w:rsidRDefault="00000000">
            <w:pPr>
              <w:pStyle w:val="TableParagraph"/>
              <w:spacing w:before="7" w:line="142" w:lineRule="exact"/>
              <w:ind w:left="126"/>
              <w:rPr>
                <w:sz w:val="14"/>
              </w:rPr>
            </w:pPr>
            <w:r>
              <w:rPr>
                <w:w w:val="105"/>
                <w:sz w:val="14"/>
              </w:rPr>
              <w:t>465,00€</w:t>
            </w:r>
          </w:p>
        </w:tc>
        <w:tc>
          <w:tcPr>
            <w:tcW w:w="988" w:type="dxa"/>
            <w:tcBorders>
              <w:top w:val="single" w:sz="4" w:space="0" w:color="000000"/>
              <w:left w:val="single" w:sz="4" w:space="0" w:color="000000"/>
              <w:bottom w:val="single" w:sz="4" w:space="0" w:color="000000"/>
              <w:right w:val="single" w:sz="4" w:space="0" w:color="000000"/>
            </w:tcBorders>
          </w:tcPr>
          <w:p w14:paraId="74CF4A5F" w14:textId="77777777" w:rsidR="004A5527" w:rsidRDefault="00000000">
            <w:pPr>
              <w:pStyle w:val="TableParagraph"/>
              <w:spacing w:before="7" w:line="142" w:lineRule="exact"/>
              <w:ind w:left="84" w:right="74"/>
              <w:jc w:val="center"/>
              <w:rPr>
                <w:sz w:val="14"/>
              </w:rPr>
            </w:pPr>
            <w:r>
              <w:rPr>
                <w:w w:val="105"/>
                <w:sz w:val="14"/>
              </w:rPr>
              <w:t>500,00€</w:t>
            </w:r>
          </w:p>
        </w:tc>
        <w:tc>
          <w:tcPr>
            <w:tcW w:w="783" w:type="dxa"/>
            <w:tcBorders>
              <w:top w:val="single" w:sz="4" w:space="0" w:color="000000"/>
              <w:left w:val="single" w:sz="4" w:space="0" w:color="000000"/>
              <w:bottom w:val="single" w:sz="4" w:space="0" w:color="000000"/>
              <w:right w:val="single" w:sz="4" w:space="0" w:color="000000"/>
            </w:tcBorders>
          </w:tcPr>
          <w:p w14:paraId="4F650C95" w14:textId="77777777" w:rsidR="004A5527" w:rsidRDefault="00000000">
            <w:pPr>
              <w:pStyle w:val="TableParagraph"/>
              <w:spacing w:before="7" w:line="142" w:lineRule="exact"/>
              <w:ind w:left="68" w:right="57"/>
              <w:jc w:val="center"/>
              <w:rPr>
                <w:sz w:val="14"/>
              </w:rPr>
            </w:pPr>
            <w:r>
              <w:rPr>
                <w:w w:val="105"/>
                <w:sz w:val="14"/>
              </w:rPr>
              <w:t>480,00€</w:t>
            </w:r>
          </w:p>
        </w:tc>
        <w:tc>
          <w:tcPr>
            <w:tcW w:w="988" w:type="dxa"/>
            <w:tcBorders>
              <w:top w:val="single" w:sz="4" w:space="0" w:color="000000"/>
              <w:left w:val="single" w:sz="4" w:space="0" w:color="000000"/>
              <w:bottom w:val="single" w:sz="4" w:space="0" w:color="000000"/>
              <w:right w:val="single" w:sz="4" w:space="0" w:color="000000"/>
            </w:tcBorders>
          </w:tcPr>
          <w:p w14:paraId="72A08385" w14:textId="77777777" w:rsidR="004A5527" w:rsidRDefault="00000000">
            <w:pPr>
              <w:pStyle w:val="TableParagraph"/>
              <w:spacing w:before="7" w:line="142" w:lineRule="exact"/>
              <w:ind w:left="85" w:right="74"/>
              <w:jc w:val="center"/>
              <w:rPr>
                <w:sz w:val="14"/>
              </w:rPr>
            </w:pPr>
            <w:r>
              <w:rPr>
                <w:w w:val="105"/>
                <w:sz w:val="14"/>
              </w:rPr>
              <w:t>520,00€</w:t>
            </w:r>
          </w:p>
        </w:tc>
        <w:tc>
          <w:tcPr>
            <w:tcW w:w="909" w:type="dxa"/>
            <w:tcBorders>
              <w:top w:val="single" w:sz="4" w:space="0" w:color="000000"/>
              <w:left w:val="single" w:sz="4" w:space="0" w:color="000000"/>
              <w:bottom w:val="single" w:sz="4" w:space="0" w:color="000000"/>
              <w:right w:val="single" w:sz="4" w:space="0" w:color="000000"/>
            </w:tcBorders>
          </w:tcPr>
          <w:p w14:paraId="12E28BE4" w14:textId="77777777" w:rsidR="004A5527" w:rsidRDefault="00000000">
            <w:pPr>
              <w:pStyle w:val="TableParagraph"/>
              <w:spacing w:before="7" w:line="142" w:lineRule="exact"/>
              <w:ind w:left="188"/>
              <w:rPr>
                <w:sz w:val="14"/>
              </w:rPr>
            </w:pPr>
            <w:r>
              <w:rPr>
                <w:w w:val="105"/>
                <w:sz w:val="14"/>
              </w:rPr>
              <w:t>500,00€</w:t>
            </w:r>
          </w:p>
        </w:tc>
      </w:tr>
      <w:tr w:rsidR="004A5527" w14:paraId="4B726307" w14:textId="77777777">
        <w:trPr>
          <w:trHeight w:val="167"/>
        </w:trPr>
        <w:tc>
          <w:tcPr>
            <w:tcW w:w="2023" w:type="dxa"/>
            <w:tcBorders>
              <w:top w:val="single" w:sz="4" w:space="0" w:color="000000"/>
              <w:left w:val="single" w:sz="4" w:space="0" w:color="000000"/>
              <w:bottom w:val="single" w:sz="4" w:space="0" w:color="000000"/>
              <w:right w:val="single" w:sz="4" w:space="0" w:color="000000"/>
            </w:tcBorders>
          </w:tcPr>
          <w:p w14:paraId="3ADEBC02" w14:textId="77777777" w:rsidR="004A5527" w:rsidRDefault="00000000">
            <w:pPr>
              <w:pStyle w:val="TableParagraph"/>
              <w:spacing w:before="5" w:line="142" w:lineRule="exact"/>
              <w:ind w:left="87"/>
              <w:rPr>
                <w:sz w:val="14"/>
              </w:rPr>
            </w:pPr>
            <w:r>
              <w:rPr>
                <w:w w:val="105"/>
                <w:sz w:val="14"/>
              </w:rPr>
              <w:t>Externo</w:t>
            </w:r>
          </w:p>
        </w:tc>
        <w:tc>
          <w:tcPr>
            <w:tcW w:w="956" w:type="dxa"/>
            <w:tcBorders>
              <w:top w:val="single" w:sz="4" w:space="0" w:color="000000"/>
              <w:left w:val="single" w:sz="4" w:space="0" w:color="000000"/>
              <w:bottom w:val="single" w:sz="4" w:space="0" w:color="000000"/>
              <w:right w:val="single" w:sz="4" w:space="0" w:color="000000"/>
            </w:tcBorders>
          </w:tcPr>
          <w:p w14:paraId="0DDF6070" w14:textId="77777777" w:rsidR="004A5527" w:rsidRDefault="00000000">
            <w:pPr>
              <w:pStyle w:val="TableParagraph"/>
              <w:spacing w:before="5" w:line="142" w:lineRule="exact"/>
              <w:ind w:left="68" w:right="59"/>
              <w:jc w:val="center"/>
              <w:rPr>
                <w:sz w:val="14"/>
              </w:rPr>
            </w:pPr>
            <w:r>
              <w:rPr>
                <w:w w:val="105"/>
                <w:sz w:val="14"/>
              </w:rPr>
              <w:t>425,00€</w:t>
            </w:r>
          </w:p>
        </w:tc>
        <w:tc>
          <w:tcPr>
            <w:tcW w:w="785" w:type="dxa"/>
            <w:tcBorders>
              <w:top w:val="single" w:sz="4" w:space="0" w:color="000000"/>
              <w:left w:val="single" w:sz="4" w:space="0" w:color="000000"/>
              <w:bottom w:val="single" w:sz="4" w:space="0" w:color="000000"/>
              <w:right w:val="single" w:sz="4" w:space="0" w:color="000000"/>
            </w:tcBorders>
          </w:tcPr>
          <w:p w14:paraId="4D8355A5" w14:textId="77777777" w:rsidR="004A5527" w:rsidRDefault="00000000">
            <w:pPr>
              <w:pStyle w:val="TableParagraph"/>
              <w:spacing w:before="5" w:line="142" w:lineRule="exact"/>
              <w:ind w:left="126"/>
              <w:rPr>
                <w:sz w:val="14"/>
              </w:rPr>
            </w:pPr>
            <w:r>
              <w:rPr>
                <w:w w:val="105"/>
                <w:sz w:val="14"/>
              </w:rPr>
              <w:t>410,00€</w:t>
            </w:r>
          </w:p>
        </w:tc>
        <w:tc>
          <w:tcPr>
            <w:tcW w:w="988" w:type="dxa"/>
            <w:tcBorders>
              <w:top w:val="single" w:sz="4" w:space="0" w:color="000000"/>
              <w:left w:val="single" w:sz="4" w:space="0" w:color="000000"/>
              <w:bottom w:val="single" w:sz="4" w:space="0" w:color="000000"/>
              <w:right w:val="single" w:sz="4" w:space="0" w:color="000000"/>
            </w:tcBorders>
          </w:tcPr>
          <w:p w14:paraId="4279742E" w14:textId="77777777" w:rsidR="004A5527" w:rsidRDefault="00000000">
            <w:pPr>
              <w:pStyle w:val="TableParagraph"/>
              <w:spacing w:before="5" w:line="142" w:lineRule="exact"/>
              <w:ind w:left="84" w:right="74"/>
              <w:jc w:val="center"/>
              <w:rPr>
                <w:sz w:val="14"/>
              </w:rPr>
            </w:pPr>
            <w:r>
              <w:rPr>
                <w:w w:val="105"/>
                <w:sz w:val="14"/>
              </w:rPr>
              <w:t>440,00€</w:t>
            </w:r>
          </w:p>
        </w:tc>
        <w:tc>
          <w:tcPr>
            <w:tcW w:w="783" w:type="dxa"/>
            <w:tcBorders>
              <w:top w:val="single" w:sz="4" w:space="0" w:color="000000"/>
              <w:left w:val="single" w:sz="4" w:space="0" w:color="000000"/>
              <w:bottom w:val="single" w:sz="4" w:space="0" w:color="000000"/>
              <w:right w:val="single" w:sz="4" w:space="0" w:color="000000"/>
            </w:tcBorders>
          </w:tcPr>
          <w:p w14:paraId="486AEF5D" w14:textId="77777777" w:rsidR="004A5527" w:rsidRDefault="00000000">
            <w:pPr>
              <w:pStyle w:val="TableParagraph"/>
              <w:spacing w:before="5" w:line="142" w:lineRule="exact"/>
              <w:ind w:left="68" w:right="57"/>
              <w:jc w:val="center"/>
              <w:rPr>
                <w:sz w:val="14"/>
              </w:rPr>
            </w:pPr>
            <w:r>
              <w:rPr>
                <w:w w:val="105"/>
                <w:sz w:val="14"/>
              </w:rPr>
              <w:t>420,00€</w:t>
            </w:r>
          </w:p>
        </w:tc>
        <w:tc>
          <w:tcPr>
            <w:tcW w:w="988" w:type="dxa"/>
            <w:tcBorders>
              <w:top w:val="single" w:sz="4" w:space="0" w:color="000000"/>
              <w:left w:val="single" w:sz="4" w:space="0" w:color="000000"/>
              <w:bottom w:val="single" w:sz="4" w:space="0" w:color="000000"/>
              <w:right w:val="single" w:sz="4" w:space="0" w:color="000000"/>
            </w:tcBorders>
          </w:tcPr>
          <w:p w14:paraId="496D96C8" w14:textId="77777777" w:rsidR="004A5527" w:rsidRDefault="00000000">
            <w:pPr>
              <w:pStyle w:val="TableParagraph"/>
              <w:spacing w:before="5" w:line="142" w:lineRule="exact"/>
              <w:ind w:left="85" w:right="74"/>
              <w:jc w:val="center"/>
              <w:rPr>
                <w:sz w:val="14"/>
              </w:rPr>
            </w:pPr>
            <w:r>
              <w:rPr>
                <w:w w:val="105"/>
                <w:sz w:val="14"/>
              </w:rPr>
              <w:t>460,00€</w:t>
            </w:r>
          </w:p>
        </w:tc>
        <w:tc>
          <w:tcPr>
            <w:tcW w:w="909" w:type="dxa"/>
            <w:tcBorders>
              <w:top w:val="single" w:sz="4" w:space="0" w:color="000000"/>
              <w:left w:val="single" w:sz="4" w:space="0" w:color="000000"/>
              <w:bottom w:val="single" w:sz="4" w:space="0" w:color="000000"/>
              <w:right w:val="single" w:sz="4" w:space="0" w:color="000000"/>
            </w:tcBorders>
          </w:tcPr>
          <w:p w14:paraId="0C3E41E3" w14:textId="77777777" w:rsidR="004A5527" w:rsidRDefault="00000000">
            <w:pPr>
              <w:pStyle w:val="TableParagraph"/>
              <w:spacing w:before="5" w:line="142" w:lineRule="exact"/>
              <w:ind w:left="188"/>
              <w:rPr>
                <w:sz w:val="14"/>
              </w:rPr>
            </w:pPr>
            <w:r>
              <w:rPr>
                <w:w w:val="105"/>
                <w:sz w:val="14"/>
              </w:rPr>
              <w:t>440,00€</w:t>
            </w:r>
          </w:p>
        </w:tc>
      </w:tr>
      <w:tr w:rsidR="004A5527" w14:paraId="3C058CE4" w14:textId="77777777">
        <w:trPr>
          <w:trHeight w:val="169"/>
        </w:trPr>
        <w:tc>
          <w:tcPr>
            <w:tcW w:w="2023" w:type="dxa"/>
            <w:tcBorders>
              <w:top w:val="single" w:sz="4" w:space="0" w:color="000000"/>
              <w:left w:val="single" w:sz="4" w:space="0" w:color="000000"/>
              <w:bottom w:val="single" w:sz="4" w:space="0" w:color="000000"/>
              <w:right w:val="single" w:sz="4" w:space="0" w:color="000000"/>
            </w:tcBorders>
          </w:tcPr>
          <w:p w14:paraId="7E4DDAE8" w14:textId="77777777" w:rsidR="004A5527" w:rsidRDefault="00000000">
            <w:pPr>
              <w:pStyle w:val="TableParagraph"/>
              <w:spacing w:before="5" w:line="144" w:lineRule="exact"/>
              <w:ind w:left="87"/>
              <w:rPr>
                <w:sz w:val="14"/>
              </w:rPr>
            </w:pPr>
            <w:r>
              <w:rPr>
                <w:w w:val="105"/>
                <w:sz w:val="14"/>
              </w:rPr>
              <w:t>Externo con comedor</w:t>
            </w:r>
          </w:p>
        </w:tc>
        <w:tc>
          <w:tcPr>
            <w:tcW w:w="956" w:type="dxa"/>
            <w:tcBorders>
              <w:top w:val="single" w:sz="4" w:space="0" w:color="000000"/>
              <w:left w:val="single" w:sz="4" w:space="0" w:color="000000"/>
              <w:bottom w:val="single" w:sz="4" w:space="0" w:color="000000"/>
              <w:right w:val="single" w:sz="4" w:space="0" w:color="000000"/>
            </w:tcBorders>
          </w:tcPr>
          <w:p w14:paraId="0BD3EE8B" w14:textId="77777777" w:rsidR="004A5527" w:rsidRDefault="00000000">
            <w:pPr>
              <w:pStyle w:val="TableParagraph"/>
              <w:spacing w:before="5" w:line="144" w:lineRule="exact"/>
              <w:ind w:left="68" w:right="59"/>
              <w:jc w:val="center"/>
              <w:rPr>
                <w:sz w:val="14"/>
              </w:rPr>
            </w:pPr>
            <w:r>
              <w:rPr>
                <w:w w:val="105"/>
                <w:sz w:val="14"/>
              </w:rPr>
              <w:t>550,00€</w:t>
            </w:r>
          </w:p>
        </w:tc>
        <w:tc>
          <w:tcPr>
            <w:tcW w:w="785" w:type="dxa"/>
            <w:tcBorders>
              <w:top w:val="single" w:sz="4" w:space="0" w:color="000000"/>
              <w:left w:val="single" w:sz="4" w:space="0" w:color="000000"/>
              <w:bottom w:val="single" w:sz="4" w:space="0" w:color="000000"/>
              <w:right w:val="single" w:sz="4" w:space="0" w:color="000000"/>
            </w:tcBorders>
          </w:tcPr>
          <w:p w14:paraId="5C731280" w14:textId="77777777" w:rsidR="004A5527" w:rsidRDefault="00000000">
            <w:pPr>
              <w:pStyle w:val="TableParagraph"/>
              <w:spacing w:before="5" w:line="144" w:lineRule="exact"/>
              <w:ind w:left="126"/>
              <w:rPr>
                <w:sz w:val="14"/>
              </w:rPr>
            </w:pPr>
            <w:r>
              <w:rPr>
                <w:w w:val="105"/>
                <w:sz w:val="14"/>
              </w:rPr>
              <w:t>535,00€</w:t>
            </w:r>
          </w:p>
        </w:tc>
        <w:tc>
          <w:tcPr>
            <w:tcW w:w="988" w:type="dxa"/>
            <w:tcBorders>
              <w:top w:val="single" w:sz="4" w:space="0" w:color="000000"/>
              <w:left w:val="single" w:sz="4" w:space="0" w:color="000000"/>
              <w:bottom w:val="single" w:sz="4" w:space="0" w:color="000000"/>
              <w:right w:val="single" w:sz="4" w:space="0" w:color="000000"/>
            </w:tcBorders>
          </w:tcPr>
          <w:p w14:paraId="4599A7B2" w14:textId="77777777" w:rsidR="004A5527" w:rsidRDefault="00000000">
            <w:pPr>
              <w:pStyle w:val="TableParagraph"/>
              <w:spacing w:before="5" w:line="144" w:lineRule="exact"/>
              <w:ind w:left="84" w:right="74"/>
              <w:jc w:val="center"/>
              <w:rPr>
                <w:sz w:val="14"/>
              </w:rPr>
            </w:pPr>
            <w:r>
              <w:rPr>
                <w:w w:val="105"/>
                <w:sz w:val="14"/>
              </w:rPr>
              <w:t>565,00€</w:t>
            </w:r>
          </w:p>
        </w:tc>
        <w:tc>
          <w:tcPr>
            <w:tcW w:w="783" w:type="dxa"/>
            <w:tcBorders>
              <w:top w:val="single" w:sz="4" w:space="0" w:color="000000"/>
              <w:left w:val="single" w:sz="4" w:space="0" w:color="000000"/>
              <w:bottom w:val="single" w:sz="4" w:space="0" w:color="000000"/>
              <w:right w:val="single" w:sz="4" w:space="0" w:color="000000"/>
            </w:tcBorders>
          </w:tcPr>
          <w:p w14:paraId="32C3206C" w14:textId="77777777" w:rsidR="004A5527" w:rsidRDefault="00000000">
            <w:pPr>
              <w:pStyle w:val="TableParagraph"/>
              <w:spacing w:before="5" w:line="144" w:lineRule="exact"/>
              <w:ind w:left="68" w:right="57"/>
              <w:jc w:val="center"/>
              <w:rPr>
                <w:sz w:val="14"/>
              </w:rPr>
            </w:pPr>
            <w:r>
              <w:rPr>
                <w:w w:val="105"/>
                <w:sz w:val="14"/>
              </w:rPr>
              <w:t>540,00€</w:t>
            </w:r>
          </w:p>
        </w:tc>
        <w:tc>
          <w:tcPr>
            <w:tcW w:w="988" w:type="dxa"/>
            <w:tcBorders>
              <w:top w:val="single" w:sz="4" w:space="0" w:color="000000"/>
              <w:left w:val="single" w:sz="4" w:space="0" w:color="000000"/>
              <w:bottom w:val="single" w:sz="4" w:space="0" w:color="000000"/>
              <w:right w:val="single" w:sz="4" w:space="0" w:color="000000"/>
            </w:tcBorders>
          </w:tcPr>
          <w:p w14:paraId="02BF9107" w14:textId="77777777" w:rsidR="004A5527" w:rsidRDefault="00000000">
            <w:pPr>
              <w:pStyle w:val="TableParagraph"/>
              <w:spacing w:before="5" w:line="144" w:lineRule="exact"/>
              <w:ind w:left="85" w:right="74"/>
              <w:jc w:val="center"/>
              <w:rPr>
                <w:sz w:val="14"/>
              </w:rPr>
            </w:pPr>
            <w:r>
              <w:rPr>
                <w:w w:val="105"/>
                <w:sz w:val="14"/>
              </w:rPr>
              <w:t>585,00€</w:t>
            </w:r>
          </w:p>
        </w:tc>
        <w:tc>
          <w:tcPr>
            <w:tcW w:w="909" w:type="dxa"/>
            <w:tcBorders>
              <w:top w:val="single" w:sz="4" w:space="0" w:color="000000"/>
              <w:left w:val="single" w:sz="4" w:space="0" w:color="000000"/>
              <w:bottom w:val="single" w:sz="4" w:space="0" w:color="000000"/>
              <w:right w:val="single" w:sz="4" w:space="0" w:color="000000"/>
            </w:tcBorders>
          </w:tcPr>
          <w:p w14:paraId="0A2B5917" w14:textId="77777777" w:rsidR="004A5527" w:rsidRDefault="00000000">
            <w:pPr>
              <w:pStyle w:val="TableParagraph"/>
              <w:spacing w:before="5" w:line="144" w:lineRule="exact"/>
              <w:ind w:left="188"/>
              <w:rPr>
                <w:sz w:val="14"/>
              </w:rPr>
            </w:pPr>
            <w:r>
              <w:rPr>
                <w:w w:val="105"/>
                <w:sz w:val="14"/>
              </w:rPr>
              <w:t>565,00€</w:t>
            </w:r>
          </w:p>
        </w:tc>
      </w:tr>
    </w:tbl>
    <w:p w14:paraId="3BFAE6E1" w14:textId="77777777" w:rsidR="004A5527" w:rsidRDefault="004A5527">
      <w:pPr>
        <w:pStyle w:val="Textoindependiente"/>
        <w:spacing w:before="3"/>
        <w:rPr>
          <w:b/>
          <w:sz w:val="24"/>
        </w:rPr>
      </w:pPr>
    </w:p>
    <w:p w14:paraId="23780B0D" w14:textId="77777777" w:rsidR="004A5527" w:rsidRDefault="004A5527">
      <w:pPr>
        <w:rPr>
          <w:sz w:val="24"/>
        </w:rPr>
        <w:sectPr w:rsidR="004A5527" w:rsidSect="004F0784">
          <w:pgSz w:w="11900" w:h="16840"/>
          <w:pgMar w:top="1600" w:right="0" w:bottom="880" w:left="1660" w:header="0" w:footer="690" w:gutter="0"/>
          <w:cols w:space="720"/>
        </w:sectPr>
      </w:pPr>
    </w:p>
    <w:p w14:paraId="4F4CA5DF" w14:textId="77777777" w:rsidR="004A5527" w:rsidRDefault="00000000">
      <w:pPr>
        <w:spacing w:before="95"/>
        <w:ind w:left="570" w:right="179"/>
        <w:rPr>
          <w:b/>
          <w:sz w:val="18"/>
        </w:rPr>
      </w:pPr>
      <w:r>
        <w:rPr>
          <w:b/>
          <w:sz w:val="18"/>
        </w:rPr>
        <w:t>Tasas por derecho a examen Diploma de Español como Lengua Extranjera del Instituto Cervantes:</w:t>
      </w:r>
    </w:p>
    <w:p w14:paraId="4A844609" w14:textId="77777777" w:rsidR="004A5527" w:rsidRDefault="004A5527">
      <w:pPr>
        <w:pStyle w:val="Textoindependiente"/>
        <w:spacing w:before="8"/>
        <w:rPr>
          <w:b/>
          <w:sz w:val="15"/>
        </w:rPr>
      </w:pPr>
    </w:p>
    <w:p w14:paraId="4F7FA1EF" w14:textId="77777777" w:rsidR="004A5527" w:rsidRDefault="00000000">
      <w:pPr>
        <w:pStyle w:val="Textoindependiente"/>
        <w:ind w:left="570"/>
      </w:pPr>
      <w:r>
        <w:rPr>
          <w:w w:val="105"/>
        </w:rPr>
        <w:t>Diploma nivel inicial:</w:t>
      </w:r>
    </w:p>
    <w:p w14:paraId="6E741F6B" w14:textId="77777777" w:rsidR="004A5527" w:rsidRDefault="00000000">
      <w:pPr>
        <w:pStyle w:val="Textoindependiente"/>
        <w:spacing w:before="8"/>
        <w:ind w:left="606"/>
      </w:pPr>
      <w:r>
        <w:rPr>
          <w:w w:val="105"/>
        </w:rPr>
        <w:t>....................................................................110,50 €</w:t>
      </w:r>
    </w:p>
    <w:p w14:paraId="77E644A7" w14:textId="77777777" w:rsidR="004A5527" w:rsidRDefault="004A5527">
      <w:pPr>
        <w:pStyle w:val="Textoindependiente"/>
        <w:spacing w:before="7"/>
        <w:rPr>
          <w:sz w:val="15"/>
        </w:rPr>
      </w:pPr>
    </w:p>
    <w:p w14:paraId="57E4B360" w14:textId="77777777" w:rsidR="004A5527" w:rsidRDefault="00000000">
      <w:pPr>
        <w:pStyle w:val="Textoindependiente"/>
        <w:ind w:left="570"/>
      </w:pPr>
      <w:r>
        <w:rPr>
          <w:w w:val="105"/>
        </w:rPr>
        <w:t>Diploma nivel intermedio:</w:t>
      </w:r>
    </w:p>
    <w:p w14:paraId="7BC25BB0" w14:textId="77777777" w:rsidR="004A5527" w:rsidRDefault="00000000">
      <w:pPr>
        <w:pStyle w:val="Textoindependiente"/>
        <w:spacing w:before="9"/>
        <w:ind w:left="605"/>
      </w:pPr>
      <w:r>
        <w:rPr>
          <w:w w:val="105"/>
        </w:rPr>
        <w:t>....................................................................136,50 €</w:t>
      </w:r>
    </w:p>
    <w:p w14:paraId="6A446BC4" w14:textId="77777777" w:rsidR="004A5527" w:rsidRDefault="004A5527">
      <w:pPr>
        <w:pStyle w:val="Textoindependiente"/>
        <w:spacing w:before="5"/>
        <w:rPr>
          <w:sz w:val="15"/>
        </w:rPr>
      </w:pPr>
    </w:p>
    <w:p w14:paraId="5DE72FB8" w14:textId="77777777" w:rsidR="004A5527" w:rsidRDefault="00000000">
      <w:pPr>
        <w:pStyle w:val="Textoindependiente"/>
        <w:ind w:left="570"/>
      </w:pPr>
      <w:r>
        <w:rPr>
          <w:w w:val="105"/>
        </w:rPr>
        <w:t>Diploma nivel superior:</w:t>
      </w:r>
    </w:p>
    <w:p w14:paraId="091E86CE" w14:textId="77777777" w:rsidR="004A5527" w:rsidRDefault="00000000">
      <w:pPr>
        <w:pStyle w:val="Textoindependiente"/>
        <w:spacing w:before="10"/>
        <w:ind w:left="605"/>
      </w:pPr>
      <w:r>
        <w:rPr>
          <w:w w:val="105"/>
        </w:rPr>
        <w:t>....................................................................149,50 €</w:t>
      </w:r>
    </w:p>
    <w:p w14:paraId="732641F5" w14:textId="77777777" w:rsidR="004A5527" w:rsidRDefault="004A5527">
      <w:pPr>
        <w:pStyle w:val="Textoindependiente"/>
        <w:spacing w:before="1"/>
        <w:rPr>
          <w:sz w:val="15"/>
        </w:rPr>
      </w:pPr>
    </w:p>
    <w:p w14:paraId="1DBD4BE4" w14:textId="77777777" w:rsidR="004A5527" w:rsidRDefault="00000000">
      <w:pPr>
        <w:pStyle w:val="Ttulo1"/>
        <w:numPr>
          <w:ilvl w:val="1"/>
          <w:numId w:val="12"/>
        </w:numPr>
        <w:tabs>
          <w:tab w:val="left" w:pos="902"/>
        </w:tabs>
        <w:spacing w:before="0"/>
        <w:ind w:left="901" w:hanging="332"/>
      </w:pPr>
      <w:r>
        <w:rPr>
          <w:w w:val="105"/>
        </w:rPr>
        <w:t>International</w:t>
      </w:r>
      <w:r>
        <w:rPr>
          <w:spacing w:val="-14"/>
          <w:w w:val="105"/>
        </w:rPr>
        <w:t xml:space="preserve"> </w:t>
      </w:r>
      <w:r>
        <w:rPr>
          <w:w w:val="105"/>
        </w:rPr>
        <w:t>Movility</w:t>
      </w:r>
      <w:r>
        <w:rPr>
          <w:spacing w:val="-18"/>
          <w:w w:val="105"/>
        </w:rPr>
        <w:t xml:space="preserve"> </w:t>
      </w:r>
      <w:r>
        <w:rPr>
          <w:w w:val="105"/>
        </w:rPr>
        <w:t>Point</w:t>
      </w:r>
      <w:r>
        <w:rPr>
          <w:spacing w:val="-15"/>
          <w:w w:val="105"/>
        </w:rPr>
        <w:t xml:space="preserve"> </w:t>
      </w:r>
      <w:r>
        <w:rPr>
          <w:w w:val="105"/>
        </w:rPr>
        <w:t>(IMP)</w:t>
      </w:r>
    </w:p>
    <w:p w14:paraId="02153549" w14:textId="77777777" w:rsidR="004A5527" w:rsidRDefault="00000000">
      <w:pPr>
        <w:pStyle w:val="Textoindependiente"/>
        <w:spacing w:before="181" w:line="254" w:lineRule="auto"/>
        <w:ind w:left="570"/>
        <w:jc w:val="both"/>
      </w:pPr>
      <w:r>
        <w:rPr>
          <w:w w:val="105"/>
        </w:rPr>
        <w:t>Precio a pagar por los propietarios de viviendas particulares por el servicio de publicidad de las mismas en el portal Web IMP:</w:t>
      </w:r>
    </w:p>
    <w:p w14:paraId="02A9E1A1" w14:textId="77777777" w:rsidR="004A5527" w:rsidRDefault="00000000">
      <w:pPr>
        <w:pStyle w:val="Textoindependiente"/>
        <w:spacing w:before="10"/>
        <w:rPr>
          <w:sz w:val="23"/>
        </w:rPr>
      </w:pPr>
      <w:r>
        <w:br w:type="column"/>
      </w:r>
    </w:p>
    <w:p w14:paraId="4A418221" w14:textId="77777777" w:rsidR="004A5527" w:rsidRDefault="00000000">
      <w:pPr>
        <w:pStyle w:val="Textoindependiente"/>
        <w:ind w:left="539"/>
      </w:pPr>
      <w:r>
        <w:rPr>
          <w:w w:val="105"/>
        </w:rPr>
        <w:t>Precio 1 o 2 habitaciones (precio/año):</w:t>
      </w:r>
    </w:p>
    <w:p w14:paraId="4E2A1602" w14:textId="77777777" w:rsidR="004A5527" w:rsidRDefault="00000000">
      <w:pPr>
        <w:pStyle w:val="Textoindependiente"/>
        <w:spacing w:before="8"/>
        <w:ind w:left="574"/>
      </w:pPr>
      <w:r>
        <w:rPr>
          <w:w w:val="105"/>
        </w:rPr>
        <w:t>......................................................................50,00 €</w:t>
      </w:r>
    </w:p>
    <w:p w14:paraId="3F9B1DBF" w14:textId="77777777" w:rsidR="004A5527" w:rsidRDefault="004A5527">
      <w:pPr>
        <w:pStyle w:val="Textoindependiente"/>
        <w:spacing w:before="5"/>
        <w:rPr>
          <w:sz w:val="15"/>
        </w:rPr>
      </w:pPr>
    </w:p>
    <w:p w14:paraId="3CD10C1E" w14:textId="77777777" w:rsidR="004A5527" w:rsidRDefault="00000000">
      <w:pPr>
        <w:pStyle w:val="Textoindependiente"/>
        <w:spacing w:before="1"/>
        <w:ind w:left="539"/>
      </w:pPr>
      <w:r>
        <w:rPr>
          <w:w w:val="105"/>
        </w:rPr>
        <w:t>Precio 3 o 4 habitaciones (precio/año):</w:t>
      </w:r>
    </w:p>
    <w:p w14:paraId="3ACAABAC" w14:textId="77777777" w:rsidR="004A5527" w:rsidRDefault="00000000">
      <w:pPr>
        <w:pStyle w:val="Textoindependiente"/>
        <w:spacing w:before="10"/>
        <w:ind w:left="574"/>
      </w:pPr>
      <w:r>
        <w:rPr>
          <w:w w:val="105"/>
        </w:rPr>
        <w:t>....................................................................100,00 €</w:t>
      </w:r>
    </w:p>
    <w:p w14:paraId="0C28B7FC" w14:textId="77777777" w:rsidR="004A5527" w:rsidRDefault="004A5527">
      <w:pPr>
        <w:pStyle w:val="Textoindependiente"/>
        <w:spacing w:before="5"/>
        <w:rPr>
          <w:sz w:val="15"/>
        </w:rPr>
      </w:pPr>
    </w:p>
    <w:p w14:paraId="1126F180" w14:textId="77777777" w:rsidR="004A5527" w:rsidRDefault="00000000">
      <w:pPr>
        <w:pStyle w:val="Textoindependiente"/>
        <w:spacing w:line="252" w:lineRule="auto"/>
        <w:ind w:left="539" w:right="2427"/>
      </w:pPr>
      <w:r>
        <w:rPr>
          <w:w w:val="105"/>
        </w:rPr>
        <w:t>Precio 4 o más habitaciones (precio por habitación/año):</w:t>
      </w:r>
    </w:p>
    <w:p w14:paraId="1E0B82C2" w14:textId="77777777" w:rsidR="004A5527" w:rsidRDefault="00000000">
      <w:pPr>
        <w:pStyle w:val="Textoindependiente"/>
        <w:spacing w:before="3"/>
        <w:ind w:left="574"/>
      </w:pPr>
      <w:r>
        <w:rPr>
          <w:w w:val="105"/>
        </w:rPr>
        <w:t>......................................................................25,00 €</w:t>
      </w:r>
    </w:p>
    <w:p w14:paraId="3AA41C5A" w14:textId="77777777" w:rsidR="004A5527" w:rsidRDefault="004A5527">
      <w:pPr>
        <w:pStyle w:val="Textoindependiente"/>
        <w:spacing w:before="5"/>
        <w:rPr>
          <w:sz w:val="15"/>
        </w:rPr>
      </w:pPr>
    </w:p>
    <w:p w14:paraId="44E0744C" w14:textId="77777777" w:rsidR="004A5527" w:rsidRDefault="00000000">
      <w:pPr>
        <w:pStyle w:val="Textoindependiente"/>
        <w:spacing w:line="254" w:lineRule="auto"/>
        <w:ind w:left="538" w:right="2225"/>
        <w:jc w:val="both"/>
      </w:pPr>
      <w:r>
        <w:rPr>
          <w:w w:val="105"/>
        </w:rPr>
        <w:t>Se</w:t>
      </w:r>
      <w:r>
        <w:rPr>
          <w:spacing w:val="-4"/>
          <w:w w:val="105"/>
        </w:rPr>
        <w:t xml:space="preserve"> </w:t>
      </w:r>
      <w:r>
        <w:rPr>
          <w:w w:val="105"/>
        </w:rPr>
        <w:t>fija</w:t>
      </w:r>
      <w:r>
        <w:rPr>
          <w:spacing w:val="-3"/>
          <w:w w:val="105"/>
        </w:rPr>
        <w:t xml:space="preserve"> </w:t>
      </w:r>
      <w:r>
        <w:rPr>
          <w:w w:val="105"/>
        </w:rPr>
        <w:t>una</w:t>
      </w:r>
      <w:r>
        <w:rPr>
          <w:spacing w:val="-3"/>
          <w:w w:val="105"/>
        </w:rPr>
        <w:t xml:space="preserve"> </w:t>
      </w:r>
      <w:r>
        <w:rPr>
          <w:w w:val="105"/>
        </w:rPr>
        <w:t>reducción</w:t>
      </w:r>
      <w:r>
        <w:rPr>
          <w:spacing w:val="-5"/>
          <w:w w:val="105"/>
        </w:rPr>
        <w:t xml:space="preserve"> </w:t>
      </w:r>
      <w:r>
        <w:rPr>
          <w:w w:val="105"/>
        </w:rPr>
        <w:t>del</w:t>
      </w:r>
      <w:r>
        <w:rPr>
          <w:spacing w:val="-6"/>
          <w:w w:val="105"/>
        </w:rPr>
        <w:t xml:space="preserve"> </w:t>
      </w:r>
      <w:r>
        <w:rPr>
          <w:w w:val="105"/>
        </w:rPr>
        <w:t>50%</w:t>
      </w:r>
      <w:r>
        <w:rPr>
          <w:spacing w:val="-7"/>
          <w:w w:val="105"/>
        </w:rPr>
        <w:t xml:space="preserve"> </w:t>
      </w:r>
      <w:r>
        <w:rPr>
          <w:w w:val="105"/>
        </w:rPr>
        <w:t>en</w:t>
      </w:r>
      <w:r>
        <w:rPr>
          <w:spacing w:val="-3"/>
          <w:w w:val="105"/>
        </w:rPr>
        <w:t xml:space="preserve"> </w:t>
      </w:r>
      <w:r>
        <w:rPr>
          <w:w w:val="105"/>
        </w:rPr>
        <w:t>el</w:t>
      </w:r>
      <w:r>
        <w:rPr>
          <w:spacing w:val="-5"/>
          <w:w w:val="105"/>
        </w:rPr>
        <w:t xml:space="preserve"> </w:t>
      </w:r>
      <w:r>
        <w:rPr>
          <w:w w:val="105"/>
        </w:rPr>
        <w:t>precio</w:t>
      </w:r>
      <w:r>
        <w:rPr>
          <w:spacing w:val="-4"/>
          <w:w w:val="105"/>
        </w:rPr>
        <w:t xml:space="preserve"> </w:t>
      </w:r>
      <w:r>
        <w:rPr>
          <w:w w:val="105"/>
        </w:rPr>
        <w:t>del</w:t>
      </w:r>
      <w:r>
        <w:rPr>
          <w:spacing w:val="-5"/>
          <w:w w:val="105"/>
        </w:rPr>
        <w:t xml:space="preserve"> </w:t>
      </w:r>
      <w:r>
        <w:rPr>
          <w:w w:val="105"/>
        </w:rPr>
        <w:t>mismo a las viviendas que estén dadas de alta en el portal web un solo semestre</w:t>
      </w:r>
      <w:r>
        <w:rPr>
          <w:spacing w:val="-2"/>
          <w:w w:val="105"/>
        </w:rPr>
        <w:t xml:space="preserve"> </w:t>
      </w:r>
      <w:r>
        <w:rPr>
          <w:w w:val="105"/>
        </w:rPr>
        <w:t>académico</w:t>
      </w:r>
    </w:p>
    <w:p w14:paraId="71DA6C03" w14:textId="77777777" w:rsidR="004A5527" w:rsidRDefault="004A5527">
      <w:pPr>
        <w:pStyle w:val="Textoindependiente"/>
        <w:spacing w:before="2"/>
      </w:pPr>
    </w:p>
    <w:p w14:paraId="636E9836" w14:textId="77777777" w:rsidR="004A5527" w:rsidRDefault="00000000">
      <w:pPr>
        <w:pStyle w:val="Ttulo1"/>
        <w:numPr>
          <w:ilvl w:val="1"/>
          <w:numId w:val="12"/>
        </w:numPr>
        <w:tabs>
          <w:tab w:val="left" w:pos="871"/>
        </w:tabs>
        <w:spacing w:before="0" w:line="249" w:lineRule="auto"/>
        <w:ind w:left="539" w:right="2429" w:firstLine="0"/>
      </w:pPr>
      <w:r>
        <w:rPr>
          <w:w w:val="105"/>
        </w:rPr>
        <w:t>Estudiantes</w:t>
      </w:r>
      <w:r>
        <w:rPr>
          <w:spacing w:val="-24"/>
          <w:w w:val="105"/>
        </w:rPr>
        <w:t xml:space="preserve"> </w:t>
      </w:r>
      <w:r>
        <w:rPr>
          <w:w w:val="105"/>
        </w:rPr>
        <w:t>Universidad</w:t>
      </w:r>
      <w:r>
        <w:rPr>
          <w:spacing w:val="-25"/>
          <w:w w:val="105"/>
        </w:rPr>
        <w:t xml:space="preserve"> </w:t>
      </w:r>
      <w:r>
        <w:rPr>
          <w:w w:val="105"/>
        </w:rPr>
        <w:t>Santo Tomás (USTA) de</w:t>
      </w:r>
      <w:r>
        <w:rPr>
          <w:spacing w:val="-12"/>
          <w:w w:val="105"/>
        </w:rPr>
        <w:t xml:space="preserve"> </w:t>
      </w:r>
      <w:r>
        <w:rPr>
          <w:w w:val="105"/>
        </w:rPr>
        <w:t>Colombia.</w:t>
      </w:r>
    </w:p>
    <w:p w14:paraId="24D249D4" w14:textId="77777777" w:rsidR="004A5527" w:rsidRDefault="00000000">
      <w:pPr>
        <w:pStyle w:val="Textoindependiente"/>
        <w:spacing w:before="171" w:line="254" w:lineRule="auto"/>
        <w:ind w:left="539" w:right="2226"/>
        <w:jc w:val="both"/>
      </w:pPr>
      <w:r>
        <w:rPr>
          <w:w w:val="105"/>
        </w:rPr>
        <w:t>Estudiantes que participan en el programa de movilidad de estudiantes, fuera del programa de</w:t>
      </w:r>
    </w:p>
    <w:p w14:paraId="3267074F" w14:textId="77777777" w:rsidR="004A5527" w:rsidRDefault="004A5527">
      <w:pPr>
        <w:spacing w:line="254" w:lineRule="auto"/>
        <w:jc w:val="both"/>
        <w:sectPr w:rsidR="004A5527" w:rsidSect="004F0784">
          <w:type w:val="continuous"/>
          <w:pgSz w:w="11900" w:h="16840"/>
          <w:pgMar w:top="1000" w:right="0" w:bottom="980" w:left="1660" w:header="720" w:footer="720" w:gutter="0"/>
          <w:cols w:num="2" w:space="720" w:equalWidth="0">
            <w:col w:w="4001" w:space="40"/>
            <w:col w:w="6199"/>
          </w:cols>
        </w:sectPr>
      </w:pPr>
    </w:p>
    <w:p w14:paraId="35902B81" w14:textId="77777777" w:rsidR="004A5527" w:rsidRDefault="004A5527">
      <w:pPr>
        <w:pStyle w:val="Textoindependiente"/>
        <w:rPr>
          <w:sz w:val="20"/>
        </w:rPr>
      </w:pPr>
    </w:p>
    <w:p w14:paraId="76E1CA7A" w14:textId="77777777" w:rsidR="004A5527" w:rsidRDefault="004A5527">
      <w:pPr>
        <w:pStyle w:val="Textoindependiente"/>
        <w:spacing w:before="2"/>
        <w:rPr>
          <w:sz w:val="23"/>
        </w:rPr>
      </w:pPr>
    </w:p>
    <w:p w14:paraId="4F21A99F" w14:textId="77777777" w:rsidR="004A5527" w:rsidRDefault="00000000">
      <w:pPr>
        <w:pStyle w:val="Ttulo4"/>
        <w:ind w:left="0" w:right="1660"/>
      </w:pPr>
      <w:r>
        <w:t>-14-</w:t>
      </w:r>
    </w:p>
    <w:p w14:paraId="597529FA" w14:textId="77777777" w:rsidR="004A5527" w:rsidRDefault="004A5527">
      <w:pPr>
        <w:pStyle w:val="Textoindependiente"/>
        <w:rPr>
          <w:sz w:val="20"/>
        </w:rPr>
      </w:pPr>
    </w:p>
    <w:p w14:paraId="7ED84744" w14:textId="77777777" w:rsidR="004A5527" w:rsidRDefault="004A5527">
      <w:pPr>
        <w:pStyle w:val="Textoindependiente"/>
        <w:rPr>
          <w:sz w:val="20"/>
        </w:rPr>
      </w:pPr>
    </w:p>
    <w:p w14:paraId="4A32E7AD"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67ADCF6B" w14:textId="77777777">
        <w:trPr>
          <w:trHeight w:val="185"/>
        </w:trPr>
        <w:tc>
          <w:tcPr>
            <w:tcW w:w="6545" w:type="dxa"/>
            <w:gridSpan w:val="3"/>
            <w:tcBorders>
              <w:left w:val="single" w:sz="4" w:space="0" w:color="000000"/>
              <w:bottom w:val="single" w:sz="4" w:space="0" w:color="000000"/>
            </w:tcBorders>
          </w:tcPr>
          <w:p w14:paraId="1DEEA7F3"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4A03D16A"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1FB3A47" w14:textId="77777777" w:rsidR="004A5527" w:rsidRDefault="00000000">
            <w:pPr>
              <w:pStyle w:val="TableParagraph"/>
              <w:spacing w:before="42"/>
              <w:ind w:left="234"/>
              <w:rPr>
                <w:sz w:val="12"/>
              </w:rPr>
            </w:pPr>
            <w:r>
              <w:rPr>
                <w:sz w:val="12"/>
              </w:rPr>
              <w:t>Página 15 / 202</w:t>
            </w:r>
          </w:p>
        </w:tc>
        <w:tc>
          <w:tcPr>
            <w:tcW w:w="5241" w:type="dxa"/>
            <w:gridSpan w:val="2"/>
            <w:tcBorders>
              <w:top w:val="single" w:sz="4" w:space="0" w:color="000000"/>
              <w:left w:val="single" w:sz="4" w:space="0" w:color="000000"/>
              <w:bottom w:val="single" w:sz="4" w:space="0" w:color="000000"/>
              <w:right w:val="single" w:sz="4" w:space="0" w:color="000000"/>
            </w:tcBorders>
          </w:tcPr>
          <w:p w14:paraId="6DF779AD"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4FAAAAB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F85BB2F"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86AAE3A"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67074C2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164A298"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CBE992D"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454C0148"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E0086B3"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53C4C68" w14:textId="77777777" w:rsidR="004A5527" w:rsidRDefault="00000000">
            <w:pPr>
              <w:pStyle w:val="TableParagraph"/>
              <w:spacing w:before="42"/>
              <w:ind w:left="246" w:right="237"/>
              <w:jc w:val="center"/>
              <w:rPr>
                <w:sz w:val="12"/>
              </w:rPr>
            </w:pPr>
            <w:r>
              <w:rPr>
                <w:sz w:val="12"/>
              </w:rPr>
              <w:t>09/01/2022 21:50:28</w:t>
            </w:r>
          </w:p>
        </w:tc>
      </w:tr>
    </w:tbl>
    <w:p w14:paraId="0FD9F649"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37C9FACE" w14:textId="77777777" w:rsidR="004A5527" w:rsidRDefault="004A5527">
      <w:pPr>
        <w:pStyle w:val="Textoindependiente"/>
        <w:rPr>
          <w:sz w:val="20"/>
        </w:rPr>
      </w:pPr>
    </w:p>
    <w:p w14:paraId="5AA771B9" w14:textId="77777777" w:rsidR="004A5527" w:rsidRDefault="004A5527">
      <w:pPr>
        <w:pStyle w:val="Textoindependiente"/>
        <w:rPr>
          <w:sz w:val="20"/>
        </w:rPr>
      </w:pPr>
    </w:p>
    <w:p w14:paraId="64C2AB95" w14:textId="77777777" w:rsidR="004A5527" w:rsidRDefault="004A5527">
      <w:pPr>
        <w:pStyle w:val="Textoindependiente"/>
        <w:rPr>
          <w:sz w:val="20"/>
        </w:rPr>
      </w:pPr>
    </w:p>
    <w:p w14:paraId="1B3D6A1E" w14:textId="77777777" w:rsidR="004A5527" w:rsidRDefault="004A5527">
      <w:pPr>
        <w:pStyle w:val="Textoindependiente"/>
        <w:rPr>
          <w:sz w:val="20"/>
        </w:rPr>
      </w:pPr>
    </w:p>
    <w:p w14:paraId="1E1CC576" w14:textId="77777777" w:rsidR="004A5527" w:rsidRDefault="004A5527">
      <w:pPr>
        <w:pStyle w:val="Textoindependiente"/>
        <w:rPr>
          <w:sz w:val="20"/>
        </w:rPr>
      </w:pPr>
    </w:p>
    <w:p w14:paraId="50CFFB0F" w14:textId="77777777" w:rsidR="004A5527" w:rsidRDefault="004A5527">
      <w:pPr>
        <w:pStyle w:val="Textoindependiente"/>
        <w:rPr>
          <w:sz w:val="20"/>
        </w:rPr>
      </w:pPr>
    </w:p>
    <w:p w14:paraId="55DF5B52" w14:textId="77777777" w:rsidR="004A5527" w:rsidRDefault="004A5527">
      <w:pPr>
        <w:pStyle w:val="Textoindependiente"/>
        <w:rPr>
          <w:sz w:val="20"/>
        </w:rPr>
      </w:pPr>
    </w:p>
    <w:p w14:paraId="74BF2FB4" w14:textId="77777777" w:rsidR="004A5527" w:rsidRDefault="004A5527">
      <w:pPr>
        <w:pStyle w:val="Textoindependiente"/>
        <w:rPr>
          <w:sz w:val="20"/>
        </w:rPr>
      </w:pPr>
    </w:p>
    <w:p w14:paraId="65960134" w14:textId="77777777" w:rsidR="004A5527" w:rsidRDefault="004A5527">
      <w:pPr>
        <w:pStyle w:val="Textoindependiente"/>
        <w:spacing w:before="2"/>
        <w:rPr>
          <w:sz w:val="22"/>
        </w:rPr>
      </w:pPr>
    </w:p>
    <w:p w14:paraId="46B9089F" w14:textId="77777777" w:rsidR="004A5527" w:rsidRDefault="00000000">
      <w:pPr>
        <w:pStyle w:val="Textoindependiente"/>
        <w:spacing w:before="102"/>
        <w:ind w:left="570"/>
      </w:pPr>
      <w:r>
        <w:rPr>
          <w:w w:val="105"/>
        </w:rPr>
        <w:t>movilidad América Latina (ver tabla):</w:t>
      </w:r>
    </w:p>
    <w:p w14:paraId="438CA8B5" w14:textId="77777777" w:rsidR="004A5527" w:rsidRDefault="004A5527">
      <w:pPr>
        <w:pStyle w:val="Textoindependiente"/>
        <w:spacing w:before="10" w:after="1"/>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1277"/>
        <w:gridCol w:w="2092"/>
        <w:gridCol w:w="1047"/>
        <w:gridCol w:w="905"/>
      </w:tblGrid>
      <w:tr w:rsidR="004A5527" w14:paraId="78E39491" w14:textId="77777777">
        <w:trPr>
          <w:trHeight w:val="507"/>
        </w:trPr>
        <w:tc>
          <w:tcPr>
            <w:tcW w:w="1242" w:type="dxa"/>
          </w:tcPr>
          <w:p w14:paraId="063105A5" w14:textId="77777777" w:rsidR="004A5527" w:rsidRDefault="00000000">
            <w:pPr>
              <w:pStyle w:val="TableParagraph"/>
              <w:spacing w:before="1" w:line="252" w:lineRule="auto"/>
              <w:ind w:left="109" w:right="101"/>
              <w:jc w:val="center"/>
              <w:rPr>
                <w:b/>
                <w:sz w:val="14"/>
              </w:rPr>
            </w:pPr>
            <w:r>
              <w:rPr>
                <w:b/>
                <w:w w:val="105"/>
                <w:sz w:val="14"/>
              </w:rPr>
              <w:t xml:space="preserve">Precio </w:t>
            </w:r>
            <w:r>
              <w:rPr>
                <w:b/>
                <w:spacing w:val="-3"/>
                <w:w w:val="105"/>
                <w:sz w:val="14"/>
              </w:rPr>
              <w:t xml:space="preserve">público </w:t>
            </w:r>
            <w:r>
              <w:rPr>
                <w:b/>
                <w:w w:val="105"/>
                <w:sz w:val="14"/>
              </w:rPr>
              <w:t>del crédito</w:t>
            </w:r>
          </w:p>
          <w:p w14:paraId="21B22EE9" w14:textId="77777777" w:rsidR="004A5527" w:rsidRDefault="00000000">
            <w:pPr>
              <w:pStyle w:val="TableParagraph"/>
              <w:spacing w:before="3" w:line="146" w:lineRule="exact"/>
              <w:ind w:left="109" w:right="99"/>
              <w:jc w:val="center"/>
              <w:rPr>
                <w:b/>
                <w:sz w:val="14"/>
              </w:rPr>
            </w:pPr>
            <w:r>
              <w:rPr>
                <w:b/>
                <w:w w:val="105"/>
                <w:sz w:val="14"/>
              </w:rPr>
              <w:t>(Canarias)</w:t>
            </w:r>
          </w:p>
        </w:tc>
        <w:tc>
          <w:tcPr>
            <w:tcW w:w="1277" w:type="dxa"/>
          </w:tcPr>
          <w:p w14:paraId="4BBE5B50" w14:textId="77777777" w:rsidR="004A5527" w:rsidRDefault="00000000">
            <w:pPr>
              <w:pStyle w:val="TableParagraph"/>
              <w:spacing w:before="1" w:line="252" w:lineRule="auto"/>
              <w:ind w:left="50" w:right="39" w:hanging="3"/>
              <w:jc w:val="center"/>
              <w:rPr>
                <w:b/>
                <w:sz w:val="14"/>
              </w:rPr>
            </w:pPr>
            <w:r>
              <w:rPr>
                <w:b/>
                <w:w w:val="105"/>
                <w:sz w:val="14"/>
              </w:rPr>
              <w:t>Precio público para estudiantes</w:t>
            </w:r>
          </w:p>
          <w:p w14:paraId="60C1EE84" w14:textId="77777777" w:rsidR="004A5527" w:rsidRDefault="00000000">
            <w:pPr>
              <w:pStyle w:val="TableParagraph"/>
              <w:spacing w:before="3" w:line="146" w:lineRule="exact"/>
              <w:ind w:left="390" w:right="384"/>
              <w:jc w:val="center"/>
              <w:rPr>
                <w:b/>
                <w:sz w:val="14"/>
              </w:rPr>
            </w:pPr>
            <w:r>
              <w:rPr>
                <w:b/>
                <w:w w:val="105"/>
                <w:sz w:val="14"/>
              </w:rPr>
              <w:t>USTA</w:t>
            </w:r>
          </w:p>
        </w:tc>
        <w:tc>
          <w:tcPr>
            <w:tcW w:w="2092" w:type="dxa"/>
          </w:tcPr>
          <w:p w14:paraId="0AE831B9" w14:textId="77777777" w:rsidR="004A5527" w:rsidRDefault="00000000">
            <w:pPr>
              <w:pStyle w:val="TableParagraph"/>
              <w:spacing w:before="86" w:line="254" w:lineRule="auto"/>
              <w:ind w:left="438" w:right="414" w:firstLine="283"/>
              <w:rPr>
                <w:b/>
                <w:sz w:val="14"/>
              </w:rPr>
            </w:pPr>
            <w:r>
              <w:rPr>
                <w:b/>
                <w:w w:val="105"/>
                <w:sz w:val="14"/>
              </w:rPr>
              <w:t>Grado de experimentalidad</w:t>
            </w:r>
          </w:p>
        </w:tc>
        <w:tc>
          <w:tcPr>
            <w:tcW w:w="1047" w:type="dxa"/>
          </w:tcPr>
          <w:p w14:paraId="08C82BAD" w14:textId="77777777" w:rsidR="004A5527" w:rsidRDefault="00000000">
            <w:pPr>
              <w:pStyle w:val="TableParagraph"/>
              <w:spacing w:before="1" w:line="252" w:lineRule="auto"/>
              <w:ind w:left="137" w:right="124"/>
              <w:jc w:val="center"/>
              <w:rPr>
                <w:b/>
                <w:sz w:val="14"/>
              </w:rPr>
            </w:pPr>
            <w:r>
              <w:rPr>
                <w:b/>
                <w:w w:val="105"/>
                <w:sz w:val="14"/>
              </w:rPr>
              <w:t>Número de créditos a</w:t>
            </w:r>
          </w:p>
          <w:p w14:paraId="0240386F" w14:textId="77777777" w:rsidR="004A5527" w:rsidRDefault="00000000">
            <w:pPr>
              <w:pStyle w:val="TableParagraph"/>
              <w:spacing w:before="3" w:line="146" w:lineRule="exact"/>
              <w:ind w:left="137" w:right="123"/>
              <w:jc w:val="center"/>
              <w:rPr>
                <w:b/>
                <w:sz w:val="14"/>
              </w:rPr>
            </w:pPr>
            <w:r>
              <w:rPr>
                <w:b/>
                <w:w w:val="105"/>
                <w:sz w:val="14"/>
              </w:rPr>
              <w:t>cursar</w:t>
            </w:r>
          </w:p>
        </w:tc>
        <w:tc>
          <w:tcPr>
            <w:tcW w:w="905" w:type="dxa"/>
          </w:tcPr>
          <w:p w14:paraId="74C1B0B8" w14:textId="77777777" w:rsidR="004A5527" w:rsidRDefault="00000000">
            <w:pPr>
              <w:pStyle w:val="TableParagraph"/>
              <w:spacing w:before="1" w:line="252" w:lineRule="auto"/>
              <w:ind w:left="281" w:right="26" w:hanging="233"/>
              <w:rPr>
                <w:b/>
                <w:sz w:val="14"/>
              </w:rPr>
            </w:pPr>
            <w:r>
              <w:rPr>
                <w:b/>
                <w:w w:val="105"/>
                <w:sz w:val="14"/>
              </w:rPr>
              <w:t>Precio total de la</w:t>
            </w:r>
          </w:p>
          <w:p w14:paraId="45A57E1A" w14:textId="77777777" w:rsidR="004A5527" w:rsidRDefault="00000000">
            <w:pPr>
              <w:pStyle w:val="TableParagraph"/>
              <w:spacing w:before="3" w:line="146" w:lineRule="exact"/>
              <w:ind w:left="123"/>
              <w:rPr>
                <w:b/>
                <w:sz w:val="14"/>
              </w:rPr>
            </w:pPr>
            <w:r>
              <w:rPr>
                <w:b/>
                <w:w w:val="105"/>
                <w:sz w:val="14"/>
              </w:rPr>
              <w:t>matrícula</w:t>
            </w:r>
          </w:p>
        </w:tc>
      </w:tr>
      <w:tr w:rsidR="004A5527" w14:paraId="3F9AFE67" w14:textId="77777777">
        <w:trPr>
          <w:trHeight w:val="167"/>
        </w:trPr>
        <w:tc>
          <w:tcPr>
            <w:tcW w:w="1242" w:type="dxa"/>
          </w:tcPr>
          <w:p w14:paraId="4DC778CF" w14:textId="77777777" w:rsidR="004A5527" w:rsidRDefault="00000000">
            <w:pPr>
              <w:pStyle w:val="TableParagraph"/>
              <w:spacing w:before="5" w:line="142" w:lineRule="exact"/>
              <w:ind w:left="109" w:right="100"/>
              <w:jc w:val="center"/>
              <w:rPr>
                <w:sz w:val="14"/>
              </w:rPr>
            </w:pPr>
            <w:r>
              <w:rPr>
                <w:w w:val="105"/>
                <w:sz w:val="14"/>
              </w:rPr>
              <w:t>18,95€</w:t>
            </w:r>
          </w:p>
        </w:tc>
        <w:tc>
          <w:tcPr>
            <w:tcW w:w="1277" w:type="dxa"/>
          </w:tcPr>
          <w:p w14:paraId="78727A08" w14:textId="77777777" w:rsidR="004A5527" w:rsidRDefault="00000000">
            <w:pPr>
              <w:pStyle w:val="TableParagraph"/>
              <w:spacing w:before="5" w:line="142" w:lineRule="exact"/>
              <w:ind w:left="393" w:right="384"/>
              <w:jc w:val="center"/>
              <w:rPr>
                <w:sz w:val="14"/>
              </w:rPr>
            </w:pPr>
            <w:r>
              <w:rPr>
                <w:w w:val="105"/>
                <w:sz w:val="14"/>
              </w:rPr>
              <w:t>37,90€</w:t>
            </w:r>
          </w:p>
        </w:tc>
        <w:tc>
          <w:tcPr>
            <w:tcW w:w="2092" w:type="dxa"/>
          </w:tcPr>
          <w:p w14:paraId="5AC08721" w14:textId="77777777" w:rsidR="004A5527" w:rsidRDefault="00000000">
            <w:pPr>
              <w:pStyle w:val="TableParagraph"/>
              <w:spacing w:before="5" w:line="142" w:lineRule="exact"/>
              <w:ind w:left="17" w:right="5"/>
              <w:jc w:val="center"/>
              <w:rPr>
                <w:sz w:val="14"/>
              </w:rPr>
            </w:pPr>
            <w:r>
              <w:rPr>
                <w:w w:val="105"/>
                <w:sz w:val="14"/>
              </w:rPr>
              <w:t>Telecomunicaciones</w:t>
            </w:r>
          </w:p>
        </w:tc>
        <w:tc>
          <w:tcPr>
            <w:tcW w:w="1047" w:type="dxa"/>
          </w:tcPr>
          <w:p w14:paraId="270CF181" w14:textId="77777777" w:rsidR="004A5527" w:rsidRDefault="00000000">
            <w:pPr>
              <w:pStyle w:val="TableParagraph"/>
              <w:spacing w:before="5" w:line="142" w:lineRule="exact"/>
              <w:ind w:right="426"/>
              <w:jc w:val="right"/>
              <w:rPr>
                <w:sz w:val="14"/>
              </w:rPr>
            </w:pPr>
            <w:r>
              <w:rPr>
                <w:w w:val="105"/>
                <w:sz w:val="14"/>
              </w:rPr>
              <w:t>60</w:t>
            </w:r>
          </w:p>
        </w:tc>
        <w:tc>
          <w:tcPr>
            <w:tcW w:w="905" w:type="dxa"/>
          </w:tcPr>
          <w:p w14:paraId="3699A6A6" w14:textId="77777777" w:rsidR="004A5527" w:rsidRDefault="00000000">
            <w:pPr>
              <w:pStyle w:val="TableParagraph"/>
              <w:spacing w:before="5" w:line="142" w:lineRule="exact"/>
              <w:ind w:right="112"/>
              <w:jc w:val="right"/>
              <w:rPr>
                <w:sz w:val="14"/>
              </w:rPr>
            </w:pPr>
            <w:r>
              <w:rPr>
                <w:w w:val="105"/>
                <w:sz w:val="14"/>
              </w:rPr>
              <w:t>2.274,00€</w:t>
            </w:r>
          </w:p>
        </w:tc>
      </w:tr>
      <w:tr w:rsidR="004A5527" w14:paraId="0F472FA7" w14:textId="77777777">
        <w:trPr>
          <w:trHeight w:val="169"/>
        </w:trPr>
        <w:tc>
          <w:tcPr>
            <w:tcW w:w="1242" w:type="dxa"/>
          </w:tcPr>
          <w:p w14:paraId="381E95ED" w14:textId="77777777" w:rsidR="004A5527" w:rsidRDefault="00000000">
            <w:pPr>
              <w:pStyle w:val="TableParagraph"/>
              <w:spacing w:before="5" w:line="144" w:lineRule="exact"/>
              <w:ind w:left="109" w:right="100"/>
              <w:jc w:val="center"/>
              <w:rPr>
                <w:sz w:val="14"/>
              </w:rPr>
            </w:pPr>
            <w:r>
              <w:rPr>
                <w:w w:val="105"/>
                <w:sz w:val="14"/>
              </w:rPr>
              <w:t>16,40€</w:t>
            </w:r>
          </w:p>
        </w:tc>
        <w:tc>
          <w:tcPr>
            <w:tcW w:w="1277" w:type="dxa"/>
          </w:tcPr>
          <w:p w14:paraId="086A7D24" w14:textId="77777777" w:rsidR="004A5527" w:rsidRDefault="00000000">
            <w:pPr>
              <w:pStyle w:val="TableParagraph"/>
              <w:spacing w:before="5" w:line="144" w:lineRule="exact"/>
              <w:ind w:left="393" w:right="384"/>
              <w:jc w:val="center"/>
              <w:rPr>
                <w:sz w:val="14"/>
              </w:rPr>
            </w:pPr>
            <w:r>
              <w:rPr>
                <w:w w:val="105"/>
                <w:sz w:val="14"/>
              </w:rPr>
              <w:t>32,80€</w:t>
            </w:r>
          </w:p>
        </w:tc>
        <w:tc>
          <w:tcPr>
            <w:tcW w:w="2092" w:type="dxa"/>
          </w:tcPr>
          <w:p w14:paraId="784F91F6" w14:textId="77777777" w:rsidR="004A5527" w:rsidRDefault="00000000">
            <w:pPr>
              <w:pStyle w:val="TableParagraph"/>
              <w:spacing w:before="5" w:line="144" w:lineRule="exact"/>
              <w:ind w:left="17" w:right="6"/>
              <w:jc w:val="center"/>
              <w:rPr>
                <w:sz w:val="14"/>
              </w:rPr>
            </w:pPr>
            <w:r>
              <w:rPr>
                <w:w w:val="105"/>
                <w:sz w:val="14"/>
              </w:rPr>
              <w:t>Educación Física</w:t>
            </w:r>
          </w:p>
        </w:tc>
        <w:tc>
          <w:tcPr>
            <w:tcW w:w="1047" w:type="dxa"/>
          </w:tcPr>
          <w:p w14:paraId="1F9F79F0" w14:textId="77777777" w:rsidR="004A5527" w:rsidRDefault="00000000">
            <w:pPr>
              <w:pStyle w:val="TableParagraph"/>
              <w:spacing w:before="5" w:line="144" w:lineRule="exact"/>
              <w:ind w:right="426"/>
              <w:jc w:val="right"/>
              <w:rPr>
                <w:sz w:val="14"/>
              </w:rPr>
            </w:pPr>
            <w:r>
              <w:rPr>
                <w:w w:val="105"/>
                <w:sz w:val="14"/>
              </w:rPr>
              <w:t>60</w:t>
            </w:r>
          </w:p>
        </w:tc>
        <w:tc>
          <w:tcPr>
            <w:tcW w:w="905" w:type="dxa"/>
          </w:tcPr>
          <w:p w14:paraId="4415B17F" w14:textId="77777777" w:rsidR="004A5527" w:rsidRDefault="00000000">
            <w:pPr>
              <w:pStyle w:val="TableParagraph"/>
              <w:spacing w:before="5" w:line="144" w:lineRule="exact"/>
              <w:ind w:right="112"/>
              <w:jc w:val="right"/>
              <w:rPr>
                <w:sz w:val="14"/>
              </w:rPr>
            </w:pPr>
            <w:r>
              <w:rPr>
                <w:w w:val="105"/>
                <w:sz w:val="14"/>
              </w:rPr>
              <w:t>1.968,00€</w:t>
            </w:r>
          </w:p>
        </w:tc>
      </w:tr>
      <w:tr w:rsidR="004A5527" w14:paraId="738E800C" w14:textId="77777777">
        <w:trPr>
          <w:trHeight w:val="167"/>
        </w:trPr>
        <w:tc>
          <w:tcPr>
            <w:tcW w:w="1242" w:type="dxa"/>
          </w:tcPr>
          <w:p w14:paraId="38FBDD54" w14:textId="77777777" w:rsidR="004A5527" w:rsidRDefault="00000000">
            <w:pPr>
              <w:pStyle w:val="TableParagraph"/>
              <w:spacing w:before="5" w:line="142" w:lineRule="exact"/>
              <w:ind w:left="109" w:right="100"/>
              <w:jc w:val="center"/>
              <w:rPr>
                <w:sz w:val="14"/>
              </w:rPr>
            </w:pPr>
            <w:r>
              <w:rPr>
                <w:w w:val="105"/>
                <w:sz w:val="14"/>
              </w:rPr>
              <w:t>13,20€</w:t>
            </w:r>
          </w:p>
        </w:tc>
        <w:tc>
          <w:tcPr>
            <w:tcW w:w="1277" w:type="dxa"/>
          </w:tcPr>
          <w:p w14:paraId="3166BA2E" w14:textId="77777777" w:rsidR="004A5527" w:rsidRDefault="00000000">
            <w:pPr>
              <w:pStyle w:val="TableParagraph"/>
              <w:spacing w:before="5" w:line="142" w:lineRule="exact"/>
              <w:ind w:left="393" w:right="384"/>
              <w:jc w:val="center"/>
              <w:rPr>
                <w:sz w:val="14"/>
              </w:rPr>
            </w:pPr>
            <w:r>
              <w:rPr>
                <w:w w:val="105"/>
                <w:sz w:val="14"/>
              </w:rPr>
              <w:t>26,40€</w:t>
            </w:r>
          </w:p>
        </w:tc>
        <w:tc>
          <w:tcPr>
            <w:tcW w:w="2092" w:type="dxa"/>
          </w:tcPr>
          <w:p w14:paraId="4D01484F" w14:textId="77777777" w:rsidR="004A5527" w:rsidRDefault="00000000">
            <w:pPr>
              <w:pStyle w:val="TableParagraph"/>
              <w:spacing w:before="5" w:line="142" w:lineRule="exact"/>
              <w:ind w:left="17" w:right="7"/>
              <w:jc w:val="center"/>
              <w:rPr>
                <w:sz w:val="14"/>
              </w:rPr>
            </w:pPr>
            <w:r>
              <w:rPr>
                <w:w w:val="105"/>
                <w:sz w:val="14"/>
              </w:rPr>
              <w:t>Economía, Empresa y Turismo</w:t>
            </w:r>
          </w:p>
        </w:tc>
        <w:tc>
          <w:tcPr>
            <w:tcW w:w="1047" w:type="dxa"/>
          </w:tcPr>
          <w:p w14:paraId="453FD11F" w14:textId="77777777" w:rsidR="004A5527" w:rsidRDefault="00000000">
            <w:pPr>
              <w:pStyle w:val="TableParagraph"/>
              <w:spacing w:before="5" w:line="142" w:lineRule="exact"/>
              <w:ind w:right="426"/>
              <w:jc w:val="right"/>
              <w:rPr>
                <w:sz w:val="14"/>
              </w:rPr>
            </w:pPr>
            <w:r>
              <w:rPr>
                <w:w w:val="105"/>
                <w:sz w:val="14"/>
              </w:rPr>
              <w:t>60</w:t>
            </w:r>
          </w:p>
        </w:tc>
        <w:tc>
          <w:tcPr>
            <w:tcW w:w="905" w:type="dxa"/>
          </w:tcPr>
          <w:p w14:paraId="3C46649C" w14:textId="77777777" w:rsidR="004A5527" w:rsidRDefault="00000000">
            <w:pPr>
              <w:pStyle w:val="TableParagraph"/>
              <w:spacing w:before="5" w:line="142" w:lineRule="exact"/>
              <w:ind w:right="112"/>
              <w:jc w:val="right"/>
              <w:rPr>
                <w:sz w:val="14"/>
              </w:rPr>
            </w:pPr>
            <w:r>
              <w:rPr>
                <w:w w:val="105"/>
                <w:sz w:val="14"/>
              </w:rPr>
              <w:t>1.584,00€</w:t>
            </w:r>
          </w:p>
        </w:tc>
      </w:tr>
    </w:tbl>
    <w:p w14:paraId="3CD34239" w14:textId="77777777" w:rsidR="004A5527" w:rsidRDefault="004A5527">
      <w:pPr>
        <w:pStyle w:val="Textoindependiente"/>
        <w:rPr>
          <w:sz w:val="20"/>
        </w:rPr>
      </w:pPr>
    </w:p>
    <w:p w14:paraId="0FA053E9" w14:textId="77777777" w:rsidR="004A5527" w:rsidRDefault="004A5527">
      <w:pPr>
        <w:pStyle w:val="Textoindependiente"/>
        <w:spacing w:before="11"/>
        <w:rPr>
          <w:sz w:val="17"/>
        </w:rPr>
      </w:pPr>
    </w:p>
    <w:p w14:paraId="14BFC4E6" w14:textId="77777777" w:rsidR="004A5527" w:rsidRDefault="004A5527">
      <w:pPr>
        <w:rPr>
          <w:sz w:val="17"/>
        </w:rPr>
        <w:sectPr w:rsidR="004A5527" w:rsidSect="004F0784">
          <w:pgSz w:w="11900" w:h="16840"/>
          <w:pgMar w:top="1600" w:right="0" w:bottom="880" w:left="1660" w:header="0" w:footer="690" w:gutter="0"/>
          <w:cols w:space="720"/>
        </w:sectPr>
      </w:pPr>
    </w:p>
    <w:p w14:paraId="1BF16853" w14:textId="77777777" w:rsidR="004A5527" w:rsidRDefault="00000000">
      <w:pPr>
        <w:pStyle w:val="Ttulo1"/>
        <w:numPr>
          <w:ilvl w:val="1"/>
          <w:numId w:val="12"/>
        </w:numPr>
        <w:tabs>
          <w:tab w:val="left" w:pos="902"/>
        </w:tabs>
        <w:spacing w:before="102"/>
        <w:ind w:left="901" w:hanging="332"/>
      </w:pPr>
      <w:r>
        <w:rPr>
          <w:w w:val="105"/>
        </w:rPr>
        <w:t>Instituto Confucio de la</w:t>
      </w:r>
      <w:r>
        <w:rPr>
          <w:spacing w:val="-37"/>
          <w:w w:val="105"/>
        </w:rPr>
        <w:t xml:space="preserve"> </w:t>
      </w:r>
      <w:r>
        <w:rPr>
          <w:w w:val="105"/>
        </w:rPr>
        <w:t>ULPGC.</w:t>
      </w:r>
    </w:p>
    <w:p w14:paraId="173BF78B" w14:textId="77777777" w:rsidR="004A5527" w:rsidRDefault="00000000">
      <w:pPr>
        <w:pStyle w:val="Ttulo5"/>
        <w:spacing w:before="176"/>
      </w:pPr>
      <w:r>
        <w:rPr>
          <w:w w:val="105"/>
        </w:rPr>
        <w:t>Chino para españoles:</w:t>
      </w:r>
    </w:p>
    <w:p w14:paraId="72945C98" w14:textId="77777777" w:rsidR="004A5527" w:rsidRDefault="00000000">
      <w:pPr>
        <w:pStyle w:val="Textoindependiente"/>
        <w:spacing w:before="12"/>
        <w:ind w:left="570"/>
      </w:pPr>
      <w:r>
        <w:rPr>
          <w:w w:val="105"/>
        </w:rPr>
        <w:t>Precio general (precio/hora):</w:t>
      </w:r>
    </w:p>
    <w:p w14:paraId="40B12FE6" w14:textId="77777777" w:rsidR="004A5527" w:rsidRDefault="00000000">
      <w:pPr>
        <w:pStyle w:val="Textoindependiente"/>
        <w:spacing w:before="9"/>
        <w:ind w:left="606"/>
      </w:pPr>
      <w:r>
        <w:rPr>
          <w:w w:val="105"/>
        </w:rPr>
        <w:t>........................................................................5,00 €</w:t>
      </w:r>
    </w:p>
    <w:p w14:paraId="68876DFB" w14:textId="77777777" w:rsidR="004A5527" w:rsidRDefault="00000000">
      <w:pPr>
        <w:pStyle w:val="Textoindependiente"/>
        <w:tabs>
          <w:tab w:val="left" w:pos="1285"/>
          <w:tab w:val="left" w:pos="2188"/>
          <w:tab w:val="left" w:pos="3204"/>
        </w:tabs>
        <w:spacing w:before="8" w:line="254" w:lineRule="auto"/>
        <w:ind w:left="570"/>
      </w:pPr>
      <w:r>
        <w:rPr>
          <w:w w:val="105"/>
        </w:rPr>
        <w:t>Precio</w:t>
      </w:r>
      <w:r>
        <w:rPr>
          <w:w w:val="105"/>
        </w:rPr>
        <w:tab/>
        <w:t>reducido,</w:t>
      </w:r>
      <w:r>
        <w:rPr>
          <w:w w:val="105"/>
        </w:rPr>
        <w:tab/>
        <w:t>comunidad</w:t>
      </w:r>
      <w:r>
        <w:rPr>
          <w:w w:val="105"/>
        </w:rPr>
        <w:tab/>
      </w:r>
      <w:r>
        <w:rPr>
          <w:spacing w:val="-3"/>
          <w:w w:val="105"/>
        </w:rPr>
        <w:t xml:space="preserve">universitaria </w:t>
      </w:r>
      <w:r>
        <w:rPr>
          <w:w w:val="105"/>
        </w:rPr>
        <w:t>(precio/hora):</w:t>
      </w:r>
    </w:p>
    <w:p w14:paraId="2E9337D0" w14:textId="77777777" w:rsidR="004A5527" w:rsidRDefault="00000000">
      <w:pPr>
        <w:pStyle w:val="Textoindependiente"/>
        <w:spacing w:line="160" w:lineRule="exact"/>
        <w:ind w:left="606"/>
      </w:pPr>
      <w:r>
        <w:rPr>
          <w:w w:val="105"/>
        </w:rPr>
        <w:t>........................................................................3,25 €</w:t>
      </w:r>
    </w:p>
    <w:p w14:paraId="60D0E32E" w14:textId="77777777" w:rsidR="004A5527" w:rsidRDefault="004A5527">
      <w:pPr>
        <w:pStyle w:val="Textoindependiente"/>
        <w:spacing w:before="1"/>
        <w:rPr>
          <w:sz w:val="15"/>
        </w:rPr>
      </w:pPr>
    </w:p>
    <w:p w14:paraId="48A83387" w14:textId="77777777" w:rsidR="004A5527" w:rsidRDefault="00000000">
      <w:pPr>
        <w:pStyle w:val="Ttulo5"/>
      </w:pPr>
      <w:r>
        <w:rPr>
          <w:w w:val="105"/>
        </w:rPr>
        <w:t>Caligrafía:</w:t>
      </w:r>
    </w:p>
    <w:p w14:paraId="77CD9762" w14:textId="77777777" w:rsidR="004A5527" w:rsidRDefault="00000000">
      <w:pPr>
        <w:pStyle w:val="Textoindependiente"/>
        <w:spacing w:before="15"/>
        <w:ind w:left="570"/>
      </w:pPr>
      <w:r>
        <w:rPr>
          <w:w w:val="105"/>
        </w:rPr>
        <w:t>Precio general (precio/hora estudiante):</w:t>
      </w:r>
    </w:p>
    <w:p w14:paraId="25358689" w14:textId="77777777" w:rsidR="004A5527" w:rsidRDefault="00000000">
      <w:pPr>
        <w:pStyle w:val="Textoindependiente"/>
        <w:spacing w:before="8"/>
        <w:ind w:left="606"/>
      </w:pPr>
      <w:r>
        <w:rPr>
          <w:w w:val="105"/>
        </w:rPr>
        <w:t>........................................................................3,00 €</w:t>
      </w:r>
    </w:p>
    <w:p w14:paraId="1176FA08" w14:textId="77777777" w:rsidR="004A5527" w:rsidRDefault="004A5527">
      <w:pPr>
        <w:pStyle w:val="Textoindependiente"/>
        <w:spacing w:before="1"/>
        <w:rPr>
          <w:sz w:val="15"/>
        </w:rPr>
      </w:pPr>
    </w:p>
    <w:p w14:paraId="1C62CA98" w14:textId="77777777" w:rsidR="004A5527" w:rsidRDefault="00000000">
      <w:pPr>
        <w:pStyle w:val="Ttulo5"/>
      </w:pPr>
      <w:r>
        <w:rPr>
          <w:w w:val="105"/>
        </w:rPr>
        <w:t>Examen YCT 1/2:</w:t>
      </w:r>
    </w:p>
    <w:p w14:paraId="1502D9DA" w14:textId="77777777" w:rsidR="004A5527" w:rsidRDefault="00000000">
      <w:pPr>
        <w:pStyle w:val="Textoindependiente"/>
        <w:spacing w:before="14"/>
        <w:ind w:left="570"/>
      </w:pPr>
      <w:r>
        <w:rPr>
          <w:w w:val="105"/>
        </w:rPr>
        <w:t>Precio general:</w:t>
      </w:r>
    </w:p>
    <w:p w14:paraId="296C2F41" w14:textId="77777777" w:rsidR="004A5527" w:rsidRDefault="00000000">
      <w:pPr>
        <w:pStyle w:val="Textoindependiente"/>
        <w:spacing w:before="9"/>
        <w:ind w:left="606"/>
      </w:pPr>
      <w:r>
        <w:rPr>
          <w:w w:val="105"/>
        </w:rPr>
        <w:t>......................................................................40,00 €</w:t>
      </w:r>
    </w:p>
    <w:p w14:paraId="365D86CA" w14:textId="77777777" w:rsidR="004A5527" w:rsidRDefault="004A5527">
      <w:pPr>
        <w:pStyle w:val="Textoindependiente"/>
        <w:spacing w:before="1"/>
        <w:rPr>
          <w:sz w:val="15"/>
        </w:rPr>
      </w:pPr>
    </w:p>
    <w:p w14:paraId="3D08B35F" w14:textId="77777777" w:rsidR="004A5527" w:rsidRDefault="00000000">
      <w:pPr>
        <w:pStyle w:val="Ttulo5"/>
      </w:pPr>
      <w:r>
        <w:rPr>
          <w:w w:val="105"/>
        </w:rPr>
        <w:t>Examen YCT 3/2:</w:t>
      </w:r>
    </w:p>
    <w:p w14:paraId="11D62200" w14:textId="77777777" w:rsidR="004A5527" w:rsidRDefault="00000000">
      <w:pPr>
        <w:pStyle w:val="Textoindependiente"/>
        <w:spacing w:before="14"/>
        <w:ind w:left="570"/>
      </w:pPr>
      <w:r>
        <w:rPr>
          <w:w w:val="105"/>
        </w:rPr>
        <w:t>Precio general:</w:t>
      </w:r>
    </w:p>
    <w:p w14:paraId="5EE30F59" w14:textId="77777777" w:rsidR="004A5527" w:rsidRDefault="00000000">
      <w:pPr>
        <w:pStyle w:val="Textoindependiente"/>
        <w:spacing w:before="8"/>
        <w:ind w:left="605"/>
      </w:pPr>
      <w:r>
        <w:rPr>
          <w:w w:val="105"/>
        </w:rPr>
        <w:t>......................................................................60,00 €</w:t>
      </w:r>
    </w:p>
    <w:p w14:paraId="47D0AFC2" w14:textId="77777777" w:rsidR="004A5527" w:rsidRDefault="004A5527">
      <w:pPr>
        <w:pStyle w:val="Textoindependiente"/>
        <w:spacing w:before="2"/>
        <w:rPr>
          <w:sz w:val="15"/>
        </w:rPr>
      </w:pPr>
    </w:p>
    <w:p w14:paraId="2BF38AEE" w14:textId="77777777" w:rsidR="004A5527" w:rsidRDefault="00000000">
      <w:pPr>
        <w:pStyle w:val="Ttulo5"/>
      </w:pPr>
      <w:r>
        <w:rPr>
          <w:w w:val="105"/>
        </w:rPr>
        <w:t>Examen HSK 1/2:</w:t>
      </w:r>
    </w:p>
    <w:p w14:paraId="3925A40E" w14:textId="77777777" w:rsidR="004A5527" w:rsidRDefault="00000000">
      <w:pPr>
        <w:pStyle w:val="Textoindependiente"/>
        <w:spacing w:before="14"/>
        <w:ind w:left="570"/>
      </w:pPr>
      <w:r>
        <w:rPr>
          <w:w w:val="105"/>
        </w:rPr>
        <w:t>Precio general:</w:t>
      </w:r>
    </w:p>
    <w:p w14:paraId="74136D85" w14:textId="77777777" w:rsidR="004A5527" w:rsidRDefault="00000000">
      <w:pPr>
        <w:pStyle w:val="Textoindependiente"/>
        <w:spacing w:before="8"/>
        <w:ind w:left="605"/>
      </w:pPr>
      <w:r>
        <w:rPr>
          <w:w w:val="105"/>
        </w:rPr>
        <w:t>......................................................................40,00 €</w:t>
      </w:r>
    </w:p>
    <w:p w14:paraId="285D8F9D" w14:textId="77777777" w:rsidR="004A5527" w:rsidRDefault="004A5527">
      <w:pPr>
        <w:pStyle w:val="Textoindependiente"/>
        <w:spacing w:before="1"/>
        <w:rPr>
          <w:sz w:val="15"/>
        </w:rPr>
      </w:pPr>
    </w:p>
    <w:p w14:paraId="285B3D19" w14:textId="77777777" w:rsidR="004A5527" w:rsidRDefault="00000000">
      <w:pPr>
        <w:pStyle w:val="Ttulo5"/>
      </w:pPr>
      <w:r>
        <w:rPr>
          <w:w w:val="105"/>
        </w:rPr>
        <w:t>Examen HSK 3/4:</w:t>
      </w:r>
    </w:p>
    <w:p w14:paraId="4F43B15C" w14:textId="77777777" w:rsidR="004A5527" w:rsidRDefault="00000000">
      <w:pPr>
        <w:pStyle w:val="Textoindependiente"/>
        <w:spacing w:before="15"/>
        <w:ind w:left="570"/>
      </w:pPr>
      <w:r>
        <w:rPr>
          <w:w w:val="105"/>
        </w:rPr>
        <w:t>Precio general:</w:t>
      </w:r>
    </w:p>
    <w:p w14:paraId="72F808FC" w14:textId="77777777" w:rsidR="004A5527" w:rsidRDefault="00000000">
      <w:pPr>
        <w:pStyle w:val="Textoindependiente"/>
        <w:spacing w:before="8"/>
        <w:ind w:left="605"/>
      </w:pPr>
      <w:r>
        <w:rPr>
          <w:w w:val="105"/>
        </w:rPr>
        <w:t>......................................................................50,00 €</w:t>
      </w:r>
    </w:p>
    <w:p w14:paraId="307DA156" w14:textId="77777777" w:rsidR="004A5527" w:rsidRDefault="004A5527">
      <w:pPr>
        <w:pStyle w:val="Textoindependiente"/>
        <w:spacing w:before="1"/>
        <w:rPr>
          <w:sz w:val="15"/>
        </w:rPr>
      </w:pPr>
    </w:p>
    <w:p w14:paraId="5EA32866" w14:textId="77777777" w:rsidR="004A5527" w:rsidRDefault="00000000">
      <w:pPr>
        <w:pStyle w:val="Ttulo5"/>
      </w:pPr>
      <w:r>
        <w:rPr>
          <w:w w:val="105"/>
        </w:rPr>
        <w:t>Examen HSK 5/6:</w:t>
      </w:r>
    </w:p>
    <w:p w14:paraId="3451A7D3" w14:textId="77777777" w:rsidR="004A5527" w:rsidRDefault="00000000">
      <w:pPr>
        <w:pStyle w:val="Textoindependiente"/>
        <w:spacing w:before="15"/>
        <w:ind w:left="570"/>
      </w:pPr>
      <w:r>
        <w:rPr>
          <w:w w:val="105"/>
        </w:rPr>
        <w:t>Precio general:</w:t>
      </w:r>
    </w:p>
    <w:p w14:paraId="3BA00A2B" w14:textId="77777777" w:rsidR="004A5527" w:rsidRDefault="00000000">
      <w:pPr>
        <w:pStyle w:val="Textoindependiente"/>
        <w:spacing w:before="8"/>
        <w:ind w:left="605"/>
      </w:pPr>
      <w:r>
        <w:rPr>
          <w:w w:val="105"/>
        </w:rPr>
        <w:t>......................................................................65,00 €</w:t>
      </w:r>
    </w:p>
    <w:p w14:paraId="05B2D629" w14:textId="77777777" w:rsidR="004A5527" w:rsidRDefault="00000000">
      <w:pPr>
        <w:pStyle w:val="Ttulo5"/>
        <w:spacing w:before="102"/>
        <w:ind w:left="538"/>
      </w:pPr>
      <w:r>
        <w:rPr>
          <w:b w:val="0"/>
        </w:rPr>
        <w:br w:type="column"/>
      </w:r>
      <w:r>
        <w:rPr>
          <w:w w:val="105"/>
        </w:rPr>
        <w:t>Examen HSKK Ele:</w:t>
      </w:r>
    </w:p>
    <w:p w14:paraId="38CEA1C3" w14:textId="77777777" w:rsidR="004A5527" w:rsidRDefault="00000000">
      <w:pPr>
        <w:pStyle w:val="Textoindependiente"/>
        <w:spacing w:before="12"/>
        <w:ind w:left="538"/>
      </w:pPr>
      <w:r>
        <w:rPr>
          <w:w w:val="105"/>
        </w:rPr>
        <w:t>Precio general:</w:t>
      </w:r>
    </w:p>
    <w:p w14:paraId="6A207886" w14:textId="77777777" w:rsidR="004A5527" w:rsidRDefault="00000000">
      <w:pPr>
        <w:pStyle w:val="Textoindependiente"/>
        <w:spacing w:before="9"/>
        <w:ind w:left="574"/>
      </w:pPr>
      <w:r>
        <w:rPr>
          <w:w w:val="105"/>
        </w:rPr>
        <w:t>......................................................................45,00 €</w:t>
      </w:r>
    </w:p>
    <w:p w14:paraId="7ABC9FD7" w14:textId="77777777" w:rsidR="004A5527" w:rsidRDefault="004A5527">
      <w:pPr>
        <w:pStyle w:val="Textoindependiente"/>
        <w:spacing w:before="1"/>
        <w:rPr>
          <w:sz w:val="15"/>
        </w:rPr>
      </w:pPr>
    </w:p>
    <w:p w14:paraId="314D0247" w14:textId="77777777" w:rsidR="004A5527" w:rsidRDefault="00000000">
      <w:pPr>
        <w:pStyle w:val="Ttulo5"/>
        <w:ind w:left="538"/>
      </w:pPr>
      <w:r>
        <w:rPr>
          <w:w w:val="105"/>
        </w:rPr>
        <w:t>Examen HSKK Inter:</w:t>
      </w:r>
    </w:p>
    <w:p w14:paraId="725D2B57" w14:textId="77777777" w:rsidR="004A5527" w:rsidRDefault="00000000">
      <w:pPr>
        <w:pStyle w:val="Textoindependiente"/>
        <w:spacing w:before="14"/>
        <w:ind w:left="538"/>
      </w:pPr>
      <w:r>
        <w:rPr>
          <w:w w:val="105"/>
        </w:rPr>
        <w:t>Precio general:</w:t>
      </w:r>
    </w:p>
    <w:p w14:paraId="7B54A8BB" w14:textId="77777777" w:rsidR="004A5527" w:rsidRDefault="00000000">
      <w:pPr>
        <w:pStyle w:val="Textoindependiente"/>
        <w:spacing w:before="8"/>
        <w:ind w:left="573"/>
      </w:pPr>
      <w:r>
        <w:rPr>
          <w:w w:val="105"/>
        </w:rPr>
        <w:t>......................................................................55,00 €</w:t>
      </w:r>
    </w:p>
    <w:p w14:paraId="79D9FF26" w14:textId="77777777" w:rsidR="004A5527" w:rsidRDefault="00000000">
      <w:pPr>
        <w:pStyle w:val="Ttulo5"/>
        <w:spacing w:before="5"/>
        <w:ind w:left="538"/>
      </w:pPr>
      <w:r>
        <w:rPr>
          <w:w w:val="105"/>
        </w:rPr>
        <w:t>Examen HSKK Avanz:</w:t>
      </w:r>
    </w:p>
    <w:p w14:paraId="3B1E4054" w14:textId="77777777" w:rsidR="004A5527" w:rsidRDefault="00000000">
      <w:pPr>
        <w:pStyle w:val="Textoindependiente"/>
        <w:spacing w:before="12"/>
        <w:ind w:left="538"/>
      </w:pPr>
      <w:r>
        <w:rPr>
          <w:w w:val="105"/>
        </w:rPr>
        <w:t>Precio general:</w:t>
      </w:r>
    </w:p>
    <w:p w14:paraId="1296A32C" w14:textId="77777777" w:rsidR="004A5527" w:rsidRDefault="00000000">
      <w:pPr>
        <w:pStyle w:val="Textoindependiente"/>
        <w:spacing w:before="10"/>
        <w:ind w:left="573"/>
      </w:pPr>
      <w:r>
        <w:rPr>
          <w:w w:val="105"/>
        </w:rPr>
        <w:t>......................................................................65,00 €</w:t>
      </w:r>
    </w:p>
    <w:p w14:paraId="37FE7B7E" w14:textId="77777777" w:rsidR="004A5527" w:rsidRDefault="00000000">
      <w:pPr>
        <w:pStyle w:val="Ttulo5"/>
        <w:spacing w:before="5"/>
        <w:ind w:left="538"/>
      </w:pPr>
      <w:r>
        <w:rPr>
          <w:w w:val="105"/>
        </w:rPr>
        <w:t>Cursos de formación:</w:t>
      </w:r>
    </w:p>
    <w:p w14:paraId="38D46691" w14:textId="77777777" w:rsidR="004A5527" w:rsidRDefault="00000000">
      <w:pPr>
        <w:pStyle w:val="Textoindependiente"/>
        <w:spacing w:before="12"/>
        <w:ind w:left="538"/>
      </w:pPr>
      <w:r>
        <w:rPr>
          <w:w w:val="105"/>
        </w:rPr>
        <w:t>Precio general (precio/hora estudiante):</w:t>
      </w:r>
    </w:p>
    <w:p w14:paraId="476FA1B1" w14:textId="77777777" w:rsidR="004A5527" w:rsidRDefault="00000000">
      <w:pPr>
        <w:pStyle w:val="Textoindependiente"/>
        <w:spacing w:before="8"/>
        <w:ind w:left="573"/>
      </w:pPr>
      <w:r>
        <w:rPr>
          <w:w w:val="105"/>
        </w:rPr>
        <w:t>........................................................................4,00 €</w:t>
      </w:r>
    </w:p>
    <w:p w14:paraId="209AD50D" w14:textId="77777777" w:rsidR="004A5527" w:rsidRDefault="004A5527">
      <w:pPr>
        <w:pStyle w:val="Textoindependiente"/>
        <w:spacing w:before="2"/>
        <w:rPr>
          <w:sz w:val="15"/>
        </w:rPr>
      </w:pPr>
    </w:p>
    <w:p w14:paraId="6EEC0DB7" w14:textId="77777777" w:rsidR="004A5527" w:rsidRDefault="00000000">
      <w:pPr>
        <w:pStyle w:val="Ttulo1"/>
        <w:numPr>
          <w:ilvl w:val="1"/>
          <w:numId w:val="12"/>
        </w:numPr>
        <w:tabs>
          <w:tab w:val="left" w:pos="871"/>
        </w:tabs>
        <w:spacing w:before="1"/>
        <w:ind w:left="870" w:hanging="332"/>
      </w:pPr>
      <w:r>
        <w:rPr>
          <w:w w:val="105"/>
        </w:rPr>
        <w:t>Instituto King Sejong</w:t>
      </w:r>
      <w:r>
        <w:rPr>
          <w:spacing w:val="-6"/>
          <w:w w:val="105"/>
        </w:rPr>
        <w:t xml:space="preserve"> </w:t>
      </w:r>
      <w:r>
        <w:rPr>
          <w:w w:val="105"/>
        </w:rPr>
        <w:t>ULPGC:</w:t>
      </w:r>
    </w:p>
    <w:p w14:paraId="70D715F2" w14:textId="77777777" w:rsidR="004A5527" w:rsidRDefault="00000000">
      <w:pPr>
        <w:pStyle w:val="Ttulo5"/>
        <w:spacing w:before="176"/>
        <w:ind w:left="539"/>
      </w:pPr>
      <w:r>
        <w:rPr>
          <w:w w:val="105"/>
        </w:rPr>
        <w:t>Coreano para españoles:</w:t>
      </w:r>
    </w:p>
    <w:p w14:paraId="0671D77C" w14:textId="77777777" w:rsidR="004A5527" w:rsidRDefault="00000000">
      <w:pPr>
        <w:pStyle w:val="Textoindependiente"/>
        <w:spacing w:before="13"/>
        <w:ind w:left="539"/>
      </w:pPr>
      <w:r>
        <w:rPr>
          <w:w w:val="105"/>
        </w:rPr>
        <w:t>Precio general (precio/hora):</w:t>
      </w:r>
    </w:p>
    <w:p w14:paraId="5864592E" w14:textId="77777777" w:rsidR="004A5527" w:rsidRDefault="00000000">
      <w:pPr>
        <w:pStyle w:val="Textoindependiente"/>
        <w:spacing w:before="10"/>
        <w:ind w:left="574"/>
      </w:pPr>
      <w:r>
        <w:rPr>
          <w:w w:val="105"/>
        </w:rPr>
        <w:t>........................................................................5,00 €</w:t>
      </w:r>
    </w:p>
    <w:p w14:paraId="1CBE2F33" w14:textId="77777777" w:rsidR="004A5527" w:rsidRDefault="00000000">
      <w:pPr>
        <w:pStyle w:val="Textoindependiente"/>
        <w:tabs>
          <w:tab w:val="left" w:pos="1253"/>
          <w:tab w:val="left" w:pos="2157"/>
          <w:tab w:val="left" w:pos="3172"/>
        </w:tabs>
        <w:spacing w:before="8" w:line="252" w:lineRule="auto"/>
        <w:ind w:left="539" w:right="2227"/>
      </w:pPr>
      <w:r>
        <w:rPr>
          <w:w w:val="105"/>
        </w:rPr>
        <w:t>Precio</w:t>
      </w:r>
      <w:r>
        <w:rPr>
          <w:w w:val="105"/>
        </w:rPr>
        <w:tab/>
        <w:t>reducido,</w:t>
      </w:r>
      <w:r>
        <w:rPr>
          <w:w w:val="105"/>
        </w:rPr>
        <w:tab/>
        <w:t>comunidad</w:t>
      </w:r>
      <w:r>
        <w:rPr>
          <w:w w:val="105"/>
        </w:rPr>
        <w:tab/>
      </w:r>
      <w:r>
        <w:rPr>
          <w:spacing w:val="-1"/>
          <w:w w:val="105"/>
        </w:rPr>
        <w:t xml:space="preserve">universitaria </w:t>
      </w:r>
      <w:r>
        <w:rPr>
          <w:w w:val="105"/>
        </w:rPr>
        <w:t>(precio/hora):</w:t>
      </w:r>
    </w:p>
    <w:p w14:paraId="47258A2C" w14:textId="77777777" w:rsidR="004A5527" w:rsidRDefault="00000000">
      <w:pPr>
        <w:pStyle w:val="Textoindependiente"/>
        <w:spacing w:before="1"/>
        <w:ind w:left="574"/>
      </w:pPr>
      <w:r>
        <w:rPr>
          <w:w w:val="105"/>
        </w:rPr>
        <w:t>........................................................................3,25 €</w:t>
      </w:r>
    </w:p>
    <w:p w14:paraId="0632A13D" w14:textId="77777777" w:rsidR="004A5527" w:rsidRDefault="004A5527">
      <w:pPr>
        <w:pStyle w:val="Textoindependiente"/>
        <w:spacing w:before="3"/>
        <w:rPr>
          <w:sz w:val="15"/>
        </w:rPr>
      </w:pPr>
    </w:p>
    <w:p w14:paraId="5F60602C" w14:textId="77777777" w:rsidR="004A5527" w:rsidRDefault="00000000">
      <w:pPr>
        <w:pStyle w:val="Ttulo1"/>
        <w:numPr>
          <w:ilvl w:val="1"/>
          <w:numId w:val="12"/>
        </w:numPr>
        <w:tabs>
          <w:tab w:val="left" w:pos="870"/>
        </w:tabs>
        <w:spacing w:before="0"/>
        <w:ind w:left="869" w:hanging="331"/>
      </w:pPr>
      <w:r>
        <w:rPr>
          <w:w w:val="105"/>
        </w:rPr>
        <w:t>Free Mover:</w:t>
      </w:r>
    </w:p>
    <w:p w14:paraId="0F566EF9" w14:textId="77777777" w:rsidR="004A5527" w:rsidRDefault="00000000">
      <w:pPr>
        <w:tabs>
          <w:tab w:val="left" w:pos="1654"/>
          <w:tab w:val="left" w:pos="2192"/>
          <w:tab w:val="left" w:pos="2953"/>
        </w:tabs>
        <w:spacing w:before="176" w:line="247" w:lineRule="auto"/>
        <w:ind w:left="539" w:right="2228"/>
        <w:rPr>
          <w:sz w:val="14"/>
        </w:rPr>
      </w:pPr>
      <w:r>
        <w:rPr>
          <w:w w:val="105"/>
          <w:sz w:val="16"/>
        </w:rPr>
        <w:t>Precio del crédito ECTS para la inscripción de estudiantes</w:t>
      </w:r>
      <w:r>
        <w:rPr>
          <w:w w:val="105"/>
          <w:sz w:val="16"/>
        </w:rPr>
        <w:tab/>
        <w:t>que</w:t>
      </w:r>
      <w:r>
        <w:rPr>
          <w:w w:val="105"/>
          <w:sz w:val="16"/>
        </w:rPr>
        <w:tab/>
        <w:t>cursen</w:t>
      </w:r>
      <w:r>
        <w:rPr>
          <w:w w:val="105"/>
          <w:sz w:val="16"/>
        </w:rPr>
        <w:tab/>
      </w:r>
      <w:r>
        <w:rPr>
          <w:sz w:val="16"/>
        </w:rPr>
        <w:t xml:space="preserve">determinadas </w:t>
      </w:r>
      <w:r>
        <w:rPr>
          <w:w w:val="105"/>
          <w:sz w:val="16"/>
        </w:rPr>
        <w:t xml:space="preserve">materias con autorización de la Universidad bajo el programa denominado </w:t>
      </w:r>
      <w:r>
        <w:rPr>
          <w:i/>
          <w:w w:val="105"/>
          <w:sz w:val="16"/>
        </w:rPr>
        <w:t>Free Mover</w:t>
      </w:r>
      <w:r>
        <w:rPr>
          <w:b/>
          <w:w w:val="105"/>
          <w:sz w:val="14"/>
        </w:rPr>
        <w:t xml:space="preserve">: </w:t>
      </w:r>
      <w:r>
        <w:rPr>
          <w:w w:val="105"/>
          <w:sz w:val="14"/>
        </w:rPr>
        <w:t>Precio general</w:t>
      </w:r>
      <w:r>
        <w:rPr>
          <w:spacing w:val="-2"/>
          <w:w w:val="105"/>
          <w:sz w:val="14"/>
        </w:rPr>
        <w:t xml:space="preserve"> </w:t>
      </w:r>
      <w:r>
        <w:rPr>
          <w:w w:val="105"/>
          <w:sz w:val="14"/>
        </w:rPr>
        <w:t>(precio/hora):</w:t>
      </w:r>
    </w:p>
    <w:p w14:paraId="01EC0B05" w14:textId="77777777" w:rsidR="004A5527" w:rsidRDefault="00000000">
      <w:pPr>
        <w:pStyle w:val="Textoindependiente"/>
        <w:spacing w:before="6"/>
        <w:ind w:left="574"/>
      </w:pPr>
      <w:r>
        <w:rPr>
          <w:w w:val="105"/>
        </w:rPr>
        <w:t>......................................................................70,00 €</w:t>
      </w:r>
    </w:p>
    <w:p w14:paraId="576F7A02" w14:textId="77777777" w:rsidR="004A5527" w:rsidRDefault="004A5527">
      <w:pPr>
        <w:sectPr w:rsidR="004A5527" w:rsidSect="004F0784">
          <w:type w:val="continuous"/>
          <w:pgSz w:w="11900" w:h="16840"/>
          <w:pgMar w:top="1000" w:right="0" w:bottom="980" w:left="1660" w:header="720" w:footer="720" w:gutter="0"/>
          <w:cols w:num="2" w:space="720" w:equalWidth="0">
            <w:col w:w="4001" w:space="40"/>
            <w:col w:w="6199"/>
          </w:cols>
        </w:sectPr>
      </w:pPr>
    </w:p>
    <w:p w14:paraId="6AA88B99" w14:textId="77777777" w:rsidR="004A5527" w:rsidRDefault="004A5527">
      <w:pPr>
        <w:pStyle w:val="Textoindependiente"/>
        <w:rPr>
          <w:sz w:val="20"/>
        </w:rPr>
      </w:pPr>
    </w:p>
    <w:p w14:paraId="5F005A80" w14:textId="77777777" w:rsidR="004A5527" w:rsidRDefault="004A5527">
      <w:pPr>
        <w:pStyle w:val="Textoindependiente"/>
        <w:rPr>
          <w:sz w:val="20"/>
        </w:rPr>
      </w:pPr>
    </w:p>
    <w:p w14:paraId="2B9CCC40" w14:textId="77777777" w:rsidR="004A5527" w:rsidRDefault="004A5527">
      <w:pPr>
        <w:pStyle w:val="Textoindependiente"/>
        <w:rPr>
          <w:sz w:val="20"/>
        </w:rPr>
      </w:pPr>
    </w:p>
    <w:p w14:paraId="39546E5F" w14:textId="77777777" w:rsidR="004A5527" w:rsidRDefault="004A5527">
      <w:pPr>
        <w:pStyle w:val="Textoindependiente"/>
        <w:rPr>
          <w:sz w:val="20"/>
        </w:rPr>
      </w:pPr>
    </w:p>
    <w:p w14:paraId="771AF20C" w14:textId="77777777" w:rsidR="004A5527" w:rsidRDefault="004A5527">
      <w:pPr>
        <w:pStyle w:val="Textoindependiente"/>
        <w:rPr>
          <w:sz w:val="20"/>
        </w:rPr>
      </w:pPr>
    </w:p>
    <w:p w14:paraId="5FC4B7C2" w14:textId="77777777" w:rsidR="004A5527" w:rsidRDefault="004A5527">
      <w:pPr>
        <w:pStyle w:val="Textoindependiente"/>
        <w:rPr>
          <w:sz w:val="20"/>
        </w:rPr>
      </w:pPr>
    </w:p>
    <w:p w14:paraId="18CA81FE" w14:textId="77777777" w:rsidR="004A5527" w:rsidRDefault="004A5527">
      <w:pPr>
        <w:pStyle w:val="Textoindependiente"/>
        <w:rPr>
          <w:sz w:val="20"/>
        </w:rPr>
      </w:pPr>
    </w:p>
    <w:p w14:paraId="2BE9B20F" w14:textId="77777777" w:rsidR="004A5527" w:rsidRDefault="004A5527">
      <w:pPr>
        <w:pStyle w:val="Textoindependiente"/>
        <w:rPr>
          <w:sz w:val="20"/>
        </w:rPr>
      </w:pPr>
    </w:p>
    <w:p w14:paraId="3F60B98C" w14:textId="77777777" w:rsidR="004A5527" w:rsidRDefault="004A5527">
      <w:pPr>
        <w:pStyle w:val="Textoindependiente"/>
        <w:rPr>
          <w:sz w:val="20"/>
        </w:rPr>
      </w:pPr>
    </w:p>
    <w:p w14:paraId="7CBB105D" w14:textId="77777777" w:rsidR="004A5527" w:rsidRDefault="004A5527">
      <w:pPr>
        <w:pStyle w:val="Textoindependiente"/>
        <w:spacing w:before="4"/>
        <w:rPr>
          <w:sz w:val="27"/>
        </w:rPr>
      </w:pPr>
    </w:p>
    <w:p w14:paraId="2F6FBE31" w14:textId="77777777" w:rsidR="004A5527" w:rsidRDefault="00000000">
      <w:pPr>
        <w:pStyle w:val="Ttulo4"/>
        <w:ind w:left="0" w:right="1660"/>
      </w:pPr>
      <w:r>
        <w:t>-15-</w:t>
      </w:r>
    </w:p>
    <w:p w14:paraId="6CE021C2" w14:textId="77777777" w:rsidR="004A5527" w:rsidRDefault="004A5527">
      <w:pPr>
        <w:pStyle w:val="Textoindependiente"/>
        <w:rPr>
          <w:sz w:val="20"/>
        </w:rPr>
      </w:pPr>
    </w:p>
    <w:p w14:paraId="6D7C0603" w14:textId="77777777" w:rsidR="004A5527" w:rsidRDefault="004A5527">
      <w:pPr>
        <w:pStyle w:val="Textoindependiente"/>
        <w:rPr>
          <w:sz w:val="20"/>
        </w:rPr>
      </w:pPr>
    </w:p>
    <w:p w14:paraId="49FF88B7"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2D5EC37F" w14:textId="77777777">
        <w:trPr>
          <w:trHeight w:val="185"/>
        </w:trPr>
        <w:tc>
          <w:tcPr>
            <w:tcW w:w="6545" w:type="dxa"/>
            <w:gridSpan w:val="3"/>
            <w:tcBorders>
              <w:left w:val="single" w:sz="4" w:space="0" w:color="000000"/>
              <w:bottom w:val="single" w:sz="4" w:space="0" w:color="000000"/>
            </w:tcBorders>
          </w:tcPr>
          <w:p w14:paraId="6B2CB669"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65994D4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77EA19A" w14:textId="77777777" w:rsidR="004A5527" w:rsidRDefault="00000000">
            <w:pPr>
              <w:pStyle w:val="TableParagraph"/>
              <w:spacing w:before="42"/>
              <w:ind w:left="234"/>
              <w:rPr>
                <w:sz w:val="12"/>
              </w:rPr>
            </w:pPr>
            <w:r>
              <w:rPr>
                <w:sz w:val="12"/>
              </w:rPr>
              <w:t>Página 16 / 202</w:t>
            </w:r>
          </w:p>
        </w:tc>
        <w:tc>
          <w:tcPr>
            <w:tcW w:w="5241" w:type="dxa"/>
            <w:gridSpan w:val="2"/>
            <w:tcBorders>
              <w:top w:val="single" w:sz="4" w:space="0" w:color="000000"/>
              <w:left w:val="single" w:sz="4" w:space="0" w:color="000000"/>
              <w:bottom w:val="single" w:sz="4" w:space="0" w:color="000000"/>
              <w:right w:val="single" w:sz="4" w:space="0" w:color="000000"/>
            </w:tcBorders>
          </w:tcPr>
          <w:p w14:paraId="400A48D8"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74CF41A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5366938"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36F6DAC"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1484D89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E160878"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E4FBFFB"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436239DD"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7764C4F"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05A4DAA" w14:textId="77777777" w:rsidR="004A5527" w:rsidRDefault="00000000">
            <w:pPr>
              <w:pStyle w:val="TableParagraph"/>
              <w:spacing w:before="42"/>
              <w:ind w:left="246" w:right="237"/>
              <w:jc w:val="center"/>
              <w:rPr>
                <w:sz w:val="12"/>
              </w:rPr>
            </w:pPr>
            <w:r>
              <w:rPr>
                <w:sz w:val="12"/>
              </w:rPr>
              <w:t>09/01/2022 21:50:28</w:t>
            </w:r>
          </w:p>
        </w:tc>
      </w:tr>
    </w:tbl>
    <w:p w14:paraId="2A52BB96"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42F33D56" w14:textId="77777777" w:rsidR="004A5527" w:rsidRDefault="004A5527">
      <w:pPr>
        <w:pStyle w:val="Textoindependiente"/>
        <w:rPr>
          <w:sz w:val="20"/>
        </w:rPr>
      </w:pPr>
    </w:p>
    <w:p w14:paraId="0884EFE7" w14:textId="77777777" w:rsidR="004A5527" w:rsidRDefault="004A5527">
      <w:pPr>
        <w:pStyle w:val="Textoindependiente"/>
        <w:spacing w:before="7"/>
        <w:rPr>
          <w:sz w:val="20"/>
        </w:rPr>
      </w:pPr>
    </w:p>
    <w:p w14:paraId="6EF4145B" w14:textId="77777777" w:rsidR="004A5527" w:rsidRDefault="00000000">
      <w:pPr>
        <w:pStyle w:val="Prrafodelista"/>
        <w:numPr>
          <w:ilvl w:val="0"/>
          <w:numId w:val="10"/>
        </w:numPr>
        <w:tabs>
          <w:tab w:val="left" w:pos="843"/>
          <w:tab w:val="left" w:pos="5562"/>
        </w:tabs>
        <w:spacing w:before="98"/>
        <w:ind w:left="842" w:hanging="216"/>
        <w:rPr>
          <w:sz w:val="16"/>
        </w:rPr>
      </w:pPr>
      <w:r>
        <w:rPr>
          <w:spacing w:val="6"/>
          <w:sz w:val="16"/>
        </w:rPr>
        <w:t xml:space="preserve">Servicios </w:t>
      </w:r>
      <w:r>
        <w:rPr>
          <w:spacing w:val="19"/>
          <w:sz w:val="16"/>
        </w:rPr>
        <w:t xml:space="preserve"> </w:t>
      </w:r>
      <w:r>
        <w:rPr>
          <w:spacing w:val="7"/>
          <w:sz w:val="16"/>
        </w:rPr>
        <w:t>Científico-Técnicos</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8"/>
          <w:sz w:val="16"/>
        </w:rPr>
        <w:t xml:space="preserve"> </w:t>
      </w:r>
      <w:r>
        <w:rPr>
          <w:spacing w:val="7"/>
          <w:sz w:val="16"/>
        </w:rPr>
        <w:t>2021</w:t>
      </w:r>
    </w:p>
    <w:p w14:paraId="24BDE40A" w14:textId="77777777" w:rsidR="004A5527" w:rsidRDefault="004A5527">
      <w:pPr>
        <w:pStyle w:val="Textoindependiente"/>
        <w:rPr>
          <w:sz w:val="20"/>
        </w:rPr>
      </w:pPr>
    </w:p>
    <w:p w14:paraId="23E22C93" w14:textId="77777777" w:rsidR="004A5527" w:rsidRDefault="004A5527">
      <w:pPr>
        <w:pStyle w:val="Textoindependiente"/>
        <w:rPr>
          <w:sz w:val="20"/>
        </w:rPr>
      </w:pPr>
    </w:p>
    <w:p w14:paraId="36D4CE2F" w14:textId="77777777" w:rsidR="004A5527" w:rsidRDefault="004A5527">
      <w:pPr>
        <w:pStyle w:val="Textoindependiente"/>
        <w:rPr>
          <w:sz w:val="20"/>
        </w:rPr>
      </w:pPr>
    </w:p>
    <w:p w14:paraId="1CF69F31" w14:textId="77777777" w:rsidR="004A5527" w:rsidRDefault="004A5527">
      <w:pPr>
        <w:pStyle w:val="Textoindependiente"/>
        <w:rPr>
          <w:sz w:val="20"/>
        </w:rPr>
      </w:pPr>
    </w:p>
    <w:p w14:paraId="3C45E488" w14:textId="77777777" w:rsidR="004A5527" w:rsidRDefault="004A5527">
      <w:pPr>
        <w:pStyle w:val="Textoindependiente"/>
        <w:rPr>
          <w:sz w:val="20"/>
        </w:rPr>
      </w:pPr>
    </w:p>
    <w:p w14:paraId="605D050E" w14:textId="77777777" w:rsidR="004A5527" w:rsidRDefault="004A5527">
      <w:pPr>
        <w:pStyle w:val="Textoindependiente"/>
        <w:spacing w:before="11"/>
        <w:rPr>
          <w:sz w:val="16"/>
        </w:rPr>
      </w:pPr>
    </w:p>
    <w:p w14:paraId="6B97C725" w14:textId="77777777" w:rsidR="004A5527" w:rsidRDefault="004A5527">
      <w:pPr>
        <w:rPr>
          <w:sz w:val="16"/>
        </w:rPr>
        <w:sectPr w:rsidR="004A5527" w:rsidSect="004F0784">
          <w:pgSz w:w="11900" w:h="16840"/>
          <w:pgMar w:top="1600" w:right="0" w:bottom="880" w:left="1660" w:header="0" w:footer="690" w:gutter="0"/>
          <w:cols w:space="720"/>
        </w:sectPr>
      </w:pPr>
    </w:p>
    <w:p w14:paraId="38BFC736" w14:textId="77777777" w:rsidR="004A5527" w:rsidRDefault="00000000">
      <w:pPr>
        <w:pStyle w:val="Prrafodelista"/>
        <w:numPr>
          <w:ilvl w:val="0"/>
          <w:numId w:val="9"/>
        </w:numPr>
        <w:tabs>
          <w:tab w:val="left" w:pos="792"/>
        </w:tabs>
        <w:spacing w:before="100" w:line="247" w:lineRule="auto"/>
        <w:ind w:right="903" w:firstLine="0"/>
        <w:rPr>
          <w:b/>
          <w:sz w:val="19"/>
        </w:rPr>
      </w:pPr>
      <w:r>
        <w:rPr>
          <w:b/>
          <w:w w:val="105"/>
          <w:sz w:val="19"/>
        </w:rPr>
        <w:t>SERVICIOS</w:t>
      </w:r>
      <w:r>
        <w:rPr>
          <w:b/>
          <w:spacing w:val="-36"/>
          <w:w w:val="105"/>
          <w:sz w:val="19"/>
        </w:rPr>
        <w:t xml:space="preserve"> </w:t>
      </w:r>
      <w:r>
        <w:rPr>
          <w:b/>
          <w:w w:val="105"/>
          <w:sz w:val="19"/>
        </w:rPr>
        <w:t>CIENTÍFICO- TÉCNICOS.</w:t>
      </w:r>
    </w:p>
    <w:p w14:paraId="304A2455" w14:textId="77777777" w:rsidR="004A5527" w:rsidRDefault="00000000">
      <w:pPr>
        <w:pStyle w:val="Prrafodelista"/>
        <w:numPr>
          <w:ilvl w:val="1"/>
          <w:numId w:val="9"/>
        </w:numPr>
        <w:tabs>
          <w:tab w:val="left" w:pos="794"/>
        </w:tabs>
        <w:spacing w:before="172" w:line="249" w:lineRule="auto"/>
        <w:ind w:right="110" w:firstLine="0"/>
        <w:rPr>
          <w:b/>
          <w:sz w:val="19"/>
        </w:rPr>
      </w:pPr>
      <w:r>
        <w:rPr>
          <w:b/>
          <w:w w:val="105"/>
          <w:sz w:val="19"/>
        </w:rPr>
        <w:t>Área</w:t>
      </w:r>
      <w:r>
        <w:rPr>
          <w:b/>
          <w:spacing w:val="-18"/>
          <w:w w:val="105"/>
          <w:sz w:val="19"/>
        </w:rPr>
        <w:t xml:space="preserve"> </w:t>
      </w:r>
      <w:r>
        <w:rPr>
          <w:b/>
          <w:w w:val="105"/>
          <w:sz w:val="19"/>
        </w:rPr>
        <w:t>de</w:t>
      </w:r>
      <w:r>
        <w:rPr>
          <w:b/>
          <w:spacing w:val="-17"/>
          <w:w w:val="105"/>
          <w:sz w:val="19"/>
        </w:rPr>
        <w:t xml:space="preserve"> </w:t>
      </w:r>
      <w:r>
        <w:rPr>
          <w:b/>
          <w:w w:val="105"/>
          <w:sz w:val="19"/>
        </w:rPr>
        <w:t>Ciencias</w:t>
      </w:r>
      <w:r>
        <w:rPr>
          <w:b/>
          <w:spacing w:val="-17"/>
          <w:w w:val="105"/>
          <w:sz w:val="19"/>
        </w:rPr>
        <w:t xml:space="preserve"> </w:t>
      </w:r>
      <w:r>
        <w:rPr>
          <w:b/>
          <w:w w:val="105"/>
          <w:sz w:val="19"/>
        </w:rPr>
        <w:t>Experimentales y de la</w:t>
      </w:r>
      <w:r>
        <w:rPr>
          <w:b/>
          <w:spacing w:val="-5"/>
          <w:w w:val="105"/>
          <w:sz w:val="19"/>
        </w:rPr>
        <w:t xml:space="preserve"> </w:t>
      </w:r>
      <w:r>
        <w:rPr>
          <w:b/>
          <w:w w:val="105"/>
          <w:sz w:val="19"/>
        </w:rPr>
        <w:t>Salud.</w:t>
      </w:r>
    </w:p>
    <w:p w14:paraId="27608FD2" w14:textId="77777777" w:rsidR="004A5527" w:rsidRDefault="00000000">
      <w:pPr>
        <w:spacing w:before="141"/>
        <w:ind w:left="570"/>
        <w:jc w:val="both"/>
        <w:rPr>
          <w:b/>
          <w:sz w:val="18"/>
        </w:rPr>
      </w:pPr>
      <w:r>
        <w:rPr>
          <w:b/>
          <w:sz w:val="18"/>
        </w:rPr>
        <w:t>Aula de Gestión de Cuidados en Emergencia y Conflictos</w:t>
      </w:r>
    </w:p>
    <w:p w14:paraId="3E7A34F2" w14:textId="77777777" w:rsidR="004A5527" w:rsidRDefault="00000000">
      <w:pPr>
        <w:spacing w:before="177" w:line="256" w:lineRule="auto"/>
        <w:ind w:left="570" w:right="231"/>
        <w:jc w:val="both"/>
        <w:rPr>
          <w:sz w:val="14"/>
        </w:rPr>
      </w:pPr>
      <w:r>
        <w:rPr>
          <w:b/>
          <w:w w:val="105"/>
          <w:sz w:val="14"/>
        </w:rPr>
        <w:t xml:space="preserve">Formación en asistencia sanitaria a situaciones de emergencias pre-hospitalaria. </w:t>
      </w:r>
      <w:r>
        <w:rPr>
          <w:w w:val="105"/>
          <w:sz w:val="14"/>
        </w:rPr>
        <w:t>Precio general / hora:</w:t>
      </w:r>
    </w:p>
    <w:p w14:paraId="714DF098" w14:textId="77777777" w:rsidR="004A5527" w:rsidRDefault="00000000">
      <w:pPr>
        <w:pStyle w:val="Textoindependiente"/>
        <w:spacing w:line="158" w:lineRule="exact"/>
        <w:ind w:left="606"/>
        <w:jc w:val="both"/>
      </w:pPr>
      <w:r>
        <w:rPr>
          <w:w w:val="105"/>
        </w:rPr>
        <w:t>......................................................................90,00 €</w:t>
      </w:r>
    </w:p>
    <w:p w14:paraId="5613D866" w14:textId="77777777" w:rsidR="004A5527" w:rsidRDefault="004A5527">
      <w:pPr>
        <w:pStyle w:val="Textoindependiente"/>
        <w:spacing w:before="3"/>
        <w:rPr>
          <w:sz w:val="15"/>
        </w:rPr>
      </w:pPr>
    </w:p>
    <w:p w14:paraId="5261B185" w14:textId="77777777" w:rsidR="004A5527" w:rsidRDefault="00000000">
      <w:pPr>
        <w:pStyle w:val="Ttulo5"/>
        <w:spacing w:line="252" w:lineRule="auto"/>
        <w:ind w:right="229"/>
        <w:jc w:val="both"/>
      </w:pPr>
      <w:r>
        <w:rPr>
          <w:w w:val="105"/>
        </w:rPr>
        <w:t>Formación en gestión de crisis psicológicas en situaciones de emergencias, desastres y catástrofes.</w:t>
      </w:r>
    </w:p>
    <w:p w14:paraId="08E42DCF" w14:textId="77777777" w:rsidR="004A5527" w:rsidRDefault="00000000">
      <w:pPr>
        <w:pStyle w:val="Textoindependiente"/>
        <w:spacing w:before="5"/>
        <w:ind w:left="570"/>
        <w:jc w:val="both"/>
      </w:pPr>
      <w:r>
        <w:rPr>
          <w:w w:val="105"/>
        </w:rPr>
        <w:t>Precio general / hora:</w:t>
      </w:r>
    </w:p>
    <w:p w14:paraId="34BE26A8" w14:textId="77777777" w:rsidR="004A5527" w:rsidRDefault="00000000">
      <w:pPr>
        <w:pStyle w:val="Textoindependiente"/>
        <w:spacing w:before="10"/>
        <w:ind w:left="605"/>
        <w:jc w:val="both"/>
      </w:pPr>
      <w:r>
        <w:rPr>
          <w:w w:val="105"/>
        </w:rPr>
        <w:t>......................................................................90,00 €</w:t>
      </w:r>
    </w:p>
    <w:p w14:paraId="7DDDC74E" w14:textId="77777777" w:rsidR="004A5527" w:rsidRDefault="004A5527">
      <w:pPr>
        <w:pStyle w:val="Textoindependiente"/>
        <w:spacing w:before="1"/>
        <w:rPr>
          <w:sz w:val="15"/>
        </w:rPr>
      </w:pPr>
    </w:p>
    <w:p w14:paraId="4033F818" w14:textId="77777777" w:rsidR="004A5527" w:rsidRDefault="00000000">
      <w:pPr>
        <w:pStyle w:val="Ttulo5"/>
        <w:spacing w:line="254" w:lineRule="auto"/>
        <w:ind w:right="230"/>
        <w:jc w:val="both"/>
      </w:pPr>
      <w:r>
        <w:rPr>
          <w:w w:val="105"/>
        </w:rPr>
        <w:t>Formación en gestión de recursos en situación de emergencias en la cooperación internacional.</w:t>
      </w:r>
    </w:p>
    <w:p w14:paraId="24C174D5" w14:textId="77777777" w:rsidR="004A5527" w:rsidRDefault="00000000">
      <w:pPr>
        <w:pStyle w:val="Textoindependiente"/>
        <w:spacing w:before="2"/>
        <w:ind w:left="570"/>
        <w:jc w:val="both"/>
      </w:pPr>
      <w:r>
        <w:rPr>
          <w:w w:val="105"/>
        </w:rPr>
        <w:t>Precio general / hora:</w:t>
      </w:r>
    </w:p>
    <w:p w14:paraId="2CABC721" w14:textId="77777777" w:rsidR="004A5527" w:rsidRDefault="00000000">
      <w:pPr>
        <w:pStyle w:val="Textoindependiente"/>
        <w:spacing w:before="8"/>
        <w:ind w:left="605"/>
        <w:jc w:val="both"/>
      </w:pPr>
      <w:r>
        <w:rPr>
          <w:w w:val="105"/>
        </w:rPr>
        <w:t>......................................................................90,00 €</w:t>
      </w:r>
    </w:p>
    <w:p w14:paraId="5502F5DC" w14:textId="77777777" w:rsidR="004A5527" w:rsidRDefault="004A5527">
      <w:pPr>
        <w:pStyle w:val="Textoindependiente"/>
        <w:spacing w:before="3"/>
        <w:rPr>
          <w:sz w:val="15"/>
        </w:rPr>
      </w:pPr>
    </w:p>
    <w:p w14:paraId="6D9ECD97" w14:textId="77777777" w:rsidR="004A5527" w:rsidRDefault="00000000">
      <w:pPr>
        <w:pStyle w:val="Ttulo5"/>
      </w:pPr>
      <w:r>
        <w:rPr>
          <w:w w:val="105"/>
        </w:rPr>
        <w:t>Impartición de conferencias técnicas.</w:t>
      </w:r>
    </w:p>
    <w:p w14:paraId="0041FD70" w14:textId="77777777" w:rsidR="004A5527" w:rsidRDefault="00000000">
      <w:pPr>
        <w:pStyle w:val="Textoindependiente"/>
        <w:spacing w:before="13"/>
        <w:ind w:left="570"/>
      </w:pPr>
      <w:r>
        <w:rPr>
          <w:w w:val="105"/>
        </w:rPr>
        <w:t>Precio general:</w:t>
      </w:r>
    </w:p>
    <w:p w14:paraId="7EA47498" w14:textId="77777777" w:rsidR="004A5527" w:rsidRDefault="00000000">
      <w:pPr>
        <w:pStyle w:val="Textoindependiente"/>
        <w:spacing w:before="8"/>
        <w:ind w:left="605"/>
      </w:pPr>
      <w:r>
        <w:rPr>
          <w:w w:val="105"/>
        </w:rPr>
        <w:t>....................................................................360,00 €</w:t>
      </w:r>
    </w:p>
    <w:p w14:paraId="0619F34B" w14:textId="77777777" w:rsidR="004A5527" w:rsidRDefault="004A5527">
      <w:pPr>
        <w:pStyle w:val="Textoindependiente"/>
        <w:spacing w:before="3"/>
        <w:rPr>
          <w:sz w:val="15"/>
        </w:rPr>
      </w:pPr>
    </w:p>
    <w:p w14:paraId="2C9740B7" w14:textId="77777777" w:rsidR="004A5527" w:rsidRDefault="00000000">
      <w:pPr>
        <w:pStyle w:val="Ttulo5"/>
        <w:spacing w:line="252" w:lineRule="auto"/>
        <w:ind w:right="231"/>
        <w:jc w:val="both"/>
      </w:pPr>
      <w:r>
        <w:rPr>
          <w:w w:val="105"/>
        </w:rPr>
        <w:t>Análisis, evaluación y redacción de informes sobre planes de prevención, planes de emergencia, planes de evacuación, etc.</w:t>
      </w:r>
    </w:p>
    <w:p w14:paraId="419A765C" w14:textId="77777777" w:rsidR="004A5527" w:rsidRDefault="00000000">
      <w:pPr>
        <w:pStyle w:val="Textoindependiente"/>
        <w:spacing w:before="5"/>
        <w:ind w:left="570"/>
        <w:jc w:val="both"/>
      </w:pPr>
      <w:r>
        <w:rPr>
          <w:w w:val="105"/>
        </w:rPr>
        <w:t>Precio general / hora:</w:t>
      </w:r>
    </w:p>
    <w:p w14:paraId="5DBB8501" w14:textId="77777777" w:rsidR="004A5527" w:rsidRDefault="00000000">
      <w:pPr>
        <w:pStyle w:val="Textoindependiente"/>
        <w:spacing w:before="8"/>
        <w:ind w:left="605"/>
        <w:jc w:val="both"/>
      </w:pPr>
      <w:r>
        <w:rPr>
          <w:w w:val="105"/>
        </w:rPr>
        <w:t>....................................................................150,00 €</w:t>
      </w:r>
    </w:p>
    <w:p w14:paraId="7DEA728B" w14:textId="77777777" w:rsidR="004A5527" w:rsidRDefault="004A5527">
      <w:pPr>
        <w:pStyle w:val="Textoindependiente"/>
        <w:spacing w:before="7"/>
        <w:rPr>
          <w:sz w:val="15"/>
        </w:rPr>
      </w:pPr>
    </w:p>
    <w:p w14:paraId="26393004" w14:textId="77777777" w:rsidR="004A5527" w:rsidRDefault="00000000">
      <w:pPr>
        <w:pStyle w:val="Textoindependiente"/>
        <w:spacing w:line="252" w:lineRule="auto"/>
        <w:ind w:left="569" w:right="231"/>
        <w:jc w:val="both"/>
      </w:pPr>
      <w:r>
        <w:rPr>
          <w:w w:val="105"/>
        </w:rPr>
        <w:t>*Estos</w:t>
      </w:r>
      <w:r>
        <w:rPr>
          <w:spacing w:val="-10"/>
          <w:w w:val="105"/>
        </w:rPr>
        <w:t xml:space="preserve"> </w:t>
      </w:r>
      <w:r>
        <w:rPr>
          <w:w w:val="105"/>
        </w:rPr>
        <w:t>valores</w:t>
      </w:r>
      <w:r>
        <w:rPr>
          <w:spacing w:val="-10"/>
          <w:w w:val="105"/>
        </w:rPr>
        <w:t xml:space="preserve"> </w:t>
      </w:r>
      <w:r>
        <w:rPr>
          <w:w w:val="105"/>
        </w:rPr>
        <w:t>son</w:t>
      </w:r>
      <w:r>
        <w:rPr>
          <w:spacing w:val="-9"/>
          <w:w w:val="105"/>
        </w:rPr>
        <w:t xml:space="preserve"> </w:t>
      </w:r>
      <w:r>
        <w:rPr>
          <w:w w:val="105"/>
        </w:rPr>
        <w:t>orientativos</w:t>
      </w:r>
      <w:r>
        <w:rPr>
          <w:spacing w:val="-10"/>
          <w:w w:val="105"/>
        </w:rPr>
        <w:t xml:space="preserve"> </w:t>
      </w:r>
      <w:r>
        <w:rPr>
          <w:w w:val="105"/>
        </w:rPr>
        <w:t>y</w:t>
      </w:r>
      <w:r>
        <w:rPr>
          <w:spacing w:val="-10"/>
          <w:w w:val="105"/>
        </w:rPr>
        <w:t xml:space="preserve"> </w:t>
      </w:r>
      <w:r>
        <w:rPr>
          <w:w w:val="105"/>
        </w:rPr>
        <w:t>están</w:t>
      </w:r>
      <w:r>
        <w:rPr>
          <w:spacing w:val="-9"/>
          <w:w w:val="105"/>
        </w:rPr>
        <w:t xml:space="preserve"> </w:t>
      </w:r>
      <w:r>
        <w:rPr>
          <w:w w:val="105"/>
        </w:rPr>
        <w:t>en</w:t>
      </w:r>
      <w:r>
        <w:rPr>
          <w:spacing w:val="-10"/>
          <w:w w:val="105"/>
        </w:rPr>
        <w:t xml:space="preserve"> </w:t>
      </w:r>
      <w:r>
        <w:rPr>
          <w:w w:val="105"/>
        </w:rPr>
        <w:t>función de la complejidad, responsabilidad y volumen de trabajo.</w:t>
      </w:r>
    </w:p>
    <w:p w14:paraId="7AF3C41E" w14:textId="77777777" w:rsidR="004A5527" w:rsidRDefault="004A5527">
      <w:pPr>
        <w:pStyle w:val="Textoindependiente"/>
        <w:spacing w:before="2"/>
      </w:pPr>
    </w:p>
    <w:p w14:paraId="74B7BBB7" w14:textId="77777777" w:rsidR="004A5527" w:rsidRDefault="00000000">
      <w:pPr>
        <w:spacing w:before="1" w:line="242" w:lineRule="auto"/>
        <w:ind w:left="570"/>
        <w:jc w:val="both"/>
        <w:rPr>
          <w:sz w:val="13"/>
        </w:rPr>
      </w:pPr>
      <w:r>
        <w:rPr>
          <w:sz w:val="13"/>
        </w:rPr>
        <w:t>*En</w:t>
      </w:r>
      <w:r>
        <w:rPr>
          <w:spacing w:val="-4"/>
          <w:sz w:val="13"/>
        </w:rPr>
        <w:t xml:space="preserve"> </w:t>
      </w:r>
      <w:r>
        <w:rPr>
          <w:sz w:val="13"/>
        </w:rPr>
        <w:t>estas</w:t>
      </w:r>
      <w:r>
        <w:rPr>
          <w:spacing w:val="-3"/>
          <w:sz w:val="13"/>
        </w:rPr>
        <w:t xml:space="preserve"> </w:t>
      </w:r>
      <w:r>
        <w:rPr>
          <w:sz w:val="13"/>
        </w:rPr>
        <w:t>tarifas</w:t>
      </w:r>
      <w:r>
        <w:rPr>
          <w:spacing w:val="-4"/>
          <w:sz w:val="13"/>
        </w:rPr>
        <w:t xml:space="preserve"> </w:t>
      </w:r>
      <w:r>
        <w:rPr>
          <w:sz w:val="13"/>
        </w:rPr>
        <w:t>no</w:t>
      </w:r>
      <w:r>
        <w:rPr>
          <w:spacing w:val="-5"/>
          <w:sz w:val="13"/>
        </w:rPr>
        <w:t xml:space="preserve"> </w:t>
      </w:r>
      <w:r>
        <w:rPr>
          <w:sz w:val="13"/>
        </w:rPr>
        <w:t>se</w:t>
      </w:r>
      <w:r>
        <w:rPr>
          <w:spacing w:val="-4"/>
          <w:sz w:val="13"/>
        </w:rPr>
        <w:t xml:space="preserve"> </w:t>
      </w:r>
      <w:r>
        <w:rPr>
          <w:sz w:val="13"/>
        </w:rPr>
        <w:t>han</w:t>
      </w:r>
      <w:r>
        <w:rPr>
          <w:spacing w:val="-5"/>
          <w:sz w:val="13"/>
        </w:rPr>
        <w:t xml:space="preserve"> </w:t>
      </w:r>
      <w:r>
        <w:rPr>
          <w:sz w:val="13"/>
        </w:rPr>
        <w:t>incluido</w:t>
      </w:r>
      <w:r>
        <w:rPr>
          <w:spacing w:val="-4"/>
          <w:sz w:val="13"/>
        </w:rPr>
        <w:t xml:space="preserve"> </w:t>
      </w:r>
      <w:r>
        <w:rPr>
          <w:sz w:val="13"/>
        </w:rPr>
        <w:t>los</w:t>
      </w:r>
      <w:r>
        <w:rPr>
          <w:spacing w:val="-3"/>
          <w:sz w:val="13"/>
        </w:rPr>
        <w:t xml:space="preserve"> </w:t>
      </w:r>
      <w:r>
        <w:rPr>
          <w:sz w:val="13"/>
        </w:rPr>
        <w:t>gastos</w:t>
      </w:r>
      <w:r>
        <w:rPr>
          <w:spacing w:val="-2"/>
          <w:sz w:val="13"/>
        </w:rPr>
        <w:t xml:space="preserve"> </w:t>
      </w:r>
      <w:r>
        <w:rPr>
          <w:sz w:val="13"/>
        </w:rPr>
        <w:t>generales</w:t>
      </w:r>
      <w:r>
        <w:rPr>
          <w:spacing w:val="-3"/>
          <w:sz w:val="13"/>
        </w:rPr>
        <w:t xml:space="preserve"> </w:t>
      </w:r>
      <w:r>
        <w:rPr>
          <w:sz w:val="13"/>
        </w:rPr>
        <w:t>de la ULPGC y la Fundación, ni los gastos de materiales fungibles y de equipamiento</w:t>
      </w:r>
    </w:p>
    <w:p w14:paraId="47A94F65" w14:textId="77777777" w:rsidR="004A5527" w:rsidRDefault="004A5527">
      <w:pPr>
        <w:pStyle w:val="Textoindependiente"/>
        <w:spacing w:before="6"/>
      </w:pPr>
    </w:p>
    <w:p w14:paraId="4557AF88" w14:textId="77777777" w:rsidR="004A5527" w:rsidRDefault="00000000">
      <w:pPr>
        <w:ind w:left="570" w:right="102"/>
        <w:rPr>
          <w:b/>
          <w:sz w:val="18"/>
        </w:rPr>
      </w:pPr>
      <w:r>
        <w:rPr>
          <w:b/>
          <w:sz w:val="18"/>
        </w:rPr>
        <w:t>Bioterio de la Facultad de Ciencias de la</w:t>
      </w:r>
      <w:r>
        <w:rPr>
          <w:b/>
          <w:spacing w:val="2"/>
          <w:sz w:val="18"/>
        </w:rPr>
        <w:t xml:space="preserve"> </w:t>
      </w:r>
      <w:r>
        <w:rPr>
          <w:b/>
          <w:sz w:val="18"/>
        </w:rPr>
        <w:t>Salud</w:t>
      </w:r>
    </w:p>
    <w:p w14:paraId="4FF5C614" w14:textId="77777777" w:rsidR="004A5527" w:rsidRDefault="00000000">
      <w:pPr>
        <w:pStyle w:val="Ttulo5"/>
        <w:spacing w:before="177"/>
      </w:pPr>
      <w:r>
        <w:rPr>
          <w:w w:val="105"/>
        </w:rPr>
        <w:t>Rata Sprague-Dawley.</w:t>
      </w:r>
    </w:p>
    <w:p w14:paraId="22BCC6A8" w14:textId="77777777" w:rsidR="004A5527" w:rsidRDefault="00000000">
      <w:pPr>
        <w:pStyle w:val="Textoindependiente"/>
        <w:spacing w:before="12"/>
        <w:ind w:left="570"/>
      </w:pPr>
      <w:r>
        <w:rPr>
          <w:w w:val="105"/>
        </w:rPr>
        <w:t>Precio general:</w:t>
      </w:r>
    </w:p>
    <w:p w14:paraId="3F1DE942" w14:textId="77777777" w:rsidR="004A5527" w:rsidRDefault="00000000">
      <w:pPr>
        <w:pStyle w:val="Textoindependiente"/>
        <w:spacing w:before="10"/>
        <w:ind w:left="605"/>
      </w:pPr>
      <w:r>
        <w:rPr>
          <w:w w:val="105"/>
        </w:rPr>
        <w:t>........................................................................8,00 €</w:t>
      </w:r>
    </w:p>
    <w:p w14:paraId="798A54BA" w14:textId="77777777" w:rsidR="004A5527" w:rsidRDefault="00000000">
      <w:pPr>
        <w:pStyle w:val="Textoindependiente"/>
        <w:spacing w:before="9"/>
        <w:ind w:left="570"/>
      </w:pPr>
      <w:r>
        <w:rPr>
          <w:w w:val="105"/>
        </w:rPr>
        <w:t>Precio ULPGC:</w:t>
      </w:r>
    </w:p>
    <w:p w14:paraId="4AE155E9" w14:textId="77777777" w:rsidR="004A5527" w:rsidRDefault="00000000">
      <w:pPr>
        <w:pStyle w:val="Textoindependiente"/>
        <w:spacing w:before="8"/>
        <w:ind w:left="605"/>
      </w:pPr>
      <w:r>
        <w:rPr>
          <w:w w:val="105"/>
        </w:rPr>
        <w:t>........................................................................6,00 €</w:t>
      </w:r>
    </w:p>
    <w:p w14:paraId="41A9ACAD" w14:textId="77777777" w:rsidR="004A5527" w:rsidRDefault="00000000">
      <w:pPr>
        <w:pStyle w:val="Textoindependiente"/>
        <w:spacing w:before="104" w:line="252" w:lineRule="auto"/>
        <w:ind w:left="538" w:right="2228"/>
      </w:pPr>
      <w:r>
        <w:br w:type="column"/>
      </w:r>
      <w:r>
        <w:rPr>
          <w:w w:val="105"/>
        </w:rPr>
        <w:t>Precio Organismos Públicos de Investigación Sanitaria:</w:t>
      </w:r>
    </w:p>
    <w:p w14:paraId="25524B4E" w14:textId="77777777" w:rsidR="004A5527" w:rsidRDefault="00000000">
      <w:pPr>
        <w:pStyle w:val="Textoindependiente"/>
        <w:ind w:left="573"/>
      </w:pPr>
      <w:r>
        <w:rPr>
          <w:w w:val="105"/>
        </w:rPr>
        <w:t>........................................................................7,00 €</w:t>
      </w:r>
    </w:p>
    <w:p w14:paraId="611FBCBC" w14:textId="77777777" w:rsidR="004A5527" w:rsidRDefault="004A5527">
      <w:pPr>
        <w:pStyle w:val="Textoindependiente"/>
        <w:spacing w:before="1"/>
        <w:rPr>
          <w:sz w:val="15"/>
        </w:rPr>
      </w:pPr>
    </w:p>
    <w:p w14:paraId="19986A7E" w14:textId="77777777" w:rsidR="004A5527" w:rsidRDefault="00000000">
      <w:pPr>
        <w:pStyle w:val="Ttulo5"/>
        <w:ind w:left="538"/>
      </w:pPr>
      <w:r>
        <w:rPr>
          <w:w w:val="105"/>
        </w:rPr>
        <w:t>Rata Sprague-Dawley preñada.</w:t>
      </w:r>
    </w:p>
    <w:p w14:paraId="073A105C" w14:textId="77777777" w:rsidR="004A5527" w:rsidRDefault="00000000">
      <w:pPr>
        <w:pStyle w:val="Textoindependiente"/>
        <w:spacing w:before="15"/>
        <w:ind w:left="538"/>
      </w:pPr>
      <w:r>
        <w:rPr>
          <w:w w:val="105"/>
        </w:rPr>
        <w:t>Precio general:</w:t>
      </w:r>
    </w:p>
    <w:p w14:paraId="59924FD2" w14:textId="77777777" w:rsidR="004A5527" w:rsidRDefault="00000000">
      <w:pPr>
        <w:pStyle w:val="Textoindependiente"/>
        <w:spacing w:before="8"/>
        <w:ind w:left="573"/>
      </w:pPr>
      <w:r>
        <w:rPr>
          <w:w w:val="105"/>
        </w:rPr>
        <w:t>......................................................................30,00 €</w:t>
      </w:r>
    </w:p>
    <w:p w14:paraId="5D0D002E" w14:textId="77777777" w:rsidR="004A5527" w:rsidRDefault="00000000">
      <w:pPr>
        <w:pStyle w:val="Textoindependiente"/>
        <w:spacing w:before="8"/>
        <w:ind w:left="538"/>
      </w:pPr>
      <w:r>
        <w:rPr>
          <w:w w:val="105"/>
        </w:rPr>
        <w:t>Precio ULPGC:</w:t>
      </w:r>
    </w:p>
    <w:p w14:paraId="56CCDD32" w14:textId="77777777" w:rsidR="004A5527" w:rsidRDefault="00000000">
      <w:pPr>
        <w:pStyle w:val="Textoindependiente"/>
        <w:spacing w:before="9"/>
        <w:ind w:left="573"/>
      </w:pPr>
      <w:r>
        <w:rPr>
          <w:w w:val="105"/>
        </w:rPr>
        <w:t>......................................................................20,00 €</w:t>
      </w:r>
    </w:p>
    <w:p w14:paraId="0C4EA401" w14:textId="77777777" w:rsidR="004A5527" w:rsidRDefault="00000000">
      <w:pPr>
        <w:pStyle w:val="Textoindependiente"/>
        <w:spacing w:before="10" w:line="252" w:lineRule="auto"/>
        <w:ind w:left="537" w:right="2228"/>
      </w:pPr>
      <w:r>
        <w:rPr>
          <w:w w:val="105"/>
        </w:rPr>
        <w:t>Precio Organismos Públicos de Investigación Sanitaria:</w:t>
      </w:r>
    </w:p>
    <w:p w14:paraId="3FF66FDD" w14:textId="77777777" w:rsidR="004A5527" w:rsidRDefault="00000000">
      <w:pPr>
        <w:pStyle w:val="Textoindependiente"/>
        <w:ind w:left="573"/>
      </w:pPr>
      <w:r>
        <w:rPr>
          <w:w w:val="105"/>
        </w:rPr>
        <w:t>......................................................................25,00 €</w:t>
      </w:r>
    </w:p>
    <w:p w14:paraId="6C2E3F48" w14:textId="77777777" w:rsidR="004A5527" w:rsidRDefault="004A5527">
      <w:pPr>
        <w:pStyle w:val="Textoindependiente"/>
        <w:spacing w:before="3"/>
        <w:rPr>
          <w:sz w:val="15"/>
        </w:rPr>
      </w:pPr>
    </w:p>
    <w:p w14:paraId="453EB0BB" w14:textId="77777777" w:rsidR="004A5527" w:rsidRDefault="00000000">
      <w:pPr>
        <w:pStyle w:val="Ttulo5"/>
        <w:spacing w:before="1"/>
        <w:ind w:left="537"/>
      </w:pPr>
      <w:r>
        <w:rPr>
          <w:w w:val="105"/>
        </w:rPr>
        <w:t>Ratón NMRI.</w:t>
      </w:r>
    </w:p>
    <w:p w14:paraId="110ECE47" w14:textId="77777777" w:rsidR="004A5527" w:rsidRDefault="00000000">
      <w:pPr>
        <w:pStyle w:val="Textoindependiente"/>
        <w:spacing w:before="12"/>
        <w:ind w:left="537"/>
      </w:pPr>
      <w:r>
        <w:rPr>
          <w:w w:val="105"/>
        </w:rPr>
        <w:t>Precio general:</w:t>
      </w:r>
    </w:p>
    <w:p w14:paraId="000C3331" w14:textId="77777777" w:rsidR="004A5527" w:rsidRDefault="00000000">
      <w:pPr>
        <w:pStyle w:val="Textoindependiente"/>
        <w:spacing w:before="8"/>
        <w:ind w:left="573"/>
      </w:pPr>
      <w:r>
        <w:rPr>
          <w:w w:val="105"/>
        </w:rPr>
        <w:t>........................................................................6,00 €</w:t>
      </w:r>
    </w:p>
    <w:p w14:paraId="6F149785" w14:textId="77777777" w:rsidR="004A5527" w:rsidRDefault="00000000">
      <w:pPr>
        <w:pStyle w:val="Textoindependiente"/>
        <w:spacing w:before="8"/>
        <w:ind w:left="537"/>
      </w:pPr>
      <w:r>
        <w:rPr>
          <w:w w:val="105"/>
        </w:rPr>
        <w:t>Precio ULPGC:</w:t>
      </w:r>
    </w:p>
    <w:p w14:paraId="0405B66B" w14:textId="77777777" w:rsidR="004A5527" w:rsidRDefault="00000000">
      <w:pPr>
        <w:pStyle w:val="Textoindependiente"/>
        <w:spacing w:before="11"/>
        <w:ind w:left="573"/>
      </w:pPr>
      <w:r>
        <w:rPr>
          <w:w w:val="105"/>
        </w:rPr>
        <w:t>........................................................................2,00 €</w:t>
      </w:r>
    </w:p>
    <w:p w14:paraId="6A33D3C0" w14:textId="77777777" w:rsidR="004A5527" w:rsidRDefault="00000000">
      <w:pPr>
        <w:pStyle w:val="Textoindependiente"/>
        <w:spacing w:before="8" w:line="252" w:lineRule="auto"/>
        <w:ind w:left="537" w:right="2228"/>
      </w:pPr>
      <w:r>
        <w:rPr>
          <w:w w:val="105"/>
        </w:rPr>
        <w:t>Precio Organismos Públicos de Investigación Sanitaria:</w:t>
      </w:r>
    </w:p>
    <w:p w14:paraId="614F6562" w14:textId="77777777" w:rsidR="004A5527" w:rsidRDefault="00000000">
      <w:pPr>
        <w:pStyle w:val="Textoindependiente"/>
        <w:spacing w:before="1"/>
        <w:ind w:left="573"/>
      </w:pPr>
      <w:r>
        <w:rPr>
          <w:w w:val="105"/>
        </w:rPr>
        <w:t>........................................................................4,00 €</w:t>
      </w:r>
    </w:p>
    <w:p w14:paraId="3DF14B60" w14:textId="77777777" w:rsidR="004A5527" w:rsidRDefault="004A5527">
      <w:pPr>
        <w:pStyle w:val="Textoindependiente"/>
        <w:spacing w:before="3"/>
        <w:rPr>
          <w:sz w:val="15"/>
        </w:rPr>
      </w:pPr>
    </w:p>
    <w:p w14:paraId="6CE5757E" w14:textId="77777777" w:rsidR="004A5527" w:rsidRDefault="00000000">
      <w:pPr>
        <w:pStyle w:val="Ttulo5"/>
        <w:ind w:left="537"/>
      </w:pPr>
      <w:r>
        <w:rPr>
          <w:w w:val="105"/>
        </w:rPr>
        <w:t>Ratona NMRI preñada.</w:t>
      </w:r>
    </w:p>
    <w:p w14:paraId="39D957E3" w14:textId="77777777" w:rsidR="004A5527" w:rsidRDefault="00000000">
      <w:pPr>
        <w:pStyle w:val="Textoindependiente"/>
        <w:spacing w:before="12"/>
        <w:ind w:left="537"/>
      </w:pPr>
      <w:r>
        <w:rPr>
          <w:w w:val="105"/>
        </w:rPr>
        <w:t>Precio general:</w:t>
      </w:r>
    </w:p>
    <w:p w14:paraId="620D75B5" w14:textId="77777777" w:rsidR="004A5527" w:rsidRDefault="00000000">
      <w:pPr>
        <w:pStyle w:val="Textoindependiente"/>
        <w:spacing w:before="8"/>
        <w:ind w:left="573"/>
      </w:pPr>
      <w:r>
        <w:rPr>
          <w:w w:val="105"/>
        </w:rPr>
        <w:t>......................................................................20,00 €</w:t>
      </w:r>
    </w:p>
    <w:p w14:paraId="39697D37" w14:textId="77777777" w:rsidR="004A5527" w:rsidRDefault="00000000">
      <w:pPr>
        <w:pStyle w:val="Textoindependiente"/>
        <w:spacing w:before="10"/>
        <w:ind w:left="537"/>
      </w:pPr>
      <w:r>
        <w:rPr>
          <w:w w:val="105"/>
        </w:rPr>
        <w:t>Precio ULPGC:</w:t>
      </w:r>
    </w:p>
    <w:p w14:paraId="1EF5865E" w14:textId="77777777" w:rsidR="004A5527" w:rsidRDefault="00000000">
      <w:pPr>
        <w:pStyle w:val="Textoindependiente"/>
        <w:spacing w:before="9"/>
        <w:ind w:left="573"/>
      </w:pPr>
      <w:r>
        <w:rPr>
          <w:w w:val="105"/>
        </w:rPr>
        <w:t>......................................................................10,00</w:t>
      </w:r>
      <w:r>
        <w:rPr>
          <w:spacing w:val="21"/>
          <w:w w:val="105"/>
        </w:rPr>
        <w:t xml:space="preserve"> </w:t>
      </w:r>
      <w:r>
        <w:rPr>
          <w:w w:val="105"/>
        </w:rPr>
        <w:t>€</w:t>
      </w:r>
    </w:p>
    <w:p w14:paraId="4C308064" w14:textId="77777777" w:rsidR="004A5527" w:rsidRDefault="00000000">
      <w:pPr>
        <w:pStyle w:val="Textoindependiente"/>
        <w:tabs>
          <w:tab w:val="left" w:leader="dot" w:pos="3474"/>
        </w:tabs>
        <w:spacing w:before="8" w:line="252" w:lineRule="auto"/>
        <w:ind w:left="537" w:right="2228"/>
      </w:pPr>
      <w:r>
        <w:rPr>
          <w:w w:val="105"/>
        </w:rPr>
        <w:t>Precio Organismos Públicos de Investigación Sanitaria:</w:t>
      </w:r>
      <w:r>
        <w:rPr>
          <w:w w:val="105"/>
        </w:rPr>
        <w:tab/>
        <w:t>15,00</w:t>
      </w:r>
      <w:r>
        <w:rPr>
          <w:spacing w:val="1"/>
          <w:w w:val="105"/>
        </w:rPr>
        <w:t xml:space="preserve"> </w:t>
      </w:r>
      <w:r>
        <w:rPr>
          <w:spacing w:val="-16"/>
          <w:w w:val="105"/>
        </w:rPr>
        <w:t>€</w:t>
      </w:r>
    </w:p>
    <w:p w14:paraId="7BBA57AA" w14:textId="77777777" w:rsidR="004A5527" w:rsidRDefault="004A5527">
      <w:pPr>
        <w:pStyle w:val="Textoindependiente"/>
        <w:spacing w:before="7"/>
      </w:pPr>
    </w:p>
    <w:p w14:paraId="36C1FEB5" w14:textId="77777777" w:rsidR="004A5527" w:rsidRDefault="00000000">
      <w:pPr>
        <w:pStyle w:val="Ttulo5"/>
        <w:ind w:left="537"/>
      </w:pPr>
      <w:r>
        <w:rPr>
          <w:w w:val="105"/>
        </w:rPr>
        <w:t>Mantenimiento rata con dieta (día).</w:t>
      </w:r>
    </w:p>
    <w:p w14:paraId="4B553999" w14:textId="77777777" w:rsidR="004A5527" w:rsidRDefault="00000000">
      <w:pPr>
        <w:pStyle w:val="Textoindependiente"/>
        <w:spacing w:before="12"/>
        <w:ind w:left="537"/>
      </w:pPr>
      <w:r>
        <w:rPr>
          <w:w w:val="105"/>
        </w:rPr>
        <w:t>Precio general:</w:t>
      </w:r>
    </w:p>
    <w:p w14:paraId="1F8F863D" w14:textId="77777777" w:rsidR="004A5527" w:rsidRDefault="00000000">
      <w:pPr>
        <w:pStyle w:val="Textoindependiente"/>
        <w:spacing w:before="9"/>
        <w:ind w:left="572"/>
      </w:pPr>
      <w:r>
        <w:rPr>
          <w:w w:val="105"/>
        </w:rPr>
        <w:t>........................................................................0,35 €</w:t>
      </w:r>
    </w:p>
    <w:p w14:paraId="601D9BF7" w14:textId="77777777" w:rsidR="004A5527" w:rsidRDefault="00000000">
      <w:pPr>
        <w:pStyle w:val="Textoindependiente"/>
        <w:spacing w:before="10"/>
        <w:ind w:left="537"/>
      </w:pPr>
      <w:r>
        <w:rPr>
          <w:w w:val="105"/>
        </w:rPr>
        <w:t>Precio ULPGC:</w:t>
      </w:r>
    </w:p>
    <w:p w14:paraId="6AF52958" w14:textId="77777777" w:rsidR="004A5527" w:rsidRDefault="00000000">
      <w:pPr>
        <w:pStyle w:val="Textoindependiente"/>
        <w:spacing w:before="8"/>
        <w:ind w:left="572"/>
      </w:pPr>
      <w:r>
        <w:rPr>
          <w:w w:val="105"/>
        </w:rPr>
        <w:t>........................................................................0,25 €</w:t>
      </w:r>
    </w:p>
    <w:p w14:paraId="5A401445" w14:textId="77777777" w:rsidR="004A5527" w:rsidRDefault="00000000">
      <w:pPr>
        <w:pStyle w:val="Textoindependiente"/>
        <w:spacing w:before="8" w:line="252" w:lineRule="auto"/>
        <w:ind w:left="538" w:right="2228"/>
      </w:pPr>
      <w:r>
        <w:rPr>
          <w:w w:val="105"/>
        </w:rPr>
        <w:t>Precio Organismos Públicos de Investigación Sanitaria:</w:t>
      </w:r>
    </w:p>
    <w:p w14:paraId="67568C48" w14:textId="77777777" w:rsidR="004A5527" w:rsidRDefault="00000000">
      <w:pPr>
        <w:pStyle w:val="Textoindependiente"/>
        <w:ind w:left="573"/>
      </w:pPr>
      <w:r>
        <w:rPr>
          <w:w w:val="105"/>
        </w:rPr>
        <w:t>........................................................................0,30 €</w:t>
      </w:r>
    </w:p>
    <w:p w14:paraId="7E50919A" w14:textId="77777777" w:rsidR="004A5527" w:rsidRDefault="004A5527">
      <w:pPr>
        <w:pStyle w:val="Textoindependiente"/>
        <w:spacing w:before="3"/>
        <w:rPr>
          <w:sz w:val="15"/>
        </w:rPr>
      </w:pPr>
    </w:p>
    <w:p w14:paraId="73EEACEA" w14:textId="77777777" w:rsidR="004A5527" w:rsidRDefault="00000000">
      <w:pPr>
        <w:pStyle w:val="Ttulo5"/>
        <w:ind w:left="538"/>
      </w:pPr>
      <w:r>
        <w:rPr>
          <w:w w:val="105"/>
        </w:rPr>
        <w:t>Mantenimiento rata sin dieta (día).</w:t>
      </w:r>
    </w:p>
    <w:p w14:paraId="266C8379" w14:textId="77777777" w:rsidR="004A5527" w:rsidRDefault="00000000">
      <w:pPr>
        <w:pStyle w:val="Textoindependiente"/>
        <w:spacing w:before="12"/>
        <w:ind w:left="538"/>
      </w:pPr>
      <w:r>
        <w:rPr>
          <w:w w:val="105"/>
        </w:rPr>
        <w:t>Precio general:</w:t>
      </w:r>
    </w:p>
    <w:p w14:paraId="2BFC732E" w14:textId="77777777" w:rsidR="004A5527" w:rsidRDefault="00000000">
      <w:pPr>
        <w:pStyle w:val="Textoindependiente"/>
        <w:spacing w:before="9"/>
        <w:ind w:left="573"/>
      </w:pPr>
      <w:r>
        <w:rPr>
          <w:w w:val="105"/>
        </w:rPr>
        <w:t>........................................................................0,20 €</w:t>
      </w:r>
    </w:p>
    <w:p w14:paraId="0EDB645C" w14:textId="77777777" w:rsidR="004A5527" w:rsidRDefault="00000000">
      <w:pPr>
        <w:pStyle w:val="Textoindependiente"/>
        <w:spacing w:before="10"/>
        <w:ind w:left="538"/>
      </w:pPr>
      <w:r>
        <w:rPr>
          <w:w w:val="105"/>
        </w:rPr>
        <w:t>Precio ULPGC:</w:t>
      </w:r>
    </w:p>
    <w:p w14:paraId="11A5DD30" w14:textId="77777777" w:rsidR="004A5527" w:rsidRDefault="00000000">
      <w:pPr>
        <w:pStyle w:val="Textoindependiente"/>
        <w:spacing w:before="8"/>
        <w:ind w:left="573"/>
      </w:pPr>
      <w:r>
        <w:rPr>
          <w:w w:val="105"/>
        </w:rPr>
        <w:t>........................................................................0,10 €</w:t>
      </w:r>
    </w:p>
    <w:p w14:paraId="23234405" w14:textId="77777777" w:rsidR="004A5527" w:rsidRDefault="00000000">
      <w:pPr>
        <w:pStyle w:val="Textoindependiente"/>
        <w:spacing w:before="9" w:line="252" w:lineRule="auto"/>
        <w:ind w:left="538" w:right="2228"/>
      </w:pPr>
      <w:r>
        <w:rPr>
          <w:w w:val="105"/>
        </w:rPr>
        <w:t>Precio Organismos Públicos de Investigación Sanitaria:</w:t>
      </w:r>
    </w:p>
    <w:p w14:paraId="1AF53588" w14:textId="77777777" w:rsidR="004A5527" w:rsidRDefault="00000000">
      <w:pPr>
        <w:pStyle w:val="Textoindependiente"/>
        <w:spacing w:before="2"/>
        <w:ind w:left="573"/>
      </w:pPr>
      <w:r>
        <w:rPr>
          <w:w w:val="105"/>
        </w:rPr>
        <w:t>........................................................................0,15 €</w:t>
      </w:r>
    </w:p>
    <w:p w14:paraId="4C136158" w14:textId="77777777" w:rsidR="004A5527" w:rsidRDefault="004A5527">
      <w:pPr>
        <w:pStyle w:val="Textoindependiente"/>
        <w:spacing w:before="1"/>
        <w:rPr>
          <w:sz w:val="15"/>
        </w:rPr>
      </w:pPr>
    </w:p>
    <w:p w14:paraId="1E8A5CFD" w14:textId="77777777" w:rsidR="004A5527" w:rsidRDefault="00000000">
      <w:pPr>
        <w:pStyle w:val="Ttulo5"/>
        <w:ind w:left="538"/>
      </w:pPr>
      <w:r>
        <w:rPr>
          <w:w w:val="105"/>
        </w:rPr>
        <w:t>Mantenimiento ratón con dieta (día).</w:t>
      </w:r>
    </w:p>
    <w:p w14:paraId="3D1E1E97" w14:textId="77777777" w:rsidR="004A5527" w:rsidRDefault="00000000">
      <w:pPr>
        <w:pStyle w:val="Textoindependiente"/>
        <w:spacing w:before="13"/>
        <w:ind w:left="538"/>
      </w:pPr>
      <w:r>
        <w:rPr>
          <w:w w:val="105"/>
        </w:rPr>
        <w:t>Precio general:</w:t>
      </w:r>
    </w:p>
    <w:p w14:paraId="4788680A" w14:textId="77777777" w:rsidR="004A5527" w:rsidRDefault="00000000">
      <w:pPr>
        <w:pStyle w:val="Textoindependiente"/>
        <w:spacing w:before="10"/>
        <w:ind w:left="573"/>
      </w:pPr>
      <w:r>
        <w:rPr>
          <w:w w:val="105"/>
        </w:rPr>
        <w:t>........................................................................0,30 €</w:t>
      </w:r>
    </w:p>
    <w:p w14:paraId="570C11A9" w14:textId="77777777" w:rsidR="004A5527" w:rsidRDefault="00000000">
      <w:pPr>
        <w:pStyle w:val="Textoindependiente"/>
        <w:spacing w:before="8"/>
        <w:ind w:left="538"/>
      </w:pPr>
      <w:r>
        <w:rPr>
          <w:w w:val="105"/>
        </w:rPr>
        <w:t>Precio ULPGC:</w:t>
      </w:r>
    </w:p>
    <w:p w14:paraId="050E6BEC" w14:textId="77777777" w:rsidR="004A5527" w:rsidRDefault="00000000">
      <w:pPr>
        <w:pStyle w:val="Textoindependiente"/>
        <w:spacing w:before="9"/>
        <w:ind w:left="573"/>
      </w:pPr>
      <w:r>
        <w:rPr>
          <w:w w:val="105"/>
        </w:rPr>
        <w:t>........................................................................0,20 €</w:t>
      </w:r>
    </w:p>
    <w:p w14:paraId="154EE2F3" w14:textId="77777777" w:rsidR="004A5527" w:rsidRDefault="004A5527">
      <w:pPr>
        <w:sectPr w:rsidR="004A5527" w:rsidSect="004F0784">
          <w:type w:val="continuous"/>
          <w:pgSz w:w="11900" w:h="16840"/>
          <w:pgMar w:top="1000" w:right="0" w:bottom="980" w:left="1660" w:header="720" w:footer="720" w:gutter="0"/>
          <w:cols w:num="2" w:space="720" w:equalWidth="0">
            <w:col w:w="4002" w:space="40"/>
            <w:col w:w="6198"/>
          </w:cols>
        </w:sectPr>
      </w:pPr>
    </w:p>
    <w:p w14:paraId="0E65502F" w14:textId="77777777" w:rsidR="004A5527" w:rsidRDefault="004A5527">
      <w:pPr>
        <w:pStyle w:val="Textoindependiente"/>
        <w:rPr>
          <w:sz w:val="20"/>
        </w:rPr>
      </w:pPr>
    </w:p>
    <w:p w14:paraId="5FC1CEA0" w14:textId="77777777" w:rsidR="004A5527" w:rsidRDefault="004A5527">
      <w:pPr>
        <w:pStyle w:val="Textoindependiente"/>
        <w:rPr>
          <w:sz w:val="20"/>
        </w:rPr>
      </w:pPr>
    </w:p>
    <w:p w14:paraId="2920A8C4" w14:textId="77777777" w:rsidR="004A5527" w:rsidRDefault="004A5527">
      <w:pPr>
        <w:pStyle w:val="Textoindependiente"/>
        <w:rPr>
          <w:sz w:val="19"/>
        </w:rPr>
      </w:pPr>
    </w:p>
    <w:p w14:paraId="64F73C78" w14:textId="77777777" w:rsidR="004A5527" w:rsidRDefault="00000000">
      <w:pPr>
        <w:spacing w:before="98"/>
        <w:ind w:right="1660"/>
        <w:jc w:val="center"/>
        <w:rPr>
          <w:sz w:val="16"/>
        </w:rPr>
      </w:pPr>
      <w:r>
        <w:rPr>
          <w:sz w:val="16"/>
        </w:rPr>
        <w:t>-16-</w:t>
      </w:r>
    </w:p>
    <w:p w14:paraId="7BD7BC8E" w14:textId="77777777" w:rsidR="004A5527" w:rsidRDefault="004A5527">
      <w:pPr>
        <w:pStyle w:val="Textoindependiente"/>
        <w:rPr>
          <w:sz w:val="20"/>
        </w:rPr>
      </w:pPr>
    </w:p>
    <w:p w14:paraId="1E69822F" w14:textId="77777777" w:rsidR="004A5527" w:rsidRDefault="004A5527">
      <w:pPr>
        <w:pStyle w:val="Textoindependiente"/>
        <w:rPr>
          <w:sz w:val="20"/>
        </w:rPr>
      </w:pPr>
    </w:p>
    <w:p w14:paraId="50B3FC72"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2A234EE6" w14:textId="77777777">
        <w:trPr>
          <w:trHeight w:val="185"/>
        </w:trPr>
        <w:tc>
          <w:tcPr>
            <w:tcW w:w="6545" w:type="dxa"/>
            <w:gridSpan w:val="3"/>
            <w:tcBorders>
              <w:left w:val="single" w:sz="4" w:space="0" w:color="000000"/>
              <w:bottom w:val="single" w:sz="4" w:space="0" w:color="000000"/>
            </w:tcBorders>
          </w:tcPr>
          <w:p w14:paraId="23E8842C"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301C32AD"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79688E6" w14:textId="77777777" w:rsidR="004A5527" w:rsidRDefault="00000000">
            <w:pPr>
              <w:pStyle w:val="TableParagraph"/>
              <w:spacing w:before="42"/>
              <w:ind w:left="234"/>
              <w:rPr>
                <w:sz w:val="12"/>
              </w:rPr>
            </w:pPr>
            <w:r>
              <w:rPr>
                <w:sz w:val="12"/>
              </w:rPr>
              <w:t>Página 17 / 202</w:t>
            </w:r>
          </w:p>
        </w:tc>
        <w:tc>
          <w:tcPr>
            <w:tcW w:w="5241" w:type="dxa"/>
            <w:gridSpan w:val="2"/>
            <w:tcBorders>
              <w:top w:val="single" w:sz="4" w:space="0" w:color="000000"/>
              <w:left w:val="single" w:sz="4" w:space="0" w:color="000000"/>
              <w:bottom w:val="single" w:sz="4" w:space="0" w:color="000000"/>
              <w:right w:val="single" w:sz="4" w:space="0" w:color="000000"/>
            </w:tcBorders>
          </w:tcPr>
          <w:p w14:paraId="550EB3FF"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77D4BA9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4D0E60C"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D1633FA"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2278AAF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706F23F"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0882824"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0770DA90"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A43C749"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540F12B" w14:textId="77777777" w:rsidR="004A5527" w:rsidRDefault="00000000">
            <w:pPr>
              <w:pStyle w:val="TableParagraph"/>
              <w:spacing w:before="42"/>
              <w:ind w:left="246" w:right="237"/>
              <w:jc w:val="center"/>
              <w:rPr>
                <w:sz w:val="12"/>
              </w:rPr>
            </w:pPr>
            <w:r>
              <w:rPr>
                <w:sz w:val="12"/>
              </w:rPr>
              <w:t>09/01/2022 21:50:28</w:t>
            </w:r>
          </w:p>
        </w:tc>
      </w:tr>
    </w:tbl>
    <w:p w14:paraId="0F7D74EC"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5AFB3476" w14:textId="77777777" w:rsidR="004A5527" w:rsidRDefault="004A5527">
      <w:pPr>
        <w:pStyle w:val="Textoindependiente"/>
        <w:rPr>
          <w:sz w:val="20"/>
        </w:rPr>
      </w:pPr>
    </w:p>
    <w:p w14:paraId="72186B94" w14:textId="77777777" w:rsidR="004A5527" w:rsidRDefault="004A5527">
      <w:pPr>
        <w:pStyle w:val="Textoindependiente"/>
        <w:rPr>
          <w:sz w:val="20"/>
        </w:rPr>
      </w:pPr>
    </w:p>
    <w:p w14:paraId="2DE40F5E" w14:textId="77777777" w:rsidR="004A5527" w:rsidRDefault="004A5527">
      <w:pPr>
        <w:pStyle w:val="Textoindependiente"/>
        <w:rPr>
          <w:sz w:val="20"/>
        </w:rPr>
      </w:pPr>
    </w:p>
    <w:p w14:paraId="212E53B4" w14:textId="77777777" w:rsidR="004A5527" w:rsidRDefault="004A5527">
      <w:pPr>
        <w:pStyle w:val="Textoindependiente"/>
        <w:rPr>
          <w:sz w:val="20"/>
        </w:rPr>
      </w:pPr>
    </w:p>
    <w:p w14:paraId="094DEFF8" w14:textId="77777777" w:rsidR="004A5527" w:rsidRDefault="004A5527">
      <w:pPr>
        <w:pStyle w:val="Textoindependiente"/>
        <w:rPr>
          <w:sz w:val="20"/>
        </w:rPr>
      </w:pPr>
    </w:p>
    <w:p w14:paraId="0DFBACD4" w14:textId="77777777" w:rsidR="004A5527" w:rsidRDefault="004A5527">
      <w:pPr>
        <w:pStyle w:val="Textoindependiente"/>
        <w:rPr>
          <w:sz w:val="20"/>
        </w:rPr>
      </w:pPr>
    </w:p>
    <w:p w14:paraId="0B21E92E" w14:textId="77777777" w:rsidR="004A5527" w:rsidRDefault="004A5527">
      <w:pPr>
        <w:pStyle w:val="Textoindependiente"/>
        <w:rPr>
          <w:sz w:val="20"/>
        </w:rPr>
      </w:pPr>
    </w:p>
    <w:p w14:paraId="2EFB4AFA" w14:textId="77777777" w:rsidR="004A5527" w:rsidRDefault="004A5527">
      <w:pPr>
        <w:pStyle w:val="Textoindependiente"/>
        <w:rPr>
          <w:sz w:val="20"/>
        </w:rPr>
      </w:pPr>
    </w:p>
    <w:p w14:paraId="7978144F" w14:textId="77777777" w:rsidR="004A5527" w:rsidRDefault="004A5527">
      <w:pPr>
        <w:pStyle w:val="Textoindependiente"/>
        <w:spacing w:before="2"/>
        <w:rPr>
          <w:sz w:val="22"/>
        </w:rPr>
      </w:pPr>
    </w:p>
    <w:p w14:paraId="0EB02372" w14:textId="77777777" w:rsidR="004A5527" w:rsidRDefault="004A5527">
      <w:pPr>
        <w:sectPr w:rsidR="004A5527" w:rsidSect="004F0784">
          <w:pgSz w:w="11900" w:h="16840"/>
          <w:pgMar w:top="1600" w:right="0" w:bottom="880" w:left="1660" w:header="0" w:footer="690" w:gutter="0"/>
          <w:cols w:space="720"/>
        </w:sectPr>
      </w:pPr>
    </w:p>
    <w:p w14:paraId="164C92ED" w14:textId="77777777" w:rsidR="004A5527" w:rsidRDefault="00000000">
      <w:pPr>
        <w:pStyle w:val="Textoindependiente"/>
        <w:spacing w:before="102" w:line="252" w:lineRule="auto"/>
        <w:ind w:left="570"/>
      </w:pPr>
      <w:r>
        <w:rPr>
          <w:w w:val="105"/>
        </w:rPr>
        <w:t>Precio Organismos Públicos de Investigación Sanitaria:</w:t>
      </w:r>
    </w:p>
    <w:p w14:paraId="12AD3EA7" w14:textId="77777777" w:rsidR="004A5527" w:rsidRDefault="00000000">
      <w:pPr>
        <w:pStyle w:val="Textoindependiente"/>
        <w:spacing w:before="1"/>
        <w:ind w:left="606"/>
      </w:pPr>
      <w:r>
        <w:rPr>
          <w:w w:val="105"/>
        </w:rPr>
        <w:t>........................................................................0,25 €</w:t>
      </w:r>
    </w:p>
    <w:p w14:paraId="1B495B1F" w14:textId="77777777" w:rsidR="004A5527" w:rsidRDefault="004A5527">
      <w:pPr>
        <w:pStyle w:val="Textoindependiente"/>
        <w:spacing w:before="1"/>
        <w:rPr>
          <w:sz w:val="15"/>
        </w:rPr>
      </w:pPr>
    </w:p>
    <w:p w14:paraId="68396E8E" w14:textId="77777777" w:rsidR="004A5527" w:rsidRDefault="00000000">
      <w:pPr>
        <w:pStyle w:val="Ttulo5"/>
      </w:pPr>
      <w:r>
        <w:rPr>
          <w:w w:val="105"/>
        </w:rPr>
        <w:t>Mantenimiento ratón sin dieta (día).</w:t>
      </w:r>
    </w:p>
    <w:p w14:paraId="7E53238F" w14:textId="77777777" w:rsidR="004A5527" w:rsidRDefault="00000000">
      <w:pPr>
        <w:pStyle w:val="Textoindependiente"/>
        <w:spacing w:before="14"/>
        <w:ind w:left="570"/>
      </w:pPr>
      <w:r>
        <w:rPr>
          <w:w w:val="105"/>
        </w:rPr>
        <w:t>Precio general:</w:t>
      </w:r>
    </w:p>
    <w:p w14:paraId="56882D51" w14:textId="77777777" w:rsidR="004A5527" w:rsidRDefault="00000000">
      <w:pPr>
        <w:pStyle w:val="Textoindependiente"/>
        <w:spacing w:before="9"/>
        <w:ind w:left="606"/>
      </w:pPr>
      <w:r>
        <w:rPr>
          <w:w w:val="105"/>
        </w:rPr>
        <w:t>........................................................................0,20 €</w:t>
      </w:r>
    </w:p>
    <w:p w14:paraId="413F6CBE" w14:textId="77777777" w:rsidR="004A5527" w:rsidRDefault="00000000">
      <w:pPr>
        <w:pStyle w:val="Textoindependiente"/>
        <w:spacing w:before="8"/>
        <w:ind w:left="570"/>
      </w:pPr>
      <w:r>
        <w:rPr>
          <w:w w:val="105"/>
        </w:rPr>
        <w:t>Precio ULPGC:</w:t>
      </w:r>
    </w:p>
    <w:p w14:paraId="393B9994" w14:textId="77777777" w:rsidR="004A5527" w:rsidRDefault="00000000">
      <w:pPr>
        <w:pStyle w:val="Textoindependiente"/>
        <w:spacing w:before="9"/>
        <w:ind w:left="606"/>
      </w:pPr>
      <w:r>
        <w:rPr>
          <w:w w:val="105"/>
        </w:rPr>
        <w:t>........................................................................0,10 €</w:t>
      </w:r>
    </w:p>
    <w:p w14:paraId="3E7F9377" w14:textId="77777777" w:rsidR="004A5527" w:rsidRDefault="00000000">
      <w:pPr>
        <w:pStyle w:val="Textoindependiente"/>
        <w:spacing w:before="10" w:line="252" w:lineRule="auto"/>
        <w:ind w:left="570"/>
      </w:pPr>
      <w:r>
        <w:rPr>
          <w:w w:val="105"/>
        </w:rPr>
        <w:t>Precio Organismos Públicos de Investigación Sanitaria:</w:t>
      </w:r>
    </w:p>
    <w:p w14:paraId="3F4907C2" w14:textId="77777777" w:rsidR="004A5527" w:rsidRDefault="00000000">
      <w:pPr>
        <w:pStyle w:val="Textoindependiente"/>
        <w:ind w:left="606"/>
      </w:pPr>
      <w:r>
        <w:rPr>
          <w:w w:val="105"/>
        </w:rPr>
        <w:t>........................................................................0,15 €</w:t>
      </w:r>
    </w:p>
    <w:p w14:paraId="6FBB7AE9" w14:textId="77777777" w:rsidR="004A5527" w:rsidRDefault="004A5527">
      <w:pPr>
        <w:pStyle w:val="Textoindependiente"/>
        <w:spacing w:before="3"/>
        <w:rPr>
          <w:sz w:val="15"/>
        </w:rPr>
      </w:pPr>
    </w:p>
    <w:p w14:paraId="066729E5" w14:textId="77777777" w:rsidR="004A5527" w:rsidRDefault="00000000">
      <w:pPr>
        <w:pStyle w:val="Ttulo5"/>
      </w:pPr>
      <w:r>
        <w:rPr>
          <w:w w:val="105"/>
        </w:rPr>
        <w:t>Pienso rata/ratón mantenimiento (saco 12,5 Kg).</w:t>
      </w:r>
    </w:p>
    <w:p w14:paraId="3EBEE360" w14:textId="77777777" w:rsidR="004A5527" w:rsidRDefault="00000000">
      <w:pPr>
        <w:pStyle w:val="Textoindependiente"/>
        <w:spacing w:before="13"/>
        <w:ind w:left="570"/>
      </w:pPr>
      <w:r>
        <w:rPr>
          <w:w w:val="105"/>
        </w:rPr>
        <w:t>Precio general:</w:t>
      </w:r>
    </w:p>
    <w:p w14:paraId="3C25A1A8" w14:textId="77777777" w:rsidR="004A5527" w:rsidRDefault="00000000">
      <w:pPr>
        <w:pStyle w:val="Textoindependiente"/>
        <w:spacing w:before="8"/>
        <w:ind w:left="606"/>
      </w:pPr>
      <w:r>
        <w:rPr>
          <w:w w:val="105"/>
        </w:rPr>
        <w:t>......................................................................40,00 €</w:t>
      </w:r>
    </w:p>
    <w:p w14:paraId="0AB78453" w14:textId="77777777" w:rsidR="004A5527" w:rsidRDefault="00000000">
      <w:pPr>
        <w:pStyle w:val="Textoindependiente"/>
        <w:spacing w:before="8"/>
        <w:ind w:left="570"/>
      </w:pPr>
      <w:r>
        <w:rPr>
          <w:w w:val="105"/>
        </w:rPr>
        <w:t>Precio ULPGC:</w:t>
      </w:r>
    </w:p>
    <w:p w14:paraId="3D5C12E8" w14:textId="77777777" w:rsidR="004A5527" w:rsidRDefault="00000000">
      <w:pPr>
        <w:pStyle w:val="Textoindependiente"/>
        <w:spacing w:before="11"/>
        <w:ind w:left="605"/>
      </w:pPr>
      <w:r>
        <w:rPr>
          <w:w w:val="105"/>
        </w:rPr>
        <w:t>......................................................................30,00 €</w:t>
      </w:r>
    </w:p>
    <w:p w14:paraId="104E3550" w14:textId="77777777" w:rsidR="004A5527" w:rsidRDefault="00000000">
      <w:pPr>
        <w:pStyle w:val="Textoindependiente"/>
        <w:spacing w:before="8" w:line="252" w:lineRule="auto"/>
        <w:ind w:left="570"/>
      </w:pPr>
      <w:r>
        <w:rPr>
          <w:w w:val="105"/>
        </w:rPr>
        <w:t>Precio Organismos Públicos de Investigación Sanitaria:</w:t>
      </w:r>
    </w:p>
    <w:p w14:paraId="235FE82D" w14:textId="77777777" w:rsidR="004A5527" w:rsidRDefault="00000000">
      <w:pPr>
        <w:pStyle w:val="Textoindependiente"/>
        <w:spacing w:before="1"/>
        <w:ind w:left="605"/>
      </w:pPr>
      <w:r>
        <w:rPr>
          <w:w w:val="105"/>
        </w:rPr>
        <w:t>......................................................................35,00 €</w:t>
      </w:r>
    </w:p>
    <w:p w14:paraId="315ABCF9" w14:textId="77777777" w:rsidR="004A5527" w:rsidRDefault="004A5527">
      <w:pPr>
        <w:pStyle w:val="Textoindependiente"/>
        <w:spacing w:before="2"/>
        <w:rPr>
          <w:sz w:val="15"/>
        </w:rPr>
      </w:pPr>
    </w:p>
    <w:p w14:paraId="01105FE6" w14:textId="77777777" w:rsidR="004A5527" w:rsidRDefault="00000000">
      <w:pPr>
        <w:pStyle w:val="Ttulo5"/>
        <w:spacing w:before="1"/>
      </w:pPr>
      <w:r>
        <w:rPr>
          <w:w w:val="105"/>
        </w:rPr>
        <w:t>Pienso rata/ratón cría (saco 12,5 Kg).</w:t>
      </w:r>
    </w:p>
    <w:p w14:paraId="6C3B99F3" w14:textId="77777777" w:rsidR="004A5527" w:rsidRDefault="00000000">
      <w:pPr>
        <w:pStyle w:val="Textoindependiente"/>
        <w:spacing w:before="12"/>
        <w:ind w:left="570"/>
      </w:pPr>
      <w:r>
        <w:rPr>
          <w:w w:val="105"/>
        </w:rPr>
        <w:t>Precio general:</w:t>
      </w:r>
    </w:p>
    <w:p w14:paraId="458DDD3D" w14:textId="77777777" w:rsidR="004A5527" w:rsidRDefault="00000000">
      <w:pPr>
        <w:pStyle w:val="Textoindependiente"/>
        <w:spacing w:before="8"/>
        <w:ind w:left="605"/>
      </w:pPr>
      <w:r>
        <w:rPr>
          <w:w w:val="105"/>
        </w:rPr>
        <w:t>......................................................................40,00 €</w:t>
      </w:r>
    </w:p>
    <w:p w14:paraId="6E6D49FE" w14:textId="77777777" w:rsidR="004A5527" w:rsidRDefault="00000000">
      <w:pPr>
        <w:pStyle w:val="Textoindependiente"/>
        <w:spacing w:before="10"/>
        <w:ind w:left="570"/>
      </w:pPr>
      <w:r>
        <w:rPr>
          <w:w w:val="105"/>
        </w:rPr>
        <w:t>Precio ULPGC:</w:t>
      </w:r>
    </w:p>
    <w:p w14:paraId="71BC977F" w14:textId="77777777" w:rsidR="004A5527" w:rsidRDefault="00000000">
      <w:pPr>
        <w:pStyle w:val="Textoindependiente"/>
        <w:spacing w:before="9"/>
        <w:ind w:left="605"/>
      </w:pPr>
      <w:r>
        <w:rPr>
          <w:w w:val="105"/>
        </w:rPr>
        <w:t>......................................................................30,00 €</w:t>
      </w:r>
    </w:p>
    <w:p w14:paraId="6B0CD7A6" w14:textId="77777777" w:rsidR="004A5527" w:rsidRDefault="00000000">
      <w:pPr>
        <w:pStyle w:val="Textoindependiente"/>
        <w:spacing w:before="8" w:line="252" w:lineRule="auto"/>
        <w:ind w:left="569"/>
      </w:pPr>
      <w:r>
        <w:rPr>
          <w:w w:val="105"/>
        </w:rPr>
        <w:t>Precio Organismos Públicos de Investigación Sanitaria:</w:t>
      </w:r>
    </w:p>
    <w:p w14:paraId="66B9E686" w14:textId="77777777" w:rsidR="004A5527" w:rsidRDefault="00000000">
      <w:pPr>
        <w:pStyle w:val="Textoindependiente"/>
        <w:spacing w:before="3"/>
        <w:ind w:left="605"/>
      </w:pPr>
      <w:r>
        <w:rPr>
          <w:w w:val="105"/>
        </w:rPr>
        <w:t>......................................................................35,00 €</w:t>
      </w:r>
    </w:p>
    <w:p w14:paraId="04CDA030" w14:textId="77777777" w:rsidR="004A5527" w:rsidRDefault="004A5527">
      <w:pPr>
        <w:pStyle w:val="Textoindependiente"/>
        <w:spacing w:before="1"/>
        <w:rPr>
          <w:sz w:val="15"/>
        </w:rPr>
      </w:pPr>
    </w:p>
    <w:p w14:paraId="5F870E6D" w14:textId="77777777" w:rsidR="004A5527" w:rsidRDefault="00000000">
      <w:pPr>
        <w:pStyle w:val="Ttulo5"/>
        <w:ind w:left="569"/>
      </w:pPr>
      <w:r>
        <w:rPr>
          <w:w w:val="105"/>
        </w:rPr>
        <w:t>Viruta (saco 12,5 Kg).</w:t>
      </w:r>
    </w:p>
    <w:p w14:paraId="5B416641" w14:textId="77777777" w:rsidR="004A5527" w:rsidRDefault="00000000">
      <w:pPr>
        <w:pStyle w:val="Textoindependiente"/>
        <w:spacing w:before="12"/>
        <w:ind w:left="569"/>
      </w:pPr>
      <w:r>
        <w:rPr>
          <w:w w:val="105"/>
        </w:rPr>
        <w:t>Precio general:</w:t>
      </w:r>
    </w:p>
    <w:p w14:paraId="76FCB2B6" w14:textId="77777777" w:rsidR="004A5527" w:rsidRDefault="00000000">
      <w:pPr>
        <w:pStyle w:val="Textoindependiente"/>
        <w:spacing w:before="10"/>
        <w:ind w:left="605"/>
      </w:pPr>
      <w:r>
        <w:rPr>
          <w:w w:val="105"/>
        </w:rPr>
        <w:t>......................................................................33,00 €</w:t>
      </w:r>
    </w:p>
    <w:p w14:paraId="5760EDEC" w14:textId="77777777" w:rsidR="004A5527" w:rsidRDefault="00000000">
      <w:pPr>
        <w:pStyle w:val="Textoindependiente"/>
        <w:spacing w:before="9"/>
        <w:ind w:left="569"/>
      </w:pPr>
      <w:r>
        <w:rPr>
          <w:w w:val="105"/>
        </w:rPr>
        <w:t>Precio ULPGC:</w:t>
      </w:r>
    </w:p>
    <w:p w14:paraId="3C944FAD" w14:textId="77777777" w:rsidR="004A5527" w:rsidRDefault="00000000">
      <w:pPr>
        <w:pStyle w:val="Textoindependiente"/>
        <w:spacing w:before="8"/>
        <w:ind w:left="605"/>
      </w:pPr>
      <w:r>
        <w:rPr>
          <w:w w:val="105"/>
        </w:rPr>
        <w:t>......................................................................23,00 €</w:t>
      </w:r>
    </w:p>
    <w:p w14:paraId="20C16AA1" w14:textId="77777777" w:rsidR="004A5527" w:rsidRDefault="00000000">
      <w:pPr>
        <w:pStyle w:val="Textoindependiente"/>
        <w:spacing w:before="8" w:line="252" w:lineRule="auto"/>
        <w:ind w:left="569"/>
      </w:pPr>
      <w:r>
        <w:rPr>
          <w:w w:val="105"/>
        </w:rPr>
        <w:t>Precio Organismos Públicos de Investigación Sanitaria:</w:t>
      </w:r>
    </w:p>
    <w:p w14:paraId="3724609B" w14:textId="77777777" w:rsidR="004A5527" w:rsidRDefault="00000000">
      <w:pPr>
        <w:pStyle w:val="Textoindependiente"/>
        <w:spacing w:before="3"/>
        <w:ind w:left="604"/>
      </w:pPr>
      <w:r>
        <w:rPr>
          <w:w w:val="105"/>
        </w:rPr>
        <w:t>......................................................................28,00 €</w:t>
      </w:r>
    </w:p>
    <w:p w14:paraId="099AE40B" w14:textId="77777777" w:rsidR="004A5527" w:rsidRDefault="004A5527">
      <w:pPr>
        <w:pStyle w:val="Textoindependiente"/>
        <w:spacing w:before="1"/>
        <w:rPr>
          <w:sz w:val="15"/>
        </w:rPr>
      </w:pPr>
    </w:p>
    <w:p w14:paraId="162B2349" w14:textId="77777777" w:rsidR="004A5527" w:rsidRDefault="00000000">
      <w:pPr>
        <w:pStyle w:val="Ttulo5"/>
        <w:ind w:left="569"/>
      </w:pPr>
      <w:r>
        <w:rPr>
          <w:w w:val="105"/>
        </w:rPr>
        <w:t>Jaula tipo 1 (rata).</w:t>
      </w:r>
    </w:p>
    <w:p w14:paraId="0FF55E38" w14:textId="77777777" w:rsidR="004A5527" w:rsidRDefault="00000000">
      <w:pPr>
        <w:pStyle w:val="Textoindependiente"/>
        <w:spacing w:before="12"/>
        <w:ind w:left="569"/>
      </w:pPr>
      <w:r>
        <w:rPr>
          <w:w w:val="105"/>
        </w:rPr>
        <w:t>Precio general:</w:t>
      </w:r>
    </w:p>
    <w:p w14:paraId="532C54BF" w14:textId="77777777" w:rsidR="004A5527" w:rsidRDefault="00000000">
      <w:pPr>
        <w:pStyle w:val="Textoindependiente"/>
        <w:spacing w:before="10"/>
        <w:ind w:left="604"/>
      </w:pPr>
      <w:r>
        <w:rPr>
          <w:w w:val="105"/>
        </w:rPr>
        <w:t>........................................................................7,00 €</w:t>
      </w:r>
    </w:p>
    <w:p w14:paraId="66BC0B63" w14:textId="77777777" w:rsidR="004A5527" w:rsidRDefault="00000000">
      <w:pPr>
        <w:pStyle w:val="Textoindependiente"/>
        <w:spacing w:before="9"/>
        <w:ind w:left="569"/>
      </w:pPr>
      <w:r>
        <w:rPr>
          <w:w w:val="105"/>
        </w:rPr>
        <w:t>Precio ULPGC:</w:t>
      </w:r>
    </w:p>
    <w:p w14:paraId="570DB34C" w14:textId="77777777" w:rsidR="004A5527" w:rsidRDefault="00000000">
      <w:pPr>
        <w:pStyle w:val="Textoindependiente"/>
        <w:spacing w:before="8"/>
        <w:ind w:left="604"/>
      </w:pPr>
      <w:r>
        <w:rPr>
          <w:w w:val="105"/>
        </w:rPr>
        <w:t>........................................................................5,00 €</w:t>
      </w:r>
    </w:p>
    <w:p w14:paraId="43A45EC0" w14:textId="77777777" w:rsidR="004A5527" w:rsidRDefault="00000000">
      <w:pPr>
        <w:pStyle w:val="Textoindependiente"/>
        <w:spacing w:before="8" w:line="254" w:lineRule="auto"/>
        <w:ind w:left="569"/>
      </w:pPr>
      <w:r>
        <w:rPr>
          <w:w w:val="105"/>
        </w:rPr>
        <w:t>Precio Organismos Públicos de Investigación Sanitaria:</w:t>
      </w:r>
    </w:p>
    <w:p w14:paraId="13D3B40F" w14:textId="77777777" w:rsidR="004A5527" w:rsidRDefault="00000000">
      <w:pPr>
        <w:pStyle w:val="Textoindependiente"/>
        <w:spacing w:line="160" w:lineRule="exact"/>
        <w:ind w:left="604"/>
      </w:pPr>
      <w:r>
        <w:rPr>
          <w:w w:val="105"/>
        </w:rPr>
        <w:t>........................................................................6,00 €</w:t>
      </w:r>
    </w:p>
    <w:p w14:paraId="3BAF61CA" w14:textId="77777777" w:rsidR="004A5527" w:rsidRDefault="004A5527">
      <w:pPr>
        <w:pStyle w:val="Textoindependiente"/>
        <w:spacing w:before="1"/>
        <w:rPr>
          <w:sz w:val="15"/>
        </w:rPr>
      </w:pPr>
    </w:p>
    <w:p w14:paraId="52476104" w14:textId="77777777" w:rsidR="004A5527" w:rsidRDefault="00000000">
      <w:pPr>
        <w:pStyle w:val="Ttulo5"/>
        <w:spacing w:before="1"/>
        <w:ind w:left="569"/>
      </w:pPr>
      <w:r>
        <w:rPr>
          <w:w w:val="105"/>
        </w:rPr>
        <w:t>Botella de bebida (cristal).</w:t>
      </w:r>
    </w:p>
    <w:p w14:paraId="1761C01B" w14:textId="77777777" w:rsidR="004A5527" w:rsidRDefault="00000000">
      <w:pPr>
        <w:pStyle w:val="Textoindependiente"/>
        <w:spacing w:before="14"/>
        <w:ind w:left="569"/>
      </w:pPr>
      <w:r>
        <w:rPr>
          <w:w w:val="105"/>
        </w:rPr>
        <w:t>Precio general:</w:t>
      </w:r>
    </w:p>
    <w:p w14:paraId="1C1383A2" w14:textId="77777777" w:rsidR="004A5527" w:rsidRDefault="00000000">
      <w:pPr>
        <w:pStyle w:val="Textoindependiente"/>
        <w:spacing w:before="8"/>
        <w:ind w:left="604"/>
      </w:pPr>
      <w:r>
        <w:rPr>
          <w:w w:val="105"/>
        </w:rPr>
        <w:t>........................................................................2,00 €</w:t>
      </w:r>
    </w:p>
    <w:p w14:paraId="33AD9DB1" w14:textId="77777777" w:rsidR="004A5527" w:rsidRDefault="00000000">
      <w:pPr>
        <w:pStyle w:val="Textoindependiente"/>
        <w:spacing w:before="9"/>
        <w:ind w:left="569"/>
      </w:pPr>
      <w:r>
        <w:rPr>
          <w:w w:val="105"/>
        </w:rPr>
        <w:t>Precio ULPGC:</w:t>
      </w:r>
    </w:p>
    <w:p w14:paraId="26875FDA" w14:textId="77777777" w:rsidR="004A5527" w:rsidRDefault="00000000">
      <w:pPr>
        <w:pStyle w:val="Textoindependiente"/>
        <w:spacing w:before="8"/>
        <w:ind w:left="604"/>
      </w:pPr>
      <w:r>
        <w:rPr>
          <w:w w:val="105"/>
        </w:rPr>
        <w:t>........................................................................1,00 €</w:t>
      </w:r>
    </w:p>
    <w:p w14:paraId="3274EBCA" w14:textId="77777777" w:rsidR="004A5527" w:rsidRDefault="00000000">
      <w:pPr>
        <w:pStyle w:val="Textoindependiente"/>
        <w:spacing w:before="10"/>
        <w:ind w:left="569"/>
      </w:pPr>
      <w:r>
        <w:rPr>
          <w:w w:val="105"/>
        </w:rPr>
        <w:t>Precio Organismos Públicos de Investigación</w:t>
      </w:r>
    </w:p>
    <w:p w14:paraId="4A8663B2" w14:textId="77777777" w:rsidR="004A5527" w:rsidRDefault="00000000">
      <w:pPr>
        <w:pStyle w:val="Textoindependiente"/>
        <w:spacing w:before="104"/>
        <w:ind w:left="538"/>
      </w:pPr>
      <w:r>
        <w:br w:type="column"/>
      </w:r>
      <w:r>
        <w:rPr>
          <w:w w:val="105"/>
        </w:rPr>
        <w:t>Sanitaria:</w:t>
      </w:r>
    </w:p>
    <w:p w14:paraId="20AB902A" w14:textId="77777777" w:rsidR="004A5527" w:rsidRDefault="00000000">
      <w:pPr>
        <w:pStyle w:val="Textoindependiente"/>
        <w:spacing w:before="8"/>
        <w:ind w:left="573"/>
      </w:pPr>
      <w:r>
        <w:rPr>
          <w:w w:val="105"/>
        </w:rPr>
        <w:t>........................................................................1,50 €</w:t>
      </w:r>
    </w:p>
    <w:p w14:paraId="70C64F55" w14:textId="77777777" w:rsidR="004A5527" w:rsidRDefault="004A5527">
      <w:pPr>
        <w:pStyle w:val="Textoindependiente"/>
        <w:spacing w:before="8"/>
        <w:rPr>
          <w:sz w:val="17"/>
        </w:rPr>
      </w:pPr>
    </w:p>
    <w:p w14:paraId="02DE52F0" w14:textId="77777777" w:rsidR="004A5527" w:rsidRDefault="00000000">
      <w:pPr>
        <w:pStyle w:val="Ttulo2"/>
        <w:ind w:left="539" w:right="2227"/>
      </w:pPr>
      <w:r>
        <w:t>Servicio de Asesoramiento en Higiene de Alimentos y Seguridad Alimentaria.</w:t>
      </w:r>
    </w:p>
    <w:p w14:paraId="262079C3" w14:textId="77777777" w:rsidR="004A5527" w:rsidRDefault="00000000">
      <w:pPr>
        <w:pStyle w:val="Ttulo5"/>
        <w:spacing w:before="177" w:line="254" w:lineRule="auto"/>
        <w:ind w:left="539" w:right="2427"/>
      </w:pPr>
      <w:r>
        <w:rPr>
          <w:w w:val="105"/>
        </w:rPr>
        <w:t>Curso básico manipuladores de alimentos (actividad 6 horas).</w:t>
      </w:r>
    </w:p>
    <w:p w14:paraId="46EBE6A3" w14:textId="77777777" w:rsidR="004A5527" w:rsidRDefault="00000000">
      <w:pPr>
        <w:pStyle w:val="Textoindependiente"/>
        <w:spacing w:before="3"/>
        <w:ind w:left="539"/>
      </w:pPr>
      <w:r>
        <w:rPr>
          <w:w w:val="105"/>
        </w:rPr>
        <w:t>Precio general:</w:t>
      </w:r>
    </w:p>
    <w:p w14:paraId="62FBDFEB" w14:textId="77777777" w:rsidR="004A5527" w:rsidRDefault="00000000">
      <w:pPr>
        <w:pStyle w:val="Textoindependiente"/>
        <w:spacing w:before="8"/>
        <w:ind w:left="574"/>
      </w:pPr>
      <w:r>
        <w:rPr>
          <w:w w:val="105"/>
        </w:rPr>
        <w:t>....................................................................400,00 €</w:t>
      </w:r>
    </w:p>
    <w:p w14:paraId="73CA1901" w14:textId="77777777" w:rsidR="004A5527" w:rsidRDefault="00000000">
      <w:pPr>
        <w:pStyle w:val="Textoindependiente"/>
        <w:spacing w:before="9"/>
        <w:ind w:left="539"/>
      </w:pPr>
      <w:r>
        <w:rPr>
          <w:w w:val="105"/>
        </w:rPr>
        <w:t>Precio reducido (comunidad universitaria)</w:t>
      </w:r>
    </w:p>
    <w:p w14:paraId="2B2E2504" w14:textId="77777777" w:rsidR="004A5527" w:rsidRDefault="00000000">
      <w:pPr>
        <w:pStyle w:val="Textoindependiente"/>
        <w:spacing w:before="10"/>
        <w:ind w:left="539"/>
      </w:pPr>
      <w:r>
        <w:rPr>
          <w:w w:val="105"/>
        </w:rPr>
        <w:t>: ...................................................................200,00 €</w:t>
      </w:r>
    </w:p>
    <w:p w14:paraId="244EC26D" w14:textId="77777777" w:rsidR="004A5527" w:rsidRDefault="004A5527">
      <w:pPr>
        <w:pStyle w:val="Textoindependiente"/>
        <w:spacing w:before="1"/>
        <w:rPr>
          <w:sz w:val="15"/>
        </w:rPr>
      </w:pPr>
    </w:p>
    <w:p w14:paraId="7C859D5F" w14:textId="77777777" w:rsidR="004A5527" w:rsidRDefault="00000000">
      <w:pPr>
        <w:pStyle w:val="Ttulo5"/>
        <w:spacing w:line="254" w:lineRule="auto"/>
        <w:ind w:left="539" w:right="2460"/>
        <w:jc w:val="both"/>
      </w:pPr>
      <w:r>
        <w:rPr>
          <w:w w:val="105"/>
        </w:rPr>
        <w:t>Curso manipulador de alimentos mayor riesgo, módulo 20 estudiantes. (actividad 8 horas).</w:t>
      </w:r>
    </w:p>
    <w:p w14:paraId="2CF3342F" w14:textId="77777777" w:rsidR="004A5527" w:rsidRDefault="00000000">
      <w:pPr>
        <w:pStyle w:val="Textoindependiente"/>
        <w:spacing w:before="2"/>
        <w:ind w:left="539"/>
      </w:pPr>
      <w:r>
        <w:rPr>
          <w:w w:val="105"/>
        </w:rPr>
        <w:t>Precio general:</w:t>
      </w:r>
    </w:p>
    <w:p w14:paraId="0925AD7E" w14:textId="77777777" w:rsidR="004A5527" w:rsidRDefault="00000000">
      <w:pPr>
        <w:pStyle w:val="Textoindependiente"/>
        <w:spacing w:before="8"/>
        <w:ind w:left="574"/>
      </w:pPr>
      <w:r>
        <w:rPr>
          <w:w w:val="105"/>
        </w:rPr>
        <w:t>....................................................................600,00 €</w:t>
      </w:r>
    </w:p>
    <w:p w14:paraId="057D7A04" w14:textId="77777777" w:rsidR="004A5527" w:rsidRDefault="00000000">
      <w:pPr>
        <w:pStyle w:val="Textoindependiente"/>
        <w:spacing w:before="9"/>
        <w:ind w:left="538"/>
      </w:pPr>
      <w:r>
        <w:rPr>
          <w:w w:val="105"/>
        </w:rPr>
        <w:t>Precio reducido (comunidad universitaria):</w:t>
      </w:r>
    </w:p>
    <w:p w14:paraId="39BEAA9E" w14:textId="77777777" w:rsidR="004A5527" w:rsidRDefault="00000000">
      <w:pPr>
        <w:pStyle w:val="Textoindependiente"/>
        <w:spacing w:before="10"/>
        <w:ind w:left="574"/>
      </w:pPr>
      <w:r>
        <w:rPr>
          <w:w w:val="105"/>
        </w:rPr>
        <w:t>....................................................................300,00 €</w:t>
      </w:r>
    </w:p>
    <w:p w14:paraId="62A44DF5" w14:textId="77777777" w:rsidR="004A5527" w:rsidRDefault="004A5527">
      <w:pPr>
        <w:pStyle w:val="Textoindependiente"/>
        <w:spacing w:before="1"/>
        <w:rPr>
          <w:sz w:val="15"/>
        </w:rPr>
      </w:pPr>
    </w:p>
    <w:p w14:paraId="544F92AF" w14:textId="77777777" w:rsidR="004A5527" w:rsidRDefault="00000000">
      <w:pPr>
        <w:pStyle w:val="Ttulo5"/>
        <w:spacing w:line="252" w:lineRule="auto"/>
        <w:ind w:left="538" w:right="2427"/>
      </w:pPr>
      <w:r>
        <w:rPr>
          <w:w w:val="105"/>
        </w:rPr>
        <w:t>Módulos higiene y seguridad alimentaria (actividad 6 horas).</w:t>
      </w:r>
    </w:p>
    <w:p w14:paraId="0BBB25E2" w14:textId="77777777" w:rsidR="004A5527" w:rsidRDefault="00000000">
      <w:pPr>
        <w:pStyle w:val="Textoindependiente"/>
        <w:spacing w:before="7"/>
        <w:ind w:left="538"/>
      </w:pPr>
      <w:r>
        <w:rPr>
          <w:w w:val="105"/>
        </w:rPr>
        <w:t>Precio general:</w:t>
      </w:r>
    </w:p>
    <w:p w14:paraId="25A90E91" w14:textId="77777777" w:rsidR="004A5527" w:rsidRDefault="00000000">
      <w:pPr>
        <w:pStyle w:val="Textoindependiente"/>
        <w:spacing w:before="8"/>
        <w:ind w:left="574"/>
      </w:pPr>
      <w:r>
        <w:rPr>
          <w:w w:val="105"/>
        </w:rPr>
        <w:t>....................................................................450,00 €</w:t>
      </w:r>
    </w:p>
    <w:p w14:paraId="61A0A4BE" w14:textId="77777777" w:rsidR="004A5527" w:rsidRDefault="00000000">
      <w:pPr>
        <w:pStyle w:val="Textoindependiente"/>
        <w:spacing w:before="8"/>
        <w:ind w:left="539"/>
      </w:pPr>
      <w:r>
        <w:rPr>
          <w:w w:val="105"/>
        </w:rPr>
        <w:t>Precio reducido (comunidad universitaria)</w:t>
      </w:r>
    </w:p>
    <w:p w14:paraId="6ADD0595" w14:textId="77777777" w:rsidR="004A5527" w:rsidRDefault="00000000">
      <w:pPr>
        <w:pStyle w:val="Textoindependiente"/>
        <w:spacing w:before="8"/>
        <w:ind w:left="574"/>
      </w:pPr>
      <w:r>
        <w:rPr>
          <w:w w:val="105"/>
        </w:rPr>
        <w:t>....................................................................225,00 €</w:t>
      </w:r>
    </w:p>
    <w:p w14:paraId="3C2C08EF" w14:textId="77777777" w:rsidR="004A5527" w:rsidRDefault="004A5527">
      <w:pPr>
        <w:pStyle w:val="Textoindependiente"/>
        <w:spacing w:before="3"/>
        <w:rPr>
          <w:sz w:val="15"/>
        </w:rPr>
      </w:pPr>
    </w:p>
    <w:p w14:paraId="005F9092" w14:textId="77777777" w:rsidR="004A5527" w:rsidRDefault="00000000">
      <w:pPr>
        <w:pStyle w:val="Ttulo5"/>
        <w:spacing w:line="252" w:lineRule="auto"/>
        <w:ind w:left="539" w:right="2227"/>
      </w:pPr>
      <w:r>
        <w:rPr>
          <w:w w:val="105"/>
        </w:rPr>
        <w:t>Formación continuada en higiene y seguridad alimentaria (actividad 6 horas).</w:t>
      </w:r>
    </w:p>
    <w:p w14:paraId="6D39D90C" w14:textId="77777777" w:rsidR="004A5527" w:rsidRDefault="00000000">
      <w:pPr>
        <w:pStyle w:val="Textoindependiente"/>
        <w:spacing w:before="5"/>
        <w:ind w:left="539"/>
      </w:pPr>
      <w:r>
        <w:rPr>
          <w:w w:val="105"/>
        </w:rPr>
        <w:t>Precio general:</w:t>
      </w:r>
    </w:p>
    <w:p w14:paraId="5F48A169" w14:textId="77777777" w:rsidR="004A5527" w:rsidRDefault="00000000">
      <w:pPr>
        <w:pStyle w:val="Textoindependiente"/>
        <w:spacing w:before="10"/>
        <w:ind w:left="574"/>
      </w:pPr>
      <w:r>
        <w:rPr>
          <w:w w:val="105"/>
        </w:rPr>
        <w:t>....................................................................450,00 €</w:t>
      </w:r>
    </w:p>
    <w:p w14:paraId="006531B5" w14:textId="77777777" w:rsidR="004A5527" w:rsidRDefault="00000000">
      <w:pPr>
        <w:pStyle w:val="Textoindependiente"/>
        <w:spacing w:before="8"/>
        <w:ind w:left="539"/>
      </w:pPr>
      <w:r>
        <w:rPr>
          <w:w w:val="105"/>
        </w:rPr>
        <w:t>Precio reducido (comunidad universitaria):</w:t>
      </w:r>
    </w:p>
    <w:p w14:paraId="4530AA32" w14:textId="77777777" w:rsidR="004A5527" w:rsidRDefault="00000000">
      <w:pPr>
        <w:pStyle w:val="Textoindependiente"/>
        <w:spacing w:before="9"/>
        <w:ind w:left="574"/>
      </w:pPr>
      <w:r>
        <w:rPr>
          <w:w w:val="105"/>
        </w:rPr>
        <w:t>....................................................................225,00 €</w:t>
      </w:r>
    </w:p>
    <w:p w14:paraId="76FE17E7" w14:textId="77777777" w:rsidR="004A5527" w:rsidRDefault="004A5527">
      <w:pPr>
        <w:pStyle w:val="Textoindependiente"/>
        <w:spacing w:before="1"/>
        <w:rPr>
          <w:sz w:val="15"/>
        </w:rPr>
      </w:pPr>
    </w:p>
    <w:p w14:paraId="0CE7FC0C" w14:textId="77777777" w:rsidR="004A5527" w:rsidRDefault="00000000">
      <w:pPr>
        <w:pStyle w:val="Ttulo5"/>
        <w:ind w:left="538"/>
        <w:jc w:val="both"/>
      </w:pPr>
      <w:r>
        <w:rPr>
          <w:w w:val="105"/>
        </w:rPr>
        <w:t>Guías</w:t>
      </w:r>
      <w:r>
        <w:rPr>
          <w:spacing w:val="-4"/>
          <w:w w:val="105"/>
        </w:rPr>
        <w:t xml:space="preserve"> </w:t>
      </w:r>
      <w:r>
        <w:rPr>
          <w:w w:val="105"/>
        </w:rPr>
        <w:t>APPCC.</w:t>
      </w:r>
    </w:p>
    <w:p w14:paraId="3ABD070A" w14:textId="77777777" w:rsidR="004A5527" w:rsidRDefault="00000000">
      <w:pPr>
        <w:pStyle w:val="Textoindependiente"/>
        <w:spacing w:before="14"/>
        <w:ind w:left="538"/>
      </w:pPr>
      <w:r>
        <w:rPr>
          <w:w w:val="105"/>
        </w:rPr>
        <w:t>Precio</w:t>
      </w:r>
      <w:r>
        <w:rPr>
          <w:spacing w:val="-1"/>
          <w:w w:val="105"/>
        </w:rPr>
        <w:t xml:space="preserve"> </w:t>
      </w:r>
      <w:r>
        <w:rPr>
          <w:w w:val="105"/>
        </w:rPr>
        <w:t>general:</w:t>
      </w:r>
    </w:p>
    <w:p w14:paraId="00C3EAB2" w14:textId="77777777" w:rsidR="004A5527" w:rsidRDefault="00000000">
      <w:pPr>
        <w:pStyle w:val="Textoindependiente"/>
        <w:spacing w:before="9"/>
        <w:ind w:left="574"/>
      </w:pPr>
      <w:r>
        <w:rPr>
          <w:w w:val="105"/>
        </w:rPr>
        <w:t>....................................................................450,00 €</w:t>
      </w:r>
    </w:p>
    <w:p w14:paraId="770F5CE4" w14:textId="77777777" w:rsidR="004A5527" w:rsidRDefault="00000000">
      <w:pPr>
        <w:pStyle w:val="Textoindependiente"/>
        <w:spacing w:before="8"/>
        <w:ind w:left="538"/>
      </w:pPr>
      <w:r>
        <w:rPr>
          <w:w w:val="105"/>
        </w:rPr>
        <w:t>Precio reducido (comunidad universitaria):</w:t>
      </w:r>
    </w:p>
    <w:p w14:paraId="236B99CE" w14:textId="77777777" w:rsidR="004A5527" w:rsidRDefault="00000000">
      <w:pPr>
        <w:pStyle w:val="Textoindependiente"/>
        <w:spacing w:before="8"/>
        <w:ind w:left="574"/>
      </w:pPr>
      <w:r>
        <w:rPr>
          <w:w w:val="105"/>
        </w:rPr>
        <w:t>....................................................................300,00 €</w:t>
      </w:r>
    </w:p>
    <w:p w14:paraId="71F84654" w14:textId="77777777" w:rsidR="004A5527" w:rsidRDefault="004A5527">
      <w:pPr>
        <w:pStyle w:val="Textoindependiente"/>
        <w:spacing w:before="3"/>
        <w:rPr>
          <w:sz w:val="15"/>
        </w:rPr>
      </w:pPr>
    </w:p>
    <w:p w14:paraId="5CAF0431" w14:textId="77777777" w:rsidR="004A5527" w:rsidRDefault="00000000">
      <w:pPr>
        <w:pStyle w:val="Ttulo5"/>
        <w:ind w:left="538"/>
      </w:pPr>
      <w:r>
        <w:rPr>
          <w:w w:val="105"/>
        </w:rPr>
        <w:t>Auditoria y verificación.</w:t>
      </w:r>
    </w:p>
    <w:p w14:paraId="4140B96C" w14:textId="77777777" w:rsidR="004A5527" w:rsidRDefault="00000000">
      <w:pPr>
        <w:pStyle w:val="Textoindependiente"/>
        <w:spacing w:before="12"/>
        <w:ind w:left="538"/>
      </w:pPr>
      <w:r>
        <w:rPr>
          <w:w w:val="105"/>
        </w:rPr>
        <w:t>Precio general:</w:t>
      </w:r>
    </w:p>
    <w:p w14:paraId="6B16341B" w14:textId="77777777" w:rsidR="004A5527" w:rsidRDefault="00000000">
      <w:pPr>
        <w:pStyle w:val="Textoindependiente"/>
        <w:spacing w:before="9"/>
        <w:ind w:left="574"/>
      </w:pPr>
      <w:r>
        <w:rPr>
          <w:w w:val="105"/>
        </w:rPr>
        <w:t>....................................................................200,00 €</w:t>
      </w:r>
    </w:p>
    <w:p w14:paraId="4DD9E1C6" w14:textId="77777777" w:rsidR="004A5527" w:rsidRDefault="00000000">
      <w:pPr>
        <w:pStyle w:val="Textoindependiente"/>
        <w:spacing w:before="10"/>
        <w:ind w:left="538"/>
      </w:pPr>
      <w:r>
        <w:rPr>
          <w:w w:val="105"/>
        </w:rPr>
        <w:t>Precio reducido (comunidad universitaria):</w:t>
      </w:r>
    </w:p>
    <w:p w14:paraId="3AB74D69" w14:textId="77777777" w:rsidR="004A5527" w:rsidRDefault="00000000">
      <w:pPr>
        <w:pStyle w:val="Textoindependiente"/>
        <w:spacing w:before="8"/>
        <w:ind w:left="573"/>
      </w:pPr>
      <w:r>
        <w:rPr>
          <w:w w:val="105"/>
        </w:rPr>
        <w:t>....................................................................100,00 €</w:t>
      </w:r>
    </w:p>
    <w:p w14:paraId="25217EE0" w14:textId="77777777" w:rsidR="004A5527" w:rsidRDefault="004A5527">
      <w:pPr>
        <w:pStyle w:val="Textoindependiente"/>
        <w:spacing w:before="1"/>
        <w:rPr>
          <w:sz w:val="15"/>
        </w:rPr>
      </w:pPr>
    </w:p>
    <w:p w14:paraId="110D2707" w14:textId="77777777" w:rsidR="004A5527" w:rsidRDefault="00000000">
      <w:pPr>
        <w:pStyle w:val="Ttulo5"/>
        <w:spacing w:before="1"/>
        <w:ind w:left="538"/>
        <w:jc w:val="both"/>
      </w:pPr>
      <w:r>
        <w:rPr>
          <w:w w:val="105"/>
        </w:rPr>
        <w:t>Programas LDDD.</w:t>
      </w:r>
    </w:p>
    <w:p w14:paraId="409EEE3E" w14:textId="77777777" w:rsidR="004A5527" w:rsidRDefault="00000000">
      <w:pPr>
        <w:pStyle w:val="Textoindependiente"/>
        <w:spacing w:before="14"/>
        <w:ind w:left="538"/>
      </w:pPr>
      <w:r>
        <w:rPr>
          <w:w w:val="105"/>
        </w:rPr>
        <w:t>Precio general:</w:t>
      </w:r>
    </w:p>
    <w:p w14:paraId="2C268AEE" w14:textId="77777777" w:rsidR="004A5527" w:rsidRDefault="00000000">
      <w:pPr>
        <w:pStyle w:val="Textoindependiente"/>
        <w:spacing w:before="8"/>
        <w:ind w:left="573"/>
      </w:pPr>
      <w:r>
        <w:rPr>
          <w:w w:val="105"/>
        </w:rPr>
        <w:t>....................................................................250,00 €</w:t>
      </w:r>
    </w:p>
    <w:p w14:paraId="5DAC8E19" w14:textId="77777777" w:rsidR="004A5527" w:rsidRDefault="00000000">
      <w:pPr>
        <w:pStyle w:val="Textoindependiente"/>
        <w:spacing w:before="9"/>
        <w:ind w:left="538"/>
      </w:pPr>
      <w:r>
        <w:rPr>
          <w:w w:val="105"/>
        </w:rPr>
        <w:t>Precio reducido (comunidad universitaria):</w:t>
      </w:r>
    </w:p>
    <w:p w14:paraId="3FD4336B" w14:textId="77777777" w:rsidR="004A5527" w:rsidRDefault="00000000">
      <w:pPr>
        <w:pStyle w:val="Textoindependiente"/>
        <w:spacing w:before="8"/>
        <w:ind w:left="573"/>
      </w:pPr>
      <w:r>
        <w:rPr>
          <w:w w:val="105"/>
        </w:rPr>
        <w:t>....................................................................150,00 €</w:t>
      </w:r>
    </w:p>
    <w:p w14:paraId="4AC55DA5" w14:textId="77777777" w:rsidR="004A5527" w:rsidRDefault="004A5527">
      <w:pPr>
        <w:sectPr w:rsidR="004A5527" w:rsidSect="004F0784">
          <w:type w:val="continuous"/>
          <w:pgSz w:w="11900" w:h="16840"/>
          <w:pgMar w:top="1000" w:right="0" w:bottom="980" w:left="1660" w:header="720" w:footer="720" w:gutter="0"/>
          <w:cols w:num="2" w:space="720" w:equalWidth="0">
            <w:col w:w="4001" w:space="40"/>
            <w:col w:w="6199"/>
          </w:cols>
        </w:sectPr>
      </w:pPr>
    </w:p>
    <w:p w14:paraId="10A6719D" w14:textId="77777777" w:rsidR="004A5527" w:rsidRDefault="004A5527">
      <w:pPr>
        <w:pStyle w:val="Textoindependiente"/>
        <w:rPr>
          <w:sz w:val="20"/>
        </w:rPr>
      </w:pPr>
    </w:p>
    <w:p w14:paraId="5C615260" w14:textId="77777777" w:rsidR="004A5527" w:rsidRDefault="004A5527">
      <w:pPr>
        <w:pStyle w:val="Textoindependiente"/>
        <w:spacing w:before="9"/>
        <w:rPr>
          <w:sz w:val="20"/>
        </w:rPr>
      </w:pPr>
    </w:p>
    <w:p w14:paraId="1CA20B83" w14:textId="77777777" w:rsidR="004A5527" w:rsidRDefault="00000000">
      <w:pPr>
        <w:spacing w:before="98"/>
        <w:ind w:right="1660"/>
        <w:jc w:val="center"/>
        <w:rPr>
          <w:sz w:val="16"/>
        </w:rPr>
      </w:pPr>
      <w:r>
        <w:rPr>
          <w:sz w:val="16"/>
        </w:rPr>
        <w:t>-17-</w:t>
      </w:r>
    </w:p>
    <w:p w14:paraId="0FA063E1" w14:textId="77777777" w:rsidR="004A5527" w:rsidRDefault="004A5527">
      <w:pPr>
        <w:pStyle w:val="Textoindependiente"/>
        <w:rPr>
          <w:sz w:val="20"/>
        </w:rPr>
      </w:pPr>
    </w:p>
    <w:p w14:paraId="17246690" w14:textId="77777777" w:rsidR="004A5527" w:rsidRDefault="004A5527">
      <w:pPr>
        <w:pStyle w:val="Textoindependiente"/>
        <w:rPr>
          <w:sz w:val="20"/>
        </w:rPr>
      </w:pPr>
    </w:p>
    <w:p w14:paraId="6A7F6226"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7D3D4A6E" w14:textId="77777777">
        <w:trPr>
          <w:trHeight w:val="185"/>
        </w:trPr>
        <w:tc>
          <w:tcPr>
            <w:tcW w:w="6545" w:type="dxa"/>
            <w:gridSpan w:val="3"/>
            <w:tcBorders>
              <w:left w:val="single" w:sz="4" w:space="0" w:color="000000"/>
              <w:bottom w:val="single" w:sz="4" w:space="0" w:color="000000"/>
            </w:tcBorders>
          </w:tcPr>
          <w:p w14:paraId="33E542B8"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3B76B872"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35D6A01" w14:textId="77777777" w:rsidR="004A5527" w:rsidRDefault="00000000">
            <w:pPr>
              <w:pStyle w:val="TableParagraph"/>
              <w:spacing w:before="42"/>
              <w:ind w:left="234"/>
              <w:rPr>
                <w:sz w:val="12"/>
              </w:rPr>
            </w:pPr>
            <w:r>
              <w:rPr>
                <w:sz w:val="12"/>
              </w:rPr>
              <w:t>Página 18 / 202</w:t>
            </w:r>
          </w:p>
        </w:tc>
        <w:tc>
          <w:tcPr>
            <w:tcW w:w="5241" w:type="dxa"/>
            <w:gridSpan w:val="2"/>
            <w:tcBorders>
              <w:top w:val="single" w:sz="4" w:space="0" w:color="000000"/>
              <w:left w:val="single" w:sz="4" w:space="0" w:color="000000"/>
              <w:bottom w:val="single" w:sz="4" w:space="0" w:color="000000"/>
              <w:right w:val="single" w:sz="4" w:space="0" w:color="000000"/>
            </w:tcBorders>
          </w:tcPr>
          <w:p w14:paraId="21B86E93"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5C3D1C7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48ECC59"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542517F"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2A35EDD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F7A35A9"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E6956DA"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0DC7CA7D"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1F1583E"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2D34340" w14:textId="77777777" w:rsidR="004A5527" w:rsidRDefault="00000000">
            <w:pPr>
              <w:pStyle w:val="TableParagraph"/>
              <w:spacing w:before="42"/>
              <w:ind w:left="246" w:right="237"/>
              <w:jc w:val="center"/>
              <w:rPr>
                <w:sz w:val="12"/>
              </w:rPr>
            </w:pPr>
            <w:r>
              <w:rPr>
                <w:sz w:val="12"/>
              </w:rPr>
              <w:t>09/01/2022 21:50:28</w:t>
            </w:r>
          </w:p>
        </w:tc>
      </w:tr>
    </w:tbl>
    <w:p w14:paraId="44AFE7E4"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2B5FDE6F" w14:textId="77777777" w:rsidR="004A5527" w:rsidRDefault="004A5527">
      <w:pPr>
        <w:pStyle w:val="Textoindependiente"/>
        <w:rPr>
          <w:sz w:val="20"/>
        </w:rPr>
      </w:pPr>
    </w:p>
    <w:p w14:paraId="17E5228A" w14:textId="77777777" w:rsidR="004A5527" w:rsidRDefault="004A5527">
      <w:pPr>
        <w:pStyle w:val="Textoindependiente"/>
        <w:spacing w:before="7"/>
        <w:rPr>
          <w:sz w:val="20"/>
        </w:rPr>
      </w:pPr>
    </w:p>
    <w:p w14:paraId="4C6AD648" w14:textId="77777777" w:rsidR="004A5527" w:rsidRDefault="00000000">
      <w:pPr>
        <w:tabs>
          <w:tab w:val="left" w:pos="5562"/>
        </w:tabs>
        <w:spacing w:before="98"/>
        <w:ind w:left="627"/>
        <w:rPr>
          <w:sz w:val="16"/>
        </w:rPr>
      </w:pPr>
      <w:r>
        <w:rPr>
          <w:spacing w:val="4"/>
          <w:sz w:val="16"/>
        </w:rPr>
        <w:t>II.</w:t>
      </w:r>
      <w:r>
        <w:rPr>
          <w:spacing w:val="32"/>
          <w:sz w:val="16"/>
        </w:rPr>
        <w:t xml:space="preserve"> </w:t>
      </w:r>
      <w:r>
        <w:rPr>
          <w:spacing w:val="6"/>
          <w:sz w:val="16"/>
        </w:rPr>
        <w:t>Servicios</w:t>
      </w:r>
      <w:r>
        <w:rPr>
          <w:spacing w:val="42"/>
          <w:sz w:val="16"/>
        </w:rPr>
        <w:t xml:space="preserve"> </w:t>
      </w:r>
      <w:r>
        <w:rPr>
          <w:spacing w:val="7"/>
          <w:sz w:val="16"/>
        </w:rPr>
        <w:t>Científico-Técnicos</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39AB734E" w14:textId="77777777" w:rsidR="004A5527" w:rsidRDefault="004A5527">
      <w:pPr>
        <w:pStyle w:val="Textoindependiente"/>
        <w:rPr>
          <w:sz w:val="20"/>
        </w:rPr>
      </w:pPr>
    </w:p>
    <w:p w14:paraId="01734770" w14:textId="77777777" w:rsidR="004A5527" w:rsidRDefault="004A5527">
      <w:pPr>
        <w:pStyle w:val="Textoindependiente"/>
        <w:rPr>
          <w:sz w:val="20"/>
        </w:rPr>
      </w:pPr>
    </w:p>
    <w:p w14:paraId="3E884DD5" w14:textId="77777777" w:rsidR="004A5527" w:rsidRDefault="004A5527">
      <w:pPr>
        <w:pStyle w:val="Textoindependiente"/>
        <w:rPr>
          <w:sz w:val="20"/>
        </w:rPr>
      </w:pPr>
    </w:p>
    <w:p w14:paraId="0E1EBC6D" w14:textId="77777777" w:rsidR="004A5527" w:rsidRDefault="004A5527">
      <w:pPr>
        <w:pStyle w:val="Textoindependiente"/>
        <w:rPr>
          <w:sz w:val="20"/>
        </w:rPr>
      </w:pPr>
    </w:p>
    <w:p w14:paraId="4C2F4A95" w14:textId="77777777" w:rsidR="004A5527" w:rsidRDefault="004A5527">
      <w:pPr>
        <w:pStyle w:val="Textoindependiente"/>
        <w:rPr>
          <w:sz w:val="20"/>
        </w:rPr>
      </w:pPr>
    </w:p>
    <w:p w14:paraId="4D4D1DAE" w14:textId="77777777" w:rsidR="004A5527" w:rsidRDefault="004A5527">
      <w:pPr>
        <w:pStyle w:val="Textoindependiente"/>
        <w:spacing w:before="8"/>
        <w:rPr>
          <w:sz w:val="16"/>
        </w:rPr>
      </w:pPr>
    </w:p>
    <w:p w14:paraId="2278771A" w14:textId="77777777" w:rsidR="004A5527" w:rsidRDefault="004A5527">
      <w:pPr>
        <w:rPr>
          <w:sz w:val="16"/>
        </w:rPr>
        <w:sectPr w:rsidR="004A5527" w:rsidSect="004F0784">
          <w:pgSz w:w="11900" w:h="16840"/>
          <w:pgMar w:top="1600" w:right="0" w:bottom="880" w:left="1660" w:header="0" w:footer="690" w:gutter="0"/>
          <w:cols w:space="720"/>
        </w:sectPr>
      </w:pPr>
    </w:p>
    <w:p w14:paraId="027DE097" w14:textId="77777777" w:rsidR="004A5527" w:rsidRDefault="00000000">
      <w:pPr>
        <w:spacing w:before="96"/>
        <w:ind w:left="570"/>
        <w:rPr>
          <w:b/>
          <w:sz w:val="18"/>
        </w:rPr>
      </w:pPr>
      <w:r>
        <w:rPr>
          <w:b/>
          <w:sz w:val="18"/>
        </w:rPr>
        <w:t>Servicio de Diagnóstico Anatomopatológico Veterinario.</w:t>
      </w:r>
    </w:p>
    <w:p w14:paraId="321DA08D" w14:textId="77777777" w:rsidR="004A5527" w:rsidRDefault="00000000">
      <w:pPr>
        <w:pStyle w:val="Ttulo5"/>
        <w:spacing w:before="177"/>
      </w:pPr>
      <w:r>
        <w:rPr>
          <w:w w:val="105"/>
        </w:rPr>
        <w:t>Estudio microscópico de biopsias y citologías.</w:t>
      </w:r>
    </w:p>
    <w:p w14:paraId="35A514B2" w14:textId="77777777" w:rsidR="004A5527" w:rsidRDefault="00000000">
      <w:pPr>
        <w:pStyle w:val="Textoindependiente"/>
        <w:spacing w:before="12"/>
        <w:ind w:left="570"/>
      </w:pPr>
      <w:r>
        <w:rPr>
          <w:w w:val="105"/>
        </w:rPr>
        <w:t>Precio general:</w:t>
      </w:r>
    </w:p>
    <w:p w14:paraId="1917C87C" w14:textId="77777777" w:rsidR="004A5527" w:rsidRDefault="00000000">
      <w:pPr>
        <w:pStyle w:val="Textoindependiente"/>
        <w:spacing w:before="9"/>
        <w:ind w:left="606"/>
      </w:pPr>
      <w:r>
        <w:rPr>
          <w:w w:val="105"/>
        </w:rPr>
        <w:t>......................................................................20,00 €</w:t>
      </w:r>
    </w:p>
    <w:p w14:paraId="4072EC07" w14:textId="77777777" w:rsidR="004A5527" w:rsidRDefault="00000000">
      <w:pPr>
        <w:pStyle w:val="Textoindependiente"/>
        <w:spacing w:before="8" w:line="254" w:lineRule="auto"/>
        <w:ind w:left="570"/>
      </w:pPr>
      <w:r>
        <w:rPr>
          <w:w w:val="105"/>
        </w:rPr>
        <w:t>Precio reducido (estudiantes de la Facultad de Veterinaria):</w:t>
      </w:r>
    </w:p>
    <w:p w14:paraId="13D59E1D" w14:textId="77777777" w:rsidR="004A5527" w:rsidRDefault="00000000">
      <w:pPr>
        <w:pStyle w:val="Textoindependiente"/>
        <w:spacing w:line="160" w:lineRule="exact"/>
        <w:ind w:left="605"/>
      </w:pPr>
      <w:r>
        <w:rPr>
          <w:w w:val="105"/>
        </w:rPr>
        <w:t>......................................................................10,00 €</w:t>
      </w:r>
    </w:p>
    <w:p w14:paraId="051F82A6" w14:textId="77777777" w:rsidR="004A5527" w:rsidRDefault="004A5527">
      <w:pPr>
        <w:pStyle w:val="Textoindependiente"/>
        <w:spacing w:before="5"/>
        <w:rPr>
          <w:sz w:val="15"/>
        </w:rPr>
      </w:pPr>
    </w:p>
    <w:p w14:paraId="24E3D20E" w14:textId="77777777" w:rsidR="004A5527" w:rsidRDefault="00000000">
      <w:pPr>
        <w:pStyle w:val="Textoindependiente"/>
        <w:spacing w:line="254" w:lineRule="auto"/>
        <w:ind w:left="570" w:right="421"/>
      </w:pPr>
      <w:r>
        <w:rPr>
          <w:w w:val="105"/>
        </w:rPr>
        <w:t>Estudio microscópico de necropsias regladas. Precio general (incluye informe):</w:t>
      </w:r>
    </w:p>
    <w:p w14:paraId="52FE1BF5" w14:textId="77777777" w:rsidR="004A5527" w:rsidRDefault="00000000">
      <w:pPr>
        <w:pStyle w:val="Textoindependiente"/>
        <w:spacing w:line="160" w:lineRule="exact"/>
        <w:ind w:left="605"/>
      </w:pPr>
      <w:r>
        <w:rPr>
          <w:w w:val="105"/>
        </w:rPr>
        <w:t>......................................................................50,00 €</w:t>
      </w:r>
    </w:p>
    <w:p w14:paraId="79835AAB" w14:textId="77777777" w:rsidR="004A5527" w:rsidRDefault="004A5527">
      <w:pPr>
        <w:pStyle w:val="Textoindependiente"/>
        <w:spacing w:before="5"/>
        <w:rPr>
          <w:sz w:val="15"/>
        </w:rPr>
      </w:pPr>
    </w:p>
    <w:p w14:paraId="3F3A5C11" w14:textId="77777777" w:rsidR="004A5527" w:rsidRDefault="00000000">
      <w:pPr>
        <w:pStyle w:val="Textoindependiente"/>
        <w:spacing w:line="252" w:lineRule="auto"/>
        <w:ind w:left="570" w:right="102"/>
      </w:pPr>
      <w:r>
        <w:rPr>
          <w:w w:val="105"/>
        </w:rPr>
        <w:t>Precio reducido (comunidad universitaria en periodo docente. No incluye informe):</w:t>
      </w:r>
    </w:p>
    <w:p w14:paraId="3CEABB16" w14:textId="77777777" w:rsidR="004A5527" w:rsidRDefault="00000000">
      <w:pPr>
        <w:pStyle w:val="Textoindependiente"/>
        <w:spacing w:before="3"/>
        <w:ind w:left="605"/>
      </w:pPr>
      <w:r>
        <w:rPr>
          <w:w w:val="105"/>
        </w:rPr>
        <w:t>....................................................................sin coste</w:t>
      </w:r>
    </w:p>
    <w:p w14:paraId="14181CB4" w14:textId="77777777" w:rsidR="004A5527" w:rsidRDefault="004A5527">
      <w:pPr>
        <w:pStyle w:val="Textoindependiente"/>
        <w:spacing w:before="6"/>
      </w:pPr>
    </w:p>
    <w:p w14:paraId="7C11D378" w14:textId="77777777" w:rsidR="004A5527" w:rsidRDefault="00000000">
      <w:pPr>
        <w:pStyle w:val="Ttulo2"/>
        <w:ind w:right="-9"/>
      </w:pPr>
      <w:r>
        <w:t>Servicio de Diagnóstico de la Unidad de Epidemiología y Medicina Preventiva.</w:t>
      </w:r>
    </w:p>
    <w:p w14:paraId="52EA97A2" w14:textId="77777777" w:rsidR="004A5527" w:rsidRDefault="00000000">
      <w:pPr>
        <w:pStyle w:val="Ttulo5"/>
        <w:spacing w:before="177"/>
      </w:pPr>
      <w:r>
        <w:rPr>
          <w:w w:val="105"/>
        </w:rPr>
        <w:t>Aislamiento e identificación de Bacterias.</w:t>
      </w:r>
    </w:p>
    <w:p w14:paraId="0CC7F134" w14:textId="77777777" w:rsidR="004A5527" w:rsidRDefault="00000000">
      <w:pPr>
        <w:pStyle w:val="Textoindependiente"/>
        <w:spacing w:before="12"/>
        <w:ind w:left="570"/>
      </w:pPr>
      <w:r>
        <w:rPr>
          <w:w w:val="105"/>
        </w:rPr>
        <w:t>Precio general:</w:t>
      </w:r>
    </w:p>
    <w:p w14:paraId="6D7D1913" w14:textId="77777777" w:rsidR="004A5527" w:rsidRDefault="00000000">
      <w:pPr>
        <w:pStyle w:val="Textoindependiente"/>
        <w:spacing w:before="10"/>
        <w:ind w:left="606"/>
      </w:pPr>
      <w:r>
        <w:rPr>
          <w:w w:val="105"/>
        </w:rPr>
        <w:t>......................................................................40,00 €</w:t>
      </w:r>
    </w:p>
    <w:p w14:paraId="7337EF27" w14:textId="77777777" w:rsidR="004A5527" w:rsidRDefault="004A5527">
      <w:pPr>
        <w:pStyle w:val="Textoindependiente"/>
        <w:spacing w:before="1"/>
        <w:rPr>
          <w:sz w:val="15"/>
        </w:rPr>
      </w:pPr>
    </w:p>
    <w:p w14:paraId="43DE91BF" w14:textId="77777777" w:rsidR="004A5527" w:rsidRDefault="00000000">
      <w:pPr>
        <w:pStyle w:val="Ttulo5"/>
      </w:pPr>
      <w:r>
        <w:rPr>
          <w:w w:val="105"/>
        </w:rPr>
        <w:t>Aislamiento e identificación de Mycoplasmas.</w:t>
      </w:r>
    </w:p>
    <w:p w14:paraId="4C8A197D" w14:textId="77777777" w:rsidR="004A5527" w:rsidRDefault="00000000">
      <w:pPr>
        <w:pStyle w:val="Textoindependiente"/>
        <w:spacing w:before="13"/>
        <w:ind w:left="570"/>
      </w:pPr>
      <w:r>
        <w:rPr>
          <w:w w:val="105"/>
        </w:rPr>
        <w:t>Precio general:</w:t>
      </w:r>
    </w:p>
    <w:p w14:paraId="6900A6BA" w14:textId="77777777" w:rsidR="004A5527" w:rsidRDefault="00000000">
      <w:pPr>
        <w:pStyle w:val="Textoindependiente"/>
        <w:spacing w:before="10"/>
        <w:ind w:left="606"/>
      </w:pPr>
      <w:r>
        <w:rPr>
          <w:w w:val="105"/>
        </w:rPr>
        <w:t>......................................................................40,00 €</w:t>
      </w:r>
    </w:p>
    <w:p w14:paraId="59091100" w14:textId="77777777" w:rsidR="004A5527" w:rsidRDefault="004A5527">
      <w:pPr>
        <w:pStyle w:val="Textoindependiente"/>
        <w:spacing w:before="1"/>
        <w:rPr>
          <w:sz w:val="15"/>
        </w:rPr>
      </w:pPr>
    </w:p>
    <w:p w14:paraId="4BDE0843" w14:textId="77777777" w:rsidR="004A5527" w:rsidRDefault="00000000">
      <w:pPr>
        <w:pStyle w:val="Ttulo5"/>
      </w:pPr>
      <w:r>
        <w:rPr>
          <w:w w:val="105"/>
        </w:rPr>
        <w:t>Autovacuna Mamitis Caprina.</w:t>
      </w:r>
    </w:p>
    <w:p w14:paraId="1FEFD553" w14:textId="77777777" w:rsidR="004A5527" w:rsidRDefault="00000000">
      <w:pPr>
        <w:pStyle w:val="Textoindependiente"/>
        <w:spacing w:before="12"/>
        <w:ind w:left="570"/>
      </w:pPr>
      <w:r>
        <w:rPr>
          <w:w w:val="105"/>
        </w:rPr>
        <w:t>Precio general (1 dosis):</w:t>
      </w:r>
    </w:p>
    <w:p w14:paraId="4ED7829B" w14:textId="77777777" w:rsidR="004A5527" w:rsidRDefault="00000000">
      <w:pPr>
        <w:pStyle w:val="Textoindependiente"/>
        <w:spacing w:before="11"/>
        <w:ind w:left="605"/>
      </w:pPr>
      <w:r>
        <w:rPr>
          <w:w w:val="105"/>
        </w:rPr>
        <w:t>........................................................................0,40 €</w:t>
      </w:r>
    </w:p>
    <w:p w14:paraId="3CBA49A7" w14:textId="77777777" w:rsidR="004A5527" w:rsidRDefault="004A5527">
      <w:pPr>
        <w:pStyle w:val="Textoindependiente"/>
        <w:spacing w:before="5"/>
        <w:rPr>
          <w:sz w:val="15"/>
        </w:rPr>
      </w:pPr>
    </w:p>
    <w:p w14:paraId="51A8613C" w14:textId="77777777" w:rsidR="004A5527" w:rsidRDefault="00000000">
      <w:pPr>
        <w:pStyle w:val="Textoindependiente"/>
        <w:ind w:left="570"/>
      </w:pPr>
      <w:r>
        <w:rPr>
          <w:w w:val="105"/>
        </w:rPr>
        <w:t>Precio general (50 dosis):</w:t>
      </w:r>
    </w:p>
    <w:p w14:paraId="43A72545" w14:textId="77777777" w:rsidR="004A5527" w:rsidRDefault="00000000">
      <w:pPr>
        <w:pStyle w:val="Textoindependiente"/>
        <w:spacing w:before="8"/>
        <w:ind w:left="605"/>
      </w:pPr>
      <w:r>
        <w:rPr>
          <w:w w:val="105"/>
        </w:rPr>
        <w:t>......................................................................40,00 €</w:t>
      </w:r>
    </w:p>
    <w:p w14:paraId="7E4DA62C" w14:textId="77777777" w:rsidR="004A5527" w:rsidRDefault="004A5527">
      <w:pPr>
        <w:pStyle w:val="Textoindependiente"/>
        <w:spacing w:before="3"/>
        <w:rPr>
          <w:sz w:val="15"/>
        </w:rPr>
      </w:pPr>
    </w:p>
    <w:p w14:paraId="03ECEB96" w14:textId="77777777" w:rsidR="004A5527" w:rsidRDefault="00000000">
      <w:pPr>
        <w:pStyle w:val="Ttulo5"/>
      </w:pPr>
      <w:r>
        <w:rPr>
          <w:w w:val="105"/>
        </w:rPr>
        <w:t>Autovacuna Micoplasmas.</w:t>
      </w:r>
    </w:p>
    <w:p w14:paraId="331687E0" w14:textId="77777777" w:rsidR="004A5527" w:rsidRDefault="00000000">
      <w:pPr>
        <w:pStyle w:val="Textoindependiente"/>
        <w:spacing w:before="12"/>
        <w:ind w:left="570"/>
      </w:pPr>
      <w:r>
        <w:rPr>
          <w:w w:val="105"/>
        </w:rPr>
        <w:t>Precio general (1 dosis):</w:t>
      </w:r>
    </w:p>
    <w:p w14:paraId="02676090" w14:textId="77777777" w:rsidR="004A5527" w:rsidRDefault="00000000">
      <w:pPr>
        <w:pStyle w:val="Textoindependiente"/>
        <w:spacing w:before="9"/>
        <w:ind w:left="605"/>
      </w:pPr>
      <w:r>
        <w:rPr>
          <w:w w:val="105"/>
        </w:rPr>
        <w:t>........................................................................0,80 €</w:t>
      </w:r>
    </w:p>
    <w:p w14:paraId="52F03307" w14:textId="77777777" w:rsidR="004A5527" w:rsidRDefault="004A5527">
      <w:pPr>
        <w:pStyle w:val="Textoindependiente"/>
        <w:spacing w:before="7"/>
        <w:rPr>
          <w:sz w:val="15"/>
        </w:rPr>
      </w:pPr>
    </w:p>
    <w:p w14:paraId="63E26EA8" w14:textId="77777777" w:rsidR="004A5527" w:rsidRDefault="00000000">
      <w:pPr>
        <w:pStyle w:val="Textoindependiente"/>
        <w:ind w:left="570"/>
      </w:pPr>
      <w:r>
        <w:rPr>
          <w:w w:val="105"/>
        </w:rPr>
        <w:t>Precio general (50 dosis):</w:t>
      </w:r>
    </w:p>
    <w:p w14:paraId="00BC0F15" w14:textId="77777777" w:rsidR="004A5527" w:rsidRDefault="00000000">
      <w:pPr>
        <w:pStyle w:val="Textoindependiente"/>
        <w:spacing w:before="8"/>
        <w:ind w:left="605"/>
      </w:pPr>
      <w:r>
        <w:rPr>
          <w:w w:val="105"/>
        </w:rPr>
        <w:t>......................................................................40,00 €</w:t>
      </w:r>
    </w:p>
    <w:p w14:paraId="499B4942" w14:textId="77777777" w:rsidR="004A5527" w:rsidRDefault="004A5527">
      <w:pPr>
        <w:pStyle w:val="Textoindependiente"/>
        <w:spacing w:before="3"/>
        <w:rPr>
          <w:sz w:val="15"/>
        </w:rPr>
      </w:pPr>
    </w:p>
    <w:p w14:paraId="65563E65" w14:textId="77777777" w:rsidR="004A5527" w:rsidRDefault="00000000">
      <w:pPr>
        <w:pStyle w:val="Ttulo5"/>
      </w:pPr>
      <w:r>
        <w:rPr>
          <w:w w:val="105"/>
        </w:rPr>
        <w:t>Autovacuna Sarcoide Equino (50 ml.).</w:t>
      </w:r>
    </w:p>
    <w:p w14:paraId="38A490B1" w14:textId="77777777" w:rsidR="004A5527" w:rsidRDefault="00000000">
      <w:pPr>
        <w:pStyle w:val="Textoindependiente"/>
        <w:spacing w:before="12"/>
        <w:ind w:left="570"/>
      </w:pPr>
      <w:r>
        <w:rPr>
          <w:w w:val="105"/>
        </w:rPr>
        <w:t>Precio general:</w:t>
      </w:r>
    </w:p>
    <w:p w14:paraId="1C4FB4A3" w14:textId="77777777" w:rsidR="004A5527" w:rsidRDefault="00000000">
      <w:pPr>
        <w:pStyle w:val="Textoindependiente"/>
        <w:spacing w:before="9"/>
        <w:ind w:left="605"/>
      </w:pPr>
      <w:r>
        <w:rPr>
          <w:w w:val="105"/>
        </w:rPr>
        <w:t>....................................................................120,00 €</w:t>
      </w:r>
    </w:p>
    <w:p w14:paraId="38D19EFE" w14:textId="77777777" w:rsidR="004A5527" w:rsidRDefault="004A5527">
      <w:pPr>
        <w:pStyle w:val="Textoindependiente"/>
        <w:spacing w:before="3"/>
        <w:rPr>
          <w:sz w:val="15"/>
        </w:rPr>
      </w:pPr>
    </w:p>
    <w:p w14:paraId="5CCD3E94" w14:textId="77777777" w:rsidR="004A5527" w:rsidRDefault="00000000">
      <w:pPr>
        <w:pStyle w:val="Ttulo5"/>
      </w:pPr>
      <w:r>
        <w:rPr>
          <w:w w:val="105"/>
        </w:rPr>
        <w:t>Cultivo Microbiológico de Bacterias.</w:t>
      </w:r>
    </w:p>
    <w:p w14:paraId="48E69878" w14:textId="77777777" w:rsidR="004A5527" w:rsidRDefault="00000000">
      <w:pPr>
        <w:pStyle w:val="Textoindependiente"/>
        <w:spacing w:before="12"/>
        <w:ind w:left="570"/>
      </w:pPr>
      <w:r>
        <w:rPr>
          <w:w w:val="105"/>
        </w:rPr>
        <w:t>Precio general:</w:t>
      </w:r>
    </w:p>
    <w:p w14:paraId="5174123A" w14:textId="77777777" w:rsidR="004A5527" w:rsidRDefault="00000000">
      <w:pPr>
        <w:pStyle w:val="Textoindependiente"/>
        <w:spacing w:before="8"/>
        <w:ind w:left="605"/>
      </w:pPr>
      <w:r>
        <w:rPr>
          <w:w w:val="105"/>
        </w:rPr>
        <w:t>......................................................................20,00 €</w:t>
      </w:r>
    </w:p>
    <w:p w14:paraId="6CEC24B7" w14:textId="77777777" w:rsidR="004A5527" w:rsidRDefault="004A5527">
      <w:pPr>
        <w:pStyle w:val="Textoindependiente"/>
        <w:spacing w:before="3"/>
        <w:rPr>
          <w:sz w:val="15"/>
        </w:rPr>
      </w:pPr>
    </w:p>
    <w:p w14:paraId="3A498507" w14:textId="77777777" w:rsidR="004A5527" w:rsidRDefault="00000000">
      <w:pPr>
        <w:pStyle w:val="Ttulo5"/>
        <w:spacing w:before="1"/>
        <w:ind w:left="569"/>
      </w:pPr>
      <w:r>
        <w:rPr>
          <w:w w:val="105"/>
        </w:rPr>
        <w:t>Cultivo Microbiológico de Mycoplasmas.</w:t>
      </w:r>
    </w:p>
    <w:p w14:paraId="318143D2" w14:textId="77777777" w:rsidR="004A5527" w:rsidRDefault="00000000">
      <w:pPr>
        <w:pStyle w:val="Textoindependiente"/>
        <w:spacing w:before="12"/>
        <w:ind w:left="569"/>
      </w:pPr>
      <w:r>
        <w:rPr>
          <w:w w:val="105"/>
        </w:rPr>
        <w:t>Precio general:</w:t>
      </w:r>
    </w:p>
    <w:p w14:paraId="4713A6CE" w14:textId="77777777" w:rsidR="004A5527" w:rsidRDefault="00000000">
      <w:pPr>
        <w:pStyle w:val="Textoindependiente"/>
        <w:spacing w:before="8"/>
        <w:ind w:left="605"/>
      </w:pPr>
      <w:r>
        <w:rPr>
          <w:w w:val="105"/>
        </w:rPr>
        <w:t>......................................................................20,00 €</w:t>
      </w:r>
    </w:p>
    <w:p w14:paraId="57F30CAB" w14:textId="77777777" w:rsidR="004A5527" w:rsidRDefault="00000000">
      <w:pPr>
        <w:pStyle w:val="Ttulo5"/>
        <w:spacing w:before="103"/>
        <w:ind w:left="537"/>
      </w:pPr>
      <w:r>
        <w:rPr>
          <w:b w:val="0"/>
        </w:rPr>
        <w:br w:type="column"/>
      </w:r>
      <w:r>
        <w:rPr>
          <w:w w:val="105"/>
        </w:rPr>
        <w:t>Cultivo y antibiograma.</w:t>
      </w:r>
    </w:p>
    <w:p w14:paraId="2239E22D" w14:textId="77777777" w:rsidR="004A5527" w:rsidRDefault="00000000">
      <w:pPr>
        <w:pStyle w:val="Textoindependiente"/>
        <w:spacing w:before="12"/>
        <w:ind w:left="537"/>
      </w:pPr>
      <w:r>
        <w:rPr>
          <w:w w:val="105"/>
        </w:rPr>
        <w:t>Precio general:</w:t>
      </w:r>
    </w:p>
    <w:p w14:paraId="21A69AF6" w14:textId="77777777" w:rsidR="004A5527" w:rsidRDefault="00000000">
      <w:pPr>
        <w:pStyle w:val="Textoindependiente"/>
        <w:spacing w:before="8"/>
        <w:ind w:left="572"/>
      </w:pPr>
      <w:r>
        <w:rPr>
          <w:w w:val="105"/>
        </w:rPr>
        <w:t>......................................................................30,00 €</w:t>
      </w:r>
    </w:p>
    <w:p w14:paraId="0F939534" w14:textId="77777777" w:rsidR="004A5527" w:rsidRDefault="004A5527">
      <w:pPr>
        <w:pStyle w:val="Textoindependiente"/>
        <w:spacing w:before="1"/>
        <w:rPr>
          <w:sz w:val="15"/>
        </w:rPr>
      </w:pPr>
    </w:p>
    <w:p w14:paraId="2BCFAA75" w14:textId="77777777" w:rsidR="004A5527" w:rsidRDefault="00000000">
      <w:pPr>
        <w:pStyle w:val="Ttulo5"/>
        <w:ind w:left="537"/>
      </w:pPr>
      <w:r>
        <w:rPr>
          <w:w w:val="105"/>
        </w:rPr>
        <w:t>ELISA Agalaxia Contagiosa (45).</w:t>
      </w:r>
    </w:p>
    <w:p w14:paraId="58CB17AE" w14:textId="77777777" w:rsidR="004A5527" w:rsidRDefault="00000000">
      <w:pPr>
        <w:pStyle w:val="Textoindependiente"/>
        <w:spacing w:before="15"/>
        <w:ind w:left="537"/>
      </w:pPr>
      <w:r>
        <w:rPr>
          <w:w w:val="105"/>
        </w:rPr>
        <w:t>Precio general:</w:t>
      </w:r>
    </w:p>
    <w:p w14:paraId="02584B80" w14:textId="77777777" w:rsidR="004A5527" w:rsidRDefault="00000000">
      <w:pPr>
        <w:pStyle w:val="Textoindependiente"/>
        <w:spacing w:before="8"/>
        <w:ind w:left="572"/>
      </w:pPr>
      <w:r>
        <w:rPr>
          <w:w w:val="105"/>
        </w:rPr>
        <w:t>....................................................................360,00 €</w:t>
      </w:r>
    </w:p>
    <w:p w14:paraId="10552673" w14:textId="77777777" w:rsidR="004A5527" w:rsidRDefault="004A5527">
      <w:pPr>
        <w:pStyle w:val="Textoindependiente"/>
        <w:spacing w:before="1"/>
        <w:rPr>
          <w:sz w:val="15"/>
        </w:rPr>
      </w:pPr>
    </w:p>
    <w:p w14:paraId="2DB0BF0E" w14:textId="77777777" w:rsidR="004A5527" w:rsidRDefault="00000000">
      <w:pPr>
        <w:pStyle w:val="Ttulo5"/>
        <w:ind w:left="537"/>
      </w:pPr>
      <w:r>
        <w:rPr>
          <w:w w:val="105"/>
        </w:rPr>
        <w:t>ELISA Neumonía Enzoótica (45).</w:t>
      </w:r>
    </w:p>
    <w:p w14:paraId="709E4C2F" w14:textId="77777777" w:rsidR="004A5527" w:rsidRDefault="00000000">
      <w:pPr>
        <w:pStyle w:val="Textoindependiente"/>
        <w:spacing w:before="14"/>
        <w:ind w:left="537"/>
      </w:pPr>
      <w:r>
        <w:rPr>
          <w:w w:val="105"/>
        </w:rPr>
        <w:t>Precio general:</w:t>
      </w:r>
    </w:p>
    <w:p w14:paraId="03DD8796" w14:textId="77777777" w:rsidR="004A5527" w:rsidRDefault="00000000">
      <w:pPr>
        <w:pStyle w:val="Textoindependiente"/>
        <w:spacing w:before="9"/>
        <w:ind w:left="572"/>
      </w:pPr>
      <w:r>
        <w:rPr>
          <w:w w:val="105"/>
        </w:rPr>
        <w:t>....................................................................360,00 €</w:t>
      </w:r>
    </w:p>
    <w:p w14:paraId="64A7372B" w14:textId="77777777" w:rsidR="004A5527" w:rsidRDefault="004A5527">
      <w:pPr>
        <w:pStyle w:val="Textoindependiente"/>
        <w:spacing w:before="1"/>
        <w:rPr>
          <w:sz w:val="15"/>
        </w:rPr>
      </w:pPr>
    </w:p>
    <w:p w14:paraId="7DFC56DE" w14:textId="77777777" w:rsidR="004A5527" w:rsidRDefault="00000000">
      <w:pPr>
        <w:pStyle w:val="Ttulo5"/>
        <w:spacing w:line="256" w:lineRule="auto"/>
        <w:ind w:left="537" w:right="2447"/>
        <w:rPr>
          <w:b w:val="0"/>
        </w:rPr>
      </w:pPr>
      <w:r>
        <w:rPr>
          <w:w w:val="105"/>
        </w:rPr>
        <w:t xml:space="preserve">Identificación de Mollicutes por PCR. Identificación de Coxiella burnetti por PCR. </w:t>
      </w:r>
      <w:r>
        <w:rPr>
          <w:b w:val="0"/>
          <w:w w:val="105"/>
        </w:rPr>
        <w:t>Precio general:</w:t>
      </w:r>
    </w:p>
    <w:p w14:paraId="549D7237" w14:textId="77777777" w:rsidR="004A5527" w:rsidRDefault="00000000">
      <w:pPr>
        <w:pStyle w:val="Textoindependiente"/>
        <w:spacing w:line="158" w:lineRule="exact"/>
        <w:ind w:left="572"/>
      </w:pPr>
      <w:r>
        <w:rPr>
          <w:w w:val="105"/>
        </w:rPr>
        <w:t>......................................................................50,00 €</w:t>
      </w:r>
    </w:p>
    <w:p w14:paraId="373393A7" w14:textId="77777777" w:rsidR="004A5527" w:rsidRDefault="004A5527">
      <w:pPr>
        <w:pStyle w:val="Textoindependiente"/>
        <w:spacing w:before="3"/>
        <w:rPr>
          <w:sz w:val="15"/>
        </w:rPr>
      </w:pPr>
    </w:p>
    <w:p w14:paraId="50B4482E" w14:textId="77777777" w:rsidR="004A5527" w:rsidRDefault="00000000">
      <w:pPr>
        <w:pStyle w:val="Ttulo5"/>
        <w:spacing w:line="252" w:lineRule="auto"/>
        <w:ind w:left="536" w:right="2447"/>
      </w:pPr>
      <w:r>
        <w:rPr>
          <w:w w:val="105"/>
        </w:rPr>
        <w:t>Procesado de muestras de micoplasmas para citometría.</w:t>
      </w:r>
    </w:p>
    <w:p w14:paraId="2F41F6BC" w14:textId="77777777" w:rsidR="004A5527" w:rsidRDefault="00000000">
      <w:pPr>
        <w:pStyle w:val="Textoindependiente"/>
        <w:spacing w:before="5"/>
        <w:ind w:left="536"/>
      </w:pPr>
      <w:r>
        <w:rPr>
          <w:w w:val="105"/>
        </w:rPr>
        <w:t>Precio general (10 muestras):</w:t>
      </w:r>
    </w:p>
    <w:p w14:paraId="10A364F7" w14:textId="77777777" w:rsidR="004A5527" w:rsidRDefault="00000000">
      <w:pPr>
        <w:pStyle w:val="Textoindependiente"/>
        <w:spacing w:before="8"/>
        <w:ind w:left="572"/>
      </w:pPr>
      <w:r>
        <w:rPr>
          <w:w w:val="105"/>
        </w:rPr>
        <w:t>....................................................................180,00 €</w:t>
      </w:r>
    </w:p>
    <w:p w14:paraId="676502F6" w14:textId="77777777" w:rsidR="004A5527" w:rsidRDefault="004A5527">
      <w:pPr>
        <w:pStyle w:val="Textoindependiente"/>
        <w:spacing w:before="8"/>
      </w:pPr>
    </w:p>
    <w:p w14:paraId="292F9027" w14:textId="77777777" w:rsidR="004A5527" w:rsidRDefault="00000000">
      <w:pPr>
        <w:pStyle w:val="Ttulo2"/>
        <w:ind w:left="538" w:right="2399"/>
      </w:pPr>
      <w:r>
        <w:t>Servicio de Diagnóstico para el Medio Acuático.</w:t>
      </w:r>
    </w:p>
    <w:p w14:paraId="20B9FA84" w14:textId="77777777" w:rsidR="004A5527" w:rsidRDefault="00000000">
      <w:pPr>
        <w:pStyle w:val="Ttulo5"/>
        <w:spacing w:before="177"/>
        <w:ind w:left="538"/>
      </w:pPr>
      <w:r>
        <w:rPr>
          <w:w w:val="105"/>
        </w:rPr>
        <w:t>Diagnóstico de enfermedades en peces PCR.</w:t>
      </w:r>
    </w:p>
    <w:p w14:paraId="19CC6555" w14:textId="77777777" w:rsidR="004A5527" w:rsidRDefault="00000000">
      <w:pPr>
        <w:pStyle w:val="Textoindependiente"/>
        <w:spacing w:before="12"/>
        <w:ind w:left="538"/>
      </w:pPr>
      <w:r>
        <w:rPr>
          <w:w w:val="105"/>
        </w:rPr>
        <w:t>Precio general / muestra:</w:t>
      </w:r>
    </w:p>
    <w:p w14:paraId="51583D61" w14:textId="77777777" w:rsidR="004A5527" w:rsidRDefault="00000000">
      <w:pPr>
        <w:pStyle w:val="Textoindependiente"/>
        <w:spacing w:before="8"/>
        <w:ind w:left="573"/>
      </w:pPr>
      <w:r>
        <w:rPr>
          <w:w w:val="105"/>
        </w:rPr>
        <w:t>......................................................................60,00 €</w:t>
      </w:r>
    </w:p>
    <w:p w14:paraId="4137815D" w14:textId="77777777" w:rsidR="004A5527" w:rsidRDefault="004A5527">
      <w:pPr>
        <w:pStyle w:val="Textoindependiente"/>
        <w:spacing w:before="3"/>
        <w:rPr>
          <w:sz w:val="15"/>
        </w:rPr>
      </w:pPr>
    </w:p>
    <w:p w14:paraId="096A9F6F" w14:textId="77777777" w:rsidR="004A5527" w:rsidRDefault="00000000">
      <w:pPr>
        <w:pStyle w:val="Ttulo5"/>
        <w:spacing w:line="252" w:lineRule="auto"/>
        <w:ind w:left="538" w:right="2228"/>
      </w:pPr>
      <w:r>
        <w:rPr>
          <w:w w:val="105"/>
        </w:rPr>
        <w:t>Diagnóstico de enfermedades en peces por técnicas convencionales.</w:t>
      </w:r>
    </w:p>
    <w:p w14:paraId="5A732636" w14:textId="77777777" w:rsidR="004A5527" w:rsidRDefault="00000000">
      <w:pPr>
        <w:pStyle w:val="Textoindependiente"/>
        <w:spacing w:before="5"/>
        <w:ind w:left="538"/>
      </w:pPr>
      <w:r>
        <w:rPr>
          <w:w w:val="105"/>
        </w:rPr>
        <w:t>Precio general / muestra:</w:t>
      </w:r>
    </w:p>
    <w:p w14:paraId="0E8DCB00" w14:textId="77777777" w:rsidR="004A5527" w:rsidRDefault="00000000">
      <w:pPr>
        <w:pStyle w:val="Textoindependiente"/>
        <w:spacing w:before="10"/>
        <w:ind w:left="573"/>
      </w:pPr>
      <w:r>
        <w:rPr>
          <w:w w:val="105"/>
        </w:rPr>
        <w:t>......................................................................40,00 €</w:t>
      </w:r>
    </w:p>
    <w:p w14:paraId="70B16942" w14:textId="77777777" w:rsidR="004A5527" w:rsidRDefault="004A5527">
      <w:pPr>
        <w:pStyle w:val="Textoindependiente"/>
        <w:spacing w:before="1"/>
        <w:rPr>
          <w:sz w:val="15"/>
        </w:rPr>
      </w:pPr>
    </w:p>
    <w:p w14:paraId="611FF3E6" w14:textId="77777777" w:rsidR="004A5527" w:rsidRDefault="00000000">
      <w:pPr>
        <w:pStyle w:val="Ttulo5"/>
        <w:ind w:left="538"/>
      </w:pPr>
      <w:r>
        <w:rPr>
          <w:w w:val="105"/>
        </w:rPr>
        <w:t>Control bacteriológico de productos marinos.</w:t>
      </w:r>
    </w:p>
    <w:p w14:paraId="21DCA030" w14:textId="77777777" w:rsidR="004A5527" w:rsidRDefault="00000000">
      <w:pPr>
        <w:pStyle w:val="Textoindependiente"/>
        <w:spacing w:before="12"/>
        <w:ind w:left="538"/>
      </w:pPr>
      <w:r>
        <w:rPr>
          <w:w w:val="105"/>
        </w:rPr>
        <w:t>Precio general / análisis:</w:t>
      </w:r>
    </w:p>
    <w:p w14:paraId="27FA1EEA" w14:textId="77777777" w:rsidR="004A5527" w:rsidRDefault="00000000">
      <w:pPr>
        <w:pStyle w:val="Textoindependiente"/>
        <w:spacing w:before="11"/>
        <w:ind w:left="573"/>
      </w:pPr>
      <w:r>
        <w:rPr>
          <w:w w:val="105"/>
        </w:rPr>
        <w:t>......................................................................20,00 €</w:t>
      </w:r>
    </w:p>
    <w:p w14:paraId="4180C9CE" w14:textId="77777777" w:rsidR="004A5527" w:rsidRDefault="004A5527">
      <w:pPr>
        <w:pStyle w:val="Textoindependiente"/>
        <w:spacing w:before="1"/>
        <w:rPr>
          <w:sz w:val="15"/>
        </w:rPr>
      </w:pPr>
    </w:p>
    <w:p w14:paraId="04CAB2AA" w14:textId="77777777" w:rsidR="004A5527" w:rsidRDefault="00000000">
      <w:pPr>
        <w:spacing w:line="256" w:lineRule="auto"/>
        <w:ind w:left="538" w:right="2458"/>
        <w:jc w:val="both"/>
        <w:rPr>
          <w:sz w:val="14"/>
        </w:rPr>
      </w:pPr>
      <w:r>
        <w:rPr>
          <w:b/>
          <w:spacing w:val="-3"/>
          <w:w w:val="105"/>
          <w:sz w:val="14"/>
        </w:rPr>
        <w:t xml:space="preserve">Evaluación </w:t>
      </w:r>
      <w:r>
        <w:rPr>
          <w:b/>
          <w:w w:val="105"/>
          <w:sz w:val="14"/>
        </w:rPr>
        <w:t>de la respuesta inmunológica de un</w:t>
      </w:r>
      <w:r>
        <w:rPr>
          <w:b/>
          <w:spacing w:val="-9"/>
          <w:w w:val="105"/>
          <w:sz w:val="14"/>
        </w:rPr>
        <w:t xml:space="preserve"> </w:t>
      </w:r>
      <w:r>
        <w:rPr>
          <w:b/>
          <w:spacing w:val="-2"/>
          <w:w w:val="105"/>
          <w:sz w:val="14"/>
        </w:rPr>
        <w:t>colectivo</w:t>
      </w:r>
      <w:r>
        <w:rPr>
          <w:b/>
          <w:spacing w:val="-9"/>
          <w:w w:val="105"/>
          <w:sz w:val="14"/>
        </w:rPr>
        <w:t xml:space="preserve"> </w:t>
      </w:r>
      <w:r>
        <w:rPr>
          <w:b/>
          <w:w w:val="105"/>
          <w:sz w:val="14"/>
        </w:rPr>
        <w:t>de</w:t>
      </w:r>
      <w:r>
        <w:rPr>
          <w:b/>
          <w:spacing w:val="-8"/>
          <w:w w:val="105"/>
          <w:sz w:val="14"/>
        </w:rPr>
        <w:t xml:space="preserve"> </w:t>
      </w:r>
      <w:r>
        <w:rPr>
          <w:b/>
          <w:w w:val="105"/>
          <w:sz w:val="14"/>
        </w:rPr>
        <w:t>peces</w:t>
      </w:r>
      <w:r>
        <w:rPr>
          <w:b/>
          <w:spacing w:val="-10"/>
          <w:w w:val="105"/>
          <w:sz w:val="14"/>
        </w:rPr>
        <w:t xml:space="preserve"> </w:t>
      </w:r>
      <w:r>
        <w:rPr>
          <w:b/>
          <w:w w:val="105"/>
          <w:sz w:val="14"/>
        </w:rPr>
        <w:t>en</w:t>
      </w:r>
      <w:r>
        <w:rPr>
          <w:b/>
          <w:spacing w:val="-9"/>
          <w:w w:val="105"/>
          <w:sz w:val="14"/>
        </w:rPr>
        <w:t xml:space="preserve"> </w:t>
      </w:r>
      <w:r>
        <w:rPr>
          <w:b/>
          <w:w w:val="105"/>
          <w:sz w:val="14"/>
        </w:rPr>
        <w:t>distintas</w:t>
      </w:r>
      <w:r>
        <w:rPr>
          <w:b/>
          <w:spacing w:val="-7"/>
          <w:w w:val="105"/>
          <w:sz w:val="14"/>
        </w:rPr>
        <w:t xml:space="preserve"> </w:t>
      </w:r>
      <w:r>
        <w:rPr>
          <w:b/>
          <w:spacing w:val="-2"/>
          <w:w w:val="105"/>
          <w:sz w:val="14"/>
        </w:rPr>
        <w:t xml:space="preserve">situaciones. </w:t>
      </w:r>
      <w:r>
        <w:rPr>
          <w:w w:val="105"/>
          <w:sz w:val="14"/>
        </w:rPr>
        <w:t>Precio general (según</w:t>
      </w:r>
      <w:r>
        <w:rPr>
          <w:spacing w:val="-4"/>
          <w:w w:val="105"/>
          <w:sz w:val="14"/>
        </w:rPr>
        <w:t xml:space="preserve"> </w:t>
      </w:r>
      <w:r>
        <w:rPr>
          <w:w w:val="105"/>
          <w:sz w:val="14"/>
        </w:rPr>
        <w:t>condición):</w:t>
      </w:r>
    </w:p>
    <w:p w14:paraId="6F34DA87" w14:textId="77777777" w:rsidR="004A5527" w:rsidRDefault="00000000">
      <w:pPr>
        <w:pStyle w:val="Textoindependiente"/>
        <w:spacing w:line="158" w:lineRule="exact"/>
        <w:ind w:left="573"/>
        <w:jc w:val="both"/>
      </w:pPr>
      <w:r>
        <w:rPr>
          <w:w w:val="105"/>
        </w:rPr>
        <w:t>...................................................800,00 - 1.500,00 €</w:t>
      </w:r>
    </w:p>
    <w:p w14:paraId="59B064C7" w14:textId="77777777" w:rsidR="004A5527" w:rsidRDefault="004A5527">
      <w:pPr>
        <w:pStyle w:val="Textoindependiente"/>
        <w:spacing w:before="1"/>
        <w:rPr>
          <w:sz w:val="15"/>
        </w:rPr>
      </w:pPr>
    </w:p>
    <w:p w14:paraId="5F170A52" w14:textId="77777777" w:rsidR="004A5527" w:rsidRDefault="00000000">
      <w:pPr>
        <w:pStyle w:val="Ttulo5"/>
        <w:ind w:left="538"/>
      </w:pPr>
      <w:r>
        <w:rPr>
          <w:w w:val="105"/>
        </w:rPr>
        <w:t>Estudios de patogenicidad.</w:t>
      </w:r>
    </w:p>
    <w:p w14:paraId="11F3D870" w14:textId="77777777" w:rsidR="004A5527" w:rsidRDefault="00000000">
      <w:pPr>
        <w:pStyle w:val="Textoindependiente"/>
        <w:spacing w:before="14"/>
        <w:ind w:left="538"/>
      </w:pPr>
      <w:r>
        <w:rPr>
          <w:w w:val="105"/>
        </w:rPr>
        <w:t>Precio general / cepa:</w:t>
      </w:r>
    </w:p>
    <w:p w14:paraId="52C302B3" w14:textId="77777777" w:rsidR="004A5527" w:rsidRDefault="00000000">
      <w:pPr>
        <w:pStyle w:val="Textoindependiente"/>
        <w:spacing w:before="9"/>
        <w:ind w:left="573"/>
      </w:pPr>
      <w:r>
        <w:rPr>
          <w:w w:val="105"/>
        </w:rPr>
        <w:t>....................................................................500,00 €</w:t>
      </w:r>
    </w:p>
    <w:p w14:paraId="1E4B67D8" w14:textId="77777777" w:rsidR="004A5527" w:rsidRDefault="004A5527">
      <w:pPr>
        <w:pStyle w:val="Textoindependiente"/>
        <w:spacing w:before="1"/>
        <w:rPr>
          <w:sz w:val="15"/>
        </w:rPr>
      </w:pPr>
    </w:p>
    <w:p w14:paraId="4DDB82A3" w14:textId="77777777" w:rsidR="004A5527" w:rsidRDefault="00000000">
      <w:pPr>
        <w:pStyle w:val="Ttulo5"/>
        <w:spacing w:line="252" w:lineRule="auto"/>
        <w:ind w:left="538" w:right="2447"/>
      </w:pPr>
      <w:r>
        <w:rPr>
          <w:w w:val="105"/>
        </w:rPr>
        <w:t>Elaboración de vacunas para enfermedades de peces.</w:t>
      </w:r>
    </w:p>
    <w:p w14:paraId="792F97C1" w14:textId="77777777" w:rsidR="004A5527" w:rsidRDefault="00000000">
      <w:pPr>
        <w:pStyle w:val="Textoindependiente"/>
        <w:spacing w:before="6"/>
        <w:ind w:left="538"/>
      </w:pPr>
      <w:r>
        <w:rPr>
          <w:w w:val="105"/>
        </w:rPr>
        <w:t>Precio general / litro:</w:t>
      </w:r>
    </w:p>
    <w:p w14:paraId="31DDC093" w14:textId="77777777" w:rsidR="004A5527" w:rsidRDefault="00000000">
      <w:pPr>
        <w:pStyle w:val="Textoindependiente"/>
        <w:spacing w:before="9"/>
        <w:ind w:left="573"/>
      </w:pPr>
      <w:r>
        <w:rPr>
          <w:w w:val="105"/>
        </w:rPr>
        <w:t>....................................................................300,00 €</w:t>
      </w:r>
    </w:p>
    <w:p w14:paraId="23318BD0" w14:textId="77777777" w:rsidR="004A5527" w:rsidRDefault="004A5527">
      <w:pPr>
        <w:sectPr w:rsidR="004A5527" w:rsidSect="004F0784">
          <w:type w:val="continuous"/>
          <w:pgSz w:w="11900" w:h="16840"/>
          <w:pgMar w:top="1000" w:right="0" w:bottom="980" w:left="1660" w:header="720" w:footer="720" w:gutter="0"/>
          <w:cols w:num="2" w:space="720" w:equalWidth="0">
            <w:col w:w="4002" w:space="40"/>
            <w:col w:w="6198"/>
          </w:cols>
        </w:sectPr>
      </w:pPr>
    </w:p>
    <w:p w14:paraId="3ECD7E2F" w14:textId="77777777" w:rsidR="004A5527" w:rsidRDefault="004A5527">
      <w:pPr>
        <w:pStyle w:val="Textoindependiente"/>
        <w:rPr>
          <w:sz w:val="20"/>
        </w:rPr>
      </w:pPr>
    </w:p>
    <w:p w14:paraId="6C6E9FD2" w14:textId="77777777" w:rsidR="004A5527" w:rsidRDefault="004A5527">
      <w:pPr>
        <w:pStyle w:val="Textoindependiente"/>
        <w:spacing w:before="7"/>
        <w:rPr>
          <w:sz w:val="22"/>
        </w:rPr>
      </w:pPr>
    </w:p>
    <w:p w14:paraId="6AF637D1" w14:textId="77777777" w:rsidR="004A5527" w:rsidRDefault="00000000">
      <w:pPr>
        <w:spacing w:before="98"/>
        <w:ind w:right="1660"/>
        <w:jc w:val="center"/>
        <w:rPr>
          <w:sz w:val="16"/>
        </w:rPr>
      </w:pPr>
      <w:r>
        <w:rPr>
          <w:sz w:val="16"/>
        </w:rPr>
        <w:t>-18-</w:t>
      </w:r>
    </w:p>
    <w:p w14:paraId="02C848F0" w14:textId="77777777" w:rsidR="004A5527" w:rsidRDefault="004A5527">
      <w:pPr>
        <w:pStyle w:val="Textoindependiente"/>
        <w:rPr>
          <w:sz w:val="20"/>
        </w:rPr>
      </w:pPr>
    </w:p>
    <w:p w14:paraId="58A2C3FA" w14:textId="77777777" w:rsidR="004A5527" w:rsidRDefault="004A5527">
      <w:pPr>
        <w:pStyle w:val="Textoindependiente"/>
        <w:rPr>
          <w:sz w:val="20"/>
        </w:rPr>
      </w:pPr>
    </w:p>
    <w:p w14:paraId="77452EC7"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5D133979" w14:textId="77777777">
        <w:trPr>
          <w:trHeight w:val="185"/>
        </w:trPr>
        <w:tc>
          <w:tcPr>
            <w:tcW w:w="6545" w:type="dxa"/>
            <w:gridSpan w:val="3"/>
            <w:tcBorders>
              <w:left w:val="single" w:sz="4" w:space="0" w:color="000000"/>
              <w:bottom w:val="single" w:sz="4" w:space="0" w:color="000000"/>
            </w:tcBorders>
          </w:tcPr>
          <w:p w14:paraId="34207AC9"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4034E2DB"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590C999" w14:textId="77777777" w:rsidR="004A5527" w:rsidRDefault="00000000">
            <w:pPr>
              <w:pStyle w:val="TableParagraph"/>
              <w:spacing w:before="42"/>
              <w:ind w:left="234"/>
              <w:rPr>
                <w:sz w:val="12"/>
              </w:rPr>
            </w:pPr>
            <w:r>
              <w:rPr>
                <w:sz w:val="12"/>
              </w:rPr>
              <w:t>Página 19 / 202</w:t>
            </w:r>
          </w:p>
        </w:tc>
        <w:tc>
          <w:tcPr>
            <w:tcW w:w="5241" w:type="dxa"/>
            <w:gridSpan w:val="2"/>
            <w:tcBorders>
              <w:top w:val="single" w:sz="4" w:space="0" w:color="000000"/>
              <w:left w:val="single" w:sz="4" w:space="0" w:color="000000"/>
              <w:bottom w:val="single" w:sz="4" w:space="0" w:color="000000"/>
              <w:right w:val="single" w:sz="4" w:space="0" w:color="000000"/>
            </w:tcBorders>
          </w:tcPr>
          <w:p w14:paraId="5E92C8F9"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1905F3E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7EFC2B3"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40D3062"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6E3F33C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46A7F4C"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4A237B0"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07CC88BA"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9B329A6"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951879E" w14:textId="77777777" w:rsidR="004A5527" w:rsidRDefault="00000000">
            <w:pPr>
              <w:pStyle w:val="TableParagraph"/>
              <w:spacing w:before="42"/>
              <w:ind w:left="246" w:right="237"/>
              <w:jc w:val="center"/>
              <w:rPr>
                <w:sz w:val="12"/>
              </w:rPr>
            </w:pPr>
            <w:r>
              <w:rPr>
                <w:sz w:val="12"/>
              </w:rPr>
              <w:t>09/01/2022 21:50:28</w:t>
            </w:r>
          </w:p>
        </w:tc>
      </w:tr>
    </w:tbl>
    <w:p w14:paraId="4CA5F042"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14FEDFA8" w14:textId="77777777" w:rsidR="004A5527" w:rsidRDefault="004A5527">
      <w:pPr>
        <w:pStyle w:val="Textoindependiente"/>
        <w:rPr>
          <w:sz w:val="20"/>
        </w:rPr>
      </w:pPr>
    </w:p>
    <w:p w14:paraId="10D6F50B" w14:textId="77777777" w:rsidR="004A5527" w:rsidRDefault="004A5527">
      <w:pPr>
        <w:pStyle w:val="Textoindependiente"/>
        <w:rPr>
          <w:sz w:val="20"/>
        </w:rPr>
      </w:pPr>
    </w:p>
    <w:p w14:paraId="218365A3" w14:textId="77777777" w:rsidR="004A5527" w:rsidRDefault="004A5527">
      <w:pPr>
        <w:pStyle w:val="Textoindependiente"/>
        <w:rPr>
          <w:sz w:val="20"/>
        </w:rPr>
      </w:pPr>
    </w:p>
    <w:p w14:paraId="48DEF25C" w14:textId="77777777" w:rsidR="004A5527" w:rsidRDefault="004A5527">
      <w:pPr>
        <w:pStyle w:val="Textoindependiente"/>
        <w:rPr>
          <w:sz w:val="20"/>
        </w:rPr>
      </w:pPr>
    </w:p>
    <w:p w14:paraId="2C048C97" w14:textId="77777777" w:rsidR="004A5527" w:rsidRDefault="004A5527">
      <w:pPr>
        <w:pStyle w:val="Textoindependiente"/>
        <w:rPr>
          <w:sz w:val="20"/>
        </w:rPr>
      </w:pPr>
    </w:p>
    <w:p w14:paraId="4592362D" w14:textId="77777777" w:rsidR="004A5527" w:rsidRDefault="004A5527">
      <w:pPr>
        <w:pStyle w:val="Textoindependiente"/>
        <w:rPr>
          <w:sz w:val="20"/>
        </w:rPr>
      </w:pPr>
    </w:p>
    <w:p w14:paraId="15353477" w14:textId="77777777" w:rsidR="004A5527" w:rsidRDefault="004A5527">
      <w:pPr>
        <w:pStyle w:val="Textoindependiente"/>
        <w:rPr>
          <w:sz w:val="20"/>
        </w:rPr>
      </w:pPr>
    </w:p>
    <w:p w14:paraId="352A8416" w14:textId="77777777" w:rsidR="004A5527" w:rsidRDefault="004A5527">
      <w:pPr>
        <w:pStyle w:val="Textoindependiente"/>
        <w:rPr>
          <w:sz w:val="20"/>
        </w:rPr>
      </w:pPr>
    </w:p>
    <w:p w14:paraId="3B1A0514" w14:textId="77777777" w:rsidR="004A5527" w:rsidRDefault="004A5527">
      <w:pPr>
        <w:pStyle w:val="Textoindependiente"/>
        <w:spacing w:before="10"/>
        <w:rPr>
          <w:sz w:val="21"/>
        </w:rPr>
      </w:pPr>
    </w:p>
    <w:p w14:paraId="704195DF" w14:textId="77777777" w:rsidR="004A5527" w:rsidRDefault="004A5527">
      <w:pPr>
        <w:rPr>
          <w:sz w:val="21"/>
        </w:rPr>
        <w:sectPr w:rsidR="004A5527" w:rsidSect="004F0784">
          <w:pgSz w:w="11900" w:h="16840"/>
          <w:pgMar w:top="1600" w:right="0" w:bottom="880" w:left="1660" w:header="0" w:footer="690" w:gutter="0"/>
          <w:cols w:space="720"/>
        </w:sectPr>
      </w:pPr>
    </w:p>
    <w:p w14:paraId="1F1F8267" w14:textId="77777777" w:rsidR="004A5527" w:rsidRDefault="00000000">
      <w:pPr>
        <w:pStyle w:val="Ttulo5"/>
        <w:spacing w:before="102" w:line="252" w:lineRule="auto"/>
        <w:ind w:right="229"/>
      </w:pPr>
      <w:r>
        <w:rPr>
          <w:w w:val="105"/>
        </w:rPr>
        <w:t>Análisis y control de puntos críticos en empresas productoras de peces.</w:t>
      </w:r>
    </w:p>
    <w:p w14:paraId="16DA5C99" w14:textId="77777777" w:rsidR="004A5527" w:rsidRDefault="00000000">
      <w:pPr>
        <w:pStyle w:val="Textoindependiente"/>
        <w:spacing w:before="4"/>
        <w:ind w:left="570"/>
      </w:pPr>
      <w:r>
        <w:rPr>
          <w:w w:val="105"/>
        </w:rPr>
        <w:t>Precio general (según dimensión):</w:t>
      </w:r>
    </w:p>
    <w:p w14:paraId="521F0F61" w14:textId="77777777" w:rsidR="004A5527" w:rsidRDefault="00000000">
      <w:pPr>
        <w:pStyle w:val="Textoindependiente"/>
        <w:spacing w:before="9"/>
        <w:ind w:left="606"/>
      </w:pPr>
      <w:r>
        <w:rPr>
          <w:w w:val="105"/>
        </w:rPr>
        <w:t>......................................................500,00 - 800,00 €</w:t>
      </w:r>
    </w:p>
    <w:p w14:paraId="0C9DE61E" w14:textId="77777777" w:rsidR="004A5527" w:rsidRDefault="004A5527">
      <w:pPr>
        <w:pStyle w:val="Textoindependiente"/>
        <w:spacing w:before="3"/>
        <w:rPr>
          <w:sz w:val="15"/>
        </w:rPr>
      </w:pPr>
    </w:p>
    <w:p w14:paraId="2091B344" w14:textId="77777777" w:rsidR="004A5527" w:rsidRDefault="00000000">
      <w:pPr>
        <w:pStyle w:val="Ttulo5"/>
      </w:pPr>
      <w:r>
        <w:rPr>
          <w:w w:val="105"/>
        </w:rPr>
        <w:t>Antibiograma.</w:t>
      </w:r>
    </w:p>
    <w:p w14:paraId="1096EB2F" w14:textId="77777777" w:rsidR="004A5527" w:rsidRDefault="00000000">
      <w:pPr>
        <w:pStyle w:val="Textoindependiente"/>
        <w:spacing w:before="12"/>
        <w:ind w:left="570"/>
      </w:pPr>
      <w:r>
        <w:rPr>
          <w:w w:val="105"/>
        </w:rPr>
        <w:t>Precio general / cepa:</w:t>
      </w:r>
    </w:p>
    <w:p w14:paraId="08C91563" w14:textId="77777777" w:rsidR="004A5527" w:rsidRDefault="00000000">
      <w:pPr>
        <w:pStyle w:val="Textoindependiente"/>
        <w:spacing w:before="8"/>
        <w:ind w:left="606"/>
      </w:pPr>
      <w:r>
        <w:rPr>
          <w:w w:val="105"/>
        </w:rPr>
        <w:t>......................................................................30,00 €</w:t>
      </w:r>
    </w:p>
    <w:p w14:paraId="254629FE" w14:textId="77777777" w:rsidR="004A5527" w:rsidRDefault="004A5527">
      <w:pPr>
        <w:pStyle w:val="Textoindependiente"/>
        <w:spacing w:before="3"/>
        <w:rPr>
          <w:sz w:val="15"/>
        </w:rPr>
      </w:pPr>
    </w:p>
    <w:p w14:paraId="0FC5C380" w14:textId="77777777" w:rsidR="004A5527" w:rsidRDefault="00000000">
      <w:pPr>
        <w:pStyle w:val="Ttulo5"/>
        <w:spacing w:before="1"/>
      </w:pPr>
      <w:r>
        <w:rPr>
          <w:w w:val="105"/>
        </w:rPr>
        <w:t>Análisis parasitario.</w:t>
      </w:r>
    </w:p>
    <w:p w14:paraId="30E9D141" w14:textId="77777777" w:rsidR="004A5527" w:rsidRDefault="00000000">
      <w:pPr>
        <w:pStyle w:val="Textoindependiente"/>
        <w:spacing w:before="12"/>
        <w:ind w:left="570"/>
      </w:pPr>
      <w:r>
        <w:rPr>
          <w:w w:val="105"/>
        </w:rPr>
        <w:t>Precio general / muestra:</w:t>
      </w:r>
    </w:p>
    <w:p w14:paraId="150D7698" w14:textId="77777777" w:rsidR="004A5527" w:rsidRDefault="00000000">
      <w:pPr>
        <w:pStyle w:val="Textoindependiente"/>
        <w:spacing w:before="8"/>
        <w:ind w:left="605"/>
      </w:pPr>
      <w:r>
        <w:rPr>
          <w:w w:val="105"/>
        </w:rPr>
        <w:t>......................................................................40,00 €</w:t>
      </w:r>
    </w:p>
    <w:p w14:paraId="408B5FBD" w14:textId="77777777" w:rsidR="004A5527" w:rsidRDefault="004A5527">
      <w:pPr>
        <w:pStyle w:val="Textoindependiente"/>
        <w:spacing w:before="3"/>
        <w:rPr>
          <w:sz w:val="15"/>
        </w:rPr>
      </w:pPr>
    </w:p>
    <w:p w14:paraId="3DE4AA2E" w14:textId="77777777" w:rsidR="004A5527" w:rsidRDefault="00000000">
      <w:pPr>
        <w:pStyle w:val="Ttulo5"/>
      </w:pPr>
      <w:r>
        <w:rPr>
          <w:w w:val="105"/>
        </w:rPr>
        <w:t>Análisis ciguatoxina.</w:t>
      </w:r>
    </w:p>
    <w:p w14:paraId="08617C5C" w14:textId="77777777" w:rsidR="004A5527" w:rsidRDefault="00000000">
      <w:pPr>
        <w:pStyle w:val="Textoindependiente"/>
        <w:spacing w:before="12"/>
        <w:ind w:left="570"/>
      </w:pPr>
      <w:r>
        <w:rPr>
          <w:w w:val="105"/>
        </w:rPr>
        <w:t>Precio general / muestra:</w:t>
      </w:r>
    </w:p>
    <w:p w14:paraId="1EEC7A24" w14:textId="77777777" w:rsidR="004A5527" w:rsidRDefault="00000000">
      <w:pPr>
        <w:pStyle w:val="Textoindependiente"/>
        <w:spacing w:before="9"/>
        <w:ind w:left="605"/>
      </w:pPr>
      <w:r>
        <w:rPr>
          <w:w w:val="105"/>
        </w:rPr>
        <w:t>....................................................................100,00 €</w:t>
      </w:r>
    </w:p>
    <w:p w14:paraId="71166AB3" w14:textId="77777777" w:rsidR="004A5527" w:rsidRDefault="004A5527">
      <w:pPr>
        <w:pStyle w:val="Textoindependiente"/>
        <w:spacing w:before="8"/>
      </w:pPr>
    </w:p>
    <w:p w14:paraId="04085B01" w14:textId="77777777" w:rsidR="004A5527" w:rsidRDefault="00000000">
      <w:pPr>
        <w:pStyle w:val="Ttulo2"/>
      </w:pPr>
      <w:r>
        <w:t>Servicio de Estudio Ciliar.</w:t>
      </w:r>
    </w:p>
    <w:p w14:paraId="4F97E026" w14:textId="77777777" w:rsidR="004A5527" w:rsidRDefault="00000000">
      <w:pPr>
        <w:pStyle w:val="Ttulo5"/>
        <w:spacing w:before="175"/>
      </w:pPr>
      <w:r>
        <w:rPr>
          <w:w w:val="105"/>
        </w:rPr>
        <w:t>Procesado, estudio e informe.</w:t>
      </w:r>
    </w:p>
    <w:p w14:paraId="107EE0C8" w14:textId="77777777" w:rsidR="004A5527" w:rsidRDefault="00000000">
      <w:pPr>
        <w:pStyle w:val="Textoindependiente"/>
        <w:spacing w:before="15"/>
        <w:ind w:left="570"/>
      </w:pPr>
      <w:r>
        <w:rPr>
          <w:w w:val="105"/>
        </w:rPr>
        <w:t>Precio general:</w:t>
      </w:r>
    </w:p>
    <w:p w14:paraId="6E821D5D" w14:textId="77777777" w:rsidR="004A5527" w:rsidRDefault="00000000">
      <w:pPr>
        <w:pStyle w:val="Textoindependiente"/>
        <w:spacing w:before="8"/>
        <w:ind w:left="606"/>
      </w:pPr>
      <w:r>
        <w:rPr>
          <w:w w:val="105"/>
        </w:rPr>
        <w:t>....................................................................102,17 €</w:t>
      </w:r>
    </w:p>
    <w:p w14:paraId="10AD6848" w14:textId="77777777" w:rsidR="004A5527" w:rsidRDefault="004A5527">
      <w:pPr>
        <w:pStyle w:val="Textoindependiente"/>
        <w:spacing w:before="6"/>
      </w:pPr>
    </w:p>
    <w:p w14:paraId="6786506B" w14:textId="77777777" w:rsidR="004A5527" w:rsidRDefault="00000000">
      <w:pPr>
        <w:pStyle w:val="Ttulo2"/>
        <w:ind w:right="410"/>
      </w:pPr>
      <w:r>
        <w:t>Servicio de Citogenética y Consejo Genético.</w:t>
      </w:r>
    </w:p>
    <w:p w14:paraId="26C816E7" w14:textId="77777777" w:rsidR="004A5527" w:rsidRDefault="00000000">
      <w:pPr>
        <w:pStyle w:val="Ttulo5"/>
        <w:spacing w:before="177"/>
      </w:pPr>
      <w:r>
        <w:rPr>
          <w:w w:val="105"/>
        </w:rPr>
        <w:t>Cariotipo.</w:t>
      </w:r>
    </w:p>
    <w:p w14:paraId="65236353" w14:textId="77777777" w:rsidR="004A5527" w:rsidRDefault="00000000">
      <w:pPr>
        <w:pStyle w:val="Textoindependiente"/>
        <w:spacing w:before="14"/>
        <w:ind w:left="570"/>
      </w:pPr>
      <w:r>
        <w:rPr>
          <w:w w:val="105"/>
        </w:rPr>
        <w:t>Precio general:</w:t>
      </w:r>
    </w:p>
    <w:p w14:paraId="19A644F7" w14:textId="77777777" w:rsidR="004A5527" w:rsidRDefault="00000000">
      <w:pPr>
        <w:pStyle w:val="Textoindependiente"/>
        <w:spacing w:before="9"/>
        <w:ind w:left="606"/>
      </w:pPr>
      <w:r>
        <w:rPr>
          <w:w w:val="105"/>
        </w:rPr>
        <w:t>....................................................................120,00 €</w:t>
      </w:r>
    </w:p>
    <w:p w14:paraId="1AB07B18" w14:textId="77777777" w:rsidR="004A5527" w:rsidRDefault="004A5527">
      <w:pPr>
        <w:pStyle w:val="Textoindependiente"/>
        <w:spacing w:before="1"/>
        <w:rPr>
          <w:sz w:val="15"/>
        </w:rPr>
      </w:pPr>
    </w:p>
    <w:p w14:paraId="7F6F0681" w14:textId="77777777" w:rsidR="004A5527" w:rsidRDefault="00000000">
      <w:pPr>
        <w:pStyle w:val="Ttulo5"/>
      </w:pPr>
      <w:r>
        <w:rPr>
          <w:w w:val="105"/>
        </w:rPr>
        <w:t>Técnicas de bandas.</w:t>
      </w:r>
    </w:p>
    <w:p w14:paraId="61598B4E" w14:textId="77777777" w:rsidR="004A5527" w:rsidRDefault="00000000">
      <w:pPr>
        <w:pStyle w:val="Textoindependiente"/>
        <w:spacing w:before="14"/>
        <w:ind w:left="570"/>
      </w:pPr>
      <w:r>
        <w:rPr>
          <w:w w:val="105"/>
        </w:rPr>
        <w:t>Precio general (precio/unidad):</w:t>
      </w:r>
    </w:p>
    <w:p w14:paraId="434226B2" w14:textId="77777777" w:rsidR="004A5527" w:rsidRDefault="00000000">
      <w:pPr>
        <w:pStyle w:val="Textoindependiente"/>
        <w:spacing w:before="8"/>
        <w:ind w:left="605"/>
      </w:pPr>
      <w:r>
        <w:rPr>
          <w:w w:val="105"/>
        </w:rPr>
        <w:t>....................................................................120,00 €</w:t>
      </w:r>
    </w:p>
    <w:p w14:paraId="5BD36210" w14:textId="77777777" w:rsidR="004A5527" w:rsidRDefault="004A5527">
      <w:pPr>
        <w:pStyle w:val="Textoindependiente"/>
        <w:spacing w:before="1"/>
        <w:rPr>
          <w:sz w:val="15"/>
        </w:rPr>
      </w:pPr>
    </w:p>
    <w:p w14:paraId="5765F320" w14:textId="77777777" w:rsidR="004A5527" w:rsidRDefault="00000000">
      <w:pPr>
        <w:pStyle w:val="Ttulo5"/>
        <w:spacing w:before="1"/>
      </w:pPr>
      <w:r>
        <w:rPr>
          <w:w w:val="105"/>
        </w:rPr>
        <w:t>Consejo genético.</w:t>
      </w:r>
    </w:p>
    <w:p w14:paraId="7D2D015E" w14:textId="77777777" w:rsidR="004A5527" w:rsidRDefault="00000000">
      <w:pPr>
        <w:pStyle w:val="Textoindependiente"/>
        <w:spacing w:before="12"/>
        <w:ind w:left="570"/>
      </w:pPr>
      <w:r>
        <w:rPr>
          <w:w w:val="105"/>
        </w:rPr>
        <w:t>Precio general:</w:t>
      </w:r>
    </w:p>
    <w:p w14:paraId="429A5ED2" w14:textId="77777777" w:rsidR="004A5527" w:rsidRDefault="00000000">
      <w:pPr>
        <w:pStyle w:val="Textoindependiente"/>
        <w:spacing w:before="10"/>
        <w:ind w:left="605"/>
      </w:pPr>
      <w:r>
        <w:rPr>
          <w:w w:val="105"/>
        </w:rPr>
        <w:t>....................................................................120,00 €</w:t>
      </w:r>
    </w:p>
    <w:p w14:paraId="373478E1" w14:textId="77777777" w:rsidR="004A5527" w:rsidRDefault="004A5527">
      <w:pPr>
        <w:pStyle w:val="Textoindependiente"/>
        <w:spacing w:before="6"/>
      </w:pPr>
    </w:p>
    <w:p w14:paraId="730E1A5D" w14:textId="77777777" w:rsidR="004A5527" w:rsidRDefault="00000000">
      <w:pPr>
        <w:pStyle w:val="Ttulo2"/>
        <w:tabs>
          <w:tab w:val="left" w:pos="1621"/>
          <w:tab w:val="left" w:pos="2171"/>
          <w:tab w:val="left" w:pos="3554"/>
        </w:tabs>
        <w:ind w:right="231"/>
      </w:pPr>
      <w:r>
        <w:t>Servicio</w:t>
      </w:r>
      <w:r>
        <w:tab/>
        <w:t>de</w:t>
      </w:r>
      <w:r>
        <w:tab/>
        <w:t>Diagnóstico</w:t>
      </w:r>
      <w:r>
        <w:tab/>
      </w:r>
      <w:r>
        <w:rPr>
          <w:spacing w:val="-9"/>
        </w:rPr>
        <w:t xml:space="preserve">de </w:t>
      </w:r>
      <w:r>
        <w:t>Enfermedades</w:t>
      </w:r>
      <w:r>
        <w:rPr>
          <w:spacing w:val="1"/>
        </w:rPr>
        <w:t xml:space="preserve"> </w:t>
      </w:r>
      <w:r>
        <w:t>Infecciosas.</w:t>
      </w:r>
    </w:p>
    <w:p w14:paraId="7F165EB0" w14:textId="77777777" w:rsidR="004A5527" w:rsidRDefault="00000000">
      <w:pPr>
        <w:pStyle w:val="Ttulo5"/>
        <w:spacing w:before="177"/>
      </w:pPr>
      <w:r>
        <w:rPr>
          <w:w w:val="105"/>
        </w:rPr>
        <w:t>Antibiograma.</w:t>
      </w:r>
    </w:p>
    <w:p w14:paraId="183B7E5A" w14:textId="77777777" w:rsidR="004A5527" w:rsidRDefault="00000000">
      <w:pPr>
        <w:pStyle w:val="Textoindependiente"/>
        <w:spacing w:before="14"/>
        <w:ind w:left="570"/>
      </w:pPr>
      <w:r>
        <w:rPr>
          <w:w w:val="105"/>
        </w:rPr>
        <w:t>Precio</w:t>
      </w:r>
      <w:r>
        <w:rPr>
          <w:spacing w:val="-2"/>
          <w:w w:val="105"/>
        </w:rPr>
        <w:t xml:space="preserve"> </w:t>
      </w:r>
      <w:r>
        <w:rPr>
          <w:w w:val="105"/>
        </w:rPr>
        <w:t>general:</w:t>
      </w:r>
    </w:p>
    <w:p w14:paraId="3D6AF246" w14:textId="77777777" w:rsidR="004A5527" w:rsidRDefault="00000000">
      <w:pPr>
        <w:pStyle w:val="Textoindependiente"/>
        <w:spacing w:before="9"/>
        <w:ind w:left="606"/>
      </w:pPr>
      <w:r>
        <w:rPr>
          <w:w w:val="105"/>
        </w:rPr>
        <w:t>......................................................................15,00 €</w:t>
      </w:r>
    </w:p>
    <w:p w14:paraId="4ADD4E61" w14:textId="77777777" w:rsidR="004A5527" w:rsidRDefault="004A5527">
      <w:pPr>
        <w:pStyle w:val="Textoindependiente"/>
        <w:spacing w:before="1"/>
        <w:rPr>
          <w:sz w:val="15"/>
        </w:rPr>
      </w:pPr>
    </w:p>
    <w:p w14:paraId="2714CF1C" w14:textId="77777777" w:rsidR="004A5527" w:rsidRDefault="00000000">
      <w:pPr>
        <w:pStyle w:val="Ttulo5"/>
      </w:pPr>
      <w:r>
        <w:rPr>
          <w:w w:val="105"/>
        </w:rPr>
        <w:t>Cultivo animal de necropsia.</w:t>
      </w:r>
    </w:p>
    <w:p w14:paraId="645A1FEA" w14:textId="77777777" w:rsidR="004A5527" w:rsidRDefault="00000000">
      <w:pPr>
        <w:pStyle w:val="Textoindependiente"/>
        <w:spacing w:before="12"/>
        <w:ind w:left="570"/>
      </w:pPr>
      <w:r>
        <w:rPr>
          <w:w w:val="105"/>
        </w:rPr>
        <w:t>Precio general:</w:t>
      </w:r>
    </w:p>
    <w:p w14:paraId="70873D6E" w14:textId="77777777" w:rsidR="004A5527" w:rsidRDefault="00000000">
      <w:pPr>
        <w:pStyle w:val="Textoindependiente"/>
        <w:spacing w:before="10"/>
        <w:ind w:left="605"/>
      </w:pPr>
      <w:r>
        <w:rPr>
          <w:w w:val="105"/>
        </w:rPr>
        <w:t>......................................................................30,00 €</w:t>
      </w:r>
    </w:p>
    <w:p w14:paraId="0F4C949B" w14:textId="77777777" w:rsidR="004A5527" w:rsidRDefault="004A5527">
      <w:pPr>
        <w:pStyle w:val="Textoindependiente"/>
        <w:spacing w:before="1"/>
        <w:rPr>
          <w:sz w:val="15"/>
        </w:rPr>
      </w:pPr>
    </w:p>
    <w:p w14:paraId="07EDCAAA" w14:textId="77777777" w:rsidR="004A5527" w:rsidRDefault="00000000">
      <w:pPr>
        <w:pStyle w:val="Ttulo5"/>
      </w:pPr>
      <w:r>
        <w:rPr>
          <w:w w:val="105"/>
        </w:rPr>
        <w:t>Cultivo bacteriano.</w:t>
      </w:r>
    </w:p>
    <w:p w14:paraId="488492C1" w14:textId="77777777" w:rsidR="004A5527" w:rsidRDefault="00000000">
      <w:pPr>
        <w:pStyle w:val="Textoindependiente"/>
        <w:spacing w:before="13"/>
        <w:ind w:left="570"/>
      </w:pPr>
      <w:r>
        <w:rPr>
          <w:w w:val="105"/>
        </w:rPr>
        <w:t>Precio general:</w:t>
      </w:r>
    </w:p>
    <w:p w14:paraId="20FEDC65" w14:textId="77777777" w:rsidR="004A5527" w:rsidRDefault="00000000">
      <w:pPr>
        <w:pStyle w:val="Textoindependiente"/>
        <w:spacing w:before="10"/>
        <w:ind w:left="605"/>
      </w:pPr>
      <w:r>
        <w:rPr>
          <w:w w:val="105"/>
        </w:rPr>
        <w:t>......................................................................15,00 €</w:t>
      </w:r>
    </w:p>
    <w:p w14:paraId="6C59BFD8" w14:textId="77777777" w:rsidR="004A5527" w:rsidRDefault="00000000">
      <w:pPr>
        <w:pStyle w:val="Ttulo5"/>
        <w:spacing w:before="102"/>
        <w:ind w:left="538"/>
      </w:pPr>
      <w:r>
        <w:rPr>
          <w:b w:val="0"/>
        </w:rPr>
        <w:br w:type="column"/>
      </w:r>
      <w:r>
        <w:rPr>
          <w:w w:val="105"/>
        </w:rPr>
        <w:t>Cultivo micológico.</w:t>
      </w:r>
    </w:p>
    <w:p w14:paraId="4A21A14D" w14:textId="77777777" w:rsidR="004A5527" w:rsidRDefault="00000000">
      <w:pPr>
        <w:pStyle w:val="Textoindependiente"/>
        <w:spacing w:before="12"/>
        <w:ind w:left="538"/>
      </w:pPr>
      <w:r>
        <w:rPr>
          <w:w w:val="105"/>
        </w:rPr>
        <w:t>Precio general:</w:t>
      </w:r>
    </w:p>
    <w:p w14:paraId="0735ED1B" w14:textId="77777777" w:rsidR="004A5527" w:rsidRDefault="00000000">
      <w:pPr>
        <w:pStyle w:val="Textoindependiente"/>
        <w:spacing w:before="9"/>
        <w:ind w:left="574"/>
      </w:pPr>
      <w:r>
        <w:rPr>
          <w:w w:val="105"/>
        </w:rPr>
        <w:t>......................................................................15,00 €</w:t>
      </w:r>
    </w:p>
    <w:p w14:paraId="3AD5C807" w14:textId="77777777" w:rsidR="004A5527" w:rsidRDefault="004A5527">
      <w:pPr>
        <w:pStyle w:val="Textoindependiente"/>
        <w:spacing w:before="1"/>
        <w:rPr>
          <w:sz w:val="15"/>
        </w:rPr>
      </w:pPr>
    </w:p>
    <w:p w14:paraId="36677642" w14:textId="77777777" w:rsidR="004A5527" w:rsidRDefault="00000000">
      <w:pPr>
        <w:pStyle w:val="Ttulo5"/>
        <w:ind w:left="538"/>
      </w:pPr>
      <w:r>
        <w:rPr>
          <w:w w:val="105"/>
        </w:rPr>
        <w:t>Elaboración bacteriana.</w:t>
      </w:r>
    </w:p>
    <w:p w14:paraId="3A3080EB" w14:textId="77777777" w:rsidR="004A5527" w:rsidRDefault="00000000">
      <w:pPr>
        <w:pStyle w:val="Textoindependiente"/>
        <w:spacing w:before="14"/>
        <w:ind w:left="538"/>
      </w:pPr>
      <w:r>
        <w:rPr>
          <w:w w:val="105"/>
        </w:rPr>
        <w:t>Precio general:</w:t>
      </w:r>
    </w:p>
    <w:p w14:paraId="71CE8106" w14:textId="77777777" w:rsidR="004A5527" w:rsidRDefault="00000000">
      <w:pPr>
        <w:pStyle w:val="Textoindependiente"/>
        <w:spacing w:before="8"/>
        <w:ind w:left="574"/>
      </w:pPr>
      <w:r>
        <w:rPr>
          <w:w w:val="105"/>
        </w:rPr>
        <w:t>......................................................................48,00 €</w:t>
      </w:r>
    </w:p>
    <w:p w14:paraId="1A38B23A" w14:textId="77777777" w:rsidR="004A5527" w:rsidRDefault="004A5527">
      <w:pPr>
        <w:pStyle w:val="Textoindependiente"/>
        <w:spacing w:before="1"/>
        <w:rPr>
          <w:sz w:val="15"/>
        </w:rPr>
      </w:pPr>
    </w:p>
    <w:p w14:paraId="0C1A160B" w14:textId="77777777" w:rsidR="004A5527" w:rsidRDefault="00000000">
      <w:pPr>
        <w:pStyle w:val="Ttulo5"/>
        <w:spacing w:before="1" w:line="254" w:lineRule="auto"/>
        <w:ind w:left="538" w:right="2227"/>
      </w:pPr>
      <w:r>
        <w:rPr>
          <w:w w:val="105"/>
        </w:rPr>
        <w:t>Identificación de bacterias y levaduras galería API.</w:t>
      </w:r>
    </w:p>
    <w:p w14:paraId="5FCC5599" w14:textId="77777777" w:rsidR="004A5527" w:rsidRDefault="00000000">
      <w:pPr>
        <w:pStyle w:val="Textoindependiente"/>
        <w:spacing w:before="3"/>
        <w:ind w:left="538"/>
      </w:pPr>
      <w:r>
        <w:rPr>
          <w:w w:val="105"/>
        </w:rPr>
        <w:t>Precio general:</w:t>
      </w:r>
    </w:p>
    <w:p w14:paraId="3CFCB1DD" w14:textId="77777777" w:rsidR="004A5527" w:rsidRDefault="00000000">
      <w:pPr>
        <w:pStyle w:val="Textoindependiente"/>
        <w:spacing w:before="8"/>
        <w:ind w:left="573"/>
      </w:pPr>
      <w:r>
        <w:rPr>
          <w:w w:val="105"/>
        </w:rPr>
        <w:t>......................................................................20,00 €</w:t>
      </w:r>
    </w:p>
    <w:p w14:paraId="4540389C" w14:textId="77777777" w:rsidR="004A5527" w:rsidRDefault="004A5527">
      <w:pPr>
        <w:pStyle w:val="Textoindependiente"/>
        <w:spacing w:before="3"/>
        <w:rPr>
          <w:sz w:val="15"/>
        </w:rPr>
      </w:pPr>
    </w:p>
    <w:p w14:paraId="4BC8A3E5" w14:textId="77777777" w:rsidR="004A5527" w:rsidRDefault="00000000">
      <w:pPr>
        <w:pStyle w:val="Ttulo5"/>
        <w:ind w:left="538"/>
      </w:pPr>
      <w:r>
        <w:rPr>
          <w:w w:val="105"/>
        </w:rPr>
        <w:t>Identificación hongos filamentosos.</w:t>
      </w:r>
    </w:p>
    <w:p w14:paraId="6B445F41" w14:textId="77777777" w:rsidR="004A5527" w:rsidRDefault="00000000">
      <w:pPr>
        <w:pStyle w:val="Textoindependiente"/>
        <w:spacing w:before="12"/>
        <w:ind w:left="538"/>
      </w:pPr>
      <w:r>
        <w:rPr>
          <w:w w:val="105"/>
        </w:rPr>
        <w:t>Precio general (precio/animal):</w:t>
      </w:r>
    </w:p>
    <w:p w14:paraId="3907435D" w14:textId="77777777" w:rsidR="004A5527" w:rsidRDefault="00000000">
      <w:pPr>
        <w:pStyle w:val="Textoindependiente"/>
        <w:spacing w:before="9"/>
        <w:ind w:left="573"/>
      </w:pPr>
      <w:r>
        <w:rPr>
          <w:w w:val="105"/>
        </w:rPr>
        <w:t>......................................................................20,00 €</w:t>
      </w:r>
    </w:p>
    <w:p w14:paraId="66B01F46" w14:textId="77777777" w:rsidR="004A5527" w:rsidRDefault="004A5527">
      <w:pPr>
        <w:pStyle w:val="Textoindependiente"/>
        <w:spacing w:before="3"/>
        <w:rPr>
          <w:sz w:val="15"/>
        </w:rPr>
      </w:pPr>
    </w:p>
    <w:p w14:paraId="0DACAE21" w14:textId="77777777" w:rsidR="004A5527" w:rsidRDefault="00000000">
      <w:pPr>
        <w:pStyle w:val="Ttulo5"/>
        <w:ind w:left="538"/>
      </w:pPr>
      <w:r>
        <w:rPr>
          <w:w w:val="105"/>
        </w:rPr>
        <w:t>Serología ELISA.</w:t>
      </w:r>
    </w:p>
    <w:p w14:paraId="34A0D878" w14:textId="77777777" w:rsidR="004A5527" w:rsidRDefault="00000000">
      <w:pPr>
        <w:pStyle w:val="Textoindependiente"/>
        <w:spacing w:before="12"/>
        <w:ind w:left="538"/>
      </w:pPr>
      <w:r>
        <w:rPr>
          <w:w w:val="105"/>
        </w:rPr>
        <w:t>Precio general:</w:t>
      </w:r>
    </w:p>
    <w:p w14:paraId="199D3B14" w14:textId="77777777" w:rsidR="004A5527" w:rsidRDefault="00000000">
      <w:pPr>
        <w:pStyle w:val="Textoindependiente"/>
        <w:spacing w:before="8"/>
        <w:ind w:left="573"/>
      </w:pPr>
      <w:r>
        <w:rPr>
          <w:w w:val="105"/>
        </w:rPr>
        <w:t>......................................................................12,00 €</w:t>
      </w:r>
    </w:p>
    <w:p w14:paraId="3FF02CAE" w14:textId="77777777" w:rsidR="004A5527" w:rsidRDefault="004A5527">
      <w:pPr>
        <w:pStyle w:val="Textoindependiente"/>
        <w:spacing w:before="8"/>
      </w:pPr>
    </w:p>
    <w:p w14:paraId="7BEEF4CF" w14:textId="77777777" w:rsidR="004A5527" w:rsidRDefault="00000000">
      <w:pPr>
        <w:pStyle w:val="Ttulo2"/>
        <w:spacing w:before="1"/>
        <w:ind w:left="539" w:right="2427"/>
      </w:pPr>
      <w:r>
        <w:t>Servicio de Genética y Diagnostico Molecular</w:t>
      </w:r>
    </w:p>
    <w:p w14:paraId="1932B518" w14:textId="77777777" w:rsidR="004A5527" w:rsidRDefault="00000000">
      <w:pPr>
        <w:pStyle w:val="Ttulo5"/>
        <w:spacing w:before="176"/>
        <w:ind w:left="539"/>
      </w:pPr>
      <w:r>
        <w:rPr>
          <w:w w:val="105"/>
        </w:rPr>
        <w:t>Aneuuploidias.</w:t>
      </w:r>
    </w:p>
    <w:p w14:paraId="495A11FD" w14:textId="77777777" w:rsidR="004A5527" w:rsidRDefault="00000000">
      <w:pPr>
        <w:pStyle w:val="Textoindependiente"/>
        <w:spacing w:before="13"/>
        <w:ind w:left="539"/>
      </w:pPr>
      <w:r>
        <w:rPr>
          <w:w w:val="105"/>
        </w:rPr>
        <w:t>Precio general (muestra):</w:t>
      </w:r>
    </w:p>
    <w:p w14:paraId="1F710090" w14:textId="77777777" w:rsidR="004A5527" w:rsidRDefault="00000000">
      <w:pPr>
        <w:pStyle w:val="Textoindependiente"/>
        <w:spacing w:before="8"/>
        <w:ind w:left="574"/>
      </w:pPr>
      <w:r>
        <w:rPr>
          <w:w w:val="105"/>
        </w:rPr>
        <w:t>....................................................................120,00 €</w:t>
      </w:r>
    </w:p>
    <w:p w14:paraId="4D2F4C22" w14:textId="77777777" w:rsidR="004A5527" w:rsidRDefault="004A5527">
      <w:pPr>
        <w:pStyle w:val="Textoindependiente"/>
        <w:spacing w:before="3"/>
        <w:rPr>
          <w:sz w:val="15"/>
        </w:rPr>
      </w:pPr>
    </w:p>
    <w:p w14:paraId="2A889A8E" w14:textId="77777777" w:rsidR="004A5527" w:rsidRDefault="00000000">
      <w:pPr>
        <w:pStyle w:val="Ttulo5"/>
        <w:ind w:left="539"/>
      </w:pPr>
      <w:r>
        <w:rPr>
          <w:w w:val="105"/>
        </w:rPr>
        <w:t>Infertilidad masculina.</w:t>
      </w:r>
    </w:p>
    <w:p w14:paraId="559E0A22" w14:textId="77777777" w:rsidR="004A5527" w:rsidRDefault="00000000">
      <w:pPr>
        <w:pStyle w:val="Textoindependiente"/>
        <w:spacing w:before="12"/>
        <w:ind w:left="539"/>
      </w:pPr>
      <w:r>
        <w:rPr>
          <w:w w:val="105"/>
        </w:rPr>
        <w:t>Precio general (muestra):</w:t>
      </w:r>
    </w:p>
    <w:p w14:paraId="2AF79E4F" w14:textId="77777777" w:rsidR="004A5527" w:rsidRDefault="00000000">
      <w:pPr>
        <w:pStyle w:val="Textoindependiente"/>
        <w:spacing w:before="9"/>
        <w:ind w:left="574"/>
      </w:pPr>
      <w:r>
        <w:rPr>
          <w:w w:val="105"/>
        </w:rPr>
        <w:t>....................................................................300,00 €</w:t>
      </w:r>
    </w:p>
    <w:p w14:paraId="7880FC03" w14:textId="77777777" w:rsidR="004A5527" w:rsidRDefault="004A5527">
      <w:pPr>
        <w:pStyle w:val="Textoindependiente"/>
        <w:spacing w:before="2"/>
        <w:rPr>
          <w:sz w:val="15"/>
        </w:rPr>
      </w:pPr>
    </w:p>
    <w:p w14:paraId="0750EB97" w14:textId="77777777" w:rsidR="004A5527" w:rsidRDefault="00000000">
      <w:pPr>
        <w:pStyle w:val="Ttulo5"/>
        <w:spacing w:before="1"/>
        <w:ind w:left="539"/>
      </w:pPr>
      <w:r>
        <w:rPr>
          <w:w w:val="105"/>
        </w:rPr>
        <w:t>Legionella.</w:t>
      </w:r>
    </w:p>
    <w:p w14:paraId="466AB3EE" w14:textId="77777777" w:rsidR="004A5527" w:rsidRDefault="00000000">
      <w:pPr>
        <w:pStyle w:val="Textoindependiente"/>
        <w:spacing w:before="12"/>
        <w:ind w:left="539"/>
      </w:pPr>
      <w:r>
        <w:rPr>
          <w:w w:val="105"/>
        </w:rPr>
        <w:t>Precio general (muestra):</w:t>
      </w:r>
    </w:p>
    <w:p w14:paraId="06859485" w14:textId="77777777" w:rsidR="004A5527" w:rsidRDefault="00000000">
      <w:pPr>
        <w:pStyle w:val="Textoindependiente"/>
        <w:spacing w:before="8"/>
        <w:ind w:left="574"/>
      </w:pPr>
      <w:r>
        <w:rPr>
          <w:w w:val="105"/>
        </w:rPr>
        <w:t>......................................................................42,00 €</w:t>
      </w:r>
    </w:p>
    <w:p w14:paraId="4D9F6ABD" w14:textId="77777777" w:rsidR="004A5527" w:rsidRDefault="004A5527">
      <w:pPr>
        <w:pStyle w:val="Textoindependiente"/>
        <w:spacing w:before="3"/>
        <w:rPr>
          <w:sz w:val="15"/>
        </w:rPr>
      </w:pPr>
    </w:p>
    <w:p w14:paraId="77CEA5E1" w14:textId="77777777" w:rsidR="004A5527" w:rsidRDefault="00000000">
      <w:pPr>
        <w:pStyle w:val="Ttulo5"/>
        <w:ind w:left="539"/>
      </w:pPr>
      <w:r>
        <w:rPr>
          <w:w w:val="105"/>
        </w:rPr>
        <w:t>Salmonella.</w:t>
      </w:r>
    </w:p>
    <w:p w14:paraId="4DBEA50B" w14:textId="77777777" w:rsidR="004A5527" w:rsidRDefault="00000000">
      <w:pPr>
        <w:pStyle w:val="Textoindependiente"/>
        <w:spacing w:before="12"/>
        <w:ind w:left="539"/>
      </w:pPr>
      <w:r>
        <w:rPr>
          <w:w w:val="105"/>
        </w:rPr>
        <w:t>Precio general (muestra):</w:t>
      </w:r>
    </w:p>
    <w:p w14:paraId="25CE7E06" w14:textId="77777777" w:rsidR="004A5527" w:rsidRDefault="00000000">
      <w:pPr>
        <w:pStyle w:val="Textoindependiente"/>
        <w:spacing w:before="9"/>
        <w:ind w:left="574"/>
      </w:pPr>
      <w:r>
        <w:rPr>
          <w:w w:val="105"/>
        </w:rPr>
        <w:t>......................................................................30,00 €</w:t>
      </w:r>
    </w:p>
    <w:p w14:paraId="7DC57CA6" w14:textId="77777777" w:rsidR="004A5527" w:rsidRDefault="004A5527">
      <w:pPr>
        <w:pStyle w:val="Textoindependiente"/>
        <w:spacing w:before="3"/>
        <w:rPr>
          <w:sz w:val="15"/>
        </w:rPr>
      </w:pPr>
    </w:p>
    <w:p w14:paraId="1C4BEFA8" w14:textId="77777777" w:rsidR="004A5527" w:rsidRDefault="00000000">
      <w:pPr>
        <w:pStyle w:val="Ttulo5"/>
        <w:ind w:left="538"/>
      </w:pPr>
      <w:r>
        <w:rPr>
          <w:w w:val="105"/>
        </w:rPr>
        <w:t>E.COLI.</w:t>
      </w:r>
    </w:p>
    <w:p w14:paraId="2835C38B" w14:textId="77777777" w:rsidR="004A5527" w:rsidRDefault="00000000">
      <w:pPr>
        <w:pStyle w:val="Textoindependiente"/>
        <w:spacing w:before="12"/>
        <w:ind w:left="538"/>
      </w:pPr>
      <w:r>
        <w:rPr>
          <w:w w:val="105"/>
        </w:rPr>
        <w:t>Precio general (muestra):</w:t>
      </w:r>
    </w:p>
    <w:p w14:paraId="319B7839" w14:textId="77777777" w:rsidR="004A5527" w:rsidRDefault="00000000">
      <w:pPr>
        <w:pStyle w:val="Textoindependiente"/>
        <w:spacing w:before="8"/>
        <w:ind w:left="574"/>
      </w:pPr>
      <w:r>
        <w:rPr>
          <w:w w:val="105"/>
        </w:rPr>
        <w:t>......................................................................30,00 €</w:t>
      </w:r>
    </w:p>
    <w:p w14:paraId="345FFC8C" w14:textId="77777777" w:rsidR="004A5527" w:rsidRDefault="004A5527">
      <w:pPr>
        <w:pStyle w:val="Textoindependiente"/>
        <w:spacing w:before="3"/>
        <w:rPr>
          <w:sz w:val="15"/>
        </w:rPr>
      </w:pPr>
    </w:p>
    <w:p w14:paraId="61685888" w14:textId="77777777" w:rsidR="004A5527" w:rsidRDefault="00000000">
      <w:pPr>
        <w:pStyle w:val="Ttulo5"/>
        <w:ind w:left="538"/>
      </w:pPr>
      <w:r>
        <w:rPr>
          <w:w w:val="105"/>
        </w:rPr>
        <w:t>Transgénico en alimentos.</w:t>
      </w:r>
    </w:p>
    <w:p w14:paraId="7B1932CB" w14:textId="77777777" w:rsidR="004A5527" w:rsidRDefault="00000000">
      <w:pPr>
        <w:pStyle w:val="Textoindependiente"/>
        <w:spacing w:before="13"/>
        <w:ind w:left="538"/>
      </w:pPr>
      <w:r>
        <w:rPr>
          <w:w w:val="105"/>
        </w:rPr>
        <w:t>Precio general (muestra):</w:t>
      </w:r>
    </w:p>
    <w:p w14:paraId="10BE8A56" w14:textId="77777777" w:rsidR="004A5527" w:rsidRDefault="00000000">
      <w:pPr>
        <w:pStyle w:val="Textoindependiente"/>
        <w:spacing w:before="8"/>
        <w:ind w:left="574"/>
      </w:pPr>
      <w:r>
        <w:rPr>
          <w:w w:val="105"/>
        </w:rPr>
        <w:t>......................................................................30,00 €</w:t>
      </w:r>
    </w:p>
    <w:p w14:paraId="78CDD0FE" w14:textId="77777777" w:rsidR="004A5527" w:rsidRDefault="004A5527">
      <w:pPr>
        <w:pStyle w:val="Textoindependiente"/>
        <w:spacing w:before="1"/>
        <w:rPr>
          <w:sz w:val="15"/>
        </w:rPr>
      </w:pPr>
    </w:p>
    <w:p w14:paraId="0AD7929E" w14:textId="77777777" w:rsidR="004A5527" w:rsidRDefault="00000000">
      <w:pPr>
        <w:pStyle w:val="Ttulo5"/>
        <w:ind w:left="538"/>
      </w:pPr>
      <w:r>
        <w:rPr>
          <w:w w:val="105"/>
        </w:rPr>
        <w:t>Sexo en aves.</w:t>
      </w:r>
    </w:p>
    <w:p w14:paraId="0B207212" w14:textId="77777777" w:rsidR="004A5527" w:rsidRDefault="00000000">
      <w:pPr>
        <w:pStyle w:val="Textoindependiente"/>
        <w:spacing w:before="14"/>
        <w:ind w:left="538"/>
      </w:pPr>
      <w:r>
        <w:rPr>
          <w:w w:val="105"/>
        </w:rPr>
        <w:t>Precio general (muestra):</w:t>
      </w:r>
    </w:p>
    <w:p w14:paraId="76C4D8A1" w14:textId="77777777" w:rsidR="004A5527" w:rsidRDefault="00000000">
      <w:pPr>
        <w:pStyle w:val="Textoindependiente"/>
        <w:spacing w:before="9"/>
        <w:ind w:left="574"/>
      </w:pPr>
      <w:r>
        <w:rPr>
          <w:w w:val="105"/>
        </w:rPr>
        <w:t>......................................................................30,00 €</w:t>
      </w:r>
    </w:p>
    <w:p w14:paraId="78B78C40" w14:textId="77777777" w:rsidR="004A5527" w:rsidRDefault="004A5527">
      <w:pPr>
        <w:sectPr w:rsidR="004A5527" w:rsidSect="004F0784">
          <w:type w:val="continuous"/>
          <w:pgSz w:w="11900" w:h="16840"/>
          <w:pgMar w:top="1000" w:right="0" w:bottom="980" w:left="1660" w:header="720" w:footer="720" w:gutter="0"/>
          <w:cols w:num="2" w:space="720" w:equalWidth="0">
            <w:col w:w="4001" w:space="40"/>
            <w:col w:w="6199"/>
          </w:cols>
        </w:sectPr>
      </w:pPr>
    </w:p>
    <w:p w14:paraId="348C6584" w14:textId="77777777" w:rsidR="004A5527" w:rsidRDefault="004A5527">
      <w:pPr>
        <w:pStyle w:val="Textoindependiente"/>
        <w:rPr>
          <w:sz w:val="20"/>
        </w:rPr>
      </w:pPr>
    </w:p>
    <w:p w14:paraId="091F52F2" w14:textId="77777777" w:rsidR="004A5527" w:rsidRDefault="004A5527">
      <w:pPr>
        <w:pStyle w:val="Textoindependiente"/>
        <w:rPr>
          <w:sz w:val="20"/>
        </w:rPr>
      </w:pPr>
    </w:p>
    <w:p w14:paraId="11BDC72A" w14:textId="77777777" w:rsidR="004A5527" w:rsidRDefault="004A5527">
      <w:pPr>
        <w:pStyle w:val="Textoindependiente"/>
        <w:spacing w:before="9"/>
        <w:rPr>
          <w:sz w:val="28"/>
        </w:rPr>
      </w:pPr>
    </w:p>
    <w:p w14:paraId="388E410B" w14:textId="77777777" w:rsidR="004A5527" w:rsidRDefault="00000000">
      <w:pPr>
        <w:spacing w:before="98"/>
        <w:ind w:right="1660"/>
        <w:jc w:val="center"/>
        <w:rPr>
          <w:sz w:val="16"/>
        </w:rPr>
      </w:pPr>
      <w:r>
        <w:rPr>
          <w:sz w:val="16"/>
        </w:rPr>
        <w:t>-19-</w:t>
      </w:r>
    </w:p>
    <w:p w14:paraId="446211F8" w14:textId="77777777" w:rsidR="004A5527" w:rsidRDefault="004A5527">
      <w:pPr>
        <w:pStyle w:val="Textoindependiente"/>
        <w:rPr>
          <w:sz w:val="20"/>
        </w:rPr>
      </w:pPr>
    </w:p>
    <w:p w14:paraId="0158422C" w14:textId="77777777" w:rsidR="004A5527" w:rsidRDefault="004A5527">
      <w:pPr>
        <w:pStyle w:val="Textoindependiente"/>
        <w:rPr>
          <w:sz w:val="20"/>
        </w:rPr>
      </w:pPr>
    </w:p>
    <w:p w14:paraId="31EF34C1"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42AE0268" w14:textId="77777777">
        <w:trPr>
          <w:trHeight w:val="185"/>
        </w:trPr>
        <w:tc>
          <w:tcPr>
            <w:tcW w:w="6545" w:type="dxa"/>
            <w:gridSpan w:val="3"/>
            <w:tcBorders>
              <w:left w:val="single" w:sz="4" w:space="0" w:color="000000"/>
              <w:bottom w:val="single" w:sz="4" w:space="0" w:color="000000"/>
            </w:tcBorders>
          </w:tcPr>
          <w:p w14:paraId="40C78E61"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6D20854A"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89F25CD" w14:textId="77777777" w:rsidR="004A5527" w:rsidRDefault="00000000">
            <w:pPr>
              <w:pStyle w:val="TableParagraph"/>
              <w:spacing w:before="42"/>
              <w:ind w:left="234"/>
              <w:rPr>
                <w:sz w:val="12"/>
              </w:rPr>
            </w:pPr>
            <w:r>
              <w:rPr>
                <w:sz w:val="12"/>
              </w:rPr>
              <w:t>Página 20 / 202</w:t>
            </w:r>
          </w:p>
        </w:tc>
        <w:tc>
          <w:tcPr>
            <w:tcW w:w="5241" w:type="dxa"/>
            <w:gridSpan w:val="2"/>
            <w:tcBorders>
              <w:top w:val="single" w:sz="4" w:space="0" w:color="000000"/>
              <w:left w:val="single" w:sz="4" w:space="0" w:color="000000"/>
              <w:bottom w:val="single" w:sz="4" w:space="0" w:color="000000"/>
              <w:right w:val="single" w:sz="4" w:space="0" w:color="000000"/>
            </w:tcBorders>
          </w:tcPr>
          <w:p w14:paraId="7C79F107"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7488A0A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3A64984"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D5F1A80"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1804629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8870B58"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FCAF421"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199996D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B462093"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C5CA7AE" w14:textId="77777777" w:rsidR="004A5527" w:rsidRDefault="00000000">
            <w:pPr>
              <w:pStyle w:val="TableParagraph"/>
              <w:spacing w:before="42"/>
              <w:ind w:left="246" w:right="237"/>
              <w:jc w:val="center"/>
              <w:rPr>
                <w:sz w:val="12"/>
              </w:rPr>
            </w:pPr>
            <w:r>
              <w:rPr>
                <w:sz w:val="12"/>
              </w:rPr>
              <w:t>09/01/2022 21:50:28</w:t>
            </w:r>
          </w:p>
        </w:tc>
      </w:tr>
    </w:tbl>
    <w:p w14:paraId="343CFE77"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22FAE9D5" w14:textId="77777777" w:rsidR="004A5527" w:rsidRDefault="004A5527">
      <w:pPr>
        <w:pStyle w:val="Textoindependiente"/>
        <w:rPr>
          <w:sz w:val="20"/>
        </w:rPr>
      </w:pPr>
    </w:p>
    <w:p w14:paraId="0EE9589D" w14:textId="77777777" w:rsidR="004A5527" w:rsidRDefault="004A5527">
      <w:pPr>
        <w:pStyle w:val="Textoindependiente"/>
        <w:spacing w:before="7"/>
        <w:rPr>
          <w:sz w:val="20"/>
        </w:rPr>
      </w:pPr>
    </w:p>
    <w:p w14:paraId="28F93669" w14:textId="77777777" w:rsidR="004A5527" w:rsidRDefault="00000000">
      <w:pPr>
        <w:tabs>
          <w:tab w:val="left" w:pos="5562"/>
        </w:tabs>
        <w:spacing w:before="98"/>
        <w:ind w:left="627"/>
        <w:rPr>
          <w:sz w:val="16"/>
        </w:rPr>
      </w:pPr>
      <w:r>
        <w:rPr>
          <w:spacing w:val="4"/>
          <w:sz w:val="16"/>
        </w:rPr>
        <w:t>II.</w:t>
      </w:r>
      <w:r>
        <w:rPr>
          <w:spacing w:val="32"/>
          <w:sz w:val="16"/>
        </w:rPr>
        <w:t xml:space="preserve"> </w:t>
      </w:r>
      <w:r>
        <w:rPr>
          <w:spacing w:val="6"/>
          <w:sz w:val="16"/>
        </w:rPr>
        <w:t>Servicios</w:t>
      </w:r>
      <w:r>
        <w:rPr>
          <w:spacing w:val="42"/>
          <w:sz w:val="16"/>
        </w:rPr>
        <w:t xml:space="preserve"> </w:t>
      </w:r>
      <w:r>
        <w:rPr>
          <w:spacing w:val="7"/>
          <w:sz w:val="16"/>
        </w:rPr>
        <w:t>Científico-Técnicos</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7BA91689" w14:textId="77777777" w:rsidR="004A5527" w:rsidRDefault="004A5527">
      <w:pPr>
        <w:pStyle w:val="Textoindependiente"/>
        <w:rPr>
          <w:sz w:val="20"/>
        </w:rPr>
      </w:pPr>
    </w:p>
    <w:p w14:paraId="20D26F0C" w14:textId="77777777" w:rsidR="004A5527" w:rsidRDefault="004A5527">
      <w:pPr>
        <w:pStyle w:val="Textoindependiente"/>
        <w:rPr>
          <w:sz w:val="20"/>
        </w:rPr>
      </w:pPr>
    </w:p>
    <w:p w14:paraId="43FADAC7" w14:textId="77777777" w:rsidR="004A5527" w:rsidRDefault="004A5527">
      <w:pPr>
        <w:pStyle w:val="Textoindependiente"/>
        <w:rPr>
          <w:sz w:val="20"/>
        </w:rPr>
      </w:pPr>
    </w:p>
    <w:p w14:paraId="09A7DFB6" w14:textId="77777777" w:rsidR="004A5527" w:rsidRDefault="004A5527">
      <w:pPr>
        <w:pStyle w:val="Textoindependiente"/>
        <w:rPr>
          <w:sz w:val="20"/>
        </w:rPr>
      </w:pPr>
    </w:p>
    <w:p w14:paraId="083DED50" w14:textId="77777777" w:rsidR="004A5527" w:rsidRDefault="004A5527">
      <w:pPr>
        <w:pStyle w:val="Textoindependiente"/>
        <w:rPr>
          <w:sz w:val="20"/>
        </w:rPr>
      </w:pPr>
    </w:p>
    <w:p w14:paraId="4AC5BF46" w14:textId="77777777" w:rsidR="004A5527" w:rsidRDefault="004A5527">
      <w:pPr>
        <w:pStyle w:val="Textoindependiente"/>
        <w:spacing w:before="8"/>
        <w:rPr>
          <w:sz w:val="16"/>
        </w:rPr>
      </w:pPr>
    </w:p>
    <w:p w14:paraId="1F47B686" w14:textId="77777777" w:rsidR="004A5527" w:rsidRDefault="004A5527">
      <w:pPr>
        <w:rPr>
          <w:sz w:val="16"/>
        </w:rPr>
        <w:sectPr w:rsidR="004A5527" w:rsidSect="004F0784">
          <w:pgSz w:w="11900" w:h="16840"/>
          <w:pgMar w:top="1600" w:right="0" w:bottom="880" w:left="1660" w:header="0" w:footer="690" w:gutter="0"/>
          <w:cols w:space="720"/>
        </w:sectPr>
      </w:pPr>
    </w:p>
    <w:p w14:paraId="1D320135" w14:textId="77777777" w:rsidR="004A5527" w:rsidRDefault="00000000">
      <w:pPr>
        <w:pStyle w:val="Ttulo5"/>
        <w:spacing w:before="103"/>
      </w:pPr>
      <w:r>
        <w:rPr>
          <w:w w:val="105"/>
        </w:rPr>
        <w:t>Análisis de</w:t>
      </w:r>
      <w:r>
        <w:rPr>
          <w:spacing w:val="-3"/>
          <w:w w:val="105"/>
        </w:rPr>
        <w:t xml:space="preserve"> </w:t>
      </w:r>
      <w:r>
        <w:rPr>
          <w:w w:val="105"/>
        </w:rPr>
        <w:t>secuencias.</w:t>
      </w:r>
    </w:p>
    <w:p w14:paraId="22650F85" w14:textId="77777777" w:rsidR="004A5527" w:rsidRDefault="00000000">
      <w:pPr>
        <w:pStyle w:val="Textoindependiente"/>
        <w:spacing w:before="12"/>
        <w:ind w:left="570"/>
      </w:pPr>
      <w:r>
        <w:rPr>
          <w:w w:val="105"/>
        </w:rPr>
        <w:t>Precio general</w:t>
      </w:r>
      <w:r>
        <w:rPr>
          <w:spacing w:val="-2"/>
          <w:w w:val="105"/>
        </w:rPr>
        <w:t xml:space="preserve"> </w:t>
      </w:r>
      <w:r>
        <w:rPr>
          <w:w w:val="105"/>
        </w:rPr>
        <w:t>(muestra):</w:t>
      </w:r>
    </w:p>
    <w:p w14:paraId="1A111CD0" w14:textId="77777777" w:rsidR="004A5527" w:rsidRDefault="00000000">
      <w:pPr>
        <w:pStyle w:val="Textoindependiente"/>
        <w:spacing w:before="8"/>
        <w:ind w:left="606"/>
      </w:pPr>
      <w:r>
        <w:rPr>
          <w:w w:val="105"/>
        </w:rPr>
        <w:t>........................................................................9,00 €</w:t>
      </w:r>
    </w:p>
    <w:p w14:paraId="1D8B1395" w14:textId="77777777" w:rsidR="004A5527" w:rsidRDefault="004A5527">
      <w:pPr>
        <w:pStyle w:val="Textoindependiente"/>
        <w:spacing w:before="1"/>
        <w:rPr>
          <w:sz w:val="15"/>
        </w:rPr>
      </w:pPr>
    </w:p>
    <w:p w14:paraId="7B7B018F" w14:textId="77777777" w:rsidR="004A5527" w:rsidRDefault="00000000">
      <w:pPr>
        <w:pStyle w:val="Ttulo5"/>
      </w:pPr>
      <w:r>
        <w:rPr>
          <w:w w:val="105"/>
        </w:rPr>
        <w:t>Análisis de</w:t>
      </w:r>
      <w:r>
        <w:rPr>
          <w:spacing w:val="-2"/>
          <w:w w:val="105"/>
        </w:rPr>
        <w:t xml:space="preserve"> </w:t>
      </w:r>
      <w:r>
        <w:rPr>
          <w:w w:val="105"/>
        </w:rPr>
        <w:t>fragmentos.</w:t>
      </w:r>
    </w:p>
    <w:p w14:paraId="38F7C143" w14:textId="77777777" w:rsidR="004A5527" w:rsidRDefault="00000000">
      <w:pPr>
        <w:pStyle w:val="Textoindependiente"/>
        <w:spacing w:before="14"/>
        <w:ind w:left="570"/>
      </w:pPr>
      <w:r>
        <w:rPr>
          <w:w w:val="105"/>
        </w:rPr>
        <w:t>Precio general</w:t>
      </w:r>
      <w:r>
        <w:rPr>
          <w:spacing w:val="-2"/>
          <w:w w:val="105"/>
        </w:rPr>
        <w:t xml:space="preserve"> </w:t>
      </w:r>
      <w:r>
        <w:rPr>
          <w:w w:val="105"/>
        </w:rPr>
        <w:t>(muestra):</w:t>
      </w:r>
    </w:p>
    <w:p w14:paraId="13BDF9FD" w14:textId="77777777" w:rsidR="004A5527" w:rsidRDefault="00000000">
      <w:pPr>
        <w:pStyle w:val="Textoindependiente"/>
        <w:spacing w:before="9"/>
        <w:ind w:left="606"/>
      </w:pPr>
      <w:r>
        <w:rPr>
          <w:w w:val="105"/>
        </w:rPr>
        <w:t>........................................................................4,00 €</w:t>
      </w:r>
    </w:p>
    <w:p w14:paraId="7A2C1FCB" w14:textId="77777777" w:rsidR="004A5527" w:rsidRDefault="004A5527">
      <w:pPr>
        <w:pStyle w:val="Textoindependiente"/>
        <w:spacing w:before="1"/>
        <w:rPr>
          <w:sz w:val="13"/>
        </w:rPr>
      </w:pPr>
    </w:p>
    <w:p w14:paraId="09CCBA7E" w14:textId="77777777" w:rsidR="004A5527" w:rsidRDefault="00000000">
      <w:pPr>
        <w:spacing w:before="1" w:line="242" w:lineRule="auto"/>
        <w:ind w:left="570"/>
        <w:jc w:val="both"/>
        <w:rPr>
          <w:sz w:val="13"/>
        </w:rPr>
      </w:pPr>
      <w:r>
        <w:rPr>
          <w:sz w:val="13"/>
        </w:rPr>
        <w:t>En la sección clínica en la referencia de determinación de aneuploidias el resultado es de uno a tres días, y el precio puede llegar a 50 euros/muestra dependiendo  del  volumen de muestras</w:t>
      </w:r>
      <w:r>
        <w:rPr>
          <w:spacing w:val="10"/>
          <w:sz w:val="13"/>
        </w:rPr>
        <w:t xml:space="preserve"> </w:t>
      </w:r>
      <w:r>
        <w:rPr>
          <w:sz w:val="13"/>
        </w:rPr>
        <w:t>anuales.</w:t>
      </w:r>
    </w:p>
    <w:p w14:paraId="0E1B1E1C" w14:textId="77777777" w:rsidR="004A5527" w:rsidRDefault="004A5527">
      <w:pPr>
        <w:pStyle w:val="Textoindependiente"/>
        <w:spacing w:before="9"/>
        <w:rPr>
          <w:sz w:val="17"/>
        </w:rPr>
      </w:pPr>
    </w:p>
    <w:p w14:paraId="415EE3B3" w14:textId="77777777" w:rsidR="004A5527" w:rsidRDefault="00000000">
      <w:pPr>
        <w:pStyle w:val="Ttulo2"/>
        <w:spacing w:before="1"/>
        <w:jc w:val="both"/>
      </w:pPr>
      <w:r>
        <w:t>Servicio de Genética Forense.</w:t>
      </w:r>
    </w:p>
    <w:p w14:paraId="70522776" w14:textId="77777777" w:rsidR="004A5527" w:rsidRDefault="00000000">
      <w:pPr>
        <w:pStyle w:val="Ttulo5"/>
        <w:spacing w:before="177"/>
      </w:pPr>
      <w:r>
        <w:rPr>
          <w:w w:val="105"/>
        </w:rPr>
        <w:t>Paternidad humanos.</w:t>
      </w:r>
    </w:p>
    <w:p w14:paraId="1AC0C71E" w14:textId="77777777" w:rsidR="004A5527" w:rsidRDefault="00000000">
      <w:pPr>
        <w:pStyle w:val="Textoindependiente"/>
        <w:spacing w:before="12"/>
        <w:ind w:left="570"/>
      </w:pPr>
      <w:r>
        <w:rPr>
          <w:w w:val="105"/>
        </w:rPr>
        <w:t>Precio general:</w:t>
      </w:r>
    </w:p>
    <w:p w14:paraId="70A37714" w14:textId="77777777" w:rsidR="004A5527" w:rsidRDefault="00000000">
      <w:pPr>
        <w:pStyle w:val="Textoindependiente"/>
        <w:spacing w:before="8"/>
        <w:ind w:left="606"/>
      </w:pPr>
      <w:r>
        <w:rPr>
          <w:w w:val="105"/>
        </w:rPr>
        <w:t>....................................................................966,00 €</w:t>
      </w:r>
    </w:p>
    <w:p w14:paraId="4A1C2869" w14:textId="77777777" w:rsidR="004A5527" w:rsidRDefault="004A5527">
      <w:pPr>
        <w:pStyle w:val="Textoindependiente"/>
        <w:spacing w:before="3"/>
        <w:rPr>
          <w:sz w:val="15"/>
        </w:rPr>
      </w:pPr>
    </w:p>
    <w:p w14:paraId="35471E95" w14:textId="77777777" w:rsidR="004A5527" w:rsidRDefault="00000000">
      <w:pPr>
        <w:pStyle w:val="Ttulo5"/>
        <w:spacing w:line="252" w:lineRule="auto"/>
        <w:ind w:right="227"/>
      </w:pPr>
      <w:r>
        <w:rPr>
          <w:w w:val="105"/>
        </w:rPr>
        <w:t>Paternidad por demanda judicial con derecho a justicia gratuita.</w:t>
      </w:r>
    </w:p>
    <w:p w14:paraId="046D1D30" w14:textId="77777777" w:rsidR="004A5527" w:rsidRDefault="00000000">
      <w:pPr>
        <w:pStyle w:val="Textoindependiente"/>
        <w:spacing w:before="5"/>
        <w:ind w:left="570"/>
      </w:pPr>
      <w:r>
        <w:rPr>
          <w:w w:val="105"/>
        </w:rPr>
        <w:t>Precio general:</w:t>
      </w:r>
    </w:p>
    <w:p w14:paraId="690572DB" w14:textId="77777777" w:rsidR="004A5527" w:rsidRDefault="00000000">
      <w:pPr>
        <w:pStyle w:val="Textoindependiente"/>
        <w:spacing w:before="8"/>
        <w:ind w:left="605"/>
      </w:pPr>
      <w:r>
        <w:rPr>
          <w:w w:val="105"/>
        </w:rPr>
        <w:t>........................................................................0,00 €</w:t>
      </w:r>
    </w:p>
    <w:p w14:paraId="11143326" w14:textId="77777777" w:rsidR="004A5527" w:rsidRDefault="004A5527">
      <w:pPr>
        <w:pStyle w:val="Textoindependiente"/>
        <w:spacing w:before="3"/>
        <w:rPr>
          <w:sz w:val="15"/>
        </w:rPr>
      </w:pPr>
    </w:p>
    <w:p w14:paraId="4EFAE862" w14:textId="77777777" w:rsidR="004A5527" w:rsidRDefault="00000000">
      <w:pPr>
        <w:pStyle w:val="Ttulo5"/>
        <w:spacing w:line="252" w:lineRule="auto"/>
        <w:ind w:right="231"/>
      </w:pPr>
      <w:r>
        <w:rPr>
          <w:w w:val="105"/>
        </w:rPr>
        <w:t>Paternidad por demanda judicial sin derecho a justicia gratuita.</w:t>
      </w:r>
    </w:p>
    <w:p w14:paraId="0AB1DE8E" w14:textId="77777777" w:rsidR="004A5527" w:rsidRDefault="00000000">
      <w:pPr>
        <w:pStyle w:val="Textoindependiente"/>
        <w:spacing w:before="4"/>
        <w:ind w:left="570"/>
      </w:pPr>
      <w:r>
        <w:rPr>
          <w:w w:val="105"/>
        </w:rPr>
        <w:t>Precio general:</w:t>
      </w:r>
    </w:p>
    <w:p w14:paraId="64B3B717" w14:textId="77777777" w:rsidR="004A5527" w:rsidRDefault="00000000">
      <w:pPr>
        <w:pStyle w:val="Textoindependiente"/>
        <w:spacing w:before="9"/>
        <w:ind w:left="606"/>
      </w:pPr>
      <w:r>
        <w:rPr>
          <w:w w:val="105"/>
        </w:rPr>
        <w:t>....................................................................966,00 €</w:t>
      </w:r>
    </w:p>
    <w:p w14:paraId="5D83CE76" w14:textId="77777777" w:rsidR="004A5527" w:rsidRDefault="004A5527">
      <w:pPr>
        <w:pStyle w:val="Textoindependiente"/>
        <w:spacing w:before="3"/>
        <w:rPr>
          <w:sz w:val="15"/>
        </w:rPr>
      </w:pPr>
    </w:p>
    <w:p w14:paraId="24946E4B" w14:textId="77777777" w:rsidR="004A5527" w:rsidRDefault="00000000">
      <w:pPr>
        <w:pStyle w:val="Ttulo5"/>
      </w:pPr>
      <w:r>
        <w:rPr>
          <w:w w:val="105"/>
        </w:rPr>
        <w:t>Paternidad en animales pequeños.</w:t>
      </w:r>
    </w:p>
    <w:p w14:paraId="6D57FC86" w14:textId="77777777" w:rsidR="004A5527" w:rsidRDefault="00000000">
      <w:pPr>
        <w:pStyle w:val="Textoindependiente"/>
        <w:spacing w:before="12"/>
        <w:ind w:left="570"/>
      </w:pPr>
      <w:r>
        <w:rPr>
          <w:w w:val="105"/>
        </w:rPr>
        <w:t>Precio general (muestra):</w:t>
      </w:r>
    </w:p>
    <w:p w14:paraId="637F933E" w14:textId="77777777" w:rsidR="004A5527" w:rsidRDefault="00000000">
      <w:pPr>
        <w:pStyle w:val="Textoindependiente"/>
        <w:spacing w:before="8"/>
        <w:ind w:left="605"/>
      </w:pPr>
      <w:r>
        <w:rPr>
          <w:w w:val="105"/>
        </w:rPr>
        <w:t>......................................................................30,00 €</w:t>
      </w:r>
    </w:p>
    <w:p w14:paraId="3040A763" w14:textId="77777777" w:rsidR="004A5527" w:rsidRDefault="004A5527">
      <w:pPr>
        <w:pStyle w:val="Textoindependiente"/>
        <w:spacing w:before="3"/>
        <w:rPr>
          <w:sz w:val="15"/>
        </w:rPr>
      </w:pPr>
    </w:p>
    <w:p w14:paraId="3B625017" w14:textId="77777777" w:rsidR="004A5527" w:rsidRDefault="00000000">
      <w:pPr>
        <w:pStyle w:val="Ttulo5"/>
        <w:spacing w:before="1"/>
      </w:pPr>
      <w:r>
        <w:rPr>
          <w:w w:val="105"/>
        </w:rPr>
        <w:t>Paternidad en</w:t>
      </w:r>
      <w:r>
        <w:rPr>
          <w:spacing w:val="-2"/>
          <w:w w:val="105"/>
        </w:rPr>
        <w:t xml:space="preserve"> </w:t>
      </w:r>
      <w:r>
        <w:rPr>
          <w:w w:val="105"/>
        </w:rPr>
        <w:t>animales.</w:t>
      </w:r>
    </w:p>
    <w:p w14:paraId="45A75500" w14:textId="77777777" w:rsidR="004A5527" w:rsidRDefault="00000000">
      <w:pPr>
        <w:pStyle w:val="Textoindependiente"/>
        <w:spacing w:before="12"/>
        <w:ind w:left="570"/>
      </w:pPr>
      <w:r>
        <w:rPr>
          <w:w w:val="105"/>
        </w:rPr>
        <w:t>Precio general</w:t>
      </w:r>
      <w:r>
        <w:rPr>
          <w:spacing w:val="-2"/>
          <w:w w:val="105"/>
        </w:rPr>
        <w:t xml:space="preserve"> </w:t>
      </w:r>
      <w:r>
        <w:rPr>
          <w:w w:val="105"/>
        </w:rPr>
        <w:t>(muestra):</w:t>
      </w:r>
    </w:p>
    <w:p w14:paraId="3F74C840" w14:textId="77777777" w:rsidR="004A5527" w:rsidRDefault="00000000">
      <w:pPr>
        <w:pStyle w:val="Textoindependiente"/>
        <w:spacing w:before="8"/>
        <w:ind w:left="605"/>
      </w:pPr>
      <w:r>
        <w:rPr>
          <w:w w:val="105"/>
        </w:rPr>
        <w:t>......................................................................60,00 €</w:t>
      </w:r>
    </w:p>
    <w:p w14:paraId="7E3324A0" w14:textId="77777777" w:rsidR="004A5527" w:rsidRDefault="004A5527">
      <w:pPr>
        <w:pStyle w:val="Textoindependiente"/>
        <w:spacing w:before="3"/>
        <w:rPr>
          <w:sz w:val="15"/>
        </w:rPr>
      </w:pPr>
    </w:p>
    <w:p w14:paraId="0B11051D" w14:textId="77777777" w:rsidR="004A5527" w:rsidRDefault="00000000">
      <w:pPr>
        <w:pStyle w:val="Ttulo5"/>
      </w:pPr>
      <w:r>
        <w:rPr>
          <w:w w:val="105"/>
        </w:rPr>
        <w:t>Identificación</w:t>
      </w:r>
      <w:r>
        <w:rPr>
          <w:spacing w:val="1"/>
          <w:w w:val="105"/>
        </w:rPr>
        <w:t xml:space="preserve"> </w:t>
      </w:r>
      <w:r>
        <w:rPr>
          <w:w w:val="105"/>
        </w:rPr>
        <w:t>humanos.</w:t>
      </w:r>
    </w:p>
    <w:p w14:paraId="26FDEE19" w14:textId="77777777" w:rsidR="004A5527" w:rsidRDefault="00000000">
      <w:pPr>
        <w:pStyle w:val="Textoindependiente"/>
        <w:spacing w:before="12"/>
        <w:ind w:left="570"/>
      </w:pPr>
      <w:r>
        <w:rPr>
          <w:w w:val="105"/>
        </w:rPr>
        <w:t>Precio general</w:t>
      </w:r>
      <w:r>
        <w:rPr>
          <w:spacing w:val="-2"/>
          <w:w w:val="105"/>
        </w:rPr>
        <w:t xml:space="preserve"> </w:t>
      </w:r>
      <w:r>
        <w:rPr>
          <w:w w:val="105"/>
        </w:rPr>
        <w:t>(muestra):</w:t>
      </w:r>
    </w:p>
    <w:p w14:paraId="76A3F046" w14:textId="77777777" w:rsidR="004A5527" w:rsidRDefault="00000000">
      <w:pPr>
        <w:pStyle w:val="Textoindependiente"/>
        <w:spacing w:before="9"/>
        <w:ind w:left="605"/>
      </w:pPr>
      <w:r>
        <w:rPr>
          <w:w w:val="105"/>
        </w:rPr>
        <w:t>....................................................................600,00 €</w:t>
      </w:r>
    </w:p>
    <w:p w14:paraId="0A459A4E" w14:textId="77777777" w:rsidR="004A5527" w:rsidRDefault="004A5527">
      <w:pPr>
        <w:pStyle w:val="Textoindependiente"/>
        <w:spacing w:before="3"/>
        <w:rPr>
          <w:sz w:val="15"/>
        </w:rPr>
      </w:pPr>
    </w:p>
    <w:p w14:paraId="2B3D52F7" w14:textId="77777777" w:rsidR="004A5527" w:rsidRDefault="00000000">
      <w:pPr>
        <w:pStyle w:val="Ttulo5"/>
      </w:pPr>
      <w:r>
        <w:rPr>
          <w:w w:val="105"/>
        </w:rPr>
        <w:t>Identificación animales pequeños.</w:t>
      </w:r>
    </w:p>
    <w:p w14:paraId="6AA4A325" w14:textId="77777777" w:rsidR="004A5527" w:rsidRDefault="00000000">
      <w:pPr>
        <w:pStyle w:val="Textoindependiente"/>
        <w:spacing w:before="12"/>
        <w:ind w:left="570"/>
      </w:pPr>
      <w:r>
        <w:rPr>
          <w:w w:val="105"/>
        </w:rPr>
        <w:t>Precio general (muestra):</w:t>
      </w:r>
    </w:p>
    <w:p w14:paraId="4913C557" w14:textId="77777777" w:rsidR="004A5527" w:rsidRDefault="00000000">
      <w:pPr>
        <w:pStyle w:val="Textoindependiente"/>
        <w:spacing w:before="8"/>
        <w:ind w:left="605"/>
      </w:pPr>
      <w:r>
        <w:rPr>
          <w:w w:val="105"/>
        </w:rPr>
        <w:t>......................................................................30,00 €</w:t>
      </w:r>
    </w:p>
    <w:p w14:paraId="168680F6" w14:textId="77777777" w:rsidR="004A5527" w:rsidRDefault="004A5527">
      <w:pPr>
        <w:pStyle w:val="Textoindependiente"/>
        <w:spacing w:before="3"/>
        <w:rPr>
          <w:sz w:val="15"/>
        </w:rPr>
      </w:pPr>
    </w:p>
    <w:p w14:paraId="410E157D" w14:textId="77777777" w:rsidR="004A5527" w:rsidRDefault="00000000">
      <w:pPr>
        <w:pStyle w:val="Ttulo5"/>
        <w:ind w:left="569"/>
      </w:pPr>
      <w:r>
        <w:rPr>
          <w:w w:val="105"/>
        </w:rPr>
        <w:t>Identificación</w:t>
      </w:r>
      <w:r>
        <w:rPr>
          <w:spacing w:val="-2"/>
          <w:w w:val="105"/>
        </w:rPr>
        <w:t xml:space="preserve"> </w:t>
      </w:r>
      <w:r>
        <w:rPr>
          <w:w w:val="105"/>
        </w:rPr>
        <w:t>animales.</w:t>
      </w:r>
    </w:p>
    <w:p w14:paraId="545B381F" w14:textId="77777777" w:rsidR="004A5527" w:rsidRDefault="00000000">
      <w:pPr>
        <w:pStyle w:val="Textoindependiente"/>
        <w:spacing w:before="13"/>
        <w:ind w:left="569"/>
      </w:pPr>
      <w:r>
        <w:rPr>
          <w:w w:val="105"/>
        </w:rPr>
        <w:t>Precio general</w:t>
      </w:r>
      <w:r>
        <w:rPr>
          <w:spacing w:val="-2"/>
          <w:w w:val="105"/>
        </w:rPr>
        <w:t xml:space="preserve"> </w:t>
      </w:r>
      <w:r>
        <w:rPr>
          <w:w w:val="105"/>
        </w:rPr>
        <w:t>(muestra):</w:t>
      </w:r>
    </w:p>
    <w:p w14:paraId="4A84E3B0" w14:textId="77777777" w:rsidR="004A5527" w:rsidRDefault="00000000">
      <w:pPr>
        <w:pStyle w:val="Textoindependiente"/>
        <w:spacing w:before="8"/>
        <w:ind w:left="605"/>
      </w:pPr>
      <w:r>
        <w:rPr>
          <w:w w:val="105"/>
        </w:rPr>
        <w:t>......................................................................60,00 €</w:t>
      </w:r>
    </w:p>
    <w:p w14:paraId="671FBC63" w14:textId="77777777" w:rsidR="004A5527" w:rsidRDefault="00000000">
      <w:pPr>
        <w:pStyle w:val="Ttulo2"/>
        <w:spacing w:before="96"/>
        <w:ind w:left="537" w:right="2543"/>
      </w:pPr>
      <w:r>
        <w:rPr>
          <w:b w:val="0"/>
        </w:rPr>
        <w:br w:type="column"/>
      </w:r>
      <w:r>
        <w:t>Servicio de Gestión y Formación Ambiental.</w:t>
      </w:r>
    </w:p>
    <w:p w14:paraId="478B1FEB" w14:textId="77777777" w:rsidR="004A5527" w:rsidRDefault="00000000">
      <w:pPr>
        <w:pStyle w:val="Ttulo5"/>
        <w:spacing w:before="177"/>
        <w:ind w:left="538"/>
      </w:pPr>
      <w:r>
        <w:rPr>
          <w:w w:val="105"/>
        </w:rPr>
        <w:t>Identificación de elementos.</w:t>
      </w:r>
    </w:p>
    <w:p w14:paraId="3F54612C" w14:textId="77777777" w:rsidR="004A5527" w:rsidRDefault="00000000">
      <w:pPr>
        <w:pStyle w:val="Textoindependiente"/>
        <w:spacing w:before="12"/>
        <w:ind w:left="538"/>
      </w:pPr>
      <w:r>
        <w:rPr>
          <w:w w:val="105"/>
        </w:rPr>
        <w:t>Precio general:</w:t>
      </w:r>
    </w:p>
    <w:p w14:paraId="2320B6EB" w14:textId="77777777" w:rsidR="004A5527" w:rsidRDefault="00000000">
      <w:pPr>
        <w:pStyle w:val="Textoindependiente"/>
        <w:spacing w:before="9"/>
        <w:ind w:left="573"/>
      </w:pPr>
      <w:r>
        <w:rPr>
          <w:w w:val="105"/>
        </w:rPr>
        <w:t>......................................................................60,00 €</w:t>
      </w:r>
    </w:p>
    <w:p w14:paraId="3916185C" w14:textId="77777777" w:rsidR="004A5527" w:rsidRDefault="004A5527">
      <w:pPr>
        <w:pStyle w:val="Textoindependiente"/>
        <w:spacing w:before="3"/>
        <w:rPr>
          <w:sz w:val="15"/>
        </w:rPr>
      </w:pPr>
    </w:p>
    <w:p w14:paraId="1FB143BC" w14:textId="77777777" w:rsidR="004A5527" w:rsidRDefault="00000000">
      <w:pPr>
        <w:pStyle w:val="Ttulo5"/>
        <w:ind w:left="537"/>
      </w:pPr>
      <w:r>
        <w:rPr>
          <w:w w:val="105"/>
        </w:rPr>
        <w:t>Análisis de contaminantes.</w:t>
      </w:r>
    </w:p>
    <w:p w14:paraId="6E80539E" w14:textId="77777777" w:rsidR="004A5527" w:rsidRDefault="00000000">
      <w:pPr>
        <w:pStyle w:val="Textoindependiente"/>
        <w:spacing w:before="12"/>
        <w:ind w:left="537"/>
      </w:pPr>
      <w:r>
        <w:rPr>
          <w:w w:val="105"/>
        </w:rPr>
        <w:t>Precio general:</w:t>
      </w:r>
    </w:p>
    <w:p w14:paraId="4C14C9D0" w14:textId="77777777" w:rsidR="004A5527" w:rsidRDefault="00000000">
      <w:pPr>
        <w:pStyle w:val="Textoindependiente"/>
        <w:spacing w:before="8"/>
        <w:ind w:left="573"/>
      </w:pPr>
      <w:r>
        <w:rPr>
          <w:w w:val="105"/>
        </w:rPr>
        <w:t>......................................................................30,00 €</w:t>
      </w:r>
    </w:p>
    <w:p w14:paraId="548EFC50" w14:textId="77777777" w:rsidR="004A5527" w:rsidRDefault="004A5527">
      <w:pPr>
        <w:pStyle w:val="Textoindependiente"/>
        <w:spacing w:before="3"/>
        <w:rPr>
          <w:sz w:val="15"/>
        </w:rPr>
      </w:pPr>
    </w:p>
    <w:p w14:paraId="0C727B68" w14:textId="77777777" w:rsidR="004A5527" w:rsidRDefault="00000000">
      <w:pPr>
        <w:pStyle w:val="Ttulo5"/>
        <w:ind w:left="537"/>
      </w:pPr>
      <w:r>
        <w:rPr>
          <w:w w:val="105"/>
        </w:rPr>
        <w:t>Nutrientes.</w:t>
      </w:r>
    </w:p>
    <w:p w14:paraId="1EF4FF4D" w14:textId="77777777" w:rsidR="004A5527" w:rsidRDefault="00000000">
      <w:pPr>
        <w:pStyle w:val="Textoindependiente"/>
        <w:spacing w:before="13"/>
        <w:ind w:left="537"/>
      </w:pPr>
      <w:r>
        <w:rPr>
          <w:w w:val="105"/>
        </w:rPr>
        <w:t>Precio general:</w:t>
      </w:r>
    </w:p>
    <w:p w14:paraId="37F3017E" w14:textId="77777777" w:rsidR="004A5527" w:rsidRDefault="00000000">
      <w:pPr>
        <w:pStyle w:val="Textoindependiente"/>
        <w:spacing w:before="8"/>
        <w:ind w:left="573"/>
      </w:pPr>
      <w:r>
        <w:rPr>
          <w:w w:val="105"/>
        </w:rPr>
        <w:t>......................................................................60,00 €</w:t>
      </w:r>
    </w:p>
    <w:p w14:paraId="008D146C" w14:textId="77777777" w:rsidR="004A5527" w:rsidRDefault="004A5527">
      <w:pPr>
        <w:pStyle w:val="Textoindependiente"/>
        <w:spacing w:before="1"/>
        <w:rPr>
          <w:sz w:val="15"/>
        </w:rPr>
      </w:pPr>
    </w:p>
    <w:p w14:paraId="3F5517F3" w14:textId="77777777" w:rsidR="004A5527" w:rsidRDefault="00000000">
      <w:pPr>
        <w:pStyle w:val="Ttulo5"/>
        <w:ind w:left="537"/>
      </w:pPr>
      <w:r>
        <w:rPr>
          <w:w w:val="105"/>
        </w:rPr>
        <w:t>Elemento metálico.</w:t>
      </w:r>
    </w:p>
    <w:p w14:paraId="3E849F45" w14:textId="77777777" w:rsidR="004A5527" w:rsidRDefault="00000000">
      <w:pPr>
        <w:pStyle w:val="Textoindependiente"/>
        <w:spacing w:before="14"/>
        <w:ind w:left="537"/>
      </w:pPr>
      <w:r>
        <w:rPr>
          <w:w w:val="105"/>
        </w:rPr>
        <w:t>Precio general -mínimo 100,00 €- (precio/hora):</w:t>
      </w:r>
    </w:p>
    <w:p w14:paraId="00DEDEC8" w14:textId="77777777" w:rsidR="004A5527" w:rsidRDefault="00000000">
      <w:pPr>
        <w:pStyle w:val="Textoindependiente"/>
        <w:spacing w:before="9"/>
        <w:ind w:left="572"/>
      </w:pPr>
      <w:r>
        <w:rPr>
          <w:w w:val="105"/>
        </w:rPr>
        <w:t>...................................................... según dedicación</w:t>
      </w:r>
    </w:p>
    <w:p w14:paraId="0115416D" w14:textId="77777777" w:rsidR="004A5527" w:rsidRDefault="004A5527">
      <w:pPr>
        <w:pStyle w:val="Textoindependiente"/>
        <w:spacing w:before="1"/>
        <w:rPr>
          <w:sz w:val="15"/>
        </w:rPr>
      </w:pPr>
    </w:p>
    <w:p w14:paraId="277BB0DE" w14:textId="77777777" w:rsidR="004A5527" w:rsidRDefault="00000000">
      <w:pPr>
        <w:pStyle w:val="Ttulo5"/>
        <w:ind w:left="537"/>
      </w:pPr>
      <w:r>
        <w:rPr>
          <w:w w:val="105"/>
        </w:rPr>
        <w:t>Hidrocarburos.</w:t>
      </w:r>
    </w:p>
    <w:p w14:paraId="4F3CF173" w14:textId="77777777" w:rsidR="004A5527" w:rsidRDefault="00000000">
      <w:pPr>
        <w:pStyle w:val="Textoindependiente"/>
        <w:spacing w:before="14" w:line="252" w:lineRule="auto"/>
        <w:ind w:left="537" w:right="2543"/>
      </w:pPr>
      <w:r>
        <w:rPr>
          <w:w w:val="105"/>
        </w:rPr>
        <w:t>Precio general -mínimo 100,00 €- (precio/hora): según dedicación</w:t>
      </w:r>
    </w:p>
    <w:p w14:paraId="7007AE31" w14:textId="77777777" w:rsidR="004A5527" w:rsidRDefault="004A5527">
      <w:pPr>
        <w:pStyle w:val="Textoindependiente"/>
        <w:spacing w:before="5"/>
      </w:pPr>
    </w:p>
    <w:p w14:paraId="71B2750D" w14:textId="77777777" w:rsidR="004A5527" w:rsidRDefault="00000000">
      <w:pPr>
        <w:pStyle w:val="Ttulo5"/>
        <w:ind w:left="537"/>
      </w:pPr>
      <w:r>
        <w:rPr>
          <w:w w:val="105"/>
        </w:rPr>
        <w:t>Caracterización de hábitats y ecosistemas.</w:t>
      </w:r>
    </w:p>
    <w:p w14:paraId="66415940" w14:textId="77777777" w:rsidR="004A5527" w:rsidRDefault="00000000">
      <w:pPr>
        <w:pStyle w:val="Textoindependiente"/>
        <w:spacing w:before="14"/>
        <w:ind w:left="537"/>
      </w:pPr>
      <w:r>
        <w:rPr>
          <w:w w:val="105"/>
        </w:rPr>
        <w:t>Precio general:</w:t>
      </w:r>
    </w:p>
    <w:p w14:paraId="7409CAE2" w14:textId="77777777" w:rsidR="004A5527" w:rsidRDefault="00000000">
      <w:pPr>
        <w:pStyle w:val="Textoindependiente"/>
        <w:spacing w:before="9"/>
        <w:ind w:left="572"/>
      </w:pPr>
      <w:r>
        <w:rPr>
          <w:w w:val="105"/>
        </w:rPr>
        <w:t>....................................................................150,00 €</w:t>
      </w:r>
    </w:p>
    <w:p w14:paraId="36B929C0" w14:textId="77777777" w:rsidR="004A5527" w:rsidRDefault="004A5527">
      <w:pPr>
        <w:pStyle w:val="Textoindependiente"/>
        <w:spacing w:before="1"/>
        <w:rPr>
          <w:sz w:val="15"/>
        </w:rPr>
      </w:pPr>
    </w:p>
    <w:p w14:paraId="78838915" w14:textId="77777777" w:rsidR="004A5527" w:rsidRDefault="00000000">
      <w:pPr>
        <w:spacing w:line="256" w:lineRule="auto"/>
        <w:ind w:left="537" w:right="2459"/>
        <w:jc w:val="both"/>
        <w:rPr>
          <w:sz w:val="14"/>
        </w:rPr>
      </w:pPr>
      <w:r>
        <w:rPr>
          <w:b/>
          <w:w w:val="105"/>
          <w:sz w:val="14"/>
        </w:rPr>
        <w:t xml:space="preserve">Identificación de impactos: terrestres, atosféricos, marinos, industriales, y urbanos. </w:t>
      </w:r>
      <w:r>
        <w:rPr>
          <w:w w:val="105"/>
          <w:sz w:val="14"/>
        </w:rPr>
        <w:t>Precio general -mínimo 100,00 €- (precio/hora):</w:t>
      </w:r>
    </w:p>
    <w:p w14:paraId="692EDEC4" w14:textId="77777777" w:rsidR="004A5527" w:rsidRDefault="00000000">
      <w:pPr>
        <w:pStyle w:val="Textoindependiente"/>
        <w:spacing w:line="158" w:lineRule="exact"/>
        <w:ind w:left="573"/>
        <w:jc w:val="both"/>
      </w:pPr>
      <w:r>
        <w:rPr>
          <w:w w:val="105"/>
        </w:rPr>
        <w:t>...................................................... según dedicación</w:t>
      </w:r>
    </w:p>
    <w:p w14:paraId="4624F406" w14:textId="77777777" w:rsidR="004A5527" w:rsidRDefault="004A5527">
      <w:pPr>
        <w:pStyle w:val="Textoindependiente"/>
        <w:spacing w:before="3"/>
        <w:rPr>
          <w:sz w:val="15"/>
        </w:rPr>
      </w:pPr>
    </w:p>
    <w:p w14:paraId="12B25676" w14:textId="77777777" w:rsidR="004A5527" w:rsidRDefault="00000000">
      <w:pPr>
        <w:pStyle w:val="Ttulo5"/>
        <w:ind w:left="538"/>
      </w:pPr>
      <w:r>
        <w:rPr>
          <w:w w:val="105"/>
        </w:rPr>
        <w:t>Elaboración de medidas correctoras.</w:t>
      </w:r>
    </w:p>
    <w:p w14:paraId="5EAB9CE5" w14:textId="77777777" w:rsidR="004A5527" w:rsidRDefault="00000000">
      <w:pPr>
        <w:pStyle w:val="Textoindependiente"/>
        <w:spacing w:before="12"/>
        <w:ind w:left="538"/>
      </w:pPr>
      <w:r>
        <w:rPr>
          <w:w w:val="105"/>
        </w:rPr>
        <w:t>Precio general -mínimo 100,00 €- (precio/hora):</w:t>
      </w:r>
    </w:p>
    <w:p w14:paraId="78AEE796" w14:textId="77777777" w:rsidR="004A5527" w:rsidRDefault="00000000">
      <w:pPr>
        <w:pStyle w:val="Textoindependiente"/>
        <w:spacing w:before="8"/>
        <w:ind w:left="573"/>
      </w:pPr>
      <w:r>
        <w:rPr>
          <w:w w:val="105"/>
        </w:rPr>
        <w:t>...................................................... según dedicación</w:t>
      </w:r>
    </w:p>
    <w:p w14:paraId="68F762FF" w14:textId="77777777" w:rsidR="004A5527" w:rsidRDefault="004A5527">
      <w:pPr>
        <w:pStyle w:val="Textoindependiente"/>
        <w:spacing w:before="3"/>
        <w:rPr>
          <w:sz w:val="15"/>
        </w:rPr>
      </w:pPr>
    </w:p>
    <w:p w14:paraId="759DB410" w14:textId="77777777" w:rsidR="004A5527" w:rsidRDefault="00000000">
      <w:pPr>
        <w:pStyle w:val="Ttulo5"/>
        <w:spacing w:before="1"/>
        <w:ind w:left="537"/>
      </w:pPr>
      <w:r>
        <w:rPr>
          <w:w w:val="105"/>
        </w:rPr>
        <w:t>Elaboración de medidas compensatorias.</w:t>
      </w:r>
    </w:p>
    <w:p w14:paraId="3E11CB70" w14:textId="77777777" w:rsidR="004A5527" w:rsidRDefault="00000000">
      <w:pPr>
        <w:pStyle w:val="Textoindependiente"/>
        <w:spacing w:before="12"/>
        <w:ind w:left="537"/>
      </w:pPr>
      <w:r>
        <w:rPr>
          <w:w w:val="105"/>
        </w:rPr>
        <w:t>Precio general -mínimo 100,00 €- (precio/hora):</w:t>
      </w:r>
    </w:p>
    <w:p w14:paraId="4BB66AD1" w14:textId="77777777" w:rsidR="004A5527" w:rsidRDefault="00000000">
      <w:pPr>
        <w:pStyle w:val="Textoindependiente"/>
        <w:spacing w:before="8"/>
        <w:ind w:left="573"/>
      </w:pPr>
      <w:r>
        <w:rPr>
          <w:w w:val="105"/>
        </w:rPr>
        <w:t>...................................................... según dedicación</w:t>
      </w:r>
    </w:p>
    <w:p w14:paraId="302CB9AE" w14:textId="77777777" w:rsidR="004A5527" w:rsidRDefault="004A5527">
      <w:pPr>
        <w:pStyle w:val="Textoindependiente"/>
        <w:spacing w:before="3"/>
        <w:rPr>
          <w:sz w:val="15"/>
        </w:rPr>
      </w:pPr>
    </w:p>
    <w:p w14:paraId="3EDC1550" w14:textId="77777777" w:rsidR="004A5527" w:rsidRDefault="00000000">
      <w:pPr>
        <w:pStyle w:val="Ttulo5"/>
        <w:ind w:left="537"/>
      </w:pPr>
      <w:r>
        <w:rPr>
          <w:w w:val="105"/>
        </w:rPr>
        <w:t>Elaboración de estudios de impacto ambiental.</w:t>
      </w:r>
    </w:p>
    <w:p w14:paraId="1C2A7462" w14:textId="77777777" w:rsidR="004A5527" w:rsidRDefault="00000000">
      <w:pPr>
        <w:pStyle w:val="Textoindependiente"/>
        <w:spacing w:before="12"/>
        <w:ind w:left="537"/>
      </w:pPr>
      <w:r>
        <w:rPr>
          <w:w w:val="105"/>
        </w:rPr>
        <w:t>Precio general -mínimo 100,00 €- (precio/hora):</w:t>
      </w:r>
    </w:p>
    <w:p w14:paraId="23BF90AC" w14:textId="77777777" w:rsidR="004A5527" w:rsidRDefault="00000000">
      <w:pPr>
        <w:pStyle w:val="Textoindependiente"/>
        <w:spacing w:before="9"/>
        <w:ind w:left="573"/>
      </w:pPr>
      <w:r>
        <w:rPr>
          <w:w w:val="105"/>
        </w:rPr>
        <w:t>...................................................... según dedicación</w:t>
      </w:r>
    </w:p>
    <w:p w14:paraId="071DCB63" w14:textId="77777777" w:rsidR="004A5527" w:rsidRDefault="004A5527">
      <w:pPr>
        <w:pStyle w:val="Textoindependiente"/>
        <w:spacing w:before="3"/>
        <w:rPr>
          <w:sz w:val="15"/>
        </w:rPr>
      </w:pPr>
    </w:p>
    <w:p w14:paraId="1D105196" w14:textId="77777777" w:rsidR="004A5527" w:rsidRDefault="00000000">
      <w:pPr>
        <w:pStyle w:val="Ttulo5"/>
        <w:spacing w:line="252" w:lineRule="auto"/>
        <w:ind w:left="537" w:right="1807"/>
      </w:pPr>
      <w:r>
        <w:rPr>
          <w:w w:val="105"/>
        </w:rPr>
        <w:t>Elaboración de planes de gestión de espacios naturales protegidos.</w:t>
      </w:r>
    </w:p>
    <w:p w14:paraId="161698F3" w14:textId="77777777" w:rsidR="004A5527" w:rsidRDefault="00000000">
      <w:pPr>
        <w:pStyle w:val="Textoindependiente"/>
        <w:spacing w:before="4"/>
        <w:ind w:left="537"/>
      </w:pPr>
      <w:r>
        <w:rPr>
          <w:w w:val="105"/>
        </w:rPr>
        <w:t>Precio general -mínimo 100,00 €- (precio/hora):</w:t>
      </w:r>
    </w:p>
    <w:p w14:paraId="7BF65141" w14:textId="77777777" w:rsidR="004A5527" w:rsidRDefault="00000000">
      <w:pPr>
        <w:pStyle w:val="Textoindependiente"/>
        <w:spacing w:before="9"/>
        <w:ind w:left="572"/>
      </w:pPr>
      <w:r>
        <w:rPr>
          <w:w w:val="105"/>
        </w:rPr>
        <w:t>...................................................... según dedicación</w:t>
      </w:r>
    </w:p>
    <w:p w14:paraId="3398268C" w14:textId="77777777" w:rsidR="004A5527" w:rsidRDefault="004A5527">
      <w:pPr>
        <w:pStyle w:val="Textoindependiente"/>
        <w:spacing w:before="3"/>
        <w:rPr>
          <w:sz w:val="15"/>
        </w:rPr>
      </w:pPr>
    </w:p>
    <w:p w14:paraId="6F0B8D1E" w14:textId="77777777" w:rsidR="004A5527" w:rsidRDefault="00000000">
      <w:pPr>
        <w:pStyle w:val="Ttulo5"/>
        <w:ind w:left="537"/>
      </w:pPr>
      <w:r>
        <w:rPr>
          <w:w w:val="105"/>
        </w:rPr>
        <w:t>Implantación de sistemas de calidad ambiental.</w:t>
      </w:r>
    </w:p>
    <w:p w14:paraId="2931A3F2" w14:textId="77777777" w:rsidR="004A5527" w:rsidRDefault="00000000">
      <w:pPr>
        <w:pStyle w:val="Textoindependiente"/>
        <w:spacing w:before="12"/>
        <w:ind w:left="537"/>
      </w:pPr>
      <w:r>
        <w:rPr>
          <w:w w:val="105"/>
        </w:rPr>
        <w:t>Precio general -mínimo 100,00 €- (precio/hora):</w:t>
      </w:r>
    </w:p>
    <w:p w14:paraId="706B520E" w14:textId="77777777" w:rsidR="004A5527" w:rsidRDefault="00000000">
      <w:pPr>
        <w:pStyle w:val="Textoindependiente"/>
        <w:spacing w:before="8"/>
        <w:ind w:left="572"/>
      </w:pPr>
      <w:r>
        <w:rPr>
          <w:w w:val="105"/>
        </w:rPr>
        <w:t>...................................................... según dedicación</w:t>
      </w:r>
    </w:p>
    <w:p w14:paraId="6037C670" w14:textId="77777777" w:rsidR="004A5527" w:rsidRDefault="004A5527">
      <w:pPr>
        <w:sectPr w:rsidR="004A5527" w:rsidSect="004F0784">
          <w:type w:val="continuous"/>
          <w:pgSz w:w="11900" w:h="16840"/>
          <w:pgMar w:top="1000" w:right="0" w:bottom="980" w:left="1660" w:header="720" w:footer="720" w:gutter="0"/>
          <w:cols w:num="2" w:space="720" w:equalWidth="0">
            <w:col w:w="4003" w:space="40"/>
            <w:col w:w="6197"/>
          </w:cols>
        </w:sectPr>
      </w:pPr>
    </w:p>
    <w:p w14:paraId="56C4B17E" w14:textId="77777777" w:rsidR="004A5527" w:rsidRDefault="004A5527">
      <w:pPr>
        <w:pStyle w:val="Textoindependiente"/>
        <w:rPr>
          <w:sz w:val="20"/>
        </w:rPr>
      </w:pPr>
    </w:p>
    <w:p w14:paraId="52DA23D0" w14:textId="77777777" w:rsidR="004A5527" w:rsidRDefault="004A5527">
      <w:pPr>
        <w:pStyle w:val="Textoindependiente"/>
        <w:rPr>
          <w:sz w:val="20"/>
        </w:rPr>
      </w:pPr>
    </w:p>
    <w:p w14:paraId="159CB1C4" w14:textId="77777777" w:rsidR="004A5527" w:rsidRDefault="004A5527">
      <w:pPr>
        <w:pStyle w:val="Textoindependiente"/>
        <w:rPr>
          <w:sz w:val="20"/>
        </w:rPr>
      </w:pPr>
    </w:p>
    <w:p w14:paraId="375C5F74" w14:textId="77777777" w:rsidR="004A5527" w:rsidRDefault="004A5527">
      <w:pPr>
        <w:pStyle w:val="Textoindependiente"/>
        <w:spacing w:before="9"/>
        <w:rPr>
          <w:sz w:val="18"/>
        </w:rPr>
      </w:pPr>
    </w:p>
    <w:p w14:paraId="6DC6C845" w14:textId="77777777" w:rsidR="004A5527" w:rsidRDefault="00000000">
      <w:pPr>
        <w:spacing w:before="98"/>
        <w:ind w:right="1660"/>
        <w:jc w:val="center"/>
        <w:rPr>
          <w:sz w:val="16"/>
        </w:rPr>
      </w:pPr>
      <w:r>
        <w:rPr>
          <w:sz w:val="16"/>
        </w:rPr>
        <w:t>-20-</w:t>
      </w:r>
    </w:p>
    <w:p w14:paraId="7DFDE4D1" w14:textId="77777777" w:rsidR="004A5527" w:rsidRDefault="004A5527">
      <w:pPr>
        <w:pStyle w:val="Textoindependiente"/>
        <w:rPr>
          <w:sz w:val="20"/>
        </w:rPr>
      </w:pPr>
    </w:p>
    <w:p w14:paraId="1040198B" w14:textId="77777777" w:rsidR="004A5527" w:rsidRDefault="004A5527">
      <w:pPr>
        <w:pStyle w:val="Textoindependiente"/>
        <w:rPr>
          <w:sz w:val="20"/>
        </w:rPr>
      </w:pPr>
    </w:p>
    <w:p w14:paraId="0620A777" w14:textId="77777777" w:rsidR="004A5527" w:rsidRDefault="004A5527">
      <w:pPr>
        <w:pStyle w:val="Textoindependiente"/>
        <w:spacing w:before="2" w:after="1"/>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029C8A13" w14:textId="77777777">
        <w:trPr>
          <w:trHeight w:val="185"/>
        </w:trPr>
        <w:tc>
          <w:tcPr>
            <w:tcW w:w="6545" w:type="dxa"/>
            <w:gridSpan w:val="3"/>
            <w:tcBorders>
              <w:left w:val="single" w:sz="4" w:space="0" w:color="000000"/>
              <w:bottom w:val="single" w:sz="4" w:space="0" w:color="000000"/>
            </w:tcBorders>
          </w:tcPr>
          <w:p w14:paraId="2DC53C06"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7EFED16D"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A69B0DA" w14:textId="77777777" w:rsidR="004A5527" w:rsidRDefault="00000000">
            <w:pPr>
              <w:pStyle w:val="TableParagraph"/>
              <w:spacing w:before="42"/>
              <w:ind w:left="234"/>
              <w:rPr>
                <w:sz w:val="12"/>
              </w:rPr>
            </w:pPr>
            <w:r>
              <w:rPr>
                <w:sz w:val="12"/>
              </w:rPr>
              <w:t>Página 21 / 202</w:t>
            </w:r>
          </w:p>
        </w:tc>
        <w:tc>
          <w:tcPr>
            <w:tcW w:w="5241" w:type="dxa"/>
            <w:gridSpan w:val="2"/>
            <w:tcBorders>
              <w:top w:val="single" w:sz="4" w:space="0" w:color="000000"/>
              <w:left w:val="single" w:sz="4" w:space="0" w:color="000000"/>
              <w:bottom w:val="single" w:sz="4" w:space="0" w:color="000000"/>
              <w:right w:val="single" w:sz="4" w:space="0" w:color="000000"/>
            </w:tcBorders>
          </w:tcPr>
          <w:p w14:paraId="53B26CA5"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4DE26EF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0B53A7C"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3917281"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0238562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2C7EB1A"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A92F11A"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1AD52F3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64EE420"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B92690E" w14:textId="77777777" w:rsidR="004A5527" w:rsidRDefault="00000000">
            <w:pPr>
              <w:pStyle w:val="TableParagraph"/>
              <w:spacing w:before="42"/>
              <w:ind w:left="246" w:right="237"/>
              <w:jc w:val="center"/>
              <w:rPr>
                <w:sz w:val="12"/>
              </w:rPr>
            </w:pPr>
            <w:r>
              <w:rPr>
                <w:sz w:val="12"/>
              </w:rPr>
              <w:t>09/01/2022 21:50:28</w:t>
            </w:r>
          </w:p>
        </w:tc>
      </w:tr>
    </w:tbl>
    <w:p w14:paraId="7F81A88C"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2C2BF2F4" w14:textId="77777777" w:rsidR="004A5527" w:rsidRDefault="004A5527">
      <w:pPr>
        <w:pStyle w:val="Textoindependiente"/>
        <w:rPr>
          <w:sz w:val="20"/>
        </w:rPr>
      </w:pPr>
    </w:p>
    <w:p w14:paraId="2D144A4A" w14:textId="77777777" w:rsidR="004A5527" w:rsidRDefault="004A5527">
      <w:pPr>
        <w:pStyle w:val="Textoindependiente"/>
        <w:rPr>
          <w:sz w:val="20"/>
        </w:rPr>
      </w:pPr>
    </w:p>
    <w:p w14:paraId="7E72D5F1" w14:textId="77777777" w:rsidR="004A5527" w:rsidRDefault="004A5527">
      <w:pPr>
        <w:pStyle w:val="Textoindependiente"/>
        <w:rPr>
          <w:sz w:val="20"/>
        </w:rPr>
      </w:pPr>
    </w:p>
    <w:p w14:paraId="16866F52" w14:textId="77777777" w:rsidR="004A5527" w:rsidRDefault="004A5527">
      <w:pPr>
        <w:pStyle w:val="Textoindependiente"/>
        <w:rPr>
          <w:sz w:val="20"/>
        </w:rPr>
      </w:pPr>
    </w:p>
    <w:p w14:paraId="3E695E80" w14:textId="77777777" w:rsidR="004A5527" w:rsidRDefault="004A5527">
      <w:pPr>
        <w:pStyle w:val="Textoindependiente"/>
        <w:rPr>
          <w:sz w:val="20"/>
        </w:rPr>
      </w:pPr>
    </w:p>
    <w:p w14:paraId="6B5B39CD" w14:textId="77777777" w:rsidR="004A5527" w:rsidRDefault="004A5527">
      <w:pPr>
        <w:pStyle w:val="Textoindependiente"/>
        <w:rPr>
          <w:sz w:val="20"/>
        </w:rPr>
      </w:pPr>
    </w:p>
    <w:p w14:paraId="25C55D7E" w14:textId="77777777" w:rsidR="004A5527" w:rsidRDefault="004A5527">
      <w:pPr>
        <w:pStyle w:val="Textoindependiente"/>
        <w:rPr>
          <w:sz w:val="20"/>
        </w:rPr>
      </w:pPr>
    </w:p>
    <w:p w14:paraId="1FA07388" w14:textId="77777777" w:rsidR="004A5527" w:rsidRDefault="004A5527">
      <w:pPr>
        <w:pStyle w:val="Textoindependiente"/>
        <w:rPr>
          <w:sz w:val="20"/>
        </w:rPr>
      </w:pPr>
    </w:p>
    <w:p w14:paraId="697CEA31" w14:textId="77777777" w:rsidR="004A5527" w:rsidRDefault="004A5527">
      <w:pPr>
        <w:pStyle w:val="Textoindependiente"/>
        <w:spacing w:before="10"/>
        <w:rPr>
          <w:sz w:val="21"/>
        </w:rPr>
      </w:pPr>
    </w:p>
    <w:p w14:paraId="78314612" w14:textId="77777777" w:rsidR="004A5527" w:rsidRDefault="004A5527">
      <w:pPr>
        <w:rPr>
          <w:sz w:val="21"/>
        </w:rPr>
        <w:sectPr w:rsidR="004A5527" w:rsidSect="004F0784">
          <w:pgSz w:w="11900" w:h="16840"/>
          <w:pgMar w:top="1600" w:right="0" w:bottom="880" w:left="1660" w:header="0" w:footer="690" w:gutter="0"/>
          <w:cols w:space="720"/>
        </w:sectPr>
      </w:pPr>
    </w:p>
    <w:p w14:paraId="155A0C70" w14:textId="77777777" w:rsidR="004A5527" w:rsidRDefault="00000000">
      <w:pPr>
        <w:pStyle w:val="Ttulo5"/>
        <w:spacing w:before="102" w:line="252" w:lineRule="auto"/>
        <w:ind w:right="102"/>
      </w:pPr>
      <w:r>
        <w:rPr>
          <w:w w:val="105"/>
        </w:rPr>
        <w:t>Producción de contenidos y módulos formativos.</w:t>
      </w:r>
    </w:p>
    <w:p w14:paraId="3A9BEDBE" w14:textId="77777777" w:rsidR="004A5527" w:rsidRDefault="00000000">
      <w:pPr>
        <w:pStyle w:val="Textoindependiente"/>
        <w:spacing w:before="4"/>
        <w:ind w:left="570"/>
      </w:pPr>
      <w:r>
        <w:rPr>
          <w:w w:val="105"/>
        </w:rPr>
        <w:t>Precio general -mínimo 100,00 €- (precio/hora):</w:t>
      </w:r>
    </w:p>
    <w:p w14:paraId="0AFC6FB0" w14:textId="77777777" w:rsidR="004A5527" w:rsidRDefault="00000000">
      <w:pPr>
        <w:pStyle w:val="Textoindependiente"/>
        <w:spacing w:before="9"/>
        <w:ind w:left="605"/>
      </w:pPr>
      <w:r>
        <w:rPr>
          <w:w w:val="105"/>
        </w:rPr>
        <w:t>...................................................... según dedicación</w:t>
      </w:r>
    </w:p>
    <w:p w14:paraId="1155685D" w14:textId="77777777" w:rsidR="004A5527" w:rsidRDefault="004A5527">
      <w:pPr>
        <w:pStyle w:val="Textoindependiente"/>
        <w:spacing w:before="3"/>
        <w:rPr>
          <w:sz w:val="15"/>
        </w:rPr>
      </w:pPr>
    </w:p>
    <w:p w14:paraId="14917ED2" w14:textId="77777777" w:rsidR="004A5527" w:rsidRDefault="00000000">
      <w:pPr>
        <w:pStyle w:val="Ttulo5"/>
        <w:spacing w:line="252" w:lineRule="auto"/>
        <w:ind w:right="102"/>
      </w:pPr>
      <w:r>
        <w:rPr>
          <w:w w:val="105"/>
        </w:rPr>
        <w:t>Estudios relacionados con la Agenda 2001 local.</w:t>
      </w:r>
    </w:p>
    <w:p w14:paraId="2CBAF942" w14:textId="77777777" w:rsidR="004A5527" w:rsidRDefault="00000000">
      <w:pPr>
        <w:pStyle w:val="Textoindependiente"/>
        <w:spacing w:before="4"/>
        <w:ind w:left="570"/>
      </w:pPr>
      <w:r>
        <w:rPr>
          <w:w w:val="105"/>
        </w:rPr>
        <w:t>Precio general -mínimo 100,00 €- (precio/hora):</w:t>
      </w:r>
    </w:p>
    <w:p w14:paraId="1BF930F2" w14:textId="77777777" w:rsidR="004A5527" w:rsidRDefault="00000000">
      <w:pPr>
        <w:pStyle w:val="Textoindependiente"/>
        <w:spacing w:before="9"/>
        <w:ind w:left="605"/>
      </w:pPr>
      <w:r>
        <w:rPr>
          <w:w w:val="105"/>
        </w:rPr>
        <w:t>...................................................... según dedicación</w:t>
      </w:r>
    </w:p>
    <w:p w14:paraId="41D770D5" w14:textId="77777777" w:rsidR="004A5527" w:rsidRDefault="00000000">
      <w:pPr>
        <w:pStyle w:val="Ttulo5"/>
        <w:spacing w:before="6" w:line="252" w:lineRule="auto"/>
        <w:ind w:right="421"/>
      </w:pPr>
      <w:r>
        <w:rPr>
          <w:w w:val="105"/>
        </w:rPr>
        <w:t>Estudios científicos relacionados con el medio ambiente.</w:t>
      </w:r>
    </w:p>
    <w:p w14:paraId="011068B6" w14:textId="77777777" w:rsidR="004A5527" w:rsidRDefault="00000000">
      <w:pPr>
        <w:pStyle w:val="Textoindependiente"/>
        <w:spacing w:before="4"/>
        <w:ind w:left="570"/>
      </w:pPr>
      <w:r>
        <w:rPr>
          <w:w w:val="105"/>
        </w:rPr>
        <w:t>Precio general -mínimo 100,00 €- (precio/hora):</w:t>
      </w:r>
    </w:p>
    <w:p w14:paraId="6D8DAC9C" w14:textId="77777777" w:rsidR="004A5527" w:rsidRDefault="00000000">
      <w:pPr>
        <w:pStyle w:val="Textoindependiente"/>
        <w:spacing w:before="9"/>
        <w:ind w:left="605"/>
      </w:pPr>
      <w:r>
        <w:rPr>
          <w:w w:val="105"/>
        </w:rPr>
        <w:t>...................................................... según dedicación</w:t>
      </w:r>
    </w:p>
    <w:p w14:paraId="6F23DA1A" w14:textId="77777777" w:rsidR="004A5527" w:rsidRDefault="004A5527">
      <w:pPr>
        <w:pStyle w:val="Textoindependiente"/>
        <w:spacing w:before="3"/>
        <w:rPr>
          <w:sz w:val="15"/>
        </w:rPr>
      </w:pPr>
    </w:p>
    <w:p w14:paraId="4D72FF5F" w14:textId="77777777" w:rsidR="004A5527" w:rsidRDefault="00000000">
      <w:pPr>
        <w:pStyle w:val="Ttulo5"/>
        <w:spacing w:line="252" w:lineRule="auto"/>
      </w:pPr>
      <w:r>
        <w:rPr>
          <w:w w:val="105"/>
        </w:rPr>
        <w:t>Preparación de proyectos o estudios ambientales.</w:t>
      </w:r>
    </w:p>
    <w:p w14:paraId="4FBBB6F4" w14:textId="77777777" w:rsidR="004A5527" w:rsidRDefault="00000000">
      <w:pPr>
        <w:pStyle w:val="Textoindependiente"/>
        <w:spacing w:before="4"/>
        <w:ind w:left="570"/>
      </w:pPr>
      <w:r>
        <w:rPr>
          <w:w w:val="105"/>
        </w:rPr>
        <w:t>Precio general -mínimo 100,00 €- (precio/hora)</w:t>
      </w:r>
    </w:p>
    <w:p w14:paraId="6F668781" w14:textId="77777777" w:rsidR="004A5527" w:rsidRDefault="00000000">
      <w:pPr>
        <w:pStyle w:val="Textoindependiente"/>
        <w:spacing w:before="11"/>
        <w:ind w:left="570"/>
      </w:pPr>
      <w:r>
        <w:rPr>
          <w:w w:val="105"/>
        </w:rPr>
        <w:t>: ..................................................... según dedicación</w:t>
      </w:r>
    </w:p>
    <w:p w14:paraId="4B694A09" w14:textId="77777777" w:rsidR="004A5527" w:rsidRDefault="004A5527">
      <w:pPr>
        <w:pStyle w:val="Textoindependiente"/>
        <w:spacing w:before="1"/>
        <w:rPr>
          <w:sz w:val="15"/>
        </w:rPr>
      </w:pPr>
    </w:p>
    <w:p w14:paraId="214A23F2" w14:textId="77777777" w:rsidR="004A5527" w:rsidRDefault="00000000">
      <w:pPr>
        <w:pStyle w:val="Ttulo5"/>
      </w:pPr>
      <w:r>
        <w:rPr>
          <w:w w:val="105"/>
        </w:rPr>
        <w:t>Informes técnicos y asesoría ambiental.</w:t>
      </w:r>
    </w:p>
    <w:p w14:paraId="3451CB3D" w14:textId="77777777" w:rsidR="004A5527" w:rsidRDefault="00000000">
      <w:pPr>
        <w:pStyle w:val="Textoindependiente"/>
        <w:spacing w:before="12"/>
        <w:ind w:left="570"/>
      </w:pPr>
      <w:r>
        <w:rPr>
          <w:w w:val="105"/>
        </w:rPr>
        <w:t>Precio general -mínimo 100,00 €- (precio/hora):</w:t>
      </w:r>
    </w:p>
    <w:p w14:paraId="40EEB236" w14:textId="77777777" w:rsidR="004A5527" w:rsidRDefault="00000000">
      <w:pPr>
        <w:pStyle w:val="Textoindependiente"/>
        <w:spacing w:before="10"/>
        <w:ind w:left="605"/>
      </w:pPr>
      <w:r>
        <w:rPr>
          <w:w w:val="105"/>
        </w:rPr>
        <w:t>...................................................... según dedicación</w:t>
      </w:r>
    </w:p>
    <w:p w14:paraId="20378D4C" w14:textId="77777777" w:rsidR="004A5527" w:rsidRDefault="004A5527">
      <w:pPr>
        <w:pStyle w:val="Textoindependiente"/>
        <w:spacing w:before="9"/>
        <w:rPr>
          <w:sz w:val="17"/>
        </w:rPr>
      </w:pPr>
    </w:p>
    <w:p w14:paraId="0E34619F" w14:textId="77777777" w:rsidR="004A5527" w:rsidRDefault="00000000">
      <w:pPr>
        <w:pStyle w:val="Ttulo2"/>
        <w:tabs>
          <w:tab w:val="left" w:pos="1647"/>
          <w:tab w:val="left" w:pos="2173"/>
          <w:tab w:val="left" w:pos="3155"/>
        </w:tabs>
        <w:spacing w:before="1"/>
        <w:ind w:right="233"/>
        <w:rPr>
          <w:b w:val="0"/>
          <w:sz w:val="10"/>
        </w:rPr>
      </w:pPr>
      <w:r>
        <w:t>Servicios</w:t>
      </w:r>
      <w:r>
        <w:tab/>
        <w:t>del</w:t>
      </w:r>
      <w:r>
        <w:tab/>
        <w:t>Hospital</w:t>
      </w:r>
      <w:r>
        <w:tab/>
        <w:t>Clínico Veterinario.</w:t>
      </w:r>
      <w:r>
        <w:rPr>
          <w:spacing w:val="11"/>
        </w:rPr>
        <w:t xml:space="preserve"> </w:t>
      </w:r>
      <w:r>
        <w:rPr>
          <w:b w:val="0"/>
          <w:position w:val="5"/>
          <w:sz w:val="10"/>
        </w:rPr>
        <w:t>3</w:t>
      </w:r>
    </w:p>
    <w:p w14:paraId="0A91CF68" w14:textId="77777777" w:rsidR="004A5527" w:rsidRDefault="004A5527">
      <w:pPr>
        <w:pStyle w:val="Textoindependiente"/>
        <w:spacing w:before="1"/>
        <w:rPr>
          <w:sz w:val="15"/>
        </w:r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1"/>
        <w:gridCol w:w="750"/>
      </w:tblGrid>
      <w:tr w:rsidR="004A5527" w14:paraId="72076700" w14:textId="77777777">
        <w:trPr>
          <w:trHeight w:val="159"/>
        </w:trPr>
        <w:tc>
          <w:tcPr>
            <w:tcW w:w="2671" w:type="dxa"/>
          </w:tcPr>
          <w:p w14:paraId="16CE7691" w14:textId="77777777" w:rsidR="004A5527" w:rsidRDefault="00000000">
            <w:pPr>
              <w:pStyle w:val="TableParagraph"/>
              <w:spacing w:line="139" w:lineRule="exact"/>
              <w:ind w:left="87"/>
              <w:rPr>
                <w:rFonts w:ascii="Calibri"/>
                <w:sz w:val="13"/>
              </w:rPr>
            </w:pPr>
            <w:r>
              <w:rPr>
                <w:rFonts w:ascii="Calibri"/>
                <w:sz w:val="13"/>
              </w:rPr>
              <w:t>Consulta.</w:t>
            </w:r>
          </w:p>
        </w:tc>
        <w:tc>
          <w:tcPr>
            <w:tcW w:w="750" w:type="dxa"/>
          </w:tcPr>
          <w:p w14:paraId="09A74B7B" w14:textId="77777777" w:rsidR="004A5527" w:rsidRDefault="00000000">
            <w:pPr>
              <w:pStyle w:val="TableParagraph"/>
              <w:spacing w:line="139" w:lineRule="exact"/>
              <w:ind w:right="77"/>
              <w:jc w:val="right"/>
              <w:rPr>
                <w:rFonts w:ascii="Calibri" w:hAnsi="Calibri"/>
                <w:sz w:val="13"/>
              </w:rPr>
            </w:pPr>
            <w:r>
              <w:rPr>
                <w:rFonts w:ascii="Calibri" w:hAnsi="Calibri"/>
                <w:sz w:val="13"/>
              </w:rPr>
              <w:t>39,00 €</w:t>
            </w:r>
          </w:p>
        </w:tc>
      </w:tr>
      <w:tr w:rsidR="004A5527" w14:paraId="56459937" w14:textId="77777777">
        <w:trPr>
          <w:trHeight w:val="157"/>
        </w:trPr>
        <w:tc>
          <w:tcPr>
            <w:tcW w:w="2671" w:type="dxa"/>
          </w:tcPr>
          <w:p w14:paraId="2107697B" w14:textId="77777777" w:rsidR="004A5527" w:rsidRDefault="00000000">
            <w:pPr>
              <w:pStyle w:val="TableParagraph"/>
              <w:spacing w:line="137" w:lineRule="exact"/>
              <w:ind w:left="87"/>
              <w:rPr>
                <w:rFonts w:ascii="Calibri"/>
                <w:sz w:val="13"/>
              </w:rPr>
            </w:pPr>
            <w:r>
              <w:rPr>
                <w:rFonts w:ascii="Calibri"/>
                <w:sz w:val="13"/>
              </w:rPr>
              <w:t>Consulta de especialidad.</w:t>
            </w:r>
          </w:p>
        </w:tc>
        <w:tc>
          <w:tcPr>
            <w:tcW w:w="750" w:type="dxa"/>
          </w:tcPr>
          <w:p w14:paraId="34665E8A" w14:textId="77777777" w:rsidR="004A5527" w:rsidRDefault="00000000">
            <w:pPr>
              <w:pStyle w:val="TableParagraph"/>
              <w:spacing w:line="137" w:lineRule="exact"/>
              <w:ind w:right="77"/>
              <w:jc w:val="right"/>
              <w:rPr>
                <w:rFonts w:ascii="Calibri" w:hAnsi="Calibri"/>
                <w:sz w:val="13"/>
              </w:rPr>
            </w:pPr>
            <w:r>
              <w:rPr>
                <w:rFonts w:ascii="Calibri" w:hAnsi="Calibri"/>
                <w:sz w:val="13"/>
              </w:rPr>
              <w:t>58,00 €</w:t>
            </w:r>
          </w:p>
        </w:tc>
      </w:tr>
      <w:tr w:rsidR="004A5527" w14:paraId="741C614B" w14:textId="77777777">
        <w:trPr>
          <w:trHeight w:val="159"/>
        </w:trPr>
        <w:tc>
          <w:tcPr>
            <w:tcW w:w="2671" w:type="dxa"/>
          </w:tcPr>
          <w:p w14:paraId="4713BEF4" w14:textId="77777777" w:rsidR="004A5527" w:rsidRDefault="00000000">
            <w:pPr>
              <w:pStyle w:val="TableParagraph"/>
              <w:spacing w:before="1" w:line="138" w:lineRule="exact"/>
              <w:ind w:left="87"/>
              <w:rPr>
                <w:rFonts w:ascii="Calibri"/>
                <w:sz w:val="13"/>
              </w:rPr>
            </w:pPr>
            <w:r>
              <w:rPr>
                <w:rFonts w:ascii="Calibri"/>
                <w:sz w:val="13"/>
              </w:rPr>
              <w:t>Consulta de urgencia.</w:t>
            </w:r>
          </w:p>
        </w:tc>
        <w:tc>
          <w:tcPr>
            <w:tcW w:w="750" w:type="dxa"/>
          </w:tcPr>
          <w:p w14:paraId="5B9166AA"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64,00 €</w:t>
            </w:r>
          </w:p>
        </w:tc>
      </w:tr>
      <w:tr w:rsidR="004A5527" w14:paraId="56EA2A98" w14:textId="77777777">
        <w:trPr>
          <w:trHeight w:val="157"/>
        </w:trPr>
        <w:tc>
          <w:tcPr>
            <w:tcW w:w="2671" w:type="dxa"/>
          </w:tcPr>
          <w:p w14:paraId="7FCD7CC5" w14:textId="77777777" w:rsidR="004A5527" w:rsidRDefault="00000000">
            <w:pPr>
              <w:pStyle w:val="TableParagraph"/>
              <w:spacing w:line="137" w:lineRule="exact"/>
              <w:ind w:left="87"/>
              <w:rPr>
                <w:rFonts w:ascii="Calibri" w:hAnsi="Calibri"/>
                <w:sz w:val="13"/>
              </w:rPr>
            </w:pPr>
            <w:r>
              <w:rPr>
                <w:rFonts w:ascii="Calibri" w:hAnsi="Calibri"/>
                <w:sz w:val="13"/>
              </w:rPr>
              <w:t>Consulta de revisión.</w:t>
            </w:r>
          </w:p>
        </w:tc>
        <w:tc>
          <w:tcPr>
            <w:tcW w:w="750" w:type="dxa"/>
          </w:tcPr>
          <w:p w14:paraId="09387B98" w14:textId="77777777" w:rsidR="004A5527" w:rsidRDefault="00000000">
            <w:pPr>
              <w:pStyle w:val="TableParagraph"/>
              <w:spacing w:line="137" w:lineRule="exact"/>
              <w:ind w:right="77"/>
              <w:jc w:val="right"/>
              <w:rPr>
                <w:rFonts w:ascii="Calibri" w:hAnsi="Calibri"/>
                <w:sz w:val="13"/>
              </w:rPr>
            </w:pPr>
            <w:r>
              <w:rPr>
                <w:rFonts w:ascii="Calibri" w:hAnsi="Calibri"/>
                <w:sz w:val="13"/>
              </w:rPr>
              <w:t>27,00 €</w:t>
            </w:r>
          </w:p>
        </w:tc>
      </w:tr>
      <w:tr w:rsidR="004A5527" w14:paraId="569CDE95" w14:textId="77777777">
        <w:trPr>
          <w:trHeight w:val="159"/>
        </w:trPr>
        <w:tc>
          <w:tcPr>
            <w:tcW w:w="2671" w:type="dxa"/>
          </w:tcPr>
          <w:p w14:paraId="7070E1C8" w14:textId="77777777" w:rsidR="004A5527" w:rsidRDefault="00000000">
            <w:pPr>
              <w:pStyle w:val="TableParagraph"/>
              <w:spacing w:before="1" w:line="138" w:lineRule="exact"/>
              <w:ind w:left="87"/>
              <w:rPr>
                <w:rFonts w:ascii="Calibri" w:hAnsi="Calibri"/>
                <w:sz w:val="13"/>
              </w:rPr>
            </w:pPr>
            <w:r>
              <w:rPr>
                <w:rFonts w:ascii="Calibri" w:hAnsi="Calibri"/>
                <w:sz w:val="13"/>
              </w:rPr>
              <w:t>Revisión de especialidad.</w:t>
            </w:r>
          </w:p>
        </w:tc>
        <w:tc>
          <w:tcPr>
            <w:tcW w:w="750" w:type="dxa"/>
          </w:tcPr>
          <w:p w14:paraId="3592AA52"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37,00 €</w:t>
            </w:r>
          </w:p>
        </w:tc>
      </w:tr>
      <w:tr w:rsidR="004A5527" w14:paraId="34510CB0" w14:textId="77777777">
        <w:trPr>
          <w:trHeight w:val="159"/>
        </w:trPr>
        <w:tc>
          <w:tcPr>
            <w:tcW w:w="2671" w:type="dxa"/>
          </w:tcPr>
          <w:p w14:paraId="5B13EF51" w14:textId="77777777" w:rsidR="004A5527" w:rsidRDefault="00000000">
            <w:pPr>
              <w:pStyle w:val="TableParagraph"/>
              <w:spacing w:line="139" w:lineRule="exact"/>
              <w:ind w:left="87"/>
              <w:rPr>
                <w:rFonts w:ascii="Calibri" w:hAnsi="Calibri"/>
                <w:sz w:val="13"/>
              </w:rPr>
            </w:pPr>
            <w:r>
              <w:rPr>
                <w:rFonts w:ascii="Calibri" w:hAnsi="Calibri"/>
                <w:sz w:val="13"/>
              </w:rPr>
              <w:t>Consulta exóticos.</w:t>
            </w:r>
          </w:p>
        </w:tc>
        <w:tc>
          <w:tcPr>
            <w:tcW w:w="750" w:type="dxa"/>
          </w:tcPr>
          <w:p w14:paraId="26D0D390" w14:textId="77777777" w:rsidR="004A5527" w:rsidRDefault="00000000">
            <w:pPr>
              <w:pStyle w:val="TableParagraph"/>
              <w:spacing w:line="139" w:lineRule="exact"/>
              <w:ind w:right="77"/>
              <w:jc w:val="right"/>
              <w:rPr>
                <w:rFonts w:ascii="Calibri" w:hAnsi="Calibri"/>
                <w:sz w:val="13"/>
              </w:rPr>
            </w:pPr>
            <w:r>
              <w:rPr>
                <w:rFonts w:ascii="Calibri" w:hAnsi="Calibri"/>
                <w:sz w:val="13"/>
              </w:rPr>
              <w:t>17,00 €</w:t>
            </w:r>
          </w:p>
        </w:tc>
      </w:tr>
      <w:tr w:rsidR="004A5527" w14:paraId="02BEB674" w14:textId="77777777">
        <w:trPr>
          <w:trHeight w:val="157"/>
        </w:trPr>
        <w:tc>
          <w:tcPr>
            <w:tcW w:w="2671" w:type="dxa"/>
          </w:tcPr>
          <w:p w14:paraId="24607975" w14:textId="77777777" w:rsidR="004A5527" w:rsidRDefault="00000000">
            <w:pPr>
              <w:pStyle w:val="TableParagraph"/>
              <w:spacing w:line="137" w:lineRule="exact"/>
              <w:ind w:left="87"/>
              <w:rPr>
                <w:rFonts w:ascii="Calibri" w:hAnsi="Calibri"/>
                <w:sz w:val="13"/>
              </w:rPr>
            </w:pPr>
            <w:r>
              <w:rPr>
                <w:rFonts w:ascii="Calibri" w:hAnsi="Calibri"/>
                <w:sz w:val="13"/>
              </w:rPr>
              <w:t>Consulta exóticos 2.</w:t>
            </w:r>
          </w:p>
        </w:tc>
        <w:tc>
          <w:tcPr>
            <w:tcW w:w="750" w:type="dxa"/>
          </w:tcPr>
          <w:p w14:paraId="242035DA" w14:textId="77777777" w:rsidR="004A5527" w:rsidRDefault="00000000">
            <w:pPr>
              <w:pStyle w:val="TableParagraph"/>
              <w:spacing w:line="137" w:lineRule="exact"/>
              <w:ind w:right="77"/>
              <w:jc w:val="right"/>
              <w:rPr>
                <w:rFonts w:ascii="Calibri" w:hAnsi="Calibri"/>
                <w:sz w:val="13"/>
              </w:rPr>
            </w:pPr>
            <w:r>
              <w:rPr>
                <w:rFonts w:ascii="Calibri" w:hAnsi="Calibri"/>
                <w:sz w:val="13"/>
              </w:rPr>
              <w:t>28,00 €</w:t>
            </w:r>
          </w:p>
        </w:tc>
      </w:tr>
      <w:tr w:rsidR="004A5527" w14:paraId="66080E9A" w14:textId="77777777">
        <w:trPr>
          <w:trHeight w:val="159"/>
        </w:trPr>
        <w:tc>
          <w:tcPr>
            <w:tcW w:w="2671" w:type="dxa"/>
          </w:tcPr>
          <w:p w14:paraId="696A33D7" w14:textId="77777777" w:rsidR="004A5527" w:rsidRDefault="00000000">
            <w:pPr>
              <w:pStyle w:val="TableParagraph"/>
              <w:spacing w:line="139" w:lineRule="exact"/>
              <w:ind w:left="87"/>
              <w:rPr>
                <w:rFonts w:ascii="Calibri" w:hAnsi="Calibri"/>
                <w:sz w:val="13"/>
              </w:rPr>
            </w:pPr>
            <w:r>
              <w:rPr>
                <w:rFonts w:ascii="Calibri" w:hAnsi="Calibri"/>
                <w:sz w:val="13"/>
              </w:rPr>
              <w:t>Hospitalizacion/ día (primer y segundo día).</w:t>
            </w:r>
          </w:p>
        </w:tc>
        <w:tc>
          <w:tcPr>
            <w:tcW w:w="750" w:type="dxa"/>
          </w:tcPr>
          <w:p w14:paraId="2A53A5B0" w14:textId="77777777" w:rsidR="004A5527" w:rsidRDefault="00000000">
            <w:pPr>
              <w:pStyle w:val="TableParagraph"/>
              <w:spacing w:line="139" w:lineRule="exact"/>
              <w:ind w:right="77"/>
              <w:jc w:val="right"/>
              <w:rPr>
                <w:rFonts w:ascii="Calibri" w:hAnsi="Calibri"/>
                <w:sz w:val="13"/>
              </w:rPr>
            </w:pPr>
            <w:r>
              <w:rPr>
                <w:rFonts w:ascii="Calibri" w:hAnsi="Calibri"/>
                <w:sz w:val="13"/>
              </w:rPr>
              <w:t>50,00 €</w:t>
            </w:r>
          </w:p>
        </w:tc>
      </w:tr>
      <w:tr w:rsidR="004A5527" w14:paraId="73B0BD3E" w14:textId="77777777">
        <w:trPr>
          <w:trHeight w:val="157"/>
        </w:trPr>
        <w:tc>
          <w:tcPr>
            <w:tcW w:w="2671" w:type="dxa"/>
          </w:tcPr>
          <w:p w14:paraId="5E251697" w14:textId="77777777" w:rsidR="004A5527" w:rsidRDefault="00000000">
            <w:pPr>
              <w:pStyle w:val="TableParagraph"/>
              <w:spacing w:line="137" w:lineRule="exact"/>
              <w:ind w:left="87"/>
              <w:rPr>
                <w:rFonts w:ascii="Calibri" w:hAnsi="Calibri"/>
                <w:sz w:val="13"/>
              </w:rPr>
            </w:pPr>
            <w:r>
              <w:rPr>
                <w:rFonts w:ascii="Calibri" w:hAnsi="Calibri"/>
                <w:sz w:val="13"/>
              </w:rPr>
              <w:t>Hospitalización/ día (dias posteriores).</w:t>
            </w:r>
          </w:p>
        </w:tc>
        <w:tc>
          <w:tcPr>
            <w:tcW w:w="750" w:type="dxa"/>
          </w:tcPr>
          <w:p w14:paraId="4FE0873B" w14:textId="77777777" w:rsidR="004A5527" w:rsidRDefault="00000000">
            <w:pPr>
              <w:pStyle w:val="TableParagraph"/>
              <w:spacing w:line="137" w:lineRule="exact"/>
              <w:ind w:right="77"/>
              <w:jc w:val="right"/>
              <w:rPr>
                <w:rFonts w:ascii="Calibri" w:hAnsi="Calibri"/>
                <w:sz w:val="13"/>
              </w:rPr>
            </w:pPr>
            <w:r>
              <w:rPr>
                <w:rFonts w:ascii="Calibri" w:hAnsi="Calibri"/>
                <w:sz w:val="13"/>
              </w:rPr>
              <w:t>43,00 €</w:t>
            </w:r>
          </w:p>
        </w:tc>
      </w:tr>
      <w:tr w:rsidR="004A5527" w14:paraId="4C4C8B79" w14:textId="77777777">
        <w:trPr>
          <w:trHeight w:val="159"/>
        </w:trPr>
        <w:tc>
          <w:tcPr>
            <w:tcW w:w="2671" w:type="dxa"/>
          </w:tcPr>
          <w:p w14:paraId="5E58F96B" w14:textId="77777777" w:rsidR="004A5527" w:rsidRDefault="00000000">
            <w:pPr>
              <w:pStyle w:val="TableParagraph"/>
              <w:spacing w:line="139" w:lineRule="exact"/>
              <w:ind w:left="87"/>
              <w:rPr>
                <w:rFonts w:ascii="Calibri" w:hAnsi="Calibri"/>
                <w:sz w:val="13"/>
              </w:rPr>
            </w:pPr>
            <w:r>
              <w:rPr>
                <w:rFonts w:ascii="Calibri" w:hAnsi="Calibri"/>
                <w:sz w:val="13"/>
              </w:rPr>
              <w:t>Hospitalización de día.</w:t>
            </w:r>
          </w:p>
        </w:tc>
        <w:tc>
          <w:tcPr>
            <w:tcW w:w="750" w:type="dxa"/>
          </w:tcPr>
          <w:p w14:paraId="16656E7E" w14:textId="77777777" w:rsidR="004A5527" w:rsidRDefault="00000000">
            <w:pPr>
              <w:pStyle w:val="TableParagraph"/>
              <w:spacing w:line="139" w:lineRule="exact"/>
              <w:ind w:right="77"/>
              <w:jc w:val="right"/>
              <w:rPr>
                <w:rFonts w:ascii="Calibri" w:hAnsi="Calibri"/>
                <w:sz w:val="13"/>
              </w:rPr>
            </w:pPr>
            <w:r>
              <w:rPr>
                <w:rFonts w:ascii="Calibri" w:hAnsi="Calibri"/>
                <w:sz w:val="13"/>
              </w:rPr>
              <w:t>37,00 €</w:t>
            </w:r>
          </w:p>
        </w:tc>
      </w:tr>
      <w:tr w:rsidR="004A5527" w14:paraId="701AE475" w14:textId="77777777">
        <w:trPr>
          <w:trHeight w:val="157"/>
        </w:trPr>
        <w:tc>
          <w:tcPr>
            <w:tcW w:w="2671" w:type="dxa"/>
          </w:tcPr>
          <w:p w14:paraId="2F8F8789" w14:textId="77777777" w:rsidR="004A5527" w:rsidRDefault="00000000">
            <w:pPr>
              <w:pStyle w:val="TableParagraph"/>
              <w:spacing w:line="137" w:lineRule="exact"/>
              <w:ind w:left="87"/>
              <w:rPr>
                <w:rFonts w:ascii="Calibri" w:hAnsi="Calibri"/>
                <w:sz w:val="13"/>
              </w:rPr>
            </w:pPr>
            <w:r>
              <w:rPr>
                <w:rFonts w:ascii="Calibri" w:hAnsi="Calibri"/>
                <w:sz w:val="13"/>
              </w:rPr>
              <w:t>Medición presión arterial.</w:t>
            </w:r>
          </w:p>
        </w:tc>
        <w:tc>
          <w:tcPr>
            <w:tcW w:w="750" w:type="dxa"/>
          </w:tcPr>
          <w:p w14:paraId="304F5FCC" w14:textId="77777777" w:rsidR="004A5527" w:rsidRDefault="00000000">
            <w:pPr>
              <w:pStyle w:val="TableParagraph"/>
              <w:spacing w:line="137" w:lineRule="exact"/>
              <w:ind w:right="77"/>
              <w:jc w:val="right"/>
              <w:rPr>
                <w:rFonts w:ascii="Calibri" w:hAnsi="Calibri"/>
                <w:sz w:val="13"/>
              </w:rPr>
            </w:pPr>
            <w:r>
              <w:rPr>
                <w:rFonts w:ascii="Calibri" w:hAnsi="Calibri"/>
                <w:sz w:val="13"/>
              </w:rPr>
              <w:t>18,00 €</w:t>
            </w:r>
          </w:p>
        </w:tc>
      </w:tr>
      <w:tr w:rsidR="004A5527" w14:paraId="19F4A1B4" w14:textId="77777777">
        <w:trPr>
          <w:trHeight w:val="159"/>
        </w:trPr>
        <w:tc>
          <w:tcPr>
            <w:tcW w:w="2671" w:type="dxa"/>
          </w:tcPr>
          <w:p w14:paraId="52BB440E" w14:textId="77777777" w:rsidR="004A5527" w:rsidRDefault="00000000">
            <w:pPr>
              <w:pStyle w:val="TableParagraph"/>
              <w:spacing w:line="139" w:lineRule="exact"/>
              <w:ind w:left="87"/>
              <w:rPr>
                <w:rFonts w:ascii="Calibri" w:hAnsi="Calibri"/>
                <w:sz w:val="13"/>
              </w:rPr>
            </w:pPr>
            <w:r>
              <w:rPr>
                <w:rFonts w:ascii="Calibri" w:hAnsi="Calibri"/>
                <w:sz w:val="13"/>
              </w:rPr>
              <w:t>Transfusión sanguínea.</w:t>
            </w:r>
          </w:p>
        </w:tc>
        <w:tc>
          <w:tcPr>
            <w:tcW w:w="750" w:type="dxa"/>
          </w:tcPr>
          <w:p w14:paraId="752EA81F" w14:textId="77777777" w:rsidR="004A5527" w:rsidRDefault="00000000">
            <w:pPr>
              <w:pStyle w:val="TableParagraph"/>
              <w:spacing w:line="139" w:lineRule="exact"/>
              <w:ind w:right="77"/>
              <w:jc w:val="right"/>
              <w:rPr>
                <w:rFonts w:ascii="Calibri" w:hAnsi="Calibri"/>
                <w:sz w:val="13"/>
              </w:rPr>
            </w:pPr>
            <w:r>
              <w:rPr>
                <w:rFonts w:ascii="Calibri" w:hAnsi="Calibri"/>
                <w:sz w:val="13"/>
              </w:rPr>
              <w:t>175,00 €</w:t>
            </w:r>
          </w:p>
        </w:tc>
      </w:tr>
    </w:tbl>
    <w:p w14:paraId="58EC345B" w14:textId="77777777" w:rsidR="004A5527" w:rsidRDefault="00000000">
      <w:pPr>
        <w:pStyle w:val="Ttulo5"/>
        <w:spacing w:before="172"/>
      </w:pPr>
      <w:r>
        <w:rPr>
          <w:w w:val="105"/>
        </w:rPr>
        <w:t>Diagnóstico por imagen.</w:t>
      </w:r>
    </w:p>
    <w:p w14:paraId="78A16936" w14:textId="77777777" w:rsidR="004A5527" w:rsidRDefault="004A5527">
      <w:pPr>
        <w:pStyle w:val="Textoindependiente"/>
        <w:spacing w:before="4"/>
        <w:rPr>
          <w:b/>
          <w:sz w:val="15"/>
        </w:r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1"/>
        <w:gridCol w:w="750"/>
      </w:tblGrid>
      <w:tr w:rsidR="004A5527" w14:paraId="58B37678" w14:textId="77777777">
        <w:trPr>
          <w:trHeight w:val="157"/>
        </w:trPr>
        <w:tc>
          <w:tcPr>
            <w:tcW w:w="2671" w:type="dxa"/>
          </w:tcPr>
          <w:p w14:paraId="634E3ADF" w14:textId="77777777" w:rsidR="004A5527" w:rsidRDefault="00000000">
            <w:pPr>
              <w:pStyle w:val="TableParagraph"/>
              <w:spacing w:line="137" w:lineRule="exact"/>
              <w:ind w:left="87"/>
              <w:rPr>
                <w:rFonts w:ascii="Calibri" w:hAnsi="Calibri"/>
                <w:sz w:val="13"/>
              </w:rPr>
            </w:pPr>
            <w:r>
              <w:rPr>
                <w:rFonts w:ascii="Calibri" w:hAnsi="Calibri"/>
                <w:sz w:val="13"/>
              </w:rPr>
              <w:t>Radiografía lateral y ventrodorsal.</w:t>
            </w:r>
          </w:p>
        </w:tc>
        <w:tc>
          <w:tcPr>
            <w:tcW w:w="750" w:type="dxa"/>
          </w:tcPr>
          <w:p w14:paraId="4B355966" w14:textId="77777777" w:rsidR="004A5527" w:rsidRDefault="00000000">
            <w:pPr>
              <w:pStyle w:val="TableParagraph"/>
              <w:spacing w:line="137" w:lineRule="exact"/>
              <w:ind w:right="77"/>
              <w:jc w:val="right"/>
              <w:rPr>
                <w:rFonts w:ascii="Calibri" w:hAnsi="Calibri"/>
                <w:sz w:val="13"/>
              </w:rPr>
            </w:pPr>
            <w:r>
              <w:rPr>
                <w:rFonts w:ascii="Calibri" w:hAnsi="Calibri"/>
                <w:sz w:val="13"/>
              </w:rPr>
              <w:t>59,00 €</w:t>
            </w:r>
          </w:p>
        </w:tc>
      </w:tr>
      <w:tr w:rsidR="004A5527" w14:paraId="166E875F" w14:textId="77777777">
        <w:trPr>
          <w:trHeight w:val="159"/>
        </w:trPr>
        <w:tc>
          <w:tcPr>
            <w:tcW w:w="2671" w:type="dxa"/>
          </w:tcPr>
          <w:p w14:paraId="77D4C051" w14:textId="77777777" w:rsidR="004A5527" w:rsidRDefault="00000000">
            <w:pPr>
              <w:pStyle w:val="TableParagraph"/>
              <w:spacing w:line="139" w:lineRule="exact"/>
              <w:ind w:left="87"/>
              <w:rPr>
                <w:rFonts w:ascii="Calibri" w:hAnsi="Calibri"/>
                <w:sz w:val="13"/>
              </w:rPr>
            </w:pPr>
            <w:r>
              <w:rPr>
                <w:rFonts w:ascii="Calibri" w:hAnsi="Calibri"/>
                <w:sz w:val="13"/>
              </w:rPr>
              <w:t>Ecografía.</w:t>
            </w:r>
          </w:p>
        </w:tc>
        <w:tc>
          <w:tcPr>
            <w:tcW w:w="750" w:type="dxa"/>
          </w:tcPr>
          <w:p w14:paraId="37E2E4C1" w14:textId="77777777" w:rsidR="004A5527" w:rsidRDefault="00000000">
            <w:pPr>
              <w:pStyle w:val="TableParagraph"/>
              <w:spacing w:line="139" w:lineRule="exact"/>
              <w:ind w:right="77"/>
              <w:jc w:val="right"/>
              <w:rPr>
                <w:rFonts w:ascii="Calibri" w:hAnsi="Calibri"/>
                <w:sz w:val="13"/>
              </w:rPr>
            </w:pPr>
            <w:r>
              <w:rPr>
                <w:rFonts w:ascii="Calibri" w:hAnsi="Calibri"/>
                <w:sz w:val="13"/>
              </w:rPr>
              <w:t>57,00 €</w:t>
            </w:r>
          </w:p>
        </w:tc>
      </w:tr>
      <w:tr w:rsidR="004A5527" w14:paraId="50CB2B14" w14:textId="77777777">
        <w:trPr>
          <w:trHeight w:val="157"/>
        </w:trPr>
        <w:tc>
          <w:tcPr>
            <w:tcW w:w="2671" w:type="dxa"/>
          </w:tcPr>
          <w:p w14:paraId="294C1763" w14:textId="77777777" w:rsidR="004A5527" w:rsidRDefault="00000000">
            <w:pPr>
              <w:pStyle w:val="TableParagraph"/>
              <w:spacing w:line="137" w:lineRule="exact"/>
              <w:ind w:left="87"/>
              <w:rPr>
                <w:rFonts w:ascii="Calibri"/>
                <w:sz w:val="13"/>
              </w:rPr>
            </w:pPr>
            <w:r>
              <w:rPr>
                <w:rFonts w:ascii="Calibri"/>
                <w:sz w:val="13"/>
              </w:rPr>
              <w:t>Endoscopia.</w:t>
            </w:r>
          </w:p>
        </w:tc>
        <w:tc>
          <w:tcPr>
            <w:tcW w:w="750" w:type="dxa"/>
          </w:tcPr>
          <w:p w14:paraId="6729FC91" w14:textId="77777777" w:rsidR="004A5527" w:rsidRDefault="00000000">
            <w:pPr>
              <w:pStyle w:val="TableParagraph"/>
              <w:spacing w:line="137" w:lineRule="exact"/>
              <w:ind w:right="77"/>
              <w:jc w:val="right"/>
              <w:rPr>
                <w:rFonts w:ascii="Calibri" w:hAnsi="Calibri"/>
                <w:sz w:val="13"/>
              </w:rPr>
            </w:pPr>
            <w:r>
              <w:rPr>
                <w:rFonts w:ascii="Calibri" w:hAnsi="Calibri"/>
                <w:sz w:val="13"/>
              </w:rPr>
              <w:t>253,00 €</w:t>
            </w:r>
          </w:p>
        </w:tc>
      </w:tr>
      <w:tr w:rsidR="004A5527" w14:paraId="69602AC4" w14:textId="77777777">
        <w:trPr>
          <w:trHeight w:val="159"/>
        </w:trPr>
        <w:tc>
          <w:tcPr>
            <w:tcW w:w="2671" w:type="dxa"/>
          </w:tcPr>
          <w:p w14:paraId="1D408764" w14:textId="77777777" w:rsidR="004A5527" w:rsidRDefault="00000000">
            <w:pPr>
              <w:pStyle w:val="TableParagraph"/>
              <w:spacing w:before="1" w:line="138" w:lineRule="exact"/>
              <w:ind w:left="87"/>
              <w:rPr>
                <w:rFonts w:ascii="Calibri"/>
                <w:sz w:val="13"/>
              </w:rPr>
            </w:pPr>
            <w:r>
              <w:rPr>
                <w:rFonts w:ascii="Calibri"/>
                <w:sz w:val="13"/>
              </w:rPr>
              <w:t>Rinoscopia.</w:t>
            </w:r>
          </w:p>
        </w:tc>
        <w:tc>
          <w:tcPr>
            <w:tcW w:w="750" w:type="dxa"/>
          </w:tcPr>
          <w:p w14:paraId="4F96DB19"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202,00 €</w:t>
            </w:r>
          </w:p>
        </w:tc>
      </w:tr>
      <w:tr w:rsidR="004A5527" w14:paraId="6744D264" w14:textId="77777777">
        <w:trPr>
          <w:trHeight w:val="318"/>
        </w:trPr>
        <w:tc>
          <w:tcPr>
            <w:tcW w:w="2671" w:type="dxa"/>
          </w:tcPr>
          <w:p w14:paraId="2955957E" w14:textId="77777777" w:rsidR="004A5527" w:rsidRDefault="00000000">
            <w:pPr>
              <w:pStyle w:val="TableParagraph"/>
              <w:spacing w:line="158" w:lineRule="exact"/>
              <w:ind w:left="87"/>
              <w:rPr>
                <w:rFonts w:ascii="Calibri" w:hAnsi="Calibri"/>
                <w:sz w:val="13"/>
              </w:rPr>
            </w:pPr>
            <w:r>
              <w:rPr>
                <w:rFonts w:ascii="Calibri" w:hAnsi="Calibri"/>
                <w:sz w:val="13"/>
              </w:rPr>
              <w:t>Tac 1. Una región, incluye anestesia,</w:t>
            </w:r>
          </w:p>
          <w:p w14:paraId="5354D904" w14:textId="77777777" w:rsidR="004A5527" w:rsidRDefault="00000000">
            <w:pPr>
              <w:pStyle w:val="TableParagraph"/>
              <w:spacing w:line="140" w:lineRule="exact"/>
              <w:ind w:left="87"/>
              <w:rPr>
                <w:rFonts w:ascii="Calibri"/>
                <w:sz w:val="13"/>
              </w:rPr>
            </w:pPr>
            <w:r>
              <w:rPr>
                <w:rFonts w:ascii="Calibri"/>
                <w:sz w:val="13"/>
              </w:rPr>
              <w:t>contraste e informe.</w:t>
            </w:r>
          </w:p>
        </w:tc>
        <w:tc>
          <w:tcPr>
            <w:tcW w:w="750" w:type="dxa"/>
          </w:tcPr>
          <w:p w14:paraId="79164AE9" w14:textId="77777777" w:rsidR="004A5527" w:rsidRDefault="00000000">
            <w:pPr>
              <w:pStyle w:val="TableParagraph"/>
              <w:spacing w:before="80"/>
              <w:ind w:right="77"/>
              <w:jc w:val="right"/>
              <w:rPr>
                <w:rFonts w:ascii="Calibri" w:hAnsi="Calibri"/>
                <w:sz w:val="13"/>
              </w:rPr>
            </w:pPr>
            <w:r>
              <w:rPr>
                <w:rFonts w:ascii="Calibri" w:hAnsi="Calibri"/>
                <w:sz w:val="13"/>
              </w:rPr>
              <w:t>280,00 €</w:t>
            </w:r>
          </w:p>
        </w:tc>
      </w:tr>
      <w:tr w:rsidR="004A5527" w14:paraId="6B556C5D" w14:textId="77777777">
        <w:trPr>
          <w:trHeight w:val="318"/>
        </w:trPr>
        <w:tc>
          <w:tcPr>
            <w:tcW w:w="2671" w:type="dxa"/>
          </w:tcPr>
          <w:p w14:paraId="56482902" w14:textId="77777777" w:rsidR="004A5527" w:rsidRDefault="00000000">
            <w:pPr>
              <w:pStyle w:val="TableParagraph"/>
              <w:spacing w:line="158" w:lineRule="exact"/>
              <w:ind w:left="87"/>
              <w:rPr>
                <w:rFonts w:ascii="Calibri"/>
                <w:sz w:val="13"/>
              </w:rPr>
            </w:pPr>
            <w:r>
              <w:rPr>
                <w:rFonts w:ascii="Calibri"/>
                <w:sz w:val="13"/>
              </w:rPr>
              <w:t>Tac 2. Dos regiones, incluye anestesia,</w:t>
            </w:r>
          </w:p>
          <w:p w14:paraId="295A1409" w14:textId="77777777" w:rsidR="004A5527" w:rsidRDefault="00000000">
            <w:pPr>
              <w:pStyle w:val="TableParagraph"/>
              <w:spacing w:line="140" w:lineRule="exact"/>
              <w:ind w:left="87"/>
              <w:rPr>
                <w:rFonts w:ascii="Calibri"/>
                <w:sz w:val="13"/>
              </w:rPr>
            </w:pPr>
            <w:r>
              <w:rPr>
                <w:rFonts w:ascii="Calibri"/>
                <w:sz w:val="13"/>
              </w:rPr>
              <w:t>contraste e informe.</w:t>
            </w:r>
          </w:p>
        </w:tc>
        <w:tc>
          <w:tcPr>
            <w:tcW w:w="750" w:type="dxa"/>
          </w:tcPr>
          <w:p w14:paraId="7FBF5CBB" w14:textId="77777777" w:rsidR="004A5527" w:rsidRDefault="00000000">
            <w:pPr>
              <w:pStyle w:val="TableParagraph"/>
              <w:spacing w:before="80"/>
              <w:ind w:right="77"/>
              <w:jc w:val="right"/>
              <w:rPr>
                <w:rFonts w:ascii="Calibri" w:hAnsi="Calibri"/>
                <w:sz w:val="13"/>
              </w:rPr>
            </w:pPr>
            <w:r>
              <w:rPr>
                <w:rFonts w:ascii="Calibri" w:hAnsi="Calibri"/>
                <w:sz w:val="13"/>
              </w:rPr>
              <w:t>350,00 €</w:t>
            </w:r>
          </w:p>
        </w:tc>
      </w:tr>
      <w:tr w:rsidR="004A5527" w14:paraId="3660D528" w14:textId="77777777">
        <w:trPr>
          <w:trHeight w:val="318"/>
        </w:trPr>
        <w:tc>
          <w:tcPr>
            <w:tcW w:w="2671" w:type="dxa"/>
          </w:tcPr>
          <w:p w14:paraId="472B247F" w14:textId="77777777" w:rsidR="004A5527" w:rsidRDefault="00000000">
            <w:pPr>
              <w:pStyle w:val="TableParagraph"/>
              <w:spacing w:line="158" w:lineRule="exact"/>
              <w:ind w:left="87"/>
              <w:rPr>
                <w:rFonts w:ascii="Calibri"/>
                <w:sz w:val="13"/>
              </w:rPr>
            </w:pPr>
            <w:r>
              <w:rPr>
                <w:rFonts w:ascii="Calibri"/>
                <w:sz w:val="13"/>
              </w:rPr>
              <w:t>Tac 3. Cuerpo completo, , incluye anestesia,</w:t>
            </w:r>
          </w:p>
          <w:p w14:paraId="5D23E797" w14:textId="77777777" w:rsidR="004A5527" w:rsidRDefault="00000000">
            <w:pPr>
              <w:pStyle w:val="TableParagraph"/>
              <w:spacing w:line="140" w:lineRule="exact"/>
              <w:ind w:left="87"/>
              <w:rPr>
                <w:rFonts w:ascii="Calibri"/>
                <w:sz w:val="13"/>
              </w:rPr>
            </w:pPr>
            <w:r>
              <w:rPr>
                <w:rFonts w:ascii="Calibri"/>
                <w:sz w:val="13"/>
              </w:rPr>
              <w:t>contraste e informe.</w:t>
            </w:r>
          </w:p>
        </w:tc>
        <w:tc>
          <w:tcPr>
            <w:tcW w:w="750" w:type="dxa"/>
          </w:tcPr>
          <w:p w14:paraId="45786253" w14:textId="77777777" w:rsidR="004A5527" w:rsidRDefault="00000000">
            <w:pPr>
              <w:pStyle w:val="TableParagraph"/>
              <w:spacing w:before="80"/>
              <w:ind w:right="77"/>
              <w:jc w:val="right"/>
              <w:rPr>
                <w:rFonts w:ascii="Calibri" w:hAnsi="Calibri"/>
                <w:sz w:val="13"/>
              </w:rPr>
            </w:pPr>
            <w:r>
              <w:rPr>
                <w:rFonts w:ascii="Calibri" w:hAnsi="Calibri"/>
                <w:sz w:val="13"/>
              </w:rPr>
              <w:t>390,00 €</w:t>
            </w:r>
          </w:p>
        </w:tc>
      </w:tr>
      <w:tr w:rsidR="004A5527" w14:paraId="5D841769" w14:textId="77777777">
        <w:trPr>
          <w:trHeight w:val="157"/>
        </w:trPr>
        <w:tc>
          <w:tcPr>
            <w:tcW w:w="2671" w:type="dxa"/>
          </w:tcPr>
          <w:p w14:paraId="3BDE328D" w14:textId="77777777" w:rsidR="004A5527" w:rsidRDefault="00000000">
            <w:pPr>
              <w:pStyle w:val="TableParagraph"/>
              <w:spacing w:line="137" w:lineRule="exact"/>
              <w:ind w:left="87"/>
              <w:rPr>
                <w:rFonts w:ascii="Calibri" w:hAnsi="Calibri"/>
                <w:sz w:val="13"/>
              </w:rPr>
            </w:pPr>
            <w:r>
              <w:rPr>
                <w:rFonts w:ascii="Calibri" w:hAnsi="Calibri"/>
                <w:sz w:val="13"/>
              </w:rPr>
              <w:t>Tac 4. Exóticos.</w:t>
            </w:r>
          </w:p>
        </w:tc>
        <w:tc>
          <w:tcPr>
            <w:tcW w:w="750" w:type="dxa"/>
          </w:tcPr>
          <w:p w14:paraId="56462EF4" w14:textId="77777777" w:rsidR="004A5527" w:rsidRDefault="00000000">
            <w:pPr>
              <w:pStyle w:val="TableParagraph"/>
              <w:spacing w:line="137" w:lineRule="exact"/>
              <w:ind w:right="77"/>
              <w:jc w:val="right"/>
              <w:rPr>
                <w:rFonts w:ascii="Calibri" w:hAnsi="Calibri"/>
                <w:sz w:val="13"/>
              </w:rPr>
            </w:pPr>
            <w:r>
              <w:rPr>
                <w:rFonts w:ascii="Calibri" w:hAnsi="Calibri"/>
                <w:sz w:val="13"/>
              </w:rPr>
              <w:t>150,00 €</w:t>
            </w:r>
          </w:p>
        </w:tc>
      </w:tr>
    </w:tbl>
    <w:p w14:paraId="2F831001" w14:textId="77777777" w:rsidR="004A5527" w:rsidRDefault="004A5527">
      <w:pPr>
        <w:pStyle w:val="Textoindependiente"/>
        <w:rPr>
          <w:b/>
          <w:sz w:val="16"/>
        </w:rPr>
      </w:pPr>
    </w:p>
    <w:p w14:paraId="5209CFAD" w14:textId="77777777" w:rsidR="004A5527" w:rsidRDefault="004A5527">
      <w:pPr>
        <w:pStyle w:val="Textoindependiente"/>
        <w:spacing w:before="2"/>
        <w:rPr>
          <w:b/>
          <w:sz w:val="13"/>
        </w:rPr>
      </w:pPr>
    </w:p>
    <w:p w14:paraId="5D710D77" w14:textId="77777777" w:rsidR="004A5527" w:rsidRDefault="00000000">
      <w:pPr>
        <w:ind w:left="570"/>
        <w:rPr>
          <w:sz w:val="13"/>
        </w:rPr>
      </w:pPr>
      <w:r>
        <w:rPr>
          <w:position w:val="5"/>
          <w:sz w:val="8"/>
        </w:rPr>
        <w:t xml:space="preserve">3 </w:t>
      </w:r>
      <w:r>
        <w:rPr>
          <w:sz w:val="13"/>
        </w:rPr>
        <w:t>Precio reducido un 20% para la Comunidad Universitaria.</w:t>
      </w:r>
    </w:p>
    <w:p w14:paraId="551E8477" w14:textId="77777777" w:rsidR="004A5527" w:rsidRDefault="00000000">
      <w:pPr>
        <w:pStyle w:val="Ttulo5"/>
        <w:spacing w:before="102"/>
        <w:ind w:left="538"/>
      </w:pPr>
      <w:r>
        <w:rPr>
          <w:b w:val="0"/>
        </w:rPr>
        <w:br w:type="column"/>
      </w:r>
      <w:r>
        <w:rPr>
          <w:w w:val="105"/>
        </w:rPr>
        <w:t>Laboratorio.</w:t>
      </w:r>
    </w:p>
    <w:p w14:paraId="0ECCBB33" w14:textId="77777777" w:rsidR="004A5527" w:rsidRDefault="004A5527">
      <w:pPr>
        <w:pStyle w:val="Textoindependiente"/>
        <w:spacing w:before="2" w:after="1"/>
        <w:rPr>
          <w:b/>
          <w:sz w:val="15"/>
        </w:rPr>
      </w:pPr>
    </w:p>
    <w:tbl>
      <w:tblPr>
        <w:tblStyle w:val="TableNormal"/>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1"/>
        <w:gridCol w:w="750"/>
      </w:tblGrid>
      <w:tr w:rsidR="004A5527" w14:paraId="65655C3E" w14:textId="77777777">
        <w:trPr>
          <w:trHeight w:val="159"/>
        </w:trPr>
        <w:tc>
          <w:tcPr>
            <w:tcW w:w="2671" w:type="dxa"/>
          </w:tcPr>
          <w:p w14:paraId="5F365191" w14:textId="77777777" w:rsidR="004A5527" w:rsidRDefault="00000000">
            <w:pPr>
              <w:pStyle w:val="TableParagraph"/>
              <w:spacing w:line="139" w:lineRule="exact"/>
              <w:ind w:left="87"/>
              <w:rPr>
                <w:rFonts w:ascii="Calibri"/>
                <w:sz w:val="13"/>
              </w:rPr>
            </w:pPr>
            <w:r>
              <w:rPr>
                <w:rFonts w:ascii="Calibri"/>
                <w:sz w:val="13"/>
              </w:rPr>
              <w:t>Hemograma.</w:t>
            </w:r>
          </w:p>
        </w:tc>
        <w:tc>
          <w:tcPr>
            <w:tcW w:w="750" w:type="dxa"/>
          </w:tcPr>
          <w:p w14:paraId="41E410CD" w14:textId="77777777" w:rsidR="004A5527" w:rsidRDefault="00000000">
            <w:pPr>
              <w:pStyle w:val="TableParagraph"/>
              <w:spacing w:line="139" w:lineRule="exact"/>
              <w:ind w:right="77"/>
              <w:jc w:val="right"/>
              <w:rPr>
                <w:rFonts w:ascii="Calibri" w:hAnsi="Calibri"/>
                <w:sz w:val="13"/>
              </w:rPr>
            </w:pPr>
            <w:r>
              <w:rPr>
                <w:rFonts w:ascii="Calibri" w:hAnsi="Calibri"/>
                <w:sz w:val="13"/>
              </w:rPr>
              <w:t>32,00 €</w:t>
            </w:r>
          </w:p>
        </w:tc>
      </w:tr>
      <w:tr w:rsidR="004A5527" w14:paraId="42C146BD" w14:textId="77777777">
        <w:trPr>
          <w:trHeight w:val="157"/>
        </w:trPr>
        <w:tc>
          <w:tcPr>
            <w:tcW w:w="2671" w:type="dxa"/>
          </w:tcPr>
          <w:p w14:paraId="7C909335" w14:textId="77777777" w:rsidR="004A5527" w:rsidRDefault="00000000">
            <w:pPr>
              <w:pStyle w:val="TableParagraph"/>
              <w:spacing w:line="137" w:lineRule="exact"/>
              <w:ind w:left="87"/>
              <w:rPr>
                <w:rFonts w:ascii="Calibri"/>
                <w:sz w:val="13"/>
              </w:rPr>
            </w:pPr>
            <w:r>
              <w:rPr>
                <w:rFonts w:ascii="Calibri"/>
                <w:sz w:val="13"/>
              </w:rPr>
              <w:t>Hemograma+panel 10.</w:t>
            </w:r>
          </w:p>
        </w:tc>
        <w:tc>
          <w:tcPr>
            <w:tcW w:w="750" w:type="dxa"/>
          </w:tcPr>
          <w:p w14:paraId="516C4C8B" w14:textId="77777777" w:rsidR="004A5527" w:rsidRDefault="00000000">
            <w:pPr>
              <w:pStyle w:val="TableParagraph"/>
              <w:spacing w:line="137" w:lineRule="exact"/>
              <w:ind w:right="77"/>
              <w:jc w:val="right"/>
              <w:rPr>
                <w:rFonts w:ascii="Calibri" w:hAnsi="Calibri"/>
                <w:sz w:val="13"/>
              </w:rPr>
            </w:pPr>
            <w:r>
              <w:rPr>
                <w:rFonts w:ascii="Calibri" w:hAnsi="Calibri"/>
                <w:sz w:val="13"/>
              </w:rPr>
              <w:t>54,00 €</w:t>
            </w:r>
          </w:p>
        </w:tc>
      </w:tr>
      <w:tr w:rsidR="004A5527" w14:paraId="5499D58C" w14:textId="77777777">
        <w:trPr>
          <w:trHeight w:val="159"/>
        </w:trPr>
        <w:tc>
          <w:tcPr>
            <w:tcW w:w="2671" w:type="dxa"/>
          </w:tcPr>
          <w:p w14:paraId="0BC39D20" w14:textId="77777777" w:rsidR="004A5527" w:rsidRDefault="00000000">
            <w:pPr>
              <w:pStyle w:val="TableParagraph"/>
              <w:spacing w:line="139" w:lineRule="exact"/>
              <w:ind w:left="87"/>
              <w:rPr>
                <w:rFonts w:ascii="Calibri"/>
                <w:sz w:val="13"/>
              </w:rPr>
            </w:pPr>
            <w:r>
              <w:rPr>
                <w:rFonts w:ascii="Calibri"/>
                <w:sz w:val="13"/>
              </w:rPr>
              <w:t>Hemograma+panel 15.</w:t>
            </w:r>
          </w:p>
        </w:tc>
        <w:tc>
          <w:tcPr>
            <w:tcW w:w="750" w:type="dxa"/>
          </w:tcPr>
          <w:p w14:paraId="6A6F8DA5" w14:textId="77777777" w:rsidR="004A5527" w:rsidRDefault="00000000">
            <w:pPr>
              <w:pStyle w:val="TableParagraph"/>
              <w:spacing w:line="139" w:lineRule="exact"/>
              <w:ind w:right="77"/>
              <w:jc w:val="right"/>
              <w:rPr>
                <w:rFonts w:ascii="Calibri" w:hAnsi="Calibri"/>
                <w:sz w:val="13"/>
              </w:rPr>
            </w:pPr>
            <w:r>
              <w:rPr>
                <w:rFonts w:ascii="Calibri" w:hAnsi="Calibri"/>
                <w:sz w:val="13"/>
              </w:rPr>
              <w:t>69,00 €</w:t>
            </w:r>
          </w:p>
        </w:tc>
      </w:tr>
      <w:tr w:rsidR="004A5527" w14:paraId="4FE3233B" w14:textId="77777777">
        <w:trPr>
          <w:trHeight w:val="157"/>
        </w:trPr>
        <w:tc>
          <w:tcPr>
            <w:tcW w:w="2671" w:type="dxa"/>
          </w:tcPr>
          <w:p w14:paraId="2CA23733" w14:textId="77777777" w:rsidR="004A5527" w:rsidRDefault="00000000">
            <w:pPr>
              <w:pStyle w:val="TableParagraph"/>
              <w:spacing w:line="137" w:lineRule="exact"/>
              <w:ind w:left="87"/>
              <w:rPr>
                <w:rFonts w:ascii="Calibri"/>
                <w:sz w:val="13"/>
              </w:rPr>
            </w:pPr>
            <w:r>
              <w:rPr>
                <w:rFonts w:ascii="Calibri"/>
                <w:sz w:val="13"/>
              </w:rPr>
              <w:t>Hemograma+panel 10+electrolitos.</w:t>
            </w:r>
          </w:p>
        </w:tc>
        <w:tc>
          <w:tcPr>
            <w:tcW w:w="750" w:type="dxa"/>
          </w:tcPr>
          <w:p w14:paraId="662C631C" w14:textId="77777777" w:rsidR="004A5527" w:rsidRDefault="00000000">
            <w:pPr>
              <w:pStyle w:val="TableParagraph"/>
              <w:spacing w:line="137" w:lineRule="exact"/>
              <w:ind w:right="77"/>
              <w:jc w:val="right"/>
              <w:rPr>
                <w:rFonts w:ascii="Calibri" w:hAnsi="Calibri"/>
                <w:sz w:val="13"/>
              </w:rPr>
            </w:pPr>
            <w:r>
              <w:rPr>
                <w:rFonts w:ascii="Calibri" w:hAnsi="Calibri"/>
                <w:sz w:val="13"/>
              </w:rPr>
              <w:t>57,00 €</w:t>
            </w:r>
          </w:p>
        </w:tc>
      </w:tr>
      <w:tr w:rsidR="004A5527" w14:paraId="699E59D9" w14:textId="77777777">
        <w:trPr>
          <w:trHeight w:val="159"/>
        </w:trPr>
        <w:tc>
          <w:tcPr>
            <w:tcW w:w="2671" w:type="dxa"/>
          </w:tcPr>
          <w:p w14:paraId="57CB6427" w14:textId="77777777" w:rsidR="004A5527" w:rsidRDefault="00000000">
            <w:pPr>
              <w:pStyle w:val="TableParagraph"/>
              <w:spacing w:line="139" w:lineRule="exact"/>
              <w:ind w:left="87"/>
              <w:rPr>
                <w:rFonts w:ascii="Calibri"/>
                <w:sz w:val="13"/>
              </w:rPr>
            </w:pPr>
            <w:r>
              <w:rPr>
                <w:rFonts w:ascii="Calibri"/>
                <w:sz w:val="13"/>
              </w:rPr>
              <w:t>Hemograma+panel 15+electrolitos.</w:t>
            </w:r>
          </w:p>
        </w:tc>
        <w:tc>
          <w:tcPr>
            <w:tcW w:w="750" w:type="dxa"/>
          </w:tcPr>
          <w:p w14:paraId="30CDFE37" w14:textId="77777777" w:rsidR="004A5527" w:rsidRDefault="00000000">
            <w:pPr>
              <w:pStyle w:val="TableParagraph"/>
              <w:spacing w:line="139" w:lineRule="exact"/>
              <w:ind w:right="77"/>
              <w:jc w:val="right"/>
              <w:rPr>
                <w:rFonts w:ascii="Calibri" w:hAnsi="Calibri"/>
                <w:sz w:val="13"/>
              </w:rPr>
            </w:pPr>
            <w:r>
              <w:rPr>
                <w:rFonts w:ascii="Calibri" w:hAnsi="Calibri"/>
                <w:sz w:val="13"/>
              </w:rPr>
              <w:t>81,00 €</w:t>
            </w:r>
          </w:p>
        </w:tc>
      </w:tr>
      <w:tr w:rsidR="004A5527" w14:paraId="1CDA85F5" w14:textId="77777777">
        <w:trPr>
          <w:trHeight w:val="157"/>
        </w:trPr>
        <w:tc>
          <w:tcPr>
            <w:tcW w:w="2671" w:type="dxa"/>
          </w:tcPr>
          <w:p w14:paraId="7AE9B9D0" w14:textId="77777777" w:rsidR="004A5527" w:rsidRDefault="00000000">
            <w:pPr>
              <w:pStyle w:val="TableParagraph"/>
              <w:spacing w:line="137" w:lineRule="exact"/>
              <w:ind w:left="87"/>
              <w:rPr>
                <w:rFonts w:ascii="Calibri"/>
                <w:sz w:val="13"/>
              </w:rPr>
            </w:pPr>
            <w:r>
              <w:rPr>
                <w:rFonts w:ascii="Calibri"/>
                <w:sz w:val="13"/>
              </w:rPr>
              <w:t>Panel 10 (sin hemograma).</w:t>
            </w:r>
          </w:p>
        </w:tc>
        <w:tc>
          <w:tcPr>
            <w:tcW w:w="750" w:type="dxa"/>
          </w:tcPr>
          <w:p w14:paraId="738A548C" w14:textId="77777777" w:rsidR="004A5527" w:rsidRDefault="00000000">
            <w:pPr>
              <w:pStyle w:val="TableParagraph"/>
              <w:spacing w:line="137" w:lineRule="exact"/>
              <w:ind w:right="77"/>
              <w:jc w:val="right"/>
              <w:rPr>
                <w:rFonts w:ascii="Calibri" w:hAnsi="Calibri"/>
                <w:sz w:val="13"/>
              </w:rPr>
            </w:pPr>
            <w:r>
              <w:rPr>
                <w:rFonts w:ascii="Calibri" w:hAnsi="Calibri"/>
                <w:sz w:val="13"/>
              </w:rPr>
              <w:t>29,00 €</w:t>
            </w:r>
          </w:p>
        </w:tc>
      </w:tr>
      <w:tr w:rsidR="004A5527" w14:paraId="31997376" w14:textId="77777777">
        <w:trPr>
          <w:trHeight w:val="159"/>
        </w:trPr>
        <w:tc>
          <w:tcPr>
            <w:tcW w:w="2671" w:type="dxa"/>
          </w:tcPr>
          <w:p w14:paraId="0651CEAA" w14:textId="77777777" w:rsidR="004A5527" w:rsidRDefault="00000000">
            <w:pPr>
              <w:pStyle w:val="TableParagraph"/>
              <w:spacing w:line="139" w:lineRule="exact"/>
              <w:ind w:left="87"/>
              <w:rPr>
                <w:rFonts w:ascii="Calibri"/>
                <w:sz w:val="13"/>
              </w:rPr>
            </w:pPr>
            <w:r>
              <w:rPr>
                <w:rFonts w:ascii="Calibri"/>
                <w:sz w:val="13"/>
              </w:rPr>
              <w:t>Panel 15 (sin hemograma).</w:t>
            </w:r>
          </w:p>
        </w:tc>
        <w:tc>
          <w:tcPr>
            <w:tcW w:w="750" w:type="dxa"/>
          </w:tcPr>
          <w:p w14:paraId="0B720E40" w14:textId="77777777" w:rsidR="004A5527" w:rsidRDefault="00000000">
            <w:pPr>
              <w:pStyle w:val="TableParagraph"/>
              <w:spacing w:line="139" w:lineRule="exact"/>
              <w:ind w:right="77"/>
              <w:jc w:val="right"/>
              <w:rPr>
                <w:rFonts w:ascii="Calibri" w:hAnsi="Calibri"/>
                <w:sz w:val="13"/>
              </w:rPr>
            </w:pPr>
            <w:r>
              <w:rPr>
                <w:rFonts w:ascii="Calibri" w:hAnsi="Calibri"/>
                <w:sz w:val="13"/>
              </w:rPr>
              <w:t>46,00 €</w:t>
            </w:r>
          </w:p>
        </w:tc>
      </w:tr>
      <w:tr w:rsidR="004A5527" w14:paraId="4B91C1ED" w14:textId="77777777">
        <w:trPr>
          <w:trHeight w:val="157"/>
        </w:trPr>
        <w:tc>
          <w:tcPr>
            <w:tcW w:w="2671" w:type="dxa"/>
          </w:tcPr>
          <w:p w14:paraId="66EF30E9" w14:textId="77777777" w:rsidR="004A5527" w:rsidRDefault="00000000">
            <w:pPr>
              <w:pStyle w:val="TableParagraph"/>
              <w:spacing w:line="137" w:lineRule="exact"/>
              <w:ind w:left="87"/>
              <w:rPr>
                <w:rFonts w:ascii="Calibri"/>
                <w:sz w:val="13"/>
              </w:rPr>
            </w:pPr>
            <w:r>
              <w:rPr>
                <w:rFonts w:ascii="Calibri"/>
                <w:sz w:val="13"/>
              </w:rPr>
              <w:t>Electrolitos.</w:t>
            </w:r>
          </w:p>
        </w:tc>
        <w:tc>
          <w:tcPr>
            <w:tcW w:w="750" w:type="dxa"/>
          </w:tcPr>
          <w:p w14:paraId="01343995" w14:textId="77777777" w:rsidR="004A5527" w:rsidRDefault="00000000">
            <w:pPr>
              <w:pStyle w:val="TableParagraph"/>
              <w:spacing w:line="137" w:lineRule="exact"/>
              <w:ind w:right="77"/>
              <w:jc w:val="right"/>
              <w:rPr>
                <w:rFonts w:ascii="Calibri" w:hAnsi="Calibri"/>
                <w:sz w:val="13"/>
              </w:rPr>
            </w:pPr>
            <w:r>
              <w:rPr>
                <w:rFonts w:ascii="Calibri" w:hAnsi="Calibri"/>
                <w:sz w:val="13"/>
              </w:rPr>
              <w:t>13,00 €</w:t>
            </w:r>
          </w:p>
        </w:tc>
      </w:tr>
      <w:tr w:rsidR="004A5527" w14:paraId="4F020D3D" w14:textId="77777777">
        <w:trPr>
          <w:trHeight w:val="318"/>
        </w:trPr>
        <w:tc>
          <w:tcPr>
            <w:tcW w:w="2671" w:type="dxa"/>
          </w:tcPr>
          <w:p w14:paraId="31C96ECD" w14:textId="77777777" w:rsidR="004A5527" w:rsidRDefault="00000000">
            <w:pPr>
              <w:pStyle w:val="TableParagraph"/>
              <w:spacing w:line="160" w:lineRule="atLeast"/>
              <w:ind w:left="87"/>
              <w:rPr>
                <w:rFonts w:ascii="Calibri" w:hAnsi="Calibri"/>
                <w:sz w:val="13"/>
              </w:rPr>
            </w:pPr>
            <w:r>
              <w:rPr>
                <w:rFonts w:ascii="Calibri" w:hAnsi="Calibri"/>
                <w:sz w:val="13"/>
              </w:rPr>
              <w:t>Perfil diagnóstico completo sin hemograma, urgencias.</w:t>
            </w:r>
          </w:p>
        </w:tc>
        <w:tc>
          <w:tcPr>
            <w:tcW w:w="750" w:type="dxa"/>
          </w:tcPr>
          <w:p w14:paraId="17AC7B47" w14:textId="77777777" w:rsidR="004A5527" w:rsidRDefault="00000000">
            <w:pPr>
              <w:pStyle w:val="TableParagraph"/>
              <w:spacing w:before="80"/>
              <w:ind w:right="77"/>
              <w:jc w:val="right"/>
              <w:rPr>
                <w:rFonts w:ascii="Calibri" w:hAnsi="Calibri"/>
                <w:sz w:val="13"/>
              </w:rPr>
            </w:pPr>
            <w:r>
              <w:rPr>
                <w:rFonts w:ascii="Calibri" w:hAnsi="Calibri"/>
                <w:sz w:val="13"/>
              </w:rPr>
              <w:t>60,00 €</w:t>
            </w:r>
          </w:p>
        </w:tc>
      </w:tr>
      <w:tr w:rsidR="004A5527" w14:paraId="3D0F6D6C" w14:textId="77777777">
        <w:trPr>
          <w:trHeight w:val="317"/>
        </w:trPr>
        <w:tc>
          <w:tcPr>
            <w:tcW w:w="2671" w:type="dxa"/>
          </w:tcPr>
          <w:p w14:paraId="1CC2AAB7" w14:textId="77777777" w:rsidR="004A5527" w:rsidRDefault="00000000">
            <w:pPr>
              <w:pStyle w:val="TableParagraph"/>
              <w:spacing w:line="157" w:lineRule="exact"/>
              <w:ind w:left="87"/>
              <w:rPr>
                <w:rFonts w:ascii="Calibri" w:hAnsi="Calibri"/>
                <w:sz w:val="13"/>
              </w:rPr>
            </w:pPr>
            <w:r>
              <w:rPr>
                <w:rFonts w:ascii="Calibri" w:hAnsi="Calibri"/>
                <w:sz w:val="13"/>
              </w:rPr>
              <w:t>Perfil diagnóstico completo con hemograma,</w:t>
            </w:r>
          </w:p>
          <w:p w14:paraId="731BE1E1" w14:textId="77777777" w:rsidR="004A5527" w:rsidRDefault="00000000">
            <w:pPr>
              <w:pStyle w:val="TableParagraph"/>
              <w:spacing w:before="2" w:line="138" w:lineRule="exact"/>
              <w:ind w:left="87"/>
              <w:rPr>
                <w:rFonts w:ascii="Calibri"/>
                <w:sz w:val="13"/>
              </w:rPr>
            </w:pPr>
            <w:r>
              <w:rPr>
                <w:rFonts w:ascii="Calibri"/>
                <w:sz w:val="13"/>
              </w:rPr>
              <w:t>urgencias.</w:t>
            </w:r>
          </w:p>
        </w:tc>
        <w:tc>
          <w:tcPr>
            <w:tcW w:w="750" w:type="dxa"/>
          </w:tcPr>
          <w:p w14:paraId="0FB565CF" w14:textId="77777777" w:rsidR="004A5527" w:rsidRDefault="00000000">
            <w:pPr>
              <w:pStyle w:val="TableParagraph"/>
              <w:spacing w:before="78"/>
              <w:ind w:right="77"/>
              <w:jc w:val="right"/>
              <w:rPr>
                <w:rFonts w:ascii="Calibri" w:hAnsi="Calibri"/>
                <w:sz w:val="13"/>
              </w:rPr>
            </w:pPr>
            <w:r>
              <w:rPr>
                <w:rFonts w:ascii="Calibri" w:hAnsi="Calibri"/>
                <w:sz w:val="13"/>
              </w:rPr>
              <w:t>50,00 €</w:t>
            </w:r>
          </w:p>
        </w:tc>
      </w:tr>
      <w:tr w:rsidR="004A5527" w14:paraId="6C881E1D" w14:textId="77777777">
        <w:trPr>
          <w:trHeight w:val="159"/>
        </w:trPr>
        <w:tc>
          <w:tcPr>
            <w:tcW w:w="2671" w:type="dxa"/>
          </w:tcPr>
          <w:p w14:paraId="13E59D0E" w14:textId="77777777" w:rsidR="004A5527" w:rsidRDefault="00000000">
            <w:pPr>
              <w:pStyle w:val="TableParagraph"/>
              <w:spacing w:line="139" w:lineRule="exact"/>
              <w:ind w:left="87"/>
              <w:rPr>
                <w:rFonts w:ascii="Calibri"/>
                <w:sz w:val="13"/>
              </w:rPr>
            </w:pPr>
            <w:r>
              <w:rPr>
                <w:rFonts w:ascii="Calibri"/>
                <w:sz w:val="13"/>
              </w:rPr>
              <w:t>Perfil renal plus sin hemograma, urgencias.</w:t>
            </w:r>
          </w:p>
        </w:tc>
        <w:tc>
          <w:tcPr>
            <w:tcW w:w="750" w:type="dxa"/>
          </w:tcPr>
          <w:p w14:paraId="6AC6ED3D" w14:textId="77777777" w:rsidR="004A5527" w:rsidRDefault="00000000">
            <w:pPr>
              <w:pStyle w:val="TableParagraph"/>
              <w:spacing w:line="139" w:lineRule="exact"/>
              <w:ind w:right="77"/>
              <w:jc w:val="right"/>
              <w:rPr>
                <w:rFonts w:ascii="Calibri" w:hAnsi="Calibri"/>
                <w:sz w:val="13"/>
              </w:rPr>
            </w:pPr>
            <w:r>
              <w:rPr>
                <w:rFonts w:ascii="Calibri" w:hAnsi="Calibri"/>
                <w:sz w:val="13"/>
              </w:rPr>
              <w:t>45,00 €</w:t>
            </w:r>
          </w:p>
        </w:tc>
      </w:tr>
      <w:tr w:rsidR="004A5527" w14:paraId="51AF2584" w14:textId="77777777">
        <w:trPr>
          <w:trHeight w:val="157"/>
        </w:trPr>
        <w:tc>
          <w:tcPr>
            <w:tcW w:w="2671" w:type="dxa"/>
          </w:tcPr>
          <w:p w14:paraId="3CF84089" w14:textId="77777777" w:rsidR="004A5527" w:rsidRDefault="00000000">
            <w:pPr>
              <w:pStyle w:val="TableParagraph"/>
              <w:spacing w:line="137" w:lineRule="exact"/>
              <w:ind w:left="87"/>
              <w:rPr>
                <w:rFonts w:ascii="Calibri"/>
                <w:sz w:val="13"/>
              </w:rPr>
            </w:pPr>
            <w:r>
              <w:rPr>
                <w:rFonts w:ascii="Calibri"/>
                <w:sz w:val="13"/>
              </w:rPr>
              <w:t>Perfil renal plus con hemograma, urgencias.</w:t>
            </w:r>
          </w:p>
        </w:tc>
        <w:tc>
          <w:tcPr>
            <w:tcW w:w="750" w:type="dxa"/>
          </w:tcPr>
          <w:p w14:paraId="1AD0A74E" w14:textId="77777777" w:rsidR="004A5527" w:rsidRDefault="00000000">
            <w:pPr>
              <w:pStyle w:val="TableParagraph"/>
              <w:spacing w:line="137" w:lineRule="exact"/>
              <w:ind w:right="77"/>
              <w:jc w:val="right"/>
              <w:rPr>
                <w:rFonts w:ascii="Calibri" w:hAnsi="Calibri"/>
                <w:sz w:val="13"/>
              </w:rPr>
            </w:pPr>
            <w:r>
              <w:rPr>
                <w:rFonts w:ascii="Calibri" w:hAnsi="Calibri"/>
                <w:sz w:val="13"/>
              </w:rPr>
              <w:t>35,00 €</w:t>
            </w:r>
          </w:p>
        </w:tc>
      </w:tr>
      <w:tr w:rsidR="004A5527" w14:paraId="0EEDF31B" w14:textId="77777777">
        <w:trPr>
          <w:trHeight w:val="159"/>
        </w:trPr>
        <w:tc>
          <w:tcPr>
            <w:tcW w:w="2671" w:type="dxa"/>
          </w:tcPr>
          <w:p w14:paraId="473F0C0C" w14:textId="77777777" w:rsidR="004A5527" w:rsidRDefault="00000000">
            <w:pPr>
              <w:pStyle w:val="TableParagraph"/>
              <w:spacing w:line="139" w:lineRule="exact"/>
              <w:ind w:left="87"/>
              <w:rPr>
                <w:rFonts w:ascii="Calibri" w:hAnsi="Calibri"/>
                <w:sz w:val="13"/>
              </w:rPr>
            </w:pPr>
            <w:r>
              <w:rPr>
                <w:rFonts w:ascii="Calibri" w:hAnsi="Calibri"/>
                <w:sz w:val="13"/>
              </w:rPr>
              <w:t>Cpl (lipasa pancreática)</w:t>
            </w:r>
          </w:p>
        </w:tc>
        <w:tc>
          <w:tcPr>
            <w:tcW w:w="750" w:type="dxa"/>
          </w:tcPr>
          <w:p w14:paraId="58BE130E" w14:textId="77777777" w:rsidR="004A5527" w:rsidRDefault="00000000">
            <w:pPr>
              <w:pStyle w:val="TableParagraph"/>
              <w:spacing w:line="139" w:lineRule="exact"/>
              <w:ind w:right="77"/>
              <w:jc w:val="right"/>
              <w:rPr>
                <w:rFonts w:ascii="Calibri" w:hAnsi="Calibri"/>
                <w:sz w:val="13"/>
              </w:rPr>
            </w:pPr>
            <w:r>
              <w:rPr>
                <w:rFonts w:ascii="Calibri" w:hAnsi="Calibri"/>
                <w:sz w:val="13"/>
              </w:rPr>
              <w:t>31,00 €</w:t>
            </w:r>
          </w:p>
        </w:tc>
      </w:tr>
      <w:tr w:rsidR="004A5527" w14:paraId="0193E95D" w14:textId="77777777">
        <w:trPr>
          <w:trHeight w:val="157"/>
        </w:trPr>
        <w:tc>
          <w:tcPr>
            <w:tcW w:w="2671" w:type="dxa"/>
          </w:tcPr>
          <w:p w14:paraId="5993FF51" w14:textId="77777777" w:rsidR="004A5527" w:rsidRDefault="00000000">
            <w:pPr>
              <w:pStyle w:val="TableParagraph"/>
              <w:spacing w:line="137" w:lineRule="exact"/>
              <w:ind w:left="87"/>
              <w:rPr>
                <w:rFonts w:ascii="Calibri"/>
                <w:sz w:val="13"/>
              </w:rPr>
            </w:pPr>
            <w:r>
              <w:rPr>
                <w:rFonts w:ascii="Calibri"/>
                <w:sz w:val="13"/>
              </w:rPr>
              <w:t>Acidos biliares (2 determinaciones).</w:t>
            </w:r>
          </w:p>
        </w:tc>
        <w:tc>
          <w:tcPr>
            <w:tcW w:w="750" w:type="dxa"/>
          </w:tcPr>
          <w:p w14:paraId="1DB69C39" w14:textId="77777777" w:rsidR="004A5527" w:rsidRDefault="00000000">
            <w:pPr>
              <w:pStyle w:val="TableParagraph"/>
              <w:spacing w:line="137" w:lineRule="exact"/>
              <w:ind w:right="77"/>
              <w:jc w:val="right"/>
              <w:rPr>
                <w:rFonts w:ascii="Calibri" w:hAnsi="Calibri"/>
                <w:sz w:val="13"/>
              </w:rPr>
            </w:pPr>
            <w:r>
              <w:rPr>
                <w:rFonts w:ascii="Calibri" w:hAnsi="Calibri"/>
                <w:sz w:val="13"/>
              </w:rPr>
              <w:t>38,00 €</w:t>
            </w:r>
          </w:p>
        </w:tc>
      </w:tr>
      <w:tr w:rsidR="004A5527" w14:paraId="017B1FCB" w14:textId="77777777">
        <w:trPr>
          <w:trHeight w:val="159"/>
        </w:trPr>
        <w:tc>
          <w:tcPr>
            <w:tcW w:w="2671" w:type="dxa"/>
          </w:tcPr>
          <w:p w14:paraId="226C402C" w14:textId="77777777" w:rsidR="004A5527" w:rsidRDefault="00000000">
            <w:pPr>
              <w:pStyle w:val="TableParagraph"/>
              <w:spacing w:before="1" w:line="138" w:lineRule="exact"/>
              <w:ind w:left="87"/>
              <w:rPr>
                <w:rFonts w:ascii="Calibri" w:hAnsi="Calibri"/>
                <w:sz w:val="13"/>
              </w:rPr>
            </w:pPr>
            <w:r>
              <w:rPr>
                <w:rFonts w:ascii="Calibri" w:hAnsi="Calibri"/>
                <w:sz w:val="13"/>
              </w:rPr>
              <w:t>Test determinación filaria.</w:t>
            </w:r>
          </w:p>
        </w:tc>
        <w:tc>
          <w:tcPr>
            <w:tcW w:w="750" w:type="dxa"/>
          </w:tcPr>
          <w:p w14:paraId="2DE691FB"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40,00 €</w:t>
            </w:r>
          </w:p>
        </w:tc>
      </w:tr>
      <w:tr w:rsidR="004A5527" w14:paraId="1053F7C4" w14:textId="77777777">
        <w:trPr>
          <w:trHeight w:val="157"/>
        </w:trPr>
        <w:tc>
          <w:tcPr>
            <w:tcW w:w="2671" w:type="dxa"/>
          </w:tcPr>
          <w:p w14:paraId="6B7F6328" w14:textId="77777777" w:rsidR="004A5527" w:rsidRDefault="00000000">
            <w:pPr>
              <w:pStyle w:val="TableParagraph"/>
              <w:spacing w:line="137" w:lineRule="exact"/>
              <w:ind w:left="87"/>
              <w:rPr>
                <w:rFonts w:ascii="Calibri" w:hAnsi="Calibri"/>
                <w:sz w:val="13"/>
              </w:rPr>
            </w:pPr>
            <w:r>
              <w:rPr>
                <w:rFonts w:ascii="Calibri" w:hAnsi="Calibri"/>
                <w:sz w:val="13"/>
              </w:rPr>
              <w:t>Test determinación felv/fiv.</w:t>
            </w:r>
          </w:p>
        </w:tc>
        <w:tc>
          <w:tcPr>
            <w:tcW w:w="750" w:type="dxa"/>
          </w:tcPr>
          <w:p w14:paraId="110BE4C4" w14:textId="77777777" w:rsidR="004A5527" w:rsidRDefault="00000000">
            <w:pPr>
              <w:pStyle w:val="TableParagraph"/>
              <w:spacing w:line="137" w:lineRule="exact"/>
              <w:ind w:right="77"/>
              <w:jc w:val="right"/>
              <w:rPr>
                <w:rFonts w:ascii="Calibri" w:hAnsi="Calibri"/>
                <w:sz w:val="13"/>
              </w:rPr>
            </w:pPr>
            <w:r>
              <w:rPr>
                <w:rFonts w:ascii="Calibri" w:hAnsi="Calibri"/>
                <w:sz w:val="13"/>
              </w:rPr>
              <w:t>40,00 €</w:t>
            </w:r>
          </w:p>
        </w:tc>
      </w:tr>
      <w:tr w:rsidR="004A5527" w14:paraId="6D6A1B3A" w14:textId="77777777">
        <w:trPr>
          <w:trHeight w:val="159"/>
        </w:trPr>
        <w:tc>
          <w:tcPr>
            <w:tcW w:w="2671" w:type="dxa"/>
          </w:tcPr>
          <w:p w14:paraId="0054D567" w14:textId="77777777" w:rsidR="004A5527" w:rsidRDefault="00000000">
            <w:pPr>
              <w:pStyle w:val="TableParagraph"/>
              <w:spacing w:before="1" w:line="138" w:lineRule="exact"/>
              <w:ind w:left="87"/>
              <w:rPr>
                <w:rFonts w:ascii="Calibri" w:hAnsi="Calibri"/>
                <w:sz w:val="13"/>
              </w:rPr>
            </w:pPr>
            <w:r>
              <w:rPr>
                <w:rFonts w:ascii="Calibri" w:hAnsi="Calibri"/>
                <w:sz w:val="13"/>
              </w:rPr>
              <w:t>Test determinación parvovirosis.</w:t>
            </w:r>
          </w:p>
        </w:tc>
        <w:tc>
          <w:tcPr>
            <w:tcW w:w="750" w:type="dxa"/>
          </w:tcPr>
          <w:p w14:paraId="518B7090"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40,00 €</w:t>
            </w:r>
          </w:p>
        </w:tc>
      </w:tr>
      <w:tr w:rsidR="004A5527" w14:paraId="43255D55" w14:textId="77777777">
        <w:trPr>
          <w:trHeight w:val="159"/>
        </w:trPr>
        <w:tc>
          <w:tcPr>
            <w:tcW w:w="2671" w:type="dxa"/>
          </w:tcPr>
          <w:p w14:paraId="1AA38346" w14:textId="77777777" w:rsidR="004A5527" w:rsidRDefault="00000000">
            <w:pPr>
              <w:pStyle w:val="TableParagraph"/>
              <w:spacing w:line="139" w:lineRule="exact"/>
              <w:ind w:left="87"/>
              <w:rPr>
                <w:rFonts w:ascii="Calibri" w:hAnsi="Calibri"/>
                <w:sz w:val="13"/>
              </w:rPr>
            </w:pPr>
            <w:r>
              <w:rPr>
                <w:rFonts w:ascii="Calibri" w:hAnsi="Calibri"/>
                <w:sz w:val="13"/>
              </w:rPr>
              <w:t>Urianálisis.</w:t>
            </w:r>
          </w:p>
        </w:tc>
        <w:tc>
          <w:tcPr>
            <w:tcW w:w="750" w:type="dxa"/>
          </w:tcPr>
          <w:p w14:paraId="0DEFCA02" w14:textId="77777777" w:rsidR="004A5527" w:rsidRDefault="00000000">
            <w:pPr>
              <w:pStyle w:val="TableParagraph"/>
              <w:spacing w:line="139" w:lineRule="exact"/>
              <w:ind w:right="77"/>
              <w:jc w:val="right"/>
              <w:rPr>
                <w:rFonts w:ascii="Calibri" w:hAnsi="Calibri"/>
                <w:sz w:val="13"/>
              </w:rPr>
            </w:pPr>
            <w:r>
              <w:rPr>
                <w:rFonts w:ascii="Calibri" w:hAnsi="Calibri"/>
                <w:sz w:val="13"/>
              </w:rPr>
              <w:t>27,00 €</w:t>
            </w:r>
          </w:p>
        </w:tc>
      </w:tr>
      <w:tr w:rsidR="004A5527" w14:paraId="651C696F" w14:textId="77777777">
        <w:trPr>
          <w:trHeight w:val="157"/>
        </w:trPr>
        <w:tc>
          <w:tcPr>
            <w:tcW w:w="2671" w:type="dxa"/>
          </w:tcPr>
          <w:p w14:paraId="0B7A5EF9" w14:textId="77777777" w:rsidR="004A5527" w:rsidRDefault="00000000">
            <w:pPr>
              <w:pStyle w:val="TableParagraph"/>
              <w:spacing w:line="137" w:lineRule="exact"/>
              <w:ind w:left="87"/>
              <w:rPr>
                <w:rFonts w:ascii="Calibri" w:hAnsi="Calibri"/>
                <w:sz w:val="13"/>
              </w:rPr>
            </w:pPr>
            <w:r>
              <w:rPr>
                <w:rFonts w:ascii="Calibri" w:hAnsi="Calibri"/>
                <w:sz w:val="13"/>
              </w:rPr>
              <w:t>Urianálisis + urocultivo + antibiograma.</w:t>
            </w:r>
          </w:p>
        </w:tc>
        <w:tc>
          <w:tcPr>
            <w:tcW w:w="750" w:type="dxa"/>
          </w:tcPr>
          <w:p w14:paraId="709A28CE" w14:textId="77777777" w:rsidR="004A5527" w:rsidRDefault="00000000">
            <w:pPr>
              <w:pStyle w:val="TableParagraph"/>
              <w:spacing w:line="137" w:lineRule="exact"/>
              <w:ind w:right="77"/>
              <w:jc w:val="right"/>
              <w:rPr>
                <w:rFonts w:ascii="Calibri" w:hAnsi="Calibri"/>
                <w:sz w:val="13"/>
              </w:rPr>
            </w:pPr>
            <w:r>
              <w:rPr>
                <w:rFonts w:ascii="Calibri" w:hAnsi="Calibri"/>
                <w:sz w:val="13"/>
              </w:rPr>
              <w:t>49,00 €</w:t>
            </w:r>
          </w:p>
        </w:tc>
      </w:tr>
      <w:tr w:rsidR="004A5527" w14:paraId="47A0AFDF" w14:textId="77777777">
        <w:trPr>
          <w:trHeight w:val="318"/>
        </w:trPr>
        <w:tc>
          <w:tcPr>
            <w:tcW w:w="2671" w:type="dxa"/>
          </w:tcPr>
          <w:p w14:paraId="0E05B83F" w14:textId="77777777" w:rsidR="004A5527" w:rsidRDefault="00000000">
            <w:pPr>
              <w:pStyle w:val="TableParagraph"/>
              <w:spacing w:line="158" w:lineRule="exact"/>
              <w:ind w:left="87"/>
              <w:rPr>
                <w:rFonts w:ascii="Calibri" w:hAnsi="Calibri"/>
                <w:sz w:val="13"/>
              </w:rPr>
            </w:pPr>
            <w:r>
              <w:rPr>
                <w:rFonts w:ascii="Calibri" w:hAnsi="Calibri"/>
                <w:sz w:val="13"/>
              </w:rPr>
              <w:t>Urianálisis + urocultivo + antibiograma + ratio</w:t>
            </w:r>
          </w:p>
          <w:p w14:paraId="0C79F21A" w14:textId="77777777" w:rsidR="004A5527" w:rsidRDefault="00000000">
            <w:pPr>
              <w:pStyle w:val="TableParagraph"/>
              <w:spacing w:before="2" w:line="138" w:lineRule="exact"/>
              <w:ind w:left="87"/>
              <w:rPr>
                <w:rFonts w:ascii="Calibri"/>
                <w:sz w:val="13"/>
              </w:rPr>
            </w:pPr>
            <w:r>
              <w:rPr>
                <w:rFonts w:ascii="Calibri"/>
                <w:sz w:val="13"/>
              </w:rPr>
              <w:t>UPC.</w:t>
            </w:r>
          </w:p>
        </w:tc>
        <w:tc>
          <w:tcPr>
            <w:tcW w:w="750" w:type="dxa"/>
          </w:tcPr>
          <w:p w14:paraId="3D497F2D" w14:textId="77777777" w:rsidR="004A5527" w:rsidRDefault="00000000">
            <w:pPr>
              <w:pStyle w:val="TableParagraph"/>
              <w:spacing w:before="80"/>
              <w:ind w:right="77"/>
              <w:jc w:val="right"/>
              <w:rPr>
                <w:rFonts w:ascii="Calibri" w:hAnsi="Calibri"/>
                <w:sz w:val="13"/>
              </w:rPr>
            </w:pPr>
            <w:r>
              <w:rPr>
                <w:rFonts w:ascii="Calibri" w:hAnsi="Calibri"/>
                <w:sz w:val="13"/>
              </w:rPr>
              <w:t>52,00 €</w:t>
            </w:r>
          </w:p>
        </w:tc>
      </w:tr>
      <w:tr w:rsidR="004A5527" w14:paraId="5B0427E8" w14:textId="77777777">
        <w:trPr>
          <w:trHeight w:val="318"/>
        </w:trPr>
        <w:tc>
          <w:tcPr>
            <w:tcW w:w="2671" w:type="dxa"/>
          </w:tcPr>
          <w:p w14:paraId="7A87E5A2" w14:textId="77777777" w:rsidR="004A5527" w:rsidRDefault="00000000">
            <w:pPr>
              <w:pStyle w:val="TableParagraph"/>
              <w:spacing w:line="158" w:lineRule="exact"/>
              <w:ind w:left="87"/>
              <w:rPr>
                <w:rFonts w:ascii="Calibri"/>
                <w:sz w:val="13"/>
              </w:rPr>
            </w:pPr>
            <w:r>
              <w:rPr>
                <w:rFonts w:ascii="Calibri"/>
                <w:sz w:val="13"/>
              </w:rPr>
              <w:t>Pruebas de laboratorios externos (precio de</w:t>
            </w:r>
          </w:p>
          <w:p w14:paraId="4A818012" w14:textId="77777777" w:rsidR="004A5527" w:rsidRDefault="00000000">
            <w:pPr>
              <w:pStyle w:val="TableParagraph"/>
              <w:spacing w:before="2" w:line="138" w:lineRule="exact"/>
              <w:ind w:left="87"/>
              <w:rPr>
                <w:rFonts w:ascii="Calibri"/>
                <w:sz w:val="13"/>
              </w:rPr>
            </w:pPr>
            <w:r>
              <w:rPr>
                <w:rFonts w:ascii="Calibri"/>
                <w:sz w:val="13"/>
              </w:rPr>
              <w:t>costo + 20%)</w:t>
            </w:r>
          </w:p>
        </w:tc>
        <w:tc>
          <w:tcPr>
            <w:tcW w:w="750" w:type="dxa"/>
          </w:tcPr>
          <w:p w14:paraId="651B1511" w14:textId="77777777" w:rsidR="004A5527" w:rsidRDefault="00000000">
            <w:pPr>
              <w:pStyle w:val="TableParagraph"/>
              <w:spacing w:before="80"/>
              <w:ind w:right="77"/>
              <w:jc w:val="right"/>
              <w:rPr>
                <w:rFonts w:ascii="Calibri"/>
                <w:sz w:val="13"/>
              </w:rPr>
            </w:pPr>
            <w:r>
              <w:rPr>
                <w:rFonts w:ascii="Calibri"/>
                <w:sz w:val="13"/>
              </w:rPr>
              <w:t>20,00%</w:t>
            </w:r>
          </w:p>
        </w:tc>
      </w:tr>
    </w:tbl>
    <w:p w14:paraId="497BDD5A" w14:textId="77777777" w:rsidR="004A5527" w:rsidRDefault="004A5527">
      <w:pPr>
        <w:pStyle w:val="Textoindependiente"/>
        <w:spacing w:before="10"/>
        <w:rPr>
          <w:b/>
        </w:rPr>
      </w:pPr>
    </w:p>
    <w:p w14:paraId="2FE79904" w14:textId="77777777" w:rsidR="004A5527" w:rsidRDefault="00000000">
      <w:pPr>
        <w:spacing w:before="1"/>
        <w:ind w:left="538"/>
        <w:rPr>
          <w:b/>
          <w:sz w:val="14"/>
        </w:rPr>
      </w:pPr>
      <w:r>
        <w:rPr>
          <w:b/>
          <w:w w:val="105"/>
          <w:sz w:val="14"/>
        </w:rPr>
        <w:t>Oftalmología.</w:t>
      </w:r>
    </w:p>
    <w:p w14:paraId="62E607B1" w14:textId="77777777" w:rsidR="004A5527" w:rsidRDefault="004A5527">
      <w:pPr>
        <w:pStyle w:val="Textoindependiente"/>
        <w:spacing w:before="4"/>
        <w:rPr>
          <w:b/>
          <w:sz w:val="15"/>
        </w:rPr>
      </w:pPr>
    </w:p>
    <w:tbl>
      <w:tblPr>
        <w:tblStyle w:val="TableNormal"/>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675"/>
      </w:tblGrid>
      <w:tr w:rsidR="004A5527" w14:paraId="3A947B72" w14:textId="77777777">
        <w:trPr>
          <w:trHeight w:val="157"/>
        </w:trPr>
        <w:tc>
          <w:tcPr>
            <w:tcW w:w="2746" w:type="dxa"/>
          </w:tcPr>
          <w:p w14:paraId="2DC1F7F4" w14:textId="77777777" w:rsidR="004A5527" w:rsidRDefault="00000000">
            <w:pPr>
              <w:pStyle w:val="TableParagraph"/>
              <w:spacing w:line="137" w:lineRule="exact"/>
              <w:ind w:left="87"/>
              <w:rPr>
                <w:rFonts w:ascii="Calibri" w:hAnsi="Calibri"/>
                <w:sz w:val="13"/>
              </w:rPr>
            </w:pPr>
            <w:r>
              <w:rPr>
                <w:rFonts w:ascii="Calibri" w:hAnsi="Calibri"/>
                <w:sz w:val="13"/>
              </w:rPr>
              <w:t>Ecografía ocular.</w:t>
            </w:r>
          </w:p>
        </w:tc>
        <w:tc>
          <w:tcPr>
            <w:tcW w:w="675" w:type="dxa"/>
          </w:tcPr>
          <w:p w14:paraId="05521FA4" w14:textId="77777777" w:rsidR="004A5527" w:rsidRDefault="00000000">
            <w:pPr>
              <w:pStyle w:val="TableParagraph"/>
              <w:spacing w:line="137" w:lineRule="exact"/>
              <w:ind w:right="77"/>
              <w:jc w:val="right"/>
              <w:rPr>
                <w:rFonts w:ascii="Calibri" w:hAnsi="Calibri"/>
                <w:sz w:val="13"/>
              </w:rPr>
            </w:pPr>
            <w:r>
              <w:rPr>
                <w:rFonts w:ascii="Calibri" w:hAnsi="Calibri"/>
                <w:sz w:val="13"/>
              </w:rPr>
              <w:t>40,00 €</w:t>
            </w:r>
          </w:p>
        </w:tc>
      </w:tr>
      <w:tr w:rsidR="004A5527" w14:paraId="7557C67B" w14:textId="77777777">
        <w:trPr>
          <w:trHeight w:val="159"/>
        </w:trPr>
        <w:tc>
          <w:tcPr>
            <w:tcW w:w="2746" w:type="dxa"/>
          </w:tcPr>
          <w:p w14:paraId="6D5085F9" w14:textId="77777777" w:rsidR="004A5527" w:rsidRDefault="00000000">
            <w:pPr>
              <w:pStyle w:val="TableParagraph"/>
              <w:spacing w:before="1" w:line="138" w:lineRule="exact"/>
              <w:ind w:left="87"/>
              <w:rPr>
                <w:rFonts w:ascii="Calibri"/>
                <w:sz w:val="13"/>
              </w:rPr>
            </w:pPr>
            <w:r>
              <w:rPr>
                <w:rFonts w:ascii="Calibri"/>
                <w:sz w:val="13"/>
              </w:rPr>
              <w:t>Electrorretinograma+anestesia.</w:t>
            </w:r>
          </w:p>
        </w:tc>
        <w:tc>
          <w:tcPr>
            <w:tcW w:w="675" w:type="dxa"/>
          </w:tcPr>
          <w:p w14:paraId="45309F30"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131,00 €</w:t>
            </w:r>
          </w:p>
        </w:tc>
      </w:tr>
      <w:tr w:rsidR="004A5527" w14:paraId="3B95E5A4" w14:textId="77777777">
        <w:trPr>
          <w:trHeight w:val="159"/>
        </w:trPr>
        <w:tc>
          <w:tcPr>
            <w:tcW w:w="2746" w:type="dxa"/>
          </w:tcPr>
          <w:p w14:paraId="436658EA" w14:textId="77777777" w:rsidR="004A5527" w:rsidRDefault="00000000">
            <w:pPr>
              <w:pStyle w:val="TableParagraph"/>
              <w:spacing w:line="139" w:lineRule="exact"/>
              <w:ind w:left="87"/>
              <w:rPr>
                <w:rFonts w:ascii="Calibri" w:hAnsi="Calibri"/>
                <w:sz w:val="13"/>
              </w:rPr>
            </w:pPr>
            <w:r>
              <w:rPr>
                <w:rFonts w:ascii="Calibri" w:hAnsi="Calibri"/>
                <w:sz w:val="13"/>
              </w:rPr>
              <w:t>Inyección subconjuntival.</w:t>
            </w:r>
          </w:p>
        </w:tc>
        <w:tc>
          <w:tcPr>
            <w:tcW w:w="675" w:type="dxa"/>
          </w:tcPr>
          <w:p w14:paraId="486DE924" w14:textId="77777777" w:rsidR="004A5527" w:rsidRDefault="00000000">
            <w:pPr>
              <w:pStyle w:val="TableParagraph"/>
              <w:spacing w:line="139" w:lineRule="exact"/>
              <w:ind w:right="77"/>
              <w:jc w:val="right"/>
              <w:rPr>
                <w:rFonts w:ascii="Calibri" w:hAnsi="Calibri"/>
                <w:sz w:val="13"/>
              </w:rPr>
            </w:pPr>
            <w:r>
              <w:rPr>
                <w:rFonts w:ascii="Calibri" w:hAnsi="Calibri"/>
                <w:sz w:val="13"/>
              </w:rPr>
              <w:t>15,00 €</w:t>
            </w:r>
          </w:p>
        </w:tc>
      </w:tr>
      <w:tr w:rsidR="004A5527" w14:paraId="44B67BDB" w14:textId="77777777">
        <w:trPr>
          <w:trHeight w:val="157"/>
        </w:trPr>
        <w:tc>
          <w:tcPr>
            <w:tcW w:w="2746" w:type="dxa"/>
          </w:tcPr>
          <w:p w14:paraId="00979D13" w14:textId="77777777" w:rsidR="004A5527" w:rsidRDefault="00000000">
            <w:pPr>
              <w:pStyle w:val="TableParagraph"/>
              <w:spacing w:line="137" w:lineRule="exact"/>
              <w:ind w:left="87"/>
              <w:rPr>
                <w:rFonts w:ascii="Calibri" w:hAnsi="Calibri"/>
                <w:sz w:val="13"/>
              </w:rPr>
            </w:pPr>
            <w:r>
              <w:rPr>
                <w:rFonts w:ascii="Calibri" w:hAnsi="Calibri"/>
                <w:sz w:val="13"/>
              </w:rPr>
              <w:t>Inyección TPA.</w:t>
            </w:r>
          </w:p>
        </w:tc>
        <w:tc>
          <w:tcPr>
            <w:tcW w:w="675" w:type="dxa"/>
          </w:tcPr>
          <w:p w14:paraId="537182DF" w14:textId="77777777" w:rsidR="004A5527" w:rsidRDefault="00000000">
            <w:pPr>
              <w:pStyle w:val="TableParagraph"/>
              <w:spacing w:line="137" w:lineRule="exact"/>
              <w:ind w:right="77"/>
              <w:jc w:val="right"/>
              <w:rPr>
                <w:rFonts w:ascii="Calibri" w:hAnsi="Calibri"/>
                <w:sz w:val="13"/>
              </w:rPr>
            </w:pPr>
            <w:r>
              <w:rPr>
                <w:rFonts w:ascii="Calibri" w:hAnsi="Calibri"/>
                <w:sz w:val="13"/>
              </w:rPr>
              <w:t>55,00 €</w:t>
            </w:r>
          </w:p>
        </w:tc>
      </w:tr>
    </w:tbl>
    <w:p w14:paraId="27BA5382" w14:textId="77777777" w:rsidR="004A5527" w:rsidRDefault="004A5527">
      <w:pPr>
        <w:pStyle w:val="Textoindependiente"/>
        <w:spacing w:before="2"/>
        <w:rPr>
          <w:b/>
        </w:rPr>
      </w:pPr>
    </w:p>
    <w:p w14:paraId="322258A0" w14:textId="77777777" w:rsidR="004A5527" w:rsidRDefault="00000000">
      <w:pPr>
        <w:spacing w:before="1"/>
        <w:ind w:left="538"/>
        <w:rPr>
          <w:b/>
          <w:sz w:val="14"/>
        </w:rPr>
      </w:pPr>
      <w:r>
        <w:rPr>
          <w:b/>
          <w:w w:val="105"/>
          <w:sz w:val="14"/>
        </w:rPr>
        <w:t>Dermatología.</w:t>
      </w:r>
    </w:p>
    <w:p w14:paraId="6AAEC704" w14:textId="77777777" w:rsidR="004A5527" w:rsidRDefault="004A5527">
      <w:pPr>
        <w:pStyle w:val="Textoindependiente"/>
        <w:spacing w:before="2"/>
        <w:rPr>
          <w:b/>
          <w:sz w:val="15"/>
        </w:rPr>
      </w:pPr>
    </w:p>
    <w:tbl>
      <w:tblPr>
        <w:tblStyle w:val="TableNormal"/>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675"/>
      </w:tblGrid>
      <w:tr w:rsidR="004A5527" w14:paraId="51D8820A" w14:textId="77777777">
        <w:trPr>
          <w:trHeight w:val="159"/>
        </w:trPr>
        <w:tc>
          <w:tcPr>
            <w:tcW w:w="2746" w:type="dxa"/>
          </w:tcPr>
          <w:p w14:paraId="4E15DCF0" w14:textId="77777777" w:rsidR="004A5527" w:rsidRDefault="00000000">
            <w:pPr>
              <w:pStyle w:val="TableParagraph"/>
              <w:spacing w:line="139" w:lineRule="exact"/>
              <w:ind w:left="87"/>
              <w:rPr>
                <w:rFonts w:ascii="Calibri"/>
                <w:sz w:val="13"/>
              </w:rPr>
            </w:pPr>
            <w:r>
              <w:rPr>
                <w:rFonts w:ascii="Calibri"/>
                <w:sz w:val="13"/>
              </w:rPr>
              <w:t>Raspado.</w:t>
            </w:r>
          </w:p>
        </w:tc>
        <w:tc>
          <w:tcPr>
            <w:tcW w:w="675" w:type="dxa"/>
          </w:tcPr>
          <w:p w14:paraId="37C9C006" w14:textId="77777777" w:rsidR="004A5527" w:rsidRDefault="00000000">
            <w:pPr>
              <w:pStyle w:val="TableParagraph"/>
              <w:spacing w:line="139" w:lineRule="exact"/>
              <w:ind w:right="77"/>
              <w:jc w:val="right"/>
              <w:rPr>
                <w:rFonts w:ascii="Calibri" w:hAnsi="Calibri"/>
                <w:sz w:val="13"/>
              </w:rPr>
            </w:pPr>
            <w:r>
              <w:rPr>
                <w:rFonts w:ascii="Calibri" w:hAnsi="Calibri"/>
                <w:sz w:val="13"/>
              </w:rPr>
              <w:t>18,00 €</w:t>
            </w:r>
          </w:p>
        </w:tc>
      </w:tr>
      <w:tr w:rsidR="004A5527" w14:paraId="2C97192D" w14:textId="77777777">
        <w:trPr>
          <w:trHeight w:val="157"/>
        </w:trPr>
        <w:tc>
          <w:tcPr>
            <w:tcW w:w="2746" w:type="dxa"/>
          </w:tcPr>
          <w:p w14:paraId="7A01ADFE" w14:textId="77777777" w:rsidR="004A5527" w:rsidRDefault="00000000">
            <w:pPr>
              <w:pStyle w:val="TableParagraph"/>
              <w:spacing w:line="137" w:lineRule="exact"/>
              <w:ind w:left="87"/>
              <w:rPr>
                <w:rFonts w:ascii="Calibri"/>
                <w:sz w:val="13"/>
              </w:rPr>
            </w:pPr>
            <w:r>
              <w:rPr>
                <w:rFonts w:ascii="Calibri"/>
                <w:sz w:val="13"/>
              </w:rPr>
              <w:t>Tricograma.</w:t>
            </w:r>
          </w:p>
        </w:tc>
        <w:tc>
          <w:tcPr>
            <w:tcW w:w="675" w:type="dxa"/>
          </w:tcPr>
          <w:p w14:paraId="2D7CECD9" w14:textId="77777777" w:rsidR="004A5527" w:rsidRDefault="00000000">
            <w:pPr>
              <w:pStyle w:val="TableParagraph"/>
              <w:spacing w:line="137" w:lineRule="exact"/>
              <w:ind w:right="77"/>
              <w:jc w:val="right"/>
              <w:rPr>
                <w:rFonts w:ascii="Calibri" w:hAnsi="Calibri"/>
                <w:sz w:val="13"/>
              </w:rPr>
            </w:pPr>
            <w:r>
              <w:rPr>
                <w:rFonts w:ascii="Calibri" w:hAnsi="Calibri"/>
                <w:sz w:val="13"/>
              </w:rPr>
              <w:t>18,00 €</w:t>
            </w:r>
          </w:p>
        </w:tc>
      </w:tr>
      <w:tr w:rsidR="004A5527" w14:paraId="0BC4DCE8" w14:textId="77777777">
        <w:trPr>
          <w:trHeight w:val="159"/>
        </w:trPr>
        <w:tc>
          <w:tcPr>
            <w:tcW w:w="2746" w:type="dxa"/>
          </w:tcPr>
          <w:p w14:paraId="3BAD8CBE" w14:textId="77777777" w:rsidR="004A5527" w:rsidRDefault="00000000">
            <w:pPr>
              <w:pStyle w:val="TableParagraph"/>
              <w:spacing w:line="139" w:lineRule="exact"/>
              <w:ind w:left="87"/>
              <w:rPr>
                <w:rFonts w:ascii="Calibri" w:hAnsi="Calibri"/>
                <w:sz w:val="13"/>
              </w:rPr>
            </w:pPr>
            <w:r>
              <w:rPr>
                <w:rFonts w:ascii="Calibri" w:hAnsi="Calibri"/>
                <w:sz w:val="13"/>
              </w:rPr>
              <w:t>Citología cutánea.</w:t>
            </w:r>
          </w:p>
        </w:tc>
        <w:tc>
          <w:tcPr>
            <w:tcW w:w="675" w:type="dxa"/>
          </w:tcPr>
          <w:p w14:paraId="0BFD341C" w14:textId="77777777" w:rsidR="004A5527" w:rsidRDefault="00000000">
            <w:pPr>
              <w:pStyle w:val="TableParagraph"/>
              <w:spacing w:line="139" w:lineRule="exact"/>
              <w:ind w:right="77"/>
              <w:jc w:val="right"/>
              <w:rPr>
                <w:rFonts w:ascii="Calibri" w:hAnsi="Calibri"/>
                <w:sz w:val="13"/>
              </w:rPr>
            </w:pPr>
            <w:r>
              <w:rPr>
                <w:rFonts w:ascii="Calibri" w:hAnsi="Calibri"/>
                <w:sz w:val="13"/>
              </w:rPr>
              <w:t>26,00 €</w:t>
            </w:r>
          </w:p>
        </w:tc>
      </w:tr>
      <w:tr w:rsidR="004A5527" w14:paraId="19FD5FF5" w14:textId="77777777">
        <w:trPr>
          <w:trHeight w:val="157"/>
        </w:trPr>
        <w:tc>
          <w:tcPr>
            <w:tcW w:w="2746" w:type="dxa"/>
          </w:tcPr>
          <w:p w14:paraId="1A5B75BE" w14:textId="77777777" w:rsidR="004A5527" w:rsidRDefault="00000000">
            <w:pPr>
              <w:pStyle w:val="TableParagraph"/>
              <w:spacing w:line="137" w:lineRule="exact"/>
              <w:ind w:left="87"/>
              <w:rPr>
                <w:rFonts w:ascii="Calibri"/>
                <w:sz w:val="13"/>
              </w:rPr>
            </w:pPr>
            <w:r>
              <w:rPr>
                <w:rFonts w:ascii="Calibri"/>
                <w:sz w:val="13"/>
              </w:rPr>
              <w:t>Cultivo hongos.</w:t>
            </w:r>
          </w:p>
        </w:tc>
        <w:tc>
          <w:tcPr>
            <w:tcW w:w="675" w:type="dxa"/>
          </w:tcPr>
          <w:p w14:paraId="41C0BC1C" w14:textId="77777777" w:rsidR="004A5527" w:rsidRDefault="00000000">
            <w:pPr>
              <w:pStyle w:val="TableParagraph"/>
              <w:spacing w:line="137" w:lineRule="exact"/>
              <w:ind w:right="77"/>
              <w:jc w:val="right"/>
              <w:rPr>
                <w:rFonts w:ascii="Calibri" w:hAnsi="Calibri"/>
                <w:sz w:val="13"/>
              </w:rPr>
            </w:pPr>
            <w:r>
              <w:rPr>
                <w:rFonts w:ascii="Calibri" w:hAnsi="Calibri"/>
                <w:sz w:val="13"/>
              </w:rPr>
              <w:t>44,00 €</w:t>
            </w:r>
          </w:p>
        </w:tc>
      </w:tr>
      <w:tr w:rsidR="004A5527" w14:paraId="50F48127" w14:textId="77777777">
        <w:trPr>
          <w:trHeight w:val="159"/>
        </w:trPr>
        <w:tc>
          <w:tcPr>
            <w:tcW w:w="2746" w:type="dxa"/>
          </w:tcPr>
          <w:p w14:paraId="2856EF0E" w14:textId="77777777" w:rsidR="004A5527" w:rsidRDefault="00000000">
            <w:pPr>
              <w:pStyle w:val="TableParagraph"/>
              <w:spacing w:line="139" w:lineRule="exact"/>
              <w:ind w:left="87"/>
              <w:rPr>
                <w:rFonts w:ascii="Calibri" w:hAnsi="Calibri"/>
                <w:sz w:val="13"/>
              </w:rPr>
            </w:pPr>
            <w:r>
              <w:rPr>
                <w:rFonts w:ascii="Calibri" w:hAnsi="Calibri"/>
                <w:sz w:val="13"/>
              </w:rPr>
              <w:t>Test intradérmico.</w:t>
            </w:r>
          </w:p>
        </w:tc>
        <w:tc>
          <w:tcPr>
            <w:tcW w:w="675" w:type="dxa"/>
          </w:tcPr>
          <w:p w14:paraId="2A1DB6A4" w14:textId="77777777" w:rsidR="004A5527" w:rsidRDefault="00000000">
            <w:pPr>
              <w:pStyle w:val="TableParagraph"/>
              <w:spacing w:line="139" w:lineRule="exact"/>
              <w:ind w:right="77"/>
              <w:jc w:val="right"/>
              <w:rPr>
                <w:rFonts w:ascii="Calibri" w:hAnsi="Calibri"/>
                <w:sz w:val="13"/>
              </w:rPr>
            </w:pPr>
            <w:r>
              <w:rPr>
                <w:rFonts w:ascii="Calibri" w:hAnsi="Calibri"/>
                <w:sz w:val="13"/>
              </w:rPr>
              <w:t>142,00 €</w:t>
            </w:r>
          </w:p>
        </w:tc>
      </w:tr>
      <w:tr w:rsidR="004A5527" w14:paraId="2139A0EA" w14:textId="77777777">
        <w:trPr>
          <w:trHeight w:val="159"/>
        </w:trPr>
        <w:tc>
          <w:tcPr>
            <w:tcW w:w="2746" w:type="dxa"/>
          </w:tcPr>
          <w:p w14:paraId="4F0B8B43" w14:textId="77777777" w:rsidR="004A5527" w:rsidRDefault="00000000">
            <w:pPr>
              <w:pStyle w:val="TableParagraph"/>
              <w:spacing w:line="139" w:lineRule="exact"/>
              <w:ind w:left="87"/>
              <w:rPr>
                <w:rFonts w:ascii="Calibri"/>
                <w:sz w:val="13"/>
              </w:rPr>
            </w:pPr>
            <w:r>
              <w:rPr>
                <w:rFonts w:ascii="Calibri"/>
                <w:sz w:val="13"/>
              </w:rPr>
              <w:t>Toma biopsia+anestesia.</w:t>
            </w:r>
          </w:p>
        </w:tc>
        <w:tc>
          <w:tcPr>
            <w:tcW w:w="675" w:type="dxa"/>
          </w:tcPr>
          <w:p w14:paraId="08EA57DE" w14:textId="77777777" w:rsidR="004A5527" w:rsidRDefault="00000000">
            <w:pPr>
              <w:pStyle w:val="TableParagraph"/>
              <w:spacing w:line="139" w:lineRule="exact"/>
              <w:ind w:right="77"/>
              <w:jc w:val="right"/>
              <w:rPr>
                <w:rFonts w:ascii="Calibri" w:hAnsi="Calibri"/>
                <w:sz w:val="13"/>
              </w:rPr>
            </w:pPr>
            <w:r>
              <w:rPr>
                <w:rFonts w:ascii="Calibri" w:hAnsi="Calibri"/>
                <w:sz w:val="13"/>
              </w:rPr>
              <w:t>92,00 €</w:t>
            </w:r>
          </w:p>
        </w:tc>
      </w:tr>
    </w:tbl>
    <w:p w14:paraId="3ADEEC80" w14:textId="77777777" w:rsidR="004A5527" w:rsidRDefault="004A5527">
      <w:pPr>
        <w:pStyle w:val="Textoindependiente"/>
        <w:spacing w:before="10"/>
        <w:rPr>
          <w:b/>
        </w:rPr>
      </w:pPr>
    </w:p>
    <w:p w14:paraId="1523CCE2" w14:textId="77777777" w:rsidR="004A5527" w:rsidRDefault="00000000">
      <w:pPr>
        <w:spacing w:before="1"/>
        <w:ind w:left="538"/>
        <w:rPr>
          <w:b/>
          <w:sz w:val="14"/>
        </w:rPr>
      </w:pPr>
      <w:r>
        <w:rPr>
          <w:b/>
          <w:w w:val="105"/>
          <w:sz w:val="14"/>
        </w:rPr>
        <w:t>Endocrinología.</w:t>
      </w:r>
    </w:p>
    <w:p w14:paraId="1977C089" w14:textId="77777777" w:rsidR="004A5527" w:rsidRDefault="004A5527">
      <w:pPr>
        <w:pStyle w:val="Textoindependiente"/>
        <w:spacing w:before="2"/>
        <w:rPr>
          <w:b/>
          <w:sz w:val="15"/>
        </w:rPr>
      </w:pPr>
    </w:p>
    <w:tbl>
      <w:tblPr>
        <w:tblStyle w:val="TableNormal"/>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675"/>
      </w:tblGrid>
      <w:tr w:rsidR="004A5527" w14:paraId="188682CB" w14:textId="77777777">
        <w:trPr>
          <w:trHeight w:val="159"/>
        </w:trPr>
        <w:tc>
          <w:tcPr>
            <w:tcW w:w="2746" w:type="dxa"/>
          </w:tcPr>
          <w:p w14:paraId="222217B8" w14:textId="77777777" w:rsidR="004A5527" w:rsidRDefault="00000000">
            <w:pPr>
              <w:pStyle w:val="TableParagraph"/>
              <w:spacing w:line="139" w:lineRule="exact"/>
              <w:ind w:left="87"/>
              <w:rPr>
                <w:rFonts w:ascii="Calibri" w:hAnsi="Calibri"/>
                <w:sz w:val="13"/>
              </w:rPr>
            </w:pPr>
            <w:r>
              <w:rPr>
                <w:rFonts w:ascii="Calibri" w:hAnsi="Calibri"/>
                <w:sz w:val="13"/>
              </w:rPr>
              <w:t>Perfil adrenal estimulación.</w:t>
            </w:r>
          </w:p>
        </w:tc>
        <w:tc>
          <w:tcPr>
            <w:tcW w:w="675" w:type="dxa"/>
          </w:tcPr>
          <w:p w14:paraId="10F4C06B" w14:textId="77777777" w:rsidR="004A5527" w:rsidRDefault="00000000">
            <w:pPr>
              <w:pStyle w:val="TableParagraph"/>
              <w:spacing w:line="139" w:lineRule="exact"/>
              <w:ind w:right="77"/>
              <w:jc w:val="right"/>
              <w:rPr>
                <w:rFonts w:ascii="Calibri" w:hAnsi="Calibri"/>
                <w:sz w:val="13"/>
              </w:rPr>
            </w:pPr>
            <w:r>
              <w:rPr>
                <w:rFonts w:ascii="Calibri" w:hAnsi="Calibri"/>
                <w:sz w:val="13"/>
              </w:rPr>
              <w:t>70,00 €</w:t>
            </w:r>
          </w:p>
        </w:tc>
      </w:tr>
      <w:tr w:rsidR="004A5527" w14:paraId="26F122DA" w14:textId="77777777">
        <w:trPr>
          <w:trHeight w:val="157"/>
        </w:trPr>
        <w:tc>
          <w:tcPr>
            <w:tcW w:w="2746" w:type="dxa"/>
          </w:tcPr>
          <w:p w14:paraId="7B5468E1" w14:textId="77777777" w:rsidR="004A5527" w:rsidRDefault="00000000">
            <w:pPr>
              <w:pStyle w:val="TableParagraph"/>
              <w:spacing w:line="137" w:lineRule="exact"/>
              <w:ind w:left="87"/>
              <w:rPr>
                <w:rFonts w:ascii="Calibri" w:hAnsi="Calibri"/>
                <w:sz w:val="13"/>
              </w:rPr>
            </w:pPr>
            <w:r>
              <w:rPr>
                <w:rFonts w:ascii="Calibri" w:hAnsi="Calibri"/>
                <w:sz w:val="13"/>
              </w:rPr>
              <w:t>Perfil adrenal supresión.</w:t>
            </w:r>
          </w:p>
        </w:tc>
        <w:tc>
          <w:tcPr>
            <w:tcW w:w="675" w:type="dxa"/>
          </w:tcPr>
          <w:p w14:paraId="70487659" w14:textId="77777777" w:rsidR="004A5527" w:rsidRDefault="00000000">
            <w:pPr>
              <w:pStyle w:val="TableParagraph"/>
              <w:spacing w:line="137" w:lineRule="exact"/>
              <w:ind w:right="77"/>
              <w:jc w:val="right"/>
              <w:rPr>
                <w:rFonts w:ascii="Calibri" w:hAnsi="Calibri"/>
                <w:sz w:val="13"/>
              </w:rPr>
            </w:pPr>
            <w:r>
              <w:rPr>
                <w:rFonts w:ascii="Calibri" w:hAnsi="Calibri"/>
                <w:sz w:val="13"/>
              </w:rPr>
              <w:t>80,00 €</w:t>
            </w:r>
          </w:p>
        </w:tc>
      </w:tr>
      <w:tr w:rsidR="004A5527" w14:paraId="26C5C451" w14:textId="77777777">
        <w:trPr>
          <w:trHeight w:val="159"/>
        </w:trPr>
        <w:tc>
          <w:tcPr>
            <w:tcW w:w="2746" w:type="dxa"/>
          </w:tcPr>
          <w:p w14:paraId="0BD2DC0A" w14:textId="77777777" w:rsidR="004A5527" w:rsidRDefault="00000000">
            <w:pPr>
              <w:pStyle w:val="TableParagraph"/>
              <w:spacing w:before="1" w:line="138" w:lineRule="exact"/>
              <w:ind w:left="87"/>
              <w:rPr>
                <w:rFonts w:ascii="Calibri"/>
                <w:sz w:val="13"/>
              </w:rPr>
            </w:pPr>
            <w:r>
              <w:rPr>
                <w:rFonts w:ascii="Calibri"/>
                <w:sz w:val="13"/>
              </w:rPr>
              <w:t>Perfil tiroideo canino.</w:t>
            </w:r>
          </w:p>
        </w:tc>
        <w:tc>
          <w:tcPr>
            <w:tcW w:w="675" w:type="dxa"/>
          </w:tcPr>
          <w:p w14:paraId="3350331E"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80,00 €</w:t>
            </w:r>
          </w:p>
        </w:tc>
      </w:tr>
      <w:tr w:rsidR="004A5527" w14:paraId="3C829814" w14:textId="77777777">
        <w:trPr>
          <w:trHeight w:val="157"/>
        </w:trPr>
        <w:tc>
          <w:tcPr>
            <w:tcW w:w="2746" w:type="dxa"/>
          </w:tcPr>
          <w:p w14:paraId="0C0916AB" w14:textId="77777777" w:rsidR="004A5527" w:rsidRDefault="00000000">
            <w:pPr>
              <w:pStyle w:val="TableParagraph"/>
              <w:spacing w:line="137" w:lineRule="exact"/>
              <w:ind w:left="87"/>
              <w:rPr>
                <w:rFonts w:ascii="Calibri"/>
                <w:sz w:val="13"/>
              </w:rPr>
            </w:pPr>
            <w:r>
              <w:rPr>
                <w:rFonts w:ascii="Calibri"/>
                <w:sz w:val="13"/>
              </w:rPr>
              <w:t>Perfil tiroideo felino.</w:t>
            </w:r>
          </w:p>
        </w:tc>
        <w:tc>
          <w:tcPr>
            <w:tcW w:w="675" w:type="dxa"/>
          </w:tcPr>
          <w:p w14:paraId="53B75D49" w14:textId="77777777" w:rsidR="004A5527" w:rsidRDefault="00000000">
            <w:pPr>
              <w:pStyle w:val="TableParagraph"/>
              <w:spacing w:line="137" w:lineRule="exact"/>
              <w:ind w:right="77"/>
              <w:jc w:val="right"/>
              <w:rPr>
                <w:rFonts w:ascii="Calibri" w:hAnsi="Calibri"/>
                <w:sz w:val="13"/>
              </w:rPr>
            </w:pPr>
            <w:r>
              <w:rPr>
                <w:rFonts w:ascii="Calibri" w:hAnsi="Calibri"/>
                <w:sz w:val="13"/>
              </w:rPr>
              <w:t>70,00 €</w:t>
            </w:r>
          </w:p>
        </w:tc>
      </w:tr>
      <w:tr w:rsidR="004A5527" w14:paraId="1C75B92C" w14:textId="77777777">
        <w:trPr>
          <w:trHeight w:val="159"/>
        </w:trPr>
        <w:tc>
          <w:tcPr>
            <w:tcW w:w="2746" w:type="dxa"/>
          </w:tcPr>
          <w:p w14:paraId="791119F1" w14:textId="77777777" w:rsidR="004A5527" w:rsidRDefault="00000000">
            <w:pPr>
              <w:pStyle w:val="TableParagraph"/>
              <w:spacing w:before="1" w:line="138" w:lineRule="exact"/>
              <w:ind w:left="87"/>
              <w:rPr>
                <w:rFonts w:ascii="Calibri"/>
                <w:sz w:val="13"/>
              </w:rPr>
            </w:pPr>
            <w:r>
              <w:rPr>
                <w:rFonts w:ascii="Calibri"/>
                <w:sz w:val="13"/>
              </w:rPr>
              <w:t>Curva de glucemia.</w:t>
            </w:r>
          </w:p>
        </w:tc>
        <w:tc>
          <w:tcPr>
            <w:tcW w:w="675" w:type="dxa"/>
          </w:tcPr>
          <w:p w14:paraId="201D3B39"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69,00 €</w:t>
            </w:r>
          </w:p>
        </w:tc>
      </w:tr>
    </w:tbl>
    <w:p w14:paraId="6B4DA10D" w14:textId="77777777" w:rsidR="004A5527" w:rsidRDefault="004A5527">
      <w:pPr>
        <w:spacing w:line="138" w:lineRule="exact"/>
        <w:jc w:val="right"/>
        <w:rPr>
          <w:rFonts w:ascii="Calibri" w:hAnsi="Calibri"/>
          <w:sz w:val="13"/>
        </w:rPr>
        <w:sectPr w:rsidR="004A5527" w:rsidSect="004F0784">
          <w:type w:val="continuous"/>
          <w:pgSz w:w="11900" w:h="16840"/>
          <w:pgMar w:top="1000" w:right="0" w:bottom="980" w:left="1660" w:header="720" w:footer="720" w:gutter="0"/>
          <w:cols w:num="2" w:space="720" w:equalWidth="0">
            <w:col w:w="4002" w:space="40"/>
            <w:col w:w="6198"/>
          </w:cols>
        </w:sectPr>
      </w:pPr>
    </w:p>
    <w:p w14:paraId="1C286849" w14:textId="77777777" w:rsidR="004A5527" w:rsidRDefault="004A5527">
      <w:pPr>
        <w:pStyle w:val="Textoindependiente"/>
        <w:rPr>
          <w:b/>
          <w:sz w:val="20"/>
        </w:rPr>
      </w:pPr>
    </w:p>
    <w:p w14:paraId="55357609" w14:textId="77777777" w:rsidR="004A5527" w:rsidRDefault="004A5527">
      <w:pPr>
        <w:pStyle w:val="Textoindependiente"/>
        <w:spacing w:before="3"/>
        <w:rPr>
          <w:b/>
          <w:sz w:val="16"/>
        </w:rPr>
      </w:pPr>
    </w:p>
    <w:p w14:paraId="7EFE15FA" w14:textId="77777777" w:rsidR="004A5527" w:rsidRDefault="00000000">
      <w:pPr>
        <w:spacing w:before="98"/>
        <w:ind w:right="1660"/>
        <w:jc w:val="center"/>
        <w:rPr>
          <w:sz w:val="16"/>
        </w:rPr>
      </w:pPr>
      <w:r>
        <w:rPr>
          <w:sz w:val="16"/>
        </w:rPr>
        <w:t>-21-</w:t>
      </w:r>
    </w:p>
    <w:p w14:paraId="749E086F" w14:textId="77777777" w:rsidR="004A5527" w:rsidRDefault="004A5527">
      <w:pPr>
        <w:pStyle w:val="Textoindependiente"/>
        <w:rPr>
          <w:sz w:val="20"/>
        </w:rPr>
      </w:pPr>
    </w:p>
    <w:p w14:paraId="6DB68AD3" w14:textId="77777777" w:rsidR="004A5527" w:rsidRDefault="004A5527">
      <w:pPr>
        <w:pStyle w:val="Textoindependiente"/>
        <w:rPr>
          <w:sz w:val="20"/>
        </w:rPr>
      </w:pPr>
    </w:p>
    <w:p w14:paraId="0EF8AE47"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13B6F2D0" w14:textId="77777777">
        <w:trPr>
          <w:trHeight w:val="185"/>
        </w:trPr>
        <w:tc>
          <w:tcPr>
            <w:tcW w:w="6545" w:type="dxa"/>
            <w:gridSpan w:val="3"/>
            <w:tcBorders>
              <w:left w:val="single" w:sz="4" w:space="0" w:color="000000"/>
              <w:bottom w:val="single" w:sz="4" w:space="0" w:color="000000"/>
            </w:tcBorders>
          </w:tcPr>
          <w:p w14:paraId="75428360"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573E2E41"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C8DCFA1" w14:textId="77777777" w:rsidR="004A5527" w:rsidRDefault="00000000">
            <w:pPr>
              <w:pStyle w:val="TableParagraph"/>
              <w:spacing w:before="42"/>
              <w:ind w:left="234"/>
              <w:rPr>
                <w:sz w:val="12"/>
              </w:rPr>
            </w:pPr>
            <w:r>
              <w:rPr>
                <w:sz w:val="12"/>
              </w:rPr>
              <w:t>Página 22 / 202</w:t>
            </w:r>
          </w:p>
        </w:tc>
        <w:tc>
          <w:tcPr>
            <w:tcW w:w="5241" w:type="dxa"/>
            <w:gridSpan w:val="2"/>
            <w:tcBorders>
              <w:top w:val="single" w:sz="4" w:space="0" w:color="000000"/>
              <w:left w:val="single" w:sz="4" w:space="0" w:color="000000"/>
              <w:bottom w:val="single" w:sz="4" w:space="0" w:color="000000"/>
              <w:right w:val="single" w:sz="4" w:space="0" w:color="000000"/>
            </w:tcBorders>
          </w:tcPr>
          <w:p w14:paraId="17634AED"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14CE0B7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7814A62"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60F521E"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4569223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F99868D"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FCBB845"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406FF68F"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D531250"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6F281F2" w14:textId="77777777" w:rsidR="004A5527" w:rsidRDefault="00000000">
            <w:pPr>
              <w:pStyle w:val="TableParagraph"/>
              <w:spacing w:before="42"/>
              <w:ind w:left="246" w:right="237"/>
              <w:jc w:val="center"/>
              <w:rPr>
                <w:sz w:val="12"/>
              </w:rPr>
            </w:pPr>
            <w:r>
              <w:rPr>
                <w:sz w:val="12"/>
              </w:rPr>
              <w:t>09/01/2022 21:50:28</w:t>
            </w:r>
          </w:p>
        </w:tc>
      </w:tr>
    </w:tbl>
    <w:p w14:paraId="22529708"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5578C188" w14:textId="77777777" w:rsidR="004A5527" w:rsidRDefault="004A5527">
      <w:pPr>
        <w:pStyle w:val="Textoindependiente"/>
        <w:rPr>
          <w:sz w:val="20"/>
        </w:rPr>
      </w:pPr>
    </w:p>
    <w:p w14:paraId="14A55E05" w14:textId="77777777" w:rsidR="004A5527" w:rsidRDefault="004A5527">
      <w:pPr>
        <w:pStyle w:val="Textoindependiente"/>
        <w:spacing w:before="7"/>
        <w:rPr>
          <w:sz w:val="20"/>
        </w:rPr>
      </w:pPr>
    </w:p>
    <w:p w14:paraId="2714909A" w14:textId="77777777" w:rsidR="004A5527" w:rsidRDefault="00000000">
      <w:pPr>
        <w:tabs>
          <w:tab w:val="left" w:pos="5562"/>
        </w:tabs>
        <w:spacing w:before="98"/>
        <w:ind w:left="627"/>
        <w:rPr>
          <w:sz w:val="16"/>
        </w:rPr>
      </w:pPr>
      <w:r>
        <w:rPr>
          <w:spacing w:val="4"/>
          <w:sz w:val="16"/>
        </w:rPr>
        <w:t>II.</w:t>
      </w:r>
      <w:r>
        <w:rPr>
          <w:spacing w:val="32"/>
          <w:sz w:val="16"/>
        </w:rPr>
        <w:t xml:space="preserve"> </w:t>
      </w:r>
      <w:r>
        <w:rPr>
          <w:spacing w:val="6"/>
          <w:sz w:val="16"/>
        </w:rPr>
        <w:t>Servicios</w:t>
      </w:r>
      <w:r>
        <w:rPr>
          <w:spacing w:val="42"/>
          <w:sz w:val="16"/>
        </w:rPr>
        <w:t xml:space="preserve"> </w:t>
      </w:r>
      <w:r>
        <w:rPr>
          <w:spacing w:val="7"/>
          <w:sz w:val="16"/>
        </w:rPr>
        <w:t>Científico-Técnicos</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5AFC32EB" w14:textId="77777777" w:rsidR="004A5527" w:rsidRDefault="004A5527">
      <w:pPr>
        <w:pStyle w:val="Textoindependiente"/>
        <w:rPr>
          <w:sz w:val="20"/>
        </w:rPr>
      </w:pPr>
    </w:p>
    <w:p w14:paraId="183A4C72" w14:textId="77777777" w:rsidR="004A5527" w:rsidRDefault="004A5527">
      <w:pPr>
        <w:pStyle w:val="Textoindependiente"/>
        <w:rPr>
          <w:sz w:val="20"/>
        </w:rPr>
      </w:pPr>
    </w:p>
    <w:p w14:paraId="0F937A8C" w14:textId="77777777" w:rsidR="004A5527" w:rsidRDefault="004A5527">
      <w:pPr>
        <w:pStyle w:val="Textoindependiente"/>
        <w:rPr>
          <w:sz w:val="20"/>
        </w:rPr>
      </w:pPr>
    </w:p>
    <w:p w14:paraId="27D10B20" w14:textId="77777777" w:rsidR="004A5527" w:rsidRDefault="004A5527">
      <w:pPr>
        <w:pStyle w:val="Textoindependiente"/>
        <w:rPr>
          <w:sz w:val="20"/>
        </w:rPr>
      </w:pPr>
    </w:p>
    <w:p w14:paraId="19A4A24B" w14:textId="77777777" w:rsidR="004A5527" w:rsidRDefault="004A5527">
      <w:pPr>
        <w:pStyle w:val="Textoindependiente"/>
        <w:rPr>
          <w:sz w:val="20"/>
        </w:rPr>
      </w:pPr>
    </w:p>
    <w:p w14:paraId="5BF2DEA7" w14:textId="77777777" w:rsidR="004A5527" w:rsidRDefault="004A5527">
      <w:pPr>
        <w:pStyle w:val="Textoindependiente"/>
        <w:spacing w:before="8"/>
        <w:rPr>
          <w:sz w:val="16"/>
        </w:rPr>
      </w:pPr>
    </w:p>
    <w:p w14:paraId="0F548A7B" w14:textId="77777777" w:rsidR="004A5527" w:rsidRDefault="004A5527">
      <w:pPr>
        <w:rPr>
          <w:sz w:val="16"/>
        </w:rPr>
        <w:sectPr w:rsidR="004A5527" w:rsidSect="004F0784">
          <w:pgSz w:w="11900" w:h="16840"/>
          <w:pgMar w:top="1600" w:right="0" w:bottom="880" w:left="1660" w:header="0" w:footer="690" w:gutter="0"/>
          <w:cols w:space="720"/>
        </w:sectPr>
      </w:pPr>
    </w:p>
    <w:p w14:paraId="3951540B" w14:textId="77777777" w:rsidR="004A5527" w:rsidRDefault="00000000">
      <w:pPr>
        <w:spacing w:before="103"/>
        <w:ind w:left="570"/>
        <w:rPr>
          <w:b/>
          <w:sz w:val="14"/>
        </w:rPr>
      </w:pPr>
      <w:r>
        <w:rPr>
          <w:b/>
          <w:w w:val="105"/>
          <w:sz w:val="14"/>
        </w:rPr>
        <w:t>Cardiología.</w:t>
      </w:r>
    </w:p>
    <w:p w14:paraId="00120F27" w14:textId="77777777" w:rsidR="004A5527" w:rsidRDefault="004A5527">
      <w:pPr>
        <w:pStyle w:val="Textoindependiente"/>
        <w:spacing w:before="2"/>
        <w:rPr>
          <w:b/>
          <w:sz w:val="15"/>
        </w:r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675"/>
      </w:tblGrid>
      <w:tr w:rsidR="004A5527" w14:paraId="0CEBDB0A" w14:textId="77777777">
        <w:trPr>
          <w:trHeight w:val="159"/>
        </w:trPr>
        <w:tc>
          <w:tcPr>
            <w:tcW w:w="2746" w:type="dxa"/>
          </w:tcPr>
          <w:p w14:paraId="4FDC06E3" w14:textId="77777777" w:rsidR="004A5527" w:rsidRDefault="00000000">
            <w:pPr>
              <w:pStyle w:val="TableParagraph"/>
              <w:spacing w:line="139" w:lineRule="exact"/>
              <w:ind w:left="87"/>
              <w:rPr>
                <w:rFonts w:ascii="Calibri"/>
                <w:sz w:val="13"/>
              </w:rPr>
            </w:pPr>
            <w:r>
              <w:rPr>
                <w:rFonts w:ascii="Calibri"/>
                <w:sz w:val="13"/>
              </w:rPr>
              <w:t>Electrocardiograma.</w:t>
            </w:r>
          </w:p>
        </w:tc>
        <w:tc>
          <w:tcPr>
            <w:tcW w:w="675" w:type="dxa"/>
          </w:tcPr>
          <w:p w14:paraId="47010364" w14:textId="77777777" w:rsidR="004A5527" w:rsidRDefault="00000000">
            <w:pPr>
              <w:pStyle w:val="TableParagraph"/>
              <w:spacing w:line="139" w:lineRule="exact"/>
              <w:ind w:right="77"/>
              <w:jc w:val="right"/>
              <w:rPr>
                <w:rFonts w:ascii="Calibri" w:hAnsi="Calibri"/>
                <w:sz w:val="13"/>
              </w:rPr>
            </w:pPr>
            <w:r>
              <w:rPr>
                <w:rFonts w:ascii="Calibri" w:hAnsi="Calibri"/>
                <w:sz w:val="13"/>
              </w:rPr>
              <w:t>45,00 €</w:t>
            </w:r>
          </w:p>
        </w:tc>
      </w:tr>
      <w:tr w:rsidR="004A5527" w14:paraId="485FA45F" w14:textId="77777777">
        <w:trPr>
          <w:trHeight w:val="157"/>
        </w:trPr>
        <w:tc>
          <w:tcPr>
            <w:tcW w:w="2746" w:type="dxa"/>
          </w:tcPr>
          <w:p w14:paraId="4F3EBB97" w14:textId="77777777" w:rsidR="004A5527" w:rsidRDefault="00000000">
            <w:pPr>
              <w:pStyle w:val="TableParagraph"/>
              <w:spacing w:line="137" w:lineRule="exact"/>
              <w:ind w:left="87"/>
              <w:rPr>
                <w:rFonts w:ascii="Calibri" w:hAnsi="Calibri"/>
                <w:sz w:val="13"/>
              </w:rPr>
            </w:pPr>
            <w:r>
              <w:rPr>
                <w:rFonts w:ascii="Calibri" w:hAnsi="Calibri"/>
                <w:sz w:val="13"/>
              </w:rPr>
              <w:t>Ecocardiografía.</w:t>
            </w:r>
          </w:p>
        </w:tc>
        <w:tc>
          <w:tcPr>
            <w:tcW w:w="675" w:type="dxa"/>
          </w:tcPr>
          <w:p w14:paraId="34AF6919" w14:textId="77777777" w:rsidR="004A5527" w:rsidRDefault="00000000">
            <w:pPr>
              <w:pStyle w:val="TableParagraph"/>
              <w:spacing w:line="137" w:lineRule="exact"/>
              <w:ind w:right="77"/>
              <w:jc w:val="right"/>
              <w:rPr>
                <w:rFonts w:ascii="Calibri" w:hAnsi="Calibri"/>
                <w:sz w:val="13"/>
              </w:rPr>
            </w:pPr>
            <w:r>
              <w:rPr>
                <w:rFonts w:ascii="Calibri" w:hAnsi="Calibri"/>
                <w:sz w:val="13"/>
              </w:rPr>
              <w:t>71,00 €</w:t>
            </w:r>
          </w:p>
        </w:tc>
      </w:tr>
      <w:tr w:rsidR="004A5527" w14:paraId="41497C11" w14:textId="77777777">
        <w:trPr>
          <w:trHeight w:val="159"/>
        </w:trPr>
        <w:tc>
          <w:tcPr>
            <w:tcW w:w="2746" w:type="dxa"/>
          </w:tcPr>
          <w:p w14:paraId="1831A482" w14:textId="77777777" w:rsidR="004A5527" w:rsidRDefault="00000000">
            <w:pPr>
              <w:pStyle w:val="TableParagraph"/>
              <w:spacing w:line="139" w:lineRule="exact"/>
              <w:ind w:left="87"/>
              <w:rPr>
                <w:rFonts w:ascii="Calibri"/>
                <w:sz w:val="13"/>
              </w:rPr>
            </w:pPr>
            <w:r>
              <w:rPr>
                <w:rFonts w:ascii="Calibri"/>
                <w:sz w:val="13"/>
              </w:rPr>
              <w:t>Holter.</w:t>
            </w:r>
          </w:p>
        </w:tc>
        <w:tc>
          <w:tcPr>
            <w:tcW w:w="675" w:type="dxa"/>
          </w:tcPr>
          <w:p w14:paraId="4380DA74" w14:textId="77777777" w:rsidR="004A5527" w:rsidRDefault="00000000">
            <w:pPr>
              <w:pStyle w:val="TableParagraph"/>
              <w:spacing w:line="139" w:lineRule="exact"/>
              <w:ind w:right="77"/>
              <w:jc w:val="right"/>
              <w:rPr>
                <w:rFonts w:ascii="Calibri" w:hAnsi="Calibri"/>
                <w:sz w:val="13"/>
              </w:rPr>
            </w:pPr>
            <w:r>
              <w:rPr>
                <w:rFonts w:ascii="Calibri" w:hAnsi="Calibri"/>
                <w:sz w:val="13"/>
              </w:rPr>
              <w:t>191,00 €</w:t>
            </w:r>
          </w:p>
        </w:tc>
      </w:tr>
      <w:tr w:rsidR="004A5527" w14:paraId="50745F9F" w14:textId="77777777">
        <w:trPr>
          <w:trHeight w:val="157"/>
        </w:trPr>
        <w:tc>
          <w:tcPr>
            <w:tcW w:w="2746" w:type="dxa"/>
          </w:tcPr>
          <w:p w14:paraId="3B296F8B" w14:textId="77777777" w:rsidR="004A5527" w:rsidRDefault="00000000">
            <w:pPr>
              <w:pStyle w:val="TableParagraph"/>
              <w:spacing w:line="137" w:lineRule="exact"/>
              <w:ind w:left="87"/>
              <w:rPr>
                <w:rFonts w:ascii="Calibri"/>
                <w:sz w:val="13"/>
              </w:rPr>
            </w:pPr>
            <w:r>
              <w:rPr>
                <w:rFonts w:ascii="Calibri"/>
                <w:sz w:val="13"/>
              </w:rPr>
              <w:t>Test de filaria.</w:t>
            </w:r>
          </w:p>
        </w:tc>
        <w:tc>
          <w:tcPr>
            <w:tcW w:w="675" w:type="dxa"/>
          </w:tcPr>
          <w:p w14:paraId="3FA8F965" w14:textId="77777777" w:rsidR="004A5527" w:rsidRDefault="00000000">
            <w:pPr>
              <w:pStyle w:val="TableParagraph"/>
              <w:spacing w:line="137" w:lineRule="exact"/>
              <w:ind w:right="77"/>
              <w:jc w:val="right"/>
              <w:rPr>
                <w:rFonts w:ascii="Calibri" w:hAnsi="Calibri"/>
                <w:sz w:val="13"/>
              </w:rPr>
            </w:pPr>
            <w:r>
              <w:rPr>
                <w:rFonts w:ascii="Calibri" w:hAnsi="Calibri"/>
                <w:sz w:val="13"/>
              </w:rPr>
              <w:t>16,00 €</w:t>
            </w:r>
          </w:p>
        </w:tc>
      </w:tr>
      <w:tr w:rsidR="004A5527" w14:paraId="3FFED2CC" w14:textId="77777777">
        <w:trPr>
          <w:trHeight w:val="159"/>
        </w:trPr>
        <w:tc>
          <w:tcPr>
            <w:tcW w:w="2746" w:type="dxa"/>
          </w:tcPr>
          <w:p w14:paraId="1B853EFD" w14:textId="77777777" w:rsidR="004A5527" w:rsidRDefault="00000000">
            <w:pPr>
              <w:pStyle w:val="TableParagraph"/>
              <w:spacing w:line="139" w:lineRule="exact"/>
              <w:ind w:left="87"/>
              <w:rPr>
                <w:rFonts w:ascii="Calibri"/>
                <w:sz w:val="13"/>
              </w:rPr>
            </w:pPr>
            <w:r>
              <w:rPr>
                <w:rFonts w:ascii="Calibri"/>
                <w:sz w:val="13"/>
              </w:rPr>
              <w:t>Tratamiento adulticida dirofilariosis &lt; 10 kg.</w:t>
            </w:r>
          </w:p>
        </w:tc>
        <w:tc>
          <w:tcPr>
            <w:tcW w:w="675" w:type="dxa"/>
          </w:tcPr>
          <w:p w14:paraId="61CE3CC9" w14:textId="77777777" w:rsidR="004A5527" w:rsidRDefault="00000000">
            <w:pPr>
              <w:pStyle w:val="TableParagraph"/>
              <w:spacing w:line="139" w:lineRule="exact"/>
              <w:ind w:right="77"/>
              <w:jc w:val="right"/>
              <w:rPr>
                <w:rFonts w:ascii="Calibri" w:hAnsi="Calibri"/>
                <w:sz w:val="13"/>
              </w:rPr>
            </w:pPr>
            <w:r>
              <w:rPr>
                <w:rFonts w:ascii="Calibri" w:hAnsi="Calibri"/>
                <w:sz w:val="13"/>
              </w:rPr>
              <w:t>200,00 €</w:t>
            </w:r>
          </w:p>
        </w:tc>
      </w:tr>
      <w:tr w:rsidR="004A5527" w14:paraId="16B9399D" w14:textId="77777777">
        <w:trPr>
          <w:trHeight w:val="157"/>
        </w:trPr>
        <w:tc>
          <w:tcPr>
            <w:tcW w:w="2746" w:type="dxa"/>
          </w:tcPr>
          <w:p w14:paraId="2DE9A58A" w14:textId="77777777" w:rsidR="004A5527" w:rsidRDefault="00000000">
            <w:pPr>
              <w:pStyle w:val="TableParagraph"/>
              <w:spacing w:line="137" w:lineRule="exact"/>
              <w:ind w:left="87"/>
              <w:rPr>
                <w:rFonts w:ascii="Calibri"/>
                <w:sz w:val="13"/>
              </w:rPr>
            </w:pPr>
            <w:r>
              <w:rPr>
                <w:rFonts w:ascii="Calibri"/>
                <w:sz w:val="13"/>
              </w:rPr>
              <w:t>Tratamiento adulticida dirofilariosis 10-20 kg.</w:t>
            </w:r>
          </w:p>
        </w:tc>
        <w:tc>
          <w:tcPr>
            <w:tcW w:w="675" w:type="dxa"/>
          </w:tcPr>
          <w:p w14:paraId="77807945" w14:textId="77777777" w:rsidR="004A5527" w:rsidRDefault="00000000">
            <w:pPr>
              <w:pStyle w:val="TableParagraph"/>
              <w:spacing w:line="137" w:lineRule="exact"/>
              <w:ind w:right="77"/>
              <w:jc w:val="right"/>
              <w:rPr>
                <w:rFonts w:ascii="Calibri" w:hAnsi="Calibri"/>
                <w:sz w:val="13"/>
              </w:rPr>
            </w:pPr>
            <w:r>
              <w:rPr>
                <w:rFonts w:ascii="Calibri" w:hAnsi="Calibri"/>
                <w:sz w:val="13"/>
              </w:rPr>
              <w:t>240,00 €</w:t>
            </w:r>
          </w:p>
        </w:tc>
      </w:tr>
      <w:tr w:rsidR="004A5527" w14:paraId="4B93723D" w14:textId="77777777">
        <w:trPr>
          <w:trHeight w:val="159"/>
        </w:trPr>
        <w:tc>
          <w:tcPr>
            <w:tcW w:w="2746" w:type="dxa"/>
          </w:tcPr>
          <w:p w14:paraId="5AE40517" w14:textId="77777777" w:rsidR="004A5527" w:rsidRDefault="00000000">
            <w:pPr>
              <w:pStyle w:val="TableParagraph"/>
              <w:spacing w:line="139" w:lineRule="exact"/>
              <w:ind w:left="87"/>
              <w:rPr>
                <w:rFonts w:ascii="Calibri"/>
                <w:sz w:val="13"/>
              </w:rPr>
            </w:pPr>
            <w:r>
              <w:rPr>
                <w:rFonts w:ascii="Calibri"/>
                <w:sz w:val="13"/>
              </w:rPr>
              <w:t>Tratamiento adulticida dirofilariosis 20-30 kg.</w:t>
            </w:r>
          </w:p>
        </w:tc>
        <w:tc>
          <w:tcPr>
            <w:tcW w:w="675" w:type="dxa"/>
          </w:tcPr>
          <w:p w14:paraId="78A42103" w14:textId="77777777" w:rsidR="004A5527" w:rsidRDefault="00000000">
            <w:pPr>
              <w:pStyle w:val="TableParagraph"/>
              <w:spacing w:line="139" w:lineRule="exact"/>
              <w:ind w:right="77"/>
              <w:jc w:val="right"/>
              <w:rPr>
                <w:rFonts w:ascii="Calibri" w:hAnsi="Calibri"/>
                <w:sz w:val="13"/>
              </w:rPr>
            </w:pPr>
            <w:r>
              <w:rPr>
                <w:rFonts w:ascii="Calibri" w:hAnsi="Calibri"/>
                <w:sz w:val="13"/>
              </w:rPr>
              <w:t>290,00 €</w:t>
            </w:r>
          </w:p>
        </w:tc>
      </w:tr>
      <w:tr w:rsidR="004A5527" w14:paraId="55A0943A" w14:textId="77777777">
        <w:trPr>
          <w:trHeight w:val="157"/>
        </w:trPr>
        <w:tc>
          <w:tcPr>
            <w:tcW w:w="2746" w:type="dxa"/>
          </w:tcPr>
          <w:p w14:paraId="72927BA1" w14:textId="77777777" w:rsidR="004A5527" w:rsidRDefault="00000000">
            <w:pPr>
              <w:pStyle w:val="TableParagraph"/>
              <w:spacing w:line="137" w:lineRule="exact"/>
              <w:ind w:left="87"/>
              <w:rPr>
                <w:rFonts w:ascii="Calibri"/>
                <w:sz w:val="13"/>
              </w:rPr>
            </w:pPr>
            <w:r>
              <w:rPr>
                <w:rFonts w:ascii="Calibri"/>
                <w:sz w:val="13"/>
              </w:rPr>
              <w:t>Tratamiento adulticida dirofilariosis 30-40 kg.</w:t>
            </w:r>
          </w:p>
        </w:tc>
        <w:tc>
          <w:tcPr>
            <w:tcW w:w="675" w:type="dxa"/>
          </w:tcPr>
          <w:p w14:paraId="789DB7C9" w14:textId="77777777" w:rsidR="004A5527" w:rsidRDefault="00000000">
            <w:pPr>
              <w:pStyle w:val="TableParagraph"/>
              <w:spacing w:line="137" w:lineRule="exact"/>
              <w:ind w:right="77"/>
              <w:jc w:val="right"/>
              <w:rPr>
                <w:rFonts w:ascii="Calibri" w:hAnsi="Calibri"/>
                <w:sz w:val="13"/>
              </w:rPr>
            </w:pPr>
            <w:r>
              <w:rPr>
                <w:rFonts w:ascii="Calibri" w:hAnsi="Calibri"/>
                <w:sz w:val="13"/>
              </w:rPr>
              <w:t>325,00 €</w:t>
            </w:r>
          </w:p>
        </w:tc>
      </w:tr>
      <w:tr w:rsidR="004A5527" w14:paraId="2A352062" w14:textId="77777777">
        <w:trPr>
          <w:trHeight w:val="159"/>
        </w:trPr>
        <w:tc>
          <w:tcPr>
            <w:tcW w:w="2746" w:type="dxa"/>
          </w:tcPr>
          <w:p w14:paraId="0C6358CE" w14:textId="77777777" w:rsidR="004A5527" w:rsidRDefault="00000000">
            <w:pPr>
              <w:pStyle w:val="TableParagraph"/>
              <w:spacing w:before="1" w:line="138" w:lineRule="exact"/>
              <w:ind w:left="87"/>
              <w:rPr>
                <w:rFonts w:ascii="Calibri"/>
                <w:sz w:val="13"/>
              </w:rPr>
            </w:pPr>
            <w:r>
              <w:rPr>
                <w:rFonts w:ascii="Calibri"/>
                <w:sz w:val="13"/>
              </w:rPr>
              <w:t>Tratamiento adulticida dirofilariosis 40-50 kg.</w:t>
            </w:r>
          </w:p>
        </w:tc>
        <w:tc>
          <w:tcPr>
            <w:tcW w:w="675" w:type="dxa"/>
          </w:tcPr>
          <w:p w14:paraId="5A52813E"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368,00 €</w:t>
            </w:r>
          </w:p>
        </w:tc>
      </w:tr>
      <w:tr w:rsidR="004A5527" w14:paraId="63579E5C" w14:textId="77777777">
        <w:trPr>
          <w:trHeight w:val="157"/>
        </w:trPr>
        <w:tc>
          <w:tcPr>
            <w:tcW w:w="2746" w:type="dxa"/>
          </w:tcPr>
          <w:p w14:paraId="532828EA" w14:textId="77777777" w:rsidR="004A5527" w:rsidRDefault="00000000">
            <w:pPr>
              <w:pStyle w:val="TableParagraph"/>
              <w:spacing w:line="137" w:lineRule="exact"/>
              <w:ind w:left="87"/>
              <w:rPr>
                <w:rFonts w:ascii="Calibri"/>
                <w:sz w:val="13"/>
              </w:rPr>
            </w:pPr>
            <w:r>
              <w:rPr>
                <w:rFonts w:ascii="Calibri"/>
                <w:sz w:val="13"/>
              </w:rPr>
              <w:t>Tratamiento adulticida dirofilariosis 50-60 kg.</w:t>
            </w:r>
          </w:p>
        </w:tc>
        <w:tc>
          <w:tcPr>
            <w:tcW w:w="675" w:type="dxa"/>
          </w:tcPr>
          <w:p w14:paraId="46B686A1" w14:textId="77777777" w:rsidR="004A5527" w:rsidRDefault="00000000">
            <w:pPr>
              <w:pStyle w:val="TableParagraph"/>
              <w:spacing w:line="137" w:lineRule="exact"/>
              <w:ind w:right="77"/>
              <w:jc w:val="right"/>
              <w:rPr>
                <w:rFonts w:ascii="Calibri" w:hAnsi="Calibri"/>
                <w:sz w:val="13"/>
              </w:rPr>
            </w:pPr>
            <w:r>
              <w:rPr>
                <w:rFonts w:ascii="Calibri" w:hAnsi="Calibri"/>
                <w:sz w:val="13"/>
              </w:rPr>
              <w:t>430,00 €</w:t>
            </w:r>
          </w:p>
        </w:tc>
      </w:tr>
      <w:tr w:rsidR="004A5527" w14:paraId="38FB7A46" w14:textId="77777777">
        <w:trPr>
          <w:trHeight w:val="159"/>
        </w:trPr>
        <w:tc>
          <w:tcPr>
            <w:tcW w:w="2746" w:type="dxa"/>
          </w:tcPr>
          <w:p w14:paraId="33632164" w14:textId="77777777" w:rsidR="004A5527" w:rsidRDefault="00000000">
            <w:pPr>
              <w:pStyle w:val="TableParagraph"/>
              <w:spacing w:before="1" w:line="138" w:lineRule="exact"/>
              <w:ind w:left="87"/>
              <w:rPr>
                <w:rFonts w:ascii="Calibri"/>
                <w:sz w:val="13"/>
              </w:rPr>
            </w:pPr>
            <w:r>
              <w:rPr>
                <w:rFonts w:ascii="Calibri"/>
                <w:sz w:val="13"/>
              </w:rPr>
              <w:t>Tratamiento adulticida dirofilariosis &gt;60 kg.</w:t>
            </w:r>
          </w:p>
        </w:tc>
        <w:tc>
          <w:tcPr>
            <w:tcW w:w="675" w:type="dxa"/>
          </w:tcPr>
          <w:p w14:paraId="7D04B75E"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500,00 €</w:t>
            </w:r>
          </w:p>
        </w:tc>
      </w:tr>
    </w:tbl>
    <w:p w14:paraId="228EA347" w14:textId="77777777" w:rsidR="004A5527" w:rsidRDefault="004A5527">
      <w:pPr>
        <w:pStyle w:val="Textoindependiente"/>
        <w:spacing w:before="10"/>
        <w:rPr>
          <w:b/>
        </w:rPr>
      </w:pPr>
    </w:p>
    <w:p w14:paraId="551A9815" w14:textId="77777777" w:rsidR="004A5527" w:rsidRDefault="00000000">
      <w:pPr>
        <w:spacing w:before="1"/>
        <w:ind w:left="570"/>
        <w:rPr>
          <w:b/>
          <w:sz w:val="14"/>
        </w:rPr>
      </w:pPr>
      <w:r>
        <w:rPr>
          <w:b/>
          <w:w w:val="105"/>
          <w:sz w:val="14"/>
        </w:rPr>
        <w:t>Reproducción.</w:t>
      </w:r>
    </w:p>
    <w:p w14:paraId="78494DCB" w14:textId="77777777" w:rsidR="004A5527" w:rsidRDefault="004A5527">
      <w:pPr>
        <w:pStyle w:val="Textoindependiente"/>
        <w:spacing w:before="4"/>
        <w:rPr>
          <w:b/>
          <w:sz w:val="15"/>
        </w:r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675"/>
      </w:tblGrid>
      <w:tr w:rsidR="004A5527" w14:paraId="11AE6D5F" w14:textId="77777777">
        <w:trPr>
          <w:trHeight w:val="157"/>
        </w:trPr>
        <w:tc>
          <w:tcPr>
            <w:tcW w:w="2746" w:type="dxa"/>
          </w:tcPr>
          <w:p w14:paraId="2F3A61BA" w14:textId="77777777" w:rsidR="004A5527" w:rsidRDefault="00000000">
            <w:pPr>
              <w:pStyle w:val="TableParagraph"/>
              <w:spacing w:line="137" w:lineRule="exact"/>
              <w:ind w:left="87"/>
              <w:rPr>
                <w:rFonts w:ascii="Calibri" w:hAnsi="Calibri"/>
                <w:sz w:val="13"/>
              </w:rPr>
            </w:pPr>
            <w:r>
              <w:rPr>
                <w:rFonts w:ascii="Calibri" w:hAnsi="Calibri"/>
                <w:sz w:val="13"/>
              </w:rPr>
              <w:t>Citología vaginal.</w:t>
            </w:r>
          </w:p>
        </w:tc>
        <w:tc>
          <w:tcPr>
            <w:tcW w:w="675" w:type="dxa"/>
          </w:tcPr>
          <w:p w14:paraId="6DC3F582" w14:textId="77777777" w:rsidR="004A5527" w:rsidRDefault="00000000">
            <w:pPr>
              <w:pStyle w:val="TableParagraph"/>
              <w:spacing w:line="137" w:lineRule="exact"/>
              <w:ind w:right="77"/>
              <w:jc w:val="right"/>
              <w:rPr>
                <w:rFonts w:ascii="Calibri" w:hAnsi="Calibri"/>
                <w:sz w:val="13"/>
              </w:rPr>
            </w:pPr>
            <w:r>
              <w:rPr>
                <w:rFonts w:ascii="Calibri" w:hAnsi="Calibri"/>
                <w:sz w:val="13"/>
              </w:rPr>
              <w:t>35,00 €</w:t>
            </w:r>
          </w:p>
        </w:tc>
      </w:tr>
      <w:tr w:rsidR="004A5527" w14:paraId="7C1774EC" w14:textId="77777777">
        <w:trPr>
          <w:trHeight w:val="159"/>
        </w:trPr>
        <w:tc>
          <w:tcPr>
            <w:tcW w:w="2746" w:type="dxa"/>
          </w:tcPr>
          <w:p w14:paraId="6BA693C6" w14:textId="77777777" w:rsidR="004A5527" w:rsidRDefault="00000000">
            <w:pPr>
              <w:pStyle w:val="TableParagraph"/>
              <w:spacing w:before="1" w:line="138" w:lineRule="exact"/>
              <w:ind w:left="87"/>
              <w:rPr>
                <w:rFonts w:ascii="Calibri"/>
                <w:sz w:val="13"/>
              </w:rPr>
            </w:pPr>
            <w:r>
              <w:rPr>
                <w:rFonts w:ascii="Calibri"/>
                <w:sz w:val="13"/>
              </w:rPr>
              <w:t>Progesterona.</w:t>
            </w:r>
          </w:p>
        </w:tc>
        <w:tc>
          <w:tcPr>
            <w:tcW w:w="675" w:type="dxa"/>
          </w:tcPr>
          <w:p w14:paraId="708010F5"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33,00 €</w:t>
            </w:r>
          </w:p>
        </w:tc>
      </w:tr>
      <w:tr w:rsidR="004A5527" w14:paraId="5A801FEC" w14:textId="77777777">
        <w:trPr>
          <w:trHeight w:val="159"/>
        </w:trPr>
        <w:tc>
          <w:tcPr>
            <w:tcW w:w="2746" w:type="dxa"/>
          </w:tcPr>
          <w:p w14:paraId="2AED6D8F" w14:textId="77777777" w:rsidR="004A5527" w:rsidRDefault="00000000">
            <w:pPr>
              <w:pStyle w:val="TableParagraph"/>
              <w:spacing w:line="139" w:lineRule="exact"/>
              <w:ind w:left="87"/>
              <w:rPr>
                <w:rFonts w:ascii="Calibri"/>
                <w:sz w:val="13"/>
              </w:rPr>
            </w:pPr>
            <w:r>
              <w:rPr>
                <w:rFonts w:ascii="Calibri"/>
                <w:sz w:val="13"/>
              </w:rPr>
              <w:t>Espermiograma.</w:t>
            </w:r>
          </w:p>
        </w:tc>
        <w:tc>
          <w:tcPr>
            <w:tcW w:w="675" w:type="dxa"/>
          </w:tcPr>
          <w:p w14:paraId="7190C91C" w14:textId="77777777" w:rsidR="004A5527" w:rsidRDefault="00000000">
            <w:pPr>
              <w:pStyle w:val="TableParagraph"/>
              <w:spacing w:line="139" w:lineRule="exact"/>
              <w:ind w:right="77"/>
              <w:jc w:val="right"/>
              <w:rPr>
                <w:rFonts w:ascii="Calibri" w:hAnsi="Calibri"/>
                <w:sz w:val="13"/>
              </w:rPr>
            </w:pPr>
            <w:r>
              <w:rPr>
                <w:rFonts w:ascii="Calibri" w:hAnsi="Calibri"/>
                <w:sz w:val="13"/>
              </w:rPr>
              <w:t>68,00 €</w:t>
            </w:r>
          </w:p>
        </w:tc>
      </w:tr>
      <w:tr w:rsidR="004A5527" w14:paraId="3E5014CB" w14:textId="77777777">
        <w:trPr>
          <w:trHeight w:val="157"/>
        </w:trPr>
        <w:tc>
          <w:tcPr>
            <w:tcW w:w="2746" w:type="dxa"/>
          </w:tcPr>
          <w:p w14:paraId="0055782E" w14:textId="77777777" w:rsidR="004A5527" w:rsidRDefault="00000000">
            <w:pPr>
              <w:pStyle w:val="TableParagraph"/>
              <w:spacing w:line="137" w:lineRule="exact"/>
              <w:ind w:left="87"/>
              <w:rPr>
                <w:rFonts w:ascii="Calibri" w:hAnsi="Calibri"/>
                <w:sz w:val="13"/>
              </w:rPr>
            </w:pPr>
            <w:r>
              <w:rPr>
                <w:rFonts w:ascii="Calibri" w:hAnsi="Calibri"/>
                <w:sz w:val="13"/>
              </w:rPr>
              <w:t>Inseminación artificial (completa).</w:t>
            </w:r>
          </w:p>
        </w:tc>
        <w:tc>
          <w:tcPr>
            <w:tcW w:w="675" w:type="dxa"/>
          </w:tcPr>
          <w:p w14:paraId="69F02F36" w14:textId="77777777" w:rsidR="004A5527" w:rsidRDefault="00000000">
            <w:pPr>
              <w:pStyle w:val="TableParagraph"/>
              <w:spacing w:line="137" w:lineRule="exact"/>
              <w:ind w:right="77"/>
              <w:jc w:val="right"/>
              <w:rPr>
                <w:rFonts w:ascii="Calibri" w:hAnsi="Calibri"/>
                <w:sz w:val="13"/>
              </w:rPr>
            </w:pPr>
            <w:r>
              <w:rPr>
                <w:rFonts w:ascii="Calibri" w:hAnsi="Calibri"/>
                <w:sz w:val="13"/>
              </w:rPr>
              <w:t>224,00 €</w:t>
            </w:r>
          </w:p>
        </w:tc>
      </w:tr>
      <w:tr w:rsidR="004A5527" w14:paraId="3D737119" w14:textId="77777777">
        <w:trPr>
          <w:trHeight w:val="159"/>
        </w:trPr>
        <w:tc>
          <w:tcPr>
            <w:tcW w:w="2746" w:type="dxa"/>
          </w:tcPr>
          <w:p w14:paraId="213A805F" w14:textId="77777777" w:rsidR="004A5527" w:rsidRDefault="00000000">
            <w:pPr>
              <w:pStyle w:val="TableParagraph"/>
              <w:spacing w:line="139" w:lineRule="exact"/>
              <w:ind w:left="87"/>
              <w:rPr>
                <w:rFonts w:ascii="Calibri" w:hAnsi="Calibri"/>
                <w:sz w:val="13"/>
              </w:rPr>
            </w:pPr>
            <w:r>
              <w:rPr>
                <w:rFonts w:ascii="Calibri" w:hAnsi="Calibri"/>
                <w:sz w:val="13"/>
              </w:rPr>
              <w:t>Inseminación artificial (sin determinaciones).</w:t>
            </w:r>
          </w:p>
        </w:tc>
        <w:tc>
          <w:tcPr>
            <w:tcW w:w="675" w:type="dxa"/>
          </w:tcPr>
          <w:p w14:paraId="5C5B8112" w14:textId="77777777" w:rsidR="004A5527" w:rsidRDefault="00000000">
            <w:pPr>
              <w:pStyle w:val="TableParagraph"/>
              <w:spacing w:line="139" w:lineRule="exact"/>
              <w:ind w:right="77"/>
              <w:jc w:val="right"/>
              <w:rPr>
                <w:rFonts w:ascii="Calibri" w:hAnsi="Calibri"/>
                <w:sz w:val="13"/>
              </w:rPr>
            </w:pPr>
            <w:r>
              <w:rPr>
                <w:rFonts w:ascii="Calibri" w:hAnsi="Calibri"/>
                <w:sz w:val="13"/>
              </w:rPr>
              <w:t>85,00 €</w:t>
            </w:r>
          </w:p>
        </w:tc>
      </w:tr>
    </w:tbl>
    <w:p w14:paraId="10C69298" w14:textId="77777777" w:rsidR="004A5527" w:rsidRDefault="004A5527">
      <w:pPr>
        <w:pStyle w:val="Textoindependiente"/>
        <w:spacing w:before="10"/>
        <w:rPr>
          <w:b/>
        </w:rPr>
      </w:pPr>
    </w:p>
    <w:p w14:paraId="2CF281C6" w14:textId="77777777" w:rsidR="004A5527" w:rsidRDefault="00000000">
      <w:pPr>
        <w:spacing w:before="1"/>
        <w:ind w:left="570"/>
        <w:rPr>
          <w:b/>
          <w:sz w:val="14"/>
        </w:rPr>
      </w:pPr>
      <w:r>
        <w:rPr>
          <w:b/>
          <w:w w:val="105"/>
          <w:sz w:val="14"/>
        </w:rPr>
        <w:t>Necropsia.</w:t>
      </w:r>
    </w:p>
    <w:p w14:paraId="6E695761" w14:textId="77777777" w:rsidR="004A5527" w:rsidRDefault="004A5527">
      <w:pPr>
        <w:pStyle w:val="Textoindependiente"/>
        <w:spacing w:before="4"/>
        <w:rPr>
          <w:b/>
          <w:sz w:val="15"/>
        </w:r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1"/>
        <w:gridCol w:w="636"/>
        <w:gridCol w:w="584"/>
        <w:gridCol w:w="277"/>
        <w:gridCol w:w="569"/>
        <w:gridCol w:w="675"/>
      </w:tblGrid>
      <w:tr w:rsidR="004A5527" w14:paraId="389725CB" w14:textId="77777777">
        <w:trPr>
          <w:trHeight w:val="316"/>
        </w:trPr>
        <w:tc>
          <w:tcPr>
            <w:tcW w:w="681" w:type="dxa"/>
            <w:tcBorders>
              <w:right w:val="nil"/>
            </w:tcBorders>
          </w:tcPr>
          <w:p w14:paraId="5A4A04E5" w14:textId="77777777" w:rsidR="004A5527" w:rsidRDefault="00000000">
            <w:pPr>
              <w:pStyle w:val="TableParagraph"/>
              <w:spacing w:line="158" w:lineRule="exact"/>
              <w:ind w:left="87"/>
              <w:rPr>
                <w:rFonts w:ascii="Calibri"/>
                <w:sz w:val="13"/>
              </w:rPr>
            </w:pPr>
            <w:r>
              <w:rPr>
                <w:rFonts w:ascii="Calibri"/>
                <w:sz w:val="13"/>
              </w:rPr>
              <w:t>Necropsia</w:t>
            </w:r>
          </w:p>
          <w:p w14:paraId="64AAAB51" w14:textId="77777777" w:rsidR="004A5527" w:rsidRDefault="00000000">
            <w:pPr>
              <w:pStyle w:val="TableParagraph"/>
              <w:spacing w:line="138" w:lineRule="exact"/>
              <w:ind w:left="87"/>
              <w:rPr>
                <w:rFonts w:ascii="Calibri"/>
                <w:sz w:val="13"/>
              </w:rPr>
            </w:pPr>
            <w:r>
              <w:rPr>
                <w:rFonts w:ascii="Calibri"/>
                <w:sz w:val="13"/>
              </w:rPr>
              <w:t>escrito.</w:t>
            </w:r>
          </w:p>
        </w:tc>
        <w:tc>
          <w:tcPr>
            <w:tcW w:w="636" w:type="dxa"/>
            <w:tcBorders>
              <w:left w:val="nil"/>
              <w:right w:val="nil"/>
            </w:tcBorders>
          </w:tcPr>
          <w:p w14:paraId="027B325F" w14:textId="77777777" w:rsidR="004A5527" w:rsidRDefault="00000000">
            <w:pPr>
              <w:pStyle w:val="TableParagraph"/>
              <w:spacing w:line="158" w:lineRule="exact"/>
              <w:ind w:right="33"/>
              <w:jc w:val="right"/>
              <w:rPr>
                <w:rFonts w:ascii="Calibri" w:hAnsi="Calibri"/>
                <w:sz w:val="13"/>
              </w:rPr>
            </w:pPr>
            <w:r>
              <w:rPr>
                <w:rFonts w:ascii="Calibri" w:hAnsi="Calibri"/>
                <w:sz w:val="13"/>
              </w:rPr>
              <w:t>pequeños</w:t>
            </w:r>
          </w:p>
        </w:tc>
        <w:tc>
          <w:tcPr>
            <w:tcW w:w="584" w:type="dxa"/>
            <w:tcBorders>
              <w:left w:val="nil"/>
              <w:right w:val="nil"/>
            </w:tcBorders>
          </w:tcPr>
          <w:p w14:paraId="4B482839" w14:textId="77777777" w:rsidR="004A5527" w:rsidRDefault="00000000">
            <w:pPr>
              <w:pStyle w:val="TableParagraph"/>
              <w:spacing w:line="158" w:lineRule="exact"/>
              <w:ind w:left="52" w:right="19"/>
              <w:jc w:val="center"/>
              <w:rPr>
                <w:rFonts w:ascii="Calibri"/>
                <w:sz w:val="13"/>
              </w:rPr>
            </w:pPr>
            <w:r>
              <w:rPr>
                <w:rFonts w:ascii="Calibri"/>
                <w:sz w:val="13"/>
              </w:rPr>
              <w:t>animales</w:t>
            </w:r>
          </w:p>
        </w:tc>
        <w:tc>
          <w:tcPr>
            <w:tcW w:w="277" w:type="dxa"/>
            <w:tcBorders>
              <w:left w:val="nil"/>
              <w:right w:val="nil"/>
            </w:tcBorders>
          </w:tcPr>
          <w:p w14:paraId="2A3BF804" w14:textId="77777777" w:rsidR="004A5527" w:rsidRDefault="00000000">
            <w:pPr>
              <w:pStyle w:val="TableParagraph"/>
              <w:spacing w:line="158" w:lineRule="exact"/>
              <w:ind w:left="70"/>
              <w:rPr>
                <w:rFonts w:ascii="Calibri"/>
                <w:sz w:val="13"/>
              </w:rPr>
            </w:pPr>
            <w:r>
              <w:rPr>
                <w:rFonts w:ascii="Calibri"/>
                <w:sz w:val="13"/>
              </w:rPr>
              <w:t>sin</w:t>
            </w:r>
          </w:p>
        </w:tc>
        <w:tc>
          <w:tcPr>
            <w:tcW w:w="569" w:type="dxa"/>
            <w:tcBorders>
              <w:left w:val="nil"/>
            </w:tcBorders>
          </w:tcPr>
          <w:p w14:paraId="59A66BBF" w14:textId="77777777" w:rsidR="004A5527" w:rsidRDefault="00000000">
            <w:pPr>
              <w:pStyle w:val="TableParagraph"/>
              <w:spacing w:line="158" w:lineRule="exact"/>
              <w:ind w:left="35" w:right="66"/>
              <w:jc w:val="center"/>
              <w:rPr>
                <w:rFonts w:ascii="Calibri"/>
                <w:sz w:val="13"/>
              </w:rPr>
            </w:pPr>
            <w:r>
              <w:rPr>
                <w:rFonts w:ascii="Calibri"/>
                <w:sz w:val="13"/>
              </w:rPr>
              <w:t>informe</w:t>
            </w:r>
          </w:p>
        </w:tc>
        <w:tc>
          <w:tcPr>
            <w:tcW w:w="675" w:type="dxa"/>
          </w:tcPr>
          <w:p w14:paraId="6080645D" w14:textId="77777777" w:rsidR="004A5527" w:rsidRDefault="00000000">
            <w:pPr>
              <w:pStyle w:val="TableParagraph"/>
              <w:spacing w:before="78"/>
              <w:ind w:right="78"/>
              <w:jc w:val="right"/>
              <w:rPr>
                <w:rFonts w:ascii="Calibri" w:hAnsi="Calibri"/>
                <w:sz w:val="13"/>
              </w:rPr>
            </w:pPr>
            <w:r>
              <w:rPr>
                <w:rFonts w:ascii="Calibri" w:hAnsi="Calibri"/>
                <w:sz w:val="13"/>
              </w:rPr>
              <w:t>44,00 €</w:t>
            </w:r>
          </w:p>
        </w:tc>
      </w:tr>
      <w:tr w:rsidR="004A5527" w14:paraId="06297C06" w14:textId="77777777">
        <w:trPr>
          <w:trHeight w:val="318"/>
        </w:trPr>
        <w:tc>
          <w:tcPr>
            <w:tcW w:w="681" w:type="dxa"/>
            <w:tcBorders>
              <w:right w:val="nil"/>
            </w:tcBorders>
          </w:tcPr>
          <w:p w14:paraId="1991A6B4" w14:textId="77777777" w:rsidR="004A5527" w:rsidRDefault="00000000">
            <w:pPr>
              <w:pStyle w:val="TableParagraph"/>
              <w:spacing w:line="160" w:lineRule="atLeast"/>
              <w:ind w:left="87"/>
              <w:rPr>
                <w:rFonts w:ascii="Calibri"/>
                <w:sz w:val="13"/>
              </w:rPr>
            </w:pPr>
            <w:r>
              <w:rPr>
                <w:rFonts w:ascii="Calibri"/>
                <w:sz w:val="13"/>
              </w:rPr>
              <w:t>Necropsia escrito.</w:t>
            </w:r>
          </w:p>
        </w:tc>
        <w:tc>
          <w:tcPr>
            <w:tcW w:w="636" w:type="dxa"/>
            <w:tcBorders>
              <w:left w:val="nil"/>
              <w:right w:val="nil"/>
            </w:tcBorders>
          </w:tcPr>
          <w:p w14:paraId="03B50596" w14:textId="77777777" w:rsidR="004A5527" w:rsidRDefault="00000000">
            <w:pPr>
              <w:pStyle w:val="TableParagraph"/>
              <w:spacing w:before="1"/>
              <w:ind w:right="43"/>
              <w:jc w:val="right"/>
              <w:rPr>
                <w:rFonts w:ascii="Calibri" w:hAnsi="Calibri"/>
                <w:sz w:val="13"/>
              </w:rPr>
            </w:pPr>
            <w:r>
              <w:rPr>
                <w:rFonts w:ascii="Calibri" w:hAnsi="Calibri"/>
                <w:sz w:val="13"/>
              </w:rPr>
              <w:t>pequeños</w:t>
            </w:r>
          </w:p>
        </w:tc>
        <w:tc>
          <w:tcPr>
            <w:tcW w:w="584" w:type="dxa"/>
            <w:tcBorders>
              <w:left w:val="nil"/>
              <w:right w:val="nil"/>
            </w:tcBorders>
          </w:tcPr>
          <w:p w14:paraId="52A3F5D3" w14:textId="77777777" w:rsidR="004A5527" w:rsidRDefault="00000000">
            <w:pPr>
              <w:pStyle w:val="TableParagraph"/>
              <w:spacing w:before="1"/>
              <w:ind w:left="12" w:right="19"/>
              <w:jc w:val="center"/>
              <w:rPr>
                <w:rFonts w:ascii="Calibri"/>
                <w:sz w:val="13"/>
              </w:rPr>
            </w:pPr>
            <w:r>
              <w:rPr>
                <w:rFonts w:ascii="Calibri"/>
                <w:sz w:val="13"/>
              </w:rPr>
              <w:t>animales</w:t>
            </w:r>
          </w:p>
        </w:tc>
        <w:tc>
          <w:tcPr>
            <w:tcW w:w="277" w:type="dxa"/>
            <w:tcBorders>
              <w:left w:val="nil"/>
              <w:right w:val="nil"/>
            </w:tcBorders>
          </w:tcPr>
          <w:p w14:paraId="771A918A" w14:textId="77777777" w:rsidR="004A5527" w:rsidRDefault="00000000">
            <w:pPr>
              <w:pStyle w:val="TableParagraph"/>
              <w:spacing w:before="1"/>
              <w:ind w:left="37"/>
              <w:rPr>
                <w:rFonts w:ascii="Calibri"/>
                <w:sz w:val="13"/>
              </w:rPr>
            </w:pPr>
            <w:r>
              <w:rPr>
                <w:rFonts w:ascii="Calibri"/>
                <w:sz w:val="13"/>
              </w:rPr>
              <w:t>con</w:t>
            </w:r>
          </w:p>
        </w:tc>
        <w:tc>
          <w:tcPr>
            <w:tcW w:w="569" w:type="dxa"/>
            <w:tcBorders>
              <w:left w:val="nil"/>
            </w:tcBorders>
          </w:tcPr>
          <w:p w14:paraId="514E5EEE" w14:textId="77777777" w:rsidR="004A5527" w:rsidRDefault="00000000">
            <w:pPr>
              <w:pStyle w:val="TableParagraph"/>
              <w:spacing w:before="1"/>
              <w:ind w:left="36" w:right="65"/>
              <w:jc w:val="center"/>
              <w:rPr>
                <w:rFonts w:ascii="Calibri"/>
                <w:sz w:val="13"/>
              </w:rPr>
            </w:pPr>
            <w:r>
              <w:rPr>
                <w:rFonts w:ascii="Calibri"/>
                <w:sz w:val="13"/>
              </w:rPr>
              <w:t>informe</w:t>
            </w:r>
          </w:p>
        </w:tc>
        <w:tc>
          <w:tcPr>
            <w:tcW w:w="675" w:type="dxa"/>
          </w:tcPr>
          <w:p w14:paraId="469CBDC8" w14:textId="77777777" w:rsidR="004A5527" w:rsidRDefault="00000000">
            <w:pPr>
              <w:pStyle w:val="TableParagraph"/>
              <w:spacing w:before="80"/>
              <w:ind w:right="78"/>
              <w:jc w:val="right"/>
              <w:rPr>
                <w:rFonts w:ascii="Calibri" w:hAnsi="Calibri"/>
                <w:sz w:val="13"/>
              </w:rPr>
            </w:pPr>
            <w:r>
              <w:rPr>
                <w:rFonts w:ascii="Calibri" w:hAnsi="Calibri"/>
                <w:sz w:val="13"/>
              </w:rPr>
              <w:t>66,00 €</w:t>
            </w:r>
          </w:p>
        </w:tc>
      </w:tr>
      <w:tr w:rsidR="004A5527" w14:paraId="323B0E81" w14:textId="77777777">
        <w:trPr>
          <w:trHeight w:val="158"/>
        </w:trPr>
        <w:tc>
          <w:tcPr>
            <w:tcW w:w="2747" w:type="dxa"/>
            <w:gridSpan w:val="5"/>
          </w:tcPr>
          <w:p w14:paraId="0087A7E8" w14:textId="77777777" w:rsidR="004A5527" w:rsidRDefault="00000000">
            <w:pPr>
              <w:pStyle w:val="TableParagraph"/>
              <w:spacing w:line="138" w:lineRule="exact"/>
              <w:ind w:left="87"/>
              <w:rPr>
                <w:rFonts w:ascii="Calibri"/>
                <w:sz w:val="13"/>
              </w:rPr>
            </w:pPr>
            <w:r>
              <w:rPr>
                <w:rFonts w:ascii="Calibri"/>
                <w:sz w:val="13"/>
              </w:rPr>
              <w:t>Necropsia caballos sin informe escrito.</w:t>
            </w:r>
          </w:p>
        </w:tc>
        <w:tc>
          <w:tcPr>
            <w:tcW w:w="675" w:type="dxa"/>
          </w:tcPr>
          <w:p w14:paraId="6F412BD2" w14:textId="77777777" w:rsidR="004A5527" w:rsidRDefault="00000000">
            <w:pPr>
              <w:pStyle w:val="TableParagraph"/>
              <w:spacing w:line="138" w:lineRule="exact"/>
              <w:ind w:right="78"/>
              <w:jc w:val="right"/>
              <w:rPr>
                <w:rFonts w:ascii="Calibri" w:hAnsi="Calibri"/>
                <w:sz w:val="13"/>
              </w:rPr>
            </w:pPr>
            <w:r>
              <w:rPr>
                <w:rFonts w:ascii="Calibri" w:hAnsi="Calibri"/>
                <w:sz w:val="13"/>
              </w:rPr>
              <w:t>98,00 €</w:t>
            </w:r>
          </w:p>
        </w:tc>
      </w:tr>
      <w:tr w:rsidR="004A5527" w14:paraId="7965A5C7" w14:textId="77777777">
        <w:trPr>
          <w:trHeight w:val="159"/>
        </w:trPr>
        <w:tc>
          <w:tcPr>
            <w:tcW w:w="2747" w:type="dxa"/>
            <w:gridSpan w:val="5"/>
          </w:tcPr>
          <w:p w14:paraId="1EA82995" w14:textId="77777777" w:rsidR="004A5527" w:rsidRDefault="00000000">
            <w:pPr>
              <w:pStyle w:val="TableParagraph"/>
              <w:spacing w:line="139" w:lineRule="exact"/>
              <w:ind w:left="87"/>
              <w:rPr>
                <w:rFonts w:ascii="Calibri"/>
                <w:sz w:val="13"/>
              </w:rPr>
            </w:pPr>
            <w:r>
              <w:rPr>
                <w:rFonts w:ascii="Calibri"/>
                <w:sz w:val="13"/>
              </w:rPr>
              <w:t>Necropsia caballos con informe escrito.</w:t>
            </w:r>
          </w:p>
        </w:tc>
        <w:tc>
          <w:tcPr>
            <w:tcW w:w="675" w:type="dxa"/>
          </w:tcPr>
          <w:p w14:paraId="344FEDE1" w14:textId="77777777" w:rsidR="004A5527" w:rsidRDefault="00000000">
            <w:pPr>
              <w:pStyle w:val="TableParagraph"/>
              <w:spacing w:line="139" w:lineRule="exact"/>
              <w:ind w:right="78"/>
              <w:jc w:val="right"/>
              <w:rPr>
                <w:rFonts w:ascii="Calibri" w:hAnsi="Calibri"/>
                <w:sz w:val="13"/>
              </w:rPr>
            </w:pPr>
            <w:r>
              <w:rPr>
                <w:rFonts w:ascii="Calibri" w:hAnsi="Calibri"/>
                <w:sz w:val="13"/>
              </w:rPr>
              <w:t>120,00 €</w:t>
            </w:r>
          </w:p>
        </w:tc>
      </w:tr>
    </w:tbl>
    <w:p w14:paraId="4B95C9B7" w14:textId="77777777" w:rsidR="004A5527" w:rsidRDefault="004A5527">
      <w:pPr>
        <w:pStyle w:val="Textoindependiente"/>
        <w:spacing w:before="10"/>
        <w:rPr>
          <w:b/>
        </w:rPr>
      </w:pPr>
    </w:p>
    <w:p w14:paraId="4C684639" w14:textId="77777777" w:rsidR="004A5527" w:rsidRDefault="00000000">
      <w:pPr>
        <w:spacing w:before="1"/>
        <w:ind w:left="570"/>
        <w:rPr>
          <w:b/>
          <w:sz w:val="14"/>
        </w:rPr>
      </w:pPr>
      <w:r>
        <w:rPr>
          <w:b/>
          <w:w w:val="105"/>
          <w:sz w:val="14"/>
        </w:rPr>
        <w:t>Anestesia.</w:t>
      </w:r>
    </w:p>
    <w:p w14:paraId="575AE341" w14:textId="77777777" w:rsidR="004A5527" w:rsidRDefault="004A5527">
      <w:pPr>
        <w:pStyle w:val="Textoindependiente"/>
        <w:spacing w:before="2"/>
        <w:rPr>
          <w:b/>
          <w:sz w:val="15"/>
        </w:r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675"/>
      </w:tblGrid>
      <w:tr w:rsidR="004A5527" w14:paraId="784E958C" w14:textId="77777777">
        <w:trPr>
          <w:trHeight w:val="159"/>
        </w:trPr>
        <w:tc>
          <w:tcPr>
            <w:tcW w:w="2746" w:type="dxa"/>
          </w:tcPr>
          <w:p w14:paraId="54CD19B1" w14:textId="77777777" w:rsidR="004A5527" w:rsidRDefault="00000000">
            <w:pPr>
              <w:pStyle w:val="TableParagraph"/>
              <w:spacing w:before="1" w:line="138" w:lineRule="exact"/>
              <w:ind w:left="87"/>
              <w:rPr>
                <w:rFonts w:ascii="Calibri"/>
                <w:sz w:val="13"/>
              </w:rPr>
            </w:pPr>
            <w:r>
              <w:rPr>
                <w:rFonts w:ascii="Calibri"/>
                <w:sz w:val="13"/>
              </w:rPr>
              <w:t>Anestesia general sevoflorano hasta 1 hora.</w:t>
            </w:r>
          </w:p>
        </w:tc>
        <w:tc>
          <w:tcPr>
            <w:tcW w:w="675" w:type="dxa"/>
          </w:tcPr>
          <w:p w14:paraId="5B5F766A"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93,00 €</w:t>
            </w:r>
          </w:p>
        </w:tc>
      </w:tr>
      <w:tr w:rsidR="004A5527" w14:paraId="7C93FC64" w14:textId="77777777">
        <w:trPr>
          <w:trHeight w:val="318"/>
        </w:trPr>
        <w:tc>
          <w:tcPr>
            <w:tcW w:w="2746" w:type="dxa"/>
          </w:tcPr>
          <w:p w14:paraId="79CC2247" w14:textId="77777777" w:rsidR="004A5527" w:rsidRDefault="00000000">
            <w:pPr>
              <w:pStyle w:val="TableParagraph"/>
              <w:spacing w:line="158" w:lineRule="exact"/>
              <w:ind w:left="87"/>
              <w:rPr>
                <w:rFonts w:ascii="Calibri"/>
                <w:sz w:val="13"/>
              </w:rPr>
            </w:pPr>
            <w:r>
              <w:rPr>
                <w:rFonts w:ascii="Calibri"/>
                <w:sz w:val="13"/>
              </w:rPr>
              <w:t>Anestesia general sevoflorano hasta 1 hora</w:t>
            </w:r>
          </w:p>
          <w:p w14:paraId="274BF8E7" w14:textId="77777777" w:rsidR="004A5527" w:rsidRDefault="00000000">
            <w:pPr>
              <w:pStyle w:val="TableParagraph"/>
              <w:spacing w:line="140" w:lineRule="exact"/>
              <w:ind w:left="87"/>
              <w:rPr>
                <w:rFonts w:ascii="Calibri"/>
                <w:sz w:val="13"/>
              </w:rPr>
            </w:pPr>
            <w:r>
              <w:rPr>
                <w:rFonts w:ascii="Calibri"/>
                <w:sz w:val="13"/>
              </w:rPr>
              <w:t>perros &gt;30 kg.</w:t>
            </w:r>
          </w:p>
        </w:tc>
        <w:tc>
          <w:tcPr>
            <w:tcW w:w="675" w:type="dxa"/>
          </w:tcPr>
          <w:p w14:paraId="28987A2E" w14:textId="77777777" w:rsidR="004A5527" w:rsidRDefault="00000000">
            <w:pPr>
              <w:pStyle w:val="TableParagraph"/>
              <w:spacing w:before="80"/>
              <w:ind w:right="77"/>
              <w:jc w:val="right"/>
              <w:rPr>
                <w:rFonts w:ascii="Calibri" w:hAnsi="Calibri"/>
                <w:sz w:val="13"/>
              </w:rPr>
            </w:pPr>
            <w:r>
              <w:rPr>
                <w:rFonts w:ascii="Calibri" w:hAnsi="Calibri"/>
                <w:sz w:val="13"/>
              </w:rPr>
              <w:t>104,00 €</w:t>
            </w:r>
          </w:p>
        </w:tc>
      </w:tr>
      <w:tr w:rsidR="004A5527" w14:paraId="6F42A870" w14:textId="77777777">
        <w:trPr>
          <w:trHeight w:val="318"/>
        </w:trPr>
        <w:tc>
          <w:tcPr>
            <w:tcW w:w="2746" w:type="dxa"/>
          </w:tcPr>
          <w:p w14:paraId="544685AF" w14:textId="77777777" w:rsidR="004A5527" w:rsidRDefault="00000000">
            <w:pPr>
              <w:pStyle w:val="TableParagraph"/>
              <w:spacing w:line="158" w:lineRule="exact"/>
              <w:ind w:left="87"/>
              <w:rPr>
                <w:rFonts w:ascii="Calibri" w:hAnsi="Calibri"/>
                <w:sz w:val="13"/>
              </w:rPr>
            </w:pPr>
            <w:r>
              <w:rPr>
                <w:rFonts w:ascii="Calibri" w:hAnsi="Calibri"/>
                <w:sz w:val="13"/>
              </w:rPr>
              <w:t>Anestesia general sevoflorano hora o fracción</w:t>
            </w:r>
          </w:p>
          <w:p w14:paraId="30836012" w14:textId="77777777" w:rsidR="004A5527" w:rsidRDefault="00000000">
            <w:pPr>
              <w:pStyle w:val="TableParagraph"/>
              <w:spacing w:line="140" w:lineRule="exact"/>
              <w:ind w:left="87"/>
              <w:rPr>
                <w:rFonts w:ascii="Calibri"/>
                <w:sz w:val="13"/>
              </w:rPr>
            </w:pPr>
            <w:r>
              <w:rPr>
                <w:rFonts w:ascii="Calibri"/>
                <w:sz w:val="13"/>
              </w:rPr>
              <w:t>adicional.</w:t>
            </w:r>
          </w:p>
        </w:tc>
        <w:tc>
          <w:tcPr>
            <w:tcW w:w="675" w:type="dxa"/>
          </w:tcPr>
          <w:p w14:paraId="3B094FAE" w14:textId="77777777" w:rsidR="004A5527" w:rsidRDefault="00000000">
            <w:pPr>
              <w:pStyle w:val="TableParagraph"/>
              <w:spacing w:before="80"/>
              <w:ind w:right="77"/>
              <w:jc w:val="right"/>
              <w:rPr>
                <w:rFonts w:ascii="Calibri" w:hAnsi="Calibri"/>
                <w:sz w:val="13"/>
              </w:rPr>
            </w:pPr>
            <w:r>
              <w:rPr>
                <w:rFonts w:ascii="Calibri" w:hAnsi="Calibri"/>
                <w:sz w:val="13"/>
              </w:rPr>
              <w:t>60,00 €</w:t>
            </w:r>
          </w:p>
        </w:tc>
      </w:tr>
    </w:tbl>
    <w:p w14:paraId="6B44D5E8" w14:textId="77777777" w:rsidR="004A5527" w:rsidRDefault="004A5527">
      <w:pPr>
        <w:pStyle w:val="Textoindependiente"/>
        <w:spacing w:before="10"/>
        <w:rPr>
          <w:b/>
        </w:rPr>
      </w:pPr>
    </w:p>
    <w:p w14:paraId="4ACF23FC" w14:textId="77777777" w:rsidR="004A5527" w:rsidRDefault="00000000">
      <w:pPr>
        <w:spacing w:before="1"/>
        <w:ind w:left="570"/>
        <w:rPr>
          <w:b/>
          <w:sz w:val="14"/>
        </w:rPr>
      </w:pPr>
      <w:r>
        <w:rPr>
          <w:b/>
          <w:w w:val="105"/>
          <w:sz w:val="14"/>
        </w:rPr>
        <w:t>Cirugía digestiva (no incluye anestesia).</w:t>
      </w:r>
    </w:p>
    <w:p w14:paraId="07A45A62" w14:textId="77777777" w:rsidR="004A5527" w:rsidRDefault="004A5527">
      <w:pPr>
        <w:pStyle w:val="Textoindependiente"/>
        <w:spacing w:before="4"/>
        <w:rPr>
          <w:b/>
          <w:sz w:val="15"/>
        </w:r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675"/>
      </w:tblGrid>
      <w:tr w:rsidR="004A5527" w14:paraId="17C249C2" w14:textId="77777777">
        <w:trPr>
          <w:trHeight w:val="157"/>
        </w:trPr>
        <w:tc>
          <w:tcPr>
            <w:tcW w:w="2746" w:type="dxa"/>
          </w:tcPr>
          <w:p w14:paraId="472C214A" w14:textId="77777777" w:rsidR="004A5527" w:rsidRDefault="00000000">
            <w:pPr>
              <w:pStyle w:val="TableParagraph"/>
              <w:spacing w:line="137" w:lineRule="exact"/>
              <w:ind w:left="87"/>
              <w:rPr>
                <w:rFonts w:ascii="Calibri" w:hAnsi="Calibri"/>
                <w:sz w:val="13"/>
              </w:rPr>
            </w:pPr>
            <w:r>
              <w:rPr>
                <w:rFonts w:ascii="Calibri" w:hAnsi="Calibri"/>
                <w:sz w:val="13"/>
              </w:rPr>
              <w:t>Esofagotomía cervical.</w:t>
            </w:r>
          </w:p>
        </w:tc>
        <w:tc>
          <w:tcPr>
            <w:tcW w:w="675" w:type="dxa"/>
          </w:tcPr>
          <w:p w14:paraId="0305FCDD" w14:textId="77777777" w:rsidR="004A5527" w:rsidRDefault="00000000">
            <w:pPr>
              <w:pStyle w:val="TableParagraph"/>
              <w:spacing w:line="137" w:lineRule="exact"/>
              <w:ind w:right="77"/>
              <w:jc w:val="right"/>
              <w:rPr>
                <w:rFonts w:ascii="Calibri" w:hAnsi="Calibri"/>
                <w:sz w:val="13"/>
              </w:rPr>
            </w:pPr>
            <w:r>
              <w:rPr>
                <w:rFonts w:ascii="Calibri" w:hAnsi="Calibri"/>
                <w:sz w:val="13"/>
              </w:rPr>
              <w:t>253,00 €</w:t>
            </w:r>
          </w:p>
        </w:tc>
      </w:tr>
      <w:tr w:rsidR="004A5527" w14:paraId="24CD3A92" w14:textId="77777777">
        <w:trPr>
          <w:trHeight w:val="159"/>
        </w:trPr>
        <w:tc>
          <w:tcPr>
            <w:tcW w:w="2746" w:type="dxa"/>
          </w:tcPr>
          <w:p w14:paraId="1394560C" w14:textId="77777777" w:rsidR="004A5527" w:rsidRDefault="00000000">
            <w:pPr>
              <w:pStyle w:val="TableParagraph"/>
              <w:spacing w:line="139" w:lineRule="exact"/>
              <w:ind w:left="87"/>
              <w:rPr>
                <w:rFonts w:ascii="Calibri" w:hAnsi="Calibri"/>
                <w:sz w:val="13"/>
              </w:rPr>
            </w:pPr>
            <w:r>
              <w:rPr>
                <w:rFonts w:ascii="Calibri" w:hAnsi="Calibri"/>
                <w:sz w:val="13"/>
              </w:rPr>
              <w:t>Esofagotomía torácica.</w:t>
            </w:r>
          </w:p>
        </w:tc>
        <w:tc>
          <w:tcPr>
            <w:tcW w:w="675" w:type="dxa"/>
          </w:tcPr>
          <w:p w14:paraId="3CB5C82D" w14:textId="77777777" w:rsidR="004A5527" w:rsidRDefault="00000000">
            <w:pPr>
              <w:pStyle w:val="TableParagraph"/>
              <w:spacing w:line="139" w:lineRule="exact"/>
              <w:ind w:right="77"/>
              <w:jc w:val="right"/>
              <w:rPr>
                <w:rFonts w:ascii="Calibri" w:hAnsi="Calibri"/>
                <w:sz w:val="13"/>
              </w:rPr>
            </w:pPr>
            <w:r>
              <w:rPr>
                <w:rFonts w:ascii="Calibri" w:hAnsi="Calibri"/>
                <w:sz w:val="13"/>
              </w:rPr>
              <w:t>606,00 €</w:t>
            </w:r>
          </w:p>
        </w:tc>
      </w:tr>
      <w:tr w:rsidR="004A5527" w14:paraId="18897D7C" w14:textId="77777777">
        <w:trPr>
          <w:trHeight w:val="157"/>
        </w:trPr>
        <w:tc>
          <w:tcPr>
            <w:tcW w:w="2746" w:type="dxa"/>
          </w:tcPr>
          <w:p w14:paraId="704CACCE" w14:textId="77777777" w:rsidR="004A5527" w:rsidRDefault="00000000">
            <w:pPr>
              <w:pStyle w:val="TableParagraph"/>
              <w:spacing w:line="137" w:lineRule="exact"/>
              <w:ind w:left="87"/>
              <w:rPr>
                <w:rFonts w:ascii="Calibri" w:hAnsi="Calibri"/>
                <w:sz w:val="13"/>
              </w:rPr>
            </w:pPr>
            <w:r>
              <w:rPr>
                <w:rFonts w:ascii="Calibri" w:hAnsi="Calibri"/>
                <w:sz w:val="13"/>
              </w:rPr>
              <w:t>Torsión de estómago y fijación.</w:t>
            </w:r>
          </w:p>
        </w:tc>
        <w:tc>
          <w:tcPr>
            <w:tcW w:w="675" w:type="dxa"/>
          </w:tcPr>
          <w:p w14:paraId="488E5CC3" w14:textId="77777777" w:rsidR="004A5527" w:rsidRDefault="00000000">
            <w:pPr>
              <w:pStyle w:val="TableParagraph"/>
              <w:spacing w:line="137" w:lineRule="exact"/>
              <w:ind w:right="77"/>
              <w:jc w:val="right"/>
              <w:rPr>
                <w:rFonts w:ascii="Calibri" w:hAnsi="Calibri"/>
                <w:sz w:val="13"/>
              </w:rPr>
            </w:pPr>
            <w:r>
              <w:rPr>
                <w:rFonts w:ascii="Calibri" w:hAnsi="Calibri"/>
                <w:sz w:val="13"/>
              </w:rPr>
              <w:t>606,00 €</w:t>
            </w:r>
          </w:p>
        </w:tc>
      </w:tr>
      <w:tr w:rsidR="004A5527" w14:paraId="1879A1D5" w14:textId="77777777">
        <w:trPr>
          <w:trHeight w:val="159"/>
        </w:trPr>
        <w:tc>
          <w:tcPr>
            <w:tcW w:w="2746" w:type="dxa"/>
          </w:tcPr>
          <w:p w14:paraId="6D9FACF3" w14:textId="77777777" w:rsidR="004A5527" w:rsidRDefault="00000000">
            <w:pPr>
              <w:pStyle w:val="TableParagraph"/>
              <w:spacing w:line="139" w:lineRule="exact"/>
              <w:ind w:left="87"/>
              <w:rPr>
                <w:rFonts w:ascii="Calibri" w:hAnsi="Calibri"/>
                <w:sz w:val="13"/>
              </w:rPr>
            </w:pPr>
            <w:r>
              <w:rPr>
                <w:rFonts w:ascii="Calibri" w:hAnsi="Calibri"/>
                <w:sz w:val="13"/>
              </w:rPr>
              <w:t>Gastrotomía.</w:t>
            </w:r>
          </w:p>
        </w:tc>
        <w:tc>
          <w:tcPr>
            <w:tcW w:w="675" w:type="dxa"/>
          </w:tcPr>
          <w:p w14:paraId="21BADB3E" w14:textId="77777777" w:rsidR="004A5527" w:rsidRDefault="00000000">
            <w:pPr>
              <w:pStyle w:val="TableParagraph"/>
              <w:spacing w:line="139" w:lineRule="exact"/>
              <w:ind w:right="77"/>
              <w:jc w:val="right"/>
              <w:rPr>
                <w:rFonts w:ascii="Calibri" w:hAnsi="Calibri"/>
                <w:sz w:val="13"/>
              </w:rPr>
            </w:pPr>
            <w:r>
              <w:rPr>
                <w:rFonts w:ascii="Calibri" w:hAnsi="Calibri"/>
                <w:sz w:val="13"/>
              </w:rPr>
              <w:t>404,00 €</w:t>
            </w:r>
          </w:p>
        </w:tc>
      </w:tr>
      <w:tr w:rsidR="004A5527" w14:paraId="129414F9" w14:textId="77777777">
        <w:trPr>
          <w:trHeight w:val="157"/>
        </w:trPr>
        <w:tc>
          <w:tcPr>
            <w:tcW w:w="2746" w:type="dxa"/>
          </w:tcPr>
          <w:p w14:paraId="0D4226B9" w14:textId="77777777" w:rsidR="004A5527" w:rsidRDefault="00000000">
            <w:pPr>
              <w:pStyle w:val="TableParagraph"/>
              <w:spacing w:line="137" w:lineRule="exact"/>
              <w:ind w:left="87"/>
              <w:rPr>
                <w:rFonts w:ascii="Calibri" w:hAnsi="Calibri"/>
                <w:sz w:val="13"/>
              </w:rPr>
            </w:pPr>
            <w:r>
              <w:rPr>
                <w:rFonts w:ascii="Calibri" w:hAnsi="Calibri"/>
                <w:sz w:val="13"/>
              </w:rPr>
              <w:t>Enterotomía.</w:t>
            </w:r>
          </w:p>
        </w:tc>
        <w:tc>
          <w:tcPr>
            <w:tcW w:w="675" w:type="dxa"/>
          </w:tcPr>
          <w:p w14:paraId="3DD43F7B" w14:textId="77777777" w:rsidR="004A5527" w:rsidRDefault="00000000">
            <w:pPr>
              <w:pStyle w:val="TableParagraph"/>
              <w:spacing w:line="137" w:lineRule="exact"/>
              <w:ind w:right="77"/>
              <w:jc w:val="right"/>
              <w:rPr>
                <w:rFonts w:ascii="Calibri" w:hAnsi="Calibri"/>
                <w:sz w:val="13"/>
              </w:rPr>
            </w:pPr>
            <w:r>
              <w:rPr>
                <w:rFonts w:ascii="Calibri" w:hAnsi="Calibri"/>
                <w:sz w:val="13"/>
              </w:rPr>
              <w:t>404,00 €</w:t>
            </w:r>
          </w:p>
        </w:tc>
      </w:tr>
      <w:tr w:rsidR="004A5527" w14:paraId="3BCA782F" w14:textId="77777777">
        <w:trPr>
          <w:trHeight w:val="159"/>
        </w:trPr>
        <w:tc>
          <w:tcPr>
            <w:tcW w:w="2746" w:type="dxa"/>
          </w:tcPr>
          <w:p w14:paraId="55F54C47" w14:textId="77777777" w:rsidR="004A5527" w:rsidRDefault="00000000">
            <w:pPr>
              <w:pStyle w:val="TableParagraph"/>
              <w:spacing w:before="1" w:line="138" w:lineRule="exact"/>
              <w:ind w:left="87"/>
              <w:rPr>
                <w:rFonts w:ascii="Calibri" w:hAnsi="Calibri"/>
                <w:sz w:val="13"/>
              </w:rPr>
            </w:pPr>
            <w:r>
              <w:rPr>
                <w:rFonts w:ascii="Calibri" w:hAnsi="Calibri"/>
                <w:sz w:val="13"/>
              </w:rPr>
              <w:t>Enterectomía.</w:t>
            </w:r>
          </w:p>
        </w:tc>
        <w:tc>
          <w:tcPr>
            <w:tcW w:w="675" w:type="dxa"/>
          </w:tcPr>
          <w:p w14:paraId="3E7C25FF"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505,00 €</w:t>
            </w:r>
          </w:p>
        </w:tc>
      </w:tr>
      <w:tr w:rsidR="004A5527" w14:paraId="0CE039D8" w14:textId="77777777">
        <w:trPr>
          <w:trHeight w:val="157"/>
        </w:trPr>
        <w:tc>
          <w:tcPr>
            <w:tcW w:w="2746" w:type="dxa"/>
          </w:tcPr>
          <w:p w14:paraId="61718707" w14:textId="77777777" w:rsidR="004A5527" w:rsidRDefault="00000000">
            <w:pPr>
              <w:pStyle w:val="TableParagraph"/>
              <w:spacing w:line="137" w:lineRule="exact"/>
              <w:ind w:left="87"/>
              <w:rPr>
                <w:rFonts w:ascii="Calibri" w:hAnsi="Calibri"/>
                <w:sz w:val="13"/>
              </w:rPr>
            </w:pPr>
            <w:r>
              <w:rPr>
                <w:rFonts w:ascii="Calibri" w:hAnsi="Calibri"/>
                <w:sz w:val="13"/>
              </w:rPr>
              <w:t>Laparotomía exploratoria.</w:t>
            </w:r>
          </w:p>
        </w:tc>
        <w:tc>
          <w:tcPr>
            <w:tcW w:w="675" w:type="dxa"/>
          </w:tcPr>
          <w:p w14:paraId="5B55FD38" w14:textId="77777777" w:rsidR="004A5527" w:rsidRDefault="00000000">
            <w:pPr>
              <w:pStyle w:val="TableParagraph"/>
              <w:spacing w:line="137" w:lineRule="exact"/>
              <w:ind w:right="77"/>
              <w:jc w:val="right"/>
              <w:rPr>
                <w:rFonts w:ascii="Calibri" w:hAnsi="Calibri"/>
                <w:sz w:val="13"/>
              </w:rPr>
            </w:pPr>
            <w:r>
              <w:rPr>
                <w:rFonts w:ascii="Calibri" w:hAnsi="Calibri"/>
                <w:sz w:val="13"/>
              </w:rPr>
              <w:t>303,00 €</w:t>
            </w:r>
          </w:p>
        </w:tc>
      </w:tr>
      <w:tr w:rsidR="004A5527" w14:paraId="6A21BA01" w14:textId="77777777">
        <w:trPr>
          <w:trHeight w:val="159"/>
        </w:trPr>
        <w:tc>
          <w:tcPr>
            <w:tcW w:w="2746" w:type="dxa"/>
          </w:tcPr>
          <w:p w14:paraId="1117C78C" w14:textId="77777777" w:rsidR="004A5527" w:rsidRDefault="00000000">
            <w:pPr>
              <w:pStyle w:val="TableParagraph"/>
              <w:spacing w:before="1" w:line="138" w:lineRule="exact"/>
              <w:ind w:left="87"/>
              <w:rPr>
                <w:rFonts w:ascii="Calibri" w:hAnsi="Calibri"/>
                <w:sz w:val="13"/>
              </w:rPr>
            </w:pPr>
            <w:r>
              <w:rPr>
                <w:rFonts w:ascii="Calibri" w:hAnsi="Calibri"/>
                <w:sz w:val="13"/>
              </w:rPr>
              <w:t>Prolapso rectal (laparotomía y enteropexia).</w:t>
            </w:r>
          </w:p>
        </w:tc>
        <w:tc>
          <w:tcPr>
            <w:tcW w:w="675" w:type="dxa"/>
          </w:tcPr>
          <w:p w14:paraId="584F028D"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379,00 €</w:t>
            </w:r>
          </w:p>
        </w:tc>
      </w:tr>
      <w:tr w:rsidR="004A5527" w14:paraId="1426F24C" w14:textId="77777777">
        <w:trPr>
          <w:trHeight w:val="159"/>
        </w:trPr>
        <w:tc>
          <w:tcPr>
            <w:tcW w:w="2746" w:type="dxa"/>
          </w:tcPr>
          <w:p w14:paraId="2AE9AFF3" w14:textId="77777777" w:rsidR="004A5527" w:rsidRDefault="00000000">
            <w:pPr>
              <w:pStyle w:val="TableParagraph"/>
              <w:spacing w:line="139" w:lineRule="exact"/>
              <w:ind w:left="87"/>
              <w:rPr>
                <w:rFonts w:ascii="Calibri" w:hAnsi="Calibri"/>
                <w:sz w:val="13"/>
              </w:rPr>
            </w:pPr>
            <w:r>
              <w:rPr>
                <w:rFonts w:ascii="Calibri" w:hAnsi="Calibri"/>
                <w:sz w:val="13"/>
              </w:rPr>
              <w:t>Saculectomía.</w:t>
            </w:r>
          </w:p>
        </w:tc>
        <w:tc>
          <w:tcPr>
            <w:tcW w:w="675" w:type="dxa"/>
          </w:tcPr>
          <w:p w14:paraId="620FD338" w14:textId="77777777" w:rsidR="004A5527" w:rsidRDefault="00000000">
            <w:pPr>
              <w:pStyle w:val="TableParagraph"/>
              <w:spacing w:line="139" w:lineRule="exact"/>
              <w:ind w:right="77"/>
              <w:jc w:val="right"/>
              <w:rPr>
                <w:rFonts w:ascii="Calibri" w:hAnsi="Calibri"/>
                <w:sz w:val="13"/>
              </w:rPr>
            </w:pPr>
            <w:r>
              <w:rPr>
                <w:rFonts w:ascii="Calibri" w:hAnsi="Calibri"/>
                <w:sz w:val="13"/>
              </w:rPr>
              <w:t>222,00 €</w:t>
            </w:r>
          </w:p>
        </w:tc>
      </w:tr>
      <w:tr w:rsidR="004A5527" w14:paraId="78E44100" w14:textId="77777777">
        <w:trPr>
          <w:trHeight w:val="157"/>
        </w:trPr>
        <w:tc>
          <w:tcPr>
            <w:tcW w:w="2746" w:type="dxa"/>
          </w:tcPr>
          <w:p w14:paraId="352A171D" w14:textId="77777777" w:rsidR="004A5527" w:rsidRDefault="00000000">
            <w:pPr>
              <w:pStyle w:val="TableParagraph"/>
              <w:spacing w:line="137" w:lineRule="exact"/>
              <w:ind w:left="87"/>
              <w:rPr>
                <w:rFonts w:ascii="Calibri"/>
                <w:sz w:val="13"/>
              </w:rPr>
            </w:pPr>
            <w:r>
              <w:rPr>
                <w:rFonts w:ascii="Calibri"/>
                <w:sz w:val="13"/>
              </w:rPr>
              <w:t>Hernia umbilical.</w:t>
            </w:r>
          </w:p>
        </w:tc>
        <w:tc>
          <w:tcPr>
            <w:tcW w:w="675" w:type="dxa"/>
          </w:tcPr>
          <w:p w14:paraId="2AC594A5" w14:textId="77777777" w:rsidR="004A5527" w:rsidRDefault="00000000">
            <w:pPr>
              <w:pStyle w:val="TableParagraph"/>
              <w:spacing w:line="137" w:lineRule="exact"/>
              <w:ind w:right="77"/>
              <w:jc w:val="right"/>
              <w:rPr>
                <w:rFonts w:ascii="Calibri" w:hAnsi="Calibri"/>
                <w:sz w:val="13"/>
              </w:rPr>
            </w:pPr>
            <w:r>
              <w:rPr>
                <w:rFonts w:ascii="Calibri" w:hAnsi="Calibri"/>
                <w:sz w:val="13"/>
              </w:rPr>
              <w:t>202,00 €</w:t>
            </w:r>
          </w:p>
        </w:tc>
      </w:tr>
      <w:tr w:rsidR="004A5527" w14:paraId="6675B49B" w14:textId="77777777">
        <w:trPr>
          <w:trHeight w:val="159"/>
        </w:trPr>
        <w:tc>
          <w:tcPr>
            <w:tcW w:w="2746" w:type="dxa"/>
          </w:tcPr>
          <w:p w14:paraId="679E8CA4" w14:textId="77777777" w:rsidR="004A5527" w:rsidRDefault="00000000">
            <w:pPr>
              <w:pStyle w:val="TableParagraph"/>
              <w:spacing w:line="139" w:lineRule="exact"/>
              <w:ind w:left="87"/>
              <w:rPr>
                <w:rFonts w:ascii="Calibri"/>
                <w:sz w:val="13"/>
              </w:rPr>
            </w:pPr>
            <w:r>
              <w:rPr>
                <w:rFonts w:ascii="Calibri"/>
                <w:sz w:val="13"/>
              </w:rPr>
              <w:t>Hernia inguinal.</w:t>
            </w:r>
          </w:p>
        </w:tc>
        <w:tc>
          <w:tcPr>
            <w:tcW w:w="675" w:type="dxa"/>
          </w:tcPr>
          <w:p w14:paraId="4886624B" w14:textId="77777777" w:rsidR="004A5527" w:rsidRDefault="00000000">
            <w:pPr>
              <w:pStyle w:val="TableParagraph"/>
              <w:spacing w:line="139" w:lineRule="exact"/>
              <w:ind w:right="77"/>
              <w:jc w:val="right"/>
              <w:rPr>
                <w:rFonts w:ascii="Calibri" w:hAnsi="Calibri"/>
                <w:sz w:val="13"/>
              </w:rPr>
            </w:pPr>
            <w:r>
              <w:rPr>
                <w:rFonts w:ascii="Calibri" w:hAnsi="Calibri"/>
                <w:sz w:val="13"/>
              </w:rPr>
              <w:t>273,00 €</w:t>
            </w:r>
          </w:p>
        </w:tc>
      </w:tr>
      <w:tr w:rsidR="004A5527" w14:paraId="60F79A8F" w14:textId="77777777">
        <w:trPr>
          <w:trHeight w:val="157"/>
        </w:trPr>
        <w:tc>
          <w:tcPr>
            <w:tcW w:w="2746" w:type="dxa"/>
          </w:tcPr>
          <w:p w14:paraId="4C9E8496" w14:textId="77777777" w:rsidR="004A5527" w:rsidRDefault="00000000">
            <w:pPr>
              <w:pStyle w:val="TableParagraph"/>
              <w:spacing w:line="137" w:lineRule="exact"/>
              <w:ind w:left="87"/>
              <w:rPr>
                <w:rFonts w:ascii="Calibri"/>
                <w:sz w:val="13"/>
              </w:rPr>
            </w:pPr>
            <w:r>
              <w:rPr>
                <w:rFonts w:ascii="Calibri"/>
                <w:sz w:val="13"/>
              </w:rPr>
              <w:t>Hernia perineal.</w:t>
            </w:r>
          </w:p>
        </w:tc>
        <w:tc>
          <w:tcPr>
            <w:tcW w:w="675" w:type="dxa"/>
          </w:tcPr>
          <w:p w14:paraId="78514601" w14:textId="77777777" w:rsidR="004A5527" w:rsidRDefault="00000000">
            <w:pPr>
              <w:pStyle w:val="TableParagraph"/>
              <w:spacing w:line="137" w:lineRule="exact"/>
              <w:ind w:right="77"/>
              <w:jc w:val="right"/>
              <w:rPr>
                <w:rFonts w:ascii="Calibri" w:hAnsi="Calibri"/>
                <w:sz w:val="13"/>
              </w:rPr>
            </w:pPr>
            <w:r>
              <w:rPr>
                <w:rFonts w:ascii="Calibri" w:hAnsi="Calibri"/>
                <w:sz w:val="13"/>
              </w:rPr>
              <w:t>354,00 €</w:t>
            </w:r>
          </w:p>
        </w:tc>
      </w:tr>
      <w:tr w:rsidR="004A5527" w14:paraId="5CB6E48B" w14:textId="77777777">
        <w:trPr>
          <w:trHeight w:val="159"/>
        </w:trPr>
        <w:tc>
          <w:tcPr>
            <w:tcW w:w="2746" w:type="dxa"/>
          </w:tcPr>
          <w:p w14:paraId="15F14614" w14:textId="77777777" w:rsidR="004A5527" w:rsidRDefault="00000000">
            <w:pPr>
              <w:pStyle w:val="TableParagraph"/>
              <w:spacing w:line="139" w:lineRule="exact"/>
              <w:ind w:left="87"/>
              <w:rPr>
                <w:rFonts w:ascii="Calibri" w:hAnsi="Calibri"/>
                <w:sz w:val="13"/>
              </w:rPr>
            </w:pPr>
            <w:r>
              <w:rPr>
                <w:rFonts w:ascii="Calibri" w:hAnsi="Calibri"/>
                <w:sz w:val="13"/>
              </w:rPr>
              <w:t>Esplenectomía.</w:t>
            </w:r>
          </w:p>
        </w:tc>
        <w:tc>
          <w:tcPr>
            <w:tcW w:w="675" w:type="dxa"/>
          </w:tcPr>
          <w:p w14:paraId="641A36D8" w14:textId="77777777" w:rsidR="004A5527" w:rsidRDefault="00000000">
            <w:pPr>
              <w:pStyle w:val="TableParagraph"/>
              <w:spacing w:line="139" w:lineRule="exact"/>
              <w:ind w:right="77"/>
              <w:jc w:val="right"/>
              <w:rPr>
                <w:rFonts w:ascii="Calibri" w:hAnsi="Calibri"/>
                <w:sz w:val="13"/>
              </w:rPr>
            </w:pPr>
            <w:r>
              <w:rPr>
                <w:rFonts w:ascii="Calibri" w:hAnsi="Calibri"/>
                <w:sz w:val="13"/>
              </w:rPr>
              <w:t>404,00 €</w:t>
            </w:r>
          </w:p>
        </w:tc>
      </w:tr>
      <w:tr w:rsidR="004A5527" w14:paraId="46EDA9BE" w14:textId="77777777">
        <w:trPr>
          <w:trHeight w:val="157"/>
        </w:trPr>
        <w:tc>
          <w:tcPr>
            <w:tcW w:w="2746" w:type="dxa"/>
          </w:tcPr>
          <w:p w14:paraId="6F6A8DCC" w14:textId="77777777" w:rsidR="004A5527" w:rsidRDefault="00000000">
            <w:pPr>
              <w:pStyle w:val="TableParagraph"/>
              <w:spacing w:line="137" w:lineRule="exact"/>
              <w:ind w:left="87"/>
              <w:rPr>
                <w:rFonts w:ascii="Calibri"/>
                <w:sz w:val="13"/>
              </w:rPr>
            </w:pPr>
            <w:r>
              <w:rPr>
                <w:rFonts w:ascii="Calibri"/>
                <w:sz w:val="13"/>
              </w:rPr>
              <w:t>Tumor sacos anales.</w:t>
            </w:r>
          </w:p>
        </w:tc>
        <w:tc>
          <w:tcPr>
            <w:tcW w:w="675" w:type="dxa"/>
          </w:tcPr>
          <w:p w14:paraId="65CEBB20" w14:textId="77777777" w:rsidR="004A5527" w:rsidRDefault="00000000">
            <w:pPr>
              <w:pStyle w:val="TableParagraph"/>
              <w:spacing w:line="137" w:lineRule="exact"/>
              <w:ind w:right="77"/>
              <w:jc w:val="right"/>
              <w:rPr>
                <w:rFonts w:ascii="Calibri" w:hAnsi="Calibri"/>
                <w:sz w:val="13"/>
              </w:rPr>
            </w:pPr>
            <w:r>
              <w:rPr>
                <w:rFonts w:ascii="Calibri" w:hAnsi="Calibri"/>
                <w:sz w:val="13"/>
              </w:rPr>
              <w:t>253,00 €</w:t>
            </w:r>
          </w:p>
        </w:tc>
      </w:tr>
    </w:tbl>
    <w:p w14:paraId="2695C62D" w14:textId="77777777" w:rsidR="004A5527" w:rsidRDefault="00000000">
      <w:pPr>
        <w:pStyle w:val="Textoindependiente"/>
        <w:rPr>
          <w:b/>
          <w:sz w:val="18"/>
        </w:rPr>
      </w:pPr>
      <w:r>
        <w:br w:type="column"/>
      </w:r>
    </w:p>
    <w:p w14:paraId="5AE07241" w14:textId="77777777" w:rsidR="004A5527" w:rsidRDefault="004A5527">
      <w:pPr>
        <w:pStyle w:val="Textoindependiente"/>
        <w:rPr>
          <w:b/>
          <w:sz w:val="18"/>
        </w:rPr>
      </w:pPr>
    </w:p>
    <w:p w14:paraId="6F8C1382" w14:textId="77777777" w:rsidR="004A5527" w:rsidRDefault="004A5527">
      <w:pPr>
        <w:pStyle w:val="Textoindependiente"/>
        <w:rPr>
          <w:b/>
          <w:sz w:val="18"/>
        </w:rPr>
      </w:pPr>
    </w:p>
    <w:p w14:paraId="6BD551A5" w14:textId="77777777" w:rsidR="004A5527" w:rsidRDefault="004A5527">
      <w:pPr>
        <w:pStyle w:val="Textoindependiente"/>
        <w:rPr>
          <w:b/>
          <w:sz w:val="18"/>
        </w:rPr>
      </w:pPr>
    </w:p>
    <w:p w14:paraId="71AA04AD" w14:textId="77777777" w:rsidR="004A5527" w:rsidRDefault="004A5527">
      <w:pPr>
        <w:pStyle w:val="Textoindependiente"/>
        <w:rPr>
          <w:b/>
          <w:sz w:val="18"/>
        </w:rPr>
      </w:pPr>
    </w:p>
    <w:p w14:paraId="228243AE" w14:textId="77777777" w:rsidR="004A5527" w:rsidRDefault="004A5527">
      <w:pPr>
        <w:pStyle w:val="Textoindependiente"/>
        <w:rPr>
          <w:b/>
          <w:sz w:val="18"/>
        </w:rPr>
      </w:pPr>
    </w:p>
    <w:p w14:paraId="7A6B3429" w14:textId="77777777" w:rsidR="004A5527" w:rsidRDefault="004A5527">
      <w:pPr>
        <w:pStyle w:val="Textoindependiente"/>
        <w:rPr>
          <w:b/>
          <w:sz w:val="18"/>
        </w:rPr>
      </w:pPr>
    </w:p>
    <w:p w14:paraId="7DBD13CF" w14:textId="77777777" w:rsidR="004A5527" w:rsidRDefault="004A5527">
      <w:pPr>
        <w:pStyle w:val="Textoindependiente"/>
        <w:rPr>
          <w:b/>
          <w:sz w:val="18"/>
        </w:rPr>
      </w:pPr>
    </w:p>
    <w:p w14:paraId="59ADE369" w14:textId="77777777" w:rsidR="004A5527" w:rsidRDefault="004A5527">
      <w:pPr>
        <w:pStyle w:val="Textoindependiente"/>
        <w:rPr>
          <w:b/>
          <w:sz w:val="18"/>
        </w:rPr>
      </w:pPr>
    </w:p>
    <w:p w14:paraId="7EFA0CAE" w14:textId="77777777" w:rsidR="004A5527" w:rsidRDefault="004A5527">
      <w:pPr>
        <w:pStyle w:val="Textoindependiente"/>
        <w:rPr>
          <w:b/>
          <w:sz w:val="18"/>
        </w:rPr>
      </w:pPr>
    </w:p>
    <w:p w14:paraId="59C571BC" w14:textId="77777777" w:rsidR="004A5527" w:rsidRDefault="004A5527">
      <w:pPr>
        <w:pStyle w:val="Textoindependiente"/>
        <w:rPr>
          <w:b/>
          <w:sz w:val="18"/>
        </w:rPr>
      </w:pPr>
    </w:p>
    <w:p w14:paraId="06A92353" w14:textId="77777777" w:rsidR="004A5527" w:rsidRDefault="004A5527">
      <w:pPr>
        <w:pStyle w:val="Textoindependiente"/>
        <w:rPr>
          <w:b/>
          <w:sz w:val="18"/>
        </w:rPr>
      </w:pPr>
    </w:p>
    <w:p w14:paraId="21BCDB74" w14:textId="77777777" w:rsidR="004A5527" w:rsidRDefault="004A5527">
      <w:pPr>
        <w:pStyle w:val="Textoindependiente"/>
        <w:rPr>
          <w:b/>
          <w:sz w:val="18"/>
        </w:rPr>
      </w:pPr>
    </w:p>
    <w:p w14:paraId="653BC2BC" w14:textId="77777777" w:rsidR="004A5527" w:rsidRDefault="004A5527">
      <w:pPr>
        <w:pStyle w:val="Textoindependiente"/>
        <w:rPr>
          <w:b/>
          <w:sz w:val="18"/>
        </w:rPr>
      </w:pPr>
    </w:p>
    <w:p w14:paraId="40AA9F15" w14:textId="77777777" w:rsidR="004A5527" w:rsidRDefault="004A5527">
      <w:pPr>
        <w:pStyle w:val="Textoindependiente"/>
        <w:rPr>
          <w:b/>
          <w:sz w:val="18"/>
        </w:rPr>
      </w:pPr>
    </w:p>
    <w:p w14:paraId="6CA5BAF9" w14:textId="77777777" w:rsidR="004A5527" w:rsidRDefault="004A5527">
      <w:pPr>
        <w:pStyle w:val="Textoindependiente"/>
        <w:rPr>
          <w:b/>
          <w:sz w:val="18"/>
        </w:rPr>
      </w:pPr>
    </w:p>
    <w:p w14:paraId="2D02D433" w14:textId="77777777" w:rsidR="004A5527" w:rsidRDefault="004A5527">
      <w:pPr>
        <w:pStyle w:val="Textoindependiente"/>
        <w:rPr>
          <w:b/>
          <w:sz w:val="18"/>
        </w:rPr>
      </w:pPr>
    </w:p>
    <w:p w14:paraId="6093782D" w14:textId="77777777" w:rsidR="004A5527" w:rsidRDefault="004A5527">
      <w:pPr>
        <w:pStyle w:val="Textoindependiente"/>
        <w:rPr>
          <w:b/>
          <w:sz w:val="18"/>
        </w:rPr>
      </w:pPr>
    </w:p>
    <w:p w14:paraId="14763369" w14:textId="77777777" w:rsidR="004A5527" w:rsidRDefault="004A5527">
      <w:pPr>
        <w:pStyle w:val="Textoindependiente"/>
        <w:rPr>
          <w:b/>
          <w:sz w:val="18"/>
        </w:rPr>
      </w:pPr>
    </w:p>
    <w:p w14:paraId="159F0D8D" w14:textId="77777777" w:rsidR="004A5527" w:rsidRDefault="004A5527">
      <w:pPr>
        <w:pStyle w:val="Textoindependiente"/>
        <w:rPr>
          <w:b/>
          <w:sz w:val="18"/>
        </w:rPr>
      </w:pPr>
    </w:p>
    <w:p w14:paraId="11D79BDD" w14:textId="77777777" w:rsidR="004A5527" w:rsidRDefault="004A5527">
      <w:pPr>
        <w:pStyle w:val="Textoindependiente"/>
        <w:rPr>
          <w:b/>
          <w:sz w:val="18"/>
        </w:rPr>
      </w:pPr>
    </w:p>
    <w:p w14:paraId="17832542" w14:textId="77777777" w:rsidR="004A5527" w:rsidRDefault="004A5527">
      <w:pPr>
        <w:pStyle w:val="Textoindependiente"/>
        <w:rPr>
          <w:b/>
          <w:sz w:val="18"/>
        </w:rPr>
      </w:pPr>
    </w:p>
    <w:p w14:paraId="1D3922C1" w14:textId="77777777" w:rsidR="004A5527" w:rsidRDefault="004A5527">
      <w:pPr>
        <w:pStyle w:val="Textoindependiente"/>
        <w:rPr>
          <w:b/>
          <w:sz w:val="18"/>
        </w:rPr>
      </w:pPr>
    </w:p>
    <w:p w14:paraId="33F70E6C" w14:textId="77777777" w:rsidR="004A5527" w:rsidRDefault="004A5527">
      <w:pPr>
        <w:pStyle w:val="Textoindependiente"/>
        <w:rPr>
          <w:b/>
          <w:sz w:val="18"/>
        </w:rPr>
      </w:pPr>
    </w:p>
    <w:p w14:paraId="27F10394" w14:textId="77777777" w:rsidR="004A5527" w:rsidRDefault="004A5527">
      <w:pPr>
        <w:pStyle w:val="Textoindependiente"/>
        <w:rPr>
          <w:b/>
          <w:sz w:val="18"/>
        </w:rPr>
      </w:pPr>
    </w:p>
    <w:p w14:paraId="6422FD09" w14:textId="77777777" w:rsidR="004A5527" w:rsidRDefault="004A5527">
      <w:pPr>
        <w:pStyle w:val="Textoindependiente"/>
        <w:rPr>
          <w:b/>
          <w:sz w:val="18"/>
        </w:rPr>
      </w:pPr>
    </w:p>
    <w:p w14:paraId="2D522BEB" w14:textId="77777777" w:rsidR="004A5527" w:rsidRDefault="004A5527">
      <w:pPr>
        <w:pStyle w:val="Textoindependiente"/>
        <w:rPr>
          <w:b/>
          <w:sz w:val="18"/>
        </w:rPr>
      </w:pPr>
    </w:p>
    <w:p w14:paraId="446BB48E" w14:textId="77777777" w:rsidR="004A5527" w:rsidRDefault="004A5527">
      <w:pPr>
        <w:pStyle w:val="Textoindependiente"/>
        <w:rPr>
          <w:b/>
          <w:sz w:val="18"/>
        </w:rPr>
      </w:pPr>
    </w:p>
    <w:p w14:paraId="72FA91C9" w14:textId="77777777" w:rsidR="004A5527" w:rsidRDefault="004A5527">
      <w:pPr>
        <w:pStyle w:val="Textoindependiente"/>
        <w:rPr>
          <w:b/>
          <w:sz w:val="18"/>
        </w:rPr>
      </w:pPr>
    </w:p>
    <w:p w14:paraId="11B7C2EF" w14:textId="77777777" w:rsidR="004A5527" w:rsidRDefault="004A5527">
      <w:pPr>
        <w:pStyle w:val="Textoindependiente"/>
        <w:rPr>
          <w:b/>
          <w:sz w:val="18"/>
        </w:rPr>
      </w:pPr>
    </w:p>
    <w:p w14:paraId="51BE087D" w14:textId="77777777" w:rsidR="004A5527" w:rsidRDefault="004A5527">
      <w:pPr>
        <w:pStyle w:val="Textoindependiente"/>
        <w:rPr>
          <w:b/>
          <w:sz w:val="18"/>
        </w:rPr>
      </w:pPr>
    </w:p>
    <w:p w14:paraId="0258900F" w14:textId="77777777" w:rsidR="004A5527" w:rsidRDefault="004A5527">
      <w:pPr>
        <w:pStyle w:val="Textoindependiente"/>
        <w:rPr>
          <w:b/>
          <w:sz w:val="18"/>
        </w:rPr>
      </w:pPr>
    </w:p>
    <w:p w14:paraId="1A9B5177" w14:textId="77777777" w:rsidR="004A5527" w:rsidRDefault="004A5527">
      <w:pPr>
        <w:pStyle w:val="Textoindependiente"/>
        <w:rPr>
          <w:b/>
          <w:sz w:val="18"/>
        </w:rPr>
      </w:pPr>
    </w:p>
    <w:p w14:paraId="5390F6AF" w14:textId="77777777" w:rsidR="004A5527" w:rsidRDefault="004A5527">
      <w:pPr>
        <w:pStyle w:val="Textoindependiente"/>
        <w:rPr>
          <w:b/>
          <w:sz w:val="18"/>
        </w:rPr>
      </w:pPr>
    </w:p>
    <w:p w14:paraId="7B5467BF" w14:textId="77777777" w:rsidR="004A5527" w:rsidRDefault="004A5527">
      <w:pPr>
        <w:pStyle w:val="Textoindependiente"/>
        <w:rPr>
          <w:b/>
          <w:sz w:val="18"/>
        </w:rPr>
      </w:pPr>
    </w:p>
    <w:p w14:paraId="701CF1DC" w14:textId="77777777" w:rsidR="004A5527" w:rsidRDefault="004A5527">
      <w:pPr>
        <w:pStyle w:val="Textoindependiente"/>
        <w:rPr>
          <w:b/>
          <w:sz w:val="18"/>
        </w:rPr>
      </w:pPr>
    </w:p>
    <w:p w14:paraId="21777F48" w14:textId="77777777" w:rsidR="004A5527" w:rsidRDefault="004A5527">
      <w:pPr>
        <w:pStyle w:val="Textoindependiente"/>
        <w:rPr>
          <w:b/>
          <w:sz w:val="18"/>
        </w:rPr>
      </w:pPr>
    </w:p>
    <w:p w14:paraId="005AB877" w14:textId="77777777" w:rsidR="004A5527" w:rsidRDefault="004A5527">
      <w:pPr>
        <w:pStyle w:val="Textoindependiente"/>
        <w:rPr>
          <w:b/>
          <w:sz w:val="18"/>
        </w:rPr>
      </w:pPr>
    </w:p>
    <w:p w14:paraId="33634F66" w14:textId="77777777" w:rsidR="004A5527" w:rsidRDefault="004A5527">
      <w:pPr>
        <w:pStyle w:val="Textoindependiente"/>
        <w:rPr>
          <w:b/>
          <w:sz w:val="18"/>
        </w:rPr>
      </w:pPr>
    </w:p>
    <w:p w14:paraId="03E9CF4E" w14:textId="77777777" w:rsidR="004A5527" w:rsidRDefault="004A5527">
      <w:pPr>
        <w:pStyle w:val="Textoindependiente"/>
        <w:rPr>
          <w:b/>
          <w:sz w:val="18"/>
        </w:rPr>
      </w:pPr>
    </w:p>
    <w:p w14:paraId="3BC29DA1" w14:textId="77777777" w:rsidR="004A5527" w:rsidRDefault="004A5527">
      <w:pPr>
        <w:pStyle w:val="Textoindependiente"/>
        <w:rPr>
          <w:b/>
          <w:sz w:val="18"/>
        </w:rPr>
      </w:pPr>
    </w:p>
    <w:p w14:paraId="34260F77" w14:textId="77777777" w:rsidR="004A5527" w:rsidRDefault="004A5527">
      <w:pPr>
        <w:pStyle w:val="Textoindependiente"/>
        <w:rPr>
          <w:b/>
          <w:sz w:val="18"/>
        </w:rPr>
      </w:pPr>
    </w:p>
    <w:p w14:paraId="332C2A3D" w14:textId="77777777" w:rsidR="004A5527" w:rsidRDefault="004A5527">
      <w:pPr>
        <w:pStyle w:val="Textoindependiente"/>
        <w:rPr>
          <w:b/>
          <w:sz w:val="18"/>
        </w:rPr>
      </w:pPr>
    </w:p>
    <w:p w14:paraId="405D301D" w14:textId="77777777" w:rsidR="004A5527" w:rsidRDefault="004A5527">
      <w:pPr>
        <w:pStyle w:val="Textoindependiente"/>
        <w:rPr>
          <w:b/>
          <w:sz w:val="18"/>
        </w:rPr>
      </w:pPr>
    </w:p>
    <w:p w14:paraId="520BAD17" w14:textId="77777777" w:rsidR="004A5527" w:rsidRDefault="004A5527">
      <w:pPr>
        <w:pStyle w:val="Textoindependiente"/>
        <w:rPr>
          <w:b/>
          <w:sz w:val="18"/>
        </w:rPr>
      </w:pPr>
    </w:p>
    <w:p w14:paraId="24FC1C0E" w14:textId="77777777" w:rsidR="004A5527" w:rsidRDefault="004A5527">
      <w:pPr>
        <w:pStyle w:val="Textoindependiente"/>
        <w:rPr>
          <w:b/>
          <w:sz w:val="18"/>
        </w:rPr>
      </w:pPr>
    </w:p>
    <w:p w14:paraId="76CD109C" w14:textId="77777777" w:rsidR="004A5527" w:rsidRDefault="004A5527">
      <w:pPr>
        <w:pStyle w:val="Textoindependiente"/>
        <w:rPr>
          <w:b/>
          <w:sz w:val="18"/>
        </w:rPr>
      </w:pPr>
    </w:p>
    <w:p w14:paraId="34033479" w14:textId="77777777" w:rsidR="004A5527" w:rsidRDefault="004A5527">
      <w:pPr>
        <w:pStyle w:val="Textoindependiente"/>
        <w:spacing w:before="9"/>
        <w:rPr>
          <w:b/>
          <w:sz w:val="23"/>
        </w:rPr>
      </w:pPr>
    </w:p>
    <w:p w14:paraId="7A00CCE9" w14:textId="77777777" w:rsidR="004A5527" w:rsidRDefault="00000000">
      <w:pPr>
        <w:spacing w:before="1"/>
        <w:ind w:left="107"/>
        <w:rPr>
          <w:sz w:val="16"/>
        </w:rPr>
      </w:pPr>
      <w:r>
        <w:rPr>
          <w:sz w:val="16"/>
        </w:rPr>
        <w:t>-22-</w:t>
      </w:r>
    </w:p>
    <w:p w14:paraId="0BC20760" w14:textId="77777777" w:rsidR="004A5527" w:rsidRDefault="00000000">
      <w:pPr>
        <w:spacing w:before="103" w:line="252" w:lineRule="auto"/>
        <w:ind w:left="106" w:right="2151"/>
        <w:rPr>
          <w:b/>
          <w:sz w:val="14"/>
        </w:rPr>
      </w:pPr>
      <w:r>
        <w:br w:type="column"/>
      </w:r>
      <w:r>
        <w:rPr>
          <w:b/>
          <w:w w:val="105"/>
          <w:sz w:val="14"/>
        </w:rPr>
        <w:t>Cirugía urológica y vías urinarias (no incluye anestesia).</w:t>
      </w:r>
    </w:p>
    <w:p w14:paraId="2DA1A3C0" w14:textId="77777777" w:rsidR="004A5527" w:rsidRDefault="004A5527">
      <w:pPr>
        <w:pStyle w:val="Textoindependiente"/>
        <w:spacing w:before="6"/>
        <w:rPr>
          <w:b/>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675"/>
      </w:tblGrid>
      <w:tr w:rsidR="004A5527" w14:paraId="1F1BB8D9" w14:textId="77777777">
        <w:trPr>
          <w:trHeight w:val="159"/>
        </w:trPr>
        <w:tc>
          <w:tcPr>
            <w:tcW w:w="2746" w:type="dxa"/>
          </w:tcPr>
          <w:p w14:paraId="2D13C73B" w14:textId="77777777" w:rsidR="004A5527" w:rsidRDefault="00000000">
            <w:pPr>
              <w:pStyle w:val="TableParagraph"/>
              <w:spacing w:line="139" w:lineRule="exact"/>
              <w:ind w:left="87"/>
              <w:rPr>
                <w:rFonts w:ascii="Calibri" w:hAnsi="Calibri"/>
                <w:sz w:val="13"/>
              </w:rPr>
            </w:pPr>
            <w:r>
              <w:rPr>
                <w:rFonts w:ascii="Calibri" w:hAnsi="Calibri"/>
                <w:sz w:val="13"/>
              </w:rPr>
              <w:t>Cistotomía.</w:t>
            </w:r>
          </w:p>
        </w:tc>
        <w:tc>
          <w:tcPr>
            <w:tcW w:w="675" w:type="dxa"/>
          </w:tcPr>
          <w:p w14:paraId="6ACEEB09" w14:textId="77777777" w:rsidR="004A5527" w:rsidRDefault="00000000">
            <w:pPr>
              <w:pStyle w:val="TableParagraph"/>
              <w:spacing w:line="139" w:lineRule="exact"/>
              <w:ind w:right="77"/>
              <w:jc w:val="right"/>
              <w:rPr>
                <w:rFonts w:ascii="Calibri" w:hAnsi="Calibri"/>
                <w:sz w:val="13"/>
              </w:rPr>
            </w:pPr>
            <w:r>
              <w:rPr>
                <w:rFonts w:ascii="Calibri" w:hAnsi="Calibri"/>
                <w:sz w:val="13"/>
              </w:rPr>
              <w:t>354,00 €</w:t>
            </w:r>
          </w:p>
        </w:tc>
      </w:tr>
      <w:tr w:rsidR="004A5527" w14:paraId="620EEEFA" w14:textId="77777777">
        <w:trPr>
          <w:trHeight w:val="157"/>
        </w:trPr>
        <w:tc>
          <w:tcPr>
            <w:tcW w:w="2746" w:type="dxa"/>
          </w:tcPr>
          <w:p w14:paraId="058F2AFC" w14:textId="77777777" w:rsidR="004A5527" w:rsidRDefault="00000000">
            <w:pPr>
              <w:pStyle w:val="TableParagraph"/>
              <w:spacing w:line="137" w:lineRule="exact"/>
              <w:ind w:left="87"/>
              <w:rPr>
                <w:rFonts w:ascii="Calibri" w:hAnsi="Calibri"/>
                <w:sz w:val="13"/>
              </w:rPr>
            </w:pPr>
            <w:r>
              <w:rPr>
                <w:rFonts w:ascii="Calibri" w:hAnsi="Calibri"/>
                <w:sz w:val="13"/>
              </w:rPr>
              <w:t>Nefrectomía.</w:t>
            </w:r>
          </w:p>
        </w:tc>
        <w:tc>
          <w:tcPr>
            <w:tcW w:w="675" w:type="dxa"/>
          </w:tcPr>
          <w:p w14:paraId="6070CA54" w14:textId="77777777" w:rsidR="004A5527" w:rsidRDefault="00000000">
            <w:pPr>
              <w:pStyle w:val="TableParagraph"/>
              <w:spacing w:line="137" w:lineRule="exact"/>
              <w:ind w:right="77"/>
              <w:jc w:val="right"/>
              <w:rPr>
                <w:rFonts w:ascii="Calibri" w:hAnsi="Calibri"/>
                <w:sz w:val="13"/>
              </w:rPr>
            </w:pPr>
            <w:r>
              <w:rPr>
                <w:rFonts w:ascii="Calibri" w:hAnsi="Calibri"/>
                <w:sz w:val="13"/>
              </w:rPr>
              <w:t>556,00 €</w:t>
            </w:r>
          </w:p>
        </w:tc>
      </w:tr>
      <w:tr w:rsidR="004A5527" w14:paraId="65AF1CE8" w14:textId="77777777">
        <w:trPr>
          <w:trHeight w:val="159"/>
        </w:trPr>
        <w:tc>
          <w:tcPr>
            <w:tcW w:w="2746" w:type="dxa"/>
          </w:tcPr>
          <w:p w14:paraId="71F2CD53" w14:textId="77777777" w:rsidR="004A5527" w:rsidRDefault="00000000">
            <w:pPr>
              <w:pStyle w:val="TableParagraph"/>
              <w:spacing w:line="139" w:lineRule="exact"/>
              <w:ind w:left="87"/>
              <w:rPr>
                <w:rFonts w:ascii="Calibri" w:hAnsi="Calibri"/>
                <w:sz w:val="13"/>
              </w:rPr>
            </w:pPr>
            <w:r>
              <w:rPr>
                <w:rFonts w:ascii="Calibri" w:hAnsi="Calibri"/>
                <w:sz w:val="13"/>
              </w:rPr>
              <w:t>Urestrostomía felina.</w:t>
            </w:r>
          </w:p>
        </w:tc>
        <w:tc>
          <w:tcPr>
            <w:tcW w:w="675" w:type="dxa"/>
          </w:tcPr>
          <w:p w14:paraId="0ABBE78F" w14:textId="77777777" w:rsidR="004A5527" w:rsidRDefault="00000000">
            <w:pPr>
              <w:pStyle w:val="TableParagraph"/>
              <w:spacing w:line="139" w:lineRule="exact"/>
              <w:ind w:right="77"/>
              <w:jc w:val="right"/>
              <w:rPr>
                <w:rFonts w:ascii="Calibri" w:hAnsi="Calibri"/>
                <w:sz w:val="13"/>
              </w:rPr>
            </w:pPr>
            <w:r>
              <w:rPr>
                <w:rFonts w:ascii="Calibri" w:hAnsi="Calibri"/>
                <w:sz w:val="13"/>
              </w:rPr>
              <w:t>404,00 €</w:t>
            </w:r>
          </w:p>
        </w:tc>
      </w:tr>
      <w:tr w:rsidR="004A5527" w14:paraId="43B98E56" w14:textId="77777777">
        <w:trPr>
          <w:trHeight w:val="157"/>
        </w:trPr>
        <w:tc>
          <w:tcPr>
            <w:tcW w:w="2746" w:type="dxa"/>
          </w:tcPr>
          <w:p w14:paraId="09F4E6D2" w14:textId="77777777" w:rsidR="004A5527" w:rsidRDefault="00000000">
            <w:pPr>
              <w:pStyle w:val="TableParagraph"/>
              <w:spacing w:line="137" w:lineRule="exact"/>
              <w:ind w:left="87"/>
              <w:rPr>
                <w:rFonts w:ascii="Calibri" w:hAnsi="Calibri"/>
                <w:sz w:val="13"/>
              </w:rPr>
            </w:pPr>
            <w:r>
              <w:rPr>
                <w:rFonts w:ascii="Calibri" w:hAnsi="Calibri"/>
                <w:sz w:val="13"/>
              </w:rPr>
              <w:t>Urestrostomía canina.</w:t>
            </w:r>
          </w:p>
        </w:tc>
        <w:tc>
          <w:tcPr>
            <w:tcW w:w="675" w:type="dxa"/>
          </w:tcPr>
          <w:p w14:paraId="1347C768" w14:textId="77777777" w:rsidR="004A5527" w:rsidRDefault="00000000">
            <w:pPr>
              <w:pStyle w:val="TableParagraph"/>
              <w:spacing w:line="137" w:lineRule="exact"/>
              <w:ind w:right="77"/>
              <w:jc w:val="right"/>
              <w:rPr>
                <w:rFonts w:ascii="Calibri" w:hAnsi="Calibri"/>
                <w:sz w:val="13"/>
              </w:rPr>
            </w:pPr>
            <w:r>
              <w:rPr>
                <w:rFonts w:ascii="Calibri" w:hAnsi="Calibri"/>
                <w:sz w:val="13"/>
              </w:rPr>
              <w:t>495,00 €</w:t>
            </w:r>
          </w:p>
        </w:tc>
      </w:tr>
      <w:tr w:rsidR="004A5527" w14:paraId="6A79F0DE" w14:textId="77777777">
        <w:trPr>
          <w:trHeight w:val="159"/>
        </w:trPr>
        <w:tc>
          <w:tcPr>
            <w:tcW w:w="2746" w:type="dxa"/>
          </w:tcPr>
          <w:p w14:paraId="409663DE" w14:textId="77777777" w:rsidR="004A5527" w:rsidRDefault="00000000">
            <w:pPr>
              <w:pStyle w:val="TableParagraph"/>
              <w:spacing w:before="1" w:line="138" w:lineRule="exact"/>
              <w:ind w:left="87"/>
              <w:rPr>
                <w:rFonts w:ascii="Calibri"/>
                <w:sz w:val="13"/>
              </w:rPr>
            </w:pPr>
            <w:r>
              <w:rPr>
                <w:rFonts w:ascii="Calibri"/>
                <w:sz w:val="13"/>
              </w:rPr>
              <w:t>Cateterismo uretral canino.</w:t>
            </w:r>
          </w:p>
        </w:tc>
        <w:tc>
          <w:tcPr>
            <w:tcW w:w="675" w:type="dxa"/>
          </w:tcPr>
          <w:p w14:paraId="64820154"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131,00 €</w:t>
            </w:r>
          </w:p>
        </w:tc>
      </w:tr>
      <w:tr w:rsidR="004A5527" w14:paraId="344AD67D" w14:textId="77777777">
        <w:trPr>
          <w:trHeight w:val="159"/>
        </w:trPr>
        <w:tc>
          <w:tcPr>
            <w:tcW w:w="2746" w:type="dxa"/>
          </w:tcPr>
          <w:p w14:paraId="631A706E" w14:textId="77777777" w:rsidR="004A5527" w:rsidRDefault="00000000">
            <w:pPr>
              <w:pStyle w:val="TableParagraph"/>
              <w:spacing w:line="139" w:lineRule="exact"/>
              <w:ind w:left="87"/>
              <w:rPr>
                <w:rFonts w:ascii="Calibri"/>
                <w:sz w:val="13"/>
              </w:rPr>
            </w:pPr>
            <w:r>
              <w:rPr>
                <w:rFonts w:ascii="Calibri"/>
                <w:sz w:val="13"/>
              </w:rPr>
              <w:t>Cateterismo uretral felino.</w:t>
            </w:r>
          </w:p>
        </w:tc>
        <w:tc>
          <w:tcPr>
            <w:tcW w:w="675" w:type="dxa"/>
          </w:tcPr>
          <w:p w14:paraId="08580880" w14:textId="77777777" w:rsidR="004A5527" w:rsidRDefault="00000000">
            <w:pPr>
              <w:pStyle w:val="TableParagraph"/>
              <w:spacing w:line="139" w:lineRule="exact"/>
              <w:ind w:right="77"/>
              <w:jc w:val="right"/>
              <w:rPr>
                <w:rFonts w:ascii="Calibri" w:hAnsi="Calibri"/>
                <w:sz w:val="13"/>
              </w:rPr>
            </w:pPr>
            <w:r>
              <w:rPr>
                <w:rFonts w:ascii="Calibri" w:hAnsi="Calibri"/>
                <w:sz w:val="13"/>
              </w:rPr>
              <w:t>131,00 €</w:t>
            </w:r>
          </w:p>
        </w:tc>
      </w:tr>
    </w:tbl>
    <w:p w14:paraId="361357E5" w14:textId="77777777" w:rsidR="004A5527" w:rsidRDefault="004A5527">
      <w:pPr>
        <w:pStyle w:val="Textoindependiente"/>
        <w:spacing w:before="10"/>
        <w:rPr>
          <w:b/>
        </w:rPr>
      </w:pPr>
    </w:p>
    <w:p w14:paraId="1F1FC7E8" w14:textId="77777777" w:rsidR="004A5527" w:rsidRDefault="00000000">
      <w:pPr>
        <w:spacing w:before="1" w:line="252" w:lineRule="auto"/>
        <w:ind w:left="106" w:right="2151"/>
        <w:rPr>
          <w:b/>
          <w:sz w:val="14"/>
        </w:rPr>
      </w:pPr>
      <w:r>
        <w:rPr>
          <w:b/>
          <w:w w:val="105"/>
          <w:sz w:val="14"/>
        </w:rPr>
        <w:t>Cirugía aparato reproductor (no incluye anestesia).</w:t>
      </w:r>
    </w:p>
    <w:p w14:paraId="2144CF59" w14:textId="77777777" w:rsidR="004A5527" w:rsidRDefault="004A5527">
      <w:pPr>
        <w:pStyle w:val="Textoindependiente"/>
        <w:spacing w:before="8"/>
        <w:rPr>
          <w:b/>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675"/>
      </w:tblGrid>
      <w:tr w:rsidR="004A5527" w14:paraId="7CA73B73" w14:textId="77777777">
        <w:trPr>
          <w:trHeight w:val="157"/>
        </w:trPr>
        <w:tc>
          <w:tcPr>
            <w:tcW w:w="2746" w:type="dxa"/>
          </w:tcPr>
          <w:p w14:paraId="67D3486B" w14:textId="77777777" w:rsidR="004A5527" w:rsidRDefault="00000000">
            <w:pPr>
              <w:pStyle w:val="TableParagraph"/>
              <w:spacing w:line="137" w:lineRule="exact"/>
              <w:ind w:left="87"/>
              <w:rPr>
                <w:rFonts w:ascii="Calibri" w:hAnsi="Calibri"/>
                <w:sz w:val="13"/>
              </w:rPr>
            </w:pPr>
            <w:r>
              <w:rPr>
                <w:rFonts w:ascii="Calibri" w:hAnsi="Calibri"/>
                <w:sz w:val="13"/>
              </w:rPr>
              <w:t>Vasectomía.</w:t>
            </w:r>
          </w:p>
        </w:tc>
        <w:tc>
          <w:tcPr>
            <w:tcW w:w="675" w:type="dxa"/>
          </w:tcPr>
          <w:p w14:paraId="2F8E2ED4" w14:textId="77777777" w:rsidR="004A5527" w:rsidRDefault="00000000">
            <w:pPr>
              <w:pStyle w:val="TableParagraph"/>
              <w:spacing w:line="137" w:lineRule="exact"/>
              <w:ind w:right="77"/>
              <w:jc w:val="right"/>
              <w:rPr>
                <w:rFonts w:ascii="Calibri" w:hAnsi="Calibri"/>
                <w:sz w:val="13"/>
              </w:rPr>
            </w:pPr>
            <w:r>
              <w:rPr>
                <w:rFonts w:ascii="Calibri" w:hAnsi="Calibri"/>
                <w:sz w:val="13"/>
              </w:rPr>
              <w:t>253,00 €</w:t>
            </w:r>
          </w:p>
        </w:tc>
      </w:tr>
      <w:tr w:rsidR="004A5527" w14:paraId="5632A702" w14:textId="77777777">
        <w:trPr>
          <w:trHeight w:val="159"/>
        </w:trPr>
        <w:tc>
          <w:tcPr>
            <w:tcW w:w="2746" w:type="dxa"/>
          </w:tcPr>
          <w:p w14:paraId="36A0B313" w14:textId="77777777" w:rsidR="004A5527" w:rsidRDefault="00000000">
            <w:pPr>
              <w:pStyle w:val="TableParagraph"/>
              <w:spacing w:line="139" w:lineRule="exact"/>
              <w:ind w:left="87"/>
              <w:rPr>
                <w:rFonts w:ascii="Calibri" w:hAnsi="Calibri"/>
                <w:sz w:val="13"/>
              </w:rPr>
            </w:pPr>
            <w:r>
              <w:rPr>
                <w:rFonts w:ascii="Calibri" w:hAnsi="Calibri"/>
                <w:sz w:val="13"/>
              </w:rPr>
              <w:t>Castración canina (orquiectomía).</w:t>
            </w:r>
          </w:p>
        </w:tc>
        <w:tc>
          <w:tcPr>
            <w:tcW w:w="675" w:type="dxa"/>
          </w:tcPr>
          <w:p w14:paraId="4E02A2F6" w14:textId="77777777" w:rsidR="004A5527" w:rsidRDefault="00000000">
            <w:pPr>
              <w:pStyle w:val="TableParagraph"/>
              <w:spacing w:line="139" w:lineRule="exact"/>
              <w:ind w:right="77"/>
              <w:jc w:val="right"/>
              <w:rPr>
                <w:rFonts w:ascii="Calibri" w:hAnsi="Calibri"/>
                <w:sz w:val="13"/>
              </w:rPr>
            </w:pPr>
            <w:r>
              <w:rPr>
                <w:rFonts w:ascii="Calibri" w:hAnsi="Calibri"/>
                <w:sz w:val="13"/>
              </w:rPr>
              <w:t>141,00 €</w:t>
            </w:r>
          </w:p>
        </w:tc>
      </w:tr>
      <w:tr w:rsidR="004A5527" w14:paraId="7109A4A3" w14:textId="77777777">
        <w:trPr>
          <w:trHeight w:val="157"/>
        </w:trPr>
        <w:tc>
          <w:tcPr>
            <w:tcW w:w="2746" w:type="dxa"/>
          </w:tcPr>
          <w:p w14:paraId="703DEA4A" w14:textId="77777777" w:rsidR="004A5527" w:rsidRDefault="00000000">
            <w:pPr>
              <w:pStyle w:val="TableParagraph"/>
              <w:spacing w:line="137" w:lineRule="exact"/>
              <w:ind w:left="87"/>
              <w:rPr>
                <w:rFonts w:ascii="Calibri" w:hAnsi="Calibri"/>
                <w:sz w:val="13"/>
              </w:rPr>
            </w:pPr>
            <w:r>
              <w:rPr>
                <w:rFonts w:ascii="Calibri" w:hAnsi="Calibri"/>
                <w:sz w:val="13"/>
              </w:rPr>
              <w:t>Castración felina (orquiectomía).</w:t>
            </w:r>
          </w:p>
        </w:tc>
        <w:tc>
          <w:tcPr>
            <w:tcW w:w="675" w:type="dxa"/>
          </w:tcPr>
          <w:p w14:paraId="12520EAC" w14:textId="77777777" w:rsidR="004A5527" w:rsidRDefault="00000000">
            <w:pPr>
              <w:pStyle w:val="TableParagraph"/>
              <w:spacing w:line="137" w:lineRule="exact"/>
              <w:ind w:right="77"/>
              <w:jc w:val="right"/>
              <w:rPr>
                <w:rFonts w:ascii="Calibri" w:hAnsi="Calibri"/>
                <w:sz w:val="13"/>
              </w:rPr>
            </w:pPr>
            <w:r>
              <w:rPr>
                <w:rFonts w:ascii="Calibri" w:hAnsi="Calibri"/>
                <w:sz w:val="13"/>
              </w:rPr>
              <w:t>91,00 €</w:t>
            </w:r>
          </w:p>
        </w:tc>
      </w:tr>
      <w:tr w:rsidR="004A5527" w14:paraId="41E3731C" w14:textId="77777777">
        <w:trPr>
          <w:trHeight w:val="159"/>
        </w:trPr>
        <w:tc>
          <w:tcPr>
            <w:tcW w:w="2746" w:type="dxa"/>
          </w:tcPr>
          <w:p w14:paraId="19FDFE59" w14:textId="77777777" w:rsidR="004A5527" w:rsidRDefault="00000000">
            <w:pPr>
              <w:pStyle w:val="TableParagraph"/>
              <w:spacing w:line="139" w:lineRule="exact"/>
              <w:ind w:left="87"/>
              <w:rPr>
                <w:rFonts w:ascii="Calibri" w:hAnsi="Calibri"/>
                <w:sz w:val="13"/>
              </w:rPr>
            </w:pPr>
            <w:r>
              <w:rPr>
                <w:rFonts w:ascii="Calibri" w:hAnsi="Calibri"/>
                <w:sz w:val="13"/>
              </w:rPr>
              <w:t>Ovariohisterectomia perra pequeña (&lt;10Kg).</w:t>
            </w:r>
          </w:p>
        </w:tc>
        <w:tc>
          <w:tcPr>
            <w:tcW w:w="675" w:type="dxa"/>
          </w:tcPr>
          <w:p w14:paraId="40135CFF" w14:textId="77777777" w:rsidR="004A5527" w:rsidRDefault="00000000">
            <w:pPr>
              <w:pStyle w:val="TableParagraph"/>
              <w:spacing w:line="139" w:lineRule="exact"/>
              <w:ind w:right="77"/>
              <w:jc w:val="right"/>
              <w:rPr>
                <w:rFonts w:ascii="Calibri" w:hAnsi="Calibri"/>
                <w:sz w:val="13"/>
              </w:rPr>
            </w:pPr>
            <w:r>
              <w:rPr>
                <w:rFonts w:ascii="Calibri" w:hAnsi="Calibri"/>
                <w:sz w:val="13"/>
              </w:rPr>
              <w:t>202,00 €</w:t>
            </w:r>
          </w:p>
        </w:tc>
      </w:tr>
      <w:tr w:rsidR="004A5527" w14:paraId="0D28D0A4" w14:textId="77777777">
        <w:trPr>
          <w:trHeight w:val="157"/>
        </w:trPr>
        <w:tc>
          <w:tcPr>
            <w:tcW w:w="2746" w:type="dxa"/>
          </w:tcPr>
          <w:p w14:paraId="4DC3D628" w14:textId="77777777" w:rsidR="004A5527" w:rsidRDefault="00000000">
            <w:pPr>
              <w:pStyle w:val="TableParagraph"/>
              <w:spacing w:line="137" w:lineRule="exact"/>
              <w:ind w:left="87"/>
              <w:rPr>
                <w:rFonts w:ascii="Calibri"/>
                <w:sz w:val="13"/>
              </w:rPr>
            </w:pPr>
            <w:r>
              <w:rPr>
                <w:rFonts w:ascii="Calibri"/>
                <w:sz w:val="13"/>
              </w:rPr>
              <w:t>Ovariohisterectomia perra mediana (10-25Kg).</w:t>
            </w:r>
          </w:p>
        </w:tc>
        <w:tc>
          <w:tcPr>
            <w:tcW w:w="675" w:type="dxa"/>
          </w:tcPr>
          <w:p w14:paraId="6CFBA654" w14:textId="77777777" w:rsidR="004A5527" w:rsidRDefault="00000000">
            <w:pPr>
              <w:pStyle w:val="TableParagraph"/>
              <w:spacing w:line="137" w:lineRule="exact"/>
              <w:ind w:right="77"/>
              <w:jc w:val="right"/>
              <w:rPr>
                <w:rFonts w:ascii="Calibri" w:hAnsi="Calibri"/>
                <w:sz w:val="13"/>
              </w:rPr>
            </w:pPr>
            <w:r>
              <w:rPr>
                <w:rFonts w:ascii="Calibri" w:hAnsi="Calibri"/>
                <w:sz w:val="13"/>
              </w:rPr>
              <w:t>303,00 €</w:t>
            </w:r>
          </w:p>
        </w:tc>
      </w:tr>
      <w:tr w:rsidR="004A5527" w14:paraId="28B3E6E5" w14:textId="77777777">
        <w:trPr>
          <w:trHeight w:val="159"/>
        </w:trPr>
        <w:tc>
          <w:tcPr>
            <w:tcW w:w="2746" w:type="dxa"/>
          </w:tcPr>
          <w:p w14:paraId="71D8DB3F" w14:textId="77777777" w:rsidR="004A5527" w:rsidRDefault="00000000">
            <w:pPr>
              <w:pStyle w:val="TableParagraph"/>
              <w:spacing w:before="1" w:line="138" w:lineRule="exact"/>
              <w:ind w:left="87"/>
              <w:rPr>
                <w:rFonts w:ascii="Calibri"/>
                <w:sz w:val="13"/>
              </w:rPr>
            </w:pPr>
            <w:r>
              <w:rPr>
                <w:rFonts w:ascii="Calibri"/>
                <w:sz w:val="13"/>
              </w:rPr>
              <w:t>Ovariohisterectomia perra grande (&gt;25Kg).</w:t>
            </w:r>
          </w:p>
        </w:tc>
        <w:tc>
          <w:tcPr>
            <w:tcW w:w="675" w:type="dxa"/>
          </w:tcPr>
          <w:p w14:paraId="275FFE84"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404,00 €</w:t>
            </w:r>
          </w:p>
        </w:tc>
      </w:tr>
      <w:tr w:rsidR="004A5527" w14:paraId="17849822" w14:textId="77777777">
        <w:trPr>
          <w:trHeight w:val="157"/>
        </w:trPr>
        <w:tc>
          <w:tcPr>
            <w:tcW w:w="2746" w:type="dxa"/>
          </w:tcPr>
          <w:p w14:paraId="18ADA9F9" w14:textId="77777777" w:rsidR="004A5527" w:rsidRDefault="00000000">
            <w:pPr>
              <w:pStyle w:val="TableParagraph"/>
              <w:spacing w:line="137" w:lineRule="exact"/>
              <w:ind w:left="87"/>
              <w:rPr>
                <w:rFonts w:ascii="Calibri"/>
                <w:sz w:val="13"/>
              </w:rPr>
            </w:pPr>
            <w:r>
              <w:rPr>
                <w:rFonts w:ascii="Calibri"/>
                <w:sz w:val="13"/>
              </w:rPr>
              <w:t>Ovariohisterectomia felina.</w:t>
            </w:r>
          </w:p>
        </w:tc>
        <w:tc>
          <w:tcPr>
            <w:tcW w:w="675" w:type="dxa"/>
          </w:tcPr>
          <w:p w14:paraId="595E7392" w14:textId="77777777" w:rsidR="004A5527" w:rsidRDefault="00000000">
            <w:pPr>
              <w:pStyle w:val="TableParagraph"/>
              <w:spacing w:line="137" w:lineRule="exact"/>
              <w:ind w:right="77"/>
              <w:jc w:val="right"/>
              <w:rPr>
                <w:rFonts w:ascii="Calibri" w:hAnsi="Calibri"/>
                <w:sz w:val="13"/>
              </w:rPr>
            </w:pPr>
            <w:r>
              <w:rPr>
                <w:rFonts w:ascii="Calibri" w:hAnsi="Calibri"/>
                <w:sz w:val="13"/>
              </w:rPr>
              <w:t>152,00 €</w:t>
            </w:r>
          </w:p>
        </w:tc>
      </w:tr>
      <w:tr w:rsidR="004A5527" w14:paraId="3D379937" w14:textId="77777777">
        <w:trPr>
          <w:trHeight w:val="159"/>
        </w:trPr>
        <w:tc>
          <w:tcPr>
            <w:tcW w:w="2746" w:type="dxa"/>
          </w:tcPr>
          <w:p w14:paraId="54CD2000" w14:textId="77777777" w:rsidR="004A5527" w:rsidRDefault="00000000">
            <w:pPr>
              <w:pStyle w:val="TableParagraph"/>
              <w:spacing w:before="1" w:line="138" w:lineRule="exact"/>
              <w:ind w:left="87"/>
              <w:rPr>
                <w:rFonts w:ascii="Calibri" w:hAnsi="Calibri"/>
                <w:sz w:val="13"/>
              </w:rPr>
            </w:pPr>
            <w:r>
              <w:rPr>
                <w:rFonts w:ascii="Calibri" w:hAnsi="Calibri"/>
                <w:sz w:val="13"/>
              </w:rPr>
              <w:t>Piómetra perra pequeña (&lt;10 kg).</w:t>
            </w:r>
          </w:p>
        </w:tc>
        <w:tc>
          <w:tcPr>
            <w:tcW w:w="675" w:type="dxa"/>
          </w:tcPr>
          <w:p w14:paraId="5C517D0F"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253,00 €</w:t>
            </w:r>
          </w:p>
        </w:tc>
      </w:tr>
      <w:tr w:rsidR="004A5527" w14:paraId="32427518" w14:textId="77777777">
        <w:trPr>
          <w:trHeight w:val="159"/>
        </w:trPr>
        <w:tc>
          <w:tcPr>
            <w:tcW w:w="2746" w:type="dxa"/>
          </w:tcPr>
          <w:p w14:paraId="18FDBAFC" w14:textId="77777777" w:rsidR="004A5527" w:rsidRDefault="00000000">
            <w:pPr>
              <w:pStyle w:val="TableParagraph"/>
              <w:spacing w:line="139" w:lineRule="exact"/>
              <w:ind w:left="87"/>
              <w:rPr>
                <w:rFonts w:ascii="Calibri" w:hAnsi="Calibri"/>
                <w:sz w:val="13"/>
              </w:rPr>
            </w:pPr>
            <w:r>
              <w:rPr>
                <w:rFonts w:ascii="Calibri" w:hAnsi="Calibri"/>
                <w:sz w:val="13"/>
              </w:rPr>
              <w:t>Piómetra perra mediana (10-25 kg).</w:t>
            </w:r>
          </w:p>
        </w:tc>
        <w:tc>
          <w:tcPr>
            <w:tcW w:w="675" w:type="dxa"/>
          </w:tcPr>
          <w:p w14:paraId="58FB0D84" w14:textId="77777777" w:rsidR="004A5527" w:rsidRDefault="00000000">
            <w:pPr>
              <w:pStyle w:val="TableParagraph"/>
              <w:spacing w:line="139" w:lineRule="exact"/>
              <w:ind w:right="77"/>
              <w:jc w:val="right"/>
              <w:rPr>
                <w:rFonts w:ascii="Calibri" w:hAnsi="Calibri"/>
                <w:sz w:val="13"/>
              </w:rPr>
            </w:pPr>
            <w:r>
              <w:rPr>
                <w:rFonts w:ascii="Calibri" w:hAnsi="Calibri"/>
                <w:sz w:val="13"/>
              </w:rPr>
              <w:t>379,00 €</w:t>
            </w:r>
          </w:p>
        </w:tc>
      </w:tr>
      <w:tr w:rsidR="004A5527" w14:paraId="075A90BD" w14:textId="77777777">
        <w:trPr>
          <w:trHeight w:val="157"/>
        </w:trPr>
        <w:tc>
          <w:tcPr>
            <w:tcW w:w="2746" w:type="dxa"/>
          </w:tcPr>
          <w:p w14:paraId="3A92E206" w14:textId="77777777" w:rsidR="004A5527" w:rsidRDefault="00000000">
            <w:pPr>
              <w:pStyle w:val="TableParagraph"/>
              <w:spacing w:line="137" w:lineRule="exact"/>
              <w:ind w:left="87"/>
              <w:rPr>
                <w:rFonts w:ascii="Calibri" w:hAnsi="Calibri"/>
                <w:sz w:val="13"/>
              </w:rPr>
            </w:pPr>
            <w:r>
              <w:rPr>
                <w:rFonts w:ascii="Calibri" w:hAnsi="Calibri"/>
                <w:sz w:val="13"/>
              </w:rPr>
              <w:t>Piómetra perra grande (&gt;25 kg).</w:t>
            </w:r>
          </w:p>
        </w:tc>
        <w:tc>
          <w:tcPr>
            <w:tcW w:w="675" w:type="dxa"/>
          </w:tcPr>
          <w:p w14:paraId="2FF5E4E2" w14:textId="77777777" w:rsidR="004A5527" w:rsidRDefault="00000000">
            <w:pPr>
              <w:pStyle w:val="TableParagraph"/>
              <w:spacing w:line="137" w:lineRule="exact"/>
              <w:ind w:right="77"/>
              <w:jc w:val="right"/>
              <w:rPr>
                <w:rFonts w:ascii="Calibri" w:hAnsi="Calibri"/>
                <w:sz w:val="13"/>
              </w:rPr>
            </w:pPr>
            <w:r>
              <w:rPr>
                <w:rFonts w:ascii="Calibri" w:hAnsi="Calibri"/>
                <w:sz w:val="13"/>
              </w:rPr>
              <w:t>505,00 €</w:t>
            </w:r>
          </w:p>
        </w:tc>
      </w:tr>
      <w:tr w:rsidR="004A5527" w14:paraId="2EFD4C49" w14:textId="77777777">
        <w:trPr>
          <w:trHeight w:val="159"/>
        </w:trPr>
        <w:tc>
          <w:tcPr>
            <w:tcW w:w="2746" w:type="dxa"/>
          </w:tcPr>
          <w:p w14:paraId="386F65F2" w14:textId="77777777" w:rsidR="004A5527" w:rsidRDefault="00000000">
            <w:pPr>
              <w:pStyle w:val="TableParagraph"/>
              <w:spacing w:line="139" w:lineRule="exact"/>
              <w:ind w:left="87"/>
              <w:rPr>
                <w:rFonts w:ascii="Calibri" w:hAnsi="Calibri"/>
                <w:sz w:val="13"/>
              </w:rPr>
            </w:pPr>
            <w:r>
              <w:rPr>
                <w:rFonts w:ascii="Calibri" w:hAnsi="Calibri"/>
                <w:sz w:val="13"/>
              </w:rPr>
              <w:t>Piómetra felina.</w:t>
            </w:r>
          </w:p>
        </w:tc>
        <w:tc>
          <w:tcPr>
            <w:tcW w:w="675" w:type="dxa"/>
          </w:tcPr>
          <w:p w14:paraId="24A6D31A" w14:textId="77777777" w:rsidR="004A5527" w:rsidRDefault="00000000">
            <w:pPr>
              <w:pStyle w:val="TableParagraph"/>
              <w:spacing w:line="139" w:lineRule="exact"/>
              <w:ind w:right="77"/>
              <w:jc w:val="right"/>
              <w:rPr>
                <w:rFonts w:ascii="Calibri" w:hAnsi="Calibri"/>
                <w:sz w:val="13"/>
              </w:rPr>
            </w:pPr>
            <w:r>
              <w:rPr>
                <w:rFonts w:ascii="Calibri" w:hAnsi="Calibri"/>
                <w:sz w:val="13"/>
              </w:rPr>
              <w:t>202,00 €</w:t>
            </w:r>
          </w:p>
        </w:tc>
      </w:tr>
      <w:tr w:rsidR="004A5527" w14:paraId="7AC38CAA" w14:textId="77777777">
        <w:trPr>
          <w:trHeight w:val="157"/>
        </w:trPr>
        <w:tc>
          <w:tcPr>
            <w:tcW w:w="2746" w:type="dxa"/>
          </w:tcPr>
          <w:p w14:paraId="46645D11" w14:textId="77777777" w:rsidR="004A5527" w:rsidRDefault="00000000">
            <w:pPr>
              <w:pStyle w:val="TableParagraph"/>
              <w:spacing w:line="137" w:lineRule="exact"/>
              <w:ind w:left="87"/>
              <w:rPr>
                <w:rFonts w:ascii="Calibri" w:hAnsi="Calibri"/>
                <w:sz w:val="13"/>
              </w:rPr>
            </w:pPr>
            <w:r>
              <w:rPr>
                <w:rFonts w:ascii="Calibri" w:hAnsi="Calibri"/>
                <w:sz w:val="13"/>
              </w:rPr>
              <w:t>Cesárea perra I.</w:t>
            </w:r>
          </w:p>
        </w:tc>
        <w:tc>
          <w:tcPr>
            <w:tcW w:w="675" w:type="dxa"/>
          </w:tcPr>
          <w:p w14:paraId="13533922" w14:textId="77777777" w:rsidR="004A5527" w:rsidRDefault="00000000">
            <w:pPr>
              <w:pStyle w:val="TableParagraph"/>
              <w:spacing w:line="137" w:lineRule="exact"/>
              <w:ind w:right="77"/>
              <w:jc w:val="right"/>
              <w:rPr>
                <w:rFonts w:ascii="Calibri" w:hAnsi="Calibri"/>
                <w:sz w:val="13"/>
              </w:rPr>
            </w:pPr>
            <w:r>
              <w:rPr>
                <w:rFonts w:ascii="Calibri" w:hAnsi="Calibri"/>
                <w:sz w:val="13"/>
              </w:rPr>
              <w:t>278,00 €</w:t>
            </w:r>
          </w:p>
        </w:tc>
      </w:tr>
      <w:tr w:rsidR="004A5527" w14:paraId="2079DFC8" w14:textId="77777777">
        <w:trPr>
          <w:trHeight w:val="159"/>
        </w:trPr>
        <w:tc>
          <w:tcPr>
            <w:tcW w:w="2746" w:type="dxa"/>
          </w:tcPr>
          <w:p w14:paraId="3AF84241" w14:textId="77777777" w:rsidR="004A5527" w:rsidRDefault="00000000">
            <w:pPr>
              <w:pStyle w:val="TableParagraph"/>
              <w:spacing w:line="139" w:lineRule="exact"/>
              <w:ind w:left="87"/>
              <w:rPr>
                <w:rFonts w:ascii="Calibri" w:hAnsi="Calibri"/>
                <w:sz w:val="13"/>
              </w:rPr>
            </w:pPr>
            <w:r>
              <w:rPr>
                <w:rFonts w:ascii="Calibri" w:hAnsi="Calibri"/>
                <w:sz w:val="13"/>
              </w:rPr>
              <w:t>Cesárea perra II.</w:t>
            </w:r>
          </w:p>
        </w:tc>
        <w:tc>
          <w:tcPr>
            <w:tcW w:w="675" w:type="dxa"/>
          </w:tcPr>
          <w:p w14:paraId="6112920D" w14:textId="77777777" w:rsidR="004A5527" w:rsidRDefault="00000000">
            <w:pPr>
              <w:pStyle w:val="TableParagraph"/>
              <w:spacing w:line="139" w:lineRule="exact"/>
              <w:ind w:right="77"/>
              <w:jc w:val="right"/>
              <w:rPr>
                <w:rFonts w:ascii="Calibri" w:hAnsi="Calibri"/>
                <w:sz w:val="13"/>
              </w:rPr>
            </w:pPr>
            <w:r>
              <w:rPr>
                <w:rFonts w:ascii="Calibri" w:hAnsi="Calibri"/>
                <w:sz w:val="13"/>
              </w:rPr>
              <w:t>354,00 €</w:t>
            </w:r>
          </w:p>
        </w:tc>
      </w:tr>
      <w:tr w:rsidR="004A5527" w14:paraId="5689755A" w14:textId="77777777">
        <w:trPr>
          <w:trHeight w:val="157"/>
        </w:trPr>
        <w:tc>
          <w:tcPr>
            <w:tcW w:w="2746" w:type="dxa"/>
          </w:tcPr>
          <w:p w14:paraId="7E8AB413" w14:textId="77777777" w:rsidR="004A5527" w:rsidRDefault="00000000">
            <w:pPr>
              <w:pStyle w:val="TableParagraph"/>
              <w:spacing w:line="137" w:lineRule="exact"/>
              <w:ind w:left="87"/>
              <w:rPr>
                <w:rFonts w:ascii="Calibri" w:hAnsi="Calibri"/>
                <w:sz w:val="13"/>
              </w:rPr>
            </w:pPr>
            <w:r>
              <w:rPr>
                <w:rFonts w:ascii="Calibri" w:hAnsi="Calibri"/>
                <w:sz w:val="13"/>
              </w:rPr>
              <w:t>Cesárea perra III.</w:t>
            </w:r>
          </w:p>
        </w:tc>
        <w:tc>
          <w:tcPr>
            <w:tcW w:w="675" w:type="dxa"/>
          </w:tcPr>
          <w:p w14:paraId="2A2B347D" w14:textId="77777777" w:rsidR="004A5527" w:rsidRDefault="00000000">
            <w:pPr>
              <w:pStyle w:val="TableParagraph"/>
              <w:spacing w:line="137" w:lineRule="exact"/>
              <w:ind w:right="77"/>
              <w:jc w:val="right"/>
              <w:rPr>
                <w:rFonts w:ascii="Calibri" w:hAnsi="Calibri"/>
                <w:sz w:val="13"/>
              </w:rPr>
            </w:pPr>
            <w:r>
              <w:rPr>
                <w:rFonts w:ascii="Calibri" w:hAnsi="Calibri"/>
                <w:sz w:val="13"/>
              </w:rPr>
              <w:t>429,00 €</w:t>
            </w:r>
          </w:p>
        </w:tc>
      </w:tr>
      <w:tr w:rsidR="004A5527" w14:paraId="31D64F62" w14:textId="77777777">
        <w:trPr>
          <w:trHeight w:val="159"/>
        </w:trPr>
        <w:tc>
          <w:tcPr>
            <w:tcW w:w="2746" w:type="dxa"/>
          </w:tcPr>
          <w:p w14:paraId="7267E4A5" w14:textId="77777777" w:rsidR="004A5527" w:rsidRDefault="00000000">
            <w:pPr>
              <w:pStyle w:val="TableParagraph"/>
              <w:spacing w:line="139" w:lineRule="exact"/>
              <w:ind w:left="87"/>
              <w:rPr>
                <w:rFonts w:ascii="Calibri" w:hAnsi="Calibri"/>
                <w:sz w:val="13"/>
              </w:rPr>
            </w:pPr>
            <w:r>
              <w:rPr>
                <w:rFonts w:ascii="Calibri" w:hAnsi="Calibri"/>
                <w:sz w:val="13"/>
              </w:rPr>
              <w:t>Cesárea gata I.</w:t>
            </w:r>
          </w:p>
        </w:tc>
        <w:tc>
          <w:tcPr>
            <w:tcW w:w="675" w:type="dxa"/>
          </w:tcPr>
          <w:p w14:paraId="16BB7DD0" w14:textId="77777777" w:rsidR="004A5527" w:rsidRDefault="00000000">
            <w:pPr>
              <w:pStyle w:val="TableParagraph"/>
              <w:spacing w:line="139" w:lineRule="exact"/>
              <w:ind w:right="77"/>
              <w:jc w:val="right"/>
              <w:rPr>
                <w:rFonts w:ascii="Calibri" w:hAnsi="Calibri"/>
                <w:sz w:val="13"/>
              </w:rPr>
            </w:pPr>
            <w:r>
              <w:rPr>
                <w:rFonts w:ascii="Calibri" w:hAnsi="Calibri"/>
                <w:sz w:val="13"/>
              </w:rPr>
              <w:t>222,00 €</w:t>
            </w:r>
          </w:p>
        </w:tc>
      </w:tr>
      <w:tr w:rsidR="004A5527" w14:paraId="531927AA" w14:textId="77777777">
        <w:trPr>
          <w:trHeight w:val="157"/>
        </w:trPr>
        <w:tc>
          <w:tcPr>
            <w:tcW w:w="2746" w:type="dxa"/>
          </w:tcPr>
          <w:p w14:paraId="05B02CA2" w14:textId="77777777" w:rsidR="004A5527" w:rsidRDefault="00000000">
            <w:pPr>
              <w:pStyle w:val="TableParagraph"/>
              <w:spacing w:line="137" w:lineRule="exact"/>
              <w:ind w:left="87"/>
              <w:rPr>
                <w:rFonts w:ascii="Calibri" w:hAnsi="Calibri"/>
                <w:sz w:val="13"/>
              </w:rPr>
            </w:pPr>
            <w:r>
              <w:rPr>
                <w:rFonts w:ascii="Calibri" w:hAnsi="Calibri"/>
                <w:sz w:val="13"/>
              </w:rPr>
              <w:t>Cesárea gata II.</w:t>
            </w:r>
          </w:p>
        </w:tc>
        <w:tc>
          <w:tcPr>
            <w:tcW w:w="675" w:type="dxa"/>
          </w:tcPr>
          <w:p w14:paraId="52AD0802" w14:textId="77777777" w:rsidR="004A5527" w:rsidRDefault="00000000">
            <w:pPr>
              <w:pStyle w:val="TableParagraph"/>
              <w:spacing w:line="137" w:lineRule="exact"/>
              <w:ind w:right="77"/>
              <w:jc w:val="right"/>
              <w:rPr>
                <w:rFonts w:ascii="Calibri" w:hAnsi="Calibri"/>
                <w:sz w:val="13"/>
              </w:rPr>
            </w:pPr>
            <w:r>
              <w:rPr>
                <w:rFonts w:ascii="Calibri" w:hAnsi="Calibri"/>
                <w:sz w:val="13"/>
              </w:rPr>
              <w:t>263,00 €</w:t>
            </w:r>
          </w:p>
        </w:tc>
      </w:tr>
      <w:tr w:rsidR="004A5527" w14:paraId="276BC05C" w14:textId="77777777">
        <w:trPr>
          <w:trHeight w:val="159"/>
        </w:trPr>
        <w:tc>
          <w:tcPr>
            <w:tcW w:w="2746" w:type="dxa"/>
          </w:tcPr>
          <w:p w14:paraId="07139707" w14:textId="77777777" w:rsidR="004A5527" w:rsidRDefault="00000000">
            <w:pPr>
              <w:pStyle w:val="TableParagraph"/>
              <w:spacing w:before="1" w:line="138" w:lineRule="exact"/>
              <w:ind w:left="87"/>
              <w:rPr>
                <w:rFonts w:ascii="Calibri"/>
                <w:sz w:val="13"/>
              </w:rPr>
            </w:pPr>
            <w:r>
              <w:rPr>
                <w:rFonts w:ascii="Calibri"/>
                <w:sz w:val="13"/>
              </w:rPr>
              <w:t>Prolapso vaginal perra.</w:t>
            </w:r>
          </w:p>
        </w:tc>
        <w:tc>
          <w:tcPr>
            <w:tcW w:w="675" w:type="dxa"/>
          </w:tcPr>
          <w:p w14:paraId="15959B19"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253,00 €</w:t>
            </w:r>
          </w:p>
        </w:tc>
      </w:tr>
      <w:tr w:rsidR="004A5527" w14:paraId="5297B839" w14:textId="77777777">
        <w:trPr>
          <w:trHeight w:val="157"/>
        </w:trPr>
        <w:tc>
          <w:tcPr>
            <w:tcW w:w="2746" w:type="dxa"/>
          </w:tcPr>
          <w:p w14:paraId="6BBF5EB0" w14:textId="77777777" w:rsidR="004A5527" w:rsidRDefault="00000000">
            <w:pPr>
              <w:pStyle w:val="TableParagraph"/>
              <w:spacing w:line="137" w:lineRule="exact"/>
              <w:ind w:left="87"/>
              <w:rPr>
                <w:rFonts w:ascii="Calibri"/>
                <w:sz w:val="13"/>
              </w:rPr>
            </w:pPr>
            <w:r>
              <w:rPr>
                <w:rFonts w:ascii="Calibri"/>
                <w:sz w:val="13"/>
              </w:rPr>
              <w:t>Prolapso vaginal gata.</w:t>
            </w:r>
          </w:p>
        </w:tc>
        <w:tc>
          <w:tcPr>
            <w:tcW w:w="675" w:type="dxa"/>
          </w:tcPr>
          <w:p w14:paraId="27A07AE7" w14:textId="77777777" w:rsidR="004A5527" w:rsidRDefault="00000000">
            <w:pPr>
              <w:pStyle w:val="TableParagraph"/>
              <w:spacing w:line="137" w:lineRule="exact"/>
              <w:ind w:right="77"/>
              <w:jc w:val="right"/>
              <w:rPr>
                <w:rFonts w:ascii="Calibri" w:hAnsi="Calibri"/>
                <w:sz w:val="13"/>
              </w:rPr>
            </w:pPr>
            <w:r>
              <w:rPr>
                <w:rFonts w:ascii="Calibri" w:hAnsi="Calibri"/>
                <w:sz w:val="13"/>
              </w:rPr>
              <w:t>202,00 €</w:t>
            </w:r>
          </w:p>
        </w:tc>
      </w:tr>
      <w:tr w:rsidR="004A5527" w14:paraId="67E86CF1" w14:textId="77777777">
        <w:trPr>
          <w:trHeight w:val="159"/>
        </w:trPr>
        <w:tc>
          <w:tcPr>
            <w:tcW w:w="2746" w:type="dxa"/>
          </w:tcPr>
          <w:p w14:paraId="2183476A" w14:textId="77777777" w:rsidR="004A5527" w:rsidRDefault="00000000">
            <w:pPr>
              <w:pStyle w:val="TableParagraph"/>
              <w:spacing w:before="1" w:line="138" w:lineRule="exact"/>
              <w:ind w:left="87"/>
              <w:rPr>
                <w:rFonts w:ascii="Calibri"/>
                <w:sz w:val="13"/>
              </w:rPr>
            </w:pPr>
            <w:r>
              <w:rPr>
                <w:rFonts w:ascii="Calibri"/>
                <w:sz w:val="13"/>
              </w:rPr>
              <w:t>Criptorquidea abdominal.</w:t>
            </w:r>
          </w:p>
        </w:tc>
        <w:tc>
          <w:tcPr>
            <w:tcW w:w="675" w:type="dxa"/>
          </w:tcPr>
          <w:p w14:paraId="445765C7"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278,00 €</w:t>
            </w:r>
          </w:p>
        </w:tc>
      </w:tr>
      <w:tr w:rsidR="004A5527" w14:paraId="7965B80B" w14:textId="77777777">
        <w:trPr>
          <w:trHeight w:val="159"/>
        </w:trPr>
        <w:tc>
          <w:tcPr>
            <w:tcW w:w="2746" w:type="dxa"/>
          </w:tcPr>
          <w:p w14:paraId="5AA837BC" w14:textId="77777777" w:rsidR="004A5527" w:rsidRDefault="00000000">
            <w:pPr>
              <w:pStyle w:val="TableParagraph"/>
              <w:spacing w:line="139" w:lineRule="exact"/>
              <w:ind w:left="87"/>
              <w:rPr>
                <w:rFonts w:ascii="Calibri"/>
                <w:sz w:val="13"/>
              </w:rPr>
            </w:pPr>
            <w:r>
              <w:rPr>
                <w:rFonts w:ascii="Calibri"/>
                <w:sz w:val="13"/>
              </w:rPr>
              <w:t>Criptorquidea inguinal.</w:t>
            </w:r>
          </w:p>
        </w:tc>
        <w:tc>
          <w:tcPr>
            <w:tcW w:w="675" w:type="dxa"/>
          </w:tcPr>
          <w:p w14:paraId="026F0D81" w14:textId="77777777" w:rsidR="004A5527" w:rsidRDefault="00000000">
            <w:pPr>
              <w:pStyle w:val="TableParagraph"/>
              <w:spacing w:line="139" w:lineRule="exact"/>
              <w:ind w:right="77"/>
              <w:jc w:val="right"/>
              <w:rPr>
                <w:rFonts w:ascii="Calibri" w:hAnsi="Calibri"/>
                <w:sz w:val="13"/>
              </w:rPr>
            </w:pPr>
            <w:r>
              <w:rPr>
                <w:rFonts w:ascii="Calibri" w:hAnsi="Calibri"/>
                <w:sz w:val="13"/>
              </w:rPr>
              <w:t>232,00 €</w:t>
            </w:r>
          </w:p>
        </w:tc>
      </w:tr>
    </w:tbl>
    <w:p w14:paraId="4E528851" w14:textId="77777777" w:rsidR="004A5527" w:rsidRDefault="004A5527">
      <w:pPr>
        <w:pStyle w:val="Textoindependiente"/>
        <w:spacing w:before="10"/>
        <w:rPr>
          <w:b/>
        </w:rPr>
      </w:pPr>
    </w:p>
    <w:p w14:paraId="4F4461D1" w14:textId="77777777" w:rsidR="004A5527" w:rsidRDefault="00000000">
      <w:pPr>
        <w:spacing w:before="1"/>
        <w:ind w:left="106"/>
        <w:rPr>
          <w:b/>
          <w:sz w:val="14"/>
        </w:rPr>
      </w:pPr>
      <w:r>
        <w:rPr>
          <w:b/>
          <w:w w:val="105"/>
          <w:sz w:val="14"/>
        </w:rPr>
        <w:t>Cirugía oncología (no incluye anestesia).</w:t>
      </w:r>
    </w:p>
    <w:p w14:paraId="0D697954" w14:textId="77777777" w:rsidR="004A5527" w:rsidRDefault="004A5527">
      <w:pPr>
        <w:pStyle w:val="Textoindependiente"/>
        <w:spacing w:before="2"/>
        <w:rPr>
          <w:b/>
          <w:sz w:val="15"/>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675"/>
      </w:tblGrid>
      <w:tr w:rsidR="004A5527" w14:paraId="5582A43D" w14:textId="77777777">
        <w:trPr>
          <w:trHeight w:val="318"/>
        </w:trPr>
        <w:tc>
          <w:tcPr>
            <w:tcW w:w="2746" w:type="dxa"/>
          </w:tcPr>
          <w:p w14:paraId="22603C4C" w14:textId="77777777" w:rsidR="004A5527" w:rsidRDefault="00000000">
            <w:pPr>
              <w:pStyle w:val="TableParagraph"/>
              <w:spacing w:line="160" w:lineRule="atLeast"/>
              <w:ind w:left="87" w:right="77"/>
              <w:rPr>
                <w:rFonts w:ascii="Calibri" w:hAnsi="Calibri"/>
                <w:sz w:val="13"/>
              </w:rPr>
            </w:pPr>
            <w:r>
              <w:rPr>
                <w:rFonts w:ascii="Calibri" w:hAnsi="Calibri"/>
                <w:sz w:val="13"/>
              </w:rPr>
              <w:t>Tumor mamario cadena unilateral perra pequeña (&lt; 10kg).</w:t>
            </w:r>
          </w:p>
        </w:tc>
        <w:tc>
          <w:tcPr>
            <w:tcW w:w="675" w:type="dxa"/>
          </w:tcPr>
          <w:p w14:paraId="60F5EC99" w14:textId="77777777" w:rsidR="004A5527" w:rsidRDefault="00000000">
            <w:pPr>
              <w:pStyle w:val="TableParagraph"/>
              <w:spacing w:before="80"/>
              <w:ind w:right="77"/>
              <w:jc w:val="right"/>
              <w:rPr>
                <w:rFonts w:ascii="Calibri" w:hAnsi="Calibri"/>
                <w:sz w:val="13"/>
              </w:rPr>
            </w:pPr>
            <w:r>
              <w:rPr>
                <w:rFonts w:ascii="Calibri" w:hAnsi="Calibri"/>
                <w:sz w:val="13"/>
              </w:rPr>
              <w:t>253,00 €</w:t>
            </w:r>
          </w:p>
        </w:tc>
      </w:tr>
      <w:tr w:rsidR="004A5527" w14:paraId="0D72897E" w14:textId="77777777">
        <w:trPr>
          <w:trHeight w:val="317"/>
        </w:trPr>
        <w:tc>
          <w:tcPr>
            <w:tcW w:w="2746" w:type="dxa"/>
          </w:tcPr>
          <w:p w14:paraId="0FE39F44" w14:textId="77777777" w:rsidR="004A5527" w:rsidRDefault="00000000">
            <w:pPr>
              <w:pStyle w:val="TableParagraph"/>
              <w:ind w:left="87"/>
              <w:rPr>
                <w:rFonts w:ascii="Calibri"/>
                <w:sz w:val="13"/>
              </w:rPr>
            </w:pPr>
            <w:r>
              <w:rPr>
                <w:rFonts w:ascii="Calibri"/>
                <w:sz w:val="13"/>
              </w:rPr>
              <w:t>Tumor mamario cadena bilateral perra</w:t>
            </w:r>
          </w:p>
          <w:p w14:paraId="2A61A4C8" w14:textId="77777777" w:rsidR="004A5527" w:rsidRDefault="00000000">
            <w:pPr>
              <w:pStyle w:val="TableParagraph"/>
              <w:spacing w:line="138" w:lineRule="exact"/>
              <w:ind w:left="87"/>
              <w:rPr>
                <w:rFonts w:ascii="Calibri" w:hAnsi="Calibri"/>
                <w:sz w:val="13"/>
              </w:rPr>
            </w:pPr>
            <w:r>
              <w:rPr>
                <w:rFonts w:ascii="Calibri" w:hAnsi="Calibri"/>
                <w:sz w:val="13"/>
              </w:rPr>
              <w:t>pequeña (&lt; 10kg).</w:t>
            </w:r>
          </w:p>
        </w:tc>
        <w:tc>
          <w:tcPr>
            <w:tcW w:w="675" w:type="dxa"/>
          </w:tcPr>
          <w:p w14:paraId="7EFB6585" w14:textId="77777777" w:rsidR="004A5527" w:rsidRDefault="00000000">
            <w:pPr>
              <w:pStyle w:val="TableParagraph"/>
              <w:spacing w:before="78"/>
              <w:ind w:right="77"/>
              <w:jc w:val="right"/>
              <w:rPr>
                <w:rFonts w:ascii="Calibri" w:hAnsi="Calibri"/>
                <w:sz w:val="13"/>
              </w:rPr>
            </w:pPr>
            <w:r>
              <w:rPr>
                <w:rFonts w:ascii="Calibri" w:hAnsi="Calibri"/>
                <w:sz w:val="13"/>
              </w:rPr>
              <w:t>354,00 €</w:t>
            </w:r>
          </w:p>
        </w:tc>
      </w:tr>
      <w:tr w:rsidR="004A5527" w14:paraId="014B8F7B" w14:textId="77777777">
        <w:trPr>
          <w:trHeight w:val="318"/>
        </w:trPr>
        <w:tc>
          <w:tcPr>
            <w:tcW w:w="2746" w:type="dxa"/>
          </w:tcPr>
          <w:p w14:paraId="7E116915" w14:textId="77777777" w:rsidR="004A5527" w:rsidRDefault="00000000">
            <w:pPr>
              <w:pStyle w:val="TableParagraph"/>
              <w:spacing w:line="160" w:lineRule="atLeast"/>
              <w:ind w:left="87" w:right="77"/>
              <w:rPr>
                <w:rFonts w:ascii="Calibri"/>
                <w:sz w:val="13"/>
              </w:rPr>
            </w:pPr>
            <w:r>
              <w:rPr>
                <w:rFonts w:ascii="Calibri"/>
                <w:sz w:val="13"/>
              </w:rPr>
              <w:t>Tumor mamario cadena unilateral perra mediana (10-25kg).</w:t>
            </w:r>
          </w:p>
        </w:tc>
        <w:tc>
          <w:tcPr>
            <w:tcW w:w="675" w:type="dxa"/>
          </w:tcPr>
          <w:p w14:paraId="7CF94150" w14:textId="77777777" w:rsidR="004A5527" w:rsidRDefault="00000000">
            <w:pPr>
              <w:pStyle w:val="TableParagraph"/>
              <w:spacing w:before="80"/>
              <w:ind w:right="77"/>
              <w:jc w:val="right"/>
              <w:rPr>
                <w:rFonts w:ascii="Calibri" w:hAnsi="Calibri"/>
                <w:sz w:val="13"/>
              </w:rPr>
            </w:pPr>
            <w:r>
              <w:rPr>
                <w:rFonts w:ascii="Calibri" w:hAnsi="Calibri"/>
                <w:sz w:val="13"/>
              </w:rPr>
              <w:t>278,00 €</w:t>
            </w:r>
          </w:p>
        </w:tc>
      </w:tr>
      <w:tr w:rsidR="004A5527" w14:paraId="2F29937F" w14:textId="77777777">
        <w:trPr>
          <w:trHeight w:val="317"/>
        </w:trPr>
        <w:tc>
          <w:tcPr>
            <w:tcW w:w="2746" w:type="dxa"/>
          </w:tcPr>
          <w:p w14:paraId="4ACC0713" w14:textId="77777777" w:rsidR="004A5527" w:rsidRDefault="00000000">
            <w:pPr>
              <w:pStyle w:val="TableParagraph"/>
              <w:spacing w:line="157" w:lineRule="exact"/>
              <w:ind w:left="87"/>
              <w:rPr>
                <w:rFonts w:ascii="Calibri"/>
                <w:sz w:val="13"/>
              </w:rPr>
            </w:pPr>
            <w:r>
              <w:rPr>
                <w:rFonts w:ascii="Calibri"/>
                <w:sz w:val="13"/>
              </w:rPr>
              <w:t>Tumor mamario cadena bilateral perra</w:t>
            </w:r>
          </w:p>
          <w:p w14:paraId="10382FE2" w14:textId="77777777" w:rsidR="004A5527" w:rsidRDefault="00000000">
            <w:pPr>
              <w:pStyle w:val="TableParagraph"/>
              <w:spacing w:before="2" w:line="138" w:lineRule="exact"/>
              <w:ind w:left="87"/>
              <w:rPr>
                <w:rFonts w:ascii="Calibri"/>
                <w:sz w:val="13"/>
              </w:rPr>
            </w:pPr>
            <w:r>
              <w:rPr>
                <w:rFonts w:ascii="Calibri"/>
                <w:sz w:val="13"/>
              </w:rPr>
              <w:t>mediana (10-25kg).</w:t>
            </w:r>
          </w:p>
        </w:tc>
        <w:tc>
          <w:tcPr>
            <w:tcW w:w="675" w:type="dxa"/>
          </w:tcPr>
          <w:p w14:paraId="5691B715" w14:textId="77777777" w:rsidR="004A5527" w:rsidRDefault="00000000">
            <w:pPr>
              <w:pStyle w:val="TableParagraph"/>
              <w:spacing w:before="78"/>
              <w:ind w:right="77"/>
              <w:jc w:val="right"/>
              <w:rPr>
                <w:rFonts w:ascii="Calibri" w:hAnsi="Calibri"/>
                <w:sz w:val="13"/>
              </w:rPr>
            </w:pPr>
            <w:r>
              <w:rPr>
                <w:rFonts w:ascii="Calibri" w:hAnsi="Calibri"/>
                <w:sz w:val="13"/>
              </w:rPr>
              <w:t>404,00 €</w:t>
            </w:r>
          </w:p>
        </w:tc>
      </w:tr>
      <w:tr w:rsidR="004A5527" w14:paraId="42508FE9" w14:textId="77777777">
        <w:trPr>
          <w:trHeight w:val="318"/>
        </w:trPr>
        <w:tc>
          <w:tcPr>
            <w:tcW w:w="2746" w:type="dxa"/>
          </w:tcPr>
          <w:p w14:paraId="690C3412" w14:textId="77777777" w:rsidR="004A5527" w:rsidRDefault="00000000">
            <w:pPr>
              <w:pStyle w:val="TableParagraph"/>
              <w:spacing w:line="158" w:lineRule="exact"/>
              <w:ind w:left="87"/>
              <w:rPr>
                <w:rFonts w:ascii="Calibri"/>
                <w:sz w:val="13"/>
              </w:rPr>
            </w:pPr>
            <w:r>
              <w:rPr>
                <w:rFonts w:ascii="Calibri"/>
                <w:sz w:val="13"/>
              </w:rPr>
              <w:t>Tumor mamario cadena unilateral perra</w:t>
            </w:r>
          </w:p>
          <w:p w14:paraId="14367494" w14:textId="77777777" w:rsidR="004A5527" w:rsidRDefault="00000000">
            <w:pPr>
              <w:pStyle w:val="TableParagraph"/>
              <w:spacing w:before="2" w:line="138" w:lineRule="exact"/>
              <w:ind w:left="87"/>
              <w:rPr>
                <w:rFonts w:ascii="Calibri"/>
                <w:sz w:val="13"/>
              </w:rPr>
            </w:pPr>
            <w:r>
              <w:rPr>
                <w:rFonts w:ascii="Calibri"/>
                <w:sz w:val="13"/>
              </w:rPr>
              <w:t>grande (&gt;25kg).</w:t>
            </w:r>
          </w:p>
        </w:tc>
        <w:tc>
          <w:tcPr>
            <w:tcW w:w="675" w:type="dxa"/>
          </w:tcPr>
          <w:p w14:paraId="082303AC" w14:textId="77777777" w:rsidR="004A5527" w:rsidRDefault="00000000">
            <w:pPr>
              <w:pStyle w:val="TableParagraph"/>
              <w:spacing w:before="80"/>
              <w:ind w:right="77"/>
              <w:jc w:val="right"/>
              <w:rPr>
                <w:rFonts w:ascii="Calibri" w:hAnsi="Calibri"/>
                <w:sz w:val="13"/>
              </w:rPr>
            </w:pPr>
            <w:r>
              <w:rPr>
                <w:rFonts w:ascii="Calibri" w:hAnsi="Calibri"/>
                <w:sz w:val="13"/>
              </w:rPr>
              <w:t>328,00 €</w:t>
            </w:r>
          </w:p>
        </w:tc>
      </w:tr>
      <w:tr w:rsidR="004A5527" w14:paraId="7B61DA5D" w14:textId="77777777">
        <w:trPr>
          <w:trHeight w:val="318"/>
        </w:trPr>
        <w:tc>
          <w:tcPr>
            <w:tcW w:w="2746" w:type="dxa"/>
          </w:tcPr>
          <w:p w14:paraId="27ADC0DA" w14:textId="77777777" w:rsidR="004A5527" w:rsidRDefault="00000000">
            <w:pPr>
              <w:pStyle w:val="TableParagraph"/>
              <w:spacing w:line="158" w:lineRule="exact"/>
              <w:ind w:left="87"/>
              <w:rPr>
                <w:rFonts w:ascii="Calibri"/>
                <w:sz w:val="13"/>
              </w:rPr>
            </w:pPr>
            <w:r>
              <w:rPr>
                <w:rFonts w:ascii="Calibri"/>
                <w:sz w:val="13"/>
              </w:rPr>
              <w:t>Tumor mamario cadena bilateral perra grande</w:t>
            </w:r>
          </w:p>
          <w:p w14:paraId="4FCC318D" w14:textId="77777777" w:rsidR="004A5527" w:rsidRDefault="00000000">
            <w:pPr>
              <w:pStyle w:val="TableParagraph"/>
              <w:spacing w:before="2" w:line="138" w:lineRule="exact"/>
              <w:ind w:left="87"/>
              <w:rPr>
                <w:rFonts w:ascii="Calibri"/>
                <w:sz w:val="13"/>
              </w:rPr>
            </w:pPr>
            <w:r>
              <w:rPr>
                <w:rFonts w:ascii="Calibri"/>
                <w:sz w:val="13"/>
              </w:rPr>
              <w:t>(&gt;25kg).</w:t>
            </w:r>
          </w:p>
        </w:tc>
        <w:tc>
          <w:tcPr>
            <w:tcW w:w="675" w:type="dxa"/>
          </w:tcPr>
          <w:p w14:paraId="6795DD90" w14:textId="77777777" w:rsidR="004A5527" w:rsidRDefault="00000000">
            <w:pPr>
              <w:pStyle w:val="TableParagraph"/>
              <w:spacing w:before="80"/>
              <w:ind w:right="77"/>
              <w:jc w:val="right"/>
              <w:rPr>
                <w:rFonts w:ascii="Calibri" w:hAnsi="Calibri"/>
                <w:sz w:val="13"/>
              </w:rPr>
            </w:pPr>
            <w:r>
              <w:rPr>
                <w:rFonts w:ascii="Calibri" w:hAnsi="Calibri"/>
                <w:sz w:val="13"/>
              </w:rPr>
              <w:t>505,00 €</w:t>
            </w:r>
          </w:p>
        </w:tc>
      </w:tr>
      <w:tr w:rsidR="004A5527" w14:paraId="6D6C86BC" w14:textId="77777777">
        <w:trPr>
          <w:trHeight w:val="159"/>
        </w:trPr>
        <w:tc>
          <w:tcPr>
            <w:tcW w:w="2746" w:type="dxa"/>
          </w:tcPr>
          <w:p w14:paraId="7403280E" w14:textId="77777777" w:rsidR="004A5527" w:rsidRDefault="00000000">
            <w:pPr>
              <w:pStyle w:val="TableParagraph"/>
              <w:spacing w:line="139" w:lineRule="exact"/>
              <w:ind w:left="87"/>
              <w:rPr>
                <w:rFonts w:ascii="Calibri"/>
                <w:sz w:val="13"/>
              </w:rPr>
            </w:pPr>
            <w:r>
              <w:rPr>
                <w:rFonts w:ascii="Calibri"/>
                <w:sz w:val="13"/>
              </w:rPr>
              <w:t>Tumor mamario cadena unilateral felina.</w:t>
            </w:r>
          </w:p>
        </w:tc>
        <w:tc>
          <w:tcPr>
            <w:tcW w:w="675" w:type="dxa"/>
          </w:tcPr>
          <w:p w14:paraId="38248E1B" w14:textId="77777777" w:rsidR="004A5527" w:rsidRDefault="00000000">
            <w:pPr>
              <w:pStyle w:val="TableParagraph"/>
              <w:spacing w:line="139" w:lineRule="exact"/>
              <w:ind w:right="77"/>
              <w:jc w:val="right"/>
              <w:rPr>
                <w:rFonts w:ascii="Calibri" w:hAnsi="Calibri"/>
                <w:sz w:val="13"/>
              </w:rPr>
            </w:pPr>
            <w:r>
              <w:rPr>
                <w:rFonts w:ascii="Calibri" w:hAnsi="Calibri"/>
                <w:sz w:val="13"/>
              </w:rPr>
              <w:t>253,00 €</w:t>
            </w:r>
          </w:p>
        </w:tc>
      </w:tr>
      <w:tr w:rsidR="004A5527" w14:paraId="53DB73AB" w14:textId="77777777">
        <w:trPr>
          <w:trHeight w:val="157"/>
        </w:trPr>
        <w:tc>
          <w:tcPr>
            <w:tcW w:w="2746" w:type="dxa"/>
          </w:tcPr>
          <w:p w14:paraId="7779CDD5" w14:textId="77777777" w:rsidR="004A5527" w:rsidRDefault="00000000">
            <w:pPr>
              <w:pStyle w:val="TableParagraph"/>
              <w:spacing w:line="137" w:lineRule="exact"/>
              <w:ind w:left="87"/>
              <w:rPr>
                <w:rFonts w:ascii="Calibri"/>
                <w:sz w:val="13"/>
              </w:rPr>
            </w:pPr>
            <w:r>
              <w:rPr>
                <w:rFonts w:ascii="Calibri"/>
                <w:sz w:val="13"/>
              </w:rPr>
              <w:t>Tumor mamario cadena bilateral felina.</w:t>
            </w:r>
          </w:p>
        </w:tc>
        <w:tc>
          <w:tcPr>
            <w:tcW w:w="675" w:type="dxa"/>
          </w:tcPr>
          <w:p w14:paraId="16DA682E" w14:textId="77777777" w:rsidR="004A5527" w:rsidRDefault="00000000">
            <w:pPr>
              <w:pStyle w:val="TableParagraph"/>
              <w:spacing w:line="137" w:lineRule="exact"/>
              <w:ind w:right="77"/>
              <w:jc w:val="right"/>
              <w:rPr>
                <w:rFonts w:ascii="Calibri" w:hAnsi="Calibri"/>
                <w:sz w:val="13"/>
              </w:rPr>
            </w:pPr>
            <w:r>
              <w:rPr>
                <w:rFonts w:ascii="Calibri" w:hAnsi="Calibri"/>
                <w:sz w:val="13"/>
              </w:rPr>
              <w:t>278,00 €</w:t>
            </w:r>
          </w:p>
        </w:tc>
      </w:tr>
      <w:tr w:rsidR="004A5527" w14:paraId="3DAD1142" w14:textId="77777777">
        <w:trPr>
          <w:trHeight w:val="159"/>
        </w:trPr>
        <w:tc>
          <w:tcPr>
            <w:tcW w:w="2746" w:type="dxa"/>
          </w:tcPr>
          <w:p w14:paraId="24F1417D" w14:textId="77777777" w:rsidR="004A5527" w:rsidRDefault="00000000">
            <w:pPr>
              <w:pStyle w:val="TableParagraph"/>
              <w:spacing w:line="139" w:lineRule="exact"/>
              <w:ind w:left="87"/>
              <w:rPr>
                <w:rFonts w:ascii="Calibri" w:hAnsi="Calibri"/>
                <w:sz w:val="13"/>
              </w:rPr>
            </w:pPr>
            <w:r>
              <w:rPr>
                <w:rFonts w:ascii="Calibri" w:hAnsi="Calibri"/>
                <w:sz w:val="13"/>
              </w:rPr>
              <w:t>Tumor cutáneo I.</w:t>
            </w:r>
          </w:p>
        </w:tc>
        <w:tc>
          <w:tcPr>
            <w:tcW w:w="675" w:type="dxa"/>
          </w:tcPr>
          <w:p w14:paraId="566A0E22" w14:textId="77777777" w:rsidR="004A5527" w:rsidRDefault="00000000">
            <w:pPr>
              <w:pStyle w:val="TableParagraph"/>
              <w:spacing w:line="139" w:lineRule="exact"/>
              <w:ind w:right="77"/>
              <w:jc w:val="right"/>
              <w:rPr>
                <w:rFonts w:ascii="Calibri" w:hAnsi="Calibri"/>
                <w:sz w:val="13"/>
              </w:rPr>
            </w:pPr>
            <w:r>
              <w:rPr>
                <w:rFonts w:ascii="Calibri" w:hAnsi="Calibri"/>
                <w:sz w:val="13"/>
              </w:rPr>
              <w:t>152,00 €</w:t>
            </w:r>
          </w:p>
        </w:tc>
      </w:tr>
      <w:tr w:rsidR="004A5527" w14:paraId="54699517" w14:textId="77777777">
        <w:trPr>
          <w:trHeight w:val="157"/>
        </w:trPr>
        <w:tc>
          <w:tcPr>
            <w:tcW w:w="2746" w:type="dxa"/>
          </w:tcPr>
          <w:p w14:paraId="337BE1D3" w14:textId="77777777" w:rsidR="004A5527" w:rsidRDefault="00000000">
            <w:pPr>
              <w:pStyle w:val="TableParagraph"/>
              <w:spacing w:line="137" w:lineRule="exact"/>
              <w:ind w:left="87"/>
              <w:rPr>
                <w:rFonts w:ascii="Calibri" w:hAnsi="Calibri"/>
                <w:sz w:val="13"/>
              </w:rPr>
            </w:pPr>
            <w:r>
              <w:rPr>
                <w:rFonts w:ascii="Calibri" w:hAnsi="Calibri"/>
                <w:sz w:val="13"/>
              </w:rPr>
              <w:t>Tumor cutáneo II.</w:t>
            </w:r>
          </w:p>
        </w:tc>
        <w:tc>
          <w:tcPr>
            <w:tcW w:w="675" w:type="dxa"/>
          </w:tcPr>
          <w:p w14:paraId="3293351E" w14:textId="77777777" w:rsidR="004A5527" w:rsidRDefault="00000000">
            <w:pPr>
              <w:pStyle w:val="TableParagraph"/>
              <w:spacing w:line="137" w:lineRule="exact"/>
              <w:ind w:right="77"/>
              <w:jc w:val="right"/>
              <w:rPr>
                <w:rFonts w:ascii="Calibri" w:hAnsi="Calibri"/>
                <w:sz w:val="13"/>
              </w:rPr>
            </w:pPr>
            <w:r>
              <w:rPr>
                <w:rFonts w:ascii="Calibri" w:hAnsi="Calibri"/>
                <w:sz w:val="13"/>
              </w:rPr>
              <w:t>237,00 €</w:t>
            </w:r>
          </w:p>
        </w:tc>
      </w:tr>
      <w:tr w:rsidR="004A5527" w14:paraId="42A477CC" w14:textId="77777777">
        <w:trPr>
          <w:trHeight w:val="159"/>
        </w:trPr>
        <w:tc>
          <w:tcPr>
            <w:tcW w:w="2746" w:type="dxa"/>
          </w:tcPr>
          <w:p w14:paraId="71898159" w14:textId="77777777" w:rsidR="004A5527" w:rsidRDefault="00000000">
            <w:pPr>
              <w:pStyle w:val="TableParagraph"/>
              <w:spacing w:line="139" w:lineRule="exact"/>
              <w:ind w:left="87"/>
              <w:rPr>
                <w:rFonts w:ascii="Calibri" w:hAnsi="Calibri"/>
                <w:sz w:val="13"/>
              </w:rPr>
            </w:pPr>
            <w:r>
              <w:rPr>
                <w:rFonts w:ascii="Calibri" w:hAnsi="Calibri"/>
                <w:sz w:val="13"/>
              </w:rPr>
              <w:t>Tumor cutáneo III.</w:t>
            </w:r>
          </w:p>
        </w:tc>
        <w:tc>
          <w:tcPr>
            <w:tcW w:w="675" w:type="dxa"/>
          </w:tcPr>
          <w:p w14:paraId="4334260C" w14:textId="77777777" w:rsidR="004A5527" w:rsidRDefault="00000000">
            <w:pPr>
              <w:pStyle w:val="TableParagraph"/>
              <w:spacing w:line="139" w:lineRule="exact"/>
              <w:ind w:right="77"/>
              <w:jc w:val="right"/>
              <w:rPr>
                <w:rFonts w:ascii="Calibri" w:hAnsi="Calibri"/>
                <w:sz w:val="13"/>
              </w:rPr>
            </w:pPr>
            <w:r>
              <w:rPr>
                <w:rFonts w:ascii="Calibri" w:hAnsi="Calibri"/>
                <w:sz w:val="13"/>
              </w:rPr>
              <w:t>303,00 €</w:t>
            </w:r>
          </w:p>
        </w:tc>
      </w:tr>
      <w:tr w:rsidR="004A5527" w14:paraId="66836254" w14:textId="77777777">
        <w:trPr>
          <w:trHeight w:val="157"/>
        </w:trPr>
        <w:tc>
          <w:tcPr>
            <w:tcW w:w="2746" w:type="dxa"/>
          </w:tcPr>
          <w:p w14:paraId="3A9493FE" w14:textId="77777777" w:rsidR="004A5527" w:rsidRDefault="00000000">
            <w:pPr>
              <w:pStyle w:val="TableParagraph"/>
              <w:spacing w:line="137" w:lineRule="exact"/>
              <w:ind w:left="87"/>
              <w:rPr>
                <w:rFonts w:ascii="Calibri"/>
                <w:sz w:val="13"/>
              </w:rPr>
            </w:pPr>
            <w:r>
              <w:rPr>
                <w:rFonts w:ascii="Calibri"/>
                <w:sz w:val="13"/>
              </w:rPr>
              <w:t>Tumor abdominal I.</w:t>
            </w:r>
          </w:p>
        </w:tc>
        <w:tc>
          <w:tcPr>
            <w:tcW w:w="675" w:type="dxa"/>
          </w:tcPr>
          <w:p w14:paraId="70FE4AAA" w14:textId="77777777" w:rsidR="004A5527" w:rsidRDefault="00000000">
            <w:pPr>
              <w:pStyle w:val="TableParagraph"/>
              <w:spacing w:line="137" w:lineRule="exact"/>
              <w:ind w:right="77"/>
              <w:jc w:val="right"/>
              <w:rPr>
                <w:rFonts w:ascii="Calibri" w:hAnsi="Calibri"/>
                <w:sz w:val="13"/>
              </w:rPr>
            </w:pPr>
            <w:r>
              <w:rPr>
                <w:rFonts w:ascii="Calibri" w:hAnsi="Calibri"/>
                <w:sz w:val="13"/>
              </w:rPr>
              <w:t>202,00 €</w:t>
            </w:r>
          </w:p>
        </w:tc>
      </w:tr>
      <w:tr w:rsidR="004A5527" w14:paraId="62AED8A3" w14:textId="77777777">
        <w:trPr>
          <w:trHeight w:val="159"/>
        </w:trPr>
        <w:tc>
          <w:tcPr>
            <w:tcW w:w="2746" w:type="dxa"/>
          </w:tcPr>
          <w:p w14:paraId="5960130C" w14:textId="77777777" w:rsidR="004A5527" w:rsidRDefault="00000000">
            <w:pPr>
              <w:pStyle w:val="TableParagraph"/>
              <w:spacing w:line="139" w:lineRule="exact"/>
              <w:ind w:left="87"/>
              <w:rPr>
                <w:rFonts w:ascii="Calibri"/>
                <w:sz w:val="13"/>
              </w:rPr>
            </w:pPr>
            <w:r>
              <w:rPr>
                <w:rFonts w:ascii="Calibri"/>
                <w:sz w:val="13"/>
              </w:rPr>
              <w:t>Tumor abdominal II.</w:t>
            </w:r>
          </w:p>
        </w:tc>
        <w:tc>
          <w:tcPr>
            <w:tcW w:w="675" w:type="dxa"/>
          </w:tcPr>
          <w:p w14:paraId="55C787BA" w14:textId="77777777" w:rsidR="004A5527" w:rsidRDefault="00000000">
            <w:pPr>
              <w:pStyle w:val="TableParagraph"/>
              <w:spacing w:line="139" w:lineRule="exact"/>
              <w:ind w:right="77"/>
              <w:jc w:val="right"/>
              <w:rPr>
                <w:rFonts w:ascii="Calibri" w:hAnsi="Calibri"/>
                <w:sz w:val="13"/>
              </w:rPr>
            </w:pPr>
            <w:r>
              <w:rPr>
                <w:rFonts w:ascii="Calibri" w:hAnsi="Calibri"/>
                <w:sz w:val="13"/>
              </w:rPr>
              <w:t>303,00 €</w:t>
            </w:r>
          </w:p>
        </w:tc>
      </w:tr>
    </w:tbl>
    <w:p w14:paraId="68B9DEE5" w14:textId="77777777" w:rsidR="004A5527" w:rsidRDefault="004A5527">
      <w:pPr>
        <w:spacing w:line="139" w:lineRule="exact"/>
        <w:jc w:val="right"/>
        <w:rPr>
          <w:rFonts w:ascii="Calibri" w:hAnsi="Calibri"/>
          <w:sz w:val="13"/>
        </w:rPr>
        <w:sectPr w:rsidR="004A5527" w:rsidSect="004F0784">
          <w:type w:val="continuous"/>
          <w:pgSz w:w="11900" w:h="16840"/>
          <w:pgMar w:top="1000" w:right="0" w:bottom="980" w:left="1660" w:header="720" w:footer="720" w:gutter="0"/>
          <w:cols w:num="3" w:space="720" w:equalWidth="0">
            <w:col w:w="3996" w:space="40"/>
            <w:col w:w="399" w:space="39"/>
            <w:col w:w="5766"/>
          </w:cols>
        </w:sectPr>
      </w:pPr>
    </w:p>
    <w:p w14:paraId="3DA8F6CB" w14:textId="77777777" w:rsidR="004A5527" w:rsidRDefault="004A5527">
      <w:pPr>
        <w:pStyle w:val="Textoindependiente"/>
        <w:rPr>
          <w:b/>
          <w:sz w:val="20"/>
        </w:rPr>
      </w:pPr>
    </w:p>
    <w:p w14:paraId="1610B067" w14:textId="77777777" w:rsidR="004A5527" w:rsidRDefault="004A5527">
      <w:pPr>
        <w:pStyle w:val="Textoindependiente"/>
        <w:rPr>
          <w:b/>
          <w:sz w:val="20"/>
        </w:rPr>
      </w:pPr>
    </w:p>
    <w:p w14:paraId="194C0D0D" w14:textId="77777777" w:rsidR="004A5527" w:rsidRDefault="004A5527">
      <w:pPr>
        <w:pStyle w:val="Textoindependiente"/>
        <w:spacing w:before="3"/>
        <w:rPr>
          <w:b/>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54E93034" w14:textId="77777777">
        <w:trPr>
          <w:trHeight w:val="185"/>
        </w:trPr>
        <w:tc>
          <w:tcPr>
            <w:tcW w:w="6545" w:type="dxa"/>
            <w:gridSpan w:val="3"/>
            <w:tcBorders>
              <w:left w:val="single" w:sz="4" w:space="0" w:color="000000"/>
              <w:bottom w:val="single" w:sz="4" w:space="0" w:color="000000"/>
            </w:tcBorders>
          </w:tcPr>
          <w:p w14:paraId="159D76F4"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14273C4F"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0EB1243" w14:textId="77777777" w:rsidR="004A5527" w:rsidRDefault="00000000">
            <w:pPr>
              <w:pStyle w:val="TableParagraph"/>
              <w:spacing w:before="42"/>
              <w:ind w:left="234"/>
              <w:rPr>
                <w:sz w:val="12"/>
              </w:rPr>
            </w:pPr>
            <w:r>
              <w:rPr>
                <w:sz w:val="12"/>
              </w:rPr>
              <w:t>Página 23 / 202</w:t>
            </w:r>
          </w:p>
        </w:tc>
        <w:tc>
          <w:tcPr>
            <w:tcW w:w="5241" w:type="dxa"/>
            <w:gridSpan w:val="2"/>
            <w:tcBorders>
              <w:top w:val="single" w:sz="4" w:space="0" w:color="000000"/>
              <w:left w:val="single" w:sz="4" w:space="0" w:color="000000"/>
              <w:bottom w:val="single" w:sz="4" w:space="0" w:color="000000"/>
              <w:right w:val="single" w:sz="4" w:space="0" w:color="000000"/>
            </w:tcBorders>
          </w:tcPr>
          <w:p w14:paraId="25283FE0"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6722DA3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0416490"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7BBB531"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2169F6B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F1A3969"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C194B48"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02B61BD8"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92A2071"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02B9313" w14:textId="77777777" w:rsidR="004A5527" w:rsidRDefault="00000000">
            <w:pPr>
              <w:pStyle w:val="TableParagraph"/>
              <w:spacing w:before="42"/>
              <w:ind w:left="246" w:right="237"/>
              <w:jc w:val="center"/>
              <w:rPr>
                <w:sz w:val="12"/>
              </w:rPr>
            </w:pPr>
            <w:r>
              <w:rPr>
                <w:sz w:val="12"/>
              </w:rPr>
              <w:t>09/01/2022 21:50:28</w:t>
            </w:r>
          </w:p>
        </w:tc>
      </w:tr>
    </w:tbl>
    <w:p w14:paraId="1F56DC14"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62459DFE" w14:textId="77777777" w:rsidR="004A5527" w:rsidRDefault="004A5527">
      <w:pPr>
        <w:pStyle w:val="Textoindependiente"/>
        <w:rPr>
          <w:b/>
          <w:sz w:val="20"/>
        </w:rPr>
      </w:pPr>
    </w:p>
    <w:p w14:paraId="23CB08FE" w14:textId="77777777" w:rsidR="004A5527" w:rsidRDefault="004A5527">
      <w:pPr>
        <w:pStyle w:val="Textoindependiente"/>
        <w:rPr>
          <w:b/>
          <w:sz w:val="20"/>
        </w:rPr>
      </w:pPr>
    </w:p>
    <w:p w14:paraId="3F24CB72" w14:textId="77777777" w:rsidR="004A5527" w:rsidRDefault="004A5527">
      <w:pPr>
        <w:pStyle w:val="Textoindependiente"/>
        <w:rPr>
          <w:b/>
          <w:sz w:val="20"/>
        </w:rPr>
      </w:pPr>
    </w:p>
    <w:p w14:paraId="019D9FB9" w14:textId="77777777" w:rsidR="004A5527" w:rsidRDefault="004A5527">
      <w:pPr>
        <w:pStyle w:val="Textoindependiente"/>
        <w:rPr>
          <w:b/>
          <w:sz w:val="20"/>
        </w:rPr>
      </w:pPr>
    </w:p>
    <w:p w14:paraId="17051E61" w14:textId="77777777" w:rsidR="004A5527" w:rsidRDefault="004A5527">
      <w:pPr>
        <w:pStyle w:val="Textoindependiente"/>
        <w:rPr>
          <w:b/>
          <w:sz w:val="20"/>
        </w:rPr>
      </w:pPr>
    </w:p>
    <w:p w14:paraId="3A6B1C1F" w14:textId="77777777" w:rsidR="004A5527" w:rsidRDefault="004A5527">
      <w:pPr>
        <w:pStyle w:val="Textoindependiente"/>
        <w:rPr>
          <w:b/>
          <w:sz w:val="20"/>
        </w:rPr>
      </w:pPr>
    </w:p>
    <w:p w14:paraId="3A22AF09" w14:textId="77777777" w:rsidR="004A5527" w:rsidRDefault="004A5527">
      <w:pPr>
        <w:pStyle w:val="Textoindependiente"/>
        <w:rPr>
          <w:b/>
          <w:sz w:val="20"/>
        </w:rPr>
      </w:pPr>
    </w:p>
    <w:p w14:paraId="5FA1BF4A" w14:textId="77777777" w:rsidR="004A5527" w:rsidRDefault="004A5527">
      <w:pPr>
        <w:pStyle w:val="Textoindependiente"/>
        <w:rPr>
          <w:b/>
          <w:sz w:val="20"/>
        </w:rPr>
      </w:pPr>
    </w:p>
    <w:p w14:paraId="5B345D9C" w14:textId="77777777" w:rsidR="004A5527" w:rsidRDefault="004A5527">
      <w:pPr>
        <w:pStyle w:val="Textoindependiente"/>
        <w:rPr>
          <w:b/>
          <w:sz w:val="20"/>
        </w:rPr>
      </w:pPr>
    </w:p>
    <w:p w14:paraId="02F820D0" w14:textId="77777777" w:rsidR="004A5527" w:rsidRDefault="004A5527">
      <w:pPr>
        <w:pStyle w:val="Textoindependiente"/>
        <w:spacing w:before="6"/>
        <w:rPr>
          <w:b/>
          <w:sz w:val="10"/>
        </w:r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675"/>
      </w:tblGrid>
      <w:tr w:rsidR="004A5527" w14:paraId="3A4B3B6F" w14:textId="77777777">
        <w:trPr>
          <w:trHeight w:val="157"/>
        </w:trPr>
        <w:tc>
          <w:tcPr>
            <w:tcW w:w="2746" w:type="dxa"/>
          </w:tcPr>
          <w:p w14:paraId="040F77B3" w14:textId="77777777" w:rsidR="004A5527" w:rsidRDefault="00000000">
            <w:pPr>
              <w:pStyle w:val="TableParagraph"/>
              <w:spacing w:line="137" w:lineRule="exact"/>
              <w:ind w:left="87"/>
              <w:rPr>
                <w:rFonts w:ascii="Calibri"/>
                <w:sz w:val="13"/>
              </w:rPr>
            </w:pPr>
            <w:r>
              <w:rPr>
                <w:rFonts w:ascii="Calibri"/>
                <w:sz w:val="13"/>
              </w:rPr>
              <w:t>Tumor abdominal III.</w:t>
            </w:r>
          </w:p>
        </w:tc>
        <w:tc>
          <w:tcPr>
            <w:tcW w:w="675" w:type="dxa"/>
          </w:tcPr>
          <w:p w14:paraId="606FC0FB" w14:textId="77777777" w:rsidR="004A5527" w:rsidRDefault="00000000">
            <w:pPr>
              <w:pStyle w:val="TableParagraph"/>
              <w:spacing w:line="137" w:lineRule="exact"/>
              <w:ind w:left="110"/>
              <w:rPr>
                <w:rFonts w:ascii="Calibri" w:hAnsi="Calibri"/>
                <w:sz w:val="13"/>
              </w:rPr>
            </w:pPr>
            <w:r>
              <w:rPr>
                <w:rFonts w:ascii="Calibri" w:hAnsi="Calibri"/>
                <w:sz w:val="13"/>
              </w:rPr>
              <w:t>455,00 €</w:t>
            </w:r>
          </w:p>
        </w:tc>
      </w:tr>
    </w:tbl>
    <w:p w14:paraId="7333EF35" w14:textId="77777777" w:rsidR="004A5527" w:rsidRDefault="004A5527">
      <w:pPr>
        <w:pStyle w:val="Textoindependiente"/>
        <w:spacing w:before="10"/>
        <w:rPr>
          <w:b/>
        </w:rPr>
      </w:pPr>
    </w:p>
    <w:p w14:paraId="2A6CB4F3" w14:textId="77777777" w:rsidR="004A5527" w:rsidRDefault="00000000">
      <w:pPr>
        <w:spacing w:before="1"/>
        <w:ind w:left="570"/>
        <w:rPr>
          <w:b/>
          <w:sz w:val="14"/>
        </w:rPr>
      </w:pPr>
      <w:r>
        <w:pict w14:anchorId="73A8C9DE">
          <v:shape id="_x0000_s2442" type="#_x0000_t202" style="position:absolute;left:0;text-align:left;margin-left:312pt;margin-top:-17.3pt;width:171.65pt;height:25.6pt;z-index:251660288;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675"/>
                  </w:tblGrid>
                  <w:tr w:rsidR="004A5527" w14:paraId="6F01B542" w14:textId="77777777">
                    <w:trPr>
                      <w:trHeight w:val="157"/>
                    </w:trPr>
                    <w:tc>
                      <w:tcPr>
                        <w:tcW w:w="2746" w:type="dxa"/>
                      </w:tcPr>
                      <w:p w14:paraId="77DA5B3D" w14:textId="77777777" w:rsidR="004A5527" w:rsidRDefault="00000000">
                        <w:pPr>
                          <w:pStyle w:val="TableParagraph"/>
                          <w:spacing w:line="137" w:lineRule="exact"/>
                          <w:ind w:left="87"/>
                          <w:rPr>
                            <w:rFonts w:ascii="Calibri"/>
                            <w:sz w:val="13"/>
                          </w:rPr>
                        </w:pPr>
                        <w:r>
                          <w:rPr>
                            <w:rFonts w:ascii="Calibri"/>
                            <w:sz w:val="13"/>
                          </w:rPr>
                          <w:t>Hiperplasia Gingival I.</w:t>
                        </w:r>
                      </w:p>
                    </w:tc>
                    <w:tc>
                      <w:tcPr>
                        <w:tcW w:w="675" w:type="dxa"/>
                      </w:tcPr>
                      <w:p w14:paraId="0EEB2BF3" w14:textId="77777777" w:rsidR="004A5527" w:rsidRDefault="00000000">
                        <w:pPr>
                          <w:pStyle w:val="TableParagraph"/>
                          <w:spacing w:line="137" w:lineRule="exact"/>
                          <w:ind w:right="77"/>
                          <w:jc w:val="right"/>
                          <w:rPr>
                            <w:rFonts w:ascii="Calibri" w:hAnsi="Calibri"/>
                            <w:sz w:val="13"/>
                          </w:rPr>
                        </w:pPr>
                        <w:r>
                          <w:rPr>
                            <w:rFonts w:ascii="Calibri" w:hAnsi="Calibri"/>
                            <w:sz w:val="13"/>
                          </w:rPr>
                          <w:t>253,00 €</w:t>
                        </w:r>
                      </w:p>
                    </w:tc>
                  </w:tr>
                  <w:tr w:rsidR="004A5527" w14:paraId="31F61ED6" w14:textId="77777777">
                    <w:trPr>
                      <w:trHeight w:val="159"/>
                    </w:trPr>
                    <w:tc>
                      <w:tcPr>
                        <w:tcW w:w="2746" w:type="dxa"/>
                      </w:tcPr>
                      <w:p w14:paraId="2F9396B8" w14:textId="77777777" w:rsidR="004A5527" w:rsidRDefault="00000000">
                        <w:pPr>
                          <w:pStyle w:val="TableParagraph"/>
                          <w:spacing w:line="139" w:lineRule="exact"/>
                          <w:ind w:left="87"/>
                          <w:rPr>
                            <w:rFonts w:ascii="Calibri"/>
                            <w:sz w:val="13"/>
                          </w:rPr>
                        </w:pPr>
                        <w:r>
                          <w:rPr>
                            <w:rFonts w:ascii="Calibri"/>
                            <w:sz w:val="13"/>
                          </w:rPr>
                          <w:t>Hiperplasia Gingival II.</w:t>
                        </w:r>
                      </w:p>
                    </w:tc>
                    <w:tc>
                      <w:tcPr>
                        <w:tcW w:w="675" w:type="dxa"/>
                      </w:tcPr>
                      <w:p w14:paraId="4C09E07E" w14:textId="77777777" w:rsidR="004A5527" w:rsidRDefault="00000000">
                        <w:pPr>
                          <w:pStyle w:val="TableParagraph"/>
                          <w:spacing w:line="139" w:lineRule="exact"/>
                          <w:ind w:right="77"/>
                          <w:jc w:val="right"/>
                          <w:rPr>
                            <w:rFonts w:ascii="Calibri" w:hAnsi="Calibri"/>
                            <w:sz w:val="13"/>
                          </w:rPr>
                        </w:pPr>
                        <w:r>
                          <w:rPr>
                            <w:rFonts w:ascii="Calibri" w:hAnsi="Calibri"/>
                            <w:sz w:val="13"/>
                          </w:rPr>
                          <w:t>354,00 €</w:t>
                        </w:r>
                      </w:p>
                    </w:tc>
                  </w:tr>
                  <w:tr w:rsidR="004A5527" w14:paraId="41C6E663" w14:textId="77777777">
                    <w:trPr>
                      <w:trHeight w:val="157"/>
                    </w:trPr>
                    <w:tc>
                      <w:tcPr>
                        <w:tcW w:w="2746" w:type="dxa"/>
                      </w:tcPr>
                      <w:p w14:paraId="4A09C225" w14:textId="77777777" w:rsidR="004A5527" w:rsidRDefault="00000000">
                        <w:pPr>
                          <w:pStyle w:val="TableParagraph"/>
                          <w:spacing w:line="137" w:lineRule="exact"/>
                          <w:ind w:left="87"/>
                          <w:rPr>
                            <w:rFonts w:ascii="Calibri"/>
                            <w:sz w:val="13"/>
                          </w:rPr>
                        </w:pPr>
                        <w:r>
                          <w:rPr>
                            <w:rFonts w:ascii="Calibri"/>
                            <w:sz w:val="13"/>
                          </w:rPr>
                          <w:t>Hiperplasia Gingival III.</w:t>
                        </w:r>
                      </w:p>
                    </w:tc>
                    <w:tc>
                      <w:tcPr>
                        <w:tcW w:w="675" w:type="dxa"/>
                      </w:tcPr>
                      <w:p w14:paraId="7369ED70" w14:textId="77777777" w:rsidR="004A5527" w:rsidRDefault="00000000">
                        <w:pPr>
                          <w:pStyle w:val="TableParagraph"/>
                          <w:spacing w:line="137" w:lineRule="exact"/>
                          <w:ind w:right="77"/>
                          <w:jc w:val="right"/>
                          <w:rPr>
                            <w:rFonts w:ascii="Calibri" w:hAnsi="Calibri"/>
                            <w:sz w:val="13"/>
                          </w:rPr>
                        </w:pPr>
                        <w:r>
                          <w:rPr>
                            <w:rFonts w:ascii="Calibri" w:hAnsi="Calibri"/>
                            <w:sz w:val="13"/>
                          </w:rPr>
                          <w:t>404,00 €</w:t>
                        </w:r>
                      </w:p>
                    </w:tc>
                  </w:tr>
                </w:tbl>
                <w:p w14:paraId="068131D2" w14:textId="77777777" w:rsidR="004A5527" w:rsidRDefault="004A5527">
                  <w:pPr>
                    <w:pStyle w:val="Textoindependiente"/>
                  </w:pPr>
                </w:p>
              </w:txbxContent>
            </v:textbox>
            <w10:wrap anchorx="page"/>
          </v:shape>
        </w:pict>
      </w:r>
      <w:r>
        <w:rPr>
          <w:b/>
          <w:w w:val="105"/>
          <w:sz w:val="14"/>
        </w:rPr>
        <w:t>Cirugía reparadora (no incluye anestesia).</w:t>
      </w:r>
    </w:p>
    <w:p w14:paraId="276688F3" w14:textId="77777777" w:rsidR="004A5527" w:rsidRDefault="004A5527">
      <w:pPr>
        <w:rPr>
          <w:sz w:val="14"/>
        </w:rPr>
        <w:sectPr w:rsidR="004A5527" w:rsidSect="004F0784">
          <w:pgSz w:w="11900" w:h="16840"/>
          <w:pgMar w:top="1600" w:right="0" w:bottom="880" w:left="1660" w:header="0" w:footer="690" w:gutter="0"/>
          <w:cols w:space="720"/>
        </w:sectPr>
      </w:pPr>
    </w:p>
    <w:p w14:paraId="23A08E5F" w14:textId="77777777" w:rsidR="004A5527" w:rsidRDefault="004A5527">
      <w:pPr>
        <w:pStyle w:val="Textoindependiente"/>
        <w:spacing w:before="4"/>
        <w:rPr>
          <w:b/>
          <w:sz w:val="15"/>
        </w:r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675"/>
      </w:tblGrid>
      <w:tr w:rsidR="004A5527" w14:paraId="3629A7B0" w14:textId="77777777">
        <w:trPr>
          <w:trHeight w:val="157"/>
        </w:trPr>
        <w:tc>
          <w:tcPr>
            <w:tcW w:w="2746" w:type="dxa"/>
          </w:tcPr>
          <w:p w14:paraId="61829FE9" w14:textId="77777777" w:rsidR="004A5527" w:rsidRDefault="00000000">
            <w:pPr>
              <w:pStyle w:val="TableParagraph"/>
              <w:spacing w:line="137" w:lineRule="exact"/>
              <w:ind w:left="87"/>
              <w:rPr>
                <w:rFonts w:ascii="Calibri" w:hAnsi="Calibri"/>
                <w:sz w:val="13"/>
              </w:rPr>
            </w:pPr>
            <w:r>
              <w:rPr>
                <w:rFonts w:ascii="Calibri" w:hAnsi="Calibri"/>
                <w:sz w:val="13"/>
              </w:rPr>
              <w:t>Fístula interdigital.</w:t>
            </w:r>
          </w:p>
        </w:tc>
        <w:tc>
          <w:tcPr>
            <w:tcW w:w="675" w:type="dxa"/>
          </w:tcPr>
          <w:p w14:paraId="6B3D9FD5" w14:textId="77777777" w:rsidR="004A5527" w:rsidRDefault="00000000">
            <w:pPr>
              <w:pStyle w:val="TableParagraph"/>
              <w:spacing w:line="137" w:lineRule="exact"/>
              <w:ind w:right="77"/>
              <w:jc w:val="right"/>
              <w:rPr>
                <w:rFonts w:ascii="Calibri" w:hAnsi="Calibri"/>
                <w:sz w:val="13"/>
              </w:rPr>
            </w:pPr>
            <w:r>
              <w:rPr>
                <w:rFonts w:ascii="Calibri" w:hAnsi="Calibri"/>
                <w:sz w:val="13"/>
              </w:rPr>
              <w:t>253,00 €</w:t>
            </w:r>
          </w:p>
        </w:tc>
      </w:tr>
      <w:tr w:rsidR="004A5527" w14:paraId="150AA3E6" w14:textId="77777777">
        <w:trPr>
          <w:trHeight w:val="159"/>
        </w:trPr>
        <w:tc>
          <w:tcPr>
            <w:tcW w:w="2746" w:type="dxa"/>
          </w:tcPr>
          <w:p w14:paraId="7712E7C5" w14:textId="77777777" w:rsidR="004A5527" w:rsidRDefault="00000000">
            <w:pPr>
              <w:pStyle w:val="TableParagraph"/>
              <w:spacing w:before="1" w:line="138" w:lineRule="exact"/>
              <w:ind w:left="87"/>
              <w:rPr>
                <w:rFonts w:ascii="Calibri"/>
                <w:sz w:val="13"/>
              </w:rPr>
            </w:pPr>
            <w:r>
              <w:rPr>
                <w:rFonts w:ascii="Calibri"/>
                <w:sz w:val="13"/>
              </w:rPr>
              <w:t>Bursitis I.</w:t>
            </w:r>
          </w:p>
        </w:tc>
        <w:tc>
          <w:tcPr>
            <w:tcW w:w="675" w:type="dxa"/>
          </w:tcPr>
          <w:p w14:paraId="2B5272CB"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152,00 €</w:t>
            </w:r>
          </w:p>
        </w:tc>
      </w:tr>
      <w:tr w:rsidR="004A5527" w14:paraId="56B0F9E6" w14:textId="77777777">
        <w:trPr>
          <w:trHeight w:val="159"/>
        </w:trPr>
        <w:tc>
          <w:tcPr>
            <w:tcW w:w="2746" w:type="dxa"/>
          </w:tcPr>
          <w:p w14:paraId="543E7357" w14:textId="77777777" w:rsidR="004A5527" w:rsidRDefault="00000000">
            <w:pPr>
              <w:pStyle w:val="TableParagraph"/>
              <w:spacing w:line="139" w:lineRule="exact"/>
              <w:ind w:left="87"/>
              <w:rPr>
                <w:rFonts w:ascii="Calibri"/>
                <w:sz w:val="13"/>
              </w:rPr>
            </w:pPr>
            <w:r>
              <w:rPr>
                <w:rFonts w:ascii="Calibri"/>
                <w:sz w:val="13"/>
              </w:rPr>
              <w:t>Bursitis II.</w:t>
            </w:r>
          </w:p>
        </w:tc>
        <w:tc>
          <w:tcPr>
            <w:tcW w:w="675" w:type="dxa"/>
          </w:tcPr>
          <w:p w14:paraId="7ADBA0B3" w14:textId="77777777" w:rsidR="004A5527" w:rsidRDefault="00000000">
            <w:pPr>
              <w:pStyle w:val="TableParagraph"/>
              <w:spacing w:line="139" w:lineRule="exact"/>
              <w:ind w:right="77"/>
              <w:jc w:val="right"/>
              <w:rPr>
                <w:rFonts w:ascii="Calibri" w:hAnsi="Calibri"/>
                <w:sz w:val="13"/>
              </w:rPr>
            </w:pPr>
            <w:r>
              <w:rPr>
                <w:rFonts w:ascii="Calibri" w:hAnsi="Calibri"/>
                <w:sz w:val="13"/>
              </w:rPr>
              <w:t>253,00 €</w:t>
            </w:r>
          </w:p>
        </w:tc>
      </w:tr>
      <w:tr w:rsidR="004A5527" w14:paraId="28D0F5CD" w14:textId="77777777">
        <w:trPr>
          <w:trHeight w:val="157"/>
        </w:trPr>
        <w:tc>
          <w:tcPr>
            <w:tcW w:w="2746" w:type="dxa"/>
          </w:tcPr>
          <w:p w14:paraId="5E6FC498" w14:textId="77777777" w:rsidR="004A5527" w:rsidRDefault="00000000">
            <w:pPr>
              <w:pStyle w:val="TableParagraph"/>
              <w:spacing w:line="137" w:lineRule="exact"/>
              <w:ind w:left="87"/>
              <w:rPr>
                <w:rFonts w:ascii="Calibri"/>
                <w:sz w:val="13"/>
              </w:rPr>
            </w:pPr>
            <w:r>
              <w:rPr>
                <w:rFonts w:ascii="Calibri"/>
                <w:sz w:val="13"/>
              </w:rPr>
              <w:t>Bursitis III.</w:t>
            </w:r>
          </w:p>
        </w:tc>
        <w:tc>
          <w:tcPr>
            <w:tcW w:w="675" w:type="dxa"/>
          </w:tcPr>
          <w:p w14:paraId="00D5E579" w14:textId="77777777" w:rsidR="004A5527" w:rsidRDefault="00000000">
            <w:pPr>
              <w:pStyle w:val="TableParagraph"/>
              <w:spacing w:line="137" w:lineRule="exact"/>
              <w:ind w:right="77"/>
              <w:jc w:val="right"/>
              <w:rPr>
                <w:rFonts w:ascii="Calibri" w:hAnsi="Calibri"/>
                <w:sz w:val="13"/>
              </w:rPr>
            </w:pPr>
            <w:r>
              <w:rPr>
                <w:rFonts w:ascii="Calibri" w:hAnsi="Calibri"/>
                <w:sz w:val="13"/>
              </w:rPr>
              <w:t>303,00 €</w:t>
            </w:r>
          </w:p>
        </w:tc>
      </w:tr>
      <w:tr w:rsidR="004A5527" w14:paraId="1651C305" w14:textId="77777777">
        <w:trPr>
          <w:trHeight w:val="159"/>
        </w:trPr>
        <w:tc>
          <w:tcPr>
            <w:tcW w:w="2746" w:type="dxa"/>
          </w:tcPr>
          <w:p w14:paraId="73727EB4" w14:textId="77777777" w:rsidR="004A5527" w:rsidRDefault="00000000">
            <w:pPr>
              <w:pStyle w:val="TableParagraph"/>
              <w:spacing w:line="139" w:lineRule="exact"/>
              <w:ind w:left="87"/>
              <w:rPr>
                <w:rFonts w:ascii="Calibri"/>
                <w:sz w:val="13"/>
              </w:rPr>
            </w:pPr>
            <w:r>
              <w:rPr>
                <w:rFonts w:ascii="Calibri"/>
                <w:sz w:val="13"/>
              </w:rPr>
              <w:t>Sutura de heridas I.</w:t>
            </w:r>
          </w:p>
        </w:tc>
        <w:tc>
          <w:tcPr>
            <w:tcW w:w="675" w:type="dxa"/>
          </w:tcPr>
          <w:p w14:paraId="0A73C4CE" w14:textId="77777777" w:rsidR="004A5527" w:rsidRDefault="00000000">
            <w:pPr>
              <w:pStyle w:val="TableParagraph"/>
              <w:spacing w:line="139" w:lineRule="exact"/>
              <w:ind w:right="77"/>
              <w:jc w:val="right"/>
              <w:rPr>
                <w:rFonts w:ascii="Calibri" w:hAnsi="Calibri"/>
                <w:sz w:val="13"/>
              </w:rPr>
            </w:pPr>
            <w:r>
              <w:rPr>
                <w:rFonts w:ascii="Calibri" w:hAnsi="Calibri"/>
                <w:sz w:val="13"/>
              </w:rPr>
              <w:t>101,00 €</w:t>
            </w:r>
          </w:p>
        </w:tc>
      </w:tr>
      <w:tr w:rsidR="004A5527" w14:paraId="4B86D23E" w14:textId="77777777">
        <w:trPr>
          <w:trHeight w:val="157"/>
        </w:trPr>
        <w:tc>
          <w:tcPr>
            <w:tcW w:w="2746" w:type="dxa"/>
          </w:tcPr>
          <w:p w14:paraId="59B3426C" w14:textId="77777777" w:rsidR="004A5527" w:rsidRDefault="00000000">
            <w:pPr>
              <w:pStyle w:val="TableParagraph"/>
              <w:spacing w:line="137" w:lineRule="exact"/>
              <w:ind w:left="87"/>
              <w:rPr>
                <w:rFonts w:ascii="Calibri"/>
                <w:sz w:val="13"/>
              </w:rPr>
            </w:pPr>
            <w:r>
              <w:rPr>
                <w:rFonts w:ascii="Calibri"/>
                <w:sz w:val="13"/>
              </w:rPr>
              <w:t>Sutura de heridas II.</w:t>
            </w:r>
          </w:p>
        </w:tc>
        <w:tc>
          <w:tcPr>
            <w:tcW w:w="675" w:type="dxa"/>
          </w:tcPr>
          <w:p w14:paraId="4D081E7F" w14:textId="77777777" w:rsidR="004A5527" w:rsidRDefault="00000000">
            <w:pPr>
              <w:pStyle w:val="TableParagraph"/>
              <w:spacing w:line="137" w:lineRule="exact"/>
              <w:ind w:right="77"/>
              <w:jc w:val="right"/>
              <w:rPr>
                <w:rFonts w:ascii="Calibri" w:hAnsi="Calibri"/>
                <w:sz w:val="13"/>
              </w:rPr>
            </w:pPr>
            <w:r>
              <w:rPr>
                <w:rFonts w:ascii="Calibri" w:hAnsi="Calibri"/>
                <w:sz w:val="13"/>
              </w:rPr>
              <w:t>202,00 €</w:t>
            </w:r>
          </w:p>
        </w:tc>
      </w:tr>
      <w:tr w:rsidR="004A5527" w14:paraId="6AEF5F42" w14:textId="77777777">
        <w:trPr>
          <w:trHeight w:val="159"/>
        </w:trPr>
        <w:tc>
          <w:tcPr>
            <w:tcW w:w="2746" w:type="dxa"/>
          </w:tcPr>
          <w:p w14:paraId="0E3C61C7" w14:textId="77777777" w:rsidR="004A5527" w:rsidRDefault="00000000">
            <w:pPr>
              <w:pStyle w:val="TableParagraph"/>
              <w:spacing w:line="139" w:lineRule="exact"/>
              <w:ind w:left="87"/>
              <w:rPr>
                <w:rFonts w:ascii="Calibri"/>
                <w:sz w:val="13"/>
              </w:rPr>
            </w:pPr>
            <w:r>
              <w:rPr>
                <w:rFonts w:ascii="Calibri"/>
                <w:sz w:val="13"/>
              </w:rPr>
              <w:t>Sutura de heridas III.</w:t>
            </w:r>
          </w:p>
        </w:tc>
        <w:tc>
          <w:tcPr>
            <w:tcW w:w="675" w:type="dxa"/>
          </w:tcPr>
          <w:p w14:paraId="3D7FCD2F" w14:textId="77777777" w:rsidR="004A5527" w:rsidRDefault="00000000">
            <w:pPr>
              <w:pStyle w:val="TableParagraph"/>
              <w:spacing w:line="139" w:lineRule="exact"/>
              <w:ind w:right="77"/>
              <w:jc w:val="right"/>
              <w:rPr>
                <w:rFonts w:ascii="Calibri" w:hAnsi="Calibri"/>
                <w:sz w:val="13"/>
              </w:rPr>
            </w:pPr>
            <w:r>
              <w:rPr>
                <w:rFonts w:ascii="Calibri" w:hAnsi="Calibri"/>
                <w:sz w:val="13"/>
              </w:rPr>
              <w:t>303,00 €</w:t>
            </w:r>
          </w:p>
        </w:tc>
      </w:tr>
      <w:tr w:rsidR="004A5527" w14:paraId="097484E6" w14:textId="77777777">
        <w:trPr>
          <w:trHeight w:val="157"/>
        </w:trPr>
        <w:tc>
          <w:tcPr>
            <w:tcW w:w="2746" w:type="dxa"/>
          </w:tcPr>
          <w:p w14:paraId="7C266959" w14:textId="77777777" w:rsidR="004A5527" w:rsidRDefault="00000000">
            <w:pPr>
              <w:pStyle w:val="TableParagraph"/>
              <w:spacing w:line="137" w:lineRule="exact"/>
              <w:ind w:left="87"/>
              <w:rPr>
                <w:rFonts w:ascii="Calibri"/>
                <w:sz w:val="13"/>
              </w:rPr>
            </w:pPr>
            <w:r>
              <w:rPr>
                <w:rFonts w:ascii="Calibri"/>
                <w:sz w:val="13"/>
              </w:rPr>
              <w:t>Drenaje de absceso I.</w:t>
            </w:r>
          </w:p>
        </w:tc>
        <w:tc>
          <w:tcPr>
            <w:tcW w:w="675" w:type="dxa"/>
          </w:tcPr>
          <w:p w14:paraId="68A47DA1" w14:textId="77777777" w:rsidR="004A5527" w:rsidRDefault="00000000">
            <w:pPr>
              <w:pStyle w:val="TableParagraph"/>
              <w:spacing w:line="137" w:lineRule="exact"/>
              <w:ind w:right="77"/>
              <w:jc w:val="right"/>
              <w:rPr>
                <w:rFonts w:ascii="Calibri" w:hAnsi="Calibri"/>
                <w:sz w:val="13"/>
              </w:rPr>
            </w:pPr>
            <w:r>
              <w:rPr>
                <w:rFonts w:ascii="Calibri" w:hAnsi="Calibri"/>
                <w:sz w:val="13"/>
              </w:rPr>
              <w:t>101,00 €</w:t>
            </w:r>
          </w:p>
        </w:tc>
      </w:tr>
      <w:tr w:rsidR="004A5527" w14:paraId="06D52715" w14:textId="77777777">
        <w:trPr>
          <w:trHeight w:val="159"/>
        </w:trPr>
        <w:tc>
          <w:tcPr>
            <w:tcW w:w="2746" w:type="dxa"/>
          </w:tcPr>
          <w:p w14:paraId="561B2540" w14:textId="77777777" w:rsidR="004A5527" w:rsidRDefault="00000000">
            <w:pPr>
              <w:pStyle w:val="TableParagraph"/>
              <w:spacing w:line="139" w:lineRule="exact"/>
              <w:ind w:left="87"/>
              <w:rPr>
                <w:rFonts w:ascii="Calibri"/>
                <w:sz w:val="13"/>
              </w:rPr>
            </w:pPr>
            <w:r>
              <w:rPr>
                <w:rFonts w:ascii="Calibri"/>
                <w:sz w:val="13"/>
              </w:rPr>
              <w:t>Drenaje de absceso II.</w:t>
            </w:r>
          </w:p>
        </w:tc>
        <w:tc>
          <w:tcPr>
            <w:tcW w:w="675" w:type="dxa"/>
          </w:tcPr>
          <w:p w14:paraId="6A70DCD7" w14:textId="77777777" w:rsidR="004A5527" w:rsidRDefault="00000000">
            <w:pPr>
              <w:pStyle w:val="TableParagraph"/>
              <w:spacing w:line="139" w:lineRule="exact"/>
              <w:ind w:right="77"/>
              <w:jc w:val="right"/>
              <w:rPr>
                <w:rFonts w:ascii="Calibri" w:hAnsi="Calibri"/>
                <w:sz w:val="13"/>
              </w:rPr>
            </w:pPr>
            <w:r>
              <w:rPr>
                <w:rFonts w:ascii="Calibri" w:hAnsi="Calibri"/>
                <w:sz w:val="13"/>
              </w:rPr>
              <w:t>202,00 €</w:t>
            </w:r>
          </w:p>
        </w:tc>
      </w:tr>
      <w:tr w:rsidR="004A5527" w14:paraId="17D940A6" w14:textId="77777777">
        <w:trPr>
          <w:trHeight w:val="157"/>
        </w:trPr>
        <w:tc>
          <w:tcPr>
            <w:tcW w:w="2746" w:type="dxa"/>
          </w:tcPr>
          <w:p w14:paraId="3A491796" w14:textId="77777777" w:rsidR="004A5527" w:rsidRDefault="00000000">
            <w:pPr>
              <w:pStyle w:val="TableParagraph"/>
              <w:spacing w:line="137" w:lineRule="exact"/>
              <w:ind w:left="87"/>
              <w:rPr>
                <w:rFonts w:ascii="Calibri"/>
                <w:sz w:val="13"/>
              </w:rPr>
            </w:pPr>
            <w:r>
              <w:rPr>
                <w:rFonts w:ascii="Calibri"/>
                <w:sz w:val="13"/>
              </w:rPr>
              <w:t>Mucocele I.</w:t>
            </w:r>
          </w:p>
        </w:tc>
        <w:tc>
          <w:tcPr>
            <w:tcW w:w="675" w:type="dxa"/>
          </w:tcPr>
          <w:p w14:paraId="211AAFDC" w14:textId="77777777" w:rsidR="004A5527" w:rsidRDefault="00000000">
            <w:pPr>
              <w:pStyle w:val="TableParagraph"/>
              <w:spacing w:line="137" w:lineRule="exact"/>
              <w:ind w:right="77"/>
              <w:jc w:val="right"/>
              <w:rPr>
                <w:rFonts w:ascii="Calibri" w:hAnsi="Calibri"/>
                <w:sz w:val="13"/>
              </w:rPr>
            </w:pPr>
            <w:r>
              <w:rPr>
                <w:rFonts w:ascii="Calibri" w:hAnsi="Calibri"/>
                <w:sz w:val="13"/>
              </w:rPr>
              <w:t>101,00 €</w:t>
            </w:r>
          </w:p>
        </w:tc>
      </w:tr>
      <w:tr w:rsidR="004A5527" w14:paraId="1F2E89AD" w14:textId="77777777">
        <w:trPr>
          <w:trHeight w:val="159"/>
        </w:trPr>
        <w:tc>
          <w:tcPr>
            <w:tcW w:w="2746" w:type="dxa"/>
          </w:tcPr>
          <w:p w14:paraId="0491DCDA" w14:textId="77777777" w:rsidR="004A5527" w:rsidRDefault="00000000">
            <w:pPr>
              <w:pStyle w:val="TableParagraph"/>
              <w:spacing w:before="1" w:line="138" w:lineRule="exact"/>
              <w:ind w:left="87"/>
              <w:rPr>
                <w:rFonts w:ascii="Calibri"/>
                <w:sz w:val="13"/>
              </w:rPr>
            </w:pPr>
            <w:r>
              <w:rPr>
                <w:rFonts w:ascii="Calibri"/>
                <w:sz w:val="13"/>
              </w:rPr>
              <w:t>Mucocele II.</w:t>
            </w:r>
          </w:p>
        </w:tc>
        <w:tc>
          <w:tcPr>
            <w:tcW w:w="675" w:type="dxa"/>
          </w:tcPr>
          <w:p w14:paraId="6AD241AD"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202,00 €</w:t>
            </w:r>
          </w:p>
        </w:tc>
      </w:tr>
    </w:tbl>
    <w:p w14:paraId="57648731" w14:textId="77777777" w:rsidR="004A5527" w:rsidRDefault="004A5527">
      <w:pPr>
        <w:pStyle w:val="Textoindependiente"/>
        <w:spacing w:before="10"/>
        <w:rPr>
          <w:b/>
        </w:rPr>
      </w:pPr>
    </w:p>
    <w:p w14:paraId="46A3385E" w14:textId="77777777" w:rsidR="004A5527" w:rsidRDefault="00000000">
      <w:pPr>
        <w:spacing w:before="1"/>
        <w:ind w:left="570"/>
        <w:rPr>
          <w:b/>
          <w:sz w:val="14"/>
        </w:rPr>
      </w:pPr>
      <w:r>
        <w:rPr>
          <w:b/>
          <w:w w:val="105"/>
          <w:sz w:val="14"/>
        </w:rPr>
        <w:t>Cirugía oftálmica (no incluye anestesia).</w:t>
      </w:r>
    </w:p>
    <w:p w14:paraId="7EB6589E" w14:textId="77777777" w:rsidR="004A5527" w:rsidRDefault="004A5527">
      <w:pPr>
        <w:pStyle w:val="Textoindependiente"/>
        <w:spacing w:before="4"/>
        <w:rPr>
          <w:b/>
          <w:sz w:val="15"/>
        </w:r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675"/>
      </w:tblGrid>
      <w:tr w:rsidR="004A5527" w14:paraId="45AED88E" w14:textId="77777777">
        <w:trPr>
          <w:trHeight w:val="157"/>
        </w:trPr>
        <w:tc>
          <w:tcPr>
            <w:tcW w:w="2746" w:type="dxa"/>
          </w:tcPr>
          <w:p w14:paraId="3472A9DF" w14:textId="77777777" w:rsidR="004A5527" w:rsidRDefault="00000000">
            <w:pPr>
              <w:pStyle w:val="TableParagraph"/>
              <w:spacing w:line="137" w:lineRule="exact"/>
              <w:ind w:left="87"/>
              <w:rPr>
                <w:rFonts w:ascii="Calibri"/>
                <w:sz w:val="13"/>
              </w:rPr>
            </w:pPr>
            <w:r>
              <w:rPr>
                <w:rFonts w:ascii="Calibri"/>
                <w:sz w:val="13"/>
              </w:rPr>
              <w:t>Entropion o ectropion unilateral.</w:t>
            </w:r>
          </w:p>
        </w:tc>
        <w:tc>
          <w:tcPr>
            <w:tcW w:w="675" w:type="dxa"/>
          </w:tcPr>
          <w:p w14:paraId="2DEBAF3F" w14:textId="77777777" w:rsidR="004A5527" w:rsidRDefault="00000000">
            <w:pPr>
              <w:pStyle w:val="TableParagraph"/>
              <w:spacing w:line="137" w:lineRule="exact"/>
              <w:ind w:right="77"/>
              <w:jc w:val="right"/>
              <w:rPr>
                <w:rFonts w:ascii="Calibri" w:hAnsi="Calibri"/>
                <w:sz w:val="13"/>
              </w:rPr>
            </w:pPr>
            <w:r>
              <w:rPr>
                <w:rFonts w:ascii="Calibri" w:hAnsi="Calibri"/>
                <w:sz w:val="13"/>
              </w:rPr>
              <w:t>218,00 €</w:t>
            </w:r>
          </w:p>
        </w:tc>
      </w:tr>
      <w:tr w:rsidR="004A5527" w14:paraId="648D423D" w14:textId="77777777">
        <w:trPr>
          <w:trHeight w:val="159"/>
        </w:trPr>
        <w:tc>
          <w:tcPr>
            <w:tcW w:w="2746" w:type="dxa"/>
          </w:tcPr>
          <w:p w14:paraId="5FB6A32A" w14:textId="77777777" w:rsidR="004A5527" w:rsidRDefault="00000000">
            <w:pPr>
              <w:pStyle w:val="TableParagraph"/>
              <w:spacing w:before="1" w:line="138" w:lineRule="exact"/>
              <w:ind w:left="87"/>
              <w:rPr>
                <w:rFonts w:ascii="Calibri"/>
                <w:sz w:val="13"/>
              </w:rPr>
            </w:pPr>
            <w:r>
              <w:rPr>
                <w:rFonts w:ascii="Calibri"/>
                <w:sz w:val="13"/>
              </w:rPr>
              <w:t>Entropion o ectropion bilateral.</w:t>
            </w:r>
          </w:p>
        </w:tc>
        <w:tc>
          <w:tcPr>
            <w:tcW w:w="675" w:type="dxa"/>
          </w:tcPr>
          <w:p w14:paraId="7C9E6B74"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284,00 €</w:t>
            </w:r>
          </w:p>
        </w:tc>
      </w:tr>
      <w:tr w:rsidR="004A5527" w14:paraId="395E6EA5" w14:textId="77777777">
        <w:trPr>
          <w:trHeight w:val="157"/>
        </w:trPr>
        <w:tc>
          <w:tcPr>
            <w:tcW w:w="2746" w:type="dxa"/>
          </w:tcPr>
          <w:p w14:paraId="1A331D2B" w14:textId="77777777" w:rsidR="004A5527" w:rsidRDefault="00000000">
            <w:pPr>
              <w:pStyle w:val="TableParagraph"/>
              <w:spacing w:line="137" w:lineRule="exact"/>
              <w:ind w:left="87"/>
              <w:rPr>
                <w:rFonts w:ascii="Calibri"/>
                <w:sz w:val="13"/>
              </w:rPr>
            </w:pPr>
            <w:r>
              <w:rPr>
                <w:rFonts w:ascii="Calibri"/>
                <w:sz w:val="13"/>
              </w:rPr>
              <w:t>Entropion + ectropion unilateral.</w:t>
            </w:r>
          </w:p>
        </w:tc>
        <w:tc>
          <w:tcPr>
            <w:tcW w:w="675" w:type="dxa"/>
          </w:tcPr>
          <w:p w14:paraId="35F2A987" w14:textId="77777777" w:rsidR="004A5527" w:rsidRDefault="00000000">
            <w:pPr>
              <w:pStyle w:val="TableParagraph"/>
              <w:spacing w:line="137" w:lineRule="exact"/>
              <w:ind w:right="77"/>
              <w:jc w:val="right"/>
              <w:rPr>
                <w:rFonts w:ascii="Calibri" w:hAnsi="Calibri"/>
                <w:sz w:val="13"/>
              </w:rPr>
            </w:pPr>
            <w:r>
              <w:rPr>
                <w:rFonts w:ascii="Calibri" w:hAnsi="Calibri"/>
                <w:sz w:val="13"/>
              </w:rPr>
              <w:t>229,00 €</w:t>
            </w:r>
          </w:p>
        </w:tc>
      </w:tr>
      <w:tr w:rsidR="004A5527" w14:paraId="62CD2EAC" w14:textId="77777777">
        <w:trPr>
          <w:trHeight w:val="159"/>
        </w:trPr>
        <w:tc>
          <w:tcPr>
            <w:tcW w:w="2746" w:type="dxa"/>
          </w:tcPr>
          <w:p w14:paraId="76C7782B" w14:textId="77777777" w:rsidR="004A5527" w:rsidRDefault="00000000">
            <w:pPr>
              <w:pStyle w:val="TableParagraph"/>
              <w:spacing w:before="1" w:line="138" w:lineRule="exact"/>
              <w:ind w:left="87"/>
              <w:rPr>
                <w:rFonts w:ascii="Calibri"/>
                <w:sz w:val="13"/>
              </w:rPr>
            </w:pPr>
            <w:r>
              <w:rPr>
                <w:rFonts w:ascii="Calibri"/>
                <w:sz w:val="13"/>
              </w:rPr>
              <w:t>Entropion + ectropion unilateral.</w:t>
            </w:r>
          </w:p>
        </w:tc>
        <w:tc>
          <w:tcPr>
            <w:tcW w:w="675" w:type="dxa"/>
          </w:tcPr>
          <w:p w14:paraId="5D5A0DB8"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437,00 €</w:t>
            </w:r>
          </w:p>
        </w:tc>
      </w:tr>
      <w:tr w:rsidR="004A5527" w14:paraId="58A2486C" w14:textId="77777777">
        <w:trPr>
          <w:trHeight w:val="159"/>
        </w:trPr>
        <w:tc>
          <w:tcPr>
            <w:tcW w:w="2746" w:type="dxa"/>
          </w:tcPr>
          <w:p w14:paraId="74846CB9" w14:textId="77777777" w:rsidR="004A5527" w:rsidRDefault="00000000">
            <w:pPr>
              <w:pStyle w:val="TableParagraph"/>
              <w:spacing w:line="139" w:lineRule="exact"/>
              <w:ind w:left="87"/>
              <w:rPr>
                <w:rFonts w:ascii="Calibri" w:hAnsi="Calibri"/>
                <w:sz w:val="13"/>
              </w:rPr>
            </w:pPr>
            <w:r>
              <w:rPr>
                <w:rFonts w:ascii="Calibri" w:hAnsi="Calibri"/>
                <w:sz w:val="13"/>
              </w:rPr>
              <w:t>Reducción glandula tercer párpado unilateral.</w:t>
            </w:r>
          </w:p>
        </w:tc>
        <w:tc>
          <w:tcPr>
            <w:tcW w:w="675" w:type="dxa"/>
          </w:tcPr>
          <w:p w14:paraId="174BF929" w14:textId="77777777" w:rsidR="004A5527" w:rsidRDefault="00000000">
            <w:pPr>
              <w:pStyle w:val="TableParagraph"/>
              <w:spacing w:line="139" w:lineRule="exact"/>
              <w:ind w:right="77"/>
              <w:jc w:val="right"/>
              <w:rPr>
                <w:rFonts w:ascii="Calibri" w:hAnsi="Calibri"/>
                <w:sz w:val="13"/>
              </w:rPr>
            </w:pPr>
            <w:r>
              <w:rPr>
                <w:rFonts w:ascii="Calibri" w:hAnsi="Calibri"/>
                <w:sz w:val="13"/>
              </w:rPr>
              <w:t>284,00 €</w:t>
            </w:r>
          </w:p>
        </w:tc>
      </w:tr>
      <w:tr w:rsidR="004A5527" w14:paraId="3D6B4913" w14:textId="77777777">
        <w:trPr>
          <w:trHeight w:val="157"/>
        </w:trPr>
        <w:tc>
          <w:tcPr>
            <w:tcW w:w="2746" w:type="dxa"/>
          </w:tcPr>
          <w:p w14:paraId="64C14FB8" w14:textId="77777777" w:rsidR="004A5527" w:rsidRDefault="00000000">
            <w:pPr>
              <w:pStyle w:val="TableParagraph"/>
              <w:spacing w:line="137" w:lineRule="exact"/>
              <w:ind w:left="87"/>
              <w:rPr>
                <w:rFonts w:ascii="Calibri" w:hAnsi="Calibri"/>
                <w:sz w:val="13"/>
              </w:rPr>
            </w:pPr>
            <w:r>
              <w:rPr>
                <w:rFonts w:ascii="Calibri" w:hAnsi="Calibri"/>
                <w:sz w:val="13"/>
              </w:rPr>
              <w:t>Reducción glandula tercer párpado bilateral.</w:t>
            </w:r>
          </w:p>
        </w:tc>
        <w:tc>
          <w:tcPr>
            <w:tcW w:w="675" w:type="dxa"/>
          </w:tcPr>
          <w:p w14:paraId="671C22AE" w14:textId="77777777" w:rsidR="004A5527" w:rsidRDefault="00000000">
            <w:pPr>
              <w:pStyle w:val="TableParagraph"/>
              <w:spacing w:line="137" w:lineRule="exact"/>
              <w:ind w:right="77"/>
              <w:jc w:val="right"/>
              <w:rPr>
                <w:rFonts w:ascii="Calibri" w:hAnsi="Calibri"/>
                <w:sz w:val="13"/>
              </w:rPr>
            </w:pPr>
            <w:r>
              <w:rPr>
                <w:rFonts w:ascii="Calibri" w:hAnsi="Calibri"/>
                <w:sz w:val="13"/>
              </w:rPr>
              <w:t>502,00 €</w:t>
            </w:r>
          </w:p>
        </w:tc>
      </w:tr>
      <w:tr w:rsidR="004A5527" w14:paraId="5D8B3C54" w14:textId="77777777">
        <w:trPr>
          <w:trHeight w:val="159"/>
        </w:trPr>
        <w:tc>
          <w:tcPr>
            <w:tcW w:w="2746" w:type="dxa"/>
          </w:tcPr>
          <w:p w14:paraId="57DF2BE7" w14:textId="77777777" w:rsidR="004A5527" w:rsidRDefault="00000000">
            <w:pPr>
              <w:pStyle w:val="TableParagraph"/>
              <w:spacing w:line="139" w:lineRule="exact"/>
              <w:ind w:left="87"/>
              <w:rPr>
                <w:rFonts w:ascii="Calibri" w:hAnsi="Calibri"/>
                <w:sz w:val="13"/>
              </w:rPr>
            </w:pPr>
            <w:r>
              <w:rPr>
                <w:rFonts w:ascii="Calibri" w:hAnsi="Calibri"/>
                <w:sz w:val="13"/>
              </w:rPr>
              <w:t>Enucleación del globo ocular.</w:t>
            </w:r>
          </w:p>
        </w:tc>
        <w:tc>
          <w:tcPr>
            <w:tcW w:w="675" w:type="dxa"/>
          </w:tcPr>
          <w:p w14:paraId="27A41A21" w14:textId="77777777" w:rsidR="004A5527" w:rsidRDefault="00000000">
            <w:pPr>
              <w:pStyle w:val="TableParagraph"/>
              <w:spacing w:line="139" w:lineRule="exact"/>
              <w:ind w:right="77"/>
              <w:jc w:val="right"/>
              <w:rPr>
                <w:rFonts w:ascii="Calibri" w:hAnsi="Calibri"/>
                <w:sz w:val="13"/>
              </w:rPr>
            </w:pPr>
            <w:r>
              <w:rPr>
                <w:rFonts w:ascii="Calibri" w:hAnsi="Calibri"/>
                <w:sz w:val="13"/>
              </w:rPr>
              <w:t>306,00 €</w:t>
            </w:r>
          </w:p>
        </w:tc>
      </w:tr>
      <w:tr w:rsidR="004A5527" w14:paraId="15F8CCB0" w14:textId="77777777">
        <w:trPr>
          <w:trHeight w:val="157"/>
        </w:trPr>
        <w:tc>
          <w:tcPr>
            <w:tcW w:w="2746" w:type="dxa"/>
          </w:tcPr>
          <w:p w14:paraId="41964246" w14:textId="77777777" w:rsidR="004A5527" w:rsidRDefault="00000000">
            <w:pPr>
              <w:pStyle w:val="TableParagraph"/>
              <w:spacing w:line="137" w:lineRule="exact"/>
              <w:ind w:left="87"/>
              <w:rPr>
                <w:rFonts w:ascii="Calibri" w:hAnsi="Calibri"/>
                <w:sz w:val="13"/>
              </w:rPr>
            </w:pPr>
            <w:r>
              <w:rPr>
                <w:rFonts w:ascii="Calibri" w:hAnsi="Calibri"/>
                <w:sz w:val="13"/>
              </w:rPr>
              <w:t>Prótesis intraocular.</w:t>
            </w:r>
          </w:p>
        </w:tc>
        <w:tc>
          <w:tcPr>
            <w:tcW w:w="675" w:type="dxa"/>
          </w:tcPr>
          <w:p w14:paraId="3C795684" w14:textId="77777777" w:rsidR="004A5527" w:rsidRDefault="00000000">
            <w:pPr>
              <w:pStyle w:val="TableParagraph"/>
              <w:spacing w:line="137" w:lineRule="exact"/>
              <w:ind w:right="77"/>
              <w:jc w:val="right"/>
              <w:rPr>
                <w:rFonts w:ascii="Calibri" w:hAnsi="Calibri"/>
                <w:sz w:val="13"/>
              </w:rPr>
            </w:pPr>
            <w:r>
              <w:rPr>
                <w:rFonts w:ascii="Calibri" w:hAnsi="Calibri"/>
                <w:sz w:val="13"/>
              </w:rPr>
              <w:t>371,00 €</w:t>
            </w:r>
          </w:p>
        </w:tc>
      </w:tr>
      <w:tr w:rsidR="004A5527" w14:paraId="622D4EDC" w14:textId="77777777">
        <w:trPr>
          <w:trHeight w:val="159"/>
        </w:trPr>
        <w:tc>
          <w:tcPr>
            <w:tcW w:w="2746" w:type="dxa"/>
          </w:tcPr>
          <w:p w14:paraId="04D14166" w14:textId="77777777" w:rsidR="004A5527" w:rsidRDefault="00000000">
            <w:pPr>
              <w:pStyle w:val="TableParagraph"/>
              <w:spacing w:line="139" w:lineRule="exact"/>
              <w:ind w:left="87"/>
              <w:rPr>
                <w:rFonts w:ascii="Calibri" w:hAnsi="Calibri"/>
                <w:sz w:val="13"/>
              </w:rPr>
            </w:pPr>
            <w:r>
              <w:rPr>
                <w:rFonts w:ascii="Calibri" w:hAnsi="Calibri"/>
                <w:sz w:val="13"/>
              </w:rPr>
              <w:t>Reducción prolapso globo ocular.</w:t>
            </w:r>
          </w:p>
        </w:tc>
        <w:tc>
          <w:tcPr>
            <w:tcW w:w="675" w:type="dxa"/>
          </w:tcPr>
          <w:p w14:paraId="6AC6A824" w14:textId="77777777" w:rsidR="004A5527" w:rsidRDefault="00000000">
            <w:pPr>
              <w:pStyle w:val="TableParagraph"/>
              <w:spacing w:line="139" w:lineRule="exact"/>
              <w:ind w:right="77"/>
              <w:jc w:val="right"/>
              <w:rPr>
                <w:rFonts w:ascii="Calibri" w:hAnsi="Calibri"/>
                <w:sz w:val="13"/>
              </w:rPr>
            </w:pPr>
            <w:r>
              <w:rPr>
                <w:rFonts w:ascii="Calibri" w:hAnsi="Calibri"/>
                <w:sz w:val="13"/>
              </w:rPr>
              <w:t>328,00 €</w:t>
            </w:r>
          </w:p>
        </w:tc>
      </w:tr>
      <w:tr w:rsidR="004A5527" w14:paraId="6407D592" w14:textId="77777777">
        <w:trPr>
          <w:trHeight w:val="157"/>
        </w:trPr>
        <w:tc>
          <w:tcPr>
            <w:tcW w:w="2746" w:type="dxa"/>
          </w:tcPr>
          <w:p w14:paraId="7F372968" w14:textId="77777777" w:rsidR="004A5527" w:rsidRDefault="00000000">
            <w:pPr>
              <w:pStyle w:val="TableParagraph"/>
              <w:spacing w:line="137" w:lineRule="exact"/>
              <w:ind w:left="87"/>
              <w:rPr>
                <w:rFonts w:ascii="Calibri"/>
                <w:sz w:val="13"/>
              </w:rPr>
            </w:pPr>
            <w:r>
              <w:rPr>
                <w:rFonts w:ascii="Calibri"/>
                <w:sz w:val="13"/>
              </w:rPr>
              <w:t>Quiste dermoide unilateral I.</w:t>
            </w:r>
          </w:p>
        </w:tc>
        <w:tc>
          <w:tcPr>
            <w:tcW w:w="675" w:type="dxa"/>
          </w:tcPr>
          <w:p w14:paraId="023C72AC" w14:textId="77777777" w:rsidR="004A5527" w:rsidRDefault="00000000">
            <w:pPr>
              <w:pStyle w:val="TableParagraph"/>
              <w:spacing w:line="137" w:lineRule="exact"/>
              <w:ind w:right="77"/>
              <w:jc w:val="right"/>
              <w:rPr>
                <w:rFonts w:ascii="Calibri" w:hAnsi="Calibri"/>
                <w:sz w:val="13"/>
              </w:rPr>
            </w:pPr>
            <w:r>
              <w:rPr>
                <w:rFonts w:ascii="Calibri" w:hAnsi="Calibri"/>
                <w:sz w:val="13"/>
              </w:rPr>
              <w:t>175,00 €</w:t>
            </w:r>
          </w:p>
        </w:tc>
      </w:tr>
      <w:tr w:rsidR="004A5527" w14:paraId="6A6530C5" w14:textId="77777777">
        <w:trPr>
          <w:trHeight w:val="159"/>
        </w:trPr>
        <w:tc>
          <w:tcPr>
            <w:tcW w:w="2746" w:type="dxa"/>
          </w:tcPr>
          <w:p w14:paraId="1B993EE0" w14:textId="77777777" w:rsidR="004A5527" w:rsidRDefault="00000000">
            <w:pPr>
              <w:pStyle w:val="TableParagraph"/>
              <w:spacing w:line="139" w:lineRule="exact"/>
              <w:ind w:left="87"/>
              <w:rPr>
                <w:rFonts w:ascii="Calibri"/>
                <w:sz w:val="13"/>
              </w:rPr>
            </w:pPr>
            <w:r>
              <w:rPr>
                <w:rFonts w:ascii="Calibri"/>
                <w:sz w:val="13"/>
              </w:rPr>
              <w:t>Quiste dermoide unilateral II.</w:t>
            </w:r>
          </w:p>
        </w:tc>
        <w:tc>
          <w:tcPr>
            <w:tcW w:w="675" w:type="dxa"/>
          </w:tcPr>
          <w:p w14:paraId="610DD304" w14:textId="77777777" w:rsidR="004A5527" w:rsidRDefault="00000000">
            <w:pPr>
              <w:pStyle w:val="TableParagraph"/>
              <w:spacing w:line="139" w:lineRule="exact"/>
              <w:ind w:right="77"/>
              <w:jc w:val="right"/>
              <w:rPr>
                <w:rFonts w:ascii="Calibri" w:hAnsi="Calibri"/>
                <w:sz w:val="13"/>
              </w:rPr>
            </w:pPr>
            <w:r>
              <w:rPr>
                <w:rFonts w:ascii="Calibri" w:hAnsi="Calibri"/>
                <w:sz w:val="13"/>
              </w:rPr>
              <w:t>260,00 €</w:t>
            </w:r>
          </w:p>
        </w:tc>
      </w:tr>
      <w:tr w:rsidR="004A5527" w14:paraId="73F053E4" w14:textId="77777777">
        <w:trPr>
          <w:trHeight w:val="157"/>
        </w:trPr>
        <w:tc>
          <w:tcPr>
            <w:tcW w:w="2746" w:type="dxa"/>
          </w:tcPr>
          <w:p w14:paraId="470CDA1F" w14:textId="77777777" w:rsidR="004A5527" w:rsidRDefault="00000000">
            <w:pPr>
              <w:pStyle w:val="TableParagraph"/>
              <w:spacing w:line="137" w:lineRule="exact"/>
              <w:ind w:left="87"/>
              <w:rPr>
                <w:rFonts w:ascii="Calibri"/>
                <w:sz w:val="13"/>
              </w:rPr>
            </w:pPr>
            <w:r>
              <w:rPr>
                <w:rFonts w:ascii="Calibri"/>
                <w:sz w:val="13"/>
              </w:rPr>
              <w:t>Quiste dermoide unilateral III.</w:t>
            </w:r>
          </w:p>
        </w:tc>
        <w:tc>
          <w:tcPr>
            <w:tcW w:w="675" w:type="dxa"/>
          </w:tcPr>
          <w:p w14:paraId="5318A7F5" w14:textId="77777777" w:rsidR="004A5527" w:rsidRDefault="00000000">
            <w:pPr>
              <w:pStyle w:val="TableParagraph"/>
              <w:spacing w:line="137" w:lineRule="exact"/>
              <w:ind w:right="101"/>
              <w:jc w:val="right"/>
              <w:rPr>
                <w:rFonts w:ascii="Calibri" w:hAnsi="Calibri"/>
                <w:sz w:val="13"/>
              </w:rPr>
            </w:pPr>
            <w:r>
              <w:rPr>
                <w:rFonts w:ascii="Calibri" w:hAnsi="Calibri"/>
                <w:sz w:val="13"/>
              </w:rPr>
              <w:t>338,00 €</w:t>
            </w:r>
          </w:p>
        </w:tc>
      </w:tr>
      <w:tr w:rsidR="004A5527" w14:paraId="5E5A97C7" w14:textId="77777777">
        <w:trPr>
          <w:trHeight w:val="159"/>
        </w:trPr>
        <w:tc>
          <w:tcPr>
            <w:tcW w:w="2746" w:type="dxa"/>
          </w:tcPr>
          <w:p w14:paraId="65CF55A0" w14:textId="77777777" w:rsidR="004A5527" w:rsidRDefault="00000000">
            <w:pPr>
              <w:pStyle w:val="TableParagraph"/>
              <w:spacing w:before="1" w:line="138" w:lineRule="exact"/>
              <w:ind w:left="87"/>
              <w:rPr>
                <w:rFonts w:ascii="Calibri"/>
                <w:sz w:val="13"/>
              </w:rPr>
            </w:pPr>
            <w:r>
              <w:rPr>
                <w:rFonts w:ascii="Calibri"/>
                <w:sz w:val="13"/>
              </w:rPr>
              <w:t>Quiste dermoide bilateral I.</w:t>
            </w:r>
          </w:p>
        </w:tc>
        <w:tc>
          <w:tcPr>
            <w:tcW w:w="675" w:type="dxa"/>
          </w:tcPr>
          <w:p w14:paraId="5E14C872"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331,00 €</w:t>
            </w:r>
          </w:p>
        </w:tc>
      </w:tr>
      <w:tr w:rsidR="004A5527" w14:paraId="41C6294A" w14:textId="77777777">
        <w:trPr>
          <w:trHeight w:val="159"/>
        </w:trPr>
        <w:tc>
          <w:tcPr>
            <w:tcW w:w="2746" w:type="dxa"/>
          </w:tcPr>
          <w:p w14:paraId="547D8961" w14:textId="77777777" w:rsidR="004A5527" w:rsidRDefault="00000000">
            <w:pPr>
              <w:pStyle w:val="TableParagraph"/>
              <w:spacing w:line="139" w:lineRule="exact"/>
              <w:ind w:left="87"/>
              <w:rPr>
                <w:rFonts w:ascii="Calibri"/>
                <w:sz w:val="13"/>
              </w:rPr>
            </w:pPr>
            <w:r>
              <w:rPr>
                <w:rFonts w:ascii="Calibri"/>
                <w:sz w:val="13"/>
              </w:rPr>
              <w:t>Quiste dermoide bilateral II.</w:t>
            </w:r>
          </w:p>
        </w:tc>
        <w:tc>
          <w:tcPr>
            <w:tcW w:w="675" w:type="dxa"/>
          </w:tcPr>
          <w:p w14:paraId="6F0C3124" w14:textId="77777777" w:rsidR="004A5527" w:rsidRDefault="00000000">
            <w:pPr>
              <w:pStyle w:val="TableParagraph"/>
              <w:spacing w:line="139" w:lineRule="exact"/>
              <w:ind w:right="77"/>
              <w:jc w:val="right"/>
              <w:rPr>
                <w:rFonts w:ascii="Calibri" w:hAnsi="Calibri"/>
                <w:sz w:val="13"/>
              </w:rPr>
            </w:pPr>
            <w:r>
              <w:rPr>
                <w:rFonts w:ascii="Calibri" w:hAnsi="Calibri"/>
                <w:sz w:val="13"/>
              </w:rPr>
              <w:t>468,00 €</w:t>
            </w:r>
          </w:p>
        </w:tc>
      </w:tr>
      <w:tr w:rsidR="004A5527" w14:paraId="2A2D4891" w14:textId="77777777">
        <w:trPr>
          <w:trHeight w:val="157"/>
        </w:trPr>
        <w:tc>
          <w:tcPr>
            <w:tcW w:w="2746" w:type="dxa"/>
          </w:tcPr>
          <w:p w14:paraId="6A2AD56B" w14:textId="77777777" w:rsidR="004A5527" w:rsidRDefault="00000000">
            <w:pPr>
              <w:pStyle w:val="TableParagraph"/>
              <w:spacing w:line="137" w:lineRule="exact"/>
              <w:ind w:left="87"/>
              <w:rPr>
                <w:rFonts w:ascii="Calibri"/>
                <w:sz w:val="13"/>
              </w:rPr>
            </w:pPr>
            <w:r>
              <w:rPr>
                <w:rFonts w:ascii="Calibri"/>
                <w:sz w:val="13"/>
              </w:rPr>
              <w:t>Quiste dermoide bilateral III.</w:t>
            </w:r>
          </w:p>
        </w:tc>
        <w:tc>
          <w:tcPr>
            <w:tcW w:w="675" w:type="dxa"/>
          </w:tcPr>
          <w:p w14:paraId="084A6C66" w14:textId="77777777" w:rsidR="004A5527" w:rsidRDefault="00000000">
            <w:pPr>
              <w:pStyle w:val="TableParagraph"/>
              <w:spacing w:line="137" w:lineRule="exact"/>
              <w:ind w:right="77"/>
              <w:jc w:val="right"/>
              <w:rPr>
                <w:rFonts w:ascii="Calibri" w:hAnsi="Calibri"/>
                <w:sz w:val="13"/>
              </w:rPr>
            </w:pPr>
            <w:r>
              <w:rPr>
                <w:rFonts w:ascii="Calibri" w:hAnsi="Calibri"/>
                <w:sz w:val="13"/>
              </w:rPr>
              <w:t>671,00 €</w:t>
            </w:r>
          </w:p>
        </w:tc>
      </w:tr>
      <w:tr w:rsidR="004A5527" w14:paraId="371CA1A6" w14:textId="77777777">
        <w:trPr>
          <w:trHeight w:val="159"/>
        </w:trPr>
        <w:tc>
          <w:tcPr>
            <w:tcW w:w="2746" w:type="dxa"/>
          </w:tcPr>
          <w:p w14:paraId="2645AF67" w14:textId="77777777" w:rsidR="004A5527" w:rsidRDefault="00000000">
            <w:pPr>
              <w:pStyle w:val="TableParagraph"/>
              <w:spacing w:line="139" w:lineRule="exact"/>
              <w:ind w:left="87"/>
              <w:rPr>
                <w:rFonts w:ascii="Calibri" w:hAnsi="Calibri"/>
                <w:sz w:val="13"/>
              </w:rPr>
            </w:pPr>
            <w:r>
              <w:rPr>
                <w:rFonts w:ascii="Calibri" w:hAnsi="Calibri"/>
                <w:sz w:val="13"/>
              </w:rPr>
              <w:t>Cirugía palpebral (tumores).</w:t>
            </w:r>
          </w:p>
        </w:tc>
        <w:tc>
          <w:tcPr>
            <w:tcW w:w="675" w:type="dxa"/>
          </w:tcPr>
          <w:p w14:paraId="5A66DC41" w14:textId="77777777" w:rsidR="004A5527" w:rsidRDefault="00000000">
            <w:pPr>
              <w:pStyle w:val="TableParagraph"/>
              <w:spacing w:line="139" w:lineRule="exact"/>
              <w:ind w:right="77"/>
              <w:jc w:val="right"/>
              <w:rPr>
                <w:rFonts w:ascii="Calibri" w:hAnsi="Calibri"/>
                <w:sz w:val="13"/>
              </w:rPr>
            </w:pPr>
            <w:r>
              <w:rPr>
                <w:rFonts w:ascii="Calibri" w:hAnsi="Calibri"/>
                <w:sz w:val="13"/>
              </w:rPr>
              <w:t>109,00 €</w:t>
            </w:r>
          </w:p>
        </w:tc>
      </w:tr>
      <w:tr w:rsidR="004A5527" w14:paraId="2A2CAE95" w14:textId="77777777">
        <w:trPr>
          <w:trHeight w:val="157"/>
        </w:trPr>
        <w:tc>
          <w:tcPr>
            <w:tcW w:w="2746" w:type="dxa"/>
          </w:tcPr>
          <w:p w14:paraId="607236B1" w14:textId="77777777" w:rsidR="004A5527" w:rsidRDefault="00000000">
            <w:pPr>
              <w:pStyle w:val="TableParagraph"/>
              <w:spacing w:line="137" w:lineRule="exact"/>
              <w:ind w:left="87"/>
              <w:rPr>
                <w:rFonts w:ascii="Calibri"/>
                <w:sz w:val="13"/>
              </w:rPr>
            </w:pPr>
            <w:r>
              <w:rPr>
                <w:rFonts w:ascii="Calibri"/>
                <w:sz w:val="13"/>
              </w:rPr>
              <w:t>Colgajo conjuntival I.</w:t>
            </w:r>
          </w:p>
        </w:tc>
        <w:tc>
          <w:tcPr>
            <w:tcW w:w="675" w:type="dxa"/>
          </w:tcPr>
          <w:p w14:paraId="18A918E4" w14:textId="77777777" w:rsidR="004A5527" w:rsidRDefault="00000000">
            <w:pPr>
              <w:pStyle w:val="TableParagraph"/>
              <w:spacing w:line="137" w:lineRule="exact"/>
              <w:ind w:right="77"/>
              <w:jc w:val="right"/>
              <w:rPr>
                <w:rFonts w:ascii="Calibri" w:hAnsi="Calibri"/>
                <w:sz w:val="13"/>
              </w:rPr>
            </w:pPr>
            <w:r>
              <w:rPr>
                <w:rFonts w:ascii="Calibri" w:hAnsi="Calibri"/>
                <w:sz w:val="13"/>
              </w:rPr>
              <w:t>393,00 €</w:t>
            </w:r>
          </w:p>
        </w:tc>
      </w:tr>
      <w:tr w:rsidR="004A5527" w14:paraId="35589CD2" w14:textId="77777777">
        <w:trPr>
          <w:trHeight w:val="159"/>
        </w:trPr>
        <w:tc>
          <w:tcPr>
            <w:tcW w:w="2746" w:type="dxa"/>
          </w:tcPr>
          <w:p w14:paraId="0F32561C" w14:textId="77777777" w:rsidR="004A5527" w:rsidRDefault="00000000">
            <w:pPr>
              <w:pStyle w:val="TableParagraph"/>
              <w:spacing w:line="139" w:lineRule="exact"/>
              <w:ind w:left="87"/>
              <w:rPr>
                <w:rFonts w:ascii="Calibri"/>
                <w:sz w:val="13"/>
              </w:rPr>
            </w:pPr>
            <w:r>
              <w:rPr>
                <w:rFonts w:ascii="Calibri"/>
                <w:sz w:val="13"/>
              </w:rPr>
              <w:t>Colgajo conjuntival II.</w:t>
            </w:r>
          </w:p>
        </w:tc>
        <w:tc>
          <w:tcPr>
            <w:tcW w:w="675" w:type="dxa"/>
          </w:tcPr>
          <w:p w14:paraId="191E2AB2" w14:textId="77777777" w:rsidR="004A5527" w:rsidRDefault="00000000">
            <w:pPr>
              <w:pStyle w:val="TableParagraph"/>
              <w:spacing w:line="139" w:lineRule="exact"/>
              <w:ind w:right="77"/>
              <w:jc w:val="right"/>
              <w:rPr>
                <w:rFonts w:ascii="Calibri" w:hAnsi="Calibri"/>
                <w:sz w:val="13"/>
              </w:rPr>
            </w:pPr>
            <w:r>
              <w:rPr>
                <w:rFonts w:ascii="Calibri" w:hAnsi="Calibri"/>
                <w:sz w:val="13"/>
              </w:rPr>
              <w:t>459,00 €</w:t>
            </w:r>
          </w:p>
        </w:tc>
      </w:tr>
      <w:tr w:rsidR="004A5527" w14:paraId="091647E9" w14:textId="77777777">
        <w:trPr>
          <w:trHeight w:val="157"/>
        </w:trPr>
        <w:tc>
          <w:tcPr>
            <w:tcW w:w="2746" w:type="dxa"/>
          </w:tcPr>
          <w:p w14:paraId="2384F9EF" w14:textId="77777777" w:rsidR="004A5527" w:rsidRDefault="00000000">
            <w:pPr>
              <w:pStyle w:val="TableParagraph"/>
              <w:spacing w:line="137" w:lineRule="exact"/>
              <w:ind w:left="87"/>
              <w:rPr>
                <w:rFonts w:ascii="Calibri" w:hAnsi="Calibri"/>
                <w:sz w:val="13"/>
              </w:rPr>
            </w:pPr>
            <w:r>
              <w:rPr>
                <w:rFonts w:ascii="Calibri" w:hAnsi="Calibri"/>
                <w:sz w:val="13"/>
              </w:rPr>
              <w:t>Colgajo tercer párpado I.</w:t>
            </w:r>
          </w:p>
        </w:tc>
        <w:tc>
          <w:tcPr>
            <w:tcW w:w="675" w:type="dxa"/>
          </w:tcPr>
          <w:p w14:paraId="3F7510E7" w14:textId="77777777" w:rsidR="004A5527" w:rsidRDefault="00000000">
            <w:pPr>
              <w:pStyle w:val="TableParagraph"/>
              <w:spacing w:line="137" w:lineRule="exact"/>
              <w:ind w:right="77"/>
              <w:jc w:val="right"/>
              <w:rPr>
                <w:rFonts w:ascii="Calibri" w:hAnsi="Calibri"/>
                <w:sz w:val="13"/>
              </w:rPr>
            </w:pPr>
            <w:r>
              <w:rPr>
                <w:rFonts w:ascii="Calibri" w:hAnsi="Calibri"/>
                <w:sz w:val="13"/>
              </w:rPr>
              <w:t>218,00 €</w:t>
            </w:r>
          </w:p>
        </w:tc>
      </w:tr>
      <w:tr w:rsidR="004A5527" w14:paraId="2F2AD2CC" w14:textId="77777777">
        <w:trPr>
          <w:trHeight w:val="159"/>
        </w:trPr>
        <w:tc>
          <w:tcPr>
            <w:tcW w:w="2746" w:type="dxa"/>
          </w:tcPr>
          <w:p w14:paraId="36D16EE4" w14:textId="77777777" w:rsidR="004A5527" w:rsidRDefault="00000000">
            <w:pPr>
              <w:pStyle w:val="TableParagraph"/>
              <w:spacing w:line="139" w:lineRule="exact"/>
              <w:ind w:left="87"/>
              <w:rPr>
                <w:rFonts w:ascii="Calibri" w:hAnsi="Calibri"/>
                <w:sz w:val="13"/>
              </w:rPr>
            </w:pPr>
            <w:r>
              <w:rPr>
                <w:rFonts w:ascii="Calibri" w:hAnsi="Calibri"/>
                <w:sz w:val="13"/>
              </w:rPr>
              <w:t>Colgajo tercer párpado II.</w:t>
            </w:r>
          </w:p>
        </w:tc>
        <w:tc>
          <w:tcPr>
            <w:tcW w:w="675" w:type="dxa"/>
          </w:tcPr>
          <w:p w14:paraId="1B97F1FA" w14:textId="77777777" w:rsidR="004A5527" w:rsidRDefault="00000000">
            <w:pPr>
              <w:pStyle w:val="TableParagraph"/>
              <w:spacing w:line="139" w:lineRule="exact"/>
              <w:ind w:right="77"/>
              <w:jc w:val="right"/>
              <w:rPr>
                <w:rFonts w:ascii="Calibri" w:hAnsi="Calibri"/>
                <w:sz w:val="13"/>
              </w:rPr>
            </w:pPr>
            <w:r>
              <w:rPr>
                <w:rFonts w:ascii="Calibri" w:hAnsi="Calibri"/>
                <w:sz w:val="13"/>
              </w:rPr>
              <w:t>382,00 €</w:t>
            </w:r>
          </w:p>
        </w:tc>
      </w:tr>
      <w:tr w:rsidR="004A5527" w14:paraId="7F412A7F" w14:textId="77777777">
        <w:trPr>
          <w:trHeight w:val="157"/>
        </w:trPr>
        <w:tc>
          <w:tcPr>
            <w:tcW w:w="2746" w:type="dxa"/>
          </w:tcPr>
          <w:p w14:paraId="18E5A0D2" w14:textId="77777777" w:rsidR="004A5527" w:rsidRDefault="00000000">
            <w:pPr>
              <w:pStyle w:val="TableParagraph"/>
              <w:spacing w:line="137" w:lineRule="exact"/>
              <w:ind w:left="87"/>
              <w:rPr>
                <w:rFonts w:ascii="Calibri" w:hAnsi="Calibri"/>
                <w:sz w:val="13"/>
              </w:rPr>
            </w:pPr>
            <w:r>
              <w:rPr>
                <w:rFonts w:ascii="Calibri" w:hAnsi="Calibri"/>
                <w:sz w:val="13"/>
              </w:rPr>
              <w:t>Queratectomía.</w:t>
            </w:r>
          </w:p>
        </w:tc>
        <w:tc>
          <w:tcPr>
            <w:tcW w:w="675" w:type="dxa"/>
          </w:tcPr>
          <w:p w14:paraId="3C57616B" w14:textId="77777777" w:rsidR="004A5527" w:rsidRDefault="00000000">
            <w:pPr>
              <w:pStyle w:val="TableParagraph"/>
              <w:spacing w:line="137" w:lineRule="exact"/>
              <w:ind w:right="77"/>
              <w:jc w:val="right"/>
              <w:rPr>
                <w:rFonts w:ascii="Calibri" w:hAnsi="Calibri"/>
                <w:sz w:val="13"/>
              </w:rPr>
            </w:pPr>
            <w:r>
              <w:rPr>
                <w:rFonts w:ascii="Calibri" w:hAnsi="Calibri"/>
                <w:sz w:val="13"/>
              </w:rPr>
              <w:t>284,00 €</w:t>
            </w:r>
          </w:p>
        </w:tc>
      </w:tr>
      <w:tr w:rsidR="004A5527" w14:paraId="392DE719" w14:textId="77777777">
        <w:trPr>
          <w:trHeight w:val="159"/>
        </w:trPr>
        <w:tc>
          <w:tcPr>
            <w:tcW w:w="2746" w:type="dxa"/>
          </w:tcPr>
          <w:p w14:paraId="0208482C" w14:textId="77777777" w:rsidR="004A5527" w:rsidRDefault="00000000">
            <w:pPr>
              <w:pStyle w:val="TableParagraph"/>
              <w:spacing w:before="1" w:line="138" w:lineRule="exact"/>
              <w:ind w:left="87"/>
              <w:rPr>
                <w:rFonts w:ascii="Calibri" w:hAnsi="Calibri"/>
                <w:sz w:val="13"/>
              </w:rPr>
            </w:pPr>
            <w:r>
              <w:rPr>
                <w:rFonts w:ascii="Calibri" w:hAnsi="Calibri"/>
                <w:sz w:val="13"/>
              </w:rPr>
              <w:t>Queratectomía II.</w:t>
            </w:r>
          </w:p>
        </w:tc>
        <w:tc>
          <w:tcPr>
            <w:tcW w:w="675" w:type="dxa"/>
          </w:tcPr>
          <w:p w14:paraId="12C5612E"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416,00 €</w:t>
            </w:r>
          </w:p>
        </w:tc>
      </w:tr>
      <w:tr w:rsidR="004A5527" w14:paraId="0BDFC270" w14:textId="77777777">
        <w:trPr>
          <w:trHeight w:val="157"/>
        </w:trPr>
        <w:tc>
          <w:tcPr>
            <w:tcW w:w="2746" w:type="dxa"/>
          </w:tcPr>
          <w:p w14:paraId="31077C34" w14:textId="77777777" w:rsidR="004A5527" w:rsidRDefault="00000000">
            <w:pPr>
              <w:pStyle w:val="TableParagraph"/>
              <w:spacing w:line="137" w:lineRule="exact"/>
              <w:ind w:left="87"/>
              <w:rPr>
                <w:rFonts w:ascii="Calibri" w:hAnsi="Calibri"/>
                <w:sz w:val="13"/>
              </w:rPr>
            </w:pPr>
            <w:r>
              <w:rPr>
                <w:rFonts w:ascii="Calibri" w:hAnsi="Calibri"/>
                <w:sz w:val="13"/>
              </w:rPr>
              <w:t>Queratectomía III.</w:t>
            </w:r>
          </w:p>
        </w:tc>
        <w:tc>
          <w:tcPr>
            <w:tcW w:w="675" w:type="dxa"/>
          </w:tcPr>
          <w:p w14:paraId="0734B3BB" w14:textId="77777777" w:rsidR="004A5527" w:rsidRDefault="00000000">
            <w:pPr>
              <w:pStyle w:val="TableParagraph"/>
              <w:spacing w:line="137" w:lineRule="exact"/>
              <w:ind w:right="77"/>
              <w:jc w:val="right"/>
              <w:rPr>
                <w:rFonts w:ascii="Calibri" w:hAnsi="Calibri"/>
                <w:sz w:val="13"/>
              </w:rPr>
            </w:pPr>
            <w:r>
              <w:rPr>
                <w:rFonts w:ascii="Calibri" w:hAnsi="Calibri"/>
                <w:sz w:val="13"/>
              </w:rPr>
              <w:t>557,00 €</w:t>
            </w:r>
          </w:p>
        </w:tc>
      </w:tr>
      <w:tr w:rsidR="004A5527" w14:paraId="3B757B20" w14:textId="77777777">
        <w:trPr>
          <w:trHeight w:val="159"/>
        </w:trPr>
        <w:tc>
          <w:tcPr>
            <w:tcW w:w="2746" w:type="dxa"/>
          </w:tcPr>
          <w:p w14:paraId="2232EA54" w14:textId="77777777" w:rsidR="004A5527" w:rsidRDefault="00000000">
            <w:pPr>
              <w:pStyle w:val="TableParagraph"/>
              <w:spacing w:before="1" w:line="138" w:lineRule="exact"/>
              <w:ind w:left="87"/>
              <w:rPr>
                <w:rFonts w:ascii="Calibri"/>
                <w:sz w:val="13"/>
              </w:rPr>
            </w:pPr>
            <w:r>
              <w:rPr>
                <w:rFonts w:ascii="Calibri"/>
                <w:sz w:val="13"/>
              </w:rPr>
              <w:t>Cataratas unilateral I.</w:t>
            </w:r>
          </w:p>
        </w:tc>
        <w:tc>
          <w:tcPr>
            <w:tcW w:w="675" w:type="dxa"/>
          </w:tcPr>
          <w:p w14:paraId="16544F5E" w14:textId="77777777" w:rsidR="004A5527" w:rsidRDefault="00000000">
            <w:pPr>
              <w:pStyle w:val="TableParagraph"/>
              <w:spacing w:before="1" w:line="138" w:lineRule="exact"/>
              <w:ind w:right="79"/>
              <w:jc w:val="right"/>
              <w:rPr>
                <w:rFonts w:ascii="Calibri"/>
                <w:sz w:val="13"/>
              </w:rPr>
            </w:pPr>
            <w:r>
              <w:rPr>
                <w:rFonts w:ascii="Calibri"/>
                <w:sz w:val="13"/>
              </w:rPr>
              <w:t>819,00</w:t>
            </w:r>
          </w:p>
        </w:tc>
      </w:tr>
      <w:tr w:rsidR="004A5527" w14:paraId="3EBF66AC" w14:textId="77777777">
        <w:trPr>
          <w:trHeight w:val="159"/>
        </w:trPr>
        <w:tc>
          <w:tcPr>
            <w:tcW w:w="2746" w:type="dxa"/>
          </w:tcPr>
          <w:p w14:paraId="25015A63" w14:textId="77777777" w:rsidR="004A5527" w:rsidRDefault="00000000">
            <w:pPr>
              <w:pStyle w:val="TableParagraph"/>
              <w:spacing w:line="139" w:lineRule="exact"/>
              <w:ind w:left="87"/>
              <w:rPr>
                <w:rFonts w:ascii="Calibri"/>
                <w:sz w:val="13"/>
              </w:rPr>
            </w:pPr>
            <w:r>
              <w:rPr>
                <w:rFonts w:ascii="Calibri"/>
                <w:sz w:val="13"/>
              </w:rPr>
              <w:t>Cataratas unilateral II.</w:t>
            </w:r>
          </w:p>
        </w:tc>
        <w:tc>
          <w:tcPr>
            <w:tcW w:w="675" w:type="dxa"/>
          </w:tcPr>
          <w:p w14:paraId="3FF540B0" w14:textId="77777777" w:rsidR="004A5527" w:rsidRDefault="00000000">
            <w:pPr>
              <w:pStyle w:val="TableParagraph"/>
              <w:spacing w:line="139" w:lineRule="exact"/>
              <w:ind w:right="79"/>
              <w:jc w:val="right"/>
              <w:rPr>
                <w:rFonts w:ascii="Calibri"/>
                <w:sz w:val="13"/>
              </w:rPr>
            </w:pPr>
            <w:r>
              <w:rPr>
                <w:rFonts w:ascii="Calibri"/>
                <w:sz w:val="13"/>
              </w:rPr>
              <w:t>1.202,00</w:t>
            </w:r>
          </w:p>
        </w:tc>
      </w:tr>
      <w:tr w:rsidR="004A5527" w14:paraId="110F30C9" w14:textId="77777777">
        <w:trPr>
          <w:trHeight w:val="157"/>
        </w:trPr>
        <w:tc>
          <w:tcPr>
            <w:tcW w:w="2746" w:type="dxa"/>
          </w:tcPr>
          <w:p w14:paraId="4FD299F1" w14:textId="77777777" w:rsidR="004A5527" w:rsidRDefault="00000000">
            <w:pPr>
              <w:pStyle w:val="TableParagraph"/>
              <w:spacing w:line="137" w:lineRule="exact"/>
              <w:ind w:left="87"/>
              <w:rPr>
                <w:rFonts w:ascii="Calibri"/>
                <w:sz w:val="13"/>
              </w:rPr>
            </w:pPr>
            <w:r>
              <w:rPr>
                <w:rFonts w:ascii="Calibri"/>
                <w:sz w:val="13"/>
              </w:rPr>
              <w:t>Cataratas bilateral I.</w:t>
            </w:r>
          </w:p>
        </w:tc>
        <w:tc>
          <w:tcPr>
            <w:tcW w:w="675" w:type="dxa"/>
          </w:tcPr>
          <w:p w14:paraId="5D689B00" w14:textId="77777777" w:rsidR="004A5527" w:rsidRDefault="00000000">
            <w:pPr>
              <w:pStyle w:val="TableParagraph"/>
              <w:spacing w:line="137" w:lineRule="exact"/>
              <w:ind w:right="77"/>
              <w:jc w:val="right"/>
              <w:rPr>
                <w:rFonts w:ascii="Calibri"/>
                <w:sz w:val="13"/>
              </w:rPr>
            </w:pPr>
            <w:r>
              <w:rPr>
                <w:rFonts w:ascii="Calibri"/>
                <w:sz w:val="13"/>
              </w:rPr>
              <w:t>1.475,00</w:t>
            </w:r>
          </w:p>
        </w:tc>
      </w:tr>
      <w:tr w:rsidR="004A5527" w14:paraId="1E2F354C" w14:textId="77777777">
        <w:trPr>
          <w:trHeight w:val="159"/>
        </w:trPr>
        <w:tc>
          <w:tcPr>
            <w:tcW w:w="2746" w:type="dxa"/>
          </w:tcPr>
          <w:p w14:paraId="0ECF4412" w14:textId="77777777" w:rsidR="004A5527" w:rsidRDefault="00000000">
            <w:pPr>
              <w:pStyle w:val="TableParagraph"/>
              <w:spacing w:line="139" w:lineRule="exact"/>
              <w:ind w:left="87"/>
              <w:rPr>
                <w:rFonts w:ascii="Calibri"/>
                <w:sz w:val="13"/>
              </w:rPr>
            </w:pPr>
            <w:r>
              <w:rPr>
                <w:rFonts w:ascii="Calibri"/>
                <w:sz w:val="13"/>
              </w:rPr>
              <w:t>Cataratas bilateral II.</w:t>
            </w:r>
          </w:p>
        </w:tc>
        <w:tc>
          <w:tcPr>
            <w:tcW w:w="675" w:type="dxa"/>
          </w:tcPr>
          <w:p w14:paraId="40733118" w14:textId="77777777" w:rsidR="004A5527" w:rsidRDefault="00000000">
            <w:pPr>
              <w:pStyle w:val="TableParagraph"/>
              <w:spacing w:line="139" w:lineRule="exact"/>
              <w:ind w:right="77"/>
              <w:jc w:val="right"/>
              <w:rPr>
                <w:rFonts w:ascii="Calibri"/>
                <w:sz w:val="13"/>
              </w:rPr>
            </w:pPr>
            <w:r>
              <w:rPr>
                <w:rFonts w:ascii="Calibri"/>
                <w:sz w:val="13"/>
              </w:rPr>
              <w:t>1.748,00</w:t>
            </w:r>
          </w:p>
        </w:tc>
      </w:tr>
    </w:tbl>
    <w:p w14:paraId="141C5457" w14:textId="77777777" w:rsidR="004A5527" w:rsidRDefault="004A5527">
      <w:pPr>
        <w:pStyle w:val="Textoindependiente"/>
        <w:spacing w:before="10"/>
        <w:rPr>
          <w:b/>
        </w:rPr>
      </w:pPr>
    </w:p>
    <w:p w14:paraId="1DDC5C22" w14:textId="77777777" w:rsidR="004A5527" w:rsidRDefault="00000000">
      <w:pPr>
        <w:spacing w:before="1"/>
        <w:ind w:left="570"/>
        <w:rPr>
          <w:b/>
          <w:sz w:val="14"/>
        </w:rPr>
      </w:pPr>
      <w:r>
        <w:rPr>
          <w:b/>
          <w:w w:val="105"/>
          <w:sz w:val="14"/>
        </w:rPr>
        <w:t>Cirugía oral (no incluye anestesia).</w:t>
      </w:r>
    </w:p>
    <w:p w14:paraId="29C7459E" w14:textId="77777777" w:rsidR="004A5527" w:rsidRDefault="004A5527">
      <w:pPr>
        <w:pStyle w:val="Textoindependiente"/>
        <w:spacing w:before="4"/>
        <w:rPr>
          <w:b/>
          <w:sz w:val="15"/>
        </w:r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675"/>
      </w:tblGrid>
      <w:tr w:rsidR="004A5527" w14:paraId="1D44980D" w14:textId="77777777">
        <w:trPr>
          <w:trHeight w:val="157"/>
        </w:trPr>
        <w:tc>
          <w:tcPr>
            <w:tcW w:w="2746" w:type="dxa"/>
          </w:tcPr>
          <w:p w14:paraId="5CC679E4" w14:textId="77777777" w:rsidR="004A5527" w:rsidRDefault="00000000">
            <w:pPr>
              <w:pStyle w:val="TableParagraph"/>
              <w:spacing w:line="137" w:lineRule="exact"/>
              <w:ind w:left="87"/>
              <w:rPr>
                <w:rFonts w:ascii="Calibri"/>
                <w:sz w:val="13"/>
              </w:rPr>
            </w:pPr>
            <w:r>
              <w:rPr>
                <w:rFonts w:ascii="Calibri"/>
                <w:sz w:val="13"/>
              </w:rPr>
              <w:t>Limpieza ultrasonidos.</w:t>
            </w:r>
          </w:p>
        </w:tc>
        <w:tc>
          <w:tcPr>
            <w:tcW w:w="675" w:type="dxa"/>
          </w:tcPr>
          <w:p w14:paraId="453F0235" w14:textId="77777777" w:rsidR="004A5527" w:rsidRDefault="00000000">
            <w:pPr>
              <w:pStyle w:val="TableParagraph"/>
              <w:spacing w:line="137" w:lineRule="exact"/>
              <w:ind w:right="77"/>
              <w:jc w:val="right"/>
              <w:rPr>
                <w:rFonts w:ascii="Calibri" w:hAnsi="Calibri"/>
                <w:sz w:val="13"/>
              </w:rPr>
            </w:pPr>
            <w:r>
              <w:rPr>
                <w:rFonts w:ascii="Calibri" w:hAnsi="Calibri"/>
                <w:sz w:val="13"/>
              </w:rPr>
              <w:t>152,00 €</w:t>
            </w:r>
          </w:p>
        </w:tc>
      </w:tr>
      <w:tr w:rsidR="004A5527" w14:paraId="05B1D886" w14:textId="77777777">
        <w:trPr>
          <w:trHeight w:val="159"/>
        </w:trPr>
        <w:tc>
          <w:tcPr>
            <w:tcW w:w="2746" w:type="dxa"/>
          </w:tcPr>
          <w:p w14:paraId="6B89FAAB" w14:textId="77777777" w:rsidR="004A5527" w:rsidRDefault="00000000">
            <w:pPr>
              <w:pStyle w:val="TableParagraph"/>
              <w:spacing w:line="139" w:lineRule="exact"/>
              <w:ind w:left="87"/>
              <w:rPr>
                <w:rFonts w:ascii="Calibri" w:hAnsi="Calibri"/>
                <w:sz w:val="13"/>
              </w:rPr>
            </w:pPr>
            <w:r>
              <w:rPr>
                <w:rFonts w:ascii="Calibri" w:hAnsi="Calibri"/>
                <w:sz w:val="13"/>
              </w:rPr>
              <w:t>Extracción de dientes</w:t>
            </w:r>
          </w:p>
        </w:tc>
        <w:tc>
          <w:tcPr>
            <w:tcW w:w="675" w:type="dxa"/>
          </w:tcPr>
          <w:p w14:paraId="27626B0F" w14:textId="77777777" w:rsidR="004A5527" w:rsidRDefault="00000000">
            <w:pPr>
              <w:pStyle w:val="TableParagraph"/>
              <w:spacing w:line="139" w:lineRule="exact"/>
              <w:ind w:right="77"/>
              <w:jc w:val="right"/>
              <w:rPr>
                <w:rFonts w:ascii="Calibri" w:hAnsi="Calibri"/>
                <w:sz w:val="13"/>
              </w:rPr>
            </w:pPr>
            <w:r>
              <w:rPr>
                <w:rFonts w:ascii="Calibri" w:hAnsi="Calibri"/>
                <w:sz w:val="13"/>
              </w:rPr>
              <w:t>152,00 €</w:t>
            </w:r>
          </w:p>
        </w:tc>
      </w:tr>
      <w:tr w:rsidR="004A5527" w14:paraId="233A0F13" w14:textId="77777777">
        <w:trPr>
          <w:trHeight w:val="157"/>
        </w:trPr>
        <w:tc>
          <w:tcPr>
            <w:tcW w:w="2746" w:type="dxa"/>
          </w:tcPr>
          <w:p w14:paraId="12CC3764" w14:textId="77777777" w:rsidR="004A5527" w:rsidRDefault="00000000">
            <w:pPr>
              <w:pStyle w:val="TableParagraph"/>
              <w:spacing w:line="137" w:lineRule="exact"/>
              <w:ind w:left="87"/>
              <w:rPr>
                <w:rFonts w:ascii="Calibri"/>
                <w:sz w:val="13"/>
              </w:rPr>
            </w:pPr>
            <w:r>
              <w:rPr>
                <w:rFonts w:ascii="Calibri"/>
                <w:sz w:val="13"/>
              </w:rPr>
              <w:t>Absceso carnicero.</w:t>
            </w:r>
          </w:p>
        </w:tc>
        <w:tc>
          <w:tcPr>
            <w:tcW w:w="675" w:type="dxa"/>
          </w:tcPr>
          <w:p w14:paraId="3F75BF56" w14:textId="77777777" w:rsidR="004A5527" w:rsidRDefault="00000000">
            <w:pPr>
              <w:pStyle w:val="TableParagraph"/>
              <w:spacing w:line="137" w:lineRule="exact"/>
              <w:ind w:right="77"/>
              <w:jc w:val="right"/>
              <w:rPr>
                <w:rFonts w:ascii="Calibri" w:hAnsi="Calibri"/>
                <w:sz w:val="13"/>
              </w:rPr>
            </w:pPr>
            <w:r>
              <w:rPr>
                <w:rFonts w:ascii="Calibri" w:hAnsi="Calibri"/>
                <w:sz w:val="13"/>
              </w:rPr>
              <w:t>202,00 €</w:t>
            </w:r>
          </w:p>
        </w:tc>
      </w:tr>
      <w:tr w:rsidR="004A5527" w14:paraId="700425FB" w14:textId="77777777">
        <w:trPr>
          <w:trHeight w:val="159"/>
        </w:trPr>
        <w:tc>
          <w:tcPr>
            <w:tcW w:w="2746" w:type="dxa"/>
          </w:tcPr>
          <w:p w14:paraId="056114A9" w14:textId="77777777" w:rsidR="004A5527" w:rsidRDefault="00000000">
            <w:pPr>
              <w:pStyle w:val="TableParagraph"/>
              <w:spacing w:line="139" w:lineRule="exact"/>
              <w:ind w:left="87"/>
              <w:rPr>
                <w:rFonts w:ascii="Calibri"/>
                <w:sz w:val="13"/>
              </w:rPr>
            </w:pPr>
            <w:r>
              <w:rPr>
                <w:rFonts w:ascii="Calibri"/>
                <w:sz w:val="13"/>
              </w:rPr>
              <w:t>Endodoncia pieza.</w:t>
            </w:r>
          </w:p>
        </w:tc>
        <w:tc>
          <w:tcPr>
            <w:tcW w:w="675" w:type="dxa"/>
          </w:tcPr>
          <w:p w14:paraId="7862592E" w14:textId="77777777" w:rsidR="004A5527" w:rsidRDefault="00000000">
            <w:pPr>
              <w:pStyle w:val="TableParagraph"/>
              <w:spacing w:line="139" w:lineRule="exact"/>
              <w:ind w:right="77"/>
              <w:jc w:val="right"/>
              <w:rPr>
                <w:rFonts w:ascii="Calibri" w:hAnsi="Calibri"/>
                <w:sz w:val="13"/>
              </w:rPr>
            </w:pPr>
            <w:r>
              <w:rPr>
                <w:rFonts w:ascii="Calibri" w:hAnsi="Calibri"/>
                <w:sz w:val="13"/>
              </w:rPr>
              <w:t>253,00 €</w:t>
            </w:r>
          </w:p>
        </w:tc>
      </w:tr>
      <w:tr w:rsidR="004A5527" w14:paraId="085D2100" w14:textId="77777777">
        <w:trPr>
          <w:trHeight w:val="157"/>
        </w:trPr>
        <w:tc>
          <w:tcPr>
            <w:tcW w:w="2746" w:type="dxa"/>
          </w:tcPr>
          <w:p w14:paraId="6A31FA27" w14:textId="77777777" w:rsidR="004A5527" w:rsidRDefault="00000000">
            <w:pPr>
              <w:pStyle w:val="TableParagraph"/>
              <w:spacing w:line="137" w:lineRule="exact"/>
              <w:ind w:left="87"/>
              <w:rPr>
                <w:rFonts w:ascii="Calibri"/>
                <w:sz w:val="13"/>
              </w:rPr>
            </w:pPr>
            <w:r>
              <w:rPr>
                <w:rFonts w:ascii="Calibri"/>
                <w:sz w:val="13"/>
              </w:rPr>
              <w:t>Tumor oral I.</w:t>
            </w:r>
          </w:p>
        </w:tc>
        <w:tc>
          <w:tcPr>
            <w:tcW w:w="675" w:type="dxa"/>
          </w:tcPr>
          <w:p w14:paraId="1A56A0A2" w14:textId="77777777" w:rsidR="004A5527" w:rsidRDefault="00000000">
            <w:pPr>
              <w:pStyle w:val="TableParagraph"/>
              <w:spacing w:line="137" w:lineRule="exact"/>
              <w:ind w:right="77"/>
              <w:jc w:val="right"/>
              <w:rPr>
                <w:rFonts w:ascii="Calibri" w:hAnsi="Calibri"/>
                <w:sz w:val="13"/>
              </w:rPr>
            </w:pPr>
            <w:r>
              <w:rPr>
                <w:rFonts w:ascii="Calibri" w:hAnsi="Calibri"/>
                <w:sz w:val="13"/>
              </w:rPr>
              <w:t>101,00 €</w:t>
            </w:r>
          </w:p>
        </w:tc>
      </w:tr>
      <w:tr w:rsidR="004A5527" w14:paraId="05544171" w14:textId="77777777">
        <w:trPr>
          <w:trHeight w:val="159"/>
        </w:trPr>
        <w:tc>
          <w:tcPr>
            <w:tcW w:w="2746" w:type="dxa"/>
          </w:tcPr>
          <w:p w14:paraId="77C7AEAD" w14:textId="77777777" w:rsidR="004A5527" w:rsidRDefault="00000000">
            <w:pPr>
              <w:pStyle w:val="TableParagraph"/>
              <w:spacing w:line="139" w:lineRule="exact"/>
              <w:ind w:left="87"/>
              <w:rPr>
                <w:rFonts w:ascii="Calibri"/>
                <w:sz w:val="13"/>
              </w:rPr>
            </w:pPr>
            <w:r>
              <w:rPr>
                <w:rFonts w:ascii="Calibri"/>
                <w:sz w:val="13"/>
              </w:rPr>
              <w:t>Tumor oral II.</w:t>
            </w:r>
          </w:p>
        </w:tc>
        <w:tc>
          <w:tcPr>
            <w:tcW w:w="675" w:type="dxa"/>
          </w:tcPr>
          <w:p w14:paraId="42850D19" w14:textId="77777777" w:rsidR="004A5527" w:rsidRDefault="00000000">
            <w:pPr>
              <w:pStyle w:val="TableParagraph"/>
              <w:spacing w:line="139" w:lineRule="exact"/>
              <w:ind w:right="77"/>
              <w:jc w:val="right"/>
              <w:rPr>
                <w:rFonts w:ascii="Calibri" w:hAnsi="Calibri"/>
                <w:sz w:val="13"/>
              </w:rPr>
            </w:pPr>
            <w:r>
              <w:rPr>
                <w:rFonts w:ascii="Calibri" w:hAnsi="Calibri"/>
                <w:sz w:val="13"/>
              </w:rPr>
              <w:t>202,00 €</w:t>
            </w:r>
          </w:p>
        </w:tc>
      </w:tr>
      <w:tr w:rsidR="004A5527" w14:paraId="10C2489B" w14:textId="77777777">
        <w:trPr>
          <w:trHeight w:val="159"/>
        </w:trPr>
        <w:tc>
          <w:tcPr>
            <w:tcW w:w="2746" w:type="dxa"/>
          </w:tcPr>
          <w:p w14:paraId="0C5F38DD" w14:textId="77777777" w:rsidR="004A5527" w:rsidRDefault="00000000">
            <w:pPr>
              <w:pStyle w:val="TableParagraph"/>
              <w:spacing w:line="139" w:lineRule="exact"/>
              <w:ind w:left="87"/>
              <w:rPr>
                <w:rFonts w:ascii="Calibri"/>
                <w:sz w:val="13"/>
              </w:rPr>
            </w:pPr>
            <w:r>
              <w:rPr>
                <w:rFonts w:ascii="Calibri"/>
                <w:sz w:val="13"/>
              </w:rPr>
              <w:t>Tumor oral III.</w:t>
            </w:r>
          </w:p>
        </w:tc>
        <w:tc>
          <w:tcPr>
            <w:tcW w:w="675" w:type="dxa"/>
          </w:tcPr>
          <w:p w14:paraId="3C151B3A" w14:textId="77777777" w:rsidR="004A5527" w:rsidRDefault="00000000">
            <w:pPr>
              <w:pStyle w:val="TableParagraph"/>
              <w:spacing w:line="139" w:lineRule="exact"/>
              <w:ind w:right="77"/>
              <w:jc w:val="right"/>
              <w:rPr>
                <w:rFonts w:ascii="Calibri" w:hAnsi="Calibri"/>
                <w:sz w:val="13"/>
              </w:rPr>
            </w:pPr>
            <w:r>
              <w:rPr>
                <w:rFonts w:ascii="Calibri" w:hAnsi="Calibri"/>
                <w:sz w:val="13"/>
              </w:rPr>
              <w:t>303,00 €</w:t>
            </w:r>
          </w:p>
        </w:tc>
      </w:tr>
    </w:tbl>
    <w:p w14:paraId="08680F32" w14:textId="77777777" w:rsidR="004A5527" w:rsidRDefault="00000000">
      <w:pPr>
        <w:pStyle w:val="Textoindependiente"/>
        <w:rPr>
          <w:b/>
          <w:sz w:val="18"/>
        </w:rPr>
      </w:pPr>
      <w:r>
        <w:br w:type="column"/>
      </w:r>
    </w:p>
    <w:p w14:paraId="1B1B9D13" w14:textId="77777777" w:rsidR="004A5527" w:rsidRDefault="004A5527">
      <w:pPr>
        <w:pStyle w:val="Textoindependiente"/>
        <w:rPr>
          <w:b/>
          <w:sz w:val="18"/>
        </w:rPr>
      </w:pPr>
    </w:p>
    <w:p w14:paraId="0D65A651" w14:textId="77777777" w:rsidR="004A5527" w:rsidRDefault="004A5527">
      <w:pPr>
        <w:pStyle w:val="Textoindependiente"/>
        <w:rPr>
          <w:b/>
          <w:sz w:val="18"/>
        </w:rPr>
      </w:pPr>
    </w:p>
    <w:p w14:paraId="0FAA1EB0" w14:textId="77777777" w:rsidR="004A5527" w:rsidRDefault="004A5527">
      <w:pPr>
        <w:pStyle w:val="Textoindependiente"/>
        <w:rPr>
          <w:b/>
          <w:sz w:val="18"/>
        </w:rPr>
      </w:pPr>
    </w:p>
    <w:p w14:paraId="0C67EE54" w14:textId="77777777" w:rsidR="004A5527" w:rsidRDefault="004A5527">
      <w:pPr>
        <w:pStyle w:val="Textoindependiente"/>
        <w:rPr>
          <w:b/>
          <w:sz w:val="18"/>
        </w:rPr>
      </w:pPr>
    </w:p>
    <w:p w14:paraId="0A2EBC53" w14:textId="77777777" w:rsidR="004A5527" w:rsidRDefault="004A5527">
      <w:pPr>
        <w:pStyle w:val="Textoindependiente"/>
        <w:rPr>
          <w:b/>
          <w:sz w:val="18"/>
        </w:rPr>
      </w:pPr>
    </w:p>
    <w:p w14:paraId="3DFB6B48" w14:textId="77777777" w:rsidR="004A5527" w:rsidRDefault="004A5527">
      <w:pPr>
        <w:pStyle w:val="Textoindependiente"/>
        <w:rPr>
          <w:b/>
          <w:sz w:val="18"/>
        </w:rPr>
      </w:pPr>
    </w:p>
    <w:p w14:paraId="714F8CA9" w14:textId="77777777" w:rsidR="004A5527" w:rsidRDefault="004A5527">
      <w:pPr>
        <w:pStyle w:val="Textoindependiente"/>
        <w:rPr>
          <w:b/>
          <w:sz w:val="18"/>
        </w:rPr>
      </w:pPr>
    </w:p>
    <w:p w14:paraId="13D411A1" w14:textId="77777777" w:rsidR="004A5527" w:rsidRDefault="004A5527">
      <w:pPr>
        <w:pStyle w:val="Textoindependiente"/>
        <w:rPr>
          <w:b/>
          <w:sz w:val="18"/>
        </w:rPr>
      </w:pPr>
    </w:p>
    <w:p w14:paraId="49B5060F" w14:textId="77777777" w:rsidR="004A5527" w:rsidRDefault="004A5527">
      <w:pPr>
        <w:pStyle w:val="Textoindependiente"/>
        <w:rPr>
          <w:b/>
          <w:sz w:val="18"/>
        </w:rPr>
      </w:pPr>
    </w:p>
    <w:p w14:paraId="40B64C9C" w14:textId="77777777" w:rsidR="004A5527" w:rsidRDefault="004A5527">
      <w:pPr>
        <w:pStyle w:val="Textoindependiente"/>
        <w:rPr>
          <w:b/>
          <w:sz w:val="18"/>
        </w:rPr>
      </w:pPr>
    </w:p>
    <w:p w14:paraId="2CA5CA60" w14:textId="77777777" w:rsidR="004A5527" w:rsidRDefault="004A5527">
      <w:pPr>
        <w:pStyle w:val="Textoindependiente"/>
        <w:rPr>
          <w:b/>
          <w:sz w:val="18"/>
        </w:rPr>
      </w:pPr>
    </w:p>
    <w:p w14:paraId="6F518636" w14:textId="77777777" w:rsidR="004A5527" w:rsidRDefault="004A5527">
      <w:pPr>
        <w:pStyle w:val="Textoindependiente"/>
        <w:rPr>
          <w:b/>
          <w:sz w:val="18"/>
        </w:rPr>
      </w:pPr>
    </w:p>
    <w:p w14:paraId="2596AE72" w14:textId="77777777" w:rsidR="004A5527" w:rsidRDefault="004A5527">
      <w:pPr>
        <w:pStyle w:val="Textoindependiente"/>
        <w:rPr>
          <w:b/>
          <w:sz w:val="18"/>
        </w:rPr>
      </w:pPr>
    </w:p>
    <w:p w14:paraId="20AF0363" w14:textId="77777777" w:rsidR="004A5527" w:rsidRDefault="004A5527">
      <w:pPr>
        <w:pStyle w:val="Textoindependiente"/>
        <w:rPr>
          <w:b/>
          <w:sz w:val="18"/>
        </w:rPr>
      </w:pPr>
    </w:p>
    <w:p w14:paraId="7521BABD" w14:textId="77777777" w:rsidR="004A5527" w:rsidRDefault="004A5527">
      <w:pPr>
        <w:pStyle w:val="Textoindependiente"/>
        <w:rPr>
          <w:b/>
          <w:sz w:val="18"/>
        </w:rPr>
      </w:pPr>
    </w:p>
    <w:p w14:paraId="2A05D355" w14:textId="77777777" w:rsidR="004A5527" w:rsidRDefault="004A5527">
      <w:pPr>
        <w:pStyle w:val="Textoindependiente"/>
        <w:rPr>
          <w:b/>
          <w:sz w:val="18"/>
        </w:rPr>
      </w:pPr>
    </w:p>
    <w:p w14:paraId="3C89224B" w14:textId="77777777" w:rsidR="004A5527" w:rsidRDefault="004A5527">
      <w:pPr>
        <w:pStyle w:val="Textoindependiente"/>
        <w:rPr>
          <w:b/>
          <w:sz w:val="18"/>
        </w:rPr>
      </w:pPr>
    </w:p>
    <w:p w14:paraId="73F57CD9" w14:textId="77777777" w:rsidR="004A5527" w:rsidRDefault="004A5527">
      <w:pPr>
        <w:pStyle w:val="Textoindependiente"/>
        <w:rPr>
          <w:b/>
          <w:sz w:val="18"/>
        </w:rPr>
      </w:pPr>
    </w:p>
    <w:p w14:paraId="2BC3765D" w14:textId="77777777" w:rsidR="004A5527" w:rsidRDefault="004A5527">
      <w:pPr>
        <w:pStyle w:val="Textoindependiente"/>
        <w:rPr>
          <w:b/>
          <w:sz w:val="18"/>
        </w:rPr>
      </w:pPr>
    </w:p>
    <w:p w14:paraId="04A0860F" w14:textId="77777777" w:rsidR="004A5527" w:rsidRDefault="004A5527">
      <w:pPr>
        <w:pStyle w:val="Textoindependiente"/>
        <w:rPr>
          <w:b/>
          <w:sz w:val="18"/>
        </w:rPr>
      </w:pPr>
    </w:p>
    <w:p w14:paraId="1D43B0BD" w14:textId="77777777" w:rsidR="004A5527" w:rsidRDefault="004A5527">
      <w:pPr>
        <w:pStyle w:val="Textoindependiente"/>
        <w:rPr>
          <w:b/>
          <w:sz w:val="18"/>
        </w:rPr>
      </w:pPr>
    </w:p>
    <w:p w14:paraId="48DFFA7B" w14:textId="77777777" w:rsidR="004A5527" w:rsidRDefault="004A5527">
      <w:pPr>
        <w:pStyle w:val="Textoindependiente"/>
        <w:rPr>
          <w:b/>
          <w:sz w:val="18"/>
        </w:rPr>
      </w:pPr>
    </w:p>
    <w:p w14:paraId="539926E3" w14:textId="77777777" w:rsidR="004A5527" w:rsidRDefault="004A5527">
      <w:pPr>
        <w:pStyle w:val="Textoindependiente"/>
        <w:rPr>
          <w:b/>
          <w:sz w:val="18"/>
        </w:rPr>
      </w:pPr>
    </w:p>
    <w:p w14:paraId="3575A304" w14:textId="77777777" w:rsidR="004A5527" w:rsidRDefault="004A5527">
      <w:pPr>
        <w:pStyle w:val="Textoindependiente"/>
        <w:rPr>
          <w:b/>
          <w:sz w:val="18"/>
        </w:rPr>
      </w:pPr>
    </w:p>
    <w:p w14:paraId="7CFB8E0A" w14:textId="77777777" w:rsidR="004A5527" w:rsidRDefault="004A5527">
      <w:pPr>
        <w:pStyle w:val="Textoindependiente"/>
        <w:rPr>
          <w:b/>
          <w:sz w:val="18"/>
        </w:rPr>
      </w:pPr>
    </w:p>
    <w:p w14:paraId="598521AC" w14:textId="77777777" w:rsidR="004A5527" w:rsidRDefault="004A5527">
      <w:pPr>
        <w:pStyle w:val="Textoindependiente"/>
        <w:rPr>
          <w:b/>
          <w:sz w:val="18"/>
        </w:rPr>
      </w:pPr>
    </w:p>
    <w:p w14:paraId="6369B00E" w14:textId="77777777" w:rsidR="004A5527" w:rsidRDefault="004A5527">
      <w:pPr>
        <w:pStyle w:val="Textoindependiente"/>
        <w:rPr>
          <w:b/>
          <w:sz w:val="18"/>
        </w:rPr>
      </w:pPr>
    </w:p>
    <w:p w14:paraId="6893EA7E" w14:textId="77777777" w:rsidR="004A5527" w:rsidRDefault="004A5527">
      <w:pPr>
        <w:pStyle w:val="Textoindependiente"/>
        <w:rPr>
          <w:b/>
          <w:sz w:val="18"/>
        </w:rPr>
      </w:pPr>
    </w:p>
    <w:p w14:paraId="0D97C2B6" w14:textId="77777777" w:rsidR="004A5527" w:rsidRDefault="004A5527">
      <w:pPr>
        <w:pStyle w:val="Textoindependiente"/>
        <w:rPr>
          <w:b/>
          <w:sz w:val="18"/>
        </w:rPr>
      </w:pPr>
    </w:p>
    <w:p w14:paraId="121578EA" w14:textId="77777777" w:rsidR="004A5527" w:rsidRDefault="004A5527">
      <w:pPr>
        <w:pStyle w:val="Textoindependiente"/>
        <w:rPr>
          <w:b/>
          <w:sz w:val="18"/>
        </w:rPr>
      </w:pPr>
    </w:p>
    <w:p w14:paraId="5CCC76B5" w14:textId="77777777" w:rsidR="004A5527" w:rsidRDefault="004A5527">
      <w:pPr>
        <w:pStyle w:val="Textoindependiente"/>
        <w:rPr>
          <w:b/>
          <w:sz w:val="18"/>
        </w:rPr>
      </w:pPr>
    </w:p>
    <w:p w14:paraId="2AF2E575" w14:textId="77777777" w:rsidR="004A5527" w:rsidRDefault="004A5527">
      <w:pPr>
        <w:pStyle w:val="Textoindependiente"/>
        <w:rPr>
          <w:b/>
          <w:sz w:val="18"/>
        </w:rPr>
      </w:pPr>
    </w:p>
    <w:p w14:paraId="43597BF7" w14:textId="77777777" w:rsidR="004A5527" w:rsidRDefault="004A5527">
      <w:pPr>
        <w:pStyle w:val="Textoindependiente"/>
        <w:rPr>
          <w:b/>
          <w:sz w:val="18"/>
        </w:rPr>
      </w:pPr>
    </w:p>
    <w:p w14:paraId="5AF590FD" w14:textId="77777777" w:rsidR="004A5527" w:rsidRDefault="004A5527">
      <w:pPr>
        <w:pStyle w:val="Textoindependiente"/>
        <w:rPr>
          <w:b/>
          <w:sz w:val="18"/>
        </w:rPr>
      </w:pPr>
    </w:p>
    <w:p w14:paraId="19C82715" w14:textId="77777777" w:rsidR="004A5527" w:rsidRDefault="004A5527">
      <w:pPr>
        <w:pStyle w:val="Textoindependiente"/>
        <w:rPr>
          <w:b/>
          <w:sz w:val="18"/>
        </w:rPr>
      </w:pPr>
    </w:p>
    <w:p w14:paraId="2E901D0F" w14:textId="77777777" w:rsidR="004A5527" w:rsidRDefault="004A5527">
      <w:pPr>
        <w:pStyle w:val="Textoindependiente"/>
        <w:rPr>
          <w:b/>
          <w:sz w:val="18"/>
        </w:rPr>
      </w:pPr>
    </w:p>
    <w:p w14:paraId="69B7866A" w14:textId="77777777" w:rsidR="004A5527" w:rsidRDefault="004A5527">
      <w:pPr>
        <w:pStyle w:val="Textoindependiente"/>
        <w:rPr>
          <w:b/>
          <w:sz w:val="18"/>
        </w:rPr>
      </w:pPr>
    </w:p>
    <w:p w14:paraId="40AC72AA" w14:textId="77777777" w:rsidR="004A5527" w:rsidRDefault="004A5527">
      <w:pPr>
        <w:pStyle w:val="Textoindependiente"/>
        <w:rPr>
          <w:b/>
          <w:sz w:val="18"/>
        </w:rPr>
      </w:pPr>
    </w:p>
    <w:p w14:paraId="32B7BBA6" w14:textId="77777777" w:rsidR="004A5527" w:rsidRDefault="004A5527">
      <w:pPr>
        <w:pStyle w:val="Textoindependiente"/>
        <w:rPr>
          <w:b/>
          <w:sz w:val="18"/>
        </w:rPr>
      </w:pPr>
    </w:p>
    <w:p w14:paraId="4DA6AB9E" w14:textId="77777777" w:rsidR="004A5527" w:rsidRDefault="004A5527">
      <w:pPr>
        <w:pStyle w:val="Textoindependiente"/>
        <w:rPr>
          <w:b/>
          <w:sz w:val="18"/>
        </w:rPr>
      </w:pPr>
    </w:p>
    <w:p w14:paraId="0E129DD9" w14:textId="77777777" w:rsidR="004A5527" w:rsidRDefault="004A5527">
      <w:pPr>
        <w:pStyle w:val="Textoindependiente"/>
        <w:rPr>
          <w:b/>
          <w:sz w:val="18"/>
        </w:rPr>
      </w:pPr>
    </w:p>
    <w:p w14:paraId="7B3E5250" w14:textId="77777777" w:rsidR="004A5527" w:rsidRDefault="004A5527">
      <w:pPr>
        <w:pStyle w:val="Textoindependiente"/>
        <w:rPr>
          <w:b/>
          <w:sz w:val="18"/>
        </w:rPr>
      </w:pPr>
    </w:p>
    <w:p w14:paraId="20E8C804" w14:textId="77777777" w:rsidR="004A5527" w:rsidRDefault="004A5527">
      <w:pPr>
        <w:pStyle w:val="Textoindependiente"/>
        <w:rPr>
          <w:b/>
          <w:sz w:val="18"/>
        </w:rPr>
      </w:pPr>
    </w:p>
    <w:p w14:paraId="1D4E0C29" w14:textId="77777777" w:rsidR="004A5527" w:rsidRDefault="004A5527">
      <w:pPr>
        <w:pStyle w:val="Textoindependiente"/>
        <w:spacing w:before="10"/>
        <w:rPr>
          <w:b/>
          <w:sz w:val="24"/>
        </w:rPr>
      </w:pPr>
    </w:p>
    <w:p w14:paraId="5635380A" w14:textId="77777777" w:rsidR="004A5527" w:rsidRDefault="00000000">
      <w:pPr>
        <w:spacing w:before="1"/>
        <w:ind w:left="107"/>
        <w:rPr>
          <w:sz w:val="16"/>
        </w:rPr>
      </w:pPr>
      <w:r>
        <w:rPr>
          <w:sz w:val="16"/>
        </w:rPr>
        <w:t>-23-</w:t>
      </w:r>
    </w:p>
    <w:p w14:paraId="52B3CBD9" w14:textId="77777777" w:rsidR="004A5527" w:rsidRDefault="00000000">
      <w:pPr>
        <w:pStyle w:val="Textoindependiente"/>
        <w:spacing w:before="4"/>
        <w:rPr>
          <w:sz w:val="15"/>
        </w:rPr>
      </w:pPr>
      <w:r>
        <w:br w:type="column"/>
      </w:r>
    </w:p>
    <w:p w14:paraId="56A0131B" w14:textId="77777777" w:rsidR="004A5527" w:rsidRDefault="00000000">
      <w:pPr>
        <w:spacing w:before="1"/>
        <w:ind w:left="106"/>
        <w:rPr>
          <w:b/>
          <w:sz w:val="14"/>
        </w:rPr>
      </w:pPr>
      <w:r>
        <w:rPr>
          <w:b/>
          <w:w w:val="105"/>
          <w:sz w:val="14"/>
        </w:rPr>
        <w:t>Cirugía ótica (no incluye anestesia).</w:t>
      </w:r>
    </w:p>
    <w:p w14:paraId="5609D364" w14:textId="77777777" w:rsidR="004A5527" w:rsidRDefault="004A5527">
      <w:pPr>
        <w:pStyle w:val="Textoindependiente"/>
        <w:spacing w:before="2"/>
        <w:rPr>
          <w:b/>
          <w:sz w:val="15"/>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675"/>
      </w:tblGrid>
      <w:tr w:rsidR="004A5527" w14:paraId="49E61D17" w14:textId="77777777">
        <w:trPr>
          <w:trHeight w:val="159"/>
        </w:trPr>
        <w:tc>
          <w:tcPr>
            <w:tcW w:w="2746" w:type="dxa"/>
          </w:tcPr>
          <w:p w14:paraId="51FF8256" w14:textId="77777777" w:rsidR="004A5527" w:rsidRDefault="00000000">
            <w:pPr>
              <w:pStyle w:val="TableParagraph"/>
              <w:spacing w:line="139" w:lineRule="exact"/>
              <w:ind w:left="87"/>
              <w:rPr>
                <w:rFonts w:ascii="Calibri"/>
                <w:sz w:val="13"/>
              </w:rPr>
            </w:pPr>
            <w:r>
              <w:rPr>
                <w:rFonts w:ascii="Calibri"/>
                <w:sz w:val="13"/>
              </w:rPr>
              <w:t>Otohematoma</w:t>
            </w:r>
          </w:p>
        </w:tc>
        <w:tc>
          <w:tcPr>
            <w:tcW w:w="675" w:type="dxa"/>
          </w:tcPr>
          <w:p w14:paraId="5238035E" w14:textId="77777777" w:rsidR="004A5527" w:rsidRDefault="00000000">
            <w:pPr>
              <w:pStyle w:val="TableParagraph"/>
              <w:spacing w:line="139" w:lineRule="exact"/>
              <w:ind w:right="77"/>
              <w:jc w:val="right"/>
              <w:rPr>
                <w:rFonts w:ascii="Calibri" w:hAnsi="Calibri"/>
                <w:sz w:val="13"/>
              </w:rPr>
            </w:pPr>
            <w:r>
              <w:rPr>
                <w:rFonts w:ascii="Calibri" w:hAnsi="Calibri"/>
                <w:sz w:val="13"/>
              </w:rPr>
              <w:t>253,00 €</w:t>
            </w:r>
          </w:p>
        </w:tc>
      </w:tr>
      <w:tr w:rsidR="004A5527" w14:paraId="6898725B" w14:textId="77777777">
        <w:trPr>
          <w:trHeight w:val="157"/>
        </w:trPr>
        <w:tc>
          <w:tcPr>
            <w:tcW w:w="2746" w:type="dxa"/>
          </w:tcPr>
          <w:p w14:paraId="1BF6E36F" w14:textId="77777777" w:rsidR="004A5527" w:rsidRDefault="00000000">
            <w:pPr>
              <w:pStyle w:val="TableParagraph"/>
              <w:spacing w:line="137" w:lineRule="exact"/>
              <w:ind w:left="87"/>
              <w:rPr>
                <w:rFonts w:ascii="Calibri"/>
                <w:sz w:val="13"/>
              </w:rPr>
            </w:pPr>
            <w:r>
              <w:rPr>
                <w:rFonts w:ascii="Calibri"/>
                <w:sz w:val="13"/>
              </w:rPr>
              <w:t>LBO gastos.</w:t>
            </w:r>
          </w:p>
        </w:tc>
        <w:tc>
          <w:tcPr>
            <w:tcW w:w="675" w:type="dxa"/>
          </w:tcPr>
          <w:p w14:paraId="697FD843" w14:textId="77777777" w:rsidR="004A5527" w:rsidRDefault="00000000">
            <w:pPr>
              <w:pStyle w:val="TableParagraph"/>
              <w:spacing w:line="137" w:lineRule="exact"/>
              <w:ind w:right="77"/>
              <w:jc w:val="right"/>
              <w:rPr>
                <w:rFonts w:ascii="Calibri" w:hAnsi="Calibri"/>
                <w:sz w:val="13"/>
              </w:rPr>
            </w:pPr>
            <w:r>
              <w:rPr>
                <w:rFonts w:ascii="Calibri" w:hAnsi="Calibri"/>
                <w:sz w:val="13"/>
              </w:rPr>
              <w:t>400,00 €</w:t>
            </w:r>
          </w:p>
        </w:tc>
      </w:tr>
      <w:tr w:rsidR="004A5527" w14:paraId="5B51B484" w14:textId="77777777">
        <w:trPr>
          <w:trHeight w:val="159"/>
        </w:trPr>
        <w:tc>
          <w:tcPr>
            <w:tcW w:w="2746" w:type="dxa"/>
          </w:tcPr>
          <w:p w14:paraId="3B67FC1A" w14:textId="77777777" w:rsidR="004A5527" w:rsidRDefault="00000000">
            <w:pPr>
              <w:pStyle w:val="TableParagraph"/>
              <w:spacing w:line="139" w:lineRule="exact"/>
              <w:ind w:left="87"/>
              <w:rPr>
                <w:rFonts w:ascii="Calibri"/>
                <w:sz w:val="13"/>
              </w:rPr>
            </w:pPr>
            <w:r>
              <w:rPr>
                <w:rFonts w:ascii="Calibri"/>
                <w:sz w:val="13"/>
              </w:rPr>
              <w:t>TECA + LBO.</w:t>
            </w:r>
          </w:p>
        </w:tc>
        <w:tc>
          <w:tcPr>
            <w:tcW w:w="675" w:type="dxa"/>
          </w:tcPr>
          <w:p w14:paraId="1F3F52A1" w14:textId="77777777" w:rsidR="004A5527" w:rsidRDefault="00000000">
            <w:pPr>
              <w:pStyle w:val="TableParagraph"/>
              <w:spacing w:line="139" w:lineRule="exact"/>
              <w:ind w:right="77"/>
              <w:jc w:val="right"/>
              <w:rPr>
                <w:rFonts w:ascii="Calibri" w:hAnsi="Calibri"/>
                <w:sz w:val="13"/>
              </w:rPr>
            </w:pPr>
            <w:r>
              <w:rPr>
                <w:rFonts w:ascii="Calibri" w:hAnsi="Calibri"/>
                <w:sz w:val="13"/>
              </w:rPr>
              <w:t>475,00 €</w:t>
            </w:r>
          </w:p>
        </w:tc>
      </w:tr>
      <w:tr w:rsidR="004A5527" w14:paraId="097D9676" w14:textId="77777777">
        <w:trPr>
          <w:trHeight w:val="157"/>
        </w:trPr>
        <w:tc>
          <w:tcPr>
            <w:tcW w:w="2746" w:type="dxa"/>
          </w:tcPr>
          <w:p w14:paraId="68871779" w14:textId="77777777" w:rsidR="004A5527" w:rsidRDefault="00000000">
            <w:pPr>
              <w:pStyle w:val="TableParagraph"/>
              <w:spacing w:line="137" w:lineRule="exact"/>
              <w:ind w:left="87"/>
              <w:rPr>
                <w:rFonts w:ascii="Calibri"/>
                <w:sz w:val="13"/>
              </w:rPr>
            </w:pPr>
            <w:r>
              <w:rPr>
                <w:rFonts w:ascii="Calibri"/>
                <w:sz w:val="13"/>
              </w:rPr>
              <w:t>Hipertrofia laser.</w:t>
            </w:r>
          </w:p>
        </w:tc>
        <w:tc>
          <w:tcPr>
            <w:tcW w:w="675" w:type="dxa"/>
          </w:tcPr>
          <w:p w14:paraId="219C6FE6" w14:textId="77777777" w:rsidR="004A5527" w:rsidRDefault="00000000">
            <w:pPr>
              <w:pStyle w:val="TableParagraph"/>
              <w:spacing w:line="137" w:lineRule="exact"/>
              <w:ind w:right="77"/>
              <w:jc w:val="right"/>
              <w:rPr>
                <w:rFonts w:ascii="Calibri" w:hAnsi="Calibri"/>
                <w:sz w:val="13"/>
              </w:rPr>
            </w:pPr>
            <w:r>
              <w:rPr>
                <w:rFonts w:ascii="Calibri" w:hAnsi="Calibri"/>
                <w:sz w:val="13"/>
              </w:rPr>
              <w:t>253,00 €</w:t>
            </w:r>
          </w:p>
        </w:tc>
      </w:tr>
    </w:tbl>
    <w:p w14:paraId="3201E06B" w14:textId="77777777" w:rsidR="004A5527" w:rsidRDefault="004A5527">
      <w:pPr>
        <w:pStyle w:val="Textoindependiente"/>
        <w:spacing w:before="1"/>
        <w:rPr>
          <w:b/>
          <w:sz w:val="15"/>
        </w:rPr>
      </w:pPr>
    </w:p>
    <w:p w14:paraId="0D0B4184" w14:textId="77777777" w:rsidR="004A5527" w:rsidRDefault="00000000">
      <w:pPr>
        <w:ind w:left="106"/>
        <w:rPr>
          <w:b/>
          <w:sz w:val="14"/>
        </w:rPr>
      </w:pPr>
      <w:r>
        <w:rPr>
          <w:b/>
          <w:w w:val="105"/>
          <w:sz w:val="14"/>
        </w:rPr>
        <w:t>Cirugía traumatología (no incluye anestesia).</w:t>
      </w:r>
    </w:p>
    <w:p w14:paraId="03DD13DD" w14:textId="77777777" w:rsidR="004A5527" w:rsidRDefault="004A5527">
      <w:pPr>
        <w:pStyle w:val="Textoindependiente"/>
        <w:spacing w:before="2" w:after="1"/>
        <w:rPr>
          <w:b/>
          <w:sz w:val="15"/>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675"/>
      </w:tblGrid>
      <w:tr w:rsidR="004A5527" w14:paraId="260F8962" w14:textId="77777777">
        <w:trPr>
          <w:trHeight w:val="159"/>
        </w:trPr>
        <w:tc>
          <w:tcPr>
            <w:tcW w:w="2746" w:type="dxa"/>
          </w:tcPr>
          <w:p w14:paraId="534FAD85" w14:textId="77777777" w:rsidR="004A5527" w:rsidRDefault="00000000">
            <w:pPr>
              <w:pStyle w:val="TableParagraph"/>
              <w:spacing w:line="139" w:lineRule="exact"/>
              <w:ind w:left="87"/>
              <w:rPr>
                <w:rFonts w:ascii="Calibri" w:hAnsi="Calibri"/>
                <w:sz w:val="13"/>
              </w:rPr>
            </w:pPr>
            <w:r>
              <w:rPr>
                <w:rFonts w:ascii="Calibri" w:hAnsi="Calibri"/>
                <w:sz w:val="13"/>
              </w:rPr>
              <w:t>Osteosíntesis placas I.</w:t>
            </w:r>
          </w:p>
        </w:tc>
        <w:tc>
          <w:tcPr>
            <w:tcW w:w="675" w:type="dxa"/>
          </w:tcPr>
          <w:p w14:paraId="32C0B5E9" w14:textId="77777777" w:rsidR="004A5527" w:rsidRDefault="00000000">
            <w:pPr>
              <w:pStyle w:val="TableParagraph"/>
              <w:spacing w:line="139" w:lineRule="exact"/>
              <w:ind w:right="77"/>
              <w:jc w:val="right"/>
              <w:rPr>
                <w:rFonts w:ascii="Calibri" w:hAnsi="Calibri"/>
                <w:sz w:val="13"/>
              </w:rPr>
            </w:pPr>
            <w:r>
              <w:rPr>
                <w:rFonts w:ascii="Calibri" w:hAnsi="Calibri"/>
                <w:sz w:val="13"/>
              </w:rPr>
              <w:t>531,00 €</w:t>
            </w:r>
          </w:p>
        </w:tc>
      </w:tr>
      <w:tr w:rsidR="004A5527" w14:paraId="35780191" w14:textId="77777777">
        <w:trPr>
          <w:trHeight w:val="157"/>
        </w:trPr>
        <w:tc>
          <w:tcPr>
            <w:tcW w:w="2746" w:type="dxa"/>
          </w:tcPr>
          <w:p w14:paraId="3D1630FF" w14:textId="77777777" w:rsidR="004A5527" w:rsidRDefault="00000000">
            <w:pPr>
              <w:pStyle w:val="TableParagraph"/>
              <w:spacing w:line="137" w:lineRule="exact"/>
              <w:ind w:left="87"/>
              <w:rPr>
                <w:rFonts w:ascii="Calibri" w:hAnsi="Calibri"/>
                <w:sz w:val="13"/>
              </w:rPr>
            </w:pPr>
            <w:r>
              <w:rPr>
                <w:rFonts w:ascii="Calibri" w:hAnsi="Calibri"/>
                <w:sz w:val="13"/>
              </w:rPr>
              <w:t>Osteosíntesis placas II.</w:t>
            </w:r>
          </w:p>
        </w:tc>
        <w:tc>
          <w:tcPr>
            <w:tcW w:w="675" w:type="dxa"/>
          </w:tcPr>
          <w:p w14:paraId="1762698D" w14:textId="77777777" w:rsidR="004A5527" w:rsidRDefault="00000000">
            <w:pPr>
              <w:pStyle w:val="TableParagraph"/>
              <w:spacing w:line="137" w:lineRule="exact"/>
              <w:ind w:right="77"/>
              <w:jc w:val="right"/>
              <w:rPr>
                <w:rFonts w:ascii="Calibri" w:hAnsi="Calibri"/>
                <w:sz w:val="13"/>
              </w:rPr>
            </w:pPr>
            <w:r>
              <w:rPr>
                <w:rFonts w:ascii="Calibri" w:hAnsi="Calibri"/>
                <w:sz w:val="13"/>
              </w:rPr>
              <w:t>651,00 €</w:t>
            </w:r>
          </w:p>
        </w:tc>
      </w:tr>
      <w:tr w:rsidR="004A5527" w14:paraId="296ED963" w14:textId="77777777">
        <w:trPr>
          <w:trHeight w:val="159"/>
        </w:trPr>
        <w:tc>
          <w:tcPr>
            <w:tcW w:w="2746" w:type="dxa"/>
          </w:tcPr>
          <w:p w14:paraId="57E0EC1E" w14:textId="77777777" w:rsidR="004A5527" w:rsidRDefault="00000000">
            <w:pPr>
              <w:pStyle w:val="TableParagraph"/>
              <w:spacing w:line="139" w:lineRule="exact"/>
              <w:ind w:left="87"/>
              <w:rPr>
                <w:rFonts w:ascii="Calibri" w:hAnsi="Calibri"/>
                <w:sz w:val="13"/>
              </w:rPr>
            </w:pPr>
            <w:r>
              <w:rPr>
                <w:rFonts w:ascii="Calibri" w:hAnsi="Calibri"/>
                <w:sz w:val="13"/>
              </w:rPr>
              <w:t>Osteosíntesis agujas cruzadas.</w:t>
            </w:r>
          </w:p>
        </w:tc>
        <w:tc>
          <w:tcPr>
            <w:tcW w:w="675" w:type="dxa"/>
          </w:tcPr>
          <w:p w14:paraId="6ACF2FEF" w14:textId="77777777" w:rsidR="004A5527" w:rsidRDefault="00000000">
            <w:pPr>
              <w:pStyle w:val="TableParagraph"/>
              <w:spacing w:line="139" w:lineRule="exact"/>
              <w:ind w:right="77"/>
              <w:jc w:val="right"/>
              <w:rPr>
                <w:rFonts w:ascii="Calibri" w:hAnsi="Calibri"/>
                <w:sz w:val="13"/>
              </w:rPr>
            </w:pPr>
            <w:r>
              <w:rPr>
                <w:rFonts w:ascii="Calibri" w:hAnsi="Calibri"/>
                <w:sz w:val="13"/>
              </w:rPr>
              <w:t>335,00 €</w:t>
            </w:r>
          </w:p>
        </w:tc>
      </w:tr>
      <w:tr w:rsidR="004A5527" w14:paraId="273414D6" w14:textId="77777777">
        <w:trPr>
          <w:trHeight w:val="157"/>
        </w:trPr>
        <w:tc>
          <w:tcPr>
            <w:tcW w:w="2746" w:type="dxa"/>
          </w:tcPr>
          <w:p w14:paraId="1C9684A8" w14:textId="77777777" w:rsidR="004A5527" w:rsidRDefault="00000000">
            <w:pPr>
              <w:pStyle w:val="TableParagraph"/>
              <w:spacing w:line="137" w:lineRule="exact"/>
              <w:ind w:left="87"/>
              <w:rPr>
                <w:rFonts w:ascii="Calibri" w:hAnsi="Calibri"/>
                <w:sz w:val="13"/>
              </w:rPr>
            </w:pPr>
            <w:r>
              <w:rPr>
                <w:rFonts w:ascii="Calibri" w:hAnsi="Calibri"/>
                <w:sz w:val="13"/>
              </w:rPr>
              <w:t>Osteosíntesis fijadores externos I.</w:t>
            </w:r>
          </w:p>
        </w:tc>
        <w:tc>
          <w:tcPr>
            <w:tcW w:w="675" w:type="dxa"/>
          </w:tcPr>
          <w:p w14:paraId="556BE4C4" w14:textId="77777777" w:rsidR="004A5527" w:rsidRDefault="00000000">
            <w:pPr>
              <w:pStyle w:val="TableParagraph"/>
              <w:spacing w:line="137" w:lineRule="exact"/>
              <w:ind w:right="77"/>
              <w:jc w:val="right"/>
              <w:rPr>
                <w:rFonts w:ascii="Calibri" w:hAnsi="Calibri"/>
                <w:sz w:val="13"/>
              </w:rPr>
            </w:pPr>
            <w:r>
              <w:rPr>
                <w:rFonts w:ascii="Calibri" w:hAnsi="Calibri"/>
                <w:sz w:val="13"/>
              </w:rPr>
              <w:t>301,00 €</w:t>
            </w:r>
          </w:p>
        </w:tc>
      </w:tr>
      <w:tr w:rsidR="004A5527" w14:paraId="5F73A9E7" w14:textId="77777777">
        <w:trPr>
          <w:trHeight w:val="159"/>
        </w:trPr>
        <w:tc>
          <w:tcPr>
            <w:tcW w:w="2746" w:type="dxa"/>
          </w:tcPr>
          <w:p w14:paraId="14102339" w14:textId="77777777" w:rsidR="004A5527" w:rsidRDefault="00000000">
            <w:pPr>
              <w:pStyle w:val="TableParagraph"/>
              <w:spacing w:line="139" w:lineRule="exact"/>
              <w:ind w:left="87"/>
              <w:rPr>
                <w:rFonts w:ascii="Calibri" w:hAnsi="Calibri"/>
                <w:sz w:val="13"/>
              </w:rPr>
            </w:pPr>
            <w:r>
              <w:rPr>
                <w:rFonts w:ascii="Calibri" w:hAnsi="Calibri"/>
                <w:sz w:val="13"/>
              </w:rPr>
              <w:t>Osteosíntesis fijadores externos II.</w:t>
            </w:r>
          </w:p>
        </w:tc>
        <w:tc>
          <w:tcPr>
            <w:tcW w:w="675" w:type="dxa"/>
          </w:tcPr>
          <w:p w14:paraId="4A23EE24" w14:textId="77777777" w:rsidR="004A5527" w:rsidRDefault="00000000">
            <w:pPr>
              <w:pStyle w:val="TableParagraph"/>
              <w:spacing w:line="139" w:lineRule="exact"/>
              <w:ind w:right="77"/>
              <w:jc w:val="right"/>
              <w:rPr>
                <w:rFonts w:ascii="Calibri" w:hAnsi="Calibri"/>
                <w:sz w:val="13"/>
              </w:rPr>
            </w:pPr>
            <w:r>
              <w:rPr>
                <w:rFonts w:ascii="Calibri" w:hAnsi="Calibri"/>
                <w:sz w:val="13"/>
              </w:rPr>
              <w:t>519,00 €</w:t>
            </w:r>
          </w:p>
        </w:tc>
      </w:tr>
      <w:tr w:rsidR="004A5527" w14:paraId="55A64E88" w14:textId="77777777">
        <w:trPr>
          <w:trHeight w:val="157"/>
        </w:trPr>
        <w:tc>
          <w:tcPr>
            <w:tcW w:w="2746" w:type="dxa"/>
          </w:tcPr>
          <w:p w14:paraId="7349E00D" w14:textId="77777777" w:rsidR="004A5527" w:rsidRDefault="00000000">
            <w:pPr>
              <w:pStyle w:val="TableParagraph"/>
              <w:spacing w:line="137" w:lineRule="exact"/>
              <w:ind w:left="87"/>
              <w:rPr>
                <w:rFonts w:ascii="Calibri" w:hAnsi="Calibri"/>
                <w:sz w:val="13"/>
              </w:rPr>
            </w:pPr>
            <w:r>
              <w:rPr>
                <w:rFonts w:ascii="Calibri" w:hAnsi="Calibri"/>
                <w:sz w:val="13"/>
              </w:rPr>
              <w:t>Osteosíntesis fijadores externos III.</w:t>
            </w:r>
          </w:p>
        </w:tc>
        <w:tc>
          <w:tcPr>
            <w:tcW w:w="675" w:type="dxa"/>
          </w:tcPr>
          <w:p w14:paraId="74254A75" w14:textId="77777777" w:rsidR="004A5527" w:rsidRDefault="00000000">
            <w:pPr>
              <w:pStyle w:val="TableParagraph"/>
              <w:spacing w:line="137" w:lineRule="exact"/>
              <w:ind w:right="77"/>
              <w:jc w:val="right"/>
              <w:rPr>
                <w:rFonts w:ascii="Calibri" w:hAnsi="Calibri"/>
                <w:sz w:val="13"/>
              </w:rPr>
            </w:pPr>
            <w:r>
              <w:rPr>
                <w:rFonts w:ascii="Calibri" w:hAnsi="Calibri"/>
                <w:sz w:val="13"/>
              </w:rPr>
              <w:t>345,00 €</w:t>
            </w:r>
          </w:p>
        </w:tc>
      </w:tr>
      <w:tr w:rsidR="004A5527" w14:paraId="0B2A56CA" w14:textId="77777777">
        <w:trPr>
          <w:trHeight w:val="159"/>
        </w:trPr>
        <w:tc>
          <w:tcPr>
            <w:tcW w:w="2746" w:type="dxa"/>
          </w:tcPr>
          <w:p w14:paraId="681FA420" w14:textId="77777777" w:rsidR="004A5527" w:rsidRDefault="00000000">
            <w:pPr>
              <w:pStyle w:val="TableParagraph"/>
              <w:spacing w:before="1" w:line="138" w:lineRule="exact"/>
              <w:ind w:left="87"/>
              <w:rPr>
                <w:rFonts w:ascii="Calibri" w:hAnsi="Calibri"/>
                <w:sz w:val="13"/>
              </w:rPr>
            </w:pPr>
            <w:r>
              <w:rPr>
                <w:rFonts w:ascii="Calibri" w:hAnsi="Calibri"/>
                <w:sz w:val="13"/>
              </w:rPr>
              <w:t>Osteosíntesis intramedular I.</w:t>
            </w:r>
          </w:p>
        </w:tc>
        <w:tc>
          <w:tcPr>
            <w:tcW w:w="675" w:type="dxa"/>
          </w:tcPr>
          <w:p w14:paraId="20E84EF8"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422,00 €</w:t>
            </w:r>
          </w:p>
        </w:tc>
      </w:tr>
      <w:tr w:rsidR="004A5527" w14:paraId="6DBB8CD3" w14:textId="77777777">
        <w:trPr>
          <w:trHeight w:val="157"/>
        </w:trPr>
        <w:tc>
          <w:tcPr>
            <w:tcW w:w="2746" w:type="dxa"/>
          </w:tcPr>
          <w:p w14:paraId="72503CED" w14:textId="77777777" w:rsidR="004A5527" w:rsidRDefault="00000000">
            <w:pPr>
              <w:pStyle w:val="TableParagraph"/>
              <w:spacing w:line="137" w:lineRule="exact"/>
              <w:ind w:left="87"/>
              <w:rPr>
                <w:rFonts w:ascii="Calibri" w:hAnsi="Calibri"/>
                <w:sz w:val="13"/>
              </w:rPr>
            </w:pPr>
            <w:r>
              <w:rPr>
                <w:rFonts w:ascii="Calibri" w:hAnsi="Calibri"/>
                <w:sz w:val="13"/>
              </w:rPr>
              <w:t>Osteosíntesis intramedular II.</w:t>
            </w:r>
          </w:p>
        </w:tc>
        <w:tc>
          <w:tcPr>
            <w:tcW w:w="675" w:type="dxa"/>
          </w:tcPr>
          <w:p w14:paraId="0B3E3D1F" w14:textId="77777777" w:rsidR="004A5527" w:rsidRDefault="00000000">
            <w:pPr>
              <w:pStyle w:val="TableParagraph"/>
              <w:spacing w:line="137" w:lineRule="exact"/>
              <w:ind w:right="77"/>
              <w:jc w:val="right"/>
              <w:rPr>
                <w:rFonts w:ascii="Calibri" w:hAnsi="Calibri"/>
                <w:sz w:val="13"/>
              </w:rPr>
            </w:pPr>
            <w:r>
              <w:rPr>
                <w:rFonts w:ascii="Calibri" w:hAnsi="Calibri"/>
                <w:sz w:val="13"/>
              </w:rPr>
              <w:t>467,00 €</w:t>
            </w:r>
          </w:p>
        </w:tc>
      </w:tr>
      <w:tr w:rsidR="004A5527" w14:paraId="2B1D8A0B" w14:textId="77777777">
        <w:trPr>
          <w:trHeight w:val="159"/>
        </w:trPr>
        <w:tc>
          <w:tcPr>
            <w:tcW w:w="2746" w:type="dxa"/>
          </w:tcPr>
          <w:p w14:paraId="4F166E31" w14:textId="77777777" w:rsidR="004A5527" w:rsidRDefault="00000000">
            <w:pPr>
              <w:pStyle w:val="TableParagraph"/>
              <w:spacing w:before="1" w:line="138" w:lineRule="exact"/>
              <w:ind w:left="87"/>
              <w:rPr>
                <w:rFonts w:ascii="Calibri" w:hAnsi="Calibri"/>
                <w:sz w:val="13"/>
              </w:rPr>
            </w:pPr>
            <w:r>
              <w:rPr>
                <w:rFonts w:ascii="Calibri" w:hAnsi="Calibri"/>
                <w:sz w:val="13"/>
              </w:rPr>
              <w:t>Osteosíntesis intramedular III.</w:t>
            </w:r>
          </w:p>
        </w:tc>
        <w:tc>
          <w:tcPr>
            <w:tcW w:w="675" w:type="dxa"/>
          </w:tcPr>
          <w:p w14:paraId="2A8E2B3D"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509,00 €</w:t>
            </w:r>
          </w:p>
        </w:tc>
      </w:tr>
      <w:tr w:rsidR="004A5527" w14:paraId="74FE094C" w14:textId="77777777">
        <w:trPr>
          <w:trHeight w:val="159"/>
        </w:trPr>
        <w:tc>
          <w:tcPr>
            <w:tcW w:w="2746" w:type="dxa"/>
          </w:tcPr>
          <w:p w14:paraId="27459B65" w14:textId="77777777" w:rsidR="004A5527" w:rsidRDefault="00000000">
            <w:pPr>
              <w:pStyle w:val="TableParagraph"/>
              <w:spacing w:line="139" w:lineRule="exact"/>
              <w:ind w:left="87"/>
              <w:rPr>
                <w:rFonts w:ascii="Calibri" w:hAnsi="Calibri"/>
                <w:sz w:val="13"/>
              </w:rPr>
            </w:pPr>
            <w:r>
              <w:rPr>
                <w:rFonts w:ascii="Calibri" w:hAnsi="Calibri"/>
                <w:sz w:val="13"/>
              </w:rPr>
              <w:t>Exéresis de la cabeza femoral I.</w:t>
            </w:r>
          </w:p>
        </w:tc>
        <w:tc>
          <w:tcPr>
            <w:tcW w:w="675" w:type="dxa"/>
          </w:tcPr>
          <w:p w14:paraId="34672B89" w14:textId="77777777" w:rsidR="004A5527" w:rsidRDefault="00000000">
            <w:pPr>
              <w:pStyle w:val="TableParagraph"/>
              <w:spacing w:line="139" w:lineRule="exact"/>
              <w:ind w:right="77"/>
              <w:jc w:val="right"/>
              <w:rPr>
                <w:rFonts w:ascii="Calibri" w:hAnsi="Calibri"/>
                <w:sz w:val="13"/>
              </w:rPr>
            </w:pPr>
            <w:r>
              <w:rPr>
                <w:rFonts w:ascii="Calibri" w:hAnsi="Calibri"/>
                <w:sz w:val="13"/>
              </w:rPr>
              <w:t>422,00 €</w:t>
            </w:r>
          </w:p>
        </w:tc>
      </w:tr>
      <w:tr w:rsidR="004A5527" w14:paraId="5ECB35E8" w14:textId="77777777">
        <w:trPr>
          <w:trHeight w:val="157"/>
        </w:trPr>
        <w:tc>
          <w:tcPr>
            <w:tcW w:w="2746" w:type="dxa"/>
          </w:tcPr>
          <w:p w14:paraId="50B7A357" w14:textId="77777777" w:rsidR="004A5527" w:rsidRDefault="00000000">
            <w:pPr>
              <w:pStyle w:val="TableParagraph"/>
              <w:spacing w:line="137" w:lineRule="exact"/>
              <w:ind w:left="87"/>
              <w:rPr>
                <w:rFonts w:ascii="Calibri" w:hAnsi="Calibri"/>
                <w:sz w:val="13"/>
              </w:rPr>
            </w:pPr>
            <w:r>
              <w:rPr>
                <w:rFonts w:ascii="Calibri" w:hAnsi="Calibri"/>
                <w:sz w:val="13"/>
              </w:rPr>
              <w:t>Exéresis de la cabeza femoral II.</w:t>
            </w:r>
          </w:p>
        </w:tc>
        <w:tc>
          <w:tcPr>
            <w:tcW w:w="675" w:type="dxa"/>
          </w:tcPr>
          <w:p w14:paraId="30022ED4" w14:textId="77777777" w:rsidR="004A5527" w:rsidRDefault="00000000">
            <w:pPr>
              <w:pStyle w:val="TableParagraph"/>
              <w:spacing w:line="137" w:lineRule="exact"/>
              <w:ind w:right="77"/>
              <w:jc w:val="right"/>
              <w:rPr>
                <w:rFonts w:ascii="Calibri" w:hAnsi="Calibri"/>
                <w:sz w:val="13"/>
              </w:rPr>
            </w:pPr>
            <w:r>
              <w:rPr>
                <w:rFonts w:ascii="Calibri" w:hAnsi="Calibri"/>
                <w:sz w:val="13"/>
              </w:rPr>
              <w:t>467,00 €</w:t>
            </w:r>
          </w:p>
        </w:tc>
      </w:tr>
      <w:tr w:rsidR="004A5527" w14:paraId="6CD49822" w14:textId="77777777">
        <w:trPr>
          <w:trHeight w:val="159"/>
        </w:trPr>
        <w:tc>
          <w:tcPr>
            <w:tcW w:w="2746" w:type="dxa"/>
          </w:tcPr>
          <w:p w14:paraId="34DFFCA5" w14:textId="77777777" w:rsidR="004A5527" w:rsidRDefault="00000000">
            <w:pPr>
              <w:pStyle w:val="TableParagraph"/>
              <w:spacing w:line="139" w:lineRule="exact"/>
              <w:ind w:left="87"/>
              <w:rPr>
                <w:rFonts w:ascii="Calibri" w:hAnsi="Calibri"/>
                <w:sz w:val="13"/>
              </w:rPr>
            </w:pPr>
            <w:r>
              <w:rPr>
                <w:rFonts w:ascii="Calibri" w:hAnsi="Calibri"/>
                <w:sz w:val="13"/>
              </w:rPr>
              <w:t>Luxación de rótula I.</w:t>
            </w:r>
          </w:p>
        </w:tc>
        <w:tc>
          <w:tcPr>
            <w:tcW w:w="675" w:type="dxa"/>
          </w:tcPr>
          <w:p w14:paraId="0FEC06FC" w14:textId="77777777" w:rsidR="004A5527" w:rsidRDefault="00000000">
            <w:pPr>
              <w:pStyle w:val="TableParagraph"/>
              <w:spacing w:line="139" w:lineRule="exact"/>
              <w:ind w:right="77"/>
              <w:jc w:val="right"/>
              <w:rPr>
                <w:rFonts w:ascii="Calibri" w:hAnsi="Calibri"/>
                <w:sz w:val="13"/>
              </w:rPr>
            </w:pPr>
            <w:r>
              <w:rPr>
                <w:rFonts w:ascii="Calibri" w:hAnsi="Calibri"/>
                <w:sz w:val="13"/>
              </w:rPr>
              <w:t>390,00 €</w:t>
            </w:r>
          </w:p>
        </w:tc>
      </w:tr>
      <w:tr w:rsidR="004A5527" w14:paraId="2BF30196" w14:textId="77777777">
        <w:trPr>
          <w:trHeight w:val="157"/>
        </w:trPr>
        <w:tc>
          <w:tcPr>
            <w:tcW w:w="2746" w:type="dxa"/>
          </w:tcPr>
          <w:p w14:paraId="32DD3F19" w14:textId="77777777" w:rsidR="004A5527" w:rsidRDefault="00000000">
            <w:pPr>
              <w:pStyle w:val="TableParagraph"/>
              <w:spacing w:line="137" w:lineRule="exact"/>
              <w:ind w:left="87"/>
              <w:rPr>
                <w:rFonts w:ascii="Calibri" w:hAnsi="Calibri"/>
                <w:sz w:val="13"/>
              </w:rPr>
            </w:pPr>
            <w:r>
              <w:rPr>
                <w:rFonts w:ascii="Calibri" w:hAnsi="Calibri"/>
                <w:sz w:val="13"/>
              </w:rPr>
              <w:t>Luxación de rótula II.</w:t>
            </w:r>
          </w:p>
        </w:tc>
        <w:tc>
          <w:tcPr>
            <w:tcW w:w="675" w:type="dxa"/>
          </w:tcPr>
          <w:p w14:paraId="6CCA678A" w14:textId="77777777" w:rsidR="004A5527" w:rsidRDefault="00000000">
            <w:pPr>
              <w:pStyle w:val="TableParagraph"/>
              <w:spacing w:line="137" w:lineRule="exact"/>
              <w:ind w:right="77"/>
              <w:jc w:val="right"/>
              <w:rPr>
                <w:rFonts w:ascii="Calibri" w:hAnsi="Calibri"/>
                <w:sz w:val="13"/>
              </w:rPr>
            </w:pPr>
            <w:r>
              <w:rPr>
                <w:rFonts w:ascii="Calibri" w:hAnsi="Calibri"/>
                <w:sz w:val="13"/>
              </w:rPr>
              <w:t>477,00 €</w:t>
            </w:r>
          </w:p>
        </w:tc>
      </w:tr>
      <w:tr w:rsidR="004A5527" w14:paraId="4EA76DC9" w14:textId="77777777">
        <w:trPr>
          <w:trHeight w:val="159"/>
        </w:trPr>
        <w:tc>
          <w:tcPr>
            <w:tcW w:w="2746" w:type="dxa"/>
          </w:tcPr>
          <w:p w14:paraId="24909310" w14:textId="77777777" w:rsidR="004A5527" w:rsidRDefault="00000000">
            <w:pPr>
              <w:pStyle w:val="TableParagraph"/>
              <w:spacing w:line="139" w:lineRule="exact"/>
              <w:ind w:left="87"/>
              <w:rPr>
                <w:rFonts w:ascii="Calibri"/>
                <w:sz w:val="13"/>
              </w:rPr>
            </w:pPr>
            <w:r>
              <w:rPr>
                <w:rFonts w:ascii="Calibri"/>
                <w:sz w:val="13"/>
              </w:rPr>
              <w:t>Ligamentos cruzados I.</w:t>
            </w:r>
          </w:p>
        </w:tc>
        <w:tc>
          <w:tcPr>
            <w:tcW w:w="675" w:type="dxa"/>
          </w:tcPr>
          <w:p w14:paraId="59668FCC" w14:textId="77777777" w:rsidR="004A5527" w:rsidRDefault="00000000">
            <w:pPr>
              <w:pStyle w:val="TableParagraph"/>
              <w:spacing w:line="139" w:lineRule="exact"/>
              <w:ind w:right="77"/>
              <w:jc w:val="right"/>
              <w:rPr>
                <w:rFonts w:ascii="Calibri" w:hAnsi="Calibri"/>
                <w:sz w:val="13"/>
              </w:rPr>
            </w:pPr>
            <w:r>
              <w:rPr>
                <w:rFonts w:ascii="Calibri" w:hAnsi="Calibri"/>
                <w:sz w:val="13"/>
              </w:rPr>
              <w:t>444,00 €</w:t>
            </w:r>
          </w:p>
        </w:tc>
      </w:tr>
      <w:tr w:rsidR="004A5527" w14:paraId="54EEF67E" w14:textId="77777777">
        <w:trPr>
          <w:trHeight w:val="157"/>
        </w:trPr>
        <w:tc>
          <w:tcPr>
            <w:tcW w:w="2746" w:type="dxa"/>
          </w:tcPr>
          <w:p w14:paraId="082B8859" w14:textId="77777777" w:rsidR="004A5527" w:rsidRDefault="00000000">
            <w:pPr>
              <w:pStyle w:val="TableParagraph"/>
              <w:spacing w:line="137" w:lineRule="exact"/>
              <w:ind w:left="87"/>
              <w:rPr>
                <w:rFonts w:ascii="Calibri"/>
                <w:sz w:val="13"/>
              </w:rPr>
            </w:pPr>
            <w:r>
              <w:rPr>
                <w:rFonts w:ascii="Calibri"/>
                <w:sz w:val="13"/>
              </w:rPr>
              <w:t>Ligamentos cruzados II.</w:t>
            </w:r>
          </w:p>
        </w:tc>
        <w:tc>
          <w:tcPr>
            <w:tcW w:w="675" w:type="dxa"/>
          </w:tcPr>
          <w:p w14:paraId="091A6706" w14:textId="77777777" w:rsidR="004A5527" w:rsidRDefault="00000000">
            <w:pPr>
              <w:pStyle w:val="TableParagraph"/>
              <w:spacing w:line="137" w:lineRule="exact"/>
              <w:ind w:right="77"/>
              <w:jc w:val="right"/>
              <w:rPr>
                <w:rFonts w:ascii="Calibri" w:hAnsi="Calibri"/>
                <w:sz w:val="13"/>
              </w:rPr>
            </w:pPr>
            <w:r>
              <w:rPr>
                <w:rFonts w:ascii="Calibri" w:hAnsi="Calibri"/>
                <w:sz w:val="13"/>
              </w:rPr>
              <w:t>768,00 €</w:t>
            </w:r>
          </w:p>
        </w:tc>
      </w:tr>
      <w:tr w:rsidR="004A5527" w14:paraId="019C5C90" w14:textId="77777777">
        <w:trPr>
          <w:trHeight w:val="159"/>
        </w:trPr>
        <w:tc>
          <w:tcPr>
            <w:tcW w:w="2746" w:type="dxa"/>
          </w:tcPr>
          <w:p w14:paraId="6E732B25" w14:textId="77777777" w:rsidR="004A5527" w:rsidRDefault="00000000">
            <w:pPr>
              <w:pStyle w:val="TableParagraph"/>
              <w:spacing w:line="139" w:lineRule="exact"/>
              <w:ind w:left="87"/>
              <w:rPr>
                <w:rFonts w:ascii="Calibri"/>
                <w:sz w:val="13"/>
              </w:rPr>
            </w:pPr>
            <w:r>
              <w:rPr>
                <w:rFonts w:ascii="Calibri"/>
                <w:sz w:val="13"/>
              </w:rPr>
              <w:t>Ligamentos cruzados III.</w:t>
            </w:r>
          </w:p>
        </w:tc>
        <w:tc>
          <w:tcPr>
            <w:tcW w:w="675" w:type="dxa"/>
          </w:tcPr>
          <w:p w14:paraId="534B0F72" w14:textId="77777777" w:rsidR="004A5527" w:rsidRDefault="00000000">
            <w:pPr>
              <w:pStyle w:val="TableParagraph"/>
              <w:spacing w:line="139" w:lineRule="exact"/>
              <w:ind w:right="77"/>
              <w:jc w:val="right"/>
              <w:rPr>
                <w:rFonts w:ascii="Calibri" w:hAnsi="Calibri"/>
                <w:sz w:val="13"/>
              </w:rPr>
            </w:pPr>
            <w:r>
              <w:rPr>
                <w:rFonts w:ascii="Calibri" w:hAnsi="Calibri"/>
                <w:sz w:val="13"/>
              </w:rPr>
              <w:t>869,00 €</w:t>
            </w:r>
          </w:p>
        </w:tc>
      </w:tr>
      <w:tr w:rsidR="004A5527" w14:paraId="17E92AED" w14:textId="77777777">
        <w:trPr>
          <w:trHeight w:val="157"/>
        </w:trPr>
        <w:tc>
          <w:tcPr>
            <w:tcW w:w="2746" w:type="dxa"/>
          </w:tcPr>
          <w:p w14:paraId="6697B31D" w14:textId="77777777" w:rsidR="004A5527" w:rsidRDefault="00000000">
            <w:pPr>
              <w:pStyle w:val="TableParagraph"/>
              <w:spacing w:line="137" w:lineRule="exact"/>
              <w:ind w:left="87"/>
              <w:rPr>
                <w:rFonts w:ascii="Calibri"/>
                <w:sz w:val="13"/>
              </w:rPr>
            </w:pPr>
            <w:r>
              <w:rPr>
                <w:rFonts w:ascii="Calibri"/>
                <w:sz w:val="13"/>
              </w:rPr>
              <w:t>Fractura mandibular I.</w:t>
            </w:r>
          </w:p>
        </w:tc>
        <w:tc>
          <w:tcPr>
            <w:tcW w:w="675" w:type="dxa"/>
          </w:tcPr>
          <w:p w14:paraId="64BF3F38" w14:textId="77777777" w:rsidR="004A5527" w:rsidRDefault="00000000">
            <w:pPr>
              <w:pStyle w:val="TableParagraph"/>
              <w:spacing w:line="137" w:lineRule="exact"/>
              <w:ind w:right="77"/>
              <w:jc w:val="right"/>
              <w:rPr>
                <w:rFonts w:ascii="Calibri" w:hAnsi="Calibri"/>
                <w:sz w:val="13"/>
              </w:rPr>
            </w:pPr>
            <w:r>
              <w:rPr>
                <w:rFonts w:ascii="Calibri" w:hAnsi="Calibri"/>
                <w:sz w:val="13"/>
              </w:rPr>
              <w:t>225,00 €</w:t>
            </w:r>
          </w:p>
        </w:tc>
      </w:tr>
      <w:tr w:rsidR="004A5527" w14:paraId="2A2553E1" w14:textId="77777777">
        <w:trPr>
          <w:trHeight w:val="159"/>
        </w:trPr>
        <w:tc>
          <w:tcPr>
            <w:tcW w:w="2746" w:type="dxa"/>
          </w:tcPr>
          <w:p w14:paraId="672088EE" w14:textId="77777777" w:rsidR="004A5527" w:rsidRDefault="00000000">
            <w:pPr>
              <w:pStyle w:val="TableParagraph"/>
              <w:spacing w:before="1" w:line="138" w:lineRule="exact"/>
              <w:ind w:left="87"/>
              <w:rPr>
                <w:rFonts w:ascii="Calibri"/>
                <w:sz w:val="13"/>
              </w:rPr>
            </w:pPr>
            <w:r>
              <w:rPr>
                <w:rFonts w:ascii="Calibri"/>
                <w:sz w:val="13"/>
              </w:rPr>
              <w:t>Fractura mandibular II.</w:t>
            </w:r>
          </w:p>
        </w:tc>
        <w:tc>
          <w:tcPr>
            <w:tcW w:w="675" w:type="dxa"/>
          </w:tcPr>
          <w:p w14:paraId="6632138F" w14:textId="77777777" w:rsidR="004A5527" w:rsidRDefault="00000000">
            <w:pPr>
              <w:pStyle w:val="TableParagraph"/>
              <w:spacing w:before="1" w:line="138" w:lineRule="exact"/>
              <w:ind w:right="77"/>
              <w:jc w:val="right"/>
              <w:rPr>
                <w:rFonts w:ascii="Calibri" w:hAnsi="Calibri"/>
                <w:sz w:val="13"/>
              </w:rPr>
            </w:pPr>
            <w:r>
              <w:rPr>
                <w:rFonts w:ascii="Calibri" w:hAnsi="Calibri"/>
                <w:sz w:val="13"/>
              </w:rPr>
              <w:t>422,00 €</w:t>
            </w:r>
          </w:p>
        </w:tc>
      </w:tr>
      <w:tr w:rsidR="004A5527" w14:paraId="1E8209EB" w14:textId="77777777">
        <w:trPr>
          <w:trHeight w:val="159"/>
        </w:trPr>
        <w:tc>
          <w:tcPr>
            <w:tcW w:w="2746" w:type="dxa"/>
          </w:tcPr>
          <w:p w14:paraId="750FAD09" w14:textId="77777777" w:rsidR="004A5527" w:rsidRDefault="00000000">
            <w:pPr>
              <w:pStyle w:val="TableParagraph"/>
              <w:spacing w:line="139" w:lineRule="exact"/>
              <w:ind w:left="87"/>
              <w:rPr>
                <w:rFonts w:ascii="Calibri" w:hAnsi="Calibri"/>
                <w:sz w:val="13"/>
              </w:rPr>
            </w:pPr>
            <w:r>
              <w:rPr>
                <w:rFonts w:ascii="Calibri" w:hAnsi="Calibri"/>
                <w:sz w:val="13"/>
              </w:rPr>
              <w:t>Reducción luxación foco cerrado.</w:t>
            </w:r>
          </w:p>
        </w:tc>
        <w:tc>
          <w:tcPr>
            <w:tcW w:w="675" w:type="dxa"/>
          </w:tcPr>
          <w:p w14:paraId="756E2B5A" w14:textId="77777777" w:rsidR="004A5527" w:rsidRDefault="00000000">
            <w:pPr>
              <w:pStyle w:val="TableParagraph"/>
              <w:spacing w:line="139" w:lineRule="exact"/>
              <w:ind w:right="77"/>
              <w:jc w:val="right"/>
              <w:rPr>
                <w:rFonts w:ascii="Calibri" w:hAnsi="Calibri"/>
                <w:sz w:val="13"/>
              </w:rPr>
            </w:pPr>
            <w:r>
              <w:rPr>
                <w:rFonts w:ascii="Calibri" w:hAnsi="Calibri"/>
                <w:sz w:val="13"/>
              </w:rPr>
              <w:t>193,00 €</w:t>
            </w:r>
          </w:p>
        </w:tc>
      </w:tr>
      <w:tr w:rsidR="004A5527" w14:paraId="31D0B078" w14:textId="77777777">
        <w:trPr>
          <w:trHeight w:val="157"/>
        </w:trPr>
        <w:tc>
          <w:tcPr>
            <w:tcW w:w="2746" w:type="dxa"/>
          </w:tcPr>
          <w:p w14:paraId="7DC33756" w14:textId="77777777" w:rsidR="004A5527" w:rsidRDefault="00000000">
            <w:pPr>
              <w:pStyle w:val="TableParagraph"/>
              <w:spacing w:line="137" w:lineRule="exact"/>
              <w:ind w:left="87"/>
              <w:rPr>
                <w:rFonts w:ascii="Calibri" w:hAnsi="Calibri"/>
                <w:sz w:val="13"/>
              </w:rPr>
            </w:pPr>
            <w:r>
              <w:rPr>
                <w:rFonts w:ascii="Calibri" w:hAnsi="Calibri"/>
                <w:sz w:val="13"/>
              </w:rPr>
              <w:t>Amputación extremidad I.</w:t>
            </w:r>
          </w:p>
        </w:tc>
        <w:tc>
          <w:tcPr>
            <w:tcW w:w="675" w:type="dxa"/>
          </w:tcPr>
          <w:p w14:paraId="452EDC92" w14:textId="77777777" w:rsidR="004A5527" w:rsidRDefault="00000000">
            <w:pPr>
              <w:pStyle w:val="TableParagraph"/>
              <w:spacing w:line="137" w:lineRule="exact"/>
              <w:ind w:right="77"/>
              <w:jc w:val="right"/>
              <w:rPr>
                <w:rFonts w:ascii="Calibri" w:hAnsi="Calibri"/>
                <w:sz w:val="13"/>
              </w:rPr>
            </w:pPr>
            <w:r>
              <w:rPr>
                <w:rFonts w:ascii="Calibri" w:hAnsi="Calibri"/>
                <w:sz w:val="13"/>
              </w:rPr>
              <w:t>400,00 €</w:t>
            </w:r>
          </w:p>
        </w:tc>
      </w:tr>
      <w:tr w:rsidR="004A5527" w14:paraId="0F3B5FF4" w14:textId="77777777">
        <w:trPr>
          <w:trHeight w:val="159"/>
        </w:trPr>
        <w:tc>
          <w:tcPr>
            <w:tcW w:w="2746" w:type="dxa"/>
          </w:tcPr>
          <w:p w14:paraId="2E0EC6DC" w14:textId="77777777" w:rsidR="004A5527" w:rsidRDefault="00000000">
            <w:pPr>
              <w:pStyle w:val="TableParagraph"/>
              <w:spacing w:line="139" w:lineRule="exact"/>
              <w:ind w:left="87"/>
              <w:rPr>
                <w:rFonts w:ascii="Calibri" w:hAnsi="Calibri"/>
                <w:sz w:val="13"/>
              </w:rPr>
            </w:pPr>
            <w:r>
              <w:rPr>
                <w:rFonts w:ascii="Calibri" w:hAnsi="Calibri"/>
                <w:sz w:val="13"/>
              </w:rPr>
              <w:t>Amputación extremidad II.</w:t>
            </w:r>
          </w:p>
        </w:tc>
        <w:tc>
          <w:tcPr>
            <w:tcW w:w="675" w:type="dxa"/>
          </w:tcPr>
          <w:p w14:paraId="07EFA28B" w14:textId="77777777" w:rsidR="004A5527" w:rsidRDefault="00000000">
            <w:pPr>
              <w:pStyle w:val="TableParagraph"/>
              <w:spacing w:line="139" w:lineRule="exact"/>
              <w:ind w:right="77"/>
              <w:jc w:val="right"/>
              <w:rPr>
                <w:rFonts w:ascii="Calibri" w:hAnsi="Calibri"/>
                <w:sz w:val="13"/>
              </w:rPr>
            </w:pPr>
            <w:r>
              <w:rPr>
                <w:rFonts w:ascii="Calibri" w:hAnsi="Calibri"/>
                <w:sz w:val="13"/>
              </w:rPr>
              <w:t>467,00 €</w:t>
            </w:r>
          </w:p>
        </w:tc>
      </w:tr>
      <w:tr w:rsidR="004A5527" w14:paraId="1A0F3824" w14:textId="77777777">
        <w:trPr>
          <w:trHeight w:val="157"/>
        </w:trPr>
        <w:tc>
          <w:tcPr>
            <w:tcW w:w="2746" w:type="dxa"/>
          </w:tcPr>
          <w:p w14:paraId="73DCC29E" w14:textId="77777777" w:rsidR="004A5527" w:rsidRDefault="00000000">
            <w:pPr>
              <w:pStyle w:val="TableParagraph"/>
              <w:spacing w:line="137" w:lineRule="exact"/>
              <w:ind w:left="87"/>
              <w:rPr>
                <w:rFonts w:ascii="Calibri"/>
                <w:sz w:val="13"/>
              </w:rPr>
            </w:pPr>
            <w:r>
              <w:rPr>
                <w:rFonts w:ascii="Calibri"/>
                <w:sz w:val="13"/>
              </w:rPr>
              <w:t>Artrodesis I.</w:t>
            </w:r>
          </w:p>
        </w:tc>
        <w:tc>
          <w:tcPr>
            <w:tcW w:w="675" w:type="dxa"/>
          </w:tcPr>
          <w:p w14:paraId="77232354" w14:textId="77777777" w:rsidR="004A5527" w:rsidRDefault="00000000">
            <w:pPr>
              <w:pStyle w:val="TableParagraph"/>
              <w:spacing w:line="137" w:lineRule="exact"/>
              <w:ind w:right="77"/>
              <w:jc w:val="right"/>
              <w:rPr>
                <w:rFonts w:ascii="Calibri" w:hAnsi="Calibri"/>
                <w:sz w:val="13"/>
              </w:rPr>
            </w:pPr>
            <w:r>
              <w:rPr>
                <w:rFonts w:ascii="Calibri" w:hAnsi="Calibri"/>
                <w:sz w:val="13"/>
              </w:rPr>
              <w:t>444,00 €</w:t>
            </w:r>
          </w:p>
        </w:tc>
      </w:tr>
      <w:tr w:rsidR="004A5527" w14:paraId="3445AFB0" w14:textId="77777777">
        <w:trPr>
          <w:trHeight w:val="159"/>
        </w:trPr>
        <w:tc>
          <w:tcPr>
            <w:tcW w:w="2746" w:type="dxa"/>
          </w:tcPr>
          <w:p w14:paraId="54E982D6" w14:textId="77777777" w:rsidR="004A5527" w:rsidRDefault="00000000">
            <w:pPr>
              <w:pStyle w:val="TableParagraph"/>
              <w:spacing w:line="139" w:lineRule="exact"/>
              <w:ind w:left="87"/>
              <w:rPr>
                <w:rFonts w:ascii="Calibri"/>
                <w:sz w:val="13"/>
              </w:rPr>
            </w:pPr>
            <w:r>
              <w:rPr>
                <w:rFonts w:ascii="Calibri"/>
                <w:sz w:val="13"/>
              </w:rPr>
              <w:t>Artrodesis II.</w:t>
            </w:r>
          </w:p>
        </w:tc>
        <w:tc>
          <w:tcPr>
            <w:tcW w:w="675" w:type="dxa"/>
          </w:tcPr>
          <w:p w14:paraId="1D4D29B4" w14:textId="77777777" w:rsidR="004A5527" w:rsidRDefault="00000000">
            <w:pPr>
              <w:pStyle w:val="TableParagraph"/>
              <w:spacing w:line="139" w:lineRule="exact"/>
              <w:ind w:right="77"/>
              <w:jc w:val="right"/>
              <w:rPr>
                <w:rFonts w:ascii="Calibri" w:hAnsi="Calibri"/>
                <w:sz w:val="13"/>
              </w:rPr>
            </w:pPr>
            <w:r>
              <w:rPr>
                <w:rFonts w:ascii="Calibri" w:hAnsi="Calibri"/>
                <w:sz w:val="13"/>
              </w:rPr>
              <w:t>571,00 €</w:t>
            </w:r>
          </w:p>
        </w:tc>
      </w:tr>
      <w:tr w:rsidR="004A5527" w14:paraId="781D35B5" w14:textId="77777777">
        <w:trPr>
          <w:trHeight w:val="157"/>
        </w:trPr>
        <w:tc>
          <w:tcPr>
            <w:tcW w:w="2746" w:type="dxa"/>
          </w:tcPr>
          <w:p w14:paraId="7071CFD9" w14:textId="77777777" w:rsidR="004A5527" w:rsidRDefault="00000000">
            <w:pPr>
              <w:pStyle w:val="TableParagraph"/>
              <w:spacing w:line="137" w:lineRule="exact"/>
              <w:ind w:left="87"/>
              <w:rPr>
                <w:rFonts w:ascii="Calibri"/>
                <w:sz w:val="13"/>
              </w:rPr>
            </w:pPr>
            <w:r>
              <w:rPr>
                <w:rFonts w:ascii="Calibri"/>
                <w:sz w:val="13"/>
              </w:rPr>
              <w:t>Artrodesis III.</w:t>
            </w:r>
          </w:p>
        </w:tc>
        <w:tc>
          <w:tcPr>
            <w:tcW w:w="675" w:type="dxa"/>
          </w:tcPr>
          <w:p w14:paraId="593F9AA9" w14:textId="77777777" w:rsidR="004A5527" w:rsidRDefault="00000000">
            <w:pPr>
              <w:pStyle w:val="TableParagraph"/>
              <w:spacing w:line="137" w:lineRule="exact"/>
              <w:ind w:right="77"/>
              <w:jc w:val="right"/>
              <w:rPr>
                <w:rFonts w:ascii="Calibri" w:hAnsi="Calibri"/>
                <w:sz w:val="13"/>
              </w:rPr>
            </w:pPr>
            <w:r>
              <w:rPr>
                <w:rFonts w:ascii="Calibri" w:hAnsi="Calibri"/>
                <w:sz w:val="13"/>
              </w:rPr>
              <w:t>727,00 €</w:t>
            </w:r>
          </w:p>
        </w:tc>
      </w:tr>
      <w:tr w:rsidR="004A5527" w14:paraId="5B0D7458" w14:textId="77777777">
        <w:trPr>
          <w:trHeight w:val="159"/>
        </w:trPr>
        <w:tc>
          <w:tcPr>
            <w:tcW w:w="2746" w:type="dxa"/>
          </w:tcPr>
          <w:p w14:paraId="13A26BAD" w14:textId="77777777" w:rsidR="004A5527" w:rsidRDefault="00000000">
            <w:pPr>
              <w:pStyle w:val="TableParagraph"/>
              <w:spacing w:line="139" w:lineRule="exact"/>
              <w:ind w:left="87"/>
              <w:rPr>
                <w:rFonts w:ascii="Calibri" w:hAnsi="Calibri"/>
                <w:sz w:val="13"/>
              </w:rPr>
            </w:pPr>
            <w:r>
              <w:rPr>
                <w:rFonts w:ascii="Calibri" w:hAnsi="Calibri"/>
                <w:sz w:val="13"/>
              </w:rPr>
              <w:t>Triple osteotomía I.</w:t>
            </w:r>
          </w:p>
        </w:tc>
        <w:tc>
          <w:tcPr>
            <w:tcW w:w="675" w:type="dxa"/>
          </w:tcPr>
          <w:p w14:paraId="59097655" w14:textId="77777777" w:rsidR="004A5527" w:rsidRDefault="00000000">
            <w:pPr>
              <w:pStyle w:val="TableParagraph"/>
              <w:spacing w:line="139" w:lineRule="exact"/>
              <w:ind w:right="77"/>
              <w:jc w:val="right"/>
              <w:rPr>
                <w:rFonts w:ascii="Calibri" w:hAnsi="Calibri"/>
                <w:sz w:val="13"/>
              </w:rPr>
            </w:pPr>
            <w:r>
              <w:rPr>
                <w:rFonts w:ascii="Calibri" w:hAnsi="Calibri"/>
                <w:sz w:val="13"/>
              </w:rPr>
              <w:t>612,00 €</w:t>
            </w:r>
          </w:p>
        </w:tc>
      </w:tr>
      <w:tr w:rsidR="004A5527" w14:paraId="63CAB22E" w14:textId="77777777">
        <w:trPr>
          <w:trHeight w:val="159"/>
        </w:trPr>
        <w:tc>
          <w:tcPr>
            <w:tcW w:w="2746" w:type="dxa"/>
          </w:tcPr>
          <w:p w14:paraId="2E35292A" w14:textId="77777777" w:rsidR="004A5527" w:rsidRDefault="00000000">
            <w:pPr>
              <w:pStyle w:val="TableParagraph"/>
              <w:spacing w:line="139" w:lineRule="exact"/>
              <w:ind w:left="87"/>
              <w:rPr>
                <w:rFonts w:ascii="Calibri" w:hAnsi="Calibri"/>
                <w:sz w:val="13"/>
              </w:rPr>
            </w:pPr>
            <w:r>
              <w:rPr>
                <w:rFonts w:ascii="Calibri" w:hAnsi="Calibri"/>
                <w:sz w:val="13"/>
              </w:rPr>
              <w:t>Triple osteotomía II.</w:t>
            </w:r>
          </w:p>
        </w:tc>
        <w:tc>
          <w:tcPr>
            <w:tcW w:w="675" w:type="dxa"/>
          </w:tcPr>
          <w:p w14:paraId="4878F7E4" w14:textId="77777777" w:rsidR="004A5527" w:rsidRDefault="00000000">
            <w:pPr>
              <w:pStyle w:val="TableParagraph"/>
              <w:spacing w:line="139" w:lineRule="exact"/>
              <w:ind w:right="77"/>
              <w:jc w:val="right"/>
              <w:rPr>
                <w:rFonts w:ascii="Calibri" w:hAnsi="Calibri"/>
                <w:sz w:val="13"/>
              </w:rPr>
            </w:pPr>
            <w:r>
              <w:rPr>
                <w:rFonts w:ascii="Calibri" w:hAnsi="Calibri"/>
                <w:sz w:val="13"/>
              </w:rPr>
              <w:t>727,00 €</w:t>
            </w:r>
          </w:p>
        </w:tc>
      </w:tr>
    </w:tbl>
    <w:p w14:paraId="72226C12" w14:textId="77777777" w:rsidR="004A5527" w:rsidRDefault="004A5527">
      <w:pPr>
        <w:pStyle w:val="Textoindependiente"/>
        <w:spacing w:before="10"/>
        <w:rPr>
          <w:b/>
        </w:rPr>
      </w:pPr>
    </w:p>
    <w:p w14:paraId="2D98D4D1" w14:textId="77777777" w:rsidR="004A5527" w:rsidRDefault="00000000">
      <w:pPr>
        <w:spacing w:before="1"/>
        <w:ind w:left="106"/>
        <w:rPr>
          <w:b/>
          <w:sz w:val="14"/>
        </w:rPr>
      </w:pPr>
      <w:r>
        <w:rPr>
          <w:b/>
          <w:w w:val="105"/>
          <w:sz w:val="14"/>
        </w:rPr>
        <w:t>Neurocirugía (no incluye anestesia).</w:t>
      </w:r>
    </w:p>
    <w:p w14:paraId="5B292D84" w14:textId="77777777" w:rsidR="004A5527" w:rsidRDefault="004A5527">
      <w:pPr>
        <w:pStyle w:val="Textoindependiente"/>
        <w:spacing w:before="2"/>
        <w:rPr>
          <w:b/>
          <w:sz w:val="15"/>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675"/>
      </w:tblGrid>
      <w:tr w:rsidR="004A5527" w14:paraId="12D2ECA6" w14:textId="77777777">
        <w:trPr>
          <w:trHeight w:val="318"/>
        </w:trPr>
        <w:tc>
          <w:tcPr>
            <w:tcW w:w="2746" w:type="dxa"/>
          </w:tcPr>
          <w:p w14:paraId="55C407C1" w14:textId="77777777" w:rsidR="004A5527" w:rsidRDefault="00000000">
            <w:pPr>
              <w:pStyle w:val="TableParagraph"/>
              <w:spacing w:line="158" w:lineRule="exact"/>
              <w:ind w:left="87"/>
              <w:rPr>
                <w:rFonts w:ascii="Calibri" w:hAnsi="Calibri"/>
                <w:sz w:val="13"/>
              </w:rPr>
            </w:pPr>
            <w:r>
              <w:rPr>
                <w:rFonts w:ascii="Calibri" w:hAnsi="Calibri"/>
                <w:sz w:val="13"/>
              </w:rPr>
              <w:t>Neurocirugía (hemilaminectomía</w:t>
            </w:r>
          </w:p>
          <w:p w14:paraId="5C6A590B" w14:textId="77777777" w:rsidR="004A5527" w:rsidRDefault="00000000">
            <w:pPr>
              <w:pStyle w:val="TableParagraph"/>
              <w:spacing w:before="2" w:line="138" w:lineRule="exact"/>
              <w:ind w:left="87"/>
              <w:rPr>
                <w:rFonts w:ascii="Calibri" w:hAnsi="Calibri"/>
                <w:sz w:val="13"/>
              </w:rPr>
            </w:pPr>
            <w:r>
              <w:rPr>
                <w:rFonts w:ascii="Calibri" w:hAnsi="Calibri"/>
                <w:sz w:val="13"/>
              </w:rPr>
              <w:t>laminectomía dorsal).</w:t>
            </w:r>
          </w:p>
        </w:tc>
        <w:tc>
          <w:tcPr>
            <w:tcW w:w="675" w:type="dxa"/>
          </w:tcPr>
          <w:p w14:paraId="76E6E458" w14:textId="77777777" w:rsidR="004A5527" w:rsidRDefault="00000000">
            <w:pPr>
              <w:pStyle w:val="TableParagraph"/>
              <w:spacing w:before="80"/>
              <w:ind w:right="77"/>
              <w:jc w:val="right"/>
              <w:rPr>
                <w:rFonts w:ascii="Calibri" w:hAnsi="Calibri"/>
                <w:sz w:val="13"/>
              </w:rPr>
            </w:pPr>
            <w:r>
              <w:rPr>
                <w:rFonts w:ascii="Calibri" w:hAnsi="Calibri"/>
                <w:sz w:val="13"/>
              </w:rPr>
              <w:t>750,00 €</w:t>
            </w:r>
          </w:p>
        </w:tc>
      </w:tr>
      <w:tr w:rsidR="004A5527" w14:paraId="727EBAAE" w14:textId="77777777">
        <w:trPr>
          <w:trHeight w:val="159"/>
        </w:trPr>
        <w:tc>
          <w:tcPr>
            <w:tcW w:w="2746" w:type="dxa"/>
          </w:tcPr>
          <w:p w14:paraId="40CD4657" w14:textId="77777777" w:rsidR="004A5527" w:rsidRDefault="00000000">
            <w:pPr>
              <w:pStyle w:val="TableParagraph"/>
              <w:spacing w:line="139" w:lineRule="exact"/>
              <w:ind w:left="87"/>
              <w:rPr>
                <w:rFonts w:ascii="Calibri" w:hAnsi="Calibri"/>
                <w:sz w:val="13"/>
              </w:rPr>
            </w:pPr>
            <w:r>
              <w:rPr>
                <w:rFonts w:ascii="Calibri" w:hAnsi="Calibri"/>
                <w:sz w:val="13"/>
              </w:rPr>
              <w:t>Neurocirugía (slot ventral).</w:t>
            </w:r>
          </w:p>
        </w:tc>
        <w:tc>
          <w:tcPr>
            <w:tcW w:w="675" w:type="dxa"/>
          </w:tcPr>
          <w:p w14:paraId="1E104DA0" w14:textId="77777777" w:rsidR="004A5527" w:rsidRDefault="00000000">
            <w:pPr>
              <w:pStyle w:val="TableParagraph"/>
              <w:spacing w:line="139" w:lineRule="exact"/>
              <w:ind w:right="77"/>
              <w:jc w:val="right"/>
              <w:rPr>
                <w:rFonts w:ascii="Calibri" w:hAnsi="Calibri"/>
                <w:sz w:val="13"/>
              </w:rPr>
            </w:pPr>
            <w:r>
              <w:rPr>
                <w:rFonts w:ascii="Calibri" w:hAnsi="Calibri"/>
                <w:sz w:val="13"/>
              </w:rPr>
              <w:t>900,00 €</w:t>
            </w:r>
          </w:p>
        </w:tc>
      </w:tr>
    </w:tbl>
    <w:p w14:paraId="02CC90F6" w14:textId="77777777" w:rsidR="004A5527" w:rsidRDefault="004A5527">
      <w:pPr>
        <w:pStyle w:val="Textoindependiente"/>
        <w:spacing w:before="10"/>
        <w:rPr>
          <w:b/>
        </w:rPr>
      </w:pPr>
    </w:p>
    <w:p w14:paraId="7CE1E8A2" w14:textId="77777777" w:rsidR="004A5527" w:rsidRDefault="00000000">
      <w:pPr>
        <w:spacing w:before="1"/>
        <w:ind w:left="106"/>
        <w:rPr>
          <w:b/>
          <w:sz w:val="14"/>
        </w:rPr>
      </w:pPr>
      <w:r>
        <w:rPr>
          <w:b/>
          <w:w w:val="105"/>
          <w:sz w:val="14"/>
        </w:rPr>
        <w:t>Alquiler de sala.</w:t>
      </w:r>
    </w:p>
    <w:p w14:paraId="01A682B2" w14:textId="77777777" w:rsidR="004A5527" w:rsidRDefault="004A5527">
      <w:pPr>
        <w:pStyle w:val="Textoindependiente"/>
        <w:spacing w:before="4"/>
        <w:rPr>
          <w:b/>
          <w:sz w:val="15"/>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675"/>
      </w:tblGrid>
      <w:tr w:rsidR="004A5527" w14:paraId="697E15C7" w14:textId="77777777">
        <w:trPr>
          <w:trHeight w:val="318"/>
        </w:trPr>
        <w:tc>
          <w:tcPr>
            <w:tcW w:w="2746" w:type="dxa"/>
          </w:tcPr>
          <w:p w14:paraId="6BF0AA2C" w14:textId="77777777" w:rsidR="004A5527" w:rsidRDefault="00000000">
            <w:pPr>
              <w:pStyle w:val="TableParagraph"/>
              <w:spacing w:line="158" w:lineRule="exact"/>
              <w:ind w:left="87"/>
              <w:rPr>
                <w:rFonts w:ascii="Calibri"/>
                <w:sz w:val="13"/>
              </w:rPr>
            </w:pPr>
            <w:r>
              <w:rPr>
                <w:rFonts w:ascii="Calibri"/>
                <w:sz w:val="13"/>
              </w:rPr>
              <w:t>Uso de salas hospital por terceros (media</w:t>
            </w:r>
          </w:p>
          <w:p w14:paraId="0ABD4D14" w14:textId="77777777" w:rsidR="004A5527" w:rsidRDefault="00000000">
            <w:pPr>
              <w:pStyle w:val="TableParagraph"/>
              <w:spacing w:line="140" w:lineRule="exact"/>
              <w:ind w:left="87"/>
              <w:rPr>
                <w:rFonts w:ascii="Calibri"/>
                <w:sz w:val="13"/>
              </w:rPr>
            </w:pPr>
            <w:r>
              <w:rPr>
                <w:rFonts w:ascii="Calibri"/>
                <w:sz w:val="13"/>
              </w:rPr>
              <w:t>jornada).</w:t>
            </w:r>
          </w:p>
        </w:tc>
        <w:tc>
          <w:tcPr>
            <w:tcW w:w="675" w:type="dxa"/>
          </w:tcPr>
          <w:p w14:paraId="1B42B748" w14:textId="77777777" w:rsidR="004A5527" w:rsidRDefault="00000000">
            <w:pPr>
              <w:pStyle w:val="TableParagraph"/>
              <w:spacing w:before="78"/>
              <w:ind w:right="77"/>
              <w:jc w:val="right"/>
              <w:rPr>
                <w:rFonts w:ascii="Calibri" w:hAnsi="Calibri"/>
                <w:sz w:val="13"/>
              </w:rPr>
            </w:pPr>
            <w:r>
              <w:rPr>
                <w:rFonts w:ascii="Calibri" w:hAnsi="Calibri"/>
                <w:sz w:val="13"/>
              </w:rPr>
              <w:t>325,00 €</w:t>
            </w:r>
          </w:p>
        </w:tc>
      </w:tr>
      <w:tr w:rsidR="004A5527" w14:paraId="585D85A4" w14:textId="77777777">
        <w:trPr>
          <w:trHeight w:val="157"/>
        </w:trPr>
        <w:tc>
          <w:tcPr>
            <w:tcW w:w="2746" w:type="dxa"/>
          </w:tcPr>
          <w:p w14:paraId="25165E38" w14:textId="77777777" w:rsidR="004A5527" w:rsidRDefault="00000000">
            <w:pPr>
              <w:pStyle w:val="TableParagraph"/>
              <w:spacing w:line="137" w:lineRule="exact"/>
              <w:ind w:left="87"/>
              <w:rPr>
                <w:rFonts w:ascii="Calibri"/>
                <w:sz w:val="13"/>
              </w:rPr>
            </w:pPr>
            <w:r>
              <w:rPr>
                <w:rFonts w:ascii="Calibri"/>
                <w:sz w:val="13"/>
              </w:rPr>
              <w:t>Uso de salas por terceros (una jornada).</w:t>
            </w:r>
          </w:p>
        </w:tc>
        <w:tc>
          <w:tcPr>
            <w:tcW w:w="675" w:type="dxa"/>
          </w:tcPr>
          <w:p w14:paraId="66294589" w14:textId="77777777" w:rsidR="004A5527" w:rsidRDefault="00000000">
            <w:pPr>
              <w:pStyle w:val="TableParagraph"/>
              <w:spacing w:line="137" w:lineRule="exact"/>
              <w:ind w:right="77"/>
              <w:jc w:val="right"/>
              <w:rPr>
                <w:rFonts w:ascii="Calibri" w:hAnsi="Calibri"/>
                <w:sz w:val="13"/>
              </w:rPr>
            </w:pPr>
            <w:r>
              <w:rPr>
                <w:rFonts w:ascii="Calibri" w:hAnsi="Calibri"/>
                <w:sz w:val="13"/>
              </w:rPr>
              <w:t>600,00 €</w:t>
            </w:r>
          </w:p>
        </w:tc>
      </w:tr>
    </w:tbl>
    <w:p w14:paraId="16DCBB7F" w14:textId="77777777" w:rsidR="004A5527" w:rsidRDefault="004A5527">
      <w:pPr>
        <w:spacing w:line="137" w:lineRule="exact"/>
        <w:jc w:val="right"/>
        <w:rPr>
          <w:rFonts w:ascii="Calibri" w:hAnsi="Calibri"/>
          <w:sz w:val="13"/>
        </w:rPr>
        <w:sectPr w:rsidR="004A5527" w:rsidSect="004F0784">
          <w:type w:val="continuous"/>
          <w:pgSz w:w="11900" w:h="16840"/>
          <w:pgMar w:top="1000" w:right="0" w:bottom="980" w:left="1660" w:header="720" w:footer="720" w:gutter="0"/>
          <w:cols w:num="3" w:space="720" w:equalWidth="0">
            <w:col w:w="3996" w:space="40"/>
            <w:col w:w="399" w:space="39"/>
            <w:col w:w="5766"/>
          </w:cols>
        </w:sectPr>
      </w:pPr>
    </w:p>
    <w:p w14:paraId="2D11C597" w14:textId="77777777" w:rsidR="004A5527" w:rsidRDefault="004A5527">
      <w:pPr>
        <w:pStyle w:val="Textoindependiente"/>
        <w:rPr>
          <w:b/>
          <w:sz w:val="20"/>
        </w:rPr>
      </w:pPr>
    </w:p>
    <w:p w14:paraId="1DD5EC27" w14:textId="77777777" w:rsidR="004A5527" w:rsidRDefault="004A5527">
      <w:pPr>
        <w:pStyle w:val="Textoindependiente"/>
        <w:rPr>
          <w:b/>
          <w:sz w:val="20"/>
        </w:rPr>
      </w:pPr>
    </w:p>
    <w:p w14:paraId="32D153C9" w14:textId="77777777" w:rsidR="004A5527" w:rsidRDefault="004A5527">
      <w:pPr>
        <w:pStyle w:val="Textoindependiente"/>
        <w:spacing w:before="3"/>
        <w:rPr>
          <w:b/>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33B4A0B7" w14:textId="77777777">
        <w:trPr>
          <w:trHeight w:val="185"/>
        </w:trPr>
        <w:tc>
          <w:tcPr>
            <w:tcW w:w="6545" w:type="dxa"/>
            <w:gridSpan w:val="3"/>
            <w:tcBorders>
              <w:left w:val="single" w:sz="4" w:space="0" w:color="000000"/>
              <w:bottom w:val="single" w:sz="4" w:space="0" w:color="000000"/>
            </w:tcBorders>
          </w:tcPr>
          <w:p w14:paraId="238801AA"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0194CB9B"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3864AAC" w14:textId="77777777" w:rsidR="004A5527" w:rsidRDefault="00000000">
            <w:pPr>
              <w:pStyle w:val="TableParagraph"/>
              <w:spacing w:before="42"/>
              <w:ind w:left="234"/>
              <w:rPr>
                <w:sz w:val="12"/>
              </w:rPr>
            </w:pPr>
            <w:r>
              <w:rPr>
                <w:sz w:val="12"/>
              </w:rPr>
              <w:t>Página 24 / 202</w:t>
            </w:r>
          </w:p>
        </w:tc>
        <w:tc>
          <w:tcPr>
            <w:tcW w:w="5241" w:type="dxa"/>
            <w:gridSpan w:val="2"/>
            <w:tcBorders>
              <w:top w:val="single" w:sz="4" w:space="0" w:color="000000"/>
              <w:left w:val="single" w:sz="4" w:space="0" w:color="000000"/>
              <w:bottom w:val="single" w:sz="4" w:space="0" w:color="000000"/>
              <w:right w:val="single" w:sz="4" w:space="0" w:color="000000"/>
            </w:tcBorders>
          </w:tcPr>
          <w:p w14:paraId="41EB792F"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464281E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453B062"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9A2667C"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171D01A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07E797A"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F06E8C8"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295F7305"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ED4023F"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667060A" w14:textId="77777777" w:rsidR="004A5527" w:rsidRDefault="00000000">
            <w:pPr>
              <w:pStyle w:val="TableParagraph"/>
              <w:spacing w:before="42"/>
              <w:ind w:left="246" w:right="237"/>
              <w:jc w:val="center"/>
              <w:rPr>
                <w:sz w:val="12"/>
              </w:rPr>
            </w:pPr>
            <w:r>
              <w:rPr>
                <w:sz w:val="12"/>
              </w:rPr>
              <w:t>09/01/2022 21:50:28</w:t>
            </w:r>
          </w:p>
        </w:tc>
      </w:tr>
    </w:tbl>
    <w:p w14:paraId="4DCC41EF"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300A53BA" w14:textId="77777777" w:rsidR="004A5527" w:rsidRDefault="004A5527">
      <w:pPr>
        <w:pStyle w:val="Textoindependiente"/>
        <w:rPr>
          <w:b/>
          <w:sz w:val="20"/>
        </w:rPr>
      </w:pPr>
    </w:p>
    <w:p w14:paraId="173AE19C" w14:textId="77777777" w:rsidR="004A5527" w:rsidRDefault="004A5527">
      <w:pPr>
        <w:pStyle w:val="Textoindependiente"/>
        <w:spacing w:before="7"/>
        <w:rPr>
          <w:b/>
          <w:sz w:val="20"/>
        </w:rPr>
      </w:pPr>
    </w:p>
    <w:p w14:paraId="48EDEBBF" w14:textId="77777777" w:rsidR="004A5527" w:rsidRDefault="00000000">
      <w:pPr>
        <w:tabs>
          <w:tab w:val="left" w:pos="5562"/>
        </w:tabs>
        <w:spacing w:before="98"/>
        <w:ind w:left="627"/>
        <w:rPr>
          <w:sz w:val="16"/>
        </w:rPr>
      </w:pPr>
      <w:r>
        <w:rPr>
          <w:spacing w:val="4"/>
          <w:sz w:val="16"/>
        </w:rPr>
        <w:t>II.</w:t>
      </w:r>
      <w:r>
        <w:rPr>
          <w:spacing w:val="32"/>
          <w:sz w:val="16"/>
        </w:rPr>
        <w:t xml:space="preserve"> </w:t>
      </w:r>
      <w:r>
        <w:rPr>
          <w:spacing w:val="6"/>
          <w:sz w:val="16"/>
        </w:rPr>
        <w:t>Servicios</w:t>
      </w:r>
      <w:r>
        <w:rPr>
          <w:spacing w:val="42"/>
          <w:sz w:val="16"/>
        </w:rPr>
        <w:t xml:space="preserve"> </w:t>
      </w:r>
      <w:r>
        <w:rPr>
          <w:spacing w:val="7"/>
          <w:sz w:val="16"/>
        </w:rPr>
        <w:t>Científico-Técnicos</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6A79E290" w14:textId="77777777" w:rsidR="004A5527" w:rsidRDefault="004A5527">
      <w:pPr>
        <w:pStyle w:val="Textoindependiente"/>
        <w:rPr>
          <w:sz w:val="20"/>
        </w:rPr>
      </w:pPr>
    </w:p>
    <w:p w14:paraId="60F5A8E5" w14:textId="77777777" w:rsidR="004A5527" w:rsidRDefault="004A5527">
      <w:pPr>
        <w:pStyle w:val="Textoindependiente"/>
        <w:rPr>
          <w:sz w:val="20"/>
        </w:rPr>
      </w:pPr>
    </w:p>
    <w:p w14:paraId="4B5D3953" w14:textId="77777777" w:rsidR="004A5527" w:rsidRDefault="004A5527">
      <w:pPr>
        <w:pStyle w:val="Textoindependiente"/>
        <w:rPr>
          <w:sz w:val="20"/>
        </w:rPr>
      </w:pPr>
    </w:p>
    <w:p w14:paraId="526D00B7" w14:textId="77777777" w:rsidR="004A5527" w:rsidRDefault="004A5527">
      <w:pPr>
        <w:pStyle w:val="Textoindependiente"/>
        <w:rPr>
          <w:sz w:val="20"/>
        </w:rPr>
      </w:pPr>
    </w:p>
    <w:p w14:paraId="3AC144F9" w14:textId="77777777" w:rsidR="004A5527" w:rsidRDefault="004A5527">
      <w:pPr>
        <w:pStyle w:val="Textoindependiente"/>
        <w:rPr>
          <w:sz w:val="20"/>
        </w:rPr>
      </w:pPr>
    </w:p>
    <w:p w14:paraId="237FCBCA" w14:textId="77777777" w:rsidR="004A5527" w:rsidRDefault="004A5527">
      <w:pPr>
        <w:pStyle w:val="Textoindependiente"/>
        <w:spacing w:before="8"/>
        <w:rPr>
          <w:sz w:val="16"/>
        </w:rPr>
      </w:pPr>
    </w:p>
    <w:p w14:paraId="78B9DB39" w14:textId="77777777" w:rsidR="004A5527" w:rsidRDefault="004A5527">
      <w:pPr>
        <w:rPr>
          <w:sz w:val="16"/>
        </w:rPr>
        <w:sectPr w:rsidR="004A5527" w:rsidSect="004F0784">
          <w:pgSz w:w="11900" w:h="16840"/>
          <w:pgMar w:top="1600" w:right="0" w:bottom="880" w:left="1660" w:header="0" w:footer="690" w:gutter="0"/>
          <w:cols w:space="720"/>
        </w:sectPr>
      </w:pPr>
    </w:p>
    <w:p w14:paraId="0D1C078E" w14:textId="77777777" w:rsidR="004A5527" w:rsidRDefault="00000000">
      <w:pPr>
        <w:spacing w:before="103" w:line="252" w:lineRule="auto"/>
        <w:ind w:left="570" w:right="102"/>
        <w:rPr>
          <w:b/>
          <w:sz w:val="14"/>
        </w:rPr>
      </w:pPr>
      <w:r>
        <w:rPr>
          <w:b/>
          <w:w w:val="105"/>
          <w:sz w:val="14"/>
        </w:rPr>
        <w:t>Precios a asociaciones protectoras de animales.</w:t>
      </w:r>
    </w:p>
    <w:p w14:paraId="075A9128" w14:textId="77777777" w:rsidR="004A5527" w:rsidRDefault="004A5527">
      <w:pPr>
        <w:pStyle w:val="Textoindependiente"/>
        <w:spacing w:before="6"/>
        <w:rPr>
          <w:b/>
        </w:r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0"/>
        <w:gridCol w:w="691"/>
      </w:tblGrid>
      <w:tr w:rsidR="004A5527" w14:paraId="5AFCB7EC" w14:textId="77777777">
        <w:trPr>
          <w:trHeight w:val="159"/>
        </w:trPr>
        <w:tc>
          <w:tcPr>
            <w:tcW w:w="2730" w:type="dxa"/>
          </w:tcPr>
          <w:p w14:paraId="387F5258" w14:textId="77777777" w:rsidR="004A5527" w:rsidRDefault="00000000">
            <w:pPr>
              <w:pStyle w:val="TableParagraph"/>
              <w:spacing w:line="139" w:lineRule="exact"/>
              <w:ind w:left="87"/>
              <w:rPr>
                <w:rFonts w:ascii="Calibri" w:hAnsi="Calibri"/>
                <w:sz w:val="13"/>
              </w:rPr>
            </w:pPr>
            <w:r>
              <w:rPr>
                <w:rFonts w:ascii="Calibri" w:hAnsi="Calibri"/>
                <w:sz w:val="13"/>
              </w:rPr>
              <w:t>Castración gato.</w:t>
            </w:r>
          </w:p>
        </w:tc>
        <w:tc>
          <w:tcPr>
            <w:tcW w:w="691" w:type="dxa"/>
          </w:tcPr>
          <w:p w14:paraId="0786D742" w14:textId="77777777" w:rsidR="004A5527" w:rsidRDefault="00000000">
            <w:pPr>
              <w:pStyle w:val="TableParagraph"/>
              <w:spacing w:line="139" w:lineRule="exact"/>
              <w:ind w:right="77"/>
              <w:jc w:val="right"/>
              <w:rPr>
                <w:rFonts w:ascii="Calibri" w:hAnsi="Calibri"/>
                <w:sz w:val="13"/>
              </w:rPr>
            </w:pPr>
            <w:r>
              <w:rPr>
                <w:rFonts w:ascii="Calibri" w:hAnsi="Calibri"/>
                <w:sz w:val="13"/>
              </w:rPr>
              <w:t>58,00 €</w:t>
            </w:r>
          </w:p>
        </w:tc>
      </w:tr>
      <w:tr w:rsidR="004A5527" w14:paraId="7EE636AA" w14:textId="77777777">
        <w:trPr>
          <w:trHeight w:val="157"/>
        </w:trPr>
        <w:tc>
          <w:tcPr>
            <w:tcW w:w="2730" w:type="dxa"/>
          </w:tcPr>
          <w:p w14:paraId="2C28B460" w14:textId="77777777" w:rsidR="004A5527" w:rsidRDefault="00000000">
            <w:pPr>
              <w:pStyle w:val="TableParagraph"/>
              <w:spacing w:line="137" w:lineRule="exact"/>
              <w:ind w:left="87"/>
              <w:rPr>
                <w:rFonts w:ascii="Calibri" w:hAnsi="Calibri"/>
                <w:sz w:val="13"/>
              </w:rPr>
            </w:pPr>
            <w:r>
              <w:rPr>
                <w:rFonts w:ascii="Calibri" w:hAnsi="Calibri"/>
                <w:sz w:val="13"/>
              </w:rPr>
              <w:t>Ovariohisterectomía gata.</w:t>
            </w:r>
          </w:p>
        </w:tc>
        <w:tc>
          <w:tcPr>
            <w:tcW w:w="691" w:type="dxa"/>
          </w:tcPr>
          <w:p w14:paraId="309C7FF9" w14:textId="77777777" w:rsidR="004A5527" w:rsidRDefault="00000000">
            <w:pPr>
              <w:pStyle w:val="TableParagraph"/>
              <w:spacing w:line="137" w:lineRule="exact"/>
              <w:ind w:right="77"/>
              <w:jc w:val="right"/>
              <w:rPr>
                <w:rFonts w:ascii="Calibri" w:hAnsi="Calibri"/>
                <w:sz w:val="13"/>
              </w:rPr>
            </w:pPr>
            <w:r>
              <w:rPr>
                <w:rFonts w:ascii="Calibri" w:hAnsi="Calibri"/>
                <w:sz w:val="13"/>
              </w:rPr>
              <w:t>73,00 €</w:t>
            </w:r>
          </w:p>
        </w:tc>
      </w:tr>
      <w:tr w:rsidR="004A5527" w14:paraId="1EAD80DA" w14:textId="77777777">
        <w:trPr>
          <w:trHeight w:val="159"/>
        </w:trPr>
        <w:tc>
          <w:tcPr>
            <w:tcW w:w="2730" w:type="dxa"/>
          </w:tcPr>
          <w:p w14:paraId="60CC1556" w14:textId="77777777" w:rsidR="004A5527" w:rsidRDefault="00000000">
            <w:pPr>
              <w:pStyle w:val="TableParagraph"/>
              <w:spacing w:line="139" w:lineRule="exact"/>
              <w:ind w:left="87"/>
              <w:rPr>
                <w:rFonts w:ascii="Calibri" w:hAnsi="Calibri"/>
                <w:sz w:val="13"/>
              </w:rPr>
            </w:pPr>
            <w:r>
              <w:rPr>
                <w:rFonts w:ascii="Calibri" w:hAnsi="Calibri"/>
                <w:sz w:val="13"/>
              </w:rPr>
              <w:t>Castración perro.</w:t>
            </w:r>
          </w:p>
        </w:tc>
        <w:tc>
          <w:tcPr>
            <w:tcW w:w="691" w:type="dxa"/>
          </w:tcPr>
          <w:p w14:paraId="105B6E92" w14:textId="77777777" w:rsidR="004A5527" w:rsidRDefault="00000000">
            <w:pPr>
              <w:pStyle w:val="TableParagraph"/>
              <w:spacing w:line="139" w:lineRule="exact"/>
              <w:ind w:right="77"/>
              <w:jc w:val="right"/>
              <w:rPr>
                <w:rFonts w:ascii="Calibri" w:hAnsi="Calibri"/>
                <w:sz w:val="13"/>
              </w:rPr>
            </w:pPr>
            <w:r>
              <w:rPr>
                <w:rFonts w:ascii="Calibri" w:hAnsi="Calibri"/>
                <w:sz w:val="13"/>
              </w:rPr>
              <w:t>68,00 €</w:t>
            </w:r>
          </w:p>
        </w:tc>
      </w:tr>
      <w:tr w:rsidR="004A5527" w14:paraId="351FA606" w14:textId="77777777">
        <w:trPr>
          <w:trHeight w:val="157"/>
        </w:trPr>
        <w:tc>
          <w:tcPr>
            <w:tcW w:w="2730" w:type="dxa"/>
          </w:tcPr>
          <w:p w14:paraId="0134EC50" w14:textId="77777777" w:rsidR="004A5527" w:rsidRDefault="00000000">
            <w:pPr>
              <w:pStyle w:val="TableParagraph"/>
              <w:spacing w:line="137" w:lineRule="exact"/>
              <w:ind w:left="87"/>
              <w:rPr>
                <w:rFonts w:ascii="Calibri" w:hAnsi="Calibri"/>
                <w:sz w:val="13"/>
              </w:rPr>
            </w:pPr>
            <w:r>
              <w:rPr>
                <w:rFonts w:ascii="Calibri" w:hAnsi="Calibri"/>
                <w:sz w:val="13"/>
              </w:rPr>
              <w:t>Ovariohisterectomía perra.</w:t>
            </w:r>
          </w:p>
        </w:tc>
        <w:tc>
          <w:tcPr>
            <w:tcW w:w="691" w:type="dxa"/>
          </w:tcPr>
          <w:p w14:paraId="665A669E" w14:textId="77777777" w:rsidR="004A5527" w:rsidRDefault="00000000">
            <w:pPr>
              <w:pStyle w:val="TableParagraph"/>
              <w:spacing w:line="137" w:lineRule="exact"/>
              <w:ind w:right="77"/>
              <w:jc w:val="right"/>
              <w:rPr>
                <w:rFonts w:ascii="Calibri" w:hAnsi="Calibri"/>
                <w:sz w:val="13"/>
              </w:rPr>
            </w:pPr>
            <w:r>
              <w:rPr>
                <w:rFonts w:ascii="Calibri" w:hAnsi="Calibri"/>
                <w:sz w:val="13"/>
              </w:rPr>
              <w:t>78,00 €</w:t>
            </w:r>
          </w:p>
        </w:tc>
      </w:tr>
      <w:tr w:rsidR="004A5527" w14:paraId="3485447C" w14:textId="77777777">
        <w:trPr>
          <w:trHeight w:val="320"/>
        </w:trPr>
        <w:tc>
          <w:tcPr>
            <w:tcW w:w="2730" w:type="dxa"/>
          </w:tcPr>
          <w:p w14:paraId="1A310554" w14:textId="77777777" w:rsidR="004A5527" w:rsidRDefault="00000000">
            <w:pPr>
              <w:pStyle w:val="TableParagraph"/>
              <w:spacing w:line="160" w:lineRule="atLeast"/>
              <w:ind w:left="87"/>
              <w:rPr>
                <w:rFonts w:ascii="Calibri"/>
                <w:sz w:val="13"/>
              </w:rPr>
            </w:pPr>
            <w:r>
              <w:rPr>
                <w:rFonts w:ascii="Calibri"/>
                <w:sz w:val="13"/>
              </w:rPr>
              <w:t>Otros servicios veterinarios (excluye servicios externos y productos).</w:t>
            </w:r>
          </w:p>
        </w:tc>
        <w:tc>
          <w:tcPr>
            <w:tcW w:w="691" w:type="dxa"/>
          </w:tcPr>
          <w:p w14:paraId="65A6367D" w14:textId="77777777" w:rsidR="004A5527" w:rsidRDefault="00000000">
            <w:pPr>
              <w:pStyle w:val="TableParagraph"/>
              <w:spacing w:before="80"/>
              <w:ind w:right="78"/>
              <w:jc w:val="right"/>
              <w:rPr>
                <w:rFonts w:ascii="Calibri"/>
                <w:sz w:val="13"/>
              </w:rPr>
            </w:pPr>
            <w:r>
              <w:rPr>
                <w:rFonts w:ascii="Calibri"/>
                <w:sz w:val="13"/>
              </w:rPr>
              <w:t>20%DESC</w:t>
            </w:r>
          </w:p>
        </w:tc>
      </w:tr>
    </w:tbl>
    <w:p w14:paraId="77A1122C" w14:textId="77777777" w:rsidR="004A5527" w:rsidRDefault="004A5527">
      <w:pPr>
        <w:pStyle w:val="Textoindependiente"/>
        <w:rPr>
          <w:b/>
          <w:sz w:val="16"/>
        </w:rPr>
      </w:pPr>
    </w:p>
    <w:p w14:paraId="79432CF9" w14:textId="77777777" w:rsidR="004A5527" w:rsidRDefault="004A5527">
      <w:pPr>
        <w:pStyle w:val="Textoindependiente"/>
        <w:spacing w:before="7"/>
        <w:rPr>
          <w:b/>
          <w:sz w:val="13"/>
        </w:rPr>
      </w:pPr>
    </w:p>
    <w:p w14:paraId="21214A90" w14:textId="77777777" w:rsidR="004A5527" w:rsidRDefault="00000000">
      <w:pPr>
        <w:ind w:left="570"/>
        <w:rPr>
          <w:b/>
          <w:sz w:val="14"/>
        </w:rPr>
      </w:pPr>
      <w:r>
        <w:rPr>
          <w:b/>
          <w:w w:val="105"/>
          <w:sz w:val="14"/>
        </w:rPr>
        <w:t>Precios a la comunidad universitaria.</w:t>
      </w:r>
    </w:p>
    <w:p w14:paraId="153644C4" w14:textId="77777777" w:rsidR="004A5527" w:rsidRDefault="004A5527">
      <w:pPr>
        <w:pStyle w:val="Textoindependiente"/>
        <w:spacing w:before="3"/>
        <w:rPr>
          <w:b/>
          <w:sz w:val="15"/>
        </w:r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0"/>
        <w:gridCol w:w="691"/>
      </w:tblGrid>
      <w:tr w:rsidR="004A5527" w14:paraId="1DB0A58B" w14:textId="77777777">
        <w:trPr>
          <w:trHeight w:val="320"/>
        </w:trPr>
        <w:tc>
          <w:tcPr>
            <w:tcW w:w="2730" w:type="dxa"/>
          </w:tcPr>
          <w:p w14:paraId="5DF8CD7F" w14:textId="77777777" w:rsidR="004A5527" w:rsidRDefault="00000000">
            <w:pPr>
              <w:pStyle w:val="TableParagraph"/>
              <w:spacing w:line="160" w:lineRule="atLeast"/>
              <w:ind w:left="87" w:right="97"/>
              <w:rPr>
                <w:rFonts w:ascii="Calibri"/>
                <w:sz w:val="13"/>
              </w:rPr>
            </w:pPr>
            <w:r>
              <w:rPr>
                <w:rFonts w:ascii="Calibri"/>
                <w:sz w:val="13"/>
              </w:rPr>
              <w:t>Servicios veterinarios (excluye servicios externos y</w:t>
            </w:r>
            <w:r>
              <w:rPr>
                <w:rFonts w:ascii="Calibri"/>
                <w:spacing w:val="7"/>
                <w:sz w:val="13"/>
              </w:rPr>
              <w:t xml:space="preserve"> </w:t>
            </w:r>
            <w:r>
              <w:rPr>
                <w:rFonts w:ascii="Calibri"/>
                <w:sz w:val="13"/>
              </w:rPr>
              <w:t>productos)</w:t>
            </w:r>
          </w:p>
        </w:tc>
        <w:tc>
          <w:tcPr>
            <w:tcW w:w="691" w:type="dxa"/>
          </w:tcPr>
          <w:p w14:paraId="2CF0671E" w14:textId="77777777" w:rsidR="004A5527" w:rsidRDefault="00000000">
            <w:pPr>
              <w:pStyle w:val="TableParagraph"/>
              <w:spacing w:before="80"/>
              <w:ind w:left="87"/>
              <w:rPr>
                <w:rFonts w:ascii="Calibri"/>
                <w:sz w:val="13"/>
              </w:rPr>
            </w:pPr>
            <w:r>
              <w:rPr>
                <w:rFonts w:ascii="Calibri"/>
                <w:sz w:val="13"/>
              </w:rPr>
              <w:t>20%DESC</w:t>
            </w:r>
          </w:p>
        </w:tc>
      </w:tr>
    </w:tbl>
    <w:p w14:paraId="1CCB8F74" w14:textId="77777777" w:rsidR="004A5527" w:rsidRDefault="004A5527">
      <w:pPr>
        <w:pStyle w:val="Textoindependiente"/>
        <w:spacing w:before="7"/>
        <w:rPr>
          <w:b/>
          <w:sz w:val="17"/>
        </w:rPr>
      </w:pPr>
    </w:p>
    <w:p w14:paraId="484B1355" w14:textId="77777777" w:rsidR="004A5527" w:rsidRDefault="00000000">
      <w:pPr>
        <w:ind w:left="570"/>
        <w:rPr>
          <w:b/>
          <w:sz w:val="18"/>
        </w:rPr>
      </w:pPr>
      <w:r>
        <w:rPr>
          <w:b/>
          <w:sz w:val="18"/>
        </w:rPr>
        <w:t>Servicio General de Investigación Animalario Experimental.</w:t>
      </w:r>
    </w:p>
    <w:p w14:paraId="03317495" w14:textId="77777777" w:rsidR="004A5527" w:rsidRDefault="00000000">
      <w:pPr>
        <w:spacing w:before="177"/>
        <w:ind w:left="570"/>
        <w:rPr>
          <w:b/>
          <w:sz w:val="14"/>
        </w:rPr>
      </w:pPr>
      <w:r>
        <w:rPr>
          <w:b/>
          <w:w w:val="105"/>
          <w:sz w:val="14"/>
        </w:rPr>
        <w:t>Precios de animales y alojamiento.</w:t>
      </w:r>
    </w:p>
    <w:p w14:paraId="1B521D4C" w14:textId="77777777" w:rsidR="004A5527" w:rsidRDefault="004A5527">
      <w:pPr>
        <w:pStyle w:val="Textoindependiente"/>
        <w:spacing w:before="11"/>
        <w:rPr>
          <w:b/>
          <w:sz w:val="15"/>
        </w:rPr>
      </w:pPr>
    </w:p>
    <w:p w14:paraId="383AA3AF" w14:textId="77777777" w:rsidR="004A5527" w:rsidRDefault="00000000">
      <w:pPr>
        <w:pStyle w:val="Textoindependiente"/>
        <w:ind w:left="570"/>
      </w:pPr>
      <w:r>
        <w:rPr>
          <w:w w:val="105"/>
          <w:u w:val="single"/>
        </w:rPr>
        <w:t>Mantenimiento de animales a la semana</w:t>
      </w:r>
      <w:r>
        <w:rPr>
          <w:w w:val="105"/>
        </w:rPr>
        <w:t>.</w:t>
      </w:r>
    </w:p>
    <w:p w14:paraId="3CA64E76" w14:textId="77777777" w:rsidR="004A5527" w:rsidRDefault="004A5527">
      <w:pPr>
        <w:pStyle w:val="Textoindependiente"/>
        <w:spacing w:before="5"/>
        <w:rPr>
          <w:sz w:val="15"/>
        </w:rPr>
      </w:pPr>
    </w:p>
    <w:p w14:paraId="531CCF32" w14:textId="77777777" w:rsidR="004A5527" w:rsidRDefault="00000000">
      <w:pPr>
        <w:pStyle w:val="Textoindependiente"/>
        <w:spacing w:line="252" w:lineRule="auto"/>
        <w:ind w:left="570" w:right="658"/>
      </w:pPr>
      <w:r>
        <w:rPr>
          <w:w w:val="105"/>
        </w:rPr>
        <w:t>Mantenimiento/semana pequeño rumiante adulto.</w:t>
      </w:r>
    </w:p>
    <w:p w14:paraId="13459233" w14:textId="77777777" w:rsidR="004A5527" w:rsidRDefault="00000000">
      <w:pPr>
        <w:pStyle w:val="Textoindependiente"/>
        <w:spacing w:before="1"/>
        <w:ind w:left="802"/>
      </w:pPr>
      <w:r>
        <w:rPr>
          <w:w w:val="105"/>
        </w:rPr>
        <w:t>Precio interno:</w:t>
      </w:r>
    </w:p>
    <w:p w14:paraId="6F066A9E" w14:textId="77777777" w:rsidR="004A5527" w:rsidRDefault="00000000">
      <w:pPr>
        <w:pStyle w:val="Textoindependiente"/>
        <w:spacing w:before="10"/>
        <w:ind w:left="605"/>
      </w:pPr>
      <w:r>
        <w:rPr>
          <w:w w:val="105"/>
        </w:rPr>
        <w:t>........................................................................2,58 €</w:t>
      </w:r>
    </w:p>
    <w:p w14:paraId="64352329" w14:textId="77777777" w:rsidR="004A5527" w:rsidRDefault="00000000">
      <w:pPr>
        <w:pStyle w:val="Textoindependiente"/>
        <w:spacing w:before="8"/>
        <w:ind w:left="802"/>
      </w:pPr>
      <w:r>
        <w:rPr>
          <w:w w:val="105"/>
        </w:rPr>
        <w:t>Precio externo:</w:t>
      </w:r>
    </w:p>
    <w:p w14:paraId="6592CE29" w14:textId="77777777" w:rsidR="004A5527" w:rsidRDefault="00000000">
      <w:pPr>
        <w:pStyle w:val="Textoindependiente"/>
        <w:spacing w:before="9"/>
        <w:ind w:left="606"/>
      </w:pPr>
      <w:r>
        <w:rPr>
          <w:w w:val="105"/>
        </w:rPr>
        <w:t>........................................................................4,39 €</w:t>
      </w:r>
    </w:p>
    <w:p w14:paraId="4BFBD4CF" w14:textId="77777777" w:rsidR="004A5527" w:rsidRDefault="004A5527">
      <w:pPr>
        <w:pStyle w:val="Textoindependiente"/>
        <w:spacing w:before="7"/>
        <w:rPr>
          <w:sz w:val="15"/>
        </w:rPr>
      </w:pPr>
    </w:p>
    <w:p w14:paraId="171FE1D8" w14:textId="77777777" w:rsidR="004A5527" w:rsidRDefault="00000000">
      <w:pPr>
        <w:pStyle w:val="Textoindependiente"/>
        <w:ind w:left="570"/>
      </w:pPr>
      <w:r>
        <w:rPr>
          <w:w w:val="105"/>
        </w:rPr>
        <w:t>Mantenimiento/semana conejo adulto.</w:t>
      </w:r>
    </w:p>
    <w:p w14:paraId="3D27CA60" w14:textId="77777777" w:rsidR="004A5527" w:rsidRDefault="00000000">
      <w:pPr>
        <w:pStyle w:val="Textoindependiente"/>
        <w:spacing w:before="8"/>
        <w:ind w:left="803"/>
      </w:pPr>
      <w:r>
        <w:rPr>
          <w:w w:val="105"/>
        </w:rPr>
        <w:t>Precio interno:</w:t>
      </w:r>
    </w:p>
    <w:p w14:paraId="3A8B937A" w14:textId="77777777" w:rsidR="004A5527" w:rsidRDefault="00000000">
      <w:pPr>
        <w:pStyle w:val="Textoindependiente"/>
        <w:spacing w:before="9"/>
        <w:ind w:left="606"/>
      </w:pPr>
      <w:r>
        <w:rPr>
          <w:w w:val="105"/>
        </w:rPr>
        <w:t>........................................................................0,55 €</w:t>
      </w:r>
    </w:p>
    <w:p w14:paraId="17A5778E" w14:textId="77777777" w:rsidR="004A5527" w:rsidRDefault="00000000">
      <w:pPr>
        <w:pStyle w:val="Textoindependiente"/>
        <w:spacing w:before="8"/>
        <w:ind w:left="803"/>
      </w:pPr>
      <w:r>
        <w:rPr>
          <w:w w:val="105"/>
        </w:rPr>
        <w:t>Precio externo:</w:t>
      </w:r>
    </w:p>
    <w:p w14:paraId="41E839F5" w14:textId="77777777" w:rsidR="004A5527" w:rsidRDefault="00000000">
      <w:pPr>
        <w:pStyle w:val="Textoindependiente"/>
        <w:spacing w:before="10"/>
        <w:ind w:left="606"/>
      </w:pPr>
      <w:r>
        <w:rPr>
          <w:w w:val="105"/>
        </w:rPr>
        <w:t>........................................................................0,94 €</w:t>
      </w:r>
    </w:p>
    <w:p w14:paraId="05044EC3" w14:textId="77777777" w:rsidR="004A5527" w:rsidRDefault="004A5527">
      <w:pPr>
        <w:pStyle w:val="Textoindependiente"/>
        <w:spacing w:before="5"/>
        <w:rPr>
          <w:sz w:val="15"/>
        </w:rPr>
      </w:pPr>
    </w:p>
    <w:p w14:paraId="114E51C1" w14:textId="77777777" w:rsidR="004A5527" w:rsidRDefault="00000000">
      <w:pPr>
        <w:pStyle w:val="Textoindependiente"/>
        <w:ind w:left="570"/>
      </w:pPr>
      <w:r>
        <w:rPr>
          <w:w w:val="105"/>
        </w:rPr>
        <w:t>Mantenimiento/semana gallina.</w:t>
      </w:r>
    </w:p>
    <w:p w14:paraId="04A31476" w14:textId="77777777" w:rsidR="004A5527" w:rsidRDefault="00000000">
      <w:pPr>
        <w:pStyle w:val="Textoindependiente"/>
        <w:spacing w:before="9"/>
        <w:ind w:left="803"/>
      </w:pPr>
      <w:r>
        <w:rPr>
          <w:w w:val="105"/>
        </w:rPr>
        <w:t>Precio interno:</w:t>
      </w:r>
    </w:p>
    <w:p w14:paraId="7F54A0F2" w14:textId="77777777" w:rsidR="004A5527" w:rsidRDefault="00000000">
      <w:pPr>
        <w:pStyle w:val="Textoindependiente"/>
        <w:spacing w:before="10"/>
        <w:ind w:left="606"/>
      </w:pPr>
      <w:r>
        <w:rPr>
          <w:w w:val="105"/>
        </w:rPr>
        <w:t>........................................................................0,30 €</w:t>
      </w:r>
    </w:p>
    <w:p w14:paraId="6CAF58F3" w14:textId="77777777" w:rsidR="004A5527" w:rsidRDefault="00000000">
      <w:pPr>
        <w:pStyle w:val="Textoindependiente"/>
        <w:spacing w:before="8"/>
        <w:ind w:left="803"/>
      </w:pPr>
      <w:r>
        <w:rPr>
          <w:w w:val="105"/>
        </w:rPr>
        <w:t>Precio externo:</w:t>
      </w:r>
    </w:p>
    <w:p w14:paraId="1DF457FE" w14:textId="77777777" w:rsidR="004A5527" w:rsidRDefault="00000000">
      <w:pPr>
        <w:pStyle w:val="Textoindependiente"/>
        <w:spacing w:before="9"/>
        <w:ind w:left="606"/>
      </w:pPr>
      <w:r>
        <w:rPr>
          <w:w w:val="105"/>
        </w:rPr>
        <w:t>........................................................................0,51 €</w:t>
      </w:r>
    </w:p>
    <w:p w14:paraId="41E06C89" w14:textId="77777777" w:rsidR="004A5527" w:rsidRDefault="004A5527">
      <w:pPr>
        <w:pStyle w:val="Textoindependiente"/>
        <w:spacing w:before="6"/>
        <w:rPr>
          <w:sz w:val="15"/>
        </w:rPr>
      </w:pPr>
    </w:p>
    <w:p w14:paraId="59B0A5A0" w14:textId="77777777" w:rsidR="004A5527" w:rsidRDefault="00000000">
      <w:pPr>
        <w:pStyle w:val="Textoindependiente"/>
        <w:spacing w:before="1"/>
        <w:ind w:left="570"/>
      </w:pPr>
      <w:r>
        <w:rPr>
          <w:w w:val="105"/>
        </w:rPr>
        <w:t>Mantenimiento/semana vaca (raza jersey).</w:t>
      </w:r>
    </w:p>
    <w:p w14:paraId="68CECD81" w14:textId="77777777" w:rsidR="004A5527" w:rsidRDefault="00000000">
      <w:pPr>
        <w:pStyle w:val="Textoindependiente"/>
        <w:spacing w:before="8"/>
        <w:ind w:left="803"/>
      </w:pPr>
      <w:r>
        <w:rPr>
          <w:w w:val="105"/>
        </w:rPr>
        <w:t>Precio interno:</w:t>
      </w:r>
    </w:p>
    <w:p w14:paraId="60AEBAA8" w14:textId="77777777" w:rsidR="004A5527" w:rsidRDefault="00000000">
      <w:pPr>
        <w:pStyle w:val="Textoindependiente"/>
        <w:spacing w:before="8"/>
        <w:ind w:left="606"/>
      </w:pPr>
      <w:r>
        <w:rPr>
          <w:w w:val="105"/>
        </w:rPr>
        <w:t>......................................................................24,57 €</w:t>
      </w:r>
    </w:p>
    <w:p w14:paraId="2A3BB558" w14:textId="77777777" w:rsidR="004A5527" w:rsidRDefault="00000000">
      <w:pPr>
        <w:pStyle w:val="Textoindependiente"/>
        <w:spacing w:before="9"/>
        <w:ind w:left="803"/>
      </w:pPr>
      <w:r>
        <w:rPr>
          <w:w w:val="105"/>
        </w:rPr>
        <w:t>Precio externo:</w:t>
      </w:r>
    </w:p>
    <w:p w14:paraId="4FA8C38A" w14:textId="77777777" w:rsidR="004A5527" w:rsidRDefault="00000000">
      <w:pPr>
        <w:pStyle w:val="Textoindependiente"/>
        <w:spacing w:before="10"/>
        <w:ind w:left="606"/>
      </w:pPr>
      <w:r>
        <w:rPr>
          <w:w w:val="105"/>
        </w:rPr>
        <w:t>......................................................................41,78 €</w:t>
      </w:r>
    </w:p>
    <w:p w14:paraId="1862656B" w14:textId="77777777" w:rsidR="004A5527" w:rsidRDefault="004A5527">
      <w:pPr>
        <w:pStyle w:val="Textoindependiente"/>
        <w:spacing w:before="5"/>
        <w:rPr>
          <w:sz w:val="15"/>
        </w:rPr>
      </w:pPr>
    </w:p>
    <w:p w14:paraId="11D97D03" w14:textId="77777777" w:rsidR="004A5527" w:rsidRDefault="00000000">
      <w:pPr>
        <w:pStyle w:val="Textoindependiente"/>
        <w:ind w:left="570"/>
      </w:pPr>
      <w:r>
        <w:rPr>
          <w:w w:val="105"/>
        </w:rPr>
        <w:t>Mantenimiento cerdo adulto.</w:t>
      </w:r>
    </w:p>
    <w:p w14:paraId="5F9D85F9" w14:textId="77777777" w:rsidR="004A5527" w:rsidRDefault="00000000">
      <w:pPr>
        <w:pStyle w:val="Textoindependiente"/>
        <w:spacing w:before="8"/>
        <w:ind w:left="803"/>
      </w:pPr>
      <w:r>
        <w:rPr>
          <w:w w:val="105"/>
        </w:rPr>
        <w:t>Precio interno:</w:t>
      </w:r>
    </w:p>
    <w:p w14:paraId="39298FE7" w14:textId="77777777" w:rsidR="004A5527" w:rsidRDefault="00000000">
      <w:pPr>
        <w:pStyle w:val="Textoindependiente"/>
        <w:spacing w:before="11"/>
        <w:ind w:left="606"/>
      </w:pPr>
      <w:r>
        <w:rPr>
          <w:w w:val="105"/>
        </w:rPr>
        <w:t>........................................................................4,66 €</w:t>
      </w:r>
    </w:p>
    <w:p w14:paraId="0A8260B8" w14:textId="77777777" w:rsidR="004A5527" w:rsidRDefault="00000000">
      <w:pPr>
        <w:pStyle w:val="Textoindependiente"/>
        <w:spacing w:before="8"/>
        <w:ind w:left="803"/>
      </w:pPr>
      <w:r>
        <w:rPr>
          <w:w w:val="105"/>
        </w:rPr>
        <w:t>Precio externo:</w:t>
      </w:r>
    </w:p>
    <w:p w14:paraId="46C5377A" w14:textId="77777777" w:rsidR="004A5527" w:rsidRDefault="00000000">
      <w:pPr>
        <w:pStyle w:val="Textoindependiente"/>
        <w:spacing w:before="8"/>
        <w:ind w:left="606"/>
      </w:pPr>
      <w:r>
        <w:rPr>
          <w:w w:val="105"/>
        </w:rPr>
        <w:t>........................................................................7,92 €</w:t>
      </w:r>
    </w:p>
    <w:p w14:paraId="16EE2BD9" w14:textId="77777777" w:rsidR="004A5527" w:rsidRDefault="00000000">
      <w:pPr>
        <w:pStyle w:val="Textoindependiente"/>
        <w:spacing w:before="108" w:line="252" w:lineRule="auto"/>
        <w:ind w:left="539" w:right="2484"/>
      </w:pPr>
      <w:r>
        <w:br w:type="column"/>
      </w:r>
      <w:r>
        <w:rPr>
          <w:w w:val="105"/>
        </w:rPr>
        <w:t>Mantenimiento de otras especies, en función del espacio y características:</w:t>
      </w:r>
    </w:p>
    <w:p w14:paraId="4A14E638" w14:textId="77777777" w:rsidR="004A5527" w:rsidRDefault="00000000">
      <w:pPr>
        <w:pStyle w:val="Textoindependiente"/>
        <w:ind w:left="771"/>
      </w:pPr>
      <w:r>
        <w:rPr>
          <w:w w:val="105"/>
        </w:rPr>
        <w:t>Precio:</w:t>
      </w:r>
    </w:p>
    <w:p w14:paraId="1ED0C9A3" w14:textId="77777777" w:rsidR="004A5527" w:rsidRDefault="00000000">
      <w:pPr>
        <w:pStyle w:val="Textoindependiente"/>
        <w:spacing w:before="9"/>
        <w:ind w:left="574"/>
      </w:pPr>
      <w:r>
        <w:rPr>
          <w:w w:val="105"/>
        </w:rPr>
        <w:t>.............................................................................. (*)</w:t>
      </w:r>
    </w:p>
    <w:p w14:paraId="4AD43D25" w14:textId="77777777" w:rsidR="004A5527" w:rsidRDefault="00000000">
      <w:pPr>
        <w:pStyle w:val="Textoindependiente"/>
        <w:spacing w:line="340" w:lineRule="atLeast"/>
        <w:ind w:left="538" w:right="4071"/>
      </w:pPr>
      <w:r>
        <w:rPr>
          <w:w w:val="105"/>
          <w:u w:val="single"/>
        </w:rPr>
        <w:t>Suministro de animales</w:t>
      </w:r>
      <w:r>
        <w:rPr>
          <w:w w:val="105"/>
        </w:rPr>
        <w:t>. Conejo adulto.</w:t>
      </w:r>
    </w:p>
    <w:p w14:paraId="4B3A807E" w14:textId="77777777" w:rsidR="004A5527" w:rsidRDefault="00000000">
      <w:pPr>
        <w:pStyle w:val="Textoindependiente"/>
        <w:spacing w:before="6"/>
        <w:ind w:left="771"/>
      </w:pPr>
      <w:r>
        <w:rPr>
          <w:w w:val="105"/>
        </w:rPr>
        <w:t>Precio interno:</w:t>
      </w:r>
    </w:p>
    <w:p w14:paraId="1E6049A0" w14:textId="77777777" w:rsidR="004A5527" w:rsidRDefault="00000000">
      <w:pPr>
        <w:pStyle w:val="Textoindependiente"/>
        <w:spacing w:before="10"/>
        <w:ind w:left="574"/>
      </w:pPr>
      <w:r>
        <w:rPr>
          <w:w w:val="105"/>
        </w:rPr>
        <w:t>......................................................................12,00 €</w:t>
      </w:r>
    </w:p>
    <w:p w14:paraId="6EF54F85" w14:textId="77777777" w:rsidR="004A5527" w:rsidRDefault="004A5527">
      <w:pPr>
        <w:pStyle w:val="Textoindependiente"/>
        <w:spacing w:before="5"/>
        <w:rPr>
          <w:sz w:val="15"/>
        </w:rPr>
      </w:pPr>
    </w:p>
    <w:p w14:paraId="53F89DB2" w14:textId="77777777" w:rsidR="004A5527" w:rsidRDefault="00000000">
      <w:pPr>
        <w:pStyle w:val="Textoindependiente"/>
        <w:ind w:left="771"/>
      </w:pPr>
      <w:r>
        <w:rPr>
          <w:w w:val="105"/>
        </w:rPr>
        <w:t>Precio externo:</w:t>
      </w:r>
    </w:p>
    <w:p w14:paraId="03C6A396" w14:textId="77777777" w:rsidR="004A5527" w:rsidRDefault="00000000">
      <w:pPr>
        <w:pStyle w:val="Textoindependiente"/>
        <w:spacing w:before="8"/>
        <w:ind w:left="574"/>
      </w:pPr>
      <w:r>
        <w:rPr>
          <w:w w:val="105"/>
        </w:rPr>
        <w:t>......................................................................15,60 €</w:t>
      </w:r>
    </w:p>
    <w:p w14:paraId="767E76DF" w14:textId="77777777" w:rsidR="004A5527" w:rsidRDefault="004A5527">
      <w:pPr>
        <w:pStyle w:val="Textoindependiente"/>
        <w:spacing w:before="7"/>
        <w:rPr>
          <w:sz w:val="15"/>
        </w:rPr>
      </w:pPr>
    </w:p>
    <w:p w14:paraId="6CA350DB" w14:textId="77777777" w:rsidR="004A5527" w:rsidRDefault="00000000">
      <w:pPr>
        <w:pStyle w:val="Textoindependiente"/>
        <w:spacing w:before="1"/>
        <w:ind w:left="538"/>
      </w:pPr>
      <w:r>
        <w:rPr>
          <w:w w:val="105"/>
        </w:rPr>
        <w:t>Pequeños rumiantes (distintas edades).</w:t>
      </w:r>
    </w:p>
    <w:p w14:paraId="5061C789" w14:textId="77777777" w:rsidR="004A5527" w:rsidRDefault="00000000">
      <w:pPr>
        <w:pStyle w:val="Textoindependiente"/>
        <w:spacing w:before="8"/>
        <w:ind w:left="771"/>
      </w:pPr>
      <w:r>
        <w:rPr>
          <w:w w:val="105"/>
        </w:rPr>
        <w:t>Precio:</w:t>
      </w:r>
    </w:p>
    <w:p w14:paraId="5230B4DA" w14:textId="77777777" w:rsidR="004A5527" w:rsidRDefault="00000000">
      <w:pPr>
        <w:pStyle w:val="Textoindependiente"/>
        <w:spacing w:before="8"/>
        <w:ind w:left="574"/>
      </w:pPr>
      <w:r>
        <w:rPr>
          <w:w w:val="105"/>
        </w:rPr>
        <w:t>.............................................................................. (*)</w:t>
      </w:r>
    </w:p>
    <w:p w14:paraId="3196E01E" w14:textId="77777777" w:rsidR="004A5527" w:rsidRDefault="00000000">
      <w:pPr>
        <w:pStyle w:val="Textoindependiente"/>
        <w:spacing w:before="10"/>
        <w:ind w:left="538"/>
      </w:pPr>
      <w:r>
        <w:rPr>
          <w:w w:val="105"/>
        </w:rPr>
        <w:t>Gallinas.</w:t>
      </w:r>
    </w:p>
    <w:p w14:paraId="0420BF56" w14:textId="77777777" w:rsidR="004A5527" w:rsidRDefault="00000000">
      <w:pPr>
        <w:pStyle w:val="Textoindependiente"/>
        <w:spacing w:before="9"/>
        <w:ind w:left="771"/>
      </w:pPr>
      <w:r>
        <w:rPr>
          <w:w w:val="105"/>
        </w:rPr>
        <w:t>Precio:</w:t>
      </w:r>
    </w:p>
    <w:p w14:paraId="7758F0F3" w14:textId="77777777" w:rsidR="004A5527" w:rsidRDefault="00000000">
      <w:pPr>
        <w:pStyle w:val="Textoindependiente"/>
        <w:spacing w:before="8"/>
        <w:ind w:left="574"/>
      </w:pPr>
      <w:r>
        <w:rPr>
          <w:w w:val="105"/>
        </w:rPr>
        <w:t>.............................................................................. (*)</w:t>
      </w:r>
    </w:p>
    <w:p w14:paraId="2A2088A6" w14:textId="77777777" w:rsidR="004A5527" w:rsidRDefault="004A5527">
      <w:pPr>
        <w:pStyle w:val="Textoindependiente"/>
        <w:spacing w:before="7"/>
        <w:rPr>
          <w:sz w:val="15"/>
        </w:rPr>
      </w:pPr>
    </w:p>
    <w:p w14:paraId="3D271136" w14:textId="77777777" w:rsidR="004A5527" w:rsidRDefault="00000000">
      <w:pPr>
        <w:pStyle w:val="Textoindependiente"/>
        <w:ind w:left="538"/>
      </w:pPr>
      <w:r>
        <w:rPr>
          <w:w w:val="105"/>
          <w:u w:val="single"/>
        </w:rPr>
        <w:t>Otros servicios</w:t>
      </w:r>
      <w:r>
        <w:rPr>
          <w:w w:val="105"/>
        </w:rPr>
        <w:t>.</w:t>
      </w:r>
    </w:p>
    <w:p w14:paraId="1ECC1458" w14:textId="77777777" w:rsidR="004A5527" w:rsidRDefault="004A5527">
      <w:pPr>
        <w:pStyle w:val="Textoindependiente"/>
        <w:spacing w:before="5"/>
        <w:rPr>
          <w:sz w:val="15"/>
        </w:rPr>
      </w:pPr>
    </w:p>
    <w:p w14:paraId="163531A3" w14:textId="77777777" w:rsidR="004A5527" w:rsidRDefault="00000000">
      <w:pPr>
        <w:pStyle w:val="Textoindependiente"/>
        <w:ind w:left="538"/>
      </w:pPr>
      <w:r>
        <w:rPr>
          <w:w w:val="105"/>
        </w:rPr>
        <w:t>Lactancia artificial de pequeños rumiantes.</w:t>
      </w:r>
    </w:p>
    <w:p w14:paraId="11BE0080" w14:textId="77777777" w:rsidR="004A5527" w:rsidRDefault="00000000">
      <w:pPr>
        <w:pStyle w:val="Textoindependiente"/>
        <w:spacing w:before="8"/>
        <w:ind w:left="771"/>
      </w:pPr>
      <w:r>
        <w:rPr>
          <w:w w:val="105"/>
        </w:rPr>
        <w:t>Precio:</w:t>
      </w:r>
    </w:p>
    <w:p w14:paraId="4125F083" w14:textId="77777777" w:rsidR="004A5527" w:rsidRDefault="00000000">
      <w:pPr>
        <w:pStyle w:val="Textoindependiente"/>
        <w:spacing w:before="11"/>
        <w:ind w:left="574"/>
      </w:pPr>
      <w:r>
        <w:rPr>
          <w:w w:val="105"/>
        </w:rPr>
        <w:t>.............................................................................. (*)</w:t>
      </w:r>
    </w:p>
    <w:p w14:paraId="6788AC67" w14:textId="77777777" w:rsidR="004A5527" w:rsidRDefault="004A5527">
      <w:pPr>
        <w:pStyle w:val="Textoindependiente"/>
        <w:spacing w:before="5"/>
        <w:rPr>
          <w:sz w:val="15"/>
        </w:rPr>
      </w:pPr>
    </w:p>
    <w:p w14:paraId="014ACAF5" w14:textId="77777777" w:rsidR="004A5527" w:rsidRDefault="00000000">
      <w:pPr>
        <w:pStyle w:val="Textoindependiente"/>
        <w:ind w:left="538"/>
      </w:pPr>
      <w:r>
        <w:rPr>
          <w:w w:val="105"/>
        </w:rPr>
        <w:t>Ordeño de pequeños rumiantes.</w:t>
      </w:r>
    </w:p>
    <w:p w14:paraId="2D58BCD2" w14:textId="77777777" w:rsidR="004A5527" w:rsidRDefault="00000000">
      <w:pPr>
        <w:pStyle w:val="Textoindependiente"/>
        <w:spacing w:before="8"/>
        <w:ind w:left="771"/>
      </w:pPr>
      <w:r>
        <w:rPr>
          <w:w w:val="105"/>
        </w:rPr>
        <w:t>Precio:</w:t>
      </w:r>
    </w:p>
    <w:p w14:paraId="40509763" w14:textId="77777777" w:rsidR="004A5527" w:rsidRDefault="00000000">
      <w:pPr>
        <w:pStyle w:val="Textoindependiente"/>
        <w:spacing w:before="10"/>
        <w:ind w:left="574"/>
      </w:pPr>
      <w:r>
        <w:rPr>
          <w:w w:val="105"/>
        </w:rPr>
        <w:t>..............................................................................</w:t>
      </w:r>
      <w:r>
        <w:rPr>
          <w:spacing w:val="-15"/>
          <w:w w:val="105"/>
        </w:rPr>
        <w:t xml:space="preserve"> </w:t>
      </w:r>
      <w:r>
        <w:rPr>
          <w:w w:val="105"/>
        </w:rPr>
        <w:t>(*)</w:t>
      </w:r>
    </w:p>
    <w:p w14:paraId="6ECC80CC" w14:textId="77777777" w:rsidR="004A5527" w:rsidRDefault="004A5527">
      <w:pPr>
        <w:pStyle w:val="Textoindependiente"/>
      </w:pPr>
    </w:p>
    <w:p w14:paraId="367613BC" w14:textId="77777777" w:rsidR="004A5527" w:rsidRDefault="00000000">
      <w:pPr>
        <w:spacing w:before="1" w:line="242" w:lineRule="auto"/>
        <w:ind w:left="538" w:right="2227"/>
        <w:jc w:val="both"/>
        <w:rPr>
          <w:rFonts w:ascii="Calibri" w:hAnsi="Calibri"/>
          <w:sz w:val="13"/>
        </w:rPr>
      </w:pPr>
      <w:r>
        <w:rPr>
          <w:rFonts w:ascii="Calibri" w:hAnsi="Calibri"/>
          <w:sz w:val="13"/>
        </w:rPr>
        <w:t>*Para el suministro de fungibles específicos, alimentos especiales, animales de otra especie o en otra condición de mantenimiento</w:t>
      </w:r>
      <w:r>
        <w:rPr>
          <w:rFonts w:ascii="Calibri" w:hAnsi="Calibri"/>
          <w:spacing w:val="15"/>
          <w:sz w:val="13"/>
        </w:rPr>
        <w:t xml:space="preserve"> </w:t>
      </w:r>
      <w:r>
        <w:rPr>
          <w:rFonts w:ascii="Calibri" w:hAnsi="Calibri"/>
          <w:sz w:val="13"/>
        </w:rPr>
        <w:t>determinada,</w:t>
      </w:r>
      <w:r>
        <w:rPr>
          <w:rFonts w:ascii="Calibri" w:hAnsi="Calibri"/>
          <w:spacing w:val="16"/>
          <w:sz w:val="13"/>
        </w:rPr>
        <w:t xml:space="preserve"> </w:t>
      </w:r>
      <w:r>
        <w:rPr>
          <w:rFonts w:ascii="Calibri" w:hAnsi="Calibri"/>
          <w:sz w:val="13"/>
        </w:rPr>
        <w:t>consultar</w:t>
      </w:r>
      <w:r>
        <w:rPr>
          <w:rFonts w:ascii="Calibri" w:hAnsi="Calibri"/>
          <w:spacing w:val="15"/>
          <w:sz w:val="13"/>
        </w:rPr>
        <w:t xml:space="preserve"> </w:t>
      </w:r>
      <w:r>
        <w:rPr>
          <w:rFonts w:ascii="Calibri" w:hAnsi="Calibri"/>
          <w:sz w:val="13"/>
        </w:rPr>
        <w:t>el</w:t>
      </w:r>
      <w:r>
        <w:rPr>
          <w:rFonts w:ascii="Calibri" w:hAnsi="Calibri"/>
          <w:spacing w:val="15"/>
          <w:sz w:val="13"/>
        </w:rPr>
        <w:t xml:space="preserve"> </w:t>
      </w:r>
      <w:r>
        <w:rPr>
          <w:rFonts w:ascii="Calibri" w:hAnsi="Calibri"/>
          <w:sz w:val="13"/>
        </w:rPr>
        <w:t>precio</w:t>
      </w:r>
      <w:r>
        <w:rPr>
          <w:rFonts w:ascii="Calibri" w:hAnsi="Calibri"/>
          <w:spacing w:val="15"/>
          <w:sz w:val="13"/>
        </w:rPr>
        <w:t xml:space="preserve"> </w:t>
      </w:r>
      <w:r>
        <w:rPr>
          <w:rFonts w:ascii="Calibri" w:hAnsi="Calibri"/>
          <w:sz w:val="13"/>
        </w:rPr>
        <w:t>con</w:t>
      </w:r>
      <w:r>
        <w:rPr>
          <w:rFonts w:ascii="Calibri" w:hAnsi="Calibri"/>
          <w:spacing w:val="15"/>
          <w:sz w:val="13"/>
        </w:rPr>
        <w:t xml:space="preserve"> </w:t>
      </w:r>
      <w:r>
        <w:rPr>
          <w:rFonts w:ascii="Calibri" w:hAnsi="Calibri"/>
          <w:sz w:val="13"/>
        </w:rPr>
        <w:t>el</w:t>
      </w:r>
      <w:r>
        <w:rPr>
          <w:rFonts w:ascii="Calibri" w:hAnsi="Calibri"/>
          <w:spacing w:val="15"/>
          <w:sz w:val="13"/>
        </w:rPr>
        <w:t xml:space="preserve"> </w:t>
      </w:r>
      <w:r>
        <w:rPr>
          <w:rFonts w:ascii="Calibri" w:hAnsi="Calibri"/>
          <w:sz w:val="13"/>
        </w:rPr>
        <w:t>SGIAE.</w:t>
      </w:r>
    </w:p>
    <w:p w14:paraId="6ADFF66D" w14:textId="77777777" w:rsidR="004A5527" w:rsidRDefault="004A5527">
      <w:pPr>
        <w:spacing w:line="242" w:lineRule="auto"/>
        <w:jc w:val="both"/>
        <w:rPr>
          <w:rFonts w:ascii="Calibri" w:hAnsi="Calibri"/>
          <w:sz w:val="13"/>
        </w:rPr>
        <w:sectPr w:rsidR="004A5527" w:rsidSect="004F0784">
          <w:type w:val="continuous"/>
          <w:pgSz w:w="11900" w:h="16840"/>
          <w:pgMar w:top="1000" w:right="0" w:bottom="980" w:left="1660" w:header="720" w:footer="720" w:gutter="0"/>
          <w:cols w:num="2" w:space="720" w:equalWidth="0">
            <w:col w:w="4002" w:space="40"/>
            <w:col w:w="6198"/>
          </w:cols>
        </w:sectPr>
      </w:pPr>
    </w:p>
    <w:p w14:paraId="2CFD995A" w14:textId="77777777" w:rsidR="004A5527" w:rsidRDefault="004A5527">
      <w:pPr>
        <w:pStyle w:val="Textoindependiente"/>
        <w:rPr>
          <w:rFonts w:ascii="Calibri"/>
          <w:sz w:val="20"/>
        </w:rPr>
      </w:pPr>
    </w:p>
    <w:p w14:paraId="17F0DEF3" w14:textId="77777777" w:rsidR="004A5527" w:rsidRDefault="004A5527">
      <w:pPr>
        <w:pStyle w:val="Textoindependiente"/>
        <w:rPr>
          <w:rFonts w:ascii="Calibri"/>
          <w:sz w:val="20"/>
        </w:rPr>
      </w:pPr>
    </w:p>
    <w:p w14:paraId="0EA5CE2C" w14:textId="77777777" w:rsidR="004A5527" w:rsidRDefault="004A5527">
      <w:pPr>
        <w:pStyle w:val="Textoindependiente"/>
        <w:rPr>
          <w:rFonts w:ascii="Calibri"/>
          <w:sz w:val="18"/>
        </w:rPr>
      </w:pPr>
    </w:p>
    <w:p w14:paraId="09E322D0" w14:textId="77777777" w:rsidR="004A5527" w:rsidRDefault="00000000">
      <w:pPr>
        <w:spacing w:before="98"/>
        <w:ind w:right="1660"/>
        <w:jc w:val="center"/>
        <w:rPr>
          <w:sz w:val="16"/>
        </w:rPr>
      </w:pPr>
      <w:r>
        <w:rPr>
          <w:sz w:val="16"/>
        </w:rPr>
        <w:t>-24-</w:t>
      </w:r>
    </w:p>
    <w:p w14:paraId="69BB3B35" w14:textId="77777777" w:rsidR="004A5527" w:rsidRDefault="004A5527">
      <w:pPr>
        <w:pStyle w:val="Textoindependiente"/>
        <w:rPr>
          <w:sz w:val="20"/>
        </w:rPr>
      </w:pPr>
    </w:p>
    <w:p w14:paraId="4EDB628E" w14:textId="77777777" w:rsidR="004A5527" w:rsidRDefault="004A5527">
      <w:pPr>
        <w:pStyle w:val="Textoindependiente"/>
        <w:rPr>
          <w:sz w:val="20"/>
        </w:rPr>
      </w:pPr>
    </w:p>
    <w:p w14:paraId="5160B68E"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1C994B91" w14:textId="77777777">
        <w:trPr>
          <w:trHeight w:val="185"/>
        </w:trPr>
        <w:tc>
          <w:tcPr>
            <w:tcW w:w="6545" w:type="dxa"/>
            <w:gridSpan w:val="3"/>
            <w:tcBorders>
              <w:left w:val="single" w:sz="4" w:space="0" w:color="000000"/>
              <w:bottom w:val="single" w:sz="4" w:space="0" w:color="000000"/>
            </w:tcBorders>
          </w:tcPr>
          <w:p w14:paraId="06483EAE"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6CAC87FE"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FF4AF8D" w14:textId="77777777" w:rsidR="004A5527" w:rsidRDefault="00000000">
            <w:pPr>
              <w:pStyle w:val="TableParagraph"/>
              <w:spacing w:before="42"/>
              <w:ind w:left="234"/>
              <w:rPr>
                <w:sz w:val="12"/>
              </w:rPr>
            </w:pPr>
            <w:r>
              <w:rPr>
                <w:sz w:val="12"/>
              </w:rPr>
              <w:t>Página 25 / 202</w:t>
            </w:r>
          </w:p>
        </w:tc>
        <w:tc>
          <w:tcPr>
            <w:tcW w:w="5241" w:type="dxa"/>
            <w:gridSpan w:val="2"/>
            <w:tcBorders>
              <w:top w:val="single" w:sz="4" w:space="0" w:color="000000"/>
              <w:left w:val="single" w:sz="4" w:space="0" w:color="000000"/>
              <w:bottom w:val="single" w:sz="4" w:space="0" w:color="000000"/>
              <w:right w:val="single" w:sz="4" w:space="0" w:color="000000"/>
            </w:tcBorders>
          </w:tcPr>
          <w:p w14:paraId="28FF7EB4"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6653431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1EA1BDA"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D3B4858"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6CBD1F4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342A626"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EECC7E3"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377BFEF4"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E653857"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C2F23C4" w14:textId="77777777" w:rsidR="004A5527" w:rsidRDefault="00000000">
            <w:pPr>
              <w:pStyle w:val="TableParagraph"/>
              <w:spacing w:before="42"/>
              <w:ind w:left="246" w:right="237"/>
              <w:jc w:val="center"/>
              <w:rPr>
                <w:sz w:val="12"/>
              </w:rPr>
            </w:pPr>
            <w:r>
              <w:rPr>
                <w:sz w:val="12"/>
              </w:rPr>
              <w:t>09/01/2022 21:50:28</w:t>
            </w:r>
          </w:p>
        </w:tc>
      </w:tr>
    </w:tbl>
    <w:p w14:paraId="2AF0AE15"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6E53347E" w14:textId="77777777" w:rsidR="004A5527" w:rsidRDefault="004A5527">
      <w:pPr>
        <w:pStyle w:val="Textoindependiente"/>
        <w:rPr>
          <w:sz w:val="20"/>
        </w:rPr>
      </w:pPr>
    </w:p>
    <w:p w14:paraId="0911AFF3" w14:textId="77777777" w:rsidR="004A5527" w:rsidRDefault="004A5527">
      <w:pPr>
        <w:pStyle w:val="Textoindependiente"/>
        <w:rPr>
          <w:sz w:val="20"/>
        </w:rPr>
      </w:pPr>
    </w:p>
    <w:p w14:paraId="0697BF98" w14:textId="77777777" w:rsidR="004A5527" w:rsidRDefault="004A5527">
      <w:pPr>
        <w:pStyle w:val="Textoindependiente"/>
        <w:rPr>
          <w:sz w:val="20"/>
        </w:rPr>
      </w:pPr>
    </w:p>
    <w:p w14:paraId="069DD42F" w14:textId="77777777" w:rsidR="004A5527" w:rsidRDefault="004A5527">
      <w:pPr>
        <w:pStyle w:val="Textoindependiente"/>
        <w:rPr>
          <w:sz w:val="20"/>
        </w:rPr>
      </w:pPr>
    </w:p>
    <w:p w14:paraId="6FE1B7C2" w14:textId="77777777" w:rsidR="004A5527" w:rsidRDefault="004A5527">
      <w:pPr>
        <w:pStyle w:val="Textoindependiente"/>
        <w:rPr>
          <w:sz w:val="20"/>
        </w:rPr>
      </w:pPr>
    </w:p>
    <w:p w14:paraId="41537F85" w14:textId="77777777" w:rsidR="004A5527" w:rsidRDefault="004A5527">
      <w:pPr>
        <w:pStyle w:val="Textoindependiente"/>
        <w:rPr>
          <w:sz w:val="20"/>
        </w:rPr>
      </w:pPr>
    </w:p>
    <w:p w14:paraId="3B4FD67A" w14:textId="77777777" w:rsidR="004A5527" w:rsidRDefault="004A5527">
      <w:pPr>
        <w:pStyle w:val="Textoindependiente"/>
        <w:rPr>
          <w:sz w:val="20"/>
        </w:rPr>
      </w:pPr>
    </w:p>
    <w:p w14:paraId="00E3D2E7" w14:textId="77777777" w:rsidR="004A5527" w:rsidRDefault="004A5527">
      <w:pPr>
        <w:pStyle w:val="Textoindependiente"/>
        <w:rPr>
          <w:sz w:val="20"/>
        </w:rPr>
      </w:pPr>
    </w:p>
    <w:p w14:paraId="3F1E8D75" w14:textId="77777777" w:rsidR="004A5527" w:rsidRDefault="004A5527">
      <w:pPr>
        <w:pStyle w:val="Textoindependiente"/>
        <w:spacing w:before="10"/>
        <w:rPr>
          <w:sz w:val="21"/>
        </w:rPr>
      </w:pPr>
    </w:p>
    <w:p w14:paraId="12259B6C" w14:textId="77777777" w:rsidR="004A5527" w:rsidRDefault="004A5527">
      <w:pPr>
        <w:rPr>
          <w:sz w:val="21"/>
        </w:rPr>
        <w:sectPr w:rsidR="004A5527" w:rsidSect="004F0784">
          <w:pgSz w:w="11900" w:h="16840"/>
          <w:pgMar w:top="1600" w:right="0" w:bottom="880" w:left="1660" w:header="0" w:footer="690" w:gutter="0"/>
          <w:cols w:space="720"/>
        </w:sectPr>
      </w:pPr>
    </w:p>
    <w:p w14:paraId="47C83BFA" w14:textId="77777777" w:rsidR="004A5527" w:rsidRDefault="00000000">
      <w:pPr>
        <w:pStyle w:val="Ttulo5"/>
        <w:spacing w:before="102"/>
      </w:pPr>
      <w:r>
        <w:rPr>
          <w:w w:val="105"/>
        </w:rPr>
        <w:t>Precios de rata y ratones.</w:t>
      </w:r>
    </w:p>
    <w:p w14:paraId="67B1B312" w14:textId="77777777" w:rsidR="004A5527" w:rsidRDefault="004A5527">
      <w:pPr>
        <w:pStyle w:val="Textoindependiente"/>
        <w:rPr>
          <w:b/>
          <w:sz w:val="16"/>
        </w:rPr>
      </w:pPr>
    </w:p>
    <w:p w14:paraId="272F9DCC" w14:textId="77777777" w:rsidR="004A5527" w:rsidRDefault="004A5527">
      <w:pPr>
        <w:pStyle w:val="Textoindependiente"/>
        <w:rPr>
          <w:b/>
          <w:sz w:val="16"/>
        </w:rPr>
      </w:pPr>
    </w:p>
    <w:p w14:paraId="68C54FEF" w14:textId="77777777" w:rsidR="004A5527" w:rsidRDefault="004A5527">
      <w:pPr>
        <w:pStyle w:val="Textoindependiente"/>
        <w:rPr>
          <w:b/>
          <w:sz w:val="16"/>
        </w:rPr>
      </w:pPr>
    </w:p>
    <w:p w14:paraId="74985FD5" w14:textId="77777777" w:rsidR="004A5527" w:rsidRDefault="004A5527">
      <w:pPr>
        <w:pStyle w:val="Textoindependiente"/>
        <w:rPr>
          <w:b/>
          <w:sz w:val="16"/>
        </w:rPr>
      </w:pPr>
    </w:p>
    <w:p w14:paraId="14A170AF" w14:textId="77777777" w:rsidR="004A5527" w:rsidRDefault="004A5527">
      <w:pPr>
        <w:pStyle w:val="Textoindependiente"/>
        <w:rPr>
          <w:b/>
          <w:sz w:val="16"/>
        </w:rPr>
      </w:pPr>
    </w:p>
    <w:p w14:paraId="106C9842" w14:textId="77777777" w:rsidR="004A5527" w:rsidRDefault="004A5527">
      <w:pPr>
        <w:pStyle w:val="Textoindependiente"/>
        <w:rPr>
          <w:b/>
          <w:sz w:val="16"/>
        </w:rPr>
      </w:pPr>
    </w:p>
    <w:p w14:paraId="3119D5AC" w14:textId="77777777" w:rsidR="004A5527" w:rsidRDefault="004A5527">
      <w:pPr>
        <w:pStyle w:val="Textoindependiente"/>
        <w:rPr>
          <w:b/>
          <w:sz w:val="16"/>
        </w:rPr>
      </w:pPr>
    </w:p>
    <w:p w14:paraId="4726FC14" w14:textId="77777777" w:rsidR="004A5527" w:rsidRDefault="004A5527">
      <w:pPr>
        <w:pStyle w:val="Textoindependiente"/>
        <w:rPr>
          <w:b/>
          <w:sz w:val="16"/>
        </w:rPr>
      </w:pPr>
    </w:p>
    <w:p w14:paraId="3DA167E1" w14:textId="77777777" w:rsidR="004A5527" w:rsidRDefault="004A5527">
      <w:pPr>
        <w:pStyle w:val="Textoindependiente"/>
        <w:rPr>
          <w:b/>
          <w:sz w:val="16"/>
        </w:rPr>
      </w:pPr>
    </w:p>
    <w:p w14:paraId="741AE9B1" w14:textId="77777777" w:rsidR="004A5527" w:rsidRDefault="004A5527">
      <w:pPr>
        <w:pStyle w:val="Textoindependiente"/>
        <w:rPr>
          <w:b/>
          <w:sz w:val="16"/>
        </w:rPr>
      </w:pPr>
    </w:p>
    <w:p w14:paraId="47842C07" w14:textId="77777777" w:rsidR="004A5527" w:rsidRDefault="004A5527">
      <w:pPr>
        <w:pStyle w:val="Textoindependiente"/>
        <w:rPr>
          <w:b/>
          <w:sz w:val="16"/>
        </w:rPr>
      </w:pPr>
    </w:p>
    <w:p w14:paraId="3499E4C8" w14:textId="77777777" w:rsidR="004A5527" w:rsidRDefault="004A5527">
      <w:pPr>
        <w:pStyle w:val="Textoindependiente"/>
        <w:rPr>
          <w:b/>
          <w:sz w:val="16"/>
        </w:rPr>
      </w:pPr>
    </w:p>
    <w:p w14:paraId="0EEA9723" w14:textId="77777777" w:rsidR="004A5527" w:rsidRDefault="004A5527">
      <w:pPr>
        <w:pStyle w:val="Textoindependiente"/>
        <w:rPr>
          <w:b/>
          <w:sz w:val="16"/>
        </w:rPr>
      </w:pPr>
    </w:p>
    <w:p w14:paraId="58B4E252" w14:textId="77777777" w:rsidR="004A5527" w:rsidRDefault="004A5527">
      <w:pPr>
        <w:pStyle w:val="Textoindependiente"/>
        <w:rPr>
          <w:b/>
          <w:sz w:val="16"/>
        </w:rPr>
      </w:pPr>
    </w:p>
    <w:p w14:paraId="2E5B3E01" w14:textId="77777777" w:rsidR="004A5527" w:rsidRDefault="004A5527">
      <w:pPr>
        <w:pStyle w:val="Textoindependiente"/>
        <w:rPr>
          <w:b/>
          <w:sz w:val="16"/>
        </w:rPr>
      </w:pPr>
    </w:p>
    <w:p w14:paraId="7D667A83" w14:textId="77777777" w:rsidR="004A5527" w:rsidRDefault="004A5527">
      <w:pPr>
        <w:pStyle w:val="Textoindependiente"/>
        <w:rPr>
          <w:b/>
          <w:sz w:val="16"/>
        </w:rPr>
      </w:pPr>
    </w:p>
    <w:p w14:paraId="5F76DEBC" w14:textId="77777777" w:rsidR="004A5527" w:rsidRDefault="004A5527">
      <w:pPr>
        <w:pStyle w:val="Textoindependiente"/>
        <w:rPr>
          <w:b/>
          <w:sz w:val="16"/>
        </w:rPr>
      </w:pPr>
    </w:p>
    <w:p w14:paraId="6E4BC8E8" w14:textId="77777777" w:rsidR="004A5527" w:rsidRDefault="004A5527">
      <w:pPr>
        <w:pStyle w:val="Textoindependiente"/>
        <w:rPr>
          <w:b/>
          <w:sz w:val="16"/>
        </w:rPr>
      </w:pPr>
    </w:p>
    <w:p w14:paraId="6C675AB9" w14:textId="77777777" w:rsidR="004A5527" w:rsidRDefault="004A5527">
      <w:pPr>
        <w:pStyle w:val="Textoindependiente"/>
        <w:rPr>
          <w:b/>
          <w:sz w:val="16"/>
        </w:rPr>
      </w:pPr>
    </w:p>
    <w:p w14:paraId="54106185" w14:textId="77777777" w:rsidR="004A5527" w:rsidRDefault="004A5527">
      <w:pPr>
        <w:pStyle w:val="Textoindependiente"/>
        <w:spacing w:before="10"/>
        <w:rPr>
          <w:b/>
          <w:sz w:val="12"/>
        </w:rPr>
      </w:pPr>
    </w:p>
    <w:p w14:paraId="1379FDF7" w14:textId="77777777" w:rsidR="004A5527" w:rsidRDefault="00000000">
      <w:pPr>
        <w:tabs>
          <w:tab w:val="left" w:pos="1407"/>
          <w:tab w:val="left" w:pos="2019"/>
          <w:tab w:val="left" w:pos="3082"/>
          <w:tab w:val="left" w:pos="3554"/>
        </w:tabs>
        <w:spacing w:line="252" w:lineRule="auto"/>
        <w:ind w:left="570" w:right="230"/>
        <w:rPr>
          <w:b/>
          <w:sz w:val="14"/>
        </w:rPr>
      </w:pPr>
      <w:r>
        <w:rPr>
          <w:b/>
          <w:w w:val="105"/>
          <w:sz w:val="14"/>
        </w:rPr>
        <w:t>Precios</w:t>
      </w:r>
      <w:r>
        <w:rPr>
          <w:b/>
          <w:w w:val="105"/>
          <w:sz w:val="14"/>
        </w:rPr>
        <w:tab/>
        <w:t>para</w:t>
      </w:r>
      <w:r>
        <w:rPr>
          <w:b/>
          <w:w w:val="105"/>
          <w:sz w:val="14"/>
        </w:rPr>
        <w:tab/>
        <w:t>evaluación</w:t>
      </w:r>
      <w:r>
        <w:rPr>
          <w:b/>
          <w:w w:val="105"/>
          <w:sz w:val="14"/>
        </w:rPr>
        <w:tab/>
        <w:t>de</w:t>
      </w:r>
      <w:r>
        <w:rPr>
          <w:b/>
          <w:w w:val="105"/>
          <w:sz w:val="14"/>
        </w:rPr>
        <w:tab/>
      </w:r>
      <w:r>
        <w:rPr>
          <w:b/>
          <w:spacing w:val="-6"/>
          <w:w w:val="105"/>
          <w:sz w:val="14"/>
        </w:rPr>
        <w:t xml:space="preserve">los </w:t>
      </w:r>
      <w:r>
        <w:rPr>
          <w:b/>
          <w:w w:val="105"/>
          <w:sz w:val="14"/>
        </w:rPr>
        <w:t>procedimientos.</w:t>
      </w:r>
    </w:p>
    <w:p w14:paraId="4A10AD9E" w14:textId="77777777" w:rsidR="004A5527" w:rsidRDefault="004A5527">
      <w:pPr>
        <w:pStyle w:val="Textoindependiente"/>
        <w:spacing w:before="3"/>
        <w:rPr>
          <w:b/>
          <w:sz w:val="15"/>
        </w:rPr>
      </w:pPr>
    </w:p>
    <w:p w14:paraId="7CE16BC6" w14:textId="77777777" w:rsidR="004A5527" w:rsidRDefault="00000000">
      <w:pPr>
        <w:pStyle w:val="Textoindependiente"/>
        <w:spacing w:before="1" w:line="252" w:lineRule="auto"/>
        <w:ind w:left="570" w:right="666"/>
      </w:pPr>
      <w:r>
        <w:rPr>
          <w:w w:val="105"/>
        </w:rPr>
        <w:t>Informe destinado a docencia dentro de la formación propia de la ULPGC.</w:t>
      </w:r>
    </w:p>
    <w:p w14:paraId="6EF081EA" w14:textId="77777777" w:rsidR="004A5527" w:rsidRDefault="00000000">
      <w:pPr>
        <w:pStyle w:val="Textoindependiente"/>
        <w:ind w:left="802"/>
      </w:pPr>
      <w:r>
        <w:rPr>
          <w:w w:val="105"/>
        </w:rPr>
        <w:t>Precio usuarios internos:</w:t>
      </w:r>
    </w:p>
    <w:p w14:paraId="1BB4D8EF" w14:textId="77777777" w:rsidR="004A5527" w:rsidRDefault="00000000">
      <w:pPr>
        <w:pStyle w:val="Textoindependiente"/>
        <w:spacing w:before="10"/>
        <w:ind w:left="606"/>
      </w:pPr>
      <w:r>
        <w:rPr>
          <w:w w:val="105"/>
        </w:rPr>
        <w:t>....................................................................sin costo</w:t>
      </w:r>
    </w:p>
    <w:p w14:paraId="03F30419" w14:textId="77777777" w:rsidR="004A5527" w:rsidRDefault="004A5527">
      <w:pPr>
        <w:pStyle w:val="Textoindependiente"/>
        <w:spacing w:before="5"/>
        <w:rPr>
          <w:sz w:val="15"/>
        </w:rPr>
      </w:pPr>
    </w:p>
    <w:p w14:paraId="1CF0DA32" w14:textId="77777777" w:rsidR="004A5527" w:rsidRDefault="00000000">
      <w:pPr>
        <w:pStyle w:val="Textoindependiente"/>
        <w:spacing w:before="1" w:line="252" w:lineRule="auto"/>
        <w:ind w:left="570" w:right="252"/>
      </w:pPr>
      <w:r>
        <w:rPr>
          <w:w w:val="105"/>
        </w:rPr>
        <w:t>Informe regular, destinado a la investigación propia o la solicitud de proyectos, o a la docencia específica fuera de la formación propia de la</w:t>
      </w:r>
      <w:r>
        <w:rPr>
          <w:spacing w:val="-1"/>
          <w:w w:val="105"/>
        </w:rPr>
        <w:t xml:space="preserve"> </w:t>
      </w:r>
      <w:r>
        <w:rPr>
          <w:w w:val="105"/>
        </w:rPr>
        <w:t>ULPGC.</w:t>
      </w:r>
    </w:p>
    <w:p w14:paraId="5EEF82F5" w14:textId="77777777" w:rsidR="004A5527" w:rsidRDefault="00000000">
      <w:pPr>
        <w:pStyle w:val="Textoindependiente"/>
        <w:spacing w:before="2"/>
        <w:ind w:left="802"/>
      </w:pPr>
      <w:r>
        <w:rPr>
          <w:w w:val="105"/>
        </w:rPr>
        <w:t>Precio usuarios internos:</w:t>
      </w:r>
    </w:p>
    <w:p w14:paraId="257FE632" w14:textId="77777777" w:rsidR="004A5527" w:rsidRDefault="00000000">
      <w:pPr>
        <w:pStyle w:val="Textoindependiente"/>
        <w:spacing w:before="9"/>
        <w:ind w:left="606"/>
      </w:pPr>
      <w:r>
        <w:rPr>
          <w:w w:val="105"/>
        </w:rPr>
        <w:t>....................................................................100,00 €</w:t>
      </w:r>
    </w:p>
    <w:p w14:paraId="36AEC2F0" w14:textId="77777777" w:rsidR="004A5527" w:rsidRDefault="004A5527">
      <w:pPr>
        <w:pStyle w:val="Textoindependiente"/>
        <w:spacing w:before="7"/>
        <w:rPr>
          <w:sz w:val="15"/>
        </w:rPr>
      </w:pPr>
    </w:p>
    <w:p w14:paraId="6979428F" w14:textId="77777777" w:rsidR="004A5527" w:rsidRDefault="00000000">
      <w:pPr>
        <w:pStyle w:val="Textoindependiente"/>
        <w:ind w:left="802"/>
      </w:pPr>
      <w:r>
        <w:rPr>
          <w:w w:val="105"/>
        </w:rPr>
        <w:t>Precio usuarios externos:</w:t>
      </w:r>
    </w:p>
    <w:p w14:paraId="6BFB4BD4" w14:textId="77777777" w:rsidR="004A5527" w:rsidRDefault="00000000">
      <w:pPr>
        <w:pStyle w:val="Textoindependiente"/>
        <w:spacing w:before="8"/>
        <w:ind w:left="606"/>
      </w:pPr>
      <w:r>
        <w:rPr>
          <w:w w:val="105"/>
        </w:rPr>
        <w:t>....................................................................150,00 €</w:t>
      </w:r>
    </w:p>
    <w:p w14:paraId="2298E2BA" w14:textId="77777777" w:rsidR="004A5527" w:rsidRDefault="004A5527">
      <w:pPr>
        <w:pStyle w:val="Textoindependiente"/>
        <w:spacing w:before="7"/>
        <w:rPr>
          <w:sz w:val="15"/>
        </w:rPr>
      </w:pPr>
    </w:p>
    <w:p w14:paraId="5E3EC3D3" w14:textId="77777777" w:rsidR="004A5527" w:rsidRDefault="00000000">
      <w:pPr>
        <w:pStyle w:val="Textoindependiente"/>
        <w:spacing w:line="252" w:lineRule="auto"/>
        <w:ind w:left="570" w:right="252"/>
      </w:pPr>
      <w:r>
        <w:rPr>
          <w:w w:val="105"/>
        </w:rPr>
        <w:t>Informe urgente, destinado a la investigación propia o la solicitud de proyectos, o a la docencia específica fuera de la formación propia de la</w:t>
      </w:r>
      <w:r>
        <w:rPr>
          <w:spacing w:val="-1"/>
          <w:w w:val="105"/>
        </w:rPr>
        <w:t xml:space="preserve"> </w:t>
      </w:r>
      <w:r>
        <w:rPr>
          <w:w w:val="105"/>
        </w:rPr>
        <w:t>ULPGC.</w:t>
      </w:r>
    </w:p>
    <w:p w14:paraId="28EB4FB8" w14:textId="77777777" w:rsidR="004A5527" w:rsidRDefault="00000000">
      <w:pPr>
        <w:pStyle w:val="Textoindependiente"/>
        <w:spacing w:before="3"/>
        <w:ind w:left="802"/>
      </w:pPr>
      <w:r>
        <w:rPr>
          <w:w w:val="105"/>
        </w:rPr>
        <w:t>Precio usuarios internos:</w:t>
      </w:r>
    </w:p>
    <w:p w14:paraId="665E060E" w14:textId="77777777" w:rsidR="004A5527" w:rsidRDefault="00000000">
      <w:pPr>
        <w:pStyle w:val="Textoindependiente"/>
        <w:spacing w:before="9"/>
        <w:ind w:left="605"/>
      </w:pPr>
      <w:r>
        <w:rPr>
          <w:w w:val="105"/>
        </w:rPr>
        <w:t>....................................................................250,00 €</w:t>
      </w:r>
    </w:p>
    <w:p w14:paraId="401B3A7A" w14:textId="77777777" w:rsidR="004A5527" w:rsidRDefault="00000000">
      <w:pPr>
        <w:pStyle w:val="Textoindependiente"/>
        <w:spacing w:before="8"/>
        <w:ind w:left="802"/>
      </w:pPr>
      <w:r>
        <w:rPr>
          <w:w w:val="105"/>
        </w:rPr>
        <w:t>Precio usuarios externos:</w:t>
      </w:r>
    </w:p>
    <w:p w14:paraId="6F9F29AB" w14:textId="77777777" w:rsidR="004A5527" w:rsidRDefault="00000000">
      <w:pPr>
        <w:pStyle w:val="Textoindependiente"/>
        <w:spacing w:before="8"/>
        <w:ind w:left="605"/>
      </w:pPr>
      <w:r>
        <w:rPr>
          <w:w w:val="105"/>
        </w:rPr>
        <w:t>....................................................................300,00 €</w:t>
      </w:r>
    </w:p>
    <w:p w14:paraId="480E6CAC" w14:textId="77777777" w:rsidR="004A5527" w:rsidRDefault="004A5527">
      <w:pPr>
        <w:pStyle w:val="Textoindependiente"/>
        <w:spacing w:before="3"/>
        <w:rPr>
          <w:sz w:val="15"/>
        </w:rPr>
      </w:pPr>
    </w:p>
    <w:p w14:paraId="6C6BDD85" w14:textId="77777777" w:rsidR="004A5527" w:rsidRDefault="00000000">
      <w:pPr>
        <w:pStyle w:val="Ttulo5"/>
      </w:pPr>
      <w:r>
        <w:rPr>
          <w:w w:val="105"/>
        </w:rPr>
        <w:t>Tarifas para alquiler de instalaciones</w:t>
      </w:r>
    </w:p>
    <w:p w14:paraId="011E2BC2" w14:textId="77777777" w:rsidR="004A5527" w:rsidRDefault="004A5527">
      <w:pPr>
        <w:pStyle w:val="Textoindependiente"/>
        <w:spacing w:before="9"/>
        <w:rPr>
          <w:b/>
          <w:sz w:val="15"/>
        </w:rPr>
      </w:pPr>
    </w:p>
    <w:p w14:paraId="7D816F70" w14:textId="77777777" w:rsidR="004A5527" w:rsidRDefault="00000000">
      <w:pPr>
        <w:pStyle w:val="Textoindependiente"/>
        <w:ind w:left="570"/>
      </w:pPr>
      <w:r>
        <w:rPr>
          <w:w w:val="105"/>
        </w:rPr>
        <w:t>Alquiler laboratorios/salas (mínimo 2 horas).</w:t>
      </w:r>
    </w:p>
    <w:p w14:paraId="699D2435" w14:textId="77777777" w:rsidR="004A5527" w:rsidRDefault="00000000">
      <w:pPr>
        <w:pStyle w:val="Textoindependiente"/>
        <w:spacing w:before="11"/>
        <w:ind w:left="802"/>
      </w:pPr>
      <w:r>
        <w:rPr>
          <w:w w:val="105"/>
        </w:rPr>
        <w:t>Precio usuarios internos:</w:t>
      </w:r>
    </w:p>
    <w:p w14:paraId="4C82E8AF" w14:textId="77777777" w:rsidR="004A5527" w:rsidRDefault="00000000">
      <w:pPr>
        <w:pStyle w:val="Textoindependiente"/>
        <w:spacing w:before="8"/>
        <w:ind w:left="605"/>
      </w:pPr>
      <w:r>
        <w:rPr>
          <w:w w:val="105"/>
        </w:rPr>
        <w:t>........................................................ gastos fungibles</w:t>
      </w:r>
    </w:p>
    <w:p w14:paraId="55255CD6" w14:textId="77777777" w:rsidR="004A5527" w:rsidRDefault="00000000">
      <w:pPr>
        <w:pStyle w:val="Textoindependiente"/>
        <w:spacing w:before="107"/>
        <w:ind w:left="771"/>
      </w:pPr>
      <w:r>
        <w:br w:type="column"/>
      </w:r>
      <w:r>
        <w:rPr>
          <w:w w:val="105"/>
        </w:rPr>
        <w:t>Precio usuarios externos:</w:t>
      </w:r>
    </w:p>
    <w:p w14:paraId="156760BA" w14:textId="77777777" w:rsidR="004A5527" w:rsidRDefault="00000000">
      <w:pPr>
        <w:pStyle w:val="Textoindependiente"/>
        <w:spacing w:before="8"/>
        <w:ind w:left="574"/>
      </w:pPr>
      <w:r>
        <w:rPr>
          <w:w w:val="105"/>
        </w:rPr>
        <w:t>......................................................................28,00 €</w:t>
      </w:r>
    </w:p>
    <w:p w14:paraId="39F67106" w14:textId="77777777" w:rsidR="004A5527" w:rsidRDefault="004A5527">
      <w:pPr>
        <w:pStyle w:val="Textoindependiente"/>
        <w:spacing w:before="1"/>
        <w:rPr>
          <w:sz w:val="17"/>
        </w:rPr>
      </w:pPr>
    </w:p>
    <w:p w14:paraId="3E5AC886" w14:textId="77777777" w:rsidR="004A5527" w:rsidRDefault="00000000">
      <w:pPr>
        <w:pStyle w:val="Textoindependiente"/>
        <w:ind w:left="539"/>
      </w:pPr>
      <w:r>
        <w:rPr>
          <w:w w:val="105"/>
        </w:rPr>
        <w:t>Alquiler quirófanos (mínimo 2 horas).</w:t>
      </w:r>
    </w:p>
    <w:p w14:paraId="3BCB9240" w14:textId="77777777" w:rsidR="004A5527" w:rsidRDefault="00000000">
      <w:pPr>
        <w:pStyle w:val="Textoindependiente"/>
        <w:spacing w:before="8"/>
        <w:ind w:left="771"/>
      </w:pPr>
      <w:r>
        <w:rPr>
          <w:w w:val="105"/>
        </w:rPr>
        <w:t>Precio usuarios internos:</w:t>
      </w:r>
    </w:p>
    <w:p w14:paraId="0BB6655D" w14:textId="77777777" w:rsidR="004A5527" w:rsidRDefault="00000000">
      <w:pPr>
        <w:pStyle w:val="Textoindependiente"/>
        <w:spacing w:before="9"/>
        <w:ind w:left="574"/>
      </w:pPr>
      <w:r>
        <w:rPr>
          <w:w w:val="105"/>
        </w:rPr>
        <w:t>........................................................ gastos fungibles</w:t>
      </w:r>
    </w:p>
    <w:p w14:paraId="6F5B5887" w14:textId="77777777" w:rsidR="004A5527" w:rsidRDefault="00000000">
      <w:pPr>
        <w:pStyle w:val="Textoindependiente"/>
        <w:spacing w:before="10"/>
        <w:ind w:left="771"/>
      </w:pPr>
      <w:r>
        <w:rPr>
          <w:w w:val="105"/>
        </w:rPr>
        <w:t>Precio usuarios externos:</w:t>
      </w:r>
    </w:p>
    <w:p w14:paraId="1E6038A4" w14:textId="77777777" w:rsidR="004A5527" w:rsidRDefault="00000000">
      <w:pPr>
        <w:pStyle w:val="Textoindependiente"/>
        <w:spacing w:before="8"/>
        <w:ind w:left="574"/>
      </w:pPr>
      <w:r>
        <w:rPr>
          <w:w w:val="105"/>
        </w:rPr>
        <w:t>......................................................................55,00 €</w:t>
      </w:r>
    </w:p>
    <w:p w14:paraId="6C69C052" w14:textId="77777777" w:rsidR="004A5527" w:rsidRDefault="004A5527">
      <w:pPr>
        <w:pStyle w:val="Textoindependiente"/>
        <w:spacing w:before="2"/>
        <w:rPr>
          <w:sz w:val="17"/>
        </w:rPr>
      </w:pPr>
    </w:p>
    <w:p w14:paraId="3003F457" w14:textId="77777777" w:rsidR="004A5527" w:rsidRDefault="00000000">
      <w:pPr>
        <w:pStyle w:val="Textoindependiente"/>
        <w:spacing w:line="252" w:lineRule="auto"/>
        <w:ind w:left="539" w:right="2869"/>
      </w:pPr>
      <w:r>
        <w:rPr>
          <w:w w:val="105"/>
        </w:rPr>
        <w:t>Asistencia técnica experimentación animal (mínimo 30 minutos).</w:t>
      </w:r>
    </w:p>
    <w:p w14:paraId="22C16C79" w14:textId="77777777" w:rsidR="004A5527" w:rsidRDefault="00000000">
      <w:pPr>
        <w:pStyle w:val="Textoindependiente"/>
        <w:spacing w:before="1"/>
        <w:ind w:left="771"/>
      </w:pPr>
      <w:r>
        <w:rPr>
          <w:w w:val="105"/>
        </w:rPr>
        <w:t>Precio usuarios internos:</w:t>
      </w:r>
    </w:p>
    <w:p w14:paraId="716B20A4" w14:textId="77777777" w:rsidR="004A5527" w:rsidRDefault="00000000">
      <w:pPr>
        <w:pStyle w:val="Textoindependiente"/>
        <w:spacing w:before="10"/>
        <w:ind w:left="574"/>
      </w:pPr>
      <w:r>
        <w:rPr>
          <w:w w:val="105"/>
        </w:rPr>
        <w:t>........................................................................6,00 €</w:t>
      </w:r>
    </w:p>
    <w:p w14:paraId="35D026BE" w14:textId="77777777" w:rsidR="004A5527" w:rsidRDefault="00000000">
      <w:pPr>
        <w:pStyle w:val="Textoindependiente"/>
        <w:spacing w:before="8"/>
        <w:ind w:left="771"/>
      </w:pPr>
      <w:r>
        <w:rPr>
          <w:w w:val="105"/>
        </w:rPr>
        <w:t>Precio usuarios externos:</w:t>
      </w:r>
    </w:p>
    <w:p w14:paraId="0D6B27E9" w14:textId="77777777" w:rsidR="004A5527" w:rsidRDefault="00000000">
      <w:pPr>
        <w:pStyle w:val="Textoindependiente"/>
        <w:spacing w:before="8"/>
        <w:ind w:left="574"/>
      </w:pPr>
      <w:r>
        <w:rPr>
          <w:w w:val="105"/>
        </w:rPr>
        <w:t>......................................................................90,00 €</w:t>
      </w:r>
    </w:p>
    <w:p w14:paraId="62E6C3CC" w14:textId="77777777" w:rsidR="004A5527" w:rsidRDefault="004A5527">
      <w:pPr>
        <w:pStyle w:val="Textoindependiente"/>
        <w:rPr>
          <w:sz w:val="18"/>
        </w:rPr>
      </w:pPr>
    </w:p>
    <w:p w14:paraId="49F2651E" w14:textId="77777777" w:rsidR="004A5527" w:rsidRDefault="00000000">
      <w:pPr>
        <w:pStyle w:val="Ttulo2"/>
        <w:tabs>
          <w:tab w:val="left" w:pos="1456"/>
          <w:tab w:val="left" w:pos="1871"/>
          <w:tab w:val="left" w:pos="2847"/>
        </w:tabs>
        <w:ind w:left="539" w:right="2463"/>
      </w:pPr>
      <w:r>
        <w:t>Servicio</w:t>
      </w:r>
      <w:r>
        <w:tab/>
        <w:t>de</w:t>
      </w:r>
      <w:r>
        <w:tab/>
        <w:t>Informes</w:t>
      </w:r>
      <w:r>
        <w:tab/>
        <w:t>Higiénico- Sanitarios y Análisis de</w:t>
      </w:r>
      <w:r>
        <w:rPr>
          <w:spacing w:val="30"/>
        </w:rPr>
        <w:t xml:space="preserve"> </w:t>
      </w:r>
      <w:r>
        <w:t>Alimentos.</w:t>
      </w:r>
    </w:p>
    <w:p w14:paraId="731DFAF9" w14:textId="77777777" w:rsidR="004A5527" w:rsidRDefault="00000000">
      <w:pPr>
        <w:pStyle w:val="Textoindependiente"/>
        <w:tabs>
          <w:tab w:val="left" w:pos="2064"/>
          <w:tab w:val="left" w:pos="3046"/>
        </w:tabs>
        <w:spacing w:before="177" w:line="254" w:lineRule="auto"/>
        <w:ind w:left="539" w:right="2458"/>
      </w:pPr>
      <w:r>
        <w:rPr>
          <w:b/>
          <w:w w:val="105"/>
        </w:rPr>
        <w:t xml:space="preserve">Detección/ Recuento microorganismos. </w:t>
      </w:r>
      <w:r>
        <w:rPr>
          <w:w w:val="105"/>
        </w:rPr>
        <w:t>Aerobios mesófilos, Enterobacterias Totales, Enterobacterias lactosa +, Escherichia coli, Estreptococos fecales, Staphylococcus spp., Staphylococcus</w:t>
      </w:r>
      <w:r>
        <w:rPr>
          <w:w w:val="105"/>
        </w:rPr>
        <w:tab/>
        <w:t>aureus,</w:t>
      </w:r>
      <w:r>
        <w:rPr>
          <w:w w:val="105"/>
        </w:rPr>
        <w:tab/>
        <w:t>Clostridios sulfitorreductores, Pseudomonas, Hongos y levaduras, Salmonella, Shigella,</w:t>
      </w:r>
      <w:r>
        <w:rPr>
          <w:spacing w:val="-3"/>
          <w:w w:val="105"/>
        </w:rPr>
        <w:t xml:space="preserve"> </w:t>
      </w:r>
      <w:r>
        <w:rPr>
          <w:w w:val="105"/>
        </w:rPr>
        <w:t>Psicrófilos.</w:t>
      </w:r>
    </w:p>
    <w:p w14:paraId="603222CF" w14:textId="77777777" w:rsidR="004A5527" w:rsidRDefault="00000000">
      <w:pPr>
        <w:pStyle w:val="Textoindependiente"/>
        <w:spacing w:line="158" w:lineRule="exact"/>
        <w:ind w:left="539"/>
      </w:pPr>
      <w:r>
        <w:rPr>
          <w:w w:val="105"/>
        </w:rPr>
        <w:t>Precio general (precio/recuento microbiano):</w:t>
      </w:r>
    </w:p>
    <w:p w14:paraId="7E6E3EE1" w14:textId="77777777" w:rsidR="004A5527" w:rsidRDefault="00000000">
      <w:pPr>
        <w:pStyle w:val="Textoindependiente"/>
        <w:spacing w:before="10"/>
        <w:ind w:left="574"/>
      </w:pPr>
      <w:r>
        <w:rPr>
          <w:w w:val="105"/>
        </w:rPr>
        <w:t>........................................................................7,00 €</w:t>
      </w:r>
    </w:p>
    <w:p w14:paraId="666F3C37" w14:textId="77777777" w:rsidR="004A5527" w:rsidRDefault="00000000">
      <w:pPr>
        <w:pStyle w:val="Ttulo5"/>
        <w:spacing w:before="5"/>
        <w:ind w:left="539"/>
      </w:pPr>
      <w:r>
        <w:rPr>
          <w:w w:val="105"/>
        </w:rPr>
        <w:t>Investigación de Listeria spp.</w:t>
      </w:r>
    </w:p>
    <w:p w14:paraId="5465FB32" w14:textId="77777777" w:rsidR="004A5527" w:rsidRDefault="00000000">
      <w:pPr>
        <w:pStyle w:val="Textoindependiente"/>
        <w:spacing w:before="12"/>
        <w:ind w:left="539"/>
      </w:pPr>
      <w:r>
        <w:rPr>
          <w:w w:val="105"/>
        </w:rPr>
        <w:t>Precio general (precio/recuento microbiano):</w:t>
      </w:r>
    </w:p>
    <w:p w14:paraId="6762989C" w14:textId="77777777" w:rsidR="004A5527" w:rsidRDefault="00000000">
      <w:pPr>
        <w:pStyle w:val="Textoindependiente"/>
        <w:spacing w:before="8"/>
        <w:ind w:left="574"/>
      </w:pPr>
      <w:r>
        <w:rPr>
          <w:w w:val="105"/>
        </w:rPr>
        <w:t>......................................................................20,00 €</w:t>
      </w:r>
    </w:p>
    <w:p w14:paraId="4C8584A5" w14:textId="77777777" w:rsidR="004A5527" w:rsidRDefault="00000000">
      <w:pPr>
        <w:pStyle w:val="Ttulo5"/>
        <w:spacing w:before="6" w:line="252" w:lineRule="auto"/>
        <w:ind w:left="538" w:right="2919"/>
      </w:pPr>
      <w:r>
        <w:rPr>
          <w:w w:val="105"/>
        </w:rPr>
        <w:t>Detección / recuento microorganismos sistema Minividas.</w:t>
      </w:r>
    </w:p>
    <w:p w14:paraId="393E7DF7" w14:textId="77777777" w:rsidR="004A5527" w:rsidRDefault="00000000">
      <w:pPr>
        <w:spacing w:before="1" w:line="252" w:lineRule="auto"/>
        <w:ind w:left="538" w:right="2445"/>
        <w:rPr>
          <w:b/>
          <w:sz w:val="14"/>
        </w:rPr>
      </w:pPr>
      <w:r>
        <w:rPr>
          <w:b/>
          <w:w w:val="105"/>
          <w:sz w:val="14"/>
        </w:rPr>
        <w:t>Salmonella, Staphylococcus aureus y Listeria monocytogenes.</w:t>
      </w:r>
    </w:p>
    <w:p w14:paraId="2D734645" w14:textId="77777777" w:rsidR="004A5527" w:rsidRDefault="00000000">
      <w:pPr>
        <w:pStyle w:val="Textoindependiente"/>
        <w:spacing w:before="6"/>
        <w:ind w:left="539"/>
      </w:pPr>
      <w:r>
        <w:rPr>
          <w:w w:val="105"/>
        </w:rPr>
        <w:t>Precio general (precio/recuento):</w:t>
      </w:r>
    </w:p>
    <w:p w14:paraId="3A5BA13B" w14:textId="77777777" w:rsidR="004A5527" w:rsidRDefault="00000000">
      <w:pPr>
        <w:pStyle w:val="Textoindependiente"/>
        <w:spacing w:before="9"/>
        <w:ind w:left="574"/>
      </w:pPr>
      <w:r>
        <w:rPr>
          <w:w w:val="105"/>
        </w:rPr>
        <w:t>......................................................................30,00 €</w:t>
      </w:r>
    </w:p>
    <w:p w14:paraId="684517F1" w14:textId="77777777" w:rsidR="004A5527" w:rsidRDefault="00000000">
      <w:pPr>
        <w:pStyle w:val="Ttulo5"/>
        <w:spacing w:before="4"/>
        <w:ind w:left="538"/>
      </w:pPr>
      <w:r>
        <w:rPr>
          <w:w w:val="105"/>
        </w:rPr>
        <w:t>Análisis de superficies con placas RODAC.</w:t>
      </w:r>
    </w:p>
    <w:p w14:paraId="3DB46BA4" w14:textId="77777777" w:rsidR="004A5527" w:rsidRDefault="00000000">
      <w:pPr>
        <w:pStyle w:val="Textoindependiente"/>
        <w:spacing w:before="12"/>
        <w:ind w:left="538"/>
      </w:pPr>
      <w:r>
        <w:rPr>
          <w:w w:val="105"/>
        </w:rPr>
        <w:t>Precio general (precio/placa leída):</w:t>
      </w:r>
    </w:p>
    <w:p w14:paraId="4D924C6B" w14:textId="77777777" w:rsidR="004A5527" w:rsidRDefault="00000000">
      <w:pPr>
        <w:pStyle w:val="Textoindependiente"/>
        <w:spacing w:before="11"/>
        <w:ind w:left="574"/>
      </w:pPr>
      <w:r>
        <w:rPr>
          <w:w w:val="105"/>
        </w:rPr>
        <w:t>........................................................................7,50 €</w:t>
      </w:r>
    </w:p>
    <w:p w14:paraId="008A768C" w14:textId="77777777" w:rsidR="004A5527" w:rsidRDefault="004A5527">
      <w:pPr>
        <w:pStyle w:val="Textoindependiente"/>
        <w:spacing w:before="1"/>
        <w:rPr>
          <w:sz w:val="15"/>
        </w:rPr>
      </w:pPr>
    </w:p>
    <w:p w14:paraId="5AF28BE2" w14:textId="77777777" w:rsidR="004A5527" w:rsidRDefault="00000000">
      <w:pPr>
        <w:pStyle w:val="Ttulo5"/>
        <w:ind w:left="538"/>
      </w:pPr>
      <w:r>
        <w:rPr>
          <w:w w:val="105"/>
        </w:rPr>
        <w:t>Determinación de proteínas.</w:t>
      </w:r>
    </w:p>
    <w:p w14:paraId="25ED51B1" w14:textId="77777777" w:rsidR="004A5527" w:rsidRDefault="00000000">
      <w:pPr>
        <w:pStyle w:val="Textoindependiente"/>
        <w:spacing w:before="12"/>
        <w:ind w:left="538"/>
      </w:pPr>
      <w:r>
        <w:rPr>
          <w:w w:val="105"/>
        </w:rPr>
        <w:t>Precio general (precio/resultado por alimento):</w:t>
      </w:r>
    </w:p>
    <w:p w14:paraId="1C63CA85" w14:textId="77777777" w:rsidR="004A5527" w:rsidRDefault="00000000">
      <w:pPr>
        <w:pStyle w:val="Textoindependiente"/>
        <w:spacing w:before="10"/>
        <w:ind w:left="574"/>
      </w:pPr>
      <w:r>
        <w:rPr>
          <w:w w:val="105"/>
        </w:rPr>
        <w:t>......................................................................25,00 €</w:t>
      </w:r>
    </w:p>
    <w:p w14:paraId="3B5D1447" w14:textId="77777777" w:rsidR="004A5527" w:rsidRDefault="004A5527">
      <w:pPr>
        <w:pStyle w:val="Textoindependiente"/>
        <w:spacing w:before="1"/>
        <w:rPr>
          <w:sz w:val="15"/>
        </w:rPr>
      </w:pPr>
    </w:p>
    <w:p w14:paraId="7CDFB7F6" w14:textId="77777777" w:rsidR="004A5527" w:rsidRDefault="00000000">
      <w:pPr>
        <w:pStyle w:val="Ttulo5"/>
        <w:ind w:left="538"/>
      </w:pPr>
      <w:r>
        <w:rPr>
          <w:w w:val="105"/>
        </w:rPr>
        <w:t>Determinación de humedad.</w:t>
      </w:r>
    </w:p>
    <w:p w14:paraId="2DA16635" w14:textId="77777777" w:rsidR="004A5527" w:rsidRDefault="00000000">
      <w:pPr>
        <w:pStyle w:val="Textoindependiente"/>
        <w:spacing w:before="12"/>
        <w:ind w:left="539"/>
      </w:pPr>
      <w:r>
        <w:rPr>
          <w:w w:val="105"/>
        </w:rPr>
        <w:t>Precio general (precio/resultado por alimento):</w:t>
      </w:r>
    </w:p>
    <w:p w14:paraId="23DAD340" w14:textId="77777777" w:rsidR="004A5527" w:rsidRDefault="00000000">
      <w:pPr>
        <w:pStyle w:val="Textoindependiente"/>
        <w:spacing w:before="10"/>
        <w:ind w:left="574"/>
      </w:pPr>
      <w:r>
        <w:rPr>
          <w:w w:val="105"/>
        </w:rPr>
        <w:t>........................................................................9,25 €</w:t>
      </w:r>
    </w:p>
    <w:p w14:paraId="1CE7097B" w14:textId="77777777" w:rsidR="004A5527" w:rsidRDefault="004A5527">
      <w:pPr>
        <w:pStyle w:val="Textoindependiente"/>
        <w:spacing w:before="2"/>
        <w:rPr>
          <w:sz w:val="15"/>
        </w:rPr>
      </w:pPr>
    </w:p>
    <w:p w14:paraId="6663753E" w14:textId="77777777" w:rsidR="004A5527" w:rsidRDefault="00000000">
      <w:pPr>
        <w:pStyle w:val="Ttulo5"/>
        <w:ind w:left="539"/>
      </w:pPr>
      <w:r>
        <w:rPr>
          <w:w w:val="105"/>
        </w:rPr>
        <w:t>Determinación de cenizas (minerales).</w:t>
      </w:r>
    </w:p>
    <w:p w14:paraId="1095C942" w14:textId="77777777" w:rsidR="004A5527" w:rsidRDefault="00000000">
      <w:pPr>
        <w:pStyle w:val="Textoindependiente"/>
        <w:spacing w:before="12"/>
        <w:ind w:left="539"/>
      </w:pPr>
      <w:r>
        <w:rPr>
          <w:w w:val="105"/>
        </w:rPr>
        <w:t>Precio general (precio/resultado por alimento):</w:t>
      </w:r>
    </w:p>
    <w:p w14:paraId="5D569482" w14:textId="77777777" w:rsidR="004A5527" w:rsidRDefault="00000000">
      <w:pPr>
        <w:pStyle w:val="Textoindependiente"/>
        <w:spacing w:before="10"/>
        <w:ind w:left="574"/>
      </w:pPr>
      <w:r>
        <w:rPr>
          <w:w w:val="105"/>
        </w:rPr>
        <w:t>......................................................................12,50 €</w:t>
      </w:r>
    </w:p>
    <w:p w14:paraId="5D8C2D85" w14:textId="77777777" w:rsidR="004A5527" w:rsidRDefault="004A5527">
      <w:pPr>
        <w:sectPr w:rsidR="004A5527" w:rsidSect="004F0784">
          <w:type w:val="continuous"/>
          <w:pgSz w:w="11900" w:h="16840"/>
          <w:pgMar w:top="1000" w:right="0" w:bottom="980" w:left="1660" w:header="720" w:footer="720" w:gutter="0"/>
          <w:cols w:num="2" w:space="720" w:equalWidth="0">
            <w:col w:w="4002" w:space="40"/>
            <w:col w:w="6198"/>
          </w:cols>
        </w:sectPr>
      </w:pPr>
    </w:p>
    <w:p w14:paraId="65BB2F8A" w14:textId="77777777" w:rsidR="004A5527" w:rsidRDefault="004A5527">
      <w:pPr>
        <w:pStyle w:val="Textoindependiente"/>
        <w:rPr>
          <w:sz w:val="20"/>
        </w:rPr>
      </w:pPr>
    </w:p>
    <w:p w14:paraId="591BB45F" w14:textId="77777777" w:rsidR="004A5527" w:rsidRDefault="004A5527">
      <w:pPr>
        <w:pStyle w:val="Textoindependiente"/>
        <w:spacing w:before="5"/>
        <w:rPr>
          <w:sz w:val="29"/>
        </w:rPr>
      </w:pPr>
    </w:p>
    <w:p w14:paraId="16E3884A" w14:textId="77777777" w:rsidR="004A5527" w:rsidRDefault="00000000">
      <w:pPr>
        <w:spacing w:before="98"/>
        <w:ind w:right="1660"/>
        <w:jc w:val="center"/>
        <w:rPr>
          <w:sz w:val="16"/>
        </w:rPr>
      </w:pPr>
      <w:r>
        <w:rPr>
          <w:sz w:val="16"/>
        </w:rPr>
        <w:t>-25-</w:t>
      </w:r>
    </w:p>
    <w:p w14:paraId="31F04850" w14:textId="77777777" w:rsidR="004A5527" w:rsidRDefault="004A5527">
      <w:pPr>
        <w:pStyle w:val="Textoindependiente"/>
        <w:rPr>
          <w:sz w:val="20"/>
        </w:rPr>
      </w:pPr>
    </w:p>
    <w:p w14:paraId="6A12FF33" w14:textId="77777777" w:rsidR="004A5527" w:rsidRDefault="004A5527">
      <w:pPr>
        <w:pStyle w:val="Textoindependiente"/>
        <w:rPr>
          <w:sz w:val="20"/>
        </w:rPr>
      </w:pPr>
    </w:p>
    <w:p w14:paraId="75D53512" w14:textId="77777777" w:rsidR="004A5527" w:rsidRDefault="004A5527">
      <w:pPr>
        <w:pStyle w:val="Textoindependiente"/>
        <w:spacing w:before="2" w:after="1"/>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3946EF00" w14:textId="77777777">
        <w:trPr>
          <w:trHeight w:val="185"/>
        </w:trPr>
        <w:tc>
          <w:tcPr>
            <w:tcW w:w="6545" w:type="dxa"/>
            <w:gridSpan w:val="3"/>
            <w:tcBorders>
              <w:left w:val="single" w:sz="4" w:space="0" w:color="000000"/>
              <w:bottom w:val="single" w:sz="4" w:space="0" w:color="000000"/>
            </w:tcBorders>
          </w:tcPr>
          <w:p w14:paraId="0F61E2D0"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686BEDB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14B97A2" w14:textId="77777777" w:rsidR="004A5527" w:rsidRDefault="00000000">
            <w:pPr>
              <w:pStyle w:val="TableParagraph"/>
              <w:spacing w:before="42"/>
              <w:ind w:left="234"/>
              <w:rPr>
                <w:sz w:val="12"/>
              </w:rPr>
            </w:pPr>
            <w:r>
              <w:rPr>
                <w:sz w:val="12"/>
              </w:rPr>
              <w:t>Página 26 / 202</w:t>
            </w:r>
          </w:p>
        </w:tc>
        <w:tc>
          <w:tcPr>
            <w:tcW w:w="5241" w:type="dxa"/>
            <w:gridSpan w:val="2"/>
            <w:tcBorders>
              <w:top w:val="single" w:sz="4" w:space="0" w:color="000000"/>
              <w:left w:val="single" w:sz="4" w:space="0" w:color="000000"/>
              <w:bottom w:val="single" w:sz="4" w:space="0" w:color="000000"/>
              <w:right w:val="single" w:sz="4" w:space="0" w:color="000000"/>
            </w:tcBorders>
          </w:tcPr>
          <w:p w14:paraId="7C050A60"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4D019F9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F8ACA5E"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A821F8F"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7CFFD9E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255551A"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EAEA515"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2D3B40DC"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E57C430"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80E7215" w14:textId="77777777" w:rsidR="004A5527" w:rsidRDefault="00000000">
            <w:pPr>
              <w:pStyle w:val="TableParagraph"/>
              <w:spacing w:before="42"/>
              <w:ind w:left="246" w:right="237"/>
              <w:jc w:val="center"/>
              <w:rPr>
                <w:sz w:val="12"/>
              </w:rPr>
            </w:pPr>
            <w:r>
              <w:rPr>
                <w:sz w:val="12"/>
              </w:rPr>
              <w:t>09/01/2022 21:50:28</w:t>
            </w:r>
          </w:p>
        </w:tc>
      </w:tr>
    </w:tbl>
    <w:p w14:paraId="5533F85C"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45CBC35A" w14:textId="77777777" w:rsidR="004A5527" w:rsidRDefault="004A5527">
      <w:pPr>
        <w:pStyle w:val="Textoindependiente"/>
        <w:rPr>
          <w:sz w:val="20"/>
        </w:rPr>
      </w:pPr>
    </w:p>
    <w:p w14:paraId="35123D0C" w14:textId="77777777" w:rsidR="004A5527" w:rsidRDefault="004A5527">
      <w:pPr>
        <w:pStyle w:val="Textoindependiente"/>
        <w:spacing w:before="7"/>
        <w:rPr>
          <w:sz w:val="20"/>
        </w:rPr>
      </w:pPr>
    </w:p>
    <w:p w14:paraId="17BCB7AC" w14:textId="77777777" w:rsidR="004A5527" w:rsidRDefault="00000000">
      <w:pPr>
        <w:tabs>
          <w:tab w:val="left" w:pos="5562"/>
        </w:tabs>
        <w:spacing w:before="98"/>
        <w:ind w:left="627"/>
        <w:rPr>
          <w:sz w:val="16"/>
        </w:rPr>
      </w:pPr>
      <w:r>
        <w:rPr>
          <w:spacing w:val="4"/>
          <w:sz w:val="16"/>
        </w:rPr>
        <w:t>II.</w:t>
      </w:r>
      <w:r>
        <w:rPr>
          <w:spacing w:val="32"/>
          <w:sz w:val="16"/>
        </w:rPr>
        <w:t xml:space="preserve"> </w:t>
      </w:r>
      <w:r>
        <w:rPr>
          <w:spacing w:val="6"/>
          <w:sz w:val="16"/>
        </w:rPr>
        <w:t>Servicios</w:t>
      </w:r>
      <w:r>
        <w:rPr>
          <w:spacing w:val="42"/>
          <w:sz w:val="16"/>
        </w:rPr>
        <w:t xml:space="preserve"> </w:t>
      </w:r>
      <w:r>
        <w:rPr>
          <w:spacing w:val="7"/>
          <w:sz w:val="16"/>
        </w:rPr>
        <w:t>Científico-Técnicos</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3DDF11CF" w14:textId="77777777" w:rsidR="004A5527" w:rsidRDefault="004A5527">
      <w:pPr>
        <w:pStyle w:val="Textoindependiente"/>
        <w:rPr>
          <w:sz w:val="20"/>
        </w:rPr>
      </w:pPr>
    </w:p>
    <w:p w14:paraId="31BB0140" w14:textId="77777777" w:rsidR="004A5527" w:rsidRDefault="004A5527">
      <w:pPr>
        <w:pStyle w:val="Textoindependiente"/>
        <w:rPr>
          <w:sz w:val="20"/>
        </w:rPr>
      </w:pPr>
    </w:p>
    <w:p w14:paraId="6E2BBFED" w14:textId="77777777" w:rsidR="004A5527" w:rsidRDefault="004A5527">
      <w:pPr>
        <w:pStyle w:val="Textoindependiente"/>
        <w:rPr>
          <w:sz w:val="20"/>
        </w:rPr>
      </w:pPr>
    </w:p>
    <w:p w14:paraId="1F6ED279" w14:textId="77777777" w:rsidR="004A5527" w:rsidRDefault="004A5527">
      <w:pPr>
        <w:pStyle w:val="Textoindependiente"/>
        <w:rPr>
          <w:sz w:val="20"/>
        </w:rPr>
      </w:pPr>
    </w:p>
    <w:p w14:paraId="798D2AAB" w14:textId="77777777" w:rsidR="004A5527" w:rsidRDefault="004A5527">
      <w:pPr>
        <w:pStyle w:val="Textoindependiente"/>
        <w:rPr>
          <w:sz w:val="20"/>
        </w:rPr>
      </w:pPr>
    </w:p>
    <w:p w14:paraId="37AAE399" w14:textId="77777777" w:rsidR="004A5527" w:rsidRDefault="004A5527">
      <w:pPr>
        <w:pStyle w:val="Textoindependiente"/>
        <w:spacing w:before="8"/>
        <w:rPr>
          <w:sz w:val="16"/>
        </w:rPr>
      </w:pPr>
    </w:p>
    <w:p w14:paraId="31EA39A0" w14:textId="77777777" w:rsidR="004A5527" w:rsidRDefault="004A5527">
      <w:pPr>
        <w:rPr>
          <w:sz w:val="16"/>
        </w:rPr>
        <w:sectPr w:rsidR="004A5527" w:rsidSect="004F0784">
          <w:pgSz w:w="11900" w:h="16840"/>
          <w:pgMar w:top="1600" w:right="0" w:bottom="880" w:left="1660" w:header="0" w:footer="690" w:gutter="0"/>
          <w:cols w:space="720"/>
        </w:sectPr>
      </w:pPr>
    </w:p>
    <w:p w14:paraId="01B18F30" w14:textId="77777777" w:rsidR="004A5527" w:rsidRDefault="00000000">
      <w:pPr>
        <w:pStyle w:val="Ttulo5"/>
        <w:spacing w:before="103"/>
      </w:pPr>
      <w:r>
        <w:rPr>
          <w:w w:val="105"/>
        </w:rPr>
        <w:t>Determinación de grasa.</w:t>
      </w:r>
    </w:p>
    <w:p w14:paraId="13CED2AC" w14:textId="77777777" w:rsidR="004A5527" w:rsidRDefault="00000000">
      <w:pPr>
        <w:pStyle w:val="Textoindependiente"/>
        <w:spacing w:before="12"/>
        <w:ind w:left="570"/>
      </w:pPr>
      <w:r>
        <w:rPr>
          <w:w w:val="105"/>
        </w:rPr>
        <w:t>Precio general (precio/resultado por alimento):</w:t>
      </w:r>
    </w:p>
    <w:p w14:paraId="0074C6BD" w14:textId="77777777" w:rsidR="004A5527" w:rsidRDefault="00000000">
      <w:pPr>
        <w:pStyle w:val="Textoindependiente"/>
        <w:spacing w:before="8"/>
        <w:ind w:left="606"/>
      </w:pPr>
      <w:r>
        <w:rPr>
          <w:w w:val="105"/>
        </w:rPr>
        <w:t>......................................................................18,50 €</w:t>
      </w:r>
    </w:p>
    <w:p w14:paraId="1AF8F842" w14:textId="77777777" w:rsidR="004A5527" w:rsidRDefault="004A5527">
      <w:pPr>
        <w:pStyle w:val="Textoindependiente"/>
        <w:spacing w:before="1"/>
        <w:rPr>
          <w:sz w:val="15"/>
        </w:rPr>
      </w:pPr>
    </w:p>
    <w:p w14:paraId="5C58CD46" w14:textId="77777777" w:rsidR="004A5527" w:rsidRDefault="00000000">
      <w:pPr>
        <w:pStyle w:val="Ttulo5"/>
      </w:pPr>
      <w:r>
        <w:rPr>
          <w:w w:val="105"/>
        </w:rPr>
        <w:t>Determinación de fibra.</w:t>
      </w:r>
    </w:p>
    <w:p w14:paraId="55C7DED7" w14:textId="77777777" w:rsidR="004A5527" w:rsidRDefault="00000000">
      <w:pPr>
        <w:pStyle w:val="Textoindependiente"/>
        <w:spacing w:before="14"/>
        <w:ind w:left="570"/>
      </w:pPr>
      <w:r>
        <w:rPr>
          <w:w w:val="105"/>
        </w:rPr>
        <w:t>Precio general (precio/resultado por alimento):</w:t>
      </w:r>
    </w:p>
    <w:p w14:paraId="6FBCCF8B" w14:textId="77777777" w:rsidR="004A5527" w:rsidRDefault="00000000">
      <w:pPr>
        <w:pStyle w:val="Textoindependiente"/>
        <w:spacing w:before="9"/>
        <w:ind w:left="605"/>
      </w:pPr>
      <w:r>
        <w:rPr>
          <w:w w:val="105"/>
        </w:rPr>
        <w:t>......................................................................25,00 €</w:t>
      </w:r>
    </w:p>
    <w:p w14:paraId="397307D9" w14:textId="77777777" w:rsidR="004A5527" w:rsidRDefault="004A5527">
      <w:pPr>
        <w:pStyle w:val="Textoindependiente"/>
        <w:spacing w:before="1"/>
        <w:rPr>
          <w:sz w:val="15"/>
        </w:rPr>
      </w:pPr>
    </w:p>
    <w:p w14:paraId="0D00EF85" w14:textId="77777777" w:rsidR="004A5527" w:rsidRDefault="00000000">
      <w:pPr>
        <w:pStyle w:val="Ttulo5"/>
        <w:spacing w:line="254" w:lineRule="auto"/>
        <w:ind w:right="453"/>
      </w:pPr>
      <w:r>
        <w:rPr>
          <w:w w:val="105"/>
        </w:rPr>
        <w:t>Determinación de otros parámetros físico- químicos. pH, conductividad, determinaciones colorimétricas.</w:t>
      </w:r>
    </w:p>
    <w:p w14:paraId="77F17311" w14:textId="77777777" w:rsidR="004A5527" w:rsidRDefault="00000000">
      <w:pPr>
        <w:pStyle w:val="Textoindependiente"/>
        <w:spacing w:before="2" w:line="252" w:lineRule="auto"/>
        <w:ind w:left="570" w:right="179"/>
      </w:pPr>
      <w:r>
        <w:rPr>
          <w:w w:val="105"/>
        </w:rPr>
        <w:t>Precio general (precio/resultado de un parámetro por alimento):</w:t>
      </w:r>
    </w:p>
    <w:p w14:paraId="04D84465" w14:textId="77777777" w:rsidR="004A5527" w:rsidRDefault="00000000">
      <w:pPr>
        <w:pStyle w:val="Textoindependiente"/>
        <w:spacing w:before="2"/>
        <w:ind w:left="605"/>
      </w:pPr>
      <w:r>
        <w:rPr>
          <w:w w:val="105"/>
        </w:rPr>
        <w:t>........................................................................7,00 €</w:t>
      </w:r>
    </w:p>
    <w:p w14:paraId="77C49BD9" w14:textId="77777777" w:rsidR="004A5527" w:rsidRDefault="004A5527">
      <w:pPr>
        <w:pStyle w:val="Textoindependiente"/>
        <w:spacing w:before="1"/>
        <w:rPr>
          <w:sz w:val="15"/>
        </w:rPr>
      </w:pPr>
    </w:p>
    <w:p w14:paraId="4C9BC6C6" w14:textId="77777777" w:rsidR="004A5527" w:rsidRDefault="00000000">
      <w:pPr>
        <w:pStyle w:val="Ttulo5"/>
        <w:spacing w:before="1" w:line="252" w:lineRule="auto"/>
        <w:ind w:right="1319"/>
      </w:pPr>
      <w:r>
        <w:rPr>
          <w:w w:val="105"/>
        </w:rPr>
        <w:t>Determinación características organolépticas.</w:t>
      </w:r>
    </w:p>
    <w:p w14:paraId="0F2565FC" w14:textId="77777777" w:rsidR="004A5527" w:rsidRDefault="00000000">
      <w:pPr>
        <w:pStyle w:val="Textoindependiente"/>
        <w:spacing w:before="6" w:line="252" w:lineRule="auto"/>
        <w:ind w:left="570" w:right="179"/>
      </w:pPr>
      <w:r>
        <w:rPr>
          <w:w w:val="105"/>
        </w:rPr>
        <w:t>Precio general (precio/resultado de un parámetro por alimento):</w:t>
      </w:r>
    </w:p>
    <w:p w14:paraId="28C63609" w14:textId="77777777" w:rsidR="004A5527" w:rsidRDefault="00000000">
      <w:pPr>
        <w:pStyle w:val="Textoindependiente"/>
        <w:spacing w:before="1"/>
        <w:ind w:left="605"/>
      </w:pPr>
      <w:r>
        <w:rPr>
          <w:w w:val="105"/>
        </w:rPr>
        <w:t>......................................................................10,00 €</w:t>
      </w:r>
    </w:p>
    <w:p w14:paraId="5713C7AB" w14:textId="77777777" w:rsidR="004A5527" w:rsidRDefault="004A5527">
      <w:pPr>
        <w:pStyle w:val="Textoindependiente"/>
        <w:spacing w:before="8"/>
      </w:pPr>
    </w:p>
    <w:p w14:paraId="2CDFC124" w14:textId="77777777" w:rsidR="004A5527" w:rsidRDefault="00000000">
      <w:pPr>
        <w:pStyle w:val="Ttulo2"/>
      </w:pPr>
      <w:r>
        <w:t>Servicio de Microscopía Electrónica.</w:t>
      </w:r>
    </w:p>
    <w:p w14:paraId="1F0149A3" w14:textId="77777777" w:rsidR="004A5527" w:rsidRDefault="00000000">
      <w:pPr>
        <w:pStyle w:val="Ttulo5"/>
        <w:spacing w:before="175"/>
      </w:pPr>
      <w:r>
        <w:rPr>
          <w:w w:val="105"/>
        </w:rPr>
        <w:t>Inclusión (precio/ml. de taco final).</w:t>
      </w:r>
    </w:p>
    <w:p w14:paraId="0F72B79A" w14:textId="77777777" w:rsidR="004A5527" w:rsidRDefault="00000000">
      <w:pPr>
        <w:pStyle w:val="Textoindependiente"/>
        <w:spacing w:before="12"/>
        <w:ind w:left="570"/>
      </w:pPr>
      <w:r>
        <w:rPr>
          <w:w w:val="105"/>
        </w:rPr>
        <w:t>Precio general:</w:t>
      </w:r>
    </w:p>
    <w:p w14:paraId="3EFA4A10" w14:textId="77777777" w:rsidR="004A5527" w:rsidRDefault="00000000">
      <w:pPr>
        <w:pStyle w:val="Textoindependiente"/>
        <w:spacing w:before="10"/>
        <w:ind w:left="606"/>
      </w:pPr>
      <w:r>
        <w:rPr>
          <w:w w:val="105"/>
        </w:rPr>
        <w:t>........................................................................6,00 €</w:t>
      </w:r>
    </w:p>
    <w:p w14:paraId="22F82DB8" w14:textId="77777777" w:rsidR="004A5527" w:rsidRDefault="00000000">
      <w:pPr>
        <w:pStyle w:val="Textoindependiente"/>
        <w:spacing w:before="8"/>
        <w:ind w:left="570"/>
      </w:pPr>
      <w:r>
        <w:rPr>
          <w:w w:val="105"/>
        </w:rPr>
        <w:t>Precio reducido (organizaciones públicas):</w:t>
      </w:r>
    </w:p>
    <w:p w14:paraId="25FEA085" w14:textId="77777777" w:rsidR="004A5527" w:rsidRDefault="00000000">
      <w:pPr>
        <w:pStyle w:val="Textoindependiente"/>
        <w:spacing w:before="9"/>
        <w:ind w:left="606"/>
      </w:pPr>
      <w:r>
        <w:rPr>
          <w:w w:val="105"/>
        </w:rPr>
        <w:t>........................................................................5,00 €</w:t>
      </w:r>
    </w:p>
    <w:p w14:paraId="3460DC65" w14:textId="77777777" w:rsidR="004A5527" w:rsidRDefault="00000000">
      <w:pPr>
        <w:pStyle w:val="Textoindependiente"/>
        <w:spacing w:before="8"/>
        <w:ind w:left="570"/>
      </w:pPr>
      <w:r>
        <w:rPr>
          <w:w w:val="105"/>
        </w:rPr>
        <w:t>Precio reducido (ULPGC):</w:t>
      </w:r>
    </w:p>
    <w:p w14:paraId="02F3CC83" w14:textId="77777777" w:rsidR="004A5527" w:rsidRDefault="00000000">
      <w:pPr>
        <w:pStyle w:val="Textoindependiente"/>
        <w:spacing w:before="10"/>
        <w:ind w:left="606"/>
      </w:pPr>
      <w:r>
        <w:rPr>
          <w:w w:val="105"/>
        </w:rPr>
        <w:t>........................................................................4,00 €</w:t>
      </w:r>
    </w:p>
    <w:p w14:paraId="5DF96B72" w14:textId="77777777" w:rsidR="004A5527" w:rsidRDefault="004A5527">
      <w:pPr>
        <w:pStyle w:val="Textoindependiente"/>
        <w:spacing w:before="1"/>
        <w:rPr>
          <w:sz w:val="15"/>
        </w:rPr>
      </w:pPr>
    </w:p>
    <w:p w14:paraId="449BD48D" w14:textId="77777777" w:rsidR="004A5527" w:rsidRDefault="00000000">
      <w:pPr>
        <w:pStyle w:val="Ttulo5"/>
        <w:spacing w:before="1" w:line="252" w:lineRule="auto"/>
        <w:ind w:right="306"/>
      </w:pPr>
      <w:r>
        <w:rPr>
          <w:w w:val="105"/>
        </w:rPr>
        <w:t>Fotografía (precio/placa fotográfica revelada y en sobre).</w:t>
      </w:r>
    </w:p>
    <w:p w14:paraId="2935F16D" w14:textId="77777777" w:rsidR="004A5527" w:rsidRDefault="00000000">
      <w:pPr>
        <w:pStyle w:val="Textoindependiente"/>
        <w:spacing w:before="6"/>
        <w:ind w:left="570"/>
      </w:pPr>
      <w:r>
        <w:rPr>
          <w:w w:val="105"/>
        </w:rPr>
        <w:t>Precio general:</w:t>
      </w:r>
    </w:p>
    <w:p w14:paraId="157BB206" w14:textId="77777777" w:rsidR="004A5527" w:rsidRDefault="00000000">
      <w:pPr>
        <w:pStyle w:val="Textoindependiente"/>
        <w:spacing w:before="8"/>
        <w:ind w:left="606"/>
      </w:pPr>
      <w:r>
        <w:rPr>
          <w:w w:val="105"/>
        </w:rPr>
        <w:t>........................................................................1,80 €</w:t>
      </w:r>
    </w:p>
    <w:p w14:paraId="45695856" w14:textId="77777777" w:rsidR="004A5527" w:rsidRDefault="00000000">
      <w:pPr>
        <w:pStyle w:val="Textoindependiente"/>
        <w:spacing w:before="9"/>
        <w:ind w:left="570"/>
      </w:pPr>
      <w:r>
        <w:rPr>
          <w:w w:val="105"/>
        </w:rPr>
        <w:t>Precio reducido (organizaciones públicas):</w:t>
      </w:r>
    </w:p>
    <w:p w14:paraId="756EB202" w14:textId="77777777" w:rsidR="004A5527" w:rsidRDefault="00000000">
      <w:pPr>
        <w:pStyle w:val="Textoindependiente"/>
        <w:spacing w:before="8"/>
        <w:ind w:left="606"/>
      </w:pPr>
      <w:r>
        <w:rPr>
          <w:w w:val="105"/>
        </w:rPr>
        <w:t>........................................................................1,50 €</w:t>
      </w:r>
    </w:p>
    <w:p w14:paraId="32AFDD9B" w14:textId="77777777" w:rsidR="004A5527" w:rsidRDefault="004A5527">
      <w:pPr>
        <w:pStyle w:val="Textoindependiente"/>
        <w:spacing w:before="7"/>
        <w:rPr>
          <w:sz w:val="15"/>
        </w:rPr>
      </w:pPr>
    </w:p>
    <w:p w14:paraId="1FD545EC" w14:textId="77777777" w:rsidR="004A5527" w:rsidRDefault="00000000">
      <w:pPr>
        <w:pStyle w:val="Textoindependiente"/>
        <w:ind w:left="570"/>
      </w:pPr>
      <w:r>
        <w:rPr>
          <w:w w:val="105"/>
        </w:rPr>
        <w:t>Precio reducido (ULPGC):</w:t>
      </w:r>
    </w:p>
    <w:p w14:paraId="53E83491" w14:textId="77777777" w:rsidR="004A5527" w:rsidRDefault="00000000">
      <w:pPr>
        <w:pStyle w:val="Textoindependiente"/>
        <w:spacing w:before="9"/>
        <w:ind w:left="606"/>
      </w:pPr>
      <w:r>
        <w:rPr>
          <w:w w:val="105"/>
        </w:rPr>
        <w:t>........................................................................1,20 €</w:t>
      </w:r>
    </w:p>
    <w:p w14:paraId="0E35839C" w14:textId="77777777" w:rsidR="004A5527" w:rsidRDefault="004A5527">
      <w:pPr>
        <w:pStyle w:val="Textoindependiente"/>
        <w:spacing w:before="3"/>
        <w:rPr>
          <w:sz w:val="15"/>
        </w:rPr>
      </w:pPr>
    </w:p>
    <w:p w14:paraId="36069E7C" w14:textId="77777777" w:rsidR="004A5527" w:rsidRDefault="00000000">
      <w:pPr>
        <w:pStyle w:val="Ttulo5"/>
      </w:pPr>
      <w:r>
        <w:rPr>
          <w:w w:val="105"/>
        </w:rPr>
        <w:t>Cortes semifinos.</w:t>
      </w:r>
    </w:p>
    <w:p w14:paraId="36FAD855" w14:textId="77777777" w:rsidR="004A5527" w:rsidRDefault="00000000">
      <w:pPr>
        <w:pStyle w:val="Textoindependiente"/>
        <w:spacing w:before="12"/>
        <w:ind w:left="570"/>
      </w:pPr>
      <w:r>
        <w:rPr>
          <w:w w:val="105"/>
        </w:rPr>
        <w:t>Precio general:</w:t>
      </w:r>
    </w:p>
    <w:p w14:paraId="504A1430" w14:textId="77777777" w:rsidR="004A5527" w:rsidRDefault="00000000">
      <w:pPr>
        <w:pStyle w:val="Textoindependiente"/>
        <w:spacing w:before="8"/>
        <w:ind w:left="606"/>
      </w:pPr>
      <w:r>
        <w:rPr>
          <w:w w:val="105"/>
        </w:rPr>
        <w:t>........................................................................1,20 €</w:t>
      </w:r>
    </w:p>
    <w:p w14:paraId="44F55113" w14:textId="77777777" w:rsidR="004A5527" w:rsidRDefault="00000000">
      <w:pPr>
        <w:pStyle w:val="Textoindependiente"/>
        <w:spacing w:before="9"/>
        <w:ind w:left="570"/>
      </w:pPr>
      <w:r>
        <w:rPr>
          <w:w w:val="105"/>
        </w:rPr>
        <w:t>Precio reducido (organizaciones públicas):</w:t>
      </w:r>
    </w:p>
    <w:p w14:paraId="1234255D" w14:textId="77777777" w:rsidR="004A5527" w:rsidRDefault="00000000">
      <w:pPr>
        <w:pStyle w:val="Textoindependiente"/>
        <w:spacing w:before="10"/>
        <w:ind w:left="606"/>
      </w:pPr>
      <w:r>
        <w:rPr>
          <w:w w:val="105"/>
        </w:rPr>
        <w:t>........................................................................1,00 €</w:t>
      </w:r>
    </w:p>
    <w:p w14:paraId="758A23FE" w14:textId="77777777" w:rsidR="004A5527" w:rsidRDefault="00000000">
      <w:pPr>
        <w:pStyle w:val="Textoindependiente"/>
        <w:spacing w:before="8"/>
        <w:ind w:left="570"/>
      </w:pPr>
      <w:r>
        <w:rPr>
          <w:w w:val="105"/>
        </w:rPr>
        <w:t>Precio reducido (ULPGC):</w:t>
      </w:r>
    </w:p>
    <w:p w14:paraId="4F93C4DA" w14:textId="77777777" w:rsidR="004A5527" w:rsidRDefault="00000000">
      <w:pPr>
        <w:pStyle w:val="Textoindependiente"/>
        <w:spacing w:before="9"/>
        <w:ind w:left="606"/>
      </w:pPr>
      <w:r>
        <w:rPr>
          <w:w w:val="105"/>
        </w:rPr>
        <w:t>........................................................................0,80 €</w:t>
      </w:r>
    </w:p>
    <w:p w14:paraId="72F3C984" w14:textId="77777777" w:rsidR="004A5527" w:rsidRDefault="004A5527">
      <w:pPr>
        <w:pStyle w:val="Textoindependiente"/>
        <w:spacing w:before="2"/>
        <w:rPr>
          <w:sz w:val="15"/>
        </w:rPr>
      </w:pPr>
    </w:p>
    <w:p w14:paraId="0D86C37E" w14:textId="77777777" w:rsidR="004A5527" w:rsidRDefault="00000000">
      <w:pPr>
        <w:pStyle w:val="Ttulo5"/>
        <w:spacing w:before="1" w:line="252" w:lineRule="auto"/>
        <w:ind w:right="404"/>
      </w:pPr>
      <w:r>
        <w:rPr>
          <w:w w:val="105"/>
        </w:rPr>
        <w:t>Cortes ultrafinos (precio/rejilla contrastada con uranillo y plomo).</w:t>
      </w:r>
    </w:p>
    <w:p w14:paraId="06067A0A" w14:textId="77777777" w:rsidR="004A5527" w:rsidRDefault="00000000">
      <w:pPr>
        <w:pStyle w:val="Textoindependiente"/>
        <w:spacing w:before="4"/>
        <w:ind w:left="570"/>
      </w:pPr>
      <w:r>
        <w:rPr>
          <w:w w:val="105"/>
        </w:rPr>
        <w:t>Precio general:</w:t>
      </w:r>
    </w:p>
    <w:p w14:paraId="41848D20" w14:textId="77777777" w:rsidR="004A5527" w:rsidRDefault="00000000">
      <w:pPr>
        <w:pStyle w:val="Textoindependiente"/>
        <w:spacing w:before="8"/>
        <w:ind w:left="605"/>
      </w:pPr>
      <w:r>
        <w:rPr>
          <w:w w:val="105"/>
        </w:rPr>
        <w:t>........................................................................0,60 €</w:t>
      </w:r>
    </w:p>
    <w:p w14:paraId="1526E702" w14:textId="77777777" w:rsidR="004A5527" w:rsidRDefault="00000000">
      <w:pPr>
        <w:pStyle w:val="Textoindependiente"/>
        <w:spacing w:before="11"/>
        <w:ind w:left="570"/>
      </w:pPr>
      <w:r>
        <w:rPr>
          <w:w w:val="105"/>
        </w:rPr>
        <w:t>Precio reducido (organizaciones públicas):</w:t>
      </w:r>
    </w:p>
    <w:p w14:paraId="1078FE2A" w14:textId="77777777" w:rsidR="004A5527" w:rsidRDefault="00000000">
      <w:pPr>
        <w:pStyle w:val="Textoindependiente"/>
        <w:spacing w:before="8"/>
        <w:ind w:left="605"/>
      </w:pPr>
      <w:r>
        <w:rPr>
          <w:w w:val="105"/>
        </w:rPr>
        <w:t>........................................................................0,50 €</w:t>
      </w:r>
    </w:p>
    <w:p w14:paraId="0CBB3AD9" w14:textId="77777777" w:rsidR="004A5527" w:rsidRDefault="00000000">
      <w:pPr>
        <w:pStyle w:val="Textoindependiente"/>
        <w:spacing w:before="107"/>
        <w:ind w:left="539"/>
      </w:pPr>
      <w:r>
        <w:br w:type="column"/>
      </w:r>
      <w:r>
        <w:rPr>
          <w:w w:val="105"/>
        </w:rPr>
        <w:t>Precio reducido (ULPGC):</w:t>
      </w:r>
    </w:p>
    <w:p w14:paraId="05CD430B" w14:textId="77777777" w:rsidR="004A5527" w:rsidRDefault="00000000">
      <w:pPr>
        <w:pStyle w:val="Textoindependiente"/>
        <w:spacing w:before="8"/>
        <w:ind w:left="574"/>
      </w:pPr>
      <w:r>
        <w:rPr>
          <w:w w:val="105"/>
        </w:rPr>
        <w:t>........................................................................0,40 €</w:t>
      </w:r>
    </w:p>
    <w:p w14:paraId="2E91B6EB" w14:textId="77777777" w:rsidR="004A5527" w:rsidRDefault="004A5527">
      <w:pPr>
        <w:pStyle w:val="Textoindependiente"/>
        <w:spacing w:before="1"/>
        <w:rPr>
          <w:sz w:val="15"/>
        </w:rPr>
      </w:pPr>
    </w:p>
    <w:p w14:paraId="27231882" w14:textId="77777777" w:rsidR="004A5527" w:rsidRDefault="00000000">
      <w:pPr>
        <w:pStyle w:val="Ttulo5"/>
        <w:spacing w:before="1"/>
        <w:ind w:left="539"/>
      </w:pPr>
      <w:r>
        <w:rPr>
          <w:w w:val="105"/>
        </w:rPr>
        <w:t>Metalización y sombreado.</w:t>
      </w:r>
    </w:p>
    <w:p w14:paraId="0870037A" w14:textId="77777777" w:rsidR="004A5527" w:rsidRDefault="00000000">
      <w:pPr>
        <w:pStyle w:val="Textoindependiente"/>
        <w:spacing w:before="12"/>
        <w:ind w:left="539"/>
      </w:pPr>
      <w:r>
        <w:rPr>
          <w:w w:val="105"/>
        </w:rPr>
        <w:t>Precio general (precio/muestra):</w:t>
      </w:r>
    </w:p>
    <w:p w14:paraId="4C422767" w14:textId="77777777" w:rsidR="004A5527" w:rsidRDefault="00000000">
      <w:pPr>
        <w:pStyle w:val="Textoindependiente"/>
        <w:spacing w:before="10"/>
        <w:ind w:left="574"/>
      </w:pPr>
      <w:r>
        <w:rPr>
          <w:w w:val="105"/>
        </w:rPr>
        <w:t>........................................................................5,80 €</w:t>
      </w:r>
    </w:p>
    <w:p w14:paraId="20EE6A38" w14:textId="77777777" w:rsidR="004A5527" w:rsidRDefault="00000000">
      <w:pPr>
        <w:pStyle w:val="Textoindependiente"/>
        <w:spacing w:before="8"/>
        <w:ind w:left="539"/>
      </w:pPr>
      <w:r>
        <w:rPr>
          <w:w w:val="105"/>
        </w:rPr>
        <w:t>Precio reducido (ULPGC):</w:t>
      </w:r>
    </w:p>
    <w:p w14:paraId="756DAAFA" w14:textId="77777777" w:rsidR="004A5527" w:rsidRDefault="00000000">
      <w:pPr>
        <w:pStyle w:val="Textoindependiente"/>
        <w:spacing w:before="9"/>
        <w:ind w:left="574"/>
      </w:pPr>
      <w:r>
        <w:rPr>
          <w:w w:val="105"/>
        </w:rPr>
        <w:t>........................................................................4,00 €</w:t>
      </w:r>
    </w:p>
    <w:p w14:paraId="0B452159" w14:textId="77777777" w:rsidR="004A5527" w:rsidRDefault="004A5527">
      <w:pPr>
        <w:pStyle w:val="Textoindependiente"/>
        <w:spacing w:before="3"/>
        <w:rPr>
          <w:sz w:val="15"/>
        </w:rPr>
      </w:pPr>
    </w:p>
    <w:p w14:paraId="761D15CA" w14:textId="77777777" w:rsidR="004A5527" w:rsidRDefault="00000000">
      <w:pPr>
        <w:pStyle w:val="Ttulo5"/>
        <w:ind w:left="539"/>
      </w:pPr>
      <w:r>
        <w:rPr>
          <w:w w:val="105"/>
        </w:rPr>
        <w:t>Tinción negativa (precio/muestra).</w:t>
      </w:r>
    </w:p>
    <w:p w14:paraId="54D9EB01" w14:textId="77777777" w:rsidR="004A5527" w:rsidRDefault="00000000">
      <w:pPr>
        <w:pStyle w:val="Textoindependiente"/>
        <w:spacing w:before="12"/>
        <w:ind w:left="539"/>
      </w:pPr>
      <w:r>
        <w:rPr>
          <w:w w:val="105"/>
        </w:rPr>
        <w:t>Precio general:</w:t>
      </w:r>
    </w:p>
    <w:p w14:paraId="471972AF" w14:textId="77777777" w:rsidR="004A5527" w:rsidRDefault="00000000">
      <w:pPr>
        <w:pStyle w:val="Textoindependiente"/>
        <w:spacing w:before="8"/>
        <w:ind w:left="574"/>
      </w:pPr>
      <w:r>
        <w:rPr>
          <w:w w:val="105"/>
        </w:rPr>
        <w:t>........................................................................3,50 €</w:t>
      </w:r>
    </w:p>
    <w:p w14:paraId="36517DF0" w14:textId="77777777" w:rsidR="004A5527" w:rsidRDefault="00000000">
      <w:pPr>
        <w:pStyle w:val="Textoindependiente"/>
        <w:spacing w:before="9"/>
        <w:ind w:left="539"/>
      </w:pPr>
      <w:r>
        <w:rPr>
          <w:w w:val="105"/>
        </w:rPr>
        <w:t>Precio reducido (organizaciones públicas):</w:t>
      </w:r>
    </w:p>
    <w:p w14:paraId="6F593C46" w14:textId="77777777" w:rsidR="004A5527" w:rsidRDefault="00000000">
      <w:pPr>
        <w:pStyle w:val="Textoindependiente"/>
        <w:spacing w:before="10"/>
        <w:ind w:left="574"/>
      </w:pPr>
      <w:r>
        <w:rPr>
          <w:w w:val="105"/>
        </w:rPr>
        <w:t>........................................................................2,90 €</w:t>
      </w:r>
    </w:p>
    <w:p w14:paraId="4D6A2C56" w14:textId="77777777" w:rsidR="004A5527" w:rsidRDefault="00000000">
      <w:pPr>
        <w:pStyle w:val="Textoindependiente"/>
        <w:spacing w:before="8"/>
        <w:ind w:left="539"/>
      </w:pPr>
      <w:r>
        <w:rPr>
          <w:w w:val="105"/>
        </w:rPr>
        <w:t>Precio reducido (ULPGC):</w:t>
      </w:r>
    </w:p>
    <w:p w14:paraId="7D33B016" w14:textId="77777777" w:rsidR="004A5527" w:rsidRDefault="00000000">
      <w:pPr>
        <w:pStyle w:val="Textoindependiente"/>
        <w:spacing w:before="9"/>
        <w:ind w:left="574"/>
      </w:pPr>
      <w:r>
        <w:rPr>
          <w:w w:val="105"/>
        </w:rPr>
        <w:t>........................................................................2,40 €</w:t>
      </w:r>
    </w:p>
    <w:p w14:paraId="42F73BD2" w14:textId="77777777" w:rsidR="004A5527" w:rsidRDefault="004A5527">
      <w:pPr>
        <w:pStyle w:val="Textoindependiente"/>
        <w:spacing w:before="7"/>
      </w:pPr>
    </w:p>
    <w:p w14:paraId="21BEBCA2" w14:textId="77777777" w:rsidR="004A5527" w:rsidRDefault="00000000">
      <w:pPr>
        <w:pStyle w:val="Ttulo2"/>
        <w:ind w:left="539"/>
      </w:pPr>
      <w:r>
        <w:t>Servicio de Oceanografía.</w:t>
      </w:r>
    </w:p>
    <w:p w14:paraId="2D57686C" w14:textId="77777777" w:rsidR="004A5527" w:rsidRDefault="00000000">
      <w:pPr>
        <w:pStyle w:val="Ttulo5"/>
        <w:spacing w:before="175"/>
        <w:ind w:left="539"/>
      </w:pPr>
      <w:r>
        <w:rPr>
          <w:w w:val="105"/>
        </w:rPr>
        <w:t>Alquiler de CTD SeaBird con roseta 24 botellas.</w:t>
      </w:r>
    </w:p>
    <w:p w14:paraId="0D4DBB59" w14:textId="77777777" w:rsidR="004A5527" w:rsidRDefault="00000000">
      <w:pPr>
        <w:pStyle w:val="Textoindependiente"/>
        <w:spacing w:before="15"/>
        <w:ind w:left="539"/>
      </w:pPr>
      <w:r>
        <w:rPr>
          <w:w w:val="105"/>
        </w:rPr>
        <w:t>Precio general (precio/día):</w:t>
      </w:r>
    </w:p>
    <w:p w14:paraId="7A18FD13" w14:textId="77777777" w:rsidR="004A5527" w:rsidRDefault="00000000">
      <w:pPr>
        <w:pStyle w:val="Textoindependiente"/>
        <w:spacing w:before="8"/>
        <w:ind w:left="574"/>
      </w:pPr>
      <w:r>
        <w:rPr>
          <w:w w:val="105"/>
        </w:rPr>
        <w:t>....................................................................540,00 €</w:t>
      </w:r>
    </w:p>
    <w:p w14:paraId="2BB1C780" w14:textId="77777777" w:rsidR="004A5527" w:rsidRDefault="00000000">
      <w:pPr>
        <w:pStyle w:val="Textoindependiente"/>
        <w:spacing w:before="8"/>
        <w:ind w:left="539"/>
      </w:pPr>
      <w:r>
        <w:rPr>
          <w:w w:val="105"/>
        </w:rPr>
        <w:t>Precio reducido (comunidad universitaria):</w:t>
      </w:r>
    </w:p>
    <w:p w14:paraId="5E3F4E3E" w14:textId="77777777" w:rsidR="004A5527" w:rsidRDefault="00000000">
      <w:pPr>
        <w:pStyle w:val="Textoindependiente"/>
        <w:spacing w:before="9"/>
        <w:ind w:left="574"/>
      </w:pPr>
      <w:r>
        <w:rPr>
          <w:w w:val="105"/>
        </w:rPr>
        <w:t>....................................................................180,00 €</w:t>
      </w:r>
    </w:p>
    <w:p w14:paraId="3DA98B12" w14:textId="77777777" w:rsidR="004A5527" w:rsidRDefault="004A5527">
      <w:pPr>
        <w:pStyle w:val="Textoindependiente"/>
        <w:spacing w:before="3"/>
        <w:rPr>
          <w:sz w:val="15"/>
        </w:rPr>
      </w:pPr>
    </w:p>
    <w:p w14:paraId="2C49169E" w14:textId="77777777" w:rsidR="004A5527" w:rsidRDefault="00000000">
      <w:pPr>
        <w:pStyle w:val="Ttulo5"/>
        <w:ind w:left="539"/>
      </w:pPr>
      <w:r>
        <w:rPr>
          <w:w w:val="105"/>
        </w:rPr>
        <w:t>Alquiler de CTD MK.</w:t>
      </w:r>
    </w:p>
    <w:p w14:paraId="0AF58684" w14:textId="77777777" w:rsidR="004A5527" w:rsidRDefault="00000000">
      <w:pPr>
        <w:pStyle w:val="Textoindependiente"/>
        <w:spacing w:before="12"/>
        <w:ind w:left="539"/>
      </w:pPr>
      <w:r>
        <w:rPr>
          <w:w w:val="105"/>
        </w:rPr>
        <w:t>Precio general (precio/día):</w:t>
      </w:r>
    </w:p>
    <w:p w14:paraId="083624A3" w14:textId="77777777" w:rsidR="004A5527" w:rsidRDefault="00000000">
      <w:pPr>
        <w:pStyle w:val="Textoindependiente"/>
        <w:spacing w:before="8"/>
        <w:ind w:left="574"/>
      </w:pPr>
      <w:r>
        <w:rPr>
          <w:w w:val="105"/>
        </w:rPr>
        <w:t>....................................................................100,00 €</w:t>
      </w:r>
    </w:p>
    <w:p w14:paraId="20283AE9" w14:textId="77777777" w:rsidR="004A5527" w:rsidRDefault="004A5527">
      <w:pPr>
        <w:pStyle w:val="Textoindependiente"/>
        <w:spacing w:before="7"/>
        <w:rPr>
          <w:sz w:val="15"/>
        </w:rPr>
      </w:pPr>
    </w:p>
    <w:p w14:paraId="4268D13D" w14:textId="77777777" w:rsidR="004A5527" w:rsidRDefault="00000000">
      <w:pPr>
        <w:pStyle w:val="Textoindependiente"/>
        <w:ind w:left="538"/>
      </w:pPr>
      <w:r>
        <w:rPr>
          <w:w w:val="105"/>
        </w:rPr>
        <w:t>Precio reducido (comunidad universitaria):</w:t>
      </w:r>
    </w:p>
    <w:p w14:paraId="4A2FEDC5" w14:textId="77777777" w:rsidR="004A5527" w:rsidRDefault="00000000">
      <w:pPr>
        <w:pStyle w:val="Textoindependiente"/>
        <w:spacing w:before="9"/>
        <w:ind w:left="574"/>
      </w:pPr>
      <w:r>
        <w:rPr>
          <w:w w:val="105"/>
        </w:rPr>
        <w:t>......................................................................33,00 €</w:t>
      </w:r>
    </w:p>
    <w:p w14:paraId="2BC18BE3" w14:textId="77777777" w:rsidR="004A5527" w:rsidRDefault="00000000">
      <w:pPr>
        <w:pStyle w:val="Ttulo5"/>
        <w:spacing w:before="4"/>
        <w:ind w:left="538"/>
      </w:pPr>
      <w:r>
        <w:rPr>
          <w:w w:val="105"/>
        </w:rPr>
        <w:t>Alquiler de Termosalinografo SeaBird.</w:t>
      </w:r>
    </w:p>
    <w:p w14:paraId="3B205DD4" w14:textId="77777777" w:rsidR="004A5527" w:rsidRDefault="00000000">
      <w:pPr>
        <w:pStyle w:val="Textoindependiente"/>
        <w:spacing w:before="12"/>
        <w:ind w:left="538"/>
      </w:pPr>
      <w:r>
        <w:rPr>
          <w:w w:val="105"/>
        </w:rPr>
        <w:t>Precio general (precio/día):</w:t>
      </w:r>
    </w:p>
    <w:p w14:paraId="63BC6A1A" w14:textId="77777777" w:rsidR="004A5527" w:rsidRDefault="00000000">
      <w:pPr>
        <w:pStyle w:val="Textoindependiente"/>
        <w:spacing w:before="10"/>
        <w:ind w:left="574"/>
      </w:pPr>
      <w:r>
        <w:rPr>
          <w:w w:val="105"/>
        </w:rPr>
        <w:t>......................................................................45,00 €</w:t>
      </w:r>
    </w:p>
    <w:p w14:paraId="4E3F4A5A" w14:textId="77777777" w:rsidR="004A5527" w:rsidRDefault="00000000">
      <w:pPr>
        <w:pStyle w:val="Textoindependiente"/>
        <w:spacing w:before="9"/>
        <w:ind w:left="538"/>
      </w:pPr>
      <w:r>
        <w:rPr>
          <w:w w:val="105"/>
        </w:rPr>
        <w:t>Precio reducido (comunidad universitaria):</w:t>
      </w:r>
    </w:p>
    <w:p w14:paraId="6D142F8A" w14:textId="77777777" w:rsidR="004A5527" w:rsidRDefault="00000000">
      <w:pPr>
        <w:pStyle w:val="Textoindependiente"/>
        <w:spacing w:before="8"/>
        <w:ind w:left="574"/>
      </w:pPr>
      <w:r>
        <w:rPr>
          <w:w w:val="105"/>
        </w:rPr>
        <w:t>......................................................................15,00 €</w:t>
      </w:r>
    </w:p>
    <w:p w14:paraId="3A70C0F6" w14:textId="77777777" w:rsidR="004A5527" w:rsidRDefault="004A5527">
      <w:pPr>
        <w:pStyle w:val="Textoindependiente"/>
        <w:spacing w:before="3"/>
        <w:rPr>
          <w:sz w:val="15"/>
        </w:rPr>
      </w:pPr>
    </w:p>
    <w:p w14:paraId="12A772B7" w14:textId="77777777" w:rsidR="004A5527" w:rsidRDefault="00000000">
      <w:pPr>
        <w:pStyle w:val="Ttulo5"/>
        <w:ind w:left="538"/>
      </w:pPr>
      <w:r>
        <w:rPr>
          <w:w w:val="105"/>
        </w:rPr>
        <w:t>Alquiler de Ecosonsa biológica SIMRAD.</w:t>
      </w:r>
    </w:p>
    <w:p w14:paraId="3CE885B0" w14:textId="77777777" w:rsidR="004A5527" w:rsidRDefault="00000000">
      <w:pPr>
        <w:pStyle w:val="Textoindependiente"/>
        <w:spacing w:before="12"/>
        <w:ind w:left="538"/>
      </w:pPr>
      <w:r>
        <w:rPr>
          <w:w w:val="105"/>
        </w:rPr>
        <w:t>Precio general (precio/día):</w:t>
      </w:r>
    </w:p>
    <w:p w14:paraId="3F5D750C" w14:textId="77777777" w:rsidR="004A5527" w:rsidRDefault="00000000">
      <w:pPr>
        <w:pStyle w:val="Textoindependiente"/>
        <w:spacing w:before="9"/>
        <w:ind w:left="573"/>
      </w:pPr>
      <w:r>
        <w:rPr>
          <w:w w:val="105"/>
        </w:rPr>
        <w:t>....................................................................220,00 €</w:t>
      </w:r>
    </w:p>
    <w:p w14:paraId="7F602B77" w14:textId="77777777" w:rsidR="004A5527" w:rsidRDefault="00000000">
      <w:pPr>
        <w:pStyle w:val="Textoindependiente"/>
        <w:spacing w:before="8"/>
        <w:ind w:left="538"/>
      </w:pPr>
      <w:r>
        <w:rPr>
          <w:w w:val="105"/>
        </w:rPr>
        <w:t>Precio reducido (comunidad universitaria):</w:t>
      </w:r>
    </w:p>
    <w:p w14:paraId="277079D4" w14:textId="77777777" w:rsidR="004A5527" w:rsidRDefault="00000000">
      <w:pPr>
        <w:pStyle w:val="Textoindependiente"/>
        <w:spacing w:before="10"/>
        <w:ind w:left="573"/>
      </w:pPr>
      <w:r>
        <w:rPr>
          <w:w w:val="105"/>
        </w:rPr>
        <w:t>......................................................................73,00 €</w:t>
      </w:r>
    </w:p>
    <w:p w14:paraId="20FE8EC3" w14:textId="77777777" w:rsidR="004A5527" w:rsidRDefault="004A5527">
      <w:pPr>
        <w:pStyle w:val="Textoindependiente"/>
        <w:spacing w:before="1"/>
        <w:rPr>
          <w:sz w:val="15"/>
        </w:rPr>
      </w:pPr>
    </w:p>
    <w:p w14:paraId="60B79306" w14:textId="77777777" w:rsidR="004A5527" w:rsidRDefault="00000000">
      <w:pPr>
        <w:pStyle w:val="Ttulo5"/>
        <w:spacing w:before="1"/>
        <w:ind w:left="538"/>
      </w:pPr>
      <w:r>
        <w:rPr>
          <w:w w:val="105"/>
        </w:rPr>
        <w:t>Alquiler de Correntímetro y ancla de libreación.</w:t>
      </w:r>
    </w:p>
    <w:p w14:paraId="7D903241" w14:textId="77777777" w:rsidR="004A5527" w:rsidRDefault="00000000">
      <w:pPr>
        <w:pStyle w:val="Textoindependiente"/>
        <w:spacing w:before="12"/>
        <w:ind w:left="538"/>
      </w:pPr>
      <w:r>
        <w:rPr>
          <w:w w:val="105"/>
        </w:rPr>
        <w:t>Precio general (precio/día):</w:t>
      </w:r>
    </w:p>
    <w:p w14:paraId="1FE4E917" w14:textId="77777777" w:rsidR="004A5527" w:rsidRDefault="00000000">
      <w:pPr>
        <w:pStyle w:val="Textoindependiente"/>
        <w:spacing w:before="10"/>
        <w:ind w:left="573"/>
      </w:pPr>
      <w:r>
        <w:rPr>
          <w:w w:val="105"/>
        </w:rPr>
        <w:t>....................................................................100,00 €</w:t>
      </w:r>
    </w:p>
    <w:p w14:paraId="2BCEEC67" w14:textId="77777777" w:rsidR="004A5527" w:rsidRDefault="00000000">
      <w:pPr>
        <w:pStyle w:val="Textoindependiente"/>
        <w:spacing w:before="8"/>
        <w:ind w:left="537"/>
      </w:pPr>
      <w:r>
        <w:rPr>
          <w:w w:val="105"/>
        </w:rPr>
        <w:t>Precio reducido (comunidad universitaria):</w:t>
      </w:r>
    </w:p>
    <w:p w14:paraId="3C4FE51D" w14:textId="77777777" w:rsidR="004A5527" w:rsidRDefault="00000000">
      <w:pPr>
        <w:pStyle w:val="Textoindependiente"/>
        <w:spacing w:before="9"/>
        <w:ind w:left="573"/>
      </w:pPr>
      <w:r>
        <w:rPr>
          <w:w w:val="105"/>
        </w:rPr>
        <w:t>......................................................................33,00 €</w:t>
      </w:r>
    </w:p>
    <w:p w14:paraId="60155E21" w14:textId="77777777" w:rsidR="004A5527" w:rsidRDefault="004A5527">
      <w:pPr>
        <w:pStyle w:val="Textoindependiente"/>
        <w:spacing w:before="3"/>
        <w:rPr>
          <w:sz w:val="15"/>
        </w:rPr>
      </w:pPr>
    </w:p>
    <w:p w14:paraId="2EC8F49A" w14:textId="77777777" w:rsidR="004A5527" w:rsidRDefault="00000000">
      <w:pPr>
        <w:pStyle w:val="Ttulo5"/>
        <w:ind w:left="537"/>
      </w:pPr>
      <w:r>
        <w:rPr>
          <w:w w:val="105"/>
        </w:rPr>
        <w:t>Alquiler de Zodiac y motores.</w:t>
      </w:r>
    </w:p>
    <w:p w14:paraId="6E5C7EE6" w14:textId="77777777" w:rsidR="004A5527" w:rsidRDefault="00000000">
      <w:pPr>
        <w:spacing w:before="7"/>
        <w:ind w:left="537"/>
        <w:rPr>
          <w:sz w:val="16"/>
        </w:rPr>
      </w:pPr>
      <w:r>
        <w:rPr>
          <w:w w:val="105"/>
          <w:sz w:val="14"/>
        </w:rPr>
        <w:t xml:space="preserve">Precio general </w:t>
      </w:r>
      <w:r>
        <w:rPr>
          <w:w w:val="105"/>
          <w:sz w:val="16"/>
        </w:rPr>
        <w:t>(precio/día):</w:t>
      </w:r>
    </w:p>
    <w:p w14:paraId="6D7D3E47" w14:textId="77777777" w:rsidR="004A5527" w:rsidRDefault="00000000">
      <w:pPr>
        <w:pStyle w:val="Textoindependiente"/>
        <w:spacing w:before="10"/>
        <w:ind w:left="574"/>
      </w:pPr>
      <w:r>
        <w:rPr>
          <w:w w:val="105"/>
        </w:rPr>
        <w:t>......................................................................30,00 €</w:t>
      </w:r>
    </w:p>
    <w:p w14:paraId="78CB2C64" w14:textId="77777777" w:rsidR="004A5527" w:rsidRDefault="00000000">
      <w:pPr>
        <w:pStyle w:val="Textoindependiente"/>
        <w:spacing w:before="8"/>
        <w:ind w:left="539"/>
      </w:pPr>
      <w:r>
        <w:rPr>
          <w:w w:val="105"/>
        </w:rPr>
        <w:t>Precio reducido (comunidad universitaria):</w:t>
      </w:r>
    </w:p>
    <w:p w14:paraId="2572E93F" w14:textId="77777777" w:rsidR="004A5527" w:rsidRDefault="00000000">
      <w:pPr>
        <w:pStyle w:val="Textoindependiente"/>
        <w:spacing w:before="8"/>
        <w:ind w:left="574"/>
      </w:pPr>
      <w:r>
        <w:rPr>
          <w:w w:val="105"/>
        </w:rPr>
        <w:t>......................................................................10,00 €</w:t>
      </w:r>
    </w:p>
    <w:p w14:paraId="446AE589" w14:textId="77777777" w:rsidR="004A5527" w:rsidRDefault="004A5527">
      <w:pPr>
        <w:sectPr w:rsidR="004A5527" w:rsidSect="004F0784">
          <w:type w:val="continuous"/>
          <w:pgSz w:w="11900" w:h="16840"/>
          <w:pgMar w:top="1000" w:right="0" w:bottom="980" w:left="1660" w:header="720" w:footer="720" w:gutter="0"/>
          <w:cols w:num="2" w:space="720" w:equalWidth="0">
            <w:col w:w="4001" w:space="40"/>
            <w:col w:w="6199"/>
          </w:cols>
        </w:sectPr>
      </w:pPr>
    </w:p>
    <w:p w14:paraId="53F495D4" w14:textId="77777777" w:rsidR="004A5527" w:rsidRDefault="004A5527">
      <w:pPr>
        <w:pStyle w:val="Textoindependiente"/>
        <w:rPr>
          <w:sz w:val="20"/>
        </w:rPr>
      </w:pPr>
    </w:p>
    <w:p w14:paraId="6924D6C8" w14:textId="77777777" w:rsidR="004A5527" w:rsidRDefault="004A5527">
      <w:pPr>
        <w:pStyle w:val="Textoindependiente"/>
        <w:spacing w:before="7"/>
        <w:rPr>
          <w:sz w:val="17"/>
        </w:rPr>
      </w:pPr>
    </w:p>
    <w:p w14:paraId="45509EA8" w14:textId="77777777" w:rsidR="004A5527" w:rsidRDefault="00000000">
      <w:pPr>
        <w:spacing w:before="98"/>
        <w:ind w:right="1660"/>
        <w:jc w:val="center"/>
        <w:rPr>
          <w:sz w:val="16"/>
        </w:rPr>
      </w:pPr>
      <w:r>
        <w:rPr>
          <w:sz w:val="16"/>
        </w:rPr>
        <w:t>-26-</w:t>
      </w:r>
    </w:p>
    <w:p w14:paraId="40E3715E" w14:textId="77777777" w:rsidR="004A5527" w:rsidRDefault="004A5527">
      <w:pPr>
        <w:pStyle w:val="Textoindependiente"/>
        <w:rPr>
          <w:sz w:val="20"/>
        </w:rPr>
      </w:pPr>
    </w:p>
    <w:p w14:paraId="7080F0EC" w14:textId="77777777" w:rsidR="004A5527" w:rsidRDefault="004A5527">
      <w:pPr>
        <w:pStyle w:val="Textoindependiente"/>
        <w:rPr>
          <w:sz w:val="20"/>
        </w:rPr>
      </w:pPr>
    </w:p>
    <w:p w14:paraId="1DA77C68"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1BE343C5" w14:textId="77777777">
        <w:trPr>
          <w:trHeight w:val="185"/>
        </w:trPr>
        <w:tc>
          <w:tcPr>
            <w:tcW w:w="6545" w:type="dxa"/>
            <w:gridSpan w:val="3"/>
            <w:tcBorders>
              <w:left w:val="single" w:sz="4" w:space="0" w:color="000000"/>
              <w:bottom w:val="single" w:sz="4" w:space="0" w:color="000000"/>
            </w:tcBorders>
          </w:tcPr>
          <w:p w14:paraId="3D5C6032"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1FFE4B9B"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8AB9BBA" w14:textId="77777777" w:rsidR="004A5527" w:rsidRDefault="00000000">
            <w:pPr>
              <w:pStyle w:val="TableParagraph"/>
              <w:spacing w:before="42"/>
              <w:ind w:left="234"/>
              <w:rPr>
                <w:sz w:val="12"/>
              </w:rPr>
            </w:pPr>
            <w:r>
              <w:rPr>
                <w:sz w:val="12"/>
              </w:rPr>
              <w:t>Página 27 / 202</w:t>
            </w:r>
          </w:p>
        </w:tc>
        <w:tc>
          <w:tcPr>
            <w:tcW w:w="5241" w:type="dxa"/>
            <w:gridSpan w:val="2"/>
            <w:tcBorders>
              <w:top w:val="single" w:sz="4" w:space="0" w:color="000000"/>
              <w:left w:val="single" w:sz="4" w:space="0" w:color="000000"/>
              <w:bottom w:val="single" w:sz="4" w:space="0" w:color="000000"/>
              <w:right w:val="single" w:sz="4" w:space="0" w:color="000000"/>
            </w:tcBorders>
          </w:tcPr>
          <w:p w14:paraId="6A82337E"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695BC91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9A7432F"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0C96606"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4E5E7C5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13DB007"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696B304"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3E82F5D0"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9D408E5"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665E805" w14:textId="77777777" w:rsidR="004A5527" w:rsidRDefault="00000000">
            <w:pPr>
              <w:pStyle w:val="TableParagraph"/>
              <w:spacing w:before="42"/>
              <w:ind w:left="246" w:right="237"/>
              <w:jc w:val="center"/>
              <w:rPr>
                <w:sz w:val="12"/>
              </w:rPr>
            </w:pPr>
            <w:r>
              <w:rPr>
                <w:sz w:val="12"/>
              </w:rPr>
              <w:t>09/01/2022 21:50:28</w:t>
            </w:r>
          </w:p>
        </w:tc>
      </w:tr>
    </w:tbl>
    <w:p w14:paraId="411CF8EA"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0F86065F" w14:textId="77777777" w:rsidR="004A5527" w:rsidRDefault="004A5527">
      <w:pPr>
        <w:pStyle w:val="Textoindependiente"/>
        <w:rPr>
          <w:sz w:val="20"/>
        </w:rPr>
      </w:pPr>
    </w:p>
    <w:p w14:paraId="23AF2A6D" w14:textId="77777777" w:rsidR="004A5527" w:rsidRDefault="004A5527">
      <w:pPr>
        <w:pStyle w:val="Textoindependiente"/>
        <w:rPr>
          <w:sz w:val="20"/>
        </w:rPr>
      </w:pPr>
    </w:p>
    <w:p w14:paraId="11FB6F1E" w14:textId="77777777" w:rsidR="004A5527" w:rsidRDefault="004A5527">
      <w:pPr>
        <w:pStyle w:val="Textoindependiente"/>
        <w:rPr>
          <w:sz w:val="20"/>
        </w:rPr>
      </w:pPr>
    </w:p>
    <w:p w14:paraId="75E28B5E" w14:textId="77777777" w:rsidR="004A5527" w:rsidRDefault="004A5527">
      <w:pPr>
        <w:pStyle w:val="Textoindependiente"/>
        <w:rPr>
          <w:sz w:val="20"/>
        </w:rPr>
      </w:pPr>
    </w:p>
    <w:p w14:paraId="0F097B34" w14:textId="77777777" w:rsidR="004A5527" w:rsidRDefault="004A5527">
      <w:pPr>
        <w:pStyle w:val="Textoindependiente"/>
        <w:rPr>
          <w:sz w:val="20"/>
        </w:rPr>
      </w:pPr>
    </w:p>
    <w:p w14:paraId="79C83CA6" w14:textId="77777777" w:rsidR="004A5527" w:rsidRDefault="004A5527">
      <w:pPr>
        <w:pStyle w:val="Textoindependiente"/>
        <w:rPr>
          <w:sz w:val="20"/>
        </w:rPr>
      </w:pPr>
    </w:p>
    <w:p w14:paraId="11CBA671" w14:textId="77777777" w:rsidR="004A5527" w:rsidRDefault="004A5527">
      <w:pPr>
        <w:pStyle w:val="Textoindependiente"/>
        <w:rPr>
          <w:sz w:val="20"/>
        </w:rPr>
      </w:pPr>
    </w:p>
    <w:p w14:paraId="4CBCF386" w14:textId="77777777" w:rsidR="004A5527" w:rsidRDefault="004A5527">
      <w:pPr>
        <w:pStyle w:val="Textoindependiente"/>
        <w:rPr>
          <w:sz w:val="20"/>
        </w:rPr>
      </w:pPr>
    </w:p>
    <w:p w14:paraId="07D7378C" w14:textId="77777777" w:rsidR="004A5527" w:rsidRDefault="004A5527">
      <w:pPr>
        <w:pStyle w:val="Textoindependiente"/>
        <w:spacing w:before="10"/>
        <w:rPr>
          <w:sz w:val="21"/>
        </w:rPr>
      </w:pPr>
    </w:p>
    <w:p w14:paraId="667A9D7F" w14:textId="77777777" w:rsidR="004A5527" w:rsidRDefault="004A5527">
      <w:pPr>
        <w:rPr>
          <w:sz w:val="21"/>
        </w:rPr>
        <w:sectPr w:rsidR="004A5527" w:rsidSect="004F0784">
          <w:pgSz w:w="11900" w:h="16840"/>
          <w:pgMar w:top="1600" w:right="0" w:bottom="880" w:left="1660" w:header="0" w:footer="690" w:gutter="0"/>
          <w:cols w:space="720"/>
        </w:sectPr>
      </w:pPr>
    </w:p>
    <w:p w14:paraId="08F8EE5A" w14:textId="77777777" w:rsidR="004A5527" w:rsidRDefault="00000000">
      <w:pPr>
        <w:pStyle w:val="Ttulo5"/>
        <w:spacing w:before="102"/>
      </w:pPr>
      <w:r>
        <w:rPr>
          <w:w w:val="105"/>
        </w:rPr>
        <w:t>Procesamiento de Imágenes de satélite.</w:t>
      </w:r>
    </w:p>
    <w:p w14:paraId="50DCA4AC" w14:textId="77777777" w:rsidR="004A5527" w:rsidRDefault="00000000">
      <w:pPr>
        <w:pStyle w:val="Textoindependiente"/>
        <w:spacing w:before="12"/>
        <w:ind w:left="570"/>
      </w:pPr>
      <w:r>
        <w:rPr>
          <w:w w:val="105"/>
        </w:rPr>
        <w:t>Precio general (unidad):</w:t>
      </w:r>
    </w:p>
    <w:p w14:paraId="3BA63A3E" w14:textId="77777777" w:rsidR="004A5527" w:rsidRDefault="00000000">
      <w:pPr>
        <w:pStyle w:val="Textoindependiente"/>
        <w:spacing w:before="9"/>
        <w:ind w:left="606"/>
      </w:pPr>
      <w:r>
        <w:rPr>
          <w:w w:val="105"/>
        </w:rPr>
        <w:t>......................................................................60,00 €</w:t>
      </w:r>
    </w:p>
    <w:p w14:paraId="73153B9B" w14:textId="77777777" w:rsidR="004A5527" w:rsidRDefault="00000000">
      <w:pPr>
        <w:pStyle w:val="Textoindependiente"/>
        <w:spacing w:before="8"/>
        <w:ind w:left="570"/>
      </w:pPr>
      <w:r>
        <w:rPr>
          <w:w w:val="105"/>
        </w:rPr>
        <w:t>Precio reducido (comunidad universitaria):</w:t>
      </w:r>
    </w:p>
    <w:p w14:paraId="109C9668" w14:textId="77777777" w:rsidR="004A5527" w:rsidRDefault="00000000">
      <w:pPr>
        <w:pStyle w:val="Textoindependiente"/>
        <w:spacing w:before="8"/>
        <w:ind w:left="605"/>
      </w:pPr>
      <w:r>
        <w:rPr>
          <w:w w:val="105"/>
        </w:rPr>
        <w:t>......................................................................20,00 €</w:t>
      </w:r>
    </w:p>
    <w:p w14:paraId="6242D93D" w14:textId="77777777" w:rsidR="004A5527" w:rsidRDefault="004A5527">
      <w:pPr>
        <w:pStyle w:val="Textoindependiente"/>
        <w:rPr>
          <w:sz w:val="18"/>
        </w:rPr>
      </w:pPr>
    </w:p>
    <w:p w14:paraId="3994E19C" w14:textId="77777777" w:rsidR="004A5527" w:rsidRDefault="00000000">
      <w:pPr>
        <w:pStyle w:val="Ttulo2"/>
        <w:ind w:right="109"/>
      </w:pPr>
      <w:r>
        <w:t>Servicio de Teledetección y Desarrollo e Innovación de Instrumentación Oceanográfica.</w:t>
      </w:r>
    </w:p>
    <w:p w14:paraId="1F9FFF75" w14:textId="77777777" w:rsidR="004A5527" w:rsidRDefault="00000000">
      <w:pPr>
        <w:pStyle w:val="Ttulo5"/>
        <w:spacing w:before="178" w:line="252" w:lineRule="auto"/>
        <w:ind w:right="230"/>
        <w:jc w:val="both"/>
      </w:pPr>
      <w:r>
        <w:rPr>
          <w:w w:val="105"/>
        </w:rPr>
        <w:t>Proyectos de diseño, implementación e integración de estaciones receptoras de imágenes de satélites.</w:t>
      </w:r>
    </w:p>
    <w:p w14:paraId="5817E08D" w14:textId="77777777" w:rsidR="004A5527" w:rsidRDefault="00000000">
      <w:pPr>
        <w:pStyle w:val="Textoindependiente"/>
        <w:spacing w:before="5"/>
        <w:ind w:left="570"/>
        <w:jc w:val="both"/>
      </w:pPr>
      <w:r>
        <w:rPr>
          <w:w w:val="105"/>
        </w:rPr>
        <w:t>Precio general:</w:t>
      </w:r>
    </w:p>
    <w:p w14:paraId="270E7224" w14:textId="77777777" w:rsidR="004A5527" w:rsidRDefault="00000000">
      <w:pPr>
        <w:pStyle w:val="Textoindependiente"/>
        <w:spacing w:before="10"/>
        <w:ind w:left="606"/>
        <w:jc w:val="both"/>
      </w:pPr>
      <w:r>
        <w:rPr>
          <w:w w:val="105"/>
        </w:rPr>
        <w:t>............................................................... 85.000,00 €</w:t>
      </w:r>
    </w:p>
    <w:p w14:paraId="703D9EA6" w14:textId="77777777" w:rsidR="004A5527" w:rsidRDefault="004A5527">
      <w:pPr>
        <w:pStyle w:val="Textoindependiente"/>
        <w:spacing w:before="1"/>
        <w:rPr>
          <w:sz w:val="15"/>
        </w:rPr>
      </w:pPr>
    </w:p>
    <w:p w14:paraId="06FC42C4" w14:textId="77777777" w:rsidR="004A5527" w:rsidRDefault="00000000">
      <w:pPr>
        <w:pStyle w:val="Ttulo5"/>
        <w:spacing w:before="1" w:line="252" w:lineRule="auto"/>
        <w:ind w:right="230"/>
        <w:jc w:val="both"/>
      </w:pPr>
      <w:r>
        <w:rPr>
          <w:w w:val="105"/>
        </w:rPr>
        <w:t>Desarrollo de software de imágenes de satélites.</w:t>
      </w:r>
    </w:p>
    <w:p w14:paraId="169A0171" w14:textId="77777777" w:rsidR="004A5527" w:rsidRDefault="00000000">
      <w:pPr>
        <w:pStyle w:val="Textoindependiente"/>
        <w:spacing w:before="6"/>
        <w:ind w:left="570"/>
        <w:jc w:val="both"/>
      </w:pPr>
      <w:r>
        <w:rPr>
          <w:w w:val="105"/>
        </w:rPr>
        <w:t>Precio general (precio/hora):</w:t>
      </w:r>
    </w:p>
    <w:p w14:paraId="2D361448" w14:textId="77777777" w:rsidR="004A5527" w:rsidRDefault="00000000">
      <w:pPr>
        <w:pStyle w:val="Textoindependiente"/>
        <w:spacing w:before="106"/>
        <w:ind w:left="574"/>
      </w:pPr>
      <w:r>
        <w:br w:type="column"/>
      </w:r>
      <w:r>
        <w:rPr>
          <w:w w:val="105"/>
        </w:rPr>
        <w:t>....................................................................120,00 €</w:t>
      </w:r>
    </w:p>
    <w:p w14:paraId="0EB4EBE5" w14:textId="77777777" w:rsidR="004A5527" w:rsidRDefault="004A5527">
      <w:pPr>
        <w:pStyle w:val="Textoindependiente"/>
        <w:spacing w:before="1"/>
        <w:rPr>
          <w:sz w:val="15"/>
        </w:rPr>
      </w:pPr>
    </w:p>
    <w:p w14:paraId="4DCA6C95" w14:textId="77777777" w:rsidR="004A5527" w:rsidRDefault="00000000">
      <w:pPr>
        <w:pStyle w:val="Ttulo5"/>
        <w:spacing w:line="252" w:lineRule="auto"/>
        <w:ind w:left="539" w:right="2427"/>
      </w:pPr>
      <w:r>
        <w:rPr>
          <w:w w:val="105"/>
        </w:rPr>
        <w:t>Estudios oceanográficos con imágenes de satélites e instrumentación oceanográfica.</w:t>
      </w:r>
    </w:p>
    <w:p w14:paraId="69B47967" w14:textId="77777777" w:rsidR="004A5527" w:rsidRDefault="00000000">
      <w:pPr>
        <w:pStyle w:val="Textoindependiente"/>
        <w:spacing w:before="5"/>
        <w:ind w:left="539"/>
      </w:pPr>
      <w:r>
        <w:rPr>
          <w:w w:val="105"/>
        </w:rPr>
        <w:t>Precio general (precio/hora):</w:t>
      </w:r>
    </w:p>
    <w:p w14:paraId="4BA24620" w14:textId="77777777" w:rsidR="004A5527" w:rsidRDefault="00000000">
      <w:pPr>
        <w:pStyle w:val="Textoindependiente"/>
        <w:spacing w:before="10"/>
        <w:ind w:left="574"/>
      </w:pPr>
      <w:r>
        <w:rPr>
          <w:w w:val="105"/>
        </w:rPr>
        <w:t>....................................................................150,00 €</w:t>
      </w:r>
    </w:p>
    <w:p w14:paraId="2B690E12" w14:textId="77777777" w:rsidR="004A5527" w:rsidRDefault="004A5527">
      <w:pPr>
        <w:pStyle w:val="Textoindependiente"/>
        <w:spacing w:before="1"/>
        <w:rPr>
          <w:sz w:val="15"/>
        </w:rPr>
      </w:pPr>
    </w:p>
    <w:p w14:paraId="784D9736" w14:textId="77777777" w:rsidR="004A5527" w:rsidRDefault="00000000">
      <w:pPr>
        <w:pStyle w:val="Ttulo5"/>
        <w:spacing w:line="252" w:lineRule="auto"/>
        <w:ind w:left="539" w:right="2427"/>
      </w:pPr>
      <w:r>
        <w:rPr>
          <w:w w:val="105"/>
        </w:rPr>
        <w:t>Proyectos de desarrollo e innovación de instrumentación oceanográfica.</w:t>
      </w:r>
    </w:p>
    <w:p w14:paraId="53AEE82E" w14:textId="77777777" w:rsidR="004A5527" w:rsidRDefault="00000000">
      <w:pPr>
        <w:pStyle w:val="Textoindependiente"/>
        <w:spacing w:before="7"/>
        <w:ind w:left="539"/>
      </w:pPr>
      <w:r>
        <w:rPr>
          <w:w w:val="105"/>
        </w:rPr>
        <w:t>Precio general (precio/hora):</w:t>
      </w:r>
    </w:p>
    <w:p w14:paraId="780E0666" w14:textId="77777777" w:rsidR="004A5527" w:rsidRDefault="00000000">
      <w:pPr>
        <w:pStyle w:val="Textoindependiente"/>
        <w:spacing w:before="8"/>
        <w:ind w:left="574"/>
      </w:pPr>
      <w:r>
        <w:rPr>
          <w:w w:val="105"/>
        </w:rPr>
        <w:t>....................................................................120,00 €</w:t>
      </w:r>
    </w:p>
    <w:p w14:paraId="4D186127" w14:textId="77777777" w:rsidR="004A5527" w:rsidRDefault="00000000">
      <w:pPr>
        <w:pStyle w:val="Ttulo5"/>
        <w:spacing w:before="4" w:line="252" w:lineRule="auto"/>
        <w:ind w:left="538" w:right="2462"/>
      </w:pPr>
      <w:r>
        <w:rPr>
          <w:w w:val="105"/>
        </w:rPr>
        <w:t>Adquisición material, montaje y calibración de instrumentación oceanográfica.</w:t>
      </w:r>
    </w:p>
    <w:p w14:paraId="3B53F6CD" w14:textId="77777777" w:rsidR="004A5527" w:rsidRDefault="004A5527">
      <w:pPr>
        <w:pStyle w:val="Textoindependiente"/>
        <w:rPr>
          <w:b/>
          <w:sz w:val="16"/>
        </w:rPr>
      </w:pPr>
    </w:p>
    <w:p w14:paraId="1F2FE3F3" w14:textId="77777777" w:rsidR="004A5527" w:rsidRDefault="004A5527">
      <w:pPr>
        <w:pStyle w:val="Textoindependiente"/>
        <w:rPr>
          <w:b/>
        </w:rPr>
      </w:pPr>
    </w:p>
    <w:p w14:paraId="0B48B414" w14:textId="77777777" w:rsidR="004A5527" w:rsidRDefault="00000000">
      <w:pPr>
        <w:pStyle w:val="Textoindependiente"/>
        <w:spacing w:before="1"/>
        <w:ind w:left="538"/>
      </w:pPr>
      <w:r>
        <w:rPr>
          <w:w w:val="105"/>
        </w:rPr>
        <w:t>Precio general:</w:t>
      </w:r>
    </w:p>
    <w:p w14:paraId="7F310BB9" w14:textId="77777777" w:rsidR="004A5527" w:rsidRDefault="00000000">
      <w:pPr>
        <w:pStyle w:val="Textoindependiente"/>
        <w:spacing w:before="8"/>
        <w:ind w:left="574"/>
      </w:pPr>
      <w:r>
        <w:rPr>
          <w:w w:val="105"/>
        </w:rPr>
        <w:t>............................................................... 18.000,00 €</w:t>
      </w:r>
    </w:p>
    <w:p w14:paraId="179BBBB5" w14:textId="77777777" w:rsidR="004A5527" w:rsidRDefault="004A5527">
      <w:pPr>
        <w:sectPr w:rsidR="004A5527" w:rsidSect="004F0784">
          <w:type w:val="continuous"/>
          <w:pgSz w:w="11900" w:h="16840"/>
          <w:pgMar w:top="1000" w:right="0" w:bottom="980" w:left="1660" w:header="720" w:footer="720" w:gutter="0"/>
          <w:cols w:num="2" w:space="720" w:equalWidth="0">
            <w:col w:w="4001" w:space="40"/>
            <w:col w:w="6199"/>
          </w:cols>
        </w:sectPr>
      </w:pPr>
    </w:p>
    <w:p w14:paraId="4C7CE033" w14:textId="77777777" w:rsidR="004A5527" w:rsidRDefault="004A5527">
      <w:pPr>
        <w:pStyle w:val="Textoindependiente"/>
        <w:spacing w:before="6"/>
        <w:rPr>
          <w:sz w:val="9"/>
        </w:rPr>
      </w:pPr>
    </w:p>
    <w:p w14:paraId="6DB1EF5F" w14:textId="77777777" w:rsidR="004A5527" w:rsidRDefault="00000000">
      <w:pPr>
        <w:pStyle w:val="Ttulo2"/>
        <w:spacing w:before="95"/>
      </w:pPr>
      <w:r>
        <w:t>Servicio de Toxicología Clínica y Analítica:</w:t>
      </w:r>
    </w:p>
    <w:p w14:paraId="5E391076" w14:textId="77777777" w:rsidR="004A5527" w:rsidRDefault="004A5527">
      <w:pPr>
        <w:pStyle w:val="Textoindependiente"/>
        <w:rPr>
          <w:b/>
          <w:sz w:val="20"/>
        </w:rPr>
      </w:pPr>
    </w:p>
    <w:p w14:paraId="4E396FEF" w14:textId="77777777" w:rsidR="004A5527" w:rsidRDefault="004A5527">
      <w:pPr>
        <w:pStyle w:val="Textoindependiente"/>
        <w:rPr>
          <w:b/>
          <w:sz w:val="20"/>
        </w:rPr>
      </w:pPr>
    </w:p>
    <w:p w14:paraId="0C880157" w14:textId="77777777" w:rsidR="004A5527" w:rsidRDefault="004A5527">
      <w:pPr>
        <w:pStyle w:val="Textoindependiente"/>
        <w:rPr>
          <w:b/>
          <w:sz w:val="20"/>
        </w:rPr>
      </w:pPr>
    </w:p>
    <w:p w14:paraId="58A80E17" w14:textId="77777777" w:rsidR="004A5527" w:rsidRDefault="004A5527">
      <w:pPr>
        <w:pStyle w:val="Textoindependiente"/>
        <w:rPr>
          <w:b/>
          <w:sz w:val="20"/>
        </w:rPr>
      </w:pPr>
    </w:p>
    <w:p w14:paraId="42317DFE" w14:textId="77777777" w:rsidR="004A5527" w:rsidRDefault="004A5527">
      <w:pPr>
        <w:pStyle w:val="Textoindependiente"/>
        <w:rPr>
          <w:b/>
          <w:sz w:val="20"/>
        </w:rPr>
      </w:pPr>
    </w:p>
    <w:p w14:paraId="7FBB59DA" w14:textId="77777777" w:rsidR="004A5527" w:rsidRDefault="004A5527">
      <w:pPr>
        <w:pStyle w:val="Textoindependiente"/>
        <w:rPr>
          <w:b/>
          <w:sz w:val="20"/>
        </w:rPr>
      </w:pPr>
    </w:p>
    <w:p w14:paraId="51730591" w14:textId="77777777" w:rsidR="004A5527" w:rsidRDefault="004A5527">
      <w:pPr>
        <w:pStyle w:val="Textoindependiente"/>
        <w:rPr>
          <w:b/>
          <w:sz w:val="20"/>
        </w:rPr>
      </w:pPr>
    </w:p>
    <w:p w14:paraId="44A971CE" w14:textId="77777777" w:rsidR="004A5527" w:rsidRDefault="004A5527">
      <w:pPr>
        <w:pStyle w:val="Textoindependiente"/>
        <w:rPr>
          <w:b/>
          <w:sz w:val="20"/>
        </w:rPr>
      </w:pPr>
    </w:p>
    <w:p w14:paraId="337FB56B" w14:textId="77777777" w:rsidR="004A5527" w:rsidRDefault="004A5527">
      <w:pPr>
        <w:pStyle w:val="Textoindependiente"/>
        <w:rPr>
          <w:b/>
          <w:sz w:val="20"/>
        </w:rPr>
      </w:pPr>
    </w:p>
    <w:p w14:paraId="455F8B95" w14:textId="77777777" w:rsidR="004A5527" w:rsidRDefault="004A5527">
      <w:pPr>
        <w:pStyle w:val="Textoindependiente"/>
        <w:rPr>
          <w:b/>
          <w:sz w:val="20"/>
        </w:rPr>
      </w:pPr>
    </w:p>
    <w:p w14:paraId="7D7AB86E" w14:textId="77777777" w:rsidR="004A5527" w:rsidRDefault="004A5527">
      <w:pPr>
        <w:pStyle w:val="Textoindependiente"/>
        <w:rPr>
          <w:b/>
          <w:sz w:val="20"/>
        </w:rPr>
      </w:pPr>
    </w:p>
    <w:p w14:paraId="680243FA" w14:textId="77777777" w:rsidR="004A5527" w:rsidRDefault="004A5527">
      <w:pPr>
        <w:pStyle w:val="Textoindependiente"/>
        <w:rPr>
          <w:b/>
          <w:sz w:val="20"/>
        </w:rPr>
      </w:pPr>
    </w:p>
    <w:p w14:paraId="39F6BCF1" w14:textId="77777777" w:rsidR="004A5527" w:rsidRDefault="004A5527">
      <w:pPr>
        <w:pStyle w:val="Textoindependiente"/>
        <w:rPr>
          <w:b/>
          <w:sz w:val="20"/>
        </w:rPr>
      </w:pPr>
    </w:p>
    <w:p w14:paraId="49BB2B56" w14:textId="77777777" w:rsidR="004A5527" w:rsidRDefault="004A5527">
      <w:pPr>
        <w:pStyle w:val="Textoindependiente"/>
        <w:rPr>
          <w:b/>
          <w:sz w:val="20"/>
        </w:rPr>
      </w:pPr>
    </w:p>
    <w:p w14:paraId="2C7A6E84" w14:textId="77777777" w:rsidR="004A5527" w:rsidRDefault="004A5527">
      <w:pPr>
        <w:pStyle w:val="Textoindependiente"/>
        <w:rPr>
          <w:b/>
          <w:sz w:val="20"/>
        </w:rPr>
      </w:pPr>
    </w:p>
    <w:p w14:paraId="6FEE837C" w14:textId="77777777" w:rsidR="004A5527" w:rsidRDefault="004A5527">
      <w:pPr>
        <w:pStyle w:val="Textoindependiente"/>
        <w:rPr>
          <w:b/>
          <w:sz w:val="20"/>
        </w:rPr>
      </w:pPr>
    </w:p>
    <w:p w14:paraId="2C371B77" w14:textId="77777777" w:rsidR="004A5527" w:rsidRDefault="004A5527">
      <w:pPr>
        <w:pStyle w:val="Textoindependiente"/>
        <w:rPr>
          <w:b/>
          <w:sz w:val="20"/>
        </w:rPr>
      </w:pPr>
    </w:p>
    <w:p w14:paraId="592581F7" w14:textId="77777777" w:rsidR="004A5527" w:rsidRDefault="004A5527">
      <w:pPr>
        <w:pStyle w:val="Textoindependiente"/>
        <w:rPr>
          <w:b/>
          <w:sz w:val="20"/>
        </w:rPr>
      </w:pPr>
    </w:p>
    <w:p w14:paraId="0EF7C37D" w14:textId="77777777" w:rsidR="004A5527" w:rsidRDefault="004A5527">
      <w:pPr>
        <w:pStyle w:val="Textoindependiente"/>
        <w:rPr>
          <w:b/>
          <w:sz w:val="20"/>
        </w:rPr>
      </w:pPr>
    </w:p>
    <w:p w14:paraId="52135552" w14:textId="77777777" w:rsidR="004A5527" w:rsidRDefault="004A5527">
      <w:pPr>
        <w:pStyle w:val="Textoindependiente"/>
        <w:rPr>
          <w:b/>
          <w:sz w:val="20"/>
        </w:rPr>
      </w:pPr>
    </w:p>
    <w:p w14:paraId="4ABD0C7F" w14:textId="77777777" w:rsidR="004A5527" w:rsidRDefault="004A5527">
      <w:pPr>
        <w:pStyle w:val="Textoindependiente"/>
        <w:rPr>
          <w:b/>
          <w:sz w:val="20"/>
        </w:rPr>
      </w:pPr>
    </w:p>
    <w:p w14:paraId="51953895" w14:textId="77777777" w:rsidR="004A5527" w:rsidRDefault="004A5527">
      <w:pPr>
        <w:pStyle w:val="Textoindependiente"/>
        <w:rPr>
          <w:b/>
          <w:sz w:val="20"/>
        </w:rPr>
      </w:pPr>
    </w:p>
    <w:p w14:paraId="64A87ACD" w14:textId="77777777" w:rsidR="004A5527" w:rsidRDefault="004A5527">
      <w:pPr>
        <w:pStyle w:val="Textoindependiente"/>
        <w:rPr>
          <w:b/>
          <w:sz w:val="20"/>
        </w:rPr>
      </w:pPr>
    </w:p>
    <w:p w14:paraId="2E7C0009" w14:textId="77777777" w:rsidR="004A5527" w:rsidRDefault="004A5527">
      <w:pPr>
        <w:pStyle w:val="Textoindependiente"/>
        <w:rPr>
          <w:b/>
          <w:sz w:val="20"/>
        </w:rPr>
      </w:pPr>
    </w:p>
    <w:p w14:paraId="661A32E2" w14:textId="77777777" w:rsidR="004A5527" w:rsidRDefault="004A5527">
      <w:pPr>
        <w:pStyle w:val="Textoindependiente"/>
        <w:rPr>
          <w:b/>
          <w:sz w:val="20"/>
        </w:rPr>
      </w:pPr>
    </w:p>
    <w:p w14:paraId="161EEB3C" w14:textId="77777777" w:rsidR="004A5527" w:rsidRDefault="004A5527">
      <w:pPr>
        <w:pStyle w:val="Textoindependiente"/>
        <w:spacing w:before="5"/>
        <w:rPr>
          <w:b/>
          <w:sz w:val="23"/>
        </w:rPr>
      </w:pPr>
    </w:p>
    <w:p w14:paraId="3B331C30" w14:textId="77777777" w:rsidR="004A5527" w:rsidRDefault="00000000">
      <w:pPr>
        <w:pStyle w:val="Ttulo4"/>
        <w:ind w:left="0" w:right="1660"/>
      </w:pPr>
      <w:r>
        <w:t>-27-</w:t>
      </w:r>
    </w:p>
    <w:p w14:paraId="32CD2A8A" w14:textId="77777777" w:rsidR="004A5527" w:rsidRDefault="004A5527">
      <w:pPr>
        <w:pStyle w:val="Textoindependiente"/>
        <w:rPr>
          <w:sz w:val="20"/>
        </w:rPr>
      </w:pPr>
    </w:p>
    <w:p w14:paraId="03E5C674" w14:textId="77777777" w:rsidR="004A5527" w:rsidRDefault="004A5527">
      <w:pPr>
        <w:pStyle w:val="Textoindependiente"/>
        <w:rPr>
          <w:sz w:val="20"/>
        </w:rPr>
      </w:pPr>
    </w:p>
    <w:p w14:paraId="20FB0D36"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78ACFBEE" w14:textId="77777777">
        <w:trPr>
          <w:trHeight w:val="185"/>
        </w:trPr>
        <w:tc>
          <w:tcPr>
            <w:tcW w:w="6545" w:type="dxa"/>
            <w:gridSpan w:val="3"/>
            <w:tcBorders>
              <w:left w:val="single" w:sz="4" w:space="0" w:color="000000"/>
              <w:bottom w:val="single" w:sz="4" w:space="0" w:color="000000"/>
            </w:tcBorders>
          </w:tcPr>
          <w:p w14:paraId="5A368584"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02EBCA4E"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F49D7A4" w14:textId="77777777" w:rsidR="004A5527" w:rsidRDefault="00000000">
            <w:pPr>
              <w:pStyle w:val="TableParagraph"/>
              <w:spacing w:before="42"/>
              <w:ind w:left="234"/>
              <w:rPr>
                <w:sz w:val="12"/>
              </w:rPr>
            </w:pPr>
            <w:r>
              <w:rPr>
                <w:sz w:val="12"/>
              </w:rPr>
              <w:t>Página 28 / 202</w:t>
            </w:r>
          </w:p>
        </w:tc>
        <w:tc>
          <w:tcPr>
            <w:tcW w:w="5241" w:type="dxa"/>
            <w:gridSpan w:val="2"/>
            <w:tcBorders>
              <w:top w:val="single" w:sz="4" w:space="0" w:color="000000"/>
              <w:left w:val="single" w:sz="4" w:space="0" w:color="000000"/>
              <w:bottom w:val="single" w:sz="4" w:space="0" w:color="000000"/>
              <w:right w:val="single" w:sz="4" w:space="0" w:color="000000"/>
            </w:tcBorders>
          </w:tcPr>
          <w:p w14:paraId="6EE283EB"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65E32BB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ABCD699"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9817145"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20C28FD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7103E61"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535EC9A"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76262E5E"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315C270"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4D12285" w14:textId="77777777" w:rsidR="004A5527" w:rsidRDefault="00000000">
            <w:pPr>
              <w:pStyle w:val="TableParagraph"/>
              <w:spacing w:before="42"/>
              <w:ind w:left="246" w:right="237"/>
              <w:jc w:val="center"/>
              <w:rPr>
                <w:sz w:val="12"/>
              </w:rPr>
            </w:pPr>
            <w:r>
              <w:rPr>
                <w:sz w:val="12"/>
              </w:rPr>
              <w:t>09/01/2022 21:50:28</w:t>
            </w:r>
          </w:p>
        </w:tc>
      </w:tr>
    </w:tbl>
    <w:p w14:paraId="31CDB520"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3BAA5289" w14:textId="77777777" w:rsidR="004A5527" w:rsidRDefault="004A5527">
      <w:pPr>
        <w:pStyle w:val="Textoindependiente"/>
        <w:rPr>
          <w:sz w:val="20"/>
        </w:rPr>
      </w:pPr>
    </w:p>
    <w:p w14:paraId="102D174E" w14:textId="77777777" w:rsidR="004A5527" w:rsidRDefault="004A5527">
      <w:pPr>
        <w:pStyle w:val="Textoindependiente"/>
        <w:spacing w:before="7"/>
        <w:rPr>
          <w:sz w:val="20"/>
        </w:rPr>
      </w:pPr>
    </w:p>
    <w:p w14:paraId="2CE3D464" w14:textId="77777777" w:rsidR="004A5527" w:rsidRDefault="00000000">
      <w:pPr>
        <w:tabs>
          <w:tab w:val="left" w:pos="5562"/>
        </w:tabs>
        <w:spacing w:before="98"/>
        <w:ind w:left="627"/>
        <w:rPr>
          <w:sz w:val="16"/>
        </w:rPr>
      </w:pPr>
      <w:r>
        <w:rPr>
          <w:spacing w:val="4"/>
          <w:sz w:val="16"/>
        </w:rPr>
        <w:t>II.</w:t>
      </w:r>
      <w:r>
        <w:rPr>
          <w:spacing w:val="32"/>
          <w:sz w:val="16"/>
        </w:rPr>
        <w:t xml:space="preserve"> </w:t>
      </w:r>
      <w:r>
        <w:rPr>
          <w:spacing w:val="6"/>
          <w:sz w:val="16"/>
        </w:rPr>
        <w:t>Servicios</w:t>
      </w:r>
      <w:r>
        <w:rPr>
          <w:spacing w:val="42"/>
          <w:sz w:val="16"/>
        </w:rPr>
        <w:t xml:space="preserve"> </w:t>
      </w:r>
      <w:r>
        <w:rPr>
          <w:spacing w:val="7"/>
          <w:sz w:val="16"/>
        </w:rPr>
        <w:t>Científico-Técnicos</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3B57DDFD" w14:textId="77777777" w:rsidR="004A5527" w:rsidRDefault="004A5527">
      <w:pPr>
        <w:pStyle w:val="Textoindependiente"/>
        <w:rPr>
          <w:sz w:val="20"/>
        </w:rPr>
      </w:pPr>
    </w:p>
    <w:p w14:paraId="34EC0EB3" w14:textId="77777777" w:rsidR="004A5527" w:rsidRDefault="004A5527">
      <w:pPr>
        <w:pStyle w:val="Textoindependiente"/>
        <w:rPr>
          <w:sz w:val="20"/>
        </w:rPr>
      </w:pPr>
    </w:p>
    <w:p w14:paraId="5EFCB00F" w14:textId="77777777" w:rsidR="004A5527" w:rsidRDefault="004A5527">
      <w:pPr>
        <w:pStyle w:val="Textoindependiente"/>
        <w:rPr>
          <w:sz w:val="20"/>
        </w:rPr>
      </w:pPr>
    </w:p>
    <w:p w14:paraId="1EFB10C9" w14:textId="77777777" w:rsidR="004A5527" w:rsidRDefault="004A5527">
      <w:pPr>
        <w:pStyle w:val="Textoindependiente"/>
        <w:rPr>
          <w:sz w:val="20"/>
        </w:rPr>
      </w:pPr>
    </w:p>
    <w:p w14:paraId="20BFA0A0" w14:textId="77777777" w:rsidR="004A5527" w:rsidRDefault="004A5527">
      <w:pPr>
        <w:pStyle w:val="Textoindependiente"/>
        <w:rPr>
          <w:sz w:val="20"/>
        </w:rPr>
      </w:pPr>
    </w:p>
    <w:p w14:paraId="7281D70A" w14:textId="77777777" w:rsidR="004A5527" w:rsidRDefault="004A5527">
      <w:pPr>
        <w:pStyle w:val="Textoindependiente"/>
        <w:rPr>
          <w:sz w:val="20"/>
        </w:rPr>
      </w:pPr>
    </w:p>
    <w:p w14:paraId="7A238E52" w14:textId="77777777" w:rsidR="004A5527" w:rsidRDefault="004A5527">
      <w:pPr>
        <w:pStyle w:val="Textoindependiente"/>
        <w:rPr>
          <w:sz w:val="20"/>
        </w:rPr>
      </w:pPr>
    </w:p>
    <w:p w14:paraId="4117CB03" w14:textId="77777777" w:rsidR="004A5527" w:rsidRDefault="004A5527">
      <w:pPr>
        <w:pStyle w:val="Textoindependiente"/>
        <w:rPr>
          <w:sz w:val="20"/>
        </w:rPr>
      </w:pPr>
    </w:p>
    <w:p w14:paraId="48D4093B" w14:textId="77777777" w:rsidR="004A5527" w:rsidRDefault="004A5527">
      <w:pPr>
        <w:pStyle w:val="Textoindependiente"/>
        <w:rPr>
          <w:sz w:val="20"/>
        </w:rPr>
      </w:pPr>
    </w:p>
    <w:p w14:paraId="0972FFCB" w14:textId="77777777" w:rsidR="004A5527" w:rsidRDefault="004A5527">
      <w:pPr>
        <w:pStyle w:val="Textoindependiente"/>
        <w:rPr>
          <w:sz w:val="20"/>
        </w:rPr>
      </w:pPr>
    </w:p>
    <w:p w14:paraId="1BCBBCAE" w14:textId="77777777" w:rsidR="004A5527" w:rsidRDefault="004A5527">
      <w:pPr>
        <w:pStyle w:val="Textoindependiente"/>
        <w:rPr>
          <w:sz w:val="20"/>
        </w:rPr>
      </w:pPr>
    </w:p>
    <w:p w14:paraId="72121FF2" w14:textId="77777777" w:rsidR="004A5527" w:rsidRDefault="004A5527">
      <w:pPr>
        <w:pStyle w:val="Textoindependiente"/>
        <w:rPr>
          <w:sz w:val="20"/>
        </w:rPr>
      </w:pPr>
    </w:p>
    <w:p w14:paraId="3C6084B8" w14:textId="77777777" w:rsidR="004A5527" w:rsidRDefault="004A5527">
      <w:pPr>
        <w:pStyle w:val="Textoindependiente"/>
        <w:rPr>
          <w:sz w:val="20"/>
        </w:rPr>
      </w:pPr>
    </w:p>
    <w:p w14:paraId="5DD05FC8" w14:textId="77777777" w:rsidR="004A5527" w:rsidRDefault="004A5527">
      <w:pPr>
        <w:pStyle w:val="Textoindependiente"/>
        <w:rPr>
          <w:sz w:val="20"/>
        </w:rPr>
      </w:pPr>
    </w:p>
    <w:p w14:paraId="1DF76CCD" w14:textId="77777777" w:rsidR="004A5527" w:rsidRDefault="004A5527">
      <w:pPr>
        <w:pStyle w:val="Textoindependiente"/>
        <w:rPr>
          <w:sz w:val="20"/>
        </w:rPr>
      </w:pPr>
    </w:p>
    <w:p w14:paraId="3815B297" w14:textId="77777777" w:rsidR="004A5527" w:rsidRDefault="004A5527">
      <w:pPr>
        <w:pStyle w:val="Textoindependiente"/>
        <w:rPr>
          <w:sz w:val="20"/>
        </w:rPr>
      </w:pPr>
    </w:p>
    <w:p w14:paraId="33711496" w14:textId="77777777" w:rsidR="004A5527" w:rsidRDefault="004A5527">
      <w:pPr>
        <w:pStyle w:val="Textoindependiente"/>
        <w:rPr>
          <w:sz w:val="20"/>
        </w:rPr>
      </w:pPr>
    </w:p>
    <w:p w14:paraId="142F8E25" w14:textId="77777777" w:rsidR="004A5527" w:rsidRDefault="004A5527">
      <w:pPr>
        <w:pStyle w:val="Textoindependiente"/>
        <w:rPr>
          <w:sz w:val="20"/>
        </w:rPr>
      </w:pPr>
    </w:p>
    <w:p w14:paraId="7F6CD823" w14:textId="77777777" w:rsidR="004A5527" w:rsidRDefault="004A5527">
      <w:pPr>
        <w:pStyle w:val="Textoindependiente"/>
        <w:rPr>
          <w:sz w:val="20"/>
        </w:rPr>
      </w:pPr>
    </w:p>
    <w:p w14:paraId="0DACA77C" w14:textId="77777777" w:rsidR="004A5527" w:rsidRDefault="004A5527">
      <w:pPr>
        <w:pStyle w:val="Textoindependiente"/>
        <w:rPr>
          <w:sz w:val="20"/>
        </w:rPr>
      </w:pPr>
    </w:p>
    <w:p w14:paraId="33A201C3" w14:textId="77777777" w:rsidR="004A5527" w:rsidRDefault="004A5527">
      <w:pPr>
        <w:pStyle w:val="Textoindependiente"/>
        <w:rPr>
          <w:sz w:val="20"/>
        </w:rPr>
      </w:pPr>
    </w:p>
    <w:p w14:paraId="692A54C7" w14:textId="77777777" w:rsidR="004A5527" w:rsidRDefault="004A5527">
      <w:pPr>
        <w:pStyle w:val="Textoindependiente"/>
        <w:rPr>
          <w:sz w:val="20"/>
        </w:rPr>
      </w:pPr>
    </w:p>
    <w:p w14:paraId="18034650" w14:textId="77777777" w:rsidR="004A5527" w:rsidRDefault="004A5527">
      <w:pPr>
        <w:pStyle w:val="Textoindependiente"/>
        <w:rPr>
          <w:sz w:val="20"/>
        </w:rPr>
      </w:pPr>
    </w:p>
    <w:p w14:paraId="50AD33BE" w14:textId="77777777" w:rsidR="004A5527" w:rsidRDefault="004A5527">
      <w:pPr>
        <w:pStyle w:val="Textoindependiente"/>
        <w:rPr>
          <w:sz w:val="20"/>
        </w:rPr>
      </w:pPr>
    </w:p>
    <w:p w14:paraId="1FA6E135" w14:textId="77777777" w:rsidR="004A5527" w:rsidRDefault="004A5527">
      <w:pPr>
        <w:pStyle w:val="Textoindependiente"/>
        <w:rPr>
          <w:sz w:val="20"/>
        </w:rPr>
      </w:pPr>
    </w:p>
    <w:p w14:paraId="601A7848" w14:textId="77777777" w:rsidR="004A5527" w:rsidRDefault="004A5527">
      <w:pPr>
        <w:pStyle w:val="Textoindependiente"/>
        <w:rPr>
          <w:sz w:val="20"/>
        </w:rPr>
      </w:pPr>
    </w:p>
    <w:p w14:paraId="72854DAD" w14:textId="77777777" w:rsidR="004A5527" w:rsidRDefault="004A5527">
      <w:pPr>
        <w:pStyle w:val="Textoindependiente"/>
        <w:rPr>
          <w:sz w:val="20"/>
        </w:rPr>
      </w:pPr>
    </w:p>
    <w:p w14:paraId="7F01D8C9" w14:textId="77777777" w:rsidR="004A5527" w:rsidRDefault="004A5527">
      <w:pPr>
        <w:pStyle w:val="Textoindependiente"/>
        <w:rPr>
          <w:sz w:val="20"/>
        </w:rPr>
      </w:pPr>
    </w:p>
    <w:p w14:paraId="04E68970" w14:textId="77777777" w:rsidR="004A5527" w:rsidRDefault="004A5527">
      <w:pPr>
        <w:pStyle w:val="Textoindependiente"/>
        <w:rPr>
          <w:sz w:val="20"/>
        </w:rPr>
      </w:pPr>
    </w:p>
    <w:p w14:paraId="1B334F41" w14:textId="77777777" w:rsidR="004A5527" w:rsidRDefault="004A5527">
      <w:pPr>
        <w:pStyle w:val="Textoindependiente"/>
        <w:rPr>
          <w:sz w:val="20"/>
        </w:rPr>
      </w:pPr>
    </w:p>
    <w:p w14:paraId="1A74219E" w14:textId="77777777" w:rsidR="004A5527" w:rsidRDefault="004A5527">
      <w:pPr>
        <w:pStyle w:val="Textoindependiente"/>
        <w:rPr>
          <w:sz w:val="20"/>
        </w:rPr>
      </w:pPr>
    </w:p>
    <w:p w14:paraId="743A7C4B" w14:textId="77777777" w:rsidR="004A5527" w:rsidRDefault="004A5527">
      <w:pPr>
        <w:pStyle w:val="Textoindependiente"/>
        <w:rPr>
          <w:sz w:val="20"/>
        </w:rPr>
      </w:pPr>
    </w:p>
    <w:p w14:paraId="02BF378B" w14:textId="77777777" w:rsidR="004A5527" w:rsidRDefault="004A5527">
      <w:pPr>
        <w:pStyle w:val="Textoindependiente"/>
        <w:rPr>
          <w:sz w:val="20"/>
        </w:rPr>
      </w:pPr>
    </w:p>
    <w:p w14:paraId="7CC2915B" w14:textId="77777777" w:rsidR="004A5527" w:rsidRDefault="004A5527">
      <w:pPr>
        <w:pStyle w:val="Textoindependiente"/>
        <w:rPr>
          <w:sz w:val="20"/>
        </w:rPr>
      </w:pPr>
    </w:p>
    <w:p w14:paraId="4F4F434D" w14:textId="77777777" w:rsidR="004A5527" w:rsidRDefault="004A5527">
      <w:pPr>
        <w:pStyle w:val="Textoindependiente"/>
        <w:rPr>
          <w:sz w:val="20"/>
        </w:rPr>
      </w:pPr>
    </w:p>
    <w:p w14:paraId="2ED5B977" w14:textId="77777777" w:rsidR="004A5527" w:rsidRDefault="004A5527">
      <w:pPr>
        <w:pStyle w:val="Textoindependiente"/>
        <w:rPr>
          <w:sz w:val="20"/>
        </w:rPr>
      </w:pPr>
    </w:p>
    <w:p w14:paraId="5838D190" w14:textId="77777777" w:rsidR="004A5527" w:rsidRDefault="004A5527">
      <w:pPr>
        <w:pStyle w:val="Textoindependiente"/>
        <w:rPr>
          <w:sz w:val="20"/>
        </w:rPr>
      </w:pPr>
    </w:p>
    <w:p w14:paraId="16CC5828" w14:textId="77777777" w:rsidR="004A5527" w:rsidRDefault="004A5527">
      <w:pPr>
        <w:pStyle w:val="Textoindependiente"/>
        <w:rPr>
          <w:sz w:val="20"/>
        </w:rPr>
      </w:pPr>
    </w:p>
    <w:p w14:paraId="385EBE03" w14:textId="77777777" w:rsidR="004A5527" w:rsidRDefault="004A5527">
      <w:pPr>
        <w:pStyle w:val="Textoindependiente"/>
        <w:rPr>
          <w:sz w:val="20"/>
        </w:rPr>
      </w:pPr>
    </w:p>
    <w:p w14:paraId="25AC5DDF" w14:textId="77777777" w:rsidR="004A5527" w:rsidRDefault="004A5527">
      <w:pPr>
        <w:pStyle w:val="Textoindependiente"/>
        <w:rPr>
          <w:sz w:val="20"/>
        </w:rPr>
      </w:pPr>
    </w:p>
    <w:p w14:paraId="6099F340" w14:textId="77777777" w:rsidR="004A5527" w:rsidRDefault="004A5527">
      <w:pPr>
        <w:pStyle w:val="Textoindependiente"/>
        <w:rPr>
          <w:sz w:val="20"/>
        </w:rPr>
      </w:pPr>
    </w:p>
    <w:p w14:paraId="0D15C3C8" w14:textId="77777777" w:rsidR="004A5527" w:rsidRDefault="004A5527">
      <w:pPr>
        <w:pStyle w:val="Textoindependiente"/>
        <w:rPr>
          <w:sz w:val="20"/>
        </w:rPr>
      </w:pPr>
    </w:p>
    <w:p w14:paraId="170487DB" w14:textId="77777777" w:rsidR="004A5527" w:rsidRDefault="004A5527">
      <w:pPr>
        <w:pStyle w:val="Textoindependiente"/>
        <w:rPr>
          <w:sz w:val="20"/>
        </w:rPr>
      </w:pPr>
    </w:p>
    <w:p w14:paraId="23DC98E1" w14:textId="77777777" w:rsidR="004A5527" w:rsidRDefault="004A5527">
      <w:pPr>
        <w:pStyle w:val="Textoindependiente"/>
        <w:rPr>
          <w:sz w:val="20"/>
        </w:rPr>
      </w:pPr>
    </w:p>
    <w:p w14:paraId="60E1ABAE" w14:textId="77777777" w:rsidR="004A5527" w:rsidRDefault="004A5527">
      <w:pPr>
        <w:pStyle w:val="Textoindependiente"/>
        <w:rPr>
          <w:sz w:val="20"/>
        </w:rPr>
      </w:pPr>
    </w:p>
    <w:p w14:paraId="4C84180A" w14:textId="77777777" w:rsidR="004A5527" w:rsidRDefault="004A5527">
      <w:pPr>
        <w:pStyle w:val="Textoindependiente"/>
        <w:rPr>
          <w:sz w:val="20"/>
        </w:rPr>
      </w:pPr>
    </w:p>
    <w:p w14:paraId="029B0BB5" w14:textId="77777777" w:rsidR="004A5527" w:rsidRDefault="004A5527">
      <w:pPr>
        <w:pStyle w:val="Textoindependiente"/>
        <w:rPr>
          <w:sz w:val="20"/>
        </w:rPr>
      </w:pPr>
    </w:p>
    <w:p w14:paraId="111CCA97" w14:textId="77777777" w:rsidR="004A5527" w:rsidRDefault="004A5527">
      <w:pPr>
        <w:pStyle w:val="Textoindependiente"/>
        <w:rPr>
          <w:sz w:val="20"/>
        </w:rPr>
      </w:pPr>
    </w:p>
    <w:p w14:paraId="1894C04D" w14:textId="77777777" w:rsidR="004A5527" w:rsidRDefault="004A5527">
      <w:pPr>
        <w:pStyle w:val="Textoindependiente"/>
        <w:rPr>
          <w:sz w:val="18"/>
        </w:rPr>
      </w:pPr>
    </w:p>
    <w:p w14:paraId="1DA2125B" w14:textId="77777777" w:rsidR="004A5527" w:rsidRDefault="00000000">
      <w:pPr>
        <w:spacing w:before="98"/>
        <w:ind w:right="1660"/>
        <w:jc w:val="center"/>
        <w:rPr>
          <w:sz w:val="16"/>
        </w:rPr>
      </w:pPr>
      <w:r>
        <w:rPr>
          <w:sz w:val="16"/>
        </w:rPr>
        <w:t>-28-</w:t>
      </w:r>
    </w:p>
    <w:p w14:paraId="6DA6F25D" w14:textId="77777777" w:rsidR="004A5527" w:rsidRDefault="004A5527">
      <w:pPr>
        <w:pStyle w:val="Textoindependiente"/>
        <w:rPr>
          <w:sz w:val="20"/>
        </w:rPr>
      </w:pPr>
    </w:p>
    <w:p w14:paraId="38ACDAAA" w14:textId="77777777" w:rsidR="004A5527" w:rsidRDefault="004A5527">
      <w:pPr>
        <w:pStyle w:val="Textoindependiente"/>
        <w:rPr>
          <w:sz w:val="20"/>
        </w:rPr>
      </w:pPr>
    </w:p>
    <w:p w14:paraId="5A4D6F6B"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2110F75E" w14:textId="77777777">
        <w:trPr>
          <w:trHeight w:val="185"/>
        </w:trPr>
        <w:tc>
          <w:tcPr>
            <w:tcW w:w="6545" w:type="dxa"/>
            <w:gridSpan w:val="3"/>
            <w:tcBorders>
              <w:left w:val="single" w:sz="4" w:space="0" w:color="000000"/>
              <w:bottom w:val="single" w:sz="4" w:space="0" w:color="000000"/>
            </w:tcBorders>
          </w:tcPr>
          <w:p w14:paraId="67B83688"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55FDA357"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2EEA392" w14:textId="77777777" w:rsidR="004A5527" w:rsidRDefault="00000000">
            <w:pPr>
              <w:pStyle w:val="TableParagraph"/>
              <w:spacing w:before="42"/>
              <w:ind w:left="234"/>
              <w:rPr>
                <w:sz w:val="12"/>
              </w:rPr>
            </w:pPr>
            <w:r>
              <w:rPr>
                <w:sz w:val="12"/>
              </w:rPr>
              <w:t>Página 29 / 202</w:t>
            </w:r>
          </w:p>
        </w:tc>
        <w:tc>
          <w:tcPr>
            <w:tcW w:w="5241" w:type="dxa"/>
            <w:gridSpan w:val="2"/>
            <w:tcBorders>
              <w:top w:val="single" w:sz="4" w:space="0" w:color="000000"/>
              <w:left w:val="single" w:sz="4" w:space="0" w:color="000000"/>
              <w:bottom w:val="single" w:sz="4" w:space="0" w:color="000000"/>
              <w:right w:val="single" w:sz="4" w:space="0" w:color="000000"/>
            </w:tcBorders>
          </w:tcPr>
          <w:p w14:paraId="3805EA63"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6F4C2D7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E703677"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1E668B8"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6F77A74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879FBA9"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AB867EC"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2D79DD1E"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C59CAED"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BCAC87A" w14:textId="77777777" w:rsidR="004A5527" w:rsidRDefault="00000000">
            <w:pPr>
              <w:pStyle w:val="TableParagraph"/>
              <w:spacing w:before="42"/>
              <w:ind w:left="246" w:right="237"/>
              <w:jc w:val="center"/>
              <w:rPr>
                <w:sz w:val="12"/>
              </w:rPr>
            </w:pPr>
            <w:r>
              <w:rPr>
                <w:sz w:val="12"/>
              </w:rPr>
              <w:t>09/01/2022 21:50:28</w:t>
            </w:r>
          </w:p>
        </w:tc>
      </w:tr>
    </w:tbl>
    <w:p w14:paraId="372497D9" w14:textId="77777777" w:rsidR="004A5527" w:rsidRDefault="004A5527">
      <w:pPr>
        <w:jc w:val="center"/>
        <w:rPr>
          <w:sz w:val="12"/>
        </w:rPr>
        <w:sectPr w:rsidR="004A5527" w:rsidSect="004F0784">
          <w:pgSz w:w="11900" w:h="16840"/>
          <w:pgMar w:top="1600" w:right="0" w:bottom="880" w:left="1660" w:header="0" w:footer="690" w:gutter="0"/>
          <w:cols w:space="720"/>
        </w:sectPr>
      </w:pPr>
    </w:p>
    <w:p w14:paraId="11E23268" w14:textId="77777777" w:rsidR="004A5527" w:rsidRDefault="004A5527">
      <w:pPr>
        <w:pStyle w:val="Textoindependiente"/>
        <w:rPr>
          <w:sz w:val="20"/>
        </w:rPr>
      </w:pPr>
    </w:p>
    <w:p w14:paraId="2DB479B4" w14:textId="77777777" w:rsidR="004A5527" w:rsidRDefault="004A5527">
      <w:pPr>
        <w:pStyle w:val="Textoindependiente"/>
        <w:rPr>
          <w:sz w:val="20"/>
        </w:rPr>
      </w:pPr>
    </w:p>
    <w:p w14:paraId="7FADB186" w14:textId="77777777" w:rsidR="004A5527" w:rsidRDefault="004A5527">
      <w:pPr>
        <w:pStyle w:val="Textoindependiente"/>
        <w:rPr>
          <w:sz w:val="20"/>
        </w:rPr>
      </w:pPr>
    </w:p>
    <w:p w14:paraId="4580584B" w14:textId="77777777" w:rsidR="004A5527" w:rsidRDefault="004A5527">
      <w:pPr>
        <w:pStyle w:val="Textoindependiente"/>
        <w:rPr>
          <w:sz w:val="20"/>
        </w:rPr>
      </w:pPr>
    </w:p>
    <w:p w14:paraId="67C7FD66" w14:textId="77777777" w:rsidR="004A5527" w:rsidRDefault="004A5527">
      <w:pPr>
        <w:pStyle w:val="Textoindependiente"/>
        <w:rPr>
          <w:sz w:val="20"/>
        </w:rPr>
      </w:pPr>
    </w:p>
    <w:p w14:paraId="7E512F2E" w14:textId="77777777" w:rsidR="004A5527" w:rsidRDefault="004A5527">
      <w:pPr>
        <w:pStyle w:val="Textoindependiente"/>
        <w:rPr>
          <w:sz w:val="20"/>
        </w:rPr>
      </w:pPr>
    </w:p>
    <w:p w14:paraId="0B8C04F4" w14:textId="77777777" w:rsidR="004A5527" w:rsidRDefault="004A5527">
      <w:pPr>
        <w:pStyle w:val="Textoindependiente"/>
        <w:rPr>
          <w:sz w:val="20"/>
        </w:rPr>
      </w:pPr>
    </w:p>
    <w:p w14:paraId="15A6C741" w14:textId="77777777" w:rsidR="004A5527" w:rsidRDefault="004A5527">
      <w:pPr>
        <w:pStyle w:val="Textoindependiente"/>
        <w:rPr>
          <w:sz w:val="20"/>
        </w:rPr>
      </w:pPr>
    </w:p>
    <w:p w14:paraId="3A36CE72" w14:textId="77777777" w:rsidR="004A5527" w:rsidRDefault="004A5527">
      <w:pPr>
        <w:pStyle w:val="Textoindependiente"/>
        <w:rPr>
          <w:sz w:val="20"/>
        </w:rPr>
      </w:pPr>
    </w:p>
    <w:p w14:paraId="639AD057" w14:textId="77777777" w:rsidR="004A5527" w:rsidRDefault="004A5527">
      <w:pPr>
        <w:pStyle w:val="Textoindependiente"/>
        <w:rPr>
          <w:sz w:val="20"/>
        </w:rPr>
      </w:pPr>
    </w:p>
    <w:p w14:paraId="45378D25" w14:textId="77777777" w:rsidR="004A5527" w:rsidRDefault="004A5527">
      <w:pPr>
        <w:pStyle w:val="Textoindependiente"/>
        <w:rPr>
          <w:sz w:val="20"/>
        </w:rPr>
      </w:pPr>
    </w:p>
    <w:p w14:paraId="7F2EA1B9" w14:textId="77777777" w:rsidR="004A5527" w:rsidRDefault="004A5527">
      <w:pPr>
        <w:pStyle w:val="Textoindependiente"/>
        <w:rPr>
          <w:sz w:val="20"/>
        </w:rPr>
      </w:pPr>
    </w:p>
    <w:p w14:paraId="3AFF3BE1" w14:textId="77777777" w:rsidR="004A5527" w:rsidRDefault="004A5527">
      <w:pPr>
        <w:pStyle w:val="Textoindependiente"/>
        <w:rPr>
          <w:sz w:val="20"/>
        </w:rPr>
      </w:pPr>
    </w:p>
    <w:p w14:paraId="6CA90260" w14:textId="77777777" w:rsidR="004A5527" w:rsidRDefault="004A5527">
      <w:pPr>
        <w:pStyle w:val="Textoindependiente"/>
        <w:rPr>
          <w:sz w:val="20"/>
        </w:rPr>
      </w:pPr>
    </w:p>
    <w:p w14:paraId="2ACCFC56" w14:textId="77777777" w:rsidR="004A5527" w:rsidRDefault="004A5527">
      <w:pPr>
        <w:pStyle w:val="Textoindependiente"/>
        <w:rPr>
          <w:sz w:val="20"/>
        </w:rPr>
      </w:pPr>
    </w:p>
    <w:p w14:paraId="14F9329B" w14:textId="77777777" w:rsidR="004A5527" w:rsidRDefault="004A5527">
      <w:pPr>
        <w:pStyle w:val="Textoindependiente"/>
        <w:rPr>
          <w:sz w:val="20"/>
        </w:rPr>
      </w:pPr>
    </w:p>
    <w:p w14:paraId="37172319" w14:textId="77777777" w:rsidR="004A5527" w:rsidRDefault="004A5527">
      <w:pPr>
        <w:pStyle w:val="Textoindependiente"/>
        <w:rPr>
          <w:sz w:val="20"/>
        </w:rPr>
      </w:pPr>
    </w:p>
    <w:p w14:paraId="0DAA582B" w14:textId="77777777" w:rsidR="004A5527" w:rsidRDefault="004A5527">
      <w:pPr>
        <w:pStyle w:val="Textoindependiente"/>
        <w:rPr>
          <w:sz w:val="20"/>
        </w:rPr>
      </w:pPr>
    </w:p>
    <w:p w14:paraId="5B05142E" w14:textId="77777777" w:rsidR="004A5527" w:rsidRDefault="004A5527">
      <w:pPr>
        <w:pStyle w:val="Textoindependiente"/>
        <w:rPr>
          <w:sz w:val="20"/>
        </w:rPr>
      </w:pPr>
    </w:p>
    <w:p w14:paraId="6CE40924" w14:textId="77777777" w:rsidR="004A5527" w:rsidRDefault="004A5527">
      <w:pPr>
        <w:pStyle w:val="Textoindependiente"/>
        <w:rPr>
          <w:sz w:val="20"/>
        </w:rPr>
      </w:pPr>
    </w:p>
    <w:p w14:paraId="033FA185" w14:textId="77777777" w:rsidR="004A5527" w:rsidRDefault="004A5527">
      <w:pPr>
        <w:pStyle w:val="Textoindependiente"/>
        <w:rPr>
          <w:sz w:val="20"/>
        </w:rPr>
      </w:pPr>
    </w:p>
    <w:p w14:paraId="3B240D1C" w14:textId="77777777" w:rsidR="004A5527" w:rsidRDefault="004A5527">
      <w:pPr>
        <w:pStyle w:val="Textoindependiente"/>
        <w:rPr>
          <w:sz w:val="20"/>
        </w:rPr>
      </w:pPr>
    </w:p>
    <w:p w14:paraId="7117C1F0" w14:textId="77777777" w:rsidR="004A5527" w:rsidRDefault="004A5527">
      <w:pPr>
        <w:pStyle w:val="Textoindependiente"/>
        <w:rPr>
          <w:sz w:val="20"/>
        </w:rPr>
      </w:pPr>
    </w:p>
    <w:p w14:paraId="37781211" w14:textId="77777777" w:rsidR="004A5527" w:rsidRDefault="004A5527">
      <w:pPr>
        <w:pStyle w:val="Textoindependiente"/>
        <w:rPr>
          <w:sz w:val="20"/>
        </w:rPr>
      </w:pPr>
    </w:p>
    <w:p w14:paraId="1459F603" w14:textId="77777777" w:rsidR="004A5527" w:rsidRDefault="004A5527">
      <w:pPr>
        <w:pStyle w:val="Textoindependiente"/>
        <w:rPr>
          <w:sz w:val="20"/>
        </w:rPr>
      </w:pPr>
    </w:p>
    <w:p w14:paraId="5A3F90C7" w14:textId="77777777" w:rsidR="004A5527" w:rsidRDefault="004A5527">
      <w:pPr>
        <w:pStyle w:val="Textoindependiente"/>
        <w:rPr>
          <w:sz w:val="20"/>
        </w:rPr>
      </w:pPr>
    </w:p>
    <w:p w14:paraId="53A20B44" w14:textId="77777777" w:rsidR="004A5527" w:rsidRDefault="004A5527">
      <w:pPr>
        <w:pStyle w:val="Textoindependiente"/>
        <w:rPr>
          <w:sz w:val="20"/>
        </w:rPr>
      </w:pPr>
    </w:p>
    <w:p w14:paraId="0A971BE7" w14:textId="77777777" w:rsidR="004A5527" w:rsidRDefault="004A5527">
      <w:pPr>
        <w:pStyle w:val="Textoindependiente"/>
        <w:rPr>
          <w:sz w:val="20"/>
        </w:rPr>
      </w:pPr>
    </w:p>
    <w:p w14:paraId="62162B7B" w14:textId="77777777" w:rsidR="004A5527" w:rsidRDefault="004A5527">
      <w:pPr>
        <w:pStyle w:val="Textoindependiente"/>
        <w:rPr>
          <w:sz w:val="20"/>
        </w:rPr>
      </w:pPr>
    </w:p>
    <w:p w14:paraId="078F013A" w14:textId="77777777" w:rsidR="004A5527" w:rsidRDefault="004A5527">
      <w:pPr>
        <w:pStyle w:val="Textoindependiente"/>
        <w:rPr>
          <w:sz w:val="20"/>
        </w:rPr>
      </w:pPr>
    </w:p>
    <w:p w14:paraId="142EC4FF" w14:textId="77777777" w:rsidR="004A5527" w:rsidRDefault="004A5527">
      <w:pPr>
        <w:pStyle w:val="Textoindependiente"/>
        <w:rPr>
          <w:sz w:val="20"/>
        </w:rPr>
      </w:pPr>
    </w:p>
    <w:p w14:paraId="61482395" w14:textId="77777777" w:rsidR="004A5527" w:rsidRDefault="004A5527">
      <w:pPr>
        <w:pStyle w:val="Textoindependiente"/>
        <w:rPr>
          <w:sz w:val="20"/>
        </w:rPr>
      </w:pPr>
    </w:p>
    <w:p w14:paraId="2789E6C5" w14:textId="77777777" w:rsidR="004A5527" w:rsidRDefault="004A5527">
      <w:pPr>
        <w:pStyle w:val="Textoindependiente"/>
        <w:rPr>
          <w:sz w:val="20"/>
        </w:rPr>
      </w:pPr>
    </w:p>
    <w:p w14:paraId="7066CCA9" w14:textId="77777777" w:rsidR="004A5527" w:rsidRDefault="004A5527">
      <w:pPr>
        <w:pStyle w:val="Textoindependiente"/>
        <w:rPr>
          <w:sz w:val="20"/>
        </w:rPr>
      </w:pPr>
    </w:p>
    <w:p w14:paraId="32C658F8" w14:textId="77777777" w:rsidR="004A5527" w:rsidRDefault="004A5527">
      <w:pPr>
        <w:pStyle w:val="Textoindependiente"/>
        <w:rPr>
          <w:sz w:val="20"/>
        </w:rPr>
      </w:pPr>
    </w:p>
    <w:p w14:paraId="7E4FF962" w14:textId="77777777" w:rsidR="004A5527" w:rsidRDefault="004A5527">
      <w:pPr>
        <w:pStyle w:val="Textoindependiente"/>
        <w:rPr>
          <w:sz w:val="20"/>
        </w:rPr>
      </w:pPr>
    </w:p>
    <w:p w14:paraId="5D1F15E4" w14:textId="77777777" w:rsidR="004A5527" w:rsidRDefault="004A5527">
      <w:pPr>
        <w:pStyle w:val="Textoindependiente"/>
        <w:rPr>
          <w:sz w:val="20"/>
        </w:rPr>
      </w:pPr>
    </w:p>
    <w:p w14:paraId="0C97BE3F" w14:textId="77777777" w:rsidR="004A5527" w:rsidRDefault="004A5527">
      <w:pPr>
        <w:pStyle w:val="Textoindependiente"/>
        <w:rPr>
          <w:sz w:val="20"/>
        </w:rPr>
      </w:pPr>
    </w:p>
    <w:p w14:paraId="346A3860" w14:textId="77777777" w:rsidR="004A5527" w:rsidRDefault="004A5527">
      <w:pPr>
        <w:pStyle w:val="Textoindependiente"/>
        <w:rPr>
          <w:sz w:val="20"/>
        </w:rPr>
      </w:pPr>
    </w:p>
    <w:p w14:paraId="6A018B45" w14:textId="77777777" w:rsidR="004A5527" w:rsidRDefault="004A5527">
      <w:pPr>
        <w:pStyle w:val="Textoindependiente"/>
        <w:rPr>
          <w:sz w:val="20"/>
        </w:rPr>
      </w:pPr>
    </w:p>
    <w:p w14:paraId="5848D272" w14:textId="77777777" w:rsidR="004A5527" w:rsidRDefault="004A5527">
      <w:pPr>
        <w:pStyle w:val="Textoindependiente"/>
        <w:rPr>
          <w:sz w:val="20"/>
        </w:rPr>
      </w:pPr>
    </w:p>
    <w:p w14:paraId="7CBE4D55" w14:textId="77777777" w:rsidR="004A5527" w:rsidRDefault="004A5527">
      <w:pPr>
        <w:pStyle w:val="Textoindependiente"/>
        <w:rPr>
          <w:sz w:val="20"/>
        </w:rPr>
      </w:pPr>
    </w:p>
    <w:p w14:paraId="2BA9A1A1" w14:textId="77777777" w:rsidR="004A5527" w:rsidRDefault="004A5527">
      <w:pPr>
        <w:pStyle w:val="Textoindependiente"/>
        <w:rPr>
          <w:sz w:val="20"/>
        </w:rPr>
      </w:pPr>
    </w:p>
    <w:p w14:paraId="25AA58C2" w14:textId="77777777" w:rsidR="004A5527" w:rsidRDefault="004A5527">
      <w:pPr>
        <w:pStyle w:val="Textoindependiente"/>
        <w:rPr>
          <w:sz w:val="20"/>
        </w:rPr>
      </w:pPr>
    </w:p>
    <w:p w14:paraId="131BD7F5" w14:textId="77777777" w:rsidR="004A5527" w:rsidRDefault="004A5527">
      <w:pPr>
        <w:pStyle w:val="Textoindependiente"/>
        <w:rPr>
          <w:sz w:val="20"/>
        </w:rPr>
      </w:pPr>
    </w:p>
    <w:p w14:paraId="2E387E70" w14:textId="77777777" w:rsidR="004A5527" w:rsidRDefault="004A5527">
      <w:pPr>
        <w:pStyle w:val="Textoindependiente"/>
        <w:rPr>
          <w:sz w:val="20"/>
        </w:rPr>
      </w:pPr>
    </w:p>
    <w:p w14:paraId="48575D83" w14:textId="77777777" w:rsidR="004A5527" w:rsidRDefault="004A5527">
      <w:pPr>
        <w:pStyle w:val="Textoindependiente"/>
        <w:rPr>
          <w:sz w:val="20"/>
        </w:rPr>
      </w:pPr>
    </w:p>
    <w:p w14:paraId="5AAB47B9" w14:textId="77777777" w:rsidR="004A5527" w:rsidRDefault="004A5527">
      <w:pPr>
        <w:pStyle w:val="Textoindependiente"/>
        <w:rPr>
          <w:sz w:val="20"/>
        </w:rPr>
      </w:pPr>
    </w:p>
    <w:p w14:paraId="77EB7BF0" w14:textId="77777777" w:rsidR="004A5527" w:rsidRDefault="004A5527">
      <w:pPr>
        <w:pStyle w:val="Textoindependiente"/>
        <w:rPr>
          <w:sz w:val="20"/>
        </w:rPr>
      </w:pPr>
    </w:p>
    <w:p w14:paraId="1FFEB06F" w14:textId="77777777" w:rsidR="004A5527" w:rsidRDefault="004A5527">
      <w:pPr>
        <w:pStyle w:val="Textoindependiente"/>
        <w:rPr>
          <w:sz w:val="20"/>
        </w:rPr>
      </w:pPr>
    </w:p>
    <w:p w14:paraId="08C34AC0" w14:textId="77777777" w:rsidR="004A5527" w:rsidRDefault="004A5527">
      <w:pPr>
        <w:pStyle w:val="Textoindependiente"/>
        <w:rPr>
          <w:sz w:val="20"/>
        </w:rPr>
      </w:pPr>
    </w:p>
    <w:p w14:paraId="4717529C" w14:textId="77777777" w:rsidR="004A5527" w:rsidRDefault="004A5527">
      <w:pPr>
        <w:pStyle w:val="Textoindependiente"/>
        <w:spacing w:before="2"/>
        <w:rPr>
          <w:sz w:val="23"/>
        </w:rPr>
      </w:pPr>
    </w:p>
    <w:p w14:paraId="64C9009D" w14:textId="77777777" w:rsidR="004A5527" w:rsidRDefault="00000000">
      <w:pPr>
        <w:spacing w:before="98"/>
        <w:ind w:right="1660"/>
        <w:jc w:val="center"/>
        <w:rPr>
          <w:sz w:val="16"/>
        </w:rPr>
      </w:pPr>
      <w:r>
        <w:rPr>
          <w:sz w:val="16"/>
        </w:rPr>
        <w:t>-29-</w:t>
      </w:r>
    </w:p>
    <w:p w14:paraId="0E296DFD" w14:textId="77777777" w:rsidR="004A5527" w:rsidRDefault="004A5527">
      <w:pPr>
        <w:pStyle w:val="Textoindependiente"/>
        <w:rPr>
          <w:sz w:val="20"/>
        </w:rPr>
      </w:pPr>
    </w:p>
    <w:p w14:paraId="666D4C6A" w14:textId="77777777" w:rsidR="004A5527" w:rsidRDefault="004A5527">
      <w:pPr>
        <w:pStyle w:val="Textoindependiente"/>
        <w:rPr>
          <w:sz w:val="20"/>
        </w:rPr>
      </w:pPr>
    </w:p>
    <w:p w14:paraId="0A195F9E"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6A09BF25" w14:textId="77777777">
        <w:trPr>
          <w:trHeight w:val="185"/>
        </w:trPr>
        <w:tc>
          <w:tcPr>
            <w:tcW w:w="6545" w:type="dxa"/>
            <w:gridSpan w:val="3"/>
            <w:tcBorders>
              <w:left w:val="single" w:sz="4" w:space="0" w:color="000000"/>
              <w:bottom w:val="single" w:sz="4" w:space="0" w:color="000000"/>
            </w:tcBorders>
          </w:tcPr>
          <w:p w14:paraId="0A75F376"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67F17552"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2F6E103" w14:textId="77777777" w:rsidR="004A5527" w:rsidRDefault="00000000">
            <w:pPr>
              <w:pStyle w:val="TableParagraph"/>
              <w:spacing w:before="42"/>
              <w:ind w:left="234"/>
              <w:rPr>
                <w:sz w:val="12"/>
              </w:rPr>
            </w:pPr>
            <w:r>
              <w:rPr>
                <w:sz w:val="12"/>
              </w:rPr>
              <w:t>Página 30 / 202</w:t>
            </w:r>
          </w:p>
        </w:tc>
        <w:tc>
          <w:tcPr>
            <w:tcW w:w="5241" w:type="dxa"/>
            <w:gridSpan w:val="2"/>
            <w:tcBorders>
              <w:top w:val="single" w:sz="4" w:space="0" w:color="000000"/>
              <w:left w:val="single" w:sz="4" w:space="0" w:color="000000"/>
              <w:bottom w:val="single" w:sz="4" w:space="0" w:color="000000"/>
              <w:right w:val="single" w:sz="4" w:space="0" w:color="000000"/>
            </w:tcBorders>
          </w:tcPr>
          <w:p w14:paraId="2422D927"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63AA7EC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52EC7EC"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EB8693F"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5503B2F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ECECA40"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E31BBEF"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37725A59"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9F674CC"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EEB6444" w14:textId="77777777" w:rsidR="004A5527" w:rsidRDefault="00000000">
            <w:pPr>
              <w:pStyle w:val="TableParagraph"/>
              <w:spacing w:before="42"/>
              <w:ind w:left="246" w:right="237"/>
              <w:jc w:val="center"/>
              <w:rPr>
                <w:sz w:val="12"/>
              </w:rPr>
            </w:pPr>
            <w:r>
              <w:rPr>
                <w:sz w:val="12"/>
              </w:rPr>
              <w:t>09/01/2022 21:50:28</w:t>
            </w:r>
          </w:p>
        </w:tc>
      </w:tr>
    </w:tbl>
    <w:p w14:paraId="3900D369" w14:textId="77777777" w:rsidR="004A5527" w:rsidRDefault="004A5527">
      <w:pPr>
        <w:jc w:val="center"/>
        <w:rPr>
          <w:sz w:val="12"/>
        </w:rPr>
        <w:sectPr w:rsidR="004A5527" w:rsidSect="004F0784">
          <w:pgSz w:w="11900" w:h="16840"/>
          <w:pgMar w:top="1600" w:right="0" w:bottom="880" w:left="1660" w:header="0" w:footer="690" w:gutter="0"/>
          <w:cols w:space="720"/>
        </w:sectPr>
      </w:pPr>
    </w:p>
    <w:p w14:paraId="6FBB3D21" w14:textId="77777777" w:rsidR="004A5527" w:rsidRDefault="004A5527">
      <w:pPr>
        <w:pStyle w:val="Textoindependiente"/>
        <w:rPr>
          <w:sz w:val="20"/>
        </w:rPr>
      </w:pPr>
    </w:p>
    <w:p w14:paraId="7D2520F5" w14:textId="77777777" w:rsidR="004A5527" w:rsidRDefault="004A5527">
      <w:pPr>
        <w:pStyle w:val="Textoindependiente"/>
        <w:spacing w:before="7"/>
        <w:rPr>
          <w:sz w:val="20"/>
        </w:rPr>
      </w:pPr>
    </w:p>
    <w:p w14:paraId="146E4E84" w14:textId="77777777" w:rsidR="004A5527" w:rsidRDefault="00000000">
      <w:pPr>
        <w:tabs>
          <w:tab w:val="left" w:pos="5562"/>
        </w:tabs>
        <w:spacing w:before="98"/>
        <w:ind w:left="627"/>
        <w:rPr>
          <w:sz w:val="16"/>
        </w:rPr>
      </w:pPr>
      <w:r>
        <w:rPr>
          <w:spacing w:val="4"/>
          <w:sz w:val="16"/>
        </w:rPr>
        <w:t>II.</w:t>
      </w:r>
      <w:r>
        <w:rPr>
          <w:spacing w:val="32"/>
          <w:sz w:val="16"/>
        </w:rPr>
        <w:t xml:space="preserve"> </w:t>
      </w:r>
      <w:r>
        <w:rPr>
          <w:spacing w:val="6"/>
          <w:sz w:val="16"/>
        </w:rPr>
        <w:t>Servicios</w:t>
      </w:r>
      <w:r>
        <w:rPr>
          <w:spacing w:val="42"/>
          <w:sz w:val="16"/>
        </w:rPr>
        <w:t xml:space="preserve"> </w:t>
      </w:r>
      <w:r>
        <w:rPr>
          <w:spacing w:val="7"/>
          <w:sz w:val="16"/>
        </w:rPr>
        <w:t>Científico-Técnicos</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66C6ED00" w14:textId="77777777" w:rsidR="004A5527" w:rsidRDefault="004A5527">
      <w:pPr>
        <w:pStyle w:val="Textoindependiente"/>
        <w:rPr>
          <w:sz w:val="20"/>
        </w:rPr>
      </w:pPr>
    </w:p>
    <w:p w14:paraId="787F0B0A" w14:textId="77777777" w:rsidR="004A5527" w:rsidRDefault="004A5527">
      <w:pPr>
        <w:pStyle w:val="Textoindependiente"/>
        <w:rPr>
          <w:sz w:val="20"/>
        </w:rPr>
      </w:pPr>
    </w:p>
    <w:p w14:paraId="3CD76A01" w14:textId="77777777" w:rsidR="004A5527" w:rsidRDefault="004A5527">
      <w:pPr>
        <w:pStyle w:val="Textoindependiente"/>
        <w:rPr>
          <w:sz w:val="20"/>
        </w:rPr>
      </w:pPr>
    </w:p>
    <w:p w14:paraId="2F0A8D71" w14:textId="77777777" w:rsidR="004A5527" w:rsidRDefault="004A5527">
      <w:pPr>
        <w:pStyle w:val="Textoindependiente"/>
        <w:rPr>
          <w:sz w:val="20"/>
        </w:rPr>
      </w:pPr>
    </w:p>
    <w:p w14:paraId="42E1032A" w14:textId="77777777" w:rsidR="004A5527" w:rsidRDefault="004A5527">
      <w:pPr>
        <w:pStyle w:val="Textoindependiente"/>
        <w:rPr>
          <w:sz w:val="20"/>
        </w:rPr>
      </w:pPr>
    </w:p>
    <w:p w14:paraId="4D43374D" w14:textId="77777777" w:rsidR="004A5527" w:rsidRDefault="004A5527">
      <w:pPr>
        <w:pStyle w:val="Textoindependiente"/>
        <w:rPr>
          <w:sz w:val="20"/>
        </w:rPr>
      </w:pPr>
    </w:p>
    <w:p w14:paraId="26AD6508" w14:textId="77777777" w:rsidR="004A5527" w:rsidRDefault="004A5527">
      <w:pPr>
        <w:pStyle w:val="Textoindependiente"/>
        <w:rPr>
          <w:sz w:val="20"/>
        </w:rPr>
      </w:pPr>
    </w:p>
    <w:p w14:paraId="6509B880" w14:textId="77777777" w:rsidR="004A5527" w:rsidRDefault="004A5527">
      <w:pPr>
        <w:pStyle w:val="Textoindependiente"/>
        <w:rPr>
          <w:sz w:val="20"/>
        </w:rPr>
      </w:pPr>
    </w:p>
    <w:p w14:paraId="40F7E31D" w14:textId="77777777" w:rsidR="004A5527" w:rsidRDefault="004A5527">
      <w:pPr>
        <w:pStyle w:val="Textoindependiente"/>
        <w:rPr>
          <w:sz w:val="20"/>
        </w:rPr>
      </w:pPr>
    </w:p>
    <w:p w14:paraId="00D0967F" w14:textId="77777777" w:rsidR="004A5527" w:rsidRDefault="004A5527">
      <w:pPr>
        <w:pStyle w:val="Textoindependiente"/>
        <w:rPr>
          <w:sz w:val="20"/>
        </w:rPr>
      </w:pPr>
    </w:p>
    <w:p w14:paraId="5D2A3A23" w14:textId="77777777" w:rsidR="004A5527" w:rsidRDefault="004A5527">
      <w:pPr>
        <w:pStyle w:val="Textoindependiente"/>
        <w:rPr>
          <w:sz w:val="20"/>
        </w:rPr>
      </w:pPr>
    </w:p>
    <w:p w14:paraId="38052CCE" w14:textId="77777777" w:rsidR="004A5527" w:rsidRDefault="004A5527">
      <w:pPr>
        <w:pStyle w:val="Textoindependiente"/>
        <w:rPr>
          <w:sz w:val="20"/>
        </w:rPr>
      </w:pPr>
    </w:p>
    <w:p w14:paraId="3994A2D8" w14:textId="77777777" w:rsidR="004A5527" w:rsidRDefault="004A5527">
      <w:pPr>
        <w:pStyle w:val="Textoindependiente"/>
        <w:rPr>
          <w:sz w:val="20"/>
        </w:rPr>
      </w:pPr>
    </w:p>
    <w:p w14:paraId="1638014D" w14:textId="77777777" w:rsidR="004A5527" w:rsidRDefault="004A5527">
      <w:pPr>
        <w:pStyle w:val="Textoindependiente"/>
        <w:rPr>
          <w:sz w:val="20"/>
        </w:rPr>
      </w:pPr>
    </w:p>
    <w:p w14:paraId="7D96AFB9" w14:textId="77777777" w:rsidR="004A5527" w:rsidRDefault="004A5527">
      <w:pPr>
        <w:pStyle w:val="Textoindependiente"/>
        <w:rPr>
          <w:sz w:val="20"/>
        </w:rPr>
      </w:pPr>
    </w:p>
    <w:p w14:paraId="18E05AB9" w14:textId="77777777" w:rsidR="004A5527" w:rsidRDefault="004A5527">
      <w:pPr>
        <w:pStyle w:val="Textoindependiente"/>
        <w:rPr>
          <w:sz w:val="20"/>
        </w:rPr>
      </w:pPr>
    </w:p>
    <w:p w14:paraId="72053143" w14:textId="77777777" w:rsidR="004A5527" w:rsidRDefault="004A5527">
      <w:pPr>
        <w:pStyle w:val="Textoindependiente"/>
        <w:rPr>
          <w:sz w:val="20"/>
        </w:rPr>
      </w:pPr>
    </w:p>
    <w:p w14:paraId="4C3FD12C" w14:textId="77777777" w:rsidR="004A5527" w:rsidRDefault="004A5527">
      <w:pPr>
        <w:pStyle w:val="Textoindependiente"/>
        <w:rPr>
          <w:sz w:val="20"/>
        </w:rPr>
      </w:pPr>
    </w:p>
    <w:p w14:paraId="47486C4F" w14:textId="77777777" w:rsidR="004A5527" w:rsidRDefault="004A5527">
      <w:pPr>
        <w:pStyle w:val="Textoindependiente"/>
        <w:rPr>
          <w:sz w:val="20"/>
        </w:rPr>
      </w:pPr>
    </w:p>
    <w:p w14:paraId="406FFF0C" w14:textId="77777777" w:rsidR="004A5527" w:rsidRDefault="004A5527">
      <w:pPr>
        <w:pStyle w:val="Textoindependiente"/>
        <w:rPr>
          <w:sz w:val="20"/>
        </w:rPr>
      </w:pPr>
    </w:p>
    <w:p w14:paraId="23983BDD" w14:textId="77777777" w:rsidR="004A5527" w:rsidRDefault="004A5527">
      <w:pPr>
        <w:pStyle w:val="Textoindependiente"/>
        <w:rPr>
          <w:sz w:val="20"/>
        </w:rPr>
      </w:pPr>
    </w:p>
    <w:p w14:paraId="223D5239" w14:textId="77777777" w:rsidR="004A5527" w:rsidRDefault="004A5527">
      <w:pPr>
        <w:pStyle w:val="Textoindependiente"/>
        <w:rPr>
          <w:sz w:val="20"/>
        </w:rPr>
      </w:pPr>
    </w:p>
    <w:p w14:paraId="25880C61" w14:textId="77777777" w:rsidR="004A5527" w:rsidRDefault="004A5527">
      <w:pPr>
        <w:pStyle w:val="Textoindependiente"/>
        <w:rPr>
          <w:sz w:val="20"/>
        </w:rPr>
      </w:pPr>
    </w:p>
    <w:p w14:paraId="6F4FBD80" w14:textId="77777777" w:rsidR="004A5527" w:rsidRDefault="004A5527">
      <w:pPr>
        <w:pStyle w:val="Textoindependiente"/>
        <w:rPr>
          <w:sz w:val="20"/>
        </w:rPr>
      </w:pPr>
    </w:p>
    <w:p w14:paraId="6125D6A7" w14:textId="77777777" w:rsidR="004A5527" w:rsidRDefault="004A5527">
      <w:pPr>
        <w:pStyle w:val="Textoindependiente"/>
        <w:rPr>
          <w:sz w:val="20"/>
        </w:rPr>
      </w:pPr>
    </w:p>
    <w:p w14:paraId="03A8A7F4" w14:textId="77777777" w:rsidR="004A5527" w:rsidRDefault="004A5527">
      <w:pPr>
        <w:pStyle w:val="Textoindependiente"/>
        <w:rPr>
          <w:sz w:val="20"/>
        </w:rPr>
      </w:pPr>
    </w:p>
    <w:p w14:paraId="783FE29A" w14:textId="77777777" w:rsidR="004A5527" w:rsidRDefault="004A5527">
      <w:pPr>
        <w:pStyle w:val="Textoindependiente"/>
        <w:rPr>
          <w:sz w:val="20"/>
        </w:rPr>
      </w:pPr>
    </w:p>
    <w:p w14:paraId="45E5192B" w14:textId="77777777" w:rsidR="004A5527" w:rsidRDefault="004A5527">
      <w:pPr>
        <w:pStyle w:val="Textoindependiente"/>
        <w:rPr>
          <w:sz w:val="20"/>
        </w:rPr>
      </w:pPr>
    </w:p>
    <w:p w14:paraId="01035DC4" w14:textId="77777777" w:rsidR="004A5527" w:rsidRDefault="004A5527">
      <w:pPr>
        <w:pStyle w:val="Textoindependiente"/>
        <w:rPr>
          <w:sz w:val="20"/>
        </w:rPr>
      </w:pPr>
    </w:p>
    <w:p w14:paraId="7930E531" w14:textId="77777777" w:rsidR="004A5527" w:rsidRDefault="004A5527">
      <w:pPr>
        <w:pStyle w:val="Textoindependiente"/>
        <w:rPr>
          <w:sz w:val="20"/>
        </w:rPr>
      </w:pPr>
    </w:p>
    <w:p w14:paraId="63D58375" w14:textId="77777777" w:rsidR="004A5527" w:rsidRDefault="004A5527">
      <w:pPr>
        <w:pStyle w:val="Textoindependiente"/>
        <w:rPr>
          <w:sz w:val="20"/>
        </w:rPr>
      </w:pPr>
    </w:p>
    <w:p w14:paraId="11211239" w14:textId="77777777" w:rsidR="004A5527" w:rsidRDefault="004A5527">
      <w:pPr>
        <w:pStyle w:val="Textoindependiente"/>
        <w:rPr>
          <w:sz w:val="20"/>
        </w:rPr>
      </w:pPr>
    </w:p>
    <w:p w14:paraId="3CC4CBB4" w14:textId="77777777" w:rsidR="004A5527" w:rsidRDefault="004A5527">
      <w:pPr>
        <w:pStyle w:val="Textoindependiente"/>
        <w:rPr>
          <w:sz w:val="20"/>
        </w:rPr>
      </w:pPr>
    </w:p>
    <w:p w14:paraId="64C79EAA" w14:textId="77777777" w:rsidR="004A5527" w:rsidRDefault="004A5527">
      <w:pPr>
        <w:pStyle w:val="Textoindependiente"/>
        <w:rPr>
          <w:sz w:val="20"/>
        </w:rPr>
      </w:pPr>
    </w:p>
    <w:p w14:paraId="591EDDA3" w14:textId="77777777" w:rsidR="004A5527" w:rsidRDefault="004A5527">
      <w:pPr>
        <w:pStyle w:val="Textoindependiente"/>
        <w:rPr>
          <w:sz w:val="20"/>
        </w:rPr>
      </w:pPr>
    </w:p>
    <w:p w14:paraId="1029960D" w14:textId="77777777" w:rsidR="004A5527" w:rsidRDefault="004A5527">
      <w:pPr>
        <w:pStyle w:val="Textoindependiente"/>
        <w:rPr>
          <w:sz w:val="20"/>
        </w:rPr>
      </w:pPr>
    </w:p>
    <w:p w14:paraId="266E306A" w14:textId="77777777" w:rsidR="004A5527" w:rsidRDefault="004A5527">
      <w:pPr>
        <w:pStyle w:val="Textoindependiente"/>
        <w:rPr>
          <w:sz w:val="20"/>
        </w:rPr>
      </w:pPr>
    </w:p>
    <w:p w14:paraId="6C44151E" w14:textId="77777777" w:rsidR="004A5527" w:rsidRDefault="004A5527">
      <w:pPr>
        <w:pStyle w:val="Textoindependiente"/>
        <w:rPr>
          <w:sz w:val="20"/>
        </w:rPr>
      </w:pPr>
    </w:p>
    <w:p w14:paraId="0AEB0C19" w14:textId="77777777" w:rsidR="004A5527" w:rsidRDefault="004A5527">
      <w:pPr>
        <w:pStyle w:val="Textoindependiente"/>
        <w:rPr>
          <w:sz w:val="20"/>
        </w:rPr>
      </w:pPr>
    </w:p>
    <w:p w14:paraId="763BD9A5" w14:textId="77777777" w:rsidR="004A5527" w:rsidRDefault="004A5527">
      <w:pPr>
        <w:pStyle w:val="Textoindependiente"/>
        <w:rPr>
          <w:sz w:val="20"/>
        </w:rPr>
      </w:pPr>
    </w:p>
    <w:p w14:paraId="7119827A" w14:textId="77777777" w:rsidR="004A5527" w:rsidRDefault="004A5527">
      <w:pPr>
        <w:pStyle w:val="Textoindependiente"/>
        <w:rPr>
          <w:sz w:val="20"/>
        </w:rPr>
      </w:pPr>
    </w:p>
    <w:p w14:paraId="7AAF861E" w14:textId="77777777" w:rsidR="004A5527" w:rsidRDefault="004A5527">
      <w:pPr>
        <w:pStyle w:val="Textoindependiente"/>
        <w:rPr>
          <w:sz w:val="20"/>
        </w:rPr>
      </w:pPr>
    </w:p>
    <w:p w14:paraId="3AB91A38" w14:textId="77777777" w:rsidR="004A5527" w:rsidRDefault="004A5527">
      <w:pPr>
        <w:pStyle w:val="Textoindependiente"/>
        <w:rPr>
          <w:sz w:val="20"/>
        </w:rPr>
      </w:pPr>
    </w:p>
    <w:p w14:paraId="6A2FB0C8" w14:textId="77777777" w:rsidR="004A5527" w:rsidRDefault="004A5527">
      <w:pPr>
        <w:pStyle w:val="Textoindependiente"/>
        <w:rPr>
          <w:sz w:val="20"/>
        </w:rPr>
      </w:pPr>
    </w:p>
    <w:p w14:paraId="429DCBB6" w14:textId="77777777" w:rsidR="004A5527" w:rsidRDefault="004A5527">
      <w:pPr>
        <w:pStyle w:val="Textoindependiente"/>
        <w:rPr>
          <w:sz w:val="20"/>
        </w:rPr>
      </w:pPr>
    </w:p>
    <w:p w14:paraId="3A9CE3E7" w14:textId="77777777" w:rsidR="004A5527" w:rsidRDefault="004A5527">
      <w:pPr>
        <w:pStyle w:val="Textoindependiente"/>
        <w:rPr>
          <w:sz w:val="20"/>
        </w:rPr>
      </w:pPr>
    </w:p>
    <w:p w14:paraId="2FDFE624" w14:textId="77777777" w:rsidR="004A5527" w:rsidRDefault="004A5527">
      <w:pPr>
        <w:pStyle w:val="Textoindependiente"/>
        <w:rPr>
          <w:sz w:val="20"/>
        </w:rPr>
      </w:pPr>
    </w:p>
    <w:p w14:paraId="3B8CC905" w14:textId="77777777" w:rsidR="004A5527" w:rsidRDefault="004A5527">
      <w:pPr>
        <w:pStyle w:val="Textoindependiente"/>
        <w:rPr>
          <w:sz w:val="20"/>
        </w:rPr>
      </w:pPr>
    </w:p>
    <w:p w14:paraId="2308ABC5" w14:textId="77777777" w:rsidR="004A5527" w:rsidRDefault="004A5527">
      <w:pPr>
        <w:pStyle w:val="Textoindependiente"/>
        <w:rPr>
          <w:sz w:val="18"/>
        </w:rPr>
      </w:pPr>
    </w:p>
    <w:p w14:paraId="1EB26E13" w14:textId="77777777" w:rsidR="004A5527" w:rsidRDefault="00000000">
      <w:pPr>
        <w:spacing w:before="98"/>
        <w:ind w:right="1660"/>
        <w:jc w:val="center"/>
        <w:rPr>
          <w:sz w:val="16"/>
        </w:rPr>
      </w:pPr>
      <w:r>
        <w:rPr>
          <w:sz w:val="16"/>
        </w:rPr>
        <w:t>-30-</w:t>
      </w:r>
    </w:p>
    <w:p w14:paraId="3E3589A6" w14:textId="77777777" w:rsidR="004A5527" w:rsidRDefault="004A5527">
      <w:pPr>
        <w:pStyle w:val="Textoindependiente"/>
        <w:rPr>
          <w:sz w:val="20"/>
        </w:rPr>
      </w:pPr>
    </w:p>
    <w:p w14:paraId="26EE685E" w14:textId="77777777" w:rsidR="004A5527" w:rsidRDefault="004A5527">
      <w:pPr>
        <w:pStyle w:val="Textoindependiente"/>
        <w:rPr>
          <w:sz w:val="20"/>
        </w:rPr>
      </w:pPr>
    </w:p>
    <w:p w14:paraId="2326A76E"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090A61AF" w14:textId="77777777">
        <w:trPr>
          <w:trHeight w:val="185"/>
        </w:trPr>
        <w:tc>
          <w:tcPr>
            <w:tcW w:w="6545" w:type="dxa"/>
            <w:gridSpan w:val="3"/>
            <w:tcBorders>
              <w:left w:val="single" w:sz="4" w:space="0" w:color="000000"/>
              <w:bottom w:val="single" w:sz="4" w:space="0" w:color="000000"/>
            </w:tcBorders>
          </w:tcPr>
          <w:p w14:paraId="1CF1F32A"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2200540E"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E523EBA" w14:textId="77777777" w:rsidR="004A5527" w:rsidRDefault="00000000">
            <w:pPr>
              <w:pStyle w:val="TableParagraph"/>
              <w:spacing w:before="42"/>
              <w:ind w:left="234"/>
              <w:rPr>
                <w:sz w:val="12"/>
              </w:rPr>
            </w:pPr>
            <w:r>
              <w:rPr>
                <w:sz w:val="12"/>
              </w:rPr>
              <w:t>Página 31 / 202</w:t>
            </w:r>
          </w:p>
        </w:tc>
        <w:tc>
          <w:tcPr>
            <w:tcW w:w="5241" w:type="dxa"/>
            <w:gridSpan w:val="2"/>
            <w:tcBorders>
              <w:top w:val="single" w:sz="4" w:space="0" w:color="000000"/>
              <w:left w:val="single" w:sz="4" w:space="0" w:color="000000"/>
              <w:bottom w:val="single" w:sz="4" w:space="0" w:color="000000"/>
              <w:right w:val="single" w:sz="4" w:space="0" w:color="000000"/>
            </w:tcBorders>
          </w:tcPr>
          <w:p w14:paraId="643D62B3"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4CFD31A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1A56D90"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268E3EF"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771DB86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8659859"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C926446"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7E9C2F4D"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A37511B"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72F59FE" w14:textId="77777777" w:rsidR="004A5527" w:rsidRDefault="00000000">
            <w:pPr>
              <w:pStyle w:val="TableParagraph"/>
              <w:spacing w:before="42"/>
              <w:ind w:left="246" w:right="237"/>
              <w:jc w:val="center"/>
              <w:rPr>
                <w:sz w:val="12"/>
              </w:rPr>
            </w:pPr>
            <w:r>
              <w:rPr>
                <w:sz w:val="12"/>
              </w:rPr>
              <w:t>09/01/2022 21:50:28</w:t>
            </w:r>
          </w:p>
        </w:tc>
      </w:tr>
    </w:tbl>
    <w:p w14:paraId="48CF887F" w14:textId="77777777" w:rsidR="004A5527" w:rsidRDefault="004A5527">
      <w:pPr>
        <w:jc w:val="center"/>
        <w:rPr>
          <w:sz w:val="12"/>
        </w:rPr>
        <w:sectPr w:rsidR="004A5527" w:rsidSect="004F0784">
          <w:pgSz w:w="11900" w:h="16840"/>
          <w:pgMar w:top="1600" w:right="0" w:bottom="880" w:left="1660" w:header="0" w:footer="690" w:gutter="0"/>
          <w:cols w:space="720"/>
        </w:sectPr>
      </w:pPr>
    </w:p>
    <w:p w14:paraId="5CB43CC9" w14:textId="77777777" w:rsidR="004A5527" w:rsidRDefault="004A5527">
      <w:pPr>
        <w:pStyle w:val="Textoindependiente"/>
        <w:rPr>
          <w:sz w:val="20"/>
        </w:rPr>
      </w:pPr>
    </w:p>
    <w:p w14:paraId="098CE442" w14:textId="77777777" w:rsidR="004A5527" w:rsidRDefault="004A5527">
      <w:pPr>
        <w:pStyle w:val="Textoindependiente"/>
        <w:rPr>
          <w:sz w:val="20"/>
        </w:rPr>
      </w:pPr>
    </w:p>
    <w:p w14:paraId="7D1D6767" w14:textId="77777777" w:rsidR="004A5527" w:rsidRDefault="004A5527">
      <w:pPr>
        <w:pStyle w:val="Textoindependiente"/>
        <w:rPr>
          <w:sz w:val="20"/>
        </w:rPr>
      </w:pPr>
    </w:p>
    <w:p w14:paraId="6C14D9CB" w14:textId="77777777" w:rsidR="004A5527" w:rsidRDefault="004A5527">
      <w:pPr>
        <w:pStyle w:val="Textoindependiente"/>
        <w:rPr>
          <w:sz w:val="20"/>
        </w:rPr>
      </w:pPr>
    </w:p>
    <w:p w14:paraId="76F438DA" w14:textId="77777777" w:rsidR="004A5527" w:rsidRDefault="004A5527">
      <w:pPr>
        <w:pStyle w:val="Textoindependiente"/>
        <w:rPr>
          <w:sz w:val="20"/>
        </w:rPr>
      </w:pPr>
    </w:p>
    <w:p w14:paraId="123609FF" w14:textId="77777777" w:rsidR="004A5527" w:rsidRDefault="004A5527">
      <w:pPr>
        <w:pStyle w:val="Textoindependiente"/>
        <w:rPr>
          <w:sz w:val="20"/>
        </w:rPr>
      </w:pPr>
    </w:p>
    <w:p w14:paraId="3E2A266C" w14:textId="77777777" w:rsidR="004A5527" w:rsidRDefault="004A5527">
      <w:pPr>
        <w:pStyle w:val="Textoindependiente"/>
        <w:rPr>
          <w:sz w:val="20"/>
        </w:rPr>
      </w:pPr>
    </w:p>
    <w:p w14:paraId="7210CC35" w14:textId="77777777" w:rsidR="004A5527" w:rsidRDefault="004A5527">
      <w:pPr>
        <w:pStyle w:val="Textoindependiente"/>
        <w:rPr>
          <w:sz w:val="20"/>
        </w:rPr>
      </w:pPr>
    </w:p>
    <w:p w14:paraId="0976F855" w14:textId="77777777" w:rsidR="004A5527" w:rsidRDefault="004A5527">
      <w:pPr>
        <w:pStyle w:val="Textoindependiente"/>
        <w:rPr>
          <w:sz w:val="20"/>
        </w:rPr>
      </w:pPr>
    </w:p>
    <w:p w14:paraId="342177B9" w14:textId="77777777" w:rsidR="004A5527" w:rsidRDefault="004A5527">
      <w:pPr>
        <w:pStyle w:val="Textoindependiente"/>
        <w:rPr>
          <w:sz w:val="20"/>
        </w:rPr>
      </w:pPr>
    </w:p>
    <w:p w14:paraId="02FAB972" w14:textId="77777777" w:rsidR="004A5527" w:rsidRDefault="004A5527">
      <w:pPr>
        <w:pStyle w:val="Textoindependiente"/>
        <w:rPr>
          <w:sz w:val="20"/>
        </w:rPr>
      </w:pPr>
    </w:p>
    <w:p w14:paraId="67A8F798" w14:textId="77777777" w:rsidR="004A5527" w:rsidRDefault="004A5527">
      <w:pPr>
        <w:pStyle w:val="Textoindependiente"/>
        <w:rPr>
          <w:sz w:val="20"/>
        </w:rPr>
      </w:pPr>
    </w:p>
    <w:p w14:paraId="582F705D" w14:textId="77777777" w:rsidR="004A5527" w:rsidRDefault="004A5527">
      <w:pPr>
        <w:pStyle w:val="Textoindependiente"/>
        <w:rPr>
          <w:sz w:val="20"/>
        </w:rPr>
      </w:pPr>
    </w:p>
    <w:p w14:paraId="2EF69114" w14:textId="77777777" w:rsidR="004A5527" w:rsidRDefault="004A5527">
      <w:pPr>
        <w:pStyle w:val="Textoindependiente"/>
        <w:rPr>
          <w:sz w:val="20"/>
        </w:rPr>
      </w:pPr>
    </w:p>
    <w:p w14:paraId="44287851" w14:textId="77777777" w:rsidR="004A5527" w:rsidRDefault="004A5527">
      <w:pPr>
        <w:pStyle w:val="Textoindependiente"/>
        <w:rPr>
          <w:sz w:val="20"/>
        </w:rPr>
      </w:pPr>
    </w:p>
    <w:p w14:paraId="5F9CA346" w14:textId="77777777" w:rsidR="004A5527" w:rsidRDefault="004A5527">
      <w:pPr>
        <w:pStyle w:val="Textoindependiente"/>
        <w:rPr>
          <w:sz w:val="20"/>
        </w:rPr>
      </w:pPr>
    </w:p>
    <w:p w14:paraId="1730AB32" w14:textId="77777777" w:rsidR="004A5527" w:rsidRDefault="004A5527">
      <w:pPr>
        <w:pStyle w:val="Textoindependiente"/>
        <w:rPr>
          <w:sz w:val="20"/>
        </w:rPr>
      </w:pPr>
    </w:p>
    <w:p w14:paraId="41244CD2" w14:textId="77777777" w:rsidR="004A5527" w:rsidRDefault="004A5527">
      <w:pPr>
        <w:pStyle w:val="Textoindependiente"/>
        <w:rPr>
          <w:sz w:val="20"/>
        </w:rPr>
      </w:pPr>
    </w:p>
    <w:p w14:paraId="28A3DBD9" w14:textId="77777777" w:rsidR="004A5527" w:rsidRDefault="004A5527">
      <w:pPr>
        <w:pStyle w:val="Textoindependiente"/>
        <w:rPr>
          <w:sz w:val="20"/>
        </w:rPr>
      </w:pPr>
    </w:p>
    <w:p w14:paraId="3135D938" w14:textId="77777777" w:rsidR="004A5527" w:rsidRDefault="004A5527">
      <w:pPr>
        <w:pStyle w:val="Textoindependiente"/>
        <w:rPr>
          <w:sz w:val="20"/>
        </w:rPr>
      </w:pPr>
    </w:p>
    <w:p w14:paraId="79DAF475" w14:textId="77777777" w:rsidR="004A5527" w:rsidRDefault="004A5527">
      <w:pPr>
        <w:pStyle w:val="Textoindependiente"/>
        <w:rPr>
          <w:sz w:val="20"/>
        </w:rPr>
      </w:pPr>
    </w:p>
    <w:p w14:paraId="5FE138C5" w14:textId="77777777" w:rsidR="004A5527" w:rsidRDefault="004A5527">
      <w:pPr>
        <w:pStyle w:val="Textoindependiente"/>
        <w:rPr>
          <w:sz w:val="20"/>
        </w:rPr>
      </w:pPr>
    </w:p>
    <w:p w14:paraId="5E4BB89A" w14:textId="77777777" w:rsidR="004A5527" w:rsidRDefault="004A5527">
      <w:pPr>
        <w:pStyle w:val="Textoindependiente"/>
        <w:rPr>
          <w:sz w:val="20"/>
        </w:rPr>
      </w:pPr>
    </w:p>
    <w:p w14:paraId="19F5E063" w14:textId="77777777" w:rsidR="004A5527" w:rsidRDefault="004A5527">
      <w:pPr>
        <w:pStyle w:val="Textoindependiente"/>
        <w:rPr>
          <w:sz w:val="20"/>
        </w:rPr>
      </w:pPr>
    </w:p>
    <w:p w14:paraId="08ADF3C9" w14:textId="77777777" w:rsidR="004A5527" w:rsidRDefault="004A5527">
      <w:pPr>
        <w:pStyle w:val="Textoindependiente"/>
        <w:rPr>
          <w:sz w:val="20"/>
        </w:rPr>
      </w:pPr>
    </w:p>
    <w:p w14:paraId="146E13E1" w14:textId="77777777" w:rsidR="004A5527" w:rsidRDefault="004A5527">
      <w:pPr>
        <w:pStyle w:val="Textoindependiente"/>
        <w:rPr>
          <w:sz w:val="20"/>
        </w:rPr>
      </w:pPr>
    </w:p>
    <w:p w14:paraId="5DFD5882" w14:textId="77777777" w:rsidR="004A5527" w:rsidRDefault="004A5527">
      <w:pPr>
        <w:pStyle w:val="Textoindependiente"/>
        <w:rPr>
          <w:sz w:val="20"/>
        </w:rPr>
      </w:pPr>
    </w:p>
    <w:p w14:paraId="5B394ECA" w14:textId="77777777" w:rsidR="004A5527" w:rsidRDefault="004A5527">
      <w:pPr>
        <w:pStyle w:val="Textoindependiente"/>
        <w:rPr>
          <w:sz w:val="20"/>
        </w:rPr>
      </w:pPr>
    </w:p>
    <w:p w14:paraId="409073E0" w14:textId="77777777" w:rsidR="004A5527" w:rsidRDefault="004A5527">
      <w:pPr>
        <w:pStyle w:val="Textoindependiente"/>
        <w:rPr>
          <w:sz w:val="20"/>
        </w:rPr>
      </w:pPr>
    </w:p>
    <w:p w14:paraId="00BA1FB6" w14:textId="77777777" w:rsidR="004A5527" w:rsidRDefault="004A5527">
      <w:pPr>
        <w:pStyle w:val="Textoindependiente"/>
        <w:rPr>
          <w:sz w:val="20"/>
        </w:rPr>
      </w:pPr>
    </w:p>
    <w:p w14:paraId="7F5F3998" w14:textId="77777777" w:rsidR="004A5527" w:rsidRDefault="004A5527">
      <w:pPr>
        <w:pStyle w:val="Textoindependiente"/>
        <w:rPr>
          <w:sz w:val="20"/>
        </w:rPr>
      </w:pPr>
    </w:p>
    <w:p w14:paraId="03316A12" w14:textId="77777777" w:rsidR="004A5527" w:rsidRDefault="004A5527">
      <w:pPr>
        <w:pStyle w:val="Textoindependiente"/>
        <w:rPr>
          <w:sz w:val="20"/>
        </w:rPr>
      </w:pPr>
    </w:p>
    <w:p w14:paraId="19BED822" w14:textId="77777777" w:rsidR="004A5527" w:rsidRDefault="004A5527">
      <w:pPr>
        <w:pStyle w:val="Textoindependiente"/>
        <w:rPr>
          <w:sz w:val="20"/>
        </w:rPr>
      </w:pPr>
    </w:p>
    <w:p w14:paraId="49764E8B" w14:textId="77777777" w:rsidR="004A5527" w:rsidRDefault="004A5527">
      <w:pPr>
        <w:pStyle w:val="Textoindependiente"/>
        <w:rPr>
          <w:sz w:val="20"/>
        </w:rPr>
      </w:pPr>
    </w:p>
    <w:p w14:paraId="5AB01232" w14:textId="77777777" w:rsidR="004A5527" w:rsidRDefault="004A5527">
      <w:pPr>
        <w:pStyle w:val="Textoindependiente"/>
        <w:rPr>
          <w:sz w:val="20"/>
        </w:rPr>
      </w:pPr>
    </w:p>
    <w:p w14:paraId="2FB6F0FD" w14:textId="77777777" w:rsidR="004A5527" w:rsidRDefault="004A5527">
      <w:pPr>
        <w:pStyle w:val="Textoindependiente"/>
        <w:rPr>
          <w:sz w:val="20"/>
        </w:rPr>
      </w:pPr>
    </w:p>
    <w:p w14:paraId="1847F82C" w14:textId="77777777" w:rsidR="004A5527" w:rsidRDefault="004A5527">
      <w:pPr>
        <w:pStyle w:val="Textoindependiente"/>
        <w:rPr>
          <w:sz w:val="20"/>
        </w:rPr>
      </w:pPr>
    </w:p>
    <w:p w14:paraId="1C0876CB" w14:textId="77777777" w:rsidR="004A5527" w:rsidRDefault="004A5527">
      <w:pPr>
        <w:pStyle w:val="Textoindependiente"/>
        <w:rPr>
          <w:sz w:val="20"/>
        </w:rPr>
      </w:pPr>
    </w:p>
    <w:p w14:paraId="0BC2162D" w14:textId="77777777" w:rsidR="004A5527" w:rsidRDefault="004A5527">
      <w:pPr>
        <w:pStyle w:val="Textoindependiente"/>
        <w:rPr>
          <w:sz w:val="20"/>
        </w:rPr>
      </w:pPr>
    </w:p>
    <w:p w14:paraId="2FD97A51" w14:textId="77777777" w:rsidR="004A5527" w:rsidRDefault="004A5527">
      <w:pPr>
        <w:pStyle w:val="Textoindependiente"/>
        <w:rPr>
          <w:sz w:val="20"/>
        </w:rPr>
      </w:pPr>
    </w:p>
    <w:p w14:paraId="45363138" w14:textId="77777777" w:rsidR="004A5527" w:rsidRDefault="004A5527">
      <w:pPr>
        <w:pStyle w:val="Textoindependiente"/>
        <w:rPr>
          <w:sz w:val="20"/>
        </w:rPr>
      </w:pPr>
    </w:p>
    <w:p w14:paraId="4B0B093C" w14:textId="77777777" w:rsidR="004A5527" w:rsidRDefault="004A5527">
      <w:pPr>
        <w:pStyle w:val="Textoindependiente"/>
        <w:rPr>
          <w:sz w:val="20"/>
        </w:rPr>
      </w:pPr>
    </w:p>
    <w:p w14:paraId="016E1F1D" w14:textId="77777777" w:rsidR="004A5527" w:rsidRDefault="004A5527">
      <w:pPr>
        <w:pStyle w:val="Textoindependiente"/>
        <w:rPr>
          <w:sz w:val="20"/>
        </w:rPr>
      </w:pPr>
    </w:p>
    <w:p w14:paraId="78AC469E" w14:textId="77777777" w:rsidR="004A5527" w:rsidRDefault="004A5527">
      <w:pPr>
        <w:pStyle w:val="Textoindependiente"/>
        <w:rPr>
          <w:sz w:val="20"/>
        </w:rPr>
      </w:pPr>
    </w:p>
    <w:p w14:paraId="041E0640" w14:textId="77777777" w:rsidR="004A5527" w:rsidRDefault="004A5527">
      <w:pPr>
        <w:pStyle w:val="Textoindependiente"/>
        <w:rPr>
          <w:sz w:val="20"/>
        </w:rPr>
      </w:pPr>
    </w:p>
    <w:p w14:paraId="0EE28504" w14:textId="77777777" w:rsidR="004A5527" w:rsidRDefault="004A5527">
      <w:pPr>
        <w:pStyle w:val="Textoindependiente"/>
        <w:rPr>
          <w:sz w:val="20"/>
        </w:rPr>
      </w:pPr>
    </w:p>
    <w:p w14:paraId="2315B409" w14:textId="77777777" w:rsidR="004A5527" w:rsidRDefault="004A5527">
      <w:pPr>
        <w:pStyle w:val="Textoindependiente"/>
        <w:rPr>
          <w:sz w:val="20"/>
        </w:rPr>
      </w:pPr>
    </w:p>
    <w:p w14:paraId="12A87EFC" w14:textId="77777777" w:rsidR="004A5527" w:rsidRDefault="004A5527">
      <w:pPr>
        <w:pStyle w:val="Textoindependiente"/>
        <w:rPr>
          <w:sz w:val="20"/>
        </w:rPr>
      </w:pPr>
    </w:p>
    <w:p w14:paraId="651C487C" w14:textId="77777777" w:rsidR="004A5527" w:rsidRDefault="004A5527">
      <w:pPr>
        <w:pStyle w:val="Textoindependiente"/>
        <w:rPr>
          <w:sz w:val="20"/>
        </w:rPr>
      </w:pPr>
    </w:p>
    <w:p w14:paraId="0915AD11" w14:textId="77777777" w:rsidR="004A5527" w:rsidRDefault="004A5527">
      <w:pPr>
        <w:pStyle w:val="Textoindependiente"/>
        <w:rPr>
          <w:sz w:val="20"/>
        </w:rPr>
      </w:pPr>
    </w:p>
    <w:p w14:paraId="1F9D2DDC" w14:textId="77777777" w:rsidR="004A5527" w:rsidRDefault="004A5527">
      <w:pPr>
        <w:pStyle w:val="Textoindependiente"/>
        <w:rPr>
          <w:sz w:val="20"/>
        </w:rPr>
      </w:pPr>
    </w:p>
    <w:p w14:paraId="6BF50BBD" w14:textId="77777777" w:rsidR="004A5527" w:rsidRDefault="004A5527">
      <w:pPr>
        <w:pStyle w:val="Textoindependiente"/>
        <w:spacing w:before="2"/>
        <w:rPr>
          <w:sz w:val="23"/>
        </w:rPr>
      </w:pPr>
    </w:p>
    <w:p w14:paraId="32D0420E" w14:textId="77777777" w:rsidR="004A5527" w:rsidRDefault="00000000">
      <w:pPr>
        <w:spacing w:before="98"/>
        <w:ind w:right="1660"/>
        <w:jc w:val="center"/>
        <w:rPr>
          <w:sz w:val="16"/>
        </w:rPr>
      </w:pPr>
      <w:r>
        <w:rPr>
          <w:sz w:val="16"/>
        </w:rPr>
        <w:t>-31-</w:t>
      </w:r>
    </w:p>
    <w:p w14:paraId="7A82D83E" w14:textId="77777777" w:rsidR="004A5527" w:rsidRDefault="004A5527">
      <w:pPr>
        <w:pStyle w:val="Textoindependiente"/>
        <w:rPr>
          <w:sz w:val="20"/>
        </w:rPr>
      </w:pPr>
    </w:p>
    <w:p w14:paraId="08AEB578" w14:textId="77777777" w:rsidR="004A5527" w:rsidRDefault="004A5527">
      <w:pPr>
        <w:pStyle w:val="Textoindependiente"/>
        <w:rPr>
          <w:sz w:val="20"/>
        </w:rPr>
      </w:pPr>
    </w:p>
    <w:p w14:paraId="31746249"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55CFB920" w14:textId="77777777">
        <w:trPr>
          <w:trHeight w:val="185"/>
        </w:trPr>
        <w:tc>
          <w:tcPr>
            <w:tcW w:w="6545" w:type="dxa"/>
            <w:gridSpan w:val="3"/>
            <w:tcBorders>
              <w:left w:val="single" w:sz="4" w:space="0" w:color="000000"/>
              <w:bottom w:val="single" w:sz="4" w:space="0" w:color="000000"/>
            </w:tcBorders>
          </w:tcPr>
          <w:p w14:paraId="58EB4C01"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5D30D6E2"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CFDD6A5" w14:textId="77777777" w:rsidR="004A5527" w:rsidRDefault="00000000">
            <w:pPr>
              <w:pStyle w:val="TableParagraph"/>
              <w:spacing w:before="42"/>
              <w:ind w:left="234"/>
              <w:rPr>
                <w:sz w:val="12"/>
              </w:rPr>
            </w:pPr>
            <w:r>
              <w:rPr>
                <w:sz w:val="12"/>
              </w:rPr>
              <w:t>Página 32 / 202</w:t>
            </w:r>
          </w:p>
        </w:tc>
        <w:tc>
          <w:tcPr>
            <w:tcW w:w="5241" w:type="dxa"/>
            <w:gridSpan w:val="2"/>
            <w:tcBorders>
              <w:top w:val="single" w:sz="4" w:space="0" w:color="000000"/>
              <w:left w:val="single" w:sz="4" w:space="0" w:color="000000"/>
              <w:bottom w:val="single" w:sz="4" w:space="0" w:color="000000"/>
              <w:right w:val="single" w:sz="4" w:space="0" w:color="000000"/>
            </w:tcBorders>
          </w:tcPr>
          <w:p w14:paraId="51203F7F"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685144F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5B07D96"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ECEA308"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5BE2C99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0CEC5FE"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78E5F16"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7A54D85E"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65BEC8A"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F8E1F55" w14:textId="77777777" w:rsidR="004A5527" w:rsidRDefault="00000000">
            <w:pPr>
              <w:pStyle w:val="TableParagraph"/>
              <w:spacing w:before="42"/>
              <w:ind w:left="246" w:right="237"/>
              <w:jc w:val="center"/>
              <w:rPr>
                <w:sz w:val="12"/>
              </w:rPr>
            </w:pPr>
            <w:r>
              <w:rPr>
                <w:sz w:val="12"/>
              </w:rPr>
              <w:t>09/01/2022 21:50:28</w:t>
            </w:r>
          </w:p>
        </w:tc>
      </w:tr>
    </w:tbl>
    <w:p w14:paraId="23FD7BD8" w14:textId="77777777" w:rsidR="004A5527" w:rsidRDefault="004A5527">
      <w:pPr>
        <w:jc w:val="center"/>
        <w:rPr>
          <w:sz w:val="12"/>
        </w:rPr>
        <w:sectPr w:rsidR="004A5527" w:rsidSect="004F0784">
          <w:pgSz w:w="11900" w:h="16840"/>
          <w:pgMar w:top="1600" w:right="0" w:bottom="880" w:left="1660" w:header="0" w:footer="690" w:gutter="0"/>
          <w:cols w:space="720"/>
        </w:sectPr>
      </w:pPr>
    </w:p>
    <w:p w14:paraId="4E84E44F" w14:textId="77777777" w:rsidR="004A5527" w:rsidRDefault="004A5527">
      <w:pPr>
        <w:pStyle w:val="Textoindependiente"/>
        <w:rPr>
          <w:sz w:val="20"/>
        </w:rPr>
      </w:pPr>
    </w:p>
    <w:p w14:paraId="5B37988B" w14:textId="77777777" w:rsidR="004A5527" w:rsidRDefault="004A5527">
      <w:pPr>
        <w:pStyle w:val="Textoindependiente"/>
        <w:spacing w:before="7"/>
        <w:rPr>
          <w:sz w:val="20"/>
        </w:rPr>
      </w:pPr>
    </w:p>
    <w:p w14:paraId="7EE3F145" w14:textId="77777777" w:rsidR="004A5527" w:rsidRDefault="00000000">
      <w:pPr>
        <w:tabs>
          <w:tab w:val="left" w:pos="5562"/>
        </w:tabs>
        <w:spacing w:before="98"/>
        <w:ind w:left="627"/>
        <w:rPr>
          <w:sz w:val="16"/>
        </w:rPr>
      </w:pPr>
      <w:r>
        <w:rPr>
          <w:spacing w:val="4"/>
          <w:sz w:val="16"/>
        </w:rPr>
        <w:t>II.</w:t>
      </w:r>
      <w:r>
        <w:rPr>
          <w:spacing w:val="32"/>
          <w:sz w:val="16"/>
        </w:rPr>
        <w:t xml:space="preserve"> </w:t>
      </w:r>
      <w:r>
        <w:rPr>
          <w:spacing w:val="6"/>
          <w:sz w:val="16"/>
        </w:rPr>
        <w:t>Servicios</w:t>
      </w:r>
      <w:r>
        <w:rPr>
          <w:spacing w:val="42"/>
          <w:sz w:val="16"/>
        </w:rPr>
        <w:t xml:space="preserve"> </w:t>
      </w:r>
      <w:r>
        <w:rPr>
          <w:spacing w:val="7"/>
          <w:sz w:val="16"/>
        </w:rPr>
        <w:t>Científico-Técnicos</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09ABF009" w14:textId="77777777" w:rsidR="004A5527" w:rsidRDefault="004A5527">
      <w:pPr>
        <w:pStyle w:val="Textoindependiente"/>
        <w:rPr>
          <w:sz w:val="20"/>
        </w:rPr>
      </w:pPr>
    </w:p>
    <w:p w14:paraId="24244870" w14:textId="77777777" w:rsidR="004A5527" w:rsidRDefault="004A5527">
      <w:pPr>
        <w:pStyle w:val="Textoindependiente"/>
        <w:rPr>
          <w:sz w:val="20"/>
        </w:rPr>
      </w:pPr>
    </w:p>
    <w:p w14:paraId="1EFBA8E3" w14:textId="77777777" w:rsidR="004A5527" w:rsidRDefault="004A5527">
      <w:pPr>
        <w:pStyle w:val="Textoindependiente"/>
        <w:rPr>
          <w:sz w:val="20"/>
        </w:rPr>
      </w:pPr>
    </w:p>
    <w:p w14:paraId="378AC8C8" w14:textId="77777777" w:rsidR="004A5527" w:rsidRDefault="004A5527">
      <w:pPr>
        <w:pStyle w:val="Textoindependiente"/>
        <w:rPr>
          <w:sz w:val="20"/>
        </w:rPr>
      </w:pPr>
    </w:p>
    <w:p w14:paraId="624582F6" w14:textId="77777777" w:rsidR="004A5527" w:rsidRDefault="004A5527">
      <w:pPr>
        <w:pStyle w:val="Textoindependiente"/>
        <w:rPr>
          <w:sz w:val="20"/>
        </w:rPr>
      </w:pPr>
    </w:p>
    <w:p w14:paraId="1FBDFD32" w14:textId="77777777" w:rsidR="004A5527" w:rsidRDefault="004A5527">
      <w:pPr>
        <w:pStyle w:val="Textoindependiente"/>
        <w:rPr>
          <w:sz w:val="20"/>
        </w:rPr>
      </w:pPr>
    </w:p>
    <w:p w14:paraId="56A73B3C" w14:textId="77777777" w:rsidR="004A5527" w:rsidRDefault="004A5527">
      <w:pPr>
        <w:pStyle w:val="Textoindependiente"/>
        <w:rPr>
          <w:sz w:val="20"/>
        </w:rPr>
      </w:pPr>
    </w:p>
    <w:p w14:paraId="68983EFE" w14:textId="77777777" w:rsidR="004A5527" w:rsidRDefault="004A5527">
      <w:pPr>
        <w:pStyle w:val="Textoindependiente"/>
        <w:rPr>
          <w:sz w:val="20"/>
        </w:rPr>
      </w:pPr>
    </w:p>
    <w:p w14:paraId="33B57A14" w14:textId="77777777" w:rsidR="004A5527" w:rsidRDefault="004A5527">
      <w:pPr>
        <w:pStyle w:val="Textoindependiente"/>
        <w:rPr>
          <w:sz w:val="20"/>
        </w:rPr>
      </w:pPr>
    </w:p>
    <w:p w14:paraId="54192901" w14:textId="77777777" w:rsidR="004A5527" w:rsidRDefault="004A5527">
      <w:pPr>
        <w:pStyle w:val="Textoindependiente"/>
        <w:rPr>
          <w:sz w:val="20"/>
        </w:rPr>
      </w:pPr>
    </w:p>
    <w:p w14:paraId="6447001A" w14:textId="77777777" w:rsidR="004A5527" w:rsidRDefault="004A5527">
      <w:pPr>
        <w:pStyle w:val="Textoindependiente"/>
        <w:rPr>
          <w:sz w:val="20"/>
        </w:rPr>
      </w:pPr>
    </w:p>
    <w:p w14:paraId="12DBBF23" w14:textId="77777777" w:rsidR="004A5527" w:rsidRDefault="004A5527">
      <w:pPr>
        <w:pStyle w:val="Textoindependiente"/>
        <w:rPr>
          <w:sz w:val="20"/>
        </w:rPr>
      </w:pPr>
    </w:p>
    <w:p w14:paraId="13406574" w14:textId="77777777" w:rsidR="004A5527" w:rsidRDefault="004A5527">
      <w:pPr>
        <w:pStyle w:val="Textoindependiente"/>
        <w:rPr>
          <w:sz w:val="20"/>
        </w:rPr>
      </w:pPr>
    </w:p>
    <w:p w14:paraId="2880CE69" w14:textId="77777777" w:rsidR="004A5527" w:rsidRDefault="004A5527">
      <w:pPr>
        <w:pStyle w:val="Textoindependiente"/>
        <w:rPr>
          <w:sz w:val="20"/>
        </w:rPr>
      </w:pPr>
    </w:p>
    <w:p w14:paraId="707B5F9E" w14:textId="77777777" w:rsidR="004A5527" w:rsidRDefault="004A5527">
      <w:pPr>
        <w:pStyle w:val="Textoindependiente"/>
        <w:rPr>
          <w:sz w:val="20"/>
        </w:rPr>
      </w:pPr>
    </w:p>
    <w:p w14:paraId="4810298F" w14:textId="77777777" w:rsidR="004A5527" w:rsidRDefault="004A5527">
      <w:pPr>
        <w:pStyle w:val="Textoindependiente"/>
        <w:rPr>
          <w:sz w:val="20"/>
        </w:rPr>
      </w:pPr>
    </w:p>
    <w:p w14:paraId="2F1721DA" w14:textId="77777777" w:rsidR="004A5527" w:rsidRDefault="004A5527">
      <w:pPr>
        <w:pStyle w:val="Textoindependiente"/>
        <w:rPr>
          <w:sz w:val="20"/>
        </w:rPr>
      </w:pPr>
    </w:p>
    <w:p w14:paraId="257A65F0" w14:textId="77777777" w:rsidR="004A5527" w:rsidRDefault="004A5527">
      <w:pPr>
        <w:pStyle w:val="Textoindependiente"/>
        <w:rPr>
          <w:sz w:val="20"/>
        </w:rPr>
      </w:pPr>
    </w:p>
    <w:p w14:paraId="63A57570" w14:textId="77777777" w:rsidR="004A5527" w:rsidRDefault="004A5527">
      <w:pPr>
        <w:pStyle w:val="Textoindependiente"/>
        <w:rPr>
          <w:sz w:val="20"/>
        </w:rPr>
      </w:pPr>
    </w:p>
    <w:p w14:paraId="5D972DF1" w14:textId="77777777" w:rsidR="004A5527" w:rsidRDefault="004A5527">
      <w:pPr>
        <w:pStyle w:val="Textoindependiente"/>
        <w:rPr>
          <w:sz w:val="20"/>
        </w:rPr>
      </w:pPr>
    </w:p>
    <w:p w14:paraId="0BCA51BE" w14:textId="77777777" w:rsidR="004A5527" w:rsidRDefault="004A5527">
      <w:pPr>
        <w:pStyle w:val="Textoindependiente"/>
        <w:rPr>
          <w:sz w:val="20"/>
        </w:rPr>
      </w:pPr>
    </w:p>
    <w:p w14:paraId="6BAE9BAB" w14:textId="77777777" w:rsidR="004A5527" w:rsidRDefault="004A5527">
      <w:pPr>
        <w:pStyle w:val="Textoindependiente"/>
        <w:rPr>
          <w:sz w:val="20"/>
        </w:rPr>
      </w:pPr>
    </w:p>
    <w:p w14:paraId="2496F16C" w14:textId="77777777" w:rsidR="004A5527" w:rsidRDefault="004A5527">
      <w:pPr>
        <w:pStyle w:val="Textoindependiente"/>
        <w:rPr>
          <w:sz w:val="20"/>
        </w:rPr>
      </w:pPr>
    </w:p>
    <w:p w14:paraId="4DB89147" w14:textId="77777777" w:rsidR="004A5527" w:rsidRDefault="004A5527">
      <w:pPr>
        <w:pStyle w:val="Textoindependiente"/>
        <w:rPr>
          <w:sz w:val="20"/>
        </w:rPr>
      </w:pPr>
    </w:p>
    <w:p w14:paraId="3CAA30DA" w14:textId="77777777" w:rsidR="004A5527" w:rsidRDefault="004A5527">
      <w:pPr>
        <w:pStyle w:val="Textoindependiente"/>
        <w:rPr>
          <w:sz w:val="20"/>
        </w:rPr>
      </w:pPr>
    </w:p>
    <w:p w14:paraId="6820EFCA" w14:textId="77777777" w:rsidR="004A5527" w:rsidRDefault="004A5527">
      <w:pPr>
        <w:pStyle w:val="Textoindependiente"/>
        <w:rPr>
          <w:sz w:val="20"/>
        </w:rPr>
      </w:pPr>
    </w:p>
    <w:p w14:paraId="529BF4FE" w14:textId="77777777" w:rsidR="004A5527" w:rsidRDefault="004A5527">
      <w:pPr>
        <w:pStyle w:val="Textoindependiente"/>
        <w:rPr>
          <w:sz w:val="20"/>
        </w:rPr>
      </w:pPr>
    </w:p>
    <w:p w14:paraId="4412A198" w14:textId="77777777" w:rsidR="004A5527" w:rsidRDefault="004A5527">
      <w:pPr>
        <w:pStyle w:val="Textoindependiente"/>
        <w:rPr>
          <w:sz w:val="20"/>
        </w:rPr>
      </w:pPr>
    </w:p>
    <w:p w14:paraId="19CE1E96" w14:textId="77777777" w:rsidR="004A5527" w:rsidRDefault="004A5527">
      <w:pPr>
        <w:pStyle w:val="Textoindependiente"/>
        <w:rPr>
          <w:sz w:val="20"/>
        </w:rPr>
      </w:pPr>
    </w:p>
    <w:p w14:paraId="13781638" w14:textId="77777777" w:rsidR="004A5527" w:rsidRDefault="004A5527">
      <w:pPr>
        <w:pStyle w:val="Textoindependiente"/>
        <w:rPr>
          <w:sz w:val="20"/>
        </w:rPr>
      </w:pPr>
    </w:p>
    <w:p w14:paraId="00F91EE4" w14:textId="77777777" w:rsidR="004A5527" w:rsidRDefault="004A5527">
      <w:pPr>
        <w:pStyle w:val="Textoindependiente"/>
        <w:rPr>
          <w:sz w:val="20"/>
        </w:rPr>
      </w:pPr>
    </w:p>
    <w:p w14:paraId="7022BB4F" w14:textId="77777777" w:rsidR="004A5527" w:rsidRDefault="004A5527">
      <w:pPr>
        <w:pStyle w:val="Textoindependiente"/>
        <w:rPr>
          <w:sz w:val="20"/>
        </w:rPr>
      </w:pPr>
    </w:p>
    <w:p w14:paraId="7F78C586" w14:textId="77777777" w:rsidR="004A5527" w:rsidRDefault="004A5527">
      <w:pPr>
        <w:pStyle w:val="Textoindependiente"/>
        <w:rPr>
          <w:sz w:val="20"/>
        </w:rPr>
      </w:pPr>
    </w:p>
    <w:p w14:paraId="573EACC6" w14:textId="77777777" w:rsidR="004A5527" w:rsidRDefault="004A5527">
      <w:pPr>
        <w:pStyle w:val="Textoindependiente"/>
        <w:rPr>
          <w:sz w:val="20"/>
        </w:rPr>
      </w:pPr>
    </w:p>
    <w:p w14:paraId="1A7714F4" w14:textId="77777777" w:rsidR="004A5527" w:rsidRDefault="004A5527">
      <w:pPr>
        <w:pStyle w:val="Textoindependiente"/>
        <w:rPr>
          <w:sz w:val="20"/>
        </w:rPr>
      </w:pPr>
    </w:p>
    <w:p w14:paraId="656B9321" w14:textId="77777777" w:rsidR="004A5527" w:rsidRDefault="004A5527">
      <w:pPr>
        <w:pStyle w:val="Textoindependiente"/>
        <w:rPr>
          <w:sz w:val="20"/>
        </w:rPr>
      </w:pPr>
    </w:p>
    <w:p w14:paraId="6AF8458F" w14:textId="77777777" w:rsidR="004A5527" w:rsidRDefault="004A5527">
      <w:pPr>
        <w:pStyle w:val="Textoindependiente"/>
        <w:rPr>
          <w:sz w:val="20"/>
        </w:rPr>
      </w:pPr>
    </w:p>
    <w:p w14:paraId="5191605B" w14:textId="77777777" w:rsidR="004A5527" w:rsidRDefault="004A5527">
      <w:pPr>
        <w:pStyle w:val="Textoindependiente"/>
        <w:rPr>
          <w:sz w:val="20"/>
        </w:rPr>
      </w:pPr>
    </w:p>
    <w:p w14:paraId="512A61FE" w14:textId="77777777" w:rsidR="004A5527" w:rsidRDefault="004A5527">
      <w:pPr>
        <w:pStyle w:val="Textoindependiente"/>
        <w:rPr>
          <w:sz w:val="20"/>
        </w:rPr>
      </w:pPr>
    </w:p>
    <w:p w14:paraId="61FE2C6E" w14:textId="77777777" w:rsidR="004A5527" w:rsidRDefault="004A5527">
      <w:pPr>
        <w:pStyle w:val="Textoindependiente"/>
        <w:rPr>
          <w:sz w:val="20"/>
        </w:rPr>
      </w:pPr>
    </w:p>
    <w:p w14:paraId="6EFB6C06" w14:textId="77777777" w:rsidR="004A5527" w:rsidRDefault="004A5527">
      <w:pPr>
        <w:pStyle w:val="Textoindependiente"/>
        <w:rPr>
          <w:sz w:val="20"/>
        </w:rPr>
      </w:pPr>
    </w:p>
    <w:p w14:paraId="3E6C09E2" w14:textId="77777777" w:rsidR="004A5527" w:rsidRDefault="004A5527">
      <w:pPr>
        <w:pStyle w:val="Textoindependiente"/>
        <w:rPr>
          <w:sz w:val="20"/>
        </w:rPr>
      </w:pPr>
    </w:p>
    <w:p w14:paraId="51C3E590" w14:textId="77777777" w:rsidR="004A5527" w:rsidRDefault="004A5527">
      <w:pPr>
        <w:pStyle w:val="Textoindependiente"/>
        <w:rPr>
          <w:sz w:val="20"/>
        </w:rPr>
      </w:pPr>
    </w:p>
    <w:p w14:paraId="634AA392" w14:textId="77777777" w:rsidR="004A5527" w:rsidRDefault="004A5527">
      <w:pPr>
        <w:pStyle w:val="Textoindependiente"/>
        <w:rPr>
          <w:sz w:val="20"/>
        </w:rPr>
      </w:pPr>
    </w:p>
    <w:p w14:paraId="41720536" w14:textId="77777777" w:rsidR="004A5527" w:rsidRDefault="004A5527">
      <w:pPr>
        <w:pStyle w:val="Textoindependiente"/>
        <w:rPr>
          <w:sz w:val="20"/>
        </w:rPr>
      </w:pPr>
    </w:p>
    <w:p w14:paraId="4E3EB50B" w14:textId="77777777" w:rsidR="004A5527" w:rsidRDefault="004A5527">
      <w:pPr>
        <w:pStyle w:val="Textoindependiente"/>
        <w:rPr>
          <w:sz w:val="20"/>
        </w:rPr>
      </w:pPr>
    </w:p>
    <w:p w14:paraId="56B44B53" w14:textId="77777777" w:rsidR="004A5527" w:rsidRDefault="004A5527">
      <w:pPr>
        <w:pStyle w:val="Textoindependiente"/>
        <w:rPr>
          <w:sz w:val="20"/>
        </w:rPr>
      </w:pPr>
    </w:p>
    <w:p w14:paraId="5DBA914F" w14:textId="77777777" w:rsidR="004A5527" w:rsidRDefault="004A5527">
      <w:pPr>
        <w:pStyle w:val="Textoindependiente"/>
        <w:rPr>
          <w:sz w:val="20"/>
        </w:rPr>
      </w:pPr>
    </w:p>
    <w:p w14:paraId="59655B97" w14:textId="77777777" w:rsidR="004A5527" w:rsidRDefault="004A5527">
      <w:pPr>
        <w:pStyle w:val="Textoindependiente"/>
        <w:rPr>
          <w:sz w:val="18"/>
        </w:rPr>
      </w:pPr>
    </w:p>
    <w:p w14:paraId="20778C2B" w14:textId="77777777" w:rsidR="004A5527" w:rsidRDefault="00000000">
      <w:pPr>
        <w:spacing w:before="98"/>
        <w:ind w:right="1660"/>
        <w:jc w:val="center"/>
        <w:rPr>
          <w:sz w:val="16"/>
        </w:rPr>
      </w:pPr>
      <w:r>
        <w:rPr>
          <w:sz w:val="16"/>
        </w:rPr>
        <w:t>-32-</w:t>
      </w:r>
    </w:p>
    <w:p w14:paraId="25491F12" w14:textId="77777777" w:rsidR="004A5527" w:rsidRDefault="004A5527">
      <w:pPr>
        <w:pStyle w:val="Textoindependiente"/>
        <w:rPr>
          <w:sz w:val="20"/>
        </w:rPr>
      </w:pPr>
    </w:p>
    <w:p w14:paraId="0139BA07" w14:textId="77777777" w:rsidR="004A5527" w:rsidRDefault="004A5527">
      <w:pPr>
        <w:pStyle w:val="Textoindependiente"/>
        <w:rPr>
          <w:sz w:val="20"/>
        </w:rPr>
      </w:pPr>
    </w:p>
    <w:p w14:paraId="1EA252C5"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534FD235" w14:textId="77777777">
        <w:trPr>
          <w:trHeight w:val="185"/>
        </w:trPr>
        <w:tc>
          <w:tcPr>
            <w:tcW w:w="6545" w:type="dxa"/>
            <w:gridSpan w:val="3"/>
            <w:tcBorders>
              <w:left w:val="single" w:sz="4" w:space="0" w:color="000000"/>
              <w:bottom w:val="single" w:sz="4" w:space="0" w:color="000000"/>
            </w:tcBorders>
          </w:tcPr>
          <w:p w14:paraId="544E1A32"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37A778C5"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8401BEA" w14:textId="77777777" w:rsidR="004A5527" w:rsidRDefault="00000000">
            <w:pPr>
              <w:pStyle w:val="TableParagraph"/>
              <w:spacing w:before="42"/>
              <w:ind w:left="234"/>
              <w:rPr>
                <w:sz w:val="12"/>
              </w:rPr>
            </w:pPr>
            <w:r>
              <w:rPr>
                <w:sz w:val="12"/>
              </w:rPr>
              <w:t>Página 33 / 202</w:t>
            </w:r>
          </w:p>
        </w:tc>
        <w:tc>
          <w:tcPr>
            <w:tcW w:w="5241" w:type="dxa"/>
            <w:gridSpan w:val="2"/>
            <w:tcBorders>
              <w:top w:val="single" w:sz="4" w:space="0" w:color="000000"/>
              <w:left w:val="single" w:sz="4" w:space="0" w:color="000000"/>
              <w:bottom w:val="single" w:sz="4" w:space="0" w:color="000000"/>
              <w:right w:val="single" w:sz="4" w:space="0" w:color="000000"/>
            </w:tcBorders>
          </w:tcPr>
          <w:p w14:paraId="0E7B9FA0"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2AD6E4B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ED0E786"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F4EBDDF"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4681F81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110E5A6"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046C860"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1E6FCFB2"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31890A9"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0725D3D" w14:textId="77777777" w:rsidR="004A5527" w:rsidRDefault="00000000">
            <w:pPr>
              <w:pStyle w:val="TableParagraph"/>
              <w:spacing w:before="42"/>
              <w:ind w:left="246" w:right="237"/>
              <w:jc w:val="center"/>
              <w:rPr>
                <w:sz w:val="12"/>
              </w:rPr>
            </w:pPr>
            <w:r>
              <w:rPr>
                <w:sz w:val="12"/>
              </w:rPr>
              <w:t>09/01/2022 21:50:28</w:t>
            </w:r>
          </w:p>
        </w:tc>
      </w:tr>
    </w:tbl>
    <w:p w14:paraId="427FA4AC" w14:textId="77777777" w:rsidR="004A5527" w:rsidRDefault="004A5527">
      <w:pPr>
        <w:jc w:val="center"/>
        <w:rPr>
          <w:sz w:val="12"/>
        </w:rPr>
        <w:sectPr w:rsidR="004A5527" w:rsidSect="004F0784">
          <w:pgSz w:w="11900" w:h="16840"/>
          <w:pgMar w:top="1600" w:right="0" w:bottom="880" w:left="1660" w:header="0" w:footer="690" w:gutter="0"/>
          <w:cols w:space="720"/>
        </w:sectPr>
      </w:pPr>
    </w:p>
    <w:p w14:paraId="35DD3F7D" w14:textId="77777777" w:rsidR="004A5527" w:rsidRDefault="004A5527">
      <w:pPr>
        <w:pStyle w:val="Textoindependiente"/>
        <w:rPr>
          <w:sz w:val="20"/>
        </w:rPr>
      </w:pPr>
    </w:p>
    <w:p w14:paraId="03D9728F" w14:textId="77777777" w:rsidR="004A5527" w:rsidRDefault="004A5527">
      <w:pPr>
        <w:pStyle w:val="Textoindependiente"/>
        <w:rPr>
          <w:sz w:val="20"/>
        </w:rPr>
      </w:pPr>
    </w:p>
    <w:p w14:paraId="480C8AC0" w14:textId="77777777" w:rsidR="004A5527" w:rsidRDefault="004A5527">
      <w:pPr>
        <w:pStyle w:val="Textoindependiente"/>
        <w:rPr>
          <w:sz w:val="20"/>
        </w:rPr>
      </w:pPr>
    </w:p>
    <w:p w14:paraId="2433C76F" w14:textId="77777777" w:rsidR="004A5527" w:rsidRDefault="004A5527">
      <w:pPr>
        <w:pStyle w:val="Textoindependiente"/>
        <w:rPr>
          <w:sz w:val="20"/>
        </w:rPr>
      </w:pPr>
    </w:p>
    <w:p w14:paraId="7176C570" w14:textId="77777777" w:rsidR="004A5527" w:rsidRDefault="004A5527">
      <w:pPr>
        <w:pStyle w:val="Textoindependiente"/>
        <w:rPr>
          <w:sz w:val="20"/>
        </w:rPr>
      </w:pPr>
    </w:p>
    <w:p w14:paraId="74814AE7" w14:textId="77777777" w:rsidR="004A5527" w:rsidRDefault="004A5527">
      <w:pPr>
        <w:pStyle w:val="Textoindependiente"/>
        <w:rPr>
          <w:sz w:val="20"/>
        </w:rPr>
      </w:pPr>
    </w:p>
    <w:p w14:paraId="1F236B71" w14:textId="77777777" w:rsidR="004A5527" w:rsidRDefault="004A5527">
      <w:pPr>
        <w:pStyle w:val="Textoindependiente"/>
        <w:rPr>
          <w:sz w:val="20"/>
        </w:rPr>
      </w:pPr>
    </w:p>
    <w:p w14:paraId="2CDD9AB4" w14:textId="77777777" w:rsidR="004A5527" w:rsidRDefault="004A5527">
      <w:pPr>
        <w:pStyle w:val="Textoindependiente"/>
        <w:rPr>
          <w:sz w:val="20"/>
        </w:rPr>
      </w:pPr>
    </w:p>
    <w:p w14:paraId="4C84BE43" w14:textId="77777777" w:rsidR="004A5527" w:rsidRDefault="004A5527">
      <w:pPr>
        <w:pStyle w:val="Textoindependiente"/>
        <w:rPr>
          <w:sz w:val="20"/>
        </w:rPr>
      </w:pPr>
    </w:p>
    <w:p w14:paraId="1B83E623" w14:textId="77777777" w:rsidR="004A5527" w:rsidRDefault="004A5527">
      <w:pPr>
        <w:pStyle w:val="Textoindependiente"/>
        <w:rPr>
          <w:sz w:val="20"/>
        </w:rPr>
      </w:pPr>
    </w:p>
    <w:p w14:paraId="2E207F5E" w14:textId="77777777" w:rsidR="004A5527" w:rsidRDefault="004A5527">
      <w:pPr>
        <w:pStyle w:val="Textoindependiente"/>
        <w:rPr>
          <w:sz w:val="20"/>
        </w:rPr>
      </w:pPr>
    </w:p>
    <w:p w14:paraId="2FC30AE6" w14:textId="77777777" w:rsidR="004A5527" w:rsidRDefault="004A5527">
      <w:pPr>
        <w:pStyle w:val="Textoindependiente"/>
        <w:rPr>
          <w:sz w:val="20"/>
        </w:rPr>
      </w:pPr>
    </w:p>
    <w:p w14:paraId="6885D38C" w14:textId="77777777" w:rsidR="004A5527" w:rsidRDefault="004A5527">
      <w:pPr>
        <w:pStyle w:val="Textoindependiente"/>
        <w:rPr>
          <w:sz w:val="20"/>
        </w:rPr>
      </w:pPr>
    </w:p>
    <w:p w14:paraId="71119253" w14:textId="77777777" w:rsidR="004A5527" w:rsidRDefault="004A5527">
      <w:pPr>
        <w:pStyle w:val="Textoindependiente"/>
        <w:rPr>
          <w:sz w:val="20"/>
        </w:rPr>
      </w:pPr>
    </w:p>
    <w:p w14:paraId="4A276CA4" w14:textId="77777777" w:rsidR="004A5527" w:rsidRDefault="004A5527">
      <w:pPr>
        <w:pStyle w:val="Textoindependiente"/>
        <w:rPr>
          <w:sz w:val="20"/>
        </w:rPr>
      </w:pPr>
    </w:p>
    <w:p w14:paraId="657FBE65" w14:textId="77777777" w:rsidR="004A5527" w:rsidRDefault="004A5527">
      <w:pPr>
        <w:pStyle w:val="Textoindependiente"/>
        <w:rPr>
          <w:sz w:val="20"/>
        </w:rPr>
      </w:pPr>
    </w:p>
    <w:p w14:paraId="70B81B54" w14:textId="77777777" w:rsidR="004A5527" w:rsidRDefault="004A5527">
      <w:pPr>
        <w:pStyle w:val="Textoindependiente"/>
        <w:rPr>
          <w:sz w:val="20"/>
        </w:rPr>
      </w:pPr>
    </w:p>
    <w:p w14:paraId="61FD6245" w14:textId="77777777" w:rsidR="004A5527" w:rsidRDefault="004A5527">
      <w:pPr>
        <w:pStyle w:val="Textoindependiente"/>
        <w:rPr>
          <w:sz w:val="20"/>
        </w:rPr>
      </w:pPr>
    </w:p>
    <w:p w14:paraId="50AFDB8A" w14:textId="77777777" w:rsidR="004A5527" w:rsidRDefault="004A5527">
      <w:pPr>
        <w:pStyle w:val="Textoindependiente"/>
        <w:rPr>
          <w:sz w:val="20"/>
        </w:rPr>
      </w:pPr>
    </w:p>
    <w:p w14:paraId="05861B3F" w14:textId="77777777" w:rsidR="004A5527" w:rsidRDefault="004A5527">
      <w:pPr>
        <w:pStyle w:val="Textoindependiente"/>
        <w:rPr>
          <w:sz w:val="20"/>
        </w:rPr>
      </w:pPr>
    </w:p>
    <w:p w14:paraId="04CFF8C3" w14:textId="77777777" w:rsidR="004A5527" w:rsidRDefault="004A5527">
      <w:pPr>
        <w:pStyle w:val="Textoindependiente"/>
        <w:rPr>
          <w:sz w:val="20"/>
        </w:rPr>
      </w:pPr>
    </w:p>
    <w:p w14:paraId="3986FF25" w14:textId="77777777" w:rsidR="004A5527" w:rsidRDefault="004A5527">
      <w:pPr>
        <w:pStyle w:val="Textoindependiente"/>
        <w:rPr>
          <w:sz w:val="20"/>
        </w:rPr>
      </w:pPr>
    </w:p>
    <w:p w14:paraId="0AF71206" w14:textId="77777777" w:rsidR="004A5527" w:rsidRDefault="004A5527">
      <w:pPr>
        <w:pStyle w:val="Textoindependiente"/>
        <w:rPr>
          <w:sz w:val="20"/>
        </w:rPr>
      </w:pPr>
    </w:p>
    <w:p w14:paraId="437B3304" w14:textId="77777777" w:rsidR="004A5527" w:rsidRDefault="004A5527">
      <w:pPr>
        <w:pStyle w:val="Textoindependiente"/>
        <w:rPr>
          <w:sz w:val="20"/>
        </w:rPr>
      </w:pPr>
    </w:p>
    <w:p w14:paraId="6860FB30" w14:textId="77777777" w:rsidR="004A5527" w:rsidRDefault="004A5527">
      <w:pPr>
        <w:pStyle w:val="Textoindependiente"/>
        <w:rPr>
          <w:sz w:val="20"/>
        </w:rPr>
      </w:pPr>
    </w:p>
    <w:p w14:paraId="6B915F5D" w14:textId="77777777" w:rsidR="004A5527" w:rsidRDefault="004A5527">
      <w:pPr>
        <w:pStyle w:val="Textoindependiente"/>
        <w:rPr>
          <w:sz w:val="20"/>
        </w:rPr>
      </w:pPr>
    </w:p>
    <w:p w14:paraId="43046773" w14:textId="77777777" w:rsidR="004A5527" w:rsidRDefault="004A5527">
      <w:pPr>
        <w:pStyle w:val="Textoindependiente"/>
        <w:rPr>
          <w:sz w:val="20"/>
        </w:rPr>
      </w:pPr>
    </w:p>
    <w:p w14:paraId="1B017993" w14:textId="77777777" w:rsidR="004A5527" w:rsidRDefault="004A5527">
      <w:pPr>
        <w:pStyle w:val="Textoindependiente"/>
        <w:spacing w:before="5"/>
        <w:rPr>
          <w:sz w:val="20"/>
        </w:rPr>
      </w:pPr>
    </w:p>
    <w:p w14:paraId="22A1CB3B" w14:textId="77777777" w:rsidR="004A5527" w:rsidRDefault="00000000">
      <w:pPr>
        <w:ind w:left="570"/>
        <w:jc w:val="both"/>
        <w:rPr>
          <w:sz w:val="13"/>
        </w:rPr>
      </w:pPr>
      <w:r>
        <w:rPr>
          <w:sz w:val="13"/>
        </w:rPr>
        <w:t>* Pueden realizarse tests adicionales, no incluidos en el anterior listado.</w:t>
      </w:r>
    </w:p>
    <w:p w14:paraId="33FE4D35" w14:textId="77777777" w:rsidR="004A5527" w:rsidRDefault="00000000">
      <w:pPr>
        <w:spacing w:before="77" w:line="242" w:lineRule="auto"/>
        <w:ind w:left="570" w:right="2223"/>
        <w:jc w:val="both"/>
        <w:rPr>
          <w:sz w:val="13"/>
        </w:rPr>
      </w:pPr>
      <w:r>
        <w:rPr>
          <w:sz w:val="13"/>
        </w:rPr>
        <w:t xml:space="preserve">** </w:t>
      </w:r>
      <w:r>
        <w:rPr>
          <w:spacing w:val="-3"/>
          <w:sz w:val="13"/>
        </w:rPr>
        <w:t xml:space="preserve">Aunque </w:t>
      </w:r>
      <w:r>
        <w:rPr>
          <w:sz w:val="13"/>
        </w:rPr>
        <w:t xml:space="preserve">se ha </w:t>
      </w:r>
      <w:r>
        <w:rPr>
          <w:spacing w:val="-3"/>
          <w:sz w:val="13"/>
        </w:rPr>
        <w:t xml:space="preserve">indicado </w:t>
      </w:r>
      <w:r>
        <w:rPr>
          <w:sz w:val="13"/>
        </w:rPr>
        <w:t xml:space="preserve">cuáles son las </w:t>
      </w:r>
      <w:r>
        <w:rPr>
          <w:spacing w:val="-3"/>
          <w:sz w:val="13"/>
        </w:rPr>
        <w:t xml:space="preserve">muestras preferidas para </w:t>
      </w:r>
      <w:r>
        <w:rPr>
          <w:sz w:val="13"/>
        </w:rPr>
        <w:t xml:space="preserve">la </w:t>
      </w:r>
      <w:r>
        <w:rPr>
          <w:spacing w:val="-3"/>
          <w:sz w:val="13"/>
        </w:rPr>
        <w:t xml:space="preserve">realización </w:t>
      </w:r>
      <w:r>
        <w:rPr>
          <w:sz w:val="13"/>
        </w:rPr>
        <w:t xml:space="preserve">de las técnicas, así como las </w:t>
      </w:r>
      <w:r>
        <w:rPr>
          <w:spacing w:val="-3"/>
          <w:sz w:val="13"/>
        </w:rPr>
        <w:t xml:space="preserve">cantidades </w:t>
      </w:r>
      <w:r>
        <w:rPr>
          <w:sz w:val="13"/>
        </w:rPr>
        <w:t xml:space="preserve">mínimas y óptimas </w:t>
      </w:r>
      <w:r>
        <w:rPr>
          <w:spacing w:val="-3"/>
          <w:sz w:val="13"/>
        </w:rPr>
        <w:t xml:space="preserve">necesarias, </w:t>
      </w:r>
      <w:r>
        <w:rPr>
          <w:sz w:val="13"/>
        </w:rPr>
        <w:t xml:space="preserve">muchos tests </w:t>
      </w:r>
      <w:r>
        <w:rPr>
          <w:spacing w:val="-3"/>
          <w:sz w:val="13"/>
        </w:rPr>
        <w:t xml:space="preserve">pueden realizarse </w:t>
      </w:r>
      <w:r>
        <w:rPr>
          <w:sz w:val="13"/>
        </w:rPr>
        <w:t xml:space="preserve">con </w:t>
      </w:r>
      <w:r>
        <w:rPr>
          <w:spacing w:val="-3"/>
          <w:sz w:val="13"/>
        </w:rPr>
        <w:t xml:space="preserve">cantidades </w:t>
      </w:r>
      <w:r>
        <w:rPr>
          <w:sz w:val="13"/>
        </w:rPr>
        <w:t xml:space="preserve">menores. No </w:t>
      </w:r>
      <w:r>
        <w:rPr>
          <w:spacing w:val="-3"/>
          <w:sz w:val="13"/>
        </w:rPr>
        <w:t xml:space="preserve">obstante </w:t>
      </w:r>
      <w:r>
        <w:rPr>
          <w:sz w:val="13"/>
        </w:rPr>
        <w:t xml:space="preserve">la </w:t>
      </w:r>
      <w:r>
        <w:rPr>
          <w:spacing w:val="-3"/>
          <w:sz w:val="13"/>
        </w:rPr>
        <w:t xml:space="preserve">posibilidad </w:t>
      </w:r>
      <w:r>
        <w:rPr>
          <w:sz w:val="13"/>
        </w:rPr>
        <w:t xml:space="preserve">de hacer el ensayo por </w:t>
      </w:r>
      <w:r>
        <w:rPr>
          <w:spacing w:val="-3"/>
          <w:sz w:val="13"/>
        </w:rPr>
        <w:t xml:space="preserve">duplicado, </w:t>
      </w:r>
      <w:r>
        <w:rPr>
          <w:sz w:val="13"/>
        </w:rPr>
        <w:t xml:space="preserve">así como los </w:t>
      </w:r>
      <w:r>
        <w:rPr>
          <w:spacing w:val="-3"/>
          <w:sz w:val="13"/>
        </w:rPr>
        <w:t xml:space="preserve">límites </w:t>
      </w:r>
      <w:r>
        <w:rPr>
          <w:sz w:val="13"/>
        </w:rPr>
        <w:t xml:space="preserve">de detección y cuantificación </w:t>
      </w:r>
      <w:r>
        <w:rPr>
          <w:spacing w:val="-3"/>
          <w:sz w:val="13"/>
        </w:rPr>
        <w:t xml:space="preserve">podrían </w:t>
      </w:r>
      <w:r>
        <w:rPr>
          <w:sz w:val="13"/>
        </w:rPr>
        <w:t xml:space="preserve">verse </w:t>
      </w:r>
      <w:r>
        <w:rPr>
          <w:spacing w:val="-3"/>
          <w:sz w:val="13"/>
        </w:rPr>
        <w:t xml:space="preserve">afectados </w:t>
      </w:r>
      <w:r>
        <w:rPr>
          <w:sz w:val="13"/>
        </w:rPr>
        <w:t xml:space="preserve">por </w:t>
      </w:r>
      <w:r>
        <w:rPr>
          <w:spacing w:val="-3"/>
          <w:sz w:val="13"/>
        </w:rPr>
        <w:t xml:space="preserve">cantidades pequeñas </w:t>
      </w:r>
      <w:r>
        <w:rPr>
          <w:sz w:val="13"/>
        </w:rPr>
        <w:t xml:space="preserve">de </w:t>
      </w:r>
      <w:r>
        <w:rPr>
          <w:spacing w:val="-3"/>
          <w:sz w:val="13"/>
        </w:rPr>
        <w:t>muestra.</w:t>
      </w:r>
    </w:p>
    <w:p w14:paraId="3DE4BBA0" w14:textId="77777777" w:rsidR="004A5527" w:rsidRDefault="004A5527">
      <w:pPr>
        <w:pStyle w:val="Textoindependiente"/>
        <w:rPr>
          <w:sz w:val="20"/>
        </w:rPr>
      </w:pPr>
    </w:p>
    <w:p w14:paraId="0AFECD02" w14:textId="77777777" w:rsidR="004A5527" w:rsidRDefault="004A5527">
      <w:pPr>
        <w:pStyle w:val="Textoindependiente"/>
        <w:rPr>
          <w:sz w:val="20"/>
        </w:rPr>
      </w:pPr>
    </w:p>
    <w:p w14:paraId="6C0B7E12" w14:textId="77777777" w:rsidR="004A5527" w:rsidRDefault="004A5527">
      <w:pPr>
        <w:pStyle w:val="Textoindependiente"/>
        <w:rPr>
          <w:sz w:val="20"/>
        </w:rPr>
      </w:pPr>
    </w:p>
    <w:p w14:paraId="0FF06929" w14:textId="77777777" w:rsidR="004A5527" w:rsidRDefault="004A5527">
      <w:pPr>
        <w:pStyle w:val="Textoindependiente"/>
        <w:rPr>
          <w:sz w:val="20"/>
        </w:rPr>
      </w:pPr>
    </w:p>
    <w:p w14:paraId="14FEFDAC" w14:textId="77777777" w:rsidR="004A5527" w:rsidRDefault="004A5527">
      <w:pPr>
        <w:pStyle w:val="Textoindependiente"/>
        <w:rPr>
          <w:sz w:val="20"/>
        </w:rPr>
      </w:pPr>
    </w:p>
    <w:p w14:paraId="155676AB" w14:textId="77777777" w:rsidR="004A5527" w:rsidRDefault="004A5527">
      <w:pPr>
        <w:pStyle w:val="Textoindependiente"/>
        <w:rPr>
          <w:sz w:val="20"/>
        </w:rPr>
      </w:pPr>
    </w:p>
    <w:p w14:paraId="31134707" w14:textId="77777777" w:rsidR="004A5527" w:rsidRDefault="004A5527">
      <w:pPr>
        <w:pStyle w:val="Textoindependiente"/>
        <w:rPr>
          <w:sz w:val="20"/>
        </w:rPr>
      </w:pPr>
    </w:p>
    <w:p w14:paraId="4B98A744" w14:textId="77777777" w:rsidR="004A5527" w:rsidRDefault="004A5527">
      <w:pPr>
        <w:pStyle w:val="Textoindependiente"/>
        <w:rPr>
          <w:sz w:val="20"/>
        </w:rPr>
      </w:pPr>
    </w:p>
    <w:p w14:paraId="3A55BFBC" w14:textId="77777777" w:rsidR="004A5527" w:rsidRDefault="004A5527">
      <w:pPr>
        <w:pStyle w:val="Textoindependiente"/>
        <w:rPr>
          <w:sz w:val="20"/>
        </w:rPr>
      </w:pPr>
    </w:p>
    <w:p w14:paraId="06A95595" w14:textId="77777777" w:rsidR="004A5527" w:rsidRDefault="004A5527">
      <w:pPr>
        <w:pStyle w:val="Textoindependiente"/>
        <w:rPr>
          <w:sz w:val="20"/>
        </w:rPr>
      </w:pPr>
    </w:p>
    <w:p w14:paraId="2944F724" w14:textId="77777777" w:rsidR="004A5527" w:rsidRDefault="004A5527">
      <w:pPr>
        <w:pStyle w:val="Textoindependiente"/>
        <w:rPr>
          <w:sz w:val="20"/>
        </w:rPr>
      </w:pPr>
    </w:p>
    <w:p w14:paraId="55C9FAE4" w14:textId="77777777" w:rsidR="004A5527" w:rsidRDefault="004A5527">
      <w:pPr>
        <w:pStyle w:val="Textoindependiente"/>
        <w:rPr>
          <w:sz w:val="20"/>
        </w:rPr>
      </w:pPr>
    </w:p>
    <w:p w14:paraId="40AADC5D" w14:textId="77777777" w:rsidR="004A5527" w:rsidRDefault="004A5527">
      <w:pPr>
        <w:pStyle w:val="Textoindependiente"/>
        <w:rPr>
          <w:sz w:val="20"/>
        </w:rPr>
      </w:pPr>
    </w:p>
    <w:p w14:paraId="75D4A5F6" w14:textId="77777777" w:rsidR="004A5527" w:rsidRDefault="004A5527">
      <w:pPr>
        <w:pStyle w:val="Textoindependiente"/>
        <w:rPr>
          <w:sz w:val="20"/>
        </w:rPr>
      </w:pPr>
    </w:p>
    <w:p w14:paraId="79EFC7D3" w14:textId="77777777" w:rsidR="004A5527" w:rsidRDefault="004A5527">
      <w:pPr>
        <w:pStyle w:val="Textoindependiente"/>
        <w:rPr>
          <w:sz w:val="20"/>
        </w:rPr>
      </w:pPr>
    </w:p>
    <w:p w14:paraId="7ED1D46C" w14:textId="77777777" w:rsidR="004A5527" w:rsidRDefault="004A5527">
      <w:pPr>
        <w:pStyle w:val="Textoindependiente"/>
        <w:rPr>
          <w:sz w:val="20"/>
        </w:rPr>
      </w:pPr>
    </w:p>
    <w:p w14:paraId="52CF2D4B" w14:textId="77777777" w:rsidR="004A5527" w:rsidRDefault="004A5527">
      <w:pPr>
        <w:pStyle w:val="Textoindependiente"/>
        <w:rPr>
          <w:sz w:val="20"/>
        </w:rPr>
      </w:pPr>
    </w:p>
    <w:p w14:paraId="71096C09" w14:textId="77777777" w:rsidR="004A5527" w:rsidRDefault="004A5527">
      <w:pPr>
        <w:pStyle w:val="Textoindependiente"/>
        <w:rPr>
          <w:sz w:val="20"/>
        </w:rPr>
      </w:pPr>
    </w:p>
    <w:p w14:paraId="118294A7" w14:textId="77777777" w:rsidR="004A5527" w:rsidRDefault="004A5527">
      <w:pPr>
        <w:pStyle w:val="Textoindependiente"/>
        <w:rPr>
          <w:sz w:val="20"/>
        </w:rPr>
      </w:pPr>
    </w:p>
    <w:p w14:paraId="598D760D" w14:textId="77777777" w:rsidR="004A5527" w:rsidRDefault="004A5527">
      <w:pPr>
        <w:pStyle w:val="Textoindependiente"/>
        <w:rPr>
          <w:sz w:val="20"/>
        </w:rPr>
      </w:pPr>
    </w:p>
    <w:p w14:paraId="22F6B115" w14:textId="77777777" w:rsidR="004A5527" w:rsidRDefault="004A5527">
      <w:pPr>
        <w:pStyle w:val="Textoindependiente"/>
        <w:spacing w:before="7"/>
        <w:rPr>
          <w:sz w:val="23"/>
        </w:rPr>
      </w:pPr>
    </w:p>
    <w:p w14:paraId="6CF43CBB" w14:textId="77777777" w:rsidR="004A5527" w:rsidRDefault="00000000">
      <w:pPr>
        <w:pStyle w:val="Ttulo4"/>
        <w:ind w:left="0" w:right="1660"/>
      </w:pPr>
      <w:r>
        <w:t>-33-</w:t>
      </w:r>
    </w:p>
    <w:p w14:paraId="70CAC46C" w14:textId="77777777" w:rsidR="004A5527" w:rsidRDefault="004A5527">
      <w:pPr>
        <w:pStyle w:val="Textoindependiente"/>
        <w:rPr>
          <w:sz w:val="20"/>
        </w:rPr>
      </w:pPr>
    </w:p>
    <w:p w14:paraId="2DDE520E" w14:textId="77777777" w:rsidR="004A5527" w:rsidRDefault="004A5527">
      <w:pPr>
        <w:pStyle w:val="Textoindependiente"/>
        <w:rPr>
          <w:sz w:val="20"/>
        </w:rPr>
      </w:pPr>
    </w:p>
    <w:p w14:paraId="44FEAF70"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1FA267A4" w14:textId="77777777">
        <w:trPr>
          <w:trHeight w:val="185"/>
        </w:trPr>
        <w:tc>
          <w:tcPr>
            <w:tcW w:w="6545" w:type="dxa"/>
            <w:gridSpan w:val="3"/>
            <w:tcBorders>
              <w:left w:val="single" w:sz="4" w:space="0" w:color="000000"/>
              <w:bottom w:val="single" w:sz="4" w:space="0" w:color="000000"/>
            </w:tcBorders>
          </w:tcPr>
          <w:p w14:paraId="799D390C"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6C644725"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46EAFCF" w14:textId="77777777" w:rsidR="004A5527" w:rsidRDefault="00000000">
            <w:pPr>
              <w:pStyle w:val="TableParagraph"/>
              <w:spacing w:before="42"/>
              <w:ind w:left="234"/>
              <w:rPr>
                <w:sz w:val="12"/>
              </w:rPr>
            </w:pPr>
            <w:r>
              <w:rPr>
                <w:sz w:val="12"/>
              </w:rPr>
              <w:t>Página 34 / 202</w:t>
            </w:r>
          </w:p>
        </w:tc>
        <w:tc>
          <w:tcPr>
            <w:tcW w:w="5241" w:type="dxa"/>
            <w:gridSpan w:val="2"/>
            <w:tcBorders>
              <w:top w:val="single" w:sz="4" w:space="0" w:color="000000"/>
              <w:left w:val="single" w:sz="4" w:space="0" w:color="000000"/>
              <w:bottom w:val="single" w:sz="4" w:space="0" w:color="000000"/>
              <w:right w:val="single" w:sz="4" w:space="0" w:color="000000"/>
            </w:tcBorders>
          </w:tcPr>
          <w:p w14:paraId="155B58A4"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4A26FC8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E0A3FCA"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A3E1135"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1921500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4B21AC2"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FB97744"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75750BB3"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E082510"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982AEB5" w14:textId="77777777" w:rsidR="004A5527" w:rsidRDefault="00000000">
            <w:pPr>
              <w:pStyle w:val="TableParagraph"/>
              <w:spacing w:before="42"/>
              <w:ind w:left="246" w:right="237"/>
              <w:jc w:val="center"/>
              <w:rPr>
                <w:sz w:val="12"/>
              </w:rPr>
            </w:pPr>
            <w:r>
              <w:rPr>
                <w:sz w:val="12"/>
              </w:rPr>
              <w:t>09/01/2022 21:50:28</w:t>
            </w:r>
          </w:p>
        </w:tc>
      </w:tr>
    </w:tbl>
    <w:p w14:paraId="264EC9D7" w14:textId="77777777" w:rsidR="004A5527" w:rsidRDefault="004A5527">
      <w:pPr>
        <w:jc w:val="center"/>
        <w:rPr>
          <w:sz w:val="12"/>
        </w:rPr>
        <w:sectPr w:rsidR="004A5527" w:rsidSect="004F0784">
          <w:pgSz w:w="11900" w:h="16840"/>
          <w:pgMar w:top="1600" w:right="0" w:bottom="880" w:left="1660" w:header="0" w:footer="690" w:gutter="0"/>
          <w:cols w:space="720"/>
        </w:sectPr>
      </w:pPr>
    </w:p>
    <w:p w14:paraId="37A201AA" w14:textId="77777777" w:rsidR="004A5527" w:rsidRDefault="004A5527">
      <w:pPr>
        <w:pStyle w:val="Textoindependiente"/>
        <w:rPr>
          <w:sz w:val="20"/>
        </w:rPr>
      </w:pPr>
    </w:p>
    <w:p w14:paraId="5D26B850" w14:textId="77777777" w:rsidR="004A5527" w:rsidRDefault="004A5527">
      <w:pPr>
        <w:pStyle w:val="Textoindependiente"/>
        <w:spacing w:before="7"/>
        <w:rPr>
          <w:sz w:val="20"/>
        </w:rPr>
      </w:pPr>
    </w:p>
    <w:p w14:paraId="3179C1EF" w14:textId="77777777" w:rsidR="004A5527" w:rsidRDefault="00000000">
      <w:pPr>
        <w:tabs>
          <w:tab w:val="left" w:pos="5562"/>
        </w:tabs>
        <w:spacing w:before="98"/>
        <w:ind w:left="627"/>
        <w:rPr>
          <w:sz w:val="16"/>
        </w:rPr>
      </w:pPr>
      <w:r>
        <w:rPr>
          <w:spacing w:val="4"/>
          <w:sz w:val="16"/>
        </w:rPr>
        <w:t>II.</w:t>
      </w:r>
      <w:r>
        <w:rPr>
          <w:spacing w:val="32"/>
          <w:sz w:val="16"/>
        </w:rPr>
        <w:t xml:space="preserve"> </w:t>
      </w:r>
      <w:r>
        <w:rPr>
          <w:spacing w:val="6"/>
          <w:sz w:val="16"/>
        </w:rPr>
        <w:t>Servicios</w:t>
      </w:r>
      <w:r>
        <w:rPr>
          <w:spacing w:val="42"/>
          <w:sz w:val="16"/>
        </w:rPr>
        <w:t xml:space="preserve"> </w:t>
      </w:r>
      <w:r>
        <w:rPr>
          <w:spacing w:val="7"/>
          <w:sz w:val="16"/>
        </w:rPr>
        <w:t>Científico-Técnicos</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2711C4BE" w14:textId="77777777" w:rsidR="004A5527" w:rsidRDefault="004A5527">
      <w:pPr>
        <w:pStyle w:val="Textoindependiente"/>
        <w:rPr>
          <w:sz w:val="20"/>
        </w:rPr>
      </w:pPr>
    </w:p>
    <w:p w14:paraId="6FB57B79" w14:textId="77777777" w:rsidR="004A5527" w:rsidRDefault="004A5527">
      <w:pPr>
        <w:pStyle w:val="Textoindependiente"/>
        <w:rPr>
          <w:sz w:val="20"/>
        </w:rPr>
      </w:pPr>
    </w:p>
    <w:p w14:paraId="204EB19E" w14:textId="77777777" w:rsidR="004A5527" w:rsidRDefault="004A5527">
      <w:pPr>
        <w:pStyle w:val="Textoindependiente"/>
        <w:rPr>
          <w:sz w:val="20"/>
        </w:rPr>
      </w:pPr>
    </w:p>
    <w:p w14:paraId="0600BA2B" w14:textId="77777777" w:rsidR="004A5527" w:rsidRDefault="004A5527">
      <w:pPr>
        <w:pStyle w:val="Textoindependiente"/>
        <w:rPr>
          <w:sz w:val="20"/>
        </w:rPr>
      </w:pPr>
    </w:p>
    <w:p w14:paraId="64F2A6D6" w14:textId="77777777" w:rsidR="004A5527" w:rsidRDefault="004A5527">
      <w:pPr>
        <w:pStyle w:val="Textoindependiente"/>
        <w:rPr>
          <w:sz w:val="20"/>
        </w:rPr>
      </w:pPr>
    </w:p>
    <w:p w14:paraId="4BF747D1" w14:textId="77777777" w:rsidR="004A5527" w:rsidRDefault="004A5527">
      <w:pPr>
        <w:pStyle w:val="Textoindependiente"/>
        <w:spacing w:before="9"/>
        <w:rPr>
          <w:sz w:val="16"/>
        </w:rPr>
      </w:pPr>
    </w:p>
    <w:p w14:paraId="688B023A" w14:textId="77777777" w:rsidR="004A5527" w:rsidRDefault="00000000">
      <w:pPr>
        <w:spacing w:before="95"/>
        <w:ind w:left="570"/>
        <w:rPr>
          <w:b/>
          <w:sz w:val="18"/>
        </w:rPr>
      </w:pPr>
      <w:r>
        <w:rPr>
          <w:b/>
          <w:sz w:val="18"/>
        </w:rPr>
        <w:t>Servicio de Microscopía Avanzada Confocal y Electrónica (SIMACE):</w:t>
      </w:r>
    </w:p>
    <w:p w14:paraId="37E15B17" w14:textId="77777777" w:rsidR="004A5527" w:rsidRDefault="004A5527">
      <w:pPr>
        <w:pStyle w:val="Textoindependiente"/>
        <w:rPr>
          <w:b/>
          <w:sz w:val="20"/>
        </w:rPr>
      </w:pPr>
    </w:p>
    <w:p w14:paraId="5B704A09" w14:textId="77777777" w:rsidR="004A5527" w:rsidRDefault="004A5527">
      <w:pPr>
        <w:pStyle w:val="Textoindependiente"/>
        <w:rPr>
          <w:b/>
          <w:sz w:val="20"/>
        </w:rPr>
      </w:pPr>
    </w:p>
    <w:p w14:paraId="7DD51C73" w14:textId="77777777" w:rsidR="004A5527" w:rsidRDefault="004A5527">
      <w:pPr>
        <w:pStyle w:val="Textoindependiente"/>
        <w:rPr>
          <w:b/>
          <w:sz w:val="20"/>
        </w:rPr>
      </w:pPr>
    </w:p>
    <w:p w14:paraId="73B1582B" w14:textId="77777777" w:rsidR="004A5527" w:rsidRDefault="004A5527">
      <w:pPr>
        <w:pStyle w:val="Textoindependiente"/>
        <w:rPr>
          <w:b/>
          <w:sz w:val="20"/>
        </w:rPr>
      </w:pPr>
    </w:p>
    <w:p w14:paraId="75905524" w14:textId="77777777" w:rsidR="004A5527" w:rsidRDefault="004A5527">
      <w:pPr>
        <w:pStyle w:val="Textoindependiente"/>
        <w:rPr>
          <w:b/>
          <w:sz w:val="20"/>
        </w:rPr>
      </w:pPr>
    </w:p>
    <w:p w14:paraId="3D1F3918" w14:textId="77777777" w:rsidR="004A5527" w:rsidRDefault="004A5527">
      <w:pPr>
        <w:pStyle w:val="Textoindependiente"/>
        <w:rPr>
          <w:b/>
          <w:sz w:val="20"/>
        </w:rPr>
      </w:pPr>
    </w:p>
    <w:p w14:paraId="71DE20A9" w14:textId="77777777" w:rsidR="004A5527" w:rsidRDefault="004A5527">
      <w:pPr>
        <w:pStyle w:val="Textoindependiente"/>
        <w:rPr>
          <w:b/>
          <w:sz w:val="20"/>
        </w:rPr>
      </w:pPr>
    </w:p>
    <w:p w14:paraId="7197F684" w14:textId="77777777" w:rsidR="004A5527" w:rsidRDefault="004A5527">
      <w:pPr>
        <w:pStyle w:val="Textoindependiente"/>
        <w:rPr>
          <w:b/>
          <w:sz w:val="20"/>
        </w:rPr>
      </w:pPr>
    </w:p>
    <w:p w14:paraId="6DD9215C" w14:textId="77777777" w:rsidR="004A5527" w:rsidRDefault="004A5527">
      <w:pPr>
        <w:pStyle w:val="Textoindependiente"/>
        <w:rPr>
          <w:b/>
          <w:sz w:val="20"/>
        </w:rPr>
      </w:pPr>
    </w:p>
    <w:p w14:paraId="3DE1A68E" w14:textId="77777777" w:rsidR="004A5527" w:rsidRDefault="004A5527">
      <w:pPr>
        <w:pStyle w:val="Textoindependiente"/>
        <w:rPr>
          <w:b/>
          <w:sz w:val="20"/>
        </w:rPr>
      </w:pPr>
    </w:p>
    <w:p w14:paraId="14BF713A" w14:textId="77777777" w:rsidR="004A5527" w:rsidRDefault="004A5527">
      <w:pPr>
        <w:pStyle w:val="Textoindependiente"/>
        <w:rPr>
          <w:b/>
          <w:sz w:val="20"/>
        </w:rPr>
      </w:pPr>
    </w:p>
    <w:p w14:paraId="0F67772B" w14:textId="77777777" w:rsidR="004A5527" w:rsidRDefault="004A5527">
      <w:pPr>
        <w:pStyle w:val="Textoindependiente"/>
        <w:rPr>
          <w:b/>
          <w:sz w:val="20"/>
        </w:rPr>
      </w:pPr>
    </w:p>
    <w:p w14:paraId="0F536FD6" w14:textId="77777777" w:rsidR="004A5527" w:rsidRDefault="004A5527">
      <w:pPr>
        <w:pStyle w:val="Textoindependiente"/>
        <w:rPr>
          <w:b/>
          <w:sz w:val="20"/>
        </w:rPr>
      </w:pPr>
    </w:p>
    <w:p w14:paraId="0EF61599" w14:textId="77777777" w:rsidR="004A5527" w:rsidRDefault="004A5527">
      <w:pPr>
        <w:pStyle w:val="Textoindependiente"/>
        <w:rPr>
          <w:b/>
          <w:sz w:val="20"/>
        </w:rPr>
      </w:pPr>
    </w:p>
    <w:p w14:paraId="11A7528C" w14:textId="77777777" w:rsidR="004A5527" w:rsidRDefault="004A5527">
      <w:pPr>
        <w:pStyle w:val="Textoindependiente"/>
        <w:rPr>
          <w:b/>
          <w:sz w:val="20"/>
        </w:rPr>
      </w:pPr>
    </w:p>
    <w:p w14:paraId="5B166EAB" w14:textId="77777777" w:rsidR="004A5527" w:rsidRDefault="004A5527">
      <w:pPr>
        <w:pStyle w:val="Textoindependiente"/>
        <w:rPr>
          <w:b/>
          <w:sz w:val="20"/>
        </w:rPr>
      </w:pPr>
    </w:p>
    <w:p w14:paraId="06A07D9A" w14:textId="77777777" w:rsidR="004A5527" w:rsidRDefault="004A5527">
      <w:pPr>
        <w:pStyle w:val="Textoindependiente"/>
        <w:rPr>
          <w:b/>
          <w:sz w:val="20"/>
        </w:rPr>
      </w:pPr>
    </w:p>
    <w:p w14:paraId="55FF2A80" w14:textId="77777777" w:rsidR="004A5527" w:rsidRDefault="004A5527">
      <w:pPr>
        <w:pStyle w:val="Textoindependiente"/>
        <w:rPr>
          <w:b/>
          <w:sz w:val="20"/>
        </w:rPr>
      </w:pPr>
    </w:p>
    <w:p w14:paraId="390E5B20" w14:textId="77777777" w:rsidR="004A5527" w:rsidRDefault="004A5527">
      <w:pPr>
        <w:pStyle w:val="Textoindependiente"/>
        <w:rPr>
          <w:b/>
          <w:sz w:val="20"/>
        </w:rPr>
      </w:pPr>
    </w:p>
    <w:p w14:paraId="76CAA04E" w14:textId="77777777" w:rsidR="004A5527" w:rsidRDefault="004A5527">
      <w:pPr>
        <w:pStyle w:val="Textoindependiente"/>
        <w:rPr>
          <w:b/>
          <w:sz w:val="20"/>
        </w:rPr>
      </w:pPr>
    </w:p>
    <w:p w14:paraId="5674CDB1" w14:textId="77777777" w:rsidR="004A5527" w:rsidRDefault="004A5527">
      <w:pPr>
        <w:pStyle w:val="Textoindependiente"/>
        <w:rPr>
          <w:b/>
          <w:sz w:val="20"/>
        </w:rPr>
      </w:pPr>
    </w:p>
    <w:p w14:paraId="5A03D4CB" w14:textId="77777777" w:rsidR="004A5527" w:rsidRDefault="004A5527">
      <w:pPr>
        <w:pStyle w:val="Textoindependiente"/>
        <w:rPr>
          <w:b/>
          <w:sz w:val="20"/>
        </w:rPr>
      </w:pPr>
    </w:p>
    <w:p w14:paraId="60075340" w14:textId="77777777" w:rsidR="004A5527" w:rsidRDefault="004A5527">
      <w:pPr>
        <w:pStyle w:val="Textoindependiente"/>
        <w:rPr>
          <w:b/>
          <w:sz w:val="20"/>
        </w:rPr>
      </w:pPr>
    </w:p>
    <w:p w14:paraId="1411A07C" w14:textId="77777777" w:rsidR="004A5527" w:rsidRDefault="004A5527">
      <w:pPr>
        <w:pStyle w:val="Textoindependiente"/>
        <w:rPr>
          <w:b/>
          <w:sz w:val="20"/>
        </w:rPr>
      </w:pPr>
    </w:p>
    <w:p w14:paraId="03466D8C" w14:textId="77777777" w:rsidR="004A5527" w:rsidRDefault="004A5527">
      <w:pPr>
        <w:pStyle w:val="Textoindependiente"/>
        <w:rPr>
          <w:b/>
          <w:sz w:val="20"/>
        </w:rPr>
      </w:pPr>
    </w:p>
    <w:p w14:paraId="3FE545B0" w14:textId="77777777" w:rsidR="004A5527" w:rsidRDefault="004A5527">
      <w:pPr>
        <w:pStyle w:val="Textoindependiente"/>
        <w:rPr>
          <w:b/>
          <w:sz w:val="20"/>
        </w:rPr>
      </w:pPr>
    </w:p>
    <w:p w14:paraId="59AF42C3" w14:textId="77777777" w:rsidR="004A5527" w:rsidRDefault="004A5527">
      <w:pPr>
        <w:pStyle w:val="Textoindependiente"/>
        <w:rPr>
          <w:b/>
          <w:sz w:val="20"/>
        </w:rPr>
      </w:pPr>
    </w:p>
    <w:p w14:paraId="33A10ACF" w14:textId="77777777" w:rsidR="004A5527" w:rsidRDefault="004A5527">
      <w:pPr>
        <w:pStyle w:val="Textoindependiente"/>
        <w:rPr>
          <w:b/>
          <w:sz w:val="20"/>
        </w:rPr>
      </w:pPr>
    </w:p>
    <w:p w14:paraId="4428641E" w14:textId="77777777" w:rsidR="004A5527" w:rsidRDefault="004A5527">
      <w:pPr>
        <w:pStyle w:val="Textoindependiente"/>
        <w:rPr>
          <w:b/>
          <w:sz w:val="20"/>
        </w:rPr>
      </w:pPr>
    </w:p>
    <w:p w14:paraId="5C95A039" w14:textId="77777777" w:rsidR="004A5527" w:rsidRDefault="004A5527">
      <w:pPr>
        <w:pStyle w:val="Textoindependiente"/>
        <w:rPr>
          <w:b/>
          <w:sz w:val="20"/>
        </w:rPr>
      </w:pPr>
    </w:p>
    <w:p w14:paraId="733095ED" w14:textId="77777777" w:rsidR="004A5527" w:rsidRDefault="004A5527">
      <w:pPr>
        <w:pStyle w:val="Textoindependiente"/>
        <w:rPr>
          <w:b/>
          <w:sz w:val="20"/>
        </w:rPr>
      </w:pPr>
    </w:p>
    <w:p w14:paraId="29F4A288" w14:textId="77777777" w:rsidR="004A5527" w:rsidRDefault="004A5527">
      <w:pPr>
        <w:pStyle w:val="Textoindependiente"/>
        <w:rPr>
          <w:b/>
          <w:sz w:val="20"/>
        </w:rPr>
      </w:pPr>
    </w:p>
    <w:p w14:paraId="290BF195" w14:textId="77777777" w:rsidR="004A5527" w:rsidRDefault="004A5527">
      <w:pPr>
        <w:pStyle w:val="Textoindependiente"/>
        <w:rPr>
          <w:b/>
          <w:sz w:val="20"/>
        </w:rPr>
      </w:pPr>
    </w:p>
    <w:p w14:paraId="4A3FA11E" w14:textId="77777777" w:rsidR="004A5527" w:rsidRDefault="004A5527">
      <w:pPr>
        <w:pStyle w:val="Textoindependiente"/>
        <w:rPr>
          <w:b/>
          <w:sz w:val="20"/>
        </w:rPr>
      </w:pPr>
    </w:p>
    <w:p w14:paraId="0614DA63" w14:textId="77777777" w:rsidR="004A5527" w:rsidRDefault="004A5527">
      <w:pPr>
        <w:pStyle w:val="Textoindependiente"/>
        <w:rPr>
          <w:b/>
          <w:sz w:val="20"/>
        </w:rPr>
      </w:pPr>
    </w:p>
    <w:p w14:paraId="690ABD50" w14:textId="77777777" w:rsidR="004A5527" w:rsidRDefault="004A5527">
      <w:pPr>
        <w:pStyle w:val="Textoindependiente"/>
        <w:rPr>
          <w:b/>
          <w:sz w:val="20"/>
        </w:rPr>
      </w:pPr>
    </w:p>
    <w:p w14:paraId="5C0D8C7D" w14:textId="77777777" w:rsidR="004A5527" w:rsidRDefault="004A5527">
      <w:pPr>
        <w:pStyle w:val="Textoindependiente"/>
        <w:rPr>
          <w:b/>
          <w:sz w:val="20"/>
        </w:rPr>
      </w:pPr>
    </w:p>
    <w:p w14:paraId="0ED37CDE" w14:textId="77777777" w:rsidR="004A5527" w:rsidRDefault="004A5527">
      <w:pPr>
        <w:pStyle w:val="Textoindependiente"/>
        <w:rPr>
          <w:b/>
          <w:sz w:val="20"/>
        </w:rPr>
      </w:pPr>
    </w:p>
    <w:p w14:paraId="626A01E0" w14:textId="77777777" w:rsidR="004A5527" w:rsidRDefault="004A5527">
      <w:pPr>
        <w:pStyle w:val="Textoindependiente"/>
        <w:rPr>
          <w:b/>
          <w:sz w:val="20"/>
        </w:rPr>
      </w:pPr>
    </w:p>
    <w:p w14:paraId="17D6D52E" w14:textId="77777777" w:rsidR="004A5527" w:rsidRDefault="004A5527">
      <w:pPr>
        <w:pStyle w:val="Textoindependiente"/>
        <w:rPr>
          <w:b/>
          <w:sz w:val="20"/>
        </w:rPr>
      </w:pPr>
    </w:p>
    <w:p w14:paraId="27BD0148" w14:textId="77777777" w:rsidR="004A5527" w:rsidRDefault="004A5527">
      <w:pPr>
        <w:pStyle w:val="Textoindependiente"/>
        <w:rPr>
          <w:b/>
          <w:sz w:val="20"/>
        </w:rPr>
      </w:pPr>
    </w:p>
    <w:p w14:paraId="18E6EA25" w14:textId="77777777" w:rsidR="004A5527" w:rsidRDefault="004A5527">
      <w:pPr>
        <w:pStyle w:val="Textoindependiente"/>
        <w:spacing w:before="5"/>
        <w:rPr>
          <w:b/>
          <w:sz w:val="23"/>
        </w:rPr>
      </w:pPr>
    </w:p>
    <w:p w14:paraId="6DB14FC0" w14:textId="77777777" w:rsidR="004A5527" w:rsidRDefault="00000000">
      <w:pPr>
        <w:spacing w:before="1"/>
        <w:ind w:right="1660"/>
        <w:jc w:val="center"/>
        <w:rPr>
          <w:sz w:val="16"/>
        </w:rPr>
      </w:pPr>
      <w:r>
        <w:rPr>
          <w:sz w:val="16"/>
        </w:rPr>
        <w:t>-34-</w:t>
      </w:r>
    </w:p>
    <w:p w14:paraId="464D6F70" w14:textId="77777777" w:rsidR="004A5527" w:rsidRDefault="004A5527">
      <w:pPr>
        <w:pStyle w:val="Textoindependiente"/>
        <w:rPr>
          <w:sz w:val="20"/>
        </w:rPr>
      </w:pPr>
    </w:p>
    <w:p w14:paraId="23B8EABD" w14:textId="77777777" w:rsidR="004A5527" w:rsidRDefault="004A5527">
      <w:pPr>
        <w:pStyle w:val="Textoindependiente"/>
        <w:rPr>
          <w:sz w:val="20"/>
        </w:rPr>
      </w:pPr>
    </w:p>
    <w:p w14:paraId="08122057"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5FF36209" w14:textId="77777777">
        <w:trPr>
          <w:trHeight w:val="185"/>
        </w:trPr>
        <w:tc>
          <w:tcPr>
            <w:tcW w:w="6545" w:type="dxa"/>
            <w:gridSpan w:val="3"/>
            <w:tcBorders>
              <w:left w:val="single" w:sz="4" w:space="0" w:color="000000"/>
              <w:bottom w:val="single" w:sz="4" w:space="0" w:color="000000"/>
            </w:tcBorders>
          </w:tcPr>
          <w:p w14:paraId="3A6F6E9D"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57D79C30"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704EDC8" w14:textId="77777777" w:rsidR="004A5527" w:rsidRDefault="00000000">
            <w:pPr>
              <w:pStyle w:val="TableParagraph"/>
              <w:spacing w:before="42"/>
              <w:ind w:left="234"/>
              <w:rPr>
                <w:sz w:val="12"/>
              </w:rPr>
            </w:pPr>
            <w:r>
              <w:rPr>
                <w:sz w:val="12"/>
              </w:rPr>
              <w:t>Página 35 / 202</w:t>
            </w:r>
          </w:p>
        </w:tc>
        <w:tc>
          <w:tcPr>
            <w:tcW w:w="5241" w:type="dxa"/>
            <w:gridSpan w:val="2"/>
            <w:tcBorders>
              <w:top w:val="single" w:sz="4" w:space="0" w:color="000000"/>
              <w:left w:val="single" w:sz="4" w:space="0" w:color="000000"/>
              <w:bottom w:val="single" w:sz="4" w:space="0" w:color="000000"/>
              <w:right w:val="single" w:sz="4" w:space="0" w:color="000000"/>
            </w:tcBorders>
          </w:tcPr>
          <w:p w14:paraId="3322C475"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06A05B2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58FB58F"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534D370"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029F96A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0D51379"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958E6EB"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6133E78A"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F63FB08"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9A244BC" w14:textId="77777777" w:rsidR="004A5527" w:rsidRDefault="00000000">
            <w:pPr>
              <w:pStyle w:val="TableParagraph"/>
              <w:spacing w:before="42"/>
              <w:ind w:left="246" w:right="237"/>
              <w:jc w:val="center"/>
              <w:rPr>
                <w:sz w:val="12"/>
              </w:rPr>
            </w:pPr>
            <w:r>
              <w:rPr>
                <w:sz w:val="12"/>
              </w:rPr>
              <w:t>09/01/2022 21:50:28</w:t>
            </w:r>
          </w:p>
        </w:tc>
      </w:tr>
    </w:tbl>
    <w:p w14:paraId="1F469418" w14:textId="77777777" w:rsidR="004A5527" w:rsidRDefault="004A5527">
      <w:pPr>
        <w:jc w:val="center"/>
        <w:rPr>
          <w:sz w:val="12"/>
        </w:rPr>
        <w:sectPr w:rsidR="004A5527" w:rsidSect="004F0784">
          <w:pgSz w:w="11900" w:h="16840"/>
          <w:pgMar w:top="1600" w:right="0" w:bottom="880" w:left="1660" w:header="0" w:footer="690" w:gutter="0"/>
          <w:cols w:space="720"/>
        </w:sectPr>
      </w:pPr>
    </w:p>
    <w:p w14:paraId="71AC12F7" w14:textId="77777777" w:rsidR="004A5527" w:rsidRDefault="004A5527">
      <w:pPr>
        <w:pStyle w:val="Textoindependiente"/>
        <w:rPr>
          <w:sz w:val="20"/>
        </w:rPr>
      </w:pPr>
    </w:p>
    <w:p w14:paraId="71607B0C" w14:textId="77777777" w:rsidR="004A5527" w:rsidRDefault="004A5527">
      <w:pPr>
        <w:pStyle w:val="Textoindependiente"/>
        <w:rPr>
          <w:sz w:val="20"/>
        </w:rPr>
      </w:pPr>
    </w:p>
    <w:p w14:paraId="1D5D7C2A" w14:textId="77777777" w:rsidR="004A5527" w:rsidRDefault="004A5527">
      <w:pPr>
        <w:pStyle w:val="Textoindependiente"/>
        <w:rPr>
          <w:sz w:val="20"/>
        </w:rPr>
      </w:pPr>
    </w:p>
    <w:p w14:paraId="26711407" w14:textId="77777777" w:rsidR="004A5527" w:rsidRDefault="004A5527">
      <w:pPr>
        <w:pStyle w:val="Textoindependiente"/>
        <w:rPr>
          <w:sz w:val="20"/>
        </w:rPr>
      </w:pPr>
    </w:p>
    <w:p w14:paraId="5B1A0FEE" w14:textId="77777777" w:rsidR="004A5527" w:rsidRDefault="004A5527">
      <w:pPr>
        <w:pStyle w:val="Textoindependiente"/>
        <w:rPr>
          <w:sz w:val="20"/>
        </w:rPr>
      </w:pPr>
    </w:p>
    <w:p w14:paraId="11E210EE" w14:textId="77777777" w:rsidR="004A5527" w:rsidRDefault="004A5527">
      <w:pPr>
        <w:pStyle w:val="Textoindependiente"/>
        <w:rPr>
          <w:sz w:val="20"/>
        </w:rPr>
      </w:pPr>
    </w:p>
    <w:p w14:paraId="28B02A6B" w14:textId="77777777" w:rsidR="004A5527" w:rsidRDefault="004A5527">
      <w:pPr>
        <w:pStyle w:val="Textoindependiente"/>
        <w:rPr>
          <w:sz w:val="20"/>
        </w:rPr>
      </w:pPr>
    </w:p>
    <w:p w14:paraId="095807F1" w14:textId="77777777" w:rsidR="004A5527" w:rsidRDefault="004A5527">
      <w:pPr>
        <w:pStyle w:val="Textoindependiente"/>
        <w:rPr>
          <w:sz w:val="20"/>
        </w:rPr>
      </w:pPr>
    </w:p>
    <w:p w14:paraId="11355D74" w14:textId="77777777" w:rsidR="004A5527" w:rsidRDefault="004A5527">
      <w:pPr>
        <w:pStyle w:val="Textoindependiente"/>
        <w:rPr>
          <w:sz w:val="20"/>
        </w:rPr>
      </w:pPr>
    </w:p>
    <w:p w14:paraId="474EE7C2" w14:textId="77777777" w:rsidR="004A5527" w:rsidRDefault="004A5527">
      <w:pPr>
        <w:pStyle w:val="Textoindependiente"/>
        <w:rPr>
          <w:sz w:val="20"/>
        </w:rPr>
      </w:pPr>
    </w:p>
    <w:p w14:paraId="391DD54B" w14:textId="77777777" w:rsidR="004A5527" w:rsidRDefault="004A5527">
      <w:pPr>
        <w:pStyle w:val="Textoindependiente"/>
        <w:rPr>
          <w:sz w:val="20"/>
        </w:rPr>
      </w:pPr>
    </w:p>
    <w:p w14:paraId="488C7397" w14:textId="77777777" w:rsidR="004A5527" w:rsidRDefault="004A5527">
      <w:pPr>
        <w:pStyle w:val="Textoindependiente"/>
        <w:rPr>
          <w:sz w:val="20"/>
        </w:rPr>
      </w:pPr>
    </w:p>
    <w:p w14:paraId="4F3B3D6C" w14:textId="77777777" w:rsidR="004A5527" w:rsidRDefault="004A5527">
      <w:pPr>
        <w:pStyle w:val="Textoindependiente"/>
        <w:rPr>
          <w:sz w:val="20"/>
        </w:rPr>
      </w:pPr>
    </w:p>
    <w:p w14:paraId="2EB042B5" w14:textId="77777777" w:rsidR="004A5527" w:rsidRDefault="004A5527">
      <w:pPr>
        <w:pStyle w:val="Textoindependiente"/>
        <w:rPr>
          <w:sz w:val="20"/>
        </w:rPr>
      </w:pPr>
    </w:p>
    <w:p w14:paraId="3AFBF7DD" w14:textId="77777777" w:rsidR="004A5527" w:rsidRDefault="004A5527">
      <w:pPr>
        <w:pStyle w:val="Textoindependiente"/>
        <w:rPr>
          <w:sz w:val="20"/>
        </w:rPr>
      </w:pPr>
    </w:p>
    <w:p w14:paraId="6F60B884" w14:textId="77777777" w:rsidR="004A5527" w:rsidRDefault="004A5527">
      <w:pPr>
        <w:pStyle w:val="Textoindependiente"/>
        <w:rPr>
          <w:sz w:val="20"/>
        </w:rPr>
      </w:pPr>
    </w:p>
    <w:p w14:paraId="6C939AFC" w14:textId="77777777" w:rsidR="004A5527" w:rsidRDefault="004A5527">
      <w:pPr>
        <w:pStyle w:val="Textoindependiente"/>
        <w:rPr>
          <w:sz w:val="20"/>
        </w:rPr>
      </w:pPr>
    </w:p>
    <w:p w14:paraId="75AD9946" w14:textId="77777777" w:rsidR="004A5527" w:rsidRDefault="004A5527">
      <w:pPr>
        <w:pStyle w:val="Textoindependiente"/>
        <w:rPr>
          <w:sz w:val="20"/>
        </w:rPr>
      </w:pPr>
    </w:p>
    <w:p w14:paraId="1FDE09A5" w14:textId="77777777" w:rsidR="004A5527" w:rsidRDefault="004A5527">
      <w:pPr>
        <w:pStyle w:val="Textoindependiente"/>
        <w:spacing w:before="5"/>
        <w:rPr>
          <w:sz w:val="19"/>
        </w:rPr>
      </w:pPr>
    </w:p>
    <w:p w14:paraId="2424B21F" w14:textId="77777777" w:rsidR="004A5527" w:rsidRDefault="004A5527">
      <w:pPr>
        <w:rPr>
          <w:sz w:val="19"/>
        </w:rPr>
        <w:sectPr w:rsidR="004A5527" w:rsidSect="004F0784">
          <w:pgSz w:w="11900" w:h="16840"/>
          <w:pgMar w:top="1600" w:right="0" w:bottom="880" w:left="1660" w:header="0" w:footer="690" w:gutter="0"/>
          <w:cols w:space="720"/>
        </w:sectPr>
      </w:pPr>
    </w:p>
    <w:p w14:paraId="2ED20510" w14:textId="77777777" w:rsidR="004A5527" w:rsidRDefault="00000000">
      <w:pPr>
        <w:pStyle w:val="Prrafodelista"/>
        <w:numPr>
          <w:ilvl w:val="1"/>
          <w:numId w:val="9"/>
        </w:numPr>
        <w:tabs>
          <w:tab w:val="left" w:pos="794"/>
        </w:tabs>
        <w:spacing w:before="100"/>
        <w:ind w:left="793" w:hanging="224"/>
        <w:rPr>
          <w:b/>
          <w:sz w:val="19"/>
        </w:rPr>
      </w:pPr>
      <w:r>
        <w:rPr>
          <w:b/>
          <w:w w:val="105"/>
          <w:sz w:val="19"/>
        </w:rPr>
        <w:t>Área de Ciencias</w:t>
      </w:r>
      <w:r>
        <w:rPr>
          <w:b/>
          <w:spacing w:val="-8"/>
          <w:w w:val="105"/>
          <w:sz w:val="19"/>
        </w:rPr>
        <w:t xml:space="preserve"> </w:t>
      </w:r>
      <w:r>
        <w:rPr>
          <w:b/>
          <w:w w:val="105"/>
          <w:sz w:val="19"/>
        </w:rPr>
        <w:t>Sociales.</w:t>
      </w:r>
    </w:p>
    <w:p w14:paraId="4A18FA53" w14:textId="77777777" w:rsidR="004A5527" w:rsidRDefault="004A5527">
      <w:pPr>
        <w:pStyle w:val="Textoindependiente"/>
        <w:spacing w:before="1"/>
        <w:rPr>
          <w:b/>
          <w:sz w:val="18"/>
        </w:rPr>
      </w:pPr>
    </w:p>
    <w:p w14:paraId="3B480EE1" w14:textId="77777777" w:rsidR="004A5527" w:rsidRDefault="00000000">
      <w:pPr>
        <w:ind w:left="570" w:right="290"/>
        <w:rPr>
          <w:b/>
          <w:sz w:val="18"/>
        </w:rPr>
      </w:pPr>
      <w:r>
        <w:rPr>
          <w:b/>
          <w:sz w:val="18"/>
        </w:rPr>
        <w:t>Servicios del Centro de Estudios del Arbitraje</w:t>
      </w:r>
      <w:r>
        <w:rPr>
          <w:b/>
          <w:spacing w:val="-1"/>
          <w:sz w:val="18"/>
        </w:rPr>
        <w:t xml:space="preserve"> </w:t>
      </w:r>
      <w:r>
        <w:rPr>
          <w:b/>
          <w:sz w:val="18"/>
        </w:rPr>
        <w:t>Deportivo.</w:t>
      </w:r>
    </w:p>
    <w:p w14:paraId="566FA794" w14:textId="77777777" w:rsidR="004A5527" w:rsidRDefault="00000000">
      <w:pPr>
        <w:pStyle w:val="Ttulo5"/>
        <w:spacing w:before="177"/>
      </w:pPr>
      <w:r>
        <w:rPr>
          <w:w w:val="105"/>
        </w:rPr>
        <w:t>Diseño, creación</w:t>
      </w:r>
      <w:r>
        <w:rPr>
          <w:spacing w:val="-2"/>
          <w:w w:val="105"/>
        </w:rPr>
        <w:t xml:space="preserve"> </w:t>
      </w:r>
      <w:r>
        <w:rPr>
          <w:w w:val="105"/>
        </w:rPr>
        <w:t>Webs.</w:t>
      </w:r>
    </w:p>
    <w:p w14:paraId="147CAA71" w14:textId="77777777" w:rsidR="004A5527" w:rsidRDefault="00000000">
      <w:pPr>
        <w:pStyle w:val="Textoindependiente"/>
        <w:spacing w:before="14"/>
        <w:ind w:left="570"/>
      </w:pPr>
      <w:r>
        <w:rPr>
          <w:w w:val="105"/>
        </w:rPr>
        <w:t>Precio general:</w:t>
      </w:r>
    </w:p>
    <w:p w14:paraId="0DA36415" w14:textId="77777777" w:rsidR="004A5527" w:rsidRDefault="00000000">
      <w:pPr>
        <w:pStyle w:val="Textoindependiente"/>
        <w:spacing w:before="9"/>
        <w:ind w:left="606"/>
      </w:pPr>
      <w:r>
        <w:rPr>
          <w:w w:val="105"/>
        </w:rPr>
        <w:t>............................................... 3.000,00 – 4.000,00 €</w:t>
      </w:r>
    </w:p>
    <w:p w14:paraId="5043217D" w14:textId="77777777" w:rsidR="004A5527" w:rsidRDefault="004A5527">
      <w:pPr>
        <w:pStyle w:val="Textoindependiente"/>
        <w:spacing w:before="1"/>
        <w:rPr>
          <w:sz w:val="15"/>
        </w:rPr>
      </w:pPr>
    </w:p>
    <w:p w14:paraId="3A68AA87" w14:textId="77777777" w:rsidR="004A5527" w:rsidRDefault="00000000">
      <w:pPr>
        <w:pStyle w:val="Ttulo5"/>
      </w:pPr>
      <w:r>
        <w:rPr>
          <w:w w:val="105"/>
        </w:rPr>
        <w:t>Apoyo servicio técnico Web y alojamiento Web.</w:t>
      </w:r>
    </w:p>
    <w:p w14:paraId="5C62C905" w14:textId="77777777" w:rsidR="004A5527" w:rsidRDefault="00000000">
      <w:pPr>
        <w:pStyle w:val="Textoindependiente"/>
        <w:spacing w:before="12"/>
        <w:ind w:left="570"/>
      </w:pPr>
      <w:r>
        <w:rPr>
          <w:w w:val="105"/>
        </w:rPr>
        <w:t>Precio general (precio/mes):</w:t>
      </w:r>
    </w:p>
    <w:p w14:paraId="54C6A5B3" w14:textId="77777777" w:rsidR="004A5527" w:rsidRDefault="00000000">
      <w:pPr>
        <w:pStyle w:val="Textoindependiente"/>
        <w:spacing w:before="10"/>
        <w:ind w:left="605"/>
      </w:pPr>
      <w:r>
        <w:rPr>
          <w:w w:val="105"/>
        </w:rPr>
        <w:t>....................................................................900,00</w:t>
      </w:r>
      <w:r>
        <w:rPr>
          <w:spacing w:val="20"/>
          <w:w w:val="105"/>
        </w:rPr>
        <w:t xml:space="preserve"> </w:t>
      </w:r>
      <w:r>
        <w:rPr>
          <w:w w:val="105"/>
        </w:rPr>
        <w:t>€</w:t>
      </w:r>
    </w:p>
    <w:p w14:paraId="63CF988B" w14:textId="77777777" w:rsidR="004A5527" w:rsidRDefault="004A5527">
      <w:pPr>
        <w:pStyle w:val="Textoindependiente"/>
        <w:spacing w:before="1"/>
        <w:rPr>
          <w:sz w:val="15"/>
        </w:rPr>
      </w:pPr>
    </w:p>
    <w:p w14:paraId="2E1C0881" w14:textId="77777777" w:rsidR="004A5527" w:rsidRDefault="00000000">
      <w:pPr>
        <w:pStyle w:val="Ttulo5"/>
      </w:pPr>
      <w:r>
        <w:rPr>
          <w:w w:val="105"/>
        </w:rPr>
        <w:t>Diseño</w:t>
      </w:r>
      <w:r>
        <w:rPr>
          <w:spacing w:val="-12"/>
          <w:w w:val="105"/>
        </w:rPr>
        <w:t xml:space="preserve"> </w:t>
      </w:r>
      <w:r>
        <w:rPr>
          <w:w w:val="105"/>
        </w:rPr>
        <w:t>y</w:t>
      </w:r>
      <w:r>
        <w:rPr>
          <w:spacing w:val="-18"/>
          <w:w w:val="105"/>
        </w:rPr>
        <w:t xml:space="preserve"> </w:t>
      </w:r>
      <w:r>
        <w:rPr>
          <w:w w:val="105"/>
        </w:rPr>
        <w:t>creación</w:t>
      </w:r>
      <w:r>
        <w:rPr>
          <w:spacing w:val="-14"/>
          <w:w w:val="105"/>
        </w:rPr>
        <w:t xml:space="preserve"> </w:t>
      </w:r>
      <w:r>
        <w:rPr>
          <w:w w:val="105"/>
        </w:rPr>
        <w:t>de</w:t>
      </w:r>
      <w:r>
        <w:rPr>
          <w:spacing w:val="-14"/>
          <w:w w:val="105"/>
        </w:rPr>
        <w:t xml:space="preserve"> </w:t>
      </w:r>
      <w:r>
        <w:rPr>
          <w:w w:val="105"/>
        </w:rPr>
        <w:t>contenidos</w:t>
      </w:r>
      <w:r>
        <w:rPr>
          <w:spacing w:val="-14"/>
          <w:w w:val="105"/>
        </w:rPr>
        <w:t xml:space="preserve"> </w:t>
      </w:r>
      <w:r>
        <w:rPr>
          <w:w w:val="105"/>
        </w:rPr>
        <w:t>en</w:t>
      </w:r>
      <w:r>
        <w:rPr>
          <w:spacing w:val="-14"/>
          <w:w w:val="105"/>
        </w:rPr>
        <w:t xml:space="preserve"> </w:t>
      </w:r>
      <w:r>
        <w:rPr>
          <w:w w:val="105"/>
        </w:rPr>
        <w:t>formato</w:t>
      </w:r>
      <w:r>
        <w:rPr>
          <w:spacing w:val="-14"/>
          <w:w w:val="105"/>
        </w:rPr>
        <w:t xml:space="preserve"> </w:t>
      </w:r>
      <w:r>
        <w:rPr>
          <w:spacing w:val="-2"/>
          <w:w w:val="105"/>
        </w:rPr>
        <w:t>flash.</w:t>
      </w:r>
    </w:p>
    <w:p w14:paraId="047F07F2" w14:textId="77777777" w:rsidR="004A5527" w:rsidRDefault="00000000">
      <w:pPr>
        <w:pStyle w:val="Textoindependiente"/>
        <w:spacing w:before="13"/>
        <w:ind w:left="570"/>
      </w:pPr>
      <w:r>
        <w:rPr>
          <w:w w:val="105"/>
        </w:rPr>
        <w:t>Precio general (precio/hora):</w:t>
      </w:r>
    </w:p>
    <w:p w14:paraId="1860828B" w14:textId="77777777" w:rsidR="004A5527" w:rsidRDefault="00000000">
      <w:pPr>
        <w:pStyle w:val="Textoindependiente"/>
        <w:spacing w:before="10"/>
        <w:ind w:left="605"/>
      </w:pPr>
      <w:r>
        <w:rPr>
          <w:w w:val="105"/>
        </w:rPr>
        <w:t>......................................................................90,00 €</w:t>
      </w:r>
    </w:p>
    <w:p w14:paraId="497CC7BE" w14:textId="77777777" w:rsidR="004A5527" w:rsidRDefault="004A5527">
      <w:pPr>
        <w:pStyle w:val="Textoindependiente"/>
        <w:spacing w:before="1"/>
        <w:rPr>
          <w:sz w:val="15"/>
        </w:rPr>
      </w:pPr>
    </w:p>
    <w:p w14:paraId="5307952C" w14:textId="77777777" w:rsidR="004A5527" w:rsidRDefault="00000000">
      <w:pPr>
        <w:pStyle w:val="Ttulo5"/>
      </w:pPr>
      <w:r>
        <w:rPr>
          <w:w w:val="105"/>
        </w:rPr>
        <w:t>Diseño y creación en video digital.</w:t>
      </w:r>
    </w:p>
    <w:p w14:paraId="64F287F5" w14:textId="77777777" w:rsidR="004A5527" w:rsidRDefault="00000000">
      <w:pPr>
        <w:pStyle w:val="Textoindependiente"/>
        <w:spacing w:before="12"/>
        <w:ind w:left="570"/>
      </w:pPr>
      <w:r>
        <w:rPr>
          <w:w w:val="105"/>
        </w:rPr>
        <w:t>Precio general (precio/hora):</w:t>
      </w:r>
    </w:p>
    <w:p w14:paraId="4756AD14" w14:textId="77777777" w:rsidR="004A5527" w:rsidRDefault="00000000">
      <w:pPr>
        <w:pStyle w:val="Textoindependiente"/>
        <w:spacing w:before="10"/>
        <w:ind w:left="605"/>
      </w:pPr>
      <w:r>
        <w:rPr>
          <w:w w:val="105"/>
        </w:rPr>
        <w:t>......................................................................90,00 €</w:t>
      </w:r>
    </w:p>
    <w:p w14:paraId="633AA165" w14:textId="77777777" w:rsidR="004A5527" w:rsidRDefault="004A5527">
      <w:pPr>
        <w:pStyle w:val="Textoindependiente"/>
        <w:spacing w:before="1"/>
        <w:rPr>
          <w:sz w:val="15"/>
        </w:rPr>
      </w:pPr>
    </w:p>
    <w:p w14:paraId="5B4E8452" w14:textId="77777777" w:rsidR="004A5527" w:rsidRDefault="00000000">
      <w:pPr>
        <w:pStyle w:val="Ttulo5"/>
        <w:spacing w:before="1"/>
      </w:pPr>
      <w:r>
        <w:rPr>
          <w:w w:val="105"/>
        </w:rPr>
        <w:t>Apoyo y colaboración con clinics deportivos.</w:t>
      </w:r>
    </w:p>
    <w:p w14:paraId="6E371574" w14:textId="77777777" w:rsidR="004A5527" w:rsidRDefault="00000000">
      <w:pPr>
        <w:pStyle w:val="Textoindependiente"/>
        <w:spacing w:before="12"/>
        <w:ind w:left="570"/>
      </w:pPr>
      <w:r>
        <w:rPr>
          <w:w w:val="105"/>
        </w:rPr>
        <w:t>Precio general (hora/persona):</w:t>
      </w:r>
    </w:p>
    <w:p w14:paraId="523EF0E9" w14:textId="77777777" w:rsidR="004A5527" w:rsidRDefault="00000000">
      <w:pPr>
        <w:pStyle w:val="Textoindependiente"/>
        <w:spacing w:before="10"/>
        <w:ind w:left="605"/>
      </w:pPr>
      <w:r>
        <w:rPr>
          <w:w w:val="105"/>
        </w:rPr>
        <w:t>......................................................................60,00 €</w:t>
      </w:r>
    </w:p>
    <w:p w14:paraId="53ACF887" w14:textId="77777777" w:rsidR="004A5527" w:rsidRDefault="004A5527">
      <w:pPr>
        <w:pStyle w:val="Textoindependiente"/>
        <w:spacing w:before="1"/>
        <w:rPr>
          <w:sz w:val="15"/>
        </w:rPr>
      </w:pPr>
    </w:p>
    <w:p w14:paraId="2DC743BD" w14:textId="77777777" w:rsidR="004A5527" w:rsidRDefault="00000000">
      <w:pPr>
        <w:pStyle w:val="Ttulo5"/>
        <w:ind w:left="569"/>
      </w:pPr>
      <w:r>
        <w:rPr>
          <w:w w:val="105"/>
        </w:rPr>
        <w:t>Apoyo técnico en Jornadas o</w:t>
      </w:r>
      <w:r>
        <w:rPr>
          <w:spacing w:val="-3"/>
          <w:w w:val="105"/>
        </w:rPr>
        <w:t xml:space="preserve"> </w:t>
      </w:r>
      <w:r>
        <w:rPr>
          <w:w w:val="105"/>
        </w:rPr>
        <w:t>competiciones.</w:t>
      </w:r>
    </w:p>
    <w:p w14:paraId="507E6454" w14:textId="77777777" w:rsidR="004A5527" w:rsidRDefault="00000000">
      <w:pPr>
        <w:pStyle w:val="Textoindependiente"/>
        <w:spacing w:before="12"/>
        <w:ind w:left="569"/>
      </w:pPr>
      <w:r>
        <w:rPr>
          <w:w w:val="105"/>
        </w:rPr>
        <w:t>Precio general (no incluye alojamiento y</w:t>
      </w:r>
      <w:r>
        <w:rPr>
          <w:spacing w:val="-7"/>
          <w:w w:val="105"/>
        </w:rPr>
        <w:t xml:space="preserve"> </w:t>
      </w:r>
      <w:r>
        <w:rPr>
          <w:w w:val="105"/>
        </w:rPr>
        <w:t>dietas):</w:t>
      </w:r>
    </w:p>
    <w:p w14:paraId="1BDBCCF9" w14:textId="77777777" w:rsidR="004A5527" w:rsidRDefault="00000000">
      <w:pPr>
        <w:pStyle w:val="Textoindependiente"/>
        <w:spacing w:before="11"/>
        <w:ind w:left="605"/>
      </w:pPr>
      <w:r>
        <w:rPr>
          <w:w w:val="105"/>
        </w:rPr>
        <w:t>......................................................................90,00 €</w:t>
      </w:r>
    </w:p>
    <w:p w14:paraId="5A5339DB" w14:textId="77777777" w:rsidR="004A5527" w:rsidRDefault="004A5527">
      <w:pPr>
        <w:pStyle w:val="Textoindependiente"/>
        <w:spacing w:before="9"/>
        <w:rPr>
          <w:sz w:val="17"/>
        </w:rPr>
      </w:pPr>
    </w:p>
    <w:p w14:paraId="45DF78C0" w14:textId="77777777" w:rsidR="004A5527" w:rsidRDefault="00000000">
      <w:pPr>
        <w:pStyle w:val="Ttulo2"/>
        <w:ind w:right="600"/>
      </w:pPr>
      <w:r>
        <w:t>Servicios del Centro de Estudios Psicosociales.</w:t>
      </w:r>
    </w:p>
    <w:p w14:paraId="292830B3" w14:textId="77777777" w:rsidR="004A5527" w:rsidRDefault="00000000">
      <w:pPr>
        <w:pStyle w:val="Ttulo5"/>
        <w:spacing w:before="177"/>
      </w:pPr>
      <w:r>
        <w:rPr>
          <w:w w:val="105"/>
        </w:rPr>
        <w:t>Dirección de estudio.</w:t>
      </w:r>
    </w:p>
    <w:p w14:paraId="05E0F96E" w14:textId="77777777" w:rsidR="004A5527" w:rsidRDefault="00000000">
      <w:pPr>
        <w:pStyle w:val="Textoindependiente"/>
        <w:spacing w:before="14"/>
        <w:ind w:left="570"/>
      </w:pPr>
      <w:r>
        <w:rPr>
          <w:w w:val="105"/>
        </w:rPr>
        <w:t>Precio general (% del coste total del servicio):</w:t>
      </w:r>
    </w:p>
    <w:p w14:paraId="22CD9F7E" w14:textId="77777777" w:rsidR="004A5527" w:rsidRDefault="00000000">
      <w:pPr>
        <w:pStyle w:val="Textoindependiente"/>
        <w:spacing w:before="8"/>
        <w:ind w:left="606"/>
      </w:pPr>
      <w:r>
        <w:rPr>
          <w:w w:val="105"/>
        </w:rPr>
        <w:t>......................................................................10,00%</w:t>
      </w:r>
    </w:p>
    <w:p w14:paraId="456C76E5" w14:textId="77777777" w:rsidR="004A5527" w:rsidRDefault="004A5527">
      <w:pPr>
        <w:pStyle w:val="Textoindependiente"/>
        <w:spacing w:before="1"/>
        <w:rPr>
          <w:sz w:val="15"/>
        </w:rPr>
      </w:pPr>
    </w:p>
    <w:p w14:paraId="6D1A0C06" w14:textId="77777777" w:rsidR="004A5527" w:rsidRDefault="00000000">
      <w:pPr>
        <w:pStyle w:val="Ttulo5"/>
        <w:spacing w:before="1"/>
      </w:pPr>
      <w:r>
        <w:rPr>
          <w:w w:val="105"/>
        </w:rPr>
        <w:t>Encuestas telefónicas.</w:t>
      </w:r>
    </w:p>
    <w:p w14:paraId="1B4C4468" w14:textId="77777777" w:rsidR="004A5527" w:rsidRDefault="00000000">
      <w:pPr>
        <w:pStyle w:val="Textoindependiente"/>
        <w:spacing w:before="14"/>
        <w:ind w:left="570"/>
      </w:pPr>
      <w:r>
        <w:rPr>
          <w:w w:val="105"/>
        </w:rPr>
        <w:t>Por un máximo de 25 items. Precio general:</w:t>
      </w:r>
    </w:p>
    <w:p w14:paraId="57E917EE" w14:textId="77777777" w:rsidR="004A5527" w:rsidRDefault="00000000">
      <w:pPr>
        <w:pStyle w:val="Textoindependiente"/>
        <w:spacing w:before="8"/>
        <w:ind w:left="606"/>
      </w:pPr>
      <w:r>
        <w:rPr>
          <w:w w:val="105"/>
        </w:rPr>
        <w:t>......................................................................12,00 €</w:t>
      </w:r>
    </w:p>
    <w:p w14:paraId="2447F09C" w14:textId="77777777" w:rsidR="004A5527" w:rsidRDefault="00000000">
      <w:pPr>
        <w:pStyle w:val="Textoindependiente"/>
        <w:spacing w:before="5"/>
        <w:rPr>
          <w:sz w:val="23"/>
        </w:rPr>
      </w:pPr>
      <w:r>
        <w:br w:type="column"/>
      </w:r>
    </w:p>
    <w:p w14:paraId="76E660C4" w14:textId="77777777" w:rsidR="004A5527" w:rsidRDefault="00000000">
      <w:pPr>
        <w:pStyle w:val="Ttulo5"/>
        <w:ind w:left="539"/>
      </w:pPr>
      <w:r>
        <w:rPr>
          <w:w w:val="105"/>
        </w:rPr>
        <w:t>Por item cerrado de más.</w:t>
      </w:r>
    </w:p>
    <w:p w14:paraId="7F1B4612" w14:textId="77777777" w:rsidR="004A5527" w:rsidRDefault="00000000">
      <w:pPr>
        <w:pStyle w:val="Textoindependiente"/>
        <w:spacing w:before="12"/>
        <w:ind w:left="539"/>
      </w:pPr>
      <w:r>
        <w:rPr>
          <w:w w:val="105"/>
        </w:rPr>
        <w:t>Precio general:</w:t>
      </w:r>
    </w:p>
    <w:p w14:paraId="545C1EF1" w14:textId="77777777" w:rsidR="004A5527" w:rsidRDefault="00000000">
      <w:pPr>
        <w:pStyle w:val="Textoindependiente"/>
        <w:spacing w:before="10"/>
        <w:ind w:left="574"/>
      </w:pPr>
      <w:r>
        <w:rPr>
          <w:w w:val="105"/>
        </w:rPr>
        <w:t>........................................................................0,50 €</w:t>
      </w:r>
    </w:p>
    <w:p w14:paraId="6D1BEDDF" w14:textId="77777777" w:rsidR="004A5527" w:rsidRDefault="004A5527">
      <w:pPr>
        <w:pStyle w:val="Textoindependiente"/>
        <w:spacing w:before="1"/>
        <w:rPr>
          <w:sz w:val="15"/>
        </w:rPr>
      </w:pPr>
    </w:p>
    <w:p w14:paraId="63817A8C" w14:textId="77777777" w:rsidR="004A5527" w:rsidRDefault="00000000">
      <w:pPr>
        <w:pStyle w:val="Ttulo5"/>
        <w:ind w:left="539"/>
      </w:pPr>
      <w:r>
        <w:rPr>
          <w:w w:val="105"/>
        </w:rPr>
        <w:t>Por cada item abierto.</w:t>
      </w:r>
    </w:p>
    <w:p w14:paraId="7947347B" w14:textId="77777777" w:rsidR="004A5527" w:rsidRDefault="00000000">
      <w:pPr>
        <w:pStyle w:val="Textoindependiente"/>
        <w:spacing w:before="13"/>
        <w:ind w:left="539"/>
      </w:pPr>
      <w:r>
        <w:rPr>
          <w:w w:val="105"/>
        </w:rPr>
        <w:t>Precio general:</w:t>
      </w:r>
    </w:p>
    <w:p w14:paraId="3BB55AE7" w14:textId="77777777" w:rsidR="004A5527" w:rsidRDefault="00000000">
      <w:pPr>
        <w:pStyle w:val="Textoindependiente"/>
        <w:spacing w:before="10"/>
        <w:ind w:left="574"/>
      </w:pPr>
      <w:r>
        <w:rPr>
          <w:w w:val="105"/>
        </w:rPr>
        <w:t>........................................................................3,00 €</w:t>
      </w:r>
    </w:p>
    <w:p w14:paraId="376D3273" w14:textId="77777777" w:rsidR="004A5527" w:rsidRDefault="004A5527">
      <w:pPr>
        <w:pStyle w:val="Textoindependiente"/>
        <w:spacing w:before="1"/>
        <w:rPr>
          <w:sz w:val="15"/>
        </w:rPr>
      </w:pPr>
    </w:p>
    <w:p w14:paraId="73353A25" w14:textId="77777777" w:rsidR="004A5527" w:rsidRDefault="00000000">
      <w:pPr>
        <w:pStyle w:val="Ttulo5"/>
        <w:ind w:left="539"/>
      </w:pPr>
      <w:r>
        <w:rPr>
          <w:w w:val="105"/>
        </w:rPr>
        <w:t>Encuestas vía Web.</w:t>
      </w:r>
    </w:p>
    <w:p w14:paraId="5C048B82" w14:textId="77777777" w:rsidR="004A5527" w:rsidRDefault="00000000">
      <w:pPr>
        <w:pStyle w:val="Textoindependiente"/>
        <w:spacing w:before="12" w:line="252" w:lineRule="auto"/>
        <w:ind w:left="539" w:right="4651"/>
      </w:pPr>
      <w:r>
        <w:rPr>
          <w:w w:val="105"/>
        </w:rPr>
        <w:t>Parte fija. Precio general:</w:t>
      </w:r>
    </w:p>
    <w:p w14:paraId="3568F3FC" w14:textId="77777777" w:rsidR="004A5527" w:rsidRDefault="00000000">
      <w:pPr>
        <w:pStyle w:val="Textoindependiente"/>
        <w:spacing w:before="3"/>
        <w:ind w:left="574"/>
      </w:pPr>
      <w:r>
        <w:rPr>
          <w:w w:val="105"/>
        </w:rPr>
        <w:t>.................................................................1.200,00 €</w:t>
      </w:r>
    </w:p>
    <w:p w14:paraId="1664EAC2" w14:textId="77777777" w:rsidR="004A5527" w:rsidRDefault="004A5527">
      <w:pPr>
        <w:pStyle w:val="Textoindependiente"/>
        <w:spacing w:before="1"/>
        <w:rPr>
          <w:sz w:val="15"/>
        </w:rPr>
      </w:pPr>
    </w:p>
    <w:p w14:paraId="388ED0A5" w14:textId="77777777" w:rsidR="004A5527" w:rsidRDefault="00000000">
      <w:pPr>
        <w:pStyle w:val="Ttulo5"/>
        <w:ind w:left="539"/>
      </w:pPr>
      <w:r>
        <w:rPr>
          <w:w w:val="105"/>
        </w:rPr>
        <w:t>Cada encuesta de 25 items de más.</w:t>
      </w:r>
    </w:p>
    <w:p w14:paraId="59E71E4F" w14:textId="77777777" w:rsidR="004A5527" w:rsidRDefault="00000000">
      <w:pPr>
        <w:pStyle w:val="Textoindependiente"/>
        <w:spacing w:before="12"/>
        <w:ind w:left="539"/>
      </w:pPr>
      <w:r>
        <w:rPr>
          <w:w w:val="105"/>
        </w:rPr>
        <w:t>Precio general:</w:t>
      </w:r>
    </w:p>
    <w:p w14:paraId="1282AAC6" w14:textId="77777777" w:rsidR="004A5527" w:rsidRDefault="00000000">
      <w:pPr>
        <w:pStyle w:val="Textoindependiente"/>
        <w:spacing w:before="10"/>
        <w:ind w:left="574"/>
      </w:pPr>
      <w:r>
        <w:rPr>
          <w:w w:val="105"/>
        </w:rPr>
        <w:t>........................................................................1,00 €</w:t>
      </w:r>
    </w:p>
    <w:p w14:paraId="39DE1AE3" w14:textId="77777777" w:rsidR="004A5527" w:rsidRDefault="004A5527">
      <w:pPr>
        <w:pStyle w:val="Textoindependiente"/>
        <w:spacing w:before="1"/>
        <w:rPr>
          <w:sz w:val="15"/>
        </w:rPr>
      </w:pPr>
    </w:p>
    <w:p w14:paraId="18BA4FB5" w14:textId="77777777" w:rsidR="004A5527" w:rsidRDefault="00000000">
      <w:pPr>
        <w:pStyle w:val="Ttulo5"/>
        <w:spacing w:before="1"/>
        <w:ind w:left="539"/>
      </w:pPr>
      <w:r>
        <w:rPr>
          <w:w w:val="105"/>
        </w:rPr>
        <w:t>Incremento de item cerrado.</w:t>
      </w:r>
    </w:p>
    <w:p w14:paraId="3E90930B" w14:textId="77777777" w:rsidR="004A5527" w:rsidRDefault="00000000">
      <w:pPr>
        <w:pStyle w:val="Textoindependiente"/>
        <w:spacing w:before="12"/>
        <w:ind w:left="539"/>
      </w:pPr>
      <w:r>
        <w:rPr>
          <w:w w:val="105"/>
        </w:rPr>
        <w:t>Precio general:</w:t>
      </w:r>
    </w:p>
    <w:p w14:paraId="4B65E0FE" w14:textId="77777777" w:rsidR="004A5527" w:rsidRDefault="00000000">
      <w:pPr>
        <w:pStyle w:val="Textoindependiente"/>
        <w:spacing w:before="10"/>
        <w:ind w:left="574"/>
      </w:pPr>
      <w:r>
        <w:rPr>
          <w:w w:val="105"/>
        </w:rPr>
        <w:t>........................................................................0,50 €</w:t>
      </w:r>
    </w:p>
    <w:p w14:paraId="1E753B81" w14:textId="77777777" w:rsidR="004A5527" w:rsidRDefault="004A5527">
      <w:pPr>
        <w:pStyle w:val="Textoindependiente"/>
        <w:spacing w:before="1"/>
        <w:rPr>
          <w:sz w:val="15"/>
        </w:rPr>
      </w:pPr>
    </w:p>
    <w:p w14:paraId="1278856E" w14:textId="77777777" w:rsidR="004A5527" w:rsidRDefault="00000000">
      <w:pPr>
        <w:pStyle w:val="Ttulo5"/>
        <w:ind w:left="539"/>
      </w:pPr>
      <w:r>
        <w:rPr>
          <w:w w:val="105"/>
        </w:rPr>
        <w:t>Incremento de item abierto.</w:t>
      </w:r>
    </w:p>
    <w:p w14:paraId="34A37DF7" w14:textId="77777777" w:rsidR="004A5527" w:rsidRDefault="00000000">
      <w:pPr>
        <w:pStyle w:val="Textoindependiente"/>
        <w:spacing w:before="12"/>
        <w:ind w:left="539"/>
      </w:pPr>
      <w:r>
        <w:rPr>
          <w:w w:val="105"/>
        </w:rPr>
        <w:t>Precio general:</w:t>
      </w:r>
    </w:p>
    <w:p w14:paraId="7F243EA0" w14:textId="77777777" w:rsidR="004A5527" w:rsidRDefault="00000000">
      <w:pPr>
        <w:pStyle w:val="Textoindependiente"/>
        <w:spacing w:before="11"/>
        <w:ind w:left="574"/>
      </w:pPr>
      <w:r>
        <w:rPr>
          <w:w w:val="105"/>
        </w:rPr>
        <w:t>........................................................................3,00 €</w:t>
      </w:r>
    </w:p>
    <w:p w14:paraId="2C836E6C" w14:textId="77777777" w:rsidR="004A5527" w:rsidRDefault="004A5527">
      <w:pPr>
        <w:pStyle w:val="Textoindependiente"/>
        <w:spacing w:before="5"/>
        <w:rPr>
          <w:sz w:val="15"/>
        </w:rPr>
      </w:pPr>
    </w:p>
    <w:p w14:paraId="492FE719" w14:textId="77777777" w:rsidR="004A5527" w:rsidRDefault="00000000">
      <w:pPr>
        <w:pStyle w:val="Textoindependiente"/>
        <w:ind w:left="539"/>
      </w:pPr>
      <w:r>
        <w:rPr>
          <w:w w:val="105"/>
        </w:rPr>
        <w:t>Encuestas en el lugar.</w:t>
      </w:r>
    </w:p>
    <w:p w14:paraId="4DC176F5" w14:textId="77777777" w:rsidR="004A5527" w:rsidRDefault="004A5527">
      <w:pPr>
        <w:pStyle w:val="Textoindependiente"/>
        <w:spacing w:before="3"/>
        <w:rPr>
          <w:sz w:val="15"/>
        </w:rPr>
      </w:pPr>
    </w:p>
    <w:p w14:paraId="11FD7CC8" w14:textId="77777777" w:rsidR="004A5527" w:rsidRDefault="00000000">
      <w:pPr>
        <w:pStyle w:val="Ttulo5"/>
        <w:ind w:left="539"/>
      </w:pPr>
      <w:r>
        <w:rPr>
          <w:w w:val="105"/>
        </w:rPr>
        <w:t>Encuesta de 25 items cerrados.</w:t>
      </w:r>
    </w:p>
    <w:p w14:paraId="44A8CE16" w14:textId="77777777" w:rsidR="004A5527" w:rsidRDefault="00000000">
      <w:pPr>
        <w:pStyle w:val="Textoindependiente"/>
        <w:spacing w:before="12"/>
        <w:ind w:left="539"/>
      </w:pPr>
      <w:r>
        <w:rPr>
          <w:w w:val="105"/>
        </w:rPr>
        <w:t>Precio general:</w:t>
      </w:r>
    </w:p>
    <w:p w14:paraId="1AF6FC22" w14:textId="77777777" w:rsidR="004A5527" w:rsidRDefault="00000000">
      <w:pPr>
        <w:pStyle w:val="Textoindependiente"/>
        <w:spacing w:before="9"/>
        <w:ind w:left="574"/>
      </w:pPr>
      <w:r>
        <w:rPr>
          <w:w w:val="105"/>
        </w:rPr>
        <w:t>......................................................................18,00 €</w:t>
      </w:r>
    </w:p>
    <w:p w14:paraId="10336B89" w14:textId="77777777" w:rsidR="004A5527" w:rsidRDefault="004A5527">
      <w:pPr>
        <w:pStyle w:val="Textoindependiente"/>
        <w:spacing w:before="2"/>
        <w:rPr>
          <w:sz w:val="15"/>
        </w:rPr>
      </w:pPr>
    </w:p>
    <w:p w14:paraId="1FB12FAD" w14:textId="77777777" w:rsidR="004A5527" w:rsidRDefault="00000000">
      <w:pPr>
        <w:pStyle w:val="Ttulo5"/>
        <w:spacing w:before="1"/>
        <w:ind w:left="538"/>
      </w:pPr>
      <w:r>
        <w:rPr>
          <w:w w:val="105"/>
        </w:rPr>
        <w:t>Incremento de item cerrado.</w:t>
      </w:r>
    </w:p>
    <w:p w14:paraId="6B7ECF92" w14:textId="77777777" w:rsidR="004A5527" w:rsidRDefault="00000000">
      <w:pPr>
        <w:pStyle w:val="Textoindependiente"/>
        <w:spacing w:before="12"/>
        <w:ind w:left="538"/>
      </w:pPr>
      <w:r>
        <w:rPr>
          <w:w w:val="105"/>
        </w:rPr>
        <w:t>Precio general:</w:t>
      </w:r>
    </w:p>
    <w:p w14:paraId="7AEDF811" w14:textId="77777777" w:rsidR="004A5527" w:rsidRDefault="00000000">
      <w:pPr>
        <w:pStyle w:val="Textoindependiente"/>
        <w:spacing w:before="8"/>
        <w:ind w:left="574"/>
      </w:pPr>
      <w:r>
        <w:rPr>
          <w:w w:val="105"/>
        </w:rPr>
        <w:t>........................................................................0,75 €</w:t>
      </w:r>
    </w:p>
    <w:p w14:paraId="165290E6" w14:textId="77777777" w:rsidR="004A5527" w:rsidRDefault="004A5527">
      <w:pPr>
        <w:pStyle w:val="Textoindependiente"/>
        <w:spacing w:before="3"/>
        <w:rPr>
          <w:sz w:val="15"/>
        </w:rPr>
      </w:pPr>
    </w:p>
    <w:p w14:paraId="788D909B" w14:textId="77777777" w:rsidR="004A5527" w:rsidRDefault="00000000">
      <w:pPr>
        <w:pStyle w:val="Ttulo5"/>
        <w:ind w:left="538"/>
      </w:pPr>
      <w:r>
        <w:rPr>
          <w:w w:val="105"/>
        </w:rPr>
        <w:t>Incremento de item abierto.</w:t>
      </w:r>
    </w:p>
    <w:p w14:paraId="69F18E54" w14:textId="77777777" w:rsidR="004A5527" w:rsidRDefault="00000000">
      <w:pPr>
        <w:pStyle w:val="Textoindependiente"/>
        <w:spacing w:before="12"/>
        <w:ind w:left="538"/>
      </w:pPr>
      <w:r>
        <w:rPr>
          <w:w w:val="105"/>
        </w:rPr>
        <w:t>Precio general:</w:t>
      </w:r>
    </w:p>
    <w:p w14:paraId="72EE2ED0" w14:textId="77777777" w:rsidR="004A5527" w:rsidRDefault="00000000">
      <w:pPr>
        <w:pStyle w:val="Textoindependiente"/>
        <w:spacing w:before="8"/>
        <w:ind w:left="574"/>
      </w:pPr>
      <w:r>
        <w:rPr>
          <w:w w:val="105"/>
        </w:rPr>
        <w:t>........................................................................4,50 €</w:t>
      </w:r>
    </w:p>
    <w:p w14:paraId="3686DCE5" w14:textId="77777777" w:rsidR="004A5527" w:rsidRDefault="004A5527">
      <w:pPr>
        <w:sectPr w:rsidR="004A5527" w:rsidSect="004F0784">
          <w:type w:val="continuous"/>
          <w:pgSz w:w="11900" w:h="16840"/>
          <w:pgMar w:top="1000" w:right="0" w:bottom="980" w:left="1660" w:header="720" w:footer="720" w:gutter="0"/>
          <w:cols w:num="2" w:space="720" w:equalWidth="0">
            <w:col w:w="4001" w:space="40"/>
            <w:col w:w="6199"/>
          </w:cols>
        </w:sectPr>
      </w:pPr>
    </w:p>
    <w:p w14:paraId="6ED5166E" w14:textId="77777777" w:rsidR="004A5527" w:rsidRDefault="004A5527">
      <w:pPr>
        <w:pStyle w:val="Textoindependiente"/>
        <w:rPr>
          <w:sz w:val="20"/>
        </w:rPr>
      </w:pPr>
    </w:p>
    <w:p w14:paraId="7FCA609C" w14:textId="77777777" w:rsidR="004A5527" w:rsidRDefault="004A5527">
      <w:pPr>
        <w:pStyle w:val="Textoindependiente"/>
        <w:rPr>
          <w:sz w:val="20"/>
        </w:rPr>
      </w:pPr>
    </w:p>
    <w:p w14:paraId="11E93B2F" w14:textId="77777777" w:rsidR="004A5527" w:rsidRDefault="004A5527">
      <w:pPr>
        <w:pStyle w:val="Textoindependiente"/>
        <w:spacing w:before="7"/>
        <w:rPr>
          <w:sz w:val="23"/>
        </w:rPr>
      </w:pPr>
    </w:p>
    <w:p w14:paraId="3B902CF3" w14:textId="77777777" w:rsidR="004A5527" w:rsidRDefault="00000000">
      <w:pPr>
        <w:ind w:right="1660"/>
        <w:jc w:val="center"/>
        <w:rPr>
          <w:sz w:val="16"/>
        </w:rPr>
      </w:pPr>
      <w:r>
        <w:rPr>
          <w:sz w:val="16"/>
        </w:rPr>
        <w:t>-35-</w:t>
      </w:r>
    </w:p>
    <w:p w14:paraId="25194CEE" w14:textId="77777777" w:rsidR="004A5527" w:rsidRDefault="004A5527">
      <w:pPr>
        <w:pStyle w:val="Textoindependiente"/>
        <w:rPr>
          <w:sz w:val="20"/>
        </w:rPr>
      </w:pPr>
    </w:p>
    <w:p w14:paraId="56A91A74" w14:textId="77777777" w:rsidR="004A5527" w:rsidRDefault="004A5527">
      <w:pPr>
        <w:pStyle w:val="Textoindependiente"/>
        <w:rPr>
          <w:sz w:val="20"/>
        </w:rPr>
      </w:pPr>
    </w:p>
    <w:p w14:paraId="3068C5BC"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62ED9549" w14:textId="77777777">
        <w:trPr>
          <w:trHeight w:val="185"/>
        </w:trPr>
        <w:tc>
          <w:tcPr>
            <w:tcW w:w="6545" w:type="dxa"/>
            <w:gridSpan w:val="3"/>
            <w:tcBorders>
              <w:left w:val="single" w:sz="4" w:space="0" w:color="000000"/>
              <w:bottom w:val="single" w:sz="4" w:space="0" w:color="000000"/>
            </w:tcBorders>
          </w:tcPr>
          <w:p w14:paraId="3E767EDC"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304433B8"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F8509C7" w14:textId="77777777" w:rsidR="004A5527" w:rsidRDefault="00000000">
            <w:pPr>
              <w:pStyle w:val="TableParagraph"/>
              <w:spacing w:before="42"/>
              <w:ind w:left="234"/>
              <w:rPr>
                <w:sz w:val="12"/>
              </w:rPr>
            </w:pPr>
            <w:r>
              <w:rPr>
                <w:sz w:val="12"/>
              </w:rPr>
              <w:t>Página 36 / 202</w:t>
            </w:r>
          </w:p>
        </w:tc>
        <w:tc>
          <w:tcPr>
            <w:tcW w:w="5241" w:type="dxa"/>
            <w:gridSpan w:val="2"/>
            <w:tcBorders>
              <w:top w:val="single" w:sz="4" w:space="0" w:color="000000"/>
              <w:left w:val="single" w:sz="4" w:space="0" w:color="000000"/>
              <w:bottom w:val="single" w:sz="4" w:space="0" w:color="000000"/>
              <w:right w:val="single" w:sz="4" w:space="0" w:color="000000"/>
            </w:tcBorders>
          </w:tcPr>
          <w:p w14:paraId="3DD50596"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3EF7853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380E6B8"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320089F"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3188DB3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8BD82F1"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9551EBB"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21CF6276"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A4E299D"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39F5010" w14:textId="77777777" w:rsidR="004A5527" w:rsidRDefault="00000000">
            <w:pPr>
              <w:pStyle w:val="TableParagraph"/>
              <w:spacing w:before="42"/>
              <w:ind w:left="246" w:right="237"/>
              <w:jc w:val="center"/>
              <w:rPr>
                <w:sz w:val="12"/>
              </w:rPr>
            </w:pPr>
            <w:r>
              <w:rPr>
                <w:sz w:val="12"/>
              </w:rPr>
              <w:t>09/01/2022 21:50:28</w:t>
            </w:r>
          </w:p>
        </w:tc>
      </w:tr>
    </w:tbl>
    <w:p w14:paraId="2C010AE1"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3F0B348D" w14:textId="77777777" w:rsidR="004A5527" w:rsidRDefault="004A5527">
      <w:pPr>
        <w:pStyle w:val="Textoindependiente"/>
        <w:rPr>
          <w:sz w:val="20"/>
        </w:rPr>
      </w:pPr>
    </w:p>
    <w:p w14:paraId="2BEBE4C2" w14:textId="77777777" w:rsidR="004A5527" w:rsidRDefault="004A5527">
      <w:pPr>
        <w:pStyle w:val="Textoindependiente"/>
        <w:spacing w:before="7"/>
        <w:rPr>
          <w:sz w:val="20"/>
        </w:rPr>
      </w:pPr>
    </w:p>
    <w:p w14:paraId="13B3B0A9" w14:textId="77777777" w:rsidR="004A5527" w:rsidRDefault="00000000">
      <w:pPr>
        <w:tabs>
          <w:tab w:val="left" w:pos="5562"/>
        </w:tabs>
        <w:spacing w:before="98"/>
        <w:ind w:left="627"/>
        <w:rPr>
          <w:sz w:val="16"/>
        </w:rPr>
      </w:pPr>
      <w:r>
        <w:rPr>
          <w:spacing w:val="4"/>
          <w:sz w:val="16"/>
        </w:rPr>
        <w:t>II.</w:t>
      </w:r>
      <w:r>
        <w:rPr>
          <w:spacing w:val="32"/>
          <w:sz w:val="16"/>
        </w:rPr>
        <w:t xml:space="preserve"> </w:t>
      </w:r>
      <w:r>
        <w:rPr>
          <w:spacing w:val="6"/>
          <w:sz w:val="16"/>
        </w:rPr>
        <w:t>Servicios</w:t>
      </w:r>
      <w:r>
        <w:rPr>
          <w:spacing w:val="42"/>
          <w:sz w:val="16"/>
        </w:rPr>
        <w:t xml:space="preserve"> </w:t>
      </w:r>
      <w:r>
        <w:rPr>
          <w:spacing w:val="7"/>
          <w:sz w:val="16"/>
        </w:rPr>
        <w:t>Científico-Técnicos</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6F8CF020" w14:textId="77777777" w:rsidR="004A5527" w:rsidRDefault="004A5527">
      <w:pPr>
        <w:pStyle w:val="Textoindependiente"/>
        <w:rPr>
          <w:sz w:val="20"/>
        </w:rPr>
      </w:pPr>
    </w:p>
    <w:p w14:paraId="0CE4E654" w14:textId="77777777" w:rsidR="004A5527" w:rsidRDefault="004A5527">
      <w:pPr>
        <w:pStyle w:val="Textoindependiente"/>
        <w:rPr>
          <w:sz w:val="20"/>
        </w:rPr>
      </w:pPr>
    </w:p>
    <w:p w14:paraId="4464CACE" w14:textId="77777777" w:rsidR="004A5527" w:rsidRDefault="004A5527">
      <w:pPr>
        <w:pStyle w:val="Textoindependiente"/>
        <w:rPr>
          <w:sz w:val="20"/>
        </w:rPr>
      </w:pPr>
    </w:p>
    <w:p w14:paraId="69C513B4" w14:textId="77777777" w:rsidR="004A5527" w:rsidRDefault="004A5527">
      <w:pPr>
        <w:pStyle w:val="Textoindependiente"/>
        <w:rPr>
          <w:sz w:val="20"/>
        </w:rPr>
      </w:pPr>
    </w:p>
    <w:p w14:paraId="4891DC8C" w14:textId="77777777" w:rsidR="004A5527" w:rsidRDefault="004A5527">
      <w:pPr>
        <w:pStyle w:val="Textoindependiente"/>
        <w:rPr>
          <w:sz w:val="20"/>
        </w:rPr>
      </w:pPr>
    </w:p>
    <w:p w14:paraId="1EC6BFE0" w14:textId="77777777" w:rsidR="004A5527" w:rsidRDefault="004A5527">
      <w:pPr>
        <w:pStyle w:val="Textoindependiente"/>
        <w:spacing w:before="8"/>
        <w:rPr>
          <w:sz w:val="16"/>
        </w:rPr>
      </w:pPr>
    </w:p>
    <w:p w14:paraId="49BBC61F" w14:textId="77777777" w:rsidR="004A5527" w:rsidRDefault="004A5527">
      <w:pPr>
        <w:rPr>
          <w:sz w:val="16"/>
        </w:rPr>
        <w:sectPr w:rsidR="004A5527" w:rsidSect="004F0784">
          <w:pgSz w:w="11900" w:h="16840"/>
          <w:pgMar w:top="1600" w:right="0" w:bottom="880" w:left="1660" w:header="0" w:footer="690" w:gutter="0"/>
          <w:cols w:space="720"/>
        </w:sectPr>
      </w:pPr>
    </w:p>
    <w:p w14:paraId="43AC739F" w14:textId="77777777" w:rsidR="004A5527" w:rsidRDefault="00000000">
      <w:pPr>
        <w:pStyle w:val="Ttulo5"/>
        <w:spacing w:before="103"/>
      </w:pPr>
      <w:r>
        <w:rPr>
          <w:w w:val="105"/>
        </w:rPr>
        <w:t>CD interactivo.</w:t>
      </w:r>
    </w:p>
    <w:p w14:paraId="49DC64DE" w14:textId="77777777" w:rsidR="004A5527" w:rsidRDefault="00000000">
      <w:pPr>
        <w:pStyle w:val="Textoindependiente"/>
        <w:spacing w:before="12" w:line="252" w:lineRule="auto"/>
        <w:ind w:left="570" w:right="2422"/>
      </w:pPr>
      <w:r>
        <w:rPr>
          <w:w w:val="105"/>
        </w:rPr>
        <w:t>Parte fija. Precio general:</w:t>
      </w:r>
    </w:p>
    <w:p w14:paraId="271664C7" w14:textId="77777777" w:rsidR="004A5527" w:rsidRDefault="00000000">
      <w:pPr>
        <w:pStyle w:val="Textoindependiente"/>
        <w:ind w:left="606"/>
      </w:pPr>
      <w:r>
        <w:rPr>
          <w:w w:val="105"/>
        </w:rPr>
        <w:t>.................................................................1.200,00 €</w:t>
      </w:r>
    </w:p>
    <w:p w14:paraId="2124EEC0" w14:textId="77777777" w:rsidR="004A5527" w:rsidRDefault="004A5527">
      <w:pPr>
        <w:pStyle w:val="Textoindependiente"/>
        <w:spacing w:before="3"/>
        <w:rPr>
          <w:sz w:val="15"/>
        </w:rPr>
      </w:pPr>
    </w:p>
    <w:p w14:paraId="20E80807" w14:textId="77777777" w:rsidR="004A5527" w:rsidRDefault="00000000">
      <w:pPr>
        <w:pStyle w:val="Ttulo5"/>
      </w:pPr>
      <w:r>
        <w:rPr>
          <w:w w:val="105"/>
        </w:rPr>
        <w:t>Cada encuesta de 25 items de más.</w:t>
      </w:r>
    </w:p>
    <w:p w14:paraId="0088CAF1" w14:textId="77777777" w:rsidR="004A5527" w:rsidRDefault="00000000">
      <w:pPr>
        <w:pStyle w:val="Textoindependiente"/>
        <w:spacing w:before="13"/>
        <w:ind w:left="570"/>
      </w:pPr>
      <w:r>
        <w:rPr>
          <w:w w:val="105"/>
        </w:rPr>
        <w:t>Precio general:</w:t>
      </w:r>
    </w:p>
    <w:p w14:paraId="1ADE1D3A" w14:textId="77777777" w:rsidR="004A5527" w:rsidRDefault="00000000">
      <w:pPr>
        <w:pStyle w:val="Textoindependiente"/>
        <w:spacing w:before="8"/>
        <w:ind w:left="605"/>
      </w:pPr>
      <w:r>
        <w:rPr>
          <w:w w:val="105"/>
        </w:rPr>
        <w:t>........................................................................1,00 €</w:t>
      </w:r>
    </w:p>
    <w:p w14:paraId="5613EAD9" w14:textId="77777777" w:rsidR="004A5527" w:rsidRDefault="004A5527">
      <w:pPr>
        <w:pStyle w:val="Textoindependiente"/>
        <w:spacing w:before="3"/>
        <w:rPr>
          <w:sz w:val="15"/>
        </w:rPr>
      </w:pPr>
    </w:p>
    <w:p w14:paraId="552575B0" w14:textId="77777777" w:rsidR="004A5527" w:rsidRDefault="00000000">
      <w:pPr>
        <w:pStyle w:val="Ttulo5"/>
      </w:pPr>
      <w:r>
        <w:rPr>
          <w:w w:val="105"/>
        </w:rPr>
        <w:t>Incremento de item cerrado.</w:t>
      </w:r>
    </w:p>
    <w:p w14:paraId="1920C3D8" w14:textId="77777777" w:rsidR="004A5527" w:rsidRDefault="00000000">
      <w:pPr>
        <w:pStyle w:val="Textoindependiente"/>
        <w:spacing w:before="12"/>
        <w:ind w:left="570"/>
      </w:pPr>
      <w:r>
        <w:rPr>
          <w:w w:val="105"/>
        </w:rPr>
        <w:t>Precio general:</w:t>
      </w:r>
    </w:p>
    <w:p w14:paraId="19060652" w14:textId="77777777" w:rsidR="004A5527" w:rsidRDefault="00000000">
      <w:pPr>
        <w:pStyle w:val="Textoindependiente"/>
        <w:spacing w:before="9"/>
        <w:ind w:left="605"/>
      </w:pPr>
      <w:r>
        <w:rPr>
          <w:w w:val="105"/>
        </w:rPr>
        <w:t>........................................................................0,50 €</w:t>
      </w:r>
    </w:p>
    <w:p w14:paraId="172D2AE5" w14:textId="77777777" w:rsidR="004A5527" w:rsidRDefault="004A5527">
      <w:pPr>
        <w:pStyle w:val="Textoindependiente"/>
        <w:spacing w:before="2"/>
        <w:rPr>
          <w:sz w:val="15"/>
        </w:rPr>
      </w:pPr>
    </w:p>
    <w:p w14:paraId="3AD34206" w14:textId="77777777" w:rsidR="004A5527" w:rsidRDefault="00000000">
      <w:pPr>
        <w:pStyle w:val="Ttulo5"/>
        <w:spacing w:before="1"/>
      </w:pPr>
      <w:r>
        <w:rPr>
          <w:w w:val="105"/>
        </w:rPr>
        <w:t>Incremento de item abierto.</w:t>
      </w:r>
    </w:p>
    <w:p w14:paraId="5598A7CF" w14:textId="77777777" w:rsidR="004A5527" w:rsidRDefault="00000000">
      <w:pPr>
        <w:pStyle w:val="Textoindependiente"/>
        <w:spacing w:before="12"/>
        <w:ind w:left="570"/>
      </w:pPr>
      <w:r>
        <w:rPr>
          <w:w w:val="105"/>
        </w:rPr>
        <w:t>Precio general:</w:t>
      </w:r>
    </w:p>
    <w:p w14:paraId="5C6AA2EA" w14:textId="77777777" w:rsidR="004A5527" w:rsidRDefault="00000000">
      <w:pPr>
        <w:pStyle w:val="Textoindependiente"/>
        <w:spacing w:before="8"/>
        <w:ind w:left="605"/>
      </w:pPr>
      <w:r>
        <w:rPr>
          <w:w w:val="105"/>
        </w:rPr>
        <w:t>........................................................................3,00 €</w:t>
      </w:r>
    </w:p>
    <w:p w14:paraId="01F8C85F" w14:textId="77777777" w:rsidR="004A5527" w:rsidRDefault="004A5527">
      <w:pPr>
        <w:pStyle w:val="Textoindependiente"/>
        <w:spacing w:before="3"/>
        <w:rPr>
          <w:sz w:val="15"/>
        </w:rPr>
      </w:pPr>
    </w:p>
    <w:p w14:paraId="402BA46D" w14:textId="77777777" w:rsidR="004A5527" w:rsidRDefault="00000000">
      <w:pPr>
        <w:pStyle w:val="Ttulo5"/>
      </w:pPr>
      <w:r>
        <w:rPr>
          <w:w w:val="105"/>
        </w:rPr>
        <w:t>Formación (25 estudiantes).</w:t>
      </w:r>
    </w:p>
    <w:p w14:paraId="654FC11D" w14:textId="77777777" w:rsidR="004A5527" w:rsidRDefault="00000000">
      <w:pPr>
        <w:pStyle w:val="Textoindependiente"/>
        <w:spacing w:before="13"/>
        <w:ind w:left="570"/>
      </w:pPr>
      <w:r>
        <w:rPr>
          <w:w w:val="105"/>
        </w:rPr>
        <w:t>Precio general (precio/hora):</w:t>
      </w:r>
    </w:p>
    <w:p w14:paraId="3FB06C5F" w14:textId="77777777" w:rsidR="004A5527" w:rsidRDefault="00000000">
      <w:pPr>
        <w:pStyle w:val="Textoindependiente"/>
        <w:spacing w:before="8"/>
        <w:ind w:left="605"/>
      </w:pPr>
      <w:r>
        <w:rPr>
          <w:w w:val="105"/>
        </w:rPr>
        <w:t>....................................................................120,00 €</w:t>
      </w:r>
    </w:p>
    <w:p w14:paraId="6E3A557F" w14:textId="77777777" w:rsidR="004A5527" w:rsidRDefault="004A5527">
      <w:pPr>
        <w:pStyle w:val="Textoindependiente"/>
        <w:spacing w:before="8"/>
      </w:pPr>
    </w:p>
    <w:p w14:paraId="4EEED2EF" w14:textId="77777777" w:rsidR="004A5527" w:rsidRDefault="00000000">
      <w:pPr>
        <w:pStyle w:val="Ttulo2"/>
      </w:pPr>
      <w:r>
        <w:t>Servicios del DEDE Asesoramiento y</w:t>
      </w:r>
    </w:p>
    <w:p w14:paraId="3B1F06F2" w14:textId="77777777" w:rsidR="004A5527" w:rsidRDefault="00000000">
      <w:pPr>
        <w:pStyle w:val="Ttulo3"/>
        <w:spacing w:before="3"/>
      </w:pPr>
      <w:r>
        <w:t>Formación Empresarial.</w:t>
      </w:r>
    </w:p>
    <w:p w14:paraId="305A4FE0" w14:textId="77777777" w:rsidR="004A5527" w:rsidRDefault="004A5527">
      <w:pPr>
        <w:pStyle w:val="Textoindependiente"/>
        <w:spacing w:before="5"/>
        <w:rPr>
          <w:b/>
          <w:sz w:val="15"/>
        </w:rPr>
      </w:pPr>
    </w:p>
    <w:p w14:paraId="13B715AD" w14:textId="77777777" w:rsidR="004A5527" w:rsidRDefault="00000000">
      <w:pPr>
        <w:pStyle w:val="Ttulo5"/>
      </w:pPr>
      <w:r>
        <w:rPr>
          <w:w w:val="105"/>
        </w:rPr>
        <w:t>Asesoramiento económico-financiero.</w:t>
      </w:r>
    </w:p>
    <w:p w14:paraId="71C74465" w14:textId="77777777" w:rsidR="004A5527" w:rsidRDefault="00000000">
      <w:pPr>
        <w:pStyle w:val="Textoindependiente"/>
        <w:spacing w:before="12"/>
        <w:ind w:left="570"/>
      </w:pPr>
      <w:r>
        <w:rPr>
          <w:w w:val="105"/>
        </w:rPr>
        <w:t>Precio general (precio/hora):</w:t>
      </w:r>
    </w:p>
    <w:p w14:paraId="0497B987" w14:textId="77777777" w:rsidR="004A5527" w:rsidRDefault="00000000">
      <w:pPr>
        <w:pStyle w:val="Textoindependiente"/>
        <w:spacing w:before="10"/>
        <w:ind w:left="606"/>
      </w:pPr>
      <w:r>
        <w:rPr>
          <w:w w:val="105"/>
        </w:rPr>
        <w:t>......................................................................80,00 €</w:t>
      </w:r>
    </w:p>
    <w:p w14:paraId="4BB513A2" w14:textId="77777777" w:rsidR="004A5527" w:rsidRDefault="004A5527">
      <w:pPr>
        <w:pStyle w:val="Textoindependiente"/>
        <w:spacing w:before="1"/>
        <w:rPr>
          <w:sz w:val="15"/>
        </w:rPr>
      </w:pPr>
    </w:p>
    <w:p w14:paraId="7CBF1267" w14:textId="77777777" w:rsidR="004A5527" w:rsidRDefault="00000000">
      <w:pPr>
        <w:pStyle w:val="Ttulo5"/>
        <w:spacing w:before="1"/>
      </w:pPr>
      <w:r>
        <w:rPr>
          <w:w w:val="105"/>
        </w:rPr>
        <w:t>Emisión de informes económico-financiero.</w:t>
      </w:r>
    </w:p>
    <w:p w14:paraId="4931F07B" w14:textId="77777777" w:rsidR="004A5527" w:rsidRDefault="00000000">
      <w:pPr>
        <w:pStyle w:val="Textoindependiente"/>
        <w:spacing w:before="12"/>
        <w:ind w:left="570"/>
      </w:pPr>
      <w:r>
        <w:rPr>
          <w:w w:val="105"/>
        </w:rPr>
        <w:t>Precio general (precio/hora):</w:t>
      </w:r>
    </w:p>
    <w:p w14:paraId="1BE36A4A" w14:textId="77777777" w:rsidR="004A5527" w:rsidRDefault="00000000">
      <w:pPr>
        <w:pStyle w:val="Textoindependiente"/>
        <w:spacing w:before="10"/>
        <w:ind w:left="605"/>
      </w:pPr>
      <w:r>
        <w:rPr>
          <w:w w:val="105"/>
        </w:rPr>
        <w:t>......................................................................80,00 €</w:t>
      </w:r>
    </w:p>
    <w:p w14:paraId="7E7156EC" w14:textId="77777777" w:rsidR="004A5527" w:rsidRDefault="004A5527">
      <w:pPr>
        <w:pStyle w:val="Textoindependiente"/>
        <w:spacing w:before="1"/>
        <w:rPr>
          <w:sz w:val="15"/>
        </w:rPr>
      </w:pPr>
    </w:p>
    <w:p w14:paraId="5D2084DB" w14:textId="77777777" w:rsidR="004A5527" w:rsidRDefault="00000000">
      <w:pPr>
        <w:pStyle w:val="Ttulo5"/>
      </w:pPr>
      <w:r>
        <w:rPr>
          <w:w w:val="105"/>
        </w:rPr>
        <w:t>Dirección de cursos.</w:t>
      </w:r>
    </w:p>
    <w:p w14:paraId="4395BFC4" w14:textId="77777777" w:rsidR="004A5527" w:rsidRDefault="00000000">
      <w:pPr>
        <w:pStyle w:val="Textoindependiente"/>
        <w:spacing w:before="12"/>
        <w:ind w:left="570"/>
      </w:pPr>
      <w:r>
        <w:rPr>
          <w:w w:val="105"/>
        </w:rPr>
        <w:t>Precio general (precio/hora):</w:t>
      </w:r>
    </w:p>
    <w:p w14:paraId="62EAA5DB" w14:textId="77777777" w:rsidR="004A5527" w:rsidRDefault="00000000">
      <w:pPr>
        <w:pStyle w:val="Textoindependiente"/>
        <w:spacing w:before="9"/>
        <w:ind w:left="605"/>
      </w:pPr>
      <w:r>
        <w:rPr>
          <w:w w:val="105"/>
        </w:rPr>
        <w:t>....................................................................100,00 €</w:t>
      </w:r>
    </w:p>
    <w:p w14:paraId="5EE9B2BA" w14:textId="77777777" w:rsidR="004A5527" w:rsidRDefault="004A5527">
      <w:pPr>
        <w:pStyle w:val="Textoindependiente"/>
        <w:spacing w:before="3"/>
        <w:rPr>
          <w:sz w:val="15"/>
        </w:rPr>
      </w:pPr>
    </w:p>
    <w:p w14:paraId="467A6030" w14:textId="77777777" w:rsidR="004A5527" w:rsidRDefault="00000000">
      <w:pPr>
        <w:pStyle w:val="Ttulo5"/>
      </w:pPr>
      <w:r>
        <w:rPr>
          <w:w w:val="105"/>
        </w:rPr>
        <w:t>Impartición de cursos generalistas.</w:t>
      </w:r>
    </w:p>
    <w:p w14:paraId="5FC8EA60" w14:textId="77777777" w:rsidR="004A5527" w:rsidRDefault="00000000">
      <w:pPr>
        <w:pStyle w:val="Textoindependiente"/>
        <w:spacing w:before="12"/>
        <w:ind w:left="570"/>
      </w:pPr>
      <w:r>
        <w:rPr>
          <w:w w:val="105"/>
        </w:rPr>
        <w:t>Precio general (precio/hora):</w:t>
      </w:r>
    </w:p>
    <w:p w14:paraId="39D45604" w14:textId="77777777" w:rsidR="004A5527" w:rsidRDefault="00000000">
      <w:pPr>
        <w:pStyle w:val="Textoindependiente"/>
        <w:spacing w:before="8"/>
        <w:ind w:left="605"/>
      </w:pPr>
      <w:r>
        <w:rPr>
          <w:w w:val="105"/>
        </w:rPr>
        <w:t>......................................................................80,00 €</w:t>
      </w:r>
    </w:p>
    <w:p w14:paraId="21F4BBEF" w14:textId="77777777" w:rsidR="004A5527" w:rsidRDefault="004A5527">
      <w:pPr>
        <w:pStyle w:val="Textoindependiente"/>
        <w:spacing w:before="3"/>
        <w:rPr>
          <w:sz w:val="15"/>
        </w:rPr>
      </w:pPr>
    </w:p>
    <w:p w14:paraId="44DA898E" w14:textId="77777777" w:rsidR="004A5527" w:rsidRDefault="00000000">
      <w:pPr>
        <w:pStyle w:val="Ttulo5"/>
      </w:pPr>
      <w:r>
        <w:rPr>
          <w:w w:val="105"/>
        </w:rPr>
        <w:t>Implantación de sistemas de calidad.</w:t>
      </w:r>
    </w:p>
    <w:p w14:paraId="0EDBDC3D" w14:textId="77777777" w:rsidR="004A5527" w:rsidRDefault="00000000">
      <w:pPr>
        <w:pStyle w:val="Textoindependiente"/>
        <w:spacing w:before="13"/>
        <w:ind w:left="570"/>
      </w:pPr>
      <w:r>
        <w:rPr>
          <w:w w:val="105"/>
        </w:rPr>
        <w:t>Precio general (precio/hora):</w:t>
      </w:r>
    </w:p>
    <w:p w14:paraId="239CC6DC" w14:textId="77777777" w:rsidR="004A5527" w:rsidRDefault="00000000">
      <w:pPr>
        <w:pStyle w:val="Textoindependiente"/>
        <w:spacing w:before="8"/>
        <w:ind w:left="605"/>
      </w:pPr>
      <w:r>
        <w:rPr>
          <w:w w:val="105"/>
        </w:rPr>
        <w:t>......................................................................90,00 €</w:t>
      </w:r>
    </w:p>
    <w:p w14:paraId="5085B053" w14:textId="77777777" w:rsidR="004A5527" w:rsidRDefault="004A5527">
      <w:pPr>
        <w:pStyle w:val="Textoindependiente"/>
        <w:spacing w:before="3"/>
        <w:rPr>
          <w:sz w:val="15"/>
        </w:rPr>
      </w:pPr>
    </w:p>
    <w:p w14:paraId="33CA4827" w14:textId="77777777" w:rsidR="004A5527" w:rsidRDefault="00000000">
      <w:pPr>
        <w:pStyle w:val="Ttulo5"/>
        <w:ind w:left="569"/>
      </w:pPr>
      <w:r>
        <w:rPr>
          <w:w w:val="105"/>
        </w:rPr>
        <w:t>Elaboración y emisión de informes.</w:t>
      </w:r>
    </w:p>
    <w:p w14:paraId="723EDE80" w14:textId="77777777" w:rsidR="004A5527" w:rsidRDefault="00000000">
      <w:pPr>
        <w:pStyle w:val="Textoindependiente"/>
        <w:spacing w:before="12"/>
        <w:ind w:left="569"/>
      </w:pPr>
      <w:r>
        <w:rPr>
          <w:w w:val="105"/>
        </w:rPr>
        <w:t>Precio general (precio/hora):</w:t>
      </w:r>
    </w:p>
    <w:p w14:paraId="70EAC8A3" w14:textId="77777777" w:rsidR="004A5527" w:rsidRDefault="00000000">
      <w:pPr>
        <w:pStyle w:val="Textoindependiente"/>
        <w:spacing w:before="9"/>
        <w:ind w:left="605"/>
      </w:pPr>
      <w:r>
        <w:rPr>
          <w:w w:val="105"/>
        </w:rPr>
        <w:t>....................................................................120,00 €</w:t>
      </w:r>
    </w:p>
    <w:p w14:paraId="7A200408" w14:textId="77777777" w:rsidR="004A5527" w:rsidRDefault="004A5527">
      <w:pPr>
        <w:pStyle w:val="Textoindependiente"/>
        <w:spacing w:before="3"/>
        <w:rPr>
          <w:sz w:val="15"/>
        </w:rPr>
      </w:pPr>
    </w:p>
    <w:p w14:paraId="3947999F" w14:textId="77777777" w:rsidR="004A5527" w:rsidRDefault="00000000">
      <w:pPr>
        <w:pStyle w:val="Ttulo5"/>
        <w:tabs>
          <w:tab w:val="left" w:pos="1624"/>
          <w:tab w:val="left" w:pos="2004"/>
          <w:tab w:val="left" w:pos="2819"/>
          <w:tab w:val="left" w:pos="3201"/>
        </w:tabs>
        <w:spacing w:line="252" w:lineRule="auto"/>
        <w:ind w:left="569" w:right="231"/>
      </w:pPr>
      <w:r>
        <w:rPr>
          <w:w w:val="105"/>
        </w:rPr>
        <w:t>Elaboración</w:t>
      </w:r>
      <w:r>
        <w:rPr>
          <w:w w:val="105"/>
        </w:rPr>
        <w:tab/>
        <w:t>de</w:t>
      </w:r>
      <w:r>
        <w:rPr>
          <w:w w:val="105"/>
        </w:rPr>
        <w:tab/>
        <w:t>estudios</w:t>
      </w:r>
      <w:r>
        <w:rPr>
          <w:w w:val="105"/>
        </w:rPr>
        <w:tab/>
        <w:t>de</w:t>
      </w:r>
      <w:r>
        <w:rPr>
          <w:w w:val="105"/>
        </w:rPr>
        <w:tab/>
      </w:r>
      <w:r>
        <w:rPr>
          <w:spacing w:val="-4"/>
          <w:w w:val="105"/>
        </w:rPr>
        <w:t xml:space="preserve">impacto </w:t>
      </w:r>
      <w:r>
        <w:rPr>
          <w:w w:val="105"/>
        </w:rPr>
        <w:t>medioambiental.</w:t>
      </w:r>
    </w:p>
    <w:p w14:paraId="0ADD4633" w14:textId="77777777" w:rsidR="004A5527" w:rsidRDefault="00000000">
      <w:pPr>
        <w:pStyle w:val="Textoindependiente"/>
        <w:spacing w:before="4"/>
        <w:ind w:left="569"/>
      </w:pPr>
      <w:r>
        <w:rPr>
          <w:w w:val="105"/>
        </w:rPr>
        <w:t>Precio general (precio/hora):</w:t>
      </w:r>
    </w:p>
    <w:p w14:paraId="65DAD968" w14:textId="77777777" w:rsidR="004A5527" w:rsidRDefault="00000000">
      <w:pPr>
        <w:pStyle w:val="Textoindependiente"/>
        <w:spacing w:before="10"/>
        <w:ind w:left="605"/>
      </w:pPr>
      <w:r>
        <w:rPr>
          <w:w w:val="105"/>
        </w:rPr>
        <w:t>....................................................................100,00 €</w:t>
      </w:r>
    </w:p>
    <w:p w14:paraId="17D3648B" w14:textId="77777777" w:rsidR="004A5527" w:rsidRDefault="004A5527">
      <w:pPr>
        <w:pStyle w:val="Textoindependiente"/>
        <w:spacing w:before="1"/>
        <w:rPr>
          <w:sz w:val="15"/>
        </w:rPr>
      </w:pPr>
    </w:p>
    <w:p w14:paraId="23C4E258" w14:textId="77777777" w:rsidR="004A5527" w:rsidRDefault="00000000">
      <w:pPr>
        <w:pStyle w:val="Ttulo5"/>
        <w:spacing w:before="1"/>
        <w:ind w:left="569"/>
      </w:pPr>
      <w:r>
        <w:rPr>
          <w:w w:val="105"/>
        </w:rPr>
        <w:t>Impartición de seminarios, conferencias y</w:t>
      </w:r>
    </w:p>
    <w:p w14:paraId="532C0623" w14:textId="77777777" w:rsidR="004A5527" w:rsidRDefault="00000000">
      <w:pPr>
        <w:spacing w:before="103"/>
        <w:ind w:left="538"/>
        <w:rPr>
          <w:b/>
          <w:sz w:val="14"/>
        </w:rPr>
      </w:pPr>
      <w:r>
        <w:br w:type="column"/>
      </w:r>
      <w:r>
        <w:rPr>
          <w:b/>
          <w:w w:val="105"/>
          <w:sz w:val="14"/>
        </w:rPr>
        <w:t>jornadas.</w:t>
      </w:r>
    </w:p>
    <w:p w14:paraId="5AF44115" w14:textId="77777777" w:rsidR="004A5527" w:rsidRDefault="00000000">
      <w:pPr>
        <w:pStyle w:val="Textoindependiente"/>
        <w:spacing w:before="12"/>
        <w:ind w:left="538"/>
      </w:pPr>
      <w:r>
        <w:rPr>
          <w:w w:val="105"/>
        </w:rPr>
        <w:t>Precio general (precio/hora):</w:t>
      </w:r>
    </w:p>
    <w:p w14:paraId="6771B0B2" w14:textId="77777777" w:rsidR="004A5527" w:rsidRDefault="00000000">
      <w:pPr>
        <w:pStyle w:val="Textoindependiente"/>
        <w:spacing w:before="8"/>
        <w:ind w:left="573"/>
      </w:pPr>
      <w:r>
        <w:rPr>
          <w:w w:val="105"/>
        </w:rPr>
        <w:t>....................................................................120,00 €</w:t>
      </w:r>
    </w:p>
    <w:p w14:paraId="0F94965A" w14:textId="77777777" w:rsidR="004A5527" w:rsidRDefault="004A5527">
      <w:pPr>
        <w:pStyle w:val="Textoindependiente"/>
        <w:spacing w:before="1"/>
        <w:rPr>
          <w:sz w:val="15"/>
        </w:rPr>
      </w:pPr>
    </w:p>
    <w:p w14:paraId="5258AD92" w14:textId="77777777" w:rsidR="004A5527" w:rsidRDefault="00000000">
      <w:pPr>
        <w:pStyle w:val="Ttulo5"/>
        <w:ind w:left="538"/>
      </w:pPr>
      <w:r>
        <w:rPr>
          <w:w w:val="105"/>
        </w:rPr>
        <w:t>Emisión de informes medioambientales.</w:t>
      </w:r>
    </w:p>
    <w:p w14:paraId="2F07A0B1" w14:textId="77777777" w:rsidR="004A5527" w:rsidRDefault="00000000">
      <w:pPr>
        <w:pStyle w:val="Textoindependiente"/>
        <w:spacing w:before="15"/>
        <w:ind w:left="538"/>
      </w:pPr>
      <w:r>
        <w:rPr>
          <w:w w:val="105"/>
        </w:rPr>
        <w:t>Precio general (precio/hora):</w:t>
      </w:r>
    </w:p>
    <w:p w14:paraId="52AC7A4B" w14:textId="77777777" w:rsidR="004A5527" w:rsidRDefault="00000000">
      <w:pPr>
        <w:pStyle w:val="Textoindependiente"/>
        <w:spacing w:before="8"/>
        <w:ind w:left="573"/>
      </w:pPr>
      <w:r>
        <w:rPr>
          <w:w w:val="105"/>
        </w:rPr>
        <w:t>......................................................................70,00 €</w:t>
      </w:r>
    </w:p>
    <w:p w14:paraId="3DDC80D6" w14:textId="77777777" w:rsidR="004A5527" w:rsidRDefault="004A5527">
      <w:pPr>
        <w:pStyle w:val="Textoindependiente"/>
        <w:spacing w:before="1"/>
        <w:rPr>
          <w:sz w:val="15"/>
        </w:rPr>
      </w:pPr>
    </w:p>
    <w:p w14:paraId="4F4779AB" w14:textId="77777777" w:rsidR="004A5527" w:rsidRDefault="00000000">
      <w:pPr>
        <w:pStyle w:val="Ttulo5"/>
        <w:ind w:left="538"/>
      </w:pPr>
      <w:r>
        <w:rPr>
          <w:w w:val="105"/>
        </w:rPr>
        <w:t>Impartición de conferencias especializadas. ..</w:t>
      </w:r>
    </w:p>
    <w:p w14:paraId="04136C7E" w14:textId="77777777" w:rsidR="004A5527" w:rsidRDefault="00000000">
      <w:pPr>
        <w:pStyle w:val="Textoindependiente"/>
        <w:spacing w:before="14"/>
        <w:ind w:left="538"/>
      </w:pPr>
      <w:r>
        <w:rPr>
          <w:w w:val="105"/>
        </w:rPr>
        <w:t>Precio general (precio/hora):</w:t>
      </w:r>
    </w:p>
    <w:p w14:paraId="7835C94E" w14:textId="77777777" w:rsidR="004A5527" w:rsidRDefault="00000000">
      <w:pPr>
        <w:pStyle w:val="Textoindependiente"/>
        <w:spacing w:before="9"/>
        <w:ind w:left="573"/>
      </w:pPr>
      <w:r>
        <w:rPr>
          <w:w w:val="105"/>
        </w:rPr>
        <w:t>....................................................................180,00 €</w:t>
      </w:r>
    </w:p>
    <w:p w14:paraId="4278A3A1" w14:textId="77777777" w:rsidR="004A5527" w:rsidRDefault="004A5527">
      <w:pPr>
        <w:pStyle w:val="Textoindependiente"/>
        <w:spacing w:before="1"/>
        <w:rPr>
          <w:sz w:val="15"/>
        </w:rPr>
      </w:pPr>
    </w:p>
    <w:p w14:paraId="292A3FB7" w14:textId="77777777" w:rsidR="004A5527" w:rsidRDefault="00000000">
      <w:pPr>
        <w:pStyle w:val="Ttulo5"/>
        <w:ind w:left="537"/>
      </w:pPr>
      <w:r>
        <w:rPr>
          <w:w w:val="105"/>
        </w:rPr>
        <w:t>Impartición de cursos específicos.</w:t>
      </w:r>
    </w:p>
    <w:p w14:paraId="54DB1C5B" w14:textId="77777777" w:rsidR="004A5527" w:rsidRDefault="00000000">
      <w:pPr>
        <w:pStyle w:val="Textoindependiente"/>
        <w:spacing w:before="14"/>
        <w:ind w:left="537"/>
      </w:pPr>
      <w:r>
        <w:rPr>
          <w:w w:val="105"/>
        </w:rPr>
        <w:t>Precio general (precio/hora):</w:t>
      </w:r>
    </w:p>
    <w:p w14:paraId="74DBB6D5" w14:textId="77777777" w:rsidR="004A5527" w:rsidRDefault="00000000">
      <w:pPr>
        <w:pStyle w:val="Textoindependiente"/>
        <w:spacing w:before="8"/>
        <w:ind w:left="573"/>
      </w:pPr>
      <w:r>
        <w:rPr>
          <w:w w:val="105"/>
        </w:rPr>
        <w:t>....................................................................120,00 €</w:t>
      </w:r>
    </w:p>
    <w:p w14:paraId="2C01F92C" w14:textId="77777777" w:rsidR="004A5527" w:rsidRDefault="004A5527">
      <w:pPr>
        <w:pStyle w:val="Textoindependiente"/>
        <w:spacing w:before="1"/>
        <w:rPr>
          <w:sz w:val="15"/>
        </w:rPr>
      </w:pPr>
    </w:p>
    <w:p w14:paraId="62C0E71F" w14:textId="77777777" w:rsidR="004A5527" w:rsidRDefault="00000000">
      <w:pPr>
        <w:pStyle w:val="Ttulo5"/>
        <w:spacing w:before="1" w:line="254" w:lineRule="auto"/>
        <w:ind w:left="537" w:right="2462"/>
      </w:pPr>
      <w:r>
        <w:rPr>
          <w:w w:val="105"/>
        </w:rPr>
        <w:t>Implantación de grupos de mejora (círculos de calidad).</w:t>
      </w:r>
    </w:p>
    <w:p w14:paraId="1D6F7DCF" w14:textId="77777777" w:rsidR="004A5527" w:rsidRDefault="00000000">
      <w:pPr>
        <w:pStyle w:val="Textoindependiente"/>
        <w:spacing w:before="3"/>
        <w:ind w:left="537"/>
      </w:pPr>
      <w:r>
        <w:rPr>
          <w:w w:val="105"/>
        </w:rPr>
        <w:t>Precio general (precio/hora):</w:t>
      </w:r>
    </w:p>
    <w:p w14:paraId="593A371A" w14:textId="77777777" w:rsidR="004A5527" w:rsidRDefault="00000000">
      <w:pPr>
        <w:pStyle w:val="Textoindependiente"/>
        <w:spacing w:before="8"/>
        <w:ind w:left="573"/>
      </w:pPr>
      <w:r>
        <w:rPr>
          <w:w w:val="105"/>
        </w:rPr>
        <w:t>......................................................................90,00 €</w:t>
      </w:r>
    </w:p>
    <w:p w14:paraId="2960D689" w14:textId="77777777" w:rsidR="004A5527" w:rsidRDefault="004A5527">
      <w:pPr>
        <w:pStyle w:val="Textoindependiente"/>
        <w:spacing w:before="3"/>
        <w:rPr>
          <w:sz w:val="15"/>
        </w:rPr>
      </w:pPr>
    </w:p>
    <w:p w14:paraId="03130371" w14:textId="77777777" w:rsidR="004A5527" w:rsidRDefault="00000000">
      <w:pPr>
        <w:pStyle w:val="Ttulo5"/>
        <w:spacing w:line="252" w:lineRule="auto"/>
        <w:ind w:left="537" w:right="2427"/>
      </w:pPr>
      <w:r>
        <w:rPr>
          <w:w w:val="105"/>
        </w:rPr>
        <w:t>Realización y análisis de encuestas de satisfacción.</w:t>
      </w:r>
    </w:p>
    <w:p w14:paraId="0B77A5F9" w14:textId="77777777" w:rsidR="004A5527" w:rsidRDefault="00000000">
      <w:pPr>
        <w:pStyle w:val="Textoindependiente"/>
        <w:spacing w:before="5" w:line="252" w:lineRule="auto"/>
        <w:ind w:left="537" w:right="2427"/>
      </w:pPr>
      <w:r>
        <w:rPr>
          <w:w w:val="105"/>
        </w:rPr>
        <w:t>Parte fija (encuesta de 25 ítems cerrados a 150 clientes):</w:t>
      </w:r>
    </w:p>
    <w:p w14:paraId="0827037A" w14:textId="77777777" w:rsidR="004A5527" w:rsidRDefault="00000000">
      <w:pPr>
        <w:pStyle w:val="Textoindependiente"/>
        <w:spacing w:before="2"/>
        <w:ind w:left="573"/>
      </w:pPr>
      <w:r>
        <w:rPr>
          <w:w w:val="105"/>
        </w:rPr>
        <w:t>.................................................................9.000,00 €</w:t>
      </w:r>
    </w:p>
    <w:p w14:paraId="5BBD0466" w14:textId="77777777" w:rsidR="004A5527" w:rsidRDefault="004A5527">
      <w:pPr>
        <w:pStyle w:val="Textoindependiente"/>
        <w:spacing w:before="1"/>
        <w:rPr>
          <w:sz w:val="15"/>
        </w:rPr>
      </w:pPr>
    </w:p>
    <w:p w14:paraId="7D5EAAA0" w14:textId="77777777" w:rsidR="004A5527" w:rsidRDefault="00000000">
      <w:pPr>
        <w:pStyle w:val="Ttulo5"/>
        <w:ind w:left="539"/>
      </w:pPr>
      <w:r>
        <w:rPr>
          <w:w w:val="105"/>
        </w:rPr>
        <w:t>Incremento por cada encuesta de más:</w:t>
      </w:r>
    </w:p>
    <w:p w14:paraId="33C4B2D0" w14:textId="77777777" w:rsidR="004A5527" w:rsidRDefault="00000000">
      <w:pPr>
        <w:pStyle w:val="Textoindependiente"/>
        <w:spacing w:before="12"/>
        <w:ind w:left="574"/>
      </w:pPr>
      <w:r>
        <w:rPr>
          <w:w w:val="105"/>
        </w:rPr>
        <w:t>......................................................................24,00 €</w:t>
      </w:r>
    </w:p>
    <w:p w14:paraId="1C0CA49D" w14:textId="77777777" w:rsidR="004A5527" w:rsidRDefault="00000000">
      <w:pPr>
        <w:pStyle w:val="Ttulo5"/>
        <w:spacing w:before="6"/>
        <w:ind w:left="539"/>
      </w:pPr>
      <w:r>
        <w:rPr>
          <w:w w:val="105"/>
        </w:rPr>
        <w:t>Realización de Auditoria Interna de Calidad.</w:t>
      </w:r>
    </w:p>
    <w:p w14:paraId="2C13E6B7" w14:textId="77777777" w:rsidR="004A5527" w:rsidRDefault="00000000">
      <w:pPr>
        <w:pStyle w:val="Textoindependiente"/>
        <w:spacing w:before="12"/>
        <w:ind w:left="539"/>
      </w:pPr>
      <w:r>
        <w:rPr>
          <w:w w:val="105"/>
        </w:rPr>
        <w:t>Precio general (precio/hora):</w:t>
      </w:r>
    </w:p>
    <w:p w14:paraId="1286BF7E" w14:textId="77777777" w:rsidR="004A5527" w:rsidRDefault="00000000">
      <w:pPr>
        <w:pStyle w:val="Textoindependiente"/>
        <w:spacing w:before="9"/>
        <w:ind w:left="574"/>
      </w:pPr>
      <w:r>
        <w:rPr>
          <w:w w:val="105"/>
        </w:rPr>
        <w:t>......................................................................90,00 €</w:t>
      </w:r>
    </w:p>
    <w:p w14:paraId="566D036A" w14:textId="77777777" w:rsidR="004A5527" w:rsidRDefault="004A5527">
      <w:pPr>
        <w:pStyle w:val="Textoindependiente"/>
        <w:spacing w:before="3"/>
        <w:rPr>
          <w:sz w:val="15"/>
        </w:rPr>
      </w:pPr>
    </w:p>
    <w:p w14:paraId="2F28CDA7" w14:textId="77777777" w:rsidR="004A5527" w:rsidRDefault="00000000">
      <w:pPr>
        <w:pStyle w:val="Ttulo5"/>
        <w:ind w:left="538"/>
      </w:pPr>
      <w:r>
        <w:rPr>
          <w:w w:val="105"/>
        </w:rPr>
        <w:t>Encuestas telefónicas.</w:t>
      </w:r>
    </w:p>
    <w:p w14:paraId="4B6658D5" w14:textId="77777777" w:rsidR="004A5527" w:rsidRDefault="00000000">
      <w:pPr>
        <w:pStyle w:val="Textoindependiente"/>
        <w:spacing w:before="12"/>
        <w:ind w:left="538"/>
      </w:pPr>
      <w:r>
        <w:rPr>
          <w:w w:val="105"/>
        </w:rPr>
        <w:t>Precio general (máximo de 25 ítems):</w:t>
      </w:r>
    </w:p>
    <w:p w14:paraId="306AC310" w14:textId="77777777" w:rsidR="004A5527" w:rsidRDefault="00000000">
      <w:pPr>
        <w:pStyle w:val="Textoindependiente"/>
        <w:spacing w:before="8"/>
        <w:ind w:left="574"/>
      </w:pPr>
      <w:r>
        <w:rPr>
          <w:w w:val="105"/>
        </w:rPr>
        <w:t>......................................................................15,00 €</w:t>
      </w:r>
    </w:p>
    <w:p w14:paraId="0ACA14EF" w14:textId="77777777" w:rsidR="004A5527" w:rsidRDefault="00000000">
      <w:pPr>
        <w:pStyle w:val="Textoindependiente"/>
        <w:spacing w:before="9"/>
        <w:ind w:left="538"/>
      </w:pPr>
      <w:r>
        <w:rPr>
          <w:w w:val="105"/>
        </w:rPr>
        <w:t>Por ítem cerrado de más:</w:t>
      </w:r>
    </w:p>
    <w:p w14:paraId="0591B951" w14:textId="77777777" w:rsidR="004A5527" w:rsidRDefault="00000000">
      <w:pPr>
        <w:pStyle w:val="Textoindependiente"/>
        <w:spacing w:before="8"/>
        <w:ind w:left="574"/>
      </w:pPr>
      <w:r>
        <w:rPr>
          <w:w w:val="105"/>
        </w:rPr>
        <w:t>........................................................................0,50 €</w:t>
      </w:r>
    </w:p>
    <w:p w14:paraId="427F1D83" w14:textId="77777777" w:rsidR="004A5527" w:rsidRDefault="00000000">
      <w:pPr>
        <w:pStyle w:val="Textoindependiente"/>
        <w:spacing w:before="10"/>
        <w:ind w:left="538"/>
      </w:pPr>
      <w:r>
        <w:rPr>
          <w:w w:val="105"/>
        </w:rPr>
        <w:t>Por cada ítem abierto:</w:t>
      </w:r>
    </w:p>
    <w:p w14:paraId="219BF033" w14:textId="77777777" w:rsidR="004A5527" w:rsidRDefault="00000000">
      <w:pPr>
        <w:pStyle w:val="Textoindependiente"/>
        <w:spacing w:before="9"/>
        <w:ind w:left="574"/>
      </w:pPr>
      <w:r>
        <w:rPr>
          <w:w w:val="105"/>
        </w:rPr>
        <w:t>........................................................................3,00 €</w:t>
      </w:r>
    </w:p>
    <w:p w14:paraId="765AA48C" w14:textId="77777777" w:rsidR="004A5527" w:rsidRDefault="004A5527">
      <w:pPr>
        <w:pStyle w:val="Textoindependiente"/>
        <w:spacing w:before="1"/>
        <w:rPr>
          <w:sz w:val="15"/>
        </w:rPr>
      </w:pPr>
    </w:p>
    <w:p w14:paraId="0E678EC4" w14:textId="77777777" w:rsidR="004A5527" w:rsidRDefault="00000000">
      <w:pPr>
        <w:pStyle w:val="Ttulo5"/>
        <w:ind w:left="538"/>
      </w:pPr>
      <w:r>
        <w:rPr>
          <w:w w:val="105"/>
        </w:rPr>
        <w:t>Encuesta vía Web.</w:t>
      </w:r>
    </w:p>
    <w:p w14:paraId="35DCAB14" w14:textId="77777777" w:rsidR="004A5527" w:rsidRDefault="00000000">
      <w:pPr>
        <w:pStyle w:val="Textoindependiente"/>
        <w:spacing w:before="14"/>
        <w:ind w:left="538"/>
      </w:pPr>
      <w:r>
        <w:rPr>
          <w:w w:val="105"/>
        </w:rPr>
        <w:t>Parte fija (elaboración y mantenimiento):</w:t>
      </w:r>
    </w:p>
    <w:p w14:paraId="6D9BE8BE" w14:textId="77777777" w:rsidR="004A5527" w:rsidRDefault="00000000">
      <w:pPr>
        <w:pStyle w:val="Textoindependiente"/>
        <w:spacing w:before="8"/>
        <w:ind w:left="574"/>
      </w:pPr>
      <w:r>
        <w:rPr>
          <w:w w:val="105"/>
        </w:rPr>
        <w:t>.................................................................1.200,00 €</w:t>
      </w:r>
    </w:p>
    <w:p w14:paraId="113CAFFF" w14:textId="77777777" w:rsidR="004A5527" w:rsidRDefault="00000000">
      <w:pPr>
        <w:pStyle w:val="Textoindependiente"/>
        <w:spacing w:before="9"/>
        <w:ind w:left="538"/>
      </w:pPr>
      <w:r>
        <w:rPr>
          <w:w w:val="105"/>
        </w:rPr>
        <w:t>Cada encuesta de 25 ítems:</w:t>
      </w:r>
    </w:p>
    <w:p w14:paraId="60387D8F" w14:textId="77777777" w:rsidR="004A5527" w:rsidRDefault="00000000">
      <w:pPr>
        <w:pStyle w:val="Textoindependiente"/>
        <w:spacing w:before="8"/>
        <w:ind w:left="574"/>
      </w:pPr>
      <w:r>
        <w:rPr>
          <w:w w:val="105"/>
        </w:rPr>
        <w:t>........................................................................1,50 €</w:t>
      </w:r>
    </w:p>
    <w:p w14:paraId="7235D26E" w14:textId="77777777" w:rsidR="004A5527" w:rsidRDefault="00000000">
      <w:pPr>
        <w:pStyle w:val="Textoindependiente"/>
        <w:spacing w:before="10"/>
        <w:ind w:left="538"/>
      </w:pPr>
      <w:r>
        <w:rPr>
          <w:w w:val="105"/>
        </w:rPr>
        <w:t>Incremento de ítem cerrado:</w:t>
      </w:r>
    </w:p>
    <w:p w14:paraId="15D6ACFE" w14:textId="77777777" w:rsidR="004A5527" w:rsidRDefault="00000000">
      <w:pPr>
        <w:pStyle w:val="Textoindependiente"/>
        <w:spacing w:before="9"/>
        <w:ind w:left="574"/>
      </w:pPr>
      <w:r>
        <w:rPr>
          <w:w w:val="105"/>
        </w:rPr>
        <w:t>........................................................................0,50 €</w:t>
      </w:r>
    </w:p>
    <w:p w14:paraId="67B73675" w14:textId="77777777" w:rsidR="004A5527" w:rsidRDefault="00000000">
      <w:pPr>
        <w:pStyle w:val="Textoindependiente"/>
        <w:spacing w:before="8"/>
        <w:ind w:left="538"/>
      </w:pPr>
      <w:r>
        <w:rPr>
          <w:w w:val="105"/>
        </w:rPr>
        <w:t>Incremento de ítem abierto:</w:t>
      </w:r>
    </w:p>
    <w:p w14:paraId="7AB10A74" w14:textId="77777777" w:rsidR="004A5527" w:rsidRDefault="00000000">
      <w:pPr>
        <w:pStyle w:val="Textoindependiente"/>
        <w:spacing w:before="8"/>
        <w:ind w:left="574"/>
      </w:pPr>
      <w:r>
        <w:rPr>
          <w:w w:val="105"/>
        </w:rPr>
        <w:t>........................................................................3,00 €</w:t>
      </w:r>
    </w:p>
    <w:p w14:paraId="74EB102E" w14:textId="77777777" w:rsidR="004A5527" w:rsidRDefault="004A5527">
      <w:pPr>
        <w:pStyle w:val="Textoindependiente"/>
        <w:spacing w:before="3"/>
        <w:rPr>
          <w:sz w:val="15"/>
        </w:rPr>
      </w:pPr>
    </w:p>
    <w:p w14:paraId="78D8A147" w14:textId="77777777" w:rsidR="004A5527" w:rsidRDefault="00000000">
      <w:pPr>
        <w:pStyle w:val="Ttulo5"/>
        <w:ind w:left="539"/>
      </w:pPr>
      <w:r>
        <w:rPr>
          <w:w w:val="105"/>
        </w:rPr>
        <w:t>Encuesta en un lugar.</w:t>
      </w:r>
    </w:p>
    <w:p w14:paraId="29B028A4" w14:textId="77777777" w:rsidR="004A5527" w:rsidRDefault="00000000">
      <w:pPr>
        <w:pStyle w:val="Textoindependiente"/>
        <w:spacing w:before="13"/>
        <w:ind w:left="539"/>
      </w:pPr>
      <w:r>
        <w:rPr>
          <w:w w:val="105"/>
        </w:rPr>
        <w:t>Encuesta de 25 ítems cerrados:</w:t>
      </w:r>
    </w:p>
    <w:p w14:paraId="6613DB31" w14:textId="77777777" w:rsidR="004A5527" w:rsidRDefault="00000000">
      <w:pPr>
        <w:pStyle w:val="Textoindependiente"/>
        <w:spacing w:before="8"/>
        <w:ind w:left="574"/>
      </w:pPr>
      <w:r>
        <w:rPr>
          <w:w w:val="105"/>
        </w:rPr>
        <w:t>......................................................................20,00 €</w:t>
      </w:r>
    </w:p>
    <w:p w14:paraId="22CCC8CF" w14:textId="77777777" w:rsidR="004A5527" w:rsidRDefault="004A5527">
      <w:pPr>
        <w:sectPr w:rsidR="004A5527" w:rsidSect="004F0784">
          <w:type w:val="continuous"/>
          <w:pgSz w:w="11900" w:h="16840"/>
          <w:pgMar w:top="1000" w:right="0" w:bottom="980" w:left="1660" w:header="720" w:footer="720" w:gutter="0"/>
          <w:cols w:num="2" w:space="720" w:equalWidth="0">
            <w:col w:w="4001" w:space="40"/>
            <w:col w:w="6199"/>
          </w:cols>
        </w:sectPr>
      </w:pPr>
    </w:p>
    <w:p w14:paraId="25407728" w14:textId="77777777" w:rsidR="004A5527" w:rsidRDefault="004A5527">
      <w:pPr>
        <w:pStyle w:val="Textoindependiente"/>
        <w:rPr>
          <w:sz w:val="20"/>
        </w:rPr>
      </w:pPr>
    </w:p>
    <w:p w14:paraId="3527F7B9" w14:textId="77777777" w:rsidR="004A5527" w:rsidRDefault="004A5527">
      <w:pPr>
        <w:pStyle w:val="Textoindependiente"/>
        <w:rPr>
          <w:sz w:val="20"/>
        </w:rPr>
      </w:pPr>
    </w:p>
    <w:p w14:paraId="595744E7" w14:textId="77777777" w:rsidR="004A5527" w:rsidRDefault="004A5527">
      <w:pPr>
        <w:pStyle w:val="Textoindependiente"/>
        <w:spacing w:before="7"/>
        <w:rPr>
          <w:sz w:val="19"/>
        </w:rPr>
      </w:pPr>
    </w:p>
    <w:p w14:paraId="03FB43D0" w14:textId="77777777" w:rsidR="004A5527" w:rsidRDefault="00000000">
      <w:pPr>
        <w:ind w:right="1660"/>
        <w:jc w:val="center"/>
        <w:rPr>
          <w:sz w:val="16"/>
        </w:rPr>
      </w:pPr>
      <w:r>
        <w:rPr>
          <w:sz w:val="16"/>
        </w:rPr>
        <w:t>-36-</w:t>
      </w:r>
    </w:p>
    <w:p w14:paraId="596539A2" w14:textId="77777777" w:rsidR="004A5527" w:rsidRDefault="004A5527">
      <w:pPr>
        <w:pStyle w:val="Textoindependiente"/>
        <w:rPr>
          <w:sz w:val="20"/>
        </w:rPr>
      </w:pPr>
    </w:p>
    <w:p w14:paraId="1B60E919" w14:textId="77777777" w:rsidR="004A5527" w:rsidRDefault="004A5527">
      <w:pPr>
        <w:pStyle w:val="Textoindependiente"/>
        <w:rPr>
          <w:sz w:val="20"/>
        </w:rPr>
      </w:pPr>
    </w:p>
    <w:p w14:paraId="6FDB377A" w14:textId="77777777" w:rsidR="004A5527" w:rsidRDefault="004A5527">
      <w:pPr>
        <w:pStyle w:val="Textoindependiente"/>
        <w:spacing w:before="3" w:after="1"/>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491BD493" w14:textId="77777777">
        <w:trPr>
          <w:trHeight w:val="185"/>
        </w:trPr>
        <w:tc>
          <w:tcPr>
            <w:tcW w:w="6545" w:type="dxa"/>
            <w:gridSpan w:val="3"/>
            <w:tcBorders>
              <w:left w:val="single" w:sz="4" w:space="0" w:color="000000"/>
              <w:bottom w:val="single" w:sz="4" w:space="0" w:color="000000"/>
            </w:tcBorders>
          </w:tcPr>
          <w:p w14:paraId="47EC2387"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1CDB1E8A"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BB6DFC5" w14:textId="77777777" w:rsidR="004A5527" w:rsidRDefault="00000000">
            <w:pPr>
              <w:pStyle w:val="TableParagraph"/>
              <w:spacing w:before="42"/>
              <w:ind w:left="234"/>
              <w:rPr>
                <w:sz w:val="12"/>
              </w:rPr>
            </w:pPr>
            <w:r>
              <w:rPr>
                <w:sz w:val="12"/>
              </w:rPr>
              <w:t>Página 37 / 202</w:t>
            </w:r>
          </w:p>
        </w:tc>
        <w:tc>
          <w:tcPr>
            <w:tcW w:w="5241" w:type="dxa"/>
            <w:gridSpan w:val="2"/>
            <w:tcBorders>
              <w:top w:val="single" w:sz="4" w:space="0" w:color="000000"/>
              <w:left w:val="single" w:sz="4" w:space="0" w:color="000000"/>
              <w:bottom w:val="single" w:sz="4" w:space="0" w:color="000000"/>
              <w:right w:val="single" w:sz="4" w:space="0" w:color="000000"/>
            </w:tcBorders>
          </w:tcPr>
          <w:p w14:paraId="41B376A3"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2F02A33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D2F4703"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9C3FE61"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1F8DB92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33D0007"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636CE1B"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33873F27"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B05C53F"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76CC9D1" w14:textId="77777777" w:rsidR="004A5527" w:rsidRDefault="00000000">
            <w:pPr>
              <w:pStyle w:val="TableParagraph"/>
              <w:spacing w:before="42"/>
              <w:ind w:left="246" w:right="237"/>
              <w:jc w:val="center"/>
              <w:rPr>
                <w:sz w:val="12"/>
              </w:rPr>
            </w:pPr>
            <w:r>
              <w:rPr>
                <w:sz w:val="12"/>
              </w:rPr>
              <w:t>09/01/2022 21:50:28</w:t>
            </w:r>
          </w:p>
        </w:tc>
      </w:tr>
    </w:tbl>
    <w:p w14:paraId="668E880B"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0505F5C7" w14:textId="77777777" w:rsidR="004A5527" w:rsidRDefault="004A5527">
      <w:pPr>
        <w:pStyle w:val="Textoindependiente"/>
        <w:rPr>
          <w:sz w:val="20"/>
        </w:rPr>
      </w:pPr>
    </w:p>
    <w:p w14:paraId="50B2765C" w14:textId="77777777" w:rsidR="004A5527" w:rsidRDefault="004A5527">
      <w:pPr>
        <w:pStyle w:val="Textoindependiente"/>
        <w:rPr>
          <w:sz w:val="20"/>
        </w:rPr>
      </w:pPr>
    </w:p>
    <w:p w14:paraId="6973818F" w14:textId="77777777" w:rsidR="004A5527" w:rsidRDefault="004A5527">
      <w:pPr>
        <w:pStyle w:val="Textoindependiente"/>
        <w:rPr>
          <w:sz w:val="20"/>
        </w:rPr>
      </w:pPr>
    </w:p>
    <w:p w14:paraId="0F3E387F" w14:textId="77777777" w:rsidR="004A5527" w:rsidRDefault="004A5527">
      <w:pPr>
        <w:pStyle w:val="Textoindependiente"/>
        <w:rPr>
          <w:sz w:val="20"/>
        </w:rPr>
      </w:pPr>
    </w:p>
    <w:p w14:paraId="610A290A" w14:textId="77777777" w:rsidR="004A5527" w:rsidRDefault="004A5527">
      <w:pPr>
        <w:pStyle w:val="Textoindependiente"/>
        <w:rPr>
          <w:sz w:val="20"/>
        </w:rPr>
      </w:pPr>
    </w:p>
    <w:p w14:paraId="5DD55AB8" w14:textId="77777777" w:rsidR="004A5527" w:rsidRDefault="004A5527">
      <w:pPr>
        <w:pStyle w:val="Textoindependiente"/>
        <w:rPr>
          <w:sz w:val="20"/>
        </w:rPr>
      </w:pPr>
    </w:p>
    <w:p w14:paraId="5D0628DF" w14:textId="77777777" w:rsidR="004A5527" w:rsidRDefault="004A5527">
      <w:pPr>
        <w:pStyle w:val="Textoindependiente"/>
        <w:rPr>
          <w:sz w:val="20"/>
        </w:rPr>
      </w:pPr>
    </w:p>
    <w:p w14:paraId="505ADFA8" w14:textId="77777777" w:rsidR="004A5527" w:rsidRDefault="004A5527">
      <w:pPr>
        <w:pStyle w:val="Textoindependiente"/>
        <w:rPr>
          <w:sz w:val="20"/>
        </w:rPr>
      </w:pPr>
    </w:p>
    <w:p w14:paraId="49431868" w14:textId="77777777" w:rsidR="004A5527" w:rsidRDefault="004A5527">
      <w:pPr>
        <w:pStyle w:val="Textoindependiente"/>
        <w:spacing w:before="10"/>
        <w:rPr>
          <w:sz w:val="21"/>
        </w:rPr>
      </w:pPr>
    </w:p>
    <w:p w14:paraId="2E0C2899" w14:textId="77777777" w:rsidR="004A5527" w:rsidRDefault="004A5527">
      <w:pPr>
        <w:rPr>
          <w:sz w:val="21"/>
        </w:rPr>
        <w:sectPr w:rsidR="004A5527" w:rsidSect="004F0784">
          <w:pgSz w:w="11900" w:h="16840"/>
          <w:pgMar w:top="1600" w:right="0" w:bottom="880" w:left="1660" w:header="0" w:footer="690" w:gutter="0"/>
          <w:cols w:space="720"/>
        </w:sectPr>
      </w:pPr>
    </w:p>
    <w:p w14:paraId="237E2EC1" w14:textId="77777777" w:rsidR="004A5527" w:rsidRDefault="00000000">
      <w:pPr>
        <w:pStyle w:val="Textoindependiente"/>
        <w:spacing w:before="106"/>
        <w:ind w:left="570"/>
      </w:pPr>
      <w:r>
        <w:rPr>
          <w:w w:val="105"/>
        </w:rPr>
        <w:t>Incremento de ítem cerrado:</w:t>
      </w:r>
    </w:p>
    <w:p w14:paraId="3AD46C4B" w14:textId="77777777" w:rsidR="004A5527" w:rsidRDefault="00000000">
      <w:pPr>
        <w:pStyle w:val="Textoindependiente"/>
        <w:spacing w:before="8"/>
        <w:ind w:left="606"/>
      </w:pPr>
      <w:r>
        <w:rPr>
          <w:w w:val="105"/>
        </w:rPr>
        <w:t>........................................................................0,75 €</w:t>
      </w:r>
    </w:p>
    <w:p w14:paraId="024B4C58" w14:textId="77777777" w:rsidR="004A5527" w:rsidRDefault="00000000">
      <w:pPr>
        <w:pStyle w:val="Textoindependiente"/>
        <w:spacing w:before="9"/>
        <w:ind w:left="570"/>
      </w:pPr>
      <w:r>
        <w:rPr>
          <w:w w:val="105"/>
        </w:rPr>
        <w:t>Incremento de ítem abierto:</w:t>
      </w:r>
    </w:p>
    <w:p w14:paraId="1DBC904E" w14:textId="77777777" w:rsidR="004A5527" w:rsidRDefault="00000000">
      <w:pPr>
        <w:pStyle w:val="Textoindependiente"/>
        <w:spacing w:before="8"/>
        <w:ind w:left="606"/>
      </w:pPr>
      <w:r>
        <w:rPr>
          <w:w w:val="105"/>
        </w:rPr>
        <w:t>........................................................................3,00 €</w:t>
      </w:r>
    </w:p>
    <w:p w14:paraId="65F8CCFD" w14:textId="77777777" w:rsidR="004A5527" w:rsidRDefault="004A5527">
      <w:pPr>
        <w:pStyle w:val="Textoindependiente"/>
        <w:spacing w:before="8"/>
      </w:pPr>
    </w:p>
    <w:p w14:paraId="14DCEFC9" w14:textId="77777777" w:rsidR="004A5527" w:rsidRDefault="00000000">
      <w:pPr>
        <w:pStyle w:val="Ttulo2"/>
        <w:tabs>
          <w:tab w:val="left" w:pos="1580"/>
          <w:tab w:val="left" w:pos="2088"/>
          <w:tab w:val="left" w:pos="3054"/>
        </w:tabs>
        <w:ind w:right="231"/>
      </w:pPr>
      <w:r>
        <w:t>Servicio</w:t>
      </w:r>
      <w:r>
        <w:tab/>
        <w:t>de</w:t>
      </w:r>
      <w:r>
        <w:tab/>
        <w:t>Estudio</w:t>
      </w:r>
      <w:r>
        <w:tab/>
        <w:t>Jurídico Universitario.</w:t>
      </w:r>
    </w:p>
    <w:p w14:paraId="7AE7BEBE" w14:textId="77777777" w:rsidR="004A5527" w:rsidRDefault="00000000">
      <w:pPr>
        <w:pStyle w:val="Ttulo5"/>
        <w:spacing w:before="177" w:line="252" w:lineRule="auto"/>
        <w:ind w:right="230"/>
        <w:jc w:val="both"/>
      </w:pPr>
      <w:r>
        <w:rPr>
          <w:w w:val="105"/>
        </w:rPr>
        <w:t>Resolución de consulta sencilla, por escrito, con emisión de Nota o Informe, sin fundamentación jurídica.</w:t>
      </w:r>
    </w:p>
    <w:p w14:paraId="278D7F3A" w14:textId="77777777" w:rsidR="004A5527" w:rsidRDefault="00000000">
      <w:pPr>
        <w:pStyle w:val="Textoindependiente"/>
        <w:spacing w:before="7"/>
        <w:ind w:left="570"/>
        <w:jc w:val="both"/>
      </w:pPr>
      <w:r>
        <w:rPr>
          <w:w w:val="105"/>
        </w:rPr>
        <w:t>Precio general:</w:t>
      </w:r>
    </w:p>
    <w:p w14:paraId="7A56A5D0" w14:textId="77777777" w:rsidR="004A5527" w:rsidRDefault="00000000">
      <w:pPr>
        <w:pStyle w:val="Textoindependiente"/>
        <w:spacing w:before="8"/>
        <w:ind w:left="606"/>
        <w:jc w:val="both"/>
      </w:pPr>
      <w:r>
        <w:rPr>
          <w:w w:val="105"/>
        </w:rPr>
        <w:t>....................................................................300,00 €</w:t>
      </w:r>
    </w:p>
    <w:p w14:paraId="69242348" w14:textId="77777777" w:rsidR="004A5527" w:rsidRDefault="004A5527">
      <w:pPr>
        <w:pStyle w:val="Textoindependiente"/>
        <w:spacing w:before="1"/>
        <w:rPr>
          <w:sz w:val="15"/>
        </w:rPr>
      </w:pPr>
    </w:p>
    <w:p w14:paraId="2A6A71C6" w14:textId="77777777" w:rsidR="004A5527" w:rsidRDefault="00000000">
      <w:pPr>
        <w:pStyle w:val="Ttulo5"/>
        <w:tabs>
          <w:tab w:val="left" w:pos="1446"/>
          <w:tab w:val="left" w:pos="2141"/>
          <w:tab w:val="left" w:pos="2613"/>
          <w:tab w:val="left" w:pos="3595"/>
        </w:tabs>
        <w:spacing w:line="252" w:lineRule="auto"/>
        <w:ind w:right="230"/>
      </w:pPr>
      <w:r>
        <w:rPr>
          <w:w w:val="105"/>
        </w:rPr>
        <w:t>Dictamen</w:t>
      </w:r>
      <w:r>
        <w:rPr>
          <w:w w:val="105"/>
        </w:rPr>
        <w:tab/>
        <w:t>escrito</w:t>
      </w:r>
      <w:r>
        <w:rPr>
          <w:w w:val="105"/>
        </w:rPr>
        <w:tab/>
        <w:t>con</w:t>
      </w:r>
      <w:r>
        <w:rPr>
          <w:w w:val="105"/>
        </w:rPr>
        <w:tab/>
        <w:t>exposición</w:t>
      </w:r>
      <w:r>
        <w:rPr>
          <w:w w:val="105"/>
        </w:rPr>
        <w:tab/>
      </w:r>
      <w:r>
        <w:rPr>
          <w:spacing w:val="-9"/>
          <w:w w:val="105"/>
        </w:rPr>
        <w:t xml:space="preserve">de </w:t>
      </w:r>
      <w:r>
        <w:rPr>
          <w:w w:val="105"/>
        </w:rPr>
        <w:t>antecedentes y consideraciones</w:t>
      </w:r>
      <w:r>
        <w:rPr>
          <w:spacing w:val="-3"/>
          <w:w w:val="105"/>
        </w:rPr>
        <w:t xml:space="preserve"> </w:t>
      </w:r>
      <w:r>
        <w:rPr>
          <w:w w:val="105"/>
        </w:rPr>
        <w:t>jurídicas.</w:t>
      </w:r>
    </w:p>
    <w:p w14:paraId="509B92FE" w14:textId="77777777" w:rsidR="004A5527" w:rsidRDefault="00000000">
      <w:pPr>
        <w:pStyle w:val="Textoindependiente"/>
        <w:spacing w:before="7"/>
        <w:ind w:left="570"/>
      </w:pPr>
      <w:r>
        <w:rPr>
          <w:w w:val="105"/>
        </w:rPr>
        <w:t>Precio general:</w:t>
      </w:r>
    </w:p>
    <w:p w14:paraId="7B6300D9" w14:textId="77777777" w:rsidR="004A5527" w:rsidRDefault="00000000">
      <w:pPr>
        <w:pStyle w:val="Textoindependiente"/>
        <w:spacing w:before="8"/>
        <w:ind w:left="606"/>
      </w:pPr>
      <w:r>
        <w:rPr>
          <w:w w:val="105"/>
        </w:rPr>
        <w:t>.................................................................1.800,00 €</w:t>
      </w:r>
    </w:p>
    <w:p w14:paraId="20247839" w14:textId="77777777" w:rsidR="004A5527" w:rsidRDefault="004A5527">
      <w:pPr>
        <w:pStyle w:val="Textoindependiente"/>
        <w:spacing w:before="1"/>
        <w:rPr>
          <w:sz w:val="15"/>
        </w:rPr>
      </w:pPr>
    </w:p>
    <w:p w14:paraId="3224F20F" w14:textId="77777777" w:rsidR="004A5527" w:rsidRDefault="00000000">
      <w:pPr>
        <w:pStyle w:val="Ttulo5"/>
        <w:spacing w:before="1" w:line="254" w:lineRule="auto"/>
        <w:ind w:right="230"/>
        <w:jc w:val="both"/>
      </w:pPr>
      <w:r>
        <w:rPr>
          <w:w w:val="105"/>
        </w:rPr>
        <w:t xml:space="preserve">Redacción de contratos y documentos o revisión de los </w:t>
      </w:r>
      <w:r>
        <w:rPr>
          <w:spacing w:val="-4"/>
          <w:w w:val="105"/>
        </w:rPr>
        <w:t xml:space="preserve">ya </w:t>
      </w:r>
      <w:r>
        <w:rPr>
          <w:w w:val="105"/>
        </w:rPr>
        <w:t>redactados por otros profesionales.</w:t>
      </w:r>
    </w:p>
    <w:p w14:paraId="4E66EAA3" w14:textId="77777777" w:rsidR="004A5527" w:rsidRDefault="00000000">
      <w:pPr>
        <w:pStyle w:val="Textoindependiente"/>
        <w:spacing w:before="1"/>
        <w:ind w:left="570"/>
        <w:jc w:val="both"/>
      </w:pPr>
      <w:r>
        <w:rPr>
          <w:w w:val="105"/>
        </w:rPr>
        <w:t>Precio</w:t>
      </w:r>
      <w:r>
        <w:rPr>
          <w:spacing w:val="-2"/>
          <w:w w:val="105"/>
        </w:rPr>
        <w:t xml:space="preserve"> </w:t>
      </w:r>
      <w:r>
        <w:rPr>
          <w:w w:val="105"/>
        </w:rPr>
        <w:t>general:</w:t>
      </w:r>
    </w:p>
    <w:p w14:paraId="5D444A1A" w14:textId="77777777" w:rsidR="004A5527" w:rsidRDefault="00000000">
      <w:pPr>
        <w:pStyle w:val="Textoindependiente"/>
        <w:spacing w:before="9"/>
        <w:ind w:left="605"/>
        <w:jc w:val="both"/>
      </w:pPr>
      <w:r>
        <w:rPr>
          <w:w w:val="105"/>
        </w:rPr>
        <w:t>....................................................................600,00 €</w:t>
      </w:r>
    </w:p>
    <w:p w14:paraId="1FDBADF3" w14:textId="77777777" w:rsidR="004A5527" w:rsidRDefault="004A5527">
      <w:pPr>
        <w:pStyle w:val="Textoindependiente"/>
        <w:spacing w:before="3"/>
        <w:rPr>
          <w:sz w:val="15"/>
        </w:rPr>
      </w:pPr>
    </w:p>
    <w:p w14:paraId="49AD0956" w14:textId="77777777" w:rsidR="004A5527" w:rsidRDefault="00000000">
      <w:pPr>
        <w:pStyle w:val="Ttulo5"/>
        <w:spacing w:line="252" w:lineRule="auto"/>
      </w:pPr>
      <w:r>
        <w:rPr>
          <w:w w:val="105"/>
        </w:rPr>
        <w:t>Intervención en transacciones, soluciones extrajudiciales y arbitrajes.</w:t>
      </w:r>
    </w:p>
    <w:p w14:paraId="0E4BFBB7" w14:textId="77777777" w:rsidR="004A5527" w:rsidRDefault="00000000">
      <w:pPr>
        <w:pStyle w:val="Textoindependiente"/>
        <w:spacing w:before="4"/>
        <w:ind w:left="570"/>
      </w:pPr>
      <w:r>
        <w:rPr>
          <w:w w:val="105"/>
        </w:rPr>
        <w:t>Precio general:</w:t>
      </w:r>
    </w:p>
    <w:p w14:paraId="14045C4C" w14:textId="77777777" w:rsidR="004A5527" w:rsidRDefault="00000000">
      <w:pPr>
        <w:pStyle w:val="Textoindependiente"/>
        <w:spacing w:before="10"/>
        <w:ind w:left="605"/>
      </w:pPr>
      <w:r>
        <w:rPr>
          <w:w w:val="105"/>
        </w:rPr>
        <w:t>....................................................................500,00 €</w:t>
      </w:r>
    </w:p>
    <w:p w14:paraId="065587A9" w14:textId="77777777" w:rsidR="004A5527" w:rsidRDefault="00000000">
      <w:pPr>
        <w:pStyle w:val="Ttulo5"/>
        <w:spacing w:before="5" w:line="252" w:lineRule="auto"/>
        <w:ind w:right="421"/>
      </w:pPr>
      <w:r>
        <w:rPr>
          <w:w w:val="105"/>
        </w:rPr>
        <w:t>Prestación de servicios como Tribunal Arbitral.</w:t>
      </w:r>
    </w:p>
    <w:p w14:paraId="1A420CC7" w14:textId="77777777" w:rsidR="004A5527" w:rsidRDefault="00000000">
      <w:pPr>
        <w:pStyle w:val="Textoindependiente"/>
        <w:spacing w:before="4"/>
        <w:ind w:left="570"/>
      </w:pPr>
      <w:r>
        <w:rPr>
          <w:w w:val="105"/>
        </w:rPr>
        <w:t>Precio general:</w:t>
      </w:r>
    </w:p>
    <w:p w14:paraId="72F0F27A" w14:textId="77777777" w:rsidR="004A5527" w:rsidRDefault="00000000">
      <w:pPr>
        <w:pStyle w:val="Textoindependiente"/>
        <w:spacing w:before="10"/>
        <w:ind w:left="605"/>
      </w:pPr>
      <w:r>
        <w:rPr>
          <w:w w:val="105"/>
        </w:rPr>
        <w:t>.................................................................4.000,00 €</w:t>
      </w:r>
    </w:p>
    <w:p w14:paraId="20931767" w14:textId="77777777" w:rsidR="004A5527" w:rsidRDefault="004A5527">
      <w:pPr>
        <w:pStyle w:val="Textoindependiente"/>
        <w:spacing w:before="1"/>
        <w:rPr>
          <w:sz w:val="15"/>
        </w:rPr>
      </w:pPr>
    </w:p>
    <w:p w14:paraId="45F57F3E" w14:textId="77777777" w:rsidR="004A5527" w:rsidRDefault="00000000">
      <w:pPr>
        <w:pStyle w:val="Ttulo5"/>
        <w:spacing w:before="1" w:line="252" w:lineRule="auto"/>
        <w:ind w:right="102"/>
      </w:pPr>
      <w:r>
        <w:rPr>
          <w:w w:val="105"/>
        </w:rPr>
        <w:t>Asesoría jurídica de empresas o sociedades con carácter permanente.</w:t>
      </w:r>
    </w:p>
    <w:p w14:paraId="761F4988" w14:textId="77777777" w:rsidR="004A5527" w:rsidRDefault="00000000">
      <w:pPr>
        <w:pStyle w:val="Textoindependiente"/>
        <w:spacing w:before="6"/>
        <w:ind w:left="570"/>
      </w:pPr>
      <w:r>
        <w:rPr>
          <w:w w:val="105"/>
        </w:rPr>
        <w:t>Precio general:</w:t>
      </w:r>
    </w:p>
    <w:p w14:paraId="2954E8B5" w14:textId="77777777" w:rsidR="004A5527" w:rsidRDefault="00000000">
      <w:pPr>
        <w:pStyle w:val="Textoindependiente"/>
        <w:spacing w:before="9"/>
        <w:ind w:left="605"/>
      </w:pPr>
      <w:r>
        <w:rPr>
          <w:w w:val="105"/>
        </w:rPr>
        <w:t>.......................................................... según contrato</w:t>
      </w:r>
    </w:p>
    <w:p w14:paraId="39703CCC" w14:textId="77777777" w:rsidR="004A5527" w:rsidRDefault="004A5527">
      <w:pPr>
        <w:pStyle w:val="Textoindependiente"/>
        <w:spacing w:before="1"/>
        <w:rPr>
          <w:sz w:val="15"/>
        </w:rPr>
      </w:pPr>
    </w:p>
    <w:p w14:paraId="21D93E2B" w14:textId="77777777" w:rsidR="004A5527" w:rsidRDefault="00000000">
      <w:pPr>
        <w:pStyle w:val="Ttulo5"/>
        <w:spacing w:line="254" w:lineRule="auto"/>
        <w:ind w:right="230" w:hanging="1"/>
      </w:pPr>
      <w:r>
        <w:rPr>
          <w:w w:val="105"/>
        </w:rPr>
        <w:t>Redacción del escrito de reclamación previa al ejercicio de acciones judiciales.</w:t>
      </w:r>
    </w:p>
    <w:p w14:paraId="2632CC38" w14:textId="77777777" w:rsidR="004A5527" w:rsidRDefault="00000000">
      <w:pPr>
        <w:pStyle w:val="Textoindependiente"/>
        <w:spacing w:before="3"/>
        <w:ind w:left="570"/>
      </w:pPr>
      <w:r>
        <w:rPr>
          <w:w w:val="105"/>
        </w:rPr>
        <w:t>Precio general:</w:t>
      </w:r>
    </w:p>
    <w:p w14:paraId="05D13699" w14:textId="77777777" w:rsidR="004A5527" w:rsidRDefault="00000000">
      <w:pPr>
        <w:pStyle w:val="Textoindependiente"/>
        <w:spacing w:before="8"/>
        <w:ind w:left="605"/>
      </w:pPr>
      <w:r>
        <w:rPr>
          <w:w w:val="105"/>
        </w:rPr>
        <w:t>....................................................................300,00 €</w:t>
      </w:r>
    </w:p>
    <w:p w14:paraId="46282C2D" w14:textId="77777777" w:rsidR="004A5527" w:rsidRDefault="004A5527">
      <w:pPr>
        <w:pStyle w:val="Textoindependiente"/>
        <w:spacing w:before="3"/>
        <w:rPr>
          <w:sz w:val="15"/>
        </w:rPr>
      </w:pPr>
    </w:p>
    <w:p w14:paraId="0E3394B7" w14:textId="77777777" w:rsidR="004A5527" w:rsidRDefault="00000000">
      <w:pPr>
        <w:pStyle w:val="Ttulo5"/>
      </w:pPr>
      <w:r>
        <w:rPr>
          <w:w w:val="105"/>
        </w:rPr>
        <w:t>Actos de defensa jurídica.</w:t>
      </w:r>
    </w:p>
    <w:p w14:paraId="6BDCE634" w14:textId="77777777" w:rsidR="004A5527" w:rsidRDefault="00000000">
      <w:pPr>
        <w:pStyle w:val="Textoindependiente"/>
        <w:spacing w:before="12"/>
        <w:ind w:left="570"/>
      </w:pPr>
      <w:r>
        <w:rPr>
          <w:w w:val="105"/>
        </w:rPr>
        <w:t>Precio general:</w:t>
      </w:r>
    </w:p>
    <w:p w14:paraId="14783BCD" w14:textId="77777777" w:rsidR="004A5527" w:rsidRDefault="00000000">
      <w:pPr>
        <w:pStyle w:val="Textoindependiente"/>
        <w:spacing w:before="9"/>
        <w:ind w:left="605"/>
      </w:pPr>
      <w:r>
        <w:rPr>
          <w:w w:val="105"/>
        </w:rPr>
        <w:t>....................................................................600,00 €</w:t>
      </w:r>
    </w:p>
    <w:p w14:paraId="639AD1F5" w14:textId="77777777" w:rsidR="004A5527" w:rsidRDefault="004A5527">
      <w:pPr>
        <w:pStyle w:val="Textoindependiente"/>
        <w:spacing w:before="1"/>
        <w:rPr>
          <w:sz w:val="15"/>
        </w:rPr>
      </w:pPr>
    </w:p>
    <w:p w14:paraId="45757D78" w14:textId="77777777" w:rsidR="004A5527" w:rsidRDefault="00000000">
      <w:pPr>
        <w:pStyle w:val="Ttulo5"/>
        <w:spacing w:line="254" w:lineRule="auto"/>
        <w:ind w:left="569"/>
      </w:pPr>
      <w:r>
        <w:rPr>
          <w:w w:val="105"/>
        </w:rPr>
        <w:t>Informes y redacción de documentos para el juicio ordinario.</w:t>
      </w:r>
    </w:p>
    <w:p w14:paraId="475B39C9" w14:textId="77777777" w:rsidR="004A5527" w:rsidRDefault="00000000">
      <w:pPr>
        <w:pStyle w:val="Textoindependiente"/>
        <w:spacing w:before="3"/>
        <w:ind w:left="569"/>
      </w:pPr>
      <w:r>
        <w:rPr>
          <w:w w:val="105"/>
        </w:rPr>
        <w:t>Precio general:</w:t>
      </w:r>
    </w:p>
    <w:p w14:paraId="11C4C204" w14:textId="77777777" w:rsidR="004A5527" w:rsidRDefault="00000000">
      <w:pPr>
        <w:pStyle w:val="Textoindependiente"/>
        <w:spacing w:before="8"/>
        <w:ind w:left="605"/>
      </w:pPr>
      <w:r>
        <w:rPr>
          <w:w w:val="105"/>
        </w:rPr>
        <w:t>.................................................................1.800,00 €</w:t>
      </w:r>
    </w:p>
    <w:p w14:paraId="4453DFCE" w14:textId="77777777" w:rsidR="004A5527" w:rsidRDefault="004A5527">
      <w:pPr>
        <w:pStyle w:val="Textoindependiente"/>
        <w:spacing w:before="3"/>
        <w:rPr>
          <w:sz w:val="15"/>
        </w:rPr>
      </w:pPr>
    </w:p>
    <w:p w14:paraId="60BDBF32" w14:textId="77777777" w:rsidR="004A5527" w:rsidRDefault="00000000">
      <w:pPr>
        <w:pStyle w:val="Ttulo5"/>
        <w:spacing w:before="1"/>
        <w:ind w:left="569"/>
        <w:jc w:val="both"/>
      </w:pPr>
      <w:r>
        <w:rPr>
          <w:w w:val="105"/>
        </w:rPr>
        <w:t>Informes y redacción de documentos para el</w:t>
      </w:r>
    </w:p>
    <w:p w14:paraId="6A5CC770" w14:textId="77777777" w:rsidR="004A5527" w:rsidRDefault="00000000">
      <w:pPr>
        <w:spacing w:before="103"/>
        <w:ind w:left="538"/>
        <w:rPr>
          <w:b/>
          <w:sz w:val="14"/>
        </w:rPr>
      </w:pPr>
      <w:r>
        <w:br w:type="column"/>
      </w:r>
      <w:r>
        <w:rPr>
          <w:b/>
          <w:w w:val="105"/>
          <w:sz w:val="14"/>
        </w:rPr>
        <w:t>juicio verbal.</w:t>
      </w:r>
    </w:p>
    <w:p w14:paraId="045C1192" w14:textId="77777777" w:rsidR="004A5527" w:rsidRDefault="00000000">
      <w:pPr>
        <w:pStyle w:val="Textoindependiente"/>
        <w:spacing w:before="12"/>
        <w:ind w:left="538"/>
      </w:pPr>
      <w:r>
        <w:rPr>
          <w:w w:val="105"/>
        </w:rPr>
        <w:t>Precio general:</w:t>
      </w:r>
    </w:p>
    <w:p w14:paraId="5B1AC782" w14:textId="77777777" w:rsidR="004A5527" w:rsidRDefault="00000000">
      <w:pPr>
        <w:pStyle w:val="Textoindependiente"/>
        <w:spacing w:before="8"/>
        <w:ind w:left="573"/>
      </w:pPr>
      <w:r>
        <w:rPr>
          <w:w w:val="105"/>
        </w:rPr>
        <w:t>....................................................................900,00 €</w:t>
      </w:r>
    </w:p>
    <w:p w14:paraId="2D64AC48" w14:textId="77777777" w:rsidR="004A5527" w:rsidRDefault="004A5527">
      <w:pPr>
        <w:pStyle w:val="Textoindependiente"/>
        <w:spacing w:before="1"/>
        <w:rPr>
          <w:sz w:val="15"/>
        </w:rPr>
      </w:pPr>
    </w:p>
    <w:p w14:paraId="0A3208C5" w14:textId="77777777" w:rsidR="004A5527" w:rsidRDefault="00000000">
      <w:pPr>
        <w:pStyle w:val="Ttulo5"/>
        <w:spacing w:before="1" w:line="254" w:lineRule="auto"/>
        <w:ind w:left="538" w:right="2228"/>
      </w:pPr>
      <w:r>
        <w:rPr>
          <w:w w:val="105"/>
        </w:rPr>
        <w:t>Redacción de documentos en recursos jurisdiccionales civiles.</w:t>
      </w:r>
    </w:p>
    <w:p w14:paraId="3C873366" w14:textId="77777777" w:rsidR="004A5527" w:rsidRDefault="00000000">
      <w:pPr>
        <w:pStyle w:val="Textoindependiente"/>
        <w:spacing w:before="3"/>
        <w:ind w:left="538"/>
      </w:pPr>
      <w:r>
        <w:rPr>
          <w:w w:val="105"/>
        </w:rPr>
        <w:t>Precio general:</w:t>
      </w:r>
    </w:p>
    <w:p w14:paraId="29CBB4FC" w14:textId="77777777" w:rsidR="004A5527" w:rsidRDefault="00000000">
      <w:pPr>
        <w:pStyle w:val="Textoindependiente"/>
        <w:spacing w:before="8"/>
        <w:ind w:left="573"/>
      </w:pPr>
      <w:r>
        <w:rPr>
          <w:w w:val="105"/>
        </w:rPr>
        <w:t>....................................................................500,00 €</w:t>
      </w:r>
    </w:p>
    <w:p w14:paraId="06EAF4BA" w14:textId="77777777" w:rsidR="004A5527" w:rsidRDefault="004A5527">
      <w:pPr>
        <w:pStyle w:val="Textoindependiente"/>
        <w:spacing w:before="3"/>
        <w:rPr>
          <w:sz w:val="15"/>
        </w:rPr>
      </w:pPr>
    </w:p>
    <w:p w14:paraId="7EBB3A7D" w14:textId="77777777" w:rsidR="004A5527" w:rsidRDefault="00000000">
      <w:pPr>
        <w:pStyle w:val="Ttulo5"/>
        <w:spacing w:line="252" w:lineRule="auto"/>
        <w:ind w:left="537" w:right="2228"/>
      </w:pPr>
      <w:r>
        <w:rPr>
          <w:w w:val="105"/>
        </w:rPr>
        <w:t>Redacción de documentos en procesos concursales.</w:t>
      </w:r>
    </w:p>
    <w:p w14:paraId="6FBFD314" w14:textId="77777777" w:rsidR="004A5527" w:rsidRDefault="00000000">
      <w:pPr>
        <w:pStyle w:val="Textoindependiente"/>
        <w:spacing w:before="5"/>
        <w:ind w:left="537"/>
      </w:pPr>
      <w:r>
        <w:rPr>
          <w:w w:val="105"/>
        </w:rPr>
        <w:t>Precio general:</w:t>
      </w:r>
    </w:p>
    <w:p w14:paraId="2D11A845" w14:textId="77777777" w:rsidR="004A5527" w:rsidRDefault="00000000">
      <w:pPr>
        <w:pStyle w:val="Textoindependiente"/>
        <w:spacing w:before="8"/>
        <w:ind w:left="573"/>
      </w:pPr>
      <w:r>
        <w:rPr>
          <w:w w:val="105"/>
        </w:rPr>
        <w:t>.................................................................2.500,00 €</w:t>
      </w:r>
    </w:p>
    <w:p w14:paraId="1971183D" w14:textId="77777777" w:rsidR="004A5527" w:rsidRDefault="004A5527">
      <w:pPr>
        <w:pStyle w:val="Textoindependiente"/>
        <w:spacing w:before="3"/>
        <w:rPr>
          <w:sz w:val="15"/>
        </w:rPr>
      </w:pPr>
    </w:p>
    <w:p w14:paraId="22BBA657" w14:textId="77777777" w:rsidR="004A5527" w:rsidRDefault="00000000">
      <w:pPr>
        <w:pStyle w:val="Ttulo5"/>
        <w:ind w:left="537"/>
      </w:pPr>
      <w:r>
        <w:rPr>
          <w:w w:val="105"/>
        </w:rPr>
        <w:t>Recursos administrativos.</w:t>
      </w:r>
    </w:p>
    <w:p w14:paraId="13E92AB4" w14:textId="77777777" w:rsidR="004A5527" w:rsidRDefault="00000000">
      <w:pPr>
        <w:pStyle w:val="Textoindependiente"/>
        <w:spacing w:before="12"/>
        <w:ind w:left="537"/>
      </w:pPr>
      <w:r>
        <w:rPr>
          <w:w w:val="105"/>
        </w:rPr>
        <w:t>Precio general:</w:t>
      </w:r>
    </w:p>
    <w:p w14:paraId="7317FFB9" w14:textId="77777777" w:rsidR="004A5527" w:rsidRDefault="00000000">
      <w:pPr>
        <w:pStyle w:val="Textoindependiente"/>
        <w:spacing w:before="9"/>
        <w:ind w:left="573"/>
      </w:pPr>
      <w:r>
        <w:rPr>
          <w:w w:val="105"/>
        </w:rPr>
        <w:t>....................................................................200,00 €</w:t>
      </w:r>
    </w:p>
    <w:p w14:paraId="7ABA4F38" w14:textId="77777777" w:rsidR="004A5527" w:rsidRDefault="004A5527">
      <w:pPr>
        <w:pStyle w:val="Textoindependiente"/>
        <w:spacing w:before="3"/>
        <w:rPr>
          <w:sz w:val="15"/>
        </w:rPr>
      </w:pPr>
    </w:p>
    <w:p w14:paraId="587E10A7" w14:textId="77777777" w:rsidR="004A5527" w:rsidRDefault="00000000">
      <w:pPr>
        <w:pStyle w:val="Ttulo5"/>
        <w:spacing w:line="254" w:lineRule="auto"/>
        <w:ind w:left="537" w:right="3051"/>
        <w:rPr>
          <w:b w:val="0"/>
        </w:rPr>
      </w:pPr>
      <w:r>
        <w:rPr>
          <w:w w:val="105"/>
        </w:rPr>
        <w:t xml:space="preserve">Actuación en materia de urbanismo. Expedientes de declaración de ruina. </w:t>
      </w:r>
      <w:r>
        <w:rPr>
          <w:b w:val="0"/>
          <w:w w:val="105"/>
        </w:rPr>
        <w:t>Precio general:</w:t>
      </w:r>
    </w:p>
    <w:p w14:paraId="7751B380" w14:textId="77777777" w:rsidR="004A5527" w:rsidRDefault="00000000">
      <w:pPr>
        <w:pStyle w:val="Textoindependiente"/>
        <w:spacing w:before="2"/>
        <w:ind w:left="573"/>
      </w:pPr>
      <w:r>
        <w:rPr>
          <w:w w:val="105"/>
        </w:rPr>
        <w:t>....................................................................300,00 €</w:t>
      </w:r>
    </w:p>
    <w:p w14:paraId="146037BA" w14:textId="77777777" w:rsidR="004A5527" w:rsidRDefault="004A5527">
      <w:pPr>
        <w:pStyle w:val="Textoindependiente"/>
        <w:spacing w:before="1"/>
        <w:rPr>
          <w:sz w:val="15"/>
        </w:rPr>
      </w:pPr>
    </w:p>
    <w:p w14:paraId="4A46A8B8" w14:textId="77777777" w:rsidR="004A5527" w:rsidRDefault="00000000">
      <w:pPr>
        <w:pStyle w:val="Ttulo5"/>
        <w:spacing w:line="254" w:lineRule="auto"/>
        <w:ind w:left="537" w:right="2461"/>
        <w:jc w:val="both"/>
      </w:pPr>
      <w:r>
        <w:rPr>
          <w:w w:val="105"/>
        </w:rPr>
        <w:t>Expedientes para inclusión o exclusión de fincas</w:t>
      </w:r>
      <w:r>
        <w:rPr>
          <w:spacing w:val="-7"/>
          <w:w w:val="105"/>
        </w:rPr>
        <w:t xml:space="preserve"> </w:t>
      </w:r>
      <w:r>
        <w:rPr>
          <w:w w:val="105"/>
        </w:rPr>
        <w:t>en</w:t>
      </w:r>
      <w:r>
        <w:rPr>
          <w:spacing w:val="-8"/>
          <w:w w:val="105"/>
        </w:rPr>
        <w:t xml:space="preserve"> </w:t>
      </w:r>
      <w:r>
        <w:rPr>
          <w:w w:val="105"/>
        </w:rPr>
        <w:t>el</w:t>
      </w:r>
      <w:r>
        <w:rPr>
          <w:spacing w:val="-6"/>
          <w:w w:val="105"/>
        </w:rPr>
        <w:t xml:space="preserve"> </w:t>
      </w:r>
      <w:r>
        <w:rPr>
          <w:w w:val="105"/>
        </w:rPr>
        <w:t>Registro</w:t>
      </w:r>
      <w:r>
        <w:rPr>
          <w:spacing w:val="-7"/>
          <w:w w:val="105"/>
        </w:rPr>
        <w:t xml:space="preserve"> </w:t>
      </w:r>
      <w:r>
        <w:rPr>
          <w:w w:val="105"/>
        </w:rPr>
        <w:t>Municipales</w:t>
      </w:r>
      <w:r>
        <w:rPr>
          <w:spacing w:val="-7"/>
          <w:w w:val="105"/>
        </w:rPr>
        <w:t xml:space="preserve"> </w:t>
      </w:r>
      <w:r>
        <w:rPr>
          <w:w w:val="105"/>
        </w:rPr>
        <w:t>de</w:t>
      </w:r>
      <w:r>
        <w:rPr>
          <w:spacing w:val="-5"/>
          <w:w w:val="105"/>
        </w:rPr>
        <w:t xml:space="preserve"> </w:t>
      </w:r>
      <w:r>
        <w:rPr>
          <w:w w:val="105"/>
        </w:rPr>
        <w:t>Solares</w:t>
      </w:r>
      <w:r>
        <w:rPr>
          <w:spacing w:val="-7"/>
          <w:w w:val="105"/>
        </w:rPr>
        <w:t xml:space="preserve"> </w:t>
      </w:r>
      <w:r>
        <w:rPr>
          <w:w w:val="105"/>
        </w:rPr>
        <w:t>e Inmuebles de Edificación</w:t>
      </w:r>
      <w:r>
        <w:rPr>
          <w:spacing w:val="-1"/>
          <w:w w:val="105"/>
        </w:rPr>
        <w:t xml:space="preserve"> </w:t>
      </w:r>
      <w:r>
        <w:rPr>
          <w:w w:val="105"/>
        </w:rPr>
        <w:t>Forzosa.</w:t>
      </w:r>
    </w:p>
    <w:p w14:paraId="13C385FF" w14:textId="77777777" w:rsidR="004A5527" w:rsidRDefault="00000000">
      <w:pPr>
        <w:pStyle w:val="Textoindependiente"/>
        <w:spacing w:before="2"/>
        <w:ind w:left="537"/>
        <w:jc w:val="both"/>
      </w:pPr>
      <w:r>
        <w:rPr>
          <w:w w:val="105"/>
        </w:rPr>
        <w:t>Precio general:</w:t>
      </w:r>
    </w:p>
    <w:p w14:paraId="4EF8315F" w14:textId="77777777" w:rsidR="004A5527" w:rsidRDefault="00000000">
      <w:pPr>
        <w:pStyle w:val="Textoindependiente"/>
        <w:spacing w:before="8"/>
        <w:ind w:left="572"/>
        <w:jc w:val="both"/>
      </w:pPr>
      <w:r>
        <w:rPr>
          <w:w w:val="105"/>
        </w:rPr>
        <w:t>....................................................................300,00 €</w:t>
      </w:r>
    </w:p>
    <w:p w14:paraId="228AEA05" w14:textId="77777777" w:rsidR="004A5527" w:rsidRDefault="004A5527">
      <w:pPr>
        <w:pStyle w:val="Textoindependiente"/>
        <w:spacing w:before="3"/>
        <w:rPr>
          <w:sz w:val="15"/>
        </w:rPr>
      </w:pPr>
    </w:p>
    <w:p w14:paraId="464099DB" w14:textId="77777777" w:rsidR="004A5527" w:rsidRDefault="00000000">
      <w:pPr>
        <w:pStyle w:val="Ttulo5"/>
        <w:spacing w:line="252" w:lineRule="auto"/>
        <w:ind w:left="537" w:right="2461"/>
        <w:jc w:val="both"/>
      </w:pPr>
      <w:r>
        <w:rPr>
          <w:w w:val="105"/>
        </w:rPr>
        <w:t>Asesoramiento con ocasión de Planes de Ordenación Urbana, normas subsidiarias de planeamiento, estudios de detalle, programas de actuación.</w:t>
      </w:r>
    </w:p>
    <w:p w14:paraId="375B50CF" w14:textId="77777777" w:rsidR="004A5527" w:rsidRDefault="00000000">
      <w:pPr>
        <w:pStyle w:val="Textoindependiente"/>
        <w:spacing w:before="7"/>
        <w:ind w:left="537"/>
        <w:jc w:val="both"/>
      </w:pPr>
      <w:r>
        <w:rPr>
          <w:w w:val="105"/>
        </w:rPr>
        <w:t>Precio general:</w:t>
      </w:r>
    </w:p>
    <w:p w14:paraId="4537DE67" w14:textId="77777777" w:rsidR="004A5527" w:rsidRDefault="00000000">
      <w:pPr>
        <w:pStyle w:val="Textoindependiente"/>
        <w:spacing w:before="8"/>
        <w:ind w:left="572"/>
        <w:jc w:val="both"/>
      </w:pPr>
      <w:r>
        <w:rPr>
          <w:w w:val="105"/>
        </w:rPr>
        <w:t>....................................................................600,00 €</w:t>
      </w:r>
    </w:p>
    <w:p w14:paraId="0B5C0105" w14:textId="77777777" w:rsidR="004A5527" w:rsidRDefault="004A5527">
      <w:pPr>
        <w:pStyle w:val="Textoindependiente"/>
        <w:spacing w:before="1"/>
        <w:rPr>
          <w:sz w:val="15"/>
        </w:rPr>
      </w:pPr>
    </w:p>
    <w:p w14:paraId="639FC9FF" w14:textId="77777777" w:rsidR="004A5527" w:rsidRDefault="00000000">
      <w:pPr>
        <w:pStyle w:val="Ttulo5"/>
        <w:spacing w:before="1"/>
        <w:ind w:left="537"/>
      </w:pPr>
      <w:r>
        <w:rPr>
          <w:w w:val="105"/>
        </w:rPr>
        <w:t>Juntas de Compensación.</w:t>
      </w:r>
    </w:p>
    <w:p w14:paraId="041529C9" w14:textId="77777777" w:rsidR="004A5527" w:rsidRDefault="00000000">
      <w:pPr>
        <w:pStyle w:val="Textoindependiente"/>
        <w:spacing w:before="12"/>
        <w:ind w:left="537"/>
      </w:pPr>
      <w:r>
        <w:rPr>
          <w:w w:val="105"/>
        </w:rPr>
        <w:t>Precio general:</w:t>
      </w:r>
    </w:p>
    <w:p w14:paraId="3AF0B7F2" w14:textId="77777777" w:rsidR="004A5527" w:rsidRDefault="00000000">
      <w:pPr>
        <w:pStyle w:val="Textoindependiente"/>
        <w:spacing w:before="10"/>
        <w:ind w:left="572"/>
      </w:pPr>
      <w:r>
        <w:rPr>
          <w:w w:val="105"/>
        </w:rPr>
        <w:t>.................................................................1.200,00 €</w:t>
      </w:r>
    </w:p>
    <w:p w14:paraId="3FCD9408" w14:textId="77777777" w:rsidR="004A5527" w:rsidRDefault="004A5527">
      <w:pPr>
        <w:pStyle w:val="Textoindependiente"/>
        <w:rPr>
          <w:sz w:val="15"/>
        </w:rPr>
      </w:pPr>
    </w:p>
    <w:p w14:paraId="4CB4DDEF" w14:textId="77777777" w:rsidR="004A5527" w:rsidRDefault="00000000">
      <w:pPr>
        <w:pStyle w:val="Ttulo5"/>
        <w:spacing w:line="252" w:lineRule="auto"/>
        <w:ind w:left="539" w:right="2228"/>
      </w:pPr>
      <w:r>
        <w:rPr>
          <w:w w:val="105"/>
        </w:rPr>
        <w:t>Expedientes de demolición o legalización de obras.</w:t>
      </w:r>
    </w:p>
    <w:p w14:paraId="51B2EA4C" w14:textId="77777777" w:rsidR="004A5527" w:rsidRDefault="00000000">
      <w:pPr>
        <w:pStyle w:val="Textoindependiente"/>
        <w:spacing w:before="6"/>
        <w:ind w:left="539"/>
      </w:pPr>
      <w:r>
        <w:rPr>
          <w:w w:val="105"/>
        </w:rPr>
        <w:t>Precio general:</w:t>
      </w:r>
    </w:p>
    <w:p w14:paraId="57D34298" w14:textId="77777777" w:rsidR="004A5527" w:rsidRDefault="00000000">
      <w:pPr>
        <w:pStyle w:val="Textoindependiente"/>
        <w:spacing w:before="9"/>
        <w:ind w:left="574"/>
      </w:pPr>
      <w:r>
        <w:rPr>
          <w:w w:val="105"/>
        </w:rPr>
        <w:t>....................................................................300,00 €</w:t>
      </w:r>
    </w:p>
    <w:p w14:paraId="5EAEAB04" w14:textId="77777777" w:rsidR="004A5527" w:rsidRDefault="004A5527">
      <w:pPr>
        <w:pStyle w:val="Textoindependiente"/>
        <w:spacing w:before="1"/>
        <w:rPr>
          <w:sz w:val="15"/>
        </w:rPr>
      </w:pPr>
    </w:p>
    <w:p w14:paraId="6DE3A492" w14:textId="77777777" w:rsidR="004A5527" w:rsidRDefault="00000000">
      <w:pPr>
        <w:pStyle w:val="Ttulo5"/>
        <w:ind w:left="539"/>
      </w:pPr>
      <w:r>
        <w:rPr>
          <w:w w:val="105"/>
        </w:rPr>
        <w:t>Expedientes de Expropiación Forzosa.</w:t>
      </w:r>
    </w:p>
    <w:p w14:paraId="512D795D" w14:textId="77777777" w:rsidR="004A5527" w:rsidRDefault="00000000">
      <w:pPr>
        <w:pStyle w:val="Textoindependiente"/>
        <w:spacing w:before="14"/>
        <w:ind w:left="539"/>
      </w:pPr>
      <w:r>
        <w:rPr>
          <w:w w:val="105"/>
        </w:rPr>
        <w:t>Precio general:</w:t>
      </w:r>
    </w:p>
    <w:p w14:paraId="5895B63B" w14:textId="77777777" w:rsidR="004A5527" w:rsidRDefault="00000000">
      <w:pPr>
        <w:pStyle w:val="Textoindependiente"/>
        <w:spacing w:before="9"/>
        <w:ind w:left="574"/>
      </w:pPr>
      <w:r>
        <w:rPr>
          <w:w w:val="105"/>
        </w:rPr>
        <w:t>.................................................................1.200,00 €</w:t>
      </w:r>
    </w:p>
    <w:p w14:paraId="027CE049" w14:textId="77777777" w:rsidR="004A5527" w:rsidRDefault="004A5527">
      <w:pPr>
        <w:pStyle w:val="Textoindependiente"/>
        <w:spacing w:before="1"/>
        <w:rPr>
          <w:sz w:val="15"/>
        </w:rPr>
      </w:pPr>
    </w:p>
    <w:p w14:paraId="0BB504C0" w14:textId="77777777" w:rsidR="004A5527" w:rsidRDefault="00000000">
      <w:pPr>
        <w:pStyle w:val="Ttulo5"/>
        <w:spacing w:line="254" w:lineRule="auto"/>
        <w:ind w:left="538" w:right="2459"/>
      </w:pPr>
      <w:r>
        <w:rPr>
          <w:w w:val="105"/>
        </w:rPr>
        <w:t>Informes de reclamaciones ante el Tribunal Económico-Administrativo Central.</w:t>
      </w:r>
    </w:p>
    <w:p w14:paraId="3A83DE05" w14:textId="77777777" w:rsidR="004A5527" w:rsidRDefault="00000000">
      <w:pPr>
        <w:pStyle w:val="Textoindependiente"/>
        <w:spacing w:before="3"/>
        <w:ind w:left="538"/>
      </w:pPr>
      <w:r>
        <w:rPr>
          <w:w w:val="105"/>
        </w:rPr>
        <w:t>Precio general:</w:t>
      </w:r>
    </w:p>
    <w:p w14:paraId="6FE92CFC" w14:textId="77777777" w:rsidR="004A5527" w:rsidRDefault="00000000">
      <w:pPr>
        <w:pStyle w:val="Textoindependiente"/>
        <w:spacing w:before="8"/>
        <w:ind w:left="574"/>
      </w:pPr>
      <w:r>
        <w:rPr>
          <w:w w:val="105"/>
        </w:rPr>
        <w:t>....................................................................600,00 €</w:t>
      </w:r>
    </w:p>
    <w:p w14:paraId="5F6FC5E4" w14:textId="77777777" w:rsidR="004A5527" w:rsidRDefault="004A5527">
      <w:pPr>
        <w:pStyle w:val="Textoindependiente"/>
        <w:spacing w:before="3"/>
        <w:rPr>
          <w:sz w:val="15"/>
        </w:rPr>
      </w:pPr>
    </w:p>
    <w:p w14:paraId="5E07AFE4" w14:textId="77777777" w:rsidR="004A5527" w:rsidRDefault="00000000">
      <w:pPr>
        <w:pStyle w:val="Ttulo5"/>
        <w:ind w:left="538"/>
        <w:jc w:val="both"/>
      </w:pPr>
      <w:r>
        <w:rPr>
          <w:w w:val="105"/>
        </w:rPr>
        <w:t>Redacción de documentos para el</w:t>
      </w:r>
    </w:p>
    <w:p w14:paraId="67F3A587" w14:textId="77777777" w:rsidR="004A5527" w:rsidRDefault="004A5527">
      <w:pPr>
        <w:jc w:val="both"/>
        <w:sectPr w:rsidR="004A5527" w:rsidSect="004F0784">
          <w:type w:val="continuous"/>
          <w:pgSz w:w="11900" w:h="16840"/>
          <w:pgMar w:top="1000" w:right="0" w:bottom="980" w:left="1660" w:header="720" w:footer="720" w:gutter="0"/>
          <w:cols w:num="2" w:space="720" w:equalWidth="0">
            <w:col w:w="4002" w:space="40"/>
            <w:col w:w="6198"/>
          </w:cols>
        </w:sectPr>
      </w:pPr>
    </w:p>
    <w:p w14:paraId="092214DF" w14:textId="77777777" w:rsidR="004A5527" w:rsidRDefault="004A5527">
      <w:pPr>
        <w:pStyle w:val="Textoindependiente"/>
        <w:rPr>
          <w:b/>
          <w:sz w:val="20"/>
        </w:rPr>
      </w:pPr>
    </w:p>
    <w:p w14:paraId="7B8766E8" w14:textId="77777777" w:rsidR="004A5527" w:rsidRDefault="004A5527">
      <w:pPr>
        <w:pStyle w:val="Textoindependiente"/>
        <w:spacing w:before="3"/>
        <w:rPr>
          <w:b/>
          <w:sz w:val="21"/>
        </w:rPr>
      </w:pPr>
    </w:p>
    <w:p w14:paraId="1483BF74" w14:textId="77777777" w:rsidR="004A5527" w:rsidRDefault="00000000">
      <w:pPr>
        <w:spacing w:before="98"/>
        <w:ind w:right="1660"/>
        <w:jc w:val="center"/>
        <w:rPr>
          <w:sz w:val="16"/>
        </w:rPr>
      </w:pPr>
      <w:r>
        <w:rPr>
          <w:sz w:val="16"/>
        </w:rPr>
        <w:t>-37-</w:t>
      </w:r>
    </w:p>
    <w:p w14:paraId="1D5491A5" w14:textId="77777777" w:rsidR="004A5527" w:rsidRDefault="004A5527">
      <w:pPr>
        <w:pStyle w:val="Textoindependiente"/>
        <w:rPr>
          <w:sz w:val="20"/>
        </w:rPr>
      </w:pPr>
    </w:p>
    <w:p w14:paraId="50642BE0" w14:textId="77777777" w:rsidR="004A5527" w:rsidRDefault="004A5527">
      <w:pPr>
        <w:pStyle w:val="Textoindependiente"/>
        <w:rPr>
          <w:sz w:val="20"/>
        </w:rPr>
      </w:pPr>
    </w:p>
    <w:p w14:paraId="2DF40E69"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676B56EF" w14:textId="77777777">
        <w:trPr>
          <w:trHeight w:val="185"/>
        </w:trPr>
        <w:tc>
          <w:tcPr>
            <w:tcW w:w="6545" w:type="dxa"/>
            <w:gridSpan w:val="3"/>
            <w:tcBorders>
              <w:left w:val="single" w:sz="4" w:space="0" w:color="000000"/>
              <w:bottom w:val="single" w:sz="4" w:space="0" w:color="000000"/>
            </w:tcBorders>
          </w:tcPr>
          <w:p w14:paraId="06D9AA6A"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5E8A70AF"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BF2F208" w14:textId="77777777" w:rsidR="004A5527" w:rsidRDefault="00000000">
            <w:pPr>
              <w:pStyle w:val="TableParagraph"/>
              <w:spacing w:before="42"/>
              <w:ind w:left="234"/>
              <w:rPr>
                <w:sz w:val="12"/>
              </w:rPr>
            </w:pPr>
            <w:r>
              <w:rPr>
                <w:sz w:val="12"/>
              </w:rPr>
              <w:t>Página 38 / 202</w:t>
            </w:r>
          </w:p>
        </w:tc>
        <w:tc>
          <w:tcPr>
            <w:tcW w:w="5241" w:type="dxa"/>
            <w:gridSpan w:val="2"/>
            <w:tcBorders>
              <w:top w:val="single" w:sz="4" w:space="0" w:color="000000"/>
              <w:left w:val="single" w:sz="4" w:space="0" w:color="000000"/>
              <w:bottom w:val="single" w:sz="4" w:space="0" w:color="000000"/>
              <w:right w:val="single" w:sz="4" w:space="0" w:color="000000"/>
            </w:tcBorders>
          </w:tcPr>
          <w:p w14:paraId="523BE343"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4794DDB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011C045"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409D09D"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3AA4042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509C1CB"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25C5133"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3567F78E"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140BC03"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B79A97C" w14:textId="77777777" w:rsidR="004A5527" w:rsidRDefault="00000000">
            <w:pPr>
              <w:pStyle w:val="TableParagraph"/>
              <w:spacing w:before="42"/>
              <w:ind w:left="246" w:right="237"/>
              <w:jc w:val="center"/>
              <w:rPr>
                <w:sz w:val="12"/>
              </w:rPr>
            </w:pPr>
            <w:r>
              <w:rPr>
                <w:sz w:val="12"/>
              </w:rPr>
              <w:t>09/01/2022 21:50:28</w:t>
            </w:r>
          </w:p>
        </w:tc>
      </w:tr>
    </w:tbl>
    <w:p w14:paraId="7090BFA6"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7C1544ED" w14:textId="77777777" w:rsidR="004A5527" w:rsidRDefault="004A5527">
      <w:pPr>
        <w:pStyle w:val="Textoindependiente"/>
        <w:rPr>
          <w:sz w:val="20"/>
        </w:rPr>
      </w:pPr>
    </w:p>
    <w:p w14:paraId="57024197" w14:textId="77777777" w:rsidR="004A5527" w:rsidRDefault="004A5527">
      <w:pPr>
        <w:pStyle w:val="Textoindependiente"/>
        <w:spacing w:before="7"/>
        <w:rPr>
          <w:sz w:val="20"/>
        </w:rPr>
      </w:pPr>
    </w:p>
    <w:p w14:paraId="0C9B23B0" w14:textId="77777777" w:rsidR="004A5527" w:rsidRDefault="00000000">
      <w:pPr>
        <w:tabs>
          <w:tab w:val="left" w:pos="5562"/>
        </w:tabs>
        <w:spacing w:before="98"/>
        <w:ind w:left="627"/>
        <w:rPr>
          <w:sz w:val="16"/>
        </w:rPr>
      </w:pPr>
      <w:r>
        <w:rPr>
          <w:spacing w:val="4"/>
          <w:sz w:val="16"/>
        </w:rPr>
        <w:t>II.</w:t>
      </w:r>
      <w:r>
        <w:rPr>
          <w:spacing w:val="32"/>
          <w:sz w:val="16"/>
        </w:rPr>
        <w:t xml:space="preserve"> </w:t>
      </w:r>
      <w:r>
        <w:rPr>
          <w:spacing w:val="6"/>
          <w:sz w:val="16"/>
        </w:rPr>
        <w:t>Servicios</w:t>
      </w:r>
      <w:r>
        <w:rPr>
          <w:spacing w:val="42"/>
          <w:sz w:val="16"/>
        </w:rPr>
        <w:t xml:space="preserve"> </w:t>
      </w:r>
      <w:r>
        <w:rPr>
          <w:spacing w:val="7"/>
          <w:sz w:val="16"/>
        </w:rPr>
        <w:t>Científico-Técnicos</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36B4C4A5" w14:textId="77777777" w:rsidR="004A5527" w:rsidRDefault="004A5527">
      <w:pPr>
        <w:pStyle w:val="Textoindependiente"/>
        <w:rPr>
          <w:sz w:val="20"/>
        </w:rPr>
      </w:pPr>
    </w:p>
    <w:p w14:paraId="4FE8C023" w14:textId="77777777" w:rsidR="004A5527" w:rsidRDefault="004A5527">
      <w:pPr>
        <w:pStyle w:val="Textoindependiente"/>
        <w:rPr>
          <w:sz w:val="20"/>
        </w:rPr>
      </w:pPr>
    </w:p>
    <w:p w14:paraId="2F1FE285" w14:textId="77777777" w:rsidR="004A5527" w:rsidRDefault="004A5527">
      <w:pPr>
        <w:pStyle w:val="Textoindependiente"/>
        <w:rPr>
          <w:sz w:val="20"/>
        </w:rPr>
      </w:pPr>
    </w:p>
    <w:p w14:paraId="7541E00E" w14:textId="77777777" w:rsidR="004A5527" w:rsidRDefault="004A5527">
      <w:pPr>
        <w:pStyle w:val="Textoindependiente"/>
        <w:rPr>
          <w:sz w:val="20"/>
        </w:rPr>
      </w:pPr>
    </w:p>
    <w:p w14:paraId="7B3D6DD2" w14:textId="77777777" w:rsidR="004A5527" w:rsidRDefault="004A5527">
      <w:pPr>
        <w:pStyle w:val="Textoindependiente"/>
        <w:rPr>
          <w:sz w:val="20"/>
        </w:rPr>
      </w:pPr>
    </w:p>
    <w:p w14:paraId="7EAB117D" w14:textId="77777777" w:rsidR="004A5527" w:rsidRDefault="004A5527">
      <w:pPr>
        <w:pStyle w:val="Textoindependiente"/>
        <w:spacing w:before="8"/>
        <w:rPr>
          <w:sz w:val="16"/>
        </w:rPr>
      </w:pPr>
    </w:p>
    <w:p w14:paraId="03CAE086" w14:textId="77777777" w:rsidR="004A5527" w:rsidRDefault="004A5527">
      <w:pPr>
        <w:rPr>
          <w:sz w:val="16"/>
        </w:rPr>
        <w:sectPr w:rsidR="004A5527" w:rsidSect="004F0784">
          <w:pgSz w:w="11900" w:h="16840"/>
          <w:pgMar w:top="1600" w:right="0" w:bottom="880" w:left="1660" w:header="0" w:footer="690" w:gutter="0"/>
          <w:cols w:space="720"/>
        </w:sectPr>
      </w:pPr>
    </w:p>
    <w:p w14:paraId="19142EC0" w14:textId="77777777" w:rsidR="004A5527" w:rsidRDefault="00000000">
      <w:pPr>
        <w:spacing w:before="103"/>
        <w:ind w:left="570"/>
        <w:rPr>
          <w:b/>
          <w:sz w:val="14"/>
        </w:rPr>
      </w:pPr>
      <w:r>
        <w:rPr>
          <w:b/>
          <w:w w:val="105"/>
          <w:sz w:val="14"/>
        </w:rPr>
        <w:t>procedimiento contencioso-administrativo.</w:t>
      </w:r>
    </w:p>
    <w:p w14:paraId="36524CD3" w14:textId="77777777" w:rsidR="004A5527" w:rsidRDefault="00000000">
      <w:pPr>
        <w:pStyle w:val="Textoindependiente"/>
        <w:spacing w:before="12"/>
        <w:ind w:left="570"/>
      </w:pPr>
      <w:r>
        <w:rPr>
          <w:w w:val="105"/>
        </w:rPr>
        <w:t>Precio general:</w:t>
      </w:r>
    </w:p>
    <w:p w14:paraId="0E5A02A9" w14:textId="77777777" w:rsidR="004A5527" w:rsidRDefault="00000000">
      <w:pPr>
        <w:pStyle w:val="Textoindependiente"/>
        <w:spacing w:before="8"/>
        <w:ind w:left="605"/>
      </w:pPr>
      <w:r>
        <w:rPr>
          <w:w w:val="105"/>
        </w:rPr>
        <w:t>.................................................................1.200,00 €</w:t>
      </w:r>
    </w:p>
    <w:p w14:paraId="2E24D63A" w14:textId="77777777" w:rsidR="004A5527" w:rsidRDefault="004A5527">
      <w:pPr>
        <w:pStyle w:val="Textoindependiente"/>
        <w:spacing w:before="1"/>
        <w:rPr>
          <w:sz w:val="15"/>
        </w:rPr>
      </w:pPr>
    </w:p>
    <w:p w14:paraId="563B37D3" w14:textId="77777777" w:rsidR="004A5527" w:rsidRDefault="00000000">
      <w:pPr>
        <w:pStyle w:val="Ttulo5"/>
        <w:spacing w:line="254" w:lineRule="auto"/>
      </w:pPr>
      <w:r>
        <w:rPr>
          <w:w w:val="105"/>
        </w:rPr>
        <w:t>Informes y redacción de documentos para procesos constitucionales.</w:t>
      </w:r>
    </w:p>
    <w:p w14:paraId="38D981CE" w14:textId="77777777" w:rsidR="004A5527" w:rsidRDefault="00000000">
      <w:pPr>
        <w:pStyle w:val="Textoindependiente"/>
        <w:spacing w:before="3"/>
        <w:ind w:left="570"/>
      </w:pPr>
      <w:r>
        <w:rPr>
          <w:w w:val="105"/>
        </w:rPr>
        <w:t>Precio general:</w:t>
      </w:r>
    </w:p>
    <w:p w14:paraId="0B5581BF" w14:textId="77777777" w:rsidR="004A5527" w:rsidRDefault="00000000">
      <w:pPr>
        <w:pStyle w:val="Textoindependiente"/>
        <w:spacing w:before="9"/>
        <w:ind w:left="605"/>
      </w:pPr>
      <w:r>
        <w:rPr>
          <w:w w:val="105"/>
        </w:rPr>
        <w:t>.................................................................3.000,00 €</w:t>
      </w:r>
    </w:p>
    <w:p w14:paraId="6A5F41EB" w14:textId="77777777" w:rsidR="004A5527" w:rsidRDefault="004A5527">
      <w:pPr>
        <w:pStyle w:val="Textoindependiente"/>
        <w:spacing w:before="3"/>
        <w:rPr>
          <w:sz w:val="15"/>
        </w:rPr>
      </w:pPr>
    </w:p>
    <w:p w14:paraId="6370C3CA" w14:textId="77777777" w:rsidR="004A5527" w:rsidRDefault="00000000">
      <w:pPr>
        <w:pStyle w:val="Ttulo5"/>
        <w:spacing w:line="252" w:lineRule="auto"/>
        <w:ind w:right="226"/>
        <w:jc w:val="both"/>
      </w:pPr>
      <w:r>
        <w:rPr>
          <w:w w:val="105"/>
        </w:rPr>
        <w:t>Informes y redacción de documentos para procesos ante la Comisión Europea y Jurisdicciones comunitarias.</w:t>
      </w:r>
    </w:p>
    <w:p w14:paraId="7813FA0A" w14:textId="77777777" w:rsidR="004A5527" w:rsidRDefault="00000000">
      <w:pPr>
        <w:pStyle w:val="Textoindependiente"/>
        <w:spacing w:before="5"/>
        <w:ind w:left="570"/>
        <w:jc w:val="both"/>
      </w:pPr>
      <w:r>
        <w:rPr>
          <w:w w:val="105"/>
        </w:rPr>
        <w:t>Precio general:</w:t>
      </w:r>
    </w:p>
    <w:p w14:paraId="316C53C9" w14:textId="77777777" w:rsidR="004A5527" w:rsidRDefault="00000000">
      <w:pPr>
        <w:pStyle w:val="Textoindependiente"/>
        <w:spacing w:before="10"/>
        <w:ind w:left="605"/>
        <w:jc w:val="both"/>
      </w:pPr>
      <w:r>
        <w:rPr>
          <w:w w:val="105"/>
        </w:rPr>
        <w:t>.................................................................4.500,00 €</w:t>
      </w:r>
    </w:p>
    <w:p w14:paraId="23D70D21" w14:textId="77777777" w:rsidR="004A5527" w:rsidRDefault="004A5527">
      <w:pPr>
        <w:pStyle w:val="Textoindependiente"/>
        <w:spacing w:before="6"/>
      </w:pPr>
    </w:p>
    <w:p w14:paraId="0C1F6CEE" w14:textId="77777777" w:rsidR="004A5527" w:rsidRDefault="00000000">
      <w:pPr>
        <w:pStyle w:val="Ttulo2"/>
        <w:jc w:val="both"/>
      </w:pPr>
      <w:r>
        <w:t>Servicio de Evaluación y Calidad.</w:t>
      </w:r>
    </w:p>
    <w:p w14:paraId="2CA293F2" w14:textId="77777777" w:rsidR="004A5527" w:rsidRDefault="00000000">
      <w:pPr>
        <w:pStyle w:val="Ttulo5"/>
        <w:spacing w:before="177" w:line="252" w:lineRule="auto"/>
      </w:pPr>
      <w:r>
        <w:rPr>
          <w:w w:val="105"/>
        </w:rPr>
        <w:t>Evaluación de un curso de extensión universitaria.</w:t>
      </w:r>
    </w:p>
    <w:p w14:paraId="74126834" w14:textId="77777777" w:rsidR="004A5527" w:rsidRDefault="00000000">
      <w:pPr>
        <w:pStyle w:val="Textoindependiente"/>
        <w:spacing w:before="5"/>
        <w:ind w:left="570"/>
      </w:pPr>
      <w:r>
        <w:rPr>
          <w:w w:val="105"/>
        </w:rPr>
        <w:t>Precio general:</w:t>
      </w:r>
    </w:p>
    <w:p w14:paraId="01348310" w14:textId="77777777" w:rsidR="004A5527" w:rsidRDefault="00000000">
      <w:pPr>
        <w:pStyle w:val="Textoindependiente"/>
        <w:spacing w:before="10"/>
        <w:ind w:left="606"/>
      </w:pPr>
      <w:r>
        <w:rPr>
          <w:w w:val="105"/>
        </w:rPr>
        <w:t>..................................................... 250,00 – 400,00 €</w:t>
      </w:r>
    </w:p>
    <w:p w14:paraId="5694AD24" w14:textId="77777777" w:rsidR="004A5527" w:rsidRDefault="004A5527">
      <w:pPr>
        <w:pStyle w:val="Textoindependiente"/>
        <w:spacing w:before="1"/>
        <w:rPr>
          <w:sz w:val="15"/>
        </w:rPr>
      </w:pPr>
    </w:p>
    <w:p w14:paraId="20C31DFD" w14:textId="77777777" w:rsidR="004A5527" w:rsidRDefault="00000000">
      <w:pPr>
        <w:pStyle w:val="Ttulo5"/>
      </w:pPr>
      <w:r>
        <w:rPr>
          <w:w w:val="105"/>
        </w:rPr>
        <w:t>Evaluación de un curso de experto.</w:t>
      </w:r>
    </w:p>
    <w:p w14:paraId="78624507" w14:textId="77777777" w:rsidR="004A5527" w:rsidRDefault="00000000">
      <w:pPr>
        <w:pStyle w:val="Textoindependiente"/>
        <w:spacing w:before="12"/>
        <w:ind w:left="570"/>
      </w:pPr>
      <w:r>
        <w:rPr>
          <w:w w:val="105"/>
        </w:rPr>
        <w:t>Precio general:</w:t>
      </w:r>
    </w:p>
    <w:p w14:paraId="6CFF20BD" w14:textId="77777777" w:rsidR="004A5527" w:rsidRDefault="00000000">
      <w:pPr>
        <w:pStyle w:val="Textoindependiente"/>
        <w:spacing w:before="9"/>
        <w:ind w:left="606"/>
      </w:pPr>
      <w:r>
        <w:rPr>
          <w:w w:val="105"/>
        </w:rPr>
        <w:t>............................................... 1.000,00 – 1.500,00 €</w:t>
      </w:r>
    </w:p>
    <w:p w14:paraId="1297F4F7" w14:textId="77777777" w:rsidR="004A5527" w:rsidRDefault="004A5527">
      <w:pPr>
        <w:pStyle w:val="Textoindependiente"/>
        <w:spacing w:before="3"/>
        <w:rPr>
          <w:sz w:val="15"/>
        </w:rPr>
      </w:pPr>
    </w:p>
    <w:p w14:paraId="6A9D5669" w14:textId="77777777" w:rsidR="004A5527" w:rsidRDefault="00000000">
      <w:pPr>
        <w:pStyle w:val="Ttulo5"/>
      </w:pPr>
      <w:r>
        <w:rPr>
          <w:w w:val="105"/>
        </w:rPr>
        <w:t>Evaluación de un curso de master.</w:t>
      </w:r>
    </w:p>
    <w:p w14:paraId="3108DA34" w14:textId="77777777" w:rsidR="004A5527" w:rsidRDefault="00000000">
      <w:pPr>
        <w:pStyle w:val="Textoindependiente"/>
        <w:spacing w:before="12"/>
        <w:ind w:left="570"/>
      </w:pPr>
      <w:r>
        <w:rPr>
          <w:w w:val="105"/>
        </w:rPr>
        <w:t>Precio general:</w:t>
      </w:r>
    </w:p>
    <w:p w14:paraId="3BA7D17C" w14:textId="77777777" w:rsidR="004A5527" w:rsidRDefault="00000000">
      <w:pPr>
        <w:pStyle w:val="Textoindependiente"/>
        <w:spacing w:before="8"/>
        <w:ind w:left="606"/>
      </w:pPr>
      <w:r>
        <w:rPr>
          <w:w w:val="105"/>
        </w:rPr>
        <w:t>............................................... 1.500,00 – 2.000,00 €</w:t>
      </w:r>
    </w:p>
    <w:p w14:paraId="301C5EA9" w14:textId="77777777" w:rsidR="004A5527" w:rsidRDefault="004A5527">
      <w:pPr>
        <w:pStyle w:val="Textoindependiente"/>
        <w:spacing w:before="3"/>
        <w:rPr>
          <w:sz w:val="15"/>
        </w:rPr>
      </w:pPr>
    </w:p>
    <w:p w14:paraId="4B68405A" w14:textId="77777777" w:rsidR="004A5527" w:rsidRDefault="00000000">
      <w:pPr>
        <w:pStyle w:val="Ttulo5"/>
      </w:pPr>
      <w:r>
        <w:rPr>
          <w:w w:val="105"/>
        </w:rPr>
        <w:t>Evaluación de un título propio.</w:t>
      </w:r>
    </w:p>
    <w:p w14:paraId="7979970E" w14:textId="77777777" w:rsidR="004A5527" w:rsidRDefault="00000000">
      <w:pPr>
        <w:pStyle w:val="Textoindependiente"/>
        <w:spacing w:before="13"/>
        <w:ind w:left="570"/>
      </w:pPr>
      <w:r>
        <w:rPr>
          <w:w w:val="105"/>
        </w:rPr>
        <w:t>Precio general:</w:t>
      </w:r>
    </w:p>
    <w:p w14:paraId="48A4F689" w14:textId="77777777" w:rsidR="004A5527" w:rsidRDefault="00000000">
      <w:pPr>
        <w:pStyle w:val="Textoindependiente"/>
        <w:spacing w:before="8"/>
        <w:ind w:left="606"/>
      </w:pPr>
      <w:r>
        <w:rPr>
          <w:w w:val="105"/>
        </w:rPr>
        <w:t>............................................... 1.500,00 – 2.500,00 €</w:t>
      </w:r>
    </w:p>
    <w:p w14:paraId="7B92C8BF" w14:textId="77777777" w:rsidR="004A5527" w:rsidRDefault="004A5527">
      <w:pPr>
        <w:pStyle w:val="Textoindependiente"/>
        <w:spacing w:before="3"/>
        <w:rPr>
          <w:sz w:val="15"/>
        </w:rPr>
      </w:pPr>
    </w:p>
    <w:p w14:paraId="492C4591" w14:textId="77777777" w:rsidR="004A5527" w:rsidRDefault="00000000">
      <w:pPr>
        <w:pStyle w:val="Ttulo5"/>
      </w:pPr>
      <w:r>
        <w:rPr>
          <w:w w:val="105"/>
        </w:rPr>
        <w:t>Encuestas de satisfacción de usuarios.</w:t>
      </w:r>
    </w:p>
    <w:p w14:paraId="4275A105" w14:textId="77777777" w:rsidR="004A5527" w:rsidRDefault="00000000">
      <w:pPr>
        <w:pStyle w:val="Textoindependiente"/>
        <w:spacing w:before="12"/>
        <w:ind w:left="570"/>
      </w:pPr>
      <w:r>
        <w:rPr>
          <w:w w:val="105"/>
        </w:rPr>
        <w:t>Precio general (precio/unidad):</w:t>
      </w:r>
    </w:p>
    <w:p w14:paraId="35AF1263" w14:textId="77777777" w:rsidR="004A5527" w:rsidRDefault="00000000">
      <w:pPr>
        <w:pStyle w:val="Textoindependiente"/>
        <w:spacing w:before="9"/>
        <w:ind w:left="606"/>
      </w:pPr>
      <w:r>
        <w:rPr>
          <w:w w:val="105"/>
        </w:rPr>
        <w:t>............................................................. 3,00 – 5,00 €</w:t>
      </w:r>
    </w:p>
    <w:p w14:paraId="18612414" w14:textId="77777777" w:rsidR="004A5527" w:rsidRDefault="004A5527">
      <w:pPr>
        <w:pStyle w:val="Textoindependiente"/>
        <w:spacing w:before="3"/>
        <w:rPr>
          <w:sz w:val="15"/>
        </w:rPr>
      </w:pPr>
    </w:p>
    <w:p w14:paraId="61B1CB03" w14:textId="77777777" w:rsidR="004A5527" w:rsidRDefault="00000000">
      <w:pPr>
        <w:pStyle w:val="Ttulo5"/>
      </w:pPr>
      <w:r>
        <w:rPr>
          <w:w w:val="105"/>
        </w:rPr>
        <w:t>Proyectos de planificación estratégica.</w:t>
      </w:r>
    </w:p>
    <w:p w14:paraId="7CC61152" w14:textId="77777777" w:rsidR="004A5527" w:rsidRDefault="00000000">
      <w:pPr>
        <w:pStyle w:val="Textoindependiente"/>
        <w:spacing w:before="12"/>
        <w:ind w:left="570"/>
      </w:pPr>
      <w:r>
        <w:rPr>
          <w:w w:val="105"/>
        </w:rPr>
        <w:t>Precio general (precio por mil del presupuesto):</w:t>
      </w:r>
    </w:p>
    <w:p w14:paraId="559371D2" w14:textId="77777777" w:rsidR="004A5527" w:rsidRDefault="00000000">
      <w:pPr>
        <w:pStyle w:val="Textoindependiente"/>
        <w:spacing w:before="8"/>
        <w:ind w:left="606"/>
      </w:pPr>
      <w:r>
        <w:rPr>
          <w:w w:val="105"/>
        </w:rPr>
        <w:t>............................................................. 0,50 – 1,00 €</w:t>
      </w:r>
    </w:p>
    <w:p w14:paraId="14826906" w14:textId="77777777" w:rsidR="004A5527" w:rsidRDefault="004A5527">
      <w:pPr>
        <w:pStyle w:val="Textoindependiente"/>
        <w:spacing w:before="3"/>
        <w:rPr>
          <w:sz w:val="15"/>
        </w:rPr>
      </w:pPr>
    </w:p>
    <w:p w14:paraId="6A03B596" w14:textId="77777777" w:rsidR="004A5527" w:rsidRDefault="00000000">
      <w:pPr>
        <w:pStyle w:val="Ttulo5"/>
      </w:pPr>
      <w:r>
        <w:rPr>
          <w:w w:val="105"/>
        </w:rPr>
        <w:t>Proyectos de planes de calidad.</w:t>
      </w:r>
    </w:p>
    <w:p w14:paraId="2B5A345A" w14:textId="77777777" w:rsidR="004A5527" w:rsidRDefault="00000000">
      <w:pPr>
        <w:pStyle w:val="Textoindependiente"/>
        <w:spacing w:before="13"/>
        <w:ind w:left="570"/>
      </w:pPr>
      <w:r>
        <w:rPr>
          <w:w w:val="105"/>
        </w:rPr>
        <w:t>Precio general (precio por mil del presupuesto):</w:t>
      </w:r>
    </w:p>
    <w:p w14:paraId="3E973A03" w14:textId="77777777" w:rsidR="004A5527" w:rsidRDefault="00000000">
      <w:pPr>
        <w:pStyle w:val="Textoindependiente"/>
        <w:spacing w:before="8"/>
        <w:ind w:left="606"/>
      </w:pPr>
      <w:r>
        <w:rPr>
          <w:w w:val="105"/>
        </w:rPr>
        <w:t>............................................................. 0,25 – 0,50 €</w:t>
      </w:r>
    </w:p>
    <w:p w14:paraId="4A994C59" w14:textId="77777777" w:rsidR="004A5527" w:rsidRDefault="004A5527">
      <w:pPr>
        <w:pStyle w:val="Textoindependiente"/>
        <w:spacing w:before="8"/>
      </w:pPr>
    </w:p>
    <w:p w14:paraId="7612C234" w14:textId="77777777" w:rsidR="004A5527" w:rsidRDefault="00000000">
      <w:pPr>
        <w:pStyle w:val="Ttulo2"/>
        <w:ind w:right="276"/>
        <w:jc w:val="both"/>
      </w:pPr>
      <w:r>
        <w:t>Servicio de la Unidad de Apoyo a las Dificultades de Aprendizaje.</w:t>
      </w:r>
    </w:p>
    <w:p w14:paraId="48B136DB" w14:textId="77777777" w:rsidR="004A5527" w:rsidRDefault="00000000">
      <w:pPr>
        <w:pStyle w:val="Ttulo5"/>
        <w:spacing w:before="83"/>
      </w:pPr>
      <w:r>
        <w:rPr>
          <w:w w:val="105"/>
        </w:rPr>
        <w:t>Entrevista inicial.</w:t>
      </w:r>
    </w:p>
    <w:p w14:paraId="51925409" w14:textId="77777777" w:rsidR="004A5527" w:rsidRDefault="00000000">
      <w:pPr>
        <w:pStyle w:val="Textoindependiente"/>
        <w:spacing w:before="12"/>
        <w:ind w:left="570"/>
      </w:pPr>
      <w:r>
        <w:rPr>
          <w:w w:val="105"/>
        </w:rPr>
        <w:t>Precio general:</w:t>
      </w:r>
    </w:p>
    <w:p w14:paraId="75AECD5C" w14:textId="77777777" w:rsidR="004A5527" w:rsidRDefault="00000000">
      <w:pPr>
        <w:pStyle w:val="Textoindependiente"/>
        <w:spacing w:before="8"/>
        <w:ind w:left="606"/>
      </w:pPr>
      <w:r>
        <w:rPr>
          <w:w w:val="105"/>
        </w:rPr>
        <w:t>......................................................................36,00 €</w:t>
      </w:r>
    </w:p>
    <w:p w14:paraId="4E09386F" w14:textId="77777777" w:rsidR="004A5527" w:rsidRDefault="00000000">
      <w:pPr>
        <w:pStyle w:val="Ttulo5"/>
        <w:spacing w:before="103" w:line="252" w:lineRule="auto"/>
        <w:ind w:left="539" w:right="2228"/>
      </w:pPr>
      <w:r>
        <w:rPr>
          <w:b w:val="0"/>
        </w:rPr>
        <w:br w:type="column"/>
      </w:r>
      <w:r>
        <w:rPr>
          <w:w w:val="105"/>
        </w:rPr>
        <w:t>Sesión de evaluación (máximo 90 minutos y hasta cuatro sesiones).</w:t>
      </w:r>
    </w:p>
    <w:p w14:paraId="52C6D776" w14:textId="77777777" w:rsidR="004A5527" w:rsidRDefault="00000000">
      <w:pPr>
        <w:pStyle w:val="Textoindependiente"/>
        <w:spacing w:before="4"/>
        <w:ind w:left="539"/>
      </w:pPr>
      <w:r>
        <w:rPr>
          <w:w w:val="105"/>
        </w:rPr>
        <w:t>Precio general:</w:t>
      </w:r>
    </w:p>
    <w:p w14:paraId="31449B3E" w14:textId="77777777" w:rsidR="004A5527" w:rsidRDefault="00000000">
      <w:pPr>
        <w:pStyle w:val="Textoindependiente"/>
        <w:spacing w:before="8"/>
        <w:ind w:left="574"/>
      </w:pPr>
      <w:r>
        <w:rPr>
          <w:w w:val="105"/>
        </w:rPr>
        <w:t>......................................................................30,00 €</w:t>
      </w:r>
    </w:p>
    <w:p w14:paraId="3004570A" w14:textId="77777777" w:rsidR="004A5527" w:rsidRDefault="004A5527">
      <w:pPr>
        <w:pStyle w:val="Textoindependiente"/>
        <w:spacing w:before="3"/>
        <w:rPr>
          <w:sz w:val="15"/>
        </w:rPr>
      </w:pPr>
    </w:p>
    <w:p w14:paraId="318BF958" w14:textId="77777777" w:rsidR="004A5527" w:rsidRDefault="00000000">
      <w:pPr>
        <w:pStyle w:val="Ttulo5"/>
        <w:spacing w:before="1"/>
        <w:ind w:left="538"/>
      </w:pPr>
      <w:r>
        <w:rPr>
          <w:w w:val="105"/>
        </w:rPr>
        <w:t>Sesión de intervención (máximo 60 minutos).</w:t>
      </w:r>
    </w:p>
    <w:p w14:paraId="61E96F39" w14:textId="77777777" w:rsidR="004A5527" w:rsidRDefault="00000000">
      <w:pPr>
        <w:pStyle w:val="Textoindependiente"/>
        <w:spacing w:before="12"/>
        <w:ind w:left="538"/>
      </w:pPr>
      <w:r>
        <w:rPr>
          <w:w w:val="105"/>
        </w:rPr>
        <w:t>Precio general:</w:t>
      </w:r>
    </w:p>
    <w:p w14:paraId="535CB7C5" w14:textId="77777777" w:rsidR="004A5527" w:rsidRDefault="00000000">
      <w:pPr>
        <w:pStyle w:val="Textoindependiente"/>
        <w:spacing w:before="8"/>
        <w:ind w:left="574"/>
      </w:pPr>
      <w:r>
        <w:rPr>
          <w:w w:val="105"/>
        </w:rPr>
        <w:t>......................................................................27,00 €</w:t>
      </w:r>
    </w:p>
    <w:p w14:paraId="2702E725" w14:textId="77777777" w:rsidR="004A5527" w:rsidRDefault="004A5527">
      <w:pPr>
        <w:pStyle w:val="Textoindependiente"/>
        <w:spacing w:before="3"/>
        <w:rPr>
          <w:sz w:val="15"/>
        </w:rPr>
      </w:pPr>
    </w:p>
    <w:p w14:paraId="356A4378" w14:textId="77777777" w:rsidR="004A5527" w:rsidRDefault="00000000">
      <w:pPr>
        <w:pStyle w:val="Ttulo5"/>
        <w:spacing w:line="252" w:lineRule="auto"/>
        <w:ind w:left="538" w:right="2459"/>
        <w:jc w:val="both"/>
      </w:pPr>
      <w:r>
        <w:rPr>
          <w:w w:val="105"/>
        </w:rPr>
        <w:t>Elaboración y redacción de informe psicopedagógico (independientemente del número de sesiones).</w:t>
      </w:r>
    </w:p>
    <w:p w14:paraId="48AB21F1" w14:textId="77777777" w:rsidR="004A5527" w:rsidRDefault="00000000">
      <w:pPr>
        <w:pStyle w:val="Textoindependiente"/>
        <w:spacing w:before="5"/>
        <w:ind w:left="538"/>
        <w:jc w:val="both"/>
      </w:pPr>
      <w:r>
        <w:rPr>
          <w:w w:val="105"/>
        </w:rPr>
        <w:t>Precio general:</w:t>
      </w:r>
    </w:p>
    <w:p w14:paraId="68420219" w14:textId="77777777" w:rsidR="004A5527" w:rsidRDefault="00000000">
      <w:pPr>
        <w:pStyle w:val="Textoindependiente"/>
        <w:spacing w:before="10"/>
        <w:ind w:left="574"/>
        <w:jc w:val="both"/>
      </w:pPr>
      <w:r>
        <w:rPr>
          <w:w w:val="105"/>
        </w:rPr>
        <w:t>....................................................................100,00 €</w:t>
      </w:r>
    </w:p>
    <w:p w14:paraId="47577A55" w14:textId="77777777" w:rsidR="004A5527" w:rsidRDefault="004A5527">
      <w:pPr>
        <w:pStyle w:val="Textoindependiente"/>
        <w:spacing w:before="6"/>
      </w:pPr>
    </w:p>
    <w:p w14:paraId="01FCF563" w14:textId="77777777" w:rsidR="004A5527" w:rsidRDefault="00000000">
      <w:pPr>
        <w:pStyle w:val="Ttulo2"/>
        <w:spacing w:before="1"/>
        <w:ind w:left="539" w:right="2598"/>
      </w:pPr>
      <w:r>
        <w:t>Servicio Departamental de Asesoramiento Jurídico y Arbitraje.</w:t>
      </w:r>
    </w:p>
    <w:p w14:paraId="605E76A8" w14:textId="77777777" w:rsidR="004A5527" w:rsidRDefault="00000000">
      <w:pPr>
        <w:pStyle w:val="Ttulo5"/>
        <w:spacing w:before="176"/>
        <w:ind w:left="539"/>
      </w:pPr>
      <w:r>
        <w:rPr>
          <w:w w:val="105"/>
        </w:rPr>
        <w:t>Asesoramiento jurídico a empresas.</w:t>
      </w:r>
    </w:p>
    <w:p w14:paraId="22FB04DE" w14:textId="77777777" w:rsidR="004A5527" w:rsidRDefault="00000000">
      <w:pPr>
        <w:pStyle w:val="Textoindependiente"/>
        <w:spacing w:before="12"/>
        <w:ind w:left="539"/>
      </w:pPr>
      <w:r>
        <w:rPr>
          <w:w w:val="105"/>
        </w:rPr>
        <w:t>Precio general:</w:t>
      </w:r>
    </w:p>
    <w:p w14:paraId="12F69078" w14:textId="77777777" w:rsidR="004A5527" w:rsidRDefault="00000000">
      <w:pPr>
        <w:pStyle w:val="Textoindependiente"/>
        <w:spacing w:before="11"/>
        <w:ind w:left="574"/>
      </w:pPr>
      <w:r>
        <w:rPr>
          <w:w w:val="105"/>
        </w:rPr>
        <w:t>.................................................... según complejidad</w:t>
      </w:r>
    </w:p>
    <w:p w14:paraId="1810FA94" w14:textId="77777777" w:rsidR="004A5527" w:rsidRDefault="004A5527">
      <w:pPr>
        <w:pStyle w:val="Textoindependiente"/>
        <w:spacing w:before="1"/>
        <w:rPr>
          <w:sz w:val="15"/>
        </w:rPr>
      </w:pPr>
    </w:p>
    <w:p w14:paraId="5E69AEF8" w14:textId="77777777" w:rsidR="004A5527" w:rsidRDefault="00000000">
      <w:pPr>
        <w:pStyle w:val="Ttulo5"/>
        <w:spacing w:line="252" w:lineRule="auto"/>
        <w:ind w:left="539" w:right="2484"/>
      </w:pPr>
      <w:r>
        <w:rPr>
          <w:w w:val="105"/>
        </w:rPr>
        <w:t>Asesoramiento jurídico a entidades públicas o instituciones.</w:t>
      </w:r>
    </w:p>
    <w:p w14:paraId="176A4A92" w14:textId="77777777" w:rsidR="004A5527" w:rsidRDefault="00000000">
      <w:pPr>
        <w:pStyle w:val="Textoindependiente"/>
        <w:spacing w:before="6"/>
        <w:ind w:left="539"/>
      </w:pPr>
      <w:r>
        <w:rPr>
          <w:w w:val="105"/>
        </w:rPr>
        <w:t>Precio general:</w:t>
      </w:r>
    </w:p>
    <w:p w14:paraId="63BB7AC9" w14:textId="77777777" w:rsidR="004A5527" w:rsidRDefault="00000000">
      <w:pPr>
        <w:pStyle w:val="Textoindependiente"/>
        <w:spacing w:before="9"/>
        <w:ind w:left="574"/>
      </w:pPr>
      <w:r>
        <w:rPr>
          <w:w w:val="105"/>
        </w:rPr>
        <w:t>.................................................... según complejidad</w:t>
      </w:r>
    </w:p>
    <w:p w14:paraId="2A625041" w14:textId="77777777" w:rsidR="004A5527" w:rsidRDefault="004A5527">
      <w:pPr>
        <w:pStyle w:val="Textoindependiente"/>
        <w:spacing w:before="1"/>
        <w:rPr>
          <w:sz w:val="15"/>
        </w:rPr>
      </w:pPr>
    </w:p>
    <w:p w14:paraId="18ADA249" w14:textId="77777777" w:rsidR="004A5527" w:rsidRDefault="00000000">
      <w:pPr>
        <w:pStyle w:val="Ttulo5"/>
        <w:spacing w:line="254" w:lineRule="auto"/>
        <w:ind w:left="538" w:right="2228"/>
      </w:pPr>
      <w:r>
        <w:rPr>
          <w:w w:val="105"/>
        </w:rPr>
        <w:t>Asesoramiento jurídico en un procedimiento arbitral.</w:t>
      </w:r>
    </w:p>
    <w:p w14:paraId="583787BC" w14:textId="77777777" w:rsidR="004A5527" w:rsidRDefault="00000000">
      <w:pPr>
        <w:pStyle w:val="Textoindependiente"/>
        <w:spacing w:before="3"/>
        <w:ind w:left="538"/>
      </w:pPr>
      <w:r>
        <w:rPr>
          <w:w w:val="105"/>
        </w:rPr>
        <w:t>Precio general:</w:t>
      </w:r>
    </w:p>
    <w:p w14:paraId="655F207F" w14:textId="77777777" w:rsidR="004A5527" w:rsidRDefault="00000000">
      <w:pPr>
        <w:pStyle w:val="Textoindependiente"/>
        <w:spacing w:before="8"/>
        <w:ind w:left="574"/>
      </w:pPr>
      <w:r>
        <w:rPr>
          <w:w w:val="105"/>
        </w:rPr>
        <w:t>.................................................................4.000,00 €</w:t>
      </w:r>
    </w:p>
    <w:p w14:paraId="0D6E82E1" w14:textId="77777777" w:rsidR="004A5527" w:rsidRDefault="00000000">
      <w:pPr>
        <w:pStyle w:val="Ttulo5"/>
        <w:spacing w:before="5"/>
        <w:ind w:left="539"/>
      </w:pPr>
      <w:r>
        <w:rPr>
          <w:w w:val="105"/>
        </w:rPr>
        <w:t>Asesoramiento jurídico en una mediación.</w:t>
      </w:r>
    </w:p>
    <w:p w14:paraId="639FA3F0" w14:textId="77777777" w:rsidR="004A5527" w:rsidRDefault="00000000">
      <w:pPr>
        <w:pStyle w:val="Textoindependiente"/>
        <w:spacing w:before="14"/>
        <w:ind w:left="539"/>
      </w:pPr>
      <w:r>
        <w:rPr>
          <w:w w:val="105"/>
        </w:rPr>
        <w:t>Precio general:</w:t>
      </w:r>
    </w:p>
    <w:p w14:paraId="7E6122D9" w14:textId="77777777" w:rsidR="004A5527" w:rsidRDefault="00000000">
      <w:pPr>
        <w:pStyle w:val="Textoindependiente"/>
        <w:spacing w:before="8"/>
        <w:ind w:left="574"/>
      </w:pPr>
      <w:r>
        <w:rPr>
          <w:w w:val="105"/>
        </w:rPr>
        <w:t>.................................................................4.000,00 €</w:t>
      </w:r>
    </w:p>
    <w:p w14:paraId="6F82D7EA" w14:textId="77777777" w:rsidR="004A5527" w:rsidRDefault="004A5527">
      <w:pPr>
        <w:pStyle w:val="Textoindependiente"/>
        <w:spacing w:before="1"/>
        <w:rPr>
          <w:sz w:val="15"/>
        </w:rPr>
      </w:pPr>
    </w:p>
    <w:p w14:paraId="09A21A3B" w14:textId="77777777" w:rsidR="004A5527" w:rsidRDefault="00000000">
      <w:pPr>
        <w:pStyle w:val="Ttulo5"/>
        <w:ind w:left="539"/>
      </w:pPr>
      <w:r>
        <w:rPr>
          <w:w w:val="105"/>
        </w:rPr>
        <w:t>Asesoramiento jurídico en una negociación.</w:t>
      </w:r>
    </w:p>
    <w:p w14:paraId="2AD50467" w14:textId="77777777" w:rsidR="004A5527" w:rsidRDefault="00000000">
      <w:pPr>
        <w:pStyle w:val="Textoindependiente"/>
        <w:spacing w:before="15"/>
        <w:ind w:left="539"/>
      </w:pPr>
      <w:r>
        <w:rPr>
          <w:w w:val="105"/>
        </w:rPr>
        <w:t>Precio general:</w:t>
      </w:r>
    </w:p>
    <w:p w14:paraId="4916BB62" w14:textId="77777777" w:rsidR="004A5527" w:rsidRDefault="00000000">
      <w:pPr>
        <w:pStyle w:val="Textoindependiente"/>
        <w:spacing w:before="8"/>
        <w:ind w:left="574"/>
      </w:pPr>
      <w:r>
        <w:rPr>
          <w:w w:val="105"/>
        </w:rPr>
        <w:t>.................................................................4.000,00 €</w:t>
      </w:r>
    </w:p>
    <w:p w14:paraId="081F81E3" w14:textId="77777777" w:rsidR="004A5527" w:rsidRDefault="004A5527">
      <w:pPr>
        <w:pStyle w:val="Textoindependiente"/>
        <w:spacing w:before="1"/>
        <w:rPr>
          <w:sz w:val="15"/>
        </w:rPr>
      </w:pPr>
    </w:p>
    <w:p w14:paraId="3BC6886E" w14:textId="77777777" w:rsidR="004A5527" w:rsidRDefault="00000000">
      <w:pPr>
        <w:pStyle w:val="Ttulo5"/>
        <w:ind w:left="538"/>
      </w:pPr>
      <w:r>
        <w:rPr>
          <w:w w:val="105"/>
        </w:rPr>
        <w:t>Ejecución de laudo.</w:t>
      </w:r>
    </w:p>
    <w:p w14:paraId="4A6CA8D2" w14:textId="77777777" w:rsidR="004A5527" w:rsidRDefault="00000000">
      <w:pPr>
        <w:pStyle w:val="Textoindependiente"/>
        <w:spacing w:before="14"/>
        <w:ind w:left="538"/>
      </w:pPr>
      <w:r>
        <w:rPr>
          <w:w w:val="105"/>
        </w:rPr>
        <w:t>Precio general:</w:t>
      </w:r>
    </w:p>
    <w:p w14:paraId="4595575B" w14:textId="77777777" w:rsidR="004A5527" w:rsidRDefault="00000000">
      <w:pPr>
        <w:pStyle w:val="Textoindependiente"/>
        <w:spacing w:before="9"/>
        <w:ind w:left="574"/>
      </w:pPr>
      <w:r>
        <w:rPr>
          <w:w w:val="105"/>
        </w:rPr>
        <w:t>.................................................... según complejidad</w:t>
      </w:r>
    </w:p>
    <w:p w14:paraId="0D451A73" w14:textId="77777777" w:rsidR="004A5527" w:rsidRDefault="004A5527">
      <w:pPr>
        <w:pStyle w:val="Textoindependiente"/>
        <w:spacing w:before="1"/>
        <w:rPr>
          <w:sz w:val="15"/>
        </w:rPr>
      </w:pPr>
    </w:p>
    <w:p w14:paraId="2F145FD5" w14:textId="77777777" w:rsidR="004A5527" w:rsidRDefault="00000000">
      <w:pPr>
        <w:pStyle w:val="Ttulo5"/>
        <w:ind w:left="538"/>
      </w:pPr>
      <w:r>
        <w:rPr>
          <w:w w:val="105"/>
        </w:rPr>
        <w:t>Negociación en procedimientos complejos.</w:t>
      </w:r>
    </w:p>
    <w:p w14:paraId="3BAD2EBE" w14:textId="77777777" w:rsidR="004A5527" w:rsidRDefault="00000000">
      <w:pPr>
        <w:pStyle w:val="Textoindependiente"/>
        <w:spacing w:before="14"/>
        <w:ind w:left="538"/>
      </w:pPr>
      <w:r>
        <w:rPr>
          <w:w w:val="105"/>
        </w:rPr>
        <w:t>Precio general:</w:t>
      </w:r>
    </w:p>
    <w:p w14:paraId="7DE709FC" w14:textId="77777777" w:rsidR="004A5527" w:rsidRDefault="00000000">
      <w:pPr>
        <w:pStyle w:val="Textoindependiente"/>
        <w:spacing w:before="8"/>
        <w:ind w:left="574"/>
      </w:pPr>
      <w:r>
        <w:rPr>
          <w:w w:val="105"/>
        </w:rPr>
        <w:t>.................................................................7.000,00 €</w:t>
      </w:r>
    </w:p>
    <w:p w14:paraId="2376F605" w14:textId="77777777" w:rsidR="004A5527" w:rsidRDefault="004A5527">
      <w:pPr>
        <w:pStyle w:val="Textoindependiente"/>
        <w:spacing w:before="1"/>
        <w:rPr>
          <w:sz w:val="15"/>
        </w:rPr>
      </w:pPr>
    </w:p>
    <w:p w14:paraId="25C8DFD5" w14:textId="77777777" w:rsidR="004A5527" w:rsidRDefault="00000000">
      <w:pPr>
        <w:pStyle w:val="Ttulo5"/>
        <w:spacing w:before="1"/>
        <w:ind w:left="538"/>
      </w:pPr>
      <w:r>
        <w:rPr>
          <w:w w:val="105"/>
        </w:rPr>
        <w:t>Negociación en procedimientos sencillos.</w:t>
      </w:r>
    </w:p>
    <w:p w14:paraId="263FA2D5" w14:textId="77777777" w:rsidR="004A5527" w:rsidRDefault="00000000">
      <w:pPr>
        <w:pStyle w:val="Textoindependiente"/>
        <w:spacing w:before="12"/>
        <w:ind w:left="538"/>
      </w:pPr>
      <w:r>
        <w:rPr>
          <w:w w:val="105"/>
        </w:rPr>
        <w:t>Precio general:</w:t>
      </w:r>
    </w:p>
    <w:p w14:paraId="72567E8C" w14:textId="77777777" w:rsidR="004A5527" w:rsidRDefault="00000000">
      <w:pPr>
        <w:pStyle w:val="Textoindependiente"/>
        <w:spacing w:before="10"/>
        <w:ind w:left="574"/>
      </w:pPr>
      <w:r>
        <w:rPr>
          <w:w w:val="105"/>
        </w:rPr>
        <w:t>.................................................................4.000,00 €</w:t>
      </w:r>
    </w:p>
    <w:p w14:paraId="7B41B166" w14:textId="77777777" w:rsidR="004A5527" w:rsidRDefault="004A5527">
      <w:pPr>
        <w:sectPr w:rsidR="004A5527" w:rsidSect="004F0784">
          <w:type w:val="continuous"/>
          <w:pgSz w:w="11900" w:h="16840"/>
          <w:pgMar w:top="1000" w:right="0" w:bottom="980" w:left="1660" w:header="720" w:footer="720" w:gutter="0"/>
          <w:cols w:num="2" w:space="720" w:equalWidth="0">
            <w:col w:w="4002" w:space="40"/>
            <w:col w:w="6198"/>
          </w:cols>
        </w:sectPr>
      </w:pPr>
    </w:p>
    <w:p w14:paraId="223F8FAA" w14:textId="77777777" w:rsidR="004A5527" w:rsidRDefault="004A5527">
      <w:pPr>
        <w:pStyle w:val="Textoindependiente"/>
        <w:rPr>
          <w:sz w:val="20"/>
        </w:rPr>
      </w:pPr>
    </w:p>
    <w:p w14:paraId="7B773F1A" w14:textId="77777777" w:rsidR="004A5527" w:rsidRDefault="004A5527">
      <w:pPr>
        <w:pStyle w:val="Textoindependiente"/>
        <w:rPr>
          <w:sz w:val="20"/>
        </w:rPr>
      </w:pPr>
    </w:p>
    <w:p w14:paraId="28BCBA30" w14:textId="77777777" w:rsidR="004A5527" w:rsidRDefault="004A5527">
      <w:pPr>
        <w:pStyle w:val="Textoindependiente"/>
        <w:rPr>
          <w:sz w:val="20"/>
        </w:rPr>
      </w:pPr>
    </w:p>
    <w:p w14:paraId="6B3F9315" w14:textId="77777777" w:rsidR="004A5527" w:rsidRDefault="004A5527">
      <w:pPr>
        <w:pStyle w:val="Textoindependiente"/>
        <w:spacing w:before="8"/>
        <w:rPr>
          <w:sz w:val="23"/>
        </w:rPr>
      </w:pPr>
    </w:p>
    <w:p w14:paraId="00FA900F" w14:textId="77777777" w:rsidR="004A5527" w:rsidRDefault="00000000">
      <w:pPr>
        <w:spacing w:before="98"/>
        <w:ind w:right="1660"/>
        <w:jc w:val="center"/>
        <w:rPr>
          <w:sz w:val="16"/>
        </w:rPr>
      </w:pPr>
      <w:r>
        <w:rPr>
          <w:sz w:val="16"/>
        </w:rPr>
        <w:t>-38-</w:t>
      </w:r>
    </w:p>
    <w:p w14:paraId="277533A4" w14:textId="77777777" w:rsidR="004A5527" w:rsidRDefault="004A5527">
      <w:pPr>
        <w:pStyle w:val="Textoindependiente"/>
        <w:rPr>
          <w:sz w:val="20"/>
        </w:rPr>
      </w:pPr>
    </w:p>
    <w:p w14:paraId="564AEA27" w14:textId="77777777" w:rsidR="004A5527" w:rsidRDefault="004A5527">
      <w:pPr>
        <w:pStyle w:val="Textoindependiente"/>
        <w:rPr>
          <w:sz w:val="20"/>
        </w:rPr>
      </w:pPr>
    </w:p>
    <w:p w14:paraId="1305BBC4"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682B9C10" w14:textId="77777777">
        <w:trPr>
          <w:trHeight w:val="185"/>
        </w:trPr>
        <w:tc>
          <w:tcPr>
            <w:tcW w:w="6545" w:type="dxa"/>
            <w:gridSpan w:val="3"/>
            <w:tcBorders>
              <w:left w:val="single" w:sz="4" w:space="0" w:color="000000"/>
              <w:bottom w:val="single" w:sz="4" w:space="0" w:color="000000"/>
            </w:tcBorders>
          </w:tcPr>
          <w:p w14:paraId="5E01050D"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4DD98B6F"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C0EF192" w14:textId="77777777" w:rsidR="004A5527" w:rsidRDefault="00000000">
            <w:pPr>
              <w:pStyle w:val="TableParagraph"/>
              <w:spacing w:before="42"/>
              <w:ind w:left="234"/>
              <w:rPr>
                <w:sz w:val="12"/>
              </w:rPr>
            </w:pPr>
            <w:r>
              <w:rPr>
                <w:sz w:val="12"/>
              </w:rPr>
              <w:t>Página 39 / 202</w:t>
            </w:r>
          </w:p>
        </w:tc>
        <w:tc>
          <w:tcPr>
            <w:tcW w:w="5241" w:type="dxa"/>
            <w:gridSpan w:val="2"/>
            <w:tcBorders>
              <w:top w:val="single" w:sz="4" w:space="0" w:color="000000"/>
              <w:left w:val="single" w:sz="4" w:space="0" w:color="000000"/>
              <w:bottom w:val="single" w:sz="4" w:space="0" w:color="000000"/>
              <w:right w:val="single" w:sz="4" w:space="0" w:color="000000"/>
            </w:tcBorders>
          </w:tcPr>
          <w:p w14:paraId="14564D20"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4997B86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DC6EDC1"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39BC314"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20108AA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C8ADF20"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69EAAF0"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7ABF7C06"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5A353B3"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5CED49D" w14:textId="77777777" w:rsidR="004A5527" w:rsidRDefault="00000000">
            <w:pPr>
              <w:pStyle w:val="TableParagraph"/>
              <w:spacing w:before="42"/>
              <w:ind w:left="246" w:right="237"/>
              <w:jc w:val="center"/>
              <w:rPr>
                <w:sz w:val="12"/>
              </w:rPr>
            </w:pPr>
            <w:r>
              <w:rPr>
                <w:sz w:val="12"/>
              </w:rPr>
              <w:t>09/01/2022 21:50:28</w:t>
            </w:r>
          </w:p>
        </w:tc>
      </w:tr>
    </w:tbl>
    <w:p w14:paraId="1F05EF16"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41B1F10A" w14:textId="77777777" w:rsidR="004A5527" w:rsidRDefault="004A5527">
      <w:pPr>
        <w:pStyle w:val="Textoindependiente"/>
        <w:rPr>
          <w:sz w:val="20"/>
        </w:rPr>
      </w:pPr>
    </w:p>
    <w:p w14:paraId="6278E280" w14:textId="77777777" w:rsidR="004A5527" w:rsidRDefault="004A5527">
      <w:pPr>
        <w:pStyle w:val="Textoindependiente"/>
        <w:rPr>
          <w:sz w:val="20"/>
        </w:rPr>
      </w:pPr>
    </w:p>
    <w:p w14:paraId="5296287B" w14:textId="77777777" w:rsidR="004A5527" w:rsidRDefault="004A5527">
      <w:pPr>
        <w:pStyle w:val="Textoindependiente"/>
        <w:rPr>
          <w:sz w:val="20"/>
        </w:rPr>
      </w:pPr>
    </w:p>
    <w:p w14:paraId="659BEAAC" w14:textId="77777777" w:rsidR="004A5527" w:rsidRDefault="004A5527">
      <w:pPr>
        <w:pStyle w:val="Textoindependiente"/>
        <w:rPr>
          <w:sz w:val="20"/>
        </w:rPr>
      </w:pPr>
    </w:p>
    <w:p w14:paraId="2986A938" w14:textId="77777777" w:rsidR="004A5527" w:rsidRDefault="004A5527">
      <w:pPr>
        <w:pStyle w:val="Textoindependiente"/>
        <w:rPr>
          <w:sz w:val="20"/>
        </w:rPr>
      </w:pPr>
    </w:p>
    <w:p w14:paraId="2E168FED" w14:textId="77777777" w:rsidR="004A5527" w:rsidRDefault="004A5527">
      <w:pPr>
        <w:pStyle w:val="Textoindependiente"/>
        <w:rPr>
          <w:sz w:val="20"/>
        </w:rPr>
      </w:pPr>
    </w:p>
    <w:p w14:paraId="329C54FC" w14:textId="77777777" w:rsidR="004A5527" w:rsidRDefault="004A5527">
      <w:pPr>
        <w:pStyle w:val="Textoindependiente"/>
        <w:rPr>
          <w:sz w:val="20"/>
        </w:rPr>
      </w:pPr>
    </w:p>
    <w:p w14:paraId="327511E0" w14:textId="77777777" w:rsidR="004A5527" w:rsidRDefault="004A5527">
      <w:pPr>
        <w:pStyle w:val="Textoindependiente"/>
        <w:rPr>
          <w:sz w:val="20"/>
        </w:rPr>
      </w:pPr>
    </w:p>
    <w:p w14:paraId="503B9F68" w14:textId="77777777" w:rsidR="004A5527" w:rsidRDefault="004A5527">
      <w:pPr>
        <w:pStyle w:val="Textoindependiente"/>
        <w:spacing w:before="10"/>
        <w:rPr>
          <w:sz w:val="21"/>
        </w:rPr>
      </w:pPr>
    </w:p>
    <w:p w14:paraId="1A5F3B3D" w14:textId="77777777" w:rsidR="004A5527" w:rsidRDefault="004A5527">
      <w:pPr>
        <w:rPr>
          <w:sz w:val="21"/>
        </w:rPr>
        <w:sectPr w:rsidR="004A5527" w:rsidSect="004F0784">
          <w:pgSz w:w="11900" w:h="16840"/>
          <w:pgMar w:top="1600" w:right="0" w:bottom="880" w:left="1660" w:header="0" w:footer="690" w:gutter="0"/>
          <w:cols w:space="720"/>
        </w:sectPr>
      </w:pPr>
    </w:p>
    <w:p w14:paraId="5270608F" w14:textId="77777777" w:rsidR="004A5527" w:rsidRDefault="00000000">
      <w:pPr>
        <w:pStyle w:val="Ttulo5"/>
        <w:spacing w:before="102" w:line="252" w:lineRule="auto"/>
      </w:pPr>
      <w:r>
        <w:rPr>
          <w:w w:val="105"/>
        </w:rPr>
        <w:t>Proceso de impugnación de acuerdos de Sociedades Mercantiles y cooperativas.</w:t>
      </w:r>
    </w:p>
    <w:p w14:paraId="3C354024" w14:textId="77777777" w:rsidR="004A5527" w:rsidRDefault="00000000">
      <w:pPr>
        <w:pStyle w:val="Textoindependiente"/>
        <w:spacing w:before="4"/>
        <w:ind w:left="570"/>
      </w:pPr>
      <w:r>
        <w:rPr>
          <w:w w:val="105"/>
        </w:rPr>
        <w:t>Precio general (precio/certificación):</w:t>
      </w:r>
    </w:p>
    <w:p w14:paraId="61EA7806" w14:textId="77777777" w:rsidR="004A5527" w:rsidRDefault="00000000">
      <w:pPr>
        <w:pStyle w:val="Textoindependiente"/>
        <w:spacing w:before="9"/>
        <w:ind w:left="606"/>
      </w:pPr>
      <w:r>
        <w:rPr>
          <w:w w:val="105"/>
        </w:rPr>
        <w:t>.................................................... según complejidad</w:t>
      </w:r>
    </w:p>
    <w:p w14:paraId="7B0B5AF0" w14:textId="77777777" w:rsidR="004A5527" w:rsidRDefault="004A5527">
      <w:pPr>
        <w:pStyle w:val="Textoindependiente"/>
        <w:spacing w:before="3"/>
        <w:rPr>
          <w:sz w:val="15"/>
        </w:rPr>
      </w:pPr>
    </w:p>
    <w:p w14:paraId="7DACA471" w14:textId="77777777" w:rsidR="004A5527" w:rsidRDefault="00000000">
      <w:pPr>
        <w:pStyle w:val="Ttulo5"/>
      </w:pPr>
      <w:r>
        <w:rPr>
          <w:w w:val="105"/>
        </w:rPr>
        <w:t>Redacción de contratos.</w:t>
      </w:r>
    </w:p>
    <w:p w14:paraId="632D7B9C" w14:textId="77777777" w:rsidR="004A5527" w:rsidRDefault="00000000">
      <w:pPr>
        <w:pStyle w:val="Textoindependiente"/>
        <w:spacing w:before="12"/>
        <w:ind w:left="570"/>
      </w:pPr>
      <w:r>
        <w:rPr>
          <w:w w:val="105"/>
        </w:rPr>
        <w:t>Precio general:</w:t>
      </w:r>
    </w:p>
    <w:p w14:paraId="62EBF38D" w14:textId="77777777" w:rsidR="004A5527" w:rsidRDefault="00000000">
      <w:pPr>
        <w:pStyle w:val="Textoindependiente"/>
        <w:spacing w:before="8"/>
        <w:ind w:left="605"/>
      </w:pPr>
      <w:r>
        <w:rPr>
          <w:w w:val="105"/>
        </w:rPr>
        <w:t>....................................................................500,00 €</w:t>
      </w:r>
    </w:p>
    <w:p w14:paraId="10EB46EF" w14:textId="77777777" w:rsidR="004A5527" w:rsidRDefault="004A5527">
      <w:pPr>
        <w:pStyle w:val="Textoindependiente"/>
        <w:spacing w:before="3"/>
        <w:rPr>
          <w:sz w:val="15"/>
        </w:rPr>
      </w:pPr>
    </w:p>
    <w:p w14:paraId="2D0D0914" w14:textId="77777777" w:rsidR="004A5527" w:rsidRDefault="00000000">
      <w:pPr>
        <w:pStyle w:val="Ttulo5"/>
        <w:spacing w:before="1" w:line="252" w:lineRule="auto"/>
      </w:pPr>
      <w:r>
        <w:rPr>
          <w:w w:val="105"/>
        </w:rPr>
        <w:t>Redacción de Estatutos, Reglamentos o Escrituras de Sociedades.</w:t>
      </w:r>
    </w:p>
    <w:p w14:paraId="68221E54" w14:textId="77777777" w:rsidR="004A5527" w:rsidRDefault="00000000">
      <w:pPr>
        <w:pStyle w:val="Textoindependiente"/>
        <w:spacing w:before="4"/>
        <w:ind w:left="570"/>
      </w:pPr>
      <w:r>
        <w:rPr>
          <w:w w:val="105"/>
        </w:rPr>
        <w:t>Precio general:</w:t>
      </w:r>
    </w:p>
    <w:p w14:paraId="7FF26317" w14:textId="77777777" w:rsidR="004A5527" w:rsidRDefault="00000000">
      <w:pPr>
        <w:pStyle w:val="Textoindependiente"/>
        <w:spacing w:before="8"/>
        <w:ind w:left="605"/>
      </w:pPr>
      <w:r>
        <w:rPr>
          <w:w w:val="105"/>
        </w:rPr>
        <w:t>.................................................... según complejidad</w:t>
      </w:r>
    </w:p>
    <w:p w14:paraId="10D05CC0" w14:textId="77777777" w:rsidR="004A5527" w:rsidRDefault="004A5527">
      <w:pPr>
        <w:pStyle w:val="Textoindependiente"/>
        <w:spacing w:before="3"/>
        <w:rPr>
          <w:sz w:val="15"/>
        </w:rPr>
      </w:pPr>
    </w:p>
    <w:p w14:paraId="2482DABD" w14:textId="77777777" w:rsidR="004A5527" w:rsidRDefault="00000000">
      <w:pPr>
        <w:pStyle w:val="Ttulo5"/>
      </w:pPr>
      <w:r>
        <w:rPr>
          <w:w w:val="105"/>
        </w:rPr>
        <w:t>Redacción de informes jurídicos.</w:t>
      </w:r>
    </w:p>
    <w:p w14:paraId="4B0E45D9" w14:textId="77777777" w:rsidR="004A5527" w:rsidRDefault="00000000">
      <w:pPr>
        <w:pStyle w:val="Textoindependiente"/>
        <w:spacing w:before="13"/>
        <w:ind w:left="570"/>
      </w:pPr>
      <w:r>
        <w:rPr>
          <w:w w:val="105"/>
        </w:rPr>
        <w:t>Precio general:</w:t>
      </w:r>
    </w:p>
    <w:p w14:paraId="7D9A70B7" w14:textId="77777777" w:rsidR="004A5527" w:rsidRDefault="00000000">
      <w:pPr>
        <w:pStyle w:val="Textoindependiente"/>
        <w:spacing w:before="8"/>
        <w:ind w:left="605"/>
      </w:pPr>
      <w:r>
        <w:rPr>
          <w:w w:val="105"/>
        </w:rPr>
        <w:t>.................................................................1.500,00 €</w:t>
      </w:r>
    </w:p>
    <w:p w14:paraId="28E32959" w14:textId="77777777" w:rsidR="004A5527" w:rsidRDefault="004A5527">
      <w:pPr>
        <w:pStyle w:val="Textoindependiente"/>
        <w:spacing w:before="3"/>
        <w:rPr>
          <w:sz w:val="15"/>
        </w:rPr>
      </w:pPr>
    </w:p>
    <w:p w14:paraId="2DB60164" w14:textId="77777777" w:rsidR="004A5527" w:rsidRDefault="00000000">
      <w:pPr>
        <w:pStyle w:val="Ttulo5"/>
      </w:pPr>
      <w:r>
        <w:rPr>
          <w:w w:val="105"/>
        </w:rPr>
        <w:t>Redacción de laudo.</w:t>
      </w:r>
    </w:p>
    <w:p w14:paraId="3A602CCD" w14:textId="77777777" w:rsidR="004A5527" w:rsidRDefault="00000000">
      <w:pPr>
        <w:pStyle w:val="Textoindependiente"/>
        <w:spacing w:before="12"/>
        <w:ind w:left="570"/>
      </w:pPr>
      <w:r>
        <w:rPr>
          <w:w w:val="105"/>
        </w:rPr>
        <w:t>Precio general:</w:t>
      </w:r>
    </w:p>
    <w:p w14:paraId="16A3754A" w14:textId="77777777" w:rsidR="004A5527" w:rsidRDefault="00000000">
      <w:pPr>
        <w:pStyle w:val="Textoindependiente"/>
        <w:spacing w:before="9"/>
        <w:ind w:left="605"/>
      </w:pPr>
      <w:r>
        <w:rPr>
          <w:w w:val="105"/>
        </w:rPr>
        <w:t>.................................................... según complejidad</w:t>
      </w:r>
    </w:p>
    <w:p w14:paraId="17D74FEF" w14:textId="77777777" w:rsidR="004A5527" w:rsidRDefault="004A5527">
      <w:pPr>
        <w:pStyle w:val="Textoindependiente"/>
        <w:spacing w:before="3"/>
        <w:rPr>
          <w:sz w:val="15"/>
        </w:rPr>
      </w:pPr>
    </w:p>
    <w:p w14:paraId="3A223235" w14:textId="77777777" w:rsidR="004A5527" w:rsidRDefault="00000000">
      <w:pPr>
        <w:pStyle w:val="Ttulo5"/>
        <w:spacing w:line="254" w:lineRule="auto"/>
        <w:ind w:left="569" w:right="544"/>
      </w:pPr>
      <w:r>
        <w:rPr>
          <w:w w:val="105"/>
        </w:rPr>
        <w:t>Redacción de Memorias de Sociedades, Actas de Consejo de Administración y redacción de Actas de Juntas Generales, Asociaciones, etc..</w:t>
      </w:r>
    </w:p>
    <w:p w14:paraId="4CECDF70" w14:textId="77777777" w:rsidR="004A5527" w:rsidRDefault="00000000">
      <w:pPr>
        <w:pStyle w:val="Textoindependiente"/>
        <w:ind w:left="569"/>
      </w:pPr>
      <w:r>
        <w:rPr>
          <w:w w:val="105"/>
        </w:rPr>
        <w:t>Precio general:</w:t>
      </w:r>
    </w:p>
    <w:p w14:paraId="3644B0C4" w14:textId="77777777" w:rsidR="004A5527" w:rsidRDefault="00000000">
      <w:pPr>
        <w:pStyle w:val="Textoindependiente"/>
        <w:spacing w:before="9"/>
        <w:ind w:left="605"/>
      </w:pPr>
      <w:r>
        <w:rPr>
          <w:w w:val="105"/>
        </w:rPr>
        <w:t>.................................................... según complejidad</w:t>
      </w:r>
    </w:p>
    <w:p w14:paraId="043E2A52" w14:textId="77777777" w:rsidR="004A5527" w:rsidRDefault="004A5527">
      <w:pPr>
        <w:pStyle w:val="Textoindependiente"/>
        <w:spacing w:before="2"/>
        <w:rPr>
          <w:sz w:val="15"/>
        </w:rPr>
      </w:pPr>
    </w:p>
    <w:p w14:paraId="5FEA3A78" w14:textId="77777777" w:rsidR="004A5527" w:rsidRDefault="00000000">
      <w:pPr>
        <w:pStyle w:val="Ttulo5"/>
        <w:spacing w:before="1"/>
        <w:ind w:left="569"/>
      </w:pPr>
      <w:r>
        <w:rPr>
          <w:w w:val="105"/>
        </w:rPr>
        <w:t>Redacción de solicitudes de arbitraje.</w:t>
      </w:r>
    </w:p>
    <w:p w14:paraId="37D1EDA7" w14:textId="77777777" w:rsidR="004A5527" w:rsidRDefault="00000000">
      <w:pPr>
        <w:pStyle w:val="Textoindependiente"/>
        <w:spacing w:before="12"/>
        <w:ind w:left="569"/>
      </w:pPr>
      <w:r>
        <w:rPr>
          <w:w w:val="105"/>
        </w:rPr>
        <w:t>Precio general (precio/certificación):</w:t>
      </w:r>
    </w:p>
    <w:p w14:paraId="0B96F444" w14:textId="77777777" w:rsidR="004A5527" w:rsidRDefault="00000000">
      <w:pPr>
        <w:pStyle w:val="Textoindependiente"/>
        <w:spacing w:before="8"/>
        <w:ind w:left="605"/>
      </w:pPr>
      <w:r>
        <w:rPr>
          <w:w w:val="105"/>
        </w:rPr>
        <w:t>....................................................................300,00 €</w:t>
      </w:r>
    </w:p>
    <w:p w14:paraId="39258AF4" w14:textId="77777777" w:rsidR="004A5527" w:rsidRDefault="004A5527">
      <w:pPr>
        <w:pStyle w:val="Textoindependiente"/>
        <w:spacing w:before="3"/>
        <w:rPr>
          <w:sz w:val="15"/>
        </w:rPr>
      </w:pPr>
    </w:p>
    <w:p w14:paraId="70507998" w14:textId="77777777" w:rsidR="004A5527" w:rsidRDefault="00000000">
      <w:pPr>
        <w:pStyle w:val="Ttulo5"/>
        <w:ind w:left="569"/>
      </w:pPr>
      <w:r>
        <w:rPr>
          <w:w w:val="105"/>
        </w:rPr>
        <w:t>Servicios como mediador.</w:t>
      </w:r>
    </w:p>
    <w:p w14:paraId="5A55BCF2" w14:textId="77777777" w:rsidR="004A5527" w:rsidRDefault="00000000">
      <w:pPr>
        <w:pStyle w:val="Textoindependiente"/>
        <w:spacing w:before="12"/>
        <w:ind w:left="569"/>
      </w:pPr>
      <w:r>
        <w:rPr>
          <w:w w:val="105"/>
        </w:rPr>
        <w:t>Precio general:</w:t>
      </w:r>
    </w:p>
    <w:p w14:paraId="263E6C27" w14:textId="77777777" w:rsidR="004A5527" w:rsidRDefault="00000000">
      <w:pPr>
        <w:pStyle w:val="Textoindependiente"/>
        <w:spacing w:before="9"/>
        <w:ind w:left="605"/>
      </w:pPr>
      <w:r>
        <w:rPr>
          <w:w w:val="105"/>
        </w:rPr>
        <w:t>.................................................................4.000,00 €</w:t>
      </w:r>
    </w:p>
    <w:p w14:paraId="43C7DEA6" w14:textId="77777777" w:rsidR="004A5527" w:rsidRDefault="004A5527">
      <w:pPr>
        <w:pStyle w:val="Textoindependiente"/>
        <w:spacing w:before="1"/>
        <w:rPr>
          <w:sz w:val="15"/>
        </w:rPr>
      </w:pPr>
    </w:p>
    <w:p w14:paraId="65B54EE9" w14:textId="77777777" w:rsidR="004A5527" w:rsidRDefault="00000000">
      <w:pPr>
        <w:pStyle w:val="Ttulo1"/>
        <w:numPr>
          <w:ilvl w:val="1"/>
          <w:numId w:val="9"/>
        </w:numPr>
        <w:tabs>
          <w:tab w:val="left" w:pos="794"/>
        </w:tabs>
        <w:spacing w:before="0"/>
        <w:ind w:left="793" w:hanging="224"/>
      </w:pPr>
      <w:r>
        <w:rPr>
          <w:w w:val="105"/>
        </w:rPr>
        <w:t>Área de</w:t>
      </w:r>
      <w:r>
        <w:rPr>
          <w:spacing w:val="-2"/>
          <w:w w:val="105"/>
        </w:rPr>
        <w:t xml:space="preserve"> </w:t>
      </w:r>
      <w:r>
        <w:rPr>
          <w:w w:val="105"/>
        </w:rPr>
        <w:t>Técnicas.</w:t>
      </w:r>
    </w:p>
    <w:p w14:paraId="77A11ADB" w14:textId="77777777" w:rsidR="004A5527" w:rsidRDefault="004A5527">
      <w:pPr>
        <w:pStyle w:val="Textoindependiente"/>
        <w:spacing w:before="3"/>
        <w:rPr>
          <w:b/>
          <w:sz w:val="18"/>
        </w:rPr>
      </w:pPr>
    </w:p>
    <w:p w14:paraId="7A903812" w14:textId="77777777" w:rsidR="004A5527" w:rsidRDefault="00000000">
      <w:pPr>
        <w:pStyle w:val="Ttulo2"/>
        <w:ind w:right="580"/>
      </w:pPr>
      <w:r>
        <w:t>Servicio de Acondicionamiento y Evaluación Arquitectónica.</w:t>
      </w:r>
    </w:p>
    <w:p w14:paraId="09C3F5C4" w14:textId="77777777" w:rsidR="004A5527" w:rsidRDefault="00000000">
      <w:pPr>
        <w:pStyle w:val="Ttulo5"/>
        <w:spacing w:before="177" w:line="252" w:lineRule="auto"/>
        <w:ind w:right="229"/>
      </w:pPr>
      <w:r>
        <w:rPr>
          <w:w w:val="105"/>
        </w:rPr>
        <w:t>Dedicación a la redacción de proyectos, según memoria propia.</w:t>
      </w:r>
    </w:p>
    <w:p w14:paraId="3DB810FB" w14:textId="77777777" w:rsidR="004A5527" w:rsidRDefault="00000000">
      <w:pPr>
        <w:pStyle w:val="Textoindependiente"/>
        <w:spacing w:before="4"/>
        <w:ind w:left="570"/>
      </w:pPr>
      <w:r>
        <w:rPr>
          <w:w w:val="105"/>
        </w:rPr>
        <w:t>Precio general (precio/jornada):</w:t>
      </w:r>
    </w:p>
    <w:p w14:paraId="5970508A" w14:textId="77777777" w:rsidR="004A5527" w:rsidRDefault="00000000">
      <w:pPr>
        <w:pStyle w:val="Textoindependiente"/>
        <w:spacing w:before="11"/>
        <w:ind w:left="606"/>
      </w:pPr>
      <w:r>
        <w:rPr>
          <w:w w:val="105"/>
        </w:rPr>
        <w:t>....................................................................200,00 €</w:t>
      </w:r>
    </w:p>
    <w:p w14:paraId="44CE926D" w14:textId="77777777" w:rsidR="004A5527" w:rsidRDefault="004A5527">
      <w:pPr>
        <w:pStyle w:val="Textoindependiente"/>
        <w:spacing w:before="1"/>
        <w:rPr>
          <w:sz w:val="15"/>
        </w:rPr>
      </w:pPr>
    </w:p>
    <w:p w14:paraId="43D446B3" w14:textId="77777777" w:rsidR="004A5527" w:rsidRDefault="00000000">
      <w:pPr>
        <w:pStyle w:val="Ttulo5"/>
        <w:spacing w:line="252" w:lineRule="auto"/>
      </w:pPr>
      <w:r>
        <w:rPr>
          <w:w w:val="105"/>
        </w:rPr>
        <w:t>Dedicación a consultas técnicas, incluido desplazamiento.</w:t>
      </w:r>
    </w:p>
    <w:p w14:paraId="41A91878" w14:textId="77777777" w:rsidR="004A5527" w:rsidRDefault="00000000">
      <w:pPr>
        <w:pStyle w:val="Textoindependiente"/>
        <w:spacing w:before="6"/>
        <w:ind w:left="570"/>
      </w:pPr>
      <w:r>
        <w:rPr>
          <w:w w:val="105"/>
        </w:rPr>
        <w:t>Precio general (precio/hora):</w:t>
      </w:r>
    </w:p>
    <w:p w14:paraId="0F1C8C76" w14:textId="77777777" w:rsidR="004A5527" w:rsidRDefault="00000000">
      <w:pPr>
        <w:pStyle w:val="Textoindependiente"/>
        <w:spacing w:before="9"/>
        <w:ind w:left="605"/>
      </w:pPr>
      <w:r>
        <w:rPr>
          <w:w w:val="105"/>
        </w:rPr>
        <w:t>......................................................................60,00 €</w:t>
      </w:r>
    </w:p>
    <w:p w14:paraId="55454EAD" w14:textId="77777777" w:rsidR="004A5527" w:rsidRDefault="00000000">
      <w:pPr>
        <w:pStyle w:val="Ttulo5"/>
        <w:spacing w:before="102"/>
        <w:ind w:left="539"/>
      </w:pPr>
      <w:r>
        <w:rPr>
          <w:b w:val="0"/>
        </w:rPr>
        <w:br w:type="column"/>
      </w:r>
      <w:r>
        <w:rPr>
          <w:w w:val="105"/>
        </w:rPr>
        <w:t>Impartición de conferencias técnicas.</w:t>
      </w:r>
    </w:p>
    <w:p w14:paraId="5EE82B72" w14:textId="77777777" w:rsidR="004A5527" w:rsidRDefault="00000000">
      <w:pPr>
        <w:pStyle w:val="Textoindependiente"/>
        <w:spacing w:before="13"/>
        <w:ind w:left="539"/>
      </w:pPr>
      <w:r>
        <w:rPr>
          <w:w w:val="105"/>
        </w:rPr>
        <w:t>Precio general (precio/evento):</w:t>
      </w:r>
    </w:p>
    <w:p w14:paraId="0BD7A423" w14:textId="77777777" w:rsidR="004A5527" w:rsidRDefault="00000000">
      <w:pPr>
        <w:pStyle w:val="Textoindependiente"/>
        <w:spacing w:before="8"/>
        <w:ind w:left="574"/>
      </w:pPr>
      <w:r>
        <w:rPr>
          <w:w w:val="105"/>
        </w:rPr>
        <w:t>....................................................................360,00 €</w:t>
      </w:r>
    </w:p>
    <w:p w14:paraId="6AC07F85" w14:textId="77777777" w:rsidR="004A5527" w:rsidRDefault="004A5527">
      <w:pPr>
        <w:pStyle w:val="Textoindependiente"/>
        <w:spacing w:before="1"/>
        <w:rPr>
          <w:sz w:val="15"/>
        </w:rPr>
      </w:pPr>
    </w:p>
    <w:p w14:paraId="75E902FB" w14:textId="77777777" w:rsidR="004A5527" w:rsidRDefault="00000000">
      <w:pPr>
        <w:pStyle w:val="Ttulo5"/>
        <w:tabs>
          <w:tab w:val="left" w:pos="1540"/>
          <w:tab w:val="left" w:pos="1916"/>
          <w:tab w:val="left" w:pos="2603"/>
          <w:tab w:val="left" w:pos="2981"/>
        </w:tabs>
        <w:spacing w:line="254" w:lineRule="auto"/>
        <w:ind w:left="538" w:right="2459"/>
      </w:pPr>
      <w:r>
        <w:rPr>
          <w:w w:val="105"/>
        </w:rPr>
        <w:t>Impartición</w:t>
      </w:r>
      <w:r>
        <w:rPr>
          <w:w w:val="105"/>
        </w:rPr>
        <w:tab/>
        <w:t>de</w:t>
      </w:r>
      <w:r>
        <w:rPr>
          <w:w w:val="105"/>
        </w:rPr>
        <w:tab/>
        <w:t>cursos</w:t>
      </w:r>
      <w:r>
        <w:rPr>
          <w:w w:val="105"/>
        </w:rPr>
        <w:tab/>
        <w:t>de</w:t>
      </w:r>
      <w:r>
        <w:rPr>
          <w:w w:val="105"/>
        </w:rPr>
        <w:tab/>
      </w:r>
      <w:r>
        <w:rPr>
          <w:spacing w:val="-3"/>
          <w:w w:val="105"/>
        </w:rPr>
        <w:t xml:space="preserve">formación, </w:t>
      </w:r>
      <w:r>
        <w:rPr>
          <w:w w:val="105"/>
        </w:rPr>
        <w:t>postgrado,</w:t>
      </w:r>
      <w:r>
        <w:rPr>
          <w:spacing w:val="-2"/>
          <w:w w:val="105"/>
        </w:rPr>
        <w:t xml:space="preserve"> </w:t>
      </w:r>
      <w:r>
        <w:rPr>
          <w:w w:val="105"/>
        </w:rPr>
        <w:t>etc.</w:t>
      </w:r>
    </w:p>
    <w:p w14:paraId="07244615" w14:textId="77777777" w:rsidR="004A5527" w:rsidRDefault="00000000">
      <w:pPr>
        <w:pStyle w:val="Textoindependiente"/>
        <w:spacing w:before="3"/>
        <w:ind w:left="538"/>
      </w:pPr>
      <w:r>
        <w:rPr>
          <w:w w:val="105"/>
        </w:rPr>
        <w:t>Precio general (precio/hora):</w:t>
      </w:r>
    </w:p>
    <w:p w14:paraId="15A14084" w14:textId="77777777" w:rsidR="004A5527" w:rsidRDefault="00000000">
      <w:pPr>
        <w:pStyle w:val="Textoindependiente"/>
        <w:spacing w:before="9"/>
        <w:ind w:left="574"/>
      </w:pPr>
      <w:r>
        <w:rPr>
          <w:w w:val="105"/>
        </w:rPr>
        <w:t>....................................................................100,00 €</w:t>
      </w:r>
    </w:p>
    <w:p w14:paraId="6634B3DC" w14:textId="77777777" w:rsidR="004A5527" w:rsidRDefault="00000000">
      <w:pPr>
        <w:pStyle w:val="Textoindependiente"/>
        <w:spacing w:before="8"/>
        <w:ind w:left="538"/>
      </w:pPr>
      <w:r>
        <w:rPr>
          <w:w w:val="105"/>
        </w:rPr>
        <w:t>Precio reducido (comunidad universitaria):</w:t>
      </w:r>
    </w:p>
    <w:p w14:paraId="0EE4E9B3" w14:textId="77777777" w:rsidR="004A5527" w:rsidRDefault="00000000">
      <w:pPr>
        <w:pStyle w:val="Textoindependiente"/>
        <w:spacing w:before="10"/>
        <w:ind w:left="574"/>
      </w:pPr>
      <w:r>
        <w:rPr>
          <w:w w:val="105"/>
        </w:rPr>
        <w:t>......................................................................75,00 €</w:t>
      </w:r>
    </w:p>
    <w:p w14:paraId="7EE62548" w14:textId="77777777" w:rsidR="004A5527" w:rsidRDefault="004A5527">
      <w:pPr>
        <w:pStyle w:val="Textoindependiente"/>
        <w:spacing w:before="8"/>
      </w:pPr>
    </w:p>
    <w:p w14:paraId="5E313045" w14:textId="77777777" w:rsidR="004A5527" w:rsidRDefault="00000000">
      <w:pPr>
        <w:spacing w:line="242" w:lineRule="auto"/>
        <w:ind w:left="539" w:right="2459"/>
        <w:jc w:val="both"/>
        <w:rPr>
          <w:sz w:val="13"/>
        </w:rPr>
      </w:pPr>
      <w:r>
        <w:rPr>
          <w:sz w:val="13"/>
        </w:rPr>
        <w:t>Estos valores son orientativos, a ponderar en función de la complejidad, responsabilidad, volumen y rendimiento lucrativo, etc. del trabajo. No se han incluido los gastos generales (ULPGC + Fundación) ni los gastos materiales (fungibles + amortización de equipos), según cada caso.</w:t>
      </w:r>
    </w:p>
    <w:p w14:paraId="20159D50" w14:textId="77777777" w:rsidR="004A5527" w:rsidRDefault="004A5527">
      <w:pPr>
        <w:pStyle w:val="Textoindependiente"/>
        <w:spacing w:before="6"/>
      </w:pPr>
    </w:p>
    <w:p w14:paraId="7840BC28" w14:textId="77777777" w:rsidR="004A5527" w:rsidRDefault="00000000">
      <w:pPr>
        <w:pStyle w:val="Ttulo2"/>
        <w:ind w:left="539"/>
        <w:jc w:val="both"/>
      </w:pPr>
      <w:r>
        <w:t>Servicio de Asesoría Informática.</w:t>
      </w:r>
    </w:p>
    <w:p w14:paraId="667F5047" w14:textId="77777777" w:rsidR="004A5527" w:rsidRDefault="00000000">
      <w:pPr>
        <w:pStyle w:val="Ttulo5"/>
        <w:spacing w:before="177"/>
        <w:ind w:left="539"/>
      </w:pPr>
      <w:r>
        <w:rPr>
          <w:w w:val="105"/>
        </w:rPr>
        <w:t>Peritaje Informático.</w:t>
      </w:r>
    </w:p>
    <w:p w14:paraId="3D379679" w14:textId="77777777" w:rsidR="004A5527" w:rsidRDefault="00000000">
      <w:pPr>
        <w:pStyle w:val="Textoindependiente"/>
        <w:spacing w:before="12"/>
        <w:ind w:left="539"/>
      </w:pPr>
      <w:r>
        <w:rPr>
          <w:w w:val="105"/>
        </w:rPr>
        <w:t>Precio general (precio/hora):</w:t>
      </w:r>
    </w:p>
    <w:p w14:paraId="18948244" w14:textId="77777777" w:rsidR="004A5527" w:rsidRDefault="00000000">
      <w:pPr>
        <w:pStyle w:val="Textoindependiente"/>
        <w:spacing w:before="11"/>
        <w:ind w:left="574"/>
      </w:pPr>
      <w:r>
        <w:rPr>
          <w:w w:val="105"/>
        </w:rPr>
        <w:t>....................................................................150,00 €</w:t>
      </w:r>
    </w:p>
    <w:p w14:paraId="14562A2C" w14:textId="77777777" w:rsidR="004A5527" w:rsidRDefault="004A5527">
      <w:pPr>
        <w:pStyle w:val="Textoindependiente"/>
        <w:spacing w:before="1"/>
        <w:rPr>
          <w:sz w:val="15"/>
        </w:rPr>
      </w:pPr>
    </w:p>
    <w:p w14:paraId="489C87B1" w14:textId="77777777" w:rsidR="004A5527" w:rsidRDefault="00000000">
      <w:pPr>
        <w:pStyle w:val="Ttulo5"/>
        <w:ind w:left="539"/>
      </w:pPr>
      <w:r>
        <w:rPr>
          <w:w w:val="105"/>
        </w:rPr>
        <w:t>Validación Análisis Informático.</w:t>
      </w:r>
    </w:p>
    <w:p w14:paraId="380E637F" w14:textId="77777777" w:rsidR="004A5527" w:rsidRDefault="00000000">
      <w:pPr>
        <w:pStyle w:val="Textoindependiente"/>
        <w:spacing w:before="12"/>
        <w:ind w:left="539"/>
      </w:pPr>
      <w:r>
        <w:rPr>
          <w:w w:val="105"/>
        </w:rPr>
        <w:t>Precio general (precio/hora):</w:t>
      </w:r>
    </w:p>
    <w:p w14:paraId="1B0BE2F2" w14:textId="77777777" w:rsidR="004A5527" w:rsidRDefault="00000000">
      <w:pPr>
        <w:pStyle w:val="Textoindependiente"/>
        <w:spacing w:before="8"/>
        <w:ind w:left="574"/>
      </w:pPr>
      <w:r>
        <w:rPr>
          <w:w w:val="105"/>
        </w:rPr>
        <w:t>....................................................................150,00 €</w:t>
      </w:r>
    </w:p>
    <w:p w14:paraId="320E0F4B" w14:textId="77777777" w:rsidR="004A5527" w:rsidRDefault="004A5527">
      <w:pPr>
        <w:pStyle w:val="Textoindependiente"/>
        <w:spacing w:before="3"/>
        <w:rPr>
          <w:sz w:val="15"/>
        </w:rPr>
      </w:pPr>
    </w:p>
    <w:p w14:paraId="606D7E9F" w14:textId="77777777" w:rsidR="004A5527" w:rsidRDefault="00000000">
      <w:pPr>
        <w:pStyle w:val="Ttulo5"/>
        <w:ind w:left="539"/>
      </w:pPr>
      <w:r>
        <w:rPr>
          <w:w w:val="105"/>
        </w:rPr>
        <w:t>Asesoría Informática.</w:t>
      </w:r>
    </w:p>
    <w:p w14:paraId="639F7373" w14:textId="77777777" w:rsidR="004A5527" w:rsidRDefault="00000000">
      <w:pPr>
        <w:pStyle w:val="Textoindependiente"/>
        <w:spacing w:before="13"/>
        <w:ind w:left="539"/>
      </w:pPr>
      <w:r>
        <w:rPr>
          <w:w w:val="105"/>
        </w:rPr>
        <w:t>Precio general (precio/hora):</w:t>
      </w:r>
    </w:p>
    <w:p w14:paraId="771CECDF" w14:textId="77777777" w:rsidR="004A5527" w:rsidRDefault="00000000">
      <w:pPr>
        <w:pStyle w:val="Textoindependiente"/>
        <w:spacing w:before="8"/>
        <w:ind w:left="574"/>
      </w:pPr>
      <w:r>
        <w:rPr>
          <w:w w:val="105"/>
        </w:rPr>
        <w:t>......................................................................90,00 €</w:t>
      </w:r>
    </w:p>
    <w:p w14:paraId="2BB82F02" w14:textId="77777777" w:rsidR="004A5527" w:rsidRDefault="004A5527">
      <w:pPr>
        <w:pStyle w:val="Textoindependiente"/>
        <w:spacing w:before="3"/>
        <w:rPr>
          <w:sz w:val="15"/>
        </w:rPr>
      </w:pPr>
    </w:p>
    <w:p w14:paraId="53F02D47" w14:textId="77777777" w:rsidR="004A5527" w:rsidRDefault="00000000">
      <w:pPr>
        <w:pStyle w:val="Ttulo5"/>
        <w:ind w:left="538"/>
      </w:pPr>
      <w:r>
        <w:rPr>
          <w:w w:val="105"/>
        </w:rPr>
        <w:t>Desarrollo de Software.</w:t>
      </w:r>
    </w:p>
    <w:p w14:paraId="4005D68F" w14:textId="77777777" w:rsidR="004A5527" w:rsidRDefault="00000000">
      <w:pPr>
        <w:pStyle w:val="Textoindependiente"/>
        <w:spacing w:before="12"/>
        <w:ind w:left="538"/>
      </w:pPr>
      <w:r>
        <w:rPr>
          <w:w w:val="105"/>
        </w:rPr>
        <w:t>Precio general:</w:t>
      </w:r>
    </w:p>
    <w:p w14:paraId="3B04F6A7" w14:textId="77777777" w:rsidR="004A5527" w:rsidRDefault="00000000">
      <w:pPr>
        <w:pStyle w:val="Textoindependiente"/>
        <w:spacing w:before="9"/>
        <w:ind w:left="538"/>
      </w:pPr>
      <w:r>
        <w:rPr>
          <w:w w:val="105"/>
        </w:rPr>
        <w:t>Formación.</w:t>
      </w:r>
    </w:p>
    <w:p w14:paraId="4877422E" w14:textId="77777777" w:rsidR="004A5527" w:rsidRDefault="00000000">
      <w:pPr>
        <w:pStyle w:val="Textoindependiente"/>
        <w:spacing w:before="10"/>
        <w:ind w:left="538"/>
      </w:pPr>
      <w:r>
        <w:rPr>
          <w:w w:val="105"/>
        </w:rPr>
        <w:t>Precio general (precio/hora):</w:t>
      </w:r>
    </w:p>
    <w:p w14:paraId="2232AC90" w14:textId="77777777" w:rsidR="004A5527" w:rsidRDefault="00000000">
      <w:pPr>
        <w:pStyle w:val="Textoindependiente"/>
        <w:spacing w:before="8"/>
        <w:ind w:left="574"/>
      </w:pPr>
      <w:r>
        <w:rPr>
          <w:w w:val="105"/>
        </w:rPr>
        <w:t>......................................................................90,00 €</w:t>
      </w:r>
    </w:p>
    <w:p w14:paraId="0D12DF97" w14:textId="77777777" w:rsidR="004A5527" w:rsidRDefault="004A5527">
      <w:pPr>
        <w:pStyle w:val="Textoindependiente"/>
        <w:rPr>
          <w:sz w:val="18"/>
        </w:rPr>
      </w:pPr>
    </w:p>
    <w:p w14:paraId="28185E14" w14:textId="77777777" w:rsidR="004A5527" w:rsidRDefault="00000000">
      <w:pPr>
        <w:pStyle w:val="Ttulo2"/>
        <w:ind w:left="539" w:right="2460"/>
        <w:jc w:val="both"/>
      </w:pPr>
      <w:r>
        <w:t>Servicios de Asistencia Inmobiliaria y Medioambiental.</w:t>
      </w:r>
    </w:p>
    <w:p w14:paraId="49DDDDE9" w14:textId="77777777" w:rsidR="004A5527" w:rsidRDefault="00000000">
      <w:pPr>
        <w:pStyle w:val="Ttulo5"/>
        <w:spacing w:before="177"/>
        <w:ind w:left="539"/>
      </w:pPr>
      <w:r>
        <w:rPr>
          <w:w w:val="105"/>
        </w:rPr>
        <w:t>Redacción de proyectos.</w:t>
      </w:r>
    </w:p>
    <w:p w14:paraId="5F9719C5" w14:textId="77777777" w:rsidR="004A5527" w:rsidRDefault="00000000">
      <w:pPr>
        <w:pStyle w:val="Textoindependiente"/>
        <w:spacing w:before="12"/>
        <w:ind w:left="539"/>
      </w:pPr>
      <w:r>
        <w:rPr>
          <w:w w:val="105"/>
        </w:rPr>
        <w:t>Precio general (precio/jornada):</w:t>
      </w:r>
    </w:p>
    <w:p w14:paraId="42C48A82" w14:textId="77777777" w:rsidR="004A5527" w:rsidRDefault="00000000">
      <w:pPr>
        <w:pStyle w:val="Textoindependiente"/>
        <w:spacing w:before="8"/>
        <w:ind w:left="574"/>
      </w:pPr>
      <w:r>
        <w:rPr>
          <w:w w:val="105"/>
        </w:rPr>
        <w:t>....................................................................180,00 €</w:t>
      </w:r>
    </w:p>
    <w:p w14:paraId="0902854E" w14:textId="77777777" w:rsidR="004A5527" w:rsidRDefault="004A5527">
      <w:pPr>
        <w:pStyle w:val="Textoindependiente"/>
        <w:spacing w:before="3"/>
        <w:rPr>
          <w:sz w:val="15"/>
        </w:rPr>
      </w:pPr>
    </w:p>
    <w:p w14:paraId="40C0C047" w14:textId="77777777" w:rsidR="004A5527" w:rsidRDefault="00000000">
      <w:pPr>
        <w:pStyle w:val="Ttulo5"/>
        <w:ind w:left="539"/>
      </w:pPr>
      <w:r>
        <w:rPr>
          <w:w w:val="105"/>
        </w:rPr>
        <w:t>Elaboración de estudio o plan de seguridad.</w:t>
      </w:r>
    </w:p>
    <w:p w14:paraId="3D9D2D73" w14:textId="77777777" w:rsidR="004A5527" w:rsidRDefault="00000000">
      <w:pPr>
        <w:pStyle w:val="Textoindependiente"/>
        <w:spacing w:before="13"/>
        <w:ind w:left="539"/>
      </w:pPr>
      <w:r>
        <w:rPr>
          <w:w w:val="105"/>
        </w:rPr>
        <w:t>Precio general (precio/jornada):</w:t>
      </w:r>
    </w:p>
    <w:p w14:paraId="51E55D75" w14:textId="77777777" w:rsidR="004A5527" w:rsidRDefault="00000000">
      <w:pPr>
        <w:pStyle w:val="Textoindependiente"/>
        <w:spacing w:before="8"/>
        <w:ind w:left="574"/>
      </w:pPr>
      <w:r>
        <w:rPr>
          <w:w w:val="105"/>
        </w:rPr>
        <w:t>....................................................................180,00 €</w:t>
      </w:r>
    </w:p>
    <w:p w14:paraId="673F32AF" w14:textId="77777777" w:rsidR="004A5527" w:rsidRDefault="004A5527">
      <w:pPr>
        <w:pStyle w:val="Textoindependiente"/>
        <w:spacing w:before="3"/>
        <w:rPr>
          <w:sz w:val="15"/>
        </w:rPr>
      </w:pPr>
    </w:p>
    <w:p w14:paraId="7E8853F7" w14:textId="77777777" w:rsidR="004A5527" w:rsidRDefault="00000000">
      <w:pPr>
        <w:pStyle w:val="Ttulo5"/>
        <w:ind w:left="539"/>
      </w:pPr>
      <w:r>
        <w:rPr>
          <w:w w:val="105"/>
        </w:rPr>
        <w:t>Dirección técnica.</w:t>
      </w:r>
    </w:p>
    <w:p w14:paraId="4F0A1641" w14:textId="77777777" w:rsidR="004A5527" w:rsidRDefault="00000000">
      <w:pPr>
        <w:pStyle w:val="Textoindependiente"/>
        <w:spacing w:before="12"/>
        <w:ind w:left="539"/>
      </w:pPr>
      <w:r>
        <w:rPr>
          <w:w w:val="105"/>
        </w:rPr>
        <w:t>Precio general (precio/hora):</w:t>
      </w:r>
    </w:p>
    <w:p w14:paraId="51048844" w14:textId="77777777" w:rsidR="004A5527" w:rsidRDefault="00000000">
      <w:pPr>
        <w:pStyle w:val="Textoindependiente"/>
        <w:spacing w:before="9"/>
        <w:ind w:left="574"/>
      </w:pPr>
      <w:r>
        <w:rPr>
          <w:w w:val="105"/>
        </w:rPr>
        <w:t>......................................................................42,00 €</w:t>
      </w:r>
    </w:p>
    <w:p w14:paraId="35EC6B93" w14:textId="77777777" w:rsidR="004A5527" w:rsidRDefault="004A5527">
      <w:pPr>
        <w:sectPr w:rsidR="004A5527" w:rsidSect="004F0784">
          <w:type w:val="continuous"/>
          <w:pgSz w:w="11900" w:h="16840"/>
          <w:pgMar w:top="1000" w:right="0" w:bottom="980" w:left="1660" w:header="720" w:footer="720" w:gutter="0"/>
          <w:cols w:num="2" w:space="720" w:equalWidth="0">
            <w:col w:w="4001" w:space="40"/>
            <w:col w:w="6199"/>
          </w:cols>
        </w:sectPr>
      </w:pPr>
    </w:p>
    <w:p w14:paraId="49E7BC32" w14:textId="77777777" w:rsidR="004A5527" w:rsidRDefault="004A5527">
      <w:pPr>
        <w:pStyle w:val="Textoindependiente"/>
        <w:rPr>
          <w:sz w:val="20"/>
        </w:rPr>
      </w:pPr>
    </w:p>
    <w:p w14:paraId="5A2BA32D" w14:textId="77777777" w:rsidR="004A5527" w:rsidRDefault="004A5527">
      <w:pPr>
        <w:pStyle w:val="Textoindependiente"/>
        <w:rPr>
          <w:sz w:val="20"/>
        </w:rPr>
      </w:pPr>
    </w:p>
    <w:p w14:paraId="571FED75" w14:textId="77777777" w:rsidR="004A5527" w:rsidRDefault="004A5527">
      <w:pPr>
        <w:pStyle w:val="Textoindependiente"/>
        <w:rPr>
          <w:sz w:val="20"/>
        </w:rPr>
      </w:pPr>
    </w:p>
    <w:p w14:paraId="7EE581DC" w14:textId="77777777" w:rsidR="004A5527" w:rsidRDefault="004A5527">
      <w:pPr>
        <w:pStyle w:val="Textoindependiente"/>
        <w:spacing w:before="11"/>
        <w:rPr>
          <w:sz w:val="21"/>
        </w:rPr>
      </w:pPr>
    </w:p>
    <w:p w14:paraId="45B3C564" w14:textId="77777777" w:rsidR="004A5527" w:rsidRDefault="00000000">
      <w:pPr>
        <w:spacing w:before="98"/>
        <w:ind w:right="1660"/>
        <w:jc w:val="center"/>
        <w:rPr>
          <w:sz w:val="16"/>
        </w:rPr>
      </w:pPr>
      <w:r>
        <w:rPr>
          <w:sz w:val="16"/>
        </w:rPr>
        <w:t>-39-</w:t>
      </w:r>
    </w:p>
    <w:p w14:paraId="1CA85988" w14:textId="77777777" w:rsidR="004A5527" w:rsidRDefault="004A5527">
      <w:pPr>
        <w:pStyle w:val="Textoindependiente"/>
        <w:rPr>
          <w:sz w:val="20"/>
        </w:rPr>
      </w:pPr>
    </w:p>
    <w:p w14:paraId="017F85D6" w14:textId="77777777" w:rsidR="004A5527" w:rsidRDefault="004A5527">
      <w:pPr>
        <w:pStyle w:val="Textoindependiente"/>
        <w:rPr>
          <w:sz w:val="20"/>
        </w:rPr>
      </w:pPr>
    </w:p>
    <w:p w14:paraId="143E048A"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13D9C427" w14:textId="77777777">
        <w:trPr>
          <w:trHeight w:val="185"/>
        </w:trPr>
        <w:tc>
          <w:tcPr>
            <w:tcW w:w="6545" w:type="dxa"/>
            <w:gridSpan w:val="3"/>
            <w:tcBorders>
              <w:left w:val="single" w:sz="4" w:space="0" w:color="000000"/>
              <w:bottom w:val="single" w:sz="4" w:space="0" w:color="000000"/>
            </w:tcBorders>
          </w:tcPr>
          <w:p w14:paraId="2A40D28A"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0134100F"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446B6FE" w14:textId="77777777" w:rsidR="004A5527" w:rsidRDefault="00000000">
            <w:pPr>
              <w:pStyle w:val="TableParagraph"/>
              <w:spacing w:before="42"/>
              <w:ind w:left="234"/>
              <w:rPr>
                <w:sz w:val="12"/>
              </w:rPr>
            </w:pPr>
            <w:r>
              <w:rPr>
                <w:sz w:val="12"/>
              </w:rPr>
              <w:t>Página 40 / 202</w:t>
            </w:r>
          </w:p>
        </w:tc>
        <w:tc>
          <w:tcPr>
            <w:tcW w:w="5241" w:type="dxa"/>
            <w:gridSpan w:val="2"/>
            <w:tcBorders>
              <w:top w:val="single" w:sz="4" w:space="0" w:color="000000"/>
              <w:left w:val="single" w:sz="4" w:space="0" w:color="000000"/>
              <w:bottom w:val="single" w:sz="4" w:space="0" w:color="000000"/>
              <w:right w:val="single" w:sz="4" w:space="0" w:color="000000"/>
            </w:tcBorders>
          </w:tcPr>
          <w:p w14:paraId="47E6ED8D"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2D78339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558B25E"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6BF8C59"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505F0D0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75FC1B4"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F9709C8"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36550CB2"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982C6E9"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915D9E5" w14:textId="77777777" w:rsidR="004A5527" w:rsidRDefault="00000000">
            <w:pPr>
              <w:pStyle w:val="TableParagraph"/>
              <w:spacing w:before="42"/>
              <w:ind w:left="246" w:right="237"/>
              <w:jc w:val="center"/>
              <w:rPr>
                <w:sz w:val="12"/>
              </w:rPr>
            </w:pPr>
            <w:r>
              <w:rPr>
                <w:sz w:val="12"/>
              </w:rPr>
              <w:t>09/01/2022 21:50:28</w:t>
            </w:r>
          </w:p>
        </w:tc>
      </w:tr>
    </w:tbl>
    <w:p w14:paraId="77D4CEB8"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3A0B62AE" w14:textId="77777777" w:rsidR="004A5527" w:rsidRDefault="004A5527">
      <w:pPr>
        <w:pStyle w:val="Textoindependiente"/>
        <w:rPr>
          <w:sz w:val="20"/>
        </w:rPr>
      </w:pPr>
    </w:p>
    <w:p w14:paraId="61D56E2C" w14:textId="77777777" w:rsidR="004A5527" w:rsidRDefault="004A5527">
      <w:pPr>
        <w:pStyle w:val="Textoindependiente"/>
        <w:spacing w:before="7"/>
        <w:rPr>
          <w:sz w:val="20"/>
        </w:rPr>
      </w:pPr>
    </w:p>
    <w:p w14:paraId="53F07A54" w14:textId="77777777" w:rsidR="004A5527" w:rsidRDefault="00000000">
      <w:pPr>
        <w:tabs>
          <w:tab w:val="left" w:pos="5562"/>
        </w:tabs>
        <w:spacing w:before="98"/>
        <w:ind w:left="627"/>
        <w:rPr>
          <w:sz w:val="16"/>
        </w:rPr>
      </w:pPr>
      <w:r>
        <w:rPr>
          <w:spacing w:val="4"/>
          <w:sz w:val="16"/>
        </w:rPr>
        <w:t>II.</w:t>
      </w:r>
      <w:r>
        <w:rPr>
          <w:spacing w:val="32"/>
          <w:sz w:val="16"/>
        </w:rPr>
        <w:t xml:space="preserve"> </w:t>
      </w:r>
      <w:r>
        <w:rPr>
          <w:spacing w:val="6"/>
          <w:sz w:val="16"/>
        </w:rPr>
        <w:t>Servicios</w:t>
      </w:r>
      <w:r>
        <w:rPr>
          <w:spacing w:val="42"/>
          <w:sz w:val="16"/>
        </w:rPr>
        <w:t xml:space="preserve"> </w:t>
      </w:r>
      <w:r>
        <w:rPr>
          <w:spacing w:val="7"/>
          <w:sz w:val="16"/>
        </w:rPr>
        <w:t>Científico-Técnicos</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4B91DB61" w14:textId="77777777" w:rsidR="004A5527" w:rsidRDefault="004A5527">
      <w:pPr>
        <w:pStyle w:val="Textoindependiente"/>
        <w:rPr>
          <w:sz w:val="20"/>
        </w:rPr>
      </w:pPr>
    </w:p>
    <w:p w14:paraId="359A0389" w14:textId="77777777" w:rsidR="004A5527" w:rsidRDefault="004A5527">
      <w:pPr>
        <w:pStyle w:val="Textoindependiente"/>
        <w:rPr>
          <w:sz w:val="20"/>
        </w:rPr>
      </w:pPr>
    </w:p>
    <w:p w14:paraId="70867CCD" w14:textId="77777777" w:rsidR="004A5527" w:rsidRDefault="004A5527">
      <w:pPr>
        <w:pStyle w:val="Textoindependiente"/>
        <w:rPr>
          <w:sz w:val="20"/>
        </w:rPr>
      </w:pPr>
    </w:p>
    <w:p w14:paraId="726EC319" w14:textId="77777777" w:rsidR="004A5527" w:rsidRDefault="004A5527">
      <w:pPr>
        <w:pStyle w:val="Textoindependiente"/>
        <w:rPr>
          <w:sz w:val="20"/>
        </w:rPr>
      </w:pPr>
    </w:p>
    <w:p w14:paraId="1E3F9563" w14:textId="77777777" w:rsidR="004A5527" w:rsidRDefault="004A5527">
      <w:pPr>
        <w:pStyle w:val="Textoindependiente"/>
        <w:rPr>
          <w:sz w:val="20"/>
        </w:rPr>
      </w:pPr>
    </w:p>
    <w:p w14:paraId="0852C1D2" w14:textId="77777777" w:rsidR="004A5527" w:rsidRDefault="004A5527">
      <w:pPr>
        <w:pStyle w:val="Textoindependiente"/>
        <w:spacing w:before="8"/>
        <w:rPr>
          <w:sz w:val="16"/>
        </w:rPr>
      </w:pPr>
    </w:p>
    <w:p w14:paraId="69E25A5F" w14:textId="77777777" w:rsidR="004A5527" w:rsidRDefault="004A5527">
      <w:pPr>
        <w:rPr>
          <w:sz w:val="16"/>
        </w:rPr>
        <w:sectPr w:rsidR="004A5527" w:rsidSect="004F0784">
          <w:pgSz w:w="11900" w:h="16840"/>
          <w:pgMar w:top="1600" w:right="0" w:bottom="880" w:left="1660" w:header="0" w:footer="690" w:gutter="0"/>
          <w:cols w:space="720"/>
        </w:sectPr>
      </w:pPr>
    </w:p>
    <w:p w14:paraId="2BB1DA7C" w14:textId="77777777" w:rsidR="004A5527" w:rsidRDefault="00000000">
      <w:pPr>
        <w:pStyle w:val="Ttulo5"/>
        <w:spacing w:before="103"/>
      </w:pPr>
      <w:r>
        <w:rPr>
          <w:w w:val="105"/>
        </w:rPr>
        <w:t>Aperturas (actividades no clasificadas).</w:t>
      </w:r>
    </w:p>
    <w:p w14:paraId="61179712" w14:textId="77777777" w:rsidR="004A5527" w:rsidRDefault="00000000">
      <w:pPr>
        <w:pStyle w:val="Textoindependiente"/>
        <w:spacing w:before="12"/>
        <w:ind w:left="570"/>
      </w:pPr>
      <w:r>
        <w:rPr>
          <w:w w:val="105"/>
        </w:rPr>
        <w:t>Precio general (precio/unidad):</w:t>
      </w:r>
    </w:p>
    <w:p w14:paraId="610B6714" w14:textId="77777777" w:rsidR="004A5527" w:rsidRDefault="00000000">
      <w:pPr>
        <w:pStyle w:val="Textoindependiente"/>
        <w:spacing w:before="8"/>
        <w:ind w:left="606"/>
      </w:pPr>
      <w:r>
        <w:rPr>
          <w:w w:val="105"/>
        </w:rPr>
        <w:t>....................................................................180,00 €</w:t>
      </w:r>
    </w:p>
    <w:p w14:paraId="0D7E466E" w14:textId="77777777" w:rsidR="004A5527" w:rsidRDefault="004A5527">
      <w:pPr>
        <w:pStyle w:val="Textoindependiente"/>
        <w:spacing w:before="1"/>
        <w:rPr>
          <w:sz w:val="15"/>
        </w:rPr>
      </w:pPr>
    </w:p>
    <w:p w14:paraId="4060AD79" w14:textId="77777777" w:rsidR="004A5527" w:rsidRDefault="00000000">
      <w:pPr>
        <w:pStyle w:val="Ttulo5"/>
      </w:pPr>
      <w:r>
        <w:rPr>
          <w:w w:val="105"/>
        </w:rPr>
        <w:t>Informes y certificaciones sencillas.</w:t>
      </w:r>
    </w:p>
    <w:p w14:paraId="57EBC7AF" w14:textId="77777777" w:rsidR="004A5527" w:rsidRDefault="00000000">
      <w:pPr>
        <w:pStyle w:val="Textoindependiente"/>
        <w:spacing w:before="14"/>
        <w:ind w:left="570"/>
      </w:pPr>
      <w:r>
        <w:rPr>
          <w:w w:val="105"/>
        </w:rPr>
        <w:t>Precio general (precio/unidad):</w:t>
      </w:r>
    </w:p>
    <w:p w14:paraId="0B585E6B" w14:textId="77777777" w:rsidR="004A5527" w:rsidRDefault="00000000">
      <w:pPr>
        <w:pStyle w:val="Textoindependiente"/>
        <w:spacing w:before="9"/>
        <w:ind w:left="605"/>
      </w:pPr>
      <w:r>
        <w:rPr>
          <w:w w:val="105"/>
        </w:rPr>
        <w:t>....................................................................150,00 €</w:t>
      </w:r>
    </w:p>
    <w:p w14:paraId="582ADA2E" w14:textId="77777777" w:rsidR="004A5527" w:rsidRDefault="004A5527">
      <w:pPr>
        <w:pStyle w:val="Textoindependiente"/>
        <w:spacing w:before="1"/>
        <w:rPr>
          <w:sz w:val="15"/>
        </w:rPr>
      </w:pPr>
    </w:p>
    <w:p w14:paraId="7F00F019" w14:textId="77777777" w:rsidR="004A5527" w:rsidRDefault="00000000">
      <w:pPr>
        <w:tabs>
          <w:tab w:val="left" w:pos="1800"/>
          <w:tab w:val="left" w:pos="2963"/>
        </w:tabs>
        <w:spacing w:line="256" w:lineRule="auto"/>
        <w:ind w:left="570" w:right="229"/>
        <w:rPr>
          <w:sz w:val="14"/>
        </w:rPr>
      </w:pPr>
      <w:r>
        <w:rPr>
          <w:b/>
          <w:w w:val="105"/>
          <w:sz w:val="14"/>
        </w:rPr>
        <w:t>Peritaciones,</w:t>
      </w:r>
      <w:r>
        <w:rPr>
          <w:b/>
          <w:w w:val="105"/>
          <w:sz w:val="14"/>
        </w:rPr>
        <w:tab/>
        <w:t>dictámenes,</w:t>
      </w:r>
      <w:r>
        <w:rPr>
          <w:b/>
          <w:w w:val="105"/>
          <w:sz w:val="14"/>
        </w:rPr>
        <w:tab/>
      </w:r>
      <w:r>
        <w:rPr>
          <w:b/>
          <w:spacing w:val="-3"/>
          <w:w w:val="105"/>
          <w:sz w:val="14"/>
        </w:rPr>
        <w:t xml:space="preserve">tasaciones, </w:t>
      </w:r>
      <w:r>
        <w:rPr>
          <w:b/>
          <w:w w:val="105"/>
          <w:sz w:val="14"/>
        </w:rPr>
        <w:t xml:space="preserve">asesoramiento y trabajos medioambientales. </w:t>
      </w:r>
      <w:r>
        <w:rPr>
          <w:w w:val="105"/>
          <w:sz w:val="14"/>
        </w:rPr>
        <w:t>Precio general por hora de</w:t>
      </w:r>
      <w:r>
        <w:rPr>
          <w:spacing w:val="-5"/>
          <w:w w:val="105"/>
          <w:sz w:val="14"/>
        </w:rPr>
        <w:t xml:space="preserve"> </w:t>
      </w:r>
      <w:r>
        <w:rPr>
          <w:w w:val="105"/>
          <w:sz w:val="14"/>
        </w:rPr>
        <w:t>campo:</w:t>
      </w:r>
    </w:p>
    <w:p w14:paraId="6207E3AB" w14:textId="77777777" w:rsidR="004A5527" w:rsidRDefault="00000000">
      <w:pPr>
        <w:pStyle w:val="Textoindependiente"/>
        <w:spacing w:line="158" w:lineRule="exact"/>
        <w:ind w:left="605"/>
      </w:pPr>
      <w:r>
        <w:rPr>
          <w:w w:val="105"/>
        </w:rPr>
        <w:t>......................................................................42,00 €</w:t>
      </w:r>
    </w:p>
    <w:p w14:paraId="63B6093C" w14:textId="77777777" w:rsidR="004A5527" w:rsidRDefault="00000000">
      <w:pPr>
        <w:pStyle w:val="Textoindependiente"/>
        <w:spacing w:before="8"/>
        <w:ind w:left="570"/>
      </w:pPr>
      <w:r>
        <w:rPr>
          <w:w w:val="105"/>
        </w:rPr>
        <w:t>Precio general por hora de gabinete:</w:t>
      </w:r>
    </w:p>
    <w:p w14:paraId="598D3523" w14:textId="77777777" w:rsidR="004A5527" w:rsidRDefault="00000000">
      <w:pPr>
        <w:pStyle w:val="Textoindependiente"/>
        <w:spacing w:before="11"/>
        <w:ind w:left="605"/>
      </w:pPr>
      <w:r>
        <w:rPr>
          <w:w w:val="105"/>
        </w:rPr>
        <w:t>......................................................................30,00 €</w:t>
      </w:r>
    </w:p>
    <w:p w14:paraId="193C609A" w14:textId="77777777" w:rsidR="004A5527" w:rsidRDefault="004A5527">
      <w:pPr>
        <w:pStyle w:val="Textoindependiente"/>
        <w:spacing w:before="1"/>
        <w:rPr>
          <w:sz w:val="15"/>
        </w:rPr>
      </w:pPr>
    </w:p>
    <w:p w14:paraId="3C52A21A" w14:textId="77777777" w:rsidR="004A5527" w:rsidRDefault="00000000">
      <w:pPr>
        <w:pStyle w:val="Ttulo5"/>
      </w:pPr>
      <w:r>
        <w:rPr>
          <w:w w:val="105"/>
        </w:rPr>
        <w:t>Trabajos topográficos.</w:t>
      </w:r>
    </w:p>
    <w:p w14:paraId="49219517" w14:textId="77777777" w:rsidR="004A5527" w:rsidRDefault="00000000">
      <w:pPr>
        <w:pStyle w:val="Textoindependiente"/>
        <w:spacing w:before="12"/>
        <w:ind w:left="570"/>
      </w:pPr>
      <w:r>
        <w:rPr>
          <w:w w:val="105"/>
        </w:rPr>
        <w:t>Precio general por hora de campo:</w:t>
      </w:r>
    </w:p>
    <w:p w14:paraId="28615E6F" w14:textId="77777777" w:rsidR="004A5527" w:rsidRDefault="00000000">
      <w:pPr>
        <w:pStyle w:val="Textoindependiente"/>
        <w:spacing w:before="10"/>
        <w:ind w:left="605"/>
      </w:pPr>
      <w:r>
        <w:rPr>
          <w:w w:val="105"/>
        </w:rPr>
        <w:t>......................................................................60,00 €</w:t>
      </w:r>
    </w:p>
    <w:p w14:paraId="3A70A250" w14:textId="77777777" w:rsidR="004A5527" w:rsidRDefault="00000000">
      <w:pPr>
        <w:pStyle w:val="Textoindependiente"/>
        <w:spacing w:before="9"/>
        <w:ind w:left="570"/>
      </w:pPr>
      <w:r>
        <w:rPr>
          <w:w w:val="105"/>
        </w:rPr>
        <w:t>Precio general por hora de gabinete:</w:t>
      </w:r>
    </w:p>
    <w:p w14:paraId="0E0FB6AD" w14:textId="77777777" w:rsidR="004A5527" w:rsidRDefault="00000000">
      <w:pPr>
        <w:pStyle w:val="Textoindependiente"/>
        <w:spacing w:before="8"/>
        <w:ind w:left="605"/>
      </w:pPr>
      <w:r>
        <w:rPr>
          <w:w w:val="105"/>
        </w:rPr>
        <w:t>......................................................................30,00 €</w:t>
      </w:r>
    </w:p>
    <w:p w14:paraId="0BDFB5A3" w14:textId="77777777" w:rsidR="004A5527" w:rsidRDefault="004A5527">
      <w:pPr>
        <w:pStyle w:val="Textoindependiente"/>
        <w:spacing w:before="3"/>
        <w:rPr>
          <w:sz w:val="15"/>
        </w:rPr>
      </w:pPr>
    </w:p>
    <w:p w14:paraId="2047D6D4" w14:textId="77777777" w:rsidR="004A5527" w:rsidRDefault="00000000">
      <w:pPr>
        <w:pStyle w:val="Ttulo5"/>
        <w:ind w:left="569"/>
      </w:pPr>
      <w:r>
        <w:rPr>
          <w:w w:val="105"/>
        </w:rPr>
        <w:t>Cursos.</w:t>
      </w:r>
    </w:p>
    <w:p w14:paraId="7F0947B9" w14:textId="77777777" w:rsidR="004A5527" w:rsidRDefault="00000000">
      <w:pPr>
        <w:pStyle w:val="Textoindependiente"/>
        <w:spacing w:before="12"/>
        <w:ind w:left="569"/>
      </w:pPr>
      <w:r>
        <w:rPr>
          <w:w w:val="105"/>
        </w:rPr>
        <w:t>Precio general (precio/hora):</w:t>
      </w:r>
    </w:p>
    <w:p w14:paraId="221173B4" w14:textId="77777777" w:rsidR="004A5527" w:rsidRDefault="00000000">
      <w:pPr>
        <w:pStyle w:val="Textoindependiente"/>
        <w:spacing w:before="9"/>
        <w:ind w:left="605"/>
      </w:pPr>
      <w:r>
        <w:rPr>
          <w:w w:val="105"/>
        </w:rPr>
        <w:t>......................................................................90,00 €</w:t>
      </w:r>
    </w:p>
    <w:p w14:paraId="12907EA9" w14:textId="77777777" w:rsidR="004A5527" w:rsidRDefault="004A5527">
      <w:pPr>
        <w:pStyle w:val="Textoindependiente"/>
        <w:spacing w:before="8"/>
      </w:pPr>
    </w:p>
    <w:p w14:paraId="4C57CAB2" w14:textId="77777777" w:rsidR="004A5527" w:rsidRDefault="00000000">
      <w:pPr>
        <w:pStyle w:val="Ttulo2"/>
        <w:ind w:right="418"/>
        <w:jc w:val="both"/>
      </w:pPr>
      <w:r>
        <w:t>Servicios del Centro de Innovación para la Sociedad de la Información (CICEI).</w:t>
      </w:r>
    </w:p>
    <w:p w14:paraId="5F07FC6F" w14:textId="77777777" w:rsidR="004A5527" w:rsidRDefault="00000000">
      <w:pPr>
        <w:pStyle w:val="Ttulo5"/>
        <w:spacing w:before="176" w:line="252" w:lineRule="auto"/>
      </w:pPr>
      <w:r>
        <w:rPr>
          <w:w w:val="105"/>
        </w:rPr>
        <w:t>Tecnologías de la información y de las comunicaciones (doctor).</w:t>
      </w:r>
    </w:p>
    <w:p w14:paraId="506C0C22" w14:textId="77777777" w:rsidR="004A5527" w:rsidRDefault="00000000">
      <w:pPr>
        <w:pStyle w:val="Textoindependiente"/>
        <w:spacing w:before="7"/>
        <w:ind w:left="570"/>
      </w:pPr>
      <w:r>
        <w:rPr>
          <w:w w:val="105"/>
        </w:rPr>
        <w:t>Precio general:</w:t>
      </w:r>
    </w:p>
    <w:p w14:paraId="5C1A5E13" w14:textId="77777777" w:rsidR="004A5527" w:rsidRDefault="00000000">
      <w:pPr>
        <w:pStyle w:val="Textoindependiente"/>
        <w:spacing w:before="8"/>
        <w:ind w:left="606"/>
      </w:pPr>
      <w:r>
        <w:rPr>
          <w:w w:val="105"/>
        </w:rPr>
        <w:t>.................................................................120,00 €/h</w:t>
      </w:r>
    </w:p>
    <w:p w14:paraId="7A97E40D" w14:textId="77777777" w:rsidR="004A5527" w:rsidRDefault="00000000">
      <w:pPr>
        <w:pStyle w:val="Textoindependiente"/>
        <w:spacing w:before="8"/>
        <w:ind w:left="570"/>
      </w:pPr>
      <w:r>
        <w:rPr>
          <w:w w:val="105"/>
        </w:rPr>
        <w:t>Precio reducido (comunidad universitaria):</w:t>
      </w:r>
    </w:p>
    <w:p w14:paraId="3014CF2B" w14:textId="77777777" w:rsidR="004A5527" w:rsidRDefault="00000000">
      <w:pPr>
        <w:pStyle w:val="Textoindependiente"/>
        <w:spacing w:before="9"/>
        <w:ind w:left="605"/>
      </w:pPr>
      <w:r>
        <w:rPr>
          <w:w w:val="105"/>
        </w:rPr>
        <w:t>...................................................................60,00 €/h</w:t>
      </w:r>
    </w:p>
    <w:p w14:paraId="295C759F" w14:textId="77777777" w:rsidR="004A5527" w:rsidRDefault="00000000">
      <w:pPr>
        <w:pStyle w:val="Ttulo5"/>
        <w:spacing w:before="4" w:line="254" w:lineRule="auto"/>
      </w:pPr>
      <w:r>
        <w:rPr>
          <w:w w:val="105"/>
        </w:rPr>
        <w:t>Tecnologías de la información y de las comunicaciones (titulado superior).</w:t>
      </w:r>
    </w:p>
    <w:p w14:paraId="5B1915CC" w14:textId="77777777" w:rsidR="004A5527" w:rsidRDefault="00000000">
      <w:pPr>
        <w:pStyle w:val="Textoindependiente"/>
        <w:spacing w:before="3"/>
        <w:ind w:left="570"/>
      </w:pPr>
      <w:r>
        <w:rPr>
          <w:w w:val="105"/>
        </w:rPr>
        <w:t>Precio general:</w:t>
      </w:r>
    </w:p>
    <w:p w14:paraId="6C66266C" w14:textId="77777777" w:rsidR="004A5527" w:rsidRDefault="00000000">
      <w:pPr>
        <w:pStyle w:val="Textoindependiente"/>
        <w:spacing w:before="9"/>
        <w:ind w:left="605"/>
      </w:pPr>
      <w:r>
        <w:rPr>
          <w:w w:val="105"/>
        </w:rPr>
        <w:t>.................................................................100,00 €/h</w:t>
      </w:r>
    </w:p>
    <w:p w14:paraId="25DCEBFB" w14:textId="77777777" w:rsidR="004A5527" w:rsidRDefault="00000000">
      <w:pPr>
        <w:pStyle w:val="Textoindependiente"/>
        <w:spacing w:before="8"/>
        <w:ind w:left="570"/>
      </w:pPr>
      <w:r>
        <w:rPr>
          <w:w w:val="105"/>
        </w:rPr>
        <w:t>Precio reducido (comunidad universitaria):</w:t>
      </w:r>
    </w:p>
    <w:p w14:paraId="2755C1A5" w14:textId="77777777" w:rsidR="004A5527" w:rsidRDefault="00000000">
      <w:pPr>
        <w:pStyle w:val="Textoindependiente"/>
        <w:spacing w:before="10"/>
        <w:ind w:left="605"/>
      </w:pPr>
      <w:r>
        <w:rPr>
          <w:w w:val="105"/>
        </w:rPr>
        <w:t>...................................................................50,00 €/h</w:t>
      </w:r>
    </w:p>
    <w:p w14:paraId="1FF29908" w14:textId="77777777" w:rsidR="004A5527" w:rsidRDefault="004A5527">
      <w:pPr>
        <w:pStyle w:val="Textoindependiente"/>
        <w:spacing w:before="1"/>
        <w:rPr>
          <w:sz w:val="15"/>
        </w:rPr>
      </w:pPr>
    </w:p>
    <w:p w14:paraId="38E58353" w14:textId="77777777" w:rsidR="004A5527" w:rsidRDefault="00000000">
      <w:pPr>
        <w:pStyle w:val="Ttulo5"/>
        <w:spacing w:line="252" w:lineRule="auto"/>
      </w:pPr>
      <w:r>
        <w:rPr>
          <w:w w:val="105"/>
        </w:rPr>
        <w:t>Tecnologías de la información y de las comunicaciones (técnico).</w:t>
      </w:r>
    </w:p>
    <w:p w14:paraId="57EBE290" w14:textId="77777777" w:rsidR="004A5527" w:rsidRDefault="00000000">
      <w:pPr>
        <w:pStyle w:val="Textoindependiente"/>
        <w:spacing w:before="7"/>
        <w:ind w:left="570"/>
      </w:pPr>
      <w:r>
        <w:rPr>
          <w:w w:val="105"/>
        </w:rPr>
        <w:t>Precio general:</w:t>
      </w:r>
    </w:p>
    <w:p w14:paraId="0F5F9F3C" w14:textId="77777777" w:rsidR="004A5527" w:rsidRDefault="00000000">
      <w:pPr>
        <w:pStyle w:val="Textoindependiente"/>
        <w:spacing w:before="8"/>
        <w:ind w:left="605"/>
      </w:pPr>
      <w:r>
        <w:rPr>
          <w:w w:val="105"/>
        </w:rPr>
        <w:t>...................................................................90,00 €/h</w:t>
      </w:r>
    </w:p>
    <w:p w14:paraId="626C6A01" w14:textId="77777777" w:rsidR="004A5527" w:rsidRDefault="00000000">
      <w:pPr>
        <w:pStyle w:val="Textoindependiente"/>
        <w:spacing w:before="9"/>
        <w:ind w:left="569"/>
      </w:pPr>
      <w:r>
        <w:rPr>
          <w:w w:val="105"/>
        </w:rPr>
        <w:t>Precio reducido (comunidad universitaria):</w:t>
      </w:r>
    </w:p>
    <w:p w14:paraId="742BA4D1" w14:textId="77777777" w:rsidR="004A5527" w:rsidRDefault="00000000">
      <w:pPr>
        <w:pStyle w:val="Textoindependiente"/>
        <w:spacing w:before="8"/>
        <w:ind w:left="605"/>
      </w:pPr>
      <w:r>
        <w:rPr>
          <w:w w:val="105"/>
        </w:rPr>
        <w:t>...................................................................45,00 €/h</w:t>
      </w:r>
    </w:p>
    <w:p w14:paraId="495EDAD0" w14:textId="77777777" w:rsidR="004A5527" w:rsidRDefault="004A5527">
      <w:pPr>
        <w:pStyle w:val="Textoindependiente"/>
        <w:spacing w:before="8"/>
      </w:pPr>
    </w:p>
    <w:p w14:paraId="56FD4530" w14:textId="77777777" w:rsidR="004A5527" w:rsidRDefault="00000000">
      <w:pPr>
        <w:pStyle w:val="Ttulo2"/>
      </w:pPr>
      <w:r>
        <w:t>Servicio de Consultores Acústicos.</w:t>
      </w:r>
    </w:p>
    <w:p w14:paraId="4D54244B" w14:textId="77777777" w:rsidR="004A5527" w:rsidRDefault="00000000">
      <w:pPr>
        <w:pStyle w:val="Ttulo5"/>
        <w:spacing w:before="164"/>
      </w:pPr>
      <w:r>
        <w:rPr>
          <w:w w:val="105"/>
        </w:rPr>
        <w:t>Hora de medida sonométrica</w:t>
      </w:r>
      <w:r>
        <w:rPr>
          <w:w w:val="105"/>
          <w:position w:val="5"/>
          <w:sz w:val="10"/>
        </w:rPr>
        <w:t>1</w:t>
      </w:r>
      <w:r>
        <w:rPr>
          <w:w w:val="105"/>
        </w:rPr>
        <w:t>.</w:t>
      </w:r>
    </w:p>
    <w:p w14:paraId="300133A1" w14:textId="77777777" w:rsidR="004A5527" w:rsidRDefault="00000000">
      <w:pPr>
        <w:pStyle w:val="Textoindependiente"/>
        <w:spacing w:before="13"/>
        <w:ind w:left="570"/>
      </w:pPr>
      <w:r>
        <w:rPr>
          <w:w w:val="105"/>
        </w:rPr>
        <w:t>Precio general:</w:t>
      </w:r>
    </w:p>
    <w:p w14:paraId="39266DEC" w14:textId="77777777" w:rsidR="004A5527" w:rsidRDefault="00000000">
      <w:pPr>
        <w:pStyle w:val="Textoindependiente"/>
        <w:spacing w:before="8"/>
        <w:ind w:left="606"/>
      </w:pPr>
      <w:r>
        <w:rPr>
          <w:w w:val="105"/>
        </w:rPr>
        <w:t>......................................................................60,00 €</w:t>
      </w:r>
    </w:p>
    <w:p w14:paraId="1253C6B0" w14:textId="77777777" w:rsidR="004A5527" w:rsidRDefault="00000000">
      <w:pPr>
        <w:pStyle w:val="Textoindependiente"/>
        <w:tabs>
          <w:tab w:val="left" w:pos="1161"/>
          <w:tab w:val="left" w:pos="1926"/>
          <w:tab w:val="left" w:pos="2899"/>
        </w:tabs>
        <w:spacing w:before="106" w:line="252" w:lineRule="auto"/>
        <w:ind w:left="539" w:right="2459"/>
      </w:pPr>
      <w:r>
        <w:br w:type="column"/>
      </w:r>
      <w:r>
        <w:rPr>
          <w:w w:val="105"/>
        </w:rPr>
        <w:t>Precio</w:t>
      </w:r>
      <w:r>
        <w:rPr>
          <w:w w:val="105"/>
        </w:rPr>
        <w:tab/>
        <w:t>reducido</w:t>
      </w:r>
      <w:r>
        <w:rPr>
          <w:w w:val="105"/>
        </w:rPr>
        <w:tab/>
        <w:t>(comunidad</w:t>
      </w:r>
      <w:r>
        <w:rPr>
          <w:w w:val="105"/>
        </w:rPr>
        <w:tab/>
      </w:r>
      <w:r>
        <w:rPr>
          <w:spacing w:val="-1"/>
          <w:w w:val="105"/>
        </w:rPr>
        <w:t xml:space="preserve">universitaria, </w:t>
      </w:r>
      <w:r>
        <w:rPr>
          <w:w w:val="105"/>
        </w:rPr>
        <w:t>pensionistas y</w:t>
      </w:r>
      <w:r>
        <w:rPr>
          <w:spacing w:val="-1"/>
          <w:w w:val="105"/>
        </w:rPr>
        <w:t xml:space="preserve"> </w:t>
      </w:r>
      <w:r>
        <w:rPr>
          <w:w w:val="105"/>
        </w:rPr>
        <w:t>jubilados):</w:t>
      </w:r>
    </w:p>
    <w:p w14:paraId="32F9FA25" w14:textId="77777777" w:rsidR="004A5527" w:rsidRDefault="00000000">
      <w:pPr>
        <w:pStyle w:val="Textoindependiente"/>
        <w:spacing w:before="1"/>
        <w:ind w:left="574"/>
      </w:pPr>
      <w:r>
        <w:rPr>
          <w:w w:val="105"/>
        </w:rPr>
        <w:t>......................................................................54,00 €</w:t>
      </w:r>
    </w:p>
    <w:p w14:paraId="3AFE3DBA" w14:textId="77777777" w:rsidR="004A5527" w:rsidRDefault="004A5527">
      <w:pPr>
        <w:pStyle w:val="Textoindependiente"/>
        <w:spacing w:before="2"/>
        <w:rPr>
          <w:sz w:val="15"/>
        </w:rPr>
      </w:pPr>
    </w:p>
    <w:p w14:paraId="4692CBB5" w14:textId="77777777" w:rsidR="004A5527" w:rsidRDefault="00000000">
      <w:pPr>
        <w:pStyle w:val="Ttulo5"/>
        <w:spacing w:before="1" w:line="237" w:lineRule="auto"/>
        <w:ind w:left="539" w:right="2427"/>
      </w:pPr>
      <w:r>
        <w:rPr>
          <w:w w:val="105"/>
        </w:rPr>
        <w:t>Hora de análisis, evaluación y redacción del informe</w:t>
      </w:r>
      <w:r>
        <w:rPr>
          <w:w w:val="105"/>
          <w:position w:val="5"/>
          <w:sz w:val="10"/>
        </w:rPr>
        <w:t>1</w:t>
      </w:r>
      <w:r>
        <w:rPr>
          <w:w w:val="105"/>
        </w:rPr>
        <w:t>.</w:t>
      </w:r>
    </w:p>
    <w:p w14:paraId="089DAF01" w14:textId="77777777" w:rsidR="004A5527" w:rsidRDefault="00000000">
      <w:pPr>
        <w:pStyle w:val="Textoindependiente"/>
        <w:spacing w:before="11"/>
        <w:ind w:left="539"/>
      </w:pPr>
      <w:r>
        <w:rPr>
          <w:w w:val="105"/>
        </w:rPr>
        <w:t>Precio general:</w:t>
      </w:r>
    </w:p>
    <w:p w14:paraId="244F8172" w14:textId="77777777" w:rsidR="004A5527" w:rsidRDefault="00000000">
      <w:pPr>
        <w:pStyle w:val="Textoindependiente"/>
        <w:spacing w:before="9"/>
        <w:ind w:left="574"/>
      </w:pPr>
      <w:r>
        <w:rPr>
          <w:w w:val="105"/>
        </w:rPr>
        <w:t>......................................................................40,00 €</w:t>
      </w:r>
    </w:p>
    <w:p w14:paraId="1925C237" w14:textId="77777777" w:rsidR="004A5527" w:rsidRDefault="00000000">
      <w:pPr>
        <w:pStyle w:val="Textoindependiente"/>
        <w:tabs>
          <w:tab w:val="left" w:pos="1161"/>
          <w:tab w:val="left" w:pos="1926"/>
          <w:tab w:val="left" w:pos="2899"/>
        </w:tabs>
        <w:spacing w:before="8" w:line="254" w:lineRule="auto"/>
        <w:ind w:left="539" w:right="2459"/>
      </w:pPr>
      <w:r>
        <w:rPr>
          <w:w w:val="105"/>
        </w:rPr>
        <w:t>Precio</w:t>
      </w:r>
      <w:r>
        <w:rPr>
          <w:w w:val="105"/>
        </w:rPr>
        <w:tab/>
        <w:t>reducido</w:t>
      </w:r>
      <w:r>
        <w:rPr>
          <w:w w:val="105"/>
        </w:rPr>
        <w:tab/>
        <w:t>(comunidad</w:t>
      </w:r>
      <w:r>
        <w:rPr>
          <w:w w:val="105"/>
        </w:rPr>
        <w:tab/>
      </w:r>
      <w:r>
        <w:rPr>
          <w:spacing w:val="-1"/>
          <w:w w:val="105"/>
        </w:rPr>
        <w:t xml:space="preserve">universitaria, </w:t>
      </w:r>
      <w:r>
        <w:rPr>
          <w:w w:val="105"/>
        </w:rPr>
        <w:t>pensionistas y</w:t>
      </w:r>
      <w:r>
        <w:rPr>
          <w:spacing w:val="-1"/>
          <w:w w:val="105"/>
        </w:rPr>
        <w:t xml:space="preserve"> </w:t>
      </w:r>
      <w:r>
        <w:rPr>
          <w:w w:val="105"/>
        </w:rPr>
        <w:t>jubilados):</w:t>
      </w:r>
    </w:p>
    <w:p w14:paraId="58987C9D" w14:textId="77777777" w:rsidR="004A5527" w:rsidRDefault="00000000">
      <w:pPr>
        <w:pStyle w:val="Textoindependiente"/>
        <w:spacing w:line="160" w:lineRule="exact"/>
        <w:ind w:left="574"/>
      </w:pPr>
      <w:r>
        <w:rPr>
          <w:w w:val="105"/>
        </w:rPr>
        <w:t>......................................................................36,00 €</w:t>
      </w:r>
    </w:p>
    <w:p w14:paraId="6CF17B8F" w14:textId="77777777" w:rsidR="004A5527" w:rsidRDefault="004A5527">
      <w:pPr>
        <w:pStyle w:val="Textoindependiente"/>
      </w:pPr>
    </w:p>
    <w:p w14:paraId="071E05B4" w14:textId="77777777" w:rsidR="004A5527" w:rsidRDefault="00000000">
      <w:pPr>
        <w:pStyle w:val="Ttulo5"/>
        <w:ind w:left="539"/>
      </w:pPr>
      <w:r>
        <w:rPr>
          <w:w w:val="105"/>
        </w:rPr>
        <w:t>Hora de medida de ruido aéreo</w:t>
      </w:r>
      <w:r>
        <w:rPr>
          <w:w w:val="105"/>
          <w:position w:val="5"/>
          <w:sz w:val="10"/>
        </w:rPr>
        <w:t>2</w:t>
      </w:r>
      <w:r>
        <w:rPr>
          <w:w w:val="105"/>
        </w:rPr>
        <w:t>.</w:t>
      </w:r>
    </w:p>
    <w:p w14:paraId="25CD7B78" w14:textId="77777777" w:rsidR="004A5527" w:rsidRDefault="00000000">
      <w:pPr>
        <w:pStyle w:val="Textoindependiente"/>
        <w:spacing w:before="14"/>
        <w:ind w:left="539"/>
      </w:pPr>
      <w:r>
        <w:rPr>
          <w:w w:val="105"/>
        </w:rPr>
        <w:t>Precio general:</w:t>
      </w:r>
    </w:p>
    <w:p w14:paraId="57068375" w14:textId="77777777" w:rsidR="004A5527" w:rsidRDefault="00000000">
      <w:pPr>
        <w:pStyle w:val="Textoindependiente"/>
        <w:spacing w:before="9"/>
        <w:ind w:left="574"/>
      </w:pPr>
      <w:r>
        <w:rPr>
          <w:w w:val="105"/>
        </w:rPr>
        <w:t>......................................................................80,00 €</w:t>
      </w:r>
    </w:p>
    <w:p w14:paraId="2FEE09AE" w14:textId="77777777" w:rsidR="004A5527" w:rsidRDefault="00000000">
      <w:pPr>
        <w:pStyle w:val="Textoindependiente"/>
        <w:tabs>
          <w:tab w:val="left" w:pos="1161"/>
          <w:tab w:val="left" w:pos="1926"/>
          <w:tab w:val="left" w:pos="2899"/>
        </w:tabs>
        <w:spacing w:before="8" w:line="252" w:lineRule="auto"/>
        <w:ind w:left="539" w:right="2459"/>
      </w:pPr>
      <w:r>
        <w:rPr>
          <w:w w:val="105"/>
        </w:rPr>
        <w:t>Precio</w:t>
      </w:r>
      <w:r>
        <w:rPr>
          <w:w w:val="105"/>
        </w:rPr>
        <w:tab/>
        <w:t>reducido</w:t>
      </w:r>
      <w:r>
        <w:rPr>
          <w:w w:val="105"/>
        </w:rPr>
        <w:tab/>
        <w:t>(comunidad</w:t>
      </w:r>
      <w:r>
        <w:rPr>
          <w:w w:val="105"/>
        </w:rPr>
        <w:tab/>
      </w:r>
      <w:r>
        <w:rPr>
          <w:spacing w:val="-1"/>
          <w:w w:val="105"/>
        </w:rPr>
        <w:t xml:space="preserve">universitaria, </w:t>
      </w:r>
      <w:r>
        <w:rPr>
          <w:w w:val="105"/>
        </w:rPr>
        <w:t>pensionistas y</w:t>
      </w:r>
      <w:r>
        <w:rPr>
          <w:spacing w:val="-1"/>
          <w:w w:val="105"/>
        </w:rPr>
        <w:t xml:space="preserve"> </w:t>
      </w:r>
      <w:r>
        <w:rPr>
          <w:w w:val="105"/>
        </w:rPr>
        <w:t>jubilados):</w:t>
      </w:r>
    </w:p>
    <w:p w14:paraId="59F61A72" w14:textId="77777777" w:rsidR="004A5527" w:rsidRDefault="00000000">
      <w:pPr>
        <w:pStyle w:val="Textoindependiente"/>
        <w:spacing w:before="2"/>
        <w:ind w:left="574"/>
      </w:pPr>
      <w:r>
        <w:rPr>
          <w:w w:val="105"/>
        </w:rPr>
        <w:t>......................................................................72,00 €</w:t>
      </w:r>
    </w:p>
    <w:p w14:paraId="51617722" w14:textId="77777777" w:rsidR="004A5527" w:rsidRDefault="004A5527">
      <w:pPr>
        <w:pStyle w:val="Textoindependiente"/>
      </w:pPr>
    </w:p>
    <w:p w14:paraId="23242686" w14:textId="77777777" w:rsidR="004A5527" w:rsidRDefault="00000000">
      <w:pPr>
        <w:pStyle w:val="Ttulo5"/>
        <w:spacing w:before="1"/>
        <w:ind w:left="539"/>
      </w:pPr>
      <w:r>
        <w:rPr>
          <w:w w:val="105"/>
        </w:rPr>
        <w:t>Hora de medida de vibraciones</w:t>
      </w:r>
      <w:r>
        <w:rPr>
          <w:w w:val="105"/>
          <w:position w:val="5"/>
          <w:sz w:val="10"/>
        </w:rPr>
        <w:t>2</w:t>
      </w:r>
      <w:r>
        <w:rPr>
          <w:w w:val="105"/>
        </w:rPr>
        <w:t>.</w:t>
      </w:r>
    </w:p>
    <w:p w14:paraId="3CE6ADFC" w14:textId="77777777" w:rsidR="004A5527" w:rsidRDefault="00000000">
      <w:pPr>
        <w:pStyle w:val="Textoindependiente"/>
        <w:spacing w:before="12"/>
        <w:ind w:left="539"/>
      </w:pPr>
      <w:r>
        <w:rPr>
          <w:w w:val="105"/>
        </w:rPr>
        <w:t>Precio general:</w:t>
      </w:r>
    </w:p>
    <w:p w14:paraId="78AD6513" w14:textId="77777777" w:rsidR="004A5527" w:rsidRDefault="00000000">
      <w:pPr>
        <w:pStyle w:val="Textoindependiente"/>
        <w:spacing w:before="10"/>
        <w:ind w:left="574"/>
      </w:pPr>
      <w:r>
        <w:rPr>
          <w:w w:val="105"/>
        </w:rPr>
        <w:t>......................................................................80,00 €</w:t>
      </w:r>
    </w:p>
    <w:p w14:paraId="2F0B8383" w14:textId="77777777" w:rsidR="004A5527" w:rsidRDefault="00000000">
      <w:pPr>
        <w:pStyle w:val="Textoindependiente"/>
        <w:tabs>
          <w:tab w:val="left" w:pos="1161"/>
          <w:tab w:val="left" w:pos="1926"/>
          <w:tab w:val="left" w:pos="2899"/>
        </w:tabs>
        <w:spacing w:before="8" w:line="252" w:lineRule="auto"/>
        <w:ind w:left="539" w:right="2459"/>
      </w:pPr>
      <w:r>
        <w:rPr>
          <w:w w:val="105"/>
        </w:rPr>
        <w:t>Precio</w:t>
      </w:r>
      <w:r>
        <w:rPr>
          <w:w w:val="105"/>
        </w:rPr>
        <w:tab/>
        <w:t>reducido</w:t>
      </w:r>
      <w:r>
        <w:rPr>
          <w:w w:val="105"/>
        </w:rPr>
        <w:tab/>
        <w:t>(comunidad</w:t>
      </w:r>
      <w:r>
        <w:rPr>
          <w:w w:val="105"/>
        </w:rPr>
        <w:tab/>
      </w:r>
      <w:r>
        <w:rPr>
          <w:spacing w:val="-1"/>
          <w:w w:val="105"/>
        </w:rPr>
        <w:t xml:space="preserve">universitaria, </w:t>
      </w:r>
      <w:r>
        <w:rPr>
          <w:w w:val="105"/>
        </w:rPr>
        <w:t>pensionistas y</w:t>
      </w:r>
      <w:r>
        <w:rPr>
          <w:spacing w:val="-1"/>
          <w:w w:val="105"/>
        </w:rPr>
        <w:t xml:space="preserve"> </w:t>
      </w:r>
      <w:r>
        <w:rPr>
          <w:w w:val="105"/>
        </w:rPr>
        <w:t>jubilados):</w:t>
      </w:r>
    </w:p>
    <w:p w14:paraId="67C10AEF" w14:textId="77777777" w:rsidR="004A5527" w:rsidRDefault="00000000">
      <w:pPr>
        <w:pStyle w:val="Textoindependiente"/>
        <w:spacing w:before="1"/>
        <w:ind w:left="574"/>
      </w:pPr>
      <w:r>
        <w:rPr>
          <w:w w:val="105"/>
        </w:rPr>
        <w:t>......................................................................72,00 €</w:t>
      </w:r>
    </w:p>
    <w:p w14:paraId="73CD6490" w14:textId="77777777" w:rsidR="004A5527" w:rsidRDefault="004A5527">
      <w:pPr>
        <w:pStyle w:val="Textoindependiente"/>
        <w:spacing w:before="5"/>
        <w:rPr>
          <w:sz w:val="15"/>
        </w:rPr>
      </w:pPr>
    </w:p>
    <w:p w14:paraId="2997DE2D" w14:textId="77777777" w:rsidR="004A5527" w:rsidRDefault="00000000">
      <w:pPr>
        <w:pStyle w:val="Ttulo5"/>
        <w:spacing w:line="235" w:lineRule="auto"/>
        <w:ind w:left="539" w:right="2427"/>
      </w:pPr>
      <w:r>
        <w:rPr>
          <w:w w:val="105"/>
        </w:rPr>
        <w:t>Hora de análisis, evaluación y redacción del informe</w:t>
      </w:r>
      <w:r>
        <w:rPr>
          <w:w w:val="105"/>
          <w:position w:val="5"/>
          <w:sz w:val="10"/>
        </w:rPr>
        <w:t>2</w:t>
      </w:r>
      <w:r>
        <w:rPr>
          <w:w w:val="105"/>
        </w:rPr>
        <w:t>.</w:t>
      </w:r>
    </w:p>
    <w:p w14:paraId="4233338C" w14:textId="77777777" w:rsidR="004A5527" w:rsidRDefault="00000000">
      <w:pPr>
        <w:pStyle w:val="Textoindependiente"/>
        <w:spacing w:before="12"/>
        <w:ind w:left="539"/>
      </w:pPr>
      <w:r>
        <w:rPr>
          <w:w w:val="105"/>
        </w:rPr>
        <w:t>Precio general:</w:t>
      </w:r>
    </w:p>
    <w:p w14:paraId="414D5B79" w14:textId="77777777" w:rsidR="004A5527" w:rsidRDefault="00000000">
      <w:pPr>
        <w:pStyle w:val="Textoindependiente"/>
        <w:spacing w:before="11"/>
        <w:ind w:left="574"/>
      </w:pPr>
      <w:r>
        <w:rPr>
          <w:w w:val="105"/>
        </w:rPr>
        <w:t>......................................................................40,00 €</w:t>
      </w:r>
    </w:p>
    <w:p w14:paraId="4FBB1416" w14:textId="77777777" w:rsidR="004A5527" w:rsidRDefault="00000000">
      <w:pPr>
        <w:pStyle w:val="Textoindependiente"/>
        <w:tabs>
          <w:tab w:val="left" w:pos="1161"/>
          <w:tab w:val="left" w:pos="1926"/>
          <w:tab w:val="left" w:pos="2899"/>
        </w:tabs>
        <w:spacing w:before="8" w:line="252" w:lineRule="auto"/>
        <w:ind w:left="539" w:right="2459"/>
      </w:pPr>
      <w:r>
        <w:rPr>
          <w:w w:val="105"/>
        </w:rPr>
        <w:t>Precio</w:t>
      </w:r>
      <w:r>
        <w:rPr>
          <w:w w:val="105"/>
        </w:rPr>
        <w:tab/>
        <w:t>reducido</w:t>
      </w:r>
      <w:r>
        <w:rPr>
          <w:w w:val="105"/>
        </w:rPr>
        <w:tab/>
        <w:t>(comunidad</w:t>
      </w:r>
      <w:r>
        <w:rPr>
          <w:w w:val="105"/>
        </w:rPr>
        <w:tab/>
      </w:r>
      <w:r>
        <w:rPr>
          <w:spacing w:val="-1"/>
          <w:w w:val="105"/>
        </w:rPr>
        <w:t xml:space="preserve">universitaria, </w:t>
      </w:r>
      <w:r>
        <w:rPr>
          <w:w w:val="105"/>
        </w:rPr>
        <w:t>pensionistas y</w:t>
      </w:r>
      <w:r>
        <w:rPr>
          <w:spacing w:val="-1"/>
          <w:w w:val="105"/>
        </w:rPr>
        <w:t xml:space="preserve"> </w:t>
      </w:r>
      <w:r>
        <w:rPr>
          <w:w w:val="105"/>
        </w:rPr>
        <w:t>jubilados):</w:t>
      </w:r>
    </w:p>
    <w:p w14:paraId="56FE75BE" w14:textId="77777777" w:rsidR="004A5527" w:rsidRDefault="00000000">
      <w:pPr>
        <w:pStyle w:val="Textoindependiente"/>
        <w:ind w:left="574"/>
      </w:pPr>
      <w:r>
        <w:rPr>
          <w:w w:val="105"/>
        </w:rPr>
        <w:t>......................................................................36,00 €</w:t>
      </w:r>
    </w:p>
    <w:p w14:paraId="7AF7ED7C" w14:textId="77777777" w:rsidR="004A5527" w:rsidRDefault="004A5527">
      <w:pPr>
        <w:pStyle w:val="Textoindependiente"/>
        <w:spacing w:before="2"/>
      </w:pPr>
    </w:p>
    <w:p w14:paraId="145EAABB" w14:textId="77777777" w:rsidR="004A5527" w:rsidRDefault="00000000">
      <w:pPr>
        <w:pStyle w:val="Ttulo5"/>
        <w:spacing w:before="1"/>
        <w:ind w:left="539"/>
      </w:pPr>
      <w:r>
        <w:rPr>
          <w:w w:val="105"/>
        </w:rPr>
        <w:t>Hora de medida de condiciones acústicas.</w:t>
      </w:r>
      <w:r>
        <w:rPr>
          <w:w w:val="105"/>
          <w:position w:val="5"/>
          <w:sz w:val="10"/>
        </w:rPr>
        <w:t>2</w:t>
      </w:r>
      <w:r>
        <w:rPr>
          <w:w w:val="105"/>
        </w:rPr>
        <w:t>.</w:t>
      </w:r>
    </w:p>
    <w:p w14:paraId="0EC88501" w14:textId="77777777" w:rsidR="004A5527" w:rsidRDefault="00000000">
      <w:pPr>
        <w:pStyle w:val="Textoindependiente"/>
        <w:spacing w:before="12"/>
        <w:ind w:left="539"/>
      </w:pPr>
      <w:r>
        <w:rPr>
          <w:w w:val="105"/>
        </w:rPr>
        <w:t>Precio general:</w:t>
      </w:r>
    </w:p>
    <w:p w14:paraId="3DA32C43" w14:textId="77777777" w:rsidR="004A5527" w:rsidRDefault="00000000">
      <w:pPr>
        <w:pStyle w:val="Textoindependiente"/>
        <w:spacing w:before="8"/>
        <w:ind w:left="574"/>
      </w:pPr>
      <w:r>
        <w:rPr>
          <w:w w:val="105"/>
        </w:rPr>
        <w:t>......................................................................80,00 €</w:t>
      </w:r>
    </w:p>
    <w:p w14:paraId="37E5E952" w14:textId="77777777" w:rsidR="004A5527" w:rsidRDefault="00000000">
      <w:pPr>
        <w:pStyle w:val="Textoindependiente"/>
        <w:tabs>
          <w:tab w:val="left" w:pos="1161"/>
          <w:tab w:val="left" w:pos="1926"/>
          <w:tab w:val="left" w:pos="2899"/>
        </w:tabs>
        <w:spacing w:before="8" w:line="254" w:lineRule="auto"/>
        <w:ind w:left="539" w:right="2459"/>
      </w:pPr>
      <w:r>
        <w:rPr>
          <w:w w:val="105"/>
        </w:rPr>
        <w:t>Precio</w:t>
      </w:r>
      <w:r>
        <w:rPr>
          <w:w w:val="105"/>
        </w:rPr>
        <w:tab/>
        <w:t>reducido</w:t>
      </w:r>
      <w:r>
        <w:rPr>
          <w:w w:val="105"/>
        </w:rPr>
        <w:tab/>
        <w:t>(comunidad</w:t>
      </w:r>
      <w:r>
        <w:rPr>
          <w:w w:val="105"/>
        </w:rPr>
        <w:tab/>
      </w:r>
      <w:r>
        <w:rPr>
          <w:spacing w:val="-1"/>
          <w:w w:val="105"/>
        </w:rPr>
        <w:t xml:space="preserve">universitaria, </w:t>
      </w:r>
      <w:r>
        <w:rPr>
          <w:w w:val="105"/>
        </w:rPr>
        <w:t>pensionistas y</w:t>
      </w:r>
      <w:r>
        <w:rPr>
          <w:spacing w:val="-1"/>
          <w:w w:val="105"/>
        </w:rPr>
        <w:t xml:space="preserve"> </w:t>
      </w:r>
      <w:r>
        <w:rPr>
          <w:w w:val="105"/>
        </w:rPr>
        <w:t>jubilados):</w:t>
      </w:r>
    </w:p>
    <w:p w14:paraId="0A34C69C" w14:textId="77777777" w:rsidR="004A5527" w:rsidRDefault="00000000">
      <w:pPr>
        <w:pStyle w:val="Textoindependiente"/>
        <w:spacing w:line="160" w:lineRule="exact"/>
        <w:ind w:left="574"/>
      </w:pPr>
      <w:r>
        <w:rPr>
          <w:w w:val="105"/>
        </w:rPr>
        <w:t>......................................................................72,00 €</w:t>
      </w:r>
    </w:p>
    <w:p w14:paraId="25B3FDA7" w14:textId="77777777" w:rsidR="004A5527" w:rsidRDefault="004A5527">
      <w:pPr>
        <w:pStyle w:val="Textoindependiente"/>
        <w:spacing w:before="3"/>
        <w:rPr>
          <w:sz w:val="15"/>
        </w:rPr>
      </w:pPr>
    </w:p>
    <w:p w14:paraId="0516C53D" w14:textId="77777777" w:rsidR="004A5527" w:rsidRDefault="00000000">
      <w:pPr>
        <w:pStyle w:val="Ttulo5"/>
        <w:tabs>
          <w:tab w:val="left" w:pos="1095"/>
          <w:tab w:val="left" w:pos="1489"/>
          <w:tab w:val="left" w:pos="2481"/>
          <w:tab w:val="left" w:pos="2875"/>
        </w:tabs>
        <w:spacing w:line="237" w:lineRule="auto"/>
        <w:ind w:left="539" w:right="2461"/>
      </w:pPr>
      <w:r>
        <w:rPr>
          <w:w w:val="105"/>
        </w:rPr>
        <w:t>Hora</w:t>
      </w:r>
      <w:r>
        <w:rPr>
          <w:w w:val="105"/>
        </w:rPr>
        <w:tab/>
        <w:t>de</w:t>
      </w:r>
      <w:r>
        <w:rPr>
          <w:w w:val="105"/>
        </w:rPr>
        <w:tab/>
        <w:t>simulación</w:t>
      </w:r>
      <w:r>
        <w:rPr>
          <w:w w:val="105"/>
        </w:rPr>
        <w:tab/>
        <w:t>de</w:t>
      </w:r>
      <w:r>
        <w:rPr>
          <w:w w:val="105"/>
        </w:rPr>
        <w:tab/>
      </w:r>
      <w:r>
        <w:rPr>
          <w:spacing w:val="-3"/>
          <w:w w:val="105"/>
        </w:rPr>
        <w:t xml:space="preserve">condiciones </w:t>
      </w:r>
      <w:r>
        <w:rPr>
          <w:w w:val="105"/>
        </w:rPr>
        <w:t>acústicas</w:t>
      </w:r>
      <w:r>
        <w:rPr>
          <w:w w:val="105"/>
          <w:position w:val="5"/>
          <w:sz w:val="10"/>
        </w:rPr>
        <w:t>2</w:t>
      </w:r>
      <w:r>
        <w:rPr>
          <w:w w:val="105"/>
        </w:rPr>
        <w:t>.</w:t>
      </w:r>
    </w:p>
    <w:p w14:paraId="55997945" w14:textId="77777777" w:rsidR="004A5527" w:rsidRDefault="00000000">
      <w:pPr>
        <w:pStyle w:val="Textoindependiente"/>
        <w:spacing w:before="12"/>
        <w:ind w:left="539"/>
      </w:pPr>
      <w:r>
        <w:rPr>
          <w:w w:val="105"/>
        </w:rPr>
        <w:t>Precio general:</w:t>
      </w:r>
    </w:p>
    <w:p w14:paraId="7BCE2A2C" w14:textId="77777777" w:rsidR="004A5527" w:rsidRDefault="00000000">
      <w:pPr>
        <w:pStyle w:val="Textoindependiente"/>
        <w:spacing w:before="8"/>
        <w:ind w:left="574"/>
      </w:pPr>
      <w:r>
        <w:rPr>
          <w:w w:val="105"/>
        </w:rPr>
        <w:t>......................................................................50,00 €</w:t>
      </w:r>
    </w:p>
    <w:p w14:paraId="2F34DF95" w14:textId="77777777" w:rsidR="004A5527" w:rsidRDefault="00000000">
      <w:pPr>
        <w:pStyle w:val="Textoindependiente"/>
        <w:tabs>
          <w:tab w:val="left" w:pos="1161"/>
          <w:tab w:val="left" w:pos="1926"/>
          <w:tab w:val="left" w:pos="2899"/>
        </w:tabs>
        <w:spacing w:before="8" w:line="254" w:lineRule="auto"/>
        <w:ind w:left="539" w:right="2459"/>
      </w:pPr>
      <w:r>
        <w:rPr>
          <w:w w:val="105"/>
        </w:rPr>
        <w:t>Precio</w:t>
      </w:r>
      <w:r>
        <w:rPr>
          <w:w w:val="105"/>
        </w:rPr>
        <w:tab/>
        <w:t>reducido</w:t>
      </w:r>
      <w:r>
        <w:rPr>
          <w:w w:val="105"/>
        </w:rPr>
        <w:tab/>
        <w:t>(comunidad</w:t>
      </w:r>
      <w:r>
        <w:rPr>
          <w:w w:val="105"/>
        </w:rPr>
        <w:tab/>
      </w:r>
      <w:r>
        <w:rPr>
          <w:spacing w:val="-1"/>
          <w:w w:val="105"/>
        </w:rPr>
        <w:t xml:space="preserve">universitaria, </w:t>
      </w:r>
      <w:r>
        <w:rPr>
          <w:w w:val="105"/>
        </w:rPr>
        <w:t>pensionistas y</w:t>
      </w:r>
      <w:r>
        <w:rPr>
          <w:spacing w:val="-1"/>
          <w:w w:val="105"/>
        </w:rPr>
        <w:t xml:space="preserve"> </w:t>
      </w:r>
      <w:r>
        <w:rPr>
          <w:w w:val="105"/>
        </w:rPr>
        <w:t>jubilados):</w:t>
      </w:r>
    </w:p>
    <w:p w14:paraId="1A722BE0" w14:textId="77777777" w:rsidR="004A5527" w:rsidRDefault="00000000">
      <w:pPr>
        <w:pStyle w:val="Textoindependiente"/>
        <w:spacing w:line="160" w:lineRule="exact"/>
        <w:ind w:left="574"/>
      </w:pPr>
      <w:r>
        <w:rPr>
          <w:w w:val="105"/>
        </w:rPr>
        <w:t>......................................................................45,00 €</w:t>
      </w:r>
    </w:p>
    <w:p w14:paraId="2909F490" w14:textId="77777777" w:rsidR="004A5527" w:rsidRDefault="004A5527">
      <w:pPr>
        <w:spacing w:line="160" w:lineRule="exact"/>
        <w:sectPr w:rsidR="004A5527" w:rsidSect="004F0784">
          <w:type w:val="continuous"/>
          <w:pgSz w:w="11900" w:h="16840"/>
          <w:pgMar w:top="1000" w:right="0" w:bottom="980" w:left="1660" w:header="720" w:footer="720" w:gutter="0"/>
          <w:cols w:num="2" w:space="720" w:equalWidth="0">
            <w:col w:w="4001" w:space="40"/>
            <w:col w:w="6199"/>
          </w:cols>
        </w:sectPr>
      </w:pPr>
    </w:p>
    <w:p w14:paraId="7DF7F706" w14:textId="77777777" w:rsidR="004A5527" w:rsidRDefault="004A5527">
      <w:pPr>
        <w:pStyle w:val="Textoindependiente"/>
        <w:rPr>
          <w:sz w:val="20"/>
        </w:rPr>
      </w:pPr>
    </w:p>
    <w:p w14:paraId="2CCCA2A8" w14:textId="77777777" w:rsidR="004A5527" w:rsidRDefault="004A5527">
      <w:pPr>
        <w:pStyle w:val="Textoindependiente"/>
        <w:spacing w:before="7"/>
        <w:rPr>
          <w:sz w:val="22"/>
        </w:rPr>
      </w:pPr>
    </w:p>
    <w:p w14:paraId="4188DC13" w14:textId="77777777" w:rsidR="004A5527" w:rsidRDefault="00000000">
      <w:pPr>
        <w:spacing w:before="98"/>
        <w:ind w:right="1660"/>
        <w:jc w:val="center"/>
        <w:rPr>
          <w:sz w:val="16"/>
        </w:rPr>
      </w:pPr>
      <w:r>
        <w:rPr>
          <w:sz w:val="16"/>
        </w:rPr>
        <w:t>-40-</w:t>
      </w:r>
    </w:p>
    <w:p w14:paraId="3A6FA4F6" w14:textId="77777777" w:rsidR="004A5527" w:rsidRDefault="004A5527">
      <w:pPr>
        <w:pStyle w:val="Textoindependiente"/>
        <w:rPr>
          <w:sz w:val="20"/>
        </w:rPr>
      </w:pPr>
    </w:p>
    <w:p w14:paraId="681845F6" w14:textId="77777777" w:rsidR="004A5527" w:rsidRDefault="004A5527">
      <w:pPr>
        <w:pStyle w:val="Textoindependiente"/>
        <w:rPr>
          <w:sz w:val="20"/>
        </w:rPr>
      </w:pPr>
    </w:p>
    <w:p w14:paraId="0640CAFB"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6B392D70" w14:textId="77777777">
        <w:trPr>
          <w:trHeight w:val="185"/>
        </w:trPr>
        <w:tc>
          <w:tcPr>
            <w:tcW w:w="6545" w:type="dxa"/>
            <w:gridSpan w:val="3"/>
            <w:tcBorders>
              <w:left w:val="single" w:sz="4" w:space="0" w:color="000000"/>
              <w:bottom w:val="single" w:sz="4" w:space="0" w:color="000000"/>
            </w:tcBorders>
          </w:tcPr>
          <w:p w14:paraId="7EB7C623"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16B99944"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B91244B" w14:textId="77777777" w:rsidR="004A5527" w:rsidRDefault="00000000">
            <w:pPr>
              <w:pStyle w:val="TableParagraph"/>
              <w:spacing w:before="42"/>
              <w:ind w:left="234"/>
              <w:rPr>
                <w:sz w:val="12"/>
              </w:rPr>
            </w:pPr>
            <w:r>
              <w:rPr>
                <w:sz w:val="12"/>
              </w:rPr>
              <w:t>Página 41 / 202</w:t>
            </w:r>
          </w:p>
        </w:tc>
        <w:tc>
          <w:tcPr>
            <w:tcW w:w="5241" w:type="dxa"/>
            <w:gridSpan w:val="2"/>
            <w:tcBorders>
              <w:top w:val="single" w:sz="4" w:space="0" w:color="000000"/>
              <w:left w:val="single" w:sz="4" w:space="0" w:color="000000"/>
              <w:bottom w:val="single" w:sz="4" w:space="0" w:color="000000"/>
              <w:right w:val="single" w:sz="4" w:space="0" w:color="000000"/>
            </w:tcBorders>
          </w:tcPr>
          <w:p w14:paraId="5A29F56F"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27FCF97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939756E"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C5AF1D9"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63D9DB4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EFADF5D"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957AECD"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0A47E877"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7BDB604"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3FC8A07" w14:textId="77777777" w:rsidR="004A5527" w:rsidRDefault="00000000">
            <w:pPr>
              <w:pStyle w:val="TableParagraph"/>
              <w:spacing w:before="42"/>
              <w:ind w:left="246" w:right="237"/>
              <w:jc w:val="center"/>
              <w:rPr>
                <w:sz w:val="12"/>
              </w:rPr>
            </w:pPr>
            <w:r>
              <w:rPr>
                <w:sz w:val="12"/>
              </w:rPr>
              <w:t>09/01/2022 21:50:28</w:t>
            </w:r>
          </w:p>
        </w:tc>
      </w:tr>
    </w:tbl>
    <w:p w14:paraId="03ADE05F"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40854666" w14:textId="77777777" w:rsidR="004A5527" w:rsidRDefault="004A5527">
      <w:pPr>
        <w:pStyle w:val="Textoindependiente"/>
        <w:rPr>
          <w:sz w:val="20"/>
        </w:rPr>
      </w:pPr>
    </w:p>
    <w:p w14:paraId="53EA7F23" w14:textId="77777777" w:rsidR="004A5527" w:rsidRDefault="004A5527">
      <w:pPr>
        <w:pStyle w:val="Textoindependiente"/>
        <w:rPr>
          <w:sz w:val="20"/>
        </w:rPr>
      </w:pPr>
    </w:p>
    <w:p w14:paraId="661C3183" w14:textId="77777777" w:rsidR="004A5527" w:rsidRDefault="004A5527">
      <w:pPr>
        <w:pStyle w:val="Textoindependiente"/>
        <w:rPr>
          <w:sz w:val="20"/>
        </w:rPr>
      </w:pPr>
    </w:p>
    <w:p w14:paraId="62A45996" w14:textId="77777777" w:rsidR="004A5527" w:rsidRDefault="004A5527">
      <w:pPr>
        <w:pStyle w:val="Textoindependiente"/>
        <w:rPr>
          <w:sz w:val="20"/>
        </w:rPr>
      </w:pPr>
    </w:p>
    <w:p w14:paraId="560DB804" w14:textId="77777777" w:rsidR="004A5527" w:rsidRDefault="004A5527">
      <w:pPr>
        <w:pStyle w:val="Textoindependiente"/>
        <w:rPr>
          <w:sz w:val="20"/>
        </w:rPr>
      </w:pPr>
    </w:p>
    <w:p w14:paraId="67595A33" w14:textId="77777777" w:rsidR="004A5527" w:rsidRDefault="004A5527">
      <w:pPr>
        <w:pStyle w:val="Textoindependiente"/>
        <w:rPr>
          <w:sz w:val="20"/>
        </w:rPr>
      </w:pPr>
    </w:p>
    <w:p w14:paraId="69E6542E" w14:textId="77777777" w:rsidR="004A5527" w:rsidRDefault="004A5527">
      <w:pPr>
        <w:pStyle w:val="Textoindependiente"/>
        <w:rPr>
          <w:sz w:val="20"/>
        </w:rPr>
      </w:pPr>
    </w:p>
    <w:p w14:paraId="44385A01" w14:textId="77777777" w:rsidR="004A5527" w:rsidRDefault="004A5527">
      <w:pPr>
        <w:pStyle w:val="Textoindependiente"/>
        <w:rPr>
          <w:sz w:val="20"/>
        </w:rPr>
      </w:pPr>
    </w:p>
    <w:p w14:paraId="40E1A46A" w14:textId="77777777" w:rsidR="004A5527" w:rsidRDefault="004A5527">
      <w:pPr>
        <w:pStyle w:val="Textoindependiente"/>
        <w:spacing w:before="10"/>
        <w:rPr>
          <w:sz w:val="21"/>
        </w:rPr>
      </w:pPr>
    </w:p>
    <w:p w14:paraId="2B6D5E5C" w14:textId="77777777" w:rsidR="004A5527" w:rsidRDefault="004A5527">
      <w:pPr>
        <w:rPr>
          <w:sz w:val="21"/>
        </w:rPr>
        <w:sectPr w:rsidR="004A5527" w:rsidSect="004F0784">
          <w:pgSz w:w="11900" w:h="16840"/>
          <w:pgMar w:top="1600" w:right="0" w:bottom="880" w:left="1660" w:header="0" w:footer="690" w:gutter="0"/>
          <w:cols w:space="720"/>
        </w:sectPr>
      </w:pPr>
    </w:p>
    <w:p w14:paraId="1DC9BFD3" w14:textId="77777777" w:rsidR="004A5527" w:rsidRDefault="00000000">
      <w:pPr>
        <w:pStyle w:val="Ttulo5"/>
        <w:spacing w:before="105" w:line="235" w:lineRule="auto"/>
      </w:pPr>
      <w:r>
        <w:rPr>
          <w:w w:val="105"/>
        </w:rPr>
        <w:t>Hora de análisis, evaluación y redacción del informe</w:t>
      </w:r>
      <w:r>
        <w:rPr>
          <w:w w:val="105"/>
          <w:position w:val="5"/>
          <w:sz w:val="10"/>
        </w:rPr>
        <w:t>2</w:t>
      </w:r>
      <w:r>
        <w:rPr>
          <w:w w:val="105"/>
        </w:rPr>
        <w:t>.</w:t>
      </w:r>
    </w:p>
    <w:p w14:paraId="5FD0B14E" w14:textId="77777777" w:rsidR="004A5527" w:rsidRDefault="00000000">
      <w:pPr>
        <w:pStyle w:val="Textoindependiente"/>
        <w:spacing w:before="11"/>
        <w:ind w:left="570"/>
      </w:pPr>
      <w:r>
        <w:rPr>
          <w:w w:val="105"/>
        </w:rPr>
        <w:t>Precio general:</w:t>
      </w:r>
    </w:p>
    <w:p w14:paraId="642EEB41" w14:textId="77777777" w:rsidR="004A5527" w:rsidRDefault="00000000">
      <w:pPr>
        <w:pStyle w:val="Textoindependiente"/>
        <w:spacing w:before="9"/>
        <w:ind w:left="606"/>
      </w:pPr>
      <w:r>
        <w:rPr>
          <w:w w:val="105"/>
        </w:rPr>
        <w:t>......................................................................40,00 €</w:t>
      </w:r>
    </w:p>
    <w:p w14:paraId="7704085B" w14:textId="77777777" w:rsidR="004A5527" w:rsidRDefault="00000000">
      <w:pPr>
        <w:pStyle w:val="Textoindependiente"/>
        <w:tabs>
          <w:tab w:val="left" w:pos="1192"/>
          <w:tab w:val="left" w:pos="1958"/>
          <w:tab w:val="left" w:pos="2930"/>
        </w:tabs>
        <w:spacing w:before="8" w:line="254" w:lineRule="auto"/>
        <w:ind w:left="570" w:right="229"/>
      </w:pPr>
      <w:r>
        <w:rPr>
          <w:w w:val="105"/>
        </w:rPr>
        <w:t>Precio</w:t>
      </w:r>
      <w:r>
        <w:rPr>
          <w:w w:val="105"/>
        </w:rPr>
        <w:tab/>
        <w:t>reducido</w:t>
      </w:r>
      <w:r>
        <w:rPr>
          <w:w w:val="105"/>
        </w:rPr>
        <w:tab/>
        <w:t>(comunidad</w:t>
      </w:r>
      <w:r>
        <w:rPr>
          <w:w w:val="105"/>
        </w:rPr>
        <w:tab/>
        <w:t>universitaria, pensionistas y</w:t>
      </w:r>
      <w:r>
        <w:rPr>
          <w:spacing w:val="-1"/>
          <w:w w:val="105"/>
        </w:rPr>
        <w:t xml:space="preserve"> </w:t>
      </w:r>
      <w:r>
        <w:rPr>
          <w:w w:val="105"/>
        </w:rPr>
        <w:t>jubilados):</w:t>
      </w:r>
    </w:p>
    <w:p w14:paraId="70C192E7" w14:textId="77777777" w:rsidR="004A5527" w:rsidRDefault="00000000">
      <w:pPr>
        <w:pStyle w:val="Textoindependiente"/>
        <w:spacing w:line="160" w:lineRule="exact"/>
        <w:ind w:left="606"/>
      </w:pPr>
      <w:r>
        <w:rPr>
          <w:w w:val="105"/>
        </w:rPr>
        <w:t>......................................................................36,00 €</w:t>
      </w:r>
    </w:p>
    <w:p w14:paraId="4D2D8DE5" w14:textId="77777777" w:rsidR="004A5527" w:rsidRDefault="004A5527">
      <w:pPr>
        <w:pStyle w:val="Textoindependiente"/>
        <w:spacing w:before="1"/>
        <w:rPr>
          <w:sz w:val="15"/>
        </w:rPr>
      </w:pPr>
    </w:p>
    <w:p w14:paraId="67A96C45" w14:textId="77777777" w:rsidR="004A5527" w:rsidRDefault="00000000">
      <w:pPr>
        <w:pStyle w:val="Ttulo5"/>
      </w:pPr>
      <w:r>
        <w:rPr>
          <w:w w:val="105"/>
        </w:rPr>
        <w:t>Hora de elaboración de documentación.</w:t>
      </w:r>
    </w:p>
    <w:p w14:paraId="69AB8A5A" w14:textId="77777777" w:rsidR="004A5527" w:rsidRDefault="00000000">
      <w:pPr>
        <w:pStyle w:val="Textoindependiente"/>
        <w:spacing w:before="15"/>
        <w:ind w:left="570"/>
      </w:pPr>
      <w:r>
        <w:rPr>
          <w:w w:val="105"/>
        </w:rPr>
        <w:t>Precio general:</w:t>
      </w:r>
    </w:p>
    <w:p w14:paraId="74E77F20" w14:textId="77777777" w:rsidR="004A5527" w:rsidRDefault="00000000">
      <w:pPr>
        <w:pStyle w:val="Textoindependiente"/>
        <w:spacing w:before="8"/>
        <w:ind w:left="605"/>
      </w:pPr>
      <w:r>
        <w:rPr>
          <w:w w:val="105"/>
        </w:rPr>
        <w:t>......................................................................40,00 €</w:t>
      </w:r>
    </w:p>
    <w:p w14:paraId="7004E60F" w14:textId="77777777" w:rsidR="004A5527" w:rsidRDefault="00000000">
      <w:pPr>
        <w:pStyle w:val="Textoindependiente"/>
        <w:tabs>
          <w:tab w:val="left" w:pos="1192"/>
          <w:tab w:val="left" w:pos="1957"/>
          <w:tab w:val="left" w:pos="2930"/>
        </w:tabs>
        <w:spacing w:before="8" w:line="252" w:lineRule="auto"/>
        <w:ind w:left="570" w:right="229"/>
      </w:pPr>
      <w:r>
        <w:rPr>
          <w:w w:val="105"/>
        </w:rPr>
        <w:t>Precio</w:t>
      </w:r>
      <w:r>
        <w:rPr>
          <w:w w:val="105"/>
        </w:rPr>
        <w:tab/>
        <w:t>reducido</w:t>
      </w:r>
      <w:r>
        <w:rPr>
          <w:w w:val="105"/>
        </w:rPr>
        <w:tab/>
        <w:t>(comunidad</w:t>
      </w:r>
      <w:r>
        <w:rPr>
          <w:w w:val="105"/>
        </w:rPr>
        <w:tab/>
        <w:t>universitaria, pensionistas y</w:t>
      </w:r>
      <w:r>
        <w:rPr>
          <w:spacing w:val="-1"/>
          <w:w w:val="105"/>
        </w:rPr>
        <w:t xml:space="preserve"> </w:t>
      </w:r>
      <w:r>
        <w:rPr>
          <w:w w:val="105"/>
        </w:rPr>
        <w:t>jubilados):</w:t>
      </w:r>
    </w:p>
    <w:p w14:paraId="06FABBF9" w14:textId="77777777" w:rsidR="004A5527" w:rsidRDefault="00000000">
      <w:pPr>
        <w:pStyle w:val="Textoindependiente"/>
        <w:spacing w:before="3"/>
        <w:ind w:left="605"/>
      </w:pPr>
      <w:r>
        <w:rPr>
          <w:w w:val="105"/>
        </w:rPr>
        <w:t>......................................................................36,00 €</w:t>
      </w:r>
    </w:p>
    <w:p w14:paraId="5C09EFEF" w14:textId="77777777" w:rsidR="004A5527" w:rsidRDefault="004A5527">
      <w:pPr>
        <w:pStyle w:val="Textoindependiente"/>
        <w:spacing w:before="1"/>
        <w:rPr>
          <w:sz w:val="15"/>
        </w:rPr>
      </w:pPr>
    </w:p>
    <w:p w14:paraId="044691AC" w14:textId="77777777" w:rsidR="004A5527" w:rsidRDefault="00000000">
      <w:pPr>
        <w:pStyle w:val="Ttulo5"/>
      </w:pPr>
      <w:r>
        <w:rPr>
          <w:w w:val="105"/>
        </w:rPr>
        <w:t>Hora de docencia teórica.</w:t>
      </w:r>
    </w:p>
    <w:p w14:paraId="224F31E7" w14:textId="77777777" w:rsidR="004A5527" w:rsidRDefault="00000000">
      <w:pPr>
        <w:pStyle w:val="Textoindependiente"/>
        <w:spacing w:before="12"/>
        <w:ind w:left="570"/>
      </w:pPr>
      <w:r>
        <w:rPr>
          <w:w w:val="105"/>
        </w:rPr>
        <w:t>Precio general:</w:t>
      </w:r>
    </w:p>
    <w:p w14:paraId="533A2A28" w14:textId="77777777" w:rsidR="004A5527" w:rsidRDefault="00000000">
      <w:pPr>
        <w:pStyle w:val="Textoindependiente"/>
        <w:spacing w:before="10"/>
        <w:ind w:left="605"/>
      </w:pPr>
      <w:r>
        <w:rPr>
          <w:w w:val="105"/>
        </w:rPr>
        <w:t>......................................................................90,00 €</w:t>
      </w:r>
    </w:p>
    <w:p w14:paraId="7970260E" w14:textId="77777777" w:rsidR="004A5527" w:rsidRDefault="00000000">
      <w:pPr>
        <w:pStyle w:val="Textoindependiente"/>
        <w:tabs>
          <w:tab w:val="left" w:pos="1191"/>
          <w:tab w:val="left" w:pos="1957"/>
          <w:tab w:val="left" w:pos="2929"/>
        </w:tabs>
        <w:spacing w:before="9" w:line="252" w:lineRule="auto"/>
        <w:ind w:left="570" w:right="230"/>
      </w:pPr>
      <w:r>
        <w:rPr>
          <w:w w:val="105"/>
        </w:rPr>
        <w:t>Precio</w:t>
      </w:r>
      <w:r>
        <w:rPr>
          <w:w w:val="105"/>
        </w:rPr>
        <w:tab/>
        <w:t>reducido</w:t>
      </w:r>
      <w:r>
        <w:rPr>
          <w:w w:val="105"/>
        </w:rPr>
        <w:tab/>
        <w:t>(comunidad</w:t>
      </w:r>
      <w:r>
        <w:rPr>
          <w:w w:val="105"/>
        </w:rPr>
        <w:tab/>
        <w:t>universitaria, pensionistas y</w:t>
      </w:r>
      <w:r>
        <w:rPr>
          <w:spacing w:val="-1"/>
          <w:w w:val="105"/>
        </w:rPr>
        <w:t xml:space="preserve"> </w:t>
      </w:r>
      <w:r>
        <w:rPr>
          <w:w w:val="105"/>
        </w:rPr>
        <w:t>jubilados):</w:t>
      </w:r>
    </w:p>
    <w:p w14:paraId="5E70EC02" w14:textId="77777777" w:rsidR="004A5527" w:rsidRDefault="00000000">
      <w:pPr>
        <w:pStyle w:val="Textoindependiente"/>
        <w:ind w:left="605"/>
      </w:pPr>
      <w:r>
        <w:rPr>
          <w:w w:val="105"/>
        </w:rPr>
        <w:t>......................................................................81,00 €</w:t>
      </w:r>
    </w:p>
    <w:p w14:paraId="2D1AEB8F" w14:textId="77777777" w:rsidR="004A5527" w:rsidRDefault="004A5527">
      <w:pPr>
        <w:pStyle w:val="Textoindependiente"/>
        <w:spacing w:before="3"/>
        <w:rPr>
          <w:sz w:val="15"/>
        </w:rPr>
      </w:pPr>
    </w:p>
    <w:p w14:paraId="7CCB96D3" w14:textId="77777777" w:rsidR="004A5527" w:rsidRDefault="00000000">
      <w:pPr>
        <w:pStyle w:val="Ttulo5"/>
        <w:ind w:left="569"/>
      </w:pPr>
      <w:r>
        <w:rPr>
          <w:w w:val="105"/>
        </w:rPr>
        <w:t>Hora de docencia práctica.</w:t>
      </w:r>
    </w:p>
    <w:p w14:paraId="2966209A" w14:textId="77777777" w:rsidR="004A5527" w:rsidRDefault="00000000">
      <w:pPr>
        <w:pStyle w:val="Textoindependiente"/>
        <w:spacing w:before="13"/>
        <w:ind w:left="569"/>
      </w:pPr>
      <w:r>
        <w:rPr>
          <w:w w:val="105"/>
        </w:rPr>
        <w:t>Precio general:</w:t>
      </w:r>
    </w:p>
    <w:p w14:paraId="4DFD88D7" w14:textId="77777777" w:rsidR="004A5527" w:rsidRDefault="00000000">
      <w:pPr>
        <w:pStyle w:val="Textoindependiente"/>
        <w:spacing w:before="8"/>
        <w:ind w:left="605"/>
      </w:pPr>
      <w:r>
        <w:rPr>
          <w:w w:val="105"/>
        </w:rPr>
        <w:t>......................................................................75,00 €</w:t>
      </w:r>
    </w:p>
    <w:p w14:paraId="1277723B" w14:textId="77777777" w:rsidR="004A5527" w:rsidRDefault="00000000">
      <w:pPr>
        <w:pStyle w:val="Textoindependiente"/>
        <w:tabs>
          <w:tab w:val="left" w:pos="1191"/>
          <w:tab w:val="left" w:pos="1957"/>
          <w:tab w:val="left" w:pos="2929"/>
        </w:tabs>
        <w:spacing w:before="10" w:line="252" w:lineRule="auto"/>
        <w:ind w:left="569" w:right="230"/>
      </w:pPr>
      <w:r>
        <w:rPr>
          <w:w w:val="105"/>
        </w:rPr>
        <w:t>Precio</w:t>
      </w:r>
      <w:r>
        <w:rPr>
          <w:w w:val="105"/>
        </w:rPr>
        <w:tab/>
        <w:t>reducido</w:t>
      </w:r>
      <w:r>
        <w:rPr>
          <w:w w:val="105"/>
        </w:rPr>
        <w:tab/>
        <w:t>(comunidad</w:t>
      </w:r>
      <w:r>
        <w:rPr>
          <w:w w:val="105"/>
        </w:rPr>
        <w:tab/>
        <w:t>universitaria, pensionistas y</w:t>
      </w:r>
      <w:r>
        <w:rPr>
          <w:spacing w:val="-1"/>
          <w:w w:val="105"/>
        </w:rPr>
        <w:t xml:space="preserve"> </w:t>
      </w:r>
      <w:r>
        <w:rPr>
          <w:w w:val="105"/>
        </w:rPr>
        <w:t>jubilados):</w:t>
      </w:r>
    </w:p>
    <w:p w14:paraId="0B65F7E9" w14:textId="77777777" w:rsidR="004A5527" w:rsidRDefault="00000000">
      <w:pPr>
        <w:pStyle w:val="Textoindependiente"/>
        <w:spacing w:before="1"/>
        <w:ind w:left="605"/>
      </w:pPr>
      <w:r>
        <w:rPr>
          <w:w w:val="105"/>
        </w:rPr>
        <w:t>......................................................................67,50 €</w:t>
      </w:r>
    </w:p>
    <w:p w14:paraId="61E45B24" w14:textId="77777777" w:rsidR="004A5527" w:rsidRDefault="004A5527">
      <w:pPr>
        <w:pStyle w:val="Textoindependiente"/>
        <w:spacing w:before="2"/>
      </w:pPr>
    </w:p>
    <w:p w14:paraId="10896872" w14:textId="77777777" w:rsidR="004A5527" w:rsidRDefault="00000000">
      <w:pPr>
        <w:pStyle w:val="Ttulo5"/>
        <w:ind w:left="569"/>
      </w:pPr>
      <w:r>
        <w:rPr>
          <w:w w:val="105"/>
        </w:rPr>
        <w:t>Hora de medida con instrumentación</w:t>
      </w:r>
      <w:r>
        <w:rPr>
          <w:w w:val="105"/>
          <w:position w:val="5"/>
          <w:sz w:val="10"/>
        </w:rPr>
        <w:t>3</w:t>
      </w:r>
      <w:r>
        <w:rPr>
          <w:w w:val="105"/>
        </w:rPr>
        <w:t>.</w:t>
      </w:r>
    </w:p>
    <w:p w14:paraId="02789444" w14:textId="77777777" w:rsidR="004A5527" w:rsidRDefault="00000000">
      <w:pPr>
        <w:pStyle w:val="Textoindependiente"/>
        <w:spacing w:before="12"/>
        <w:ind w:left="570"/>
      </w:pPr>
      <w:r>
        <w:rPr>
          <w:w w:val="105"/>
        </w:rPr>
        <w:t>Precio general:</w:t>
      </w:r>
    </w:p>
    <w:p w14:paraId="66DCA6AE" w14:textId="77777777" w:rsidR="004A5527" w:rsidRDefault="00000000">
      <w:pPr>
        <w:pStyle w:val="Textoindependiente"/>
        <w:spacing w:before="8"/>
        <w:ind w:left="606"/>
      </w:pPr>
      <w:r>
        <w:rPr>
          <w:w w:val="105"/>
        </w:rPr>
        <w:t>......................................................................80,00 €</w:t>
      </w:r>
    </w:p>
    <w:p w14:paraId="39F340F9" w14:textId="77777777" w:rsidR="004A5527" w:rsidRDefault="00000000">
      <w:pPr>
        <w:pStyle w:val="Textoindependiente"/>
        <w:tabs>
          <w:tab w:val="left" w:pos="1192"/>
          <w:tab w:val="left" w:pos="1958"/>
          <w:tab w:val="left" w:pos="2930"/>
        </w:tabs>
        <w:spacing w:before="8" w:line="254" w:lineRule="auto"/>
        <w:ind w:left="570" w:right="229"/>
      </w:pPr>
      <w:r>
        <w:rPr>
          <w:w w:val="105"/>
        </w:rPr>
        <w:t>Precio</w:t>
      </w:r>
      <w:r>
        <w:rPr>
          <w:w w:val="105"/>
        </w:rPr>
        <w:tab/>
        <w:t>reducido</w:t>
      </w:r>
      <w:r>
        <w:rPr>
          <w:w w:val="105"/>
        </w:rPr>
        <w:tab/>
        <w:t>(comunidad</w:t>
      </w:r>
      <w:r>
        <w:rPr>
          <w:w w:val="105"/>
        </w:rPr>
        <w:tab/>
        <w:t>universitaria, pensionistas y</w:t>
      </w:r>
      <w:r>
        <w:rPr>
          <w:spacing w:val="-1"/>
          <w:w w:val="105"/>
        </w:rPr>
        <w:t xml:space="preserve"> </w:t>
      </w:r>
      <w:r>
        <w:rPr>
          <w:w w:val="105"/>
        </w:rPr>
        <w:t>jubilados):</w:t>
      </w:r>
    </w:p>
    <w:p w14:paraId="4410602E" w14:textId="77777777" w:rsidR="004A5527" w:rsidRDefault="00000000">
      <w:pPr>
        <w:pStyle w:val="Textoindependiente"/>
        <w:spacing w:line="160" w:lineRule="exact"/>
        <w:ind w:left="605"/>
      </w:pPr>
      <w:r>
        <w:rPr>
          <w:w w:val="105"/>
        </w:rPr>
        <w:t>......................................................................72,00 €</w:t>
      </w:r>
    </w:p>
    <w:p w14:paraId="4346A8BE" w14:textId="77777777" w:rsidR="004A5527" w:rsidRDefault="004A5527">
      <w:pPr>
        <w:pStyle w:val="Textoindependiente"/>
      </w:pPr>
    </w:p>
    <w:p w14:paraId="08C4474F" w14:textId="77777777" w:rsidR="004A5527" w:rsidRDefault="00000000">
      <w:pPr>
        <w:pStyle w:val="Ttulo5"/>
      </w:pPr>
      <w:r>
        <w:rPr>
          <w:w w:val="105"/>
        </w:rPr>
        <w:t>Hora de ajuste del sistema</w:t>
      </w:r>
      <w:r>
        <w:rPr>
          <w:w w:val="105"/>
          <w:position w:val="5"/>
          <w:sz w:val="10"/>
        </w:rPr>
        <w:t>3</w:t>
      </w:r>
      <w:r>
        <w:rPr>
          <w:w w:val="105"/>
        </w:rPr>
        <w:t>.</w:t>
      </w:r>
    </w:p>
    <w:p w14:paraId="6CF063B5" w14:textId="77777777" w:rsidR="004A5527" w:rsidRDefault="00000000">
      <w:pPr>
        <w:pStyle w:val="Textoindependiente"/>
        <w:spacing w:before="12"/>
        <w:ind w:left="570"/>
      </w:pPr>
      <w:r>
        <w:rPr>
          <w:w w:val="105"/>
        </w:rPr>
        <w:t>Precio general:</w:t>
      </w:r>
    </w:p>
    <w:p w14:paraId="5D2E17EE" w14:textId="77777777" w:rsidR="004A5527" w:rsidRDefault="00000000">
      <w:pPr>
        <w:pStyle w:val="Textoindependiente"/>
        <w:spacing w:before="11"/>
        <w:ind w:left="606"/>
      </w:pPr>
      <w:r>
        <w:rPr>
          <w:w w:val="105"/>
        </w:rPr>
        <w:t>......................................................................50,00 €</w:t>
      </w:r>
    </w:p>
    <w:p w14:paraId="4C58E4FE" w14:textId="77777777" w:rsidR="004A5527" w:rsidRDefault="00000000">
      <w:pPr>
        <w:pStyle w:val="Textoindependiente"/>
        <w:tabs>
          <w:tab w:val="left" w:pos="1192"/>
          <w:tab w:val="left" w:pos="1958"/>
          <w:tab w:val="left" w:pos="2930"/>
        </w:tabs>
        <w:spacing w:before="8" w:line="252" w:lineRule="auto"/>
        <w:ind w:left="570" w:right="229"/>
      </w:pPr>
      <w:r>
        <w:rPr>
          <w:w w:val="105"/>
        </w:rPr>
        <w:t>Precio</w:t>
      </w:r>
      <w:r>
        <w:rPr>
          <w:w w:val="105"/>
        </w:rPr>
        <w:tab/>
        <w:t>reducido</w:t>
      </w:r>
      <w:r>
        <w:rPr>
          <w:w w:val="105"/>
        </w:rPr>
        <w:tab/>
        <w:t>(comunidad</w:t>
      </w:r>
      <w:r>
        <w:rPr>
          <w:w w:val="105"/>
        </w:rPr>
        <w:tab/>
        <w:t>universitaria, pensionistas y</w:t>
      </w:r>
      <w:r>
        <w:rPr>
          <w:spacing w:val="-1"/>
          <w:w w:val="105"/>
        </w:rPr>
        <w:t xml:space="preserve"> </w:t>
      </w:r>
      <w:r>
        <w:rPr>
          <w:w w:val="105"/>
        </w:rPr>
        <w:t>jubilados):</w:t>
      </w:r>
    </w:p>
    <w:p w14:paraId="0955D4D2" w14:textId="77777777" w:rsidR="004A5527" w:rsidRDefault="00000000">
      <w:pPr>
        <w:pStyle w:val="Textoindependiente"/>
        <w:spacing w:before="1"/>
        <w:ind w:left="605"/>
      </w:pPr>
      <w:r>
        <w:rPr>
          <w:w w:val="105"/>
        </w:rPr>
        <w:t>......................................................................45,00 €</w:t>
      </w:r>
    </w:p>
    <w:p w14:paraId="3CD22906" w14:textId="77777777" w:rsidR="004A5527" w:rsidRDefault="00000000">
      <w:pPr>
        <w:pStyle w:val="Ttulo5"/>
        <w:spacing w:before="9" w:line="235" w:lineRule="auto"/>
      </w:pPr>
      <w:r>
        <w:rPr>
          <w:w w:val="105"/>
        </w:rPr>
        <w:t>Hora de análisis, evaluación y redacción del informe</w:t>
      </w:r>
      <w:r>
        <w:rPr>
          <w:w w:val="105"/>
          <w:position w:val="5"/>
          <w:sz w:val="10"/>
        </w:rPr>
        <w:t>3</w:t>
      </w:r>
      <w:r>
        <w:rPr>
          <w:w w:val="105"/>
        </w:rPr>
        <w:t>.</w:t>
      </w:r>
    </w:p>
    <w:p w14:paraId="657C8F83" w14:textId="77777777" w:rsidR="004A5527" w:rsidRDefault="00000000">
      <w:pPr>
        <w:pStyle w:val="Textoindependiente"/>
        <w:spacing w:before="11"/>
        <w:ind w:left="570"/>
      </w:pPr>
      <w:r>
        <w:rPr>
          <w:w w:val="105"/>
        </w:rPr>
        <w:t>Precio general:</w:t>
      </w:r>
    </w:p>
    <w:p w14:paraId="769A879A" w14:textId="77777777" w:rsidR="004A5527" w:rsidRDefault="00000000">
      <w:pPr>
        <w:pStyle w:val="Textoindependiente"/>
        <w:spacing w:before="9"/>
        <w:ind w:left="606"/>
      </w:pPr>
      <w:r>
        <w:rPr>
          <w:w w:val="105"/>
        </w:rPr>
        <w:t>......................................................................40,00 €</w:t>
      </w:r>
    </w:p>
    <w:p w14:paraId="2151182E" w14:textId="77777777" w:rsidR="004A5527" w:rsidRDefault="00000000">
      <w:pPr>
        <w:pStyle w:val="Textoindependiente"/>
        <w:tabs>
          <w:tab w:val="left" w:pos="1192"/>
          <w:tab w:val="left" w:pos="1958"/>
          <w:tab w:val="left" w:pos="2930"/>
        </w:tabs>
        <w:spacing w:before="10" w:line="252" w:lineRule="auto"/>
        <w:ind w:left="570" w:right="229"/>
      </w:pPr>
      <w:r>
        <w:rPr>
          <w:w w:val="105"/>
        </w:rPr>
        <w:t>Precio</w:t>
      </w:r>
      <w:r>
        <w:rPr>
          <w:w w:val="105"/>
        </w:rPr>
        <w:tab/>
        <w:t>reducido</w:t>
      </w:r>
      <w:r>
        <w:rPr>
          <w:w w:val="105"/>
        </w:rPr>
        <w:tab/>
        <w:t>(comunidad</w:t>
      </w:r>
      <w:r>
        <w:rPr>
          <w:w w:val="105"/>
        </w:rPr>
        <w:tab/>
        <w:t>universitaria, pensionistas y</w:t>
      </w:r>
      <w:r>
        <w:rPr>
          <w:spacing w:val="-1"/>
          <w:w w:val="105"/>
        </w:rPr>
        <w:t xml:space="preserve"> </w:t>
      </w:r>
      <w:r>
        <w:rPr>
          <w:w w:val="105"/>
        </w:rPr>
        <w:t>jubilados):</w:t>
      </w:r>
    </w:p>
    <w:p w14:paraId="3F1972A7" w14:textId="77777777" w:rsidR="004A5527" w:rsidRDefault="00000000">
      <w:pPr>
        <w:pStyle w:val="Textoindependiente"/>
        <w:spacing w:before="1"/>
        <w:ind w:left="606"/>
      </w:pPr>
      <w:r>
        <w:rPr>
          <w:w w:val="105"/>
        </w:rPr>
        <w:t>......................................................................36,00 €</w:t>
      </w:r>
    </w:p>
    <w:p w14:paraId="4E50579E" w14:textId="77777777" w:rsidR="004A5527" w:rsidRDefault="004A5527">
      <w:pPr>
        <w:pStyle w:val="Textoindependiente"/>
        <w:spacing w:before="1"/>
      </w:pPr>
    </w:p>
    <w:p w14:paraId="7B3E3843" w14:textId="77777777" w:rsidR="004A5527" w:rsidRDefault="00000000">
      <w:pPr>
        <w:pStyle w:val="Ttulo5"/>
        <w:spacing w:before="1"/>
      </w:pPr>
      <w:r>
        <w:rPr>
          <w:w w:val="105"/>
        </w:rPr>
        <w:t>Hora de elaboración</w:t>
      </w:r>
      <w:r>
        <w:rPr>
          <w:w w:val="105"/>
          <w:position w:val="5"/>
          <w:sz w:val="10"/>
        </w:rPr>
        <w:t>4</w:t>
      </w:r>
      <w:r>
        <w:rPr>
          <w:w w:val="105"/>
        </w:rPr>
        <w:t>.</w:t>
      </w:r>
    </w:p>
    <w:p w14:paraId="1D0169D0" w14:textId="77777777" w:rsidR="004A5527" w:rsidRDefault="00000000">
      <w:pPr>
        <w:pStyle w:val="Textoindependiente"/>
        <w:spacing w:before="12"/>
        <w:ind w:left="570"/>
      </w:pPr>
      <w:r>
        <w:rPr>
          <w:w w:val="105"/>
        </w:rPr>
        <w:t>Precio general:</w:t>
      </w:r>
    </w:p>
    <w:p w14:paraId="5A45139F" w14:textId="77777777" w:rsidR="004A5527" w:rsidRDefault="00000000">
      <w:pPr>
        <w:pStyle w:val="Textoindependiente"/>
        <w:spacing w:before="8"/>
        <w:ind w:left="606"/>
      </w:pPr>
      <w:r>
        <w:rPr>
          <w:w w:val="105"/>
        </w:rPr>
        <w:t>......................................................................40,00 €</w:t>
      </w:r>
    </w:p>
    <w:p w14:paraId="270EAA68" w14:textId="77777777" w:rsidR="004A5527" w:rsidRDefault="004A5527">
      <w:pPr>
        <w:pStyle w:val="Textoindependiente"/>
        <w:spacing w:before="7"/>
        <w:rPr>
          <w:sz w:val="15"/>
        </w:rPr>
      </w:pPr>
    </w:p>
    <w:p w14:paraId="78AC23FB" w14:textId="77777777" w:rsidR="004A5527" w:rsidRDefault="00000000">
      <w:pPr>
        <w:pStyle w:val="Textoindependiente"/>
        <w:tabs>
          <w:tab w:val="left" w:pos="1192"/>
          <w:tab w:val="left" w:pos="1958"/>
          <w:tab w:val="left" w:pos="2930"/>
        </w:tabs>
        <w:ind w:left="570"/>
      </w:pPr>
      <w:r>
        <w:rPr>
          <w:w w:val="105"/>
        </w:rPr>
        <w:t>Precio</w:t>
      </w:r>
      <w:r>
        <w:rPr>
          <w:w w:val="105"/>
        </w:rPr>
        <w:tab/>
        <w:t>reducido</w:t>
      </w:r>
      <w:r>
        <w:rPr>
          <w:w w:val="105"/>
        </w:rPr>
        <w:tab/>
        <w:t>(comunidad</w:t>
      </w:r>
      <w:r>
        <w:rPr>
          <w:w w:val="105"/>
        </w:rPr>
        <w:tab/>
        <w:t>universitaria,</w:t>
      </w:r>
    </w:p>
    <w:p w14:paraId="7EED49F8" w14:textId="77777777" w:rsidR="004A5527" w:rsidRDefault="00000000">
      <w:pPr>
        <w:pStyle w:val="Textoindependiente"/>
        <w:spacing w:before="106"/>
        <w:ind w:left="539"/>
      </w:pPr>
      <w:r>
        <w:br w:type="column"/>
      </w:r>
      <w:r>
        <w:rPr>
          <w:w w:val="105"/>
        </w:rPr>
        <w:t>pensionistas y jubilados):</w:t>
      </w:r>
    </w:p>
    <w:p w14:paraId="703B9D9C" w14:textId="77777777" w:rsidR="004A5527" w:rsidRDefault="00000000">
      <w:pPr>
        <w:pStyle w:val="Textoindependiente"/>
        <w:spacing w:before="8"/>
        <w:ind w:left="574"/>
      </w:pPr>
      <w:r>
        <w:rPr>
          <w:w w:val="105"/>
        </w:rPr>
        <w:t>......................................................................36,00 €</w:t>
      </w:r>
    </w:p>
    <w:p w14:paraId="3A1A66E1" w14:textId="77777777" w:rsidR="004A5527" w:rsidRDefault="004A5527">
      <w:pPr>
        <w:pStyle w:val="Textoindependiente"/>
      </w:pPr>
    </w:p>
    <w:p w14:paraId="21E98D4C" w14:textId="77777777" w:rsidR="004A5527" w:rsidRDefault="00000000">
      <w:pPr>
        <w:pStyle w:val="Ttulo5"/>
        <w:spacing w:before="1"/>
        <w:ind w:left="539"/>
      </w:pPr>
      <w:r>
        <w:rPr>
          <w:w w:val="105"/>
        </w:rPr>
        <w:t>Hora de medición en campo</w:t>
      </w:r>
      <w:r>
        <w:rPr>
          <w:w w:val="105"/>
          <w:position w:val="5"/>
          <w:sz w:val="10"/>
        </w:rPr>
        <w:t>4</w:t>
      </w:r>
      <w:r>
        <w:rPr>
          <w:w w:val="105"/>
        </w:rPr>
        <w:t>.</w:t>
      </w:r>
    </w:p>
    <w:p w14:paraId="17DE61FF" w14:textId="77777777" w:rsidR="004A5527" w:rsidRDefault="00000000">
      <w:pPr>
        <w:pStyle w:val="Textoindependiente"/>
        <w:spacing w:before="12"/>
        <w:ind w:left="539"/>
      </w:pPr>
      <w:r>
        <w:rPr>
          <w:w w:val="105"/>
        </w:rPr>
        <w:t>Precio general:</w:t>
      </w:r>
    </w:p>
    <w:p w14:paraId="49622EC1" w14:textId="77777777" w:rsidR="004A5527" w:rsidRDefault="00000000">
      <w:pPr>
        <w:pStyle w:val="Textoindependiente"/>
        <w:spacing w:before="10"/>
        <w:ind w:left="574"/>
      </w:pPr>
      <w:r>
        <w:rPr>
          <w:w w:val="105"/>
        </w:rPr>
        <w:t>......................................................................80,00 €</w:t>
      </w:r>
    </w:p>
    <w:p w14:paraId="56A88804" w14:textId="77777777" w:rsidR="004A5527" w:rsidRDefault="00000000">
      <w:pPr>
        <w:pStyle w:val="Textoindependiente"/>
        <w:tabs>
          <w:tab w:val="left" w:pos="1160"/>
          <w:tab w:val="left" w:pos="1926"/>
          <w:tab w:val="left" w:pos="2898"/>
        </w:tabs>
        <w:spacing w:before="8" w:line="252" w:lineRule="auto"/>
        <w:ind w:left="539" w:right="2459"/>
      </w:pPr>
      <w:r>
        <w:rPr>
          <w:w w:val="105"/>
        </w:rPr>
        <w:t>Precio</w:t>
      </w:r>
      <w:r>
        <w:rPr>
          <w:w w:val="105"/>
        </w:rPr>
        <w:tab/>
        <w:t>reducido</w:t>
      </w:r>
      <w:r>
        <w:rPr>
          <w:w w:val="105"/>
        </w:rPr>
        <w:tab/>
        <w:t>(comunidad</w:t>
      </w:r>
      <w:r>
        <w:rPr>
          <w:w w:val="105"/>
        </w:rPr>
        <w:tab/>
        <w:t>universitaria, pensionistas y</w:t>
      </w:r>
      <w:r>
        <w:rPr>
          <w:spacing w:val="-1"/>
          <w:w w:val="105"/>
        </w:rPr>
        <w:t xml:space="preserve"> </w:t>
      </w:r>
      <w:r>
        <w:rPr>
          <w:w w:val="105"/>
        </w:rPr>
        <w:t>jubilados):</w:t>
      </w:r>
    </w:p>
    <w:p w14:paraId="1A76DC7E" w14:textId="77777777" w:rsidR="004A5527" w:rsidRDefault="00000000">
      <w:pPr>
        <w:pStyle w:val="Textoindependiente"/>
        <w:spacing w:before="1"/>
        <w:ind w:left="574"/>
      </w:pPr>
      <w:r>
        <w:rPr>
          <w:w w:val="105"/>
        </w:rPr>
        <w:t>......................................................................72,00 €</w:t>
      </w:r>
    </w:p>
    <w:p w14:paraId="5CF59BD9" w14:textId="77777777" w:rsidR="004A5527" w:rsidRDefault="004A5527">
      <w:pPr>
        <w:pStyle w:val="Textoindependiente"/>
        <w:spacing w:before="2"/>
      </w:pPr>
    </w:p>
    <w:p w14:paraId="5568B803" w14:textId="77777777" w:rsidR="004A5527" w:rsidRDefault="00000000">
      <w:pPr>
        <w:pStyle w:val="Ttulo5"/>
        <w:ind w:left="538"/>
      </w:pPr>
      <w:r>
        <w:rPr>
          <w:w w:val="105"/>
        </w:rPr>
        <w:t>Hora de visita de obra</w:t>
      </w:r>
      <w:r>
        <w:rPr>
          <w:w w:val="105"/>
          <w:position w:val="5"/>
          <w:sz w:val="10"/>
        </w:rPr>
        <w:t>4</w:t>
      </w:r>
      <w:r>
        <w:rPr>
          <w:w w:val="105"/>
        </w:rPr>
        <w:t>.</w:t>
      </w:r>
    </w:p>
    <w:p w14:paraId="2D681F50" w14:textId="77777777" w:rsidR="004A5527" w:rsidRDefault="00000000">
      <w:pPr>
        <w:pStyle w:val="Textoindependiente"/>
        <w:spacing w:before="12"/>
        <w:ind w:left="539"/>
      </w:pPr>
      <w:r>
        <w:rPr>
          <w:w w:val="105"/>
        </w:rPr>
        <w:t>Precio general:</w:t>
      </w:r>
    </w:p>
    <w:p w14:paraId="0E85F9D6" w14:textId="77777777" w:rsidR="004A5527" w:rsidRDefault="00000000">
      <w:pPr>
        <w:pStyle w:val="Textoindependiente"/>
        <w:spacing w:before="8"/>
        <w:ind w:left="574"/>
      </w:pPr>
      <w:r>
        <w:rPr>
          <w:w w:val="105"/>
        </w:rPr>
        <w:t>......................................................................60,00 €</w:t>
      </w:r>
    </w:p>
    <w:p w14:paraId="44CE3BF1" w14:textId="77777777" w:rsidR="004A5527" w:rsidRDefault="00000000">
      <w:pPr>
        <w:pStyle w:val="Textoindependiente"/>
        <w:tabs>
          <w:tab w:val="left" w:pos="1161"/>
          <w:tab w:val="left" w:pos="1926"/>
          <w:tab w:val="left" w:pos="2899"/>
        </w:tabs>
        <w:spacing w:before="11" w:line="252" w:lineRule="auto"/>
        <w:ind w:left="539" w:right="2459"/>
      </w:pPr>
      <w:r>
        <w:rPr>
          <w:w w:val="105"/>
        </w:rPr>
        <w:t>Precio</w:t>
      </w:r>
      <w:r>
        <w:rPr>
          <w:w w:val="105"/>
        </w:rPr>
        <w:tab/>
        <w:t>reducido</w:t>
      </w:r>
      <w:r>
        <w:rPr>
          <w:w w:val="105"/>
        </w:rPr>
        <w:tab/>
        <w:t>(comunidad</w:t>
      </w:r>
      <w:r>
        <w:rPr>
          <w:w w:val="105"/>
        </w:rPr>
        <w:tab/>
      </w:r>
      <w:r>
        <w:rPr>
          <w:spacing w:val="-1"/>
          <w:w w:val="105"/>
        </w:rPr>
        <w:t xml:space="preserve">universitaria, </w:t>
      </w:r>
      <w:r>
        <w:rPr>
          <w:w w:val="105"/>
        </w:rPr>
        <w:t>pensionistas y</w:t>
      </w:r>
      <w:r>
        <w:rPr>
          <w:spacing w:val="-1"/>
          <w:w w:val="105"/>
        </w:rPr>
        <w:t xml:space="preserve"> </w:t>
      </w:r>
      <w:r>
        <w:rPr>
          <w:w w:val="105"/>
        </w:rPr>
        <w:t>jubilados):</w:t>
      </w:r>
    </w:p>
    <w:p w14:paraId="36DE650B" w14:textId="77777777" w:rsidR="004A5527" w:rsidRDefault="00000000">
      <w:pPr>
        <w:pStyle w:val="Textoindependiente"/>
        <w:ind w:left="574"/>
      </w:pPr>
      <w:r>
        <w:rPr>
          <w:w w:val="105"/>
        </w:rPr>
        <w:t>......................................................................54,00 €</w:t>
      </w:r>
    </w:p>
    <w:p w14:paraId="0CD71E55" w14:textId="77777777" w:rsidR="004A5527" w:rsidRDefault="004A5527">
      <w:pPr>
        <w:pStyle w:val="Textoindependiente"/>
        <w:spacing w:before="2"/>
      </w:pPr>
    </w:p>
    <w:p w14:paraId="33B3535C" w14:textId="77777777" w:rsidR="004A5527" w:rsidRDefault="00000000">
      <w:pPr>
        <w:pStyle w:val="Ttulo5"/>
        <w:ind w:left="539"/>
      </w:pPr>
      <w:r>
        <w:rPr>
          <w:w w:val="105"/>
        </w:rPr>
        <w:t>Hora de estudio y elaboración</w:t>
      </w:r>
      <w:r>
        <w:rPr>
          <w:w w:val="105"/>
          <w:position w:val="5"/>
          <w:sz w:val="10"/>
        </w:rPr>
        <w:t>5</w:t>
      </w:r>
      <w:r>
        <w:rPr>
          <w:w w:val="105"/>
        </w:rPr>
        <w:t>.</w:t>
      </w:r>
    </w:p>
    <w:p w14:paraId="0191B7E8" w14:textId="77777777" w:rsidR="004A5527" w:rsidRDefault="00000000">
      <w:pPr>
        <w:pStyle w:val="Textoindependiente"/>
        <w:spacing w:before="12"/>
        <w:ind w:left="539"/>
      </w:pPr>
      <w:r>
        <w:rPr>
          <w:w w:val="105"/>
        </w:rPr>
        <w:t>Precio general:</w:t>
      </w:r>
    </w:p>
    <w:p w14:paraId="4E48FDB2" w14:textId="77777777" w:rsidR="004A5527" w:rsidRDefault="00000000">
      <w:pPr>
        <w:pStyle w:val="Textoindependiente"/>
        <w:spacing w:before="9"/>
        <w:ind w:left="574"/>
      </w:pPr>
      <w:r>
        <w:rPr>
          <w:w w:val="105"/>
        </w:rPr>
        <w:t>......................................................................50,00 €</w:t>
      </w:r>
    </w:p>
    <w:p w14:paraId="61397B44" w14:textId="77777777" w:rsidR="004A5527" w:rsidRDefault="00000000">
      <w:pPr>
        <w:pStyle w:val="Textoindependiente"/>
        <w:tabs>
          <w:tab w:val="left" w:pos="1161"/>
          <w:tab w:val="left" w:pos="1926"/>
          <w:tab w:val="left" w:pos="2899"/>
        </w:tabs>
        <w:spacing w:before="8" w:line="254" w:lineRule="auto"/>
        <w:ind w:left="539" w:right="2459"/>
      </w:pPr>
      <w:r>
        <w:rPr>
          <w:w w:val="105"/>
        </w:rPr>
        <w:t>Precio</w:t>
      </w:r>
      <w:r>
        <w:rPr>
          <w:w w:val="105"/>
        </w:rPr>
        <w:tab/>
        <w:t>reducido</w:t>
      </w:r>
      <w:r>
        <w:rPr>
          <w:w w:val="105"/>
        </w:rPr>
        <w:tab/>
        <w:t>(comunidad</w:t>
      </w:r>
      <w:r>
        <w:rPr>
          <w:w w:val="105"/>
        </w:rPr>
        <w:tab/>
      </w:r>
      <w:r>
        <w:rPr>
          <w:spacing w:val="-1"/>
          <w:w w:val="105"/>
        </w:rPr>
        <w:t xml:space="preserve">universitaria, </w:t>
      </w:r>
      <w:r>
        <w:rPr>
          <w:w w:val="105"/>
        </w:rPr>
        <w:t>pensionistas y</w:t>
      </w:r>
      <w:r>
        <w:rPr>
          <w:spacing w:val="-1"/>
          <w:w w:val="105"/>
        </w:rPr>
        <w:t xml:space="preserve"> </w:t>
      </w:r>
      <w:r>
        <w:rPr>
          <w:w w:val="105"/>
        </w:rPr>
        <w:t>jubilados):</w:t>
      </w:r>
    </w:p>
    <w:p w14:paraId="753AD0B1" w14:textId="77777777" w:rsidR="004A5527" w:rsidRDefault="00000000">
      <w:pPr>
        <w:pStyle w:val="Textoindependiente"/>
        <w:spacing w:line="160" w:lineRule="exact"/>
        <w:ind w:left="574"/>
      </w:pPr>
      <w:r>
        <w:rPr>
          <w:w w:val="105"/>
        </w:rPr>
        <w:t>......................................................................45,00 €</w:t>
      </w:r>
    </w:p>
    <w:p w14:paraId="6C651334" w14:textId="77777777" w:rsidR="004A5527" w:rsidRDefault="004A5527">
      <w:pPr>
        <w:pStyle w:val="Textoindependiente"/>
      </w:pPr>
    </w:p>
    <w:p w14:paraId="7C9EAA4C" w14:textId="77777777" w:rsidR="004A5527" w:rsidRDefault="00000000">
      <w:pPr>
        <w:pStyle w:val="Ttulo5"/>
        <w:ind w:left="539"/>
      </w:pPr>
      <w:r>
        <w:rPr>
          <w:w w:val="105"/>
        </w:rPr>
        <w:t>Hora de medidas y estudio en campo</w:t>
      </w:r>
      <w:r>
        <w:rPr>
          <w:w w:val="105"/>
          <w:position w:val="5"/>
          <w:sz w:val="10"/>
        </w:rPr>
        <w:t>5</w:t>
      </w:r>
      <w:r>
        <w:rPr>
          <w:w w:val="105"/>
        </w:rPr>
        <w:t>.</w:t>
      </w:r>
    </w:p>
    <w:p w14:paraId="6DF821EA" w14:textId="77777777" w:rsidR="004A5527" w:rsidRDefault="00000000">
      <w:pPr>
        <w:pStyle w:val="Textoindependiente"/>
        <w:spacing w:before="14"/>
        <w:ind w:left="539"/>
      </w:pPr>
      <w:r>
        <w:rPr>
          <w:w w:val="105"/>
        </w:rPr>
        <w:t>Precio general:</w:t>
      </w:r>
    </w:p>
    <w:p w14:paraId="6339F508" w14:textId="77777777" w:rsidR="004A5527" w:rsidRDefault="00000000">
      <w:pPr>
        <w:pStyle w:val="Textoindependiente"/>
        <w:spacing w:before="9"/>
        <w:ind w:left="574"/>
      </w:pPr>
      <w:r>
        <w:rPr>
          <w:w w:val="105"/>
        </w:rPr>
        <w:t>......................................................................80,00 €</w:t>
      </w:r>
    </w:p>
    <w:p w14:paraId="417A2AD1" w14:textId="77777777" w:rsidR="004A5527" w:rsidRDefault="00000000">
      <w:pPr>
        <w:pStyle w:val="Textoindependiente"/>
        <w:tabs>
          <w:tab w:val="left" w:pos="1161"/>
          <w:tab w:val="left" w:pos="1926"/>
          <w:tab w:val="left" w:pos="2899"/>
        </w:tabs>
        <w:spacing w:before="8" w:line="252" w:lineRule="auto"/>
        <w:ind w:left="539" w:right="2459"/>
      </w:pPr>
      <w:r>
        <w:rPr>
          <w:w w:val="105"/>
        </w:rPr>
        <w:t>Precio</w:t>
      </w:r>
      <w:r>
        <w:rPr>
          <w:w w:val="105"/>
        </w:rPr>
        <w:tab/>
        <w:t>reducido</w:t>
      </w:r>
      <w:r>
        <w:rPr>
          <w:w w:val="105"/>
        </w:rPr>
        <w:tab/>
        <w:t>(comunidad</w:t>
      </w:r>
      <w:r>
        <w:rPr>
          <w:w w:val="105"/>
        </w:rPr>
        <w:tab/>
      </w:r>
      <w:r>
        <w:rPr>
          <w:spacing w:val="-1"/>
          <w:w w:val="105"/>
        </w:rPr>
        <w:t xml:space="preserve">universitaria, </w:t>
      </w:r>
      <w:r>
        <w:rPr>
          <w:w w:val="105"/>
        </w:rPr>
        <w:t>pensionistas y</w:t>
      </w:r>
      <w:r>
        <w:rPr>
          <w:spacing w:val="-1"/>
          <w:w w:val="105"/>
        </w:rPr>
        <w:t xml:space="preserve"> </w:t>
      </w:r>
      <w:r>
        <w:rPr>
          <w:w w:val="105"/>
        </w:rPr>
        <w:t>jubilados):</w:t>
      </w:r>
    </w:p>
    <w:p w14:paraId="06C977E2" w14:textId="77777777" w:rsidR="004A5527" w:rsidRDefault="00000000">
      <w:pPr>
        <w:pStyle w:val="Textoindependiente"/>
        <w:spacing w:before="3"/>
        <w:ind w:left="574"/>
      </w:pPr>
      <w:r>
        <w:rPr>
          <w:w w:val="105"/>
        </w:rPr>
        <w:t>......................................................................72,00 €</w:t>
      </w:r>
    </w:p>
    <w:p w14:paraId="7A08D86A" w14:textId="77777777" w:rsidR="004A5527" w:rsidRDefault="004A5527">
      <w:pPr>
        <w:pStyle w:val="Textoindependiente"/>
        <w:spacing w:before="5"/>
        <w:rPr>
          <w:sz w:val="15"/>
        </w:rPr>
      </w:pPr>
    </w:p>
    <w:p w14:paraId="40634701" w14:textId="77777777" w:rsidR="004A5527" w:rsidRDefault="00000000">
      <w:pPr>
        <w:pStyle w:val="Textoindependiente"/>
        <w:spacing w:line="159" w:lineRule="exact"/>
        <w:ind w:left="539"/>
      </w:pPr>
      <w:r>
        <w:rPr>
          <w:w w:val="105"/>
        </w:rPr>
        <w:t>Mínimos establecidos para el servicio:</w:t>
      </w:r>
    </w:p>
    <w:p w14:paraId="3BA7CBCD" w14:textId="77777777" w:rsidR="004A5527" w:rsidRDefault="00000000">
      <w:pPr>
        <w:pStyle w:val="Textoindependiente"/>
        <w:spacing w:line="170" w:lineRule="exact"/>
        <w:ind w:left="771"/>
      </w:pPr>
      <w:r>
        <w:rPr>
          <w:w w:val="105"/>
          <w:position w:val="5"/>
          <w:sz w:val="10"/>
        </w:rPr>
        <w:t xml:space="preserve">1  </w:t>
      </w:r>
      <w:r>
        <w:rPr>
          <w:w w:val="105"/>
        </w:rPr>
        <w:t>Mínimo de 250,00</w:t>
      </w:r>
      <w:r>
        <w:rPr>
          <w:spacing w:val="-23"/>
          <w:w w:val="105"/>
        </w:rPr>
        <w:t xml:space="preserve"> </w:t>
      </w:r>
      <w:r>
        <w:rPr>
          <w:w w:val="105"/>
        </w:rPr>
        <w:t>€.</w:t>
      </w:r>
    </w:p>
    <w:p w14:paraId="2F425A87" w14:textId="77777777" w:rsidR="004A5527" w:rsidRDefault="00000000">
      <w:pPr>
        <w:pStyle w:val="Textoindependiente"/>
        <w:spacing w:line="170" w:lineRule="exact"/>
        <w:ind w:left="771"/>
      </w:pPr>
      <w:r>
        <w:rPr>
          <w:w w:val="105"/>
          <w:position w:val="5"/>
          <w:sz w:val="10"/>
        </w:rPr>
        <w:t xml:space="preserve">2  </w:t>
      </w:r>
      <w:r>
        <w:rPr>
          <w:w w:val="105"/>
        </w:rPr>
        <w:t>Mínimo de 375,00</w:t>
      </w:r>
      <w:r>
        <w:rPr>
          <w:spacing w:val="-23"/>
          <w:w w:val="105"/>
        </w:rPr>
        <w:t xml:space="preserve"> </w:t>
      </w:r>
      <w:r>
        <w:rPr>
          <w:w w:val="105"/>
        </w:rPr>
        <w:t>€.</w:t>
      </w:r>
    </w:p>
    <w:p w14:paraId="1F97CBD4" w14:textId="77777777" w:rsidR="004A5527" w:rsidRDefault="00000000">
      <w:pPr>
        <w:pStyle w:val="Textoindependiente"/>
        <w:spacing w:line="169" w:lineRule="exact"/>
        <w:ind w:left="771"/>
      </w:pPr>
      <w:r>
        <w:rPr>
          <w:w w:val="105"/>
          <w:position w:val="5"/>
          <w:sz w:val="10"/>
        </w:rPr>
        <w:t xml:space="preserve">3  </w:t>
      </w:r>
      <w:r>
        <w:rPr>
          <w:w w:val="105"/>
        </w:rPr>
        <w:t>Mínimo de 300,00</w:t>
      </w:r>
      <w:r>
        <w:rPr>
          <w:spacing w:val="-23"/>
          <w:w w:val="105"/>
        </w:rPr>
        <w:t xml:space="preserve"> </w:t>
      </w:r>
      <w:r>
        <w:rPr>
          <w:w w:val="105"/>
        </w:rPr>
        <w:t>€.</w:t>
      </w:r>
    </w:p>
    <w:p w14:paraId="1D73553E" w14:textId="77777777" w:rsidR="004A5527" w:rsidRDefault="00000000">
      <w:pPr>
        <w:pStyle w:val="Textoindependiente"/>
        <w:spacing w:line="169" w:lineRule="exact"/>
        <w:ind w:left="771"/>
      </w:pPr>
      <w:r>
        <w:rPr>
          <w:w w:val="105"/>
          <w:position w:val="5"/>
          <w:sz w:val="10"/>
        </w:rPr>
        <w:t xml:space="preserve">4  </w:t>
      </w:r>
      <w:r>
        <w:rPr>
          <w:w w:val="105"/>
        </w:rPr>
        <w:t>Mínimo de 600,00</w:t>
      </w:r>
      <w:r>
        <w:rPr>
          <w:spacing w:val="-23"/>
          <w:w w:val="105"/>
        </w:rPr>
        <w:t xml:space="preserve"> </w:t>
      </w:r>
      <w:r>
        <w:rPr>
          <w:w w:val="105"/>
        </w:rPr>
        <w:t>€.</w:t>
      </w:r>
    </w:p>
    <w:p w14:paraId="6C99DB1A" w14:textId="77777777" w:rsidR="004A5527" w:rsidRDefault="00000000">
      <w:pPr>
        <w:pStyle w:val="Textoindependiente"/>
        <w:spacing w:line="171" w:lineRule="exact"/>
        <w:ind w:left="771"/>
      </w:pPr>
      <w:r>
        <w:rPr>
          <w:w w:val="105"/>
          <w:position w:val="5"/>
          <w:sz w:val="10"/>
        </w:rPr>
        <w:t xml:space="preserve">5  </w:t>
      </w:r>
      <w:r>
        <w:rPr>
          <w:w w:val="105"/>
        </w:rPr>
        <w:t>Mínimo de 250,00</w:t>
      </w:r>
      <w:r>
        <w:rPr>
          <w:spacing w:val="-21"/>
          <w:w w:val="105"/>
        </w:rPr>
        <w:t xml:space="preserve"> </w:t>
      </w:r>
      <w:r>
        <w:rPr>
          <w:w w:val="105"/>
        </w:rPr>
        <w:t>€</w:t>
      </w:r>
    </w:p>
    <w:p w14:paraId="65775B65" w14:textId="77777777" w:rsidR="004A5527" w:rsidRDefault="004A5527">
      <w:pPr>
        <w:pStyle w:val="Textoindependiente"/>
        <w:spacing w:before="8"/>
      </w:pPr>
    </w:p>
    <w:p w14:paraId="2EFA21B6" w14:textId="77777777" w:rsidR="004A5527" w:rsidRDefault="00000000">
      <w:pPr>
        <w:pStyle w:val="Ttulo2"/>
        <w:ind w:left="539" w:right="2719"/>
      </w:pPr>
      <w:r>
        <w:t>Servicios de Consultoría y Oficina Técnica Naval</w:t>
      </w:r>
    </w:p>
    <w:p w14:paraId="4CEC0BCC" w14:textId="77777777" w:rsidR="004A5527" w:rsidRDefault="004A5527">
      <w:pPr>
        <w:pStyle w:val="Textoindependiente"/>
        <w:spacing w:before="8"/>
        <w:rPr>
          <w:b/>
          <w:sz w:val="15"/>
        </w:rPr>
      </w:pPr>
    </w:p>
    <w:p w14:paraId="168D724B" w14:textId="77777777" w:rsidR="004A5527" w:rsidRDefault="00000000">
      <w:pPr>
        <w:pStyle w:val="Textoindependiente"/>
        <w:spacing w:line="254" w:lineRule="auto"/>
        <w:ind w:left="539" w:right="2460"/>
      </w:pPr>
      <w:r>
        <w:rPr>
          <w:w w:val="105"/>
        </w:rPr>
        <w:t>Realización de trabajos de ingeniería naval. Precio general según normas de honorarios mínimos profesionales establecidos por el Colegio Oficial de Ingenieros Navales:</w:t>
      </w:r>
    </w:p>
    <w:p w14:paraId="4B667146" w14:textId="77777777" w:rsidR="004A5527" w:rsidRDefault="004A5527">
      <w:pPr>
        <w:pStyle w:val="Textoindependiente"/>
        <w:spacing w:before="7"/>
        <w:rPr>
          <w:sz w:val="13"/>
        </w:rPr>
      </w:pPr>
    </w:p>
    <w:p w14:paraId="341475F4" w14:textId="77777777" w:rsidR="004A5527" w:rsidRDefault="00000000">
      <w:pPr>
        <w:pStyle w:val="Ttulo2"/>
        <w:ind w:left="539" w:right="2427"/>
      </w:pPr>
      <w:r>
        <w:t>Servicios de Control Analítico de Fuentes Medioambientales (CAFMA)</w:t>
      </w:r>
    </w:p>
    <w:p w14:paraId="0FFDDE38" w14:textId="77777777" w:rsidR="004A5527" w:rsidRDefault="00000000">
      <w:pPr>
        <w:pStyle w:val="Ttulo5"/>
        <w:tabs>
          <w:tab w:val="left" w:pos="1710"/>
          <w:tab w:val="left" w:pos="2897"/>
          <w:tab w:val="left" w:pos="3659"/>
        </w:tabs>
        <w:spacing w:before="176" w:line="252" w:lineRule="auto"/>
        <w:ind w:left="539" w:right="2455"/>
      </w:pPr>
      <w:r>
        <w:rPr>
          <w:w w:val="105"/>
        </w:rPr>
        <w:t>Microbiología</w:t>
      </w:r>
      <w:r>
        <w:rPr>
          <w:w w:val="105"/>
        </w:rPr>
        <w:tab/>
        <w:t>(Heterótrofos,</w:t>
      </w:r>
      <w:r>
        <w:rPr>
          <w:w w:val="105"/>
        </w:rPr>
        <w:tab/>
        <w:t>Hongos</w:t>
      </w:r>
      <w:r>
        <w:rPr>
          <w:w w:val="105"/>
        </w:rPr>
        <w:tab/>
      </w:r>
      <w:r>
        <w:rPr>
          <w:spacing w:val="-18"/>
          <w:w w:val="105"/>
        </w:rPr>
        <w:t xml:space="preserve">y </w:t>
      </w:r>
      <w:r>
        <w:rPr>
          <w:w w:val="105"/>
        </w:rPr>
        <w:t>levaduras).</w:t>
      </w:r>
    </w:p>
    <w:p w14:paraId="1942D640" w14:textId="77777777" w:rsidR="004A5527" w:rsidRDefault="00000000">
      <w:pPr>
        <w:pStyle w:val="Textoindependiente"/>
        <w:spacing w:before="7"/>
        <w:ind w:left="539"/>
      </w:pPr>
      <w:r>
        <w:rPr>
          <w:w w:val="105"/>
        </w:rPr>
        <w:t>Precio general (precio/parámetro):</w:t>
      </w:r>
    </w:p>
    <w:p w14:paraId="342208CD" w14:textId="77777777" w:rsidR="004A5527" w:rsidRDefault="00000000">
      <w:pPr>
        <w:pStyle w:val="Textoindependiente"/>
        <w:spacing w:before="8"/>
        <w:ind w:left="574"/>
      </w:pPr>
      <w:r>
        <w:rPr>
          <w:w w:val="105"/>
        </w:rPr>
        <w:t>........................................................................9,02 €</w:t>
      </w:r>
    </w:p>
    <w:p w14:paraId="18B8791E" w14:textId="77777777" w:rsidR="004A5527" w:rsidRDefault="004A5527">
      <w:pPr>
        <w:sectPr w:rsidR="004A5527" w:rsidSect="004F0784">
          <w:type w:val="continuous"/>
          <w:pgSz w:w="11900" w:h="16840"/>
          <w:pgMar w:top="1000" w:right="0" w:bottom="980" w:left="1660" w:header="720" w:footer="720" w:gutter="0"/>
          <w:cols w:num="2" w:space="720" w:equalWidth="0">
            <w:col w:w="4001" w:space="40"/>
            <w:col w:w="6199"/>
          </w:cols>
        </w:sectPr>
      </w:pPr>
    </w:p>
    <w:p w14:paraId="780B22CD" w14:textId="77777777" w:rsidR="004A5527" w:rsidRDefault="004A5527">
      <w:pPr>
        <w:pStyle w:val="Textoindependiente"/>
        <w:rPr>
          <w:sz w:val="20"/>
        </w:rPr>
      </w:pPr>
    </w:p>
    <w:p w14:paraId="5E43076F" w14:textId="77777777" w:rsidR="004A5527" w:rsidRDefault="004A5527">
      <w:pPr>
        <w:pStyle w:val="Textoindependiente"/>
        <w:spacing w:before="10"/>
        <w:rPr>
          <w:sz w:val="20"/>
        </w:rPr>
      </w:pPr>
    </w:p>
    <w:p w14:paraId="4C811BFE" w14:textId="77777777" w:rsidR="004A5527" w:rsidRDefault="00000000">
      <w:pPr>
        <w:spacing w:before="98"/>
        <w:ind w:right="1660"/>
        <w:jc w:val="center"/>
        <w:rPr>
          <w:sz w:val="16"/>
        </w:rPr>
      </w:pPr>
      <w:r>
        <w:rPr>
          <w:sz w:val="16"/>
        </w:rPr>
        <w:t>-41-</w:t>
      </w:r>
    </w:p>
    <w:p w14:paraId="101BC3FB" w14:textId="77777777" w:rsidR="004A5527" w:rsidRDefault="004A5527">
      <w:pPr>
        <w:pStyle w:val="Textoindependiente"/>
        <w:rPr>
          <w:sz w:val="20"/>
        </w:rPr>
      </w:pPr>
    </w:p>
    <w:p w14:paraId="143A2C75" w14:textId="77777777" w:rsidR="004A5527" w:rsidRDefault="004A5527">
      <w:pPr>
        <w:pStyle w:val="Textoindependiente"/>
        <w:rPr>
          <w:sz w:val="20"/>
        </w:rPr>
      </w:pPr>
    </w:p>
    <w:p w14:paraId="16C847CB" w14:textId="77777777" w:rsidR="004A5527" w:rsidRDefault="004A5527">
      <w:pPr>
        <w:pStyle w:val="Textoindependiente"/>
        <w:spacing w:before="3" w:after="1"/>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19AB16E1" w14:textId="77777777">
        <w:trPr>
          <w:trHeight w:val="185"/>
        </w:trPr>
        <w:tc>
          <w:tcPr>
            <w:tcW w:w="6545" w:type="dxa"/>
            <w:gridSpan w:val="3"/>
            <w:tcBorders>
              <w:left w:val="single" w:sz="4" w:space="0" w:color="000000"/>
              <w:bottom w:val="single" w:sz="4" w:space="0" w:color="000000"/>
            </w:tcBorders>
          </w:tcPr>
          <w:p w14:paraId="1C76EE92"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71B741A2"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3998649" w14:textId="77777777" w:rsidR="004A5527" w:rsidRDefault="00000000">
            <w:pPr>
              <w:pStyle w:val="TableParagraph"/>
              <w:spacing w:before="42"/>
              <w:ind w:left="234"/>
              <w:rPr>
                <w:sz w:val="12"/>
              </w:rPr>
            </w:pPr>
            <w:r>
              <w:rPr>
                <w:sz w:val="12"/>
              </w:rPr>
              <w:t>Página 42 / 202</w:t>
            </w:r>
          </w:p>
        </w:tc>
        <w:tc>
          <w:tcPr>
            <w:tcW w:w="5241" w:type="dxa"/>
            <w:gridSpan w:val="2"/>
            <w:tcBorders>
              <w:top w:val="single" w:sz="4" w:space="0" w:color="000000"/>
              <w:left w:val="single" w:sz="4" w:space="0" w:color="000000"/>
              <w:bottom w:val="single" w:sz="4" w:space="0" w:color="000000"/>
              <w:right w:val="single" w:sz="4" w:space="0" w:color="000000"/>
            </w:tcBorders>
          </w:tcPr>
          <w:p w14:paraId="43C18279"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210628A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E5DD05A"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00EC0C6"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1C37A19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4513A8D"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B3FDE15"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32F0EC67"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D3E44FE"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8E98DC6" w14:textId="77777777" w:rsidR="004A5527" w:rsidRDefault="00000000">
            <w:pPr>
              <w:pStyle w:val="TableParagraph"/>
              <w:spacing w:before="42"/>
              <w:ind w:left="246" w:right="237"/>
              <w:jc w:val="center"/>
              <w:rPr>
                <w:sz w:val="12"/>
              </w:rPr>
            </w:pPr>
            <w:r>
              <w:rPr>
                <w:sz w:val="12"/>
              </w:rPr>
              <w:t>09/01/2022 21:50:28</w:t>
            </w:r>
          </w:p>
        </w:tc>
      </w:tr>
    </w:tbl>
    <w:p w14:paraId="5FA9EE7A"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152EADF7" w14:textId="77777777" w:rsidR="004A5527" w:rsidRDefault="004A5527">
      <w:pPr>
        <w:pStyle w:val="Textoindependiente"/>
        <w:rPr>
          <w:sz w:val="20"/>
        </w:rPr>
      </w:pPr>
    </w:p>
    <w:p w14:paraId="3AD4A8EF" w14:textId="77777777" w:rsidR="004A5527" w:rsidRDefault="004A5527">
      <w:pPr>
        <w:pStyle w:val="Textoindependiente"/>
        <w:spacing w:before="7"/>
        <w:rPr>
          <w:sz w:val="20"/>
        </w:rPr>
      </w:pPr>
    </w:p>
    <w:p w14:paraId="0B61A840" w14:textId="77777777" w:rsidR="004A5527" w:rsidRDefault="00000000">
      <w:pPr>
        <w:tabs>
          <w:tab w:val="left" w:pos="5562"/>
        </w:tabs>
        <w:spacing w:before="98"/>
        <w:ind w:left="627"/>
        <w:rPr>
          <w:sz w:val="16"/>
        </w:rPr>
      </w:pPr>
      <w:r>
        <w:rPr>
          <w:spacing w:val="4"/>
          <w:sz w:val="16"/>
        </w:rPr>
        <w:t>II.</w:t>
      </w:r>
      <w:r>
        <w:rPr>
          <w:spacing w:val="32"/>
          <w:sz w:val="16"/>
        </w:rPr>
        <w:t xml:space="preserve"> </w:t>
      </w:r>
      <w:r>
        <w:rPr>
          <w:spacing w:val="6"/>
          <w:sz w:val="16"/>
        </w:rPr>
        <w:t>Servicios</w:t>
      </w:r>
      <w:r>
        <w:rPr>
          <w:spacing w:val="42"/>
          <w:sz w:val="16"/>
        </w:rPr>
        <w:t xml:space="preserve"> </w:t>
      </w:r>
      <w:r>
        <w:rPr>
          <w:spacing w:val="7"/>
          <w:sz w:val="16"/>
        </w:rPr>
        <w:t>Científico-Técnicos</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3C806768" w14:textId="77777777" w:rsidR="004A5527" w:rsidRDefault="004A5527">
      <w:pPr>
        <w:pStyle w:val="Textoindependiente"/>
        <w:rPr>
          <w:sz w:val="20"/>
        </w:rPr>
      </w:pPr>
    </w:p>
    <w:p w14:paraId="250BD78D" w14:textId="77777777" w:rsidR="004A5527" w:rsidRDefault="004A5527">
      <w:pPr>
        <w:pStyle w:val="Textoindependiente"/>
        <w:rPr>
          <w:sz w:val="20"/>
        </w:rPr>
      </w:pPr>
    </w:p>
    <w:p w14:paraId="5258FCBC" w14:textId="77777777" w:rsidR="004A5527" w:rsidRDefault="004A5527">
      <w:pPr>
        <w:pStyle w:val="Textoindependiente"/>
        <w:rPr>
          <w:sz w:val="20"/>
        </w:rPr>
      </w:pPr>
    </w:p>
    <w:p w14:paraId="3AE4A132" w14:textId="77777777" w:rsidR="004A5527" w:rsidRDefault="004A5527">
      <w:pPr>
        <w:pStyle w:val="Textoindependiente"/>
        <w:rPr>
          <w:sz w:val="20"/>
        </w:rPr>
      </w:pPr>
    </w:p>
    <w:p w14:paraId="7008E064" w14:textId="77777777" w:rsidR="004A5527" w:rsidRDefault="004A5527">
      <w:pPr>
        <w:pStyle w:val="Textoindependiente"/>
        <w:rPr>
          <w:sz w:val="20"/>
        </w:rPr>
      </w:pPr>
    </w:p>
    <w:p w14:paraId="1F954561" w14:textId="77777777" w:rsidR="004A5527" w:rsidRDefault="004A5527">
      <w:pPr>
        <w:pStyle w:val="Textoindependiente"/>
        <w:spacing w:before="8"/>
        <w:rPr>
          <w:sz w:val="16"/>
        </w:rPr>
      </w:pPr>
    </w:p>
    <w:p w14:paraId="3C936731" w14:textId="77777777" w:rsidR="004A5527" w:rsidRDefault="004A5527">
      <w:pPr>
        <w:rPr>
          <w:sz w:val="16"/>
        </w:rPr>
        <w:sectPr w:rsidR="004A5527" w:rsidSect="004F0784">
          <w:pgSz w:w="11900" w:h="16840"/>
          <w:pgMar w:top="1600" w:right="0" w:bottom="880" w:left="1660" w:header="0" w:footer="690" w:gutter="0"/>
          <w:cols w:space="720"/>
        </w:sectPr>
      </w:pPr>
    </w:p>
    <w:p w14:paraId="7DEA8B2E" w14:textId="77777777" w:rsidR="004A5527" w:rsidRDefault="00000000">
      <w:pPr>
        <w:pStyle w:val="Ttulo5"/>
        <w:spacing w:before="103"/>
      </w:pPr>
      <w:r>
        <w:rPr>
          <w:w w:val="105"/>
        </w:rPr>
        <w:t>Microbiología (Coliformes, Estreptococos, etc.).</w:t>
      </w:r>
    </w:p>
    <w:p w14:paraId="29EA4F62" w14:textId="77777777" w:rsidR="004A5527" w:rsidRDefault="00000000">
      <w:pPr>
        <w:pStyle w:val="Textoindependiente"/>
        <w:spacing w:before="12"/>
        <w:ind w:left="570"/>
      </w:pPr>
      <w:r>
        <w:rPr>
          <w:w w:val="105"/>
        </w:rPr>
        <w:t>Precio general (precio/parámetro):</w:t>
      </w:r>
    </w:p>
    <w:p w14:paraId="1CF43D31" w14:textId="77777777" w:rsidR="004A5527" w:rsidRDefault="00000000">
      <w:pPr>
        <w:pStyle w:val="Textoindependiente"/>
        <w:spacing w:before="8"/>
        <w:ind w:left="606"/>
      </w:pPr>
      <w:r>
        <w:rPr>
          <w:w w:val="105"/>
        </w:rPr>
        <w:t>......................................................................12,02 €</w:t>
      </w:r>
    </w:p>
    <w:p w14:paraId="60DC4B6D" w14:textId="77777777" w:rsidR="004A5527" w:rsidRDefault="004A5527">
      <w:pPr>
        <w:pStyle w:val="Textoindependiente"/>
        <w:spacing w:before="1"/>
        <w:rPr>
          <w:sz w:val="15"/>
        </w:rPr>
      </w:pPr>
    </w:p>
    <w:p w14:paraId="7E469180" w14:textId="77777777" w:rsidR="004A5527" w:rsidRDefault="00000000">
      <w:pPr>
        <w:pStyle w:val="Ttulo5"/>
      </w:pPr>
      <w:r>
        <w:rPr>
          <w:w w:val="105"/>
        </w:rPr>
        <w:t>Determinación de Legionella.</w:t>
      </w:r>
    </w:p>
    <w:p w14:paraId="7448D3D5" w14:textId="77777777" w:rsidR="004A5527" w:rsidRDefault="00000000">
      <w:pPr>
        <w:pStyle w:val="Textoindependiente"/>
        <w:spacing w:before="14"/>
        <w:ind w:left="570"/>
      </w:pPr>
      <w:r>
        <w:rPr>
          <w:w w:val="105"/>
        </w:rPr>
        <w:t>Precio general (precio/parámetro):</w:t>
      </w:r>
    </w:p>
    <w:p w14:paraId="28F387CB" w14:textId="77777777" w:rsidR="004A5527" w:rsidRDefault="00000000">
      <w:pPr>
        <w:pStyle w:val="Textoindependiente"/>
        <w:spacing w:before="9"/>
        <w:ind w:left="605"/>
      </w:pPr>
      <w:r>
        <w:rPr>
          <w:w w:val="105"/>
        </w:rPr>
        <w:t>......................................................................48,08 €</w:t>
      </w:r>
    </w:p>
    <w:p w14:paraId="21AD4280" w14:textId="77777777" w:rsidR="004A5527" w:rsidRDefault="004A5527">
      <w:pPr>
        <w:pStyle w:val="Textoindependiente"/>
        <w:spacing w:before="1"/>
        <w:rPr>
          <w:sz w:val="15"/>
        </w:rPr>
      </w:pPr>
    </w:p>
    <w:p w14:paraId="0EDCF47B" w14:textId="77777777" w:rsidR="004A5527" w:rsidRDefault="00000000">
      <w:pPr>
        <w:pStyle w:val="Ttulo5"/>
      </w:pPr>
      <w:r>
        <w:rPr>
          <w:w w:val="105"/>
        </w:rPr>
        <w:t>Determinación de</w:t>
      </w:r>
      <w:r>
        <w:rPr>
          <w:spacing w:val="-3"/>
          <w:w w:val="105"/>
        </w:rPr>
        <w:t xml:space="preserve"> </w:t>
      </w:r>
      <w:r>
        <w:rPr>
          <w:w w:val="105"/>
        </w:rPr>
        <w:t>ecotoxicidad.</w:t>
      </w:r>
    </w:p>
    <w:p w14:paraId="4D9BCD34" w14:textId="77777777" w:rsidR="004A5527" w:rsidRDefault="00000000">
      <w:pPr>
        <w:pStyle w:val="Textoindependiente"/>
        <w:spacing w:before="14"/>
        <w:ind w:left="570"/>
      </w:pPr>
      <w:r>
        <w:rPr>
          <w:w w:val="105"/>
        </w:rPr>
        <w:t>Precio general</w:t>
      </w:r>
      <w:r>
        <w:rPr>
          <w:spacing w:val="-3"/>
          <w:w w:val="105"/>
        </w:rPr>
        <w:t xml:space="preserve"> </w:t>
      </w:r>
      <w:r>
        <w:rPr>
          <w:w w:val="105"/>
        </w:rPr>
        <w:t>(precio/parámetro):</w:t>
      </w:r>
    </w:p>
    <w:p w14:paraId="6D1C1868" w14:textId="77777777" w:rsidR="004A5527" w:rsidRDefault="00000000">
      <w:pPr>
        <w:pStyle w:val="Textoindependiente"/>
        <w:spacing w:before="9"/>
        <w:ind w:left="605"/>
      </w:pPr>
      <w:r>
        <w:rPr>
          <w:w w:val="105"/>
        </w:rPr>
        <w:t>......................................................................54,00 €</w:t>
      </w:r>
    </w:p>
    <w:p w14:paraId="69E149C9" w14:textId="77777777" w:rsidR="004A5527" w:rsidRDefault="00000000">
      <w:pPr>
        <w:pStyle w:val="Textoindependiente"/>
        <w:spacing w:before="8"/>
        <w:ind w:left="570"/>
      </w:pPr>
      <w:r>
        <w:rPr>
          <w:w w:val="105"/>
        </w:rPr>
        <w:t>Precio reducido (comunidad universitaria):</w:t>
      </w:r>
    </w:p>
    <w:p w14:paraId="02D8958A" w14:textId="77777777" w:rsidR="004A5527" w:rsidRDefault="00000000">
      <w:pPr>
        <w:pStyle w:val="Textoindependiente"/>
        <w:spacing w:before="8"/>
        <w:ind w:left="605"/>
      </w:pPr>
      <w:r>
        <w:rPr>
          <w:w w:val="105"/>
        </w:rPr>
        <w:t>......................................................................48,08 €</w:t>
      </w:r>
    </w:p>
    <w:p w14:paraId="49ED89BA" w14:textId="77777777" w:rsidR="004A5527" w:rsidRDefault="004A5527">
      <w:pPr>
        <w:pStyle w:val="Textoindependiente"/>
        <w:spacing w:before="3"/>
        <w:rPr>
          <w:sz w:val="15"/>
        </w:rPr>
      </w:pPr>
    </w:p>
    <w:p w14:paraId="38C98010" w14:textId="77777777" w:rsidR="004A5527" w:rsidRDefault="00000000">
      <w:pPr>
        <w:pStyle w:val="Ttulo5"/>
      </w:pPr>
      <w:r>
        <w:rPr>
          <w:w w:val="105"/>
        </w:rPr>
        <w:t>Determinación de cloro libre.</w:t>
      </w:r>
    </w:p>
    <w:p w14:paraId="2542A7FA" w14:textId="77777777" w:rsidR="004A5527" w:rsidRDefault="00000000">
      <w:pPr>
        <w:pStyle w:val="Textoindependiente"/>
        <w:spacing w:before="13"/>
        <w:ind w:left="570"/>
      </w:pPr>
      <w:r>
        <w:rPr>
          <w:w w:val="105"/>
        </w:rPr>
        <w:t>Precio general (precio/parámetro):</w:t>
      </w:r>
    </w:p>
    <w:p w14:paraId="0932E436" w14:textId="77777777" w:rsidR="004A5527" w:rsidRDefault="00000000">
      <w:pPr>
        <w:pStyle w:val="Textoindependiente"/>
        <w:spacing w:before="8"/>
        <w:ind w:left="605"/>
      </w:pPr>
      <w:r>
        <w:rPr>
          <w:w w:val="105"/>
        </w:rPr>
        <w:t>........................................................................5,00 €</w:t>
      </w:r>
    </w:p>
    <w:p w14:paraId="00699C8D" w14:textId="77777777" w:rsidR="004A5527" w:rsidRDefault="00000000">
      <w:pPr>
        <w:pStyle w:val="Textoindependiente"/>
        <w:spacing w:before="10"/>
        <w:ind w:left="570"/>
      </w:pPr>
      <w:r>
        <w:rPr>
          <w:w w:val="105"/>
        </w:rPr>
        <w:t>Precio reducido (comunidad universitaria):</w:t>
      </w:r>
    </w:p>
    <w:p w14:paraId="6EA771C9" w14:textId="77777777" w:rsidR="004A5527" w:rsidRDefault="00000000">
      <w:pPr>
        <w:pStyle w:val="Textoindependiente"/>
        <w:spacing w:before="9"/>
        <w:ind w:left="605"/>
      </w:pPr>
      <w:r>
        <w:rPr>
          <w:w w:val="105"/>
        </w:rPr>
        <w:t>........................................................................4,81 €</w:t>
      </w:r>
    </w:p>
    <w:p w14:paraId="28C51E70" w14:textId="77777777" w:rsidR="004A5527" w:rsidRDefault="004A5527">
      <w:pPr>
        <w:pStyle w:val="Textoindependiente"/>
        <w:spacing w:before="1"/>
        <w:rPr>
          <w:sz w:val="15"/>
        </w:rPr>
      </w:pPr>
    </w:p>
    <w:p w14:paraId="2D2D7EA3" w14:textId="77777777" w:rsidR="004A5527" w:rsidRDefault="00000000">
      <w:pPr>
        <w:pStyle w:val="Ttulo5"/>
      </w:pPr>
      <w:r>
        <w:rPr>
          <w:w w:val="105"/>
        </w:rPr>
        <w:t>Determinación de cloro activo.</w:t>
      </w:r>
    </w:p>
    <w:p w14:paraId="456005C9" w14:textId="77777777" w:rsidR="004A5527" w:rsidRDefault="00000000">
      <w:pPr>
        <w:pStyle w:val="Textoindependiente"/>
        <w:spacing w:before="14"/>
        <w:ind w:left="570"/>
      </w:pPr>
      <w:r>
        <w:rPr>
          <w:w w:val="105"/>
        </w:rPr>
        <w:t>Precio general (precio/parámetro):</w:t>
      </w:r>
    </w:p>
    <w:p w14:paraId="0FCAD04E" w14:textId="77777777" w:rsidR="004A5527" w:rsidRDefault="00000000">
      <w:pPr>
        <w:pStyle w:val="Textoindependiente"/>
        <w:spacing w:before="8"/>
        <w:ind w:left="605"/>
      </w:pPr>
      <w:r>
        <w:rPr>
          <w:w w:val="105"/>
        </w:rPr>
        <w:t>......................................................................30,00 €</w:t>
      </w:r>
    </w:p>
    <w:p w14:paraId="72A60378" w14:textId="77777777" w:rsidR="004A5527" w:rsidRDefault="00000000">
      <w:pPr>
        <w:pStyle w:val="Textoindependiente"/>
        <w:spacing w:before="9"/>
        <w:ind w:left="569"/>
      </w:pPr>
      <w:r>
        <w:rPr>
          <w:w w:val="105"/>
        </w:rPr>
        <w:t>Precio reducido (comunidad universitaria)</w:t>
      </w:r>
    </w:p>
    <w:p w14:paraId="65E00934" w14:textId="77777777" w:rsidR="004A5527" w:rsidRDefault="00000000">
      <w:pPr>
        <w:pStyle w:val="Textoindependiente"/>
        <w:spacing w:before="8"/>
        <w:ind w:left="569"/>
      </w:pPr>
      <w:r>
        <w:rPr>
          <w:w w:val="105"/>
        </w:rPr>
        <w:t>: .....................................................................20,00 €</w:t>
      </w:r>
    </w:p>
    <w:p w14:paraId="5ECDFE69" w14:textId="77777777" w:rsidR="004A5527" w:rsidRDefault="004A5527">
      <w:pPr>
        <w:pStyle w:val="Textoindependiente"/>
        <w:spacing w:before="3"/>
        <w:rPr>
          <w:sz w:val="15"/>
        </w:rPr>
      </w:pPr>
    </w:p>
    <w:p w14:paraId="1FA5D8EA" w14:textId="77777777" w:rsidR="004A5527" w:rsidRDefault="00000000">
      <w:pPr>
        <w:pStyle w:val="Ttulo5"/>
        <w:ind w:left="569"/>
      </w:pPr>
      <w:r>
        <w:rPr>
          <w:w w:val="105"/>
        </w:rPr>
        <w:t>Determinación de actividad bactericida.</w:t>
      </w:r>
    </w:p>
    <w:p w14:paraId="387F4986" w14:textId="77777777" w:rsidR="004A5527" w:rsidRDefault="00000000">
      <w:pPr>
        <w:pStyle w:val="Textoindependiente"/>
        <w:spacing w:before="12"/>
        <w:ind w:left="569"/>
      </w:pPr>
      <w:r>
        <w:rPr>
          <w:w w:val="105"/>
        </w:rPr>
        <w:t>Precio general (precio/parámetro):</w:t>
      </w:r>
    </w:p>
    <w:p w14:paraId="06345C38" w14:textId="77777777" w:rsidR="004A5527" w:rsidRDefault="00000000">
      <w:pPr>
        <w:pStyle w:val="Textoindependiente"/>
        <w:spacing w:before="9"/>
        <w:ind w:left="605"/>
      </w:pPr>
      <w:r>
        <w:rPr>
          <w:w w:val="105"/>
        </w:rPr>
        <w:t>....................................................................150,00 €</w:t>
      </w:r>
    </w:p>
    <w:p w14:paraId="21C28F36" w14:textId="77777777" w:rsidR="004A5527" w:rsidRDefault="00000000">
      <w:pPr>
        <w:pStyle w:val="Textoindependiente"/>
        <w:spacing w:before="10"/>
        <w:ind w:left="569"/>
      </w:pPr>
      <w:r>
        <w:rPr>
          <w:w w:val="105"/>
        </w:rPr>
        <w:t>Precio reducido (comunidad universitaria):</w:t>
      </w:r>
    </w:p>
    <w:p w14:paraId="3FFCCD4E" w14:textId="77777777" w:rsidR="004A5527" w:rsidRDefault="00000000">
      <w:pPr>
        <w:pStyle w:val="Textoindependiente"/>
        <w:spacing w:before="8"/>
        <w:ind w:left="605"/>
      </w:pPr>
      <w:r>
        <w:rPr>
          <w:w w:val="105"/>
        </w:rPr>
        <w:t>....................................................................120,20 €</w:t>
      </w:r>
    </w:p>
    <w:p w14:paraId="605CF623" w14:textId="77777777" w:rsidR="004A5527" w:rsidRDefault="004A5527">
      <w:pPr>
        <w:pStyle w:val="Textoindependiente"/>
        <w:spacing w:before="1"/>
        <w:rPr>
          <w:sz w:val="15"/>
        </w:rPr>
      </w:pPr>
    </w:p>
    <w:p w14:paraId="695B7D85" w14:textId="77777777" w:rsidR="004A5527" w:rsidRDefault="00000000">
      <w:pPr>
        <w:pStyle w:val="Ttulo5"/>
        <w:ind w:left="569"/>
      </w:pPr>
      <w:r>
        <w:rPr>
          <w:w w:val="105"/>
        </w:rPr>
        <w:t>Metales por absorción atómica en llama.</w:t>
      </w:r>
    </w:p>
    <w:p w14:paraId="75EB4B3A" w14:textId="77777777" w:rsidR="004A5527" w:rsidRDefault="00000000">
      <w:pPr>
        <w:pStyle w:val="Textoindependiente"/>
        <w:spacing w:before="15"/>
        <w:ind w:left="569"/>
      </w:pPr>
      <w:r>
        <w:rPr>
          <w:w w:val="105"/>
        </w:rPr>
        <w:t>Precio general (precio/parámetro):</w:t>
      </w:r>
    </w:p>
    <w:p w14:paraId="5EB1F032" w14:textId="77777777" w:rsidR="004A5527" w:rsidRDefault="00000000">
      <w:pPr>
        <w:pStyle w:val="Textoindependiente"/>
        <w:spacing w:before="8"/>
        <w:ind w:left="604"/>
      </w:pPr>
      <w:r>
        <w:rPr>
          <w:w w:val="105"/>
        </w:rPr>
        <w:t>......................................................................12,02 €</w:t>
      </w:r>
    </w:p>
    <w:p w14:paraId="6B589F61" w14:textId="77777777" w:rsidR="004A5527" w:rsidRDefault="004A5527">
      <w:pPr>
        <w:pStyle w:val="Textoindependiente"/>
        <w:spacing w:before="1"/>
        <w:rPr>
          <w:sz w:val="15"/>
        </w:rPr>
      </w:pPr>
    </w:p>
    <w:p w14:paraId="41E737B0" w14:textId="77777777" w:rsidR="004A5527" w:rsidRDefault="00000000">
      <w:pPr>
        <w:pStyle w:val="Ttulo5"/>
        <w:ind w:left="569"/>
      </w:pPr>
      <w:r>
        <w:rPr>
          <w:w w:val="105"/>
        </w:rPr>
        <w:t>Metales por cámara de grafito.</w:t>
      </w:r>
    </w:p>
    <w:p w14:paraId="5E5020B2" w14:textId="77777777" w:rsidR="004A5527" w:rsidRDefault="00000000">
      <w:pPr>
        <w:pStyle w:val="Textoindependiente"/>
        <w:spacing w:before="12"/>
        <w:ind w:left="569"/>
      </w:pPr>
      <w:r>
        <w:rPr>
          <w:w w:val="105"/>
        </w:rPr>
        <w:t>Precio general (precio/parámetro):</w:t>
      </w:r>
    </w:p>
    <w:p w14:paraId="43032AA0" w14:textId="77777777" w:rsidR="004A5527" w:rsidRDefault="00000000">
      <w:pPr>
        <w:pStyle w:val="Textoindependiente"/>
        <w:spacing w:before="11"/>
        <w:ind w:left="604"/>
      </w:pPr>
      <w:r>
        <w:rPr>
          <w:w w:val="105"/>
        </w:rPr>
        <w:t>......................................................................18,00 €</w:t>
      </w:r>
    </w:p>
    <w:p w14:paraId="6B870D6B" w14:textId="77777777" w:rsidR="004A5527" w:rsidRDefault="00000000">
      <w:pPr>
        <w:pStyle w:val="Textoindependiente"/>
        <w:spacing w:before="8"/>
        <w:ind w:left="569"/>
      </w:pPr>
      <w:r>
        <w:rPr>
          <w:w w:val="105"/>
        </w:rPr>
        <w:t>Precio reducido (comunidad universitaria):</w:t>
      </w:r>
    </w:p>
    <w:p w14:paraId="371AC525" w14:textId="77777777" w:rsidR="004A5527" w:rsidRDefault="00000000">
      <w:pPr>
        <w:pStyle w:val="Textoindependiente"/>
        <w:spacing w:before="8"/>
        <w:ind w:left="604"/>
      </w:pPr>
      <w:r>
        <w:rPr>
          <w:w w:val="105"/>
        </w:rPr>
        <w:t>......................................................................15,00 €</w:t>
      </w:r>
    </w:p>
    <w:p w14:paraId="1909FF46" w14:textId="77777777" w:rsidR="004A5527" w:rsidRDefault="004A5527">
      <w:pPr>
        <w:pStyle w:val="Textoindependiente"/>
        <w:spacing w:before="3"/>
        <w:rPr>
          <w:sz w:val="15"/>
        </w:rPr>
      </w:pPr>
    </w:p>
    <w:p w14:paraId="2F92EA4F" w14:textId="77777777" w:rsidR="004A5527" w:rsidRDefault="00000000">
      <w:pPr>
        <w:pStyle w:val="Ttulo5"/>
        <w:ind w:left="569"/>
      </w:pPr>
      <w:r>
        <w:rPr>
          <w:w w:val="105"/>
        </w:rPr>
        <w:t>Análisis elemental.</w:t>
      </w:r>
    </w:p>
    <w:p w14:paraId="3233B649" w14:textId="77777777" w:rsidR="004A5527" w:rsidRDefault="00000000">
      <w:pPr>
        <w:pStyle w:val="Textoindependiente"/>
        <w:spacing w:before="13"/>
        <w:ind w:left="569"/>
      </w:pPr>
      <w:r>
        <w:rPr>
          <w:w w:val="105"/>
        </w:rPr>
        <w:t>Precio general (precio/parámetro):</w:t>
      </w:r>
    </w:p>
    <w:p w14:paraId="04E4E358" w14:textId="77777777" w:rsidR="004A5527" w:rsidRDefault="00000000">
      <w:pPr>
        <w:pStyle w:val="Textoindependiente"/>
        <w:spacing w:before="8"/>
        <w:ind w:left="604"/>
      </w:pPr>
      <w:r>
        <w:rPr>
          <w:w w:val="105"/>
        </w:rPr>
        <w:t>......................................................................18,03 €</w:t>
      </w:r>
    </w:p>
    <w:p w14:paraId="5BF24BC2" w14:textId="77777777" w:rsidR="004A5527" w:rsidRDefault="004A5527">
      <w:pPr>
        <w:pStyle w:val="Textoindependiente"/>
        <w:spacing w:before="3"/>
        <w:rPr>
          <w:sz w:val="15"/>
        </w:rPr>
      </w:pPr>
    </w:p>
    <w:p w14:paraId="7951326E" w14:textId="77777777" w:rsidR="004A5527" w:rsidRDefault="00000000">
      <w:pPr>
        <w:pStyle w:val="Ttulo5"/>
        <w:ind w:left="568"/>
      </w:pPr>
      <w:r>
        <w:rPr>
          <w:w w:val="105"/>
        </w:rPr>
        <w:t>Determinación de cenizas.</w:t>
      </w:r>
    </w:p>
    <w:p w14:paraId="3B08A7D0" w14:textId="77777777" w:rsidR="004A5527" w:rsidRDefault="00000000">
      <w:pPr>
        <w:pStyle w:val="Textoindependiente"/>
        <w:spacing w:before="12"/>
        <w:ind w:left="568"/>
      </w:pPr>
      <w:r>
        <w:rPr>
          <w:w w:val="105"/>
        </w:rPr>
        <w:t>Precio general (precio/parámetro):</w:t>
      </w:r>
    </w:p>
    <w:p w14:paraId="561AA829" w14:textId="77777777" w:rsidR="004A5527" w:rsidRDefault="00000000">
      <w:pPr>
        <w:pStyle w:val="Textoindependiente"/>
        <w:spacing w:before="9"/>
        <w:ind w:left="604"/>
      </w:pPr>
      <w:r>
        <w:rPr>
          <w:w w:val="105"/>
        </w:rPr>
        <w:t>......................................................................24,04 €</w:t>
      </w:r>
    </w:p>
    <w:p w14:paraId="57B1FF51" w14:textId="77777777" w:rsidR="004A5527" w:rsidRDefault="004A5527">
      <w:pPr>
        <w:pStyle w:val="Textoindependiente"/>
        <w:spacing w:before="3"/>
        <w:rPr>
          <w:sz w:val="15"/>
        </w:rPr>
      </w:pPr>
    </w:p>
    <w:p w14:paraId="629C98C5" w14:textId="77777777" w:rsidR="004A5527" w:rsidRDefault="00000000">
      <w:pPr>
        <w:pStyle w:val="Ttulo5"/>
        <w:ind w:left="568"/>
      </w:pPr>
      <w:r>
        <w:rPr>
          <w:w w:val="105"/>
        </w:rPr>
        <w:t>Determinación de densidad.</w:t>
      </w:r>
    </w:p>
    <w:p w14:paraId="2C9DAF4F" w14:textId="77777777" w:rsidR="004A5527" w:rsidRDefault="00000000">
      <w:pPr>
        <w:pStyle w:val="Textoindependiente"/>
        <w:spacing w:before="12"/>
        <w:ind w:left="568"/>
      </w:pPr>
      <w:r>
        <w:rPr>
          <w:w w:val="105"/>
        </w:rPr>
        <w:t>Precio general (precio/parámetro):</w:t>
      </w:r>
    </w:p>
    <w:p w14:paraId="385B3933" w14:textId="77777777" w:rsidR="004A5527" w:rsidRDefault="00000000">
      <w:pPr>
        <w:pStyle w:val="Textoindependiente"/>
        <w:spacing w:before="8"/>
        <w:ind w:left="604"/>
      </w:pPr>
      <w:r>
        <w:rPr>
          <w:w w:val="105"/>
        </w:rPr>
        <w:t>......................................................................15,00 €</w:t>
      </w:r>
    </w:p>
    <w:p w14:paraId="1EAE28A7" w14:textId="77777777" w:rsidR="004A5527" w:rsidRDefault="00000000">
      <w:pPr>
        <w:pStyle w:val="Textoindependiente"/>
        <w:spacing w:before="9"/>
        <w:ind w:left="568"/>
      </w:pPr>
      <w:r>
        <w:rPr>
          <w:w w:val="105"/>
        </w:rPr>
        <w:t>Precio reducido (comunidad universitaria):</w:t>
      </w:r>
    </w:p>
    <w:p w14:paraId="1A5A6151" w14:textId="77777777" w:rsidR="004A5527" w:rsidRDefault="00000000">
      <w:pPr>
        <w:pStyle w:val="Textoindependiente"/>
        <w:spacing w:before="10"/>
        <w:ind w:left="604"/>
      </w:pPr>
      <w:r>
        <w:rPr>
          <w:w w:val="105"/>
        </w:rPr>
        <w:t>......................................................................14,42 €</w:t>
      </w:r>
    </w:p>
    <w:p w14:paraId="18542151" w14:textId="77777777" w:rsidR="004A5527" w:rsidRDefault="00000000">
      <w:pPr>
        <w:pStyle w:val="Ttulo5"/>
        <w:spacing w:before="104"/>
        <w:ind w:left="537"/>
      </w:pPr>
      <w:r>
        <w:rPr>
          <w:b w:val="0"/>
        </w:rPr>
        <w:br w:type="column"/>
      </w:r>
      <w:r>
        <w:rPr>
          <w:w w:val="105"/>
        </w:rPr>
        <w:t>Determinación de residuo conradson.</w:t>
      </w:r>
    </w:p>
    <w:p w14:paraId="6E8EDF70" w14:textId="77777777" w:rsidR="004A5527" w:rsidRDefault="00000000">
      <w:pPr>
        <w:pStyle w:val="Textoindependiente"/>
        <w:spacing w:before="12"/>
        <w:ind w:left="537"/>
      </w:pPr>
      <w:r>
        <w:rPr>
          <w:w w:val="105"/>
        </w:rPr>
        <w:t>Precio general (precio/parámetro):</w:t>
      </w:r>
    </w:p>
    <w:p w14:paraId="7A1EC2AC" w14:textId="77777777" w:rsidR="004A5527" w:rsidRDefault="00000000">
      <w:pPr>
        <w:pStyle w:val="Textoindependiente"/>
        <w:spacing w:before="8"/>
        <w:ind w:left="572"/>
      </w:pPr>
      <w:r>
        <w:rPr>
          <w:w w:val="105"/>
        </w:rPr>
        <w:t>......................................................................24,04 €</w:t>
      </w:r>
    </w:p>
    <w:p w14:paraId="091F2B69" w14:textId="77777777" w:rsidR="004A5527" w:rsidRDefault="004A5527">
      <w:pPr>
        <w:pStyle w:val="Textoindependiente"/>
        <w:spacing w:before="1"/>
        <w:rPr>
          <w:sz w:val="15"/>
        </w:rPr>
      </w:pPr>
    </w:p>
    <w:p w14:paraId="0BD1166B" w14:textId="77777777" w:rsidR="004A5527" w:rsidRDefault="00000000">
      <w:pPr>
        <w:pStyle w:val="Ttulo5"/>
        <w:ind w:left="536"/>
      </w:pPr>
      <w:r>
        <w:rPr>
          <w:w w:val="105"/>
        </w:rPr>
        <w:t>Determinación de viscosidad.</w:t>
      </w:r>
    </w:p>
    <w:p w14:paraId="6F55ADFB" w14:textId="77777777" w:rsidR="004A5527" w:rsidRDefault="00000000">
      <w:pPr>
        <w:pStyle w:val="Textoindependiente"/>
        <w:spacing w:before="15"/>
        <w:ind w:left="536"/>
      </w:pPr>
      <w:r>
        <w:rPr>
          <w:w w:val="105"/>
        </w:rPr>
        <w:t>Precio general (precio/parámetro):</w:t>
      </w:r>
    </w:p>
    <w:p w14:paraId="45006F58" w14:textId="77777777" w:rsidR="004A5527" w:rsidRDefault="00000000">
      <w:pPr>
        <w:pStyle w:val="Textoindependiente"/>
        <w:spacing w:before="8"/>
        <w:ind w:left="572"/>
      </w:pPr>
      <w:r>
        <w:rPr>
          <w:w w:val="105"/>
        </w:rPr>
        <w:t>......................................................................20,00 €</w:t>
      </w:r>
    </w:p>
    <w:p w14:paraId="3CBC51DE" w14:textId="77777777" w:rsidR="004A5527" w:rsidRDefault="00000000">
      <w:pPr>
        <w:pStyle w:val="Textoindependiente"/>
        <w:spacing w:before="8"/>
        <w:ind w:left="536"/>
      </w:pPr>
      <w:r>
        <w:rPr>
          <w:w w:val="105"/>
        </w:rPr>
        <w:t>Precio reducido (comunidad universitaria):</w:t>
      </w:r>
    </w:p>
    <w:p w14:paraId="1F9D95C1" w14:textId="77777777" w:rsidR="004A5527" w:rsidRDefault="00000000">
      <w:pPr>
        <w:pStyle w:val="Textoindependiente"/>
        <w:spacing w:before="9"/>
        <w:ind w:left="572"/>
      </w:pPr>
      <w:r>
        <w:rPr>
          <w:w w:val="105"/>
        </w:rPr>
        <w:t>......................................................................18,03 €</w:t>
      </w:r>
    </w:p>
    <w:p w14:paraId="7B86DA5C" w14:textId="77777777" w:rsidR="004A5527" w:rsidRDefault="004A5527">
      <w:pPr>
        <w:pStyle w:val="Textoindependiente"/>
        <w:spacing w:before="2"/>
        <w:rPr>
          <w:sz w:val="15"/>
        </w:rPr>
      </w:pPr>
    </w:p>
    <w:p w14:paraId="7F740609" w14:textId="77777777" w:rsidR="004A5527" w:rsidRDefault="00000000">
      <w:pPr>
        <w:pStyle w:val="Ttulo5"/>
        <w:spacing w:before="1"/>
        <w:ind w:left="536"/>
      </w:pPr>
      <w:r>
        <w:rPr>
          <w:w w:val="105"/>
        </w:rPr>
        <w:t>Determinación de poder calorífico.</w:t>
      </w:r>
    </w:p>
    <w:p w14:paraId="211888F9" w14:textId="77777777" w:rsidR="004A5527" w:rsidRDefault="00000000">
      <w:pPr>
        <w:pStyle w:val="Textoindependiente"/>
        <w:spacing w:before="12"/>
        <w:ind w:left="536"/>
      </w:pPr>
      <w:r>
        <w:rPr>
          <w:w w:val="105"/>
        </w:rPr>
        <w:t>Precio general (precio/parámetro):</w:t>
      </w:r>
    </w:p>
    <w:p w14:paraId="454B7C1E" w14:textId="77777777" w:rsidR="004A5527" w:rsidRDefault="00000000">
      <w:pPr>
        <w:pStyle w:val="Textoindependiente"/>
        <w:spacing w:before="8"/>
        <w:ind w:left="572"/>
      </w:pPr>
      <w:r>
        <w:rPr>
          <w:w w:val="105"/>
        </w:rPr>
        <w:t>......................................................................35,00 €</w:t>
      </w:r>
    </w:p>
    <w:p w14:paraId="7BE5658F" w14:textId="77777777" w:rsidR="004A5527" w:rsidRDefault="00000000">
      <w:pPr>
        <w:pStyle w:val="Textoindependiente"/>
        <w:spacing w:before="10"/>
        <w:ind w:left="536"/>
      </w:pPr>
      <w:r>
        <w:rPr>
          <w:w w:val="105"/>
        </w:rPr>
        <w:t>Precio reducido (comunidad universitaria):</w:t>
      </w:r>
    </w:p>
    <w:p w14:paraId="2A7616E9" w14:textId="77777777" w:rsidR="004A5527" w:rsidRDefault="00000000">
      <w:pPr>
        <w:pStyle w:val="Textoindependiente"/>
        <w:spacing w:before="9"/>
        <w:ind w:left="571"/>
      </w:pPr>
      <w:r>
        <w:rPr>
          <w:w w:val="105"/>
        </w:rPr>
        <w:t>......................................................................30,05 €</w:t>
      </w:r>
    </w:p>
    <w:p w14:paraId="0F59BB25" w14:textId="77777777" w:rsidR="004A5527" w:rsidRDefault="004A5527">
      <w:pPr>
        <w:pStyle w:val="Textoindependiente"/>
        <w:spacing w:before="1"/>
        <w:rPr>
          <w:sz w:val="15"/>
        </w:rPr>
      </w:pPr>
    </w:p>
    <w:p w14:paraId="006D2D66" w14:textId="77777777" w:rsidR="004A5527" w:rsidRDefault="00000000">
      <w:pPr>
        <w:pStyle w:val="Ttulo5"/>
        <w:ind w:left="536"/>
      </w:pPr>
      <w:r>
        <w:rPr>
          <w:w w:val="105"/>
        </w:rPr>
        <w:t>Determinación de agua.</w:t>
      </w:r>
    </w:p>
    <w:p w14:paraId="777342F2" w14:textId="77777777" w:rsidR="004A5527" w:rsidRDefault="00000000">
      <w:pPr>
        <w:pStyle w:val="Textoindependiente"/>
        <w:spacing w:before="14"/>
        <w:ind w:left="536"/>
      </w:pPr>
      <w:r>
        <w:rPr>
          <w:w w:val="105"/>
        </w:rPr>
        <w:t>Precio general (precio/parámetro):</w:t>
      </w:r>
    </w:p>
    <w:p w14:paraId="1BDC3428" w14:textId="77777777" w:rsidR="004A5527" w:rsidRDefault="00000000">
      <w:pPr>
        <w:pStyle w:val="Textoindependiente"/>
        <w:spacing w:before="7"/>
        <w:ind w:left="574"/>
      </w:pPr>
      <w:r>
        <w:rPr>
          <w:w w:val="105"/>
        </w:rPr>
        <w:t>......................................................................15,00 €</w:t>
      </w:r>
    </w:p>
    <w:p w14:paraId="69C9934F" w14:textId="77777777" w:rsidR="004A5527" w:rsidRDefault="00000000">
      <w:pPr>
        <w:pStyle w:val="Textoindependiente"/>
        <w:spacing w:before="8"/>
        <w:ind w:left="539"/>
      </w:pPr>
      <w:r>
        <w:rPr>
          <w:w w:val="105"/>
        </w:rPr>
        <w:t>Precio reducido (comunidad universitaria):</w:t>
      </w:r>
    </w:p>
    <w:p w14:paraId="7525210D" w14:textId="77777777" w:rsidR="004A5527" w:rsidRDefault="00000000">
      <w:pPr>
        <w:pStyle w:val="Textoindependiente"/>
        <w:spacing w:before="9"/>
        <w:ind w:left="574"/>
      </w:pPr>
      <w:r>
        <w:rPr>
          <w:w w:val="105"/>
        </w:rPr>
        <w:t>......................................................................12,02 €</w:t>
      </w:r>
    </w:p>
    <w:p w14:paraId="2C71EA62" w14:textId="77777777" w:rsidR="004A5527" w:rsidRDefault="004A5527">
      <w:pPr>
        <w:pStyle w:val="Textoindependiente"/>
        <w:spacing w:before="3"/>
        <w:rPr>
          <w:sz w:val="15"/>
        </w:rPr>
      </w:pPr>
    </w:p>
    <w:p w14:paraId="2939726B" w14:textId="77777777" w:rsidR="004A5527" w:rsidRDefault="00000000">
      <w:pPr>
        <w:pStyle w:val="Ttulo5"/>
        <w:ind w:left="539"/>
      </w:pPr>
      <w:r>
        <w:rPr>
          <w:w w:val="105"/>
        </w:rPr>
        <w:t>Determinación de agua y sedimento.</w:t>
      </w:r>
    </w:p>
    <w:p w14:paraId="1BE72AEC" w14:textId="77777777" w:rsidR="004A5527" w:rsidRDefault="00000000">
      <w:pPr>
        <w:pStyle w:val="Textoindependiente"/>
        <w:spacing w:before="12"/>
        <w:ind w:left="539"/>
      </w:pPr>
      <w:r>
        <w:rPr>
          <w:w w:val="105"/>
        </w:rPr>
        <w:t>Precio general (precio/parámetro):</w:t>
      </w:r>
    </w:p>
    <w:p w14:paraId="0E664E1E" w14:textId="77777777" w:rsidR="004A5527" w:rsidRDefault="00000000">
      <w:pPr>
        <w:pStyle w:val="Textoindependiente"/>
        <w:spacing w:before="8"/>
        <w:ind w:left="574"/>
      </w:pPr>
      <w:r>
        <w:rPr>
          <w:w w:val="105"/>
        </w:rPr>
        <w:t>......................................................................12,02 €</w:t>
      </w:r>
    </w:p>
    <w:p w14:paraId="05CF9916" w14:textId="77777777" w:rsidR="004A5527" w:rsidRDefault="004A5527">
      <w:pPr>
        <w:pStyle w:val="Textoindependiente"/>
        <w:spacing w:before="3"/>
        <w:rPr>
          <w:sz w:val="15"/>
        </w:rPr>
      </w:pPr>
    </w:p>
    <w:p w14:paraId="08309FB6" w14:textId="77777777" w:rsidR="004A5527" w:rsidRDefault="00000000">
      <w:pPr>
        <w:pStyle w:val="Ttulo5"/>
        <w:spacing w:before="1"/>
        <w:ind w:left="538"/>
      </w:pPr>
      <w:r>
        <w:rPr>
          <w:w w:val="105"/>
        </w:rPr>
        <w:t>Determinación de asfaltenos.</w:t>
      </w:r>
    </w:p>
    <w:p w14:paraId="4C6BBDDE" w14:textId="77777777" w:rsidR="004A5527" w:rsidRDefault="00000000">
      <w:pPr>
        <w:pStyle w:val="Textoindependiente"/>
        <w:spacing w:before="12"/>
        <w:ind w:left="538"/>
      </w:pPr>
      <w:r>
        <w:rPr>
          <w:w w:val="105"/>
        </w:rPr>
        <w:t>Precio general (precio/parámetro):</w:t>
      </w:r>
    </w:p>
    <w:p w14:paraId="5C5FC2B1" w14:textId="77777777" w:rsidR="004A5527" w:rsidRDefault="00000000">
      <w:pPr>
        <w:pStyle w:val="Textoindependiente"/>
        <w:spacing w:before="8"/>
        <w:ind w:left="574"/>
      </w:pPr>
      <w:r>
        <w:rPr>
          <w:w w:val="105"/>
        </w:rPr>
        <w:t>......................................................................15,00 €</w:t>
      </w:r>
    </w:p>
    <w:p w14:paraId="60BCE05B" w14:textId="77777777" w:rsidR="004A5527" w:rsidRDefault="00000000">
      <w:pPr>
        <w:pStyle w:val="Textoindependiente"/>
        <w:spacing w:before="10"/>
        <w:ind w:left="538"/>
      </w:pPr>
      <w:r>
        <w:rPr>
          <w:w w:val="105"/>
        </w:rPr>
        <w:t>Precio reducido (comunidad universitaria):</w:t>
      </w:r>
    </w:p>
    <w:p w14:paraId="48F7FE04" w14:textId="77777777" w:rsidR="004A5527" w:rsidRDefault="00000000">
      <w:pPr>
        <w:pStyle w:val="Textoindependiente"/>
        <w:spacing w:before="9"/>
        <w:ind w:left="574"/>
      </w:pPr>
      <w:r>
        <w:rPr>
          <w:w w:val="105"/>
        </w:rPr>
        <w:t>......................................................................12,02 €</w:t>
      </w:r>
    </w:p>
    <w:p w14:paraId="6CD8BC10" w14:textId="77777777" w:rsidR="004A5527" w:rsidRDefault="004A5527">
      <w:pPr>
        <w:pStyle w:val="Textoindependiente"/>
        <w:spacing w:before="1"/>
        <w:rPr>
          <w:sz w:val="15"/>
        </w:rPr>
      </w:pPr>
    </w:p>
    <w:p w14:paraId="51B39F22" w14:textId="77777777" w:rsidR="004A5527" w:rsidRDefault="00000000">
      <w:pPr>
        <w:pStyle w:val="Ttulo5"/>
        <w:ind w:left="538"/>
      </w:pPr>
      <w:r>
        <w:rPr>
          <w:w w:val="105"/>
        </w:rPr>
        <w:t>Determinación de brillo y transparencia.</w:t>
      </w:r>
    </w:p>
    <w:p w14:paraId="72ECB5CA" w14:textId="77777777" w:rsidR="004A5527" w:rsidRDefault="00000000">
      <w:pPr>
        <w:pStyle w:val="Textoindependiente"/>
        <w:spacing w:before="14"/>
        <w:ind w:left="538"/>
      </w:pPr>
      <w:r>
        <w:rPr>
          <w:w w:val="105"/>
        </w:rPr>
        <w:t>Precio general (precio/parámetro):</w:t>
      </w:r>
    </w:p>
    <w:p w14:paraId="7E06E96F" w14:textId="77777777" w:rsidR="004A5527" w:rsidRDefault="00000000">
      <w:pPr>
        <w:pStyle w:val="Textoindependiente"/>
        <w:spacing w:before="8"/>
        <w:ind w:left="574"/>
      </w:pPr>
      <w:r>
        <w:rPr>
          <w:w w:val="105"/>
        </w:rPr>
        <w:t>........................................................................6,01 €</w:t>
      </w:r>
    </w:p>
    <w:p w14:paraId="6A364C9F" w14:textId="77777777" w:rsidR="004A5527" w:rsidRDefault="004A5527">
      <w:pPr>
        <w:pStyle w:val="Textoindependiente"/>
        <w:spacing w:before="1"/>
        <w:rPr>
          <w:sz w:val="15"/>
        </w:rPr>
      </w:pPr>
    </w:p>
    <w:p w14:paraId="40264EFF" w14:textId="77777777" w:rsidR="004A5527" w:rsidRDefault="00000000">
      <w:pPr>
        <w:pStyle w:val="Ttulo5"/>
        <w:spacing w:before="1"/>
        <w:ind w:left="538"/>
      </w:pPr>
      <w:r>
        <w:rPr>
          <w:w w:val="105"/>
        </w:rPr>
        <w:t>Determinación de cloruros y fluoruros.</w:t>
      </w:r>
    </w:p>
    <w:p w14:paraId="18B1614F" w14:textId="77777777" w:rsidR="004A5527" w:rsidRDefault="00000000">
      <w:pPr>
        <w:pStyle w:val="Textoindependiente"/>
        <w:spacing w:before="12"/>
        <w:ind w:left="538"/>
      </w:pPr>
      <w:r>
        <w:rPr>
          <w:w w:val="105"/>
        </w:rPr>
        <w:t>Precio general (precio/parámetro):</w:t>
      </w:r>
    </w:p>
    <w:p w14:paraId="67EED0EA" w14:textId="77777777" w:rsidR="004A5527" w:rsidRDefault="00000000">
      <w:pPr>
        <w:pStyle w:val="Textoindependiente"/>
        <w:spacing w:before="10"/>
        <w:ind w:left="574"/>
      </w:pPr>
      <w:r>
        <w:rPr>
          <w:w w:val="105"/>
        </w:rPr>
        <w:t>......................................................................12,02 €</w:t>
      </w:r>
    </w:p>
    <w:p w14:paraId="4FD18A35" w14:textId="77777777" w:rsidR="004A5527" w:rsidRDefault="004A5527">
      <w:pPr>
        <w:pStyle w:val="Textoindependiente"/>
        <w:spacing w:before="1"/>
        <w:rPr>
          <w:sz w:val="15"/>
        </w:rPr>
      </w:pPr>
    </w:p>
    <w:p w14:paraId="34AFEDFE" w14:textId="77777777" w:rsidR="004A5527" w:rsidRDefault="00000000">
      <w:pPr>
        <w:pStyle w:val="Ttulo5"/>
        <w:ind w:left="538"/>
      </w:pPr>
      <w:r>
        <w:rPr>
          <w:w w:val="105"/>
        </w:rPr>
        <w:t>Determinación de color.</w:t>
      </w:r>
    </w:p>
    <w:p w14:paraId="5C4A01D6" w14:textId="77777777" w:rsidR="004A5527" w:rsidRDefault="00000000">
      <w:pPr>
        <w:pStyle w:val="Textoindependiente"/>
        <w:spacing w:before="12"/>
        <w:ind w:left="538"/>
      </w:pPr>
      <w:r>
        <w:rPr>
          <w:w w:val="105"/>
        </w:rPr>
        <w:t>Precio general (precio/parámetro):</w:t>
      </w:r>
    </w:p>
    <w:p w14:paraId="1E356368" w14:textId="77777777" w:rsidR="004A5527" w:rsidRDefault="00000000">
      <w:pPr>
        <w:pStyle w:val="Textoindependiente"/>
        <w:spacing w:before="11"/>
        <w:ind w:left="573"/>
      </w:pPr>
      <w:r>
        <w:rPr>
          <w:w w:val="105"/>
        </w:rPr>
        <w:t>........................................................................4,00 €</w:t>
      </w:r>
    </w:p>
    <w:p w14:paraId="01335F82" w14:textId="77777777" w:rsidR="004A5527" w:rsidRDefault="00000000">
      <w:pPr>
        <w:pStyle w:val="Textoindependiente"/>
        <w:spacing w:before="8"/>
        <w:ind w:left="538"/>
      </w:pPr>
      <w:r>
        <w:rPr>
          <w:w w:val="105"/>
        </w:rPr>
        <w:t>Precio reducido (comunidad universitaria)</w:t>
      </w:r>
    </w:p>
    <w:p w14:paraId="2AE39FB9" w14:textId="77777777" w:rsidR="004A5527" w:rsidRDefault="00000000">
      <w:pPr>
        <w:pStyle w:val="Textoindependiente"/>
        <w:spacing w:before="8"/>
        <w:ind w:left="573"/>
      </w:pPr>
      <w:r>
        <w:rPr>
          <w:w w:val="105"/>
        </w:rPr>
        <w:t>........................................................................3,61 €</w:t>
      </w:r>
    </w:p>
    <w:p w14:paraId="79733719" w14:textId="77777777" w:rsidR="004A5527" w:rsidRDefault="004A5527">
      <w:pPr>
        <w:pStyle w:val="Textoindependiente"/>
        <w:spacing w:before="3"/>
        <w:rPr>
          <w:sz w:val="15"/>
        </w:rPr>
      </w:pPr>
    </w:p>
    <w:p w14:paraId="5415BCF2" w14:textId="77777777" w:rsidR="004A5527" w:rsidRDefault="00000000">
      <w:pPr>
        <w:pStyle w:val="Ttulo5"/>
        <w:spacing w:before="1"/>
        <w:ind w:left="538"/>
      </w:pPr>
      <w:r>
        <w:rPr>
          <w:w w:val="105"/>
        </w:rPr>
        <w:t>Determinación de la curva de destilación.</w:t>
      </w:r>
    </w:p>
    <w:p w14:paraId="60FE5FB6" w14:textId="77777777" w:rsidR="004A5527" w:rsidRDefault="00000000">
      <w:pPr>
        <w:pStyle w:val="Textoindependiente"/>
        <w:spacing w:before="12"/>
        <w:ind w:left="538"/>
      </w:pPr>
      <w:r>
        <w:rPr>
          <w:w w:val="105"/>
        </w:rPr>
        <w:t>Precio general (precio/parámetro):</w:t>
      </w:r>
    </w:p>
    <w:p w14:paraId="19AAB41E" w14:textId="77777777" w:rsidR="004A5527" w:rsidRDefault="00000000">
      <w:pPr>
        <w:pStyle w:val="Textoindependiente"/>
        <w:spacing w:before="8"/>
        <w:ind w:left="573"/>
      </w:pPr>
      <w:r>
        <w:rPr>
          <w:w w:val="105"/>
        </w:rPr>
        <w:t>......................................................................18,03 €</w:t>
      </w:r>
    </w:p>
    <w:p w14:paraId="44CCA50F" w14:textId="77777777" w:rsidR="004A5527" w:rsidRDefault="004A5527">
      <w:pPr>
        <w:pStyle w:val="Textoindependiente"/>
        <w:spacing w:before="3"/>
        <w:rPr>
          <w:sz w:val="15"/>
        </w:rPr>
      </w:pPr>
    </w:p>
    <w:p w14:paraId="79E51932" w14:textId="77777777" w:rsidR="004A5527" w:rsidRDefault="00000000">
      <w:pPr>
        <w:pStyle w:val="Ttulo5"/>
        <w:ind w:left="538"/>
      </w:pPr>
      <w:r>
        <w:rPr>
          <w:w w:val="105"/>
        </w:rPr>
        <w:t>Determinación de emulsión.</w:t>
      </w:r>
    </w:p>
    <w:p w14:paraId="650490D1" w14:textId="77777777" w:rsidR="004A5527" w:rsidRDefault="00000000">
      <w:pPr>
        <w:pStyle w:val="Textoindependiente"/>
        <w:spacing w:before="12"/>
        <w:ind w:left="538"/>
      </w:pPr>
      <w:r>
        <w:rPr>
          <w:w w:val="105"/>
        </w:rPr>
        <w:t>Precio general (precio/parámetro):</w:t>
      </w:r>
    </w:p>
    <w:p w14:paraId="7B34934A" w14:textId="77777777" w:rsidR="004A5527" w:rsidRDefault="00000000">
      <w:pPr>
        <w:pStyle w:val="Textoindependiente"/>
        <w:spacing w:before="9"/>
        <w:ind w:left="573"/>
      </w:pPr>
      <w:r>
        <w:rPr>
          <w:w w:val="105"/>
        </w:rPr>
        <w:t>........................................................................5,00 €</w:t>
      </w:r>
    </w:p>
    <w:p w14:paraId="2B037745" w14:textId="77777777" w:rsidR="004A5527" w:rsidRDefault="00000000">
      <w:pPr>
        <w:pStyle w:val="Textoindependiente"/>
        <w:spacing w:before="8"/>
        <w:ind w:left="538"/>
      </w:pPr>
      <w:r>
        <w:rPr>
          <w:w w:val="105"/>
        </w:rPr>
        <w:t>Precio reducido (comunidad universitaria):</w:t>
      </w:r>
    </w:p>
    <w:p w14:paraId="3F034F6F" w14:textId="77777777" w:rsidR="004A5527" w:rsidRDefault="00000000">
      <w:pPr>
        <w:pStyle w:val="Textoindependiente"/>
        <w:spacing w:before="10"/>
        <w:ind w:left="573"/>
      </w:pPr>
      <w:r>
        <w:rPr>
          <w:w w:val="105"/>
        </w:rPr>
        <w:t>........................................................................4,21 €</w:t>
      </w:r>
    </w:p>
    <w:p w14:paraId="7D0B2618" w14:textId="77777777" w:rsidR="004A5527" w:rsidRDefault="004A5527">
      <w:pPr>
        <w:sectPr w:rsidR="004A5527" w:rsidSect="004F0784">
          <w:type w:val="continuous"/>
          <w:pgSz w:w="11900" w:h="16840"/>
          <w:pgMar w:top="1000" w:right="0" w:bottom="980" w:left="1660" w:header="720" w:footer="720" w:gutter="0"/>
          <w:cols w:num="2" w:space="720" w:equalWidth="0">
            <w:col w:w="4001" w:space="40"/>
            <w:col w:w="6199"/>
          </w:cols>
        </w:sectPr>
      </w:pPr>
    </w:p>
    <w:p w14:paraId="2FC15F94" w14:textId="77777777" w:rsidR="004A5527" w:rsidRDefault="004A5527">
      <w:pPr>
        <w:pStyle w:val="Textoindependiente"/>
        <w:rPr>
          <w:sz w:val="20"/>
        </w:rPr>
      </w:pPr>
    </w:p>
    <w:p w14:paraId="287C8A28" w14:textId="77777777" w:rsidR="004A5527" w:rsidRDefault="004A5527">
      <w:pPr>
        <w:pStyle w:val="Textoindependiente"/>
        <w:spacing w:before="9"/>
        <w:rPr>
          <w:sz w:val="20"/>
        </w:rPr>
      </w:pPr>
    </w:p>
    <w:p w14:paraId="4CCCEEC2" w14:textId="77777777" w:rsidR="004A5527" w:rsidRDefault="00000000">
      <w:pPr>
        <w:pStyle w:val="Ttulo4"/>
        <w:ind w:left="0" w:right="1660"/>
      </w:pPr>
      <w:r>
        <w:t>-42-</w:t>
      </w:r>
    </w:p>
    <w:p w14:paraId="6CF0543A" w14:textId="77777777" w:rsidR="004A5527" w:rsidRDefault="004A5527">
      <w:pPr>
        <w:pStyle w:val="Textoindependiente"/>
        <w:rPr>
          <w:sz w:val="20"/>
        </w:rPr>
      </w:pPr>
    </w:p>
    <w:p w14:paraId="5ADC2769" w14:textId="77777777" w:rsidR="004A5527" w:rsidRDefault="004A5527">
      <w:pPr>
        <w:pStyle w:val="Textoindependiente"/>
        <w:rPr>
          <w:sz w:val="20"/>
        </w:rPr>
      </w:pPr>
    </w:p>
    <w:p w14:paraId="4AE0C82D"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5131D43C" w14:textId="77777777">
        <w:trPr>
          <w:trHeight w:val="185"/>
        </w:trPr>
        <w:tc>
          <w:tcPr>
            <w:tcW w:w="6545" w:type="dxa"/>
            <w:gridSpan w:val="3"/>
            <w:tcBorders>
              <w:left w:val="single" w:sz="4" w:space="0" w:color="000000"/>
              <w:bottom w:val="single" w:sz="4" w:space="0" w:color="000000"/>
            </w:tcBorders>
          </w:tcPr>
          <w:p w14:paraId="2C6C48CE"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0AC8C56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FA7F3FC" w14:textId="77777777" w:rsidR="004A5527" w:rsidRDefault="00000000">
            <w:pPr>
              <w:pStyle w:val="TableParagraph"/>
              <w:spacing w:before="42"/>
              <w:ind w:left="234"/>
              <w:rPr>
                <w:sz w:val="12"/>
              </w:rPr>
            </w:pPr>
            <w:r>
              <w:rPr>
                <w:sz w:val="12"/>
              </w:rPr>
              <w:t>Página 43 / 202</w:t>
            </w:r>
          </w:p>
        </w:tc>
        <w:tc>
          <w:tcPr>
            <w:tcW w:w="5241" w:type="dxa"/>
            <w:gridSpan w:val="2"/>
            <w:tcBorders>
              <w:top w:val="single" w:sz="4" w:space="0" w:color="000000"/>
              <w:left w:val="single" w:sz="4" w:space="0" w:color="000000"/>
              <w:bottom w:val="single" w:sz="4" w:space="0" w:color="000000"/>
              <w:right w:val="single" w:sz="4" w:space="0" w:color="000000"/>
            </w:tcBorders>
          </w:tcPr>
          <w:p w14:paraId="694803DB"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69F73FB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3498F8D"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8150896"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599CEA6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D53B4BB"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F4949B2"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1CCBC393"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3D89EB2"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84CFE7C" w14:textId="77777777" w:rsidR="004A5527" w:rsidRDefault="00000000">
            <w:pPr>
              <w:pStyle w:val="TableParagraph"/>
              <w:spacing w:before="42"/>
              <w:ind w:left="246" w:right="237"/>
              <w:jc w:val="center"/>
              <w:rPr>
                <w:sz w:val="12"/>
              </w:rPr>
            </w:pPr>
            <w:r>
              <w:rPr>
                <w:sz w:val="12"/>
              </w:rPr>
              <w:t>09/01/2022 21:50:28</w:t>
            </w:r>
          </w:p>
        </w:tc>
      </w:tr>
    </w:tbl>
    <w:p w14:paraId="501AA0CA"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28973CAD" w14:textId="77777777" w:rsidR="004A5527" w:rsidRDefault="004A5527">
      <w:pPr>
        <w:pStyle w:val="Textoindependiente"/>
        <w:rPr>
          <w:sz w:val="20"/>
        </w:rPr>
      </w:pPr>
    </w:p>
    <w:p w14:paraId="4CFF83C7" w14:textId="77777777" w:rsidR="004A5527" w:rsidRDefault="004A5527">
      <w:pPr>
        <w:pStyle w:val="Textoindependiente"/>
        <w:rPr>
          <w:sz w:val="20"/>
        </w:rPr>
      </w:pPr>
    </w:p>
    <w:p w14:paraId="016F3559" w14:textId="77777777" w:rsidR="004A5527" w:rsidRDefault="004A5527">
      <w:pPr>
        <w:pStyle w:val="Textoindependiente"/>
        <w:rPr>
          <w:sz w:val="20"/>
        </w:rPr>
      </w:pPr>
    </w:p>
    <w:p w14:paraId="225E58D2" w14:textId="77777777" w:rsidR="004A5527" w:rsidRDefault="004A5527">
      <w:pPr>
        <w:pStyle w:val="Textoindependiente"/>
        <w:rPr>
          <w:sz w:val="20"/>
        </w:rPr>
      </w:pPr>
    </w:p>
    <w:p w14:paraId="188240B1" w14:textId="77777777" w:rsidR="004A5527" w:rsidRDefault="004A5527">
      <w:pPr>
        <w:pStyle w:val="Textoindependiente"/>
        <w:rPr>
          <w:sz w:val="20"/>
        </w:rPr>
      </w:pPr>
    </w:p>
    <w:p w14:paraId="57F88175" w14:textId="77777777" w:rsidR="004A5527" w:rsidRDefault="004A5527">
      <w:pPr>
        <w:pStyle w:val="Textoindependiente"/>
        <w:rPr>
          <w:sz w:val="20"/>
        </w:rPr>
      </w:pPr>
    </w:p>
    <w:p w14:paraId="738B3BB5" w14:textId="77777777" w:rsidR="004A5527" w:rsidRDefault="004A5527">
      <w:pPr>
        <w:pStyle w:val="Textoindependiente"/>
        <w:rPr>
          <w:sz w:val="20"/>
        </w:rPr>
      </w:pPr>
    </w:p>
    <w:p w14:paraId="3F7E7AF3" w14:textId="77777777" w:rsidR="004A5527" w:rsidRDefault="004A5527">
      <w:pPr>
        <w:pStyle w:val="Textoindependiente"/>
        <w:rPr>
          <w:sz w:val="20"/>
        </w:rPr>
      </w:pPr>
    </w:p>
    <w:p w14:paraId="723FA134" w14:textId="77777777" w:rsidR="004A5527" w:rsidRDefault="004A5527">
      <w:pPr>
        <w:pStyle w:val="Textoindependiente"/>
        <w:spacing w:before="10"/>
        <w:rPr>
          <w:sz w:val="21"/>
        </w:rPr>
      </w:pPr>
    </w:p>
    <w:p w14:paraId="0E183B6F" w14:textId="77777777" w:rsidR="004A5527" w:rsidRDefault="004A5527">
      <w:pPr>
        <w:rPr>
          <w:sz w:val="21"/>
        </w:rPr>
        <w:sectPr w:rsidR="004A5527" w:rsidSect="004F0784">
          <w:pgSz w:w="11900" w:h="16840"/>
          <w:pgMar w:top="1600" w:right="0" w:bottom="880" w:left="1660" w:header="0" w:footer="690" w:gutter="0"/>
          <w:cols w:space="720"/>
        </w:sectPr>
      </w:pPr>
    </w:p>
    <w:p w14:paraId="52ACC865" w14:textId="77777777" w:rsidR="004A5527" w:rsidRDefault="00000000">
      <w:pPr>
        <w:pStyle w:val="Ttulo5"/>
        <w:spacing w:before="102"/>
      </w:pPr>
      <w:r>
        <w:rPr>
          <w:w w:val="105"/>
        </w:rPr>
        <w:t>Determinación de insolubles en pentano.</w:t>
      </w:r>
    </w:p>
    <w:p w14:paraId="4990B7F0" w14:textId="77777777" w:rsidR="004A5527" w:rsidRDefault="00000000">
      <w:pPr>
        <w:pStyle w:val="Textoindependiente"/>
        <w:spacing w:before="12"/>
        <w:ind w:left="570"/>
      </w:pPr>
      <w:r>
        <w:rPr>
          <w:w w:val="105"/>
        </w:rPr>
        <w:t>Precio general (precio/parámetro):</w:t>
      </w:r>
    </w:p>
    <w:p w14:paraId="4FED4595" w14:textId="77777777" w:rsidR="004A5527" w:rsidRDefault="00000000">
      <w:pPr>
        <w:pStyle w:val="Textoindependiente"/>
        <w:spacing w:before="9"/>
        <w:ind w:left="606"/>
      </w:pPr>
      <w:r>
        <w:rPr>
          <w:w w:val="105"/>
        </w:rPr>
        <w:t>......................................................................15,00 €</w:t>
      </w:r>
    </w:p>
    <w:p w14:paraId="5C934556" w14:textId="77777777" w:rsidR="004A5527" w:rsidRDefault="00000000">
      <w:pPr>
        <w:pStyle w:val="Textoindependiente"/>
        <w:spacing w:before="8"/>
        <w:ind w:left="570"/>
      </w:pPr>
      <w:r>
        <w:rPr>
          <w:w w:val="105"/>
        </w:rPr>
        <w:t>Precio reducido (comunidad universitaria):</w:t>
      </w:r>
    </w:p>
    <w:p w14:paraId="18D7D6C7" w14:textId="77777777" w:rsidR="004A5527" w:rsidRDefault="00000000">
      <w:pPr>
        <w:pStyle w:val="Textoindependiente"/>
        <w:spacing w:before="8"/>
        <w:ind w:left="605"/>
      </w:pPr>
      <w:r>
        <w:rPr>
          <w:w w:val="105"/>
        </w:rPr>
        <w:t>......................................................................12,02 €</w:t>
      </w:r>
    </w:p>
    <w:p w14:paraId="2B573E4D" w14:textId="77777777" w:rsidR="004A5527" w:rsidRDefault="004A5527">
      <w:pPr>
        <w:pStyle w:val="Textoindependiente"/>
        <w:spacing w:before="3"/>
        <w:rPr>
          <w:sz w:val="15"/>
        </w:rPr>
      </w:pPr>
    </w:p>
    <w:p w14:paraId="4CFDD7AE" w14:textId="77777777" w:rsidR="004A5527" w:rsidRDefault="00000000">
      <w:pPr>
        <w:pStyle w:val="Ttulo5"/>
      </w:pPr>
      <w:r>
        <w:rPr>
          <w:w w:val="105"/>
        </w:rPr>
        <w:t>Determinación de PCB y PCT.</w:t>
      </w:r>
    </w:p>
    <w:p w14:paraId="41480188" w14:textId="77777777" w:rsidR="004A5527" w:rsidRDefault="00000000">
      <w:pPr>
        <w:pStyle w:val="Textoindependiente"/>
        <w:spacing w:before="13"/>
        <w:ind w:left="570"/>
      </w:pPr>
      <w:r>
        <w:rPr>
          <w:w w:val="105"/>
        </w:rPr>
        <w:t>Precio general (precio/parámetro):</w:t>
      </w:r>
    </w:p>
    <w:p w14:paraId="026F97A6" w14:textId="77777777" w:rsidR="004A5527" w:rsidRDefault="00000000">
      <w:pPr>
        <w:pStyle w:val="Textoindependiente"/>
        <w:spacing w:before="8"/>
        <w:ind w:left="605"/>
      </w:pPr>
      <w:r>
        <w:rPr>
          <w:w w:val="105"/>
        </w:rPr>
        <w:t>......................................................................90,15 €</w:t>
      </w:r>
    </w:p>
    <w:p w14:paraId="0E197B99" w14:textId="77777777" w:rsidR="004A5527" w:rsidRDefault="004A5527">
      <w:pPr>
        <w:pStyle w:val="Textoindependiente"/>
        <w:spacing w:before="3"/>
        <w:rPr>
          <w:sz w:val="15"/>
        </w:rPr>
      </w:pPr>
    </w:p>
    <w:p w14:paraId="02A74A38" w14:textId="77777777" w:rsidR="004A5527" w:rsidRDefault="00000000">
      <w:pPr>
        <w:pStyle w:val="Ttulo5"/>
      </w:pPr>
      <w:r>
        <w:rPr>
          <w:w w:val="105"/>
        </w:rPr>
        <w:t>Determinación de punto de inflamación.</w:t>
      </w:r>
    </w:p>
    <w:p w14:paraId="66D70236" w14:textId="77777777" w:rsidR="004A5527" w:rsidRDefault="00000000">
      <w:pPr>
        <w:pStyle w:val="Textoindependiente"/>
        <w:spacing w:before="12"/>
        <w:ind w:left="570"/>
      </w:pPr>
      <w:r>
        <w:rPr>
          <w:w w:val="105"/>
        </w:rPr>
        <w:t>Precio general (precio/parámetro):</w:t>
      </w:r>
    </w:p>
    <w:p w14:paraId="617CB07A" w14:textId="77777777" w:rsidR="004A5527" w:rsidRDefault="00000000">
      <w:pPr>
        <w:pStyle w:val="Textoindependiente"/>
        <w:spacing w:before="9"/>
        <w:ind w:left="605"/>
      </w:pPr>
      <w:r>
        <w:rPr>
          <w:w w:val="105"/>
        </w:rPr>
        <w:t>......................................................................15,00 €</w:t>
      </w:r>
    </w:p>
    <w:p w14:paraId="078B2785" w14:textId="77777777" w:rsidR="004A5527" w:rsidRDefault="00000000">
      <w:pPr>
        <w:pStyle w:val="Textoindependiente"/>
        <w:spacing w:before="10"/>
        <w:ind w:left="570"/>
      </w:pPr>
      <w:r>
        <w:rPr>
          <w:w w:val="105"/>
        </w:rPr>
        <w:t>Precio reducido (comunidad universitaria):</w:t>
      </w:r>
    </w:p>
    <w:p w14:paraId="0077BBB6" w14:textId="77777777" w:rsidR="004A5527" w:rsidRDefault="00000000">
      <w:pPr>
        <w:pStyle w:val="Textoindependiente"/>
        <w:spacing w:before="8"/>
        <w:ind w:left="605"/>
      </w:pPr>
      <w:r>
        <w:rPr>
          <w:w w:val="105"/>
        </w:rPr>
        <w:t>......................................................................12,02 €</w:t>
      </w:r>
    </w:p>
    <w:p w14:paraId="0C68F6E8" w14:textId="77777777" w:rsidR="004A5527" w:rsidRDefault="004A5527">
      <w:pPr>
        <w:pStyle w:val="Textoindependiente"/>
        <w:spacing w:before="1"/>
        <w:rPr>
          <w:sz w:val="15"/>
        </w:rPr>
      </w:pPr>
    </w:p>
    <w:p w14:paraId="31D4E831" w14:textId="77777777" w:rsidR="004A5527" w:rsidRDefault="00000000">
      <w:pPr>
        <w:pStyle w:val="Ttulo5"/>
        <w:ind w:left="569"/>
      </w:pPr>
      <w:r>
        <w:rPr>
          <w:w w:val="105"/>
        </w:rPr>
        <w:t>Determinación de la</w:t>
      </w:r>
      <w:r>
        <w:rPr>
          <w:spacing w:val="-2"/>
          <w:w w:val="105"/>
        </w:rPr>
        <w:t xml:space="preserve"> </w:t>
      </w:r>
      <w:r>
        <w:rPr>
          <w:w w:val="105"/>
        </w:rPr>
        <w:t>estabilidad.</w:t>
      </w:r>
    </w:p>
    <w:p w14:paraId="4FDC70D6" w14:textId="77777777" w:rsidR="004A5527" w:rsidRDefault="00000000">
      <w:pPr>
        <w:pStyle w:val="Textoindependiente"/>
        <w:spacing w:before="15"/>
        <w:ind w:left="569"/>
      </w:pPr>
      <w:r>
        <w:rPr>
          <w:w w:val="105"/>
        </w:rPr>
        <w:t>Precio general</w:t>
      </w:r>
      <w:r>
        <w:rPr>
          <w:spacing w:val="-3"/>
          <w:w w:val="105"/>
        </w:rPr>
        <w:t xml:space="preserve"> </w:t>
      </w:r>
      <w:r>
        <w:rPr>
          <w:w w:val="105"/>
        </w:rPr>
        <w:t>(precio/parámetro):</w:t>
      </w:r>
    </w:p>
    <w:p w14:paraId="56E19972" w14:textId="77777777" w:rsidR="004A5527" w:rsidRDefault="00000000">
      <w:pPr>
        <w:pStyle w:val="Textoindependiente"/>
        <w:spacing w:before="8"/>
        <w:ind w:left="605"/>
      </w:pPr>
      <w:r>
        <w:rPr>
          <w:w w:val="105"/>
        </w:rPr>
        <w:t>......................................................................15,03 €</w:t>
      </w:r>
    </w:p>
    <w:p w14:paraId="27C88887" w14:textId="77777777" w:rsidR="004A5527" w:rsidRDefault="004A5527">
      <w:pPr>
        <w:pStyle w:val="Textoindependiente"/>
        <w:spacing w:before="1"/>
        <w:rPr>
          <w:sz w:val="15"/>
        </w:rPr>
      </w:pPr>
    </w:p>
    <w:p w14:paraId="532A5BEA" w14:textId="77777777" w:rsidR="004A5527" w:rsidRDefault="00000000">
      <w:pPr>
        <w:pStyle w:val="Ttulo5"/>
        <w:ind w:left="569"/>
      </w:pPr>
      <w:r>
        <w:rPr>
          <w:w w:val="105"/>
        </w:rPr>
        <w:t>Determinación del punto de congelación.</w:t>
      </w:r>
    </w:p>
    <w:p w14:paraId="1B14F4AE" w14:textId="77777777" w:rsidR="004A5527" w:rsidRDefault="00000000">
      <w:pPr>
        <w:pStyle w:val="Textoindependiente"/>
        <w:spacing w:before="14"/>
        <w:ind w:left="569"/>
      </w:pPr>
      <w:r>
        <w:rPr>
          <w:w w:val="105"/>
        </w:rPr>
        <w:t>Precio general (precio/parámetro):</w:t>
      </w:r>
    </w:p>
    <w:p w14:paraId="0DFB746E" w14:textId="77777777" w:rsidR="004A5527" w:rsidRDefault="00000000">
      <w:pPr>
        <w:pStyle w:val="Textoindependiente"/>
        <w:spacing w:before="9"/>
        <w:ind w:left="605"/>
      </w:pPr>
      <w:r>
        <w:rPr>
          <w:w w:val="105"/>
        </w:rPr>
        <w:t>......................................................................10,00 €</w:t>
      </w:r>
    </w:p>
    <w:p w14:paraId="02AE62CD" w14:textId="77777777" w:rsidR="004A5527" w:rsidRDefault="00000000">
      <w:pPr>
        <w:pStyle w:val="Textoindependiente"/>
        <w:spacing w:before="8"/>
        <w:ind w:left="569"/>
      </w:pPr>
      <w:r>
        <w:rPr>
          <w:w w:val="105"/>
        </w:rPr>
        <w:t>Precio reducido (comunidad universitaria)</w:t>
      </w:r>
    </w:p>
    <w:p w14:paraId="771106D8" w14:textId="77777777" w:rsidR="004A5527" w:rsidRDefault="00000000">
      <w:pPr>
        <w:pStyle w:val="Textoindependiente"/>
        <w:spacing w:before="8"/>
        <w:ind w:left="605"/>
      </w:pPr>
      <w:r>
        <w:rPr>
          <w:w w:val="105"/>
        </w:rPr>
        <w:t>........................................................................9,02 €</w:t>
      </w:r>
    </w:p>
    <w:p w14:paraId="63408B66" w14:textId="77777777" w:rsidR="004A5527" w:rsidRDefault="004A5527">
      <w:pPr>
        <w:pStyle w:val="Textoindependiente"/>
        <w:spacing w:before="3"/>
        <w:rPr>
          <w:sz w:val="15"/>
        </w:rPr>
      </w:pPr>
    </w:p>
    <w:p w14:paraId="3E30AD6F" w14:textId="77777777" w:rsidR="004A5527" w:rsidRDefault="00000000">
      <w:pPr>
        <w:pStyle w:val="Ttulo5"/>
        <w:ind w:left="569"/>
      </w:pPr>
      <w:r>
        <w:rPr>
          <w:w w:val="105"/>
        </w:rPr>
        <w:t>Determinación de rígidez dieléctrica.</w:t>
      </w:r>
    </w:p>
    <w:p w14:paraId="6C7A4BF2" w14:textId="77777777" w:rsidR="004A5527" w:rsidRDefault="00000000">
      <w:pPr>
        <w:pStyle w:val="Textoindependiente"/>
        <w:spacing w:before="13"/>
        <w:ind w:left="569"/>
      </w:pPr>
      <w:r>
        <w:rPr>
          <w:w w:val="105"/>
        </w:rPr>
        <w:t>Precio general (precio/parámetro):</w:t>
      </w:r>
    </w:p>
    <w:p w14:paraId="2AC06DD7" w14:textId="77777777" w:rsidR="004A5527" w:rsidRDefault="00000000">
      <w:pPr>
        <w:pStyle w:val="Textoindependiente"/>
        <w:spacing w:before="8"/>
        <w:ind w:left="605"/>
      </w:pPr>
      <w:r>
        <w:rPr>
          <w:w w:val="105"/>
        </w:rPr>
        <w:t>......................................................................23,00 €</w:t>
      </w:r>
    </w:p>
    <w:p w14:paraId="33428C60" w14:textId="77777777" w:rsidR="004A5527" w:rsidRDefault="00000000">
      <w:pPr>
        <w:pStyle w:val="Textoindependiente"/>
        <w:spacing w:before="10"/>
        <w:ind w:left="569"/>
      </w:pPr>
      <w:r>
        <w:rPr>
          <w:w w:val="105"/>
        </w:rPr>
        <w:t>Precio reducido (comunidad universitaria):</w:t>
      </w:r>
    </w:p>
    <w:p w14:paraId="1B100C5A" w14:textId="77777777" w:rsidR="004A5527" w:rsidRDefault="00000000">
      <w:pPr>
        <w:pStyle w:val="Textoindependiente"/>
        <w:spacing w:before="9"/>
        <w:ind w:left="604"/>
      </w:pPr>
      <w:r>
        <w:rPr>
          <w:w w:val="105"/>
        </w:rPr>
        <w:t>......................................................................21,04 €</w:t>
      </w:r>
    </w:p>
    <w:p w14:paraId="51B6AB7E" w14:textId="77777777" w:rsidR="004A5527" w:rsidRDefault="004A5527">
      <w:pPr>
        <w:pStyle w:val="Textoindependiente"/>
        <w:spacing w:before="1"/>
        <w:rPr>
          <w:sz w:val="15"/>
        </w:rPr>
      </w:pPr>
    </w:p>
    <w:p w14:paraId="67DDCF99" w14:textId="77777777" w:rsidR="004A5527" w:rsidRDefault="00000000">
      <w:pPr>
        <w:pStyle w:val="Ttulo5"/>
        <w:ind w:left="569"/>
      </w:pPr>
      <w:r>
        <w:rPr>
          <w:w w:val="105"/>
        </w:rPr>
        <w:t>Determinación de TAN.</w:t>
      </w:r>
    </w:p>
    <w:p w14:paraId="4371FDB8" w14:textId="77777777" w:rsidR="004A5527" w:rsidRDefault="00000000">
      <w:pPr>
        <w:pStyle w:val="Textoindependiente"/>
        <w:spacing w:before="14"/>
        <w:ind w:left="569"/>
      </w:pPr>
      <w:r>
        <w:rPr>
          <w:w w:val="105"/>
        </w:rPr>
        <w:t>Precio general (precio/parámetro):</w:t>
      </w:r>
    </w:p>
    <w:p w14:paraId="071F4D38" w14:textId="77777777" w:rsidR="004A5527" w:rsidRDefault="00000000">
      <w:pPr>
        <w:pStyle w:val="Textoindependiente"/>
        <w:spacing w:before="8"/>
        <w:ind w:left="604"/>
      </w:pPr>
      <w:r>
        <w:rPr>
          <w:w w:val="105"/>
        </w:rPr>
        <w:t>......................................................................15,00 €</w:t>
      </w:r>
    </w:p>
    <w:p w14:paraId="56E21ADC" w14:textId="77777777" w:rsidR="004A5527" w:rsidRDefault="004A5527">
      <w:pPr>
        <w:pStyle w:val="Textoindependiente"/>
        <w:spacing w:before="5"/>
        <w:rPr>
          <w:sz w:val="15"/>
        </w:rPr>
      </w:pPr>
    </w:p>
    <w:p w14:paraId="3B2D48A2" w14:textId="77777777" w:rsidR="004A5527" w:rsidRDefault="00000000">
      <w:pPr>
        <w:pStyle w:val="Textoindependiente"/>
        <w:spacing w:before="1"/>
        <w:ind w:left="569"/>
      </w:pPr>
      <w:r>
        <w:rPr>
          <w:w w:val="105"/>
        </w:rPr>
        <w:t>Precio reducido (comunidad universitaria):</w:t>
      </w:r>
    </w:p>
    <w:p w14:paraId="5348391B" w14:textId="77777777" w:rsidR="004A5527" w:rsidRDefault="00000000">
      <w:pPr>
        <w:pStyle w:val="Textoindependiente"/>
        <w:spacing w:before="8"/>
        <w:ind w:left="604"/>
      </w:pPr>
      <w:r>
        <w:rPr>
          <w:w w:val="105"/>
        </w:rPr>
        <w:t>......................................................................12,02 €</w:t>
      </w:r>
    </w:p>
    <w:p w14:paraId="14C39AE0" w14:textId="77777777" w:rsidR="004A5527" w:rsidRDefault="004A5527">
      <w:pPr>
        <w:pStyle w:val="Textoindependiente"/>
        <w:spacing w:before="3"/>
        <w:rPr>
          <w:sz w:val="15"/>
        </w:rPr>
      </w:pPr>
    </w:p>
    <w:p w14:paraId="2F194397" w14:textId="77777777" w:rsidR="004A5527" w:rsidRDefault="00000000">
      <w:pPr>
        <w:pStyle w:val="Ttulo5"/>
        <w:ind w:left="569"/>
      </w:pPr>
      <w:r>
        <w:rPr>
          <w:w w:val="105"/>
        </w:rPr>
        <w:t>Determinación de TBN.</w:t>
      </w:r>
    </w:p>
    <w:p w14:paraId="7742C4E1" w14:textId="77777777" w:rsidR="004A5527" w:rsidRDefault="00000000">
      <w:pPr>
        <w:pStyle w:val="Textoindependiente"/>
        <w:spacing w:before="12"/>
        <w:ind w:left="569"/>
      </w:pPr>
      <w:r>
        <w:rPr>
          <w:w w:val="105"/>
        </w:rPr>
        <w:t>Precio general (precio/parámetro):</w:t>
      </w:r>
    </w:p>
    <w:p w14:paraId="5787E173" w14:textId="77777777" w:rsidR="004A5527" w:rsidRDefault="00000000">
      <w:pPr>
        <w:pStyle w:val="Textoindependiente"/>
        <w:spacing w:before="9"/>
        <w:ind w:left="604"/>
      </w:pPr>
      <w:r>
        <w:rPr>
          <w:w w:val="105"/>
        </w:rPr>
        <w:t>......................................................................15,00 €</w:t>
      </w:r>
    </w:p>
    <w:p w14:paraId="12E0E068" w14:textId="77777777" w:rsidR="004A5527" w:rsidRDefault="00000000">
      <w:pPr>
        <w:pStyle w:val="Textoindependiente"/>
        <w:spacing w:before="10"/>
        <w:ind w:left="568"/>
      </w:pPr>
      <w:r>
        <w:rPr>
          <w:w w:val="105"/>
        </w:rPr>
        <w:t>Precio reducido (comunidad universitaria):</w:t>
      </w:r>
    </w:p>
    <w:p w14:paraId="580DB146" w14:textId="77777777" w:rsidR="004A5527" w:rsidRDefault="00000000">
      <w:pPr>
        <w:pStyle w:val="Textoindependiente"/>
        <w:spacing w:before="8"/>
        <w:ind w:left="604"/>
      </w:pPr>
      <w:r>
        <w:rPr>
          <w:w w:val="105"/>
        </w:rPr>
        <w:t>......................................................................12,02 €</w:t>
      </w:r>
    </w:p>
    <w:p w14:paraId="2056ACD0" w14:textId="77777777" w:rsidR="004A5527" w:rsidRDefault="004A5527">
      <w:pPr>
        <w:pStyle w:val="Textoindependiente"/>
        <w:rPr>
          <w:sz w:val="16"/>
        </w:rPr>
      </w:pPr>
    </w:p>
    <w:p w14:paraId="38306DFF" w14:textId="77777777" w:rsidR="004A5527" w:rsidRDefault="004A5527">
      <w:pPr>
        <w:pStyle w:val="Textoindependiente"/>
        <w:rPr>
          <w:sz w:val="16"/>
        </w:rPr>
      </w:pPr>
    </w:p>
    <w:p w14:paraId="34F89F96" w14:textId="77777777" w:rsidR="004A5527" w:rsidRDefault="004A5527">
      <w:pPr>
        <w:pStyle w:val="Textoindependiente"/>
        <w:rPr>
          <w:sz w:val="13"/>
        </w:rPr>
      </w:pPr>
    </w:p>
    <w:p w14:paraId="410F1010" w14:textId="77777777" w:rsidR="004A5527" w:rsidRDefault="00000000">
      <w:pPr>
        <w:pStyle w:val="Textoindependiente"/>
        <w:ind w:left="570"/>
      </w:pPr>
      <w:r>
        <w:rPr>
          <w:w w:val="105"/>
        </w:rPr>
        <w:t>Tarifas de fabricación de circuitos impresos:</w:t>
      </w:r>
    </w:p>
    <w:p w14:paraId="79E81618" w14:textId="77777777" w:rsidR="004A5527" w:rsidRDefault="00000000">
      <w:pPr>
        <w:pStyle w:val="Ttulo5"/>
        <w:spacing w:before="103"/>
        <w:ind w:left="537"/>
      </w:pPr>
      <w:r>
        <w:rPr>
          <w:b w:val="0"/>
        </w:rPr>
        <w:br w:type="column"/>
      </w:r>
      <w:r>
        <w:rPr>
          <w:w w:val="105"/>
        </w:rPr>
        <w:t>Determinación de huella cromatográfica.</w:t>
      </w:r>
    </w:p>
    <w:p w14:paraId="57A48037" w14:textId="77777777" w:rsidR="004A5527" w:rsidRDefault="00000000">
      <w:pPr>
        <w:pStyle w:val="Textoindependiente"/>
        <w:spacing w:before="12"/>
        <w:ind w:left="537"/>
      </w:pPr>
      <w:r>
        <w:rPr>
          <w:w w:val="105"/>
        </w:rPr>
        <w:t>Precio general (precio/parámetro):</w:t>
      </w:r>
    </w:p>
    <w:p w14:paraId="5CD7B497" w14:textId="77777777" w:rsidR="004A5527" w:rsidRDefault="00000000">
      <w:pPr>
        <w:pStyle w:val="Textoindependiente"/>
        <w:spacing w:before="9"/>
        <w:ind w:left="572"/>
      </w:pPr>
      <w:r>
        <w:rPr>
          <w:w w:val="105"/>
        </w:rPr>
        <w:t>......................................................................50,00 €</w:t>
      </w:r>
    </w:p>
    <w:p w14:paraId="5A37F34C" w14:textId="77777777" w:rsidR="004A5527" w:rsidRDefault="00000000">
      <w:pPr>
        <w:pStyle w:val="Textoindependiente"/>
        <w:spacing w:before="8"/>
        <w:ind w:left="537"/>
      </w:pPr>
      <w:r>
        <w:rPr>
          <w:w w:val="105"/>
        </w:rPr>
        <w:t>Precio reducido (comunidad universitaria):</w:t>
      </w:r>
    </w:p>
    <w:p w14:paraId="2F7DA0C6" w14:textId="77777777" w:rsidR="004A5527" w:rsidRDefault="00000000">
      <w:pPr>
        <w:pStyle w:val="Textoindependiente"/>
        <w:spacing w:before="8"/>
        <w:ind w:left="572"/>
      </w:pPr>
      <w:r>
        <w:rPr>
          <w:w w:val="105"/>
        </w:rPr>
        <w:t>......................................................................36,06 €</w:t>
      </w:r>
    </w:p>
    <w:p w14:paraId="018D9091" w14:textId="77777777" w:rsidR="004A5527" w:rsidRDefault="004A5527">
      <w:pPr>
        <w:pStyle w:val="Textoindependiente"/>
        <w:spacing w:before="8"/>
      </w:pPr>
    </w:p>
    <w:p w14:paraId="2EEFCCD7" w14:textId="77777777" w:rsidR="004A5527" w:rsidRDefault="00000000">
      <w:pPr>
        <w:pStyle w:val="Ttulo2"/>
        <w:ind w:left="539"/>
      </w:pPr>
      <w:r>
        <w:t>Servicios de Control de Materiales.</w:t>
      </w:r>
    </w:p>
    <w:p w14:paraId="4092167E" w14:textId="77777777" w:rsidR="004A5527" w:rsidRDefault="00000000">
      <w:pPr>
        <w:pStyle w:val="Ttulo5"/>
        <w:spacing w:before="177"/>
        <w:ind w:left="539"/>
      </w:pPr>
      <w:r>
        <w:rPr>
          <w:w w:val="105"/>
        </w:rPr>
        <w:t>Tracción.</w:t>
      </w:r>
    </w:p>
    <w:p w14:paraId="3F75C291" w14:textId="77777777" w:rsidR="004A5527" w:rsidRDefault="00000000">
      <w:pPr>
        <w:pStyle w:val="Textoindependiente"/>
        <w:spacing w:before="12"/>
        <w:ind w:left="539"/>
      </w:pPr>
      <w:r>
        <w:rPr>
          <w:w w:val="105"/>
        </w:rPr>
        <w:t>Precio general (precio/ensayo):</w:t>
      </w:r>
    </w:p>
    <w:p w14:paraId="23B60E4B" w14:textId="77777777" w:rsidR="004A5527" w:rsidRDefault="00000000">
      <w:pPr>
        <w:pStyle w:val="Textoindependiente"/>
        <w:spacing w:before="8"/>
        <w:ind w:left="574"/>
      </w:pPr>
      <w:r>
        <w:rPr>
          <w:w w:val="105"/>
        </w:rPr>
        <w:t>......................................................................45,00 €</w:t>
      </w:r>
    </w:p>
    <w:p w14:paraId="1A4F1004" w14:textId="77777777" w:rsidR="004A5527" w:rsidRDefault="004A5527">
      <w:pPr>
        <w:pStyle w:val="Textoindependiente"/>
        <w:spacing w:before="3"/>
        <w:rPr>
          <w:sz w:val="15"/>
        </w:rPr>
      </w:pPr>
    </w:p>
    <w:p w14:paraId="662628D7" w14:textId="77777777" w:rsidR="004A5527" w:rsidRDefault="00000000">
      <w:pPr>
        <w:pStyle w:val="Ttulo5"/>
        <w:ind w:left="539"/>
      </w:pPr>
      <w:r>
        <w:rPr>
          <w:w w:val="105"/>
        </w:rPr>
        <w:t>Plegado.</w:t>
      </w:r>
    </w:p>
    <w:p w14:paraId="60F9B391" w14:textId="77777777" w:rsidR="004A5527" w:rsidRDefault="00000000">
      <w:pPr>
        <w:pStyle w:val="Textoindependiente"/>
        <w:spacing w:before="12"/>
        <w:ind w:left="539"/>
      </w:pPr>
      <w:r>
        <w:rPr>
          <w:w w:val="105"/>
        </w:rPr>
        <w:t>Precio general (precio/ensayo):</w:t>
      </w:r>
    </w:p>
    <w:p w14:paraId="666ABE5B" w14:textId="77777777" w:rsidR="004A5527" w:rsidRDefault="00000000">
      <w:pPr>
        <w:pStyle w:val="Textoindependiente"/>
        <w:spacing w:before="9"/>
        <w:ind w:left="574"/>
      </w:pPr>
      <w:r>
        <w:rPr>
          <w:w w:val="105"/>
        </w:rPr>
        <w:t>......................................................................45,00 €</w:t>
      </w:r>
    </w:p>
    <w:p w14:paraId="28158C7D" w14:textId="77777777" w:rsidR="004A5527" w:rsidRDefault="004A5527">
      <w:pPr>
        <w:pStyle w:val="Textoindependiente"/>
        <w:spacing w:before="3"/>
        <w:rPr>
          <w:sz w:val="15"/>
        </w:rPr>
      </w:pPr>
    </w:p>
    <w:p w14:paraId="5DBB72AC" w14:textId="77777777" w:rsidR="004A5527" w:rsidRDefault="00000000">
      <w:pPr>
        <w:pStyle w:val="Ttulo5"/>
        <w:ind w:left="539"/>
      </w:pPr>
      <w:r>
        <w:rPr>
          <w:w w:val="105"/>
        </w:rPr>
        <w:t>Resiliencia.</w:t>
      </w:r>
    </w:p>
    <w:p w14:paraId="7B2B1376" w14:textId="77777777" w:rsidR="004A5527" w:rsidRDefault="00000000">
      <w:pPr>
        <w:pStyle w:val="Textoindependiente"/>
        <w:spacing w:before="12"/>
        <w:ind w:left="539"/>
      </w:pPr>
      <w:r>
        <w:rPr>
          <w:w w:val="105"/>
        </w:rPr>
        <w:t>Precio general (precio/ensayo):</w:t>
      </w:r>
    </w:p>
    <w:p w14:paraId="3E96940C" w14:textId="77777777" w:rsidR="004A5527" w:rsidRDefault="00000000">
      <w:pPr>
        <w:pStyle w:val="Textoindependiente"/>
        <w:spacing w:before="8"/>
        <w:ind w:left="574"/>
      </w:pPr>
      <w:r>
        <w:rPr>
          <w:w w:val="105"/>
        </w:rPr>
        <w:t>......................................................................30,00 €</w:t>
      </w:r>
    </w:p>
    <w:p w14:paraId="31BA65B4" w14:textId="77777777" w:rsidR="004A5527" w:rsidRDefault="004A5527">
      <w:pPr>
        <w:pStyle w:val="Textoindependiente"/>
        <w:spacing w:before="3"/>
        <w:rPr>
          <w:sz w:val="15"/>
        </w:rPr>
      </w:pPr>
    </w:p>
    <w:p w14:paraId="56DC7FF5" w14:textId="77777777" w:rsidR="004A5527" w:rsidRDefault="00000000">
      <w:pPr>
        <w:pStyle w:val="Ttulo5"/>
        <w:spacing w:before="1"/>
        <w:ind w:left="538"/>
      </w:pPr>
      <w:r>
        <w:rPr>
          <w:w w:val="105"/>
        </w:rPr>
        <w:t>Durezas.</w:t>
      </w:r>
    </w:p>
    <w:p w14:paraId="6425C47A" w14:textId="77777777" w:rsidR="004A5527" w:rsidRDefault="00000000">
      <w:pPr>
        <w:pStyle w:val="Textoindependiente"/>
        <w:spacing w:before="12"/>
        <w:ind w:left="538"/>
      </w:pPr>
      <w:r>
        <w:rPr>
          <w:w w:val="105"/>
        </w:rPr>
        <w:t>Precio general (precio/ensayo):</w:t>
      </w:r>
    </w:p>
    <w:p w14:paraId="17EF5A6F" w14:textId="77777777" w:rsidR="004A5527" w:rsidRDefault="00000000">
      <w:pPr>
        <w:pStyle w:val="Textoindependiente"/>
        <w:spacing w:before="8"/>
        <w:ind w:left="574"/>
      </w:pPr>
      <w:r>
        <w:rPr>
          <w:w w:val="105"/>
        </w:rPr>
        <w:t>......................................................................45,00 €</w:t>
      </w:r>
    </w:p>
    <w:p w14:paraId="546D0D32" w14:textId="77777777" w:rsidR="004A5527" w:rsidRDefault="004A5527">
      <w:pPr>
        <w:pStyle w:val="Textoindependiente"/>
        <w:spacing w:before="1"/>
        <w:rPr>
          <w:sz w:val="15"/>
        </w:rPr>
      </w:pPr>
    </w:p>
    <w:p w14:paraId="76A00BD4" w14:textId="77777777" w:rsidR="004A5527" w:rsidRDefault="00000000">
      <w:pPr>
        <w:pStyle w:val="Ttulo5"/>
        <w:ind w:left="538"/>
      </w:pPr>
      <w:r>
        <w:rPr>
          <w:w w:val="105"/>
        </w:rPr>
        <w:t>Metalogriafía.</w:t>
      </w:r>
    </w:p>
    <w:p w14:paraId="74F2CDF5" w14:textId="77777777" w:rsidR="004A5527" w:rsidRDefault="00000000">
      <w:pPr>
        <w:pStyle w:val="Textoindependiente"/>
        <w:spacing w:before="15"/>
        <w:ind w:left="538"/>
      </w:pPr>
      <w:r>
        <w:rPr>
          <w:w w:val="105"/>
        </w:rPr>
        <w:t>Precio general (precio/ensayo):</w:t>
      </w:r>
    </w:p>
    <w:p w14:paraId="21D41948" w14:textId="77777777" w:rsidR="004A5527" w:rsidRDefault="00000000">
      <w:pPr>
        <w:pStyle w:val="Textoindependiente"/>
        <w:spacing w:before="8"/>
        <w:ind w:left="574"/>
      </w:pPr>
      <w:r>
        <w:rPr>
          <w:w w:val="105"/>
        </w:rPr>
        <w:t>......................................................................60,00 €</w:t>
      </w:r>
    </w:p>
    <w:p w14:paraId="60DA9A93" w14:textId="77777777" w:rsidR="004A5527" w:rsidRDefault="004A5527">
      <w:pPr>
        <w:pStyle w:val="Textoindependiente"/>
        <w:spacing w:before="1"/>
        <w:rPr>
          <w:sz w:val="15"/>
        </w:rPr>
      </w:pPr>
    </w:p>
    <w:p w14:paraId="3D68D4D1" w14:textId="77777777" w:rsidR="004A5527" w:rsidRDefault="00000000">
      <w:pPr>
        <w:pStyle w:val="Ttulo5"/>
        <w:ind w:left="538"/>
      </w:pPr>
      <w:r>
        <w:rPr>
          <w:w w:val="105"/>
        </w:rPr>
        <w:t>Determinación de constituyentes.</w:t>
      </w:r>
    </w:p>
    <w:p w14:paraId="79B9207A" w14:textId="77777777" w:rsidR="004A5527" w:rsidRDefault="00000000">
      <w:pPr>
        <w:pStyle w:val="Textoindependiente"/>
        <w:spacing w:before="14"/>
        <w:ind w:left="538"/>
      </w:pPr>
      <w:r>
        <w:rPr>
          <w:w w:val="105"/>
        </w:rPr>
        <w:t>Precio general (precio/ensayo):</w:t>
      </w:r>
    </w:p>
    <w:p w14:paraId="4E1FDE42" w14:textId="77777777" w:rsidR="004A5527" w:rsidRDefault="00000000">
      <w:pPr>
        <w:pStyle w:val="Textoindependiente"/>
        <w:spacing w:before="8"/>
        <w:ind w:left="574"/>
      </w:pPr>
      <w:r>
        <w:rPr>
          <w:w w:val="105"/>
        </w:rPr>
        <w:t>....................................................................150,00 €</w:t>
      </w:r>
    </w:p>
    <w:p w14:paraId="379E6038" w14:textId="77777777" w:rsidR="004A5527" w:rsidRDefault="004A5527">
      <w:pPr>
        <w:pStyle w:val="Textoindependiente"/>
        <w:spacing w:before="1"/>
        <w:rPr>
          <w:sz w:val="15"/>
        </w:rPr>
      </w:pPr>
    </w:p>
    <w:p w14:paraId="51DE20CE" w14:textId="77777777" w:rsidR="004A5527" w:rsidRDefault="00000000">
      <w:pPr>
        <w:pStyle w:val="Ttulo5"/>
        <w:spacing w:before="1"/>
        <w:ind w:left="539"/>
      </w:pPr>
      <w:r>
        <w:rPr>
          <w:w w:val="105"/>
        </w:rPr>
        <w:t>Roturas en servicio.</w:t>
      </w:r>
    </w:p>
    <w:p w14:paraId="519D5E38" w14:textId="77777777" w:rsidR="004A5527" w:rsidRDefault="00000000">
      <w:pPr>
        <w:pStyle w:val="Textoindependiente"/>
        <w:spacing w:before="14"/>
        <w:ind w:left="539"/>
      </w:pPr>
      <w:r>
        <w:rPr>
          <w:w w:val="105"/>
        </w:rPr>
        <w:t>Precio general (precio/hora y experto):</w:t>
      </w:r>
    </w:p>
    <w:p w14:paraId="1D346CF4" w14:textId="77777777" w:rsidR="004A5527" w:rsidRDefault="00000000">
      <w:pPr>
        <w:pStyle w:val="Textoindependiente"/>
        <w:spacing w:before="8"/>
        <w:ind w:left="574"/>
      </w:pPr>
      <w:r>
        <w:rPr>
          <w:w w:val="105"/>
        </w:rPr>
        <w:t>......................................................................90,00 €</w:t>
      </w:r>
    </w:p>
    <w:p w14:paraId="7F44819D" w14:textId="77777777" w:rsidR="004A5527" w:rsidRDefault="004A5527">
      <w:pPr>
        <w:pStyle w:val="Textoindependiente"/>
        <w:spacing w:before="8"/>
      </w:pPr>
    </w:p>
    <w:p w14:paraId="022D4DFD" w14:textId="77777777" w:rsidR="004A5527" w:rsidRDefault="00000000">
      <w:pPr>
        <w:spacing w:line="242" w:lineRule="auto"/>
        <w:ind w:left="539" w:right="2461"/>
        <w:jc w:val="both"/>
        <w:rPr>
          <w:sz w:val="13"/>
        </w:rPr>
      </w:pPr>
      <w:r>
        <w:rPr>
          <w:sz w:val="13"/>
        </w:rPr>
        <w:t>El</w:t>
      </w:r>
      <w:r>
        <w:rPr>
          <w:spacing w:val="-4"/>
          <w:sz w:val="13"/>
        </w:rPr>
        <w:t xml:space="preserve"> </w:t>
      </w:r>
      <w:r>
        <w:rPr>
          <w:sz w:val="13"/>
        </w:rPr>
        <w:t>precio</w:t>
      </w:r>
      <w:r>
        <w:rPr>
          <w:spacing w:val="-5"/>
          <w:sz w:val="13"/>
        </w:rPr>
        <w:t xml:space="preserve"> </w:t>
      </w:r>
      <w:r>
        <w:rPr>
          <w:sz w:val="13"/>
        </w:rPr>
        <w:t>de</w:t>
      </w:r>
      <w:r>
        <w:rPr>
          <w:spacing w:val="-7"/>
          <w:sz w:val="13"/>
        </w:rPr>
        <w:t xml:space="preserve"> </w:t>
      </w:r>
      <w:r>
        <w:rPr>
          <w:sz w:val="13"/>
        </w:rPr>
        <w:t>los</w:t>
      </w:r>
      <w:r>
        <w:rPr>
          <w:spacing w:val="-4"/>
          <w:sz w:val="13"/>
        </w:rPr>
        <w:t xml:space="preserve"> </w:t>
      </w:r>
      <w:r>
        <w:rPr>
          <w:sz w:val="13"/>
        </w:rPr>
        <w:t>trabajos</w:t>
      </w:r>
      <w:r>
        <w:rPr>
          <w:spacing w:val="-3"/>
          <w:sz w:val="13"/>
        </w:rPr>
        <w:t xml:space="preserve"> </w:t>
      </w:r>
      <w:r>
        <w:rPr>
          <w:sz w:val="13"/>
        </w:rPr>
        <w:t>realizados</w:t>
      </w:r>
      <w:r>
        <w:rPr>
          <w:spacing w:val="-5"/>
          <w:sz w:val="13"/>
        </w:rPr>
        <w:t xml:space="preserve"> </w:t>
      </w:r>
      <w:r>
        <w:rPr>
          <w:sz w:val="13"/>
        </w:rPr>
        <w:t>fuera</w:t>
      </w:r>
      <w:r>
        <w:rPr>
          <w:spacing w:val="-5"/>
          <w:sz w:val="13"/>
        </w:rPr>
        <w:t xml:space="preserve"> </w:t>
      </w:r>
      <w:r>
        <w:rPr>
          <w:sz w:val="13"/>
        </w:rPr>
        <w:t>del</w:t>
      </w:r>
      <w:r>
        <w:rPr>
          <w:spacing w:val="-3"/>
          <w:sz w:val="13"/>
        </w:rPr>
        <w:t xml:space="preserve"> </w:t>
      </w:r>
      <w:r>
        <w:rPr>
          <w:sz w:val="13"/>
        </w:rPr>
        <w:t>laboratorio se discutirán con el peticionario del servicio en función de la dificultad, traslado de equipos, desplazamientos, etc.</w:t>
      </w:r>
    </w:p>
    <w:p w14:paraId="1F159065" w14:textId="77777777" w:rsidR="004A5527" w:rsidRDefault="004A5527">
      <w:pPr>
        <w:pStyle w:val="Textoindependiente"/>
        <w:spacing w:before="7"/>
      </w:pPr>
    </w:p>
    <w:p w14:paraId="19512FFD" w14:textId="77777777" w:rsidR="004A5527" w:rsidRDefault="00000000">
      <w:pPr>
        <w:pStyle w:val="Ttulo2"/>
        <w:ind w:left="539" w:right="2409"/>
      </w:pPr>
      <w:r>
        <w:t>Servicio de Fabricación de Prototipos de Circuitos Impresos y Sistemas Electrónicos</w:t>
      </w:r>
    </w:p>
    <w:p w14:paraId="5AAAB75A" w14:textId="77777777" w:rsidR="004A5527" w:rsidRDefault="004A5527">
      <w:pPr>
        <w:pStyle w:val="Textoindependiente"/>
        <w:spacing w:before="10"/>
        <w:rPr>
          <w:b/>
          <w:sz w:val="15"/>
        </w:rPr>
      </w:pPr>
    </w:p>
    <w:p w14:paraId="6248EB9C" w14:textId="77777777" w:rsidR="004A5527" w:rsidRDefault="00000000">
      <w:pPr>
        <w:pStyle w:val="Textoindependiente"/>
        <w:ind w:left="539"/>
      </w:pPr>
      <w:r>
        <w:rPr>
          <w:w w:val="105"/>
        </w:rPr>
        <w:t>(ver tabla)</w:t>
      </w:r>
    </w:p>
    <w:p w14:paraId="22839970" w14:textId="77777777" w:rsidR="004A5527" w:rsidRDefault="004A5527">
      <w:pPr>
        <w:sectPr w:rsidR="004A5527" w:rsidSect="004F0784">
          <w:type w:val="continuous"/>
          <w:pgSz w:w="11900" w:h="16840"/>
          <w:pgMar w:top="1000" w:right="0" w:bottom="980" w:left="1660" w:header="720" w:footer="720" w:gutter="0"/>
          <w:cols w:num="2" w:space="720" w:equalWidth="0">
            <w:col w:w="4001" w:space="40"/>
            <w:col w:w="6199"/>
          </w:cols>
        </w:sectPr>
      </w:pPr>
    </w:p>
    <w:p w14:paraId="2DA22864" w14:textId="77777777" w:rsidR="004A5527" w:rsidRDefault="00000000">
      <w:pPr>
        <w:pStyle w:val="Textoindependiente"/>
        <w:spacing w:before="8"/>
        <w:ind w:left="570"/>
      </w:pPr>
      <w:r>
        <w:rPr>
          <w:w w:val="105"/>
        </w:rPr>
        <w:t>(El número de circuitos será el que entre en la superficie máxima).</w:t>
      </w:r>
    </w:p>
    <w:p w14:paraId="40F461D7" w14:textId="77777777" w:rsidR="004A5527" w:rsidRDefault="004A5527">
      <w:pPr>
        <w:pStyle w:val="Textoindependiente"/>
        <w:spacing w:before="1"/>
        <w:rPr>
          <w:sz w:val="15"/>
        </w:rPr>
      </w:pPr>
    </w:p>
    <w:tbl>
      <w:tblPr>
        <w:tblStyle w:val="TableNormal"/>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4"/>
        <w:gridCol w:w="1278"/>
        <w:gridCol w:w="1278"/>
        <w:gridCol w:w="1280"/>
        <w:gridCol w:w="1333"/>
      </w:tblGrid>
      <w:tr w:rsidR="004A5527" w14:paraId="4461FC4F" w14:textId="77777777">
        <w:trPr>
          <w:trHeight w:val="145"/>
        </w:trPr>
        <w:tc>
          <w:tcPr>
            <w:tcW w:w="1624" w:type="dxa"/>
            <w:tcBorders>
              <w:bottom w:val="double" w:sz="1" w:space="0" w:color="000000"/>
            </w:tcBorders>
          </w:tcPr>
          <w:p w14:paraId="7A5A42F4" w14:textId="77777777" w:rsidR="004A5527" w:rsidRDefault="00000000">
            <w:pPr>
              <w:pStyle w:val="TableParagraph"/>
              <w:spacing w:line="125" w:lineRule="exact"/>
              <w:ind w:left="270"/>
              <w:rPr>
                <w:sz w:val="13"/>
              </w:rPr>
            </w:pPr>
            <w:r>
              <w:rPr>
                <w:sz w:val="13"/>
              </w:rPr>
              <w:t>Circuitos impresos</w:t>
            </w:r>
          </w:p>
        </w:tc>
        <w:tc>
          <w:tcPr>
            <w:tcW w:w="1278" w:type="dxa"/>
            <w:tcBorders>
              <w:bottom w:val="double" w:sz="1" w:space="0" w:color="000000"/>
            </w:tcBorders>
          </w:tcPr>
          <w:p w14:paraId="73C78046" w14:textId="77777777" w:rsidR="004A5527" w:rsidRDefault="00000000">
            <w:pPr>
              <w:pStyle w:val="TableParagraph"/>
              <w:spacing w:line="125" w:lineRule="exact"/>
              <w:ind w:left="82" w:right="75"/>
              <w:jc w:val="center"/>
              <w:rPr>
                <w:sz w:val="13"/>
              </w:rPr>
            </w:pPr>
            <w:r>
              <w:rPr>
                <w:sz w:val="13"/>
              </w:rPr>
              <w:t>Superficie máxima</w:t>
            </w:r>
          </w:p>
        </w:tc>
        <w:tc>
          <w:tcPr>
            <w:tcW w:w="1278" w:type="dxa"/>
            <w:tcBorders>
              <w:bottom w:val="double" w:sz="1" w:space="0" w:color="000000"/>
            </w:tcBorders>
          </w:tcPr>
          <w:p w14:paraId="47910486" w14:textId="77777777" w:rsidR="004A5527" w:rsidRDefault="00000000">
            <w:pPr>
              <w:pStyle w:val="TableParagraph"/>
              <w:spacing w:line="125" w:lineRule="exact"/>
              <w:ind w:left="82" w:right="72"/>
              <w:jc w:val="center"/>
              <w:rPr>
                <w:sz w:val="13"/>
              </w:rPr>
            </w:pPr>
            <w:r>
              <w:rPr>
                <w:sz w:val="13"/>
              </w:rPr>
              <w:t>Coste clase 3</w:t>
            </w:r>
          </w:p>
        </w:tc>
        <w:tc>
          <w:tcPr>
            <w:tcW w:w="1280" w:type="dxa"/>
            <w:tcBorders>
              <w:bottom w:val="double" w:sz="1" w:space="0" w:color="000000"/>
            </w:tcBorders>
          </w:tcPr>
          <w:p w14:paraId="216775B4" w14:textId="77777777" w:rsidR="004A5527" w:rsidRDefault="00000000">
            <w:pPr>
              <w:pStyle w:val="TableParagraph"/>
              <w:spacing w:line="125" w:lineRule="exact"/>
              <w:ind w:left="108" w:right="101"/>
              <w:jc w:val="center"/>
              <w:rPr>
                <w:sz w:val="13"/>
              </w:rPr>
            </w:pPr>
            <w:r>
              <w:rPr>
                <w:sz w:val="13"/>
              </w:rPr>
              <w:t>Coste clase 4</w:t>
            </w:r>
          </w:p>
        </w:tc>
        <w:tc>
          <w:tcPr>
            <w:tcW w:w="1333" w:type="dxa"/>
            <w:tcBorders>
              <w:bottom w:val="double" w:sz="1" w:space="0" w:color="000000"/>
            </w:tcBorders>
          </w:tcPr>
          <w:p w14:paraId="191B38E2" w14:textId="77777777" w:rsidR="004A5527" w:rsidRDefault="00000000">
            <w:pPr>
              <w:pStyle w:val="TableParagraph"/>
              <w:spacing w:line="125" w:lineRule="exact"/>
              <w:ind w:left="251" w:right="243"/>
              <w:jc w:val="center"/>
              <w:rPr>
                <w:sz w:val="13"/>
              </w:rPr>
            </w:pPr>
            <w:r>
              <w:rPr>
                <w:sz w:val="13"/>
              </w:rPr>
              <w:t>Coste clase 5</w:t>
            </w:r>
          </w:p>
        </w:tc>
      </w:tr>
      <w:tr w:rsidR="004A5527" w14:paraId="669F0E84" w14:textId="77777777">
        <w:trPr>
          <w:trHeight w:val="149"/>
        </w:trPr>
        <w:tc>
          <w:tcPr>
            <w:tcW w:w="1624" w:type="dxa"/>
            <w:tcBorders>
              <w:top w:val="double" w:sz="1" w:space="0" w:color="000000"/>
            </w:tcBorders>
          </w:tcPr>
          <w:p w14:paraId="7E19441A" w14:textId="77777777" w:rsidR="004A5527" w:rsidRDefault="00000000">
            <w:pPr>
              <w:pStyle w:val="TableParagraph"/>
              <w:spacing w:line="129" w:lineRule="exact"/>
              <w:ind w:left="87"/>
              <w:rPr>
                <w:sz w:val="13"/>
              </w:rPr>
            </w:pPr>
            <w:r>
              <w:rPr>
                <w:sz w:val="13"/>
              </w:rPr>
              <w:t>Simple cara</w:t>
            </w:r>
          </w:p>
        </w:tc>
        <w:tc>
          <w:tcPr>
            <w:tcW w:w="1278" w:type="dxa"/>
            <w:tcBorders>
              <w:top w:val="double" w:sz="1" w:space="0" w:color="000000"/>
            </w:tcBorders>
          </w:tcPr>
          <w:p w14:paraId="2A569EBF" w14:textId="77777777" w:rsidR="004A5527" w:rsidRDefault="00000000">
            <w:pPr>
              <w:pStyle w:val="TableParagraph"/>
              <w:spacing w:line="129" w:lineRule="exact"/>
              <w:ind w:left="81" w:right="75"/>
              <w:jc w:val="center"/>
              <w:rPr>
                <w:sz w:val="13"/>
              </w:rPr>
            </w:pPr>
            <w:r>
              <w:rPr>
                <w:sz w:val="13"/>
              </w:rPr>
              <w:t>180x250 mm.</w:t>
            </w:r>
          </w:p>
        </w:tc>
        <w:tc>
          <w:tcPr>
            <w:tcW w:w="1278" w:type="dxa"/>
            <w:tcBorders>
              <w:top w:val="double" w:sz="1" w:space="0" w:color="000000"/>
            </w:tcBorders>
          </w:tcPr>
          <w:p w14:paraId="5814BE42" w14:textId="77777777" w:rsidR="004A5527" w:rsidRDefault="00000000">
            <w:pPr>
              <w:pStyle w:val="TableParagraph"/>
              <w:spacing w:line="129" w:lineRule="exact"/>
              <w:ind w:left="82" w:right="73"/>
              <w:jc w:val="center"/>
              <w:rPr>
                <w:sz w:val="13"/>
              </w:rPr>
            </w:pPr>
            <w:r>
              <w:rPr>
                <w:sz w:val="13"/>
              </w:rPr>
              <w:t>15,00</w:t>
            </w:r>
          </w:p>
        </w:tc>
        <w:tc>
          <w:tcPr>
            <w:tcW w:w="1280" w:type="dxa"/>
            <w:tcBorders>
              <w:top w:val="double" w:sz="1" w:space="0" w:color="000000"/>
            </w:tcBorders>
          </w:tcPr>
          <w:p w14:paraId="2ED3BEA6" w14:textId="77777777" w:rsidR="004A5527" w:rsidRDefault="00000000">
            <w:pPr>
              <w:pStyle w:val="TableParagraph"/>
              <w:spacing w:line="129" w:lineRule="exact"/>
              <w:ind w:left="108" w:right="102"/>
              <w:jc w:val="center"/>
              <w:rPr>
                <w:sz w:val="13"/>
              </w:rPr>
            </w:pPr>
            <w:r>
              <w:rPr>
                <w:sz w:val="13"/>
              </w:rPr>
              <w:t>18,00</w:t>
            </w:r>
          </w:p>
        </w:tc>
        <w:tc>
          <w:tcPr>
            <w:tcW w:w="1333" w:type="dxa"/>
            <w:tcBorders>
              <w:top w:val="double" w:sz="1" w:space="0" w:color="000000"/>
            </w:tcBorders>
          </w:tcPr>
          <w:p w14:paraId="0C45A386" w14:textId="77777777" w:rsidR="004A5527" w:rsidRDefault="00000000">
            <w:pPr>
              <w:pStyle w:val="TableParagraph"/>
              <w:spacing w:line="129" w:lineRule="exact"/>
              <w:ind w:left="246" w:right="243"/>
              <w:jc w:val="center"/>
              <w:rPr>
                <w:sz w:val="13"/>
              </w:rPr>
            </w:pPr>
            <w:r>
              <w:rPr>
                <w:sz w:val="13"/>
              </w:rPr>
              <w:t>25,00</w:t>
            </w:r>
          </w:p>
        </w:tc>
      </w:tr>
      <w:tr w:rsidR="004A5527" w14:paraId="7A879BA8" w14:textId="77777777">
        <w:trPr>
          <w:trHeight w:val="299"/>
        </w:trPr>
        <w:tc>
          <w:tcPr>
            <w:tcW w:w="1624" w:type="dxa"/>
          </w:tcPr>
          <w:p w14:paraId="7EFCB8B0" w14:textId="77777777" w:rsidR="004A5527" w:rsidRDefault="00000000">
            <w:pPr>
              <w:pStyle w:val="TableParagraph"/>
              <w:spacing w:line="147" w:lineRule="exact"/>
              <w:ind w:left="87"/>
              <w:rPr>
                <w:sz w:val="13"/>
              </w:rPr>
            </w:pPr>
            <w:r>
              <w:rPr>
                <w:sz w:val="13"/>
              </w:rPr>
              <w:t>Doble cara (sin</w:t>
            </w:r>
          </w:p>
          <w:p w14:paraId="404636DE" w14:textId="77777777" w:rsidR="004A5527" w:rsidRDefault="00000000">
            <w:pPr>
              <w:pStyle w:val="TableParagraph"/>
              <w:spacing w:line="132" w:lineRule="exact"/>
              <w:ind w:left="87"/>
              <w:rPr>
                <w:sz w:val="13"/>
              </w:rPr>
            </w:pPr>
            <w:r>
              <w:rPr>
                <w:sz w:val="13"/>
              </w:rPr>
              <w:t>metalizar)</w:t>
            </w:r>
          </w:p>
        </w:tc>
        <w:tc>
          <w:tcPr>
            <w:tcW w:w="1278" w:type="dxa"/>
          </w:tcPr>
          <w:p w14:paraId="60B3B119" w14:textId="77777777" w:rsidR="004A5527" w:rsidRDefault="00000000">
            <w:pPr>
              <w:pStyle w:val="TableParagraph"/>
              <w:spacing w:line="147" w:lineRule="exact"/>
              <w:ind w:left="81" w:right="75"/>
              <w:jc w:val="center"/>
              <w:rPr>
                <w:sz w:val="13"/>
              </w:rPr>
            </w:pPr>
            <w:r>
              <w:rPr>
                <w:sz w:val="13"/>
              </w:rPr>
              <w:t>180x250 mm.</w:t>
            </w:r>
          </w:p>
        </w:tc>
        <w:tc>
          <w:tcPr>
            <w:tcW w:w="1278" w:type="dxa"/>
          </w:tcPr>
          <w:p w14:paraId="689DECBD" w14:textId="77777777" w:rsidR="004A5527" w:rsidRDefault="00000000">
            <w:pPr>
              <w:pStyle w:val="TableParagraph"/>
              <w:spacing w:line="147" w:lineRule="exact"/>
              <w:ind w:left="82" w:right="73"/>
              <w:jc w:val="center"/>
              <w:rPr>
                <w:sz w:val="13"/>
              </w:rPr>
            </w:pPr>
            <w:r>
              <w:rPr>
                <w:sz w:val="13"/>
              </w:rPr>
              <w:t>20,00</w:t>
            </w:r>
          </w:p>
        </w:tc>
        <w:tc>
          <w:tcPr>
            <w:tcW w:w="1280" w:type="dxa"/>
          </w:tcPr>
          <w:p w14:paraId="0D8FF4A4" w14:textId="77777777" w:rsidR="004A5527" w:rsidRDefault="00000000">
            <w:pPr>
              <w:pStyle w:val="TableParagraph"/>
              <w:spacing w:line="147" w:lineRule="exact"/>
              <w:ind w:left="108" w:right="102"/>
              <w:jc w:val="center"/>
              <w:rPr>
                <w:sz w:val="13"/>
              </w:rPr>
            </w:pPr>
            <w:r>
              <w:rPr>
                <w:sz w:val="13"/>
              </w:rPr>
              <w:t>25,00</w:t>
            </w:r>
          </w:p>
        </w:tc>
        <w:tc>
          <w:tcPr>
            <w:tcW w:w="1333" w:type="dxa"/>
          </w:tcPr>
          <w:p w14:paraId="66A8F338" w14:textId="77777777" w:rsidR="004A5527" w:rsidRDefault="00000000">
            <w:pPr>
              <w:pStyle w:val="TableParagraph"/>
              <w:spacing w:line="147" w:lineRule="exact"/>
              <w:ind w:left="246" w:right="243"/>
              <w:jc w:val="center"/>
              <w:rPr>
                <w:sz w:val="13"/>
              </w:rPr>
            </w:pPr>
            <w:r>
              <w:rPr>
                <w:sz w:val="13"/>
              </w:rPr>
              <w:t>30,00</w:t>
            </w:r>
          </w:p>
        </w:tc>
      </w:tr>
      <w:tr w:rsidR="004A5527" w14:paraId="2E45F6DC" w14:textId="77777777">
        <w:trPr>
          <w:trHeight w:val="149"/>
        </w:trPr>
        <w:tc>
          <w:tcPr>
            <w:tcW w:w="1624" w:type="dxa"/>
          </w:tcPr>
          <w:p w14:paraId="3F6B86F3" w14:textId="77777777" w:rsidR="004A5527" w:rsidRDefault="00000000">
            <w:pPr>
              <w:pStyle w:val="TableParagraph"/>
              <w:spacing w:line="129" w:lineRule="exact"/>
              <w:ind w:left="87"/>
              <w:rPr>
                <w:sz w:val="13"/>
              </w:rPr>
            </w:pPr>
            <w:r>
              <w:rPr>
                <w:sz w:val="13"/>
              </w:rPr>
              <w:t>Doble cara (metalizada)</w:t>
            </w:r>
          </w:p>
        </w:tc>
        <w:tc>
          <w:tcPr>
            <w:tcW w:w="1278" w:type="dxa"/>
          </w:tcPr>
          <w:p w14:paraId="1B24E921" w14:textId="77777777" w:rsidR="004A5527" w:rsidRDefault="00000000">
            <w:pPr>
              <w:pStyle w:val="TableParagraph"/>
              <w:spacing w:line="129" w:lineRule="exact"/>
              <w:ind w:left="81" w:right="75"/>
              <w:jc w:val="center"/>
              <w:rPr>
                <w:sz w:val="13"/>
              </w:rPr>
            </w:pPr>
            <w:r>
              <w:rPr>
                <w:sz w:val="13"/>
              </w:rPr>
              <w:t>160x250 mm.</w:t>
            </w:r>
          </w:p>
        </w:tc>
        <w:tc>
          <w:tcPr>
            <w:tcW w:w="1278" w:type="dxa"/>
          </w:tcPr>
          <w:p w14:paraId="72104A16" w14:textId="77777777" w:rsidR="004A5527" w:rsidRDefault="00000000">
            <w:pPr>
              <w:pStyle w:val="TableParagraph"/>
              <w:spacing w:line="129" w:lineRule="exact"/>
              <w:ind w:left="82" w:right="73"/>
              <w:jc w:val="center"/>
              <w:rPr>
                <w:sz w:val="13"/>
              </w:rPr>
            </w:pPr>
            <w:r>
              <w:rPr>
                <w:sz w:val="13"/>
              </w:rPr>
              <w:t>29,00</w:t>
            </w:r>
          </w:p>
        </w:tc>
        <w:tc>
          <w:tcPr>
            <w:tcW w:w="1280" w:type="dxa"/>
          </w:tcPr>
          <w:p w14:paraId="75F7298C" w14:textId="77777777" w:rsidR="004A5527" w:rsidRDefault="00000000">
            <w:pPr>
              <w:pStyle w:val="TableParagraph"/>
              <w:spacing w:line="129" w:lineRule="exact"/>
              <w:ind w:left="108" w:right="102"/>
              <w:jc w:val="center"/>
              <w:rPr>
                <w:sz w:val="13"/>
              </w:rPr>
            </w:pPr>
            <w:r>
              <w:rPr>
                <w:sz w:val="13"/>
              </w:rPr>
              <w:t>34,00</w:t>
            </w:r>
          </w:p>
        </w:tc>
        <w:tc>
          <w:tcPr>
            <w:tcW w:w="1333" w:type="dxa"/>
          </w:tcPr>
          <w:p w14:paraId="2601CDEE" w14:textId="77777777" w:rsidR="004A5527" w:rsidRDefault="00000000">
            <w:pPr>
              <w:pStyle w:val="TableParagraph"/>
              <w:spacing w:line="129" w:lineRule="exact"/>
              <w:ind w:left="246" w:right="243"/>
              <w:jc w:val="center"/>
              <w:rPr>
                <w:sz w:val="13"/>
              </w:rPr>
            </w:pPr>
            <w:r>
              <w:rPr>
                <w:sz w:val="13"/>
              </w:rPr>
              <w:t>39,00</w:t>
            </w:r>
          </w:p>
        </w:tc>
      </w:tr>
    </w:tbl>
    <w:p w14:paraId="4D1C0FC4" w14:textId="77777777" w:rsidR="004A5527" w:rsidRDefault="004A5527">
      <w:pPr>
        <w:pStyle w:val="Textoindependiente"/>
        <w:rPr>
          <w:sz w:val="16"/>
        </w:rPr>
      </w:pPr>
    </w:p>
    <w:p w14:paraId="4895B4BC" w14:textId="77777777" w:rsidR="004A5527" w:rsidRDefault="004A5527">
      <w:pPr>
        <w:pStyle w:val="Textoindependiente"/>
        <w:rPr>
          <w:sz w:val="16"/>
        </w:rPr>
      </w:pPr>
    </w:p>
    <w:p w14:paraId="324364AB" w14:textId="77777777" w:rsidR="004A5527" w:rsidRDefault="004A5527">
      <w:pPr>
        <w:pStyle w:val="Textoindependiente"/>
        <w:spacing w:before="5"/>
        <w:rPr>
          <w:sz w:val="20"/>
        </w:rPr>
      </w:pPr>
    </w:p>
    <w:p w14:paraId="5E79BBD3" w14:textId="77777777" w:rsidR="004A5527" w:rsidRDefault="00000000">
      <w:pPr>
        <w:pStyle w:val="Ttulo4"/>
        <w:spacing w:before="1"/>
        <w:ind w:left="0" w:right="1660"/>
      </w:pPr>
      <w:r>
        <w:t>-43-</w:t>
      </w:r>
    </w:p>
    <w:p w14:paraId="7F278755" w14:textId="77777777" w:rsidR="004A5527" w:rsidRDefault="004A5527">
      <w:pPr>
        <w:pStyle w:val="Textoindependiente"/>
        <w:rPr>
          <w:sz w:val="20"/>
        </w:rPr>
      </w:pPr>
    </w:p>
    <w:p w14:paraId="2A7FC77C" w14:textId="77777777" w:rsidR="004A5527" w:rsidRDefault="004A5527">
      <w:pPr>
        <w:pStyle w:val="Textoindependiente"/>
        <w:rPr>
          <w:sz w:val="20"/>
        </w:rPr>
      </w:pPr>
    </w:p>
    <w:p w14:paraId="0314A06A" w14:textId="77777777" w:rsidR="004A5527" w:rsidRDefault="004A5527">
      <w:pPr>
        <w:pStyle w:val="Textoindependiente"/>
        <w:spacing w:before="2" w:after="1"/>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382F7448" w14:textId="77777777">
        <w:trPr>
          <w:trHeight w:val="185"/>
        </w:trPr>
        <w:tc>
          <w:tcPr>
            <w:tcW w:w="6545" w:type="dxa"/>
            <w:gridSpan w:val="3"/>
            <w:tcBorders>
              <w:left w:val="single" w:sz="4" w:space="0" w:color="000000"/>
              <w:bottom w:val="single" w:sz="4" w:space="0" w:color="000000"/>
            </w:tcBorders>
          </w:tcPr>
          <w:p w14:paraId="495AB71B"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01F8E068"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F8CC719" w14:textId="77777777" w:rsidR="004A5527" w:rsidRDefault="00000000">
            <w:pPr>
              <w:pStyle w:val="TableParagraph"/>
              <w:spacing w:before="42"/>
              <w:ind w:left="234"/>
              <w:rPr>
                <w:sz w:val="12"/>
              </w:rPr>
            </w:pPr>
            <w:r>
              <w:rPr>
                <w:sz w:val="12"/>
              </w:rPr>
              <w:t>Página 44 / 202</w:t>
            </w:r>
          </w:p>
        </w:tc>
        <w:tc>
          <w:tcPr>
            <w:tcW w:w="5241" w:type="dxa"/>
            <w:gridSpan w:val="2"/>
            <w:tcBorders>
              <w:top w:val="single" w:sz="4" w:space="0" w:color="000000"/>
              <w:left w:val="single" w:sz="4" w:space="0" w:color="000000"/>
              <w:bottom w:val="single" w:sz="4" w:space="0" w:color="000000"/>
              <w:right w:val="single" w:sz="4" w:space="0" w:color="000000"/>
            </w:tcBorders>
          </w:tcPr>
          <w:p w14:paraId="26BED4DD"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6F17543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3C59926"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E911676"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37241C8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D063697"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26927AF"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5145A818"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F67F4A2"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220D985" w14:textId="77777777" w:rsidR="004A5527" w:rsidRDefault="00000000">
            <w:pPr>
              <w:pStyle w:val="TableParagraph"/>
              <w:spacing w:before="42"/>
              <w:ind w:left="246" w:right="237"/>
              <w:jc w:val="center"/>
              <w:rPr>
                <w:sz w:val="12"/>
              </w:rPr>
            </w:pPr>
            <w:r>
              <w:rPr>
                <w:sz w:val="12"/>
              </w:rPr>
              <w:t>09/01/2022 21:50:28</w:t>
            </w:r>
          </w:p>
        </w:tc>
      </w:tr>
    </w:tbl>
    <w:p w14:paraId="784E8652"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7783DD50" w14:textId="77777777" w:rsidR="004A5527" w:rsidRDefault="004A5527">
      <w:pPr>
        <w:pStyle w:val="Textoindependiente"/>
        <w:rPr>
          <w:sz w:val="20"/>
        </w:rPr>
      </w:pPr>
    </w:p>
    <w:p w14:paraId="18CE4B10" w14:textId="77777777" w:rsidR="004A5527" w:rsidRDefault="004A5527">
      <w:pPr>
        <w:pStyle w:val="Textoindependiente"/>
        <w:spacing w:before="7"/>
        <w:rPr>
          <w:sz w:val="20"/>
        </w:rPr>
      </w:pPr>
    </w:p>
    <w:p w14:paraId="3D22682C" w14:textId="77777777" w:rsidR="004A5527" w:rsidRDefault="00000000">
      <w:pPr>
        <w:pStyle w:val="Prrafodelista"/>
        <w:numPr>
          <w:ilvl w:val="0"/>
          <w:numId w:val="8"/>
        </w:numPr>
        <w:tabs>
          <w:tab w:val="left" w:pos="843"/>
          <w:tab w:val="left" w:pos="5562"/>
        </w:tabs>
        <w:spacing w:before="98"/>
        <w:ind w:hanging="216"/>
        <w:rPr>
          <w:sz w:val="16"/>
        </w:rPr>
      </w:pPr>
      <w:r>
        <w:rPr>
          <w:spacing w:val="6"/>
          <w:sz w:val="16"/>
        </w:rPr>
        <w:t xml:space="preserve">Servicios </w:t>
      </w:r>
      <w:r>
        <w:rPr>
          <w:spacing w:val="19"/>
          <w:sz w:val="16"/>
        </w:rPr>
        <w:t xml:space="preserve"> </w:t>
      </w:r>
      <w:r>
        <w:rPr>
          <w:spacing w:val="7"/>
          <w:sz w:val="16"/>
        </w:rPr>
        <w:t>Científico-Técnicos</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8"/>
          <w:sz w:val="16"/>
        </w:rPr>
        <w:t xml:space="preserve"> </w:t>
      </w:r>
      <w:r>
        <w:rPr>
          <w:spacing w:val="7"/>
          <w:sz w:val="16"/>
        </w:rPr>
        <w:t>2021</w:t>
      </w:r>
    </w:p>
    <w:p w14:paraId="6C034523" w14:textId="77777777" w:rsidR="004A5527" w:rsidRDefault="004A5527">
      <w:pPr>
        <w:pStyle w:val="Textoindependiente"/>
        <w:rPr>
          <w:sz w:val="20"/>
        </w:rPr>
      </w:pPr>
    </w:p>
    <w:p w14:paraId="548031CC" w14:textId="77777777" w:rsidR="004A5527" w:rsidRDefault="004A5527">
      <w:pPr>
        <w:pStyle w:val="Textoindependiente"/>
        <w:rPr>
          <w:sz w:val="20"/>
        </w:rPr>
      </w:pPr>
    </w:p>
    <w:p w14:paraId="5503301B" w14:textId="77777777" w:rsidR="004A5527" w:rsidRDefault="004A5527">
      <w:pPr>
        <w:pStyle w:val="Textoindependiente"/>
        <w:rPr>
          <w:sz w:val="20"/>
        </w:rPr>
      </w:pPr>
    </w:p>
    <w:p w14:paraId="76596335" w14:textId="77777777" w:rsidR="004A5527" w:rsidRDefault="004A5527">
      <w:pPr>
        <w:pStyle w:val="Textoindependiente"/>
        <w:rPr>
          <w:sz w:val="20"/>
        </w:rPr>
      </w:pPr>
    </w:p>
    <w:p w14:paraId="5E3FDB91" w14:textId="77777777" w:rsidR="004A5527" w:rsidRDefault="004A5527">
      <w:pPr>
        <w:pStyle w:val="Textoindependiente"/>
        <w:rPr>
          <w:sz w:val="20"/>
        </w:rPr>
      </w:pPr>
    </w:p>
    <w:p w14:paraId="52D7387E" w14:textId="77777777" w:rsidR="004A5527" w:rsidRDefault="004A5527">
      <w:pPr>
        <w:pStyle w:val="Textoindependiente"/>
        <w:spacing w:before="4"/>
        <w:rPr>
          <w:sz w:val="25"/>
        </w:rPr>
      </w:pPr>
    </w:p>
    <w:tbl>
      <w:tblPr>
        <w:tblStyle w:val="TableNormal"/>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4"/>
        <w:gridCol w:w="1278"/>
        <w:gridCol w:w="1278"/>
        <w:gridCol w:w="1280"/>
        <w:gridCol w:w="1333"/>
      </w:tblGrid>
      <w:tr w:rsidR="004A5527" w14:paraId="51F6EB62" w14:textId="77777777">
        <w:trPr>
          <w:trHeight w:val="147"/>
        </w:trPr>
        <w:tc>
          <w:tcPr>
            <w:tcW w:w="1624" w:type="dxa"/>
          </w:tcPr>
          <w:p w14:paraId="259F2C6A" w14:textId="77777777" w:rsidR="004A5527" w:rsidRDefault="00000000">
            <w:pPr>
              <w:pStyle w:val="TableParagraph"/>
              <w:spacing w:line="127" w:lineRule="exact"/>
              <w:ind w:left="87"/>
              <w:rPr>
                <w:sz w:val="13"/>
              </w:rPr>
            </w:pPr>
            <w:r>
              <w:rPr>
                <w:sz w:val="13"/>
              </w:rPr>
              <w:t>Multicapa (4 capas)</w:t>
            </w:r>
          </w:p>
        </w:tc>
        <w:tc>
          <w:tcPr>
            <w:tcW w:w="1278" w:type="dxa"/>
          </w:tcPr>
          <w:p w14:paraId="6677B4E6" w14:textId="77777777" w:rsidR="004A5527" w:rsidRDefault="00000000">
            <w:pPr>
              <w:pStyle w:val="TableParagraph"/>
              <w:spacing w:line="127" w:lineRule="exact"/>
              <w:ind w:left="81" w:right="75"/>
              <w:jc w:val="center"/>
              <w:rPr>
                <w:sz w:val="13"/>
              </w:rPr>
            </w:pPr>
            <w:r>
              <w:rPr>
                <w:sz w:val="13"/>
              </w:rPr>
              <w:t>160x250 mm.</w:t>
            </w:r>
          </w:p>
        </w:tc>
        <w:tc>
          <w:tcPr>
            <w:tcW w:w="1278" w:type="dxa"/>
          </w:tcPr>
          <w:p w14:paraId="1963C5F5" w14:textId="77777777" w:rsidR="004A5527" w:rsidRDefault="00000000">
            <w:pPr>
              <w:pStyle w:val="TableParagraph"/>
              <w:spacing w:line="127" w:lineRule="exact"/>
              <w:ind w:left="82" w:right="73"/>
              <w:jc w:val="center"/>
              <w:rPr>
                <w:sz w:val="13"/>
              </w:rPr>
            </w:pPr>
            <w:r>
              <w:rPr>
                <w:sz w:val="13"/>
              </w:rPr>
              <w:t>95,00</w:t>
            </w:r>
          </w:p>
        </w:tc>
        <w:tc>
          <w:tcPr>
            <w:tcW w:w="1280" w:type="dxa"/>
          </w:tcPr>
          <w:p w14:paraId="23ADF8C9" w14:textId="77777777" w:rsidR="004A5527" w:rsidRDefault="00000000">
            <w:pPr>
              <w:pStyle w:val="TableParagraph"/>
              <w:spacing w:line="127" w:lineRule="exact"/>
              <w:ind w:right="429"/>
              <w:jc w:val="right"/>
              <w:rPr>
                <w:sz w:val="13"/>
              </w:rPr>
            </w:pPr>
            <w:r>
              <w:rPr>
                <w:sz w:val="13"/>
              </w:rPr>
              <w:t>100,00</w:t>
            </w:r>
          </w:p>
        </w:tc>
        <w:tc>
          <w:tcPr>
            <w:tcW w:w="1333" w:type="dxa"/>
          </w:tcPr>
          <w:p w14:paraId="642DF402" w14:textId="77777777" w:rsidR="004A5527" w:rsidRDefault="00000000">
            <w:pPr>
              <w:pStyle w:val="TableParagraph"/>
              <w:spacing w:line="127" w:lineRule="exact"/>
              <w:ind w:left="248" w:right="243"/>
              <w:jc w:val="center"/>
              <w:rPr>
                <w:sz w:val="13"/>
              </w:rPr>
            </w:pPr>
            <w:r>
              <w:rPr>
                <w:sz w:val="13"/>
              </w:rPr>
              <w:t>110,00</w:t>
            </w:r>
          </w:p>
        </w:tc>
      </w:tr>
      <w:tr w:rsidR="004A5527" w14:paraId="10586410" w14:textId="77777777">
        <w:trPr>
          <w:trHeight w:val="149"/>
        </w:trPr>
        <w:tc>
          <w:tcPr>
            <w:tcW w:w="1624" w:type="dxa"/>
          </w:tcPr>
          <w:p w14:paraId="08B0F5B5" w14:textId="77777777" w:rsidR="004A5527" w:rsidRDefault="00000000">
            <w:pPr>
              <w:pStyle w:val="TableParagraph"/>
              <w:spacing w:line="129" w:lineRule="exact"/>
              <w:ind w:left="87"/>
              <w:rPr>
                <w:sz w:val="13"/>
              </w:rPr>
            </w:pPr>
            <w:r>
              <w:rPr>
                <w:sz w:val="13"/>
              </w:rPr>
              <w:t>Multicapa (6 capas)</w:t>
            </w:r>
          </w:p>
        </w:tc>
        <w:tc>
          <w:tcPr>
            <w:tcW w:w="1278" w:type="dxa"/>
          </w:tcPr>
          <w:p w14:paraId="07CED1D6" w14:textId="77777777" w:rsidR="004A5527" w:rsidRDefault="00000000">
            <w:pPr>
              <w:pStyle w:val="TableParagraph"/>
              <w:spacing w:line="129" w:lineRule="exact"/>
              <w:ind w:left="81" w:right="75"/>
              <w:jc w:val="center"/>
              <w:rPr>
                <w:sz w:val="13"/>
              </w:rPr>
            </w:pPr>
            <w:r>
              <w:rPr>
                <w:sz w:val="13"/>
              </w:rPr>
              <w:t>160x250 mm.</w:t>
            </w:r>
          </w:p>
        </w:tc>
        <w:tc>
          <w:tcPr>
            <w:tcW w:w="1278" w:type="dxa"/>
          </w:tcPr>
          <w:p w14:paraId="2454B13F" w14:textId="77777777" w:rsidR="004A5527" w:rsidRDefault="00000000">
            <w:pPr>
              <w:pStyle w:val="TableParagraph"/>
              <w:spacing w:line="129" w:lineRule="exact"/>
              <w:ind w:left="82" w:right="75"/>
              <w:jc w:val="center"/>
              <w:rPr>
                <w:sz w:val="13"/>
              </w:rPr>
            </w:pPr>
            <w:r>
              <w:rPr>
                <w:sz w:val="13"/>
              </w:rPr>
              <w:t>140,00</w:t>
            </w:r>
          </w:p>
        </w:tc>
        <w:tc>
          <w:tcPr>
            <w:tcW w:w="1280" w:type="dxa"/>
          </w:tcPr>
          <w:p w14:paraId="602081B2" w14:textId="77777777" w:rsidR="004A5527" w:rsidRDefault="00000000">
            <w:pPr>
              <w:pStyle w:val="TableParagraph"/>
              <w:spacing w:line="129" w:lineRule="exact"/>
              <w:ind w:right="429"/>
              <w:jc w:val="right"/>
              <w:rPr>
                <w:sz w:val="13"/>
              </w:rPr>
            </w:pPr>
            <w:r>
              <w:rPr>
                <w:sz w:val="13"/>
              </w:rPr>
              <w:t>150,00</w:t>
            </w:r>
          </w:p>
        </w:tc>
        <w:tc>
          <w:tcPr>
            <w:tcW w:w="1333" w:type="dxa"/>
          </w:tcPr>
          <w:p w14:paraId="5A1C7243" w14:textId="77777777" w:rsidR="004A5527" w:rsidRDefault="00000000">
            <w:pPr>
              <w:pStyle w:val="TableParagraph"/>
              <w:spacing w:line="129" w:lineRule="exact"/>
              <w:ind w:left="248" w:right="243"/>
              <w:jc w:val="center"/>
              <w:rPr>
                <w:sz w:val="13"/>
              </w:rPr>
            </w:pPr>
            <w:r>
              <w:rPr>
                <w:sz w:val="13"/>
              </w:rPr>
              <w:t>170,00</w:t>
            </w:r>
          </w:p>
        </w:tc>
      </w:tr>
      <w:tr w:rsidR="004A5527" w14:paraId="2D8C17B6" w14:textId="77777777">
        <w:trPr>
          <w:trHeight w:val="149"/>
        </w:trPr>
        <w:tc>
          <w:tcPr>
            <w:tcW w:w="1624" w:type="dxa"/>
          </w:tcPr>
          <w:p w14:paraId="2A03669F" w14:textId="77777777" w:rsidR="004A5527" w:rsidRDefault="00000000">
            <w:pPr>
              <w:pStyle w:val="TableParagraph"/>
              <w:spacing w:line="129" w:lineRule="exact"/>
              <w:ind w:left="87"/>
              <w:rPr>
                <w:sz w:val="13"/>
              </w:rPr>
            </w:pPr>
            <w:r>
              <w:rPr>
                <w:sz w:val="13"/>
              </w:rPr>
              <w:t>Multicapa (8 capas)</w:t>
            </w:r>
          </w:p>
        </w:tc>
        <w:tc>
          <w:tcPr>
            <w:tcW w:w="1278" w:type="dxa"/>
          </w:tcPr>
          <w:p w14:paraId="5F84AD10" w14:textId="77777777" w:rsidR="004A5527" w:rsidRDefault="00000000">
            <w:pPr>
              <w:pStyle w:val="TableParagraph"/>
              <w:spacing w:line="129" w:lineRule="exact"/>
              <w:ind w:left="81" w:right="75"/>
              <w:jc w:val="center"/>
              <w:rPr>
                <w:sz w:val="13"/>
              </w:rPr>
            </w:pPr>
            <w:r>
              <w:rPr>
                <w:sz w:val="13"/>
              </w:rPr>
              <w:t>160x250 mm.</w:t>
            </w:r>
          </w:p>
        </w:tc>
        <w:tc>
          <w:tcPr>
            <w:tcW w:w="1278" w:type="dxa"/>
          </w:tcPr>
          <w:p w14:paraId="7FF02DB4" w14:textId="77777777" w:rsidR="004A5527" w:rsidRDefault="00000000">
            <w:pPr>
              <w:pStyle w:val="TableParagraph"/>
              <w:spacing w:line="129" w:lineRule="exact"/>
              <w:ind w:left="82" w:right="75"/>
              <w:jc w:val="center"/>
              <w:rPr>
                <w:sz w:val="13"/>
              </w:rPr>
            </w:pPr>
            <w:r>
              <w:rPr>
                <w:sz w:val="13"/>
              </w:rPr>
              <w:t>185,00</w:t>
            </w:r>
          </w:p>
        </w:tc>
        <w:tc>
          <w:tcPr>
            <w:tcW w:w="1280" w:type="dxa"/>
          </w:tcPr>
          <w:p w14:paraId="3C164C00" w14:textId="77777777" w:rsidR="004A5527" w:rsidRDefault="00000000">
            <w:pPr>
              <w:pStyle w:val="TableParagraph"/>
              <w:spacing w:line="129" w:lineRule="exact"/>
              <w:ind w:right="429"/>
              <w:jc w:val="right"/>
              <w:rPr>
                <w:sz w:val="13"/>
              </w:rPr>
            </w:pPr>
            <w:r>
              <w:rPr>
                <w:sz w:val="13"/>
              </w:rPr>
              <w:t>200,00</w:t>
            </w:r>
          </w:p>
        </w:tc>
        <w:tc>
          <w:tcPr>
            <w:tcW w:w="1333" w:type="dxa"/>
          </w:tcPr>
          <w:p w14:paraId="3E6E6E59" w14:textId="77777777" w:rsidR="004A5527" w:rsidRDefault="00000000">
            <w:pPr>
              <w:pStyle w:val="TableParagraph"/>
              <w:spacing w:line="129" w:lineRule="exact"/>
              <w:ind w:left="248" w:right="243"/>
              <w:jc w:val="center"/>
              <w:rPr>
                <w:sz w:val="13"/>
              </w:rPr>
            </w:pPr>
            <w:r>
              <w:rPr>
                <w:sz w:val="13"/>
              </w:rPr>
              <w:t>230,00</w:t>
            </w:r>
          </w:p>
        </w:tc>
      </w:tr>
    </w:tbl>
    <w:p w14:paraId="7276709D" w14:textId="77777777" w:rsidR="004A5527" w:rsidRDefault="004A5527">
      <w:pPr>
        <w:pStyle w:val="Textoindependiente"/>
        <w:spacing w:before="4"/>
        <w:rPr>
          <w:sz w:val="6"/>
        </w:rPr>
      </w:pPr>
    </w:p>
    <w:p w14:paraId="44CB2C86" w14:textId="77777777" w:rsidR="004A5527" w:rsidRDefault="00000000">
      <w:pPr>
        <w:pStyle w:val="Textoindependiente"/>
        <w:spacing w:before="103"/>
        <w:ind w:left="570"/>
      </w:pPr>
      <w:r>
        <w:rPr>
          <w:w w:val="105"/>
        </w:rPr>
        <w:t>Calidades de Fabricación de Circuitos Impresos:</w:t>
      </w:r>
    </w:p>
    <w:p w14:paraId="4177E353" w14:textId="77777777" w:rsidR="004A5527" w:rsidRDefault="004A5527">
      <w:pPr>
        <w:pStyle w:val="Textoindependiente"/>
        <w:rPr>
          <w:sz w:val="15"/>
        </w:rPr>
      </w:pPr>
    </w:p>
    <w:tbl>
      <w:tblPr>
        <w:tblStyle w:val="TableNormal"/>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4"/>
        <w:gridCol w:w="1525"/>
        <w:gridCol w:w="1525"/>
        <w:gridCol w:w="1525"/>
      </w:tblGrid>
      <w:tr w:rsidR="004A5527" w14:paraId="0EA6A71E" w14:textId="77777777">
        <w:trPr>
          <w:trHeight w:val="147"/>
        </w:trPr>
        <w:tc>
          <w:tcPr>
            <w:tcW w:w="2214" w:type="dxa"/>
            <w:tcBorders>
              <w:bottom w:val="double" w:sz="1" w:space="0" w:color="000000"/>
            </w:tcBorders>
          </w:tcPr>
          <w:p w14:paraId="2F58CE68" w14:textId="77777777" w:rsidR="004A5527" w:rsidRDefault="00000000">
            <w:pPr>
              <w:pStyle w:val="TableParagraph"/>
              <w:spacing w:line="127" w:lineRule="exact"/>
              <w:ind w:left="87"/>
              <w:rPr>
                <w:sz w:val="13"/>
              </w:rPr>
            </w:pPr>
            <w:r>
              <w:rPr>
                <w:sz w:val="13"/>
              </w:rPr>
              <w:t>Tipos de calidades</w:t>
            </w:r>
          </w:p>
        </w:tc>
        <w:tc>
          <w:tcPr>
            <w:tcW w:w="1525" w:type="dxa"/>
            <w:tcBorders>
              <w:bottom w:val="double" w:sz="1" w:space="0" w:color="000000"/>
            </w:tcBorders>
          </w:tcPr>
          <w:p w14:paraId="7CF32ACB" w14:textId="77777777" w:rsidR="004A5527" w:rsidRDefault="00000000">
            <w:pPr>
              <w:pStyle w:val="TableParagraph"/>
              <w:spacing w:line="127" w:lineRule="exact"/>
              <w:ind w:left="183" w:right="172"/>
              <w:jc w:val="center"/>
              <w:rPr>
                <w:sz w:val="13"/>
              </w:rPr>
            </w:pPr>
            <w:r>
              <w:rPr>
                <w:sz w:val="13"/>
              </w:rPr>
              <w:t>Taladro mínimo</w:t>
            </w:r>
          </w:p>
        </w:tc>
        <w:tc>
          <w:tcPr>
            <w:tcW w:w="1525" w:type="dxa"/>
            <w:tcBorders>
              <w:bottom w:val="double" w:sz="1" w:space="0" w:color="000000"/>
            </w:tcBorders>
          </w:tcPr>
          <w:p w14:paraId="17BDA4BC" w14:textId="77777777" w:rsidR="004A5527" w:rsidRDefault="00000000">
            <w:pPr>
              <w:pStyle w:val="TableParagraph"/>
              <w:spacing w:line="127" w:lineRule="exact"/>
              <w:ind w:left="183" w:right="171"/>
              <w:jc w:val="center"/>
              <w:rPr>
                <w:sz w:val="13"/>
              </w:rPr>
            </w:pPr>
            <w:r>
              <w:rPr>
                <w:sz w:val="13"/>
              </w:rPr>
              <w:t>Pista mínima</w:t>
            </w:r>
          </w:p>
        </w:tc>
        <w:tc>
          <w:tcPr>
            <w:tcW w:w="1525" w:type="dxa"/>
            <w:tcBorders>
              <w:bottom w:val="double" w:sz="1" w:space="0" w:color="000000"/>
            </w:tcBorders>
          </w:tcPr>
          <w:p w14:paraId="616584DB" w14:textId="77777777" w:rsidR="004A5527" w:rsidRDefault="00000000">
            <w:pPr>
              <w:pStyle w:val="TableParagraph"/>
              <w:spacing w:line="127" w:lineRule="exact"/>
              <w:ind w:left="183" w:right="172"/>
              <w:jc w:val="center"/>
              <w:rPr>
                <w:sz w:val="13"/>
              </w:rPr>
            </w:pPr>
            <w:r>
              <w:rPr>
                <w:sz w:val="13"/>
              </w:rPr>
              <w:t>Separación mínima</w:t>
            </w:r>
          </w:p>
        </w:tc>
      </w:tr>
      <w:tr w:rsidR="004A5527" w14:paraId="18F2C931" w14:textId="77777777">
        <w:trPr>
          <w:trHeight w:val="298"/>
        </w:trPr>
        <w:tc>
          <w:tcPr>
            <w:tcW w:w="2214" w:type="dxa"/>
            <w:tcBorders>
              <w:top w:val="double" w:sz="1" w:space="0" w:color="000000"/>
            </w:tcBorders>
          </w:tcPr>
          <w:p w14:paraId="2A65F068" w14:textId="77777777" w:rsidR="004A5527" w:rsidRDefault="00000000">
            <w:pPr>
              <w:pStyle w:val="TableParagraph"/>
              <w:spacing w:line="144" w:lineRule="exact"/>
              <w:ind w:left="87"/>
              <w:rPr>
                <w:sz w:val="13"/>
              </w:rPr>
            </w:pPr>
            <w:r>
              <w:rPr>
                <w:sz w:val="13"/>
              </w:rPr>
              <w:t>Tarjetas Clase 3 (calidad</w:t>
            </w:r>
          </w:p>
          <w:p w14:paraId="23C49CB3" w14:textId="77777777" w:rsidR="004A5527" w:rsidRDefault="00000000">
            <w:pPr>
              <w:pStyle w:val="TableParagraph"/>
              <w:spacing w:before="2" w:line="132" w:lineRule="exact"/>
              <w:ind w:left="87"/>
              <w:rPr>
                <w:sz w:val="13"/>
              </w:rPr>
            </w:pPr>
            <w:r>
              <w:rPr>
                <w:sz w:val="13"/>
              </w:rPr>
              <w:t>estándar)</w:t>
            </w:r>
          </w:p>
        </w:tc>
        <w:tc>
          <w:tcPr>
            <w:tcW w:w="1525" w:type="dxa"/>
            <w:tcBorders>
              <w:top w:val="double" w:sz="1" w:space="0" w:color="000000"/>
            </w:tcBorders>
          </w:tcPr>
          <w:p w14:paraId="48BC4D7A" w14:textId="77777777" w:rsidR="004A5527" w:rsidRDefault="00000000">
            <w:pPr>
              <w:pStyle w:val="TableParagraph"/>
              <w:spacing w:line="144" w:lineRule="exact"/>
              <w:ind w:left="182" w:right="172"/>
              <w:jc w:val="center"/>
              <w:rPr>
                <w:sz w:val="13"/>
              </w:rPr>
            </w:pPr>
            <w:r>
              <w:rPr>
                <w:sz w:val="13"/>
              </w:rPr>
              <w:t>0,5 mm.</w:t>
            </w:r>
          </w:p>
        </w:tc>
        <w:tc>
          <w:tcPr>
            <w:tcW w:w="1525" w:type="dxa"/>
            <w:tcBorders>
              <w:top w:val="double" w:sz="1" w:space="0" w:color="000000"/>
            </w:tcBorders>
          </w:tcPr>
          <w:p w14:paraId="7AF521F9" w14:textId="77777777" w:rsidR="004A5527" w:rsidRDefault="00000000">
            <w:pPr>
              <w:pStyle w:val="TableParagraph"/>
              <w:spacing w:line="144" w:lineRule="exact"/>
              <w:ind w:left="183" w:right="171"/>
              <w:jc w:val="center"/>
              <w:rPr>
                <w:sz w:val="13"/>
              </w:rPr>
            </w:pPr>
            <w:r>
              <w:rPr>
                <w:sz w:val="13"/>
              </w:rPr>
              <w:t>10 mil (0,25 mm.)</w:t>
            </w:r>
          </w:p>
        </w:tc>
        <w:tc>
          <w:tcPr>
            <w:tcW w:w="1525" w:type="dxa"/>
            <w:tcBorders>
              <w:top w:val="double" w:sz="1" w:space="0" w:color="000000"/>
            </w:tcBorders>
          </w:tcPr>
          <w:p w14:paraId="292559CD" w14:textId="77777777" w:rsidR="004A5527" w:rsidRDefault="00000000">
            <w:pPr>
              <w:pStyle w:val="TableParagraph"/>
              <w:spacing w:line="144" w:lineRule="exact"/>
              <w:ind w:left="183" w:right="170"/>
              <w:jc w:val="center"/>
              <w:rPr>
                <w:sz w:val="13"/>
              </w:rPr>
            </w:pPr>
            <w:r>
              <w:rPr>
                <w:sz w:val="13"/>
              </w:rPr>
              <w:t>10 mil (0,25 mm.)</w:t>
            </w:r>
          </w:p>
        </w:tc>
      </w:tr>
      <w:tr w:rsidR="004A5527" w14:paraId="2FE5C9AE" w14:textId="77777777">
        <w:trPr>
          <w:trHeight w:val="147"/>
        </w:trPr>
        <w:tc>
          <w:tcPr>
            <w:tcW w:w="2214" w:type="dxa"/>
          </w:tcPr>
          <w:p w14:paraId="351D2DB9" w14:textId="77777777" w:rsidR="004A5527" w:rsidRDefault="00000000">
            <w:pPr>
              <w:pStyle w:val="TableParagraph"/>
              <w:spacing w:line="127" w:lineRule="exact"/>
              <w:ind w:left="87"/>
              <w:rPr>
                <w:sz w:val="13"/>
              </w:rPr>
            </w:pPr>
            <w:r>
              <w:rPr>
                <w:sz w:val="13"/>
              </w:rPr>
              <w:t>Tarjetas Clase 4</w:t>
            </w:r>
          </w:p>
        </w:tc>
        <w:tc>
          <w:tcPr>
            <w:tcW w:w="1525" w:type="dxa"/>
          </w:tcPr>
          <w:p w14:paraId="3B6FF2A4" w14:textId="77777777" w:rsidR="004A5527" w:rsidRDefault="00000000">
            <w:pPr>
              <w:pStyle w:val="TableParagraph"/>
              <w:spacing w:line="127" w:lineRule="exact"/>
              <w:ind w:left="182" w:right="172"/>
              <w:jc w:val="center"/>
              <w:rPr>
                <w:sz w:val="13"/>
              </w:rPr>
            </w:pPr>
            <w:r>
              <w:rPr>
                <w:sz w:val="13"/>
              </w:rPr>
              <w:t>0,4 mm.</w:t>
            </w:r>
          </w:p>
        </w:tc>
        <w:tc>
          <w:tcPr>
            <w:tcW w:w="1525" w:type="dxa"/>
          </w:tcPr>
          <w:p w14:paraId="50BC4EA6" w14:textId="77777777" w:rsidR="004A5527" w:rsidRDefault="00000000">
            <w:pPr>
              <w:pStyle w:val="TableParagraph"/>
              <w:spacing w:line="127" w:lineRule="exact"/>
              <w:ind w:left="182" w:right="172"/>
              <w:jc w:val="center"/>
              <w:rPr>
                <w:sz w:val="13"/>
              </w:rPr>
            </w:pPr>
            <w:r>
              <w:rPr>
                <w:sz w:val="13"/>
              </w:rPr>
              <w:t>8 mil (0,20 mm.)</w:t>
            </w:r>
          </w:p>
        </w:tc>
        <w:tc>
          <w:tcPr>
            <w:tcW w:w="1525" w:type="dxa"/>
          </w:tcPr>
          <w:p w14:paraId="632224AC" w14:textId="77777777" w:rsidR="004A5527" w:rsidRDefault="00000000">
            <w:pPr>
              <w:pStyle w:val="TableParagraph"/>
              <w:spacing w:line="127" w:lineRule="exact"/>
              <w:ind w:left="183" w:right="172"/>
              <w:jc w:val="center"/>
              <w:rPr>
                <w:sz w:val="13"/>
              </w:rPr>
            </w:pPr>
            <w:r>
              <w:rPr>
                <w:sz w:val="13"/>
              </w:rPr>
              <w:t>8 mil (0,20 mm.)</w:t>
            </w:r>
          </w:p>
        </w:tc>
      </w:tr>
      <w:tr w:rsidR="004A5527" w14:paraId="22B63621" w14:textId="77777777">
        <w:trPr>
          <w:trHeight w:val="149"/>
        </w:trPr>
        <w:tc>
          <w:tcPr>
            <w:tcW w:w="2214" w:type="dxa"/>
          </w:tcPr>
          <w:p w14:paraId="1D76E0F8" w14:textId="77777777" w:rsidR="004A5527" w:rsidRDefault="00000000">
            <w:pPr>
              <w:pStyle w:val="TableParagraph"/>
              <w:spacing w:line="129" w:lineRule="exact"/>
              <w:ind w:left="87"/>
              <w:rPr>
                <w:sz w:val="13"/>
              </w:rPr>
            </w:pPr>
            <w:r>
              <w:rPr>
                <w:sz w:val="13"/>
              </w:rPr>
              <w:t>Tarjetas Clase 5</w:t>
            </w:r>
          </w:p>
        </w:tc>
        <w:tc>
          <w:tcPr>
            <w:tcW w:w="1525" w:type="dxa"/>
          </w:tcPr>
          <w:p w14:paraId="74A14BE1" w14:textId="77777777" w:rsidR="004A5527" w:rsidRDefault="00000000">
            <w:pPr>
              <w:pStyle w:val="TableParagraph"/>
              <w:spacing w:line="129" w:lineRule="exact"/>
              <w:ind w:left="182" w:right="172"/>
              <w:jc w:val="center"/>
              <w:rPr>
                <w:sz w:val="13"/>
              </w:rPr>
            </w:pPr>
            <w:r>
              <w:rPr>
                <w:sz w:val="13"/>
              </w:rPr>
              <w:t>0,3 mm.</w:t>
            </w:r>
          </w:p>
        </w:tc>
        <w:tc>
          <w:tcPr>
            <w:tcW w:w="1525" w:type="dxa"/>
          </w:tcPr>
          <w:p w14:paraId="6AE8E302" w14:textId="77777777" w:rsidR="004A5527" w:rsidRDefault="00000000">
            <w:pPr>
              <w:pStyle w:val="TableParagraph"/>
              <w:spacing w:line="129" w:lineRule="exact"/>
              <w:ind w:left="182" w:right="172"/>
              <w:jc w:val="center"/>
              <w:rPr>
                <w:sz w:val="13"/>
              </w:rPr>
            </w:pPr>
            <w:r>
              <w:rPr>
                <w:sz w:val="13"/>
              </w:rPr>
              <w:t>6 mil (0,15 mm.)</w:t>
            </w:r>
          </w:p>
        </w:tc>
        <w:tc>
          <w:tcPr>
            <w:tcW w:w="1525" w:type="dxa"/>
          </w:tcPr>
          <w:p w14:paraId="0359AFB4" w14:textId="77777777" w:rsidR="004A5527" w:rsidRDefault="00000000">
            <w:pPr>
              <w:pStyle w:val="TableParagraph"/>
              <w:spacing w:line="129" w:lineRule="exact"/>
              <w:ind w:left="183" w:right="172"/>
              <w:jc w:val="center"/>
              <w:rPr>
                <w:sz w:val="13"/>
              </w:rPr>
            </w:pPr>
            <w:r>
              <w:rPr>
                <w:sz w:val="13"/>
              </w:rPr>
              <w:t>6 mil (0,15 mm.)</w:t>
            </w:r>
          </w:p>
        </w:tc>
      </w:tr>
    </w:tbl>
    <w:p w14:paraId="43474A22" w14:textId="77777777" w:rsidR="004A5527" w:rsidRDefault="004A5527">
      <w:pPr>
        <w:pStyle w:val="Textoindependiente"/>
        <w:spacing w:before="11"/>
        <w:rPr>
          <w:sz w:val="21"/>
        </w:rPr>
      </w:pPr>
    </w:p>
    <w:p w14:paraId="20F3D265" w14:textId="77777777" w:rsidR="004A5527" w:rsidRDefault="00000000">
      <w:pPr>
        <w:pStyle w:val="Textoindependiente"/>
        <w:spacing w:line="252" w:lineRule="auto"/>
        <w:ind w:left="570" w:right="4836"/>
      </w:pPr>
      <w:r>
        <w:rPr>
          <w:w w:val="105"/>
        </w:rPr>
        <w:t>Tarifas generales aplicables a trabajos no especificados anteriormente: (La unidad mínima de facturación será de ½ hora).</w:t>
      </w:r>
    </w:p>
    <w:p w14:paraId="44DB3094" w14:textId="77777777" w:rsidR="004A5527" w:rsidRDefault="004A5527">
      <w:pPr>
        <w:pStyle w:val="Textoindependiente"/>
        <w:spacing w:before="4"/>
      </w:pPr>
    </w:p>
    <w:tbl>
      <w:tblPr>
        <w:tblStyle w:val="TableNormal"/>
        <w:tblW w:w="0" w:type="auto"/>
        <w:tblInd w:w="1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6"/>
        <w:gridCol w:w="1619"/>
      </w:tblGrid>
      <w:tr w:rsidR="004A5527" w14:paraId="395010D9" w14:textId="77777777">
        <w:trPr>
          <w:trHeight w:val="147"/>
        </w:trPr>
        <w:tc>
          <w:tcPr>
            <w:tcW w:w="3826" w:type="dxa"/>
          </w:tcPr>
          <w:p w14:paraId="27E366F9" w14:textId="77777777" w:rsidR="004A5527" w:rsidRDefault="00000000">
            <w:pPr>
              <w:pStyle w:val="TableParagraph"/>
              <w:spacing w:line="127" w:lineRule="exact"/>
              <w:ind w:left="1661" w:right="1652"/>
              <w:jc w:val="center"/>
              <w:rPr>
                <w:sz w:val="13"/>
              </w:rPr>
            </w:pPr>
            <w:r>
              <w:rPr>
                <w:sz w:val="13"/>
              </w:rPr>
              <w:t>Servicio</w:t>
            </w:r>
          </w:p>
        </w:tc>
        <w:tc>
          <w:tcPr>
            <w:tcW w:w="1619" w:type="dxa"/>
          </w:tcPr>
          <w:p w14:paraId="59F223B1" w14:textId="77777777" w:rsidR="004A5527" w:rsidRDefault="00000000">
            <w:pPr>
              <w:pStyle w:val="TableParagraph"/>
              <w:spacing w:line="127" w:lineRule="exact"/>
              <w:ind w:left="224" w:right="216"/>
              <w:jc w:val="center"/>
              <w:rPr>
                <w:sz w:val="13"/>
              </w:rPr>
            </w:pPr>
            <w:r>
              <w:rPr>
                <w:sz w:val="13"/>
              </w:rPr>
              <w:t>Precio</w:t>
            </w:r>
          </w:p>
        </w:tc>
      </w:tr>
      <w:tr w:rsidR="004A5527" w14:paraId="34737E46" w14:textId="77777777">
        <w:trPr>
          <w:trHeight w:val="149"/>
        </w:trPr>
        <w:tc>
          <w:tcPr>
            <w:tcW w:w="3826" w:type="dxa"/>
          </w:tcPr>
          <w:p w14:paraId="4FA31C9D" w14:textId="77777777" w:rsidR="004A5527" w:rsidRDefault="00000000">
            <w:pPr>
              <w:pStyle w:val="TableParagraph"/>
              <w:spacing w:line="129" w:lineRule="exact"/>
              <w:ind w:left="87"/>
              <w:rPr>
                <w:sz w:val="13"/>
              </w:rPr>
            </w:pPr>
            <w:r>
              <w:rPr>
                <w:sz w:val="13"/>
              </w:rPr>
              <w:t>Hora de ingeniero de diseño</w:t>
            </w:r>
          </w:p>
        </w:tc>
        <w:tc>
          <w:tcPr>
            <w:tcW w:w="1619" w:type="dxa"/>
          </w:tcPr>
          <w:p w14:paraId="3F8D8D53" w14:textId="77777777" w:rsidR="004A5527" w:rsidRDefault="00000000">
            <w:pPr>
              <w:pStyle w:val="TableParagraph"/>
              <w:spacing w:line="129" w:lineRule="exact"/>
              <w:ind w:left="221" w:right="216"/>
              <w:jc w:val="center"/>
              <w:rPr>
                <w:sz w:val="13"/>
              </w:rPr>
            </w:pPr>
            <w:r>
              <w:rPr>
                <w:sz w:val="13"/>
              </w:rPr>
              <w:t>35,00</w:t>
            </w:r>
          </w:p>
        </w:tc>
      </w:tr>
      <w:tr w:rsidR="004A5527" w14:paraId="2A577DCA" w14:textId="77777777">
        <w:trPr>
          <w:trHeight w:val="149"/>
        </w:trPr>
        <w:tc>
          <w:tcPr>
            <w:tcW w:w="3826" w:type="dxa"/>
          </w:tcPr>
          <w:p w14:paraId="4DC00418" w14:textId="77777777" w:rsidR="004A5527" w:rsidRDefault="00000000">
            <w:pPr>
              <w:pStyle w:val="TableParagraph"/>
              <w:spacing w:line="129" w:lineRule="exact"/>
              <w:ind w:left="87"/>
              <w:rPr>
                <w:sz w:val="13"/>
              </w:rPr>
            </w:pPr>
            <w:r>
              <w:rPr>
                <w:sz w:val="13"/>
              </w:rPr>
              <w:t>Hora de ingeniero de producción</w:t>
            </w:r>
          </w:p>
        </w:tc>
        <w:tc>
          <w:tcPr>
            <w:tcW w:w="1619" w:type="dxa"/>
          </w:tcPr>
          <w:p w14:paraId="5A69DD31" w14:textId="77777777" w:rsidR="004A5527" w:rsidRDefault="00000000">
            <w:pPr>
              <w:pStyle w:val="TableParagraph"/>
              <w:spacing w:line="129" w:lineRule="exact"/>
              <w:ind w:left="221" w:right="216"/>
              <w:jc w:val="center"/>
              <w:rPr>
                <w:sz w:val="13"/>
              </w:rPr>
            </w:pPr>
            <w:r>
              <w:rPr>
                <w:sz w:val="13"/>
              </w:rPr>
              <w:t>25,00</w:t>
            </w:r>
          </w:p>
        </w:tc>
      </w:tr>
      <w:tr w:rsidR="004A5527" w14:paraId="5163E965" w14:textId="77777777">
        <w:trPr>
          <w:trHeight w:val="149"/>
        </w:trPr>
        <w:tc>
          <w:tcPr>
            <w:tcW w:w="3826" w:type="dxa"/>
          </w:tcPr>
          <w:p w14:paraId="798171D1" w14:textId="77777777" w:rsidR="004A5527" w:rsidRDefault="00000000">
            <w:pPr>
              <w:pStyle w:val="TableParagraph"/>
              <w:spacing w:line="129" w:lineRule="exact"/>
              <w:ind w:left="87"/>
              <w:rPr>
                <w:sz w:val="13"/>
              </w:rPr>
            </w:pPr>
            <w:r>
              <w:rPr>
                <w:sz w:val="13"/>
              </w:rPr>
              <w:t>Hora de operario de producción</w:t>
            </w:r>
          </w:p>
        </w:tc>
        <w:tc>
          <w:tcPr>
            <w:tcW w:w="1619" w:type="dxa"/>
          </w:tcPr>
          <w:p w14:paraId="75F84B0B" w14:textId="77777777" w:rsidR="004A5527" w:rsidRDefault="00000000">
            <w:pPr>
              <w:pStyle w:val="TableParagraph"/>
              <w:spacing w:line="129" w:lineRule="exact"/>
              <w:ind w:left="221" w:right="216"/>
              <w:jc w:val="center"/>
              <w:rPr>
                <w:sz w:val="13"/>
              </w:rPr>
            </w:pPr>
            <w:r>
              <w:rPr>
                <w:sz w:val="13"/>
              </w:rPr>
              <w:t>15,00</w:t>
            </w:r>
          </w:p>
        </w:tc>
      </w:tr>
      <w:tr w:rsidR="004A5527" w14:paraId="6C3182D7" w14:textId="77777777">
        <w:trPr>
          <w:trHeight w:val="149"/>
        </w:trPr>
        <w:tc>
          <w:tcPr>
            <w:tcW w:w="3826" w:type="dxa"/>
          </w:tcPr>
          <w:p w14:paraId="00FDA009" w14:textId="77777777" w:rsidR="004A5527" w:rsidRDefault="00000000">
            <w:pPr>
              <w:pStyle w:val="TableParagraph"/>
              <w:spacing w:line="129" w:lineRule="exact"/>
              <w:ind w:left="87"/>
              <w:rPr>
                <w:sz w:val="13"/>
              </w:rPr>
            </w:pPr>
            <w:r>
              <w:rPr>
                <w:sz w:val="13"/>
              </w:rPr>
              <w:t>Hora de maquinaria de taller (fresadoras, hornos, etc.)</w:t>
            </w:r>
          </w:p>
        </w:tc>
        <w:tc>
          <w:tcPr>
            <w:tcW w:w="1619" w:type="dxa"/>
          </w:tcPr>
          <w:p w14:paraId="1CF132AB" w14:textId="77777777" w:rsidR="004A5527" w:rsidRDefault="00000000">
            <w:pPr>
              <w:pStyle w:val="TableParagraph"/>
              <w:spacing w:line="129" w:lineRule="exact"/>
              <w:ind w:left="223" w:right="216"/>
              <w:jc w:val="center"/>
              <w:rPr>
                <w:sz w:val="13"/>
              </w:rPr>
            </w:pPr>
            <w:r>
              <w:rPr>
                <w:sz w:val="13"/>
              </w:rPr>
              <w:t>4,00</w:t>
            </w:r>
          </w:p>
        </w:tc>
      </w:tr>
      <w:tr w:rsidR="004A5527" w14:paraId="547713EF" w14:textId="77777777">
        <w:trPr>
          <w:trHeight w:val="149"/>
        </w:trPr>
        <w:tc>
          <w:tcPr>
            <w:tcW w:w="3826" w:type="dxa"/>
          </w:tcPr>
          <w:p w14:paraId="42756AB4" w14:textId="77777777" w:rsidR="004A5527" w:rsidRDefault="00000000">
            <w:pPr>
              <w:pStyle w:val="TableParagraph"/>
              <w:spacing w:line="129" w:lineRule="exact"/>
              <w:ind w:left="87"/>
              <w:rPr>
                <w:sz w:val="13"/>
              </w:rPr>
            </w:pPr>
            <w:r>
              <w:rPr>
                <w:sz w:val="13"/>
              </w:rPr>
              <w:t>Coste herramientas (fresas, brocas, etc.)</w:t>
            </w:r>
          </w:p>
        </w:tc>
        <w:tc>
          <w:tcPr>
            <w:tcW w:w="1619" w:type="dxa"/>
          </w:tcPr>
          <w:p w14:paraId="2D8B4F89" w14:textId="77777777" w:rsidR="004A5527" w:rsidRDefault="00000000">
            <w:pPr>
              <w:pStyle w:val="TableParagraph"/>
              <w:spacing w:line="129" w:lineRule="exact"/>
              <w:ind w:left="223" w:right="216"/>
              <w:jc w:val="center"/>
              <w:rPr>
                <w:sz w:val="13"/>
              </w:rPr>
            </w:pPr>
            <w:r>
              <w:rPr>
                <w:sz w:val="13"/>
              </w:rPr>
              <w:t>Según tipo</w:t>
            </w:r>
          </w:p>
        </w:tc>
      </w:tr>
      <w:tr w:rsidR="004A5527" w14:paraId="337FB0D3" w14:textId="77777777">
        <w:trPr>
          <w:trHeight w:val="149"/>
        </w:trPr>
        <w:tc>
          <w:tcPr>
            <w:tcW w:w="3826" w:type="dxa"/>
          </w:tcPr>
          <w:p w14:paraId="77449781" w14:textId="77777777" w:rsidR="004A5527" w:rsidRDefault="00000000">
            <w:pPr>
              <w:pStyle w:val="TableParagraph"/>
              <w:spacing w:line="129" w:lineRule="exact"/>
              <w:ind w:left="87"/>
              <w:rPr>
                <w:sz w:val="13"/>
              </w:rPr>
            </w:pPr>
            <w:r>
              <w:rPr>
                <w:sz w:val="13"/>
              </w:rPr>
              <w:t>Costes de materiales especiales para producción</w:t>
            </w:r>
          </w:p>
        </w:tc>
        <w:tc>
          <w:tcPr>
            <w:tcW w:w="1619" w:type="dxa"/>
          </w:tcPr>
          <w:p w14:paraId="1D752E58" w14:textId="77777777" w:rsidR="004A5527" w:rsidRDefault="00000000">
            <w:pPr>
              <w:pStyle w:val="TableParagraph"/>
              <w:spacing w:line="129" w:lineRule="exact"/>
              <w:ind w:left="225" w:right="216"/>
              <w:jc w:val="center"/>
              <w:rPr>
                <w:sz w:val="13"/>
              </w:rPr>
            </w:pPr>
            <w:r>
              <w:rPr>
                <w:sz w:val="13"/>
              </w:rPr>
              <w:t>Según presupuesto</w:t>
            </w:r>
          </w:p>
        </w:tc>
      </w:tr>
    </w:tbl>
    <w:p w14:paraId="44AF53BC" w14:textId="77777777" w:rsidR="004A5527" w:rsidRDefault="004A5527">
      <w:pPr>
        <w:pStyle w:val="Textoindependiente"/>
        <w:spacing w:before="6"/>
      </w:pPr>
    </w:p>
    <w:p w14:paraId="152C3F45" w14:textId="77777777" w:rsidR="004A5527" w:rsidRDefault="00000000">
      <w:pPr>
        <w:pStyle w:val="Prrafodelista"/>
        <w:numPr>
          <w:ilvl w:val="1"/>
          <w:numId w:val="8"/>
        </w:numPr>
        <w:tabs>
          <w:tab w:val="left" w:pos="1237"/>
        </w:tabs>
        <w:ind w:hanging="155"/>
        <w:rPr>
          <w:sz w:val="13"/>
        </w:rPr>
      </w:pPr>
      <w:r>
        <w:rPr>
          <w:sz w:val="13"/>
        </w:rPr>
        <w:t>Todos estos precios no incluyen</w:t>
      </w:r>
      <w:r>
        <w:rPr>
          <w:spacing w:val="4"/>
          <w:sz w:val="13"/>
        </w:rPr>
        <w:t xml:space="preserve"> </w:t>
      </w:r>
      <w:r>
        <w:rPr>
          <w:sz w:val="13"/>
        </w:rPr>
        <w:t>IGIC.</w:t>
      </w:r>
    </w:p>
    <w:p w14:paraId="5D840A17" w14:textId="77777777" w:rsidR="004A5527" w:rsidRDefault="00000000">
      <w:pPr>
        <w:pStyle w:val="Prrafodelista"/>
        <w:numPr>
          <w:ilvl w:val="1"/>
          <w:numId w:val="8"/>
        </w:numPr>
        <w:tabs>
          <w:tab w:val="left" w:pos="1237"/>
        </w:tabs>
        <w:spacing w:before="2"/>
        <w:ind w:hanging="155"/>
        <w:rPr>
          <w:sz w:val="13"/>
        </w:rPr>
      </w:pPr>
      <w:r>
        <w:rPr>
          <w:sz w:val="13"/>
        </w:rPr>
        <w:t>No están incluidos los costes de envíos de los trabajos</w:t>
      </w:r>
      <w:r>
        <w:rPr>
          <w:spacing w:val="6"/>
          <w:sz w:val="13"/>
        </w:rPr>
        <w:t xml:space="preserve"> </w:t>
      </w:r>
      <w:r>
        <w:rPr>
          <w:sz w:val="13"/>
        </w:rPr>
        <w:t>realizados.</w:t>
      </w:r>
    </w:p>
    <w:p w14:paraId="2D83EDE5" w14:textId="77777777" w:rsidR="004A5527" w:rsidRDefault="00000000">
      <w:pPr>
        <w:pStyle w:val="Prrafodelista"/>
        <w:numPr>
          <w:ilvl w:val="1"/>
          <w:numId w:val="8"/>
        </w:numPr>
        <w:tabs>
          <w:tab w:val="left" w:pos="1237"/>
        </w:tabs>
        <w:ind w:hanging="155"/>
        <w:rPr>
          <w:sz w:val="13"/>
        </w:rPr>
      </w:pPr>
      <w:r>
        <w:rPr>
          <w:sz w:val="13"/>
        </w:rPr>
        <w:t>Todos los trabajos especiales se realizarán previa aceptación del presupuesto</w:t>
      </w:r>
      <w:r>
        <w:rPr>
          <w:spacing w:val="-2"/>
          <w:sz w:val="13"/>
        </w:rPr>
        <w:t xml:space="preserve"> </w:t>
      </w:r>
      <w:r>
        <w:rPr>
          <w:sz w:val="13"/>
        </w:rPr>
        <w:t>remitido.</w:t>
      </w:r>
    </w:p>
    <w:p w14:paraId="394A465B" w14:textId="77777777" w:rsidR="004A5527" w:rsidRDefault="004A5527">
      <w:pPr>
        <w:pStyle w:val="Textoindependiente"/>
        <w:rPr>
          <w:sz w:val="18"/>
        </w:rPr>
      </w:pPr>
    </w:p>
    <w:p w14:paraId="7179D491" w14:textId="77777777" w:rsidR="004A5527" w:rsidRDefault="004A5527">
      <w:pPr>
        <w:rPr>
          <w:sz w:val="18"/>
        </w:rPr>
        <w:sectPr w:rsidR="004A5527" w:rsidSect="004F0784">
          <w:pgSz w:w="11900" w:h="16840"/>
          <w:pgMar w:top="1600" w:right="0" w:bottom="880" w:left="1660" w:header="0" w:footer="690" w:gutter="0"/>
          <w:cols w:space="720"/>
        </w:sectPr>
      </w:pPr>
    </w:p>
    <w:p w14:paraId="69DCB1C3" w14:textId="77777777" w:rsidR="004A5527" w:rsidRDefault="00000000">
      <w:pPr>
        <w:pStyle w:val="Ttulo2"/>
        <w:spacing w:before="95"/>
      </w:pPr>
      <w:r>
        <w:t>Servicio de Fabricación Integrada.</w:t>
      </w:r>
    </w:p>
    <w:p w14:paraId="529C860B" w14:textId="77777777" w:rsidR="004A5527" w:rsidRDefault="00000000">
      <w:pPr>
        <w:pStyle w:val="Ttulo5"/>
        <w:spacing w:before="177"/>
      </w:pPr>
      <w:r>
        <w:rPr>
          <w:w w:val="105"/>
        </w:rPr>
        <w:t>Torno CNC.</w:t>
      </w:r>
    </w:p>
    <w:p w14:paraId="59CF25AB" w14:textId="77777777" w:rsidR="004A5527" w:rsidRDefault="00000000">
      <w:pPr>
        <w:pStyle w:val="Textoindependiente"/>
        <w:spacing w:before="12"/>
        <w:ind w:left="570"/>
      </w:pPr>
      <w:r>
        <w:rPr>
          <w:w w:val="105"/>
        </w:rPr>
        <w:t>Precio general:</w:t>
      </w:r>
    </w:p>
    <w:p w14:paraId="7AE4EA82" w14:textId="77777777" w:rsidR="004A5527" w:rsidRDefault="00000000">
      <w:pPr>
        <w:pStyle w:val="Textoindependiente"/>
        <w:spacing w:before="8"/>
        <w:ind w:left="606"/>
      </w:pPr>
      <w:r>
        <w:rPr>
          <w:w w:val="105"/>
        </w:rPr>
        <w:t>...................................................................60,00 €/h</w:t>
      </w:r>
    </w:p>
    <w:p w14:paraId="3B0571D1" w14:textId="77777777" w:rsidR="004A5527" w:rsidRDefault="00000000">
      <w:pPr>
        <w:pStyle w:val="Textoindependiente"/>
        <w:spacing w:before="11"/>
        <w:ind w:left="570"/>
      </w:pPr>
      <w:r>
        <w:rPr>
          <w:w w:val="105"/>
        </w:rPr>
        <w:t>Precio reducido (comunidad universitaria):</w:t>
      </w:r>
    </w:p>
    <w:p w14:paraId="5AEC2AAD" w14:textId="77777777" w:rsidR="004A5527" w:rsidRDefault="00000000">
      <w:pPr>
        <w:pStyle w:val="Textoindependiente"/>
        <w:spacing w:before="8"/>
        <w:ind w:left="605"/>
      </w:pPr>
      <w:r>
        <w:rPr>
          <w:w w:val="105"/>
        </w:rPr>
        <w:t>...................................................................42,00 €/h</w:t>
      </w:r>
    </w:p>
    <w:p w14:paraId="312E2131" w14:textId="77777777" w:rsidR="004A5527" w:rsidRDefault="004A5527">
      <w:pPr>
        <w:pStyle w:val="Textoindependiente"/>
        <w:spacing w:before="1"/>
        <w:rPr>
          <w:sz w:val="15"/>
        </w:rPr>
      </w:pPr>
    </w:p>
    <w:p w14:paraId="51BC0F52" w14:textId="77777777" w:rsidR="004A5527" w:rsidRDefault="00000000">
      <w:pPr>
        <w:pStyle w:val="Ttulo5"/>
      </w:pPr>
      <w:r>
        <w:rPr>
          <w:w w:val="105"/>
        </w:rPr>
        <w:t>Centro de mecanizado CNC.</w:t>
      </w:r>
    </w:p>
    <w:p w14:paraId="36A4914F" w14:textId="77777777" w:rsidR="004A5527" w:rsidRDefault="00000000">
      <w:pPr>
        <w:pStyle w:val="Textoindependiente"/>
        <w:spacing w:before="12"/>
        <w:ind w:left="570"/>
      </w:pPr>
      <w:r>
        <w:rPr>
          <w:w w:val="105"/>
        </w:rPr>
        <w:t>Precio general:</w:t>
      </w:r>
    </w:p>
    <w:p w14:paraId="62675957" w14:textId="77777777" w:rsidR="004A5527" w:rsidRDefault="00000000">
      <w:pPr>
        <w:pStyle w:val="Textoindependiente"/>
        <w:spacing w:before="11"/>
        <w:ind w:left="605"/>
      </w:pPr>
      <w:r>
        <w:rPr>
          <w:w w:val="105"/>
        </w:rPr>
        <w:t>...................................................................72,00 €/h</w:t>
      </w:r>
    </w:p>
    <w:p w14:paraId="31DB500C" w14:textId="77777777" w:rsidR="004A5527" w:rsidRDefault="00000000">
      <w:pPr>
        <w:pStyle w:val="Textoindependiente"/>
        <w:spacing w:before="8"/>
        <w:ind w:left="570"/>
      </w:pPr>
      <w:r>
        <w:rPr>
          <w:w w:val="105"/>
        </w:rPr>
        <w:t>Precio reducido (comunidad universitaria)</w:t>
      </w:r>
    </w:p>
    <w:p w14:paraId="459AB659" w14:textId="77777777" w:rsidR="004A5527" w:rsidRDefault="00000000">
      <w:pPr>
        <w:pStyle w:val="Textoindependiente"/>
        <w:spacing w:before="8"/>
        <w:ind w:left="605"/>
      </w:pPr>
      <w:r>
        <w:rPr>
          <w:w w:val="105"/>
        </w:rPr>
        <w:t>...................................................................51,00 €/h</w:t>
      </w:r>
    </w:p>
    <w:p w14:paraId="5B5253F0" w14:textId="77777777" w:rsidR="004A5527" w:rsidRDefault="004A5527">
      <w:pPr>
        <w:pStyle w:val="Textoindependiente"/>
        <w:spacing w:before="3"/>
        <w:rPr>
          <w:sz w:val="15"/>
        </w:rPr>
      </w:pPr>
    </w:p>
    <w:p w14:paraId="006B15B4" w14:textId="77777777" w:rsidR="004A5527" w:rsidRDefault="00000000">
      <w:pPr>
        <w:pStyle w:val="Ttulo5"/>
      </w:pPr>
      <w:r>
        <w:rPr>
          <w:w w:val="105"/>
        </w:rPr>
        <w:t>Fabricación de prototipos de ABS.</w:t>
      </w:r>
    </w:p>
    <w:p w14:paraId="272C4301" w14:textId="77777777" w:rsidR="004A5527" w:rsidRDefault="00000000">
      <w:pPr>
        <w:pStyle w:val="Textoindependiente"/>
        <w:spacing w:before="13"/>
        <w:ind w:left="570"/>
      </w:pPr>
      <w:r>
        <w:rPr>
          <w:w w:val="105"/>
        </w:rPr>
        <w:t>Precio general:</w:t>
      </w:r>
    </w:p>
    <w:p w14:paraId="68134212" w14:textId="77777777" w:rsidR="004A5527" w:rsidRDefault="00000000">
      <w:pPr>
        <w:pStyle w:val="Textoindependiente"/>
        <w:spacing w:before="8"/>
        <w:ind w:left="605"/>
      </w:pPr>
      <w:r>
        <w:rPr>
          <w:w w:val="105"/>
        </w:rPr>
        <w:t>...................................................................50,00 €/h</w:t>
      </w:r>
    </w:p>
    <w:p w14:paraId="45DAA789" w14:textId="77777777" w:rsidR="004A5527" w:rsidRDefault="00000000">
      <w:pPr>
        <w:pStyle w:val="Textoindependiente"/>
        <w:spacing w:before="8"/>
        <w:ind w:left="569"/>
      </w:pPr>
      <w:r>
        <w:rPr>
          <w:w w:val="105"/>
        </w:rPr>
        <w:t>Precio reducido (comunidad universitaria):</w:t>
      </w:r>
    </w:p>
    <w:p w14:paraId="7059FFA5" w14:textId="77777777" w:rsidR="004A5527" w:rsidRDefault="00000000">
      <w:pPr>
        <w:pStyle w:val="Textoindependiente"/>
        <w:spacing w:before="11"/>
        <w:ind w:left="605"/>
      </w:pPr>
      <w:r>
        <w:rPr>
          <w:w w:val="105"/>
        </w:rPr>
        <w:t>...................................................................30,00 €/h</w:t>
      </w:r>
    </w:p>
    <w:p w14:paraId="47B144B8" w14:textId="77777777" w:rsidR="004A5527" w:rsidRDefault="004A5527">
      <w:pPr>
        <w:pStyle w:val="Textoindependiente"/>
        <w:spacing w:before="1"/>
        <w:rPr>
          <w:sz w:val="15"/>
        </w:rPr>
      </w:pPr>
    </w:p>
    <w:p w14:paraId="76A61058" w14:textId="77777777" w:rsidR="004A5527" w:rsidRDefault="00000000">
      <w:pPr>
        <w:pStyle w:val="Ttulo5"/>
        <w:ind w:left="569"/>
      </w:pPr>
      <w:r>
        <w:rPr>
          <w:w w:val="105"/>
        </w:rPr>
        <w:t>Colada en vacío.</w:t>
      </w:r>
    </w:p>
    <w:p w14:paraId="5BCE0770" w14:textId="77777777" w:rsidR="004A5527" w:rsidRDefault="00000000">
      <w:pPr>
        <w:pStyle w:val="Textoindependiente"/>
        <w:spacing w:before="12"/>
        <w:ind w:left="569"/>
      </w:pPr>
      <w:r>
        <w:rPr>
          <w:w w:val="105"/>
        </w:rPr>
        <w:t>Precio general:</w:t>
      </w:r>
    </w:p>
    <w:p w14:paraId="0A003D1D" w14:textId="77777777" w:rsidR="004A5527" w:rsidRDefault="00000000">
      <w:pPr>
        <w:pStyle w:val="Textoindependiente"/>
        <w:spacing w:before="10"/>
        <w:ind w:left="605"/>
      </w:pPr>
      <w:r>
        <w:rPr>
          <w:w w:val="105"/>
        </w:rPr>
        <w:t>...................................................................36,00 €/h</w:t>
      </w:r>
    </w:p>
    <w:p w14:paraId="46354AD1" w14:textId="77777777" w:rsidR="004A5527" w:rsidRDefault="004A5527">
      <w:pPr>
        <w:pStyle w:val="Textoindependiente"/>
        <w:spacing w:before="1"/>
        <w:rPr>
          <w:sz w:val="15"/>
        </w:rPr>
      </w:pPr>
    </w:p>
    <w:p w14:paraId="05840022" w14:textId="77777777" w:rsidR="004A5527" w:rsidRDefault="00000000">
      <w:pPr>
        <w:pStyle w:val="Ttulo5"/>
        <w:ind w:left="569"/>
      </w:pPr>
      <w:r>
        <w:rPr>
          <w:w w:val="105"/>
        </w:rPr>
        <w:t>Electroconformado.</w:t>
      </w:r>
    </w:p>
    <w:p w14:paraId="3405C16A" w14:textId="77777777" w:rsidR="004A5527" w:rsidRDefault="00000000">
      <w:pPr>
        <w:pStyle w:val="Textoindependiente"/>
        <w:spacing w:before="13"/>
        <w:ind w:left="569"/>
      </w:pPr>
      <w:r>
        <w:rPr>
          <w:w w:val="105"/>
        </w:rPr>
        <w:t>Precio general:</w:t>
      </w:r>
    </w:p>
    <w:p w14:paraId="5BD9C7AA" w14:textId="77777777" w:rsidR="004A5527" w:rsidRDefault="00000000">
      <w:pPr>
        <w:pStyle w:val="Textoindependiente"/>
        <w:spacing w:before="10"/>
        <w:ind w:left="605"/>
      </w:pPr>
      <w:r>
        <w:rPr>
          <w:w w:val="105"/>
        </w:rPr>
        <w:t>...................................................................36,00 €/h</w:t>
      </w:r>
    </w:p>
    <w:p w14:paraId="4CCD9B86" w14:textId="77777777" w:rsidR="004A5527" w:rsidRDefault="00000000">
      <w:pPr>
        <w:pStyle w:val="Textoindependiente"/>
        <w:spacing w:before="10"/>
        <w:rPr>
          <w:sz w:val="23"/>
        </w:rPr>
      </w:pPr>
      <w:r>
        <w:br w:type="column"/>
      </w:r>
    </w:p>
    <w:p w14:paraId="06D44A8F" w14:textId="77777777" w:rsidR="004A5527" w:rsidRDefault="00000000">
      <w:pPr>
        <w:pStyle w:val="Textoindependiente"/>
        <w:spacing w:line="254" w:lineRule="auto"/>
        <w:ind w:left="538" w:right="2460"/>
        <w:jc w:val="both"/>
      </w:pPr>
      <w:r>
        <w:rPr>
          <w:w w:val="105"/>
        </w:rPr>
        <w:t>No se incluyen los costos de compra de materiales y herramientas especiales que sean necesarias en la realización del trabajo.</w:t>
      </w:r>
    </w:p>
    <w:p w14:paraId="193D127D" w14:textId="77777777" w:rsidR="004A5527" w:rsidRDefault="004A5527">
      <w:pPr>
        <w:pStyle w:val="Textoindependiente"/>
        <w:spacing w:before="7"/>
        <w:rPr>
          <w:sz w:val="13"/>
        </w:rPr>
      </w:pPr>
    </w:p>
    <w:p w14:paraId="56FB0446" w14:textId="77777777" w:rsidR="004A5527" w:rsidRDefault="00000000">
      <w:pPr>
        <w:pStyle w:val="Ttulo2"/>
        <w:ind w:left="539" w:right="2460"/>
        <w:jc w:val="both"/>
      </w:pPr>
      <w:r>
        <w:t>Servicios del Laboratorio de Análisis Industrial.</w:t>
      </w:r>
    </w:p>
    <w:p w14:paraId="76DFDA7A" w14:textId="77777777" w:rsidR="004A5527" w:rsidRDefault="00000000">
      <w:pPr>
        <w:pStyle w:val="Ttulo5"/>
        <w:spacing w:before="177"/>
        <w:ind w:left="539"/>
      </w:pPr>
      <w:r>
        <w:rPr>
          <w:w w:val="105"/>
        </w:rPr>
        <w:t>Aguas de consumo (determinación).</w:t>
      </w:r>
    </w:p>
    <w:p w14:paraId="04CD6D7D" w14:textId="77777777" w:rsidR="004A5527" w:rsidRDefault="00000000">
      <w:pPr>
        <w:pStyle w:val="Textoindependiente"/>
        <w:spacing w:before="14"/>
        <w:ind w:left="539"/>
      </w:pPr>
      <w:r>
        <w:rPr>
          <w:w w:val="105"/>
        </w:rPr>
        <w:t>Precio general (0,5 horas técnico):</w:t>
      </w:r>
    </w:p>
    <w:p w14:paraId="57EE0EEE" w14:textId="77777777" w:rsidR="004A5527" w:rsidRDefault="00000000">
      <w:pPr>
        <w:pStyle w:val="Textoindependiente"/>
        <w:spacing w:before="9"/>
        <w:ind w:left="574"/>
      </w:pPr>
      <w:r>
        <w:rPr>
          <w:w w:val="105"/>
        </w:rPr>
        <w:t>........................................................................6,00 €</w:t>
      </w:r>
    </w:p>
    <w:p w14:paraId="62BF94FA" w14:textId="77777777" w:rsidR="004A5527" w:rsidRDefault="004A5527">
      <w:pPr>
        <w:pStyle w:val="Textoindependiente"/>
        <w:spacing w:before="1"/>
        <w:rPr>
          <w:sz w:val="15"/>
        </w:rPr>
      </w:pPr>
    </w:p>
    <w:p w14:paraId="6AC336D3" w14:textId="77777777" w:rsidR="004A5527" w:rsidRDefault="00000000">
      <w:pPr>
        <w:pStyle w:val="Ttulo5"/>
        <w:spacing w:line="254" w:lineRule="auto"/>
        <w:ind w:left="539" w:right="3515"/>
      </w:pPr>
      <w:r>
        <w:rPr>
          <w:w w:val="105"/>
        </w:rPr>
        <w:t>Aguas agrícolas e industriales (determinación).</w:t>
      </w:r>
    </w:p>
    <w:p w14:paraId="5E1B2E18" w14:textId="77777777" w:rsidR="004A5527" w:rsidRDefault="00000000">
      <w:pPr>
        <w:pStyle w:val="Textoindependiente"/>
        <w:spacing w:before="3"/>
        <w:ind w:left="539"/>
      </w:pPr>
      <w:r>
        <w:rPr>
          <w:w w:val="105"/>
        </w:rPr>
        <w:t>Precio general (0,4 horas técnico):</w:t>
      </w:r>
    </w:p>
    <w:p w14:paraId="53C428B5" w14:textId="77777777" w:rsidR="004A5527" w:rsidRDefault="00000000">
      <w:pPr>
        <w:pStyle w:val="Textoindependiente"/>
        <w:spacing w:before="8"/>
        <w:ind w:left="574"/>
      </w:pPr>
      <w:r>
        <w:rPr>
          <w:w w:val="105"/>
        </w:rPr>
        <w:t>........................................................................5,00 €</w:t>
      </w:r>
    </w:p>
    <w:p w14:paraId="275A875D" w14:textId="77777777" w:rsidR="004A5527" w:rsidRDefault="004A5527">
      <w:pPr>
        <w:pStyle w:val="Textoindependiente"/>
        <w:spacing w:before="3"/>
        <w:rPr>
          <w:sz w:val="15"/>
        </w:rPr>
      </w:pPr>
    </w:p>
    <w:p w14:paraId="5707CBEE" w14:textId="77777777" w:rsidR="004A5527" w:rsidRDefault="00000000">
      <w:pPr>
        <w:pStyle w:val="Ttulo5"/>
        <w:ind w:left="539"/>
      </w:pPr>
      <w:r>
        <w:rPr>
          <w:w w:val="105"/>
        </w:rPr>
        <w:t>Productos lácteos (determinación).</w:t>
      </w:r>
    </w:p>
    <w:p w14:paraId="61275ECC" w14:textId="77777777" w:rsidR="004A5527" w:rsidRDefault="00000000">
      <w:pPr>
        <w:pStyle w:val="Textoindependiente"/>
        <w:spacing w:before="13"/>
        <w:ind w:left="539"/>
      </w:pPr>
      <w:r>
        <w:rPr>
          <w:w w:val="105"/>
        </w:rPr>
        <w:t>Precio general (0,4 horas técnico):</w:t>
      </w:r>
    </w:p>
    <w:p w14:paraId="3E6CA32F" w14:textId="77777777" w:rsidR="004A5527" w:rsidRDefault="00000000">
      <w:pPr>
        <w:pStyle w:val="Textoindependiente"/>
        <w:spacing w:before="8"/>
        <w:ind w:left="574"/>
      </w:pPr>
      <w:r>
        <w:rPr>
          <w:w w:val="105"/>
        </w:rPr>
        <w:t>........................................................................5,00 €</w:t>
      </w:r>
    </w:p>
    <w:p w14:paraId="68BD0B34" w14:textId="77777777" w:rsidR="004A5527" w:rsidRDefault="00000000">
      <w:pPr>
        <w:pStyle w:val="Ttulo5"/>
        <w:spacing w:before="4"/>
        <w:ind w:left="539"/>
      </w:pPr>
      <w:r>
        <w:rPr>
          <w:w w:val="105"/>
        </w:rPr>
        <w:t>Grasas comestibles (determinación).</w:t>
      </w:r>
    </w:p>
    <w:p w14:paraId="3763AE85" w14:textId="77777777" w:rsidR="004A5527" w:rsidRDefault="00000000">
      <w:pPr>
        <w:pStyle w:val="Textoindependiente"/>
        <w:spacing w:before="15"/>
        <w:ind w:left="539"/>
      </w:pPr>
      <w:r>
        <w:rPr>
          <w:w w:val="105"/>
        </w:rPr>
        <w:t>Precio general (0,4 horas técnico):</w:t>
      </w:r>
    </w:p>
    <w:p w14:paraId="062AFBFD" w14:textId="77777777" w:rsidR="004A5527" w:rsidRDefault="00000000">
      <w:pPr>
        <w:pStyle w:val="Textoindependiente"/>
        <w:spacing w:before="8"/>
        <w:ind w:left="574"/>
      </w:pPr>
      <w:r>
        <w:rPr>
          <w:w w:val="105"/>
        </w:rPr>
        <w:t>........................................................................5,00 €</w:t>
      </w:r>
    </w:p>
    <w:p w14:paraId="3A11B9F4" w14:textId="77777777" w:rsidR="004A5527" w:rsidRDefault="004A5527">
      <w:pPr>
        <w:pStyle w:val="Textoindependiente"/>
        <w:spacing w:before="1"/>
        <w:rPr>
          <w:sz w:val="15"/>
        </w:rPr>
      </w:pPr>
    </w:p>
    <w:p w14:paraId="5517A373" w14:textId="77777777" w:rsidR="004A5527" w:rsidRDefault="00000000">
      <w:pPr>
        <w:pStyle w:val="Ttulo5"/>
        <w:ind w:left="539"/>
      </w:pPr>
      <w:r>
        <w:rPr>
          <w:w w:val="105"/>
        </w:rPr>
        <w:t>Harinas y derivados (determinación).</w:t>
      </w:r>
    </w:p>
    <w:p w14:paraId="06E65C81" w14:textId="77777777" w:rsidR="004A5527" w:rsidRDefault="00000000">
      <w:pPr>
        <w:pStyle w:val="Textoindependiente"/>
        <w:spacing w:before="14"/>
        <w:ind w:left="539"/>
      </w:pPr>
      <w:r>
        <w:rPr>
          <w:w w:val="105"/>
        </w:rPr>
        <w:t>Precio general (0,4 horas técnico):</w:t>
      </w:r>
    </w:p>
    <w:p w14:paraId="4E777FA7" w14:textId="77777777" w:rsidR="004A5527" w:rsidRDefault="00000000">
      <w:pPr>
        <w:pStyle w:val="Textoindependiente"/>
        <w:spacing w:before="9"/>
        <w:ind w:left="574"/>
      </w:pPr>
      <w:r>
        <w:rPr>
          <w:w w:val="105"/>
        </w:rPr>
        <w:t>........................................................................5,00 €</w:t>
      </w:r>
    </w:p>
    <w:p w14:paraId="59690BBF" w14:textId="77777777" w:rsidR="004A5527" w:rsidRDefault="004A5527">
      <w:pPr>
        <w:sectPr w:rsidR="004A5527" w:rsidSect="004F0784">
          <w:type w:val="continuous"/>
          <w:pgSz w:w="11900" w:h="16840"/>
          <w:pgMar w:top="1000" w:right="0" w:bottom="980" w:left="1660" w:header="720" w:footer="720" w:gutter="0"/>
          <w:cols w:num="2" w:space="720" w:equalWidth="0">
            <w:col w:w="4001" w:space="40"/>
            <w:col w:w="6199"/>
          </w:cols>
        </w:sectPr>
      </w:pPr>
    </w:p>
    <w:p w14:paraId="2DF495AD" w14:textId="77777777" w:rsidR="004A5527" w:rsidRDefault="004A5527">
      <w:pPr>
        <w:pStyle w:val="Textoindependiente"/>
        <w:rPr>
          <w:sz w:val="20"/>
        </w:rPr>
      </w:pPr>
    </w:p>
    <w:p w14:paraId="1B1EC7EB" w14:textId="77777777" w:rsidR="004A5527" w:rsidRDefault="004A5527">
      <w:pPr>
        <w:pStyle w:val="Textoindependiente"/>
        <w:rPr>
          <w:sz w:val="27"/>
        </w:rPr>
      </w:pPr>
    </w:p>
    <w:p w14:paraId="06E85373" w14:textId="77777777" w:rsidR="004A5527" w:rsidRDefault="00000000">
      <w:pPr>
        <w:spacing w:before="98"/>
        <w:ind w:right="1660"/>
        <w:jc w:val="center"/>
        <w:rPr>
          <w:sz w:val="16"/>
        </w:rPr>
      </w:pPr>
      <w:r>
        <w:rPr>
          <w:sz w:val="16"/>
        </w:rPr>
        <w:t>-44-</w:t>
      </w:r>
    </w:p>
    <w:p w14:paraId="19D6046C" w14:textId="77777777" w:rsidR="004A5527" w:rsidRDefault="004A5527">
      <w:pPr>
        <w:pStyle w:val="Textoindependiente"/>
        <w:rPr>
          <w:sz w:val="20"/>
        </w:rPr>
      </w:pPr>
    </w:p>
    <w:p w14:paraId="42746C11" w14:textId="77777777" w:rsidR="004A5527" w:rsidRDefault="004A5527">
      <w:pPr>
        <w:pStyle w:val="Textoindependiente"/>
        <w:rPr>
          <w:sz w:val="20"/>
        </w:rPr>
      </w:pPr>
    </w:p>
    <w:p w14:paraId="076290EF"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322866F2" w14:textId="77777777">
        <w:trPr>
          <w:trHeight w:val="185"/>
        </w:trPr>
        <w:tc>
          <w:tcPr>
            <w:tcW w:w="6545" w:type="dxa"/>
            <w:gridSpan w:val="3"/>
            <w:tcBorders>
              <w:left w:val="single" w:sz="4" w:space="0" w:color="000000"/>
              <w:bottom w:val="single" w:sz="4" w:space="0" w:color="000000"/>
            </w:tcBorders>
          </w:tcPr>
          <w:p w14:paraId="6B5EE29C"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3891B5EE"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3021786" w14:textId="77777777" w:rsidR="004A5527" w:rsidRDefault="00000000">
            <w:pPr>
              <w:pStyle w:val="TableParagraph"/>
              <w:spacing w:before="42"/>
              <w:ind w:left="234"/>
              <w:rPr>
                <w:sz w:val="12"/>
              </w:rPr>
            </w:pPr>
            <w:r>
              <w:rPr>
                <w:sz w:val="12"/>
              </w:rPr>
              <w:t>Página 45 / 202</w:t>
            </w:r>
          </w:p>
        </w:tc>
        <w:tc>
          <w:tcPr>
            <w:tcW w:w="5241" w:type="dxa"/>
            <w:gridSpan w:val="2"/>
            <w:tcBorders>
              <w:top w:val="single" w:sz="4" w:space="0" w:color="000000"/>
              <w:left w:val="single" w:sz="4" w:space="0" w:color="000000"/>
              <w:bottom w:val="single" w:sz="4" w:space="0" w:color="000000"/>
              <w:right w:val="single" w:sz="4" w:space="0" w:color="000000"/>
            </w:tcBorders>
          </w:tcPr>
          <w:p w14:paraId="124D3FB5"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30D3A1F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8FD479F"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7B188A3"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5A71C36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1F87464"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395F1FF"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54178F79"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961A1A1"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1827036" w14:textId="77777777" w:rsidR="004A5527" w:rsidRDefault="00000000">
            <w:pPr>
              <w:pStyle w:val="TableParagraph"/>
              <w:spacing w:before="42"/>
              <w:ind w:left="246" w:right="237"/>
              <w:jc w:val="center"/>
              <w:rPr>
                <w:sz w:val="12"/>
              </w:rPr>
            </w:pPr>
            <w:r>
              <w:rPr>
                <w:sz w:val="12"/>
              </w:rPr>
              <w:t>09/01/2022 21:50:28</w:t>
            </w:r>
          </w:p>
        </w:tc>
      </w:tr>
    </w:tbl>
    <w:p w14:paraId="26E7F637"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2BDD6CFB" w14:textId="77777777" w:rsidR="004A5527" w:rsidRDefault="004A5527">
      <w:pPr>
        <w:pStyle w:val="Textoindependiente"/>
        <w:rPr>
          <w:sz w:val="20"/>
        </w:rPr>
      </w:pPr>
    </w:p>
    <w:p w14:paraId="68AA9A38" w14:textId="77777777" w:rsidR="004A5527" w:rsidRDefault="004A5527">
      <w:pPr>
        <w:pStyle w:val="Textoindependiente"/>
        <w:rPr>
          <w:sz w:val="20"/>
        </w:rPr>
      </w:pPr>
    </w:p>
    <w:p w14:paraId="73EB49A8" w14:textId="77777777" w:rsidR="004A5527" w:rsidRDefault="004A5527">
      <w:pPr>
        <w:pStyle w:val="Textoindependiente"/>
        <w:rPr>
          <w:sz w:val="20"/>
        </w:rPr>
      </w:pPr>
    </w:p>
    <w:p w14:paraId="2475A0C7" w14:textId="77777777" w:rsidR="004A5527" w:rsidRDefault="004A5527">
      <w:pPr>
        <w:pStyle w:val="Textoindependiente"/>
        <w:rPr>
          <w:sz w:val="20"/>
        </w:rPr>
      </w:pPr>
    </w:p>
    <w:p w14:paraId="4FA5B7C0" w14:textId="77777777" w:rsidR="004A5527" w:rsidRDefault="004A5527">
      <w:pPr>
        <w:pStyle w:val="Textoindependiente"/>
        <w:rPr>
          <w:sz w:val="20"/>
        </w:rPr>
      </w:pPr>
    </w:p>
    <w:p w14:paraId="23872934" w14:textId="77777777" w:rsidR="004A5527" w:rsidRDefault="004A5527">
      <w:pPr>
        <w:pStyle w:val="Textoindependiente"/>
        <w:rPr>
          <w:sz w:val="20"/>
        </w:rPr>
      </w:pPr>
    </w:p>
    <w:p w14:paraId="13446B50" w14:textId="77777777" w:rsidR="004A5527" w:rsidRDefault="004A5527">
      <w:pPr>
        <w:pStyle w:val="Textoindependiente"/>
        <w:rPr>
          <w:sz w:val="20"/>
        </w:rPr>
      </w:pPr>
    </w:p>
    <w:p w14:paraId="42D5911D" w14:textId="77777777" w:rsidR="004A5527" w:rsidRDefault="004A5527">
      <w:pPr>
        <w:pStyle w:val="Textoindependiente"/>
        <w:rPr>
          <w:sz w:val="20"/>
        </w:rPr>
      </w:pPr>
    </w:p>
    <w:p w14:paraId="162CD017" w14:textId="77777777" w:rsidR="004A5527" w:rsidRDefault="004A5527">
      <w:pPr>
        <w:pStyle w:val="Textoindependiente"/>
        <w:spacing w:before="10"/>
        <w:rPr>
          <w:sz w:val="21"/>
        </w:rPr>
      </w:pPr>
    </w:p>
    <w:p w14:paraId="5037D1EE" w14:textId="77777777" w:rsidR="004A5527" w:rsidRDefault="004A5527">
      <w:pPr>
        <w:rPr>
          <w:sz w:val="21"/>
        </w:rPr>
        <w:sectPr w:rsidR="004A5527" w:rsidSect="004F0784">
          <w:pgSz w:w="11900" w:h="16840"/>
          <w:pgMar w:top="1600" w:right="0" w:bottom="880" w:left="1660" w:header="0" w:footer="690" w:gutter="0"/>
          <w:cols w:space="720"/>
        </w:sectPr>
      </w:pPr>
    </w:p>
    <w:p w14:paraId="087D6D8F" w14:textId="77777777" w:rsidR="004A5527" w:rsidRDefault="00000000">
      <w:pPr>
        <w:pStyle w:val="Ttulo5"/>
        <w:spacing w:before="102"/>
      </w:pPr>
      <w:r>
        <w:rPr>
          <w:w w:val="105"/>
        </w:rPr>
        <w:t>Conservas (determinación).</w:t>
      </w:r>
    </w:p>
    <w:p w14:paraId="4EE0AF1C" w14:textId="77777777" w:rsidR="004A5527" w:rsidRDefault="00000000">
      <w:pPr>
        <w:pStyle w:val="Textoindependiente"/>
        <w:spacing w:before="12"/>
        <w:ind w:left="570"/>
      </w:pPr>
      <w:r>
        <w:rPr>
          <w:w w:val="105"/>
        </w:rPr>
        <w:t>Precio general (0,4 horas técnico):</w:t>
      </w:r>
    </w:p>
    <w:p w14:paraId="1CAAACCD" w14:textId="77777777" w:rsidR="004A5527" w:rsidRDefault="00000000">
      <w:pPr>
        <w:pStyle w:val="Textoindependiente"/>
        <w:spacing w:before="9"/>
        <w:ind w:left="606"/>
      </w:pPr>
      <w:r>
        <w:rPr>
          <w:w w:val="105"/>
        </w:rPr>
        <w:t>........................................................................5,00 €</w:t>
      </w:r>
    </w:p>
    <w:p w14:paraId="5AB3EFF7" w14:textId="77777777" w:rsidR="004A5527" w:rsidRDefault="004A5527">
      <w:pPr>
        <w:pStyle w:val="Textoindependiente"/>
        <w:spacing w:before="1"/>
        <w:rPr>
          <w:sz w:val="15"/>
        </w:rPr>
      </w:pPr>
    </w:p>
    <w:p w14:paraId="4409B91D" w14:textId="77777777" w:rsidR="004A5527" w:rsidRDefault="00000000">
      <w:pPr>
        <w:pStyle w:val="Ttulo5"/>
      </w:pPr>
      <w:r>
        <w:rPr>
          <w:w w:val="105"/>
        </w:rPr>
        <w:t>Productos de consumo (determinación).</w:t>
      </w:r>
    </w:p>
    <w:p w14:paraId="440F53F8" w14:textId="77777777" w:rsidR="004A5527" w:rsidRDefault="00000000">
      <w:pPr>
        <w:pStyle w:val="Textoindependiente"/>
        <w:spacing w:before="14"/>
        <w:ind w:left="570"/>
      </w:pPr>
      <w:r>
        <w:rPr>
          <w:w w:val="105"/>
        </w:rPr>
        <w:t>Precio general (0,4 horas técnico):</w:t>
      </w:r>
    </w:p>
    <w:p w14:paraId="1B15210B" w14:textId="77777777" w:rsidR="004A5527" w:rsidRDefault="00000000">
      <w:pPr>
        <w:pStyle w:val="Textoindependiente"/>
        <w:spacing w:before="8"/>
        <w:ind w:left="606"/>
      </w:pPr>
      <w:r>
        <w:rPr>
          <w:w w:val="105"/>
        </w:rPr>
        <w:t>........................................................................5,00 €</w:t>
      </w:r>
    </w:p>
    <w:p w14:paraId="14A17592" w14:textId="77777777" w:rsidR="004A5527" w:rsidRDefault="004A5527">
      <w:pPr>
        <w:pStyle w:val="Textoindependiente"/>
        <w:spacing w:before="1"/>
        <w:rPr>
          <w:sz w:val="15"/>
        </w:rPr>
      </w:pPr>
    </w:p>
    <w:p w14:paraId="11281BF6" w14:textId="77777777" w:rsidR="004A5527" w:rsidRDefault="00000000">
      <w:pPr>
        <w:pStyle w:val="Ttulo5"/>
        <w:spacing w:before="1"/>
      </w:pPr>
      <w:r>
        <w:rPr>
          <w:w w:val="105"/>
        </w:rPr>
        <w:t>Productos industriales (determinación).</w:t>
      </w:r>
    </w:p>
    <w:p w14:paraId="4AC56F81" w14:textId="77777777" w:rsidR="004A5527" w:rsidRDefault="00000000">
      <w:pPr>
        <w:pStyle w:val="Textoindependiente"/>
        <w:spacing w:before="14"/>
        <w:ind w:left="570"/>
      </w:pPr>
      <w:r>
        <w:rPr>
          <w:w w:val="105"/>
        </w:rPr>
        <w:t>Precio general (0,4 horas técnico):</w:t>
      </w:r>
    </w:p>
    <w:p w14:paraId="1353781D" w14:textId="77777777" w:rsidR="004A5527" w:rsidRDefault="00000000">
      <w:pPr>
        <w:pStyle w:val="Textoindependiente"/>
        <w:spacing w:before="8"/>
        <w:ind w:left="606"/>
      </w:pPr>
      <w:r>
        <w:rPr>
          <w:w w:val="105"/>
        </w:rPr>
        <w:t>........................................................................5,00 €</w:t>
      </w:r>
    </w:p>
    <w:p w14:paraId="0433B89F" w14:textId="77777777" w:rsidR="004A5527" w:rsidRDefault="004A5527">
      <w:pPr>
        <w:pStyle w:val="Textoindependiente"/>
        <w:spacing w:before="1"/>
        <w:rPr>
          <w:sz w:val="15"/>
        </w:rPr>
      </w:pPr>
    </w:p>
    <w:p w14:paraId="4F3E5532" w14:textId="77777777" w:rsidR="004A5527" w:rsidRDefault="00000000">
      <w:pPr>
        <w:pStyle w:val="Ttulo5"/>
      </w:pPr>
      <w:r>
        <w:rPr>
          <w:w w:val="105"/>
        </w:rPr>
        <w:t>Fertilizantes (determinación).</w:t>
      </w:r>
    </w:p>
    <w:p w14:paraId="25574A2A" w14:textId="77777777" w:rsidR="004A5527" w:rsidRDefault="00000000">
      <w:pPr>
        <w:pStyle w:val="Textoindependiente"/>
        <w:spacing w:before="15"/>
        <w:ind w:left="570"/>
      </w:pPr>
      <w:r>
        <w:rPr>
          <w:w w:val="105"/>
        </w:rPr>
        <w:t>Precio general (0,5 horas técnico):</w:t>
      </w:r>
    </w:p>
    <w:p w14:paraId="20C4EF6C" w14:textId="77777777" w:rsidR="004A5527" w:rsidRDefault="00000000">
      <w:pPr>
        <w:pStyle w:val="Textoindependiente"/>
        <w:spacing w:before="8"/>
        <w:ind w:left="606"/>
      </w:pPr>
      <w:r>
        <w:rPr>
          <w:w w:val="105"/>
        </w:rPr>
        <w:t>........................................................................6,00 €</w:t>
      </w:r>
    </w:p>
    <w:p w14:paraId="3E21C49F" w14:textId="77777777" w:rsidR="004A5527" w:rsidRDefault="004A5527">
      <w:pPr>
        <w:pStyle w:val="Textoindependiente"/>
        <w:spacing w:before="6"/>
      </w:pPr>
    </w:p>
    <w:p w14:paraId="3080DF0E" w14:textId="77777777" w:rsidR="004A5527" w:rsidRDefault="00000000">
      <w:pPr>
        <w:pStyle w:val="Ttulo2"/>
      </w:pPr>
      <w:r>
        <w:t>Servicio de Informes Técnicos de Vehículos.</w:t>
      </w:r>
    </w:p>
    <w:p w14:paraId="5AF9E703" w14:textId="77777777" w:rsidR="004A5527" w:rsidRDefault="00000000">
      <w:pPr>
        <w:pStyle w:val="Ttulo5"/>
        <w:spacing w:before="84" w:line="252" w:lineRule="auto"/>
      </w:pPr>
      <w:r>
        <w:rPr>
          <w:w w:val="105"/>
        </w:rPr>
        <w:t>Catalogación Vehículo Histórico en el Laboratorio.</w:t>
      </w:r>
    </w:p>
    <w:p w14:paraId="40205081" w14:textId="77777777" w:rsidR="004A5527" w:rsidRDefault="00000000">
      <w:pPr>
        <w:pStyle w:val="Textoindependiente"/>
        <w:spacing w:before="5"/>
        <w:ind w:left="570"/>
      </w:pPr>
      <w:r>
        <w:rPr>
          <w:w w:val="105"/>
        </w:rPr>
        <w:t>Precio general:</w:t>
      </w:r>
    </w:p>
    <w:p w14:paraId="32BD4CB7" w14:textId="77777777" w:rsidR="004A5527" w:rsidRDefault="00000000">
      <w:pPr>
        <w:pStyle w:val="Textoindependiente"/>
        <w:spacing w:before="8"/>
        <w:ind w:left="606"/>
      </w:pPr>
      <w:r>
        <w:rPr>
          <w:w w:val="105"/>
        </w:rPr>
        <w:t>....................................................................159,00 €</w:t>
      </w:r>
    </w:p>
    <w:p w14:paraId="2334D8E1" w14:textId="77777777" w:rsidR="004A5527" w:rsidRDefault="004A5527">
      <w:pPr>
        <w:pStyle w:val="Textoindependiente"/>
        <w:spacing w:before="3"/>
        <w:rPr>
          <w:sz w:val="15"/>
        </w:rPr>
      </w:pPr>
    </w:p>
    <w:p w14:paraId="3D7105C2" w14:textId="77777777" w:rsidR="004A5527" w:rsidRDefault="00000000">
      <w:pPr>
        <w:pStyle w:val="Ttulo5"/>
      </w:pPr>
      <w:r>
        <w:rPr>
          <w:w w:val="105"/>
        </w:rPr>
        <w:t>Reformas nº 8, 27, 34 y 46.</w:t>
      </w:r>
    </w:p>
    <w:p w14:paraId="33F6AB09" w14:textId="77777777" w:rsidR="004A5527" w:rsidRDefault="00000000">
      <w:pPr>
        <w:pStyle w:val="Textoindependiente"/>
        <w:spacing w:before="12"/>
        <w:ind w:left="570"/>
      </w:pPr>
      <w:r>
        <w:rPr>
          <w:w w:val="105"/>
        </w:rPr>
        <w:t>Precio general:</w:t>
      </w:r>
    </w:p>
    <w:p w14:paraId="190C3DA8" w14:textId="77777777" w:rsidR="004A5527" w:rsidRDefault="00000000">
      <w:pPr>
        <w:pStyle w:val="Textoindependiente"/>
        <w:spacing w:before="9"/>
        <w:ind w:left="605"/>
      </w:pPr>
      <w:r>
        <w:rPr>
          <w:w w:val="105"/>
        </w:rPr>
        <w:t>......................................................................96,00 €</w:t>
      </w:r>
    </w:p>
    <w:p w14:paraId="05A61127" w14:textId="77777777" w:rsidR="004A5527" w:rsidRDefault="004A5527">
      <w:pPr>
        <w:pStyle w:val="Textoindependiente"/>
        <w:spacing w:before="3"/>
        <w:rPr>
          <w:sz w:val="15"/>
        </w:rPr>
      </w:pPr>
    </w:p>
    <w:p w14:paraId="4EECC4B5" w14:textId="77777777" w:rsidR="004A5527" w:rsidRDefault="00000000">
      <w:pPr>
        <w:pStyle w:val="Ttulo5"/>
      </w:pPr>
      <w:r>
        <w:rPr>
          <w:w w:val="105"/>
        </w:rPr>
        <w:t>Reformas nº 9, 11, 16, 20, 25, 28, 42.</w:t>
      </w:r>
    </w:p>
    <w:p w14:paraId="6C432ECA" w14:textId="77777777" w:rsidR="004A5527" w:rsidRDefault="00000000">
      <w:pPr>
        <w:pStyle w:val="Textoindependiente"/>
        <w:spacing w:before="12"/>
        <w:ind w:left="570"/>
      </w:pPr>
      <w:r>
        <w:rPr>
          <w:w w:val="105"/>
        </w:rPr>
        <w:t>Precio general:</w:t>
      </w:r>
    </w:p>
    <w:p w14:paraId="6866EFD2" w14:textId="77777777" w:rsidR="004A5527" w:rsidRDefault="00000000">
      <w:pPr>
        <w:pStyle w:val="Textoindependiente"/>
        <w:spacing w:before="8"/>
        <w:ind w:left="605"/>
      </w:pPr>
      <w:r>
        <w:rPr>
          <w:w w:val="105"/>
        </w:rPr>
        <w:t>......................................................128,00 - 159,00 €</w:t>
      </w:r>
    </w:p>
    <w:p w14:paraId="500B2F9E" w14:textId="77777777" w:rsidR="004A5527" w:rsidRDefault="004A5527">
      <w:pPr>
        <w:pStyle w:val="Textoindependiente"/>
        <w:spacing w:before="9"/>
      </w:pPr>
    </w:p>
    <w:p w14:paraId="582EA28E" w14:textId="77777777" w:rsidR="004A5527" w:rsidRDefault="00000000">
      <w:pPr>
        <w:pStyle w:val="Ttulo2"/>
        <w:rPr>
          <w:sz w:val="14"/>
        </w:rPr>
      </w:pPr>
      <w:r>
        <w:t>Servicio de Ingeniería de la Construcción</w:t>
      </w:r>
      <w:r>
        <w:rPr>
          <w:sz w:val="14"/>
        </w:rPr>
        <w:t>.</w:t>
      </w:r>
    </w:p>
    <w:p w14:paraId="101EF97B" w14:textId="77777777" w:rsidR="004A5527" w:rsidRDefault="00000000">
      <w:pPr>
        <w:pStyle w:val="Ttulo5"/>
        <w:spacing w:before="176"/>
      </w:pPr>
      <w:r>
        <w:rPr>
          <w:w w:val="105"/>
        </w:rPr>
        <w:t>Revisión de Informes o Estudios Geotécnicos.</w:t>
      </w:r>
    </w:p>
    <w:p w14:paraId="0F5599A3" w14:textId="77777777" w:rsidR="004A5527" w:rsidRDefault="00000000">
      <w:pPr>
        <w:pStyle w:val="Textoindependiente"/>
        <w:spacing w:before="13" w:line="252" w:lineRule="auto"/>
        <w:ind w:left="570" w:right="1220"/>
      </w:pPr>
      <w:r>
        <w:rPr>
          <w:w w:val="105"/>
        </w:rPr>
        <w:t>Informe de menos de 40 páginas. Precio general:</w:t>
      </w:r>
    </w:p>
    <w:p w14:paraId="61F3AD4C" w14:textId="77777777" w:rsidR="004A5527" w:rsidRDefault="00000000">
      <w:pPr>
        <w:pStyle w:val="Textoindependiente"/>
        <w:ind w:left="606"/>
      </w:pPr>
      <w:r>
        <w:rPr>
          <w:w w:val="105"/>
        </w:rPr>
        <w:t>....................................................................200,00 €</w:t>
      </w:r>
    </w:p>
    <w:p w14:paraId="5C4C2775" w14:textId="77777777" w:rsidR="004A5527" w:rsidRDefault="00000000">
      <w:pPr>
        <w:pStyle w:val="Ttulo5"/>
        <w:spacing w:before="6" w:line="252" w:lineRule="auto"/>
        <w:ind w:right="1132"/>
      </w:pPr>
      <w:r>
        <w:rPr>
          <w:w w:val="105"/>
        </w:rPr>
        <w:t>Revisión de Informes o Estudios Geotécnicos.</w:t>
      </w:r>
    </w:p>
    <w:p w14:paraId="70928E17" w14:textId="77777777" w:rsidR="004A5527" w:rsidRDefault="00000000">
      <w:pPr>
        <w:pStyle w:val="Textoindependiente"/>
        <w:spacing w:before="5"/>
        <w:ind w:left="570"/>
      </w:pPr>
      <w:r>
        <w:rPr>
          <w:w w:val="105"/>
        </w:rPr>
        <w:t>Informe de menos de 40 páginas.</w:t>
      </w:r>
    </w:p>
    <w:p w14:paraId="4161F959" w14:textId="77777777" w:rsidR="004A5527" w:rsidRDefault="00000000">
      <w:pPr>
        <w:pStyle w:val="Textoindependiente"/>
        <w:tabs>
          <w:tab w:val="left" w:leader="dot" w:pos="3424"/>
        </w:tabs>
        <w:spacing w:before="8"/>
        <w:ind w:left="570"/>
      </w:pPr>
      <w:r>
        <w:rPr>
          <w:w w:val="105"/>
        </w:rPr>
        <w:t>Precio</w:t>
      </w:r>
      <w:r>
        <w:rPr>
          <w:spacing w:val="-1"/>
          <w:w w:val="105"/>
        </w:rPr>
        <w:t xml:space="preserve"> </w:t>
      </w:r>
      <w:r>
        <w:rPr>
          <w:w w:val="105"/>
        </w:rPr>
        <w:t>general</w:t>
      </w:r>
      <w:r>
        <w:rPr>
          <w:w w:val="105"/>
        </w:rPr>
        <w:tab/>
        <w:t xml:space="preserve">200,00 </w:t>
      </w:r>
      <w:r>
        <w:rPr>
          <w:spacing w:val="-16"/>
          <w:w w:val="105"/>
        </w:rPr>
        <w:t>€</w:t>
      </w:r>
    </w:p>
    <w:p w14:paraId="66A7A1DF" w14:textId="77777777" w:rsidR="004A5527" w:rsidRDefault="004A5527">
      <w:pPr>
        <w:pStyle w:val="Textoindependiente"/>
        <w:spacing w:before="3"/>
        <w:rPr>
          <w:sz w:val="15"/>
        </w:rPr>
      </w:pPr>
    </w:p>
    <w:p w14:paraId="47F9E059" w14:textId="77777777" w:rsidR="004A5527" w:rsidRDefault="00000000">
      <w:pPr>
        <w:pStyle w:val="Ttulo5"/>
      </w:pPr>
      <w:r>
        <w:rPr>
          <w:w w:val="105"/>
        </w:rPr>
        <w:t>Elaboración de informes técnicos.</w:t>
      </w:r>
    </w:p>
    <w:p w14:paraId="5820853B" w14:textId="77777777" w:rsidR="004A5527" w:rsidRDefault="00000000">
      <w:pPr>
        <w:pStyle w:val="Textoindependiente"/>
        <w:spacing w:before="12" w:line="252" w:lineRule="auto"/>
        <w:ind w:left="570" w:right="1686"/>
      </w:pPr>
      <w:r>
        <w:rPr>
          <w:w w:val="105"/>
        </w:rPr>
        <w:t>Hora de técnico o experto. Precio general:</w:t>
      </w:r>
    </w:p>
    <w:p w14:paraId="72A40C89" w14:textId="77777777" w:rsidR="004A5527" w:rsidRDefault="00000000">
      <w:pPr>
        <w:pStyle w:val="Textoindependiente"/>
        <w:spacing w:before="3"/>
        <w:ind w:left="606"/>
      </w:pPr>
      <w:r>
        <w:rPr>
          <w:w w:val="105"/>
        </w:rPr>
        <w:t>......................................................................30,00 €</w:t>
      </w:r>
    </w:p>
    <w:p w14:paraId="1A81D763" w14:textId="77777777" w:rsidR="004A5527" w:rsidRDefault="004A5527">
      <w:pPr>
        <w:pStyle w:val="Textoindependiente"/>
        <w:spacing w:before="1"/>
        <w:rPr>
          <w:sz w:val="15"/>
        </w:rPr>
      </w:pPr>
    </w:p>
    <w:p w14:paraId="0230AEEF" w14:textId="77777777" w:rsidR="004A5527" w:rsidRDefault="00000000">
      <w:pPr>
        <w:pStyle w:val="Ttulo5"/>
      </w:pPr>
      <w:r>
        <w:rPr>
          <w:w w:val="105"/>
        </w:rPr>
        <w:t>Elaboración de informes técnicos.</w:t>
      </w:r>
    </w:p>
    <w:p w14:paraId="20B3C29F" w14:textId="77777777" w:rsidR="004A5527" w:rsidRDefault="00000000">
      <w:pPr>
        <w:pStyle w:val="Textoindependiente"/>
        <w:spacing w:before="12" w:line="254" w:lineRule="auto"/>
        <w:ind w:left="570" w:right="1686"/>
      </w:pPr>
      <w:r>
        <w:rPr>
          <w:w w:val="105"/>
        </w:rPr>
        <w:t>Hora de técnico o experto. Precio general:</w:t>
      </w:r>
    </w:p>
    <w:p w14:paraId="2B3DFF4B" w14:textId="77777777" w:rsidR="004A5527" w:rsidRDefault="00000000">
      <w:pPr>
        <w:pStyle w:val="Textoindependiente"/>
        <w:spacing w:line="160" w:lineRule="exact"/>
        <w:ind w:left="605"/>
      </w:pPr>
      <w:r>
        <w:rPr>
          <w:w w:val="105"/>
        </w:rPr>
        <w:t>......................................................................30,00 €</w:t>
      </w:r>
    </w:p>
    <w:p w14:paraId="0477AD34" w14:textId="77777777" w:rsidR="004A5527" w:rsidRDefault="00000000">
      <w:pPr>
        <w:pStyle w:val="Ttulo5"/>
        <w:spacing w:before="102" w:line="252" w:lineRule="auto"/>
        <w:ind w:left="538" w:right="2427"/>
      </w:pPr>
      <w:r>
        <w:rPr>
          <w:b w:val="0"/>
        </w:rPr>
        <w:br w:type="column"/>
      </w:r>
      <w:r>
        <w:rPr>
          <w:w w:val="105"/>
        </w:rPr>
        <w:t>Redacción de estudio técnico especializado que incluya cálculos complejos.</w:t>
      </w:r>
    </w:p>
    <w:p w14:paraId="7E3C45E8" w14:textId="77777777" w:rsidR="004A5527" w:rsidRDefault="00000000">
      <w:pPr>
        <w:pStyle w:val="Textoindependiente"/>
        <w:spacing w:before="4" w:line="252" w:lineRule="auto"/>
        <w:ind w:left="538" w:right="3916"/>
      </w:pPr>
      <w:r>
        <w:rPr>
          <w:w w:val="105"/>
        </w:rPr>
        <w:t>Hora de técnico o experto. Precio general:</w:t>
      </w:r>
    </w:p>
    <w:p w14:paraId="6952C0F3" w14:textId="77777777" w:rsidR="004A5527" w:rsidRDefault="00000000">
      <w:pPr>
        <w:pStyle w:val="Textoindependiente"/>
        <w:spacing w:before="1"/>
        <w:ind w:left="574"/>
      </w:pPr>
      <w:r>
        <w:rPr>
          <w:w w:val="105"/>
        </w:rPr>
        <w:t>......................................................................40,00 €</w:t>
      </w:r>
    </w:p>
    <w:p w14:paraId="26C12B3B" w14:textId="77777777" w:rsidR="004A5527" w:rsidRDefault="004A5527">
      <w:pPr>
        <w:pStyle w:val="Textoindependiente"/>
        <w:spacing w:before="3"/>
        <w:rPr>
          <w:sz w:val="15"/>
        </w:rPr>
      </w:pPr>
    </w:p>
    <w:p w14:paraId="5BA44110" w14:textId="77777777" w:rsidR="004A5527" w:rsidRDefault="00000000">
      <w:pPr>
        <w:pStyle w:val="Ttulo5"/>
        <w:spacing w:line="252" w:lineRule="auto"/>
        <w:ind w:left="538" w:right="2427"/>
      </w:pPr>
      <w:r>
        <w:rPr>
          <w:w w:val="105"/>
        </w:rPr>
        <w:t>Redacción de estudio técnico especializado que incluya cálculos complejos.</w:t>
      </w:r>
    </w:p>
    <w:p w14:paraId="4760D95B" w14:textId="77777777" w:rsidR="004A5527" w:rsidRDefault="00000000">
      <w:pPr>
        <w:pStyle w:val="Textoindependiente"/>
        <w:spacing w:before="5" w:line="254" w:lineRule="auto"/>
        <w:ind w:left="538" w:right="3916"/>
      </w:pPr>
      <w:r>
        <w:rPr>
          <w:w w:val="105"/>
        </w:rPr>
        <w:t>Hora de técnico o experto. Precio general:</w:t>
      </w:r>
    </w:p>
    <w:p w14:paraId="697F4A07" w14:textId="77777777" w:rsidR="004A5527" w:rsidRDefault="00000000">
      <w:pPr>
        <w:pStyle w:val="Textoindependiente"/>
        <w:spacing w:line="160" w:lineRule="exact"/>
        <w:ind w:left="574"/>
      </w:pPr>
      <w:r>
        <w:rPr>
          <w:w w:val="105"/>
        </w:rPr>
        <w:t>......................................................................40,00 €</w:t>
      </w:r>
    </w:p>
    <w:p w14:paraId="5347E3CE" w14:textId="77777777" w:rsidR="004A5527" w:rsidRDefault="004A5527">
      <w:pPr>
        <w:pStyle w:val="Textoindependiente"/>
        <w:spacing w:before="1"/>
        <w:rPr>
          <w:sz w:val="15"/>
        </w:rPr>
      </w:pPr>
    </w:p>
    <w:p w14:paraId="07FB39F2" w14:textId="77777777" w:rsidR="004A5527" w:rsidRDefault="00000000">
      <w:pPr>
        <w:pStyle w:val="Ttulo5"/>
        <w:spacing w:line="254" w:lineRule="auto"/>
        <w:ind w:left="538" w:right="2460"/>
        <w:jc w:val="both"/>
      </w:pPr>
      <w:r>
        <w:rPr>
          <w:w w:val="105"/>
        </w:rPr>
        <w:t>Redacción de estudio y memoria correspondiente</w:t>
      </w:r>
      <w:r>
        <w:rPr>
          <w:spacing w:val="-7"/>
          <w:w w:val="105"/>
        </w:rPr>
        <w:t xml:space="preserve"> </w:t>
      </w:r>
      <w:r>
        <w:rPr>
          <w:w w:val="105"/>
        </w:rPr>
        <w:t>a</w:t>
      </w:r>
      <w:r>
        <w:rPr>
          <w:spacing w:val="-7"/>
          <w:w w:val="105"/>
        </w:rPr>
        <w:t xml:space="preserve"> </w:t>
      </w:r>
      <w:r>
        <w:rPr>
          <w:w w:val="105"/>
        </w:rPr>
        <w:t>un</w:t>
      </w:r>
      <w:r>
        <w:rPr>
          <w:spacing w:val="-7"/>
          <w:w w:val="105"/>
        </w:rPr>
        <w:t xml:space="preserve"> </w:t>
      </w:r>
      <w:r>
        <w:rPr>
          <w:w w:val="105"/>
        </w:rPr>
        <w:t>trabajo</w:t>
      </w:r>
      <w:r>
        <w:rPr>
          <w:spacing w:val="-9"/>
          <w:w w:val="105"/>
        </w:rPr>
        <w:t xml:space="preserve"> </w:t>
      </w:r>
      <w:r>
        <w:rPr>
          <w:w w:val="105"/>
        </w:rPr>
        <w:t>de</w:t>
      </w:r>
      <w:r>
        <w:rPr>
          <w:spacing w:val="-7"/>
          <w:w w:val="105"/>
        </w:rPr>
        <w:t xml:space="preserve"> </w:t>
      </w:r>
      <w:r>
        <w:rPr>
          <w:w w:val="105"/>
        </w:rPr>
        <w:t>investigación de</w:t>
      </w:r>
      <w:r>
        <w:rPr>
          <w:spacing w:val="1"/>
          <w:w w:val="105"/>
        </w:rPr>
        <w:t xml:space="preserve"> </w:t>
      </w:r>
      <w:r>
        <w:rPr>
          <w:w w:val="105"/>
        </w:rPr>
        <w:t>gabinete.</w:t>
      </w:r>
    </w:p>
    <w:p w14:paraId="4BEA9FCD" w14:textId="77777777" w:rsidR="004A5527" w:rsidRDefault="00000000">
      <w:pPr>
        <w:pStyle w:val="Textoindependiente"/>
        <w:spacing w:before="2" w:line="252" w:lineRule="auto"/>
        <w:ind w:left="538" w:right="3916"/>
      </w:pPr>
      <w:r>
        <w:rPr>
          <w:w w:val="105"/>
        </w:rPr>
        <w:t>Hora de técnico o experto. Precio general:</w:t>
      </w:r>
    </w:p>
    <w:p w14:paraId="03015FBB" w14:textId="77777777" w:rsidR="004A5527" w:rsidRDefault="00000000">
      <w:pPr>
        <w:pStyle w:val="Textoindependiente"/>
        <w:spacing w:before="2"/>
        <w:ind w:left="574"/>
      </w:pPr>
      <w:r>
        <w:rPr>
          <w:w w:val="105"/>
        </w:rPr>
        <w:t>......................................................................45,00 €</w:t>
      </w:r>
    </w:p>
    <w:p w14:paraId="66C23DC2" w14:textId="77777777" w:rsidR="004A5527" w:rsidRDefault="004A5527">
      <w:pPr>
        <w:pStyle w:val="Textoindependiente"/>
        <w:spacing w:before="1"/>
        <w:rPr>
          <w:sz w:val="15"/>
        </w:rPr>
      </w:pPr>
    </w:p>
    <w:p w14:paraId="44C8177E" w14:textId="77777777" w:rsidR="004A5527" w:rsidRDefault="00000000">
      <w:pPr>
        <w:pStyle w:val="Ttulo5"/>
        <w:spacing w:line="254" w:lineRule="auto"/>
        <w:ind w:left="538" w:right="2460"/>
        <w:jc w:val="both"/>
      </w:pPr>
      <w:r>
        <w:rPr>
          <w:w w:val="105"/>
        </w:rPr>
        <w:t>Redacción de estudio y memoria correspondiente</w:t>
      </w:r>
      <w:r>
        <w:rPr>
          <w:spacing w:val="-7"/>
          <w:w w:val="105"/>
        </w:rPr>
        <w:t xml:space="preserve"> </w:t>
      </w:r>
      <w:r>
        <w:rPr>
          <w:w w:val="105"/>
        </w:rPr>
        <w:t>a</w:t>
      </w:r>
      <w:r>
        <w:rPr>
          <w:spacing w:val="-7"/>
          <w:w w:val="105"/>
        </w:rPr>
        <w:t xml:space="preserve"> </w:t>
      </w:r>
      <w:r>
        <w:rPr>
          <w:w w:val="105"/>
        </w:rPr>
        <w:t>un</w:t>
      </w:r>
      <w:r>
        <w:rPr>
          <w:spacing w:val="-7"/>
          <w:w w:val="105"/>
        </w:rPr>
        <w:t xml:space="preserve"> </w:t>
      </w:r>
      <w:r>
        <w:rPr>
          <w:w w:val="105"/>
        </w:rPr>
        <w:t>trabajo</w:t>
      </w:r>
      <w:r>
        <w:rPr>
          <w:spacing w:val="-9"/>
          <w:w w:val="105"/>
        </w:rPr>
        <w:t xml:space="preserve"> </w:t>
      </w:r>
      <w:r>
        <w:rPr>
          <w:w w:val="105"/>
        </w:rPr>
        <w:t>de</w:t>
      </w:r>
      <w:r>
        <w:rPr>
          <w:spacing w:val="-7"/>
          <w:w w:val="105"/>
        </w:rPr>
        <w:t xml:space="preserve"> </w:t>
      </w:r>
      <w:r>
        <w:rPr>
          <w:w w:val="105"/>
        </w:rPr>
        <w:t>investigación de</w:t>
      </w:r>
      <w:r>
        <w:rPr>
          <w:spacing w:val="1"/>
          <w:w w:val="105"/>
        </w:rPr>
        <w:t xml:space="preserve"> </w:t>
      </w:r>
      <w:r>
        <w:rPr>
          <w:w w:val="105"/>
        </w:rPr>
        <w:t>gabinete.</w:t>
      </w:r>
    </w:p>
    <w:p w14:paraId="4B3A095A" w14:textId="77777777" w:rsidR="004A5527" w:rsidRDefault="00000000">
      <w:pPr>
        <w:pStyle w:val="Textoindependiente"/>
        <w:spacing w:before="2" w:line="252" w:lineRule="auto"/>
        <w:ind w:left="538" w:right="3916"/>
      </w:pPr>
      <w:r>
        <w:rPr>
          <w:w w:val="105"/>
        </w:rPr>
        <w:t>Hora de técnico o experto. Precio general:</w:t>
      </w:r>
    </w:p>
    <w:p w14:paraId="0C858D9A" w14:textId="77777777" w:rsidR="004A5527" w:rsidRDefault="00000000">
      <w:pPr>
        <w:pStyle w:val="Textoindependiente"/>
        <w:spacing w:before="1"/>
        <w:ind w:left="573"/>
      </w:pPr>
      <w:r>
        <w:rPr>
          <w:w w:val="105"/>
        </w:rPr>
        <w:t>......................................................................45,00 €</w:t>
      </w:r>
    </w:p>
    <w:p w14:paraId="7A96007E" w14:textId="77777777" w:rsidR="004A5527" w:rsidRDefault="004A5527">
      <w:pPr>
        <w:pStyle w:val="Textoindependiente"/>
        <w:spacing w:before="3"/>
        <w:rPr>
          <w:sz w:val="15"/>
        </w:rPr>
      </w:pPr>
    </w:p>
    <w:p w14:paraId="679DE0C6" w14:textId="77777777" w:rsidR="004A5527" w:rsidRDefault="00000000">
      <w:pPr>
        <w:pStyle w:val="Ttulo5"/>
        <w:spacing w:line="254" w:lineRule="auto"/>
        <w:ind w:left="538" w:right="2460"/>
        <w:jc w:val="both"/>
      </w:pPr>
      <w:r>
        <w:rPr>
          <w:w w:val="105"/>
        </w:rPr>
        <w:t>Redacción de estudio y memoria correspondiente</w:t>
      </w:r>
      <w:r>
        <w:rPr>
          <w:spacing w:val="-7"/>
          <w:w w:val="105"/>
        </w:rPr>
        <w:t xml:space="preserve"> </w:t>
      </w:r>
      <w:r>
        <w:rPr>
          <w:w w:val="105"/>
        </w:rPr>
        <w:t>a</w:t>
      </w:r>
      <w:r>
        <w:rPr>
          <w:spacing w:val="-7"/>
          <w:w w:val="105"/>
        </w:rPr>
        <w:t xml:space="preserve"> </w:t>
      </w:r>
      <w:r>
        <w:rPr>
          <w:w w:val="105"/>
        </w:rPr>
        <w:t>un</w:t>
      </w:r>
      <w:r>
        <w:rPr>
          <w:spacing w:val="-7"/>
          <w:w w:val="105"/>
        </w:rPr>
        <w:t xml:space="preserve"> </w:t>
      </w:r>
      <w:r>
        <w:rPr>
          <w:w w:val="105"/>
        </w:rPr>
        <w:t>trabajo</w:t>
      </w:r>
      <w:r>
        <w:rPr>
          <w:spacing w:val="-9"/>
          <w:w w:val="105"/>
        </w:rPr>
        <w:t xml:space="preserve"> </w:t>
      </w:r>
      <w:r>
        <w:rPr>
          <w:w w:val="105"/>
        </w:rPr>
        <w:t>de</w:t>
      </w:r>
      <w:r>
        <w:rPr>
          <w:spacing w:val="-7"/>
          <w:w w:val="105"/>
        </w:rPr>
        <w:t xml:space="preserve"> </w:t>
      </w:r>
      <w:r>
        <w:rPr>
          <w:w w:val="105"/>
        </w:rPr>
        <w:t>investigación que requiera ensayos de laboratorio y trabajo de</w:t>
      </w:r>
      <w:r>
        <w:rPr>
          <w:spacing w:val="1"/>
          <w:w w:val="105"/>
        </w:rPr>
        <w:t xml:space="preserve"> </w:t>
      </w:r>
      <w:r>
        <w:rPr>
          <w:w w:val="105"/>
        </w:rPr>
        <w:t>campo.</w:t>
      </w:r>
    </w:p>
    <w:p w14:paraId="2EC507A3" w14:textId="77777777" w:rsidR="004A5527" w:rsidRDefault="00000000">
      <w:pPr>
        <w:pStyle w:val="Textoindependiente"/>
        <w:spacing w:line="252" w:lineRule="auto"/>
        <w:ind w:left="538" w:right="3916"/>
      </w:pPr>
      <w:r>
        <w:rPr>
          <w:w w:val="105"/>
        </w:rPr>
        <w:t>Hora de técnico o experto. Precio general:</w:t>
      </w:r>
    </w:p>
    <w:p w14:paraId="57C2CDC8" w14:textId="77777777" w:rsidR="004A5527" w:rsidRDefault="00000000">
      <w:pPr>
        <w:pStyle w:val="Textoindependiente"/>
        <w:spacing w:before="1"/>
        <w:ind w:left="573"/>
      </w:pPr>
      <w:r>
        <w:rPr>
          <w:w w:val="105"/>
        </w:rPr>
        <w:t>......................................................................50,00 €</w:t>
      </w:r>
    </w:p>
    <w:p w14:paraId="675D5C21" w14:textId="77777777" w:rsidR="004A5527" w:rsidRDefault="004A5527">
      <w:pPr>
        <w:pStyle w:val="Textoindependiente"/>
        <w:spacing w:before="3"/>
        <w:rPr>
          <w:sz w:val="15"/>
        </w:rPr>
      </w:pPr>
    </w:p>
    <w:p w14:paraId="03A43C1A" w14:textId="77777777" w:rsidR="004A5527" w:rsidRDefault="00000000">
      <w:pPr>
        <w:pStyle w:val="Ttulo5"/>
        <w:spacing w:line="252" w:lineRule="auto"/>
        <w:ind w:left="538" w:right="2460"/>
        <w:jc w:val="both"/>
      </w:pPr>
      <w:r>
        <w:rPr>
          <w:w w:val="105"/>
        </w:rPr>
        <w:t>Redacción de estudio y memoria correspondiente</w:t>
      </w:r>
      <w:r>
        <w:rPr>
          <w:spacing w:val="-7"/>
          <w:w w:val="105"/>
        </w:rPr>
        <w:t xml:space="preserve"> </w:t>
      </w:r>
      <w:r>
        <w:rPr>
          <w:w w:val="105"/>
        </w:rPr>
        <w:t>a</w:t>
      </w:r>
      <w:r>
        <w:rPr>
          <w:spacing w:val="-7"/>
          <w:w w:val="105"/>
        </w:rPr>
        <w:t xml:space="preserve"> </w:t>
      </w:r>
      <w:r>
        <w:rPr>
          <w:w w:val="105"/>
        </w:rPr>
        <w:t>un</w:t>
      </w:r>
      <w:r>
        <w:rPr>
          <w:spacing w:val="-7"/>
          <w:w w:val="105"/>
        </w:rPr>
        <w:t xml:space="preserve"> </w:t>
      </w:r>
      <w:r>
        <w:rPr>
          <w:w w:val="105"/>
        </w:rPr>
        <w:t>trabajo</w:t>
      </w:r>
      <w:r>
        <w:rPr>
          <w:spacing w:val="-9"/>
          <w:w w:val="105"/>
        </w:rPr>
        <w:t xml:space="preserve"> </w:t>
      </w:r>
      <w:r>
        <w:rPr>
          <w:w w:val="105"/>
        </w:rPr>
        <w:t>de</w:t>
      </w:r>
      <w:r>
        <w:rPr>
          <w:spacing w:val="-7"/>
          <w:w w:val="105"/>
        </w:rPr>
        <w:t xml:space="preserve"> </w:t>
      </w:r>
      <w:r>
        <w:rPr>
          <w:w w:val="105"/>
        </w:rPr>
        <w:t>investigación que requiera ensayos de laboratorio y trabajo de</w:t>
      </w:r>
      <w:r>
        <w:rPr>
          <w:spacing w:val="1"/>
          <w:w w:val="105"/>
        </w:rPr>
        <w:t xml:space="preserve"> </w:t>
      </w:r>
      <w:r>
        <w:rPr>
          <w:w w:val="105"/>
        </w:rPr>
        <w:t>campo.</w:t>
      </w:r>
    </w:p>
    <w:p w14:paraId="4EA26A51" w14:textId="77777777" w:rsidR="004A5527" w:rsidRDefault="00000000">
      <w:pPr>
        <w:pStyle w:val="Textoindependiente"/>
        <w:spacing w:before="7" w:line="252" w:lineRule="auto"/>
        <w:ind w:left="539" w:right="3917" w:hanging="2"/>
      </w:pPr>
      <w:r>
        <w:rPr>
          <w:w w:val="105"/>
        </w:rPr>
        <w:t>Hora de técnico o experto. Precio general:</w:t>
      </w:r>
    </w:p>
    <w:p w14:paraId="47D57A18" w14:textId="77777777" w:rsidR="004A5527" w:rsidRDefault="00000000">
      <w:pPr>
        <w:pStyle w:val="Textoindependiente"/>
        <w:spacing w:line="161" w:lineRule="exact"/>
        <w:ind w:left="574"/>
      </w:pPr>
      <w:r>
        <w:rPr>
          <w:w w:val="105"/>
        </w:rPr>
        <w:t>......................................................................50,00 €</w:t>
      </w:r>
    </w:p>
    <w:p w14:paraId="63B9CE4C" w14:textId="77777777" w:rsidR="004A5527" w:rsidRDefault="004A5527">
      <w:pPr>
        <w:pStyle w:val="Textoindependiente"/>
        <w:spacing w:before="3"/>
        <w:rPr>
          <w:sz w:val="15"/>
        </w:rPr>
      </w:pPr>
    </w:p>
    <w:p w14:paraId="6A2C22CE" w14:textId="77777777" w:rsidR="004A5527" w:rsidRDefault="00000000">
      <w:pPr>
        <w:spacing w:line="254" w:lineRule="auto"/>
        <w:ind w:left="539" w:right="2427"/>
        <w:rPr>
          <w:sz w:val="14"/>
        </w:rPr>
      </w:pPr>
      <w:r>
        <w:rPr>
          <w:b/>
          <w:w w:val="105"/>
          <w:sz w:val="14"/>
        </w:rPr>
        <w:t xml:space="preserve">Redacción de la memoria correspondiente a un estudio que conlleve trabajos de campo. </w:t>
      </w:r>
      <w:r>
        <w:rPr>
          <w:w w:val="105"/>
          <w:sz w:val="14"/>
        </w:rPr>
        <w:t>Hora de técnico o experto (sin incluir dietas por desplazamientos). Tarifa general:</w:t>
      </w:r>
    </w:p>
    <w:p w14:paraId="3A4039F0" w14:textId="77777777" w:rsidR="004A5527" w:rsidRDefault="00000000">
      <w:pPr>
        <w:pStyle w:val="Textoindependiente"/>
        <w:spacing w:before="1"/>
        <w:ind w:left="574"/>
      </w:pPr>
      <w:r>
        <w:rPr>
          <w:w w:val="105"/>
        </w:rPr>
        <w:t>......................................................................45,00 €</w:t>
      </w:r>
    </w:p>
    <w:p w14:paraId="4CFB84C1" w14:textId="77777777" w:rsidR="004A5527" w:rsidRDefault="004A5527">
      <w:pPr>
        <w:pStyle w:val="Textoindependiente"/>
        <w:spacing w:before="1"/>
        <w:rPr>
          <w:sz w:val="15"/>
        </w:rPr>
      </w:pPr>
    </w:p>
    <w:p w14:paraId="6820AE69" w14:textId="77777777" w:rsidR="004A5527" w:rsidRDefault="00000000">
      <w:pPr>
        <w:spacing w:line="254" w:lineRule="auto"/>
        <w:ind w:left="538" w:right="2427"/>
        <w:rPr>
          <w:sz w:val="14"/>
        </w:rPr>
      </w:pPr>
      <w:r>
        <w:rPr>
          <w:b/>
          <w:w w:val="105"/>
          <w:sz w:val="14"/>
        </w:rPr>
        <w:t xml:space="preserve">Redacción de la memoria correspondiente a un estudio que conlleve trabajos de campo. </w:t>
      </w:r>
      <w:r>
        <w:rPr>
          <w:w w:val="105"/>
          <w:sz w:val="14"/>
        </w:rPr>
        <w:t>Hora de técnico o experto (sin incluir dietas por desplazamientos). Tarifa general:</w:t>
      </w:r>
    </w:p>
    <w:p w14:paraId="48CFEB3A" w14:textId="77777777" w:rsidR="004A5527" w:rsidRDefault="00000000">
      <w:pPr>
        <w:pStyle w:val="Textoindependiente"/>
        <w:ind w:left="574"/>
      </w:pPr>
      <w:r>
        <w:rPr>
          <w:w w:val="105"/>
        </w:rPr>
        <w:t>......................................................................45,00 €</w:t>
      </w:r>
    </w:p>
    <w:p w14:paraId="6B7FFE4A" w14:textId="77777777" w:rsidR="004A5527" w:rsidRDefault="004A5527">
      <w:pPr>
        <w:sectPr w:rsidR="004A5527" w:rsidSect="004F0784">
          <w:type w:val="continuous"/>
          <w:pgSz w:w="11900" w:h="16840"/>
          <w:pgMar w:top="1000" w:right="0" w:bottom="980" w:left="1660" w:header="720" w:footer="720" w:gutter="0"/>
          <w:cols w:num="2" w:space="720" w:equalWidth="0">
            <w:col w:w="4001" w:space="40"/>
            <w:col w:w="6199"/>
          </w:cols>
        </w:sectPr>
      </w:pPr>
    </w:p>
    <w:p w14:paraId="284B3E24" w14:textId="77777777" w:rsidR="004A5527" w:rsidRDefault="004A5527">
      <w:pPr>
        <w:pStyle w:val="Textoindependiente"/>
        <w:rPr>
          <w:sz w:val="20"/>
        </w:rPr>
      </w:pPr>
    </w:p>
    <w:p w14:paraId="699BBC39" w14:textId="77777777" w:rsidR="004A5527" w:rsidRDefault="004A5527">
      <w:pPr>
        <w:pStyle w:val="Textoindependiente"/>
        <w:rPr>
          <w:sz w:val="20"/>
        </w:rPr>
      </w:pPr>
    </w:p>
    <w:p w14:paraId="1690CC0C" w14:textId="77777777" w:rsidR="004A5527" w:rsidRDefault="004A5527">
      <w:pPr>
        <w:pStyle w:val="Textoindependiente"/>
        <w:spacing w:before="7"/>
        <w:rPr>
          <w:sz w:val="25"/>
        </w:rPr>
      </w:pPr>
    </w:p>
    <w:p w14:paraId="4BF0AD11" w14:textId="77777777" w:rsidR="004A5527" w:rsidRDefault="00000000">
      <w:pPr>
        <w:spacing w:before="98"/>
        <w:ind w:right="1660"/>
        <w:jc w:val="center"/>
        <w:rPr>
          <w:sz w:val="16"/>
        </w:rPr>
      </w:pPr>
      <w:r>
        <w:rPr>
          <w:sz w:val="16"/>
        </w:rPr>
        <w:t>-45-</w:t>
      </w:r>
    </w:p>
    <w:p w14:paraId="6B2C54AB" w14:textId="77777777" w:rsidR="004A5527" w:rsidRDefault="004A5527">
      <w:pPr>
        <w:pStyle w:val="Textoindependiente"/>
        <w:rPr>
          <w:sz w:val="20"/>
        </w:rPr>
      </w:pPr>
    </w:p>
    <w:p w14:paraId="1EB908C1" w14:textId="77777777" w:rsidR="004A5527" w:rsidRDefault="004A5527">
      <w:pPr>
        <w:pStyle w:val="Textoindependiente"/>
        <w:rPr>
          <w:sz w:val="20"/>
        </w:rPr>
      </w:pPr>
    </w:p>
    <w:p w14:paraId="3B91857E"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1927E87F" w14:textId="77777777">
        <w:trPr>
          <w:trHeight w:val="185"/>
        </w:trPr>
        <w:tc>
          <w:tcPr>
            <w:tcW w:w="6545" w:type="dxa"/>
            <w:gridSpan w:val="3"/>
            <w:tcBorders>
              <w:left w:val="single" w:sz="4" w:space="0" w:color="000000"/>
              <w:bottom w:val="single" w:sz="4" w:space="0" w:color="000000"/>
            </w:tcBorders>
          </w:tcPr>
          <w:p w14:paraId="58BB0126"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771C0E6A"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B0F13E0" w14:textId="77777777" w:rsidR="004A5527" w:rsidRDefault="00000000">
            <w:pPr>
              <w:pStyle w:val="TableParagraph"/>
              <w:spacing w:before="42"/>
              <w:ind w:left="234"/>
              <w:rPr>
                <w:sz w:val="12"/>
              </w:rPr>
            </w:pPr>
            <w:r>
              <w:rPr>
                <w:sz w:val="12"/>
              </w:rPr>
              <w:t>Página 46 / 202</w:t>
            </w:r>
          </w:p>
        </w:tc>
        <w:tc>
          <w:tcPr>
            <w:tcW w:w="5241" w:type="dxa"/>
            <w:gridSpan w:val="2"/>
            <w:tcBorders>
              <w:top w:val="single" w:sz="4" w:space="0" w:color="000000"/>
              <w:left w:val="single" w:sz="4" w:space="0" w:color="000000"/>
              <w:bottom w:val="single" w:sz="4" w:space="0" w:color="000000"/>
              <w:right w:val="single" w:sz="4" w:space="0" w:color="000000"/>
            </w:tcBorders>
          </w:tcPr>
          <w:p w14:paraId="7C7A33A4"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4DDE03B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A61F1D2"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A86BBC2"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3049A97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940DE64"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8A07F8A"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2A74D669"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4F766B8"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22C5990" w14:textId="77777777" w:rsidR="004A5527" w:rsidRDefault="00000000">
            <w:pPr>
              <w:pStyle w:val="TableParagraph"/>
              <w:spacing w:before="42"/>
              <w:ind w:left="246" w:right="237"/>
              <w:jc w:val="center"/>
              <w:rPr>
                <w:sz w:val="12"/>
              </w:rPr>
            </w:pPr>
            <w:r>
              <w:rPr>
                <w:sz w:val="12"/>
              </w:rPr>
              <w:t>09/01/2022 21:50:28</w:t>
            </w:r>
          </w:p>
        </w:tc>
      </w:tr>
    </w:tbl>
    <w:p w14:paraId="5F523F9A"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715EDF65" w14:textId="77777777" w:rsidR="004A5527" w:rsidRDefault="004A5527">
      <w:pPr>
        <w:pStyle w:val="Textoindependiente"/>
        <w:rPr>
          <w:sz w:val="20"/>
        </w:rPr>
      </w:pPr>
    </w:p>
    <w:p w14:paraId="5FAD0779" w14:textId="77777777" w:rsidR="004A5527" w:rsidRDefault="004A5527">
      <w:pPr>
        <w:pStyle w:val="Textoindependiente"/>
        <w:spacing w:before="7"/>
        <w:rPr>
          <w:sz w:val="20"/>
        </w:rPr>
      </w:pPr>
    </w:p>
    <w:p w14:paraId="0C048873" w14:textId="77777777" w:rsidR="004A5527" w:rsidRDefault="00000000">
      <w:pPr>
        <w:tabs>
          <w:tab w:val="left" w:pos="5562"/>
        </w:tabs>
        <w:spacing w:before="98"/>
        <w:ind w:left="627"/>
        <w:rPr>
          <w:sz w:val="16"/>
        </w:rPr>
      </w:pPr>
      <w:r>
        <w:rPr>
          <w:spacing w:val="4"/>
          <w:sz w:val="16"/>
        </w:rPr>
        <w:t>II.</w:t>
      </w:r>
      <w:r>
        <w:rPr>
          <w:spacing w:val="32"/>
          <w:sz w:val="16"/>
        </w:rPr>
        <w:t xml:space="preserve"> </w:t>
      </w:r>
      <w:r>
        <w:rPr>
          <w:spacing w:val="6"/>
          <w:sz w:val="16"/>
        </w:rPr>
        <w:t>Servicios</w:t>
      </w:r>
      <w:r>
        <w:rPr>
          <w:spacing w:val="42"/>
          <w:sz w:val="16"/>
        </w:rPr>
        <w:t xml:space="preserve"> </w:t>
      </w:r>
      <w:r>
        <w:rPr>
          <w:spacing w:val="7"/>
          <w:sz w:val="16"/>
        </w:rPr>
        <w:t>Científico-Técnicos</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24F34EF0" w14:textId="77777777" w:rsidR="004A5527" w:rsidRDefault="004A5527">
      <w:pPr>
        <w:pStyle w:val="Textoindependiente"/>
        <w:rPr>
          <w:sz w:val="20"/>
        </w:rPr>
      </w:pPr>
    </w:p>
    <w:p w14:paraId="252818A4" w14:textId="77777777" w:rsidR="004A5527" w:rsidRDefault="004A5527">
      <w:pPr>
        <w:pStyle w:val="Textoindependiente"/>
        <w:rPr>
          <w:sz w:val="20"/>
        </w:rPr>
      </w:pPr>
    </w:p>
    <w:p w14:paraId="0E46220C" w14:textId="77777777" w:rsidR="004A5527" w:rsidRDefault="004A5527">
      <w:pPr>
        <w:pStyle w:val="Textoindependiente"/>
        <w:rPr>
          <w:sz w:val="20"/>
        </w:rPr>
      </w:pPr>
    </w:p>
    <w:p w14:paraId="3394F15D" w14:textId="77777777" w:rsidR="004A5527" w:rsidRDefault="004A5527">
      <w:pPr>
        <w:pStyle w:val="Textoindependiente"/>
        <w:rPr>
          <w:sz w:val="20"/>
        </w:rPr>
      </w:pPr>
    </w:p>
    <w:p w14:paraId="73FC4FCE" w14:textId="77777777" w:rsidR="004A5527" w:rsidRDefault="004A5527">
      <w:pPr>
        <w:pStyle w:val="Textoindependiente"/>
        <w:rPr>
          <w:sz w:val="20"/>
        </w:rPr>
      </w:pPr>
    </w:p>
    <w:p w14:paraId="318E7591" w14:textId="77777777" w:rsidR="004A5527" w:rsidRDefault="004A5527">
      <w:pPr>
        <w:pStyle w:val="Textoindependiente"/>
        <w:spacing w:before="8"/>
        <w:rPr>
          <w:sz w:val="16"/>
        </w:rPr>
      </w:pPr>
    </w:p>
    <w:p w14:paraId="41410C86" w14:textId="77777777" w:rsidR="004A5527" w:rsidRDefault="004A5527">
      <w:pPr>
        <w:rPr>
          <w:sz w:val="16"/>
        </w:rPr>
        <w:sectPr w:rsidR="004A5527" w:rsidSect="004F0784">
          <w:pgSz w:w="11900" w:h="16840"/>
          <w:pgMar w:top="1600" w:right="0" w:bottom="880" w:left="1660" w:header="0" w:footer="690" w:gutter="0"/>
          <w:cols w:space="720"/>
        </w:sectPr>
      </w:pPr>
    </w:p>
    <w:p w14:paraId="778A4A24" w14:textId="77777777" w:rsidR="004A5527" w:rsidRDefault="00000000">
      <w:pPr>
        <w:pStyle w:val="Ttulo5"/>
        <w:spacing w:before="103" w:line="254" w:lineRule="auto"/>
        <w:ind w:right="229"/>
        <w:rPr>
          <w:b w:val="0"/>
        </w:rPr>
      </w:pPr>
      <w:r>
        <w:rPr>
          <w:w w:val="105"/>
        </w:rPr>
        <w:t xml:space="preserve">Dietas correspondientes a desplazamientos (sin necesidad de alojamiento) para trabajos de campo dentro de la Isla de gran Canaria. </w:t>
      </w:r>
      <w:r>
        <w:rPr>
          <w:b w:val="0"/>
          <w:w w:val="105"/>
        </w:rPr>
        <w:t>Precio general (precio/día):</w:t>
      </w:r>
    </w:p>
    <w:p w14:paraId="0F4B42A3" w14:textId="77777777" w:rsidR="004A5527" w:rsidRDefault="00000000">
      <w:pPr>
        <w:pStyle w:val="Textoindependiente"/>
        <w:spacing w:line="160" w:lineRule="exact"/>
        <w:ind w:left="606"/>
      </w:pPr>
      <w:r>
        <w:rPr>
          <w:w w:val="105"/>
        </w:rPr>
        <w:t>......................................................................36,00 €</w:t>
      </w:r>
    </w:p>
    <w:p w14:paraId="55482EEC" w14:textId="77777777" w:rsidR="004A5527" w:rsidRDefault="004A5527">
      <w:pPr>
        <w:pStyle w:val="Textoindependiente"/>
        <w:spacing w:before="2"/>
        <w:rPr>
          <w:sz w:val="15"/>
        </w:rPr>
      </w:pPr>
    </w:p>
    <w:p w14:paraId="4D3CE70E" w14:textId="77777777" w:rsidR="004A5527" w:rsidRDefault="00000000">
      <w:pPr>
        <w:pStyle w:val="Ttulo5"/>
        <w:spacing w:before="1" w:line="254" w:lineRule="auto"/>
        <w:ind w:right="229"/>
        <w:rPr>
          <w:b w:val="0"/>
        </w:rPr>
      </w:pPr>
      <w:r>
        <w:rPr>
          <w:w w:val="105"/>
        </w:rPr>
        <w:t xml:space="preserve">Dietas correspondientes a desplazamientos (sin necesidad de alojamiento) para trabajos de campo dentro de la Isla de Gran Canaria. </w:t>
      </w:r>
      <w:r>
        <w:rPr>
          <w:b w:val="0"/>
          <w:w w:val="105"/>
        </w:rPr>
        <w:t>Precio general (precio/día):</w:t>
      </w:r>
    </w:p>
    <w:p w14:paraId="3478DD54" w14:textId="77777777" w:rsidR="004A5527" w:rsidRDefault="00000000">
      <w:pPr>
        <w:pStyle w:val="Textoindependiente"/>
        <w:ind w:left="605"/>
      </w:pPr>
      <w:r>
        <w:rPr>
          <w:w w:val="105"/>
        </w:rPr>
        <w:t>......................................................................36,00 €</w:t>
      </w:r>
    </w:p>
    <w:p w14:paraId="1BCF9FCE" w14:textId="77777777" w:rsidR="004A5527" w:rsidRDefault="004A5527">
      <w:pPr>
        <w:pStyle w:val="Textoindependiente"/>
        <w:spacing w:before="1"/>
        <w:rPr>
          <w:sz w:val="15"/>
        </w:rPr>
      </w:pPr>
    </w:p>
    <w:p w14:paraId="073275D6" w14:textId="77777777" w:rsidR="004A5527" w:rsidRDefault="00000000">
      <w:pPr>
        <w:pStyle w:val="Ttulo5"/>
        <w:spacing w:line="254" w:lineRule="auto"/>
        <w:ind w:right="232"/>
        <w:jc w:val="both"/>
      </w:pPr>
      <w:r>
        <w:rPr>
          <w:w w:val="105"/>
        </w:rPr>
        <w:t>Dietas correspondientes a desplazamientos (con necesidad de alojamiento) para trabajos de campo fuera de la Isla de Gran Canaria.</w:t>
      </w:r>
    </w:p>
    <w:p w14:paraId="35DF379C" w14:textId="77777777" w:rsidR="004A5527" w:rsidRDefault="00000000">
      <w:pPr>
        <w:pStyle w:val="Textoindependiente"/>
        <w:spacing w:before="2"/>
        <w:ind w:left="570"/>
        <w:jc w:val="both"/>
      </w:pPr>
      <w:r>
        <w:rPr>
          <w:w w:val="105"/>
        </w:rPr>
        <w:t>Precio general (precio/día):</w:t>
      </w:r>
    </w:p>
    <w:p w14:paraId="4F651D3C" w14:textId="77777777" w:rsidR="004A5527" w:rsidRDefault="00000000">
      <w:pPr>
        <w:pStyle w:val="Textoindependiente"/>
        <w:spacing w:before="9"/>
        <w:ind w:left="605"/>
        <w:jc w:val="both"/>
      </w:pPr>
      <w:r>
        <w:rPr>
          <w:w w:val="105"/>
        </w:rPr>
        <w:t>....................................................................100,00 €</w:t>
      </w:r>
    </w:p>
    <w:p w14:paraId="751F5E29" w14:textId="77777777" w:rsidR="004A5527" w:rsidRDefault="004A5527">
      <w:pPr>
        <w:pStyle w:val="Textoindependiente"/>
        <w:spacing w:before="3"/>
        <w:rPr>
          <w:sz w:val="15"/>
        </w:rPr>
      </w:pPr>
    </w:p>
    <w:p w14:paraId="4F6C4327" w14:textId="77777777" w:rsidR="004A5527" w:rsidRDefault="00000000">
      <w:pPr>
        <w:pStyle w:val="Ttulo5"/>
        <w:spacing w:line="252" w:lineRule="auto"/>
        <w:ind w:right="232"/>
        <w:jc w:val="both"/>
      </w:pPr>
      <w:r>
        <w:rPr>
          <w:w w:val="105"/>
        </w:rPr>
        <w:t>Dietas correspondientes a desplazamientos (con necesidad de alojamiento) para trabajos de campo fuera de la Isla de Gran Canaria.</w:t>
      </w:r>
    </w:p>
    <w:p w14:paraId="07591D8B" w14:textId="77777777" w:rsidR="004A5527" w:rsidRDefault="00000000">
      <w:pPr>
        <w:pStyle w:val="Textoindependiente"/>
        <w:spacing w:before="7"/>
        <w:ind w:left="570"/>
        <w:jc w:val="both"/>
      </w:pPr>
      <w:r>
        <w:rPr>
          <w:w w:val="105"/>
        </w:rPr>
        <w:t>Precio general (precio/día):</w:t>
      </w:r>
    </w:p>
    <w:p w14:paraId="00CEFFF8" w14:textId="77777777" w:rsidR="004A5527" w:rsidRDefault="00000000">
      <w:pPr>
        <w:pStyle w:val="Textoindependiente"/>
        <w:spacing w:before="8"/>
        <w:ind w:left="605"/>
        <w:jc w:val="both"/>
      </w:pPr>
      <w:r>
        <w:rPr>
          <w:w w:val="105"/>
        </w:rPr>
        <w:t>....................................................................100,00 €</w:t>
      </w:r>
    </w:p>
    <w:p w14:paraId="203E6F7D" w14:textId="77777777" w:rsidR="004A5527" w:rsidRDefault="004A5527">
      <w:pPr>
        <w:pStyle w:val="Textoindependiente"/>
        <w:spacing w:before="6"/>
      </w:pPr>
    </w:p>
    <w:p w14:paraId="1647D034" w14:textId="77777777" w:rsidR="004A5527" w:rsidRDefault="00000000">
      <w:pPr>
        <w:pStyle w:val="Ttulo2"/>
        <w:jc w:val="both"/>
      </w:pPr>
      <w:r>
        <w:t>Servicios del Instituto Universitario de Microelectrónica Aplicada (IUMA).</w:t>
      </w:r>
    </w:p>
    <w:p w14:paraId="5C0B05F0" w14:textId="77777777" w:rsidR="004A5527" w:rsidRDefault="00000000">
      <w:pPr>
        <w:pStyle w:val="Ttulo5"/>
        <w:spacing w:before="177"/>
      </w:pPr>
      <w:r>
        <w:rPr>
          <w:w w:val="105"/>
        </w:rPr>
        <w:t>Consultoría en redes de telecomunicación.</w:t>
      </w:r>
    </w:p>
    <w:p w14:paraId="2DEF9C5F" w14:textId="77777777" w:rsidR="004A5527" w:rsidRDefault="00000000">
      <w:pPr>
        <w:pStyle w:val="Textoindependiente"/>
        <w:spacing w:before="14"/>
        <w:ind w:left="570"/>
      </w:pPr>
      <w:r>
        <w:rPr>
          <w:w w:val="105"/>
        </w:rPr>
        <w:t>Precio general (precio/hora):</w:t>
      </w:r>
    </w:p>
    <w:p w14:paraId="5C4EB1F1" w14:textId="77777777" w:rsidR="004A5527" w:rsidRDefault="00000000">
      <w:pPr>
        <w:pStyle w:val="Textoindependiente"/>
        <w:spacing w:before="8"/>
        <w:ind w:left="606"/>
      </w:pPr>
      <w:r>
        <w:rPr>
          <w:w w:val="105"/>
        </w:rPr>
        <w:t>....................................................................150,00 €</w:t>
      </w:r>
    </w:p>
    <w:p w14:paraId="520D44B0" w14:textId="77777777" w:rsidR="004A5527" w:rsidRDefault="00000000">
      <w:pPr>
        <w:pStyle w:val="Textoindependiente"/>
        <w:spacing w:before="8"/>
        <w:ind w:left="570"/>
      </w:pPr>
      <w:r>
        <w:rPr>
          <w:w w:val="105"/>
        </w:rPr>
        <w:t>Precio reducido (comunidad universitaria):</w:t>
      </w:r>
    </w:p>
    <w:p w14:paraId="6211017B" w14:textId="77777777" w:rsidR="004A5527" w:rsidRDefault="00000000">
      <w:pPr>
        <w:pStyle w:val="Textoindependiente"/>
        <w:spacing w:before="9"/>
        <w:ind w:left="606"/>
      </w:pPr>
      <w:r>
        <w:rPr>
          <w:w w:val="105"/>
        </w:rPr>
        <w:t>....................................................................100,00 €</w:t>
      </w:r>
    </w:p>
    <w:p w14:paraId="4172BAF4" w14:textId="77777777" w:rsidR="004A5527" w:rsidRDefault="004A5527">
      <w:pPr>
        <w:pStyle w:val="Textoindependiente"/>
        <w:spacing w:before="3"/>
        <w:rPr>
          <w:sz w:val="15"/>
        </w:rPr>
      </w:pPr>
    </w:p>
    <w:p w14:paraId="697AF25D" w14:textId="77777777" w:rsidR="004A5527" w:rsidRDefault="00000000">
      <w:pPr>
        <w:pStyle w:val="Ttulo5"/>
      </w:pPr>
      <w:r>
        <w:rPr>
          <w:w w:val="105"/>
        </w:rPr>
        <w:t>Consultoría en seguridad criptográfica.</w:t>
      </w:r>
    </w:p>
    <w:p w14:paraId="2CB0BDD1" w14:textId="77777777" w:rsidR="004A5527" w:rsidRDefault="00000000">
      <w:pPr>
        <w:pStyle w:val="Textoindependiente"/>
        <w:spacing w:before="12"/>
        <w:ind w:left="570"/>
      </w:pPr>
      <w:r>
        <w:rPr>
          <w:w w:val="105"/>
        </w:rPr>
        <w:t>Precio general (precio/hora):</w:t>
      </w:r>
    </w:p>
    <w:p w14:paraId="136EC136" w14:textId="77777777" w:rsidR="004A5527" w:rsidRDefault="00000000">
      <w:pPr>
        <w:pStyle w:val="Textoindependiente"/>
        <w:spacing w:before="8"/>
        <w:ind w:left="605"/>
      </w:pPr>
      <w:r>
        <w:rPr>
          <w:w w:val="105"/>
        </w:rPr>
        <w:t>....................................................................150,00 €</w:t>
      </w:r>
    </w:p>
    <w:p w14:paraId="1AF6F6A2" w14:textId="77777777" w:rsidR="004A5527" w:rsidRDefault="00000000">
      <w:pPr>
        <w:pStyle w:val="Textoindependiente"/>
        <w:spacing w:before="11"/>
        <w:ind w:left="570"/>
      </w:pPr>
      <w:r>
        <w:rPr>
          <w:w w:val="105"/>
        </w:rPr>
        <w:t>Precio reducido (comunidad universitaria):</w:t>
      </w:r>
    </w:p>
    <w:p w14:paraId="0F60594E" w14:textId="77777777" w:rsidR="004A5527" w:rsidRDefault="00000000">
      <w:pPr>
        <w:pStyle w:val="Textoindependiente"/>
        <w:spacing w:before="8"/>
        <w:ind w:left="605"/>
      </w:pPr>
      <w:r>
        <w:rPr>
          <w:w w:val="105"/>
        </w:rPr>
        <w:t>....................................................................100,00 €</w:t>
      </w:r>
    </w:p>
    <w:p w14:paraId="7E4EBE81" w14:textId="77777777" w:rsidR="004A5527" w:rsidRDefault="004A5527">
      <w:pPr>
        <w:pStyle w:val="Textoindependiente"/>
        <w:spacing w:before="1"/>
        <w:rPr>
          <w:sz w:val="15"/>
        </w:rPr>
      </w:pPr>
    </w:p>
    <w:p w14:paraId="2DEF4B68" w14:textId="77777777" w:rsidR="004A5527" w:rsidRDefault="00000000">
      <w:pPr>
        <w:pStyle w:val="Ttulo5"/>
        <w:spacing w:line="254" w:lineRule="auto"/>
      </w:pPr>
      <w:r>
        <w:rPr>
          <w:w w:val="105"/>
        </w:rPr>
        <w:t>Consultoría en servicios de la sociedad de la información.</w:t>
      </w:r>
    </w:p>
    <w:p w14:paraId="502CA807" w14:textId="77777777" w:rsidR="004A5527" w:rsidRDefault="00000000">
      <w:pPr>
        <w:pStyle w:val="Textoindependiente"/>
        <w:spacing w:before="3"/>
        <w:ind w:left="570"/>
      </w:pPr>
      <w:r>
        <w:rPr>
          <w:w w:val="105"/>
        </w:rPr>
        <w:t>Precio general (precio/hora):</w:t>
      </w:r>
    </w:p>
    <w:p w14:paraId="5C36E6D0" w14:textId="77777777" w:rsidR="004A5527" w:rsidRDefault="00000000">
      <w:pPr>
        <w:pStyle w:val="Textoindependiente"/>
        <w:spacing w:before="9"/>
        <w:ind w:left="605"/>
      </w:pPr>
      <w:r>
        <w:rPr>
          <w:w w:val="105"/>
        </w:rPr>
        <w:t>....................................................................150,00 €</w:t>
      </w:r>
    </w:p>
    <w:p w14:paraId="4141A456" w14:textId="77777777" w:rsidR="004A5527" w:rsidRDefault="00000000">
      <w:pPr>
        <w:pStyle w:val="Textoindependiente"/>
        <w:spacing w:before="8"/>
        <w:ind w:left="570"/>
      </w:pPr>
      <w:r>
        <w:rPr>
          <w:w w:val="105"/>
        </w:rPr>
        <w:t>Precio reducido (comunidad universitaria):</w:t>
      </w:r>
    </w:p>
    <w:p w14:paraId="0E4A4ADE" w14:textId="77777777" w:rsidR="004A5527" w:rsidRDefault="00000000">
      <w:pPr>
        <w:pStyle w:val="Textoindependiente"/>
        <w:spacing w:before="10"/>
        <w:ind w:left="605"/>
      </w:pPr>
      <w:r>
        <w:rPr>
          <w:w w:val="105"/>
        </w:rPr>
        <w:t>....................................................................100,00 €</w:t>
      </w:r>
    </w:p>
    <w:p w14:paraId="5326CF09" w14:textId="77777777" w:rsidR="004A5527" w:rsidRDefault="004A5527">
      <w:pPr>
        <w:pStyle w:val="Textoindependiente"/>
        <w:spacing w:before="1"/>
        <w:rPr>
          <w:sz w:val="15"/>
        </w:rPr>
      </w:pPr>
    </w:p>
    <w:p w14:paraId="12E16271" w14:textId="77777777" w:rsidR="004A5527" w:rsidRDefault="00000000">
      <w:pPr>
        <w:pStyle w:val="Ttulo5"/>
        <w:ind w:left="569"/>
      </w:pPr>
      <w:r>
        <w:rPr>
          <w:w w:val="105"/>
        </w:rPr>
        <w:t>Ingeniería en servicios de telecomunicación.</w:t>
      </w:r>
    </w:p>
    <w:p w14:paraId="6B8A382E" w14:textId="77777777" w:rsidR="004A5527" w:rsidRDefault="00000000">
      <w:pPr>
        <w:pStyle w:val="Textoindependiente"/>
        <w:spacing w:before="13"/>
        <w:ind w:left="569"/>
      </w:pPr>
      <w:r>
        <w:rPr>
          <w:w w:val="105"/>
        </w:rPr>
        <w:t>Precio general (precio/hora):</w:t>
      </w:r>
    </w:p>
    <w:p w14:paraId="309A2038" w14:textId="77777777" w:rsidR="004A5527" w:rsidRDefault="00000000">
      <w:pPr>
        <w:pStyle w:val="Textoindependiente"/>
        <w:spacing w:before="8"/>
        <w:ind w:left="605"/>
      </w:pPr>
      <w:r>
        <w:rPr>
          <w:w w:val="105"/>
        </w:rPr>
        <w:t>....................................................................100,00 €</w:t>
      </w:r>
    </w:p>
    <w:p w14:paraId="23D2C037" w14:textId="77777777" w:rsidR="004A5527" w:rsidRDefault="00000000">
      <w:pPr>
        <w:pStyle w:val="Textoindependiente"/>
        <w:spacing w:before="10"/>
        <w:ind w:left="569"/>
      </w:pPr>
      <w:r>
        <w:rPr>
          <w:w w:val="105"/>
        </w:rPr>
        <w:t>Precio reducido (comunidad universitaria):</w:t>
      </w:r>
    </w:p>
    <w:p w14:paraId="6724B679" w14:textId="77777777" w:rsidR="004A5527" w:rsidRDefault="00000000">
      <w:pPr>
        <w:pStyle w:val="Textoindependiente"/>
        <w:spacing w:before="9"/>
        <w:ind w:left="605"/>
      </w:pPr>
      <w:r>
        <w:rPr>
          <w:w w:val="105"/>
        </w:rPr>
        <w:t>......................................................................75,00 €</w:t>
      </w:r>
    </w:p>
    <w:p w14:paraId="06793E84" w14:textId="77777777" w:rsidR="004A5527" w:rsidRDefault="00000000">
      <w:pPr>
        <w:pStyle w:val="Ttulo5"/>
        <w:spacing w:before="103"/>
        <w:ind w:left="538"/>
      </w:pPr>
      <w:r>
        <w:rPr>
          <w:b w:val="0"/>
        </w:rPr>
        <w:br w:type="column"/>
      </w:r>
      <w:r>
        <w:rPr>
          <w:w w:val="105"/>
        </w:rPr>
        <w:t>Ingeniería en productos de telecomunicación.</w:t>
      </w:r>
    </w:p>
    <w:p w14:paraId="745FF969" w14:textId="77777777" w:rsidR="004A5527" w:rsidRDefault="00000000">
      <w:pPr>
        <w:pStyle w:val="Textoindependiente"/>
        <w:spacing w:before="12"/>
        <w:ind w:left="538"/>
      </w:pPr>
      <w:r>
        <w:rPr>
          <w:w w:val="105"/>
        </w:rPr>
        <w:t>Precio general (precio/hora):</w:t>
      </w:r>
    </w:p>
    <w:p w14:paraId="20F01879" w14:textId="77777777" w:rsidR="004A5527" w:rsidRDefault="00000000">
      <w:pPr>
        <w:pStyle w:val="Textoindependiente"/>
        <w:spacing w:before="9"/>
        <w:ind w:left="573"/>
      </w:pPr>
      <w:r>
        <w:rPr>
          <w:w w:val="105"/>
        </w:rPr>
        <w:t>....................................................................100,00 €</w:t>
      </w:r>
    </w:p>
    <w:p w14:paraId="35E7A004" w14:textId="77777777" w:rsidR="004A5527" w:rsidRDefault="00000000">
      <w:pPr>
        <w:pStyle w:val="Textoindependiente"/>
        <w:spacing w:before="8"/>
        <w:ind w:left="538"/>
      </w:pPr>
      <w:r>
        <w:rPr>
          <w:w w:val="105"/>
        </w:rPr>
        <w:t>Precio reducido (comunidad universitaria):</w:t>
      </w:r>
    </w:p>
    <w:p w14:paraId="11F28CED" w14:textId="77777777" w:rsidR="004A5527" w:rsidRDefault="00000000">
      <w:pPr>
        <w:pStyle w:val="Textoindependiente"/>
        <w:spacing w:before="8"/>
        <w:ind w:left="573"/>
      </w:pPr>
      <w:r>
        <w:rPr>
          <w:w w:val="105"/>
        </w:rPr>
        <w:t>......................................................................75,00 €</w:t>
      </w:r>
    </w:p>
    <w:p w14:paraId="211520EA" w14:textId="77777777" w:rsidR="004A5527" w:rsidRDefault="004A5527">
      <w:pPr>
        <w:pStyle w:val="Textoindependiente"/>
        <w:spacing w:before="3"/>
        <w:rPr>
          <w:sz w:val="15"/>
        </w:rPr>
      </w:pPr>
    </w:p>
    <w:p w14:paraId="429C690E" w14:textId="77777777" w:rsidR="004A5527" w:rsidRDefault="00000000">
      <w:pPr>
        <w:pStyle w:val="Ttulo5"/>
        <w:ind w:left="537"/>
      </w:pPr>
      <w:r>
        <w:rPr>
          <w:w w:val="105"/>
        </w:rPr>
        <w:t>Formación de nivel alto.</w:t>
      </w:r>
    </w:p>
    <w:p w14:paraId="057712D5" w14:textId="77777777" w:rsidR="004A5527" w:rsidRDefault="00000000">
      <w:pPr>
        <w:pStyle w:val="Textoindependiente"/>
        <w:spacing w:before="13"/>
        <w:ind w:left="537"/>
      </w:pPr>
      <w:r>
        <w:rPr>
          <w:w w:val="105"/>
        </w:rPr>
        <w:t>Precio general (precio/hora):</w:t>
      </w:r>
    </w:p>
    <w:p w14:paraId="441A3990" w14:textId="77777777" w:rsidR="004A5527" w:rsidRDefault="00000000">
      <w:pPr>
        <w:pStyle w:val="Textoindependiente"/>
        <w:spacing w:before="8"/>
        <w:ind w:left="573"/>
      </w:pPr>
      <w:r>
        <w:rPr>
          <w:w w:val="105"/>
        </w:rPr>
        <w:t>....................................................................120,00 €</w:t>
      </w:r>
    </w:p>
    <w:p w14:paraId="3D1F2E64" w14:textId="77777777" w:rsidR="004A5527" w:rsidRDefault="00000000">
      <w:pPr>
        <w:pStyle w:val="Textoindependiente"/>
        <w:spacing w:before="10"/>
        <w:ind w:left="537"/>
      </w:pPr>
      <w:r>
        <w:rPr>
          <w:w w:val="105"/>
        </w:rPr>
        <w:t>Precio reducido (comunidad universitaria):</w:t>
      </w:r>
    </w:p>
    <w:p w14:paraId="70438D70" w14:textId="77777777" w:rsidR="004A5527" w:rsidRDefault="00000000">
      <w:pPr>
        <w:pStyle w:val="Textoindependiente"/>
        <w:spacing w:before="8"/>
        <w:ind w:left="573"/>
      </w:pPr>
      <w:r>
        <w:rPr>
          <w:w w:val="105"/>
        </w:rPr>
        <w:t>......................................................................85,00 €</w:t>
      </w:r>
    </w:p>
    <w:p w14:paraId="6A95FD18" w14:textId="77777777" w:rsidR="004A5527" w:rsidRDefault="004A5527">
      <w:pPr>
        <w:pStyle w:val="Textoindependiente"/>
        <w:spacing w:before="1"/>
        <w:rPr>
          <w:sz w:val="15"/>
        </w:rPr>
      </w:pPr>
    </w:p>
    <w:p w14:paraId="171B61DB" w14:textId="77777777" w:rsidR="004A5527" w:rsidRDefault="00000000">
      <w:pPr>
        <w:pStyle w:val="Ttulo5"/>
        <w:spacing w:before="1"/>
        <w:ind w:left="537"/>
      </w:pPr>
      <w:r>
        <w:rPr>
          <w:w w:val="105"/>
        </w:rPr>
        <w:t>Formación de nivel</w:t>
      </w:r>
      <w:r>
        <w:rPr>
          <w:spacing w:val="-1"/>
          <w:w w:val="105"/>
        </w:rPr>
        <w:t xml:space="preserve"> </w:t>
      </w:r>
      <w:r>
        <w:rPr>
          <w:w w:val="105"/>
        </w:rPr>
        <w:t>medio.</w:t>
      </w:r>
    </w:p>
    <w:p w14:paraId="1085C3C3" w14:textId="77777777" w:rsidR="004A5527" w:rsidRDefault="00000000">
      <w:pPr>
        <w:pStyle w:val="Textoindependiente"/>
        <w:spacing w:before="14"/>
        <w:ind w:left="537"/>
      </w:pPr>
      <w:r>
        <w:rPr>
          <w:w w:val="105"/>
        </w:rPr>
        <w:t>Precio general</w:t>
      </w:r>
      <w:r>
        <w:rPr>
          <w:spacing w:val="-2"/>
          <w:w w:val="105"/>
        </w:rPr>
        <w:t xml:space="preserve"> </w:t>
      </w:r>
      <w:r>
        <w:rPr>
          <w:w w:val="105"/>
        </w:rPr>
        <w:t>(precio/hora):</w:t>
      </w:r>
    </w:p>
    <w:p w14:paraId="76B3C1F7" w14:textId="77777777" w:rsidR="004A5527" w:rsidRDefault="00000000">
      <w:pPr>
        <w:pStyle w:val="Textoindependiente"/>
        <w:spacing w:before="8"/>
        <w:ind w:left="573"/>
      </w:pPr>
      <w:r>
        <w:rPr>
          <w:w w:val="105"/>
        </w:rPr>
        <w:t>......................................................................90,00 €</w:t>
      </w:r>
    </w:p>
    <w:p w14:paraId="69250E6C" w14:textId="77777777" w:rsidR="004A5527" w:rsidRDefault="00000000">
      <w:pPr>
        <w:pStyle w:val="Textoindependiente"/>
        <w:spacing w:before="9"/>
        <w:ind w:left="537"/>
      </w:pPr>
      <w:r>
        <w:rPr>
          <w:w w:val="105"/>
        </w:rPr>
        <w:t>Precio reducido (comunidad universitaria):</w:t>
      </w:r>
    </w:p>
    <w:p w14:paraId="4DA74270" w14:textId="77777777" w:rsidR="004A5527" w:rsidRDefault="00000000">
      <w:pPr>
        <w:pStyle w:val="Textoindependiente"/>
        <w:spacing w:before="8"/>
        <w:ind w:left="572"/>
      </w:pPr>
      <w:r>
        <w:rPr>
          <w:w w:val="105"/>
        </w:rPr>
        <w:t>......................................................................70,00 €</w:t>
      </w:r>
    </w:p>
    <w:p w14:paraId="24ACB089" w14:textId="77777777" w:rsidR="004A5527" w:rsidRDefault="004A5527">
      <w:pPr>
        <w:pStyle w:val="Textoindependiente"/>
        <w:spacing w:before="3"/>
        <w:rPr>
          <w:sz w:val="15"/>
        </w:rPr>
      </w:pPr>
    </w:p>
    <w:p w14:paraId="0FFD3630" w14:textId="77777777" w:rsidR="004A5527" w:rsidRDefault="00000000">
      <w:pPr>
        <w:pStyle w:val="Ttulo5"/>
        <w:ind w:left="537"/>
      </w:pPr>
      <w:r>
        <w:rPr>
          <w:w w:val="105"/>
        </w:rPr>
        <w:t>Formación: nivel alto.</w:t>
      </w:r>
    </w:p>
    <w:p w14:paraId="00148EAE" w14:textId="77777777" w:rsidR="004A5527" w:rsidRDefault="00000000">
      <w:pPr>
        <w:pStyle w:val="Textoindependiente"/>
        <w:spacing w:before="12"/>
        <w:ind w:left="537"/>
      </w:pPr>
      <w:r>
        <w:rPr>
          <w:w w:val="105"/>
        </w:rPr>
        <w:t>Precio general (precio/hora):</w:t>
      </w:r>
    </w:p>
    <w:p w14:paraId="2FB26860" w14:textId="77777777" w:rsidR="004A5527" w:rsidRDefault="00000000">
      <w:pPr>
        <w:pStyle w:val="Textoindependiente"/>
        <w:spacing w:before="9"/>
        <w:ind w:left="572"/>
      </w:pPr>
      <w:r>
        <w:rPr>
          <w:w w:val="105"/>
        </w:rPr>
        <w:t>....................................................................120,00 €</w:t>
      </w:r>
    </w:p>
    <w:p w14:paraId="6A5B096F" w14:textId="77777777" w:rsidR="004A5527" w:rsidRDefault="00000000">
      <w:pPr>
        <w:pStyle w:val="Textoindependiente"/>
        <w:spacing w:before="10"/>
        <w:ind w:left="537"/>
      </w:pPr>
      <w:r>
        <w:rPr>
          <w:w w:val="105"/>
        </w:rPr>
        <w:t>Precio reducido (comunidad universitaria):</w:t>
      </w:r>
    </w:p>
    <w:p w14:paraId="4185D7A4" w14:textId="77777777" w:rsidR="004A5527" w:rsidRDefault="00000000">
      <w:pPr>
        <w:pStyle w:val="Textoindependiente"/>
        <w:spacing w:before="8"/>
        <w:ind w:left="572"/>
      </w:pPr>
      <w:r>
        <w:rPr>
          <w:w w:val="105"/>
        </w:rPr>
        <w:t>......................................................................85,00 €</w:t>
      </w:r>
    </w:p>
    <w:p w14:paraId="46AE9322" w14:textId="77777777" w:rsidR="004A5527" w:rsidRDefault="004A5527">
      <w:pPr>
        <w:pStyle w:val="Textoindependiente"/>
        <w:spacing w:before="1"/>
        <w:rPr>
          <w:sz w:val="15"/>
        </w:rPr>
      </w:pPr>
    </w:p>
    <w:p w14:paraId="324F500D" w14:textId="77777777" w:rsidR="004A5527" w:rsidRDefault="00000000">
      <w:pPr>
        <w:pStyle w:val="Ttulo5"/>
        <w:ind w:left="537"/>
      </w:pPr>
      <w:r>
        <w:rPr>
          <w:w w:val="105"/>
        </w:rPr>
        <w:t>Formación: nivel medio.</w:t>
      </w:r>
    </w:p>
    <w:p w14:paraId="27BECE41" w14:textId="77777777" w:rsidR="004A5527" w:rsidRDefault="00000000">
      <w:pPr>
        <w:pStyle w:val="Textoindependiente"/>
        <w:spacing w:before="15"/>
        <w:ind w:left="537"/>
      </w:pPr>
      <w:r>
        <w:rPr>
          <w:w w:val="105"/>
        </w:rPr>
        <w:t>Precio general (precio/hora):</w:t>
      </w:r>
    </w:p>
    <w:p w14:paraId="5DFB4AAF" w14:textId="77777777" w:rsidR="004A5527" w:rsidRDefault="00000000">
      <w:pPr>
        <w:pStyle w:val="Textoindependiente"/>
        <w:spacing w:before="8"/>
        <w:ind w:left="572"/>
      </w:pPr>
      <w:r>
        <w:rPr>
          <w:w w:val="105"/>
        </w:rPr>
        <w:t>......................................................................90,00 €</w:t>
      </w:r>
    </w:p>
    <w:p w14:paraId="0C6D08D3" w14:textId="77777777" w:rsidR="004A5527" w:rsidRDefault="00000000">
      <w:pPr>
        <w:pStyle w:val="Textoindependiente"/>
        <w:spacing w:before="7"/>
        <w:ind w:left="539"/>
      </w:pPr>
      <w:r>
        <w:rPr>
          <w:w w:val="105"/>
        </w:rPr>
        <w:t>Precio reducido (comunidad universitaria):</w:t>
      </w:r>
    </w:p>
    <w:p w14:paraId="4DF833AF" w14:textId="77777777" w:rsidR="004A5527" w:rsidRDefault="00000000">
      <w:pPr>
        <w:pStyle w:val="Textoindependiente"/>
        <w:spacing w:before="9"/>
        <w:ind w:left="574"/>
      </w:pPr>
      <w:r>
        <w:rPr>
          <w:w w:val="105"/>
        </w:rPr>
        <w:t>......................................................................70,00 €</w:t>
      </w:r>
    </w:p>
    <w:p w14:paraId="45E3A0C8" w14:textId="77777777" w:rsidR="004A5527" w:rsidRDefault="004A5527">
      <w:pPr>
        <w:pStyle w:val="Textoindependiente"/>
        <w:spacing w:before="2"/>
        <w:rPr>
          <w:sz w:val="15"/>
        </w:rPr>
      </w:pPr>
    </w:p>
    <w:p w14:paraId="489BFB30" w14:textId="77777777" w:rsidR="004A5527" w:rsidRDefault="00000000">
      <w:pPr>
        <w:pStyle w:val="Ttulo5"/>
        <w:spacing w:before="1"/>
        <w:ind w:left="539"/>
      </w:pPr>
      <w:r>
        <w:rPr>
          <w:w w:val="105"/>
        </w:rPr>
        <w:t>Diseño e ingeniería para las TICs.</w:t>
      </w:r>
    </w:p>
    <w:p w14:paraId="230034CF" w14:textId="77777777" w:rsidR="004A5527" w:rsidRDefault="00000000">
      <w:pPr>
        <w:pStyle w:val="Textoindependiente"/>
        <w:spacing w:before="12"/>
        <w:ind w:left="539"/>
      </w:pPr>
      <w:r>
        <w:rPr>
          <w:w w:val="105"/>
        </w:rPr>
        <w:t>Precio general (precio/hora):</w:t>
      </w:r>
    </w:p>
    <w:p w14:paraId="59F6B0E8" w14:textId="77777777" w:rsidR="004A5527" w:rsidRDefault="00000000">
      <w:pPr>
        <w:pStyle w:val="Textoindependiente"/>
        <w:spacing w:before="8"/>
        <w:ind w:left="574"/>
      </w:pPr>
      <w:r>
        <w:rPr>
          <w:w w:val="105"/>
        </w:rPr>
        <w:t>....................................................................100,00 €</w:t>
      </w:r>
    </w:p>
    <w:p w14:paraId="67ED8799" w14:textId="77777777" w:rsidR="004A5527" w:rsidRDefault="00000000">
      <w:pPr>
        <w:pStyle w:val="Textoindependiente"/>
        <w:spacing w:before="10"/>
        <w:ind w:left="539"/>
      </w:pPr>
      <w:r>
        <w:rPr>
          <w:w w:val="105"/>
        </w:rPr>
        <w:t>Precio reducido (comunidad universitaria):</w:t>
      </w:r>
    </w:p>
    <w:p w14:paraId="1E77F830" w14:textId="77777777" w:rsidR="004A5527" w:rsidRDefault="00000000">
      <w:pPr>
        <w:pStyle w:val="Textoindependiente"/>
        <w:spacing w:before="9"/>
        <w:ind w:left="574"/>
      </w:pPr>
      <w:r>
        <w:rPr>
          <w:w w:val="105"/>
        </w:rPr>
        <w:t>......................................................................75,00 €</w:t>
      </w:r>
    </w:p>
    <w:p w14:paraId="7B7909B9" w14:textId="77777777" w:rsidR="004A5527" w:rsidRDefault="004A5527">
      <w:pPr>
        <w:pStyle w:val="Textoindependiente"/>
        <w:spacing w:before="1"/>
        <w:rPr>
          <w:sz w:val="15"/>
        </w:rPr>
      </w:pPr>
    </w:p>
    <w:p w14:paraId="6D76F890" w14:textId="77777777" w:rsidR="004A5527" w:rsidRDefault="00000000">
      <w:pPr>
        <w:pStyle w:val="Ttulo5"/>
        <w:ind w:left="538"/>
      </w:pPr>
      <w:r>
        <w:rPr>
          <w:w w:val="105"/>
        </w:rPr>
        <w:t>Consultoría sobre TICs.</w:t>
      </w:r>
    </w:p>
    <w:p w14:paraId="082A9DFC" w14:textId="77777777" w:rsidR="004A5527" w:rsidRDefault="00000000">
      <w:pPr>
        <w:pStyle w:val="Textoindependiente"/>
        <w:spacing w:before="12"/>
        <w:ind w:left="538"/>
      </w:pPr>
      <w:r>
        <w:rPr>
          <w:w w:val="105"/>
        </w:rPr>
        <w:t>Precio general (precio/hora):</w:t>
      </w:r>
    </w:p>
    <w:p w14:paraId="65FB6ECA" w14:textId="77777777" w:rsidR="004A5527" w:rsidRDefault="00000000">
      <w:pPr>
        <w:pStyle w:val="Textoindependiente"/>
        <w:spacing w:before="10"/>
        <w:ind w:left="574"/>
      </w:pPr>
      <w:r>
        <w:rPr>
          <w:w w:val="105"/>
        </w:rPr>
        <w:t>....................................................................150,00 €</w:t>
      </w:r>
    </w:p>
    <w:p w14:paraId="79D61598" w14:textId="77777777" w:rsidR="004A5527" w:rsidRDefault="00000000">
      <w:pPr>
        <w:pStyle w:val="Textoindependiente"/>
        <w:spacing w:before="9"/>
        <w:ind w:left="538"/>
      </w:pPr>
      <w:r>
        <w:rPr>
          <w:w w:val="105"/>
        </w:rPr>
        <w:t>Precio reducido (comunidad universitaria):</w:t>
      </w:r>
    </w:p>
    <w:p w14:paraId="25075CBC" w14:textId="77777777" w:rsidR="004A5527" w:rsidRDefault="00000000">
      <w:pPr>
        <w:pStyle w:val="Textoindependiente"/>
        <w:spacing w:before="8"/>
        <w:ind w:left="574"/>
      </w:pPr>
      <w:r>
        <w:rPr>
          <w:w w:val="105"/>
        </w:rPr>
        <w:t>....................................................................100,00 €</w:t>
      </w:r>
    </w:p>
    <w:p w14:paraId="267D5D28" w14:textId="77777777" w:rsidR="004A5527" w:rsidRDefault="004A5527">
      <w:pPr>
        <w:pStyle w:val="Textoindependiente"/>
        <w:spacing w:before="8"/>
      </w:pPr>
    </w:p>
    <w:p w14:paraId="326B9E99" w14:textId="77777777" w:rsidR="004A5527" w:rsidRDefault="00000000">
      <w:pPr>
        <w:pStyle w:val="Ttulo2"/>
        <w:ind w:left="539" w:right="2460"/>
        <w:jc w:val="both"/>
      </w:pPr>
      <w:r>
        <w:t>Servicios del Instituto Universitario de Sistemas Inteligentes y Aplicaciones Numéricas en la Ingeniería (IUSIANI).</w:t>
      </w:r>
    </w:p>
    <w:p w14:paraId="65B02FF7" w14:textId="77777777" w:rsidR="004A5527" w:rsidRDefault="00000000">
      <w:pPr>
        <w:pStyle w:val="Ttulo5"/>
        <w:spacing w:before="178"/>
        <w:ind w:left="539"/>
      </w:pPr>
      <w:r>
        <w:rPr>
          <w:w w:val="105"/>
        </w:rPr>
        <w:t>Asesoramiento alta cualificación.</w:t>
      </w:r>
    </w:p>
    <w:p w14:paraId="332D1583" w14:textId="77777777" w:rsidR="004A5527" w:rsidRDefault="00000000">
      <w:pPr>
        <w:pStyle w:val="Textoindependiente"/>
        <w:spacing w:before="13"/>
        <w:ind w:left="539"/>
      </w:pPr>
      <w:r>
        <w:rPr>
          <w:w w:val="105"/>
        </w:rPr>
        <w:t>Precio general (hora/hombre):</w:t>
      </w:r>
    </w:p>
    <w:p w14:paraId="639F02F4" w14:textId="77777777" w:rsidR="004A5527" w:rsidRDefault="00000000">
      <w:pPr>
        <w:pStyle w:val="Textoindependiente"/>
        <w:spacing w:before="8"/>
        <w:ind w:left="574"/>
      </w:pPr>
      <w:r>
        <w:rPr>
          <w:w w:val="105"/>
        </w:rPr>
        <w:t>......................................................................64,00 €</w:t>
      </w:r>
    </w:p>
    <w:p w14:paraId="6641259A" w14:textId="77777777" w:rsidR="004A5527" w:rsidRDefault="00000000">
      <w:pPr>
        <w:pStyle w:val="Textoindependiente"/>
        <w:spacing w:before="8"/>
        <w:ind w:left="539"/>
      </w:pPr>
      <w:r>
        <w:rPr>
          <w:w w:val="105"/>
        </w:rPr>
        <w:t>Precio reducido (comunidad universitaria):</w:t>
      </w:r>
    </w:p>
    <w:p w14:paraId="6C4C726A" w14:textId="77777777" w:rsidR="004A5527" w:rsidRDefault="00000000">
      <w:pPr>
        <w:pStyle w:val="Textoindependiente"/>
        <w:spacing w:before="11"/>
        <w:ind w:left="574"/>
      </w:pPr>
      <w:r>
        <w:rPr>
          <w:w w:val="105"/>
        </w:rPr>
        <w:t>......................................................................45,00 €</w:t>
      </w:r>
    </w:p>
    <w:p w14:paraId="4BCE34CF" w14:textId="77777777" w:rsidR="004A5527" w:rsidRDefault="004A5527">
      <w:pPr>
        <w:sectPr w:rsidR="004A5527" w:rsidSect="004F0784">
          <w:type w:val="continuous"/>
          <w:pgSz w:w="11900" w:h="16840"/>
          <w:pgMar w:top="1000" w:right="0" w:bottom="980" w:left="1660" w:header="720" w:footer="720" w:gutter="0"/>
          <w:cols w:num="2" w:space="720" w:equalWidth="0">
            <w:col w:w="4001" w:space="40"/>
            <w:col w:w="6199"/>
          </w:cols>
        </w:sectPr>
      </w:pPr>
    </w:p>
    <w:p w14:paraId="40CCBD0B" w14:textId="77777777" w:rsidR="004A5527" w:rsidRDefault="004A5527">
      <w:pPr>
        <w:pStyle w:val="Textoindependiente"/>
        <w:rPr>
          <w:sz w:val="20"/>
        </w:rPr>
      </w:pPr>
    </w:p>
    <w:p w14:paraId="097D32A8" w14:textId="77777777" w:rsidR="004A5527" w:rsidRDefault="004A5527">
      <w:pPr>
        <w:pStyle w:val="Textoindependiente"/>
        <w:rPr>
          <w:sz w:val="20"/>
        </w:rPr>
      </w:pPr>
    </w:p>
    <w:p w14:paraId="230CFA79" w14:textId="77777777" w:rsidR="004A5527" w:rsidRDefault="004A5527">
      <w:pPr>
        <w:pStyle w:val="Textoindependiente"/>
        <w:rPr>
          <w:sz w:val="20"/>
        </w:rPr>
      </w:pPr>
    </w:p>
    <w:p w14:paraId="43F1CA93" w14:textId="77777777" w:rsidR="004A5527" w:rsidRDefault="004A5527">
      <w:pPr>
        <w:pStyle w:val="Textoindependiente"/>
        <w:spacing w:before="6"/>
        <w:rPr>
          <w:sz w:val="20"/>
        </w:rPr>
      </w:pPr>
    </w:p>
    <w:p w14:paraId="2DF54258" w14:textId="77777777" w:rsidR="004A5527" w:rsidRDefault="00000000">
      <w:pPr>
        <w:ind w:right="1660"/>
        <w:jc w:val="center"/>
        <w:rPr>
          <w:sz w:val="16"/>
        </w:rPr>
      </w:pPr>
      <w:r>
        <w:rPr>
          <w:sz w:val="16"/>
        </w:rPr>
        <w:t>-46-</w:t>
      </w:r>
    </w:p>
    <w:p w14:paraId="34FEF4C0" w14:textId="77777777" w:rsidR="004A5527" w:rsidRDefault="004A5527">
      <w:pPr>
        <w:pStyle w:val="Textoindependiente"/>
        <w:rPr>
          <w:sz w:val="20"/>
        </w:rPr>
      </w:pPr>
    </w:p>
    <w:p w14:paraId="340027DE" w14:textId="77777777" w:rsidR="004A5527" w:rsidRDefault="004A5527">
      <w:pPr>
        <w:pStyle w:val="Textoindependiente"/>
        <w:rPr>
          <w:sz w:val="20"/>
        </w:rPr>
      </w:pPr>
    </w:p>
    <w:p w14:paraId="05063962"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14259A87" w14:textId="77777777">
        <w:trPr>
          <w:trHeight w:val="185"/>
        </w:trPr>
        <w:tc>
          <w:tcPr>
            <w:tcW w:w="6545" w:type="dxa"/>
            <w:gridSpan w:val="3"/>
            <w:tcBorders>
              <w:left w:val="single" w:sz="4" w:space="0" w:color="000000"/>
              <w:bottom w:val="single" w:sz="4" w:space="0" w:color="000000"/>
            </w:tcBorders>
          </w:tcPr>
          <w:p w14:paraId="5AD40DE3"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043998D9"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1A5F773" w14:textId="77777777" w:rsidR="004A5527" w:rsidRDefault="00000000">
            <w:pPr>
              <w:pStyle w:val="TableParagraph"/>
              <w:spacing w:before="42"/>
              <w:ind w:left="234"/>
              <w:rPr>
                <w:sz w:val="12"/>
              </w:rPr>
            </w:pPr>
            <w:r>
              <w:rPr>
                <w:sz w:val="12"/>
              </w:rPr>
              <w:t>Página 47 / 202</w:t>
            </w:r>
          </w:p>
        </w:tc>
        <w:tc>
          <w:tcPr>
            <w:tcW w:w="5241" w:type="dxa"/>
            <w:gridSpan w:val="2"/>
            <w:tcBorders>
              <w:top w:val="single" w:sz="4" w:space="0" w:color="000000"/>
              <w:left w:val="single" w:sz="4" w:space="0" w:color="000000"/>
              <w:bottom w:val="single" w:sz="4" w:space="0" w:color="000000"/>
              <w:right w:val="single" w:sz="4" w:space="0" w:color="000000"/>
            </w:tcBorders>
          </w:tcPr>
          <w:p w14:paraId="5712B86A"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0685BEC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0A96FB6"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F2F5967"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687944C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3F4A398"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B34ED1C"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0F998C87"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F507F01"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E2514BE" w14:textId="77777777" w:rsidR="004A5527" w:rsidRDefault="00000000">
            <w:pPr>
              <w:pStyle w:val="TableParagraph"/>
              <w:spacing w:before="42"/>
              <w:ind w:left="246" w:right="237"/>
              <w:jc w:val="center"/>
              <w:rPr>
                <w:sz w:val="12"/>
              </w:rPr>
            </w:pPr>
            <w:r>
              <w:rPr>
                <w:sz w:val="12"/>
              </w:rPr>
              <w:t>09/01/2022 21:50:28</w:t>
            </w:r>
          </w:p>
        </w:tc>
      </w:tr>
    </w:tbl>
    <w:p w14:paraId="10B0BFCF"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67BB147B" w14:textId="77777777" w:rsidR="004A5527" w:rsidRDefault="004A5527">
      <w:pPr>
        <w:pStyle w:val="Textoindependiente"/>
        <w:rPr>
          <w:sz w:val="20"/>
        </w:rPr>
      </w:pPr>
    </w:p>
    <w:p w14:paraId="0F0D99F0" w14:textId="77777777" w:rsidR="004A5527" w:rsidRDefault="004A5527">
      <w:pPr>
        <w:pStyle w:val="Textoindependiente"/>
        <w:rPr>
          <w:sz w:val="20"/>
        </w:rPr>
      </w:pPr>
    </w:p>
    <w:p w14:paraId="17D74B34" w14:textId="77777777" w:rsidR="004A5527" w:rsidRDefault="004A5527">
      <w:pPr>
        <w:pStyle w:val="Textoindependiente"/>
        <w:rPr>
          <w:sz w:val="20"/>
        </w:rPr>
      </w:pPr>
    </w:p>
    <w:p w14:paraId="396CDA84" w14:textId="77777777" w:rsidR="004A5527" w:rsidRDefault="004A5527">
      <w:pPr>
        <w:pStyle w:val="Textoindependiente"/>
        <w:rPr>
          <w:sz w:val="20"/>
        </w:rPr>
      </w:pPr>
    </w:p>
    <w:p w14:paraId="2007BE84" w14:textId="77777777" w:rsidR="004A5527" w:rsidRDefault="004A5527">
      <w:pPr>
        <w:pStyle w:val="Textoindependiente"/>
        <w:rPr>
          <w:sz w:val="20"/>
        </w:rPr>
      </w:pPr>
    </w:p>
    <w:p w14:paraId="64248925" w14:textId="77777777" w:rsidR="004A5527" w:rsidRDefault="004A5527">
      <w:pPr>
        <w:pStyle w:val="Textoindependiente"/>
        <w:rPr>
          <w:sz w:val="20"/>
        </w:rPr>
      </w:pPr>
    </w:p>
    <w:p w14:paraId="68AE3D4F" w14:textId="77777777" w:rsidR="004A5527" w:rsidRDefault="004A5527">
      <w:pPr>
        <w:pStyle w:val="Textoindependiente"/>
        <w:rPr>
          <w:sz w:val="20"/>
        </w:rPr>
      </w:pPr>
    </w:p>
    <w:p w14:paraId="7F72FCFA" w14:textId="77777777" w:rsidR="004A5527" w:rsidRDefault="004A5527">
      <w:pPr>
        <w:pStyle w:val="Textoindependiente"/>
        <w:rPr>
          <w:sz w:val="20"/>
        </w:rPr>
      </w:pPr>
    </w:p>
    <w:p w14:paraId="795FF7A1" w14:textId="77777777" w:rsidR="004A5527" w:rsidRDefault="004A5527">
      <w:pPr>
        <w:pStyle w:val="Textoindependiente"/>
        <w:spacing w:before="10"/>
        <w:rPr>
          <w:sz w:val="21"/>
        </w:rPr>
      </w:pPr>
    </w:p>
    <w:p w14:paraId="71ABE295" w14:textId="77777777" w:rsidR="004A5527" w:rsidRDefault="004A5527">
      <w:pPr>
        <w:rPr>
          <w:sz w:val="21"/>
        </w:rPr>
        <w:sectPr w:rsidR="004A5527" w:rsidSect="004F0784">
          <w:pgSz w:w="11900" w:h="16840"/>
          <w:pgMar w:top="1600" w:right="0" w:bottom="880" w:left="1660" w:header="0" w:footer="690" w:gutter="0"/>
          <w:cols w:space="720"/>
        </w:sectPr>
      </w:pPr>
    </w:p>
    <w:p w14:paraId="6A205B26" w14:textId="77777777" w:rsidR="004A5527" w:rsidRDefault="00000000">
      <w:pPr>
        <w:pStyle w:val="Ttulo5"/>
        <w:spacing w:before="102"/>
      </w:pPr>
      <w:r>
        <w:rPr>
          <w:w w:val="105"/>
        </w:rPr>
        <w:t>Asesoramiento y análisis especialializados.</w:t>
      </w:r>
    </w:p>
    <w:p w14:paraId="7655A5BB" w14:textId="77777777" w:rsidR="004A5527" w:rsidRDefault="00000000">
      <w:pPr>
        <w:pStyle w:val="Textoindependiente"/>
        <w:spacing w:before="12"/>
        <w:ind w:left="570"/>
      </w:pPr>
      <w:r>
        <w:rPr>
          <w:w w:val="105"/>
        </w:rPr>
        <w:t>Precio general (hora/hombre):</w:t>
      </w:r>
    </w:p>
    <w:p w14:paraId="4EC3EA79" w14:textId="77777777" w:rsidR="004A5527" w:rsidRDefault="00000000">
      <w:pPr>
        <w:pStyle w:val="Textoindependiente"/>
        <w:spacing w:before="9"/>
        <w:ind w:left="606"/>
      </w:pPr>
      <w:r>
        <w:rPr>
          <w:w w:val="105"/>
        </w:rPr>
        <w:t>......................................................................52,00 €</w:t>
      </w:r>
    </w:p>
    <w:p w14:paraId="4D070164" w14:textId="77777777" w:rsidR="004A5527" w:rsidRDefault="00000000">
      <w:pPr>
        <w:pStyle w:val="Textoindependiente"/>
        <w:spacing w:before="8"/>
        <w:ind w:left="570"/>
      </w:pPr>
      <w:r>
        <w:rPr>
          <w:w w:val="105"/>
        </w:rPr>
        <w:t>Precio reducido (comunidad universitaria):</w:t>
      </w:r>
    </w:p>
    <w:p w14:paraId="20CD4693" w14:textId="77777777" w:rsidR="004A5527" w:rsidRDefault="00000000">
      <w:pPr>
        <w:pStyle w:val="Textoindependiente"/>
        <w:spacing w:before="8"/>
        <w:ind w:left="605"/>
      </w:pPr>
      <w:r>
        <w:rPr>
          <w:w w:val="105"/>
        </w:rPr>
        <w:t>......................................................................36,00 €</w:t>
      </w:r>
    </w:p>
    <w:p w14:paraId="7E1948CB" w14:textId="77777777" w:rsidR="004A5527" w:rsidRDefault="004A5527">
      <w:pPr>
        <w:pStyle w:val="Textoindependiente"/>
        <w:spacing w:before="3"/>
        <w:rPr>
          <w:sz w:val="15"/>
        </w:rPr>
      </w:pPr>
    </w:p>
    <w:p w14:paraId="2B0A9A52" w14:textId="77777777" w:rsidR="004A5527" w:rsidRDefault="00000000">
      <w:pPr>
        <w:pStyle w:val="Ttulo5"/>
      </w:pPr>
      <w:r>
        <w:rPr>
          <w:w w:val="105"/>
        </w:rPr>
        <w:t>Trabajos realizados por diplomados.</w:t>
      </w:r>
    </w:p>
    <w:p w14:paraId="50CEF7F5" w14:textId="77777777" w:rsidR="004A5527" w:rsidRDefault="00000000">
      <w:pPr>
        <w:pStyle w:val="Textoindependiente"/>
        <w:spacing w:before="13"/>
        <w:ind w:left="570"/>
      </w:pPr>
      <w:r>
        <w:rPr>
          <w:w w:val="105"/>
        </w:rPr>
        <w:t>Precio general (hora/hombre):</w:t>
      </w:r>
    </w:p>
    <w:p w14:paraId="2F0B4660" w14:textId="77777777" w:rsidR="004A5527" w:rsidRDefault="00000000">
      <w:pPr>
        <w:pStyle w:val="Textoindependiente"/>
        <w:spacing w:before="8"/>
        <w:ind w:left="605"/>
      </w:pPr>
      <w:r>
        <w:rPr>
          <w:w w:val="105"/>
        </w:rPr>
        <w:t>......................................................................36,00 €</w:t>
      </w:r>
    </w:p>
    <w:p w14:paraId="5E979894" w14:textId="77777777" w:rsidR="004A5527" w:rsidRDefault="00000000">
      <w:pPr>
        <w:pStyle w:val="Textoindependiente"/>
        <w:spacing w:before="10"/>
        <w:ind w:left="570"/>
      </w:pPr>
      <w:r>
        <w:rPr>
          <w:w w:val="105"/>
        </w:rPr>
        <w:t>Precio reducido (comunidad universitaria):</w:t>
      </w:r>
    </w:p>
    <w:p w14:paraId="78C55F72" w14:textId="77777777" w:rsidR="004A5527" w:rsidRDefault="00000000">
      <w:pPr>
        <w:pStyle w:val="Textoindependiente"/>
        <w:spacing w:before="8"/>
        <w:ind w:left="605"/>
      </w:pPr>
      <w:r>
        <w:rPr>
          <w:w w:val="105"/>
        </w:rPr>
        <w:t>......................................................................26,00 €</w:t>
      </w:r>
    </w:p>
    <w:p w14:paraId="46EB9804" w14:textId="77777777" w:rsidR="004A5527" w:rsidRDefault="004A5527">
      <w:pPr>
        <w:pStyle w:val="Textoindependiente"/>
        <w:spacing w:before="1"/>
        <w:rPr>
          <w:sz w:val="15"/>
        </w:rPr>
      </w:pPr>
    </w:p>
    <w:p w14:paraId="5733B82E" w14:textId="77777777" w:rsidR="004A5527" w:rsidRDefault="00000000">
      <w:pPr>
        <w:pStyle w:val="Ttulo5"/>
        <w:spacing w:before="1"/>
      </w:pPr>
      <w:r>
        <w:rPr>
          <w:w w:val="105"/>
        </w:rPr>
        <w:t>Programación informática.</w:t>
      </w:r>
    </w:p>
    <w:p w14:paraId="762D97AC" w14:textId="77777777" w:rsidR="004A5527" w:rsidRDefault="00000000">
      <w:pPr>
        <w:pStyle w:val="Textoindependiente"/>
        <w:spacing w:before="14"/>
        <w:ind w:left="570"/>
      </w:pPr>
      <w:r>
        <w:rPr>
          <w:w w:val="105"/>
        </w:rPr>
        <w:t>Precio general (hora/hombre):</w:t>
      </w:r>
    </w:p>
    <w:p w14:paraId="4E208EF4" w14:textId="77777777" w:rsidR="004A5527" w:rsidRDefault="00000000">
      <w:pPr>
        <w:pStyle w:val="Textoindependiente"/>
        <w:spacing w:before="8"/>
        <w:ind w:left="605"/>
      </w:pPr>
      <w:r>
        <w:rPr>
          <w:w w:val="105"/>
        </w:rPr>
        <w:t>......................................................................24,00 €</w:t>
      </w:r>
    </w:p>
    <w:p w14:paraId="52190F04" w14:textId="77777777" w:rsidR="004A5527" w:rsidRDefault="00000000">
      <w:pPr>
        <w:pStyle w:val="Textoindependiente"/>
        <w:spacing w:before="9"/>
        <w:ind w:left="569"/>
      </w:pPr>
      <w:r>
        <w:rPr>
          <w:w w:val="105"/>
        </w:rPr>
        <w:t>Precio reducido (comunidad universitaria):</w:t>
      </w:r>
    </w:p>
    <w:p w14:paraId="2661E745" w14:textId="77777777" w:rsidR="004A5527" w:rsidRDefault="00000000">
      <w:pPr>
        <w:pStyle w:val="Textoindependiente"/>
        <w:spacing w:before="8"/>
        <w:ind w:left="605"/>
      </w:pPr>
      <w:r>
        <w:rPr>
          <w:w w:val="105"/>
        </w:rPr>
        <w:t>......................................................................17,00 €</w:t>
      </w:r>
    </w:p>
    <w:p w14:paraId="14F1FB3D" w14:textId="77777777" w:rsidR="004A5527" w:rsidRDefault="004A5527">
      <w:pPr>
        <w:pStyle w:val="Textoindependiente"/>
        <w:spacing w:before="3"/>
        <w:rPr>
          <w:sz w:val="15"/>
        </w:rPr>
      </w:pPr>
    </w:p>
    <w:p w14:paraId="22401D57" w14:textId="77777777" w:rsidR="004A5527" w:rsidRDefault="00000000">
      <w:pPr>
        <w:pStyle w:val="Ttulo5"/>
        <w:ind w:left="569"/>
      </w:pPr>
      <w:r>
        <w:rPr>
          <w:w w:val="105"/>
        </w:rPr>
        <w:t>Trabajos realizados por becarios.</w:t>
      </w:r>
    </w:p>
    <w:p w14:paraId="10B265B4" w14:textId="77777777" w:rsidR="004A5527" w:rsidRDefault="00000000">
      <w:pPr>
        <w:pStyle w:val="Textoindependiente"/>
        <w:spacing w:before="12"/>
        <w:ind w:left="569"/>
      </w:pPr>
      <w:r>
        <w:rPr>
          <w:w w:val="105"/>
        </w:rPr>
        <w:t>Precio general (hora/hombre):</w:t>
      </w:r>
    </w:p>
    <w:p w14:paraId="26F46EBA" w14:textId="77777777" w:rsidR="004A5527" w:rsidRDefault="00000000">
      <w:pPr>
        <w:pStyle w:val="Textoindependiente"/>
        <w:spacing w:before="9"/>
        <w:ind w:left="605"/>
      </w:pPr>
      <w:r>
        <w:rPr>
          <w:w w:val="105"/>
        </w:rPr>
        <w:t>......................................................................10,00 €</w:t>
      </w:r>
    </w:p>
    <w:p w14:paraId="0A48A23A" w14:textId="77777777" w:rsidR="004A5527" w:rsidRDefault="00000000">
      <w:pPr>
        <w:pStyle w:val="Textoindependiente"/>
        <w:spacing w:before="10"/>
        <w:ind w:left="569"/>
      </w:pPr>
      <w:r>
        <w:rPr>
          <w:w w:val="105"/>
        </w:rPr>
        <w:t>Precio reducido (comunidad universitaria):</w:t>
      </w:r>
    </w:p>
    <w:p w14:paraId="1F843794" w14:textId="77777777" w:rsidR="004A5527" w:rsidRDefault="00000000">
      <w:pPr>
        <w:pStyle w:val="Textoindependiente"/>
        <w:spacing w:before="8"/>
        <w:ind w:left="605"/>
      </w:pPr>
      <w:r>
        <w:rPr>
          <w:w w:val="105"/>
        </w:rPr>
        <w:t>........................................................................8,00 €</w:t>
      </w:r>
    </w:p>
    <w:p w14:paraId="2E54FE8F" w14:textId="77777777" w:rsidR="004A5527" w:rsidRDefault="004A5527">
      <w:pPr>
        <w:pStyle w:val="Textoindependiente"/>
        <w:spacing w:before="6"/>
      </w:pPr>
    </w:p>
    <w:p w14:paraId="0DB68CF8" w14:textId="77777777" w:rsidR="004A5527" w:rsidRDefault="00000000">
      <w:pPr>
        <w:pStyle w:val="Ttulo2"/>
      </w:pPr>
      <w:r>
        <w:t>Servicio de Metrología y Calibración.</w:t>
      </w:r>
    </w:p>
    <w:p w14:paraId="2F4AB17B" w14:textId="77777777" w:rsidR="004A5527" w:rsidRDefault="00000000">
      <w:pPr>
        <w:pStyle w:val="Ttulo5"/>
        <w:spacing w:before="177" w:line="252" w:lineRule="auto"/>
        <w:ind w:right="230"/>
      </w:pPr>
      <w:r>
        <w:rPr>
          <w:w w:val="105"/>
        </w:rPr>
        <w:t>Balanza M1 y M2 (campo de medida: desde 1 Kg-20 Kg.).</w:t>
      </w:r>
    </w:p>
    <w:p w14:paraId="5F8775AD" w14:textId="77777777" w:rsidR="004A5527" w:rsidRDefault="00000000">
      <w:pPr>
        <w:pStyle w:val="Textoindependiente"/>
        <w:spacing w:before="5"/>
        <w:ind w:left="570"/>
      </w:pPr>
      <w:r>
        <w:rPr>
          <w:w w:val="105"/>
        </w:rPr>
        <w:t>Precio general:</w:t>
      </w:r>
    </w:p>
    <w:p w14:paraId="6ABA5E50" w14:textId="77777777" w:rsidR="004A5527" w:rsidRDefault="00000000">
      <w:pPr>
        <w:pStyle w:val="Textoindependiente"/>
        <w:spacing w:before="10"/>
        <w:ind w:left="606"/>
      </w:pPr>
      <w:r>
        <w:rPr>
          <w:w w:val="105"/>
        </w:rPr>
        <w:t>......................................................................35,00 €</w:t>
      </w:r>
    </w:p>
    <w:p w14:paraId="0AC1158E" w14:textId="77777777" w:rsidR="004A5527" w:rsidRDefault="004A5527">
      <w:pPr>
        <w:pStyle w:val="Textoindependiente"/>
        <w:spacing w:before="1"/>
        <w:rPr>
          <w:sz w:val="15"/>
        </w:rPr>
      </w:pPr>
    </w:p>
    <w:p w14:paraId="2C64B10B" w14:textId="77777777" w:rsidR="004A5527" w:rsidRDefault="00000000">
      <w:pPr>
        <w:pStyle w:val="Ttulo5"/>
        <w:spacing w:line="252" w:lineRule="auto"/>
        <w:ind w:right="229"/>
      </w:pPr>
      <w:r>
        <w:rPr>
          <w:w w:val="105"/>
        </w:rPr>
        <w:t>Balanza analítica (campo medida: &lt;=5 Kg.; div. escala superior o igual a 0,1 mg.).</w:t>
      </w:r>
    </w:p>
    <w:p w14:paraId="2DE8BF46" w14:textId="77777777" w:rsidR="004A5527" w:rsidRDefault="00000000">
      <w:pPr>
        <w:pStyle w:val="Textoindependiente"/>
        <w:spacing w:line="167" w:lineRule="exact"/>
        <w:ind w:left="570"/>
      </w:pPr>
      <w:r>
        <w:rPr>
          <w:w w:val="105"/>
        </w:rPr>
        <w:t xml:space="preserve">Precio general </w:t>
      </w:r>
      <w:r>
        <w:rPr>
          <w:w w:val="105"/>
          <w:position w:val="5"/>
          <w:sz w:val="10"/>
        </w:rPr>
        <w:t>1</w:t>
      </w:r>
      <w:r>
        <w:rPr>
          <w:w w:val="105"/>
        </w:rPr>
        <w:t>:</w:t>
      </w:r>
    </w:p>
    <w:p w14:paraId="54FEB6D2" w14:textId="77777777" w:rsidR="004A5527" w:rsidRDefault="00000000">
      <w:pPr>
        <w:pStyle w:val="Textoindependiente"/>
        <w:spacing w:before="8"/>
        <w:ind w:left="606"/>
      </w:pPr>
      <w:r>
        <w:rPr>
          <w:w w:val="105"/>
        </w:rPr>
        <w:t>......................................................................70,00 €</w:t>
      </w:r>
    </w:p>
    <w:p w14:paraId="4AB880B0" w14:textId="77777777" w:rsidR="004A5527" w:rsidRDefault="004A5527">
      <w:pPr>
        <w:pStyle w:val="Textoindependiente"/>
        <w:spacing w:before="1"/>
        <w:rPr>
          <w:sz w:val="15"/>
        </w:rPr>
      </w:pPr>
    </w:p>
    <w:p w14:paraId="232DB715" w14:textId="77777777" w:rsidR="004A5527" w:rsidRDefault="00000000">
      <w:pPr>
        <w:pStyle w:val="Ttulo5"/>
        <w:spacing w:before="1" w:line="254" w:lineRule="auto"/>
        <w:ind w:right="229"/>
      </w:pPr>
      <w:r>
        <w:rPr>
          <w:w w:val="105"/>
        </w:rPr>
        <w:t>Balanza electrónica (campo medida: &lt;10 Kg.; div. de escala superior o igual a 1 g.).</w:t>
      </w:r>
    </w:p>
    <w:p w14:paraId="2BD55D9F" w14:textId="77777777" w:rsidR="004A5527" w:rsidRDefault="00000000">
      <w:pPr>
        <w:pStyle w:val="Textoindependiente"/>
        <w:spacing w:line="164" w:lineRule="exact"/>
        <w:ind w:left="570"/>
      </w:pPr>
      <w:r>
        <w:rPr>
          <w:w w:val="105"/>
        </w:rPr>
        <w:t xml:space="preserve">Precio general </w:t>
      </w:r>
      <w:r>
        <w:rPr>
          <w:w w:val="105"/>
          <w:position w:val="5"/>
          <w:sz w:val="10"/>
        </w:rPr>
        <w:t>1</w:t>
      </w:r>
      <w:r>
        <w:rPr>
          <w:w w:val="105"/>
        </w:rPr>
        <w:t>:</w:t>
      </w:r>
    </w:p>
    <w:p w14:paraId="3375710F" w14:textId="77777777" w:rsidR="004A5527" w:rsidRDefault="00000000">
      <w:pPr>
        <w:pStyle w:val="Textoindependiente"/>
        <w:spacing w:before="8"/>
        <w:ind w:left="606"/>
      </w:pPr>
      <w:r>
        <w:rPr>
          <w:w w:val="105"/>
        </w:rPr>
        <w:t>......................................................................56,25 €</w:t>
      </w:r>
    </w:p>
    <w:p w14:paraId="3B7F0D30" w14:textId="77777777" w:rsidR="004A5527" w:rsidRDefault="004A5527">
      <w:pPr>
        <w:pStyle w:val="Textoindependiente"/>
        <w:spacing w:before="3"/>
        <w:rPr>
          <w:sz w:val="15"/>
        </w:rPr>
      </w:pPr>
    </w:p>
    <w:p w14:paraId="1429C1E2" w14:textId="77777777" w:rsidR="004A5527" w:rsidRDefault="00000000">
      <w:pPr>
        <w:pStyle w:val="Ttulo5"/>
        <w:spacing w:line="252" w:lineRule="auto"/>
        <w:ind w:right="356"/>
      </w:pPr>
      <w:r>
        <w:rPr>
          <w:w w:val="105"/>
        </w:rPr>
        <w:t>Balanza electrónica (campo medida: &lt;=30 Kg.; div. de escala superior o igual a 1 g.).</w:t>
      </w:r>
    </w:p>
    <w:p w14:paraId="20FFAD9B" w14:textId="77777777" w:rsidR="004A5527" w:rsidRDefault="00000000">
      <w:pPr>
        <w:pStyle w:val="Textoindependiente"/>
        <w:spacing w:line="165" w:lineRule="exact"/>
        <w:ind w:left="570"/>
      </w:pPr>
      <w:r>
        <w:rPr>
          <w:w w:val="105"/>
        </w:rPr>
        <w:t xml:space="preserve">Precio general </w:t>
      </w:r>
      <w:r>
        <w:rPr>
          <w:w w:val="105"/>
          <w:position w:val="5"/>
          <w:sz w:val="10"/>
        </w:rPr>
        <w:t>1</w:t>
      </w:r>
      <w:r>
        <w:rPr>
          <w:w w:val="105"/>
        </w:rPr>
        <w:t>:</w:t>
      </w:r>
    </w:p>
    <w:p w14:paraId="0BB3D71F" w14:textId="77777777" w:rsidR="004A5527" w:rsidRDefault="00000000">
      <w:pPr>
        <w:pStyle w:val="Textoindependiente"/>
        <w:spacing w:before="8"/>
        <w:ind w:left="606"/>
      </w:pPr>
      <w:r>
        <w:rPr>
          <w:w w:val="105"/>
        </w:rPr>
        <w:t>......................................................................67,50 €</w:t>
      </w:r>
    </w:p>
    <w:p w14:paraId="0D508280" w14:textId="77777777" w:rsidR="004A5527" w:rsidRDefault="004A5527">
      <w:pPr>
        <w:pStyle w:val="Textoindependiente"/>
        <w:spacing w:before="3"/>
        <w:rPr>
          <w:sz w:val="15"/>
        </w:rPr>
      </w:pPr>
    </w:p>
    <w:p w14:paraId="64AB31DA" w14:textId="77777777" w:rsidR="004A5527" w:rsidRDefault="00000000">
      <w:pPr>
        <w:pStyle w:val="Ttulo5"/>
        <w:spacing w:line="252" w:lineRule="auto"/>
        <w:ind w:right="356"/>
      </w:pPr>
      <w:r>
        <w:rPr>
          <w:w w:val="105"/>
        </w:rPr>
        <w:t>Balanza electrónica (campo medida: &lt;=60 Kg.; div. de escala superior o igual a 1 g.).</w:t>
      </w:r>
    </w:p>
    <w:p w14:paraId="16A471BB" w14:textId="77777777" w:rsidR="004A5527" w:rsidRDefault="00000000">
      <w:pPr>
        <w:pStyle w:val="Textoindependiente"/>
        <w:spacing w:line="165" w:lineRule="exact"/>
        <w:ind w:left="570"/>
      </w:pPr>
      <w:r>
        <w:rPr>
          <w:w w:val="105"/>
        </w:rPr>
        <w:t xml:space="preserve">Precio general </w:t>
      </w:r>
      <w:r>
        <w:rPr>
          <w:w w:val="105"/>
          <w:position w:val="5"/>
          <w:sz w:val="10"/>
        </w:rPr>
        <w:t>1</w:t>
      </w:r>
      <w:r>
        <w:rPr>
          <w:w w:val="105"/>
        </w:rPr>
        <w:t>:</w:t>
      </w:r>
    </w:p>
    <w:p w14:paraId="3DABDE3D" w14:textId="77777777" w:rsidR="004A5527" w:rsidRDefault="00000000">
      <w:pPr>
        <w:pStyle w:val="Textoindependiente"/>
        <w:spacing w:before="11"/>
        <w:ind w:left="606"/>
      </w:pPr>
      <w:r>
        <w:rPr>
          <w:w w:val="105"/>
        </w:rPr>
        <w:t>......................................................................78,75 €</w:t>
      </w:r>
    </w:p>
    <w:p w14:paraId="057992B2" w14:textId="77777777" w:rsidR="004A5527" w:rsidRDefault="004A5527">
      <w:pPr>
        <w:pStyle w:val="Textoindependiente"/>
        <w:spacing w:before="1"/>
        <w:rPr>
          <w:sz w:val="15"/>
        </w:rPr>
      </w:pPr>
    </w:p>
    <w:p w14:paraId="23FD638C" w14:textId="77777777" w:rsidR="004A5527" w:rsidRDefault="00000000">
      <w:pPr>
        <w:pStyle w:val="Ttulo5"/>
        <w:spacing w:line="252" w:lineRule="auto"/>
        <w:ind w:right="229"/>
      </w:pPr>
      <w:r>
        <w:rPr>
          <w:w w:val="105"/>
        </w:rPr>
        <w:t>Balanza electrónica (campo medida: &lt;=150 Kg.; div. de escala superior o igual a 1 g.).</w:t>
      </w:r>
    </w:p>
    <w:p w14:paraId="4AE0C421" w14:textId="77777777" w:rsidR="004A5527" w:rsidRDefault="00000000">
      <w:pPr>
        <w:pStyle w:val="Textoindependiente"/>
        <w:spacing w:line="167" w:lineRule="exact"/>
        <w:ind w:left="570"/>
      </w:pPr>
      <w:r>
        <w:rPr>
          <w:w w:val="105"/>
        </w:rPr>
        <w:t xml:space="preserve">Precio general </w:t>
      </w:r>
      <w:r>
        <w:rPr>
          <w:w w:val="105"/>
          <w:position w:val="5"/>
          <w:sz w:val="10"/>
        </w:rPr>
        <w:t>1</w:t>
      </w:r>
      <w:r>
        <w:rPr>
          <w:w w:val="105"/>
        </w:rPr>
        <w:t>:</w:t>
      </w:r>
    </w:p>
    <w:p w14:paraId="2BD110C3" w14:textId="77777777" w:rsidR="004A5527" w:rsidRDefault="00000000">
      <w:pPr>
        <w:pStyle w:val="Textoindependiente"/>
        <w:spacing w:before="8"/>
        <w:ind w:left="606"/>
      </w:pPr>
      <w:r>
        <w:rPr>
          <w:w w:val="105"/>
        </w:rPr>
        <w:t>....................................................................112,50 €</w:t>
      </w:r>
    </w:p>
    <w:p w14:paraId="0E7CDC77" w14:textId="77777777" w:rsidR="004A5527" w:rsidRDefault="00000000">
      <w:pPr>
        <w:pStyle w:val="Ttulo5"/>
        <w:spacing w:before="102" w:line="252" w:lineRule="auto"/>
        <w:ind w:left="539" w:right="2427"/>
      </w:pPr>
      <w:r>
        <w:rPr>
          <w:b w:val="0"/>
        </w:rPr>
        <w:br w:type="column"/>
      </w:r>
      <w:r>
        <w:rPr>
          <w:w w:val="105"/>
        </w:rPr>
        <w:t>Balanza electrónica (campo medida: &lt;=300 Kg.; div. de escala superior o igual a 1 g.).</w:t>
      </w:r>
    </w:p>
    <w:p w14:paraId="6722699D" w14:textId="77777777" w:rsidR="004A5527" w:rsidRDefault="00000000">
      <w:pPr>
        <w:pStyle w:val="Textoindependiente"/>
        <w:spacing w:line="165" w:lineRule="exact"/>
        <w:ind w:left="539"/>
      </w:pPr>
      <w:r>
        <w:rPr>
          <w:w w:val="105"/>
        </w:rPr>
        <w:t xml:space="preserve">Precio general </w:t>
      </w:r>
      <w:r>
        <w:rPr>
          <w:w w:val="105"/>
          <w:position w:val="5"/>
          <w:sz w:val="10"/>
        </w:rPr>
        <w:t>1</w:t>
      </w:r>
      <w:r>
        <w:rPr>
          <w:w w:val="105"/>
        </w:rPr>
        <w:t>:</w:t>
      </w:r>
    </w:p>
    <w:p w14:paraId="2E3AA891" w14:textId="77777777" w:rsidR="004A5527" w:rsidRDefault="00000000">
      <w:pPr>
        <w:pStyle w:val="Textoindependiente"/>
        <w:spacing w:before="8"/>
        <w:ind w:left="574"/>
      </w:pPr>
      <w:r>
        <w:rPr>
          <w:w w:val="105"/>
        </w:rPr>
        <w:t>....................................................................150,00 €</w:t>
      </w:r>
    </w:p>
    <w:p w14:paraId="1B61982C" w14:textId="77777777" w:rsidR="004A5527" w:rsidRDefault="004A5527">
      <w:pPr>
        <w:pStyle w:val="Textoindependiente"/>
        <w:spacing w:before="3"/>
        <w:rPr>
          <w:sz w:val="15"/>
        </w:rPr>
      </w:pPr>
    </w:p>
    <w:p w14:paraId="0A178D21" w14:textId="77777777" w:rsidR="004A5527" w:rsidRDefault="00000000">
      <w:pPr>
        <w:pStyle w:val="Ttulo5"/>
        <w:spacing w:line="252" w:lineRule="auto"/>
        <w:ind w:left="539" w:right="2427"/>
      </w:pPr>
      <w:r>
        <w:rPr>
          <w:w w:val="105"/>
        </w:rPr>
        <w:t>Balanza electrónica (campo medida: &lt;=600 Kg.; div. de escala superior o igual a 1 g.).</w:t>
      </w:r>
    </w:p>
    <w:p w14:paraId="448DE6DB" w14:textId="77777777" w:rsidR="004A5527" w:rsidRDefault="00000000">
      <w:pPr>
        <w:pStyle w:val="Textoindependiente"/>
        <w:spacing w:line="165" w:lineRule="exact"/>
        <w:ind w:left="539"/>
      </w:pPr>
      <w:r>
        <w:rPr>
          <w:w w:val="105"/>
        </w:rPr>
        <w:t xml:space="preserve">Precio general </w:t>
      </w:r>
      <w:r>
        <w:rPr>
          <w:w w:val="105"/>
          <w:position w:val="5"/>
          <w:sz w:val="10"/>
        </w:rPr>
        <w:t>1</w:t>
      </w:r>
      <w:r>
        <w:rPr>
          <w:w w:val="105"/>
        </w:rPr>
        <w:t>:</w:t>
      </w:r>
    </w:p>
    <w:p w14:paraId="12DE3E6C" w14:textId="77777777" w:rsidR="004A5527" w:rsidRDefault="00000000">
      <w:pPr>
        <w:pStyle w:val="Textoindependiente"/>
        <w:spacing w:before="9"/>
        <w:ind w:left="574"/>
      </w:pPr>
      <w:r>
        <w:rPr>
          <w:w w:val="105"/>
        </w:rPr>
        <w:t>....................................................................187,50 €</w:t>
      </w:r>
    </w:p>
    <w:p w14:paraId="730D670F" w14:textId="77777777" w:rsidR="004A5527" w:rsidRDefault="004A5527">
      <w:pPr>
        <w:pStyle w:val="Textoindependiente"/>
        <w:spacing w:before="3"/>
        <w:rPr>
          <w:sz w:val="15"/>
        </w:rPr>
      </w:pPr>
    </w:p>
    <w:p w14:paraId="6437A2A2" w14:textId="77777777" w:rsidR="004A5527" w:rsidRDefault="00000000">
      <w:pPr>
        <w:pStyle w:val="Ttulo5"/>
        <w:spacing w:line="252" w:lineRule="auto"/>
        <w:ind w:left="539" w:right="2427"/>
      </w:pPr>
      <w:r>
        <w:rPr>
          <w:w w:val="105"/>
        </w:rPr>
        <w:t>Balanza electrónica (campo medida: &lt;=3000 Kg.; div. de escala superior o igual a 1 g.).</w:t>
      </w:r>
    </w:p>
    <w:p w14:paraId="4567082D" w14:textId="77777777" w:rsidR="004A5527" w:rsidRDefault="00000000">
      <w:pPr>
        <w:pStyle w:val="Textoindependiente"/>
        <w:spacing w:line="165" w:lineRule="exact"/>
        <w:ind w:left="539"/>
      </w:pPr>
      <w:r>
        <w:rPr>
          <w:w w:val="105"/>
        </w:rPr>
        <w:t xml:space="preserve">Precio general </w:t>
      </w:r>
      <w:r>
        <w:rPr>
          <w:w w:val="105"/>
          <w:position w:val="5"/>
          <w:sz w:val="10"/>
        </w:rPr>
        <w:t>1</w:t>
      </w:r>
      <w:r>
        <w:rPr>
          <w:w w:val="105"/>
        </w:rPr>
        <w:t>:</w:t>
      </w:r>
    </w:p>
    <w:p w14:paraId="1CB192B2" w14:textId="77777777" w:rsidR="004A5527" w:rsidRDefault="00000000">
      <w:pPr>
        <w:pStyle w:val="Textoindependiente"/>
        <w:spacing w:before="10"/>
        <w:ind w:left="574"/>
      </w:pPr>
      <w:r>
        <w:rPr>
          <w:w w:val="105"/>
        </w:rPr>
        <w:t>....................................................................236,25 €</w:t>
      </w:r>
    </w:p>
    <w:p w14:paraId="6355832A" w14:textId="77777777" w:rsidR="004A5527" w:rsidRDefault="004A5527">
      <w:pPr>
        <w:pStyle w:val="Textoindependiente"/>
        <w:spacing w:before="1"/>
        <w:rPr>
          <w:sz w:val="15"/>
        </w:rPr>
      </w:pPr>
    </w:p>
    <w:p w14:paraId="6295CD8E" w14:textId="77777777" w:rsidR="004A5527" w:rsidRDefault="00000000">
      <w:pPr>
        <w:pStyle w:val="Ttulo5"/>
        <w:spacing w:line="252" w:lineRule="auto"/>
        <w:ind w:left="539" w:right="2427"/>
      </w:pPr>
      <w:r>
        <w:rPr>
          <w:w w:val="105"/>
        </w:rPr>
        <w:t>Balanza electrónica (campo medida: &lt;=3100 Kg.; div. de escala superior o igual a 1 g.).</w:t>
      </w:r>
    </w:p>
    <w:p w14:paraId="27FB9E9F" w14:textId="77777777" w:rsidR="004A5527" w:rsidRDefault="00000000">
      <w:pPr>
        <w:pStyle w:val="Textoindependiente"/>
        <w:spacing w:line="167" w:lineRule="exact"/>
        <w:ind w:left="539"/>
      </w:pPr>
      <w:r>
        <w:rPr>
          <w:w w:val="105"/>
        </w:rPr>
        <w:t xml:space="preserve">Precio general </w:t>
      </w:r>
      <w:r>
        <w:rPr>
          <w:w w:val="105"/>
          <w:position w:val="5"/>
          <w:sz w:val="10"/>
        </w:rPr>
        <w:t>1</w:t>
      </w:r>
      <w:r>
        <w:rPr>
          <w:w w:val="105"/>
        </w:rPr>
        <w:t>:</w:t>
      </w:r>
    </w:p>
    <w:p w14:paraId="7B011206" w14:textId="77777777" w:rsidR="004A5527" w:rsidRDefault="00000000">
      <w:pPr>
        <w:pStyle w:val="Textoindependiente"/>
        <w:spacing w:before="9"/>
        <w:ind w:left="574"/>
      </w:pPr>
      <w:r>
        <w:rPr>
          <w:w w:val="105"/>
        </w:rPr>
        <w:t>....................................................................236,25 €</w:t>
      </w:r>
    </w:p>
    <w:p w14:paraId="731D6F55" w14:textId="77777777" w:rsidR="004A5527" w:rsidRDefault="004A5527">
      <w:pPr>
        <w:pStyle w:val="Textoindependiente"/>
        <w:spacing w:before="1"/>
        <w:rPr>
          <w:sz w:val="15"/>
        </w:rPr>
      </w:pPr>
    </w:p>
    <w:p w14:paraId="4B44F329" w14:textId="77777777" w:rsidR="004A5527" w:rsidRDefault="00000000">
      <w:pPr>
        <w:pStyle w:val="Ttulo5"/>
        <w:spacing w:line="254" w:lineRule="auto"/>
        <w:ind w:left="539" w:right="2427"/>
      </w:pPr>
      <w:r>
        <w:rPr>
          <w:w w:val="105"/>
        </w:rPr>
        <w:t>Balanza electrónica (campo medida: &lt;=5600 Kg.; div. de escala superior o igual a 1 g.).</w:t>
      </w:r>
    </w:p>
    <w:p w14:paraId="2F31394C" w14:textId="77777777" w:rsidR="004A5527" w:rsidRDefault="00000000">
      <w:pPr>
        <w:pStyle w:val="Textoindependiente"/>
        <w:spacing w:line="164" w:lineRule="exact"/>
        <w:ind w:left="539"/>
      </w:pPr>
      <w:r>
        <w:rPr>
          <w:w w:val="105"/>
        </w:rPr>
        <w:t xml:space="preserve">Precio general </w:t>
      </w:r>
      <w:r>
        <w:rPr>
          <w:w w:val="105"/>
          <w:position w:val="5"/>
          <w:sz w:val="10"/>
        </w:rPr>
        <w:t>1</w:t>
      </w:r>
      <w:r>
        <w:rPr>
          <w:w w:val="105"/>
        </w:rPr>
        <w:t>:</w:t>
      </w:r>
    </w:p>
    <w:p w14:paraId="0E6FE471" w14:textId="77777777" w:rsidR="004A5527" w:rsidRDefault="00000000">
      <w:pPr>
        <w:pStyle w:val="Textoindependiente"/>
        <w:spacing w:before="8"/>
        <w:ind w:left="574"/>
      </w:pPr>
      <w:r>
        <w:rPr>
          <w:w w:val="105"/>
        </w:rPr>
        <w:t>....................................................................270,00 €</w:t>
      </w:r>
    </w:p>
    <w:p w14:paraId="759B6FA1" w14:textId="77777777" w:rsidR="004A5527" w:rsidRDefault="004A5527">
      <w:pPr>
        <w:pStyle w:val="Textoindependiente"/>
        <w:spacing w:before="3"/>
        <w:rPr>
          <w:sz w:val="15"/>
        </w:rPr>
      </w:pPr>
    </w:p>
    <w:p w14:paraId="6716769C" w14:textId="77777777" w:rsidR="004A5527" w:rsidRDefault="00000000">
      <w:pPr>
        <w:pStyle w:val="Ttulo5"/>
        <w:spacing w:line="254" w:lineRule="auto"/>
        <w:ind w:left="539" w:right="2459"/>
        <w:jc w:val="both"/>
        <w:rPr>
          <w:b w:val="0"/>
        </w:rPr>
      </w:pPr>
      <w:r>
        <w:rPr>
          <w:w w:val="105"/>
        </w:rPr>
        <w:t>Manómetro hidráulico (campo medida: &lt;=400 bar;</w:t>
      </w:r>
      <w:r>
        <w:rPr>
          <w:spacing w:val="-8"/>
          <w:w w:val="105"/>
        </w:rPr>
        <w:t xml:space="preserve"> </w:t>
      </w:r>
      <w:r>
        <w:rPr>
          <w:w w:val="105"/>
        </w:rPr>
        <w:t>div.</w:t>
      </w:r>
      <w:r>
        <w:rPr>
          <w:spacing w:val="-6"/>
          <w:w w:val="105"/>
        </w:rPr>
        <w:t xml:space="preserve"> </w:t>
      </w:r>
      <w:r>
        <w:rPr>
          <w:w w:val="105"/>
        </w:rPr>
        <w:t>de</w:t>
      </w:r>
      <w:r>
        <w:rPr>
          <w:spacing w:val="-4"/>
          <w:w w:val="105"/>
        </w:rPr>
        <w:t xml:space="preserve"> </w:t>
      </w:r>
      <w:r>
        <w:rPr>
          <w:w w:val="105"/>
        </w:rPr>
        <w:t>escala</w:t>
      </w:r>
      <w:r>
        <w:rPr>
          <w:spacing w:val="-5"/>
          <w:w w:val="105"/>
        </w:rPr>
        <w:t xml:space="preserve"> </w:t>
      </w:r>
      <w:r>
        <w:rPr>
          <w:w w:val="105"/>
        </w:rPr>
        <w:t>superior</w:t>
      </w:r>
      <w:r>
        <w:rPr>
          <w:spacing w:val="-7"/>
          <w:w w:val="105"/>
        </w:rPr>
        <w:t xml:space="preserve"> </w:t>
      </w:r>
      <w:r>
        <w:rPr>
          <w:w w:val="105"/>
        </w:rPr>
        <w:t>o</w:t>
      </w:r>
      <w:r>
        <w:rPr>
          <w:spacing w:val="-6"/>
          <w:w w:val="105"/>
        </w:rPr>
        <w:t xml:space="preserve"> </w:t>
      </w:r>
      <w:r>
        <w:rPr>
          <w:w w:val="105"/>
        </w:rPr>
        <w:t>igual</w:t>
      </w:r>
      <w:r>
        <w:rPr>
          <w:spacing w:val="-5"/>
          <w:w w:val="105"/>
        </w:rPr>
        <w:t xml:space="preserve"> </w:t>
      </w:r>
      <w:r>
        <w:rPr>
          <w:w w:val="105"/>
        </w:rPr>
        <w:t>0,001</w:t>
      </w:r>
      <w:r>
        <w:rPr>
          <w:spacing w:val="-7"/>
          <w:w w:val="105"/>
        </w:rPr>
        <w:t xml:space="preserve"> </w:t>
      </w:r>
      <w:r>
        <w:rPr>
          <w:w w:val="105"/>
        </w:rPr>
        <w:t xml:space="preserve">bar.). </w:t>
      </w:r>
      <w:r>
        <w:rPr>
          <w:b w:val="0"/>
          <w:w w:val="105"/>
        </w:rPr>
        <w:t>Precio</w:t>
      </w:r>
      <w:r>
        <w:rPr>
          <w:b w:val="0"/>
          <w:spacing w:val="-1"/>
          <w:w w:val="105"/>
        </w:rPr>
        <w:t xml:space="preserve"> </w:t>
      </w:r>
      <w:r>
        <w:rPr>
          <w:b w:val="0"/>
          <w:w w:val="105"/>
        </w:rPr>
        <w:t>general:</w:t>
      </w:r>
    </w:p>
    <w:p w14:paraId="63D13A14" w14:textId="77777777" w:rsidR="004A5527" w:rsidRDefault="00000000">
      <w:pPr>
        <w:pStyle w:val="Textoindependiente"/>
        <w:ind w:left="574"/>
        <w:jc w:val="both"/>
      </w:pPr>
      <w:r>
        <w:rPr>
          <w:w w:val="105"/>
        </w:rPr>
        <w:t>......................................................................67,50 €</w:t>
      </w:r>
    </w:p>
    <w:p w14:paraId="6CADF152" w14:textId="77777777" w:rsidR="004A5527" w:rsidRDefault="004A5527">
      <w:pPr>
        <w:pStyle w:val="Textoindependiente"/>
        <w:spacing w:before="3"/>
        <w:rPr>
          <w:sz w:val="15"/>
        </w:rPr>
      </w:pPr>
    </w:p>
    <w:p w14:paraId="680FD1BF" w14:textId="77777777" w:rsidR="004A5527" w:rsidRDefault="00000000">
      <w:pPr>
        <w:pStyle w:val="Ttulo5"/>
        <w:spacing w:line="254" w:lineRule="auto"/>
        <w:ind w:left="539" w:right="2459"/>
        <w:jc w:val="both"/>
        <w:rPr>
          <w:b w:val="0"/>
        </w:rPr>
      </w:pPr>
      <w:r>
        <w:rPr>
          <w:w w:val="105"/>
        </w:rPr>
        <w:t>Manómetro neumático (campo medida: 0-20 bar;</w:t>
      </w:r>
      <w:r>
        <w:rPr>
          <w:spacing w:val="-10"/>
          <w:w w:val="105"/>
        </w:rPr>
        <w:t xml:space="preserve"> </w:t>
      </w:r>
      <w:r>
        <w:rPr>
          <w:w w:val="105"/>
        </w:rPr>
        <w:t>div.</w:t>
      </w:r>
      <w:r>
        <w:rPr>
          <w:spacing w:val="-8"/>
          <w:w w:val="105"/>
        </w:rPr>
        <w:t xml:space="preserve"> </w:t>
      </w:r>
      <w:r>
        <w:rPr>
          <w:w w:val="105"/>
        </w:rPr>
        <w:t>de</w:t>
      </w:r>
      <w:r>
        <w:rPr>
          <w:spacing w:val="-6"/>
          <w:w w:val="105"/>
        </w:rPr>
        <w:t xml:space="preserve"> </w:t>
      </w:r>
      <w:r>
        <w:rPr>
          <w:w w:val="105"/>
        </w:rPr>
        <w:t>escala</w:t>
      </w:r>
      <w:r>
        <w:rPr>
          <w:spacing w:val="-7"/>
          <w:w w:val="105"/>
        </w:rPr>
        <w:t xml:space="preserve"> </w:t>
      </w:r>
      <w:r>
        <w:rPr>
          <w:w w:val="105"/>
        </w:rPr>
        <w:t>superior</w:t>
      </w:r>
      <w:r>
        <w:rPr>
          <w:spacing w:val="-7"/>
          <w:w w:val="105"/>
        </w:rPr>
        <w:t xml:space="preserve"> </w:t>
      </w:r>
      <w:r>
        <w:rPr>
          <w:w w:val="105"/>
        </w:rPr>
        <w:t>o</w:t>
      </w:r>
      <w:r>
        <w:rPr>
          <w:spacing w:val="-9"/>
          <w:w w:val="105"/>
        </w:rPr>
        <w:t xml:space="preserve"> </w:t>
      </w:r>
      <w:r>
        <w:rPr>
          <w:w w:val="105"/>
        </w:rPr>
        <w:t>igual</w:t>
      </w:r>
      <w:r>
        <w:rPr>
          <w:spacing w:val="1"/>
          <w:w w:val="105"/>
        </w:rPr>
        <w:t xml:space="preserve"> </w:t>
      </w:r>
      <w:r>
        <w:rPr>
          <w:w w:val="105"/>
        </w:rPr>
        <w:t>0,001</w:t>
      </w:r>
      <w:r>
        <w:rPr>
          <w:spacing w:val="-2"/>
          <w:w w:val="105"/>
        </w:rPr>
        <w:t xml:space="preserve"> </w:t>
      </w:r>
      <w:r>
        <w:rPr>
          <w:w w:val="105"/>
        </w:rPr>
        <w:t xml:space="preserve">bar.). </w:t>
      </w:r>
      <w:r>
        <w:rPr>
          <w:b w:val="0"/>
          <w:w w:val="105"/>
        </w:rPr>
        <w:t>Precio</w:t>
      </w:r>
      <w:r>
        <w:rPr>
          <w:b w:val="0"/>
          <w:spacing w:val="-1"/>
          <w:w w:val="105"/>
        </w:rPr>
        <w:t xml:space="preserve"> </w:t>
      </w:r>
      <w:r>
        <w:rPr>
          <w:b w:val="0"/>
          <w:w w:val="105"/>
        </w:rPr>
        <w:t>general:</w:t>
      </w:r>
    </w:p>
    <w:p w14:paraId="41EE6913" w14:textId="77777777" w:rsidR="004A5527" w:rsidRDefault="00000000">
      <w:pPr>
        <w:pStyle w:val="Textoindependiente"/>
        <w:spacing w:before="2"/>
        <w:ind w:left="574"/>
        <w:jc w:val="both"/>
      </w:pPr>
      <w:r>
        <w:rPr>
          <w:w w:val="105"/>
        </w:rPr>
        <w:t>......................................................................67,50 €</w:t>
      </w:r>
    </w:p>
    <w:p w14:paraId="7241CBD3" w14:textId="77777777" w:rsidR="004A5527" w:rsidRDefault="004A5527">
      <w:pPr>
        <w:pStyle w:val="Textoindependiente"/>
        <w:spacing w:before="1"/>
        <w:rPr>
          <w:sz w:val="15"/>
        </w:rPr>
      </w:pPr>
    </w:p>
    <w:p w14:paraId="61355A42" w14:textId="77777777" w:rsidR="004A5527" w:rsidRDefault="00000000">
      <w:pPr>
        <w:pStyle w:val="Ttulo5"/>
        <w:spacing w:line="252" w:lineRule="auto"/>
        <w:ind w:left="538" w:right="2427"/>
      </w:pPr>
      <w:r>
        <w:rPr>
          <w:w w:val="105"/>
        </w:rPr>
        <w:t>Pies de rey universal (campo medida: 0-150 mm.; div. de escala 0,01-0,1mm.).</w:t>
      </w:r>
    </w:p>
    <w:p w14:paraId="56D47283" w14:textId="77777777" w:rsidR="004A5527" w:rsidRDefault="00000000">
      <w:pPr>
        <w:pStyle w:val="Textoindependiente"/>
        <w:spacing w:before="5"/>
        <w:ind w:left="538"/>
      </w:pPr>
      <w:r>
        <w:rPr>
          <w:w w:val="105"/>
        </w:rPr>
        <w:t>Precio general:</w:t>
      </w:r>
    </w:p>
    <w:p w14:paraId="2F39F1F1" w14:textId="77777777" w:rsidR="004A5527" w:rsidRDefault="00000000">
      <w:pPr>
        <w:pStyle w:val="Textoindependiente"/>
        <w:spacing w:before="10"/>
        <w:ind w:left="574"/>
      </w:pPr>
      <w:r>
        <w:rPr>
          <w:w w:val="105"/>
        </w:rPr>
        <w:t>......................................................................62,70 €</w:t>
      </w:r>
    </w:p>
    <w:p w14:paraId="5D038909" w14:textId="77777777" w:rsidR="004A5527" w:rsidRDefault="004A5527">
      <w:pPr>
        <w:pStyle w:val="Textoindependiente"/>
        <w:spacing w:before="1"/>
        <w:rPr>
          <w:sz w:val="15"/>
        </w:rPr>
      </w:pPr>
    </w:p>
    <w:p w14:paraId="6BACF9FB" w14:textId="77777777" w:rsidR="004A5527" w:rsidRDefault="00000000">
      <w:pPr>
        <w:pStyle w:val="Ttulo5"/>
        <w:spacing w:line="252" w:lineRule="auto"/>
        <w:ind w:left="538" w:right="2427"/>
      </w:pPr>
      <w:r>
        <w:rPr>
          <w:w w:val="105"/>
        </w:rPr>
        <w:t>Pies de rey universal (campo medida: 0-350 mm.; div. de escala 0,05-0,1 mm.)</w:t>
      </w:r>
    </w:p>
    <w:p w14:paraId="65FEF89C" w14:textId="77777777" w:rsidR="004A5527" w:rsidRDefault="00000000">
      <w:pPr>
        <w:pStyle w:val="Textoindependiente"/>
        <w:spacing w:before="7"/>
        <w:ind w:left="538"/>
      </w:pPr>
      <w:r>
        <w:rPr>
          <w:w w:val="105"/>
        </w:rPr>
        <w:t>Precio general:</w:t>
      </w:r>
    </w:p>
    <w:p w14:paraId="01945E34" w14:textId="77777777" w:rsidR="004A5527" w:rsidRDefault="00000000">
      <w:pPr>
        <w:pStyle w:val="Textoindependiente"/>
        <w:spacing w:before="8"/>
        <w:ind w:left="574"/>
      </w:pPr>
      <w:r>
        <w:rPr>
          <w:w w:val="105"/>
        </w:rPr>
        <w:t>......................................................................62,70 €</w:t>
      </w:r>
    </w:p>
    <w:p w14:paraId="33EEA917" w14:textId="77777777" w:rsidR="004A5527" w:rsidRDefault="004A5527">
      <w:pPr>
        <w:pStyle w:val="Textoindependiente"/>
        <w:spacing w:before="1"/>
        <w:rPr>
          <w:sz w:val="15"/>
        </w:rPr>
      </w:pPr>
    </w:p>
    <w:p w14:paraId="65D993AC" w14:textId="77777777" w:rsidR="004A5527" w:rsidRDefault="00000000">
      <w:pPr>
        <w:pStyle w:val="Ttulo5"/>
        <w:spacing w:line="254" w:lineRule="auto"/>
        <w:ind w:left="538" w:right="2427"/>
      </w:pPr>
      <w:r>
        <w:rPr>
          <w:w w:val="105"/>
        </w:rPr>
        <w:t>Pies de rey universal (campo medida: 0-500 mm.; div. de escala 0,1 mm.).</w:t>
      </w:r>
    </w:p>
    <w:p w14:paraId="67031B4A" w14:textId="77777777" w:rsidR="004A5527" w:rsidRDefault="00000000">
      <w:pPr>
        <w:pStyle w:val="Textoindependiente"/>
        <w:spacing w:before="3"/>
        <w:ind w:left="538"/>
      </w:pPr>
      <w:r>
        <w:rPr>
          <w:w w:val="105"/>
        </w:rPr>
        <w:t>Precio general:</w:t>
      </w:r>
    </w:p>
    <w:p w14:paraId="7D3ADA51" w14:textId="77777777" w:rsidR="004A5527" w:rsidRDefault="00000000">
      <w:pPr>
        <w:pStyle w:val="Textoindependiente"/>
        <w:spacing w:before="9"/>
        <w:ind w:left="573"/>
      </w:pPr>
      <w:r>
        <w:rPr>
          <w:w w:val="105"/>
        </w:rPr>
        <w:t>......................................................................81,23 €</w:t>
      </w:r>
    </w:p>
    <w:p w14:paraId="55D65FF8" w14:textId="77777777" w:rsidR="004A5527" w:rsidRDefault="004A5527">
      <w:pPr>
        <w:pStyle w:val="Textoindependiente"/>
        <w:spacing w:before="2"/>
        <w:rPr>
          <w:sz w:val="15"/>
        </w:rPr>
      </w:pPr>
    </w:p>
    <w:p w14:paraId="1C2C8164" w14:textId="77777777" w:rsidR="004A5527" w:rsidRDefault="00000000">
      <w:pPr>
        <w:pStyle w:val="Ttulo5"/>
        <w:spacing w:before="1" w:line="252" w:lineRule="auto"/>
        <w:ind w:left="538" w:right="2427"/>
      </w:pPr>
      <w:r>
        <w:rPr>
          <w:w w:val="105"/>
        </w:rPr>
        <w:t>Pies de rey externo (campo medida: 0-1000 mm.; div. de escala 0,1 mm.).</w:t>
      </w:r>
    </w:p>
    <w:p w14:paraId="726C9A10" w14:textId="77777777" w:rsidR="004A5527" w:rsidRDefault="00000000">
      <w:pPr>
        <w:pStyle w:val="Textoindependiente"/>
        <w:spacing w:before="4"/>
        <w:ind w:left="538"/>
      </w:pPr>
      <w:r>
        <w:rPr>
          <w:w w:val="105"/>
        </w:rPr>
        <w:t>Precio general:</w:t>
      </w:r>
    </w:p>
    <w:p w14:paraId="4B5F559E" w14:textId="77777777" w:rsidR="004A5527" w:rsidRDefault="00000000">
      <w:pPr>
        <w:pStyle w:val="Textoindependiente"/>
        <w:spacing w:before="8"/>
        <w:ind w:left="573"/>
      </w:pPr>
      <w:r>
        <w:rPr>
          <w:w w:val="105"/>
        </w:rPr>
        <w:t>......................................................................81,23 €</w:t>
      </w:r>
    </w:p>
    <w:p w14:paraId="23646757" w14:textId="77777777" w:rsidR="004A5527" w:rsidRDefault="004A5527">
      <w:pPr>
        <w:sectPr w:rsidR="004A5527" w:rsidSect="004F0784">
          <w:type w:val="continuous"/>
          <w:pgSz w:w="11900" w:h="16840"/>
          <w:pgMar w:top="1000" w:right="0" w:bottom="980" w:left="1660" w:header="720" w:footer="720" w:gutter="0"/>
          <w:cols w:num="2" w:space="720" w:equalWidth="0">
            <w:col w:w="4001" w:space="40"/>
            <w:col w:w="6199"/>
          </w:cols>
        </w:sectPr>
      </w:pPr>
    </w:p>
    <w:p w14:paraId="5DDD3F62" w14:textId="77777777" w:rsidR="004A5527" w:rsidRDefault="004A5527">
      <w:pPr>
        <w:pStyle w:val="Textoindependiente"/>
        <w:rPr>
          <w:sz w:val="20"/>
        </w:rPr>
      </w:pPr>
    </w:p>
    <w:p w14:paraId="0BD57715" w14:textId="77777777" w:rsidR="004A5527" w:rsidRDefault="004A5527">
      <w:pPr>
        <w:pStyle w:val="Textoindependiente"/>
        <w:spacing w:before="7"/>
        <w:rPr>
          <w:sz w:val="17"/>
        </w:rPr>
      </w:pPr>
    </w:p>
    <w:p w14:paraId="17462A5C" w14:textId="77777777" w:rsidR="004A5527" w:rsidRDefault="00000000">
      <w:pPr>
        <w:spacing w:before="98"/>
        <w:ind w:right="1660"/>
        <w:jc w:val="center"/>
        <w:rPr>
          <w:sz w:val="16"/>
        </w:rPr>
      </w:pPr>
      <w:r>
        <w:rPr>
          <w:sz w:val="16"/>
        </w:rPr>
        <w:t>-47-</w:t>
      </w:r>
    </w:p>
    <w:p w14:paraId="79D3DB11" w14:textId="77777777" w:rsidR="004A5527" w:rsidRDefault="004A5527">
      <w:pPr>
        <w:pStyle w:val="Textoindependiente"/>
        <w:rPr>
          <w:sz w:val="20"/>
        </w:rPr>
      </w:pPr>
    </w:p>
    <w:p w14:paraId="4F881E99" w14:textId="77777777" w:rsidR="004A5527" w:rsidRDefault="004A5527">
      <w:pPr>
        <w:pStyle w:val="Textoindependiente"/>
        <w:rPr>
          <w:sz w:val="20"/>
        </w:rPr>
      </w:pPr>
    </w:p>
    <w:p w14:paraId="340AC480"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408AD8FF" w14:textId="77777777">
        <w:trPr>
          <w:trHeight w:val="185"/>
        </w:trPr>
        <w:tc>
          <w:tcPr>
            <w:tcW w:w="6545" w:type="dxa"/>
            <w:gridSpan w:val="3"/>
            <w:tcBorders>
              <w:left w:val="single" w:sz="4" w:space="0" w:color="000000"/>
              <w:bottom w:val="single" w:sz="4" w:space="0" w:color="000000"/>
            </w:tcBorders>
          </w:tcPr>
          <w:p w14:paraId="1C213214"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490A512C"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9B37D2A" w14:textId="77777777" w:rsidR="004A5527" w:rsidRDefault="00000000">
            <w:pPr>
              <w:pStyle w:val="TableParagraph"/>
              <w:spacing w:before="42"/>
              <w:ind w:left="234"/>
              <w:rPr>
                <w:sz w:val="12"/>
              </w:rPr>
            </w:pPr>
            <w:r>
              <w:rPr>
                <w:sz w:val="12"/>
              </w:rPr>
              <w:t>Página 48 / 202</w:t>
            </w:r>
          </w:p>
        </w:tc>
        <w:tc>
          <w:tcPr>
            <w:tcW w:w="5241" w:type="dxa"/>
            <w:gridSpan w:val="2"/>
            <w:tcBorders>
              <w:top w:val="single" w:sz="4" w:space="0" w:color="000000"/>
              <w:left w:val="single" w:sz="4" w:space="0" w:color="000000"/>
              <w:bottom w:val="single" w:sz="4" w:space="0" w:color="000000"/>
              <w:right w:val="single" w:sz="4" w:space="0" w:color="000000"/>
            </w:tcBorders>
          </w:tcPr>
          <w:p w14:paraId="65D57585"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59656F1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BD8E75E"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B30C795"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7CB8FDA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36324D7"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D890607"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5B2D23F2"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FE8CC75"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0F89307" w14:textId="77777777" w:rsidR="004A5527" w:rsidRDefault="00000000">
            <w:pPr>
              <w:pStyle w:val="TableParagraph"/>
              <w:spacing w:before="42"/>
              <w:ind w:left="246" w:right="237"/>
              <w:jc w:val="center"/>
              <w:rPr>
                <w:sz w:val="12"/>
              </w:rPr>
            </w:pPr>
            <w:r>
              <w:rPr>
                <w:sz w:val="12"/>
              </w:rPr>
              <w:t>09/01/2022 21:50:28</w:t>
            </w:r>
          </w:p>
        </w:tc>
      </w:tr>
    </w:tbl>
    <w:p w14:paraId="6DC8E1CA"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4E8AF6BF" w14:textId="77777777" w:rsidR="004A5527" w:rsidRDefault="004A5527">
      <w:pPr>
        <w:pStyle w:val="Textoindependiente"/>
        <w:rPr>
          <w:sz w:val="20"/>
        </w:rPr>
      </w:pPr>
    </w:p>
    <w:p w14:paraId="4428DAAC" w14:textId="77777777" w:rsidR="004A5527" w:rsidRDefault="004A5527">
      <w:pPr>
        <w:pStyle w:val="Textoindependiente"/>
        <w:spacing w:before="7"/>
        <w:rPr>
          <w:sz w:val="20"/>
        </w:rPr>
      </w:pPr>
    </w:p>
    <w:p w14:paraId="6E59D7CA" w14:textId="77777777" w:rsidR="004A5527" w:rsidRDefault="00000000">
      <w:pPr>
        <w:tabs>
          <w:tab w:val="left" w:pos="5562"/>
        </w:tabs>
        <w:spacing w:before="98"/>
        <w:ind w:left="627"/>
        <w:rPr>
          <w:sz w:val="16"/>
        </w:rPr>
      </w:pPr>
      <w:r>
        <w:rPr>
          <w:spacing w:val="4"/>
          <w:sz w:val="16"/>
        </w:rPr>
        <w:t>II.</w:t>
      </w:r>
      <w:r>
        <w:rPr>
          <w:spacing w:val="32"/>
          <w:sz w:val="16"/>
        </w:rPr>
        <w:t xml:space="preserve"> </w:t>
      </w:r>
      <w:r>
        <w:rPr>
          <w:spacing w:val="6"/>
          <w:sz w:val="16"/>
        </w:rPr>
        <w:t>Servicios</w:t>
      </w:r>
      <w:r>
        <w:rPr>
          <w:spacing w:val="42"/>
          <w:sz w:val="16"/>
        </w:rPr>
        <w:t xml:space="preserve"> </w:t>
      </w:r>
      <w:r>
        <w:rPr>
          <w:spacing w:val="7"/>
          <w:sz w:val="16"/>
        </w:rPr>
        <w:t>Científico-Técnicos</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07B86263" w14:textId="77777777" w:rsidR="004A5527" w:rsidRDefault="004A5527">
      <w:pPr>
        <w:pStyle w:val="Textoindependiente"/>
        <w:rPr>
          <w:sz w:val="20"/>
        </w:rPr>
      </w:pPr>
    </w:p>
    <w:p w14:paraId="47A32923" w14:textId="77777777" w:rsidR="004A5527" w:rsidRDefault="004A5527">
      <w:pPr>
        <w:pStyle w:val="Textoindependiente"/>
        <w:rPr>
          <w:sz w:val="20"/>
        </w:rPr>
      </w:pPr>
    </w:p>
    <w:p w14:paraId="596DEDE5" w14:textId="77777777" w:rsidR="004A5527" w:rsidRDefault="004A5527">
      <w:pPr>
        <w:pStyle w:val="Textoindependiente"/>
        <w:rPr>
          <w:sz w:val="20"/>
        </w:rPr>
      </w:pPr>
    </w:p>
    <w:p w14:paraId="694C3D49" w14:textId="77777777" w:rsidR="004A5527" w:rsidRDefault="004A5527">
      <w:pPr>
        <w:pStyle w:val="Textoindependiente"/>
        <w:rPr>
          <w:sz w:val="20"/>
        </w:rPr>
      </w:pPr>
    </w:p>
    <w:p w14:paraId="2CD80438" w14:textId="77777777" w:rsidR="004A5527" w:rsidRDefault="004A5527">
      <w:pPr>
        <w:pStyle w:val="Textoindependiente"/>
        <w:rPr>
          <w:sz w:val="20"/>
        </w:rPr>
      </w:pPr>
    </w:p>
    <w:p w14:paraId="7626A4FE" w14:textId="77777777" w:rsidR="004A5527" w:rsidRDefault="004A5527">
      <w:pPr>
        <w:pStyle w:val="Textoindependiente"/>
        <w:spacing w:before="8"/>
        <w:rPr>
          <w:sz w:val="16"/>
        </w:rPr>
      </w:pPr>
    </w:p>
    <w:p w14:paraId="43949D82" w14:textId="77777777" w:rsidR="004A5527" w:rsidRDefault="004A5527">
      <w:pPr>
        <w:rPr>
          <w:sz w:val="16"/>
        </w:rPr>
        <w:sectPr w:rsidR="004A5527" w:rsidSect="004F0784">
          <w:pgSz w:w="11900" w:h="16840"/>
          <w:pgMar w:top="1600" w:right="0" w:bottom="880" w:left="1660" w:header="0" w:footer="690" w:gutter="0"/>
          <w:cols w:space="720"/>
        </w:sectPr>
      </w:pPr>
    </w:p>
    <w:p w14:paraId="376B5A2C" w14:textId="77777777" w:rsidR="004A5527" w:rsidRDefault="00000000">
      <w:pPr>
        <w:pStyle w:val="Ttulo5"/>
        <w:spacing w:before="103" w:line="252" w:lineRule="auto"/>
        <w:ind w:right="229"/>
      </w:pPr>
      <w:r>
        <w:rPr>
          <w:w w:val="105"/>
        </w:rPr>
        <w:t>Pies de rey externo (campo medida: &gt;=1000 mm.; div. de escala 0,1 mm.).</w:t>
      </w:r>
    </w:p>
    <w:p w14:paraId="2C6F0A93" w14:textId="77777777" w:rsidR="004A5527" w:rsidRDefault="00000000">
      <w:pPr>
        <w:pStyle w:val="Textoindependiente"/>
        <w:spacing w:before="4"/>
        <w:ind w:left="570"/>
      </w:pPr>
      <w:r>
        <w:rPr>
          <w:w w:val="105"/>
        </w:rPr>
        <w:t>Precio general:</w:t>
      </w:r>
    </w:p>
    <w:p w14:paraId="3AF572E8" w14:textId="77777777" w:rsidR="004A5527" w:rsidRDefault="00000000">
      <w:pPr>
        <w:pStyle w:val="Textoindependiente"/>
        <w:spacing w:before="8"/>
        <w:ind w:left="606"/>
      </w:pPr>
      <w:r>
        <w:rPr>
          <w:w w:val="105"/>
        </w:rPr>
        <w:t>......................................................................81,23 €</w:t>
      </w:r>
    </w:p>
    <w:p w14:paraId="75460F63" w14:textId="77777777" w:rsidR="004A5527" w:rsidRDefault="004A5527">
      <w:pPr>
        <w:pStyle w:val="Textoindependiente"/>
        <w:spacing w:before="3"/>
        <w:rPr>
          <w:sz w:val="15"/>
        </w:rPr>
      </w:pPr>
    </w:p>
    <w:p w14:paraId="1BC93264" w14:textId="77777777" w:rsidR="004A5527" w:rsidRDefault="00000000">
      <w:pPr>
        <w:pStyle w:val="Ttulo5"/>
        <w:spacing w:line="252" w:lineRule="auto"/>
        <w:ind w:right="230"/>
        <w:jc w:val="both"/>
      </w:pPr>
      <w:r>
        <w:rPr>
          <w:w w:val="105"/>
        </w:rPr>
        <w:t xml:space="preserve">Micrómetro exterior de dos contactos (campo medida:   </w:t>
      </w:r>
      <w:r>
        <w:rPr>
          <w:spacing w:val="40"/>
          <w:w w:val="105"/>
        </w:rPr>
        <w:t xml:space="preserve"> </w:t>
      </w:r>
      <w:r>
        <w:rPr>
          <w:w w:val="105"/>
        </w:rPr>
        <w:t>L&lt;=200     mm.;      div.      de escala 1-5 micras).</w:t>
      </w:r>
    </w:p>
    <w:p w14:paraId="109EEFB0" w14:textId="77777777" w:rsidR="004A5527" w:rsidRDefault="00000000">
      <w:pPr>
        <w:pStyle w:val="Textoindependiente"/>
        <w:spacing w:line="166" w:lineRule="exact"/>
        <w:ind w:left="570"/>
        <w:jc w:val="both"/>
      </w:pPr>
      <w:r>
        <w:rPr>
          <w:w w:val="105"/>
        </w:rPr>
        <w:t xml:space="preserve">Precio general </w:t>
      </w:r>
      <w:r>
        <w:rPr>
          <w:w w:val="105"/>
          <w:position w:val="5"/>
          <w:sz w:val="10"/>
        </w:rPr>
        <w:t>2</w:t>
      </w:r>
      <w:r>
        <w:rPr>
          <w:w w:val="105"/>
        </w:rPr>
        <w:t>:</w:t>
      </w:r>
    </w:p>
    <w:p w14:paraId="3C5DDFBF" w14:textId="77777777" w:rsidR="004A5527" w:rsidRDefault="00000000">
      <w:pPr>
        <w:pStyle w:val="Textoindependiente"/>
        <w:spacing w:before="11"/>
        <w:ind w:left="606"/>
        <w:jc w:val="both"/>
      </w:pPr>
      <w:r>
        <w:rPr>
          <w:w w:val="105"/>
        </w:rPr>
        <w:t>......................................................................60,00 €</w:t>
      </w:r>
    </w:p>
    <w:p w14:paraId="785D6DB0" w14:textId="77777777" w:rsidR="004A5527" w:rsidRDefault="004A5527">
      <w:pPr>
        <w:pStyle w:val="Textoindependiente"/>
        <w:spacing w:before="1"/>
        <w:rPr>
          <w:sz w:val="15"/>
        </w:rPr>
      </w:pPr>
    </w:p>
    <w:p w14:paraId="3345E7D5" w14:textId="77777777" w:rsidR="004A5527" w:rsidRDefault="00000000">
      <w:pPr>
        <w:pStyle w:val="Ttulo5"/>
        <w:spacing w:line="254" w:lineRule="auto"/>
        <w:ind w:right="230"/>
        <w:jc w:val="both"/>
      </w:pPr>
      <w:r>
        <w:rPr>
          <w:w w:val="105"/>
        </w:rPr>
        <w:t xml:space="preserve">Micrómetro exterior de dos contactos (campo medida:   </w:t>
      </w:r>
      <w:r>
        <w:rPr>
          <w:spacing w:val="40"/>
          <w:w w:val="105"/>
        </w:rPr>
        <w:t xml:space="preserve"> </w:t>
      </w:r>
      <w:r>
        <w:rPr>
          <w:w w:val="105"/>
        </w:rPr>
        <w:t>L&lt;=200     mm.;      div.      de escala &gt;5 micras).</w:t>
      </w:r>
    </w:p>
    <w:p w14:paraId="1BDBA9A0" w14:textId="77777777" w:rsidR="004A5527" w:rsidRDefault="00000000">
      <w:pPr>
        <w:pStyle w:val="Textoindependiente"/>
        <w:spacing w:line="163" w:lineRule="exact"/>
        <w:ind w:left="570"/>
        <w:jc w:val="both"/>
      </w:pPr>
      <w:r>
        <w:rPr>
          <w:w w:val="105"/>
        </w:rPr>
        <w:t xml:space="preserve">Precio general </w:t>
      </w:r>
      <w:r>
        <w:rPr>
          <w:w w:val="105"/>
          <w:position w:val="5"/>
          <w:sz w:val="10"/>
        </w:rPr>
        <w:t>2</w:t>
      </w:r>
      <w:r>
        <w:rPr>
          <w:w w:val="105"/>
        </w:rPr>
        <w:t>:</w:t>
      </w:r>
    </w:p>
    <w:p w14:paraId="55073165" w14:textId="77777777" w:rsidR="004A5527" w:rsidRDefault="00000000">
      <w:pPr>
        <w:pStyle w:val="Textoindependiente"/>
        <w:spacing w:before="8"/>
        <w:ind w:left="606"/>
        <w:jc w:val="both"/>
      </w:pPr>
      <w:r>
        <w:rPr>
          <w:w w:val="105"/>
        </w:rPr>
        <w:t>......................................................................60,00 €</w:t>
      </w:r>
    </w:p>
    <w:p w14:paraId="0FFEDA78" w14:textId="77777777" w:rsidR="004A5527" w:rsidRDefault="004A5527">
      <w:pPr>
        <w:pStyle w:val="Textoindependiente"/>
        <w:spacing w:before="3"/>
        <w:rPr>
          <w:sz w:val="15"/>
        </w:rPr>
      </w:pPr>
    </w:p>
    <w:p w14:paraId="3F0FDADA" w14:textId="77777777" w:rsidR="004A5527" w:rsidRDefault="00000000">
      <w:pPr>
        <w:pStyle w:val="Ttulo5"/>
        <w:spacing w:line="252" w:lineRule="auto"/>
        <w:ind w:right="229"/>
        <w:jc w:val="both"/>
      </w:pPr>
      <w:r>
        <w:rPr>
          <w:w w:val="105"/>
        </w:rPr>
        <w:t>Micrómetro exterior de dos contactos (campo medida: 200&lt;L&lt;=500 mm.; div. de  escala 1-  5</w:t>
      </w:r>
      <w:r>
        <w:rPr>
          <w:spacing w:val="1"/>
          <w:w w:val="105"/>
        </w:rPr>
        <w:t xml:space="preserve"> </w:t>
      </w:r>
      <w:r>
        <w:rPr>
          <w:w w:val="105"/>
        </w:rPr>
        <w:t>micras).</w:t>
      </w:r>
    </w:p>
    <w:p w14:paraId="5E4BABF2" w14:textId="77777777" w:rsidR="004A5527" w:rsidRDefault="00000000">
      <w:pPr>
        <w:pStyle w:val="Textoindependiente"/>
        <w:spacing w:line="166" w:lineRule="exact"/>
        <w:ind w:left="570"/>
        <w:jc w:val="both"/>
      </w:pPr>
      <w:r>
        <w:rPr>
          <w:w w:val="105"/>
        </w:rPr>
        <w:t xml:space="preserve">Precio general </w:t>
      </w:r>
      <w:r>
        <w:rPr>
          <w:w w:val="105"/>
          <w:position w:val="5"/>
          <w:sz w:val="10"/>
        </w:rPr>
        <w:t>2</w:t>
      </w:r>
      <w:r>
        <w:rPr>
          <w:w w:val="105"/>
        </w:rPr>
        <w:t>:</w:t>
      </w:r>
    </w:p>
    <w:p w14:paraId="18103916" w14:textId="77777777" w:rsidR="004A5527" w:rsidRDefault="00000000">
      <w:pPr>
        <w:pStyle w:val="Textoindependiente"/>
        <w:spacing w:before="10"/>
        <w:ind w:left="606"/>
        <w:jc w:val="both"/>
      </w:pPr>
      <w:r>
        <w:rPr>
          <w:w w:val="105"/>
        </w:rPr>
        <w:t>......................................................................67,50 €</w:t>
      </w:r>
    </w:p>
    <w:p w14:paraId="416AB01F" w14:textId="77777777" w:rsidR="004A5527" w:rsidRDefault="004A5527">
      <w:pPr>
        <w:pStyle w:val="Textoindependiente"/>
        <w:spacing w:before="1"/>
        <w:rPr>
          <w:sz w:val="15"/>
        </w:rPr>
      </w:pPr>
    </w:p>
    <w:p w14:paraId="34F378C4" w14:textId="77777777" w:rsidR="004A5527" w:rsidRDefault="00000000">
      <w:pPr>
        <w:pStyle w:val="Ttulo5"/>
        <w:spacing w:before="1" w:line="254" w:lineRule="auto"/>
        <w:ind w:right="230"/>
        <w:jc w:val="both"/>
      </w:pPr>
      <w:r>
        <w:rPr>
          <w:w w:val="105"/>
        </w:rPr>
        <w:t xml:space="preserve">Micrómetro exterior de dos contactos (campo medida: </w:t>
      </w:r>
      <w:r>
        <w:rPr>
          <w:spacing w:val="40"/>
          <w:w w:val="105"/>
        </w:rPr>
        <w:t xml:space="preserve"> </w:t>
      </w:r>
      <w:r>
        <w:rPr>
          <w:w w:val="105"/>
        </w:rPr>
        <w:t>200&lt;L&lt;=500   mm.;    div.    de escala &gt;5 micras).</w:t>
      </w:r>
    </w:p>
    <w:p w14:paraId="7B6CD96E" w14:textId="77777777" w:rsidR="004A5527" w:rsidRDefault="00000000">
      <w:pPr>
        <w:pStyle w:val="Textoindependiente"/>
        <w:spacing w:line="163" w:lineRule="exact"/>
        <w:ind w:left="570"/>
        <w:jc w:val="both"/>
      </w:pPr>
      <w:r>
        <w:rPr>
          <w:w w:val="105"/>
        </w:rPr>
        <w:t xml:space="preserve">Precio general </w:t>
      </w:r>
      <w:r>
        <w:rPr>
          <w:w w:val="105"/>
          <w:position w:val="5"/>
          <w:sz w:val="10"/>
        </w:rPr>
        <w:t>2</w:t>
      </w:r>
      <w:r>
        <w:rPr>
          <w:w w:val="105"/>
        </w:rPr>
        <w:t>:</w:t>
      </w:r>
    </w:p>
    <w:p w14:paraId="19DE5630" w14:textId="77777777" w:rsidR="004A5527" w:rsidRDefault="00000000">
      <w:pPr>
        <w:pStyle w:val="Textoindependiente"/>
        <w:spacing w:before="8"/>
        <w:ind w:left="606"/>
        <w:jc w:val="both"/>
      </w:pPr>
      <w:r>
        <w:rPr>
          <w:w w:val="105"/>
        </w:rPr>
        <w:t>......................................................................63,75 €</w:t>
      </w:r>
    </w:p>
    <w:p w14:paraId="019D216B" w14:textId="77777777" w:rsidR="004A5527" w:rsidRDefault="004A5527">
      <w:pPr>
        <w:pStyle w:val="Textoindependiente"/>
        <w:spacing w:before="3"/>
        <w:rPr>
          <w:sz w:val="15"/>
        </w:rPr>
      </w:pPr>
    </w:p>
    <w:p w14:paraId="0417BF45" w14:textId="77777777" w:rsidR="004A5527" w:rsidRDefault="00000000">
      <w:pPr>
        <w:pStyle w:val="Ttulo5"/>
        <w:spacing w:line="254" w:lineRule="auto"/>
        <w:ind w:right="229"/>
        <w:jc w:val="both"/>
        <w:rPr>
          <w:b w:val="0"/>
        </w:rPr>
      </w:pPr>
      <w:r>
        <w:rPr>
          <w:w w:val="105"/>
        </w:rPr>
        <w:t xml:space="preserve">Micrómetro exterior de dos contactos (campo medida: 500&lt;L&lt;=1000 mm.; div. de escala 1- </w:t>
      </w:r>
      <w:r>
        <w:rPr>
          <w:b w:val="0"/>
          <w:w w:val="105"/>
        </w:rPr>
        <w:t>5</w:t>
      </w:r>
      <w:r>
        <w:rPr>
          <w:b w:val="0"/>
          <w:spacing w:val="1"/>
          <w:w w:val="105"/>
        </w:rPr>
        <w:t xml:space="preserve"> </w:t>
      </w:r>
      <w:r>
        <w:rPr>
          <w:b w:val="0"/>
          <w:w w:val="105"/>
        </w:rPr>
        <w:t>micras).</w:t>
      </w:r>
    </w:p>
    <w:p w14:paraId="1E1172CA" w14:textId="77777777" w:rsidR="004A5527" w:rsidRDefault="00000000">
      <w:pPr>
        <w:pStyle w:val="Textoindependiente"/>
        <w:spacing w:line="161" w:lineRule="exact"/>
        <w:ind w:left="570"/>
        <w:jc w:val="both"/>
      </w:pPr>
      <w:r>
        <w:rPr>
          <w:w w:val="105"/>
        </w:rPr>
        <w:t xml:space="preserve">Precio general </w:t>
      </w:r>
      <w:r>
        <w:rPr>
          <w:w w:val="105"/>
          <w:position w:val="5"/>
          <w:sz w:val="10"/>
        </w:rPr>
        <w:t>2</w:t>
      </w:r>
      <w:r>
        <w:rPr>
          <w:w w:val="105"/>
        </w:rPr>
        <w:t>:</w:t>
      </w:r>
    </w:p>
    <w:p w14:paraId="1E6D819D" w14:textId="77777777" w:rsidR="004A5527" w:rsidRDefault="00000000">
      <w:pPr>
        <w:pStyle w:val="Textoindependiente"/>
        <w:spacing w:before="10"/>
        <w:ind w:left="606"/>
        <w:jc w:val="both"/>
      </w:pPr>
      <w:r>
        <w:rPr>
          <w:w w:val="105"/>
        </w:rPr>
        <w:t>......................................................................81,23 €</w:t>
      </w:r>
    </w:p>
    <w:p w14:paraId="6A12307F" w14:textId="77777777" w:rsidR="004A5527" w:rsidRDefault="004A5527">
      <w:pPr>
        <w:pStyle w:val="Textoindependiente"/>
        <w:spacing w:before="1"/>
        <w:rPr>
          <w:sz w:val="15"/>
        </w:rPr>
      </w:pPr>
    </w:p>
    <w:p w14:paraId="56DB7321" w14:textId="77777777" w:rsidR="004A5527" w:rsidRDefault="00000000">
      <w:pPr>
        <w:pStyle w:val="Ttulo5"/>
        <w:spacing w:line="252" w:lineRule="auto"/>
        <w:ind w:right="230"/>
        <w:jc w:val="both"/>
      </w:pPr>
      <w:r>
        <w:rPr>
          <w:w w:val="105"/>
        </w:rPr>
        <w:t xml:space="preserve">Micrómetro interior de dos contactos (campo medida:   </w:t>
      </w:r>
      <w:r>
        <w:rPr>
          <w:spacing w:val="40"/>
          <w:w w:val="105"/>
        </w:rPr>
        <w:t xml:space="preserve"> </w:t>
      </w:r>
      <w:r>
        <w:rPr>
          <w:w w:val="105"/>
        </w:rPr>
        <w:t>L&lt;=200     mm.;      div.      de escala 1-5 micras).</w:t>
      </w:r>
    </w:p>
    <w:p w14:paraId="3BDCAC3B" w14:textId="77777777" w:rsidR="004A5527" w:rsidRDefault="00000000">
      <w:pPr>
        <w:pStyle w:val="Textoindependiente"/>
        <w:spacing w:line="168" w:lineRule="exact"/>
        <w:ind w:left="570"/>
        <w:jc w:val="both"/>
      </w:pPr>
      <w:r>
        <w:rPr>
          <w:w w:val="105"/>
        </w:rPr>
        <w:t xml:space="preserve">Precio general </w:t>
      </w:r>
      <w:r>
        <w:rPr>
          <w:w w:val="105"/>
          <w:position w:val="5"/>
          <w:sz w:val="10"/>
        </w:rPr>
        <w:t>2</w:t>
      </w:r>
      <w:r>
        <w:rPr>
          <w:w w:val="105"/>
        </w:rPr>
        <w:t>:</w:t>
      </w:r>
    </w:p>
    <w:p w14:paraId="1BC814D9" w14:textId="77777777" w:rsidR="004A5527" w:rsidRDefault="00000000">
      <w:pPr>
        <w:pStyle w:val="Textoindependiente"/>
        <w:spacing w:before="8"/>
        <w:ind w:left="606"/>
        <w:jc w:val="both"/>
      </w:pPr>
      <w:r>
        <w:rPr>
          <w:w w:val="105"/>
        </w:rPr>
        <w:t>......................................................................67,75 €</w:t>
      </w:r>
    </w:p>
    <w:p w14:paraId="65D49243" w14:textId="77777777" w:rsidR="004A5527" w:rsidRDefault="004A5527">
      <w:pPr>
        <w:pStyle w:val="Textoindependiente"/>
        <w:spacing w:before="1"/>
        <w:rPr>
          <w:sz w:val="15"/>
        </w:rPr>
      </w:pPr>
    </w:p>
    <w:p w14:paraId="26FBEE7B" w14:textId="77777777" w:rsidR="004A5527" w:rsidRDefault="00000000">
      <w:pPr>
        <w:pStyle w:val="Ttulo5"/>
        <w:spacing w:before="1" w:line="254" w:lineRule="auto"/>
        <w:ind w:right="230"/>
        <w:jc w:val="both"/>
      </w:pPr>
      <w:r>
        <w:rPr>
          <w:w w:val="105"/>
        </w:rPr>
        <w:t xml:space="preserve">Micrómetro interior de dos contactos (campo medida:   </w:t>
      </w:r>
      <w:r>
        <w:rPr>
          <w:spacing w:val="40"/>
          <w:w w:val="105"/>
        </w:rPr>
        <w:t xml:space="preserve"> </w:t>
      </w:r>
      <w:r>
        <w:rPr>
          <w:w w:val="105"/>
        </w:rPr>
        <w:t>L&lt;=200     mm.;      div.      de escala &gt;5 micras).</w:t>
      </w:r>
    </w:p>
    <w:p w14:paraId="29F8ABDE" w14:textId="77777777" w:rsidR="004A5527" w:rsidRDefault="00000000">
      <w:pPr>
        <w:pStyle w:val="Textoindependiente"/>
        <w:spacing w:line="163" w:lineRule="exact"/>
        <w:ind w:left="570"/>
        <w:jc w:val="both"/>
      </w:pPr>
      <w:r>
        <w:rPr>
          <w:w w:val="105"/>
        </w:rPr>
        <w:t xml:space="preserve">Precio general </w:t>
      </w:r>
      <w:r>
        <w:rPr>
          <w:w w:val="105"/>
          <w:position w:val="5"/>
          <w:sz w:val="10"/>
        </w:rPr>
        <w:t>2</w:t>
      </w:r>
      <w:r>
        <w:rPr>
          <w:w w:val="105"/>
        </w:rPr>
        <w:t>:</w:t>
      </w:r>
    </w:p>
    <w:p w14:paraId="43E62C8E" w14:textId="77777777" w:rsidR="004A5527" w:rsidRDefault="00000000">
      <w:pPr>
        <w:pStyle w:val="Textoindependiente"/>
        <w:spacing w:before="8"/>
        <w:ind w:left="606"/>
        <w:jc w:val="both"/>
      </w:pPr>
      <w:r>
        <w:rPr>
          <w:w w:val="105"/>
        </w:rPr>
        <w:t>......................................................................63,75 €</w:t>
      </w:r>
    </w:p>
    <w:p w14:paraId="7048134F" w14:textId="77777777" w:rsidR="004A5527" w:rsidRDefault="004A5527">
      <w:pPr>
        <w:pStyle w:val="Textoindependiente"/>
        <w:spacing w:before="3"/>
        <w:rPr>
          <w:sz w:val="15"/>
        </w:rPr>
      </w:pPr>
    </w:p>
    <w:p w14:paraId="1819A1BB" w14:textId="77777777" w:rsidR="004A5527" w:rsidRDefault="00000000">
      <w:pPr>
        <w:pStyle w:val="Ttulo5"/>
        <w:spacing w:line="254" w:lineRule="auto"/>
        <w:ind w:right="229"/>
        <w:jc w:val="both"/>
        <w:rPr>
          <w:b w:val="0"/>
        </w:rPr>
      </w:pPr>
      <w:r>
        <w:rPr>
          <w:w w:val="105"/>
        </w:rPr>
        <w:t xml:space="preserve">Micrómetro interior de dos contactos (campo medida: 200&lt;L&lt;1000 mm.; div. de  escala 1-  </w:t>
      </w:r>
      <w:r>
        <w:rPr>
          <w:b w:val="0"/>
          <w:w w:val="105"/>
        </w:rPr>
        <w:t>5</w:t>
      </w:r>
      <w:r>
        <w:rPr>
          <w:b w:val="0"/>
          <w:spacing w:val="1"/>
          <w:w w:val="105"/>
        </w:rPr>
        <w:t xml:space="preserve"> </w:t>
      </w:r>
      <w:r>
        <w:rPr>
          <w:b w:val="0"/>
          <w:w w:val="105"/>
        </w:rPr>
        <w:t>micras).</w:t>
      </w:r>
    </w:p>
    <w:p w14:paraId="2A5E494B" w14:textId="77777777" w:rsidR="004A5527" w:rsidRDefault="00000000">
      <w:pPr>
        <w:pStyle w:val="Textoindependiente"/>
        <w:spacing w:line="163" w:lineRule="exact"/>
        <w:ind w:left="570"/>
        <w:jc w:val="both"/>
      </w:pPr>
      <w:r>
        <w:rPr>
          <w:w w:val="105"/>
        </w:rPr>
        <w:t xml:space="preserve">Precio general </w:t>
      </w:r>
      <w:r>
        <w:rPr>
          <w:w w:val="105"/>
          <w:position w:val="5"/>
          <w:sz w:val="10"/>
        </w:rPr>
        <w:t>2</w:t>
      </w:r>
      <w:r>
        <w:rPr>
          <w:w w:val="105"/>
        </w:rPr>
        <w:t>:</w:t>
      </w:r>
    </w:p>
    <w:p w14:paraId="7E2E8B39" w14:textId="77777777" w:rsidR="004A5527" w:rsidRDefault="00000000">
      <w:pPr>
        <w:pStyle w:val="Textoindependiente"/>
        <w:spacing w:before="8"/>
        <w:ind w:left="606"/>
        <w:jc w:val="both"/>
      </w:pPr>
      <w:r>
        <w:rPr>
          <w:w w:val="105"/>
        </w:rPr>
        <w:t>......................................................................63,75 €</w:t>
      </w:r>
    </w:p>
    <w:p w14:paraId="5AA006C3" w14:textId="77777777" w:rsidR="004A5527" w:rsidRDefault="004A5527">
      <w:pPr>
        <w:pStyle w:val="Textoindependiente"/>
        <w:spacing w:before="1"/>
        <w:rPr>
          <w:sz w:val="15"/>
        </w:rPr>
      </w:pPr>
    </w:p>
    <w:p w14:paraId="483046D3" w14:textId="77777777" w:rsidR="004A5527" w:rsidRDefault="00000000">
      <w:pPr>
        <w:pStyle w:val="Ttulo5"/>
        <w:spacing w:before="1" w:line="254" w:lineRule="auto"/>
        <w:ind w:right="230"/>
        <w:jc w:val="both"/>
      </w:pPr>
      <w:r>
        <w:rPr>
          <w:w w:val="105"/>
        </w:rPr>
        <w:t>Micrómetro interior de dos contactos (campo medida: 200&lt;L&lt;1000 mm.; div. de</w:t>
      </w:r>
    </w:p>
    <w:p w14:paraId="7F19DA46" w14:textId="77777777" w:rsidR="004A5527" w:rsidRDefault="00000000">
      <w:pPr>
        <w:spacing w:before="103" w:line="161" w:lineRule="exact"/>
        <w:ind w:left="539"/>
        <w:rPr>
          <w:b/>
          <w:sz w:val="14"/>
        </w:rPr>
      </w:pPr>
      <w:r>
        <w:br w:type="column"/>
      </w:r>
      <w:r>
        <w:rPr>
          <w:b/>
          <w:w w:val="105"/>
          <w:sz w:val="14"/>
        </w:rPr>
        <w:t>escala &gt;5 micras).</w:t>
      </w:r>
    </w:p>
    <w:p w14:paraId="1DD7B687" w14:textId="77777777" w:rsidR="004A5527" w:rsidRDefault="00000000">
      <w:pPr>
        <w:pStyle w:val="Textoindependiente"/>
        <w:ind w:left="539"/>
      </w:pPr>
      <w:r>
        <w:rPr>
          <w:w w:val="105"/>
        </w:rPr>
        <w:t xml:space="preserve">Precio general </w:t>
      </w:r>
      <w:r>
        <w:rPr>
          <w:w w:val="105"/>
          <w:position w:val="5"/>
          <w:sz w:val="10"/>
        </w:rPr>
        <w:t>2</w:t>
      </w:r>
      <w:r>
        <w:rPr>
          <w:w w:val="105"/>
        </w:rPr>
        <w:t>:</w:t>
      </w:r>
    </w:p>
    <w:p w14:paraId="77821FB3" w14:textId="77777777" w:rsidR="004A5527" w:rsidRDefault="00000000">
      <w:pPr>
        <w:pStyle w:val="Textoindependiente"/>
        <w:spacing w:before="8"/>
        <w:ind w:left="574"/>
      </w:pPr>
      <w:r>
        <w:rPr>
          <w:w w:val="105"/>
        </w:rPr>
        <w:t>......................................................................63,75 €</w:t>
      </w:r>
    </w:p>
    <w:p w14:paraId="5606FAE1" w14:textId="77777777" w:rsidR="004A5527" w:rsidRDefault="004A5527">
      <w:pPr>
        <w:pStyle w:val="Textoindependiente"/>
        <w:spacing w:before="1"/>
        <w:rPr>
          <w:sz w:val="15"/>
        </w:rPr>
      </w:pPr>
    </w:p>
    <w:p w14:paraId="64D37675" w14:textId="77777777" w:rsidR="004A5527" w:rsidRDefault="00000000">
      <w:pPr>
        <w:pStyle w:val="Ttulo5"/>
        <w:spacing w:line="254" w:lineRule="auto"/>
        <w:ind w:left="539" w:right="2459"/>
        <w:jc w:val="both"/>
      </w:pPr>
      <w:r>
        <w:rPr>
          <w:w w:val="105"/>
        </w:rPr>
        <w:t xml:space="preserve">Micrómetro interior de dos contactos (campo medida:   </w:t>
      </w:r>
      <w:r>
        <w:rPr>
          <w:spacing w:val="40"/>
          <w:w w:val="105"/>
        </w:rPr>
        <w:t xml:space="preserve"> </w:t>
      </w:r>
      <w:r>
        <w:rPr>
          <w:w w:val="105"/>
        </w:rPr>
        <w:t>&gt;=1000     mm.;     div.      de  escala 1-5 micras).</w:t>
      </w:r>
    </w:p>
    <w:p w14:paraId="1F7455DA" w14:textId="77777777" w:rsidR="004A5527" w:rsidRDefault="00000000">
      <w:pPr>
        <w:pStyle w:val="Textoindependiente"/>
        <w:spacing w:line="163" w:lineRule="exact"/>
        <w:ind w:left="539"/>
        <w:jc w:val="both"/>
      </w:pPr>
      <w:r>
        <w:rPr>
          <w:w w:val="105"/>
        </w:rPr>
        <w:t xml:space="preserve">Precio general </w:t>
      </w:r>
      <w:r>
        <w:rPr>
          <w:w w:val="105"/>
          <w:position w:val="5"/>
          <w:sz w:val="10"/>
        </w:rPr>
        <w:t>2</w:t>
      </w:r>
      <w:r>
        <w:rPr>
          <w:w w:val="105"/>
        </w:rPr>
        <w:t>:</w:t>
      </w:r>
    </w:p>
    <w:p w14:paraId="4D0E3C86" w14:textId="77777777" w:rsidR="004A5527" w:rsidRDefault="00000000">
      <w:pPr>
        <w:pStyle w:val="Textoindependiente"/>
        <w:spacing w:before="8"/>
        <w:ind w:left="574"/>
        <w:jc w:val="both"/>
      </w:pPr>
      <w:r>
        <w:rPr>
          <w:w w:val="105"/>
        </w:rPr>
        <w:t>......................................................................79,50 €</w:t>
      </w:r>
    </w:p>
    <w:p w14:paraId="3634C097" w14:textId="77777777" w:rsidR="004A5527" w:rsidRDefault="004A5527">
      <w:pPr>
        <w:pStyle w:val="Textoindependiente"/>
        <w:spacing w:before="3"/>
        <w:rPr>
          <w:sz w:val="15"/>
        </w:rPr>
      </w:pPr>
    </w:p>
    <w:p w14:paraId="20CD2784" w14:textId="77777777" w:rsidR="004A5527" w:rsidRDefault="00000000">
      <w:pPr>
        <w:pStyle w:val="Ttulo5"/>
        <w:spacing w:line="252" w:lineRule="auto"/>
        <w:ind w:left="539" w:right="2459"/>
        <w:jc w:val="both"/>
      </w:pPr>
      <w:r>
        <w:rPr>
          <w:w w:val="105"/>
        </w:rPr>
        <w:t>Micrómetro interior de dos contactos (campo medida: &gt;=1000 mm.; div. de escala mayor de 5 micras).</w:t>
      </w:r>
    </w:p>
    <w:p w14:paraId="7971B171" w14:textId="77777777" w:rsidR="004A5527" w:rsidRDefault="00000000">
      <w:pPr>
        <w:pStyle w:val="Textoindependiente"/>
        <w:spacing w:line="168" w:lineRule="exact"/>
        <w:ind w:left="539"/>
        <w:jc w:val="both"/>
      </w:pPr>
      <w:r>
        <w:rPr>
          <w:w w:val="105"/>
        </w:rPr>
        <w:t xml:space="preserve">Precio general </w:t>
      </w:r>
      <w:r>
        <w:rPr>
          <w:w w:val="105"/>
          <w:position w:val="5"/>
          <w:sz w:val="10"/>
        </w:rPr>
        <w:t>2</w:t>
      </w:r>
      <w:r>
        <w:rPr>
          <w:w w:val="105"/>
        </w:rPr>
        <w:t>:</w:t>
      </w:r>
    </w:p>
    <w:p w14:paraId="19B128A0" w14:textId="77777777" w:rsidR="004A5527" w:rsidRDefault="00000000">
      <w:pPr>
        <w:pStyle w:val="Textoindependiente"/>
        <w:spacing w:before="8"/>
        <w:ind w:left="574"/>
        <w:jc w:val="both"/>
      </w:pPr>
      <w:r>
        <w:rPr>
          <w:w w:val="105"/>
        </w:rPr>
        <w:t>......................................................................72,00 €</w:t>
      </w:r>
    </w:p>
    <w:p w14:paraId="3C703D3E" w14:textId="77777777" w:rsidR="004A5527" w:rsidRDefault="004A5527">
      <w:pPr>
        <w:pStyle w:val="Textoindependiente"/>
        <w:spacing w:before="1"/>
        <w:rPr>
          <w:sz w:val="15"/>
        </w:rPr>
      </w:pPr>
    </w:p>
    <w:p w14:paraId="38EA596D" w14:textId="77777777" w:rsidR="004A5527" w:rsidRDefault="00000000">
      <w:pPr>
        <w:pStyle w:val="Ttulo5"/>
        <w:spacing w:before="1" w:line="254" w:lineRule="auto"/>
        <w:ind w:left="539" w:right="2427"/>
      </w:pPr>
      <w:r>
        <w:rPr>
          <w:w w:val="105"/>
        </w:rPr>
        <w:t>Termómetro digital (campo medida: -50 ºC a 700 ºC; div. de escala 0,01 ºC).</w:t>
      </w:r>
    </w:p>
    <w:p w14:paraId="117585A4" w14:textId="77777777" w:rsidR="004A5527" w:rsidRDefault="00000000">
      <w:pPr>
        <w:pStyle w:val="Textoindependiente"/>
        <w:spacing w:before="3"/>
        <w:ind w:left="539"/>
      </w:pPr>
      <w:r>
        <w:rPr>
          <w:w w:val="105"/>
        </w:rPr>
        <w:t>Precio general:</w:t>
      </w:r>
    </w:p>
    <w:p w14:paraId="64948C4A" w14:textId="77777777" w:rsidR="004A5527" w:rsidRDefault="00000000">
      <w:pPr>
        <w:pStyle w:val="Textoindependiente"/>
        <w:spacing w:before="8"/>
        <w:ind w:left="574"/>
      </w:pPr>
      <w:r>
        <w:rPr>
          <w:w w:val="105"/>
        </w:rPr>
        <w:t>....................................................................135,00 €</w:t>
      </w:r>
    </w:p>
    <w:p w14:paraId="31D6D710" w14:textId="77777777" w:rsidR="004A5527" w:rsidRDefault="004A5527">
      <w:pPr>
        <w:pStyle w:val="Textoindependiente"/>
        <w:spacing w:before="3"/>
        <w:rPr>
          <w:sz w:val="15"/>
        </w:rPr>
      </w:pPr>
    </w:p>
    <w:p w14:paraId="1A055509" w14:textId="77777777" w:rsidR="004A5527" w:rsidRDefault="00000000">
      <w:pPr>
        <w:pStyle w:val="Ttulo5"/>
        <w:spacing w:line="252" w:lineRule="auto"/>
        <w:ind w:left="539" w:right="2427"/>
      </w:pPr>
      <w:r>
        <w:rPr>
          <w:w w:val="105"/>
        </w:rPr>
        <w:t>Termómetro vidrio (campo medida: -30 ºC a 300 ºC; div. de escala 0,01 ºC).</w:t>
      </w:r>
    </w:p>
    <w:p w14:paraId="599BF40A" w14:textId="77777777" w:rsidR="004A5527" w:rsidRDefault="00000000">
      <w:pPr>
        <w:pStyle w:val="Textoindependiente"/>
        <w:spacing w:line="165" w:lineRule="exact"/>
        <w:ind w:left="539"/>
      </w:pPr>
      <w:r>
        <w:rPr>
          <w:w w:val="105"/>
        </w:rPr>
        <w:t xml:space="preserve">Precio general </w:t>
      </w:r>
      <w:r>
        <w:rPr>
          <w:w w:val="105"/>
          <w:position w:val="5"/>
          <w:sz w:val="10"/>
        </w:rPr>
        <w:t>7</w:t>
      </w:r>
      <w:r>
        <w:rPr>
          <w:w w:val="105"/>
        </w:rPr>
        <w:t>:</w:t>
      </w:r>
    </w:p>
    <w:p w14:paraId="4EEDFF32" w14:textId="77777777" w:rsidR="004A5527" w:rsidRDefault="00000000">
      <w:pPr>
        <w:pStyle w:val="Textoindependiente"/>
        <w:spacing w:before="8"/>
        <w:ind w:left="574"/>
      </w:pPr>
      <w:r>
        <w:rPr>
          <w:w w:val="105"/>
        </w:rPr>
        <w:t>......................................................................67,50 €</w:t>
      </w:r>
    </w:p>
    <w:p w14:paraId="1B63F9A8" w14:textId="77777777" w:rsidR="004A5527" w:rsidRDefault="004A5527">
      <w:pPr>
        <w:pStyle w:val="Textoindependiente"/>
        <w:spacing w:before="3"/>
        <w:rPr>
          <w:sz w:val="15"/>
        </w:rPr>
      </w:pPr>
    </w:p>
    <w:p w14:paraId="656D695C" w14:textId="77777777" w:rsidR="004A5527" w:rsidRDefault="00000000">
      <w:pPr>
        <w:pStyle w:val="Ttulo5"/>
        <w:spacing w:before="1"/>
        <w:ind w:left="539"/>
      </w:pPr>
      <w:r>
        <w:rPr>
          <w:w w:val="105"/>
        </w:rPr>
        <w:t>Termómetro analógico.</w:t>
      </w:r>
    </w:p>
    <w:p w14:paraId="316FEBA1" w14:textId="77777777" w:rsidR="004A5527" w:rsidRDefault="00000000">
      <w:pPr>
        <w:pStyle w:val="Textoindependiente"/>
        <w:spacing w:before="12"/>
        <w:ind w:left="539"/>
      </w:pPr>
      <w:r>
        <w:rPr>
          <w:w w:val="105"/>
        </w:rPr>
        <w:t>Precio general:</w:t>
      </w:r>
    </w:p>
    <w:p w14:paraId="2DAF46F9" w14:textId="77777777" w:rsidR="004A5527" w:rsidRDefault="00000000">
      <w:pPr>
        <w:pStyle w:val="Textoindependiente"/>
        <w:spacing w:before="8"/>
        <w:ind w:left="574"/>
      </w:pPr>
      <w:r>
        <w:rPr>
          <w:w w:val="105"/>
        </w:rPr>
        <w:t>......................................................................67,50 €</w:t>
      </w:r>
    </w:p>
    <w:p w14:paraId="38427CE0" w14:textId="77777777" w:rsidR="004A5527" w:rsidRDefault="004A5527">
      <w:pPr>
        <w:pStyle w:val="Textoindependiente"/>
        <w:spacing w:before="3"/>
        <w:rPr>
          <w:sz w:val="15"/>
        </w:rPr>
      </w:pPr>
    </w:p>
    <w:p w14:paraId="69BD5C9D" w14:textId="77777777" w:rsidR="004A5527" w:rsidRDefault="00000000">
      <w:pPr>
        <w:pStyle w:val="Ttulo5"/>
        <w:spacing w:line="252" w:lineRule="auto"/>
        <w:ind w:left="539" w:right="2427"/>
      </w:pPr>
      <w:r>
        <w:rPr>
          <w:w w:val="105"/>
        </w:rPr>
        <w:t>Reloj comparador mecánico (campo medida: L&lt;=4,5 mm.; div. de escala 1-100 micras).</w:t>
      </w:r>
    </w:p>
    <w:p w14:paraId="2096D891" w14:textId="77777777" w:rsidR="004A5527" w:rsidRDefault="00000000">
      <w:pPr>
        <w:pStyle w:val="Textoindependiente"/>
        <w:spacing w:before="5"/>
        <w:ind w:left="539"/>
      </w:pPr>
      <w:r>
        <w:rPr>
          <w:w w:val="105"/>
        </w:rPr>
        <w:t>Precio general:</w:t>
      </w:r>
    </w:p>
    <w:p w14:paraId="55FEEADF" w14:textId="77777777" w:rsidR="004A5527" w:rsidRDefault="00000000">
      <w:pPr>
        <w:pStyle w:val="Textoindependiente"/>
        <w:spacing w:before="10"/>
        <w:ind w:left="574"/>
      </w:pPr>
      <w:r>
        <w:rPr>
          <w:w w:val="105"/>
        </w:rPr>
        <w:t>......................................................................60,00 €</w:t>
      </w:r>
    </w:p>
    <w:p w14:paraId="2F854FB2" w14:textId="77777777" w:rsidR="004A5527" w:rsidRDefault="004A5527">
      <w:pPr>
        <w:pStyle w:val="Textoindependiente"/>
        <w:spacing w:before="1"/>
        <w:rPr>
          <w:sz w:val="15"/>
        </w:rPr>
      </w:pPr>
    </w:p>
    <w:p w14:paraId="284F1B9C" w14:textId="77777777" w:rsidR="004A5527" w:rsidRDefault="00000000">
      <w:pPr>
        <w:pStyle w:val="Ttulo5"/>
        <w:spacing w:line="254" w:lineRule="auto"/>
        <w:ind w:left="538" w:right="2427"/>
        <w:rPr>
          <w:b w:val="0"/>
        </w:rPr>
      </w:pPr>
      <w:r>
        <w:rPr>
          <w:w w:val="105"/>
        </w:rPr>
        <w:t xml:space="preserve">Reloj comparador mecánico (campo medida: 4,5&lt;=L&lt;25 mm.; div. de escala 1-100 micras). </w:t>
      </w:r>
      <w:r>
        <w:rPr>
          <w:b w:val="0"/>
          <w:w w:val="105"/>
        </w:rPr>
        <w:t>Precio general:</w:t>
      </w:r>
    </w:p>
    <w:p w14:paraId="7DE2EF22" w14:textId="77777777" w:rsidR="004A5527" w:rsidRDefault="00000000">
      <w:pPr>
        <w:pStyle w:val="Textoindependiente"/>
        <w:spacing w:before="2"/>
        <w:ind w:left="574"/>
      </w:pPr>
      <w:r>
        <w:rPr>
          <w:w w:val="105"/>
        </w:rPr>
        <w:t>......................................................................63,75 €</w:t>
      </w:r>
    </w:p>
    <w:p w14:paraId="05FCE5CA" w14:textId="77777777" w:rsidR="004A5527" w:rsidRDefault="004A5527">
      <w:pPr>
        <w:pStyle w:val="Textoindependiente"/>
        <w:spacing w:before="1"/>
        <w:rPr>
          <w:sz w:val="15"/>
        </w:rPr>
      </w:pPr>
    </w:p>
    <w:p w14:paraId="5208225D" w14:textId="77777777" w:rsidR="004A5527" w:rsidRDefault="00000000">
      <w:pPr>
        <w:pStyle w:val="Ttulo5"/>
        <w:spacing w:line="252" w:lineRule="auto"/>
        <w:ind w:left="538" w:right="2838"/>
      </w:pPr>
      <w:r>
        <w:rPr>
          <w:w w:val="105"/>
        </w:rPr>
        <w:t>Medidor de espesores por ultrasonido (campo medida: 0,5&lt;=L&lt;=100</w:t>
      </w:r>
      <w:r>
        <w:rPr>
          <w:spacing w:val="-4"/>
          <w:w w:val="105"/>
        </w:rPr>
        <w:t xml:space="preserve"> </w:t>
      </w:r>
      <w:r>
        <w:rPr>
          <w:w w:val="105"/>
        </w:rPr>
        <w:t>mm.).</w:t>
      </w:r>
    </w:p>
    <w:p w14:paraId="1D1B3B87" w14:textId="77777777" w:rsidR="004A5527" w:rsidRDefault="00000000">
      <w:pPr>
        <w:pStyle w:val="Textoindependiente"/>
        <w:spacing w:line="167" w:lineRule="exact"/>
        <w:ind w:left="538"/>
      </w:pPr>
      <w:r>
        <w:rPr>
          <w:w w:val="105"/>
        </w:rPr>
        <w:t xml:space="preserve">Precio general </w:t>
      </w:r>
      <w:r>
        <w:rPr>
          <w:w w:val="105"/>
          <w:position w:val="5"/>
          <w:sz w:val="10"/>
        </w:rPr>
        <w:t>3</w:t>
      </w:r>
      <w:r>
        <w:rPr>
          <w:w w:val="105"/>
        </w:rPr>
        <w:t>:</w:t>
      </w:r>
    </w:p>
    <w:p w14:paraId="38C7798B" w14:textId="77777777" w:rsidR="004A5527" w:rsidRDefault="00000000">
      <w:pPr>
        <w:pStyle w:val="Textoindependiente"/>
        <w:spacing w:before="8"/>
        <w:ind w:left="574"/>
      </w:pPr>
      <w:r>
        <w:rPr>
          <w:w w:val="105"/>
        </w:rPr>
        <w:t>....................................................................100,00 €</w:t>
      </w:r>
    </w:p>
    <w:p w14:paraId="578E989F" w14:textId="77777777" w:rsidR="004A5527" w:rsidRDefault="004A5527">
      <w:pPr>
        <w:pStyle w:val="Textoindependiente"/>
        <w:spacing w:before="1"/>
        <w:rPr>
          <w:sz w:val="15"/>
        </w:rPr>
      </w:pPr>
    </w:p>
    <w:p w14:paraId="1481DE69" w14:textId="77777777" w:rsidR="004A5527" w:rsidRDefault="00000000">
      <w:pPr>
        <w:pStyle w:val="Ttulo5"/>
        <w:spacing w:line="254" w:lineRule="auto"/>
        <w:ind w:left="539" w:right="2460"/>
      </w:pPr>
      <w:r>
        <w:rPr>
          <w:w w:val="105"/>
        </w:rPr>
        <w:t>Regla flexible (campo medida: L&lt;=5 m.; div. de escala superior a 0,5 mm.).</w:t>
      </w:r>
    </w:p>
    <w:p w14:paraId="553E2308" w14:textId="77777777" w:rsidR="004A5527" w:rsidRDefault="00000000">
      <w:pPr>
        <w:pStyle w:val="Textoindependiente"/>
        <w:spacing w:line="164" w:lineRule="exact"/>
        <w:ind w:left="539"/>
      </w:pPr>
      <w:r>
        <w:rPr>
          <w:w w:val="105"/>
        </w:rPr>
        <w:t xml:space="preserve">Precio general </w:t>
      </w:r>
      <w:r>
        <w:rPr>
          <w:w w:val="105"/>
          <w:position w:val="5"/>
          <w:sz w:val="10"/>
        </w:rPr>
        <w:t>4</w:t>
      </w:r>
      <w:r>
        <w:rPr>
          <w:w w:val="105"/>
        </w:rPr>
        <w:t>:</w:t>
      </w:r>
    </w:p>
    <w:p w14:paraId="4BD2CF49" w14:textId="77777777" w:rsidR="004A5527" w:rsidRDefault="00000000">
      <w:pPr>
        <w:pStyle w:val="Textoindependiente"/>
        <w:spacing w:before="9"/>
        <w:ind w:left="574"/>
      </w:pPr>
      <w:r>
        <w:rPr>
          <w:w w:val="105"/>
        </w:rPr>
        <w:t>......................................................................41,25 €</w:t>
      </w:r>
    </w:p>
    <w:p w14:paraId="7166F424" w14:textId="77777777" w:rsidR="004A5527" w:rsidRDefault="004A5527">
      <w:pPr>
        <w:pStyle w:val="Textoindependiente"/>
        <w:spacing w:before="3"/>
        <w:rPr>
          <w:sz w:val="15"/>
        </w:rPr>
      </w:pPr>
    </w:p>
    <w:p w14:paraId="15B0F401" w14:textId="77777777" w:rsidR="004A5527" w:rsidRDefault="00000000">
      <w:pPr>
        <w:pStyle w:val="Ttulo5"/>
        <w:spacing w:line="252" w:lineRule="auto"/>
        <w:ind w:left="539" w:right="2460"/>
      </w:pPr>
      <w:r>
        <w:rPr>
          <w:w w:val="105"/>
        </w:rPr>
        <w:t>Regla flexible (campo medida: 5&lt;L&lt;=m; div. de escala superior a 0,5 mm.).</w:t>
      </w:r>
    </w:p>
    <w:p w14:paraId="408D85A2" w14:textId="77777777" w:rsidR="004A5527" w:rsidRDefault="00000000">
      <w:pPr>
        <w:pStyle w:val="Textoindependiente"/>
        <w:spacing w:line="165" w:lineRule="exact"/>
        <w:ind w:left="539"/>
      </w:pPr>
      <w:r>
        <w:rPr>
          <w:w w:val="105"/>
        </w:rPr>
        <w:t xml:space="preserve">Precio general </w:t>
      </w:r>
      <w:r>
        <w:rPr>
          <w:w w:val="105"/>
          <w:position w:val="5"/>
          <w:sz w:val="10"/>
        </w:rPr>
        <w:t>4</w:t>
      </w:r>
      <w:r>
        <w:rPr>
          <w:w w:val="105"/>
        </w:rPr>
        <w:t>:</w:t>
      </w:r>
    </w:p>
    <w:p w14:paraId="104C6555" w14:textId="77777777" w:rsidR="004A5527" w:rsidRDefault="00000000">
      <w:pPr>
        <w:pStyle w:val="Textoindependiente"/>
        <w:spacing w:before="8"/>
        <w:ind w:left="574"/>
      </w:pPr>
      <w:r>
        <w:rPr>
          <w:w w:val="105"/>
        </w:rPr>
        <w:t>......................................................................41,25 €</w:t>
      </w:r>
    </w:p>
    <w:p w14:paraId="5DD81A4F" w14:textId="77777777" w:rsidR="004A5527" w:rsidRDefault="004A5527">
      <w:pPr>
        <w:sectPr w:rsidR="004A5527" w:rsidSect="004F0784">
          <w:type w:val="continuous"/>
          <w:pgSz w:w="11900" w:h="16840"/>
          <w:pgMar w:top="1000" w:right="0" w:bottom="980" w:left="1660" w:header="720" w:footer="720" w:gutter="0"/>
          <w:cols w:num="2" w:space="720" w:equalWidth="0">
            <w:col w:w="4001" w:space="40"/>
            <w:col w:w="6199"/>
          </w:cols>
        </w:sectPr>
      </w:pPr>
    </w:p>
    <w:p w14:paraId="46763DE3" w14:textId="77777777" w:rsidR="004A5527" w:rsidRDefault="004A5527">
      <w:pPr>
        <w:pStyle w:val="Textoindependiente"/>
        <w:rPr>
          <w:sz w:val="20"/>
        </w:rPr>
      </w:pPr>
    </w:p>
    <w:p w14:paraId="41310A9A" w14:textId="77777777" w:rsidR="004A5527" w:rsidRDefault="004A5527">
      <w:pPr>
        <w:pStyle w:val="Textoindependiente"/>
        <w:spacing w:before="5"/>
        <w:rPr>
          <w:sz w:val="20"/>
        </w:rPr>
      </w:pPr>
    </w:p>
    <w:p w14:paraId="11708752" w14:textId="77777777" w:rsidR="004A5527" w:rsidRDefault="00000000">
      <w:pPr>
        <w:pStyle w:val="Ttulo4"/>
        <w:ind w:left="0" w:right="1660"/>
      </w:pPr>
      <w:r>
        <w:t>-48-</w:t>
      </w:r>
    </w:p>
    <w:p w14:paraId="2504124F" w14:textId="77777777" w:rsidR="004A5527" w:rsidRDefault="004A5527">
      <w:pPr>
        <w:pStyle w:val="Textoindependiente"/>
        <w:rPr>
          <w:sz w:val="20"/>
        </w:rPr>
      </w:pPr>
    </w:p>
    <w:p w14:paraId="283F190C" w14:textId="77777777" w:rsidR="004A5527" w:rsidRDefault="004A5527">
      <w:pPr>
        <w:pStyle w:val="Textoindependiente"/>
        <w:rPr>
          <w:sz w:val="20"/>
        </w:rPr>
      </w:pPr>
    </w:p>
    <w:p w14:paraId="17B0AB9E" w14:textId="77777777" w:rsidR="004A5527" w:rsidRDefault="004A5527">
      <w:pPr>
        <w:pStyle w:val="Textoindependiente"/>
        <w:spacing w:before="2" w:after="1"/>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7AA325A8" w14:textId="77777777">
        <w:trPr>
          <w:trHeight w:val="185"/>
        </w:trPr>
        <w:tc>
          <w:tcPr>
            <w:tcW w:w="6545" w:type="dxa"/>
            <w:gridSpan w:val="3"/>
            <w:tcBorders>
              <w:left w:val="single" w:sz="4" w:space="0" w:color="000000"/>
              <w:bottom w:val="single" w:sz="4" w:space="0" w:color="000000"/>
            </w:tcBorders>
          </w:tcPr>
          <w:p w14:paraId="6FB48019"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604FA471"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FE8917E" w14:textId="77777777" w:rsidR="004A5527" w:rsidRDefault="00000000">
            <w:pPr>
              <w:pStyle w:val="TableParagraph"/>
              <w:spacing w:before="42"/>
              <w:ind w:left="234"/>
              <w:rPr>
                <w:sz w:val="12"/>
              </w:rPr>
            </w:pPr>
            <w:r>
              <w:rPr>
                <w:sz w:val="12"/>
              </w:rPr>
              <w:t>Página 49 / 202</w:t>
            </w:r>
          </w:p>
        </w:tc>
        <w:tc>
          <w:tcPr>
            <w:tcW w:w="5241" w:type="dxa"/>
            <w:gridSpan w:val="2"/>
            <w:tcBorders>
              <w:top w:val="single" w:sz="4" w:space="0" w:color="000000"/>
              <w:left w:val="single" w:sz="4" w:space="0" w:color="000000"/>
              <w:bottom w:val="single" w:sz="4" w:space="0" w:color="000000"/>
              <w:right w:val="single" w:sz="4" w:space="0" w:color="000000"/>
            </w:tcBorders>
          </w:tcPr>
          <w:p w14:paraId="78228B87"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376AEBD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A645A31"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6E4ED28"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6913FB7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BE5E4C2"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D85978E"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7FBD3F17"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EA254F3"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4A1D6E0" w14:textId="77777777" w:rsidR="004A5527" w:rsidRDefault="00000000">
            <w:pPr>
              <w:pStyle w:val="TableParagraph"/>
              <w:spacing w:before="42"/>
              <w:ind w:left="246" w:right="237"/>
              <w:jc w:val="center"/>
              <w:rPr>
                <w:sz w:val="12"/>
              </w:rPr>
            </w:pPr>
            <w:r>
              <w:rPr>
                <w:sz w:val="12"/>
              </w:rPr>
              <w:t>09/01/2022 21:50:28</w:t>
            </w:r>
          </w:p>
        </w:tc>
      </w:tr>
    </w:tbl>
    <w:p w14:paraId="1A2A4EF7"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64242C13" w14:textId="77777777" w:rsidR="004A5527" w:rsidRDefault="004A5527">
      <w:pPr>
        <w:pStyle w:val="Textoindependiente"/>
        <w:rPr>
          <w:sz w:val="20"/>
        </w:rPr>
      </w:pPr>
    </w:p>
    <w:p w14:paraId="5ABBC6A4" w14:textId="77777777" w:rsidR="004A5527" w:rsidRDefault="004A5527">
      <w:pPr>
        <w:pStyle w:val="Textoindependiente"/>
        <w:rPr>
          <w:sz w:val="20"/>
        </w:rPr>
      </w:pPr>
    </w:p>
    <w:p w14:paraId="70C07770" w14:textId="77777777" w:rsidR="004A5527" w:rsidRDefault="004A5527">
      <w:pPr>
        <w:pStyle w:val="Textoindependiente"/>
        <w:rPr>
          <w:sz w:val="20"/>
        </w:rPr>
      </w:pPr>
    </w:p>
    <w:p w14:paraId="22B2F92D" w14:textId="77777777" w:rsidR="004A5527" w:rsidRDefault="004A5527">
      <w:pPr>
        <w:pStyle w:val="Textoindependiente"/>
        <w:rPr>
          <w:sz w:val="20"/>
        </w:rPr>
      </w:pPr>
    </w:p>
    <w:p w14:paraId="470E05FE" w14:textId="77777777" w:rsidR="004A5527" w:rsidRDefault="004A5527">
      <w:pPr>
        <w:pStyle w:val="Textoindependiente"/>
        <w:rPr>
          <w:sz w:val="20"/>
        </w:rPr>
      </w:pPr>
    </w:p>
    <w:p w14:paraId="0008C887" w14:textId="77777777" w:rsidR="004A5527" w:rsidRDefault="004A5527">
      <w:pPr>
        <w:pStyle w:val="Textoindependiente"/>
        <w:rPr>
          <w:sz w:val="20"/>
        </w:rPr>
      </w:pPr>
    </w:p>
    <w:p w14:paraId="6C01A20E" w14:textId="77777777" w:rsidR="004A5527" w:rsidRDefault="004A5527">
      <w:pPr>
        <w:pStyle w:val="Textoindependiente"/>
        <w:rPr>
          <w:sz w:val="20"/>
        </w:rPr>
      </w:pPr>
    </w:p>
    <w:p w14:paraId="15B2EA14" w14:textId="77777777" w:rsidR="004A5527" w:rsidRDefault="004A5527">
      <w:pPr>
        <w:pStyle w:val="Textoindependiente"/>
        <w:rPr>
          <w:sz w:val="20"/>
        </w:rPr>
      </w:pPr>
    </w:p>
    <w:p w14:paraId="0BCAAD41" w14:textId="77777777" w:rsidR="004A5527" w:rsidRDefault="004A5527">
      <w:pPr>
        <w:pStyle w:val="Textoindependiente"/>
        <w:spacing w:before="10"/>
        <w:rPr>
          <w:sz w:val="21"/>
        </w:rPr>
      </w:pPr>
    </w:p>
    <w:p w14:paraId="79653BA0" w14:textId="77777777" w:rsidR="004A5527" w:rsidRDefault="004A5527">
      <w:pPr>
        <w:rPr>
          <w:sz w:val="21"/>
        </w:rPr>
        <w:sectPr w:rsidR="004A5527" w:rsidSect="004F0784">
          <w:pgSz w:w="11900" w:h="16840"/>
          <w:pgMar w:top="1600" w:right="0" w:bottom="880" w:left="1660" w:header="0" w:footer="690" w:gutter="0"/>
          <w:cols w:space="720"/>
        </w:sectPr>
      </w:pPr>
    </w:p>
    <w:p w14:paraId="3BAD5EFD" w14:textId="77777777" w:rsidR="004A5527" w:rsidRDefault="00000000">
      <w:pPr>
        <w:pStyle w:val="Ttulo5"/>
        <w:spacing w:before="102" w:line="252" w:lineRule="auto"/>
        <w:ind w:right="229"/>
      </w:pPr>
      <w:r>
        <w:rPr>
          <w:w w:val="105"/>
        </w:rPr>
        <w:t>Regla flexible (campo medida: L&gt;10 m.; div. de escala superior a 5 mm.).</w:t>
      </w:r>
    </w:p>
    <w:p w14:paraId="0521DF1D" w14:textId="77777777" w:rsidR="004A5527" w:rsidRDefault="00000000">
      <w:pPr>
        <w:pStyle w:val="Textoindependiente"/>
        <w:spacing w:line="165" w:lineRule="exact"/>
        <w:ind w:left="570"/>
      </w:pPr>
      <w:r>
        <w:rPr>
          <w:w w:val="105"/>
        </w:rPr>
        <w:t xml:space="preserve">Precio general </w:t>
      </w:r>
      <w:r>
        <w:rPr>
          <w:w w:val="105"/>
          <w:position w:val="5"/>
          <w:sz w:val="10"/>
        </w:rPr>
        <w:t>4</w:t>
      </w:r>
      <w:r>
        <w:rPr>
          <w:w w:val="105"/>
        </w:rPr>
        <w:t>:</w:t>
      </w:r>
    </w:p>
    <w:p w14:paraId="7F790EC8" w14:textId="77777777" w:rsidR="004A5527" w:rsidRDefault="00000000">
      <w:pPr>
        <w:pStyle w:val="Textoindependiente"/>
        <w:spacing w:before="8"/>
        <w:ind w:left="606"/>
      </w:pPr>
      <w:r>
        <w:rPr>
          <w:w w:val="105"/>
        </w:rPr>
        <w:t>......................................................................41,25 €</w:t>
      </w:r>
    </w:p>
    <w:p w14:paraId="62391826" w14:textId="77777777" w:rsidR="004A5527" w:rsidRDefault="004A5527">
      <w:pPr>
        <w:pStyle w:val="Textoindependiente"/>
        <w:spacing w:before="3"/>
        <w:rPr>
          <w:sz w:val="15"/>
        </w:rPr>
      </w:pPr>
    </w:p>
    <w:p w14:paraId="43604FA2" w14:textId="77777777" w:rsidR="004A5527" w:rsidRDefault="00000000">
      <w:pPr>
        <w:pStyle w:val="Ttulo5"/>
        <w:spacing w:line="252" w:lineRule="auto"/>
        <w:ind w:right="229"/>
      </w:pPr>
      <w:r>
        <w:rPr>
          <w:w w:val="105"/>
        </w:rPr>
        <w:t>Regla flexible (campo medida: L&lt;=5 m.; div. de escala superior a 5 mm.).</w:t>
      </w:r>
    </w:p>
    <w:p w14:paraId="60DBCDEB" w14:textId="77777777" w:rsidR="004A5527" w:rsidRDefault="00000000">
      <w:pPr>
        <w:pStyle w:val="Textoindependiente"/>
        <w:spacing w:line="165" w:lineRule="exact"/>
        <w:ind w:left="570"/>
      </w:pPr>
      <w:r>
        <w:rPr>
          <w:w w:val="105"/>
        </w:rPr>
        <w:t xml:space="preserve">Precio general </w:t>
      </w:r>
      <w:r>
        <w:rPr>
          <w:w w:val="105"/>
          <w:position w:val="5"/>
          <w:sz w:val="10"/>
        </w:rPr>
        <w:t>4</w:t>
      </w:r>
      <w:r>
        <w:rPr>
          <w:w w:val="105"/>
        </w:rPr>
        <w:t>:</w:t>
      </w:r>
    </w:p>
    <w:p w14:paraId="6B77A8EE" w14:textId="77777777" w:rsidR="004A5527" w:rsidRDefault="00000000">
      <w:pPr>
        <w:pStyle w:val="Textoindependiente"/>
        <w:spacing w:before="9"/>
        <w:ind w:left="606"/>
      </w:pPr>
      <w:r>
        <w:rPr>
          <w:w w:val="105"/>
        </w:rPr>
        <w:t>......................................................................35,00 €</w:t>
      </w:r>
    </w:p>
    <w:p w14:paraId="68989643" w14:textId="77777777" w:rsidR="004A5527" w:rsidRDefault="004A5527">
      <w:pPr>
        <w:pStyle w:val="Textoindependiente"/>
        <w:spacing w:before="3"/>
        <w:rPr>
          <w:sz w:val="15"/>
        </w:rPr>
      </w:pPr>
    </w:p>
    <w:p w14:paraId="40C98672" w14:textId="77777777" w:rsidR="004A5527" w:rsidRDefault="00000000">
      <w:pPr>
        <w:pStyle w:val="Ttulo5"/>
        <w:spacing w:line="252" w:lineRule="auto"/>
        <w:ind w:right="179"/>
      </w:pPr>
      <w:r>
        <w:rPr>
          <w:w w:val="105"/>
        </w:rPr>
        <w:t>Regla flexible (campo medida: 5&lt;L&lt;10 m.; div. de escala superior a 5 mm.).</w:t>
      </w:r>
    </w:p>
    <w:p w14:paraId="0E3791CB" w14:textId="77777777" w:rsidR="004A5527" w:rsidRDefault="00000000">
      <w:pPr>
        <w:pStyle w:val="Textoindependiente"/>
        <w:spacing w:line="165" w:lineRule="exact"/>
        <w:ind w:left="570"/>
      </w:pPr>
      <w:r>
        <w:rPr>
          <w:w w:val="105"/>
        </w:rPr>
        <w:t xml:space="preserve">Precio general </w:t>
      </w:r>
      <w:r>
        <w:rPr>
          <w:w w:val="105"/>
          <w:position w:val="5"/>
          <w:sz w:val="10"/>
        </w:rPr>
        <w:t>4</w:t>
      </w:r>
      <w:r>
        <w:rPr>
          <w:w w:val="105"/>
        </w:rPr>
        <w:t>:</w:t>
      </w:r>
    </w:p>
    <w:p w14:paraId="04E0CC13" w14:textId="77777777" w:rsidR="004A5527" w:rsidRDefault="00000000">
      <w:pPr>
        <w:pStyle w:val="Textoindependiente"/>
        <w:spacing w:before="10"/>
        <w:ind w:left="606"/>
      </w:pPr>
      <w:r>
        <w:rPr>
          <w:w w:val="105"/>
        </w:rPr>
        <w:t>......................................................................35,00 €</w:t>
      </w:r>
    </w:p>
    <w:p w14:paraId="3F01B8A3" w14:textId="77777777" w:rsidR="004A5527" w:rsidRDefault="004A5527">
      <w:pPr>
        <w:pStyle w:val="Textoindependiente"/>
        <w:spacing w:before="1"/>
        <w:rPr>
          <w:sz w:val="15"/>
        </w:rPr>
      </w:pPr>
    </w:p>
    <w:p w14:paraId="401526D9" w14:textId="77777777" w:rsidR="004A5527" w:rsidRDefault="00000000">
      <w:pPr>
        <w:pStyle w:val="Ttulo5"/>
        <w:spacing w:line="252" w:lineRule="auto"/>
      </w:pPr>
      <w:r>
        <w:rPr>
          <w:w w:val="105"/>
        </w:rPr>
        <w:t>Regla rígida (campo medida: L&lt;=5 m.; div. de escala superior a 5 mm.).</w:t>
      </w:r>
    </w:p>
    <w:p w14:paraId="06802050" w14:textId="77777777" w:rsidR="004A5527" w:rsidRDefault="00000000">
      <w:pPr>
        <w:pStyle w:val="Textoindependiente"/>
        <w:spacing w:line="167" w:lineRule="exact"/>
        <w:ind w:left="570"/>
      </w:pPr>
      <w:r>
        <w:rPr>
          <w:w w:val="105"/>
        </w:rPr>
        <w:t xml:space="preserve">Precio general </w:t>
      </w:r>
      <w:r>
        <w:rPr>
          <w:w w:val="105"/>
          <w:position w:val="5"/>
          <w:sz w:val="10"/>
        </w:rPr>
        <w:t>4</w:t>
      </w:r>
      <w:r>
        <w:rPr>
          <w:w w:val="105"/>
        </w:rPr>
        <w:t>:</w:t>
      </w:r>
    </w:p>
    <w:p w14:paraId="7C64497E" w14:textId="77777777" w:rsidR="004A5527" w:rsidRDefault="00000000">
      <w:pPr>
        <w:pStyle w:val="Textoindependiente"/>
        <w:spacing w:before="9"/>
        <w:ind w:left="606"/>
      </w:pPr>
      <w:r>
        <w:rPr>
          <w:w w:val="105"/>
        </w:rPr>
        <w:t>......................................................................26,25 €</w:t>
      </w:r>
    </w:p>
    <w:p w14:paraId="2E645BF6" w14:textId="77777777" w:rsidR="004A5527" w:rsidRDefault="004A5527">
      <w:pPr>
        <w:pStyle w:val="Textoindependiente"/>
        <w:spacing w:before="1"/>
        <w:rPr>
          <w:sz w:val="15"/>
        </w:rPr>
      </w:pPr>
    </w:p>
    <w:p w14:paraId="5B28C980" w14:textId="77777777" w:rsidR="004A5527" w:rsidRDefault="00000000">
      <w:pPr>
        <w:pStyle w:val="Ttulo5"/>
        <w:spacing w:line="254" w:lineRule="auto"/>
        <w:ind w:right="229"/>
      </w:pPr>
      <w:r>
        <w:rPr>
          <w:w w:val="105"/>
        </w:rPr>
        <w:t>Regla rígida (campo medida: 5&lt;L&lt;10 m.; div. de escala superior a 5 mm.).</w:t>
      </w:r>
    </w:p>
    <w:p w14:paraId="46C72B3C" w14:textId="77777777" w:rsidR="004A5527" w:rsidRDefault="00000000">
      <w:pPr>
        <w:pStyle w:val="Textoindependiente"/>
        <w:spacing w:line="164" w:lineRule="exact"/>
        <w:ind w:left="570"/>
      </w:pPr>
      <w:r>
        <w:rPr>
          <w:w w:val="105"/>
        </w:rPr>
        <w:t xml:space="preserve">Precio general </w:t>
      </w:r>
      <w:r>
        <w:rPr>
          <w:w w:val="105"/>
          <w:position w:val="5"/>
          <w:sz w:val="10"/>
        </w:rPr>
        <w:t>4</w:t>
      </w:r>
      <w:r>
        <w:rPr>
          <w:w w:val="105"/>
        </w:rPr>
        <w:t>:</w:t>
      </w:r>
    </w:p>
    <w:p w14:paraId="61D280AD" w14:textId="77777777" w:rsidR="004A5527" w:rsidRDefault="00000000">
      <w:pPr>
        <w:pStyle w:val="Textoindependiente"/>
        <w:spacing w:before="8"/>
        <w:ind w:left="606"/>
      </w:pPr>
      <w:r>
        <w:rPr>
          <w:w w:val="105"/>
        </w:rPr>
        <w:t>......................................................................26,25 €</w:t>
      </w:r>
    </w:p>
    <w:p w14:paraId="639F4B8E" w14:textId="77777777" w:rsidR="004A5527" w:rsidRDefault="004A5527">
      <w:pPr>
        <w:pStyle w:val="Textoindependiente"/>
        <w:spacing w:before="3"/>
        <w:rPr>
          <w:sz w:val="15"/>
        </w:rPr>
      </w:pPr>
    </w:p>
    <w:p w14:paraId="71227733" w14:textId="77777777" w:rsidR="004A5527" w:rsidRDefault="00000000">
      <w:pPr>
        <w:pStyle w:val="Ttulo5"/>
        <w:spacing w:line="161" w:lineRule="exact"/>
      </w:pPr>
      <w:r>
        <w:rPr>
          <w:w w:val="105"/>
        </w:rPr>
        <w:t>Proyector de perfiles (eje vertical).</w:t>
      </w:r>
    </w:p>
    <w:p w14:paraId="5243DFF4" w14:textId="77777777" w:rsidR="004A5527" w:rsidRDefault="00000000">
      <w:pPr>
        <w:pStyle w:val="Textoindependiente"/>
        <w:ind w:left="570"/>
      </w:pPr>
      <w:r>
        <w:rPr>
          <w:w w:val="105"/>
        </w:rPr>
        <w:t xml:space="preserve">Precio general </w:t>
      </w:r>
      <w:r>
        <w:rPr>
          <w:w w:val="105"/>
          <w:position w:val="5"/>
          <w:sz w:val="10"/>
        </w:rPr>
        <w:t>1</w:t>
      </w:r>
      <w:r>
        <w:rPr>
          <w:w w:val="105"/>
        </w:rPr>
        <w:t>:</w:t>
      </w:r>
    </w:p>
    <w:p w14:paraId="10F37A5F" w14:textId="77777777" w:rsidR="004A5527" w:rsidRDefault="00000000">
      <w:pPr>
        <w:pStyle w:val="Textoindependiente"/>
        <w:spacing w:before="8"/>
        <w:ind w:left="606"/>
      </w:pPr>
      <w:r>
        <w:rPr>
          <w:w w:val="105"/>
        </w:rPr>
        <w:t>....................................................................213,00 €</w:t>
      </w:r>
    </w:p>
    <w:p w14:paraId="67AA431C" w14:textId="77777777" w:rsidR="004A5527" w:rsidRDefault="004A5527">
      <w:pPr>
        <w:pStyle w:val="Textoindependiente"/>
        <w:spacing w:before="3"/>
        <w:rPr>
          <w:sz w:val="15"/>
        </w:rPr>
      </w:pPr>
    </w:p>
    <w:p w14:paraId="09DD76A5" w14:textId="77777777" w:rsidR="004A5527" w:rsidRDefault="00000000">
      <w:pPr>
        <w:pStyle w:val="Ttulo5"/>
        <w:spacing w:line="161" w:lineRule="exact"/>
      </w:pPr>
      <w:r>
        <w:rPr>
          <w:w w:val="105"/>
        </w:rPr>
        <w:t>Cotas de medida (cota lineal).</w:t>
      </w:r>
    </w:p>
    <w:p w14:paraId="101D59E2" w14:textId="77777777" w:rsidR="004A5527" w:rsidRDefault="00000000">
      <w:pPr>
        <w:pStyle w:val="Textoindependiente"/>
        <w:ind w:left="570"/>
      </w:pPr>
      <w:r>
        <w:rPr>
          <w:w w:val="105"/>
        </w:rPr>
        <w:t xml:space="preserve">Precio general </w:t>
      </w:r>
      <w:r>
        <w:rPr>
          <w:w w:val="105"/>
          <w:position w:val="5"/>
          <w:sz w:val="10"/>
        </w:rPr>
        <w:t>5</w:t>
      </w:r>
      <w:r>
        <w:rPr>
          <w:w w:val="105"/>
        </w:rPr>
        <w:t>:</w:t>
      </w:r>
    </w:p>
    <w:p w14:paraId="510DE095" w14:textId="77777777" w:rsidR="004A5527" w:rsidRDefault="00000000">
      <w:pPr>
        <w:pStyle w:val="Textoindependiente"/>
        <w:spacing w:before="9"/>
        <w:ind w:left="606"/>
      </w:pPr>
      <w:r>
        <w:rPr>
          <w:w w:val="105"/>
        </w:rPr>
        <w:t>........................................................................5,70 €</w:t>
      </w:r>
    </w:p>
    <w:p w14:paraId="1C6D97C9" w14:textId="77777777" w:rsidR="004A5527" w:rsidRDefault="004A5527">
      <w:pPr>
        <w:pStyle w:val="Textoindependiente"/>
        <w:spacing w:before="3"/>
        <w:rPr>
          <w:sz w:val="15"/>
        </w:rPr>
      </w:pPr>
    </w:p>
    <w:p w14:paraId="3364C3D3" w14:textId="77777777" w:rsidR="004A5527" w:rsidRDefault="00000000">
      <w:pPr>
        <w:pStyle w:val="Ttulo5"/>
        <w:spacing w:line="161" w:lineRule="exact"/>
      </w:pPr>
      <w:r>
        <w:rPr>
          <w:w w:val="105"/>
        </w:rPr>
        <w:t>Cotas de medida (paralelismo).</w:t>
      </w:r>
    </w:p>
    <w:p w14:paraId="3BB94C45" w14:textId="77777777" w:rsidR="004A5527" w:rsidRDefault="00000000">
      <w:pPr>
        <w:pStyle w:val="Textoindependiente"/>
        <w:ind w:left="570"/>
      </w:pPr>
      <w:r>
        <w:rPr>
          <w:w w:val="105"/>
        </w:rPr>
        <w:t xml:space="preserve">Precio general </w:t>
      </w:r>
      <w:r>
        <w:rPr>
          <w:w w:val="105"/>
          <w:position w:val="5"/>
          <w:sz w:val="10"/>
        </w:rPr>
        <w:t>5</w:t>
      </w:r>
      <w:r>
        <w:rPr>
          <w:w w:val="105"/>
        </w:rPr>
        <w:t>:</w:t>
      </w:r>
    </w:p>
    <w:p w14:paraId="4EAFCC01" w14:textId="77777777" w:rsidR="004A5527" w:rsidRDefault="00000000">
      <w:pPr>
        <w:pStyle w:val="Textoindependiente"/>
        <w:spacing w:before="8"/>
        <w:ind w:left="606"/>
      </w:pPr>
      <w:r>
        <w:rPr>
          <w:w w:val="105"/>
        </w:rPr>
        <w:t>........................................................................9,30 €</w:t>
      </w:r>
    </w:p>
    <w:p w14:paraId="49323381" w14:textId="77777777" w:rsidR="004A5527" w:rsidRDefault="004A5527">
      <w:pPr>
        <w:pStyle w:val="Textoindependiente"/>
        <w:spacing w:before="1"/>
        <w:rPr>
          <w:sz w:val="15"/>
        </w:rPr>
      </w:pPr>
    </w:p>
    <w:p w14:paraId="25EEC058" w14:textId="77777777" w:rsidR="004A5527" w:rsidRDefault="00000000">
      <w:pPr>
        <w:pStyle w:val="Ttulo5"/>
      </w:pPr>
      <w:r>
        <w:rPr>
          <w:w w:val="105"/>
        </w:rPr>
        <w:t>Cotas de medida (Planitud).</w:t>
      </w:r>
    </w:p>
    <w:p w14:paraId="5355B9B3" w14:textId="77777777" w:rsidR="004A5527" w:rsidRDefault="00000000">
      <w:pPr>
        <w:pStyle w:val="Textoindependiente"/>
        <w:spacing w:before="2"/>
        <w:ind w:left="570"/>
      </w:pPr>
      <w:r>
        <w:rPr>
          <w:w w:val="105"/>
        </w:rPr>
        <w:t xml:space="preserve">Precio general </w:t>
      </w:r>
      <w:r>
        <w:rPr>
          <w:w w:val="105"/>
          <w:position w:val="5"/>
          <w:sz w:val="10"/>
        </w:rPr>
        <w:t>5</w:t>
      </w:r>
      <w:r>
        <w:rPr>
          <w:w w:val="105"/>
        </w:rPr>
        <w:t>:</w:t>
      </w:r>
    </w:p>
    <w:p w14:paraId="1AC1D7AE" w14:textId="77777777" w:rsidR="004A5527" w:rsidRDefault="00000000">
      <w:pPr>
        <w:pStyle w:val="Textoindependiente"/>
        <w:spacing w:before="8"/>
        <w:ind w:left="606"/>
      </w:pPr>
      <w:r>
        <w:rPr>
          <w:w w:val="105"/>
        </w:rPr>
        <w:t>........................................................................9,30 €</w:t>
      </w:r>
    </w:p>
    <w:p w14:paraId="197BE4E9" w14:textId="77777777" w:rsidR="004A5527" w:rsidRDefault="004A5527">
      <w:pPr>
        <w:pStyle w:val="Textoindependiente"/>
        <w:spacing w:before="1"/>
        <w:rPr>
          <w:sz w:val="15"/>
        </w:rPr>
      </w:pPr>
    </w:p>
    <w:p w14:paraId="4109890C" w14:textId="77777777" w:rsidR="004A5527" w:rsidRDefault="00000000">
      <w:pPr>
        <w:pStyle w:val="Ttulo5"/>
      </w:pPr>
      <w:r>
        <w:rPr>
          <w:w w:val="105"/>
        </w:rPr>
        <w:t>Cotas de medida (radio).</w:t>
      </w:r>
    </w:p>
    <w:p w14:paraId="25DB795D" w14:textId="77777777" w:rsidR="004A5527" w:rsidRDefault="00000000">
      <w:pPr>
        <w:pStyle w:val="Textoindependiente"/>
        <w:spacing w:before="2"/>
        <w:ind w:left="570"/>
      </w:pPr>
      <w:r>
        <w:rPr>
          <w:w w:val="105"/>
        </w:rPr>
        <w:t xml:space="preserve">Precio general </w:t>
      </w:r>
      <w:r>
        <w:rPr>
          <w:w w:val="105"/>
          <w:position w:val="5"/>
          <w:sz w:val="10"/>
        </w:rPr>
        <w:t>5</w:t>
      </w:r>
      <w:r>
        <w:rPr>
          <w:w w:val="105"/>
        </w:rPr>
        <w:t>:</w:t>
      </w:r>
    </w:p>
    <w:p w14:paraId="6FCB9CC1" w14:textId="77777777" w:rsidR="004A5527" w:rsidRDefault="00000000">
      <w:pPr>
        <w:pStyle w:val="Textoindependiente"/>
        <w:spacing w:before="8"/>
        <w:ind w:left="606"/>
      </w:pPr>
      <w:r>
        <w:rPr>
          <w:w w:val="105"/>
        </w:rPr>
        <w:t>........................................................................9,30 €</w:t>
      </w:r>
    </w:p>
    <w:p w14:paraId="71498C40" w14:textId="77777777" w:rsidR="004A5527" w:rsidRDefault="004A5527">
      <w:pPr>
        <w:pStyle w:val="Textoindependiente"/>
        <w:spacing w:before="1"/>
        <w:rPr>
          <w:sz w:val="15"/>
        </w:rPr>
      </w:pPr>
    </w:p>
    <w:p w14:paraId="2D966212" w14:textId="77777777" w:rsidR="004A5527" w:rsidRDefault="00000000">
      <w:pPr>
        <w:pStyle w:val="Ttulo5"/>
      </w:pPr>
      <w:r>
        <w:rPr>
          <w:w w:val="105"/>
        </w:rPr>
        <w:t>Matraces (campo de medida 2000 ml.).</w:t>
      </w:r>
    </w:p>
    <w:p w14:paraId="7D3D18E3" w14:textId="77777777" w:rsidR="004A5527" w:rsidRDefault="00000000">
      <w:pPr>
        <w:pStyle w:val="Textoindependiente"/>
        <w:spacing w:before="15"/>
        <w:ind w:left="570"/>
      </w:pPr>
      <w:r>
        <w:rPr>
          <w:w w:val="105"/>
        </w:rPr>
        <w:t>Precio general:</w:t>
      </w:r>
    </w:p>
    <w:p w14:paraId="2BF0C031" w14:textId="77777777" w:rsidR="004A5527" w:rsidRDefault="00000000">
      <w:pPr>
        <w:pStyle w:val="Textoindependiente"/>
        <w:spacing w:before="8"/>
        <w:ind w:left="606"/>
      </w:pPr>
      <w:r>
        <w:rPr>
          <w:w w:val="105"/>
        </w:rPr>
        <w:t>....................................................................105,00 €</w:t>
      </w:r>
    </w:p>
    <w:p w14:paraId="4E09D7DD" w14:textId="77777777" w:rsidR="004A5527" w:rsidRDefault="004A5527">
      <w:pPr>
        <w:pStyle w:val="Textoindependiente"/>
        <w:spacing w:before="1"/>
        <w:rPr>
          <w:sz w:val="15"/>
        </w:rPr>
      </w:pPr>
    </w:p>
    <w:p w14:paraId="6AAB1EBC" w14:textId="77777777" w:rsidR="004A5527" w:rsidRDefault="00000000">
      <w:pPr>
        <w:pStyle w:val="Ttulo5"/>
      </w:pPr>
      <w:r>
        <w:rPr>
          <w:w w:val="105"/>
        </w:rPr>
        <w:t>Matraces (campo de medida 5000 ml.).</w:t>
      </w:r>
    </w:p>
    <w:p w14:paraId="41C71040" w14:textId="77777777" w:rsidR="004A5527" w:rsidRDefault="00000000">
      <w:pPr>
        <w:pStyle w:val="Textoindependiente"/>
        <w:spacing w:before="14"/>
        <w:ind w:left="570"/>
      </w:pPr>
      <w:r>
        <w:rPr>
          <w:w w:val="105"/>
        </w:rPr>
        <w:t>Precio general:</w:t>
      </w:r>
    </w:p>
    <w:p w14:paraId="0CC74E0E" w14:textId="77777777" w:rsidR="004A5527" w:rsidRDefault="00000000">
      <w:pPr>
        <w:pStyle w:val="Textoindependiente"/>
        <w:spacing w:before="9"/>
        <w:ind w:left="606"/>
      </w:pPr>
      <w:r>
        <w:rPr>
          <w:w w:val="105"/>
        </w:rPr>
        <w:t>....................................................................105,00 €</w:t>
      </w:r>
    </w:p>
    <w:p w14:paraId="550A2AA7" w14:textId="77777777" w:rsidR="004A5527" w:rsidRDefault="004A5527">
      <w:pPr>
        <w:pStyle w:val="Textoindependiente"/>
        <w:spacing w:before="1"/>
        <w:rPr>
          <w:sz w:val="15"/>
        </w:rPr>
      </w:pPr>
    </w:p>
    <w:p w14:paraId="02133205" w14:textId="77777777" w:rsidR="004A5527" w:rsidRDefault="00000000">
      <w:pPr>
        <w:pStyle w:val="Ttulo5"/>
      </w:pPr>
      <w:r>
        <w:rPr>
          <w:w w:val="105"/>
        </w:rPr>
        <w:t>Matraces (campo de medida 10000 ml.).</w:t>
      </w:r>
    </w:p>
    <w:p w14:paraId="3572AC21" w14:textId="77777777" w:rsidR="004A5527" w:rsidRDefault="00000000">
      <w:pPr>
        <w:pStyle w:val="Textoindependiente"/>
        <w:spacing w:before="14"/>
        <w:ind w:left="570"/>
      </w:pPr>
      <w:r>
        <w:rPr>
          <w:w w:val="105"/>
        </w:rPr>
        <w:t>Precio general:</w:t>
      </w:r>
    </w:p>
    <w:p w14:paraId="0B423E51" w14:textId="77777777" w:rsidR="004A5527" w:rsidRDefault="00000000">
      <w:pPr>
        <w:pStyle w:val="Textoindependiente"/>
        <w:spacing w:before="106"/>
        <w:ind w:left="574"/>
      </w:pPr>
      <w:r>
        <w:br w:type="column"/>
      </w:r>
      <w:r>
        <w:rPr>
          <w:w w:val="105"/>
        </w:rPr>
        <w:t>....................................................................105,00 €</w:t>
      </w:r>
    </w:p>
    <w:p w14:paraId="075D691E" w14:textId="77777777" w:rsidR="004A5527" w:rsidRDefault="004A5527">
      <w:pPr>
        <w:pStyle w:val="Textoindependiente"/>
        <w:spacing w:before="1"/>
        <w:rPr>
          <w:sz w:val="15"/>
        </w:rPr>
      </w:pPr>
    </w:p>
    <w:p w14:paraId="25966683" w14:textId="77777777" w:rsidR="004A5527" w:rsidRDefault="00000000">
      <w:pPr>
        <w:pStyle w:val="Ttulo5"/>
        <w:spacing w:before="1"/>
        <w:ind w:left="538"/>
      </w:pPr>
      <w:r>
        <w:rPr>
          <w:w w:val="105"/>
        </w:rPr>
        <w:t>Matraces (campo de medida 20000 ml.).</w:t>
      </w:r>
    </w:p>
    <w:p w14:paraId="15E7756D" w14:textId="77777777" w:rsidR="004A5527" w:rsidRDefault="00000000">
      <w:pPr>
        <w:pStyle w:val="Textoindependiente"/>
        <w:spacing w:before="12"/>
        <w:ind w:left="538"/>
      </w:pPr>
      <w:r>
        <w:rPr>
          <w:w w:val="105"/>
        </w:rPr>
        <w:t>Precio general:</w:t>
      </w:r>
    </w:p>
    <w:p w14:paraId="6B909529" w14:textId="77777777" w:rsidR="004A5527" w:rsidRDefault="00000000">
      <w:pPr>
        <w:pStyle w:val="Textoindependiente"/>
        <w:spacing w:before="8"/>
        <w:ind w:left="574"/>
      </w:pPr>
      <w:r>
        <w:rPr>
          <w:w w:val="105"/>
        </w:rPr>
        <w:t>....................................................................105,00 €</w:t>
      </w:r>
    </w:p>
    <w:p w14:paraId="24B73970" w14:textId="77777777" w:rsidR="004A5527" w:rsidRDefault="004A5527">
      <w:pPr>
        <w:pStyle w:val="Textoindependiente"/>
        <w:spacing w:before="3"/>
        <w:rPr>
          <w:sz w:val="15"/>
        </w:rPr>
      </w:pPr>
    </w:p>
    <w:p w14:paraId="242334C3" w14:textId="77777777" w:rsidR="004A5527" w:rsidRDefault="00000000">
      <w:pPr>
        <w:pStyle w:val="Ttulo5"/>
        <w:spacing w:line="252" w:lineRule="auto"/>
        <w:ind w:left="538" w:right="2427"/>
      </w:pPr>
      <w:r>
        <w:rPr>
          <w:w w:val="105"/>
        </w:rPr>
        <w:t>Masas M1 y M3 (campo de medida: desde 1 g&lt;=500 g.).</w:t>
      </w:r>
    </w:p>
    <w:p w14:paraId="75ABE3B8" w14:textId="77777777" w:rsidR="004A5527" w:rsidRDefault="00000000">
      <w:pPr>
        <w:pStyle w:val="Textoindependiente"/>
        <w:spacing w:line="165" w:lineRule="exact"/>
        <w:ind w:left="538"/>
      </w:pPr>
      <w:r>
        <w:rPr>
          <w:w w:val="105"/>
        </w:rPr>
        <w:t xml:space="preserve">Precio general </w:t>
      </w:r>
      <w:r>
        <w:rPr>
          <w:w w:val="105"/>
          <w:position w:val="5"/>
          <w:sz w:val="10"/>
        </w:rPr>
        <w:t>6</w:t>
      </w:r>
      <w:r>
        <w:rPr>
          <w:w w:val="105"/>
        </w:rPr>
        <w:t>:</w:t>
      </w:r>
    </w:p>
    <w:p w14:paraId="5E4C039A" w14:textId="77777777" w:rsidR="004A5527" w:rsidRDefault="00000000">
      <w:pPr>
        <w:pStyle w:val="Textoindependiente"/>
        <w:spacing w:before="10"/>
        <w:ind w:left="574"/>
      </w:pPr>
      <w:r>
        <w:rPr>
          <w:w w:val="105"/>
        </w:rPr>
        <w:t>......................................................................12,00 €</w:t>
      </w:r>
    </w:p>
    <w:p w14:paraId="25330B3B" w14:textId="77777777" w:rsidR="004A5527" w:rsidRDefault="004A5527">
      <w:pPr>
        <w:pStyle w:val="Textoindependiente"/>
        <w:spacing w:before="1"/>
        <w:rPr>
          <w:sz w:val="15"/>
        </w:rPr>
      </w:pPr>
    </w:p>
    <w:p w14:paraId="32429992" w14:textId="77777777" w:rsidR="004A5527" w:rsidRDefault="00000000">
      <w:pPr>
        <w:pStyle w:val="Ttulo5"/>
        <w:spacing w:line="252" w:lineRule="auto"/>
        <w:ind w:left="539" w:right="2427"/>
      </w:pPr>
      <w:r>
        <w:rPr>
          <w:w w:val="105"/>
        </w:rPr>
        <w:t>Masas M2 (campo de medida: desde 0,1 g&lt;=500 g.).</w:t>
      </w:r>
    </w:p>
    <w:p w14:paraId="400A464A" w14:textId="77777777" w:rsidR="004A5527" w:rsidRDefault="00000000">
      <w:pPr>
        <w:pStyle w:val="Textoindependiente"/>
        <w:spacing w:line="167" w:lineRule="exact"/>
        <w:ind w:left="539"/>
      </w:pPr>
      <w:r>
        <w:rPr>
          <w:w w:val="105"/>
        </w:rPr>
        <w:t xml:space="preserve">Precio general </w:t>
      </w:r>
      <w:r>
        <w:rPr>
          <w:w w:val="105"/>
          <w:position w:val="5"/>
          <w:sz w:val="10"/>
        </w:rPr>
        <w:t>6</w:t>
      </w:r>
      <w:r>
        <w:rPr>
          <w:w w:val="105"/>
        </w:rPr>
        <w:t>:</w:t>
      </w:r>
    </w:p>
    <w:p w14:paraId="65374CF6" w14:textId="77777777" w:rsidR="004A5527" w:rsidRDefault="00000000">
      <w:pPr>
        <w:pStyle w:val="Textoindependiente"/>
        <w:spacing w:before="8"/>
        <w:ind w:left="574"/>
      </w:pPr>
      <w:r>
        <w:rPr>
          <w:w w:val="105"/>
        </w:rPr>
        <w:t>......................................................................12,00 €</w:t>
      </w:r>
    </w:p>
    <w:p w14:paraId="15906F88" w14:textId="77777777" w:rsidR="004A5527" w:rsidRDefault="004A5527">
      <w:pPr>
        <w:pStyle w:val="Textoindependiente"/>
        <w:spacing w:before="1"/>
        <w:rPr>
          <w:sz w:val="15"/>
        </w:rPr>
      </w:pPr>
    </w:p>
    <w:p w14:paraId="6113790A" w14:textId="77777777" w:rsidR="004A5527" w:rsidRDefault="00000000">
      <w:pPr>
        <w:pStyle w:val="Ttulo5"/>
        <w:spacing w:before="1" w:line="254" w:lineRule="auto"/>
        <w:ind w:left="539" w:right="2427"/>
      </w:pPr>
      <w:r>
        <w:rPr>
          <w:w w:val="105"/>
        </w:rPr>
        <w:t>Masas F2, M1, M2 y M3 (campo de medida: desde 1 Kg-20 Kg.).</w:t>
      </w:r>
    </w:p>
    <w:p w14:paraId="43175D28" w14:textId="77777777" w:rsidR="004A5527" w:rsidRDefault="00000000">
      <w:pPr>
        <w:pStyle w:val="Textoindependiente"/>
        <w:spacing w:before="3"/>
        <w:ind w:left="539"/>
      </w:pPr>
      <w:r>
        <w:rPr>
          <w:w w:val="105"/>
        </w:rPr>
        <w:t>Precio general:</w:t>
      </w:r>
    </w:p>
    <w:p w14:paraId="725DB047" w14:textId="77777777" w:rsidR="004A5527" w:rsidRDefault="00000000">
      <w:pPr>
        <w:pStyle w:val="Textoindependiente"/>
        <w:spacing w:before="8"/>
        <w:ind w:left="574"/>
      </w:pPr>
      <w:r>
        <w:rPr>
          <w:w w:val="105"/>
        </w:rPr>
        <w:t>......................................................................37,50 €</w:t>
      </w:r>
    </w:p>
    <w:p w14:paraId="0F409173" w14:textId="77777777" w:rsidR="004A5527" w:rsidRDefault="004A5527">
      <w:pPr>
        <w:pStyle w:val="Textoindependiente"/>
        <w:spacing w:before="3"/>
        <w:rPr>
          <w:sz w:val="15"/>
        </w:rPr>
      </w:pPr>
    </w:p>
    <w:p w14:paraId="3B18B3C8" w14:textId="77777777" w:rsidR="004A5527" w:rsidRDefault="00000000">
      <w:pPr>
        <w:pStyle w:val="Ttulo5"/>
        <w:spacing w:line="252" w:lineRule="auto"/>
        <w:ind w:left="539" w:right="2445"/>
      </w:pPr>
      <w:r>
        <w:rPr>
          <w:w w:val="105"/>
        </w:rPr>
        <w:t>Masas M1, M2 y M3 (campo de medida: desde 20 Kg-500 Kg.).</w:t>
      </w:r>
    </w:p>
    <w:p w14:paraId="3DB5D2AD" w14:textId="77777777" w:rsidR="004A5527" w:rsidRDefault="00000000">
      <w:pPr>
        <w:pStyle w:val="Textoindependiente"/>
        <w:spacing w:before="5"/>
        <w:ind w:left="538"/>
      </w:pPr>
      <w:r>
        <w:rPr>
          <w:w w:val="105"/>
        </w:rPr>
        <w:t>Precio general:</w:t>
      </w:r>
    </w:p>
    <w:p w14:paraId="03601A95" w14:textId="77777777" w:rsidR="004A5527" w:rsidRDefault="00000000">
      <w:pPr>
        <w:pStyle w:val="Textoindependiente"/>
        <w:spacing w:before="8"/>
        <w:ind w:left="574"/>
      </w:pPr>
      <w:r>
        <w:rPr>
          <w:w w:val="105"/>
        </w:rPr>
        <w:t>......................................................................90,00 €</w:t>
      </w:r>
    </w:p>
    <w:p w14:paraId="18E8708B" w14:textId="77777777" w:rsidR="004A5527" w:rsidRDefault="004A5527">
      <w:pPr>
        <w:pStyle w:val="Textoindependiente"/>
        <w:spacing w:before="3"/>
        <w:rPr>
          <w:sz w:val="15"/>
        </w:rPr>
      </w:pPr>
    </w:p>
    <w:p w14:paraId="283230A1" w14:textId="77777777" w:rsidR="004A5527" w:rsidRDefault="00000000">
      <w:pPr>
        <w:pStyle w:val="Ttulo5"/>
        <w:spacing w:line="252" w:lineRule="auto"/>
        <w:ind w:left="539" w:right="2427"/>
      </w:pPr>
      <w:r>
        <w:rPr>
          <w:w w:val="105"/>
        </w:rPr>
        <w:t>Registrador de temperatura (campo de medida: -35 a 70 ºC; div. de escala: 0,5 ºC.).</w:t>
      </w:r>
    </w:p>
    <w:p w14:paraId="288069CE" w14:textId="77777777" w:rsidR="004A5527" w:rsidRDefault="00000000">
      <w:pPr>
        <w:pStyle w:val="Textoindependiente"/>
        <w:spacing w:before="4"/>
        <w:ind w:left="539"/>
      </w:pPr>
      <w:r>
        <w:rPr>
          <w:w w:val="105"/>
        </w:rPr>
        <w:t>Precio general:</w:t>
      </w:r>
    </w:p>
    <w:p w14:paraId="6167CB17" w14:textId="77777777" w:rsidR="004A5527" w:rsidRDefault="00000000">
      <w:pPr>
        <w:pStyle w:val="Textoindependiente"/>
        <w:spacing w:before="11"/>
        <w:ind w:left="574"/>
      </w:pPr>
      <w:r>
        <w:rPr>
          <w:w w:val="105"/>
        </w:rPr>
        <w:t>......................................................................70,00 €</w:t>
      </w:r>
    </w:p>
    <w:p w14:paraId="65E72797" w14:textId="77777777" w:rsidR="004A5527" w:rsidRDefault="00000000">
      <w:pPr>
        <w:pStyle w:val="Ttulo5"/>
        <w:spacing w:before="4"/>
        <w:ind w:left="539"/>
      </w:pPr>
      <w:r>
        <w:rPr>
          <w:w w:val="105"/>
        </w:rPr>
        <w:t>Verificación nevera frío.</w:t>
      </w:r>
    </w:p>
    <w:p w14:paraId="6FE6BDD2" w14:textId="77777777" w:rsidR="004A5527" w:rsidRDefault="00000000">
      <w:pPr>
        <w:pStyle w:val="Textoindependiente"/>
        <w:spacing w:before="12"/>
        <w:ind w:left="539"/>
      </w:pPr>
      <w:r>
        <w:rPr>
          <w:w w:val="105"/>
        </w:rPr>
        <w:t>Precio general:</w:t>
      </w:r>
    </w:p>
    <w:p w14:paraId="020D05B2" w14:textId="77777777" w:rsidR="004A5527" w:rsidRDefault="00000000">
      <w:pPr>
        <w:pStyle w:val="Textoindependiente"/>
        <w:spacing w:before="8"/>
        <w:ind w:left="574"/>
      </w:pPr>
      <w:r>
        <w:rPr>
          <w:w w:val="105"/>
        </w:rPr>
        <w:t>......................................................................75,00 €</w:t>
      </w:r>
    </w:p>
    <w:p w14:paraId="48A0406D" w14:textId="77777777" w:rsidR="004A5527" w:rsidRDefault="004A5527">
      <w:pPr>
        <w:pStyle w:val="Textoindependiente"/>
        <w:spacing w:before="3"/>
        <w:rPr>
          <w:sz w:val="15"/>
        </w:rPr>
      </w:pPr>
    </w:p>
    <w:p w14:paraId="46D4695F" w14:textId="77777777" w:rsidR="004A5527" w:rsidRDefault="00000000">
      <w:pPr>
        <w:pStyle w:val="Ttulo5"/>
        <w:spacing w:before="1" w:line="252" w:lineRule="auto"/>
        <w:ind w:left="538" w:right="2427"/>
      </w:pPr>
      <w:r>
        <w:rPr>
          <w:w w:val="105"/>
        </w:rPr>
        <w:t>Estufa (campo de medida: +5 a 80ºC; div. De escala: 1,0ºC.).</w:t>
      </w:r>
    </w:p>
    <w:p w14:paraId="5DDB2ED6" w14:textId="77777777" w:rsidR="004A5527" w:rsidRDefault="00000000">
      <w:pPr>
        <w:pStyle w:val="Textoindependiente"/>
        <w:spacing w:before="4"/>
        <w:ind w:left="538"/>
      </w:pPr>
      <w:r>
        <w:rPr>
          <w:w w:val="105"/>
        </w:rPr>
        <w:t>Precio general:</w:t>
      </w:r>
    </w:p>
    <w:p w14:paraId="3CA0B2F7" w14:textId="77777777" w:rsidR="004A5527" w:rsidRDefault="00000000">
      <w:pPr>
        <w:pStyle w:val="Textoindependiente"/>
        <w:spacing w:before="8"/>
        <w:ind w:left="574"/>
      </w:pPr>
      <w:r>
        <w:rPr>
          <w:w w:val="105"/>
        </w:rPr>
        <w:t>......................................................................75,00 €</w:t>
      </w:r>
    </w:p>
    <w:p w14:paraId="7BFE84CB" w14:textId="77777777" w:rsidR="004A5527" w:rsidRDefault="004A5527">
      <w:pPr>
        <w:pStyle w:val="Textoindependiente"/>
        <w:spacing w:before="3"/>
        <w:rPr>
          <w:sz w:val="15"/>
        </w:rPr>
      </w:pPr>
    </w:p>
    <w:p w14:paraId="6E39627E" w14:textId="77777777" w:rsidR="004A5527" w:rsidRDefault="00000000">
      <w:pPr>
        <w:pStyle w:val="Ttulo5"/>
        <w:spacing w:line="252" w:lineRule="auto"/>
        <w:ind w:left="538" w:right="2460"/>
      </w:pPr>
      <w:r>
        <w:rPr>
          <w:w w:val="105"/>
        </w:rPr>
        <w:t>Llaves dinamométricas (un sentido. Campo de medida: 0-30 Nm.).</w:t>
      </w:r>
    </w:p>
    <w:p w14:paraId="2A847AA1" w14:textId="77777777" w:rsidR="004A5527" w:rsidRDefault="00000000">
      <w:pPr>
        <w:pStyle w:val="Textoindependiente"/>
        <w:spacing w:before="5"/>
        <w:ind w:left="538"/>
      </w:pPr>
      <w:r>
        <w:rPr>
          <w:w w:val="105"/>
        </w:rPr>
        <w:t>Precio general:</w:t>
      </w:r>
    </w:p>
    <w:p w14:paraId="376139E5" w14:textId="77777777" w:rsidR="004A5527" w:rsidRDefault="00000000">
      <w:pPr>
        <w:pStyle w:val="Textoindependiente"/>
        <w:spacing w:before="10"/>
        <w:ind w:left="574"/>
      </w:pPr>
      <w:r>
        <w:rPr>
          <w:w w:val="105"/>
        </w:rPr>
        <w:t>......................................................................52,50 €</w:t>
      </w:r>
    </w:p>
    <w:p w14:paraId="27F6E401" w14:textId="77777777" w:rsidR="004A5527" w:rsidRDefault="00000000">
      <w:pPr>
        <w:pStyle w:val="Ttulo5"/>
        <w:spacing w:before="5" w:line="252" w:lineRule="auto"/>
        <w:ind w:left="538" w:right="2462"/>
      </w:pPr>
      <w:r>
        <w:rPr>
          <w:w w:val="105"/>
        </w:rPr>
        <w:t>Llaves dinamométricas (doble sentido. Campo de medida: 0-30 Nm.).</w:t>
      </w:r>
    </w:p>
    <w:p w14:paraId="4595BDB9" w14:textId="77777777" w:rsidR="004A5527" w:rsidRDefault="00000000">
      <w:pPr>
        <w:pStyle w:val="Textoindependiente"/>
        <w:spacing w:before="4"/>
        <w:ind w:left="538"/>
      </w:pPr>
      <w:r>
        <w:rPr>
          <w:w w:val="105"/>
        </w:rPr>
        <w:t>Precio general:</w:t>
      </w:r>
    </w:p>
    <w:p w14:paraId="1C9C475D" w14:textId="77777777" w:rsidR="004A5527" w:rsidRDefault="00000000">
      <w:pPr>
        <w:pStyle w:val="Textoindependiente"/>
        <w:spacing w:before="10"/>
        <w:ind w:left="574"/>
      </w:pPr>
      <w:r>
        <w:rPr>
          <w:w w:val="105"/>
        </w:rPr>
        <w:t>......................................................................97,50 €</w:t>
      </w:r>
    </w:p>
    <w:p w14:paraId="326A7681" w14:textId="77777777" w:rsidR="004A5527" w:rsidRDefault="004A5527">
      <w:pPr>
        <w:pStyle w:val="Textoindependiente"/>
        <w:spacing w:before="1"/>
        <w:rPr>
          <w:sz w:val="15"/>
        </w:rPr>
      </w:pPr>
    </w:p>
    <w:p w14:paraId="395103C9" w14:textId="77777777" w:rsidR="004A5527" w:rsidRDefault="00000000">
      <w:pPr>
        <w:pStyle w:val="Ttulo5"/>
        <w:spacing w:line="252" w:lineRule="auto"/>
        <w:ind w:left="538" w:right="2460"/>
      </w:pPr>
      <w:r>
        <w:rPr>
          <w:w w:val="105"/>
        </w:rPr>
        <w:t>Llaves dinamométricas (un sentido. Campo de medida: 0-150 Nm.).</w:t>
      </w:r>
    </w:p>
    <w:p w14:paraId="740B1673" w14:textId="77777777" w:rsidR="004A5527" w:rsidRDefault="00000000">
      <w:pPr>
        <w:pStyle w:val="Textoindependiente"/>
        <w:spacing w:before="7"/>
        <w:ind w:left="538"/>
      </w:pPr>
      <w:r>
        <w:rPr>
          <w:w w:val="105"/>
        </w:rPr>
        <w:t>Precio general:</w:t>
      </w:r>
    </w:p>
    <w:p w14:paraId="68693136" w14:textId="77777777" w:rsidR="004A5527" w:rsidRDefault="00000000">
      <w:pPr>
        <w:pStyle w:val="Textoindependiente"/>
        <w:spacing w:before="8"/>
        <w:ind w:left="573"/>
      </w:pPr>
      <w:r>
        <w:rPr>
          <w:w w:val="105"/>
        </w:rPr>
        <w:t>......................................................................56,25 €</w:t>
      </w:r>
    </w:p>
    <w:p w14:paraId="2691D323" w14:textId="77777777" w:rsidR="004A5527" w:rsidRDefault="004A5527">
      <w:pPr>
        <w:pStyle w:val="Textoindependiente"/>
        <w:rPr>
          <w:sz w:val="16"/>
        </w:rPr>
      </w:pPr>
    </w:p>
    <w:p w14:paraId="435DBC7B" w14:textId="77777777" w:rsidR="004A5527" w:rsidRDefault="004A5527">
      <w:pPr>
        <w:pStyle w:val="Textoindependiente"/>
      </w:pPr>
    </w:p>
    <w:p w14:paraId="7E14A18F" w14:textId="77777777" w:rsidR="004A5527" w:rsidRDefault="00000000">
      <w:pPr>
        <w:pStyle w:val="Ttulo5"/>
        <w:ind w:left="538"/>
      </w:pPr>
      <w:r>
        <w:rPr>
          <w:w w:val="105"/>
        </w:rPr>
        <w:t>Llaves dinamométricas (doble sentido.</w:t>
      </w:r>
    </w:p>
    <w:p w14:paraId="7886D3D8" w14:textId="77777777" w:rsidR="004A5527" w:rsidRDefault="004A5527">
      <w:pPr>
        <w:sectPr w:rsidR="004A5527" w:rsidSect="004F0784">
          <w:type w:val="continuous"/>
          <w:pgSz w:w="11900" w:h="16840"/>
          <w:pgMar w:top="1000" w:right="0" w:bottom="980" w:left="1660" w:header="720" w:footer="720" w:gutter="0"/>
          <w:cols w:num="2" w:space="720" w:equalWidth="0">
            <w:col w:w="4001" w:space="40"/>
            <w:col w:w="6199"/>
          </w:cols>
        </w:sectPr>
      </w:pPr>
    </w:p>
    <w:p w14:paraId="677A110F" w14:textId="77777777" w:rsidR="004A5527" w:rsidRDefault="004A5527">
      <w:pPr>
        <w:pStyle w:val="Textoindependiente"/>
        <w:rPr>
          <w:b/>
          <w:sz w:val="20"/>
        </w:rPr>
      </w:pPr>
    </w:p>
    <w:p w14:paraId="50ED5593" w14:textId="77777777" w:rsidR="004A5527" w:rsidRDefault="004A5527">
      <w:pPr>
        <w:pStyle w:val="Textoindependiente"/>
        <w:spacing w:before="10"/>
        <w:rPr>
          <w:b/>
          <w:sz w:val="20"/>
        </w:rPr>
      </w:pPr>
    </w:p>
    <w:p w14:paraId="3BF8BC2C" w14:textId="77777777" w:rsidR="004A5527" w:rsidRDefault="00000000">
      <w:pPr>
        <w:spacing w:before="98"/>
        <w:ind w:right="1660"/>
        <w:jc w:val="center"/>
        <w:rPr>
          <w:sz w:val="16"/>
        </w:rPr>
      </w:pPr>
      <w:r>
        <w:rPr>
          <w:sz w:val="16"/>
        </w:rPr>
        <w:t>-49-</w:t>
      </w:r>
    </w:p>
    <w:p w14:paraId="5057C0AC" w14:textId="77777777" w:rsidR="004A5527" w:rsidRDefault="004A5527">
      <w:pPr>
        <w:pStyle w:val="Textoindependiente"/>
        <w:rPr>
          <w:sz w:val="20"/>
        </w:rPr>
      </w:pPr>
    </w:p>
    <w:p w14:paraId="51875469" w14:textId="77777777" w:rsidR="004A5527" w:rsidRDefault="004A5527">
      <w:pPr>
        <w:pStyle w:val="Textoindependiente"/>
        <w:rPr>
          <w:sz w:val="20"/>
        </w:rPr>
      </w:pPr>
    </w:p>
    <w:p w14:paraId="4FBE1663"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6D1624FB" w14:textId="77777777">
        <w:trPr>
          <w:trHeight w:val="185"/>
        </w:trPr>
        <w:tc>
          <w:tcPr>
            <w:tcW w:w="6545" w:type="dxa"/>
            <w:gridSpan w:val="3"/>
            <w:tcBorders>
              <w:left w:val="single" w:sz="4" w:space="0" w:color="000000"/>
              <w:bottom w:val="single" w:sz="4" w:space="0" w:color="000000"/>
            </w:tcBorders>
          </w:tcPr>
          <w:p w14:paraId="4A6DB06D"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5D8A87CA"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59593CB" w14:textId="77777777" w:rsidR="004A5527" w:rsidRDefault="00000000">
            <w:pPr>
              <w:pStyle w:val="TableParagraph"/>
              <w:spacing w:before="42"/>
              <w:ind w:left="234"/>
              <w:rPr>
                <w:sz w:val="12"/>
              </w:rPr>
            </w:pPr>
            <w:r>
              <w:rPr>
                <w:sz w:val="12"/>
              </w:rPr>
              <w:t>Página 50 / 202</w:t>
            </w:r>
          </w:p>
        </w:tc>
        <w:tc>
          <w:tcPr>
            <w:tcW w:w="5241" w:type="dxa"/>
            <w:gridSpan w:val="2"/>
            <w:tcBorders>
              <w:top w:val="single" w:sz="4" w:space="0" w:color="000000"/>
              <w:left w:val="single" w:sz="4" w:space="0" w:color="000000"/>
              <w:bottom w:val="single" w:sz="4" w:space="0" w:color="000000"/>
              <w:right w:val="single" w:sz="4" w:space="0" w:color="000000"/>
            </w:tcBorders>
          </w:tcPr>
          <w:p w14:paraId="565387B8"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75B6A59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6884A71"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59CA6C5"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4FF5095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AFC4DE6"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C45770D"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1EB66648"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674EDE2"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ED6BA50" w14:textId="77777777" w:rsidR="004A5527" w:rsidRDefault="00000000">
            <w:pPr>
              <w:pStyle w:val="TableParagraph"/>
              <w:spacing w:before="42"/>
              <w:ind w:left="246" w:right="237"/>
              <w:jc w:val="center"/>
              <w:rPr>
                <w:sz w:val="12"/>
              </w:rPr>
            </w:pPr>
            <w:r>
              <w:rPr>
                <w:sz w:val="12"/>
              </w:rPr>
              <w:t>09/01/2022 21:50:28</w:t>
            </w:r>
          </w:p>
        </w:tc>
      </w:tr>
    </w:tbl>
    <w:p w14:paraId="567E9C1D"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5237FB12" w14:textId="77777777" w:rsidR="004A5527" w:rsidRDefault="004A5527">
      <w:pPr>
        <w:pStyle w:val="Textoindependiente"/>
        <w:rPr>
          <w:sz w:val="20"/>
        </w:rPr>
      </w:pPr>
    </w:p>
    <w:p w14:paraId="48A7C904" w14:textId="77777777" w:rsidR="004A5527" w:rsidRDefault="004A5527">
      <w:pPr>
        <w:pStyle w:val="Textoindependiente"/>
        <w:spacing w:before="7"/>
        <w:rPr>
          <w:sz w:val="20"/>
        </w:rPr>
      </w:pPr>
    </w:p>
    <w:p w14:paraId="67D7725F" w14:textId="77777777" w:rsidR="004A5527" w:rsidRDefault="00000000">
      <w:pPr>
        <w:tabs>
          <w:tab w:val="left" w:pos="5562"/>
        </w:tabs>
        <w:spacing w:before="98"/>
        <w:ind w:left="627"/>
        <w:rPr>
          <w:sz w:val="16"/>
        </w:rPr>
      </w:pPr>
      <w:r>
        <w:rPr>
          <w:spacing w:val="4"/>
          <w:sz w:val="16"/>
        </w:rPr>
        <w:t>II.</w:t>
      </w:r>
      <w:r>
        <w:rPr>
          <w:spacing w:val="32"/>
          <w:sz w:val="16"/>
        </w:rPr>
        <w:t xml:space="preserve"> </w:t>
      </w:r>
      <w:r>
        <w:rPr>
          <w:spacing w:val="6"/>
          <w:sz w:val="16"/>
        </w:rPr>
        <w:t>Servicios</w:t>
      </w:r>
      <w:r>
        <w:rPr>
          <w:spacing w:val="42"/>
          <w:sz w:val="16"/>
        </w:rPr>
        <w:t xml:space="preserve"> </w:t>
      </w:r>
      <w:r>
        <w:rPr>
          <w:spacing w:val="7"/>
          <w:sz w:val="16"/>
        </w:rPr>
        <w:t>Científico-Técnicos</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4F4B9122" w14:textId="77777777" w:rsidR="004A5527" w:rsidRDefault="004A5527">
      <w:pPr>
        <w:pStyle w:val="Textoindependiente"/>
        <w:rPr>
          <w:sz w:val="20"/>
        </w:rPr>
      </w:pPr>
    </w:p>
    <w:p w14:paraId="210BB166" w14:textId="77777777" w:rsidR="004A5527" w:rsidRDefault="004A5527">
      <w:pPr>
        <w:pStyle w:val="Textoindependiente"/>
        <w:rPr>
          <w:sz w:val="20"/>
        </w:rPr>
      </w:pPr>
    </w:p>
    <w:p w14:paraId="58A16D0C" w14:textId="77777777" w:rsidR="004A5527" w:rsidRDefault="004A5527">
      <w:pPr>
        <w:pStyle w:val="Textoindependiente"/>
        <w:rPr>
          <w:sz w:val="20"/>
        </w:rPr>
      </w:pPr>
    </w:p>
    <w:p w14:paraId="43E13AC7" w14:textId="77777777" w:rsidR="004A5527" w:rsidRDefault="004A5527">
      <w:pPr>
        <w:pStyle w:val="Textoindependiente"/>
        <w:rPr>
          <w:sz w:val="20"/>
        </w:rPr>
      </w:pPr>
    </w:p>
    <w:p w14:paraId="3298C0D5" w14:textId="77777777" w:rsidR="004A5527" w:rsidRDefault="004A5527">
      <w:pPr>
        <w:pStyle w:val="Textoindependiente"/>
        <w:rPr>
          <w:sz w:val="20"/>
        </w:rPr>
      </w:pPr>
    </w:p>
    <w:p w14:paraId="292A6B5F" w14:textId="77777777" w:rsidR="004A5527" w:rsidRDefault="004A5527">
      <w:pPr>
        <w:pStyle w:val="Textoindependiente"/>
        <w:spacing w:before="8"/>
        <w:rPr>
          <w:sz w:val="16"/>
        </w:rPr>
      </w:pPr>
    </w:p>
    <w:p w14:paraId="5B65D3A2" w14:textId="77777777" w:rsidR="004A5527" w:rsidRDefault="004A5527">
      <w:pPr>
        <w:rPr>
          <w:sz w:val="16"/>
        </w:rPr>
        <w:sectPr w:rsidR="004A5527" w:rsidSect="004F0784">
          <w:pgSz w:w="11900" w:h="16840"/>
          <w:pgMar w:top="1600" w:right="0" w:bottom="880" w:left="1660" w:header="0" w:footer="690" w:gutter="0"/>
          <w:cols w:space="720"/>
        </w:sectPr>
      </w:pPr>
    </w:p>
    <w:p w14:paraId="6C74C990" w14:textId="77777777" w:rsidR="004A5527" w:rsidRDefault="00000000">
      <w:pPr>
        <w:spacing w:before="103"/>
        <w:ind w:left="570"/>
        <w:rPr>
          <w:b/>
          <w:sz w:val="14"/>
        </w:rPr>
      </w:pPr>
      <w:r>
        <w:rPr>
          <w:b/>
          <w:w w:val="105"/>
          <w:sz w:val="14"/>
        </w:rPr>
        <w:t>Campo de medida: 0-150 Nm.).</w:t>
      </w:r>
    </w:p>
    <w:p w14:paraId="57657FBD" w14:textId="77777777" w:rsidR="004A5527" w:rsidRDefault="00000000">
      <w:pPr>
        <w:pStyle w:val="Textoindependiente"/>
        <w:spacing w:before="12"/>
        <w:ind w:left="570"/>
      </w:pPr>
      <w:r>
        <w:rPr>
          <w:w w:val="105"/>
        </w:rPr>
        <w:t>Precio general:</w:t>
      </w:r>
    </w:p>
    <w:p w14:paraId="6BE25B30" w14:textId="77777777" w:rsidR="004A5527" w:rsidRDefault="00000000">
      <w:pPr>
        <w:pStyle w:val="Textoindependiente"/>
        <w:spacing w:before="8"/>
        <w:ind w:left="606"/>
      </w:pPr>
      <w:r>
        <w:rPr>
          <w:w w:val="105"/>
        </w:rPr>
        <w:t>....................................................................105,00 €</w:t>
      </w:r>
    </w:p>
    <w:p w14:paraId="65D11EFF" w14:textId="77777777" w:rsidR="004A5527" w:rsidRDefault="004A5527">
      <w:pPr>
        <w:pStyle w:val="Textoindependiente"/>
        <w:spacing w:before="1"/>
        <w:rPr>
          <w:sz w:val="15"/>
        </w:rPr>
      </w:pPr>
    </w:p>
    <w:p w14:paraId="229EFF78" w14:textId="77777777" w:rsidR="004A5527" w:rsidRDefault="00000000">
      <w:pPr>
        <w:pStyle w:val="Ttulo5"/>
        <w:spacing w:line="254" w:lineRule="auto"/>
        <w:ind w:right="230"/>
      </w:pPr>
      <w:r>
        <w:rPr>
          <w:w w:val="105"/>
        </w:rPr>
        <w:t>Llaves dinamométricas (un sentido. Campo de medida: 0-300 Nm.).</w:t>
      </w:r>
    </w:p>
    <w:p w14:paraId="48BB6879" w14:textId="77777777" w:rsidR="004A5527" w:rsidRDefault="00000000">
      <w:pPr>
        <w:pStyle w:val="Textoindependiente"/>
        <w:spacing w:before="3"/>
        <w:ind w:left="570"/>
      </w:pPr>
      <w:r>
        <w:rPr>
          <w:w w:val="105"/>
        </w:rPr>
        <w:t>Precio general:</w:t>
      </w:r>
    </w:p>
    <w:p w14:paraId="58A3C78B" w14:textId="77777777" w:rsidR="004A5527" w:rsidRDefault="00000000">
      <w:pPr>
        <w:pStyle w:val="Textoindependiente"/>
        <w:spacing w:before="9"/>
        <w:ind w:left="605"/>
      </w:pPr>
      <w:r>
        <w:rPr>
          <w:w w:val="105"/>
        </w:rPr>
        <w:t>......................................................................63,75 €</w:t>
      </w:r>
    </w:p>
    <w:p w14:paraId="1E2AF451" w14:textId="77777777" w:rsidR="004A5527" w:rsidRDefault="004A5527">
      <w:pPr>
        <w:pStyle w:val="Textoindependiente"/>
        <w:spacing w:before="3"/>
        <w:rPr>
          <w:sz w:val="15"/>
        </w:rPr>
      </w:pPr>
    </w:p>
    <w:p w14:paraId="70EB9294" w14:textId="77777777" w:rsidR="004A5527" w:rsidRDefault="00000000">
      <w:pPr>
        <w:pStyle w:val="Ttulo5"/>
        <w:spacing w:line="252" w:lineRule="auto"/>
        <w:ind w:right="356"/>
      </w:pPr>
      <w:r>
        <w:rPr>
          <w:w w:val="105"/>
        </w:rPr>
        <w:t>Llaves dinamométricas (doble sentido. Campo de medida: 0-300 Nm.).</w:t>
      </w:r>
    </w:p>
    <w:p w14:paraId="186318BA" w14:textId="77777777" w:rsidR="004A5527" w:rsidRDefault="00000000">
      <w:pPr>
        <w:pStyle w:val="Textoindependiente"/>
        <w:spacing w:before="4"/>
        <w:ind w:left="570"/>
      </w:pPr>
      <w:r>
        <w:rPr>
          <w:w w:val="105"/>
        </w:rPr>
        <w:t>Precio general:</w:t>
      </w:r>
    </w:p>
    <w:p w14:paraId="2CB84CD9" w14:textId="77777777" w:rsidR="004A5527" w:rsidRDefault="00000000">
      <w:pPr>
        <w:pStyle w:val="Textoindependiente"/>
        <w:spacing w:before="9"/>
        <w:ind w:left="605"/>
      </w:pPr>
      <w:r>
        <w:rPr>
          <w:w w:val="105"/>
        </w:rPr>
        <w:t>....................................................................112,50 €</w:t>
      </w:r>
    </w:p>
    <w:p w14:paraId="3568D9EE" w14:textId="77777777" w:rsidR="004A5527" w:rsidRDefault="004A5527">
      <w:pPr>
        <w:pStyle w:val="Textoindependiente"/>
        <w:spacing w:before="3"/>
        <w:rPr>
          <w:sz w:val="15"/>
        </w:rPr>
      </w:pPr>
    </w:p>
    <w:p w14:paraId="127D42AD" w14:textId="77777777" w:rsidR="004A5527" w:rsidRDefault="00000000">
      <w:pPr>
        <w:pStyle w:val="Ttulo5"/>
        <w:spacing w:line="252" w:lineRule="auto"/>
        <w:ind w:right="230"/>
      </w:pPr>
      <w:r>
        <w:rPr>
          <w:w w:val="105"/>
        </w:rPr>
        <w:t>Llaves dinamométricas (un sentido. Campo de medida: 0-1000 Nm.).</w:t>
      </w:r>
    </w:p>
    <w:p w14:paraId="6A7397B3" w14:textId="77777777" w:rsidR="004A5527" w:rsidRDefault="00000000">
      <w:pPr>
        <w:pStyle w:val="Textoindependiente"/>
        <w:spacing w:before="4"/>
        <w:ind w:left="570"/>
      </w:pPr>
      <w:r>
        <w:rPr>
          <w:w w:val="105"/>
        </w:rPr>
        <w:t>Precio general:</w:t>
      </w:r>
    </w:p>
    <w:p w14:paraId="6F8F9859" w14:textId="77777777" w:rsidR="004A5527" w:rsidRDefault="00000000">
      <w:pPr>
        <w:pStyle w:val="Textoindependiente"/>
        <w:spacing w:before="10"/>
        <w:ind w:left="605"/>
      </w:pPr>
      <w:r>
        <w:rPr>
          <w:w w:val="105"/>
        </w:rPr>
        <w:t>......................................................................71,25 €</w:t>
      </w:r>
    </w:p>
    <w:p w14:paraId="72D484DE" w14:textId="77777777" w:rsidR="004A5527" w:rsidRDefault="00000000">
      <w:pPr>
        <w:pStyle w:val="Ttulo5"/>
        <w:spacing w:before="103" w:line="252" w:lineRule="auto"/>
        <w:ind w:left="538" w:right="2462"/>
      </w:pPr>
      <w:r>
        <w:rPr>
          <w:b w:val="0"/>
        </w:rPr>
        <w:br w:type="column"/>
      </w:r>
      <w:r>
        <w:rPr>
          <w:w w:val="105"/>
        </w:rPr>
        <w:t>Llaves dinamométricas (doble sentido. Campo de medida: 0-1000 Nm.).</w:t>
      </w:r>
    </w:p>
    <w:p w14:paraId="5DFA2046" w14:textId="77777777" w:rsidR="004A5527" w:rsidRDefault="00000000">
      <w:pPr>
        <w:pStyle w:val="Textoindependiente"/>
        <w:spacing w:before="4"/>
        <w:ind w:left="538"/>
      </w:pPr>
      <w:r>
        <w:rPr>
          <w:w w:val="105"/>
        </w:rPr>
        <w:t>Precio general:</w:t>
      </w:r>
    </w:p>
    <w:p w14:paraId="5FB4FF5C" w14:textId="77777777" w:rsidR="004A5527" w:rsidRDefault="00000000">
      <w:pPr>
        <w:pStyle w:val="Textoindependiente"/>
        <w:spacing w:before="9"/>
        <w:ind w:left="574"/>
      </w:pPr>
      <w:r>
        <w:rPr>
          <w:w w:val="105"/>
        </w:rPr>
        <w:t>....................................................................135,00 €</w:t>
      </w:r>
    </w:p>
    <w:p w14:paraId="3DB555C6" w14:textId="77777777" w:rsidR="004A5527" w:rsidRDefault="004A5527">
      <w:pPr>
        <w:pStyle w:val="Textoindependiente"/>
        <w:spacing w:before="3"/>
        <w:rPr>
          <w:sz w:val="15"/>
        </w:rPr>
      </w:pPr>
    </w:p>
    <w:p w14:paraId="70A84F3D" w14:textId="77777777" w:rsidR="004A5527" w:rsidRDefault="00000000">
      <w:pPr>
        <w:pStyle w:val="Ttulo5"/>
        <w:ind w:left="538"/>
      </w:pPr>
      <w:r>
        <w:rPr>
          <w:w w:val="105"/>
        </w:rPr>
        <w:t>Reguladora de faros.</w:t>
      </w:r>
    </w:p>
    <w:p w14:paraId="03F4CDDA" w14:textId="77777777" w:rsidR="004A5527" w:rsidRDefault="00000000">
      <w:pPr>
        <w:pStyle w:val="Textoindependiente"/>
        <w:spacing w:before="12"/>
        <w:ind w:left="538"/>
      </w:pPr>
      <w:r>
        <w:rPr>
          <w:w w:val="105"/>
        </w:rPr>
        <w:t>Precio general:</w:t>
      </w:r>
    </w:p>
    <w:p w14:paraId="6189CCE1" w14:textId="77777777" w:rsidR="004A5527" w:rsidRDefault="00000000">
      <w:pPr>
        <w:pStyle w:val="Textoindependiente"/>
        <w:spacing w:before="8"/>
        <w:ind w:left="574"/>
      </w:pPr>
      <w:r>
        <w:rPr>
          <w:w w:val="105"/>
        </w:rPr>
        <w:t>......................................................................60,00 €</w:t>
      </w:r>
    </w:p>
    <w:p w14:paraId="7E85C5C7" w14:textId="77777777" w:rsidR="004A5527" w:rsidRDefault="004A5527">
      <w:pPr>
        <w:pStyle w:val="Textoindependiente"/>
        <w:spacing w:before="6"/>
      </w:pPr>
    </w:p>
    <w:p w14:paraId="6D014EAA" w14:textId="77777777" w:rsidR="004A5527" w:rsidRDefault="00000000">
      <w:pPr>
        <w:pStyle w:val="Textoindependiente"/>
        <w:spacing w:line="252" w:lineRule="auto"/>
        <w:ind w:left="726" w:right="2427" w:hanging="187"/>
      </w:pPr>
      <w:r>
        <w:rPr>
          <w:w w:val="105"/>
          <w:position w:val="5"/>
          <w:sz w:val="10"/>
        </w:rPr>
        <w:t xml:space="preserve">1 </w:t>
      </w:r>
      <w:r>
        <w:rPr>
          <w:w w:val="105"/>
        </w:rPr>
        <w:t>Se incluirá unos gastos de desplazamiento: Transporte de masa &gt;50Kg:</w:t>
      </w:r>
    </w:p>
    <w:p w14:paraId="6633B4D6" w14:textId="77777777" w:rsidR="004A5527" w:rsidRDefault="00000000">
      <w:pPr>
        <w:pStyle w:val="Textoindependiente"/>
        <w:spacing w:before="1"/>
        <w:ind w:left="740"/>
      </w:pPr>
      <w:r>
        <w:rPr>
          <w:w w:val="105"/>
        </w:rPr>
        <w:t>......................................Según tarifa</w:t>
      </w:r>
      <w:r>
        <w:rPr>
          <w:spacing w:val="10"/>
          <w:w w:val="105"/>
        </w:rPr>
        <w:t xml:space="preserve"> </w:t>
      </w:r>
      <w:r>
        <w:rPr>
          <w:w w:val="105"/>
        </w:rPr>
        <w:t>transportista</w:t>
      </w:r>
    </w:p>
    <w:p w14:paraId="68AD50EE" w14:textId="77777777" w:rsidR="004A5527" w:rsidRDefault="00000000">
      <w:pPr>
        <w:pStyle w:val="Textoindependiente"/>
        <w:tabs>
          <w:tab w:val="left" w:leader="dot" w:pos="3556"/>
        </w:tabs>
        <w:spacing w:before="8"/>
        <w:ind w:left="726"/>
      </w:pPr>
      <w:r>
        <w:rPr>
          <w:w w:val="105"/>
        </w:rPr>
        <w:t>Kilometraje</w:t>
      </w:r>
      <w:r>
        <w:rPr>
          <w:spacing w:val="-1"/>
          <w:w w:val="105"/>
        </w:rPr>
        <w:t xml:space="preserve"> </w:t>
      </w:r>
      <w:r>
        <w:rPr>
          <w:w w:val="105"/>
        </w:rPr>
        <w:t>(precio/km)</w:t>
      </w:r>
      <w:r>
        <w:rPr>
          <w:w w:val="105"/>
        </w:rPr>
        <w:tab/>
        <w:t>0,30</w:t>
      </w:r>
      <w:r>
        <w:rPr>
          <w:spacing w:val="2"/>
          <w:w w:val="105"/>
        </w:rPr>
        <w:t xml:space="preserve"> </w:t>
      </w:r>
      <w:r>
        <w:rPr>
          <w:w w:val="105"/>
        </w:rPr>
        <w:t>€</w:t>
      </w:r>
    </w:p>
    <w:p w14:paraId="5C069679" w14:textId="77777777" w:rsidR="004A5527" w:rsidRDefault="00000000">
      <w:pPr>
        <w:pStyle w:val="Textoindependiente"/>
        <w:tabs>
          <w:tab w:val="left" w:leader="dot" w:pos="3475"/>
        </w:tabs>
        <w:spacing w:before="10"/>
        <w:ind w:left="726"/>
      </w:pPr>
      <w:r>
        <w:rPr>
          <w:w w:val="105"/>
        </w:rPr>
        <w:t>Desplazamiento:</w:t>
      </w:r>
      <w:r>
        <w:rPr>
          <w:w w:val="105"/>
        </w:rPr>
        <w:tab/>
        <w:t>42,00 €</w:t>
      </w:r>
    </w:p>
    <w:p w14:paraId="03C77BE6" w14:textId="77777777" w:rsidR="004A5527" w:rsidRDefault="00000000">
      <w:pPr>
        <w:pStyle w:val="Textoindependiente"/>
        <w:tabs>
          <w:tab w:val="left" w:leader="dot" w:pos="3392"/>
        </w:tabs>
        <w:spacing w:before="8"/>
        <w:ind w:left="726"/>
      </w:pPr>
      <w:r>
        <w:rPr>
          <w:w w:val="105"/>
        </w:rPr>
        <w:t>Dietas con</w:t>
      </w:r>
      <w:r>
        <w:rPr>
          <w:spacing w:val="-3"/>
          <w:w w:val="105"/>
        </w:rPr>
        <w:t xml:space="preserve"> </w:t>
      </w:r>
      <w:r>
        <w:rPr>
          <w:w w:val="105"/>
        </w:rPr>
        <w:t>alojamiento</w:t>
      </w:r>
      <w:r>
        <w:rPr>
          <w:spacing w:val="-1"/>
          <w:w w:val="105"/>
        </w:rPr>
        <w:t xml:space="preserve"> </w:t>
      </w:r>
      <w:r>
        <w:rPr>
          <w:w w:val="105"/>
        </w:rPr>
        <w:t>(precio/día)</w:t>
      </w:r>
      <w:r>
        <w:rPr>
          <w:w w:val="105"/>
        </w:rPr>
        <w:tab/>
        <w:t>150,00</w:t>
      </w:r>
      <w:r>
        <w:rPr>
          <w:spacing w:val="1"/>
          <w:w w:val="105"/>
        </w:rPr>
        <w:t xml:space="preserve"> </w:t>
      </w:r>
      <w:r>
        <w:rPr>
          <w:w w:val="105"/>
        </w:rPr>
        <w:t>€</w:t>
      </w:r>
    </w:p>
    <w:p w14:paraId="16E8D52A" w14:textId="77777777" w:rsidR="004A5527" w:rsidRDefault="00000000">
      <w:pPr>
        <w:pStyle w:val="Textoindependiente"/>
        <w:tabs>
          <w:tab w:val="left" w:leader="dot" w:pos="3475"/>
        </w:tabs>
        <w:spacing w:before="9"/>
        <w:ind w:left="725"/>
      </w:pPr>
      <w:r>
        <w:rPr>
          <w:w w:val="105"/>
        </w:rPr>
        <w:t>Dietas</w:t>
      </w:r>
      <w:r>
        <w:rPr>
          <w:spacing w:val="-1"/>
          <w:w w:val="105"/>
        </w:rPr>
        <w:t xml:space="preserve"> </w:t>
      </w:r>
      <w:r>
        <w:rPr>
          <w:w w:val="105"/>
        </w:rPr>
        <w:t>(precio/día)</w:t>
      </w:r>
      <w:r>
        <w:rPr>
          <w:w w:val="105"/>
        </w:rPr>
        <w:tab/>
        <w:t>20,00</w:t>
      </w:r>
      <w:r>
        <w:rPr>
          <w:spacing w:val="1"/>
          <w:w w:val="105"/>
        </w:rPr>
        <w:t xml:space="preserve"> </w:t>
      </w:r>
      <w:r>
        <w:rPr>
          <w:w w:val="105"/>
        </w:rPr>
        <w:t>€</w:t>
      </w:r>
    </w:p>
    <w:p w14:paraId="7D465EFB" w14:textId="77777777" w:rsidR="004A5527" w:rsidRDefault="00000000">
      <w:pPr>
        <w:pStyle w:val="Textoindependiente"/>
        <w:tabs>
          <w:tab w:val="left" w:leader="dot" w:pos="3172"/>
        </w:tabs>
        <w:spacing w:before="8" w:line="160" w:lineRule="exact"/>
        <w:ind w:left="725"/>
      </w:pPr>
      <w:r>
        <w:rPr>
          <w:w w:val="105"/>
        </w:rPr>
        <w:t>Billetes</w:t>
      </w:r>
      <w:r>
        <w:rPr>
          <w:spacing w:val="-2"/>
          <w:w w:val="105"/>
        </w:rPr>
        <w:t xml:space="preserve"> </w:t>
      </w:r>
      <w:r>
        <w:rPr>
          <w:w w:val="105"/>
        </w:rPr>
        <w:t>aéreos/marítimos</w:t>
      </w:r>
      <w:r>
        <w:rPr>
          <w:w w:val="105"/>
        </w:rPr>
        <w:tab/>
        <w:t>según</w:t>
      </w:r>
      <w:r>
        <w:rPr>
          <w:spacing w:val="-2"/>
          <w:w w:val="105"/>
        </w:rPr>
        <w:t xml:space="preserve"> </w:t>
      </w:r>
      <w:r>
        <w:rPr>
          <w:w w:val="105"/>
        </w:rPr>
        <w:t>coste</w:t>
      </w:r>
    </w:p>
    <w:p w14:paraId="0FB6C244" w14:textId="77777777" w:rsidR="004A5527" w:rsidRDefault="00000000">
      <w:pPr>
        <w:pStyle w:val="Textoindependiente"/>
        <w:tabs>
          <w:tab w:val="left" w:leader="dot" w:pos="3476"/>
        </w:tabs>
        <w:spacing w:line="170" w:lineRule="exact"/>
        <w:ind w:left="539"/>
      </w:pPr>
      <w:r>
        <w:rPr>
          <w:w w:val="105"/>
          <w:position w:val="5"/>
          <w:sz w:val="10"/>
        </w:rPr>
        <w:t xml:space="preserve">2  </w:t>
      </w:r>
      <w:r>
        <w:rPr>
          <w:w w:val="105"/>
        </w:rPr>
        <w:t>Por cada barra alargadora</w:t>
      </w:r>
      <w:r>
        <w:rPr>
          <w:spacing w:val="-20"/>
          <w:w w:val="105"/>
        </w:rPr>
        <w:t xml:space="preserve"> </w:t>
      </w:r>
      <w:r>
        <w:rPr>
          <w:w w:val="105"/>
        </w:rPr>
        <w:t>a</w:t>
      </w:r>
      <w:r>
        <w:rPr>
          <w:spacing w:val="-1"/>
          <w:w w:val="105"/>
        </w:rPr>
        <w:t xml:space="preserve"> </w:t>
      </w:r>
      <w:r>
        <w:rPr>
          <w:w w:val="105"/>
        </w:rPr>
        <w:t>calibrar</w:t>
      </w:r>
      <w:r>
        <w:rPr>
          <w:w w:val="105"/>
        </w:rPr>
        <w:tab/>
        <w:t>10,00</w:t>
      </w:r>
      <w:r>
        <w:rPr>
          <w:spacing w:val="1"/>
          <w:w w:val="105"/>
        </w:rPr>
        <w:t xml:space="preserve"> </w:t>
      </w:r>
      <w:r>
        <w:rPr>
          <w:w w:val="105"/>
        </w:rPr>
        <w:t>€</w:t>
      </w:r>
    </w:p>
    <w:p w14:paraId="71476093" w14:textId="77777777" w:rsidR="004A5527" w:rsidRDefault="00000000">
      <w:pPr>
        <w:pStyle w:val="Textoindependiente"/>
        <w:tabs>
          <w:tab w:val="left" w:leader="dot" w:pos="3476"/>
        </w:tabs>
        <w:spacing w:line="169" w:lineRule="exact"/>
        <w:ind w:left="539"/>
      </w:pPr>
      <w:r>
        <w:rPr>
          <w:w w:val="105"/>
          <w:position w:val="5"/>
          <w:sz w:val="10"/>
        </w:rPr>
        <w:t xml:space="preserve">3  </w:t>
      </w:r>
      <w:r>
        <w:rPr>
          <w:w w:val="105"/>
        </w:rPr>
        <w:t>Por cada sonda</w:t>
      </w:r>
      <w:r>
        <w:rPr>
          <w:spacing w:val="-21"/>
          <w:w w:val="105"/>
        </w:rPr>
        <w:t xml:space="preserve"> </w:t>
      </w:r>
      <w:r>
        <w:rPr>
          <w:w w:val="105"/>
        </w:rPr>
        <w:t>a</w:t>
      </w:r>
      <w:r>
        <w:rPr>
          <w:spacing w:val="-2"/>
          <w:w w:val="105"/>
        </w:rPr>
        <w:t xml:space="preserve"> </w:t>
      </w:r>
      <w:r>
        <w:rPr>
          <w:w w:val="105"/>
        </w:rPr>
        <w:t>calibrar</w:t>
      </w:r>
      <w:r>
        <w:rPr>
          <w:w w:val="105"/>
        </w:rPr>
        <w:tab/>
        <w:t>10,00</w:t>
      </w:r>
      <w:r>
        <w:rPr>
          <w:spacing w:val="1"/>
          <w:w w:val="105"/>
        </w:rPr>
        <w:t xml:space="preserve"> </w:t>
      </w:r>
      <w:r>
        <w:rPr>
          <w:w w:val="105"/>
        </w:rPr>
        <w:t>€</w:t>
      </w:r>
    </w:p>
    <w:p w14:paraId="5A50D83E" w14:textId="77777777" w:rsidR="004A5527" w:rsidRDefault="00000000">
      <w:pPr>
        <w:pStyle w:val="Textoindependiente"/>
        <w:tabs>
          <w:tab w:val="left" w:leader="dot" w:pos="3556"/>
        </w:tabs>
        <w:spacing w:line="169" w:lineRule="exact"/>
        <w:ind w:left="539"/>
      </w:pPr>
      <w:r>
        <w:rPr>
          <w:w w:val="105"/>
          <w:position w:val="5"/>
          <w:sz w:val="10"/>
        </w:rPr>
        <w:t xml:space="preserve">4  </w:t>
      </w:r>
      <w:r>
        <w:rPr>
          <w:w w:val="105"/>
        </w:rPr>
        <w:t>Por cada punto adicional</w:t>
      </w:r>
      <w:r>
        <w:rPr>
          <w:spacing w:val="-21"/>
          <w:w w:val="105"/>
        </w:rPr>
        <w:t xml:space="preserve"> </w:t>
      </w:r>
      <w:r>
        <w:rPr>
          <w:w w:val="105"/>
        </w:rPr>
        <w:t>a</w:t>
      </w:r>
      <w:r>
        <w:rPr>
          <w:spacing w:val="-2"/>
          <w:w w:val="105"/>
        </w:rPr>
        <w:t xml:space="preserve"> </w:t>
      </w:r>
      <w:r>
        <w:rPr>
          <w:w w:val="105"/>
        </w:rPr>
        <w:t>calibrar</w:t>
      </w:r>
      <w:r>
        <w:rPr>
          <w:w w:val="105"/>
        </w:rPr>
        <w:tab/>
        <w:t>3,00</w:t>
      </w:r>
      <w:r>
        <w:rPr>
          <w:spacing w:val="2"/>
          <w:w w:val="105"/>
        </w:rPr>
        <w:t xml:space="preserve"> </w:t>
      </w:r>
      <w:r>
        <w:rPr>
          <w:w w:val="105"/>
        </w:rPr>
        <w:t>€</w:t>
      </w:r>
    </w:p>
    <w:p w14:paraId="6A84B1A4" w14:textId="77777777" w:rsidR="004A5527" w:rsidRDefault="00000000">
      <w:pPr>
        <w:pStyle w:val="Textoindependiente"/>
        <w:tabs>
          <w:tab w:val="left" w:leader="dot" w:pos="3475"/>
        </w:tabs>
        <w:spacing w:line="170" w:lineRule="exact"/>
        <w:ind w:left="539"/>
      </w:pPr>
      <w:r>
        <w:rPr>
          <w:w w:val="105"/>
          <w:position w:val="5"/>
          <w:sz w:val="10"/>
        </w:rPr>
        <w:t xml:space="preserve">5  </w:t>
      </w:r>
      <w:r>
        <w:rPr>
          <w:w w:val="105"/>
        </w:rPr>
        <w:t>Emisión</w:t>
      </w:r>
      <w:r>
        <w:rPr>
          <w:spacing w:val="-20"/>
          <w:w w:val="105"/>
        </w:rPr>
        <w:t xml:space="preserve"> </w:t>
      </w:r>
      <w:r>
        <w:rPr>
          <w:w w:val="105"/>
        </w:rPr>
        <w:t>de</w:t>
      </w:r>
      <w:r>
        <w:rPr>
          <w:spacing w:val="-3"/>
          <w:w w:val="105"/>
        </w:rPr>
        <w:t xml:space="preserve"> </w:t>
      </w:r>
      <w:r>
        <w:rPr>
          <w:w w:val="105"/>
        </w:rPr>
        <w:t>certificado:</w:t>
      </w:r>
      <w:r>
        <w:rPr>
          <w:w w:val="105"/>
        </w:rPr>
        <w:tab/>
        <w:t>43,00</w:t>
      </w:r>
      <w:r>
        <w:rPr>
          <w:spacing w:val="1"/>
          <w:w w:val="105"/>
        </w:rPr>
        <w:t xml:space="preserve"> </w:t>
      </w:r>
      <w:r>
        <w:rPr>
          <w:w w:val="105"/>
        </w:rPr>
        <w:t>€</w:t>
      </w:r>
    </w:p>
    <w:p w14:paraId="7F9FC8BA" w14:textId="77777777" w:rsidR="004A5527" w:rsidRDefault="00000000">
      <w:pPr>
        <w:pStyle w:val="Textoindependiente"/>
        <w:tabs>
          <w:tab w:val="left" w:leader="dot" w:pos="3475"/>
        </w:tabs>
        <w:spacing w:line="170" w:lineRule="exact"/>
        <w:ind w:left="539"/>
      </w:pPr>
      <w:r>
        <w:rPr>
          <w:w w:val="105"/>
          <w:position w:val="5"/>
          <w:sz w:val="10"/>
        </w:rPr>
        <w:t xml:space="preserve">6  </w:t>
      </w:r>
      <w:r>
        <w:rPr>
          <w:w w:val="105"/>
        </w:rPr>
        <w:t>Emisión</w:t>
      </w:r>
      <w:r>
        <w:rPr>
          <w:spacing w:val="-20"/>
          <w:w w:val="105"/>
        </w:rPr>
        <w:t xml:space="preserve"> </w:t>
      </w:r>
      <w:r>
        <w:rPr>
          <w:w w:val="105"/>
        </w:rPr>
        <w:t>de</w:t>
      </w:r>
      <w:r>
        <w:rPr>
          <w:spacing w:val="-3"/>
          <w:w w:val="105"/>
        </w:rPr>
        <w:t xml:space="preserve"> </w:t>
      </w:r>
      <w:r>
        <w:rPr>
          <w:w w:val="105"/>
        </w:rPr>
        <w:t>certificado:</w:t>
      </w:r>
      <w:r>
        <w:rPr>
          <w:w w:val="105"/>
        </w:rPr>
        <w:tab/>
        <w:t>36,00</w:t>
      </w:r>
      <w:r>
        <w:rPr>
          <w:spacing w:val="1"/>
          <w:w w:val="105"/>
        </w:rPr>
        <w:t xml:space="preserve"> </w:t>
      </w:r>
      <w:r>
        <w:rPr>
          <w:w w:val="105"/>
        </w:rPr>
        <w:t>€</w:t>
      </w:r>
    </w:p>
    <w:p w14:paraId="2FE473D8" w14:textId="77777777" w:rsidR="004A5527" w:rsidRDefault="00000000">
      <w:pPr>
        <w:pStyle w:val="Textoindependiente"/>
        <w:tabs>
          <w:tab w:val="left" w:leader="dot" w:pos="3476"/>
        </w:tabs>
        <w:spacing w:line="171" w:lineRule="exact"/>
        <w:ind w:left="539"/>
      </w:pPr>
      <w:r>
        <w:rPr>
          <w:w w:val="105"/>
          <w:position w:val="5"/>
          <w:sz w:val="10"/>
        </w:rPr>
        <w:t xml:space="preserve">7  </w:t>
      </w:r>
      <w:r>
        <w:rPr>
          <w:w w:val="105"/>
        </w:rPr>
        <w:t>Por cada sonda</w:t>
      </w:r>
      <w:r>
        <w:rPr>
          <w:spacing w:val="-21"/>
          <w:w w:val="105"/>
        </w:rPr>
        <w:t xml:space="preserve"> </w:t>
      </w:r>
      <w:r>
        <w:rPr>
          <w:w w:val="105"/>
        </w:rPr>
        <w:t>a</w:t>
      </w:r>
      <w:r>
        <w:rPr>
          <w:spacing w:val="-2"/>
          <w:w w:val="105"/>
        </w:rPr>
        <w:t xml:space="preserve"> </w:t>
      </w:r>
      <w:r>
        <w:rPr>
          <w:w w:val="105"/>
        </w:rPr>
        <w:t>calibrar</w:t>
      </w:r>
      <w:r>
        <w:rPr>
          <w:w w:val="105"/>
        </w:rPr>
        <w:tab/>
        <w:t>30,00</w:t>
      </w:r>
      <w:r>
        <w:rPr>
          <w:spacing w:val="1"/>
          <w:w w:val="105"/>
        </w:rPr>
        <w:t xml:space="preserve"> </w:t>
      </w:r>
      <w:r>
        <w:rPr>
          <w:w w:val="105"/>
        </w:rPr>
        <w:t>€</w:t>
      </w:r>
    </w:p>
    <w:p w14:paraId="6A3CEB13" w14:textId="77777777" w:rsidR="004A5527" w:rsidRDefault="004A5527">
      <w:pPr>
        <w:spacing w:line="171" w:lineRule="exact"/>
        <w:sectPr w:rsidR="004A5527" w:rsidSect="004F0784">
          <w:type w:val="continuous"/>
          <w:pgSz w:w="11900" w:h="16840"/>
          <w:pgMar w:top="1000" w:right="0" w:bottom="980" w:left="1660" w:header="720" w:footer="720" w:gutter="0"/>
          <w:cols w:num="2" w:space="720" w:equalWidth="0">
            <w:col w:w="4001" w:space="40"/>
            <w:col w:w="6199"/>
          </w:cols>
        </w:sectPr>
      </w:pPr>
    </w:p>
    <w:p w14:paraId="3E132E4A" w14:textId="77777777" w:rsidR="004A5527" w:rsidRDefault="004A5527">
      <w:pPr>
        <w:pStyle w:val="Textoindependiente"/>
        <w:rPr>
          <w:sz w:val="20"/>
        </w:rPr>
      </w:pPr>
    </w:p>
    <w:p w14:paraId="00E3A66D" w14:textId="77777777" w:rsidR="004A5527" w:rsidRDefault="004A5527">
      <w:pPr>
        <w:pStyle w:val="Textoindependiente"/>
        <w:spacing w:before="10"/>
        <w:rPr>
          <w:sz w:val="20"/>
        </w:rPr>
      </w:pPr>
    </w:p>
    <w:p w14:paraId="38745966" w14:textId="77777777" w:rsidR="004A5527" w:rsidRDefault="00000000">
      <w:pPr>
        <w:spacing w:before="1"/>
        <w:ind w:left="3046" w:right="3981" w:hanging="603"/>
        <w:rPr>
          <w:b/>
          <w:sz w:val="13"/>
        </w:rPr>
      </w:pPr>
      <w:r>
        <w:rPr>
          <w:b/>
          <w:sz w:val="13"/>
        </w:rPr>
        <w:t>TABLA DE DESCUENTOS A APLICAR SEGÚN EL NÚMERO DE EQUIPOS A CALIBRAR / VERIFICAR</w:t>
      </w:r>
    </w:p>
    <w:p w14:paraId="62966191" w14:textId="77777777" w:rsidR="004A5527" w:rsidRDefault="004A5527">
      <w:pPr>
        <w:pStyle w:val="Textoindependiente"/>
        <w:spacing w:before="2"/>
        <w:rPr>
          <w:b/>
        </w:rPr>
      </w:pPr>
    </w:p>
    <w:p w14:paraId="3E29CFDE" w14:textId="77777777" w:rsidR="004A5527" w:rsidRDefault="00000000">
      <w:pPr>
        <w:spacing w:after="30"/>
        <w:ind w:left="4442" w:right="2674"/>
        <w:rPr>
          <w:sz w:val="13"/>
        </w:rPr>
      </w:pPr>
      <w:r>
        <w:pict w14:anchorId="2D5548A7">
          <v:shape id="_x0000_s2441" type="#_x0000_t202" style="position:absolute;left:0;text-align:left;margin-left:130.75pt;margin-top:-.3pt;width:133.5pt;height:49.75pt;z-index:251661312;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9"/>
                    <w:gridCol w:w="1329"/>
                  </w:tblGrid>
                  <w:tr w:rsidR="004A5527" w14:paraId="3BEF0AD7" w14:textId="77777777">
                    <w:trPr>
                      <w:trHeight w:val="145"/>
                    </w:trPr>
                    <w:tc>
                      <w:tcPr>
                        <w:tcW w:w="1329" w:type="dxa"/>
                        <w:tcBorders>
                          <w:bottom w:val="double" w:sz="1" w:space="0" w:color="000000"/>
                        </w:tcBorders>
                        <w:shd w:val="clear" w:color="auto" w:fill="C0C0C0"/>
                      </w:tcPr>
                      <w:p w14:paraId="129EFB1D" w14:textId="77777777" w:rsidR="004A5527" w:rsidRDefault="00000000">
                        <w:pPr>
                          <w:pStyle w:val="TableParagraph"/>
                          <w:spacing w:line="125" w:lineRule="exact"/>
                          <w:ind w:right="492"/>
                          <w:jc w:val="right"/>
                          <w:rPr>
                            <w:sz w:val="13"/>
                          </w:rPr>
                        </w:pPr>
                        <w:r>
                          <w:rPr>
                            <w:sz w:val="13"/>
                          </w:rPr>
                          <w:t>Ítems</w:t>
                        </w:r>
                      </w:p>
                    </w:tc>
                    <w:tc>
                      <w:tcPr>
                        <w:tcW w:w="1329" w:type="dxa"/>
                        <w:tcBorders>
                          <w:bottom w:val="double" w:sz="1" w:space="0" w:color="000000"/>
                        </w:tcBorders>
                        <w:shd w:val="clear" w:color="auto" w:fill="C0C0C0"/>
                      </w:tcPr>
                      <w:p w14:paraId="7814402E" w14:textId="77777777" w:rsidR="004A5527" w:rsidRDefault="00000000">
                        <w:pPr>
                          <w:pStyle w:val="TableParagraph"/>
                          <w:spacing w:line="125" w:lineRule="exact"/>
                          <w:ind w:left="333" w:right="324"/>
                          <w:jc w:val="center"/>
                          <w:rPr>
                            <w:sz w:val="13"/>
                          </w:rPr>
                        </w:pPr>
                        <w:r>
                          <w:rPr>
                            <w:sz w:val="13"/>
                          </w:rPr>
                          <w:t>Descuento</w:t>
                        </w:r>
                      </w:p>
                    </w:tc>
                  </w:tr>
                  <w:tr w:rsidR="004A5527" w14:paraId="2E172780" w14:textId="77777777">
                    <w:trPr>
                      <w:trHeight w:val="149"/>
                    </w:trPr>
                    <w:tc>
                      <w:tcPr>
                        <w:tcW w:w="1329" w:type="dxa"/>
                        <w:tcBorders>
                          <w:top w:val="double" w:sz="1" w:space="0" w:color="000000"/>
                        </w:tcBorders>
                      </w:tcPr>
                      <w:p w14:paraId="5C7FA3C2" w14:textId="77777777" w:rsidR="004A5527" w:rsidRDefault="00000000">
                        <w:pPr>
                          <w:pStyle w:val="TableParagraph"/>
                          <w:spacing w:line="129" w:lineRule="exact"/>
                          <w:ind w:right="522"/>
                          <w:jc w:val="right"/>
                          <w:rPr>
                            <w:sz w:val="13"/>
                          </w:rPr>
                        </w:pPr>
                        <w:r>
                          <w:rPr>
                            <w:sz w:val="13"/>
                          </w:rPr>
                          <w:t>6-10</w:t>
                        </w:r>
                      </w:p>
                    </w:tc>
                    <w:tc>
                      <w:tcPr>
                        <w:tcW w:w="1329" w:type="dxa"/>
                        <w:tcBorders>
                          <w:top w:val="double" w:sz="1" w:space="0" w:color="000000"/>
                        </w:tcBorders>
                      </w:tcPr>
                      <w:p w14:paraId="27BA3886" w14:textId="77777777" w:rsidR="004A5527" w:rsidRDefault="00000000">
                        <w:pPr>
                          <w:pStyle w:val="TableParagraph"/>
                          <w:spacing w:line="129" w:lineRule="exact"/>
                          <w:ind w:left="331" w:right="324"/>
                          <w:jc w:val="center"/>
                          <w:rPr>
                            <w:sz w:val="13"/>
                          </w:rPr>
                        </w:pPr>
                        <w:r>
                          <w:rPr>
                            <w:sz w:val="13"/>
                          </w:rPr>
                          <w:t>10%</w:t>
                        </w:r>
                      </w:p>
                    </w:tc>
                  </w:tr>
                  <w:tr w:rsidR="004A5527" w14:paraId="71EED040" w14:textId="77777777">
                    <w:trPr>
                      <w:trHeight w:val="147"/>
                    </w:trPr>
                    <w:tc>
                      <w:tcPr>
                        <w:tcW w:w="1329" w:type="dxa"/>
                      </w:tcPr>
                      <w:p w14:paraId="49532387" w14:textId="77777777" w:rsidR="004A5527" w:rsidRDefault="00000000">
                        <w:pPr>
                          <w:pStyle w:val="TableParagraph"/>
                          <w:spacing w:line="127" w:lineRule="exact"/>
                          <w:ind w:right="487"/>
                          <w:jc w:val="right"/>
                          <w:rPr>
                            <w:sz w:val="13"/>
                          </w:rPr>
                        </w:pPr>
                        <w:r>
                          <w:rPr>
                            <w:sz w:val="13"/>
                          </w:rPr>
                          <w:t>10-30</w:t>
                        </w:r>
                      </w:p>
                    </w:tc>
                    <w:tc>
                      <w:tcPr>
                        <w:tcW w:w="1329" w:type="dxa"/>
                      </w:tcPr>
                      <w:p w14:paraId="1586DD91" w14:textId="77777777" w:rsidR="004A5527" w:rsidRDefault="00000000">
                        <w:pPr>
                          <w:pStyle w:val="TableParagraph"/>
                          <w:spacing w:line="127" w:lineRule="exact"/>
                          <w:ind w:left="331" w:right="324"/>
                          <w:jc w:val="center"/>
                          <w:rPr>
                            <w:sz w:val="13"/>
                          </w:rPr>
                        </w:pPr>
                        <w:r>
                          <w:rPr>
                            <w:sz w:val="13"/>
                          </w:rPr>
                          <w:t>15%</w:t>
                        </w:r>
                      </w:p>
                    </w:tc>
                  </w:tr>
                  <w:tr w:rsidR="004A5527" w14:paraId="28F21B3C" w14:textId="77777777">
                    <w:trPr>
                      <w:trHeight w:val="167"/>
                    </w:trPr>
                    <w:tc>
                      <w:tcPr>
                        <w:tcW w:w="1329" w:type="dxa"/>
                      </w:tcPr>
                      <w:p w14:paraId="71B81983" w14:textId="77777777" w:rsidR="004A5527" w:rsidRDefault="00000000">
                        <w:pPr>
                          <w:pStyle w:val="TableParagraph"/>
                          <w:spacing w:before="14" w:line="132" w:lineRule="exact"/>
                          <w:ind w:right="487"/>
                          <w:jc w:val="right"/>
                          <w:rPr>
                            <w:sz w:val="13"/>
                          </w:rPr>
                        </w:pPr>
                        <w:r>
                          <w:rPr>
                            <w:sz w:val="13"/>
                          </w:rPr>
                          <w:t>30-60</w:t>
                        </w:r>
                      </w:p>
                    </w:tc>
                    <w:tc>
                      <w:tcPr>
                        <w:tcW w:w="1329" w:type="dxa"/>
                      </w:tcPr>
                      <w:p w14:paraId="3EB7B6F1" w14:textId="77777777" w:rsidR="004A5527" w:rsidRDefault="00000000">
                        <w:pPr>
                          <w:pStyle w:val="TableParagraph"/>
                          <w:spacing w:before="14" w:line="132" w:lineRule="exact"/>
                          <w:ind w:left="331" w:right="324"/>
                          <w:jc w:val="center"/>
                          <w:rPr>
                            <w:sz w:val="13"/>
                          </w:rPr>
                        </w:pPr>
                        <w:r>
                          <w:rPr>
                            <w:sz w:val="13"/>
                          </w:rPr>
                          <w:t>20%</w:t>
                        </w:r>
                      </w:p>
                    </w:tc>
                  </w:tr>
                  <w:tr w:rsidR="004A5527" w14:paraId="164A3672" w14:textId="77777777">
                    <w:trPr>
                      <w:trHeight w:val="147"/>
                    </w:trPr>
                    <w:tc>
                      <w:tcPr>
                        <w:tcW w:w="1329" w:type="dxa"/>
                      </w:tcPr>
                      <w:p w14:paraId="6B0BA4E9" w14:textId="77777777" w:rsidR="004A5527" w:rsidRDefault="00000000">
                        <w:pPr>
                          <w:pStyle w:val="TableParagraph"/>
                          <w:spacing w:line="127" w:lineRule="exact"/>
                          <w:ind w:right="452"/>
                          <w:jc w:val="right"/>
                          <w:rPr>
                            <w:sz w:val="13"/>
                          </w:rPr>
                        </w:pPr>
                        <w:r>
                          <w:rPr>
                            <w:sz w:val="13"/>
                          </w:rPr>
                          <w:t>60-150</w:t>
                        </w:r>
                      </w:p>
                    </w:tc>
                    <w:tc>
                      <w:tcPr>
                        <w:tcW w:w="1329" w:type="dxa"/>
                      </w:tcPr>
                      <w:p w14:paraId="38C26FDD" w14:textId="77777777" w:rsidR="004A5527" w:rsidRDefault="00000000">
                        <w:pPr>
                          <w:pStyle w:val="TableParagraph"/>
                          <w:spacing w:line="127" w:lineRule="exact"/>
                          <w:ind w:left="331" w:right="324"/>
                          <w:jc w:val="center"/>
                          <w:rPr>
                            <w:sz w:val="13"/>
                          </w:rPr>
                        </w:pPr>
                        <w:r>
                          <w:rPr>
                            <w:sz w:val="13"/>
                          </w:rPr>
                          <w:t>25%</w:t>
                        </w:r>
                      </w:p>
                    </w:tc>
                  </w:tr>
                  <w:tr w:rsidR="004A5527" w14:paraId="2D6B3B43" w14:textId="77777777">
                    <w:trPr>
                      <w:trHeight w:val="149"/>
                    </w:trPr>
                    <w:tc>
                      <w:tcPr>
                        <w:tcW w:w="1329" w:type="dxa"/>
                      </w:tcPr>
                      <w:p w14:paraId="38177FFE" w14:textId="77777777" w:rsidR="004A5527" w:rsidRDefault="00000000">
                        <w:pPr>
                          <w:pStyle w:val="TableParagraph"/>
                          <w:spacing w:line="129" w:lineRule="exact"/>
                          <w:ind w:right="507"/>
                          <w:jc w:val="right"/>
                          <w:rPr>
                            <w:sz w:val="13"/>
                          </w:rPr>
                        </w:pPr>
                        <w:r>
                          <w:rPr>
                            <w:sz w:val="13"/>
                          </w:rPr>
                          <w:t>&gt;150</w:t>
                        </w:r>
                      </w:p>
                    </w:tc>
                    <w:tc>
                      <w:tcPr>
                        <w:tcW w:w="1329" w:type="dxa"/>
                      </w:tcPr>
                      <w:p w14:paraId="7895FF2C" w14:textId="77777777" w:rsidR="004A5527" w:rsidRDefault="00000000">
                        <w:pPr>
                          <w:pStyle w:val="TableParagraph"/>
                          <w:spacing w:line="129" w:lineRule="exact"/>
                          <w:ind w:left="331" w:right="324"/>
                          <w:jc w:val="center"/>
                          <w:rPr>
                            <w:sz w:val="13"/>
                          </w:rPr>
                        </w:pPr>
                        <w:r>
                          <w:rPr>
                            <w:sz w:val="13"/>
                          </w:rPr>
                          <w:t>30%</w:t>
                        </w:r>
                      </w:p>
                    </w:tc>
                  </w:tr>
                </w:tbl>
                <w:p w14:paraId="05CD51FC" w14:textId="77777777" w:rsidR="004A5527" w:rsidRDefault="004A5527">
                  <w:pPr>
                    <w:pStyle w:val="Textoindependiente"/>
                  </w:pPr>
                </w:p>
              </w:txbxContent>
            </v:textbox>
            <w10:wrap anchorx="page"/>
          </v:shape>
        </w:pict>
      </w:r>
      <w:r>
        <w:rPr>
          <w:sz w:val="13"/>
        </w:rPr>
        <w:t>Otros servicios, no contemplados, en base a la hora de trabajo especializada.</w:t>
      </w:r>
    </w:p>
    <w:tbl>
      <w:tblPr>
        <w:tblStyle w:val="TableNormal"/>
        <w:tblW w:w="0" w:type="auto"/>
        <w:tblInd w:w="4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9"/>
        <w:gridCol w:w="1328"/>
      </w:tblGrid>
      <w:tr w:rsidR="004A5527" w14:paraId="4FEA8EB7" w14:textId="77777777">
        <w:trPr>
          <w:trHeight w:val="145"/>
        </w:trPr>
        <w:tc>
          <w:tcPr>
            <w:tcW w:w="1919" w:type="dxa"/>
            <w:tcBorders>
              <w:bottom w:val="double" w:sz="1" w:space="0" w:color="000000"/>
            </w:tcBorders>
            <w:shd w:val="clear" w:color="auto" w:fill="C0C0C0"/>
          </w:tcPr>
          <w:p w14:paraId="65184978" w14:textId="77777777" w:rsidR="004A5527" w:rsidRDefault="00000000">
            <w:pPr>
              <w:pStyle w:val="TableParagraph"/>
              <w:spacing w:line="125" w:lineRule="exact"/>
              <w:ind w:left="279" w:right="273"/>
              <w:jc w:val="center"/>
              <w:rPr>
                <w:sz w:val="13"/>
              </w:rPr>
            </w:pPr>
            <w:r>
              <w:rPr>
                <w:sz w:val="13"/>
              </w:rPr>
              <w:t>Categoría del personal</w:t>
            </w:r>
          </w:p>
        </w:tc>
        <w:tc>
          <w:tcPr>
            <w:tcW w:w="1328" w:type="dxa"/>
            <w:tcBorders>
              <w:bottom w:val="double" w:sz="1" w:space="0" w:color="000000"/>
            </w:tcBorders>
            <w:shd w:val="clear" w:color="auto" w:fill="C0C0C0"/>
          </w:tcPr>
          <w:p w14:paraId="6FC767EB" w14:textId="77777777" w:rsidR="004A5527" w:rsidRDefault="00000000">
            <w:pPr>
              <w:pStyle w:val="TableParagraph"/>
              <w:spacing w:line="125" w:lineRule="exact"/>
              <w:ind w:left="325" w:right="316"/>
              <w:jc w:val="center"/>
              <w:rPr>
                <w:sz w:val="13"/>
              </w:rPr>
            </w:pPr>
            <w:r>
              <w:rPr>
                <w:sz w:val="13"/>
              </w:rPr>
              <w:t>Euros/hora</w:t>
            </w:r>
          </w:p>
        </w:tc>
      </w:tr>
      <w:tr w:rsidR="004A5527" w14:paraId="0A7C0EAC" w14:textId="77777777">
        <w:trPr>
          <w:trHeight w:val="149"/>
        </w:trPr>
        <w:tc>
          <w:tcPr>
            <w:tcW w:w="1919" w:type="dxa"/>
            <w:tcBorders>
              <w:top w:val="double" w:sz="1" w:space="0" w:color="000000"/>
            </w:tcBorders>
          </w:tcPr>
          <w:p w14:paraId="7471F57E" w14:textId="77777777" w:rsidR="004A5527" w:rsidRDefault="00000000">
            <w:pPr>
              <w:pStyle w:val="TableParagraph"/>
              <w:spacing w:line="129" w:lineRule="exact"/>
              <w:ind w:left="279" w:right="271"/>
              <w:jc w:val="center"/>
              <w:rPr>
                <w:sz w:val="13"/>
              </w:rPr>
            </w:pPr>
            <w:r>
              <w:rPr>
                <w:sz w:val="13"/>
              </w:rPr>
              <w:t>Dirección Técnica</w:t>
            </w:r>
          </w:p>
        </w:tc>
        <w:tc>
          <w:tcPr>
            <w:tcW w:w="1328" w:type="dxa"/>
            <w:tcBorders>
              <w:top w:val="double" w:sz="1" w:space="0" w:color="000000"/>
            </w:tcBorders>
          </w:tcPr>
          <w:p w14:paraId="52E3DC02" w14:textId="77777777" w:rsidR="004A5527" w:rsidRDefault="00000000">
            <w:pPr>
              <w:pStyle w:val="TableParagraph"/>
              <w:spacing w:line="129" w:lineRule="exact"/>
              <w:ind w:left="323" w:right="316"/>
              <w:jc w:val="center"/>
              <w:rPr>
                <w:sz w:val="13"/>
              </w:rPr>
            </w:pPr>
            <w:r>
              <w:rPr>
                <w:sz w:val="13"/>
              </w:rPr>
              <w:t>60,00.-</w:t>
            </w:r>
          </w:p>
        </w:tc>
      </w:tr>
      <w:tr w:rsidR="004A5527" w14:paraId="671D95E3" w14:textId="77777777">
        <w:trPr>
          <w:trHeight w:val="147"/>
        </w:trPr>
        <w:tc>
          <w:tcPr>
            <w:tcW w:w="1919" w:type="dxa"/>
          </w:tcPr>
          <w:p w14:paraId="544B9D12" w14:textId="77777777" w:rsidR="004A5527" w:rsidRDefault="00000000">
            <w:pPr>
              <w:pStyle w:val="TableParagraph"/>
              <w:spacing w:line="127" w:lineRule="exact"/>
              <w:ind w:left="279" w:right="271"/>
              <w:jc w:val="center"/>
              <w:rPr>
                <w:sz w:val="13"/>
              </w:rPr>
            </w:pPr>
            <w:r>
              <w:rPr>
                <w:sz w:val="13"/>
              </w:rPr>
              <w:t>Técnico Especialista</w:t>
            </w:r>
          </w:p>
        </w:tc>
        <w:tc>
          <w:tcPr>
            <w:tcW w:w="1328" w:type="dxa"/>
          </w:tcPr>
          <w:p w14:paraId="73D5AB67" w14:textId="77777777" w:rsidR="004A5527" w:rsidRDefault="00000000">
            <w:pPr>
              <w:pStyle w:val="TableParagraph"/>
              <w:spacing w:line="127" w:lineRule="exact"/>
              <w:ind w:left="323" w:right="316"/>
              <w:jc w:val="center"/>
              <w:rPr>
                <w:sz w:val="13"/>
              </w:rPr>
            </w:pPr>
            <w:r>
              <w:rPr>
                <w:sz w:val="13"/>
              </w:rPr>
              <w:t>45,00.-</w:t>
            </w:r>
          </w:p>
        </w:tc>
      </w:tr>
      <w:tr w:rsidR="004A5527" w14:paraId="3224A086" w14:textId="77777777">
        <w:trPr>
          <w:trHeight w:val="149"/>
        </w:trPr>
        <w:tc>
          <w:tcPr>
            <w:tcW w:w="1919" w:type="dxa"/>
          </w:tcPr>
          <w:p w14:paraId="750C0EE3" w14:textId="77777777" w:rsidR="004A5527" w:rsidRDefault="00000000">
            <w:pPr>
              <w:pStyle w:val="TableParagraph"/>
              <w:spacing w:line="129" w:lineRule="exact"/>
              <w:ind w:left="279" w:right="271"/>
              <w:jc w:val="center"/>
              <w:rPr>
                <w:sz w:val="13"/>
              </w:rPr>
            </w:pPr>
            <w:r>
              <w:rPr>
                <w:sz w:val="13"/>
              </w:rPr>
              <w:t>Administrativo</w:t>
            </w:r>
          </w:p>
        </w:tc>
        <w:tc>
          <w:tcPr>
            <w:tcW w:w="1328" w:type="dxa"/>
          </w:tcPr>
          <w:p w14:paraId="6AA40A1B" w14:textId="77777777" w:rsidR="004A5527" w:rsidRDefault="00000000">
            <w:pPr>
              <w:pStyle w:val="TableParagraph"/>
              <w:spacing w:line="129" w:lineRule="exact"/>
              <w:ind w:left="323" w:right="316"/>
              <w:jc w:val="center"/>
              <w:rPr>
                <w:sz w:val="13"/>
              </w:rPr>
            </w:pPr>
            <w:r>
              <w:rPr>
                <w:sz w:val="13"/>
              </w:rPr>
              <w:t>12,00.-</w:t>
            </w:r>
          </w:p>
        </w:tc>
      </w:tr>
    </w:tbl>
    <w:p w14:paraId="422F120A" w14:textId="77777777" w:rsidR="004A5527" w:rsidRDefault="004A5527">
      <w:pPr>
        <w:pStyle w:val="Textoindependiente"/>
        <w:spacing w:before="8"/>
        <w:rPr>
          <w:sz w:val="12"/>
        </w:rPr>
      </w:pPr>
    </w:p>
    <w:p w14:paraId="22D3EFE9" w14:textId="77777777" w:rsidR="004A5527" w:rsidRDefault="00000000">
      <w:pPr>
        <w:ind w:left="850" w:right="2691" w:hanging="1"/>
        <w:jc w:val="both"/>
        <w:rPr>
          <w:sz w:val="13"/>
        </w:rPr>
      </w:pPr>
      <w:r>
        <w:rPr>
          <w:sz w:val="13"/>
        </w:rPr>
        <w:t>La tarifa del servicio de verificación</w:t>
      </w:r>
      <w:r>
        <w:rPr>
          <w:position w:val="5"/>
          <w:sz w:val="8"/>
        </w:rPr>
        <w:t xml:space="preserve">1 </w:t>
      </w:r>
      <w:r>
        <w:rPr>
          <w:sz w:val="13"/>
        </w:rPr>
        <w:t>para los equipos de medida, contemplados en el listado general, corresponderá a 1/3 de la tarifa especificada para la calibración</w:t>
      </w:r>
      <w:r>
        <w:rPr>
          <w:position w:val="5"/>
          <w:sz w:val="8"/>
        </w:rPr>
        <w:t xml:space="preserve">2 </w:t>
      </w:r>
      <w:r>
        <w:rPr>
          <w:sz w:val="13"/>
        </w:rPr>
        <w:t>de los mismos. Este servicio se prestará, siempre que se haya calibrado el equipo por el SMC, en el periodo no superior a un año, dado que es una actividad de seguimiento de la calibración.</w:t>
      </w:r>
    </w:p>
    <w:p w14:paraId="37A79529" w14:textId="77777777" w:rsidR="004A5527" w:rsidRDefault="004A5527">
      <w:pPr>
        <w:pStyle w:val="Textoindependiente"/>
        <w:rPr>
          <w:sz w:val="13"/>
        </w:rPr>
      </w:pPr>
    </w:p>
    <w:p w14:paraId="331225BB" w14:textId="77777777" w:rsidR="004A5527" w:rsidRDefault="00000000">
      <w:pPr>
        <w:spacing w:before="1" w:line="242" w:lineRule="auto"/>
        <w:ind w:left="850" w:right="2690" w:hanging="1"/>
        <w:jc w:val="both"/>
        <w:rPr>
          <w:sz w:val="13"/>
        </w:rPr>
      </w:pPr>
      <w:r>
        <w:rPr>
          <w:position w:val="5"/>
          <w:sz w:val="8"/>
        </w:rPr>
        <w:t xml:space="preserve">1 </w:t>
      </w:r>
      <w:r>
        <w:rPr>
          <w:sz w:val="13"/>
        </w:rPr>
        <w:t>Verificación: constatación del equipo con el patrón del laboratorio en unos puntos del campo de medida, al objeto de comprobar que mantiene la información petrológica de la última calibración.</w:t>
      </w:r>
    </w:p>
    <w:p w14:paraId="5A3E369F" w14:textId="77777777" w:rsidR="004A5527" w:rsidRDefault="004A5527">
      <w:pPr>
        <w:pStyle w:val="Textoindependiente"/>
        <w:spacing w:before="9"/>
        <w:rPr>
          <w:sz w:val="12"/>
        </w:rPr>
      </w:pPr>
    </w:p>
    <w:p w14:paraId="1FC25ABD" w14:textId="77777777" w:rsidR="004A5527" w:rsidRDefault="00000000">
      <w:pPr>
        <w:spacing w:line="242" w:lineRule="auto"/>
        <w:ind w:left="850" w:right="2694"/>
        <w:jc w:val="both"/>
        <w:rPr>
          <w:sz w:val="13"/>
        </w:rPr>
      </w:pPr>
      <w:r>
        <w:rPr>
          <w:position w:val="5"/>
          <w:sz w:val="8"/>
        </w:rPr>
        <w:t xml:space="preserve">2 </w:t>
      </w:r>
      <w:r>
        <w:rPr>
          <w:sz w:val="13"/>
        </w:rPr>
        <w:t>Calibración: estudio y análisis mediante la constatación del equipo de medida con los patrones del laboratorio, al objeto de estudiar de forma exhaustiva el comportamiento en todo el campo de medida del equipo.</w:t>
      </w:r>
    </w:p>
    <w:p w14:paraId="7E1FCA7D" w14:textId="77777777" w:rsidR="004A5527" w:rsidRDefault="004A5527">
      <w:pPr>
        <w:pStyle w:val="Textoindependiente"/>
        <w:spacing w:before="9"/>
        <w:rPr>
          <w:sz w:val="17"/>
        </w:rPr>
      </w:pPr>
    </w:p>
    <w:p w14:paraId="24A828B4" w14:textId="77777777" w:rsidR="004A5527" w:rsidRDefault="004A5527">
      <w:pPr>
        <w:rPr>
          <w:sz w:val="17"/>
        </w:rPr>
        <w:sectPr w:rsidR="004A5527" w:rsidSect="004F0784">
          <w:type w:val="continuous"/>
          <w:pgSz w:w="11900" w:h="16840"/>
          <w:pgMar w:top="1000" w:right="0" w:bottom="980" w:left="1660" w:header="720" w:footer="720" w:gutter="0"/>
          <w:cols w:space="720"/>
        </w:sectPr>
      </w:pPr>
    </w:p>
    <w:p w14:paraId="622E4EA4" w14:textId="77777777" w:rsidR="004A5527" w:rsidRDefault="00000000">
      <w:pPr>
        <w:pStyle w:val="Ttulo2"/>
        <w:tabs>
          <w:tab w:val="left" w:pos="1491"/>
          <w:tab w:val="left" w:pos="2675"/>
        </w:tabs>
        <w:spacing w:before="96"/>
        <w:ind w:right="229"/>
      </w:pPr>
      <w:r>
        <w:t>Servicio</w:t>
      </w:r>
      <w:r>
        <w:tab/>
        <w:t>Soluciones</w:t>
      </w:r>
      <w:r>
        <w:tab/>
        <w:t>Informáticas Integradas.</w:t>
      </w:r>
    </w:p>
    <w:p w14:paraId="258BCDD6" w14:textId="77777777" w:rsidR="004A5527" w:rsidRDefault="00000000">
      <w:pPr>
        <w:pStyle w:val="Ttulo5"/>
        <w:spacing w:before="177" w:line="252" w:lineRule="auto"/>
      </w:pPr>
      <w:r>
        <w:rPr>
          <w:w w:val="105"/>
        </w:rPr>
        <w:t>Análisis, diseño y desarrollo de Sistemas de Información.</w:t>
      </w:r>
    </w:p>
    <w:p w14:paraId="7F643F90" w14:textId="77777777" w:rsidR="004A5527" w:rsidRDefault="00000000">
      <w:pPr>
        <w:pStyle w:val="Textoindependiente"/>
        <w:spacing w:before="7"/>
        <w:ind w:left="570"/>
      </w:pPr>
      <w:r>
        <w:rPr>
          <w:w w:val="105"/>
        </w:rPr>
        <w:t>Precio general (precio/hora):</w:t>
      </w:r>
    </w:p>
    <w:p w14:paraId="43E779B0" w14:textId="77777777" w:rsidR="004A5527" w:rsidRDefault="00000000">
      <w:pPr>
        <w:pStyle w:val="Textoindependiente"/>
        <w:spacing w:before="8"/>
        <w:ind w:left="606"/>
      </w:pPr>
      <w:r>
        <w:rPr>
          <w:w w:val="105"/>
        </w:rPr>
        <w:t>......................................................... 30,00 – 60,00 €</w:t>
      </w:r>
    </w:p>
    <w:p w14:paraId="223430E0" w14:textId="77777777" w:rsidR="004A5527" w:rsidRDefault="00000000">
      <w:pPr>
        <w:pStyle w:val="Ttulo5"/>
        <w:spacing w:before="103"/>
        <w:ind w:left="539"/>
      </w:pPr>
      <w:r>
        <w:rPr>
          <w:b w:val="0"/>
        </w:rPr>
        <w:br w:type="column"/>
      </w:r>
      <w:r>
        <w:rPr>
          <w:w w:val="105"/>
        </w:rPr>
        <w:t>Diseño y mantenimiento de redes.</w:t>
      </w:r>
    </w:p>
    <w:p w14:paraId="4743D658" w14:textId="77777777" w:rsidR="004A5527" w:rsidRDefault="00000000">
      <w:pPr>
        <w:pStyle w:val="Textoindependiente"/>
        <w:spacing w:before="12"/>
        <w:ind w:left="539"/>
      </w:pPr>
      <w:r>
        <w:rPr>
          <w:w w:val="105"/>
        </w:rPr>
        <w:t>Precio general (precio/hora):</w:t>
      </w:r>
    </w:p>
    <w:p w14:paraId="1082C710" w14:textId="77777777" w:rsidR="004A5527" w:rsidRDefault="00000000">
      <w:pPr>
        <w:pStyle w:val="Textoindependiente"/>
        <w:spacing w:before="8"/>
        <w:ind w:left="574"/>
      </w:pPr>
      <w:r>
        <w:rPr>
          <w:w w:val="105"/>
        </w:rPr>
        <w:t>......................................................... 30,00 – 60,00 €</w:t>
      </w:r>
    </w:p>
    <w:p w14:paraId="041B632B" w14:textId="77777777" w:rsidR="004A5527" w:rsidRDefault="004A5527">
      <w:pPr>
        <w:pStyle w:val="Textoindependiente"/>
        <w:spacing w:before="3"/>
        <w:rPr>
          <w:sz w:val="15"/>
        </w:rPr>
      </w:pPr>
    </w:p>
    <w:p w14:paraId="29B81E7F" w14:textId="77777777" w:rsidR="004A5527" w:rsidRDefault="00000000">
      <w:pPr>
        <w:pStyle w:val="Ttulo5"/>
        <w:spacing w:line="252" w:lineRule="auto"/>
        <w:ind w:left="539" w:right="2228"/>
      </w:pPr>
      <w:r>
        <w:rPr>
          <w:w w:val="105"/>
        </w:rPr>
        <w:t>Desarrollo de aplicaciones informáticas a medida.</w:t>
      </w:r>
    </w:p>
    <w:p w14:paraId="1776B89E" w14:textId="77777777" w:rsidR="004A5527" w:rsidRDefault="00000000">
      <w:pPr>
        <w:pStyle w:val="Textoindependiente"/>
        <w:spacing w:before="5"/>
        <w:ind w:left="539"/>
      </w:pPr>
      <w:r>
        <w:rPr>
          <w:w w:val="105"/>
        </w:rPr>
        <w:t>Precio general (precio/hora):</w:t>
      </w:r>
    </w:p>
    <w:p w14:paraId="40954E01" w14:textId="77777777" w:rsidR="004A5527" w:rsidRDefault="00000000">
      <w:pPr>
        <w:pStyle w:val="Textoindependiente"/>
        <w:spacing w:before="10"/>
        <w:ind w:left="574"/>
      </w:pPr>
      <w:r>
        <w:rPr>
          <w:w w:val="105"/>
        </w:rPr>
        <w:t>......................................................... 30,00 – 60,00 €</w:t>
      </w:r>
    </w:p>
    <w:p w14:paraId="3ADE5694" w14:textId="77777777" w:rsidR="004A5527" w:rsidRDefault="004A5527">
      <w:pPr>
        <w:sectPr w:rsidR="004A5527" w:rsidSect="004F0784">
          <w:type w:val="continuous"/>
          <w:pgSz w:w="11900" w:h="16840"/>
          <w:pgMar w:top="1000" w:right="0" w:bottom="980" w:left="1660" w:header="720" w:footer="720" w:gutter="0"/>
          <w:cols w:num="2" w:space="720" w:equalWidth="0">
            <w:col w:w="4002" w:space="40"/>
            <w:col w:w="6198"/>
          </w:cols>
        </w:sectPr>
      </w:pPr>
    </w:p>
    <w:p w14:paraId="7EAC39EA" w14:textId="77777777" w:rsidR="004A5527" w:rsidRDefault="004A5527">
      <w:pPr>
        <w:pStyle w:val="Textoindependiente"/>
        <w:rPr>
          <w:sz w:val="20"/>
        </w:rPr>
      </w:pPr>
    </w:p>
    <w:p w14:paraId="3036B128" w14:textId="77777777" w:rsidR="004A5527" w:rsidRDefault="004A5527">
      <w:pPr>
        <w:pStyle w:val="Textoindependiente"/>
        <w:rPr>
          <w:sz w:val="20"/>
        </w:rPr>
      </w:pPr>
    </w:p>
    <w:p w14:paraId="3D371BC8" w14:textId="77777777" w:rsidR="004A5527" w:rsidRDefault="004A5527">
      <w:pPr>
        <w:pStyle w:val="Textoindependiente"/>
        <w:spacing w:before="7"/>
        <w:rPr>
          <w:sz w:val="17"/>
        </w:rPr>
      </w:pPr>
    </w:p>
    <w:p w14:paraId="06318FBE" w14:textId="77777777" w:rsidR="004A5527" w:rsidRDefault="00000000">
      <w:pPr>
        <w:spacing w:before="98"/>
        <w:ind w:right="1660"/>
        <w:jc w:val="center"/>
        <w:rPr>
          <w:sz w:val="16"/>
        </w:rPr>
      </w:pPr>
      <w:r>
        <w:rPr>
          <w:sz w:val="16"/>
        </w:rPr>
        <w:t>-50-</w:t>
      </w:r>
    </w:p>
    <w:p w14:paraId="36641576" w14:textId="77777777" w:rsidR="004A5527" w:rsidRDefault="004A5527">
      <w:pPr>
        <w:pStyle w:val="Textoindependiente"/>
        <w:rPr>
          <w:sz w:val="20"/>
        </w:rPr>
      </w:pPr>
    </w:p>
    <w:p w14:paraId="38981481" w14:textId="77777777" w:rsidR="004A5527" w:rsidRDefault="004A5527">
      <w:pPr>
        <w:pStyle w:val="Textoindependiente"/>
        <w:rPr>
          <w:sz w:val="20"/>
        </w:rPr>
      </w:pPr>
    </w:p>
    <w:p w14:paraId="3D575B07" w14:textId="77777777" w:rsidR="004A5527" w:rsidRDefault="004A5527">
      <w:pPr>
        <w:pStyle w:val="Textoindependiente"/>
        <w:spacing w:before="3" w:after="1"/>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088DCAC2" w14:textId="77777777">
        <w:trPr>
          <w:trHeight w:val="185"/>
        </w:trPr>
        <w:tc>
          <w:tcPr>
            <w:tcW w:w="6545" w:type="dxa"/>
            <w:gridSpan w:val="3"/>
            <w:tcBorders>
              <w:left w:val="single" w:sz="4" w:space="0" w:color="000000"/>
              <w:bottom w:val="single" w:sz="4" w:space="0" w:color="000000"/>
            </w:tcBorders>
          </w:tcPr>
          <w:p w14:paraId="5B4BDDEE"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2BAABF3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2A8190B" w14:textId="77777777" w:rsidR="004A5527" w:rsidRDefault="00000000">
            <w:pPr>
              <w:pStyle w:val="TableParagraph"/>
              <w:spacing w:before="42"/>
              <w:ind w:left="234"/>
              <w:rPr>
                <w:sz w:val="12"/>
              </w:rPr>
            </w:pPr>
            <w:r>
              <w:rPr>
                <w:sz w:val="12"/>
              </w:rPr>
              <w:t>Página 51 / 202</w:t>
            </w:r>
          </w:p>
        </w:tc>
        <w:tc>
          <w:tcPr>
            <w:tcW w:w="5241" w:type="dxa"/>
            <w:gridSpan w:val="2"/>
            <w:tcBorders>
              <w:top w:val="single" w:sz="4" w:space="0" w:color="000000"/>
              <w:left w:val="single" w:sz="4" w:space="0" w:color="000000"/>
              <w:bottom w:val="single" w:sz="4" w:space="0" w:color="000000"/>
              <w:right w:val="single" w:sz="4" w:space="0" w:color="000000"/>
            </w:tcBorders>
          </w:tcPr>
          <w:p w14:paraId="45D5870C"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64BA1F8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0764B04"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528AE78"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3B1F231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357D056"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AE054B9"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69AC7F7A"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492C436"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D7E19B0" w14:textId="77777777" w:rsidR="004A5527" w:rsidRDefault="00000000">
            <w:pPr>
              <w:pStyle w:val="TableParagraph"/>
              <w:spacing w:before="42"/>
              <w:ind w:left="246" w:right="237"/>
              <w:jc w:val="center"/>
              <w:rPr>
                <w:sz w:val="12"/>
              </w:rPr>
            </w:pPr>
            <w:r>
              <w:rPr>
                <w:sz w:val="12"/>
              </w:rPr>
              <w:t>09/01/2022 21:50:28</w:t>
            </w:r>
          </w:p>
        </w:tc>
      </w:tr>
    </w:tbl>
    <w:p w14:paraId="19A365FB"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2C8C0EEC" w14:textId="77777777" w:rsidR="004A5527" w:rsidRDefault="004A5527">
      <w:pPr>
        <w:pStyle w:val="Textoindependiente"/>
        <w:rPr>
          <w:sz w:val="20"/>
        </w:rPr>
      </w:pPr>
    </w:p>
    <w:p w14:paraId="14254B2E" w14:textId="77777777" w:rsidR="004A5527" w:rsidRDefault="004A5527">
      <w:pPr>
        <w:pStyle w:val="Textoindependiente"/>
        <w:rPr>
          <w:sz w:val="20"/>
        </w:rPr>
      </w:pPr>
    </w:p>
    <w:p w14:paraId="75C1D636" w14:textId="77777777" w:rsidR="004A5527" w:rsidRDefault="004A5527">
      <w:pPr>
        <w:pStyle w:val="Textoindependiente"/>
        <w:rPr>
          <w:sz w:val="20"/>
        </w:rPr>
      </w:pPr>
    </w:p>
    <w:p w14:paraId="2843BFCB" w14:textId="77777777" w:rsidR="004A5527" w:rsidRDefault="004A5527">
      <w:pPr>
        <w:pStyle w:val="Textoindependiente"/>
        <w:rPr>
          <w:sz w:val="20"/>
        </w:rPr>
      </w:pPr>
    </w:p>
    <w:p w14:paraId="4A21910F" w14:textId="77777777" w:rsidR="004A5527" w:rsidRDefault="004A5527">
      <w:pPr>
        <w:pStyle w:val="Textoindependiente"/>
        <w:rPr>
          <w:sz w:val="20"/>
        </w:rPr>
      </w:pPr>
    </w:p>
    <w:p w14:paraId="04C6BCC7" w14:textId="77777777" w:rsidR="004A5527" w:rsidRDefault="004A5527">
      <w:pPr>
        <w:pStyle w:val="Textoindependiente"/>
        <w:rPr>
          <w:sz w:val="20"/>
        </w:rPr>
      </w:pPr>
    </w:p>
    <w:p w14:paraId="5744C6FA" w14:textId="77777777" w:rsidR="004A5527" w:rsidRDefault="004A5527">
      <w:pPr>
        <w:pStyle w:val="Textoindependiente"/>
        <w:rPr>
          <w:sz w:val="20"/>
        </w:rPr>
      </w:pPr>
    </w:p>
    <w:p w14:paraId="049256DD" w14:textId="77777777" w:rsidR="004A5527" w:rsidRDefault="004A5527">
      <w:pPr>
        <w:pStyle w:val="Textoindependiente"/>
        <w:rPr>
          <w:sz w:val="20"/>
        </w:rPr>
      </w:pPr>
    </w:p>
    <w:p w14:paraId="7D1B214A" w14:textId="77777777" w:rsidR="004A5527" w:rsidRDefault="004A5527">
      <w:pPr>
        <w:pStyle w:val="Textoindependiente"/>
        <w:spacing w:before="10"/>
        <w:rPr>
          <w:sz w:val="21"/>
        </w:rPr>
      </w:pPr>
    </w:p>
    <w:p w14:paraId="14D91F41" w14:textId="77777777" w:rsidR="004A5527" w:rsidRDefault="004A5527">
      <w:pPr>
        <w:rPr>
          <w:sz w:val="21"/>
        </w:rPr>
        <w:sectPr w:rsidR="004A5527" w:rsidSect="004F0784">
          <w:pgSz w:w="11900" w:h="16840"/>
          <w:pgMar w:top="1600" w:right="0" w:bottom="880" w:left="1660" w:header="0" w:footer="690" w:gutter="0"/>
          <w:cols w:space="720"/>
        </w:sectPr>
      </w:pPr>
    </w:p>
    <w:p w14:paraId="6890AE64" w14:textId="77777777" w:rsidR="004A5527" w:rsidRDefault="00000000">
      <w:pPr>
        <w:pStyle w:val="Ttulo5"/>
        <w:spacing w:before="102" w:line="252" w:lineRule="auto"/>
      </w:pPr>
      <w:r>
        <w:rPr>
          <w:w w:val="105"/>
        </w:rPr>
        <w:t>Desarrollo de aplicaciones para dispositivos móviles.</w:t>
      </w:r>
    </w:p>
    <w:p w14:paraId="117F31DC" w14:textId="77777777" w:rsidR="004A5527" w:rsidRDefault="00000000">
      <w:pPr>
        <w:pStyle w:val="Textoindependiente"/>
        <w:spacing w:before="4"/>
        <w:ind w:left="570"/>
      </w:pPr>
      <w:r>
        <w:rPr>
          <w:w w:val="105"/>
        </w:rPr>
        <w:t>Precio general (precio/hora):</w:t>
      </w:r>
    </w:p>
    <w:p w14:paraId="57A87E3E" w14:textId="77777777" w:rsidR="004A5527" w:rsidRDefault="00000000">
      <w:pPr>
        <w:pStyle w:val="Textoindependiente"/>
        <w:spacing w:before="9"/>
        <w:ind w:left="606"/>
      </w:pPr>
      <w:r>
        <w:rPr>
          <w:w w:val="105"/>
        </w:rPr>
        <w:t>......................................................... 30,00 – 60,00 €</w:t>
      </w:r>
    </w:p>
    <w:p w14:paraId="75FFE8A3" w14:textId="77777777" w:rsidR="004A5527" w:rsidRDefault="004A5527">
      <w:pPr>
        <w:pStyle w:val="Textoindependiente"/>
        <w:spacing w:before="3"/>
        <w:rPr>
          <w:sz w:val="15"/>
        </w:rPr>
      </w:pPr>
    </w:p>
    <w:p w14:paraId="758CA66E" w14:textId="77777777" w:rsidR="004A5527" w:rsidRDefault="00000000">
      <w:pPr>
        <w:pStyle w:val="Ttulo5"/>
      </w:pPr>
      <w:r>
        <w:rPr>
          <w:w w:val="105"/>
        </w:rPr>
        <w:t>Auditorias informáticas.</w:t>
      </w:r>
    </w:p>
    <w:p w14:paraId="2FD9B57C" w14:textId="77777777" w:rsidR="004A5527" w:rsidRDefault="00000000">
      <w:pPr>
        <w:pStyle w:val="Textoindependiente"/>
        <w:spacing w:before="12"/>
        <w:ind w:left="570"/>
      </w:pPr>
      <w:r>
        <w:rPr>
          <w:w w:val="105"/>
        </w:rPr>
        <w:t>Precio general (precio/hora):</w:t>
      </w:r>
    </w:p>
    <w:p w14:paraId="4E1422B3" w14:textId="77777777" w:rsidR="004A5527" w:rsidRDefault="00000000">
      <w:pPr>
        <w:pStyle w:val="Textoindependiente"/>
        <w:spacing w:before="8"/>
        <w:ind w:left="606"/>
      </w:pPr>
      <w:r>
        <w:rPr>
          <w:w w:val="105"/>
        </w:rPr>
        <w:t>......................................................... 30,00 – 60,00 €</w:t>
      </w:r>
    </w:p>
    <w:p w14:paraId="7583FFE5" w14:textId="77777777" w:rsidR="004A5527" w:rsidRDefault="004A5527">
      <w:pPr>
        <w:pStyle w:val="Textoindependiente"/>
        <w:spacing w:before="3"/>
        <w:rPr>
          <w:sz w:val="15"/>
        </w:rPr>
      </w:pPr>
    </w:p>
    <w:p w14:paraId="63FCF059" w14:textId="77777777" w:rsidR="004A5527" w:rsidRDefault="00000000">
      <w:pPr>
        <w:pStyle w:val="Ttulo5"/>
        <w:spacing w:before="1"/>
      </w:pPr>
      <w:r>
        <w:rPr>
          <w:w w:val="105"/>
        </w:rPr>
        <w:t>Asesoramiento informático.</w:t>
      </w:r>
    </w:p>
    <w:p w14:paraId="799D5F6B" w14:textId="77777777" w:rsidR="004A5527" w:rsidRDefault="00000000">
      <w:pPr>
        <w:pStyle w:val="Textoindependiente"/>
        <w:spacing w:before="12"/>
        <w:ind w:left="570"/>
      </w:pPr>
      <w:r>
        <w:rPr>
          <w:w w:val="105"/>
        </w:rPr>
        <w:t>Precio general (precio/hora):</w:t>
      </w:r>
    </w:p>
    <w:p w14:paraId="25628AF4" w14:textId="77777777" w:rsidR="004A5527" w:rsidRDefault="00000000">
      <w:pPr>
        <w:pStyle w:val="Textoindependiente"/>
        <w:spacing w:before="8"/>
        <w:ind w:left="606"/>
      </w:pPr>
      <w:r>
        <w:rPr>
          <w:w w:val="105"/>
        </w:rPr>
        <w:t>......................................................... 30,00 – 60,00 €</w:t>
      </w:r>
    </w:p>
    <w:p w14:paraId="50796883" w14:textId="77777777" w:rsidR="004A5527" w:rsidRDefault="004A5527">
      <w:pPr>
        <w:pStyle w:val="Textoindependiente"/>
        <w:spacing w:before="3"/>
        <w:rPr>
          <w:sz w:val="15"/>
        </w:rPr>
      </w:pPr>
    </w:p>
    <w:p w14:paraId="5CAB5A6E" w14:textId="77777777" w:rsidR="004A5527" w:rsidRDefault="00000000">
      <w:pPr>
        <w:pStyle w:val="Ttulo5"/>
      </w:pPr>
      <w:r>
        <w:rPr>
          <w:w w:val="105"/>
        </w:rPr>
        <w:t>Otros servicios informáticos.</w:t>
      </w:r>
    </w:p>
    <w:p w14:paraId="34B91CEE" w14:textId="77777777" w:rsidR="004A5527" w:rsidRDefault="00000000">
      <w:pPr>
        <w:pStyle w:val="Textoindependiente"/>
        <w:spacing w:before="12"/>
        <w:ind w:left="570"/>
      </w:pPr>
      <w:r>
        <w:rPr>
          <w:w w:val="105"/>
        </w:rPr>
        <w:t>Precio general (precio/hora):</w:t>
      </w:r>
    </w:p>
    <w:p w14:paraId="3C97B0AD" w14:textId="77777777" w:rsidR="004A5527" w:rsidRDefault="00000000">
      <w:pPr>
        <w:pStyle w:val="Textoindependiente"/>
        <w:spacing w:before="9"/>
        <w:ind w:left="606"/>
      </w:pPr>
      <w:r>
        <w:rPr>
          <w:w w:val="105"/>
        </w:rPr>
        <w:t>......................................................... 30,00 – 60,00 €</w:t>
      </w:r>
    </w:p>
    <w:p w14:paraId="2261AB00" w14:textId="77777777" w:rsidR="004A5527" w:rsidRDefault="004A5527">
      <w:pPr>
        <w:pStyle w:val="Textoindependiente"/>
        <w:spacing w:before="11"/>
        <w:rPr>
          <w:sz w:val="17"/>
        </w:rPr>
      </w:pPr>
    </w:p>
    <w:p w14:paraId="17E9E3C9" w14:textId="77777777" w:rsidR="004A5527" w:rsidRDefault="00000000">
      <w:pPr>
        <w:pStyle w:val="Ttulo2"/>
      </w:pPr>
      <w:r>
        <w:t>Servicio Topográfico y Geodésico.</w:t>
      </w:r>
    </w:p>
    <w:p w14:paraId="02D4661F" w14:textId="77777777" w:rsidR="004A5527" w:rsidRDefault="00000000">
      <w:pPr>
        <w:pStyle w:val="Ttulo5"/>
        <w:spacing w:before="175"/>
      </w:pPr>
      <w:r>
        <w:rPr>
          <w:w w:val="105"/>
        </w:rPr>
        <w:t>Levantamientos topográficos.</w:t>
      </w:r>
    </w:p>
    <w:p w14:paraId="295E6D68" w14:textId="77777777" w:rsidR="004A5527" w:rsidRDefault="00000000">
      <w:pPr>
        <w:pStyle w:val="Textoindependiente"/>
        <w:spacing w:before="14"/>
        <w:ind w:left="570"/>
      </w:pPr>
      <w:r>
        <w:rPr>
          <w:w w:val="105"/>
        </w:rPr>
        <w:t>Precio general (precio/hora):</w:t>
      </w:r>
    </w:p>
    <w:p w14:paraId="269806D4" w14:textId="77777777" w:rsidR="004A5527" w:rsidRDefault="00000000">
      <w:pPr>
        <w:pStyle w:val="Textoindependiente"/>
        <w:spacing w:before="9"/>
        <w:ind w:left="606"/>
      </w:pPr>
      <w:r>
        <w:rPr>
          <w:w w:val="105"/>
        </w:rPr>
        <w:t>......................................................................55,00 €</w:t>
      </w:r>
    </w:p>
    <w:p w14:paraId="314AA78B" w14:textId="77777777" w:rsidR="004A5527" w:rsidRDefault="004A5527">
      <w:pPr>
        <w:pStyle w:val="Textoindependiente"/>
        <w:spacing w:before="1"/>
        <w:rPr>
          <w:sz w:val="15"/>
        </w:rPr>
      </w:pPr>
    </w:p>
    <w:p w14:paraId="180A3FA3" w14:textId="77777777" w:rsidR="004A5527" w:rsidRDefault="00000000">
      <w:pPr>
        <w:pStyle w:val="Ttulo5"/>
      </w:pPr>
      <w:r>
        <w:rPr>
          <w:w w:val="105"/>
        </w:rPr>
        <w:t>Observación y cálculo de redes.</w:t>
      </w:r>
    </w:p>
    <w:p w14:paraId="5C381645" w14:textId="77777777" w:rsidR="004A5527" w:rsidRDefault="00000000">
      <w:pPr>
        <w:pStyle w:val="Textoindependiente"/>
        <w:spacing w:before="14"/>
        <w:ind w:left="570"/>
      </w:pPr>
      <w:r>
        <w:rPr>
          <w:w w:val="105"/>
        </w:rPr>
        <w:t>Precio general (precio/hora):</w:t>
      </w:r>
    </w:p>
    <w:p w14:paraId="6EBB4EE6" w14:textId="77777777" w:rsidR="004A5527" w:rsidRDefault="00000000">
      <w:pPr>
        <w:pStyle w:val="Textoindependiente"/>
        <w:spacing w:before="9"/>
        <w:ind w:left="605"/>
      </w:pPr>
      <w:r>
        <w:rPr>
          <w:w w:val="105"/>
        </w:rPr>
        <w:t>......................................................................55,00 €</w:t>
      </w:r>
    </w:p>
    <w:p w14:paraId="22CEB4BC" w14:textId="77777777" w:rsidR="004A5527" w:rsidRDefault="004A5527">
      <w:pPr>
        <w:pStyle w:val="Textoindependiente"/>
        <w:spacing w:before="1"/>
        <w:rPr>
          <w:sz w:val="15"/>
        </w:rPr>
      </w:pPr>
    </w:p>
    <w:p w14:paraId="6EF8486A" w14:textId="77777777" w:rsidR="004A5527" w:rsidRDefault="00000000">
      <w:pPr>
        <w:pStyle w:val="Ttulo5"/>
      </w:pPr>
      <w:r>
        <w:rPr>
          <w:w w:val="105"/>
        </w:rPr>
        <w:t>Replanteo.</w:t>
      </w:r>
    </w:p>
    <w:p w14:paraId="45FF0C95" w14:textId="77777777" w:rsidR="004A5527" w:rsidRDefault="00000000">
      <w:pPr>
        <w:pStyle w:val="Textoindependiente"/>
        <w:spacing w:before="14"/>
        <w:ind w:left="570"/>
      </w:pPr>
      <w:r>
        <w:rPr>
          <w:w w:val="105"/>
        </w:rPr>
        <w:t>Precio general (precio/hora):</w:t>
      </w:r>
    </w:p>
    <w:p w14:paraId="6492968E" w14:textId="77777777" w:rsidR="004A5527" w:rsidRDefault="00000000">
      <w:pPr>
        <w:pStyle w:val="Textoindependiente"/>
        <w:spacing w:before="8"/>
        <w:ind w:left="605"/>
      </w:pPr>
      <w:r>
        <w:rPr>
          <w:w w:val="105"/>
        </w:rPr>
        <w:t>......................................................................55,00 €</w:t>
      </w:r>
    </w:p>
    <w:p w14:paraId="66A6AB09" w14:textId="77777777" w:rsidR="004A5527" w:rsidRDefault="00000000">
      <w:pPr>
        <w:pStyle w:val="Ttulo5"/>
        <w:spacing w:before="5"/>
      </w:pPr>
      <w:r>
        <w:rPr>
          <w:w w:val="105"/>
        </w:rPr>
        <w:t>Puntos de apoyo.</w:t>
      </w:r>
    </w:p>
    <w:p w14:paraId="22FC763A" w14:textId="77777777" w:rsidR="004A5527" w:rsidRDefault="00000000">
      <w:pPr>
        <w:pStyle w:val="Textoindependiente"/>
        <w:spacing w:before="12"/>
        <w:ind w:left="570"/>
      </w:pPr>
      <w:r>
        <w:rPr>
          <w:w w:val="105"/>
        </w:rPr>
        <w:t>Precio general (precio/hora):</w:t>
      </w:r>
    </w:p>
    <w:p w14:paraId="4A504F82" w14:textId="77777777" w:rsidR="004A5527" w:rsidRDefault="00000000">
      <w:pPr>
        <w:pStyle w:val="Textoindependiente"/>
        <w:spacing w:before="10"/>
        <w:ind w:left="605"/>
      </w:pPr>
      <w:r>
        <w:rPr>
          <w:w w:val="105"/>
        </w:rPr>
        <w:t>......................................................................55,00 €</w:t>
      </w:r>
    </w:p>
    <w:p w14:paraId="06071029" w14:textId="77777777" w:rsidR="004A5527" w:rsidRDefault="004A5527">
      <w:pPr>
        <w:pStyle w:val="Textoindependiente"/>
        <w:spacing w:before="1"/>
        <w:rPr>
          <w:sz w:val="15"/>
        </w:rPr>
      </w:pPr>
    </w:p>
    <w:p w14:paraId="5803B7E1" w14:textId="77777777" w:rsidR="004A5527" w:rsidRDefault="00000000">
      <w:pPr>
        <w:pStyle w:val="Ttulo5"/>
      </w:pPr>
      <w:r>
        <w:rPr>
          <w:w w:val="105"/>
        </w:rPr>
        <w:t>Informes técnicos en materias topográficas.</w:t>
      </w:r>
    </w:p>
    <w:p w14:paraId="21B21B6A" w14:textId="77777777" w:rsidR="004A5527" w:rsidRDefault="00000000">
      <w:pPr>
        <w:pStyle w:val="Textoindependiente"/>
        <w:spacing w:before="13"/>
        <w:ind w:left="570"/>
      </w:pPr>
      <w:r>
        <w:rPr>
          <w:w w:val="105"/>
        </w:rPr>
        <w:t>Precio general (precio/hora):</w:t>
      </w:r>
    </w:p>
    <w:p w14:paraId="48D281D5" w14:textId="77777777" w:rsidR="004A5527" w:rsidRDefault="00000000">
      <w:pPr>
        <w:pStyle w:val="Textoindependiente"/>
        <w:spacing w:before="10"/>
        <w:ind w:left="605"/>
      </w:pPr>
      <w:r>
        <w:rPr>
          <w:w w:val="105"/>
        </w:rPr>
        <w:t>......................................................................55,00 €</w:t>
      </w:r>
    </w:p>
    <w:p w14:paraId="4ECB976D" w14:textId="77777777" w:rsidR="004A5527" w:rsidRDefault="004A5527">
      <w:pPr>
        <w:pStyle w:val="Textoindependiente"/>
        <w:spacing w:before="1"/>
        <w:rPr>
          <w:sz w:val="15"/>
        </w:rPr>
      </w:pPr>
    </w:p>
    <w:p w14:paraId="737D22A3" w14:textId="77777777" w:rsidR="004A5527" w:rsidRDefault="00000000">
      <w:pPr>
        <w:pStyle w:val="Ttulo5"/>
      </w:pPr>
      <w:r>
        <w:rPr>
          <w:w w:val="105"/>
        </w:rPr>
        <w:t>Impartición de cursos y seminarios.</w:t>
      </w:r>
    </w:p>
    <w:p w14:paraId="22A6B297" w14:textId="77777777" w:rsidR="004A5527" w:rsidRDefault="00000000">
      <w:pPr>
        <w:pStyle w:val="Textoindependiente"/>
        <w:spacing w:before="12"/>
        <w:ind w:left="570"/>
      </w:pPr>
      <w:r>
        <w:rPr>
          <w:w w:val="105"/>
        </w:rPr>
        <w:t>Precio general (precio/hora):</w:t>
      </w:r>
    </w:p>
    <w:p w14:paraId="701E0991" w14:textId="77777777" w:rsidR="004A5527" w:rsidRDefault="00000000">
      <w:pPr>
        <w:pStyle w:val="Textoindependiente"/>
        <w:spacing w:before="10"/>
        <w:ind w:left="605"/>
      </w:pPr>
      <w:r>
        <w:rPr>
          <w:w w:val="105"/>
        </w:rPr>
        <w:t>....................................................................100,00 €</w:t>
      </w:r>
    </w:p>
    <w:p w14:paraId="4B620127" w14:textId="77777777" w:rsidR="004A5527" w:rsidRDefault="004A5527">
      <w:pPr>
        <w:pStyle w:val="Textoindependiente"/>
        <w:spacing w:before="1"/>
        <w:rPr>
          <w:sz w:val="15"/>
        </w:rPr>
      </w:pPr>
    </w:p>
    <w:p w14:paraId="09D30A37" w14:textId="77777777" w:rsidR="004A5527" w:rsidRDefault="00000000">
      <w:pPr>
        <w:pStyle w:val="Ttulo5"/>
        <w:spacing w:before="1"/>
        <w:ind w:left="569"/>
      </w:pPr>
      <w:r>
        <w:rPr>
          <w:w w:val="105"/>
        </w:rPr>
        <w:t>Estaciones totales.</w:t>
      </w:r>
    </w:p>
    <w:p w14:paraId="003B99AE" w14:textId="77777777" w:rsidR="004A5527" w:rsidRDefault="00000000">
      <w:pPr>
        <w:pStyle w:val="Textoindependiente"/>
        <w:spacing w:before="12"/>
        <w:ind w:left="569"/>
      </w:pPr>
      <w:r>
        <w:rPr>
          <w:w w:val="105"/>
        </w:rPr>
        <w:t>Precio general (precio/certificado):</w:t>
      </w:r>
    </w:p>
    <w:p w14:paraId="09835672" w14:textId="77777777" w:rsidR="004A5527" w:rsidRDefault="00000000">
      <w:pPr>
        <w:pStyle w:val="Textoindependiente"/>
        <w:spacing w:before="10"/>
        <w:ind w:left="605"/>
      </w:pPr>
      <w:r>
        <w:rPr>
          <w:w w:val="105"/>
        </w:rPr>
        <w:t>....................................................................200,00 €</w:t>
      </w:r>
    </w:p>
    <w:p w14:paraId="0E9809AB" w14:textId="77777777" w:rsidR="004A5527" w:rsidRDefault="004A5527">
      <w:pPr>
        <w:pStyle w:val="Textoindependiente"/>
        <w:spacing w:before="1"/>
        <w:rPr>
          <w:sz w:val="15"/>
        </w:rPr>
      </w:pPr>
    </w:p>
    <w:p w14:paraId="79B79417" w14:textId="77777777" w:rsidR="004A5527" w:rsidRDefault="00000000">
      <w:pPr>
        <w:pStyle w:val="Ttulo5"/>
        <w:ind w:left="569"/>
      </w:pPr>
      <w:r>
        <w:rPr>
          <w:w w:val="105"/>
        </w:rPr>
        <w:t>Teodolitos.</w:t>
      </w:r>
    </w:p>
    <w:p w14:paraId="12B9230B" w14:textId="77777777" w:rsidR="004A5527" w:rsidRDefault="00000000">
      <w:pPr>
        <w:pStyle w:val="Textoindependiente"/>
        <w:spacing w:before="12"/>
        <w:ind w:left="569"/>
      </w:pPr>
      <w:r>
        <w:rPr>
          <w:w w:val="105"/>
        </w:rPr>
        <w:t>Precio general (precio/certificado):</w:t>
      </w:r>
    </w:p>
    <w:p w14:paraId="63820F6C" w14:textId="77777777" w:rsidR="004A5527" w:rsidRDefault="00000000">
      <w:pPr>
        <w:pStyle w:val="Textoindependiente"/>
        <w:spacing w:before="9"/>
        <w:ind w:left="605"/>
      </w:pPr>
      <w:r>
        <w:rPr>
          <w:w w:val="105"/>
        </w:rPr>
        <w:t>....................................................................155,00 €</w:t>
      </w:r>
    </w:p>
    <w:p w14:paraId="0F968571" w14:textId="77777777" w:rsidR="004A5527" w:rsidRDefault="004A5527">
      <w:pPr>
        <w:pStyle w:val="Textoindependiente"/>
        <w:spacing w:before="3"/>
        <w:rPr>
          <w:sz w:val="15"/>
        </w:rPr>
      </w:pPr>
    </w:p>
    <w:p w14:paraId="1C8A0669" w14:textId="77777777" w:rsidR="004A5527" w:rsidRDefault="00000000">
      <w:pPr>
        <w:pStyle w:val="Ttulo5"/>
        <w:ind w:left="569"/>
      </w:pPr>
      <w:r>
        <w:rPr>
          <w:w w:val="105"/>
        </w:rPr>
        <w:t>Niveles.</w:t>
      </w:r>
    </w:p>
    <w:p w14:paraId="7624B31F" w14:textId="77777777" w:rsidR="004A5527" w:rsidRDefault="00000000">
      <w:pPr>
        <w:pStyle w:val="Textoindependiente"/>
        <w:spacing w:before="12"/>
        <w:ind w:left="569"/>
      </w:pPr>
      <w:r>
        <w:rPr>
          <w:w w:val="105"/>
        </w:rPr>
        <w:t>Precio general (precio/certificado):</w:t>
      </w:r>
    </w:p>
    <w:p w14:paraId="78F8A950" w14:textId="77777777" w:rsidR="004A5527" w:rsidRDefault="00000000">
      <w:pPr>
        <w:pStyle w:val="Textoindependiente"/>
        <w:spacing w:before="8"/>
        <w:ind w:left="605"/>
      </w:pPr>
      <w:r>
        <w:rPr>
          <w:w w:val="105"/>
        </w:rPr>
        <w:t>....................................................................145,00 €</w:t>
      </w:r>
    </w:p>
    <w:p w14:paraId="76846868" w14:textId="77777777" w:rsidR="004A5527" w:rsidRDefault="00000000">
      <w:pPr>
        <w:pStyle w:val="Ttulo5"/>
        <w:spacing w:before="102"/>
        <w:ind w:left="537"/>
      </w:pPr>
      <w:r>
        <w:rPr>
          <w:b w:val="0"/>
        </w:rPr>
        <w:br w:type="column"/>
      </w:r>
      <w:r>
        <w:rPr>
          <w:w w:val="105"/>
        </w:rPr>
        <w:t>Reparación de instrumentos topográficos.</w:t>
      </w:r>
    </w:p>
    <w:p w14:paraId="50A651D8" w14:textId="77777777" w:rsidR="004A5527" w:rsidRDefault="00000000">
      <w:pPr>
        <w:pStyle w:val="Textoindependiente"/>
        <w:spacing w:before="13"/>
        <w:ind w:left="537"/>
      </w:pPr>
      <w:r>
        <w:rPr>
          <w:w w:val="105"/>
        </w:rPr>
        <w:t>Precio general (precio/hora):</w:t>
      </w:r>
    </w:p>
    <w:p w14:paraId="179EB33F" w14:textId="77777777" w:rsidR="004A5527" w:rsidRDefault="00000000">
      <w:pPr>
        <w:pStyle w:val="Textoindependiente"/>
        <w:spacing w:before="8"/>
        <w:ind w:left="573"/>
      </w:pPr>
      <w:r>
        <w:rPr>
          <w:w w:val="105"/>
        </w:rPr>
        <w:t>......................................................................42,00 €</w:t>
      </w:r>
    </w:p>
    <w:p w14:paraId="3E4F4151" w14:textId="77777777" w:rsidR="004A5527" w:rsidRDefault="004A5527">
      <w:pPr>
        <w:pStyle w:val="Textoindependiente"/>
        <w:spacing w:before="1"/>
        <w:rPr>
          <w:sz w:val="15"/>
        </w:rPr>
      </w:pPr>
    </w:p>
    <w:p w14:paraId="01899A92" w14:textId="77777777" w:rsidR="004A5527" w:rsidRDefault="00000000">
      <w:pPr>
        <w:pStyle w:val="Ttulo5"/>
        <w:spacing w:line="254" w:lineRule="auto"/>
        <w:ind w:left="537" w:right="2228"/>
      </w:pPr>
      <w:r>
        <w:rPr>
          <w:w w:val="105"/>
        </w:rPr>
        <w:t>Los precios no incluyen IGIC ni las piezas a sustituir en el concepto de reparación.</w:t>
      </w:r>
    </w:p>
    <w:p w14:paraId="16FB73DC" w14:textId="77777777" w:rsidR="004A5527" w:rsidRDefault="004A5527">
      <w:pPr>
        <w:pStyle w:val="Textoindependiente"/>
        <w:spacing w:before="1"/>
        <w:rPr>
          <w:b/>
        </w:rPr>
      </w:pPr>
    </w:p>
    <w:p w14:paraId="479887D4" w14:textId="77777777" w:rsidR="004A5527" w:rsidRDefault="00000000">
      <w:pPr>
        <w:ind w:left="539" w:right="2307"/>
        <w:rPr>
          <w:b/>
          <w:sz w:val="18"/>
        </w:rPr>
      </w:pPr>
      <w:r>
        <w:rPr>
          <w:b/>
          <w:sz w:val="18"/>
        </w:rPr>
        <w:t>Servicio Departamental de Electricidad y Entorno Ambiental.</w:t>
      </w:r>
    </w:p>
    <w:p w14:paraId="419FAB3E" w14:textId="77777777" w:rsidR="004A5527" w:rsidRDefault="004A5527">
      <w:pPr>
        <w:pStyle w:val="Textoindependiente"/>
        <w:spacing w:before="8"/>
        <w:rPr>
          <w:b/>
          <w:sz w:val="15"/>
        </w:rPr>
      </w:pPr>
    </w:p>
    <w:p w14:paraId="257935CD" w14:textId="77777777" w:rsidR="004A5527" w:rsidRDefault="00000000">
      <w:pPr>
        <w:pStyle w:val="Textoindependiente"/>
        <w:spacing w:line="254" w:lineRule="auto"/>
        <w:ind w:left="539" w:right="2893"/>
      </w:pPr>
      <w:r>
        <w:rPr>
          <w:w w:val="105"/>
        </w:rPr>
        <w:t>Certificación de emisiones radioeléctricas. Precio general:</w:t>
      </w:r>
    </w:p>
    <w:p w14:paraId="3611CFDE" w14:textId="77777777" w:rsidR="004A5527" w:rsidRDefault="00000000">
      <w:pPr>
        <w:pStyle w:val="Textoindependiente"/>
        <w:spacing w:line="160" w:lineRule="exact"/>
        <w:ind w:left="574"/>
      </w:pPr>
      <w:r>
        <w:rPr>
          <w:w w:val="105"/>
        </w:rPr>
        <w:t>....................................................................600,00 €</w:t>
      </w:r>
    </w:p>
    <w:p w14:paraId="64603BAE" w14:textId="77777777" w:rsidR="004A5527" w:rsidRDefault="00000000">
      <w:pPr>
        <w:pStyle w:val="Textoindependiente"/>
        <w:spacing w:before="9"/>
        <w:ind w:left="538"/>
      </w:pPr>
      <w:r>
        <w:rPr>
          <w:w w:val="105"/>
        </w:rPr>
        <w:t>Precio reducido (comunidad universitaria):</w:t>
      </w:r>
    </w:p>
    <w:p w14:paraId="5ADE7FB7" w14:textId="77777777" w:rsidR="004A5527" w:rsidRDefault="00000000">
      <w:pPr>
        <w:pStyle w:val="Textoindependiente"/>
        <w:spacing w:before="8"/>
        <w:ind w:left="574"/>
      </w:pPr>
      <w:r>
        <w:rPr>
          <w:w w:val="105"/>
        </w:rPr>
        <w:t>....................................................................350,00 €</w:t>
      </w:r>
    </w:p>
    <w:p w14:paraId="24D672D6" w14:textId="77777777" w:rsidR="004A5527" w:rsidRDefault="004A5527">
      <w:pPr>
        <w:pStyle w:val="Textoindependiente"/>
        <w:spacing w:before="7"/>
        <w:rPr>
          <w:sz w:val="15"/>
        </w:rPr>
      </w:pPr>
    </w:p>
    <w:p w14:paraId="52005009" w14:textId="77777777" w:rsidR="004A5527" w:rsidRDefault="00000000">
      <w:pPr>
        <w:pStyle w:val="Textoindependiente"/>
        <w:spacing w:line="252" w:lineRule="auto"/>
        <w:ind w:left="538" w:right="3139"/>
      </w:pPr>
      <w:r>
        <w:rPr>
          <w:w w:val="105"/>
        </w:rPr>
        <w:t>Estudios de emisiones radioeléctricas. Precio general (precio/hora):</w:t>
      </w:r>
    </w:p>
    <w:p w14:paraId="710B505E" w14:textId="77777777" w:rsidR="004A5527" w:rsidRDefault="00000000">
      <w:pPr>
        <w:pStyle w:val="Textoindependiente"/>
        <w:spacing w:before="1"/>
        <w:ind w:left="574"/>
      </w:pPr>
      <w:r>
        <w:rPr>
          <w:w w:val="105"/>
        </w:rPr>
        <w:t>.................................................................1.250,00 €</w:t>
      </w:r>
    </w:p>
    <w:p w14:paraId="5A1723F4" w14:textId="77777777" w:rsidR="004A5527" w:rsidRDefault="00000000">
      <w:pPr>
        <w:pStyle w:val="Textoindependiente"/>
        <w:spacing w:before="8"/>
        <w:ind w:left="538"/>
      </w:pPr>
      <w:r>
        <w:rPr>
          <w:w w:val="105"/>
        </w:rPr>
        <w:t>Precio reducido (comunidad universitaria):</w:t>
      </w:r>
    </w:p>
    <w:p w14:paraId="44CB2095" w14:textId="77777777" w:rsidR="004A5527" w:rsidRDefault="00000000">
      <w:pPr>
        <w:pStyle w:val="Textoindependiente"/>
        <w:spacing w:before="10"/>
        <w:ind w:left="574"/>
      </w:pPr>
      <w:r>
        <w:rPr>
          <w:w w:val="105"/>
        </w:rPr>
        <w:t>....................................................................750,00 €</w:t>
      </w:r>
    </w:p>
    <w:p w14:paraId="3FADBEE8" w14:textId="77777777" w:rsidR="004A5527" w:rsidRDefault="004A5527">
      <w:pPr>
        <w:pStyle w:val="Textoindependiente"/>
        <w:spacing w:before="5"/>
        <w:rPr>
          <w:sz w:val="15"/>
        </w:rPr>
      </w:pPr>
    </w:p>
    <w:p w14:paraId="0781AEC4" w14:textId="77777777" w:rsidR="004A5527" w:rsidRDefault="00000000">
      <w:pPr>
        <w:pStyle w:val="Textoindependiente"/>
        <w:spacing w:before="1" w:line="254" w:lineRule="auto"/>
        <w:ind w:left="538" w:right="2460"/>
        <w:jc w:val="both"/>
      </w:pPr>
      <w:r>
        <w:rPr>
          <w:w w:val="105"/>
        </w:rPr>
        <w:t>Medida de campos electromagnéticos de baja frecuencia en cercanías de Centro de Transformación.</w:t>
      </w:r>
    </w:p>
    <w:p w14:paraId="151A3892" w14:textId="77777777" w:rsidR="004A5527" w:rsidRDefault="00000000">
      <w:pPr>
        <w:pStyle w:val="Textoindependiente"/>
        <w:spacing w:line="159" w:lineRule="exact"/>
        <w:ind w:left="538"/>
        <w:jc w:val="both"/>
      </w:pPr>
      <w:r>
        <w:rPr>
          <w:w w:val="105"/>
        </w:rPr>
        <w:t>Precio general (precio/hora):</w:t>
      </w:r>
    </w:p>
    <w:p w14:paraId="29F908B1" w14:textId="77777777" w:rsidR="004A5527" w:rsidRDefault="00000000">
      <w:pPr>
        <w:pStyle w:val="Textoindependiente"/>
        <w:spacing w:before="8"/>
        <w:ind w:left="573"/>
      </w:pPr>
      <w:r>
        <w:rPr>
          <w:w w:val="105"/>
        </w:rPr>
        <w:t>.................................................................1.200,00 €</w:t>
      </w:r>
    </w:p>
    <w:p w14:paraId="51CF24FF" w14:textId="77777777" w:rsidR="004A5527" w:rsidRDefault="00000000">
      <w:pPr>
        <w:pStyle w:val="Textoindependiente"/>
        <w:spacing w:before="8"/>
        <w:ind w:left="539"/>
      </w:pPr>
      <w:r>
        <w:rPr>
          <w:w w:val="105"/>
        </w:rPr>
        <w:t>Precio reducido (comunidad universitaria):</w:t>
      </w:r>
    </w:p>
    <w:p w14:paraId="12CB3B68" w14:textId="77777777" w:rsidR="004A5527" w:rsidRDefault="00000000">
      <w:pPr>
        <w:pStyle w:val="Textoindependiente"/>
        <w:spacing w:before="10"/>
        <w:ind w:left="574"/>
      </w:pPr>
      <w:r>
        <w:rPr>
          <w:w w:val="105"/>
        </w:rPr>
        <w:t>....................................................................720,00 €</w:t>
      </w:r>
    </w:p>
    <w:p w14:paraId="19B2C66C" w14:textId="77777777" w:rsidR="004A5527" w:rsidRDefault="004A5527">
      <w:pPr>
        <w:pStyle w:val="Textoindependiente"/>
        <w:spacing w:before="1"/>
        <w:rPr>
          <w:sz w:val="15"/>
        </w:rPr>
      </w:pPr>
    </w:p>
    <w:p w14:paraId="7A72D534" w14:textId="77777777" w:rsidR="004A5527" w:rsidRDefault="00000000">
      <w:pPr>
        <w:spacing w:line="256" w:lineRule="auto"/>
        <w:ind w:left="538" w:right="2462"/>
        <w:jc w:val="both"/>
        <w:rPr>
          <w:sz w:val="14"/>
        </w:rPr>
      </w:pPr>
      <w:r>
        <w:rPr>
          <w:b/>
          <w:w w:val="105"/>
          <w:sz w:val="14"/>
        </w:rPr>
        <w:t>Medida de campos electromagnéticos de</w:t>
      </w:r>
      <w:r>
        <w:rPr>
          <w:b/>
          <w:spacing w:val="-20"/>
          <w:w w:val="105"/>
          <w:sz w:val="14"/>
        </w:rPr>
        <w:t xml:space="preserve"> </w:t>
      </w:r>
      <w:r>
        <w:rPr>
          <w:b/>
          <w:w w:val="105"/>
          <w:sz w:val="14"/>
        </w:rPr>
        <w:t xml:space="preserve">baja frecuencia en líneas de Media y Alta Tensión. </w:t>
      </w:r>
      <w:r>
        <w:rPr>
          <w:w w:val="105"/>
          <w:sz w:val="14"/>
        </w:rPr>
        <w:t>Precio general</w:t>
      </w:r>
      <w:r>
        <w:rPr>
          <w:spacing w:val="-2"/>
          <w:w w:val="105"/>
          <w:sz w:val="14"/>
        </w:rPr>
        <w:t xml:space="preserve"> </w:t>
      </w:r>
      <w:r>
        <w:rPr>
          <w:w w:val="105"/>
          <w:sz w:val="14"/>
        </w:rPr>
        <w:t>(precio/hora):</w:t>
      </w:r>
    </w:p>
    <w:p w14:paraId="226A2008" w14:textId="77777777" w:rsidR="004A5527" w:rsidRDefault="00000000">
      <w:pPr>
        <w:pStyle w:val="Textoindependiente"/>
        <w:spacing w:line="158" w:lineRule="exact"/>
        <w:ind w:left="574"/>
      </w:pPr>
      <w:r>
        <w:rPr>
          <w:w w:val="105"/>
        </w:rPr>
        <w:t>.................................................................1.200,00 €</w:t>
      </w:r>
    </w:p>
    <w:p w14:paraId="5C5B9B5C" w14:textId="77777777" w:rsidR="004A5527" w:rsidRDefault="00000000">
      <w:pPr>
        <w:pStyle w:val="Textoindependiente"/>
        <w:spacing w:before="8"/>
        <w:ind w:left="538"/>
      </w:pPr>
      <w:r>
        <w:rPr>
          <w:w w:val="105"/>
        </w:rPr>
        <w:t>Precio reducido (comunidad universitaria)):</w:t>
      </w:r>
    </w:p>
    <w:p w14:paraId="41640B10" w14:textId="77777777" w:rsidR="004A5527" w:rsidRDefault="00000000">
      <w:pPr>
        <w:pStyle w:val="Textoindependiente"/>
        <w:spacing w:before="9"/>
        <w:ind w:left="574"/>
      </w:pPr>
      <w:r>
        <w:rPr>
          <w:w w:val="105"/>
        </w:rPr>
        <w:t>....................................................................720,00 €</w:t>
      </w:r>
    </w:p>
    <w:p w14:paraId="36093B35" w14:textId="77777777" w:rsidR="004A5527" w:rsidRDefault="004A5527">
      <w:pPr>
        <w:pStyle w:val="Textoindependiente"/>
        <w:spacing w:before="3"/>
        <w:rPr>
          <w:sz w:val="15"/>
        </w:rPr>
      </w:pPr>
    </w:p>
    <w:p w14:paraId="1B31244B" w14:textId="77777777" w:rsidR="004A5527" w:rsidRDefault="00000000">
      <w:pPr>
        <w:pStyle w:val="Ttulo5"/>
        <w:spacing w:line="252" w:lineRule="auto"/>
        <w:ind w:left="538" w:right="2228"/>
      </w:pPr>
      <w:r>
        <w:rPr>
          <w:w w:val="105"/>
        </w:rPr>
        <w:t>Medida de campos electromagnéticos de baja frecuencia en viviendas.</w:t>
      </w:r>
    </w:p>
    <w:p w14:paraId="474A0206" w14:textId="77777777" w:rsidR="004A5527" w:rsidRDefault="00000000">
      <w:pPr>
        <w:pStyle w:val="Textoindependiente"/>
        <w:spacing w:before="4"/>
        <w:ind w:left="538"/>
      </w:pPr>
      <w:r>
        <w:rPr>
          <w:w w:val="105"/>
        </w:rPr>
        <w:t>Precio general (precio/hora):</w:t>
      </w:r>
    </w:p>
    <w:p w14:paraId="7D3C8388" w14:textId="77777777" w:rsidR="004A5527" w:rsidRDefault="00000000">
      <w:pPr>
        <w:pStyle w:val="Textoindependiente"/>
        <w:spacing w:before="10"/>
        <w:ind w:left="574"/>
      </w:pPr>
      <w:r>
        <w:rPr>
          <w:w w:val="105"/>
        </w:rPr>
        <w:t>....................................................................500,00 €</w:t>
      </w:r>
    </w:p>
    <w:p w14:paraId="158EF311" w14:textId="77777777" w:rsidR="004A5527" w:rsidRDefault="00000000">
      <w:pPr>
        <w:pStyle w:val="Textoindependiente"/>
        <w:spacing w:before="9"/>
        <w:ind w:left="538"/>
      </w:pPr>
      <w:r>
        <w:rPr>
          <w:w w:val="105"/>
        </w:rPr>
        <w:t>Precio reducido (comunidad universitaria):</w:t>
      </w:r>
    </w:p>
    <w:p w14:paraId="280F93FE" w14:textId="77777777" w:rsidR="004A5527" w:rsidRDefault="00000000">
      <w:pPr>
        <w:pStyle w:val="Textoindependiente"/>
        <w:spacing w:before="8"/>
        <w:ind w:left="573"/>
      </w:pPr>
      <w:r>
        <w:rPr>
          <w:w w:val="105"/>
        </w:rPr>
        <w:t>....................................................................300,00 €</w:t>
      </w:r>
    </w:p>
    <w:p w14:paraId="78AD2F51" w14:textId="77777777" w:rsidR="004A5527" w:rsidRDefault="004A5527">
      <w:pPr>
        <w:pStyle w:val="Textoindependiente"/>
        <w:spacing w:before="8"/>
      </w:pPr>
    </w:p>
    <w:p w14:paraId="26FD3189" w14:textId="77777777" w:rsidR="004A5527" w:rsidRDefault="00000000">
      <w:pPr>
        <w:pStyle w:val="Ttulo2"/>
        <w:ind w:left="539" w:right="2888"/>
      </w:pPr>
      <w:r>
        <w:t>Servicio Tecnológico para la Innovación en Comunicaciones.</w:t>
      </w:r>
    </w:p>
    <w:p w14:paraId="5A621907" w14:textId="77777777" w:rsidR="004A5527" w:rsidRDefault="00000000">
      <w:pPr>
        <w:pStyle w:val="Ttulo5"/>
        <w:spacing w:before="177" w:line="252" w:lineRule="auto"/>
        <w:ind w:left="539" w:right="2459"/>
        <w:jc w:val="both"/>
      </w:pPr>
      <w:r>
        <w:rPr>
          <w:w w:val="105"/>
        </w:rPr>
        <w:t>Redacción de Proyectos y Trabajos en general, no incluidos en ningún otro de los epígrafes de estos costes estimados.</w:t>
      </w:r>
    </w:p>
    <w:p w14:paraId="00670D98" w14:textId="77777777" w:rsidR="004A5527" w:rsidRDefault="004A5527">
      <w:pPr>
        <w:pStyle w:val="Textoindependiente"/>
        <w:spacing w:before="3"/>
        <w:rPr>
          <w:b/>
          <w:sz w:val="15"/>
        </w:rPr>
      </w:pPr>
    </w:p>
    <w:p w14:paraId="0C8130DA" w14:textId="77777777" w:rsidR="004A5527" w:rsidRDefault="00000000">
      <w:pPr>
        <w:pStyle w:val="Textoindependiente"/>
        <w:ind w:left="539"/>
      </w:pPr>
      <w:r>
        <w:rPr>
          <w:w w:val="105"/>
        </w:rPr>
        <w:t>Caso general:</w:t>
      </w:r>
    </w:p>
    <w:p w14:paraId="533BCA40" w14:textId="77777777" w:rsidR="004A5527" w:rsidRDefault="00000000">
      <w:pPr>
        <w:pStyle w:val="Textoindependiente"/>
        <w:spacing w:before="9" w:line="252" w:lineRule="auto"/>
        <w:ind w:left="539" w:right="2460"/>
        <w:jc w:val="both"/>
      </w:pPr>
      <w:r>
        <w:rPr>
          <w:w w:val="105"/>
        </w:rPr>
        <w:t>Para el cálculo de los costes estimados correspondientes a los trabajos abajo indicados</w:t>
      </w:r>
    </w:p>
    <w:p w14:paraId="37CAE42A" w14:textId="77777777" w:rsidR="004A5527" w:rsidRDefault="004A5527">
      <w:pPr>
        <w:spacing w:line="252" w:lineRule="auto"/>
        <w:jc w:val="both"/>
        <w:sectPr w:rsidR="004A5527" w:rsidSect="004F0784">
          <w:type w:val="continuous"/>
          <w:pgSz w:w="11900" w:h="16840"/>
          <w:pgMar w:top="1000" w:right="0" w:bottom="980" w:left="1660" w:header="720" w:footer="720" w:gutter="0"/>
          <w:cols w:num="2" w:space="720" w:equalWidth="0">
            <w:col w:w="4002" w:space="40"/>
            <w:col w:w="6198"/>
          </w:cols>
        </w:sectPr>
      </w:pPr>
    </w:p>
    <w:p w14:paraId="7D9FF187" w14:textId="77777777" w:rsidR="004A5527" w:rsidRDefault="004A5527">
      <w:pPr>
        <w:pStyle w:val="Textoindependiente"/>
        <w:rPr>
          <w:sz w:val="20"/>
        </w:rPr>
      </w:pPr>
    </w:p>
    <w:p w14:paraId="7C01B2D0" w14:textId="77777777" w:rsidR="004A5527" w:rsidRDefault="004A5527">
      <w:pPr>
        <w:pStyle w:val="Textoindependiente"/>
        <w:spacing w:before="10"/>
        <w:rPr>
          <w:sz w:val="21"/>
        </w:rPr>
      </w:pPr>
    </w:p>
    <w:p w14:paraId="6835CF9E" w14:textId="77777777" w:rsidR="004A5527" w:rsidRDefault="00000000">
      <w:pPr>
        <w:spacing w:before="98"/>
        <w:ind w:right="1660"/>
        <w:jc w:val="center"/>
        <w:rPr>
          <w:sz w:val="16"/>
        </w:rPr>
      </w:pPr>
      <w:r>
        <w:rPr>
          <w:sz w:val="16"/>
        </w:rPr>
        <w:t>-51-</w:t>
      </w:r>
    </w:p>
    <w:p w14:paraId="736ADC8D" w14:textId="77777777" w:rsidR="004A5527" w:rsidRDefault="004A5527">
      <w:pPr>
        <w:pStyle w:val="Textoindependiente"/>
        <w:rPr>
          <w:sz w:val="20"/>
        </w:rPr>
      </w:pPr>
    </w:p>
    <w:p w14:paraId="659C0C99" w14:textId="77777777" w:rsidR="004A5527" w:rsidRDefault="004A5527">
      <w:pPr>
        <w:pStyle w:val="Textoindependiente"/>
        <w:rPr>
          <w:sz w:val="20"/>
        </w:rPr>
      </w:pPr>
    </w:p>
    <w:p w14:paraId="2E9C41B2" w14:textId="77777777" w:rsidR="004A5527" w:rsidRDefault="004A5527">
      <w:pPr>
        <w:pStyle w:val="Textoindependiente"/>
        <w:spacing w:before="3" w:after="1"/>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45463480" w14:textId="77777777">
        <w:trPr>
          <w:trHeight w:val="185"/>
        </w:trPr>
        <w:tc>
          <w:tcPr>
            <w:tcW w:w="6545" w:type="dxa"/>
            <w:gridSpan w:val="3"/>
            <w:tcBorders>
              <w:left w:val="single" w:sz="4" w:space="0" w:color="000000"/>
              <w:bottom w:val="single" w:sz="4" w:space="0" w:color="000000"/>
            </w:tcBorders>
          </w:tcPr>
          <w:p w14:paraId="3B9103A9"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6EB5A630"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158DEA1" w14:textId="77777777" w:rsidR="004A5527" w:rsidRDefault="00000000">
            <w:pPr>
              <w:pStyle w:val="TableParagraph"/>
              <w:spacing w:before="42"/>
              <w:ind w:left="234"/>
              <w:rPr>
                <w:sz w:val="12"/>
              </w:rPr>
            </w:pPr>
            <w:r>
              <w:rPr>
                <w:sz w:val="12"/>
              </w:rPr>
              <w:t>Página 52 / 202</w:t>
            </w:r>
          </w:p>
        </w:tc>
        <w:tc>
          <w:tcPr>
            <w:tcW w:w="5241" w:type="dxa"/>
            <w:gridSpan w:val="2"/>
            <w:tcBorders>
              <w:top w:val="single" w:sz="4" w:space="0" w:color="000000"/>
              <w:left w:val="single" w:sz="4" w:space="0" w:color="000000"/>
              <w:bottom w:val="single" w:sz="4" w:space="0" w:color="000000"/>
              <w:right w:val="single" w:sz="4" w:space="0" w:color="000000"/>
            </w:tcBorders>
          </w:tcPr>
          <w:p w14:paraId="39618EF2"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5349B18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9B57C31"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26A4E46"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4DD8618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D2CDA5E"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CC21CD1"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1344CCC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1217B11"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C7AEF8C" w14:textId="77777777" w:rsidR="004A5527" w:rsidRDefault="00000000">
            <w:pPr>
              <w:pStyle w:val="TableParagraph"/>
              <w:spacing w:before="42"/>
              <w:ind w:left="246" w:right="237"/>
              <w:jc w:val="center"/>
              <w:rPr>
                <w:sz w:val="12"/>
              </w:rPr>
            </w:pPr>
            <w:r>
              <w:rPr>
                <w:sz w:val="12"/>
              </w:rPr>
              <w:t>09/01/2022 21:50:28</w:t>
            </w:r>
          </w:p>
        </w:tc>
      </w:tr>
    </w:tbl>
    <w:p w14:paraId="51713B39"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7FF9CB60" w14:textId="77777777" w:rsidR="004A5527" w:rsidRDefault="004A5527">
      <w:pPr>
        <w:pStyle w:val="Textoindependiente"/>
        <w:rPr>
          <w:sz w:val="20"/>
        </w:rPr>
      </w:pPr>
    </w:p>
    <w:p w14:paraId="2CFC21A1" w14:textId="77777777" w:rsidR="004A5527" w:rsidRDefault="004A5527">
      <w:pPr>
        <w:pStyle w:val="Textoindependiente"/>
        <w:spacing w:before="7"/>
        <w:rPr>
          <w:sz w:val="20"/>
        </w:rPr>
      </w:pPr>
    </w:p>
    <w:p w14:paraId="5FA2EBC9" w14:textId="77777777" w:rsidR="004A5527" w:rsidRDefault="00000000">
      <w:pPr>
        <w:tabs>
          <w:tab w:val="left" w:pos="5562"/>
        </w:tabs>
        <w:spacing w:before="98"/>
        <w:ind w:left="627"/>
        <w:rPr>
          <w:sz w:val="16"/>
        </w:rPr>
      </w:pPr>
      <w:r>
        <w:rPr>
          <w:spacing w:val="4"/>
          <w:sz w:val="16"/>
        </w:rPr>
        <w:t>II.</w:t>
      </w:r>
      <w:r>
        <w:rPr>
          <w:spacing w:val="32"/>
          <w:sz w:val="16"/>
        </w:rPr>
        <w:t xml:space="preserve"> </w:t>
      </w:r>
      <w:r>
        <w:rPr>
          <w:spacing w:val="6"/>
          <w:sz w:val="16"/>
        </w:rPr>
        <w:t>Servicios</w:t>
      </w:r>
      <w:r>
        <w:rPr>
          <w:spacing w:val="42"/>
          <w:sz w:val="16"/>
        </w:rPr>
        <w:t xml:space="preserve"> </w:t>
      </w:r>
      <w:r>
        <w:rPr>
          <w:spacing w:val="7"/>
          <w:sz w:val="16"/>
        </w:rPr>
        <w:t>Científico-Técnicos</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083C771B" w14:textId="77777777" w:rsidR="004A5527" w:rsidRDefault="004A5527">
      <w:pPr>
        <w:pStyle w:val="Textoindependiente"/>
        <w:rPr>
          <w:sz w:val="20"/>
        </w:rPr>
      </w:pPr>
    </w:p>
    <w:p w14:paraId="12B20EAB" w14:textId="77777777" w:rsidR="004A5527" w:rsidRDefault="004A5527">
      <w:pPr>
        <w:pStyle w:val="Textoindependiente"/>
        <w:rPr>
          <w:sz w:val="20"/>
        </w:rPr>
      </w:pPr>
    </w:p>
    <w:p w14:paraId="53E97104" w14:textId="77777777" w:rsidR="004A5527" w:rsidRDefault="004A5527">
      <w:pPr>
        <w:pStyle w:val="Textoindependiente"/>
        <w:rPr>
          <w:sz w:val="20"/>
        </w:rPr>
      </w:pPr>
    </w:p>
    <w:p w14:paraId="3DA17773" w14:textId="77777777" w:rsidR="004A5527" w:rsidRDefault="004A5527">
      <w:pPr>
        <w:pStyle w:val="Textoindependiente"/>
        <w:rPr>
          <w:sz w:val="20"/>
        </w:rPr>
      </w:pPr>
    </w:p>
    <w:p w14:paraId="76705E2D" w14:textId="77777777" w:rsidR="004A5527" w:rsidRDefault="004A5527">
      <w:pPr>
        <w:pStyle w:val="Textoindependiente"/>
        <w:rPr>
          <w:sz w:val="20"/>
        </w:rPr>
      </w:pPr>
    </w:p>
    <w:p w14:paraId="4FD9D7A9" w14:textId="77777777" w:rsidR="004A5527" w:rsidRDefault="004A5527">
      <w:pPr>
        <w:pStyle w:val="Textoindependiente"/>
        <w:rPr>
          <w:sz w:val="17"/>
        </w:rPr>
      </w:pPr>
    </w:p>
    <w:p w14:paraId="73335D36" w14:textId="77777777" w:rsidR="004A5527" w:rsidRDefault="004A5527">
      <w:pPr>
        <w:rPr>
          <w:sz w:val="17"/>
        </w:rPr>
        <w:sectPr w:rsidR="004A5527" w:rsidSect="004F0784">
          <w:pgSz w:w="11900" w:h="16840"/>
          <w:pgMar w:top="1600" w:right="0" w:bottom="880" w:left="1660" w:header="0" w:footer="690" w:gutter="0"/>
          <w:cols w:space="720"/>
        </w:sectPr>
      </w:pPr>
    </w:p>
    <w:p w14:paraId="148BD343" w14:textId="77777777" w:rsidR="004A5527" w:rsidRDefault="00000000">
      <w:pPr>
        <w:pStyle w:val="Textoindependiente"/>
        <w:spacing w:before="103"/>
        <w:ind w:left="570"/>
      </w:pPr>
      <w:r>
        <w:rPr>
          <w:w w:val="105"/>
        </w:rPr>
        <w:t>se aplicará la siguiente fórmula:</w:t>
      </w:r>
    </w:p>
    <w:p w14:paraId="53346185" w14:textId="77777777" w:rsidR="004A5527" w:rsidRDefault="004A5527">
      <w:pPr>
        <w:pStyle w:val="Textoindependiente"/>
        <w:spacing w:before="5"/>
        <w:rPr>
          <w:sz w:val="15"/>
        </w:rPr>
      </w:pPr>
    </w:p>
    <w:p w14:paraId="1B8DFD4A" w14:textId="77777777" w:rsidR="004A5527" w:rsidRDefault="00000000">
      <w:pPr>
        <w:pStyle w:val="Textoindependiente"/>
        <w:ind w:left="570"/>
      </w:pPr>
      <w:r>
        <w:rPr>
          <w:w w:val="105"/>
        </w:rPr>
        <w:t>H = 0,07 * PTel * C + 0,03 * PCivil * C</w:t>
      </w:r>
    </w:p>
    <w:p w14:paraId="313ACEC9" w14:textId="77777777" w:rsidR="004A5527" w:rsidRDefault="004A5527">
      <w:pPr>
        <w:pStyle w:val="Textoindependiente"/>
        <w:spacing w:before="5"/>
        <w:rPr>
          <w:sz w:val="15"/>
        </w:rPr>
      </w:pPr>
    </w:p>
    <w:p w14:paraId="381BB2C3" w14:textId="77777777" w:rsidR="004A5527" w:rsidRDefault="00000000">
      <w:pPr>
        <w:pStyle w:val="Textoindependiente"/>
        <w:spacing w:line="254" w:lineRule="auto"/>
        <w:ind w:left="570" w:right="38"/>
        <w:jc w:val="both"/>
      </w:pPr>
      <w:r>
        <w:rPr>
          <w:w w:val="105"/>
        </w:rPr>
        <w:t>Donde PTel y PCivil son respectivamente los presupuestos de ejecución material específico y de obra civil del proyecto.</w:t>
      </w:r>
    </w:p>
    <w:p w14:paraId="19A5B018" w14:textId="77777777" w:rsidR="004A5527" w:rsidRDefault="004A5527">
      <w:pPr>
        <w:pStyle w:val="Textoindependiente"/>
        <w:spacing w:before="6"/>
      </w:pPr>
    </w:p>
    <w:p w14:paraId="0461469D" w14:textId="77777777" w:rsidR="004A5527" w:rsidRDefault="00000000">
      <w:pPr>
        <w:pStyle w:val="Textoindependiente"/>
        <w:spacing w:before="1" w:line="254" w:lineRule="auto"/>
        <w:ind w:left="570" w:right="39"/>
        <w:jc w:val="both"/>
      </w:pPr>
      <w:r>
        <w:rPr>
          <w:w w:val="105"/>
        </w:rPr>
        <w:t>Los costes mínimos estimados serán de 459 €, y se incluyen dentro de este epígrafe, entre otros:</w:t>
      </w:r>
    </w:p>
    <w:p w14:paraId="22DEA9DD" w14:textId="77777777" w:rsidR="004A5527" w:rsidRDefault="004A5527">
      <w:pPr>
        <w:pStyle w:val="Textoindependiente"/>
        <w:spacing w:before="7"/>
      </w:pPr>
    </w:p>
    <w:p w14:paraId="532738EF" w14:textId="77777777" w:rsidR="004A5527" w:rsidRDefault="00000000">
      <w:pPr>
        <w:pStyle w:val="Textoindependiente"/>
        <w:spacing w:line="252" w:lineRule="auto"/>
        <w:ind w:left="570" w:right="38"/>
        <w:jc w:val="both"/>
      </w:pPr>
      <w:r>
        <w:rPr>
          <w:w w:val="105"/>
        </w:rPr>
        <w:t>Proyectos de Acústica, Proyectos de Energía Solar Fotovoltaica, Proyectos de radioenlaces, Proyectos constructivos de Estaciones Base de Telefonía</w:t>
      </w:r>
      <w:r>
        <w:rPr>
          <w:spacing w:val="-8"/>
          <w:w w:val="105"/>
        </w:rPr>
        <w:t xml:space="preserve"> </w:t>
      </w:r>
      <w:r>
        <w:rPr>
          <w:w w:val="105"/>
        </w:rPr>
        <w:t>Móvil,</w:t>
      </w:r>
      <w:r>
        <w:rPr>
          <w:spacing w:val="-8"/>
          <w:w w:val="105"/>
        </w:rPr>
        <w:t xml:space="preserve"> </w:t>
      </w:r>
      <w:r>
        <w:rPr>
          <w:w w:val="105"/>
        </w:rPr>
        <w:t>Dirección</w:t>
      </w:r>
      <w:r>
        <w:rPr>
          <w:spacing w:val="-8"/>
          <w:w w:val="105"/>
        </w:rPr>
        <w:t xml:space="preserve"> </w:t>
      </w:r>
      <w:r>
        <w:rPr>
          <w:w w:val="105"/>
        </w:rPr>
        <w:t>de</w:t>
      </w:r>
      <w:r>
        <w:rPr>
          <w:spacing w:val="-9"/>
          <w:w w:val="105"/>
        </w:rPr>
        <w:t xml:space="preserve"> </w:t>
      </w:r>
      <w:r>
        <w:rPr>
          <w:w w:val="105"/>
        </w:rPr>
        <w:t>Obra</w:t>
      </w:r>
      <w:r>
        <w:rPr>
          <w:spacing w:val="-8"/>
          <w:w w:val="105"/>
        </w:rPr>
        <w:t xml:space="preserve"> </w:t>
      </w:r>
      <w:r>
        <w:rPr>
          <w:w w:val="105"/>
        </w:rPr>
        <w:t>y</w:t>
      </w:r>
      <w:r>
        <w:rPr>
          <w:spacing w:val="-9"/>
          <w:w w:val="105"/>
        </w:rPr>
        <w:t xml:space="preserve"> </w:t>
      </w:r>
      <w:r>
        <w:rPr>
          <w:w w:val="105"/>
        </w:rPr>
        <w:t>Certificación de Fin de Obra.</w:t>
      </w:r>
    </w:p>
    <w:p w14:paraId="22C004C3" w14:textId="77777777" w:rsidR="004A5527" w:rsidRDefault="004A5527">
      <w:pPr>
        <w:pStyle w:val="Textoindependiente"/>
        <w:spacing w:before="2"/>
        <w:rPr>
          <w:sz w:val="15"/>
        </w:rPr>
      </w:pPr>
    </w:p>
    <w:p w14:paraId="3B8381CF" w14:textId="77777777" w:rsidR="004A5527" w:rsidRDefault="00000000">
      <w:pPr>
        <w:pStyle w:val="Textoindependiente"/>
        <w:spacing w:line="252" w:lineRule="auto"/>
        <w:ind w:left="570" w:right="38"/>
        <w:jc w:val="both"/>
      </w:pPr>
      <w:r>
        <w:rPr>
          <w:w w:val="105"/>
        </w:rPr>
        <w:t>Coste</w:t>
      </w:r>
      <w:r>
        <w:rPr>
          <w:spacing w:val="-6"/>
          <w:w w:val="105"/>
        </w:rPr>
        <w:t xml:space="preserve"> </w:t>
      </w:r>
      <w:r>
        <w:rPr>
          <w:w w:val="105"/>
        </w:rPr>
        <w:t>estimado</w:t>
      </w:r>
      <w:r>
        <w:rPr>
          <w:spacing w:val="-5"/>
          <w:w w:val="105"/>
        </w:rPr>
        <w:t xml:space="preserve"> </w:t>
      </w:r>
      <w:r>
        <w:rPr>
          <w:w w:val="105"/>
        </w:rPr>
        <w:t>Dirección</w:t>
      </w:r>
      <w:r>
        <w:rPr>
          <w:spacing w:val="-6"/>
          <w:w w:val="105"/>
        </w:rPr>
        <w:t xml:space="preserve"> </w:t>
      </w:r>
      <w:r>
        <w:rPr>
          <w:w w:val="105"/>
        </w:rPr>
        <w:t>de</w:t>
      </w:r>
      <w:r>
        <w:rPr>
          <w:spacing w:val="-7"/>
          <w:w w:val="105"/>
        </w:rPr>
        <w:t xml:space="preserve"> </w:t>
      </w:r>
      <w:r>
        <w:rPr>
          <w:w w:val="105"/>
        </w:rPr>
        <w:t>Obra</w:t>
      </w:r>
      <w:r>
        <w:rPr>
          <w:spacing w:val="-4"/>
          <w:w w:val="105"/>
        </w:rPr>
        <w:t xml:space="preserve"> </w:t>
      </w:r>
      <w:r>
        <w:rPr>
          <w:w w:val="105"/>
        </w:rPr>
        <w:t>y</w:t>
      </w:r>
      <w:r>
        <w:rPr>
          <w:spacing w:val="-5"/>
          <w:w w:val="105"/>
        </w:rPr>
        <w:t xml:space="preserve"> </w:t>
      </w:r>
      <w:r>
        <w:rPr>
          <w:w w:val="105"/>
        </w:rPr>
        <w:t>Certificación de Fin de Obra = 1,2 * Coste estimado</w:t>
      </w:r>
      <w:r>
        <w:rPr>
          <w:spacing w:val="-7"/>
          <w:w w:val="105"/>
        </w:rPr>
        <w:t xml:space="preserve"> </w:t>
      </w:r>
      <w:r>
        <w:rPr>
          <w:w w:val="105"/>
        </w:rPr>
        <w:t>Proyecto.</w:t>
      </w:r>
    </w:p>
    <w:p w14:paraId="3F17BB4A" w14:textId="77777777" w:rsidR="004A5527" w:rsidRDefault="004A5527">
      <w:pPr>
        <w:pStyle w:val="Textoindependiente"/>
        <w:spacing w:before="9"/>
      </w:pPr>
    </w:p>
    <w:p w14:paraId="0C78DE9A" w14:textId="77777777" w:rsidR="004A5527" w:rsidRDefault="00000000">
      <w:pPr>
        <w:pStyle w:val="Textoindependiente"/>
        <w:spacing w:line="254" w:lineRule="auto"/>
        <w:ind w:left="570" w:right="38"/>
        <w:jc w:val="both"/>
      </w:pPr>
      <w:r>
        <w:rPr>
          <w:w w:val="105"/>
        </w:rPr>
        <w:t>Cuando no se disponga de presupuesto se calculará en base a la complejidad del sistema:</w:t>
      </w:r>
    </w:p>
    <w:p w14:paraId="14006FD2" w14:textId="77777777" w:rsidR="004A5527" w:rsidRDefault="004A5527">
      <w:pPr>
        <w:pStyle w:val="Textoindependiente"/>
        <w:spacing w:before="8"/>
      </w:pPr>
    </w:p>
    <w:p w14:paraId="6FCE95C4" w14:textId="77777777" w:rsidR="004A5527" w:rsidRDefault="00000000">
      <w:pPr>
        <w:pStyle w:val="Textoindependiente"/>
        <w:spacing w:line="252" w:lineRule="auto"/>
        <w:ind w:left="570"/>
      </w:pPr>
      <w:r>
        <w:rPr>
          <w:w w:val="105"/>
        </w:rPr>
        <w:t>Proyectos de Infraestructura y Redes de Telecomunicación en el dominio privado:</w:t>
      </w:r>
    </w:p>
    <w:p w14:paraId="63546F2C" w14:textId="77777777" w:rsidR="004A5527" w:rsidRDefault="00000000">
      <w:pPr>
        <w:pStyle w:val="Textoindependiente"/>
        <w:spacing w:before="33" w:line="338" w:lineRule="exact"/>
        <w:ind w:left="570" w:right="1062"/>
      </w:pPr>
      <w:r>
        <w:rPr>
          <w:w w:val="105"/>
        </w:rPr>
        <w:t>Proyecto H = (884 + 20 * N) * 1,5 Siendo N el número de parcelas.</w:t>
      </w:r>
    </w:p>
    <w:p w14:paraId="3939C546" w14:textId="77777777" w:rsidR="004A5527" w:rsidRDefault="00000000">
      <w:pPr>
        <w:pStyle w:val="Textoindependiente"/>
        <w:spacing w:line="134" w:lineRule="exact"/>
        <w:ind w:left="570"/>
        <w:jc w:val="both"/>
      </w:pPr>
      <w:r>
        <w:rPr>
          <w:w w:val="105"/>
        </w:rPr>
        <w:t>Dirección de Obra y Certificación de Fin de Obra.</w:t>
      </w:r>
    </w:p>
    <w:p w14:paraId="7851E38C" w14:textId="77777777" w:rsidR="004A5527" w:rsidRDefault="004A5527">
      <w:pPr>
        <w:pStyle w:val="Textoindependiente"/>
        <w:spacing w:before="5"/>
        <w:rPr>
          <w:sz w:val="15"/>
        </w:rPr>
      </w:pPr>
    </w:p>
    <w:p w14:paraId="789358E2" w14:textId="77777777" w:rsidR="004A5527" w:rsidRDefault="00000000">
      <w:pPr>
        <w:pStyle w:val="Textoindependiente"/>
        <w:spacing w:line="252" w:lineRule="auto"/>
        <w:ind w:left="570" w:right="38"/>
        <w:jc w:val="both"/>
      </w:pPr>
      <w:r>
        <w:rPr>
          <w:w w:val="105"/>
        </w:rPr>
        <w:t>Coste</w:t>
      </w:r>
      <w:r>
        <w:rPr>
          <w:spacing w:val="-6"/>
          <w:w w:val="105"/>
        </w:rPr>
        <w:t xml:space="preserve"> </w:t>
      </w:r>
      <w:r>
        <w:rPr>
          <w:w w:val="105"/>
        </w:rPr>
        <w:t>estimado</w:t>
      </w:r>
      <w:r>
        <w:rPr>
          <w:spacing w:val="-5"/>
          <w:w w:val="105"/>
        </w:rPr>
        <w:t xml:space="preserve"> </w:t>
      </w:r>
      <w:r>
        <w:rPr>
          <w:w w:val="105"/>
        </w:rPr>
        <w:t>Dirección</w:t>
      </w:r>
      <w:r>
        <w:rPr>
          <w:spacing w:val="-6"/>
          <w:w w:val="105"/>
        </w:rPr>
        <w:t xml:space="preserve"> </w:t>
      </w:r>
      <w:r>
        <w:rPr>
          <w:w w:val="105"/>
        </w:rPr>
        <w:t>de</w:t>
      </w:r>
      <w:r>
        <w:rPr>
          <w:spacing w:val="-7"/>
          <w:w w:val="105"/>
        </w:rPr>
        <w:t xml:space="preserve"> </w:t>
      </w:r>
      <w:r>
        <w:rPr>
          <w:w w:val="105"/>
        </w:rPr>
        <w:t>Obra</w:t>
      </w:r>
      <w:r>
        <w:rPr>
          <w:spacing w:val="-4"/>
          <w:w w:val="105"/>
        </w:rPr>
        <w:t xml:space="preserve"> </w:t>
      </w:r>
      <w:r>
        <w:rPr>
          <w:w w:val="105"/>
        </w:rPr>
        <w:t>y</w:t>
      </w:r>
      <w:r>
        <w:rPr>
          <w:spacing w:val="-5"/>
          <w:w w:val="105"/>
        </w:rPr>
        <w:t xml:space="preserve"> </w:t>
      </w:r>
      <w:r>
        <w:rPr>
          <w:w w:val="105"/>
        </w:rPr>
        <w:t>Certificación de Fin de Obra = 1,2 * Coste estimado Proyecto. En el caso de que las parcelas permitan edificaciones plurifamiliares o conjuntos de naves, deberá realizarse el Proyecto de ICT de cada una de ellas. Este coste estimado no incluye estos</w:t>
      </w:r>
      <w:r>
        <w:rPr>
          <w:spacing w:val="-2"/>
          <w:w w:val="105"/>
        </w:rPr>
        <w:t xml:space="preserve"> </w:t>
      </w:r>
      <w:r>
        <w:rPr>
          <w:w w:val="105"/>
        </w:rPr>
        <w:t>proyectos.</w:t>
      </w:r>
    </w:p>
    <w:p w14:paraId="47C5CD03" w14:textId="77777777" w:rsidR="004A5527" w:rsidRDefault="004A5527">
      <w:pPr>
        <w:pStyle w:val="Textoindependiente"/>
        <w:spacing w:before="2"/>
        <w:rPr>
          <w:sz w:val="15"/>
        </w:rPr>
      </w:pPr>
    </w:p>
    <w:p w14:paraId="0A56D01F" w14:textId="77777777" w:rsidR="004A5527" w:rsidRDefault="00000000">
      <w:pPr>
        <w:pStyle w:val="Textoindependiente"/>
        <w:spacing w:before="1" w:line="252" w:lineRule="auto"/>
        <w:ind w:left="570" w:right="38"/>
        <w:jc w:val="both"/>
      </w:pPr>
      <w:r>
        <w:rPr>
          <w:w w:val="105"/>
        </w:rPr>
        <w:t>Proyectos de ejecución para el despliegue de redes de telecomunicación (canalizaciones subterráneas para redes de operadores que utilizan</w:t>
      </w:r>
      <w:r>
        <w:rPr>
          <w:spacing w:val="-8"/>
          <w:w w:val="105"/>
        </w:rPr>
        <w:t xml:space="preserve"> </w:t>
      </w:r>
      <w:r>
        <w:rPr>
          <w:w w:val="105"/>
        </w:rPr>
        <w:t>el</w:t>
      </w:r>
      <w:r>
        <w:rPr>
          <w:spacing w:val="-10"/>
          <w:w w:val="105"/>
        </w:rPr>
        <w:t xml:space="preserve"> </w:t>
      </w:r>
      <w:r>
        <w:rPr>
          <w:w w:val="105"/>
        </w:rPr>
        <w:t>cable</w:t>
      </w:r>
      <w:r>
        <w:rPr>
          <w:spacing w:val="-10"/>
          <w:w w:val="105"/>
        </w:rPr>
        <w:t xml:space="preserve"> </w:t>
      </w:r>
      <w:r>
        <w:rPr>
          <w:w w:val="105"/>
        </w:rPr>
        <w:t>como</w:t>
      </w:r>
      <w:r>
        <w:rPr>
          <w:spacing w:val="-10"/>
          <w:w w:val="105"/>
        </w:rPr>
        <w:t xml:space="preserve"> </w:t>
      </w:r>
      <w:r>
        <w:rPr>
          <w:w w:val="105"/>
        </w:rPr>
        <w:t>elemento</w:t>
      </w:r>
      <w:r>
        <w:rPr>
          <w:spacing w:val="-8"/>
          <w:w w:val="105"/>
        </w:rPr>
        <w:t xml:space="preserve"> </w:t>
      </w:r>
      <w:r>
        <w:rPr>
          <w:w w:val="105"/>
        </w:rPr>
        <w:t>de</w:t>
      </w:r>
      <w:r>
        <w:rPr>
          <w:spacing w:val="-10"/>
          <w:w w:val="105"/>
        </w:rPr>
        <w:t xml:space="preserve"> </w:t>
      </w:r>
      <w:r>
        <w:rPr>
          <w:w w:val="105"/>
        </w:rPr>
        <w:t>distribución</w:t>
      </w:r>
      <w:r>
        <w:rPr>
          <w:spacing w:val="-10"/>
          <w:w w:val="105"/>
        </w:rPr>
        <w:t xml:space="preserve"> </w:t>
      </w:r>
      <w:r>
        <w:rPr>
          <w:w w:val="105"/>
        </w:rPr>
        <w:t>de servicios de telecomunicaciones) en el dominio público:</w:t>
      </w:r>
    </w:p>
    <w:p w14:paraId="3F7AFB8B" w14:textId="77777777" w:rsidR="004A5527" w:rsidRDefault="004A5527">
      <w:pPr>
        <w:pStyle w:val="Textoindependiente"/>
        <w:spacing w:before="2"/>
        <w:rPr>
          <w:sz w:val="15"/>
        </w:rPr>
      </w:pPr>
    </w:p>
    <w:p w14:paraId="6C10EBDE" w14:textId="77777777" w:rsidR="004A5527" w:rsidRDefault="00000000">
      <w:pPr>
        <w:pStyle w:val="Textoindependiente"/>
        <w:ind w:left="570"/>
      </w:pPr>
      <w:r>
        <w:rPr>
          <w:w w:val="105"/>
        </w:rPr>
        <w:t>H = 0,047 * PCivil * C</w:t>
      </w:r>
    </w:p>
    <w:p w14:paraId="6035A4D3" w14:textId="77777777" w:rsidR="004A5527" w:rsidRDefault="004A5527">
      <w:pPr>
        <w:pStyle w:val="Textoindependiente"/>
        <w:spacing w:before="5"/>
        <w:rPr>
          <w:sz w:val="15"/>
        </w:rPr>
      </w:pPr>
    </w:p>
    <w:p w14:paraId="05011231" w14:textId="77777777" w:rsidR="004A5527" w:rsidRDefault="00000000">
      <w:pPr>
        <w:pStyle w:val="Textoindependiente"/>
        <w:ind w:left="570"/>
      </w:pPr>
      <w:r>
        <w:rPr>
          <w:w w:val="105"/>
        </w:rPr>
        <w:t>Dirección de Obra y Certificación de Fin de Obra.</w:t>
      </w:r>
    </w:p>
    <w:p w14:paraId="1523859F" w14:textId="77777777" w:rsidR="004A5527" w:rsidRDefault="004A5527">
      <w:pPr>
        <w:pStyle w:val="Textoindependiente"/>
        <w:spacing w:before="7"/>
        <w:rPr>
          <w:sz w:val="15"/>
        </w:rPr>
      </w:pPr>
    </w:p>
    <w:p w14:paraId="0EC9D17F" w14:textId="77777777" w:rsidR="004A5527" w:rsidRDefault="00000000">
      <w:pPr>
        <w:pStyle w:val="Textoindependiente"/>
        <w:spacing w:line="252" w:lineRule="auto"/>
        <w:ind w:left="570" w:right="38"/>
        <w:jc w:val="both"/>
      </w:pPr>
      <w:r>
        <w:rPr>
          <w:w w:val="105"/>
        </w:rPr>
        <w:t>Coste</w:t>
      </w:r>
      <w:r>
        <w:rPr>
          <w:spacing w:val="-6"/>
          <w:w w:val="105"/>
        </w:rPr>
        <w:t xml:space="preserve"> </w:t>
      </w:r>
      <w:r>
        <w:rPr>
          <w:w w:val="105"/>
        </w:rPr>
        <w:t>estimado</w:t>
      </w:r>
      <w:r>
        <w:rPr>
          <w:spacing w:val="-5"/>
          <w:w w:val="105"/>
        </w:rPr>
        <w:t xml:space="preserve"> </w:t>
      </w:r>
      <w:r>
        <w:rPr>
          <w:w w:val="105"/>
        </w:rPr>
        <w:t>Dirección</w:t>
      </w:r>
      <w:r>
        <w:rPr>
          <w:spacing w:val="-6"/>
          <w:w w:val="105"/>
        </w:rPr>
        <w:t xml:space="preserve"> </w:t>
      </w:r>
      <w:r>
        <w:rPr>
          <w:w w:val="105"/>
        </w:rPr>
        <w:t>de</w:t>
      </w:r>
      <w:r>
        <w:rPr>
          <w:spacing w:val="-7"/>
          <w:w w:val="105"/>
        </w:rPr>
        <w:t xml:space="preserve"> </w:t>
      </w:r>
      <w:r>
        <w:rPr>
          <w:w w:val="105"/>
        </w:rPr>
        <w:t>Obra</w:t>
      </w:r>
      <w:r>
        <w:rPr>
          <w:spacing w:val="-4"/>
          <w:w w:val="105"/>
        </w:rPr>
        <w:t xml:space="preserve"> </w:t>
      </w:r>
      <w:r>
        <w:rPr>
          <w:w w:val="105"/>
        </w:rPr>
        <w:t>y</w:t>
      </w:r>
      <w:r>
        <w:rPr>
          <w:spacing w:val="-5"/>
          <w:w w:val="105"/>
        </w:rPr>
        <w:t xml:space="preserve"> </w:t>
      </w:r>
      <w:r>
        <w:rPr>
          <w:w w:val="105"/>
        </w:rPr>
        <w:t>Certificación de Fin de Obra = 1,2 * Coste estimado Proyecto. Proyectos de redes inalámbricas</w:t>
      </w:r>
      <w:r>
        <w:rPr>
          <w:spacing w:val="1"/>
          <w:w w:val="105"/>
        </w:rPr>
        <w:t xml:space="preserve"> </w:t>
      </w:r>
      <w:r>
        <w:rPr>
          <w:w w:val="105"/>
        </w:rPr>
        <w:t>(Wi-Fi):</w:t>
      </w:r>
    </w:p>
    <w:p w14:paraId="6F76B978" w14:textId="77777777" w:rsidR="004A5527" w:rsidRDefault="00000000">
      <w:pPr>
        <w:pStyle w:val="Textoindependiente"/>
        <w:spacing w:before="1"/>
        <w:ind w:left="570"/>
        <w:jc w:val="both"/>
      </w:pPr>
      <w:r>
        <w:rPr>
          <w:w w:val="105"/>
        </w:rPr>
        <w:t>H = 881 + 69 *(Npa - 5)</w:t>
      </w:r>
    </w:p>
    <w:p w14:paraId="38B6239C" w14:textId="77777777" w:rsidR="004A5527" w:rsidRDefault="00000000">
      <w:pPr>
        <w:pStyle w:val="Textoindependiente"/>
        <w:spacing w:before="105"/>
        <w:ind w:left="570"/>
      </w:pPr>
      <w:r>
        <w:br w:type="column"/>
      </w:r>
      <w:r>
        <w:rPr>
          <w:w w:val="105"/>
        </w:rPr>
        <w:t>Siendo Npa: Número de Puntos de Acceso.</w:t>
      </w:r>
    </w:p>
    <w:p w14:paraId="3E80EA9E" w14:textId="77777777" w:rsidR="004A5527" w:rsidRDefault="004A5527">
      <w:pPr>
        <w:pStyle w:val="Textoindependiente"/>
        <w:spacing w:before="5"/>
        <w:rPr>
          <w:sz w:val="15"/>
        </w:rPr>
      </w:pPr>
    </w:p>
    <w:p w14:paraId="72B58C28" w14:textId="77777777" w:rsidR="004A5527" w:rsidRDefault="00000000">
      <w:pPr>
        <w:pStyle w:val="Textoindependiente"/>
        <w:spacing w:line="252" w:lineRule="auto"/>
        <w:ind w:left="570" w:right="2459"/>
        <w:jc w:val="both"/>
      </w:pPr>
      <w:r>
        <w:rPr>
          <w:w w:val="105"/>
        </w:rPr>
        <w:t>Dirección de Obra y</w:t>
      </w:r>
      <w:r>
        <w:rPr>
          <w:spacing w:val="-31"/>
          <w:w w:val="105"/>
        </w:rPr>
        <w:t xml:space="preserve"> </w:t>
      </w:r>
      <w:r>
        <w:rPr>
          <w:w w:val="105"/>
        </w:rPr>
        <w:t>Certificación de Fin de Obra. Coste</w:t>
      </w:r>
      <w:r>
        <w:rPr>
          <w:spacing w:val="-6"/>
          <w:w w:val="105"/>
        </w:rPr>
        <w:t xml:space="preserve"> </w:t>
      </w:r>
      <w:r>
        <w:rPr>
          <w:w w:val="105"/>
        </w:rPr>
        <w:t>estimado</w:t>
      </w:r>
      <w:r>
        <w:rPr>
          <w:spacing w:val="-5"/>
          <w:w w:val="105"/>
        </w:rPr>
        <w:t xml:space="preserve"> </w:t>
      </w:r>
      <w:r>
        <w:rPr>
          <w:w w:val="105"/>
        </w:rPr>
        <w:t>Dirección</w:t>
      </w:r>
      <w:r>
        <w:rPr>
          <w:spacing w:val="-6"/>
          <w:w w:val="105"/>
        </w:rPr>
        <w:t xml:space="preserve"> </w:t>
      </w:r>
      <w:r>
        <w:rPr>
          <w:w w:val="105"/>
        </w:rPr>
        <w:t>de</w:t>
      </w:r>
      <w:r>
        <w:rPr>
          <w:spacing w:val="-7"/>
          <w:w w:val="105"/>
        </w:rPr>
        <w:t xml:space="preserve"> </w:t>
      </w:r>
      <w:r>
        <w:rPr>
          <w:w w:val="105"/>
        </w:rPr>
        <w:t>Obra</w:t>
      </w:r>
      <w:r>
        <w:rPr>
          <w:spacing w:val="-4"/>
          <w:w w:val="105"/>
        </w:rPr>
        <w:t xml:space="preserve"> </w:t>
      </w:r>
      <w:r>
        <w:rPr>
          <w:w w:val="105"/>
        </w:rPr>
        <w:t>y</w:t>
      </w:r>
      <w:r>
        <w:rPr>
          <w:spacing w:val="-5"/>
          <w:w w:val="105"/>
        </w:rPr>
        <w:t xml:space="preserve"> </w:t>
      </w:r>
      <w:r>
        <w:rPr>
          <w:w w:val="105"/>
        </w:rPr>
        <w:t>Certificación de Fin de Obra = 1,2 * Coste estimado</w:t>
      </w:r>
      <w:r>
        <w:rPr>
          <w:spacing w:val="6"/>
          <w:w w:val="105"/>
        </w:rPr>
        <w:t xml:space="preserve"> </w:t>
      </w:r>
      <w:r>
        <w:rPr>
          <w:w w:val="105"/>
        </w:rPr>
        <w:t>Proyecto.</w:t>
      </w:r>
    </w:p>
    <w:p w14:paraId="39CED5CA" w14:textId="77777777" w:rsidR="004A5527" w:rsidRDefault="004A5527">
      <w:pPr>
        <w:pStyle w:val="Textoindependiente"/>
        <w:rPr>
          <w:sz w:val="15"/>
        </w:rPr>
      </w:pPr>
    </w:p>
    <w:p w14:paraId="4EEC7894" w14:textId="77777777" w:rsidR="004A5527" w:rsidRDefault="00000000">
      <w:pPr>
        <w:pStyle w:val="Textoindependiente"/>
        <w:spacing w:line="252" w:lineRule="auto"/>
        <w:ind w:left="570" w:right="2460"/>
        <w:jc w:val="both"/>
      </w:pPr>
      <w:r>
        <w:rPr>
          <w:w w:val="105"/>
        </w:rPr>
        <w:t>Proyectos, Direcciones de Obra y Certificaciones de Fin de Obra de ICT.</w:t>
      </w:r>
    </w:p>
    <w:p w14:paraId="60DAA992" w14:textId="77777777" w:rsidR="004A5527" w:rsidRDefault="004A5527">
      <w:pPr>
        <w:pStyle w:val="Textoindependiente"/>
        <w:spacing w:before="11"/>
      </w:pPr>
    </w:p>
    <w:p w14:paraId="3FA81DC8" w14:textId="77777777" w:rsidR="004A5527" w:rsidRDefault="00000000">
      <w:pPr>
        <w:pStyle w:val="Textoindependiente"/>
        <w:ind w:left="570"/>
      </w:pPr>
      <w:r>
        <w:rPr>
          <w:w w:val="105"/>
        </w:rPr>
        <w:t>Caso general:</w:t>
      </w:r>
    </w:p>
    <w:p w14:paraId="2F8B5008" w14:textId="77777777" w:rsidR="004A5527" w:rsidRDefault="004A5527">
      <w:pPr>
        <w:pStyle w:val="Textoindependiente"/>
        <w:spacing w:before="5"/>
        <w:rPr>
          <w:sz w:val="15"/>
        </w:rPr>
      </w:pPr>
    </w:p>
    <w:p w14:paraId="0E8A1C99" w14:textId="77777777" w:rsidR="004A5527" w:rsidRDefault="00000000">
      <w:pPr>
        <w:pStyle w:val="Textoindependiente"/>
        <w:spacing w:line="254" w:lineRule="auto"/>
        <w:ind w:left="570" w:right="2459"/>
        <w:jc w:val="both"/>
      </w:pPr>
      <w:r>
        <w:rPr>
          <w:w w:val="105"/>
        </w:rPr>
        <w:t>Para el cálculo de los costes estimados correspondientes a los proyectos y certificaciones de I.C.T. se tendrá en cuenta la siguiente formula:</w:t>
      </w:r>
    </w:p>
    <w:p w14:paraId="6377DD51" w14:textId="77777777" w:rsidR="004A5527" w:rsidRDefault="004A5527">
      <w:pPr>
        <w:pStyle w:val="Textoindependiente"/>
        <w:spacing w:before="5"/>
      </w:pPr>
    </w:p>
    <w:p w14:paraId="08724E10" w14:textId="77777777" w:rsidR="004A5527" w:rsidRDefault="00000000">
      <w:pPr>
        <w:pStyle w:val="Textoindependiente"/>
        <w:ind w:left="570"/>
        <w:jc w:val="both"/>
      </w:pPr>
      <w:r>
        <w:rPr>
          <w:w w:val="105"/>
        </w:rPr>
        <w:t>H = V + C + R</w:t>
      </w:r>
    </w:p>
    <w:p w14:paraId="242962ED" w14:textId="77777777" w:rsidR="004A5527" w:rsidRDefault="004A5527">
      <w:pPr>
        <w:pStyle w:val="Textoindependiente"/>
        <w:spacing w:before="7"/>
        <w:rPr>
          <w:sz w:val="15"/>
        </w:rPr>
      </w:pPr>
    </w:p>
    <w:p w14:paraId="62C4F0E4" w14:textId="77777777" w:rsidR="004A5527" w:rsidRDefault="00000000">
      <w:pPr>
        <w:pStyle w:val="Textoindependiente"/>
        <w:ind w:left="570"/>
      </w:pPr>
      <w:r>
        <w:rPr>
          <w:w w:val="105"/>
        </w:rPr>
        <w:t>En donde:</w:t>
      </w:r>
    </w:p>
    <w:p w14:paraId="385A5004" w14:textId="77777777" w:rsidR="004A5527" w:rsidRDefault="004A5527">
      <w:pPr>
        <w:pStyle w:val="Textoindependiente"/>
        <w:spacing w:before="5"/>
        <w:rPr>
          <w:sz w:val="15"/>
        </w:rPr>
      </w:pPr>
    </w:p>
    <w:p w14:paraId="7BBC8696" w14:textId="77777777" w:rsidR="004A5527" w:rsidRDefault="00000000">
      <w:pPr>
        <w:pStyle w:val="Textoindependiente"/>
        <w:spacing w:line="254" w:lineRule="auto"/>
        <w:ind w:left="570" w:right="2459"/>
        <w:jc w:val="both"/>
      </w:pPr>
      <w:r>
        <w:rPr>
          <w:w w:val="105"/>
        </w:rPr>
        <w:t>V son los costes estimados en función del número de viviendas, locales y oficinas, calculados según la siguiente fórmula:</w:t>
      </w:r>
    </w:p>
    <w:p w14:paraId="0A84203B" w14:textId="77777777" w:rsidR="004A5527" w:rsidRDefault="004A5527">
      <w:pPr>
        <w:pStyle w:val="Textoindependiente"/>
        <w:spacing w:before="6"/>
      </w:pPr>
    </w:p>
    <w:p w14:paraId="09D5351A" w14:textId="77777777" w:rsidR="004A5527" w:rsidRDefault="00000000">
      <w:pPr>
        <w:pStyle w:val="Textoindependiente"/>
        <w:ind w:left="570"/>
      </w:pPr>
      <w:r>
        <w:rPr>
          <w:w w:val="105"/>
        </w:rPr>
        <w:t>V= 850 + 20 * Nv</w:t>
      </w:r>
    </w:p>
    <w:p w14:paraId="5362ECBA" w14:textId="77777777" w:rsidR="004A5527" w:rsidRDefault="004A5527">
      <w:pPr>
        <w:pStyle w:val="Textoindependiente"/>
        <w:spacing w:before="7"/>
        <w:rPr>
          <w:sz w:val="15"/>
        </w:rPr>
      </w:pPr>
    </w:p>
    <w:p w14:paraId="152083F3" w14:textId="77777777" w:rsidR="004A5527" w:rsidRDefault="00000000">
      <w:pPr>
        <w:pStyle w:val="Textoindependiente"/>
        <w:spacing w:before="1" w:line="252" w:lineRule="auto"/>
        <w:ind w:left="570" w:right="2459"/>
        <w:jc w:val="both"/>
      </w:pPr>
      <w:r>
        <w:rPr>
          <w:w w:val="105"/>
        </w:rPr>
        <w:t>Siendo Nv el numero de viviendas + oficinas + locales comerciales.</w:t>
      </w:r>
    </w:p>
    <w:p w14:paraId="1B72B5BB" w14:textId="77777777" w:rsidR="004A5527" w:rsidRDefault="00000000">
      <w:pPr>
        <w:pStyle w:val="Textoindependiente"/>
        <w:spacing w:line="254" w:lineRule="auto"/>
        <w:ind w:left="570" w:right="2460"/>
        <w:jc w:val="both"/>
      </w:pPr>
      <w:r>
        <w:rPr>
          <w:w w:val="105"/>
        </w:rPr>
        <w:t>C se calcula en función de Nc, que es el número de cabeceras, con la siguiente formula:</w:t>
      </w:r>
    </w:p>
    <w:p w14:paraId="1AB2801B" w14:textId="77777777" w:rsidR="004A5527" w:rsidRDefault="004A5527">
      <w:pPr>
        <w:pStyle w:val="Textoindependiente"/>
        <w:spacing w:before="8"/>
      </w:pPr>
    </w:p>
    <w:p w14:paraId="4CE955FD" w14:textId="77777777" w:rsidR="004A5527" w:rsidRDefault="00000000">
      <w:pPr>
        <w:pStyle w:val="Textoindependiente"/>
        <w:ind w:left="570"/>
      </w:pPr>
      <w:r>
        <w:rPr>
          <w:w w:val="105"/>
        </w:rPr>
        <w:t>C = 286 * (Nc – 1) (€)</w:t>
      </w:r>
    </w:p>
    <w:p w14:paraId="2E949E02" w14:textId="77777777" w:rsidR="004A5527" w:rsidRDefault="004A5527">
      <w:pPr>
        <w:pStyle w:val="Textoindependiente"/>
        <w:spacing w:before="7"/>
        <w:rPr>
          <w:sz w:val="15"/>
        </w:rPr>
      </w:pPr>
    </w:p>
    <w:p w14:paraId="167E7710" w14:textId="77777777" w:rsidR="004A5527" w:rsidRDefault="00000000">
      <w:pPr>
        <w:pStyle w:val="Textoindependiente"/>
        <w:spacing w:line="252" w:lineRule="auto"/>
        <w:ind w:left="570" w:right="2459"/>
        <w:jc w:val="both"/>
      </w:pPr>
      <w:r>
        <w:rPr>
          <w:w w:val="105"/>
        </w:rPr>
        <w:t>R se calcula en función de Nr, que es el número de puntos de reamplificación intermedios, con la siguiente fórmula:</w:t>
      </w:r>
    </w:p>
    <w:p w14:paraId="0CAA6D78" w14:textId="77777777" w:rsidR="004A5527" w:rsidRDefault="004A5527">
      <w:pPr>
        <w:pStyle w:val="Textoindependiente"/>
        <w:spacing w:before="9"/>
      </w:pPr>
    </w:p>
    <w:p w14:paraId="0136411B" w14:textId="77777777" w:rsidR="004A5527" w:rsidRDefault="00000000">
      <w:pPr>
        <w:pStyle w:val="Textoindependiente"/>
        <w:ind w:left="570"/>
      </w:pPr>
      <w:r>
        <w:rPr>
          <w:w w:val="105"/>
        </w:rPr>
        <w:t>R = 172 * Nr (€)</w:t>
      </w:r>
    </w:p>
    <w:p w14:paraId="196C583E" w14:textId="77777777" w:rsidR="004A5527" w:rsidRDefault="004A5527">
      <w:pPr>
        <w:pStyle w:val="Textoindependiente"/>
        <w:spacing w:before="7"/>
        <w:rPr>
          <w:sz w:val="15"/>
        </w:rPr>
      </w:pPr>
    </w:p>
    <w:p w14:paraId="6C81F52C" w14:textId="77777777" w:rsidR="004A5527" w:rsidRDefault="00000000">
      <w:pPr>
        <w:pStyle w:val="Textoindependiente"/>
        <w:spacing w:line="252" w:lineRule="auto"/>
        <w:ind w:left="570" w:right="2460"/>
        <w:jc w:val="both"/>
      </w:pPr>
      <w:r>
        <w:rPr>
          <w:w w:val="105"/>
        </w:rPr>
        <w:t>Dirección de Obra y Certificación de fin de obra de ICT:</w:t>
      </w:r>
    </w:p>
    <w:p w14:paraId="50A79C98" w14:textId="77777777" w:rsidR="004A5527" w:rsidRDefault="004A5527">
      <w:pPr>
        <w:pStyle w:val="Textoindependiente"/>
        <w:spacing w:before="11"/>
      </w:pPr>
    </w:p>
    <w:p w14:paraId="492F6256" w14:textId="77777777" w:rsidR="004A5527" w:rsidRDefault="00000000">
      <w:pPr>
        <w:pStyle w:val="Textoindependiente"/>
        <w:spacing w:line="252" w:lineRule="auto"/>
        <w:ind w:left="570" w:right="2403"/>
      </w:pPr>
      <w:r>
        <w:rPr>
          <w:w w:val="105"/>
        </w:rPr>
        <w:t>Coste estimado Dirección de Obra + Certificado de Fin de Obra = 1,2*(V + C + R)</w:t>
      </w:r>
    </w:p>
    <w:p w14:paraId="39DC6565" w14:textId="77777777" w:rsidR="004A5527" w:rsidRDefault="004A5527">
      <w:pPr>
        <w:pStyle w:val="Textoindependiente"/>
        <w:spacing w:before="9"/>
      </w:pPr>
    </w:p>
    <w:p w14:paraId="572A9999" w14:textId="77777777" w:rsidR="004A5527" w:rsidRDefault="00000000">
      <w:pPr>
        <w:pStyle w:val="Textoindependiente"/>
        <w:spacing w:line="254" w:lineRule="auto"/>
        <w:ind w:left="570" w:right="2403"/>
      </w:pPr>
      <w:r>
        <w:rPr>
          <w:w w:val="105"/>
        </w:rPr>
        <w:t>Donde V, C y R tienen el mismo significado que en el punto anterior.</w:t>
      </w:r>
    </w:p>
    <w:p w14:paraId="18536E7B" w14:textId="77777777" w:rsidR="004A5527" w:rsidRDefault="004A5527">
      <w:pPr>
        <w:pStyle w:val="Textoindependiente"/>
        <w:spacing w:before="7"/>
      </w:pPr>
    </w:p>
    <w:p w14:paraId="53C22DBD" w14:textId="77777777" w:rsidR="004A5527" w:rsidRDefault="00000000">
      <w:pPr>
        <w:pStyle w:val="Textoindependiente"/>
        <w:spacing w:before="1"/>
        <w:ind w:left="570"/>
      </w:pPr>
      <w:r>
        <w:rPr>
          <w:w w:val="105"/>
        </w:rPr>
        <w:t>Acta de Replanteo de Proyecto ICT</w:t>
      </w:r>
    </w:p>
    <w:p w14:paraId="5B618952" w14:textId="77777777" w:rsidR="004A5527" w:rsidRDefault="004A5527">
      <w:pPr>
        <w:pStyle w:val="Textoindependiente"/>
        <w:spacing w:before="7"/>
        <w:rPr>
          <w:sz w:val="15"/>
        </w:rPr>
      </w:pPr>
    </w:p>
    <w:p w14:paraId="47DDEA93" w14:textId="77777777" w:rsidR="004A5527" w:rsidRDefault="00000000">
      <w:pPr>
        <w:pStyle w:val="Textoindependiente"/>
        <w:ind w:left="570"/>
      </w:pPr>
      <w:r>
        <w:rPr>
          <w:w w:val="105"/>
        </w:rPr>
        <w:t>Coste  estimado  redacción   Acta  de</w:t>
      </w:r>
      <w:r>
        <w:rPr>
          <w:spacing w:val="-19"/>
          <w:w w:val="105"/>
        </w:rPr>
        <w:t xml:space="preserve"> </w:t>
      </w:r>
      <w:r>
        <w:rPr>
          <w:w w:val="105"/>
        </w:rPr>
        <w:t>Replanteo:</w:t>
      </w:r>
    </w:p>
    <w:p w14:paraId="277CF6CD" w14:textId="77777777" w:rsidR="004A5527" w:rsidRDefault="00000000">
      <w:pPr>
        <w:pStyle w:val="Textoindependiente"/>
        <w:spacing w:before="8"/>
        <w:ind w:left="606"/>
      </w:pPr>
      <w:r>
        <w:rPr>
          <w:w w:val="105"/>
        </w:rPr>
        <w:t>.............................................................. 208,00</w:t>
      </w:r>
      <w:r>
        <w:rPr>
          <w:spacing w:val="-6"/>
          <w:w w:val="105"/>
        </w:rPr>
        <w:t xml:space="preserve"> </w:t>
      </w:r>
      <w:r>
        <w:rPr>
          <w:w w:val="105"/>
        </w:rPr>
        <w:t>€</w:t>
      </w:r>
    </w:p>
    <w:p w14:paraId="0014D172" w14:textId="77777777" w:rsidR="004A5527" w:rsidRDefault="004A5527">
      <w:pPr>
        <w:pStyle w:val="Textoindependiente"/>
        <w:spacing w:before="5"/>
        <w:rPr>
          <w:sz w:val="15"/>
        </w:rPr>
      </w:pPr>
    </w:p>
    <w:p w14:paraId="39B3B404" w14:textId="77777777" w:rsidR="004A5527" w:rsidRDefault="00000000">
      <w:pPr>
        <w:pStyle w:val="Textoindependiente"/>
        <w:spacing w:line="254" w:lineRule="auto"/>
        <w:ind w:left="570" w:right="2403"/>
      </w:pPr>
      <w:r>
        <w:rPr>
          <w:w w:val="105"/>
        </w:rPr>
        <w:t>Proyectos de Telecomunicación para edificios singulares</w:t>
      </w:r>
      <w:r>
        <w:rPr>
          <w:spacing w:val="-9"/>
          <w:w w:val="105"/>
        </w:rPr>
        <w:t xml:space="preserve"> </w:t>
      </w:r>
      <w:r>
        <w:rPr>
          <w:w w:val="105"/>
        </w:rPr>
        <w:t>no</w:t>
      </w:r>
      <w:r>
        <w:rPr>
          <w:spacing w:val="-9"/>
          <w:w w:val="105"/>
        </w:rPr>
        <w:t xml:space="preserve"> </w:t>
      </w:r>
      <w:r>
        <w:rPr>
          <w:w w:val="105"/>
        </w:rPr>
        <w:t>incluidos</w:t>
      </w:r>
      <w:r>
        <w:rPr>
          <w:spacing w:val="-7"/>
          <w:w w:val="105"/>
        </w:rPr>
        <w:t xml:space="preserve"> </w:t>
      </w:r>
      <w:r>
        <w:rPr>
          <w:w w:val="105"/>
        </w:rPr>
        <w:t>en</w:t>
      </w:r>
      <w:r>
        <w:rPr>
          <w:spacing w:val="-8"/>
          <w:w w:val="105"/>
        </w:rPr>
        <w:t xml:space="preserve"> </w:t>
      </w:r>
      <w:r>
        <w:rPr>
          <w:w w:val="105"/>
        </w:rPr>
        <w:t>el</w:t>
      </w:r>
      <w:r>
        <w:rPr>
          <w:spacing w:val="-9"/>
          <w:w w:val="105"/>
        </w:rPr>
        <w:t xml:space="preserve"> </w:t>
      </w:r>
      <w:r>
        <w:rPr>
          <w:w w:val="105"/>
        </w:rPr>
        <w:t>ámbito</w:t>
      </w:r>
      <w:r>
        <w:rPr>
          <w:spacing w:val="-7"/>
          <w:w w:val="105"/>
        </w:rPr>
        <w:t xml:space="preserve"> </w:t>
      </w:r>
      <w:r>
        <w:rPr>
          <w:w w:val="105"/>
        </w:rPr>
        <w:t>de</w:t>
      </w:r>
      <w:r>
        <w:rPr>
          <w:spacing w:val="-7"/>
          <w:w w:val="105"/>
        </w:rPr>
        <w:t xml:space="preserve"> </w:t>
      </w:r>
      <w:r>
        <w:rPr>
          <w:w w:val="105"/>
        </w:rPr>
        <w:t>aplicación</w:t>
      </w:r>
    </w:p>
    <w:p w14:paraId="3E0DE0BC" w14:textId="77777777" w:rsidR="004A5527" w:rsidRDefault="004A5527">
      <w:pPr>
        <w:spacing w:line="254" w:lineRule="auto"/>
        <w:sectPr w:rsidR="004A5527" w:rsidSect="004F0784">
          <w:type w:val="continuous"/>
          <w:pgSz w:w="11900" w:h="16840"/>
          <w:pgMar w:top="1000" w:right="0" w:bottom="980" w:left="1660" w:header="720" w:footer="720" w:gutter="0"/>
          <w:cols w:num="2" w:space="720" w:equalWidth="0">
            <w:col w:w="3810" w:space="200"/>
            <w:col w:w="6230"/>
          </w:cols>
        </w:sectPr>
      </w:pPr>
    </w:p>
    <w:p w14:paraId="35736743" w14:textId="77777777" w:rsidR="004A5527" w:rsidRDefault="004A5527">
      <w:pPr>
        <w:pStyle w:val="Textoindependiente"/>
        <w:rPr>
          <w:sz w:val="20"/>
        </w:rPr>
      </w:pPr>
    </w:p>
    <w:p w14:paraId="274D3C73" w14:textId="77777777" w:rsidR="004A5527" w:rsidRDefault="004A5527">
      <w:pPr>
        <w:pStyle w:val="Textoindependiente"/>
        <w:spacing w:before="9"/>
        <w:rPr>
          <w:sz w:val="19"/>
        </w:rPr>
      </w:pPr>
    </w:p>
    <w:p w14:paraId="5914C9B7" w14:textId="77777777" w:rsidR="004A5527" w:rsidRDefault="00000000">
      <w:pPr>
        <w:pStyle w:val="Ttulo4"/>
        <w:ind w:left="0" w:right="1660"/>
      </w:pPr>
      <w:r>
        <w:t>-52-</w:t>
      </w:r>
    </w:p>
    <w:p w14:paraId="0D8B4554" w14:textId="77777777" w:rsidR="004A5527" w:rsidRDefault="004A5527">
      <w:pPr>
        <w:pStyle w:val="Textoindependiente"/>
        <w:rPr>
          <w:sz w:val="20"/>
        </w:rPr>
      </w:pPr>
    </w:p>
    <w:p w14:paraId="32EF64CF" w14:textId="77777777" w:rsidR="004A5527" w:rsidRDefault="004A5527">
      <w:pPr>
        <w:pStyle w:val="Textoindependiente"/>
        <w:rPr>
          <w:sz w:val="20"/>
        </w:rPr>
      </w:pPr>
    </w:p>
    <w:p w14:paraId="24FB2301"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6B577D1F" w14:textId="77777777">
        <w:trPr>
          <w:trHeight w:val="185"/>
        </w:trPr>
        <w:tc>
          <w:tcPr>
            <w:tcW w:w="6545" w:type="dxa"/>
            <w:gridSpan w:val="3"/>
            <w:tcBorders>
              <w:left w:val="single" w:sz="4" w:space="0" w:color="000000"/>
              <w:bottom w:val="single" w:sz="4" w:space="0" w:color="000000"/>
            </w:tcBorders>
          </w:tcPr>
          <w:p w14:paraId="517AB3FB"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48BB5F0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667FF68" w14:textId="77777777" w:rsidR="004A5527" w:rsidRDefault="00000000">
            <w:pPr>
              <w:pStyle w:val="TableParagraph"/>
              <w:spacing w:before="42"/>
              <w:ind w:left="234"/>
              <w:rPr>
                <w:sz w:val="12"/>
              </w:rPr>
            </w:pPr>
            <w:r>
              <w:rPr>
                <w:sz w:val="12"/>
              </w:rPr>
              <w:t>Página 53 / 202</w:t>
            </w:r>
          </w:p>
        </w:tc>
        <w:tc>
          <w:tcPr>
            <w:tcW w:w="5241" w:type="dxa"/>
            <w:gridSpan w:val="2"/>
            <w:tcBorders>
              <w:top w:val="single" w:sz="4" w:space="0" w:color="000000"/>
              <w:left w:val="single" w:sz="4" w:space="0" w:color="000000"/>
              <w:bottom w:val="single" w:sz="4" w:space="0" w:color="000000"/>
              <w:right w:val="single" w:sz="4" w:space="0" w:color="000000"/>
            </w:tcBorders>
          </w:tcPr>
          <w:p w14:paraId="2EBDF70C"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4729E3B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73956F3"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DC98616"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373E31B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D11C8A3"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E4AD0EF"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51DDE8CA"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8074CD1"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B1AE55C" w14:textId="77777777" w:rsidR="004A5527" w:rsidRDefault="00000000">
            <w:pPr>
              <w:pStyle w:val="TableParagraph"/>
              <w:spacing w:before="42"/>
              <w:ind w:left="246" w:right="237"/>
              <w:jc w:val="center"/>
              <w:rPr>
                <w:sz w:val="12"/>
              </w:rPr>
            </w:pPr>
            <w:r>
              <w:rPr>
                <w:sz w:val="12"/>
              </w:rPr>
              <w:t>09/01/2022 21:50:28</w:t>
            </w:r>
          </w:p>
        </w:tc>
      </w:tr>
    </w:tbl>
    <w:p w14:paraId="49387CA7"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1712E265" w14:textId="77777777" w:rsidR="004A5527" w:rsidRDefault="004A5527">
      <w:pPr>
        <w:pStyle w:val="Textoindependiente"/>
        <w:rPr>
          <w:sz w:val="20"/>
        </w:rPr>
      </w:pPr>
    </w:p>
    <w:p w14:paraId="4A83FA5B" w14:textId="77777777" w:rsidR="004A5527" w:rsidRDefault="004A5527">
      <w:pPr>
        <w:pStyle w:val="Textoindependiente"/>
        <w:rPr>
          <w:sz w:val="20"/>
        </w:rPr>
      </w:pPr>
    </w:p>
    <w:p w14:paraId="442861B4" w14:textId="77777777" w:rsidR="004A5527" w:rsidRDefault="004A5527">
      <w:pPr>
        <w:pStyle w:val="Textoindependiente"/>
        <w:rPr>
          <w:sz w:val="20"/>
        </w:rPr>
      </w:pPr>
    </w:p>
    <w:p w14:paraId="5C391EC4" w14:textId="77777777" w:rsidR="004A5527" w:rsidRDefault="004A5527">
      <w:pPr>
        <w:pStyle w:val="Textoindependiente"/>
        <w:rPr>
          <w:sz w:val="20"/>
        </w:rPr>
      </w:pPr>
    </w:p>
    <w:p w14:paraId="165E2005" w14:textId="77777777" w:rsidR="004A5527" w:rsidRDefault="004A5527">
      <w:pPr>
        <w:pStyle w:val="Textoindependiente"/>
        <w:rPr>
          <w:sz w:val="20"/>
        </w:rPr>
      </w:pPr>
    </w:p>
    <w:p w14:paraId="33FF18FD" w14:textId="77777777" w:rsidR="004A5527" w:rsidRDefault="004A5527">
      <w:pPr>
        <w:pStyle w:val="Textoindependiente"/>
        <w:rPr>
          <w:sz w:val="20"/>
        </w:rPr>
      </w:pPr>
    </w:p>
    <w:p w14:paraId="5C6E6C16" w14:textId="77777777" w:rsidR="004A5527" w:rsidRDefault="004A5527">
      <w:pPr>
        <w:pStyle w:val="Textoindependiente"/>
        <w:rPr>
          <w:sz w:val="20"/>
        </w:rPr>
      </w:pPr>
    </w:p>
    <w:p w14:paraId="13358174" w14:textId="77777777" w:rsidR="004A5527" w:rsidRDefault="004A5527">
      <w:pPr>
        <w:pStyle w:val="Textoindependiente"/>
        <w:rPr>
          <w:sz w:val="20"/>
        </w:rPr>
      </w:pPr>
    </w:p>
    <w:p w14:paraId="06B4037B" w14:textId="77777777" w:rsidR="004A5527" w:rsidRDefault="004A5527">
      <w:pPr>
        <w:pStyle w:val="Textoindependiente"/>
        <w:spacing w:before="2"/>
        <w:rPr>
          <w:sz w:val="22"/>
        </w:rPr>
      </w:pPr>
    </w:p>
    <w:p w14:paraId="42F62BF9" w14:textId="77777777" w:rsidR="004A5527" w:rsidRDefault="004A5527">
      <w:pPr>
        <w:sectPr w:rsidR="004A5527" w:rsidSect="004F0784">
          <w:pgSz w:w="11900" w:h="16840"/>
          <w:pgMar w:top="1600" w:right="0" w:bottom="880" w:left="1660" w:header="0" w:footer="690" w:gutter="0"/>
          <w:cols w:space="720"/>
        </w:sectPr>
      </w:pPr>
    </w:p>
    <w:p w14:paraId="7901C253" w14:textId="77777777" w:rsidR="004A5527" w:rsidRDefault="00000000">
      <w:pPr>
        <w:pStyle w:val="Textoindependiente"/>
        <w:spacing w:before="102"/>
        <w:ind w:left="570"/>
      </w:pPr>
      <w:r>
        <w:rPr>
          <w:w w:val="105"/>
        </w:rPr>
        <w:t>de la ICT:</w:t>
      </w:r>
    </w:p>
    <w:p w14:paraId="5388E64F" w14:textId="77777777" w:rsidR="004A5527" w:rsidRDefault="004A5527">
      <w:pPr>
        <w:pStyle w:val="Textoindependiente"/>
        <w:spacing w:before="5"/>
        <w:rPr>
          <w:sz w:val="15"/>
        </w:rPr>
      </w:pPr>
    </w:p>
    <w:p w14:paraId="45F83DCA" w14:textId="77777777" w:rsidR="004A5527" w:rsidRDefault="00000000">
      <w:pPr>
        <w:pStyle w:val="Textoindependiente"/>
        <w:spacing w:before="1"/>
        <w:ind w:left="570"/>
      </w:pPr>
      <w:r>
        <w:rPr>
          <w:w w:val="105"/>
        </w:rPr>
        <w:t>Caso general:</w:t>
      </w:r>
    </w:p>
    <w:p w14:paraId="5F674719" w14:textId="77777777" w:rsidR="004A5527" w:rsidRDefault="004A5527">
      <w:pPr>
        <w:pStyle w:val="Textoindependiente"/>
        <w:spacing w:before="5"/>
        <w:rPr>
          <w:sz w:val="15"/>
        </w:rPr>
      </w:pPr>
    </w:p>
    <w:p w14:paraId="181F6652" w14:textId="77777777" w:rsidR="004A5527" w:rsidRDefault="00000000">
      <w:pPr>
        <w:pStyle w:val="Textoindependiente"/>
        <w:ind w:left="570"/>
      </w:pPr>
      <w:r>
        <w:rPr>
          <w:w w:val="105"/>
        </w:rPr>
        <w:t>Redacción de Proyecto Técnico:</w:t>
      </w:r>
    </w:p>
    <w:p w14:paraId="07A52246" w14:textId="77777777" w:rsidR="004A5527" w:rsidRDefault="004A5527">
      <w:pPr>
        <w:pStyle w:val="Textoindependiente"/>
        <w:spacing w:before="7"/>
        <w:rPr>
          <w:sz w:val="15"/>
        </w:rPr>
      </w:pPr>
    </w:p>
    <w:p w14:paraId="652079AC" w14:textId="77777777" w:rsidR="004A5527" w:rsidRDefault="00000000">
      <w:pPr>
        <w:pStyle w:val="Textoindependiente"/>
        <w:spacing w:line="252" w:lineRule="auto"/>
        <w:ind w:left="570" w:right="38"/>
        <w:jc w:val="both"/>
      </w:pPr>
      <w:r>
        <w:rPr>
          <w:w w:val="105"/>
        </w:rPr>
        <w:t>Se aplica una fórmula similar a la que se aplica en los Proyectos de ICT, calculando los costes estimados como el sumatorio de los costes estimados correspondientes a los diferentes servicios, ponderados con los coeficientes indicados.</w:t>
      </w:r>
    </w:p>
    <w:p w14:paraId="29E895B3" w14:textId="77777777" w:rsidR="004A5527" w:rsidRDefault="004A5527">
      <w:pPr>
        <w:pStyle w:val="Textoindependiente"/>
        <w:spacing w:before="2"/>
        <w:rPr>
          <w:sz w:val="15"/>
        </w:rPr>
      </w:pPr>
    </w:p>
    <w:p w14:paraId="5AC3C22D" w14:textId="77777777" w:rsidR="004A5527" w:rsidRDefault="00000000">
      <w:pPr>
        <w:pStyle w:val="Textoindependiente"/>
        <w:ind w:left="570"/>
      </w:pPr>
      <w:r>
        <w:rPr>
          <w:w w:val="105"/>
        </w:rPr>
        <w:t>Coste estimado Redacción Proyecto Técnico (H)</w:t>
      </w:r>
    </w:p>
    <w:p w14:paraId="22FD237F" w14:textId="77777777" w:rsidR="004A5527" w:rsidRDefault="00000000">
      <w:pPr>
        <w:pStyle w:val="Textoindependiente"/>
        <w:spacing w:before="9"/>
        <w:ind w:left="570"/>
      </w:pPr>
      <w:r>
        <w:rPr>
          <w:w w:val="105"/>
        </w:rPr>
        <w:t>= V+k1+k2+k3+k4+k5+k6+...+ kn)</w:t>
      </w:r>
    </w:p>
    <w:p w14:paraId="64478F3C" w14:textId="77777777" w:rsidR="004A5527" w:rsidRDefault="004A5527">
      <w:pPr>
        <w:pStyle w:val="Textoindependiente"/>
        <w:spacing w:before="5"/>
        <w:rPr>
          <w:sz w:val="15"/>
        </w:rPr>
      </w:pPr>
    </w:p>
    <w:p w14:paraId="284ED14E" w14:textId="77777777" w:rsidR="004A5527" w:rsidRDefault="00000000">
      <w:pPr>
        <w:pStyle w:val="Textoindependiente"/>
        <w:ind w:left="570"/>
      </w:pPr>
      <w:r>
        <w:rPr>
          <w:w w:val="105"/>
        </w:rPr>
        <w:t>En donde:</w:t>
      </w:r>
    </w:p>
    <w:p w14:paraId="72C07560" w14:textId="77777777" w:rsidR="004A5527" w:rsidRDefault="004A5527">
      <w:pPr>
        <w:pStyle w:val="Textoindependiente"/>
        <w:spacing w:before="7"/>
        <w:rPr>
          <w:sz w:val="15"/>
        </w:rPr>
      </w:pPr>
    </w:p>
    <w:p w14:paraId="5C63CE1F" w14:textId="77777777" w:rsidR="004A5527" w:rsidRDefault="00000000">
      <w:pPr>
        <w:pStyle w:val="Textoindependiente"/>
        <w:spacing w:line="252" w:lineRule="auto"/>
        <w:ind w:left="570" w:right="38"/>
        <w:jc w:val="both"/>
      </w:pPr>
      <w:r>
        <w:rPr>
          <w:w w:val="105"/>
        </w:rPr>
        <w:t>V es el coste estimado calculado según la siguiente fórmula:</w:t>
      </w:r>
    </w:p>
    <w:p w14:paraId="7BE76AFA" w14:textId="77777777" w:rsidR="004A5527" w:rsidRDefault="004A5527">
      <w:pPr>
        <w:pStyle w:val="Textoindependiente"/>
        <w:spacing w:before="11"/>
      </w:pPr>
    </w:p>
    <w:p w14:paraId="77FFF25A" w14:textId="77777777" w:rsidR="004A5527" w:rsidRDefault="00000000">
      <w:pPr>
        <w:pStyle w:val="Textoindependiente"/>
        <w:ind w:left="570"/>
      </w:pPr>
      <w:r>
        <w:rPr>
          <w:w w:val="105"/>
        </w:rPr>
        <w:t>V = 850 + 20*N en función de:</w:t>
      </w:r>
    </w:p>
    <w:p w14:paraId="31015883" w14:textId="77777777" w:rsidR="004A5527" w:rsidRDefault="004A5527">
      <w:pPr>
        <w:pStyle w:val="Textoindependiente"/>
        <w:spacing w:before="5"/>
        <w:rPr>
          <w:sz w:val="15"/>
        </w:rPr>
      </w:pPr>
    </w:p>
    <w:p w14:paraId="1BAD7022" w14:textId="77777777" w:rsidR="004A5527" w:rsidRDefault="00000000">
      <w:pPr>
        <w:pStyle w:val="Textoindependiente"/>
        <w:spacing w:line="252" w:lineRule="auto"/>
        <w:ind w:left="570" w:right="38"/>
        <w:jc w:val="both"/>
      </w:pPr>
      <w:r>
        <w:rPr>
          <w:w w:val="105"/>
        </w:rPr>
        <w:t>- N: Número total de habitaciones, estancias, viviendas, locales, etc., donde se instalen los servicios</w:t>
      </w:r>
      <w:r>
        <w:rPr>
          <w:spacing w:val="-10"/>
          <w:w w:val="105"/>
        </w:rPr>
        <w:t xml:space="preserve"> </w:t>
      </w:r>
      <w:r>
        <w:rPr>
          <w:w w:val="105"/>
        </w:rPr>
        <w:t>contemplados</w:t>
      </w:r>
      <w:r>
        <w:rPr>
          <w:spacing w:val="-10"/>
          <w:w w:val="105"/>
        </w:rPr>
        <w:t xml:space="preserve"> </w:t>
      </w:r>
      <w:r>
        <w:rPr>
          <w:w w:val="105"/>
        </w:rPr>
        <w:t>en</w:t>
      </w:r>
      <w:r>
        <w:rPr>
          <w:spacing w:val="-9"/>
          <w:w w:val="105"/>
        </w:rPr>
        <w:t xml:space="preserve"> </w:t>
      </w:r>
      <w:r>
        <w:rPr>
          <w:w w:val="105"/>
        </w:rPr>
        <w:t>el</w:t>
      </w:r>
      <w:r>
        <w:rPr>
          <w:spacing w:val="-10"/>
          <w:w w:val="105"/>
        </w:rPr>
        <w:t xml:space="preserve"> </w:t>
      </w:r>
      <w:r>
        <w:rPr>
          <w:w w:val="105"/>
        </w:rPr>
        <w:t>proyecto,</w:t>
      </w:r>
      <w:r>
        <w:rPr>
          <w:spacing w:val="-10"/>
          <w:w w:val="105"/>
        </w:rPr>
        <w:t xml:space="preserve"> </w:t>
      </w:r>
      <w:r>
        <w:rPr>
          <w:w w:val="105"/>
        </w:rPr>
        <w:t>en</w:t>
      </w:r>
      <w:r>
        <w:rPr>
          <w:spacing w:val="-10"/>
          <w:w w:val="105"/>
        </w:rPr>
        <w:t xml:space="preserve"> </w:t>
      </w:r>
      <w:r>
        <w:rPr>
          <w:w w:val="105"/>
        </w:rPr>
        <w:t>el</w:t>
      </w:r>
      <w:r>
        <w:rPr>
          <w:spacing w:val="-9"/>
          <w:w w:val="105"/>
        </w:rPr>
        <w:t xml:space="preserve"> </w:t>
      </w:r>
      <w:r>
        <w:rPr>
          <w:w w:val="105"/>
        </w:rPr>
        <w:t>caso de hoteles, residencias, hospitales, geriátricos, colegios, universidades, cuarteles, etc.</w:t>
      </w:r>
      <w:r>
        <w:rPr>
          <w:spacing w:val="-4"/>
          <w:w w:val="105"/>
        </w:rPr>
        <w:t xml:space="preserve"> </w:t>
      </w:r>
      <w:r>
        <w:rPr>
          <w:w w:val="105"/>
        </w:rPr>
        <w:t>y</w:t>
      </w:r>
    </w:p>
    <w:p w14:paraId="67B39A52" w14:textId="77777777" w:rsidR="004A5527" w:rsidRDefault="00000000">
      <w:pPr>
        <w:pStyle w:val="Textoindependiente"/>
        <w:spacing w:before="3" w:line="254" w:lineRule="auto"/>
        <w:ind w:left="570" w:right="38"/>
        <w:jc w:val="both"/>
      </w:pPr>
      <w:r>
        <w:rPr>
          <w:w w:val="105"/>
        </w:rPr>
        <w:t>-N = [Superficie (m2)]/50, en el caso de espacios polifuncionales (polideportivos, bibliotecas, recintos feriales, palacios de congresos,</w:t>
      </w:r>
      <w:r>
        <w:rPr>
          <w:spacing w:val="-4"/>
          <w:w w:val="105"/>
        </w:rPr>
        <w:t xml:space="preserve"> </w:t>
      </w:r>
      <w:r>
        <w:rPr>
          <w:w w:val="105"/>
        </w:rPr>
        <w:t>etc).</w:t>
      </w:r>
    </w:p>
    <w:p w14:paraId="7034310D" w14:textId="77777777" w:rsidR="004A5527" w:rsidRDefault="004A5527">
      <w:pPr>
        <w:pStyle w:val="Textoindependiente"/>
        <w:spacing w:before="7"/>
      </w:pPr>
    </w:p>
    <w:p w14:paraId="1D4AA3D4" w14:textId="77777777" w:rsidR="004A5527" w:rsidRDefault="00000000">
      <w:pPr>
        <w:pStyle w:val="Textoindependiente"/>
        <w:spacing w:line="254" w:lineRule="auto"/>
        <w:ind w:left="570" w:right="38"/>
        <w:jc w:val="both"/>
      </w:pPr>
      <w:r>
        <w:rPr>
          <w:w w:val="105"/>
        </w:rPr>
        <w:t>Cada uno de los posibles servicios se ponderará en la fórmula con los siguientes</w:t>
      </w:r>
      <w:r>
        <w:rPr>
          <w:spacing w:val="-4"/>
          <w:w w:val="105"/>
        </w:rPr>
        <w:t xml:space="preserve"> </w:t>
      </w:r>
      <w:r>
        <w:rPr>
          <w:w w:val="105"/>
        </w:rPr>
        <w:t>coeficientes:</w:t>
      </w:r>
    </w:p>
    <w:p w14:paraId="537BC944" w14:textId="77777777" w:rsidR="004A5527" w:rsidRDefault="004A5527">
      <w:pPr>
        <w:pStyle w:val="Textoindependiente"/>
        <w:spacing w:before="7"/>
      </w:pPr>
    </w:p>
    <w:p w14:paraId="4EE519F5" w14:textId="77777777" w:rsidR="004A5527" w:rsidRDefault="00000000">
      <w:pPr>
        <w:pStyle w:val="Textoindependiente"/>
        <w:tabs>
          <w:tab w:val="left" w:leader="dot" w:pos="3192"/>
        </w:tabs>
        <w:ind w:left="570"/>
      </w:pPr>
      <w:r>
        <w:rPr>
          <w:w w:val="105"/>
        </w:rPr>
        <w:t>Hasta 20 puntos</w:t>
      </w:r>
      <w:r>
        <w:rPr>
          <w:spacing w:val="-1"/>
          <w:w w:val="105"/>
        </w:rPr>
        <w:t xml:space="preserve"> </w:t>
      </w:r>
      <w:r>
        <w:rPr>
          <w:w w:val="105"/>
        </w:rPr>
        <w:t>de</w:t>
      </w:r>
      <w:r>
        <w:rPr>
          <w:spacing w:val="-1"/>
          <w:w w:val="105"/>
        </w:rPr>
        <w:t xml:space="preserve"> </w:t>
      </w:r>
      <w:r>
        <w:rPr>
          <w:w w:val="105"/>
        </w:rPr>
        <w:t>servicio</w:t>
      </w:r>
      <w:r>
        <w:rPr>
          <w:w w:val="105"/>
        </w:rPr>
        <w:tab/>
        <w:t>312,00 €</w:t>
      </w:r>
    </w:p>
    <w:p w14:paraId="4621A731" w14:textId="77777777" w:rsidR="004A5527" w:rsidRDefault="004A5527">
      <w:pPr>
        <w:pStyle w:val="Textoindependiente"/>
        <w:spacing w:before="5"/>
        <w:rPr>
          <w:sz w:val="15"/>
        </w:rPr>
      </w:pPr>
    </w:p>
    <w:p w14:paraId="1417DED1" w14:textId="77777777" w:rsidR="004A5527" w:rsidRDefault="00000000">
      <w:pPr>
        <w:pStyle w:val="Textoindependiente"/>
        <w:spacing w:before="1"/>
        <w:ind w:left="570"/>
      </w:pPr>
      <w:r>
        <w:rPr>
          <w:w w:val="105"/>
        </w:rPr>
        <w:t>Para más de 20 puntos de servicio:</w:t>
      </w:r>
    </w:p>
    <w:p w14:paraId="72CBAD7F" w14:textId="77777777" w:rsidR="004A5527" w:rsidRDefault="00000000">
      <w:pPr>
        <w:pStyle w:val="Textoindependiente"/>
        <w:spacing w:before="10" w:line="252" w:lineRule="auto"/>
        <w:ind w:left="570" w:right="39"/>
        <w:jc w:val="both"/>
      </w:pPr>
      <w:r>
        <w:rPr>
          <w:w w:val="105"/>
        </w:rPr>
        <w:t>Cableado estructurado k1 = 312 + 10,50*(Nº Puntos de servicio – 20) €</w:t>
      </w:r>
    </w:p>
    <w:p w14:paraId="0ACBDC79" w14:textId="77777777" w:rsidR="004A5527" w:rsidRDefault="004A5527">
      <w:pPr>
        <w:pStyle w:val="Textoindependiente"/>
        <w:spacing w:before="9"/>
      </w:pPr>
    </w:p>
    <w:p w14:paraId="49D5C0D5" w14:textId="77777777" w:rsidR="004A5527" w:rsidRDefault="00000000">
      <w:pPr>
        <w:pStyle w:val="Textoindependiente"/>
        <w:spacing w:line="254" w:lineRule="auto"/>
        <w:ind w:left="570" w:right="39"/>
      </w:pPr>
      <w:r>
        <w:rPr>
          <w:w w:val="105"/>
        </w:rPr>
        <w:t>Megafonía k2 = 312 + 5,20*(Nº Puntos de servicio – 20) €</w:t>
      </w:r>
    </w:p>
    <w:p w14:paraId="28539208" w14:textId="77777777" w:rsidR="004A5527" w:rsidRDefault="00000000">
      <w:pPr>
        <w:pStyle w:val="Textoindependiente"/>
        <w:spacing w:line="160" w:lineRule="exact"/>
        <w:ind w:left="570"/>
      </w:pPr>
      <w:r>
        <w:rPr>
          <w:w w:val="105"/>
        </w:rPr>
        <w:t>CCTV k3 = 312 + 8,30*(Nº Puntos de servicio –</w:t>
      </w:r>
    </w:p>
    <w:p w14:paraId="291610E7" w14:textId="77777777" w:rsidR="004A5527" w:rsidRDefault="00000000">
      <w:pPr>
        <w:pStyle w:val="Textoindependiente"/>
        <w:spacing w:before="8"/>
        <w:ind w:left="570"/>
      </w:pPr>
      <w:r>
        <w:rPr>
          <w:w w:val="105"/>
        </w:rPr>
        <w:t>20) €</w:t>
      </w:r>
    </w:p>
    <w:p w14:paraId="4E933925" w14:textId="77777777" w:rsidR="004A5527" w:rsidRDefault="004A5527">
      <w:pPr>
        <w:pStyle w:val="Textoindependiente"/>
        <w:spacing w:before="7"/>
        <w:rPr>
          <w:sz w:val="15"/>
        </w:rPr>
      </w:pPr>
    </w:p>
    <w:p w14:paraId="0104285F" w14:textId="77777777" w:rsidR="004A5527" w:rsidRDefault="00000000">
      <w:pPr>
        <w:pStyle w:val="Textoindependiente"/>
        <w:ind w:left="570"/>
      </w:pPr>
      <w:r>
        <w:rPr>
          <w:w w:val="105"/>
        </w:rPr>
        <w:t>Servicios de Hogar Digital k4 = V</w:t>
      </w:r>
    </w:p>
    <w:p w14:paraId="178D7585" w14:textId="77777777" w:rsidR="004A5527" w:rsidRDefault="004A5527">
      <w:pPr>
        <w:pStyle w:val="Textoindependiente"/>
        <w:spacing w:before="5"/>
        <w:rPr>
          <w:sz w:val="15"/>
        </w:rPr>
      </w:pPr>
    </w:p>
    <w:p w14:paraId="28E21ADA" w14:textId="77777777" w:rsidR="004A5527" w:rsidRDefault="00000000">
      <w:pPr>
        <w:pStyle w:val="Textoindependiente"/>
        <w:ind w:left="570"/>
      </w:pPr>
      <w:r>
        <w:rPr>
          <w:w w:val="105"/>
        </w:rPr>
        <w:t>Centralita k5 = 312 + 2,08*(NºExtensiones – 20)€</w:t>
      </w:r>
    </w:p>
    <w:p w14:paraId="052CF0A2" w14:textId="77777777" w:rsidR="004A5527" w:rsidRDefault="004A5527">
      <w:pPr>
        <w:pStyle w:val="Textoindependiente"/>
        <w:spacing w:before="7"/>
        <w:rPr>
          <w:sz w:val="15"/>
        </w:rPr>
      </w:pPr>
    </w:p>
    <w:p w14:paraId="28182100" w14:textId="77777777" w:rsidR="004A5527" w:rsidRDefault="00000000">
      <w:pPr>
        <w:pStyle w:val="Textoindependiente"/>
        <w:spacing w:line="252" w:lineRule="auto"/>
        <w:ind w:left="570"/>
      </w:pPr>
      <w:r>
        <w:rPr>
          <w:w w:val="105"/>
        </w:rPr>
        <w:t>Otros servicios kn = 312 + 10,40*(Nº Puntos de servicio – 20) €</w:t>
      </w:r>
    </w:p>
    <w:p w14:paraId="40B6CA4A" w14:textId="77777777" w:rsidR="004A5527" w:rsidRDefault="004A5527">
      <w:pPr>
        <w:pStyle w:val="Textoindependiente"/>
        <w:spacing w:before="9"/>
      </w:pPr>
    </w:p>
    <w:p w14:paraId="3F7B4D71" w14:textId="77777777" w:rsidR="004A5527" w:rsidRDefault="00000000">
      <w:pPr>
        <w:pStyle w:val="Textoindependiente"/>
        <w:ind w:left="570"/>
      </w:pPr>
      <w:r>
        <w:rPr>
          <w:w w:val="105"/>
        </w:rPr>
        <w:t>Dirección de Obra y Certificación de fin de obra:</w:t>
      </w:r>
    </w:p>
    <w:p w14:paraId="7856AE08" w14:textId="77777777" w:rsidR="004A5527" w:rsidRDefault="00000000">
      <w:pPr>
        <w:pStyle w:val="Textoindependiente"/>
        <w:spacing w:before="105" w:line="252" w:lineRule="auto"/>
        <w:ind w:left="570" w:right="2459"/>
        <w:jc w:val="both"/>
      </w:pPr>
      <w:r>
        <w:br w:type="column"/>
      </w:r>
      <w:r>
        <w:rPr>
          <w:w w:val="105"/>
        </w:rPr>
        <w:t>Para el cálculo de los costes estimados correspondientes a la Dirección de obra y Certificación de Fin de Obra de Proyectos para edificios singulares, se tendrá en cuenta la siguiente fórmula:</w:t>
      </w:r>
    </w:p>
    <w:p w14:paraId="305F5BC6" w14:textId="77777777" w:rsidR="004A5527" w:rsidRDefault="004A5527">
      <w:pPr>
        <w:pStyle w:val="Textoindependiente"/>
        <w:rPr>
          <w:sz w:val="15"/>
        </w:rPr>
      </w:pPr>
    </w:p>
    <w:p w14:paraId="55507FF0" w14:textId="77777777" w:rsidR="004A5527" w:rsidRDefault="00000000">
      <w:pPr>
        <w:pStyle w:val="Textoindependiente"/>
        <w:spacing w:line="252" w:lineRule="auto"/>
        <w:ind w:left="570" w:right="2459"/>
        <w:jc w:val="both"/>
      </w:pPr>
      <w:r>
        <w:rPr>
          <w:w w:val="105"/>
        </w:rPr>
        <w:t>Coste</w:t>
      </w:r>
      <w:r>
        <w:rPr>
          <w:spacing w:val="-8"/>
          <w:w w:val="105"/>
        </w:rPr>
        <w:t xml:space="preserve"> </w:t>
      </w:r>
      <w:r>
        <w:rPr>
          <w:w w:val="105"/>
        </w:rPr>
        <w:t>estimado</w:t>
      </w:r>
      <w:r>
        <w:rPr>
          <w:spacing w:val="-8"/>
          <w:w w:val="105"/>
        </w:rPr>
        <w:t xml:space="preserve"> </w:t>
      </w:r>
      <w:r>
        <w:rPr>
          <w:w w:val="105"/>
        </w:rPr>
        <w:t>Dirección</w:t>
      </w:r>
      <w:r>
        <w:rPr>
          <w:spacing w:val="-7"/>
          <w:w w:val="105"/>
        </w:rPr>
        <w:t xml:space="preserve"> </w:t>
      </w:r>
      <w:r>
        <w:rPr>
          <w:w w:val="105"/>
        </w:rPr>
        <w:t>de</w:t>
      </w:r>
      <w:r>
        <w:rPr>
          <w:spacing w:val="-8"/>
          <w:w w:val="105"/>
        </w:rPr>
        <w:t xml:space="preserve"> </w:t>
      </w:r>
      <w:r>
        <w:rPr>
          <w:w w:val="105"/>
        </w:rPr>
        <w:t>Obra</w:t>
      </w:r>
      <w:r>
        <w:rPr>
          <w:spacing w:val="-5"/>
          <w:w w:val="105"/>
        </w:rPr>
        <w:t xml:space="preserve"> </w:t>
      </w:r>
      <w:r>
        <w:rPr>
          <w:w w:val="105"/>
        </w:rPr>
        <w:t>+</w:t>
      </w:r>
      <w:r>
        <w:rPr>
          <w:spacing w:val="-9"/>
          <w:w w:val="105"/>
        </w:rPr>
        <w:t xml:space="preserve"> </w:t>
      </w:r>
      <w:r>
        <w:rPr>
          <w:w w:val="105"/>
        </w:rPr>
        <w:t>Certificación de Fin de Obra = 1,2 * H</w:t>
      </w:r>
    </w:p>
    <w:p w14:paraId="0C48FF32" w14:textId="77777777" w:rsidR="004A5527" w:rsidRDefault="004A5527">
      <w:pPr>
        <w:pStyle w:val="Textoindependiente"/>
        <w:spacing w:before="10"/>
      </w:pPr>
    </w:p>
    <w:p w14:paraId="6772CEF1" w14:textId="77777777" w:rsidR="004A5527" w:rsidRDefault="00000000">
      <w:pPr>
        <w:pStyle w:val="Textoindependiente"/>
        <w:spacing w:before="1" w:line="252" w:lineRule="auto"/>
        <w:ind w:left="570" w:right="2459"/>
        <w:jc w:val="both"/>
      </w:pPr>
      <w:r>
        <w:rPr>
          <w:w w:val="105"/>
        </w:rPr>
        <w:t>Proyectos y Certificaciones de Servicios de Hogar Digital:</w:t>
      </w:r>
    </w:p>
    <w:p w14:paraId="3A79F314" w14:textId="77777777" w:rsidR="004A5527" w:rsidRDefault="004A5527">
      <w:pPr>
        <w:pStyle w:val="Textoindependiente"/>
        <w:spacing w:before="8"/>
      </w:pPr>
    </w:p>
    <w:p w14:paraId="736F25F2" w14:textId="77777777" w:rsidR="004A5527" w:rsidRDefault="00000000">
      <w:pPr>
        <w:pStyle w:val="Textoindependiente"/>
        <w:spacing w:before="1" w:line="254" w:lineRule="auto"/>
        <w:ind w:left="570" w:right="2459"/>
        <w:jc w:val="both"/>
      </w:pPr>
      <w:r>
        <w:rPr>
          <w:w w:val="105"/>
        </w:rPr>
        <w:t>Proyectos de Servicios de Hogar Digital en edificios residenciales.</w:t>
      </w:r>
    </w:p>
    <w:p w14:paraId="0A0FB366" w14:textId="77777777" w:rsidR="004A5527" w:rsidRDefault="004A5527">
      <w:pPr>
        <w:pStyle w:val="Textoindependiente"/>
        <w:spacing w:before="7"/>
      </w:pPr>
    </w:p>
    <w:p w14:paraId="1761F48C" w14:textId="77777777" w:rsidR="004A5527" w:rsidRDefault="00000000">
      <w:pPr>
        <w:pStyle w:val="Textoindependiente"/>
        <w:spacing w:line="252" w:lineRule="auto"/>
        <w:ind w:left="570" w:right="2459"/>
        <w:jc w:val="both"/>
      </w:pPr>
      <w:r>
        <w:rPr>
          <w:w w:val="105"/>
        </w:rPr>
        <w:t>Los costes estimados se calcularán mediante la fórmula siguiente:</w:t>
      </w:r>
    </w:p>
    <w:p w14:paraId="23EF63F2" w14:textId="77777777" w:rsidR="004A5527" w:rsidRDefault="004A5527">
      <w:pPr>
        <w:pStyle w:val="Textoindependiente"/>
        <w:spacing w:before="11"/>
      </w:pPr>
    </w:p>
    <w:p w14:paraId="31DA0086" w14:textId="77777777" w:rsidR="004A5527" w:rsidRDefault="00000000">
      <w:pPr>
        <w:pStyle w:val="Textoindependiente"/>
        <w:spacing w:line="252" w:lineRule="auto"/>
        <w:ind w:left="570" w:right="2458"/>
        <w:jc w:val="both"/>
      </w:pPr>
      <w:r>
        <w:rPr>
          <w:w w:val="105"/>
        </w:rPr>
        <w:t>H = 850 + 20 * Nv * (1+0,05 * Ns) Ns: Nº de servicios</w:t>
      </w:r>
    </w:p>
    <w:p w14:paraId="1352E4B5" w14:textId="77777777" w:rsidR="004A5527" w:rsidRDefault="004A5527">
      <w:pPr>
        <w:pStyle w:val="Textoindependiente"/>
        <w:spacing w:before="11"/>
      </w:pPr>
    </w:p>
    <w:p w14:paraId="6E1CA6ED" w14:textId="77777777" w:rsidR="004A5527" w:rsidRDefault="00000000">
      <w:pPr>
        <w:pStyle w:val="Textoindependiente"/>
        <w:spacing w:line="252" w:lineRule="auto"/>
        <w:ind w:left="570" w:right="2459"/>
        <w:jc w:val="both"/>
      </w:pPr>
      <w:r>
        <w:rPr>
          <w:w w:val="105"/>
        </w:rPr>
        <w:t>Siendo: Nv el número de viviendas, oficinas y locales comerciales en los que se instalen estos servicios. Ns: Nº de servicios de Hogar Digital.</w:t>
      </w:r>
    </w:p>
    <w:p w14:paraId="5C3CD49F" w14:textId="77777777" w:rsidR="004A5527" w:rsidRDefault="004A5527">
      <w:pPr>
        <w:pStyle w:val="Textoindependiente"/>
        <w:spacing w:before="11"/>
      </w:pPr>
    </w:p>
    <w:p w14:paraId="24B5C1CA" w14:textId="77777777" w:rsidR="004A5527" w:rsidRDefault="00000000">
      <w:pPr>
        <w:pStyle w:val="Textoindependiente"/>
        <w:spacing w:line="252" w:lineRule="auto"/>
        <w:ind w:left="570" w:right="2459"/>
        <w:jc w:val="both"/>
      </w:pPr>
      <w:r>
        <w:rPr>
          <w:w w:val="105"/>
        </w:rPr>
        <w:t>Dirección de Obra y Certificación de servicios de Hogar Digital en edificios residenciales:</w:t>
      </w:r>
    </w:p>
    <w:p w14:paraId="6BD816AE" w14:textId="77777777" w:rsidR="004A5527" w:rsidRDefault="004A5527">
      <w:pPr>
        <w:pStyle w:val="Textoindependiente"/>
        <w:spacing w:before="9"/>
      </w:pPr>
    </w:p>
    <w:p w14:paraId="5BEB092B" w14:textId="77777777" w:rsidR="004A5527" w:rsidRDefault="00000000">
      <w:pPr>
        <w:pStyle w:val="Textoindependiente"/>
        <w:spacing w:line="254" w:lineRule="auto"/>
        <w:ind w:left="570" w:right="2459"/>
        <w:jc w:val="both"/>
      </w:pPr>
      <w:r>
        <w:rPr>
          <w:w w:val="105"/>
        </w:rPr>
        <w:t>Coste</w:t>
      </w:r>
      <w:r>
        <w:rPr>
          <w:spacing w:val="-8"/>
          <w:w w:val="105"/>
        </w:rPr>
        <w:t xml:space="preserve"> </w:t>
      </w:r>
      <w:r>
        <w:rPr>
          <w:w w:val="105"/>
        </w:rPr>
        <w:t>estimado</w:t>
      </w:r>
      <w:r>
        <w:rPr>
          <w:spacing w:val="-8"/>
          <w:w w:val="105"/>
        </w:rPr>
        <w:t xml:space="preserve"> </w:t>
      </w:r>
      <w:r>
        <w:rPr>
          <w:w w:val="105"/>
        </w:rPr>
        <w:t>Dirección</w:t>
      </w:r>
      <w:r>
        <w:rPr>
          <w:spacing w:val="-7"/>
          <w:w w:val="105"/>
        </w:rPr>
        <w:t xml:space="preserve"> </w:t>
      </w:r>
      <w:r>
        <w:rPr>
          <w:w w:val="105"/>
        </w:rPr>
        <w:t>de</w:t>
      </w:r>
      <w:r>
        <w:rPr>
          <w:spacing w:val="-8"/>
          <w:w w:val="105"/>
        </w:rPr>
        <w:t xml:space="preserve"> </w:t>
      </w:r>
      <w:r>
        <w:rPr>
          <w:w w:val="105"/>
        </w:rPr>
        <w:t>Obra</w:t>
      </w:r>
      <w:r>
        <w:rPr>
          <w:spacing w:val="-5"/>
          <w:w w:val="105"/>
        </w:rPr>
        <w:t xml:space="preserve"> </w:t>
      </w:r>
      <w:r>
        <w:rPr>
          <w:w w:val="105"/>
        </w:rPr>
        <w:t>+</w:t>
      </w:r>
      <w:r>
        <w:rPr>
          <w:spacing w:val="-9"/>
          <w:w w:val="105"/>
        </w:rPr>
        <w:t xml:space="preserve"> </w:t>
      </w:r>
      <w:r>
        <w:rPr>
          <w:w w:val="105"/>
        </w:rPr>
        <w:t>Certificación de Fin de Obra = 1,5 * H</w:t>
      </w:r>
    </w:p>
    <w:p w14:paraId="62CBAF7B" w14:textId="77777777" w:rsidR="004A5527" w:rsidRDefault="004A5527">
      <w:pPr>
        <w:pStyle w:val="Textoindependiente"/>
        <w:spacing w:before="7"/>
      </w:pPr>
    </w:p>
    <w:p w14:paraId="3B17DB00" w14:textId="77777777" w:rsidR="004A5527" w:rsidRDefault="00000000">
      <w:pPr>
        <w:pStyle w:val="Textoindependiente"/>
        <w:spacing w:before="1" w:line="252" w:lineRule="auto"/>
        <w:ind w:left="570" w:right="2461"/>
        <w:jc w:val="both"/>
      </w:pPr>
      <w:r>
        <w:rPr>
          <w:w w:val="105"/>
        </w:rPr>
        <w:t>Siendo H el valor calculado para el coste estimado del Proyecto (punto 4.1).</w:t>
      </w:r>
    </w:p>
    <w:p w14:paraId="1D395642" w14:textId="77777777" w:rsidR="004A5527" w:rsidRDefault="00000000">
      <w:pPr>
        <w:pStyle w:val="Textoindependiente"/>
        <w:spacing w:before="2" w:line="252" w:lineRule="auto"/>
        <w:ind w:left="570" w:right="2459"/>
        <w:jc w:val="both"/>
      </w:pPr>
      <w:r>
        <w:rPr>
          <w:w w:val="105"/>
        </w:rPr>
        <w:t>Proyectos y Certificaciones de Servicios de Hogar Digital en edificios singulares:</w:t>
      </w:r>
    </w:p>
    <w:p w14:paraId="3BAEF1DA" w14:textId="77777777" w:rsidR="004A5527" w:rsidRDefault="004A5527">
      <w:pPr>
        <w:pStyle w:val="Textoindependiente"/>
        <w:spacing w:before="9"/>
      </w:pPr>
    </w:p>
    <w:p w14:paraId="418103CC" w14:textId="77777777" w:rsidR="004A5527" w:rsidRDefault="00000000">
      <w:pPr>
        <w:pStyle w:val="Textoindependiente"/>
        <w:spacing w:line="252" w:lineRule="auto"/>
        <w:ind w:left="570" w:right="2459"/>
        <w:jc w:val="both"/>
      </w:pPr>
      <w:r>
        <w:rPr>
          <w:w w:val="105"/>
        </w:rPr>
        <w:t>Los costes estimados se calcularán mediante la fórmula siguiente:</w:t>
      </w:r>
    </w:p>
    <w:p w14:paraId="0D7B8D84" w14:textId="77777777" w:rsidR="004A5527" w:rsidRDefault="004A5527">
      <w:pPr>
        <w:pStyle w:val="Textoindependiente"/>
        <w:spacing w:before="11"/>
      </w:pPr>
    </w:p>
    <w:p w14:paraId="57F0C3B7" w14:textId="77777777" w:rsidR="004A5527" w:rsidRDefault="00000000">
      <w:pPr>
        <w:pStyle w:val="Textoindependiente"/>
        <w:ind w:left="570"/>
        <w:jc w:val="both"/>
      </w:pPr>
      <w:r>
        <w:rPr>
          <w:w w:val="105"/>
        </w:rPr>
        <w:t>H = 0,075*PEM</w:t>
      </w:r>
    </w:p>
    <w:p w14:paraId="4A911740" w14:textId="77777777" w:rsidR="004A5527" w:rsidRDefault="00000000">
      <w:pPr>
        <w:pStyle w:val="Textoindependiente"/>
        <w:spacing w:before="8"/>
        <w:ind w:left="570"/>
        <w:jc w:val="both"/>
      </w:pPr>
      <w:r>
        <w:rPr>
          <w:w w:val="105"/>
        </w:rPr>
        <w:t>Siendo PEM: Presupuesto de ejecución Material.</w:t>
      </w:r>
    </w:p>
    <w:p w14:paraId="3B35CEF0" w14:textId="77777777" w:rsidR="004A5527" w:rsidRDefault="004A5527">
      <w:pPr>
        <w:pStyle w:val="Textoindependiente"/>
        <w:spacing w:before="7"/>
        <w:rPr>
          <w:sz w:val="15"/>
        </w:rPr>
      </w:pPr>
    </w:p>
    <w:p w14:paraId="1A509B1E" w14:textId="77777777" w:rsidR="004A5527" w:rsidRDefault="00000000">
      <w:pPr>
        <w:pStyle w:val="Textoindependiente"/>
        <w:spacing w:line="252" w:lineRule="auto"/>
        <w:ind w:left="570" w:right="2459"/>
        <w:jc w:val="both"/>
      </w:pPr>
      <w:r>
        <w:rPr>
          <w:w w:val="105"/>
        </w:rPr>
        <w:t>Dirección de Obra, Programación y Certificación de fin de Obra de Servicios de Hogar Digital en edificios singulares:</w:t>
      </w:r>
    </w:p>
    <w:p w14:paraId="215B7DC8" w14:textId="77777777" w:rsidR="004A5527" w:rsidRDefault="004A5527">
      <w:pPr>
        <w:pStyle w:val="Textoindependiente"/>
        <w:rPr>
          <w:sz w:val="15"/>
        </w:rPr>
      </w:pPr>
    </w:p>
    <w:p w14:paraId="4DF517C1" w14:textId="77777777" w:rsidR="004A5527" w:rsidRDefault="00000000">
      <w:pPr>
        <w:pStyle w:val="Textoindependiente"/>
        <w:spacing w:line="252" w:lineRule="auto"/>
        <w:ind w:left="570" w:right="2459"/>
        <w:jc w:val="both"/>
      </w:pPr>
      <w:r>
        <w:rPr>
          <w:w w:val="105"/>
        </w:rPr>
        <w:t>Los costes estimados se calcularán mediante la fórmula siguiente:</w:t>
      </w:r>
    </w:p>
    <w:p w14:paraId="4E9D267F" w14:textId="77777777" w:rsidR="004A5527" w:rsidRDefault="004A5527">
      <w:pPr>
        <w:pStyle w:val="Textoindependiente"/>
        <w:spacing w:before="9"/>
      </w:pPr>
    </w:p>
    <w:p w14:paraId="7DDAB8BD" w14:textId="77777777" w:rsidR="004A5527" w:rsidRDefault="00000000">
      <w:pPr>
        <w:pStyle w:val="Textoindependiente"/>
        <w:ind w:left="570"/>
        <w:jc w:val="both"/>
      </w:pPr>
      <w:r>
        <w:rPr>
          <w:w w:val="105"/>
        </w:rPr>
        <w:t>H = 0,10*PEM</w:t>
      </w:r>
    </w:p>
    <w:p w14:paraId="4AEE2C5C" w14:textId="77777777" w:rsidR="004A5527" w:rsidRDefault="004A5527">
      <w:pPr>
        <w:pStyle w:val="Textoindependiente"/>
        <w:spacing w:before="7"/>
        <w:rPr>
          <w:sz w:val="15"/>
        </w:rPr>
      </w:pPr>
    </w:p>
    <w:p w14:paraId="2E28AF72" w14:textId="77777777" w:rsidR="004A5527" w:rsidRDefault="00000000">
      <w:pPr>
        <w:pStyle w:val="Textoindependiente"/>
        <w:ind w:left="570"/>
        <w:jc w:val="both"/>
      </w:pPr>
      <w:r>
        <w:rPr>
          <w:w w:val="105"/>
        </w:rPr>
        <w:t>Siendo PEM: Presupuesto de ejecución Material.</w:t>
      </w:r>
    </w:p>
    <w:p w14:paraId="69DF8313" w14:textId="77777777" w:rsidR="004A5527" w:rsidRDefault="004A5527">
      <w:pPr>
        <w:pStyle w:val="Textoindependiente"/>
        <w:spacing w:before="5"/>
        <w:rPr>
          <w:sz w:val="15"/>
        </w:rPr>
      </w:pPr>
    </w:p>
    <w:p w14:paraId="3EB467DD" w14:textId="77777777" w:rsidR="004A5527" w:rsidRDefault="00000000">
      <w:pPr>
        <w:pStyle w:val="Textoindependiente"/>
        <w:spacing w:line="254" w:lineRule="auto"/>
        <w:ind w:left="570" w:right="2461"/>
        <w:jc w:val="both"/>
      </w:pPr>
      <w:r>
        <w:rPr>
          <w:w w:val="105"/>
        </w:rPr>
        <w:t>Consultoría y aceptación de trabajos de adaptación de instalaciones colectivas a la TDT:</w:t>
      </w:r>
    </w:p>
    <w:p w14:paraId="2A015BB5" w14:textId="77777777" w:rsidR="004A5527" w:rsidRDefault="004A5527">
      <w:pPr>
        <w:spacing w:line="254" w:lineRule="auto"/>
        <w:jc w:val="both"/>
        <w:sectPr w:rsidR="004A5527" w:rsidSect="004F0784">
          <w:type w:val="continuous"/>
          <w:pgSz w:w="11900" w:h="16840"/>
          <w:pgMar w:top="1000" w:right="0" w:bottom="980" w:left="1660" w:header="720" w:footer="720" w:gutter="0"/>
          <w:cols w:num="2" w:space="720" w:equalWidth="0">
            <w:col w:w="3810" w:space="200"/>
            <w:col w:w="6230"/>
          </w:cols>
        </w:sectPr>
      </w:pPr>
    </w:p>
    <w:p w14:paraId="1128011A" w14:textId="77777777" w:rsidR="004A5527" w:rsidRDefault="004A5527">
      <w:pPr>
        <w:pStyle w:val="Textoindependiente"/>
        <w:rPr>
          <w:sz w:val="20"/>
        </w:rPr>
      </w:pPr>
    </w:p>
    <w:p w14:paraId="46BF0DD3" w14:textId="77777777" w:rsidR="004A5527" w:rsidRDefault="004A5527">
      <w:pPr>
        <w:pStyle w:val="Textoindependiente"/>
        <w:spacing w:before="9"/>
        <w:rPr>
          <w:sz w:val="19"/>
        </w:rPr>
      </w:pPr>
    </w:p>
    <w:p w14:paraId="2A822727" w14:textId="77777777" w:rsidR="004A5527" w:rsidRDefault="00000000">
      <w:pPr>
        <w:pStyle w:val="Ttulo4"/>
        <w:ind w:left="0" w:right="1660"/>
      </w:pPr>
      <w:r>
        <w:t>-53-</w:t>
      </w:r>
    </w:p>
    <w:p w14:paraId="5E24D24A" w14:textId="77777777" w:rsidR="004A5527" w:rsidRDefault="004A5527">
      <w:pPr>
        <w:pStyle w:val="Textoindependiente"/>
        <w:rPr>
          <w:sz w:val="20"/>
        </w:rPr>
      </w:pPr>
    </w:p>
    <w:p w14:paraId="45A459E4" w14:textId="77777777" w:rsidR="004A5527" w:rsidRDefault="004A5527">
      <w:pPr>
        <w:pStyle w:val="Textoindependiente"/>
        <w:rPr>
          <w:sz w:val="20"/>
        </w:rPr>
      </w:pPr>
    </w:p>
    <w:p w14:paraId="4D196714"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6EC03D90" w14:textId="77777777">
        <w:trPr>
          <w:trHeight w:val="185"/>
        </w:trPr>
        <w:tc>
          <w:tcPr>
            <w:tcW w:w="6545" w:type="dxa"/>
            <w:gridSpan w:val="3"/>
            <w:tcBorders>
              <w:left w:val="single" w:sz="4" w:space="0" w:color="000000"/>
              <w:bottom w:val="single" w:sz="4" w:space="0" w:color="000000"/>
            </w:tcBorders>
          </w:tcPr>
          <w:p w14:paraId="62944FA4"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586B3470"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006A83C" w14:textId="77777777" w:rsidR="004A5527" w:rsidRDefault="00000000">
            <w:pPr>
              <w:pStyle w:val="TableParagraph"/>
              <w:spacing w:before="42"/>
              <w:ind w:left="234"/>
              <w:rPr>
                <w:sz w:val="12"/>
              </w:rPr>
            </w:pPr>
            <w:r>
              <w:rPr>
                <w:sz w:val="12"/>
              </w:rPr>
              <w:t>Página 54 / 202</w:t>
            </w:r>
          </w:p>
        </w:tc>
        <w:tc>
          <w:tcPr>
            <w:tcW w:w="5241" w:type="dxa"/>
            <w:gridSpan w:val="2"/>
            <w:tcBorders>
              <w:top w:val="single" w:sz="4" w:space="0" w:color="000000"/>
              <w:left w:val="single" w:sz="4" w:space="0" w:color="000000"/>
              <w:bottom w:val="single" w:sz="4" w:space="0" w:color="000000"/>
              <w:right w:val="single" w:sz="4" w:space="0" w:color="000000"/>
            </w:tcBorders>
          </w:tcPr>
          <w:p w14:paraId="7A70E76D"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1C39C9E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3C77FA3"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778469D"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35E098A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0048194"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7EC0DF6"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16276C06"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44DAD2B"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2F90451" w14:textId="77777777" w:rsidR="004A5527" w:rsidRDefault="00000000">
            <w:pPr>
              <w:pStyle w:val="TableParagraph"/>
              <w:spacing w:before="42"/>
              <w:ind w:left="246" w:right="237"/>
              <w:jc w:val="center"/>
              <w:rPr>
                <w:sz w:val="12"/>
              </w:rPr>
            </w:pPr>
            <w:r>
              <w:rPr>
                <w:sz w:val="12"/>
              </w:rPr>
              <w:t>09/01/2022 21:50:28</w:t>
            </w:r>
          </w:p>
        </w:tc>
      </w:tr>
    </w:tbl>
    <w:p w14:paraId="0167D86F"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07E6BAEC" w14:textId="77777777" w:rsidR="004A5527" w:rsidRDefault="004A5527">
      <w:pPr>
        <w:pStyle w:val="Textoindependiente"/>
        <w:rPr>
          <w:sz w:val="20"/>
        </w:rPr>
      </w:pPr>
    </w:p>
    <w:p w14:paraId="399DA3BD" w14:textId="77777777" w:rsidR="004A5527" w:rsidRDefault="004A5527">
      <w:pPr>
        <w:pStyle w:val="Textoindependiente"/>
        <w:spacing w:before="7"/>
        <w:rPr>
          <w:sz w:val="20"/>
        </w:rPr>
      </w:pPr>
    </w:p>
    <w:p w14:paraId="6F9F4AE2" w14:textId="77777777" w:rsidR="004A5527" w:rsidRDefault="00000000">
      <w:pPr>
        <w:tabs>
          <w:tab w:val="left" w:pos="5562"/>
        </w:tabs>
        <w:spacing w:before="98"/>
        <w:ind w:left="627"/>
        <w:rPr>
          <w:sz w:val="16"/>
        </w:rPr>
      </w:pPr>
      <w:r>
        <w:rPr>
          <w:spacing w:val="4"/>
          <w:sz w:val="16"/>
        </w:rPr>
        <w:t>II.</w:t>
      </w:r>
      <w:r>
        <w:rPr>
          <w:spacing w:val="32"/>
          <w:sz w:val="16"/>
        </w:rPr>
        <w:t xml:space="preserve"> </w:t>
      </w:r>
      <w:r>
        <w:rPr>
          <w:spacing w:val="6"/>
          <w:sz w:val="16"/>
        </w:rPr>
        <w:t>Servicios</w:t>
      </w:r>
      <w:r>
        <w:rPr>
          <w:spacing w:val="42"/>
          <w:sz w:val="16"/>
        </w:rPr>
        <w:t xml:space="preserve"> </w:t>
      </w:r>
      <w:r>
        <w:rPr>
          <w:spacing w:val="7"/>
          <w:sz w:val="16"/>
        </w:rPr>
        <w:t>Científico-Técnicos</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4D08B1B1" w14:textId="77777777" w:rsidR="004A5527" w:rsidRDefault="004A5527">
      <w:pPr>
        <w:pStyle w:val="Textoindependiente"/>
        <w:rPr>
          <w:sz w:val="20"/>
        </w:rPr>
      </w:pPr>
    </w:p>
    <w:p w14:paraId="6195BB39" w14:textId="77777777" w:rsidR="004A5527" w:rsidRDefault="004A5527">
      <w:pPr>
        <w:pStyle w:val="Textoindependiente"/>
        <w:rPr>
          <w:sz w:val="20"/>
        </w:rPr>
      </w:pPr>
    </w:p>
    <w:p w14:paraId="483C7770" w14:textId="77777777" w:rsidR="004A5527" w:rsidRDefault="004A5527">
      <w:pPr>
        <w:pStyle w:val="Textoindependiente"/>
        <w:rPr>
          <w:sz w:val="20"/>
        </w:rPr>
      </w:pPr>
    </w:p>
    <w:p w14:paraId="52BED595" w14:textId="77777777" w:rsidR="004A5527" w:rsidRDefault="004A5527">
      <w:pPr>
        <w:pStyle w:val="Textoindependiente"/>
        <w:rPr>
          <w:sz w:val="20"/>
        </w:rPr>
      </w:pPr>
    </w:p>
    <w:p w14:paraId="7E14A36B" w14:textId="77777777" w:rsidR="004A5527" w:rsidRDefault="004A5527">
      <w:pPr>
        <w:pStyle w:val="Textoindependiente"/>
        <w:rPr>
          <w:sz w:val="20"/>
        </w:rPr>
      </w:pPr>
    </w:p>
    <w:p w14:paraId="78CE4E75" w14:textId="77777777" w:rsidR="004A5527" w:rsidRDefault="004A5527">
      <w:pPr>
        <w:pStyle w:val="Textoindependiente"/>
        <w:rPr>
          <w:sz w:val="17"/>
        </w:rPr>
      </w:pPr>
    </w:p>
    <w:p w14:paraId="1DA4D1D2" w14:textId="77777777" w:rsidR="004A5527" w:rsidRDefault="004A5527">
      <w:pPr>
        <w:rPr>
          <w:sz w:val="17"/>
        </w:rPr>
        <w:sectPr w:rsidR="004A5527" w:rsidSect="004F0784">
          <w:pgSz w:w="11900" w:h="16840"/>
          <w:pgMar w:top="1600" w:right="0" w:bottom="880" w:left="1660" w:header="0" w:footer="690" w:gutter="0"/>
          <w:cols w:space="720"/>
        </w:sectPr>
      </w:pPr>
    </w:p>
    <w:p w14:paraId="57122DBE" w14:textId="77777777" w:rsidR="004A5527" w:rsidRDefault="00000000">
      <w:pPr>
        <w:pStyle w:val="Textoindependiente"/>
        <w:spacing w:before="103" w:line="252" w:lineRule="auto"/>
        <w:ind w:left="570" w:right="38"/>
        <w:jc w:val="both"/>
      </w:pPr>
      <w:r>
        <w:rPr>
          <w:w w:val="105"/>
        </w:rPr>
        <w:t>Incluye asesoramiento a comunidades de propietarios en la solicitud, análisis y comparación de ofertas de empresas instaladoras y emisión de la correspondiente aceptación de los trabajos realizados por la empresa instaladora seleccionada.</w:t>
      </w:r>
    </w:p>
    <w:p w14:paraId="6F71C4A9" w14:textId="77777777" w:rsidR="004A5527" w:rsidRDefault="004A5527">
      <w:pPr>
        <w:pStyle w:val="Textoindependiente"/>
        <w:rPr>
          <w:sz w:val="15"/>
        </w:rPr>
      </w:pPr>
    </w:p>
    <w:p w14:paraId="7A928426" w14:textId="77777777" w:rsidR="004A5527" w:rsidRDefault="00000000">
      <w:pPr>
        <w:pStyle w:val="Textoindependiente"/>
        <w:spacing w:line="252" w:lineRule="auto"/>
        <w:ind w:left="570" w:right="38"/>
        <w:jc w:val="both"/>
      </w:pPr>
      <w:r>
        <w:rPr>
          <w:w w:val="105"/>
        </w:rPr>
        <w:t>Los costes estimados se calculan mediante la siguiente fórmula:</w:t>
      </w:r>
    </w:p>
    <w:p w14:paraId="61E49047" w14:textId="77777777" w:rsidR="004A5527" w:rsidRDefault="004A5527">
      <w:pPr>
        <w:pStyle w:val="Textoindependiente"/>
        <w:rPr>
          <w:sz w:val="15"/>
        </w:rPr>
      </w:pPr>
    </w:p>
    <w:p w14:paraId="187FD1FB" w14:textId="77777777" w:rsidR="004A5527" w:rsidRDefault="00000000">
      <w:pPr>
        <w:pStyle w:val="Textoindependiente"/>
        <w:ind w:left="570"/>
      </w:pPr>
      <w:r>
        <w:rPr>
          <w:w w:val="105"/>
        </w:rPr>
        <w:t>H = 214 + 5.36 * Nt + 160,70 * Nr</w:t>
      </w:r>
    </w:p>
    <w:p w14:paraId="7AA74A05" w14:textId="77777777" w:rsidR="004A5527" w:rsidRDefault="004A5527">
      <w:pPr>
        <w:pStyle w:val="Textoindependiente"/>
        <w:spacing w:before="5"/>
        <w:rPr>
          <w:sz w:val="15"/>
        </w:rPr>
      </w:pPr>
    </w:p>
    <w:p w14:paraId="7ECF98B9" w14:textId="77777777" w:rsidR="004A5527" w:rsidRDefault="00000000">
      <w:pPr>
        <w:pStyle w:val="Textoindependiente"/>
        <w:ind w:left="570"/>
      </w:pPr>
      <w:r>
        <w:rPr>
          <w:w w:val="105"/>
        </w:rPr>
        <w:t>donde</w:t>
      </w:r>
    </w:p>
    <w:p w14:paraId="7D22FB99" w14:textId="77777777" w:rsidR="004A5527" w:rsidRDefault="004A5527">
      <w:pPr>
        <w:pStyle w:val="Textoindependiente"/>
        <w:spacing w:before="7"/>
        <w:rPr>
          <w:sz w:val="15"/>
        </w:rPr>
      </w:pPr>
    </w:p>
    <w:p w14:paraId="421B094E" w14:textId="77777777" w:rsidR="004A5527" w:rsidRDefault="00000000">
      <w:pPr>
        <w:pStyle w:val="Textoindependiente"/>
        <w:spacing w:line="252" w:lineRule="auto"/>
        <w:ind w:left="570" w:right="38"/>
        <w:jc w:val="both"/>
      </w:pPr>
      <w:r>
        <w:rPr>
          <w:w w:val="105"/>
        </w:rPr>
        <w:t>Nt es el número total de tomas (incluyendo previsiones)</w:t>
      </w:r>
    </w:p>
    <w:p w14:paraId="2240BE65" w14:textId="77777777" w:rsidR="004A5527" w:rsidRDefault="004A5527">
      <w:pPr>
        <w:pStyle w:val="Textoindependiente"/>
        <w:spacing w:before="11"/>
      </w:pPr>
    </w:p>
    <w:p w14:paraId="28D4DFFD" w14:textId="77777777" w:rsidR="004A5527" w:rsidRDefault="00000000">
      <w:pPr>
        <w:pStyle w:val="Textoindependiente"/>
        <w:spacing w:line="252" w:lineRule="auto"/>
        <w:ind w:left="570" w:right="38"/>
        <w:jc w:val="both"/>
      </w:pPr>
      <w:r>
        <w:rPr>
          <w:w w:val="105"/>
        </w:rPr>
        <w:t>Nr es el número de puntos de reamplificación intermedios</w:t>
      </w:r>
    </w:p>
    <w:p w14:paraId="09A1C8B3" w14:textId="77777777" w:rsidR="004A5527" w:rsidRDefault="004A5527">
      <w:pPr>
        <w:pStyle w:val="Textoindependiente"/>
        <w:spacing w:before="9"/>
      </w:pPr>
    </w:p>
    <w:p w14:paraId="1E9D4210" w14:textId="77777777" w:rsidR="004A5527" w:rsidRDefault="00000000">
      <w:pPr>
        <w:pStyle w:val="Textoindependiente"/>
        <w:tabs>
          <w:tab w:val="left" w:leader="dot" w:pos="3192"/>
        </w:tabs>
        <w:ind w:left="570"/>
      </w:pPr>
      <w:r>
        <w:rPr>
          <w:w w:val="105"/>
        </w:rPr>
        <w:t>Mínimo</w:t>
      </w:r>
      <w:r>
        <w:rPr>
          <w:spacing w:val="-1"/>
          <w:w w:val="105"/>
        </w:rPr>
        <w:t xml:space="preserve"> </w:t>
      </w:r>
      <w:r>
        <w:rPr>
          <w:w w:val="105"/>
        </w:rPr>
        <w:t>Estimado</w:t>
      </w:r>
      <w:r>
        <w:rPr>
          <w:w w:val="105"/>
        </w:rPr>
        <w:tab/>
        <w:t>321,00</w:t>
      </w:r>
      <w:r>
        <w:rPr>
          <w:spacing w:val="1"/>
          <w:w w:val="105"/>
        </w:rPr>
        <w:t xml:space="preserve"> </w:t>
      </w:r>
      <w:r>
        <w:rPr>
          <w:w w:val="105"/>
        </w:rPr>
        <w:t>€</w:t>
      </w:r>
    </w:p>
    <w:p w14:paraId="11FC1AC9" w14:textId="77777777" w:rsidR="004A5527" w:rsidRDefault="004A5527">
      <w:pPr>
        <w:pStyle w:val="Textoindependiente"/>
        <w:spacing w:before="7"/>
        <w:rPr>
          <w:sz w:val="15"/>
        </w:rPr>
      </w:pPr>
    </w:p>
    <w:p w14:paraId="0F9C42A0" w14:textId="77777777" w:rsidR="004A5527" w:rsidRDefault="00000000">
      <w:pPr>
        <w:pStyle w:val="Textoindependiente"/>
        <w:spacing w:line="252" w:lineRule="auto"/>
        <w:ind w:left="570" w:right="38"/>
        <w:jc w:val="both"/>
      </w:pPr>
      <w:r>
        <w:rPr>
          <w:w w:val="105"/>
        </w:rPr>
        <w:t>Estudio Técnico de adaptación de instalaciones colectivas para la recepción de la TDT:</w:t>
      </w:r>
    </w:p>
    <w:p w14:paraId="78B4B10A" w14:textId="77777777" w:rsidR="004A5527" w:rsidRDefault="004A5527">
      <w:pPr>
        <w:pStyle w:val="Textoindependiente"/>
        <w:spacing w:before="11"/>
      </w:pPr>
    </w:p>
    <w:p w14:paraId="46F8C052" w14:textId="77777777" w:rsidR="004A5527" w:rsidRDefault="00000000">
      <w:pPr>
        <w:pStyle w:val="Textoindependiente"/>
        <w:ind w:left="570"/>
      </w:pPr>
      <w:r>
        <w:rPr>
          <w:w w:val="105"/>
        </w:rPr>
        <w:t>H= V+C+R</w:t>
      </w:r>
    </w:p>
    <w:p w14:paraId="4FF6F503" w14:textId="77777777" w:rsidR="004A5527" w:rsidRDefault="004A5527">
      <w:pPr>
        <w:pStyle w:val="Textoindependiente"/>
        <w:spacing w:before="5"/>
        <w:rPr>
          <w:sz w:val="15"/>
        </w:rPr>
      </w:pPr>
    </w:p>
    <w:p w14:paraId="50224B28" w14:textId="77777777" w:rsidR="004A5527" w:rsidRDefault="00000000">
      <w:pPr>
        <w:pStyle w:val="Textoindependiente"/>
        <w:ind w:left="570"/>
      </w:pPr>
      <w:r>
        <w:rPr>
          <w:w w:val="105"/>
        </w:rPr>
        <w:t>Siendo</w:t>
      </w:r>
    </w:p>
    <w:p w14:paraId="4EAA19EB" w14:textId="77777777" w:rsidR="004A5527" w:rsidRDefault="004A5527">
      <w:pPr>
        <w:pStyle w:val="Textoindependiente"/>
        <w:spacing w:before="7"/>
        <w:rPr>
          <w:sz w:val="15"/>
        </w:rPr>
      </w:pPr>
    </w:p>
    <w:p w14:paraId="6EB124C9" w14:textId="77777777" w:rsidR="004A5527" w:rsidRDefault="00000000">
      <w:pPr>
        <w:pStyle w:val="Textoindependiente"/>
        <w:spacing w:line="252" w:lineRule="auto"/>
        <w:ind w:left="570" w:right="38"/>
        <w:jc w:val="both"/>
      </w:pPr>
      <w:r>
        <w:rPr>
          <w:w w:val="105"/>
        </w:rPr>
        <w:t>C=140*(Nc-1) (€) Nc es el número de cabeceras. R= 86 *Nr (€) Nr es el número de puntos de amplificación intermedia.</w:t>
      </w:r>
    </w:p>
    <w:p w14:paraId="1CDD19C0" w14:textId="77777777" w:rsidR="004A5527" w:rsidRDefault="004A5527">
      <w:pPr>
        <w:pStyle w:val="Textoindependiente"/>
        <w:rPr>
          <w:sz w:val="15"/>
        </w:rPr>
      </w:pPr>
    </w:p>
    <w:p w14:paraId="69318F6C" w14:textId="77777777" w:rsidR="004A5527" w:rsidRDefault="00000000">
      <w:pPr>
        <w:pStyle w:val="Textoindependiente"/>
        <w:spacing w:line="252" w:lineRule="auto"/>
        <w:ind w:left="570" w:right="38"/>
        <w:jc w:val="both"/>
      </w:pPr>
      <w:r>
        <w:rPr>
          <w:w w:val="105"/>
        </w:rPr>
        <w:t>Se proponen las siguientes fórmulas para calcular el valor de V en la Fórmula, en función del número de viviendas, locales y oficinas (Nv)</w:t>
      </w:r>
    </w:p>
    <w:p w14:paraId="2D5816AD" w14:textId="77777777" w:rsidR="004A5527" w:rsidRDefault="004A5527">
      <w:pPr>
        <w:pStyle w:val="Textoindependiente"/>
        <w:spacing w:before="9"/>
      </w:pPr>
    </w:p>
    <w:p w14:paraId="276AA8AA" w14:textId="77777777" w:rsidR="004A5527" w:rsidRDefault="00000000">
      <w:pPr>
        <w:pStyle w:val="Textoindependiente"/>
        <w:spacing w:line="254" w:lineRule="auto"/>
        <w:ind w:left="570" w:right="38"/>
        <w:jc w:val="both"/>
      </w:pPr>
      <w:r>
        <w:rPr>
          <w:w w:val="105"/>
        </w:rPr>
        <w:t>1º. Existe ICT o antena colectiva y cumple los requisitos de calidad establecidos.</w:t>
      </w:r>
    </w:p>
    <w:p w14:paraId="41D555FA" w14:textId="77777777" w:rsidR="004A5527" w:rsidRDefault="00000000">
      <w:pPr>
        <w:pStyle w:val="Textoindependiente"/>
        <w:spacing w:before="104"/>
        <w:ind w:left="570"/>
        <w:jc w:val="both"/>
      </w:pPr>
      <w:r>
        <w:br w:type="column"/>
      </w:r>
      <w:r>
        <w:rPr>
          <w:w w:val="105"/>
        </w:rPr>
        <w:t>V = 552 + 10,40*Nv</w:t>
      </w:r>
    </w:p>
    <w:p w14:paraId="305037F4" w14:textId="77777777" w:rsidR="004A5527" w:rsidRDefault="00000000">
      <w:pPr>
        <w:pStyle w:val="Textoindependiente"/>
        <w:spacing w:before="9" w:line="252" w:lineRule="auto"/>
        <w:ind w:left="570" w:right="2459"/>
        <w:jc w:val="both"/>
      </w:pPr>
      <w:r>
        <w:rPr>
          <w:w w:val="105"/>
        </w:rPr>
        <w:t>2º.- Existe Antena colectiva pero los niveles en las tomas no cumplen los requisitos de calidad establecidos</w:t>
      </w:r>
    </w:p>
    <w:p w14:paraId="107F6735" w14:textId="77777777" w:rsidR="004A5527" w:rsidRDefault="004A5527">
      <w:pPr>
        <w:pStyle w:val="Textoindependiente"/>
        <w:spacing w:before="11"/>
      </w:pPr>
    </w:p>
    <w:p w14:paraId="02A70E63" w14:textId="77777777" w:rsidR="004A5527" w:rsidRDefault="00000000">
      <w:pPr>
        <w:pStyle w:val="Textoindependiente"/>
        <w:ind w:left="570"/>
        <w:jc w:val="both"/>
      </w:pPr>
      <w:r>
        <w:rPr>
          <w:w w:val="105"/>
        </w:rPr>
        <w:t>V = 780 + 17*(Nv-2)</w:t>
      </w:r>
    </w:p>
    <w:p w14:paraId="5DDF8CEF" w14:textId="77777777" w:rsidR="004A5527" w:rsidRDefault="004A5527">
      <w:pPr>
        <w:pStyle w:val="Textoindependiente"/>
        <w:spacing w:before="5"/>
        <w:rPr>
          <w:sz w:val="15"/>
        </w:rPr>
      </w:pPr>
    </w:p>
    <w:p w14:paraId="642E83AB" w14:textId="77777777" w:rsidR="004A5527" w:rsidRDefault="00000000">
      <w:pPr>
        <w:pStyle w:val="Textoindependiente"/>
        <w:spacing w:line="254" w:lineRule="auto"/>
        <w:ind w:left="570" w:right="2460"/>
        <w:jc w:val="both"/>
      </w:pPr>
      <w:r>
        <w:rPr>
          <w:w w:val="105"/>
        </w:rPr>
        <w:t>3º No existe antena colectiva o el número de antenas</w:t>
      </w:r>
      <w:r>
        <w:rPr>
          <w:spacing w:val="-10"/>
          <w:w w:val="105"/>
        </w:rPr>
        <w:t xml:space="preserve"> </w:t>
      </w:r>
      <w:r>
        <w:rPr>
          <w:w w:val="105"/>
        </w:rPr>
        <w:t>individuales</w:t>
      </w:r>
      <w:r>
        <w:rPr>
          <w:spacing w:val="-10"/>
          <w:w w:val="105"/>
        </w:rPr>
        <w:t xml:space="preserve"> </w:t>
      </w:r>
      <w:r>
        <w:rPr>
          <w:w w:val="105"/>
        </w:rPr>
        <w:t>&gt;1/3</w:t>
      </w:r>
      <w:r>
        <w:rPr>
          <w:spacing w:val="-12"/>
          <w:w w:val="105"/>
        </w:rPr>
        <w:t xml:space="preserve"> </w:t>
      </w:r>
      <w:r>
        <w:rPr>
          <w:w w:val="105"/>
        </w:rPr>
        <w:t>del</w:t>
      </w:r>
      <w:r>
        <w:rPr>
          <w:spacing w:val="-11"/>
          <w:w w:val="105"/>
        </w:rPr>
        <w:t xml:space="preserve"> </w:t>
      </w:r>
      <w:r>
        <w:rPr>
          <w:w w:val="105"/>
        </w:rPr>
        <w:t>número</w:t>
      </w:r>
      <w:r>
        <w:rPr>
          <w:spacing w:val="-12"/>
          <w:w w:val="105"/>
        </w:rPr>
        <w:t xml:space="preserve"> </w:t>
      </w:r>
      <w:r>
        <w:rPr>
          <w:w w:val="105"/>
        </w:rPr>
        <w:t>de</w:t>
      </w:r>
      <w:r>
        <w:rPr>
          <w:spacing w:val="-10"/>
          <w:w w:val="105"/>
        </w:rPr>
        <w:t xml:space="preserve"> </w:t>
      </w:r>
      <w:r>
        <w:rPr>
          <w:w w:val="105"/>
        </w:rPr>
        <w:t>usuarios o la red de distribución es en cascada por zonas privadas</w:t>
      </w:r>
    </w:p>
    <w:p w14:paraId="677E159B" w14:textId="77777777" w:rsidR="004A5527" w:rsidRDefault="004A5527">
      <w:pPr>
        <w:pStyle w:val="Textoindependiente"/>
        <w:spacing w:before="5"/>
      </w:pPr>
    </w:p>
    <w:p w14:paraId="6B0FB705" w14:textId="77777777" w:rsidR="004A5527" w:rsidRDefault="00000000">
      <w:pPr>
        <w:pStyle w:val="Textoindependiente"/>
        <w:ind w:left="570"/>
      </w:pPr>
      <w:r>
        <w:rPr>
          <w:w w:val="105"/>
        </w:rPr>
        <w:t>V = 936 + 20,80*( Nv-2).</w:t>
      </w:r>
    </w:p>
    <w:p w14:paraId="54ED213E" w14:textId="77777777" w:rsidR="004A5527" w:rsidRDefault="004A5527">
      <w:pPr>
        <w:pStyle w:val="Textoindependiente"/>
        <w:spacing w:before="7"/>
        <w:rPr>
          <w:sz w:val="15"/>
        </w:rPr>
      </w:pPr>
    </w:p>
    <w:p w14:paraId="28212D0E" w14:textId="77777777" w:rsidR="004A5527" w:rsidRDefault="00000000">
      <w:pPr>
        <w:pStyle w:val="Textoindependiente"/>
        <w:ind w:left="570"/>
      </w:pPr>
      <w:r>
        <w:rPr>
          <w:w w:val="105"/>
        </w:rPr>
        <w:t>Proyecto Técnico para adaptación a la TDT:</w:t>
      </w:r>
    </w:p>
    <w:p w14:paraId="1BCA2A49" w14:textId="77777777" w:rsidR="004A5527" w:rsidRDefault="004A5527">
      <w:pPr>
        <w:pStyle w:val="Textoindependiente"/>
        <w:spacing w:before="5"/>
        <w:rPr>
          <w:sz w:val="15"/>
        </w:rPr>
      </w:pPr>
    </w:p>
    <w:p w14:paraId="35C4EED6" w14:textId="77777777" w:rsidR="004A5527" w:rsidRDefault="00000000">
      <w:pPr>
        <w:pStyle w:val="Textoindependiente"/>
        <w:spacing w:line="254" w:lineRule="auto"/>
        <w:ind w:left="570" w:right="2461"/>
        <w:jc w:val="both"/>
      </w:pPr>
      <w:r>
        <w:rPr>
          <w:w w:val="105"/>
        </w:rPr>
        <w:t>Mínimo estimado: Los del estudio Técnico correspondiente * 1,17</w:t>
      </w:r>
    </w:p>
    <w:p w14:paraId="5F0B6A0C" w14:textId="77777777" w:rsidR="004A5527" w:rsidRDefault="004A5527">
      <w:pPr>
        <w:pStyle w:val="Textoindependiente"/>
        <w:spacing w:before="8"/>
      </w:pPr>
    </w:p>
    <w:p w14:paraId="53F03430" w14:textId="77777777" w:rsidR="004A5527" w:rsidRDefault="00000000">
      <w:pPr>
        <w:pStyle w:val="Textoindependiente"/>
        <w:spacing w:line="254" w:lineRule="auto"/>
        <w:ind w:left="570" w:right="2459"/>
        <w:jc w:val="both"/>
      </w:pPr>
      <w:r>
        <w:rPr>
          <w:w w:val="105"/>
        </w:rPr>
        <w:t>Dirección de obra y Certificación de Fin de Obra de Estudios Técnicos y Proyectos Técnicos para adaptación a la TDT:</w:t>
      </w:r>
    </w:p>
    <w:p w14:paraId="410EE982" w14:textId="77777777" w:rsidR="004A5527" w:rsidRDefault="004A5527">
      <w:pPr>
        <w:pStyle w:val="Textoindependiente"/>
        <w:spacing w:before="6"/>
      </w:pPr>
    </w:p>
    <w:p w14:paraId="7420F26C" w14:textId="77777777" w:rsidR="004A5527" w:rsidRDefault="00000000">
      <w:pPr>
        <w:pStyle w:val="Textoindependiente"/>
        <w:spacing w:line="254" w:lineRule="auto"/>
        <w:ind w:left="570" w:right="2459"/>
        <w:jc w:val="both"/>
      </w:pPr>
      <w:r>
        <w:rPr>
          <w:w w:val="105"/>
        </w:rPr>
        <w:t>Mínimo estimado de Dirección de Obra + Certificado Fin de Obra = 1,2* los del Estudio Técnico o Proyecto Técnico.</w:t>
      </w:r>
    </w:p>
    <w:p w14:paraId="2F00FD0A" w14:textId="77777777" w:rsidR="004A5527" w:rsidRDefault="00000000">
      <w:pPr>
        <w:pStyle w:val="Textoindependiente"/>
        <w:spacing w:line="159" w:lineRule="exact"/>
        <w:ind w:left="570"/>
        <w:jc w:val="both"/>
      </w:pPr>
      <w:r>
        <w:rPr>
          <w:w w:val="105"/>
        </w:rPr>
        <w:t>Energía Solar Térmica:</w:t>
      </w:r>
    </w:p>
    <w:p w14:paraId="53F8405F" w14:textId="77777777" w:rsidR="004A5527" w:rsidRDefault="004A5527">
      <w:pPr>
        <w:pStyle w:val="Textoindependiente"/>
        <w:spacing w:before="5"/>
        <w:rPr>
          <w:sz w:val="15"/>
        </w:rPr>
      </w:pPr>
    </w:p>
    <w:p w14:paraId="75CA713F" w14:textId="77777777" w:rsidR="004A5527" w:rsidRDefault="00000000">
      <w:pPr>
        <w:pStyle w:val="Textoindependiente"/>
        <w:spacing w:line="254" w:lineRule="auto"/>
        <w:ind w:left="570" w:right="2459"/>
        <w:jc w:val="both"/>
      </w:pPr>
      <w:r>
        <w:rPr>
          <w:w w:val="105"/>
        </w:rPr>
        <w:t>Para los Proyectos y Certificaciones de Energía Solar Térmica los costes estimados son los mismos que para los Proyectos de ICT.</w:t>
      </w:r>
    </w:p>
    <w:p w14:paraId="72677DF0" w14:textId="77777777" w:rsidR="004A5527" w:rsidRDefault="004A5527">
      <w:pPr>
        <w:pStyle w:val="Textoindependiente"/>
        <w:spacing w:before="7"/>
      </w:pPr>
    </w:p>
    <w:p w14:paraId="07574A5D" w14:textId="77777777" w:rsidR="004A5527" w:rsidRDefault="00000000">
      <w:pPr>
        <w:pStyle w:val="Textoindependiente"/>
        <w:ind w:left="570"/>
      </w:pPr>
      <w:r>
        <w:rPr>
          <w:w w:val="105"/>
        </w:rPr>
        <w:t>Redes de Cableado Estructurado:</w:t>
      </w:r>
    </w:p>
    <w:p w14:paraId="3ACC9419" w14:textId="77777777" w:rsidR="004A5527" w:rsidRDefault="004A5527">
      <w:pPr>
        <w:pStyle w:val="Textoindependiente"/>
        <w:spacing w:before="7"/>
        <w:rPr>
          <w:sz w:val="15"/>
        </w:rPr>
      </w:pPr>
    </w:p>
    <w:p w14:paraId="555A5367" w14:textId="77777777" w:rsidR="004A5527" w:rsidRDefault="00000000">
      <w:pPr>
        <w:pStyle w:val="Textoindependiente"/>
        <w:spacing w:line="252" w:lineRule="auto"/>
        <w:ind w:left="570" w:right="2459"/>
        <w:jc w:val="both"/>
      </w:pPr>
      <w:r>
        <w:rPr>
          <w:w w:val="105"/>
        </w:rPr>
        <w:t>Para el cálculo de los costes estimados correspondientes a los proyectos de redes de cableado estructurado se tendrá en cuenta la siguiente tabla:</w:t>
      </w:r>
    </w:p>
    <w:p w14:paraId="053E8BD6" w14:textId="77777777" w:rsidR="004A5527" w:rsidRDefault="004A5527">
      <w:pPr>
        <w:spacing w:line="252" w:lineRule="auto"/>
        <w:jc w:val="both"/>
        <w:sectPr w:rsidR="004A5527" w:rsidSect="004F0784">
          <w:type w:val="continuous"/>
          <w:pgSz w:w="11900" w:h="16840"/>
          <w:pgMar w:top="1000" w:right="0" w:bottom="980" w:left="1660" w:header="720" w:footer="720" w:gutter="0"/>
          <w:cols w:num="2" w:space="720" w:equalWidth="0">
            <w:col w:w="3810" w:space="200"/>
            <w:col w:w="6230"/>
          </w:cols>
        </w:sectPr>
      </w:pPr>
    </w:p>
    <w:p w14:paraId="4B87360E" w14:textId="77777777" w:rsidR="004A5527" w:rsidRDefault="004A5527">
      <w:pPr>
        <w:pStyle w:val="Textoindependiente"/>
        <w:spacing w:before="11"/>
        <w:rPr>
          <w:sz w:val="13"/>
        </w:rPr>
      </w:pPr>
    </w:p>
    <w:tbl>
      <w:tblPr>
        <w:tblStyle w:val="TableNormal"/>
        <w:tblW w:w="0" w:type="auto"/>
        <w:tblInd w:w="1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2067"/>
      </w:tblGrid>
      <w:tr w:rsidR="004A5527" w14:paraId="67EE1A5E" w14:textId="77777777">
        <w:trPr>
          <w:trHeight w:val="169"/>
        </w:trPr>
        <w:tc>
          <w:tcPr>
            <w:tcW w:w="3543" w:type="dxa"/>
            <w:shd w:val="clear" w:color="auto" w:fill="C0C0C0"/>
          </w:tcPr>
          <w:p w14:paraId="1D31A276" w14:textId="77777777" w:rsidR="004A5527" w:rsidRDefault="00000000">
            <w:pPr>
              <w:pStyle w:val="TableParagraph"/>
              <w:spacing w:before="5" w:line="144" w:lineRule="exact"/>
              <w:ind w:left="87"/>
              <w:rPr>
                <w:sz w:val="14"/>
              </w:rPr>
            </w:pPr>
            <w:r>
              <w:rPr>
                <w:w w:val="105"/>
                <w:sz w:val="14"/>
              </w:rPr>
              <w:t>Costes estimados Redes de Cableado Estructurado</w:t>
            </w:r>
          </w:p>
        </w:tc>
        <w:tc>
          <w:tcPr>
            <w:tcW w:w="2067" w:type="dxa"/>
            <w:shd w:val="clear" w:color="auto" w:fill="C0C0C0"/>
          </w:tcPr>
          <w:p w14:paraId="14324783" w14:textId="77777777" w:rsidR="004A5527" w:rsidRDefault="00000000">
            <w:pPr>
              <w:pStyle w:val="TableParagraph"/>
              <w:spacing w:before="5" w:line="144" w:lineRule="exact"/>
              <w:ind w:left="87"/>
              <w:rPr>
                <w:sz w:val="14"/>
              </w:rPr>
            </w:pPr>
            <w:r>
              <w:rPr>
                <w:w w:val="105"/>
                <w:sz w:val="14"/>
              </w:rPr>
              <w:t>Precio (€)</w:t>
            </w:r>
          </w:p>
        </w:tc>
      </w:tr>
      <w:tr w:rsidR="004A5527" w14:paraId="263C5486" w14:textId="77777777">
        <w:trPr>
          <w:trHeight w:val="167"/>
        </w:trPr>
        <w:tc>
          <w:tcPr>
            <w:tcW w:w="3543" w:type="dxa"/>
          </w:tcPr>
          <w:p w14:paraId="347687AD" w14:textId="77777777" w:rsidR="004A5527" w:rsidRDefault="00000000">
            <w:pPr>
              <w:pStyle w:val="TableParagraph"/>
              <w:spacing w:before="5" w:line="142" w:lineRule="exact"/>
              <w:ind w:left="87"/>
              <w:rPr>
                <w:sz w:val="14"/>
              </w:rPr>
            </w:pPr>
            <w:r>
              <w:rPr>
                <w:w w:val="105"/>
                <w:sz w:val="14"/>
              </w:rPr>
              <w:t>Hasta 60 puntos</w:t>
            </w:r>
          </w:p>
        </w:tc>
        <w:tc>
          <w:tcPr>
            <w:tcW w:w="2067" w:type="dxa"/>
          </w:tcPr>
          <w:p w14:paraId="423FD788" w14:textId="77777777" w:rsidR="004A5527" w:rsidRDefault="00000000">
            <w:pPr>
              <w:pStyle w:val="TableParagraph"/>
              <w:spacing w:before="5" w:line="142" w:lineRule="exact"/>
              <w:ind w:left="87"/>
              <w:rPr>
                <w:sz w:val="14"/>
              </w:rPr>
            </w:pPr>
            <w:r>
              <w:rPr>
                <w:w w:val="105"/>
                <w:sz w:val="14"/>
              </w:rPr>
              <w:t>723,00</w:t>
            </w:r>
          </w:p>
        </w:tc>
      </w:tr>
      <w:tr w:rsidR="004A5527" w14:paraId="76CDEE50" w14:textId="77777777">
        <w:trPr>
          <w:trHeight w:val="167"/>
        </w:trPr>
        <w:tc>
          <w:tcPr>
            <w:tcW w:w="3543" w:type="dxa"/>
          </w:tcPr>
          <w:p w14:paraId="73836388" w14:textId="77777777" w:rsidR="004A5527" w:rsidRDefault="00000000">
            <w:pPr>
              <w:pStyle w:val="TableParagraph"/>
              <w:spacing w:before="5" w:line="142" w:lineRule="exact"/>
              <w:ind w:left="87"/>
              <w:rPr>
                <w:sz w:val="14"/>
              </w:rPr>
            </w:pPr>
            <w:r>
              <w:rPr>
                <w:w w:val="105"/>
                <w:sz w:val="14"/>
              </w:rPr>
              <w:t>De 61 a 100 puntos</w:t>
            </w:r>
          </w:p>
        </w:tc>
        <w:tc>
          <w:tcPr>
            <w:tcW w:w="2067" w:type="dxa"/>
          </w:tcPr>
          <w:p w14:paraId="128E43DB" w14:textId="77777777" w:rsidR="004A5527" w:rsidRDefault="00000000">
            <w:pPr>
              <w:pStyle w:val="TableParagraph"/>
              <w:spacing w:before="5" w:line="142" w:lineRule="exact"/>
              <w:ind w:left="87"/>
              <w:rPr>
                <w:sz w:val="14"/>
              </w:rPr>
            </w:pPr>
            <w:r>
              <w:rPr>
                <w:w w:val="105"/>
                <w:sz w:val="14"/>
              </w:rPr>
              <w:t>723 + 8,32*(Np – 60)</w:t>
            </w:r>
          </w:p>
        </w:tc>
      </w:tr>
      <w:tr w:rsidR="004A5527" w14:paraId="6846C0FD" w14:textId="77777777">
        <w:trPr>
          <w:trHeight w:val="169"/>
        </w:trPr>
        <w:tc>
          <w:tcPr>
            <w:tcW w:w="3543" w:type="dxa"/>
          </w:tcPr>
          <w:p w14:paraId="553C7763" w14:textId="77777777" w:rsidR="004A5527" w:rsidRDefault="00000000">
            <w:pPr>
              <w:pStyle w:val="TableParagraph"/>
              <w:spacing w:before="7" w:line="142" w:lineRule="exact"/>
              <w:ind w:left="87"/>
              <w:rPr>
                <w:sz w:val="14"/>
              </w:rPr>
            </w:pPr>
            <w:r>
              <w:rPr>
                <w:w w:val="105"/>
                <w:sz w:val="14"/>
              </w:rPr>
              <w:t>Más de 100 puntos</w:t>
            </w:r>
          </w:p>
        </w:tc>
        <w:tc>
          <w:tcPr>
            <w:tcW w:w="2067" w:type="dxa"/>
          </w:tcPr>
          <w:p w14:paraId="0BBCE26A" w14:textId="77777777" w:rsidR="004A5527" w:rsidRDefault="00000000">
            <w:pPr>
              <w:pStyle w:val="TableParagraph"/>
              <w:spacing w:before="7" w:line="142" w:lineRule="exact"/>
              <w:ind w:left="87"/>
              <w:rPr>
                <w:sz w:val="14"/>
              </w:rPr>
            </w:pPr>
            <w:r>
              <w:rPr>
                <w:w w:val="105"/>
                <w:sz w:val="14"/>
              </w:rPr>
              <w:t>1055.80 + 6,24*(Np-100)</w:t>
            </w:r>
          </w:p>
        </w:tc>
      </w:tr>
    </w:tbl>
    <w:p w14:paraId="7D66AADC" w14:textId="77777777" w:rsidR="004A5527" w:rsidRDefault="004A5527">
      <w:pPr>
        <w:pStyle w:val="Textoindependiente"/>
        <w:rPr>
          <w:sz w:val="20"/>
        </w:rPr>
      </w:pPr>
    </w:p>
    <w:p w14:paraId="66B5AAE9" w14:textId="77777777" w:rsidR="004A5527" w:rsidRDefault="004A5527">
      <w:pPr>
        <w:pStyle w:val="Textoindependiente"/>
        <w:rPr>
          <w:sz w:val="18"/>
        </w:rPr>
      </w:pPr>
    </w:p>
    <w:p w14:paraId="626AA98C" w14:textId="77777777" w:rsidR="004A5527" w:rsidRDefault="004A5527">
      <w:pPr>
        <w:rPr>
          <w:sz w:val="18"/>
        </w:rPr>
        <w:sectPr w:rsidR="004A5527" w:rsidSect="004F0784">
          <w:type w:val="continuous"/>
          <w:pgSz w:w="11900" w:h="16840"/>
          <w:pgMar w:top="1000" w:right="0" w:bottom="980" w:left="1660" w:header="720" w:footer="720" w:gutter="0"/>
          <w:cols w:space="720"/>
        </w:sectPr>
      </w:pPr>
    </w:p>
    <w:p w14:paraId="30F75832" w14:textId="77777777" w:rsidR="004A5527" w:rsidRDefault="00000000">
      <w:pPr>
        <w:pStyle w:val="Textoindependiente"/>
        <w:spacing w:before="103" w:line="254" w:lineRule="auto"/>
        <w:ind w:left="570" w:right="38"/>
        <w:jc w:val="both"/>
      </w:pPr>
      <w:r>
        <w:rPr>
          <w:w w:val="105"/>
        </w:rPr>
        <w:t>Dirección de Obra y Certificación de Fin de Obra Coste estimado Dirección de obra y Certificación de Fin de Obra = 1,5*Coste estimado Proyecto.</w:t>
      </w:r>
    </w:p>
    <w:p w14:paraId="1BFF4511" w14:textId="77777777" w:rsidR="004A5527" w:rsidRDefault="004A5527">
      <w:pPr>
        <w:pStyle w:val="Textoindependiente"/>
        <w:spacing w:before="6"/>
      </w:pPr>
    </w:p>
    <w:p w14:paraId="2B095AEB" w14:textId="77777777" w:rsidR="004A5527" w:rsidRDefault="00000000">
      <w:pPr>
        <w:pStyle w:val="Textoindependiente"/>
        <w:spacing w:line="252" w:lineRule="auto"/>
        <w:ind w:left="570" w:right="38"/>
        <w:jc w:val="both"/>
      </w:pPr>
      <w:r>
        <w:rPr>
          <w:w w:val="105"/>
        </w:rPr>
        <w:t>Por punto se entiende una toma de voz y otra de datos.</w:t>
      </w:r>
    </w:p>
    <w:p w14:paraId="20F1B6A0" w14:textId="77777777" w:rsidR="004A5527" w:rsidRDefault="00000000">
      <w:pPr>
        <w:pStyle w:val="Textoindependiente"/>
        <w:spacing w:before="103" w:line="254" w:lineRule="auto"/>
        <w:ind w:left="570" w:right="2459"/>
        <w:jc w:val="both"/>
      </w:pPr>
      <w:r>
        <w:br w:type="column"/>
      </w:r>
      <w:r>
        <w:rPr>
          <w:w w:val="105"/>
        </w:rPr>
        <w:t>Solicitudes de Títulos Habilitantes para uso del dominio público radioeléctrico y propuestas técnicas para redes radioeléctricas del servicio móvil o fijo, en general, en autoprestación:</w:t>
      </w:r>
    </w:p>
    <w:p w14:paraId="73F7D603" w14:textId="77777777" w:rsidR="004A5527" w:rsidRDefault="004A5527">
      <w:pPr>
        <w:pStyle w:val="Textoindependiente"/>
        <w:spacing w:before="5"/>
      </w:pPr>
    </w:p>
    <w:p w14:paraId="05DA32A5" w14:textId="77777777" w:rsidR="004A5527" w:rsidRDefault="00000000">
      <w:pPr>
        <w:pStyle w:val="Textoindependiente"/>
        <w:spacing w:line="254" w:lineRule="auto"/>
        <w:ind w:left="570" w:right="2459"/>
        <w:jc w:val="both"/>
      </w:pPr>
      <w:r>
        <w:rPr>
          <w:w w:val="105"/>
        </w:rPr>
        <w:t>(Orden ITC/270/2007, de 1 de febrero por la que se aprueban los modelos de solicitud de títulos</w:t>
      </w:r>
    </w:p>
    <w:p w14:paraId="1ED599AB" w14:textId="77777777" w:rsidR="004A5527" w:rsidRDefault="004A5527">
      <w:pPr>
        <w:spacing w:line="254" w:lineRule="auto"/>
        <w:jc w:val="both"/>
        <w:sectPr w:rsidR="004A5527" w:rsidSect="004F0784">
          <w:type w:val="continuous"/>
          <w:pgSz w:w="11900" w:h="16840"/>
          <w:pgMar w:top="1000" w:right="0" w:bottom="980" w:left="1660" w:header="720" w:footer="720" w:gutter="0"/>
          <w:cols w:num="2" w:space="720" w:equalWidth="0">
            <w:col w:w="3810" w:space="200"/>
            <w:col w:w="6230"/>
          </w:cols>
        </w:sectPr>
      </w:pPr>
    </w:p>
    <w:p w14:paraId="0374F1AB" w14:textId="77777777" w:rsidR="004A5527" w:rsidRDefault="004A5527">
      <w:pPr>
        <w:pStyle w:val="Textoindependiente"/>
        <w:rPr>
          <w:sz w:val="20"/>
        </w:rPr>
      </w:pPr>
    </w:p>
    <w:p w14:paraId="3867D79B" w14:textId="77777777" w:rsidR="004A5527" w:rsidRDefault="004A5527">
      <w:pPr>
        <w:pStyle w:val="Textoindependiente"/>
        <w:spacing w:before="1"/>
        <w:rPr>
          <w:sz w:val="29"/>
        </w:rPr>
      </w:pPr>
    </w:p>
    <w:p w14:paraId="02C72EC7" w14:textId="77777777" w:rsidR="004A5527" w:rsidRDefault="00000000">
      <w:pPr>
        <w:pStyle w:val="Ttulo4"/>
        <w:ind w:left="0" w:right="1660"/>
      </w:pPr>
      <w:r>
        <w:t>-54-</w:t>
      </w:r>
    </w:p>
    <w:p w14:paraId="2E5A3720" w14:textId="77777777" w:rsidR="004A5527" w:rsidRDefault="004A5527">
      <w:pPr>
        <w:pStyle w:val="Textoindependiente"/>
        <w:rPr>
          <w:sz w:val="20"/>
        </w:rPr>
      </w:pPr>
    </w:p>
    <w:p w14:paraId="56018E42" w14:textId="77777777" w:rsidR="004A5527" w:rsidRDefault="004A5527">
      <w:pPr>
        <w:pStyle w:val="Textoindependiente"/>
        <w:rPr>
          <w:sz w:val="20"/>
        </w:rPr>
      </w:pPr>
    </w:p>
    <w:p w14:paraId="14BB5D56" w14:textId="77777777" w:rsidR="004A5527" w:rsidRDefault="004A5527">
      <w:pPr>
        <w:pStyle w:val="Textoindependiente"/>
        <w:spacing w:before="3" w:after="1"/>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3CA83116" w14:textId="77777777">
        <w:trPr>
          <w:trHeight w:val="185"/>
        </w:trPr>
        <w:tc>
          <w:tcPr>
            <w:tcW w:w="6545" w:type="dxa"/>
            <w:gridSpan w:val="3"/>
            <w:tcBorders>
              <w:left w:val="single" w:sz="4" w:space="0" w:color="000000"/>
              <w:bottom w:val="single" w:sz="4" w:space="0" w:color="000000"/>
            </w:tcBorders>
          </w:tcPr>
          <w:p w14:paraId="72F85A2C"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141F3A9D"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B6FF070" w14:textId="77777777" w:rsidR="004A5527" w:rsidRDefault="00000000">
            <w:pPr>
              <w:pStyle w:val="TableParagraph"/>
              <w:spacing w:before="42"/>
              <w:ind w:left="234"/>
              <w:rPr>
                <w:sz w:val="12"/>
              </w:rPr>
            </w:pPr>
            <w:r>
              <w:rPr>
                <w:sz w:val="12"/>
              </w:rPr>
              <w:t>Página 55 / 202</w:t>
            </w:r>
          </w:p>
        </w:tc>
        <w:tc>
          <w:tcPr>
            <w:tcW w:w="5241" w:type="dxa"/>
            <w:gridSpan w:val="2"/>
            <w:tcBorders>
              <w:top w:val="single" w:sz="4" w:space="0" w:color="000000"/>
              <w:left w:val="single" w:sz="4" w:space="0" w:color="000000"/>
              <w:bottom w:val="single" w:sz="4" w:space="0" w:color="000000"/>
              <w:right w:val="single" w:sz="4" w:space="0" w:color="000000"/>
            </w:tcBorders>
          </w:tcPr>
          <w:p w14:paraId="3067AB31"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0F51D33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D185B46"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A7255C8"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2C534EA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11FCA41"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B9EF615"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71B5C6C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2FC6FE0"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95CA1BD" w14:textId="77777777" w:rsidR="004A5527" w:rsidRDefault="00000000">
            <w:pPr>
              <w:pStyle w:val="TableParagraph"/>
              <w:spacing w:before="42"/>
              <w:ind w:left="246" w:right="237"/>
              <w:jc w:val="center"/>
              <w:rPr>
                <w:sz w:val="12"/>
              </w:rPr>
            </w:pPr>
            <w:r>
              <w:rPr>
                <w:sz w:val="12"/>
              </w:rPr>
              <w:t>09/01/2022 21:50:28</w:t>
            </w:r>
          </w:p>
        </w:tc>
      </w:tr>
    </w:tbl>
    <w:p w14:paraId="659852C1"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1FAB9D71" w14:textId="77777777" w:rsidR="004A5527" w:rsidRDefault="004A5527">
      <w:pPr>
        <w:pStyle w:val="Textoindependiente"/>
        <w:rPr>
          <w:sz w:val="20"/>
        </w:rPr>
      </w:pPr>
    </w:p>
    <w:p w14:paraId="15C3BE09" w14:textId="77777777" w:rsidR="004A5527" w:rsidRDefault="004A5527">
      <w:pPr>
        <w:pStyle w:val="Textoindependiente"/>
        <w:rPr>
          <w:sz w:val="20"/>
        </w:rPr>
      </w:pPr>
    </w:p>
    <w:p w14:paraId="115E2BC6" w14:textId="77777777" w:rsidR="004A5527" w:rsidRDefault="004A5527">
      <w:pPr>
        <w:pStyle w:val="Textoindependiente"/>
        <w:rPr>
          <w:sz w:val="20"/>
        </w:rPr>
      </w:pPr>
    </w:p>
    <w:p w14:paraId="64C20FDD" w14:textId="77777777" w:rsidR="004A5527" w:rsidRDefault="004A5527">
      <w:pPr>
        <w:pStyle w:val="Textoindependiente"/>
        <w:rPr>
          <w:sz w:val="20"/>
        </w:rPr>
      </w:pPr>
    </w:p>
    <w:p w14:paraId="03E76F53" w14:textId="77777777" w:rsidR="004A5527" w:rsidRDefault="004A5527">
      <w:pPr>
        <w:pStyle w:val="Textoindependiente"/>
        <w:rPr>
          <w:sz w:val="20"/>
        </w:rPr>
      </w:pPr>
    </w:p>
    <w:p w14:paraId="60A6750E" w14:textId="77777777" w:rsidR="004A5527" w:rsidRDefault="004A5527">
      <w:pPr>
        <w:pStyle w:val="Textoindependiente"/>
        <w:rPr>
          <w:sz w:val="20"/>
        </w:rPr>
      </w:pPr>
    </w:p>
    <w:p w14:paraId="6CE572E0" w14:textId="77777777" w:rsidR="004A5527" w:rsidRDefault="004A5527">
      <w:pPr>
        <w:pStyle w:val="Textoindependiente"/>
        <w:rPr>
          <w:sz w:val="20"/>
        </w:rPr>
      </w:pPr>
    </w:p>
    <w:p w14:paraId="3974DE95" w14:textId="77777777" w:rsidR="004A5527" w:rsidRDefault="004A5527">
      <w:pPr>
        <w:pStyle w:val="Textoindependiente"/>
        <w:rPr>
          <w:sz w:val="20"/>
        </w:rPr>
      </w:pPr>
    </w:p>
    <w:p w14:paraId="538BC07C" w14:textId="77777777" w:rsidR="004A5527" w:rsidRDefault="004A5527">
      <w:pPr>
        <w:pStyle w:val="Textoindependiente"/>
        <w:spacing w:before="2"/>
        <w:rPr>
          <w:sz w:val="22"/>
        </w:rPr>
      </w:pPr>
    </w:p>
    <w:p w14:paraId="33644464" w14:textId="77777777" w:rsidR="004A5527" w:rsidRDefault="004A5527">
      <w:pPr>
        <w:sectPr w:rsidR="004A5527" w:rsidSect="004F0784">
          <w:pgSz w:w="11900" w:h="16840"/>
          <w:pgMar w:top="1600" w:right="0" w:bottom="880" w:left="1660" w:header="0" w:footer="690" w:gutter="0"/>
          <w:cols w:space="720"/>
        </w:sectPr>
      </w:pPr>
    </w:p>
    <w:p w14:paraId="28A08706" w14:textId="77777777" w:rsidR="004A5527" w:rsidRDefault="00000000">
      <w:pPr>
        <w:pStyle w:val="Textoindependiente"/>
        <w:spacing w:before="102" w:line="252" w:lineRule="auto"/>
        <w:ind w:left="570" w:right="38"/>
        <w:jc w:val="both"/>
      </w:pPr>
      <w:r>
        <w:rPr>
          <w:w w:val="105"/>
        </w:rPr>
        <w:t>habilitantes para uso del dominio público radioeléctrico).</w:t>
      </w:r>
    </w:p>
    <w:p w14:paraId="3168AABA" w14:textId="77777777" w:rsidR="004A5527" w:rsidRDefault="004A5527">
      <w:pPr>
        <w:pStyle w:val="Textoindependiente"/>
        <w:spacing w:before="9"/>
      </w:pPr>
    </w:p>
    <w:p w14:paraId="176A683B" w14:textId="77777777" w:rsidR="004A5527" w:rsidRDefault="00000000">
      <w:pPr>
        <w:pStyle w:val="Textoindependiente"/>
        <w:spacing w:line="254" w:lineRule="auto"/>
        <w:ind w:left="570" w:right="38"/>
        <w:jc w:val="both"/>
      </w:pPr>
      <w:r>
        <w:rPr>
          <w:w w:val="105"/>
        </w:rPr>
        <w:t>Propuestas técnicas para solicitudes de títulos habilitantes del servicio móvil en autoprestación Los costes estimados se calcularán mediante la fórmula siguiente:</w:t>
      </w:r>
    </w:p>
    <w:p w14:paraId="682D5DEC" w14:textId="77777777" w:rsidR="004A5527" w:rsidRDefault="004A5527">
      <w:pPr>
        <w:pStyle w:val="Textoindependiente"/>
        <w:spacing w:before="5"/>
      </w:pPr>
    </w:p>
    <w:p w14:paraId="2F79134F" w14:textId="77777777" w:rsidR="004A5527" w:rsidRDefault="00000000">
      <w:pPr>
        <w:pStyle w:val="Textoindependiente"/>
        <w:ind w:left="570"/>
      </w:pPr>
      <w:r>
        <w:rPr>
          <w:w w:val="105"/>
        </w:rPr>
        <w:t>H = 936 + 138 * (Nb –1) + 167 * (Nr – 1) €</w:t>
      </w:r>
    </w:p>
    <w:p w14:paraId="52E678BE" w14:textId="77777777" w:rsidR="004A5527" w:rsidRDefault="004A5527">
      <w:pPr>
        <w:pStyle w:val="Textoindependiente"/>
        <w:spacing w:before="7"/>
        <w:rPr>
          <w:sz w:val="15"/>
        </w:rPr>
      </w:pPr>
    </w:p>
    <w:p w14:paraId="6EB2EFF4" w14:textId="77777777" w:rsidR="004A5527" w:rsidRDefault="00000000">
      <w:pPr>
        <w:pStyle w:val="Textoindependiente"/>
        <w:ind w:left="570"/>
      </w:pPr>
      <w:r>
        <w:rPr>
          <w:w w:val="105"/>
        </w:rPr>
        <w:t>Siendo:</w:t>
      </w:r>
    </w:p>
    <w:p w14:paraId="61AC6929" w14:textId="77777777" w:rsidR="004A5527" w:rsidRDefault="004A5527">
      <w:pPr>
        <w:pStyle w:val="Textoindependiente"/>
        <w:spacing w:before="5"/>
        <w:rPr>
          <w:sz w:val="15"/>
        </w:rPr>
      </w:pPr>
    </w:p>
    <w:p w14:paraId="2E4B3E1C" w14:textId="77777777" w:rsidR="004A5527" w:rsidRDefault="00000000">
      <w:pPr>
        <w:pStyle w:val="Textoindependiente"/>
        <w:spacing w:before="1"/>
        <w:ind w:left="570"/>
      </w:pPr>
      <w:r>
        <w:rPr>
          <w:w w:val="105"/>
        </w:rPr>
        <w:t>Nb: Número de bases</w:t>
      </w:r>
    </w:p>
    <w:p w14:paraId="179A8773" w14:textId="77777777" w:rsidR="004A5527" w:rsidRDefault="00000000">
      <w:pPr>
        <w:pStyle w:val="Textoindependiente"/>
        <w:spacing w:before="10"/>
        <w:ind w:left="570"/>
      </w:pPr>
      <w:r>
        <w:rPr>
          <w:w w:val="105"/>
        </w:rPr>
        <w:t>Nr: Número de repetidores</w:t>
      </w:r>
    </w:p>
    <w:p w14:paraId="1E4B0100" w14:textId="77777777" w:rsidR="004A5527" w:rsidRDefault="004A5527">
      <w:pPr>
        <w:pStyle w:val="Textoindependiente"/>
        <w:spacing w:before="5"/>
        <w:rPr>
          <w:sz w:val="15"/>
        </w:rPr>
      </w:pPr>
    </w:p>
    <w:p w14:paraId="3E7215A5" w14:textId="77777777" w:rsidR="004A5527" w:rsidRDefault="00000000">
      <w:pPr>
        <w:pStyle w:val="Textoindependiente"/>
        <w:spacing w:line="254" w:lineRule="auto"/>
        <w:ind w:left="570" w:right="38"/>
        <w:jc w:val="both"/>
      </w:pPr>
      <w:r>
        <w:rPr>
          <w:w w:val="105"/>
        </w:rPr>
        <w:t>Propuestas técnicas para solicitudes de títulos habilitantes del servicio fijo (radioenlaces) en autoprestación:</w:t>
      </w:r>
    </w:p>
    <w:p w14:paraId="39B54112" w14:textId="77777777" w:rsidR="004A5527" w:rsidRDefault="00000000">
      <w:pPr>
        <w:pStyle w:val="Textoindependiente"/>
        <w:spacing w:line="252" w:lineRule="auto"/>
        <w:ind w:left="570" w:right="38"/>
        <w:jc w:val="both"/>
      </w:pPr>
      <w:r>
        <w:rPr>
          <w:w w:val="105"/>
        </w:rPr>
        <w:t>Los costes estimados se calcularán mediante la fórmula siguiente:</w:t>
      </w:r>
    </w:p>
    <w:p w14:paraId="798E191E" w14:textId="77777777" w:rsidR="004A5527" w:rsidRDefault="004A5527">
      <w:pPr>
        <w:pStyle w:val="Textoindependiente"/>
        <w:spacing w:before="9"/>
      </w:pPr>
    </w:p>
    <w:p w14:paraId="5B667BF9" w14:textId="77777777" w:rsidR="004A5527" w:rsidRDefault="00000000">
      <w:pPr>
        <w:pStyle w:val="Textoindependiente"/>
        <w:ind w:left="570"/>
      </w:pPr>
      <w:r>
        <w:rPr>
          <w:w w:val="105"/>
        </w:rPr>
        <w:t>H = 936 + 312 * (NV-1)</w:t>
      </w:r>
    </w:p>
    <w:p w14:paraId="05AEE4D7" w14:textId="77777777" w:rsidR="004A5527" w:rsidRDefault="004A5527">
      <w:pPr>
        <w:pStyle w:val="Textoindependiente"/>
        <w:spacing w:before="5"/>
        <w:rPr>
          <w:sz w:val="15"/>
        </w:rPr>
      </w:pPr>
    </w:p>
    <w:p w14:paraId="218DB65E" w14:textId="77777777" w:rsidR="004A5527" w:rsidRDefault="00000000">
      <w:pPr>
        <w:pStyle w:val="Textoindependiente"/>
        <w:ind w:left="570"/>
      </w:pPr>
      <w:r>
        <w:rPr>
          <w:w w:val="105"/>
        </w:rPr>
        <w:t>Siendo NV el número de vanos</w:t>
      </w:r>
    </w:p>
    <w:p w14:paraId="5499F8B5" w14:textId="77777777" w:rsidR="004A5527" w:rsidRDefault="004A5527">
      <w:pPr>
        <w:pStyle w:val="Textoindependiente"/>
        <w:spacing w:before="7"/>
        <w:rPr>
          <w:sz w:val="15"/>
        </w:rPr>
      </w:pPr>
    </w:p>
    <w:p w14:paraId="31E71950" w14:textId="77777777" w:rsidR="004A5527" w:rsidRDefault="00000000">
      <w:pPr>
        <w:pStyle w:val="Textoindependiente"/>
        <w:spacing w:line="252" w:lineRule="auto"/>
        <w:ind w:left="570" w:right="38"/>
        <w:jc w:val="both"/>
      </w:pPr>
      <w:r>
        <w:rPr>
          <w:w w:val="105"/>
        </w:rPr>
        <w:t>En el caso de requerirse la realización de un proyecto, los costes estimados correspondientes al</w:t>
      </w:r>
      <w:r>
        <w:rPr>
          <w:spacing w:val="-4"/>
          <w:w w:val="105"/>
        </w:rPr>
        <w:t xml:space="preserve"> </w:t>
      </w:r>
      <w:r>
        <w:rPr>
          <w:w w:val="105"/>
        </w:rPr>
        <w:t>mismo</w:t>
      </w:r>
      <w:r>
        <w:rPr>
          <w:spacing w:val="-3"/>
          <w:w w:val="105"/>
        </w:rPr>
        <w:t xml:space="preserve"> </w:t>
      </w:r>
      <w:r>
        <w:rPr>
          <w:w w:val="105"/>
        </w:rPr>
        <w:t>se</w:t>
      </w:r>
      <w:r>
        <w:rPr>
          <w:spacing w:val="-3"/>
          <w:w w:val="105"/>
        </w:rPr>
        <w:t xml:space="preserve"> </w:t>
      </w:r>
      <w:r>
        <w:rPr>
          <w:w w:val="105"/>
        </w:rPr>
        <w:t>calcularán</w:t>
      </w:r>
      <w:r>
        <w:rPr>
          <w:spacing w:val="-3"/>
          <w:w w:val="105"/>
        </w:rPr>
        <w:t xml:space="preserve"> </w:t>
      </w:r>
      <w:r>
        <w:rPr>
          <w:w w:val="105"/>
        </w:rPr>
        <w:t>de</w:t>
      </w:r>
      <w:r>
        <w:rPr>
          <w:spacing w:val="-5"/>
          <w:w w:val="105"/>
        </w:rPr>
        <w:t xml:space="preserve"> </w:t>
      </w:r>
      <w:r>
        <w:rPr>
          <w:w w:val="105"/>
        </w:rPr>
        <w:t>acuerdo</w:t>
      </w:r>
      <w:r>
        <w:rPr>
          <w:spacing w:val="-3"/>
          <w:w w:val="105"/>
        </w:rPr>
        <w:t xml:space="preserve"> </w:t>
      </w:r>
      <w:r>
        <w:rPr>
          <w:w w:val="105"/>
        </w:rPr>
        <w:t>al</w:t>
      </w:r>
      <w:r>
        <w:rPr>
          <w:spacing w:val="-5"/>
          <w:w w:val="105"/>
        </w:rPr>
        <w:t xml:space="preserve"> </w:t>
      </w:r>
      <w:r>
        <w:rPr>
          <w:w w:val="105"/>
        </w:rPr>
        <w:t>apartado</w:t>
      </w:r>
      <w:r>
        <w:rPr>
          <w:spacing w:val="-5"/>
          <w:w w:val="105"/>
        </w:rPr>
        <w:t xml:space="preserve"> </w:t>
      </w:r>
      <w:r>
        <w:rPr>
          <w:w w:val="105"/>
        </w:rPr>
        <w:t>1. Proyectos en general.</w:t>
      </w:r>
    </w:p>
    <w:p w14:paraId="09C2D893" w14:textId="77777777" w:rsidR="004A5527" w:rsidRDefault="00000000">
      <w:pPr>
        <w:pStyle w:val="Textoindependiente"/>
        <w:spacing w:before="3" w:line="252" w:lineRule="auto"/>
        <w:ind w:left="570" w:right="40"/>
        <w:jc w:val="both"/>
      </w:pPr>
      <w:r>
        <w:rPr>
          <w:w w:val="105"/>
        </w:rPr>
        <w:t>Certificaciones de redes de radiocomunicación en autoprestación</w:t>
      </w:r>
    </w:p>
    <w:p w14:paraId="12FB2FF5" w14:textId="77777777" w:rsidR="004A5527" w:rsidRDefault="00000000">
      <w:pPr>
        <w:pStyle w:val="Textoindependiente"/>
        <w:spacing w:before="1" w:line="252" w:lineRule="auto"/>
        <w:ind w:left="570" w:right="38"/>
        <w:jc w:val="both"/>
      </w:pPr>
      <w:r>
        <w:rPr>
          <w:w w:val="105"/>
        </w:rPr>
        <w:t>Certificación de redes del servicio móvil en autoprestación.</w:t>
      </w:r>
    </w:p>
    <w:p w14:paraId="496B9874" w14:textId="77777777" w:rsidR="004A5527" w:rsidRDefault="004A5527">
      <w:pPr>
        <w:pStyle w:val="Textoindependiente"/>
        <w:spacing w:before="11"/>
      </w:pPr>
    </w:p>
    <w:p w14:paraId="3FC47ACC" w14:textId="77777777" w:rsidR="004A5527" w:rsidRDefault="00000000">
      <w:pPr>
        <w:pStyle w:val="Textoindependiente"/>
        <w:spacing w:line="252" w:lineRule="auto"/>
        <w:ind w:left="570" w:right="38"/>
        <w:jc w:val="both"/>
      </w:pPr>
      <w:r>
        <w:rPr>
          <w:w w:val="105"/>
        </w:rPr>
        <w:t>Los costes estimados se calcularán mediante la fórmula siguiente:</w:t>
      </w:r>
    </w:p>
    <w:p w14:paraId="6FA7CA16" w14:textId="77777777" w:rsidR="004A5527" w:rsidRDefault="004A5527">
      <w:pPr>
        <w:pStyle w:val="Textoindependiente"/>
        <w:spacing w:before="8"/>
      </w:pPr>
    </w:p>
    <w:p w14:paraId="13009000" w14:textId="77777777" w:rsidR="004A5527" w:rsidRDefault="00000000">
      <w:pPr>
        <w:pStyle w:val="Textoindependiente"/>
        <w:spacing w:before="1" w:line="254" w:lineRule="auto"/>
        <w:ind w:left="570" w:right="38"/>
        <w:jc w:val="both"/>
      </w:pPr>
      <w:r>
        <w:rPr>
          <w:w w:val="105"/>
        </w:rPr>
        <w:t>H = 520 + 20,80*(Np–1) + 31,20*(Nm –1) + 65,40*(Nb –1) + 124,80*(Nr – 1)€</w:t>
      </w:r>
    </w:p>
    <w:p w14:paraId="17A119F5" w14:textId="77777777" w:rsidR="004A5527" w:rsidRDefault="004A5527">
      <w:pPr>
        <w:pStyle w:val="Textoindependiente"/>
        <w:spacing w:before="7"/>
      </w:pPr>
    </w:p>
    <w:p w14:paraId="1A6D8A32" w14:textId="77777777" w:rsidR="004A5527" w:rsidRDefault="00000000">
      <w:pPr>
        <w:pStyle w:val="Textoindependiente"/>
        <w:ind w:left="570"/>
      </w:pPr>
      <w:r>
        <w:rPr>
          <w:w w:val="105"/>
        </w:rPr>
        <w:t>Siendo:</w:t>
      </w:r>
    </w:p>
    <w:p w14:paraId="775B70DC" w14:textId="77777777" w:rsidR="004A5527" w:rsidRDefault="004A5527">
      <w:pPr>
        <w:pStyle w:val="Textoindependiente"/>
        <w:spacing w:before="7"/>
        <w:rPr>
          <w:sz w:val="15"/>
        </w:rPr>
      </w:pPr>
    </w:p>
    <w:p w14:paraId="0A0599D1" w14:textId="77777777" w:rsidR="004A5527" w:rsidRDefault="00000000">
      <w:pPr>
        <w:pStyle w:val="Textoindependiente"/>
        <w:spacing w:line="252" w:lineRule="auto"/>
        <w:ind w:left="570" w:right="1585"/>
      </w:pPr>
      <w:r>
        <w:rPr>
          <w:w w:val="105"/>
        </w:rPr>
        <w:t>Np: Número de portátiles Nm: Número de móviles Nb: Número de bases</w:t>
      </w:r>
    </w:p>
    <w:p w14:paraId="13EA9E00" w14:textId="77777777" w:rsidR="004A5527" w:rsidRDefault="00000000">
      <w:pPr>
        <w:pStyle w:val="Textoindependiente"/>
        <w:tabs>
          <w:tab w:val="left" w:pos="974"/>
        </w:tabs>
        <w:spacing w:before="1"/>
        <w:ind w:left="570"/>
      </w:pPr>
      <w:r>
        <w:rPr>
          <w:w w:val="105"/>
        </w:rPr>
        <w:t>Nr:</w:t>
      </w:r>
      <w:r>
        <w:rPr>
          <w:w w:val="105"/>
        </w:rPr>
        <w:tab/>
        <w:t>Número de</w:t>
      </w:r>
      <w:r>
        <w:rPr>
          <w:spacing w:val="-1"/>
          <w:w w:val="105"/>
        </w:rPr>
        <w:t xml:space="preserve"> </w:t>
      </w:r>
      <w:r>
        <w:rPr>
          <w:w w:val="105"/>
        </w:rPr>
        <w:t>repetidores</w:t>
      </w:r>
    </w:p>
    <w:p w14:paraId="2ABC2CE2" w14:textId="77777777" w:rsidR="004A5527" w:rsidRDefault="004A5527">
      <w:pPr>
        <w:pStyle w:val="Textoindependiente"/>
        <w:spacing w:before="7"/>
        <w:rPr>
          <w:sz w:val="15"/>
        </w:rPr>
      </w:pPr>
    </w:p>
    <w:p w14:paraId="1012AD80" w14:textId="77777777" w:rsidR="004A5527" w:rsidRDefault="00000000">
      <w:pPr>
        <w:pStyle w:val="Textoindependiente"/>
        <w:spacing w:line="252" w:lineRule="auto"/>
        <w:ind w:left="570"/>
      </w:pPr>
      <w:r>
        <w:rPr>
          <w:w w:val="105"/>
        </w:rPr>
        <w:t>Certificaciones del servicio fijo en autoprestación (radioenlaces)</w:t>
      </w:r>
    </w:p>
    <w:p w14:paraId="3796C158" w14:textId="77777777" w:rsidR="004A5527" w:rsidRDefault="004A5527">
      <w:pPr>
        <w:pStyle w:val="Textoindependiente"/>
        <w:rPr>
          <w:sz w:val="15"/>
        </w:rPr>
      </w:pPr>
    </w:p>
    <w:p w14:paraId="2D842F80" w14:textId="77777777" w:rsidR="004A5527" w:rsidRDefault="00000000">
      <w:pPr>
        <w:pStyle w:val="Textoindependiente"/>
        <w:spacing w:line="252" w:lineRule="auto"/>
        <w:ind w:left="570"/>
      </w:pPr>
      <w:r>
        <w:rPr>
          <w:w w:val="105"/>
        </w:rPr>
        <w:t>Los costes estimados se calcularán mediante la fórmula siguiente:</w:t>
      </w:r>
    </w:p>
    <w:p w14:paraId="431F15DF" w14:textId="77777777" w:rsidR="004A5527" w:rsidRDefault="004A5527">
      <w:pPr>
        <w:pStyle w:val="Textoindependiente"/>
        <w:spacing w:before="8"/>
      </w:pPr>
    </w:p>
    <w:p w14:paraId="1A96D3B9" w14:textId="77777777" w:rsidR="004A5527" w:rsidRDefault="00000000">
      <w:pPr>
        <w:pStyle w:val="Textoindependiente"/>
        <w:spacing w:before="1"/>
        <w:ind w:left="570"/>
      </w:pPr>
      <w:r>
        <w:rPr>
          <w:w w:val="105"/>
        </w:rPr>
        <w:t>H = 520 + 124,80*Nes</w:t>
      </w:r>
    </w:p>
    <w:p w14:paraId="27450D2A" w14:textId="77777777" w:rsidR="004A5527" w:rsidRDefault="00000000">
      <w:pPr>
        <w:pStyle w:val="Textoindependiente"/>
        <w:spacing w:before="105"/>
        <w:ind w:left="571"/>
      </w:pPr>
      <w:r>
        <w:br w:type="column"/>
      </w:r>
      <w:r>
        <w:rPr>
          <w:w w:val="105"/>
        </w:rPr>
        <w:t>Siendo Nes el número de estaciones</w:t>
      </w:r>
    </w:p>
    <w:p w14:paraId="1F16DD80" w14:textId="77777777" w:rsidR="004A5527" w:rsidRDefault="004A5527">
      <w:pPr>
        <w:pStyle w:val="Textoindependiente"/>
        <w:spacing w:before="5"/>
        <w:rPr>
          <w:sz w:val="15"/>
        </w:rPr>
      </w:pPr>
    </w:p>
    <w:p w14:paraId="4B3C37CA" w14:textId="77777777" w:rsidR="004A5527" w:rsidRDefault="00000000">
      <w:pPr>
        <w:pStyle w:val="Textoindependiente"/>
        <w:spacing w:line="252" w:lineRule="auto"/>
        <w:ind w:left="570" w:right="2460"/>
        <w:jc w:val="both"/>
      </w:pPr>
      <w:r>
        <w:rPr>
          <w:w w:val="105"/>
        </w:rPr>
        <w:t>Certificaciones, estudios e informes de estaciones radioeléctricas (Real Decreto 1066/2001, de 28 de septiembre):</w:t>
      </w:r>
    </w:p>
    <w:p w14:paraId="60351460" w14:textId="77777777" w:rsidR="004A5527" w:rsidRDefault="004A5527">
      <w:pPr>
        <w:pStyle w:val="Textoindependiente"/>
        <w:spacing w:before="11"/>
      </w:pPr>
    </w:p>
    <w:p w14:paraId="6F5B9877" w14:textId="77777777" w:rsidR="004A5527" w:rsidRDefault="00000000">
      <w:pPr>
        <w:pStyle w:val="Textoindependiente"/>
        <w:tabs>
          <w:tab w:val="left" w:leader="dot" w:pos="3232"/>
        </w:tabs>
        <w:ind w:left="570"/>
      </w:pPr>
      <w:r>
        <w:rPr>
          <w:w w:val="105"/>
        </w:rPr>
        <w:t>Medidas en Banda</w:t>
      </w:r>
      <w:r>
        <w:rPr>
          <w:spacing w:val="-2"/>
          <w:w w:val="105"/>
        </w:rPr>
        <w:t xml:space="preserve"> </w:t>
      </w:r>
      <w:r>
        <w:rPr>
          <w:w w:val="105"/>
        </w:rPr>
        <w:t>Ancha</w:t>
      </w:r>
      <w:r>
        <w:rPr>
          <w:w w:val="105"/>
        </w:rPr>
        <w:tab/>
        <w:t>H=697,00 €</w:t>
      </w:r>
    </w:p>
    <w:p w14:paraId="27F4F528" w14:textId="77777777" w:rsidR="004A5527" w:rsidRDefault="004A5527">
      <w:pPr>
        <w:pStyle w:val="Textoindependiente"/>
        <w:spacing w:before="5"/>
        <w:rPr>
          <w:sz w:val="15"/>
        </w:rPr>
      </w:pPr>
    </w:p>
    <w:p w14:paraId="7B6DD6F8" w14:textId="77777777" w:rsidR="004A5527" w:rsidRDefault="00000000">
      <w:pPr>
        <w:pStyle w:val="Textoindependiente"/>
        <w:ind w:left="570"/>
      </w:pPr>
      <w:r>
        <w:rPr>
          <w:w w:val="105"/>
        </w:rPr>
        <w:t>Medidas selectivas en frecuencia:</w:t>
      </w:r>
    </w:p>
    <w:p w14:paraId="3FDCE753" w14:textId="77777777" w:rsidR="004A5527" w:rsidRDefault="004A5527">
      <w:pPr>
        <w:pStyle w:val="Textoindependiente"/>
        <w:spacing w:before="7"/>
        <w:rPr>
          <w:sz w:val="15"/>
        </w:rPr>
      </w:pPr>
    </w:p>
    <w:p w14:paraId="18A31F1D" w14:textId="77777777" w:rsidR="004A5527" w:rsidRDefault="00000000">
      <w:pPr>
        <w:pStyle w:val="Textoindependiente"/>
        <w:ind w:left="570"/>
      </w:pPr>
      <w:r>
        <w:rPr>
          <w:w w:val="105"/>
        </w:rPr>
        <w:t>Donde:</w:t>
      </w:r>
    </w:p>
    <w:p w14:paraId="44ED6BB5" w14:textId="77777777" w:rsidR="004A5527" w:rsidRDefault="004A5527">
      <w:pPr>
        <w:pStyle w:val="Textoindependiente"/>
        <w:spacing w:before="5"/>
        <w:rPr>
          <w:sz w:val="15"/>
        </w:rPr>
      </w:pPr>
    </w:p>
    <w:p w14:paraId="6349E63A" w14:textId="77777777" w:rsidR="004A5527" w:rsidRDefault="00000000">
      <w:pPr>
        <w:pStyle w:val="Textoindependiente"/>
        <w:ind w:left="570"/>
      </w:pPr>
      <w:r>
        <w:rPr>
          <w:w w:val="105"/>
        </w:rPr>
        <w:t>H: Coste estimado</w:t>
      </w:r>
    </w:p>
    <w:p w14:paraId="2512395B" w14:textId="77777777" w:rsidR="004A5527" w:rsidRDefault="00000000">
      <w:pPr>
        <w:pStyle w:val="Textoindependiente"/>
        <w:spacing w:before="11" w:line="252" w:lineRule="auto"/>
        <w:ind w:left="570" w:right="2459"/>
        <w:jc w:val="both"/>
      </w:pPr>
      <w:r>
        <w:rPr>
          <w:w w:val="105"/>
        </w:rPr>
        <w:t>Nf: Nº de frecuencias medidasH = 697+ € 41 € · Nf</w:t>
      </w:r>
    </w:p>
    <w:p w14:paraId="472F1C51" w14:textId="77777777" w:rsidR="004A5527" w:rsidRDefault="004A5527">
      <w:pPr>
        <w:pStyle w:val="Textoindependiente"/>
        <w:spacing w:before="8"/>
      </w:pPr>
    </w:p>
    <w:p w14:paraId="755E3B78" w14:textId="77777777" w:rsidR="004A5527" w:rsidRDefault="00000000">
      <w:pPr>
        <w:pStyle w:val="Textoindependiente"/>
        <w:spacing w:before="1" w:line="254" w:lineRule="auto"/>
        <w:ind w:left="570" w:right="2459"/>
      </w:pPr>
      <w:r>
        <w:rPr>
          <w:w w:val="105"/>
        </w:rPr>
        <w:t>Proyectos de Emisoras de Radiodifusión Sonora y TV:</w:t>
      </w:r>
    </w:p>
    <w:p w14:paraId="3B1C67F3" w14:textId="77777777" w:rsidR="004A5527" w:rsidRDefault="00000000">
      <w:pPr>
        <w:pStyle w:val="Textoindependiente"/>
        <w:spacing w:line="252" w:lineRule="auto"/>
        <w:ind w:left="570" w:right="2459"/>
      </w:pPr>
      <w:r>
        <w:rPr>
          <w:w w:val="105"/>
        </w:rPr>
        <w:t>Se aplican las fórmulas del apartado 1, con los costes estimados siguientes:</w:t>
      </w:r>
    </w:p>
    <w:p w14:paraId="4BCCAAC5" w14:textId="77777777" w:rsidR="004A5527" w:rsidRDefault="004A5527">
      <w:pPr>
        <w:pStyle w:val="Textoindependiente"/>
        <w:spacing w:before="9"/>
      </w:pPr>
    </w:p>
    <w:p w14:paraId="05C02B13" w14:textId="77777777" w:rsidR="004A5527" w:rsidRDefault="00000000">
      <w:pPr>
        <w:pStyle w:val="Textoindependiente"/>
        <w:spacing w:before="1" w:line="252" w:lineRule="auto"/>
        <w:ind w:left="570" w:right="2459"/>
      </w:pPr>
      <w:r>
        <w:rPr>
          <w:w w:val="105"/>
        </w:rPr>
        <w:t>Costes estimados de redacción del Proyecto (Hp):</w:t>
      </w:r>
    </w:p>
    <w:p w14:paraId="384133C5" w14:textId="77777777" w:rsidR="004A5527" w:rsidRDefault="00000000">
      <w:pPr>
        <w:pStyle w:val="Prrafodelista"/>
        <w:numPr>
          <w:ilvl w:val="0"/>
          <w:numId w:val="7"/>
        </w:numPr>
        <w:tabs>
          <w:tab w:val="left" w:pos="739"/>
        </w:tabs>
        <w:ind w:hanging="127"/>
        <w:rPr>
          <w:sz w:val="14"/>
        </w:rPr>
      </w:pPr>
      <w:r>
        <w:rPr>
          <w:w w:val="105"/>
          <w:sz w:val="14"/>
        </w:rPr>
        <w:t>Emisoras de radiodifusión sonora y TV</w:t>
      </w:r>
      <w:r>
        <w:rPr>
          <w:spacing w:val="5"/>
          <w:w w:val="105"/>
          <w:sz w:val="14"/>
        </w:rPr>
        <w:t xml:space="preserve"> </w:t>
      </w:r>
      <w:r>
        <w:rPr>
          <w:w w:val="105"/>
          <w:sz w:val="14"/>
        </w:rPr>
        <w:t>con</w:t>
      </w:r>
    </w:p>
    <w:p w14:paraId="386BEB6D" w14:textId="77777777" w:rsidR="004A5527" w:rsidRDefault="00000000">
      <w:pPr>
        <w:pStyle w:val="Textoindependiente"/>
        <w:spacing w:before="9"/>
        <w:ind w:left="570"/>
        <w:jc w:val="both"/>
      </w:pPr>
      <w:r>
        <w:rPr>
          <w:w w:val="105"/>
        </w:rPr>
        <w:t>PRA ≤ 1kW</w:t>
      </w:r>
    </w:p>
    <w:p w14:paraId="1F338CCA" w14:textId="77777777" w:rsidR="004A5527" w:rsidRDefault="00000000">
      <w:pPr>
        <w:pStyle w:val="Textoindependiente"/>
        <w:spacing w:before="10"/>
        <w:ind w:left="606"/>
      </w:pPr>
      <w:r>
        <w:rPr>
          <w:w w:val="105"/>
        </w:rPr>
        <w:t>..................................................................1352,00 €</w:t>
      </w:r>
    </w:p>
    <w:p w14:paraId="17ACF335" w14:textId="77777777" w:rsidR="004A5527" w:rsidRDefault="004A5527">
      <w:pPr>
        <w:pStyle w:val="Textoindependiente"/>
        <w:spacing w:before="5"/>
        <w:rPr>
          <w:sz w:val="15"/>
        </w:rPr>
      </w:pPr>
    </w:p>
    <w:p w14:paraId="60FAF937" w14:textId="77777777" w:rsidR="004A5527" w:rsidRDefault="00000000">
      <w:pPr>
        <w:pStyle w:val="Prrafodelista"/>
        <w:numPr>
          <w:ilvl w:val="0"/>
          <w:numId w:val="7"/>
        </w:numPr>
        <w:tabs>
          <w:tab w:val="left" w:pos="662"/>
        </w:tabs>
        <w:ind w:left="661" w:hanging="92"/>
        <w:rPr>
          <w:sz w:val="14"/>
        </w:rPr>
      </w:pPr>
      <w:r>
        <w:rPr>
          <w:w w:val="105"/>
          <w:sz w:val="14"/>
        </w:rPr>
        <w:t>Emisoras</w:t>
      </w:r>
      <w:r>
        <w:rPr>
          <w:spacing w:val="-8"/>
          <w:w w:val="105"/>
          <w:sz w:val="14"/>
        </w:rPr>
        <w:t xml:space="preserve"> </w:t>
      </w:r>
      <w:r>
        <w:rPr>
          <w:w w:val="105"/>
          <w:sz w:val="14"/>
        </w:rPr>
        <w:t>de</w:t>
      </w:r>
      <w:r>
        <w:rPr>
          <w:spacing w:val="-7"/>
          <w:w w:val="105"/>
          <w:sz w:val="14"/>
        </w:rPr>
        <w:t xml:space="preserve"> </w:t>
      </w:r>
      <w:r>
        <w:rPr>
          <w:w w:val="105"/>
          <w:sz w:val="14"/>
        </w:rPr>
        <w:t>radiodifusión</w:t>
      </w:r>
      <w:r>
        <w:rPr>
          <w:spacing w:val="-7"/>
          <w:w w:val="105"/>
          <w:sz w:val="14"/>
        </w:rPr>
        <w:t xml:space="preserve"> </w:t>
      </w:r>
      <w:r>
        <w:rPr>
          <w:w w:val="105"/>
          <w:sz w:val="14"/>
        </w:rPr>
        <w:t>sonora</w:t>
      </w:r>
      <w:r>
        <w:rPr>
          <w:spacing w:val="-7"/>
          <w:w w:val="105"/>
          <w:sz w:val="14"/>
        </w:rPr>
        <w:t xml:space="preserve"> </w:t>
      </w:r>
      <w:r>
        <w:rPr>
          <w:w w:val="105"/>
          <w:sz w:val="14"/>
        </w:rPr>
        <w:t>y</w:t>
      </w:r>
      <w:r>
        <w:rPr>
          <w:spacing w:val="-9"/>
          <w:w w:val="105"/>
          <w:sz w:val="14"/>
        </w:rPr>
        <w:t xml:space="preserve"> </w:t>
      </w:r>
      <w:r>
        <w:rPr>
          <w:w w:val="105"/>
          <w:sz w:val="14"/>
        </w:rPr>
        <w:t>TV</w:t>
      </w:r>
      <w:r>
        <w:rPr>
          <w:spacing w:val="-8"/>
          <w:w w:val="105"/>
          <w:sz w:val="14"/>
        </w:rPr>
        <w:t xml:space="preserve"> </w:t>
      </w:r>
      <w:r>
        <w:rPr>
          <w:w w:val="105"/>
          <w:sz w:val="14"/>
        </w:rPr>
        <w:t>con</w:t>
      </w:r>
      <w:r>
        <w:rPr>
          <w:spacing w:val="-7"/>
          <w:w w:val="105"/>
          <w:sz w:val="14"/>
        </w:rPr>
        <w:t xml:space="preserve"> </w:t>
      </w:r>
      <w:r>
        <w:rPr>
          <w:w w:val="105"/>
          <w:sz w:val="14"/>
        </w:rPr>
        <w:t>PRA</w:t>
      </w:r>
    </w:p>
    <w:p w14:paraId="17379F54" w14:textId="77777777" w:rsidR="004A5527" w:rsidRDefault="00000000">
      <w:pPr>
        <w:pStyle w:val="Textoindependiente"/>
        <w:spacing w:before="8"/>
        <w:ind w:left="570"/>
      </w:pPr>
      <w:r>
        <w:rPr>
          <w:w w:val="105"/>
        </w:rPr>
        <w:t>&gt; 1 kW</w:t>
      </w:r>
    </w:p>
    <w:p w14:paraId="4BE82604" w14:textId="77777777" w:rsidR="004A5527" w:rsidRDefault="00000000">
      <w:pPr>
        <w:pStyle w:val="Textoindependiente"/>
        <w:spacing w:before="11"/>
        <w:ind w:left="606"/>
      </w:pPr>
      <w:r>
        <w:rPr>
          <w:w w:val="105"/>
        </w:rPr>
        <w:t>......................................... 1352+437*[PRA(kW)-1] €</w:t>
      </w:r>
    </w:p>
    <w:p w14:paraId="240752C1" w14:textId="77777777" w:rsidR="004A5527" w:rsidRDefault="004A5527">
      <w:pPr>
        <w:pStyle w:val="Textoindependiente"/>
        <w:spacing w:before="5"/>
        <w:rPr>
          <w:sz w:val="15"/>
        </w:rPr>
      </w:pPr>
    </w:p>
    <w:p w14:paraId="47FE6DC9" w14:textId="77777777" w:rsidR="004A5527" w:rsidRDefault="00000000">
      <w:pPr>
        <w:pStyle w:val="Prrafodelista"/>
        <w:numPr>
          <w:ilvl w:val="0"/>
          <w:numId w:val="7"/>
        </w:numPr>
        <w:tabs>
          <w:tab w:val="left" w:pos="662"/>
        </w:tabs>
        <w:ind w:left="661" w:hanging="92"/>
        <w:rPr>
          <w:sz w:val="14"/>
        </w:rPr>
      </w:pPr>
      <w:r>
        <w:rPr>
          <w:w w:val="105"/>
          <w:sz w:val="14"/>
        </w:rPr>
        <w:t>Radioenlaces:</w:t>
      </w:r>
    </w:p>
    <w:p w14:paraId="06C6904A" w14:textId="77777777" w:rsidR="004A5527" w:rsidRDefault="00000000">
      <w:pPr>
        <w:pStyle w:val="Textoindependiente"/>
        <w:spacing w:before="8"/>
        <w:ind w:left="647"/>
      </w:pPr>
      <w:r>
        <w:rPr>
          <w:w w:val="105"/>
        </w:rPr>
        <w:t>...................................................................520,00 €</w:t>
      </w:r>
    </w:p>
    <w:p w14:paraId="0A9A1950" w14:textId="77777777" w:rsidR="004A5527" w:rsidRDefault="004A5527">
      <w:pPr>
        <w:pStyle w:val="Textoindependiente"/>
        <w:spacing w:before="7"/>
        <w:rPr>
          <w:sz w:val="15"/>
        </w:rPr>
      </w:pPr>
    </w:p>
    <w:p w14:paraId="54C9CEE7" w14:textId="77777777" w:rsidR="004A5527" w:rsidRDefault="00000000">
      <w:pPr>
        <w:pStyle w:val="Textoindependiente"/>
        <w:ind w:left="570"/>
      </w:pPr>
      <w:r>
        <w:rPr>
          <w:w w:val="105"/>
        </w:rPr>
        <w:t>PRA: Potencia Radiada Aparente.</w:t>
      </w:r>
    </w:p>
    <w:p w14:paraId="5D1360A3" w14:textId="77777777" w:rsidR="004A5527" w:rsidRDefault="00000000">
      <w:pPr>
        <w:pStyle w:val="Textoindependiente"/>
        <w:spacing w:before="9" w:line="252" w:lineRule="auto"/>
        <w:ind w:left="570" w:right="2459"/>
      </w:pPr>
      <w:r>
        <w:rPr>
          <w:w w:val="105"/>
        </w:rPr>
        <w:t>Redes de estaciones con proyecto genérico y apéndices para cada estación:</w:t>
      </w:r>
    </w:p>
    <w:p w14:paraId="4B6F3C8F" w14:textId="77777777" w:rsidR="004A5527" w:rsidRDefault="004A5527">
      <w:pPr>
        <w:pStyle w:val="Textoindependiente"/>
        <w:spacing w:before="10"/>
      </w:pPr>
    </w:p>
    <w:p w14:paraId="057310A5" w14:textId="77777777" w:rsidR="004A5527" w:rsidRDefault="00000000">
      <w:pPr>
        <w:pStyle w:val="Textoindependiente"/>
        <w:ind w:left="570"/>
      </w:pPr>
      <w:r>
        <w:rPr>
          <w:w w:val="105"/>
        </w:rPr>
        <w:t>Hp = 4680 + 312*NES + 94* NF</w:t>
      </w:r>
    </w:p>
    <w:p w14:paraId="2A52437D" w14:textId="77777777" w:rsidR="004A5527" w:rsidRDefault="004A5527">
      <w:pPr>
        <w:pStyle w:val="Textoindependiente"/>
        <w:spacing w:before="5"/>
        <w:rPr>
          <w:sz w:val="15"/>
        </w:rPr>
      </w:pPr>
    </w:p>
    <w:p w14:paraId="30F3D912" w14:textId="77777777" w:rsidR="004A5527" w:rsidRDefault="00000000">
      <w:pPr>
        <w:pStyle w:val="Textoindependiente"/>
        <w:spacing w:before="1"/>
        <w:ind w:left="570"/>
      </w:pPr>
      <w:r>
        <w:rPr>
          <w:w w:val="105"/>
        </w:rPr>
        <w:t>Siendo:</w:t>
      </w:r>
    </w:p>
    <w:p w14:paraId="15DB4608" w14:textId="77777777" w:rsidR="004A5527" w:rsidRDefault="004A5527">
      <w:pPr>
        <w:pStyle w:val="Textoindependiente"/>
        <w:spacing w:before="7"/>
        <w:rPr>
          <w:sz w:val="15"/>
        </w:rPr>
      </w:pPr>
    </w:p>
    <w:p w14:paraId="181A671E" w14:textId="77777777" w:rsidR="004A5527" w:rsidRDefault="00000000">
      <w:pPr>
        <w:pStyle w:val="Textoindependiente"/>
        <w:ind w:left="570"/>
      </w:pPr>
      <w:r>
        <w:rPr>
          <w:w w:val="105"/>
        </w:rPr>
        <w:t>NES: Nº de estaciones</w:t>
      </w:r>
    </w:p>
    <w:p w14:paraId="47F2A4F1" w14:textId="77777777" w:rsidR="004A5527" w:rsidRDefault="00000000">
      <w:pPr>
        <w:pStyle w:val="Textoindependiente"/>
        <w:spacing w:before="8"/>
        <w:ind w:left="570"/>
      </w:pPr>
      <w:r>
        <w:rPr>
          <w:w w:val="105"/>
        </w:rPr>
        <w:t>NF: Nº de frecuencias o múltiplex digitales</w:t>
      </w:r>
    </w:p>
    <w:p w14:paraId="42AE907C" w14:textId="77777777" w:rsidR="004A5527" w:rsidRDefault="004A5527">
      <w:pPr>
        <w:pStyle w:val="Textoindependiente"/>
        <w:spacing w:before="5"/>
        <w:rPr>
          <w:sz w:val="15"/>
        </w:rPr>
      </w:pPr>
    </w:p>
    <w:p w14:paraId="3DE9C435" w14:textId="77777777" w:rsidR="004A5527" w:rsidRDefault="00000000">
      <w:pPr>
        <w:pStyle w:val="Textoindependiente"/>
        <w:spacing w:line="254" w:lineRule="auto"/>
        <w:ind w:left="570" w:right="2459"/>
      </w:pPr>
      <w:r>
        <w:rPr>
          <w:w w:val="105"/>
        </w:rPr>
        <w:t>Costes estimados para todo el proceso de legalización:</w:t>
      </w:r>
    </w:p>
    <w:p w14:paraId="4C18F2F4" w14:textId="77777777" w:rsidR="004A5527" w:rsidRDefault="004A5527">
      <w:pPr>
        <w:pStyle w:val="Textoindependiente"/>
        <w:spacing w:before="8"/>
      </w:pPr>
    </w:p>
    <w:p w14:paraId="742D6257" w14:textId="77777777" w:rsidR="004A5527" w:rsidRDefault="00000000">
      <w:pPr>
        <w:pStyle w:val="Textoindependiente"/>
        <w:ind w:left="570"/>
        <w:jc w:val="both"/>
      </w:pPr>
      <w:r>
        <w:rPr>
          <w:w w:val="105"/>
        </w:rPr>
        <w:t>H = Hp + HEMR + HCseg + HPRR + HCRR</w:t>
      </w:r>
    </w:p>
    <w:p w14:paraId="0C228C6F" w14:textId="77777777" w:rsidR="004A5527" w:rsidRDefault="00000000">
      <w:pPr>
        <w:pStyle w:val="Textoindependiente"/>
        <w:spacing w:before="8"/>
        <w:ind w:left="570"/>
      </w:pPr>
      <w:r>
        <w:rPr>
          <w:w w:val="105"/>
        </w:rPr>
        <w:t>Siendo:</w:t>
      </w:r>
    </w:p>
    <w:p w14:paraId="2472364C" w14:textId="77777777" w:rsidR="004A5527" w:rsidRDefault="00000000">
      <w:pPr>
        <w:pStyle w:val="Textoindependiente"/>
        <w:spacing w:before="10" w:line="252" w:lineRule="auto"/>
        <w:ind w:left="570" w:right="2459"/>
      </w:pPr>
      <w:r>
        <w:rPr>
          <w:w w:val="105"/>
        </w:rPr>
        <w:t>Hp: Costes estimados por redacción del proyecto.</w:t>
      </w:r>
    </w:p>
    <w:p w14:paraId="4C99CF62" w14:textId="77777777" w:rsidR="004A5527" w:rsidRDefault="004A5527">
      <w:pPr>
        <w:pStyle w:val="Textoindependiente"/>
        <w:spacing w:before="9"/>
      </w:pPr>
    </w:p>
    <w:p w14:paraId="43B5D145" w14:textId="77777777" w:rsidR="004A5527" w:rsidRDefault="00000000">
      <w:pPr>
        <w:pStyle w:val="Textoindependiente"/>
        <w:spacing w:line="254" w:lineRule="auto"/>
        <w:ind w:left="570" w:right="2459"/>
      </w:pPr>
      <w:r>
        <w:rPr>
          <w:w w:val="105"/>
        </w:rPr>
        <w:t>HEMR: Costes estimados por la certificación de estación en proyecto.</w:t>
      </w:r>
    </w:p>
    <w:p w14:paraId="312A28C5" w14:textId="77777777" w:rsidR="004A5527" w:rsidRDefault="004A5527">
      <w:pPr>
        <w:spacing w:line="254" w:lineRule="auto"/>
        <w:sectPr w:rsidR="004A5527" w:rsidSect="004F0784">
          <w:type w:val="continuous"/>
          <w:pgSz w:w="11900" w:h="16840"/>
          <w:pgMar w:top="1000" w:right="0" w:bottom="980" w:left="1660" w:header="720" w:footer="720" w:gutter="0"/>
          <w:cols w:num="2" w:space="720" w:equalWidth="0">
            <w:col w:w="3810" w:space="199"/>
            <w:col w:w="6231"/>
          </w:cols>
        </w:sectPr>
      </w:pPr>
    </w:p>
    <w:p w14:paraId="396AEC34" w14:textId="77777777" w:rsidR="004A5527" w:rsidRDefault="004A5527">
      <w:pPr>
        <w:pStyle w:val="Textoindependiente"/>
        <w:rPr>
          <w:sz w:val="20"/>
        </w:rPr>
      </w:pPr>
    </w:p>
    <w:p w14:paraId="55F44A2D" w14:textId="77777777" w:rsidR="004A5527" w:rsidRDefault="004A5527">
      <w:pPr>
        <w:pStyle w:val="Textoindependiente"/>
        <w:spacing w:before="9"/>
        <w:rPr>
          <w:sz w:val="19"/>
        </w:rPr>
      </w:pPr>
    </w:p>
    <w:p w14:paraId="17CE7E89" w14:textId="77777777" w:rsidR="004A5527" w:rsidRDefault="00000000">
      <w:pPr>
        <w:pStyle w:val="Ttulo4"/>
        <w:ind w:left="0" w:right="1660"/>
      </w:pPr>
      <w:r>
        <w:t>-55-</w:t>
      </w:r>
    </w:p>
    <w:p w14:paraId="67D90D9B" w14:textId="77777777" w:rsidR="004A5527" w:rsidRDefault="004A5527">
      <w:pPr>
        <w:pStyle w:val="Textoindependiente"/>
        <w:rPr>
          <w:sz w:val="20"/>
        </w:rPr>
      </w:pPr>
    </w:p>
    <w:p w14:paraId="0CEBEA39" w14:textId="77777777" w:rsidR="004A5527" w:rsidRDefault="004A5527">
      <w:pPr>
        <w:pStyle w:val="Textoindependiente"/>
        <w:rPr>
          <w:sz w:val="20"/>
        </w:rPr>
      </w:pPr>
    </w:p>
    <w:p w14:paraId="51854A4C"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2D097C04" w14:textId="77777777">
        <w:trPr>
          <w:trHeight w:val="185"/>
        </w:trPr>
        <w:tc>
          <w:tcPr>
            <w:tcW w:w="6545" w:type="dxa"/>
            <w:gridSpan w:val="3"/>
            <w:tcBorders>
              <w:left w:val="single" w:sz="4" w:space="0" w:color="000000"/>
              <w:bottom w:val="single" w:sz="4" w:space="0" w:color="000000"/>
            </w:tcBorders>
          </w:tcPr>
          <w:p w14:paraId="01802B4B"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6F7368FF"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FE77FE4" w14:textId="77777777" w:rsidR="004A5527" w:rsidRDefault="00000000">
            <w:pPr>
              <w:pStyle w:val="TableParagraph"/>
              <w:spacing w:before="42"/>
              <w:ind w:left="234"/>
              <w:rPr>
                <w:sz w:val="12"/>
              </w:rPr>
            </w:pPr>
            <w:r>
              <w:rPr>
                <w:sz w:val="12"/>
              </w:rPr>
              <w:t>Página 56 / 202</w:t>
            </w:r>
          </w:p>
        </w:tc>
        <w:tc>
          <w:tcPr>
            <w:tcW w:w="5241" w:type="dxa"/>
            <w:gridSpan w:val="2"/>
            <w:tcBorders>
              <w:top w:val="single" w:sz="4" w:space="0" w:color="000000"/>
              <w:left w:val="single" w:sz="4" w:space="0" w:color="000000"/>
              <w:bottom w:val="single" w:sz="4" w:space="0" w:color="000000"/>
              <w:right w:val="single" w:sz="4" w:space="0" w:color="000000"/>
            </w:tcBorders>
          </w:tcPr>
          <w:p w14:paraId="4F223C62"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3321D39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98FDFF8"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F900522"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35FFEFF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3BF8427"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53D9167"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57EC49D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6A59E83"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ABEE1E2" w14:textId="77777777" w:rsidR="004A5527" w:rsidRDefault="00000000">
            <w:pPr>
              <w:pStyle w:val="TableParagraph"/>
              <w:spacing w:before="42"/>
              <w:ind w:left="246" w:right="237"/>
              <w:jc w:val="center"/>
              <w:rPr>
                <w:sz w:val="12"/>
              </w:rPr>
            </w:pPr>
            <w:r>
              <w:rPr>
                <w:sz w:val="12"/>
              </w:rPr>
              <w:t>09/01/2022 21:50:28</w:t>
            </w:r>
          </w:p>
        </w:tc>
      </w:tr>
    </w:tbl>
    <w:p w14:paraId="1EDA3D96"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357973F7" w14:textId="77777777" w:rsidR="004A5527" w:rsidRDefault="004A5527">
      <w:pPr>
        <w:pStyle w:val="Textoindependiente"/>
        <w:rPr>
          <w:sz w:val="20"/>
        </w:rPr>
      </w:pPr>
    </w:p>
    <w:p w14:paraId="0F62A7B8" w14:textId="77777777" w:rsidR="004A5527" w:rsidRDefault="004A5527">
      <w:pPr>
        <w:pStyle w:val="Textoindependiente"/>
        <w:spacing w:before="7"/>
        <w:rPr>
          <w:sz w:val="20"/>
        </w:rPr>
      </w:pPr>
    </w:p>
    <w:p w14:paraId="56C90147" w14:textId="77777777" w:rsidR="004A5527" w:rsidRDefault="00000000">
      <w:pPr>
        <w:tabs>
          <w:tab w:val="left" w:pos="5562"/>
        </w:tabs>
        <w:spacing w:before="98"/>
        <w:ind w:left="627"/>
        <w:rPr>
          <w:sz w:val="16"/>
        </w:rPr>
      </w:pPr>
      <w:r>
        <w:rPr>
          <w:spacing w:val="4"/>
          <w:sz w:val="16"/>
        </w:rPr>
        <w:t>II.</w:t>
      </w:r>
      <w:r>
        <w:rPr>
          <w:spacing w:val="32"/>
          <w:sz w:val="16"/>
        </w:rPr>
        <w:t xml:space="preserve"> </w:t>
      </w:r>
      <w:r>
        <w:rPr>
          <w:spacing w:val="6"/>
          <w:sz w:val="16"/>
        </w:rPr>
        <w:t>Servicios</w:t>
      </w:r>
      <w:r>
        <w:rPr>
          <w:spacing w:val="42"/>
          <w:sz w:val="16"/>
        </w:rPr>
        <w:t xml:space="preserve"> </w:t>
      </w:r>
      <w:r>
        <w:rPr>
          <w:spacing w:val="7"/>
          <w:sz w:val="16"/>
        </w:rPr>
        <w:t>Científico-Técnicos</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7842ECE9" w14:textId="77777777" w:rsidR="004A5527" w:rsidRDefault="004A5527">
      <w:pPr>
        <w:pStyle w:val="Textoindependiente"/>
        <w:rPr>
          <w:sz w:val="20"/>
        </w:rPr>
      </w:pPr>
    </w:p>
    <w:p w14:paraId="3A87AAF8" w14:textId="77777777" w:rsidR="004A5527" w:rsidRDefault="004A5527">
      <w:pPr>
        <w:pStyle w:val="Textoindependiente"/>
        <w:rPr>
          <w:sz w:val="20"/>
        </w:rPr>
      </w:pPr>
    </w:p>
    <w:p w14:paraId="01B6BD8C" w14:textId="77777777" w:rsidR="004A5527" w:rsidRDefault="004A5527">
      <w:pPr>
        <w:pStyle w:val="Textoindependiente"/>
        <w:rPr>
          <w:sz w:val="20"/>
        </w:rPr>
      </w:pPr>
    </w:p>
    <w:p w14:paraId="5A9241FB" w14:textId="77777777" w:rsidR="004A5527" w:rsidRDefault="004A5527">
      <w:pPr>
        <w:pStyle w:val="Textoindependiente"/>
        <w:rPr>
          <w:sz w:val="20"/>
        </w:rPr>
      </w:pPr>
    </w:p>
    <w:p w14:paraId="37FA14C6" w14:textId="77777777" w:rsidR="004A5527" w:rsidRDefault="004A5527">
      <w:pPr>
        <w:pStyle w:val="Textoindependiente"/>
        <w:rPr>
          <w:sz w:val="20"/>
        </w:rPr>
      </w:pPr>
    </w:p>
    <w:p w14:paraId="0FFBD191" w14:textId="77777777" w:rsidR="004A5527" w:rsidRDefault="004A5527">
      <w:pPr>
        <w:pStyle w:val="Textoindependiente"/>
        <w:rPr>
          <w:sz w:val="17"/>
        </w:rPr>
      </w:pPr>
    </w:p>
    <w:p w14:paraId="4AA34ECA" w14:textId="77777777" w:rsidR="004A5527" w:rsidRDefault="004A5527">
      <w:pPr>
        <w:rPr>
          <w:sz w:val="17"/>
        </w:rPr>
        <w:sectPr w:rsidR="004A5527" w:rsidSect="004F0784">
          <w:pgSz w:w="11900" w:h="16840"/>
          <w:pgMar w:top="1600" w:right="0" w:bottom="880" w:left="1660" w:header="0" w:footer="690" w:gutter="0"/>
          <w:cols w:space="720"/>
        </w:sectPr>
      </w:pPr>
    </w:p>
    <w:p w14:paraId="76126E2D" w14:textId="77777777" w:rsidR="004A5527" w:rsidRDefault="00000000">
      <w:pPr>
        <w:pStyle w:val="Textoindependiente"/>
        <w:spacing w:before="103" w:line="252" w:lineRule="auto"/>
        <w:ind w:left="570" w:right="229"/>
        <w:jc w:val="both"/>
      </w:pPr>
      <w:r>
        <w:rPr>
          <w:w w:val="105"/>
        </w:rPr>
        <w:t>HCseg: Costes estimados por el certificado de seguridad eléctrica y mecánica de la torre/mástil. PRR: Costes estimados por propuesta técnica para solicitud de licencia individual de radioenlace de programa.</w:t>
      </w:r>
    </w:p>
    <w:p w14:paraId="3C19A989" w14:textId="77777777" w:rsidR="004A5527" w:rsidRDefault="004A5527">
      <w:pPr>
        <w:pStyle w:val="Textoindependiente"/>
        <w:rPr>
          <w:sz w:val="15"/>
        </w:rPr>
      </w:pPr>
    </w:p>
    <w:p w14:paraId="3F89C9E8" w14:textId="77777777" w:rsidR="004A5527" w:rsidRDefault="00000000">
      <w:pPr>
        <w:pStyle w:val="Textoindependiente"/>
        <w:spacing w:line="252" w:lineRule="auto"/>
        <w:ind w:left="570" w:right="232"/>
        <w:jc w:val="both"/>
      </w:pPr>
      <w:r>
        <w:rPr>
          <w:w w:val="105"/>
        </w:rPr>
        <w:t>CRR: Costes estimados por Certificación técnica de instalación de radioenlace de programa.</w:t>
      </w:r>
    </w:p>
    <w:p w14:paraId="24139AA8" w14:textId="77777777" w:rsidR="004A5527" w:rsidRDefault="004A5527">
      <w:pPr>
        <w:pStyle w:val="Textoindependiente"/>
        <w:spacing w:before="11"/>
      </w:pPr>
    </w:p>
    <w:p w14:paraId="1F20DC8D" w14:textId="77777777" w:rsidR="004A5527" w:rsidRDefault="00000000">
      <w:pPr>
        <w:pStyle w:val="Textoindependiente"/>
        <w:ind w:left="570"/>
      </w:pPr>
      <w:r>
        <w:rPr>
          <w:w w:val="105"/>
        </w:rPr>
        <w:t>Certificaciones Acústicas:</w:t>
      </w:r>
    </w:p>
    <w:p w14:paraId="4AB9C592" w14:textId="77777777" w:rsidR="004A5527" w:rsidRDefault="004A5527">
      <w:pPr>
        <w:pStyle w:val="Textoindependiente"/>
        <w:spacing w:before="5"/>
        <w:rPr>
          <w:sz w:val="15"/>
        </w:rPr>
      </w:pPr>
    </w:p>
    <w:p w14:paraId="53DD3C4B" w14:textId="77777777" w:rsidR="004A5527" w:rsidRDefault="00000000">
      <w:pPr>
        <w:pStyle w:val="Textoindependiente"/>
        <w:tabs>
          <w:tab w:val="left" w:pos="1863"/>
          <w:tab w:val="left" w:pos="2802"/>
          <w:tab w:val="left" w:pos="3290"/>
        </w:tabs>
        <w:spacing w:line="252" w:lineRule="auto"/>
        <w:ind w:left="570" w:right="229"/>
      </w:pPr>
      <w:r>
        <w:rPr>
          <w:w w:val="105"/>
        </w:rPr>
        <w:t>Certificaciones</w:t>
      </w:r>
      <w:r>
        <w:rPr>
          <w:w w:val="105"/>
        </w:rPr>
        <w:tab/>
        <w:t>acústicas</w:t>
      </w:r>
      <w:r>
        <w:rPr>
          <w:w w:val="105"/>
        </w:rPr>
        <w:tab/>
        <w:t>en</w:t>
      </w:r>
      <w:r>
        <w:rPr>
          <w:w w:val="105"/>
        </w:rPr>
        <w:tab/>
      </w:r>
      <w:r>
        <w:rPr>
          <w:spacing w:val="-4"/>
          <w:w w:val="105"/>
        </w:rPr>
        <w:t xml:space="preserve">nuevas </w:t>
      </w:r>
      <w:r>
        <w:rPr>
          <w:w w:val="105"/>
        </w:rPr>
        <w:t>edificaciones:</w:t>
      </w:r>
    </w:p>
    <w:p w14:paraId="695EE34F" w14:textId="77777777" w:rsidR="004A5527" w:rsidRDefault="00000000">
      <w:pPr>
        <w:pStyle w:val="Textoindependiente"/>
        <w:tabs>
          <w:tab w:val="left" w:leader="dot" w:pos="3300"/>
        </w:tabs>
        <w:spacing w:before="3"/>
        <w:ind w:left="570"/>
      </w:pPr>
      <w:r>
        <w:rPr>
          <w:w w:val="105"/>
        </w:rPr>
        <w:t>Precio/certificado:</w:t>
      </w:r>
      <w:r>
        <w:rPr>
          <w:w w:val="105"/>
        </w:rPr>
        <w:tab/>
        <w:t xml:space="preserve">1.491,00 </w:t>
      </w:r>
      <w:r>
        <w:rPr>
          <w:spacing w:val="-15"/>
          <w:w w:val="105"/>
        </w:rPr>
        <w:t>€</w:t>
      </w:r>
    </w:p>
    <w:p w14:paraId="78433446" w14:textId="77777777" w:rsidR="004A5527" w:rsidRDefault="004A5527">
      <w:pPr>
        <w:pStyle w:val="Textoindependiente"/>
        <w:spacing w:before="5"/>
        <w:rPr>
          <w:sz w:val="15"/>
        </w:rPr>
      </w:pPr>
    </w:p>
    <w:p w14:paraId="453954D2" w14:textId="77777777" w:rsidR="004A5527" w:rsidRDefault="00000000">
      <w:pPr>
        <w:pStyle w:val="Textoindependiente"/>
        <w:spacing w:line="252" w:lineRule="auto"/>
        <w:ind w:left="570" w:right="229"/>
      </w:pPr>
      <w:r>
        <w:rPr>
          <w:w w:val="105"/>
        </w:rPr>
        <w:t>Certificaciones acústicas para licencias de actividad:</w:t>
      </w:r>
    </w:p>
    <w:p w14:paraId="4377CBA3" w14:textId="77777777" w:rsidR="004A5527" w:rsidRDefault="00000000">
      <w:pPr>
        <w:pStyle w:val="Textoindependiente"/>
        <w:spacing w:before="2"/>
        <w:ind w:left="570"/>
      </w:pPr>
      <w:r>
        <w:rPr>
          <w:w w:val="105"/>
        </w:rPr>
        <w:t>Precio/certificado:</w:t>
      </w:r>
    </w:p>
    <w:p w14:paraId="65CC13C4" w14:textId="77777777" w:rsidR="004A5527" w:rsidRDefault="00000000">
      <w:pPr>
        <w:pStyle w:val="Textoindependiente"/>
        <w:spacing w:before="9"/>
        <w:ind w:left="605"/>
      </w:pPr>
      <w:r>
        <w:rPr>
          <w:w w:val="105"/>
        </w:rPr>
        <w:t>....................................................................517,00 €</w:t>
      </w:r>
    </w:p>
    <w:p w14:paraId="611F2117" w14:textId="77777777" w:rsidR="004A5527" w:rsidRDefault="004A5527">
      <w:pPr>
        <w:pStyle w:val="Textoindependiente"/>
        <w:spacing w:before="5"/>
        <w:rPr>
          <w:sz w:val="15"/>
        </w:rPr>
      </w:pPr>
    </w:p>
    <w:p w14:paraId="024555DD" w14:textId="77777777" w:rsidR="004A5527" w:rsidRDefault="00000000">
      <w:pPr>
        <w:pStyle w:val="Textoindependiente"/>
        <w:ind w:left="570"/>
      </w:pPr>
      <w:r>
        <w:rPr>
          <w:w w:val="105"/>
        </w:rPr>
        <w:t>Memorias Técnicas:</w:t>
      </w:r>
    </w:p>
    <w:p w14:paraId="38FB9EFB" w14:textId="77777777" w:rsidR="004A5527" w:rsidRDefault="00000000">
      <w:pPr>
        <w:pStyle w:val="Textoindependiente"/>
        <w:spacing w:before="10"/>
        <w:ind w:left="570"/>
      </w:pPr>
      <w:r>
        <w:rPr>
          <w:w w:val="105"/>
        </w:rPr>
        <w:t>Centralitas telefónicas:</w:t>
      </w:r>
    </w:p>
    <w:p w14:paraId="280ED6A8" w14:textId="77777777" w:rsidR="004A5527" w:rsidRDefault="00000000">
      <w:pPr>
        <w:pStyle w:val="Textoindependiente"/>
        <w:spacing w:before="9"/>
        <w:ind w:left="570"/>
      </w:pPr>
      <w:r>
        <w:rPr>
          <w:w w:val="105"/>
        </w:rPr>
        <w:t>Precio/línea o extensión:</w:t>
      </w:r>
    </w:p>
    <w:p w14:paraId="5C4DC2D9" w14:textId="77777777" w:rsidR="004A5527" w:rsidRDefault="00000000">
      <w:pPr>
        <w:pStyle w:val="Textoindependiente"/>
        <w:spacing w:before="8"/>
        <w:ind w:left="605"/>
      </w:pPr>
      <w:r>
        <w:rPr>
          <w:w w:val="105"/>
        </w:rPr>
        <w:t>........................................................................3,45</w:t>
      </w:r>
      <w:r>
        <w:rPr>
          <w:spacing w:val="20"/>
          <w:w w:val="105"/>
        </w:rPr>
        <w:t xml:space="preserve"> </w:t>
      </w:r>
      <w:r>
        <w:rPr>
          <w:w w:val="105"/>
        </w:rPr>
        <w:t>€</w:t>
      </w:r>
    </w:p>
    <w:p w14:paraId="2E38D42D" w14:textId="77777777" w:rsidR="004A5527" w:rsidRDefault="004A5527">
      <w:pPr>
        <w:pStyle w:val="Textoindependiente"/>
        <w:spacing w:before="7"/>
        <w:rPr>
          <w:sz w:val="15"/>
        </w:rPr>
      </w:pPr>
    </w:p>
    <w:p w14:paraId="553097EA" w14:textId="77777777" w:rsidR="004A5527" w:rsidRDefault="00000000">
      <w:pPr>
        <w:pStyle w:val="Textoindependiente"/>
        <w:tabs>
          <w:tab w:val="left" w:leader="dot" w:pos="3424"/>
        </w:tabs>
        <w:spacing w:line="252" w:lineRule="auto"/>
        <w:ind w:left="570"/>
      </w:pPr>
      <w:r>
        <w:rPr>
          <w:w w:val="105"/>
        </w:rPr>
        <w:t>Equipos                            específicos: Precio/unidad:</w:t>
      </w:r>
      <w:r>
        <w:rPr>
          <w:w w:val="105"/>
        </w:rPr>
        <w:tab/>
        <w:t xml:space="preserve">436,00 </w:t>
      </w:r>
      <w:r>
        <w:rPr>
          <w:spacing w:val="-16"/>
          <w:w w:val="105"/>
        </w:rPr>
        <w:t>€</w:t>
      </w:r>
    </w:p>
    <w:p w14:paraId="4440D67B" w14:textId="77777777" w:rsidR="004A5527" w:rsidRDefault="004A5527">
      <w:pPr>
        <w:pStyle w:val="Textoindependiente"/>
        <w:spacing w:before="9"/>
      </w:pPr>
    </w:p>
    <w:p w14:paraId="06710ACC" w14:textId="77777777" w:rsidR="004A5527" w:rsidRDefault="00000000">
      <w:pPr>
        <w:pStyle w:val="Textoindependiente"/>
        <w:tabs>
          <w:tab w:val="left" w:leader="dot" w:pos="3300"/>
        </w:tabs>
        <w:ind w:left="570"/>
      </w:pPr>
      <w:r>
        <w:rPr>
          <w:w w:val="105"/>
        </w:rPr>
        <w:t>Mínimo</w:t>
      </w:r>
      <w:r>
        <w:rPr>
          <w:spacing w:val="-1"/>
          <w:w w:val="105"/>
        </w:rPr>
        <w:t xml:space="preserve"> </w:t>
      </w:r>
      <w:r>
        <w:rPr>
          <w:w w:val="105"/>
        </w:rPr>
        <w:t>Estimado</w:t>
      </w:r>
      <w:r>
        <w:rPr>
          <w:spacing w:val="-1"/>
          <w:w w:val="105"/>
        </w:rPr>
        <w:t xml:space="preserve"> </w:t>
      </w:r>
      <w:r>
        <w:rPr>
          <w:w w:val="105"/>
        </w:rPr>
        <w:t>centralitas</w:t>
      </w:r>
      <w:r>
        <w:rPr>
          <w:w w:val="105"/>
        </w:rPr>
        <w:tab/>
        <w:t>1.836,00</w:t>
      </w:r>
      <w:r>
        <w:rPr>
          <w:spacing w:val="1"/>
          <w:w w:val="105"/>
        </w:rPr>
        <w:t xml:space="preserve"> </w:t>
      </w:r>
      <w:r>
        <w:rPr>
          <w:spacing w:val="-15"/>
          <w:w w:val="105"/>
        </w:rPr>
        <w:t>€</w:t>
      </w:r>
    </w:p>
    <w:p w14:paraId="39B7ECFB" w14:textId="77777777" w:rsidR="004A5527" w:rsidRDefault="004A5527">
      <w:pPr>
        <w:pStyle w:val="Textoindependiente"/>
        <w:spacing w:before="7"/>
        <w:rPr>
          <w:sz w:val="15"/>
        </w:rPr>
      </w:pPr>
    </w:p>
    <w:p w14:paraId="600B2DDA" w14:textId="77777777" w:rsidR="004A5527" w:rsidRDefault="00000000">
      <w:pPr>
        <w:pStyle w:val="Textoindependiente"/>
        <w:tabs>
          <w:tab w:val="left" w:leader="dot" w:pos="3300"/>
        </w:tabs>
        <w:spacing w:line="252" w:lineRule="auto"/>
        <w:ind w:left="570"/>
      </w:pPr>
      <w:r>
        <w:rPr>
          <w:w w:val="105"/>
        </w:rPr>
        <w:t>Facsímil                y                módem: Precio/unidad:</w:t>
      </w:r>
      <w:r>
        <w:rPr>
          <w:w w:val="105"/>
        </w:rPr>
        <w:tab/>
        <w:t>1.504,00</w:t>
      </w:r>
      <w:r>
        <w:rPr>
          <w:spacing w:val="1"/>
          <w:w w:val="105"/>
        </w:rPr>
        <w:t xml:space="preserve"> </w:t>
      </w:r>
      <w:r>
        <w:rPr>
          <w:spacing w:val="-15"/>
          <w:w w:val="105"/>
        </w:rPr>
        <w:t>€</w:t>
      </w:r>
    </w:p>
    <w:p w14:paraId="27EAE7C7" w14:textId="77777777" w:rsidR="004A5527" w:rsidRDefault="004A5527">
      <w:pPr>
        <w:pStyle w:val="Textoindependiente"/>
        <w:spacing w:before="11"/>
      </w:pPr>
    </w:p>
    <w:p w14:paraId="79CA8020" w14:textId="77777777" w:rsidR="004A5527" w:rsidRDefault="00000000">
      <w:pPr>
        <w:pStyle w:val="Textoindependiente"/>
        <w:tabs>
          <w:tab w:val="left" w:leader="dot" w:pos="3423"/>
        </w:tabs>
        <w:spacing w:line="252" w:lineRule="auto"/>
        <w:ind w:left="569"/>
      </w:pPr>
      <w:r>
        <w:rPr>
          <w:w w:val="105"/>
        </w:rPr>
        <w:t>Terminal        telefónico        fijo/móvil: Precio/unidad:</w:t>
      </w:r>
      <w:r>
        <w:rPr>
          <w:w w:val="105"/>
        </w:rPr>
        <w:tab/>
        <w:t xml:space="preserve">821,00 </w:t>
      </w:r>
      <w:r>
        <w:rPr>
          <w:spacing w:val="-15"/>
          <w:w w:val="105"/>
        </w:rPr>
        <w:t>€</w:t>
      </w:r>
    </w:p>
    <w:p w14:paraId="68A24CB9" w14:textId="77777777" w:rsidR="004A5527" w:rsidRDefault="004A5527">
      <w:pPr>
        <w:pStyle w:val="Textoindependiente"/>
        <w:spacing w:before="9"/>
      </w:pPr>
    </w:p>
    <w:p w14:paraId="35665436" w14:textId="77777777" w:rsidR="004A5527" w:rsidRDefault="00000000">
      <w:pPr>
        <w:pStyle w:val="Textoindependiente"/>
        <w:tabs>
          <w:tab w:val="left" w:leader="dot" w:pos="3423"/>
        </w:tabs>
        <w:spacing w:line="252" w:lineRule="auto"/>
        <w:ind w:left="569"/>
      </w:pPr>
      <w:r>
        <w:rPr>
          <w:w w:val="105"/>
        </w:rPr>
        <w:t>Otros                                      equipos: Precio/unidad:</w:t>
      </w:r>
      <w:r>
        <w:rPr>
          <w:w w:val="105"/>
        </w:rPr>
        <w:tab/>
        <w:t xml:space="preserve">821,00 </w:t>
      </w:r>
      <w:r>
        <w:rPr>
          <w:spacing w:val="-15"/>
          <w:w w:val="105"/>
        </w:rPr>
        <w:t>€</w:t>
      </w:r>
    </w:p>
    <w:p w14:paraId="31B970E3" w14:textId="77777777" w:rsidR="004A5527" w:rsidRDefault="004A5527">
      <w:pPr>
        <w:pStyle w:val="Textoindependiente"/>
        <w:spacing w:before="10"/>
      </w:pPr>
    </w:p>
    <w:p w14:paraId="322C8311" w14:textId="77777777" w:rsidR="004A5527" w:rsidRDefault="00000000">
      <w:pPr>
        <w:pStyle w:val="Textoindependiente"/>
        <w:spacing w:before="1" w:line="252" w:lineRule="auto"/>
        <w:ind w:left="569" w:right="230"/>
        <w:jc w:val="both"/>
      </w:pPr>
      <w:r>
        <w:rPr>
          <w:w w:val="105"/>
        </w:rPr>
        <w:t>Los</w:t>
      </w:r>
      <w:r>
        <w:rPr>
          <w:spacing w:val="-9"/>
          <w:w w:val="105"/>
        </w:rPr>
        <w:t xml:space="preserve"> </w:t>
      </w:r>
      <w:r>
        <w:rPr>
          <w:w w:val="105"/>
        </w:rPr>
        <w:t>presentes</w:t>
      </w:r>
      <w:r>
        <w:rPr>
          <w:spacing w:val="-8"/>
          <w:w w:val="105"/>
        </w:rPr>
        <w:t xml:space="preserve"> </w:t>
      </w:r>
      <w:r>
        <w:rPr>
          <w:w w:val="105"/>
        </w:rPr>
        <w:t>costes</w:t>
      </w:r>
      <w:r>
        <w:rPr>
          <w:spacing w:val="-8"/>
          <w:w w:val="105"/>
        </w:rPr>
        <w:t xml:space="preserve"> </w:t>
      </w:r>
      <w:r>
        <w:rPr>
          <w:w w:val="105"/>
        </w:rPr>
        <w:t>estimados</w:t>
      </w:r>
      <w:r>
        <w:rPr>
          <w:spacing w:val="-8"/>
          <w:w w:val="105"/>
        </w:rPr>
        <w:t xml:space="preserve"> </w:t>
      </w:r>
      <w:r>
        <w:rPr>
          <w:w w:val="105"/>
        </w:rPr>
        <w:t>para</w:t>
      </w:r>
      <w:r>
        <w:rPr>
          <w:spacing w:val="-10"/>
          <w:w w:val="105"/>
        </w:rPr>
        <w:t xml:space="preserve"> </w:t>
      </w:r>
      <w:r>
        <w:rPr>
          <w:w w:val="105"/>
        </w:rPr>
        <w:t>certificados de aceptación serán de aplicación a cada equipo que genere un expediente diferente en la Secretaría de Estado de Telecomunicaciones y para la Sociedad de la Información, siendo aplicables a cada uno de los equipos de una misma familia o</w:t>
      </w:r>
      <w:r>
        <w:rPr>
          <w:spacing w:val="-1"/>
          <w:w w:val="105"/>
        </w:rPr>
        <w:t xml:space="preserve"> </w:t>
      </w:r>
      <w:r>
        <w:rPr>
          <w:w w:val="105"/>
        </w:rPr>
        <w:t>sistema.</w:t>
      </w:r>
    </w:p>
    <w:p w14:paraId="70ACEB67" w14:textId="77777777" w:rsidR="004A5527" w:rsidRDefault="004A5527">
      <w:pPr>
        <w:pStyle w:val="Textoindependiente"/>
        <w:spacing w:before="2"/>
        <w:rPr>
          <w:sz w:val="15"/>
        </w:rPr>
      </w:pPr>
    </w:p>
    <w:p w14:paraId="34CFD284" w14:textId="77777777" w:rsidR="004A5527" w:rsidRDefault="00000000">
      <w:pPr>
        <w:pStyle w:val="Textoindependiente"/>
        <w:spacing w:line="252" w:lineRule="auto"/>
        <w:ind w:left="569" w:right="229"/>
      </w:pPr>
      <w:r>
        <w:rPr>
          <w:w w:val="105"/>
        </w:rPr>
        <w:t>Informes, Dictámenes y Peritaciones (caso general):</w:t>
      </w:r>
    </w:p>
    <w:p w14:paraId="23CBF4C9" w14:textId="77777777" w:rsidR="004A5527" w:rsidRDefault="00000000">
      <w:pPr>
        <w:pStyle w:val="Textoindependiente"/>
        <w:spacing w:before="1"/>
        <w:ind w:left="569"/>
      </w:pPr>
      <w:r>
        <w:rPr>
          <w:w w:val="105"/>
        </w:rPr>
        <w:t>H = 2 (B + 0.03*V*C)</w:t>
      </w:r>
    </w:p>
    <w:p w14:paraId="627A8CE6" w14:textId="77777777" w:rsidR="004A5527" w:rsidRDefault="004A5527">
      <w:pPr>
        <w:pStyle w:val="Textoindependiente"/>
        <w:spacing w:before="7"/>
        <w:rPr>
          <w:sz w:val="15"/>
        </w:rPr>
      </w:pPr>
    </w:p>
    <w:p w14:paraId="127C3125" w14:textId="77777777" w:rsidR="004A5527" w:rsidRDefault="00000000">
      <w:pPr>
        <w:pStyle w:val="Textoindependiente"/>
        <w:tabs>
          <w:tab w:val="left" w:leader="dot" w:pos="3203"/>
        </w:tabs>
        <w:ind w:left="569"/>
      </w:pPr>
      <w:r>
        <w:rPr>
          <w:w w:val="105"/>
        </w:rPr>
        <w:t>Resto</w:t>
      </w:r>
      <w:r>
        <w:rPr>
          <w:spacing w:val="-1"/>
          <w:w w:val="105"/>
        </w:rPr>
        <w:t xml:space="preserve"> </w:t>
      </w:r>
      <w:r>
        <w:rPr>
          <w:w w:val="105"/>
        </w:rPr>
        <w:t>de casos</w:t>
      </w:r>
      <w:r>
        <w:rPr>
          <w:w w:val="105"/>
        </w:rPr>
        <w:tab/>
        <w:t>Ver anexo</w:t>
      </w:r>
      <w:r>
        <w:rPr>
          <w:spacing w:val="-1"/>
          <w:w w:val="105"/>
        </w:rPr>
        <w:t xml:space="preserve"> </w:t>
      </w:r>
      <w:r>
        <w:rPr>
          <w:spacing w:val="-7"/>
          <w:w w:val="105"/>
        </w:rPr>
        <w:t>II</w:t>
      </w:r>
    </w:p>
    <w:p w14:paraId="417606E6" w14:textId="77777777" w:rsidR="004A5527" w:rsidRDefault="004A5527">
      <w:pPr>
        <w:pStyle w:val="Textoindependiente"/>
        <w:spacing w:before="5"/>
        <w:rPr>
          <w:sz w:val="15"/>
        </w:rPr>
      </w:pPr>
    </w:p>
    <w:p w14:paraId="67F370B5" w14:textId="77777777" w:rsidR="004A5527" w:rsidRDefault="00000000">
      <w:pPr>
        <w:pStyle w:val="Textoindependiente"/>
        <w:tabs>
          <w:tab w:val="left" w:leader="dot" w:pos="3423"/>
        </w:tabs>
        <w:ind w:left="569"/>
      </w:pPr>
      <w:r>
        <w:rPr>
          <w:w w:val="105"/>
        </w:rPr>
        <w:t>Mínimo</w:t>
      </w:r>
      <w:r>
        <w:rPr>
          <w:spacing w:val="-1"/>
          <w:w w:val="105"/>
        </w:rPr>
        <w:t xml:space="preserve"> </w:t>
      </w:r>
      <w:r>
        <w:rPr>
          <w:w w:val="105"/>
        </w:rPr>
        <w:t>Estimado</w:t>
      </w:r>
      <w:r>
        <w:rPr>
          <w:w w:val="105"/>
        </w:rPr>
        <w:tab/>
        <w:t>459,00</w:t>
      </w:r>
      <w:r>
        <w:rPr>
          <w:spacing w:val="1"/>
          <w:w w:val="105"/>
        </w:rPr>
        <w:t xml:space="preserve"> </w:t>
      </w:r>
      <w:r>
        <w:rPr>
          <w:spacing w:val="-15"/>
          <w:w w:val="105"/>
        </w:rPr>
        <w:t>€</w:t>
      </w:r>
    </w:p>
    <w:p w14:paraId="0137B0B7" w14:textId="77777777" w:rsidR="004A5527" w:rsidRDefault="00000000">
      <w:pPr>
        <w:pStyle w:val="Textoindependiente"/>
        <w:spacing w:before="105"/>
        <w:ind w:left="538"/>
      </w:pPr>
      <w:r>
        <w:br w:type="column"/>
      </w:r>
      <w:r>
        <w:rPr>
          <w:w w:val="105"/>
        </w:rPr>
        <w:t>Certificación de Seguridad de Instalaciones:</w:t>
      </w:r>
    </w:p>
    <w:p w14:paraId="5083119B" w14:textId="77777777" w:rsidR="004A5527" w:rsidRDefault="00000000">
      <w:pPr>
        <w:pStyle w:val="Textoindependiente"/>
        <w:tabs>
          <w:tab w:val="left" w:leader="dot" w:pos="3392"/>
        </w:tabs>
        <w:spacing w:before="8"/>
        <w:ind w:left="538"/>
      </w:pPr>
      <w:r>
        <w:rPr>
          <w:w w:val="105"/>
        </w:rPr>
        <w:t>Precio</w:t>
      </w:r>
      <w:r>
        <w:rPr>
          <w:spacing w:val="-1"/>
          <w:w w:val="105"/>
        </w:rPr>
        <w:t xml:space="preserve"> </w:t>
      </w:r>
      <w:r>
        <w:rPr>
          <w:w w:val="105"/>
        </w:rPr>
        <w:t>mínimo estimado</w:t>
      </w:r>
      <w:r>
        <w:rPr>
          <w:w w:val="105"/>
        </w:rPr>
        <w:tab/>
        <w:t>416,00 €</w:t>
      </w:r>
    </w:p>
    <w:p w14:paraId="4F4738D5" w14:textId="77777777" w:rsidR="004A5527" w:rsidRDefault="004A5527">
      <w:pPr>
        <w:pStyle w:val="Textoindependiente"/>
        <w:spacing w:before="5"/>
        <w:rPr>
          <w:sz w:val="15"/>
        </w:rPr>
      </w:pPr>
    </w:p>
    <w:p w14:paraId="7A5C1A4B" w14:textId="77777777" w:rsidR="004A5527" w:rsidRDefault="00000000">
      <w:pPr>
        <w:pStyle w:val="Textoindependiente"/>
        <w:spacing w:before="1"/>
        <w:ind w:left="538"/>
      </w:pPr>
      <w:r>
        <w:rPr>
          <w:w w:val="105"/>
        </w:rPr>
        <w:t>Trabajos de Seguridad y salud:</w:t>
      </w:r>
    </w:p>
    <w:p w14:paraId="3A69A40F" w14:textId="77777777" w:rsidR="004A5527" w:rsidRDefault="00000000">
      <w:pPr>
        <w:pStyle w:val="Textoindependiente"/>
        <w:tabs>
          <w:tab w:val="left" w:leader="dot" w:pos="3277"/>
        </w:tabs>
        <w:spacing w:before="8"/>
        <w:ind w:left="538"/>
      </w:pPr>
      <w:r>
        <w:rPr>
          <w:w w:val="105"/>
        </w:rPr>
        <w:t>Estudio Básico de Seguridad</w:t>
      </w:r>
      <w:r>
        <w:rPr>
          <w:spacing w:val="-4"/>
          <w:w w:val="105"/>
        </w:rPr>
        <w:t xml:space="preserve"> </w:t>
      </w:r>
      <w:r>
        <w:rPr>
          <w:w w:val="105"/>
        </w:rPr>
        <w:t>y</w:t>
      </w:r>
      <w:r>
        <w:rPr>
          <w:spacing w:val="-2"/>
          <w:w w:val="105"/>
        </w:rPr>
        <w:t xml:space="preserve"> </w:t>
      </w:r>
      <w:r>
        <w:rPr>
          <w:w w:val="105"/>
        </w:rPr>
        <w:t>Salud:</w:t>
      </w:r>
      <w:r>
        <w:rPr>
          <w:w w:val="105"/>
        </w:rPr>
        <w:tab/>
        <w:t>0,001*P*C</w:t>
      </w:r>
    </w:p>
    <w:p w14:paraId="01C7B430" w14:textId="77777777" w:rsidR="004A5527" w:rsidRDefault="004A5527">
      <w:pPr>
        <w:pStyle w:val="Textoindependiente"/>
        <w:spacing w:before="7"/>
        <w:rPr>
          <w:sz w:val="15"/>
        </w:rPr>
      </w:pPr>
    </w:p>
    <w:p w14:paraId="655835A8" w14:textId="77777777" w:rsidR="004A5527" w:rsidRDefault="00000000">
      <w:pPr>
        <w:pStyle w:val="Textoindependiente"/>
        <w:tabs>
          <w:tab w:val="left" w:leader="dot" w:pos="3277"/>
        </w:tabs>
        <w:ind w:left="538"/>
      </w:pPr>
      <w:r>
        <w:rPr>
          <w:w w:val="105"/>
        </w:rPr>
        <w:t>Estudio de Seguridad</w:t>
      </w:r>
      <w:r>
        <w:rPr>
          <w:spacing w:val="-3"/>
          <w:w w:val="105"/>
        </w:rPr>
        <w:t xml:space="preserve"> </w:t>
      </w:r>
      <w:r>
        <w:rPr>
          <w:w w:val="105"/>
        </w:rPr>
        <w:t>y</w:t>
      </w:r>
      <w:r>
        <w:rPr>
          <w:spacing w:val="-2"/>
          <w:w w:val="105"/>
        </w:rPr>
        <w:t xml:space="preserve"> </w:t>
      </w:r>
      <w:r>
        <w:rPr>
          <w:w w:val="105"/>
        </w:rPr>
        <w:t>Salud:</w:t>
      </w:r>
      <w:r>
        <w:rPr>
          <w:w w:val="105"/>
        </w:rPr>
        <w:tab/>
        <w:t>0,002*P*C</w:t>
      </w:r>
    </w:p>
    <w:p w14:paraId="040F4BEC" w14:textId="77777777" w:rsidR="004A5527" w:rsidRDefault="004A5527">
      <w:pPr>
        <w:pStyle w:val="Textoindependiente"/>
        <w:spacing w:before="5"/>
        <w:rPr>
          <w:sz w:val="15"/>
        </w:rPr>
      </w:pPr>
    </w:p>
    <w:p w14:paraId="59E057B4" w14:textId="77777777" w:rsidR="004A5527" w:rsidRDefault="00000000">
      <w:pPr>
        <w:pStyle w:val="Textoindependiente"/>
        <w:tabs>
          <w:tab w:val="left" w:leader="dot" w:pos="3277"/>
        </w:tabs>
        <w:ind w:left="538"/>
      </w:pPr>
      <w:r>
        <w:rPr>
          <w:w w:val="105"/>
        </w:rPr>
        <w:t>Plan de Seguridad</w:t>
      </w:r>
      <w:r>
        <w:rPr>
          <w:spacing w:val="-2"/>
          <w:w w:val="105"/>
        </w:rPr>
        <w:t xml:space="preserve"> </w:t>
      </w:r>
      <w:r>
        <w:rPr>
          <w:w w:val="105"/>
        </w:rPr>
        <w:t>y</w:t>
      </w:r>
      <w:r>
        <w:rPr>
          <w:spacing w:val="-2"/>
          <w:w w:val="105"/>
        </w:rPr>
        <w:t xml:space="preserve"> </w:t>
      </w:r>
      <w:r>
        <w:rPr>
          <w:w w:val="105"/>
        </w:rPr>
        <w:t>Salud:</w:t>
      </w:r>
      <w:r>
        <w:rPr>
          <w:w w:val="105"/>
        </w:rPr>
        <w:tab/>
        <w:t>0,003*P*C</w:t>
      </w:r>
    </w:p>
    <w:p w14:paraId="0E916C5C" w14:textId="77777777" w:rsidR="004A5527" w:rsidRDefault="004A5527">
      <w:pPr>
        <w:pStyle w:val="Textoindependiente"/>
        <w:spacing w:before="7"/>
        <w:rPr>
          <w:sz w:val="15"/>
        </w:rPr>
      </w:pPr>
    </w:p>
    <w:p w14:paraId="7BF6C256" w14:textId="77777777" w:rsidR="004A5527" w:rsidRDefault="00000000">
      <w:pPr>
        <w:pStyle w:val="Textoindependiente"/>
        <w:spacing w:line="252" w:lineRule="auto"/>
        <w:ind w:left="538" w:right="2427"/>
      </w:pPr>
      <w:r>
        <w:rPr>
          <w:w w:val="105"/>
        </w:rPr>
        <w:t>Los costes mínimos estimados para Estudio Básico de Seguridad y Salud serán de 223,00 €.</w:t>
      </w:r>
    </w:p>
    <w:p w14:paraId="448A50EE" w14:textId="77777777" w:rsidR="004A5527" w:rsidRDefault="004A5527">
      <w:pPr>
        <w:pStyle w:val="Textoindependiente"/>
        <w:spacing w:before="11"/>
      </w:pPr>
    </w:p>
    <w:p w14:paraId="094FA5B0" w14:textId="77777777" w:rsidR="004A5527" w:rsidRDefault="00000000">
      <w:pPr>
        <w:pStyle w:val="Textoindependiente"/>
        <w:spacing w:line="252" w:lineRule="auto"/>
        <w:ind w:left="538" w:right="2427"/>
      </w:pPr>
      <w:r>
        <w:rPr>
          <w:w w:val="105"/>
        </w:rPr>
        <w:t>Los costes mínimos estimados para Estudio o Plan de Seguridad y Salud serán de 446,00 €.</w:t>
      </w:r>
    </w:p>
    <w:p w14:paraId="4F9401A4" w14:textId="77777777" w:rsidR="004A5527" w:rsidRDefault="004A5527">
      <w:pPr>
        <w:pStyle w:val="Textoindependiente"/>
        <w:spacing w:before="9"/>
      </w:pPr>
    </w:p>
    <w:p w14:paraId="7C0FCCF6" w14:textId="77777777" w:rsidR="004A5527" w:rsidRDefault="00000000">
      <w:pPr>
        <w:pStyle w:val="Textoindependiente"/>
        <w:ind w:left="538"/>
      </w:pPr>
      <w:r>
        <w:rPr>
          <w:w w:val="105"/>
        </w:rPr>
        <w:t>Trabajos por tiempo empleado:</w:t>
      </w:r>
    </w:p>
    <w:p w14:paraId="0536F826" w14:textId="77777777" w:rsidR="004A5527" w:rsidRDefault="00000000">
      <w:pPr>
        <w:pStyle w:val="Textoindependiente"/>
        <w:tabs>
          <w:tab w:val="left" w:leader="dot" w:pos="2772"/>
        </w:tabs>
        <w:spacing w:before="10"/>
        <w:ind w:left="538"/>
      </w:pPr>
      <w:r>
        <w:rPr>
          <w:w w:val="105"/>
        </w:rPr>
        <w:t>Coste</w:t>
      </w:r>
      <w:r>
        <w:rPr>
          <w:spacing w:val="-1"/>
          <w:w w:val="105"/>
        </w:rPr>
        <w:t xml:space="preserve"> </w:t>
      </w:r>
      <w:r>
        <w:rPr>
          <w:w w:val="105"/>
        </w:rPr>
        <w:t>estimado:</w:t>
      </w:r>
      <w:r>
        <w:rPr>
          <w:w w:val="105"/>
        </w:rPr>
        <w:tab/>
        <w:t>78* Hn + 99* He €</w:t>
      </w:r>
    </w:p>
    <w:p w14:paraId="28DA8A2B" w14:textId="77777777" w:rsidR="004A5527" w:rsidRDefault="00000000">
      <w:pPr>
        <w:pStyle w:val="Textoindependiente"/>
        <w:tabs>
          <w:tab w:val="left" w:leader="dot" w:pos="3391"/>
        </w:tabs>
        <w:spacing w:before="9"/>
        <w:ind w:left="537"/>
      </w:pPr>
      <w:r>
        <w:rPr>
          <w:w w:val="105"/>
        </w:rPr>
        <w:t>Coste</w:t>
      </w:r>
      <w:r>
        <w:rPr>
          <w:spacing w:val="-1"/>
          <w:w w:val="105"/>
        </w:rPr>
        <w:t xml:space="preserve"> </w:t>
      </w:r>
      <w:r>
        <w:rPr>
          <w:w w:val="105"/>
        </w:rPr>
        <w:t>mínimo estimado:</w:t>
      </w:r>
      <w:r>
        <w:rPr>
          <w:w w:val="105"/>
        </w:rPr>
        <w:tab/>
        <w:t>270,00 €</w:t>
      </w:r>
    </w:p>
    <w:p w14:paraId="62F36E95" w14:textId="77777777" w:rsidR="004A5527" w:rsidRDefault="004A5527">
      <w:pPr>
        <w:pStyle w:val="Textoindependiente"/>
        <w:spacing w:before="5"/>
        <w:rPr>
          <w:sz w:val="15"/>
        </w:rPr>
      </w:pPr>
    </w:p>
    <w:p w14:paraId="2FE6379A" w14:textId="77777777" w:rsidR="004A5527" w:rsidRDefault="00000000">
      <w:pPr>
        <w:pStyle w:val="Textoindependiente"/>
        <w:spacing w:line="254" w:lineRule="auto"/>
        <w:ind w:left="537" w:right="2427"/>
      </w:pPr>
      <w:r>
        <w:rPr>
          <w:w w:val="105"/>
        </w:rPr>
        <w:t>Hn = Horas normales (dentro de la jornada laboral)</w:t>
      </w:r>
    </w:p>
    <w:p w14:paraId="2DEFD0E2" w14:textId="77777777" w:rsidR="004A5527" w:rsidRDefault="004A5527">
      <w:pPr>
        <w:pStyle w:val="Textoindependiente"/>
        <w:spacing w:before="7"/>
      </w:pPr>
    </w:p>
    <w:p w14:paraId="642D41F2" w14:textId="77777777" w:rsidR="004A5527" w:rsidRDefault="00000000">
      <w:pPr>
        <w:pStyle w:val="Textoindependiente"/>
        <w:ind w:left="537"/>
      </w:pPr>
      <w:r>
        <w:rPr>
          <w:w w:val="105"/>
        </w:rPr>
        <w:t>He = Horas especiales</w:t>
      </w:r>
    </w:p>
    <w:p w14:paraId="3747C492" w14:textId="77777777" w:rsidR="004A5527" w:rsidRDefault="004A5527">
      <w:pPr>
        <w:pStyle w:val="Textoindependiente"/>
        <w:spacing w:before="7"/>
        <w:rPr>
          <w:sz w:val="15"/>
        </w:rPr>
      </w:pPr>
    </w:p>
    <w:p w14:paraId="574CDED8" w14:textId="77777777" w:rsidR="004A5527" w:rsidRDefault="00000000">
      <w:pPr>
        <w:pStyle w:val="Textoindependiente"/>
        <w:spacing w:before="1"/>
        <w:ind w:left="537"/>
      </w:pPr>
      <w:r>
        <w:rPr>
          <w:w w:val="105"/>
        </w:rPr>
        <w:t>Gastos por desplazamiento en coche propio:</w:t>
      </w:r>
    </w:p>
    <w:p w14:paraId="3B0DDB16" w14:textId="77777777" w:rsidR="004A5527" w:rsidRDefault="00000000">
      <w:pPr>
        <w:pStyle w:val="Textoindependiente"/>
        <w:tabs>
          <w:tab w:val="left" w:leader="dot" w:pos="3555"/>
        </w:tabs>
        <w:spacing w:before="8"/>
        <w:ind w:left="537"/>
      </w:pPr>
      <w:r>
        <w:rPr>
          <w:w w:val="105"/>
        </w:rPr>
        <w:t>Precio</w:t>
      </w:r>
      <w:r>
        <w:rPr>
          <w:spacing w:val="-2"/>
          <w:w w:val="105"/>
        </w:rPr>
        <w:t xml:space="preserve"> </w:t>
      </w:r>
      <w:r>
        <w:rPr>
          <w:w w:val="105"/>
        </w:rPr>
        <w:t>general</w:t>
      </w:r>
      <w:r>
        <w:rPr>
          <w:spacing w:val="-2"/>
          <w:w w:val="105"/>
        </w:rPr>
        <w:t xml:space="preserve"> </w:t>
      </w:r>
      <w:r>
        <w:rPr>
          <w:w w:val="105"/>
        </w:rPr>
        <w:t>(precio/kilómetro)</w:t>
      </w:r>
      <w:r>
        <w:rPr>
          <w:w w:val="105"/>
        </w:rPr>
        <w:tab/>
        <w:t>0,31 €</w:t>
      </w:r>
    </w:p>
    <w:p w14:paraId="1D9AB3EF" w14:textId="77777777" w:rsidR="004A5527" w:rsidRDefault="004A5527">
      <w:pPr>
        <w:pStyle w:val="Textoindependiente"/>
        <w:spacing w:before="5"/>
        <w:rPr>
          <w:sz w:val="15"/>
        </w:rPr>
      </w:pPr>
    </w:p>
    <w:p w14:paraId="52F5A29A" w14:textId="77777777" w:rsidR="004A5527" w:rsidRDefault="00000000">
      <w:pPr>
        <w:pStyle w:val="Textoindependiente"/>
        <w:spacing w:line="254" w:lineRule="auto"/>
        <w:ind w:left="537" w:right="2427"/>
      </w:pPr>
      <w:r>
        <w:rPr>
          <w:w w:val="105"/>
        </w:rPr>
        <w:t>Anexo o Modificación de trabajos ya Visados: Modificación, rectificación, anexos a trabajos técnicos en general o Proyectos Modificados.</w:t>
      </w:r>
    </w:p>
    <w:p w14:paraId="346BD26D" w14:textId="77777777" w:rsidR="004A5527" w:rsidRDefault="004A5527">
      <w:pPr>
        <w:pStyle w:val="Textoindependiente"/>
        <w:spacing w:before="6"/>
      </w:pPr>
    </w:p>
    <w:p w14:paraId="27746954" w14:textId="77777777" w:rsidR="004A5527" w:rsidRDefault="00000000">
      <w:pPr>
        <w:pStyle w:val="Prrafodelista"/>
        <w:numPr>
          <w:ilvl w:val="0"/>
          <w:numId w:val="6"/>
        </w:numPr>
        <w:tabs>
          <w:tab w:val="left" w:pos="780"/>
        </w:tabs>
        <w:spacing w:line="254" w:lineRule="auto"/>
        <w:ind w:right="2460" w:firstLine="0"/>
        <w:jc w:val="both"/>
        <w:rPr>
          <w:sz w:val="14"/>
        </w:rPr>
      </w:pPr>
      <w:r>
        <w:rPr>
          <w:w w:val="105"/>
          <w:sz w:val="14"/>
        </w:rPr>
        <w:t>Si sólo se trata de reflejar cambios no sustanciales en el proyecto o instalación, se realizará un Anexo y se aplicará el coste mínimo estimado.</w:t>
      </w:r>
    </w:p>
    <w:p w14:paraId="37F98B2A" w14:textId="77777777" w:rsidR="004A5527" w:rsidRDefault="00000000">
      <w:pPr>
        <w:pStyle w:val="Textoindependiente"/>
        <w:spacing w:line="158" w:lineRule="exact"/>
        <w:ind w:left="573"/>
        <w:jc w:val="both"/>
      </w:pPr>
      <w:r>
        <w:rPr>
          <w:w w:val="105"/>
        </w:rPr>
        <w:t>....................................................................208,00 €</w:t>
      </w:r>
    </w:p>
    <w:p w14:paraId="7B5CA751" w14:textId="77777777" w:rsidR="004A5527" w:rsidRDefault="004A5527">
      <w:pPr>
        <w:pStyle w:val="Textoindependiente"/>
        <w:spacing w:before="7"/>
        <w:rPr>
          <w:sz w:val="15"/>
        </w:rPr>
      </w:pPr>
    </w:p>
    <w:p w14:paraId="2C8BBF32" w14:textId="77777777" w:rsidR="004A5527" w:rsidRDefault="00000000">
      <w:pPr>
        <w:pStyle w:val="Prrafodelista"/>
        <w:numPr>
          <w:ilvl w:val="0"/>
          <w:numId w:val="6"/>
        </w:numPr>
        <w:tabs>
          <w:tab w:val="left" w:pos="705"/>
        </w:tabs>
        <w:spacing w:before="1" w:line="252" w:lineRule="auto"/>
        <w:ind w:right="2460" w:firstLine="0"/>
        <w:jc w:val="both"/>
        <w:rPr>
          <w:sz w:val="14"/>
        </w:rPr>
      </w:pPr>
      <w:r>
        <w:rPr>
          <w:w w:val="105"/>
          <w:sz w:val="14"/>
        </w:rPr>
        <w:t>Si</w:t>
      </w:r>
      <w:r>
        <w:rPr>
          <w:spacing w:val="-8"/>
          <w:w w:val="105"/>
          <w:sz w:val="14"/>
        </w:rPr>
        <w:t xml:space="preserve"> </w:t>
      </w:r>
      <w:r>
        <w:rPr>
          <w:w w:val="105"/>
          <w:sz w:val="14"/>
        </w:rPr>
        <w:t>la</w:t>
      </w:r>
      <w:r>
        <w:rPr>
          <w:spacing w:val="-8"/>
          <w:w w:val="105"/>
          <w:sz w:val="14"/>
        </w:rPr>
        <w:t xml:space="preserve"> </w:t>
      </w:r>
      <w:r>
        <w:rPr>
          <w:w w:val="105"/>
          <w:sz w:val="14"/>
        </w:rPr>
        <w:t>complejidad</w:t>
      </w:r>
      <w:r>
        <w:rPr>
          <w:spacing w:val="-6"/>
          <w:w w:val="105"/>
          <w:sz w:val="14"/>
        </w:rPr>
        <w:t xml:space="preserve"> </w:t>
      </w:r>
      <w:r>
        <w:rPr>
          <w:w w:val="105"/>
          <w:sz w:val="14"/>
        </w:rPr>
        <w:t>de</w:t>
      </w:r>
      <w:r>
        <w:rPr>
          <w:spacing w:val="-8"/>
          <w:w w:val="105"/>
          <w:sz w:val="14"/>
        </w:rPr>
        <w:t xml:space="preserve"> </w:t>
      </w:r>
      <w:r>
        <w:rPr>
          <w:w w:val="105"/>
          <w:sz w:val="14"/>
        </w:rPr>
        <w:t>los</w:t>
      </w:r>
      <w:r>
        <w:rPr>
          <w:spacing w:val="-8"/>
          <w:w w:val="105"/>
          <w:sz w:val="14"/>
        </w:rPr>
        <w:t xml:space="preserve"> </w:t>
      </w:r>
      <w:r>
        <w:rPr>
          <w:w w:val="105"/>
          <w:sz w:val="14"/>
        </w:rPr>
        <w:t>cambios</w:t>
      </w:r>
      <w:r>
        <w:rPr>
          <w:spacing w:val="-8"/>
          <w:w w:val="105"/>
          <w:sz w:val="14"/>
        </w:rPr>
        <w:t xml:space="preserve"> </w:t>
      </w:r>
      <w:r>
        <w:rPr>
          <w:w w:val="105"/>
          <w:sz w:val="14"/>
        </w:rPr>
        <w:t>es</w:t>
      </w:r>
      <w:r>
        <w:rPr>
          <w:spacing w:val="-8"/>
          <w:w w:val="105"/>
          <w:sz w:val="14"/>
        </w:rPr>
        <w:t xml:space="preserve"> </w:t>
      </w:r>
      <w:r>
        <w:rPr>
          <w:w w:val="105"/>
          <w:sz w:val="14"/>
        </w:rPr>
        <w:t>sustancial, de</w:t>
      </w:r>
      <w:r>
        <w:rPr>
          <w:spacing w:val="-9"/>
          <w:w w:val="105"/>
          <w:sz w:val="14"/>
        </w:rPr>
        <w:t xml:space="preserve"> </w:t>
      </w:r>
      <w:r>
        <w:rPr>
          <w:w w:val="105"/>
          <w:sz w:val="14"/>
        </w:rPr>
        <w:t>manera</w:t>
      </w:r>
      <w:r>
        <w:rPr>
          <w:spacing w:val="-11"/>
          <w:w w:val="105"/>
          <w:sz w:val="14"/>
        </w:rPr>
        <w:t xml:space="preserve"> </w:t>
      </w:r>
      <w:r>
        <w:rPr>
          <w:w w:val="105"/>
          <w:sz w:val="14"/>
        </w:rPr>
        <w:t>que</w:t>
      </w:r>
      <w:r>
        <w:rPr>
          <w:spacing w:val="-9"/>
          <w:w w:val="105"/>
          <w:sz w:val="14"/>
        </w:rPr>
        <w:t xml:space="preserve"> </w:t>
      </w:r>
      <w:r>
        <w:rPr>
          <w:w w:val="105"/>
          <w:sz w:val="14"/>
        </w:rPr>
        <w:t>se</w:t>
      </w:r>
      <w:r>
        <w:rPr>
          <w:spacing w:val="-9"/>
          <w:w w:val="105"/>
          <w:sz w:val="14"/>
        </w:rPr>
        <w:t xml:space="preserve"> </w:t>
      </w:r>
      <w:r>
        <w:rPr>
          <w:w w:val="105"/>
          <w:sz w:val="14"/>
        </w:rPr>
        <w:t>requiera</w:t>
      </w:r>
      <w:r>
        <w:rPr>
          <w:spacing w:val="-9"/>
          <w:w w:val="105"/>
          <w:sz w:val="14"/>
        </w:rPr>
        <w:t xml:space="preserve"> </w:t>
      </w:r>
      <w:r>
        <w:rPr>
          <w:w w:val="105"/>
          <w:sz w:val="14"/>
        </w:rPr>
        <w:t>un</w:t>
      </w:r>
      <w:r>
        <w:rPr>
          <w:spacing w:val="-13"/>
          <w:w w:val="105"/>
          <w:sz w:val="14"/>
        </w:rPr>
        <w:t xml:space="preserve"> </w:t>
      </w:r>
      <w:r>
        <w:rPr>
          <w:w w:val="105"/>
          <w:sz w:val="14"/>
        </w:rPr>
        <w:t>proyecto</w:t>
      </w:r>
      <w:r>
        <w:rPr>
          <w:spacing w:val="-11"/>
          <w:w w:val="105"/>
          <w:sz w:val="14"/>
        </w:rPr>
        <w:t xml:space="preserve"> </w:t>
      </w:r>
      <w:r>
        <w:rPr>
          <w:w w:val="105"/>
          <w:sz w:val="14"/>
        </w:rPr>
        <w:t>completo, se aplicarán los honorarios correspondientes a un proyecto nuevo.</w:t>
      </w:r>
    </w:p>
    <w:p w14:paraId="0832A2E1" w14:textId="77777777" w:rsidR="004A5527" w:rsidRDefault="004A5527">
      <w:pPr>
        <w:pStyle w:val="Textoindependiente"/>
        <w:spacing w:before="11"/>
      </w:pPr>
    </w:p>
    <w:p w14:paraId="199F50AE" w14:textId="77777777" w:rsidR="004A5527" w:rsidRDefault="00000000">
      <w:pPr>
        <w:pStyle w:val="Textoindependiente"/>
        <w:spacing w:line="252" w:lineRule="auto"/>
        <w:ind w:left="537" w:right="2447"/>
      </w:pPr>
      <w:r>
        <w:rPr>
          <w:w w:val="105"/>
        </w:rPr>
        <w:t>Se recomienda incluir en las ofertas de servicios una cláusula de Validez Temporal de las mismas</w:t>
      </w:r>
    </w:p>
    <w:p w14:paraId="0FE6ECDE" w14:textId="77777777" w:rsidR="004A5527" w:rsidRDefault="004A5527">
      <w:pPr>
        <w:pStyle w:val="Textoindependiente"/>
        <w:spacing w:before="11"/>
      </w:pPr>
    </w:p>
    <w:p w14:paraId="2919C955" w14:textId="77777777" w:rsidR="004A5527" w:rsidRDefault="00000000">
      <w:pPr>
        <w:pStyle w:val="Textoindependiente"/>
        <w:spacing w:line="252" w:lineRule="auto"/>
        <w:ind w:left="537" w:right="2461"/>
        <w:jc w:val="both"/>
      </w:pPr>
      <w:r>
        <w:rPr>
          <w:w w:val="105"/>
        </w:rPr>
        <w:t>En todos los trabajos se cobrarán aparte los gastos de visado, viaje, los de obtención de datos, mediciones, etc. y cualquier otro gasto necesario para la realización de los mismos.</w:t>
      </w:r>
    </w:p>
    <w:p w14:paraId="5D4D7CB2" w14:textId="77777777" w:rsidR="004A5527" w:rsidRDefault="004A5527">
      <w:pPr>
        <w:pStyle w:val="Textoindependiente"/>
        <w:spacing w:before="7"/>
      </w:pPr>
    </w:p>
    <w:p w14:paraId="00B5A910" w14:textId="77777777" w:rsidR="004A5527" w:rsidRDefault="00000000">
      <w:pPr>
        <w:pStyle w:val="Textoindependiente"/>
        <w:spacing w:line="252" w:lineRule="auto"/>
        <w:ind w:left="539" w:right="2459"/>
        <w:jc w:val="both"/>
      </w:pPr>
      <w:r>
        <w:rPr>
          <w:w w:val="105"/>
        </w:rPr>
        <w:t>Los importes anteriores no incluyen IVA, IGIC o IPSI.</w:t>
      </w:r>
    </w:p>
    <w:p w14:paraId="5423699B" w14:textId="77777777" w:rsidR="004A5527" w:rsidRDefault="004A5527">
      <w:pPr>
        <w:spacing w:line="252" w:lineRule="auto"/>
        <w:jc w:val="both"/>
        <w:sectPr w:rsidR="004A5527" w:rsidSect="004F0784">
          <w:type w:val="continuous"/>
          <w:pgSz w:w="11900" w:h="16840"/>
          <w:pgMar w:top="1000" w:right="0" w:bottom="980" w:left="1660" w:header="720" w:footer="720" w:gutter="0"/>
          <w:cols w:num="2" w:space="720" w:equalWidth="0">
            <w:col w:w="4001" w:space="40"/>
            <w:col w:w="6199"/>
          </w:cols>
        </w:sectPr>
      </w:pPr>
    </w:p>
    <w:p w14:paraId="6D97523F" w14:textId="77777777" w:rsidR="004A5527" w:rsidRDefault="004A5527">
      <w:pPr>
        <w:pStyle w:val="Textoindependiente"/>
        <w:rPr>
          <w:sz w:val="20"/>
        </w:rPr>
      </w:pPr>
    </w:p>
    <w:p w14:paraId="613B389D" w14:textId="77777777" w:rsidR="004A5527" w:rsidRDefault="004A5527">
      <w:pPr>
        <w:pStyle w:val="Textoindependiente"/>
        <w:rPr>
          <w:sz w:val="20"/>
        </w:rPr>
      </w:pPr>
    </w:p>
    <w:p w14:paraId="37F7D772" w14:textId="77777777" w:rsidR="004A5527" w:rsidRDefault="004A5527">
      <w:pPr>
        <w:pStyle w:val="Textoindependiente"/>
        <w:spacing w:before="7"/>
        <w:rPr>
          <w:sz w:val="15"/>
        </w:rPr>
      </w:pPr>
    </w:p>
    <w:p w14:paraId="3A110648" w14:textId="77777777" w:rsidR="004A5527" w:rsidRDefault="00000000">
      <w:pPr>
        <w:pStyle w:val="Ttulo4"/>
        <w:ind w:left="0" w:right="1660"/>
      </w:pPr>
      <w:r>
        <w:t>-56-</w:t>
      </w:r>
    </w:p>
    <w:p w14:paraId="3A2AD824" w14:textId="77777777" w:rsidR="004A5527" w:rsidRDefault="004A5527">
      <w:pPr>
        <w:pStyle w:val="Textoindependiente"/>
        <w:rPr>
          <w:sz w:val="20"/>
        </w:rPr>
      </w:pPr>
    </w:p>
    <w:p w14:paraId="18B2AAB5" w14:textId="77777777" w:rsidR="004A5527" w:rsidRDefault="004A5527">
      <w:pPr>
        <w:pStyle w:val="Textoindependiente"/>
        <w:rPr>
          <w:sz w:val="20"/>
        </w:rPr>
      </w:pPr>
    </w:p>
    <w:p w14:paraId="194B9C20"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1EAC5524" w14:textId="77777777">
        <w:trPr>
          <w:trHeight w:val="185"/>
        </w:trPr>
        <w:tc>
          <w:tcPr>
            <w:tcW w:w="6545" w:type="dxa"/>
            <w:gridSpan w:val="3"/>
            <w:tcBorders>
              <w:left w:val="single" w:sz="4" w:space="0" w:color="000000"/>
              <w:bottom w:val="single" w:sz="4" w:space="0" w:color="000000"/>
            </w:tcBorders>
          </w:tcPr>
          <w:p w14:paraId="04B13E36"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37C67C05"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44B1068" w14:textId="77777777" w:rsidR="004A5527" w:rsidRDefault="00000000">
            <w:pPr>
              <w:pStyle w:val="TableParagraph"/>
              <w:spacing w:before="42"/>
              <w:ind w:left="234"/>
              <w:rPr>
                <w:sz w:val="12"/>
              </w:rPr>
            </w:pPr>
            <w:r>
              <w:rPr>
                <w:sz w:val="12"/>
              </w:rPr>
              <w:t>Página 57 / 202</w:t>
            </w:r>
          </w:p>
        </w:tc>
        <w:tc>
          <w:tcPr>
            <w:tcW w:w="5241" w:type="dxa"/>
            <w:gridSpan w:val="2"/>
            <w:tcBorders>
              <w:top w:val="single" w:sz="4" w:space="0" w:color="000000"/>
              <w:left w:val="single" w:sz="4" w:space="0" w:color="000000"/>
              <w:bottom w:val="single" w:sz="4" w:space="0" w:color="000000"/>
              <w:right w:val="single" w:sz="4" w:space="0" w:color="000000"/>
            </w:tcBorders>
          </w:tcPr>
          <w:p w14:paraId="5EC146D0"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6462FBE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4909937"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A52C52C"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2ECD4F1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467B639"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9C67D99"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4BF3B0A4"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55F1C04"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CC27AF3" w14:textId="77777777" w:rsidR="004A5527" w:rsidRDefault="00000000">
            <w:pPr>
              <w:pStyle w:val="TableParagraph"/>
              <w:spacing w:before="42"/>
              <w:ind w:left="246" w:right="237"/>
              <w:jc w:val="center"/>
              <w:rPr>
                <w:sz w:val="12"/>
              </w:rPr>
            </w:pPr>
            <w:r>
              <w:rPr>
                <w:sz w:val="12"/>
              </w:rPr>
              <w:t>09/01/2022 21:50:28</w:t>
            </w:r>
          </w:p>
        </w:tc>
      </w:tr>
    </w:tbl>
    <w:p w14:paraId="5ECC60DD"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61ACDD98" w14:textId="77777777" w:rsidR="004A5527" w:rsidRDefault="004A5527">
      <w:pPr>
        <w:pStyle w:val="Textoindependiente"/>
        <w:rPr>
          <w:sz w:val="20"/>
        </w:rPr>
      </w:pPr>
    </w:p>
    <w:p w14:paraId="3FBDEBDB" w14:textId="77777777" w:rsidR="004A5527" w:rsidRDefault="004A5527">
      <w:pPr>
        <w:pStyle w:val="Textoindependiente"/>
        <w:rPr>
          <w:sz w:val="20"/>
        </w:rPr>
      </w:pPr>
    </w:p>
    <w:p w14:paraId="740E1004" w14:textId="77777777" w:rsidR="004A5527" w:rsidRDefault="004A5527">
      <w:pPr>
        <w:pStyle w:val="Textoindependiente"/>
        <w:rPr>
          <w:sz w:val="20"/>
        </w:rPr>
      </w:pPr>
    </w:p>
    <w:p w14:paraId="5A895307" w14:textId="77777777" w:rsidR="004A5527" w:rsidRDefault="004A5527">
      <w:pPr>
        <w:pStyle w:val="Textoindependiente"/>
        <w:rPr>
          <w:sz w:val="20"/>
        </w:rPr>
      </w:pPr>
    </w:p>
    <w:p w14:paraId="61430AD5" w14:textId="77777777" w:rsidR="004A5527" w:rsidRDefault="004A5527">
      <w:pPr>
        <w:pStyle w:val="Textoindependiente"/>
        <w:rPr>
          <w:sz w:val="20"/>
        </w:rPr>
      </w:pPr>
    </w:p>
    <w:p w14:paraId="64037EAB" w14:textId="77777777" w:rsidR="004A5527" w:rsidRDefault="004A5527">
      <w:pPr>
        <w:pStyle w:val="Textoindependiente"/>
        <w:rPr>
          <w:sz w:val="20"/>
        </w:rPr>
      </w:pPr>
    </w:p>
    <w:p w14:paraId="751F5889" w14:textId="77777777" w:rsidR="004A5527" w:rsidRDefault="004A5527">
      <w:pPr>
        <w:pStyle w:val="Textoindependiente"/>
        <w:rPr>
          <w:sz w:val="20"/>
        </w:rPr>
      </w:pPr>
    </w:p>
    <w:p w14:paraId="4E94679F" w14:textId="77777777" w:rsidR="004A5527" w:rsidRDefault="004A5527">
      <w:pPr>
        <w:pStyle w:val="Textoindependiente"/>
        <w:rPr>
          <w:sz w:val="20"/>
        </w:rPr>
      </w:pPr>
    </w:p>
    <w:p w14:paraId="2E580F50" w14:textId="77777777" w:rsidR="004A5527" w:rsidRDefault="004A5527">
      <w:pPr>
        <w:pStyle w:val="Textoindependiente"/>
        <w:spacing w:before="2"/>
        <w:rPr>
          <w:sz w:val="22"/>
        </w:rPr>
      </w:pPr>
    </w:p>
    <w:p w14:paraId="03502DA8" w14:textId="77777777" w:rsidR="004A5527" w:rsidRDefault="004A5527">
      <w:pPr>
        <w:sectPr w:rsidR="004A5527" w:rsidSect="004F0784">
          <w:pgSz w:w="11900" w:h="16840"/>
          <w:pgMar w:top="1600" w:right="0" w:bottom="880" w:left="1660" w:header="0" w:footer="690" w:gutter="0"/>
          <w:cols w:space="720"/>
        </w:sectPr>
      </w:pPr>
    </w:p>
    <w:p w14:paraId="35F44559" w14:textId="77777777" w:rsidR="004A5527" w:rsidRDefault="00000000">
      <w:pPr>
        <w:pStyle w:val="Textoindependiente"/>
        <w:spacing w:before="102"/>
        <w:ind w:left="1850" w:right="1509"/>
        <w:jc w:val="center"/>
      </w:pPr>
      <w:r>
        <w:rPr>
          <w:w w:val="105"/>
        </w:rPr>
        <w:t>ANEXO I</w:t>
      </w:r>
    </w:p>
    <w:p w14:paraId="77152D77" w14:textId="77777777" w:rsidR="004A5527" w:rsidRDefault="004A5527">
      <w:pPr>
        <w:pStyle w:val="Textoindependiente"/>
        <w:spacing w:before="5"/>
        <w:rPr>
          <w:sz w:val="15"/>
        </w:rPr>
      </w:pPr>
    </w:p>
    <w:p w14:paraId="027E1FAD" w14:textId="77777777" w:rsidR="004A5527" w:rsidRDefault="00000000">
      <w:pPr>
        <w:pStyle w:val="Textoindependiente"/>
        <w:spacing w:before="1"/>
        <w:ind w:left="570"/>
      </w:pPr>
      <w:r>
        <w:rPr>
          <w:w w:val="105"/>
        </w:rPr>
        <w:t>P = Presupuesto de Ejecución Material</w:t>
      </w:r>
    </w:p>
    <w:p w14:paraId="3B91E3A0" w14:textId="77777777" w:rsidR="004A5527" w:rsidRDefault="004A5527">
      <w:pPr>
        <w:pStyle w:val="Textoindependiente"/>
        <w:spacing w:before="5"/>
        <w:rPr>
          <w:sz w:val="15"/>
        </w:rPr>
      </w:pPr>
    </w:p>
    <w:p w14:paraId="66D6384F" w14:textId="77777777" w:rsidR="004A5527" w:rsidRDefault="00000000">
      <w:pPr>
        <w:pStyle w:val="Textoindependiente"/>
        <w:spacing w:line="254" w:lineRule="auto"/>
        <w:ind w:left="570"/>
      </w:pPr>
      <w:r>
        <w:rPr>
          <w:w w:val="105"/>
        </w:rPr>
        <w:t>C = Coeficientes reductores por tramos para presupuesto, según la tabla:</w:t>
      </w:r>
    </w:p>
    <w:p w14:paraId="433B0E9C" w14:textId="77777777" w:rsidR="004A5527" w:rsidRDefault="004A5527">
      <w:pPr>
        <w:pStyle w:val="Textoindependiente"/>
        <w:spacing w:before="7"/>
      </w:pPr>
    </w:p>
    <w:p w14:paraId="4BAC3D54" w14:textId="77777777" w:rsidR="004A5527" w:rsidRDefault="00000000">
      <w:pPr>
        <w:pStyle w:val="Textoindependiente"/>
        <w:spacing w:line="252" w:lineRule="auto"/>
        <w:ind w:left="570" w:right="2066"/>
      </w:pPr>
      <w:r>
        <w:rPr>
          <w:w w:val="105"/>
        </w:rPr>
        <w:t>Hasta 30.050 € x Ca C=1</w:t>
      </w:r>
    </w:p>
    <w:p w14:paraId="29B9A45F" w14:textId="77777777" w:rsidR="004A5527" w:rsidRDefault="00000000">
      <w:pPr>
        <w:pStyle w:val="Textoindependiente"/>
        <w:spacing w:before="3"/>
        <w:ind w:left="570"/>
      </w:pPr>
      <w:r>
        <w:rPr>
          <w:w w:val="105"/>
        </w:rPr>
        <w:t>C=1</w:t>
      </w:r>
    </w:p>
    <w:p w14:paraId="51E396B8" w14:textId="77777777" w:rsidR="004A5527" w:rsidRDefault="00000000">
      <w:pPr>
        <w:pStyle w:val="Textoindependiente"/>
        <w:spacing w:before="8" w:line="252" w:lineRule="auto"/>
        <w:ind w:left="570" w:right="244"/>
      </w:pPr>
      <w:r>
        <w:rPr>
          <w:w w:val="105"/>
        </w:rPr>
        <w:t>Exceso de 30.050 € x Ca hasta 60.101 € x Ca C=0,9</w:t>
      </w:r>
    </w:p>
    <w:p w14:paraId="2319F241" w14:textId="77777777" w:rsidR="004A5527" w:rsidRDefault="00000000">
      <w:pPr>
        <w:pStyle w:val="Textoindependiente"/>
        <w:spacing w:before="1" w:line="254" w:lineRule="auto"/>
        <w:ind w:left="570" w:right="244"/>
      </w:pPr>
      <w:r>
        <w:rPr>
          <w:w w:val="105"/>
        </w:rPr>
        <w:t>Exceso de 60.101 € x Ca hasta 90.152 € x Ca C=0,8</w:t>
      </w:r>
    </w:p>
    <w:p w14:paraId="356F602F" w14:textId="77777777" w:rsidR="004A5527" w:rsidRDefault="00000000">
      <w:pPr>
        <w:pStyle w:val="Textoindependiente"/>
        <w:spacing w:line="252" w:lineRule="auto"/>
        <w:ind w:left="570"/>
      </w:pPr>
      <w:r>
        <w:rPr>
          <w:w w:val="105"/>
        </w:rPr>
        <w:t>Exceso de 90.152 € x Ca hasta 120.202 € x Ca C=0,7</w:t>
      </w:r>
    </w:p>
    <w:p w14:paraId="0CC9CA3D" w14:textId="77777777" w:rsidR="004A5527" w:rsidRDefault="00000000">
      <w:pPr>
        <w:pStyle w:val="Textoindependiente"/>
        <w:spacing w:line="254" w:lineRule="auto"/>
        <w:ind w:left="570"/>
      </w:pPr>
      <w:r>
        <w:rPr>
          <w:w w:val="105"/>
        </w:rPr>
        <w:t>Exceso de 120.202 € x Ca hasta 150.253 € x Ca C=0,65</w:t>
      </w:r>
    </w:p>
    <w:p w14:paraId="34602D80" w14:textId="77777777" w:rsidR="004A5527" w:rsidRDefault="00000000">
      <w:pPr>
        <w:pStyle w:val="Textoindependiente"/>
        <w:spacing w:line="252" w:lineRule="auto"/>
        <w:ind w:left="570" w:right="244"/>
      </w:pPr>
      <w:r>
        <w:rPr>
          <w:w w:val="105"/>
        </w:rPr>
        <w:t>Exceso de 150.253 € x Ca hasta 300.505 € x Ca C=0,60</w:t>
      </w:r>
    </w:p>
    <w:p w14:paraId="68BE48D6" w14:textId="77777777" w:rsidR="004A5527" w:rsidRDefault="00000000">
      <w:pPr>
        <w:pStyle w:val="Textoindependiente"/>
        <w:spacing w:line="254" w:lineRule="auto"/>
        <w:ind w:left="570" w:right="244"/>
      </w:pPr>
      <w:r>
        <w:rPr>
          <w:w w:val="105"/>
        </w:rPr>
        <w:t>Exceso de 300.505 € x Ca hasta 450.758 € x Ca C=0,55</w:t>
      </w:r>
    </w:p>
    <w:p w14:paraId="66FD2291" w14:textId="77777777" w:rsidR="004A5527" w:rsidRDefault="00000000">
      <w:pPr>
        <w:pStyle w:val="Textoindependiente"/>
        <w:spacing w:line="252" w:lineRule="auto"/>
        <w:ind w:left="570" w:right="244"/>
      </w:pPr>
      <w:r>
        <w:rPr>
          <w:w w:val="105"/>
        </w:rPr>
        <w:t>Exceso de 450.758 € x Ca hasta 601.012 € x Ca C=0,50</w:t>
      </w:r>
    </w:p>
    <w:p w14:paraId="1823F2F0" w14:textId="77777777" w:rsidR="004A5527" w:rsidRDefault="00000000">
      <w:pPr>
        <w:pStyle w:val="Textoindependiente"/>
        <w:spacing w:line="254" w:lineRule="auto"/>
        <w:ind w:left="570"/>
      </w:pPr>
      <w:r>
        <w:rPr>
          <w:w w:val="105"/>
        </w:rPr>
        <w:t>Exceso de 601.012 € x Ca hasta 901.515 € x Ca C=0,45</w:t>
      </w:r>
    </w:p>
    <w:p w14:paraId="362BA7FF" w14:textId="77777777" w:rsidR="004A5527" w:rsidRDefault="00000000">
      <w:pPr>
        <w:pStyle w:val="Textoindependiente"/>
        <w:spacing w:line="252" w:lineRule="auto"/>
        <w:ind w:left="570" w:right="236"/>
      </w:pPr>
      <w:r>
        <w:rPr>
          <w:w w:val="105"/>
        </w:rPr>
        <w:t>Exceso de 901.515 € x Ca hasta 1.202.020 € Ca C=0,40</w:t>
      </w:r>
    </w:p>
    <w:p w14:paraId="43D8AE10" w14:textId="77777777" w:rsidR="004A5527" w:rsidRDefault="00000000">
      <w:pPr>
        <w:pStyle w:val="Textoindependiente"/>
        <w:spacing w:line="254" w:lineRule="auto"/>
        <w:ind w:left="570" w:right="-1"/>
      </w:pPr>
      <w:r>
        <w:rPr>
          <w:w w:val="105"/>
        </w:rPr>
        <w:t>Exceso de 1.202.020 € x Ca hasta 1.803.030 € x Ca C=0,35</w:t>
      </w:r>
    </w:p>
    <w:p w14:paraId="6A9A8024" w14:textId="77777777" w:rsidR="004A5527" w:rsidRDefault="004A5527">
      <w:pPr>
        <w:pStyle w:val="Textoindependiente"/>
        <w:spacing w:before="7"/>
      </w:pPr>
    </w:p>
    <w:p w14:paraId="4432C73C" w14:textId="77777777" w:rsidR="004A5527" w:rsidRDefault="00000000">
      <w:pPr>
        <w:pStyle w:val="Textoindependiente"/>
        <w:spacing w:line="252" w:lineRule="auto"/>
        <w:ind w:left="570" w:right="80"/>
      </w:pPr>
      <w:r>
        <w:rPr>
          <w:w w:val="105"/>
        </w:rPr>
        <w:t>Exceso de 1.803.030 € x Ca hasta 2.404.040 € x Ca</w:t>
      </w:r>
    </w:p>
    <w:p w14:paraId="6B1220AF" w14:textId="77777777" w:rsidR="004A5527" w:rsidRDefault="00000000">
      <w:pPr>
        <w:pStyle w:val="Textoindependiente"/>
        <w:spacing w:before="3"/>
        <w:ind w:left="570"/>
      </w:pPr>
      <w:r>
        <w:rPr>
          <w:w w:val="105"/>
        </w:rPr>
        <w:t>C=0,30</w:t>
      </w:r>
    </w:p>
    <w:p w14:paraId="317CDC40" w14:textId="77777777" w:rsidR="004A5527" w:rsidRDefault="00000000">
      <w:pPr>
        <w:pStyle w:val="Textoindependiente"/>
        <w:spacing w:before="8" w:line="252" w:lineRule="auto"/>
        <w:ind w:left="570" w:right="80"/>
      </w:pPr>
      <w:r>
        <w:rPr>
          <w:w w:val="105"/>
        </w:rPr>
        <w:t>Exceso de 2.404.040 € x Ca hasta 3.005.050 € x Ca</w:t>
      </w:r>
    </w:p>
    <w:p w14:paraId="1E1A54B3" w14:textId="77777777" w:rsidR="004A5527" w:rsidRDefault="00000000">
      <w:pPr>
        <w:pStyle w:val="Textoindependiente"/>
        <w:ind w:left="570"/>
      </w:pPr>
      <w:r>
        <w:rPr>
          <w:w w:val="105"/>
        </w:rPr>
        <w:t>C=0,25</w:t>
      </w:r>
    </w:p>
    <w:p w14:paraId="73301B82" w14:textId="77777777" w:rsidR="004A5527" w:rsidRDefault="00000000">
      <w:pPr>
        <w:pStyle w:val="Textoindependiente"/>
        <w:spacing w:before="9" w:line="254" w:lineRule="auto"/>
        <w:ind w:left="570" w:right="244"/>
      </w:pPr>
      <w:r>
        <w:rPr>
          <w:w w:val="105"/>
        </w:rPr>
        <w:t>Exceso de 3.005.050 € x Ca hasta 6.010100 € x Ca</w:t>
      </w:r>
    </w:p>
    <w:p w14:paraId="179C4B2E" w14:textId="77777777" w:rsidR="004A5527" w:rsidRDefault="00000000">
      <w:pPr>
        <w:pStyle w:val="Textoindependiente"/>
        <w:spacing w:line="160" w:lineRule="exact"/>
        <w:ind w:left="570"/>
      </w:pPr>
      <w:r>
        <w:rPr>
          <w:w w:val="105"/>
        </w:rPr>
        <w:t>C=0,20</w:t>
      </w:r>
    </w:p>
    <w:p w14:paraId="61FCEE6A" w14:textId="77777777" w:rsidR="004A5527" w:rsidRDefault="00000000">
      <w:pPr>
        <w:pStyle w:val="Textoindependiente"/>
        <w:spacing w:before="8" w:line="252" w:lineRule="auto"/>
        <w:ind w:left="570" w:right="236"/>
      </w:pPr>
      <w:r>
        <w:rPr>
          <w:w w:val="105"/>
        </w:rPr>
        <w:t>Exceso de 6.010.100 € x Ca hasta 12.020.200 € x Ca</w:t>
      </w:r>
    </w:p>
    <w:p w14:paraId="3F533605" w14:textId="77777777" w:rsidR="004A5527" w:rsidRDefault="00000000">
      <w:pPr>
        <w:pStyle w:val="Textoindependiente"/>
        <w:spacing w:before="3"/>
        <w:ind w:left="570"/>
      </w:pPr>
      <w:r>
        <w:rPr>
          <w:w w:val="105"/>
        </w:rPr>
        <w:t>C=0,15</w:t>
      </w:r>
    </w:p>
    <w:p w14:paraId="764C2BAA" w14:textId="77777777" w:rsidR="004A5527" w:rsidRDefault="00000000">
      <w:pPr>
        <w:pStyle w:val="Textoindependiente"/>
        <w:spacing w:before="8"/>
        <w:ind w:left="570"/>
      </w:pPr>
      <w:r>
        <w:rPr>
          <w:w w:val="105"/>
        </w:rPr>
        <w:t>Exceso de 12.020.200 € x Ca hasta 24.040.400</w:t>
      </w:r>
    </w:p>
    <w:p w14:paraId="63340E65" w14:textId="77777777" w:rsidR="004A5527" w:rsidRDefault="00000000">
      <w:pPr>
        <w:pStyle w:val="Textoindependiente"/>
        <w:spacing w:before="8" w:line="252" w:lineRule="auto"/>
        <w:ind w:left="570" w:right="2928"/>
      </w:pPr>
      <w:r>
        <w:rPr>
          <w:w w:val="105"/>
        </w:rPr>
        <w:t>€ x Ca C=0,10</w:t>
      </w:r>
    </w:p>
    <w:p w14:paraId="5F19196C" w14:textId="77777777" w:rsidR="004A5527" w:rsidRDefault="00000000">
      <w:pPr>
        <w:pStyle w:val="Textoindependiente"/>
        <w:spacing w:before="3"/>
        <w:ind w:left="570"/>
      </w:pPr>
      <w:r>
        <w:rPr>
          <w:w w:val="105"/>
        </w:rPr>
        <w:t>Exceso de 24.040.400 € x Ca hasta 36.060.726</w:t>
      </w:r>
    </w:p>
    <w:p w14:paraId="60F1312E" w14:textId="77777777" w:rsidR="004A5527" w:rsidRDefault="00000000">
      <w:pPr>
        <w:pStyle w:val="Textoindependiente"/>
        <w:spacing w:before="8" w:line="252" w:lineRule="auto"/>
        <w:ind w:left="570" w:right="2928"/>
      </w:pPr>
      <w:r>
        <w:rPr>
          <w:w w:val="105"/>
        </w:rPr>
        <w:t>€ x Ca C=0,05</w:t>
      </w:r>
    </w:p>
    <w:p w14:paraId="1FF88F99" w14:textId="77777777" w:rsidR="004A5527" w:rsidRDefault="00000000">
      <w:pPr>
        <w:pStyle w:val="Textoindependiente"/>
        <w:spacing w:before="1"/>
        <w:ind w:left="570"/>
      </w:pPr>
      <w:r>
        <w:rPr>
          <w:w w:val="105"/>
        </w:rPr>
        <w:t>Exceso de 36.060.726 € x Ca hasta 60.101.210</w:t>
      </w:r>
    </w:p>
    <w:p w14:paraId="1DA9AAEA" w14:textId="77777777" w:rsidR="004A5527" w:rsidRDefault="00000000">
      <w:pPr>
        <w:pStyle w:val="Textoindependiente"/>
        <w:spacing w:before="10" w:line="252" w:lineRule="auto"/>
        <w:ind w:left="570" w:right="2928"/>
      </w:pPr>
      <w:r>
        <w:rPr>
          <w:w w:val="105"/>
        </w:rPr>
        <w:t>€ x Ca C=0,01</w:t>
      </w:r>
    </w:p>
    <w:p w14:paraId="110E8DAE" w14:textId="77777777" w:rsidR="004A5527" w:rsidRDefault="00000000">
      <w:pPr>
        <w:pStyle w:val="Textoindependiente"/>
        <w:spacing w:before="1"/>
        <w:ind w:left="570"/>
      </w:pPr>
      <w:r>
        <w:rPr>
          <w:w w:val="105"/>
        </w:rPr>
        <w:t>Exceso de 60.101.210 € x Ca hasta 90.151.816</w:t>
      </w:r>
    </w:p>
    <w:p w14:paraId="765E084D" w14:textId="77777777" w:rsidR="004A5527" w:rsidRDefault="00000000">
      <w:pPr>
        <w:pStyle w:val="Textoindependiente"/>
        <w:spacing w:before="8" w:line="254" w:lineRule="auto"/>
        <w:ind w:left="570" w:right="2847"/>
      </w:pPr>
      <w:r>
        <w:rPr>
          <w:w w:val="105"/>
        </w:rPr>
        <w:t>€ x Ca C=0,006</w:t>
      </w:r>
    </w:p>
    <w:p w14:paraId="107165BD" w14:textId="77777777" w:rsidR="004A5527" w:rsidRDefault="00000000">
      <w:pPr>
        <w:pStyle w:val="Textoindependiente"/>
        <w:spacing w:before="105"/>
        <w:ind w:left="543"/>
      </w:pPr>
      <w:r>
        <w:br w:type="column"/>
      </w:r>
      <w:r>
        <w:rPr>
          <w:w w:val="105"/>
        </w:rPr>
        <w:t>Exceso de 90.151.816 € x Ca hasta ∞ C=0,004</w:t>
      </w:r>
    </w:p>
    <w:p w14:paraId="6958CF8F" w14:textId="77777777" w:rsidR="004A5527" w:rsidRDefault="004A5527">
      <w:pPr>
        <w:pStyle w:val="Textoindependiente"/>
        <w:spacing w:before="5"/>
        <w:rPr>
          <w:sz w:val="15"/>
        </w:rPr>
      </w:pPr>
    </w:p>
    <w:p w14:paraId="0F1FA13B" w14:textId="77777777" w:rsidR="004A5527" w:rsidRDefault="00000000">
      <w:pPr>
        <w:pStyle w:val="Textoindependiente"/>
        <w:spacing w:line="252" w:lineRule="auto"/>
        <w:ind w:left="543" w:right="2458"/>
        <w:jc w:val="both"/>
      </w:pPr>
      <w:r>
        <w:rPr>
          <w:w w:val="105"/>
        </w:rPr>
        <w:t>Ca, es un coeficiente de actualización que se revisará por el Colegio Oficial de Ingenieros de Telecomunicación cada tres años a partir de la puesta</w:t>
      </w:r>
      <w:r>
        <w:rPr>
          <w:spacing w:val="-5"/>
          <w:w w:val="105"/>
        </w:rPr>
        <w:t xml:space="preserve"> </w:t>
      </w:r>
      <w:r>
        <w:rPr>
          <w:w w:val="105"/>
        </w:rPr>
        <w:t>en</w:t>
      </w:r>
      <w:r>
        <w:rPr>
          <w:spacing w:val="-5"/>
          <w:w w:val="105"/>
        </w:rPr>
        <w:t xml:space="preserve"> </w:t>
      </w:r>
      <w:r>
        <w:rPr>
          <w:w w:val="105"/>
        </w:rPr>
        <w:t>vigor</w:t>
      </w:r>
      <w:r>
        <w:rPr>
          <w:spacing w:val="-6"/>
          <w:w w:val="105"/>
        </w:rPr>
        <w:t xml:space="preserve"> </w:t>
      </w:r>
      <w:r>
        <w:rPr>
          <w:w w:val="105"/>
        </w:rPr>
        <w:t>del</w:t>
      </w:r>
      <w:r>
        <w:rPr>
          <w:spacing w:val="-5"/>
          <w:w w:val="105"/>
        </w:rPr>
        <w:t xml:space="preserve"> </w:t>
      </w:r>
      <w:r>
        <w:rPr>
          <w:w w:val="105"/>
        </w:rPr>
        <w:t>mismo,</w:t>
      </w:r>
      <w:r>
        <w:rPr>
          <w:spacing w:val="-6"/>
          <w:w w:val="105"/>
        </w:rPr>
        <w:t xml:space="preserve"> </w:t>
      </w:r>
      <w:r>
        <w:rPr>
          <w:w w:val="105"/>
        </w:rPr>
        <w:t>o</w:t>
      </w:r>
      <w:r>
        <w:rPr>
          <w:spacing w:val="-5"/>
          <w:w w:val="105"/>
        </w:rPr>
        <w:t xml:space="preserve"> </w:t>
      </w:r>
      <w:r>
        <w:rPr>
          <w:w w:val="105"/>
        </w:rPr>
        <w:t>en</w:t>
      </w:r>
      <w:r>
        <w:rPr>
          <w:spacing w:val="-5"/>
          <w:w w:val="105"/>
        </w:rPr>
        <w:t xml:space="preserve"> </w:t>
      </w:r>
      <w:r>
        <w:rPr>
          <w:w w:val="105"/>
        </w:rPr>
        <w:t>menor</w:t>
      </w:r>
      <w:r>
        <w:rPr>
          <w:spacing w:val="-6"/>
          <w:w w:val="105"/>
        </w:rPr>
        <w:t xml:space="preserve"> </w:t>
      </w:r>
      <w:r>
        <w:rPr>
          <w:w w:val="105"/>
        </w:rPr>
        <w:t>período</w:t>
      </w:r>
      <w:r>
        <w:rPr>
          <w:spacing w:val="-5"/>
          <w:w w:val="105"/>
        </w:rPr>
        <w:t xml:space="preserve"> </w:t>
      </w:r>
      <w:r>
        <w:rPr>
          <w:w w:val="105"/>
        </w:rPr>
        <w:t>si la variación en más o menos del Índice Oficial de Precios al Consumo u otro equivalente que en el futuro sea aprobado por el Gobierno, fuera superior a un veinte por ciento respecto al correspondiente a la fecha de la última actualización. Ca=1 para</w:t>
      </w:r>
      <w:r>
        <w:rPr>
          <w:spacing w:val="-3"/>
          <w:w w:val="105"/>
        </w:rPr>
        <w:t xml:space="preserve"> </w:t>
      </w:r>
      <w:r>
        <w:rPr>
          <w:w w:val="105"/>
        </w:rPr>
        <w:t>2008.</w:t>
      </w:r>
    </w:p>
    <w:p w14:paraId="4B7906B6" w14:textId="77777777" w:rsidR="004A5527" w:rsidRDefault="004A5527">
      <w:pPr>
        <w:pStyle w:val="Textoindependiente"/>
        <w:spacing w:before="5"/>
        <w:rPr>
          <w:sz w:val="15"/>
        </w:rPr>
      </w:pPr>
    </w:p>
    <w:p w14:paraId="7D034962" w14:textId="77777777" w:rsidR="004A5527" w:rsidRDefault="00000000">
      <w:pPr>
        <w:pStyle w:val="Textoindependiente"/>
        <w:spacing w:line="252" w:lineRule="auto"/>
        <w:ind w:left="543" w:right="2459"/>
        <w:jc w:val="both"/>
      </w:pPr>
      <w:r>
        <w:rPr>
          <w:w w:val="105"/>
        </w:rPr>
        <w:t>V = para los informes dictámenes y peritaciones es la suma de valores de materiales, mano de obra, amortizaciones, impuestos, gastos generales, etc., con la que ha habido que operar para obtener el resultado.</w:t>
      </w:r>
    </w:p>
    <w:p w14:paraId="02232992" w14:textId="77777777" w:rsidR="004A5527" w:rsidRDefault="00000000">
      <w:pPr>
        <w:pStyle w:val="Textoindependiente"/>
        <w:spacing w:before="4" w:line="252" w:lineRule="auto"/>
        <w:ind w:left="543" w:right="2459"/>
        <w:jc w:val="both"/>
      </w:pPr>
      <w:r>
        <w:rPr>
          <w:w w:val="105"/>
        </w:rPr>
        <w:t>He= Horas especiales; Hn= Horas normales (Dentro de la jornada laboral)</w:t>
      </w:r>
    </w:p>
    <w:p w14:paraId="19FE67FC" w14:textId="77777777" w:rsidR="004A5527" w:rsidRDefault="004A5527">
      <w:pPr>
        <w:pStyle w:val="Textoindependiente"/>
        <w:spacing w:before="10"/>
      </w:pPr>
    </w:p>
    <w:p w14:paraId="4FE7ECE4" w14:textId="77777777" w:rsidR="004A5527" w:rsidRDefault="00000000">
      <w:pPr>
        <w:pStyle w:val="Textoindependiente"/>
        <w:spacing w:line="252" w:lineRule="auto"/>
        <w:ind w:left="543" w:right="2458"/>
        <w:jc w:val="both"/>
      </w:pPr>
      <w:r>
        <w:rPr>
          <w:w w:val="105"/>
        </w:rPr>
        <w:t>A</w:t>
      </w:r>
      <w:r>
        <w:rPr>
          <w:spacing w:val="-5"/>
          <w:w w:val="105"/>
        </w:rPr>
        <w:t xml:space="preserve"> </w:t>
      </w:r>
      <w:r>
        <w:rPr>
          <w:w w:val="105"/>
        </w:rPr>
        <w:t>las</w:t>
      </w:r>
      <w:r>
        <w:rPr>
          <w:spacing w:val="-5"/>
          <w:w w:val="105"/>
        </w:rPr>
        <w:t xml:space="preserve"> </w:t>
      </w:r>
      <w:r>
        <w:rPr>
          <w:w w:val="105"/>
        </w:rPr>
        <w:t>horas</w:t>
      </w:r>
      <w:r>
        <w:rPr>
          <w:spacing w:val="-4"/>
          <w:w w:val="105"/>
        </w:rPr>
        <w:t xml:space="preserve"> </w:t>
      </w:r>
      <w:r>
        <w:rPr>
          <w:w w:val="105"/>
        </w:rPr>
        <w:t>totales</w:t>
      </w:r>
      <w:r>
        <w:rPr>
          <w:spacing w:val="-5"/>
          <w:w w:val="105"/>
        </w:rPr>
        <w:t xml:space="preserve"> </w:t>
      </w:r>
      <w:r>
        <w:rPr>
          <w:w w:val="105"/>
        </w:rPr>
        <w:t>resultantes,</w:t>
      </w:r>
      <w:r>
        <w:rPr>
          <w:spacing w:val="-6"/>
          <w:w w:val="105"/>
        </w:rPr>
        <w:t xml:space="preserve"> </w:t>
      </w:r>
      <w:r>
        <w:rPr>
          <w:w w:val="105"/>
        </w:rPr>
        <w:t>se</w:t>
      </w:r>
      <w:r>
        <w:rPr>
          <w:spacing w:val="-6"/>
          <w:w w:val="105"/>
        </w:rPr>
        <w:t xml:space="preserve"> </w:t>
      </w:r>
      <w:r>
        <w:rPr>
          <w:w w:val="105"/>
        </w:rPr>
        <w:t>pueden</w:t>
      </w:r>
      <w:r>
        <w:rPr>
          <w:spacing w:val="-5"/>
          <w:w w:val="105"/>
        </w:rPr>
        <w:t xml:space="preserve"> </w:t>
      </w:r>
      <w:r>
        <w:rPr>
          <w:w w:val="105"/>
        </w:rPr>
        <w:t>aplicar las tablas de coeficientes reductores</w:t>
      </w:r>
      <w:r>
        <w:rPr>
          <w:spacing w:val="-5"/>
          <w:w w:val="105"/>
        </w:rPr>
        <w:t xml:space="preserve"> </w:t>
      </w:r>
      <w:r>
        <w:rPr>
          <w:w w:val="105"/>
        </w:rPr>
        <w:t>siguientes:</w:t>
      </w:r>
    </w:p>
    <w:p w14:paraId="0F77B61B" w14:textId="77777777" w:rsidR="004A5527" w:rsidRDefault="004A5527">
      <w:pPr>
        <w:pStyle w:val="Textoindependiente"/>
        <w:spacing w:before="9"/>
      </w:pPr>
    </w:p>
    <w:p w14:paraId="7E91E406" w14:textId="77777777" w:rsidR="004A5527" w:rsidRDefault="00000000">
      <w:pPr>
        <w:pStyle w:val="Textoindependiente"/>
        <w:tabs>
          <w:tab w:val="left" w:leader="dot" w:pos="3464"/>
        </w:tabs>
        <w:ind w:left="543"/>
      </w:pPr>
      <w:r>
        <w:rPr>
          <w:w w:val="105"/>
        </w:rPr>
        <w:t>Hasta</w:t>
      </w:r>
      <w:r>
        <w:rPr>
          <w:spacing w:val="-1"/>
          <w:w w:val="105"/>
        </w:rPr>
        <w:t xml:space="preserve"> </w:t>
      </w:r>
      <w:r>
        <w:rPr>
          <w:w w:val="105"/>
        </w:rPr>
        <w:t>36 horas</w:t>
      </w:r>
      <w:r>
        <w:rPr>
          <w:w w:val="105"/>
        </w:rPr>
        <w:tab/>
        <w:t>C=1</w:t>
      </w:r>
    </w:p>
    <w:p w14:paraId="3DE5BF8D" w14:textId="77777777" w:rsidR="004A5527" w:rsidRDefault="00000000">
      <w:pPr>
        <w:pStyle w:val="Textoindependiente"/>
        <w:tabs>
          <w:tab w:val="left" w:leader="dot" w:pos="3340"/>
        </w:tabs>
        <w:spacing w:before="11"/>
        <w:ind w:left="543"/>
      </w:pPr>
      <w:r>
        <w:rPr>
          <w:w w:val="105"/>
        </w:rPr>
        <w:t>Exceso de 36 horas</w:t>
      </w:r>
      <w:r>
        <w:rPr>
          <w:spacing w:val="-2"/>
          <w:w w:val="105"/>
        </w:rPr>
        <w:t xml:space="preserve"> </w:t>
      </w:r>
      <w:r>
        <w:rPr>
          <w:w w:val="105"/>
        </w:rPr>
        <w:t>hasta 72</w:t>
      </w:r>
      <w:r>
        <w:rPr>
          <w:w w:val="105"/>
        </w:rPr>
        <w:tab/>
        <w:t>C=0.9</w:t>
      </w:r>
    </w:p>
    <w:p w14:paraId="31F26A5A" w14:textId="77777777" w:rsidR="004A5527" w:rsidRDefault="00000000">
      <w:pPr>
        <w:pStyle w:val="Textoindependiente"/>
        <w:tabs>
          <w:tab w:val="left" w:leader="dot" w:pos="3340"/>
        </w:tabs>
        <w:spacing w:before="8"/>
        <w:ind w:left="543"/>
      </w:pPr>
      <w:r>
        <w:rPr>
          <w:w w:val="105"/>
        </w:rPr>
        <w:t>Exceso de 72 horas</w:t>
      </w:r>
      <w:r>
        <w:rPr>
          <w:spacing w:val="-3"/>
          <w:w w:val="105"/>
        </w:rPr>
        <w:t xml:space="preserve"> </w:t>
      </w:r>
      <w:r>
        <w:rPr>
          <w:w w:val="105"/>
        </w:rPr>
        <w:t>hasta 108</w:t>
      </w:r>
      <w:r>
        <w:rPr>
          <w:w w:val="105"/>
        </w:rPr>
        <w:tab/>
        <w:t>C=0.8</w:t>
      </w:r>
    </w:p>
    <w:p w14:paraId="3BE6C847" w14:textId="77777777" w:rsidR="004A5527" w:rsidRDefault="00000000">
      <w:pPr>
        <w:pStyle w:val="Textoindependiente"/>
        <w:tabs>
          <w:tab w:val="left" w:leader="dot" w:pos="3340"/>
        </w:tabs>
        <w:spacing w:before="8"/>
        <w:ind w:left="543"/>
      </w:pPr>
      <w:r>
        <w:rPr>
          <w:w w:val="105"/>
        </w:rPr>
        <w:t>Exceso de 108 horas</w:t>
      </w:r>
      <w:r>
        <w:rPr>
          <w:spacing w:val="-5"/>
          <w:w w:val="105"/>
        </w:rPr>
        <w:t xml:space="preserve"> </w:t>
      </w:r>
      <w:r>
        <w:rPr>
          <w:w w:val="105"/>
        </w:rPr>
        <w:t>hasta</w:t>
      </w:r>
      <w:r>
        <w:rPr>
          <w:spacing w:val="-1"/>
          <w:w w:val="105"/>
        </w:rPr>
        <w:t xml:space="preserve"> </w:t>
      </w:r>
      <w:r>
        <w:rPr>
          <w:w w:val="105"/>
        </w:rPr>
        <w:t>144</w:t>
      </w:r>
      <w:r>
        <w:rPr>
          <w:w w:val="105"/>
        </w:rPr>
        <w:tab/>
        <w:t>C=0.7</w:t>
      </w:r>
    </w:p>
    <w:p w14:paraId="1F9E0D82" w14:textId="77777777" w:rsidR="004A5527" w:rsidRDefault="00000000">
      <w:pPr>
        <w:pStyle w:val="Textoindependiente"/>
        <w:tabs>
          <w:tab w:val="left" w:leader="dot" w:pos="3258"/>
        </w:tabs>
        <w:spacing w:before="9"/>
        <w:ind w:left="543"/>
      </w:pPr>
      <w:r>
        <w:rPr>
          <w:w w:val="105"/>
        </w:rPr>
        <w:t>Exceso de 144 horas</w:t>
      </w:r>
      <w:r>
        <w:rPr>
          <w:spacing w:val="-5"/>
          <w:w w:val="105"/>
        </w:rPr>
        <w:t xml:space="preserve"> </w:t>
      </w:r>
      <w:r>
        <w:rPr>
          <w:w w:val="105"/>
        </w:rPr>
        <w:t>hasta</w:t>
      </w:r>
      <w:r>
        <w:rPr>
          <w:spacing w:val="-1"/>
          <w:w w:val="105"/>
        </w:rPr>
        <w:t xml:space="preserve"> </w:t>
      </w:r>
      <w:r>
        <w:rPr>
          <w:w w:val="105"/>
        </w:rPr>
        <w:t>180</w:t>
      </w:r>
      <w:r>
        <w:rPr>
          <w:w w:val="105"/>
        </w:rPr>
        <w:tab/>
        <w:t>C=0.65</w:t>
      </w:r>
    </w:p>
    <w:p w14:paraId="0D78F32B" w14:textId="77777777" w:rsidR="004A5527" w:rsidRDefault="00000000">
      <w:pPr>
        <w:pStyle w:val="Textoindependiente"/>
        <w:tabs>
          <w:tab w:val="left" w:leader="dot" w:pos="3258"/>
        </w:tabs>
        <w:spacing w:before="10"/>
        <w:ind w:left="543"/>
      </w:pPr>
      <w:r>
        <w:rPr>
          <w:w w:val="105"/>
        </w:rPr>
        <w:t>Exceso de 180 horas</w:t>
      </w:r>
      <w:r>
        <w:rPr>
          <w:spacing w:val="-5"/>
          <w:w w:val="105"/>
        </w:rPr>
        <w:t xml:space="preserve"> </w:t>
      </w:r>
      <w:r>
        <w:rPr>
          <w:w w:val="105"/>
        </w:rPr>
        <w:t>hasta</w:t>
      </w:r>
      <w:r>
        <w:rPr>
          <w:spacing w:val="-1"/>
          <w:w w:val="105"/>
        </w:rPr>
        <w:t xml:space="preserve"> </w:t>
      </w:r>
      <w:r>
        <w:rPr>
          <w:w w:val="105"/>
        </w:rPr>
        <w:t>360</w:t>
      </w:r>
      <w:r>
        <w:rPr>
          <w:w w:val="105"/>
        </w:rPr>
        <w:tab/>
        <w:t>C=0.60</w:t>
      </w:r>
    </w:p>
    <w:p w14:paraId="74158246" w14:textId="77777777" w:rsidR="004A5527" w:rsidRDefault="00000000">
      <w:pPr>
        <w:pStyle w:val="Textoindependiente"/>
        <w:tabs>
          <w:tab w:val="left" w:leader="dot" w:pos="3258"/>
        </w:tabs>
        <w:spacing w:before="8"/>
        <w:ind w:left="543"/>
      </w:pPr>
      <w:r>
        <w:rPr>
          <w:w w:val="105"/>
        </w:rPr>
        <w:t>Exceso de 360 horas</w:t>
      </w:r>
      <w:r>
        <w:rPr>
          <w:spacing w:val="-5"/>
          <w:w w:val="105"/>
        </w:rPr>
        <w:t xml:space="preserve"> </w:t>
      </w:r>
      <w:r>
        <w:rPr>
          <w:w w:val="105"/>
        </w:rPr>
        <w:t>hasta</w:t>
      </w:r>
      <w:r>
        <w:rPr>
          <w:spacing w:val="-1"/>
          <w:w w:val="105"/>
        </w:rPr>
        <w:t xml:space="preserve"> </w:t>
      </w:r>
      <w:r>
        <w:rPr>
          <w:w w:val="105"/>
        </w:rPr>
        <w:t>510</w:t>
      </w:r>
      <w:r>
        <w:rPr>
          <w:w w:val="105"/>
        </w:rPr>
        <w:tab/>
        <w:t>C=0.55</w:t>
      </w:r>
    </w:p>
    <w:p w14:paraId="7833A678" w14:textId="77777777" w:rsidR="004A5527" w:rsidRDefault="00000000">
      <w:pPr>
        <w:pStyle w:val="Textoindependiente"/>
        <w:tabs>
          <w:tab w:val="left" w:leader="dot" w:pos="3258"/>
        </w:tabs>
        <w:spacing w:before="9"/>
        <w:ind w:left="543"/>
      </w:pPr>
      <w:r>
        <w:rPr>
          <w:w w:val="105"/>
        </w:rPr>
        <w:t>Exceso de 540 horas</w:t>
      </w:r>
      <w:r>
        <w:rPr>
          <w:spacing w:val="-5"/>
          <w:w w:val="105"/>
        </w:rPr>
        <w:t xml:space="preserve"> </w:t>
      </w:r>
      <w:r>
        <w:rPr>
          <w:w w:val="105"/>
        </w:rPr>
        <w:t>hasta</w:t>
      </w:r>
      <w:r>
        <w:rPr>
          <w:spacing w:val="-1"/>
          <w:w w:val="105"/>
        </w:rPr>
        <w:t xml:space="preserve"> </w:t>
      </w:r>
      <w:r>
        <w:rPr>
          <w:w w:val="105"/>
        </w:rPr>
        <w:t>720</w:t>
      </w:r>
      <w:r>
        <w:rPr>
          <w:w w:val="105"/>
        </w:rPr>
        <w:tab/>
        <w:t>C=0.50</w:t>
      </w:r>
    </w:p>
    <w:p w14:paraId="70865149" w14:textId="77777777" w:rsidR="004A5527" w:rsidRDefault="00000000">
      <w:pPr>
        <w:pStyle w:val="Textoindependiente"/>
        <w:tabs>
          <w:tab w:val="left" w:leader="dot" w:pos="3258"/>
        </w:tabs>
        <w:spacing w:before="8"/>
        <w:ind w:left="543"/>
      </w:pPr>
      <w:r>
        <w:rPr>
          <w:w w:val="105"/>
        </w:rPr>
        <w:t>Exceso de 720 horas</w:t>
      </w:r>
      <w:r>
        <w:rPr>
          <w:spacing w:val="-5"/>
          <w:w w:val="105"/>
        </w:rPr>
        <w:t xml:space="preserve"> </w:t>
      </w:r>
      <w:r>
        <w:rPr>
          <w:w w:val="105"/>
        </w:rPr>
        <w:t>hasta 1080</w:t>
      </w:r>
      <w:r>
        <w:rPr>
          <w:w w:val="105"/>
        </w:rPr>
        <w:tab/>
        <w:t>C=0.45</w:t>
      </w:r>
    </w:p>
    <w:p w14:paraId="6BE95BEC" w14:textId="77777777" w:rsidR="004A5527" w:rsidRDefault="00000000">
      <w:pPr>
        <w:pStyle w:val="Textoindependiente"/>
        <w:tabs>
          <w:tab w:val="left" w:leader="dot" w:pos="3258"/>
        </w:tabs>
        <w:spacing w:before="10"/>
        <w:ind w:left="543"/>
      </w:pPr>
      <w:r>
        <w:rPr>
          <w:w w:val="105"/>
        </w:rPr>
        <w:t>Exceso de</w:t>
      </w:r>
      <w:r>
        <w:rPr>
          <w:spacing w:val="-1"/>
          <w:w w:val="105"/>
        </w:rPr>
        <w:t xml:space="preserve"> </w:t>
      </w:r>
      <w:r>
        <w:rPr>
          <w:w w:val="105"/>
        </w:rPr>
        <w:t>1080</w:t>
      </w:r>
      <w:r>
        <w:rPr>
          <w:spacing w:val="-2"/>
          <w:w w:val="105"/>
        </w:rPr>
        <w:t xml:space="preserve"> </w:t>
      </w:r>
      <w:r>
        <w:rPr>
          <w:w w:val="105"/>
        </w:rPr>
        <w:t>horas</w:t>
      </w:r>
      <w:r>
        <w:rPr>
          <w:w w:val="105"/>
        </w:rPr>
        <w:tab/>
        <w:t>C=0.40</w:t>
      </w:r>
    </w:p>
    <w:p w14:paraId="7278570E" w14:textId="77777777" w:rsidR="004A5527" w:rsidRDefault="004A5527">
      <w:pPr>
        <w:pStyle w:val="Textoindependiente"/>
        <w:spacing w:before="5"/>
        <w:rPr>
          <w:sz w:val="15"/>
        </w:rPr>
      </w:pPr>
    </w:p>
    <w:p w14:paraId="0DB0AAB3" w14:textId="77777777" w:rsidR="004A5527" w:rsidRDefault="00000000">
      <w:pPr>
        <w:pStyle w:val="Textoindependiente"/>
        <w:spacing w:line="252" w:lineRule="auto"/>
        <w:ind w:left="543" w:right="2458"/>
        <w:jc w:val="both"/>
      </w:pPr>
      <w:r>
        <w:rPr>
          <w:w w:val="105"/>
        </w:rPr>
        <w:t>Para el caso de los epígrafes en los que no se calculen los honorarios en función del presupuesto, podrían aplicarse los siguientes coeficientes reductores por tramos para minorar los honorarios obtenidos.</w:t>
      </w:r>
    </w:p>
    <w:p w14:paraId="4D915D2F" w14:textId="77777777" w:rsidR="004A5527" w:rsidRDefault="004A5527">
      <w:pPr>
        <w:pStyle w:val="Textoindependiente"/>
        <w:rPr>
          <w:sz w:val="15"/>
        </w:rPr>
      </w:pPr>
    </w:p>
    <w:p w14:paraId="5CB0AAD7" w14:textId="77777777" w:rsidR="004A5527" w:rsidRDefault="00000000">
      <w:pPr>
        <w:pStyle w:val="Textoindependiente"/>
        <w:spacing w:before="1" w:line="254" w:lineRule="auto"/>
        <w:ind w:left="543" w:right="2461"/>
        <w:jc w:val="both"/>
      </w:pPr>
      <w:r>
        <w:rPr>
          <w:w w:val="105"/>
        </w:rPr>
        <w:t>Ch = Coeficientes reductores por tramos para honorarios, según la tabla:</w:t>
      </w:r>
    </w:p>
    <w:p w14:paraId="0096E0FC" w14:textId="77777777" w:rsidR="004A5527" w:rsidRDefault="004A5527">
      <w:pPr>
        <w:pStyle w:val="Textoindependiente"/>
        <w:spacing w:before="7"/>
      </w:pPr>
    </w:p>
    <w:p w14:paraId="3741E616" w14:textId="77777777" w:rsidR="004A5527" w:rsidRDefault="00000000">
      <w:pPr>
        <w:pStyle w:val="Textoindependiente"/>
        <w:ind w:left="543"/>
      </w:pPr>
      <w:r>
        <w:rPr>
          <w:w w:val="105"/>
        </w:rPr>
        <w:t>Hasta 2.103,54 € x Ca Ch=1</w:t>
      </w:r>
    </w:p>
    <w:p w14:paraId="762498DB" w14:textId="77777777" w:rsidR="004A5527" w:rsidRDefault="00000000">
      <w:pPr>
        <w:pStyle w:val="Textoindependiente"/>
        <w:spacing w:before="9" w:line="254" w:lineRule="auto"/>
        <w:ind w:left="543" w:right="2435"/>
      </w:pPr>
      <w:r>
        <w:rPr>
          <w:w w:val="105"/>
        </w:rPr>
        <w:t>Exceso</w:t>
      </w:r>
      <w:r>
        <w:rPr>
          <w:spacing w:val="-7"/>
          <w:w w:val="105"/>
        </w:rPr>
        <w:t xml:space="preserve"> </w:t>
      </w:r>
      <w:r>
        <w:rPr>
          <w:w w:val="105"/>
        </w:rPr>
        <w:t>de</w:t>
      </w:r>
      <w:r>
        <w:rPr>
          <w:spacing w:val="-7"/>
          <w:w w:val="105"/>
        </w:rPr>
        <w:t xml:space="preserve"> </w:t>
      </w:r>
      <w:r>
        <w:rPr>
          <w:w w:val="105"/>
        </w:rPr>
        <w:t>2.103,54</w:t>
      </w:r>
      <w:r>
        <w:rPr>
          <w:spacing w:val="-7"/>
          <w:w w:val="105"/>
        </w:rPr>
        <w:t xml:space="preserve"> </w:t>
      </w:r>
      <w:r>
        <w:rPr>
          <w:w w:val="105"/>
        </w:rPr>
        <w:t>€</w:t>
      </w:r>
      <w:r>
        <w:rPr>
          <w:spacing w:val="-4"/>
          <w:w w:val="105"/>
        </w:rPr>
        <w:t xml:space="preserve"> </w:t>
      </w:r>
      <w:r>
        <w:rPr>
          <w:w w:val="105"/>
        </w:rPr>
        <w:t>x</w:t>
      </w:r>
      <w:r>
        <w:rPr>
          <w:spacing w:val="-9"/>
          <w:w w:val="105"/>
        </w:rPr>
        <w:t xml:space="preserve"> </w:t>
      </w:r>
      <w:r>
        <w:rPr>
          <w:w w:val="105"/>
        </w:rPr>
        <w:t>Ca</w:t>
      </w:r>
      <w:r>
        <w:rPr>
          <w:spacing w:val="-5"/>
          <w:w w:val="105"/>
        </w:rPr>
        <w:t xml:space="preserve"> </w:t>
      </w:r>
      <w:r>
        <w:rPr>
          <w:w w:val="105"/>
        </w:rPr>
        <w:t>hasta</w:t>
      </w:r>
      <w:r>
        <w:rPr>
          <w:spacing w:val="-7"/>
          <w:w w:val="105"/>
        </w:rPr>
        <w:t xml:space="preserve"> </w:t>
      </w:r>
      <w:r>
        <w:rPr>
          <w:w w:val="105"/>
        </w:rPr>
        <w:t>4.207,07</w:t>
      </w:r>
      <w:r>
        <w:rPr>
          <w:spacing w:val="-6"/>
          <w:w w:val="105"/>
        </w:rPr>
        <w:t xml:space="preserve"> </w:t>
      </w:r>
      <w:r>
        <w:rPr>
          <w:w w:val="105"/>
        </w:rPr>
        <w:t>€</w:t>
      </w:r>
      <w:r>
        <w:rPr>
          <w:spacing w:val="-5"/>
          <w:w w:val="105"/>
        </w:rPr>
        <w:t xml:space="preserve"> </w:t>
      </w:r>
      <w:r>
        <w:rPr>
          <w:w w:val="105"/>
        </w:rPr>
        <w:t>x</w:t>
      </w:r>
      <w:r>
        <w:rPr>
          <w:spacing w:val="-9"/>
          <w:w w:val="105"/>
        </w:rPr>
        <w:t xml:space="preserve"> </w:t>
      </w:r>
      <w:r>
        <w:rPr>
          <w:w w:val="105"/>
        </w:rPr>
        <w:t>Ca Ch=0.9</w:t>
      </w:r>
    </w:p>
    <w:p w14:paraId="7508FE12" w14:textId="77777777" w:rsidR="004A5527" w:rsidRDefault="00000000">
      <w:pPr>
        <w:pStyle w:val="Textoindependiente"/>
        <w:spacing w:line="252" w:lineRule="auto"/>
        <w:ind w:left="543" w:right="2435"/>
      </w:pPr>
      <w:r>
        <w:rPr>
          <w:w w:val="105"/>
        </w:rPr>
        <w:t>Exceso</w:t>
      </w:r>
      <w:r>
        <w:rPr>
          <w:spacing w:val="-7"/>
          <w:w w:val="105"/>
        </w:rPr>
        <w:t xml:space="preserve"> </w:t>
      </w:r>
      <w:r>
        <w:rPr>
          <w:w w:val="105"/>
        </w:rPr>
        <w:t>de</w:t>
      </w:r>
      <w:r>
        <w:rPr>
          <w:spacing w:val="-7"/>
          <w:w w:val="105"/>
        </w:rPr>
        <w:t xml:space="preserve"> </w:t>
      </w:r>
      <w:r>
        <w:rPr>
          <w:w w:val="105"/>
        </w:rPr>
        <w:t>4.207,07</w:t>
      </w:r>
      <w:r>
        <w:rPr>
          <w:spacing w:val="-7"/>
          <w:w w:val="105"/>
        </w:rPr>
        <w:t xml:space="preserve"> </w:t>
      </w:r>
      <w:r>
        <w:rPr>
          <w:w w:val="105"/>
        </w:rPr>
        <w:t>€</w:t>
      </w:r>
      <w:r>
        <w:rPr>
          <w:spacing w:val="-4"/>
          <w:w w:val="105"/>
        </w:rPr>
        <w:t xml:space="preserve"> </w:t>
      </w:r>
      <w:r>
        <w:rPr>
          <w:w w:val="105"/>
        </w:rPr>
        <w:t>x</w:t>
      </w:r>
      <w:r>
        <w:rPr>
          <w:spacing w:val="-9"/>
          <w:w w:val="105"/>
        </w:rPr>
        <w:t xml:space="preserve"> </w:t>
      </w:r>
      <w:r>
        <w:rPr>
          <w:w w:val="105"/>
        </w:rPr>
        <w:t>Ca</w:t>
      </w:r>
      <w:r>
        <w:rPr>
          <w:spacing w:val="-5"/>
          <w:w w:val="105"/>
        </w:rPr>
        <w:t xml:space="preserve"> </w:t>
      </w:r>
      <w:r>
        <w:rPr>
          <w:w w:val="105"/>
        </w:rPr>
        <w:t>hasta</w:t>
      </w:r>
      <w:r>
        <w:rPr>
          <w:spacing w:val="-7"/>
          <w:w w:val="105"/>
        </w:rPr>
        <w:t xml:space="preserve"> </w:t>
      </w:r>
      <w:r>
        <w:rPr>
          <w:w w:val="105"/>
        </w:rPr>
        <w:t>6.310,60</w:t>
      </w:r>
      <w:r>
        <w:rPr>
          <w:spacing w:val="-6"/>
          <w:w w:val="105"/>
        </w:rPr>
        <w:t xml:space="preserve"> </w:t>
      </w:r>
      <w:r>
        <w:rPr>
          <w:w w:val="105"/>
        </w:rPr>
        <w:t>€</w:t>
      </w:r>
      <w:r>
        <w:rPr>
          <w:spacing w:val="-5"/>
          <w:w w:val="105"/>
        </w:rPr>
        <w:t xml:space="preserve"> </w:t>
      </w:r>
      <w:r>
        <w:rPr>
          <w:w w:val="105"/>
        </w:rPr>
        <w:t>x</w:t>
      </w:r>
      <w:r>
        <w:rPr>
          <w:spacing w:val="-9"/>
          <w:w w:val="105"/>
        </w:rPr>
        <w:t xml:space="preserve"> </w:t>
      </w:r>
      <w:r>
        <w:rPr>
          <w:w w:val="105"/>
        </w:rPr>
        <w:t>Ca Ch=0.8</w:t>
      </w:r>
    </w:p>
    <w:p w14:paraId="7507E3C2" w14:textId="77777777" w:rsidR="004A5527" w:rsidRDefault="00000000">
      <w:pPr>
        <w:pStyle w:val="Textoindependiente"/>
        <w:spacing w:line="254" w:lineRule="auto"/>
        <w:ind w:left="543" w:right="2435"/>
      </w:pPr>
      <w:r>
        <w:rPr>
          <w:w w:val="105"/>
        </w:rPr>
        <w:t>Exceso de 6.310,60 € x Ca hasta 8414,14 € x</w:t>
      </w:r>
      <w:r>
        <w:rPr>
          <w:spacing w:val="-25"/>
          <w:w w:val="105"/>
        </w:rPr>
        <w:t xml:space="preserve"> </w:t>
      </w:r>
      <w:r>
        <w:rPr>
          <w:w w:val="105"/>
        </w:rPr>
        <w:t>Ca Ch=0.7</w:t>
      </w:r>
    </w:p>
    <w:p w14:paraId="4AB986FB" w14:textId="77777777" w:rsidR="004A5527" w:rsidRDefault="00000000">
      <w:pPr>
        <w:pStyle w:val="Textoindependiente"/>
        <w:spacing w:line="252" w:lineRule="auto"/>
        <w:ind w:left="543" w:right="2435"/>
      </w:pPr>
      <w:r>
        <w:rPr>
          <w:w w:val="105"/>
        </w:rPr>
        <w:t>Exceso de 8414,14 € x Ca hasta 10.517,68 € x Ca Ch=0.65</w:t>
      </w:r>
    </w:p>
    <w:p w14:paraId="4A7C2E9D" w14:textId="77777777" w:rsidR="004A5527" w:rsidRDefault="00000000">
      <w:pPr>
        <w:pStyle w:val="Textoindependiente"/>
        <w:spacing w:line="254" w:lineRule="auto"/>
        <w:ind w:left="543" w:right="2435"/>
      </w:pPr>
      <w:r>
        <w:rPr>
          <w:w w:val="105"/>
        </w:rPr>
        <w:t>Exceso de 10.517,68 € x Ca hasta 21.035,35 € x Ca Ch=0.60</w:t>
      </w:r>
    </w:p>
    <w:p w14:paraId="1915184D" w14:textId="77777777" w:rsidR="004A5527" w:rsidRDefault="004A5527">
      <w:pPr>
        <w:spacing w:line="254" w:lineRule="auto"/>
        <w:sectPr w:rsidR="004A5527" w:rsidSect="004F0784">
          <w:type w:val="continuous"/>
          <w:pgSz w:w="11900" w:h="16840"/>
          <w:pgMar w:top="1000" w:right="0" w:bottom="980" w:left="1660" w:header="720" w:footer="720" w:gutter="0"/>
          <w:cols w:num="2" w:space="720" w:equalWidth="0">
            <w:col w:w="3997" w:space="40"/>
            <w:col w:w="6203"/>
          </w:cols>
        </w:sectPr>
      </w:pPr>
    </w:p>
    <w:p w14:paraId="5951FE97" w14:textId="77777777" w:rsidR="004A5527" w:rsidRDefault="004A5527">
      <w:pPr>
        <w:pStyle w:val="Textoindependiente"/>
        <w:rPr>
          <w:sz w:val="20"/>
        </w:rPr>
      </w:pPr>
    </w:p>
    <w:p w14:paraId="39A0BEAC" w14:textId="77777777" w:rsidR="004A5527" w:rsidRDefault="004A5527">
      <w:pPr>
        <w:pStyle w:val="Textoindependiente"/>
        <w:spacing w:before="8"/>
        <w:rPr>
          <w:sz w:val="19"/>
        </w:rPr>
      </w:pPr>
    </w:p>
    <w:p w14:paraId="66BFA1D3" w14:textId="77777777" w:rsidR="004A5527" w:rsidRDefault="00000000">
      <w:pPr>
        <w:pStyle w:val="Ttulo4"/>
        <w:ind w:left="0" w:right="1660"/>
      </w:pPr>
      <w:r>
        <w:t>-57-</w:t>
      </w:r>
    </w:p>
    <w:p w14:paraId="60B01795" w14:textId="77777777" w:rsidR="004A5527" w:rsidRDefault="004A5527">
      <w:pPr>
        <w:pStyle w:val="Textoindependiente"/>
        <w:rPr>
          <w:sz w:val="20"/>
        </w:rPr>
      </w:pPr>
    </w:p>
    <w:p w14:paraId="5E85999A" w14:textId="77777777" w:rsidR="004A5527" w:rsidRDefault="004A5527">
      <w:pPr>
        <w:pStyle w:val="Textoindependiente"/>
        <w:rPr>
          <w:sz w:val="20"/>
        </w:rPr>
      </w:pPr>
    </w:p>
    <w:p w14:paraId="4662870E"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62603575" w14:textId="77777777">
        <w:trPr>
          <w:trHeight w:val="185"/>
        </w:trPr>
        <w:tc>
          <w:tcPr>
            <w:tcW w:w="6545" w:type="dxa"/>
            <w:gridSpan w:val="3"/>
            <w:tcBorders>
              <w:left w:val="single" w:sz="4" w:space="0" w:color="000000"/>
              <w:bottom w:val="single" w:sz="4" w:space="0" w:color="000000"/>
            </w:tcBorders>
          </w:tcPr>
          <w:p w14:paraId="4CE40352"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6AFD8AC0"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FEFAD16" w14:textId="77777777" w:rsidR="004A5527" w:rsidRDefault="00000000">
            <w:pPr>
              <w:pStyle w:val="TableParagraph"/>
              <w:spacing w:before="42"/>
              <w:ind w:left="234"/>
              <w:rPr>
                <w:sz w:val="12"/>
              </w:rPr>
            </w:pPr>
            <w:r>
              <w:rPr>
                <w:sz w:val="12"/>
              </w:rPr>
              <w:t>Página 58 / 202</w:t>
            </w:r>
          </w:p>
        </w:tc>
        <w:tc>
          <w:tcPr>
            <w:tcW w:w="5241" w:type="dxa"/>
            <w:gridSpan w:val="2"/>
            <w:tcBorders>
              <w:top w:val="single" w:sz="4" w:space="0" w:color="000000"/>
              <w:left w:val="single" w:sz="4" w:space="0" w:color="000000"/>
              <w:bottom w:val="single" w:sz="4" w:space="0" w:color="000000"/>
              <w:right w:val="single" w:sz="4" w:space="0" w:color="000000"/>
            </w:tcBorders>
          </w:tcPr>
          <w:p w14:paraId="48CFE7D4"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0BEE870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BC0E6AE"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25E6FA9"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13991F3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8BFE3B3"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48F2C08"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4DDA9C3C"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44FB242"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076850A" w14:textId="77777777" w:rsidR="004A5527" w:rsidRDefault="00000000">
            <w:pPr>
              <w:pStyle w:val="TableParagraph"/>
              <w:spacing w:before="42"/>
              <w:ind w:left="246" w:right="237"/>
              <w:jc w:val="center"/>
              <w:rPr>
                <w:sz w:val="12"/>
              </w:rPr>
            </w:pPr>
            <w:r>
              <w:rPr>
                <w:sz w:val="12"/>
              </w:rPr>
              <w:t>09/01/2022 21:50:28</w:t>
            </w:r>
          </w:p>
        </w:tc>
      </w:tr>
    </w:tbl>
    <w:p w14:paraId="56A88E33"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1B6423A7" w14:textId="77777777" w:rsidR="004A5527" w:rsidRDefault="004A5527">
      <w:pPr>
        <w:pStyle w:val="Textoindependiente"/>
        <w:rPr>
          <w:sz w:val="20"/>
        </w:rPr>
      </w:pPr>
    </w:p>
    <w:p w14:paraId="6BB8916F" w14:textId="77777777" w:rsidR="004A5527" w:rsidRDefault="004A5527">
      <w:pPr>
        <w:pStyle w:val="Textoindependiente"/>
        <w:spacing w:before="7"/>
        <w:rPr>
          <w:sz w:val="20"/>
        </w:rPr>
      </w:pPr>
    </w:p>
    <w:p w14:paraId="22B05260" w14:textId="77777777" w:rsidR="004A5527" w:rsidRDefault="00000000">
      <w:pPr>
        <w:tabs>
          <w:tab w:val="left" w:pos="5562"/>
        </w:tabs>
        <w:spacing w:before="98"/>
        <w:ind w:left="627"/>
        <w:rPr>
          <w:sz w:val="16"/>
        </w:rPr>
      </w:pPr>
      <w:r>
        <w:rPr>
          <w:spacing w:val="4"/>
          <w:sz w:val="16"/>
        </w:rPr>
        <w:t>II.</w:t>
      </w:r>
      <w:r>
        <w:rPr>
          <w:spacing w:val="32"/>
          <w:sz w:val="16"/>
        </w:rPr>
        <w:t xml:space="preserve"> </w:t>
      </w:r>
      <w:r>
        <w:rPr>
          <w:spacing w:val="6"/>
          <w:sz w:val="16"/>
        </w:rPr>
        <w:t>Servicios</w:t>
      </w:r>
      <w:r>
        <w:rPr>
          <w:spacing w:val="42"/>
          <w:sz w:val="16"/>
        </w:rPr>
        <w:t xml:space="preserve"> </w:t>
      </w:r>
      <w:r>
        <w:rPr>
          <w:spacing w:val="7"/>
          <w:sz w:val="16"/>
        </w:rPr>
        <w:t>Científico-Técnicos</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7"/>
          <w:sz w:val="16"/>
        </w:rPr>
        <w:t xml:space="preserve"> </w:t>
      </w:r>
      <w:r>
        <w:rPr>
          <w:spacing w:val="7"/>
          <w:sz w:val="16"/>
        </w:rPr>
        <w:t>2021</w:t>
      </w:r>
    </w:p>
    <w:p w14:paraId="6154FAE0" w14:textId="77777777" w:rsidR="004A5527" w:rsidRDefault="004A5527">
      <w:pPr>
        <w:pStyle w:val="Textoindependiente"/>
        <w:rPr>
          <w:sz w:val="20"/>
        </w:rPr>
      </w:pPr>
    </w:p>
    <w:p w14:paraId="14294097" w14:textId="77777777" w:rsidR="004A5527" w:rsidRDefault="004A5527">
      <w:pPr>
        <w:pStyle w:val="Textoindependiente"/>
        <w:rPr>
          <w:sz w:val="20"/>
        </w:rPr>
      </w:pPr>
    </w:p>
    <w:p w14:paraId="0D9F92D6" w14:textId="77777777" w:rsidR="004A5527" w:rsidRDefault="004A5527">
      <w:pPr>
        <w:pStyle w:val="Textoindependiente"/>
        <w:rPr>
          <w:sz w:val="20"/>
        </w:rPr>
      </w:pPr>
    </w:p>
    <w:p w14:paraId="3DD0D523" w14:textId="77777777" w:rsidR="004A5527" w:rsidRDefault="004A5527">
      <w:pPr>
        <w:pStyle w:val="Textoindependiente"/>
        <w:rPr>
          <w:sz w:val="20"/>
        </w:rPr>
      </w:pPr>
    </w:p>
    <w:p w14:paraId="0F8D7ECD" w14:textId="77777777" w:rsidR="004A5527" w:rsidRDefault="004A5527">
      <w:pPr>
        <w:pStyle w:val="Textoindependiente"/>
        <w:rPr>
          <w:sz w:val="20"/>
        </w:rPr>
      </w:pPr>
    </w:p>
    <w:p w14:paraId="42464535" w14:textId="77777777" w:rsidR="004A5527" w:rsidRDefault="004A5527">
      <w:pPr>
        <w:pStyle w:val="Textoindependiente"/>
        <w:rPr>
          <w:sz w:val="17"/>
        </w:rPr>
      </w:pPr>
    </w:p>
    <w:p w14:paraId="1CD9C7B7" w14:textId="77777777" w:rsidR="004A5527" w:rsidRDefault="004A5527">
      <w:pPr>
        <w:rPr>
          <w:sz w:val="17"/>
        </w:rPr>
        <w:sectPr w:rsidR="004A5527" w:rsidSect="004F0784">
          <w:pgSz w:w="11900" w:h="16840"/>
          <w:pgMar w:top="1600" w:right="0" w:bottom="880" w:left="1660" w:header="0" w:footer="690" w:gutter="0"/>
          <w:cols w:space="720"/>
        </w:sectPr>
      </w:pPr>
    </w:p>
    <w:p w14:paraId="69CF7991" w14:textId="77777777" w:rsidR="004A5527" w:rsidRDefault="00000000">
      <w:pPr>
        <w:pStyle w:val="Textoindependiente"/>
        <w:spacing w:before="103" w:line="252" w:lineRule="auto"/>
        <w:ind w:left="570"/>
      </w:pPr>
      <w:r>
        <w:rPr>
          <w:w w:val="105"/>
        </w:rPr>
        <w:t>Exceso de 21.035,35 € x Ca hasta 31.553,03 € x CaCh=0.55</w:t>
      </w:r>
    </w:p>
    <w:p w14:paraId="57779175" w14:textId="77777777" w:rsidR="004A5527" w:rsidRDefault="00000000">
      <w:pPr>
        <w:pStyle w:val="Textoindependiente"/>
        <w:spacing w:before="1" w:line="252" w:lineRule="auto"/>
        <w:ind w:left="570"/>
      </w:pPr>
      <w:r>
        <w:rPr>
          <w:w w:val="105"/>
        </w:rPr>
        <w:t>Exceso de 31.553,03 € x Ca hasta 42.070,70 € x Ca Ch=0.50</w:t>
      </w:r>
    </w:p>
    <w:p w14:paraId="211410EB" w14:textId="77777777" w:rsidR="004A5527" w:rsidRDefault="00000000">
      <w:pPr>
        <w:pStyle w:val="Textoindependiente"/>
        <w:spacing w:line="254" w:lineRule="auto"/>
        <w:ind w:left="570"/>
      </w:pPr>
      <w:r>
        <w:rPr>
          <w:w w:val="105"/>
        </w:rPr>
        <w:t>Exceso de 42.070,70 € x Ca hasta 63.106,05 € x Ca Ch=0.45</w:t>
      </w:r>
    </w:p>
    <w:p w14:paraId="19D9D1ED" w14:textId="77777777" w:rsidR="004A5527" w:rsidRDefault="00000000">
      <w:pPr>
        <w:pStyle w:val="Textoindependiente"/>
        <w:spacing w:line="252" w:lineRule="auto"/>
        <w:ind w:left="570"/>
      </w:pPr>
      <w:r>
        <w:rPr>
          <w:w w:val="105"/>
        </w:rPr>
        <w:t>Exceso de 63.106,05 € x Ca hasta 84.141,40 € x Ca Ch=0.40</w:t>
      </w:r>
    </w:p>
    <w:p w14:paraId="545740AC" w14:textId="77777777" w:rsidR="004A5527" w:rsidRDefault="00000000">
      <w:pPr>
        <w:pStyle w:val="Textoindependiente"/>
        <w:spacing w:line="254" w:lineRule="auto"/>
        <w:ind w:left="570" w:right="39"/>
      </w:pPr>
      <w:r>
        <w:rPr>
          <w:w w:val="105"/>
        </w:rPr>
        <w:t>Exceso de 84.141,40 € x Ca hasta 126.212,10 € x CaCh=0.35</w:t>
      </w:r>
    </w:p>
    <w:p w14:paraId="3258DC94" w14:textId="77777777" w:rsidR="004A5527" w:rsidRDefault="00000000">
      <w:pPr>
        <w:pStyle w:val="Textoindependiente"/>
        <w:spacing w:line="252" w:lineRule="auto"/>
        <w:ind w:left="570" w:right="39"/>
      </w:pPr>
      <w:r>
        <w:rPr>
          <w:w w:val="105"/>
        </w:rPr>
        <w:t>Exceso de 126.212,10 € x Ca hasta 68.282,80 € x Ca Ch=0.30</w:t>
      </w:r>
    </w:p>
    <w:p w14:paraId="1612E84B" w14:textId="77777777" w:rsidR="004A5527" w:rsidRDefault="00000000">
      <w:pPr>
        <w:pStyle w:val="Textoindependiente"/>
        <w:ind w:left="570"/>
      </w:pPr>
      <w:r>
        <w:rPr>
          <w:w w:val="105"/>
        </w:rPr>
        <w:t>Exceso de 168.282,80 € x Ca hasta 210.353,50</w:t>
      </w:r>
    </w:p>
    <w:p w14:paraId="6E664682" w14:textId="77777777" w:rsidR="004A5527" w:rsidRDefault="00000000">
      <w:pPr>
        <w:pStyle w:val="Textoindependiente"/>
        <w:spacing w:before="10"/>
        <w:ind w:left="570"/>
      </w:pPr>
      <w:r>
        <w:rPr>
          <w:w w:val="105"/>
        </w:rPr>
        <w:t>€ x CaCh=0.25</w:t>
      </w:r>
    </w:p>
    <w:p w14:paraId="64ABCB15" w14:textId="77777777" w:rsidR="004A5527" w:rsidRDefault="00000000">
      <w:pPr>
        <w:pStyle w:val="Textoindependiente"/>
        <w:spacing w:before="8" w:line="252" w:lineRule="auto"/>
        <w:ind w:left="570"/>
      </w:pPr>
      <w:r>
        <w:rPr>
          <w:w w:val="105"/>
        </w:rPr>
        <w:t>Exceso de 210.353,50 € x Ca hasta 420.707 € x Ca Ch=0.20</w:t>
      </w:r>
    </w:p>
    <w:p w14:paraId="2D9AC729" w14:textId="77777777" w:rsidR="004A5527" w:rsidRDefault="00000000">
      <w:pPr>
        <w:pStyle w:val="Textoindependiente"/>
        <w:spacing w:before="1" w:line="254" w:lineRule="auto"/>
        <w:ind w:left="570" w:right="16"/>
      </w:pPr>
      <w:r>
        <w:rPr>
          <w:w w:val="105"/>
        </w:rPr>
        <w:t>Exceso de 420.707 € x Ca hasta 8 41.414 € x Ca Ch=0.15</w:t>
      </w:r>
    </w:p>
    <w:p w14:paraId="25D74444" w14:textId="77777777" w:rsidR="004A5527" w:rsidRDefault="00000000">
      <w:pPr>
        <w:pStyle w:val="Textoindependiente"/>
        <w:spacing w:line="252" w:lineRule="auto"/>
        <w:ind w:left="570"/>
      </w:pPr>
      <w:r>
        <w:rPr>
          <w:w w:val="105"/>
        </w:rPr>
        <w:t>Exceso de 8 41.414 € x Ca hasta 1.682.828 € x Ca Ch=0.10</w:t>
      </w:r>
    </w:p>
    <w:p w14:paraId="4E62AC69" w14:textId="77777777" w:rsidR="004A5527" w:rsidRDefault="00000000">
      <w:pPr>
        <w:pStyle w:val="Textoindependiente"/>
        <w:ind w:left="570"/>
      </w:pPr>
      <w:r>
        <w:rPr>
          <w:w w:val="105"/>
        </w:rPr>
        <w:t>Exceso de 1.682.828 € x Ca hasta ∞ .. Ch=0.05</w:t>
      </w:r>
    </w:p>
    <w:p w14:paraId="3A7D0B77" w14:textId="77777777" w:rsidR="004A5527" w:rsidRDefault="004A5527">
      <w:pPr>
        <w:pStyle w:val="Textoindependiente"/>
        <w:spacing w:before="7"/>
        <w:rPr>
          <w:sz w:val="15"/>
        </w:rPr>
      </w:pPr>
    </w:p>
    <w:p w14:paraId="6A2DAD78" w14:textId="77777777" w:rsidR="004A5527" w:rsidRDefault="00000000">
      <w:pPr>
        <w:pStyle w:val="Textoindependiente"/>
        <w:spacing w:line="252" w:lineRule="auto"/>
        <w:ind w:left="570" w:right="38"/>
        <w:jc w:val="both"/>
      </w:pPr>
      <w:r>
        <w:rPr>
          <w:w w:val="105"/>
        </w:rPr>
        <w:t>Ca, es un coeficiente de actualización que se revisará por el Colegio Oficial de Ingenieros de Telecomunicación cada tres años a partir de la puesta</w:t>
      </w:r>
      <w:r>
        <w:rPr>
          <w:spacing w:val="-5"/>
          <w:w w:val="105"/>
        </w:rPr>
        <w:t xml:space="preserve"> </w:t>
      </w:r>
      <w:r>
        <w:rPr>
          <w:w w:val="105"/>
        </w:rPr>
        <w:t>en</w:t>
      </w:r>
      <w:r>
        <w:rPr>
          <w:spacing w:val="-5"/>
          <w:w w:val="105"/>
        </w:rPr>
        <w:t xml:space="preserve"> </w:t>
      </w:r>
      <w:r>
        <w:rPr>
          <w:w w:val="105"/>
        </w:rPr>
        <w:t>vigor</w:t>
      </w:r>
      <w:r>
        <w:rPr>
          <w:spacing w:val="-6"/>
          <w:w w:val="105"/>
        </w:rPr>
        <w:t xml:space="preserve"> </w:t>
      </w:r>
      <w:r>
        <w:rPr>
          <w:w w:val="105"/>
        </w:rPr>
        <w:t>del</w:t>
      </w:r>
      <w:r>
        <w:rPr>
          <w:spacing w:val="-5"/>
          <w:w w:val="105"/>
        </w:rPr>
        <w:t xml:space="preserve"> </w:t>
      </w:r>
      <w:r>
        <w:rPr>
          <w:w w:val="105"/>
        </w:rPr>
        <w:t>mismo,</w:t>
      </w:r>
      <w:r>
        <w:rPr>
          <w:spacing w:val="-6"/>
          <w:w w:val="105"/>
        </w:rPr>
        <w:t xml:space="preserve"> </w:t>
      </w:r>
      <w:r>
        <w:rPr>
          <w:w w:val="105"/>
        </w:rPr>
        <w:t>o</w:t>
      </w:r>
      <w:r>
        <w:rPr>
          <w:spacing w:val="-5"/>
          <w:w w:val="105"/>
        </w:rPr>
        <w:t xml:space="preserve"> </w:t>
      </w:r>
      <w:r>
        <w:rPr>
          <w:w w:val="105"/>
        </w:rPr>
        <w:t>en</w:t>
      </w:r>
      <w:r>
        <w:rPr>
          <w:spacing w:val="-5"/>
          <w:w w:val="105"/>
        </w:rPr>
        <w:t xml:space="preserve"> </w:t>
      </w:r>
      <w:r>
        <w:rPr>
          <w:w w:val="105"/>
        </w:rPr>
        <w:t>menor</w:t>
      </w:r>
      <w:r>
        <w:rPr>
          <w:spacing w:val="-6"/>
          <w:w w:val="105"/>
        </w:rPr>
        <w:t xml:space="preserve"> </w:t>
      </w:r>
      <w:r>
        <w:rPr>
          <w:w w:val="105"/>
        </w:rPr>
        <w:t>período</w:t>
      </w:r>
      <w:r>
        <w:rPr>
          <w:spacing w:val="-5"/>
          <w:w w:val="105"/>
        </w:rPr>
        <w:t xml:space="preserve"> </w:t>
      </w:r>
      <w:r>
        <w:rPr>
          <w:w w:val="105"/>
        </w:rPr>
        <w:t>si la variación en más o menos del Índice Oficial de Precios al Consumo u otro equivalente que en el futuro sea aprobado por el Gobierno, fuera superior a un veinte por ciento respecto al correspondiente a la fecha de la última actualización. Ca=1 para</w:t>
      </w:r>
      <w:r>
        <w:rPr>
          <w:spacing w:val="-3"/>
          <w:w w:val="105"/>
        </w:rPr>
        <w:t xml:space="preserve"> </w:t>
      </w:r>
      <w:r>
        <w:rPr>
          <w:w w:val="105"/>
        </w:rPr>
        <w:t>2008.</w:t>
      </w:r>
    </w:p>
    <w:p w14:paraId="7564BB3E" w14:textId="77777777" w:rsidR="004A5527" w:rsidRDefault="004A5527">
      <w:pPr>
        <w:pStyle w:val="Textoindependiente"/>
        <w:spacing w:before="5"/>
        <w:rPr>
          <w:sz w:val="15"/>
        </w:rPr>
      </w:pPr>
    </w:p>
    <w:p w14:paraId="347033E2" w14:textId="77777777" w:rsidR="004A5527" w:rsidRDefault="00000000">
      <w:pPr>
        <w:pStyle w:val="Textoindependiente"/>
        <w:spacing w:before="1" w:line="252" w:lineRule="auto"/>
        <w:ind w:left="570" w:right="39"/>
        <w:jc w:val="both"/>
      </w:pPr>
      <w:r>
        <w:rPr>
          <w:w w:val="105"/>
        </w:rPr>
        <w:t>Se aplicará a la cantidad resultante de derechos de visado, siempre que éstos no se calculen en función del presupuesto, los coeficientes reductores Cd por tramos siguientes:</w:t>
      </w:r>
    </w:p>
    <w:p w14:paraId="4F833067" w14:textId="77777777" w:rsidR="004A5527" w:rsidRDefault="004A5527">
      <w:pPr>
        <w:pStyle w:val="Textoindependiente"/>
        <w:spacing w:before="11"/>
      </w:pPr>
    </w:p>
    <w:p w14:paraId="76E4CE4F" w14:textId="77777777" w:rsidR="004A5527" w:rsidRDefault="00000000">
      <w:pPr>
        <w:pStyle w:val="Textoindependiente"/>
        <w:ind w:left="570"/>
      </w:pPr>
      <w:r>
        <w:rPr>
          <w:w w:val="105"/>
        </w:rPr>
        <w:t>Hasta 210,35 € x Ca Cd=1</w:t>
      </w:r>
    </w:p>
    <w:p w14:paraId="42CBA64F" w14:textId="77777777" w:rsidR="004A5527" w:rsidRDefault="00000000">
      <w:pPr>
        <w:pStyle w:val="Textoindependiente"/>
        <w:spacing w:before="8" w:line="252" w:lineRule="auto"/>
        <w:ind w:left="570"/>
      </w:pPr>
      <w:r>
        <w:rPr>
          <w:w w:val="105"/>
        </w:rPr>
        <w:t>Exceso de 210,35 € x Ca hasta 420,70 € x Ca Cd=0.9</w:t>
      </w:r>
    </w:p>
    <w:p w14:paraId="19B7F70C" w14:textId="77777777" w:rsidR="004A5527" w:rsidRDefault="00000000">
      <w:pPr>
        <w:pStyle w:val="Textoindependiente"/>
        <w:spacing w:before="1" w:line="254" w:lineRule="auto"/>
        <w:ind w:left="570"/>
      </w:pPr>
      <w:r>
        <w:rPr>
          <w:w w:val="105"/>
        </w:rPr>
        <w:t>Exceso de 420,70 € x Ca hasta 631,06 € x Ca Cd=0.8</w:t>
      </w:r>
    </w:p>
    <w:p w14:paraId="418D52BD" w14:textId="77777777" w:rsidR="004A5527" w:rsidRDefault="00000000">
      <w:pPr>
        <w:pStyle w:val="Textoindependiente"/>
        <w:spacing w:line="252" w:lineRule="auto"/>
        <w:ind w:left="570"/>
      </w:pPr>
      <w:r>
        <w:rPr>
          <w:w w:val="105"/>
        </w:rPr>
        <w:t>Exceso de 631,06 € x Ca hasta 841,41 € x Ca Cd=0.7</w:t>
      </w:r>
    </w:p>
    <w:p w14:paraId="65ABEC28" w14:textId="77777777" w:rsidR="004A5527" w:rsidRDefault="00000000">
      <w:pPr>
        <w:pStyle w:val="Textoindependiente"/>
        <w:spacing w:line="254" w:lineRule="auto"/>
        <w:ind w:left="570"/>
      </w:pPr>
      <w:r>
        <w:rPr>
          <w:w w:val="105"/>
        </w:rPr>
        <w:t>Exceso de 841,41€ x Ca hasta 1.051,77 € x Ca Cd=0.65</w:t>
      </w:r>
    </w:p>
    <w:p w14:paraId="0F8FB006" w14:textId="77777777" w:rsidR="004A5527" w:rsidRDefault="00000000">
      <w:pPr>
        <w:pStyle w:val="Textoindependiente"/>
        <w:spacing w:line="252" w:lineRule="auto"/>
        <w:ind w:left="570"/>
      </w:pPr>
      <w:r>
        <w:rPr>
          <w:w w:val="105"/>
        </w:rPr>
        <w:t>Exceso</w:t>
      </w:r>
      <w:r>
        <w:rPr>
          <w:spacing w:val="-7"/>
          <w:w w:val="105"/>
        </w:rPr>
        <w:t xml:space="preserve"> </w:t>
      </w:r>
      <w:r>
        <w:rPr>
          <w:w w:val="105"/>
        </w:rPr>
        <w:t>de</w:t>
      </w:r>
      <w:r>
        <w:rPr>
          <w:spacing w:val="-7"/>
          <w:w w:val="105"/>
        </w:rPr>
        <w:t xml:space="preserve"> </w:t>
      </w:r>
      <w:r>
        <w:rPr>
          <w:w w:val="105"/>
        </w:rPr>
        <w:t>1.051,77</w:t>
      </w:r>
      <w:r>
        <w:rPr>
          <w:spacing w:val="-7"/>
          <w:w w:val="105"/>
        </w:rPr>
        <w:t xml:space="preserve"> </w:t>
      </w:r>
      <w:r>
        <w:rPr>
          <w:w w:val="105"/>
        </w:rPr>
        <w:t>€</w:t>
      </w:r>
      <w:r>
        <w:rPr>
          <w:spacing w:val="-4"/>
          <w:w w:val="105"/>
        </w:rPr>
        <w:t xml:space="preserve"> </w:t>
      </w:r>
      <w:r>
        <w:rPr>
          <w:w w:val="105"/>
        </w:rPr>
        <w:t>x</w:t>
      </w:r>
      <w:r>
        <w:rPr>
          <w:spacing w:val="-9"/>
          <w:w w:val="105"/>
        </w:rPr>
        <w:t xml:space="preserve"> </w:t>
      </w:r>
      <w:r>
        <w:rPr>
          <w:w w:val="105"/>
        </w:rPr>
        <w:t>Ca</w:t>
      </w:r>
      <w:r>
        <w:rPr>
          <w:spacing w:val="-5"/>
          <w:w w:val="105"/>
        </w:rPr>
        <w:t xml:space="preserve"> </w:t>
      </w:r>
      <w:r>
        <w:rPr>
          <w:w w:val="105"/>
        </w:rPr>
        <w:t>hasta</w:t>
      </w:r>
      <w:r>
        <w:rPr>
          <w:spacing w:val="-7"/>
          <w:w w:val="105"/>
        </w:rPr>
        <w:t xml:space="preserve"> </w:t>
      </w:r>
      <w:r>
        <w:rPr>
          <w:w w:val="105"/>
        </w:rPr>
        <w:t>2.103,54</w:t>
      </w:r>
      <w:r>
        <w:rPr>
          <w:spacing w:val="-6"/>
          <w:w w:val="105"/>
        </w:rPr>
        <w:t xml:space="preserve"> </w:t>
      </w:r>
      <w:r>
        <w:rPr>
          <w:w w:val="105"/>
        </w:rPr>
        <w:t>€</w:t>
      </w:r>
      <w:r>
        <w:rPr>
          <w:spacing w:val="-5"/>
          <w:w w:val="105"/>
        </w:rPr>
        <w:t xml:space="preserve"> </w:t>
      </w:r>
      <w:r>
        <w:rPr>
          <w:w w:val="105"/>
        </w:rPr>
        <w:t>x</w:t>
      </w:r>
      <w:r>
        <w:rPr>
          <w:spacing w:val="-9"/>
          <w:w w:val="105"/>
        </w:rPr>
        <w:t xml:space="preserve"> </w:t>
      </w:r>
      <w:r>
        <w:rPr>
          <w:w w:val="105"/>
        </w:rPr>
        <w:t>Ca Cd=0.60</w:t>
      </w:r>
    </w:p>
    <w:p w14:paraId="16608277" w14:textId="77777777" w:rsidR="004A5527" w:rsidRDefault="00000000">
      <w:pPr>
        <w:pStyle w:val="Textoindependiente"/>
        <w:spacing w:line="254" w:lineRule="auto"/>
        <w:ind w:left="570" w:right="39"/>
      </w:pPr>
      <w:r>
        <w:rPr>
          <w:w w:val="105"/>
        </w:rPr>
        <w:t>Exceso de 2.103,54 € x Ca hasta 3.155,30 € x Ca Cd=0.55</w:t>
      </w:r>
    </w:p>
    <w:p w14:paraId="0F79D01F" w14:textId="77777777" w:rsidR="004A5527" w:rsidRDefault="00000000">
      <w:pPr>
        <w:pStyle w:val="Textoindependiente"/>
        <w:spacing w:line="252" w:lineRule="auto"/>
        <w:ind w:left="570"/>
      </w:pPr>
      <w:r>
        <w:rPr>
          <w:w w:val="105"/>
        </w:rPr>
        <w:t>Exceso</w:t>
      </w:r>
      <w:r>
        <w:rPr>
          <w:spacing w:val="-7"/>
          <w:w w:val="105"/>
        </w:rPr>
        <w:t xml:space="preserve"> </w:t>
      </w:r>
      <w:r>
        <w:rPr>
          <w:w w:val="105"/>
        </w:rPr>
        <w:t>de</w:t>
      </w:r>
      <w:r>
        <w:rPr>
          <w:spacing w:val="-7"/>
          <w:w w:val="105"/>
        </w:rPr>
        <w:t xml:space="preserve"> </w:t>
      </w:r>
      <w:r>
        <w:rPr>
          <w:w w:val="105"/>
        </w:rPr>
        <w:t>3.155,30</w:t>
      </w:r>
      <w:r>
        <w:rPr>
          <w:spacing w:val="-7"/>
          <w:w w:val="105"/>
        </w:rPr>
        <w:t xml:space="preserve"> </w:t>
      </w:r>
      <w:r>
        <w:rPr>
          <w:w w:val="105"/>
        </w:rPr>
        <w:t>€</w:t>
      </w:r>
      <w:r>
        <w:rPr>
          <w:spacing w:val="-4"/>
          <w:w w:val="105"/>
        </w:rPr>
        <w:t xml:space="preserve"> </w:t>
      </w:r>
      <w:r>
        <w:rPr>
          <w:w w:val="105"/>
        </w:rPr>
        <w:t>x</w:t>
      </w:r>
      <w:r>
        <w:rPr>
          <w:spacing w:val="-9"/>
          <w:w w:val="105"/>
        </w:rPr>
        <w:t xml:space="preserve"> </w:t>
      </w:r>
      <w:r>
        <w:rPr>
          <w:w w:val="105"/>
        </w:rPr>
        <w:t>Ca</w:t>
      </w:r>
      <w:r>
        <w:rPr>
          <w:spacing w:val="-5"/>
          <w:w w:val="105"/>
        </w:rPr>
        <w:t xml:space="preserve"> </w:t>
      </w:r>
      <w:r>
        <w:rPr>
          <w:w w:val="105"/>
        </w:rPr>
        <w:t>hasta</w:t>
      </w:r>
      <w:r>
        <w:rPr>
          <w:spacing w:val="-7"/>
          <w:w w:val="105"/>
        </w:rPr>
        <w:t xml:space="preserve"> </w:t>
      </w:r>
      <w:r>
        <w:rPr>
          <w:w w:val="105"/>
        </w:rPr>
        <w:t>4.207,07</w:t>
      </w:r>
      <w:r>
        <w:rPr>
          <w:spacing w:val="-6"/>
          <w:w w:val="105"/>
        </w:rPr>
        <w:t xml:space="preserve"> </w:t>
      </w:r>
      <w:r>
        <w:rPr>
          <w:w w:val="105"/>
        </w:rPr>
        <w:t>€</w:t>
      </w:r>
      <w:r>
        <w:rPr>
          <w:spacing w:val="-5"/>
          <w:w w:val="105"/>
        </w:rPr>
        <w:t xml:space="preserve"> </w:t>
      </w:r>
      <w:r>
        <w:rPr>
          <w:w w:val="105"/>
        </w:rPr>
        <w:t>x</w:t>
      </w:r>
      <w:r>
        <w:rPr>
          <w:spacing w:val="-9"/>
          <w:w w:val="105"/>
        </w:rPr>
        <w:t xml:space="preserve"> </w:t>
      </w:r>
      <w:r>
        <w:rPr>
          <w:w w:val="105"/>
        </w:rPr>
        <w:t>Ca Cd=0.50</w:t>
      </w:r>
    </w:p>
    <w:p w14:paraId="4F31F447" w14:textId="77777777" w:rsidR="004A5527" w:rsidRDefault="00000000">
      <w:pPr>
        <w:pStyle w:val="Textoindependiente"/>
        <w:spacing w:line="254" w:lineRule="auto"/>
        <w:ind w:left="570"/>
      </w:pPr>
      <w:r>
        <w:rPr>
          <w:w w:val="105"/>
        </w:rPr>
        <w:t>Exceso de 4.207,07 € x Ca hasta 6.310,61€ x</w:t>
      </w:r>
      <w:r>
        <w:rPr>
          <w:spacing w:val="-25"/>
          <w:w w:val="105"/>
        </w:rPr>
        <w:t xml:space="preserve"> </w:t>
      </w:r>
      <w:r>
        <w:rPr>
          <w:w w:val="105"/>
        </w:rPr>
        <w:t>Ca Cd=0.45</w:t>
      </w:r>
    </w:p>
    <w:p w14:paraId="4A75186A" w14:textId="77777777" w:rsidR="004A5527" w:rsidRDefault="00000000">
      <w:pPr>
        <w:pStyle w:val="Textoindependiente"/>
        <w:spacing w:before="105" w:line="252" w:lineRule="auto"/>
        <w:ind w:left="570" w:right="2396"/>
      </w:pPr>
      <w:r>
        <w:br w:type="column"/>
      </w:r>
      <w:r>
        <w:rPr>
          <w:w w:val="105"/>
        </w:rPr>
        <w:t>Exceso de 6.310,61 € x Ca hasta 8.414,14 € x Ca Cd=0.40</w:t>
      </w:r>
    </w:p>
    <w:p w14:paraId="0936856F" w14:textId="77777777" w:rsidR="004A5527" w:rsidRDefault="00000000">
      <w:pPr>
        <w:pStyle w:val="Textoindependiente"/>
        <w:spacing w:before="1" w:line="252" w:lineRule="auto"/>
        <w:ind w:left="570" w:right="2459"/>
      </w:pPr>
      <w:r>
        <w:rPr>
          <w:w w:val="105"/>
        </w:rPr>
        <w:t>Exceso de 8.414,14 € x Ca hasta 12.621,21 € x Ca Cd=0.35</w:t>
      </w:r>
    </w:p>
    <w:p w14:paraId="0BA9AE85" w14:textId="77777777" w:rsidR="004A5527" w:rsidRDefault="00000000">
      <w:pPr>
        <w:pStyle w:val="Textoindependiente"/>
        <w:spacing w:line="254" w:lineRule="auto"/>
        <w:ind w:left="570" w:right="2459"/>
      </w:pPr>
      <w:r>
        <w:rPr>
          <w:w w:val="105"/>
        </w:rPr>
        <w:t>Exceso de 12.621,21 € x Ca hasta 16.828,28 € x Ca</w:t>
      </w:r>
      <w:r>
        <w:rPr>
          <w:spacing w:val="1"/>
          <w:w w:val="105"/>
        </w:rPr>
        <w:t xml:space="preserve"> </w:t>
      </w:r>
      <w:r>
        <w:rPr>
          <w:w w:val="105"/>
        </w:rPr>
        <w:t>Cd=0.30</w:t>
      </w:r>
    </w:p>
    <w:p w14:paraId="0798EAD4" w14:textId="77777777" w:rsidR="004A5527" w:rsidRDefault="00000000">
      <w:pPr>
        <w:pStyle w:val="Textoindependiente"/>
        <w:spacing w:line="252" w:lineRule="auto"/>
        <w:ind w:left="570" w:right="2459"/>
      </w:pPr>
      <w:r>
        <w:rPr>
          <w:w w:val="105"/>
        </w:rPr>
        <w:t>Exceso de 16.828,28 € x Ca hasta 21.035,35 € x Ca</w:t>
      </w:r>
      <w:r>
        <w:rPr>
          <w:spacing w:val="1"/>
          <w:w w:val="105"/>
        </w:rPr>
        <w:t xml:space="preserve"> </w:t>
      </w:r>
      <w:r>
        <w:rPr>
          <w:w w:val="105"/>
        </w:rPr>
        <w:t>Cd=0.25</w:t>
      </w:r>
    </w:p>
    <w:p w14:paraId="10757793" w14:textId="77777777" w:rsidR="004A5527" w:rsidRDefault="00000000">
      <w:pPr>
        <w:pStyle w:val="Textoindependiente"/>
        <w:spacing w:line="254" w:lineRule="auto"/>
        <w:ind w:left="570" w:right="2459"/>
      </w:pPr>
      <w:r>
        <w:rPr>
          <w:w w:val="105"/>
        </w:rPr>
        <w:t>Exceso de 21.035,35 € x Ca hasta 42.070,70 € x Ca</w:t>
      </w:r>
      <w:r>
        <w:rPr>
          <w:spacing w:val="1"/>
          <w:w w:val="105"/>
        </w:rPr>
        <w:t xml:space="preserve"> </w:t>
      </w:r>
      <w:r>
        <w:rPr>
          <w:w w:val="105"/>
        </w:rPr>
        <w:t>Cd=0.20</w:t>
      </w:r>
    </w:p>
    <w:p w14:paraId="0578EA7E" w14:textId="77777777" w:rsidR="004A5527" w:rsidRDefault="00000000">
      <w:pPr>
        <w:pStyle w:val="Textoindependiente"/>
        <w:spacing w:line="252" w:lineRule="auto"/>
        <w:ind w:left="570" w:right="2459"/>
      </w:pPr>
      <w:r>
        <w:rPr>
          <w:w w:val="105"/>
        </w:rPr>
        <w:t>Exceso de 42.070,70 € x Ca hasta 84.141,40 € x Ca</w:t>
      </w:r>
      <w:r>
        <w:rPr>
          <w:spacing w:val="1"/>
          <w:w w:val="105"/>
        </w:rPr>
        <w:t xml:space="preserve"> </w:t>
      </w:r>
      <w:r>
        <w:rPr>
          <w:w w:val="105"/>
        </w:rPr>
        <w:t>Cd=0.15</w:t>
      </w:r>
    </w:p>
    <w:p w14:paraId="0AC89E12" w14:textId="77777777" w:rsidR="004A5527" w:rsidRDefault="00000000">
      <w:pPr>
        <w:pStyle w:val="Textoindependiente"/>
        <w:spacing w:line="254" w:lineRule="auto"/>
        <w:ind w:left="570" w:right="2459"/>
      </w:pPr>
      <w:r>
        <w:rPr>
          <w:w w:val="105"/>
        </w:rPr>
        <w:t>Exceso de 84.141,40 € x Ca hasta 168.282,80 € x Ca Cd=0.10</w:t>
      </w:r>
    </w:p>
    <w:p w14:paraId="4D64D827" w14:textId="77777777" w:rsidR="004A5527" w:rsidRDefault="00000000">
      <w:pPr>
        <w:pStyle w:val="Textoindependiente"/>
        <w:spacing w:line="504" w:lineRule="auto"/>
        <w:ind w:left="570" w:right="2459"/>
      </w:pPr>
      <w:r>
        <w:rPr>
          <w:w w:val="105"/>
        </w:rPr>
        <w:t>Exceso de 168.282,80 € x Ca hasta ∞ . Cd=0.05 Ca = 1 para 2013.</w:t>
      </w:r>
    </w:p>
    <w:p w14:paraId="30C5322D" w14:textId="77777777" w:rsidR="004A5527" w:rsidRDefault="00000000">
      <w:pPr>
        <w:pStyle w:val="Textoindependiente"/>
        <w:spacing w:before="2" w:line="252" w:lineRule="auto"/>
        <w:ind w:left="570" w:right="2459"/>
      </w:pPr>
      <w:r>
        <w:rPr>
          <w:w w:val="105"/>
        </w:rPr>
        <w:t>ANEXO II: FÓRMULAS PARA INFORMES, DICTÁMENES Y PERITACIONES</w:t>
      </w:r>
    </w:p>
    <w:p w14:paraId="1822B24E" w14:textId="77777777" w:rsidR="004A5527" w:rsidRDefault="004A5527">
      <w:pPr>
        <w:pStyle w:val="Textoindependiente"/>
        <w:spacing w:before="11"/>
      </w:pPr>
    </w:p>
    <w:p w14:paraId="061F1888" w14:textId="77777777" w:rsidR="004A5527" w:rsidRDefault="00000000">
      <w:pPr>
        <w:pStyle w:val="Textoindependiente"/>
        <w:spacing w:line="252" w:lineRule="auto"/>
        <w:ind w:left="570" w:right="2460"/>
        <w:jc w:val="both"/>
      </w:pPr>
      <w:r>
        <w:rPr>
          <w:w w:val="105"/>
        </w:rPr>
        <w:t>Se entiende por informe el desarrollo con explicaciones técnicas de las circunstancias observadas en el reconocimiento o examen de</w:t>
      </w:r>
      <w:r>
        <w:rPr>
          <w:spacing w:val="-23"/>
          <w:w w:val="105"/>
        </w:rPr>
        <w:t xml:space="preserve"> </w:t>
      </w:r>
      <w:r>
        <w:rPr>
          <w:w w:val="105"/>
        </w:rPr>
        <w:t>la cuestión sometida a informe.</w:t>
      </w:r>
      <w:r>
        <w:rPr>
          <w:spacing w:val="-1"/>
          <w:w w:val="105"/>
        </w:rPr>
        <w:t xml:space="preserve"> </w:t>
      </w:r>
      <w:r>
        <w:rPr>
          <w:w w:val="105"/>
        </w:rPr>
        <w:t>·</w:t>
      </w:r>
    </w:p>
    <w:p w14:paraId="71FCC3BD" w14:textId="77777777" w:rsidR="004A5527" w:rsidRDefault="004A5527">
      <w:pPr>
        <w:pStyle w:val="Textoindependiente"/>
        <w:rPr>
          <w:sz w:val="15"/>
        </w:rPr>
      </w:pPr>
    </w:p>
    <w:p w14:paraId="08EE1B8E" w14:textId="77777777" w:rsidR="004A5527" w:rsidRDefault="00000000">
      <w:pPr>
        <w:pStyle w:val="Textoindependiente"/>
        <w:spacing w:line="252" w:lineRule="auto"/>
        <w:ind w:left="570" w:right="2459"/>
        <w:jc w:val="both"/>
      </w:pPr>
      <w:r>
        <w:rPr>
          <w:w w:val="105"/>
        </w:rPr>
        <w:t>Se entiende por dictamen la exposición de la opinión que emite el Ingeniero sobre la cuestión sometida a dictamen. ·</w:t>
      </w:r>
    </w:p>
    <w:p w14:paraId="31A3CDA9" w14:textId="77777777" w:rsidR="004A5527" w:rsidRDefault="004A5527">
      <w:pPr>
        <w:pStyle w:val="Textoindependiente"/>
        <w:rPr>
          <w:sz w:val="15"/>
        </w:rPr>
      </w:pPr>
    </w:p>
    <w:p w14:paraId="74159346" w14:textId="77777777" w:rsidR="004A5527" w:rsidRDefault="00000000">
      <w:pPr>
        <w:pStyle w:val="Textoindependiente"/>
        <w:spacing w:line="252" w:lineRule="auto"/>
        <w:ind w:left="570" w:right="2459"/>
        <w:jc w:val="both"/>
      </w:pPr>
      <w:r>
        <w:rPr>
          <w:w w:val="105"/>
        </w:rPr>
        <w:t>Se entiende por peritación el dictamen en que se disciernen cuestiones de orden técnico o se definen circunstancias también del mismo orden.</w:t>
      </w:r>
    </w:p>
    <w:p w14:paraId="7ABFDE2F" w14:textId="77777777" w:rsidR="004A5527" w:rsidRDefault="004A5527">
      <w:pPr>
        <w:pStyle w:val="Textoindependiente"/>
        <w:spacing w:before="11"/>
      </w:pPr>
    </w:p>
    <w:p w14:paraId="2DBBB7B9" w14:textId="77777777" w:rsidR="004A5527" w:rsidRDefault="00000000">
      <w:pPr>
        <w:pStyle w:val="Textoindependiente"/>
        <w:spacing w:line="252" w:lineRule="auto"/>
        <w:ind w:left="570" w:right="2459"/>
        <w:jc w:val="both"/>
      </w:pPr>
      <w:r>
        <w:rPr>
          <w:w w:val="105"/>
        </w:rPr>
        <w:t>Los costes estimados en los casos de dictamen o peritación, serán dobles de los señalados para los</w:t>
      </w:r>
      <w:r>
        <w:rPr>
          <w:spacing w:val="-1"/>
          <w:w w:val="105"/>
        </w:rPr>
        <w:t xml:space="preserve"> </w:t>
      </w:r>
      <w:r>
        <w:rPr>
          <w:w w:val="105"/>
        </w:rPr>
        <w:t>informes.</w:t>
      </w:r>
    </w:p>
    <w:p w14:paraId="1583F76C" w14:textId="77777777" w:rsidR="004A5527" w:rsidRDefault="004A5527">
      <w:pPr>
        <w:pStyle w:val="Textoindependiente"/>
        <w:spacing w:before="11"/>
      </w:pPr>
    </w:p>
    <w:p w14:paraId="02B79B17" w14:textId="77777777" w:rsidR="004A5527" w:rsidRDefault="00000000">
      <w:pPr>
        <w:pStyle w:val="Textoindependiente"/>
        <w:spacing w:line="252" w:lineRule="auto"/>
        <w:ind w:left="570" w:right="2459"/>
        <w:jc w:val="both"/>
      </w:pPr>
      <w:r>
        <w:rPr>
          <w:w w:val="105"/>
        </w:rPr>
        <w:t>Coste mínimo estimado de 459 €, de acuerdo a las siguientes</w:t>
      </w:r>
      <w:r>
        <w:rPr>
          <w:spacing w:val="-1"/>
          <w:w w:val="105"/>
        </w:rPr>
        <w:t xml:space="preserve"> </w:t>
      </w:r>
      <w:r>
        <w:rPr>
          <w:w w:val="105"/>
        </w:rPr>
        <w:t>fórmulas:</w:t>
      </w:r>
    </w:p>
    <w:p w14:paraId="58C58550" w14:textId="77777777" w:rsidR="004A5527" w:rsidRDefault="00000000">
      <w:pPr>
        <w:pStyle w:val="Textoindependiente"/>
        <w:spacing w:before="29" w:line="340" w:lineRule="exact"/>
        <w:ind w:left="570" w:right="2555"/>
        <w:jc w:val="both"/>
      </w:pPr>
      <w:r>
        <w:rPr>
          <w:w w:val="105"/>
        </w:rPr>
        <w:t>Informes, dictámenes y peritaciones en general Se aplicará lo</w:t>
      </w:r>
      <w:r>
        <w:rPr>
          <w:spacing w:val="-1"/>
          <w:w w:val="105"/>
        </w:rPr>
        <w:t xml:space="preserve"> </w:t>
      </w:r>
      <w:r>
        <w:rPr>
          <w:w w:val="105"/>
        </w:rPr>
        <w:t>siguiente:</w:t>
      </w:r>
    </w:p>
    <w:p w14:paraId="2C98449A" w14:textId="77777777" w:rsidR="004A5527" w:rsidRDefault="00000000">
      <w:pPr>
        <w:pStyle w:val="Textoindependiente"/>
        <w:spacing w:line="132" w:lineRule="exact"/>
        <w:ind w:left="570"/>
        <w:jc w:val="both"/>
      </w:pPr>
      <w:r>
        <w:rPr>
          <w:w w:val="105"/>
        </w:rPr>
        <w:t>H’ = B + 0.03·V</w:t>
      </w:r>
    </w:p>
    <w:p w14:paraId="688CA00F" w14:textId="77777777" w:rsidR="004A5527" w:rsidRDefault="004A5527">
      <w:pPr>
        <w:pStyle w:val="Textoindependiente"/>
        <w:spacing w:before="7"/>
        <w:rPr>
          <w:sz w:val="15"/>
        </w:rPr>
      </w:pPr>
    </w:p>
    <w:p w14:paraId="75E550AA" w14:textId="77777777" w:rsidR="004A5527" w:rsidRDefault="00000000">
      <w:pPr>
        <w:pStyle w:val="Textoindependiente"/>
        <w:spacing w:line="252" w:lineRule="auto"/>
        <w:ind w:left="570" w:right="2460"/>
        <w:jc w:val="both"/>
      </w:pPr>
      <w:r>
        <w:rPr>
          <w:w w:val="105"/>
        </w:rPr>
        <w:t>A los informes no incluidos en este epígrafe se aplicará:</w:t>
      </w:r>
    </w:p>
    <w:p w14:paraId="79547534" w14:textId="77777777" w:rsidR="004A5527" w:rsidRDefault="004A5527">
      <w:pPr>
        <w:pStyle w:val="Textoindependiente"/>
        <w:spacing w:before="9"/>
      </w:pPr>
    </w:p>
    <w:p w14:paraId="38213803" w14:textId="77777777" w:rsidR="004A5527" w:rsidRDefault="00000000">
      <w:pPr>
        <w:pStyle w:val="Textoindependiente"/>
        <w:ind w:left="570"/>
        <w:jc w:val="both"/>
      </w:pPr>
      <w:r>
        <w:rPr>
          <w:w w:val="105"/>
        </w:rPr>
        <w:t>Informes sobre proyectos</w:t>
      </w:r>
    </w:p>
    <w:p w14:paraId="6D6EA91F" w14:textId="77777777" w:rsidR="004A5527" w:rsidRDefault="00000000">
      <w:pPr>
        <w:pStyle w:val="Textoindependiente"/>
        <w:spacing w:before="11" w:line="252" w:lineRule="auto"/>
        <w:ind w:left="570" w:right="2459"/>
        <w:jc w:val="both"/>
      </w:pPr>
      <w:r>
        <w:rPr>
          <w:w w:val="105"/>
        </w:rPr>
        <w:t>H’ = 0.5·B + 0.1·H H = coste estimado del proyecto</w:t>
      </w:r>
    </w:p>
    <w:p w14:paraId="495B08E4" w14:textId="77777777" w:rsidR="004A5527" w:rsidRDefault="004A5527">
      <w:pPr>
        <w:pStyle w:val="Textoindependiente"/>
        <w:spacing w:before="8"/>
      </w:pPr>
    </w:p>
    <w:p w14:paraId="4470EBC5" w14:textId="77777777" w:rsidR="004A5527" w:rsidRDefault="00000000">
      <w:pPr>
        <w:pStyle w:val="Textoindependiente"/>
        <w:spacing w:line="254" w:lineRule="auto"/>
        <w:ind w:left="570" w:right="4252"/>
      </w:pPr>
      <w:r>
        <w:rPr>
          <w:w w:val="105"/>
        </w:rPr>
        <w:t>Informes sobre obras H’ = 0.5·B + 0.1·H</w:t>
      </w:r>
    </w:p>
    <w:p w14:paraId="3B11AF58" w14:textId="77777777" w:rsidR="004A5527" w:rsidRDefault="004A5527">
      <w:pPr>
        <w:spacing w:line="254" w:lineRule="auto"/>
        <w:sectPr w:rsidR="004A5527" w:rsidSect="004F0784">
          <w:type w:val="continuous"/>
          <w:pgSz w:w="11900" w:h="16840"/>
          <w:pgMar w:top="1000" w:right="0" w:bottom="980" w:left="1660" w:header="720" w:footer="720" w:gutter="0"/>
          <w:cols w:num="2" w:space="720" w:equalWidth="0">
            <w:col w:w="3810" w:space="199"/>
            <w:col w:w="6231"/>
          </w:cols>
        </w:sectPr>
      </w:pPr>
    </w:p>
    <w:p w14:paraId="3080A773" w14:textId="77777777" w:rsidR="004A5527" w:rsidRDefault="004A5527">
      <w:pPr>
        <w:pStyle w:val="Textoindependiente"/>
        <w:rPr>
          <w:sz w:val="20"/>
        </w:rPr>
      </w:pPr>
    </w:p>
    <w:p w14:paraId="52A4B082" w14:textId="77777777" w:rsidR="004A5527" w:rsidRDefault="004A5527">
      <w:pPr>
        <w:pStyle w:val="Textoindependiente"/>
        <w:spacing w:before="9"/>
        <w:rPr>
          <w:sz w:val="19"/>
        </w:rPr>
      </w:pPr>
    </w:p>
    <w:p w14:paraId="13143AE1" w14:textId="77777777" w:rsidR="004A5527" w:rsidRDefault="00000000">
      <w:pPr>
        <w:pStyle w:val="Ttulo4"/>
        <w:ind w:left="0" w:right="1660"/>
      </w:pPr>
      <w:r>
        <w:t>-58-</w:t>
      </w:r>
    </w:p>
    <w:p w14:paraId="0A238071" w14:textId="77777777" w:rsidR="004A5527" w:rsidRDefault="004A5527">
      <w:pPr>
        <w:pStyle w:val="Textoindependiente"/>
        <w:rPr>
          <w:sz w:val="20"/>
        </w:rPr>
      </w:pPr>
    </w:p>
    <w:p w14:paraId="0F031318" w14:textId="77777777" w:rsidR="004A5527" w:rsidRDefault="004A5527">
      <w:pPr>
        <w:pStyle w:val="Textoindependiente"/>
        <w:rPr>
          <w:sz w:val="20"/>
        </w:rPr>
      </w:pPr>
    </w:p>
    <w:p w14:paraId="0400415C"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3612D678" w14:textId="77777777">
        <w:trPr>
          <w:trHeight w:val="185"/>
        </w:trPr>
        <w:tc>
          <w:tcPr>
            <w:tcW w:w="6545" w:type="dxa"/>
            <w:gridSpan w:val="3"/>
            <w:tcBorders>
              <w:left w:val="single" w:sz="4" w:space="0" w:color="000000"/>
              <w:bottom w:val="single" w:sz="4" w:space="0" w:color="000000"/>
            </w:tcBorders>
          </w:tcPr>
          <w:p w14:paraId="18D81E65"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289F779D"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BBA81E7" w14:textId="77777777" w:rsidR="004A5527" w:rsidRDefault="00000000">
            <w:pPr>
              <w:pStyle w:val="TableParagraph"/>
              <w:spacing w:before="42"/>
              <w:ind w:left="234"/>
              <w:rPr>
                <w:sz w:val="12"/>
              </w:rPr>
            </w:pPr>
            <w:r>
              <w:rPr>
                <w:sz w:val="12"/>
              </w:rPr>
              <w:t>Página 59 / 202</w:t>
            </w:r>
          </w:p>
        </w:tc>
        <w:tc>
          <w:tcPr>
            <w:tcW w:w="5241" w:type="dxa"/>
            <w:gridSpan w:val="2"/>
            <w:tcBorders>
              <w:top w:val="single" w:sz="4" w:space="0" w:color="000000"/>
              <w:left w:val="single" w:sz="4" w:space="0" w:color="000000"/>
              <w:bottom w:val="single" w:sz="4" w:space="0" w:color="000000"/>
              <w:right w:val="single" w:sz="4" w:space="0" w:color="000000"/>
            </w:tcBorders>
          </w:tcPr>
          <w:p w14:paraId="0D163943"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7454CEA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8BC8553"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35378F9"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2876F87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488F9F1"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5E97694"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45C0C2CD"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7279C63"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5A77F05" w14:textId="77777777" w:rsidR="004A5527" w:rsidRDefault="00000000">
            <w:pPr>
              <w:pStyle w:val="TableParagraph"/>
              <w:spacing w:before="42"/>
              <w:ind w:left="246" w:right="237"/>
              <w:jc w:val="center"/>
              <w:rPr>
                <w:sz w:val="12"/>
              </w:rPr>
            </w:pPr>
            <w:r>
              <w:rPr>
                <w:sz w:val="12"/>
              </w:rPr>
              <w:t>09/01/2022 21:50:28</w:t>
            </w:r>
          </w:p>
        </w:tc>
      </w:tr>
    </w:tbl>
    <w:p w14:paraId="0EFE001A"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41569FD1" w14:textId="77777777" w:rsidR="004A5527" w:rsidRDefault="004A5527">
      <w:pPr>
        <w:pStyle w:val="Textoindependiente"/>
        <w:rPr>
          <w:sz w:val="20"/>
        </w:rPr>
      </w:pPr>
    </w:p>
    <w:p w14:paraId="333DDB82" w14:textId="77777777" w:rsidR="004A5527" w:rsidRDefault="004A5527">
      <w:pPr>
        <w:pStyle w:val="Textoindependiente"/>
        <w:rPr>
          <w:sz w:val="20"/>
        </w:rPr>
      </w:pPr>
    </w:p>
    <w:p w14:paraId="671AE81C" w14:textId="77777777" w:rsidR="004A5527" w:rsidRDefault="004A5527">
      <w:pPr>
        <w:pStyle w:val="Textoindependiente"/>
        <w:rPr>
          <w:sz w:val="20"/>
        </w:rPr>
      </w:pPr>
    </w:p>
    <w:p w14:paraId="0E476ADE" w14:textId="77777777" w:rsidR="004A5527" w:rsidRDefault="004A5527">
      <w:pPr>
        <w:pStyle w:val="Textoindependiente"/>
        <w:rPr>
          <w:sz w:val="20"/>
        </w:rPr>
      </w:pPr>
    </w:p>
    <w:p w14:paraId="64DB8151" w14:textId="77777777" w:rsidR="004A5527" w:rsidRDefault="004A5527">
      <w:pPr>
        <w:pStyle w:val="Textoindependiente"/>
        <w:rPr>
          <w:sz w:val="20"/>
        </w:rPr>
      </w:pPr>
    </w:p>
    <w:p w14:paraId="53FCE2E1" w14:textId="77777777" w:rsidR="004A5527" w:rsidRDefault="004A5527">
      <w:pPr>
        <w:pStyle w:val="Textoindependiente"/>
        <w:rPr>
          <w:sz w:val="20"/>
        </w:rPr>
      </w:pPr>
    </w:p>
    <w:p w14:paraId="2798C581" w14:textId="77777777" w:rsidR="004A5527" w:rsidRDefault="004A5527">
      <w:pPr>
        <w:pStyle w:val="Textoindependiente"/>
        <w:rPr>
          <w:sz w:val="20"/>
        </w:rPr>
      </w:pPr>
    </w:p>
    <w:p w14:paraId="2ADDB1B1" w14:textId="77777777" w:rsidR="004A5527" w:rsidRDefault="004A5527">
      <w:pPr>
        <w:pStyle w:val="Textoindependiente"/>
        <w:rPr>
          <w:sz w:val="20"/>
        </w:rPr>
      </w:pPr>
    </w:p>
    <w:p w14:paraId="15F6A640" w14:textId="77777777" w:rsidR="004A5527" w:rsidRDefault="004A5527">
      <w:pPr>
        <w:pStyle w:val="Textoindependiente"/>
        <w:spacing w:before="2"/>
        <w:rPr>
          <w:sz w:val="22"/>
        </w:rPr>
      </w:pPr>
    </w:p>
    <w:p w14:paraId="32549BA6" w14:textId="77777777" w:rsidR="004A5527" w:rsidRDefault="004A5527">
      <w:pPr>
        <w:sectPr w:rsidR="004A5527" w:rsidSect="004F0784">
          <w:pgSz w:w="11900" w:h="16840"/>
          <w:pgMar w:top="1600" w:right="0" w:bottom="880" w:left="1660" w:header="0" w:footer="690" w:gutter="0"/>
          <w:cols w:space="720"/>
        </w:sectPr>
      </w:pPr>
    </w:p>
    <w:p w14:paraId="72E40432" w14:textId="77777777" w:rsidR="004A5527" w:rsidRDefault="00000000">
      <w:pPr>
        <w:pStyle w:val="Textoindependiente"/>
        <w:spacing w:before="102" w:line="252" w:lineRule="auto"/>
        <w:ind w:left="570"/>
      </w:pPr>
      <w:r>
        <w:rPr>
          <w:w w:val="105"/>
        </w:rPr>
        <w:t>H = coste estimado del proyecto de las obras informadas</w:t>
      </w:r>
    </w:p>
    <w:p w14:paraId="3081EAA6" w14:textId="77777777" w:rsidR="004A5527" w:rsidRDefault="004A5527">
      <w:pPr>
        <w:pStyle w:val="Textoindependiente"/>
        <w:spacing w:before="9"/>
      </w:pPr>
    </w:p>
    <w:p w14:paraId="0313BF25" w14:textId="77777777" w:rsidR="004A5527" w:rsidRDefault="00000000">
      <w:pPr>
        <w:pStyle w:val="Textoindependiente"/>
        <w:tabs>
          <w:tab w:val="left" w:pos="1369"/>
          <w:tab w:val="left" w:pos="1962"/>
          <w:tab w:val="left" w:pos="3038"/>
        </w:tabs>
        <w:spacing w:line="252" w:lineRule="auto"/>
        <w:ind w:left="570" w:right="38"/>
      </w:pPr>
      <w:r>
        <w:rPr>
          <w:w w:val="105"/>
        </w:rPr>
        <w:t>Informes</w:t>
      </w:r>
      <w:r>
        <w:rPr>
          <w:w w:val="105"/>
        </w:rPr>
        <w:tab/>
        <w:t>sobre</w:t>
      </w:r>
      <w:r>
        <w:rPr>
          <w:w w:val="105"/>
        </w:rPr>
        <w:tab/>
        <w:t>instalaciones</w:t>
      </w:r>
      <w:r>
        <w:rPr>
          <w:w w:val="105"/>
        </w:rPr>
        <w:tab/>
      </w:r>
      <w:r>
        <w:rPr>
          <w:spacing w:val="-3"/>
          <w:w w:val="105"/>
        </w:rPr>
        <w:t xml:space="preserve">(Máquinas, </w:t>
      </w:r>
      <w:r>
        <w:rPr>
          <w:w w:val="105"/>
        </w:rPr>
        <w:t>materiales,</w:t>
      </w:r>
      <w:r>
        <w:rPr>
          <w:spacing w:val="-2"/>
          <w:w w:val="105"/>
        </w:rPr>
        <w:t xml:space="preserve"> </w:t>
      </w:r>
      <w:r>
        <w:rPr>
          <w:w w:val="105"/>
        </w:rPr>
        <w:t>etc.)</w:t>
      </w:r>
    </w:p>
    <w:p w14:paraId="2798A3F1" w14:textId="77777777" w:rsidR="004A5527" w:rsidRDefault="00000000">
      <w:pPr>
        <w:pStyle w:val="Textoindependiente"/>
        <w:spacing w:before="3"/>
        <w:ind w:left="570"/>
      </w:pPr>
      <w:r>
        <w:rPr>
          <w:w w:val="105"/>
        </w:rPr>
        <w:t>H’ = 0.5·B + 0.1·H</w:t>
      </w:r>
    </w:p>
    <w:p w14:paraId="25D6228E" w14:textId="77777777" w:rsidR="004A5527" w:rsidRDefault="00000000">
      <w:pPr>
        <w:pStyle w:val="Textoindependiente"/>
        <w:spacing w:before="8" w:line="252" w:lineRule="auto"/>
        <w:ind w:left="570"/>
      </w:pPr>
      <w:r>
        <w:rPr>
          <w:w w:val="105"/>
        </w:rPr>
        <w:t>H = coste estimado del proyecto de las instalaciones</w:t>
      </w:r>
    </w:p>
    <w:p w14:paraId="22F86F70" w14:textId="77777777" w:rsidR="004A5527" w:rsidRDefault="004A5527">
      <w:pPr>
        <w:pStyle w:val="Textoindependiente"/>
        <w:spacing w:before="11"/>
      </w:pPr>
    </w:p>
    <w:p w14:paraId="2FD7EAF7" w14:textId="77777777" w:rsidR="004A5527" w:rsidRDefault="00000000">
      <w:pPr>
        <w:pStyle w:val="Textoindependiente"/>
        <w:spacing w:line="252" w:lineRule="auto"/>
        <w:ind w:left="570" w:right="850"/>
      </w:pPr>
      <w:r>
        <w:rPr>
          <w:w w:val="105"/>
        </w:rPr>
        <w:t>Informes en concursos de proyectos H’ = 2·B + 0.05·H</w:t>
      </w:r>
    </w:p>
    <w:p w14:paraId="095DBFF4" w14:textId="77777777" w:rsidR="004A5527" w:rsidRDefault="00000000">
      <w:pPr>
        <w:pStyle w:val="Textoindependiente"/>
        <w:spacing w:before="1" w:line="252" w:lineRule="auto"/>
        <w:ind w:left="570"/>
      </w:pPr>
      <w:r>
        <w:rPr>
          <w:w w:val="105"/>
        </w:rPr>
        <w:t>H = suma de los costes estimados de los proyectos estudiados</w:t>
      </w:r>
    </w:p>
    <w:p w14:paraId="6C99AC49" w14:textId="77777777" w:rsidR="004A5527" w:rsidRDefault="004A5527">
      <w:pPr>
        <w:pStyle w:val="Textoindependiente"/>
        <w:spacing w:before="10"/>
      </w:pPr>
    </w:p>
    <w:p w14:paraId="5E7352A5" w14:textId="77777777" w:rsidR="004A5527" w:rsidRDefault="00000000">
      <w:pPr>
        <w:pStyle w:val="Textoindependiente"/>
        <w:spacing w:before="1" w:line="252" w:lineRule="auto"/>
        <w:ind w:left="570"/>
      </w:pPr>
      <w:r>
        <w:rPr>
          <w:w w:val="105"/>
        </w:rPr>
        <w:t>Causas de averías en fábricas, instalaciones, máquinas, artefactos, conducciones, etc.:</w:t>
      </w:r>
    </w:p>
    <w:p w14:paraId="093673F6" w14:textId="77777777" w:rsidR="004A5527" w:rsidRDefault="00000000">
      <w:pPr>
        <w:pStyle w:val="Textoindependiente"/>
        <w:ind w:left="570"/>
      </w:pPr>
      <w:r>
        <w:rPr>
          <w:w w:val="105"/>
        </w:rPr>
        <w:t>H’ = B + 0.05·V</w:t>
      </w:r>
    </w:p>
    <w:p w14:paraId="090B6D0D" w14:textId="77777777" w:rsidR="004A5527" w:rsidRDefault="004A5527">
      <w:pPr>
        <w:pStyle w:val="Textoindependiente"/>
        <w:spacing w:before="7"/>
        <w:rPr>
          <w:sz w:val="15"/>
        </w:rPr>
      </w:pPr>
    </w:p>
    <w:p w14:paraId="1663468B" w14:textId="77777777" w:rsidR="004A5527" w:rsidRDefault="00000000">
      <w:pPr>
        <w:pStyle w:val="Textoindependiente"/>
        <w:spacing w:line="252" w:lineRule="auto"/>
        <w:ind w:left="570" w:right="39"/>
      </w:pPr>
      <w:r>
        <w:rPr>
          <w:w w:val="105"/>
        </w:rPr>
        <w:t>siendo V el valor de todas las pérdidas producidas por la</w:t>
      </w:r>
      <w:r>
        <w:rPr>
          <w:spacing w:val="-1"/>
          <w:w w:val="105"/>
        </w:rPr>
        <w:t xml:space="preserve"> </w:t>
      </w:r>
      <w:r>
        <w:rPr>
          <w:w w:val="105"/>
        </w:rPr>
        <w:t>avería.</w:t>
      </w:r>
    </w:p>
    <w:p w14:paraId="79960C86" w14:textId="77777777" w:rsidR="004A5527" w:rsidRDefault="004A5527">
      <w:pPr>
        <w:pStyle w:val="Textoindependiente"/>
        <w:spacing w:before="11"/>
      </w:pPr>
    </w:p>
    <w:p w14:paraId="0C6B5C35" w14:textId="77777777" w:rsidR="004A5527" w:rsidRDefault="00000000">
      <w:pPr>
        <w:pStyle w:val="Textoindependiente"/>
        <w:ind w:left="570"/>
        <w:jc w:val="both"/>
      </w:pPr>
      <w:r>
        <w:rPr>
          <w:w w:val="105"/>
        </w:rPr>
        <w:t>Informes ante</w:t>
      </w:r>
      <w:r>
        <w:rPr>
          <w:spacing w:val="-1"/>
          <w:w w:val="105"/>
        </w:rPr>
        <w:t xml:space="preserve"> </w:t>
      </w:r>
      <w:r>
        <w:rPr>
          <w:w w:val="105"/>
        </w:rPr>
        <w:t>Tribunales</w:t>
      </w:r>
    </w:p>
    <w:p w14:paraId="0DBD038C" w14:textId="77777777" w:rsidR="004A5527" w:rsidRDefault="00000000">
      <w:pPr>
        <w:pStyle w:val="Textoindependiente"/>
        <w:spacing w:before="8" w:line="252" w:lineRule="auto"/>
        <w:ind w:left="570" w:right="38"/>
        <w:jc w:val="both"/>
      </w:pPr>
      <w:r>
        <w:rPr>
          <w:w w:val="105"/>
        </w:rPr>
        <w:t>Si el informe se refiere a algún trabajo especial, como medición, valoración, etc., se aplicará el epígrafe correspondiente. Si se trata de una cuestión concreta a la que no se pueda aplicar ninguno de los epígrafes anteriores, el Ingeniero podrá determinar el importe del coste estimado de</w:t>
      </w:r>
      <w:r>
        <w:rPr>
          <w:spacing w:val="-9"/>
          <w:w w:val="105"/>
        </w:rPr>
        <w:t xml:space="preserve"> </w:t>
      </w:r>
      <w:r>
        <w:rPr>
          <w:w w:val="105"/>
        </w:rPr>
        <w:t>su</w:t>
      </w:r>
      <w:r>
        <w:rPr>
          <w:spacing w:val="-9"/>
          <w:w w:val="105"/>
        </w:rPr>
        <w:t xml:space="preserve"> </w:t>
      </w:r>
      <w:r>
        <w:rPr>
          <w:w w:val="105"/>
        </w:rPr>
        <w:t>intervención,</w:t>
      </w:r>
      <w:r>
        <w:rPr>
          <w:spacing w:val="-12"/>
          <w:w w:val="105"/>
        </w:rPr>
        <w:t xml:space="preserve"> </w:t>
      </w:r>
      <w:r>
        <w:rPr>
          <w:w w:val="105"/>
        </w:rPr>
        <w:t>mediante</w:t>
      </w:r>
      <w:r>
        <w:rPr>
          <w:spacing w:val="-9"/>
          <w:w w:val="105"/>
        </w:rPr>
        <w:t xml:space="preserve"> </w:t>
      </w:r>
      <w:r>
        <w:rPr>
          <w:w w:val="105"/>
        </w:rPr>
        <w:t>la</w:t>
      </w:r>
      <w:r>
        <w:rPr>
          <w:spacing w:val="-11"/>
          <w:w w:val="105"/>
        </w:rPr>
        <w:t xml:space="preserve"> </w:t>
      </w:r>
      <w:r>
        <w:rPr>
          <w:w w:val="105"/>
        </w:rPr>
        <w:t>fórmula</w:t>
      </w:r>
      <w:r>
        <w:rPr>
          <w:spacing w:val="-8"/>
          <w:w w:val="105"/>
        </w:rPr>
        <w:t xml:space="preserve"> </w:t>
      </w:r>
      <w:r>
        <w:rPr>
          <w:w w:val="105"/>
        </w:rPr>
        <w:t>siguiente:</w:t>
      </w:r>
    </w:p>
    <w:p w14:paraId="273DBE5E" w14:textId="77777777" w:rsidR="004A5527" w:rsidRDefault="00000000">
      <w:pPr>
        <w:pStyle w:val="Textoindependiente"/>
        <w:spacing w:before="103"/>
        <w:ind w:left="570"/>
        <w:jc w:val="both"/>
      </w:pPr>
      <w:r>
        <w:br w:type="column"/>
      </w:r>
      <w:r>
        <w:rPr>
          <w:w w:val="105"/>
        </w:rPr>
        <w:t>H’ = 0.5·B + 0.05·R·(1+ 0.1·N)</w:t>
      </w:r>
    </w:p>
    <w:p w14:paraId="06BCF1F2" w14:textId="77777777" w:rsidR="004A5527" w:rsidRDefault="004A5527">
      <w:pPr>
        <w:pStyle w:val="Textoindependiente"/>
        <w:spacing w:before="5"/>
        <w:rPr>
          <w:sz w:val="15"/>
        </w:rPr>
      </w:pPr>
    </w:p>
    <w:p w14:paraId="199A8391" w14:textId="77777777" w:rsidR="004A5527" w:rsidRDefault="00000000">
      <w:pPr>
        <w:pStyle w:val="Textoindependiente"/>
        <w:spacing w:before="1" w:line="252" w:lineRule="auto"/>
        <w:ind w:left="570" w:right="2459"/>
        <w:jc w:val="both"/>
      </w:pPr>
      <w:r>
        <w:rPr>
          <w:w w:val="105"/>
        </w:rPr>
        <w:t>en la que R es el importe de la fianza señalada por la autoridad judicial o el importe de la responsabilidad o subsidiaria que sea objeto de la intervención judicial; N es la suma del número de escritos y comparecencias que haga el Ingeniero.</w:t>
      </w:r>
    </w:p>
    <w:p w14:paraId="57B6236C" w14:textId="77777777" w:rsidR="004A5527" w:rsidRDefault="00000000">
      <w:pPr>
        <w:pStyle w:val="Textoindependiente"/>
        <w:spacing w:before="3"/>
        <w:ind w:left="570"/>
        <w:jc w:val="both"/>
      </w:pPr>
      <w:r>
        <w:rPr>
          <w:w w:val="105"/>
        </w:rPr>
        <w:t>Informes sobre patentes</w:t>
      </w:r>
    </w:p>
    <w:p w14:paraId="0179C699" w14:textId="77777777" w:rsidR="004A5527" w:rsidRDefault="00000000">
      <w:pPr>
        <w:pStyle w:val="Textoindependiente"/>
        <w:spacing w:before="11" w:line="252" w:lineRule="auto"/>
        <w:ind w:left="570" w:right="2396"/>
      </w:pPr>
      <w:r>
        <w:rPr>
          <w:w w:val="105"/>
        </w:rPr>
        <w:t>El coste estimado, será: H’ = B·(0.5 + 0.25·R) siendo R el número de reivindicaciones objeto del informe</w:t>
      </w:r>
    </w:p>
    <w:p w14:paraId="37C47F53" w14:textId="77777777" w:rsidR="004A5527" w:rsidRDefault="004A5527">
      <w:pPr>
        <w:pStyle w:val="Textoindependiente"/>
        <w:spacing w:before="11"/>
      </w:pPr>
    </w:p>
    <w:p w14:paraId="08555F49" w14:textId="77777777" w:rsidR="004A5527" w:rsidRDefault="00000000">
      <w:pPr>
        <w:pStyle w:val="Textoindependiente"/>
        <w:ind w:left="570"/>
        <w:jc w:val="both"/>
      </w:pPr>
      <w:r>
        <w:rPr>
          <w:w w:val="105"/>
        </w:rPr>
        <w:t>En todos los casos B= 37,33 €</w:t>
      </w:r>
    </w:p>
    <w:p w14:paraId="4E352113" w14:textId="77777777" w:rsidR="004A5527" w:rsidRDefault="00000000">
      <w:pPr>
        <w:pStyle w:val="Textoindependiente"/>
        <w:spacing w:before="8" w:line="254" w:lineRule="auto"/>
        <w:ind w:left="570" w:right="2459"/>
        <w:jc w:val="both"/>
      </w:pPr>
      <w:r>
        <w:rPr>
          <w:w w:val="105"/>
        </w:rPr>
        <w:t>Como en todos los trabajos especiales, se abonarán aparte los gastos de visado, viaje y los costes estimados de obtención de datos, mediciones, etc.</w:t>
      </w:r>
    </w:p>
    <w:p w14:paraId="6742C086" w14:textId="77777777" w:rsidR="004A5527" w:rsidRDefault="004A5527">
      <w:pPr>
        <w:pStyle w:val="Textoindependiente"/>
        <w:rPr>
          <w:sz w:val="16"/>
        </w:rPr>
      </w:pPr>
    </w:p>
    <w:p w14:paraId="06E0C0BB" w14:textId="77777777" w:rsidR="004A5527" w:rsidRDefault="00000000">
      <w:pPr>
        <w:pStyle w:val="Ttulo2"/>
        <w:numPr>
          <w:ilvl w:val="1"/>
          <w:numId w:val="9"/>
        </w:numPr>
        <w:tabs>
          <w:tab w:val="left" w:pos="776"/>
        </w:tabs>
        <w:spacing w:before="140"/>
        <w:ind w:left="775" w:hanging="206"/>
      </w:pPr>
      <w:r>
        <w:t>Área de</w:t>
      </w:r>
      <w:r>
        <w:rPr>
          <w:spacing w:val="-1"/>
        </w:rPr>
        <w:t xml:space="preserve"> </w:t>
      </w:r>
      <w:r>
        <w:t>Humanidades</w:t>
      </w:r>
    </w:p>
    <w:p w14:paraId="774E768F" w14:textId="77777777" w:rsidR="004A5527" w:rsidRDefault="004A5527">
      <w:pPr>
        <w:pStyle w:val="Textoindependiente"/>
        <w:spacing w:before="1"/>
        <w:rPr>
          <w:b/>
          <w:sz w:val="18"/>
        </w:rPr>
      </w:pPr>
    </w:p>
    <w:p w14:paraId="182747BC" w14:textId="77777777" w:rsidR="004A5527" w:rsidRDefault="00000000">
      <w:pPr>
        <w:ind w:left="570" w:right="2409"/>
        <w:rPr>
          <w:b/>
          <w:sz w:val="18"/>
        </w:rPr>
      </w:pPr>
      <w:r>
        <w:rPr>
          <w:b/>
          <w:sz w:val="18"/>
        </w:rPr>
        <w:t>Servicio Departamental de Geología y Medio Ambiente</w:t>
      </w:r>
    </w:p>
    <w:p w14:paraId="35F7AD79" w14:textId="77777777" w:rsidR="004A5527" w:rsidRDefault="00000000">
      <w:pPr>
        <w:pStyle w:val="Ttulo5"/>
        <w:spacing w:before="177"/>
        <w:jc w:val="both"/>
      </w:pPr>
      <w:r>
        <w:rPr>
          <w:w w:val="105"/>
        </w:rPr>
        <w:t>Trabajo de Gabinete:</w:t>
      </w:r>
    </w:p>
    <w:p w14:paraId="79C6BAF1" w14:textId="77777777" w:rsidR="004A5527" w:rsidRDefault="004A5527">
      <w:pPr>
        <w:jc w:val="both"/>
        <w:sectPr w:rsidR="004A5527" w:rsidSect="004F0784">
          <w:type w:val="continuous"/>
          <w:pgSz w:w="11900" w:h="16840"/>
          <w:pgMar w:top="1000" w:right="0" w:bottom="980" w:left="1660" w:header="720" w:footer="720" w:gutter="0"/>
          <w:cols w:num="2" w:space="720" w:equalWidth="0">
            <w:col w:w="3810" w:space="199"/>
            <w:col w:w="6231"/>
          </w:cols>
        </w:sectPr>
      </w:pPr>
    </w:p>
    <w:p w14:paraId="57FEB466" w14:textId="77777777" w:rsidR="004A5527" w:rsidRDefault="004A5527">
      <w:pPr>
        <w:pStyle w:val="Textoindependiente"/>
        <w:spacing w:before="7"/>
        <w:rPr>
          <w:b/>
        </w:rPr>
      </w:pPr>
    </w:p>
    <w:tbl>
      <w:tblPr>
        <w:tblStyle w:val="TableNormal"/>
        <w:tblW w:w="0" w:type="auto"/>
        <w:tblInd w:w="1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5"/>
        <w:gridCol w:w="660"/>
        <w:gridCol w:w="658"/>
        <w:gridCol w:w="660"/>
        <w:gridCol w:w="660"/>
        <w:gridCol w:w="658"/>
        <w:gridCol w:w="660"/>
      </w:tblGrid>
      <w:tr w:rsidR="004A5527" w14:paraId="4270E315" w14:textId="77777777">
        <w:trPr>
          <w:trHeight w:val="149"/>
        </w:trPr>
        <w:tc>
          <w:tcPr>
            <w:tcW w:w="2325" w:type="dxa"/>
            <w:tcBorders>
              <w:top w:val="nil"/>
              <w:left w:val="nil"/>
            </w:tcBorders>
          </w:tcPr>
          <w:p w14:paraId="615B88D7" w14:textId="77777777" w:rsidR="004A5527" w:rsidRDefault="004A5527">
            <w:pPr>
              <w:pStyle w:val="TableParagraph"/>
              <w:rPr>
                <w:rFonts w:ascii="Times New Roman"/>
                <w:sz w:val="8"/>
              </w:rPr>
            </w:pPr>
          </w:p>
        </w:tc>
        <w:tc>
          <w:tcPr>
            <w:tcW w:w="660" w:type="dxa"/>
          </w:tcPr>
          <w:p w14:paraId="0F9D8D81" w14:textId="77777777" w:rsidR="004A5527" w:rsidRDefault="00000000">
            <w:pPr>
              <w:pStyle w:val="TableParagraph"/>
              <w:spacing w:line="129" w:lineRule="exact"/>
              <w:ind w:left="152"/>
              <w:rPr>
                <w:sz w:val="13"/>
              </w:rPr>
            </w:pPr>
            <w:r>
              <w:rPr>
                <w:sz w:val="13"/>
              </w:rPr>
              <w:t>€/hora</w:t>
            </w:r>
          </w:p>
        </w:tc>
        <w:tc>
          <w:tcPr>
            <w:tcW w:w="658" w:type="dxa"/>
          </w:tcPr>
          <w:p w14:paraId="2A4A48D5" w14:textId="77777777" w:rsidR="004A5527" w:rsidRDefault="00000000">
            <w:pPr>
              <w:pStyle w:val="TableParagraph"/>
              <w:spacing w:line="129" w:lineRule="exact"/>
              <w:ind w:left="186"/>
              <w:rPr>
                <w:sz w:val="13"/>
              </w:rPr>
            </w:pPr>
            <w:r>
              <w:rPr>
                <w:sz w:val="13"/>
              </w:rPr>
              <w:t>€/día</w:t>
            </w:r>
          </w:p>
        </w:tc>
        <w:tc>
          <w:tcPr>
            <w:tcW w:w="660" w:type="dxa"/>
          </w:tcPr>
          <w:p w14:paraId="7ED8EB57" w14:textId="77777777" w:rsidR="004A5527" w:rsidRDefault="00000000">
            <w:pPr>
              <w:pStyle w:val="TableParagraph"/>
              <w:spacing w:line="129" w:lineRule="exact"/>
              <w:ind w:left="150"/>
              <w:rPr>
                <w:sz w:val="13"/>
              </w:rPr>
            </w:pPr>
            <w:r>
              <w:rPr>
                <w:sz w:val="13"/>
              </w:rPr>
              <w:t>€/hora</w:t>
            </w:r>
          </w:p>
        </w:tc>
        <w:tc>
          <w:tcPr>
            <w:tcW w:w="660" w:type="dxa"/>
          </w:tcPr>
          <w:p w14:paraId="62C9723F" w14:textId="77777777" w:rsidR="004A5527" w:rsidRDefault="00000000">
            <w:pPr>
              <w:pStyle w:val="TableParagraph"/>
              <w:spacing w:line="129" w:lineRule="exact"/>
              <w:ind w:left="185"/>
              <w:rPr>
                <w:sz w:val="13"/>
              </w:rPr>
            </w:pPr>
            <w:r>
              <w:rPr>
                <w:sz w:val="13"/>
              </w:rPr>
              <w:t>€/día</w:t>
            </w:r>
          </w:p>
        </w:tc>
        <w:tc>
          <w:tcPr>
            <w:tcW w:w="658" w:type="dxa"/>
          </w:tcPr>
          <w:p w14:paraId="6530CEA6" w14:textId="77777777" w:rsidR="004A5527" w:rsidRDefault="00000000">
            <w:pPr>
              <w:pStyle w:val="TableParagraph"/>
              <w:spacing w:line="129" w:lineRule="exact"/>
              <w:ind w:left="147"/>
              <w:rPr>
                <w:sz w:val="13"/>
              </w:rPr>
            </w:pPr>
            <w:r>
              <w:rPr>
                <w:sz w:val="13"/>
              </w:rPr>
              <w:t>€/hora</w:t>
            </w:r>
          </w:p>
        </w:tc>
        <w:tc>
          <w:tcPr>
            <w:tcW w:w="660" w:type="dxa"/>
          </w:tcPr>
          <w:p w14:paraId="1C74A87F" w14:textId="77777777" w:rsidR="004A5527" w:rsidRDefault="00000000">
            <w:pPr>
              <w:pStyle w:val="TableParagraph"/>
              <w:spacing w:line="129" w:lineRule="exact"/>
              <w:ind w:left="188"/>
              <w:rPr>
                <w:sz w:val="13"/>
              </w:rPr>
            </w:pPr>
            <w:r>
              <w:rPr>
                <w:sz w:val="13"/>
              </w:rPr>
              <w:t>€/día</w:t>
            </w:r>
          </w:p>
        </w:tc>
      </w:tr>
      <w:tr w:rsidR="004A5527" w14:paraId="2166883C" w14:textId="77777777">
        <w:trPr>
          <w:trHeight w:val="147"/>
        </w:trPr>
        <w:tc>
          <w:tcPr>
            <w:tcW w:w="2325" w:type="dxa"/>
          </w:tcPr>
          <w:p w14:paraId="7FC47963" w14:textId="77777777" w:rsidR="004A5527" w:rsidRDefault="00000000">
            <w:pPr>
              <w:pStyle w:val="TableParagraph"/>
              <w:spacing w:line="127" w:lineRule="exact"/>
              <w:ind w:left="20"/>
              <w:rPr>
                <w:sz w:val="13"/>
              </w:rPr>
            </w:pPr>
            <w:r>
              <w:rPr>
                <w:sz w:val="13"/>
              </w:rPr>
              <w:t>Geólogo Especialista</w:t>
            </w:r>
          </w:p>
        </w:tc>
        <w:tc>
          <w:tcPr>
            <w:tcW w:w="660" w:type="dxa"/>
          </w:tcPr>
          <w:p w14:paraId="2F71C639" w14:textId="77777777" w:rsidR="004A5527" w:rsidRDefault="00000000">
            <w:pPr>
              <w:pStyle w:val="TableParagraph"/>
              <w:spacing w:line="127" w:lineRule="exact"/>
              <w:ind w:left="124"/>
              <w:rPr>
                <w:sz w:val="13"/>
              </w:rPr>
            </w:pPr>
            <w:r>
              <w:rPr>
                <w:sz w:val="13"/>
              </w:rPr>
              <w:t>&gt;62,80</w:t>
            </w:r>
          </w:p>
        </w:tc>
        <w:tc>
          <w:tcPr>
            <w:tcW w:w="658" w:type="dxa"/>
          </w:tcPr>
          <w:p w14:paraId="3ACE4AE7" w14:textId="77777777" w:rsidR="004A5527" w:rsidRDefault="00000000">
            <w:pPr>
              <w:pStyle w:val="TableParagraph"/>
              <w:spacing w:line="127" w:lineRule="exact"/>
              <w:ind w:left="86"/>
              <w:rPr>
                <w:sz w:val="13"/>
              </w:rPr>
            </w:pPr>
            <w:r>
              <w:rPr>
                <w:sz w:val="13"/>
              </w:rPr>
              <w:t>&gt;502,45</w:t>
            </w:r>
          </w:p>
        </w:tc>
        <w:tc>
          <w:tcPr>
            <w:tcW w:w="660" w:type="dxa"/>
          </w:tcPr>
          <w:p w14:paraId="171C63BA" w14:textId="77777777" w:rsidR="004A5527" w:rsidRDefault="00000000">
            <w:pPr>
              <w:pStyle w:val="TableParagraph"/>
              <w:spacing w:line="127" w:lineRule="exact"/>
              <w:ind w:left="123"/>
              <w:rPr>
                <w:sz w:val="13"/>
              </w:rPr>
            </w:pPr>
            <w:r>
              <w:rPr>
                <w:sz w:val="13"/>
              </w:rPr>
              <w:t>&gt;59,50</w:t>
            </w:r>
          </w:p>
        </w:tc>
        <w:tc>
          <w:tcPr>
            <w:tcW w:w="660" w:type="dxa"/>
          </w:tcPr>
          <w:p w14:paraId="372A87F3" w14:textId="77777777" w:rsidR="004A5527" w:rsidRDefault="00000000">
            <w:pPr>
              <w:pStyle w:val="TableParagraph"/>
              <w:spacing w:line="127" w:lineRule="exact"/>
              <w:ind w:left="85"/>
              <w:rPr>
                <w:sz w:val="13"/>
              </w:rPr>
            </w:pPr>
            <w:r>
              <w:rPr>
                <w:sz w:val="13"/>
              </w:rPr>
              <w:t>&gt;476,00</w:t>
            </w:r>
          </w:p>
        </w:tc>
        <w:tc>
          <w:tcPr>
            <w:tcW w:w="658" w:type="dxa"/>
          </w:tcPr>
          <w:p w14:paraId="75AE43A6" w14:textId="77777777" w:rsidR="004A5527" w:rsidRDefault="00000000">
            <w:pPr>
              <w:pStyle w:val="TableParagraph"/>
              <w:spacing w:line="127" w:lineRule="exact"/>
              <w:ind w:left="120"/>
              <w:rPr>
                <w:sz w:val="13"/>
              </w:rPr>
            </w:pPr>
            <w:r>
              <w:rPr>
                <w:sz w:val="13"/>
              </w:rPr>
              <w:t>&gt;56,20</w:t>
            </w:r>
          </w:p>
        </w:tc>
        <w:tc>
          <w:tcPr>
            <w:tcW w:w="660" w:type="dxa"/>
          </w:tcPr>
          <w:p w14:paraId="3966375C" w14:textId="77777777" w:rsidR="004A5527" w:rsidRDefault="00000000">
            <w:pPr>
              <w:pStyle w:val="TableParagraph"/>
              <w:spacing w:line="127" w:lineRule="exact"/>
              <w:ind w:left="86"/>
              <w:rPr>
                <w:sz w:val="13"/>
              </w:rPr>
            </w:pPr>
            <w:r>
              <w:rPr>
                <w:sz w:val="13"/>
              </w:rPr>
              <w:t>&gt;449,55</w:t>
            </w:r>
          </w:p>
        </w:tc>
      </w:tr>
      <w:tr w:rsidR="004A5527" w14:paraId="7BB6E650" w14:textId="77777777">
        <w:trPr>
          <w:trHeight w:val="149"/>
        </w:trPr>
        <w:tc>
          <w:tcPr>
            <w:tcW w:w="2325" w:type="dxa"/>
          </w:tcPr>
          <w:p w14:paraId="75852808" w14:textId="77777777" w:rsidR="004A5527" w:rsidRDefault="00000000">
            <w:pPr>
              <w:pStyle w:val="TableParagraph"/>
              <w:spacing w:line="129" w:lineRule="exact"/>
              <w:ind w:left="20"/>
              <w:rPr>
                <w:sz w:val="13"/>
              </w:rPr>
            </w:pPr>
            <w:r>
              <w:rPr>
                <w:sz w:val="13"/>
              </w:rPr>
              <w:t>Tiempo de duración del Proyecto</w:t>
            </w:r>
          </w:p>
        </w:tc>
        <w:tc>
          <w:tcPr>
            <w:tcW w:w="660" w:type="dxa"/>
            <w:tcBorders>
              <w:right w:val="nil"/>
            </w:tcBorders>
          </w:tcPr>
          <w:p w14:paraId="105DAAA1" w14:textId="77777777" w:rsidR="004A5527" w:rsidRDefault="00000000">
            <w:pPr>
              <w:pStyle w:val="TableParagraph"/>
              <w:spacing w:line="129" w:lineRule="exact"/>
              <w:ind w:left="313" w:right="-29"/>
              <w:rPr>
                <w:sz w:val="13"/>
              </w:rPr>
            </w:pPr>
            <w:r>
              <w:rPr>
                <w:sz w:val="13"/>
              </w:rPr>
              <w:t>&lt; 1</w:t>
            </w:r>
            <w:r>
              <w:rPr>
                <w:spacing w:val="2"/>
                <w:sz w:val="13"/>
              </w:rPr>
              <w:t xml:space="preserve"> </w:t>
            </w:r>
            <w:r>
              <w:rPr>
                <w:sz w:val="13"/>
              </w:rPr>
              <w:t>se</w:t>
            </w:r>
          </w:p>
        </w:tc>
        <w:tc>
          <w:tcPr>
            <w:tcW w:w="658" w:type="dxa"/>
            <w:tcBorders>
              <w:left w:val="nil"/>
            </w:tcBorders>
          </w:tcPr>
          <w:p w14:paraId="74678F5E" w14:textId="77777777" w:rsidR="004A5527" w:rsidRDefault="00000000">
            <w:pPr>
              <w:pStyle w:val="TableParagraph"/>
              <w:spacing w:line="129" w:lineRule="exact"/>
              <w:ind w:left="18"/>
              <w:rPr>
                <w:sz w:val="13"/>
              </w:rPr>
            </w:pPr>
            <w:r>
              <w:rPr>
                <w:sz w:val="13"/>
              </w:rPr>
              <w:t>mana</w:t>
            </w:r>
          </w:p>
        </w:tc>
        <w:tc>
          <w:tcPr>
            <w:tcW w:w="660" w:type="dxa"/>
            <w:tcBorders>
              <w:right w:val="nil"/>
            </w:tcBorders>
          </w:tcPr>
          <w:p w14:paraId="43F401C8" w14:textId="77777777" w:rsidR="004A5527" w:rsidRDefault="00000000">
            <w:pPr>
              <w:pStyle w:val="TableParagraph"/>
              <w:spacing w:line="129" w:lineRule="exact"/>
              <w:ind w:left="276"/>
              <w:rPr>
                <w:sz w:val="13"/>
              </w:rPr>
            </w:pPr>
            <w:r>
              <w:rPr>
                <w:sz w:val="13"/>
              </w:rPr>
              <w:t>1-4 se</w:t>
            </w:r>
          </w:p>
        </w:tc>
        <w:tc>
          <w:tcPr>
            <w:tcW w:w="660" w:type="dxa"/>
            <w:tcBorders>
              <w:left w:val="nil"/>
            </w:tcBorders>
          </w:tcPr>
          <w:p w14:paraId="02F54095" w14:textId="77777777" w:rsidR="004A5527" w:rsidRDefault="00000000">
            <w:pPr>
              <w:pStyle w:val="TableParagraph"/>
              <w:spacing w:line="129" w:lineRule="exact"/>
              <w:ind w:left="-14"/>
              <w:rPr>
                <w:sz w:val="13"/>
              </w:rPr>
            </w:pPr>
            <w:r>
              <w:rPr>
                <w:sz w:val="13"/>
              </w:rPr>
              <w:t>manas</w:t>
            </w:r>
          </w:p>
        </w:tc>
        <w:tc>
          <w:tcPr>
            <w:tcW w:w="658" w:type="dxa"/>
            <w:tcBorders>
              <w:right w:val="nil"/>
            </w:tcBorders>
          </w:tcPr>
          <w:p w14:paraId="15BB4F53" w14:textId="77777777" w:rsidR="004A5527" w:rsidRDefault="00000000">
            <w:pPr>
              <w:pStyle w:val="TableParagraph"/>
              <w:spacing w:line="129" w:lineRule="exact"/>
              <w:ind w:right="63"/>
              <w:jc w:val="right"/>
              <w:rPr>
                <w:sz w:val="13"/>
              </w:rPr>
            </w:pPr>
            <w:r>
              <w:rPr>
                <w:sz w:val="13"/>
              </w:rPr>
              <w:t>&gt;1</w:t>
            </w:r>
          </w:p>
        </w:tc>
        <w:tc>
          <w:tcPr>
            <w:tcW w:w="660" w:type="dxa"/>
            <w:tcBorders>
              <w:left w:val="nil"/>
            </w:tcBorders>
          </w:tcPr>
          <w:p w14:paraId="4DDEE9A9" w14:textId="77777777" w:rsidR="004A5527" w:rsidRDefault="00000000">
            <w:pPr>
              <w:pStyle w:val="TableParagraph"/>
              <w:spacing w:line="129" w:lineRule="exact"/>
              <w:ind w:left="-31"/>
              <w:rPr>
                <w:sz w:val="13"/>
              </w:rPr>
            </w:pPr>
            <w:r>
              <w:rPr>
                <w:sz w:val="13"/>
              </w:rPr>
              <w:t>mes</w:t>
            </w:r>
          </w:p>
        </w:tc>
      </w:tr>
    </w:tbl>
    <w:p w14:paraId="32AE76CF" w14:textId="77777777" w:rsidR="004A5527" w:rsidRDefault="004A5527">
      <w:pPr>
        <w:pStyle w:val="Textoindependiente"/>
        <w:spacing w:before="2"/>
        <w:rPr>
          <w:b/>
          <w:sz w:val="6"/>
        </w:rPr>
      </w:pPr>
    </w:p>
    <w:p w14:paraId="6A10C4D4" w14:textId="77777777" w:rsidR="004A5527" w:rsidRDefault="00000000">
      <w:pPr>
        <w:spacing w:before="102"/>
        <w:ind w:left="570"/>
        <w:rPr>
          <w:b/>
          <w:sz w:val="14"/>
        </w:rPr>
      </w:pPr>
      <w:r>
        <w:rPr>
          <w:b/>
          <w:w w:val="105"/>
          <w:sz w:val="14"/>
        </w:rPr>
        <w:t>Trabajo de campo:</w:t>
      </w:r>
    </w:p>
    <w:p w14:paraId="205BECDB" w14:textId="77777777" w:rsidR="004A5527" w:rsidRDefault="00000000">
      <w:pPr>
        <w:pStyle w:val="Textoindependiente"/>
        <w:spacing w:before="13"/>
        <w:ind w:left="570"/>
      </w:pPr>
      <w:r>
        <w:rPr>
          <w:w w:val="105"/>
        </w:rPr>
        <w:t>Precio general (precio por trabajo de gabinete):</w:t>
      </w:r>
    </w:p>
    <w:p w14:paraId="019A605C" w14:textId="77777777" w:rsidR="004A5527" w:rsidRDefault="00000000">
      <w:pPr>
        <w:pStyle w:val="Textoindependiente"/>
        <w:spacing w:before="8"/>
        <w:ind w:left="606"/>
      </w:pPr>
      <w:r>
        <w:rPr>
          <w:w w:val="105"/>
        </w:rPr>
        <w:t>...............................................................................1,80 €</w:t>
      </w:r>
    </w:p>
    <w:p w14:paraId="1A6F51E3" w14:textId="77777777" w:rsidR="004A5527" w:rsidRDefault="004A5527">
      <w:pPr>
        <w:pStyle w:val="Textoindependiente"/>
        <w:rPr>
          <w:sz w:val="20"/>
        </w:rPr>
      </w:pPr>
    </w:p>
    <w:p w14:paraId="3BA5283D" w14:textId="77777777" w:rsidR="004A5527" w:rsidRDefault="004A5527">
      <w:pPr>
        <w:pStyle w:val="Textoindependiente"/>
        <w:rPr>
          <w:sz w:val="20"/>
        </w:rPr>
      </w:pPr>
    </w:p>
    <w:p w14:paraId="4A058909" w14:textId="77777777" w:rsidR="004A5527" w:rsidRDefault="004A5527">
      <w:pPr>
        <w:pStyle w:val="Textoindependiente"/>
        <w:rPr>
          <w:sz w:val="20"/>
        </w:rPr>
      </w:pPr>
    </w:p>
    <w:p w14:paraId="5166EA65" w14:textId="77777777" w:rsidR="004A5527" w:rsidRDefault="004A5527">
      <w:pPr>
        <w:pStyle w:val="Textoindependiente"/>
        <w:rPr>
          <w:sz w:val="20"/>
        </w:rPr>
      </w:pPr>
    </w:p>
    <w:p w14:paraId="743B1382" w14:textId="77777777" w:rsidR="004A5527" w:rsidRDefault="004A5527">
      <w:pPr>
        <w:pStyle w:val="Textoindependiente"/>
        <w:rPr>
          <w:sz w:val="20"/>
        </w:rPr>
      </w:pPr>
    </w:p>
    <w:p w14:paraId="196854DF" w14:textId="77777777" w:rsidR="004A5527" w:rsidRDefault="004A5527">
      <w:pPr>
        <w:pStyle w:val="Textoindependiente"/>
        <w:rPr>
          <w:sz w:val="20"/>
        </w:rPr>
      </w:pPr>
    </w:p>
    <w:p w14:paraId="528C9F31" w14:textId="77777777" w:rsidR="004A5527" w:rsidRDefault="004A5527">
      <w:pPr>
        <w:pStyle w:val="Textoindependiente"/>
        <w:rPr>
          <w:sz w:val="20"/>
        </w:rPr>
      </w:pPr>
    </w:p>
    <w:p w14:paraId="77C3ECC5" w14:textId="77777777" w:rsidR="004A5527" w:rsidRDefault="004A5527">
      <w:pPr>
        <w:pStyle w:val="Textoindependiente"/>
        <w:rPr>
          <w:sz w:val="20"/>
        </w:rPr>
      </w:pPr>
    </w:p>
    <w:p w14:paraId="325F36D5" w14:textId="77777777" w:rsidR="004A5527" w:rsidRDefault="004A5527">
      <w:pPr>
        <w:pStyle w:val="Textoindependiente"/>
        <w:rPr>
          <w:sz w:val="20"/>
        </w:rPr>
      </w:pPr>
    </w:p>
    <w:p w14:paraId="09C74733" w14:textId="77777777" w:rsidR="004A5527" w:rsidRDefault="004A5527">
      <w:pPr>
        <w:pStyle w:val="Textoindependiente"/>
        <w:rPr>
          <w:sz w:val="20"/>
        </w:rPr>
      </w:pPr>
    </w:p>
    <w:p w14:paraId="3D031D62" w14:textId="77777777" w:rsidR="004A5527" w:rsidRDefault="004A5527">
      <w:pPr>
        <w:pStyle w:val="Textoindependiente"/>
        <w:rPr>
          <w:sz w:val="20"/>
        </w:rPr>
      </w:pPr>
    </w:p>
    <w:p w14:paraId="3B8B18BC" w14:textId="77777777" w:rsidR="004A5527" w:rsidRDefault="004A5527">
      <w:pPr>
        <w:pStyle w:val="Textoindependiente"/>
        <w:rPr>
          <w:sz w:val="20"/>
        </w:rPr>
      </w:pPr>
    </w:p>
    <w:p w14:paraId="6240BFDC" w14:textId="77777777" w:rsidR="004A5527" w:rsidRDefault="004A5527">
      <w:pPr>
        <w:pStyle w:val="Textoindependiente"/>
        <w:rPr>
          <w:sz w:val="20"/>
        </w:rPr>
      </w:pPr>
    </w:p>
    <w:p w14:paraId="690D3369" w14:textId="77777777" w:rsidR="004A5527" w:rsidRDefault="004A5527">
      <w:pPr>
        <w:pStyle w:val="Textoindependiente"/>
        <w:rPr>
          <w:sz w:val="20"/>
        </w:rPr>
      </w:pPr>
    </w:p>
    <w:p w14:paraId="3A7A30D7" w14:textId="77777777" w:rsidR="004A5527" w:rsidRDefault="004A5527">
      <w:pPr>
        <w:pStyle w:val="Textoindependiente"/>
        <w:spacing w:before="9"/>
        <w:rPr>
          <w:sz w:val="28"/>
        </w:rPr>
      </w:pPr>
    </w:p>
    <w:p w14:paraId="7CB07EF2" w14:textId="77777777" w:rsidR="004A5527" w:rsidRDefault="00000000">
      <w:pPr>
        <w:spacing w:before="98"/>
        <w:ind w:right="1660"/>
        <w:jc w:val="center"/>
        <w:rPr>
          <w:sz w:val="16"/>
        </w:rPr>
      </w:pPr>
      <w:r>
        <w:rPr>
          <w:sz w:val="16"/>
        </w:rPr>
        <w:t>-59-</w:t>
      </w:r>
    </w:p>
    <w:p w14:paraId="1A02F7C3" w14:textId="77777777" w:rsidR="004A5527" w:rsidRDefault="004A5527">
      <w:pPr>
        <w:pStyle w:val="Textoindependiente"/>
        <w:rPr>
          <w:sz w:val="20"/>
        </w:rPr>
      </w:pPr>
    </w:p>
    <w:p w14:paraId="7EE7B267" w14:textId="77777777" w:rsidR="004A5527" w:rsidRDefault="004A5527">
      <w:pPr>
        <w:pStyle w:val="Textoindependiente"/>
        <w:rPr>
          <w:sz w:val="20"/>
        </w:rPr>
      </w:pPr>
    </w:p>
    <w:p w14:paraId="19B40CF6"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6751E5EE" w14:textId="77777777">
        <w:trPr>
          <w:trHeight w:val="185"/>
        </w:trPr>
        <w:tc>
          <w:tcPr>
            <w:tcW w:w="6545" w:type="dxa"/>
            <w:gridSpan w:val="3"/>
            <w:tcBorders>
              <w:left w:val="single" w:sz="4" w:space="0" w:color="000000"/>
              <w:bottom w:val="single" w:sz="4" w:space="0" w:color="000000"/>
            </w:tcBorders>
          </w:tcPr>
          <w:p w14:paraId="2B61F071"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76B9F4C0"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BEED538" w14:textId="77777777" w:rsidR="004A5527" w:rsidRDefault="00000000">
            <w:pPr>
              <w:pStyle w:val="TableParagraph"/>
              <w:spacing w:before="42"/>
              <w:ind w:left="234"/>
              <w:rPr>
                <w:sz w:val="12"/>
              </w:rPr>
            </w:pPr>
            <w:r>
              <w:rPr>
                <w:sz w:val="12"/>
              </w:rPr>
              <w:t>Página 60 / 202</w:t>
            </w:r>
          </w:p>
        </w:tc>
        <w:tc>
          <w:tcPr>
            <w:tcW w:w="5241" w:type="dxa"/>
            <w:gridSpan w:val="2"/>
            <w:tcBorders>
              <w:top w:val="single" w:sz="4" w:space="0" w:color="000000"/>
              <w:left w:val="single" w:sz="4" w:space="0" w:color="000000"/>
              <w:bottom w:val="single" w:sz="4" w:space="0" w:color="000000"/>
              <w:right w:val="single" w:sz="4" w:space="0" w:color="000000"/>
            </w:tcBorders>
          </w:tcPr>
          <w:p w14:paraId="2476A58E"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38056F2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6EF647B"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8EEB0E7"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0AC0D67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386E258"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8A6315F"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2178197C"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2F05B9D"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9F75B57" w14:textId="77777777" w:rsidR="004A5527" w:rsidRDefault="00000000">
            <w:pPr>
              <w:pStyle w:val="TableParagraph"/>
              <w:spacing w:before="42"/>
              <w:ind w:left="246" w:right="237"/>
              <w:jc w:val="center"/>
              <w:rPr>
                <w:sz w:val="12"/>
              </w:rPr>
            </w:pPr>
            <w:r>
              <w:rPr>
                <w:sz w:val="12"/>
              </w:rPr>
              <w:t>09/01/2022 21:50:28</w:t>
            </w:r>
          </w:p>
        </w:tc>
      </w:tr>
    </w:tbl>
    <w:p w14:paraId="17766DB6"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355B936B" w14:textId="77777777" w:rsidR="004A5527" w:rsidRDefault="004A5527">
      <w:pPr>
        <w:pStyle w:val="Textoindependiente"/>
        <w:rPr>
          <w:sz w:val="20"/>
        </w:rPr>
      </w:pPr>
    </w:p>
    <w:p w14:paraId="15334179" w14:textId="77777777" w:rsidR="004A5527" w:rsidRDefault="004A5527">
      <w:pPr>
        <w:pStyle w:val="Textoindependiente"/>
        <w:spacing w:before="7"/>
        <w:rPr>
          <w:sz w:val="20"/>
        </w:rPr>
      </w:pPr>
    </w:p>
    <w:p w14:paraId="6A636B03" w14:textId="77777777" w:rsidR="004A5527" w:rsidRDefault="00000000">
      <w:pPr>
        <w:pStyle w:val="Prrafodelista"/>
        <w:numPr>
          <w:ilvl w:val="0"/>
          <w:numId w:val="5"/>
        </w:numPr>
        <w:tabs>
          <w:tab w:val="left" w:pos="843"/>
          <w:tab w:val="left" w:pos="5562"/>
        </w:tabs>
        <w:spacing w:before="98"/>
        <w:ind w:hanging="216"/>
        <w:jc w:val="left"/>
        <w:rPr>
          <w:sz w:val="16"/>
        </w:rPr>
      </w:pPr>
      <w:r>
        <w:rPr>
          <w:spacing w:val="6"/>
          <w:sz w:val="16"/>
        </w:rPr>
        <w:t xml:space="preserve">Servicios </w:t>
      </w:r>
      <w:r>
        <w:rPr>
          <w:spacing w:val="19"/>
          <w:sz w:val="16"/>
        </w:rPr>
        <w:t xml:space="preserve"> </w:t>
      </w:r>
      <w:r>
        <w:rPr>
          <w:spacing w:val="7"/>
          <w:sz w:val="16"/>
        </w:rPr>
        <w:t>Científico-Técnicos</w:t>
      </w:r>
      <w:r>
        <w:rPr>
          <w:spacing w:val="7"/>
          <w:sz w:val="16"/>
        </w:rPr>
        <w:tab/>
      </w:r>
      <w:r>
        <w:rPr>
          <w:spacing w:val="6"/>
          <w:sz w:val="16"/>
        </w:rPr>
        <w:t xml:space="preserve">Precios </w:t>
      </w:r>
      <w:r>
        <w:rPr>
          <w:spacing w:val="3"/>
          <w:sz w:val="16"/>
        </w:rPr>
        <w:t xml:space="preserve">de </w:t>
      </w:r>
      <w:r>
        <w:rPr>
          <w:spacing w:val="5"/>
          <w:sz w:val="16"/>
        </w:rPr>
        <w:t xml:space="preserve">los </w:t>
      </w:r>
      <w:r>
        <w:rPr>
          <w:spacing w:val="6"/>
          <w:sz w:val="16"/>
        </w:rPr>
        <w:t>Servicios</w:t>
      </w:r>
      <w:r>
        <w:rPr>
          <w:spacing w:val="18"/>
          <w:sz w:val="16"/>
        </w:rPr>
        <w:t xml:space="preserve"> </w:t>
      </w:r>
      <w:r>
        <w:rPr>
          <w:spacing w:val="7"/>
          <w:sz w:val="16"/>
        </w:rPr>
        <w:t>2021</w:t>
      </w:r>
    </w:p>
    <w:p w14:paraId="030D4ACE" w14:textId="77777777" w:rsidR="004A5527" w:rsidRDefault="004A5527">
      <w:pPr>
        <w:pStyle w:val="Textoindependiente"/>
        <w:rPr>
          <w:sz w:val="20"/>
        </w:rPr>
      </w:pPr>
    </w:p>
    <w:p w14:paraId="2FFB65DA" w14:textId="77777777" w:rsidR="004A5527" w:rsidRDefault="004A5527">
      <w:pPr>
        <w:pStyle w:val="Textoindependiente"/>
        <w:rPr>
          <w:sz w:val="20"/>
        </w:rPr>
      </w:pPr>
    </w:p>
    <w:p w14:paraId="5A7F2BB2" w14:textId="77777777" w:rsidR="004A5527" w:rsidRDefault="004A5527">
      <w:pPr>
        <w:pStyle w:val="Textoindependiente"/>
        <w:rPr>
          <w:sz w:val="20"/>
        </w:rPr>
      </w:pPr>
    </w:p>
    <w:p w14:paraId="5BBC31CA" w14:textId="77777777" w:rsidR="004A5527" w:rsidRDefault="004A5527">
      <w:pPr>
        <w:pStyle w:val="Textoindependiente"/>
        <w:rPr>
          <w:sz w:val="20"/>
        </w:rPr>
      </w:pPr>
    </w:p>
    <w:p w14:paraId="5DCF0253" w14:textId="77777777" w:rsidR="004A5527" w:rsidRDefault="004A5527">
      <w:pPr>
        <w:pStyle w:val="Textoindependiente"/>
        <w:rPr>
          <w:sz w:val="20"/>
        </w:rPr>
      </w:pPr>
    </w:p>
    <w:p w14:paraId="6999123A" w14:textId="77777777" w:rsidR="004A5527" w:rsidRDefault="004A5527">
      <w:pPr>
        <w:pStyle w:val="Textoindependiente"/>
        <w:spacing w:before="11"/>
        <w:rPr>
          <w:sz w:val="16"/>
        </w:rPr>
      </w:pPr>
    </w:p>
    <w:p w14:paraId="305D2060" w14:textId="77777777" w:rsidR="004A5527" w:rsidRDefault="00000000">
      <w:pPr>
        <w:pStyle w:val="Prrafodelista"/>
        <w:numPr>
          <w:ilvl w:val="0"/>
          <w:numId w:val="5"/>
        </w:numPr>
        <w:tabs>
          <w:tab w:val="left" w:pos="847"/>
        </w:tabs>
        <w:spacing w:before="100"/>
        <w:ind w:left="846" w:hanging="277"/>
        <w:jc w:val="left"/>
        <w:rPr>
          <w:b/>
          <w:sz w:val="19"/>
        </w:rPr>
      </w:pPr>
      <w:r>
        <w:rPr>
          <w:b/>
          <w:w w:val="105"/>
          <w:sz w:val="19"/>
        </w:rPr>
        <w:t>SERVICIOS</w:t>
      </w:r>
      <w:r>
        <w:rPr>
          <w:b/>
          <w:spacing w:val="-3"/>
          <w:w w:val="105"/>
          <w:sz w:val="19"/>
        </w:rPr>
        <w:t xml:space="preserve"> </w:t>
      </w:r>
      <w:r>
        <w:rPr>
          <w:b/>
          <w:w w:val="105"/>
          <w:sz w:val="19"/>
        </w:rPr>
        <w:t>GENERALES.</w:t>
      </w:r>
    </w:p>
    <w:p w14:paraId="7FAFCC87" w14:textId="77777777" w:rsidR="004A5527" w:rsidRDefault="004A5527">
      <w:pPr>
        <w:pStyle w:val="Textoindependiente"/>
        <w:spacing w:before="1"/>
        <w:rPr>
          <w:b/>
          <w:sz w:val="18"/>
        </w:rPr>
      </w:pPr>
    </w:p>
    <w:p w14:paraId="16464617" w14:textId="77777777" w:rsidR="004A5527" w:rsidRDefault="00000000">
      <w:pPr>
        <w:pStyle w:val="Prrafodelista"/>
        <w:numPr>
          <w:ilvl w:val="0"/>
          <w:numId w:val="4"/>
        </w:numPr>
        <w:tabs>
          <w:tab w:val="left" w:pos="774"/>
        </w:tabs>
        <w:ind w:right="7419" w:firstLine="0"/>
        <w:jc w:val="left"/>
        <w:rPr>
          <w:b/>
          <w:sz w:val="18"/>
        </w:rPr>
      </w:pPr>
      <w:r>
        <w:rPr>
          <w:b/>
          <w:sz w:val="18"/>
        </w:rPr>
        <w:t>Servicio de Alojamiento Universitario.</w:t>
      </w:r>
    </w:p>
    <w:p w14:paraId="20FB9B54" w14:textId="77777777" w:rsidR="004A5527" w:rsidRDefault="00000000">
      <w:pPr>
        <w:pStyle w:val="Ttulo5"/>
        <w:spacing w:before="177"/>
      </w:pPr>
      <w:r>
        <w:rPr>
          <w:w w:val="105"/>
        </w:rPr>
        <w:t>Precios para estancias para todo el curso:</w:t>
      </w:r>
    </w:p>
    <w:p w14:paraId="6F82971E" w14:textId="77777777" w:rsidR="004A5527" w:rsidRDefault="004A5527">
      <w:pPr>
        <w:pStyle w:val="Textoindependiente"/>
        <w:spacing w:before="2"/>
        <w:rPr>
          <w:b/>
          <w:sz w:val="15"/>
        </w:r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1"/>
        <w:gridCol w:w="1124"/>
        <w:gridCol w:w="1081"/>
        <w:gridCol w:w="1059"/>
        <w:gridCol w:w="756"/>
        <w:gridCol w:w="740"/>
      </w:tblGrid>
      <w:tr w:rsidR="004A5527" w14:paraId="0340482D" w14:textId="77777777">
        <w:trPr>
          <w:trHeight w:val="403"/>
        </w:trPr>
        <w:tc>
          <w:tcPr>
            <w:tcW w:w="3795" w:type="dxa"/>
            <w:gridSpan w:val="2"/>
            <w:vMerge w:val="restart"/>
          </w:tcPr>
          <w:p w14:paraId="7FEC3D2D" w14:textId="77777777" w:rsidR="004A5527" w:rsidRDefault="004A5527">
            <w:pPr>
              <w:pStyle w:val="TableParagraph"/>
              <w:spacing w:before="6"/>
              <w:rPr>
                <w:b/>
                <w:sz w:val="23"/>
              </w:rPr>
            </w:pPr>
          </w:p>
          <w:p w14:paraId="24F3DB1D" w14:textId="77777777" w:rsidR="004A5527" w:rsidRDefault="00000000">
            <w:pPr>
              <w:pStyle w:val="TableParagraph"/>
              <w:ind w:left="32"/>
              <w:rPr>
                <w:b/>
                <w:sz w:val="14"/>
              </w:rPr>
            </w:pPr>
            <w:r>
              <w:rPr>
                <w:b/>
                <w:w w:val="105"/>
                <w:sz w:val="14"/>
              </w:rPr>
              <w:t>PRECIOS MENSUALES POR PERSONA</w:t>
            </w:r>
          </w:p>
        </w:tc>
        <w:tc>
          <w:tcPr>
            <w:tcW w:w="1081" w:type="dxa"/>
            <w:vMerge w:val="restart"/>
          </w:tcPr>
          <w:p w14:paraId="3A29B370" w14:textId="77777777" w:rsidR="004A5527" w:rsidRDefault="004A5527">
            <w:pPr>
              <w:pStyle w:val="TableParagraph"/>
              <w:spacing w:before="7"/>
              <w:rPr>
                <w:b/>
                <w:sz w:val="13"/>
              </w:rPr>
            </w:pPr>
          </w:p>
          <w:p w14:paraId="6CD5A999" w14:textId="77777777" w:rsidR="004A5527" w:rsidRDefault="00000000">
            <w:pPr>
              <w:pStyle w:val="TableParagraph"/>
              <w:spacing w:line="254" w:lineRule="auto"/>
              <w:ind w:left="146" w:right="141"/>
              <w:jc w:val="center"/>
              <w:rPr>
                <w:b/>
                <w:sz w:val="14"/>
              </w:rPr>
            </w:pPr>
            <w:r>
              <w:rPr>
                <w:b/>
                <w:w w:val="105"/>
                <w:sz w:val="14"/>
              </w:rPr>
              <w:t>Residencia Campus Tafira</w:t>
            </w:r>
          </w:p>
        </w:tc>
        <w:tc>
          <w:tcPr>
            <w:tcW w:w="1059" w:type="dxa"/>
            <w:vMerge w:val="restart"/>
          </w:tcPr>
          <w:p w14:paraId="5BD85196" w14:textId="77777777" w:rsidR="004A5527" w:rsidRDefault="004A5527">
            <w:pPr>
              <w:pStyle w:val="TableParagraph"/>
              <w:spacing w:before="7"/>
              <w:rPr>
                <w:b/>
                <w:sz w:val="13"/>
              </w:rPr>
            </w:pPr>
          </w:p>
          <w:p w14:paraId="14BEBCD7" w14:textId="77777777" w:rsidR="004A5527" w:rsidRDefault="00000000">
            <w:pPr>
              <w:pStyle w:val="TableParagraph"/>
              <w:spacing w:line="254" w:lineRule="auto"/>
              <w:ind w:left="39" w:right="28"/>
              <w:jc w:val="center"/>
              <w:rPr>
                <w:b/>
                <w:sz w:val="14"/>
              </w:rPr>
            </w:pPr>
            <w:r>
              <w:rPr>
                <w:b/>
                <w:spacing w:val="-1"/>
                <w:w w:val="105"/>
                <w:sz w:val="14"/>
              </w:rPr>
              <w:t xml:space="preserve">Apartamentos </w:t>
            </w:r>
            <w:r>
              <w:rPr>
                <w:b/>
                <w:w w:val="105"/>
                <w:sz w:val="14"/>
              </w:rPr>
              <w:t>Campus Tafira</w:t>
            </w:r>
          </w:p>
        </w:tc>
        <w:tc>
          <w:tcPr>
            <w:tcW w:w="1496" w:type="dxa"/>
            <w:gridSpan w:val="2"/>
          </w:tcPr>
          <w:p w14:paraId="745F334F" w14:textId="77777777" w:rsidR="004A5527" w:rsidRDefault="00000000">
            <w:pPr>
              <w:pStyle w:val="TableParagraph"/>
              <w:spacing w:before="35" w:line="254" w:lineRule="auto"/>
              <w:ind w:left="341" w:right="316" w:hanging="4"/>
              <w:rPr>
                <w:b/>
                <w:sz w:val="14"/>
              </w:rPr>
            </w:pPr>
            <w:r>
              <w:rPr>
                <w:b/>
                <w:w w:val="105"/>
                <w:sz w:val="14"/>
              </w:rPr>
              <w:t>Residencia Las Palmas</w:t>
            </w:r>
          </w:p>
        </w:tc>
      </w:tr>
      <w:tr w:rsidR="004A5527" w14:paraId="53E74D17" w14:textId="77777777">
        <w:trPr>
          <w:trHeight w:val="403"/>
        </w:trPr>
        <w:tc>
          <w:tcPr>
            <w:tcW w:w="3795" w:type="dxa"/>
            <w:gridSpan w:val="2"/>
            <w:vMerge/>
            <w:tcBorders>
              <w:top w:val="nil"/>
            </w:tcBorders>
          </w:tcPr>
          <w:p w14:paraId="541D9E2B" w14:textId="77777777" w:rsidR="004A5527" w:rsidRDefault="004A5527">
            <w:pPr>
              <w:rPr>
                <w:sz w:val="2"/>
                <w:szCs w:val="2"/>
              </w:rPr>
            </w:pPr>
          </w:p>
        </w:tc>
        <w:tc>
          <w:tcPr>
            <w:tcW w:w="1081" w:type="dxa"/>
            <w:vMerge/>
            <w:tcBorders>
              <w:top w:val="nil"/>
            </w:tcBorders>
          </w:tcPr>
          <w:p w14:paraId="0F49BDD4" w14:textId="77777777" w:rsidR="004A5527" w:rsidRDefault="004A5527">
            <w:pPr>
              <w:rPr>
                <w:sz w:val="2"/>
                <w:szCs w:val="2"/>
              </w:rPr>
            </w:pPr>
          </w:p>
        </w:tc>
        <w:tc>
          <w:tcPr>
            <w:tcW w:w="1059" w:type="dxa"/>
            <w:vMerge/>
            <w:tcBorders>
              <w:top w:val="nil"/>
            </w:tcBorders>
          </w:tcPr>
          <w:p w14:paraId="1B042F35" w14:textId="77777777" w:rsidR="004A5527" w:rsidRDefault="004A5527">
            <w:pPr>
              <w:rPr>
                <w:sz w:val="2"/>
                <w:szCs w:val="2"/>
              </w:rPr>
            </w:pPr>
          </w:p>
        </w:tc>
        <w:tc>
          <w:tcPr>
            <w:tcW w:w="756" w:type="dxa"/>
          </w:tcPr>
          <w:p w14:paraId="0A93B8C8" w14:textId="77777777" w:rsidR="004A5527" w:rsidRDefault="00000000">
            <w:pPr>
              <w:pStyle w:val="TableParagraph"/>
              <w:spacing w:before="35"/>
              <w:ind w:left="9" w:right="5"/>
              <w:jc w:val="center"/>
              <w:rPr>
                <w:b/>
                <w:sz w:val="14"/>
              </w:rPr>
            </w:pPr>
            <w:r>
              <w:rPr>
                <w:b/>
                <w:w w:val="105"/>
                <w:sz w:val="14"/>
              </w:rPr>
              <w:t>Hab.</w:t>
            </w:r>
          </w:p>
          <w:p w14:paraId="602490CB" w14:textId="77777777" w:rsidR="004A5527" w:rsidRDefault="00000000">
            <w:pPr>
              <w:pStyle w:val="TableParagraph"/>
              <w:spacing w:before="10"/>
              <w:ind w:left="13" w:right="5"/>
              <w:jc w:val="center"/>
              <w:rPr>
                <w:b/>
                <w:sz w:val="14"/>
              </w:rPr>
            </w:pPr>
            <w:r>
              <w:rPr>
                <w:b/>
                <w:w w:val="105"/>
                <w:sz w:val="14"/>
              </w:rPr>
              <w:t>Individual</w:t>
            </w:r>
          </w:p>
        </w:tc>
        <w:tc>
          <w:tcPr>
            <w:tcW w:w="740" w:type="dxa"/>
          </w:tcPr>
          <w:p w14:paraId="75D3A82A" w14:textId="77777777" w:rsidR="004A5527" w:rsidRDefault="00000000">
            <w:pPr>
              <w:pStyle w:val="TableParagraph"/>
              <w:spacing w:before="35" w:line="254" w:lineRule="auto"/>
              <w:ind w:left="161" w:right="140" w:firstLine="45"/>
              <w:rPr>
                <w:b/>
                <w:sz w:val="14"/>
              </w:rPr>
            </w:pPr>
            <w:r>
              <w:rPr>
                <w:b/>
                <w:w w:val="105"/>
                <w:sz w:val="14"/>
              </w:rPr>
              <w:t>Hab. Doble</w:t>
            </w:r>
          </w:p>
        </w:tc>
      </w:tr>
      <w:tr w:rsidR="004A5527" w14:paraId="45AF1BB8" w14:textId="77777777">
        <w:trPr>
          <w:trHeight w:val="234"/>
        </w:trPr>
        <w:tc>
          <w:tcPr>
            <w:tcW w:w="2671" w:type="dxa"/>
            <w:vMerge w:val="restart"/>
          </w:tcPr>
          <w:p w14:paraId="6B8552AE" w14:textId="77777777" w:rsidR="004A5527" w:rsidRDefault="004A5527">
            <w:pPr>
              <w:pStyle w:val="TableParagraph"/>
              <w:rPr>
                <w:b/>
                <w:sz w:val="16"/>
              </w:rPr>
            </w:pPr>
          </w:p>
          <w:p w14:paraId="74C1C98E" w14:textId="77777777" w:rsidR="004A5527" w:rsidRDefault="00000000">
            <w:pPr>
              <w:pStyle w:val="TableParagraph"/>
              <w:spacing w:before="95"/>
              <w:ind w:left="32"/>
              <w:rPr>
                <w:b/>
                <w:sz w:val="14"/>
              </w:rPr>
            </w:pPr>
            <w:r>
              <w:rPr>
                <w:b/>
                <w:w w:val="105"/>
                <w:sz w:val="14"/>
              </w:rPr>
              <w:t>PRECIO SIN SUBVENCIÓN</w:t>
            </w:r>
          </w:p>
        </w:tc>
        <w:tc>
          <w:tcPr>
            <w:tcW w:w="1124" w:type="dxa"/>
          </w:tcPr>
          <w:p w14:paraId="495E3F9A" w14:textId="77777777" w:rsidR="004A5527" w:rsidRDefault="00000000">
            <w:pPr>
              <w:pStyle w:val="TableParagraph"/>
              <w:spacing w:before="39"/>
              <w:ind w:left="30"/>
              <w:rPr>
                <w:sz w:val="14"/>
              </w:rPr>
            </w:pPr>
            <w:r>
              <w:rPr>
                <w:w w:val="105"/>
                <w:sz w:val="14"/>
              </w:rPr>
              <w:t>Alojamiento</w:t>
            </w:r>
          </w:p>
        </w:tc>
        <w:tc>
          <w:tcPr>
            <w:tcW w:w="1081" w:type="dxa"/>
          </w:tcPr>
          <w:p w14:paraId="3FBAC9E4" w14:textId="77777777" w:rsidR="004A5527" w:rsidRDefault="00000000">
            <w:pPr>
              <w:pStyle w:val="TableParagraph"/>
              <w:spacing w:before="39"/>
              <w:ind w:right="241"/>
              <w:jc w:val="right"/>
              <w:rPr>
                <w:sz w:val="14"/>
              </w:rPr>
            </w:pPr>
            <w:r>
              <w:rPr>
                <w:w w:val="105"/>
                <w:sz w:val="14"/>
              </w:rPr>
              <w:t>359,71 €</w:t>
            </w:r>
          </w:p>
        </w:tc>
        <w:tc>
          <w:tcPr>
            <w:tcW w:w="1059" w:type="dxa"/>
          </w:tcPr>
          <w:p w14:paraId="7BE00C96" w14:textId="77777777" w:rsidR="004A5527" w:rsidRDefault="00000000">
            <w:pPr>
              <w:pStyle w:val="TableParagraph"/>
              <w:spacing w:before="39"/>
              <w:ind w:left="222" w:right="214"/>
              <w:jc w:val="center"/>
              <w:rPr>
                <w:sz w:val="14"/>
              </w:rPr>
            </w:pPr>
            <w:r>
              <w:rPr>
                <w:w w:val="105"/>
                <w:sz w:val="14"/>
              </w:rPr>
              <w:t>440,61 €</w:t>
            </w:r>
          </w:p>
        </w:tc>
        <w:tc>
          <w:tcPr>
            <w:tcW w:w="756" w:type="dxa"/>
          </w:tcPr>
          <w:p w14:paraId="5D4FD1BF" w14:textId="77777777" w:rsidR="004A5527" w:rsidRDefault="00000000">
            <w:pPr>
              <w:pStyle w:val="TableParagraph"/>
              <w:spacing w:before="39"/>
              <w:ind w:left="13" w:right="5"/>
              <w:jc w:val="center"/>
              <w:rPr>
                <w:sz w:val="14"/>
              </w:rPr>
            </w:pPr>
            <w:r>
              <w:rPr>
                <w:w w:val="105"/>
                <w:sz w:val="14"/>
              </w:rPr>
              <w:t>624,19 €</w:t>
            </w:r>
          </w:p>
        </w:tc>
        <w:tc>
          <w:tcPr>
            <w:tcW w:w="740" w:type="dxa"/>
          </w:tcPr>
          <w:p w14:paraId="5A2E84F2" w14:textId="77777777" w:rsidR="004A5527" w:rsidRDefault="00000000">
            <w:pPr>
              <w:pStyle w:val="TableParagraph"/>
              <w:spacing w:before="39"/>
              <w:ind w:left="60" w:right="56"/>
              <w:jc w:val="center"/>
              <w:rPr>
                <w:sz w:val="14"/>
              </w:rPr>
            </w:pPr>
            <w:r>
              <w:rPr>
                <w:w w:val="105"/>
                <w:sz w:val="14"/>
              </w:rPr>
              <w:t>544,92 €</w:t>
            </w:r>
          </w:p>
        </w:tc>
      </w:tr>
      <w:tr w:rsidR="004A5527" w14:paraId="606C0802" w14:textId="77777777">
        <w:trPr>
          <w:trHeight w:val="234"/>
        </w:trPr>
        <w:tc>
          <w:tcPr>
            <w:tcW w:w="2671" w:type="dxa"/>
            <w:vMerge/>
            <w:tcBorders>
              <w:top w:val="nil"/>
            </w:tcBorders>
          </w:tcPr>
          <w:p w14:paraId="69C73995" w14:textId="77777777" w:rsidR="004A5527" w:rsidRDefault="004A5527">
            <w:pPr>
              <w:rPr>
                <w:sz w:val="2"/>
                <w:szCs w:val="2"/>
              </w:rPr>
            </w:pPr>
          </w:p>
        </w:tc>
        <w:tc>
          <w:tcPr>
            <w:tcW w:w="1124" w:type="dxa"/>
          </w:tcPr>
          <w:p w14:paraId="1AF8FDDF" w14:textId="77777777" w:rsidR="004A5527" w:rsidRDefault="00000000">
            <w:pPr>
              <w:pStyle w:val="TableParagraph"/>
              <w:spacing w:before="39"/>
              <w:ind w:left="30"/>
              <w:rPr>
                <w:sz w:val="14"/>
              </w:rPr>
            </w:pPr>
            <w:r>
              <w:rPr>
                <w:w w:val="105"/>
                <w:sz w:val="14"/>
              </w:rPr>
              <w:t>Manutención</w:t>
            </w:r>
          </w:p>
        </w:tc>
        <w:tc>
          <w:tcPr>
            <w:tcW w:w="1081" w:type="dxa"/>
          </w:tcPr>
          <w:p w14:paraId="5D300756" w14:textId="77777777" w:rsidR="004A5527" w:rsidRDefault="00000000">
            <w:pPr>
              <w:pStyle w:val="TableParagraph"/>
              <w:spacing w:before="39"/>
              <w:ind w:right="241"/>
              <w:jc w:val="right"/>
              <w:rPr>
                <w:sz w:val="14"/>
              </w:rPr>
            </w:pPr>
            <w:r>
              <w:rPr>
                <w:w w:val="105"/>
                <w:sz w:val="14"/>
              </w:rPr>
              <w:t>315,00 €</w:t>
            </w:r>
          </w:p>
        </w:tc>
        <w:tc>
          <w:tcPr>
            <w:tcW w:w="1059" w:type="dxa"/>
          </w:tcPr>
          <w:p w14:paraId="16965858" w14:textId="77777777" w:rsidR="004A5527" w:rsidRDefault="00000000">
            <w:pPr>
              <w:pStyle w:val="TableParagraph"/>
              <w:spacing w:before="39"/>
              <w:ind w:left="9"/>
              <w:jc w:val="center"/>
              <w:rPr>
                <w:sz w:val="14"/>
              </w:rPr>
            </w:pPr>
            <w:r>
              <w:rPr>
                <w:w w:val="105"/>
                <w:sz w:val="14"/>
              </w:rPr>
              <w:t>-</w:t>
            </w:r>
          </w:p>
        </w:tc>
        <w:tc>
          <w:tcPr>
            <w:tcW w:w="756" w:type="dxa"/>
          </w:tcPr>
          <w:p w14:paraId="20C7E33D" w14:textId="77777777" w:rsidR="004A5527" w:rsidRDefault="00000000">
            <w:pPr>
              <w:pStyle w:val="TableParagraph"/>
              <w:spacing w:before="39"/>
              <w:ind w:left="4"/>
              <w:jc w:val="center"/>
              <w:rPr>
                <w:sz w:val="14"/>
              </w:rPr>
            </w:pPr>
            <w:r>
              <w:rPr>
                <w:w w:val="105"/>
                <w:sz w:val="14"/>
              </w:rPr>
              <w:t>-</w:t>
            </w:r>
          </w:p>
        </w:tc>
        <w:tc>
          <w:tcPr>
            <w:tcW w:w="740" w:type="dxa"/>
          </w:tcPr>
          <w:p w14:paraId="2F6568A3" w14:textId="77777777" w:rsidR="004A5527" w:rsidRDefault="00000000">
            <w:pPr>
              <w:pStyle w:val="TableParagraph"/>
              <w:spacing w:before="39"/>
              <w:ind w:left="4"/>
              <w:jc w:val="center"/>
              <w:rPr>
                <w:sz w:val="14"/>
              </w:rPr>
            </w:pPr>
            <w:r>
              <w:rPr>
                <w:w w:val="105"/>
                <w:sz w:val="14"/>
              </w:rPr>
              <w:t>-</w:t>
            </w:r>
          </w:p>
        </w:tc>
      </w:tr>
      <w:tr w:rsidR="004A5527" w14:paraId="3EF7A6AC" w14:textId="77777777">
        <w:trPr>
          <w:trHeight w:val="234"/>
        </w:trPr>
        <w:tc>
          <w:tcPr>
            <w:tcW w:w="2671" w:type="dxa"/>
            <w:vMerge/>
            <w:tcBorders>
              <w:top w:val="nil"/>
            </w:tcBorders>
          </w:tcPr>
          <w:p w14:paraId="2B7C29EA" w14:textId="77777777" w:rsidR="004A5527" w:rsidRDefault="004A5527">
            <w:pPr>
              <w:rPr>
                <w:sz w:val="2"/>
                <w:szCs w:val="2"/>
              </w:rPr>
            </w:pPr>
          </w:p>
        </w:tc>
        <w:tc>
          <w:tcPr>
            <w:tcW w:w="1124" w:type="dxa"/>
          </w:tcPr>
          <w:p w14:paraId="5560D325" w14:textId="77777777" w:rsidR="004A5527" w:rsidRDefault="00000000">
            <w:pPr>
              <w:pStyle w:val="TableParagraph"/>
              <w:spacing w:before="35"/>
              <w:ind w:left="30"/>
              <w:rPr>
                <w:b/>
                <w:sz w:val="14"/>
              </w:rPr>
            </w:pPr>
            <w:r>
              <w:rPr>
                <w:b/>
                <w:w w:val="105"/>
                <w:sz w:val="14"/>
              </w:rPr>
              <w:t>TOTAL</w:t>
            </w:r>
          </w:p>
        </w:tc>
        <w:tc>
          <w:tcPr>
            <w:tcW w:w="1081" w:type="dxa"/>
          </w:tcPr>
          <w:p w14:paraId="7E9103CF" w14:textId="77777777" w:rsidR="004A5527" w:rsidRDefault="00000000">
            <w:pPr>
              <w:pStyle w:val="TableParagraph"/>
              <w:spacing w:before="35"/>
              <w:ind w:right="241"/>
              <w:jc w:val="right"/>
              <w:rPr>
                <w:b/>
                <w:sz w:val="14"/>
              </w:rPr>
            </w:pPr>
            <w:r>
              <w:rPr>
                <w:b/>
                <w:w w:val="105"/>
                <w:sz w:val="14"/>
              </w:rPr>
              <w:t>674,71 €</w:t>
            </w:r>
          </w:p>
        </w:tc>
        <w:tc>
          <w:tcPr>
            <w:tcW w:w="1059" w:type="dxa"/>
          </w:tcPr>
          <w:p w14:paraId="1C4C2672" w14:textId="77777777" w:rsidR="004A5527" w:rsidRDefault="00000000">
            <w:pPr>
              <w:pStyle w:val="TableParagraph"/>
              <w:spacing w:before="35"/>
              <w:ind w:left="222" w:right="214"/>
              <w:jc w:val="center"/>
              <w:rPr>
                <w:b/>
                <w:sz w:val="14"/>
              </w:rPr>
            </w:pPr>
            <w:r>
              <w:rPr>
                <w:b/>
                <w:w w:val="105"/>
                <w:sz w:val="14"/>
              </w:rPr>
              <w:t>440,61 €</w:t>
            </w:r>
          </w:p>
        </w:tc>
        <w:tc>
          <w:tcPr>
            <w:tcW w:w="756" w:type="dxa"/>
          </w:tcPr>
          <w:p w14:paraId="306B9BD6" w14:textId="77777777" w:rsidR="004A5527" w:rsidRDefault="00000000">
            <w:pPr>
              <w:pStyle w:val="TableParagraph"/>
              <w:spacing w:before="35"/>
              <w:ind w:left="13" w:right="5"/>
              <w:jc w:val="center"/>
              <w:rPr>
                <w:b/>
                <w:sz w:val="14"/>
              </w:rPr>
            </w:pPr>
            <w:r>
              <w:rPr>
                <w:b/>
                <w:w w:val="105"/>
                <w:sz w:val="14"/>
              </w:rPr>
              <w:t>624,19 €</w:t>
            </w:r>
          </w:p>
        </w:tc>
        <w:tc>
          <w:tcPr>
            <w:tcW w:w="740" w:type="dxa"/>
          </w:tcPr>
          <w:p w14:paraId="2B4631F7" w14:textId="77777777" w:rsidR="004A5527" w:rsidRDefault="00000000">
            <w:pPr>
              <w:pStyle w:val="TableParagraph"/>
              <w:spacing w:before="35"/>
              <w:ind w:left="60" w:right="56"/>
              <w:jc w:val="center"/>
              <w:rPr>
                <w:b/>
                <w:sz w:val="14"/>
              </w:rPr>
            </w:pPr>
            <w:r>
              <w:rPr>
                <w:b/>
                <w:w w:val="105"/>
                <w:sz w:val="14"/>
              </w:rPr>
              <w:t>544,92 €</w:t>
            </w:r>
          </w:p>
        </w:tc>
      </w:tr>
      <w:tr w:rsidR="004A5527" w14:paraId="079B8CC3" w14:textId="77777777">
        <w:trPr>
          <w:trHeight w:val="232"/>
        </w:trPr>
        <w:tc>
          <w:tcPr>
            <w:tcW w:w="2671" w:type="dxa"/>
            <w:vMerge w:val="restart"/>
          </w:tcPr>
          <w:p w14:paraId="3DC1FB70" w14:textId="77777777" w:rsidR="004A5527" w:rsidRDefault="004A5527">
            <w:pPr>
              <w:pStyle w:val="TableParagraph"/>
              <w:rPr>
                <w:b/>
                <w:sz w:val="16"/>
              </w:rPr>
            </w:pPr>
          </w:p>
          <w:p w14:paraId="55D7C131" w14:textId="77777777" w:rsidR="004A5527" w:rsidRDefault="00000000">
            <w:pPr>
              <w:pStyle w:val="TableParagraph"/>
              <w:spacing w:before="93"/>
              <w:ind w:left="32"/>
              <w:rPr>
                <w:b/>
                <w:sz w:val="14"/>
              </w:rPr>
            </w:pPr>
            <w:r>
              <w:rPr>
                <w:b/>
                <w:w w:val="105"/>
                <w:sz w:val="14"/>
              </w:rPr>
              <w:t>PRECIO CON SUBVENCIÓN ULPGC</w:t>
            </w:r>
          </w:p>
        </w:tc>
        <w:tc>
          <w:tcPr>
            <w:tcW w:w="1124" w:type="dxa"/>
          </w:tcPr>
          <w:p w14:paraId="511B55E8" w14:textId="77777777" w:rsidR="004A5527" w:rsidRDefault="00000000">
            <w:pPr>
              <w:pStyle w:val="TableParagraph"/>
              <w:spacing w:before="37"/>
              <w:ind w:left="30"/>
              <w:rPr>
                <w:sz w:val="14"/>
              </w:rPr>
            </w:pPr>
            <w:r>
              <w:rPr>
                <w:w w:val="105"/>
                <w:sz w:val="14"/>
              </w:rPr>
              <w:t>Alojamiento</w:t>
            </w:r>
          </w:p>
        </w:tc>
        <w:tc>
          <w:tcPr>
            <w:tcW w:w="1081" w:type="dxa"/>
          </w:tcPr>
          <w:p w14:paraId="20BB8EB5" w14:textId="77777777" w:rsidR="004A5527" w:rsidRDefault="00000000">
            <w:pPr>
              <w:pStyle w:val="TableParagraph"/>
              <w:spacing w:before="37"/>
              <w:ind w:right="241"/>
              <w:jc w:val="right"/>
              <w:rPr>
                <w:sz w:val="14"/>
              </w:rPr>
            </w:pPr>
            <w:r>
              <w:rPr>
                <w:w w:val="105"/>
                <w:sz w:val="14"/>
              </w:rPr>
              <w:t>240,18 €</w:t>
            </w:r>
          </w:p>
        </w:tc>
        <w:tc>
          <w:tcPr>
            <w:tcW w:w="1059" w:type="dxa"/>
          </w:tcPr>
          <w:p w14:paraId="565E7F08" w14:textId="77777777" w:rsidR="004A5527" w:rsidRDefault="00000000">
            <w:pPr>
              <w:pStyle w:val="TableParagraph"/>
              <w:spacing w:before="37"/>
              <w:ind w:left="222" w:right="214"/>
              <w:jc w:val="center"/>
              <w:rPr>
                <w:sz w:val="14"/>
              </w:rPr>
            </w:pPr>
            <w:r>
              <w:rPr>
                <w:w w:val="105"/>
                <w:sz w:val="14"/>
              </w:rPr>
              <w:t>293,74 €</w:t>
            </w:r>
          </w:p>
        </w:tc>
        <w:tc>
          <w:tcPr>
            <w:tcW w:w="756" w:type="dxa"/>
          </w:tcPr>
          <w:p w14:paraId="023C487A" w14:textId="77777777" w:rsidR="004A5527" w:rsidRDefault="00000000">
            <w:pPr>
              <w:pStyle w:val="TableParagraph"/>
              <w:spacing w:before="37"/>
              <w:ind w:left="13" w:right="5"/>
              <w:jc w:val="center"/>
              <w:rPr>
                <w:sz w:val="14"/>
              </w:rPr>
            </w:pPr>
            <w:r>
              <w:rPr>
                <w:w w:val="105"/>
                <w:sz w:val="14"/>
              </w:rPr>
              <w:t>416,13 €</w:t>
            </w:r>
          </w:p>
        </w:tc>
        <w:tc>
          <w:tcPr>
            <w:tcW w:w="740" w:type="dxa"/>
          </w:tcPr>
          <w:p w14:paraId="5DB51961" w14:textId="77777777" w:rsidR="004A5527" w:rsidRDefault="00000000">
            <w:pPr>
              <w:pStyle w:val="TableParagraph"/>
              <w:spacing w:before="37"/>
              <w:ind w:left="60" w:right="56"/>
              <w:jc w:val="center"/>
              <w:rPr>
                <w:sz w:val="14"/>
              </w:rPr>
            </w:pPr>
            <w:r>
              <w:rPr>
                <w:w w:val="105"/>
                <w:sz w:val="14"/>
              </w:rPr>
              <w:t>363,28 €</w:t>
            </w:r>
          </w:p>
        </w:tc>
      </w:tr>
      <w:tr w:rsidR="004A5527" w14:paraId="3BD46172" w14:textId="77777777">
        <w:trPr>
          <w:trHeight w:val="234"/>
        </w:trPr>
        <w:tc>
          <w:tcPr>
            <w:tcW w:w="2671" w:type="dxa"/>
            <w:vMerge/>
            <w:tcBorders>
              <w:top w:val="nil"/>
            </w:tcBorders>
          </w:tcPr>
          <w:p w14:paraId="7573DC3E" w14:textId="77777777" w:rsidR="004A5527" w:rsidRDefault="004A5527">
            <w:pPr>
              <w:rPr>
                <w:sz w:val="2"/>
                <w:szCs w:val="2"/>
              </w:rPr>
            </w:pPr>
          </w:p>
        </w:tc>
        <w:tc>
          <w:tcPr>
            <w:tcW w:w="1124" w:type="dxa"/>
          </w:tcPr>
          <w:p w14:paraId="78D53AB2" w14:textId="77777777" w:rsidR="004A5527" w:rsidRDefault="00000000">
            <w:pPr>
              <w:pStyle w:val="TableParagraph"/>
              <w:spacing w:before="39"/>
              <w:ind w:left="30"/>
              <w:rPr>
                <w:sz w:val="14"/>
              </w:rPr>
            </w:pPr>
            <w:r>
              <w:rPr>
                <w:w w:val="105"/>
                <w:sz w:val="14"/>
              </w:rPr>
              <w:t>Manutención</w:t>
            </w:r>
          </w:p>
        </w:tc>
        <w:tc>
          <w:tcPr>
            <w:tcW w:w="1081" w:type="dxa"/>
          </w:tcPr>
          <w:p w14:paraId="2739A864" w14:textId="77777777" w:rsidR="004A5527" w:rsidRDefault="00000000">
            <w:pPr>
              <w:pStyle w:val="TableParagraph"/>
              <w:spacing w:before="39"/>
              <w:ind w:right="241"/>
              <w:jc w:val="right"/>
              <w:rPr>
                <w:sz w:val="14"/>
              </w:rPr>
            </w:pPr>
            <w:r>
              <w:rPr>
                <w:w w:val="105"/>
                <w:sz w:val="14"/>
              </w:rPr>
              <w:t>315,00 €</w:t>
            </w:r>
          </w:p>
        </w:tc>
        <w:tc>
          <w:tcPr>
            <w:tcW w:w="1059" w:type="dxa"/>
          </w:tcPr>
          <w:p w14:paraId="69FDC331" w14:textId="77777777" w:rsidR="004A5527" w:rsidRDefault="00000000">
            <w:pPr>
              <w:pStyle w:val="TableParagraph"/>
              <w:spacing w:before="39"/>
              <w:ind w:left="9"/>
              <w:jc w:val="center"/>
              <w:rPr>
                <w:sz w:val="14"/>
              </w:rPr>
            </w:pPr>
            <w:r>
              <w:rPr>
                <w:w w:val="105"/>
                <w:sz w:val="14"/>
              </w:rPr>
              <w:t>-</w:t>
            </w:r>
          </w:p>
        </w:tc>
        <w:tc>
          <w:tcPr>
            <w:tcW w:w="756" w:type="dxa"/>
          </w:tcPr>
          <w:p w14:paraId="473617DA" w14:textId="77777777" w:rsidR="004A5527" w:rsidRDefault="00000000">
            <w:pPr>
              <w:pStyle w:val="TableParagraph"/>
              <w:spacing w:before="39"/>
              <w:ind w:left="4"/>
              <w:jc w:val="center"/>
              <w:rPr>
                <w:sz w:val="14"/>
              </w:rPr>
            </w:pPr>
            <w:r>
              <w:rPr>
                <w:w w:val="105"/>
                <w:sz w:val="14"/>
              </w:rPr>
              <w:t>-</w:t>
            </w:r>
          </w:p>
        </w:tc>
        <w:tc>
          <w:tcPr>
            <w:tcW w:w="740" w:type="dxa"/>
          </w:tcPr>
          <w:p w14:paraId="013DD300" w14:textId="77777777" w:rsidR="004A5527" w:rsidRDefault="00000000">
            <w:pPr>
              <w:pStyle w:val="TableParagraph"/>
              <w:spacing w:before="39"/>
              <w:ind w:left="4"/>
              <w:jc w:val="center"/>
              <w:rPr>
                <w:sz w:val="14"/>
              </w:rPr>
            </w:pPr>
            <w:r>
              <w:rPr>
                <w:w w:val="105"/>
                <w:sz w:val="14"/>
              </w:rPr>
              <w:t>-</w:t>
            </w:r>
          </w:p>
        </w:tc>
      </w:tr>
      <w:tr w:rsidR="004A5527" w14:paraId="1B170E06" w14:textId="77777777">
        <w:trPr>
          <w:trHeight w:val="234"/>
        </w:trPr>
        <w:tc>
          <w:tcPr>
            <w:tcW w:w="2671" w:type="dxa"/>
            <w:vMerge/>
            <w:tcBorders>
              <w:top w:val="nil"/>
            </w:tcBorders>
          </w:tcPr>
          <w:p w14:paraId="5DAB1FF7" w14:textId="77777777" w:rsidR="004A5527" w:rsidRDefault="004A5527">
            <w:pPr>
              <w:rPr>
                <w:sz w:val="2"/>
                <w:szCs w:val="2"/>
              </w:rPr>
            </w:pPr>
          </w:p>
        </w:tc>
        <w:tc>
          <w:tcPr>
            <w:tcW w:w="1124" w:type="dxa"/>
          </w:tcPr>
          <w:p w14:paraId="08F62BF6" w14:textId="77777777" w:rsidR="004A5527" w:rsidRDefault="00000000">
            <w:pPr>
              <w:pStyle w:val="TableParagraph"/>
              <w:spacing w:before="35"/>
              <w:ind w:left="30"/>
              <w:rPr>
                <w:b/>
                <w:sz w:val="14"/>
              </w:rPr>
            </w:pPr>
            <w:r>
              <w:rPr>
                <w:b/>
                <w:w w:val="105"/>
                <w:sz w:val="14"/>
              </w:rPr>
              <w:t>TOTAL</w:t>
            </w:r>
          </w:p>
        </w:tc>
        <w:tc>
          <w:tcPr>
            <w:tcW w:w="1081" w:type="dxa"/>
          </w:tcPr>
          <w:p w14:paraId="67013F0D" w14:textId="77777777" w:rsidR="004A5527" w:rsidRDefault="00000000">
            <w:pPr>
              <w:pStyle w:val="TableParagraph"/>
              <w:spacing w:before="35"/>
              <w:ind w:right="241"/>
              <w:jc w:val="right"/>
              <w:rPr>
                <w:b/>
                <w:sz w:val="14"/>
              </w:rPr>
            </w:pPr>
            <w:r>
              <w:rPr>
                <w:b/>
                <w:w w:val="105"/>
                <w:sz w:val="14"/>
              </w:rPr>
              <w:t>555,18 €</w:t>
            </w:r>
          </w:p>
        </w:tc>
        <w:tc>
          <w:tcPr>
            <w:tcW w:w="1059" w:type="dxa"/>
          </w:tcPr>
          <w:p w14:paraId="35DCC8E3" w14:textId="77777777" w:rsidR="004A5527" w:rsidRDefault="00000000">
            <w:pPr>
              <w:pStyle w:val="TableParagraph"/>
              <w:spacing w:before="35"/>
              <w:ind w:left="222" w:right="214"/>
              <w:jc w:val="center"/>
              <w:rPr>
                <w:b/>
                <w:sz w:val="14"/>
              </w:rPr>
            </w:pPr>
            <w:r>
              <w:rPr>
                <w:b/>
                <w:w w:val="105"/>
                <w:sz w:val="14"/>
              </w:rPr>
              <w:t>293,74 €</w:t>
            </w:r>
          </w:p>
        </w:tc>
        <w:tc>
          <w:tcPr>
            <w:tcW w:w="756" w:type="dxa"/>
          </w:tcPr>
          <w:p w14:paraId="72138D45" w14:textId="77777777" w:rsidR="004A5527" w:rsidRDefault="00000000">
            <w:pPr>
              <w:pStyle w:val="TableParagraph"/>
              <w:spacing w:before="35"/>
              <w:ind w:left="13" w:right="5"/>
              <w:jc w:val="center"/>
              <w:rPr>
                <w:b/>
                <w:sz w:val="14"/>
              </w:rPr>
            </w:pPr>
            <w:r>
              <w:rPr>
                <w:b/>
                <w:w w:val="105"/>
                <w:sz w:val="14"/>
              </w:rPr>
              <w:t>416,13 €</w:t>
            </w:r>
          </w:p>
        </w:tc>
        <w:tc>
          <w:tcPr>
            <w:tcW w:w="740" w:type="dxa"/>
          </w:tcPr>
          <w:p w14:paraId="731F83FA" w14:textId="77777777" w:rsidR="004A5527" w:rsidRDefault="00000000">
            <w:pPr>
              <w:pStyle w:val="TableParagraph"/>
              <w:spacing w:before="35"/>
              <w:ind w:left="60" w:right="56"/>
              <w:jc w:val="center"/>
              <w:rPr>
                <w:b/>
                <w:sz w:val="14"/>
              </w:rPr>
            </w:pPr>
            <w:r>
              <w:rPr>
                <w:b/>
                <w:w w:val="105"/>
                <w:sz w:val="14"/>
              </w:rPr>
              <w:t>363,28 €</w:t>
            </w:r>
          </w:p>
        </w:tc>
      </w:tr>
    </w:tbl>
    <w:p w14:paraId="5E81CDED" w14:textId="77777777" w:rsidR="004A5527" w:rsidRDefault="004A5527">
      <w:pPr>
        <w:pStyle w:val="Textoindependiente"/>
        <w:spacing w:before="10"/>
        <w:rPr>
          <w:b/>
        </w:rPr>
      </w:pPr>
    </w:p>
    <w:p w14:paraId="34C5DD75" w14:textId="77777777" w:rsidR="004A5527" w:rsidRDefault="00000000">
      <w:pPr>
        <w:spacing w:before="1"/>
        <w:ind w:left="570"/>
        <w:rPr>
          <w:b/>
          <w:sz w:val="14"/>
        </w:rPr>
      </w:pPr>
      <w:r>
        <w:rPr>
          <w:b/>
          <w:w w:val="105"/>
          <w:sz w:val="14"/>
        </w:rPr>
        <w:t>Precios para los bungalows del campus de Tafira:</w:t>
      </w:r>
    </w:p>
    <w:p w14:paraId="25CD9B9C" w14:textId="77777777" w:rsidR="004A5527" w:rsidRDefault="004A5527">
      <w:pPr>
        <w:pStyle w:val="Textoindependiente"/>
        <w:spacing w:before="4"/>
        <w:rPr>
          <w:b/>
          <w:sz w:val="15"/>
        </w:rPr>
      </w:pPr>
    </w:p>
    <w:tbl>
      <w:tblPr>
        <w:tblStyle w:val="TableNormal"/>
        <w:tblW w:w="0" w:type="auto"/>
        <w:tblInd w:w="1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4"/>
        <w:gridCol w:w="1047"/>
      </w:tblGrid>
      <w:tr w:rsidR="004A5527" w14:paraId="65FC89BC" w14:textId="77777777">
        <w:trPr>
          <w:trHeight w:val="265"/>
        </w:trPr>
        <w:tc>
          <w:tcPr>
            <w:tcW w:w="3604" w:type="dxa"/>
          </w:tcPr>
          <w:p w14:paraId="5BD77BCC" w14:textId="77777777" w:rsidR="004A5527" w:rsidRDefault="00000000">
            <w:pPr>
              <w:pStyle w:val="TableParagraph"/>
              <w:spacing w:before="50"/>
              <w:ind w:left="270"/>
              <w:rPr>
                <w:b/>
                <w:sz w:val="14"/>
              </w:rPr>
            </w:pPr>
            <w:r>
              <w:rPr>
                <w:b/>
                <w:w w:val="105"/>
                <w:sz w:val="14"/>
              </w:rPr>
              <w:t>Precios por bungalow (máximo 2 personas)</w:t>
            </w:r>
          </w:p>
        </w:tc>
        <w:tc>
          <w:tcPr>
            <w:tcW w:w="1047" w:type="dxa"/>
          </w:tcPr>
          <w:p w14:paraId="74B52FED" w14:textId="77777777" w:rsidR="004A5527" w:rsidRDefault="00000000">
            <w:pPr>
              <w:pStyle w:val="TableParagraph"/>
              <w:spacing w:before="50"/>
              <w:ind w:left="237"/>
              <w:rPr>
                <w:b/>
                <w:sz w:val="14"/>
              </w:rPr>
            </w:pPr>
            <w:r>
              <w:rPr>
                <w:b/>
                <w:w w:val="105"/>
                <w:sz w:val="14"/>
              </w:rPr>
              <w:t>PRECIO</w:t>
            </w:r>
          </w:p>
        </w:tc>
      </w:tr>
      <w:tr w:rsidR="004A5527" w14:paraId="025F7730" w14:textId="77777777">
        <w:trPr>
          <w:trHeight w:val="267"/>
        </w:trPr>
        <w:tc>
          <w:tcPr>
            <w:tcW w:w="3604" w:type="dxa"/>
          </w:tcPr>
          <w:p w14:paraId="243CEE34" w14:textId="77777777" w:rsidR="004A5527" w:rsidRDefault="00000000">
            <w:pPr>
              <w:pStyle w:val="TableParagraph"/>
              <w:spacing w:before="54"/>
              <w:ind w:left="48"/>
              <w:rPr>
                <w:sz w:val="14"/>
              </w:rPr>
            </w:pPr>
            <w:r>
              <w:rPr>
                <w:w w:val="105"/>
                <w:sz w:val="14"/>
              </w:rPr>
              <w:t>Precio por día</w:t>
            </w:r>
          </w:p>
        </w:tc>
        <w:tc>
          <w:tcPr>
            <w:tcW w:w="1047" w:type="dxa"/>
          </w:tcPr>
          <w:p w14:paraId="508B12DD" w14:textId="77777777" w:rsidR="004A5527" w:rsidRDefault="00000000">
            <w:pPr>
              <w:pStyle w:val="TableParagraph"/>
              <w:spacing w:before="54"/>
              <w:ind w:right="62"/>
              <w:jc w:val="right"/>
              <w:rPr>
                <w:sz w:val="14"/>
              </w:rPr>
            </w:pPr>
            <w:r>
              <w:rPr>
                <w:w w:val="105"/>
                <w:sz w:val="14"/>
              </w:rPr>
              <w:t>19,53 €</w:t>
            </w:r>
          </w:p>
        </w:tc>
      </w:tr>
      <w:tr w:rsidR="004A5527" w14:paraId="5E8E1F9F" w14:textId="77777777">
        <w:trPr>
          <w:trHeight w:val="265"/>
        </w:trPr>
        <w:tc>
          <w:tcPr>
            <w:tcW w:w="3604" w:type="dxa"/>
          </w:tcPr>
          <w:p w14:paraId="236C2A2E" w14:textId="77777777" w:rsidR="004A5527" w:rsidRDefault="00000000">
            <w:pPr>
              <w:pStyle w:val="TableParagraph"/>
              <w:spacing w:before="54"/>
              <w:ind w:left="48"/>
              <w:rPr>
                <w:sz w:val="14"/>
              </w:rPr>
            </w:pPr>
            <w:r>
              <w:rPr>
                <w:w w:val="105"/>
                <w:sz w:val="14"/>
              </w:rPr>
              <w:t>Mes completo</w:t>
            </w:r>
          </w:p>
        </w:tc>
        <w:tc>
          <w:tcPr>
            <w:tcW w:w="1047" w:type="dxa"/>
          </w:tcPr>
          <w:p w14:paraId="079AF3F8" w14:textId="77777777" w:rsidR="004A5527" w:rsidRDefault="00000000">
            <w:pPr>
              <w:pStyle w:val="TableParagraph"/>
              <w:spacing w:before="54"/>
              <w:ind w:right="62"/>
              <w:jc w:val="right"/>
              <w:rPr>
                <w:sz w:val="14"/>
              </w:rPr>
            </w:pPr>
            <w:r>
              <w:rPr>
                <w:w w:val="105"/>
                <w:sz w:val="14"/>
              </w:rPr>
              <w:t>585,99 €</w:t>
            </w:r>
          </w:p>
        </w:tc>
      </w:tr>
    </w:tbl>
    <w:p w14:paraId="0D600F40" w14:textId="77777777" w:rsidR="004A5527" w:rsidRDefault="004A5527">
      <w:pPr>
        <w:pStyle w:val="Textoindependiente"/>
        <w:spacing w:before="10"/>
        <w:rPr>
          <w:b/>
        </w:rPr>
      </w:pPr>
    </w:p>
    <w:p w14:paraId="3935C0B9" w14:textId="77777777" w:rsidR="004A5527" w:rsidRDefault="00000000">
      <w:pPr>
        <w:spacing w:before="1"/>
        <w:ind w:left="570"/>
        <w:rPr>
          <w:b/>
          <w:sz w:val="14"/>
        </w:rPr>
      </w:pPr>
      <w:r>
        <w:rPr>
          <w:b/>
          <w:w w:val="105"/>
          <w:sz w:val="14"/>
        </w:rPr>
        <w:t>Precios de estancias cortas:</w:t>
      </w:r>
    </w:p>
    <w:p w14:paraId="5E2F5511" w14:textId="77777777" w:rsidR="004A5527" w:rsidRDefault="004A5527">
      <w:pPr>
        <w:pStyle w:val="Textoindependiente"/>
        <w:spacing w:before="10"/>
        <w:rPr>
          <w:b/>
          <w:sz w:val="15"/>
        </w:rPr>
      </w:pPr>
    </w:p>
    <w:p w14:paraId="58DF618A" w14:textId="77777777" w:rsidR="004A5527" w:rsidRDefault="00000000">
      <w:pPr>
        <w:pStyle w:val="Prrafodelista"/>
        <w:numPr>
          <w:ilvl w:val="0"/>
          <w:numId w:val="7"/>
        </w:numPr>
        <w:tabs>
          <w:tab w:val="left" w:pos="662"/>
        </w:tabs>
        <w:spacing w:before="1"/>
        <w:ind w:left="661" w:hanging="92"/>
        <w:rPr>
          <w:sz w:val="14"/>
        </w:rPr>
      </w:pPr>
      <w:r>
        <w:rPr>
          <w:w w:val="105"/>
          <w:sz w:val="14"/>
        </w:rPr>
        <w:t>Residencia universitaria del campus de</w:t>
      </w:r>
      <w:r>
        <w:rPr>
          <w:spacing w:val="-1"/>
          <w:w w:val="105"/>
          <w:sz w:val="14"/>
        </w:rPr>
        <w:t xml:space="preserve"> </w:t>
      </w:r>
      <w:r>
        <w:rPr>
          <w:w w:val="105"/>
          <w:sz w:val="14"/>
        </w:rPr>
        <w:t>Tafira:</w:t>
      </w:r>
    </w:p>
    <w:p w14:paraId="0CADC859" w14:textId="77777777" w:rsidR="004A5527" w:rsidRDefault="004A5527">
      <w:pPr>
        <w:pStyle w:val="Textoindependiente"/>
        <w:spacing w:before="9" w:after="1"/>
      </w:pPr>
    </w:p>
    <w:tbl>
      <w:tblPr>
        <w:tblStyle w:val="TableNormal"/>
        <w:tblW w:w="0" w:type="auto"/>
        <w:tblInd w:w="2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3"/>
        <w:gridCol w:w="1153"/>
      </w:tblGrid>
      <w:tr w:rsidR="004A5527" w14:paraId="7119B596" w14:textId="77777777">
        <w:trPr>
          <w:trHeight w:val="267"/>
        </w:trPr>
        <w:tc>
          <w:tcPr>
            <w:tcW w:w="2663" w:type="dxa"/>
          </w:tcPr>
          <w:p w14:paraId="01EBB050" w14:textId="77777777" w:rsidR="004A5527" w:rsidRDefault="00000000">
            <w:pPr>
              <w:pStyle w:val="TableParagraph"/>
              <w:spacing w:before="52"/>
              <w:ind w:left="48"/>
              <w:rPr>
                <w:b/>
                <w:sz w:val="14"/>
              </w:rPr>
            </w:pPr>
            <w:r>
              <w:rPr>
                <w:b/>
                <w:w w:val="105"/>
                <w:sz w:val="14"/>
              </w:rPr>
              <w:t>Precio por habitación</w:t>
            </w:r>
          </w:p>
        </w:tc>
        <w:tc>
          <w:tcPr>
            <w:tcW w:w="1153" w:type="dxa"/>
          </w:tcPr>
          <w:p w14:paraId="49D7A675" w14:textId="77777777" w:rsidR="004A5527" w:rsidRDefault="00000000">
            <w:pPr>
              <w:pStyle w:val="TableParagraph"/>
              <w:spacing w:before="52"/>
              <w:ind w:left="290"/>
              <w:rPr>
                <w:b/>
                <w:sz w:val="14"/>
              </w:rPr>
            </w:pPr>
            <w:r>
              <w:rPr>
                <w:b/>
                <w:w w:val="105"/>
                <w:sz w:val="14"/>
              </w:rPr>
              <w:t>PRECIO</w:t>
            </w:r>
          </w:p>
        </w:tc>
      </w:tr>
      <w:tr w:rsidR="004A5527" w14:paraId="3B4C37D2" w14:textId="77777777">
        <w:trPr>
          <w:trHeight w:val="265"/>
        </w:trPr>
        <w:tc>
          <w:tcPr>
            <w:tcW w:w="2663" w:type="dxa"/>
          </w:tcPr>
          <w:p w14:paraId="02583F98" w14:textId="77777777" w:rsidR="004A5527" w:rsidRDefault="00000000">
            <w:pPr>
              <w:pStyle w:val="TableParagraph"/>
              <w:spacing w:before="54"/>
              <w:ind w:left="48"/>
              <w:rPr>
                <w:sz w:val="14"/>
              </w:rPr>
            </w:pPr>
            <w:r>
              <w:rPr>
                <w:w w:val="105"/>
                <w:sz w:val="14"/>
              </w:rPr>
              <w:t>Precio por día</w:t>
            </w:r>
          </w:p>
        </w:tc>
        <w:tc>
          <w:tcPr>
            <w:tcW w:w="1153" w:type="dxa"/>
          </w:tcPr>
          <w:p w14:paraId="0E8C66B0" w14:textId="77777777" w:rsidR="004A5527" w:rsidRDefault="00000000">
            <w:pPr>
              <w:pStyle w:val="TableParagraph"/>
              <w:spacing w:before="54"/>
              <w:ind w:right="61"/>
              <w:jc w:val="right"/>
              <w:rPr>
                <w:sz w:val="14"/>
              </w:rPr>
            </w:pPr>
            <w:r>
              <w:rPr>
                <w:w w:val="105"/>
                <w:sz w:val="14"/>
              </w:rPr>
              <w:t>20,30 €</w:t>
            </w:r>
          </w:p>
        </w:tc>
      </w:tr>
      <w:tr w:rsidR="004A5527" w14:paraId="13B55BCF" w14:textId="77777777">
        <w:trPr>
          <w:trHeight w:val="267"/>
        </w:trPr>
        <w:tc>
          <w:tcPr>
            <w:tcW w:w="2663" w:type="dxa"/>
          </w:tcPr>
          <w:p w14:paraId="76064183" w14:textId="77777777" w:rsidR="004A5527" w:rsidRDefault="00000000">
            <w:pPr>
              <w:pStyle w:val="TableParagraph"/>
              <w:spacing w:before="54"/>
              <w:ind w:left="48"/>
              <w:rPr>
                <w:sz w:val="14"/>
              </w:rPr>
            </w:pPr>
            <w:r>
              <w:rPr>
                <w:w w:val="105"/>
                <w:sz w:val="14"/>
              </w:rPr>
              <w:t>Mes completo</w:t>
            </w:r>
          </w:p>
        </w:tc>
        <w:tc>
          <w:tcPr>
            <w:tcW w:w="1153" w:type="dxa"/>
          </w:tcPr>
          <w:p w14:paraId="690C30B4" w14:textId="77777777" w:rsidR="004A5527" w:rsidRDefault="00000000">
            <w:pPr>
              <w:pStyle w:val="TableParagraph"/>
              <w:spacing w:before="54"/>
              <w:ind w:right="61"/>
              <w:jc w:val="right"/>
              <w:rPr>
                <w:sz w:val="14"/>
              </w:rPr>
            </w:pPr>
            <w:r>
              <w:rPr>
                <w:w w:val="105"/>
                <w:sz w:val="14"/>
              </w:rPr>
              <w:t>608,91 €</w:t>
            </w:r>
          </w:p>
        </w:tc>
      </w:tr>
    </w:tbl>
    <w:p w14:paraId="2F8FD5B0" w14:textId="77777777" w:rsidR="004A5527" w:rsidRDefault="004A5527">
      <w:pPr>
        <w:pStyle w:val="Textoindependiente"/>
        <w:spacing w:before="3"/>
        <w:rPr>
          <w:sz w:val="15"/>
        </w:rPr>
      </w:pPr>
    </w:p>
    <w:p w14:paraId="3C059156" w14:textId="77777777" w:rsidR="004A5527" w:rsidRDefault="00000000">
      <w:pPr>
        <w:pStyle w:val="Prrafodelista"/>
        <w:numPr>
          <w:ilvl w:val="0"/>
          <w:numId w:val="7"/>
        </w:numPr>
        <w:tabs>
          <w:tab w:val="left" w:pos="662"/>
        </w:tabs>
        <w:ind w:left="661" w:hanging="92"/>
        <w:rPr>
          <w:sz w:val="14"/>
        </w:rPr>
      </w:pPr>
      <w:r>
        <w:rPr>
          <w:w w:val="105"/>
          <w:sz w:val="14"/>
        </w:rPr>
        <w:t>Apartamentos universitarios del campus de</w:t>
      </w:r>
      <w:r>
        <w:rPr>
          <w:spacing w:val="-4"/>
          <w:w w:val="105"/>
          <w:sz w:val="14"/>
        </w:rPr>
        <w:t xml:space="preserve"> </w:t>
      </w:r>
      <w:r>
        <w:rPr>
          <w:w w:val="105"/>
          <w:sz w:val="14"/>
        </w:rPr>
        <w:t>Tafira:</w:t>
      </w:r>
    </w:p>
    <w:p w14:paraId="3CA56643" w14:textId="77777777" w:rsidR="004A5527" w:rsidRDefault="004A5527">
      <w:pPr>
        <w:pStyle w:val="Textoindependiente"/>
        <w:spacing w:before="10"/>
      </w:pPr>
    </w:p>
    <w:tbl>
      <w:tblPr>
        <w:tblStyle w:val="TableNormal"/>
        <w:tblW w:w="0" w:type="auto"/>
        <w:tblInd w:w="2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0"/>
        <w:gridCol w:w="1856"/>
      </w:tblGrid>
      <w:tr w:rsidR="004A5527" w14:paraId="0363BBAC" w14:textId="77777777">
        <w:trPr>
          <w:trHeight w:val="267"/>
        </w:trPr>
        <w:tc>
          <w:tcPr>
            <w:tcW w:w="1960" w:type="dxa"/>
          </w:tcPr>
          <w:p w14:paraId="3050DFE6" w14:textId="77777777" w:rsidR="004A5527" w:rsidRDefault="00000000">
            <w:pPr>
              <w:pStyle w:val="TableParagraph"/>
              <w:spacing w:before="52"/>
              <w:ind w:left="221"/>
              <w:rPr>
                <w:b/>
                <w:sz w:val="14"/>
              </w:rPr>
            </w:pPr>
            <w:r>
              <w:rPr>
                <w:b/>
                <w:w w:val="105"/>
                <w:sz w:val="14"/>
              </w:rPr>
              <w:t>Precio por habitación</w:t>
            </w:r>
          </w:p>
        </w:tc>
        <w:tc>
          <w:tcPr>
            <w:tcW w:w="1856" w:type="dxa"/>
          </w:tcPr>
          <w:p w14:paraId="29AA3FF1" w14:textId="77777777" w:rsidR="004A5527" w:rsidRDefault="00000000">
            <w:pPr>
              <w:pStyle w:val="TableParagraph"/>
              <w:spacing w:before="52"/>
              <w:ind w:left="623" w:right="618"/>
              <w:jc w:val="center"/>
              <w:rPr>
                <w:b/>
                <w:sz w:val="14"/>
              </w:rPr>
            </w:pPr>
            <w:r>
              <w:rPr>
                <w:b/>
                <w:w w:val="105"/>
                <w:sz w:val="14"/>
              </w:rPr>
              <w:t>PRECIO</w:t>
            </w:r>
          </w:p>
        </w:tc>
      </w:tr>
      <w:tr w:rsidR="004A5527" w14:paraId="51F22C6B" w14:textId="77777777">
        <w:trPr>
          <w:trHeight w:val="265"/>
        </w:trPr>
        <w:tc>
          <w:tcPr>
            <w:tcW w:w="1960" w:type="dxa"/>
          </w:tcPr>
          <w:p w14:paraId="24237507" w14:textId="77777777" w:rsidR="004A5527" w:rsidRDefault="00000000">
            <w:pPr>
              <w:pStyle w:val="TableParagraph"/>
              <w:spacing w:before="54"/>
              <w:ind w:left="48"/>
              <w:rPr>
                <w:sz w:val="14"/>
              </w:rPr>
            </w:pPr>
            <w:r>
              <w:rPr>
                <w:w w:val="105"/>
                <w:sz w:val="14"/>
              </w:rPr>
              <w:t>Precio por día</w:t>
            </w:r>
          </w:p>
        </w:tc>
        <w:tc>
          <w:tcPr>
            <w:tcW w:w="1856" w:type="dxa"/>
          </w:tcPr>
          <w:p w14:paraId="7F4D4237" w14:textId="77777777" w:rsidR="004A5527" w:rsidRDefault="00000000">
            <w:pPr>
              <w:pStyle w:val="TableParagraph"/>
              <w:spacing w:before="54"/>
              <w:ind w:right="61"/>
              <w:jc w:val="right"/>
              <w:rPr>
                <w:sz w:val="14"/>
              </w:rPr>
            </w:pPr>
            <w:r>
              <w:rPr>
                <w:w w:val="105"/>
                <w:sz w:val="14"/>
              </w:rPr>
              <w:t>14,40 €</w:t>
            </w:r>
          </w:p>
        </w:tc>
      </w:tr>
      <w:tr w:rsidR="004A5527" w14:paraId="0549B078" w14:textId="77777777">
        <w:trPr>
          <w:trHeight w:val="267"/>
        </w:trPr>
        <w:tc>
          <w:tcPr>
            <w:tcW w:w="1960" w:type="dxa"/>
          </w:tcPr>
          <w:p w14:paraId="529EE933" w14:textId="77777777" w:rsidR="004A5527" w:rsidRDefault="00000000">
            <w:pPr>
              <w:pStyle w:val="TableParagraph"/>
              <w:spacing w:before="54"/>
              <w:ind w:left="48"/>
              <w:rPr>
                <w:sz w:val="14"/>
              </w:rPr>
            </w:pPr>
            <w:r>
              <w:rPr>
                <w:w w:val="105"/>
                <w:sz w:val="14"/>
              </w:rPr>
              <w:t>Mes completo</w:t>
            </w:r>
          </w:p>
        </w:tc>
        <w:tc>
          <w:tcPr>
            <w:tcW w:w="1856" w:type="dxa"/>
          </w:tcPr>
          <w:p w14:paraId="35652BAF" w14:textId="77777777" w:rsidR="004A5527" w:rsidRDefault="00000000">
            <w:pPr>
              <w:pStyle w:val="TableParagraph"/>
              <w:spacing w:before="54"/>
              <w:ind w:right="61"/>
              <w:jc w:val="right"/>
              <w:rPr>
                <w:sz w:val="14"/>
              </w:rPr>
            </w:pPr>
            <w:r>
              <w:rPr>
                <w:w w:val="105"/>
                <w:sz w:val="14"/>
              </w:rPr>
              <w:t>431,97 €</w:t>
            </w:r>
          </w:p>
        </w:tc>
      </w:tr>
      <w:tr w:rsidR="004A5527" w14:paraId="339E6279" w14:textId="77777777">
        <w:trPr>
          <w:trHeight w:val="265"/>
        </w:trPr>
        <w:tc>
          <w:tcPr>
            <w:tcW w:w="1960" w:type="dxa"/>
          </w:tcPr>
          <w:p w14:paraId="7703A18A" w14:textId="77777777" w:rsidR="004A5527" w:rsidRDefault="00000000">
            <w:pPr>
              <w:pStyle w:val="TableParagraph"/>
              <w:spacing w:before="54"/>
              <w:ind w:left="48"/>
              <w:rPr>
                <w:sz w:val="14"/>
              </w:rPr>
            </w:pPr>
            <w:r>
              <w:rPr>
                <w:w w:val="105"/>
                <w:sz w:val="14"/>
              </w:rPr>
              <w:t>Precio por cama supletoria</w:t>
            </w:r>
          </w:p>
        </w:tc>
        <w:tc>
          <w:tcPr>
            <w:tcW w:w="1856" w:type="dxa"/>
          </w:tcPr>
          <w:p w14:paraId="615922F1" w14:textId="77777777" w:rsidR="004A5527" w:rsidRDefault="00000000">
            <w:pPr>
              <w:pStyle w:val="TableParagraph"/>
              <w:spacing w:before="54"/>
              <w:ind w:right="61"/>
              <w:jc w:val="right"/>
              <w:rPr>
                <w:sz w:val="14"/>
              </w:rPr>
            </w:pPr>
            <w:r>
              <w:rPr>
                <w:w w:val="105"/>
                <w:sz w:val="14"/>
              </w:rPr>
              <w:t>50%</w:t>
            </w:r>
          </w:p>
        </w:tc>
      </w:tr>
    </w:tbl>
    <w:p w14:paraId="5E349D83" w14:textId="77777777" w:rsidR="004A5527" w:rsidRDefault="004A5527">
      <w:pPr>
        <w:pStyle w:val="Textoindependiente"/>
        <w:rPr>
          <w:sz w:val="16"/>
        </w:rPr>
      </w:pPr>
    </w:p>
    <w:p w14:paraId="238B9776" w14:textId="77777777" w:rsidR="004A5527" w:rsidRDefault="004A5527">
      <w:pPr>
        <w:pStyle w:val="Textoindependiente"/>
        <w:rPr>
          <w:sz w:val="16"/>
        </w:rPr>
      </w:pPr>
    </w:p>
    <w:p w14:paraId="3D3E60C9" w14:textId="77777777" w:rsidR="004A5527" w:rsidRDefault="004A5527">
      <w:pPr>
        <w:pStyle w:val="Textoindependiente"/>
        <w:rPr>
          <w:sz w:val="16"/>
        </w:rPr>
      </w:pPr>
    </w:p>
    <w:p w14:paraId="1D13CD79" w14:textId="77777777" w:rsidR="004A5527" w:rsidRDefault="004A5527">
      <w:pPr>
        <w:pStyle w:val="Textoindependiente"/>
        <w:rPr>
          <w:sz w:val="16"/>
        </w:rPr>
      </w:pPr>
    </w:p>
    <w:p w14:paraId="1BBE5541" w14:textId="77777777" w:rsidR="004A5527" w:rsidRDefault="004A5527">
      <w:pPr>
        <w:pStyle w:val="Textoindependiente"/>
        <w:rPr>
          <w:sz w:val="16"/>
        </w:rPr>
      </w:pPr>
    </w:p>
    <w:p w14:paraId="6FD95E3A" w14:textId="77777777" w:rsidR="004A5527" w:rsidRDefault="004A5527">
      <w:pPr>
        <w:pStyle w:val="Textoindependiente"/>
        <w:rPr>
          <w:sz w:val="16"/>
        </w:rPr>
      </w:pPr>
    </w:p>
    <w:p w14:paraId="0100B915" w14:textId="77777777" w:rsidR="004A5527" w:rsidRDefault="004A5527">
      <w:pPr>
        <w:pStyle w:val="Textoindependiente"/>
        <w:rPr>
          <w:sz w:val="16"/>
        </w:rPr>
      </w:pPr>
    </w:p>
    <w:p w14:paraId="13C8FE39" w14:textId="77777777" w:rsidR="004A5527" w:rsidRDefault="004A5527">
      <w:pPr>
        <w:pStyle w:val="Textoindependiente"/>
        <w:rPr>
          <w:sz w:val="16"/>
        </w:rPr>
      </w:pPr>
    </w:p>
    <w:p w14:paraId="20CD8EE7" w14:textId="77777777" w:rsidR="004A5527" w:rsidRDefault="00000000">
      <w:pPr>
        <w:pStyle w:val="Ttulo4"/>
        <w:spacing w:before="122"/>
        <w:ind w:left="0" w:right="1660"/>
      </w:pPr>
      <w:r>
        <w:t>-60-</w:t>
      </w:r>
    </w:p>
    <w:p w14:paraId="08EFE9C2" w14:textId="77777777" w:rsidR="004A5527" w:rsidRDefault="004A5527">
      <w:pPr>
        <w:pStyle w:val="Textoindependiente"/>
        <w:rPr>
          <w:sz w:val="20"/>
        </w:rPr>
      </w:pPr>
    </w:p>
    <w:p w14:paraId="76E76B49" w14:textId="77777777" w:rsidR="004A5527" w:rsidRDefault="004A5527">
      <w:pPr>
        <w:pStyle w:val="Textoindependiente"/>
        <w:rPr>
          <w:sz w:val="20"/>
        </w:rPr>
      </w:pPr>
    </w:p>
    <w:p w14:paraId="270BD3BB"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5A38AB15" w14:textId="77777777">
        <w:trPr>
          <w:trHeight w:val="185"/>
        </w:trPr>
        <w:tc>
          <w:tcPr>
            <w:tcW w:w="6545" w:type="dxa"/>
            <w:gridSpan w:val="3"/>
            <w:tcBorders>
              <w:left w:val="single" w:sz="4" w:space="0" w:color="000000"/>
              <w:bottom w:val="single" w:sz="4" w:space="0" w:color="000000"/>
            </w:tcBorders>
          </w:tcPr>
          <w:p w14:paraId="0BC68713"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03E55DD4"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B0833E6" w14:textId="77777777" w:rsidR="004A5527" w:rsidRDefault="00000000">
            <w:pPr>
              <w:pStyle w:val="TableParagraph"/>
              <w:spacing w:before="42"/>
              <w:ind w:left="234"/>
              <w:rPr>
                <w:sz w:val="12"/>
              </w:rPr>
            </w:pPr>
            <w:r>
              <w:rPr>
                <w:sz w:val="12"/>
              </w:rPr>
              <w:t>Página 61 / 202</w:t>
            </w:r>
          </w:p>
        </w:tc>
        <w:tc>
          <w:tcPr>
            <w:tcW w:w="5241" w:type="dxa"/>
            <w:gridSpan w:val="2"/>
            <w:tcBorders>
              <w:top w:val="single" w:sz="4" w:space="0" w:color="000000"/>
              <w:left w:val="single" w:sz="4" w:space="0" w:color="000000"/>
              <w:bottom w:val="single" w:sz="4" w:space="0" w:color="000000"/>
              <w:right w:val="single" w:sz="4" w:space="0" w:color="000000"/>
            </w:tcBorders>
          </w:tcPr>
          <w:p w14:paraId="14BBCE48"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5A0F095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14D2DF0"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8E81233"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4F5BE81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DE62E24"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284E542"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2EFAFB6F"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3E2E53D"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28121D1" w14:textId="77777777" w:rsidR="004A5527" w:rsidRDefault="00000000">
            <w:pPr>
              <w:pStyle w:val="TableParagraph"/>
              <w:spacing w:before="42"/>
              <w:ind w:left="246" w:right="237"/>
              <w:jc w:val="center"/>
              <w:rPr>
                <w:sz w:val="12"/>
              </w:rPr>
            </w:pPr>
            <w:r>
              <w:rPr>
                <w:sz w:val="12"/>
              </w:rPr>
              <w:t>09/01/2022 21:50:28</w:t>
            </w:r>
          </w:p>
        </w:tc>
      </w:tr>
    </w:tbl>
    <w:p w14:paraId="6D8CA71E" w14:textId="77777777" w:rsidR="004A5527" w:rsidRDefault="004A5527">
      <w:pPr>
        <w:jc w:val="center"/>
        <w:rPr>
          <w:sz w:val="12"/>
        </w:rPr>
        <w:sectPr w:rsidR="004A5527" w:rsidSect="004F0784">
          <w:pgSz w:w="11900" w:h="16840"/>
          <w:pgMar w:top="1600" w:right="0" w:bottom="880" w:left="1660" w:header="0" w:footer="690" w:gutter="0"/>
          <w:cols w:space="720"/>
        </w:sectPr>
      </w:pPr>
    </w:p>
    <w:p w14:paraId="47F419EB" w14:textId="77777777" w:rsidR="004A5527" w:rsidRDefault="004A5527">
      <w:pPr>
        <w:pStyle w:val="Textoindependiente"/>
        <w:rPr>
          <w:sz w:val="20"/>
        </w:rPr>
      </w:pPr>
    </w:p>
    <w:p w14:paraId="7A931520" w14:textId="77777777" w:rsidR="004A5527" w:rsidRDefault="004A5527">
      <w:pPr>
        <w:pStyle w:val="Textoindependiente"/>
        <w:rPr>
          <w:sz w:val="20"/>
        </w:rPr>
      </w:pPr>
    </w:p>
    <w:p w14:paraId="779E54C6" w14:textId="77777777" w:rsidR="004A5527" w:rsidRDefault="004A5527">
      <w:pPr>
        <w:pStyle w:val="Textoindependiente"/>
        <w:rPr>
          <w:sz w:val="20"/>
        </w:rPr>
      </w:pPr>
    </w:p>
    <w:p w14:paraId="10271C5B" w14:textId="77777777" w:rsidR="004A5527" w:rsidRDefault="004A5527">
      <w:pPr>
        <w:pStyle w:val="Textoindependiente"/>
        <w:rPr>
          <w:sz w:val="20"/>
        </w:rPr>
      </w:pPr>
    </w:p>
    <w:p w14:paraId="47777C3D" w14:textId="77777777" w:rsidR="004A5527" w:rsidRDefault="004A5527">
      <w:pPr>
        <w:pStyle w:val="Textoindependiente"/>
        <w:rPr>
          <w:sz w:val="20"/>
        </w:rPr>
      </w:pPr>
    </w:p>
    <w:p w14:paraId="4DE61E4E" w14:textId="77777777" w:rsidR="004A5527" w:rsidRDefault="004A5527">
      <w:pPr>
        <w:pStyle w:val="Textoindependiente"/>
        <w:rPr>
          <w:sz w:val="20"/>
        </w:rPr>
      </w:pPr>
    </w:p>
    <w:p w14:paraId="102570A1" w14:textId="77777777" w:rsidR="004A5527" w:rsidRDefault="004A5527">
      <w:pPr>
        <w:pStyle w:val="Textoindependiente"/>
        <w:rPr>
          <w:sz w:val="20"/>
        </w:rPr>
      </w:pPr>
    </w:p>
    <w:p w14:paraId="075E7F3F" w14:textId="77777777" w:rsidR="004A5527" w:rsidRDefault="004A5527">
      <w:pPr>
        <w:pStyle w:val="Textoindependiente"/>
        <w:rPr>
          <w:sz w:val="20"/>
        </w:rPr>
      </w:pPr>
    </w:p>
    <w:p w14:paraId="4F44548D" w14:textId="77777777" w:rsidR="004A5527" w:rsidRDefault="004A5527">
      <w:pPr>
        <w:pStyle w:val="Textoindependiente"/>
        <w:spacing w:before="2"/>
        <w:rPr>
          <w:sz w:val="22"/>
        </w:rPr>
      </w:pPr>
    </w:p>
    <w:p w14:paraId="0B6C75B3" w14:textId="77777777" w:rsidR="004A5527" w:rsidRDefault="00000000">
      <w:pPr>
        <w:pStyle w:val="Prrafodelista"/>
        <w:numPr>
          <w:ilvl w:val="0"/>
          <w:numId w:val="7"/>
        </w:numPr>
        <w:tabs>
          <w:tab w:val="left" w:pos="662"/>
        </w:tabs>
        <w:spacing w:before="102"/>
        <w:ind w:left="661" w:hanging="92"/>
        <w:rPr>
          <w:sz w:val="14"/>
        </w:rPr>
      </w:pPr>
      <w:r>
        <w:rPr>
          <w:w w:val="105"/>
          <w:sz w:val="14"/>
        </w:rPr>
        <w:t>Residencia universitaria de Las</w:t>
      </w:r>
      <w:r>
        <w:rPr>
          <w:spacing w:val="-2"/>
          <w:w w:val="105"/>
          <w:sz w:val="14"/>
        </w:rPr>
        <w:t xml:space="preserve"> </w:t>
      </w:r>
      <w:r>
        <w:rPr>
          <w:w w:val="105"/>
          <w:sz w:val="14"/>
        </w:rPr>
        <w:t>Palmas:</w:t>
      </w:r>
    </w:p>
    <w:p w14:paraId="5AEC0AA6" w14:textId="77777777" w:rsidR="004A5527" w:rsidRDefault="004A5527">
      <w:pPr>
        <w:pStyle w:val="Textoindependiente"/>
        <w:spacing w:before="5"/>
        <w:rPr>
          <w:sz w:val="15"/>
        </w:rPr>
      </w:pPr>
    </w:p>
    <w:p w14:paraId="2C616C1B" w14:textId="77777777" w:rsidR="004A5527" w:rsidRDefault="00000000">
      <w:pPr>
        <w:pStyle w:val="Prrafodelista"/>
        <w:numPr>
          <w:ilvl w:val="0"/>
          <w:numId w:val="7"/>
        </w:numPr>
        <w:tabs>
          <w:tab w:val="left" w:pos="662"/>
        </w:tabs>
        <w:spacing w:before="1"/>
        <w:ind w:left="661" w:hanging="92"/>
        <w:rPr>
          <w:sz w:val="14"/>
        </w:rPr>
      </w:pPr>
      <w:r>
        <w:rPr>
          <w:w w:val="105"/>
          <w:sz w:val="14"/>
        </w:rPr>
        <w:t>Habitaciones</w:t>
      </w:r>
      <w:r>
        <w:rPr>
          <w:spacing w:val="1"/>
          <w:w w:val="105"/>
          <w:sz w:val="14"/>
        </w:rPr>
        <w:t xml:space="preserve"> </w:t>
      </w:r>
      <w:r>
        <w:rPr>
          <w:w w:val="105"/>
          <w:sz w:val="14"/>
        </w:rPr>
        <w:t>dobles:</w:t>
      </w:r>
    </w:p>
    <w:p w14:paraId="307D0D91" w14:textId="77777777" w:rsidR="004A5527" w:rsidRDefault="004A5527">
      <w:pPr>
        <w:pStyle w:val="Textoindependiente"/>
        <w:spacing w:before="9" w:after="1"/>
      </w:pPr>
    </w:p>
    <w:tbl>
      <w:tblPr>
        <w:tblStyle w:val="TableNormal"/>
        <w:tblW w:w="0" w:type="auto"/>
        <w:tblInd w:w="2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6"/>
        <w:gridCol w:w="1206"/>
      </w:tblGrid>
      <w:tr w:rsidR="004A5527" w14:paraId="1AD69D81" w14:textId="77777777">
        <w:trPr>
          <w:trHeight w:val="275"/>
        </w:trPr>
        <w:tc>
          <w:tcPr>
            <w:tcW w:w="2466" w:type="dxa"/>
          </w:tcPr>
          <w:p w14:paraId="487E51A3" w14:textId="77777777" w:rsidR="004A5527" w:rsidRDefault="00000000">
            <w:pPr>
              <w:pStyle w:val="TableParagraph"/>
              <w:spacing w:before="74"/>
              <w:ind w:left="48"/>
              <w:rPr>
                <w:b/>
                <w:sz w:val="13"/>
              </w:rPr>
            </w:pPr>
            <w:r>
              <w:rPr>
                <w:b/>
                <w:sz w:val="13"/>
              </w:rPr>
              <w:t>Precio por persona</w:t>
            </w:r>
          </w:p>
        </w:tc>
        <w:tc>
          <w:tcPr>
            <w:tcW w:w="1206" w:type="dxa"/>
          </w:tcPr>
          <w:p w14:paraId="310EAB83" w14:textId="77777777" w:rsidR="004A5527" w:rsidRDefault="00000000">
            <w:pPr>
              <w:pStyle w:val="TableParagraph"/>
              <w:spacing w:before="74"/>
              <w:ind w:left="349"/>
              <w:rPr>
                <w:b/>
                <w:sz w:val="13"/>
              </w:rPr>
            </w:pPr>
            <w:r>
              <w:rPr>
                <w:b/>
                <w:sz w:val="13"/>
              </w:rPr>
              <w:t>PRECIO</w:t>
            </w:r>
          </w:p>
        </w:tc>
      </w:tr>
      <w:tr w:rsidR="004A5527" w14:paraId="7CE7080F" w14:textId="77777777">
        <w:trPr>
          <w:trHeight w:val="275"/>
        </w:trPr>
        <w:tc>
          <w:tcPr>
            <w:tcW w:w="2466" w:type="dxa"/>
          </w:tcPr>
          <w:p w14:paraId="36651A55" w14:textId="77777777" w:rsidR="004A5527" w:rsidRDefault="00000000">
            <w:pPr>
              <w:pStyle w:val="TableParagraph"/>
              <w:spacing w:before="76"/>
              <w:ind w:left="48"/>
              <w:rPr>
                <w:sz w:val="13"/>
              </w:rPr>
            </w:pPr>
            <w:r>
              <w:rPr>
                <w:sz w:val="13"/>
              </w:rPr>
              <w:t>Precio por día</w:t>
            </w:r>
          </w:p>
        </w:tc>
        <w:tc>
          <w:tcPr>
            <w:tcW w:w="1206" w:type="dxa"/>
          </w:tcPr>
          <w:p w14:paraId="5FAFF8C2" w14:textId="77777777" w:rsidR="004A5527" w:rsidRDefault="00000000">
            <w:pPr>
              <w:pStyle w:val="TableParagraph"/>
              <w:spacing w:before="76"/>
              <w:ind w:right="58"/>
              <w:jc w:val="right"/>
              <w:rPr>
                <w:sz w:val="13"/>
              </w:rPr>
            </w:pPr>
            <w:r>
              <w:rPr>
                <w:sz w:val="13"/>
              </w:rPr>
              <w:t>17,81 €</w:t>
            </w:r>
          </w:p>
        </w:tc>
      </w:tr>
      <w:tr w:rsidR="004A5527" w14:paraId="41BA4352" w14:textId="77777777">
        <w:trPr>
          <w:trHeight w:val="277"/>
        </w:trPr>
        <w:tc>
          <w:tcPr>
            <w:tcW w:w="2466" w:type="dxa"/>
          </w:tcPr>
          <w:p w14:paraId="462D22A2" w14:textId="77777777" w:rsidR="004A5527" w:rsidRDefault="00000000">
            <w:pPr>
              <w:pStyle w:val="TableParagraph"/>
              <w:spacing w:before="76"/>
              <w:ind w:left="48"/>
              <w:rPr>
                <w:sz w:val="13"/>
              </w:rPr>
            </w:pPr>
            <w:r>
              <w:rPr>
                <w:sz w:val="13"/>
              </w:rPr>
              <w:t>Mes completo</w:t>
            </w:r>
          </w:p>
        </w:tc>
        <w:tc>
          <w:tcPr>
            <w:tcW w:w="1206" w:type="dxa"/>
          </w:tcPr>
          <w:p w14:paraId="4C966C01" w14:textId="77777777" w:rsidR="004A5527" w:rsidRDefault="00000000">
            <w:pPr>
              <w:pStyle w:val="TableParagraph"/>
              <w:spacing w:before="76"/>
              <w:ind w:right="60"/>
              <w:jc w:val="right"/>
              <w:rPr>
                <w:sz w:val="13"/>
              </w:rPr>
            </w:pPr>
            <w:r>
              <w:rPr>
                <w:sz w:val="13"/>
              </w:rPr>
              <w:t>534,24 €</w:t>
            </w:r>
          </w:p>
        </w:tc>
      </w:tr>
    </w:tbl>
    <w:p w14:paraId="21B57C47" w14:textId="77777777" w:rsidR="004A5527" w:rsidRDefault="004A5527">
      <w:pPr>
        <w:pStyle w:val="Textoindependiente"/>
        <w:spacing w:before="3"/>
        <w:rPr>
          <w:sz w:val="15"/>
        </w:rPr>
      </w:pPr>
    </w:p>
    <w:p w14:paraId="4A6D8151" w14:textId="77777777" w:rsidR="004A5527" w:rsidRDefault="00000000">
      <w:pPr>
        <w:pStyle w:val="Prrafodelista"/>
        <w:numPr>
          <w:ilvl w:val="0"/>
          <w:numId w:val="7"/>
        </w:numPr>
        <w:tabs>
          <w:tab w:val="left" w:pos="662"/>
        </w:tabs>
        <w:ind w:left="661" w:hanging="92"/>
        <w:rPr>
          <w:sz w:val="14"/>
        </w:rPr>
      </w:pPr>
      <w:r>
        <w:rPr>
          <w:w w:val="105"/>
          <w:sz w:val="14"/>
        </w:rPr>
        <w:t>Habitaciones</w:t>
      </w:r>
      <w:r>
        <w:rPr>
          <w:spacing w:val="1"/>
          <w:w w:val="105"/>
          <w:sz w:val="14"/>
        </w:rPr>
        <w:t xml:space="preserve"> </w:t>
      </w:r>
      <w:r>
        <w:rPr>
          <w:w w:val="105"/>
          <w:sz w:val="14"/>
        </w:rPr>
        <w:t>individuales:</w:t>
      </w:r>
    </w:p>
    <w:p w14:paraId="6606CBE0" w14:textId="77777777" w:rsidR="004A5527" w:rsidRDefault="004A5527">
      <w:pPr>
        <w:pStyle w:val="Textoindependiente"/>
        <w:spacing w:before="10"/>
      </w:pPr>
    </w:p>
    <w:tbl>
      <w:tblPr>
        <w:tblStyle w:val="TableNormal"/>
        <w:tblW w:w="0" w:type="auto"/>
        <w:tblInd w:w="2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6"/>
        <w:gridCol w:w="1206"/>
      </w:tblGrid>
      <w:tr w:rsidR="004A5527" w14:paraId="4BA477FF" w14:textId="77777777">
        <w:trPr>
          <w:trHeight w:val="247"/>
        </w:trPr>
        <w:tc>
          <w:tcPr>
            <w:tcW w:w="2466" w:type="dxa"/>
          </w:tcPr>
          <w:p w14:paraId="2DC84D35" w14:textId="77777777" w:rsidR="004A5527" w:rsidRDefault="00000000">
            <w:pPr>
              <w:pStyle w:val="TableParagraph"/>
              <w:spacing w:before="46"/>
              <w:ind w:left="48"/>
              <w:rPr>
                <w:b/>
                <w:sz w:val="13"/>
              </w:rPr>
            </w:pPr>
            <w:r>
              <w:rPr>
                <w:b/>
                <w:sz w:val="13"/>
              </w:rPr>
              <w:t>Precio por persona</w:t>
            </w:r>
          </w:p>
        </w:tc>
        <w:tc>
          <w:tcPr>
            <w:tcW w:w="1206" w:type="dxa"/>
          </w:tcPr>
          <w:p w14:paraId="7846B541" w14:textId="77777777" w:rsidR="004A5527" w:rsidRDefault="00000000">
            <w:pPr>
              <w:pStyle w:val="TableParagraph"/>
              <w:spacing w:before="46"/>
              <w:ind w:left="349"/>
              <w:rPr>
                <w:b/>
                <w:sz w:val="13"/>
              </w:rPr>
            </w:pPr>
            <w:r>
              <w:rPr>
                <w:b/>
                <w:sz w:val="13"/>
              </w:rPr>
              <w:t>PRECIO</w:t>
            </w:r>
          </w:p>
        </w:tc>
      </w:tr>
      <w:tr w:rsidR="004A5527" w14:paraId="79997B61" w14:textId="77777777">
        <w:trPr>
          <w:trHeight w:val="247"/>
        </w:trPr>
        <w:tc>
          <w:tcPr>
            <w:tcW w:w="2466" w:type="dxa"/>
          </w:tcPr>
          <w:p w14:paraId="7F9C555D" w14:textId="77777777" w:rsidR="004A5527" w:rsidRDefault="00000000">
            <w:pPr>
              <w:pStyle w:val="TableParagraph"/>
              <w:spacing w:before="46"/>
              <w:ind w:left="48"/>
              <w:rPr>
                <w:sz w:val="13"/>
              </w:rPr>
            </w:pPr>
            <w:r>
              <w:rPr>
                <w:sz w:val="13"/>
              </w:rPr>
              <w:t>Precio por día</w:t>
            </w:r>
          </w:p>
        </w:tc>
        <w:tc>
          <w:tcPr>
            <w:tcW w:w="1206" w:type="dxa"/>
          </w:tcPr>
          <w:p w14:paraId="2B83C7EC" w14:textId="77777777" w:rsidR="004A5527" w:rsidRDefault="00000000">
            <w:pPr>
              <w:pStyle w:val="TableParagraph"/>
              <w:spacing w:before="46"/>
              <w:ind w:right="58"/>
              <w:jc w:val="right"/>
              <w:rPr>
                <w:sz w:val="13"/>
              </w:rPr>
            </w:pPr>
            <w:r>
              <w:rPr>
                <w:sz w:val="13"/>
              </w:rPr>
              <w:t>20,40 €</w:t>
            </w:r>
          </w:p>
        </w:tc>
      </w:tr>
      <w:tr w:rsidR="004A5527" w14:paraId="6AC04CBF" w14:textId="77777777">
        <w:trPr>
          <w:trHeight w:val="247"/>
        </w:trPr>
        <w:tc>
          <w:tcPr>
            <w:tcW w:w="2466" w:type="dxa"/>
          </w:tcPr>
          <w:p w14:paraId="101F1F7E" w14:textId="77777777" w:rsidR="004A5527" w:rsidRDefault="00000000">
            <w:pPr>
              <w:pStyle w:val="TableParagraph"/>
              <w:spacing w:before="46"/>
              <w:ind w:left="48"/>
              <w:rPr>
                <w:sz w:val="13"/>
              </w:rPr>
            </w:pPr>
            <w:r>
              <w:rPr>
                <w:sz w:val="13"/>
              </w:rPr>
              <w:t>Mes completo</w:t>
            </w:r>
          </w:p>
        </w:tc>
        <w:tc>
          <w:tcPr>
            <w:tcW w:w="1206" w:type="dxa"/>
          </w:tcPr>
          <w:p w14:paraId="1507E3F1" w14:textId="77777777" w:rsidR="004A5527" w:rsidRDefault="00000000">
            <w:pPr>
              <w:pStyle w:val="TableParagraph"/>
              <w:spacing w:before="46"/>
              <w:ind w:right="60"/>
              <w:jc w:val="right"/>
              <w:rPr>
                <w:sz w:val="13"/>
              </w:rPr>
            </w:pPr>
            <w:r>
              <w:rPr>
                <w:sz w:val="13"/>
              </w:rPr>
              <w:t>611,95 €</w:t>
            </w:r>
          </w:p>
        </w:tc>
      </w:tr>
    </w:tbl>
    <w:p w14:paraId="6E4D1E11" w14:textId="77777777" w:rsidR="004A5527" w:rsidRDefault="004A5527">
      <w:pPr>
        <w:pStyle w:val="Textoindependiente"/>
        <w:spacing w:before="10"/>
      </w:pPr>
    </w:p>
    <w:p w14:paraId="1F87547C" w14:textId="77777777" w:rsidR="004A5527" w:rsidRDefault="00000000">
      <w:pPr>
        <w:pStyle w:val="Ttulo5"/>
        <w:spacing w:before="1"/>
      </w:pPr>
      <w:r>
        <w:rPr>
          <w:w w:val="105"/>
        </w:rPr>
        <w:t>Descuentos de grupos:</w:t>
      </w:r>
    </w:p>
    <w:p w14:paraId="25C0D883" w14:textId="77777777" w:rsidR="004A5527" w:rsidRDefault="004A5527">
      <w:pPr>
        <w:pStyle w:val="Textoindependiente"/>
        <w:spacing w:before="10"/>
        <w:rPr>
          <w:b/>
          <w:sz w:val="15"/>
        </w:rPr>
      </w:pPr>
    </w:p>
    <w:p w14:paraId="723EEDA8" w14:textId="77777777" w:rsidR="004A5527" w:rsidRDefault="00000000">
      <w:pPr>
        <w:pStyle w:val="Textoindependiente"/>
        <w:spacing w:line="252" w:lineRule="auto"/>
        <w:ind w:left="570" w:right="2417"/>
      </w:pPr>
      <w:r>
        <w:rPr>
          <w:w w:val="105"/>
        </w:rPr>
        <w:t>A continuación se detallan porcentajes de descuento a aplicar sobre los precios anteriores para las estancias de grupos en función del número de personas que componen el mismo.</w:t>
      </w:r>
    </w:p>
    <w:p w14:paraId="73303E97" w14:textId="77777777" w:rsidR="004A5527" w:rsidRDefault="004A5527">
      <w:pPr>
        <w:pStyle w:val="Textoindependiente"/>
        <w:spacing w:before="3"/>
      </w:pPr>
    </w:p>
    <w:tbl>
      <w:tblPr>
        <w:tblStyle w:val="TableNormal"/>
        <w:tblW w:w="0" w:type="auto"/>
        <w:tblInd w:w="1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2"/>
        <w:gridCol w:w="2078"/>
      </w:tblGrid>
      <w:tr w:rsidR="004A5527" w14:paraId="1E52CFDB" w14:textId="77777777">
        <w:trPr>
          <w:trHeight w:val="247"/>
        </w:trPr>
        <w:tc>
          <w:tcPr>
            <w:tcW w:w="3962" w:type="dxa"/>
          </w:tcPr>
          <w:p w14:paraId="1CDE0ABD" w14:textId="77777777" w:rsidR="004A5527" w:rsidRDefault="00000000">
            <w:pPr>
              <w:pStyle w:val="TableParagraph"/>
              <w:spacing w:before="46"/>
              <w:ind w:left="48"/>
              <w:rPr>
                <w:b/>
                <w:sz w:val="13"/>
              </w:rPr>
            </w:pPr>
            <w:r>
              <w:rPr>
                <w:b/>
                <w:sz w:val="13"/>
              </w:rPr>
              <w:t>NÚMERO DE PERSONAS INTEGRANTES DEL GRUPO</w:t>
            </w:r>
          </w:p>
        </w:tc>
        <w:tc>
          <w:tcPr>
            <w:tcW w:w="2078" w:type="dxa"/>
          </w:tcPr>
          <w:p w14:paraId="0D4EAD16" w14:textId="77777777" w:rsidR="004A5527" w:rsidRDefault="00000000">
            <w:pPr>
              <w:pStyle w:val="TableParagraph"/>
              <w:spacing w:before="46"/>
              <w:ind w:left="217" w:right="213"/>
              <w:jc w:val="center"/>
              <w:rPr>
                <w:b/>
                <w:sz w:val="13"/>
              </w:rPr>
            </w:pPr>
            <w:r>
              <w:rPr>
                <w:b/>
                <w:sz w:val="13"/>
              </w:rPr>
              <w:t>DESCUENTO APLICABLE</w:t>
            </w:r>
          </w:p>
        </w:tc>
      </w:tr>
      <w:tr w:rsidR="004A5527" w14:paraId="36892EA0" w14:textId="77777777">
        <w:trPr>
          <w:trHeight w:val="247"/>
        </w:trPr>
        <w:tc>
          <w:tcPr>
            <w:tcW w:w="3962" w:type="dxa"/>
          </w:tcPr>
          <w:p w14:paraId="69FCB423" w14:textId="77777777" w:rsidR="004A5527" w:rsidRDefault="00000000">
            <w:pPr>
              <w:pStyle w:val="TableParagraph"/>
              <w:spacing w:before="46"/>
              <w:ind w:left="48"/>
              <w:rPr>
                <w:sz w:val="13"/>
              </w:rPr>
            </w:pPr>
            <w:r>
              <w:rPr>
                <w:sz w:val="13"/>
              </w:rPr>
              <w:t>Grupos entre 11 y 20</w:t>
            </w:r>
          </w:p>
        </w:tc>
        <w:tc>
          <w:tcPr>
            <w:tcW w:w="2078" w:type="dxa"/>
          </w:tcPr>
          <w:p w14:paraId="1E9789AB" w14:textId="77777777" w:rsidR="004A5527" w:rsidRDefault="00000000">
            <w:pPr>
              <w:pStyle w:val="TableParagraph"/>
              <w:spacing w:before="46"/>
              <w:ind w:left="196" w:right="213"/>
              <w:jc w:val="center"/>
              <w:rPr>
                <w:sz w:val="13"/>
              </w:rPr>
            </w:pPr>
            <w:r>
              <w:rPr>
                <w:sz w:val="13"/>
              </w:rPr>
              <w:t>10%</w:t>
            </w:r>
          </w:p>
        </w:tc>
      </w:tr>
      <w:tr w:rsidR="004A5527" w14:paraId="3DD15A34" w14:textId="77777777">
        <w:trPr>
          <w:trHeight w:val="247"/>
        </w:trPr>
        <w:tc>
          <w:tcPr>
            <w:tcW w:w="3962" w:type="dxa"/>
          </w:tcPr>
          <w:p w14:paraId="47CE913B" w14:textId="77777777" w:rsidR="004A5527" w:rsidRDefault="00000000">
            <w:pPr>
              <w:pStyle w:val="TableParagraph"/>
              <w:spacing w:before="46"/>
              <w:ind w:left="48"/>
              <w:rPr>
                <w:sz w:val="13"/>
              </w:rPr>
            </w:pPr>
            <w:r>
              <w:rPr>
                <w:sz w:val="13"/>
              </w:rPr>
              <w:t>Entre 21 y 50</w:t>
            </w:r>
          </w:p>
        </w:tc>
        <w:tc>
          <w:tcPr>
            <w:tcW w:w="2078" w:type="dxa"/>
          </w:tcPr>
          <w:p w14:paraId="5AA66DDB" w14:textId="77777777" w:rsidR="004A5527" w:rsidRDefault="00000000">
            <w:pPr>
              <w:pStyle w:val="TableParagraph"/>
              <w:spacing w:before="46"/>
              <w:ind w:left="196" w:right="213"/>
              <w:jc w:val="center"/>
              <w:rPr>
                <w:sz w:val="13"/>
              </w:rPr>
            </w:pPr>
            <w:r>
              <w:rPr>
                <w:sz w:val="13"/>
              </w:rPr>
              <w:t>15%</w:t>
            </w:r>
          </w:p>
        </w:tc>
      </w:tr>
      <w:tr w:rsidR="004A5527" w14:paraId="70846C98" w14:textId="77777777">
        <w:trPr>
          <w:trHeight w:val="247"/>
        </w:trPr>
        <w:tc>
          <w:tcPr>
            <w:tcW w:w="3962" w:type="dxa"/>
          </w:tcPr>
          <w:p w14:paraId="237E4918" w14:textId="77777777" w:rsidR="004A5527" w:rsidRDefault="00000000">
            <w:pPr>
              <w:pStyle w:val="TableParagraph"/>
              <w:spacing w:before="46"/>
              <w:ind w:left="48"/>
              <w:rPr>
                <w:sz w:val="13"/>
              </w:rPr>
            </w:pPr>
            <w:r>
              <w:rPr>
                <w:sz w:val="13"/>
              </w:rPr>
              <w:t>51 o más</w:t>
            </w:r>
          </w:p>
        </w:tc>
        <w:tc>
          <w:tcPr>
            <w:tcW w:w="2078" w:type="dxa"/>
          </w:tcPr>
          <w:p w14:paraId="3EC6ED25" w14:textId="77777777" w:rsidR="004A5527" w:rsidRDefault="00000000">
            <w:pPr>
              <w:pStyle w:val="TableParagraph"/>
              <w:spacing w:before="46"/>
              <w:ind w:left="196" w:right="213"/>
              <w:jc w:val="center"/>
              <w:rPr>
                <w:sz w:val="13"/>
              </w:rPr>
            </w:pPr>
            <w:r>
              <w:rPr>
                <w:sz w:val="13"/>
              </w:rPr>
              <w:t>20%</w:t>
            </w:r>
          </w:p>
        </w:tc>
      </w:tr>
    </w:tbl>
    <w:p w14:paraId="2347005A" w14:textId="77777777" w:rsidR="004A5527" w:rsidRDefault="004A5527">
      <w:pPr>
        <w:pStyle w:val="Textoindependiente"/>
        <w:spacing w:before="9"/>
        <w:rPr>
          <w:sz w:val="20"/>
        </w:rPr>
      </w:pPr>
    </w:p>
    <w:p w14:paraId="75E53D5B" w14:textId="77777777" w:rsidR="004A5527" w:rsidRDefault="004A5527">
      <w:pPr>
        <w:rPr>
          <w:sz w:val="20"/>
        </w:rPr>
        <w:sectPr w:rsidR="004A5527" w:rsidSect="004F0784">
          <w:pgSz w:w="11900" w:h="16840"/>
          <w:pgMar w:top="1600" w:right="0" w:bottom="880" w:left="1660" w:header="0" w:footer="690" w:gutter="0"/>
          <w:cols w:space="720"/>
        </w:sectPr>
      </w:pPr>
    </w:p>
    <w:p w14:paraId="766FC2E4" w14:textId="77777777" w:rsidR="004A5527" w:rsidRDefault="00000000">
      <w:pPr>
        <w:pStyle w:val="Ttulo2"/>
        <w:numPr>
          <w:ilvl w:val="0"/>
          <w:numId w:val="4"/>
        </w:numPr>
        <w:tabs>
          <w:tab w:val="left" w:pos="774"/>
        </w:tabs>
        <w:spacing w:before="96"/>
        <w:ind w:right="315" w:firstLine="0"/>
        <w:jc w:val="left"/>
      </w:pPr>
      <w:r>
        <w:t>Laboratorio de Modelización de la Escuela de Arquitectura.</w:t>
      </w:r>
    </w:p>
    <w:p w14:paraId="3894A854" w14:textId="77777777" w:rsidR="004A5527" w:rsidRDefault="00000000">
      <w:pPr>
        <w:pStyle w:val="Ttulo5"/>
        <w:spacing w:before="176"/>
      </w:pPr>
      <w:r>
        <w:rPr>
          <w:w w:val="105"/>
        </w:rPr>
        <w:t>Precios por el uso de la cortadora laser:</w:t>
      </w:r>
    </w:p>
    <w:p w14:paraId="3A0A6FF7" w14:textId="77777777" w:rsidR="004A5527" w:rsidRDefault="00000000">
      <w:pPr>
        <w:pStyle w:val="Textoindependiente"/>
        <w:spacing w:before="15"/>
        <w:ind w:left="606"/>
      </w:pPr>
      <w:r>
        <w:rPr>
          <w:w w:val="105"/>
        </w:rPr>
        <w:t>................................................................ 1,40 €/min.</w:t>
      </w:r>
    </w:p>
    <w:p w14:paraId="3D761B37" w14:textId="77777777" w:rsidR="004A5527" w:rsidRDefault="00000000">
      <w:pPr>
        <w:pStyle w:val="Ttulo2"/>
        <w:numPr>
          <w:ilvl w:val="0"/>
          <w:numId w:val="4"/>
        </w:numPr>
        <w:tabs>
          <w:tab w:val="left" w:pos="742"/>
        </w:tabs>
        <w:spacing w:before="96"/>
        <w:ind w:left="538" w:right="2959" w:firstLine="0"/>
        <w:jc w:val="left"/>
      </w:pPr>
      <w:r>
        <w:rPr>
          <w:spacing w:val="-1"/>
        </w:rPr>
        <w:br w:type="column"/>
      </w:r>
      <w:r>
        <w:t>Servicio de Reprografía, Encuadernación y</w:t>
      </w:r>
      <w:r>
        <w:rPr>
          <w:spacing w:val="-9"/>
        </w:rPr>
        <w:t xml:space="preserve"> </w:t>
      </w:r>
      <w:r>
        <w:t>Autoedición.</w:t>
      </w:r>
    </w:p>
    <w:p w14:paraId="76FEE791" w14:textId="77777777" w:rsidR="004A5527" w:rsidRDefault="00000000">
      <w:pPr>
        <w:spacing w:before="159"/>
        <w:ind w:left="538"/>
        <w:rPr>
          <w:b/>
          <w:sz w:val="14"/>
        </w:rPr>
      </w:pPr>
      <w:r>
        <w:rPr>
          <w:b/>
          <w:w w:val="105"/>
          <w:sz w:val="14"/>
        </w:rPr>
        <w:t xml:space="preserve">Fotocopias </w:t>
      </w:r>
      <w:r>
        <w:rPr>
          <w:w w:val="105"/>
          <w:sz w:val="14"/>
        </w:rPr>
        <w:t>(ver tabla)</w:t>
      </w:r>
      <w:r>
        <w:rPr>
          <w:b/>
          <w:w w:val="105"/>
          <w:sz w:val="14"/>
        </w:rPr>
        <w:t>:</w:t>
      </w:r>
    </w:p>
    <w:p w14:paraId="2C0696AB" w14:textId="77777777" w:rsidR="004A5527" w:rsidRDefault="004A5527">
      <w:pPr>
        <w:rPr>
          <w:sz w:val="14"/>
        </w:rPr>
        <w:sectPr w:rsidR="004A5527" w:rsidSect="004F0784">
          <w:type w:val="continuous"/>
          <w:pgSz w:w="11900" w:h="16840"/>
          <w:pgMar w:top="1000" w:right="0" w:bottom="980" w:left="1660" w:header="720" w:footer="720" w:gutter="0"/>
          <w:cols w:num="2" w:space="720" w:equalWidth="0">
            <w:col w:w="4002" w:space="40"/>
            <w:col w:w="6198"/>
          </w:cols>
        </w:sectPr>
      </w:pPr>
    </w:p>
    <w:p w14:paraId="13CEF4AB" w14:textId="77777777" w:rsidR="004A5527" w:rsidRDefault="004A5527">
      <w:pPr>
        <w:pStyle w:val="Textoindependiente"/>
        <w:spacing w:before="10"/>
        <w:rPr>
          <w:b/>
        </w:rPr>
      </w:pPr>
    </w:p>
    <w:tbl>
      <w:tblPr>
        <w:tblStyle w:val="TableNormal"/>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2"/>
        <w:gridCol w:w="1164"/>
        <w:gridCol w:w="981"/>
        <w:gridCol w:w="985"/>
        <w:gridCol w:w="983"/>
        <w:gridCol w:w="983"/>
      </w:tblGrid>
      <w:tr w:rsidR="004A5527" w14:paraId="3FB0ABDD" w14:textId="77777777">
        <w:trPr>
          <w:trHeight w:val="159"/>
        </w:trPr>
        <w:tc>
          <w:tcPr>
            <w:tcW w:w="1512" w:type="dxa"/>
            <w:vMerge w:val="restart"/>
            <w:tcBorders>
              <w:bottom w:val="double" w:sz="1" w:space="0" w:color="000000"/>
            </w:tcBorders>
          </w:tcPr>
          <w:p w14:paraId="058CEFBC" w14:textId="77777777" w:rsidR="004A5527" w:rsidRDefault="00000000">
            <w:pPr>
              <w:pStyle w:val="TableParagraph"/>
              <w:spacing w:before="96"/>
              <w:ind w:left="127"/>
              <w:rPr>
                <w:sz w:val="14"/>
              </w:rPr>
            </w:pPr>
            <w:r>
              <w:rPr>
                <w:w w:val="105"/>
                <w:sz w:val="14"/>
              </w:rPr>
              <w:t>Fotocopias/tamaño</w:t>
            </w:r>
          </w:p>
        </w:tc>
        <w:tc>
          <w:tcPr>
            <w:tcW w:w="1164" w:type="dxa"/>
            <w:vMerge w:val="restart"/>
            <w:tcBorders>
              <w:bottom w:val="double" w:sz="1" w:space="0" w:color="000000"/>
            </w:tcBorders>
          </w:tcPr>
          <w:p w14:paraId="0AD5A7D6" w14:textId="77777777" w:rsidR="004A5527" w:rsidRDefault="00000000">
            <w:pPr>
              <w:pStyle w:val="TableParagraph"/>
              <w:spacing w:before="96"/>
              <w:ind w:left="296"/>
              <w:rPr>
                <w:sz w:val="14"/>
              </w:rPr>
            </w:pPr>
            <w:r>
              <w:rPr>
                <w:w w:val="105"/>
                <w:sz w:val="14"/>
              </w:rPr>
              <w:t>Gramaje</w:t>
            </w:r>
          </w:p>
        </w:tc>
        <w:tc>
          <w:tcPr>
            <w:tcW w:w="1966" w:type="dxa"/>
            <w:gridSpan w:val="2"/>
          </w:tcPr>
          <w:p w14:paraId="41947A7C" w14:textId="77777777" w:rsidR="004A5527" w:rsidRDefault="00000000">
            <w:pPr>
              <w:pStyle w:val="TableParagraph"/>
              <w:spacing w:before="5" w:line="134" w:lineRule="exact"/>
              <w:ind w:left="135"/>
              <w:rPr>
                <w:sz w:val="14"/>
              </w:rPr>
            </w:pPr>
            <w:r>
              <w:rPr>
                <w:w w:val="105"/>
                <w:sz w:val="14"/>
              </w:rPr>
              <w:t>Precio interno ULPGC (€)</w:t>
            </w:r>
          </w:p>
        </w:tc>
        <w:tc>
          <w:tcPr>
            <w:tcW w:w="1966" w:type="dxa"/>
            <w:gridSpan w:val="2"/>
          </w:tcPr>
          <w:p w14:paraId="782BB44B" w14:textId="77777777" w:rsidR="004A5527" w:rsidRDefault="00000000">
            <w:pPr>
              <w:pStyle w:val="TableParagraph"/>
              <w:spacing w:before="5" w:line="134" w:lineRule="exact"/>
              <w:ind w:left="98"/>
              <w:rPr>
                <w:sz w:val="14"/>
              </w:rPr>
            </w:pPr>
            <w:r>
              <w:rPr>
                <w:w w:val="105"/>
                <w:sz w:val="14"/>
              </w:rPr>
              <w:t>Precio General ULPGC (€)</w:t>
            </w:r>
          </w:p>
        </w:tc>
      </w:tr>
      <w:tr w:rsidR="004A5527" w14:paraId="7EAE0A95" w14:textId="77777777">
        <w:trPr>
          <w:trHeight w:val="155"/>
        </w:trPr>
        <w:tc>
          <w:tcPr>
            <w:tcW w:w="1512" w:type="dxa"/>
            <w:vMerge/>
            <w:tcBorders>
              <w:top w:val="nil"/>
              <w:bottom w:val="double" w:sz="1" w:space="0" w:color="000000"/>
            </w:tcBorders>
          </w:tcPr>
          <w:p w14:paraId="77BE189F" w14:textId="77777777" w:rsidR="004A5527" w:rsidRDefault="004A5527">
            <w:pPr>
              <w:rPr>
                <w:sz w:val="2"/>
                <w:szCs w:val="2"/>
              </w:rPr>
            </w:pPr>
          </w:p>
        </w:tc>
        <w:tc>
          <w:tcPr>
            <w:tcW w:w="1164" w:type="dxa"/>
            <w:vMerge/>
            <w:tcBorders>
              <w:top w:val="nil"/>
              <w:bottom w:val="double" w:sz="1" w:space="0" w:color="000000"/>
            </w:tcBorders>
          </w:tcPr>
          <w:p w14:paraId="52C375B6" w14:textId="77777777" w:rsidR="004A5527" w:rsidRDefault="004A5527">
            <w:pPr>
              <w:rPr>
                <w:sz w:val="2"/>
                <w:szCs w:val="2"/>
              </w:rPr>
            </w:pPr>
          </w:p>
        </w:tc>
        <w:tc>
          <w:tcPr>
            <w:tcW w:w="981" w:type="dxa"/>
            <w:tcBorders>
              <w:bottom w:val="double" w:sz="1" w:space="0" w:color="000000"/>
            </w:tcBorders>
          </w:tcPr>
          <w:p w14:paraId="2F879AF7" w14:textId="77777777" w:rsidR="004A5527" w:rsidRDefault="00000000">
            <w:pPr>
              <w:pStyle w:val="TableParagraph"/>
              <w:spacing w:line="135" w:lineRule="exact"/>
              <w:ind w:right="358"/>
              <w:jc w:val="right"/>
              <w:rPr>
                <w:sz w:val="14"/>
              </w:rPr>
            </w:pPr>
            <w:r>
              <w:rPr>
                <w:w w:val="105"/>
                <w:sz w:val="14"/>
              </w:rPr>
              <w:t>B/N</w:t>
            </w:r>
          </w:p>
        </w:tc>
        <w:tc>
          <w:tcPr>
            <w:tcW w:w="985" w:type="dxa"/>
            <w:tcBorders>
              <w:bottom w:val="double" w:sz="1" w:space="0" w:color="000000"/>
            </w:tcBorders>
          </w:tcPr>
          <w:p w14:paraId="0050B307" w14:textId="77777777" w:rsidR="004A5527" w:rsidRDefault="00000000">
            <w:pPr>
              <w:pStyle w:val="TableParagraph"/>
              <w:spacing w:line="135" w:lineRule="exact"/>
              <w:ind w:left="312"/>
              <w:rPr>
                <w:sz w:val="14"/>
              </w:rPr>
            </w:pPr>
            <w:r>
              <w:rPr>
                <w:w w:val="105"/>
                <w:sz w:val="14"/>
              </w:rPr>
              <w:t>Color</w:t>
            </w:r>
          </w:p>
        </w:tc>
        <w:tc>
          <w:tcPr>
            <w:tcW w:w="983" w:type="dxa"/>
            <w:tcBorders>
              <w:bottom w:val="double" w:sz="1" w:space="0" w:color="000000"/>
            </w:tcBorders>
          </w:tcPr>
          <w:p w14:paraId="32F0B6FC" w14:textId="77777777" w:rsidR="004A5527" w:rsidRDefault="00000000">
            <w:pPr>
              <w:pStyle w:val="TableParagraph"/>
              <w:spacing w:line="135" w:lineRule="exact"/>
              <w:ind w:left="362"/>
              <w:rPr>
                <w:sz w:val="14"/>
              </w:rPr>
            </w:pPr>
            <w:r>
              <w:rPr>
                <w:w w:val="105"/>
                <w:sz w:val="14"/>
              </w:rPr>
              <w:t>B/N</w:t>
            </w:r>
          </w:p>
        </w:tc>
        <w:tc>
          <w:tcPr>
            <w:tcW w:w="983" w:type="dxa"/>
            <w:tcBorders>
              <w:bottom w:val="double" w:sz="1" w:space="0" w:color="000000"/>
            </w:tcBorders>
          </w:tcPr>
          <w:p w14:paraId="57A8B82A" w14:textId="77777777" w:rsidR="004A5527" w:rsidRDefault="00000000">
            <w:pPr>
              <w:pStyle w:val="TableParagraph"/>
              <w:spacing w:line="135" w:lineRule="exact"/>
              <w:ind w:left="291" w:right="289"/>
              <w:jc w:val="center"/>
              <w:rPr>
                <w:sz w:val="14"/>
              </w:rPr>
            </w:pPr>
            <w:r>
              <w:rPr>
                <w:w w:val="105"/>
                <w:sz w:val="14"/>
              </w:rPr>
              <w:t>Color</w:t>
            </w:r>
          </w:p>
        </w:tc>
      </w:tr>
      <w:tr w:rsidR="004A5527" w14:paraId="5B439ACC" w14:textId="77777777">
        <w:trPr>
          <w:trHeight w:val="166"/>
        </w:trPr>
        <w:tc>
          <w:tcPr>
            <w:tcW w:w="1512" w:type="dxa"/>
            <w:tcBorders>
              <w:top w:val="double" w:sz="1" w:space="0" w:color="000000"/>
            </w:tcBorders>
          </w:tcPr>
          <w:p w14:paraId="75D8E279" w14:textId="77777777" w:rsidR="004A5527" w:rsidRDefault="00000000">
            <w:pPr>
              <w:pStyle w:val="TableParagraph"/>
              <w:spacing w:before="5" w:line="142" w:lineRule="exact"/>
              <w:ind w:left="517" w:right="510"/>
              <w:jc w:val="center"/>
              <w:rPr>
                <w:sz w:val="14"/>
              </w:rPr>
            </w:pPr>
            <w:r>
              <w:rPr>
                <w:w w:val="105"/>
                <w:sz w:val="14"/>
              </w:rPr>
              <w:t>A4</w:t>
            </w:r>
          </w:p>
        </w:tc>
        <w:tc>
          <w:tcPr>
            <w:tcW w:w="1164" w:type="dxa"/>
            <w:tcBorders>
              <w:top w:val="double" w:sz="1" w:space="0" w:color="000000"/>
            </w:tcBorders>
          </w:tcPr>
          <w:p w14:paraId="1C752EF9" w14:textId="77777777" w:rsidR="004A5527" w:rsidRDefault="00000000">
            <w:pPr>
              <w:pStyle w:val="TableParagraph"/>
              <w:spacing w:before="5" w:line="142" w:lineRule="exact"/>
              <w:ind w:left="154" w:right="150"/>
              <w:jc w:val="center"/>
              <w:rPr>
                <w:sz w:val="14"/>
              </w:rPr>
            </w:pPr>
            <w:r>
              <w:rPr>
                <w:w w:val="105"/>
                <w:sz w:val="14"/>
              </w:rPr>
              <w:t>80 grs.</w:t>
            </w:r>
          </w:p>
        </w:tc>
        <w:tc>
          <w:tcPr>
            <w:tcW w:w="981" w:type="dxa"/>
            <w:tcBorders>
              <w:top w:val="double" w:sz="1" w:space="0" w:color="000000"/>
            </w:tcBorders>
          </w:tcPr>
          <w:p w14:paraId="5697D967" w14:textId="77777777" w:rsidR="004A5527" w:rsidRDefault="00000000">
            <w:pPr>
              <w:pStyle w:val="TableParagraph"/>
              <w:spacing w:before="5" w:line="142" w:lineRule="exact"/>
              <w:ind w:right="337"/>
              <w:jc w:val="right"/>
              <w:rPr>
                <w:sz w:val="14"/>
              </w:rPr>
            </w:pPr>
            <w:r>
              <w:rPr>
                <w:w w:val="105"/>
                <w:sz w:val="14"/>
              </w:rPr>
              <w:t>0,04</w:t>
            </w:r>
          </w:p>
        </w:tc>
        <w:tc>
          <w:tcPr>
            <w:tcW w:w="985" w:type="dxa"/>
            <w:tcBorders>
              <w:top w:val="double" w:sz="1" w:space="0" w:color="000000"/>
            </w:tcBorders>
          </w:tcPr>
          <w:p w14:paraId="1A7C212F" w14:textId="77777777" w:rsidR="004A5527" w:rsidRDefault="00000000">
            <w:pPr>
              <w:pStyle w:val="TableParagraph"/>
              <w:spacing w:before="5" w:line="142" w:lineRule="exact"/>
              <w:ind w:left="343"/>
              <w:rPr>
                <w:sz w:val="14"/>
              </w:rPr>
            </w:pPr>
            <w:r>
              <w:rPr>
                <w:w w:val="105"/>
                <w:sz w:val="14"/>
              </w:rPr>
              <w:t>0,20</w:t>
            </w:r>
          </w:p>
        </w:tc>
        <w:tc>
          <w:tcPr>
            <w:tcW w:w="983" w:type="dxa"/>
            <w:tcBorders>
              <w:top w:val="double" w:sz="1" w:space="0" w:color="000000"/>
            </w:tcBorders>
          </w:tcPr>
          <w:p w14:paraId="2711B69B" w14:textId="77777777" w:rsidR="004A5527" w:rsidRDefault="00000000">
            <w:pPr>
              <w:pStyle w:val="TableParagraph"/>
              <w:spacing w:before="5" w:line="142" w:lineRule="exact"/>
              <w:ind w:left="340"/>
              <w:rPr>
                <w:sz w:val="14"/>
              </w:rPr>
            </w:pPr>
            <w:r>
              <w:rPr>
                <w:w w:val="105"/>
                <w:sz w:val="14"/>
              </w:rPr>
              <w:t>0,05</w:t>
            </w:r>
          </w:p>
        </w:tc>
        <w:tc>
          <w:tcPr>
            <w:tcW w:w="983" w:type="dxa"/>
            <w:tcBorders>
              <w:top w:val="double" w:sz="1" w:space="0" w:color="000000"/>
            </w:tcBorders>
          </w:tcPr>
          <w:p w14:paraId="6D972A6D" w14:textId="77777777" w:rsidR="004A5527" w:rsidRDefault="00000000">
            <w:pPr>
              <w:pStyle w:val="TableParagraph"/>
              <w:spacing w:before="5" w:line="142" w:lineRule="exact"/>
              <w:ind w:left="289" w:right="289"/>
              <w:jc w:val="center"/>
              <w:rPr>
                <w:sz w:val="14"/>
              </w:rPr>
            </w:pPr>
            <w:r>
              <w:rPr>
                <w:w w:val="105"/>
                <w:sz w:val="14"/>
              </w:rPr>
              <w:t>0,35</w:t>
            </w:r>
          </w:p>
        </w:tc>
      </w:tr>
      <w:tr w:rsidR="004A5527" w14:paraId="235E892C" w14:textId="77777777">
        <w:trPr>
          <w:trHeight w:val="167"/>
        </w:trPr>
        <w:tc>
          <w:tcPr>
            <w:tcW w:w="1512" w:type="dxa"/>
          </w:tcPr>
          <w:p w14:paraId="4B96600C" w14:textId="77777777" w:rsidR="004A5527" w:rsidRDefault="00000000">
            <w:pPr>
              <w:pStyle w:val="TableParagraph"/>
              <w:spacing w:before="5" w:line="142" w:lineRule="exact"/>
              <w:ind w:left="517" w:right="510"/>
              <w:jc w:val="center"/>
              <w:rPr>
                <w:sz w:val="14"/>
              </w:rPr>
            </w:pPr>
            <w:r>
              <w:rPr>
                <w:w w:val="105"/>
                <w:sz w:val="14"/>
              </w:rPr>
              <w:t>A4</w:t>
            </w:r>
          </w:p>
        </w:tc>
        <w:tc>
          <w:tcPr>
            <w:tcW w:w="1164" w:type="dxa"/>
          </w:tcPr>
          <w:p w14:paraId="62EF8154" w14:textId="77777777" w:rsidR="004A5527" w:rsidRDefault="00000000">
            <w:pPr>
              <w:pStyle w:val="TableParagraph"/>
              <w:spacing w:before="5" w:line="142" w:lineRule="exact"/>
              <w:ind w:left="154" w:right="150"/>
              <w:jc w:val="center"/>
              <w:rPr>
                <w:sz w:val="14"/>
              </w:rPr>
            </w:pPr>
            <w:r>
              <w:rPr>
                <w:w w:val="105"/>
                <w:sz w:val="14"/>
              </w:rPr>
              <w:t>90 grs.</w:t>
            </w:r>
          </w:p>
        </w:tc>
        <w:tc>
          <w:tcPr>
            <w:tcW w:w="981" w:type="dxa"/>
          </w:tcPr>
          <w:p w14:paraId="19414C9C" w14:textId="77777777" w:rsidR="004A5527" w:rsidRDefault="00000000">
            <w:pPr>
              <w:pStyle w:val="TableParagraph"/>
              <w:spacing w:before="5" w:line="142" w:lineRule="exact"/>
              <w:ind w:right="337"/>
              <w:jc w:val="right"/>
              <w:rPr>
                <w:sz w:val="14"/>
              </w:rPr>
            </w:pPr>
            <w:r>
              <w:rPr>
                <w:w w:val="105"/>
                <w:sz w:val="14"/>
              </w:rPr>
              <w:t>0,05</w:t>
            </w:r>
          </w:p>
        </w:tc>
        <w:tc>
          <w:tcPr>
            <w:tcW w:w="985" w:type="dxa"/>
          </w:tcPr>
          <w:p w14:paraId="7924AF05" w14:textId="77777777" w:rsidR="004A5527" w:rsidRDefault="00000000">
            <w:pPr>
              <w:pStyle w:val="TableParagraph"/>
              <w:spacing w:before="5" w:line="142" w:lineRule="exact"/>
              <w:ind w:left="343"/>
              <w:rPr>
                <w:sz w:val="14"/>
              </w:rPr>
            </w:pPr>
            <w:r>
              <w:rPr>
                <w:w w:val="105"/>
                <w:sz w:val="14"/>
              </w:rPr>
              <w:t>0,25</w:t>
            </w:r>
          </w:p>
        </w:tc>
        <w:tc>
          <w:tcPr>
            <w:tcW w:w="983" w:type="dxa"/>
          </w:tcPr>
          <w:p w14:paraId="0F5B556B" w14:textId="77777777" w:rsidR="004A5527" w:rsidRDefault="00000000">
            <w:pPr>
              <w:pStyle w:val="TableParagraph"/>
              <w:spacing w:before="5" w:line="142" w:lineRule="exact"/>
              <w:ind w:left="340"/>
              <w:rPr>
                <w:sz w:val="14"/>
              </w:rPr>
            </w:pPr>
            <w:r>
              <w:rPr>
                <w:w w:val="105"/>
                <w:sz w:val="14"/>
              </w:rPr>
              <w:t>0,06</w:t>
            </w:r>
          </w:p>
        </w:tc>
        <w:tc>
          <w:tcPr>
            <w:tcW w:w="983" w:type="dxa"/>
          </w:tcPr>
          <w:p w14:paraId="3DE8B46D" w14:textId="77777777" w:rsidR="004A5527" w:rsidRDefault="00000000">
            <w:pPr>
              <w:pStyle w:val="TableParagraph"/>
              <w:spacing w:before="5" w:line="142" w:lineRule="exact"/>
              <w:ind w:left="289" w:right="289"/>
              <w:jc w:val="center"/>
              <w:rPr>
                <w:sz w:val="14"/>
              </w:rPr>
            </w:pPr>
            <w:r>
              <w:rPr>
                <w:w w:val="105"/>
                <w:sz w:val="14"/>
              </w:rPr>
              <w:t>0,40</w:t>
            </w:r>
          </w:p>
        </w:tc>
      </w:tr>
      <w:tr w:rsidR="004A5527" w14:paraId="495B1F0F" w14:textId="77777777">
        <w:trPr>
          <w:trHeight w:val="169"/>
        </w:trPr>
        <w:tc>
          <w:tcPr>
            <w:tcW w:w="1512" w:type="dxa"/>
          </w:tcPr>
          <w:p w14:paraId="7CC13313" w14:textId="77777777" w:rsidR="004A5527" w:rsidRDefault="00000000">
            <w:pPr>
              <w:pStyle w:val="TableParagraph"/>
              <w:spacing w:before="5" w:line="144" w:lineRule="exact"/>
              <w:ind w:left="517" w:right="510"/>
              <w:jc w:val="center"/>
              <w:rPr>
                <w:sz w:val="14"/>
              </w:rPr>
            </w:pPr>
            <w:r>
              <w:rPr>
                <w:w w:val="105"/>
                <w:sz w:val="14"/>
              </w:rPr>
              <w:t>A4</w:t>
            </w:r>
          </w:p>
        </w:tc>
        <w:tc>
          <w:tcPr>
            <w:tcW w:w="1164" w:type="dxa"/>
          </w:tcPr>
          <w:p w14:paraId="1AD154CB" w14:textId="77777777" w:rsidR="004A5527" w:rsidRDefault="00000000">
            <w:pPr>
              <w:pStyle w:val="TableParagraph"/>
              <w:spacing w:before="5" w:line="144" w:lineRule="exact"/>
              <w:ind w:left="155" w:right="150"/>
              <w:jc w:val="center"/>
              <w:rPr>
                <w:sz w:val="14"/>
              </w:rPr>
            </w:pPr>
            <w:r>
              <w:rPr>
                <w:w w:val="105"/>
                <w:sz w:val="14"/>
              </w:rPr>
              <w:t>80 grs. color</w:t>
            </w:r>
          </w:p>
        </w:tc>
        <w:tc>
          <w:tcPr>
            <w:tcW w:w="981" w:type="dxa"/>
          </w:tcPr>
          <w:p w14:paraId="6BAEB102" w14:textId="77777777" w:rsidR="004A5527" w:rsidRDefault="00000000">
            <w:pPr>
              <w:pStyle w:val="TableParagraph"/>
              <w:spacing w:before="5" w:line="144" w:lineRule="exact"/>
              <w:ind w:right="337"/>
              <w:jc w:val="right"/>
              <w:rPr>
                <w:sz w:val="14"/>
              </w:rPr>
            </w:pPr>
            <w:r>
              <w:rPr>
                <w:w w:val="105"/>
                <w:sz w:val="14"/>
              </w:rPr>
              <w:t>0,05</w:t>
            </w:r>
          </w:p>
        </w:tc>
        <w:tc>
          <w:tcPr>
            <w:tcW w:w="985" w:type="dxa"/>
          </w:tcPr>
          <w:p w14:paraId="27C97B96" w14:textId="77777777" w:rsidR="004A5527" w:rsidRDefault="00000000">
            <w:pPr>
              <w:pStyle w:val="TableParagraph"/>
              <w:spacing w:before="5" w:line="144" w:lineRule="exact"/>
              <w:ind w:left="343"/>
              <w:rPr>
                <w:sz w:val="14"/>
              </w:rPr>
            </w:pPr>
            <w:r>
              <w:rPr>
                <w:w w:val="105"/>
                <w:sz w:val="14"/>
              </w:rPr>
              <w:t>0,25</w:t>
            </w:r>
          </w:p>
        </w:tc>
        <w:tc>
          <w:tcPr>
            <w:tcW w:w="983" w:type="dxa"/>
          </w:tcPr>
          <w:p w14:paraId="7796E5A8" w14:textId="77777777" w:rsidR="004A5527" w:rsidRDefault="00000000">
            <w:pPr>
              <w:pStyle w:val="TableParagraph"/>
              <w:spacing w:before="5" w:line="144" w:lineRule="exact"/>
              <w:ind w:left="340"/>
              <w:rPr>
                <w:sz w:val="14"/>
              </w:rPr>
            </w:pPr>
            <w:r>
              <w:rPr>
                <w:w w:val="105"/>
                <w:sz w:val="14"/>
              </w:rPr>
              <w:t>0,06</w:t>
            </w:r>
          </w:p>
        </w:tc>
        <w:tc>
          <w:tcPr>
            <w:tcW w:w="983" w:type="dxa"/>
          </w:tcPr>
          <w:p w14:paraId="72F558C3" w14:textId="77777777" w:rsidR="004A5527" w:rsidRDefault="00000000">
            <w:pPr>
              <w:pStyle w:val="TableParagraph"/>
              <w:spacing w:before="5" w:line="144" w:lineRule="exact"/>
              <w:ind w:left="289" w:right="289"/>
              <w:jc w:val="center"/>
              <w:rPr>
                <w:sz w:val="14"/>
              </w:rPr>
            </w:pPr>
            <w:r>
              <w:rPr>
                <w:w w:val="105"/>
                <w:sz w:val="14"/>
              </w:rPr>
              <w:t>0,40</w:t>
            </w:r>
          </w:p>
        </w:tc>
      </w:tr>
      <w:tr w:rsidR="004A5527" w14:paraId="67703AEA" w14:textId="77777777">
        <w:trPr>
          <w:trHeight w:val="167"/>
        </w:trPr>
        <w:tc>
          <w:tcPr>
            <w:tcW w:w="1512" w:type="dxa"/>
          </w:tcPr>
          <w:p w14:paraId="47C363C8" w14:textId="77777777" w:rsidR="004A5527" w:rsidRDefault="00000000">
            <w:pPr>
              <w:pStyle w:val="TableParagraph"/>
              <w:spacing w:before="5" w:line="142" w:lineRule="exact"/>
              <w:ind w:left="517" w:right="510"/>
              <w:jc w:val="center"/>
              <w:rPr>
                <w:sz w:val="14"/>
              </w:rPr>
            </w:pPr>
            <w:r>
              <w:rPr>
                <w:w w:val="105"/>
                <w:sz w:val="14"/>
              </w:rPr>
              <w:t>A4</w:t>
            </w:r>
          </w:p>
        </w:tc>
        <w:tc>
          <w:tcPr>
            <w:tcW w:w="1164" w:type="dxa"/>
          </w:tcPr>
          <w:p w14:paraId="2DD7C7A0" w14:textId="77777777" w:rsidR="004A5527" w:rsidRDefault="00000000">
            <w:pPr>
              <w:pStyle w:val="TableParagraph"/>
              <w:spacing w:before="5" w:line="142" w:lineRule="exact"/>
              <w:ind w:left="154" w:right="150"/>
              <w:jc w:val="center"/>
              <w:rPr>
                <w:sz w:val="14"/>
              </w:rPr>
            </w:pPr>
            <w:r>
              <w:rPr>
                <w:w w:val="105"/>
                <w:sz w:val="14"/>
              </w:rPr>
              <w:t>120 grs.</w:t>
            </w:r>
          </w:p>
        </w:tc>
        <w:tc>
          <w:tcPr>
            <w:tcW w:w="981" w:type="dxa"/>
          </w:tcPr>
          <w:p w14:paraId="4A12020B" w14:textId="77777777" w:rsidR="004A5527" w:rsidRDefault="00000000">
            <w:pPr>
              <w:pStyle w:val="TableParagraph"/>
              <w:spacing w:before="5" w:line="142" w:lineRule="exact"/>
              <w:ind w:right="337"/>
              <w:jc w:val="right"/>
              <w:rPr>
                <w:sz w:val="14"/>
              </w:rPr>
            </w:pPr>
            <w:r>
              <w:rPr>
                <w:w w:val="105"/>
                <w:sz w:val="14"/>
              </w:rPr>
              <w:t>0,08</w:t>
            </w:r>
          </w:p>
        </w:tc>
        <w:tc>
          <w:tcPr>
            <w:tcW w:w="985" w:type="dxa"/>
          </w:tcPr>
          <w:p w14:paraId="2FE52D53" w14:textId="77777777" w:rsidR="004A5527" w:rsidRDefault="00000000">
            <w:pPr>
              <w:pStyle w:val="TableParagraph"/>
              <w:spacing w:before="5" w:line="142" w:lineRule="exact"/>
              <w:ind w:left="343"/>
              <w:rPr>
                <w:sz w:val="14"/>
              </w:rPr>
            </w:pPr>
            <w:r>
              <w:rPr>
                <w:w w:val="105"/>
                <w:sz w:val="14"/>
              </w:rPr>
              <w:t>0,30</w:t>
            </w:r>
          </w:p>
        </w:tc>
        <w:tc>
          <w:tcPr>
            <w:tcW w:w="983" w:type="dxa"/>
          </w:tcPr>
          <w:p w14:paraId="06088E04" w14:textId="77777777" w:rsidR="004A5527" w:rsidRDefault="00000000">
            <w:pPr>
              <w:pStyle w:val="TableParagraph"/>
              <w:spacing w:before="5" w:line="142" w:lineRule="exact"/>
              <w:ind w:left="340"/>
              <w:rPr>
                <w:sz w:val="14"/>
              </w:rPr>
            </w:pPr>
            <w:r>
              <w:rPr>
                <w:w w:val="105"/>
                <w:sz w:val="14"/>
              </w:rPr>
              <w:t>0,07</w:t>
            </w:r>
          </w:p>
        </w:tc>
        <w:tc>
          <w:tcPr>
            <w:tcW w:w="983" w:type="dxa"/>
          </w:tcPr>
          <w:p w14:paraId="113CE029" w14:textId="77777777" w:rsidR="004A5527" w:rsidRDefault="00000000">
            <w:pPr>
              <w:pStyle w:val="TableParagraph"/>
              <w:spacing w:before="5" w:line="142" w:lineRule="exact"/>
              <w:ind w:left="289" w:right="289"/>
              <w:jc w:val="center"/>
              <w:rPr>
                <w:sz w:val="14"/>
              </w:rPr>
            </w:pPr>
            <w:r>
              <w:rPr>
                <w:w w:val="105"/>
                <w:sz w:val="14"/>
              </w:rPr>
              <w:t>0,45</w:t>
            </w:r>
          </w:p>
        </w:tc>
      </w:tr>
      <w:tr w:rsidR="004A5527" w14:paraId="5CB7B5FD" w14:textId="77777777">
        <w:trPr>
          <w:trHeight w:val="167"/>
        </w:trPr>
        <w:tc>
          <w:tcPr>
            <w:tcW w:w="1512" w:type="dxa"/>
          </w:tcPr>
          <w:p w14:paraId="579121C9" w14:textId="77777777" w:rsidR="004A5527" w:rsidRDefault="00000000">
            <w:pPr>
              <w:pStyle w:val="TableParagraph"/>
              <w:spacing w:before="5" w:line="142" w:lineRule="exact"/>
              <w:ind w:left="517" w:right="510"/>
              <w:jc w:val="center"/>
              <w:rPr>
                <w:sz w:val="14"/>
              </w:rPr>
            </w:pPr>
            <w:r>
              <w:rPr>
                <w:w w:val="105"/>
                <w:sz w:val="14"/>
              </w:rPr>
              <w:t>A4</w:t>
            </w:r>
          </w:p>
        </w:tc>
        <w:tc>
          <w:tcPr>
            <w:tcW w:w="1164" w:type="dxa"/>
          </w:tcPr>
          <w:p w14:paraId="75CA02BE" w14:textId="77777777" w:rsidR="004A5527" w:rsidRDefault="00000000">
            <w:pPr>
              <w:pStyle w:val="TableParagraph"/>
              <w:spacing w:before="5" w:line="142" w:lineRule="exact"/>
              <w:ind w:left="154" w:right="150"/>
              <w:jc w:val="center"/>
              <w:rPr>
                <w:sz w:val="14"/>
              </w:rPr>
            </w:pPr>
            <w:r>
              <w:rPr>
                <w:w w:val="105"/>
                <w:sz w:val="14"/>
              </w:rPr>
              <w:t>280 grs.</w:t>
            </w:r>
          </w:p>
        </w:tc>
        <w:tc>
          <w:tcPr>
            <w:tcW w:w="981" w:type="dxa"/>
          </w:tcPr>
          <w:p w14:paraId="61D83459" w14:textId="77777777" w:rsidR="004A5527" w:rsidRDefault="00000000">
            <w:pPr>
              <w:pStyle w:val="TableParagraph"/>
              <w:spacing w:before="5" w:line="142" w:lineRule="exact"/>
              <w:ind w:right="337"/>
              <w:jc w:val="right"/>
              <w:rPr>
                <w:sz w:val="14"/>
              </w:rPr>
            </w:pPr>
            <w:r>
              <w:rPr>
                <w:w w:val="105"/>
                <w:sz w:val="14"/>
              </w:rPr>
              <w:t>0,10</w:t>
            </w:r>
          </w:p>
        </w:tc>
        <w:tc>
          <w:tcPr>
            <w:tcW w:w="985" w:type="dxa"/>
          </w:tcPr>
          <w:p w14:paraId="3E5D27F4" w14:textId="77777777" w:rsidR="004A5527" w:rsidRDefault="00000000">
            <w:pPr>
              <w:pStyle w:val="TableParagraph"/>
              <w:spacing w:before="5" w:line="142" w:lineRule="exact"/>
              <w:ind w:left="343"/>
              <w:rPr>
                <w:sz w:val="14"/>
              </w:rPr>
            </w:pPr>
            <w:r>
              <w:rPr>
                <w:w w:val="105"/>
                <w:sz w:val="14"/>
              </w:rPr>
              <w:t>0,35</w:t>
            </w:r>
          </w:p>
        </w:tc>
        <w:tc>
          <w:tcPr>
            <w:tcW w:w="983" w:type="dxa"/>
          </w:tcPr>
          <w:p w14:paraId="16D28B84" w14:textId="77777777" w:rsidR="004A5527" w:rsidRDefault="00000000">
            <w:pPr>
              <w:pStyle w:val="TableParagraph"/>
              <w:spacing w:before="5" w:line="142" w:lineRule="exact"/>
              <w:ind w:left="340"/>
              <w:rPr>
                <w:sz w:val="14"/>
              </w:rPr>
            </w:pPr>
            <w:r>
              <w:rPr>
                <w:w w:val="105"/>
                <w:sz w:val="14"/>
              </w:rPr>
              <w:t>0,10</w:t>
            </w:r>
          </w:p>
        </w:tc>
        <w:tc>
          <w:tcPr>
            <w:tcW w:w="983" w:type="dxa"/>
          </w:tcPr>
          <w:p w14:paraId="263F128F" w14:textId="77777777" w:rsidR="004A5527" w:rsidRDefault="00000000">
            <w:pPr>
              <w:pStyle w:val="TableParagraph"/>
              <w:spacing w:before="5" w:line="142" w:lineRule="exact"/>
              <w:ind w:left="289" w:right="289"/>
              <w:jc w:val="center"/>
              <w:rPr>
                <w:sz w:val="14"/>
              </w:rPr>
            </w:pPr>
            <w:r>
              <w:rPr>
                <w:w w:val="105"/>
                <w:sz w:val="14"/>
              </w:rPr>
              <w:t>0,50</w:t>
            </w:r>
          </w:p>
        </w:tc>
      </w:tr>
      <w:tr w:rsidR="004A5527" w14:paraId="29566EB6" w14:textId="77777777">
        <w:trPr>
          <w:trHeight w:val="169"/>
        </w:trPr>
        <w:tc>
          <w:tcPr>
            <w:tcW w:w="1512" w:type="dxa"/>
          </w:tcPr>
          <w:p w14:paraId="0ECD940A" w14:textId="77777777" w:rsidR="004A5527" w:rsidRDefault="00000000">
            <w:pPr>
              <w:pStyle w:val="TableParagraph"/>
              <w:spacing w:before="7" w:line="142" w:lineRule="exact"/>
              <w:ind w:left="517" w:right="512"/>
              <w:jc w:val="center"/>
              <w:rPr>
                <w:sz w:val="14"/>
              </w:rPr>
            </w:pPr>
            <w:r>
              <w:rPr>
                <w:w w:val="105"/>
                <w:sz w:val="14"/>
              </w:rPr>
              <w:t>A-3</w:t>
            </w:r>
          </w:p>
        </w:tc>
        <w:tc>
          <w:tcPr>
            <w:tcW w:w="1164" w:type="dxa"/>
          </w:tcPr>
          <w:p w14:paraId="7FB4F109" w14:textId="77777777" w:rsidR="004A5527" w:rsidRDefault="00000000">
            <w:pPr>
              <w:pStyle w:val="TableParagraph"/>
              <w:spacing w:before="7" w:line="142" w:lineRule="exact"/>
              <w:ind w:left="154" w:right="150"/>
              <w:jc w:val="center"/>
              <w:rPr>
                <w:sz w:val="14"/>
              </w:rPr>
            </w:pPr>
            <w:r>
              <w:rPr>
                <w:w w:val="105"/>
                <w:sz w:val="14"/>
              </w:rPr>
              <w:t>80 grs.</w:t>
            </w:r>
          </w:p>
        </w:tc>
        <w:tc>
          <w:tcPr>
            <w:tcW w:w="981" w:type="dxa"/>
          </w:tcPr>
          <w:p w14:paraId="5B8FE951" w14:textId="77777777" w:rsidR="004A5527" w:rsidRDefault="00000000">
            <w:pPr>
              <w:pStyle w:val="TableParagraph"/>
              <w:spacing w:before="7" w:line="142" w:lineRule="exact"/>
              <w:ind w:right="337"/>
              <w:jc w:val="right"/>
              <w:rPr>
                <w:sz w:val="14"/>
              </w:rPr>
            </w:pPr>
            <w:r>
              <w:rPr>
                <w:w w:val="105"/>
                <w:sz w:val="14"/>
              </w:rPr>
              <w:t>0,08</w:t>
            </w:r>
          </w:p>
        </w:tc>
        <w:tc>
          <w:tcPr>
            <w:tcW w:w="985" w:type="dxa"/>
          </w:tcPr>
          <w:p w14:paraId="3AF6BCCA" w14:textId="77777777" w:rsidR="004A5527" w:rsidRDefault="00000000">
            <w:pPr>
              <w:pStyle w:val="TableParagraph"/>
              <w:spacing w:before="7" w:line="142" w:lineRule="exact"/>
              <w:ind w:left="343"/>
              <w:rPr>
                <w:sz w:val="14"/>
              </w:rPr>
            </w:pPr>
            <w:r>
              <w:rPr>
                <w:w w:val="105"/>
                <w:sz w:val="14"/>
              </w:rPr>
              <w:t>0,40</w:t>
            </w:r>
          </w:p>
        </w:tc>
        <w:tc>
          <w:tcPr>
            <w:tcW w:w="983" w:type="dxa"/>
          </w:tcPr>
          <w:p w14:paraId="26B56E98" w14:textId="77777777" w:rsidR="004A5527" w:rsidRDefault="00000000">
            <w:pPr>
              <w:pStyle w:val="TableParagraph"/>
              <w:spacing w:before="7" w:line="142" w:lineRule="exact"/>
              <w:ind w:left="340"/>
              <w:rPr>
                <w:sz w:val="14"/>
              </w:rPr>
            </w:pPr>
            <w:r>
              <w:rPr>
                <w:w w:val="105"/>
                <w:sz w:val="14"/>
              </w:rPr>
              <w:t>0,10</w:t>
            </w:r>
          </w:p>
        </w:tc>
        <w:tc>
          <w:tcPr>
            <w:tcW w:w="983" w:type="dxa"/>
          </w:tcPr>
          <w:p w14:paraId="19609590" w14:textId="77777777" w:rsidR="004A5527" w:rsidRDefault="00000000">
            <w:pPr>
              <w:pStyle w:val="TableParagraph"/>
              <w:spacing w:before="7" w:line="142" w:lineRule="exact"/>
              <w:ind w:left="289" w:right="289"/>
              <w:jc w:val="center"/>
              <w:rPr>
                <w:sz w:val="14"/>
              </w:rPr>
            </w:pPr>
            <w:r>
              <w:rPr>
                <w:w w:val="105"/>
                <w:sz w:val="14"/>
              </w:rPr>
              <w:t>0,60</w:t>
            </w:r>
          </w:p>
        </w:tc>
      </w:tr>
      <w:tr w:rsidR="004A5527" w14:paraId="54A5F146" w14:textId="77777777">
        <w:trPr>
          <w:trHeight w:val="167"/>
        </w:trPr>
        <w:tc>
          <w:tcPr>
            <w:tcW w:w="1512" w:type="dxa"/>
          </w:tcPr>
          <w:p w14:paraId="73E1F4D6" w14:textId="77777777" w:rsidR="004A5527" w:rsidRDefault="00000000">
            <w:pPr>
              <w:pStyle w:val="TableParagraph"/>
              <w:spacing w:before="5" w:line="142" w:lineRule="exact"/>
              <w:ind w:left="517" w:right="512"/>
              <w:jc w:val="center"/>
              <w:rPr>
                <w:sz w:val="14"/>
              </w:rPr>
            </w:pPr>
            <w:r>
              <w:rPr>
                <w:w w:val="105"/>
                <w:sz w:val="14"/>
              </w:rPr>
              <w:t>A-3</w:t>
            </w:r>
          </w:p>
        </w:tc>
        <w:tc>
          <w:tcPr>
            <w:tcW w:w="1164" w:type="dxa"/>
          </w:tcPr>
          <w:p w14:paraId="3E7AA2D7" w14:textId="77777777" w:rsidR="004A5527" w:rsidRDefault="00000000">
            <w:pPr>
              <w:pStyle w:val="TableParagraph"/>
              <w:spacing w:before="5" w:line="142" w:lineRule="exact"/>
              <w:ind w:left="155" w:right="150"/>
              <w:jc w:val="center"/>
              <w:rPr>
                <w:sz w:val="14"/>
              </w:rPr>
            </w:pPr>
            <w:r>
              <w:rPr>
                <w:w w:val="105"/>
                <w:sz w:val="14"/>
              </w:rPr>
              <w:t>90 grs</w:t>
            </w:r>
          </w:p>
        </w:tc>
        <w:tc>
          <w:tcPr>
            <w:tcW w:w="981" w:type="dxa"/>
          </w:tcPr>
          <w:p w14:paraId="01C5D791" w14:textId="77777777" w:rsidR="004A5527" w:rsidRDefault="00000000">
            <w:pPr>
              <w:pStyle w:val="TableParagraph"/>
              <w:spacing w:before="5" w:line="142" w:lineRule="exact"/>
              <w:ind w:right="337"/>
              <w:jc w:val="right"/>
              <w:rPr>
                <w:sz w:val="14"/>
              </w:rPr>
            </w:pPr>
            <w:r>
              <w:rPr>
                <w:w w:val="105"/>
                <w:sz w:val="14"/>
              </w:rPr>
              <w:t>0,10</w:t>
            </w:r>
          </w:p>
        </w:tc>
        <w:tc>
          <w:tcPr>
            <w:tcW w:w="985" w:type="dxa"/>
          </w:tcPr>
          <w:p w14:paraId="1DEB97C4" w14:textId="77777777" w:rsidR="004A5527" w:rsidRDefault="00000000">
            <w:pPr>
              <w:pStyle w:val="TableParagraph"/>
              <w:spacing w:before="5" w:line="142" w:lineRule="exact"/>
              <w:ind w:left="343"/>
              <w:rPr>
                <w:sz w:val="14"/>
              </w:rPr>
            </w:pPr>
            <w:r>
              <w:rPr>
                <w:w w:val="105"/>
                <w:sz w:val="14"/>
              </w:rPr>
              <w:t>0,45</w:t>
            </w:r>
          </w:p>
        </w:tc>
        <w:tc>
          <w:tcPr>
            <w:tcW w:w="983" w:type="dxa"/>
          </w:tcPr>
          <w:p w14:paraId="7229F59F" w14:textId="77777777" w:rsidR="004A5527" w:rsidRDefault="00000000">
            <w:pPr>
              <w:pStyle w:val="TableParagraph"/>
              <w:spacing w:before="5" w:line="142" w:lineRule="exact"/>
              <w:ind w:left="340"/>
              <w:rPr>
                <w:sz w:val="14"/>
              </w:rPr>
            </w:pPr>
            <w:r>
              <w:rPr>
                <w:w w:val="105"/>
                <w:sz w:val="14"/>
              </w:rPr>
              <w:t>0,12</w:t>
            </w:r>
          </w:p>
        </w:tc>
        <w:tc>
          <w:tcPr>
            <w:tcW w:w="983" w:type="dxa"/>
          </w:tcPr>
          <w:p w14:paraId="4EC0C72D" w14:textId="77777777" w:rsidR="004A5527" w:rsidRDefault="00000000">
            <w:pPr>
              <w:pStyle w:val="TableParagraph"/>
              <w:spacing w:before="5" w:line="142" w:lineRule="exact"/>
              <w:ind w:left="289" w:right="289"/>
              <w:jc w:val="center"/>
              <w:rPr>
                <w:sz w:val="14"/>
              </w:rPr>
            </w:pPr>
            <w:r>
              <w:rPr>
                <w:w w:val="105"/>
                <w:sz w:val="14"/>
              </w:rPr>
              <w:t>0,60</w:t>
            </w:r>
          </w:p>
        </w:tc>
      </w:tr>
      <w:tr w:rsidR="004A5527" w14:paraId="6ACB7541" w14:textId="77777777">
        <w:trPr>
          <w:trHeight w:val="169"/>
        </w:trPr>
        <w:tc>
          <w:tcPr>
            <w:tcW w:w="1512" w:type="dxa"/>
          </w:tcPr>
          <w:p w14:paraId="7D25E1CB" w14:textId="77777777" w:rsidR="004A5527" w:rsidRDefault="00000000">
            <w:pPr>
              <w:pStyle w:val="TableParagraph"/>
              <w:spacing w:before="5" w:line="144" w:lineRule="exact"/>
              <w:ind w:left="517" w:right="512"/>
              <w:jc w:val="center"/>
              <w:rPr>
                <w:sz w:val="14"/>
              </w:rPr>
            </w:pPr>
            <w:r>
              <w:rPr>
                <w:w w:val="105"/>
                <w:sz w:val="14"/>
              </w:rPr>
              <w:t>SRA-3</w:t>
            </w:r>
          </w:p>
        </w:tc>
        <w:tc>
          <w:tcPr>
            <w:tcW w:w="1164" w:type="dxa"/>
          </w:tcPr>
          <w:p w14:paraId="31542102" w14:textId="77777777" w:rsidR="004A5527" w:rsidRDefault="00000000">
            <w:pPr>
              <w:pStyle w:val="TableParagraph"/>
              <w:spacing w:before="5" w:line="144" w:lineRule="exact"/>
              <w:ind w:left="154" w:right="150"/>
              <w:jc w:val="center"/>
              <w:rPr>
                <w:sz w:val="14"/>
              </w:rPr>
            </w:pPr>
            <w:r>
              <w:rPr>
                <w:w w:val="105"/>
                <w:sz w:val="14"/>
              </w:rPr>
              <w:t>90 grs.</w:t>
            </w:r>
          </w:p>
        </w:tc>
        <w:tc>
          <w:tcPr>
            <w:tcW w:w="981" w:type="dxa"/>
          </w:tcPr>
          <w:p w14:paraId="038311BD" w14:textId="77777777" w:rsidR="004A5527" w:rsidRDefault="00000000">
            <w:pPr>
              <w:pStyle w:val="TableParagraph"/>
              <w:spacing w:before="5" w:line="144" w:lineRule="exact"/>
              <w:ind w:right="337"/>
              <w:jc w:val="right"/>
              <w:rPr>
                <w:sz w:val="14"/>
              </w:rPr>
            </w:pPr>
            <w:r>
              <w:rPr>
                <w:w w:val="105"/>
                <w:sz w:val="14"/>
              </w:rPr>
              <w:t>0,10</w:t>
            </w:r>
          </w:p>
        </w:tc>
        <w:tc>
          <w:tcPr>
            <w:tcW w:w="985" w:type="dxa"/>
          </w:tcPr>
          <w:p w14:paraId="564C2220" w14:textId="77777777" w:rsidR="004A5527" w:rsidRDefault="00000000">
            <w:pPr>
              <w:pStyle w:val="TableParagraph"/>
              <w:spacing w:before="5" w:line="144" w:lineRule="exact"/>
              <w:ind w:left="343"/>
              <w:rPr>
                <w:sz w:val="14"/>
              </w:rPr>
            </w:pPr>
            <w:r>
              <w:rPr>
                <w:w w:val="105"/>
                <w:sz w:val="14"/>
              </w:rPr>
              <w:t>0,45</w:t>
            </w:r>
          </w:p>
        </w:tc>
        <w:tc>
          <w:tcPr>
            <w:tcW w:w="983" w:type="dxa"/>
          </w:tcPr>
          <w:p w14:paraId="41C614BE" w14:textId="77777777" w:rsidR="004A5527" w:rsidRDefault="00000000">
            <w:pPr>
              <w:pStyle w:val="TableParagraph"/>
              <w:spacing w:before="5" w:line="144" w:lineRule="exact"/>
              <w:ind w:left="340"/>
              <w:rPr>
                <w:sz w:val="14"/>
              </w:rPr>
            </w:pPr>
            <w:r>
              <w:rPr>
                <w:w w:val="105"/>
                <w:sz w:val="14"/>
              </w:rPr>
              <w:t>0,15</w:t>
            </w:r>
          </w:p>
        </w:tc>
        <w:tc>
          <w:tcPr>
            <w:tcW w:w="983" w:type="dxa"/>
          </w:tcPr>
          <w:p w14:paraId="6716A52C" w14:textId="77777777" w:rsidR="004A5527" w:rsidRDefault="00000000">
            <w:pPr>
              <w:pStyle w:val="TableParagraph"/>
              <w:spacing w:before="5" w:line="144" w:lineRule="exact"/>
              <w:ind w:left="289" w:right="289"/>
              <w:jc w:val="center"/>
              <w:rPr>
                <w:sz w:val="14"/>
              </w:rPr>
            </w:pPr>
            <w:r>
              <w:rPr>
                <w:w w:val="105"/>
                <w:sz w:val="14"/>
              </w:rPr>
              <w:t>0,60</w:t>
            </w:r>
          </w:p>
        </w:tc>
      </w:tr>
      <w:tr w:rsidR="004A5527" w14:paraId="35AE90CC" w14:textId="77777777">
        <w:trPr>
          <w:trHeight w:val="167"/>
        </w:trPr>
        <w:tc>
          <w:tcPr>
            <w:tcW w:w="1512" w:type="dxa"/>
          </w:tcPr>
          <w:p w14:paraId="1A5E2A83" w14:textId="77777777" w:rsidR="004A5527" w:rsidRDefault="00000000">
            <w:pPr>
              <w:pStyle w:val="TableParagraph"/>
              <w:spacing w:before="5" w:line="142" w:lineRule="exact"/>
              <w:ind w:left="517" w:right="512"/>
              <w:jc w:val="center"/>
              <w:rPr>
                <w:sz w:val="14"/>
              </w:rPr>
            </w:pPr>
            <w:r>
              <w:rPr>
                <w:w w:val="105"/>
                <w:sz w:val="14"/>
              </w:rPr>
              <w:t>SRA-3</w:t>
            </w:r>
          </w:p>
        </w:tc>
        <w:tc>
          <w:tcPr>
            <w:tcW w:w="1164" w:type="dxa"/>
          </w:tcPr>
          <w:p w14:paraId="2991ACA6" w14:textId="77777777" w:rsidR="004A5527" w:rsidRDefault="00000000">
            <w:pPr>
              <w:pStyle w:val="TableParagraph"/>
              <w:spacing w:before="5" w:line="142" w:lineRule="exact"/>
              <w:ind w:left="154" w:right="150"/>
              <w:jc w:val="center"/>
              <w:rPr>
                <w:sz w:val="14"/>
              </w:rPr>
            </w:pPr>
            <w:r>
              <w:rPr>
                <w:w w:val="105"/>
                <w:sz w:val="14"/>
              </w:rPr>
              <w:t>120 grs.</w:t>
            </w:r>
          </w:p>
        </w:tc>
        <w:tc>
          <w:tcPr>
            <w:tcW w:w="981" w:type="dxa"/>
          </w:tcPr>
          <w:p w14:paraId="5499139A" w14:textId="77777777" w:rsidR="004A5527" w:rsidRDefault="00000000">
            <w:pPr>
              <w:pStyle w:val="TableParagraph"/>
              <w:spacing w:before="5" w:line="142" w:lineRule="exact"/>
              <w:ind w:right="337"/>
              <w:jc w:val="right"/>
              <w:rPr>
                <w:sz w:val="14"/>
              </w:rPr>
            </w:pPr>
            <w:r>
              <w:rPr>
                <w:w w:val="105"/>
                <w:sz w:val="14"/>
              </w:rPr>
              <w:t>0,15</w:t>
            </w:r>
          </w:p>
        </w:tc>
        <w:tc>
          <w:tcPr>
            <w:tcW w:w="985" w:type="dxa"/>
          </w:tcPr>
          <w:p w14:paraId="0F91D6BC" w14:textId="77777777" w:rsidR="004A5527" w:rsidRDefault="00000000">
            <w:pPr>
              <w:pStyle w:val="TableParagraph"/>
              <w:spacing w:before="5" w:line="142" w:lineRule="exact"/>
              <w:ind w:left="343"/>
              <w:rPr>
                <w:sz w:val="14"/>
              </w:rPr>
            </w:pPr>
            <w:r>
              <w:rPr>
                <w:w w:val="105"/>
                <w:sz w:val="14"/>
              </w:rPr>
              <w:t>0,50</w:t>
            </w:r>
          </w:p>
        </w:tc>
        <w:tc>
          <w:tcPr>
            <w:tcW w:w="983" w:type="dxa"/>
          </w:tcPr>
          <w:p w14:paraId="68E7B154" w14:textId="77777777" w:rsidR="004A5527" w:rsidRDefault="00000000">
            <w:pPr>
              <w:pStyle w:val="TableParagraph"/>
              <w:spacing w:before="5" w:line="142" w:lineRule="exact"/>
              <w:ind w:left="340"/>
              <w:rPr>
                <w:sz w:val="14"/>
              </w:rPr>
            </w:pPr>
            <w:r>
              <w:rPr>
                <w:w w:val="105"/>
                <w:sz w:val="14"/>
              </w:rPr>
              <w:t>0,18</w:t>
            </w:r>
          </w:p>
        </w:tc>
        <w:tc>
          <w:tcPr>
            <w:tcW w:w="983" w:type="dxa"/>
          </w:tcPr>
          <w:p w14:paraId="1B8AC4DA" w14:textId="77777777" w:rsidR="004A5527" w:rsidRDefault="00000000">
            <w:pPr>
              <w:pStyle w:val="TableParagraph"/>
              <w:spacing w:before="5" w:line="142" w:lineRule="exact"/>
              <w:ind w:left="289" w:right="289"/>
              <w:jc w:val="center"/>
              <w:rPr>
                <w:sz w:val="14"/>
              </w:rPr>
            </w:pPr>
            <w:r>
              <w:rPr>
                <w:w w:val="105"/>
                <w:sz w:val="14"/>
              </w:rPr>
              <w:t>0,70</w:t>
            </w:r>
          </w:p>
        </w:tc>
      </w:tr>
      <w:tr w:rsidR="004A5527" w14:paraId="2DFD6670" w14:textId="77777777">
        <w:trPr>
          <w:trHeight w:val="169"/>
        </w:trPr>
        <w:tc>
          <w:tcPr>
            <w:tcW w:w="1512" w:type="dxa"/>
          </w:tcPr>
          <w:p w14:paraId="04F5C565" w14:textId="77777777" w:rsidR="004A5527" w:rsidRDefault="00000000">
            <w:pPr>
              <w:pStyle w:val="TableParagraph"/>
              <w:spacing w:before="5" w:line="144" w:lineRule="exact"/>
              <w:ind w:left="517" w:right="512"/>
              <w:jc w:val="center"/>
              <w:rPr>
                <w:sz w:val="14"/>
              </w:rPr>
            </w:pPr>
            <w:r>
              <w:rPr>
                <w:w w:val="105"/>
                <w:sz w:val="14"/>
              </w:rPr>
              <w:t>SRA-3</w:t>
            </w:r>
          </w:p>
        </w:tc>
        <w:tc>
          <w:tcPr>
            <w:tcW w:w="1164" w:type="dxa"/>
          </w:tcPr>
          <w:p w14:paraId="63A25AA7" w14:textId="77777777" w:rsidR="004A5527" w:rsidRDefault="00000000">
            <w:pPr>
              <w:pStyle w:val="TableParagraph"/>
              <w:spacing w:before="5" w:line="144" w:lineRule="exact"/>
              <w:ind w:left="154" w:right="150"/>
              <w:jc w:val="center"/>
              <w:rPr>
                <w:sz w:val="14"/>
              </w:rPr>
            </w:pPr>
            <w:r>
              <w:rPr>
                <w:w w:val="105"/>
                <w:sz w:val="14"/>
              </w:rPr>
              <w:t>280 grs.</w:t>
            </w:r>
          </w:p>
        </w:tc>
        <w:tc>
          <w:tcPr>
            <w:tcW w:w="981" w:type="dxa"/>
          </w:tcPr>
          <w:p w14:paraId="667CA3E3" w14:textId="77777777" w:rsidR="004A5527" w:rsidRDefault="00000000">
            <w:pPr>
              <w:pStyle w:val="TableParagraph"/>
              <w:spacing w:before="5" w:line="144" w:lineRule="exact"/>
              <w:ind w:right="337"/>
              <w:jc w:val="right"/>
              <w:rPr>
                <w:sz w:val="14"/>
              </w:rPr>
            </w:pPr>
            <w:r>
              <w:rPr>
                <w:w w:val="105"/>
                <w:sz w:val="14"/>
              </w:rPr>
              <w:t>0,20</w:t>
            </w:r>
          </w:p>
        </w:tc>
        <w:tc>
          <w:tcPr>
            <w:tcW w:w="985" w:type="dxa"/>
          </w:tcPr>
          <w:p w14:paraId="56A838E5" w14:textId="77777777" w:rsidR="004A5527" w:rsidRDefault="00000000">
            <w:pPr>
              <w:pStyle w:val="TableParagraph"/>
              <w:spacing w:before="5" w:line="144" w:lineRule="exact"/>
              <w:ind w:left="343"/>
              <w:rPr>
                <w:sz w:val="14"/>
              </w:rPr>
            </w:pPr>
            <w:r>
              <w:rPr>
                <w:w w:val="105"/>
                <w:sz w:val="14"/>
              </w:rPr>
              <w:t>0,60</w:t>
            </w:r>
          </w:p>
        </w:tc>
        <w:tc>
          <w:tcPr>
            <w:tcW w:w="983" w:type="dxa"/>
          </w:tcPr>
          <w:p w14:paraId="0E9B8595" w14:textId="77777777" w:rsidR="004A5527" w:rsidRDefault="00000000">
            <w:pPr>
              <w:pStyle w:val="TableParagraph"/>
              <w:spacing w:before="5" w:line="144" w:lineRule="exact"/>
              <w:ind w:left="340"/>
              <w:rPr>
                <w:sz w:val="14"/>
              </w:rPr>
            </w:pPr>
            <w:r>
              <w:rPr>
                <w:w w:val="105"/>
                <w:sz w:val="14"/>
              </w:rPr>
              <w:t>0,20</w:t>
            </w:r>
          </w:p>
        </w:tc>
        <w:tc>
          <w:tcPr>
            <w:tcW w:w="983" w:type="dxa"/>
          </w:tcPr>
          <w:p w14:paraId="7F60572D" w14:textId="77777777" w:rsidR="004A5527" w:rsidRDefault="00000000">
            <w:pPr>
              <w:pStyle w:val="TableParagraph"/>
              <w:spacing w:before="5" w:line="144" w:lineRule="exact"/>
              <w:ind w:left="289" w:right="289"/>
              <w:jc w:val="center"/>
              <w:rPr>
                <w:sz w:val="14"/>
              </w:rPr>
            </w:pPr>
            <w:r>
              <w:rPr>
                <w:w w:val="105"/>
                <w:sz w:val="14"/>
              </w:rPr>
              <w:t>0,80</w:t>
            </w:r>
          </w:p>
        </w:tc>
      </w:tr>
    </w:tbl>
    <w:p w14:paraId="6D4FB1B9" w14:textId="77777777" w:rsidR="004A5527" w:rsidRDefault="004A5527">
      <w:pPr>
        <w:pStyle w:val="Textoindependiente"/>
        <w:rPr>
          <w:b/>
          <w:sz w:val="20"/>
        </w:rPr>
      </w:pPr>
    </w:p>
    <w:p w14:paraId="2561FAA6" w14:textId="77777777" w:rsidR="004A5527" w:rsidRDefault="004A5527">
      <w:pPr>
        <w:pStyle w:val="Textoindependiente"/>
        <w:rPr>
          <w:b/>
          <w:sz w:val="20"/>
        </w:rPr>
      </w:pPr>
    </w:p>
    <w:p w14:paraId="3AD97045" w14:textId="77777777" w:rsidR="004A5527" w:rsidRDefault="004A5527">
      <w:pPr>
        <w:pStyle w:val="Textoindependiente"/>
        <w:rPr>
          <w:b/>
          <w:sz w:val="20"/>
        </w:rPr>
      </w:pPr>
    </w:p>
    <w:p w14:paraId="42B4E939" w14:textId="77777777" w:rsidR="004A5527" w:rsidRDefault="004A5527">
      <w:pPr>
        <w:pStyle w:val="Textoindependiente"/>
        <w:rPr>
          <w:b/>
          <w:sz w:val="20"/>
        </w:rPr>
      </w:pPr>
    </w:p>
    <w:p w14:paraId="31640799" w14:textId="77777777" w:rsidR="004A5527" w:rsidRDefault="004A5527">
      <w:pPr>
        <w:pStyle w:val="Textoindependiente"/>
        <w:rPr>
          <w:b/>
          <w:sz w:val="20"/>
        </w:rPr>
      </w:pPr>
    </w:p>
    <w:p w14:paraId="658454E4" w14:textId="77777777" w:rsidR="004A5527" w:rsidRDefault="004A5527">
      <w:pPr>
        <w:pStyle w:val="Textoindependiente"/>
        <w:spacing w:before="4"/>
        <w:rPr>
          <w:b/>
          <w:sz w:val="23"/>
        </w:rPr>
      </w:pPr>
    </w:p>
    <w:p w14:paraId="20B9A6A4" w14:textId="77777777" w:rsidR="004A5527" w:rsidRDefault="00000000">
      <w:pPr>
        <w:pStyle w:val="Ttulo4"/>
        <w:spacing w:before="0"/>
        <w:ind w:left="0" w:right="1660"/>
      </w:pPr>
      <w:r>
        <w:t>-61-</w:t>
      </w:r>
    </w:p>
    <w:p w14:paraId="0D3AA611" w14:textId="77777777" w:rsidR="004A5527" w:rsidRDefault="004A5527">
      <w:pPr>
        <w:pStyle w:val="Textoindependiente"/>
        <w:rPr>
          <w:sz w:val="20"/>
        </w:rPr>
      </w:pPr>
    </w:p>
    <w:p w14:paraId="1E018E67" w14:textId="77777777" w:rsidR="004A5527" w:rsidRDefault="004A5527">
      <w:pPr>
        <w:pStyle w:val="Textoindependiente"/>
        <w:rPr>
          <w:sz w:val="20"/>
        </w:rPr>
      </w:pPr>
    </w:p>
    <w:p w14:paraId="3CC0D00C" w14:textId="77777777" w:rsidR="004A5527" w:rsidRDefault="004A5527">
      <w:pPr>
        <w:pStyle w:val="Textoindependiente"/>
        <w:spacing w:before="3"/>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587F99E3" w14:textId="77777777">
        <w:trPr>
          <w:trHeight w:val="185"/>
        </w:trPr>
        <w:tc>
          <w:tcPr>
            <w:tcW w:w="6545" w:type="dxa"/>
            <w:gridSpan w:val="3"/>
            <w:tcBorders>
              <w:left w:val="single" w:sz="4" w:space="0" w:color="000000"/>
              <w:bottom w:val="single" w:sz="4" w:space="0" w:color="000000"/>
            </w:tcBorders>
          </w:tcPr>
          <w:p w14:paraId="4BFA32E7"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57A40F19"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23F8EBB" w14:textId="77777777" w:rsidR="004A5527" w:rsidRDefault="00000000">
            <w:pPr>
              <w:pStyle w:val="TableParagraph"/>
              <w:spacing w:before="42"/>
              <w:ind w:left="234"/>
              <w:rPr>
                <w:sz w:val="12"/>
              </w:rPr>
            </w:pPr>
            <w:r>
              <w:rPr>
                <w:sz w:val="12"/>
              </w:rPr>
              <w:t>Página 62 / 202</w:t>
            </w:r>
          </w:p>
        </w:tc>
        <w:tc>
          <w:tcPr>
            <w:tcW w:w="5241" w:type="dxa"/>
            <w:gridSpan w:val="2"/>
            <w:tcBorders>
              <w:top w:val="single" w:sz="4" w:space="0" w:color="000000"/>
              <w:left w:val="single" w:sz="4" w:space="0" w:color="000000"/>
              <w:bottom w:val="single" w:sz="4" w:space="0" w:color="000000"/>
              <w:right w:val="single" w:sz="4" w:space="0" w:color="000000"/>
            </w:tcBorders>
          </w:tcPr>
          <w:p w14:paraId="4B5359AD"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29FEA3F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BE41656"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839BC6F"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6E2AA27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8E56365"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322EEAA"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097781FE"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4A847C3"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6D5F727" w14:textId="77777777" w:rsidR="004A5527" w:rsidRDefault="00000000">
            <w:pPr>
              <w:pStyle w:val="TableParagraph"/>
              <w:spacing w:before="42"/>
              <w:ind w:left="246" w:right="237"/>
              <w:jc w:val="center"/>
              <w:rPr>
                <w:sz w:val="12"/>
              </w:rPr>
            </w:pPr>
            <w:r>
              <w:rPr>
                <w:sz w:val="12"/>
              </w:rPr>
              <w:t>09/01/2022 21:50:28</w:t>
            </w:r>
          </w:p>
        </w:tc>
      </w:tr>
    </w:tbl>
    <w:p w14:paraId="48C29343"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6B984EB3" w14:textId="77777777" w:rsidR="004A5527" w:rsidRDefault="004A5527">
      <w:pPr>
        <w:pStyle w:val="Textoindependiente"/>
        <w:rPr>
          <w:sz w:val="20"/>
        </w:rPr>
      </w:pPr>
    </w:p>
    <w:p w14:paraId="4D100F4E" w14:textId="77777777" w:rsidR="004A5527" w:rsidRDefault="004A5527">
      <w:pPr>
        <w:pStyle w:val="Textoindependiente"/>
        <w:spacing w:before="7"/>
        <w:rPr>
          <w:sz w:val="20"/>
        </w:rPr>
      </w:pPr>
    </w:p>
    <w:p w14:paraId="7C27FAEC" w14:textId="77777777" w:rsidR="004A5527" w:rsidRDefault="00000000">
      <w:pPr>
        <w:tabs>
          <w:tab w:val="left" w:pos="4995"/>
        </w:tabs>
        <w:spacing w:before="98"/>
        <w:ind w:left="627"/>
        <w:rPr>
          <w:sz w:val="16"/>
        </w:rPr>
      </w:pPr>
      <w:r>
        <w:rPr>
          <w:spacing w:val="6"/>
          <w:sz w:val="16"/>
        </w:rPr>
        <w:t xml:space="preserve">Precios  </w:t>
      </w:r>
      <w:r>
        <w:rPr>
          <w:spacing w:val="3"/>
          <w:sz w:val="16"/>
        </w:rPr>
        <w:t xml:space="preserve">de  </w:t>
      </w:r>
      <w:r>
        <w:rPr>
          <w:spacing w:val="4"/>
          <w:sz w:val="16"/>
        </w:rPr>
        <w:t>los</w:t>
      </w:r>
      <w:r>
        <w:rPr>
          <w:spacing w:val="-20"/>
          <w:sz w:val="16"/>
        </w:rPr>
        <w:t xml:space="preserve"> </w:t>
      </w:r>
      <w:r>
        <w:rPr>
          <w:spacing w:val="6"/>
          <w:sz w:val="16"/>
        </w:rPr>
        <w:t>Servicios</w:t>
      </w:r>
      <w:r>
        <w:rPr>
          <w:spacing w:val="35"/>
          <w:sz w:val="16"/>
        </w:rPr>
        <w:t xml:space="preserve"> </w:t>
      </w:r>
      <w:r>
        <w:rPr>
          <w:spacing w:val="5"/>
          <w:sz w:val="16"/>
        </w:rPr>
        <w:t>2021</w:t>
      </w:r>
      <w:r>
        <w:rPr>
          <w:spacing w:val="5"/>
          <w:sz w:val="16"/>
        </w:rPr>
        <w:tab/>
      </w:r>
      <w:r>
        <w:rPr>
          <w:spacing w:val="4"/>
          <w:sz w:val="16"/>
        </w:rPr>
        <w:t xml:space="preserve">IV. </w:t>
      </w:r>
      <w:r>
        <w:rPr>
          <w:spacing w:val="7"/>
          <w:sz w:val="16"/>
        </w:rPr>
        <w:t xml:space="preserve">Servicios Culturales </w:t>
      </w:r>
      <w:r>
        <w:rPr>
          <w:sz w:val="16"/>
        </w:rPr>
        <w:t>y</w:t>
      </w:r>
      <w:r>
        <w:rPr>
          <w:spacing w:val="10"/>
          <w:sz w:val="16"/>
        </w:rPr>
        <w:t xml:space="preserve"> </w:t>
      </w:r>
      <w:r>
        <w:rPr>
          <w:spacing w:val="7"/>
          <w:sz w:val="16"/>
        </w:rPr>
        <w:t>Deportivos</w:t>
      </w:r>
    </w:p>
    <w:p w14:paraId="24D23CE7" w14:textId="77777777" w:rsidR="004A5527" w:rsidRDefault="004A5527">
      <w:pPr>
        <w:pStyle w:val="Textoindependiente"/>
        <w:rPr>
          <w:sz w:val="20"/>
        </w:rPr>
      </w:pPr>
    </w:p>
    <w:p w14:paraId="3077257D" w14:textId="77777777" w:rsidR="004A5527" w:rsidRDefault="004A5527">
      <w:pPr>
        <w:pStyle w:val="Textoindependiente"/>
        <w:rPr>
          <w:sz w:val="20"/>
        </w:rPr>
      </w:pPr>
    </w:p>
    <w:p w14:paraId="65E5EF65" w14:textId="77777777" w:rsidR="004A5527" w:rsidRDefault="004A5527">
      <w:pPr>
        <w:pStyle w:val="Textoindependiente"/>
        <w:rPr>
          <w:sz w:val="20"/>
        </w:rPr>
      </w:pPr>
    </w:p>
    <w:p w14:paraId="411DDE5E" w14:textId="77777777" w:rsidR="004A5527" w:rsidRDefault="004A5527">
      <w:pPr>
        <w:pStyle w:val="Textoindependiente"/>
        <w:rPr>
          <w:sz w:val="20"/>
        </w:rPr>
      </w:pPr>
    </w:p>
    <w:p w14:paraId="31E88C79" w14:textId="77777777" w:rsidR="004A5527" w:rsidRDefault="004A5527">
      <w:pPr>
        <w:pStyle w:val="Textoindependiente"/>
        <w:rPr>
          <w:sz w:val="20"/>
        </w:rPr>
      </w:pPr>
    </w:p>
    <w:p w14:paraId="4161CD02" w14:textId="77777777" w:rsidR="004A5527" w:rsidRDefault="004A5527">
      <w:pPr>
        <w:pStyle w:val="Textoindependiente"/>
        <w:spacing w:before="8"/>
        <w:rPr>
          <w:sz w:val="16"/>
        </w:rPr>
      </w:pPr>
    </w:p>
    <w:p w14:paraId="60029167" w14:textId="77777777" w:rsidR="004A5527" w:rsidRDefault="00000000">
      <w:pPr>
        <w:pStyle w:val="Ttulo5"/>
        <w:spacing w:before="103"/>
      </w:pPr>
      <w:r>
        <w:rPr>
          <w:w w:val="105"/>
        </w:rPr>
        <w:t>Impresión en plotter:</w:t>
      </w:r>
    </w:p>
    <w:p w14:paraId="5D9107CA" w14:textId="77777777" w:rsidR="004A5527" w:rsidRDefault="004A5527">
      <w:pPr>
        <w:pStyle w:val="Textoindependiente"/>
        <w:spacing w:before="2"/>
        <w:rPr>
          <w:b/>
          <w:sz w:val="15"/>
        </w:rPr>
      </w:pPr>
    </w:p>
    <w:tbl>
      <w:tblPr>
        <w:tblStyle w:val="TableNormal"/>
        <w:tblW w:w="0" w:type="auto"/>
        <w:tblInd w:w="2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6"/>
        <w:gridCol w:w="1048"/>
        <w:gridCol w:w="959"/>
        <w:gridCol w:w="959"/>
      </w:tblGrid>
      <w:tr w:rsidR="004A5527" w14:paraId="7F06C4EC" w14:textId="77777777">
        <w:trPr>
          <w:trHeight w:val="159"/>
        </w:trPr>
        <w:tc>
          <w:tcPr>
            <w:tcW w:w="1396" w:type="dxa"/>
            <w:vMerge w:val="restart"/>
            <w:tcBorders>
              <w:bottom w:val="double" w:sz="1" w:space="0" w:color="000000"/>
            </w:tcBorders>
          </w:tcPr>
          <w:p w14:paraId="1FE4B563" w14:textId="77777777" w:rsidR="004A5527" w:rsidRDefault="00000000">
            <w:pPr>
              <w:pStyle w:val="TableParagraph"/>
              <w:spacing w:before="96"/>
              <w:ind w:left="426"/>
              <w:rPr>
                <w:sz w:val="14"/>
              </w:rPr>
            </w:pPr>
            <w:r>
              <w:rPr>
                <w:w w:val="105"/>
                <w:sz w:val="14"/>
              </w:rPr>
              <w:t>Tamaño</w:t>
            </w:r>
          </w:p>
        </w:tc>
        <w:tc>
          <w:tcPr>
            <w:tcW w:w="1048" w:type="dxa"/>
            <w:vMerge w:val="restart"/>
            <w:tcBorders>
              <w:bottom w:val="double" w:sz="1" w:space="0" w:color="000000"/>
            </w:tcBorders>
          </w:tcPr>
          <w:p w14:paraId="240F6B1D" w14:textId="77777777" w:rsidR="004A5527" w:rsidRDefault="00000000">
            <w:pPr>
              <w:pStyle w:val="TableParagraph"/>
              <w:spacing w:before="96"/>
              <w:ind w:left="238"/>
              <w:rPr>
                <w:sz w:val="14"/>
              </w:rPr>
            </w:pPr>
            <w:r>
              <w:rPr>
                <w:w w:val="105"/>
                <w:sz w:val="14"/>
              </w:rPr>
              <w:t>Gramaje</w:t>
            </w:r>
          </w:p>
        </w:tc>
        <w:tc>
          <w:tcPr>
            <w:tcW w:w="1918" w:type="dxa"/>
            <w:gridSpan w:val="2"/>
          </w:tcPr>
          <w:p w14:paraId="7E8CEA55" w14:textId="77777777" w:rsidR="004A5527" w:rsidRDefault="00000000">
            <w:pPr>
              <w:pStyle w:val="TableParagraph"/>
              <w:spacing w:before="5" w:line="134" w:lineRule="exact"/>
              <w:ind w:left="635"/>
              <w:rPr>
                <w:sz w:val="14"/>
              </w:rPr>
            </w:pPr>
            <w:r>
              <w:rPr>
                <w:w w:val="105"/>
                <w:sz w:val="14"/>
              </w:rPr>
              <w:t>Precio (€)</w:t>
            </w:r>
          </w:p>
        </w:tc>
      </w:tr>
      <w:tr w:rsidR="004A5527" w14:paraId="3949D1B9" w14:textId="77777777">
        <w:trPr>
          <w:trHeight w:val="156"/>
        </w:trPr>
        <w:tc>
          <w:tcPr>
            <w:tcW w:w="1396" w:type="dxa"/>
            <w:vMerge/>
            <w:tcBorders>
              <w:top w:val="nil"/>
              <w:bottom w:val="double" w:sz="1" w:space="0" w:color="000000"/>
            </w:tcBorders>
          </w:tcPr>
          <w:p w14:paraId="41BD904A" w14:textId="77777777" w:rsidR="004A5527" w:rsidRDefault="004A5527">
            <w:pPr>
              <w:rPr>
                <w:sz w:val="2"/>
                <w:szCs w:val="2"/>
              </w:rPr>
            </w:pPr>
          </w:p>
        </w:tc>
        <w:tc>
          <w:tcPr>
            <w:tcW w:w="1048" w:type="dxa"/>
            <w:vMerge/>
            <w:tcBorders>
              <w:top w:val="nil"/>
              <w:bottom w:val="double" w:sz="1" w:space="0" w:color="000000"/>
            </w:tcBorders>
          </w:tcPr>
          <w:p w14:paraId="205538C8" w14:textId="77777777" w:rsidR="004A5527" w:rsidRDefault="004A5527">
            <w:pPr>
              <w:rPr>
                <w:sz w:val="2"/>
                <w:szCs w:val="2"/>
              </w:rPr>
            </w:pPr>
          </w:p>
        </w:tc>
        <w:tc>
          <w:tcPr>
            <w:tcW w:w="959" w:type="dxa"/>
            <w:tcBorders>
              <w:bottom w:val="double" w:sz="1" w:space="0" w:color="000000"/>
            </w:tcBorders>
          </w:tcPr>
          <w:p w14:paraId="00701897" w14:textId="77777777" w:rsidR="004A5527" w:rsidRDefault="00000000">
            <w:pPr>
              <w:pStyle w:val="TableParagraph"/>
              <w:spacing w:line="137" w:lineRule="exact"/>
              <w:ind w:left="351"/>
              <w:rPr>
                <w:sz w:val="14"/>
              </w:rPr>
            </w:pPr>
            <w:r>
              <w:rPr>
                <w:w w:val="105"/>
                <w:sz w:val="14"/>
              </w:rPr>
              <w:t>B/N</w:t>
            </w:r>
          </w:p>
        </w:tc>
        <w:tc>
          <w:tcPr>
            <w:tcW w:w="959" w:type="dxa"/>
            <w:tcBorders>
              <w:bottom w:val="double" w:sz="1" w:space="0" w:color="000000"/>
            </w:tcBorders>
          </w:tcPr>
          <w:p w14:paraId="676C1AB7" w14:textId="77777777" w:rsidR="004A5527" w:rsidRDefault="00000000">
            <w:pPr>
              <w:pStyle w:val="TableParagraph"/>
              <w:spacing w:line="137" w:lineRule="exact"/>
              <w:ind w:left="298"/>
              <w:rPr>
                <w:sz w:val="14"/>
              </w:rPr>
            </w:pPr>
            <w:r>
              <w:rPr>
                <w:w w:val="105"/>
                <w:sz w:val="14"/>
              </w:rPr>
              <w:t>Color</w:t>
            </w:r>
          </w:p>
        </w:tc>
      </w:tr>
      <w:tr w:rsidR="004A5527" w14:paraId="793F21A8" w14:textId="77777777">
        <w:trPr>
          <w:trHeight w:val="166"/>
        </w:trPr>
        <w:tc>
          <w:tcPr>
            <w:tcW w:w="1396" w:type="dxa"/>
            <w:tcBorders>
              <w:top w:val="double" w:sz="1" w:space="0" w:color="000000"/>
            </w:tcBorders>
          </w:tcPr>
          <w:p w14:paraId="5FFF7315" w14:textId="77777777" w:rsidR="004A5527" w:rsidRDefault="00000000">
            <w:pPr>
              <w:pStyle w:val="TableParagraph"/>
              <w:spacing w:before="5" w:line="142" w:lineRule="exact"/>
              <w:ind w:left="581"/>
              <w:rPr>
                <w:sz w:val="14"/>
              </w:rPr>
            </w:pPr>
            <w:r>
              <w:rPr>
                <w:w w:val="105"/>
                <w:sz w:val="14"/>
              </w:rPr>
              <w:t>A-2</w:t>
            </w:r>
          </w:p>
        </w:tc>
        <w:tc>
          <w:tcPr>
            <w:tcW w:w="1048" w:type="dxa"/>
            <w:tcBorders>
              <w:top w:val="double" w:sz="1" w:space="0" w:color="000000"/>
            </w:tcBorders>
          </w:tcPr>
          <w:p w14:paraId="65EED467" w14:textId="77777777" w:rsidR="004A5527" w:rsidRDefault="00000000">
            <w:pPr>
              <w:pStyle w:val="TableParagraph"/>
              <w:spacing w:before="5" w:line="142" w:lineRule="exact"/>
              <w:ind w:left="157" w:right="152"/>
              <w:jc w:val="center"/>
              <w:rPr>
                <w:sz w:val="14"/>
              </w:rPr>
            </w:pPr>
            <w:r>
              <w:rPr>
                <w:w w:val="105"/>
                <w:sz w:val="14"/>
              </w:rPr>
              <w:t>90 grs.</w:t>
            </w:r>
          </w:p>
        </w:tc>
        <w:tc>
          <w:tcPr>
            <w:tcW w:w="959" w:type="dxa"/>
            <w:tcBorders>
              <w:top w:val="double" w:sz="1" w:space="0" w:color="000000"/>
            </w:tcBorders>
          </w:tcPr>
          <w:p w14:paraId="16576337" w14:textId="77777777" w:rsidR="004A5527" w:rsidRDefault="00000000">
            <w:pPr>
              <w:pStyle w:val="TableParagraph"/>
              <w:spacing w:before="5" w:line="142" w:lineRule="exact"/>
              <w:ind w:left="330"/>
              <w:rPr>
                <w:sz w:val="14"/>
              </w:rPr>
            </w:pPr>
            <w:r>
              <w:rPr>
                <w:w w:val="105"/>
                <w:sz w:val="14"/>
              </w:rPr>
              <w:t>1,20</w:t>
            </w:r>
          </w:p>
        </w:tc>
        <w:tc>
          <w:tcPr>
            <w:tcW w:w="959" w:type="dxa"/>
            <w:tcBorders>
              <w:top w:val="double" w:sz="1" w:space="0" w:color="000000"/>
            </w:tcBorders>
          </w:tcPr>
          <w:p w14:paraId="3185E8C2" w14:textId="77777777" w:rsidR="004A5527" w:rsidRDefault="00000000">
            <w:pPr>
              <w:pStyle w:val="TableParagraph"/>
              <w:spacing w:before="5" w:line="142" w:lineRule="exact"/>
              <w:ind w:left="329"/>
              <w:rPr>
                <w:sz w:val="14"/>
              </w:rPr>
            </w:pPr>
            <w:r>
              <w:rPr>
                <w:w w:val="105"/>
                <w:sz w:val="14"/>
              </w:rPr>
              <w:t>4,00</w:t>
            </w:r>
          </w:p>
        </w:tc>
      </w:tr>
      <w:tr w:rsidR="004A5527" w14:paraId="3F2E1C7E" w14:textId="77777777">
        <w:trPr>
          <w:trHeight w:val="169"/>
        </w:trPr>
        <w:tc>
          <w:tcPr>
            <w:tcW w:w="1396" w:type="dxa"/>
          </w:tcPr>
          <w:p w14:paraId="05FB194E" w14:textId="77777777" w:rsidR="004A5527" w:rsidRDefault="00000000">
            <w:pPr>
              <w:pStyle w:val="TableParagraph"/>
              <w:spacing w:before="5" w:line="144" w:lineRule="exact"/>
              <w:ind w:left="581"/>
              <w:rPr>
                <w:sz w:val="14"/>
              </w:rPr>
            </w:pPr>
            <w:r>
              <w:rPr>
                <w:w w:val="105"/>
                <w:sz w:val="14"/>
              </w:rPr>
              <w:t>A-1</w:t>
            </w:r>
          </w:p>
        </w:tc>
        <w:tc>
          <w:tcPr>
            <w:tcW w:w="1048" w:type="dxa"/>
          </w:tcPr>
          <w:p w14:paraId="0D066EC6" w14:textId="77777777" w:rsidR="004A5527" w:rsidRDefault="00000000">
            <w:pPr>
              <w:pStyle w:val="TableParagraph"/>
              <w:spacing w:before="5" w:line="144" w:lineRule="exact"/>
              <w:ind w:left="157" w:right="152"/>
              <w:jc w:val="center"/>
              <w:rPr>
                <w:sz w:val="14"/>
              </w:rPr>
            </w:pPr>
            <w:r>
              <w:rPr>
                <w:w w:val="105"/>
                <w:sz w:val="14"/>
              </w:rPr>
              <w:t>90 grs.</w:t>
            </w:r>
          </w:p>
        </w:tc>
        <w:tc>
          <w:tcPr>
            <w:tcW w:w="959" w:type="dxa"/>
          </w:tcPr>
          <w:p w14:paraId="4AD46690" w14:textId="77777777" w:rsidR="004A5527" w:rsidRDefault="00000000">
            <w:pPr>
              <w:pStyle w:val="TableParagraph"/>
              <w:spacing w:before="5" w:line="144" w:lineRule="exact"/>
              <w:ind w:left="330"/>
              <w:rPr>
                <w:sz w:val="14"/>
              </w:rPr>
            </w:pPr>
            <w:r>
              <w:rPr>
                <w:w w:val="105"/>
                <w:sz w:val="14"/>
              </w:rPr>
              <w:t>1,70</w:t>
            </w:r>
          </w:p>
        </w:tc>
        <w:tc>
          <w:tcPr>
            <w:tcW w:w="959" w:type="dxa"/>
          </w:tcPr>
          <w:p w14:paraId="516F8AD6" w14:textId="77777777" w:rsidR="004A5527" w:rsidRDefault="00000000">
            <w:pPr>
              <w:pStyle w:val="TableParagraph"/>
              <w:spacing w:before="5" w:line="144" w:lineRule="exact"/>
              <w:ind w:left="329"/>
              <w:rPr>
                <w:sz w:val="14"/>
              </w:rPr>
            </w:pPr>
            <w:r>
              <w:rPr>
                <w:w w:val="105"/>
                <w:sz w:val="14"/>
              </w:rPr>
              <w:t>8,00</w:t>
            </w:r>
          </w:p>
        </w:tc>
      </w:tr>
      <w:tr w:rsidR="004A5527" w14:paraId="04BBF655" w14:textId="77777777">
        <w:trPr>
          <w:trHeight w:val="167"/>
        </w:trPr>
        <w:tc>
          <w:tcPr>
            <w:tcW w:w="1396" w:type="dxa"/>
          </w:tcPr>
          <w:p w14:paraId="6707E510" w14:textId="77777777" w:rsidR="004A5527" w:rsidRDefault="00000000">
            <w:pPr>
              <w:pStyle w:val="TableParagraph"/>
              <w:spacing w:before="5" w:line="142" w:lineRule="exact"/>
              <w:ind w:left="581"/>
              <w:rPr>
                <w:sz w:val="14"/>
              </w:rPr>
            </w:pPr>
            <w:r>
              <w:rPr>
                <w:w w:val="105"/>
                <w:sz w:val="14"/>
              </w:rPr>
              <w:t>A-0</w:t>
            </w:r>
          </w:p>
        </w:tc>
        <w:tc>
          <w:tcPr>
            <w:tcW w:w="1048" w:type="dxa"/>
          </w:tcPr>
          <w:p w14:paraId="34EB881B" w14:textId="77777777" w:rsidR="004A5527" w:rsidRDefault="00000000">
            <w:pPr>
              <w:pStyle w:val="TableParagraph"/>
              <w:spacing w:before="5" w:line="142" w:lineRule="exact"/>
              <w:ind w:left="157" w:right="152"/>
              <w:jc w:val="center"/>
              <w:rPr>
                <w:sz w:val="14"/>
              </w:rPr>
            </w:pPr>
            <w:r>
              <w:rPr>
                <w:w w:val="105"/>
                <w:sz w:val="14"/>
              </w:rPr>
              <w:t>90 grs.</w:t>
            </w:r>
          </w:p>
        </w:tc>
        <w:tc>
          <w:tcPr>
            <w:tcW w:w="959" w:type="dxa"/>
          </w:tcPr>
          <w:p w14:paraId="4AD13FDC" w14:textId="77777777" w:rsidR="004A5527" w:rsidRDefault="00000000">
            <w:pPr>
              <w:pStyle w:val="TableParagraph"/>
              <w:spacing w:before="5" w:line="142" w:lineRule="exact"/>
              <w:ind w:left="330"/>
              <w:rPr>
                <w:sz w:val="14"/>
              </w:rPr>
            </w:pPr>
            <w:r>
              <w:rPr>
                <w:w w:val="105"/>
                <w:sz w:val="14"/>
              </w:rPr>
              <w:t>3,60</w:t>
            </w:r>
          </w:p>
        </w:tc>
        <w:tc>
          <w:tcPr>
            <w:tcW w:w="959" w:type="dxa"/>
          </w:tcPr>
          <w:p w14:paraId="588BC2C5" w14:textId="77777777" w:rsidR="004A5527" w:rsidRDefault="00000000">
            <w:pPr>
              <w:pStyle w:val="TableParagraph"/>
              <w:spacing w:before="5" w:line="142" w:lineRule="exact"/>
              <w:ind w:left="288"/>
              <w:rPr>
                <w:sz w:val="14"/>
              </w:rPr>
            </w:pPr>
            <w:r>
              <w:rPr>
                <w:w w:val="105"/>
                <w:sz w:val="14"/>
              </w:rPr>
              <w:t>16,00</w:t>
            </w:r>
          </w:p>
        </w:tc>
      </w:tr>
      <w:tr w:rsidR="004A5527" w14:paraId="09CD7C2D" w14:textId="77777777">
        <w:trPr>
          <w:trHeight w:val="167"/>
        </w:trPr>
        <w:tc>
          <w:tcPr>
            <w:tcW w:w="1396" w:type="dxa"/>
          </w:tcPr>
          <w:p w14:paraId="39E5CA89" w14:textId="77777777" w:rsidR="004A5527" w:rsidRDefault="00000000">
            <w:pPr>
              <w:pStyle w:val="TableParagraph"/>
              <w:spacing w:before="5" w:line="142" w:lineRule="exact"/>
              <w:ind w:left="581"/>
              <w:rPr>
                <w:sz w:val="14"/>
              </w:rPr>
            </w:pPr>
            <w:r>
              <w:rPr>
                <w:w w:val="105"/>
                <w:sz w:val="14"/>
              </w:rPr>
              <w:t>A-2</w:t>
            </w:r>
          </w:p>
        </w:tc>
        <w:tc>
          <w:tcPr>
            <w:tcW w:w="1048" w:type="dxa"/>
          </w:tcPr>
          <w:p w14:paraId="3F97B154" w14:textId="77777777" w:rsidR="004A5527" w:rsidRDefault="00000000">
            <w:pPr>
              <w:pStyle w:val="TableParagraph"/>
              <w:spacing w:before="5" w:line="142" w:lineRule="exact"/>
              <w:ind w:left="159" w:right="152"/>
              <w:jc w:val="center"/>
              <w:rPr>
                <w:sz w:val="14"/>
              </w:rPr>
            </w:pPr>
            <w:r>
              <w:rPr>
                <w:w w:val="105"/>
                <w:sz w:val="14"/>
              </w:rPr>
              <w:t>fotográfico</w:t>
            </w:r>
          </w:p>
        </w:tc>
        <w:tc>
          <w:tcPr>
            <w:tcW w:w="959" w:type="dxa"/>
          </w:tcPr>
          <w:p w14:paraId="397AA8E6" w14:textId="77777777" w:rsidR="004A5527" w:rsidRDefault="00000000">
            <w:pPr>
              <w:pStyle w:val="TableParagraph"/>
              <w:spacing w:before="5" w:line="142" w:lineRule="exact"/>
              <w:ind w:left="330"/>
              <w:rPr>
                <w:sz w:val="14"/>
              </w:rPr>
            </w:pPr>
            <w:r>
              <w:rPr>
                <w:w w:val="105"/>
                <w:sz w:val="14"/>
              </w:rPr>
              <w:t>0,07</w:t>
            </w:r>
          </w:p>
        </w:tc>
        <w:tc>
          <w:tcPr>
            <w:tcW w:w="959" w:type="dxa"/>
          </w:tcPr>
          <w:p w14:paraId="31AE610A" w14:textId="77777777" w:rsidR="004A5527" w:rsidRDefault="00000000">
            <w:pPr>
              <w:pStyle w:val="TableParagraph"/>
              <w:spacing w:before="5" w:line="142" w:lineRule="exact"/>
              <w:ind w:left="329"/>
              <w:rPr>
                <w:sz w:val="14"/>
              </w:rPr>
            </w:pPr>
            <w:r>
              <w:rPr>
                <w:w w:val="105"/>
                <w:sz w:val="14"/>
              </w:rPr>
              <w:t>7,00</w:t>
            </w:r>
          </w:p>
        </w:tc>
      </w:tr>
      <w:tr w:rsidR="004A5527" w14:paraId="263962DE" w14:textId="77777777">
        <w:trPr>
          <w:trHeight w:val="169"/>
        </w:trPr>
        <w:tc>
          <w:tcPr>
            <w:tcW w:w="1396" w:type="dxa"/>
          </w:tcPr>
          <w:p w14:paraId="2B217F06" w14:textId="77777777" w:rsidR="004A5527" w:rsidRDefault="00000000">
            <w:pPr>
              <w:pStyle w:val="TableParagraph"/>
              <w:spacing w:before="7" w:line="142" w:lineRule="exact"/>
              <w:ind w:left="581"/>
              <w:rPr>
                <w:sz w:val="14"/>
              </w:rPr>
            </w:pPr>
            <w:r>
              <w:rPr>
                <w:w w:val="105"/>
                <w:sz w:val="14"/>
              </w:rPr>
              <w:t>A-1</w:t>
            </w:r>
          </w:p>
        </w:tc>
        <w:tc>
          <w:tcPr>
            <w:tcW w:w="1048" w:type="dxa"/>
          </w:tcPr>
          <w:p w14:paraId="3F12D741" w14:textId="77777777" w:rsidR="004A5527" w:rsidRDefault="00000000">
            <w:pPr>
              <w:pStyle w:val="TableParagraph"/>
              <w:spacing w:before="7" w:line="142" w:lineRule="exact"/>
              <w:ind w:left="159" w:right="152"/>
              <w:jc w:val="center"/>
              <w:rPr>
                <w:sz w:val="14"/>
              </w:rPr>
            </w:pPr>
            <w:r>
              <w:rPr>
                <w:w w:val="105"/>
                <w:sz w:val="14"/>
              </w:rPr>
              <w:t>fotográfico</w:t>
            </w:r>
          </w:p>
        </w:tc>
        <w:tc>
          <w:tcPr>
            <w:tcW w:w="959" w:type="dxa"/>
          </w:tcPr>
          <w:p w14:paraId="50D8BCCB" w14:textId="77777777" w:rsidR="004A5527" w:rsidRDefault="00000000">
            <w:pPr>
              <w:pStyle w:val="TableParagraph"/>
              <w:spacing w:before="7" w:line="142" w:lineRule="exact"/>
              <w:ind w:left="330"/>
              <w:rPr>
                <w:sz w:val="14"/>
              </w:rPr>
            </w:pPr>
            <w:r>
              <w:rPr>
                <w:w w:val="105"/>
                <w:sz w:val="14"/>
              </w:rPr>
              <w:t>0,10</w:t>
            </w:r>
          </w:p>
        </w:tc>
        <w:tc>
          <w:tcPr>
            <w:tcW w:w="959" w:type="dxa"/>
          </w:tcPr>
          <w:p w14:paraId="25CF8BF8" w14:textId="77777777" w:rsidR="004A5527" w:rsidRDefault="00000000">
            <w:pPr>
              <w:pStyle w:val="TableParagraph"/>
              <w:spacing w:before="7" w:line="142" w:lineRule="exact"/>
              <w:ind w:left="288"/>
              <w:rPr>
                <w:sz w:val="14"/>
              </w:rPr>
            </w:pPr>
            <w:r>
              <w:rPr>
                <w:w w:val="105"/>
                <w:sz w:val="14"/>
              </w:rPr>
              <w:t>14,00</w:t>
            </w:r>
          </w:p>
        </w:tc>
      </w:tr>
      <w:tr w:rsidR="004A5527" w14:paraId="22AE4C9C" w14:textId="77777777">
        <w:trPr>
          <w:trHeight w:val="167"/>
        </w:trPr>
        <w:tc>
          <w:tcPr>
            <w:tcW w:w="1396" w:type="dxa"/>
          </w:tcPr>
          <w:p w14:paraId="029293DA" w14:textId="77777777" w:rsidR="004A5527" w:rsidRDefault="00000000">
            <w:pPr>
              <w:pStyle w:val="TableParagraph"/>
              <w:spacing w:before="5" w:line="142" w:lineRule="exact"/>
              <w:ind w:left="581"/>
              <w:rPr>
                <w:sz w:val="14"/>
              </w:rPr>
            </w:pPr>
            <w:r>
              <w:rPr>
                <w:w w:val="105"/>
                <w:sz w:val="14"/>
              </w:rPr>
              <w:t>A-0</w:t>
            </w:r>
          </w:p>
        </w:tc>
        <w:tc>
          <w:tcPr>
            <w:tcW w:w="1048" w:type="dxa"/>
          </w:tcPr>
          <w:p w14:paraId="4C3EC452" w14:textId="77777777" w:rsidR="004A5527" w:rsidRDefault="00000000">
            <w:pPr>
              <w:pStyle w:val="TableParagraph"/>
              <w:spacing w:before="5" w:line="142" w:lineRule="exact"/>
              <w:ind w:left="159" w:right="152"/>
              <w:jc w:val="center"/>
              <w:rPr>
                <w:sz w:val="14"/>
              </w:rPr>
            </w:pPr>
            <w:r>
              <w:rPr>
                <w:w w:val="105"/>
                <w:sz w:val="14"/>
              </w:rPr>
              <w:t>fotográfico</w:t>
            </w:r>
          </w:p>
        </w:tc>
        <w:tc>
          <w:tcPr>
            <w:tcW w:w="959" w:type="dxa"/>
          </w:tcPr>
          <w:p w14:paraId="1EFE6B7D" w14:textId="77777777" w:rsidR="004A5527" w:rsidRDefault="00000000">
            <w:pPr>
              <w:pStyle w:val="TableParagraph"/>
              <w:spacing w:before="5" w:line="142" w:lineRule="exact"/>
              <w:ind w:left="330"/>
              <w:rPr>
                <w:sz w:val="14"/>
              </w:rPr>
            </w:pPr>
            <w:r>
              <w:rPr>
                <w:w w:val="105"/>
                <w:sz w:val="14"/>
              </w:rPr>
              <w:t>0,10</w:t>
            </w:r>
          </w:p>
        </w:tc>
        <w:tc>
          <w:tcPr>
            <w:tcW w:w="959" w:type="dxa"/>
          </w:tcPr>
          <w:p w14:paraId="216E61E5" w14:textId="77777777" w:rsidR="004A5527" w:rsidRDefault="00000000">
            <w:pPr>
              <w:pStyle w:val="TableParagraph"/>
              <w:spacing w:before="5" w:line="142" w:lineRule="exact"/>
              <w:ind w:left="288"/>
              <w:rPr>
                <w:sz w:val="14"/>
              </w:rPr>
            </w:pPr>
            <w:r>
              <w:rPr>
                <w:w w:val="105"/>
                <w:sz w:val="14"/>
              </w:rPr>
              <w:t>28,00</w:t>
            </w:r>
          </w:p>
        </w:tc>
      </w:tr>
    </w:tbl>
    <w:p w14:paraId="13BDBBEA" w14:textId="77777777" w:rsidR="004A5527" w:rsidRDefault="004A5527">
      <w:pPr>
        <w:pStyle w:val="Textoindependiente"/>
        <w:spacing w:before="10"/>
        <w:rPr>
          <w:b/>
          <w:sz w:val="20"/>
        </w:rPr>
      </w:pPr>
    </w:p>
    <w:p w14:paraId="70DEBF2B" w14:textId="77777777" w:rsidR="004A5527" w:rsidRDefault="004A5527">
      <w:pPr>
        <w:rPr>
          <w:sz w:val="20"/>
        </w:rPr>
        <w:sectPr w:rsidR="004A5527" w:rsidSect="004F0784">
          <w:pgSz w:w="11900" w:h="16840"/>
          <w:pgMar w:top="1600" w:right="0" w:bottom="880" w:left="1660" w:header="0" w:footer="690" w:gutter="0"/>
          <w:cols w:space="720"/>
        </w:sectPr>
      </w:pPr>
    </w:p>
    <w:p w14:paraId="2C58D98C" w14:textId="77777777" w:rsidR="004A5527" w:rsidRDefault="00000000">
      <w:pPr>
        <w:spacing w:before="103"/>
        <w:ind w:left="570"/>
        <w:rPr>
          <w:b/>
          <w:sz w:val="14"/>
        </w:rPr>
      </w:pPr>
      <w:r>
        <w:rPr>
          <w:b/>
          <w:w w:val="105"/>
          <w:sz w:val="14"/>
        </w:rPr>
        <w:t>Encuadernaciones</w:t>
      </w:r>
    </w:p>
    <w:p w14:paraId="679E8C53" w14:textId="77777777" w:rsidR="004A5527" w:rsidRDefault="004A5527">
      <w:pPr>
        <w:pStyle w:val="Textoindependiente"/>
        <w:spacing w:before="5"/>
        <w:rPr>
          <w:b/>
          <w:sz w:val="15"/>
        </w:rPr>
      </w:pPr>
    </w:p>
    <w:p w14:paraId="487A3C65" w14:textId="77777777" w:rsidR="004A5527" w:rsidRDefault="00000000">
      <w:pPr>
        <w:ind w:left="570"/>
        <w:rPr>
          <w:b/>
          <w:sz w:val="14"/>
        </w:rPr>
      </w:pPr>
      <w:r>
        <w:rPr>
          <w:b/>
          <w:w w:val="105"/>
          <w:sz w:val="14"/>
        </w:rPr>
        <w:t>Encuadernación:</w:t>
      </w:r>
    </w:p>
    <w:p w14:paraId="146BCC48" w14:textId="77777777" w:rsidR="004A5527" w:rsidRDefault="00000000">
      <w:pPr>
        <w:pStyle w:val="Textoindependiente"/>
        <w:spacing w:before="14"/>
        <w:ind w:left="570"/>
      </w:pPr>
      <w:r>
        <w:rPr>
          <w:w w:val="105"/>
        </w:rPr>
        <w:t>Precio general (no incluye impresión portada):</w:t>
      </w:r>
    </w:p>
    <w:p w14:paraId="0688949E" w14:textId="77777777" w:rsidR="004A5527" w:rsidRDefault="00000000">
      <w:pPr>
        <w:pStyle w:val="Textoindependiente"/>
        <w:spacing w:before="8"/>
        <w:ind w:left="606"/>
      </w:pPr>
      <w:r>
        <w:rPr>
          <w:w w:val="105"/>
        </w:rPr>
        <w:t>........................................................................3,00 €</w:t>
      </w:r>
    </w:p>
    <w:p w14:paraId="40BA1630" w14:textId="77777777" w:rsidR="004A5527" w:rsidRDefault="004A5527">
      <w:pPr>
        <w:pStyle w:val="Textoindependiente"/>
        <w:spacing w:before="1"/>
        <w:rPr>
          <w:sz w:val="15"/>
        </w:rPr>
      </w:pPr>
    </w:p>
    <w:p w14:paraId="3DF21065" w14:textId="77777777" w:rsidR="004A5527" w:rsidRDefault="00000000">
      <w:pPr>
        <w:pStyle w:val="Ttulo5"/>
        <w:spacing w:before="1"/>
      </w:pPr>
      <w:r>
        <w:rPr>
          <w:w w:val="105"/>
        </w:rPr>
        <w:t>Espirales:</w:t>
      </w:r>
    </w:p>
    <w:p w14:paraId="0A6BCE2F" w14:textId="77777777" w:rsidR="004A5527" w:rsidRDefault="004A5527">
      <w:pPr>
        <w:pStyle w:val="Textoindependiente"/>
        <w:spacing w:before="11"/>
        <w:rPr>
          <w:b/>
          <w:sz w:val="15"/>
        </w:rPr>
      </w:pPr>
    </w:p>
    <w:p w14:paraId="64D18C3B" w14:textId="77777777" w:rsidR="004A5527" w:rsidRDefault="00000000">
      <w:pPr>
        <w:pStyle w:val="Textoindependiente"/>
        <w:tabs>
          <w:tab w:val="left" w:leader="dot" w:pos="3588"/>
        </w:tabs>
        <w:ind w:left="570"/>
      </w:pPr>
      <w:r>
        <w:rPr>
          <w:w w:val="105"/>
        </w:rPr>
        <w:t>Tamaño 6:</w:t>
      </w:r>
      <w:r>
        <w:rPr>
          <w:w w:val="105"/>
        </w:rPr>
        <w:tab/>
        <w:t>1,60</w:t>
      </w:r>
      <w:r>
        <w:rPr>
          <w:spacing w:val="2"/>
          <w:w w:val="105"/>
        </w:rPr>
        <w:t xml:space="preserve"> </w:t>
      </w:r>
      <w:r>
        <w:rPr>
          <w:spacing w:val="-18"/>
          <w:w w:val="105"/>
        </w:rPr>
        <w:t>€</w:t>
      </w:r>
    </w:p>
    <w:p w14:paraId="55FDA540" w14:textId="77777777" w:rsidR="004A5527" w:rsidRDefault="00000000">
      <w:pPr>
        <w:pStyle w:val="Textoindependiente"/>
        <w:tabs>
          <w:tab w:val="left" w:leader="dot" w:pos="3588"/>
        </w:tabs>
        <w:spacing w:before="8"/>
        <w:ind w:left="570"/>
      </w:pPr>
      <w:r>
        <w:rPr>
          <w:w w:val="105"/>
        </w:rPr>
        <w:t>Tamaño 8:</w:t>
      </w:r>
      <w:r>
        <w:rPr>
          <w:w w:val="105"/>
        </w:rPr>
        <w:tab/>
        <w:t>2,00</w:t>
      </w:r>
      <w:r>
        <w:rPr>
          <w:spacing w:val="2"/>
          <w:w w:val="105"/>
        </w:rPr>
        <w:t xml:space="preserve"> </w:t>
      </w:r>
      <w:r>
        <w:rPr>
          <w:spacing w:val="-18"/>
          <w:w w:val="105"/>
        </w:rPr>
        <w:t>€</w:t>
      </w:r>
    </w:p>
    <w:p w14:paraId="7EB95EB7" w14:textId="77777777" w:rsidR="004A5527" w:rsidRDefault="00000000">
      <w:pPr>
        <w:pStyle w:val="Textoindependiente"/>
        <w:tabs>
          <w:tab w:val="left" w:leader="dot" w:pos="3588"/>
        </w:tabs>
        <w:spacing w:before="8"/>
        <w:ind w:left="570"/>
      </w:pPr>
      <w:r>
        <w:rPr>
          <w:w w:val="105"/>
        </w:rPr>
        <w:t>Tamaño 10:</w:t>
      </w:r>
      <w:r>
        <w:rPr>
          <w:w w:val="105"/>
        </w:rPr>
        <w:tab/>
        <w:t>2.00</w:t>
      </w:r>
      <w:r>
        <w:rPr>
          <w:spacing w:val="2"/>
          <w:w w:val="105"/>
        </w:rPr>
        <w:t xml:space="preserve"> </w:t>
      </w:r>
      <w:r>
        <w:rPr>
          <w:spacing w:val="-18"/>
          <w:w w:val="105"/>
        </w:rPr>
        <w:t>€</w:t>
      </w:r>
    </w:p>
    <w:p w14:paraId="287383D9" w14:textId="77777777" w:rsidR="004A5527" w:rsidRDefault="00000000">
      <w:pPr>
        <w:pStyle w:val="Textoindependiente"/>
        <w:tabs>
          <w:tab w:val="left" w:leader="dot" w:pos="3588"/>
        </w:tabs>
        <w:spacing w:before="11"/>
        <w:ind w:left="570"/>
      </w:pPr>
      <w:r>
        <w:rPr>
          <w:w w:val="105"/>
        </w:rPr>
        <w:t>Tamaño 12:</w:t>
      </w:r>
      <w:r>
        <w:rPr>
          <w:w w:val="105"/>
        </w:rPr>
        <w:tab/>
        <w:t>2,30</w:t>
      </w:r>
      <w:r>
        <w:rPr>
          <w:spacing w:val="2"/>
          <w:w w:val="105"/>
        </w:rPr>
        <w:t xml:space="preserve"> </w:t>
      </w:r>
      <w:r>
        <w:rPr>
          <w:spacing w:val="-18"/>
          <w:w w:val="105"/>
        </w:rPr>
        <w:t>€</w:t>
      </w:r>
    </w:p>
    <w:p w14:paraId="7295EEED" w14:textId="77777777" w:rsidR="004A5527" w:rsidRDefault="00000000">
      <w:pPr>
        <w:pStyle w:val="Textoindependiente"/>
        <w:tabs>
          <w:tab w:val="left" w:leader="dot" w:pos="3588"/>
        </w:tabs>
        <w:spacing w:before="8"/>
        <w:ind w:left="570"/>
      </w:pPr>
      <w:r>
        <w:rPr>
          <w:w w:val="105"/>
        </w:rPr>
        <w:t>Tamaño 14:</w:t>
      </w:r>
      <w:r>
        <w:rPr>
          <w:w w:val="105"/>
        </w:rPr>
        <w:tab/>
        <w:t>2,30</w:t>
      </w:r>
      <w:r>
        <w:rPr>
          <w:spacing w:val="2"/>
          <w:w w:val="105"/>
        </w:rPr>
        <w:t xml:space="preserve"> </w:t>
      </w:r>
      <w:r>
        <w:rPr>
          <w:spacing w:val="-18"/>
          <w:w w:val="105"/>
        </w:rPr>
        <w:t>€</w:t>
      </w:r>
    </w:p>
    <w:p w14:paraId="7CFBE4CB" w14:textId="77777777" w:rsidR="004A5527" w:rsidRDefault="00000000">
      <w:pPr>
        <w:pStyle w:val="Textoindependiente"/>
        <w:tabs>
          <w:tab w:val="left" w:leader="dot" w:pos="3588"/>
        </w:tabs>
        <w:spacing w:before="8"/>
        <w:ind w:left="570"/>
      </w:pPr>
      <w:r>
        <w:rPr>
          <w:w w:val="105"/>
        </w:rPr>
        <w:t>Tamaño 16:</w:t>
      </w:r>
      <w:r>
        <w:rPr>
          <w:w w:val="105"/>
        </w:rPr>
        <w:tab/>
        <w:t>2,60</w:t>
      </w:r>
      <w:r>
        <w:rPr>
          <w:spacing w:val="2"/>
          <w:w w:val="105"/>
        </w:rPr>
        <w:t xml:space="preserve"> </w:t>
      </w:r>
      <w:r>
        <w:rPr>
          <w:spacing w:val="-18"/>
          <w:w w:val="105"/>
        </w:rPr>
        <w:t>€</w:t>
      </w:r>
    </w:p>
    <w:p w14:paraId="668532C2" w14:textId="77777777" w:rsidR="004A5527" w:rsidRDefault="00000000">
      <w:pPr>
        <w:pStyle w:val="Textoindependiente"/>
        <w:tabs>
          <w:tab w:val="left" w:leader="dot" w:pos="3588"/>
        </w:tabs>
        <w:spacing w:before="9"/>
        <w:ind w:left="570"/>
      </w:pPr>
      <w:r>
        <w:rPr>
          <w:w w:val="105"/>
        </w:rPr>
        <w:t>Tamaño 18:</w:t>
      </w:r>
      <w:r>
        <w:rPr>
          <w:w w:val="105"/>
        </w:rPr>
        <w:tab/>
        <w:t>2,60</w:t>
      </w:r>
      <w:r>
        <w:rPr>
          <w:spacing w:val="2"/>
          <w:w w:val="105"/>
        </w:rPr>
        <w:t xml:space="preserve"> </w:t>
      </w:r>
      <w:r>
        <w:rPr>
          <w:spacing w:val="-18"/>
          <w:w w:val="105"/>
        </w:rPr>
        <w:t>€</w:t>
      </w:r>
    </w:p>
    <w:p w14:paraId="1EF935CA" w14:textId="77777777" w:rsidR="004A5527" w:rsidRDefault="00000000">
      <w:pPr>
        <w:pStyle w:val="Textoindependiente"/>
        <w:tabs>
          <w:tab w:val="left" w:leader="dot" w:pos="3588"/>
        </w:tabs>
        <w:spacing w:before="10"/>
        <w:ind w:left="570"/>
      </w:pPr>
      <w:r>
        <w:rPr>
          <w:w w:val="105"/>
        </w:rPr>
        <w:t>Tamaño 20:</w:t>
      </w:r>
      <w:r>
        <w:rPr>
          <w:w w:val="105"/>
        </w:rPr>
        <w:tab/>
        <w:t>2,60</w:t>
      </w:r>
      <w:r>
        <w:rPr>
          <w:spacing w:val="2"/>
          <w:w w:val="105"/>
        </w:rPr>
        <w:t xml:space="preserve"> </w:t>
      </w:r>
      <w:r>
        <w:rPr>
          <w:spacing w:val="-18"/>
          <w:w w:val="105"/>
        </w:rPr>
        <w:t>€</w:t>
      </w:r>
    </w:p>
    <w:p w14:paraId="59913CC8" w14:textId="77777777" w:rsidR="004A5527" w:rsidRDefault="00000000">
      <w:pPr>
        <w:pStyle w:val="Textoindependiente"/>
        <w:tabs>
          <w:tab w:val="left" w:leader="dot" w:pos="3588"/>
        </w:tabs>
        <w:spacing w:before="8"/>
        <w:ind w:left="570"/>
      </w:pPr>
      <w:r>
        <w:rPr>
          <w:w w:val="105"/>
        </w:rPr>
        <w:t>Tamaño 22:</w:t>
      </w:r>
      <w:r>
        <w:rPr>
          <w:w w:val="105"/>
        </w:rPr>
        <w:tab/>
        <w:t>2,60</w:t>
      </w:r>
      <w:r>
        <w:rPr>
          <w:spacing w:val="2"/>
          <w:w w:val="105"/>
        </w:rPr>
        <w:t xml:space="preserve"> </w:t>
      </w:r>
      <w:r>
        <w:rPr>
          <w:spacing w:val="-18"/>
          <w:w w:val="105"/>
        </w:rPr>
        <w:t>€</w:t>
      </w:r>
    </w:p>
    <w:p w14:paraId="33D5998D" w14:textId="77777777" w:rsidR="004A5527" w:rsidRDefault="00000000">
      <w:pPr>
        <w:pStyle w:val="Textoindependiente"/>
        <w:tabs>
          <w:tab w:val="left" w:leader="dot" w:pos="3588"/>
        </w:tabs>
        <w:spacing w:before="9"/>
        <w:ind w:left="570"/>
      </w:pPr>
      <w:r>
        <w:rPr>
          <w:w w:val="105"/>
        </w:rPr>
        <w:t>Tamaño 24:</w:t>
      </w:r>
      <w:r>
        <w:rPr>
          <w:w w:val="105"/>
        </w:rPr>
        <w:tab/>
        <w:t>2,90</w:t>
      </w:r>
      <w:r>
        <w:rPr>
          <w:spacing w:val="2"/>
          <w:w w:val="105"/>
        </w:rPr>
        <w:t xml:space="preserve"> </w:t>
      </w:r>
      <w:r>
        <w:rPr>
          <w:spacing w:val="-18"/>
          <w:w w:val="105"/>
        </w:rPr>
        <w:t>€</w:t>
      </w:r>
    </w:p>
    <w:p w14:paraId="24708859" w14:textId="77777777" w:rsidR="004A5527" w:rsidRDefault="00000000">
      <w:pPr>
        <w:pStyle w:val="Textoindependiente"/>
        <w:tabs>
          <w:tab w:val="left" w:leader="dot" w:pos="3588"/>
        </w:tabs>
        <w:spacing w:before="8"/>
        <w:ind w:left="570"/>
      </w:pPr>
      <w:r>
        <w:rPr>
          <w:w w:val="105"/>
        </w:rPr>
        <w:t>Tamaño 26:</w:t>
      </w:r>
      <w:r>
        <w:rPr>
          <w:w w:val="105"/>
        </w:rPr>
        <w:tab/>
        <w:t>2,90</w:t>
      </w:r>
      <w:r>
        <w:rPr>
          <w:spacing w:val="2"/>
          <w:w w:val="105"/>
        </w:rPr>
        <w:t xml:space="preserve"> </w:t>
      </w:r>
      <w:r>
        <w:rPr>
          <w:spacing w:val="-18"/>
          <w:w w:val="105"/>
        </w:rPr>
        <w:t>€</w:t>
      </w:r>
    </w:p>
    <w:p w14:paraId="0C2B74CF" w14:textId="77777777" w:rsidR="004A5527" w:rsidRDefault="00000000">
      <w:pPr>
        <w:pStyle w:val="Textoindependiente"/>
        <w:tabs>
          <w:tab w:val="left" w:leader="dot" w:pos="3556"/>
        </w:tabs>
        <w:spacing w:before="107"/>
        <w:ind w:left="539"/>
      </w:pPr>
      <w:r>
        <w:br w:type="column"/>
      </w:r>
      <w:r>
        <w:rPr>
          <w:w w:val="105"/>
        </w:rPr>
        <w:t>Tamaño 28:</w:t>
      </w:r>
      <w:r>
        <w:rPr>
          <w:w w:val="105"/>
        </w:rPr>
        <w:tab/>
        <w:t>3,10</w:t>
      </w:r>
      <w:r>
        <w:rPr>
          <w:spacing w:val="1"/>
          <w:w w:val="105"/>
        </w:rPr>
        <w:t xml:space="preserve"> </w:t>
      </w:r>
      <w:r>
        <w:rPr>
          <w:w w:val="105"/>
        </w:rPr>
        <w:t>€</w:t>
      </w:r>
    </w:p>
    <w:p w14:paraId="7A2CDEB2" w14:textId="77777777" w:rsidR="004A5527" w:rsidRDefault="00000000">
      <w:pPr>
        <w:pStyle w:val="Textoindependiente"/>
        <w:tabs>
          <w:tab w:val="left" w:leader="dot" w:pos="3556"/>
        </w:tabs>
        <w:spacing w:before="9"/>
        <w:ind w:left="539"/>
      </w:pPr>
      <w:r>
        <w:rPr>
          <w:w w:val="105"/>
        </w:rPr>
        <w:t>Tamaño 30:</w:t>
      </w:r>
      <w:r>
        <w:rPr>
          <w:w w:val="105"/>
        </w:rPr>
        <w:tab/>
        <w:t>3,10</w:t>
      </w:r>
      <w:r>
        <w:rPr>
          <w:spacing w:val="1"/>
          <w:w w:val="105"/>
        </w:rPr>
        <w:t xml:space="preserve"> </w:t>
      </w:r>
      <w:r>
        <w:rPr>
          <w:w w:val="105"/>
        </w:rPr>
        <w:t>€</w:t>
      </w:r>
    </w:p>
    <w:p w14:paraId="26684708" w14:textId="77777777" w:rsidR="004A5527" w:rsidRDefault="00000000">
      <w:pPr>
        <w:pStyle w:val="Textoindependiente"/>
        <w:tabs>
          <w:tab w:val="left" w:leader="dot" w:pos="3556"/>
        </w:tabs>
        <w:spacing w:before="8"/>
        <w:ind w:left="539"/>
      </w:pPr>
      <w:r>
        <w:rPr>
          <w:w w:val="105"/>
        </w:rPr>
        <w:t>Tamaño 32:</w:t>
      </w:r>
      <w:r>
        <w:rPr>
          <w:w w:val="105"/>
        </w:rPr>
        <w:tab/>
        <w:t>3,10</w:t>
      </w:r>
      <w:r>
        <w:rPr>
          <w:spacing w:val="1"/>
          <w:w w:val="105"/>
        </w:rPr>
        <w:t xml:space="preserve"> </w:t>
      </w:r>
      <w:r>
        <w:rPr>
          <w:w w:val="105"/>
        </w:rPr>
        <w:t>€</w:t>
      </w:r>
    </w:p>
    <w:p w14:paraId="0979B4D5" w14:textId="77777777" w:rsidR="004A5527" w:rsidRDefault="00000000">
      <w:pPr>
        <w:pStyle w:val="Textoindependiente"/>
        <w:tabs>
          <w:tab w:val="left" w:leader="dot" w:pos="3556"/>
        </w:tabs>
        <w:spacing w:before="10"/>
        <w:ind w:left="539"/>
      </w:pPr>
      <w:r>
        <w:rPr>
          <w:w w:val="105"/>
        </w:rPr>
        <w:t>Tamaño 34:</w:t>
      </w:r>
      <w:r>
        <w:rPr>
          <w:w w:val="105"/>
        </w:rPr>
        <w:tab/>
        <w:t>3,50</w:t>
      </w:r>
      <w:r>
        <w:rPr>
          <w:spacing w:val="1"/>
          <w:w w:val="105"/>
        </w:rPr>
        <w:t xml:space="preserve"> </w:t>
      </w:r>
      <w:r>
        <w:rPr>
          <w:w w:val="105"/>
        </w:rPr>
        <w:t>€</w:t>
      </w:r>
    </w:p>
    <w:p w14:paraId="1D1B0854" w14:textId="77777777" w:rsidR="004A5527" w:rsidRDefault="00000000">
      <w:pPr>
        <w:pStyle w:val="Textoindependiente"/>
        <w:tabs>
          <w:tab w:val="left" w:leader="dot" w:pos="3556"/>
        </w:tabs>
        <w:spacing w:before="9"/>
        <w:ind w:left="539"/>
      </w:pPr>
      <w:r>
        <w:rPr>
          <w:w w:val="105"/>
        </w:rPr>
        <w:t>Tamaño 36:</w:t>
      </w:r>
      <w:r>
        <w:rPr>
          <w:w w:val="105"/>
        </w:rPr>
        <w:tab/>
        <w:t>3,50</w:t>
      </w:r>
      <w:r>
        <w:rPr>
          <w:spacing w:val="1"/>
          <w:w w:val="105"/>
        </w:rPr>
        <w:t xml:space="preserve"> </w:t>
      </w:r>
      <w:r>
        <w:rPr>
          <w:w w:val="105"/>
        </w:rPr>
        <w:t>€</w:t>
      </w:r>
    </w:p>
    <w:p w14:paraId="311B33CA" w14:textId="77777777" w:rsidR="004A5527" w:rsidRDefault="00000000">
      <w:pPr>
        <w:pStyle w:val="Textoindependiente"/>
        <w:tabs>
          <w:tab w:val="left" w:leader="dot" w:pos="3556"/>
        </w:tabs>
        <w:spacing w:before="8"/>
        <w:ind w:left="539"/>
      </w:pPr>
      <w:r>
        <w:rPr>
          <w:w w:val="105"/>
        </w:rPr>
        <w:t>Tamaño 38:</w:t>
      </w:r>
      <w:r>
        <w:rPr>
          <w:w w:val="105"/>
        </w:rPr>
        <w:tab/>
        <w:t>3,50</w:t>
      </w:r>
      <w:r>
        <w:rPr>
          <w:spacing w:val="1"/>
          <w:w w:val="105"/>
        </w:rPr>
        <w:t xml:space="preserve"> </w:t>
      </w:r>
      <w:r>
        <w:rPr>
          <w:w w:val="105"/>
        </w:rPr>
        <w:t>€</w:t>
      </w:r>
    </w:p>
    <w:p w14:paraId="7B9EABD7" w14:textId="77777777" w:rsidR="004A5527" w:rsidRDefault="004A5527">
      <w:pPr>
        <w:pStyle w:val="Textoindependiente"/>
        <w:spacing w:before="3"/>
        <w:rPr>
          <w:sz w:val="15"/>
        </w:rPr>
      </w:pPr>
    </w:p>
    <w:p w14:paraId="113340AF" w14:textId="77777777" w:rsidR="004A5527" w:rsidRDefault="00000000">
      <w:pPr>
        <w:pStyle w:val="Ttulo5"/>
        <w:ind w:left="539"/>
      </w:pPr>
      <w:r>
        <w:rPr>
          <w:w w:val="105"/>
        </w:rPr>
        <w:t>Escaneado de documentos</w:t>
      </w:r>
    </w:p>
    <w:p w14:paraId="76452A80" w14:textId="77777777" w:rsidR="004A5527" w:rsidRDefault="004A5527">
      <w:pPr>
        <w:pStyle w:val="Textoindependiente"/>
        <w:spacing w:before="9"/>
        <w:rPr>
          <w:b/>
          <w:sz w:val="15"/>
        </w:rPr>
      </w:pPr>
    </w:p>
    <w:p w14:paraId="567C61CA" w14:textId="77777777" w:rsidR="004A5527" w:rsidRDefault="00000000">
      <w:pPr>
        <w:pStyle w:val="Textoindependiente"/>
        <w:ind w:left="539"/>
      </w:pPr>
      <w:r>
        <w:rPr>
          <w:w w:val="105"/>
        </w:rPr>
        <w:t>Escaneado de documentos:</w:t>
      </w:r>
    </w:p>
    <w:p w14:paraId="7CC074CC" w14:textId="77777777" w:rsidR="004A5527" w:rsidRDefault="00000000">
      <w:pPr>
        <w:pStyle w:val="Textoindependiente"/>
        <w:spacing w:before="9"/>
        <w:ind w:left="539"/>
      </w:pPr>
      <w:r>
        <w:rPr>
          <w:w w:val="105"/>
        </w:rPr>
        <w:t>Precio general:</w:t>
      </w:r>
    </w:p>
    <w:p w14:paraId="7E4D9DF5" w14:textId="77777777" w:rsidR="004A5527" w:rsidRDefault="00000000">
      <w:pPr>
        <w:pStyle w:val="Textoindependiente"/>
        <w:spacing w:before="10"/>
        <w:ind w:left="574"/>
      </w:pPr>
      <w:r>
        <w:rPr>
          <w:w w:val="105"/>
        </w:rPr>
        <w:t>........................................................................0,03 €</w:t>
      </w:r>
    </w:p>
    <w:p w14:paraId="02B1B6EB" w14:textId="77777777" w:rsidR="004A5527" w:rsidRDefault="004A5527">
      <w:pPr>
        <w:pStyle w:val="Textoindependiente"/>
        <w:spacing w:before="1"/>
        <w:rPr>
          <w:sz w:val="15"/>
        </w:rPr>
      </w:pPr>
    </w:p>
    <w:p w14:paraId="76C31309" w14:textId="77777777" w:rsidR="004A5527" w:rsidRDefault="00000000">
      <w:pPr>
        <w:pStyle w:val="Ttulo5"/>
        <w:ind w:left="539"/>
      </w:pPr>
      <w:r>
        <w:rPr>
          <w:w w:val="105"/>
        </w:rPr>
        <w:t>Guillotina</w:t>
      </w:r>
    </w:p>
    <w:p w14:paraId="34BE2CEB" w14:textId="77777777" w:rsidR="004A5527" w:rsidRDefault="004A5527">
      <w:pPr>
        <w:pStyle w:val="Textoindependiente"/>
        <w:spacing w:before="11"/>
        <w:rPr>
          <w:b/>
          <w:sz w:val="15"/>
        </w:rPr>
      </w:pPr>
    </w:p>
    <w:p w14:paraId="7ECE0C75" w14:textId="77777777" w:rsidR="004A5527" w:rsidRDefault="00000000">
      <w:pPr>
        <w:pStyle w:val="Textoindependiente"/>
        <w:spacing w:line="252" w:lineRule="auto"/>
        <w:ind w:left="539" w:right="3008"/>
      </w:pPr>
      <w:r>
        <w:rPr>
          <w:w w:val="105"/>
        </w:rPr>
        <w:t>Guillotina (bajada de corte de guillotina): Precio general:</w:t>
      </w:r>
    </w:p>
    <w:p w14:paraId="41C0E395" w14:textId="77777777" w:rsidR="004A5527" w:rsidRDefault="00000000">
      <w:pPr>
        <w:pStyle w:val="Textoindependiente"/>
        <w:ind w:left="574"/>
      </w:pPr>
      <w:r>
        <w:rPr>
          <w:w w:val="105"/>
        </w:rPr>
        <w:t>........................................................................0,25 €</w:t>
      </w:r>
    </w:p>
    <w:p w14:paraId="1FE7A75E" w14:textId="77777777" w:rsidR="004A5527" w:rsidRDefault="004A5527">
      <w:pPr>
        <w:sectPr w:rsidR="004A5527" w:rsidSect="004F0784">
          <w:type w:val="continuous"/>
          <w:pgSz w:w="11900" w:h="16840"/>
          <w:pgMar w:top="1000" w:right="0" w:bottom="980" w:left="1660" w:header="720" w:footer="720" w:gutter="0"/>
          <w:cols w:num="2" w:space="720" w:equalWidth="0">
            <w:col w:w="4001" w:space="40"/>
            <w:col w:w="6199"/>
          </w:cols>
        </w:sectPr>
      </w:pPr>
    </w:p>
    <w:p w14:paraId="150C8BA1" w14:textId="77777777" w:rsidR="004A5527" w:rsidRDefault="004A5527">
      <w:pPr>
        <w:pStyle w:val="Textoindependiente"/>
        <w:rPr>
          <w:sz w:val="20"/>
        </w:rPr>
      </w:pPr>
    </w:p>
    <w:p w14:paraId="1D556819" w14:textId="77777777" w:rsidR="004A5527" w:rsidRDefault="004A5527">
      <w:pPr>
        <w:pStyle w:val="Textoindependiente"/>
        <w:rPr>
          <w:sz w:val="20"/>
        </w:rPr>
      </w:pPr>
    </w:p>
    <w:p w14:paraId="70873AEE" w14:textId="77777777" w:rsidR="004A5527" w:rsidRDefault="004A5527">
      <w:pPr>
        <w:pStyle w:val="Textoindependiente"/>
        <w:rPr>
          <w:sz w:val="20"/>
        </w:rPr>
      </w:pPr>
    </w:p>
    <w:p w14:paraId="0EECB0FA" w14:textId="77777777" w:rsidR="004A5527" w:rsidRDefault="004A5527">
      <w:pPr>
        <w:pStyle w:val="Textoindependiente"/>
        <w:rPr>
          <w:sz w:val="20"/>
        </w:rPr>
      </w:pPr>
    </w:p>
    <w:p w14:paraId="294E2BAE" w14:textId="77777777" w:rsidR="004A5527" w:rsidRDefault="004A5527">
      <w:pPr>
        <w:pStyle w:val="Textoindependiente"/>
        <w:rPr>
          <w:sz w:val="20"/>
        </w:rPr>
      </w:pPr>
    </w:p>
    <w:p w14:paraId="36EE8947" w14:textId="77777777" w:rsidR="004A5527" w:rsidRDefault="004A5527">
      <w:pPr>
        <w:pStyle w:val="Textoindependiente"/>
        <w:rPr>
          <w:sz w:val="20"/>
        </w:rPr>
      </w:pPr>
    </w:p>
    <w:p w14:paraId="7815452D" w14:textId="77777777" w:rsidR="004A5527" w:rsidRDefault="004A5527">
      <w:pPr>
        <w:pStyle w:val="Textoindependiente"/>
        <w:rPr>
          <w:sz w:val="20"/>
        </w:rPr>
      </w:pPr>
    </w:p>
    <w:p w14:paraId="630BCE20" w14:textId="77777777" w:rsidR="004A5527" w:rsidRDefault="004A5527">
      <w:pPr>
        <w:pStyle w:val="Textoindependiente"/>
        <w:rPr>
          <w:sz w:val="20"/>
        </w:rPr>
      </w:pPr>
    </w:p>
    <w:p w14:paraId="56EF885A" w14:textId="77777777" w:rsidR="004A5527" w:rsidRDefault="004A5527">
      <w:pPr>
        <w:pStyle w:val="Textoindependiente"/>
        <w:rPr>
          <w:sz w:val="20"/>
        </w:rPr>
      </w:pPr>
    </w:p>
    <w:p w14:paraId="3E4EBFA9" w14:textId="77777777" w:rsidR="004A5527" w:rsidRDefault="004A5527">
      <w:pPr>
        <w:pStyle w:val="Textoindependiente"/>
        <w:rPr>
          <w:sz w:val="20"/>
        </w:rPr>
      </w:pPr>
    </w:p>
    <w:p w14:paraId="6E1B7D80" w14:textId="77777777" w:rsidR="004A5527" w:rsidRDefault="004A5527">
      <w:pPr>
        <w:pStyle w:val="Textoindependiente"/>
        <w:rPr>
          <w:sz w:val="20"/>
        </w:rPr>
      </w:pPr>
    </w:p>
    <w:p w14:paraId="2FAA7FCD" w14:textId="77777777" w:rsidR="004A5527" w:rsidRDefault="004A5527">
      <w:pPr>
        <w:pStyle w:val="Textoindependiente"/>
        <w:rPr>
          <w:sz w:val="20"/>
        </w:rPr>
      </w:pPr>
    </w:p>
    <w:p w14:paraId="3AF5AF51" w14:textId="77777777" w:rsidR="004A5527" w:rsidRDefault="004A5527">
      <w:pPr>
        <w:pStyle w:val="Textoindependiente"/>
        <w:rPr>
          <w:sz w:val="20"/>
        </w:rPr>
      </w:pPr>
    </w:p>
    <w:p w14:paraId="7E539A14" w14:textId="77777777" w:rsidR="004A5527" w:rsidRDefault="004A5527">
      <w:pPr>
        <w:pStyle w:val="Textoindependiente"/>
        <w:rPr>
          <w:sz w:val="20"/>
        </w:rPr>
      </w:pPr>
    </w:p>
    <w:p w14:paraId="684AE16E" w14:textId="77777777" w:rsidR="004A5527" w:rsidRDefault="004A5527">
      <w:pPr>
        <w:pStyle w:val="Textoindependiente"/>
        <w:rPr>
          <w:sz w:val="20"/>
        </w:rPr>
      </w:pPr>
    </w:p>
    <w:p w14:paraId="1BB73605" w14:textId="77777777" w:rsidR="004A5527" w:rsidRDefault="004A5527">
      <w:pPr>
        <w:pStyle w:val="Textoindependiente"/>
        <w:rPr>
          <w:sz w:val="20"/>
        </w:rPr>
      </w:pPr>
    </w:p>
    <w:p w14:paraId="5EA0175C" w14:textId="77777777" w:rsidR="004A5527" w:rsidRDefault="004A5527">
      <w:pPr>
        <w:pStyle w:val="Textoindependiente"/>
        <w:rPr>
          <w:sz w:val="20"/>
        </w:rPr>
      </w:pPr>
    </w:p>
    <w:p w14:paraId="3EAD1171" w14:textId="77777777" w:rsidR="004A5527" w:rsidRDefault="004A5527">
      <w:pPr>
        <w:pStyle w:val="Textoindependiente"/>
        <w:rPr>
          <w:sz w:val="20"/>
        </w:rPr>
      </w:pPr>
    </w:p>
    <w:p w14:paraId="108300E8" w14:textId="77777777" w:rsidR="004A5527" w:rsidRDefault="004A5527">
      <w:pPr>
        <w:pStyle w:val="Textoindependiente"/>
        <w:spacing w:before="1"/>
        <w:rPr>
          <w:sz w:val="27"/>
        </w:rPr>
      </w:pPr>
    </w:p>
    <w:p w14:paraId="0CC68A7E" w14:textId="77777777" w:rsidR="004A5527" w:rsidRDefault="00000000">
      <w:pPr>
        <w:pStyle w:val="Ttulo4"/>
        <w:ind w:left="0" w:right="1660"/>
      </w:pPr>
      <w:r>
        <w:t>-62-</w:t>
      </w:r>
    </w:p>
    <w:p w14:paraId="37BBBED1" w14:textId="77777777" w:rsidR="004A5527" w:rsidRDefault="004A5527">
      <w:pPr>
        <w:pStyle w:val="Textoindependiente"/>
        <w:rPr>
          <w:sz w:val="20"/>
        </w:rPr>
      </w:pPr>
    </w:p>
    <w:p w14:paraId="389436DC" w14:textId="77777777" w:rsidR="004A5527" w:rsidRDefault="004A5527">
      <w:pPr>
        <w:pStyle w:val="Textoindependiente"/>
        <w:rPr>
          <w:sz w:val="20"/>
        </w:rPr>
      </w:pPr>
    </w:p>
    <w:p w14:paraId="29097515" w14:textId="77777777" w:rsidR="004A5527" w:rsidRDefault="004A5527">
      <w:pPr>
        <w:pStyle w:val="Textoindependiente"/>
        <w:spacing w:before="3" w:after="1"/>
        <w:rPr>
          <w:sz w:val="23"/>
        </w:rPr>
      </w:pPr>
    </w:p>
    <w:tbl>
      <w:tblPr>
        <w:tblStyle w:val="TableNormal"/>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4CC4A237" w14:textId="77777777">
        <w:trPr>
          <w:trHeight w:val="185"/>
        </w:trPr>
        <w:tc>
          <w:tcPr>
            <w:tcW w:w="6545" w:type="dxa"/>
            <w:gridSpan w:val="3"/>
            <w:tcBorders>
              <w:left w:val="single" w:sz="4" w:space="0" w:color="000000"/>
              <w:bottom w:val="single" w:sz="4" w:space="0" w:color="000000"/>
            </w:tcBorders>
          </w:tcPr>
          <w:p w14:paraId="6ADD7454"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57122EE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E9000CE" w14:textId="77777777" w:rsidR="004A5527" w:rsidRDefault="00000000">
            <w:pPr>
              <w:pStyle w:val="TableParagraph"/>
              <w:spacing w:before="42"/>
              <w:ind w:left="234"/>
              <w:rPr>
                <w:sz w:val="12"/>
              </w:rPr>
            </w:pPr>
            <w:r>
              <w:rPr>
                <w:sz w:val="12"/>
              </w:rPr>
              <w:t>Página 63 / 202</w:t>
            </w:r>
          </w:p>
        </w:tc>
        <w:tc>
          <w:tcPr>
            <w:tcW w:w="5241" w:type="dxa"/>
            <w:gridSpan w:val="2"/>
            <w:tcBorders>
              <w:top w:val="single" w:sz="4" w:space="0" w:color="000000"/>
              <w:left w:val="single" w:sz="4" w:space="0" w:color="000000"/>
              <w:bottom w:val="single" w:sz="4" w:space="0" w:color="000000"/>
              <w:right w:val="single" w:sz="4" w:space="0" w:color="000000"/>
            </w:tcBorders>
          </w:tcPr>
          <w:p w14:paraId="657BBD18"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6CD551C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F9DAD41"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F0C7AF2"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3682A10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EAF4484"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4E4544B"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4F92330C"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C678272"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A043C83" w14:textId="77777777" w:rsidR="004A5527" w:rsidRDefault="00000000">
            <w:pPr>
              <w:pStyle w:val="TableParagraph"/>
              <w:spacing w:before="42"/>
              <w:ind w:left="246" w:right="237"/>
              <w:jc w:val="center"/>
              <w:rPr>
                <w:sz w:val="12"/>
              </w:rPr>
            </w:pPr>
            <w:r>
              <w:rPr>
                <w:sz w:val="12"/>
              </w:rPr>
              <w:t>09/01/2022 21:50:28</w:t>
            </w:r>
          </w:p>
        </w:tc>
      </w:tr>
    </w:tbl>
    <w:p w14:paraId="36BD3BCF" w14:textId="77777777" w:rsidR="004A5527" w:rsidRDefault="004A5527">
      <w:pPr>
        <w:jc w:val="center"/>
        <w:rPr>
          <w:sz w:val="12"/>
        </w:rPr>
        <w:sectPr w:rsidR="004A5527" w:rsidSect="004F0784">
          <w:type w:val="continuous"/>
          <w:pgSz w:w="11900" w:h="16840"/>
          <w:pgMar w:top="1000" w:right="0" w:bottom="980" w:left="1660" w:header="720" w:footer="720" w:gutter="0"/>
          <w:cols w:space="720"/>
        </w:sectPr>
      </w:pPr>
    </w:p>
    <w:p w14:paraId="14AC55FC" w14:textId="77777777" w:rsidR="004A5527" w:rsidRDefault="00000000">
      <w:pPr>
        <w:pStyle w:val="Textoindependiente"/>
        <w:rPr>
          <w:sz w:val="20"/>
        </w:rPr>
      </w:pPr>
      <w:r>
        <w:pict w14:anchorId="3BD10403">
          <v:shape id="_x0000_s2440" type="#_x0000_t202" style="position:absolute;margin-left:19.5pt;margin-top:106pt;width:30.85pt;height:362.7pt;z-index:-311868416;mso-position-horizontal-relative:page;mso-position-vertical-relative:page" filled="f" stroked="f">
            <v:textbox style="layout-flow:vertical" inset="0,0,0,0">
              <w:txbxContent>
                <w:p w14:paraId="0B5F33BE"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326B5999" w14:textId="77777777" w:rsidR="004A5527" w:rsidRDefault="004A5527">
      <w:pPr>
        <w:pStyle w:val="Textoindependiente"/>
        <w:rPr>
          <w:sz w:val="20"/>
        </w:rPr>
      </w:pPr>
    </w:p>
    <w:p w14:paraId="5B590D22" w14:textId="77777777" w:rsidR="004A5527" w:rsidRDefault="004A5527">
      <w:pPr>
        <w:pStyle w:val="Textoindependiente"/>
        <w:rPr>
          <w:sz w:val="20"/>
        </w:rPr>
      </w:pPr>
    </w:p>
    <w:p w14:paraId="0259C74B" w14:textId="77777777" w:rsidR="004A5527" w:rsidRDefault="004A5527">
      <w:pPr>
        <w:pStyle w:val="Textoindependiente"/>
        <w:rPr>
          <w:sz w:val="20"/>
        </w:rPr>
      </w:pPr>
    </w:p>
    <w:p w14:paraId="493F37FA" w14:textId="77777777" w:rsidR="004A5527" w:rsidRDefault="004A5527">
      <w:pPr>
        <w:pStyle w:val="Textoindependiente"/>
        <w:rPr>
          <w:sz w:val="20"/>
        </w:rPr>
      </w:pPr>
    </w:p>
    <w:p w14:paraId="1953405A" w14:textId="77777777" w:rsidR="004A5527" w:rsidRDefault="004A5527">
      <w:pPr>
        <w:pStyle w:val="Textoindependiente"/>
        <w:rPr>
          <w:sz w:val="20"/>
        </w:rPr>
      </w:pPr>
    </w:p>
    <w:p w14:paraId="29D86E99" w14:textId="77777777" w:rsidR="004A5527" w:rsidRDefault="004A5527">
      <w:pPr>
        <w:pStyle w:val="Textoindependiente"/>
        <w:rPr>
          <w:sz w:val="20"/>
        </w:rPr>
      </w:pPr>
    </w:p>
    <w:p w14:paraId="6F17BC5F" w14:textId="77777777" w:rsidR="004A5527" w:rsidRDefault="004A5527">
      <w:pPr>
        <w:pStyle w:val="Textoindependiente"/>
        <w:rPr>
          <w:sz w:val="20"/>
        </w:rPr>
      </w:pPr>
    </w:p>
    <w:p w14:paraId="7CA26BB7" w14:textId="77777777" w:rsidR="004A5527" w:rsidRDefault="004A5527">
      <w:pPr>
        <w:pStyle w:val="Textoindependiente"/>
        <w:spacing w:before="9"/>
        <w:rPr>
          <w:sz w:val="18"/>
        </w:rPr>
      </w:pPr>
    </w:p>
    <w:p w14:paraId="7E0B3833" w14:textId="77777777" w:rsidR="004A5527" w:rsidRDefault="00000000">
      <w:pPr>
        <w:pStyle w:val="Prrafodelista"/>
        <w:numPr>
          <w:ilvl w:val="0"/>
          <w:numId w:val="4"/>
        </w:numPr>
        <w:tabs>
          <w:tab w:val="left" w:pos="2901"/>
        </w:tabs>
        <w:ind w:left="2900" w:hanging="204"/>
        <w:jc w:val="left"/>
        <w:rPr>
          <w:b/>
          <w:sz w:val="18"/>
        </w:rPr>
      </w:pPr>
      <w:r>
        <w:pict w14:anchorId="5C93BCA8">
          <v:shape id="_x0000_s2439" type="#_x0000_t202" style="position:absolute;left:0;text-align:left;margin-left:53.25pt;margin-top:-53.05pt;width:58.9pt;height:327.9pt;z-index:251663360;mso-position-horizont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62807A9A" w14:textId="77777777">
                    <w:trPr>
                      <w:trHeight w:val="1291"/>
                    </w:trPr>
                    <w:tc>
                      <w:tcPr>
                        <w:tcW w:w="340" w:type="dxa"/>
                        <w:vMerge w:val="restart"/>
                        <w:tcBorders>
                          <w:left w:val="single" w:sz="6" w:space="0" w:color="000000"/>
                          <w:right w:val="single" w:sz="6" w:space="0" w:color="000000"/>
                        </w:tcBorders>
                        <w:textDirection w:val="tbRl"/>
                      </w:tcPr>
                      <w:p w14:paraId="5C1F4359"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36679017"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3E0F8544"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74786368" w14:textId="77777777" w:rsidR="004A5527" w:rsidRDefault="00000000">
                        <w:pPr>
                          <w:pStyle w:val="TableParagraph"/>
                          <w:spacing w:before="35"/>
                          <w:ind w:left="229"/>
                          <w:rPr>
                            <w:sz w:val="12"/>
                          </w:rPr>
                        </w:pPr>
                        <w:r>
                          <w:rPr>
                            <w:sz w:val="12"/>
                          </w:rPr>
                          <w:t>Página 64 / 202</w:t>
                        </w:r>
                      </w:p>
                    </w:tc>
                    <w:tc>
                      <w:tcPr>
                        <w:tcW w:w="197" w:type="dxa"/>
                        <w:vMerge w:val="restart"/>
                        <w:tcBorders>
                          <w:left w:val="single" w:sz="6" w:space="0" w:color="000000"/>
                          <w:bottom w:val="single" w:sz="6" w:space="0" w:color="000000"/>
                          <w:right w:val="single" w:sz="8" w:space="0" w:color="000000"/>
                        </w:tcBorders>
                        <w:textDirection w:val="tbRl"/>
                      </w:tcPr>
                      <w:p w14:paraId="498A8797"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5FC7EFF8" w14:textId="77777777">
                    <w:trPr>
                      <w:trHeight w:val="3589"/>
                    </w:trPr>
                    <w:tc>
                      <w:tcPr>
                        <w:tcW w:w="340" w:type="dxa"/>
                        <w:vMerge/>
                        <w:tcBorders>
                          <w:top w:val="nil"/>
                          <w:left w:val="single" w:sz="6" w:space="0" w:color="000000"/>
                          <w:right w:val="single" w:sz="6" w:space="0" w:color="000000"/>
                        </w:tcBorders>
                        <w:textDirection w:val="tbRl"/>
                      </w:tcPr>
                      <w:p w14:paraId="75EC6279"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88AB7D1"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CBA8A24"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2B527047"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14AA2E89" w14:textId="77777777" w:rsidR="004A5527" w:rsidRDefault="004A5527">
                        <w:pPr>
                          <w:rPr>
                            <w:sz w:val="2"/>
                            <w:szCs w:val="2"/>
                          </w:rPr>
                        </w:pPr>
                      </w:p>
                    </w:tc>
                  </w:tr>
                  <w:tr w:rsidR="004A5527" w14:paraId="57BCC484" w14:textId="77777777">
                    <w:trPr>
                      <w:trHeight w:val="1621"/>
                    </w:trPr>
                    <w:tc>
                      <w:tcPr>
                        <w:tcW w:w="340" w:type="dxa"/>
                        <w:tcBorders>
                          <w:left w:val="single" w:sz="6" w:space="0" w:color="000000"/>
                        </w:tcBorders>
                        <w:textDirection w:val="tbRl"/>
                      </w:tcPr>
                      <w:p w14:paraId="144DF1C3" w14:textId="77777777" w:rsidR="004A5527" w:rsidRDefault="00000000">
                        <w:pPr>
                          <w:pStyle w:val="TableParagraph"/>
                          <w:spacing w:before="37"/>
                          <w:ind w:left="260"/>
                          <w:rPr>
                            <w:sz w:val="12"/>
                          </w:rPr>
                        </w:pPr>
                        <w:r>
                          <w:rPr>
                            <w:sz w:val="12"/>
                          </w:rPr>
                          <w:t>09/01/2022 21:50:28</w:t>
                        </w:r>
                      </w:p>
                    </w:tc>
                    <w:tc>
                      <w:tcPr>
                        <w:tcW w:w="200" w:type="dxa"/>
                        <w:textDirection w:val="tbRl"/>
                      </w:tcPr>
                      <w:p w14:paraId="0D407233"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7C69D661"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03524EDD"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07A81F13" w14:textId="77777777" w:rsidR="004A5527" w:rsidRDefault="004A5527">
                        <w:pPr>
                          <w:rPr>
                            <w:sz w:val="2"/>
                            <w:szCs w:val="2"/>
                          </w:rPr>
                        </w:pPr>
                      </w:p>
                    </w:tc>
                  </w:tr>
                </w:tbl>
                <w:p w14:paraId="7FCBD7A7" w14:textId="77777777" w:rsidR="004A5527" w:rsidRDefault="004A5527">
                  <w:pPr>
                    <w:pStyle w:val="Textoindependiente"/>
                  </w:pPr>
                </w:p>
              </w:txbxContent>
            </v:textbox>
            <w10:wrap anchorx="page"/>
          </v:shape>
        </w:pict>
      </w:r>
      <w:r>
        <w:rPr>
          <w:b/>
          <w:sz w:val="18"/>
        </w:rPr>
        <w:t>Servicio de Publicaciones y Difusión</w:t>
      </w:r>
      <w:r>
        <w:rPr>
          <w:b/>
          <w:spacing w:val="-7"/>
          <w:sz w:val="18"/>
        </w:rPr>
        <w:t xml:space="preserve"> </w:t>
      </w:r>
      <w:r>
        <w:rPr>
          <w:b/>
          <w:sz w:val="18"/>
        </w:rPr>
        <w:t>Científica.</w:t>
      </w:r>
    </w:p>
    <w:p w14:paraId="0F77EBF3" w14:textId="77777777" w:rsidR="004A5527" w:rsidRDefault="004A5527">
      <w:pPr>
        <w:pStyle w:val="Textoindependiente"/>
        <w:spacing w:before="8"/>
        <w:rPr>
          <w:b/>
          <w:sz w:val="18"/>
        </w:rPr>
      </w:pPr>
    </w:p>
    <w:p w14:paraId="06A380A7" w14:textId="77777777" w:rsidR="004A5527" w:rsidRDefault="00000000">
      <w:pPr>
        <w:pStyle w:val="Ttulo5"/>
        <w:ind w:left="2697"/>
      </w:pPr>
      <w:r>
        <w:rPr>
          <w:w w:val="105"/>
        </w:rPr>
        <w:t>Publicaciones.</w:t>
      </w:r>
    </w:p>
    <w:p w14:paraId="498B430F" w14:textId="77777777" w:rsidR="004A5527" w:rsidRDefault="004A5527">
      <w:pPr>
        <w:pStyle w:val="Textoindependiente"/>
        <w:spacing w:before="4"/>
        <w:rPr>
          <w:b/>
          <w:sz w:val="15"/>
        </w:rPr>
      </w:pPr>
    </w:p>
    <w:tbl>
      <w:tblPr>
        <w:tblStyle w:val="TableNormal"/>
        <w:tblW w:w="0" w:type="auto"/>
        <w:tblInd w:w="2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3D16BF4A" w14:textId="77777777">
        <w:trPr>
          <w:trHeight w:val="145"/>
        </w:trPr>
        <w:tc>
          <w:tcPr>
            <w:tcW w:w="1508" w:type="dxa"/>
            <w:tcBorders>
              <w:bottom w:val="double" w:sz="1" w:space="0" w:color="000000"/>
            </w:tcBorders>
          </w:tcPr>
          <w:p w14:paraId="7E987FB8" w14:textId="77777777" w:rsidR="004A5527" w:rsidRDefault="00000000">
            <w:pPr>
              <w:pStyle w:val="TableParagraph"/>
              <w:spacing w:line="125" w:lineRule="exact"/>
              <w:ind w:left="223"/>
              <w:rPr>
                <w:sz w:val="13"/>
              </w:rPr>
            </w:pPr>
            <w:r>
              <w:rPr>
                <w:sz w:val="13"/>
              </w:rPr>
              <w:t>Título publicación:</w:t>
            </w:r>
          </w:p>
        </w:tc>
        <w:tc>
          <w:tcPr>
            <w:tcW w:w="2209" w:type="dxa"/>
            <w:tcBorders>
              <w:bottom w:val="double" w:sz="1" w:space="0" w:color="000000"/>
            </w:tcBorders>
          </w:tcPr>
          <w:p w14:paraId="3B68BDEA" w14:textId="77777777" w:rsidR="004A5527" w:rsidRDefault="00000000">
            <w:pPr>
              <w:pStyle w:val="TableParagraph"/>
              <w:spacing w:line="125" w:lineRule="exact"/>
              <w:ind w:right="831"/>
              <w:jc w:val="right"/>
              <w:rPr>
                <w:sz w:val="13"/>
              </w:rPr>
            </w:pPr>
            <w:r>
              <w:rPr>
                <w:sz w:val="13"/>
              </w:rPr>
              <w:t>Autor/es:</w:t>
            </w:r>
          </w:p>
        </w:tc>
        <w:tc>
          <w:tcPr>
            <w:tcW w:w="1396" w:type="dxa"/>
            <w:tcBorders>
              <w:bottom w:val="double" w:sz="1" w:space="0" w:color="000000"/>
            </w:tcBorders>
          </w:tcPr>
          <w:p w14:paraId="3C4A8E74" w14:textId="77777777" w:rsidR="004A5527" w:rsidRDefault="00000000">
            <w:pPr>
              <w:pStyle w:val="TableParagraph"/>
              <w:spacing w:line="125" w:lineRule="exact"/>
              <w:ind w:left="460"/>
              <w:rPr>
                <w:sz w:val="13"/>
              </w:rPr>
            </w:pPr>
            <w:r>
              <w:rPr>
                <w:sz w:val="13"/>
              </w:rPr>
              <w:t>Materia:</w:t>
            </w:r>
          </w:p>
        </w:tc>
        <w:tc>
          <w:tcPr>
            <w:tcW w:w="2093" w:type="dxa"/>
            <w:tcBorders>
              <w:bottom w:val="double" w:sz="1" w:space="0" w:color="000000"/>
            </w:tcBorders>
          </w:tcPr>
          <w:p w14:paraId="1347C6D2" w14:textId="77777777" w:rsidR="004A5527" w:rsidRDefault="00000000">
            <w:pPr>
              <w:pStyle w:val="TableParagraph"/>
              <w:spacing w:line="125" w:lineRule="exact"/>
              <w:ind w:left="77" w:right="72"/>
              <w:jc w:val="center"/>
              <w:rPr>
                <w:sz w:val="13"/>
              </w:rPr>
            </w:pPr>
            <w:r>
              <w:rPr>
                <w:sz w:val="13"/>
              </w:rPr>
              <w:t>Colección:</w:t>
            </w:r>
          </w:p>
        </w:tc>
        <w:tc>
          <w:tcPr>
            <w:tcW w:w="1280" w:type="dxa"/>
            <w:tcBorders>
              <w:bottom w:val="double" w:sz="1" w:space="0" w:color="000000"/>
            </w:tcBorders>
          </w:tcPr>
          <w:p w14:paraId="43A30F20" w14:textId="77777777" w:rsidR="004A5527" w:rsidRDefault="00000000">
            <w:pPr>
              <w:pStyle w:val="TableParagraph"/>
              <w:spacing w:line="125" w:lineRule="exact"/>
              <w:ind w:left="108" w:right="103"/>
              <w:jc w:val="center"/>
              <w:rPr>
                <w:sz w:val="13"/>
              </w:rPr>
            </w:pPr>
            <w:r>
              <w:rPr>
                <w:sz w:val="13"/>
              </w:rPr>
              <w:t>EAN</w:t>
            </w:r>
          </w:p>
        </w:tc>
        <w:tc>
          <w:tcPr>
            <w:tcW w:w="900" w:type="dxa"/>
            <w:tcBorders>
              <w:bottom w:val="double" w:sz="1" w:space="0" w:color="000000"/>
            </w:tcBorders>
          </w:tcPr>
          <w:p w14:paraId="6188183D" w14:textId="77777777" w:rsidR="004A5527" w:rsidRDefault="00000000">
            <w:pPr>
              <w:pStyle w:val="TableParagraph"/>
              <w:spacing w:line="125" w:lineRule="exact"/>
              <w:ind w:left="145" w:right="141"/>
              <w:jc w:val="center"/>
              <w:rPr>
                <w:sz w:val="13"/>
              </w:rPr>
            </w:pPr>
            <w:r>
              <w:rPr>
                <w:sz w:val="13"/>
              </w:rPr>
              <w:t>Precio (€)</w:t>
            </w:r>
          </w:p>
        </w:tc>
      </w:tr>
      <w:tr w:rsidR="004A5527" w14:paraId="1F3784B2" w14:textId="77777777">
        <w:trPr>
          <w:trHeight w:val="450"/>
        </w:trPr>
        <w:tc>
          <w:tcPr>
            <w:tcW w:w="1508" w:type="dxa"/>
            <w:tcBorders>
              <w:top w:val="double" w:sz="1" w:space="0" w:color="000000"/>
            </w:tcBorders>
          </w:tcPr>
          <w:p w14:paraId="2CB55FA3" w14:textId="77777777" w:rsidR="004A5527" w:rsidRDefault="004A5527">
            <w:pPr>
              <w:pStyle w:val="TableParagraph"/>
              <w:spacing w:before="10"/>
              <w:rPr>
                <w:b/>
                <w:sz w:val="12"/>
              </w:rPr>
            </w:pPr>
          </w:p>
          <w:p w14:paraId="4522BD51" w14:textId="77777777" w:rsidR="004A5527" w:rsidRDefault="00000000">
            <w:pPr>
              <w:pStyle w:val="TableParagraph"/>
              <w:ind w:left="87"/>
              <w:rPr>
                <w:sz w:val="13"/>
              </w:rPr>
            </w:pPr>
            <w:r>
              <w:rPr>
                <w:sz w:val="13"/>
              </w:rPr>
              <w:t>El Guiniguada</w:t>
            </w:r>
          </w:p>
        </w:tc>
        <w:tc>
          <w:tcPr>
            <w:tcW w:w="2209" w:type="dxa"/>
            <w:tcBorders>
              <w:top w:val="double" w:sz="1" w:space="0" w:color="000000"/>
            </w:tcBorders>
          </w:tcPr>
          <w:p w14:paraId="60C5A2BE" w14:textId="77777777" w:rsidR="004A5527" w:rsidRDefault="004A5527">
            <w:pPr>
              <w:pStyle w:val="TableParagraph"/>
              <w:rPr>
                <w:rFonts w:ascii="Times New Roman"/>
                <w:sz w:val="12"/>
              </w:rPr>
            </w:pPr>
          </w:p>
        </w:tc>
        <w:tc>
          <w:tcPr>
            <w:tcW w:w="1396" w:type="dxa"/>
            <w:tcBorders>
              <w:top w:val="double" w:sz="1" w:space="0" w:color="000000"/>
            </w:tcBorders>
          </w:tcPr>
          <w:p w14:paraId="19013675" w14:textId="77777777" w:rsidR="004A5527" w:rsidRDefault="00000000">
            <w:pPr>
              <w:pStyle w:val="TableParagraph"/>
              <w:spacing w:before="71" w:line="242" w:lineRule="auto"/>
              <w:ind w:left="88" w:right="634"/>
              <w:rPr>
                <w:sz w:val="13"/>
              </w:rPr>
            </w:pPr>
            <w:r>
              <w:rPr>
                <w:sz w:val="13"/>
              </w:rPr>
              <w:t>Educación. Pedagogía</w:t>
            </w:r>
          </w:p>
        </w:tc>
        <w:tc>
          <w:tcPr>
            <w:tcW w:w="2093" w:type="dxa"/>
            <w:tcBorders>
              <w:top w:val="double" w:sz="1" w:space="0" w:color="000000"/>
            </w:tcBorders>
          </w:tcPr>
          <w:p w14:paraId="5E92DB67" w14:textId="77777777" w:rsidR="004A5527" w:rsidRDefault="00000000">
            <w:pPr>
              <w:pStyle w:val="TableParagraph"/>
              <w:spacing w:line="146" w:lineRule="exact"/>
              <w:ind w:left="86"/>
              <w:rPr>
                <w:sz w:val="13"/>
              </w:rPr>
            </w:pPr>
            <w:r>
              <w:rPr>
                <w:sz w:val="13"/>
              </w:rPr>
              <w:t>El Guiniguada: Revista de</w:t>
            </w:r>
          </w:p>
          <w:p w14:paraId="42F7E166" w14:textId="77777777" w:rsidR="004A5527" w:rsidRDefault="00000000">
            <w:pPr>
              <w:pStyle w:val="TableParagraph"/>
              <w:spacing w:before="1" w:line="150" w:lineRule="atLeast"/>
              <w:ind w:left="86" w:right="221"/>
              <w:rPr>
                <w:sz w:val="13"/>
              </w:rPr>
            </w:pPr>
            <w:r>
              <w:rPr>
                <w:sz w:val="13"/>
              </w:rPr>
              <w:t>investigaciones y experiencias en Ciencias de la Educación</w:t>
            </w:r>
          </w:p>
        </w:tc>
        <w:tc>
          <w:tcPr>
            <w:tcW w:w="1280" w:type="dxa"/>
            <w:tcBorders>
              <w:top w:val="double" w:sz="1" w:space="0" w:color="000000"/>
            </w:tcBorders>
          </w:tcPr>
          <w:p w14:paraId="3A8EDDDF" w14:textId="77777777" w:rsidR="004A5527" w:rsidRDefault="004A5527">
            <w:pPr>
              <w:pStyle w:val="TableParagraph"/>
              <w:spacing w:before="10"/>
              <w:rPr>
                <w:b/>
                <w:sz w:val="12"/>
              </w:rPr>
            </w:pPr>
          </w:p>
          <w:p w14:paraId="15E2895C" w14:textId="77777777" w:rsidR="004A5527" w:rsidRDefault="00000000">
            <w:pPr>
              <w:pStyle w:val="TableParagraph"/>
              <w:ind w:left="85"/>
              <w:rPr>
                <w:sz w:val="13"/>
              </w:rPr>
            </w:pPr>
            <w:r>
              <w:rPr>
                <w:sz w:val="13"/>
              </w:rPr>
              <w:t>9770213061013</w:t>
            </w:r>
          </w:p>
        </w:tc>
        <w:tc>
          <w:tcPr>
            <w:tcW w:w="900" w:type="dxa"/>
            <w:tcBorders>
              <w:top w:val="double" w:sz="1" w:space="0" w:color="000000"/>
            </w:tcBorders>
          </w:tcPr>
          <w:p w14:paraId="2EBC3DA1" w14:textId="77777777" w:rsidR="004A5527" w:rsidRDefault="004A5527">
            <w:pPr>
              <w:pStyle w:val="TableParagraph"/>
              <w:spacing w:before="10"/>
              <w:rPr>
                <w:b/>
                <w:sz w:val="12"/>
              </w:rPr>
            </w:pPr>
          </w:p>
          <w:p w14:paraId="06950D9A" w14:textId="77777777" w:rsidR="004A5527" w:rsidRDefault="00000000">
            <w:pPr>
              <w:pStyle w:val="TableParagraph"/>
              <w:ind w:left="141" w:right="141"/>
              <w:jc w:val="center"/>
              <w:rPr>
                <w:sz w:val="13"/>
              </w:rPr>
            </w:pPr>
            <w:r>
              <w:rPr>
                <w:sz w:val="13"/>
              </w:rPr>
              <w:t>0,00</w:t>
            </w:r>
          </w:p>
        </w:tc>
      </w:tr>
      <w:tr w:rsidR="004A5527" w14:paraId="5E3E6D0D" w14:textId="77777777">
        <w:trPr>
          <w:trHeight w:val="450"/>
        </w:trPr>
        <w:tc>
          <w:tcPr>
            <w:tcW w:w="1508" w:type="dxa"/>
          </w:tcPr>
          <w:p w14:paraId="2FEA5989" w14:textId="77777777" w:rsidR="004A5527" w:rsidRDefault="004A5527">
            <w:pPr>
              <w:pStyle w:val="TableParagraph"/>
              <w:spacing w:before="10"/>
              <w:rPr>
                <w:b/>
                <w:sz w:val="12"/>
              </w:rPr>
            </w:pPr>
          </w:p>
          <w:p w14:paraId="4C79B170" w14:textId="77777777" w:rsidR="004A5527" w:rsidRDefault="00000000">
            <w:pPr>
              <w:pStyle w:val="TableParagraph"/>
              <w:ind w:left="87"/>
              <w:rPr>
                <w:sz w:val="13"/>
              </w:rPr>
            </w:pPr>
            <w:r>
              <w:rPr>
                <w:sz w:val="13"/>
              </w:rPr>
              <w:t>El Guiniguada</w:t>
            </w:r>
          </w:p>
        </w:tc>
        <w:tc>
          <w:tcPr>
            <w:tcW w:w="2209" w:type="dxa"/>
          </w:tcPr>
          <w:p w14:paraId="7398F944" w14:textId="77777777" w:rsidR="004A5527" w:rsidRDefault="004A5527">
            <w:pPr>
              <w:pStyle w:val="TableParagraph"/>
              <w:rPr>
                <w:rFonts w:ascii="Times New Roman"/>
                <w:sz w:val="12"/>
              </w:rPr>
            </w:pPr>
          </w:p>
        </w:tc>
        <w:tc>
          <w:tcPr>
            <w:tcW w:w="1396" w:type="dxa"/>
          </w:tcPr>
          <w:p w14:paraId="4E9F8EE7" w14:textId="77777777" w:rsidR="004A5527" w:rsidRDefault="00000000">
            <w:pPr>
              <w:pStyle w:val="TableParagraph"/>
              <w:spacing w:before="72" w:line="242" w:lineRule="auto"/>
              <w:ind w:left="88" w:right="634"/>
              <w:rPr>
                <w:sz w:val="13"/>
              </w:rPr>
            </w:pPr>
            <w:r>
              <w:rPr>
                <w:sz w:val="13"/>
              </w:rPr>
              <w:t>Educación. Pedagogía</w:t>
            </w:r>
          </w:p>
        </w:tc>
        <w:tc>
          <w:tcPr>
            <w:tcW w:w="2093" w:type="dxa"/>
          </w:tcPr>
          <w:p w14:paraId="5A3A0EA8" w14:textId="77777777" w:rsidR="004A5527" w:rsidRDefault="00000000">
            <w:pPr>
              <w:pStyle w:val="TableParagraph"/>
              <w:spacing w:line="147" w:lineRule="exact"/>
              <w:ind w:left="86"/>
              <w:rPr>
                <w:sz w:val="13"/>
              </w:rPr>
            </w:pPr>
            <w:r>
              <w:rPr>
                <w:sz w:val="13"/>
              </w:rPr>
              <w:t>El Guiniguada: Revista de</w:t>
            </w:r>
          </w:p>
          <w:p w14:paraId="00511B9A" w14:textId="77777777" w:rsidR="004A5527" w:rsidRDefault="00000000">
            <w:pPr>
              <w:pStyle w:val="TableParagraph"/>
              <w:spacing w:before="1" w:line="150" w:lineRule="atLeast"/>
              <w:ind w:left="86" w:right="221"/>
              <w:rPr>
                <w:sz w:val="13"/>
              </w:rPr>
            </w:pPr>
            <w:r>
              <w:rPr>
                <w:sz w:val="13"/>
              </w:rPr>
              <w:t>investigaciones y experiencias en Ciencias de la Educación</w:t>
            </w:r>
          </w:p>
        </w:tc>
        <w:tc>
          <w:tcPr>
            <w:tcW w:w="1280" w:type="dxa"/>
          </w:tcPr>
          <w:p w14:paraId="429C8AE2" w14:textId="77777777" w:rsidR="004A5527" w:rsidRDefault="004A5527">
            <w:pPr>
              <w:pStyle w:val="TableParagraph"/>
              <w:spacing w:before="10"/>
              <w:rPr>
                <w:b/>
                <w:sz w:val="12"/>
              </w:rPr>
            </w:pPr>
          </w:p>
          <w:p w14:paraId="0A88D2D4" w14:textId="77777777" w:rsidR="004A5527" w:rsidRDefault="00000000">
            <w:pPr>
              <w:pStyle w:val="TableParagraph"/>
              <w:ind w:right="159"/>
              <w:jc w:val="right"/>
              <w:rPr>
                <w:sz w:val="13"/>
              </w:rPr>
            </w:pPr>
            <w:r>
              <w:rPr>
                <w:sz w:val="13"/>
              </w:rPr>
              <w:t>9770213061020</w:t>
            </w:r>
          </w:p>
        </w:tc>
        <w:tc>
          <w:tcPr>
            <w:tcW w:w="900" w:type="dxa"/>
          </w:tcPr>
          <w:p w14:paraId="3E0CBEE5" w14:textId="77777777" w:rsidR="004A5527" w:rsidRDefault="004A5527">
            <w:pPr>
              <w:pStyle w:val="TableParagraph"/>
              <w:spacing w:before="10"/>
              <w:rPr>
                <w:b/>
                <w:sz w:val="12"/>
              </w:rPr>
            </w:pPr>
          </w:p>
          <w:p w14:paraId="0A0433A8" w14:textId="77777777" w:rsidR="004A5527" w:rsidRDefault="00000000">
            <w:pPr>
              <w:pStyle w:val="TableParagraph"/>
              <w:ind w:left="141" w:right="141"/>
              <w:jc w:val="center"/>
              <w:rPr>
                <w:sz w:val="13"/>
              </w:rPr>
            </w:pPr>
            <w:r>
              <w:rPr>
                <w:sz w:val="13"/>
              </w:rPr>
              <w:t>0,00</w:t>
            </w:r>
          </w:p>
        </w:tc>
      </w:tr>
      <w:tr w:rsidR="004A5527" w14:paraId="7626509D" w14:textId="77777777">
        <w:trPr>
          <w:trHeight w:val="450"/>
        </w:trPr>
        <w:tc>
          <w:tcPr>
            <w:tcW w:w="1508" w:type="dxa"/>
          </w:tcPr>
          <w:p w14:paraId="1BEA6E55" w14:textId="77777777" w:rsidR="004A5527" w:rsidRDefault="004A5527">
            <w:pPr>
              <w:pStyle w:val="TableParagraph"/>
              <w:spacing w:before="10"/>
              <w:rPr>
                <w:b/>
                <w:sz w:val="12"/>
              </w:rPr>
            </w:pPr>
          </w:p>
          <w:p w14:paraId="0B9767DB" w14:textId="77777777" w:rsidR="004A5527" w:rsidRDefault="00000000">
            <w:pPr>
              <w:pStyle w:val="TableParagraph"/>
              <w:ind w:left="87"/>
              <w:rPr>
                <w:sz w:val="13"/>
              </w:rPr>
            </w:pPr>
            <w:r>
              <w:rPr>
                <w:sz w:val="13"/>
              </w:rPr>
              <w:t>El Guiniguada</w:t>
            </w:r>
          </w:p>
        </w:tc>
        <w:tc>
          <w:tcPr>
            <w:tcW w:w="2209" w:type="dxa"/>
          </w:tcPr>
          <w:p w14:paraId="4A780025" w14:textId="77777777" w:rsidR="004A5527" w:rsidRDefault="004A5527">
            <w:pPr>
              <w:pStyle w:val="TableParagraph"/>
              <w:rPr>
                <w:rFonts w:ascii="Times New Roman"/>
                <w:sz w:val="12"/>
              </w:rPr>
            </w:pPr>
          </w:p>
        </w:tc>
        <w:tc>
          <w:tcPr>
            <w:tcW w:w="1396" w:type="dxa"/>
          </w:tcPr>
          <w:p w14:paraId="78AA5F22" w14:textId="77777777" w:rsidR="004A5527" w:rsidRDefault="00000000">
            <w:pPr>
              <w:pStyle w:val="TableParagraph"/>
              <w:spacing w:before="74"/>
              <w:ind w:left="88" w:right="634"/>
              <w:rPr>
                <w:sz w:val="13"/>
              </w:rPr>
            </w:pPr>
            <w:r>
              <w:rPr>
                <w:sz w:val="13"/>
              </w:rPr>
              <w:t>Educación. Pedagogía</w:t>
            </w:r>
          </w:p>
        </w:tc>
        <w:tc>
          <w:tcPr>
            <w:tcW w:w="2093" w:type="dxa"/>
          </w:tcPr>
          <w:p w14:paraId="3B10976F" w14:textId="77777777" w:rsidR="004A5527" w:rsidRDefault="00000000">
            <w:pPr>
              <w:pStyle w:val="TableParagraph"/>
              <w:spacing w:line="242" w:lineRule="auto"/>
              <w:ind w:left="86" w:right="221"/>
              <w:rPr>
                <w:sz w:val="13"/>
              </w:rPr>
            </w:pPr>
            <w:r>
              <w:rPr>
                <w:sz w:val="13"/>
              </w:rPr>
              <w:t>El Guiniguada: Revista de investigaciones y experiencias</w:t>
            </w:r>
          </w:p>
          <w:p w14:paraId="068E4F60" w14:textId="77777777" w:rsidR="004A5527" w:rsidRDefault="00000000">
            <w:pPr>
              <w:pStyle w:val="TableParagraph"/>
              <w:spacing w:line="130" w:lineRule="exact"/>
              <w:ind w:left="86"/>
              <w:rPr>
                <w:sz w:val="13"/>
              </w:rPr>
            </w:pPr>
            <w:r>
              <w:rPr>
                <w:sz w:val="13"/>
              </w:rPr>
              <w:t>en Ciencias de la Educación</w:t>
            </w:r>
          </w:p>
        </w:tc>
        <w:tc>
          <w:tcPr>
            <w:tcW w:w="1280" w:type="dxa"/>
          </w:tcPr>
          <w:p w14:paraId="1C87C562" w14:textId="77777777" w:rsidR="004A5527" w:rsidRDefault="004A5527">
            <w:pPr>
              <w:pStyle w:val="TableParagraph"/>
              <w:spacing w:before="10"/>
              <w:rPr>
                <w:b/>
                <w:sz w:val="12"/>
              </w:rPr>
            </w:pPr>
          </w:p>
          <w:p w14:paraId="1FABFA39" w14:textId="77777777" w:rsidR="004A5527" w:rsidRDefault="00000000">
            <w:pPr>
              <w:pStyle w:val="TableParagraph"/>
              <w:ind w:right="159"/>
              <w:jc w:val="right"/>
              <w:rPr>
                <w:sz w:val="13"/>
              </w:rPr>
            </w:pPr>
            <w:r>
              <w:rPr>
                <w:sz w:val="13"/>
              </w:rPr>
              <w:t>9770213061037</w:t>
            </w:r>
          </w:p>
        </w:tc>
        <w:tc>
          <w:tcPr>
            <w:tcW w:w="900" w:type="dxa"/>
          </w:tcPr>
          <w:p w14:paraId="23AB2A56" w14:textId="77777777" w:rsidR="004A5527" w:rsidRDefault="004A5527">
            <w:pPr>
              <w:pStyle w:val="TableParagraph"/>
              <w:spacing w:before="10"/>
              <w:rPr>
                <w:b/>
                <w:sz w:val="12"/>
              </w:rPr>
            </w:pPr>
          </w:p>
          <w:p w14:paraId="7883DF9C" w14:textId="77777777" w:rsidR="004A5527" w:rsidRDefault="00000000">
            <w:pPr>
              <w:pStyle w:val="TableParagraph"/>
              <w:ind w:left="141" w:right="141"/>
              <w:jc w:val="center"/>
              <w:rPr>
                <w:sz w:val="13"/>
              </w:rPr>
            </w:pPr>
            <w:r>
              <w:rPr>
                <w:sz w:val="13"/>
              </w:rPr>
              <w:t>7,21</w:t>
            </w:r>
          </w:p>
        </w:tc>
      </w:tr>
      <w:tr w:rsidR="004A5527" w14:paraId="2AA3CA77" w14:textId="77777777">
        <w:trPr>
          <w:trHeight w:val="602"/>
        </w:trPr>
        <w:tc>
          <w:tcPr>
            <w:tcW w:w="1508" w:type="dxa"/>
          </w:tcPr>
          <w:p w14:paraId="36EF9B6F" w14:textId="77777777" w:rsidR="004A5527" w:rsidRDefault="004A5527">
            <w:pPr>
              <w:pStyle w:val="TableParagraph"/>
              <w:spacing w:before="10"/>
              <w:rPr>
                <w:b/>
                <w:sz w:val="12"/>
              </w:rPr>
            </w:pPr>
          </w:p>
          <w:p w14:paraId="212AC9AB" w14:textId="77777777" w:rsidR="004A5527" w:rsidRDefault="00000000">
            <w:pPr>
              <w:pStyle w:val="TableParagraph"/>
              <w:spacing w:line="242" w:lineRule="auto"/>
              <w:ind w:left="87" w:right="205"/>
              <w:rPr>
                <w:sz w:val="13"/>
              </w:rPr>
            </w:pPr>
            <w:r>
              <w:rPr>
                <w:sz w:val="13"/>
              </w:rPr>
              <w:t>Homenaje a Enrique Dorta</w:t>
            </w:r>
          </w:p>
        </w:tc>
        <w:tc>
          <w:tcPr>
            <w:tcW w:w="2209" w:type="dxa"/>
          </w:tcPr>
          <w:p w14:paraId="01875E85" w14:textId="77777777" w:rsidR="004A5527" w:rsidRDefault="004A5527">
            <w:pPr>
              <w:pStyle w:val="TableParagraph"/>
              <w:spacing w:before="10"/>
              <w:rPr>
                <w:b/>
                <w:sz w:val="12"/>
              </w:rPr>
            </w:pPr>
          </w:p>
          <w:p w14:paraId="4141CD0A" w14:textId="77777777" w:rsidR="004A5527" w:rsidRDefault="00000000">
            <w:pPr>
              <w:pStyle w:val="TableParagraph"/>
              <w:spacing w:line="242" w:lineRule="auto"/>
              <w:ind w:left="87" w:right="79"/>
              <w:rPr>
                <w:sz w:val="13"/>
              </w:rPr>
            </w:pPr>
            <w:r>
              <w:rPr>
                <w:sz w:val="13"/>
              </w:rPr>
              <w:t>Universidad de Las Palmas de Gran Canaria</w:t>
            </w:r>
          </w:p>
        </w:tc>
        <w:tc>
          <w:tcPr>
            <w:tcW w:w="1396" w:type="dxa"/>
          </w:tcPr>
          <w:p w14:paraId="1463BF5F" w14:textId="77777777" w:rsidR="004A5527" w:rsidRDefault="00000000">
            <w:pPr>
              <w:pStyle w:val="TableParagraph"/>
              <w:spacing w:line="242" w:lineRule="auto"/>
              <w:ind w:left="88" w:right="425"/>
              <w:rPr>
                <w:sz w:val="13"/>
              </w:rPr>
            </w:pPr>
            <w:r>
              <w:rPr>
                <w:sz w:val="13"/>
              </w:rPr>
              <w:t>Catálogos de exposiciones y</w:t>
            </w:r>
          </w:p>
          <w:p w14:paraId="51B14A12" w14:textId="77777777" w:rsidR="004A5527" w:rsidRDefault="00000000">
            <w:pPr>
              <w:pStyle w:val="TableParagraph"/>
              <w:spacing w:line="150" w:lineRule="atLeast"/>
              <w:ind w:left="88" w:right="598"/>
              <w:rPr>
                <w:sz w:val="13"/>
              </w:rPr>
            </w:pPr>
            <w:r>
              <w:rPr>
                <w:sz w:val="13"/>
              </w:rPr>
              <w:t>colecciones específicas</w:t>
            </w:r>
          </w:p>
        </w:tc>
        <w:tc>
          <w:tcPr>
            <w:tcW w:w="2093" w:type="dxa"/>
          </w:tcPr>
          <w:p w14:paraId="197374F9" w14:textId="77777777" w:rsidR="004A5527" w:rsidRDefault="004A5527">
            <w:pPr>
              <w:pStyle w:val="TableParagraph"/>
              <w:rPr>
                <w:rFonts w:ascii="Times New Roman"/>
                <w:sz w:val="12"/>
              </w:rPr>
            </w:pPr>
          </w:p>
        </w:tc>
        <w:tc>
          <w:tcPr>
            <w:tcW w:w="1280" w:type="dxa"/>
          </w:tcPr>
          <w:p w14:paraId="7D5B4587" w14:textId="77777777" w:rsidR="004A5527" w:rsidRDefault="004A5527">
            <w:pPr>
              <w:pStyle w:val="TableParagraph"/>
              <w:spacing w:before="4"/>
              <w:rPr>
                <w:b/>
                <w:sz w:val="19"/>
              </w:rPr>
            </w:pPr>
          </w:p>
          <w:p w14:paraId="31873A6A" w14:textId="77777777" w:rsidR="004A5527" w:rsidRDefault="00000000">
            <w:pPr>
              <w:pStyle w:val="TableParagraph"/>
              <w:spacing w:before="1"/>
              <w:ind w:right="159"/>
              <w:jc w:val="right"/>
              <w:rPr>
                <w:sz w:val="13"/>
              </w:rPr>
            </w:pPr>
            <w:r>
              <w:rPr>
                <w:sz w:val="13"/>
              </w:rPr>
              <w:t>9788488412515</w:t>
            </w:r>
          </w:p>
        </w:tc>
        <w:tc>
          <w:tcPr>
            <w:tcW w:w="900" w:type="dxa"/>
          </w:tcPr>
          <w:p w14:paraId="2BD8BD6A" w14:textId="77777777" w:rsidR="004A5527" w:rsidRDefault="004A5527">
            <w:pPr>
              <w:pStyle w:val="TableParagraph"/>
              <w:spacing w:before="4"/>
              <w:rPr>
                <w:b/>
                <w:sz w:val="19"/>
              </w:rPr>
            </w:pPr>
          </w:p>
          <w:p w14:paraId="34E75B3C" w14:textId="77777777" w:rsidR="004A5527" w:rsidRDefault="00000000">
            <w:pPr>
              <w:pStyle w:val="TableParagraph"/>
              <w:spacing w:before="1"/>
              <w:ind w:left="141" w:right="141"/>
              <w:jc w:val="center"/>
              <w:rPr>
                <w:sz w:val="13"/>
              </w:rPr>
            </w:pPr>
            <w:r>
              <w:rPr>
                <w:sz w:val="13"/>
              </w:rPr>
              <w:t>1,80</w:t>
            </w:r>
          </w:p>
        </w:tc>
      </w:tr>
      <w:tr w:rsidR="004A5527" w14:paraId="4BB65925" w14:textId="77777777">
        <w:trPr>
          <w:trHeight w:val="450"/>
        </w:trPr>
        <w:tc>
          <w:tcPr>
            <w:tcW w:w="1508" w:type="dxa"/>
          </w:tcPr>
          <w:p w14:paraId="689AFD83" w14:textId="77777777" w:rsidR="004A5527" w:rsidRDefault="004A5527">
            <w:pPr>
              <w:pStyle w:val="TableParagraph"/>
              <w:spacing w:before="10"/>
              <w:rPr>
                <w:b/>
                <w:sz w:val="12"/>
              </w:rPr>
            </w:pPr>
          </w:p>
          <w:p w14:paraId="1CFC72F8" w14:textId="77777777" w:rsidR="004A5527" w:rsidRDefault="00000000">
            <w:pPr>
              <w:pStyle w:val="TableParagraph"/>
              <w:ind w:left="87"/>
              <w:rPr>
                <w:sz w:val="13"/>
              </w:rPr>
            </w:pPr>
            <w:r>
              <w:rPr>
                <w:sz w:val="13"/>
              </w:rPr>
              <w:t>Vegueta</w:t>
            </w:r>
          </w:p>
        </w:tc>
        <w:tc>
          <w:tcPr>
            <w:tcW w:w="2209" w:type="dxa"/>
          </w:tcPr>
          <w:p w14:paraId="1BD3488C" w14:textId="77777777" w:rsidR="004A5527" w:rsidRDefault="00000000">
            <w:pPr>
              <w:pStyle w:val="TableParagraph"/>
              <w:spacing w:line="242" w:lineRule="auto"/>
              <w:ind w:left="87" w:right="531"/>
              <w:rPr>
                <w:sz w:val="13"/>
              </w:rPr>
            </w:pPr>
            <w:r>
              <w:rPr>
                <w:sz w:val="13"/>
              </w:rPr>
              <w:t>Hernández Gutiérrez, A. Sebastián; Suárez Grimón,</w:t>
            </w:r>
          </w:p>
          <w:p w14:paraId="1392DC08" w14:textId="77777777" w:rsidR="004A5527" w:rsidRDefault="00000000">
            <w:pPr>
              <w:pStyle w:val="TableParagraph"/>
              <w:spacing w:line="130" w:lineRule="exact"/>
              <w:ind w:left="87"/>
              <w:rPr>
                <w:sz w:val="13"/>
              </w:rPr>
            </w:pPr>
            <w:r>
              <w:rPr>
                <w:sz w:val="13"/>
              </w:rPr>
              <w:t>Vicente</w:t>
            </w:r>
          </w:p>
        </w:tc>
        <w:tc>
          <w:tcPr>
            <w:tcW w:w="1396" w:type="dxa"/>
          </w:tcPr>
          <w:p w14:paraId="040FE917" w14:textId="77777777" w:rsidR="004A5527" w:rsidRDefault="004A5527">
            <w:pPr>
              <w:pStyle w:val="TableParagraph"/>
              <w:spacing w:before="10"/>
              <w:rPr>
                <w:b/>
                <w:sz w:val="12"/>
              </w:rPr>
            </w:pPr>
          </w:p>
          <w:p w14:paraId="716DC416" w14:textId="77777777" w:rsidR="004A5527" w:rsidRDefault="00000000">
            <w:pPr>
              <w:pStyle w:val="TableParagraph"/>
              <w:ind w:left="88"/>
              <w:rPr>
                <w:sz w:val="13"/>
              </w:rPr>
            </w:pPr>
            <w:r>
              <w:rPr>
                <w:sz w:val="13"/>
              </w:rPr>
              <w:t>Historia</w:t>
            </w:r>
          </w:p>
        </w:tc>
        <w:tc>
          <w:tcPr>
            <w:tcW w:w="2093" w:type="dxa"/>
          </w:tcPr>
          <w:p w14:paraId="1B086AB1" w14:textId="77777777" w:rsidR="004A5527" w:rsidRDefault="00000000">
            <w:pPr>
              <w:pStyle w:val="TableParagraph"/>
              <w:spacing w:before="74"/>
              <w:ind w:left="86"/>
              <w:rPr>
                <w:sz w:val="13"/>
              </w:rPr>
            </w:pPr>
            <w:r>
              <w:rPr>
                <w:sz w:val="13"/>
              </w:rPr>
              <w:t>Revista Vegueta: Anuario de la Facultad de Geografía e Historia</w:t>
            </w:r>
          </w:p>
        </w:tc>
        <w:tc>
          <w:tcPr>
            <w:tcW w:w="1280" w:type="dxa"/>
          </w:tcPr>
          <w:p w14:paraId="2CF1D4F4" w14:textId="77777777" w:rsidR="004A5527" w:rsidRDefault="004A5527">
            <w:pPr>
              <w:pStyle w:val="TableParagraph"/>
              <w:spacing w:before="10"/>
              <w:rPr>
                <w:b/>
                <w:sz w:val="12"/>
              </w:rPr>
            </w:pPr>
          </w:p>
          <w:p w14:paraId="54836783" w14:textId="77777777" w:rsidR="004A5527" w:rsidRDefault="00000000">
            <w:pPr>
              <w:pStyle w:val="TableParagraph"/>
              <w:ind w:right="159"/>
              <w:jc w:val="right"/>
              <w:rPr>
                <w:sz w:val="13"/>
              </w:rPr>
            </w:pPr>
            <w:r>
              <w:rPr>
                <w:sz w:val="13"/>
              </w:rPr>
              <w:t>9771133598009</w:t>
            </w:r>
          </w:p>
        </w:tc>
        <w:tc>
          <w:tcPr>
            <w:tcW w:w="900" w:type="dxa"/>
          </w:tcPr>
          <w:p w14:paraId="5026E262" w14:textId="77777777" w:rsidR="004A5527" w:rsidRDefault="004A5527">
            <w:pPr>
              <w:pStyle w:val="TableParagraph"/>
              <w:spacing w:before="10"/>
              <w:rPr>
                <w:b/>
                <w:sz w:val="12"/>
              </w:rPr>
            </w:pPr>
          </w:p>
          <w:p w14:paraId="7EC7A29D" w14:textId="77777777" w:rsidR="004A5527" w:rsidRDefault="00000000">
            <w:pPr>
              <w:pStyle w:val="TableParagraph"/>
              <w:ind w:left="143" w:right="141"/>
              <w:jc w:val="center"/>
              <w:rPr>
                <w:sz w:val="13"/>
              </w:rPr>
            </w:pPr>
            <w:r>
              <w:rPr>
                <w:sz w:val="13"/>
              </w:rPr>
              <w:t>10,00</w:t>
            </w:r>
          </w:p>
        </w:tc>
      </w:tr>
      <w:tr w:rsidR="004A5527" w14:paraId="056051A6" w14:textId="77777777">
        <w:trPr>
          <w:trHeight w:val="450"/>
        </w:trPr>
        <w:tc>
          <w:tcPr>
            <w:tcW w:w="1508" w:type="dxa"/>
          </w:tcPr>
          <w:p w14:paraId="2D86C0E0" w14:textId="77777777" w:rsidR="004A5527" w:rsidRDefault="00000000">
            <w:pPr>
              <w:pStyle w:val="TableParagraph"/>
              <w:spacing w:line="242" w:lineRule="auto"/>
              <w:ind w:left="87" w:right="227"/>
              <w:rPr>
                <w:sz w:val="13"/>
              </w:rPr>
            </w:pPr>
            <w:r>
              <w:rPr>
                <w:sz w:val="13"/>
              </w:rPr>
              <w:t>De la República a la Guerra Civil en Las</w:t>
            </w:r>
          </w:p>
          <w:p w14:paraId="25A22273" w14:textId="77777777" w:rsidR="004A5527" w:rsidRDefault="00000000">
            <w:pPr>
              <w:pStyle w:val="TableParagraph"/>
              <w:spacing w:line="130" w:lineRule="exact"/>
              <w:ind w:left="87"/>
              <w:rPr>
                <w:sz w:val="13"/>
              </w:rPr>
            </w:pPr>
            <w:r>
              <w:rPr>
                <w:sz w:val="13"/>
              </w:rPr>
              <w:t>Palmas</w:t>
            </w:r>
          </w:p>
        </w:tc>
        <w:tc>
          <w:tcPr>
            <w:tcW w:w="2209" w:type="dxa"/>
          </w:tcPr>
          <w:p w14:paraId="58105DC8" w14:textId="77777777" w:rsidR="004A5527" w:rsidRDefault="00000000">
            <w:pPr>
              <w:pStyle w:val="TableParagraph"/>
              <w:spacing w:line="242" w:lineRule="auto"/>
              <w:ind w:left="87" w:right="79"/>
              <w:rPr>
                <w:sz w:val="13"/>
              </w:rPr>
            </w:pPr>
            <w:r>
              <w:rPr>
                <w:sz w:val="13"/>
              </w:rPr>
              <w:t>Orihuela, A.; Suárez, M.; Anaya Hernández, Luis Alberto; Alcaraz,</w:t>
            </w:r>
          </w:p>
          <w:p w14:paraId="06EAB0DB" w14:textId="77777777" w:rsidR="004A5527" w:rsidRDefault="00000000">
            <w:pPr>
              <w:pStyle w:val="TableParagraph"/>
              <w:spacing w:line="130" w:lineRule="exact"/>
              <w:ind w:left="87"/>
              <w:rPr>
                <w:sz w:val="13"/>
              </w:rPr>
            </w:pPr>
            <w:r>
              <w:rPr>
                <w:sz w:val="13"/>
              </w:rPr>
              <w:t>J.; Millares, S.</w:t>
            </w:r>
          </w:p>
        </w:tc>
        <w:tc>
          <w:tcPr>
            <w:tcW w:w="1396" w:type="dxa"/>
          </w:tcPr>
          <w:p w14:paraId="748F63F3" w14:textId="77777777" w:rsidR="004A5527" w:rsidRDefault="00000000">
            <w:pPr>
              <w:pStyle w:val="TableParagraph"/>
              <w:spacing w:before="74"/>
              <w:ind w:left="88" w:right="122"/>
              <w:rPr>
                <w:sz w:val="13"/>
              </w:rPr>
            </w:pPr>
            <w:r>
              <w:rPr>
                <w:sz w:val="13"/>
              </w:rPr>
              <w:t>Historia del siglo xx: c. 1900-c. 2000</w:t>
            </w:r>
          </w:p>
        </w:tc>
        <w:tc>
          <w:tcPr>
            <w:tcW w:w="2093" w:type="dxa"/>
          </w:tcPr>
          <w:p w14:paraId="3BFA496E" w14:textId="77777777" w:rsidR="004A5527" w:rsidRDefault="004A5527">
            <w:pPr>
              <w:pStyle w:val="TableParagraph"/>
              <w:rPr>
                <w:rFonts w:ascii="Times New Roman"/>
                <w:sz w:val="12"/>
              </w:rPr>
            </w:pPr>
          </w:p>
        </w:tc>
        <w:tc>
          <w:tcPr>
            <w:tcW w:w="1280" w:type="dxa"/>
          </w:tcPr>
          <w:p w14:paraId="0BDFC706" w14:textId="77777777" w:rsidR="004A5527" w:rsidRDefault="004A5527">
            <w:pPr>
              <w:pStyle w:val="TableParagraph"/>
              <w:spacing w:before="10"/>
              <w:rPr>
                <w:b/>
                <w:sz w:val="12"/>
              </w:rPr>
            </w:pPr>
          </w:p>
          <w:p w14:paraId="22E2DE4A" w14:textId="77777777" w:rsidR="004A5527" w:rsidRDefault="00000000">
            <w:pPr>
              <w:pStyle w:val="TableParagraph"/>
              <w:ind w:right="159"/>
              <w:jc w:val="right"/>
              <w:rPr>
                <w:sz w:val="13"/>
              </w:rPr>
            </w:pPr>
            <w:r>
              <w:rPr>
                <w:sz w:val="13"/>
              </w:rPr>
              <w:t>9788488412508</w:t>
            </w:r>
          </w:p>
        </w:tc>
        <w:tc>
          <w:tcPr>
            <w:tcW w:w="900" w:type="dxa"/>
          </w:tcPr>
          <w:p w14:paraId="74767DB1" w14:textId="77777777" w:rsidR="004A5527" w:rsidRDefault="004A5527">
            <w:pPr>
              <w:pStyle w:val="TableParagraph"/>
              <w:spacing w:before="10"/>
              <w:rPr>
                <w:b/>
                <w:sz w:val="12"/>
              </w:rPr>
            </w:pPr>
          </w:p>
          <w:p w14:paraId="00C0F414" w14:textId="77777777" w:rsidR="004A5527" w:rsidRDefault="00000000">
            <w:pPr>
              <w:pStyle w:val="TableParagraph"/>
              <w:ind w:left="141" w:right="141"/>
              <w:jc w:val="center"/>
              <w:rPr>
                <w:sz w:val="13"/>
              </w:rPr>
            </w:pPr>
            <w:r>
              <w:rPr>
                <w:sz w:val="13"/>
              </w:rPr>
              <w:t>0,00</w:t>
            </w:r>
          </w:p>
        </w:tc>
      </w:tr>
      <w:tr w:rsidR="004A5527" w14:paraId="1E57633F" w14:textId="77777777">
        <w:trPr>
          <w:trHeight w:val="450"/>
        </w:trPr>
        <w:tc>
          <w:tcPr>
            <w:tcW w:w="1508" w:type="dxa"/>
          </w:tcPr>
          <w:p w14:paraId="5B29117D" w14:textId="77777777" w:rsidR="004A5527" w:rsidRDefault="00000000">
            <w:pPr>
              <w:pStyle w:val="TableParagraph"/>
              <w:ind w:left="87" w:right="509"/>
              <w:rPr>
                <w:sz w:val="13"/>
              </w:rPr>
            </w:pPr>
            <w:r>
              <w:rPr>
                <w:sz w:val="13"/>
              </w:rPr>
              <w:t>Emigración por reclutamientos.</w:t>
            </w:r>
          </w:p>
          <w:p w14:paraId="5190D8FC" w14:textId="77777777" w:rsidR="004A5527" w:rsidRDefault="00000000">
            <w:pPr>
              <w:pStyle w:val="TableParagraph"/>
              <w:spacing w:before="1" w:line="130" w:lineRule="exact"/>
              <w:ind w:left="87"/>
              <w:rPr>
                <w:sz w:val="13"/>
              </w:rPr>
            </w:pPr>
            <w:r>
              <w:rPr>
                <w:sz w:val="13"/>
              </w:rPr>
              <w:t>Canarios en Luisiana</w:t>
            </w:r>
          </w:p>
        </w:tc>
        <w:tc>
          <w:tcPr>
            <w:tcW w:w="2209" w:type="dxa"/>
          </w:tcPr>
          <w:p w14:paraId="3CE11DB4" w14:textId="77777777" w:rsidR="004A5527" w:rsidRDefault="00000000">
            <w:pPr>
              <w:pStyle w:val="TableParagraph"/>
              <w:spacing w:before="74"/>
              <w:ind w:left="87" w:right="79"/>
              <w:rPr>
                <w:sz w:val="13"/>
              </w:rPr>
            </w:pPr>
            <w:r>
              <w:rPr>
                <w:sz w:val="13"/>
              </w:rPr>
              <w:t>Santana Pérez, J. M.; Sánchez Suárez, J. A.</w:t>
            </w:r>
          </w:p>
        </w:tc>
        <w:tc>
          <w:tcPr>
            <w:tcW w:w="1396" w:type="dxa"/>
          </w:tcPr>
          <w:p w14:paraId="233D5A49" w14:textId="77777777" w:rsidR="004A5527" w:rsidRDefault="00000000">
            <w:pPr>
              <w:pStyle w:val="TableParagraph"/>
              <w:ind w:left="88" w:right="512"/>
              <w:rPr>
                <w:sz w:val="13"/>
              </w:rPr>
            </w:pPr>
            <w:r>
              <w:rPr>
                <w:sz w:val="13"/>
              </w:rPr>
              <w:t>Migración, inmigración y</w:t>
            </w:r>
          </w:p>
          <w:p w14:paraId="03BD5879" w14:textId="77777777" w:rsidR="004A5527" w:rsidRDefault="00000000">
            <w:pPr>
              <w:pStyle w:val="TableParagraph"/>
              <w:spacing w:before="1" w:line="130" w:lineRule="exact"/>
              <w:ind w:left="88"/>
              <w:rPr>
                <w:sz w:val="13"/>
              </w:rPr>
            </w:pPr>
            <w:r>
              <w:rPr>
                <w:sz w:val="13"/>
              </w:rPr>
              <w:t>emigración</w:t>
            </w:r>
          </w:p>
        </w:tc>
        <w:tc>
          <w:tcPr>
            <w:tcW w:w="2093" w:type="dxa"/>
          </w:tcPr>
          <w:p w14:paraId="11F7C50B" w14:textId="77777777" w:rsidR="004A5527" w:rsidRDefault="004A5527">
            <w:pPr>
              <w:pStyle w:val="TableParagraph"/>
              <w:rPr>
                <w:rFonts w:ascii="Times New Roman"/>
                <w:sz w:val="12"/>
              </w:rPr>
            </w:pPr>
          </w:p>
        </w:tc>
        <w:tc>
          <w:tcPr>
            <w:tcW w:w="1280" w:type="dxa"/>
          </w:tcPr>
          <w:p w14:paraId="694EFB7A" w14:textId="77777777" w:rsidR="004A5527" w:rsidRDefault="004A5527">
            <w:pPr>
              <w:pStyle w:val="TableParagraph"/>
              <w:spacing w:before="10"/>
              <w:rPr>
                <w:b/>
                <w:sz w:val="12"/>
              </w:rPr>
            </w:pPr>
          </w:p>
          <w:p w14:paraId="16127846" w14:textId="77777777" w:rsidR="004A5527" w:rsidRDefault="00000000">
            <w:pPr>
              <w:pStyle w:val="TableParagraph"/>
              <w:ind w:right="159"/>
              <w:jc w:val="right"/>
              <w:rPr>
                <w:sz w:val="13"/>
              </w:rPr>
            </w:pPr>
            <w:r>
              <w:rPr>
                <w:sz w:val="13"/>
              </w:rPr>
              <w:t>9788488412621</w:t>
            </w:r>
          </w:p>
        </w:tc>
        <w:tc>
          <w:tcPr>
            <w:tcW w:w="900" w:type="dxa"/>
          </w:tcPr>
          <w:p w14:paraId="5D9CE00F" w14:textId="77777777" w:rsidR="004A5527" w:rsidRDefault="004A5527">
            <w:pPr>
              <w:pStyle w:val="TableParagraph"/>
              <w:spacing w:before="10"/>
              <w:rPr>
                <w:b/>
                <w:sz w:val="12"/>
              </w:rPr>
            </w:pPr>
          </w:p>
          <w:p w14:paraId="664C75FD" w14:textId="77777777" w:rsidR="004A5527" w:rsidRDefault="00000000">
            <w:pPr>
              <w:pStyle w:val="TableParagraph"/>
              <w:ind w:left="143" w:right="141"/>
              <w:jc w:val="center"/>
              <w:rPr>
                <w:sz w:val="13"/>
              </w:rPr>
            </w:pPr>
            <w:r>
              <w:rPr>
                <w:sz w:val="13"/>
              </w:rPr>
              <w:t>10,00</w:t>
            </w:r>
          </w:p>
        </w:tc>
      </w:tr>
      <w:tr w:rsidR="004A5527" w14:paraId="24B7B827" w14:textId="77777777">
        <w:trPr>
          <w:trHeight w:val="452"/>
        </w:trPr>
        <w:tc>
          <w:tcPr>
            <w:tcW w:w="1508" w:type="dxa"/>
          </w:tcPr>
          <w:p w14:paraId="198736CA" w14:textId="77777777" w:rsidR="004A5527" w:rsidRDefault="00000000">
            <w:pPr>
              <w:pStyle w:val="TableParagraph"/>
              <w:spacing w:before="74" w:line="242" w:lineRule="auto"/>
              <w:ind w:left="87" w:right="249"/>
              <w:rPr>
                <w:sz w:val="13"/>
              </w:rPr>
            </w:pPr>
            <w:r>
              <w:rPr>
                <w:sz w:val="13"/>
              </w:rPr>
              <w:t>Arte del siglo XX en los museos suizos</w:t>
            </w:r>
          </w:p>
        </w:tc>
        <w:tc>
          <w:tcPr>
            <w:tcW w:w="2209" w:type="dxa"/>
          </w:tcPr>
          <w:p w14:paraId="734DA11F" w14:textId="77777777" w:rsidR="004A5527" w:rsidRDefault="004A5527">
            <w:pPr>
              <w:pStyle w:val="TableParagraph"/>
              <w:spacing w:before="10"/>
              <w:rPr>
                <w:b/>
                <w:sz w:val="12"/>
              </w:rPr>
            </w:pPr>
          </w:p>
          <w:p w14:paraId="042B15E1" w14:textId="77777777" w:rsidR="004A5527" w:rsidRDefault="00000000">
            <w:pPr>
              <w:pStyle w:val="TableParagraph"/>
              <w:ind w:right="743"/>
              <w:jc w:val="right"/>
              <w:rPr>
                <w:sz w:val="13"/>
              </w:rPr>
            </w:pPr>
            <w:r>
              <w:rPr>
                <w:sz w:val="13"/>
              </w:rPr>
              <w:t>Acosta Díaz, Sebastián</w:t>
            </w:r>
          </w:p>
        </w:tc>
        <w:tc>
          <w:tcPr>
            <w:tcW w:w="1396" w:type="dxa"/>
          </w:tcPr>
          <w:p w14:paraId="03F316B5" w14:textId="77777777" w:rsidR="004A5527" w:rsidRDefault="00000000">
            <w:pPr>
              <w:pStyle w:val="TableParagraph"/>
              <w:ind w:left="88" w:right="136"/>
              <w:rPr>
                <w:sz w:val="13"/>
              </w:rPr>
            </w:pPr>
            <w:r>
              <w:rPr>
                <w:sz w:val="13"/>
              </w:rPr>
              <w:t>Historia del arte y estilos de diseño: c.</w:t>
            </w:r>
          </w:p>
          <w:p w14:paraId="1FBAD98D" w14:textId="77777777" w:rsidR="004A5527" w:rsidRDefault="00000000">
            <w:pPr>
              <w:pStyle w:val="TableParagraph"/>
              <w:spacing w:before="1" w:line="132" w:lineRule="exact"/>
              <w:ind w:left="88"/>
              <w:rPr>
                <w:sz w:val="13"/>
              </w:rPr>
            </w:pPr>
            <w:r>
              <w:rPr>
                <w:sz w:val="13"/>
              </w:rPr>
              <w:t>1900</w:t>
            </w:r>
          </w:p>
        </w:tc>
        <w:tc>
          <w:tcPr>
            <w:tcW w:w="2093" w:type="dxa"/>
          </w:tcPr>
          <w:p w14:paraId="5E38A7C0" w14:textId="77777777" w:rsidR="004A5527" w:rsidRDefault="004A5527">
            <w:pPr>
              <w:pStyle w:val="TableParagraph"/>
              <w:rPr>
                <w:rFonts w:ascii="Times New Roman"/>
                <w:sz w:val="12"/>
              </w:rPr>
            </w:pPr>
          </w:p>
        </w:tc>
        <w:tc>
          <w:tcPr>
            <w:tcW w:w="1280" w:type="dxa"/>
          </w:tcPr>
          <w:p w14:paraId="3E884D10" w14:textId="77777777" w:rsidR="004A5527" w:rsidRDefault="004A5527">
            <w:pPr>
              <w:pStyle w:val="TableParagraph"/>
              <w:spacing w:before="10"/>
              <w:rPr>
                <w:b/>
                <w:sz w:val="12"/>
              </w:rPr>
            </w:pPr>
          </w:p>
          <w:p w14:paraId="0E013043" w14:textId="77777777" w:rsidR="004A5527" w:rsidRDefault="00000000">
            <w:pPr>
              <w:pStyle w:val="TableParagraph"/>
              <w:ind w:right="159"/>
              <w:jc w:val="right"/>
              <w:rPr>
                <w:sz w:val="13"/>
              </w:rPr>
            </w:pPr>
            <w:r>
              <w:rPr>
                <w:sz w:val="13"/>
              </w:rPr>
              <w:t>9788488412652</w:t>
            </w:r>
          </w:p>
        </w:tc>
        <w:tc>
          <w:tcPr>
            <w:tcW w:w="900" w:type="dxa"/>
          </w:tcPr>
          <w:p w14:paraId="5EA53ED3" w14:textId="77777777" w:rsidR="004A5527" w:rsidRDefault="004A5527">
            <w:pPr>
              <w:pStyle w:val="TableParagraph"/>
              <w:spacing w:before="10"/>
              <w:rPr>
                <w:b/>
                <w:sz w:val="12"/>
              </w:rPr>
            </w:pPr>
          </w:p>
          <w:p w14:paraId="0467FF3F" w14:textId="77777777" w:rsidR="004A5527" w:rsidRDefault="00000000">
            <w:pPr>
              <w:pStyle w:val="TableParagraph"/>
              <w:ind w:left="143" w:right="141"/>
              <w:jc w:val="center"/>
              <w:rPr>
                <w:sz w:val="13"/>
              </w:rPr>
            </w:pPr>
            <w:r>
              <w:rPr>
                <w:sz w:val="13"/>
              </w:rPr>
              <w:t>10,00</w:t>
            </w:r>
          </w:p>
        </w:tc>
      </w:tr>
      <w:tr w:rsidR="004A5527" w14:paraId="5F14037C" w14:textId="77777777">
        <w:trPr>
          <w:trHeight w:val="299"/>
        </w:trPr>
        <w:tc>
          <w:tcPr>
            <w:tcW w:w="1508" w:type="dxa"/>
          </w:tcPr>
          <w:p w14:paraId="372086B6" w14:textId="77777777" w:rsidR="004A5527" w:rsidRDefault="00000000">
            <w:pPr>
              <w:pStyle w:val="TableParagraph"/>
              <w:spacing w:line="147" w:lineRule="exact"/>
              <w:ind w:left="87"/>
              <w:rPr>
                <w:sz w:val="13"/>
              </w:rPr>
            </w:pPr>
            <w:r>
              <w:rPr>
                <w:sz w:val="13"/>
              </w:rPr>
              <w:t>Iglesia y sociedad en</w:t>
            </w:r>
          </w:p>
          <w:p w14:paraId="75DCC616" w14:textId="77777777" w:rsidR="004A5527" w:rsidRDefault="00000000">
            <w:pPr>
              <w:pStyle w:val="TableParagraph"/>
              <w:spacing w:line="132" w:lineRule="exact"/>
              <w:ind w:left="87"/>
              <w:rPr>
                <w:sz w:val="13"/>
              </w:rPr>
            </w:pPr>
            <w:r>
              <w:rPr>
                <w:sz w:val="13"/>
              </w:rPr>
              <w:t>el antiguo régimen</w:t>
            </w:r>
          </w:p>
        </w:tc>
        <w:tc>
          <w:tcPr>
            <w:tcW w:w="2209" w:type="dxa"/>
          </w:tcPr>
          <w:p w14:paraId="31A82F42" w14:textId="77777777" w:rsidR="004A5527" w:rsidRDefault="00000000">
            <w:pPr>
              <w:pStyle w:val="TableParagraph"/>
              <w:spacing w:line="147" w:lineRule="exact"/>
              <w:ind w:left="87"/>
              <w:rPr>
                <w:sz w:val="13"/>
              </w:rPr>
            </w:pPr>
            <w:r>
              <w:rPr>
                <w:sz w:val="13"/>
              </w:rPr>
              <w:t>Suárez Grimón, Vicente; Martínez</w:t>
            </w:r>
          </w:p>
          <w:p w14:paraId="1C29B4CB" w14:textId="77777777" w:rsidR="004A5527" w:rsidRDefault="00000000">
            <w:pPr>
              <w:pStyle w:val="TableParagraph"/>
              <w:spacing w:line="132" w:lineRule="exact"/>
              <w:ind w:left="87"/>
              <w:rPr>
                <w:sz w:val="13"/>
              </w:rPr>
            </w:pPr>
            <w:r>
              <w:rPr>
                <w:sz w:val="13"/>
              </w:rPr>
              <w:t>Ruiz, Enrique</w:t>
            </w:r>
          </w:p>
        </w:tc>
        <w:tc>
          <w:tcPr>
            <w:tcW w:w="1396" w:type="dxa"/>
          </w:tcPr>
          <w:p w14:paraId="0709A3F8" w14:textId="77777777" w:rsidR="004A5527" w:rsidRDefault="00000000">
            <w:pPr>
              <w:pStyle w:val="TableParagraph"/>
              <w:spacing w:before="72"/>
              <w:ind w:left="88"/>
              <w:rPr>
                <w:sz w:val="13"/>
              </w:rPr>
            </w:pPr>
            <w:r>
              <w:rPr>
                <w:sz w:val="13"/>
              </w:rPr>
              <w:t>Historia</w:t>
            </w:r>
          </w:p>
        </w:tc>
        <w:tc>
          <w:tcPr>
            <w:tcW w:w="2093" w:type="dxa"/>
          </w:tcPr>
          <w:p w14:paraId="17E41ADE" w14:textId="77777777" w:rsidR="004A5527" w:rsidRDefault="004A5527">
            <w:pPr>
              <w:pStyle w:val="TableParagraph"/>
              <w:rPr>
                <w:rFonts w:ascii="Times New Roman"/>
                <w:sz w:val="12"/>
              </w:rPr>
            </w:pPr>
          </w:p>
        </w:tc>
        <w:tc>
          <w:tcPr>
            <w:tcW w:w="1280" w:type="dxa"/>
          </w:tcPr>
          <w:p w14:paraId="24E76BD9" w14:textId="77777777" w:rsidR="004A5527" w:rsidRDefault="00000000">
            <w:pPr>
              <w:pStyle w:val="TableParagraph"/>
              <w:spacing w:before="72"/>
              <w:ind w:right="159"/>
              <w:jc w:val="right"/>
              <w:rPr>
                <w:sz w:val="13"/>
              </w:rPr>
            </w:pPr>
            <w:r>
              <w:rPr>
                <w:sz w:val="13"/>
              </w:rPr>
              <w:t>9788488412690</w:t>
            </w:r>
          </w:p>
        </w:tc>
        <w:tc>
          <w:tcPr>
            <w:tcW w:w="900" w:type="dxa"/>
          </w:tcPr>
          <w:p w14:paraId="5D213C52" w14:textId="77777777" w:rsidR="004A5527" w:rsidRDefault="00000000">
            <w:pPr>
              <w:pStyle w:val="TableParagraph"/>
              <w:spacing w:before="72"/>
              <w:ind w:left="143" w:right="141"/>
              <w:jc w:val="center"/>
              <w:rPr>
                <w:sz w:val="13"/>
              </w:rPr>
            </w:pPr>
            <w:r>
              <w:rPr>
                <w:sz w:val="13"/>
              </w:rPr>
              <w:t>21,00</w:t>
            </w:r>
          </w:p>
        </w:tc>
      </w:tr>
      <w:tr w:rsidR="004A5527" w14:paraId="1A42651C" w14:textId="77777777">
        <w:trPr>
          <w:trHeight w:val="149"/>
        </w:trPr>
        <w:tc>
          <w:tcPr>
            <w:tcW w:w="1508" w:type="dxa"/>
          </w:tcPr>
          <w:p w14:paraId="1DD682E4" w14:textId="77777777" w:rsidR="004A5527" w:rsidRDefault="00000000">
            <w:pPr>
              <w:pStyle w:val="TableParagraph"/>
              <w:spacing w:line="129" w:lineRule="exact"/>
              <w:ind w:left="87"/>
              <w:rPr>
                <w:sz w:val="13"/>
              </w:rPr>
            </w:pPr>
            <w:r>
              <w:rPr>
                <w:sz w:val="13"/>
              </w:rPr>
              <w:t>Lenguaje y Textos</w:t>
            </w:r>
          </w:p>
        </w:tc>
        <w:tc>
          <w:tcPr>
            <w:tcW w:w="2209" w:type="dxa"/>
          </w:tcPr>
          <w:p w14:paraId="49682C4F" w14:textId="77777777" w:rsidR="004A5527" w:rsidRDefault="004A5527">
            <w:pPr>
              <w:pStyle w:val="TableParagraph"/>
              <w:rPr>
                <w:rFonts w:ascii="Times New Roman"/>
                <w:sz w:val="8"/>
              </w:rPr>
            </w:pPr>
          </w:p>
        </w:tc>
        <w:tc>
          <w:tcPr>
            <w:tcW w:w="1396" w:type="dxa"/>
          </w:tcPr>
          <w:p w14:paraId="3C78B77A" w14:textId="77777777" w:rsidR="004A5527" w:rsidRDefault="00000000">
            <w:pPr>
              <w:pStyle w:val="TableParagraph"/>
              <w:spacing w:line="129" w:lineRule="exact"/>
              <w:ind w:left="88"/>
              <w:rPr>
                <w:sz w:val="13"/>
              </w:rPr>
            </w:pPr>
            <w:r>
              <w:rPr>
                <w:sz w:val="13"/>
              </w:rPr>
              <w:t>Lingüística</w:t>
            </w:r>
          </w:p>
        </w:tc>
        <w:tc>
          <w:tcPr>
            <w:tcW w:w="2093" w:type="dxa"/>
          </w:tcPr>
          <w:p w14:paraId="7E23A8EB" w14:textId="77777777" w:rsidR="004A5527" w:rsidRDefault="00000000">
            <w:pPr>
              <w:pStyle w:val="TableParagraph"/>
              <w:spacing w:line="129" w:lineRule="exact"/>
              <w:ind w:left="86"/>
              <w:rPr>
                <w:sz w:val="13"/>
              </w:rPr>
            </w:pPr>
            <w:r>
              <w:rPr>
                <w:sz w:val="13"/>
              </w:rPr>
              <w:t>Lenguaje y textos</w:t>
            </w:r>
          </w:p>
        </w:tc>
        <w:tc>
          <w:tcPr>
            <w:tcW w:w="1280" w:type="dxa"/>
          </w:tcPr>
          <w:p w14:paraId="39144B43" w14:textId="77777777" w:rsidR="004A5527" w:rsidRDefault="00000000">
            <w:pPr>
              <w:pStyle w:val="TableParagraph"/>
              <w:spacing w:line="129" w:lineRule="exact"/>
              <w:ind w:right="159"/>
              <w:jc w:val="right"/>
              <w:rPr>
                <w:sz w:val="13"/>
              </w:rPr>
            </w:pPr>
            <w:r>
              <w:rPr>
                <w:sz w:val="13"/>
              </w:rPr>
              <w:t>9771133477038</w:t>
            </w:r>
          </w:p>
        </w:tc>
        <w:tc>
          <w:tcPr>
            <w:tcW w:w="900" w:type="dxa"/>
          </w:tcPr>
          <w:p w14:paraId="5A9827F9" w14:textId="77777777" w:rsidR="004A5527" w:rsidRDefault="00000000">
            <w:pPr>
              <w:pStyle w:val="TableParagraph"/>
              <w:spacing w:line="129" w:lineRule="exact"/>
              <w:ind w:left="141" w:right="141"/>
              <w:jc w:val="center"/>
              <w:rPr>
                <w:sz w:val="13"/>
              </w:rPr>
            </w:pPr>
            <w:r>
              <w:rPr>
                <w:sz w:val="13"/>
              </w:rPr>
              <w:t>6,00</w:t>
            </w:r>
          </w:p>
        </w:tc>
      </w:tr>
      <w:tr w:rsidR="004A5527" w14:paraId="3A0954C6" w14:textId="77777777">
        <w:trPr>
          <w:trHeight w:val="903"/>
        </w:trPr>
        <w:tc>
          <w:tcPr>
            <w:tcW w:w="1508" w:type="dxa"/>
          </w:tcPr>
          <w:p w14:paraId="002D9AFF" w14:textId="77777777" w:rsidR="004A5527" w:rsidRDefault="00000000">
            <w:pPr>
              <w:pStyle w:val="TableParagraph"/>
              <w:spacing w:line="242" w:lineRule="auto"/>
              <w:ind w:left="87" w:right="220"/>
              <w:rPr>
                <w:sz w:val="13"/>
              </w:rPr>
            </w:pPr>
            <w:r>
              <w:rPr>
                <w:sz w:val="13"/>
              </w:rPr>
              <w:t>Actas de las III Jornadas Didácticas de la Escuela Universitaria de</w:t>
            </w:r>
          </w:p>
          <w:p w14:paraId="709FE879" w14:textId="77777777" w:rsidR="004A5527" w:rsidRDefault="00000000">
            <w:pPr>
              <w:pStyle w:val="TableParagraph"/>
              <w:spacing w:line="150" w:lineRule="atLeast"/>
              <w:ind w:left="87" w:right="191"/>
              <w:rPr>
                <w:sz w:val="13"/>
              </w:rPr>
            </w:pPr>
            <w:r>
              <w:rPr>
                <w:sz w:val="13"/>
              </w:rPr>
              <w:t>Formación del Profesorado de EGB</w:t>
            </w:r>
          </w:p>
        </w:tc>
        <w:tc>
          <w:tcPr>
            <w:tcW w:w="2209" w:type="dxa"/>
          </w:tcPr>
          <w:p w14:paraId="41A660DF" w14:textId="77777777" w:rsidR="004A5527" w:rsidRDefault="004A5527">
            <w:pPr>
              <w:pStyle w:val="TableParagraph"/>
              <w:rPr>
                <w:b/>
                <w:sz w:val="14"/>
              </w:rPr>
            </w:pPr>
          </w:p>
          <w:p w14:paraId="26DF1711" w14:textId="77777777" w:rsidR="004A5527" w:rsidRDefault="004A5527">
            <w:pPr>
              <w:pStyle w:val="TableParagraph"/>
              <w:spacing w:before="7"/>
              <w:rPr>
                <w:b/>
                <w:sz w:val="18"/>
              </w:rPr>
            </w:pPr>
          </w:p>
          <w:p w14:paraId="5784A8A9" w14:textId="77777777" w:rsidR="004A5527" w:rsidRDefault="00000000">
            <w:pPr>
              <w:pStyle w:val="TableParagraph"/>
              <w:ind w:right="780"/>
              <w:jc w:val="right"/>
              <w:rPr>
                <w:sz w:val="13"/>
              </w:rPr>
            </w:pPr>
            <w:r>
              <w:rPr>
                <w:sz w:val="13"/>
              </w:rPr>
              <w:t>Santana Martel, Eladio</w:t>
            </w:r>
          </w:p>
        </w:tc>
        <w:tc>
          <w:tcPr>
            <w:tcW w:w="1396" w:type="dxa"/>
          </w:tcPr>
          <w:p w14:paraId="17475229" w14:textId="77777777" w:rsidR="004A5527" w:rsidRDefault="004A5527">
            <w:pPr>
              <w:pStyle w:val="TableParagraph"/>
              <w:rPr>
                <w:b/>
                <w:sz w:val="14"/>
              </w:rPr>
            </w:pPr>
          </w:p>
          <w:p w14:paraId="26279E8D" w14:textId="77777777" w:rsidR="004A5527" w:rsidRDefault="004A5527">
            <w:pPr>
              <w:pStyle w:val="TableParagraph"/>
              <w:spacing w:before="10"/>
              <w:rPr>
                <w:b/>
                <w:sz w:val="11"/>
              </w:rPr>
            </w:pPr>
          </w:p>
          <w:p w14:paraId="58FA4EC7" w14:textId="77777777" w:rsidR="004A5527" w:rsidRDefault="00000000">
            <w:pPr>
              <w:pStyle w:val="TableParagraph"/>
              <w:spacing w:line="242" w:lineRule="auto"/>
              <w:ind w:left="88" w:right="634"/>
              <w:rPr>
                <w:sz w:val="13"/>
              </w:rPr>
            </w:pPr>
            <w:r>
              <w:rPr>
                <w:sz w:val="13"/>
              </w:rPr>
              <w:t>Educación. Pedagogía</w:t>
            </w:r>
          </w:p>
        </w:tc>
        <w:tc>
          <w:tcPr>
            <w:tcW w:w="2093" w:type="dxa"/>
          </w:tcPr>
          <w:p w14:paraId="15AD140B" w14:textId="77777777" w:rsidR="004A5527" w:rsidRDefault="004A5527">
            <w:pPr>
              <w:pStyle w:val="TableParagraph"/>
              <w:rPr>
                <w:b/>
                <w:sz w:val="14"/>
              </w:rPr>
            </w:pPr>
          </w:p>
          <w:p w14:paraId="2BE6A51E" w14:textId="77777777" w:rsidR="004A5527" w:rsidRDefault="004A5527">
            <w:pPr>
              <w:pStyle w:val="TableParagraph"/>
              <w:spacing w:before="7"/>
              <w:rPr>
                <w:b/>
                <w:sz w:val="18"/>
              </w:rPr>
            </w:pPr>
          </w:p>
          <w:p w14:paraId="4A592F70" w14:textId="77777777" w:rsidR="004A5527" w:rsidRDefault="00000000">
            <w:pPr>
              <w:pStyle w:val="TableParagraph"/>
              <w:ind w:left="86"/>
              <w:rPr>
                <w:sz w:val="13"/>
              </w:rPr>
            </w:pPr>
            <w:r>
              <w:rPr>
                <w:sz w:val="13"/>
              </w:rPr>
              <w:t>Congresos y Homenajes</w:t>
            </w:r>
          </w:p>
        </w:tc>
        <w:tc>
          <w:tcPr>
            <w:tcW w:w="1280" w:type="dxa"/>
          </w:tcPr>
          <w:p w14:paraId="5A7DB6B9" w14:textId="77777777" w:rsidR="004A5527" w:rsidRDefault="004A5527">
            <w:pPr>
              <w:pStyle w:val="TableParagraph"/>
              <w:rPr>
                <w:b/>
                <w:sz w:val="14"/>
              </w:rPr>
            </w:pPr>
          </w:p>
          <w:p w14:paraId="23D7CBA6" w14:textId="77777777" w:rsidR="004A5527" w:rsidRDefault="004A5527">
            <w:pPr>
              <w:pStyle w:val="TableParagraph"/>
              <w:spacing w:before="7"/>
              <w:rPr>
                <w:b/>
                <w:sz w:val="18"/>
              </w:rPr>
            </w:pPr>
          </w:p>
          <w:p w14:paraId="28AC5D1F" w14:textId="77777777" w:rsidR="004A5527" w:rsidRDefault="00000000">
            <w:pPr>
              <w:pStyle w:val="TableParagraph"/>
              <w:ind w:right="159"/>
              <w:jc w:val="right"/>
              <w:rPr>
                <w:sz w:val="13"/>
              </w:rPr>
            </w:pPr>
            <w:r>
              <w:rPr>
                <w:sz w:val="13"/>
              </w:rPr>
              <w:t>9788488412669</w:t>
            </w:r>
          </w:p>
        </w:tc>
        <w:tc>
          <w:tcPr>
            <w:tcW w:w="900" w:type="dxa"/>
          </w:tcPr>
          <w:p w14:paraId="777D427A" w14:textId="77777777" w:rsidR="004A5527" w:rsidRDefault="004A5527">
            <w:pPr>
              <w:pStyle w:val="TableParagraph"/>
              <w:rPr>
                <w:b/>
                <w:sz w:val="14"/>
              </w:rPr>
            </w:pPr>
          </w:p>
          <w:p w14:paraId="1B6C48D2" w14:textId="77777777" w:rsidR="004A5527" w:rsidRDefault="004A5527">
            <w:pPr>
              <w:pStyle w:val="TableParagraph"/>
              <w:spacing w:before="7"/>
              <w:rPr>
                <w:b/>
                <w:sz w:val="18"/>
              </w:rPr>
            </w:pPr>
          </w:p>
          <w:p w14:paraId="24325591" w14:textId="77777777" w:rsidR="004A5527" w:rsidRDefault="00000000">
            <w:pPr>
              <w:pStyle w:val="TableParagraph"/>
              <w:ind w:left="141" w:right="141"/>
              <w:jc w:val="center"/>
              <w:rPr>
                <w:sz w:val="13"/>
              </w:rPr>
            </w:pPr>
            <w:r>
              <w:rPr>
                <w:sz w:val="13"/>
              </w:rPr>
              <w:t>0,00</w:t>
            </w:r>
          </w:p>
        </w:tc>
      </w:tr>
    </w:tbl>
    <w:p w14:paraId="1305F325" w14:textId="77777777" w:rsidR="004A5527" w:rsidRDefault="004A5527">
      <w:pPr>
        <w:jc w:val="center"/>
        <w:rPr>
          <w:sz w:val="13"/>
        </w:rPr>
        <w:sectPr w:rsidR="004A5527" w:rsidSect="004F0784">
          <w:footerReference w:type="default" r:id="rId9"/>
          <w:pgSz w:w="16840" w:h="11900" w:orient="landscape"/>
          <w:pgMar w:top="1100" w:right="2420" w:bottom="2000" w:left="960" w:header="0" w:footer="1815" w:gutter="0"/>
          <w:pgNumType w:start="63"/>
          <w:cols w:space="720"/>
        </w:sectPr>
      </w:pPr>
    </w:p>
    <w:p w14:paraId="664D834B" w14:textId="77777777" w:rsidR="004A5527" w:rsidRDefault="00000000">
      <w:pPr>
        <w:pStyle w:val="Textoindependiente"/>
        <w:rPr>
          <w:b/>
          <w:sz w:val="20"/>
        </w:rPr>
      </w:pPr>
      <w:r>
        <w:pict w14:anchorId="2AB96382">
          <v:shape id="_x0000_s2438" type="#_x0000_t202" style="position:absolute;margin-left:19.5pt;margin-top:106pt;width:30.85pt;height:362.7pt;z-index:251664384;mso-position-horizontal-relative:page;mso-position-vertical-relative:page" filled="f" stroked="f">
            <v:textbox style="layout-flow:vertical" inset="0,0,0,0">
              <w:txbxContent>
                <w:p w14:paraId="5A41BE6A"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46B2BE92" w14:textId="77777777" w:rsidR="004A5527" w:rsidRDefault="004A5527">
      <w:pPr>
        <w:pStyle w:val="Textoindependiente"/>
        <w:rPr>
          <w:b/>
          <w:sz w:val="20"/>
        </w:rPr>
      </w:pPr>
    </w:p>
    <w:p w14:paraId="5245B736" w14:textId="77777777" w:rsidR="004A5527" w:rsidRDefault="004A5527">
      <w:pPr>
        <w:pStyle w:val="Textoindependiente"/>
        <w:rPr>
          <w:b/>
          <w:sz w:val="20"/>
        </w:rPr>
      </w:pPr>
    </w:p>
    <w:p w14:paraId="57927A18" w14:textId="77777777" w:rsidR="004A5527" w:rsidRDefault="004A5527">
      <w:pPr>
        <w:pStyle w:val="Textoindependiente"/>
        <w:spacing w:before="6"/>
        <w:rPr>
          <w:b/>
          <w:sz w:val="26"/>
        </w:rPr>
      </w:pPr>
    </w:p>
    <w:p w14:paraId="2962BEA4" w14:textId="77777777" w:rsidR="004A5527" w:rsidRDefault="00000000">
      <w:pPr>
        <w:tabs>
          <w:tab w:val="left" w:pos="2697"/>
        </w:tabs>
        <w:ind w:left="105"/>
        <w:rPr>
          <w:sz w:val="20"/>
        </w:rPr>
      </w:pPr>
      <w:r>
        <w:rPr>
          <w:position w:val="52"/>
          <w:sz w:val="20"/>
        </w:rPr>
      </w:r>
      <w:r>
        <w:rPr>
          <w:position w:val="52"/>
          <w:sz w:val="20"/>
        </w:rPr>
        <w:pict w14:anchorId="03F614B2">
          <v:shape id="_x0000_s2437"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47EA0E2B" w14:textId="77777777">
                    <w:trPr>
                      <w:trHeight w:val="1291"/>
                    </w:trPr>
                    <w:tc>
                      <w:tcPr>
                        <w:tcW w:w="340" w:type="dxa"/>
                        <w:vMerge w:val="restart"/>
                        <w:tcBorders>
                          <w:left w:val="single" w:sz="6" w:space="0" w:color="000000"/>
                          <w:right w:val="single" w:sz="6" w:space="0" w:color="000000"/>
                        </w:tcBorders>
                        <w:textDirection w:val="tbRl"/>
                      </w:tcPr>
                      <w:p w14:paraId="618D3F8C"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02CBB5AE"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5C058331"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5A86C45F" w14:textId="77777777" w:rsidR="004A5527" w:rsidRDefault="00000000">
                        <w:pPr>
                          <w:pStyle w:val="TableParagraph"/>
                          <w:spacing w:before="35"/>
                          <w:ind w:left="229"/>
                          <w:rPr>
                            <w:sz w:val="12"/>
                          </w:rPr>
                        </w:pPr>
                        <w:r>
                          <w:rPr>
                            <w:sz w:val="12"/>
                          </w:rPr>
                          <w:t>Página 65 / 202</w:t>
                        </w:r>
                      </w:p>
                    </w:tc>
                    <w:tc>
                      <w:tcPr>
                        <w:tcW w:w="197" w:type="dxa"/>
                        <w:vMerge w:val="restart"/>
                        <w:tcBorders>
                          <w:left w:val="single" w:sz="6" w:space="0" w:color="000000"/>
                          <w:bottom w:val="single" w:sz="6" w:space="0" w:color="000000"/>
                          <w:right w:val="single" w:sz="8" w:space="0" w:color="000000"/>
                        </w:tcBorders>
                        <w:textDirection w:val="tbRl"/>
                      </w:tcPr>
                      <w:p w14:paraId="7F284B9F"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193F2B8A" w14:textId="77777777">
                    <w:trPr>
                      <w:trHeight w:val="3589"/>
                    </w:trPr>
                    <w:tc>
                      <w:tcPr>
                        <w:tcW w:w="340" w:type="dxa"/>
                        <w:vMerge/>
                        <w:tcBorders>
                          <w:top w:val="nil"/>
                          <w:left w:val="single" w:sz="6" w:space="0" w:color="000000"/>
                          <w:right w:val="single" w:sz="6" w:space="0" w:color="000000"/>
                        </w:tcBorders>
                        <w:textDirection w:val="tbRl"/>
                      </w:tcPr>
                      <w:p w14:paraId="792E67C0"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44F32AE"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D57EF7C"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618B63AD"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3B7BD8F6" w14:textId="77777777" w:rsidR="004A5527" w:rsidRDefault="004A5527">
                        <w:pPr>
                          <w:rPr>
                            <w:sz w:val="2"/>
                            <w:szCs w:val="2"/>
                          </w:rPr>
                        </w:pPr>
                      </w:p>
                    </w:tc>
                  </w:tr>
                  <w:tr w:rsidR="004A5527" w14:paraId="1B33369E" w14:textId="77777777">
                    <w:trPr>
                      <w:trHeight w:val="1621"/>
                    </w:trPr>
                    <w:tc>
                      <w:tcPr>
                        <w:tcW w:w="340" w:type="dxa"/>
                        <w:tcBorders>
                          <w:left w:val="single" w:sz="6" w:space="0" w:color="000000"/>
                        </w:tcBorders>
                        <w:textDirection w:val="tbRl"/>
                      </w:tcPr>
                      <w:p w14:paraId="2775FC44" w14:textId="77777777" w:rsidR="004A5527" w:rsidRDefault="00000000">
                        <w:pPr>
                          <w:pStyle w:val="TableParagraph"/>
                          <w:spacing w:before="37"/>
                          <w:ind w:left="260"/>
                          <w:rPr>
                            <w:sz w:val="12"/>
                          </w:rPr>
                        </w:pPr>
                        <w:r>
                          <w:rPr>
                            <w:sz w:val="12"/>
                          </w:rPr>
                          <w:t>09/01/2022 21:50:28</w:t>
                        </w:r>
                      </w:p>
                    </w:tc>
                    <w:tc>
                      <w:tcPr>
                        <w:tcW w:w="200" w:type="dxa"/>
                        <w:textDirection w:val="tbRl"/>
                      </w:tcPr>
                      <w:p w14:paraId="745B79D7"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745E35B2"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5D3EF2F6"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52FBA69A" w14:textId="77777777" w:rsidR="004A5527" w:rsidRDefault="004A5527">
                        <w:pPr>
                          <w:rPr>
                            <w:sz w:val="2"/>
                            <w:szCs w:val="2"/>
                          </w:rPr>
                        </w:pPr>
                      </w:p>
                    </w:tc>
                  </w:tr>
                </w:tbl>
                <w:p w14:paraId="16C3089E" w14:textId="77777777" w:rsidR="004A5527" w:rsidRDefault="004A5527">
                  <w:pPr>
                    <w:pStyle w:val="Textoindependiente"/>
                  </w:pPr>
                </w:p>
              </w:txbxContent>
            </v:textbox>
            <w10:anchorlock/>
          </v:shape>
        </w:pict>
      </w:r>
      <w:r>
        <w:rPr>
          <w:position w:val="52"/>
          <w:sz w:val="20"/>
        </w:rPr>
        <w:tab/>
      </w:r>
      <w:r>
        <w:rPr>
          <w:sz w:val="20"/>
        </w:rPr>
      </w:r>
      <w:r>
        <w:rPr>
          <w:sz w:val="20"/>
        </w:rPr>
        <w:pict w14:anchorId="04D373AD">
          <v:shape id="_x0000_s2436" type="#_x0000_t202" style="width:469.75pt;height:300.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60C6D805" w14:textId="77777777">
                    <w:trPr>
                      <w:trHeight w:val="147"/>
                    </w:trPr>
                    <w:tc>
                      <w:tcPr>
                        <w:tcW w:w="1508" w:type="dxa"/>
                        <w:tcBorders>
                          <w:bottom w:val="double" w:sz="1" w:space="0" w:color="000000"/>
                        </w:tcBorders>
                      </w:tcPr>
                      <w:p w14:paraId="33FBD089"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5E7BF055"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53BFE18B"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33C6439"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3EDD8033"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528C05C9" w14:textId="77777777" w:rsidR="004A5527" w:rsidRDefault="00000000">
                        <w:pPr>
                          <w:pStyle w:val="TableParagraph"/>
                          <w:spacing w:line="127" w:lineRule="exact"/>
                          <w:ind w:left="145" w:right="141"/>
                          <w:jc w:val="center"/>
                          <w:rPr>
                            <w:sz w:val="13"/>
                          </w:rPr>
                        </w:pPr>
                        <w:r>
                          <w:rPr>
                            <w:sz w:val="13"/>
                          </w:rPr>
                          <w:t>Precio (€)</w:t>
                        </w:r>
                      </w:p>
                    </w:tc>
                  </w:tr>
                  <w:tr w:rsidR="004A5527" w14:paraId="053B9B99" w14:textId="77777777">
                    <w:trPr>
                      <w:trHeight w:val="735"/>
                    </w:trPr>
                    <w:tc>
                      <w:tcPr>
                        <w:tcW w:w="1508" w:type="dxa"/>
                        <w:tcBorders>
                          <w:top w:val="double" w:sz="1" w:space="0" w:color="000000"/>
                        </w:tcBorders>
                      </w:tcPr>
                      <w:p w14:paraId="475A1627" w14:textId="77777777" w:rsidR="004A5527" w:rsidRDefault="00000000">
                        <w:pPr>
                          <w:pStyle w:val="TableParagraph"/>
                          <w:spacing w:line="129" w:lineRule="exact"/>
                          <w:ind w:left="87"/>
                          <w:rPr>
                            <w:sz w:val="13"/>
                          </w:rPr>
                        </w:pPr>
                        <w:r>
                          <w:rPr>
                            <w:sz w:val="13"/>
                          </w:rPr>
                          <w:t>III Jornadas</w:t>
                        </w:r>
                      </w:p>
                      <w:p w14:paraId="6610A3F1" w14:textId="77777777" w:rsidR="004A5527" w:rsidRDefault="00000000">
                        <w:pPr>
                          <w:pStyle w:val="TableParagraph"/>
                          <w:spacing w:before="2" w:line="242" w:lineRule="auto"/>
                          <w:ind w:left="87" w:right="140"/>
                          <w:rPr>
                            <w:sz w:val="13"/>
                          </w:rPr>
                        </w:pPr>
                        <w:r>
                          <w:rPr>
                            <w:sz w:val="13"/>
                          </w:rPr>
                          <w:t>nacionales de didáctica universitaria 'Evaluación y</w:t>
                        </w:r>
                      </w:p>
                      <w:p w14:paraId="276E4339" w14:textId="77777777" w:rsidR="004A5527" w:rsidRDefault="00000000">
                        <w:pPr>
                          <w:pStyle w:val="TableParagraph"/>
                          <w:spacing w:line="132" w:lineRule="exact"/>
                          <w:ind w:left="87"/>
                          <w:rPr>
                            <w:sz w:val="13"/>
                          </w:rPr>
                        </w:pPr>
                        <w:r>
                          <w:rPr>
                            <w:sz w:val="13"/>
                          </w:rPr>
                          <w:t>desarrollo profesional'</w:t>
                        </w:r>
                      </w:p>
                    </w:tc>
                    <w:tc>
                      <w:tcPr>
                        <w:tcW w:w="2209" w:type="dxa"/>
                        <w:tcBorders>
                          <w:top w:val="double" w:sz="1" w:space="0" w:color="000000"/>
                        </w:tcBorders>
                      </w:tcPr>
                      <w:p w14:paraId="4C15A00C" w14:textId="77777777" w:rsidR="004A5527" w:rsidRDefault="004A5527">
                        <w:pPr>
                          <w:pStyle w:val="TableParagraph"/>
                          <w:spacing w:before="4"/>
                          <w:rPr>
                            <w:b/>
                            <w:sz w:val="11"/>
                          </w:rPr>
                        </w:pPr>
                      </w:p>
                      <w:p w14:paraId="74A9CAFE" w14:textId="77777777" w:rsidR="004A5527" w:rsidRDefault="00000000">
                        <w:pPr>
                          <w:pStyle w:val="TableParagraph"/>
                          <w:spacing w:line="242" w:lineRule="auto"/>
                          <w:ind w:left="87" w:right="79"/>
                          <w:rPr>
                            <w:sz w:val="13"/>
                          </w:rPr>
                        </w:pPr>
                        <w:r>
                          <w:rPr>
                            <w:sz w:val="13"/>
                          </w:rPr>
                          <w:t>Jornadas nacionales de didáctica universitaria(3ª. 23-26 septiembre, 1991. Las Palmas de Gran Canari</w:t>
                        </w:r>
                      </w:p>
                    </w:tc>
                    <w:tc>
                      <w:tcPr>
                        <w:tcW w:w="1396" w:type="dxa"/>
                        <w:tcBorders>
                          <w:top w:val="double" w:sz="1" w:space="0" w:color="000000"/>
                        </w:tcBorders>
                      </w:tcPr>
                      <w:p w14:paraId="30DD5BEC" w14:textId="77777777" w:rsidR="004A5527" w:rsidRDefault="004A5527">
                        <w:pPr>
                          <w:pStyle w:val="TableParagraph"/>
                          <w:spacing w:before="10"/>
                          <w:rPr>
                            <w:b/>
                            <w:sz w:val="17"/>
                          </w:rPr>
                        </w:pPr>
                      </w:p>
                      <w:p w14:paraId="371C4B12" w14:textId="77777777" w:rsidR="004A5527" w:rsidRDefault="00000000">
                        <w:pPr>
                          <w:pStyle w:val="TableParagraph"/>
                          <w:spacing w:line="242" w:lineRule="auto"/>
                          <w:ind w:left="88" w:right="634"/>
                          <w:rPr>
                            <w:sz w:val="13"/>
                          </w:rPr>
                        </w:pPr>
                        <w:r>
                          <w:rPr>
                            <w:sz w:val="13"/>
                          </w:rPr>
                          <w:t>Educación. Pedagogía</w:t>
                        </w:r>
                      </w:p>
                    </w:tc>
                    <w:tc>
                      <w:tcPr>
                        <w:tcW w:w="2093" w:type="dxa"/>
                        <w:tcBorders>
                          <w:top w:val="double" w:sz="1" w:space="0" w:color="000000"/>
                        </w:tcBorders>
                      </w:tcPr>
                      <w:p w14:paraId="5378BF50" w14:textId="77777777" w:rsidR="004A5527" w:rsidRDefault="004A5527">
                        <w:pPr>
                          <w:pStyle w:val="TableParagraph"/>
                          <w:rPr>
                            <w:b/>
                            <w:sz w:val="14"/>
                          </w:rPr>
                        </w:pPr>
                      </w:p>
                      <w:p w14:paraId="5A504EBB" w14:textId="77777777" w:rsidR="004A5527" w:rsidRDefault="00000000">
                        <w:pPr>
                          <w:pStyle w:val="TableParagraph"/>
                          <w:spacing w:before="121"/>
                          <w:ind w:left="86"/>
                          <w:rPr>
                            <w:sz w:val="13"/>
                          </w:rPr>
                        </w:pPr>
                        <w:r>
                          <w:rPr>
                            <w:sz w:val="13"/>
                          </w:rPr>
                          <w:t>Congresos y Homenajes</w:t>
                        </w:r>
                      </w:p>
                    </w:tc>
                    <w:tc>
                      <w:tcPr>
                        <w:tcW w:w="1280" w:type="dxa"/>
                        <w:tcBorders>
                          <w:top w:val="double" w:sz="1" w:space="0" w:color="000000"/>
                        </w:tcBorders>
                      </w:tcPr>
                      <w:p w14:paraId="55E940A3" w14:textId="77777777" w:rsidR="004A5527" w:rsidRDefault="004A5527">
                        <w:pPr>
                          <w:pStyle w:val="TableParagraph"/>
                          <w:rPr>
                            <w:b/>
                            <w:sz w:val="14"/>
                          </w:rPr>
                        </w:pPr>
                      </w:p>
                      <w:p w14:paraId="70618BD9" w14:textId="77777777" w:rsidR="004A5527" w:rsidRDefault="00000000">
                        <w:pPr>
                          <w:pStyle w:val="TableParagraph"/>
                          <w:spacing w:before="121"/>
                          <w:ind w:left="108" w:right="107"/>
                          <w:jc w:val="center"/>
                          <w:rPr>
                            <w:sz w:val="13"/>
                          </w:rPr>
                        </w:pPr>
                        <w:r>
                          <w:rPr>
                            <w:sz w:val="13"/>
                          </w:rPr>
                          <w:t>9788488412683</w:t>
                        </w:r>
                      </w:p>
                    </w:tc>
                    <w:tc>
                      <w:tcPr>
                        <w:tcW w:w="900" w:type="dxa"/>
                        <w:tcBorders>
                          <w:top w:val="double" w:sz="1" w:space="0" w:color="000000"/>
                        </w:tcBorders>
                      </w:tcPr>
                      <w:p w14:paraId="693EED7B" w14:textId="77777777" w:rsidR="004A5527" w:rsidRDefault="004A5527">
                        <w:pPr>
                          <w:pStyle w:val="TableParagraph"/>
                          <w:rPr>
                            <w:b/>
                            <w:sz w:val="14"/>
                          </w:rPr>
                        </w:pPr>
                      </w:p>
                      <w:p w14:paraId="2E296605" w14:textId="77777777" w:rsidR="004A5527" w:rsidRDefault="00000000">
                        <w:pPr>
                          <w:pStyle w:val="TableParagraph"/>
                          <w:spacing w:before="121"/>
                          <w:ind w:left="141" w:right="141"/>
                          <w:jc w:val="center"/>
                          <w:rPr>
                            <w:sz w:val="13"/>
                          </w:rPr>
                        </w:pPr>
                        <w:r>
                          <w:rPr>
                            <w:sz w:val="13"/>
                          </w:rPr>
                          <w:t>0,00</w:t>
                        </w:r>
                      </w:p>
                    </w:tc>
                  </w:tr>
                  <w:tr w:rsidR="004A5527" w14:paraId="02816802" w14:textId="77777777">
                    <w:trPr>
                      <w:trHeight w:val="903"/>
                    </w:trPr>
                    <w:tc>
                      <w:tcPr>
                        <w:tcW w:w="1508" w:type="dxa"/>
                      </w:tcPr>
                      <w:p w14:paraId="5ACCDE86" w14:textId="77777777" w:rsidR="004A5527" w:rsidRDefault="00000000">
                        <w:pPr>
                          <w:pStyle w:val="TableParagraph"/>
                          <w:spacing w:line="242" w:lineRule="auto"/>
                          <w:ind w:left="87" w:right="79"/>
                          <w:rPr>
                            <w:sz w:val="13"/>
                          </w:rPr>
                        </w:pPr>
                        <w:r>
                          <w:rPr>
                            <w:sz w:val="13"/>
                          </w:rPr>
                          <w:t>Paisajes históricos de Gran Canaria: el testamento como fuente  de investigación</w:t>
                        </w:r>
                        <w:r>
                          <w:rPr>
                            <w:spacing w:val="1"/>
                            <w:sz w:val="13"/>
                          </w:rPr>
                          <w:t xml:space="preserve"> </w:t>
                        </w:r>
                        <w:r>
                          <w:rPr>
                            <w:sz w:val="13"/>
                          </w:rPr>
                          <w:t>histórico-</w:t>
                        </w:r>
                      </w:p>
                      <w:p w14:paraId="00819F63" w14:textId="77777777" w:rsidR="004A5527" w:rsidRDefault="00000000">
                        <w:pPr>
                          <w:pStyle w:val="TableParagraph"/>
                          <w:spacing w:line="131" w:lineRule="exact"/>
                          <w:ind w:left="87"/>
                          <w:rPr>
                            <w:sz w:val="13"/>
                          </w:rPr>
                        </w:pPr>
                        <w:r>
                          <w:rPr>
                            <w:sz w:val="13"/>
                          </w:rPr>
                          <w:t>jurídica</w:t>
                        </w:r>
                      </w:p>
                    </w:tc>
                    <w:tc>
                      <w:tcPr>
                        <w:tcW w:w="2209" w:type="dxa"/>
                      </w:tcPr>
                      <w:p w14:paraId="07CC513D" w14:textId="77777777" w:rsidR="004A5527" w:rsidRDefault="004A5527">
                        <w:pPr>
                          <w:pStyle w:val="TableParagraph"/>
                          <w:rPr>
                            <w:b/>
                            <w:sz w:val="14"/>
                          </w:rPr>
                        </w:pPr>
                      </w:p>
                      <w:p w14:paraId="44555472" w14:textId="77777777" w:rsidR="004A5527" w:rsidRDefault="004A5527">
                        <w:pPr>
                          <w:pStyle w:val="TableParagraph"/>
                          <w:spacing w:before="5"/>
                          <w:rPr>
                            <w:b/>
                            <w:sz w:val="18"/>
                          </w:rPr>
                        </w:pPr>
                      </w:p>
                      <w:p w14:paraId="1895831A" w14:textId="77777777" w:rsidR="004A5527" w:rsidRDefault="00000000">
                        <w:pPr>
                          <w:pStyle w:val="TableParagraph"/>
                          <w:ind w:left="87"/>
                          <w:rPr>
                            <w:sz w:val="13"/>
                          </w:rPr>
                        </w:pPr>
                        <w:r>
                          <w:rPr>
                            <w:sz w:val="13"/>
                          </w:rPr>
                          <w:t>Santana Santana, Antonio</w:t>
                        </w:r>
                      </w:p>
                    </w:tc>
                    <w:tc>
                      <w:tcPr>
                        <w:tcW w:w="1396" w:type="dxa"/>
                      </w:tcPr>
                      <w:p w14:paraId="3AD34AF9" w14:textId="77777777" w:rsidR="004A5527" w:rsidRDefault="004A5527">
                        <w:pPr>
                          <w:pStyle w:val="TableParagraph"/>
                          <w:rPr>
                            <w:b/>
                            <w:sz w:val="14"/>
                          </w:rPr>
                        </w:pPr>
                      </w:p>
                      <w:p w14:paraId="56EFF3B8" w14:textId="77777777" w:rsidR="004A5527" w:rsidRDefault="004A5527">
                        <w:pPr>
                          <w:pStyle w:val="TableParagraph"/>
                          <w:spacing w:before="5"/>
                          <w:rPr>
                            <w:b/>
                            <w:sz w:val="18"/>
                          </w:rPr>
                        </w:pPr>
                      </w:p>
                      <w:p w14:paraId="4E65BBB3" w14:textId="77777777" w:rsidR="004A5527" w:rsidRDefault="00000000">
                        <w:pPr>
                          <w:pStyle w:val="TableParagraph"/>
                          <w:ind w:left="88"/>
                          <w:rPr>
                            <w:sz w:val="13"/>
                          </w:rPr>
                        </w:pPr>
                        <w:r>
                          <w:rPr>
                            <w:sz w:val="13"/>
                          </w:rPr>
                          <w:t>Evolución</w:t>
                        </w:r>
                      </w:p>
                    </w:tc>
                    <w:tc>
                      <w:tcPr>
                        <w:tcW w:w="2093" w:type="dxa"/>
                      </w:tcPr>
                      <w:p w14:paraId="2FDEA469" w14:textId="77777777" w:rsidR="004A5527" w:rsidRDefault="004A5527">
                        <w:pPr>
                          <w:pStyle w:val="TableParagraph"/>
                          <w:rPr>
                            <w:rFonts w:ascii="Times New Roman"/>
                            <w:sz w:val="12"/>
                          </w:rPr>
                        </w:pPr>
                      </w:p>
                    </w:tc>
                    <w:tc>
                      <w:tcPr>
                        <w:tcW w:w="1280" w:type="dxa"/>
                      </w:tcPr>
                      <w:p w14:paraId="0B561695" w14:textId="77777777" w:rsidR="004A5527" w:rsidRDefault="004A5527">
                        <w:pPr>
                          <w:pStyle w:val="TableParagraph"/>
                          <w:rPr>
                            <w:b/>
                            <w:sz w:val="14"/>
                          </w:rPr>
                        </w:pPr>
                      </w:p>
                      <w:p w14:paraId="00ACFBB8" w14:textId="77777777" w:rsidR="004A5527" w:rsidRDefault="004A5527">
                        <w:pPr>
                          <w:pStyle w:val="TableParagraph"/>
                          <w:spacing w:before="5"/>
                          <w:rPr>
                            <w:b/>
                            <w:sz w:val="18"/>
                          </w:rPr>
                        </w:pPr>
                      </w:p>
                      <w:p w14:paraId="07416E0E" w14:textId="77777777" w:rsidR="004A5527" w:rsidRDefault="00000000">
                        <w:pPr>
                          <w:pStyle w:val="TableParagraph"/>
                          <w:ind w:left="108" w:right="107"/>
                          <w:jc w:val="center"/>
                          <w:rPr>
                            <w:sz w:val="13"/>
                          </w:rPr>
                        </w:pPr>
                        <w:r>
                          <w:rPr>
                            <w:sz w:val="13"/>
                          </w:rPr>
                          <w:t>9788481030051</w:t>
                        </w:r>
                      </w:p>
                    </w:tc>
                    <w:tc>
                      <w:tcPr>
                        <w:tcW w:w="900" w:type="dxa"/>
                      </w:tcPr>
                      <w:p w14:paraId="7427C901" w14:textId="77777777" w:rsidR="004A5527" w:rsidRDefault="004A5527">
                        <w:pPr>
                          <w:pStyle w:val="TableParagraph"/>
                          <w:rPr>
                            <w:b/>
                            <w:sz w:val="14"/>
                          </w:rPr>
                        </w:pPr>
                      </w:p>
                      <w:p w14:paraId="3557205D" w14:textId="77777777" w:rsidR="004A5527" w:rsidRDefault="004A5527">
                        <w:pPr>
                          <w:pStyle w:val="TableParagraph"/>
                          <w:spacing w:before="5"/>
                          <w:rPr>
                            <w:b/>
                            <w:sz w:val="18"/>
                          </w:rPr>
                        </w:pPr>
                      </w:p>
                      <w:p w14:paraId="6A816EB8" w14:textId="77777777" w:rsidR="004A5527" w:rsidRDefault="00000000">
                        <w:pPr>
                          <w:pStyle w:val="TableParagraph"/>
                          <w:ind w:left="143" w:right="141"/>
                          <w:jc w:val="center"/>
                          <w:rPr>
                            <w:sz w:val="13"/>
                          </w:rPr>
                        </w:pPr>
                        <w:r>
                          <w:rPr>
                            <w:sz w:val="13"/>
                          </w:rPr>
                          <w:t>12,00</w:t>
                        </w:r>
                      </w:p>
                    </w:tc>
                  </w:tr>
                  <w:tr w:rsidR="004A5527" w14:paraId="14EDEE7B" w14:textId="77777777">
                    <w:trPr>
                      <w:trHeight w:val="299"/>
                    </w:trPr>
                    <w:tc>
                      <w:tcPr>
                        <w:tcW w:w="1508" w:type="dxa"/>
                      </w:tcPr>
                      <w:p w14:paraId="397FBC11" w14:textId="77777777" w:rsidR="004A5527" w:rsidRDefault="00000000">
                        <w:pPr>
                          <w:pStyle w:val="TableParagraph"/>
                          <w:spacing w:line="147" w:lineRule="exact"/>
                          <w:ind w:left="87"/>
                          <w:rPr>
                            <w:sz w:val="13"/>
                          </w:rPr>
                        </w:pPr>
                        <w:r>
                          <w:rPr>
                            <w:sz w:val="13"/>
                          </w:rPr>
                          <w:t>El Hombre del siglo</w:t>
                        </w:r>
                      </w:p>
                      <w:p w14:paraId="745E9983" w14:textId="77777777" w:rsidR="004A5527" w:rsidRDefault="00000000">
                        <w:pPr>
                          <w:pStyle w:val="TableParagraph"/>
                          <w:spacing w:before="2" w:line="130" w:lineRule="exact"/>
                          <w:ind w:left="87"/>
                          <w:rPr>
                            <w:sz w:val="13"/>
                          </w:rPr>
                        </w:pPr>
                        <w:r>
                          <w:rPr>
                            <w:sz w:val="13"/>
                          </w:rPr>
                          <w:t>XVIII en Gran Canaria</w:t>
                        </w:r>
                      </w:p>
                    </w:tc>
                    <w:tc>
                      <w:tcPr>
                        <w:tcW w:w="2209" w:type="dxa"/>
                      </w:tcPr>
                      <w:p w14:paraId="6C34366A" w14:textId="77777777" w:rsidR="004A5527" w:rsidRDefault="00000000">
                        <w:pPr>
                          <w:pStyle w:val="TableParagraph"/>
                          <w:spacing w:before="72"/>
                          <w:ind w:left="87"/>
                          <w:rPr>
                            <w:sz w:val="13"/>
                          </w:rPr>
                        </w:pPr>
                        <w:r>
                          <w:rPr>
                            <w:sz w:val="13"/>
                          </w:rPr>
                          <w:t>Aranda Mendíaz, Manuel</w:t>
                        </w:r>
                      </w:p>
                    </w:tc>
                    <w:tc>
                      <w:tcPr>
                        <w:tcW w:w="1396" w:type="dxa"/>
                      </w:tcPr>
                      <w:p w14:paraId="2A187C37" w14:textId="77777777" w:rsidR="004A5527" w:rsidRDefault="00000000">
                        <w:pPr>
                          <w:pStyle w:val="TableParagraph"/>
                          <w:spacing w:line="147" w:lineRule="exact"/>
                          <w:ind w:left="88"/>
                          <w:rPr>
                            <w:sz w:val="13"/>
                          </w:rPr>
                        </w:pPr>
                        <w:r>
                          <w:rPr>
                            <w:sz w:val="13"/>
                          </w:rPr>
                          <w:t>Sociología</w:t>
                        </w:r>
                        <w:r>
                          <w:rPr>
                            <w:spacing w:val="3"/>
                            <w:sz w:val="13"/>
                          </w:rPr>
                          <w:t xml:space="preserve"> </w:t>
                        </w:r>
                        <w:r>
                          <w:rPr>
                            <w:sz w:val="13"/>
                          </w:rPr>
                          <w:t>y</w:t>
                        </w:r>
                      </w:p>
                      <w:p w14:paraId="08621FA1" w14:textId="77777777" w:rsidR="004A5527" w:rsidRDefault="00000000">
                        <w:pPr>
                          <w:pStyle w:val="TableParagraph"/>
                          <w:spacing w:before="2" w:line="130" w:lineRule="exact"/>
                          <w:ind w:left="88"/>
                          <w:rPr>
                            <w:sz w:val="13"/>
                          </w:rPr>
                        </w:pPr>
                        <w:r>
                          <w:rPr>
                            <w:sz w:val="13"/>
                          </w:rPr>
                          <w:t>Antropología</w:t>
                        </w:r>
                      </w:p>
                    </w:tc>
                    <w:tc>
                      <w:tcPr>
                        <w:tcW w:w="2093" w:type="dxa"/>
                      </w:tcPr>
                      <w:p w14:paraId="37640834" w14:textId="77777777" w:rsidR="004A5527" w:rsidRDefault="004A5527">
                        <w:pPr>
                          <w:pStyle w:val="TableParagraph"/>
                          <w:rPr>
                            <w:rFonts w:ascii="Times New Roman"/>
                            <w:sz w:val="12"/>
                          </w:rPr>
                        </w:pPr>
                      </w:p>
                    </w:tc>
                    <w:tc>
                      <w:tcPr>
                        <w:tcW w:w="1280" w:type="dxa"/>
                      </w:tcPr>
                      <w:p w14:paraId="139B8CE2" w14:textId="77777777" w:rsidR="004A5527" w:rsidRDefault="00000000">
                        <w:pPr>
                          <w:pStyle w:val="TableParagraph"/>
                          <w:spacing w:before="72"/>
                          <w:ind w:left="108" w:right="107"/>
                          <w:jc w:val="center"/>
                          <w:rPr>
                            <w:sz w:val="13"/>
                          </w:rPr>
                        </w:pPr>
                        <w:r>
                          <w:rPr>
                            <w:sz w:val="13"/>
                          </w:rPr>
                          <w:t>9788488412737</w:t>
                        </w:r>
                      </w:p>
                    </w:tc>
                    <w:tc>
                      <w:tcPr>
                        <w:tcW w:w="900" w:type="dxa"/>
                      </w:tcPr>
                      <w:p w14:paraId="51787359" w14:textId="77777777" w:rsidR="004A5527" w:rsidRDefault="00000000">
                        <w:pPr>
                          <w:pStyle w:val="TableParagraph"/>
                          <w:spacing w:before="72"/>
                          <w:ind w:left="143" w:right="141"/>
                          <w:jc w:val="center"/>
                          <w:rPr>
                            <w:sz w:val="13"/>
                          </w:rPr>
                        </w:pPr>
                        <w:r>
                          <w:rPr>
                            <w:sz w:val="13"/>
                          </w:rPr>
                          <w:t>10,00</w:t>
                        </w:r>
                      </w:p>
                    </w:tc>
                  </w:tr>
                  <w:tr w:rsidR="004A5527" w14:paraId="43FE5562" w14:textId="77777777">
                    <w:trPr>
                      <w:trHeight w:val="301"/>
                    </w:trPr>
                    <w:tc>
                      <w:tcPr>
                        <w:tcW w:w="1508" w:type="dxa"/>
                      </w:tcPr>
                      <w:p w14:paraId="06E2B3A9" w14:textId="77777777" w:rsidR="004A5527" w:rsidRDefault="00000000">
                        <w:pPr>
                          <w:pStyle w:val="TableParagraph"/>
                          <w:spacing w:line="147" w:lineRule="exact"/>
                          <w:ind w:left="87"/>
                          <w:rPr>
                            <w:sz w:val="13"/>
                          </w:rPr>
                        </w:pPr>
                        <w:r>
                          <w:rPr>
                            <w:sz w:val="13"/>
                          </w:rPr>
                          <w:t>Revista de Lenguas</w:t>
                        </w:r>
                      </w:p>
                      <w:p w14:paraId="42131F1B" w14:textId="77777777" w:rsidR="004A5527" w:rsidRDefault="00000000">
                        <w:pPr>
                          <w:pStyle w:val="TableParagraph"/>
                          <w:spacing w:before="2" w:line="132" w:lineRule="exact"/>
                          <w:ind w:left="87"/>
                          <w:rPr>
                            <w:sz w:val="13"/>
                          </w:rPr>
                        </w:pPr>
                        <w:r>
                          <w:rPr>
                            <w:sz w:val="13"/>
                          </w:rPr>
                          <w:t>para Fines Específicos</w:t>
                        </w:r>
                      </w:p>
                    </w:tc>
                    <w:tc>
                      <w:tcPr>
                        <w:tcW w:w="2209" w:type="dxa"/>
                      </w:tcPr>
                      <w:p w14:paraId="729D17F0" w14:textId="77777777" w:rsidR="004A5527" w:rsidRDefault="004A5527">
                        <w:pPr>
                          <w:pStyle w:val="TableParagraph"/>
                          <w:rPr>
                            <w:rFonts w:ascii="Times New Roman"/>
                            <w:sz w:val="12"/>
                          </w:rPr>
                        </w:pPr>
                      </w:p>
                    </w:tc>
                    <w:tc>
                      <w:tcPr>
                        <w:tcW w:w="1396" w:type="dxa"/>
                      </w:tcPr>
                      <w:p w14:paraId="0FAC36D2" w14:textId="77777777" w:rsidR="004A5527" w:rsidRDefault="00000000">
                        <w:pPr>
                          <w:pStyle w:val="TableParagraph"/>
                          <w:spacing w:before="74"/>
                          <w:ind w:left="88"/>
                          <w:rPr>
                            <w:sz w:val="13"/>
                          </w:rPr>
                        </w:pPr>
                        <w:r>
                          <w:rPr>
                            <w:sz w:val="13"/>
                          </w:rPr>
                          <w:t>Lingüística</w:t>
                        </w:r>
                      </w:p>
                    </w:tc>
                    <w:tc>
                      <w:tcPr>
                        <w:tcW w:w="2093" w:type="dxa"/>
                      </w:tcPr>
                      <w:p w14:paraId="5CBFC7AA" w14:textId="77777777" w:rsidR="004A5527" w:rsidRDefault="00000000">
                        <w:pPr>
                          <w:pStyle w:val="TableParagraph"/>
                          <w:spacing w:line="147" w:lineRule="exact"/>
                          <w:ind w:left="86"/>
                          <w:rPr>
                            <w:sz w:val="13"/>
                          </w:rPr>
                        </w:pPr>
                        <w:r>
                          <w:rPr>
                            <w:sz w:val="13"/>
                          </w:rPr>
                          <w:t>Revista de Lenguas para Fines</w:t>
                        </w:r>
                      </w:p>
                      <w:p w14:paraId="445BB97F" w14:textId="77777777" w:rsidR="004A5527" w:rsidRDefault="00000000">
                        <w:pPr>
                          <w:pStyle w:val="TableParagraph"/>
                          <w:spacing w:before="2" w:line="132" w:lineRule="exact"/>
                          <w:ind w:left="86"/>
                          <w:rPr>
                            <w:sz w:val="13"/>
                          </w:rPr>
                        </w:pPr>
                        <w:r>
                          <w:rPr>
                            <w:sz w:val="13"/>
                          </w:rPr>
                          <w:t>Específicos</w:t>
                        </w:r>
                      </w:p>
                    </w:tc>
                    <w:tc>
                      <w:tcPr>
                        <w:tcW w:w="1280" w:type="dxa"/>
                      </w:tcPr>
                      <w:p w14:paraId="0DE816D4" w14:textId="77777777" w:rsidR="004A5527" w:rsidRDefault="00000000">
                        <w:pPr>
                          <w:pStyle w:val="TableParagraph"/>
                          <w:spacing w:before="74"/>
                          <w:ind w:left="108" w:right="107"/>
                          <w:jc w:val="center"/>
                          <w:rPr>
                            <w:sz w:val="13"/>
                          </w:rPr>
                        </w:pPr>
                        <w:r>
                          <w:rPr>
                            <w:sz w:val="13"/>
                          </w:rPr>
                          <w:t>9771133112007</w:t>
                        </w:r>
                      </w:p>
                    </w:tc>
                    <w:tc>
                      <w:tcPr>
                        <w:tcW w:w="900" w:type="dxa"/>
                      </w:tcPr>
                      <w:p w14:paraId="1BC086C1" w14:textId="77777777" w:rsidR="004A5527" w:rsidRDefault="00000000">
                        <w:pPr>
                          <w:pStyle w:val="TableParagraph"/>
                          <w:spacing w:before="74"/>
                          <w:ind w:left="141" w:right="141"/>
                          <w:jc w:val="center"/>
                          <w:rPr>
                            <w:sz w:val="13"/>
                          </w:rPr>
                        </w:pPr>
                        <w:r>
                          <w:rPr>
                            <w:sz w:val="13"/>
                          </w:rPr>
                          <w:t>4,20</w:t>
                        </w:r>
                      </w:p>
                    </w:tc>
                  </w:tr>
                  <w:tr w:rsidR="004A5527" w14:paraId="6AAD535C" w14:textId="77777777">
                    <w:trPr>
                      <w:trHeight w:val="299"/>
                    </w:trPr>
                    <w:tc>
                      <w:tcPr>
                        <w:tcW w:w="1508" w:type="dxa"/>
                      </w:tcPr>
                      <w:p w14:paraId="0F1E5E15" w14:textId="77777777" w:rsidR="004A5527" w:rsidRDefault="00000000">
                        <w:pPr>
                          <w:pStyle w:val="TableParagraph"/>
                          <w:spacing w:before="72"/>
                          <w:ind w:left="87"/>
                          <w:rPr>
                            <w:sz w:val="13"/>
                          </w:rPr>
                        </w:pPr>
                        <w:r>
                          <w:rPr>
                            <w:sz w:val="13"/>
                          </w:rPr>
                          <w:t>El lino de los sueños</w:t>
                        </w:r>
                      </w:p>
                    </w:tc>
                    <w:tc>
                      <w:tcPr>
                        <w:tcW w:w="2209" w:type="dxa"/>
                      </w:tcPr>
                      <w:p w14:paraId="1B0BF810" w14:textId="77777777" w:rsidR="004A5527" w:rsidRDefault="00000000">
                        <w:pPr>
                          <w:pStyle w:val="TableParagraph"/>
                          <w:spacing w:before="72"/>
                          <w:ind w:left="87"/>
                          <w:rPr>
                            <w:sz w:val="13"/>
                          </w:rPr>
                        </w:pPr>
                        <w:r>
                          <w:rPr>
                            <w:sz w:val="13"/>
                          </w:rPr>
                          <w:t>Quesada, Alonso</w:t>
                        </w:r>
                      </w:p>
                    </w:tc>
                    <w:tc>
                      <w:tcPr>
                        <w:tcW w:w="1396" w:type="dxa"/>
                      </w:tcPr>
                      <w:p w14:paraId="35384CA3" w14:textId="77777777" w:rsidR="004A5527" w:rsidRDefault="00000000">
                        <w:pPr>
                          <w:pStyle w:val="TableParagraph"/>
                          <w:spacing w:line="147" w:lineRule="exact"/>
                          <w:ind w:left="88"/>
                          <w:rPr>
                            <w:sz w:val="13"/>
                          </w:rPr>
                        </w:pPr>
                        <w:r>
                          <w:rPr>
                            <w:sz w:val="13"/>
                          </w:rPr>
                          <w:t>Estudios literarios:</w:t>
                        </w:r>
                      </w:p>
                      <w:p w14:paraId="4BE0E65A" w14:textId="77777777" w:rsidR="004A5527" w:rsidRDefault="00000000">
                        <w:pPr>
                          <w:pStyle w:val="TableParagraph"/>
                          <w:spacing w:before="2" w:line="130" w:lineRule="exact"/>
                          <w:ind w:left="88"/>
                          <w:rPr>
                            <w:sz w:val="13"/>
                          </w:rPr>
                        </w:pPr>
                        <w:r>
                          <w:rPr>
                            <w:sz w:val="13"/>
                          </w:rPr>
                          <w:t>Poesía y poetas</w:t>
                        </w:r>
                      </w:p>
                    </w:tc>
                    <w:tc>
                      <w:tcPr>
                        <w:tcW w:w="2093" w:type="dxa"/>
                      </w:tcPr>
                      <w:p w14:paraId="0DF1DC12" w14:textId="77777777" w:rsidR="004A5527" w:rsidRDefault="004A5527">
                        <w:pPr>
                          <w:pStyle w:val="TableParagraph"/>
                          <w:rPr>
                            <w:rFonts w:ascii="Times New Roman"/>
                            <w:sz w:val="12"/>
                          </w:rPr>
                        </w:pPr>
                      </w:p>
                    </w:tc>
                    <w:tc>
                      <w:tcPr>
                        <w:tcW w:w="1280" w:type="dxa"/>
                      </w:tcPr>
                      <w:p w14:paraId="12945C0F" w14:textId="77777777" w:rsidR="004A5527" w:rsidRDefault="00000000">
                        <w:pPr>
                          <w:pStyle w:val="TableParagraph"/>
                          <w:spacing w:before="72"/>
                          <w:ind w:left="108" w:right="107"/>
                          <w:jc w:val="center"/>
                          <w:rPr>
                            <w:sz w:val="13"/>
                          </w:rPr>
                        </w:pPr>
                        <w:r>
                          <w:rPr>
                            <w:sz w:val="13"/>
                          </w:rPr>
                          <w:t>9788488412768</w:t>
                        </w:r>
                      </w:p>
                    </w:tc>
                    <w:tc>
                      <w:tcPr>
                        <w:tcW w:w="900" w:type="dxa"/>
                      </w:tcPr>
                      <w:p w14:paraId="609C63CB" w14:textId="77777777" w:rsidR="004A5527" w:rsidRDefault="00000000">
                        <w:pPr>
                          <w:pStyle w:val="TableParagraph"/>
                          <w:spacing w:before="72"/>
                          <w:ind w:left="143" w:right="141"/>
                          <w:jc w:val="center"/>
                          <w:rPr>
                            <w:sz w:val="13"/>
                          </w:rPr>
                        </w:pPr>
                        <w:r>
                          <w:rPr>
                            <w:sz w:val="13"/>
                          </w:rPr>
                          <w:t>10,00</w:t>
                        </w:r>
                      </w:p>
                    </w:tc>
                  </w:tr>
                  <w:tr w:rsidR="004A5527" w14:paraId="08576AF2" w14:textId="77777777">
                    <w:trPr>
                      <w:trHeight w:val="450"/>
                    </w:trPr>
                    <w:tc>
                      <w:tcPr>
                        <w:tcW w:w="1508" w:type="dxa"/>
                      </w:tcPr>
                      <w:p w14:paraId="1663F0DA" w14:textId="77777777" w:rsidR="004A5527" w:rsidRDefault="00000000">
                        <w:pPr>
                          <w:pStyle w:val="TableParagraph"/>
                          <w:spacing w:line="242" w:lineRule="auto"/>
                          <w:ind w:left="87" w:right="126"/>
                          <w:rPr>
                            <w:sz w:val="13"/>
                          </w:rPr>
                        </w:pPr>
                        <w:r>
                          <w:rPr>
                            <w:sz w:val="13"/>
                          </w:rPr>
                          <w:t>Actitudes sociolingüísticas en el</w:t>
                        </w:r>
                      </w:p>
                      <w:p w14:paraId="131B9B69" w14:textId="77777777" w:rsidR="004A5527" w:rsidRDefault="00000000">
                        <w:pPr>
                          <w:pStyle w:val="TableParagraph"/>
                          <w:spacing w:line="130" w:lineRule="exact"/>
                          <w:ind w:left="87"/>
                          <w:rPr>
                            <w:sz w:val="13"/>
                          </w:rPr>
                        </w:pPr>
                        <w:r>
                          <w:rPr>
                            <w:sz w:val="13"/>
                          </w:rPr>
                          <w:t>léxico de Vegueta</w:t>
                        </w:r>
                      </w:p>
                    </w:tc>
                    <w:tc>
                      <w:tcPr>
                        <w:tcW w:w="2209" w:type="dxa"/>
                      </w:tcPr>
                      <w:p w14:paraId="2525D82C" w14:textId="77777777" w:rsidR="004A5527" w:rsidRDefault="004A5527">
                        <w:pPr>
                          <w:pStyle w:val="TableParagraph"/>
                          <w:spacing w:before="10"/>
                          <w:rPr>
                            <w:b/>
                            <w:sz w:val="12"/>
                          </w:rPr>
                        </w:pPr>
                      </w:p>
                      <w:p w14:paraId="37E2DF56" w14:textId="77777777" w:rsidR="004A5527" w:rsidRDefault="00000000">
                        <w:pPr>
                          <w:pStyle w:val="TableParagraph"/>
                          <w:ind w:left="87"/>
                          <w:rPr>
                            <w:sz w:val="13"/>
                          </w:rPr>
                        </w:pPr>
                        <w:r>
                          <w:rPr>
                            <w:sz w:val="13"/>
                          </w:rPr>
                          <w:t>Morín Rodríguez, Adela</w:t>
                        </w:r>
                      </w:p>
                    </w:tc>
                    <w:tc>
                      <w:tcPr>
                        <w:tcW w:w="1396" w:type="dxa"/>
                      </w:tcPr>
                      <w:p w14:paraId="159EA76F" w14:textId="77777777" w:rsidR="004A5527" w:rsidRDefault="004A5527">
                        <w:pPr>
                          <w:pStyle w:val="TableParagraph"/>
                          <w:spacing w:before="10"/>
                          <w:rPr>
                            <w:b/>
                            <w:sz w:val="12"/>
                          </w:rPr>
                        </w:pPr>
                      </w:p>
                      <w:p w14:paraId="028A01DA" w14:textId="77777777" w:rsidR="004A5527" w:rsidRDefault="00000000">
                        <w:pPr>
                          <w:pStyle w:val="TableParagraph"/>
                          <w:ind w:left="88"/>
                          <w:rPr>
                            <w:sz w:val="13"/>
                          </w:rPr>
                        </w:pPr>
                        <w:r>
                          <w:rPr>
                            <w:sz w:val="13"/>
                          </w:rPr>
                          <w:t>SocioLingüística</w:t>
                        </w:r>
                      </w:p>
                    </w:tc>
                    <w:tc>
                      <w:tcPr>
                        <w:tcW w:w="2093" w:type="dxa"/>
                      </w:tcPr>
                      <w:p w14:paraId="0375C857" w14:textId="77777777" w:rsidR="004A5527" w:rsidRDefault="004A5527">
                        <w:pPr>
                          <w:pStyle w:val="TableParagraph"/>
                          <w:rPr>
                            <w:rFonts w:ascii="Times New Roman"/>
                            <w:sz w:val="12"/>
                          </w:rPr>
                        </w:pPr>
                      </w:p>
                    </w:tc>
                    <w:tc>
                      <w:tcPr>
                        <w:tcW w:w="1280" w:type="dxa"/>
                      </w:tcPr>
                      <w:p w14:paraId="5893514D" w14:textId="77777777" w:rsidR="004A5527" w:rsidRDefault="004A5527">
                        <w:pPr>
                          <w:pStyle w:val="TableParagraph"/>
                          <w:spacing w:before="10"/>
                          <w:rPr>
                            <w:b/>
                            <w:sz w:val="12"/>
                          </w:rPr>
                        </w:pPr>
                      </w:p>
                      <w:p w14:paraId="26A2E170" w14:textId="77777777" w:rsidR="004A5527" w:rsidRDefault="00000000">
                        <w:pPr>
                          <w:pStyle w:val="TableParagraph"/>
                          <w:ind w:left="108" w:right="107"/>
                          <w:jc w:val="center"/>
                          <w:rPr>
                            <w:sz w:val="13"/>
                          </w:rPr>
                        </w:pPr>
                        <w:r>
                          <w:rPr>
                            <w:sz w:val="13"/>
                          </w:rPr>
                          <w:t>9788488412799</w:t>
                        </w:r>
                      </w:p>
                    </w:tc>
                    <w:tc>
                      <w:tcPr>
                        <w:tcW w:w="900" w:type="dxa"/>
                      </w:tcPr>
                      <w:p w14:paraId="51AF5483" w14:textId="77777777" w:rsidR="004A5527" w:rsidRDefault="004A5527">
                        <w:pPr>
                          <w:pStyle w:val="TableParagraph"/>
                          <w:spacing w:before="10"/>
                          <w:rPr>
                            <w:b/>
                            <w:sz w:val="12"/>
                          </w:rPr>
                        </w:pPr>
                      </w:p>
                      <w:p w14:paraId="4E4A02BA" w14:textId="77777777" w:rsidR="004A5527" w:rsidRDefault="00000000">
                        <w:pPr>
                          <w:pStyle w:val="TableParagraph"/>
                          <w:ind w:left="143" w:right="141"/>
                          <w:jc w:val="center"/>
                          <w:rPr>
                            <w:sz w:val="13"/>
                          </w:rPr>
                        </w:pPr>
                        <w:r>
                          <w:rPr>
                            <w:sz w:val="13"/>
                          </w:rPr>
                          <w:t>10,00</w:t>
                        </w:r>
                      </w:p>
                    </w:tc>
                  </w:tr>
                  <w:tr w:rsidR="004A5527" w14:paraId="5D1D3217" w14:textId="77777777">
                    <w:trPr>
                      <w:trHeight w:val="753"/>
                    </w:trPr>
                    <w:tc>
                      <w:tcPr>
                        <w:tcW w:w="1508" w:type="dxa"/>
                      </w:tcPr>
                      <w:p w14:paraId="1CAE836F" w14:textId="77777777" w:rsidR="004A5527" w:rsidRDefault="00000000">
                        <w:pPr>
                          <w:pStyle w:val="TableParagraph"/>
                          <w:spacing w:line="242" w:lineRule="auto"/>
                          <w:ind w:left="87" w:right="133"/>
                          <w:rPr>
                            <w:sz w:val="13"/>
                          </w:rPr>
                        </w:pPr>
                        <w:r>
                          <w:rPr>
                            <w:sz w:val="13"/>
                          </w:rPr>
                          <w:t>Historia de la construcción. Libro primero: Mesopotamia, Egipto,</w:t>
                        </w:r>
                      </w:p>
                      <w:p w14:paraId="6DF4F1AB" w14:textId="77777777" w:rsidR="004A5527" w:rsidRDefault="00000000">
                        <w:pPr>
                          <w:pStyle w:val="TableParagraph"/>
                          <w:spacing w:line="131" w:lineRule="exact"/>
                          <w:ind w:left="87"/>
                          <w:rPr>
                            <w:sz w:val="13"/>
                          </w:rPr>
                        </w:pPr>
                        <w:r>
                          <w:rPr>
                            <w:sz w:val="13"/>
                          </w:rPr>
                          <w:t>Grecia y Etruria</w:t>
                        </w:r>
                      </w:p>
                    </w:tc>
                    <w:tc>
                      <w:tcPr>
                        <w:tcW w:w="2209" w:type="dxa"/>
                      </w:tcPr>
                      <w:p w14:paraId="68E81DBC" w14:textId="77777777" w:rsidR="004A5527" w:rsidRDefault="004A5527">
                        <w:pPr>
                          <w:pStyle w:val="TableParagraph"/>
                          <w:rPr>
                            <w:b/>
                            <w:sz w:val="14"/>
                          </w:rPr>
                        </w:pPr>
                      </w:p>
                      <w:p w14:paraId="2BC9B5CD" w14:textId="77777777" w:rsidR="004A5527" w:rsidRDefault="004A5527">
                        <w:pPr>
                          <w:pStyle w:val="TableParagraph"/>
                          <w:spacing w:before="1"/>
                          <w:rPr>
                            <w:b/>
                            <w:sz w:val="12"/>
                          </w:rPr>
                        </w:pPr>
                      </w:p>
                      <w:p w14:paraId="745040A7" w14:textId="77777777" w:rsidR="004A5527" w:rsidRDefault="00000000">
                        <w:pPr>
                          <w:pStyle w:val="TableParagraph"/>
                          <w:ind w:left="87"/>
                          <w:rPr>
                            <w:sz w:val="13"/>
                          </w:rPr>
                        </w:pPr>
                        <w:r>
                          <w:rPr>
                            <w:sz w:val="13"/>
                          </w:rPr>
                          <w:t>Francisco Ortega, Andrade</w:t>
                        </w:r>
                      </w:p>
                    </w:tc>
                    <w:tc>
                      <w:tcPr>
                        <w:tcW w:w="1396" w:type="dxa"/>
                      </w:tcPr>
                      <w:p w14:paraId="45CD35F0" w14:textId="77777777" w:rsidR="004A5527" w:rsidRDefault="004A5527">
                        <w:pPr>
                          <w:pStyle w:val="TableParagraph"/>
                          <w:rPr>
                            <w:b/>
                            <w:sz w:val="14"/>
                          </w:rPr>
                        </w:pPr>
                      </w:p>
                      <w:p w14:paraId="6C9B07FC" w14:textId="77777777" w:rsidR="004A5527" w:rsidRDefault="004A5527">
                        <w:pPr>
                          <w:pStyle w:val="TableParagraph"/>
                          <w:spacing w:before="1"/>
                          <w:rPr>
                            <w:b/>
                            <w:sz w:val="12"/>
                          </w:rPr>
                        </w:pPr>
                      </w:p>
                      <w:p w14:paraId="128E398C" w14:textId="77777777" w:rsidR="004A5527" w:rsidRDefault="00000000">
                        <w:pPr>
                          <w:pStyle w:val="TableParagraph"/>
                          <w:ind w:left="88"/>
                          <w:rPr>
                            <w:sz w:val="13"/>
                          </w:rPr>
                        </w:pPr>
                        <w:r>
                          <w:rPr>
                            <w:sz w:val="13"/>
                          </w:rPr>
                          <w:t>Arquitectura</w:t>
                        </w:r>
                      </w:p>
                    </w:tc>
                    <w:tc>
                      <w:tcPr>
                        <w:tcW w:w="2093" w:type="dxa"/>
                      </w:tcPr>
                      <w:p w14:paraId="75427205" w14:textId="77777777" w:rsidR="004A5527" w:rsidRDefault="004A5527">
                        <w:pPr>
                          <w:pStyle w:val="TableParagraph"/>
                          <w:rPr>
                            <w:rFonts w:ascii="Times New Roman"/>
                            <w:sz w:val="12"/>
                          </w:rPr>
                        </w:pPr>
                      </w:p>
                    </w:tc>
                    <w:tc>
                      <w:tcPr>
                        <w:tcW w:w="1280" w:type="dxa"/>
                      </w:tcPr>
                      <w:p w14:paraId="111D1292" w14:textId="77777777" w:rsidR="004A5527" w:rsidRDefault="004A5527">
                        <w:pPr>
                          <w:pStyle w:val="TableParagraph"/>
                          <w:rPr>
                            <w:b/>
                            <w:sz w:val="14"/>
                          </w:rPr>
                        </w:pPr>
                      </w:p>
                      <w:p w14:paraId="235E1C1F" w14:textId="77777777" w:rsidR="004A5527" w:rsidRDefault="004A5527">
                        <w:pPr>
                          <w:pStyle w:val="TableParagraph"/>
                          <w:spacing w:before="1"/>
                          <w:rPr>
                            <w:b/>
                            <w:sz w:val="12"/>
                          </w:rPr>
                        </w:pPr>
                      </w:p>
                      <w:p w14:paraId="6C6983C3" w14:textId="77777777" w:rsidR="004A5527" w:rsidRDefault="00000000">
                        <w:pPr>
                          <w:pStyle w:val="TableParagraph"/>
                          <w:ind w:left="108" w:right="107"/>
                          <w:jc w:val="center"/>
                          <w:rPr>
                            <w:sz w:val="13"/>
                          </w:rPr>
                        </w:pPr>
                        <w:r>
                          <w:rPr>
                            <w:sz w:val="13"/>
                          </w:rPr>
                          <w:t>9788479310134</w:t>
                        </w:r>
                      </w:p>
                    </w:tc>
                    <w:tc>
                      <w:tcPr>
                        <w:tcW w:w="900" w:type="dxa"/>
                      </w:tcPr>
                      <w:p w14:paraId="26F0BA04" w14:textId="77777777" w:rsidR="004A5527" w:rsidRDefault="004A5527">
                        <w:pPr>
                          <w:pStyle w:val="TableParagraph"/>
                          <w:rPr>
                            <w:b/>
                            <w:sz w:val="14"/>
                          </w:rPr>
                        </w:pPr>
                      </w:p>
                      <w:p w14:paraId="7C1CEDC3" w14:textId="77777777" w:rsidR="004A5527" w:rsidRDefault="004A5527">
                        <w:pPr>
                          <w:pStyle w:val="TableParagraph"/>
                          <w:spacing w:before="1"/>
                          <w:rPr>
                            <w:b/>
                            <w:sz w:val="12"/>
                          </w:rPr>
                        </w:pPr>
                      </w:p>
                      <w:p w14:paraId="7CDA4886" w14:textId="77777777" w:rsidR="004A5527" w:rsidRDefault="00000000">
                        <w:pPr>
                          <w:pStyle w:val="TableParagraph"/>
                          <w:ind w:left="141" w:right="141"/>
                          <w:jc w:val="center"/>
                          <w:rPr>
                            <w:sz w:val="13"/>
                          </w:rPr>
                        </w:pPr>
                        <w:r>
                          <w:rPr>
                            <w:sz w:val="13"/>
                          </w:rPr>
                          <w:t>0,00</w:t>
                        </w:r>
                      </w:p>
                    </w:tc>
                  </w:tr>
                  <w:tr w:rsidR="004A5527" w14:paraId="3673927C" w14:textId="77777777">
                    <w:trPr>
                      <w:trHeight w:val="299"/>
                    </w:trPr>
                    <w:tc>
                      <w:tcPr>
                        <w:tcW w:w="1508" w:type="dxa"/>
                      </w:tcPr>
                      <w:p w14:paraId="44178E79" w14:textId="77777777" w:rsidR="004A5527" w:rsidRDefault="00000000">
                        <w:pPr>
                          <w:pStyle w:val="TableParagraph"/>
                          <w:spacing w:before="72"/>
                          <w:ind w:left="87"/>
                          <w:rPr>
                            <w:sz w:val="13"/>
                          </w:rPr>
                        </w:pPr>
                        <w:r>
                          <w:rPr>
                            <w:sz w:val="13"/>
                          </w:rPr>
                          <w:t>Vegueta</w:t>
                        </w:r>
                      </w:p>
                    </w:tc>
                    <w:tc>
                      <w:tcPr>
                        <w:tcW w:w="2209" w:type="dxa"/>
                      </w:tcPr>
                      <w:p w14:paraId="56C183EF" w14:textId="77777777" w:rsidR="004A5527" w:rsidRDefault="00000000">
                        <w:pPr>
                          <w:pStyle w:val="TableParagraph"/>
                          <w:spacing w:before="72"/>
                          <w:ind w:left="87"/>
                          <w:rPr>
                            <w:sz w:val="13"/>
                          </w:rPr>
                        </w:pPr>
                        <w:r>
                          <w:rPr>
                            <w:sz w:val="13"/>
                          </w:rPr>
                          <w:t>Béthencourt Massieu, Antonio de</w:t>
                        </w:r>
                      </w:p>
                    </w:tc>
                    <w:tc>
                      <w:tcPr>
                        <w:tcW w:w="1396" w:type="dxa"/>
                      </w:tcPr>
                      <w:p w14:paraId="58EF48B5" w14:textId="77777777" w:rsidR="004A5527" w:rsidRDefault="00000000">
                        <w:pPr>
                          <w:pStyle w:val="TableParagraph"/>
                          <w:spacing w:before="72"/>
                          <w:ind w:left="88"/>
                          <w:rPr>
                            <w:sz w:val="13"/>
                          </w:rPr>
                        </w:pPr>
                        <w:r>
                          <w:rPr>
                            <w:sz w:val="13"/>
                          </w:rPr>
                          <w:t>Historia</w:t>
                        </w:r>
                      </w:p>
                    </w:tc>
                    <w:tc>
                      <w:tcPr>
                        <w:tcW w:w="2093" w:type="dxa"/>
                      </w:tcPr>
                      <w:p w14:paraId="6EC51C45" w14:textId="77777777" w:rsidR="004A5527" w:rsidRDefault="00000000">
                        <w:pPr>
                          <w:pStyle w:val="TableParagraph"/>
                          <w:spacing w:line="147" w:lineRule="exact"/>
                          <w:ind w:left="86"/>
                          <w:rPr>
                            <w:sz w:val="13"/>
                          </w:rPr>
                        </w:pPr>
                        <w:r>
                          <w:rPr>
                            <w:sz w:val="13"/>
                          </w:rPr>
                          <w:t>Revista Vegueta: Anuario de la</w:t>
                        </w:r>
                      </w:p>
                      <w:p w14:paraId="1ADA7F13" w14:textId="77777777" w:rsidR="004A5527" w:rsidRDefault="00000000">
                        <w:pPr>
                          <w:pStyle w:val="TableParagraph"/>
                          <w:spacing w:before="2" w:line="130" w:lineRule="exact"/>
                          <w:ind w:left="86"/>
                          <w:rPr>
                            <w:sz w:val="13"/>
                          </w:rPr>
                        </w:pPr>
                        <w:r>
                          <w:rPr>
                            <w:sz w:val="13"/>
                          </w:rPr>
                          <w:t>Facultad de Geografía e Historia</w:t>
                        </w:r>
                      </w:p>
                    </w:tc>
                    <w:tc>
                      <w:tcPr>
                        <w:tcW w:w="1280" w:type="dxa"/>
                      </w:tcPr>
                      <w:p w14:paraId="4B49C70E" w14:textId="77777777" w:rsidR="004A5527" w:rsidRDefault="00000000">
                        <w:pPr>
                          <w:pStyle w:val="TableParagraph"/>
                          <w:spacing w:before="72"/>
                          <w:ind w:left="108" w:right="107"/>
                          <w:jc w:val="center"/>
                          <w:rPr>
                            <w:sz w:val="13"/>
                          </w:rPr>
                        </w:pPr>
                        <w:r>
                          <w:rPr>
                            <w:sz w:val="13"/>
                          </w:rPr>
                          <w:t>9771133598016</w:t>
                        </w:r>
                      </w:p>
                    </w:tc>
                    <w:tc>
                      <w:tcPr>
                        <w:tcW w:w="900" w:type="dxa"/>
                      </w:tcPr>
                      <w:p w14:paraId="6866450A" w14:textId="77777777" w:rsidR="004A5527" w:rsidRDefault="00000000">
                        <w:pPr>
                          <w:pStyle w:val="TableParagraph"/>
                          <w:spacing w:before="72"/>
                          <w:ind w:left="143" w:right="141"/>
                          <w:jc w:val="center"/>
                          <w:rPr>
                            <w:sz w:val="13"/>
                          </w:rPr>
                        </w:pPr>
                        <w:r>
                          <w:rPr>
                            <w:sz w:val="13"/>
                          </w:rPr>
                          <w:t>10,00</w:t>
                        </w:r>
                      </w:p>
                    </w:tc>
                  </w:tr>
                  <w:tr w:rsidR="004A5527" w14:paraId="0B4F2A91" w14:textId="77777777">
                    <w:trPr>
                      <w:trHeight w:val="300"/>
                    </w:trPr>
                    <w:tc>
                      <w:tcPr>
                        <w:tcW w:w="1508" w:type="dxa"/>
                      </w:tcPr>
                      <w:p w14:paraId="0AC77093" w14:textId="77777777" w:rsidR="004A5527" w:rsidRDefault="00000000">
                        <w:pPr>
                          <w:pStyle w:val="TableParagraph"/>
                          <w:spacing w:before="74"/>
                          <w:ind w:left="87"/>
                          <w:rPr>
                            <w:sz w:val="13"/>
                          </w:rPr>
                        </w:pPr>
                        <w:r>
                          <w:rPr>
                            <w:sz w:val="13"/>
                          </w:rPr>
                          <w:t>Lenguaje y Textos</w:t>
                        </w:r>
                      </w:p>
                    </w:tc>
                    <w:tc>
                      <w:tcPr>
                        <w:tcW w:w="2209" w:type="dxa"/>
                      </w:tcPr>
                      <w:p w14:paraId="20365C7E" w14:textId="77777777" w:rsidR="004A5527" w:rsidRDefault="004A5527">
                        <w:pPr>
                          <w:pStyle w:val="TableParagraph"/>
                          <w:rPr>
                            <w:rFonts w:ascii="Times New Roman"/>
                            <w:sz w:val="12"/>
                          </w:rPr>
                        </w:pPr>
                      </w:p>
                    </w:tc>
                    <w:tc>
                      <w:tcPr>
                        <w:tcW w:w="1396" w:type="dxa"/>
                      </w:tcPr>
                      <w:p w14:paraId="6087243D" w14:textId="77777777" w:rsidR="004A5527" w:rsidRDefault="00000000">
                        <w:pPr>
                          <w:pStyle w:val="TableParagraph"/>
                          <w:spacing w:line="147" w:lineRule="exact"/>
                          <w:ind w:left="88"/>
                          <w:rPr>
                            <w:sz w:val="13"/>
                          </w:rPr>
                        </w:pPr>
                        <w:r>
                          <w:rPr>
                            <w:sz w:val="13"/>
                          </w:rPr>
                          <w:t>Filosofía del</w:t>
                        </w:r>
                      </w:p>
                      <w:p w14:paraId="3B862987" w14:textId="77777777" w:rsidR="004A5527" w:rsidRDefault="00000000">
                        <w:pPr>
                          <w:pStyle w:val="TableParagraph"/>
                          <w:spacing w:before="2" w:line="132" w:lineRule="exact"/>
                          <w:ind w:left="88"/>
                          <w:rPr>
                            <w:sz w:val="13"/>
                          </w:rPr>
                        </w:pPr>
                        <w:r>
                          <w:rPr>
                            <w:sz w:val="13"/>
                          </w:rPr>
                          <w:t>Lenguaje</w:t>
                        </w:r>
                      </w:p>
                    </w:tc>
                    <w:tc>
                      <w:tcPr>
                        <w:tcW w:w="2093" w:type="dxa"/>
                      </w:tcPr>
                      <w:p w14:paraId="24F3F311" w14:textId="77777777" w:rsidR="004A5527" w:rsidRDefault="004A5527">
                        <w:pPr>
                          <w:pStyle w:val="TableParagraph"/>
                          <w:rPr>
                            <w:rFonts w:ascii="Times New Roman"/>
                            <w:sz w:val="12"/>
                          </w:rPr>
                        </w:pPr>
                      </w:p>
                    </w:tc>
                    <w:tc>
                      <w:tcPr>
                        <w:tcW w:w="1280" w:type="dxa"/>
                      </w:tcPr>
                      <w:p w14:paraId="3DC0908B" w14:textId="77777777" w:rsidR="004A5527" w:rsidRDefault="00000000">
                        <w:pPr>
                          <w:pStyle w:val="TableParagraph"/>
                          <w:spacing w:before="74"/>
                          <w:ind w:left="108" w:right="107"/>
                          <w:jc w:val="center"/>
                          <w:rPr>
                            <w:sz w:val="13"/>
                          </w:rPr>
                        </w:pPr>
                        <w:r>
                          <w:rPr>
                            <w:sz w:val="13"/>
                          </w:rPr>
                          <w:t>9771133477045</w:t>
                        </w:r>
                      </w:p>
                    </w:tc>
                    <w:tc>
                      <w:tcPr>
                        <w:tcW w:w="900" w:type="dxa"/>
                      </w:tcPr>
                      <w:p w14:paraId="1F75F545" w14:textId="77777777" w:rsidR="004A5527" w:rsidRDefault="00000000">
                        <w:pPr>
                          <w:pStyle w:val="TableParagraph"/>
                          <w:spacing w:before="74"/>
                          <w:ind w:left="141" w:right="141"/>
                          <w:jc w:val="center"/>
                          <w:rPr>
                            <w:sz w:val="13"/>
                          </w:rPr>
                        </w:pPr>
                        <w:r>
                          <w:rPr>
                            <w:sz w:val="13"/>
                          </w:rPr>
                          <w:t>9,60</w:t>
                        </w:r>
                      </w:p>
                    </w:tc>
                  </w:tr>
                  <w:tr w:rsidR="004A5527" w14:paraId="3553EC86" w14:textId="77777777">
                    <w:trPr>
                      <w:trHeight w:val="299"/>
                    </w:trPr>
                    <w:tc>
                      <w:tcPr>
                        <w:tcW w:w="1508" w:type="dxa"/>
                      </w:tcPr>
                      <w:p w14:paraId="7720AFA0" w14:textId="77777777" w:rsidR="004A5527" w:rsidRDefault="00000000">
                        <w:pPr>
                          <w:pStyle w:val="TableParagraph"/>
                          <w:spacing w:line="147" w:lineRule="exact"/>
                          <w:ind w:left="87"/>
                          <w:rPr>
                            <w:sz w:val="13"/>
                          </w:rPr>
                        </w:pPr>
                        <w:r>
                          <w:rPr>
                            <w:sz w:val="13"/>
                          </w:rPr>
                          <w:t>Transporte y red</w:t>
                        </w:r>
                        <w:r>
                          <w:rPr>
                            <w:spacing w:val="6"/>
                            <w:sz w:val="13"/>
                          </w:rPr>
                          <w:t xml:space="preserve"> </w:t>
                        </w:r>
                        <w:r>
                          <w:rPr>
                            <w:sz w:val="13"/>
                          </w:rPr>
                          <w:t>viaria</w:t>
                        </w:r>
                      </w:p>
                      <w:p w14:paraId="3BFE7ABF" w14:textId="77777777" w:rsidR="004A5527" w:rsidRDefault="00000000">
                        <w:pPr>
                          <w:pStyle w:val="TableParagraph"/>
                          <w:spacing w:before="2" w:line="130" w:lineRule="exact"/>
                          <w:ind w:left="87"/>
                          <w:rPr>
                            <w:sz w:val="13"/>
                          </w:rPr>
                        </w:pPr>
                        <w:r>
                          <w:rPr>
                            <w:sz w:val="13"/>
                          </w:rPr>
                          <w:t>en la isla de La</w:t>
                        </w:r>
                        <w:r>
                          <w:rPr>
                            <w:spacing w:val="5"/>
                            <w:sz w:val="13"/>
                          </w:rPr>
                          <w:t xml:space="preserve"> </w:t>
                        </w:r>
                        <w:r>
                          <w:rPr>
                            <w:sz w:val="13"/>
                          </w:rPr>
                          <w:t>Palma</w:t>
                        </w:r>
                      </w:p>
                    </w:tc>
                    <w:tc>
                      <w:tcPr>
                        <w:tcW w:w="2209" w:type="dxa"/>
                      </w:tcPr>
                      <w:p w14:paraId="2CB7C156" w14:textId="77777777" w:rsidR="004A5527" w:rsidRDefault="00000000">
                        <w:pPr>
                          <w:pStyle w:val="TableParagraph"/>
                          <w:spacing w:before="72"/>
                          <w:ind w:left="87"/>
                          <w:rPr>
                            <w:sz w:val="13"/>
                          </w:rPr>
                        </w:pPr>
                        <w:r>
                          <w:rPr>
                            <w:sz w:val="13"/>
                          </w:rPr>
                          <w:t>Hernández Luis, José Ángel</w:t>
                        </w:r>
                      </w:p>
                    </w:tc>
                    <w:tc>
                      <w:tcPr>
                        <w:tcW w:w="1396" w:type="dxa"/>
                      </w:tcPr>
                      <w:p w14:paraId="2080D2D1" w14:textId="77777777" w:rsidR="004A5527" w:rsidRDefault="00000000">
                        <w:pPr>
                          <w:pStyle w:val="TableParagraph"/>
                          <w:spacing w:line="147" w:lineRule="exact"/>
                          <w:ind w:left="88"/>
                          <w:rPr>
                            <w:sz w:val="13"/>
                          </w:rPr>
                        </w:pPr>
                        <w:r>
                          <w:rPr>
                            <w:sz w:val="13"/>
                          </w:rPr>
                          <w:t>Industrias del</w:t>
                        </w:r>
                      </w:p>
                      <w:p w14:paraId="092455D9" w14:textId="77777777" w:rsidR="004A5527" w:rsidRDefault="00000000">
                        <w:pPr>
                          <w:pStyle w:val="TableParagraph"/>
                          <w:spacing w:before="2" w:line="130" w:lineRule="exact"/>
                          <w:ind w:left="88"/>
                          <w:rPr>
                            <w:sz w:val="13"/>
                          </w:rPr>
                        </w:pPr>
                        <w:r>
                          <w:rPr>
                            <w:sz w:val="13"/>
                          </w:rPr>
                          <w:t>transporte terrestre</w:t>
                        </w:r>
                      </w:p>
                    </w:tc>
                    <w:tc>
                      <w:tcPr>
                        <w:tcW w:w="2093" w:type="dxa"/>
                      </w:tcPr>
                      <w:p w14:paraId="51FE28F8" w14:textId="77777777" w:rsidR="004A5527" w:rsidRDefault="004A5527">
                        <w:pPr>
                          <w:pStyle w:val="TableParagraph"/>
                          <w:rPr>
                            <w:rFonts w:ascii="Times New Roman"/>
                            <w:sz w:val="12"/>
                          </w:rPr>
                        </w:pPr>
                      </w:p>
                    </w:tc>
                    <w:tc>
                      <w:tcPr>
                        <w:tcW w:w="1280" w:type="dxa"/>
                      </w:tcPr>
                      <w:p w14:paraId="1E768258" w14:textId="77777777" w:rsidR="004A5527" w:rsidRDefault="00000000">
                        <w:pPr>
                          <w:pStyle w:val="TableParagraph"/>
                          <w:spacing w:before="72"/>
                          <w:ind w:left="108" w:right="107"/>
                          <w:jc w:val="center"/>
                          <w:rPr>
                            <w:sz w:val="13"/>
                          </w:rPr>
                        </w:pPr>
                        <w:r>
                          <w:rPr>
                            <w:sz w:val="13"/>
                          </w:rPr>
                          <w:t>9788488412843</w:t>
                        </w:r>
                      </w:p>
                    </w:tc>
                    <w:tc>
                      <w:tcPr>
                        <w:tcW w:w="900" w:type="dxa"/>
                      </w:tcPr>
                      <w:p w14:paraId="4373320D" w14:textId="77777777" w:rsidR="004A5527" w:rsidRDefault="00000000">
                        <w:pPr>
                          <w:pStyle w:val="TableParagraph"/>
                          <w:spacing w:before="72"/>
                          <w:ind w:left="141" w:right="141"/>
                          <w:jc w:val="center"/>
                          <w:rPr>
                            <w:sz w:val="13"/>
                          </w:rPr>
                        </w:pPr>
                        <w:r>
                          <w:rPr>
                            <w:sz w:val="13"/>
                          </w:rPr>
                          <w:t>0,00</w:t>
                        </w:r>
                      </w:p>
                    </w:tc>
                  </w:tr>
                  <w:tr w:rsidR="004A5527" w14:paraId="0ACD3214" w14:textId="77777777">
                    <w:trPr>
                      <w:trHeight w:val="450"/>
                    </w:trPr>
                    <w:tc>
                      <w:tcPr>
                        <w:tcW w:w="1508" w:type="dxa"/>
                      </w:tcPr>
                      <w:p w14:paraId="6FA59550" w14:textId="77777777" w:rsidR="004A5527" w:rsidRDefault="00000000">
                        <w:pPr>
                          <w:pStyle w:val="TableParagraph"/>
                          <w:spacing w:line="242" w:lineRule="auto"/>
                          <w:ind w:left="87" w:right="184"/>
                          <w:rPr>
                            <w:sz w:val="13"/>
                          </w:rPr>
                        </w:pPr>
                        <w:r>
                          <w:rPr>
                            <w:sz w:val="13"/>
                          </w:rPr>
                          <w:t>La "otra" población: expósitos, ilegítimos,</w:t>
                        </w:r>
                      </w:p>
                      <w:p w14:paraId="3E5E0697" w14:textId="77777777" w:rsidR="004A5527" w:rsidRDefault="00000000">
                        <w:pPr>
                          <w:pStyle w:val="TableParagraph"/>
                          <w:spacing w:line="130" w:lineRule="exact"/>
                          <w:ind w:left="87"/>
                          <w:rPr>
                            <w:sz w:val="13"/>
                          </w:rPr>
                        </w:pPr>
                        <w:r>
                          <w:rPr>
                            <w:sz w:val="13"/>
                          </w:rPr>
                          <w:t>esclavos</w:t>
                        </w:r>
                      </w:p>
                    </w:tc>
                    <w:tc>
                      <w:tcPr>
                        <w:tcW w:w="2209" w:type="dxa"/>
                      </w:tcPr>
                      <w:p w14:paraId="382F9151" w14:textId="77777777" w:rsidR="004A5527" w:rsidRDefault="00000000">
                        <w:pPr>
                          <w:pStyle w:val="TableParagraph"/>
                          <w:spacing w:before="74"/>
                          <w:ind w:left="87" w:right="79"/>
                          <w:rPr>
                            <w:sz w:val="13"/>
                          </w:rPr>
                        </w:pPr>
                        <w:r>
                          <w:rPr>
                            <w:sz w:val="13"/>
                          </w:rPr>
                          <w:t>Lobo Cabrera, Manuel; López Caneda, Ramón; Torres, Elisa</w:t>
                        </w:r>
                      </w:p>
                    </w:tc>
                    <w:tc>
                      <w:tcPr>
                        <w:tcW w:w="1396" w:type="dxa"/>
                      </w:tcPr>
                      <w:p w14:paraId="13E6AEB0" w14:textId="77777777" w:rsidR="004A5527" w:rsidRDefault="00000000">
                        <w:pPr>
                          <w:pStyle w:val="TableParagraph"/>
                          <w:spacing w:before="74"/>
                          <w:ind w:left="88" w:right="540"/>
                          <w:rPr>
                            <w:sz w:val="13"/>
                          </w:rPr>
                        </w:pPr>
                        <w:r>
                          <w:rPr>
                            <w:sz w:val="13"/>
                          </w:rPr>
                          <w:t>Sociología y Antropología</w:t>
                        </w:r>
                      </w:p>
                    </w:tc>
                    <w:tc>
                      <w:tcPr>
                        <w:tcW w:w="2093" w:type="dxa"/>
                      </w:tcPr>
                      <w:p w14:paraId="13C85CBF" w14:textId="77777777" w:rsidR="004A5527" w:rsidRDefault="004A5527">
                        <w:pPr>
                          <w:pStyle w:val="TableParagraph"/>
                          <w:rPr>
                            <w:rFonts w:ascii="Times New Roman"/>
                            <w:sz w:val="12"/>
                          </w:rPr>
                        </w:pPr>
                      </w:p>
                    </w:tc>
                    <w:tc>
                      <w:tcPr>
                        <w:tcW w:w="1280" w:type="dxa"/>
                      </w:tcPr>
                      <w:p w14:paraId="089AD7D1" w14:textId="77777777" w:rsidR="004A5527" w:rsidRDefault="004A5527">
                        <w:pPr>
                          <w:pStyle w:val="TableParagraph"/>
                          <w:spacing w:before="10"/>
                          <w:rPr>
                            <w:b/>
                            <w:sz w:val="12"/>
                          </w:rPr>
                        </w:pPr>
                      </w:p>
                      <w:p w14:paraId="37562AE4" w14:textId="77777777" w:rsidR="004A5527" w:rsidRDefault="00000000">
                        <w:pPr>
                          <w:pStyle w:val="TableParagraph"/>
                          <w:ind w:left="108" w:right="107"/>
                          <w:jc w:val="center"/>
                          <w:rPr>
                            <w:sz w:val="13"/>
                          </w:rPr>
                        </w:pPr>
                        <w:r>
                          <w:rPr>
                            <w:sz w:val="13"/>
                          </w:rPr>
                          <w:t>9788488412836</w:t>
                        </w:r>
                      </w:p>
                    </w:tc>
                    <w:tc>
                      <w:tcPr>
                        <w:tcW w:w="900" w:type="dxa"/>
                      </w:tcPr>
                      <w:p w14:paraId="7FB84EFB" w14:textId="77777777" w:rsidR="004A5527" w:rsidRDefault="004A5527">
                        <w:pPr>
                          <w:pStyle w:val="TableParagraph"/>
                          <w:spacing w:before="10"/>
                          <w:rPr>
                            <w:b/>
                            <w:sz w:val="12"/>
                          </w:rPr>
                        </w:pPr>
                      </w:p>
                      <w:p w14:paraId="5CBAF170" w14:textId="77777777" w:rsidR="004A5527" w:rsidRDefault="00000000">
                        <w:pPr>
                          <w:pStyle w:val="TableParagraph"/>
                          <w:ind w:left="141" w:right="141"/>
                          <w:jc w:val="center"/>
                          <w:rPr>
                            <w:sz w:val="13"/>
                          </w:rPr>
                        </w:pPr>
                        <w:r>
                          <w:rPr>
                            <w:sz w:val="13"/>
                          </w:rPr>
                          <w:t>0,00</w:t>
                        </w:r>
                      </w:p>
                    </w:tc>
                  </w:tr>
                  <w:tr w:rsidR="004A5527" w14:paraId="6FA58B3B" w14:textId="77777777">
                    <w:trPr>
                      <w:trHeight w:val="300"/>
                    </w:trPr>
                    <w:tc>
                      <w:tcPr>
                        <w:tcW w:w="1508" w:type="dxa"/>
                      </w:tcPr>
                      <w:p w14:paraId="7D06DB50" w14:textId="77777777" w:rsidR="004A5527" w:rsidRDefault="00000000">
                        <w:pPr>
                          <w:pStyle w:val="TableParagraph"/>
                          <w:spacing w:before="74"/>
                          <w:ind w:left="87"/>
                          <w:rPr>
                            <w:sz w:val="13"/>
                          </w:rPr>
                        </w:pPr>
                        <w:r>
                          <w:rPr>
                            <w:sz w:val="13"/>
                          </w:rPr>
                          <w:t>Eneida: libro IV</w:t>
                        </w:r>
                      </w:p>
                    </w:tc>
                    <w:tc>
                      <w:tcPr>
                        <w:tcW w:w="2209" w:type="dxa"/>
                      </w:tcPr>
                      <w:p w14:paraId="0B189928" w14:textId="77777777" w:rsidR="004A5527" w:rsidRDefault="00000000">
                        <w:pPr>
                          <w:pStyle w:val="TableParagraph"/>
                          <w:spacing w:before="74"/>
                          <w:ind w:left="87"/>
                          <w:rPr>
                            <w:sz w:val="13"/>
                          </w:rPr>
                        </w:pPr>
                        <w:r>
                          <w:rPr>
                            <w:sz w:val="13"/>
                          </w:rPr>
                          <w:t>Virgilio Marón, Publio</w:t>
                        </w:r>
                      </w:p>
                    </w:tc>
                    <w:tc>
                      <w:tcPr>
                        <w:tcW w:w="1396" w:type="dxa"/>
                      </w:tcPr>
                      <w:p w14:paraId="49B84835" w14:textId="77777777" w:rsidR="004A5527" w:rsidRDefault="00000000">
                        <w:pPr>
                          <w:pStyle w:val="TableParagraph"/>
                          <w:spacing w:before="1" w:line="150" w:lineRule="exact"/>
                          <w:ind w:left="88" w:right="490"/>
                          <w:rPr>
                            <w:sz w:val="13"/>
                          </w:rPr>
                        </w:pPr>
                        <w:r>
                          <w:rPr>
                            <w:sz w:val="13"/>
                          </w:rPr>
                          <w:t>Traducción e interpretación</w:t>
                        </w:r>
                      </w:p>
                    </w:tc>
                    <w:tc>
                      <w:tcPr>
                        <w:tcW w:w="2093" w:type="dxa"/>
                      </w:tcPr>
                      <w:p w14:paraId="3DB6E754" w14:textId="77777777" w:rsidR="004A5527" w:rsidRDefault="004A5527">
                        <w:pPr>
                          <w:pStyle w:val="TableParagraph"/>
                          <w:rPr>
                            <w:rFonts w:ascii="Times New Roman"/>
                            <w:sz w:val="12"/>
                          </w:rPr>
                        </w:pPr>
                      </w:p>
                    </w:tc>
                    <w:tc>
                      <w:tcPr>
                        <w:tcW w:w="1280" w:type="dxa"/>
                      </w:tcPr>
                      <w:p w14:paraId="2CD565B2" w14:textId="77777777" w:rsidR="004A5527" w:rsidRDefault="00000000">
                        <w:pPr>
                          <w:pStyle w:val="TableParagraph"/>
                          <w:spacing w:before="74"/>
                          <w:ind w:left="108" w:right="107"/>
                          <w:jc w:val="center"/>
                          <w:rPr>
                            <w:sz w:val="13"/>
                          </w:rPr>
                        </w:pPr>
                        <w:r>
                          <w:rPr>
                            <w:sz w:val="13"/>
                          </w:rPr>
                          <w:t>9788488412850</w:t>
                        </w:r>
                      </w:p>
                    </w:tc>
                    <w:tc>
                      <w:tcPr>
                        <w:tcW w:w="900" w:type="dxa"/>
                      </w:tcPr>
                      <w:p w14:paraId="11AB31E3" w14:textId="77777777" w:rsidR="004A5527" w:rsidRDefault="00000000">
                        <w:pPr>
                          <w:pStyle w:val="TableParagraph"/>
                          <w:spacing w:before="74"/>
                          <w:ind w:left="143" w:right="141"/>
                          <w:jc w:val="center"/>
                          <w:rPr>
                            <w:sz w:val="13"/>
                          </w:rPr>
                        </w:pPr>
                        <w:r>
                          <w:rPr>
                            <w:sz w:val="13"/>
                          </w:rPr>
                          <w:t>10,00</w:t>
                        </w:r>
                      </w:p>
                    </w:tc>
                  </w:tr>
                  <w:tr w:rsidR="004A5527" w14:paraId="28BC9F52" w14:textId="77777777">
                    <w:trPr>
                      <w:trHeight w:val="301"/>
                    </w:trPr>
                    <w:tc>
                      <w:tcPr>
                        <w:tcW w:w="1508" w:type="dxa"/>
                      </w:tcPr>
                      <w:p w14:paraId="3CDB585C" w14:textId="77777777" w:rsidR="004A5527" w:rsidRDefault="00000000">
                        <w:pPr>
                          <w:pStyle w:val="TableParagraph"/>
                          <w:spacing w:line="147" w:lineRule="exact"/>
                          <w:ind w:left="87"/>
                          <w:rPr>
                            <w:sz w:val="13"/>
                          </w:rPr>
                        </w:pPr>
                        <w:r>
                          <w:rPr>
                            <w:sz w:val="13"/>
                          </w:rPr>
                          <w:t>El sueño proliferante y</w:t>
                        </w:r>
                      </w:p>
                      <w:p w14:paraId="45D99A10" w14:textId="77777777" w:rsidR="004A5527" w:rsidRDefault="00000000">
                        <w:pPr>
                          <w:pStyle w:val="TableParagraph"/>
                          <w:spacing w:before="2" w:line="132" w:lineRule="exact"/>
                          <w:ind w:left="87"/>
                          <w:rPr>
                            <w:sz w:val="13"/>
                          </w:rPr>
                        </w:pPr>
                        <w:r>
                          <w:rPr>
                            <w:sz w:val="13"/>
                          </w:rPr>
                          <w:t>otros ensayos</w:t>
                        </w:r>
                      </w:p>
                    </w:tc>
                    <w:tc>
                      <w:tcPr>
                        <w:tcW w:w="2209" w:type="dxa"/>
                      </w:tcPr>
                      <w:p w14:paraId="47F82D15" w14:textId="77777777" w:rsidR="004A5527" w:rsidRDefault="00000000">
                        <w:pPr>
                          <w:pStyle w:val="TableParagraph"/>
                          <w:spacing w:before="72"/>
                          <w:ind w:left="87"/>
                          <w:rPr>
                            <w:sz w:val="13"/>
                          </w:rPr>
                        </w:pPr>
                        <w:r>
                          <w:rPr>
                            <w:sz w:val="13"/>
                          </w:rPr>
                          <w:t>Rodríguez Padrón, Jorge</w:t>
                        </w:r>
                      </w:p>
                    </w:tc>
                    <w:tc>
                      <w:tcPr>
                        <w:tcW w:w="1396" w:type="dxa"/>
                      </w:tcPr>
                      <w:p w14:paraId="16E64D3B" w14:textId="77777777" w:rsidR="004A5527" w:rsidRDefault="00000000">
                        <w:pPr>
                          <w:pStyle w:val="TableParagraph"/>
                          <w:spacing w:before="72"/>
                          <w:ind w:left="88"/>
                          <w:rPr>
                            <w:sz w:val="13"/>
                          </w:rPr>
                        </w:pPr>
                        <w:r>
                          <w:rPr>
                            <w:sz w:val="13"/>
                          </w:rPr>
                          <w:t>Ensayos literarios</w:t>
                        </w:r>
                      </w:p>
                    </w:tc>
                    <w:tc>
                      <w:tcPr>
                        <w:tcW w:w="2093" w:type="dxa"/>
                      </w:tcPr>
                      <w:p w14:paraId="1C2D98AB" w14:textId="77777777" w:rsidR="004A5527" w:rsidRDefault="004A5527">
                        <w:pPr>
                          <w:pStyle w:val="TableParagraph"/>
                          <w:rPr>
                            <w:rFonts w:ascii="Times New Roman"/>
                            <w:sz w:val="12"/>
                          </w:rPr>
                        </w:pPr>
                      </w:p>
                    </w:tc>
                    <w:tc>
                      <w:tcPr>
                        <w:tcW w:w="1280" w:type="dxa"/>
                      </w:tcPr>
                      <w:p w14:paraId="1C468F7F" w14:textId="77777777" w:rsidR="004A5527" w:rsidRDefault="00000000">
                        <w:pPr>
                          <w:pStyle w:val="TableParagraph"/>
                          <w:spacing w:before="72"/>
                          <w:ind w:left="108" w:right="107"/>
                          <w:jc w:val="center"/>
                          <w:rPr>
                            <w:sz w:val="13"/>
                          </w:rPr>
                        </w:pPr>
                        <w:r>
                          <w:rPr>
                            <w:sz w:val="13"/>
                          </w:rPr>
                          <w:t>9788488412751</w:t>
                        </w:r>
                      </w:p>
                    </w:tc>
                    <w:tc>
                      <w:tcPr>
                        <w:tcW w:w="900" w:type="dxa"/>
                      </w:tcPr>
                      <w:p w14:paraId="59FBB787" w14:textId="77777777" w:rsidR="004A5527" w:rsidRDefault="00000000">
                        <w:pPr>
                          <w:pStyle w:val="TableParagraph"/>
                          <w:spacing w:before="72"/>
                          <w:ind w:left="143" w:right="141"/>
                          <w:jc w:val="center"/>
                          <w:rPr>
                            <w:sz w:val="13"/>
                          </w:rPr>
                        </w:pPr>
                        <w:r>
                          <w:rPr>
                            <w:sz w:val="13"/>
                          </w:rPr>
                          <w:t>10,00</w:t>
                        </w:r>
                      </w:p>
                    </w:tc>
                  </w:tr>
                </w:tbl>
                <w:p w14:paraId="6738C821" w14:textId="77777777" w:rsidR="004A5527" w:rsidRDefault="004A5527">
                  <w:pPr>
                    <w:pStyle w:val="Textoindependiente"/>
                  </w:pPr>
                </w:p>
              </w:txbxContent>
            </v:textbox>
            <w10:anchorlock/>
          </v:shape>
        </w:pict>
      </w:r>
    </w:p>
    <w:p w14:paraId="4C385DD6" w14:textId="77777777" w:rsidR="004A5527" w:rsidRDefault="004A5527">
      <w:pPr>
        <w:rPr>
          <w:sz w:val="20"/>
        </w:rPr>
        <w:sectPr w:rsidR="004A5527" w:rsidSect="004F0784">
          <w:pgSz w:w="16840" w:h="11900" w:orient="landscape"/>
          <w:pgMar w:top="1100" w:right="2420" w:bottom="2000" w:left="960" w:header="0" w:footer="1815" w:gutter="0"/>
          <w:cols w:space="720"/>
        </w:sectPr>
      </w:pPr>
    </w:p>
    <w:p w14:paraId="2974C6CA" w14:textId="77777777" w:rsidR="004A5527" w:rsidRDefault="00000000">
      <w:pPr>
        <w:pStyle w:val="Textoindependiente"/>
        <w:rPr>
          <w:b/>
          <w:sz w:val="20"/>
        </w:rPr>
      </w:pPr>
      <w:r>
        <w:pict w14:anchorId="3F0976AF">
          <v:shape id="_x0000_s2435" type="#_x0000_t202" style="position:absolute;margin-left:19.5pt;margin-top:106pt;width:30.85pt;height:362.7pt;z-index:-311865344;mso-position-horizontal-relative:page;mso-position-vertical-relative:page" filled="f" stroked="f">
            <v:textbox style="layout-flow:vertical" inset="0,0,0,0">
              <w:txbxContent>
                <w:p w14:paraId="48F324C9"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FFB0A5F" w14:textId="77777777" w:rsidR="004A5527" w:rsidRDefault="004A5527">
      <w:pPr>
        <w:pStyle w:val="Textoindependiente"/>
        <w:rPr>
          <w:b/>
          <w:sz w:val="20"/>
        </w:rPr>
      </w:pPr>
    </w:p>
    <w:p w14:paraId="5CC9DA4B" w14:textId="77777777" w:rsidR="004A5527" w:rsidRDefault="004A5527">
      <w:pPr>
        <w:pStyle w:val="Textoindependiente"/>
        <w:rPr>
          <w:b/>
          <w:sz w:val="20"/>
        </w:rPr>
      </w:pPr>
    </w:p>
    <w:p w14:paraId="46C84BC8" w14:textId="77777777" w:rsidR="004A5527" w:rsidRDefault="004A5527">
      <w:pPr>
        <w:pStyle w:val="Textoindependiente"/>
        <w:spacing w:before="6"/>
        <w:rPr>
          <w:b/>
          <w:sz w:val="26"/>
        </w:rPr>
      </w:pPr>
    </w:p>
    <w:p w14:paraId="0D101E03" w14:textId="77777777" w:rsidR="004A5527" w:rsidRDefault="00000000">
      <w:pPr>
        <w:tabs>
          <w:tab w:val="left" w:pos="2697"/>
        </w:tabs>
        <w:ind w:left="105"/>
        <w:rPr>
          <w:sz w:val="20"/>
        </w:rPr>
      </w:pPr>
      <w:r>
        <w:rPr>
          <w:position w:val="67"/>
          <w:sz w:val="20"/>
        </w:rPr>
      </w:r>
      <w:r>
        <w:rPr>
          <w:position w:val="67"/>
          <w:sz w:val="20"/>
        </w:rPr>
        <w:pict w14:anchorId="49CEBFA1">
          <v:shape id="_x0000_s2434"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196183BE" w14:textId="77777777">
                    <w:trPr>
                      <w:trHeight w:val="1291"/>
                    </w:trPr>
                    <w:tc>
                      <w:tcPr>
                        <w:tcW w:w="340" w:type="dxa"/>
                        <w:vMerge w:val="restart"/>
                        <w:tcBorders>
                          <w:left w:val="single" w:sz="6" w:space="0" w:color="000000"/>
                          <w:right w:val="single" w:sz="6" w:space="0" w:color="000000"/>
                        </w:tcBorders>
                        <w:textDirection w:val="tbRl"/>
                      </w:tcPr>
                      <w:p w14:paraId="7D7CF7F4"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3E415522"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6B6BDF2D"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245DBBC8" w14:textId="77777777" w:rsidR="004A5527" w:rsidRDefault="00000000">
                        <w:pPr>
                          <w:pStyle w:val="TableParagraph"/>
                          <w:spacing w:before="35"/>
                          <w:ind w:left="229"/>
                          <w:rPr>
                            <w:sz w:val="12"/>
                          </w:rPr>
                        </w:pPr>
                        <w:r>
                          <w:rPr>
                            <w:sz w:val="12"/>
                          </w:rPr>
                          <w:t>Página 66 / 202</w:t>
                        </w:r>
                      </w:p>
                    </w:tc>
                    <w:tc>
                      <w:tcPr>
                        <w:tcW w:w="197" w:type="dxa"/>
                        <w:vMerge w:val="restart"/>
                        <w:tcBorders>
                          <w:left w:val="single" w:sz="6" w:space="0" w:color="000000"/>
                          <w:bottom w:val="single" w:sz="6" w:space="0" w:color="000000"/>
                          <w:right w:val="single" w:sz="8" w:space="0" w:color="000000"/>
                        </w:tcBorders>
                        <w:textDirection w:val="tbRl"/>
                      </w:tcPr>
                      <w:p w14:paraId="3AF9BA01"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0783B184" w14:textId="77777777">
                    <w:trPr>
                      <w:trHeight w:val="3589"/>
                    </w:trPr>
                    <w:tc>
                      <w:tcPr>
                        <w:tcW w:w="340" w:type="dxa"/>
                        <w:vMerge/>
                        <w:tcBorders>
                          <w:top w:val="nil"/>
                          <w:left w:val="single" w:sz="6" w:space="0" w:color="000000"/>
                          <w:right w:val="single" w:sz="6" w:space="0" w:color="000000"/>
                        </w:tcBorders>
                        <w:textDirection w:val="tbRl"/>
                      </w:tcPr>
                      <w:p w14:paraId="4D07DF86"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216E6CE"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3A13F7C"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5C0D38EF"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024E0E35" w14:textId="77777777" w:rsidR="004A5527" w:rsidRDefault="004A5527">
                        <w:pPr>
                          <w:rPr>
                            <w:sz w:val="2"/>
                            <w:szCs w:val="2"/>
                          </w:rPr>
                        </w:pPr>
                      </w:p>
                    </w:tc>
                  </w:tr>
                  <w:tr w:rsidR="004A5527" w14:paraId="746B4EAA" w14:textId="77777777">
                    <w:trPr>
                      <w:trHeight w:val="1621"/>
                    </w:trPr>
                    <w:tc>
                      <w:tcPr>
                        <w:tcW w:w="340" w:type="dxa"/>
                        <w:tcBorders>
                          <w:left w:val="single" w:sz="6" w:space="0" w:color="000000"/>
                        </w:tcBorders>
                        <w:textDirection w:val="tbRl"/>
                      </w:tcPr>
                      <w:p w14:paraId="623DD983" w14:textId="77777777" w:rsidR="004A5527" w:rsidRDefault="00000000">
                        <w:pPr>
                          <w:pStyle w:val="TableParagraph"/>
                          <w:spacing w:before="37"/>
                          <w:ind w:left="260"/>
                          <w:rPr>
                            <w:sz w:val="12"/>
                          </w:rPr>
                        </w:pPr>
                        <w:r>
                          <w:rPr>
                            <w:sz w:val="12"/>
                          </w:rPr>
                          <w:t>09/01/2022 21:50:28</w:t>
                        </w:r>
                      </w:p>
                    </w:tc>
                    <w:tc>
                      <w:tcPr>
                        <w:tcW w:w="200" w:type="dxa"/>
                        <w:textDirection w:val="tbRl"/>
                      </w:tcPr>
                      <w:p w14:paraId="79CE6F23"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7F8A8C98"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01409F3B"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7293F3A" w14:textId="77777777" w:rsidR="004A5527" w:rsidRDefault="004A5527">
                        <w:pPr>
                          <w:rPr>
                            <w:sz w:val="2"/>
                            <w:szCs w:val="2"/>
                          </w:rPr>
                        </w:pPr>
                      </w:p>
                    </w:tc>
                  </w:tr>
                </w:tbl>
                <w:p w14:paraId="53B5B6BF" w14:textId="77777777" w:rsidR="004A5527" w:rsidRDefault="004A5527">
                  <w:pPr>
                    <w:pStyle w:val="Textoindependiente"/>
                  </w:pPr>
                </w:p>
              </w:txbxContent>
            </v:textbox>
            <w10:anchorlock/>
          </v:shape>
        </w:pict>
      </w:r>
      <w:r>
        <w:rPr>
          <w:position w:val="67"/>
          <w:sz w:val="20"/>
        </w:rPr>
        <w:tab/>
      </w:r>
      <w:r>
        <w:rPr>
          <w:sz w:val="20"/>
        </w:rPr>
      </w:r>
      <w:r>
        <w:rPr>
          <w:sz w:val="20"/>
        </w:rPr>
        <w:pict w14:anchorId="0A40851B">
          <v:shape id="_x0000_s2433" type="#_x0000_t202" style="width:469.75pt;height:307.9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7A4C8EFB" w14:textId="77777777">
                    <w:trPr>
                      <w:trHeight w:val="147"/>
                    </w:trPr>
                    <w:tc>
                      <w:tcPr>
                        <w:tcW w:w="1508" w:type="dxa"/>
                        <w:tcBorders>
                          <w:bottom w:val="double" w:sz="1" w:space="0" w:color="000000"/>
                        </w:tcBorders>
                      </w:tcPr>
                      <w:p w14:paraId="4D1D929F"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028EAE04"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36B6712C"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102074CA"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482D1EA8"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05FDF27E" w14:textId="77777777" w:rsidR="004A5527" w:rsidRDefault="00000000">
                        <w:pPr>
                          <w:pStyle w:val="TableParagraph"/>
                          <w:spacing w:line="127" w:lineRule="exact"/>
                          <w:ind w:left="145" w:right="141"/>
                          <w:jc w:val="center"/>
                          <w:rPr>
                            <w:sz w:val="13"/>
                          </w:rPr>
                        </w:pPr>
                        <w:r>
                          <w:rPr>
                            <w:sz w:val="13"/>
                          </w:rPr>
                          <w:t>Precio (€)</w:t>
                        </w:r>
                      </w:p>
                    </w:tc>
                  </w:tr>
                  <w:tr w:rsidR="004A5527" w14:paraId="6A3AFBF4" w14:textId="77777777">
                    <w:trPr>
                      <w:trHeight w:val="283"/>
                    </w:trPr>
                    <w:tc>
                      <w:tcPr>
                        <w:tcW w:w="1508" w:type="dxa"/>
                        <w:tcBorders>
                          <w:top w:val="double" w:sz="1" w:space="0" w:color="000000"/>
                        </w:tcBorders>
                      </w:tcPr>
                      <w:p w14:paraId="661630C3" w14:textId="77777777" w:rsidR="004A5527" w:rsidRDefault="00000000">
                        <w:pPr>
                          <w:pStyle w:val="TableParagraph"/>
                          <w:spacing w:line="129" w:lineRule="exact"/>
                          <w:ind w:left="87"/>
                          <w:rPr>
                            <w:sz w:val="13"/>
                          </w:rPr>
                        </w:pPr>
                        <w:r>
                          <w:rPr>
                            <w:sz w:val="13"/>
                          </w:rPr>
                          <w:t>La décima popular</w:t>
                        </w:r>
                        <w:r>
                          <w:rPr>
                            <w:spacing w:val="4"/>
                            <w:sz w:val="13"/>
                          </w:rPr>
                          <w:t xml:space="preserve"> </w:t>
                        </w:r>
                        <w:r>
                          <w:rPr>
                            <w:sz w:val="13"/>
                          </w:rPr>
                          <w:t>en</w:t>
                        </w:r>
                      </w:p>
                      <w:p w14:paraId="7C599329" w14:textId="77777777" w:rsidR="004A5527" w:rsidRDefault="00000000">
                        <w:pPr>
                          <w:pStyle w:val="TableParagraph"/>
                          <w:spacing w:before="2" w:line="132" w:lineRule="exact"/>
                          <w:ind w:left="87"/>
                          <w:rPr>
                            <w:sz w:val="13"/>
                          </w:rPr>
                        </w:pPr>
                        <w:r>
                          <w:rPr>
                            <w:sz w:val="13"/>
                          </w:rPr>
                          <w:t>la tradición</w:t>
                        </w:r>
                        <w:r>
                          <w:rPr>
                            <w:spacing w:val="4"/>
                            <w:sz w:val="13"/>
                          </w:rPr>
                          <w:t xml:space="preserve"> </w:t>
                        </w:r>
                        <w:r>
                          <w:rPr>
                            <w:sz w:val="13"/>
                          </w:rPr>
                          <w:t>hispánica</w:t>
                        </w:r>
                      </w:p>
                    </w:tc>
                    <w:tc>
                      <w:tcPr>
                        <w:tcW w:w="2209" w:type="dxa"/>
                        <w:tcBorders>
                          <w:top w:val="double" w:sz="1" w:space="0" w:color="000000"/>
                        </w:tcBorders>
                      </w:tcPr>
                      <w:p w14:paraId="136F826F" w14:textId="77777777" w:rsidR="004A5527" w:rsidRDefault="00000000">
                        <w:pPr>
                          <w:pStyle w:val="TableParagraph"/>
                          <w:spacing w:before="56"/>
                          <w:ind w:left="87"/>
                          <w:rPr>
                            <w:sz w:val="13"/>
                          </w:rPr>
                        </w:pPr>
                        <w:r>
                          <w:rPr>
                            <w:sz w:val="13"/>
                          </w:rPr>
                          <w:t>Trapero Trapero, Maximiano</w:t>
                        </w:r>
                      </w:p>
                    </w:tc>
                    <w:tc>
                      <w:tcPr>
                        <w:tcW w:w="1396" w:type="dxa"/>
                        <w:tcBorders>
                          <w:top w:val="double" w:sz="1" w:space="0" w:color="000000"/>
                        </w:tcBorders>
                      </w:tcPr>
                      <w:p w14:paraId="37EB9D96" w14:textId="77777777" w:rsidR="004A5527" w:rsidRDefault="00000000">
                        <w:pPr>
                          <w:pStyle w:val="TableParagraph"/>
                          <w:spacing w:before="56"/>
                          <w:ind w:left="88"/>
                          <w:rPr>
                            <w:sz w:val="13"/>
                          </w:rPr>
                        </w:pPr>
                        <w:r>
                          <w:rPr>
                            <w:sz w:val="13"/>
                          </w:rPr>
                          <w:t>Memorias</w:t>
                        </w:r>
                      </w:p>
                    </w:tc>
                    <w:tc>
                      <w:tcPr>
                        <w:tcW w:w="2093" w:type="dxa"/>
                        <w:tcBorders>
                          <w:top w:val="double" w:sz="1" w:space="0" w:color="000000"/>
                        </w:tcBorders>
                      </w:tcPr>
                      <w:p w14:paraId="65096559" w14:textId="77777777" w:rsidR="004A5527" w:rsidRDefault="004A5527">
                        <w:pPr>
                          <w:pStyle w:val="TableParagraph"/>
                          <w:rPr>
                            <w:rFonts w:ascii="Times New Roman"/>
                            <w:sz w:val="12"/>
                          </w:rPr>
                        </w:pPr>
                      </w:p>
                    </w:tc>
                    <w:tc>
                      <w:tcPr>
                        <w:tcW w:w="1280" w:type="dxa"/>
                        <w:tcBorders>
                          <w:top w:val="double" w:sz="1" w:space="0" w:color="000000"/>
                        </w:tcBorders>
                      </w:tcPr>
                      <w:p w14:paraId="3481E9B7" w14:textId="77777777" w:rsidR="004A5527" w:rsidRDefault="00000000">
                        <w:pPr>
                          <w:pStyle w:val="TableParagraph"/>
                          <w:spacing w:before="56"/>
                          <w:ind w:left="108" w:right="107"/>
                          <w:jc w:val="center"/>
                          <w:rPr>
                            <w:sz w:val="13"/>
                          </w:rPr>
                        </w:pPr>
                        <w:r>
                          <w:rPr>
                            <w:sz w:val="13"/>
                          </w:rPr>
                          <w:t>9788481030372</w:t>
                        </w:r>
                      </w:p>
                    </w:tc>
                    <w:tc>
                      <w:tcPr>
                        <w:tcW w:w="900" w:type="dxa"/>
                        <w:tcBorders>
                          <w:top w:val="double" w:sz="1" w:space="0" w:color="000000"/>
                        </w:tcBorders>
                      </w:tcPr>
                      <w:p w14:paraId="76EFD7E9" w14:textId="77777777" w:rsidR="004A5527" w:rsidRDefault="00000000">
                        <w:pPr>
                          <w:pStyle w:val="TableParagraph"/>
                          <w:spacing w:before="56"/>
                          <w:ind w:left="143" w:right="141"/>
                          <w:jc w:val="center"/>
                          <w:rPr>
                            <w:sz w:val="13"/>
                          </w:rPr>
                        </w:pPr>
                        <w:r>
                          <w:rPr>
                            <w:sz w:val="13"/>
                          </w:rPr>
                          <w:t>12,00</w:t>
                        </w:r>
                      </w:p>
                    </w:tc>
                  </w:tr>
                  <w:tr w:rsidR="004A5527" w14:paraId="257F3F52" w14:textId="77777777">
                    <w:trPr>
                      <w:trHeight w:val="299"/>
                    </w:trPr>
                    <w:tc>
                      <w:tcPr>
                        <w:tcW w:w="1508" w:type="dxa"/>
                      </w:tcPr>
                      <w:p w14:paraId="73E0B8A6" w14:textId="77777777" w:rsidR="004A5527" w:rsidRDefault="00000000">
                        <w:pPr>
                          <w:pStyle w:val="TableParagraph"/>
                          <w:spacing w:line="147" w:lineRule="exact"/>
                          <w:ind w:left="87"/>
                          <w:rPr>
                            <w:sz w:val="13"/>
                          </w:rPr>
                        </w:pPr>
                        <w:r>
                          <w:rPr>
                            <w:sz w:val="13"/>
                          </w:rPr>
                          <w:t>El grupo poético de</w:t>
                        </w:r>
                      </w:p>
                      <w:p w14:paraId="0F189F8F" w14:textId="77777777" w:rsidR="004A5527" w:rsidRDefault="00000000">
                        <w:pPr>
                          <w:pStyle w:val="TableParagraph"/>
                          <w:spacing w:line="132" w:lineRule="exact"/>
                          <w:ind w:left="87"/>
                          <w:rPr>
                            <w:sz w:val="13"/>
                          </w:rPr>
                        </w:pPr>
                        <w:r>
                          <w:rPr>
                            <w:sz w:val="13"/>
                          </w:rPr>
                          <w:t>Poesía canaria última</w:t>
                        </w:r>
                      </w:p>
                    </w:tc>
                    <w:tc>
                      <w:tcPr>
                        <w:tcW w:w="2209" w:type="dxa"/>
                      </w:tcPr>
                      <w:p w14:paraId="3EADF01D" w14:textId="77777777" w:rsidR="004A5527" w:rsidRDefault="00000000">
                        <w:pPr>
                          <w:pStyle w:val="TableParagraph"/>
                          <w:spacing w:before="72"/>
                          <w:ind w:left="87"/>
                          <w:rPr>
                            <w:sz w:val="13"/>
                          </w:rPr>
                        </w:pPr>
                        <w:r>
                          <w:rPr>
                            <w:sz w:val="13"/>
                          </w:rPr>
                          <w:t>Guerra Sánchez, Oswaldo</w:t>
                        </w:r>
                      </w:p>
                    </w:tc>
                    <w:tc>
                      <w:tcPr>
                        <w:tcW w:w="1396" w:type="dxa"/>
                      </w:tcPr>
                      <w:p w14:paraId="31E16719" w14:textId="77777777" w:rsidR="004A5527" w:rsidRDefault="00000000">
                        <w:pPr>
                          <w:pStyle w:val="TableParagraph"/>
                          <w:spacing w:before="72"/>
                          <w:ind w:left="88"/>
                          <w:rPr>
                            <w:sz w:val="13"/>
                          </w:rPr>
                        </w:pPr>
                        <w:r>
                          <w:rPr>
                            <w:sz w:val="13"/>
                          </w:rPr>
                          <w:t>Poesía</w:t>
                        </w:r>
                      </w:p>
                    </w:tc>
                    <w:tc>
                      <w:tcPr>
                        <w:tcW w:w="2093" w:type="dxa"/>
                      </w:tcPr>
                      <w:p w14:paraId="2F3CE667" w14:textId="77777777" w:rsidR="004A5527" w:rsidRDefault="004A5527">
                        <w:pPr>
                          <w:pStyle w:val="TableParagraph"/>
                          <w:rPr>
                            <w:rFonts w:ascii="Times New Roman"/>
                            <w:sz w:val="12"/>
                          </w:rPr>
                        </w:pPr>
                      </w:p>
                    </w:tc>
                    <w:tc>
                      <w:tcPr>
                        <w:tcW w:w="1280" w:type="dxa"/>
                      </w:tcPr>
                      <w:p w14:paraId="4E5FB95C" w14:textId="77777777" w:rsidR="004A5527" w:rsidRDefault="00000000">
                        <w:pPr>
                          <w:pStyle w:val="TableParagraph"/>
                          <w:spacing w:before="72"/>
                          <w:ind w:left="108" w:right="107"/>
                          <w:jc w:val="center"/>
                          <w:rPr>
                            <w:sz w:val="13"/>
                          </w:rPr>
                        </w:pPr>
                        <w:r>
                          <w:rPr>
                            <w:sz w:val="13"/>
                          </w:rPr>
                          <w:t>9788488412775</w:t>
                        </w:r>
                      </w:p>
                    </w:tc>
                    <w:tc>
                      <w:tcPr>
                        <w:tcW w:w="900" w:type="dxa"/>
                      </w:tcPr>
                      <w:p w14:paraId="4956E440" w14:textId="77777777" w:rsidR="004A5527" w:rsidRDefault="00000000">
                        <w:pPr>
                          <w:pStyle w:val="TableParagraph"/>
                          <w:spacing w:before="72"/>
                          <w:ind w:left="143" w:right="141"/>
                          <w:jc w:val="center"/>
                          <w:rPr>
                            <w:sz w:val="13"/>
                          </w:rPr>
                        </w:pPr>
                        <w:r>
                          <w:rPr>
                            <w:sz w:val="13"/>
                          </w:rPr>
                          <w:t>10,00</w:t>
                        </w:r>
                      </w:p>
                    </w:tc>
                  </w:tr>
                  <w:tr w:rsidR="004A5527" w14:paraId="2764C6F7" w14:textId="77777777">
                    <w:trPr>
                      <w:trHeight w:val="903"/>
                    </w:trPr>
                    <w:tc>
                      <w:tcPr>
                        <w:tcW w:w="1508" w:type="dxa"/>
                      </w:tcPr>
                      <w:p w14:paraId="1DACFEFD" w14:textId="77777777" w:rsidR="004A5527" w:rsidRDefault="00000000">
                        <w:pPr>
                          <w:pStyle w:val="TableParagraph"/>
                          <w:spacing w:line="242" w:lineRule="auto"/>
                          <w:ind w:left="87" w:right="177"/>
                          <w:rPr>
                            <w:sz w:val="13"/>
                          </w:rPr>
                        </w:pPr>
                        <w:r>
                          <w:rPr>
                            <w:sz w:val="13"/>
                          </w:rPr>
                          <w:t>Actas del 1er Simposium Internacional sobre Educación Física Escolar y Deporte de</w:t>
                        </w:r>
                      </w:p>
                      <w:p w14:paraId="10BEED5B" w14:textId="77777777" w:rsidR="004A5527" w:rsidRDefault="00000000">
                        <w:pPr>
                          <w:pStyle w:val="TableParagraph"/>
                          <w:spacing w:line="130" w:lineRule="exact"/>
                          <w:ind w:left="87"/>
                          <w:rPr>
                            <w:sz w:val="13"/>
                          </w:rPr>
                        </w:pPr>
                        <w:r>
                          <w:rPr>
                            <w:sz w:val="13"/>
                          </w:rPr>
                          <w:t>alto rendimiento</w:t>
                        </w:r>
                      </w:p>
                    </w:tc>
                    <w:tc>
                      <w:tcPr>
                        <w:tcW w:w="2209" w:type="dxa"/>
                      </w:tcPr>
                      <w:p w14:paraId="07A46D71" w14:textId="77777777" w:rsidR="004A5527" w:rsidRDefault="004A5527">
                        <w:pPr>
                          <w:pStyle w:val="TableParagraph"/>
                          <w:rPr>
                            <w:b/>
                            <w:sz w:val="14"/>
                          </w:rPr>
                        </w:pPr>
                      </w:p>
                      <w:p w14:paraId="4A073010" w14:textId="77777777" w:rsidR="004A5527" w:rsidRDefault="004A5527">
                        <w:pPr>
                          <w:pStyle w:val="TableParagraph"/>
                          <w:spacing w:before="1"/>
                          <w:rPr>
                            <w:b/>
                            <w:sz w:val="12"/>
                          </w:rPr>
                        </w:pPr>
                      </w:p>
                      <w:p w14:paraId="10CBAF81" w14:textId="77777777" w:rsidR="004A5527" w:rsidRDefault="00000000">
                        <w:pPr>
                          <w:pStyle w:val="TableParagraph"/>
                          <w:ind w:left="87" w:right="430"/>
                          <w:rPr>
                            <w:sz w:val="13"/>
                          </w:rPr>
                        </w:pPr>
                        <w:r>
                          <w:rPr>
                            <w:sz w:val="13"/>
                          </w:rPr>
                          <w:t>González, A.; Hernández, J.; Amador, F.</w:t>
                        </w:r>
                      </w:p>
                    </w:tc>
                    <w:tc>
                      <w:tcPr>
                        <w:tcW w:w="1396" w:type="dxa"/>
                      </w:tcPr>
                      <w:p w14:paraId="7118AB99" w14:textId="77777777" w:rsidR="004A5527" w:rsidRDefault="004A5527">
                        <w:pPr>
                          <w:pStyle w:val="TableParagraph"/>
                          <w:rPr>
                            <w:b/>
                            <w:sz w:val="14"/>
                          </w:rPr>
                        </w:pPr>
                      </w:p>
                      <w:p w14:paraId="5A7BEE36" w14:textId="77777777" w:rsidR="004A5527" w:rsidRDefault="004A5527">
                        <w:pPr>
                          <w:pStyle w:val="TableParagraph"/>
                          <w:spacing w:before="1"/>
                          <w:rPr>
                            <w:b/>
                            <w:sz w:val="12"/>
                          </w:rPr>
                        </w:pPr>
                      </w:p>
                      <w:p w14:paraId="5F6E8188" w14:textId="77777777" w:rsidR="004A5527" w:rsidRDefault="00000000">
                        <w:pPr>
                          <w:pStyle w:val="TableParagraph"/>
                          <w:ind w:left="88" w:right="121"/>
                          <w:rPr>
                            <w:sz w:val="13"/>
                          </w:rPr>
                        </w:pPr>
                        <w:r>
                          <w:rPr>
                            <w:sz w:val="13"/>
                          </w:rPr>
                          <w:t>Ciencia del deporte, Educación Física</w:t>
                        </w:r>
                      </w:p>
                    </w:tc>
                    <w:tc>
                      <w:tcPr>
                        <w:tcW w:w="2093" w:type="dxa"/>
                      </w:tcPr>
                      <w:p w14:paraId="2D6C182C" w14:textId="77777777" w:rsidR="004A5527" w:rsidRDefault="004A5527">
                        <w:pPr>
                          <w:pStyle w:val="TableParagraph"/>
                          <w:rPr>
                            <w:b/>
                            <w:sz w:val="14"/>
                          </w:rPr>
                        </w:pPr>
                      </w:p>
                      <w:p w14:paraId="26E81AB1" w14:textId="77777777" w:rsidR="004A5527" w:rsidRDefault="004A5527">
                        <w:pPr>
                          <w:pStyle w:val="TableParagraph"/>
                          <w:spacing w:before="7"/>
                          <w:rPr>
                            <w:b/>
                            <w:sz w:val="18"/>
                          </w:rPr>
                        </w:pPr>
                      </w:p>
                      <w:p w14:paraId="3154AF73" w14:textId="77777777" w:rsidR="004A5527" w:rsidRDefault="00000000">
                        <w:pPr>
                          <w:pStyle w:val="TableParagraph"/>
                          <w:ind w:left="86"/>
                          <w:rPr>
                            <w:sz w:val="13"/>
                          </w:rPr>
                        </w:pPr>
                        <w:r>
                          <w:rPr>
                            <w:sz w:val="13"/>
                          </w:rPr>
                          <w:t>Congresos y Homenajes</w:t>
                        </w:r>
                      </w:p>
                    </w:tc>
                    <w:tc>
                      <w:tcPr>
                        <w:tcW w:w="1280" w:type="dxa"/>
                      </w:tcPr>
                      <w:p w14:paraId="18DB9CA1" w14:textId="77777777" w:rsidR="004A5527" w:rsidRDefault="004A5527">
                        <w:pPr>
                          <w:pStyle w:val="TableParagraph"/>
                          <w:rPr>
                            <w:b/>
                            <w:sz w:val="14"/>
                          </w:rPr>
                        </w:pPr>
                      </w:p>
                      <w:p w14:paraId="3C149BC3" w14:textId="77777777" w:rsidR="004A5527" w:rsidRDefault="004A5527">
                        <w:pPr>
                          <w:pStyle w:val="TableParagraph"/>
                          <w:spacing w:before="7"/>
                          <w:rPr>
                            <w:b/>
                            <w:sz w:val="18"/>
                          </w:rPr>
                        </w:pPr>
                      </w:p>
                      <w:p w14:paraId="7DA8686B" w14:textId="77777777" w:rsidR="004A5527" w:rsidRDefault="00000000">
                        <w:pPr>
                          <w:pStyle w:val="TableParagraph"/>
                          <w:ind w:left="108" w:right="107"/>
                          <w:jc w:val="center"/>
                          <w:rPr>
                            <w:sz w:val="13"/>
                          </w:rPr>
                        </w:pPr>
                        <w:r>
                          <w:rPr>
                            <w:sz w:val="13"/>
                          </w:rPr>
                          <w:t>9788488412782</w:t>
                        </w:r>
                      </w:p>
                    </w:tc>
                    <w:tc>
                      <w:tcPr>
                        <w:tcW w:w="900" w:type="dxa"/>
                      </w:tcPr>
                      <w:p w14:paraId="40BAD63E" w14:textId="77777777" w:rsidR="004A5527" w:rsidRDefault="004A5527">
                        <w:pPr>
                          <w:pStyle w:val="TableParagraph"/>
                          <w:rPr>
                            <w:b/>
                            <w:sz w:val="14"/>
                          </w:rPr>
                        </w:pPr>
                      </w:p>
                      <w:p w14:paraId="5AB9EEA6" w14:textId="77777777" w:rsidR="004A5527" w:rsidRDefault="004A5527">
                        <w:pPr>
                          <w:pStyle w:val="TableParagraph"/>
                          <w:spacing w:before="7"/>
                          <w:rPr>
                            <w:b/>
                            <w:sz w:val="18"/>
                          </w:rPr>
                        </w:pPr>
                      </w:p>
                      <w:p w14:paraId="2A054640" w14:textId="77777777" w:rsidR="004A5527" w:rsidRDefault="00000000">
                        <w:pPr>
                          <w:pStyle w:val="TableParagraph"/>
                          <w:ind w:left="141" w:right="141"/>
                          <w:jc w:val="center"/>
                          <w:rPr>
                            <w:sz w:val="13"/>
                          </w:rPr>
                        </w:pPr>
                        <w:r>
                          <w:rPr>
                            <w:sz w:val="13"/>
                          </w:rPr>
                          <w:t>0,00</w:t>
                        </w:r>
                      </w:p>
                    </w:tc>
                  </w:tr>
                  <w:tr w:rsidR="004A5527" w14:paraId="4B673FA3" w14:textId="77777777">
                    <w:trPr>
                      <w:trHeight w:val="301"/>
                    </w:trPr>
                    <w:tc>
                      <w:tcPr>
                        <w:tcW w:w="1508" w:type="dxa"/>
                      </w:tcPr>
                      <w:p w14:paraId="6031B0AB" w14:textId="77777777" w:rsidR="004A5527" w:rsidRDefault="00000000">
                        <w:pPr>
                          <w:pStyle w:val="TableParagraph"/>
                          <w:spacing w:line="147" w:lineRule="exact"/>
                          <w:ind w:left="87"/>
                          <w:rPr>
                            <w:sz w:val="13"/>
                          </w:rPr>
                        </w:pPr>
                        <w:r>
                          <w:rPr>
                            <w:sz w:val="13"/>
                          </w:rPr>
                          <w:t>Lengua, Literatura,</w:t>
                        </w:r>
                      </w:p>
                      <w:p w14:paraId="6D538023" w14:textId="77777777" w:rsidR="004A5527" w:rsidRDefault="00000000">
                        <w:pPr>
                          <w:pStyle w:val="TableParagraph"/>
                          <w:spacing w:before="2" w:line="132" w:lineRule="exact"/>
                          <w:ind w:left="87"/>
                          <w:rPr>
                            <w:sz w:val="13"/>
                          </w:rPr>
                        </w:pPr>
                        <w:r>
                          <w:rPr>
                            <w:sz w:val="13"/>
                          </w:rPr>
                          <w:t>didáctica</w:t>
                        </w:r>
                      </w:p>
                    </w:tc>
                    <w:tc>
                      <w:tcPr>
                        <w:tcW w:w="2209" w:type="dxa"/>
                      </w:tcPr>
                      <w:p w14:paraId="3767ADC2" w14:textId="77777777" w:rsidR="004A5527" w:rsidRDefault="00000000">
                        <w:pPr>
                          <w:pStyle w:val="TableParagraph"/>
                          <w:spacing w:line="147" w:lineRule="exact"/>
                          <w:ind w:left="87"/>
                          <w:rPr>
                            <w:sz w:val="13"/>
                          </w:rPr>
                        </w:pPr>
                        <w:r>
                          <w:rPr>
                            <w:sz w:val="13"/>
                          </w:rPr>
                          <w:t>Delgado Cabrera,</w:t>
                        </w:r>
                        <w:r>
                          <w:rPr>
                            <w:spacing w:val="4"/>
                            <w:sz w:val="13"/>
                          </w:rPr>
                          <w:t xml:space="preserve"> </w:t>
                        </w:r>
                        <w:r>
                          <w:rPr>
                            <w:sz w:val="13"/>
                          </w:rPr>
                          <w:t>Arturo;</w:t>
                        </w:r>
                      </w:p>
                      <w:p w14:paraId="1F81CCD0" w14:textId="77777777" w:rsidR="004A5527" w:rsidRDefault="00000000">
                        <w:pPr>
                          <w:pStyle w:val="TableParagraph"/>
                          <w:spacing w:before="2" w:line="132" w:lineRule="exact"/>
                          <w:ind w:left="87"/>
                          <w:rPr>
                            <w:sz w:val="13"/>
                          </w:rPr>
                        </w:pPr>
                        <w:r>
                          <w:rPr>
                            <w:sz w:val="13"/>
                          </w:rPr>
                          <w:t>Menéndez Ayuso,</w:t>
                        </w:r>
                        <w:r>
                          <w:rPr>
                            <w:spacing w:val="8"/>
                            <w:sz w:val="13"/>
                          </w:rPr>
                          <w:t xml:space="preserve"> </w:t>
                        </w:r>
                        <w:r>
                          <w:rPr>
                            <w:sz w:val="13"/>
                          </w:rPr>
                          <w:t>Emilio</w:t>
                        </w:r>
                      </w:p>
                    </w:tc>
                    <w:tc>
                      <w:tcPr>
                        <w:tcW w:w="1396" w:type="dxa"/>
                      </w:tcPr>
                      <w:p w14:paraId="519AF92A" w14:textId="77777777" w:rsidR="004A5527" w:rsidRDefault="00000000">
                        <w:pPr>
                          <w:pStyle w:val="TableParagraph"/>
                          <w:spacing w:before="74"/>
                          <w:ind w:left="88"/>
                          <w:rPr>
                            <w:sz w:val="13"/>
                          </w:rPr>
                        </w:pPr>
                        <w:r>
                          <w:rPr>
                            <w:sz w:val="13"/>
                          </w:rPr>
                          <w:t>Lingüística</w:t>
                        </w:r>
                      </w:p>
                    </w:tc>
                    <w:tc>
                      <w:tcPr>
                        <w:tcW w:w="2093" w:type="dxa"/>
                      </w:tcPr>
                      <w:p w14:paraId="4155A38A" w14:textId="77777777" w:rsidR="004A5527" w:rsidRDefault="004A5527">
                        <w:pPr>
                          <w:pStyle w:val="TableParagraph"/>
                          <w:rPr>
                            <w:rFonts w:ascii="Times New Roman"/>
                            <w:sz w:val="12"/>
                          </w:rPr>
                        </w:pPr>
                      </w:p>
                    </w:tc>
                    <w:tc>
                      <w:tcPr>
                        <w:tcW w:w="1280" w:type="dxa"/>
                      </w:tcPr>
                      <w:p w14:paraId="0D6FB276" w14:textId="77777777" w:rsidR="004A5527" w:rsidRDefault="00000000">
                        <w:pPr>
                          <w:pStyle w:val="TableParagraph"/>
                          <w:spacing w:before="74"/>
                          <w:ind w:left="108" w:right="107"/>
                          <w:jc w:val="center"/>
                          <w:rPr>
                            <w:sz w:val="13"/>
                          </w:rPr>
                        </w:pPr>
                        <w:r>
                          <w:rPr>
                            <w:sz w:val="13"/>
                          </w:rPr>
                          <w:t>9788488412867</w:t>
                        </w:r>
                      </w:p>
                    </w:tc>
                    <w:tc>
                      <w:tcPr>
                        <w:tcW w:w="900" w:type="dxa"/>
                      </w:tcPr>
                      <w:p w14:paraId="111E1DBB" w14:textId="77777777" w:rsidR="004A5527" w:rsidRDefault="00000000">
                        <w:pPr>
                          <w:pStyle w:val="TableParagraph"/>
                          <w:spacing w:before="74"/>
                          <w:ind w:left="143" w:right="141"/>
                          <w:jc w:val="center"/>
                          <w:rPr>
                            <w:sz w:val="13"/>
                          </w:rPr>
                        </w:pPr>
                        <w:r>
                          <w:rPr>
                            <w:sz w:val="13"/>
                          </w:rPr>
                          <w:t>10,00</w:t>
                        </w:r>
                      </w:p>
                    </w:tc>
                  </w:tr>
                  <w:tr w:rsidR="004A5527" w14:paraId="41AD23D4" w14:textId="77777777">
                    <w:trPr>
                      <w:trHeight w:val="450"/>
                    </w:trPr>
                    <w:tc>
                      <w:tcPr>
                        <w:tcW w:w="1508" w:type="dxa"/>
                      </w:tcPr>
                      <w:p w14:paraId="53012C9A" w14:textId="77777777" w:rsidR="004A5527" w:rsidRDefault="00000000">
                        <w:pPr>
                          <w:pStyle w:val="TableParagraph"/>
                          <w:spacing w:line="147" w:lineRule="exact"/>
                          <w:ind w:left="87"/>
                          <w:rPr>
                            <w:sz w:val="13"/>
                          </w:rPr>
                        </w:pPr>
                        <w:r>
                          <w:rPr>
                            <w:sz w:val="13"/>
                          </w:rPr>
                          <w:t>Seminario sobre</w:t>
                        </w:r>
                      </w:p>
                      <w:p w14:paraId="6F18E85C" w14:textId="77777777" w:rsidR="004A5527" w:rsidRDefault="00000000">
                        <w:pPr>
                          <w:pStyle w:val="TableParagraph"/>
                          <w:spacing w:before="1" w:line="150" w:lineRule="atLeast"/>
                          <w:ind w:left="87" w:right="292"/>
                          <w:rPr>
                            <w:sz w:val="13"/>
                          </w:rPr>
                        </w:pPr>
                        <w:r>
                          <w:rPr>
                            <w:sz w:val="13"/>
                          </w:rPr>
                          <w:t>territorio litoral y su ordenación</w:t>
                        </w:r>
                      </w:p>
                    </w:tc>
                    <w:tc>
                      <w:tcPr>
                        <w:tcW w:w="2209" w:type="dxa"/>
                      </w:tcPr>
                      <w:p w14:paraId="2996F826" w14:textId="77777777" w:rsidR="004A5527" w:rsidRDefault="00000000">
                        <w:pPr>
                          <w:pStyle w:val="TableParagraph"/>
                          <w:spacing w:before="72" w:line="242" w:lineRule="auto"/>
                          <w:ind w:left="87" w:right="79"/>
                          <w:rPr>
                            <w:sz w:val="13"/>
                          </w:rPr>
                        </w:pPr>
                        <w:r>
                          <w:rPr>
                            <w:sz w:val="13"/>
                          </w:rPr>
                          <w:t>Martínez Martínez, Jesús; Casas Ripoll, Diego</w:t>
                        </w:r>
                      </w:p>
                    </w:tc>
                    <w:tc>
                      <w:tcPr>
                        <w:tcW w:w="1396" w:type="dxa"/>
                      </w:tcPr>
                      <w:p w14:paraId="1FBAA4D8" w14:textId="77777777" w:rsidR="004A5527" w:rsidRDefault="004A5527">
                        <w:pPr>
                          <w:pStyle w:val="TableParagraph"/>
                          <w:spacing w:before="10"/>
                          <w:rPr>
                            <w:b/>
                            <w:sz w:val="12"/>
                          </w:rPr>
                        </w:pPr>
                      </w:p>
                      <w:p w14:paraId="5652C08B" w14:textId="77777777" w:rsidR="004A5527" w:rsidRDefault="00000000">
                        <w:pPr>
                          <w:pStyle w:val="TableParagraph"/>
                          <w:ind w:left="88"/>
                          <w:rPr>
                            <w:sz w:val="13"/>
                          </w:rPr>
                        </w:pPr>
                        <w:r>
                          <w:rPr>
                            <w:sz w:val="13"/>
                          </w:rPr>
                          <w:t>Geografía</w:t>
                        </w:r>
                      </w:p>
                    </w:tc>
                    <w:tc>
                      <w:tcPr>
                        <w:tcW w:w="2093" w:type="dxa"/>
                      </w:tcPr>
                      <w:p w14:paraId="3FB178AD" w14:textId="77777777" w:rsidR="004A5527" w:rsidRDefault="004A5527">
                        <w:pPr>
                          <w:pStyle w:val="TableParagraph"/>
                          <w:spacing w:before="10"/>
                          <w:rPr>
                            <w:b/>
                            <w:sz w:val="12"/>
                          </w:rPr>
                        </w:pPr>
                      </w:p>
                      <w:p w14:paraId="166F5912" w14:textId="77777777" w:rsidR="004A5527" w:rsidRDefault="00000000">
                        <w:pPr>
                          <w:pStyle w:val="TableParagraph"/>
                          <w:ind w:left="86"/>
                          <w:rPr>
                            <w:sz w:val="13"/>
                          </w:rPr>
                        </w:pPr>
                        <w:r>
                          <w:rPr>
                            <w:sz w:val="13"/>
                          </w:rPr>
                          <w:t>Congresos y Homenajes</w:t>
                        </w:r>
                      </w:p>
                    </w:tc>
                    <w:tc>
                      <w:tcPr>
                        <w:tcW w:w="1280" w:type="dxa"/>
                      </w:tcPr>
                      <w:p w14:paraId="48B8C14F" w14:textId="77777777" w:rsidR="004A5527" w:rsidRDefault="004A5527">
                        <w:pPr>
                          <w:pStyle w:val="TableParagraph"/>
                          <w:spacing w:before="10"/>
                          <w:rPr>
                            <w:b/>
                            <w:sz w:val="12"/>
                          </w:rPr>
                        </w:pPr>
                      </w:p>
                      <w:p w14:paraId="72DCCF42" w14:textId="77777777" w:rsidR="004A5527" w:rsidRDefault="00000000">
                        <w:pPr>
                          <w:pStyle w:val="TableParagraph"/>
                          <w:ind w:left="108" w:right="107"/>
                          <w:jc w:val="center"/>
                          <w:rPr>
                            <w:sz w:val="13"/>
                          </w:rPr>
                        </w:pPr>
                        <w:r>
                          <w:rPr>
                            <w:sz w:val="13"/>
                          </w:rPr>
                          <w:t>9788488412881</w:t>
                        </w:r>
                      </w:p>
                    </w:tc>
                    <w:tc>
                      <w:tcPr>
                        <w:tcW w:w="900" w:type="dxa"/>
                      </w:tcPr>
                      <w:p w14:paraId="1C0815D5" w14:textId="77777777" w:rsidR="004A5527" w:rsidRDefault="004A5527">
                        <w:pPr>
                          <w:pStyle w:val="TableParagraph"/>
                          <w:spacing w:before="10"/>
                          <w:rPr>
                            <w:b/>
                            <w:sz w:val="12"/>
                          </w:rPr>
                        </w:pPr>
                      </w:p>
                      <w:p w14:paraId="7D3A53C8" w14:textId="77777777" w:rsidR="004A5527" w:rsidRDefault="00000000">
                        <w:pPr>
                          <w:pStyle w:val="TableParagraph"/>
                          <w:ind w:left="141" w:right="141"/>
                          <w:jc w:val="center"/>
                          <w:rPr>
                            <w:sz w:val="13"/>
                          </w:rPr>
                        </w:pPr>
                        <w:r>
                          <w:rPr>
                            <w:sz w:val="13"/>
                          </w:rPr>
                          <w:t>8,00</w:t>
                        </w:r>
                      </w:p>
                    </w:tc>
                  </w:tr>
                  <w:tr w:rsidR="004A5527" w14:paraId="11850112" w14:textId="77777777">
                    <w:trPr>
                      <w:trHeight w:val="299"/>
                    </w:trPr>
                    <w:tc>
                      <w:tcPr>
                        <w:tcW w:w="1508" w:type="dxa"/>
                      </w:tcPr>
                      <w:p w14:paraId="2A4465BE" w14:textId="77777777" w:rsidR="004A5527" w:rsidRDefault="00000000">
                        <w:pPr>
                          <w:pStyle w:val="TableParagraph"/>
                          <w:spacing w:line="147" w:lineRule="exact"/>
                          <w:ind w:left="87"/>
                          <w:rPr>
                            <w:sz w:val="13"/>
                          </w:rPr>
                        </w:pPr>
                        <w:r>
                          <w:rPr>
                            <w:sz w:val="13"/>
                          </w:rPr>
                          <w:t>La armonía y el ritmo</w:t>
                        </w:r>
                      </w:p>
                      <w:p w14:paraId="1CFFE8D1" w14:textId="77777777" w:rsidR="004A5527" w:rsidRDefault="00000000">
                        <w:pPr>
                          <w:pStyle w:val="TableParagraph"/>
                          <w:spacing w:before="2" w:line="130" w:lineRule="exact"/>
                          <w:ind w:left="87"/>
                          <w:rPr>
                            <w:sz w:val="13"/>
                          </w:rPr>
                        </w:pPr>
                        <w:r>
                          <w:rPr>
                            <w:sz w:val="13"/>
                          </w:rPr>
                          <w:t>de una ciudad</w:t>
                        </w:r>
                      </w:p>
                    </w:tc>
                    <w:tc>
                      <w:tcPr>
                        <w:tcW w:w="2209" w:type="dxa"/>
                      </w:tcPr>
                      <w:p w14:paraId="209355A5" w14:textId="77777777" w:rsidR="004A5527" w:rsidRDefault="00000000">
                        <w:pPr>
                          <w:pStyle w:val="TableParagraph"/>
                          <w:spacing w:before="72"/>
                          <w:ind w:left="87"/>
                          <w:rPr>
                            <w:sz w:val="13"/>
                          </w:rPr>
                        </w:pPr>
                        <w:r>
                          <w:rPr>
                            <w:sz w:val="13"/>
                          </w:rPr>
                          <w:t>Martínez Berriel, Sagrario</w:t>
                        </w:r>
                      </w:p>
                    </w:tc>
                    <w:tc>
                      <w:tcPr>
                        <w:tcW w:w="1396" w:type="dxa"/>
                      </w:tcPr>
                      <w:p w14:paraId="4F496BDD" w14:textId="77777777" w:rsidR="004A5527" w:rsidRDefault="00000000">
                        <w:pPr>
                          <w:pStyle w:val="TableParagraph"/>
                          <w:spacing w:before="72"/>
                          <w:ind w:left="88"/>
                          <w:rPr>
                            <w:sz w:val="13"/>
                          </w:rPr>
                        </w:pPr>
                        <w:r>
                          <w:rPr>
                            <w:sz w:val="13"/>
                          </w:rPr>
                          <w:t>Música</w:t>
                        </w:r>
                      </w:p>
                    </w:tc>
                    <w:tc>
                      <w:tcPr>
                        <w:tcW w:w="2093" w:type="dxa"/>
                      </w:tcPr>
                      <w:p w14:paraId="4EBBDDB8" w14:textId="77777777" w:rsidR="004A5527" w:rsidRDefault="004A5527">
                        <w:pPr>
                          <w:pStyle w:val="TableParagraph"/>
                          <w:rPr>
                            <w:rFonts w:ascii="Times New Roman"/>
                            <w:sz w:val="12"/>
                          </w:rPr>
                        </w:pPr>
                      </w:p>
                    </w:tc>
                    <w:tc>
                      <w:tcPr>
                        <w:tcW w:w="1280" w:type="dxa"/>
                      </w:tcPr>
                      <w:p w14:paraId="1835ACEB" w14:textId="77777777" w:rsidR="004A5527" w:rsidRDefault="00000000">
                        <w:pPr>
                          <w:pStyle w:val="TableParagraph"/>
                          <w:spacing w:before="72"/>
                          <w:ind w:left="108" w:right="107"/>
                          <w:jc w:val="center"/>
                          <w:rPr>
                            <w:sz w:val="13"/>
                          </w:rPr>
                        </w:pPr>
                        <w:r>
                          <w:rPr>
                            <w:sz w:val="13"/>
                          </w:rPr>
                          <w:t>9788488412829</w:t>
                        </w:r>
                      </w:p>
                    </w:tc>
                    <w:tc>
                      <w:tcPr>
                        <w:tcW w:w="900" w:type="dxa"/>
                      </w:tcPr>
                      <w:p w14:paraId="5E377B60" w14:textId="77777777" w:rsidR="004A5527" w:rsidRDefault="00000000">
                        <w:pPr>
                          <w:pStyle w:val="TableParagraph"/>
                          <w:spacing w:before="72"/>
                          <w:ind w:left="143" w:right="141"/>
                          <w:jc w:val="center"/>
                          <w:rPr>
                            <w:sz w:val="13"/>
                          </w:rPr>
                        </w:pPr>
                        <w:r>
                          <w:rPr>
                            <w:sz w:val="13"/>
                          </w:rPr>
                          <w:t>10,00</w:t>
                        </w:r>
                      </w:p>
                    </w:tc>
                  </w:tr>
                  <w:tr w:rsidR="004A5527" w14:paraId="0CD4CFC8" w14:textId="77777777">
                    <w:trPr>
                      <w:trHeight w:val="301"/>
                    </w:trPr>
                    <w:tc>
                      <w:tcPr>
                        <w:tcW w:w="1508" w:type="dxa"/>
                      </w:tcPr>
                      <w:p w14:paraId="3686D84C" w14:textId="77777777" w:rsidR="004A5527" w:rsidRDefault="00000000">
                        <w:pPr>
                          <w:pStyle w:val="TableParagraph"/>
                          <w:spacing w:before="1" w:line="150" w:lineRule="exact"/>
                          <w:ind w:left="87" w:right="75"/>
                          <w:rPr>
                            <w:sz w:val="13"/>
                          </w:rPr>
                        </w:pPr>
                        <w:r>
                          <w:rPr>
                            <w:sz w:val="13"/>
                          </w:rPr>
                          <w:t>Revista de Lenguas para Fines Específicos</w:t>
                        </w:r>
                      </w:p>
                    </w:tc>
                    <w:tc>
                      <w:tcPr>
                        <w:tcW w:w="2209" w:type="dxa"/>
                      </w:tcPr>
                      <w:p w14:paraId="6E249D65" w14:textId="77777777" w:rsidR="004A5527" w:rsidRDefault="004A5527">
                        <w:pPr>
                          <w:pStyle w:val="TableParagraph"/>
                          <w:rPr>
                            <w:rFonts w:ascii="Times New Roman"/>
                            <w:sz w:val="12"/>
                          </w:rPr>
                        </w:pPr>
                      </w:p>
                    </w:tc>
                    <w:tc>
                      <w:tcPr>
                        <w:tcW w:w="1396" w:type="dxa"/>
                      </w:tcPr>
                      <w:p w14:paraId="0DB717F7" w14:textId="77777777" w:rsidR="004A5527" w:rsidRDefault="00000000">
                        <w:pPr>
                          <w:pStyle w:val="TableParagraph"/>
                          <w:spacing w:before="74"/>
                          <w:ind w:left="88"/>
                          <w:rPr>
                            <w:sz w:val="13"/>
                          </w:rPr>
                        </w:pPr>
                        <w:r>
                          <w:rPr>
                            <w:sz w:val="13"/>
                          </w:rPr>
                          <w:t>Lingüística</w:t>
                        </w:r>
                      </w:p>
                    </w:tc>
                    <w:tc>
                      <w:tcPr>
                        <w:tcW w:w="2093" w:type="dxa"/>
                      </w:tcPr>
                      <w:p w14:paraId="441F2457" w14:textId="77777777" w:rsidR="004A5527" w:rsidRDefault="00000000">
                        <w:pPr>
                          <w:pStyle w:val="TableParagraph"/>
                          <w:spacing w:before="1" w:line="150" w:lineRule="exact"/>
                          <w:ind w:left="86"/>
                          <w:rPr>
                            <w:sz w:val="13"/>
                          </w:rPr>
                        </w:pPr>
                        <w:r>
                          <w:rPr>
                            <w:sz w:val="13"/>
                          </w:rPr>
                          <w:t>Revista de Lenguas para Fines Específicos</w:t>
                        </w:r>
                      </w:p>
                    </w:tc>
                    <w:tc>
                      <w:tcPr>
                        <w:tcW w:w="1280" w:type="dxa"/>
                      </w:tcPr>
                      <w:p w14:paraId="79C1EDA0" w14:textId="77777777" w:rsidR="004A5527" w:rsidRDefault="00000000">
                        <w:pPr>
                          <w:pStyle w:val="TableParagraph"/>
                          <w:spacing w:before="74"/>
                          <w:ind w:left="108" w:right="107"/>
                          <w:jc w:val="center"/>
                          <w:rPr>
                            <w:sz w:val="13"/>
                          </w:rPr>
                        </w:pPr>
                        <w:r>
                          <w:rPr>
                            <w:sz w:val="13"/>
                          </w:rPr>
                          <w:t>9771133112014</w:t>
                        </w:r>
                      </w:p>
                    </w:tc>
                    <w:tc>
                      <w:tcPr>
                        <w:tcW w:w="900" w:type="dxa"/>
                      </w:tcPr>
                      <w:p w14:paraId="1FC61308" w14:textId="77777777" w:rsidR="004A5527" w:rsidRDefault="00000000">
                        <w:pPr>
                          <w:pStyle w:val="TableParagraph"/>
                          <w:spacing w:before="74"/>
                          <w:ind w:left="143" w:right="141"/>
                          <w:jc w:val="center"/>
                          <w:rPr>
                            <w:sz w:val="13"/>
                          </w:rPr>
                        </w:pPr>
                        <w:r>
                          <w:rPr>
                            <w:sz w:val="13"/>
                          </w:rPr>
                          <w:t>16,00</w:t>
                        </w:r>
                      </w:p>
                    </w:tc>
                  </w:tr>
                  <w:tr w:rsidR="004A5527" w14:paraId="4D74EBEA" w14:textId="77777777">
                    <w:trPr>
                      <w:trHeight w:val="602"/>
                    </w:trPr>
                    <w:tc>
                      <w:tcPr>
                        <w:tcW w:w="1508" w:type="dxa"/>
                      </w:tcPr>
                      <w:p w14:paraId="5B33F622" w14:textId="77777777" w:rsidR="004A5527" w:rsidRDefault="00000000">
                        <w:pPr>
                          <w:pStyle w:val="TableParagraph"/>
                          <w:spacing w:line="242" w:lineRule="auto"/>
                          <w:ind w:left="87" w:right="176"/>
                          <w:rPr>
                            <w:sz w:val="13"/>
                          </w:rPr>
                        </w:pPr>
                        <w:r>
                          <w:rPr>
                            <w:sz w:val="13"/>
                          </w:rPr>
                          <w:t>Formación y citodiferenciación del techo óptico del</w:t>
                        </w:r>
                      </w:p>
                      <w:p w14:paraId="73766551" w14:textId="77777777" w:rsidR="004A5527" w:rsidRDefault="00000000">
                        <w:pPr>
                          <w:pStyle w:val="TableParagraph"/>
                          <w:spacing w:line="132" w:lineRule="exact"/>
                          <w:ind w:left="87"/>
                          <w:rPr>
                            <w:sz w:val="13"/>
                          </w:rPr>
                        </w:pPr>
                        <w:r>
                          <w:rPr>
                            <w:sz w:val="13"/>
                          </w:rPr>
                          <w:t>lagarto gallotia galloti</w:t>
                        </w:r>
                      </w:p>
                    </w:tc>
                    <w:tc>
                      <w:tcPr>
                        <w:tcW w:w="2209" w:type="dxa"/>
                      </w:tcPr>
                      <w:p w14:paraId="2019D501" w14:textId="77777777" w:rsidR="004A5527" w:rsidRDefault="004A5527">
                        <w:pPr>
                          <w:pStyle w:val="TableParagraph"/>
                          <w:spacing w:before="4"/>
                          <w:rPr>
                            <w:b/>
                            <w:sz w:val="19"/>
                          </w:rPr>
                        </w:pPr>
                      </w:p>
                      <w:p w14:paraId="1A0D5584" w14:textId="77777777" w:rsidR="004A5527" w:rsidRDefault="00000000">
                        <w:pPr>
                          <w:pStyle w:val="TableParagraph"/>
                          <w:spacing w:before="1"/>
                          <w:ind w:left="87"/>
                          <w:rPr>
                            <w:sz w:val="13"/>
                          </w:rPr>
                        </w:pPr>
                        <w:r>
                          <w:rPr>
                            <w:sz w:val="13"/>
                          </w:rPr>
                          <w:t>Báez Báez, Jesús</w:t>
                        </w:r>
                      </w:p>
                    </w:tc>
                    <w:tc>
                      <w:tcPr>
                        <w:tcW w:w="1396" w:type="dxa"/>
                      </w:tcPr>
                      <w:p w14:paraId="0C966DBE" w14:textId="77777777" w:rsidR="004A5527" w:rsidRDefault="004A5527">
                        <w:pPr>
                          <w:pStyle w:val="TableParagraph"/>
                          <w:spacing w:before="4"/>
                          <w:rPr>
                            <w:b/>
                            <w:sz w:val="19"/>
                          </w:rPr>
                        </w:pPr>
                      </w:p>
                      <w:p w14:paraId="01FCBBC3" w14:textId="77777777" w:rsidR="004A5527" w:rsidRDefault="00000000">
                        <w:pPr>
                          <w:pStyle w:val="TableParagraph"/>
                          <w:spacing w:before="1"/>
                          <w:ind w:left="88"/>
                          <w:rPr>
                            <w:sz w:val="13"/>
                          </w:rPr>
                        </w:pPr>
                        <w:r>
                          <w:rPr>
                            <w:sz w:val="13"/>
                          </w:rPr>
                          <w:t>Veterinaria</w:t>
                        </w:r>
                      </w:p>
                    </w:tc>
                    <w:tc>
                      <w:tcPr>
                        <w:tcW w:w="2093" w:type="dxa"/>
                      </w:tcPr>
                      <w:p w14:paraId="57BBE1FC" w14:textId="77777777" w:rsidR="004A5527" w:rsidRDefault="004A5527">
                        <w:pPr>
                          <w:pStyle w:val="TableParagraph"/>
                          <w:rPr>
                            <w:rFonts w:ascii="Times New Roman"/>
                            <w:sz w:val="12"/>
                          </w:rPr>
                        </w:pPr>
                      </w:p>
                    </w:tc>
                    <w:tc>
                      <w:tcPr>
                        <w:tcW w:w="1280" w:type="dxa"/>
                      </w:tcPr>
                      <w:p w14:paraId="5DD95897" w14:textId="77777777" w:rsidR="004A5527" w:rsidRDefault="004A5527">
                        <w:pPr>
                          <w:pStyle w:val="TableParagraph"/>
                          <w:spacing w:before="4"/>
                          <w:rPr>
                            <w:b/>
                            <w:sz w:val="19"/>
                          </w:rPr>
                        </w:pPr>
                      </w:p>
                      <w:p w14:paraId="762873BE" w14:textId="77777777" w:rsidR="004A5527" w:rsidRDefault="00000000">
                        <w:pPr>
                          <w:pStyle w:val="TableParagraph"/>
                          <w:spacing w:before="1"/>
                          <w:ind w:left="108" w:right="107"/>
                          <w:jc w:val="center"/>
                          <w:rPr>
                            <w:sz w:val="13"/>
                          </w:rPr>
                        </w:pPr>
                        <w:r>
                          <w:rPr>
                            <w:sz w:val="13"/>
                          </w:rPr>
                          <w:t>9788488412805</w:t>
                        </w:r>
                      </w:p>
                    </w:tc>
                    <w:tc>
                      <w:tcPr>
                        <w:tcW w:w="900" w:type="dxa"/>
                      </w:tcPr>
                      <w:p w14:paraId="08ED2687" w14:textId="77777777" w:rsidR="004A5527" w:rsidRDefault="004A5527">
                        <w:pPr>
                          <w:pStyle w:val="TableParagraph"/>
                          <w:spacing w:before="4"/>
                          <w:rPr>
                            <w:b/>
                            <w:sz w:val="19"/>
                          </w:rPr>
                        </w:pPr>
                      </w:p>
                      <w:p w14:paraId="0CEBCF1B" w14:textId="77777777" w:rsidR="004A5527" w:rsidRDefault="00000000">
                        <w:pPr>
                          <w:pStyle w:val="TableParagraph"/>
                          <w:spacing w:before="1"/>
                          <w:ind w:left="141" w:right="141"/>
                          <w:jc w:val="center"/>
                          <w:rPr>
                            <w:sz w:val="13"/>
                          </w:rPr>
                        </w:pPr>
                        <w:r>
                          <w:rPr>
                            <w:sz w:val="13"/>
                          </w:rPr>
                          <w:t>7,80</w:t>
                        </w:r>
                      </w:p>
                    </w:tc>
                  </w:tr>
                  <w:tr w:rsidR="004A5527" w14:paraId="3AD3D969" w14:textId="77777777">
                    <w:trPr>
                      <w:trHeight w:val="299"/>
                    </w:trPr>
                    <w:tc>
                      <w:tcPr>
                        <w:tcW w:w="1508" w:type="dxa"/>
                      </w:tcPr>
                      <w:p w14:paraId="198B5730" w14:textId="77777777" w:rsidR="004A5527" w:rsidRDefault="00000000">
                        <w:pPr>
                          <w:pStyle w:val="TableParagraph"/>
                          <w:spacing w:line="147" w:lineRule="exact"/>
                          <w:ind w:left="87"/>
                          <w:rPr>
                            <w:sz w:val="13"/>
                          </w:rPr>
                        </w:pPr>
                        <w:r>
                          <w:rPr>
                            <w:sz w:val="13"/>
                          </w:rPr>
                          <w:t>Philologica</w:t>
                        </w:r>
                      </w:p>
                      <w:p w14:paraId="119C847D" w14:textId="77777777" w:rsidR="004A5527" w:rsidRDefault="00000000">
                        <w:pPr>
                          <w:pStyle w:val="TableParagraph"/>
                          <w:spacing w:before="2" w:line="130" w:lineRule="exact"/>
                          <w:ind w:left="87"/>
                          <w:rPr>
                            <w:sz w:val="13"/>
                          </w:rPr>
                        </w:pPr>
                        <w:r>
                          <w:rPr>
                            <w:sz w:val="13"/>
                          </w:rPr>
                          <w:t>Canariensia</w:t>
                        </w:r>
                      </w:p>
                    </w:tc>
                    <w:tc>
                      <w:tcPr>
                        <w:tcW w:w="2209" w:type="dxa"/>
                      </w:tcPr>
                      <w:p w14:paraId="3C935DCB" w14:textId="77777777" w:rsidR="004A5527" w:rsidRDefault="00000000">
                        <w:pPr>
                          <w:pStyle w:val="TableParagraph"/>
                          <w:spacing w:before="72"/>
                          <w:ind w:left="87"/>
                          <w:rPr>
                            <w:sz w:val="13"/>
                          </w:rPr>
                        </w:pPr>
                        <w:r>
                          <w:rPr>
                            <w:sz w:val="13"/>
                          </w:rPr>
                          <w:t>Padorno Navarro, Eugenio</w:t>
                        </w:r>
                      </w:p>
                    </w:tc>
                    <w:tc>
                      <w:tcPr>
                        <w:tcW w:w="1396" w:type="dxa"/>
                      </w:tcPr>
                      <w:p w14:paraId="7C81F8ED" w14:textId="77777777" w:rsidR="004A5527" w:rsidRDefault="00000000">
                        <w:pPr>
                          <w:pStyle w:val="TableParagraph"/>
                          <w:spacing w:before="72"/>
                          <w:ind w:left="88"/>
                          <w:rPr>
                            <w:sz w:val="13"/>
                          </w:rPr>
                        </w:pPr>
                        <w:r>
                          <w:rPr>
                            <w:sz w:val="13"/>
                          </w:rPr>
                          <w:t>Lingüística</w:t>
                        </w:r>
                      </w:p>
                    </w:tc>
                    <w:tc>
                      <w:tcPr>
                        <w:tcW w:w="2093" w:type="dxa"/>
                      </w:tcPr>
                      <w:p w14:paraId="2137A78B" w14:textId="77777777" w:rsidR="004A5527" w:rsidRDefault="00000000">
                        <w:pPr>
                          <w:pStyle w:val="TableParagraph"/>
                          <w:spacing w:before="72"/>
                          <w:ind w:left="86"/>
                          <w:rPr>
                            <w:sz w:val="13"/>
                          </w:rPr>
                        </w:pPr>
                        <w:r>
                          <w:rPr>
                            <w:sz w:val="13"/>
                          </w:rPr>
                          <w:t>Revista Philologica Canariensia</w:t>
                        </w:r>
                      </w:p>
                    </w:tc>
                    <w:tc>
                      <w:tcPr>
                        <w:tcW w:w="1280" w:type="dxa"/>
                      </w:tcPr>
                      <w:p w14:paraId="6F233451" w14:textId="77777777" w:rsidR="004A5527" w:rsidRDefault="00000000">
                        <w:pPr>
                          <w:pStyle w:val="TableParagraph"/>
                          <w:spacing w:before="72"/>
                          <w:ind w:left="108" w:right="107"/>
                          <w:jc w:val="center"/>
                          <w:rPr>
                            <w:sz w:val="13"/>
                          </w:rPr>
                        </w:pPr>
                        <w:r>
                          <w:rPr>
                            <w:sz w:val="13"/>
                          </w:rPr>
                          <w:t>9771136316006</w:t>
                        </w:r>
                      </w:p>
                    </w:tc>
                    <w:tc>
                      <w:tcPr>
                        <w:tcW w:w="900" w:type="dxa"/>
                      </w:tcPr>
                      <w:p w14:paraId="349B09CD" w14:textId="77777777" w:rsidR="004A5527" w:rsidRDefault="00000000">
                        <w:pPr>
                          <w:pStyle w:val="TableParagraph"/>
                          <w:spacing w:before="72"/>
                          <w:ind w:left="143" w:right="141"/>
                          <w:jc w:val="center"/>
                          <w:rPr>
                            <w:sz w:val="13"/>
                          </w:rPr>
                        </w:pPr>
                        <w:r>
                          <w:rPr>
                            <w:sz w:val="13"/>
                          </w:rPr>
                          <w:t>24,00</w:t>
                        </w:r>
                      </w:p>
                    </w:tc>
                  </w:tr>
                  <w:tr w:rsidR="004A5527" w14:paraId="5A0524A0" w14:textId="77777777">
                    <w:trPr>
                      <w:trHeight w:val="450"/>
                    </w:trPr>
                    <w:tc>
                      <w:tcPr>
                        <w:tcW w:w="1508" w:type="dxa"/>
                      </w:tcPr>
                      <w:p w14:paraId="6C48661C" w14:textId="77777777" w:rsidR="004A5527" w:rsidRDefault="004A5527">
                        <w:pPr>
                          <w:pStyle w:val="TableParagraph"/>
                          <w:spacing w:before="10"/>
                          <w:rPr>
                            <w:b/>
                            <w:sz w:val="12"/>
                          </w:rPr>
                        </w:pPr>
                      </w:p>
                      <w:p w14:paraId="30823FA0" w14:textId="77777777" w:rsidR="004A5527" w:rsidRDefault="00000000">
                        <w:pPr>
                          <w:pStyle w:val="TableParagraph"/>
                          <w:ind w:left="87"/>
                          <w:rPr>
                            <w:sz w:val="13"/>
                          </w:rPr>
                        </w:pPr>
                        <w:r>
                          <w:rPr>
                            <w:sz w:val="13"/>
                          </w:rPr>
                          <w:t>Lenguaje y Textos</w:t>
                        </w:r>
                      </w:p>
                    </w:tc>
                    <w:tc>
                      <w:tcPr>
                        <w:tcW w:w="2209" w:type="dxa"/>
                      </w:tcPr>
                      <w:p w14:paraId="0FCFB5EB" w14:textId="77777777" w:rsidR="004A5527" w:rsidRDefault="004A5527">
                        <w:pPr>
                          <w:pStyle w:val="TableParagraph"/>
                          <w:rPr>
                            <w:rFonts w:ascii="Times New Roman"/>
                            <w:sz w:val="12"/>
                          </w:rPr>
                        </w:pPr>
                      </w:p>
                    </w:tc>
                    <w:tc>
                      <w:tcPr>
                        <w:tcW w:w="1396" w:type="dxa"/>
                      </w:tcPr>
                      <w:p w14:paraId="2E82B537" w14:textId="77777777" w:rsidR="004A5527" w:rsidRDefault="004A5527">
                        <w:pPr>
                          <w:pStyle w:val="TableParagraph"/>
                          <w:spacing w:before="10"/>
                          <w:rPr>
                            <w:b/>
                            <w:sz w:val="12"/>
                          </w:rPr>
                        </w:pPr>
                      </w:p>
                      <w:p w14:paraId="676EC556" w14:textId="77777777" w:rsidR="004A5527" w:rsidRDefault="00000000">
                        <w:pPr>
                          <w:pStyle w:val="TableParagraph"/>
                          <w:ind w:left="88"/>
                          <w:rPr>
                            <w:sz w:val="13"/>
                          </w:rPr>
                        </w:pPr>
                        <w:r>
                          <w:rPr>
                            <w:sz w:val="13"/>
                          </w:rPr>
                          <w:t>Lingüística</w:t>
                        </w:r>
                      </w:p>
                    </w:tc>
                    <w:tc>
                      <w:tcPr>
                        <w:tcW w:w="2093" w:type="dxa"/>
                      </w:tcPr>
                      <w:p w14:paraId="1F956397" w14:textId="77777777" w:rsidR="004A5527" w:rsidRDefault="00000000">
                        <w:pPr>
                          <w:pStyle w:val="TableParagraph"/>
                          <w:spacing w:line="242" w:lineRule="auto"/>
                          <w:ind w:left="86"/>
                          <w:rPr>
                            <w:sz w:val="13"/>
                          </w:rPr>
                        </w:pPr>
                        <w:r>
                          <w:rPr>
                            <w:sz w:val="13"/>
                          </w:rPr>
                          <w:t>Porta Linguarum: Revista Internacional de Didáctica de las</w:t>
                        </w:r>
                      </w:p>
                      <w:p w14:paraId="411A482F" w14:textId="77777777" w:rsidR="004A5527" w:rsidRDefault="00000000">
                        <w:pPr>
                          <w:pStyle w:val="TableParagraph"/>
                          <w:spacing w:line="130" w:lineRule="exact"/>
                          <w:ind w:left="86"/>
                          <w:rPr>
                            <w:sz w:val="13"/>
                          </w:rPr>
                        </w:pPr>
                        <w:r>
                          <w:rPr>
                            <w:sz w:val="13"/>
                          </w:rPr>
                          <w:t>Lenguas Extranjeras</w:t>
                        </w:r>
                      </w:p>
                    </w:tc>
                    <w:tc>
                      <w:tcPr>
                        <w:tcW w:w="1280" w:type="dxa"/>
                      </w:tcPr>
                      <w:p w14:paraId="285012FC" w14:textId="77777777" w:rsidR="004A5527" w:rsidRDefault="004A5527">
                        <w:pPr>
                          <w:pStyle w:val="TableParagraph"/>
                          <w:spacing w:before="10"/>
                          <w:rPr>
                            <w:b/>
                            <w:sz w:val="12"/>
                          </w:rPr>
                        </w:pPr>
                      </w:p>
                      <w:p w14:paraId="22F51435" w14:textId="77777777" w:rsidR="004A5527" w:rsidRDefault="00000000">
                        <w:pPr>
                          <w:pStyle w:val="TableParagraph"/>
                          <w:ind w:left="108" w:right="107"/>
                          <w:jc w:val="center"/>
                          <w:rPr>
                            <w:sz w:val="13"/>
                          </w:rPr>
                        </w:pPr>
                        <w:r>
                          <w:rPr>
                            <w:sz w:val="13"/>
                          </w:rPr>
                          <w:t>9771133477052</w:t>
                        </w:r>
                      </w:p>
                    </w:tc>
                    <w:tc>
                      <w:tcPr>
                        <w:tcW w:w="900" w:type="dxa"/>
                      </w:tcPr>
                      <w:p w14:paraId="2F14F3BF" w14:textId="77777777" w:rsidR="004A5527" w:rsidRDefault="004A5527">
                        <w:pPr>
                          <w:pStyle w:val="TableParagraph"/>
                          <w:spacing w:before="10"/>
                          <w:rPr>
                            <w:b/>
                            <w:sz w:val="12"/>
                          </w:rPr>
                        </w:pPr>
                      </w:p>
                      <w:p w14:paraId="51D7AC98" w14:textId="77777777" w:rsidR="004A5527" w:rsidRDefault="00000000">
                        <w:pPr>
                          <w:pStyle w:val="TableParagraph"/>
                          <w:ind w:left="141" w:right="141"/>
                          <w:jc w:val="center"/>
                          <w:rPr>
                            <w:sz w:val="13"/>
                          </w:rPr>
                        </w:pPr>
                        <w:r>
                          <w:rPr>
                            <w:sz w:val="13"/>
                          </w:rPr>
                          <w:t>6,50</w:t>
                        </w:r>
                      </w:p>
                    </w:tc>
                  </w:tr>
                  <w:tr w:rsidR="004A5527" w14:paraId="15EED8A1" w14:textId="77777777">
                    <w:trPr>
                      <w:trHeight w:val="602"/>
                    </w:trPr>
                    <w:tc>
                      <w:tcPr>
                        <w:tcW w:w="1508" w:type="dxa"/>
                      </w:tcPr>
                      <w:p w14:paraId="125AED10" w14:textId="77777777" w:rsidR="004A5527" w:rsidRDefault="00000000">
                        <w:pPr>
                          <w:pStyle w:val="TableParagraph"/>
                          <w:spacing w:line="242" w:lineRule="auto"/>
                          <w:ind w:left="87"/>
                          <w:rPr>
                            <w:sz w:val="13"/>
                          </w:rPr>
                        </w:pPr>
                        <w:r>
                          <w:rPr>
                            <w:sz w:val="13"/>
                          </w:rPr>
                          <w:t>Historia de la construcción. Libro</w:t>
                        </w:r>
                      </w:p>
                      <w:p w14:paraId="4545379C" w14:textId="77777777" w:rsidR="004A5527" w:rsidRDefault="00000000">
                        <w:pPr>
                          <w:pStyle w:val="TableParagraph"/>
                          <w:spacing w:line="150" w:lineRule="atLeast"/>
                          <w:ind w:left="87" w:right="227"/>
                          <w:rPr>
                            <w:sz w:val="13"/>
                          </w:rPr>
                        </w:pPr>
                        <w:r>
                          <w:rPr>
                            <w:sz w:val="13"/>
                          </w:rPr>
                          <w:t>segundo: Romana y Paleocristiana</w:t>
                        </w:r>
                      </w:p>
                    </w:tc>
                    <w:tc>
                      <w:tcPr>
                        <w:tcW w:w="2209" w:type="dxa"/>
                      </w:tcPr>
                      <w:p w14:paraId="0B732960" w14:textId="77777777" w:rsidR="004A5527" w:rsidRDefault="004A5527">
                        <w:pPr>
                          <w:pStyle w:val="TableParagraph"/>
                          <w:spacing w:before="4"/>
                          <w:rPr>
                            <w:b/>
                            <w:sz w:val="19"/>
                          </w:rPr>
                        </w:pPr>
                      </w:p>
                      <w:p w14:paraId="5C070936" w14:textId="77777777" w:rsidR="004A5527" w:rsidRDefault="00000000">
                        <w:pPr>
                          <w:pStyle w:val="TableParagraph"/>
                          <w:spacing w:before="1"/>
                          <w:ind w:left="87"/>
                          <w:rPr>
                            <w:sz w:val="13"/>
                          </w:rPr>
                        </w:pPr>
                        <w:r>
                          <w:rPr>
                            <w:sz w:val="13"/>
                          </w:rPr>
                          <w:t>Francisco Ortega, Andrade</w:t>
                        </w:r>
                      </w:p>
                    </w:tc>
                    <w:tc>
                      <w:tcPr>
                        <w:tcW w:w="1396" w:type="dxa"/>
                      </w:tcPr>
                      <w:p w14:paraId="14F94572" w14:textId="77777777" w:rsidR="004A5527" w:rsidRDefault="004A5527">
                        <w:pPr>
                          <w:pStyle w:val="TableParagraph"/>
                          <w:spacing w:before="4"/>
                          <w:rPr>
                            <w:b/>
                            <w:sz w:val="19"/>
                          </w:rPr>
                        </w:pPr>
                      </w:p>
                      <w:p w14:paraId="39E9DE50" w14:textId="77777777" w:rsidR="004A5527" w:rsidRDefault="00000000">
                        <w:pPr>
                          <w:pStyle w:val="TableParagraph"/>
                          <w:spacing w:before="1"/>
                          <w:ind w:left="88"/>
                          <w:rPr>
                            <w:sz w:val="13"/>
                          </w:rPr>
                        </w:pPr>
                        <w:r>
                          <w:rPr>
                            <w:sz w:val="13"/>
                          </w:rPr>
                          <w:t>Arquitectura</w:t>
                        </w:r>
                      </w:p>
                    </w:tc>
                    <w:tc>
                      <w:tcPr>
                        <w:tcW w:w="2093" w:type="dxa"/>
                      </w:tcPr>
                      <w:p w14:paraId="5C0269DE" w14:textId="77777777" w:rsidR="004A5527" w:rsidRDefault="004A5527">
                        <w:pPr>
                          <w:pStyle w:val="TableParagraph"/>
                          <w:rPr>
                            <w:rFonts w:ascii="Times New Roman"/>
                            <w:sz w:val="12"/>
                          </w:rPr>
                        </w:pPr>
                      </w:p>
                    </w:tc>
                    <w:tc>
                      <w:tcPr>
                        <w:tcW w:w="1280" w:type="dxa"/>
                      </w:tcPr>
                      <w:p w14:paraId="63A45C70" w14:textId="77777777" w:rsidR="004A5527" w:rsidRDefault="004A5527">
                        <w:pPr>
                          <w:pStyle w:val="TableParagraph"/>
                          <w:spacing w:before="4"/>
                          <w:rPr>
                            <w:b/>
                            <w:sz w:val="19"/>
                          </w:rPr>
                        </w:pPr>
                      </w:p>
                      <w:p w14:paraId="337B1904" w14:textId="77777777" w:rsidR="004A5527" w:rsidRDefault="00000000">
                        <w:pPr>
                          <w:pStyle w:val="TableParagraph"/>
                          <w:spacing w:before="1"/>
                          <w:ind w:left="108" w:right="107"/>
                          <w:jc w:val="center"/>
                          <w:rPr>
                            <w:sz w:val="13"/>
                          </w:rPr>
                        </w:pPr>
                        <w:r>
                          <w:rPr>
                            <w:sz w:val="13"/>
                          </w:rPr>
                          <w:t>9788488412973</w:t>
                        </w:r>
                      </w:p>
                    </w:tc>
                    <w:tc>
                      <w:tcPr>
                        <w:tcW w:w="900" w:type="dxa"/>
                      </w:tcPr>
                      <w:p w14:paraId="147B909D" w14:textId="77777777" w:rsidR="004A5527" w:rsidRDefault="004A5527">
                        <w:pPr>
                          <w:pStyle w:val="TableParagraph"/>
                          <w:spacing w:before="4"/>
                          <w:rPr>
                            <w:b/>
                            <w:sz w:val="19"/>
                          </w:rPr>
                        </w:pPr>
                      </w:p>
                      <w:p w14:paraId="63678890" w14:textId="77777777" w:rsidR="004A5527" w:rsidRDefault="00000000">
                        <w:pPr>
                          <w:pStyle w:val="TableParagraph"/>
                          <w:spacing w:before="1"/>
                          <w:ind w:left="141" w:right="141"/>
                          <w:jc w:val="center"/>
                          <w:rPr>
                            <w:sz w:val="13"/>
                          </w:rPr>
                        </w:pPr>
                        <w:r>
                          <w:rPr>
                            <w:sz w:val="13"/>
                          </w:rPr>
                          <w:t>9,00</w:t>
                        </w:r>
                      </w:p>
                    </w:tc>
                  </w:tr>
                  <w:tr w:rsidR="004A5527" w14:paraId="31317399" w14:textId="77777777">
                    <w:trPr>
                      <w:trHeight w:val="753"/>
                    </w:trPr>
                    <w:tc>
                      <w:tcPr>
                        <w:tcW w:w="1508" w:type="dxa"/>
                      </w:tcPr>
                      <w:p w14:paraId="06F94393" w14:textId="77777777" w:rsidR="004A5527" w:rsidRDefault="00000000">
                        <w:pPr>
                          <w:pStyle w:val="TableParagraph"/>
                          <w:spacing w:line="242" w:lineRule="auto"/>
                          <w:ind w:left="87" w:right="227"/>
                          <w:rPr>
                            <w:sz w:val="13"/>
                          </w:rPr>
                        </w:pPr>
                        <w:r>
                          <w:rPr>
                            <w:sz w:val="13"/>
                          </w:rPr>
                          <w:t>Conquista y antigüedades de las Islas de la Gran Canaria y su</w:t>
                        </w:r>
                      </w:p>
                      <w:p w14:paraId="23A222E4" w14:textId="77777777" w:rsidR="004A5527" w:rsidRDefault="00000000">
                        <w:pPr>
                          <w:pStyle w:val="TableParagraph"/>
                          <w:spacing w:line="132" w:lineRule="exact"/>
                          <w:ind w:left="87"/>
                          <w:rPr>
                            <w:sz w:val="13"/>
                          </w:rPr>
                        </w:pPr>
                        <w:r>
                          <w:rPr>
                            <w:sz w:val="13"/>
                          </w:rPr>
                          <w:t>descripción</w:t>
                        </w:r>
                      </w:p>
                    </w:tc>
                    <w:tc>
                      <w:tcPr>
                        <w:tcW w:w="2209" w:type="dxa"/>
                      </w:tcPr>
                      <w:p w14:paraId="1E21390E" w14:textId="77777777" w:rsidR="004A5527" w:rsidRDefault="004A5527">
                        <w:pPr>
                          <w:pStyle w:val="TableParagraph"/>
                          <w:rPr>
                            <w:rFonts w:ascii="Times New Roman"/>
                            <w:sz w:val="12"/>
                          </w:rPr>
                        </w:pPr>
                      </w:p>
                    </w:tc>
                    <w:tc>
                      <w:tcPr>
                        <w:tcW w:w="1396" w:type="dxa"/>
                      </w:tcPr>
                      <w:p w14:paraId="7B9698B6" w14:textId="77777777" w:rsidR="004A5527" w:rsidRDefault="004A5527">
                        <w:pPr>
                          <w:pStyle w:val="TableParagraph"/>
                          <w:rPr>
                            <w:b/>
                            <w:sz w:val="14"/>
                          </w:rPr>
                        </w:pPr>
                      </w:p>
                      <w:p w14:paraId="5B6D7B05" w14:textId="77777777" w:rsidR="004A5527" w:rsidRDefault="004A5527">
                        <w:pPr>
                          <w:pStyle w:val="TableParagraph"/>
                          <w:spacing w:before="1"/>
                          <w:rPr>
                            <w:b/>
                            <w:sz w:val="12"/>
                          </w:rPr>
                        </w:pPr>
                      </w:p>
                      <w:p w14:paraId="1215673B" w14:textId="77777777" w:rsidR="004A5527" w:rsidRDefault="00000000">
                        <w:pPr>
                          <w:pStyle w:val="TableParagraph"/>
                          <w:ind w:left="88"/>
                          <w:rPr>
                            <w:sz w:val="13"/>
                          </w:rPr>
                        </w:pPr>
                        <w:r>
                          <w:rPr>
                            <w:sz w:val="13"/>
                          </w:rPr>
                          <w:t>Historia</w:t>
                        </w:r>
                      </w:p>
                    </w:tc>
                    <w:tc>
                      <w:tcPr>
                        <w:tcW w:w="2093" w:type="dxa"/>
                      </w:tcPr>
                      <w:p w14:paraId="5A25F1F0" w14:textId="77777777" w:rsidR="004A5527" w:rsidRDefault="004A5527">
                        <w:pPr>
                          <w:pStyle w:val="TableParagraph"/>
                          <w:rPr>
                            <w:rFonts w:ascii="Times New Roman"/>
                            <w:sz w:val="12"/>
                          </w:rPr>
                        </w:pPr>
                      </w:p>
                    </w:tc>
                    <w:tc>
                      <w:tcPr>
                        <w:tcW w:w="1280" w:type="dxa"/>
                      </w:tcPr>
                      <w:p w14:paraId="7CBF642B" w14:textId="77777777" w:rsidR="004A5527" w:rsidRDefault="004A5527">
                        <w:pPr>
                          <w:pStyle w:val="TableParagraph"/>
                          <w:rPr>
                            <w:b/>
                            <w:sz w:val="14"/>
                          </w:rPr>
                        </w:pPr>
                      </w:p>
                      <w:p w14:paraId="5572B99C" w14:textId="77777777" w:rsidR="004A5527" w:rsidRDefault="004A5527">
                        <w:pPr>
                          <w:pStyle w:val="TableParagraph"/>
                          <w:spacing w:before="1"/>
                          <w:rPr>
                            <w:b/>
                            <w:sz w:val="12"/>
                          </w:rPr>
                        </w:pPr>
                      </w:p>
                      <w:p w14:paraId="2D477668" w14:textId="77777777" w:rsidR="004A5527" w:rsidRDefault="00000000">
                        <w:pPr>
                          <w:pStyle w:val="TableParagraph"/>
                          <w:ind w:left="108" w:right="107"/>
                          <w:jc w:val="center"/>
                          <w:rPr>
                            <w:sz w:val="13"/>
                          </w:rPr>
                        </w:pPr>
                        <w:r>
                          <w:rPr>
                            <w:sz w:val="13"/>
                          </w:rPr>
                          <w:t>9788488412935</w:t>
                        </w:r>
                      </w:p>
                    </w:tc>
                    <w:tc>
                      <w:tcPr>
                        <w:tcW w:w="900" w:type="dxa"/>
                      </w:tcPr>
                      <w:p w14:paraId="29963A5E" w14:textId="77777777" w:rsidR="004A5527" w:rsidRDefault="004A5527">
                        <w:pPr>
                          <w:pStyle w:val="TableParagraph"/>
                          <w:rPr>
                            <w:b/>
                            <w:sz w:val="14"/>
                          </w:rPr>
                        </w:pPr>
                      </w:p>
                      <w:p w14:paraId="0349DFAD" w14:textId="77777777" w:rsidR="004A5527" w:rsidRDefault="004A5527">
                        <w:pPr>
                          <w:pStyle w:val="TableParagraph"/>
                          <w:spacing w:before="1"/>
                          <w:rPr>
                            <w:b/>
                            <w:sz w:val="12"/>
                          </w:rPr>
                        </w:pPr>
                      </w:p>
                      <w:p w14:paraId="441693D0" w14:textId="77777777" w:rsidR="004A5527" w:rsidRDefault="00000000">
                        <w:pPr>
                          <w:pStyle w:val="TableParagraph"/>
                          <w:ind w:left="143" w:right="141"/>
                          <w:jc w:val="center"/>
                          <w:rPr>
                            <w:sz w:val="13"/>
                          </w:rPr>
                        </w:pPr>
                        <w:r>
                          <w:rPr>
                            <w:sz w:val="13"/>
                          </w:rPr>
                          <w:t>30,05</w:t>
                        </w:r>
                      </w:p>
                    </w:tc>
                  </w:tr>
                  <w:tr w:rsidR="004A5527" w14:paraId="1A1EB80C" w14:textId="77777777">
                    <w:trPr>
                      <w:trHeight w:val="299"/>
                    </w:trPr>
                    <w:tc>
                      <w:tcPr>
                        <w:tcW w:w="1508" w:type="dxa"/>
                      </w:tcPr>
                      <w:p w14:paraId="512C87AD" w14:textId="77777777" w:rsidR="004A5527" w:rsidRDefault="00000000">
                        <w:pPr>
                          <w:pStyle w:val="TableParagraph"/>
                          <w:spacing w:line="147" w:lineRule="exact"/>
                          <w:ind w:left="87"/>
                          <w:rPr>
                            <w:sz w:val="13"/>
                          </w:rPr>
                        </w:pPr>
                        <w:r>
                          <w:rPr>
                            <w:sz w:val="13"/>
                          </w:rPr>
                          <w:t>Cultura, psicología y</w:t>
                        </w:r>
                      </w:p>
                      <w:p w14:paraId="345DE28C" w14:textId="77777777" w:rsidR="004A5527" w:rsidRDefault="00000000">
                        <w:pPr>
                          <w:pStyle w:val="TableParagraph"/>
                          <w:spacing w:line="132" w:lineRule="exact"/>
                          <w:ind w:left="87"/>
                          <w:rPr>
                            <w:sz w:val="13"/>
                          </w:rPr>
                        </w:pPr>
                        <w:r>
                          <w:rPr>
                            <w:sz w:val="13"/>
                          </w:rPr>
                          <w:t>problemas sociales</w:t>
                        </w:r>
                      </w:p>
                    </w:tc>
                    <w:tc>
                      <w:tcPr>
                        <w:tcW w:w="2209" w:type="dxa"/>
                      </w:tcPr>
                      <w:p w14:paraId="10C8E184" w14:textId="77777777" w:rsidR="004A5527" w:rsidRDefault="00000000">
                        <w:pPr>
                          <w:pStyle w:val="TableParagraph"/>
                          <w:spacing w:before="72"/>
                          <w:ind w:left="87"/>
                          <w:rPr>
                            <w:sz w:val="13"/>
                          </w:rPr>
                        </w:pPr>
                        <w:r>
                          <w:rPr>
                            <w:sz w:val="13"/>
                          </w:rPr>
                          <w:t>Younis Hernández, José Antonio</w:t>
                        </w:r>
                      </w:p>
                    </w:tc>
                    <w:tc>
                      <w:tcPr>
                        <w:tcW w:w="1396" w:type="dxa"/>
                      </w:tcPr>
                      <w:p w14:paraId="05803177" w14:textId="77777777" w:rsidR="004A5527" w:rsidRDefault="00000000">
                        <w:pPr>
                          <w:pStyle w:val="TableParagraph"/>
                          <w:spacing w:line="147" w:lineRule="exact"/>
                          <w:ind w:left="88"/>
                          <w:rPr>
                            <w:sz w:val="13"/>
                          </w:rPr>
                        </w:pPr>
                        <w:r>
                          <w:rPr>
                            <w:sz w:val="13"/>
                          </w:rPr>
                          <w:t>Sociedad y Cultura:</w:t>
                        </w:r>
                      </w:p>
                      <w:p w14:paraId="21F651AA" w14:textId="77777777" w:rsidR="004A5527" w:rsidRDefault="00000000">
                        <w:pPr>
                          <w:pStyle w:val="TableParagraph"/>
                          <w:spacing w:line="132" w:lineRule="exact"/>
                          <w:ind w:left="88"/>
                          <w:rPr>
                            <w:sz w:val="13"/>
                          </w:rPr>
                        </w:pPr>
                        <w:r>
                          <w:rPr>
                            <w:sz w:val="13"/>
                          </w:rPr>
                          <w:t>General</w:t>
                        </w:r>
                      </w:p>
                    </w:tc>
                    <w:tc>
                      <w:tcPr>
                        <w:tcW w:w="2093" w:type="dxa"/>
                      </w:tcPr>
                      <w:p w14:paraId="01A7996A" w14:textId="77777777" w:rsidR="004A5527" w:rsidRDefault="004A5527">
                        <w:pPr>
                          <w:pStyle w:val="TableParagraph"/>
                          <w:rPr>
                            <w:rFonts w:ascii="Times New Roman"/>
                            <w:sz w:val="12"/>
                          </w:rPr>
                        </w:pPr>
                      </w:p>
                    </w:tc>
                    <w:tc>
                      <w:tcPr>
                        <w:tcW w:w="1280" w:type="dxa"/>
                      </w:tcPr>
                      <w:p w14:paraId="15B522E5" w14:textId="77777777" w:rsidR="004A5527" w:rsidRDefault="00000000">
                        <w:pPr>
                          <w:pStyle w:val="TableParagraph"/>
                          <w:spacing w:before="72"/>
                          <w:ind w:left="108" w:right="107"/>
                          <w:jc w:val="center"/>
                          <w:rPr>
                            <w:sz w:val="13"/>
                          </w:rPr>
                        </w:pPr>
                        <w:r>
                          <w:rPr>
                            <w:sz w:val="13"/>
                          </w:rPr>
                          <w:t>9788488250063</w:t>
                        </w:r>
                      </w:p>
                    </w:tc>
                    <w:tc>
                      <w:tcPr>
                        <w:tcW w:w="900" w:type="dxa"/>
                      </w:tcPr>
                      <w:p w14:paraId="6108652F" w14:textId="77777777" w:rsidR="004A5527" w:rsidRDefault="00000000">
                        <w:pPr>
                          <w:pStyle w:val="TableParagraph"/>
                          <w:spacing w:before="72"/>
                          <w:ind w:left="143" w:right="141"/>
                          <w:jc w:val="center"/>
                          <w:rPr>
                            <w:sz w:val="13"/>
                          </w:rPr>
                        </w:pPr>
                        <w:r>
                          <w:rPr>
                            <w:sz w:val="13"/>
                          </w:rPr>
                          <w:t>25,85</w:t>
                        </w:r>
                      </w:p>
                    </w:tc>
                  </w:tr>
                </w:tbl>
                <w:p w14:paraId="278758D0" w14:textId="77777777" w:rsidR="004A5527" w:rsidRDefault="004A5527">
                  <w:pPr>
                    <w:pStyle w:val="Textoindependiente"/>
                  </w:pPr>
                </w:p>
              </w:txbxContent>
            </v:textbox>
            <w10:anchorlock/>
          </v:shape>
        </w:pict>
      </w:r>
    </w:p>
    <w:p w14:paraId="3E5C1136" w14:textId="77777777" w:rsidR="004A5527" w:rsidRDefault="004A5527">
      <w:pPr>
        <w:pStyle w:val="Textoindependiente"/>
        <w:rPr>
          <w:b/>
          <w:sz w:val="26"/>
        </w:rPr>
      </w:pPr>
    </w:p>
    <w:p w14:paraId="6D0D2054" w14:textId="77777777" w:rsidR="004A5527" w:rsidRDefault="00000000">
      <w:pPr>
        <w:spacing w:before="98"/>
        <w:ind w:left="7184" w:right="5861"/>
        <w:jc w:val="center"/>
        <w:rPr>
          <w:sz w:val="16"/>
        </w:rPr>
      </w:pPr>
      <w:r>
        <w:rPr>
          <w:sz w:val="16"/>
        </w:rPr>
        <w:t>-65-</w:t>
      </w:r>
    </w:p>
    <w:p w14:paraId="2B9E1CF2" w14:textId="77777777" w:rsidR="004A5527" w:rsidRDefault="004A5527">
      <w:pPr>
        <w:jc w:val="center"/>
        <w:rPr>
          <w:sz w:val="16"/>
        </w:rPr>
        <w:sectPr w:rsidR="004A5527" w:rsidSect="004F0784">
          <w:footerReference w:type="default" r:id="rId10"/>
          <w:pgSz w:w="16840" w:h="11900" w:orient="landscape"/>
          <w:pgMar w:top="1100" w:right="2420" w:bottom="280" w:left="960" w:header="0" w:footer="0" w:gutter="0"/>
          <w:cols w:space="720"/>
        </w:sectPr>
      </w:pPr>
    </w:p>
    <w:p w14:paraId="6BC92F14" w14:textId="77777777" w:rsidR="004A5527" w:rsidRDefault="00000000">
      <w:pPr>
        <w:pStyle w:val="Textoindependiente"/>
        <w:rPr>
          <w:sz w:val="20"/>
        </w:rPr>
      </w:pPr>
      <w:r>
        <w:pict w14:anchorId="683F24AA">
          <v:shape id="_x0000_s2432" type="#_x0000_t202" style="position:absolute;margin-left:19.5pt;margin-top:106pt;width:30.85pt;height:362.7pt;z-index:-311864320;mso-position-horizontal-relative:page;mso-position-vertical-relative:page" filled="f" stroked="f">
            <v:textbox style="layout-flow:vertical" inset="0,0,0,0">
              <w:txbxContent>
                <w:p w14:paraId="1B2EE27A"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201FF0D4" w14:textId="77777777" w:rsidR="004A5527" w:rsidRDefault="004A5527">
      <w:pPr>
        <w:pStyle w:val="Textoindependiente"/>
        <w:rPr>
          <w:sz w:val="20"/>
        </w:rPr>
      </w:pPr>
    </w:p>
    <w:p w14:paraId="0466B17D" w14:textId="77777777" w:rsidR="004A5527" w:rsidRDefault="004A5527">
      <w:pPr>
        <w:pStyle w:val="Textoindependiente"/>
        <w:rPr>
          <w:sz w:val="20"/>
        </w:rPr>
      </w:pPr>
    </w:p>
    <w:p w14:paraId="72B3ABEC" w14:textId="77777777" w:rsidR="004A5527" w:rsidRDefault="004A5527">
      <w:pPr>
        <w:pStyle w:val="Textoindependiente"/>
        <w:spacing w:before="6"/>
        <w:rPr>
          <w:sz w:val="26"/>
        </w:rPr>
      </w:pPr>
    </w:p>
    <w:p w14:paraId="71D780AE" w14:textId="77777777" w:rsidR="004A5527" w:rsidRDefault="00000000">
      <w:pPr>
        <w:tabs>
          <w:tab w:val="left" w:pos="2697"/>
        </w:tabs>
        <w:ind w:left="105"/>
        <w:rPr>
          <w:sz w:val="20"/>
        </w:rPr>
      </w:pPr>
      <w:r>
        <w:rPr>
          <w:position w:val="66"/>
          <w:sz w:val="20"/>
        </w:rPr>
      </w:r>
      <w:r>
        <w:rPr>
          <w:position w:val="66"/>
          <w:sz w:val="20"/>
        </w:rPr>
        <w:pict w14:anchorId="7CA5BD72">
          <v:shape id="_x0000_s2431"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7636AA58" w14:textId="77777777">
                    <w:trPr>
                      <w:trHeight w:val="1291"/>
                    </w:trPr>
                    <w:tc>
                      <w:tcPr>
                        <w:tcW w:w="340" w:type="dxa"/>
                        <w:vMerge w:val="restart"/>
                        <w:tcBorders>
                          <w:left w:val="single" w:sz="6" w:space="0" w:color="000000"/>
                          <w:right w:val="single" w:sz="6" w:space="0" w:color="000000"/>
                        </w:tcBorders>
                        <w:textDirection w:val="tbRl"/>
                      </w:tcPr>
                      <w:p w14:paraId="26150E35"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10CED3E9"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69A43E26"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5CF133F6" w14:textId="77777777" w:rsidR="004A5527" w:rsidRDefault="00000000">
                        <w:pPr>
                          <w:pStyle w:val="TableParagraph"/>
                          <w:spacing w:before="35"/>
                          <w:ind w:left="229"/>
                          <w:rPr>
                            <w:sz w:val="12"/>
                          </w:rPr>
                        </w:pPr>
                        <w:r>
                          <w:rPr>
                            <w:sz w:val="12"/>
                          </w:rPr>
                          <w:t>Página 67 / 202</w:t>
                        </w:r>
                      </w:p>
                    </w:tc>
                    <w:tc>
                      <w:tcPr>
                        <w:tcW w:w="197" w:type="dxa"/>
                        <w:vMerge w:val="restart"/>
                        <w:tcBorders>
                          <w:left w:val="single" w:sz="6" w:space="0" w:color="000000"/>
                          <w:bottom w:val="single" w:sz="6" w:space="0" w:color="000000"/>
                          <w:right w:val="single" w:sz="8" w:space="0" w:color="000000"/>
                        </w:tcBorders>
                        <w:textDirection w:val="tbRl"/>
                      </w:tcPr>
                      <w:p w14:paraId="2C633D62"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095BE357" w14:textId="77777777">
                    <w:trPr>
                      <w:trHeight w:val="3589"/>
                    </w:trPr>
                    <w:tc>
                      <w:tcPr>
                        <w:tcW w:w="340" w:type="dxa"/>
                        <w:vMerge/>
                        <w:tcBorders>
                          <w:top w:val="nil"/>
                          <w:left w:val="single" w:sz="6" w:space="0" w:color="000000"/>
                          <w:right w:val="single" w:sz="6" w:space="0" w:color="000000"/>
                        </w:tcBorders>
                        <w:textDirection w:val="tbRl"/>
                      </w:tcPr>
                      <w:p w14:paraId="2A31F8B1"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A1E688E"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B9DE9A6"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54196BE1"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6E4C8A20" w14:textId="77777777" w:rsidR="004A5527" w:rsidRDefault="004A5527">
                        <w:pPr>
                          <w:rPr>
                            <w:sz w:val="2"/>
                            <w:szCs w:val="2"/>
                          </w:rPr>
                        </w:pPr>
                      </w:p>
                    </w:tc>
                  </w:tr>
                  <w:tr w:rsidR="004A5527" w14:paraId="3F3AAF3B" w14:textId="77777777">
                    <w:trPr>
                      <w:trHeight w:val="1621"/>
                    </w:trPr>
                    <w:tc>
                      <w:tcPr>
                        <w:tcW w:w="340" w:type="dxa"/>
                        <w:tcBorders>
                          <w:left w:val="single" w:sz="6" w:space="0" w:color="000000"/>
                        </w:tcBorders>
                        <w:textDirection w:val="tbRl"/>
                      </w:tcPr>
                      <w:p w14:paraId="252D41DF" w14:textId="77777777" w:rsidR="004A5527" w:rsidRDefault="00000000">
                        <w:pPr>
                          <w:pStyle w:val="TableParagraph"/>
                          <w:spacing w:before="37"/>
                          <w:ind w:left="260"/>
                          <w:rPr>
                            <w:sz w:val="12"/>
                          </w:rPr>
                        </w:pPr>
                        <w:r>
                          <w:rPr>
                            <w:sz w:val="12"/>
                          </w:rPr>
                          <w:t>09/01/2022 21:50:28</w:t>
                        </w:r>
                      </w:p>
                    </w:tc>
                    <w:tc>
                      <w:tcPr>
                        <w:tcW w:w="200" w:type="dxa"/>
                        <w:textDirection w:val="tbRl"/>
                      </w:tcPr>
                      <w:p w14:paraId="5444C381"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6D0D0E3E"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28E84D52"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72EB12BC" w14:textId="77777777" w:rsidR="004A5527" w:rsidRDefault="004A5527">
                        <w:pPr>
                          <w:rPr>
                            <w:sz w:val="2"/>
                            <w:szCs w:val="2"/>
                          </w:rPr>
                        </w:pPr>
                      </w:p>
                    </w:tc>
                  </w:tr>
                </w:tbl>
                <w:p w14:paraId="49614ADE" w14:textId="77777777" w:rsidR="004A5527" w:rsidRDefault="004A5527">
                  <w:pPr>
                    <w:pStyle w:val="Textoindependiente"/>
                  </w:pPr>
                </w:p>
              </w:txbxContent>
            </v:textbox>
            <w10:anchorlock/>
          </v:shape>
        </w:pict>
      </w:r>
      <w:r>
        <w:rPr>
          <w:position w:val="66"/>
          <w:sz w:val="20"/>
        </w:rPr>
        <w:tab/>
      </w:r>
      <w:r>
        <w:rPr>
          <w:sz w:val="20"/>
        </w:rPr>
      </w:r>
      <w:r>
        <w:rPr>
          <w:sz w:val="20"/>
        </w:rPr>
        <w:pict w14:anchorId="2BE2CDAA">
          <v:shape id="_x0000_s2430" type="#_x0000_t202" style="width:469.75pt;height:307.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3F6312EF" w14:textId="77777777">
                    <w:trPr>
                      <w:trHeight w:val="147"/>
                    </w:trPr>
                    <w:tc>
                      <w:tcPr>
                        <w:tcW w:w="1508" w:type="dxa"/>
                        <w:tcBorders>
                          <w:bottom w:val="double" w:sz="1" w:space="0" w:color="000000"/>
                        </w:tcBorders>
                      </w:tcPr>
                      <w:p w14:paraId="79093C36"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7257D2CF"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2E3F3E52"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4B4691A7"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6D4E808B"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77A63C45" w14:textId="77777777" w:rsidR="004A5527" w:rsidRDefault="00000000">
                        <w:pPr>
                          <w:pStyle w:val="TableParagraph"/>
                          <w:spacing w:line="127" w:lineRule="exact"/>
                          <w:ind w:left="145" w:right="141"/>
                          <w:jc w:val="center"/>
                          <w:rPr>
                            <w:sz w:val="13"/>
                          </w:rPr>
                        </w:pPr>
                        <w:r>
                          <w:rPr>
                            <w:sz w:val="13"/>
                          </w:rPr>
                          <w:t>Precio (€)</w:t>
                        </w:r>
                      </w:p>
                    </w:tc>
                  </w:tr>
                  <w:tr w:rsidR="004A5527" w14:paraId="1334421D" w14:textId="77777777">
                    <w:trPr>
                      <w:trHeight w:val="885"/>
                    </w:trPr>
                    <w:tc>
                      <w:tcPr>
                        <w:tcW w:w="1508" w:type="dxa"/>
                        <w:tcBorders>
                          <w:top w:val="double" w:sz="1" w:space="0" w:color="000000"/>
                        </w:tcBorders>
                      </w:tcPr>
                      <w:p w14:paraId="56DA3C01" w14:textId="77777777" w:rsidR="004A5527" w:rsidRDefault="00000000">
                        <w:pPr>
                          <w:pStyle w:val="TableParagraph"/>
                          <w:spacing w:line="129" w:lineRule="exact"/>
                          <w:ind w:left="87"/>
                          <w:rPr>
                            <w:sz w:val="13"/>
                          </w:rPr>
                        </w:pPr>
                        <w:r>
                          <w:rPr>
                            <w:sz w:val="13"/>
                          </w:rPr>
                          <w:t>La Universidad de Las</w:t>
                        </w:r>
                      </w:p>
                      <w:p w14:paraId="0D3CE2C2" w14:textId="77777777" w:rsidR="004A5527" w:rsidRDefault="00000000">
                        <w:pPr>
                          <w:pStyle w:val="TableParagraph"/>
                          <w:spacing w:before="2" w:line="242" w:lineRule="auto"/>
                          <w:ind w:left="87" w:right="451"/>
                          <w:rPr>
                            <w:sz w:val="13"/>
                          </w:rPr>
                        </w:pPr>
                        <w:r>
                          <w:rPr>
                            <w:sz w:val="13"/>
                          </w:rPr>
                          <w:t>Palmas de Gran Canaria: antecedentes, evolución y</w:t>
                        </w:r>
                      </w:p>
                      <w:p w14:paraId="73D3F1A2" w14:textId="77777777" w:rsidR="004A5527" w:rsidRDefault="00000000">
                        <w:pPr>
                          <w:pStyle w:val="TableParagraph"/>
                          <w:spacing w:line="130" w:lineRule="exact"/>
                          <w:ind w:left="87"/>
                          <w:rPr>
                            <w:sz w:val="13"/>
                          </w:rPr>
                        </w:pPr>
                        <w:r>
                          <w:rPr>
                            <w:sz w:val="13"/>
                          </w:rPr>
                          <w:t>perspectiva de futuro</w:t>
                        </w:r>
                      </w:p>
                    </w:tc>
                    <w:tc>
                      <w:tcPr>
                        <w:tcW w:w="2209" w:type="dxa"/>
                        <w:tcBorders>
                          <w:top w:val="double" w:sz="1" w:space="0" w:color="000000"/>
                        </w:tcBorders>
                      </w:tcPr>
                      <w:p w14:paraId="24E9C6CB" w14:textId="77777777" w:rsidR="004A5527" w:rsidRDefault="004A5527">
                        <w:pPr>
                          <w:pStyle w:val="TableParagraph"/>
                          <w:rPr>
                            <w:sz w:val="14"/>
                          </w:rPr>
                        </w:pPr>
                      </w:p>
                      <w:p w14:paraId="377C25CD" w14:textId="77777777" w:rsidR="004A5527" w:rsidRDefault="004A5527">
                        <w:pPr>
                          <w:pStyle w:val="TableParagraph"/>
                          <w:rPr>
                            <w:sz w:val="17"/>
                          </w:rPr>
                        </w:pPr>
                      </w:p>
                      <w:p w14:paraId="30C2EAF6" w14:textId="77777777" w:rsidR="004A5527" w:rsidRDefault="00000000">
                        <w:pPr>
                          <w:pStyle w:val="TableParagraph"/>
                          <w:ind w:left="87"/>
                          <w:rPr>
                            <w:sz w:val="13"/>
                          </w:rPr>
                        </w:pPr>
                        <w:r>
                          <w:rPr>
                            <w:sz w:val="13"/>
                          </w:rPr>
                          <w:t>Guitián Ayneto, Carlos</w:t>
                        </w:r>
                      </w:p>
                    </w:tc>
                    <w:tc>
                      <w:tcPr>
                        <w:tcW w:w="1396" w:type="dxa"/>
                        <w:tcBorders>
                          <w:top w:val="double" w:sz="1" w:space="0" w:color="000000"/>
                        </w:tcBorders>
                      </w:tcPr>
                      <w:p w14:paraId="40BCAFC4" w14:textId="77777777" w:rsidR="004A5527" w:rsidRDefault="004A5527">
                        <w:pPr>
                          <w:pStyle w:val="TableParagraph"/>
                          <w:rPr>
                            <w:sz w:val="14"/>
                          </w:rPr>
                        </w:pPr>
                      </w:p>
                      <w:p w14:paraId="21AFC839" w14:textId="77777777" w:rsidR="004A5527" w:rsidRDefault="004A5527">
                        <w:pPr>
                          <w:pStyle w:val="TableParagraph"/>
                          <w:rPr>
                            <w:sz w:val="17"/>
                          </w:rPr>
                        </w:pPr>
                      </w:p>
                      <w:p w14:paraId="6FA0FA43" w14:textId="77777777" w:rsidR="004A5527" w:rsidRDefault="00000000">
                        <w:pPr>
                          <w:pStyle w:val="TableParagraph"/>
                          <w:ind w:left="88"/>
                          <w:rPr>
                            <w:sz w:val="13"/>
                          </w:rPr>
                        </w:pPr>
                        <w:r>
                          <w:rPr>
                            <w:sz w:val="13"/>
                          </w:rPr>
                          <w:t>Historia</w:t>
                        </w:r>
                      </w:p>
                    </w:tc>
                    <w:tc>
                      <w:tcPr>
                        <w:tcW w:w="2093" w:type="dxa"/>
                        <w:tcBorders>
                          <w:top w:val="double" w:sz="1" w:space="0" w:color="000000"/>
                        </w:tcBorders>
                      </w:tcPr>
                      <w:p w14:paraId="0DADC817" w14:textId="77777777" w:rsidR="004A5527" w:rsidRDefault="004A5527">
                        <w:pPr>
                          <w:pStyle w:val="TableParagraph"/>
                          <w:rPr>
                            <w:rFonts w:ascii="Times New Roman"/>
                            <w:sz w:val="12"/>
                          </w:rPr>
                        </w:pPr>
                      </w:p>
                    </w:tc>
                    <w:tc>
                      <w:tcPr>
                        <w:tcW w:w="1280" w:type="dxa"/>
                        <w:tcBorders>
                          <w:top w:val="double" w:sz="1" w:space="0" w:color="000000"/>
                        </w:tcBorders>
                      </w:tcPr>
                      <w:p w14:paraId="5EE1D59F" w14:textId="77777777" w:rsidR="004A5527" w:rsidRDefault="004A5527">
                        <w:pPr>
                          <w:pStyle w:val="TableParagraph"/>
                          <w:rPr>
                            <w:sz w:val="14"/>
                          </w:rPr>
                        </w:pPr>
                      </w:p>
                      <w:p w14:paraId="18CD289B" w14:textId="77777777" w:rsidR="004A5527" w:rsidRDefault="004A5527">
                        <w:pPr>
                          <w:pStyle w:val="TableParagraph"/>
                          <w:rPr>
                            <w:sz w:val="17"/>
                          </w:rPr>
                        </w:pPr>
                      </w:p>
                      <w:p w14:paraId="119B6EBF" w14:textId="77777777" w:rsidR="004A5527" w:rsidRDefault="00000000">
                        <w:pPr>
                          <w:pStyle w:val="TableParagraph"/>
                          <w:ind w:left="108" w:right="107"/>
                          <w:jc w:val="center"/>
                          <w:rPr>
                            <w:sz w:val="13"/>
                          </w:rPr>
                        </w:pPr>
                        <w:r>
                          <w:rPr>
                            <w:sz w:val="13"/>
                          </w:rPr>
                          <w:t>9788488412065</w:t>
                        </w:r>
                      </w:p>
                    </w:tc>
                    <w:tc>
                      <w:tcPr>
                        <w:tcW w:w="900" w:type="dxa"/>
                        <w:tcBorders>
                          <w:top w:val="double" w:sz="1" w:space="0" w:color="000000"/>
                        </w:tcBorders>
                      </w:tcPr>
                      <w:p w14:paraId="12F43DDA" w14:textId="77777777" w:rsidR="004A5527" w:rsidRDefault="004A5527">
                        <w:pPr>
                          <w:pStyle w:val="TableParagraph"/>
                          <w:rPr>
                            <w:sz w:val="14"/>
                          </w:rPr>
                        </w:pPr>
                      </w:p>
                      <w:p w14:paraId="3EF58AF8" w14:textId="77777777" w:rsidR="004A5527" w:rsidRDefault="004A5527">
                        <w:pPr>
                          <w:pStyle w:val="TableParagraph"/>
                          <w:rPr>
                            <w:sz w:val="17"/>
                          </w:rPr>
                        </w:pPr>
                      </w:p>
                      <w:p w14:paraId="6CE11D77" w14:textId="77777777" w:rsidR="004A5527" w:rsidRDefault="00000000">
                        <w:pPr>
                          <w:pStyle w:val="TableParagraph"/>
                          <w:ind w:left="141" w:right="141"/>
                          <w:jc w:val="center"/>
                          <w:rPr>
                            <w:sz w:val="13"/>
                          </w:rPr>
                        </w:pPr>
                        <w:r>
                          <w:rPr>
                            <w:sz w:val="13"/>
                          </w:rPr>
                          <w:t>9,00</w:t>
                        </w:r>
                      </w:p>
                    </w:tc>
                  </w:tr>
                  <w:tr w:rsidR="004A5527" w14:paraId="4E608D79" w14:textId="77777777">
                    <w:trPr>
                      <w:trHeight w:val="450"/>
                    </w:trPr>
                    <w:tc>
                      <w:tcPr>
                        <w:tcW w:w="1508" w:type="dxa"/>
                      </w:tcPr>
                      <w:p w14:paraId="56D90AF5" w14:textId="77777777" w:rsidR="004A5527" w:rsidRDefault="00000000">
                        <w:pPr>
                          <w:pStyle w:val="TableParagraph"/>
                          <w:spacing w:line="242" w:lineRule="auto"/>
                          <w:ind w:left="87" w:right="408"/>
                          <w:rPr>
                            <w:sz w:val="13"/>
                          </w:rPr>
                        </w:pPr>
                        <w:r>
                          <w:rPr>
                            <w:sz w:val="13"/>
                          </w:rPr>
                          <w:t>Fay Weldon, una nueva literatura</w:t>
                        </w:r>
                      </w:p>
                      <w:p w14:paraId="5F862A39" w14:textId="77777777" w:rsidR="004A5527" w:rsidRDefault="00000000">
                        <w:pPr>
                          <w:pStyle w:val="TableParagraph"/>
                          <w:spacing w:line="130" w:lineRule="exact"/>
                          <w:ind w:left="87"/>
                          <w:rPr>
                            <w:sz w:val="13"/>
                          </w:rPr>
                        </w:pPr>
                        <w:r>
                          <w:rPr>
                            <w:sz w:val="13"/>
                          </w:rPr>
                          <w:t>feminista</w:t>
                        </w:r>
                      </w:p>
                    </w:tc>
                    <w:tc>
                      <w:tcPr>
                        <w:tcW w:w="2209" w:type="dxa"/>
                      </w:tcPr>
                      <w:p w14:paraId="390EC904" w14:textId="77777777" w:rsidR="004A5527" w:rsidRDefault="004A5527">
                        <w:pPr>
                          <w:pStyle w:val="TableParagraph"/>
                          <w:spacing w:before="10"/>
                          <w:rPr>
                            <w:sz w:val="12"/>
                          </w:rPr>
                        </w:pPr>
                      </w:p>
                      <w:p w14:paraId="07425F0C" w14:textId="77777777" w:rsidR="004A5527" w:rsidRDefault="00000000">
                        <w:pPr>
                          <w:pStyle w:val="TableParagraph"/>
                          <w:ind w:left="87"/>
                          <w:rPr>
                            <w:sz w:val="13"/>
                          </w:rPr>
                        </w:pPr>
                        <w:r>
                          <w:rPr>
                            <w:sz w:val="13"/>
                          </w:rPr>
                          <w:t>Martín Santana, Carmen</w:t>
                        </w:r>
                      </w:p>
                    </w:tc>
                    <w:tc>
                      <w:tcPr>
                        <w:tcW w:w="1396" w:type="dxa"/>
                      </w:tcPr>
                      <w:p w14:paraId="1844F281" w14:textId="77777777" w:rsidR="004A5527" w:rsidRDefault="00000000">
                        <w:pPr>
                          <w:pStyle w:val="TableParagraph"/>
                          <w:spacing w:before="74"/>
                          <w:ind w:left="88" w:right="114"/>
                          <w:rPr>
                            <w:sz w:val="13"/>
                          </w:rPr>
                        </w:pPr>
                        <w:r>
                          <w:rPr>
                            <w:sz w:val="13"/>
                          </w:rPr>
                          <w:t>Literatura: Historia y Crítica</w:t>
                        </w:r>
                      </w:p>
                    </w:tc>
                    <w:tc>
                      <w:tcPr>
                        <w:tcW w:w="2093" w:type="dxa"/>
                      </w:tcPr>
                      <w:p w14:paraId="2817F99C" w14:textId="77777777" w:rsidR="004A5527" w:rsidRDefault="004A5527">
                        <w:pPr>
                          <w:pStyle w:val="TableParagraph"/>
                          <w:rPr>
                            <w:rFonts w:ascii="Times New Roman"/>
                            <w:sz w:val="12"/>
                          </w:rPr>
                        </w:pPr>
                      </w:p>
                    </w:tc>
                    <w:tc>
                      <w:tcPr>
                        <w:tcW w:w="1280" w:type="dxa"/>
                      </w:tcPr>
                      <w:p w14:paraId="3ACF98BC" w14:textId="77777777" w:rsidR="004A5527" w:rsidRDefault="004A5527">
                        <w:pPr>
                          <w:pStyle w:val="TableParagraph"/>
                          <w:spacing w:before="10"/>
                          <w:rPr>
                            <w:sz w:val="12"/>
                          </w:rPr>
                        </w:pPr>
                      </w:p>
                      <w:p w14:paraId="49232D94" w14:textId="77777777" w:rsidR="004A5527" w:rsidRDefault="00000000">
                        <w:pPr>
                          <w:pStyle w:val="TableParagraph"/>
                          <w:ind w:left="108" w:right="107"/>
                          <w:jc w:val="center"/>
                          <w:rPr>
                            <w:sz w:val="13"/>
                          </w:rPr>
                        </w:pPr>
                        <w:r>
                          <w:rPr>
                            <w:sz w:val="13"/>
                          </w:rPr>
                          <w:t>9788488412812</w:t>
                        </w:r>
                      </w:p>
                    </w:tc>
                    <w:tc>
                      <w:tcPr>
                        <w:tcW w:w="900" w:type="dxa"/>
                      </w:tcPr>
                      <w:p w14:paraId="659852F7" w14:textId="77777777" w:rsidR="004A5527" w:rsidRDefault="004A5527">
                        <w:pPr>
                          <w:pStyle w:val="TableParagraph"/>
                          <w:spacing w:before="10"/>
                          <w:rPr>
                            <w:sz w:val="12"/>
                          </w:rPr>
                        </w:pPr>
                      </w:p>
                      <w:p w14:paraId="1FB3C385" w14:textId="77777777" w:rsidR="004A5527" w:rsidRDefault="00000000">
                        <w:pPr>
                          <w:pStyle w:val="TableParagraph"/>
                          <w:ind w:left="144" w:right="141"/>
                          <w:jc w:val="center"/>
                          <w:rPr>
                            <w:sz w:val="13"/>
                          </w:rPr>
                        </w:pPr>
                        <w:r>
                          <w:rPr>
                            <w:sz w:val="13"/>
                          </w:rPr>
                          <w:t>10,00</w:t>
                        </w:r>
                      </w:p>
                    </w:tc>
                  </w:tr>
                  <w:tr w:rsidR="004A5527" w14:paraId="628729E8" w14:textId="77777777">
                    <w:trPr>
                      <w:trHeight w:val="301"/>
                    </w:trPr>
                    <w:tc>
                      <w:tcPr>
                        <w:tcW w:w="1508" w:type="dxa"/>
                      </w:tcPr>
                      <w:p w14:paraId="692031B9" w14:textId="77777777" w:rsidR="004A5527" w:rsidRDefault="00000000">
                        <w:pPr>
                          <w:pStyle w:val="TableParagraph"/>
                          <w:spacing w:before="74"/>
                          <w:ind w:left="87"/>
                          <w:rPr>
                            <w:sz w:val="13"/>
                          </w:rPr>
                        </w:pPr>
                        <w:r>
                          <w:rPr>
                            <w:sz w:val="13"/>
                          </w:rPr>
                          <w:t>SEDERI IV</w:t>
                        </w:r>
                      </w:p>
                    </w:tc>
                    <w:tc>
                      <w:tcPr>
                        <w:tcW w:w="2209" w:type="dxa"/>
                      </w:tcPr>
                      <w:p w14:paraId="13206D16" w14:textId="77777777" w:rsidR="004A5527" w:rsidRDefault="00000000">
                        <w:pPr>
                          <w:pStyle w:val="TableParagraph"/>
                          <w:spacing w:before="74"/>
                          <w:ind w:left="87"/>
                          <w:rPr>
                            <w:sz w:val="13"/>
                          </w:rPr>
                        </w:pPr>
                        <w:r>
                          <w:rPr>
                            <w:sz w:val="13"/>
                          </w:rPr>
                          <w:t>Guerra Bosch, Teresa</w:t>
                        </w:r>
                      </w:p>
                    </w:tc>
                    <w:tc>
                      <w:tcPr>
                        <w:tcW w:w="1396" w:type="dxa"/>
                      </w:tcPr>
                      <w:p w14:paraId="5E05A787" w14:textId="77777777" w:rsidR="004A5527" w:rsidRDefault="00000000">
                        <w:pPr>
                          <w:pStyle w:val="TableParagraph"/>
                          <w:spacing w:before="1" w:line="150" w:lineRule="exact"/>
                          <w:ind w:left="88" w:right="83"/>
                          <w:rPr>
                            <w:sz w:val="13"/>
                          </w:rPr>
                        </w:pPr>
                        <w:r>
                          <w:rPr>
                            <w:sz w:val="13"/>
                          </w:rPr>
                          <w:t>Estudios literarios: c. 1500-c. 1800</w:t>
                        </w:r>
                      </w:p>
                    </w:tc>
                    <w:tc>
                      <w:tcPr>
                        <w:tcW w:w="2093" w:type="dxa"/>
                      </w:tcPr>
                      <w:p w14:paraId="19F8CB46" w14:textId="77777777" w:rsidR="004A5527" w:rsidRDefault="004A5527">
                        <w:pPr>
                          <w:pStyle w:val="TableParagraph"/>
                          <w:rPr>
                            <w:rFonts w:ascii="Times New Roman"/>
                            <w:sz w:val="12"/>
                          </w:rPr>
                        </w:pPr>
                      </w:p>
                    </w:tc>
                    <w:tc>
                      <w:tcPr>
                        <w:tcW w:w="1280" w:type="dxa"/>
                      </w:tcPr>
                      <w:p w14:paraId="789AFF1D" w14:textId="77777777" w:rsidR="004A5527" w:rsidRDefault="00000000">
                        <w:pPr>
                          <w:pStyle w:val="TableParagraph"/>
                          <w:spacing w:before="74"/>
                          <w:ind w:left="108" w:right="107"/>
                          <w:jc w:val="center"/>
                          <w:rPr>
                            <w:sz w:val="13"/>
                          </w:rPr>
                        </w:pPr>
                        <w:r>
                          <w:rPr>
                            <w:sz w:val="13"/>
                          </w:rPr>
                          <w:t>9788488412027</w:t>
                        </w:r>
                      </w:p>
                    </w:tc>
                    <w:tc>
                      <w:tcPr>
                        <w:tcW w:w="900" w:type="dxa"/>
                      </w:tcPr>
                      <w:p w14:paraId="6D39EEB3" w14:textId="77777777" w:rsidR="004A5527" w:rsidRDefault="00000000">
                        <w:pPr>
                          <w:pStyle w:val="TableParagraph"/>
                          <w:spacing w:before="74"/>
                          <w:ind w:left="143" w:right="141"/>
                          <w:jc w:val="center"/>
                          <w:rPr>
                            <w:sz w:val="13"/>
                          </w:rPr>
                        </w:pPr>
                        <w:r>
                          <w:rPr>
                            <w:sz w:val="13"/>
                          </w:rPr>
                          <w:t>10,80</w:t>
                        </w:r>
                      </w:p>
                    </w:tc>
                  </w:tr>
                  <w:tr w:rsidR="004A5527" w14:paraId="171659BA" w14:textId="77777777">
                    <w:trPr>
                      <w:trHeight w:val="299"/>
                    </w:trPr>
                    <w:tc>
                      <w:tcPr>
                        <w:tcW w:w="1508" w:type="dxa"/>
                      </w:tcPr>
                      <w:p w14:paraId="765FA43C" w14:textId="77777777" w:rsidR="004A5527" w:rsidRDefault="00000000">
                        <w:pPr>
                          <w:pStyle w:val="TableParagraph"/>
                          <w:spacing w:line="147" w:lineRule="exact"/>
                          <w:ind w:left="87"/>
                          <w:rPr>
                            <w:sz w:val="13"/>
                          </w:rPr>
                        </w:pPr>
                        <w:r>
                          <w:rPr>
                            <w:sz w:val="13"/>
                          </w:rPr>
                          <w:t>Turismo y Hostelería:</w:t>
                        </w:r>
                      </w:p>
                      <w:p w14:paraId="4E2C94C5" w14:textId="77777777" w:rsidR="004A5527" w:rsidRDefault="00000000">
                        <w:pPr>
                          <w:pStyle w:val="TableParagraph"/>
                          <w:spacing w:before="2" w:line="130" w:lineRule="exact"/>
                          <w:ind w:left="87"/>
                          <w:rPr>
                            <w:sz w:val="13"/>
                          </w:rPr>
                        </w:pPr>
                        <w:r>
                          <w:rPr>
                            <w:sz w:val="13"/>
                          </w:rPr>
                          <w:t>estudios</w:t>
                        </w:r>
                      </w:p>
                    </w:tc>
                    <w:tc>
                      <w:tcPr>
                        <w:tcW w:w="2209" w:type="dxa"/>
                      </w:tcPr>
                      <w:p w14:paraId="1F5436E4" w14:textId="77777777" w:rsidR="004A5527" w:rsidRDefault="00000000">
                        <w:pPr>
                          <w:pStyle w:val="TableParagraph"/>
                          <w:spacing w:before="72"/>
                          <w:ind w:left="87"/>
                          <w:rPr>
                            <w:sz w:val="13"/>
                          </w:rPr>
                        </w:pPr>
                        <w:r>
                          <w:rPr>
                            <w:sz w:val="13"/>
                          </w:rPr>
                          <w:t>García Artiles, Pedro J.</w:t>
                        </w:r>
                      </w:p>
                    </w:tc>
                    <w:tc>
                      <w:tcPr>
                        <w:tcW w:w="1396" w:type="dxa"/>
                      </w:tcPr>
                      <w:p w14:paraId="7CCA7CD3" w14:textId="77777777" w:rsidR="004A5527" w:rsidRDefault="00000000">
                        <w:pPr>
                          <w:pStyle w:val="TableParagraph"/>
                          <w:spacing w:before="72"/>
                          <w:ind w:left="88"/>
                          <w:rPr>
                            <w:sz w:val="13"/>
                          </w:rPr>
                        </w:pPr>
                        <w:r>
                          <w:rPr>
                            <w:sz w:val="13"/>
                          </w:rPr>
                          <w:t>Empresa y Gestión</w:t>
                        </w:r>
                      </w:p>
                    </w:tc>
                    <w:tc>
                      <w:tcPr>
                        <w:tcW w:w="2093" w:type="dxa"/>
                      </w:tcPr>
                      <w:p w14:paraId="7F23AD19" w14:textId="77777777" w:rsidR="004A5527" w:rsidRDefault="004A5527">
                        <w:pPr>
                          <w:pStyle w:val="TableParagraph"/>
                          <w:rPr>
                            <w:rFonts w:ascii="Times New Roman"/>
                            <w:sz w:val="12"/>
                          </w:rPr>
                        </w:pPr>
                      </w:p>
                    </w:tc>
                    <w:tc>
                      <w:tcPr>
                        <w:tcW w:w="1280" w:type="dxa"/>
                      </w:tcPr>
                      <w:p w14:paraId="16B4A16E" w14:textId="77777777" w:rsidR="004A5527" w:rsidRDefault="00000000">
                        <w:pPr>
                          <w:pStyle w:val="TableParagraph"/>
                          <w:spacing w:before="72"/>
                          <w:ind w:left="108" w:right="107"/>
                          <w:jc w:val="center"/>
                          <w:rPr>
                            <w:sz w:val="13"/>
                          </w:rPr>
                        </w:pPr>
                        <w:r>
                          <w:rPr>
                            <w:sz w:val="13"/>
                          </w:rPr>
                          <w:t>9788488412096</w:t>
                        </w:r>
                      </w:p>
                    </w:tc>
                    <w:tc>
                      <w:tcPr>
                        <w:tcW w:w="900" w:type="dxa"/>
                      </w:tcPr>
                      <w:p w14:paraId="2AA1AA7D" w14:textId="77777777" w:rsidR="004A5527" w:rsidRDefault="00000000">
                        <w:pPr>
                          <w:pStyle w:val="TableParagraph"/>
                          <w:spacing w:before="72"/>
                          <w:ind w:left="143" w:right="141"/>
                          <w:jc w:val="center"/>
                          <w:rPr>
                            <w:sz w:val="13"/>
                          </w:rPr>
                        </w:pPr>
                        <w:r>
                          <w:rPr>
                            <w:sz w:val="13"/>
                          </w:rPr>
                          <w:t>10,00</w:t>
                        </w:r>
                      </w:p>
                    </w:tc>
                  </w:tr>
                  <w:tr w:rsidR="004A5527" w14:paraId="3BCAEB12" w14:textId="77777777">
                    <w:trPr>
                      <w:trHeight w:val="452"/>
                    </w:trPr>
                    <w:tc>
                      <w:tcPr>
                        <w:tcW w:w="1508" w:type="dxa"/>
                      </w:tcPr>
                      <w:p w14:paraId="4F7CDFA7" w14:textId="77777777" w:rsidR="004A5527" w:rsidRDefault="00000000">
                        <w:pPr>
                          <w:pStyle w:val="TableParagraph"/>
                          <w:ind w:left="87" w:right="136"/>
                          <w:rPr>
                            <w:sz w:val="13"/>
                          </w:rPr>
                        </w:pPr>
                        <w:r>
                          <w:rPr>
                            <w:sz w:val="13"/>
                          </w:rPr>
                          <w:t>Ejercicios prácticos para una</w:t>
                        </w:r>
                        <w:r>
                          <w:rPr>
                            <w:spacing w:val="4"/>
                            <w:sz w:val="13"/>
                          </w:rPr>
                          <w:t xml:space="preserve"> </w:t>
                        </w:r>
                        <w:r>
                          <w:rPr>
                            <w:sz w:val="13"/>
                          </w:rPr>
                          <w:t>introducción</w:t>
                        </w:r>
                      </w:p>
                      <w:p w14:paraId="049CF485" w14:textId="77777777" w:rsidR="004A5527" w:rsidRDefault="00000000">
                        <w:pPr>
                          <w:pStyle w:val="TableParagraph"/>
                          <w:spacing w:before="1" w:line="132" w:lineRule="exact"/>
                          <w:ind w:left="87"/>
                          <w:rPr>
                            <w:sz w:val="13"/>
                          </w:rPr>
                        </w:pPr>
                        <w:r>
                          <w:rPr>
                            <w:sz w:val="13"/>
                          </w:rPr>
                          <w:t>a la Mitología</w:t>
                        </w:r>
                        <w:r>
                          <w:rPr>
                            <w:spacing w:val="5"/>
                            <w:sz w:val="13"/>
                          </w:rPr>
                          <w:t xml:space="preserve"> </w:t>
                        </w:r>
                        <w:r>
                          <w:rPr>
                            <w:sz w:val="13"/>
                          </w:rPr>
                          <w:t>Clásica</w:t>
                        </w:r>
                      </w:p>
                    </w:tc>
                    <w:tc>
                      <w:tcPr>
                        <w:tcW w:w="2209" w:type="dxa"/>
                      </w:tcPr>
                      <w:p w14:paraId="145D468B" w14:textId="77777777" w:rsidR="004A5527" w:rsidRDefault="00000000">
                        <w:pPr>
                          <w:pStyle w:val="TableParagraph"/>
                          <w:spacing w:before="74" w:line="242" w:lineRule="auto"/>
                          <w:ind w:left="87" w:right="79"/>
                          <w:rPr>
                            <w:sz w:val="13"/>
                          </w:rPr>
                        </w:pPr>
                        <w:r>
                          <w:rPr>
                            <w:sz w:val="13"/>
                          </w:rPr>
                          <w:t>Perdomo Álvarez, Teresa Mª; Rodríguez, G.; Paredes, J. C.</w:t>
                        </w:r>
                      </w:p>
                    </w:tc>
                    <w:tc>
                      <w:tcPr>
                        <w:tcW w:w="1396" w:type="dxa"/>
                      </w:tcPr>
                      <w:p w14:paraId="59680D20" w14:textId="77777777" w:rsidR="004A5527" w:rsidRDefault="004A5527">
                        <w:pPr>
                          <w:pStyle w:val="TableParagraph"/>
                          <w:spacing w:before="10"/>
                          <w:rPr>
                            <w:sz w:val="12"/>
                          </w:rPr>
                        </w:pPr>
                      </w:p>
                      <w:p w14:paraId="07CC5B2C" w14:textId="77777777" w:rsidR="004A5527" w:rsidRDefault="00000000">
                        <w:pPr>
                          <w:pStyle w:val="TableParagraph"/>
                          <w:ind w:left="88"/>
                          <w:rPr>
                            <w:sz w:val="13"/>
                          </w:rPr>
                        </w:pPr>
                        <w:r>
                          <w:rPr>
                            <w:sz w:val="13"/>
                          </w:rPr>
                          <w:t>&lt;Genérica&gt;</w:t>
                        </w:r>
                      </w:p>
                    </w:tc>
                    <w:tc>
                      <w:tcPr>
                        <w:tcW w:w="2093" w:type="dxa"/>
                      </w:tcPr>
                      <w:p w14:paraId="45D25298" w14:textId="77777777" w:rsidR="004A5527" w:rsidRDefault="004A5527">
                        <w:pPr>
                          <w:pStyle w:val="TableParagraph"/>
                          <w:rPr>
                            <w:rFonts w:ascii="Times New Roman"/>
                            <w:sz w:val="12"/>
                          </w:rPr>
                        </w:pPr>
                      </w:p>
                    </w:tc>
                    <w:tc>
                      <w:tcPr>
                        <w:tcW w:w="1280" w:type="dxa"/>
                      </w:tcPr>
                      <w:p w14:paraId="30B7601F" w14:textId="77777777" w:rsidR="004A5527" w:rsidRDefault="004A5527">
                        <w:pPr>
                          <w:pStyle w:val="TableParagraph"/>
                          <w:spacing w:before="10"/>
                          <w:rPr>
                            <w:sz w:val="12"/>
                          </w:rPr>
                        </w:pPr>
                      </w:p>
                      <w:p w14:paraId="05EF4302" w14:textId="77777777" w:rsidR="004A5527" w:rsidRDefault="00000000">
                        <w:pPr>
                          <w:pStyle w:val="TableParagraph"/>
                          <w:ind w:left="108" w:right="107"/>
                          <w:jc w:val="center"/>
                          <w:rPr>
                            <w:sz w:val="13"/>
                          </w:rPr>
                        </w:pPr>
                        <w:r>
                          <w:rPr>
                            <w:sz w:val="13"/>
                          </w:rPr>
                          <w:t>9788488412089</w:t>
                        </w:r>
                      </w:p>
                    </w:tc>
                    <w:tc>
                      <w:tcPr>
                        <w:tcW w:w="900" w:type="dxa"/>
                      </w:tcPr>
                      <w:p w14:paraId="46EA4A9D" w14:textId="77777777" w:rsidR="004A5527" w:rsidRDefault="004A5527">
                        <w:pPr>
                          <w:pStyle w:val="TableParagraph"/>
                          <w:spacing w:before="10"/>
                          <w:rPr>
                            <w:sz w:val="12"/>
                          </w:rPr>
                        </w:pPr>
                      </w:p>
                      <w:p w14:paraId="253D4D4B" w14:textId="77777777" w:rsidR="004A5527" w:rsidRDefault="00000000">
                        <w:pPr>
                          <w:pStyle w:val="TableParagraph"/>
                          <w:ind w:left="141" w:right="141"/>
                          <w:jc w:val="center"/>
                          <w:rPr>
                            <w:sz w:val="13"/>
                          </w:rPr>
                        </w:pPr>
                        <w:r>
                          <w:rPr>
                            <w:sz w:val="13"/>
                          </w:rPr>
                          <w:t>9,00</w:t>
                        </w:r>
                      </w:p>
                    </w:tc>
                  </w:tr>
                  <w:tr w:rsidR="004A5527" w14:paraId="6580BCEC" w14:textId="77777777">
                    <w:trPr>
                      <w:trHeight w:val="299"/>
                    </w:trPr>
                    <w:tc>
                      <w:tcPr>
                        <w:tcW w:w="1508" w:type="dxa"/>
                      </w:tcPr>
                      <w:p w14:paraId="72A8ED8C" w14:textId="77777777" w:rsidR="004A5527" w:rsidRDefault="00000000">
                        <w:pPr>
                          <w:pStyle w:val="TableParagraph"/>
                          <w:spacing w:line="147" w:lineRule="exact"/>
                          <w:ind w:left="87"/>
                          <w:rPr>
                            <w:sz w:val="13"/>
                          </w:rPr>
                        </w:pPr>
                        <w:r>
                          <w:rPr>
                            <w:sz w:val="13"/>
                          </w:rPr>
                          <w:t>Educación y leucemia</w:t>
                        </w:r>
                      </w:p>
                      <w:p w14:paraId="55AE1629" w14:textId="77777777" w:rsidR="004A5527" w:rsidRDefault="00000000">
                        <w:pPr>
                          <w:pStyle w:val="TableParagraph"/>
                          <w:spacing w:line="132" w:lineRule="exact"/>
                          <w:ind w:left="87"/>
                          <w:rPr>
                            <w:sz w:val="13"/>
                          </w:rPr>
                        </w:pPr>
                        <w:r>
                          <w:rPr>
                            <w:sz w:val="13"/>
                          </w:rPr>
                          <w:t>infantil</w:t>
                        </w:r>
                      </w:p>
                    </w:tc>
                    <w:tc>
                      <w:tcPr>
                        <w:tcW w:w="2209" w:type="dxa"/>
                      </w:tcPr>
                      <w:p w14:paraId="1294F7F1" w14:textId="77777777" w:rsidR="004A5527" w:rsidRDefault="00000000">
                        <w:pPr>
                          <w:pStyle w:val="TableParagraph"/>
                          <w:spacing w:before="72"/>
                          <w:ind w:left="87"/>
                          <w:rPr>
                            <w:sz w:val="13"/>
                          </w:rPr>
                        </w:pPr>
                        <w:r>
                          <w:rPr>
                            <w:sz w:val="13"/>
                          </w:rPr>
                          <w:t>Rodríguez Cruz, Mª del Pino</w:t>
                        </w:r>
                      </w:p>
                    </w:tc>
                    <w:tc>
                      <w:tcPr>
                        <w:tcW w:w="1396" w:type="dxa"/>
                      </w:tcPr>
                      <w:p w14:paraId="77F8923E" w14:textId="77777777" w:rsidR="004A5527" w:rsidRDefault="00000000">
                        <w:pPr>
                          <w:pStyle w:val="TableParagraph"/>
                          <w:spacing w:line="147" w:lineRule="exact"/>
                          <w:ind w:left="88"/>
                          <w:rPr>
                            <w:sz w:val="13"/>
                          </w:rPr>
                        </w:pPr>
                        <w:r>
                          <w:rPr>
                            <w:sz w:val="13"/>
                          </w:rPr>
                          <w:t>Educación.</w:t>
                        </w:r>
                      </w:p>
                      <w:p w14:paraId="160F4F7C" w14:textId="77777777" w:rsidR="004A5527" w:rsidRDefault="00000000">
                        <w:pPr>
                          <w:pStyle w:val="TableParagraph"/>
                          <w:spacing w:line="132" w:lineRule="exact"/>
                          <w:ind w:left="88"/>
                          <w:rPr>
                            <w:sz w:val="13"/>
                          </w:rPr>
                        </w:pPr>
                        <w:r>
                          <w:rPr>
                            <w:sz w:val="13"/>
                          </w:rPr>
                          <w:t>Pedagogía</w:t>
                        </w:r>
                      </w:p>
                    </w:tc>
                    <w:tc>
                      <w:tcPr>
                        <w:tcW w:w="2093" w:type="dxa"/>
                      </w:tcPr>
                      <w:p w14:paraId="6468FE5E" w14:textId="77777777" w:rsidR="004A5527" w:rsidRDefault="004A5527">
                        <w:pPr>
                          <w:pStyle w:val="TableParagraph"/>
                          <w:rPr>
                            <w:rFonts w:ascii="Times New Roman"/>
                            <w:sz w:val="12"/>
                          </w:rPr>
                        </w:pPr>
                      </w:p>
                    </w:tc>
                    <w:tc>
                      <w:tcPr>
                        <w:tcW w:w="1280" w:type="dxa"/>
                      </w:tcPr>
                      <w:p w14:paraId="2AF35070" w14:textId="77777777" w:rsidR="004A5527" w:rsidRDefault="00000000">
                        <w:pPr>
                          <w:pStyle w:val="TableParagraph"/>
                          <w:spacing w:before="72"/>
                          <w:ind w:left="108" w:right="107"/>
                          <w:jc w:val="center"/>
                          <w:rPr>
                            <w:sz w:val="13"/>
                          </w:rPr>
                        </w:pPr>
                        <w:r>
                          <w:rPr>
                            <w:sz w:val="13"/>
                          </w:rPr>
                          <w:t>9788488412072</w:t>
                        </w:r>
                      </w:p>
                    </w:tc>
                    <w:tc>
                      <w:tcPr>
                        <w:tcW w:w="900" w:type="dxa"/>
                      </w:tcPr>
                      <w:p w14:paraId="5361AEEE" w14:textId="77777777" w:rsidR="004A5527" w:rsidRDefault="00000000">
                        <w:pPr>
                          <w:pStyle w:val="TableParagraph"/>
                          <w:spacing w:before="72"/>
                          <w:ind w:left="141" w:right="141"/>
                          <w:jc w:val="center"/>
                          <w:rPr>
                            <w:sz w:val="13"/>
                          </w:rPr>
                        </w:pPr>
                        <w:r>
                          <w:rPr>
                            <w:sz w:val="13"/>
                          </w:rPr>
                          <w:t>9,00</w:t>
                        </w:r>
                      </w:p>
                    </w:tc>
                  </w:tr>
                  <w:tr w:rsidR="004A5527" w14:paraId="63CBCAB2" w14:textId="77777777">
                    <w:trPr>
                      <w:trHeight w:val="450"/>
                    </w:trPr>
                    <w:tc>
                      <w:tcPr>
                        <w:tcW w:w="1508" w:type="dxa"/>
                      </w:tcPr>
                      <w:p w14:paraId="16DC891F" w14:textId="77777777" w:rsidR="004A5527" w:rsidRDefault="00000000">
                        <w:pPr>
                          <w:pStyle w:val="TableParagraph"/>
                          <w:spacing w:before="74"/>
                          <w:ind w:left="87" w:right="588"/>
                          <w:rPr>
                            <w:sz w:val="13"/>
                          </w:rPr>
                        </w:pPr>
                        <w:r>
                          <w:rPr>
                            <w:sz w:val="13"/>
                          </w:rPr>
                          <w:t>Problemas de Química</w:t>
                        </w:r>
                      </w:p>
                    </w:tc>
                    <w:tc>
                      <w:tcPr>
                        <w:tcW w:w="2209" w:type="dxa"/>
                      </w:tcPr>
                      <w:p w14:paraId="25852682" w14:textId="77777777" w:rsidR="004A5527" w:rsidRDefault="004A5527">
                        <w:pPr>
                          <w:pStyle w:val="TableParagraph"/>
                          <w:spacing w:before="10"/>
                          <w:rPr>
                            <w:sz w:val="12"/>
                          </w:rPr>
                        </w:pPr>
                      </w:p>
                      <w:p w14:paraId="0022FE35" w14:textId="77777777" w:rsidR="004A5527" w:rsidRDefault="00000000">
                        <w:pPr>
                          <w:pStyle w:val="TableParagraph"/>
                          <w:ind w:left="87"/>
                          <w:rPr>
                            <w:sz w:val="13"/>
                          </w:rPr>
                        </w:pPr>
                        <w:r>
                          <w:rPr>
                            <w:sz w:val="13"/>
                          </w:rPr>
                          <w:t>López Cancio, José A.</w:t>
                        </w:r>
                      </w:p>
                    </w:tc>
                    <w:tc>
                      <w:tcPr>
                        <w:tcW w:w="1396" w:type="dxa"/>
                      </w:tcPr>
                      <w:p w14:paraId="597ED47A" w14:textId="77777777" w:rsidR="004A5527" w:rsidRDefault="00000000">
                        <w:pPr>
                          <w:pStyle w:val="TableParagraph"/>
                          <w:spacing w:line="242" w:lineRule="auto"/>
                          <w:ind w:left="88" w:right="179"/>
                          <w:rPr>
                            <w:sz w:val="13"/>
                          </w:rPr>
                        </w:pPr>
                        <w:r>
                          <w:rPr>
                            <w:sz w:val="13"/>
                          </w:rPr>
                          <w:t>ELT: cuadernos de trabajo, práctica y</w:t>
                        </w:r>
                      </w:p>
                      <w:p w14:paraId="71AA2004" w14:textId="77777777" w:rsidR="004A5527" w:rsidRDefault="00000000">
                        <w:pPr>
                          <w:pStyle w:val="TableParagraph"/>
                          <w:spacing w:line="130" w:lineRule="exact"/>
                          <w:ind w:left="88"/>
                          <w:rPr>
                            <w:sz w:val="13"/>
                          </w:rPr>
                        </w:pPr>
                        <w:r>
                          <w:rPr>
                            <w:sz w:val="13"/>
                          </w:rPr>
                          <w:t>ejercicios</w:t>
                        </w:r>
                      </w:p>
                    </w:tc>
                    <w:tc>
                      <w:tcPr>
                        <w:tcW w:w="2093" w:type="dxa"/>
                      </w:tcPr>
                      <w:p w14:paraId="269B1D8F" w14:textId="77777777" w:rsidR="004A5527" w:rsidRDefault="004A5527">
                        <w:pPr>
                          <w:pStyle w:val="TableParagraph"/>
                          <w:rPr>
                            <w:rFonts w:ascii="Times New Roman"/>
                            <w:sz w:val="12"/>
                          </w:rPr>
                        </w:pPr>
                      </w:p>
                    </w:tc>
                    <w:tc>
                      <w:tcPr>
                        <w:tcW w:w="1280" w:type="dxa"/>
                      </w:tcPr>
                      <w:p w14:paraId="27C9C434" w14:textId="77777777" w:rsidR="004A5527" w:rsidRDefault="004A5527">
                        <w:pPr>
                          <w:pStyle w:val="TableParagraph"/>
                          <w:spacing w:before="10"/>
                          <w:rPr>
                            <w:sz w:val="12"/>
                          </w:rPr>
                        </w:pPr>
                      </w:p>
                      <w:p w14:paraId="0278BCC9" w14:textId="77777777" w:rsidR="004A5527" w:rsidRDefault="00000000">
                        <w:pPr>
                          <w:pStyle w:val="TableParagraph"/>
                          <w:ind w:left="108" w:right="107"/>
                          <w:jc w:val="center"/>
                          <w:rPr>
                            <w:sz w:val="13"/>
                          </w:rPr>
                        </w:pPr>
                        <w:r>
                          <w:rPr>
                            <w:sz w:val="13"/>
                          </w:rPr>
                          <w:t>9788479261177</w:t>
                        </w:r>
                      </w:p>
                    </w:tc>
                    <w:tc>
                      <w:tcPr>
                        <w:tcW w:w="900" w:type="dxa"/>
                      </w:tcPr>
                      <w:p w14:paraId="6CEF1FD7" w14:textId="77777777" w:rsidR="004A5527" w:rsidRDefault="004A5527">
                        <w:pPr>
                          <w:pStyle w:val="TableParagraph"/>
                          <w:spacing w:before="10"/>
                          <w:rPr>
                            <w:sz w:val="12"/>
                          </w:rPr>
                        </w:pPr>
                      </w:p>
                      <w:p w14:paraId="2CA57D7C" w14:textId="77777777" w:rsidR="004A5527" w:rsidRDefault="00000000">
                        <w:pPr>
                          <w:pStyle w:val="TableParagraph"/>
                          <w:ind w:left="143" w:right="141"/>
                          <w:jc w:val="center"/>
                          <w:rPr>
                            <w:sz w:val="13"/>
                          </w:rPr>
                        </w:pPr>
                        <w:r>
                          <w:rPr>
                            <w:sz w:val="13"/>
                          </w:rPr>
                          <w:t>10,80</w:t>
                        </w:r>
                      </w:p>
                    </w:tc>
                  </w:tr>
                  <w:tr w:rsidR="004A5527" w14:paraId="7A24171E" w14:textId="77777777">
                    <w:trPr>
                      <w:trHeight w:val="903"/>
                    </w:trPr>
                    <w:tc>
                      <w:tcPr>
                        <w:tcW w:w="1508" w:type="dxa"/>
                      </w:tcPr>
                      <w:p w14:paraId="1C2C07E7" w14:textId="77777777" w:rsidR="004A5527" w:rsidRDefault="00000000">
                        <w:pPr>
                          <w:pStyle w:val="TableParagraph"/>
                          <w:spacing w:line="242" w:lineRule="auto"/>
                          <w:ind w:left="87" w:right="104"/>
                          <w:rPr>
                            <w:sz w:val="13"/>
                          </w:rPr>
                        </w:pPr>
                        <w:r>
                          <w:rPr>
                            <w:sz w:val="13"/>
                          </w:rPr>
                          <w:t>Pequeñas y medianas capitales de provincia en el proceso de modernización del sistema urbano</w:t>
                        </w:r>
                      </w:p>
                      <w:p w14:paraId="6037D859" w14:textId="77777777" w:rsidR="004A5527" w:rsidRDefault="00000000">
                        <w:pPr>
                          <w:pStyle w:val="TableParagraph"/>
                          <w:spacing w:line="130" w:lineRule="exact"/>
                          <w:ind w:left="87"/>
                          <w:rPr>
                            <w:sz w:val="13"/>
                          </w:rPr>
                        </w:pPr>
                        <w:r>
                          <w:rPr>
                            <w:sz w:val="13"/>
                          </w:rPr>
                          <w:t>español</w:t>
                        </w:r>
                      </w:p>
                    </w:tc>
                    <w:tc>
                      <w:tcPr>
                        <w:tcW w:w="2209" w:type="dxa"/>
                      </w:tcPr>
                      <w:p w14:paraId="5973A758" w14:textId="77777777" w:rsidR="004A5527" w:rsidRDefault="004A5527">
                        <w:pPr>
                          <w:pStyle w:val="TableParagraph"/>
                          <w:rPr>
                            <w:sz w:val="14"/>
                          </w:rPr>
                        </w:pPr>
                      </w:p>
                      <w:p w14:paraId="44E7D314" w14:textId="77777777" w:rsidR="004A5527" w:rsidRDefault="004A5527">
                        <w:pPr>
                          <w:pStyle w:val="TableParagraph"/>
                          <w:spacing w:before="7"/>
                          <w:rPr>
                            <w:sz w:val="18"/>
                          </w:rPr>
                        </w:pPr>
                      </w:p>
                      <w:p w14:paraId="0C9986A0" w14:textId="77777777" w:rsidR="004A5527" w:rsidRDefault="00000000">
                        <w:pPr>
                          <w:pStyle w:val="TableParagraph"/>
                          <w:ind w:left="87"/>
                          <w:rPr>
                            <w:sz w:val="13"/>
                          </w:rPr>
                        </w:pPr>
                        <w:r>
                          <w:rPr>
                            <w:sz w:val="13"/>
                          </w:rPr>
                          <w:t>Delgado Viñas, Carmen</w:t>
                        </w:r>
                      </w:p>
                    </w:tc>
                    <w:tc>
                      <w:tcPr>
                        <w:tcW w:w="1396" w:type="dxa"/>
                      </w:tcPr>
                      <w:p w14:paraId="78CE723A" w14:textId="77777777" w:rsidR="004A5527" w:rsidRDefault="004A5527">
                        <w:pPr>
                          <w:pStyle w:val="TableParagraph"/>
                          <w:rPr>
                            <w:sz w:val="14"/>
                          </w:rPr>
                        </w:pPr>
                      </w:p>
                      <w:p w14:paraId="23010D90" w14:textId="77777777" w:rsidR="004A5527" w:rsidRDefault="004A5527">
                        <w:pPr>
                          <w:pStyle w:val="TableParagraph"/>
                          <w:spacing w:before="1"/>
                          <w:rPr>
                            <w:sz w:val="12"/>
                          </w:rPr>
                        </w:pPr>
                      </w:p>
                      <w:p w14:paraId="7A7215C4" w14:textId="77777777" w:rsidR="004A5527" w:rsidRDefault="00000000">
                        <w:pPr>
                          <w:pStyle w:val="TableParagraph"/>
                          <w:ind w:left="88" w:right="548"/>
                          <w:rPr>
                            <w:sz w:val="13"/>
                          </w:rPr>
                        </w:pPr>
                        <w:r>
                          <w:rPr>
                            <w:sz w:val="13"/>
                          </w:rPr>
                          <w:t>Paisajismo y Urbanismo</w:t>
                        </w:r>
                      </w:p>
                    </w:tc>
                    <w:tc>
                      <w:tcPr>
                        <w:tcW w:w="2093" w:type="dxa"/>
                      </w:tcPr>
                      <w:p w14:paraId="05B9F2D9" w14:textId="77777777" w:rsidR="004A5527" w:rsidRDefault="004A5527">
                        <w:pPr>
                          <w:pStyle w:val="TableParagraph"/>
                          <w:rPr>
                            <w:rFonts w:ascii="Times New Roman"/>
                            <w:sz w:val="12"/>
                          </w:rPr>
                        </w:pPr>
                      </w:p>
                    </w:tc>
                    <w:tc>
                      <w:tcPr>
                        <w:tcW w:w="1280" w:type="dxa"/>
                      </w:tcPr>
                      <w:p w14:paraId="49A61F03" w14:textId="77777777" w:rsidR="004A5527" w:rsidRDefault="004A5527">
                        <w:pPr>
                          <w:pStyle w:val="TableParagraph"/>
                          <w:rPr>
                            <w:sz w:val="14"/>
                          </w:rPr>
                        </w:pPr>
                      </w:p>
                      <w:p w14:paraId="05008811" w14:textId="77777777" w:rsidR="004A5527" w:rsidRDefault="004A5527">
                        <w:pPr>
                          <w:pStyle w:val="TableParagraph"/>
                          <w:spacing w:before="7"/>
                          <w:rPr>
                            <w:sz w:val="18"/>
                          </w:rPr>
                        </w:pPr>
                      </w:p>
                      <w:p w14:paraId="00709CB7" w14:textId="77777777" w:rsidR="004A5527" w:rsidRDefault="00000000">
                        <w:pPr>
                          <w:pStyle w:val="TableParagraph"/>
                          <w:ind w:left="108" w:right="107"/>
                          <w:jc w:val="center"/>
                          <w:rPr>
                            <w:sz w:val="13"/>
                          </w:rPr>
                        </w:pPr>
                        <w:r>
                          <w:rPr>
                            <w:sz w:val="13"/>
                          </w:rPr>
                          <w:t>9788488412126</w:t>
                        </w:r>
                      </w:p>
                    </w:tc>
                    <w:tc>
                      <w:tcPr>
                        <w:tcW w:w="900" w:type="dxa"/>
                      </w:tcPr>
                      <w:p w14:paraId="7B38D638" w14:textId="77777777" w:rsidR="004A5527" w:rsidRDefault="004A5527">
                        <w:pPr>
                          <w:pStyle w:val="TableParagraph"/>
                          <w:rPr>
                            <w:sz w:val="14"/>
                          </w:rPr>
                        </w:pPr>
                      </w:p>
                      <w:p w14:paraId="4E7F15F5" w14:textId="77777777" w:rsidR="004A5527" w:rsidRDefault="004A5527">
                        <w:pPr>
                          <w:pStyle w:val="TableParagraph"/>
                          <w:spacing w:before="7"/>
                          <w:rPr>
                            <w:sz w:val="18"/>
                          </w:rPr>
                        </w:pPr>
                      </w:p>
                      <w:p w14:paraId="7C7A47DE" w14:textId="77777777" w:rsidR="004A5527" w:rsidRDefault="00000000">
                        <w:pPr>
                          <w:pStyle w:val="TableParagraph"/>
                          <w:ind w:left="143" w:right="141"/>
                          <w:jc w:val="center"/>
                          <w:rPr>
                            <w:sz w:val="13"/>
                          </w:rPr>
                        </w:pPr>
                        <w:r>
                          <w:rPr>
                            <w:sz w:val="13"/>
                          </w:rPr>
                          <w:t>15,00</w:t>
                        </w:r>
                      </w:p>
                    </w:tc>
                  </w:tr>
                  <w:tr w:rsidR="004A5527" w14:paraId="759D2EDB" w14:textId="77777777">
                    <w:trPr>
                      <w:trHeight w:val="753"/>
                    </w:trPr>
                    <w:tc>
                      <w:tcPr>
                        <w:tcW w:w="1508" w:type="dxa"/>
                      </w:tcPr>
                      <w:p w14:paraId="5597C352" w14:textId="77777777" w:rsidR="004A5527" w:rsidRDefault="00000000">
                        <w:pPr>
                          <w:pStyle w:val="TableParagraph"/>
                          <w:spacing w:line="242" w:lineRule="auto"/>
                          <w:ind w:left="87" w:right="350"/>
                          <w:rPr>
                            <w:sz w:val="13"/>
                          </w:rPr>
                        </w:pPr>
                        <w:r>
                          <w:rPr>
                            <w:sz w:val="13"/>
                          </w:rPr>
                          <w:t>Evaluación de la docencia en la Uiversidad de Las Palmas de Gran</w:t>
                        </w:r>
                      </w:p>
                      <w:p w14:paraId="3A2D1082" w14:textId="77777777" w:rsidR="004A5527" w:rsidRDefault="00000000">
                        <w:pPr>
                          <w:pStyle w:val="TableParagraph"/>
                          <w:spacing w:line="132" w:lineRule="exact"/>
                          <w:ind w:left="87"/>
                          <w:rPr>
                            <w:sz w:val="13"/>
                          </w:rPr>
                        </w:pPr>
                        <w:r>
                          <w:rPr>
                            <w:sz w:val="13"/>
                          </w:rPr>
                          <w:t>Canaria</w:t>
                        </w:r>
                      </w:p>
                    </w:tc>
                    <w:tc>
                      <w:tcPr>
                        <w:tcW w:w="2209" w:type="dxa"/>
                      </w:tcPr>
                      <w:p w14:paraId="6DDF1E65" w14:textId="77777777" w:rsidR="004A5527" w:rsidRDefault="004A5527">
                        <w:pPr>
                          <w:pStyle w:val="TableParagraph"/>
                          <w:spacing w:before="4"/>
                          <w:rPr>
                            <w:sz w:val="19"/>
                          </w:rPr>
                        </w:pPr>
                      </w:p>
                      <w:p w14:paraId="239DFA5C" w14:textId="77777777" w:rsidR="004A5527" w:rsidRDefault="00000000">
                        <w:pPr>
                          <w:pStyle w:val="TableParagraph"/>
                          <w:spacing w:before="1" w:line="242" w:lineRule="auto"/>
                          <w:ind w:left="87" w:right="408"/>
                          <w:rPr>
                            <w:sz w:val="13"/>
                          </w:rPr>
                        </w:pPr>
                        <w:r>
                          <w:rPr>
                            <w:sz w:val="13"/>
                          </w:rPr>
                          <w:t>Marrero Rodríguez, Gonzalo; Guitián Ayneto, Carlos</w:t>
                        </w:r>
                      </w:p>
                    </w:tc>
                    <w:tc>
                      <w:tcPr>
                        <w:tcW w:w="1396" w:type="dxa"/>
                      </w:tcPr>
                      <w:p w14:paraId="7E9A6406" w14:textId="77777777" w:rsidR="004A5527" w:rsidRDefault="004A5527">
                        <w:pPr>
                          <w:pStyle w:val="TableParagraph"/>
                          <w:spacing w:before="4"/>
                          <w:rPr>
                            <w:sz w:val="19"/>
                          </w:rPr>
                        </w:pPr>
                      </w:p>
                      <w:p w14:paraId="03FC3AC3" w14:textId="77777777" w:rsidR="004A5527" w:rsidRDefault="00000000">
                        <w:pPr>
                          <w:pStyle w:val="TableParagraph"/>
                          <w:spacing w:before="1" w:line="242" w:lineRule="auto"/>
                          <w:ind w:left="88" w:right="634"/>
                          <w:rPr>
                            <w:sz w:val="13"/>
                          </w:rPr>
                        </w:pPr>
                        <w:r>
                          <w:rPr>
                            <w:sz w:val="13"/>
                          </w:rPr>
                          <w:t>Educación. Pedagogía</w:t>
                        </w:r>
                      </w:p>
                    </w:tc>
                    <w:tc>
                      <w:tcPr>
                        <w:tcW w:w="2093" w:type="dxa"/>
                      </w:tcPr>
                      <w:p w14:paraId="7E66F2A0" w14:textId="77777777" w:rsidR="004A5527" w:rsidRDefault="004A5527">
                        <w:pPr>
                          <w:pStyle w:val="TableParagraph"/>
                          <w:rPr>
                            <w:rFonts w:ascii="Times New Roman"/>
                            <w:sz w:val="12"/>
                          </w:rPr>
                        </w:pPr>
                      </w:p>
                    </w:tc>
                    <w:tc>
                      <w:tcPr>
                        <w:tcW w:w="1280" w:type="dxa"/>
                      </w:tcPr>
                      <w:p w14:paraId="4E76CF46" w14:textId="77777777" w:rsidR="004A5527" w:rsidRDefault="004A5527">
                        <w:pPr>
                          <w:pStyle w:val="TableParagraph"/>
                          <w:rPr>
                            <w:sz w:val="14"/>
                          </w:rPr>
                        </w:pPr>
                      </w:p>
                      <w:p w14:paraId="3EFA80AE" w14:textId="77777777" w:rsidR="004A5527" w:rsidRDefault="004A5527">
                        <w:pPr>
                          <w:pStyle w:val="TableParagraph"/>
                          <w:spacing w:before="1"/>
                          <w:rPr>
                            <w:sz w:val="12"/>
                          </w:rPr>
                        </w:pPr>
                      </w:p>
                      <w:p w14:paraId="2B275B4B" w14:textId="77777777" w:rsidR="004A5527" w:rsidRDefault="00000000">
                        <w:pPr>
                          <w:pStyle w:val="TableParagraph"/>
                          <w:ind w:left="108" w:right="107"/>
                          <w:jc w:val="center"/>
                          <w:rPr>
                            <w:sz w:val="13"/>
                          </w:rPr>
                        </w:pPr>
                        <w:r>
                          <w:rPr>
                            <w:sz w:val="13"/>
                          </w:rPr>
                          <w:t>9788488412119</w:t>
                        </w:r>
                      </w:p>
                    </w:tc>
                    <w:tc>
                      <w:tcPr>
                        <w:tcW w:w="900" w:type="dxa"/>
                      </w:tcPr>
                      <w:p w14:paraId="1FE61C0C" w14:textId="77777777" w:rsidR="004A5527" w:rsidRDefault="004A5527">
                        <w:pPr>
                          <w:pStyle w:val="TableParagraph"/>
                          <w:rPr>
                            <w:sz w:val="14"/>
                          </w:rPr>
                        </w:pPr>
                      </w:p>
                      <w:p w14:paraId="59CEBCFE" w14:textId="77777777" w:rsidR="004A5527" w:rsidRDefault="004A5527">
                        <w:pPr>
                          <w:pStyle w:val="TableParagraph"/>
                          <w:spacing w:before="1"/>
                          <w:rPr>
                            <w:sz w:val="12"/>
                          </w:rPr>
                        </w:pPr>
                      </w:p>
                      <w:p w14:paraId="6B3544CC" w14:textId="77777777" w:rsidR="004A5527" w:rsidRDefault="00000000">
                        <w:pPr>
                          <w:pStyle w:val="TableParagraph"/>
                          <w:ind w:left="141" w:right="141"/>
                          <w:jc w:val="center"/>
                          <w:rPr>
                            <w:sz w:val="13"/>
                          </w:rPr>
                        </w:pPr>
                        <w:r>
                          <w:rPr>
                            <w:sz w:val="13"/>
                          </w:rPr>
                          <w:t>9,00</w:t>
                        </w:r>
                      </w:p>
                    </w:tc>
                  </w:tr>
                  <w:tr w:rsidR="004A5527" w14:paraId="43F22757" w14:textId="77777777">
                    <w:trPr>
                      <w:trHeight w:val="299"/>
                    </w:trPr>
                    <w:tc>
                      <w:tcPr>
                        <w:tcW w:w="1508" w:type="dxa"/>
                      </w:tcPr>
                      <w:p w14:paraId="2A1B855D" w14:textId="77777777" w:rsidR="004A5527" w:rsidRDefault="00000000">
                        <w:pPr>
                          <w:pStyle w:val="TableParagraph"/>
                          <w:spacing w:before="72"/>
                          <w:ind w:left="87"/>
                          <w:rPr>
                            <w:sz w:val="13"/>
                          </w:rPr>
                        </w:pPr>
                        <w:r>
                          <w:rPr>
                            <w:sz w:val="13"/>
                          </w:rPr>
                          <w:t>Arte y Enciclopedia</w:t>
                        </w:r>
                      </w:p>
                    </w:tc>
                    <w:tc>
                      <w:tcPr>
                        <w:tcW w:w="2209" w:type="dxa"/>
                      </w:tcPr>
                      <w:p w14:paraId="7CD819B9" w14:textId="77777777" w:rsidR="004A5527" w:rsidRDefault="00000000">
                        <w:pPr>
                          <w:pStyle w:val="TableParagraph"/>
                          <w:spacing w:line="147" w:lineRule="exact"/>
                          <w:ind w:left="87"/>
                          <w:rPr>
                            <w:sz w:val="13"/>
                          </w:rPr>
                        </w:pPr>
                        <w:r>
                          <w:rPr>
                            <w:sz w:val="13"/>
                          </w:rPr>
                          <w:t>Hernández Gutiérrez, A.</w:t>
                        </w:r>
                      </w:p>
                      <w:p w14:paraId="095FBF5A" w14:textId="77777777" w:rsidR="004A5527" w:rsidRDefault="00000000">
                        <w:pPr>
                          <w:pStyle w:val="TableParagraph"/>
                          <w:spacing w:before="2" w:line="130" w:lineRule="exact"/>
                          <w:ind w:left="87"/>
                          <w:rPr>
                            <w:sz w:val="13"/>
                          </w:rPr>
                        </w:pPr>
                        <w:r>
                          <w:rPr>
                            <w:sz w:val="13"/>
                          </w:rPr>
                          <w:t>Sebastián; Delfour, Christine</w:t>
                        </w:r>
                      </w:p>
                    </w:tc>
                    <w:tc>
                      <w:tcPr>
                        <w:tcW w:w="1396" w:type="dxa"/>
                      </w:tcPr>
                      <w:p w14:paraId="393C9DF6" w14:textId="77777777" w:rsidR="004A5527" w:rsidRDefault="00000000">
                        <w:pPr>
                          <w:pStyle w:val="TableParagraph"/>
                          <w:spacing w:line="147" w:lineRule="exact"/>
                          <w:ind w:left="88"/>
                          <w:rPr>
                            <w:sz w:val="13"/>
                          </w:rPr>
                        </w:pPr>
                        <w:r>
                          <w:rPr>
                            <w:sz w:val="13"/>
                          </w:rPr>
                          <w:t>Artes: aspectos</w:t>
                        </w:r>
                      </w:p>
                      <w:p w14:paraId="6584BE08" w14:textId="77777777" w:rsidR="004A5527" w:rsidRDefault="00000000">
                        <w:pPr>
                          <w:pStyle w:val="TableParagraph"/>
                          <w:spacing w:before="2" w:line="130" w:lineRule="exact"/>
                          <w:ind w:left="88"/>
                          <w:rPr>
                            <w:sz w:val="13"/>
                          </w:rPr>
                        </w:pPr>
                        <w:r>
                          <w:rPr>
                            <w:sz w:val="13"/>
                          </w:rPr>
                          <w:t>generales</w:t>
                        </w:r>
                      </w:p>
                    </w:tc>
                    <w:tc>
                      <w:tcPr>
                        <w:tcW w:w="2093" w:type="dxa"/>
                      </w:tcPr>
                      <w:p w14:paraId="307B26AD" w14:textId="77777777" w:rsidR="004A5527" w:rsidRDefault="004A5527">
                        <w:pPr>
                          <w:pStyle w:val="TableParagraph"/>
                          <w:rPr>
                            <w:rFonts w:ascii="Times New Roman"/>
                            <w:sz w:val="12"/>
                          </w:rPr>
                        </w:pPr>
                      </w:p>
                    </w:tc>
                    <w:tc>
                      <w:tcPr>
                        <w:tcW w:w="1280" w:type="dxa"/>
                      </w:tcPr>
                      <w:p w14:paraId="7F8798A8" w14:textId="77777777" w:rsidR="004A5527" w:rsidRDefault="00000000">
                        <w:pPr>
                          <w:pStyle w:val="TableParagraph"/>
                          <w:spacing w:before="72"/>
                          <w:ind w:left="108" w:right="107"/>
                          <w:jc w:val="center"/>
                          <w:rPr>
                            <w:sz w:val="13"/>
                          </w:rPr>
                        </w:pPr>
                        <w:r>
                          <w:rPr>
                            <w:sz w:val="13"/>
                          </w:rPr>
                          <w:t>9788488412980</w:t>
                        </w:r>
                      </w:p>
                    </w:tc>
                    <w:tc>
                      <w:tcPr>
                        <w:tcW w:w="900" w:type="dxa"/>
                      </w:tcPr>
                      <w:p w14:paraId="0FF84EC2" w14:textId="77777777" w:rsidR="004A5527" w:rsidRDefault="00000000">
                        <w:pPr>
                          <w:pStyle w:val="TableParagraph"/>
                          <w:spacing w:before="72"/>
                          <w:ind w:left="143" w:right="141"/>
                          <w:jc w:val="center"/>
                          <w:rPr>
                            <w:sz w:val="13"/>
                          </w:rPr>
                        </w:pPr>
                        <w:r>
                          <w:rPr>
                            <w:sz w:val="13"/>
                          </w:rPr>
                          <w:t>10,00</w:t>
                        </w:r>
                      </w:p>
                    </w:tc>
                  </w:tr>
                  <w:tr w:rsidR="004A5527" w14:paraId="64684DE9" w14:textId="77777777">
                    <w:trPr>
                      <w:trHeight w:val="450"/>
                    </w:trPr>
                    <w:tc>
                      <w:tcPr>
                        <w:tcW w:w="1508" w:type="dxa"/>
                      </w:tcPr>
                      <w:p w14:paraId="3BDC1DA8" w14:textId="77777777" w:rsidR="004A5527" w:rsidRDefault="00000000">
                        <w:pPr>
                          <w:pStyle w:val="TableParagraph"/>
                          <w:spacing w:line="242" w:lineRule="auto"/>
                          <w:ind w:left="87" w:right="415"/>
                          <w:rPr>
                            <w:sz w:val="13"/>
                          </w:rPr>
                        </w:pPr>
                        <w:r>
                          <w:rPr>
                            <w:sz w:val="13"/>
                          </w:rPr>
                          <w:t>Préstamos subvencionados:</w:t>
                        </w:r>
                      </w:p>
                      <w:p w14:paraId="066A82D6" w14:textId="77777777" w:rsidR="004A5527" w:rsidRDefault="00000000">
                        <w:pPr>
                          <w:pStyle w:val="TableParagraph"/>
                          <w:spacing w:line="130" w:lineRule="exact"/>
                          <w:ind w:left="87"/>
                          <w:rPr>
                            <w:sz w:val="13"/>
                          </w:rPr>
                        </w:pPr>
                        <w:r>
                          <w:rPr>
                            <w:sz w:val="13"/>
                          </w:rPr>
                          <w:t>análisis financiero</w:t>
                        </w:r>
                      </w:p>
                    </w:tc>
                    <w:tc>
                      <w:tcPr>
                        <w:tcW w:w="2209" w:type="dxa"/>
                      </w:tcPr>
                      <w:p w14:paraId="3F2A0630" w14:textId="77777777" w:rsidR="004A5527" w:rsidRDefault="004A5527">
                        <w:pPr>
                          <w:pStyle w:val="TableParagraph"/>
                          <w:spacing w:before="10"/>
                          <w:rPr>
                            <w:sz w:val="12"/>
                          </w:rPr>
                        </w:pPr>
                      </w:p>
                      <w:p w14:paraId="4A3C2CFD" w14:textId="77777777" w:rsidR="004A5527" w:rsidRDefault="00000000">
                        <w:pPr>
                          <w:pStyle w:val="TableParagraph"/>
                          <w:ind w:left="87"/>
                          <w:rPr>
                            <w:sz w:val="13"/>
                          </w:rPr>
                        </w:pPr>
                        <w:r>
                          <w:rPr>
                            <w:sz w:val="13"/>
                          </w:rPr>
                          <w:t>García Boza, Juan</w:t>
                        </w:r>
                      </w:p>
                    </w:tc>
                    <w:tc>
                      <w:tcPr>
                        <w:tcW w:w="1396" w:type="dxa"/>
                      </w:tcPr>
                      <w:p w14:paraId="0196BFAE" w14:textId="77777777" w:rsidR="004A5527" w:rsidRDefault="00000000">
                        <w:pPr>
                          <w:pStyle w:val="TableParagraph"/>
                          <w:spacing w:before="74"/>
                          <w:ind w:left="88" w:right="259"/>
                          <w:rPr>
                            <w:sz w:val="13"/>
                          </w:rPr>
                        </w:pPr>
                        <w:r>
                          <w:rPr>
                            <w:sz w:val="13"/>
                          </w:rPr>
                          <w:t>Análisis de datos: General</w:t>
                        </w:r>
                      </w:p>
                    </w:tc>
                    <w:tc>
                      <w:tcPr>
                        <w:tcW w:w="2093" w:type="dxa"/>
                      </w:tcPr>
                      <w:p w14:paraId="0F441A8E" w14:textId="77777777" w:rsidR="004A5527" w:rsidRDefault="004A5527">
                        <w:pPr>
                          <w:pStyle w:val="TableParagraph"/>
                          <w:rPr>
                            <w:rFonts w:ascii="Times New Roman"/>
                            <w:sz w:val="12"/>
                          </w:rPr>
                        </w:pPr>
                      </w:p>
                    </w:tc>
                    <w:tc>
                      <w:tcPr>
                        <w:tcW w:w="1280" w:type="dxa"/>
                      </w:tcPr>
                      <w:p w14:paraId="42BB70BC" w14:textId="77777777" w:rsidR="004A5527" w:rsidRDefault="004A5527">
                        <w:pPr>
                          <w:pStyle w:val="TableParagraph"/>
                          <w:spacing w:before="10"/>
                          <w:rPr>
                            <w:sz w:val="12"/>
                          </w:rPr>
                        </w:pPr>
                      </w:p>
                      <w:p w14:paraId="2BE0B5A7" w14:textId="77777777" w:rsidR="004A5527" w:rsidRDefault="00000000">
                        <w:pPr>
                          <w:pStyle w:val="TableParagraph"/>
                          <w:ind w:left="108" w:right="107"/>
                          <w:jc w:val="center"/>
                          <w:rPr>
                            <w:sz w:val="13"/>
                          </w:rPr>
                        </w:pPr>
                        <w:r>
                          <w:rPr>
                            <w:sz w:val="13"/>
                          </w:rPr>
                          <w:t>9788488412034</w:t>
                        </w:r>
                      </w:p>
                    </w:tc>
                    <w:tc>
                      <w:tcPr>
                        <w:tcW w:w="900" w:type="dxa"/>
                      </w:tcPr>
                      <w:p w14:paraId="66A57F43" w14:textId="77777777" w:rsidR="004A5527" w:rsidRDefault="004A5527">
                        <w:pPr>
                          <w:pStyle w:val="TableParagraph"/>
                          <w:spacing w:before="10"/>
                          <w:rPr>
                            <w:sz w:val="12"/>
                          </w:rPr>
                        </w:pPr>
                      </w:p>
                      <w:p w14:paraId="761024FF" w14:textId="77777777" w:rsidR="004A5527" w:rsidRDefault="00000000">
                        <w:pPr>
                          <w:pStyle w:val="TableParagraph"/>
                          <w:ind w:left="143" w:right="141"/>
                          <w:jc w:val="center"/>
                          <w:rPr>
                            <w:sz w:val="13"/>
                          </w:rPr>
                        </w:pPr>
                        <w:r>
                          <w:rPr>
                            <w:sz w:val="13"/>
                          </w:rPr>
                          <w:t>10,00</w:t>
                        </w:r>
                      </w:p>
                    </w:tc>
                  </w:tr>
                  <w:tr w:rsidR="004A5527" w14:paraId="25995C0B" w14:textId="77777777">
                    <w:trPr>
                      <w:trHeight w:val="301"/>
                    </w:trPr>
                    <w:tc>
                      <w:tcPr>
                        <w:tcW w:w="1508" w:type="dxa"/>
                      </w:tcPr>
                      <w:p w14:paraId="1081C67A" w14:textId="77777777" w:rsidR="004A5527" w:rsidRDefault="00000000">
                        <w:pPr>
                          <w:pStyle w:val="TableParagraph"/>
                          <w:spacing w:before="1" w:line="150" w:lineRule="exact"/>
                          <w:ind w:left="87" w:right="422"/>
                          <w:rPr>
                            <w:sz w:val="13"/>
                          </w:rPr>
                        </w:pPr>
                        <w:r>
                          <w:rPr>
                            <w:sz w:val="13"/>
                          </w:rPr>
                          <w:t>Domingo Rivero: Poesía completa</w:t>
                        </w:r>
                      </w:p>
                    </w:tc>
                    <w:tc>
                      <w:tcPr>
                        <w:tcW w:w="2209" w:type="dxa"/>
                      </w:tcPr>
                      <w:p w14:paraId="5DA80033" w14:textId="77777777" w:rsidR="004A5527" w:rsidRDefault="00000000">
                        <w:pPr>
                          <w:pStyle w:val="TableParagraph"/>
                          <w:spacing w:before="74"/>
                          <w:ind w:left="87"/>
                          <w:rPr>
                            <w:sz w:val="13"/>
                          </w:rPr>
                        </w:pPr>
                        <w:r>
                          <w:rPr>
                            <w:sz w:val="13"/>
                          </w:rPr>
                          <w:t>Padorno Navarro, Eugenio</w:t>
                        </w:r>
                      </w:p>
                    </w:tc>
                    <w:tc>
                      <w:tcPr>
                        <w:tcW w:w="1396" w:type="dxa"/>
                      </w:tcPr>
                      <w:p w14:paraId="111C821E" w14:textId="77777777" w:rsidR="004A5527" w:rsidRDefault="00000000">
                        <w:pPr>
                          <w:pStyle w:val="TableParagraph"/>
                          <w:spacing w:before="1" w:line="150" w:lineRule="exact"/>
                          <w:ind w:left="88" w:right="266"/>
                          <w:rPr>
                            <w:sz w:val="13"/>
                          </w:rPr>
                        </w:pPr>
                        <w:r>
                          <w:rPr>
                            <w:sz w:val="13"/>
                          </w:rPr>
                          <w:t>Poesía de poetas individuales</w:t>
                        </w:r>
                      </w:p>
                    </w:tc>
                    <w:tc>
                      <w:tcPr>
                        <w:tcW w:w="2093" w:type="dxa"/>
                      </w:tcPr>
                      <w:p w14:paraId="0DB8675B" w14:textId="77777777" w:rsidR="004A5527" w:rsidRDefault="004A5527">
                        <w:pPr>
                          <w:pStyle w:val="TableParagraph"/>
                          <w:rPr>
                            <w:rFonts w:ascii="Times New Roman"/>
                            <w:sz w:val="12"/>
                          </w:rPr>
                        </w:pPr>
                      </w:p>
                    </w:tc>
                    <w:tc>
                      <w:tcPr>
                        <w:tcW w:w="1280" w:type="dxa"/>
                      </w:tcPr>
                      <w:p w14:paraId="7661D935" w14:textId="77777777" w:rsidR="004A5527" w:rsidRDefault="00000000">
                        <w:pPr>
                          <w:pStyle w:val="TableParagraph"/>
                          <w:spacing w:before="74"/>
                          <w:ind w:left="108" w:right="107"/>
                          <w:jc w:val="center"/>
                          <w:rPr>
                            <w:sz w:val="13"/>
                          </w:rPr>
                        </w:pPr>
                        <w:r>
                          <w:rPr>
                            <w:sz w:val="13"/>
                          </w:rPr>
                          <w:t>9788488412874</w:t>
                        </w:r>
                      </w:p>
                    </w:tc>
                    <w:tc>
                      <w:tcPr>
                        <w:tcW w:w="900" w:type="dxa"/>
                      </w:tcPr>
                      <w:p w14:paraId="22D6CD94" w14:textId="77777777" w:rsidR="004A5527" w:rsidRDefault="00000000">
                        <w:pPr>
                          <w:pStyle w:val="TableParagraph"/>
                          <w:spacing w:before="74"/>
                          <w:ind w:left="143" w:right="141"/>
                          <w:jc w:val="center"/>
                          <w:rPr>
                            <w:sz w:val="13"/>
                          </w:rPr>
                        </w:pPr>
                        <w:r>
                          <w:rPr>
                            <w:sz w:val="13"/>
                          </w:rPr>
                          <w:t>10,00</w:t>
                        </w:r>
                      </w:p>
                    </w:tc>
                  </w:tr>
                </w:tbl>
                <w:p w14:paraId="076CCB18" w14:textId="77777777" w:rsidR="004A5527" w:rsidRDefault="004A5527">
                  <w:pPr>
                    <w:pStyle w:val="Textoindependiente"/>
                  </w:pPr>
                </w:p>
              </w:txbxContent>
            </v:textbox>
            <w10:anchorlock/>
          </v:shape>
        </w:pict>
      </w:r>
    </w:p>
    <w:p w14:paraId="73708E77" w14:textId="77777777" w:rsidR="004A5527" w:rsidRDefault="004A5527">
      <w:pPr>
        <w:pStyle w:val="Textoindependiente"/>
        <w:spacing w:before="7"/>
        <w:rPr>
          <w:sz w:val="26"/>
        </w:rPr>
      </w:pPr>
    </w:p>
    <w:p w14:paraId="401663CA" w14:textId="77777777" w:rsidR="004A5527" w:rsidRDefault="00000000">
      <w:pPr>
        <w:spacing w:before="98"/>
        <w:ind w:left="7184" w:right="5861"/>
        <w:jc w:val="center"/>
        <w:rPr>
          <w:sz w:val="16"/>
        </w:rPr>
      </w:pPr>
      <w:r>
        <w:rPr>
          <w:sz w:val="16"/>
        </w:rPr>
        <w:t>-66-</w:t>
      </w:r>
    </w:p>
    <w:p w14:paraId="35FF2043" w14:textId="77777777" w:rsidR="004A5527" w:rsidRDefault="004A5527">
      <w:pPr>
        <w:jc w:val="center"/>
        <w:rPr>
          <w:sz w:val="16"/>
        </w:rPr>
        <w:sectPr w:rsidR="004A5527" w:rsidSect="004F0784">
          <w:footerReference w:type="default" r:id="rId11"/>
          <w:pgSz w:w="16840" w:h="11900" w:orient="landscape"/>
          <w:pgMar w:top="1100" w:right="2420" w:bottom="280" w:left="960" w:header="0" w:footer="0" w:gutter="0"/>
          <w:cols w:space="720"/>
        </w:sectPr>
      </w:pPr>
    </w:p>
    <w:p w14:paraId="1785890D" w14:textId="77777777" w:rsidR="004A5527" w:rsidRDefault="00000000">
      <w:pPr>
        <w:pStyle w:val="Textoindependiente"/>
        <w:rPr>
          <w:sz w:val="20"/>
        </w:rPr>
      </w:pPr>
      <w:r>
        <w:pict w14:anchorId="36F8BB37">
          <v:shape id="_x0000_s2429" type="#_x0000_t202" style="position:absolute;margin-left:19.5pt;margin-top:106pt;width:30.85pt;height:362.7pt;z-index:-311863296;mso-position-horizontal-relative:page;mso-position-vertical-relative:page" filled="f" stroked="f">
            <v:textbox style="layout-flow:vertical" inset="0,0,0,0">
              <w:txbxContent>
                <w:p w14:paraId="78EDF3AD"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8E781F9" w14:textId="77777777" w:rsidR="004A5527" w:rsidRDefault="004A5527">
      <w:pPr>
        <w:pStyle w:val="Textoindependiente"/>
        <w:rPr>
          <w:sz w:val="20"/>
        </w:rPr>
      </w:pPr>
    </w:p>
    <w:p w14:paraId="64722DE2" w14:textId="77777777" w:rsidR="004A5527" w:rsidRDefault="004A5527">
      <w:pPr>
        <w:pStyle w:val="Textoindependiente"/>
        <w:rPr>
          <w:sz w:val="20"/>
        </w:rPr>
      </w:pPr>
    </w:p>
    <w:p w14:paraId="0B571DD5" w14:textId="77777777" w:rsidR="004A5527" w:rsidRDefault="004A5527">
      <w:pPr>
        <w:pStyle w:val="Textoindependiente"/>
        <w:spacing w:before="6"/>
        <w:rPr>
          <w:sz w:val="26"/>
        </w:rPr>
      </w:pPr>
    </w:p>
    <w:p w14:paraId="282028FB" w14:textId="77777777" w:rsidR="004A5527" w:rsidRDefault="00000000">
      <w:pPr>
        <w:tabs>
          <w:tab w:val="left" w:pos="2697"/>
        </w:tabs>
        <w:ind w:left="105"/>
        <w:rPr>
          <w:sz w:val="20"/>
        </w:rPr>
      </w:pPr>
      <w:r>
        <w:rPr>
          <w:position w:val="68"/>
          <w:sz w:val="20"/>
        </w:rPr>
      </w:r>
      <w:r>
        <w:rPr>
          <w:position w:val="68"/>
          <w:sz w:val="20"/>
        </w:rPr>
        <w:pict w14:anchorId="61912F5E">
          <v:shape id="_x0000_s2428"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3538C352" w14:textId="77777777">
                    <w:trPr>
                      <w:trHeight w:val="1291"/>
                    </w:trPr>
                    <w:tc>
                      <w:tcPr>
                        <w:tcW w:w="340" w:type="dxa"/>
                        <w:vMerge w:val="restart"/>
                        <w:tcBorders>
                          <w:left w:val="single" w:sz="6" w:space="0" w:color="000000"/>
                          <w:right w:val="single" w:sz="6" w:space="0" w:color="000000"/>
                        </w:tcBorders>
                        <w:textDirection w:val="tbRl"/>
                      </w:tcPr>
                      <w:p w14:paraId="28544E3C"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454A1BE1"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471C5689"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2530B0C5" w14:textId="77777777" w:rsidR="004A5527" w:rsidRDefault="00000000">
                        <w:pPr>
                          <w:pStyle w:val="TableParagraph"/>
                          <w:spacing w:before="35"/>
                          <w:ind w:left="229"/>
                          <w:rPr>
                            <w:sz w:val="12"/>
                          </w:rPr>
                        </w:pPr>
                        <w:r>
                          <w:rPr>
                            <w:sz w:val="12"/>
                          </w:rPr>
                          <w:t>Página 68 / 202</w:t>
                        </w:r>
                      </w:p>
                    </w:tc>
                    <w:tc>
                      <w:tcPr>
                        <w:tcW w:w="197" w:type="dxa"/>
                        <w:vMerge w:val="restart"/>
                        <w:tcBorders>
                          <w:left w:val="single" w:sz="6" w:space="0" w:color="000000"/>
                          <w:bottom w:val="single" w:sz="6" w:space="0" w:color="000000"/>
                          <w:right w:val="single" w:sz="8" w:space="0" w:color="000000"/>
                        </w:tcBorders>
                        <w:textDirection w:val="tbRl"/>
                      </w:tcPr>
                      <w:p w14:paraId="57FA37BA"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04A0553E" w14:textId="77777777">
                    <w:trPr>
                      <w:trHeight w:val="3589"/>
                    </w:trPr>
                    <w:tc>
                      <w:tcPr>
                        <w:tcW w:w="340" w:type="dxa"/>
                        <w:vMerge/>
                        <w:tcBorders>
                          <w:top w:val="nil"/>
                          <w:left w:val="single" w:sz="6" w:space="0" w:color="000000"/>
                          <w:right w:val="single" w:sz="6" w:space="0" w:color="000000"/>
                        </w:tcBorders>
                        <w:textDirection w:val="tbRl"/>
                      </w:tcPr>
                      <w:p w14:paraId="5DA9F814"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C9F088E"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C182200"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24DD41DA"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57341898" w14:textId="77777777" w:rsidR="004A5527" w:rsidRDefault="004A5527">
                        <w:pPr>
                          <w:rPr>
                            <w:sz w:val="2"/>
                            <w:szCs w:val="2"/>
                          </w:rPr>
                        </w:pPr>
                      </w:p>
                    </w:tc>
                  </w:tr>
                  <w:tr w:rsidR="004A5527" w14:paraId="1B80A2D6" w14:textId="77777777">
                    <w:trPr>
                      <w:trHeight w:val="1621"/>
                    </w:trPr>
                    <w:tc>
                      <w:tcPr>
                        <w:tcW w:w="340" w:type="dxa"/>
                        <w:tcBorders>
                          <w:left w:val="single" w:sz="6" w:space="0" w:color="000000"/>
                        </w:tcBorders>
                        <w:textDirection w:val="tbRl"/>
                      </w:tcPr>
                      <w:p w14:paraId="15F2CCB8" w14:textId="77777777" w:rsidR="004A5527" w:rsidRDefault="00000000">
                        <w:pPr>
                          <w:pStyle w:val="TableParagraph"/>
                          <w:spacing w:before="37"/>
                          <w:ind w:left="260"/>
                          <w:rPr>
                            <w:sz w:val="12"/>
                          </w:rPr>
                        </w:pPr>
                        <w:r>
                          <w:rPr>
                            <w:sz w:val="12"/>
                          </w:rPr>
                          <w:t>09/01/2022 21:50:28</w:t>
                        </w:r>
                      </w:p>
                    </w:tc>
                    <w:tc>
                      <w:tcPr>
                        <w:tcW w:w="200" w:type="dxa"/>
                        <w:textDirection w:val="tbRl"/>
                      </w:tcPr>
                      <w:p w14:paraId="1EA4743B"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260BB68E"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2A672520"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520817A9" w14:textId="77777777" w:rsidR="004A5527" w:rsidRDefault="004A5527">
                        <w:pPr>
                          <w:rPr>
                            <w:sz w:val="2"/>
                            <w:szCs w:val="2"/>
                          </w:rPr>
                        </w:pPr>
                      </w:p>
                    </w:tc>
                  </w:tr>
                </w:tbl>
                <w:p w14:paraId="30F3A98F" w14:textId="77777777" w:rsidR="004A5527" w:rsidRDefault="004A5527">
                  <w:pPr>
                    <w:pStyle w:val="Textoindependiente"/>
                  </w:pPr>
                </w:p>
              </w:txbxContent>
            </v:textbox>
            <w10:anchorlock/>
          </v:shape>
        </w:pict>
      </w:r>
      <w:r>
        <w:rPr>
          <w:position w:val="68"/>
          <w:sz w:val="20"/>
        </w:rPr>
        <w:tab/>
      </w:r>
      <w:r>
        <w:rPr>
          <w:sz w:val="20"/>
        </w:rPr>
      </w:r>
      <w:r>
        <w:rPr>
          <w:sz w:val="20"/>
        </w:rPr>
        <w:pict w14:anchorId="51A498DF">
          <v:shape id="_x0000_s2427" type="#_x0000_t202" style="width:469.75pt;height:308.8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73F38969" w14:textId="77777777">
                    <w:trPr>
                      <w:trHeight w:val="147"/>
                    </w:trPr>
                    <w:tc>
                      <w:tcPr>
                        <w:tcW w:w="1508" w:type="dxa"/>
                        <w:tcBorders>
                          <w:bottom w:val="double" w:sz="1" w:space="0" w:color="000000"/>
                        </w:tcBorders>
                      </w:tcPr>
                      <w:p w14:paraId="7665FCC0"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419E53AD"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71FCEC7C"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F094CAF"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72CF7DF5"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1D201C8A" w14:textId="77777777" w:rsidR="004A5527" w:rsidRDefault="00000000">
                        <w:pPr>
                          <w:pStyle w:val="TableParagraph"/>
                          <w:spacing w:line="127" w:lineRule="exact"/>
                          <w:ind w:left="145" w:right="141"/>
                          <w:jc w:val="center"/>
                          <w:rPr>
                            <w:sz w:val="13"/>
                          </w:rPr>
                        </w:pPr>
                        <w:r>
                          <w:rPr>
                            <w:sz w:val="13"/>
                          </w:rPr>
                          <w:t>Precio (€)</w:t>
                        </w:r>
                      </w:p>
                    </w:tc>
                  </w:tr>
                  <w:tr w:rsidR="004A5527" w14:paraId="3AD57146" w14:textId="77777777">
                    <w:trPr>
                      <w:trHeight w:val="735"/>
                    </w:trPr>
                    <w:tc>
                      <w:tcPr>
                        <w:tcW w:w="1508" w:type="dxa"/>
                        <w:tcBorders>
                          <w:top w:val="double" w:sz="1" w:space="0" w:color="000000"/>
                        </w:tcBorders>
                      </w:tcPr>
                      <w:p w14:paraId="60EB7296" w14:textId="77777777" w:rsidR="004A5527" w:rsidRDefault="00000000">
                        <w:pPr>
                          <w:pStyle w:val="TableParagraph"/>
                          <w:spacing w:line="129" w:lineRule="exact"/>
                          <w:ind w:left="87"/>
                          <w:rPr>
                            <w:sz w:val="13"/>
                          </w:rPr>
                        </w:pPr>
                        <w:r>
                          <w:rPr>
                            <w:sz w:val="13"/>
                          </w:rPr>
                          <w:t>La Universidad de las</w:t>
                        </w:r>
                      </w:p>
                      <w:p w14:paraId="4397BEA2" w14:textId="77777777" w:rsidR="004A5527" w:rsidRDefault="00000000">
                        <w:pPr>
                          <w:pStyle w:val="TableParagraph"/>
                          <w:spacing w:before="2" w:line="242" w:lineRule="auto"/>
                          <w:ind w:left="87" w:right="372"/>
                          <w:rPr>
                            <w:sz w:val="13"/>
                          </w:rPr>
                        </w:pPr>
                        <w:r>
                          <w:rPr>
                            <w:sz w:val="13"/>
                          </w:rPr>
                          <w:t>Palmas de Gran Canaria desde la perspectiva de su</w:t>
                        </w:r>
                      </w:p>
                      <w:p w14:paraId="2F791409" w14:textId="77777777" w:rsidR="004A5527" w:rsidRDefault="00000000">
                        <w:pPr>
                          <w:pStyle w:val="TableParagraph"/>
                          <w:spacing w:line="132" w:lineRule="exact"/>
                          <w:ind w:left="87"/>
                          <w:rPr>
                            <w:sz w:val="13"/>
                          </w:rPr>
                        </w:pPr>
                        <w:r>
                          <w:rPr>
                            <w:sz w:val="13"/>
                          </w:rPr>
                          <w:t>alumnado</w:t>
                        </w:r>
                      </w:p>
                    </w:tc>
                    <w:tc>
                      <w:tcPr>
                        <w:tcW w:w="2209" w:type="dxa"/>
                        <w:tcBorders>
                          <w:top w:val="double" w:sz="1" w:space="0" w:color="000000"/>
                        </w:tcBorders>
                      </w:tcPr>
                      <w:p w14:paraId="5302662D" w14:textId="77777777" w:rsidR="004A5527" w:rsidRDefault="004A5527">
                        <w:pPr>
                          <w:pStyle w:val="TableParagraph"/>
                          <w:spacing w:before="10"/>
                          <w:rPr>
                            <w:sz w:val="17"/>
                          </w:rPr>
                        </w:pPr>
                      </w:p>
                      <w:p w14:paraId="1E169C13" w14:textId="77777777" w:rsidR="004A5527" w:rsidRDefault="00000000">
                        <w:pPr>
                          <w:pStyle w:val="TableParagraph"/>
                          <w:spacing w:line="242" w:lineRule="auto"/>
                          <w:ind w:left="87" w:right="524"/>
                          <w:rPr>
                            <w:sz w:val="13"/>
                          </w:rPr>
                        </w:pPr>
                        <w:r>
                          <w:rPr>
                            <w:sz w:val="13"/>
                          </w:rPr>
                          <w:t>García, Luis A.; Hernández Castellano, Pedro</w:t>
                        </w:r>
                      </w:p>
                    </w:tc>
                    <w:tc>
                      <w:tcPr>
                        <w:tcW w:w="1396" w:type="dxa"/>
                        <w:tcBorders>
                          <w:top w:val="double" w:sz="1" w:space="0" w:color="000000"/>
                        </w:tcBorders>
                      </w:tcPr>
                      <w:p w14:paraId="646E4291" w14:textId="77777777" w:rsidR="004A5527" w:rsidRDefault="004A5527">
                        <w:pPr>
                          <w:pStyle w:val="TableParagraph"/>
                          <w:rPr>
                            <w:sz w:val="14"/>
                          </w:rPr>
                        </w:pPr>
                      </w:p>
                      <w:p w14:paraId="74FCA152" w14:textId="77777777" w:rsidR="004A5527" w:rsidRDefault="00000000">
                        <w:pPr>
                          <w:pStyle w:val="TableParagraph"/>
                          <w:spacing w:before="121"/>
                          <w:ind w:left="88"/>
                          <w:rPr>
                            <w:sz w:val="13"/>
                          </w:rPr>
                        </w:pPr>
                        <w:r>
                          <w:rPr>
                            <w:sz w:val="13"/>
                          </w:rPr>
                          <w:t>Universidades</w:t>
                        </w:r>
                      </w:p>
                    </w:tc>
                    <w:tc>
                      <w:tcPr>
                        <w:tcW w:w="2093" w:type="dxa"/>
                        <w:tcBorders>
                          <w:top w:val="double" w:sz="1" w:space="0" w:color="000000"/>
                        </w:tcBorders>
                      </w:tcPr>
                      <w:p w14:paraId="1AC5AF2B" w14:textId="77777777" w:rsidR="004A5527" w:rsidRDefault="004A5527">
                        <w:pPr>
                          <w:pStyle w:val="TableParagraph"/>
                          <w:rPr>
                            <w:rFonts w:ascii="Times New Roman"/>
                            <w:sz w:val="12"/>
                          </w:rPr>
                        </w:pPr>
                      </w:p>
                    </w:tc>
                    <w:tc>
                      <w:tcPr>
                        <w:tcW w:w="1280" w:type="dxa"/>
                        <w:tcBorders>
                          <w:top w:val="double" w:sz="1" w:space="0" w:color="000000"/>
                        </w:tcBorders>
                      </w:tcPr>
                      <w:p w14:paraId="2CDDB926" w14:textId="77777777" w:rsidR="004A5527" w:rsidRDefault="004A5527">
                        <w:pPr>
                          <w:pStyle w:val="TableParagraph"/>
                          <w:rPr>
                            <w:sz w:val="14"/>
                          </w:rPr>
                        </w:pPr>
                      </w:p>
                      <w:p w14:paraId="5114A6F1" w14:textId="77777777" w:rsidR="004A5527" w:rsidRDefault="00000000">
                        <w:pPr>
                          <w:pStyle w:val="TableParagraph"/>
                          <w:spacing w:before="121"/>
                          <w:ind w:left="108" w:right="107"/>
                          <w:jc w:val="center"/>
                          <w:rPr>
                            <w:sz w:val="13"/>
                          </w:rPr>
                        </w:pPr>
                        <w:r>
                          <w:rPr>
                            <w:sz w:val="13"/>
                          </w:rPr>
                          <w:t>9788488412270</w:t>
                        </w:r>
                      </w:p>
                    </w:tc>
                    <w:tc>
                      <w:tcPr>
                        <w:tcW w:w="900" w:type="dxa"/>
                        <w:tcBorders>
                          <w:top w:val="double" w:sz="1" w:space="0" w:color="000000"/>
                        </w:tcBorders>
                      </w:tcPr>
                      <w:p w14:paraId="205557F9" w14:textId="77777777" w:rsidR="004A5527" w:rsidRDefault="004A5527">
                        <w:pPr>
                          <w:pStyle w:val="TableParagraph"/>
                          <w:rPr>
                            <w:sz w:val="14"/>
                          </w:rPr>
                        </w:pPr>
                      </w:p>
                      <w:p w14:paraId="051CBEEE" w14:textId="77777777" w:rsidR="004A5527" w:rsidRDefault="00000000">
                        <w:pPr>
                          <w:pStyle w:val="TableParagraph"/>
                          <w:spacing w:before="121"/>
                          <w:ind w:left="143" w:right="141"/>
                          <w:jc w:val="center"/>
                          <w:rPr>
                            <w:sz w:val="13"/>
                          </w:rPr>
                        </w:pPr>
                        <w:r>
                          <w:rPr>
                            <w:sz w:val="13"/>
                          </w:rPr>
                          <w:t>12,00</w:t>
                        </w:r>
                      </w:p>
                    </w:tc>
                  </w:tr>
                  <w:tr w:rsidR="004A5527" w14:paraId="39188C46" w14:textId="77777777">
                    <w:trPr>
                      <w:trHeight w:val="450"/>
                    </w:trPr>
                    <w:tc>
                      <w:tcPr>
                        <w:tcW w:w="1508" w:type="dxa"/>
                      </w:tcPr>
                      <w:p w14:paraId="296768D7" w14:textId="77777777" w:rsidR="004A5527" w:rsidRDefault="00000000">
                        <w:pPr>
                          <w:pStyle w:val="TableParagraph"/>
                          <w:ind w:left="87" w:right="494"/>
                          <w:rPr>
                            <w:sz w:val="13"/>
                          </w:rPr>
                        </w:pPr>
                        <w:r>
                          <w:rPr>
                            <w:sz w:val="13"/>
                          </w:rPr>
                          <w:t>Para una teoría lingüística de la</w:t>
                        </w:r>
                      </w:p>
                      <w:p w14:paraId="7F2DD4D9" w14:textId="77777777" w:rsidR="004A5527" w:rsidRDefault="00000000">
                        <w:pPr>
                          <w:pStyle w:val="TableParagraph"/>
                          <w:spacing w:line="132" w:lineRule="exact"/>
                          <w:ind w:left="87"/>
                          <w:rPr>
                            <w:sz w:val="13"/>
                          </w:rPr>
                        </w:pPr>
                        <w:r>
                          <w:rPr>
                            <w:sz w:val="13"/>
                          </w:rPr>
                          <w:t>toponimia</w:t>
                        </w:r>
                      </w:p>
                    </w:tc>
                    <w:tc>
                      <w:tcPr>
                        <w:tcW w:w="2209" w:type="dxa"/>
                      </w:tcPr>
                      <w:p w14:paraId="1C4B7362" w14:textId="77777777" w:rsidR="004A5527" w:rsidRDefault="004A5527">
                        <w:pPr>
                          <w:pStyle w:val="TableParagraph"/>
                          <w:spacing w:before="8"/>
                          <w:rPr>
                            <w:sz w:val="12"/>
                          </w:rPr>
                        </w:pPr>
                      </w:p>
                      <w:p w14:paraId="15963578" w14:textId="77777777" w:rsidR="004A5527" w:rsidRDefault="00000000">
                        <w:pPr>
                          <w:pStyle w:val="TableParagraph"/>
                          <w:ind w:left="87"/>
                          <w:rPr>
                            <w:sz w:val="13"/>
                          </w:rPr>
                        </w:pPr>
                        <w:r>
                          <w:rPr>
                            <w:sz w:val="13"/>
                          </w:rPr>
                          <w:t>Trapero Trapero, Maximiano</w:t>
                        </w:r>
                      </w:p>
                    </w:tc>
                    <w:tc>
                      <w:tcPr>
                        <w:tcW w:w="1396" w:type="dxa"/>
                      </w:tcPr>
                      <w:p w14:paraId="3E8DFF48" w14:textId="77777777" w:rsidR="004A5527" w:rsidRDefault="004A5527">
                        <w:pPr>
                          <w:pStyle w:val="TableParagraph"/>
                          <w:spacing w:before="8"/>
                          <w:rPr>
                            <w:sz w:val="12"/>
                          </w:rPr>
                        </w:pPr>
                      </w:p>
                      <w:p w14:paraId="688739F5" w14:textId="77777777" w:rsidR="004A5527" w:rsidRDefault="00000000">
                        <w:pPr>
                          <w:pStyle w:val="TableParagraph"/>
                          <w:ind w:left="88"/>
                          <w:rPr>
                            <w:sz w:val="13"/>
                          </w:rPr>
                        </w:pPr>
                        <w:r>
                          <w:rPr>
                            <w:sz w:val="13"/>
                          </w:rPr>
                          <w:t>Lingüística</w:t>
                        </w:r>
                      </w:p>
                    </w:tc>
                    <w:tc>
                      <w:tcPr>
                        <w:tcW w:w="2093" w:type="dxa"/>
                      </w:tcPr>
                      <w:p w14:paraId="26C74CD0" w14:textId="77777777" w:rsidR="004A5527" w:rsidRDefault="004A5527">
                        <w:pPr>
                          <w:pStyle w:val="TableParagraph"/>
                          <w:rPr>
                            <w:rFonts w:ascii="Times New Roman"/>
                            <w:sz w:val="12"/>
                          </w:rPr>
                        </w:pPr>
                      </w:p>
                    </w:tc>
                    <w:tc>
                      <w:tcPr>
                        <w:tcW w:w="1280" w:type="dxa"/>
                      </w:tcPr>
                      <w:p w14:paraId="46DA951D" w14:textId="77777777" w:rsidR="004A5527" w:rsidRDefault="004A5527">
                        <w:pPr>
                          <w:pStyle w:val="TableParagraph"/>
                          <w:spacing w:before="8"/>
                          <w:rPr>
                            <w:sz w:val="12"/>
                          </w:rPr>
                        </w:pPr>
                      </w:p>
                      <w:p w14:paraId="4A97534D" w14:textId="77777777" w:rsidR="004A5527" w:rsidRDefault="00000000">
                        <w:pPr>
                          <w:pStyle w:val="TableParagraph"/>
                          <w:ind w:left="108" w:right="107"/>
                          <w:jc w:val="center"/>
                          <w:rPr>
                            <w:sz w:val="13"/>
                          </w:rPr>
                        </w:pPr>
                        <w:r>
                          <w:rPr>
                            <w:sz w:val="13"/>
                          </w:rPr>
                          <w:t>9788488412232</w:t>
                        </w:r>
                      </w:p>
                    </w:tc>
                    <w:tc>
                      <w:tcPr>
                        <w:tcW w:w="900" w:type="dxa"/>
                      </w:tcPr>
                      <w:p w14:paraId="2A637BAE" w14:textId="77777777" w:rsidR="004A5527" w:rsidRDefault="004A5527">
                        <w:pPr>
                          <w:pStyle w:val="TableParagraph"/>
                          <w:spacing w:before="8"/>
                          <w:rPr>
                            <w:sz w:val="12"/>
                          </w:rPr>
                        </w:pPr>
                      </w:p>
                      <w:p w14:paraId="458C795C" w14:textId="77777777" w:rsidR="004A5527" w:rsidRDefault="00000000">
                        <w:pPr>
                          <w:pStyle w:val="TableParagraph"/>
                          <w:ind w:left="143" w:right="141"/>
                          <w:jc w:val="center"/>
                          <w:rPr>
                            <w:sz w:val="13"/>
                          </w:rPr>
                        </w:pPr>
                        <w:r>
                          <w:rPr>
                            <w:sz w:val="13"/>
                          </w:rPr>
                          <w:t>10,00</w:t>
                        </w:r>
                      </w:p>
                    </w:tc>
                  </w:tr>
                  <w:tr w:rsidR="004A5527" w14:paraId="1948FB86" w14:textId="77777777">
                    <w:trPr>
                      <w:trHeight w:val="149"/>
                    </w:trPr>
                    <w:tc>
                      <w:tcPr>
                        <w:tcW w:w="1508" w:type="dxa"/>
                      </w:tcPr>
                      <w:p w14:paraId="7DCA28B3" w14:textId="77777777" w:rsidR="004A5527" w:rsidRDefault="00000000">
                        <w:pPr>
                          <w:pStyle w:val="TableParagraph"/>
                          <w:spacing w:line="129" w:lineRule="exact"/>
                          <w:ind w:left="87"/>
                          <w:rPr>
                            <w:sz w:val="13"/>
                          </w:rPr>
                        </w:pPr>
                        <w:r>
                          <w:rPr>
                            <w:sz w:val="13"/>
                          </w:rPr>
                          <w:t>Lenguaje y Textos</w:t>
                        </w:r>
                      </w:p>
                    </w:tc>
                    <w:tc>
                      <w:tcPr>
                        <w:tcW w:w="2209" w:type="dxa"/>
                      </w:tcPr>
                      <w:p w14:paraId="4F8861F9" w14:textId="77777777" w:rsidR="004A5527" w:rsidRDefault="004A5527">
                        <w:pPr>
                          <w:pStyle w:val="TableParagraph"/>
                          <w:rPr>
                            <w:rFonts w:ascii="Times New Roman"/>
                            <w:sz w:val="8"/>
                          </w:rPr>
                        </w:pPr>
                      </w:p>
                    </w:tc>
                    <w:tc>
                      <w:tcPr>
                        <w:tcW w:w="1396" w:type="dxa"/>
                      </w:tcPr>
                      <w:p w14:paraId="3E236C8B" w14:textId="77777777" w:rsidR="004A5527" w:rsidRDefault="00000000">
                        <w:pPr>
                          <w:pStyle w:val="TableParagraph"/>
                          <w:spacing w:line="129" w:lineRule="exact"/>
                          <w:ind w:left="88"/>
                          <w:rPr>
                            <w:sz w:val="13"/>
                          </w:rPr>
                        </w:pPr>
                        <w:r>
                          <w:rPr>
                            <w:sz w:val="13"/>
                          </w:rPr>
                          <w:t>Lingüística</w:t>
                        </w:r>
                      </w:p>
                    </w:tc>
                    <w:tc>
                      <w:tcPr>
                        <w:tcW w:w="2093" w:type="dxa"/>
                      </w:tcPr>
                      <w:p w14:paraId="7007D73A" w14:textId="77777777" w:rsidR="004A5527" w:rsidRDefault="004A5527">
                        <w:pPr>
                          <w:pStyle w:val="TableParagraph"/>
                          <w:rPr>
                            <w:rFonts w:ascii="Times New Roman"/>
                            <w:sz w:val="8"/>
                          </w:rPr>
                        </w:pPr>
                      </w:p>
                    </w:tc>
                    <w:tc>
                      <w:tcPr>
                        <w:tcW w:w="1280" w:type="dxa"/>
                      </w:tcPr>
                      <w:p w14:paraId="77D8B7E4" w14:textId="77777777" w:rsidR="004A5527" w:rsidRDefault="00000000">
                        <w:pPr>
                          <w:pStyle w:val="TableParagraph"/>
                          <w:spacing w:line="129" w:lineRule="exact"/>
                          <w:ind w:left="108" w:right="107"/>
                          <w:jc w:val="center"/>
                          <w:rPr>
                            <w:sz w:val="13"/>
                          </w:rPr>
                        </w:pPr>
                        <w:r>
                          <w:rPr>
                            <w:sz w:val="13"/>
                          </w:rPr>
                          <w:t>9771133477069</w:t>
                        </w:r>
                      </w:p>
                    </w:tc>
                    <w:tc>
                      <w:tcPr>
                        <w:tcW w:w="900" w:type="dxa"/>
                      </w:tcPr>
                      <w:p w14:paraId="50138E5A" w14:textId="77777777" w:rsidR="004A5527" w:rsidRDefault="00000000">
                        <w:pPr>
                          <w:pStyle w:val="TableParagraph"/>
                          <w:spacing w:line="129" w:lineRule="exact"/>
                          <w:ind w:left="141" w:right="141"/>
                          <w:jc w:val="center"/>
                          <w:rPr>
                            <w:sz w:val="13"/>
                          </w:rPr>
                        </w:pPr>
                        <w:r>
                          <w:rPr>
                            <w:sz w:val="13"/>
                          </w:rPr>
                          <w:t>9,00</w:t>
                        </w:r>
                      </w:p>
                    </w:tc>
                  </w:tr>
                  <w:tr w:rsidR="004A5527" w14:paraId="5D64F4F2" w14:textId="77777777">
                    <w:trPr>
                      <w:trHeight w:val="299"/>
                    </w:trPr>
                    <w:tc>
                      <w:tcPr>
                        <w:tcW w:w="1508" w:type="dxa"/>
                      </w:tcPr>
                      <w:p w14:paraId="1FE5FB94" w14:textId="77777777" w:rsidR="004A5527" w:rsidRDefault="00000000">
                        <w:pPr>
                          <w:pStyle w:val="TableParagraph"/>
                          <w:spacing w:line="147" w:lineRule="exact"/>
                          <w:ind w:left="87"/>
                          <w:rPr>
                            <w:sz w:val="13"/>
                          </w:rPr>
                        </w:pPr>
                        <w:r>
                          <w:rPr>
                            <w:sz w:val="13"/>
                          </w:rPr>
                          <w:t>La función actual de la</w:t>
                        </w:r>
                      </w:p>
                      <w:p w14:paraId="54F12392" w14:textId="77777777" w:rsidR="004A5527" w:rsidRDefault="00000000">
                        <w:pPr>
                          <w:pStyle w:val="TableParagraph"/>
                          <w:spacing w:line="132" w:lineRule="exact"/>
                          <w:ind w:left="87"/>
                          <w:rPr>
                            <w:sz w:val="13"/>
                          </w:rPr>
                        </w:pPr>
                        <w:r>
                          <w:rPr>
                            <w:sz w:val="13"/>
                          </w:rPr>
                          <w:t>Ciencia</w:t>
                        </w:r>
                      </w:p>
                    </w:tc>
                    <w:tc>
                      <w:tcPr>
                        <w:tcW w:w="2209" w:type="dxa"/>
                      </w:tcPr>
                      <w:p w14:paraId="41EE8AD4" w14:textId="77777777" w:rsidR="004A5527" w:rsidRDefault="00000000">
                        <w:pPr>
                          <w:pStyle w:val="TableParagraph"/>
                          <w:spacing w:before="72"/>
                          <w:ind w:left="87"/>
                          <w:rPr>
                            <w:sz w:val="13"/>
                          </w:rPr>
                        </w:pPr>
                        <w:r>
                          <w:rPr>
                            <w:sz w:val="13"/>
                          </w:rPr>
                          <w:t>Bueno, Gustavo</w:t>
                        </w:r>
                      </w:p>
                    </w:tc>
                    <w:tc>
                      <w:tcPr>
                        <w:tcW w:w="1396" w:type="dxa"/>
                      </w:tcPr>
                      <w:p w14:paraId="7750CB57" w14:textId="77777777" w:rsidR="004A5527" w:rsidRDefault="00000000">
                        <w:pPr>
                          <w:pStyle w:val="TableParagraph"/>
                          <w:spacing w:line="147" w:lineRule="exact"/>
                          <w:ind w:left="88"/>
                          <w:rPr>
                            <w:sz w:val="13"/>
                          </w:rPr>
                        </w:pPr>
                        <w:r>
                          <w:rPr>
                            <w:sz w:val="13"/>
                          </w:rPr>
                          <w:t>Divulgación</w:t>
                        </w:r>
                      </w:p>
                      <w:p w14:paraId="7195D11F" w14:textId="77777777" w:rsidR="004A5527" w:rsidRDefault="00000000">
                        <w:pPr>
                          <w:pStyle w:val="TableParagraph"/>
                          <w:spacing w:line="132" w:lineRule="exact"/>
                          <w:ind w:left="88"/>
                          <w:rPr>
                            <w:sz w:val="13"/>
                          </w:rPr>
                        </w:pPr>
                        <w:r>
                          <w:rPr>
                            <w:sz w:val="13"/>
                          </w:rPr>
                          <w:t>científica</w:t>
                        </w:r>
                      </w:p>
                    </w:tc>
                    <w:tc>
                      <w:tcPr>
                        <w:tcW w:w="2093" w:type="dxa"/>
                      </w:tcPr>
                      <w:p w14:paraId="1B8490AB" w14:textId="77777777" w:rsidR="004A5527" w:rsidRDefault="004A5527">
                        <w:pPr>
                          <w:pStyle w:val="TableParagraph"/>
                          <w:rPr>
                            <w:rFonts w:ascii="Times New Roman"/>
                            <w:sz w:val="12"/>
                          </w:rPr>
                        </w:pPr>
                      </w:p>
                    </w:tc>
                    <w:tc>
                      <w:tcPr>
                        <w:tcW w:w="1280" w:type="dxa"/>
                      </w:tcPr>
                      <w:p w14:paraId="47AEB415" w14:textId="77777777" w:rsidR="004A5527" w:rsidRDefault="00000000">
                        <w:pPr>
                          <w:pStyle w:val="TableParagraph"/>
                          <w:spacing w:before="72"/>
                          <w:ind w:left="108" w:right="107"/>
                          <w:jc w:val="center"/>
                          <w:rPr>
                            <w:sz w:val="13"/>
                          </w:rPr>
                        </w:pPr>
                        <w:r>
                          <w:rPr>
                            <w:sz w:val="13"/>
                          </w:rPr>
                          <w:t>9788488412201</w:t>
                        </w:r>
                      </w:p>
                    </w:tc>
                    <w:tc>
                      <w:tcPr>
                        <w:tcW w:w="900" w:type="dxa"/>
                      </w:tcPr>
                      <w:p w14:paraId="143F59CE" w14:textId="77777777" w:rsidR="004A5527" w:rsidRDefault="00000000">
                        <w:pPr>
                          <w:pStyle w:val="TableParagraph"/>
                          <w:spacing w:before="72"/>
                          <w:ind w:left="141" w:right="141"/>
                          <w:jc w:val="center"/>
                          <w:rPr>
                            <w:sz w:val="13"/>
                          </w:rPr>
                        </w:pPr>
                        <w:r>
                          <w:rPr>
                            <w:sz w:val="13"/>
                          </w:rPr>
                          <w:t>5,40</w:t>
                        </w:r>
                      </w:p>
                    </w:tc>
                  </w:tr>
                  <w:tr w:rsidR="004A5527" w14:paraId="5AB48F4D" w14:textId="77777777">
                    <w:trPr>
                      <w:trHeight w:val="301"/>
                    </w:trPr>
                    <w:tc>
                      <w:tcPr>
                        <w:tcW w:w="1508" w:type="dxa"/>
                      </w:tcPr>
                      <w:p w14:paraId="0515E233" w14:textId="77777777" w:rsidR="004A5527" w:rsidRDefault="00000000">
                        <w:pPr>
                          <w:pStyle w:val="TableParagraph"/>
                          <w:spacing w:line="147" w:lineRule="exact"/>
                          <w:ind w:left="87"/>
                          <w:rPr>
                            <w:sz w:val="13"/>
                          </w:rPr>
                        </w:pPr>
                        <w:r>
                          <w:rPr>
                            <w:sz w:val="13"/>
                          </w:rPr>
                          <w:t>Contextualismo y</w:t>
                        </w:r>
                      </w:p>
                      <w:p w14:paraId="339382CA" w14:textId="77777777" w:rsidR="004A5527" w:rsidRDefault="00000000">
                        <w:pPr>
                          <w:pStyle w:val="TableParagraph"/>
                          <w:spacing w:before="2" w:line="132" w:lineRule="exact"/>
                          <w:ind w:left="87"/>
                          <w:rPr>
                            <w:sz w:val="13"/>
                          </w:rPr>
                        </w:pPr>
                        <w:r>
                          <w:rPr>
                            <w:sz w:val="13"/>
                          </w:rPr>
                          <w:t>abstracción</w:t>
                        </w:r>
                      </w:p>
                    </w:tc>
                    <w:tc>
                      <w:tcPr>
                        <w:tcW w:w="2209" w:type="dxa"/>
                      </w:tcPr>
                      <w:p w14:paraId="3D0D4511" w14:textId="77777777" w:rsidR="004A5527" w:rsidRDefault="00000000">
                        <w:pPr>
                          <w:pStyle w:val="TableParagraph"/>
                          <w:spacing w:before="74"/>
                          <w:ind w:left="87"/>
                          <w:rPr>
                            <w:sz w:val="13"/>
                          </w:rPr>
                        </w:pPr>
                        <w:r>
                          <w:rPr>
                            <w:sz w:val="13"/>
                          </w:rPr>
                          <w:t>Sosa Diaz Saavedra, José A.</w:t>
                        </w:r>
                      </w:p>
                    </w:tc>
                    <w:tc>
                      <w:tcPr>
                        <w:tcW w:w="1396" w:type="dxa"/>
                      </w:tcPr>
                      <w:p w14:paraId="411F742B" w14:textId="77777777" w:rsidR="004A5527" w:rsidRDefault="00000000">
                        <w:pPr>
                          <w:pStyle w:val="TableParagraph"/>
                          <w:spacing w:line="147" w:lineRule="exact"/>
                          <w:ind w:left="88"/>
                          <w:rPr>
                            <w:sz w:val="13"/>
                          </w:rPr>
                        </w:pPr>
                        <w:r>
                          <w:rPr>
                            <w:sz w:val="13"/>
                          </w:rPr>
                          <w:t>Teoría de</w:t>
                        </w:r>
                        <w:r>
                          <w:rPr>
                            <w:spacing w:val="2"/>
                            <w:sz w:val="13"/>
                          </w:rPr>
                          <w:t xml:space="preserve"> </w:t>
                        </w:r>
                        <w:r>
                          <w:rPr>
                            <w:sz w:val="13"/>
                          </w:rPr>
                          <w:t>la</w:t>
                        </w:r>
                      </w:p>
                      <w:p w14:paraId="6EB86B09" w14:textId="77777777" w:rsidR="004A5527" w:rsidRDefault="00000000">
                        <w:pPr>
                          <w:pStyle w:val="TableParagraph"/>
                          <w:spacing w:before="2" w:line="132" w:lineRule="exact"/>
                          <w:ind w:left="88"/>
                          <w:rPr>
                            <w:sz w:val="13"/>
                          </w:rPr>
                        </w:pPr>
                        <w:r>
                          <w:rPr>
                            <w:sz w:val="13"/>
                          </w:rPr>
                          <w:t>Arquitectura</w:t>
                        </w:r>
                      </w:p>
                    </w:tc>
                    <w:tc>
                      <w:tcPr>
                        <w:tcW w:w="2093" w:type="dxa"/>
                      </w:tcPr>
                      <w:p w14:paraId="33EF3B2C" w14:textId="77777777" w:rsidR="004A5527" w:rsidRDefault="004A5527">
                        <w:pPr>
                          <w:pStyle w:val="TableParagraph"/>
                          <w:rPr>
                            <w:rFonts w:ascii="Times New Roman"/>
                            <w:sz w:val="12"/>
                          </w:rPr>
                        </w:pPr>
                      </w:p>
                    </w:tc>
                    <w:tc>
                      <w:tcPr>
                        <w:tcW w:w="1280" w:type="dxa"/>
                      </w:tcPr>
                      <w:p w14:paraId="7BBDC70B" w14:textId="77777777" w:rsidR="004A5527" w:rsidRDefault="00000000">
                        <w:pPr>
                          <w:pStyle w:val="TableParagraph"/>
                          <w:spacing w:before="74"/>
                          <w:ind w:left="108" w:right="107"/>
                          <w:jc w:val="center"/>
                          <w:rPr>
                            <w:sz w:val="13"/>
                          </w:rPr>
                        </w:pPr>
                        <w:r>
                          <w:rPr>
                            <w:sz w:val="13"/>
                          </w:rPr>
                          <w:t>9788460626138</w:t>
                        </w:r>
                      </w:p>
                    </w:tc>
                    <w:tc>
                      <w:tcPr>
                        <w:tcW w:w="900" w:type="dxa"/>
                      </w:tcPr>
                      <w:p w14:paraId="3A89FCD0" w14:textId="77777777" w:rsidR="004A5527" w:rsidRDefault="00000000">
                        <w:pPr>
                          <w:pStyle w:val="TableParagraph"/>
                          <w:spacing w:before="74"/>
                          <w:ind w:left="143" w:right="141"/>
                          <w:jc w:val="center"/>
                          <w:rPr>
                            <w:sz w:val="13"/>
                          </w:rPr>
                        </w:pPr>
                        <w:r>
                          <w:rPr>
                            <w:sz w:val="13"/>
                          </w:rPr>
                          <w:t>12,00</w:t>
                        </w:r>
                      </w:p>
                    </w:tc>
                  </w:tr>
                  <w:tr w:rsidR="004A5527" w14:paraId="333B5788" w14:textId="77777777">
                    <w:trPr>
                      <w:trHeight w:val="299"/>
                    </w:trPr>
                    <w:tc>
                      <w:tcPr>
                        <w:tcW w:w="1508" w:type="dxa"/>
                      </w:tcPr>
                      <w:p w14:paraId="5BEA71B6" w14:textId="77777777" w:rsidR="004A5527" w:rsidRDefault="00000000">
                        <w:pPr>
                          <w:pStyle w:val="TableParagraph"/>
                          <w:spacing w:before="72"/>
                          <w:ind w:left="87"/>
                          <w:rPr>
                            <w:sz w:val="13"/>
                          </w:rPr>
                        </w:pPr>
                        <w:r>
                          <w:rPr>
                            <w:sz w:val="13"/>
                          </w:rPr>
                          <w:t>Nazarín</w:t>
                        </w:r>
                      </w:p>
                    </w:tc>
                    <w:tc>
                      <w:tcPr>
                        <w:tcW w:w="2209" w:type="dxa"/>
                      </w:tcPr>
                      <w:p w14:paraId="4C192CCE" w14:textId="77777777" w:rsidR="004A5527" w:rsidRDefault="00000000">
                        <w:pPr>
                          <w:pStyle w:val="TableParagraph"/>
                          <w:spacing w:before="72"/>
                          <w:ind w:left="87"/>
                          <w:rPr>
                            <w:sz w:val="13"/>
                          </w:rPr>
                        </w:pPr>
                        <w:r>
                          <w:rPr>
                            <w:sz w:val="13"/>
                          </w:rPr>
                          <w:t>Arencibia Santana, Yolanda</w:t>
                        </w:r>
                      </w:p>
                    </w:tc>
                    <w:tc>
                      <w:tcPr>
                        <w:tcW w:w="1396" w:type="dxa"/>
                      </w:tcPr>
                      <w:p w14:paraId="7CD8C4EE" w14:textId="77777777" w:rsidR="004A5527" w:rsidRDefault="00000000">
                        <w:pPr>
                          <w:pStyle w:val="TableParagraph"/>
                          <w:spacing w:line="147" w:lineRule="exact"/>
                          <w:ind w:left="88"/>
                          <w:rPr>
                            <w:sz w:val="13"/>
                          </w:rPr>
                        </w:pPr>
                        <w:r>
                          <w:rPr>
                            <w:sz w:val="13"/>
                          </w:rPr>
                          <w:t>Estudios literarios: c</w:t>
                        </w:r>
                      </w:p>
                      <w:p w14:paraId="2307E675" w14:textId="77777777" w:rsidR="004A5527" w:rsidRDefault="00000000">
                        <w:pPr>
                          <w:pStyle w:val="TableParagraph"/>
                          <w:spacing w:line="132" w:lineRule="exact"/>
                          <w:ind w:left="88"/>
                          <w:rPr>
                            <w:sz w:val="13"/>
                          </w:rPr>
                        </w:pPr>
                        <w:r>
                          <w:rPr>
                            <w:sz w:val="13"/>
                          </w:rPr>
                          <w:t>1800-c 1900</w:t>
                        </w:r>
                      </w:p>
                    </w:tc>
                    <w:tc>
                      <w:tcPr>
                        <w:tcW w:w="2093" w:type="dxa"/>
                      </w:tcPr>
                      <w:p w14:paraId="0120E40F" w14:textId="77777777" w:rsidR="004A5527" w:rsidRDefault="004A5527">
                        <w:pPr>
                          <w:pStyle w:val="TableParagraph"/>
                          <w:rPr>
                            <w:rFonts w:ascii="Times New Roman"/>
                            <w:sz w:val="12"/>
                          </w:rPr>
                        </w:pPr>
                      </w:p>
                    </w:tc>
                    <w:tc>
                      <w:tcPr>
                        <w:tcW w:w="1280" w:type="dxa"/>
                      </w:tcPr>
                      <w:p w14:paraId="65D9C6D9" w14:textId="77777777" w:rsidR="004A5527" w:rsidRDefault="00000000">
                        <w:pPr>
                          <w:pStyle w:val="TableParagraph"/>
                          <w:spacing w:before="72"/>
                          <w:ind w:left="108" w:right="107"/>
                          <w:jc w:val="center"/>
                          <w:rPr>
                            <w:sz w:val="13"/>
                          </w:rPr>
                        </w:pPr>
                        <w:r>
                          <w:rPr>
                            <w:sz w:val="13"/>
                          </w:rPr>
                          <w:t>9788481030877</w:t>
                        </w:r>
                      </w:p>
                    </w:tc>
                    <w:tc>
                      <w:tcPr>
                        <w:tcW w:w="900" w:type="dxa"/>
                      </w:tcPr>
                      <w:p w14:paraId="6EAE63E6" w14:textId="77777777" w:rsidR="004A5527" w:rsidRDefault="00000000">
                        <w:pPr>
                          <w:pStyle w:val="TableParagraph"/>
                          <w:spacing w:before="72"/>
                          <w:ind w:left="143" w:right="141"/>
                          <w:jc w:val="center"/>
                          <w:rPr>
                            <w:sz w:val="13"/>
                          </w:rPr>
                        </w:pPr>
                        <w:r>
                          <w:rPr>
                            <w:sz w:val="13"/>
                          </w:rPr>
                          <w:t>12,00</w:t>
                        </w:r>
                      </w:p>
                    </w:tc>
                  </w:tr>
                  <w:tr w:rsidR="004A5527" w14:paraId="77B44FD2" w14:textId="77777777">
                    <w:trPr>
                      <w:trHeight w:val="450"/>
                    </w:trPr>
                    <w:tc>
                      <w:tcPr>
                        <w:tcW w:w="1508" w:type="dxa"/>
                      </w:tcPr>
                      <w:p w14:paraId="0699C251" w14:textId="77777777" w:rsidR="004A5527" w:rsidRDefault="004A5527">
                        <w:pPr>
                          <w:pStyle w:val="TableParagraph"/>
                          <w:spacing w:before="10"/>
                          <w:rPr>
                            <w:sz w:val="12"/>
                          </w:rPr>
                        </w:pPr>
                      </w:p>
                      <w:p w14:paraId="53C062F5" w14:textId="77777777" w:rsidR="004A5527" w:rsidRDefault="00000000">
                        <w:pPr>
                          <w:pStyle w:val="TableParagraph"/>
                          <w:ind w:left="87"/>
                          <w:rPr>
                            <w:sz w:val="13"/>
                          </w:rPr>
                        </w:pPr>
                        <w:r>
                          <w:rPr>
                            <w:sz w:val="13"/>
                          </w:rPr>
                          <w:t>El Guiniguada</w:t>
                        </w:r>
                      </w:p>
                    </w:tc>
                    <w:tc>
                      <w:tcPr>
                        <w:tcW w:w="2209" w:type="dxa"/>
                      </w:tcPr>
                      <w:p w14:paraId="16A1406D" w14:textId="77777777" w:rsidR="004A5527" w:rsidRDefault="004A5527">
                        <w:pPr>
                          <w:pStyle w:val="TableParagraph"/>
                          <w:rPr>
                            <w:rFonts w:ascii="Times New Roman"/>
                            <w:sz w:val="12"/>
                          </w:rPr>
                        </w:pPr>
                      </w:p>
                    </w:tc>
                    <w:tc>
                      <w:tcPr>
                        <w:tcW w:w="1396" w:type="dxa"/>
                      </w:tcPr>
                      <w:p w14:paraId="43314CE5" w14:textId="77777777" w:rsidR="004A5527" w:rsidRDefault="00000000">
                        <w:pPr>
                          <w:pStyle w:val="TableParagraph"/>
                          <w:spacing w:before="74"/>
                          <w:ind w:left="88" w:right="634"/>
                          <w:rPr>
                            <w:sz w:val="13"/>
                          </w:rPr>
                        </w:pPr>
                        <w:r>
                          <w:rPr>
                            <w:sz w:val="13"/>
                          </w:rPr>
                          <w:t>Educación. Pedagogía</w:t>
                        </w:r>
                      </w:p>
                    </w:tc>
                    <w:tc>
                      <w:tcPr>
                        <w:tcW w:w="2093" w:type="dxa"/>
                      </w:tcPr>
                      <w:p w14:paraId="555FC8FA" w14:textId="77777777" w:rsidR="004A5527" w:rsidRDefault="00000000">
                        <w:pPr>
                          <w:pStyle w:val="TableParagraph"/>
                          <w:spacing w:line="242" w:lineRule="auto"/>
                          <w:ind w:left="86" w:right="221"/>
                          <w:rPr>
                            <w:sz w:val="13"/>
                          </w:rPr>
                        </w:pPr>
                        <w:r>
                          <w:rPr>
                            <w:sz w:val="13"/>
                          </w:rPr>
                          <w:t>El Guiniguada: Revista de investigaciones y experiencias</w:t>
                        </w:r>
                      </w:p>
                      <w:p w14:paraId="56AE0C37" w14:textId="77777777" w:rsidR="004A5527" w:rsidRDefault="00000000">
                        <w:pPr>
                          <w:pStyle w:val="TableParagraph"/>
                          <w:spacing w:line="130" w:lineRule="exact"/>
                          <w:ind w:left="86"/>
                          <w:rPr>
                            <w:sz w:val="13"/>
                          </w:rPr>
                        </w:pPr>
                        <w:r>
                          <w:rPr>
                            <w:sz w:val="13"/>
                          </w:rPr>
                          <w:t>en Ciencias de la Educación</w:t>
                        </w:r>
                      </w:p>
                    </w:tc>
                    <w:tc>
                      <w:tcPr>
                        <w:tcW w:w="1280" w:type="dxa"/>
                      </w:tcPr>
                      <w:p w14:paraId="6E177B4F" w14:textId="77777777" w:rsidR="004A5527" w:rsidRDefault="004A5527">
                        <w:pPr>
                          <w:pStyle w:val="TableParagraph"/>
                          <w:spacing w:before="10"/>
                          <w:rPr>
                            <w:sz w:val="12"/>
                          </w:rPr>
                        </w:pPr>
                      </w:p>
                      <w:p w14:paraId="15E28408" w14:textId="77777777" w:rsidR="004A5527" w:rsidRDefault="00000000">
                        <w:pPr>
                          <w:pStyle w:val="TableParagraph"/>
                          <w:ind w:left="108" w:right="107"/>
                          <w:jc w:val="center"/>
                          <w:rPr>
                            <w:sz w:val="13"/>
                          </w:rPr>
                        </w:pPr>
                        <w:r>
                          <w:rPr>
                            <w:sz w:val="13"/>
                          </w:rPr>
                          <w:t>9770213061044</w:t>
                        </w:r>
                      </w:p>
                    </w:tc>
                    <w:tc>
                      <w:tcPr>
                        <w:tcW w:w="900" w:type="dxa"/>
                      </w:tcPr>
                      <w:p w14:paraId="2DEFE3F9" w14:textId="77777777" w:rsidR="004A5527" w:rsidRDefault="004A5527">
                        <w:pPr>
                          <w:pStyle w:val="TableParagraph"/>
                          <w:spacing w:before="10"/>
                          <w:rPr>
                            <w:sz w:val="12"/>
                          </w:rPr>
                        </w:pPr>
                      </w:p>
                      <w:p w14:paraId="6709A2B8" w14:textId="77777777" w:rsidR="004A5527" w:rsidRDefault="00000000">
                        <w:pPr>
                          <w:pStyle w:val="TableParagraph"/>
                          <w:ind w:left="143" w:right="141"/>
                          <w:jc w:val="center"/>
                          <w:rPr>
                            <w:sz w:val="13"/>
                          </w:rPr>
                        </w:pPr>
                        <w:r>
                          <w:rPr>
                            <w:sz w:val="13"/>
                          </w:rPr>
                          <w:t>24,00</w:t>
                        </w:r>
                      </w:p>
                    </w:tc>
                  </w:tr>
                  <w:tr w:rsidR="004A5527" w14:paraId="45A13233" w14:textId="77777777">
                    <w:trPr>
                      <w:trHeight w:val="301"/>
                    </w:trPr>
                    <w:tc>
                      <w:tcPr>
                        <w:tcW w:w="1508" w:type="dxa"/>
                      </w:tcPr>
                      <w:p w14:paraId="5B672978" w14:textId="77777777" w:rsidR="004A5527" w:rsidRDefault="00000000">
                        <w:pPr>
                          <w:pStyle w:val="TableParagraph"/>
                          <w:spacing w:line="147" w:lineRule="exact"/>
                          <w:ind w:left="87"/>
                          <w:rPr>
                            <w:sz w:val="13"/>
                          </w:rPr>
                        </w:pPr>
                        <w:r>
                          <w:rPr>
                            <w:sz w:val="13"/>
                          </w:rPr>
                          <w:t>El comercio en el</w:t>
                        </w:r>
                      </w:p>
                      <w:p w14:paraId="1FAEB5F0" w14:textId="77777777" w:rsidR="004A5527" w:rsidRDefault="00000000">
                        <w:pPr>
                          <w:pStyle w:val="TableParagraph"/>
                          <w:spacing w:before="2" w:line="132" w:lineRule="exact"/>
                          <w:ind w:left="87"/>
                          <w:rPr>
                            <w:sz w:val="13"/>
                          </w:rPr>
                        </w:pPr>
                        <w:r>
                          <w:rPr>
                            <w:sz w:val="13"/>
                          </w:rPr>
                          <w:t>antiguo régimen</w:t>
                        </w:r>
                      </w:p>
                    </w:tc>
                    <w:tc>
                      <w:tcPr>
                        <w:tcW w:w="2209" w:type="dxa"/>
                      </w:tcPr>
                      <w:p w14:paraId="0C868DC2" w14:textId="77777777" w:rsidR="004A5527" w:rsidRDefault="00000000">
                        <w:pPr>
                          <w:pStyle w:val="TableParagraph"/>
                          <w:spacing w:line="147" w:lineRule="exact"/>
                          <w:ind w:left="87"/>
                          <w:rPr>
                            <w:sz w:val="13"/>
                          </w:rPr>
                        </w:pPr>
                        <w:r>
                          <w:rPr>
                            <w:sz w:val="13"/>
                          </w:rPr>
                          <w:t>Lobo Cabrera, Manuel; Suárez</w:t>
                        </w:r>
                      </w:p>
                      <w:p w14:paraId="20F90F97" w14:textId="77777777" w:rsidR="004A5527" w:rsidRDefault="00000000">
                        <w:pPr>
                          <w:pStyle w:val="TableParagraph"/>
                          <w:spacing w:before="2" w:line="132" w:lineRule="exact"/>
                          <w:ind w:left="87"/>
                          <w:rPr>
                            <w:sz w:val="13"/>
                          </w:rPr>
                        </w:pPr>
                        <w:r>
                          <w:rPr>
                            <w:sz w:val="13"/>
                          </w:rPr>
                          <w:t>Grimón, Vicente</w:t>
                        </w:r>
                      </w:p>
                    </w:tc>
                    <w:tc>
                      <w:tcPr>
                        <w:tcW w:w="1396" w:type="dxa"/>
                      </w:tcPr>
                      <w:p w14:paraId="0DD7CB9B" w14:textId="77777777" w:rsidR="004A5527" w:rsidRDefault="00000000">
                        <w:pPr>
                          <w:pStyle w:val="TableParagraph"/>
                          <w:spacing w:before="74"/>
                          <w:ind w:left="88"/>
                          <w:rPr>
                            <w:sz w:val="13"/>
                          </w:rPr>
                        </w:pPr>
                        <w:r>
                          <w:rPr>
                            <w:sz w:val="13"/>
                          </w:rPr>
                          <w:t>Macroeconomía</w:t>
                        </w:r>
                      </w:p>
                    </w:tc>
                    <w:tc>
                      <w:tcPr>
                        <w:tcW w:w="2093" w:type="dxa"/>
                      </w:tcPr>
                      <w:p w14:paraId="2AAAB22E" w14:textId="77777777" w:rsidR="004A5527" w:rsidRDefault="004A5527">
                        <w:pPr>
                          <w:pStyle w:val="TableParagraph"/>
                          <w:rPr>
                            <w:rFonts w:ascii="Times New Roman"/>
                            <w:sz w:val="12"/>
                          </w:rPr>
                        </w:pPr>
                      </w:p>
                    </w:tc>
                    <w:tc>
                      <w:tcPr>
                        <w:tcW w:w="1280" w:type="dxa"/>
                      </w:tcPr>
                      <w:p w14:paraId="71826361" w14:textId="77777777" w:rsidR="004A5527" w:rsidRDefault="00000000">
                        <w:pPr>
                          <w:pStyle w:val="TableParagraph"/>
                          <w:spacing w:before="74"/>
                          <w:ind w:left="108" w:right="107"/>
                          <w:jc w:val="center"/>
                          <w:rPr>
                            <w:sz w:val="13"/>
                          </w:rPr>
                        </w:pPr>
                        <w:r>
                          <w:rPr>
                            <w:sz w:val="13"/>
                          </w:rPr>
                          <w:t>9788488412690</w:t>
                        </w:r>
                      </w:p>
                    </w:tc>
                    <w:tc>
                      <w:tcPr>
                        <w:tcW w:w="900" w:type="dxa"/>
                      </w:tcPr>
                      <w:p w14:paraId="322B63D2" w14:textId="77777777" w:rsidR="004A5527" w:rsidRDefault="00000000">
                        <w:pPr>
                          <w:pStyle w:val="TableParagraph"/>
                          <w:spacing w:before="74"/>
                          <w:ind w:left="143" w:right="141"/>
                          <w:jc w:val="center"/>
                          <w:rPr>
                            <w:sz w:val="13"/>
                          </w:rPr>
                        </w:pPr>
                        <w:r>
                          <w:rPr>
                            <w:sz w:val="13"/>
                          </w:rPr>
                          <w:t>21,00</w:t>
                        </w:r>
                      </w:p>
                    </w:tc>
                  </w:tr>
                  <w:tr w:rsidR="004A5527" w14:paraId="24FFB8CB" w14:textId="77777777">
                    <w:trPr>
                      <w:trHeight w:val="602"/>
                    </w:trPr>
                    <w:tc>
                      <w:tcPr>
                        <w:tcW w:w="1508" w:type="dxa"/>
                      </w:tcPr>
                      <w:p w14:paraId="540FB03C" w14:textId="77777777" w:rsidR="004A5527" w:rsidRDefault="00000000">
                        <w:pPr>
                          <w:pStyle w:val="TableParagraph"/>
                          <w:spacing w:line="242" w:lineRule="auto"/>
                          <w:ind w:left="87" w:right="174"/>
                          <w:jc w:val="both"/>
                          <w:rPr>
                            <w:sz w:val="13"/>
                          </w:rPr>
                        </w:pPr>
                        <w:r>
                          <w:rPr>
                            <w:sz w:val="13"/>
                          </w:rPr>
                          <w:t>Evolución del paisaje vegetal en la cumbre central de Gran</w:t>
                        </w:r>
                      </w:p>
                      <w:p w14:paraId="78E8C23D" w14:textId="77777777" w:rsidR="004A5527" w:rsidRDefault="00000000">
                        <w:pPr>
                          <w:pStyle w:val="TableParagraph"/>
                          <w:spacing w:line="132" w:lineRule="exact"/>
                          <w:ind w:left="87"/>
                          <w:jc w:val="both"/>
                          <w:rPr>
                            <w:sz w:val="13"/>
                          </w:rPr>
                        </w:pPr>
                        <w:r>
                          <w:rPr>
                            <w:sz w:val="13"/>
                          </w:rPr>
                          <w:t>Canaria (1960-1992)</w:t>
                        </w:r>
                      </w:p>
                    </w:tc>
                    <w:tc>
                      <w:tcPr>
                        <w:tcW w:w="2209" w:type="dxa"/>
                      </w:tcPr>
                      <w:p w14:paraId="14709333" w14:textId="77777777" w:rsidR="004A5527" w:rsidRDefault="004A5527">
                        <w:pPr>
                          <w:pStyle w:val="TableParagraph"/>
                          <w:spacing w:before="4"/>
                          <w:rPr>
                            <w:sz w:val="19"/>
                          </w:rPr>
                        </w:pPr>
                      </w:p>
                      <w:p w14:paraId="3DCBDAE0" w14:textId="77777777" w:rsidR="004A5527" w:rsidRDefault="00000000">
                        <w:pPr>
                          <w:pStyle w:val="TableParagraph"/>
                          <w:spacing w:before="1"/>
                          <w:ind w:left="87"/>
                          <w:rPr>
                            <w:sz w:val="13"/>
                          </w:rPr>
                        </w:pPr>
                        <w:r>
                          <w:rPr>
                            <w:sz w:val="13"/>
                          </w:rPr>
                          <w:t>Naranjo Cigala, Agustín</w:t>
                        </w:r>
                      </w:p>
                    </w:tc>
                    <w:tc>
                      <w:tcPr>
                        <w:tcW w:w="1396" w:type="dxa"/>
                      </w:tcPr>
                      <w:p w14:paraId="5098AAED" w14:textId="77777777" w:rsidR="004A5527" w:rsidRDefault="004A5527">
                        <w:pPr>
                          <w:pStyle w:val="TableParagraph"/>
                          <w:spacing w:before="10"/>
                          <w:rPr>
                            <w:sz w:val="12"/>
                          </w:rPr>
                        </w:pPr>
                      </w:p>
                      <w:p w14:paraId="0BE220FD" w14:textId="77777777" w:rsidR="004A5527" w:rsidRDefault="00000000">
                        <w:pPr>
                          <w:pStyle w:val="TableParagraph"/>
                          <w:ind w:left="88" w:right="136"/>
                          <w:rPr>
                            <w:sz w:val="13"/>
                          </w:rPr>
                        </w:pPr>
                        <w:r>
                          <w:rPr>
                            <w:sz w:val="13"/>
                          </w:rPr>
                          <w:t>Botánica y Ciencias de las plantas</w:t>
                        </w:r>
                      </w:p>
                    </w:tc>
                    <w:tc>
                      <w:tcPr>
                        <w:tcW w:w="2093" w:type="dxa"/>
                      </w:tcPr>
                      <w:p w14:paraId="7D184A0C" w14:textId="77777777" w:rsidR="004A5527" w:rsidRDefault="004A5527">
                        <w:pPr>
                          <w:pStyle w:val="TableParagraph"/>
                          <w:rPr>
                            <w:rFonts w:ascii="Times New Roman"/>
                            <w:sz w:val="12"/>
                          </w:rPr>
                        </w:pPr>
                      </w:p>
                    </w:tc>
                    <w:tc>
                      <w:tcPr>
                        <w:tcW w:w="1280" w:type="dxa"/>
                      </w:tcPr>
                      <w:p w14:paraId="27DD9AC8" w14:textId="77777777" w:rsidR="004A5527" w:rsidRDefault="004A5527">
                        <w:pPr>
                          <w:pStyle w:val="TableParagraph"/>
                          <w:spacing w:before="4"/>
                          <w:rPr>
                            <w:sz w:val="19"/>
                          </w:rPr>
                        </w:pPr>
                      </w:p>
                      <w:p w14:paraId="7B87BE33" w14:textId="77777777" w:rsidR="004A5527" w:rsidRDefault="00000000">
                        <w:pPr>
                          <w:pStyle w:val="TableParagraph"/>
                          <w:spacing w:before="1"/>
                          <w:ind w:left="108" w:right="107"/>
                          <w:jc w:val="center"/>
                          <w:rPr>
                            <w:sz w:val="13"/>
                          </w:rPr>
                        </w:pPr>
                        <w:r>
                          <w:rPr>
                            <w:sz w:val="13"/>
                          </w:rPr>
                          <w:t>9788488412379</w:t>
                        </w:r>
                      </w:p>
                    </w:tc>
                    <w:tc>
                      <w:tcPr>
                        <w:tcW w:w="900" w:type="dxa"/>
                      </w:tcPr>
                      <w:p w14:paraId="219898AD" w14:textId="77777777" w:rsidR="004A5527" w:rsidRDefault="004A5527">
                        <w:pPr>
                          <w:pStyle w:val="TableParagraph"/>
                          <w:spacing w:before="4"/>
                          <w:rPr>
                            <w:sz w:val="19"/>
                          </w:rPr>
                        </w:pPr>
                      </w:p>
                      <w:p w14:paraId="7625D8EB" w14:textId="77777777" w:rsidR="004A5527" w:rsidRDefault="00000000">
                        <w:pPr>
                          <w:pStyle w:val="TableParagraph"/>
                          <w:spacing w:before="1"/>
                          <w:ind w:left="143" w:right="141"/>
                          <w:jc w:val="center"/>
                          <w:rPr>
                            <w:sz w:val="13"/>
                          </w:rPr>
                        </w:pPr>
                        <w:r>
                          <w:rPr>
                            <w:sz w:val="13"/>
                          </w:rPr>
                          <w:t>12,00</w:t>
                        </w:r>
                      </w:p>
                    </w:tc>
                  </w:tr>
                  <w:tr w:rsidR="004A5527" w14:paraId="68DBA510" w14:textId="77777777">
                    <w:trPr>
                      <w:trHeight w:val="299"/>
                    </w:trPr>
                    <w:tc>
                      <w:tcPr>
                        <w:tcW w:w="1508" w:type="dxa"/>
                      </w:tcPr>
                      <w:p w14:paraId="0160FC52" w14:textId="77777777" w:rsidR="004A5527" w:rsidRDefault="00000000">
                        <w:pPr>
                          <w:pStyle w:val="TableParagraph"/>
                          <w:spacing w:line="147" w:lineRule="exact"/>
                          <w:ind w:left="87"/>
                          <w:rPr>
                            <w:sz w:val="13"/>
                          </w:rPr>
                        </w:pPr>
                        <w:r>
                          <w:rPr>
                            <w:sz w:val="13"/>
                          </w:rPr>
                          <w:t>Revista de Lenguas</w:t>
                        </w:r>
                      </w:p>
                      <w:p w14:paraId="00BC8E97" w14:textId="77777777" w:rsidR="004A5527" w:rsidRDefault="00000000">
                        <w:pPr>
                          <w:pStyle w:val="TableParagraph"/>
                          <w:spacing w:line="132" w:lineRule="exact"/>
                          <w:ind w:left="87"/>
                          <w:rPr>
                            <w:sz w:val="13"/>
                          </w:rPr>
                        </w:pPr>
                        <w:r>
                          <w:rPr>
                            <w:sz w:val="13"/>
                          </w:rPr>
                          <w:t>para Fines Específicos</w:t>
                        </w:r>
                      </w:p>
                    </w:tc>
                    <w:tc>
                      <w:tcPr>
                        <w:tcW w:w="2209" w:type="dxa"/>
                      </w:tcPr>
                      <w:p w14:paraId="5CB6DE31" w14:textId="77777777" w:rsidR="004A5527" w:rsidRDefault="004A5527">
                        <w:pPr>
                          <w:pStyle w:val="TableParagraph"/>
                          <w:rPr>
                            <w:rFonts w:ascii="Times New Roman"/>
                            <w:sz w:val="12"/>
                          </w:rPr>
                        </w:pPr>
                      </w:p>
                    </w:tc>
                    <w:tc>
                      <w:tcPr>
                        <w:tcW w:w="1396" w:type="dxa"/>
                      </w:tcPr>
                      <w:p w14:paraId="6E76F100" w14:textId="77777777" w:rsidR="004A5527" w:rsidRDefault="00000000">
                        <w:pPr>
                          <w:pStyle w:val="TableParagraph"/>
                          <w:spacing w:before="72"/>
                          <w:ind w:left="88"/>
                          <w:rPr>
                            <w:sz w:val="13"/>
                          </w:rPr>
                        </w:pPr>
                        <w:r>
                          <w:rPr>
                            <w:sz w:val="13"/>
                          </w:rPr>
                          <w:t>Lingüística</w:t>
                        </w:r>
                      </w:p>
                    </w:tc>
                    <w:tc>
                      <w:tcPr>
                        <w:tcW w:w="2093" w:type="dxa"/>
                      </w:tcPr>
                      <w:p w14:paraId="64086D81" w14:textId="77777777" w:rsidR="004A5527" w:rsidRDefault="00000000">
                        <w:pPr>
                          <w:pStyle w:val="TableParagraph"/>
                          <w:spacing w:line="147" w:lineRule="exact"/>
                          <w:ind w:left="86"/>
                          <w:rPr>
                            <w:sz w:val="13"/>
                          </w:rPr>
                        </w:pPr>
                        <w:r>
                          <w:rPr>
                            <w:sz w:val="13"/>
                          </w:rPr>
                          <w:t>Revista de Lenguas para Fines</w:t>
                        </w:r>
                      </w:p>
                      <w:p w14:paraId="325DEC45" w14:textId="77777777" w:rsidR="004A5527" w:rsidRDefault="00000000">
                        <w:pPr>
                          <w:pStyle w:val="TableParagraph"/>
                          <w:spacing w:line="132" w:lineRule="exact"/>
                          <w:ind w:left="86"/>
                          <w:rPr>
                            <w:sz w:val="13"/>
                          </w:rPr>
                        </w:pPr>
                        <w:r>
                          <w:rPr>
                            <w:sz w:val="13"/>
                          </w:rPr>
                          <w:t>Específicos</w:t>
                        </w:r>
                      </w:p>
                    </w:tc>
                    <w:tc>
                      <w:tcPr>
                        <w:tcW w:w="1280" w:type="dxa"/>
                      </w:tcPr>
                      <w:p w14:paraId="583DD6F3" w14:textId="77777777" w:rsidR="004A5527" w:rsidRDefault="00000000">
                        <w:pPr>
                          <w:pStyle w:val="TableParagraph"/>
                          <w:spacing w:before="72"/>
                          <w:ind w:left="108" w:right="107"/>
                          <w:jc w:val="center"/>
                          <w:rPr>
                            <w:sz w:val="13"/>
                          </w:rPr>
                        </w:pPr>
                        <w:r>
                          <w:rPr>
                            <w:sz w:val="13"/>
                          </w:rPr>
                          <w:t>9771133112021</w:t>
                        </w:r>
                      </w:p>
                    </w:tc>
                    <w:tc>
                      <w:tcPr>
                        <w:tcW w:w="900" w:type="dxa"/>
                      </w:tcPr>
                      <w:p w14:paraId="576C17D8" w14:textId="77777777" w:rsidR="004A5527" w:rsidRDefault="00000000">
                        <w:pPr>
                          <w:pStyle w:val="TableParagraph"/>
                          <w:spacing w:before="72"/>
                          <w:ind w:left="143" w:right="141"/>
                          <w:jc w:val="center"/>
                          <w:rPr>
                            <w:sz w:val="13"/>
                          </w:rPr>
                        </w:pPr>
                        <w:r>
                          <w:rPr>
                            <w:sz w:val="13"/>
                          </w:rPr>
                          <w:t>12,00</w:t>
                        </w:r>
                      </w:p>
                    </w:tc>
                  </w:tr>
                  <w:tr w:rsidR="004A5527" w14:paraId="79E4CF31" w14:textId="77777777">
                    <w:trPr>
                      <w:trHeight w:val="299"/>
                    </w:trPr>
                    <w:tc>
                      <w:tcPr>
                        <w:tcW w:w="1508" w:type="dxa"/>
                      </w:tcPr>
                      <w:p w14:paraId="4D5850B8" w14:textId="77777777" w:rsidR="004A5527" w:rsidRDefault="00000000">
                        <w:pPr>
                          <w:pStyle w:val="TableParagraph"/>
                          <w:spacing w:line="147" w:lineRule="exact"/>
                          <w:ind w:left="87"/>
                          <w:rPr>
                            <w:sz w:val="13"/>
                          </w:rPr>
                        </w:pPr>
                        <w:r>
                          <w:rPr>
                            <w:sz w:val="13"/>
                          </w:rPr>
                          <w:t>Mundos ibéricos,</w:t>
                        </w:r>
                      </w:p>
                      <w:p w14:paraId="501D90FD" w14:textId="77777777" w:rsidR="004A5527" w:rsidRDefault="00000000">
                        <w:pPr>
                          <w:pStyle w:val="TableParagraph"/>
                          <w:spacing w:before="2" w:line="130" w:lineRule="exact"/>
                          <w:ind w:left="87"/>
                          <w:rPr>
                            <w:sz w:val="13"/>
                          </w:rPr>
                        </w:pPr>
                        <w:r>
                          <w:rPr>
                            <w:sz w:val="13"/>
                          </w:rPr>
                          <w:t>mundos francófonos</w:t>
                        </w:r>
                      </w:p>
                    </w:tc>
                    <w:tc>
                      <w:tcPr>
                        <w:tcW w:w="2209" w:type="dxa"/>
                      </w:tcPr>
                      <w:p w14:paraId="19501434" w14:textId="77777777" w:rsidR="004A5527" w:rsidRDefault="00000000">
                        <w:pPr>
                          <w:pStyle w:val="TableParagraph"/>
                          <w:spacing w:before="72"/>
                          <w:ind w:left="87"/>
                          <w:rPr>
                            <w:sz w:val="13"/>
                          </w:rPr>
                        </w:pPr>
                        <w:r>
                          <w:rPr>
                            <w:sz w:val="13"/>
                          </w:rPr>
                          <w:t>Ortiz de Zárate, Carlos</w:t>
                        </w:r>
                      </w:p>
                    </w:tc>
                    <w:tc>
                      <w:tcPr>
                        <w:tcW w:w="1396" w:type="dxa"/>
                      </w:tcPr>
                      <w:p w14:paraId="3023BDA6" w14:textId="77777777" w:rsidR="004A5527" w:rsidRDefault="00000000">
                        <w:pPr>
                          <w:pStyle w:val="TableParagraph"/>
                          <w:spacing w:before="72"/>
                          <w:ind w:left="88"/>
                          <w:rPr>
                            <w:sz w:val="13"/>
                          </w:rPr>
                        </w:pPr>
                        <w:r>
                          <w:rPr>
                            <w:sz w:val="13"/>
                          </w:rPr>
                          <w:t>Música</w:t>
                        </w:r>
                      </w:p>
                    </w:tc>
                    <w:tc>
                      <w:tcPr>
                        <w:tcW w:w="2093" w:type="dxa"/>
                      </w:tcPr>
                      <w:p w14:paraId="662F49F7" w14:textId="77777777" w:rsidR="004A5527" w:rsidRDefault="004A5527">
                        <w:pPr>
                          <w:pStyle w:val="TableParagraph"/>
                          <w:rPr>
                            <w:rFonts w:ascii="Times New Roman"/>
                            <w:sz w:val="12"/>
                          </w:rPr>
                        </w:pPr>
                      </w:p>
                    </w:tc>
                    <w:tc>
                      <w:tcPr>
                        <w:tcW w:w="1280" w:type="dxa"/>
                      </w:tcPr>
                      <w:p w14:paraId="3F357F91" w14:textId="77777777" w:rsidR="004A5527" w:rsidRDefault="00000000">
                        <w:pPr>
                          <w:pStyle w:val="TableParagraph"/>
                          <w:spacing w:before="72"/>
                          <w:ind w:left="108" w:right="107"/>
                          <w:jc w:val="center"/>
                          <w:rPr>
                            <w:sz w:val="13"/>
                          </w:rPr>
                        </w:pPr>
                        <w:r>
                          <w:rPr>
                            <w:sz w:val="13"/>
                          </w:rPr>
                          <w:t>9788488412195</w:t>
                        </w:r>
                      </w:p>
                    </w:tc>
                    <w:tc>
                      <w:tcPr>
                        <w:tcW w:w="900" w:type="dxa"/>
                      </w:tcPr>
                      <w:p w14:paraId="026BBAAA" w14:textId="77777777" w:rsidR="004A5527" w:rsidRDefault="00000000">
                        <w:pPr>
                          <w:pStyle w:val="TableParagraph"/>
                          <w:spacing w:before="72"/>
                          <w:ind w:left="143" w:right="141"/>
                          <w:jc w:val="center"/>
                          <w:rPr>
                            <w:sz w:val="13"/>
                          </w:rPr>
                        </w:pPr>
                        <w:r>
                          <w:rPr>
                            <w:sz w:val="13"/>
                          </w:rPr>
                          <w:t>12,00</w:t>
                        </w:r>
                      </w:p>
                    </w:tc>
                  </w:tr>
                  <w:tr w:rsidR="004A5527" w14:paraId="71647E39" w14:textId="77777777">
                    <w:trPr>
                      <w:trHeight w:val="301"/>
                    </w:trPr>
                    <w:tc>
                      <w:tcPr>
                        <w:tcW w:w="1508" w:type="dxa"/>
                      </w:tcPr>
                      <w:p w14:paraId="59ED76EC" w14:textId="77777777" w:rsidR="004A5527" w:rsidRDefault="00000000">
                        <w:pPr>
                          <w:pStyle w:val="TableParagraph"/>
                          <w:spacing w:before="1" w:line="150" w:lineRule="exact"/>
                          <w:ind w:left="87" w:right="242"/>
                          <w:rPr>
                            <w:sz w:val="13"/>
                          </w:rPr>
                        </w:pPr>
                        <w:r>
                          <w:rPr>
                            <w:sz w:val="13"/>
                          </w:rPr>
                          <w:t>Revista de Ciencias Jurídicas</w:t>
                        </w:r>
                      </w:p>
                    </w:tc>
                    <w:tc>
                      <w:tcPr>
                        <w:tcW w:w="2209" w:type="dxa"/>
                      </w:tcPr>
                      <w:p w14:paraId="05F830B4" w14:textId="77777777" w:rsidR="004A5527" w:rsidRDefault="004A5527">
                        <w:pPr>
                          <w:pStyle w:val="TableParagraph"/>
                          <w:rPr>
                            <w:rFonts w:ascii="Times New Roman"/>
                            <w:sz w:val="12"/>
                          </w:rPr>
                        </w:pPr>
                      </w:p>
                    </w:tc>
                    <w:tc>
                      <w:tcPr>
                        <w:tcW w:w="1396" w:type="dxa"/>
                      </w:tcPr>
                      <w:p w14:paraId="1D710B43" w14:textId="77777777" w:rsidR="004A5527" w:rsidRDefault="00000000">
                        <w:pPr>
                          <w:pStyle w:val="TableParagraph"/>
                          <w:spacing w:before="1" w:line="150" w:lineRule="exact"/>
                          <w:ind w:left="88" w:right="194"/>
                          <w:rPr>
                            <w:sz w:val="13"/>
                          </w:rPr>
                        </w:pPr>
                        <w:r>
                          <w:rPr>
                            <w:sz w:val="13"/>
                          </w:rPr>
                          <w:t>Teoría General del Derecho</w:t>
                        </w:r>
                      </w:p>
                    </w:tc>
                    <w:tc>
                      <w:tcPr>
                        <w:tcW w:w="2093" w:type="dxa"/>
                      </w:tcPr>
                      <w:p w14:paraId="14C9C0B7" w14:textId="77777777" w:rsidR="004A5527" w:rsidRDefault="00000000">
                        <w:pPr>
                          <w:pStyle w:val="TableParagraph"/>
                          <w:spacing w:before="74"/>
                          <w:ind w:left="86"/>
                          <w:rPr>
                            <w:sz w:val="13"/>
                          </w:rPr>
                        </w:pPr>
                        <w:r>
                          <w:rPr>
                            <w:sz w:val="13"/>
                          </w:rPr>
                          <w:t>Revista de Ciencias Jurídicas</w:t>
                        </w:r>
                      </w:p>
                    </w:tc>
                    <w:tc>
                      <w:tcPr>
                        <w:tcW w:w="1280" w:type="dxa"/>
                      </w:tcPr>
                      <w:p w14:paraId="1AF2E8E0" w14:textId="77777777" w:rsidR="004A5527" w:rsidRDefault="00000000">
                        <w:pPr>
                          <w:pStyle w:val="TableParagraph"/>
                          <w:spacing w:before="74"/>
                          <w:ind w:left="108" w:right="107"/>
                          <w:jc w:val="center"/>
                          <w:rPr>
                            <w:sz w:val="13"/>
                          </w:rPr>
                        </w:pPr>
                        <w:r>
                          <w:rPr>
                            <w:sz w:val="13"/>
                          </w:rPr>
                          <w:t>9771137092008</w:t>
                        </w:r>
                      </w:p>
                    </w:tc>
                    <w:tc>
                      <w:tcPr>
                        <w:tcW w:w="900" w:type="dxa"/>
                      </w:tcPr>
                      <w:p w14:paraId="73DC9C48" w14:textId="77777777" w:rsidR="004A5527" w:rsidRDefault="00000000">
                        <w:pPr>
                          <w:pStyle w:val="TableParagraph"/>
                          <w:spacing w:before="74"/>
                          <w:ind w:left="143" w:right="141"/>
                          <w:jc w:val="center"/>
                          <w:rPr>
                            <w:sz w:val="13"/>
                          </w:rPr>
                        </w:pPr>
                        <w:r>
                          <w:rPr>
                            <w:sz w:val="13"/>
                          </w:rPr>
                          <w:t>15,00</w:t>
                        </w:r>
                      </w:p>
                    </w:tc>
                  </w:tr>
                  <w:tr w:rsidR="004A5527" w14:paraId="3F176970" w14:textId="77777777">
                    <w:trPr>
                      <w:trHeight w:val="450"/>
                    </w:trPr>
                    <w:tc>
                      <w:tcPr>
                        <w:tcW w:w="1508" w:type="dxa"/>
                      </w:tcPr>
                      <w:p w14:paraId="374B4B84" w14:textId="77777777" w:rsidR="004A5527" w:rsidRDefault="00000000">
                        <w:pPr>
                          <w:pStyle w:val="TableParagraph"/>
                          <w:spacing w:line="147" w:lineRule="exact"/>
                          <w:ind w:left="87"/>
                          <w:rPr>
                            <w:sz w:val="13"/>
                          </w:rPr>
                        </w:pPr>
                        <w:r>
                          <w:rPr>
                            <w:sz w:val="13"/>
                          </w:rPr>
                          <w:t>La comarca de</w:t>
                        </w:r>
                      </w:p>
                      <w:p w14:paraId="5E9CD5B4" w14:textId="77777777" w:rsidR="004A5527" w:rsidRDefault="00000000">
                        <w:pPr>
                          <w:pStyle w:val="TableParagraph"/>
                          <w:spacing w:before="1" w:line="150" w:lineRule="atLeast"/>
                          <w:ind w:left="87" w:right="126"/>
                          <w:rPr>
                            <w:sz w:val="13"/>
                          </w:rPr>
                        </w:pPr>
                        <w:r>
                          <w:rPr>
                            <w:sz w:val="13"/>
                          </w:rPr>
                          <w:t>Tirajana en el Antiguo Régimen</w:t>
                        </w:r>
                      </w:p>
                    </w:tc>
                    <w:tc>
                      <w:tcPr>
                        <w:tcW w:w="2209" w:type="dxa"/>
                      </w:tcPr>
                      <w:p w14:paraId="41BF308F" w14:textId="77777777" w:rsidR="004A5527" w:rsidRDefault="00000000">
                        <w:pPr>
                          <w:pStyle w:val="TableParagraph"/>
                          <w:spacing w:before="72" w:line="242" w:lineRule="auto"/>
                          <w:ind w:left="87" w:right="79"/>
                          <w:rPr>
                            <w:sz w:val="13"/>
                          </w:rPr>
                        </w:pPr>
                        <w:r>
                          <w:rPr>
                            <w:sz w:val="13"/>
                          </w:rPr>
                          <w:t>Suárez, V.; Rivero, B.; Lobo Cabrera, Manuel; González, A.</w:t>
                        </w:r>
                      </w:p>
                    </w:tc>
                    <w:tc>
                      <w:tcPr>
                        <w:tcW w:w="1396" w:type="dxa"/>
                      </w:tcPr>
                      <w:p w14:paraId="5EB6B371" w14:textId="77777777" w:rsidR="004A5527" w:rsidRDefault="00000000">
                        <w:pPr>
                          <w:pStyle w:val="TableParagraph"/>
                          <w:spacing w:line="147" w:lineRule="exact"/>
                          <w:ind w:left="88"/>
                          <w:rPr>
                            <w:sz w:val="13"/>
                          </w:rPr>
                        </w:pPr>
                        <w:r>
                          <w:rPr>
                            <w:sz w:val="13"/>
                          </w:rPr>
                          <w:t>Historia:</w:t>
                        </w:r>
                      </w:p>
                      <w:p w14:paraId="220ED98F" w14:textId="77777777" w:rsidR="004A5527" w:rsidRDefault="00000000">
                        <w:pPr>
                          <w:pStyle w:val="TableParagraph"/>
                          <w:spacing w:before="1" w:line="150" w:lineRule="atLeast"/>
                          <w:ind w:left="88" w:right="237"/>
                          <w:rPr>
                            <w:sz w:val="13"/>
                          </w:rPr>
                        </w:pPr>
                        <w:r>
                          <w:rPr>
                            <w:sz w:val="13"/>
                          </w:rPr>
                          <w:t>acontecimientos y temas específicos</w:t>
                        </w:r>
                      </w:p>
                    </w:tc>
                    <w:tc>
                      <w:tcPr>
                        <w:tcW w:w="2093" w:type="dxa"/>
                      </w:tcPr>
                      <w:p w14:paraId="2EBCFED1" w14:textId="77777777" w:rsidR="004A5527" w:rsidRDefault="004A5527">
                        <w:pPr>
                          <w:pStyle w:val="TableParagraph"/>
                          <w:rPr>
                            <w:rFonts w:ascii="Times New Roman"/>
                            <w:sz w:val="12"/>
                          </w:rPr>
                        </w:pPr>
                      </w:p>
                    </w:tc>
                    <w:tc>
                      <w:tcPr>
                        <w:tcW w:w="1280" w:type="dxa"/>
                      </w:tcPr>
                      <w:p w14:paraId="238876C9" w14:textId="77777777" w:rsidR="004A5527" w:rsidRDefault="004A5527">
                        <w:pPr>
                          <w:pStyle w:val="TableParagraph"/>
                          <w:spacing w:before="10"/>
                          <w:rPr>
                            <w:sz w:val="12"/>
                          </w:rPr>
                        </w:pPr>
                      </w:p>
                      <w:p w14:paraId="4541D536" w14:textId="77777777" w:rsidR="004A5527" w:rsidRDefault="00000000">
                        <w:pPr>
                          <w:pStyle w:val="TableParagraph"/>
                          <w:ind w:left="108" w:right="107"/>
                          <w:jc w:val="center"/>
                          <w:rPr>
                            <w:sz w:val="13"/>
                          </w:rPr>
                        </w:pPr>
                        <w:r>
                          <w:rPr>
                            <w:sz w:val="13"/>
                          </w:rPr>
                          <w:t>9788488412287</w:t>
                        </w:r>
                      </w:p>
                    </w:tc>
                    <w:tc>
                      <w:tcPr>
                        <w:tcW w:w="900" w:type="dxa"/>
                      </w:tcPr>
                      <w:p w14:paraId="099D4A71" w14:textId="77777777" w:rsidR="004A5527" w:rsidRDefault="004A5527">
                        <w:pPr>
                          <w:pStyle w:val="TableParagraph"/>
                          <w:spacing w:before="10"/>
                          <w:rPr>
                            <w:sz w:val="12"/>
                          </w:rPr>
                        </w:pPr>
                      </w:p>
                      <w:p w14:paraId="723D9203" w14:textId="77777777" w:rsidR="004A5527" w:rsidRDefault="00000000">
                        <w:pPr>
                          <w:pStyle w:val="TableParagraph"/>
                          <w:ind w:left="141" w:right="141"/>
                          <w:jc w:val="center"/>
                          <w:rPr>
                            <w:sz w:val="13"/>
                          </w:rPr>
                        </w:pPr>
                        <w:r>
                          <w:rPr>
                            <w:sz w:val="13"/>
                          </w:rPr>
                          <w:t>9,00</w:t>
                        </w:r>
                      </w:p>
                    </w:tc>
                  </w:tr>
                  <w:tr w:rsidR="004A5527" w14:paraId="46FF8840" w14:textId="77777777">
                    <w:trPr>
                      <w:trHeight w:val="602"/>
                    </w:trPr>
                    <w:tc>
                      <w:tcPr>
                        <w:tcW w:w="1508" w:type="dxa"/>
                      </w:tcPr>
                      <w:p w14:paraId="0034BA58" w14:textId="77777777" w:rsidR="004A5527" w:rsidRDefault="00000000">
                        <w:pPr>
                          <w:pStyle w:val="TableParagraph"/>
                          <w:spacing w:line="242" w:lineRule="auto"/>
                          <w:ind w:left="87" w:right="271"/>
                          <w:rPr>
                            <w:sz w:val="13"/>
                          </w:rPr>
                        </w:pPr>
                        <w:r>
                          <w:rPr>
                            <w:sz w:val="13"/>
                          </w:rPr>
                          <w:t>Historia de la Construcción. Libro</w:t>
                        </w:r>
                      </w:p>
                      <w:p w14:paraId="01DD6E7B" w14:textId="77777777" w:rsidR="004A5527" w:rsidRDefault="00000000">
                        <w:pPr>
                          <w:pStyle w:val="TableParagraph"/>
                          <w:spacing w:line="150" w:lineRule="atLeast"/>
                          <w:ind w:left="87" w:right="176"/>
                          <w:rPr>
                            <w:sz w:val="13"/>
                          </w:rPr>
                        </w:pPr>
                        <w:r>
                          <w:rPr>
                            <w:sz w:val="13"/>
                          </w:rPr>
                          <w:t>tercero. Persa, Sasánida y Bizantina</w:t>
                        </w:r>
                      </w:p>
                    </w:tc>
                    <w:tc>
                      <w:tcPr>
                        <w:tcW w:w="2209" w:type="dxa"/>
                      </w:tcPr>
                      <w:p w14:paraId="26E4141E" w14:textId="77777777" w:rsidR="004A5527" w:rsidRDefault="004A5527">
                        <w:pPr>
                          <w:pStyle w:val="TableParagraph"/>
                          <w:spacing w:before="4"/>
                          <w:rPr>
                            <w:sz w:val="19"/>
                          </w:rPr>
                        </w:pPr>
                      </w:p>
                      <w:p w14:paraId="16E483ED" w14:textId="77777777" w:rsidR="004A5527" w:rsidRDefault="00000000">
                        <w:pPr>
                          <w:pStyle w:val="TableParagraph"/>
                          <w:spacing w:before="1"/>
                          <w:ind w:left="87"/>
                          <w:rPr>
                            <w:sz w:val="13"/>
                          </w:rPr>
                        </w:pPr>
                        <w:r>
                          <w:rPr>
                            <w:sz w:val="13"/>
                          </w:rPr>
                          <w:t>Ortega Andrade, Francisco</w:t>
                        </w:r>
                      </w:p>
                    </w:tc>
                    <w:tc>
                      <w:tcPr>
                        <w:tcW w:w="1396" w:type="dxa"/>
                      </w:tcPr>
                      <w:p w14:paraId="57A5E829" w14:textId="77777777" w:rsidR="004A5527" w:rsidRDefault="004A5527">
                        <w:pPr>
                          <w:pStyle w:val="TableParagraph"/>
                          <w:spacing w:before="4"/>
                          <w:rPr>
                            <w:sz w:val="19"/>
                          </w:rPr>
                        </w:pPr>
                      </w:p>
                      <w:p w14:paraId="12C852EA" w14:textId="77777777" w:rsidR="004A5527" w:rsidRDefault="00000000">
                        <w:pPr>
                          <w:pStyle w:val="TableParagraph"/>
                          <w:spacing w:before="1"/>
                          <w:ind w:left="88"/>
                          <w:rPr>
                            <w:sz w:val="13"/>
                          </w:rPr>
                        </w:pPr>
                        <w:r>
                          <w:rPr>
                            <w:sz w:val="13"/>
                          </w:rPr>
                          <w:t>Arquitectura</w:t>
                        </w:r>
                      </w:p>
                    </w:tc>
                    <w:tc>
                      <w:tcPr>
                        <w:tcW w:w="2093" w:type="dxa"/>
                      </w:tcPr>
                      <w:p w14:paraId="2A2186EB" w14:textId="77777777" w:rsidR="004A5527" w:rsidRDefault="004A5527">
                        <w:pPr>
                          <w:pStyle w:val="TableParagraph"/>
                          <w:rPr>
                            <w:rFonts w:ascii="Times New Roman"/>
                            <w:sz w:val="12"/>
                          </w:rPr>
                        </w:pPr>
                      </w:p>
                    </w:tc>
                    <w:tc>
                      <w:tcPr>
                        <w:tcW w:w="1280" w:type="dxa"/>
                      </w:tcPr>
                      <w:p w14:paraId="6341A9C7" w14:textId="77777777" w:rsidR="004A5527" w:rsidRDefault="004A5527">
                        <w:pPr>
                          <w:pStyle w:val="TableParagraph"/>
                          <w:spacing w:before="4"/>
                          <w:rPr>
                            <w:sz w:val="19"/>
                          </w:rPr>
                        </w:pPr>
                      </w:p>
                      <w:p w14:paraId="691B3146" w14:textId="77777777" w:rsidR="004A5527" w:rsidRDefault="00000000">
                        <w:pPr>
                          <w:pStyle w:val="TableParagraph"/>
                          <w:spacing w:before="1"/>
                          <w:ind w:left="108" w:right="107"/>
                          <w:jc w:val="center"/>
                          <w:rPr>
                            <w:sz w:val="13"/>
                          </w:rPr>
                        </w:pPr>
                        <w:r>
                          <w:rPr>
                            <w:sz w:val="13"/>
                          </w:rPr>
                          <w:t>9788479310134</w:t>
                        </w:r>
                      </w:p>
                    </w:tc>
                    <w:tc>
                      <w:tcPr>
                        <w:tcW w:w="900" w:type="dxa"/>
                      </w:tcPr>
                      <w:p w14:paraId="533E3F8B" w14:textId="77777777" w:rsidR="004A5527" w:rsidRDefault="004A5527">
                        <w:pPr>
                          <w:pStyle w:val="TableParagraph"/>
                          <w:spacing w:before="4"/>
                          <w:rPr>
                            <w:sz w:val="19"/>
                          </w:rPr>
                        </w:pPr>
                      </w:p>
                      <w:p w14:paraId="16188DAB" w14:textId="77777777" w:rsidR="004A5527" w:rsidRDefault="00000000">
                        <w:pPr>
                          <w:pStyle w:val="TableParagraph"/>
                          <w:spacing w:before="1"/>
                          <w:ind w:left="141" w:right="141"/>
                          <w:jc w:val="center"/>
                          <w:rPr>
                            <w:sz w:val="13"/>
                          </w:rPr>
                        </w:pPr>
                        <w:r>
                          <w:rPr>
                            <w:sz w:val="13"/>
                          </w:rPr>
                          <w:t>0,00</w:t>
                        </w:r>
                      </w:p>
                    </w:tc>
                  </w:tr>
                  <w:tr w:rsidR="004A5527" w14:paraId="16883860" w14:textId="77777777">
                    <w:trPr>
                      <w:trHeight w:val="300"/>
                    </w:trPr>
                    <w:tc>
                      <w:tcPr>
                        <w:tcW w:w="1508" w:type="dxa"/>
                      </w:tcPr>
                      <w:p w14:paraId="541AE2C1" w14:textId="77777777" w:rsidR="004A5527" w:rsidRDefault="00000000">
                        <w:pPr>
                          <w:pStyle w:val="TableParagraph"/>
                          <w:spacing w:line="147" w:lineRule="exact"/>
                          <w:ind w:left="87"/>
                          <w:rPr>
                            <w:sz w:val="13"/>
                          </w:rPr>
                        </w:pPr>
                        <w:r>
                          <w:rPr>
                            <w:sz w:val="13"/>
                          </w:rPr>
                          <w:t>El origen de la</w:t>
                        </w:r>
                      </w:p>
                      <w:p w14:paraId="2679E859" w14:textId="77777777" w:rsidR="004A5527" w:rsidRDefault="00000000">
                        <w:pPr>
                          <w:pStyle w:val="TableParagraph"/>
                          <w:spacing w:before="2" w:line="132" w:lineRule="exact"/>
                          <w:ind w:left="87"/>
                          <w:rPr>
                            <w:sz w:val="13"/>
                          </w:rPr>
                        </w:pPr>
                        <w:r>
                          <w:rPr>
                            <w:sz w:val="13"/>
                          </w:rPr>
                          <w:t>Autonomía Canaria</w:t>
                        </w:r>
                      </w:p>
                    </w:tc>
                    <w:tc>
                      <w:tcPr>
                        <w:tcW w:w="2209" w:type="dxa"/>
                      </w:tcPr>
                      <w:p w14:paraId="2DD356D4" w14:textId="77777777" w:rsidR="004A5527" w:rsidRDefault="00000000">
                        <w:pPr>
                          <w:pStyle w:val="TableParagraph"/>
                          <w:spacing w:before="72"/>
                          <w:ind w:left="87"/>
                          <w:rPr>
                            <w:sz w:val="13"/>
                          </w:rPr>
                        </w:pPr>
                        <w:r>
                          <w:rPr>
                            <w:sz w:val="13"/>
                          </w:rPr>
                          <w:t>Galván Rodríguez, Eduardo</w:t>
                        </w:r>
                      </w:p>
                    </w:tc>
                    <w:tc>
                      <w:tcPr>
                        <w:tcW w:w="1396" w:type="dxa"/>
                      </w:tcPr>
                      <w:p w14:paraId="1FB6DB35" w14:textId="77777777" w:rsidR="004A5527" w:rsidRDefault="00000000">
                        <w:pPr>
                          <w:pStyle w:val="TableParagraph"/>
                          <w:spacing w:before="72"/>
                          <w:ind w:left="88"/>
                          <w:rPr>
                            <w:sz w:val="13"/>
                          </w:rPr>
                        </w:pPr>
                        <w:r>
                          <w:rPr>
                            <w:sz w:val="13"/>
                          </w:rPr>
                          <w:t>Historia</w:t>
                        </w:r>
                      </w:p>
                    </w:tc>
                    <w:tc>
                      <w:tcPr>
                        <w:tcW w:w="2093" w:type="dxa"/>
                      </w:tcPr>
                      <w:p w14:paraId="45045213" w14:textId="77777777" w:rsidR="004A5527" w:rsidRDefault="004A5527">
                        <w:pPr>
                          <w:pStyle w:val="TableParagraph"/>
                          <w:rPr>
                            <w:rFonts w:ascii="Times New Roman"/>
                            <w:sz w:val="12"/>
                          </w:rPr>
                        </w:pPr>
                      </w:p>
                    </w:tc>
                    <w:tc>
                      <w:tcPr>
                        <w:tcW w:w="1280" w:type="dxa"/>
                      </w:tcPr>
                      <w:p w14:paraId="51CD8A3A" w14:textId="77777777" w:rsidR="004A5527" w:rsidRDefault="00000000">
                        <w:pPr>
                          <w:pStyle w:val="TableParagraph"/>
                          <w:spacing w:before="72"/>
                          <w:ind w:left="108" w:right="107"/>
                          <w:jc w:val="center"/>
                          <w:rPr>
                            <w:sz w:val="13"/>
                          </w:rPr>
                        </w:pPr>
                        <w:r>
                          <w:rPr>
                            <w:sz w:val="13"/>
                          </w:rPr>
                          <w:t>9788487366390</w:t>
                        </w:r>
                      </w:p>
                    </w:tc>
                    <w:tc>
                      <w:tcPr>
                        <w:tcW w:w="900" w:type="dxa"/>
                      </w:tcPr>
                      <w:p w14:paraId="553CBF6A" w14:textId="77777777" w:rsidR="004A5527" w:rsidRDefault="00000000">
                        <w:pPr>
                          <w:pStyle w:val="TableParagraph"/>
                          <w:spacing w:before="72"/>
                          <w:ind w:left="143" w:right="141"/>
                          <w:jc w:val="center"/>
                          <w:rPr>
                            <w:sz w:val="13"/>
                          </w:rPr>
                        </w:pPr>
                        <w:r>
                          <w:rPr>
                            <w:sz w:val="13"/>
                          </w:rPr>
                          <w:t>24,00</w:t>
                        </w:r>
                      </w:p>
                    </w:tc>
                  </w:tr>
                </w:tbl>
                <w:p w14:paraId="02E77FD0" w14:textId="77777777" w:rsidR="004A5527" w:rsidRDefault="004A5527">
                  <w:pPr>
                    <w:pStyle w:val="Textoindependiente"/>
                  </w:pPr>
                </w:p>
              </w:txbxContent>
            </v:textbox>
            <w10:anchorlock/>
          </v:shape>
        </w:pict>
      </w:r>
    </w:p>
    <w:p w14:paraId="74D0EC4A" w14:textId="77777777" w:rsidR="004A5527" w:rsidRDefault="004A5527">
      <w:pPr>
        <w:pStyle w:val="Textoindependiente"/>
        <w:spacing w:before="5"/>
        <w:rPr>
          <w:sz w:val="24"/>
        </w:rPr>
      </w:pPr>
    </w:p>
    <w:p w14:paraId="0E05BB30" w14:textId="77777777" w:rsidR="004A5527" w:rsidRDefault="00000000">
      <w:pPr>
        <w:spacing w:before="98"/>
        <w:ind w:left="7184" w:right="5861"/>
        <w:jc w:val="center"/>
        <w:rPr>
          <w:sz w:val="16"/>
        </w:rPr>
      </w:pPr>
      <w:r>
        <w:rPr>
          <w:sz w:val="16"/>
        </w:rPr>
        <w:t>-67-</w:t>
      </w:r>
    </w:p>
    <w:p w14:paraId="0CEACDEC" w14:textId="77777777" w:rsidR="004A5527" w:rsidRDefault="004A5527">
      <w:pPr>
        <w:jc w:val="center"/>
        <w:rPr>
          <w:sz w:val="16"/>
        </w:rPr>
        <w:sectPr w:rsidR="004A5527" w:rsidSect="004F0784">
          <w:footerReference w:type="default" r:id="rId12"/>
          <w:pgSz w:w="16840" w:h="11900" w:orient="landscape"/>
          <w:pgMar w:top="1100" w:right="2420" w:bottom="280" w:left="960" w:header="0" w:footer="0" w:gutter="0"/>
          <w:cols w:space="720"/>
        </w:sectPr>
      </w:pPr>
    </w:p>
    <w:p w14:paraId="26EA9407" w14:textId="77777777" w:rsidR="004A5527" w:rsidRDefault="00000000">
      <w:pPr>
        <w:pStyle w:val="Textoindependiente"/>
        <w:rPr>
          <w:sz w:val="20"/>
        </w:rPr>
      </w:pPr>
      <w:r>
        <w:pict w14:anchorId="3289823F">
          <v:shape id="_x0000_s2426" type="#_x0000_t202" style="position:absolute;margin-left:19.5pt;margin-top:106pt;width:30.85pt;height:362.7pt;z-index:-311862272;mso-position-horizontal-relative:page;mso-position-vertical-relative:page" filled="f" stroked="f">
            <v:textbox style="layout-flow:vertical" inset="0,0,0,0">
              <w:txbxContent>
                <w:p w14:paraId="6F3F0410"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03D9A5A" w14:textId="77777777" w:rsidR="004A5527" w:rsidRDefault="004A5527">
      <w:pPr>
        <w:pStyle w:val="Textoindependiente"/>
        <w:rPr>
          <w:sz w:val="20"/>
        </w:rPr>
      </w:pPr>
    </w:p>
    <w:p w14:paraId="26571EF3" w14:textId="77777777" w:rsidR="004A5527" w:rsidRDefault="004A5527">
      <w:pPr>
        <w:pStyle w:val="Textoindependiente"/>
        <w:rPr>
          <w:sz w:val="20"/>
        </w:rPr>
      </w:pPr>
    </w:p>
    <w:p w14:paraId="774B2937" w14:textId="77777777" w:rsidR="004A5527" w:rsidRDefault="004A5527">
      <w:pPr>
        <w:pStyle w:val="Textoindependiente"/>
        <w:spacing w:before="6"/>
        <w:rPr>
          <w:sz w:val="26"/>
        </w:rPr>
      </w:pPr>
    </w:p>
    <w:p w14:paraId="19791420" w14:textId="77777777" w:rsidR="004A5527" w:rsidRDefault="00000000">
      <w:pPr>
        <w:tabs>
          <w:tab w:val="left" w:pos="2697"/>
        </w:tabs>
        <w:ind w:left="105"/>
        <w:rPr>
          <w:sz w:val="20"/>
        </w:rPr>
      </w:pPr>
      <w:r>
        <w:rPr>
          <w:position w:val="67"/>
          <w:sz w:val="20"/>
        </w:rPr>
      </w:r>
      <w:r>
        <w:rPr>
          <w:position w:val="67"/>
          <w:sz w:val="20"/>
        </w:rPr>
        <w:pict w14:anchorId="71684E2A">
          <v:shape id="_x0000_s2425"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7F7C2F67" w14:textId="77777777">
                    <w:trPr>
                      <w:trHeight w:val="1291"/>
                    </w:trPr>
                    <w:tc>
                      <w:tcPr>
                        <w:tcW w:w="340" w:type="dxa"/>
                        <w:vMerge w:val="restart"/>
                        <w:tcBorders>
                          <w:left w:val="single" w:sz="6" w:space="0" w:color="000000"/>
                          <w:right w:val="single" w:sz="6" w:space="0" w:color="000000"/>
                        </w:tcBorders>
                        <w:textDirection w:val="tbRl"/>
                      </w:tcPr>
                      <w:p w14:paraId="10C1BD97"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7392F683"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6807E351"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11A891A4" w14:textId="77777777" w:rsidR="004A5527" w:rsidRDefault="00000000">
                        <w:pPr>
                          <w:pStyle w:val="TableParagraph"/>
                          <w:spacing w:before="35"/>
                          <w:ind w:left="229"/>
                          <w:rPr>
                            <w:sz w:val="12"/>
                          </w:rPr>
                        </w:pPr>
                        <w:r>
                          <w:rPr>
                            <w:sz w:val="12"/>
                          </w:rPr>
                          <w:t>Página 69 / 202</w:t>
                        </w:r>
                      </w:p>
                    </w:tc>
                    <w:tc>
                      <w:tcPr>
                        <w:tcW w:w="197" w:type="dxa"/>
                        <w:vMerge w:val="restart"/>
                        <w:tcBorders>
                          <w:left w:val="single" w:sz="6" w:space="0" w:color="000000"/>
                          <w:bottom w:val="single" w:sz="6" w:space="0" w:color="000000"/>
                          <w:right w:val="single" w:sz="8" w:space="0" w:color="000000"/>
                        </w:tcBorders>
                        <w:textDirection w:val="tbRl"/>
                      </w:tcPr>
                      <w:p w14:paraId="0AE7F3AF"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246B9C3D" w14:textId="77777777">
                    <w:trPr>
                      <w:trHeight w:val="3589"/>
                    </w:trPr>
                    <w:tc>
                      <w:tcPr>
                        <w:tcW w:w="340" w:type="dxa"/>
                        <w:vMerge/>
                        <w:tcBorders>
                          <w:top w:val="nil"/>
                          <w:left w:val="single" w:sz="6" w:space="0" w:color="000000"/>
                          <w:right w:val="single" w:sz="6" w:space="0" w:color="000000"/>
                        </w:tcBorders>
                        <w:textDirection w:val="tbRl"/>
                      </w:tcPr>
                      <w:p w14:paraId="5A337069"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26C5EDD"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27FFB49"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52D7DF6F"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3EA393D8" w14:textId="77777777" w:rsidR="004A5527" w:rsidRDefault="004A5527">
                        <w:pPr>
                          <w:rPr>
                            <w:sz w:val="2"/>
                            <w:szCs w:val="2"/>
                          </w:rPr>
                        </w:pPr>
                      </w:p>
                    </w:tc>
                  </w:tr>
                  <w:tr w:rsidR="004A5527" w14:paraId="2D7E00A1" w14:textId="77777777">
                    <w:trPr>
                      <w:trHeight w:val="1621"/>
                    </w:trPr>
                    <w:tc>
                      <w:tcPr>
                        <w:tcW w:w="340" w:type="dxa"/>
                        <w:tcBorders>
                          <w:left w:val="single" w:sz="6" w:space="0" w:color="000000"/>
                        </w:tcBorders>
                        <w:textDirection w:val="tbRl"/>
                      </w:tcPr>
                      <w:p w14:paraId="4F5590AC" w14:textId="77777777" w:rsidR="004A5527" w:rsidRDefault="00000000">
                        <w:pPr>
                          <w:pStyle w:val="TableParagraph"/>
                          <w:spacing w:before="37"/>
                          <w:ind w:left="260"/>
                          <w:rPr>
                            <w:sz w:val="12"/>
                          </w:rPr>
                        </w:pPr>
                        <w:r>
                          <w:rPr>
                            <w:sz w:val="12"/>
                          </w:rPr>
                          <w:t>09/01/2022 21:50:28</w:t>
                        </w:r>
                      </w:p>
                    </w:tc>
                    <w:tc>
                      <w:tcPr>
                        <w:tcW w:w="200" w:type="dxa"/>
                        <w:textDirection w:val="tbRl"/>
                      </w:tcPr>
                      <w:p w14:paraId="209BFF63"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1BA137D5"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12E7A911"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5C4DBDFA" w14:textId="77777777" w:rsidR="004A5527" w:rsidRDefault="004A5527">
                        <w:pPr>
                          <w:rPr>
                            <w:sz w:val="2"/>
                            <w:szCs w:val="2"/>
                          </w:rPr>
                        </w:pPr>
                      </w:p>
                    </w:tc>
                  </w:tr>
                </w:tbl>
                <w:p w14:paraId="55EAEE0A" w14:textId="77777777" w:rsidR="004A5527" w:rsidRDefault="004A5527">
                  <w:pPr>
                    <w:pStyle w:val="Textoindependiente"/>
                  </w:pPr>
                </w:p>
              </w:txbxContent>
            </v:textbox>
            <w10:anchorlock/>
          </v:shape>
        </w:pict>
      </w:r>
      <w:r>
        <w:rPr>
          <w:position w:val="67"/>
          <w:sz w:val="20"/>
        </w:rPr>
        <w:tab/>
      </w:r>
      <w:r>
        <w:rPr>
          <w:sz w:val="20"/>
        </w:rPr>
      </w:r>
      <w:r>
        <w:rPr>
          <w:sz w:val="20"/>
        </w:rPr>
        <w:pict w14:anchorId="094B853F">
          <v:shape id="_x0000_s2424" type="#_x0000_t202" style="width:469.75pt;height:307.9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51B9DC68" w14:textId="77777777">
                    <w:trPr>
                      <w:trHeight w:val="147"/>
                    </w:trPr>
                    <w:tc>
                      <w:tcPr>
                        <w:tcW w:w="1508" w:type="dxa"/>
                        <w:tcBorders>
                          <w:bottom w:val="double" w:sz="1" w:space="0" w:color="000000"/>
                        </w:tcBorders>
                      </w:tcPr>
                      <w:p w14:paraId="09B346C3"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3DAE5DFD"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655880C2"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F50881E"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1F82A11F"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716BDAE8" w14:textId="77777777" w:rsidR="004A5527" w:rsidRDefault="00000000">
                        <w:pPr>
                          <w:pStyle w:val="TableParagraph"/>
                          <w:spacing w:line="127" w:lineRule="exact"/>
                          <w:ind w:left="145" w:right="141"/>
                          <w:jc w:val="center"/>
                          <w:rPr>
                            <w:sz w:val="13"/>
                          </w:rPr>
                        </w:pPr>
                        <w:r>
                          <w:rPr>
                            <w:sz w:val="13"/>
                          </w:rPr>
                          <w:t>Precio (€)</w:t>
                        </w:r>
                      </w:p>
                    </w:tc>
                  </w:tr>
                  <w:tr w:rsidR="004A5527" w14:paraId="7D07587D" w14:textId="77777777">
                    <w:trPr>
                      <w:trHeight w:val="131"/>
                    </w:trPr>
                    <w:tc>
                      <w:tcPr>
                        <w:tcW w:w="1508" w:type="dxa"/>
                        <w:tcBorders>
                          <w:top w:val="double" w:sz="1" w:space="0" w:color="000000"/>
                        </w:tcBorders>
                      </w:tcPr>
                      <w:p w14:paraId="624971CC" w14:textId="77777777" w:rsidR="004A5527" w:rsidRDefault="00000000">
                        <w:pPr>
                          <w:pStyle w:val="TableParagraph"/>
                          <w:spacing w:line="112" w:lineRule="exact"/>
                          <w:ind w:left="87"/>
                          <w:rPr>
                            <w:sz w:val="13"/>
                          </w:rPr>
                        </w:pPr>
                        <w:r>
                          <w:rPr>
                            <w:sz w:val="13"/>
                          </w:rPr>
                          <w:t>Correspondance</w:t>
                        </w:r>
                      </w:p>
                    </w:tc>
                    <w:tc>
                      <w:tcPr>
                        <w:tcW w:w="2209" w:type="dxa"/>
                        <w:tcBorders>
                          <w:top w:val="double" w:sz="1" w:space="0" w:color="000000"/>
                        </w:tcBorders>
                      </w:tcPr>
                      <w:p w14:paraId="369F8E27" w14:textId="77777777" w:rsidR="004A5527" w:rsidRDefault="004A5527">
                        <w:pPr>
                          <w:pStyle w:val="TableParagraph"/>
                          <w:rPr>
                            <w:rFonts w:ascii="Times New Roman"/>
                            <w:sz w:val="6"/>
                          </w:rPr>
                        </w:pPr>
                      </w:p>
                    </w:tc>
                    <w:tc>
                      <w:tcPr>
                        <w:tcW w:w="1396" w:type="dxa"/>
                        <w:tcBorders>
                          <w:top w:val="double" w:sz="1" w:space="0" w:color="000000"/>
                        </w:tcBorders>
                      </w:tcPr>
                      <w:p w14:paraId="221D4F5A" w14:textId="77777777" w:rsidR="004A5527" w:rsidRDefault="00000000">
                        <w:pPr>
                          <w:pStyle w:val="TableParagraph"/>
                          <w:spacing w:line="112" w:lineRule="exact"/>
                          <w:ind w:left="88"/>
                          <w:rPr>
                            <w:sz w:val="13"/>
                          </w:rPr>
                        </w:pPr>
                        <w:r>
                          <w:rPr>
                            <w:sz w:val="13"/>
                          </w:rPr>
                          <w:t>&lt;Genérica&gt;</w:t>
                        </w:r>
                      </w:p>
                    </w:tc>
                    <w:tc>
                      <w:tcPr>
                        <w:tcW w:w="2093" w:type="dxa"/>
                        <w:tcBorders>
                          <w:top w:val="double" w:sz="1" w:space="0" w:color="000000"/>
                        </w:tcBorders>
                      </w:tcPr>
                      <w:p w14:paraId="5979F9B9" w14:textId="77777777" w:rsidR="004A5527" w:rsidRDefault="004A5527">
                        <w:pPr>
                          <w:pStyle w:val="TableParagraph"/>
                          <w:rPr>
                            <w:rFonts w:ascii="Times New Roman"/>
                            <w:sz w:val="6"/>
                          </w:rPr>
                        </w:pPr>
                      </w:p>
                    </w:tc>
                    <w:tc>
                      <w:tcPr>
                        <w:tcW w:w="1280" w:type="dxa"/>
                        <w:tcBorders>
                          <w:top w:val="double" w:sz="1" w:space="0" w:color="000000"/>
                        </w:tcBorders>
                      </w:tcPr>
                      <w:p w14:paraId="376E19BB" w14:textId="77777777" w:rsidR="004A5527" w:rsidRDefault="00000000">
                        <w:pPr>
                          <w:pStyle w:val="TableParagraph"/>
                          <w:spacing w:line="112" w:lineRule="exact"/>
                          <w:ind w:left="108" w:right="107"/>
                          <w:jc w:val="center"/>
                          <w:rPr>
                            <w:sz w:val="13"/>
                          </w:rPr>
                        </w:pPr>
                        <w:r>
                          <w:rPr>
                            <w:sz w:val="13"/>
                          </w:rPr>
                          <w:t>9771130866040</w:t>
                        </w:r>
                      </w:p>
                    </w:tc>
                    <w:tc>
                      <w:tcPr>
                        <w:tcW w:w="900" w:type="dxa"/>
                        <w:tcBorders>
                          <w:top w:val="double" w:sz="1" w:space="0" w:color="000000"/>
                        </w:tcBorders>
                      </w:tcPr>
                      <w:p w14:paraId="15DDE783" w14:textId="77777777" w:rsidR="004A5527" w:rsidRDefault="00000000">
                        <w:pPr>
                          <w:pStyle w:val="TableParagraph"/>
                          <w:spacing w:line="112" w:lineRule="exact"/>
                          <w:ind w:left="143" w:right="141"/>
                          <w:jc w:val="center"/>
                          <w:rPr>
                            <w:sz w:val="13"/>
                          </w:rPr>
                        </w:pPr>
                        <w:r>
                          <w:rPr>
                            <w:sz w:val="13"/>
                          </w:rPr>
                          <w:t>15,00</w:t>
                        </w:r>
                      </w:p>
                    </w:tc>
                  </w:tr>
                  <w:tr w:rsidR="004A5527" w14:paraId="7A2F0D7F" w14:textId="77777777">
                    <w:trPr>
                      <w:trHeight w:val="751"/>
                    </w:trPr>
                    <w:tc>
                      <w:tcPr>
                        <w:tcW w:w="1508" w:type="dxa"/>
                      </w:tcPr>
                      <w:p w14:paraId="1DDAB3B1" w14:textId="77777777" w:rsidR="004A5527" w:rsidRDefault="00000000">
                        <w:pPr>
                          <w:pStyle w:val="TableParagraph"/>
                          <w:spacing w:line="242" w:lineRule="auto"/>
                          <w:ind w:left="87" w:right="126"/>
                          <w:rPr>
                            <w:sz w:val="13"/>
                          </w:rPr>
                        </w:pPr>
                        <w:r>
                          <w:rPr>
                            <w:sz w:val="13"/>
                          </w:rPr>
                          <w:t>Actas del IV congreso internacional del centro de estudios de Literaturas y</w:t>
                        </w:r>
                      </w:p>
                      <w:p w14:paraId="6A2C3F93" w14:textId="77777777" w:rsidR="004A5527" w:rsidRDefault="00000000">
                        <w:pPr>
                          <w:pStyle w:val="TableParagraph"/>
                          <w:spacing w:line="130" w:lineRule="exact"/>
                          <w:ind w:left="87"/>
                          <w:rPr>
                            <w:sz w:val="13"/>
                          </w:rPr>
                        </w:pPr>
                        <w:r>
                          <w:rPr>
                            <w:sz w:val="13"/>
                          </w:rPr>
                          <w:t>civilizaciones del Río d</w:t>
                        </w:r>
                      </w:p>
                    </w:tc>
                    <w:tc>
                      <w:tcPr>
                        <w:tcW w:w="2209" w:type="dxa"/>
                      </w:tcPr>
                      <w:p w14:paraId="3E8FE609" w14:textId="77777777" w:rsidR="004A5527" w:rsidRDefault="004A5527">
                        <w:pPr>
                          <w:pStyle w:val="TableParagraph"/>
                          <w:rPr>
                            <w:sz w:val="14"/>
                          </w:rPr>
                        </w:pPr>
                      </w:p>
                      <w:p w14:paraId="3178B5DF" w14:textId="77777777" w:rsidR="004A5527" w:rsidRDefault="004A5527">
                        <w:pPr>
                          <w:pStyle w:val="TableParagraph"/>
                          <w:spacing w:before="10"/>
                          <w:rPr>
                            <w:sz w:val="11"/>
                          </w:rPr>
                        </w:pPr>
                      </w:p>
                      <w:p w14:paraId="7EE5F43D" w14:textId="77777777" w:rsidR="004A5527" w:rsidRDefault="00000000">
                        <w:pPr>
                          <w:pStyle w:val="TableParagraph"/>
                          <w:ind w:left="87"/>
                          <w:rPr>
                            <w:sz w:val="13"/>
                          </w:rPr>
                        </w:pPr>
                        <w:r>
                          <w:rPr>
                            <w:sz w:val="13"/>
                          </w:rPr>
                          <w:t>Castro Morales, Belén</w:t>
                        </w:r>
                      </w:p>
                    </w:tc>
                    <w:tc>
                      <w:tcPr>
                        <w:tcW w:w="1396" w:type="dxa"/>
                      </w:tcPr>
                      <w:p w14:paraId="56D7CC42" w14:textId="77777777" w:rsidR="004A5527" w:rsidRDefault="004A5527">
                        <w:pPr>
                          <w:pStyle w:val="TableParagraph"/>
                          <w:spacing w:before="4"/>
                          <w:rPr>
                            <w:sz w:val="19"/>
                          </w:rPr>
                        </w:pPr>
                      </w:p>
                      <w:p w14:paraId="2FC3E2CF" w14:textId="77777777" w:rsidR="004A5527" w:rsidRDefault="00000000">
                        <w:pPr>
                          <w:pStyle w:val="TableParagraph"/>
                          <w:spacing w:before="1" w:line="242" w:lineRule="auto"/>
                          <w:ind w:left="88" w:right="114"/>
                          <w:rPr>
                            <w:sz w:val="13"/>
                          </w:rPr>
                        </w:pPr>
                        <w:r>
                          <w:rPr>
                            <w:sz w:val="13"/>
                          </w:rPr>
                          <w:t>Literatura: Historia y Crítica</w:t>
                        </w:r>
                      </w:p>
                    </w:tc>
                    <w:tc>
                      <w:tcPr>
                        <w:tcW w:w="2093" w:type="dxa"/>
                      </w:tcPr>
                      <w:p w14:paraId="08E0E915" w14:textId="77777777" w:rsidR="004A5527" w:rsidRDefault="004A5527">
                        <w:pPr>
                          <w:pStyle w:val="TableParagraph"/>
                          <w:rPr>
                            <w:sz w:val="14"/>
                          </w:rPr>
                        </w:pPr>
                      </w:p>
                      <w:p w14:paraId="375A81DA" w14:textId="77777777" w:rsidR="004A5527" w:rsidRDefault="004A5527">
                        <w:pPr>
                          <w:pStyle w:val="TableParagraph"/>
                          <w:spacing w:before="10"/>
                          <w:rPr>
                            <w:sz w:val="11"/>
                          </w:rPr>
                        </w:pPr>
                      </w:p>
                      <w:p w14:paraId="26345D04" w14:textId="77777777" w:rsidR="004A5527" w:rsidRDefault="00000000">
                        <w:pPr>
                          <w:pStyle w:val="TableParagraph"/>
                          <w:ind w:left="86"/>
                          <w:rPr>
                            <w:sz w:val="13"/>
                          </w:rPr>
                        </w:pPr>
                        <w:r>
                          <w:rPr>
                            <w:sz w:val="13"/>
                          </w:rPr>
                          <w:t>Congresos y Homenajes</w:t>
                        </w:r>
                      </w:p>
                    </w:tc>
                    <w:tc>
                      <w:tcPr>
                        <w:tcW w:w="1280" w:type="dxa"/>
                      </w:tcPr>
                      <w:p w14:paraId="41E12D9B" w14:textId="77777777" w:rsidR="004A5527" w:rsidRDefault="004A5527">
                        <w:pPr>
                          <w:pStyle w:val="TableParagraph"/>
                          <w:rPr>
                            <w:sz w:val="14"/>
                          </w:rPr>
                        </w:pPr>
                      </w:p>
                      <w:p w14:paraId="769F7443" w14:textId="77777777" w:rsidR="004A5527" w:rsidRDefault="004A5527">
                        <w:pPr>
                          <w:pStyle w:val="TableParagraph"/>
                          <w:spacing w:before="10"/>
                          <w:rPr>
                            <w:sz w:val="11"/>
                          </w:rPr>
                        </w:pPr>
                      </w:p>
                      <w:p w14:paraId="5E3C3030" w14:textId="77777777" w:rsidR="004A5527" w:rsidRDefault="00000000">
                        <w:pPr>
                          <w:pStyle w:val="TableParagraph"/>
                          <w:ind w:left="108" w:right="106"/>
                          <w:jc w:val="center"/>
                          <w:rPr>
                            <w:sz w:val="13"/>
                          </w:rPr>
                        </w:pPr>
                        <w:r>
                          <w:rPr>
                            <w:sz w:val="13"/>
                          </w:rPr>
                          <w:t>NA68</w:t>
                        </w:r>
                      </w:p>
                    </w:tc>
                    <w:tc>
                      <w:tcPr>
                        <w:tcW w:w="900" w:type="dxa"/>
                      </w:tcPr>
                      <w:p w14:paraId="46119966" w14:textId="77777777" w:rsidR="004A5527" w:rsidRDefault="004A5527">
                        <w:pPr>
                          <w:pStyle w:val="TableParagraph"/>
                          <w:rPr>
                            <w:sz w:val="14"/>
                          </w:rPr>
                        </w:pPr>
                      </w:p>
                      <w:p w14:paraId="2C36B07A" w14:textId="77777777" w:rsidR="004A5527" w:rsidRDefault="004A5527">
                        <w:pPr>
                          <w:pStyle w:val="TableParagraph"/>
                          <w:spacing w:before="10"/>
                          <w:rPr>
                            <w:sz w:val="11"/>
                          </w:rPr>
                        </w:pPr>
                      </w:p>
                      <w:p w14:paraId="491D0AAB" w14:textId="77777777" w:rsidR="004A5527" w:rsidRDefault="00000000">
                        <w:pPr>
                          <w:pStyle w:val="TableParagraph"/>
                          <w:ind w:left="142" w:right="141"/>
                          <w:jc w:val="center"/>
                          <w:rPr>
                            <w:sz w:val="13"/>
                          </w:rPr>
                        </w:pPr>
                        <w:r>
                          <w:rPr>
                            <w:sz w:val="13"/>
                          </w:rPr>
                          <w:t>0,00</w:t>
                        </w:r>
                      </w:p>
                    </w:tc>
                  </w:tr>
                  <w:tr w:rsidR="004A5527" w14:paraId="674A5C51" w14:textId="77777777">
                    <w:trPr>
                      <w:trHeight w:val="452"/>
                    </w:trPr>
                    <w:tc>
                      <w:tcPr>
                        <w:tcW w:w="1508" w:type="dxa"/>
                      </w:tcPr>
                      <w:p w14:paraId="7A25B6FF" w14:textId="77777777" w:rsidR="004A5527" w:rsidRDefault="00000000">
                        <w:pPr>
                          <w:pStyle w:val="TableParagraph"/>
                          <w:ind w:left="87" w:right="140"/>
                          <w:rPr>
                            <w:sz w:val="13"/>
                          </w:rPr>
                        </w:pPr>
                        <w:r>
                          <w:rPr>
                            <w:sz w:val="13"/>
                          </w:rPr>
                          <w:t>La liberalización de la mujer en Gran</w:t>
                        </w:r>
                      </w:p>
                      <w:p w14:paraId="13EA4A34" w14:textId="77777777" w:rsidR="004A5527" w:rsidRDefault="00000000">
                        <w:pPr>
                          <w:pStyle w:val="TableParagraph"/>
                          <w:spacing w:before="1" w:line="132" w:lineRule="exact"/>
                          <w:ind w:left="87"/>
                          <w:rPr>
                            <w:sz w:val="13"/>
                          </w:rPr>
                        </w:pPr>
                        <w:r>
                          <w:rPr>
                            <w:sz w:val="13"/>
                          </w:rPr>
                          <w:t>Canaria</w:t>
                        </w:r>
                      </w:p>
                    </w:tc>
                    <w:tc>
                      <w:tcPr>
                        <w:tcW w:w="2209" w:type="dxa"/>
                      </w:tcPr>
                      <w:p w14:paraId="1E2D6038" w14:textId="77777777" w:rsidR="004A5527" w:rsidRDefault="004A5527">
                        <w:pPr>
                          <w:pStyle w:val="TableParagraph"/>
                          <w:spacing w:before="10"/>
                          <w:rPr>
                            <w:sz w:val="12"/>
                          </w:rPr>
                        </w:pPr>
                      </w:p>
                      <w:p w14:paraId="4DD10814" w14:textId="77777777" w:rsidR="004A5527" w:rsidRDefault="00000000">
                        <w:pPr>
                          <w:pStyle w:val="TableParagraph"/>
                          <w:ind w:left="87"/>
                          <w:rPr>
                            <w:sz w:val="13"/>
                          </w:rPr>
                        </w:pPr>
                        <w:r>
                          <w:rPr>
                            <w:sz w:val="13"/>
                          </w:rPr>
                          <w:t>Romero Navarro, Fermín</w:t>
                        </w:r>
                      </w:p>
                    </w:tc>
                    <w:tc>
                      <w:tcPr>
                        <w:tcW w:w="1396" w:type="dxa"/>
                      </w:tcPr>
                      <w:p w14:paraId="672FC8E5" w14:textId="77777777" w:rsidR="004A5527" w:rsidRDefault="00000000">
                        <w:pPr>
                          <w:pStyle w:val="TableParagraph"/>
                          <w:spacing w:before="74" w:line="242" w:lineRule="auto"/>
                          <w:ind w:left="88" w:right="172"/>
                          <w:rPr>
                            <w:sz w:val="13"/>
                          </w:rPr>
                        </w:pPr>
                        <w:r>
                          <w:rPr>
                            <w:sz w:val="13"/>
                          </w:rPr>
                          <w:t>Feminismo y teoría feminista</w:t>
                        </w:r>
                      </w:p>
                    </w:tc>
                    <w:tc>
                      <w:tcPr>
                        <w:tcW w:w="2093" w:type="dxa"/>
                      </w:tcPr>
                      <w:p w14:paraId="2F3AED08" w14:textId="77777777" w:rsidR="004A5527" w:rsidRDefault="004A5527">
                        <w:pPr>
                          <w:pStyle w:val="TableParagraph"/>
                          <w:rPr>
                            <w:rFonts w:ascii="Times New Roman"/>
                            <w:sz w:val="12"/>
                          </w:rPr>
                        </w:pPr>
                      </w:p>
                    </w:tc>
                    <w:tc>
                      <w:tcPr>
                        <w:tcW w:w="1280" w:type="dxa"/>
                      </w:tcPr>
                      <w:p w14:paraId="02A41EB5" w14:textId="77777777" w:rsidR="004A5527" w:rsidRDefault="004A5527">
                        <w:pPr>
                          <w:pStyle w:val="TableParagraph"/>
                          <w:spacing w:before="10"/>
                          <w:rPr>
                            <w:sz w:val="12"/>
                          </w:rPr>
                        </w:pPr>
                      </w:p>
                      <w:p w14:paraId="6D3AAE36" w14:textId="77777777" w:rsidR="004A5527" w:rsidRDefault="00000000">
                        <w:pPr>
                          <w:pStyle w:val="TableParagraph"/>
                          <w:ind w:left="108" w:right="107"/>
                          <w:jc w:val="center"/>
                          <w:rPr>
                            <w:sz w:val="13"/>
                          </w:rPr>
                        </w:pPr>
                        <w:r>
                          <w:rPr>
                            <w:sz w:val="13"/>
                          </w:rPr>
                          <w:t>9788488412478</w:t>
                        </w:r>
                      </w:p>
                    </w:tc>
                    <w:tc>
                      <w:tcPr>
                        <w:tcW w:w="900" w:type="dxa"/>
                      </w:tcPr>
                      <w:p w14:paraId="7F3A511D" w14:textId="77777777" w:rsidR="004A5527" w:rsidRDefault="004A5527">
                        <w:pPr>
                          <w:pStyle w:val="TableParagraph"/>
                          <w:spacing w:before="10"/>
                          <w:rPr>
                            <w:sz w:val="12"/>
                          </w:rPr>
                        </w:pPr>
                      </w:p>
                      <w:p w14:paraId="7B46D445" w14:textId="77777777" w:rsidR="004A5527" w:rsidRDefault="00000000">
                        <w:pPr>
                          <w:pStyle w:val="TableParagraph"/>
                          <w:ind w:left="143" w:right="141"/>
                          <w:jc w:val="center"/>
                          <w:rPr>
                            <w:sz w:val="13"/>
                          </w:rPr>
                        </w:pPr>
                        <w:r>
                          <w:rPr>
                            <w:sz w:val="13"/>
                          </w:rPr>
                          <w:t>10,00</w:t>
                        </w:r>
                      </w:p>
                    </w:tc>
                  </w:tr>
                  <w:tr w:rsidR="004A5527" w14:paraId="6F84561D" w14:textId="77777777">
                    <w:trPr>
                      <w:trHeight w:val="450"/>
                    </w:trPr>
                    <w:tc>
                      <w:tcPr>
                        <w:tcW w:w="1508" w:type="dxa"/>
                      </w:tcPr>
                      <w:p w14:paraId="2AC47601" w14:textId="77777777" w:rsidR="004A5527" w:rsidRDefault="00000000">
                        <w:pPr>
                          <w:pStyle w:val="TableParagraph"/>
                          <w:ind w:left="87" w:right="574"/>
                          <w:rPr>
                            <w:sz w:val="13"/>
                          </w:rPr>
                        </w:pPr>
                        <w:r>
                          <w:rPr>
                            <w:sz w:val="13"/>
                          </w:rPr>
                          <w:t>El comercio interinsular de</w:t>
                        </w:r>
                      </w:p>
                      <w:p w14:paraId="4DEFD164" w14:textId="77777777" w:rsidR="004A5527" w:rsidRDefault="00000000">
                        <w:pPr>
                          <w:pStyle w:val="TableParagraph"/>
                          <w:spacing w:line="132" w:lineRule="exact"/>
                          <w:ind w:left="87"/>
                          <w:rPr>
                            <w:sz w:val="13"/>
                          </w:rPr>
                        </w:pPr>
                        <w:r>
                          <w:rPr>
                            <w:sz w:val="13"/>
                          </w:rPr>
                          <w:t>Lanzarote, 1935-1965</w:t>
                        </w:r>
                      </w:p>
                    </w:tc>
                    <w:tc>
                      <w:tcPr>
                        <w:tcW w:w="2209" w:type="dxa"/>
                      </w:tcPr>
                      <w:p w14:paraId="0440B8AE" w14:textId="77777777" w:rsidR="004A5527" w:rsidRDefault="004A5527">
                        <w:pPr>
                          <w:pStyle w:val="TableParagraph"/>
                          <w:spacing w:before="8"/>
                          <w:rPr>
                            <w:sz w:val="12"/>
                          </w:rPr>
                        </w:pPr>
                      </w:p>
                      <w:p w14:paraId="41F9AC66" w14:textId="77777777" w:rsidR="004A5527" w:rsidRDefault="00000000">
                        <w:pPr>
                          <w:pStyle w:val="TableParagraph"/>
                          <w:ind w:left="87"/>
                          <w:rPr>
                            <w:sz w:val="13"/>
                          </w:rPr>
                        </w:pPr>
                        <w:r>
                          <w:rPr>
                            <w:sz w:val="13"/>
                          </w:rPr>
                          <w:t>Santana Pérez, Germán</w:t>
                        </w:r>
                      </w:p>
                    </w:tc>
                    <w:tc>
                      <w:tcPr>
                        <w:tcW w:w="1396" w:type="dxa"/>
                      </w:tcPr>
                      <w:p w14:paraId="22579FF2" w14:textId="77777777" w:rsidR="004A5527" w:rsidRDefault="004A5527">
                        <w:pPr>
                          <w:pStyle w:val="TableParagraph"/>
                          <w:spacing w:before="8"/>
                          <w:rPr>
                            <w:sz w:val="12"/>
                          </w:rPr>
                        </w:pPr>
                      </w:p>
                      <w:p w14:paraId="169FC70E" w14:textId="77777777" w:rsidR="004A5527" w:rsidRDefault="00000000">
                        <w:pPr>
                          <w:pStyle w:val="TableParagraph"/>
                          <w:ind w:left="88"/>
                          <w:rPr>
                            <w:sz w:val="13"/>
                          </w:rPr>
                        </w:pPr>
                        <w:r>
                          <w:rPr>
                            <w:sz w:val="13"/>
                          </w:rPr>
                          <w:t>Comercio interior</w:t>
                        </w:r>
                      </w:p>
                    </w:tc>
                    <w:tc>
                      <w:tcPr>
                        <w:tcW w:w="2093" w:type="dxa"/>
                      </w:tcPr>
                      <w:p w14:paraId="0AA42A26" w14:textId="77777777" w:rsidR="004A5527" w:rsidRDefault="004A5527">
                        <w:pPr>
                          <w:pStyle w:val="TableParagraph"/>
                          <w:rPr>
                            <w:rFonts w:ascii="Times New Roman"/>
                            <w:sz w:val="12"/>
                          </w:rPr>
                        </w:pPr>
                      </w:p>
                    </w:tc>
                    <w:tc>
                      <w:tcPr>
                        <w:tcW w:w="1280" w:type="dxa"/>
                      </w:tcPr>
                      <w:p w14:paraId="56F1A0E9" w14:textId="77777777" w:rsidR="004A5527" w:rsidRDefault="004A5527">
                        <w:pPr>
                          <w:pStyle w:val="TableParagraph"/>
                          <w:spacing w:before="8"/>
                          <w:rPr>
                            <w:sz w:val="12"/>
                          </w:rPr>
                        </w:pPr>
                      </w:p>
                      <w:p w14:paraId="0EB6F1D3" w14:textId="77777777" w:rsidR="004A5527" w:rsidRDefault="00000000">
                        <w:pPr>
                          <w:pStyle w:val="TableParagraph"/>
                          <w:ind w:left="108" w:right="107"/>
                          <w:jc w:val="center"/>
                          <w:rPr>
                            <w:sz w:val="13"/>
                          </w:rPr>
                        </w:pPr>
                        <w:r>
                          <w:rPr>
                            <w:sz w:val="13"/>
                          </w:rPr>
                          <w:t>9788488412461</w:t>
                        </w:r>
                      </w:p>
                    </w:tc>
                    <w:tc>
                      <w:tcPr>
                        <w:tcW w:w="900" w:type="dxa"/>
                      </w:tcPr>
                      <w:p w14:paraId="1B67E3B4" w14:textId="77777777" w:rsidR="004A5527" w:rsidRDefault="004A5527">
                        <w:pPr>
                          <w:pStyle w:val="TableParagraph"/>
                          <w:spacing w:before="8"/>
                          <w:rPr>
                            <w:sz w:val="12"/>
                          </w:rPr>
                        </w:pPr>
                      </w:p>
                      <w:p w14:paraId="7B971EC5" w14:textId="77777777" w:rsidR="004A5527" w:rsidRDefault="00000000">
                        <w:pPr>
                          <w:pStyle w:val="TableParagraph"/>
                          <w:ind w:left="143" w:right="141"/>
                          <w:jc w:val="center"/>
                          <w:rPr>
                            <w:sz w:val="13"/>
                          </w:rPr>
                        </w:pPr>
                        <w:r>
                          <w:rPr>
                            <w:sz w:val="13"/>
                          </w:rPr>
                          <w:t>10,00</w:t>
                        </w:r>
                      </w:p>
                    </w:tc>
                  </w:tr>
                  <w:tr w:rsidR="004A5527" w14:paraId="50BD58D6" w14:textId="77777777">
                    <w:trPr>
                      <w:trHeight w:val="450"/>
                    </w:trPr>
                    <w:tc>
                      <w:tcPr>
                        <w:tcW w:w="1508" w:type="dxa"/>
                      </w:tcPr>
                      <w:p w14:paraId="42E87BC3" w14:textId="77777777" w:rsidR="004A5527" w:rsidRDefault="00000000">
                        <w:pPr>
                          <w:pStyle w:val="TableParagraph"/>
                          <w:spacing w:line="147" w:lineRule="exact"/>
                          <w:ind w:left="87"/>
                          <w:rPr>
                            <w:sz w:val="13"/>
                          </w:rPr>
                        </w:pPr>
                        <w:r>
                          <w:rPr>
                            <w:sz w:val="13"/>
                          </w:rPr>
                          <w:t>Aneurisma de aorta</w:t>
                        </w:r>
                      </w:p>
                      <w:p w14:paraId="6BE0D0F6" w14:textId="77777777" w:rsidR="004A5527" w:rsidRDefault="00000000">
                        <w:pPr>
                          <w:pStyle w:val="TableParagraph"/>
                          <w:spacing w:before="1" w:line="150" w:lineRule="atLeast"/>
                          <w:ind w:left="87" w:right="249"/>
                          <w:rPr>
                            <w:sz w:val="13"/>
                          </w:rPr>
                        </w:pPr>
                        <w:r>
                          <w:rPr>
                            <w:sz w:val="13"/>
                          </w:rPr>
                          <w:t>abdominal y toraco- abdominal</w:t>
                        </w:r>
                      </w:p>
                    </w:tc>
                    <w:tc>
                      <w:tcPr>
                        <w:tcW w:w="2209" w:type="dxa"/>
                      </w:tcPr>
                      <w:p w14:paraId="2ABD6780" w14:textId="77777777" w:rsidR="004A5527" w:rsidRDefault="004A5527">
                        <w:pPr>
                          <w:pStyle w:val="TableParagraph"/>
                          <w:spacing w:before="10"/>
                          <w:rPr>
                            <w:sz w:val="12"/>
                          </w:rPr>
                        </w:pPr>
                      </w:p>
                      <w:p w14:paraId="3F387656" w14:textId="77777777" w:rsidR="004A5527" w:rsidRDefault="00000000">
                        <w:pPr>
                          <w:pStyle w:val="TableParagraph"/>
                          <w:ind w:left="87"/>
                          <w:rPr>
                            <w:sz w:val="13"/>
                          </w:rPr>
                        </w:pPr>
                        <w:r>
                          <w:rPr>
                            <w:sz w:val="13"/>
                          </w:rPr>
                          <w:t>Abad, Cipriano</w:t>
                        </w:r>
                      </w:p>
                    </w:tc>
                    <w:tc>
                      <w:tcPr>
                        <w:tcW w:w="1396" w:type="dxa"/>
                      </w:tcPr>
                      <w:p w14:paraId="74209D1A" w14:textId="77777777" w:rsidR="004A5527" w:rsidRDefault="00000000">
                        <w:pPr>
                          <w:pStyle w:val="TableParagraph"/>
                          <w:spacing w:before="72" w:line="242" w:lineRule="auto"/>
                          <w:ind w:left="88" w:right="439"/>
                          <w:rPr>
                            <w:sz w:val="13"/>
                          </w:rPr>
                        </w:pPr>
                        <w:r>
                          <w:rPr>
                            <w:sz w:val="13"/>
                          </w:rPr>
                          <w:t>Medicina cardiovascular</w:t>
                        </w:r>
                      </w:p>
                    </w:tc>
                    <w:tc>
                      <w:tcPr>
                        <w:tcW w:w="2093" w:type="dxa"/>
                      </w:tcPr>
                      <w:p w14:paraId="2237E2D0" w14:textId="77777777" w:rsidR="004A5527" w:rsidRDefault="004A5527">
                        <w:pPr>
                          <w:pStyle w:val="TableParagraph"/>
                          <w:rPr>
                            <w:rFonts w:ascii="Times New Roman"/>
                            <w:sz w:val="12"/>
                          </w:rPr>
                        </w:pPr>
                      </w:p>
                    </w:tc>
                    <w:tc>
                      <w:tcPr>
                        <w:tcW w:w="1280" w:type="dxa"/>
                      </w:tcPr>
                      <w:p w14:paraId="5504FC7C" w14:textId="77777777" w:rsidR="004A5527" w:rsidRDefault="004A5527">
                        <w:pPr>
                          <w:pStyle w:val="TableParagraph"/>
                          <w:spacing w:before="10"/>
                          <w:rPr>
                            <w:sz w:val="12"/>
                          </w:rPr>
                        </w:pPr>
                      </w:p>
                      <w:p w14:paraId="3B57005B" w14:textId="77777777" w:rsidR="004A5527" w:rsidRDefault="00000000">
                        <w:pPr>
                          <w:pStyle w:val="TableParagraph"/>
                          <w:ind w:left="108" w:right="107"/>
                          <w:jc w:val="center"/>
                          <w:rPr>
                            <w:sz w:val="13"/>
                          </w:rPr>
                        </w:pPr>
                        <w:r>
                          <w:rPr>
                            <w:sz w:val="13"/>
                          </w:rPr>
                          <w:t>9788488412362</w:t>
                        </w:r>
                      </w:p>
                    </w:tc>
                    <w:tc>
                      <w:tcPr>
                        <w:tcW w:w="900" w:type="dxa"/>
                      </w:tcPr>
                      <w:p w14:paraId="13B57EB3" w14:textId="77777777" w:rsidR="004A5527" w:rsidRDefault="004A5527">
                        <w:pPr>
                          <w:pStyle w:val="TableParagraph"/>
                          <w:spacing w:before="10"/>
                          <w:rPr>
                            <w:sz w:val="12"/>
                          </w:rPr>
                        </w:pPr>
                      </w:p>
                      <w:p w14:paraId="34CA5220" w14:textId="77777777" w:rsidR="004A5527" w:rsidRDefault="00000000">
                        <w:pPr>
                          <w:pStyle w:val="TableParagraph"/>
                          <w:ind w:left="143" w:right="141"/>
                          <w:jc w:val="center"/>
                          <w:rPr>
                            <w:sz w:val="13"/>
                          </w:rPr>
                        </w:pPr>
                        <w:r>
                          <w:rPr>
                            <w:sz w:val="13"/>
                          </w:rPr>
                          <w:t>12,00</w:t>
                        </w:r>
                      </w:p>
                    </w:tc>
                  </w:tr>
                  <w:tr w:rsidR="004A5527" w14:paraId="07902E44" w14:textId="77777777">
                    <w:trPr>
                      <w:trHeight w:val="299"/>
                    </w:trPr>
                    <w:tc>
                      <w:tcPr>
                        <w:tcW w:w="1508" w:type="dxa"/>
                      </w:tcPr>
                      <w:p w14:paraId="0B05E0F6" w14:textId="77777777" w:rsidR="004A5527" w:rsidRDefault="00000000">
                        <w:pPr>
                          <w:pStyle w:val="TableParagraph"/>
                          <w:spacing w:before="72"/>
                          <w:ind w:left="87"/>
                          <w:rPr>
                            <w:sz w:val="13"/>
                          </w:rPr>
                        </w:pPr>
                        <w:r>
                          <w:rPr>
                            <w:sz w:val="13"/>
                          </w:rPr>
                          <w:t>Espejo de Paciencia</w:t>
                        </w:r>
                      </w:p>
                    </w:tc>
                    <w:tc>
                      <w:tcPr>
                        <w:tcW w:w="2209" w:type="dxa"/>
                      </w:tcPr>
                      <w:p w14:paraId="7B940153" w14:textId="77777777" w:rsidR="004A5527" w:rsidRDefault="004A5527">
                        <w:pPr>
                          <w:pStyle w:val="TableParagraph"/>
                          <w:rPr>
                            <w:rFonts w:ascii="Times New Roman"/>
                            <w:sz w:val="12"/>
                          </w:rPr>
                        </w:pPr>
                      </w:p>
                    </w:tc>
                    <w:tc>
                      <w:tcPr>
                        <w:tcW w:w="1396" w:type="dxa"/>
                      </w:tcPr>
                      <w:p w14:paraId="7803C3B0" w14:textId="77777777" w:rsidR="004A5527" w:rsidRDefault="00000000">
                        <w:pPr>
                          <w:pStyle w:val="TableParagraph"/>
                          <w:spacing w:before="72"/>
                          <w:ind w:left="88"/>
                          <w:rPr>
                            <w:sz w:val="13"/>
                          </w:rPr>
                        </w:pPr>
                        <w:r>
                          <w:rPr>
                            <w:sz w:val="13"/>
                          </w:rPr>
                          <w:t>Lingüística</w:t>
                        </w:r>
                      </w:p>
                    </w:tc>
                    <w:tc>
                      <w:tcPr>
                        <w:tcW w:w="2093" w:type="dxa"/>
                      </w:tcPr>
                      <w:p w14:paraId="43771E90" w14:textId="77777777" w:rsidR="004A5527" w:rsidRDefault="00000000">
                        <w:pPr>
                          <w:pStyle w:val="TableParagraph"/>
                          <w:spacing w:line="147" w:lineRule="exact"/>
                          <w:ind w:left="86"/>
                          <w:rPr>
                            <w:sz w:val="13"/>
                          </w:rPr>
                        </w:pPr>
                        <w:r>
                          <w:rPr>
                            <w:sz w:val="13"/>
                          </w:rPr>
                          <w:t>Espejo de Paciencia: Revista de</w:t>
                        </w:r>
                      </w:p>
                      <w:p w14:paraId="4BDC5C3E" w14:textId="77777777" w:rsidR="004A5527" w:rsidRDefault="00000000">
                        <w:pPr>
                          <w:pStyle w:val="TableParagraph"/>
                          <w:spacing w:before="2" w:line="130" w:lineRule="exact"/>
                          <w:ind w:left="86"/>
                          <w:rPr>
                            <w:sz w:val="13"/>
                          </w:rPr>
                        </w:pPr>
                        <w:r>
                          <w:rPr>
                            <w:sz w:val="13"/>
                          </w:rPr>
                          <w:t>Literatura y Arte</w:t>
                        </w:r>
                      </w:p>
                    </w:tc>
                    <w:tc>
                      <w:tcPr>
                        <w:tcW w:w="1280" w:type="dxa"/>
                      </w:tcPr>
                      <w:p w14:paraId="5FCB9FDF" w14:textId="77777777" w:rsidR="004A5527" w:rsidRDefault="00000000">
                        <w:pPr>
                          <w:pStyle w:val="TableParagraph"/>
                          <w:spacing w:before="72"/>
                          <w:ind w:left="108" w:right="107"/>
                          <w:jc w:val="center"/>
                          <w:rPr>
                            <w:sz w:val="13"/>
                          </w:rPr>
                        </w:pPr>
                        <w:r>
                          <w:rPr>
                            <w:sz w:val="13"/>
                          </w:rPr>
                          <w:t>9771136539009</w:t>
                        </w:r>
                      </w:p>
                    </w:tc>
                    <w:tc>
                      <w:tcPr>
                        <w:tcW w:w="900" w:type="dxa"/>
                      </w:tcPr>
                      <w:p w14:paraId="21C116B0" w14:textId="77777777" w:rsidR="004A5527" w:rsidRDefault="00000000">
                        <w:pPr>
                          <w:pStyle w:val="TableParagraph"/>
                          <w:spacing w:before="72"/>
                          <w:ind w:left="143" w:right="141"/>
                          <w:jc w:val="center"/>
                          <w:rPr>
                            <w:sz w:val="13"/>
                          </w:rPr>
                        </w:pPr>
                        <w:r>
                          <w:rPr>
                            <w:sz w:val="13"/>
                          </w:rPr>
                          <w:t>15,00</w:t>
                        </w:r>
                      </w:p>
                    </w:tc>
                  </w:tr>
                  <w:tr w:rsidR="004A5527" w14:paraId="1D90E851" w14:textId="77777777">
                    <w:trPr>
                      <w:trHeight w:val="602"/>
                    </w:trPr>
                    <w:tc>
                      <w:tcPr>
                        <w:tcW w:w="1508" w:type="dxa"/>
                      </w:tcPr>
                      <w:p w14:paraId="414B8F64" w14:textId="77777777" w:rsidR="004A5527" w:rsidRDefault="00000000">
                        <w:pPr>
                          <w:pStyle w:val="TableParagraph"/>
                          <w:spacing w:line="242" w:lineRule="auto"/>
                          <w:ind w:left="87" w:right="126"/>
                          <w:rPr>
                            <w:sz w:val="13"/>
                          </w:rPr>
                        </w:pPr>
                        <w:r>
                          <w:rPr>
                            <w:sz w:val="13"/>
                          </w:rPr>
                          <w:t>Después de Foucault: ética y política en los confines de la</w:t>
                        </w:r>
                      </w:p>
                      <w:p w14:paraId="0AC8BB02" w14:textId="77777777" w:rsidR="004A5527" w:rsidRDefault="00000000">
                        <w:pPr>
                          <w:pStyle w:val="TableParagraph"/>
                          <w:spacing w:line="130" w:lineRule="exact"/>
                          <w:ind w:left="87"/>
                          <w:rPr>
                            <w:sz w:val="13"/>
                          </w:rPr>
                        </w:pPr>
                        <w:r>
                          <w:rPr>
                            <w:sz w:val="13"/>
                          </w:rPr>
                          <w:t>modernidad</w:t>
                        </w:r>
                      </w:p>
                    </w:tc>
                    <w:tc>
                      <w:tcPr>
                        <w:tcW w:w="2209" w:type="dxa"/>
                      </w:tcPr>
                      <w:p w14:paraId="51BB00BC" w14:textId="77777777" w:rsidR="004A5527" w:rsidRDefault="004A5527">
                        <w:pPr>
                          <w:pStyle w:val="TableParagraph"/>
                          <w:spacing w:before="6"/>
                          <w:rPr>
                            <w:sz w:val="19"/>
                          </w:rPr>
                        </w:pPr>
                      </w:p>
                      <w:p w14:paraId="0E18114E" w14:textId="77777777" w:rsidR="004A5527" w:rsidRDefault="00000000">
                        <w:pPr>
                          <w:pStyle w:val="TableParagraph"/>
                          <w:spacing w:before="1"/>
                          <w:ind w:left="87"/>
                          <w:rPr>
                            <w:sz w:val="13"/>
                          </w:rPr>
                        </w:pPr>
                        <w:r>
                          <w:rPr>
                            <w:sz w:val="13"/>
                          </w:rPr>
                          <w:t>Fernández Agis, Domingo</w:t>
                        </w:r>
                      </w:p>
                    </w:tc>
                    <w:tc>
                      <w:tcPr>
                        <w:tcW w:w="1396" w:type="dxa"/>
                      </w:tcPr>
                      <w:p w14:paraId="4C5C8B1E" w14:textId="77777777" w:rsidR="004A5527" w:rsidRDefault="004A5527">
                        <w:pPr>
                          <w:pStyle w:val="TableParagraph"/>
                          <w:spacing w:before="10"/>
                          <w:rPr>
                            <w:sz w:val="12"/>
                          </w:rPr>
                        </w:pPr>
                      </w:p>
                      <w:p w14:paraId="1551D711" w14:textId="77777777" w:rsidR="004A5527" w:rsidRDefault="00000000">
                        <w:pPr>
                          <w:pStyle w:val="TableParagraph"/>
                          <w:spacing w:line="242" w:lineRule="auto"/>
                          <w:ind w:left="88" w:right="403"/>
                          <w:rPr>
                            <w:sz w:val="13"/>
                          </w:rPr>
                        </w:pPr>
                        <w:r>
                          <w:rPr>
                            <w:sz w:val="13"/>
                          </w:rPr>
                          <w:t>Ética y filosofía moral</w:t>
                        </w:r>
                      </w:p>
                    </w:tc>
                    <w:tc>
                      <w:tcPr>
                        <w:tcW w:w="2093" w:type="dxa"/>
                      </w:tcPr>
                      <w:p w14:paraId="7FB4607E" w14:textId="77777777" w:rsidR="004A5527" w:rsidRDefault="004A5527">
                        <w:pPr>
                          <w:pStyle w:val="TableParagraph"/>
                          <w:rPr>
                            <w:rFonts w:ascii="Times New Roman"/>
                            <w:sz w:val="12"/>
                          </w:rPr>
                        </w:pPr>
                      </w:p>
                    </w:tc>
                    <w:tc>
                      <w:tcPr>
                        <w:tcW w:w="1280" w:type="dxa"/>
                      </w:tcPr>
                      <w:p w14:paraId="45E6C041" w14:textId="77777777" w:rsidR="004A5527" w:rsidRDefault="004A5527">
                        <w:pPr>
                          <w:pStyle w:val="TableParagraph"/>
                          <w:spacing w:before="6"/>
                          <w:rPr>
                            <w:sz w:val="19"/>
                          </w:rPr>
                        </w:pPr>
                      </w:p>
                      <w:p w14:paraId="406A4878" w14:textId="77777777" w:rsidR="004A5527" w:rsidRDefault="00000000">
                        <w:pPr>
                          <w:pStyle w:val="TableParagraph"/>
                          <w:spacing w:before="1"/>
                          <w:ind w:left="108" w:right="107"/>
                          <w:jc w:val="center"/>
                          <w:rPr>
                            <w:sz w:val="13"/>
                          </w:rPr>
                        </w:pPr>
                        <w:r>
                          <w:rPr>
                            <w:sz w:val="13"/>
                          </w:rPr>
                          <w:t>9788488412898</w:t>
                        </w:r>
                      </w:p>
                    </w:tc>
                    <w:tc>
                      <w:tcPr>
                        <w:tcW w:w="900" w:type="dxa"/>
                      </w:tcPr>
                      <w:p w14:paraId="486AE8AD" w14:textId="77777777" w:rsidR="004A5527" w:rsidRDefault="004A5527">
                        <w:pPr>
                          <w:pStyle w:val="TableParagraph"/>
                          <w:spacing w:before="6"/>
                          <w:rPr>
                            <w:sz w:val="19"/>
                          </w:rPr>
                        </w:pPr>
                      </w:p>
                      <w:p w14:paraId="486D20D2" w14:textId="77777777" w:rsidR="004A5527" w:rsidRDefault="00000000">
                        <w:pPr>
                          <w:pStyle w:val="TableParagraph"/>
                          <w:spacing w:before="1"/>
                          <w:ind w:left="141" w:right="141"/>
                          <w:jc w:val="center"/>
                          <w:rPr>
                            <w:sz w:val="13"/>
                          </w:rPr>
                        </w:pPr>
                        <w:r>
                          <w:rPr>
                            <w:sz w:val="13"/>
                          </w:rPr>
                          <w:t>9,00</w:t>
                        </w:r>
                      </w:p>
                    </w:tc>
                  </w:tr>
                  <w:tr w:rsidR="004A5527" w14:paraId="2D2AEF60" w14:textId="77777777">
                    <w:trPr>
                      <w:trHeight w:val="450"/>
                    </w:trPr>
                    <w:tc>
                      <w:tcPr>
                        <w:tcW w:w="1508" w:type="dxa"/>
                      </w:tcPr>
                      <w:p w14:paraId="5B2D1E9A" w14:textId="77777777" w:rsidR="004A5527" w:rsidRDefault="00000000">
                        <w:pPr>
                          <w:pStyle w:val="TableParagraph"/>
                          <w:spacing w:line="242" w:lineRule="auto"/>
                          <w:ind w:left="87" w:right="357"/>
                          <w:rPr>
                            <w:sz w:val="13"/>
                          </w:rPr>
                        </w:pPr>
                        <w:r>
                          <w:rPr>
                            <w:sz w:val="13"/>
                          </w:rPr>
                          <w:t>EGA: Revista de Expresión Gráfica</w:t>
                        </w:r>
                      </w:p>
                      <w:p w14:paraId="6CFBD61B" w14:textId="77777777" w:rsidR="004A5527" w:rsidRDefault="00000000">
                        <w:pPr>
                          <w:pStyle w:val="TableParagraph"/>
                          <w:spacing w:line="130" w:lineRule="exact"/>
                          <w:ind w:left="87"/>
                          <w:rPr>
                            <w:sz w:val="13"/>
                          </w:rPr>
                        </w:pPr>
                        <w:r>
                          <w:rPr>
                            <w:sz w:val="13"/>
                          </w:rPr>
                          <w:t>Arquitectónica</w:t>
                        </w:r>
                      </w:p>
                    </w:tc>
                    <w:tc>
                      <w:tcPr>
                        <w:tcW w:w="2209" w:type="dxa"/>
                      </w:tcPr>
                      <w:p w14:paraId="1451B3AF" w14:textId="77777777" w:rsidR="004A5527" w:rsidRDefault="004A5527">
                        <w:pPr>
                          <w:pStyle w:val="TableParagraph"/>
                          <w:rPr>
                            <w:rFonts w:ascii="Times New Roman"/>
                            <w:sz w:val="12"/>
                          </w:rPr>
                        </w:pPr>
                      </w:p>
                    </w:tc>
                    <w:tc>
                      <w:tcPr>
                        <w:tcW w:w="1396" w:type="dxa"/>
                      </w:tcPr>
                      <w:p w14:paraId="1D670D61" w14:textId="77777777" w:rsidR="004A5527" w:rsidRDefault="004A5527">
                        <w:pPr>
                          <w:pStyle w:val="TableParagraph"/>
                          <w:spacing w:before="10"/>
                          <w:rPr>
                            <w:sz w:val="12"/>
                          </w:rPr>
                        </w:pPr>
                      </w:p>
                      <w:p w14:paraId="1578FCAF" w14:textId="77777777" w:rsidR="004A5527" w:rsidRDefault="00000000">
                        <w:pPr>
                          <w:pStyle w:val="TableParagraph"/>
                          <w:ind w:left="88"/>
                          <w:rPr>
                            <w:sz w:val="13"/>
                          </w:rPr>
                        </w:pPr>
                        <w:r>
                          <w:rPr>
                            <w:sz w:val="13"/>
                          </w:rPr>
                          <w:t>&lt;Genérica&gt;</w:t>
                        </w:r>
                      </w:p>
                    </w:tc>
                    <w:tc>
                      <w:tcPr>
                        <w:tcW w:w="2093" w:type="dxa"/>
                      </w:tcPr>
                      <w:p w14:paraId="5D829320" w14:textId="77777777" w:rsidR="004A5527" w:rsidRDefault="004A5527">
                        <w:pPr>
                          <w:pStyle w:val="TableParagraph"/>
                          <w:rPr>
                            <w:rFonts w:ascii="Times New Roman"/>
                            <w:sz w:val="12"/>
                          </w:rPr>
                        </w:pPr>
                      </w:p>
                    </w:tc>
                    <w:tc>
                      <w:tcPr>
                        <w:tcW w:w="1280" w:type="dxa"/>
                      </w:tcPr>
                      <w:p w14:paraId="75530C63" w14:textId="77777777" w:rsidR="004A5527" w:rsidRDefault="004A5527">
                        <w:pPr>
                          <w:pStyle w:val="TableParagraph"/>
                          <w:spacing w:before="10"/>
                          <w:rPr>
                            <w:sz w:val="12"/>
                          </w:rPr>
                        </w:pPr>
                      </w:p>
                      <w:p w14:paraId="0E0F2309" w14:textId="77777777" w:rsidR="004A5527" w:rsidRDefault="00000000">
                        <w:pPr>
                          <w:pStyle w:val="TableParagraph"/>
                          <w:ind w:left="108" w:right="107"/>
                          <w:jc w:val="center"/>
                          <w:rPr>
                            <w:sz w:val="13"/>
                          </w:rPr>
                        </w:pPr>
                        <w:r>
                          <w:rPr>
                            <w:sz w:val="13"/>
                          </w:rPr>
                          <w:t>9788460452506</w:t>
                        </w:r>
                      </w:p>
                    </w:tc>
                    <w:tc>
                      <w:tcPr>
                        <w:tcW w:w="900" w:type="dxa"/>
                      </w:tcPr>
                      <w:p w14:paraId="75BFC77D" w14:textId="77777777" w:rsidR="004A5527" w:rsidRDefault="004A5527">
                        <w:pPr>
                          <w:pStyle w:val="TableParagraph"/>
                          <w:spacing w:before="10"/>
                          <w:rPr>
                            <w:sz w:val="12"/>
                          </w:rPr>
                        </w:pPr>
                      </w:p>
                      <w:p w14:paraId="59550197" w14:textId="77777777" w:rsidR="004A5527" w:rsidRDefault="00000000">
                        <w:pPr>
                          <w:pStyle w:val="TableParagraph"/>
                          <w:ind w:left="143" w:right="141"/>
                          <w:jc w:val="center"/>
                          <w:rPr>
                            <w:sz w:val="13"/>
                          </w:rPr>
                        </w:pPr>
                        <w:r>
                          <w:rPr>
                            <w:sz w:val="13"/>
                          </w:rPr>
                          <w:t>16,00</w:t>
                        </w:r>
                      </w:p>
                    </w:tc>
                  </w:tr>
                  <w:tr w:rsidR="004A5527" w14:paraId="1BAF91AD" w14:textId="77777777">
                    <w:trPr>
                      <w:trHeight w:val="753"/>
                    </w:trPr>
                    <w:tc>
                      <w:tcPr>
                        <w:tcW w:w="1508" w:type="dxa"/>
                      </w:tcPr>
                      <w:p w14:paraId="632DF078" w14:textId="77777777" w:rsidR="004A5527" w:rsidRDefault="00000000">
                        <w:pPr>
                          <w:pStyle w:val="TableParagraph"/>
                          <w:ind w:left="87" w:right="111"/>
                          <w:rPr>
                            <w:sz w:val="13"/>
                          </w:rPr>
                        </w:pPr>
                        <w:r>
                          <w:rPr>
                            <w:sz w:val="13"/>
                          </w:rPr>
                          <w:t>Economía, sociedad y relaciones laborales en Canarias en el período de</w:t>
                        </w:r>
                      </w:p>
                      <w:p w14:paraId="746F0714" w14:textId="77777777" w:rsidR="004A5527" w:rsidRDefault="00000000">
                        <w:pPr>
                          <w:pStyle w:val="TableParagraph"/>
                          <w:spacing w:before="3" w:line="132" w:lineRule="exact"/>
                          <w:ind w:left="87"/>
                          <w:rPr>
                            <w:sz w:val="13"/>
                          </w:rPr>
                        </w:pPr>
                        <w:r>
                          <w:rPr>
                            <w:sz w:val="13"/>
                          </w:rPr>
                          <w:t>entreguerras</w:t>
                        </w:r>
                      </w:p>
                    </w:tc>
                    <w:tc>
                      <w:tcPr>
                        <w:tcW w:w="2209" w:type="dxa"/>
                      </w:tcPr>
                      <w:p w14:paraId="626F8226" w14:textId="77777777" w:rsidR="004A5527" w:rsidRDefault="004A5527">
                        <w:pPr>
                          <w:pStyle w:val="TableParagraph"/>
                          <w:rPr>
                            <w:sz w:val="14"/>
                          </w:rPr>
                        </w:pPr>
                      </w:p>
                      <w:p w14:paraId="6AE0DD9E" w14:textId="77777777" w:rsidR="004A5527" w:rsidRDefault="004A5527">
                        <w:pPr>
                          <w:pStyle w:val="TableParagraph"/>
                          <w:spacing w:before="1"/>
                          <w:rPr>
                            <w:sz w:val="12"/>
                          </w:rPr>
                        </w:pPr>
                      </w:p>
                      <w:p w14:paraId="4FA2F33A" w14:textId="77777777" w:rsidR="004A5527" w:rsidRDefault="00000000">
                        <w:pPr>
                          <w:pStyle w:val="TableParagraph"/>
                          <w:ind w:left="87"/>
                          <w:rPr>
                            <w:sz w:val="13"/>
                          </w:rPr>
                        </w:pPr>
                        <w:r>
                          <w:rPr>
                            <w:sz w:val="13"/>
                          </w:rPr>
                          <w:t>Suárez Bosa, Miguel</w:t>
                        </w:r>
                      </w:p>
                    </w:tc>
                    <w:tc>
                      <w:tcPr>
                        <w:tcW w:w="1396" w:type="dxa"/>
                      </w:tcPr>
                      <w:p w14:paraId="3959E996" w14:textId="77777777" w:rsidR="004A5527" w:rsidRDefault="004A5527">
                        <w:pPr>
                          <w:pStyle w:val="TableParagraph"/>
                          <w:spacing w:before="4"/>
                          <w:rPr>
                            <w:sz w:val="19"/>
                          </w:rPr>
                        </w:pPr>
                      </w:p>
                      <w:p w14:paraId="49630073" w14:textId="77777777" w:rsidR="004A5527" w:rsidRDefault="00000000">
                        <w:pPr>
                          <w:pStyle w:val="TableParagraph"/>
                          <w:spacing w:before="1" w:line="242" w:lineRule="auto"/>
                          <w:ind w:left="88" w:right="143"/>
                          <w:rPr>
                            <w:sz w:val="13"/>
                          </w:rPr>
                        </w:pPr>
                        <w:r>
                          <w:rPr>
                            <w:sz w:val="13"/>
                          </w:rPr>
                          <w:t>Sociedad y Cultura: General</w:t>
                        </w:r>
                      </w:p>
                    </w:tc>
                    <w:tc>
                      <w:tcPr>
                        <w:tcW w:w="2093" w:type="dxa"/>
                      </w:tcPr>
                      <w:p w14:paraId="76151743" w14:textId="77777777" w:rsidR="004A5527" w:rsidRDefault="004A5527">
                        <w:pPr>
                          <w:pStyle w:val="TableParagraph"/>
                          <w:rPr>
                            <w:rFonts w:ascii="Times New Roman"/>
                            <w:sz w:val="12"/>
                          </w:rPr>
                        </w:pPr>
                      </w:p>
                    </w:tc>
                    <w:tc>
                      <w:tcPr>
                        <w:tcW w:w="1280" w:type="dxa"/>
                      </w:tcPr>
                      <w:p w14:paraId="222A5D3A" w14:textId="77777777" w:rsidR="004A5527" w:rsidRDefault="004A5527">
                        <w:pPr>
                          <w:pStyle w:val="TableParagraph"/>
                          <w:rPr>
                            <w:sz w:val="14"/>
                          </w:rPr>
                        </w:pPr>
                      </w:p>
                      <w:p w14:paraId="4E474586" w14:textId="77777777" w:rsidR="004A5527" w:rsidRDefault="004A5527">
                        <w:pPr>
                          <w:pStyle w:val="TableParagraph"/>
                          <w:spacing w:before="1"/>
                          <w:rPr>
                            <w:sz w:val="12"/>
                          </w:rPr>
                        </w:pPr>
                      </w:p>
                      <w:p w14:paraId="1F42FC26" w14:textId="77777777" w:rsidR="004A5527" w:rsidRDefault="00000000">
                        <w:pPr>
                          <w:pStyle w:val="TableParagraph"/>
                          <w:ind w:left="108" w:right="107"/>
                          <w:jc w:val="center"/>
                          <w:rPr>
                            <w:sz w:val="13"/>
                          </w:rPr>
                        </w:pPr>
                        <w:r>
                          <w:rPr>
                            <w:sz w:val="13"/>
                          </w:rPr>
                          <w:t>9788488412409</w:t>
                        </w:r>
                      </w:p>
                    </w:tc>
                    <w:tc>
                      <w:tcPr>
                        <w:tcW w:w="900" w:type="dxa"/>
                      </w:tcPr>
                      <w:p w14:paraId="67D008CE" w14:textId="77777777" w:rsidR="004A5527" w:rsidRDefault="004A5527">
                        <w:pPr>
                          <w:pStyle w:val="TableParagraph"/>
                          <w:rPr>
                            <w:sz w:val="14"/>
                          </w:rPr>
                        </w:pPr>
                      </w:p>
                      <w:p w14:paraId="32EEC039" w14:textId="77777777" w:rsidR="004A5527" w:rsidRDefault="004A5527">
                        <w:pPr>
                          <w:pStyle w:val="TableParagraph"/>
                          <w:spacing w:before="1"/>
                          <w:rPr>
                            <w:sz w:val="12"/>
                          </w:rPr>
                        </w:pPr>
                      </w:p>
                      <w:p w14:paraId="0C510814" w14:textId="77777777" w:rsidR="004A5527" w:rsidRDefault="00000000">
                        <w:pPr>
                          <w:pStyle w:val="TableParagraph"/>
                          <w:ind w:left="143" w:right="141"/>
                          <w:jc w:val="center"/>
                          <w:rPr>
                            <w:sz w:val="13"/>
                          </w:rPr>
                        </w:pPr>
                        <w:r>
                          <w:rPr>
                            <w:sz w:val="13"/>
                          </w:rPr>
                          <w:t>16,50</w:t>
                        </w:r>
                      </w:p>
                    </w:tc>
                  </w:tr>
                  <w:tr w:rsidR="004A5527" w14:paraId="6C383BBB" w14:textId="77777777">
                    <w:trPr>
                      <w:trHeight w:val="450"/>
                    </w:trPr>
                    <w:tc>
                      <w:tcPr>
                        <w:tcW w:w="1508" w:type="dxa"/>
                      </w:tcPr>
                      <w:p w14:paraId="39746C58" w14:textId="77777777" w:rsidR="004A5527" w:rsidRDefault="00000000">
                        <w:pPr>
                          <w:pStyle w:val="TableParagraph"/>
                          <w:spacing w:line="147" w:lineRule="exact"/>
                          <w:ind w:left="87"/>
                          <w:rPr>
                            <w:sz w:val="13"/>
                          </w:rPr>
                        </w:pPr>
                        <w:r>
                          <w:rPr>
                            <w:sz w:val="13"/>
                          </w:rPr>
                          <w:t>Judeoconversos e</w:t>
                        </w:r>
                      </w:p>
                      <w:p w14:paraId="426D4549" w14:textId="77777777" w:rsidR="004A5527" w:rsidRDefault="00000000">
                        <w:pPr>
                          <w:pStyle w:val="TableParagraph"/>
                          <w:spacing w:before="1" w:line="150" w:lineRule="atLeast"/>
                          <w:ind w:left="87" w:right="97"/>
                          <w:rPr>
                            <w:sz w:val="13"/>
                          </w:rPr>
                        </w:pPr>
                        <w:r>
                          <w:rPr>
                            <w:sz w:val="13"/>
                          </w:rPr>
                          <w:t>inquisición en las Islas Canarias</w:t>
                        </w:r>
                      </w:p>
                    </w:tc>
                    <w:tc>
                      <w:tcPr>
                        <w:tcW w:w="2209" w:type="dxa"/>
                      </w:tcPr>
                      <w:p w14:paraId="7507C8C6" w14:textId="77777777" w:rsidR="004A5527" w:rsidRDefault="004A5527">
                        <w:pPr>
                          <w:pStyle w:val="TableParagraph"/>
                          <w:spacing w:before="10"/>
                          <w:rPr>
                            <w:sz w:val="12"/>
                          </w:rPr>
                        </w:pPr>
                      </w:p>
                      <w:p w14:paraId="46AE4A2B" w14:textId="77777777" w:rsidR="004A5527" w:rsidRDefault="00000000">
                        <w:pPr>
                          <w:pStyle w:val="TableParagraph"/>
                          <w:ind w:left="87"/>
                          <w:rPr>
                            <w:sz w:val="13"/>
                          </w:rPr>
                        </w:pPr>
                        <w:r>
                          <w:rPr>
                            <w:sz w:val="13"/>
                          </w:rPr>
                          <w:t>Anaya Hernández, Luis Alberto</w:t>
                        </w:r>
                      </w:p>
                    </w:tc>
                    <w:tc>
                      <w:tcPr>
                        <w:tcW w:w="1396" w:type="dxa"/>
                      </w:tcPr>
                      <w:p w14:paraId="27601F60" w14:textId="77777777" w:rsidR="004A5527" w:rsidRDefault="00000000">
                        <w:pPr>
                          <w:pStyle w:val="TableParagraph"/>
                          <w:spacing w:before="72" w:line="242" w:lineRule="auto"/>
                          <w:ind w:left="88" w:right="475"/>
                          <w:rPr>
                            <w:sz w:val="13"/>
                          </w:rPr>
                        </w:pPr>
                        <w:r>
                          <w:rPr>
                            <w:sz w:val="13"/>
                          </w:rPr>
                          <w:t>Relaciones interreligiosas</w:t>
                        </w:r>
                      </w:p>
                    </w:tc>
                    <w:tc>
                      <w:tcPr>
                        <w:tcW w:w="2093" w:type="dxa"/>
                      </w:tcPr>
                      <w:p w14:paraId="2DA071DB" w14:textId="77777777" w:rsidR="004A5527" w:rsidRDefault="004A5527">
                        <w:pPr>
                          <w:pStyle w:val="TableParagraph"/>
                          <w:rPr>
                            <w:rFonts w:ascii="Times New Roman"/>
                            <w:sz w:val="12"/>
                          </w:rPr>
                        </w:pPr>
                      </w:p>
                    </w:tc>
                    <w:tc>
                      <w:tcPr>
                        <w:tcW w:w="1280" w:type="dxa"/>
                      </w:tcPr>
                      <w:p w14:paraId="7F3C9913" w14:textId="77777777" w:rsidR="004A5527" w:rsidRDefault="004A5527">
                        <w:pPr>
                          <w:pStyle w:val="TableParagraph"/>
                          <w:spacing w:before="10"/>
                          <w:rPr>
                            <w:sz w:val="12"/>
                          </w:rPr>
                        </w:pPr>
                      </w:p>
                      <w:p w14:paraId="52C968C9" w14:textId="77777777" w:rsidR="004A5527" w:rsidRDefault="00000000">
                        <w:pPr>
                          <w:pStyle w:val="TableParagraph"/>
                          <w:ind w:left="108" w:right="107"/>
                          <w:jc w:val="center"/>
                          <w:rPr>
                            <w:sz w:val="13"/>
                          </w:rPr>
                        </w:pPr>
                        <w:r>
                          <w:rPr>
                            <w:sz w:val="13"/>
                          </w:rPr>
                          <w:t>9788481031133</w:t>
                        </w:r>
                      </w:p>
                    </w:tc>
                    <w:tc>
                      <w:tcPr>
                        <w:tcW w:w="900" w:type="dxa"/>
                      </w:tcPr>
                      <w:p w14:paraId="13C5BCAA" w14:textId="77777777" w:rsidR="004A5527" w:rsidRDefault="004A5527">
                        <w:pPr>
                          <w:pStyle w:val="TableParagraph"/>
                          <w:spacing w:before="10"/>
                          <w:rPr>
                            <w:sz w:val="12"/>
                          </w:rPr>
                        </w:pPr>
                      </w:p>
                      <w:p w14:paraId="23E390D7" w14:textId="77777777" w:rsidR="004A5527" w:rsidRDefault="00000000">
                        <w:pPr>
                          <w:pStyle w:val="TableParagraph"/>
                          <w:ind w:left="143" w:right="141"/>
                          <w:jc w:val="center"/>
                          <w:rPr>
                            <w:sz w:val="13"/>
                          </w:rPr>
                        </w:pPr>
                        <w:r>
                          <w:rPr>
                            <w:sz w:val="13"/>
                          </w:rPr>
                          <w:t>12,00</w:t>
                        </w:r>
                      </w:p>
                    </w:tc>
                  </w:tr>
                  <w:tr w:rsidR="004A5527" w14:paraId="17042BBD" w14:textId="77777777">
                    <w:trPr>
                      <w:trHeight w:val="299"/>
                    </w:trPr>
                    <w:tc>
                      <w:tcPr>
                        <w:tcW w:w="1508" w:type="dxa"/>
                      </w:tcPr>
                      <w:p w14:paraId="4458548B" w14:textId="77777777" w:rsidR="004A5527" w:rsidRDefault="00000000">
                        <w:pPr>
                          <w:pStyle w:val="TableParagraph"/>
                          <w:spacing w:line="147" w:lineRule="exact"/>
                          <w:ind w:left="87"/>
                          <w:rPr>
                            <w:sz w:val="13"/>
                          </w:rPr>
                        </w:pPr>
                        <w:r>
                          <w:rPr>
                            <w:sz w:val="13"/>
                          </w:rPr>
                          <w:t>Philologica</w:t>
                        </w:r>
                      </w:p>
                      <w:p w14:paraId="0BB029A6" w14:textId="77777777" w:rsidR="004A5527" w:rsidRDefault="00000000">
                        <w:pPr>
                          <w:pStyle w:val="TableParagraph"/>
                          <w:spacing w:before="2" w:line="130" w:lineRule="exact"/>
                          <w:ind w:left="87"/>
                          <w:rPr>
                            <w:sz w:val="13"/>
                          </w:rPr>
                        </w:pPr>
                        <w:r>
                          <w:rPr>
                            <w:sz w:val="13"/>
                          </w:rPr>
                          <w:t>Canariensia</w:t>
                        </w:r>
                      </w:p>
                    </w:tc>
                    <w:tc>
                      <w:tcPr>
                        <w:tcW w:w="2209" w:type="dxa"/>
                      </w:tcPr>
                      <w:p w14:paraId="003A6DEC" w14:textId="77777777" w:rsidR="004A5527" w:rsidRDefault="00000000">
                        <w:pPr>
                          <w:pStyle w:val="TableParagraph"/>
                          <w:spacing w:before="72"/>
                          <w:ind w:left="87"/>
                          <w:rPr>
                            <w:sz w:val="13"/>
                          </w:rPr>
                        </w:pPr>
                        <w:r>
                          <w:rPr>
                            <w:sz w:val="13"/>
                          </w:rPr>
                          <w:t>Padorno Navarro, Eugenio</w:t>
                        </w:r>
                      </w:p>
                    </w:tc>
                    <w:tc>
                      <w:tcPr>
                        <w:tcW w:w="1396" w:type="dxa"/>
                      </w:tcPr>
                      <w:p w14:paraId="5C979514" w14:textId="77777777" w:rsidR="004A5527" w:rsidRDefault="00000000">
                        <w:pPr>
                          <w:pStyle w:val="TableParagraph"/>
                          <w:spacing w:before="72"/>
                          <w:ind w:left="88"/>
                          <w:rPr>
                            <w:sz w:val="13"/>
                          </w:rPr>
                        </w:pPr>
                        <w:r>
                          <w:rPr>
                            <w:sz w:val="13"/>
                          </w:rPr>
                          <w:t>Lingüística</w:t>
                        </w:r>
                      </w:p>
                    </w:tc>
                    <w:tc>
                      <w:tcPr>
                        <w:tcW w:w="2093" w:type="dxa"/>
                      </w:tcPr>
                      <w:p w14:paraId="3E3F0FC3" w14:textId="77777777" w:rsidR="004A5527" w:rsidRDefault="00000000">
                        <w:pPr>
                          <w:pStyle w:val="TableParagraph"/>
                          <w:spacing w:before="72"/>
                          <w:ind w:left="86"/>
                          <w:rPr>
                            <w:sz w:val="13"/>
                          </w:rPr>
                        </w:pPr>
                        <w:r>
                          <w:rPr>
                            <w:sz w:val="13"/>
                          </w:rPr>
                          <w:t>Revista Philologica Canariensia</w:t>
                        </w:r>
                      </w:p>
                    </w:tc>
                    <w:tc>
                      <w:tcPr>
                        <w:tcW w:w="1280" w:type="dxa"/>
                      </w:tcPr>
                      <w:p w14:paraId="144C787F" w14:textId="77777777" w:rsidR="004A5527" w:rsidRDefault="00000000">
                        <w:pPr>
                          <w:pStyle w:val="TableParagraph"/>
                          <w:spacing w:before="72"/>
                          <w:ind w:left="108" w:right="107"/>
                          <w:jc w:val="center"/>
                          <w:rPr>
                            <w:sz w:val="13"/>
                          </w:rPr>
                        </w:pPr>
                        <w:r>
                          <w:rPr>
                            <w:sz w:val="13"/>
                          </w:rPr>
                          <w:t>9771136316013</w:t>
                        </w:r>
                      </w:p>
                    </w:tc>
                    <w:tc>
                      <w:tcPr>
                        <w:tcW w:w="900" w:type="dxa"/>
                      </w:tcPr>
                      <w:p w14:paraId="54B74CA5" w14:textId="77777777" w:rsidR="004A5527" w:rsidRDefault="00000000">
                        <w:pPr>
                          <w:pStyle w:val="TableParagraph"/>
                          <w:spacing w:before="72"/>
                          <w:ind w:left="143" w:right="141"/>
                          <w:jc w:val="center"/>
                          <w:rPr>
                            <w:sz w:val="13"/>
                          </w:rPr>
                        </w:pPr>
                        <w:r>
                          <w:rPr>
                            <w:sz w:val="13"/>
                          </w:rPr>
                          <w:t>24,00</w:t>
                        </w:r>
                      </w:p>
                    </w:tc>
                  </w:tr>
                  <w:tr w:rsidR="004A5527" w14:paraId="1EB856F8" w14:textId="77777777">
                    <w:trPr>
                      <w:trHeight w:val="149"/>
                    </w:trPr>
                    <w:tc>
                      <w:tcPr>
                        <w:tcW w:w="1508" w:type="dxa"/>
                      </w:tcPr>
                      <w:p w14:paraId="160EA451" w14:textId="77777777" w:rsidR="004A5527" w:rsidRDefault="00000000">
                        <w:pPr>
                          <w:pStyle w:val="TableParagraph"/>
                          <w:spacing w:line="129" w:lineRule="exact"/>
                          <w:ind w:left="87"/>
                          <w:rPr>
                            <w:sz w:val="13"/>
                          </w:rPr>
                        </w:pPr>
                        <w:r>
                          <w:rPr>
                            <w:sz w:val="13"/>
                          </w:rPr>
                          <w:t>Lenguaje y Textos</w:t>
                        </w:r>
                      </w:p>
                    </w:tc>
                    <w:tc>
                      <w:tcPr>
                        <w:tcW w:w="2209" w:type="dxa"/>
                      </w:tcPr>
                      <w:p w14:paraId="4AC262CF" w14:textId="77777777" w:rsidR="004A5527" w:rsidRDefault="004A5527">
                        <w:pPr>
                          <w:pStyle w:val="TableParagraph"/>
                          <w:rPr>
                            <w:rFonts w:ascii="Times New Roman"/>
                            <w:sz w:val="8"/>
                          </w:rPr>
                        </w:pPr>
                      </w:p>
                    </w:tc>
                    <w:tc>
                      <w:tcPr>
                        <w:tcW w:w="1396" w:type="dxa"/>
                      </w:tcPr>
                      <w:p w14:paraId="1E557F8F" w14:textId="77777777" w:rsidR="004A5527" w:rsidRDefault="00000000">
                        <w:pPr>
                          <w:pStyle w:val="TableParagraph"/>
                          <w:spacing w:line="129" w:lineRule="exact"/>
                          <w:ind w:left="88"/>
                          <w:rPr>
                            <w:sz w:val="13"/>
                          </w:rPr>
                        </w:pPr>
                        <w:r>
                          <w:rPr>
                            <w:sz w:val="13"/>
                          </w:rPr>
                          <w:t>Lingüística</w:t>
                        </w:r>
                      </w:p>
                    </w:tc>
                    <w:tc>
                      <w:tcPr>
                        <w:tcW w:w="2093" w:type="dxa"/>
                      </w:tcPr>
                      <w:p w14:paraId="510B5B0D" w14:textId="77777777" w:rsidR="004A5527" w:rsidRDefault="004A5527">
                        <w:pPr>
                          <w:pStyle w:val="TableParagraph"/>
                          <w:rPr>
                            <w:rFonts w:ascii="Times New Roman"/>
                            <w:sz w:val="8"/>
                          </w:rPr>
                        </w:pPr>
                      </w:p>
                    </w:tc>
                    <w:tc>
                      <w:tcPr>
                        <w:tcW w:w="1280" w:type="dxa"/>
                      </w:tcPr>
                      <w:p w14:paraId="3BB0F437" w14:textId="77777777" w:rsidR="004A5527" w:rsidRDefault="00000000">
                        <w:pPr>
                          <w:pStyle w:val="TableParagraph"/>
                          <w:spacing w:line="129" w:lineRule="exact"/>
                          <w:ind w:left="108" w:right="107"/>
                          <w:jc w:val="center"/>
                          <w:rPr>
                            <w:sz w:val="13"/>
                          </w:rPr>
                        </w:pPr>
                        <w:r>
                          <w:rPr>
                            <w:sz w:val="13"/>
                          </w:rPr>
                          <w:t>9771133477083</w:t>
                        </w:r>
                      </w:p>
                    </w:tc>
                    <w:tc>
                      <w:tcPr>
                        <w:tcW w:w="900" w:type="dxa"/>
                      </w:tcPr>
                      <w:p w14:paraId="0E95AA71" w14:textId="77777777" w:rsidR="004A5527" w:rsidRDefault="00000000">
                        <w:pPr>
                          <w:pStyle w:val="TableParagraph"/>
                          <w:spacing w:line="129" w:lineRule="exact"/>
                          <w:ind w:left="143" w:right="141"/>
                          <w:jc w:val="center"/>
                          <w:rPr>
                            <w:sz w:val="13"/>
                          </w:rPr>
                        </w:pPr>
                        <w:r>
                          <w:rPr>
                            <w:sz w:val="13"/>
                          </w:rPr>
                          <w:t>12,00</w:t>
                        </w:r>
                      </w:p>
                    </w:tc>
                  </w:tr>
                  <w:tr w:rsidR="004A5527" w14:paraId="30C668EF" w14:textId="77777777">
                    <w:trPr>
                      <w:trHeight w:val="602"/>
                    </w:trPr>
                    <w:tc>
                      <w:tcPr>
                        <w:tcW w:w="1508" w:type="dxa"/>
                      </w:tcPr>
                      <w:p w14:paraId="20ED1820" w14:textId="77777777" w:rsidR="004A5527" w:rsidRDefault="00000000">
                        <w:pPr>
                          <w:pStyle w:val="TableParagraph"/>
                          <w:spacing w:line="242" w:lineRule="auto"/>
                          <w:ind w:left="87" w:right="184"/>
                          <w:rPr>
                            <w:sz w:val="13"/>
                          </w:rPr>
                        </w:pPr>
                        <w:r>
                          <w:rPr>
                            <w:sz w:val="13"/>
                          </w:rPr>
                          <w:t>Tradición, Historia y Literatura: de Viera y</w:t>
                        </w:r>
                      </w:p>
                      <w:p w14:paraId="42C347A9" w14:textId="77777777" w:rsidR="004A5527" w:rsidRDefault="00000000">
                        <w:pPr>
                          <w:pStyle w:val="TableParagraph"/>
                          <w:spacing w:line="150" w:lineRule="atLeast"/>
                          <w:ind w:left="87" w:right="516"/>
                          <w:rPr>
                            <w:sz w:val="13"/>
                          </w:rPr>
                        </w:pPr>
                        <w:r>
                          <w:rPr>
                            <w:sz w:val="13"/>
                          </w:rPr>
                          <w:t>Clavijo a Pérez Galdós</w:t>
                        </w:r>
                      </w:p>
                    </w:tc>
                    <w:tc>
                      <w:tcPr>
                        <w:tcW w:w="2209" w:type="dxa"/>
                      </w:tcPr>
                      <w:p w14:paraId="58A0F589" w14:textId="77777777" w:rsidR="004A5527" w:rsidRDefault="004A5527">
                        <w:pPr>
                          <w:pStyle w:val="TableParagraph"/>
                          <w:spacing w:before="4"/>
                          <w:rPr>
                            <w:sz w:val="19"/>
                          </w:rPr>
                        </w:pPr>
                      </w:p>
                      <w:p w14:paraId="31F86C20" w14:textId="77777777" w:rsidR="004A5527" w:rsidRDefault="00000000">
                        <w:pPr>
                          <w:pStyle w:val="TableParagraph"/>
                          <w:spacing w:before="1"/>
                          <w:ind w:left="87"/>
                          <w:rPr>
                            <w:sz w:val="13"/>
                          </w:rPr>
                        </w:pPr>
                        <w:r>
                          <w:rPr>
                            <w:sz w:val="13"/>
                          </w:rPr>
                          <w:t>Arencibia Santana, Yolanda</w:t>
                        </w:r>
                      </w:p>
                    </w:tc>
                    <w:tc>
                      <w:tcPr>
                        <w:tcW w:w="1396" w:type="dxa"/>
                      </w:tcPr>
                      <w:p w14:paraId="2258DBEC" w14:textId="77777777" w:rsidR="004A5527" w:rsidRDefault="004A5527">
                        <w:pPr>
                          <w:pStyle w:val="TableParagraph"/>
                          <w:spacing w:before="10"/>
                          <w:rPr>
                            <w:sz w:val="12"/>
                          </w:rPr>
                        </w:pPr>
                      </w:p>
                      <w:p w14:paraId="45F9AD79" w14:textId="77777777" w:rsidR="004A5527" w:rsidRDefault="00000000">
                        <w:pPr>
                          <w:pStyle w:val="TableParagraph"/>
                          <w:spacing w:line="242" w:lineRule="auto"/>
                          <w:ind w:left="88" w:right="114"/>
                          <w:rPr>
                            <w:sz w:val="13"/>
                          </w:rPr>
                        </w:pPr>
                        <w:r>
                          <w:rPr>
                            <w:sz w:val="13"/>
                          </w:rPr>
                          <w:t>Literatura: Historia y Crítica</w:t>
                        </w:r>
                      </w:p>
                    </w:tc>
                    <w:tc>
                      <w:tcPr>
                        <w:tcW w:w="2093" w:type="dxa"/>
                      </w:tcPr>
                      <w:p w14:paraId="1680D267" w14:textId="77777777" w:rsidR="004A5527" w:rsidRDefault="004A5527">
                        <w:pPr>
                          <w:pStyle w:val="TableParagraph"/>
                          <w:rPr>
                            <w:rFonts w:ascii="Times New Roman"/>
                            <w:sz w:val="12"/>
                          </w:rPr>
                        </w:pPr>
                      </w:p>
                    </w:tc>
                    <w:tc>
                      <w:tcPr>
                        <w:tcW w:w="1280" w:type="dxa"/>
                      </w:tcPr>
                      <w:p w14:paraId="67146BEB" w14:textId="77777777" w:rsidR="004A5527" w:rsidRDefault="004A5527">
                        <w:pPr>
                          <w:pStyle w:val="TableParagraph"/>
                          <w:spacing w:before="4"/>
                          <w:rPr>
                            <w:sz w:val="19"/>
                          </w:rPr>
                        </w:pPr>
                      </w:p>
                      <w:p w14:paraId="157D008C" w14:textId="77777777" w:rsidR="004A5527" w:rsidRDefault="00000000">
                        <w:pPr>
                          <w:pStyle w:val="TableParagraph"/>
                          <w:spacing w:before="1"/>
                          <w:ind w:left="108" w:right="107"/>
                          <w:jc w:val="center"/>
                          <w:rPr>
                            <w:sz w:val="13"/>
                          </w:rPr>
                        </w:pPr>
                        <w:r>
                          <w:rPr>
                            <w:sz w:val="13"/>
                          </w:rPr>
                          <w:t>9788488412485</w:t>
                        </w:r>
                      </w:p>
                    </w:tc>
                    <w:tc>
                      <w:tcPr>
                        <w:tcW w:w="900" w:type="dxa"/>
                      </w:tcPr>
                      <w:p w14:paraId="778ABD18" w14:textId="77777777" w:rsidR="004A5527" w:rsidRDefault="004A5527">
                        <w:pPr>
                          <w:pStyle w:val="TableParagraph"/>
                          <w:spacing w:before="4"/>
                          <w:rPr>
                            <w:sz w:val="19"/>
                          </w:rPr>
                        </w:pPr>
                      </w:p>
                      <w:p w14:paraId="20853170" w14:textId="77777777" w:rsidR="004A5527" w:rsidRDefault="00000000">
                        <w:pPr>
                          <w:pStyle w:val="TableParagraph"/>
                          <w:spacing w:before="1"/>
                          <w:ind w:left="141" w:right="141"/>
                          <w:jc w:val="center"/>
                          <w:rPr>
                            <w:sz w:val="13"/>
                          </w:rPr>
                        </w:pPr>
                        <w:r>
                          <w:rPr>
                            <w:sz w:val="13"/>
                          </w:rPr>
                          <w:t>6,00</w:t>
                        </w:r>
                      </w:p>
                    </w:tc>
                  </w:tr>
                </w:tbl>
                <w:p w14:paraId="46B46B18" w14:textId="77777777" w:rsidR="004A5527" w:rsidRDefault="004A5527">
                  <w:pPr>
                    <w:pStyle w:val="Textoindependiente"/>
                  </w:pPr>
                </w:p>
              </w:txbxContent>
            </v:textbox>
            <w10:anchorlock/>
          </v:shape>
        </w:pict>
      </w:r>
    </w:p>
    <w:p w14:paraId="5505CDE4" w14:textId="77777777" w:rsidR="004A5527" w:rsidRDefault="004A5527">
      <w:pPr>
        <w:pStyle w:val="Textoindependiente"/>
        <w:rPr>
          <w:sz w:val="26"/>
        </w:rPr>
      </w:pPr>
    </w:p>
    <w:p w14:paraId="5AB87B7E" w14:textId="77777777" w:rsidR="004A5527" w:rsidRDefault="00000000">
      <w:pPr>
        <w:spacing w:before="98"/>
        <w:ind w:left="7184" w:right="5861"/>
        <w:jc w:val="center"/>
        <w:rPr>
          <w:sz w:val="16"/>
        </w:rPr>
      </w:pPr>
      <w:r>
        <w:rPr>
          <w:sz w:val="16"/>
        </w:rPr>
        <w:t>-68-</w:t>
      </w:r>
    </w:p>
    <w:p w14:paraId="72667E8A" w14:textId="77777777" w:rsidR="004A5527" w:rsidRDefault="004A5527">
      <w:pPr>
        <w:jc w:val="center"/>
        <w:rPr>
          <w:sz w:val="16"/>
        </w:rPr>
        <w:sectPr w:rsidR="004A5527" w:rsidSect="004F0784">
          <w:footerReference w:type="default" r:id="rId13"/>
          <w:pgSz w:w="16840" w:h="11900" w:orient="landscape"/>
          <w:pgMar w:top="1100" w:right="2420" w:bottom="280" w:left="960" w:header="0" w:footer="0" w:gutter="0"/>
          <w:cols w:space="720"/>
        </w:sectPr>
      </w:pPr>
    </w:p>
    <w:p w14:paraId="6111784E" w14:textId="77777777" w:rsidR="004A5527" w:rsidRDefault="00000000">
      <w:pPr>
        <w:pStyle w:val="Textoindependiente"/>
        <w:rPr>
          <w:sz w:val="20"/>
        </w:rPr>
      </w:pPr>
      <w:r>
        <w:pict w14:anchorId="31437417">
          <v:shape id="_x0000_s2423" type="#_x0000_t202" style="position:absolute;margin-left:19.5pt;margin-top:106pt;width:30.85pt;height:362.7pt;z-index:-311861248;mso-position-horizontal-relative:page;mso-position-vertical-relative:page" filled="f" stroked="f">
            <v:textbox style="layout-flow:vertical" inset="0,0,0,0">
              <w:txbxContent>
                <w:p w14:paraId="6F384F64"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641320F" w14:textId="77777777" w:rsidR="004A5527" w:rsidRDefault="004A5527">
      <w:pPr>
        <w:pStyle w:val="Textoindependiente"/>
        <w:rPr>
          <w:sz w:val="20"/>
        </w:rPr>
      </w:pPr>
    </w:p>
    <w:p w14:paraId="3E2A4E9A" w14:textId="77777777" w:rsidR="004A5527" w:rsidRDefault="004A5527">
      <w:pPr>
        <w:pStyle w:val="Textoindependiente"/>
        <w:rPr>
          <w:sz w:val="20"/>
        </w:rPr>
      </w:pPr>
    </w:p>
    <w:p w14:paraId="78164C2C" w14:textId="77777777" w:rsidR="004A5527" w:rsidRDefault="004A5527">
      <w:pPr>
        <w:pStyle w:val="Textoindependiente"/>
        <w:spacing w:before="6"/>
        <w:rPr>
          <w:sz w:val="26"/>
        </w:rPr>
      </w:pPr>
    </w:p>
    <w:p w14:paraId="0A753936" w14:textId="77777777" w:rsidR="004A5527" w:rsidRDefault="00000000">
      <w:pPr>
        <w:tabs>
          <w:tab w:val="left" w:pos="2697"/>
        </w:tabs>
        <w:ind w:left="105"/>
        <w:rPr>
          <w:sz w:val="20"/>
        </w:rPr>
      </w:pPr>
      <w:r>
        <w:rPr>
          <w:position w:val="67"/>
          <w:sz w:val="20"/>
        </w:rPr>
      </w:r>
      <w:r>
        <w:rPr>
          <w:position w:val="67"/>
          <w:sz w:val="20"/>
        </w:rPr>
        <w:pict w14:anchorId="602753C0">
          <v:shape id="_x0000_s2422"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486478FB" w14:textId="77777777">
                    <w:trPr>
                      <w:trHeight w:val="1291"/>
                    </w:trPr>
                    <w:tc>
                      <w:tcPr>
                        <w:tcW w:w="340" w:type="dxa"/>
                        <w:vMerge w:val="restart"/>
                        <w:tcBorders>
                          <w:left w:val="single" w:sz="6" w:space="0" w:color="000000"/>
                          <w:right w:val="single" w:sz="6" w:space="0" w:color="000000"/>
                        </w:tcBorders>
                        <w:textDirection w:val="tbRl"/>
                      </w:tcPr>
                      <w:p w14:paraId="7093594A"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5FD56EB5"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1A04F54A"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4B42E210" w14:textId="77777777" w:rsidR="004A5527" w:rsidRDefault="00000000">
                        <w:pPr>
                          <w:pStyle w:val="TableParagraph"/>
                          <w:spacing w:before="35"/>
                          <w:ind w:left="229"/>
                          <w:rPr>
                            <w:sz w:val="12"/>
                          </w:rPr>
                        </w:pPr>
                        <w:r>
                          <w:rPr>
                            <w:sz w:val="12"/>
                          </w:rPr>
                          <w:t>Página 70 / 202</w:t>
                        </w:r>
                      </w:p>
                    </w:tc>
                    <w:tc>
                      <w:tcPr>
                        <w:tcW w:w="197" w:type="dxa"/>
                        <w:vMerge w:val="restart"/>
                        <w:tcBorders>
                          <w:left w:val="single" w:sz="6" w:space="0" w:color="000000"/>
                          <w:bottom w:val="single" w:sz="6" w:space="0" w:color="000000"/>
                          <w:right w:val="single" w:sz="8" w:space="0" w:color="000000"/>
                        </w:tcBorders>
                        <w:textDirection w:val="tbRl"/>
                      </w:tcPr>
                      <w:p w14:paraId="5FE752E8"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4B92461A" w14:textId="77777777">
                    <w:trPr>
                      <w:trHeight w:val="3589"/>
                    </w:trPr>
                    <w:tc>
                      <w:tcPr>
                        <w:tcW w:w="340" w:type="dxa"/>
                        <w:vMerge/>
                        <w:tcBorders>
                          <w:top w:val="nil"/>
                          <w:left w:val="single" w:sz="6" w:space="0" w:color="000000"/>
                          <w:right w:val="single" w:sz="6" w:space="0" w:color="000000"/>
                        </w:tcBorders>
                        <w:textDirection w:val="tbRl"/>
                      </w:tcPr>
                      <w:p w14:paraId="518201D6"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38D419E"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D1AF9D4"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6EEF1307"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64B9EBA7" w14:textId="77777777" w:rsidR="004A5527" w:rsidRDefault="004A5527">
                        <w:pPr>
                          <w:rPr>
                            <w:sz w:val="2"/>
                            <w:szCs w:val="2"/>
                          </w:rPr>
                        </w:pPr>
                      </w:p>
                    </w:tc>
                  </w:tr>
                  <w:tr w:rsidR="004A5527" w14:paraId="4660E988" w14:textId="77777777">
                    <w:trPr>
                      <w:trHeight w:val="1621"/>
                    </w:trPr>
                    <w:tc>
                      <w:tcPr>
                        <w:tcW w:w="340" w:type="dxa"/>
                        <w:tcBorders>
                          <w:left w:val="single" w:sz="6" w:space="0" w:color="000000"/>
                        </w:tcBorders>
                        <w:textDirection w:val="tbRl"/>
                      </w:tcPr>
                      <w:p w14:paraId="45982485" w14:textId="77777777" w:rsidR="004A5527" w:rsidRDefault="00000000">
                        <w:pPr>
                          <w:pStyle w:val="TableParagraph"/>
                          <w:spacing w:before="37"/>
                          <w:ind w:left="260"/>
                          <w:rPr>
                            <w:sz w:val="12"/>
                          </w:rPr>
                        </w:pPr>
                        <w:r>
                          <w:rPr>
                            <w:sz w:val="12"/>
                          </w:rPr>
                          <w:t>09/01/2022 21:50:28</w:t>
                        </w:r>
                      </w:p>
                    </w:tc>
                    <w:tc>
                      <w:tcPr>
                        <w:tcW w:w="200" w:type="dxa"/>
                        <w:textDirection w:val="tbRl"/>
                      </w:tcPr>
                      <w:p w14:paraId="78BDCA52"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24079AFC"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52D17E4D"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49E7381F" w14:textId="77777777" w:rsidR="004A5527" w:rsidRDefault="004A5527">
                        <w:pPr>
                          <w:rPr>
                            <w:sz w:val="2"/>
                            <w:szCs w:val="2"/>
                          </w:rPr>
                        </w:pPr>
                      </w:p>
                    </w:tc>
                  </w:tr>
                </w:tbl>
                <w:p w14:paraId="0EEBF24E" w14:textId="77777777" w:rsidR="004A5527" w:rsidRDefault="004A5527">
                  <w:pPr>
                    <w:pStyle w:val="Textoindependiente"/>
                  </w:pPr>
                </w:p>
              </w:txbxContent>
            </v:textbox>
            <w10:anchorlock/>
          </v:shape>
        </w:pict>
      </w:r>
      <w:r>
        <w:rPr>
          <w:position w:val="67"/>
          <w:sz w:val="20"/>
        </w:rPr>
        <w:tab/>
      </w:r>
      <w:r>
        <w:rPr>
          <w:sz w:val="20"/>
        </w:rPr>
      </w:r>
      <w:r>
        <w:rPr>
          <w:sz w:val="20"/>
        </w:rPr>
        <w:pict w14:anchorId="1E113D5A">
          <v:shape id="_x0000_s2421" type="#_x0000_t202" style="width:469.75pt;height:308.3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5F68A17D" w14:textId="77777777">
                    <w:trPr>
                      <w:trHeight w:val="147"/>
                    </w:trPr>
                    <w:tc>
                      <w:tcPr>
                        <w:tcW w:w="1508" w:type="dxa"/>
                        <w:tcBorders>
                          <w:bottom w:val="double" w:sz="1" w:space="0" w:color="000000"/>
                        </w:tcBorders>
                      </w:tcPr>
                      <w:p w14:paraId="0BE0D0FE"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4ABE55B2"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02EA7B10"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787FCFC7"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5A5303A0"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3DBEE51F" w14:textId="77777777" w:rsidR="004A5527" w:rsidRDefault="00000000">
                        <w:pPr>
                          <w:pStyle w:val="TableParagraph"/>
                          <w:spacing w:line="127" w:lineRule="exact"/>
                          <w:ind w:left="145" w:right="141"/>
                          <w:jc w:val="center"/>
                          <w:rPr>
                            <w:sz w:val="13"/>
                          </w:rPr>
                        </w:pPr>
                        <w:r>
                          <w:rPr>
                            <w:sz w:val="13"/>
                          </w:rPr>
                          <w:t>Precio (€)</w:t>
                        </w:r>
                      </w:p>
                    </w:tc>
                  </w:tr>
                  <w:tr w:rsidR="004A5527" w14:paraId="3DF31D34" w14:textId="77777777">
                    <w:trPr>
                      <w:trHeight w:val="584"/>
                    </w:trPr>
                    <w:tc>
                      <w:tcPr>
                        <w:tcW w:w="1508" w:type="dxa"/>
                        <w:tcBorders>
                          <w:top w:val="double" w:sz="1" w:space="0" w:color="000000"/>
                        </w:tcBorders>
                      </w:tcPr>
                      <w:p w14:paraId="4C082056" w14:textId="77777777" w:rsidR="004A5527" w:rsidRDefault="00000000">
                        <w:pPr>
                          <w:pStyle w:val="TableParagraph"/>
                          <w:spacing w:line="129" w:lineRule="exact"/>
                          <w:ind w:left="87"/>
                          <w:rPr>
                            <w:sz w:val="13"/>
                          </w:rPr>
                        </w:pPr>
                        <w:r>
                          <w:rPr>
                            <w:sz w:val="13"/>
                          </w:rPr>
                          <w:t>Las dos culturas: de la</w:t>
                        </w:r>
                      </w:p>
                      <w:p w14:paraId="6ECD5A9B" w14:textId="77777777" w:rsidR="004A5527" w:rsidRDefault="00000000">
                        <w:pPr>
                          <w:pStyle w:val="TableParagraph"/>
                          <w:spacing w:before="2"/>
                          <w:ind w:left="87"/>
                          <w:rPr>
                            <w:sz w:val="13"/>
                          </w:rPr>
                        </w:pPr>
                        <w:r>
                          <w:rPr>
                            <w:sz w:val="13"/>
                          </w:rPr>
                          <w:t>esencial</w:t>
                        </w:r>
                      </w:p>
                      <w:p w14:paraId="5719E491" w14:textId="77777777" w:rsidR="004A5527" w:rsidRDefault="00000000">
                        <w:pPr>
                          <w:pStyle w:val="TableParagraph"/>
                          <w:spacing w:before="1" w:line="150" w:lineRule="atLeast"/>
                          <w:ind w:left="87" w:right="177"/>
                          <w:rPr>
                            <w:sz w:val="13"/>
                          </w:rPr>
                        </w:pPr>
                        <w:r>
                          <w:rPr>
                            <w:sz w:val="13"/>
                          </w:rPr>
                          <w:t>multidimensionalidad de la Ciencia</w:t>
                        </w:r>
                      </w:p>
                    </w:tc>
                    <w:tc>
                      <w:tcPr>
                        <w:tcW w:w="2209" w:type="dxa"/>
                        <w:tcBorders>
                          <w:top w:val="double" w:sz="1" w:space="0" w:color="000000"/>
                        </w:tcBorders>
                      </w:tcPr>
                      <w:p w14:paraId="17627D0C" w14:textId="77777777" w:rsidR="004A5527" w:rsidRDefault="004A5527">
                        <w:pPr>
                          <w:pStyle w:val="TableParagraph"/>
                          <w:spacing w:before="10"/>
                          <w:rPr>
                            <w:sz w:val="17"/>
                          </w:rPr>
                        </w:pPr>
                      </w:p>
                      <w:p w14:paraId="3863FE31" w14:textId="77777777" w:rsidR="004A5527" w:rsidRDefault="00000000">
                        <w:pPr>
                          <w:pStyle w:val="TableParagraph"/>
                          <w:ind w:left="87"/>
                          <w:rPr>
                            <w:sz w:val="13"/>
                          </w:rPr>
                        </w:pPr>
                        <w:r>
                          <w:rPr>
                            <w:sz w:val="13"/>
                          </w:rPr>
                          <w:t>Fernández Radaña, Antonio</w:t>
                        </w:r>
                      </w:p>
                    </w:tc>
                    <w:tc>
                      <w:tcPr>
                        <w:tcW w:w="1396" w:type="dxa"/>
                        <w:tcBorders>
                          <w:top w:val="double" w:sz="1" w:space="0" w:color="000000"/>
                        </w:tcBorders>
                      </w:tcPr>
                      <w:p w14:paraId="6F1B668E" w14:textId="77777777" w:rsidR="004A5527" w:rsidRDefault="004A5527">
                        <w:pPr>
                          <w:pStyle w:val="TableParagraph"/>
                          <w:spacing w:before="4"/>
                          <w:rPr>
                            <w:sz w:val="11"/>
                          </w:rPr>
                        </w:pPr>
                      </w:p>
                      <w:p w14:paraId="093A3DBD" w14:textId="77777777" w:rsidR="004A5527" w:rsidRDefault="00000000">
                        <w:pPr>
                          <w:pStyle w:val="TableParagraph"/>
                          <w:spacing w:line="242" w:lineRule="auto"/>
                          <w:ind w:left="88" w:right="121"/>
                          <w:rPr>
                            <w:sz w:val="13"/>
                          </w:rPr>
                        </w:pPr>
                        <w:r>
                          <w:rPr>
                            <w:sz w:val="13"/>
                          </w:rPr>
                          <w:t>Ciencia: Cuestiones Generales</w:t>
                        </w:r>
                      </w:p>
                    </w:tc>
                    <w:tc>
                      <w:tcPr>
                        <w:tcW w:w="2093" w:type="dxa"/>
                        <w:tcBorders>
                          <w:top w:val="double" w:sz="1" w:space="0" w:color="000000"/>
                        </w:tcBorders>
                      </w:tcPr>
                      <w:p w14:paraId="1A5F41B9" w14:textId="77777777" w:rsidR="004A5527" w:rsidRDefault="004A5527">
                        <w:pPr>
                          <w:pStyle w:val="TableParagraph"/>
                          <w:rPr>
                            <w:rFonts w:ascii="Times New Roman"/>
                            <w:sz w:val="12"/>
                          </w:rPr>
                        </w:pPr>
                      </w:p>
                    </w:tc>
                    <w:tc>
                      <w:tcPr>
                        <w:tcW w:w="1280" w:type="dxa"/>
                        <w:tcBorders>
                          <w:top w:val="double" w:sz="1" w:space="0" w:color="000000"/>
                        </w:tcBorders>
                      </w:tcPr>
                      <w:p w14:paraId="53690350" w14:textId="77777777" w:rsidR="004A5527" w:rsidRDefault="004A5527">
                        <w:pPr>
                          <w:pStyle w:val="TableParagraph"/>
                          <w:spacing w:before="10"/>
                          <w:rPr>
                            <w:sz w:val="17"/>
                          </w:rPr>
                        </w:pPr>
                      </w:p>
                      <w:p w14:paraId="7EB0FB3C" w14:textId="77777777" w:rsidR="004A5527" w:rsidRDefault="00000000">
                        <w:pPr>
                          <w:pStyle w:val="TableParagraph"/>
                          <w:ind w:left="108" w:right="107"/>
                          <w:jc w:val="center"/>
                          <w:rPr>
                            <w:sz w:val="13"/>
                          </w:rPr>
                        </w:pPr>
                        <w:r>
                          <w:rPr>
                            <w:sz w:val="13"/>
                          </w:rPr>
                          <w:t>9788488412102</w:t>
                        </w:r>
                      </w:p>
                    </w:tc>
                    <w:tc>
                      <w:tcPr>
                        <w:tcW w:w="900" w:type="dxa"/>
                        <w:tcBorders>
                          <w:top w:val="double" w:sz="1" w:space="0" w:color="000000"/>
                        </w:tcBorders>
                      </w:tcPr>
                      <w:p w14:paraId="66A33191" w14:textId="77777777" w:rsidR="004A5527" w:rsidRDefault="004A5527">
                        <w:pPr>
                          <w:pStyle w:val="TableParagraph"/>
                          <w:spacing w:before="10"/>
                          <w:rPr>
                            <w:sz w:val="17"/>
                          </w:rPr>
                        </w:pPr>
                      </w:p>
                      <w:p w14:paraId="1DB182C9" w14:textId="77777777" w:rsidR="004A5527" w:rsidRDefault="00000000">
                        <w:pPr>
                          <w:pStyle w:val="TableParagraph"/>
                          <w:ind w:left="141" w:right="141"/>
                          <w:jc w:val="center"/>
                          <w:rPr>
                            <w:sz w:val="13"/>
                          </w:rPr>
                        </w:pPr>
                        <w:r>
                          <w:rPr>
                            <w:sz w:val="13"/>
                          </w:rPr>
                          <w:t>6,00</w:t>
                        </w:r>
                      </w:p>
                    </w:tc>
                  </w:tr>
                  <w:tr w:rsidR="004A5527" w14:paraId="56CA761B" w14:textId="77777777">
                    <w:trPr>
                      <w:trHeight w:val="299"/>
                    </w:trPr>
                    <w:tc>
                      <w:tcPr>
                        <w:tcW w:w="1508" w:type="dxa"/>
                      </w:tcPr>
                      <w:p w14:paraId="32B438F8" w14:textId="77777777" w:rsidR="004A5527" w:rsidRDefault="00000000">
                        <w:pPr>
                          <w:pStyle w:val="TableParagraph"/>
                          <w:spacing w:before="72"/>
                          <w:ind w:left="87"/>
                          <w:rPr>
                            <w:sz w:val="13"/>
                          </w:rPr>
                        </w:pPr>
                        <w:r>
                          <w:rPr>
                            <w:sz w:val="13"/>
                          </w:rPr>
                          <w:t>Manual de periodismo</w:t>
                        </w:r>
                      </w:p>
                    </w:tc>
                    <w:tc>
                      <w:tcPr>
                        <w:tcW w:w="2209" w:type="dxa"/>
                      </w:tcPr>
                      <w:p w14:paraId="46FA5D35" w14:textId="77777777" w:rsidR="004A5527" w:rsidRDefault="00000000">
                        <w:pPr>
                          <w:pStyle w:val="TableParagraph"/>
                          <w:spacing w:line="147" w:lineRule="exact"/>
                          <w:ind w:left="87"/>
                          <w:rPr>
                            <w:sz w:val="13"/>
                          </w:rPr>
                        </w:pPr>
                        <w:r>
                          <w:rPr>
                            <w:sz w:val="13"/>
                          </w:rPr>
                          <w:t>José El-Mir, Amado; Valbuena de</w:t>
                        </w:r>
                      </w:p>
                      <w:p w14:paraId="0DD68F4D" w14:textId="77777777" w:rsidR="004A5527" w:rsidRDefault="00000000">
                        <w:pPr>
                          <w:pStyle w:val="TableParagraph"/>
                          <w:spacing w:before="2" w:line="130" w:lineRule="exact"/>
                          <w:ind w:left="87"/>
                          <w:rPr>
                            <w:sz w:val="13"/>
                          </w:rPr>
                        </w:pPr>
                        <w:r>
                          <w:rPr>
                            <w:sz w:val="13"/>
                          </w:rPr>
                          <w:t>la Fuente, Felicísimo</w:t>
                        </w:r>
                      </w:p>
                    </w:tc>
                    <w:tc>
                      <w:tcPr>
                        <w:tcW w:w="1396" w:type="dxa"/>
                      </w:tcPr>
                      <w:p w14:paraId="7B4436AA" w14:textId="77777777" w:rsidR="004A5527" w:rsidRDefault="00000000">
                        <w:pPr>
                          <w:pStyle w:val="TableParagraph"/>
                          <w:spacing w:before="72"/>
                          <w:ind w:left="88"/>
                          <w:rPr>
                            <w:sz w:val="13"/>
                          </w:rPr>
                        </w:pPr>
                        <w:r>
                          <w:rPr>
                            <w:sz w:val="13"/>
                          </w:rPr>
                          <w:t>Prensa y periodismo</w:t>
                        </w:r>
                      </w:p>
                    </w:tc>
                    <w:tc>
                      <w:tcPr>
                        <w:tcW w:w="2093" w:type="dxa"/>
                      </w:tcPr>
                      <w:p w14:paraId="02F212B8" w14:textId="77777777" w:rsidR="004A5527" w:rsidRDefault="004A5527">
                        <w:pPr>
                          <w:pStyle w:val="TableParagraph"/>
                          <w:rPr>
                            <w:rFonts w:ascii="Times New Roman"/>
                            <w:sz w:val="12"/>
                          </w:rPr>
                        </w:pPr>
                      </w:p>
                    </w:tc>
                    <w:tc>
                      <w:tcPr>
                        <w:tcW w:w="1280" w:type="dxa"/>
                      </w:tcPr>
                      <w:p w14:paraId="1BC4D32B" w14:textId="77777777" w:rsidR="004A5527" w:rsidRDefault="00000000">
                        <w:pPr>
                          <w:pStyle w:val="TableParagraph"/>
                          <w:spacing w:before="72"/>
                          <w:ind w:left="108" w:right="107"/>
                          <w:jc w:val="center"/>
                          <w:rPr>
                            <w:sz w:val="13"/>
                          </w:rPr>
                        </w:pPr>
                        <w:r>
                          <w:rPr>
                            <w:sz w:val="13"/>
                          </w:rPr>
                          <w:t>9788487657955</w:t>
                        </w:r>
                      </w:p>
                    </w:tc>
                    <w:tc>
                      <w:tcPr>
                        <w:tcW w:w="900" w:type="dxa"/>
                      </w:tcPr>
                      <w:p w14:paraId="68E5E68C" w14:textId="77777777" w:rsidR="004A5527" w:rsidRDefault="00000000">
                        <w:pPr>
                          <w:pStyle w:val="TableParagraph"/>
                          <w:spacing w:before="72"/>
                          <w:ind w:left="141" w:right="141"/>
                          <w:jc w:val="center"/>
                          <w:rPr>
                            <w:sz w:val="13"/>
                          </w:rPr>
                        </w:pPr>
                        <w:r>
                          <w:rPr>
                            <w:sz w:val="13"/>
                          </w:rPr>
                          <w:t>0,00</w:t>
                        </w:r>
                      </w:p>
                    </w:tc>
                  </w:tr>
                  <w:tr w:rsidR="004A5527" w14:paraId="77B65890" w14:textId="77777777">
                    <w:trPr>
                      <w:trHeight w:val="753"/>
                    </w:trPr>
                    <w:tc>
                      <w:tcPr>
                        <w:tcW w:w="1508" w:type="dxa"/>
                      </w:tcPr>
                      <w:p w14:paraId="3021BD34" w14:textId="77777777" w:rsidR="004A5527" w:rsidRDefault="00000000">
                        <w:pPr>
                          <w:pStyle w:val="TableParagraph"/>
                          <w:spacing w:line="242" w:lineRule="auto"/>
                          <w:ind w:left="87" w:right="112"/>
                          <w:rPr>
                            <w:sz w:val="13"/>
                          </w:rPr>
                        </w:pPr>
                        <w:r>
                          <w:rPr>
                            <w:sz w:val="13"/>
                          </w:rPr>
                          <w:t>Después de la modernidad: cultura, economía y desarrollo en Canarias y en el</w:t>
                        </w:r>
                      </w:p>
                      <w:p w14:paraId="1964541A" w14:textId="77777777" w:rsidR="004A5527" w:rsidRDefault="00000000">
                        <w:pPr>
                          <w:pStyle w:val="TableParagraph"/>
                          <w:spacing w:line="131" w:lineRule="exact"/>
                          <w:ind w:left="87"/>
                          <w:rPr>
                            <w:sz w:val="13"/>
                          </w:rPr>
                        </w:pPr>
                        <w:r>
                          <w:rPr>
                            <w:sz w:val="13"/>
                          </w:rPr>
                          <w:t>mundo</w:t>
                        </w:r>
                      </w:p>
                    </w:tc>
                    <w:tc>
                      <w:tcPr>
                        <w:tcW w:w="2209" w:type="dxa"/>
                      </w:tcPr>
                      <w:p w14:paraId="38FB259D" w14:textId="77777777" w:rsidR="004A5527" w:rsidRDefault="004A5527">
                        <w:pPr>
                          <w:pStyle w:val="TableParagraph"/>
                          <w:rPr>
                            <w:sz w:val="14"/>
                          </w:rPr>
                        </w:pPr>
                      </w:p>
                      <w:p w14:paraId="15DECC68" w14:textId="77777777" w:rsidR="004A5527" w:rsidRDefault="004A5527">
                        <w:pPr>
                          <w:pStyle w:val="TableParagraph"/>
                          <w:spacing w:before="1"/>
                          <w:rPr>
                            <w:sz w:val="12"/>
                          </w:rPr>
                        </w:pPr>
                      </w:p>
                      <w:p w14:paraId="1F54797D" w14:textId="77777777" w:rsidR="004A5527" w:rsidRDefault="00000000">
                        <w:pPr>
                          <w:pStyle w:val="TableParagraph"/>
                          <w:ind w:left="87"/>
                          <w:rPr>
                            <w:sz w:val="13"/>
                          </w:rPr>
                        </w:pPr>
                        <w:r>
                          <w:rPr>
                            <w:sz w:val="13"/>
                          </w:rPr>
                          <w:t>Younis Hernández, José Antonio</w:t>
                        </w:r>
                      </w:p>
                    </w:tc>
                    <w:tc>
                      <w:tcPr>
                        <w:tcW w:w="1396" w:type="dxa"/>
                      </w:tcPr>
                      <w:p w14:paraId="06C583BC" w14:textId="77777777" w:rsidR="004A5527" w:rsidRDefault="004A5527">
                        <w:pPr>
                          <w:pStyle w:val="TableParagraph"/>
                          <w:spacing w:before="6"/>
                          <w:rPr>
                            <w:sz w:val="19"/>
                          </w:rPr>
                        </w:pPr>
                      </w:p>
                      <w:p w14:paraId="625B762C" w14:textId="77777777" w:rsidR="004A5527" w:rsidRDefault="00000000">
                        <w:pPr>
                          <w:pStyle w:val="TableParagraph"/>
                          <w:spacing w:before="1"/>
                          <w:ind w:left="88" w:right="367"/>
                          <w:rPr>
                            <w:sz w:val="13"/>
                          </w:rPr>
                        </w:pPr>
                        <w:r>
                          <w:rPr>
                            <w:sz w:val="13"/>
                          </w:rPr>
                          <w:t>Historia social y cultural</w:t>
                        </w:r>
                      </w:p>
                    </w:tc>
                    <w:tc>
                      <w:tcPr>
                        <w:tcW w:w="2093" w:type="dxa"/>
                      </w:tcPr>
                      <w:p w14:paraId="69D15CA2" w14:textId="77777777" w:rsidR="004A5527" w:rsidRDefault="004A5527">
                        <w:pPr>
                          <w:pStyle w:val="TableParagraph"/>
                          <w:rPr>
                            <w:rFonts w:ascii="Times New Roman"/>
                            <w:sz w:val="12"/>
                          </w:rPr>
                        </w:pPr>
                      </w:p>
                    </w:tc>
                    <w:tc>
                      <w:tcPr>
                        <w:tcW w:w="1280" w:type="dxa"/>
                      </w:tcPr>
                      <w:p w14:paraId="1FDBAD36" w14:textId="77777777" w:rsidR="004A5527" w:rsidRDefault="004A5527">
                        <w:pPr>
                          <w:pStyle w:val="TableParagraph"/>
                          <w:rPr>
                            <w:sz w:val="14"/>
                          </w:rPr>
                        </w:pPr>
                      </w:p>
                      <w:p w14:paraId="4990BBD8" w14:textId="77777777" w:rsidR="004A5527" w:rsidRDefault="004A5527">
                        <w:pPr>
                          <w:pStyle w:val="TableParagraph"/>
                          <w:spacing w:before="1"/>
                          <w:rPr>
                            <w:sz w:val="12"/>
                          </w:rPr>
                        </w:pPr>
                      </w:p>
                      <w:p w14:paraId="50833565" w14:textId="77777777" w:rsidR="004A5527" w:rsidRDefault="00000000">
                        <w:pPr>
                          <w:pStyle w:val="TableParagraph"/>
                          <w:ind w:left="108" w:right="107"/>
                          <w:jc w:val="center"/>
                          <w:rPr>
                            <w:sz w:val="13"/>
                          </w:rPr>
                        </w:pPr>
                        <w:r>
                          <w:rPr>
                            <w:sz w:val="13"/>
                          </w:rPr>
                          <w:t>9788488412010</w:t>
                        </w:r>
                      </w:p>
                    </w:tc>
                    <w:tc>
                      <w:tcPr>
                        <w:tcW w:w="900" w:type="dxa"/>
                      </w:tcPr>
                      <w:p w14:paraId="54A43B0F" w14:textId="77777777" w:rsidR="004A5527" w:rsidRDefault="004A5527">
                        <w:pPr>
                          <w:pStyle w:val="TableParagraph"/>
                          <w:rPr>
                            <w:sz w:val="14"/>
                          </w:rPr>
                        </w:pPr>
                      </w:p>
                      <w:p w14:paraId="3B7A8059" w14:textId="77777777" w:rsidR="004A5527" w:rsidRDefault="004A5527">
                        <w:pPr>
                          <w:pStyle w:val="TableParagraph"/>
                          <w:spacing w:before="1"/>
                          <w:rPr>
                            <w:sz w:val="12"/>
                          </w:rPr>
                        </w:pPr>
                      </w:p>
                      <w:p w14:paraId="659A9E43" w14:textId="77777777" w:rsidR="004A5527" w:rsidRDefault="00000000">
                        <w:pPr>
                          <w:pStyle w:val="TableParagraph"/>
                          <w:ind w:left="143" w:right="141"/>
                          <w:jc w:val="center"/>
                          <w:rPr>
                            <w:sz w:val="13"/>
                          </w:rPr>
                        </w:pPr>
                        <w:r>
                          <w:rPr>
                            <w:sz w:val="13"/>
                          </w:rPr>
                          <w:t>18,00</w:t>
                        </w:r>
                      </w:p>
                    </w:tc>
                  </w:tr>
                  <w:tr w:rsidR="004A5527" w14:paraId="35DFE1B9" w14:textId="77777777">
                    <w:trPr>
                      <w:trHeight w:val="903"/>
                    </w:trPr>
                    <w:tc>
                      <w:tcPr>
                        <w:tcW w:w="1508" w:type="dxa"/>
                      </w:tcPr>
                      <w:p w14:paraId="29707F8E" w14:textId="77777777" w:rsidR="004A5527" w:rsidRDefault="00000000">
                        <w:pPr>
                          <w:pStyle w:val="TableParagraph"/>
                          <w:spacing w:line="242" w:lineRule="auto"/>
                          <w:ind w:left="87" w:right="80"/>
                          <w:rPr>
                            <w:sz w:val="13"/>
                          </w:rPr>
                        </w:pPr>
                        <w:r>
                          <w:rPr>
                            <w:sz w:val="13"/>
                          </w:rPr>
                          <w:t>Un estudio holístico de la  realidad multicultural de la Universidad de</w:t>
                        </w:r>
                        <w:r>
                          <w:rPr>
                            <w:spacing w:val="1"/>
                            <w:sz w:val="13"/>
                          </w:rPr>
                          <w:t xml:space="preserve"> </w:t>
                        </w:r>
                        <w:r>
                          <w:rPr>
                            <w:sz w:val="13"/>
                          </w:rPr>
                          <w:t>Las</w:t>
                        </w:r>
                      </w:p>
                      <w:p w14:paraId="5BDA2C26" w14:textId="77777777" w:rsidR="004A5527" w:rsidRDefault="00000000">
                        <w:pPr>
                          <w:pStyle w:val="TableParagraph"/>
                          <w:spacing w:line="150" w:lineRule="atLeast"/>
                          <w:ind w:left="87" w:right="451"/>
                          <w:rPr>
                            <w:sz w:val="13"/>
                          </w:rPr>
                        </w:pPr>
                        <w:r>
                          <w:rPr>
                            <w:sz w:val="13"/>
                          </w:rPr>
                          <w:t>Palmas de Gran Canaria</w:t>
                        </w:r>
                      </w:p>
                    </w:tc>
                    <w:tc>
                      <w:tcPr>
                        <w:tcW w:w="2209" w:type="dxa"/>
                      </w:tcPr>
                      <w:p w14:paraId="5BDC852B" w14:textId="77777777" w:rsidR="004A5527" w:rsidRDefault="004A5527">
                        <w:pPr>
                          <w:pStyle w:val="TableParagraph"/>
                          <w:rPr>
                            <w:sz w:val="14"/>
                          </w:rPr>
                        </w:pPr>
                      </w:p>
                      <w:p w14:paraId="35EDBAE2" w14:textId="77777777" w:rsidR="004A5527" w:rsidRDefault="004A5527">
                        <w:pPr>
                          <w:pStyle w:val="TableParagraph"/>
                          <w:spacing w:before="10"/>
                          <w:rPr>
                            <w:sz w:val="11"/>
                          </w:rPr>
                        </w:pPr>
                      </w:p>
                      <w:p w14:paraId="7C273808" w14:textId="77777777" w:rsidR="004A5527" w:rsidRDefault="00000000">
                        <w:pPr>
                          <w:pStyle w:val="TableParagraph"/>
                          <w:spacing w:line="242" w:lineRule="auto"/>
                          <w:ind w:left="87" w:right="682"/>
                          <w:rPr>
                            <w:sz w:val="13"/>
                          </w:rPr>
                        </w:pPr>
                        <w:r>
                          <w:rPr>
                            <w:sz w:val="13"/>
                          </w:rPr>
                          <w:t>García Cabrera, Antonia Mercedes</w:t>
                        </w:r>
                      </w:p>
                    </w:tc>
                    <w:tc>
                      <w:tcPr>
                        <w:tcW w:w="1396" w:type="dxa"/>
                      </w:tcPr>
                      <w:p w14:paraId="079D7323" w14:textId="77777777" w:rsidR="004A5527" w:rsidRDefault="004A5527">
                        <w:pPr>
                          <w:pStyle w:val="TableParagraph"/>
                          <w:rPr>
                            <w:sz w:val="14"/>
                          </w:rPr>
                        </w:pPr>
                      </w:p>
                      <w:p w14:paraId="3E56AC4E" w14:textId="77777777" w:rsidR="004A5527" w:rsidRDefault="004A5527">
                        <w:pPr>
                          <w:pStyle w:val="TableParagraph"/>
                          <w:spacing w:before="10"/>
                          <w:rPr>
                            <w:sz w:val="11"/>
                          </w:rPr>
                        </w:pPr>
                      </w:p>
                      <w:p w14:paraId="1E1CF4B8" w14:textId="77777777" w:rsidR="004A5527" w:rsidRDefault="00000000">
                        <w:pPr>
                          <w:pStyle w:val="TableParagraph"/>
                          <w:spacing w:line="242" w:lineRule="auto"/>
                          <w:ind w:left="88" w:right="584"/>
                          <w:rPr>
                            <w:sz w:val="13"/>
                          </w:rPr>
                        </w:pPr>
                        <w:r>
                          <w:rPr>
                            <w:sz w:val="13"/>
                          </w:rPr>
                          <w:t>Educación multicultural</w:t>
                        </w:r>
                      </w:p>
                    </w:tc>
                    <w:tc>
                      <w:tcPr>
                        <w:tcW w:w="2093" w:type="dxa"/>
                      </w:tcPr>
                      <w:p w14:paraId="57E4FC27" w14:textId="77777777" w:rsidR="004A5527" w:rsidRDefault="004A5527">
                        <w:pPr>
                          <w:pStyle w:val="TableParagraph"/>
                          <w:rPr>
                            <w:rFonts w:ascii="Times New Roman"/>
                            <w:sz w:val="12"/>
                          </w:rPr>
                        </w:pPr>
                      </w:p>
                    </w:tc>
                    <w:tc>
                      <w:tcPr>
                        <w:tcW w:w="1280" w:type="dxa"/>
                      </w:tcPr>
                      <w:p w14:paraId="06AA3EAF" w14:textId="77777777" w:rsidR="004A5527" w:rsidRDefault="004A5527">
                        <w:pPr>
                          <w:pStyle w:val="TableParagraph"/>
                          <w:rPr>
                            <w:sz w:val="14"/>
                          </w:rPr>
                        </w:pPr>
                      </w:p>
                      <w:p w14:paraId="4C33833C" w14:textId="77777777" w:rsidR="004A5527" w:rsidRDefault="004A5527">
                        <w:pPr>
                          <w:pStyle w:val="TableParagraph"/>
                          <w:spacing w:before="7"/>
                          <w:rPr>
                            <w:sz w:val="18"/>
                          </w:rPr>
                        </w:pPr>
                      </w:p>
                      <w:p w14:paraId="6F3E6F75" w14:textId="77777777" w:rsidR="004A5527" w:rsidRDefault="00000000">
                        <w:pPr>
                          <w:pStyle w:val="TableParagraph"/>
                          <w:ind w:left="108" w:right="107"/>
                          <w:jc w:val="center"/>
                          <w:rPr>
                            <w:sz w:val="13"/>
                          </w:rPr>
                        </w:pPr>
                        <w:r>
                          <w:rPr>
                            <w:sz w:val="13"/>
                          </w:rPr>
                          <w:t>9788488412423</w:t>
                        </w:r>
                      </w:p>
                    </w:tc>
                    <w:tc>
                      <w:tcPr>
                        <w:tcW w:w="900" w:type="dxa"/>
                      </w:tcPr>
                      <w:p w14:paraId="4946D377" w14:textId="77777777" w:rsidR="004A5527" w:rsidRDefault="004A5527">
                        <w:pPr>
                          <w:pStyle w:val="TableParagraph"/>
                          <w:rPr>
                            <w:sz w:val="14"/>
                          </w:rPr>
                        </w:pPr>
                      </w:p>
                      <w:p w14:paraId="3D2B4EBA" w14:textId="77777777" w:rsidR="004A5527" w:rsidRDefault="004A5527">
                        <w:pPr>
                          <w:pStyle w:val="TableParagraph"/>
                          <w:spacing w:before="7"/>
                          <w:rPr>
                            <w:sz w:val="18"/>
                          </w:rPr>
                        </w:pPr>
                      </w:p>
                      <w:p w14:paraId="41780EE3" w14:textId="77777777" w:rsidR="004A5527" w:rsidRDefault="00000000">
                        <w:pPr>
                          <w:pStyle w:val="TableParagraph"/>
                          <w:ind w:left="143" w:right="141"/>
                          <w:jc w:val="center"/>
                          <w:rPr>
                            <w:sz w:val="13"/>
                          </w:rPr>
                        </w:pPr>
                        <w:r>
                          <w:rPr>
                            <w:sz w:val="13"/>
                          </w:rPr>
                          <w:t>12,00</w:t>
                        </w:r>
                      </w:p>
                    </w:tc>
                  </w:tr>
                  <w:tr w:rsidR="004A5527" w14:paraId="0D277B7E" w14:textId="77777777">
                    <w:trPr>
                      <w:trHeight w:val="299"/>
                    </w:trPr>
                    <w:tc>
                      <w:tcPr>
                        <w:tcW w:w="1508" w:type="dxa"/>
                      </w:tcPr>
                      <w:p w14:paraId="68E34614" w14:textId="77777777" w:rsidR="004A5527" w:rsidRDefault="00000000">
                        <w:pPr>
                          <w:pStyle w:val="TableParagraph"/>
                          <w:spacing w:before="73"/>
                          <w:ind w:left="87"/>
                          <w:rPr>
                            <w:sz w:val="13"/>
                          </w:rPr>
                        </w:pPr>
                        <w:r>
                          <w:rPr>
                            <w:sz w:val="13"/>
                          </w:rPr>
                          <w:t>Espejo de Paciencia</w:t>
                        </w:r>
                      </w:p>
                    </w:tc>
                    <w:tc>
                      <w:tcPr>
                        <w:tcW w:w="2209" w:type="dxa"/>
                      </w:tcPr>
                      <w:p w14:paraId="72045F3B" w14:textId="77777777" w:rsidR="004A5527" w:rsidRDefault="004A5527">
                        <w:pPr>
                          <w:pStyle w:val="TableParagraph"/>
                          <w:rPr>
                            <w:rFonts w:ascii="Times New Roman"/>
                            <w:sz w:val="12"/>
                          </w:rPr>
                        </w:pPr>
                      </w:p>
                    </w:tc>
                    <w:tc>
                      <w:tcPr>
                        <w:tcW w:w="1396" w:type="dxa"/>
                      </w:tcPr>
                      <w:p w14:paraId="2CC63ED7" w14:textId="77777777" w:rsidR="004A5527" w:rsidRDefault="00000000">
                        <w:pPr>
                          <w:pStyle w:val="TableParagraph"/>
                          <w:spacing w:before="73"/>
                          <w:ind w:left="88"/>
                          <w:rPr>
                            <w:sz w:val="13"/>
                          </w:rPr>
                        </w:pPr>
                        <w:r>
                          <w:rPr>
                            <w:sz w:val="13"/>
                          </w:rPr>
                          <w:t>Lingüística</w:t>
                        </w:r>
                      </w:p>
                    </w:tc>
                    <w:tc>
                      <w:tcPr>
                        <w:tcW w:w="2093" w:type="dxa"/>
                      </w:tcPr>
                      <w:p w14:paraId="4C6580DE" w14:textId="77777777" w:rsidR="004A5527" w:rsidRDefault="00000000">
                        <w:pPr>
                          <w:pStyle w:val="TableParagraph"/>
                          <w:spacing w:line="146" w:lineRule="exact"/>
                          <w:ind w:left="86"/>
                          <w:rPr>
                            <w:sz w:val="13"/>
                          </w:rPr>
                        </w:pPr>
                        <w:r>
                          <w:rPr>
                            <w:sz w:val="13"/>
                          </w:rPr>
                          <w:t>Espejo de Paciencia: Revista de</w:t>
                        </w:r>
                      </w:p>
                      <w:p w14:paraId="6D0D986A" w14:textId="77777777" w:rsidR="004A5527" w:rsidRDefault="00000000">
                        <w:pPr>
                          <w:pStyle w:val="TableParagraph"/>
                          <w:spacing w:before="2" w:line="132" w:lineRule="exact"/>
                          <w:ind w:left="86"/>
                          <w:rPr>
                            <w:sz w:val="13"/>
                          </w:rPr>
                        </w:pPr>
                        <w:r>
                          <w:rPr>
                            <w:sz w:val="13"/>
                          </w:rPr>
                          <w:t>Literatura y Arte</w:t>
                        </w:r>
                      </w:p>
                    </w:tc>
                    <w:tc>
                      <w:tcPr>
                        <w:tcW w:w="1280" w:type="dxa"/>
                      </w:tcPr>
                      <w:p w14:paraId="3D9D1D8F" w14:textId="77777777" w:rsidR="004A5527" w:rsidRDefault="00000000">
                        <w:pPr>
                          <w:pStyle w:val="TableParagraph"/>
                          <w:spacing w:before="73"/>
                          <w:ind w:left="108" w:right="107"/>
                          <w:jc w:val="center"/>
                          <w:rPr>
                            <w:sz w:val="13"/>
                          </w:rPr>
                        </w:pPr>
                        <w:r>
                          <w:rPr>
                            <w:sz w:val="13"/>
                          </w:rPr>
                          <w:t>9771136539023</w:t>
                        </w:r>
                      </w:p>
                    </w:tc>
                    <w:tc>
                      <w:tcPr>
                        <w:tcW w:w="900" w:type="dxa"/>
                      </w:tcPr>
                      <w:p w14:paraId="4F83C4F3" w14:textId="77777777" w:rsidR="004A5527" w:rsidRDefault="00000000">
                        <w:pPr>
                          <w:pStyle w:val="TableParagraph"/>
                          <w:spacing w:before="73"/>
                          <w:ind w:left="143" w:right="141"/>
                          <w:jc w:val="center"/>
                          <w:rPr>
                            <w:sz w:val="13"/>
                          </w:rPr>
                        </w:pPr>
                        <w:r>
                          <w:rPr>
                            <w:sz w:val="13"/>
                          </w:rPr>
                          <w:t>12,00</w:t>
                        </w:r>
                      </w:p>
                    </w:tc>
                  </w:tr>
                  <w:tr w:rsidR="004A5527" w14:paraId="2BB2652B" w14:textId="77777777">
                    <w:trPr>
                      <w:trHeight w:val="450"/>
                    </w:trPr>
                    <w:tc>
                      <w:tcPr>
                        <w:tcW w:w="1508" w:type="dxa"/>
                      </w:tcPr>
                      <w:p w14:paraId="3EB942C0" w14:textId="77777777" w:rsidR="004A5527" w:rsidRDefault="00000000">
                        <w:pPr>
                          <w:pStyle w:val="TableParagraph"/>
                          <w:ind w:left="87" w:right="123"/>
                          <w:rPr>
                            <w:sz w:val="13"/>
                          </w:rPr>
                        </w:pPr>
                        <w:r>
                          <w:rPr>
                            <w:sz w:val="13"/>
                          </w:rPr>
                          <w:t>El libro de la décima: la poesía</w:t>
                        </w:r>
                        <w:r>
                          <w:rPr>
                            <w:spacing w:val="3"/>
                            <w:sz w:val="13"/>
                          </w:rPr>
                          <w:t xml:space="preserve"> </w:t>
                        </w:r>
                        <w:r>
                          <w:rPr>
                            <w:sz w:val="13"/>
                          </w:rPr>
                          <w:t>improvisada</w:t>
                        </w:r>
                      </w:p>
                      <w:p w14:paraId="64429F82" w14:textId="77777777" w:rsidR="004A5527" w:rsidRDefault="00000000">
                        <w:pPr>
                          <w:pStyle w:val="TableParagraph"/>
                          <w:spacing w:line="132" w:lineRule="exact"/>
                          <w:ind w:left="87"/>
                          <w:rPr>
                            <w:sz w:val="13"/>
                          </w:rPr>
                        </w:pPr>
                        <w:r>
                          <w:rPr>
                            <w:sz w:val="13"/>
                          </w:rPr>
                          <w:t>en el mundo</w:t>
                        </w:r>
                        <w:r>
                          <w:rPr>
                            <w:spacing w:val="5"/>
                            <w:sz w:val="13"/>
                          </w:rPr>
                          <w:t xml:space="preserve"> </w:t>
                        </w:r>
                        <w:r>
                          <w:rPr>
                            <w:sz w:val="13"/>
                          </w:rPr>
                          <w:t>hispánico</w:t>
                        </w:r>
                      </w:p>
                    </w:tc>
                    <w:tc>
                      <w:tcPr>
                        <w:tcW w:w="2209" w:type="dxa"/>
                      </w:tcPr>
                      <w:p w14:paraId="6AEE1D4F" w14:textId="77777777" w:rsidR="004A5527" w:rsidRDefault="004A5527">
                        <w:pPr>
                          <w:pStyle w:val="TableParagraph"/>
                          <w:spacing w:before="8"/>
                          <w:rPr>
                            <w:sz w:val="12"/>
                          </w:rPr>
                        </w:pPr>
                      </w:p>
                      <w:p w14:paraId="4BE74CCB" w14:textId="77777777" w:rsidR="004A5527" w:rsidRDefault="00000000">
                        <w:pPr>
                          <w:pStyle w:val="TableParagraph"/>
                          <w:ind w:left="87"/>
                          <w:rPr>
                            <w:sz w:val="13"/>
                          </w:rPr>
                        </w:pPr>
                        <w:r>
                          <w:rPr>
                            <w:sz w:val="13"/>
                          </w:rPr>
                          <w:t>Trapero Trapero, Maximiano</w:t>
                        </w:r>
                      </w:p>
                    </w:tc>
                    <w:tc>
                      <w:tcPr>
                        <w:tcW w:w="1396" w:type="dxa"/>
                      </w:tcPr>
                      <w:p w14:paraId="0379F392" w14:textId="77777777" w:rsidR="004A5527" w:rsidRDefault="00000000">
                        <w:pPr>
                          <w:pStyle w:val="TableParagraph"/>
                          <w:spacing w:before="72" w:line="242" w:lineRule="auto"/>
                          <w:ind w:left="88" w:right="215"/>
                          <w:rPr>
                            <w:sz w:val="13"/>
                          </w:rPr>
                        </w:pPr>
                        <w:r>
                          <w:rPr>
                            <w:sz w:val="13"/>
                          </w:rPr>
                          <w:t>Estudios literarios: Poesía y poetas</w:t>
                        </w:r>
                      </w:p>
                    </w:tc>
                    <w:tc>
                      <w:tcPr>
                        <w:tcW w:w="2093" w:type="dxa"/>
                      </w:tcPr>
                      <w:p w14:paraId="7881EA1F" w14:textId="77777777" w:rsidR="004A5527" w:rsidRDefault="004A5527">
                        <w:pPr>
                          <w:pStyle w:val="TableParagraph"/>
                          <w:rPr>
                            <w:rFonts w:ascii="Times New Roman"/>
                            <w:sz w:val="12"/>
                          </w:rPr>
                        </w:pPr>
                      </w:p>
                    </w:tc>
                    <w:tc>
                      <w:tcPr>
                        <w:tcW w:w="1280" w:type="dxa"/>
                      </w:tcPr>
                      <w:p w14:paraId="2AFFAF68" w14:textId="77777777" w:rsidR="004A5527" w:rsidRDefault="004A5527">
                        <w:pPr>
                          <w:pStyle w:val="TableParagraph"/>
                          <w:spacing w:before="8"/>
                          <w:rPr>
                            <w:sz w:val="12"/>
                          </w:rPr>
                        </w:pPr>
                      </w:p>
                      <w:p w14:paraId="2DF90445" w14:textId="77777777" w:rsidR="004A5527" w:rsidRDefault="00000000">
                        <w:pPr>
                          <w:pStyle w:val="TableParagraph"/>
                          <w:ind w:left="108" w:right="107"/>
                          <w:jc w:val="center"/>
                          <w:rPr>
                            <w:sz w:val="13"/>
                          </w:rPr>
                        </w:pPr>
                        <w:r>
                          <w:rPr>
                            <w:sz w:val="13"/>
                          </w:rPr>
                          <w:t>9788489728059</w:t>
                        </w:r>
                      </w:p>
                    </w:tc>
                    <w:tc>
                      <w:tcPr>
                        <w:tcW w:w="900" w:type="dxa"/>
                      </w:tcPr>
                      <w:p w14:paraId="45259C97" w14:textId="77777777" w:rsidR="004A5527" w:rsidRDefault="004A5527">
                        <w:pPr>
                          <w:pStyle w:val="TableParagraph"/>
                          <w:spacing w:before="8"/>
                          <w:rPr>
                            <w:sz w:val="12"/>
                          </w:rPr>
                        </w:pPr>
                      </w:p>
                      <w:p w14:paraId="4EF5184F" w14:textId="77777777" w:rsidR="004A5527" w:rsidRDefault="00000000">
                        <w:pPr>
                          <w:pStyle w:val="TableParagraph"/>
                          <w:ind w:left="143" w:right="141"/>
                          <w:jc w:val="center"/>
                          <w:rPr>
                            <w:sz w:val="13"/>
                          </w:rPr>
                        </w:pPr>
                        <w:r>
                          <w:rPr>
                            <w:sz w:val="13"/>
                          </w:rPr>
                          <w:t>24,00</w:t>
                        </w:r>
                      </w:p>
                    </w:tc>
                  </w:tr>
                  <w:tr w:rsidR="004A5527" w14:paraId="44185EAA" w14:textId="77777777">
                    <w:trPr>
                      <w:trHeight w:val="299"/>
                    </w:trPr>
                    <w:tc>
                      <w:tcPr>
                        <w:tcW w:w="1508" w:type="dxa"/>
                      </w:tcPr>
                      <w:p w14:paraId="75DFED9F" w14:textId="77777777" w:rsidR="004A5527" w:rsidRDefault="00000000">
                        <w:pPr>
                          <w:pStyle w:val="TableParagraph"/>
                          <w:spacing w:line="147" w:lineRule="exact"/>
                          <w:ind w:left="87"/>
                          <w:rPr>
                            <w:sz w:val="13"/>
                          </w:rPr>
                        </w:pPr>
                        <w:r>
                          <w:rPr>
                            <w:sz w:val="13"/>
                          </w:rPr>
                          <w:t>Revista de Lenguas</w:t>
                        </w:r>
                      </w:p>
                      <w:p w14:paraId="2AABE626" w14:textId="77777777" w:rsidR="004A5527" w:rsidRDefault="00000000">
                        <w:pPr>
                          <w:pStyle w:val="TableParagraph"/>
                          <w:spacing w:before="2" w:line="130" w:lineRule="exact"/>
                          <w:ind w:left="87"/>
                          <w:rPr>
                            <w:sz w:val="13"/>
                          </w:rPr>
                        </w:pPr>
                        <w:r>
                          <w:rPr>
                            <w:sz w:val="13"/>
                          </w:rPr>
                          <w:t>para Fines Específicos</w:t>
                        </w:r>
                      </w:p>
                    </w:tc>
                    <w:tc>
                      <w:tcPr>
                        <w:tcW w:w="2209" w:type="dxa"/>
                      </w:tcPr>
                      <w:p w14:paraId="1FA8FD2C" w14:textId="77777777" w:rsidR="004A5527" w:rsidRDefault="004A5527">
                        <w:pPr>
                          <w:pStyle w:val="TableParagraph"/>
                          <w:rPr>
                            <w:rFonts w:ascii="Times New Roman"/>
                            <w:sz w:val="12"/>
                          </w:rPr>
                        </w:pPr>
                      </w:p>
                    </w:tc>
                    <w:tc>
                      <w:tcPr>
                        <w:tcW w:w="1396" w:type="dxa"/>
                      </w:tcPr>
                      <w:p w14:paraId="310551C2" w14:textId="77777777" w:rsidR="004A5527" w:rsidRDefault="00000000">
                        <w:pPr>
                          <w:pStyle w:val="TableParagraph"/>
                          <w:spacing w:before="72"/>
                          <w:ind w:left="88"/>
                          <w:rPr>
                            <w:sz w:val="13"/>
                          </w:rPr>
                        </w:pPr>
                        <w:r>
                          <w:rPr>
                            <w:sz w:val="13"/>
                          </w:rPr>
                          <w:t>Lingüística</w:t>
                        </w:r>
                      </w:p>
                    </w:tc>
                    <w:tc>
                      <w:tcPr>
                        <w:tcW w:w="2093" w:type="dxa"/>
                      </w:tcPr>
                      <w:p w14:paraId="341E51F9" w14:textId="77777777" w:rsidR="004A5527" w:rsidRDefault="00000000">
                        <w:pPr>
                          <w:pStyle w:val="TableParagraph"/>
                          <w:spacing w:line="147" w:lineRule="exact"/>
                          <w:ind w:left="86"/>
                          <w:rPr>
                            <w:sz w:val="13"/>
                          </w:rPr>
                        </w:pPr>
                        <w:r>
                          <w:rPr>
                            <w:sz w:val="13"/>
                          </w:rPr>
                          <w:t>Revista de Lenguas para Fines</w:t>
                        </w:r>
                      </w:p>
                      <w:p w14:paraId="0A3B96C6" w14:textId="77777777" w:rsidR="004A5527" w:rsidRDefault="00000000">
                        <w:pPr>
                          <w:pStyle w:val="TableParagraph"/>
                          <w:spacing w:before="2" w:line="130" w:lineRule="exact"/>
                          <w:ind w:left="86"/>
                          <w:rPr>
                            <w:sz w:val="13"/>
                          </w:rPr>
                        </w:pPr>
                        <w:r>
                          <w:rPr>
                            <w:sz w:val="13"/>
                          </w:rPr>
                          <w:t>Específicos</w:t>
                        </w:r>
                      </w:p>
                    </w:tc>
                    <w:tc>
                      <w:tcPr>
                        <w:tcW w:w="1280" w:type="dxa"/>
                      </w:tcPr>
                      <w:p w14:paraId="2B13F130" w14:textId="77777777" w:rsidR="004A5527" w:rsidRDefault="00000000">
                        <w:pPr>
                          <w:pStyle w:val="TableParagraph"/>
                          <w:spacing w:before="72"/>
                          <w:ind w:left="108" w:right="107"/>
                          <w:jc w:val="center"/>
                          <w:rPr>
                            <w:sz w:val="13"/>
                          </w:rPr>
                        </w:pPr>
                        <w:r>
                          <w:rPr>
                            <w:sz w:val="13"/>
                          </w:rPr>
                          <w:t>9771133112038</w:t>
                        </w:r>
                      </w:p>
                    </w:tc>
                    <w:tc>
                      <w:tcPr>
                        <w:tcW w:w="900" w:type="dxa"/>
                      </w:tcPr>
                      <w:p w14:paraId="37188E50" w14:textId="77777777" w:rsidR="004A5527" w:rsidRDefault="00000000">
                        <w:pPr>
                          <w:pStyle w:val="TableParagraph"/>
                          <w:spacing w:before="72"/>
                          <w:ind w:left="143" w:right="141"/>
                          <w:jc w:val="center"/>
                          <w:rPr>
                            <w:sz w:val="13"/>
                          </w:rPr>
                        </w:pPr>
                        <w:r>
                          <w:rPr>
                            <w:sz w:val="13"/>
                          </w:rPr>
                          <w:t>16,00</w:t>
                        </w:r>
                      </w:p>
                    </w:tc>
                  </w:tr>
                  <w:tr w:rsidR="004A5527" w14:paraId="16D7872B" w14:textId="77777777">
                    <w:trPr>
                      <w:trHeight w:val="300"/>
                    </w:trPr>
                    <w:tc>
                      <w:tcPr>
                        <w:tcW w:w="1508" w:type="dxa"/>
                      </w:tcPr>
                      <w:p w14:paraId="75F48429" w14:textId="77777777" w:rsidR="004A5527" w:rsidRDefault="00000000">
                        <w:pPr>
                          <w:pStyle w:val="TableParagraph"/>
                          <w:spacing w:line="147" w:lineRule="exact"/>
                          <w:ind w:left="87"/>
                          <w:rPr>
                            <w:sz w:val="13"/>
                          </w:rPr>
                        </w:pPr>
                        <w:r>
                          <w:rPr>
                            <w:sz w:val="13"/>
                          </w:rPr>
                          <w:t>Estudios sobre mujer,</w:t>
                        </w:r>
                      </w:p>
                      <w:p w14:paraId="407F0205" w14:textId="77777777" w:rsidR="004A5527" w:rsidRDefault="00000000">
                        <w:pPr>
                          <w:pStyle w:val="TableParagraph"/>
                          <w:spacing w:before="2" w:line="132" w:lineRule="exact"/>
                          <w:ind w:left="87"/>
                          <w:rPr>
                            <w:sz w:val="13"/>
                          </w:rPr>
                        </w:pPr>
                        <w:r>
                          <w:rPr>
                            <w:sz w:val="13"/>
                          </w:rPr>
                          <w:t>lengua y literatura</w:t>
                        </w:r>
                      </w:p>
                    </w:tc>
                    <w:tc>
                      <w:tcPr>
                        <w:tcW w:w="2209" w:type="dxa"/>
                      </w:tcPr>
                      <w:p w14:paraId="637D4DA9" w14:textId="77777777" w:rsidR="004A5527" w:rsidRDefault="00000000">
                        <w:pPr>
                          <w:pStyle w:val="TableParagraph"/>
                          <w:spacing w:before="74"/>
                          <w:ind w:left="87"/>
                          <w:rPr>
                            <w:sz w:val="13"/>
                          </w:rPr>
                        </w:pPr>
                        <w:r>
                          <w:rPr>
                            <w:sz w:val="13"/>
                          </w:rPr>
                          <w:t>Marco, Aurora</w:t>
                        </w:r>
                      </w:p>
                    </w:tc>
                    <w:tc>
                      <w:tcPr>
                        <w:tcW w:w="1396" w:type="dxa"/>
                      </w:tcPr>
                      <w:p w14:paraId="5919300C" w14:textId="77777777" w:rsidR="004A5527" w:rsidRDefault="00000000">
                        <w:pPr>
                          <w:pStyle w:val="TableParagraph"/>
                          <w:spacing w:line="147" w:lineRule="exact"/>
                          <w:ind w:left="88"/>
                          <w:rPr>
                            <w:sz w:val="13"/>
                          </w:rPr>
                        </w:pPr>
                        <w:r>
                          <w:rPr>
                            <w:sz w:val="13"/>
                          </w:rPr>
                          <w:t>Estudios literarios:</w:t>
                        </w:r>
                      </w:p>
                      <w:p w14:paraId="36552C87" w14:textId="77777777" w:rsidR="004A5527" w:rsidRDefault="00000000">
                        <w:pPr>
                          <w:pStyle w:val="TableParagraph"/>
                          <w:spacing w:before="2" w:line="132" w:lineRule="exact"/>
                          <w:ind w:left="88"/>
                          <w:rPr>
                            <w:sz w:val="13"/>
                          </w:rPr>
                        </w:pPr>
                        <w:r>
                          <w:rPr>
                            <w:sz w:val="13"/>
                          </w:rPr>
                          <w:t>General</w:t>
                        </w:r>
                      </w:p>
                    </w:tc>
                    <w:tc>
                      <w:tcPr>
                        <w:tcW w:w="2093" w:type="dxa"/>
                      </w:tcPr>
                      <w:p w14:paraId="7C9A0DA8" w14:textId="77777777" w:rsidR="004A5527" w:rsidRDefault="004A5527">
                        <w:pPr>
                          <w:pStyle w:val="TableParagraph"/>
                          <w:rPr>
                            <w:rFonts w:ascii="Times New Roman"/>
                            <w:sz w:val="12"/>
                          </w:rPr>
                        </w:pPr>
                      </w:p>
                    </w:tc>
                    <w:tc>
                      <w:tcPr>
                        <w:tcW w:w="1280" w:type="dxa"/>
                      </w:tcPr>
                      <w:p w14:paraId="3D0AE556" w14:textId="77777777" w:rsidR="004A5527" w:rsidRDefault="00000000">
                        <w:pPr>
                          <w:pStyle w:val="TableParagraph"/>
                          <w:spacing w:before="74"/>
                          <w:ind w:left="108" w:right="107"/>
                          <w:jc w:val="center"/>
                          <w:rPr>
                            <w:sz w:val="13"/>
                          </w:rPr>
                        </w:pPr>
                        <w:r>
                          <w:rPr>
                            <w:sz w:val="13"/>
                          </w:rPr>
                          <w:t>9788481215243</w:t>
                        </w:r>
                      </w:p>
                    </w:tc>
                    <w:tc>
                      <w:tcPr>
                        <w:tcW w:w="900" w:type="dxa"/>
                      </w:tcPr>
                      <w:p w14:paraId="660CDF18" w14:textId="77777777" w:rsidR="004A5527" w:rsidRDefault="00000000">
                        <w:pPr>
                          <w:pStyle w:val="TableParagraph"/>
                          <w:spacing w:before="74"/>
                          <w:ind w:left="143" w:right="141"/>
                          <w:jc w:val="center"/>
                          <w:rPr>
                            <w:sz w:val="13"/>
                          </w:rPr>
                        </w:pPr>
                        <w:r>
                          <w:rPr>
                            <w:sz w:val="13"/>
                          </w:rPr>
                          <w:t>16,20</w:t>
                        </w:r>
                      </w:p>
                    </w:tc>
                  </w:tr>
                  <w:tr w:rsidR="004A5527" w14:paraId="1238267C" w14:textId="77777777">
                    <w:trPr>
                      <w:trHeight w:val="450"/>
                    </w:trPr>
                    <w:tc>
                      <w:tcPr>
                        <w:tcW w:w="1508" w:type="dxa"/>
                      </w:tcPr>
                      <w:p w14:paraId="6569423A" w14:textId="77777777" w:rsidR="004A5527" w:rsidRDefault="00000000">
                        <w:pPr>
                          <w:pStyle w:val="TableParagraph"/>
                          <w:ind w:left="87" w:right="112"/>
                          <w:rPr>
                            <w:sz w:val="13"/>
                          </w:rPr>
                        </w:pPr>
                        <w:r>
                          <w:rPr>
                            <w:sz w:val="13"/>
                          </w:rPr>
                          <w:t>La Universidad del siglo XXI y su impacto</w:t>
                        </w:r>
                      </w:p>
                      <w:p w14:paraId="121EA176" w14:textId="77777777" w:rsidR="004A5527" w:rsidRDefault="00000000">
                        <w:pPr>
                          <w:pStyle w:val="TableParagraph"/>
                          <w:spacing w:line="132" w:lineRule="exact"/>
                          <w:ind w:left="87"/>
                          <w:rPr>
                            <w:sz w:val="13"/>
                          </w:rPr>
                        </w:pPr>
                        <w:r>
                          <w:rPr>
                            <w:sz w:val="13"/>
                          </w:rPr>
                          <w:t>social</w:t>
                        </w:r>
                      </w:p>
                    </w:tc>
                    <w:tc>
                      <w:tcPr>
                        <w:tcW w:w="2209" w:type="dxa"/>
                      </w:tcPr>
                      <w:p w14:paraId="3C24DF0B" w14:textId="77777777" w:rsidR="004A5527" w:rsidRDefault="00000000">
                        <w:pPr>
                          <w:pStyle w:val="TableParagraph"/>
                          <w:spacing w:before="72" w:line="242" w:lineRule="auto"/>
                          <w:ind w:left="87" w:right="234"/>
                          <w:rPr>
                            <w:sz w:val="13"/>
                          </w:rPr>
                        </w:pPr>
                        <w:r>
                          <w:rPr>
                            <w:sz w:val="13"/>
                          </w:rPr>
                          <w:t>Allen, Jonathan; Morales Matos, Guillermo</w:t>
                        </w:r>
                      </w:p>
                    </w:tc>
                    <w:tc>
                      <w:tcPr>
                        <w:tcW w:w="1396" w:type="dxa"/>
                      </w:tcPr>
                      <w:p w14:paraId="6D8D8528" w14:textId="77777777" w:rsidR="004A5527" w:rsidRDefault="004A5527">
                        <w:pPr>
                          <w:pStyle w:val="TableParagraph"/>
                          <w:spacing w:before="8"/>
                          <w:rPr>
                            <w:sz w:val="12"/>
                          </w:rPr>
                        </w:pPr>
                      </w:p>
                      <w:p w14:paraId="693A3967" w14:textId="77777777" w:rsidR="004A5527" w:rsidRDefault="00000000">
                        <w:pPr>
                          <w:pStyle w:val="TableParagraph"/>
                          <w:ind w:left="88"/>
                          <w:rPr>
                            <w:sz w:val="13"/>
                          </w:rPr>
                        </w:pPr>
                        <w:r>
                          <w:rPr>
                            <w:sz w:val="13"/>
                          </w:rPr>
                          <w:t>Universidades</w:t>
                        </w:r>
                      </w:p>
                    </w:tc>
                    <w:tc>
                      <w:tcPr>
                        <w:tcW w:w="2093" w:type="dxa"/>
                      </w:tcPr>
                      <w:p w14:paraId="79B91794" w14:textId="77777777" w:rsidR="004A5527" w:rsidRDefault="004A5527">
                        <w:pPr>
                          <w:pStyle w:val="TableParagraph"/>
                          <w:rPr>
                            <w:rFonts w:ascii="Times New Roman"/>
                            <w:sz w:val="12"/>
                          </w:rPr>
                        </w:pPr>
                      </w:p>
                    </w:tc>
                    <w:tc>
                      <w:tcPr>
                        <w:tcW w:w="1280" w:type="dxa"/>
                      </w:tcPr>
                      <w:p w14:paraId="4CCA8FF0" w14:textId="77777777" w:rsidR="004A5527" w:rsidRDefault="004A5527">
                        <w:pPr>
                          <w:pStyle w:val="TableParagraph"/>
                          <w:spacing w:before="8"/>
                          <w:rPr>
                            <w:sz w:val="12"/>
                          </w:rPr>
                        </w:pPr>
                      </w:p>
                      <w:p w14:paraId="1200B7BE" w14:textId="77777777" w:rsidR="004A5527" w:rsidRDefault="00000000">
                        <w:pPr>
                          <w:pStyle w:val="TableParagraph"/>
                          <w:ind w:left="108" w:right="107"/>
                          <w:jc w:val="center"/>
                          <w:rPr>
                            <w:sz w:val="13"/>
                          </w:rPr>
                        </w:pPr>
                        <w:r>
                          <w:rPr>
                            <w:sz w:val="13"/>
                          </w:rPr>
                          <w:t>9788489728080</w:t>
                        </w:r>
                      </w:p>
                    </w:tc>
                    <w:tc>
                      <w:tcPr>
                        <w:tcW w:w="900" w:type="dxa"/>
                      </w:tcPr>
                      <w:p w14:paraId="4095A76D" w14:textId="77777777" w:rsidR="004A5527" w:rsidRDefault="004A5527">
                        <w:pPr>
                          <w:pStyle w:val="TableParagraph"/>
                          <w:spacing w:before="8"/>
                          <w:rPr>
                            <w:sz w:val="12"/>
                          </w:rPr>
                        </w:pPr>
                      </w:p>
                      <w:p w14:paraId="4844CB4D" w14:textId="77777777" w:rsidR="004A5527" w:rsidRDefault="00000000">
                        <w:pPr>
                          <w:pStyle w:val="TableParagraph"/>
                          <w:ind w:left="143" w:right="141"/>
                          <w:jc w:val="center"/>
                          <w:rPr>
                            <w:sz w:val="13"/>
                          </w:rPr>
                        </w:pPr>
                        <w:r>
                          <w:rPr>
                            <w:sz w:val="13"/>
                          </w:rPr>
                          <w:t>12,00</w:t>
                        </w:r>
                      </w:p>
                    </w:tc>
                  </w:tr>
                  <w:tr w:rsidR="004A5527" w14:paraId="3037D768" w14:textId="77777777">
                    <w:trPr>
                      <w:trHeight w:val="299"/>
                    </w:trPr>
                    <w:tc>
                      <w:tcPr>
                        <w:tcW w:w="1508" w:type="dxa"/>
                      </w:tcPr>
                      <w:p w14:paraId="0F2930E7" w14:textId="77777777" w:rsidR="004A5527" w:rsidRDefault="00000000">
                        <w:pPr>
                          <w:pStyle w:val="TableParagraph"/>
                          <w:spacing w:line="147" w:lineRule="exact"/>
                          <w:ind w:left="87"/>
                          <w:rPr>
                            <w:sz w:val="13"/>
                          </w:rPr>
                        </w:pPr>
                        <w:r>
                          <w:rPr>
                            <w:sz w:val="13"/>
                          </w:rPr>
                          <w:t>Tenerife y sus seis</w:t>
                        </w:r>
                      </w:p>
                      <w:p w14:paraId="3A45B6D4" w14:textId="77777777" w:rsidR="004A5527" w:rsidRDefault="00000000">
                        <w:pPr>
                          <w:pStyle w:val="TableParagraph"/>
                          <w:spacing w:before="2" w:line="130" w:lineRule="exact"/>
                          <w:ind w:left="87"/>
                          <w:rPr>
                            <w:sz w:val="13"/>
                          </w:rPr>
                        </w:pPr>
                        <w:r>
                          <w:rPr>
                            <w:sz w:val="13"/>
                          </w:rPr>
                          <w:t>satélites</w:t>
                        </w:r>
                      </w:p>
                    </w:tc>
                    <w:tc>
                      <w:tcPr>
                        <w:tcW w:w="2209" w:type="dxa"/>
                      </w:tcPr>
                      <w:p w14:paraId="1F83C39A" w14:textId="77777777" w:rsidR="004A5527" w:rsidRDefault="00000000">
                        <w:pPr>
                          <w:pStyle w:val="TableParagraph"/>
                          <w:spacing w:before="72"/>
                          <w:ind w:left="87"/>
                          <w:rPr>
                            <w:sz w:val="13"/>
                          </w:rPr>
                        </w:pPr>
                        <w:r>
                          <w:rPr>
                            <w:sz w:val="13"/>
                          </w:rPr>
                          <w:t>Stone, Olivia M.</w:t>
                        </w:r>
                      </w:p>
                    </w:tc>
                    <w:tc>
                      <w:tcPr>
                        <w:tcW w:w="1396" w:type="dxa"/>
                      </w:tcPr>
                      <w:p w14:paraId="1CF3A398" w14:textId="77777777" w:rsidR="004A5527" w:rsidRDefault="00000000">
                        <w:pPr>
                          <w:pStyle w:val="TableParagraph"/>
                          <w:spacing w:line="147" w:lineRule="exact"/>
                          <w:ind w:left="88"/>
                          <w:rPr>
                            <w:sz w:val="13"/>
                          </w:rPr>
                        </w:pPr>
                        <w:r>
                          <w:rPr>
                            <w:sz w:val="13"/>
                          </w:rPr>
                          <w:t>Literatura: Historia y</w:t>
                        </w:r>
                      </w:p>
                      <w:p w14:paraId="49D7BDFC" w14:textId="77777777" w:rsidR="004A5527" w:rsidRDefault="00000000">
                        <w:pPr>
                          <w:pStyle w:val="TableParagraph"/>
                          <w:spacing w:before="2" w:line="130" w:lineRule="exact"/>
                          <w:ind w:left="88"/>
                          <w:rPr>
                            <w:sz w:val="13"/>
                          </w:rPr>
                        </w:pPr>
                        <w:r>
                          <w:rPr>
                            <w:sz w:val="13"/>
                          </w:rPr>
                          <w:t>Crítica</w:t>
                        </w:r>
                      </w:p>
                    </w:tc>
                    <w:tc>
                      <w:tcPr>
                        <w:tcW w:w="2093" w:type="dxa"/>
                      </w:tcPr>
                      <w:p w14:paraId="74A03620" w14:textId="77777777" w:rsidR="004A5527" w:rsidRDefault="004A5527">
                        <w:pPr>
                          <w:pStyle w:val="TableParagraph"/>
                          <w:rPr>
                            <w:rFonts w:ascii="Times New Roman"/>
                            <w:sz w:val="12"/>
                          </w:rPr>
                        </w:pPr>
                      </w:p>
                    </w:tc>
                    <w:tc>
                      <w:tcPr>
                        <w:tcW w:w="1280" w:type="dxa"/>
                      </w:tcPr>
                      <w:p w14:paraId="414951B3" w14:textId="77777777" w:rsidR="004A5527" w:rsidRDefault="00000000">
                        <w:pPr>
                          <w:pStyle w:val="TableParagraph"/>
                          <w:spacing w:before="72"/>
                          <w:ind w:left="108" w:right="107"/>
                          <w:jc w:val="center"/>
                          <w:rPr>
                            <w:sz w:val="13"/>
                          </w:rPr>
                        </w:pPr>
                        <w:r>
                          <w:rPr>
                            <w:sz w:val="13"/>
                          </w:rPr>
                          <w:t>9788481030778</w:t>
                        </w:r>
                      </w:p>
                    </w:tc>
                    <w:tc>
                      <w:tcPr>
                        <w:tcW w:w="900" w:type="dxa"/>
                      </w:tcPr>
                      <w:p w14:paraId="34D02568" w14:textId="77777777" w:rsidR="004A5527" w:rsidRDefault="00000000">
                        <w:pPr>
                          <w:pStyle w:val="TableParagraph"/>
                          <w:spacing w:before="72"/>
                          <w:ind w:left="143" w:right="141"/>
                          <w:jc w:val="center"/>
                          <w:rPr>
                            <w:sz w:val="13"/>
                          </w:rPr>
                        </w:pPr>
                        <w:r>
                          <w:rPr>
                            <w:sz w:val="13"/>
                          </w:rPr>
                          <w:t>45,00</w:t>
                        </w:r>
                      </w:p>
                    </w:tc>
                  </w:tr>
                  <w:tr w:rsidR="004A5527" w14:paraId="313F2BD7" w14:textId="77777777">
                    <w:trPr>
                      <w:trHeight w:val="300"/>
                    </w:trPr>
                    <w:tc>
                      <w:tcPr>
                        <w:tcW w:w="1508" w:type="dxa"/>
                      </w:tcPr>
                      <w:p w14:paraId="694F7557" w14:textId="77777777" w:rsidR="004A5527" w:rsidRDefault="00000000">
                        <w:pPr>
                          <w:pStyle w:val="TableParagraph"/>
                          <w:spacing w:line="147" w:lineRule="exact"/>
                          <w:ind w:left="87"/>
                          <w:rPr>
                            <w:sz w:val="13"/>
                          </w:rPr>
                        </w:pPr>
                        <w:r>
                          <w:rPr>
                            <w:sz w:val="13"/>
                          </w:rPr>
                          <w:t>Revista de Ciencias</w:t>
                        </w:r>
                      </w:p>
                      <w:p w14:paraId="28556C2A" w14:textId="77777777" w:rsidR="004A5527" w:rsidRDefault="00000000">
                        <w:pPr>
                          <w:pStyle w:val="TableParagraph"/>
                          <w:spacing w:before="2" w:line="132" w:lineRule="exact"/>
                          <w:ind w:left="87"/>
                          <w:rPr>
                            <w:sz w:val="13"/>
                          </w:rPr>
                        </w:pPr>
                        <w:r>
                          <w:rPr>
                            <w:sz w:val="13"/>
                          </w:rPr>
                          <w:t>Jurídicas</w:t>
                        </w:r>
                      </w:p>
                    </w:tc>
                    <w:tc>
                      <w:tcPr>
                        <w:tcW w:w="2209" w:type="dxa"/>
                      </w:tcPr>
                      <w:p w14:paraId="70234DC3" w14:textId="77777777" w:rsidR="004A5527" w:rsidRDefault="004A5527">
                        <w:pPr>
                          <w:pStyle w:val="TableParagraph"/>
                          <w:rPr>
                            <w:rFonts w:ascii="Times New Roman"/>
                            <w:sz w:val="12"/>
                          </w:rPr>
                        </w:pPr>
                      </w:p>
                    </w:tc>
                    <w:tc>
                      <w:tcPr>
                        <w:tcW w:w="1396" w:type="dxa"/>
                      </w:tcPr>
                      <w:p w14:paraId="156B2F1F" w14:textId="77777777" w:rsidR="004A5527" w:rsidRDefault="00000000">
                        <w:pPr>
                          <w:pStyle w:val="TableParagraph"/>
                          <w:spacing w:line="147" w:lineRule="exact"/>
                          <w:ind w:left="88"/>
                          <w:rPr>
                            <w:sz w:val="13"/>
                          </w:rPr>
                        </w:pPr>
                        <w:r>
                          <w:rPr>
                            <w:sz w:val="13"/>
                          </w:rPr>
                          <w:t>Teoría General del</w:t>
                        </w:r>
                      </w:p>
                      <w:p w14:paraId="4BFB86B6" w14:textId="77777777" w:rsidR="004A5527" w:rsidRDefault="00000000">
                        <w:pPr>
                          <w:pStyle w:val="TableParagraph"/>
                          <w:spacing w:before="2" w:line="132" w:lineRule="exact"/>
                          <w:ind w:left="88"/>
                          <w:rPr>
                            <w:sz w:val="13"/>
                          </w:rPr>
                        </w:pPr>
                        <w:r>
                          <w:rPr>
                            <w:sz w:val="13"/>
                          </w:rPr>
                          <w:t>Derecho</w:t>
                        </w:r>
                      </w:p>
                    </w:tc>
                    <w:tc>
                      <w:tcPr>
                        <w:tcW w:w="2093" w:type="dxa"/>
                      </w:tcPr>
                      <w:p w14:paraId="0B6BD4C7" w14:textId="77777777" w:rsidR="004A5527" w:rsidRDefault="00000000">
                        <w:pPr>
                          <w:pStyle w:val="TableParagraph"/>
                          <w:spacing w:before="74"/>
                          <w:ind w:left="86"/>
                          <w:rPr>
                            <w:sz w:val="13"/>
                          </w:rPr>
                        </w:pPr>
                        <w:r>
                          <w:rPr>
                            <w:sz w:val="13"/>
                          </w:rPr>
                          <w:t>Revista de Ciencias Jurídicas</w:t>
                        </w:r>
                      </w:p>
                    </w:tc>
                    <w:tc>
                      <w:tcPr>
                        <w:tcW w:w="1280" w:type="dxa"/>
                      </w:tcPr>
                      <w:p w14:paraId="42CE95E8" w14:textId="77777777" w:rsidR="004A5527" w:rsidRDefault="00000000">
                        <w:pPr>
                          <w:pStyle w:val="TableParagraph"/>
                          <w:spacing w:before="74"/>
                          <w:ind w:left="108" w:right="107"/>
                          <w:jc w:val="center"/>
                          <w:rPr>
                            <w:sz w:val="13"/>
                          </w:rPr>
                        </w:pPr>
                        <w:r>
                          <w:rPr>
                            <w:sz w:val="13"/>
                          </w:rPr>
                          <w:t>9771137091018</w:t>
                        </w:r>
                      </w:p>
                    </w:tc>
                    <w:tc>
                      <w:tcPr>
                        <w:tcW w:w="900" w:type="dxa"/>
                      </w:tcPr>
                      <w:p w14:paraId="0A59C74B" w14:textId="77777777" w:rsidR="004A5527" w:rsidRDefault="00000000">
                        <w:pPr>
                          <w:pStyle w:val="TableParagraph"/>
                          <w:spacing w:before="74"/>
                          <w:ind w:left="143" w:right="141"/>
                          <w:jc w:val="center"/>
                          <w:rPr>
                            <w:sz w:val="13"/>
                          </w:rPr>
                        </w:pPr>
                        <w:r>
                          <w:rPr>
                            <w:sz w:val="13"/>
                          </w:rPr>
                          <w:t>22,00</w:t>
                        </w:r>
                      </w:p>
                    </w:tc>
                  </w:tr>
                  <w:tr w:rsidR="004A5527" w14:paraId="3C18B6A0" w14:textId="77777777">
                    <w:trPr>
                      <w:trHeight w:val="149"/>
                    </w:trPr>
                    <w:tc>
                      <w:tcPr>
                        <w:tcW w:w="1508" w:type="dxa"/>
                      </w:tcPr>
                      <w:p w14:paraId="5F81954B" w14:textId="77777777" w:rsidR="004A5527" w:rsidRDefault="00000000">
                        <w:pPr>
                          <w:pStyle w:val="TableParagraph"/>
                          <w:spacing w:line="129" w:lineRule="exact"/>
                          <w:ind w:left="87"/>
                          <w:rPr>
                            <w:sz w:val="13"/>
                          </w:rPr>
                        </w:pPr>
                        <w:r>
                          <w:rPr>
                            <w:sz w:val="13"/>
                          </w:rPr>
                          <w:t>Lenguaje y Textos</w:t>
                        </w:r>
                      </w:p>
                    </w:tc>
                    <w:tc>
                      <w:tcPr>
                        <w:tcW w:w="2209" w:type="dxa"/>
                      </w:tcPr>
                      <w:p w14:paraId="09495550" w14:textId="77777777" w:rsidR="004A5527" w:rsidRDefault="004A5527">
                        <w:pPr>
                          <w:pStyle w:val="TableParagraph"/>
                          <w:rPr>
                            <w:rFonts w:ascii="Times New Roman"/>
                            <w:sz w:val="8"/>
                          </w:rPr>
                        </w:pPr>
                      </w:p>
                    </w:tc>
                    <w:tc>
                      <w:tcPr>
                        <w:tcW w:w="1396" w:type="dxa"/>
                      </w:tcPr>
                      <w:p w14:paraId="5D5A833A" w14:textId="77777777" w:rsidR="004A5527" w:rsidRDefault="00000000">
                        <w:pPr>
                          <w:pStyle w:val="TableParagraph"/>
                          <w:spacing w:line="129" w:lineRule="exact"/>
                          <w:ind w:left="88"/>
                          <w:rPr>
                            <w:sz w:val="13"/>
                          </w:rPr>
                        </w:pPr>
                        <w:r>
                          <w:rPr>
                            <w:sz w:val="13"/>
                          </w:rPr>
                          <w:t>Lingüística</w:t>
                        </w:r>
                      </w:p>
                    </w:tc>
                    <w:tc>
                      <w:tcPr>
                        <w:tcW w:w="2093" w:type="dxa"/>
                      </w:tcPr>
                      <w:p w14:paraId="74692581" w14:textId="77777777" w:rsidR="004A5527" w:rsidRDefault="004A5527">
                        <w:pPr>
                          <w:pStyle w:val="TableParagraph"/>
                          <w:rPr>
                            <w:rFonts w:ascii="Times New Roman"/>
                            <w:sz w:val="8"/>
                          </w:rPr>
                        </w:pPr>
                      </w:p>
                    </w:tc>
                    <w:tc>
                      <w:tcPr>
                        <w:tcW w:w="1280" w:type="dxa"/>
                      </w:tcPr>
                      <w:p w14:paraId="00D0B31D" w14:textId="77777777" w:rsidR="004A5527" w:rsidRDefault="00000000">
                        <w:pPr>
                          <w:pStyle w:val="TableParagraph"/>
                          <w:spacing w:line="129" w:lineRule="exact"/>
                          <w:ind w:left="108" w:right="107"/>
                          <w:jc w:val="center"/>
                          <w:rPr>
                            <w:sz w:val="13"/>
                          </w:rPr>
                        </w:pPr>
                        <w:r>
                          <w:rPr>
                            <w:sz w:val="13"/>
                          </w:rPr>
                          <w:t>9771133477090</w:t>
                        </w:r>
                      </w:p>
                    </w:tc>
                    <w:tc>
                      <w:tcPr>
                        <w:tcW w:w="900" w:type="dxa"/>
                      </w:tcPr>
                      <w:p w14:paraId="61740CB7" w14:textId="77777777" w:rsidR="004A5527" w:rsidRDefault="00000000">
                        <w:pPr>
                          <w:pStyle w:val="TableParagraph"/>
                          <w:spacing w:line="129" w:lineRule="exact"/>
                          <w:ind w:left="143" w:right="141"/>
                          <w:jc w:val="center"/>
                          <w:rPr>
                            <w:sz w:val="13"/>
                          </w:rPr>
                        </w:pPr>
                        <w:r>
                          <w:rPr>
                            <w:sz w:val="13"/>
                          </w:rPr>
                          <w:t>10,00</w:t>
                        </w:r>
                      </w:p>
                    </w:tc>
                  </w:tr>
                  <w:tr w:rsidR="004A5527" w14:paraId="513A21DF" w14:textId="77777777">
                    <w:trPr>
                      <w:trHeight w:val="450"/>
                    </w:trPr>
                    <w:tc>
                      <w:tcPr>
                        <w:tcW w:w="1508" w:type="dxa"/>
                      </w:tcPr>
                      <w:p w14:paraId="1B22FDE1" w14:textId="77777777" w:rsidR="004A5527" w:rsidRDefault="00000000">
                        <w:pPr>
                          <w:pStyle w:val="TableParagraph"/>
                          <w:ind w:left="87" w:right="104"/>
                          <w:rPr>
                            <w:sz w:val="13"/>
                          </w:rPr>
                        </w:pPr>
                        <w:r>
                          <w:rPr>
                            <w:sz w:val="13"/>
                          </w:rPr>
                          <w:t>Los equipos directivos ante el uso de la</w:t>
                        </w:r>
                      </w:p>
                      <w:p w14:paraId="28726DD7" w14:textId="77777777" w:rsidR="004A5527" w:rsidRDefault="00000000">
                        <w:pPr>
                          <w:pStyle w:val="TableParagraph"/>
                          <w:spacing w:line="132" w:lineRule="exact"/>
                          <w:ind w:left="87"/>
                          <w:rPr>
                            <w:sz w:val="13"/>
                          </w:rPr>
                        </w:pPr>
                        <w:r>
                          <w:rPr>
                            <w:sz w:val="13"/>
                          </w:rPr>
                          <w:t>evaluación</w:t>
                        </w:r>
                      </w:p>
                    </w:tc>
                    <w:tc>
                      <w:tcPr>
                        <w:tcW w:w="2209" w:type="dxa"/>
                      </w:tcPr>
                      <w:p w14:paraId="48ECA76C" w14:textId="77777777" w:rsidR="004A5527" w:rsidRDefault="00000000">
                        <w:pPr>
                          <w:pStyle w:val="TableParagraph"/>
                          <w:spacing w:before="72" w:line="242" w:lineRule="auto"/>
                          <w:ind w:left="87" w:right="79"/>
                          <w:rPr>
                            <w:sz w:val="13"/>
                          </w:rPr>
                        </w:pPr>
                        <w:r>
                          <w:rPr>
                            <w:sz w:val="13"/>
                          </w:rPr>
                          <w:t>Villa Sánchez, Aurelio; Auzmendi Escribano, Elena</w:t>
                        </w:r>
                      </w:p>
                    </w:tc>
                    <w:tc>
                      <w:tcPr>
                        <w:tcW w:w="1396" w:type="dxa"/>
                      </w:tcPr>
                      <w:p w14:paraId="39DFBDAA" w14:textId="77777777" w:rsidR="004A5527" w:rsidRDefault="00000000">
                        <w:pPr>
                          <w:pStyle w:val="TableParagraph"/>
                          <w:spacing w:before="72" w:line="242" w:lineRule="auto"/>
                          <w:ind w:left="88" w:right="266"/>
                          <w:rPr>
                            <w:sz w:val="13"/>
                          </w:rPr>
                        </w:pPr>
                        <w:r>
                          <w:rPr>
                            <w:sz w:val="13"/>
                          </w:rPr>
                          <w:t>Organización y gestión educativa</w:t>
                        </w:r>
                      </w:p>
                    </w:tc>
                    <w:tc>
                      <w:tcPr>
                        <w:tcW w:w="2093" w:type="dxa"/>
                      </w:tcPr>
                      <w:p w14:paraId="577BFE05" w14:textId="77777777" w:rsidR="004A5527" w:rsidRDefault="004A5527">
                        <w:pPr>
                          <w:pStyle w:val="TableParagraph"/>
                          <w:rPr>
                            <w:rFonts w:ascii="Times New Roman"/>
                            <w:sz w:val="12"/>
                          </w:rPr>
                        </w:pPr>
                      </w:p>
                    </w:tc>
                    <w:tc>
                      <w:tcPr>
                        <w:tcW w:w="1280" w:type="dxa"/>
                      </w:tcPr>
                      <w:p w14:paraId="4ACCE8CC" w14:textId="77777777" w:rsidR="004A5527" w:rsidRDefault="004A5527">
                        <w:pPr>
                          <w:pStyle w:val="TableParagraph"/>
                          <w:spacing w:before="8"/>
                          <w:rPr>
                            <w:sz w:val="12"/>
                          </w:rPr>
                        </w:pPr>
                      </w:p>
                      <w:p w14:paraId="320BB1ED" w14:textId="77777777" w:rsidR="004A5527" w:rsidRDefault="00000000">
                        <w:pPr>
                          <w:pStyle w:val="TableParagraph"/>
                          <w:ind w:left="108" w:right="107"/>
                          <w:jc w:val="center"/>
                          <w:rPr>
                            <w:sz w:val="13"/>
                          </w:rPr>
                        </w:pPr>
                        <w:r>
                          <w:rPr>
                            <w:sz w:val="13"/>
                          </w:rPr>
                          <w:t>9788427120549</w:t>
                        </w:r>
                      </w:p>
                    </w:tc>
                    <w:tc>
                      <w:tcPr>
                        <w:tcW w:w="900" w:type="dxa"/>
                      </w:tcPr>
                      <w:p w14:paraId="05B5A672" w14:textId="77777777" w:rsidR="004A5527" w:rsidRDefault="004A5527">
                        <w:pPr>
                          <w:pStyle w:val="TableParagraph"/>
                          <w:spacing w:before="8"/>
                          <w:rPr>
                            <w:sz w:val="12"/>
                          </w:rPr>
                        </w:pPr>
                      </w:p>
                      <w:p w14:paraId="24BF129F" w14:textId="77777777" w:rsidR="004A5527" w:rsidRDefault="00000000">
                        <w:pPr>
                          <w:pStyle w:val="TableParagraph"/>
                          <w:ind w:left="143" w:right="141"/>
                          <w:jc w:val="center"/>
                          <w:rPr>
                            <w:sz w:val="13"/>
                          </w:rPr>
                        </w:pPr>
                        <w:r>
                          <w:rPr>
                            <w:sz w:val="13"/>
                          </w:rPr>
                          <w:t>10,40</w:t>
                        </w:r>
                      </w:p>
                    </w:tc>
                  </w:tr>
                  <w:tr w:rsidR="004A5527" w14:paraId="2AAF4901" w14:textId="77777777">
                    <w:trPr>
                      <w:trHeight w:val="299"/>
                    </w:trPr>
                    <w:tc>
                      <w:tcPr>
                        <w:tcW w:w="1508" w:type="dxa"/>
                      </w:tcPr>
                      <w:p w14:paraId="3E32461F" w14:textId="77777777" w:rsidR="004A5527" w:rsidRDefault="00000000">
                        <w:pPr>
                          <w:pStyle w:val="TableParagraph"/>
                          <w:spacing w:line="147" w:lineRule="exact"/>
                          <w:ind w:left="87"/>
                          <w:rPr>
                            <w:sz w:val="13"/>
                          </w:rPr>
                        </w:pPr>
                        <w:r>
                          <w:rPr>
                            <w:sz w:val="13"/>
                          </w:rPr>
                          <w:t>Neurociencia y</w:t>
                        </w:r>
                      </w:p>
                      <w:p w14:paraId="29B8F27F" w14:textId="77777777" w:rsidR="004A5527" w:rsidRDefault="00000000">
                        <w:pPr>
                          <w:pStyle w:val="TableParagraph"/>
                          <w:spacing w:before="2" w:line="130" w:lineRule="exact"/>
                          <w:ind w:left="87"/>
                          <w:rPr>
                            <w:sz w:val="13"/>
                          </w:rPr>
                        </w:pPr>
                        <w:r>
                          <w:rPr>
                            <w:sz w:val="13"/>
                          </w:rPr>
                          <w:t>computación neuronal</w:t>
                        </w:r>
                      </w:p>
                    </w:tc>
                    <w:tc>
                      <w:tcPr>
                        <w:tcW w:w="2209" w:type="dxa"/>
                      </w:tcPr>
                      <w:p w14:paraId="373BC6CE" w14:textId="77777777" w:rsidR="004A5527" w:rsidRDefault="00000000">
                        <w:pPr>
                          <w:pStyle w:val="TableParagraph"/>
                          <w:spacing w:line="147" w:lineRule="exact"/>
                          <w:ind w:left="87"/>
                          <w:rPr>
                            <w:sz w:val="13"/>
                          </w:rPr>
                        </w:pPr>
                        <w:r>
                          <w:rPr>
                            <w:sz w:val="13"/>
                          </w:rPr>
                          <w:t>Suárez Araujo, Carmen Paz;</w:t>
                        </w:r>
                      </w:p>
                      <w:p w14:paraId="0B46B06B" w14:textId="77777777" w:rsidR="004A5527" w:rsidRDefault="00000000">
                        <w:pPr>
                          <w:pStyle w:val="TableParagraph"/>
                          <w:spacing w:before="2" w:line="130" w:lineRule="exact"/>
                          <w:ind w:left="87"/>
                          <w:rPr>
                            <w:sz w:val="13"/>
                          </w:rPr>
                        </w:pPr>
                        <w:r>
                          <w:rPr>
                            <w:sz w:val="13"/>
                          </w:rPr>
                          <w:t>Regidor García, José</w:t>
                        </w:r>
                      </w:p>
                    </w:tc>
                    <w:tc>
                      <w:tcPr>
                        <w:tcW w:w="1396" w:type="dxa"/>
                      </w:tcPr>
                      <w:p w14:paraId="31EABBB5" w14:textId="77777777" w:rsidR="004A5527" w:rsidRDefault="00000000">
                        <w:pPr>
                          <w:pStyle w:val="TableParagraph"/>
                          <w:spacing w:before="72"/>
                          <w:ind w:left="88"/>
                          <w:rPr>
                            <w:sz w:val="13"/>
                          </w:rPr>
                        </w:pPr>
                        <w:r>
                          <w:rPr>
                            <w:sz w:val="13"/>
                          </w:rPr>
                          <w:t>NeuroCiencias</w:t>
                        </w:r>
                      </w:p>
                    </w:tc>
                    <w:tc>
                      <w:tcPr>
                        <w:tcW w:w="2093" w:type="dxa"/>
                      </w:tcPr>
                      <w:p w14:paraId="152FE97F" w14:textId="77777777" w:rsidR="004A5527" w:rsidRDefault="004A5527">
                        <w:pPr>
                          <w:pStyle w:val="TableParagraph"/>
                          <w:rPr>
                            <w:rFonts w:ascii="Times New Roman"/>
                            <w:sz w:val="12"/>
                          </w:rPr>
                        </w:pPr>
                      </w:p>
                    </w:tc>
                    <w:tc>
                      <w:tcPr>
                        <w:tcW w:w="1280" w:type="dxa"/>
                      </w:tcPr>
                      <w:p w14:paraId="6A1D5F56" w14:textId="77777777" w:rsidR="004A5527" w:rsidRDefault="00000000">
                        <w:pPr>
                          <w:pStyle w:val="TableParagraph"/>
                          <w:spacing w:before="72"/>
                          <w:ind w:left="108" w:right="107"/>
                          <w:jc w:val="center"/>
                          <w:rPr>
                            <w:sz w:val="13"/>
                          </w:rPr>
                        </w:pPr>
                        <w:r>
                          <w:rPr>
                            <w:sz w:val="13"/>
                          </w:rPr>
                          <w:t>9788489728110</w:t>
                        </w:r>
                      </w:p>
                    </w:tc>
                    <w:tc>
                      <w:tcPr>
                        <w:tcW w:w="900" w:type="dxa"/>
                      </w:tcPr>
                      <w:p w14:paraId="03DF5AE9" w14:textId="77777777" w:rsidR="004A5527" w:rsidRDefault="00000000">
                        <w:pPr>
                          <w:pStyle w:val="TableParagraph"/>
                          <w:spacing w:before="72"/>
                          <w:ind w:left="143" w:right="141"/>
                          <w:jc w:val="center"/>
                          <w:rPr>
                            <w:sz w:val="13"/>
                          </w:rPr>
                        </w:pPr>
                        <w:r>
                          <w:rPr>
                            <w:sz w:val="13"/>
                          </w:rPr>
                          <w:t>18,00</w:t>
                        </w:r>
                      </w:p>
                    </w:tc>
                  </w:tr>
                </w:tbl>
                <w:p w14:paraId="21907339" w14:textId="77777777" w:rsidR="004A5527" w:rsidRDefault="004A5527">
                  <w:pPr>
                    <w:pStyle w:val="Textoindependiente"/>
                  </w:pPr>
                </w:p>
              </w:txbxContent>
            </v:textbox>
            <w10:anchorlock/>
          </v:shape>
        </w:pict>
      </w:r>
    </w:p>
    <w:p w14:paraId="4E207E98" w14:textId="77777777" w:rsidR="004A5527" w:rsidRDefault="004A5527">
      <w:pPr>
        <w:pStyle w:val="Textoindependiente"/>
        <w:spacing w:before="3"/>
        <w:rPr>
          <w:sz w:val="25"/>
        </w:rPr>
      </w:pPr>
    </w:p>
    <w:p w14:paraId="4FA56CFA" w14:textId="77777777" w:rsidR="004A5527" w:rsidRDefault="00000000">
      <w:pPr>
        <w:spacing w:before="98"/>
        <w:ind w:left="7184" w:right="5861"/>
        <w:jc w:val="center"/>
        <w:rPr>
          <w:sz w:val="16"/>
        </w:rPr>
      </w:pPr>
      <w:r>
        <w:rPr>
          <w:sz w:val="16"/>
        </w:rPr>
        <w:t>-69-</w:t>
      </w:r>
    </w:p>
    <w:p w14:paraId="185291E8" w14:textId="77777777" w:rsidR="004A5527" w:rsidRDefault="004A5527">
      <w:pPr>
        <w:jc w:val="center"/>
        <w:rPr>
          <w:sz w:val="16"/>
        </w:rPr>
        <w:sectPr w:rsidR="004A5527" w:rsidSect="004F0784">
          <w:footerReference w:type="default" r:id="rId14"/>
          <w:pgSz w:w="16840" w:h="11900" w:orient="landscape"/>
          <w:pgMar w:top="1100" w:right="2420" w:bottom="280" w:left="960" w:header="0" w:footer="0" w:gutter="0"/>
          <w:cols w:space="720"/>
        </w:sectPr>
      </w:pPr>
    </w:p>
    <w:p w14:paraId="32B43804" w14:textId="77777777" w:rsidR="004A5527" w:rsidRDefault="00000000">
      <w:pPr>
        <w:pStyle w:val="Textoindependiente"/>
        <w:rPr>
          <w:sz w:val="20"/>
        </w:rPr>
      </w:pPr>
      <w:r>
        <w:pict w14:anchorId="166B76B2">
          <v:shape id="_x0000_s2420" type="#_x0000_t202" style="position:absolute;margin-left:19.5pt;margin-top:106pt;width:30.85pt;height:362.7pt;z-index:-311860224;mso-position-horizontal-relative:page;mso-position-vertical-relative:page" filled="f" stroked="f">
            <v:textbox style="layout-flow:vertical" inset="0,0,0,0">
              <w:txbxContent>
                <w:p w14:paraId="666D40F1"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46D5B6E9" w14:textId="77777777" w:rsidR="004A5527" w:rsidRDefault="004A5527">
      <w:pPr>
        <w:pStyle w:val="Textoindependiente"/>
        <w:rPr>
          <w:sz w:val="20"/>
        </w:rPr>
      </w:pPr>
    </w:p>
    <w:p w14:paraId="0FD6F119" w14:textId="77777777" w:rsidR="004A5527" w:rsidRDefault="004A5527">
      <w:pPr>
        <w:pStyle w:val="Textoindependiente"/>
        <w:rPr>
          <w:sz w:val="20"/>
        </w:rPr>
      </w:pPr>
    </w:p>
    <w:p w14:paraId="43EC0780" w14:textId="77777777" w:rsidR="004A5527" w:rsidRDefault="004A5527">
      <w:pPr>
        <w:pStyle w:val="Textoindependiente"/>
        <w:spacing w:before="6"/>
        <w:rPr>
          <w:sz w:val="26"/>
        </w:rPr>
      </w:pPr>
    </w:p>
    <w:p w14:paraId="50E894E9" w14:textId="77777777" w:rsidR="004A5527" w:rsidRDefault="00000000">
      <w:pPr>
        <w:tabs>
          <w:tab w:val="left" w:pos="2697"/>
        </w:tabs>
        <w:ind w:left="105"/>
        <w:rPr>
          <w:sz w:val="20"/>
        </w:rPr>
      </w:pPr>
      <w:r>
        <w:rPr>
          <w:position w:val="52"/>
          <w:sz w:val="20"/>
        </w:rPr>
      </w:r>
      <w:r>
        <w:rPr>
          <w:position w:val="52"/>
          <w:sz w:val="20"/>
        </w:rPr>
        <w:pict w14:anchorId="4D260557">
          <v:shape id="_x0000_s2419"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6538F6DB" w14:textId="77777777">
                    <w:trPr>
                      <w:trHeight w:val="1291"/>
                    </w:trPr>
                    <w:tc>
                      <w:tcPr>
                        <w:tcW w:w="340" w:type="dxa"/>
                        <w:vMerge w:val="restart"/>
                        <w:tcBorders>
                          <w:left w:val="single" w:sz="6" w:space="0" w:color="000000"/>
                          <w:right w:val="single" w:sz="6" w:space="0" w:color="000000"/>
                        </w:tcBorders>
                        <w:textDirection w:val="tbRl"/>
                      </w:tcPr>
                      <w:p w14:paraId="169F1198"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6F72BC99"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1FBA2542"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43340934" w14:textId="77777777" w:rsidR="004A5527" w:rsidRDefault="00000000">
                        <w:pPr>
                          <w:pStyle w:val="TableParagraph"/>
                          <w:spacing w:before="35"/>
                          <w:ind w:left="229"/>
                          <w:rPr>
                            <w:sz w:val="12"/>
                          </w:rPr>
                        </w:pPr>
                        <w:r>
                          <w:rPr>
                            <w:sz w:val="12"/>
                          </w:rPr>
                          <w:t>Página 71 / 202</w:t>
                        </w:r>
                      </w:p>
                    </w:tc>
                    <w:tc>
                      <w:tcPr>
                        <w:tcW w:w="197" w:type="dxa"/>
                        <w:vMerge w:val="restart"/>
                        <w:tcBorders>
                          <w:left w:val="single" w:sz="6" w:space="0" w:color="000000"/>
                          <w:bottom w:val="single" w:sz="6" w:space="0" w:color="000000"/>
                          <w:right w:val="single" w:sz="8" w:space="0" w:color="000000"/>
                        </w:tcBorders>
                        <w:textDirection w:val="tbRl"/>
                      </w:tcPr>
                      <w:p w14:paraId="3E51DA85"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08DAEF5C" w14:textId="77777777">
                    <w:trPr>
                      <w:trHeight w:val="3589"/>
                    </w:trPr>
                    <w:tc>
                      <w:tcPr>
                        <w:tcW w:w="340" w:type="dxa"/>
                        <w:vMerge/>
                        <w:tcBorders>
                          <w:top w:val="nil"/>
                          <w:left w:val="single" w:sz="6" w:space="0" w:color="000000"/>
                          <w:right w:val="single" w:sz="6" w:space="0" w:color="000000"/>
                        </w:tcBorders>
                        <w:textDirection w:val="tbRl"/>
                      </w:tcPr>
                      <w:p w14:paraId="556327E4"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7FE4B17"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1939575"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25D99D1F"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286D6C27" w14:textId="77777777" w:rsidR="004A5527" w:rsidRDefault="004A5527">
                        <w:pPr>
                          <w:rPr>
                            <w:sz w:val="2"/>
                            <w:szCs w:val="2"/>
                          </w:rPr>
                        </w:pPr>
                      </w:p>
                    </w:tc>
                  </w:tr>
                  <w:tr w:rsidR="004A5527" w14:paraId="51156938" w14:textId="77777777">
                    <w:trPr>
                      <w:trHeight w:val="1621"/>
                    </w:trPr>
                    <w:tc>
                      <w:tcPr>
                        <w:tcW w:w="340" w:type="dxa"/>
                        <w:tcBorders>
                          <w:left w:val="single" w:sz="6" w:space="0" w:color="000000"/>
                        </w:tcBorders>
                        <w:textDirection w:val="tbRl"/>
                      </w:tcPr>
                      <w:p w14:paraId="521D5212" w14:textId="77777777" w:rsidR="004A5527" w:rsidRDefault="00000000">
                        <w:pPr>
                          <w:pStyle w:val="TableParagraph"/>
                          <w:spacing w:before="37"/>
                          <w:ind w:left="260"/>
                          <w:rPr>
                            <w:sz w:val="12"/>
                          </w:rPr>
                        </w:pPr>
                        <w:r>
                          <w:rPr>
                            <w:sz w:val="12"/>
                          </w:rPr>
                          <w:t>09/01/2022 21:50:28</w:t>
                        </w:r>
                      </w:p>
                    </w:tc>
                    <w:tc>
                      <w:tcPr>
                        <w:tcW w:w="200" w:type="dxa"/>
                        <w:textDirection w:val="tbRl"/>
                      </w:tcPr>
                      <w:p w14:paraId="49E2587A"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0B69154B"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596290F9"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3560792C" w14:textId="77777777" w:rsidR="004A5527" w:rsidRDefault="004A5527">
                        <w:pPr>
                          <w:rPr>
                            <w:sz w:val="2"/>
                            <w:szCs w:val="2"/>
                          </w:rPr>
                        </w:pPr>
                      </w:p>
                    </w:tc>
                  </w:tr>
                </w:tbl>
                <w:p w14:paraId="3D727A30" w14:textId="77777777" w:rsidR="004A5527" w:rsidRDefault="004A5527">
                  <w:pPr>
                    <w:pStyle w:val="Textoindependiente"/>
                  </w:pPr>
                </w:p>
              </w:txbxContent>
            </v:textbox>
            <w10:anchorlock/>
          </v:shape>
        </w:pict>
      </w:r>
      <w:r>
        <w:rPr>
          <w:position w:val="52"/>
          <w:sz w:val="20"/>
        </w:rPr>
        <w:tab/>
      </w:r>
      <w:r>
        <w:rPr>
          <w:sz w:val="20"/>
        </w:rPr>
      </w:r>
      <w:r>
        <w:rPr>
          <w:sz w:val="20"/>
        </w:rPr>
        <w:pict w14:anchorId="2DE44701">
          <v:shape id="_x0000_s2418" type="#_x0000_t202" style="width:469.75pt;height:300.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7A6960EA" w14:textId="77777777">
                    <w:trPr>
                      <w:trHeight w:val="147"/>
                    </w:trPr>
                    <w:tc>
                      <w:tcPr>
                        <w:tcW w:w="1508" w:type="dxa"/>
                        <w:tcBorders>
                          <w:bottom w:val="double" w:sz="1" w:space="0" w:color="000000"/>
                        </w:tcBorders>
                      </w:tcPr>
                      <w:p w14:paraId="31601C36"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4F2711C4"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28E1775A"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6CAC87CB"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31E25741"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533A30A7" w14:textId="77777777" w:rsidR="004A5527" w:rsidRDefault="00000000">
                        <w:pPr>
                          <w:pStyle w:val="TableParagraph"/>
                          <w:spacing w:line="127" w:lineRule="exact"/>
                          <w:ind w:left="145" w:right="141"/>
                          <w:jc w:val="center"/>
                          <w:rPr>
                            <w:sz w:val="13"/>
                          </w:rPr>
                        </w:pPr>
                        <w:r>
                          <w:rPr>
                            <w:sz w:val="13"/>
                          </w:rPr>
                          <w:t>Precio (€)</w:t>
                        </w:r>
                      </w:p>
                    </w:tc>
                  </w:tr>
                  <w:tr w:rsidR="004A5527" w14:paraId="36B682FD" w14:textId="77777777">
                    <w:trPr>
                      <w:trHeight w:val="432"/>
                    </w:trPr>
                    <w:tc>
                      <w:tcPr>
                        <w:tcW w:w="1508" w:type="dxa"/>
                        <w:tcBorders>
                          <w:top w:val="double" w:sz="1" w:space="0" w:color="000000"/>
                        </w:tcBorders>
                      </w:tcPr>
                      <w:p w14:paraId="37B7E094" w14:textId="77777777" w:rsidR="004A5527" w:rsidRDefault="00000000">
                        <w:pPr>
                          <w:pStyle w:val="TableParagraph"/>
                          <w:spacing w:line="129" w:lineRule="exact"/>
                          <w:ind w:left="87"/>
                          <w:rPr>
                            <w:sz w:val="13"/>
                          </w:rPr>
                        </w:pPr>
                        <w:r>
                          <w:rPr>
                            <w:sz w:val="13"/>
                          </w:rPr>
                          <w:t>Constantes de la</w:t>
                        </w:r>
                      </w:p>
                      <w:p w14:paraId="242F5314" w14:textId="77777777" w:rsidR="004A5527" w:rsidRDefault="00000000">
                        <w:pPr>
                          <w:pStyle w:val="TableParagraph"/>
                          <w:spacing w:before="1" w:line="150" w:lineRule="atLeast"/>
                          <w:ind w:left="87" w:right="213"/>
                          <w:rPr>
                            <w:sz w:val="13"/>
                          </w:rPr>
                        </w:pPr>
                        <w:r>
                          <w:rPr>
                            <w:sz w:val="13"/>
                          </w:rPr>
                          <w:t>narrativa Canaria de los setenta</w:t>
                        </w:r>
                      </w:p>
                    </w:tc>
                    <w:tc>
                      <w:tcPr>
                        <w:tcW w:w="2209" w:type="dxa"/>
                        <w:tcBorders>
                          <w:top w:val="double" w:sz="1" w:space="0" w:color="000000"/>
                        </w:tcBorders>
                      </w:tcPr>
                      <w:p w14:paraId="4692DA6A" w14:textId="77777777" w:rsidR="004A5527" w:rsidRDefault="004A5527">
                        <w:pPr>
                          <w:pStyle w:val="TableParagraph"/>
                          <w:spacing w:before="4"/>
                          <w:rPr>
                            <w:sz w:val="11"/>
                          </w:rPr>
                        </w:pPr>
                      </w:p>
                      <w:p w14:paraId="0AD1FE89" w14:textId="77777777" w:rsidR="004A5527" w:rsidRDefault="00000000">
                        <w:pPr>
                          <w:pStyle w:val="TableParagraph"/>
                          <w:ind w:left="87"/>
                          <w:rPr>
                            <w:sz w:val="13"/>
                          </w:rPr>
                        </w:pPr>
                        <w:r>
                          <w:rPr>
                            <w:sz w:val="13"/>
                          </w:rPr>
                          <w:t>Quevedo García, Francisco</w:t>
                        </w:r>
                      </w:p>
                    </w:tc>
                    <w:tc>
                      <w:tcPr>
                        <w:tcW w:w="1396" w:type="dxa"/>
                        <w:tcBorders>
                          <w:top w:val="double" w:sz="1" w:space="0" w:color="000000"/>
                        </w:tcBorders>
                      </w:tcPr>
                      <w:p w14:paraId="351E8212" w14:textId="77777777" w:rsidR="004A5527" w:rsidRDefault="00000000">
                        <w:pPr>
                          <w:pStyle w:val="TableParagraph"/>
                          <w:spacing w:before="56"/>
                          <w:ind w:left="88" w:right="114"/>
                          <w:rPr>
                            <w:sz w:val="13"/>
                          </w:rPr>
                        </w:pPr>
                        <w:r>
                          <w:rPr>
                            <w:sz w:val="13"/>
                          </w:rPr>
                          <w:t>Literatura: Historia y Crítica</w:t>
                        </w:r>
                      </w:p>
                    </w:tc>
                    <w:tc>
                      <w:tcPr>
                        <w:tcW w:w="2093" w:type="dxa"/>
                        <w:tcBorders>
                          <w:top w:val="double" w:sz="1" w:space="0" w:color="000000"/>
                        </w:tcBorders>
                      </w:tcPr>
                      <w:p w14:paraId="6E70BE22" w14:textId="77777777" w:rsidR="004A5527" w:rsidRDefault="004A5527">
                        <w:pPr>
                          <w:pStyle w:val="TableParagraph"/>
                          <w:rPr>
                            <w:rFonts w:ascii="Times New Roman"/>
                            <w:sz w:val="12"/>
                          </w:rPr>
                        </w:pPr>
                      </w:p>
                    </w:tc>
                    <w:tc>
                      <w:tcPr>
                        <w:tcW w:w="1280" w:type="dxa"/>
                        <w:tcBorders>
                          <w:top w:val="double" w:sz="1" w:space="0" w:color="000000"/>
                        </w:tcBorders>
                      </w:tcPr>
                      <w:p w14:paraId="763B1722" w14:textId="77777777" w:rsidR="004A5527" w:rsidRDefault="004A5527">
                        <w:pPr>
                          <w:pStyle w:val="TableParagraph"/>
                          <w:spacing w:before="4"/>
                          <w:rPr>
                            <w:sz w:val="11"/>
                          </w:rPr>
                        </w:pPr>
                      </w:p>
                      <w:p w14:paraId="53F36C0F" w14:textId="77777777" w:rsidR="004A5527" w:rsidRDefault="00000000">
                        <w:pPr>
                          <w:pStyle w:val="TableParagraph"/>
                          <w:ind w:left="108" w:right="107"/>
                          <w:jc w:val="center"/>
                          <w:rPr>
                            <w:sz w:val="13"/>
                          </w:rPr>
                        </w:pPr>
                        <w:r>
                          <w:rPr>
                            <w:sz w:val="13"/>
                          </w:rPr>
                          <w:t>9788488412430</w:t>
                        </w:r>
                      </w:p>
                    </w:tc>
                    <w:tc>
                      <w:tcPr>
                        <w:tcW w:w="900" w:type="dxa"/>
                        <w:tcBorders>
                          <w:top w:val="double" w:sz="1" w:space="0" w:color="000000"/>
                        </w:tcBorders>
                      </w:tcPr>
                      <w:p w14:paraId="3C856D44" w14:textId="77777777" w:rsidR="004A5527" w:rsidRDefault="004A5527">
                        <w:pPr>
                          <w:pStyle w:val="TableParagraph"/>
                          <w:spacing w:before="4"/>
                          <w:rPr>
                            <w:sz w:val="11"/>
                          </w:rPr>
                        </w:pPr>
                      </w:p>
                      <w:p w14:paraId="65BDA02B" w14:textId="77777777" w:rsidR="004A5527" w:rsidRDefault="00000000">
                        <w:pPr>
                          <w:pStyle w:val="TableParagraph"/>
                          <w:ind w:left="143" w:right="141"/>
                          <w:jc w:val="center"/>
                          <w:rPr>
                            <w:sz w:val="13"/>
                          </w:rPr>
                        </w:pPr>
                        <w:r>
                          <w:rPr>
                            <w:sz w:val="13"/>
                          </w:rPr>
                          <w:t>10,00</w:t>
                        </w:r>
                      </w:p>
                    </w:tc>
                  </w:tr>
                  <w:tr w:rsidR="004A5527" w14:paraId="4967C627" w14:textId="77777777">
                    <w:trPr>
                      <w:trHeight w:val="300"/>
                    </w:trPr>
                    <w:tc>
                      <w:tcPr>
                        <w:tcW w:w="1508" w:type="dxa"/>
                      </w:tcPr>
                      <w:p w14:paraId="12CBF6EF" w14:textId="77777777" w:rsidR="004A5527" w:rsidRDefault="00000000">
                        <w:pPr>
                          <w:pStyle w:val="TableParagraph"/>
                          <w:spacing w:before="74"/>
                          <w:ind w:left="87"/>
                          <w:rPr>
                            <w:sz w:val="13"/>
                          </w:rPr>
                        </w:pPr>
                        <w:r>
                          <w:rPr>
                            <w:sz w:val="13"/>
                          </w:rPr>
                          <w:t>Espejo de Paciencia</w:t>
                        </w:r>
                      </w:p>
                    </w:tc>
                    <w:tc>
                      <w:tcPr>
                        <w:tcW w:w="2209" w:type="dxa"/>
                      </w:tcPr>
                      <w:p w14:paraId="35CCEC31" w14:textId="77777777" w:rsidR="004A5527" w:rsidRDefault="004A5527">
                        <w:pPr>
                          <w:pStyle w:val="TableParagraph"/>
                          <w:rPr>
                            <w:rFonts w:ascii="Times New Roman"/>
                            <w:sz w:val="12"/>
                          </w:rPr>
                        </w:pPr>
                      </w:p>
                    </w:tc>
                    <w:tc>
                      <w:tcPr>
                        <w:tcW w:w="1396" w:type="dxa"/>
                      </w:tcPr>
                      <w:p w14:paraId="118DE494" w14:textId="77777777" w:rsidR="004A5527" w:rsidRDefault="00000000">
                        <w:pPr>
                          <w:pStyle w:val="TableParagraph"/>
                          <w:spacing w:before="74"/>
                          <w:ind w:left="88"/>
                          <w:rPr>
                            <w:sz w:val="13"/>
                          </w:rPr>
                        </w:pPr>
                        <w:r>
                          <w:rPr>
                            <w:sz w:val="13"/>
                          </w:rPr>
                          <w:t>Lingüística</w:t>
                        </w:r>
                      </w:p>
                    </w:tc>
                    <w:tc>
                      <w:tcPr>
                        <w:tcW w:w="2093" w:type="dxa"/>
                      </w:tcPr>
                      <w:p w14:paraId="0B86ADE7" w14:textId="77777777" w:rsidR="004A5527" w:rsidRDefault="00000000">
                        <w:pPr>
                          <w:pStyle w:val="TableParagraph"/>
                          <w:spacing w:line="147" w:lineRule="exact"/>
                          <w:ind w:left="86"/>
                          <w:rPr>
                            <w:sz w:val="13"/>
                          </w:rPr>
                        </w:pPr>
                        <w:r>
                          <w:rPr>
                            <w:sz w:val="13"/>
                          </w:rPr>
                          <w:t>Espejo de Paciencia: Revista de</w:t>
                        </w:r>
                      </w:p>
                      <w:p w14:paraId="48CA29DE" w14:textId="77777777" w:rsidR="004A5527" w:rsidRDefault="00000000">
                        <w:pPr>
                          <w:pStyle w:val="TableParagraph"/>
                          <w:spacing w:before="2" w:line="132" w:lineRule="exact"/>
                          <w:ind w:left="86"/>
                          <w:rPr>
                            <w:sz w:val="13"/>
                          </w:rPr>
                        </w:pPr>
                        <w:r>
                          <w:rPr>
                            <w:sz w:val="13"/>
                          </w:rPr>
                          <w:t>Literatura y Arte</w:t>
                        </w:r>
                      </w:p>
                    </w:tc>
                    <w:tc>
                      <w:tcPr>
                        <w:tcW w:w="1280" w:type="dxa"/>
                      </w:tcPr>
                      <w:p w14:paraId="0EB51746" w14:textId="77777777" w:rsidR="004A5527" w:rsidRDefault="00000000">
                        <w:pPr>
                          <w:pStyle w:val="TableParagraph"/>
                          <w:spacing w:before="74"/>
                          <w:ind w:left="108" w:right="107"/>
                          <w:jc w:val="center"/>
                          <w:rPr>
                            <w:sz w:val="13"/>
                          </w:rPr>
                        </w:pPr>
                        <w:r>
                          <w:rPr>
                            <w:sz w:val="13"/>
                          </w:rPr>
                          <w:t>9771136539016</w:t>
                        </w:r>
                      </w:p>
                    </w:tc>
                    <w:tc>
                      <w:tcPr>
                        <w:tcW w:w="900" w:type="dxa"/>
                      </w:tcPr>
                      <w:p w14:paraId="544A81F0" w14:textId="77777777" w:rsidR="004A5527" w:rsidRDefault="00000000">
                        <w:pPr>
                          <w:pStyle w:val="TableParagraph"/>
                          <w:spacing w:before="74"/>
                          <w:ind w:left="141" w:right="141"/>
                          <w:jc w:val="center"/>
                          <w:rPr>
                            <w:sz w:val="13"/>
                          </w:rPr>
                        </w:pPr>
                        <w:r>
                          <w:rPr>
                            <w:sz w:val="13"/>
                          </w:rPr>
                          <w:t>7,00</w:t>
                        </w:r>
                      </w:p>
                    </w:tc>
                  </w:tr>
                  <w:tr w:rsidR="004A5527" w14:paraId="36CC0360" w14:textId="77777777">
                    <w:trPr>
                      <w:trHeight w:val="602"/>
                    </w:trPr>
                    <w:tc>
                      <w:tcPr>
                        <w:tcW w:w="1508" w:type="dxa"/>
                      </w:tcPr>
                      <w:p w14:paraId="2D29AA93" w14:textId="77777777" w:rsidR="004A5527" w:rsidRDefault="00000000">
                        <w:pPr>
                          <w:pStyle w:val="TableParagraph"/>
                          <w:spacing w:before="72" w:line="242" w:lineRule="auto"/>
                          <w:ind w:left="87" w:right="198"/>
                          <w:rPr>
                            <w:sz w:val="13"/>
                          </w:rPr>
                        </w:pPr>
                        <w:r>
                          <w:rPr>
                            <w:sz w:val="13"/>
                          </w:rPr>
                          <w:t>II Jornadas de orientación escolar y profesional</w:t>
                        </w:r>
                      </w:p>
                    </w:tc>
                    <w:tc>
                      <w:tcPr>
                        <w:tcW w:w="2209" w:type="dxa"/>
                      </w:tcPr>
                      <w:p w14:paraId="32818C2A" w14:textId="77777777" w:rsidR="004A5527" w:rsidRDefault="00000000">
                        <w:pPr>
                          <w:pStyle w:val="TableParagraph"/>
                          <w:spacing w:line="242" w:lineRule="auto"/>
                          <w:ind w:left="87" w:right="111"/>
                          <w:jc w:val="both"/>
                          <w:rPr>
                            <w:sz w:val="13"/>
                          </w:rPr>
                        </w:pPr>
                        <w:r>
                          <w:rPr>
                            <w:sz w:val="13"/>
                          </w:rPr>
                          <w:t>Jornadas de orientación escolar y profesional en Canarias (2ª. 20-22 mayo 1993. Las Palmas de Gran</w:t>
                        </w:r>
                      </w:p>
                      <w:p w14:paraId="2EEAFB07" w14:textId="77777777" w:rsidR="004A5527" w:rsidRDefault="00000000">
                        <w:pPr>
                          <w:pStyle w:val="TableParagraph"/>
                          <w:spacing w:line="132" w:lineRule="exact"/>
                          <w:ind w:left="87"/>
                          <w:rPr>
                            <w:sz w:val="13"/>
                          </w:rPr>
                        </w:pPr>
                        <w:r>
                          <w:rPr>
                            <w:w w:val="101"/>
                            <w:sz w:val="13"/>
                          </w:rPr>
                          <w:t>C</w:t>
                        </w:r>
                      </w:p>
                    </w:tc>
                    <w:tc>
                      <w:tcPr>
                        <w:tcW w:w="1396" w:type="dxa"/>
                      </w:tcPr>
                      <w:p w14:paraId="07AD183C" w14:textId="77777777" w:rsidR="004A5527" w:rsidRDefault="004A5527">
                        <w:pPr>
                          <w:pStyle w:val="TableParagraph"/>
                          <w:spacing w:before="10"/>
                          <w:rPr>
                            <w:sz w:val="12"/>
                          </w:rPr>
                        </w:pPr>
                      </w:p>
                      <w:p w14:paraId="16875D5D" w14:textId="77777777" w:rsidR="004A5527" w:rsidRDefault="00000000">
                        <w:pPr>
                          <w:pStyle w:val="TableParagraph"/>
                          <w:ind w:left="88" w:right="266"/>
                          <w:rPr>
                            <w:sz w:val="13"/>
                          </w:rPr>
                        </w:pPr>
                        <w:r>
                          <w:rPr>
                            <w:sz w:val="13"/>
                          </w:rPr>
                          <w:t>Organización y gestión educativa</w:t>
                        </w:r>
                      </w:p>
                    </w:tc>
                    <w:tc>
                      <w:tcPr>
                        <w:tcW w:w="2093" w:type="dxa"/>
                      </w:tcPr>
                      <w:p w14:paraId="621568AA" w14:textId="77777777" w:rsidR="004A5527" w:rsidRDefault="004A5527">
                        <w:pPr>
                          <w:pStyle w:val="TableParagraph"/>
                          <w:spacing w:before="4"/>
                          <w:rPr>
                            <w:sz w:val="19"/>
                          </w:rPr>
                        </w:pPr>
                      </w:p>
                      <w:p w14:paraId="6A5D1E38" w14:textId="77777777" w:rsidR="004A5527" w:rsidRDefault="00000000">
                        <w:pPr>
                          <w:pStyle w:val="TableParagraph"/>
                          <w:spacing w:before="1"/>
                          <w:ind w:left="86"/>
                          <w:rPr>
                            <w:sz w:val="13"/>
                          </w:rPr>
                        </w:pPr>
                        <w:r>
                          <w:rPr>
                            <w:sz w:val="13"/>
                          </w:rPr>
                          <w:t>Congresos y Homenajes</w:t>
                        </w:r>
                      </w:p>
                    </w:tc>
                    <w:tc>
                      <w:tcPr>
                        <w:tcW w:w="1280" w:type="dxa"/>
                      </w:tcPr>
                      <w:p w14:paraId="115D29BB" w14:textId="77777777" w:rsidR="004A5527" w:rsidRDefault="004A5527">
                        <w:pPr>
                          <w:pStyle w:val="TableParagraph"/>
                          <w:spacing w:before="4"/>
                          <w:rPr>
                            <w:sz w:val="19"/>
                          </w:rPr>
                        </w:pPr>
                      </w:p>
                      <w:p w14:paraId="3E16A72D" w14:textId="77777777" w:rsidR="004A5527" w:rsidRDefault="00000000">
                        <w:pPr>
                          <w:pStyle w:val="TableParagraph"/>
                          <w:spacing w:before="1"/>
                          <w:ind w:left="108" w:right="107"/>
                          <w:jc w:val="center"/>
                          <w:rPr>
                            <w:sz w:val="13"/>
                          </w:rPr>
                        </w:pPr>
                        <w:r>
                          <w:rPr>
                            <w:sz w:val="13"/>
                          </w:rPr>
                          <w:t>9788489728127</w:t>
                        </w:r>
                      </w:p>
                    </w:tc>
                    <w:tc>
                      <w:tcPr>
                        <w:tcW w:w="900" w:type="dxa"/>
                      </w:tcPr>
                      <w:p w14:paraId="061844B0" w14:textId="77777777" w:rsidR="004A5527" w:rsidRDefault="004A5527">
                        <w:pPr>
                          <w:pStyle w:val="TableParagraph"/>
                          <w:spacing w:before="4"/>
                          <w:rPr>
                            <w:sz w:val="19"/>
                          </w:rPr>
                        </w:pPr>
                      </w:p>
                      <w:p w14:paraId="6C0FD785" w14:textId="77777777" w:rsidR="004A5527" w:rsidRDefault="00000000">
                        <w:pPr>
                          <w:pStyle w:val="TableParagraph"/>
                          <w:spacing w:before="1"/>
                          <w:ind w:left="143" w:right="141"/>
                          <w:jc w:val="center"/>
                          <w:rPr>
                            <w:sz w:val="13"/>
                          </w:rPr>
                        </w:pPr>
                        <w:r>
                          <w:rPr>
                            <w:sz w:val="13"/>
                          </w:rPr>
                          <w:t>32,00</w:t>
                        </w:r>
                      </w:p>
                    </w:tc>
                  </w:tr>
                  <w:tr w:rsidR="004A5527" w14:paraId="4F2C5CC7" w14:textId="77777777">
                    <w:trPr>
                      <w:trHeight w:val="147"/>
                    </w:trPr>
                    <w:tc>
                      <w:tcPr>
                        <w:tcW w:w="1508" w:type="dxa"/>
                      </w:tcPr>
                      <w:p w14:paraId="4BAA4FAB" w14:textId="77777777" w:rsidR="004A5527" w:rsidRDefault="00000000">
                        <w:pPr>
                          <w:pStyle w:val="TableParagraph"/>
                          <w:spacing w:line="127" w:lineRule="exact"/>
                          <w:ind w:left="87"/>
                          <w:rPr>
                            <w:sz w:val="13"/>
                          </w:rPr>
                        </w:pPr>
                        <w:r>
                          <w:rPr>
                            <w:sz w:val="13"/>
                          </w:rPr>
                          <w:t>Amador</w:t>
                        </w:r>
                      </w:p>
                    </w:tc>
                    <w:tc>
                      <w:tcPr>
                        <w:tcW w:w="2209" w:type="dxa"/>
                      </w:tcPr>
                      <w:p w14:paraId="5FBF2C22" w14:textId="77777777" w:rsidR="004A5527" w:rsidRDefault="00000000">
                        <w:pPr>
                          <w:pStyle w:val="TableParagraph"/>
                          <w:spacing w:line="127" w:lineRule="exact"/>
                          <w:ind w:left="87"/>
                          <w:rPr>
                            <w:sz w:val="13"/>
                          </w:rPr>
                        </w:pPr>
                        <w:r>
                          <w:rPr>
                            <w:sz w:val="13"/>
                          </w:rPr>
                          <w:t>Doreste Suárez, Lorenzo</w:t>
                        </w:r>
                      </w:p>
                    </w:tc>
                    <w:tc>
                      <w:tcPr>
                        <w:tcW w:w="1396" w:type="dxa"/>
                      </w:tcPr>
                      <w:p w14:paraId="440D0C76" w14:textId="77777777" w:rsidR="004A5527" w:rsidRDefault="00000000">
                        <w:pPr>
                          <w:pStyle w:val="TableParagraph"/>
                          <w:spacing w:line="127" w:lineRule="exact"/>
                          <w:ind w:left="88"/>
                          <w:rPr>
                            <w:sz w:val="13"/>
                          </w:rPr>
                        </w:pPr>
                        <w:r>
                          <w:rPr>
                            <w:sz w:val="13"/>
                          </w:rPr>
                          <w:t>Cuentos</w:t>
                        </w:r>
                      </w:p>
                    </w:tc>
                    <w:tc>
                      <w:tcPr>
                        <w:tcW w:w="2093" w:type="dxa"/>
                      </w:tcPr>
                      <w:p w14:paraId="43A3EB3A" w14:textId="77777777" w:rsidR="004A5527" w:rsidRDefault="004A5527">
                        <w:pPr>
                          <w:pStyle w:val="TableParagraph"/>
                          <w:rPr>
                            <w:rFonts w:ascii="Times New Roman"/>
                            <w:sz w:val="8"/>
                          </w:rPr>
                        </w:pPr>
                      </w:p>
                    </w:tc>
                    <w:tc>
                      <w:tcPr>
                        <w:tcW w:w="1280" w:type="dxa"/>
                      </w:tcPr>
                      <w:p w14:paraId="0283DA2E" w14:textId="77777777" w:rsidR="004A5527" w:rsidRDefault="00000000">
                        <w:pPr>
                          <w:pStyle w:val="TableParagraph"/>
                          <w:spacing w:line="127" w:lineRule="exact"/>
                          <w:ind w:left="108" w:right="107"/>
                          <w:jc w:val="center"/>
                          <w:rPr>
                            <w:sz w:val="13"/>
                          </w:rPr>
                        </w:pPr>
                        <w:r>
                          <w:rPr>
                            <w:sz w:val="13"/>
                          </w:rPr>
                          <w:t>9788479262471</w:t>
                        </w:r>
                      </w:p>
                    </w:tc>
                    <w:tc>
                      <w:tcPr>
                        <w:tcW w:w="900" w:type="dxa"/>
                      </w:tcPr>
                      <w:p w14:paraId="1755BC7A" w14:textId="77777777" w:rsidR="004A5527" w:rsidRDefault="00000000">
                        <w:pPr>
                          <w:pStyle w:val="TableParagraph"/>
                          <w:spacing w:line="127" w:lineRule="exact"/>
                          <w:ind w:left="141" w:right="141"/>
                          <w:jc w:val="center"/>
                          <w:rPr>
                            <w:sz w:val="13"/>
                          </w:rPr>
                        </w:pPr>
                        <w:r>
                          <w:rPr>
                            <w:sz w:val="13"/>
                          </w:rPr>
                          <w:t>4,80</w:t>
                        </w:r>
                      </w:p>
                    </w:tc>
                  </w:tr>
                  <w:tr w:rsidR="004A5527" w14:paraId="47C19707" w14:textId="77777777">
                    <w:trPr>
                      <w:trHeight w:val="300"/>
                    </w:trPr>
                    <w:tc>
                      <w:tcPr>
                        <w:tcW w:w="1508" w:type="dxa"/>
                      </w:tcPr>
                      <w:p w14:paraId="73F02192" w14:textId="77777777" w:rsidR="004A5527" w:rsidRDefault="00000000">
                        <w:pPr>
                          <w:pStyle w:val="TableParagraph"/>
                          <w:spacing w:before="1" w:line="150" w:lineRule="exact"/>
                          <w:ind w:left="87" w:right="75"/>
                          <w:rPr>
                            <w:sz w:val="13"/>
                          </w:rPr>
                        </w:pPr>
                        <w:r>
                          <w:rPr>
                            <w:sz w:val="13"/>
                          </w:rPr>
                          <w:t>Poesía Canaria última: antología</w:t>
                        </w:r>
                      </w:p>
                    </w:tc>
                    <w:tc>
                      <w:tcPr>
                        <w:tcW w:w="2209" w:type="dxa"/>
                      </w:tcPr>
                      <w:p w14:paraId="5E44D1BA" w14:textId="77777777" w:rsidR="004A5527" w:rsidRDefault="004A5527">
                        <w:pPr>
                          <w:pStyle w:val="TableParagraph"/>
                          <w:rPr>
                            <w:rFonts w:ascii="Times New Roman"/>
                            <w:sz w:val="12"/>
                          </w:rPr>
                        </w:pPr>
                      </w:p>
                    </w:tc>
                    <w:tc>
                      <w:tcPr>
                        <w:tcW w:w="1396" w:type="dxa"/>
                      </w:tcPr>
                      <w:p w14:paraId="112EB7CC" w14:textId="77777777" w:rsidR="004A5527" w:rsidRDefault="00000000">
                        <w:pPr>
                          <w:pStyle w:val="TableParagraph"/>
                          <w:spacing w:before="74"/>
                          <w:ind w:left="88"/>
                          <w:rPr>
                            <w:sz w:val="13"/>
                          </w:rPr>
                        </w:pPr>
                        <w:r>
                          <w:rPr>
                            <w:sz w:val="13"/>
                          </w:rPr>
                          <w:t>Poesía</w:t>
                        </w:r>
                      </w:p>
                    </w:tc>
                    <w:tc>
                      <w:tcPr>
                        <w:tcW w:w="2093" w:type="dxa"/>
                      </w:tcPr>
                      <w:p w14:paraId="484DBDD0" w14:textId="77777777" w:rsidR="004A5527" w:rsidRDefault="004A5527">
                        <w:pPr>
                          <w:pStyle w:val="TableParagraph"/>
                          <w:rPr>
                            <w:rFonts w:ascii="Times New Roman"/>
                            <w:sz w:val="12"/>
                          </w:rPr>
                        </w:pPr>
                      </w:p>
                    </w:tc>
                    <w:tc>
                      <w:tcPr>
                        <w:tcW w:w="1280" w:type="dxa"/>
                      </w:tcPr>
                      <w:p w14:paraId="6977B0F2" w14:textId="77777777" w:rsidR="004A5527" w:rsidRDefault="00000000">
                        <w:pPr>
                          <w:pStyle w:val="TableParagraph"/>
                          <w:spacing w:before="74"/>
                          <w:ind w:left="108" w:right="107"/>
                          <w:jc w:val="center"/>
                          <w:rPr>
                            <w:sz w:val="13"/>
                          </w:rPr>
                        </w:pPr>
                        <w:r>
                          <w:rPr>
                            <w:sz w:val="13"/>
                          </w:rPr>
                          <w:t>9788489728141</w:t>
                        </w:r>
                      </w:p>
                    </w:tc>
                    <w:tc>
                      <w:tcPr>
                        <w:tcW w:w="900" w:type="dxa"/>
                      </w:tcPr>
                      <w:p w14:paraId="2FCC32B2" w14:textId="77777777" w:rsidR="004A5527" w:rsidRDefault="00000000">
                        <w:pPr>
                          <w:pStyle w:val="TableParagraph"/>
                          <w:spacing w:before="74"/>
                          <w:ind w:left="143" w:right="141"/>
                          <w:jc w:val="center"/>
                          <w:rPr>
                            <w:sz w:val="13"/>
                          </w:rPr>
                        </w:pPr>
                        <w:r>
                          <w:rPr>
                            <w:sz w:val="13"/>
                          </w:rPr>
                          <w:t>12,00</w:t>
                        </w:r>
                      </w:p>
                    </w:tc>
                  </w:tr>
                  <w:tr w:rsidR="004A5527" w14:paraId="6CF7D91F" w14:textId="77777777">
                    <w:trPr>
                      <w:trHeight w:val="450"/>
                    </w:trPr>
                    <w:tc>
                      <w:tcPr>
                        <w:tcW w:w="1508" w:type="dxa"/>
                      </w:tcPr>
                      <w:p w14:paraId="68CBC281" w14:textId="77777777" w:rsidR="004A5527" w:rsidRDefault="00000000">
                        <w:pPr>
                          <w:pStyle w:val="TableParagraph"/>
                          <w:spacing w:line="147" w:lineRule="exact"/>
                          <w:ind w:left="87"/>
                          <w:rPr>
                            <w:sz w:val="13"/>
                          </w:rPr>
                        </w:pPr>
                        <w:r>
                          <w:rPr>
                            <w:sz w:val="13"/>
                          </w:rPr>
                          <w:t>Documentación y</w:t>
                        </w:r>
                      </w:p>
                      <w:p w14:paraId="6BF1BC55" w14:textId="77777777" w:rsidR="004A5527" w:rsidRDefault="00000000">
                        <w:pPr>
                          <w:pStyle w:val="TableParagraph"/>
                          <w:spacing w:before="1" w:line="150" w:lineRule="atLeast"/>
                          <w:ind w:left="87" w:right="155"/>
                          <w:rPr>
                            <w:sz w:val="13"/>
                          </w:rPr>
                        </w:pPr>
                        <w:r>
                          <w:rPr>
                            <w:sz w:val="13"/>
                          </w:rPr>
                          <w:t>lirismo en la narrativa de Ignacio Aldecoa</w:t>
                        </w:r>
                      </w:p>
                    </w:tc>
                    <w:tc>
                      <w:tcPr>
                        <w:tcW w:w="2209" w:type="dxa"/>
                      </w:tcPr>
                      <w:p w14:paraId="33D2F12E" w14:textId="77777777" w:rsidR="004A5527" w:rsidRDefault="004A5527">
                        <w:pPr>
                          <w:pStyle w:val="TableParagraph"/>
                          <w:spacing w:before="10"/>
                          <w:rPr>
                            <w:sz w:val="12"/>
                          </w:rPr>
                        </w:pPr>
                      </w:p>
                      <w:p w14:paraId="3E7B458E" w14:textId="77777777" w:rsidR="004A5527" w:rsidRDefault="00000000">
                        <w:pPr>
                          <w:pStyle w:val="TableParagraph"/>
                          <w:ind w:left="87"/>
                          <w:rPr>
                            <w:sz w:val="13"/>
                          </w:rPr>
                        </w:pPr>
                        <w:r>
                          <w:rPr>
                            <w:sz w:val="13"/>
                          </w:rPr>
                          <w:t>Marrero Henríquez, José Manuel</w:t>
                        </w:r>
                      </w:p>
                    </w:tc>
                    <w:tc>
                      <w:tcPr>
                        <w:tcW w:w="1396" w:type="dxa"/>
                      </w:tcPr>
                      <w:p w14:paraId="1A283C3E" w14:textId="77777777" w:rsidR="004A5527" w:rsidRDefault="00000000">
                        <w:pPr>
                          <w:pStyle w:val="TableParagraph"/>
                          <w:spacing w:before="72" w:line="242" w:lineRule="auto"/>
                          <w:ind w:left="88" w:right="114"/>
                          <w:rPr>
                            <w:sz w:val="13"/>
                          </w:rPr>
                        </w:pPr>
                        <w:r>
                          <w:rPr>
                            <w:sz w:val="13"/>
                          </w:rPr>
                          <w:t>Literatura: Historia y Crítica</w:t>
                        </w:r>
                      </w:p>
                    </w:tc>
                    <w:tc>
                      <w:tcPr>
                        <w:tcW w:w="2093" w:type="dxa"/>
                      </w:tcPr>
                      <w:p w14:paraId="149BE055" w14:textId="77777777" w:rsidR="004A5527" w:rsidRDefault="004A5527">
                        <w:pPr>
                          <w:pStyle w:val="TableParagraph"/>
                          <w:rPr>
                            <w:rFonts w:ascii="Times New Roman"/>
                            <w:sz w:val="12"/>
                          </w:rPr>
                        </w:pPr>
                      </w:p>
                    </w:tc>
                    <w:tc>
                      <w:tcPr>
                        <w:tcW w:w="1280" w:type="dxa"/>
                      </w:tcPr>
                      <w:p w14:paraId="3AF9CD22" w14:textId="77777777" w:rsidR="004A5527" w:rsidRDefault="004A5527">
                        <w:pPr>
                          <w:pStyle w:val="TableParagraph"/>
                          <w:spacing w:before="10"/>
                          <w:rPr>
                            <w:sz w:val="12"/>
                          </w:rPr>
                        </w:pPr>
                      </w:p>
                      <w:p w14:paraId="1C3F6A4B" w14:textId="77777777" w:rsidR="004A5527" w:rsidRDefault="00000000">
                        <w:pPr>
                          <w:pStyle w:val="TableParagraph"/>
                          <w:ind w:left="108" w:right="107"/>
                          <w:jc w:val="center"/>
                          <w:rPr>
                            <w:sz w:val="13"/>
                          </w:rPr>
                        </w:pPr>
                        <w:r>
                          <w:rPr>
                            <w:sz w:val="13"/>
                          </w:rPr>
                          <w:t>9788489728134</w:t>
                        </w:r>
                      </w:p>
                    </w:tc>
                    <w:tc>
                      <w:tcPr>
                        <w:tcW w:w="900" w:type="dxa"/>
                      </w:tcPr>
                      <w:p w14:paraId="47DD8A06" w14:textId="77777777" w:rsidR="004A5527" w:rsidRDefault="004A5527">
                        <w:pPr>
                          <w:pStyle w:val="TableParagraph"/>
                          <w:spacing w:before="10"/>
                          <w:rPr>
                            <w:sz w:val="12"/>
                          </w:rPr>
                        </w:pPr>
                      </w:p>
                      <w:p w14:paraId="1904ECA9" w14:textId="77777777" w:rsidR="004A5527" w:rsidRDefault="00000000">
                        <w:pPr>
                          <w:pStyle w:val="TableParagraph"/>
                          <w:ind w:left="143" w:right="141"/>
                          <w:jc w:val="center"/>
                          <w:rPr>
                            <w:sz w:val="13"/>
                          </w:rPr>
                        </w:pPr>
                        <w:r>
                          <w:rPr>
                            <w:sz w:val="13"/>
                          </w:rPr>
                          <w:t>21,00</w:t>
                        </w:r>
                      </w:p>
                    </w:tc>
                  </w:tr>
                  <w:tr w:rsidR="004A5527" w14:paraId="3F0B5129" w14:textId="77777777">
                    <w:trPr>
                      <w:trHeight w:val="602"/>
                    </w:trPr>
                    <w:tc>
                      <w:tcPr>
                        <w:tcW w:w="1508" w:type="dxa"/>
                      </w:tcPr>
                      <w:p w14:paraId="7B517045" w14:textId="77777777" w:rsidR="004A5527" w:rsidRDefault="00000000">
                        <w:pPr>
                          <w:pStyle w:val="TableParagraph"/>
                          <w:spacing w:before="74" w:line="242" w:lineRule="auto"/>
                          <w:ind w:left="87" w:right="213"/>
                          <w:rPr>
                            <w:sz w:val="13"/>
                          </w:rPr>
                        </w:pPr>
                        <w:r>
                          <w:rPr>
                            <w:sz w:val="13"/>
                          </w:rPr>
                          <w:t>Homenaje a Antonio de Bethencourt Massieu</w:t>
                        </w:r>
                      </w:p>
                    </w:tc>
                    <w:tc>
                      <w:tcPr>
                        <w:tcW w:w="2209" w:type="dxa"/>
                      </w:tcPr>
                      <w:p w14:paraId="7E4D0A90" w14:textId="77777777" w:rsidR="004A5527" w:rsidRDefault="00000000">
                        <w:pPr>
                          <w:pStyle w:val="TableParagraph"/>
                          <w:spacing w:line="242" w:lineRule="auto"/>
                          <w:ind w:left="87" w:right="79"/>
                          <w:rPr>
                            <w:sz w:val="13"/>
                          </w:rPr>
                        </w:pPr>
                        <w:r>
                          <w:rPr>
                            <w:sz w:val="13"/>
                          </w:rPr>
                          <w:t>Centro Asociado de la U.N.E.D. de Las Palmas; Univeridad de La</w:t>
                        </w:r>
                      </w:p>
                      <w:p w14:paraId="6C9B2E1F" w14:textId="77777777" w:rsidR="004A5527" w:rsidRDefault="00000000">
                        <w:pPr>
                          <w:pStyle w:val="TableParagraph"/>
                          <w:spacing w:line="150" w:lineRule="atLeast"/>
                          <w:ind w:left="87" w:right="473"/>
                          <w:rPr>
                            <w:sz w:val="13"/>
                          </w:rPr>
                        </w:pPr>
                        <w:r>
                          <w:rPr>
                            <w:sz w:val="13"/>
                          </w:rPr>
                          <w:t>Laguna; Universidad de Las Palmas de</w:t>
                        </w:r>
                      </w:p>
                    </w:tc>
                    <w:tc>
                      <w:tcPr>
                        <w:tcW w:w="1396" w:type="dxa"/>
                      </w:tcPr>
                      <w:p w14:paraId="18454630" w14:textId="77777777" w:rsidR="004A5527" w:rsidRDefault="004A5527">
                        <w:pPr>
                          <w:pStyle w:val="TableParagraph"/>
                          <w:spacing w:before="4"/>
                          <w:rPr>
                            <w:sz w:val="19"/>
                          </w:rPr>
                        </w:pPr>
                      </w:p>
                      <w:p w14:paraId="34A25AB5" w14:textId="77777777" w:rsidR="004A5527" w:rsidRDefault="00000000">
                        <w:pPr>
                          <w:pStyle w:val="TableParagraph"/>
                          <w:spacing w:before="1"/>
                          <w:ind w:left="88"/>
                          <w:rPr>
                            <w:sz w:val="13"/>
                          </w:rPr>
                        </w:pPr>
                        <w:r>
                          <w:rPr>
                            <w:sz w:val="13"/>
                          </w:rPr>
                          <w:t>Historia</w:t>
                        </w:r>
                      </w:p>
                    </w:tc>
                    <w:tc>
                      <w:tcPr>
                        <w:tcW w:w="2093" w:type="dxa"/>
                      </w:tcPr>
                      <w:p w14:paraId="537E9F3B" w14:textId="77777777" w:rsidR="004A5527" w:rsidRDefault="004A5527">
                        <w:pPr>
                          <w:pStyle w:val="TableParagraph"/>
                          <w:rPr>
                            <w:rFonts w:ascii="Times New Roman"/>
                            <w:sz w:val="12"/>
                          </w:rPr>
                        </w:pPr>
                      </w:p>
                    </w:tc>
                    <w:tc>
                      <w:tcPr>
                        <w:tcW w:w="1280" w:type="dxa"/>
                      </w:tcPr>
                      <w:p w14:paraId="3BAF6D3B" w14:textId="77777777" w:rsidR="004A5527" w:rsidRDefault="004A5527">
                        <w:pPr>
                          <w:pStyle w:val="TableParagraph"/>
                          <w:spacing w:before="4"/>
                          <w:rPr>
                            <w:sz w:val="19"/>
                          </w:rPr>
                        </w:pPr>
                      </w:p>
                      <w:p w14:paraId="53FE3F42" w14:textId="77777777" w:rsidR="004A5527" w:rsidRDefault="00000000">
                        <w:pPr>
                          <w:pStyle w:val="TableParagraph"/>
                          <w:spacing w:before="1"/>
                          <w:ind w:left="108" w:right="107"/>
                          <w:jc w:val="center"/>
                          <w:rPr>
                            <w:sz w:val="13"/>
                          </w:rPr>
                        </w:pPr>
                        <w:r>
                          <w:rPr>
                            <w:sz w:val="13"/>
                          </w:rPr>
                          <w:t>9788481030839</w:t>
                        </w:r>
                      </w:p>
                    </w:tc>
                    <w:tc>
                      <w:tcPr>
                        <w:tcW w:w="900" w:type="dxa"/>
                      </w:tcPr>
                      <w:p w14:paraId="5BCDA41C" w14:textId="77777777" w:rsidR="004A5527" w:rsidRDefault="004A5527">
                        <w:pPr>
                          <w:pStyle w:val="TableParagraph"/>
                          <w:spacing w:before="4"/>
                          <w:rPr>
                            <w:sz w:val="19"/>
                          </w:rPr>
                        </w:pPr>
                      </w:p>
                      <w:p w14:paraId="7B1DBDE7" w14:textId="77777777" w:rsidR="004A5527" w:rsidRDefault="00000000">
                        <w:pPr>
                          <w:pStyle w:val="TableParagraph"/>
                          <w:spacing w:before="1"/>
                          <w:ind w:left="143" w:right="141"/>
                          <w:jc w:val="center"/>
                          <w:rPr>
                            <w:sz w:val="13"/>
                          </w:rPr>
                        </w:pPr>
                        <w:r>
                          <w:rPr>
                            <w:sz w:val="13"/>
                          </w:rPr>
                          <w:t>42,00</w:t>
                        </w:r>
                      </w:p>
                    </w:tc>
                  </w:tr>
                  <w:tr w:rsidR="004A5527" w14:paraId="5625B484" w14:textId="77777777">
                    <w:trPr>
                      <w:trHeight w:val="299"/>
                    </w:trPr>
                    <w:tc>
                      <w:tcPr>
                        <w:tcW w:w="1508" w:type="dxa"/>
                      </w:tcPr>
                      <w:p w14:paraId="303570AE" w14:textId="77777777" w:rsidR="004A5527" w:rsidRDefault="00000000">
                        <w:pPr>
                          <w:pStyle w:val="TableParagraph"/>
                          <w:spacing w:line="147" w:lineRule="exact"/>
                          <w:ind w:left="87"/>
                          <w:rPr>
                            <w:sz w:val="13"/>
                          </w:rPr>
                        </w:pPr>
                        <w:r>
                          <w:rPr>
                            <w:sz w:val="13"/>
                          </w:rPr>
                          <w:t>Memoria de 1991-</w:t>
                        </w:r>
                      </w:p>
                      <w:p w14:paraId="0D309470" w14:textId="77777777" w:rsidR="004A5527" w:rsidRDefault="00000000">
                        <w:pPr>
                          <w:pStyle w:val="TableParagraph"/>
                          <w:spacing w:before="2" w:line="130" w:lineRule="exact"/>
                          <w:ind w:left="87"/>
                          <w:rPr>
                            <w:sz w:val="13"/>
                          </w:rPr>
                        </w:pPr>
                        <w:r>
                          <w:rPr>
                            <w:sz w:val="13"/>
                          </w:rPr>
                          <w:t>1994</w:t>
                        </w:r>
                      </w:p>
                    </w:tc>
                    <w:tc>
                      <w:tcPr>
                        <w:tcW w:w="2209" w:type="dxa"/>
                      </w:tcPr>
                      <w:p w14:paraId="1BBB3C45" w14:textId="77777777" w:rsidR="004A5527" w:rsidRDefault="00000000">
                        <w:pPr>
                          <w:pStyle w:val="TableParagraph"/>
                          <w:spacing w:line="147" w:lineRule="exact"/>
                          <w:ind w:left="87"/>
                          <w:rPr>
                            <w:sz w:val="13"/>
                          </w:rPr>
                        </w:pPr>
                        <w:r>
                          <w:rPr>
                            <w:sz w:val="13"/>
                          </w:rPr>
                          <w:t>Vicerrectorado de Investigación,</w:t>
                        </w:r>
                      </w:p>
                      <w:p w14:paraId="7903E3A7" w14:textId="77777777" w:rsidR="004A5527" w:rsidRDefault="00000000">
                        <w:pPr>
                          <w:pStyle w:val="TableParagraph"/>
                          <w:spacing w:before="2" w:line="130" w:lineRule="exact"/>
                          <w:ind w:left="87"/>
                          <w:rPr>
                            <w:sz w:val="13"/>
                          </w:rPr>
                        </w:pPr>
                        <w:r>
                          <w:rPr>
                            <w:sz w:val="13"/>
                          </w:rPr>
                          <w:t>Desarrollo e Innovación</w:t>
                        </w:r>
                      </w:p>
                    </w:tc>
                    <w:tc>
                      <w:tcPr>
                        <w:tcW w:w="1396" w:type="dxa"/>
                      </w:tcPr>
                      <w:p w14:paraId="25416D8A" w14:textId="77777777" w:rsidR="004A5527" w:rsidRDefault="00000000">
                        <w:pPr>
                          <w:pStyle w:val="TableParagraph"/>
                          <w:spacing w:before="72"/>
                          <w:ind w:left="88"/>
                          <w:rPr>
                            <w:sz w:val="13"/>
                          </w:rPr>
                        </w:pPr>
                        <w:r>
                          <w:rPr>
                            <w:sz w:val="13"/>
                          </w:rPr>
                          <w:t>Memorias</w:t>
                        </w:r>
                      </w:p>
                    </w:tc>
                    <w:tc>
                      <w:tcPr>
                        <w:tcW w:w="2093" w:type="dxa"/>
                      </w:tcPr>
                      <w:p w14:paraId="5A1401F3" w14:textId="77777777" w:rsidR="004A5527" w:rsidRDefault="004A5527">
                        <w:pPr>
                          <w:pStyle w:val="TableParagraph"/>
                          <w:rPr>
                            <w:rFonts w:ascii="Times New Roman"/>
                            <w:sz w:val="12"/>
                          </w:rPr>
                        </w:pPr>
                      </w:p>
                    </w:tc>
                    <w:tc>
                      <w:tcPr>
                        <w:tcW w:w="1280" w:type="dxa"/>
                      </w:tcPr>
                      <w:p w14:paraId="4C9BB7AB" w14:textId="77777777" w:rsidR="004A5527" w:rsidRDefault="00000000">
                        <w:pPr>
                          <w:pStyle w:val="TableParagraph"/>
                          <w:spacing w:before="72"/>
                          <w:ind w:left="108" w:right="107"/>
                          <w:jc w:val="center"/>
                          <w:rPr>
                            <w:sz w:val="13"/>
                          </w:rPr>
                        </w:pPr>
                        <w:r>
                          <w:rPr>
                            <w:sz w:val="13"/>
                          </w:rPr>
                          <w:t>9788489728592</w:t>
                        </w:r>
                      </w:p>
                    </w:tc>
                    <w:tc>
                      <w:tcPr>
                        <w:tcW w:w="900" w:type="dxa"/>
                      </w:tcPr>
                      <w:p w14:paraId="0CE206A6" w14:textId="77777777" w:rsidR="004A5527" w:rsidRDefault="00000000">
                        <w:pPr>
                          <w:pStyle w:val="TableParagraph"/>
                          <w:spacing w:before="72"/>
                          <w:ind w:left="143" w:right="141"/>
                          <w:jc w:val="center"/>
                          <w:rPr>
                            <w:sz w:val="13"/>
                          </w:rPr>
                        </w:pPr>
                        <w:r>
                          <w:rPr>
                            <w:sz w:val="13"/>
                          </w:rPr>
                          <w:t>30,00</w:t>
                        </w:r>
                      </w:p>
                    </w:tc>
                  </w:tr>
                  <w:tr w:rsidR="004A5527" w14:paraId="18021B4C" w14:textId="77777777">
                    <w:trPr>
                      <w:trHeight w:val="301"/>
                    </w:trPr>
                    <w:tc>
                      <w:tcPr>
                        <w:tcW w:w="1508" w:type="dxa"/>
                      </w:tcPr>
                      <w:p w14:paraId="7F8B1E37" w14:textId="77777777" w:rsidR="004A5527" w:rsidRDefault="00000000">
                        <w:pPr>
                          <w:pStyle w:val="TableParagraph"/>
                          <w:spacing w:before="1" w:line="150" w:lineRule="exact"/>
                          <w:ind w:left="87" w:right="162"/>
                          <w:rPr>
                            <w:sz w:val="13"/>
                          </w:rPr>
                        </w:pPr>
                        <w:r>
                          <w:rPr>
                            <w:sz w:val="13"/>
                          </w:rPr>
                          <w:t>Ecología, evolución y biodiversidad</w:t>
                        </w:r>
                      </w:p>
                    </w:tc>
                    <w:tc>
                      <w:tcPr>
                        <w:tcW w:w="2209" w:type="dxa"/>
                      </w:tcPr>
                      <w:p w14:paraId="17132443" w14:textId="77777777" w:rsidR="004A5527" w:rsidRDefault="00000000">
                        <w:pPr>
                          <w:pStyle w:val="TableParagraph"/>
                          <w:spacing w:before="74"/>
                          <w:ind w:left="87"/>
                          <w:rPr>
                            <w:sz w:val="13"/>
                          </w:rPr>
                        </w:pPr>
                        <w:r>
                          <w:rPr>
                            <w:sz w:val="13"/>
                          </w:rPr>
                          <w:t>Luque Escalona, Ángel</w:t>
                        </w:r>
                      </w:p>
                    </w:tc>
                    <w:tc>
                      <w:tcPr>
                        <w:tcW w:w="1396" w:type="dxa"/>
                      </w:tcPr>
                      <w:p w14:paraId="5462D09E" w14:textId="77777777" w:rsidR="004A5527" w:rsidRDefault="00000000">
                        <w:pPr>
                          <w:pStyle w:val="TableParagraph"/>
                          <w:spacing w:before="74"/>
                          <w:ind w:left="88"/>
                          <w:rPr>
                            <w:sz w:val="13"/>
                          </w:rPr>
                        </w:pPr>
                        <w:r>
                          <w:rPr>
                            <w:sz w:val="13"/>
                          </w:rPr>
                          <w:t>Ecología, la biosfera</w:t>
                        </w:r>
                      </w:p>
                    </w:tc>
                    <w:tc>
                      <w:tcPr>
                        <w:tcW w:w="2093" w:type="dxa"/>
                      </w:tcPr>
                      <w:p w14:paraId="6DEA12AA" w14:textId="77777777" w:rsidR="004A5527" w:rsidRDefault="004A5527">
                        <w:pPr>
                          <w:pStyle w:val="TableParagraph"/>
                          <w:rPr>
                            <w:rFonts w:ascii="Times New Roman"/>
                            <w:sz w:val="12"/>
                          </w:rPr>
                        </w:pPr>
                      </w:p>
                    </w:tc>
                    <w:tc>
                      <w:tcPr>
                        <w:tcW w:w="1280" w:type="dxa"/>
                      </w:tcPr>
                      <w:p w14:paraId="47DAF8B9" w14:textId="77777777" w:rsidR="004A5527" w:rsidRDefault="00000000">
                        <w:pPr>
                          <w:pStyle w:val="TableParagraph"/>
                          <w:spacing w:before="74"/>
                          <w:ind w:left="108" w:right="107"/>
                          <w:jc w:val="center"/>
                          <w:rPr>
                            <w:sz w:val="13"/>
                          </w:rPr>
                        </w:pPr>
                        <w:r>
                          <w:rPr>
                            <w:sz w:val="13"/>
                          </w:rPr>
                          <w:t>9788489728158</w:t>
                        </w:r>
                      </w:p>
                    </w:tc>
                    <w:tc>
                      <w:tcPr>
                        <w:tcW w:w="900" w:type="dxa"/>
                      </w:tcPr>
                      <w:p w14:paraId="36849984" w14:textId="77777777" w:rsidR="004A5527" w:rsidRDefault="00000000">
                        <w:pPr>
                          <w:pStyle w:val="TableParagraph"/>
                          <w:spacing w:before="74"/>
                          <w:ind w:left="141" w:right="141"/>
                          <w:jc w:val="center"/>
                          <w:rPr>
                            <w:sz w:val="13"/>
                          </w:rPr>
                        </w:pPr>
                        <w:r>
                          <w:rPr>
                            <w:sz w:val="13"/>
                          </w:rPr>
                          <w:t>5,40</w:t>
                        </w:r>
                      </w:p>
                    </w:tc>
                  </w:tr>
                  <w:tr w:rsidR="004A5527" w14:paraId="3EF56A94" w14:textId="77777777">
                    <w:trPr>
                      <w:trHeight w:val="602"/>
                    </w:trPr>
                    <w:tc>
                      <w:tcPr>
                        <w:tcW w:w="1508" w:type="dxa"/>
                      </w:tcPr>
                      <w:p w14:paraId="23DDEAE2" w14:textId="77777777" w:rsidR="004A5527" w:rsidRDefault="004A5527">
                        <w:pPr>
                          <w:pStyle w:val="TableParagraph"/>
                          <w:spacing w:before="10"/>
                          <w:rPr>
                            <w:sz w:val="12"/>
                          </w:rPr>
                        </w:pPr>
                      </w:p>
                      <w:p w14:paraId="1388A364" w14:textId="77777777" w:rsidR="004A5527" w:rsidRDefault="00000000">
                        <w:pPr>
                          <w:pStyle w:val="TableParagraph"/>
                          <w:ind w:left="87" w:right="531"/>
                          <w:rPr>
                            <w:sz w:val="13"/>
                          </w:rPr>
                        </w:pPr>
                        <w:r>
                          <w:rPr>
                            <w:sz w:val="13"/>
                          </w:rPr>
                          <w:t>Geomorfología ambiental</w:t>
                        </w:r>
                      </w:p>
                    </w:tc>
                    <w:tc>
                      <w:tcPr>
                        <w:tcW w:w="2209" w:type="dxa"/>
                      </w:tcPr>
                      <w:p w14:paraId="7BF0EB25" w14:textId="77777777" w:rsidR="004A5527" w:rsidRDefault="004A5527">
                        <w:pPr>
                          <w:pStyle w:val="TableParagraph"/>
                          <w:spacing w:before="4"/>
                          <w:rPr>
                            <w:sz w:val="19"/>
                          </w:rPr>
                        </w:pPr>
                      </w:p>
                      <w:p w14:paraId="6479F701" w14:textId="77777777" w:rsidR="004A5527" w:rsidRDefault="00000000">
                        <w:pPr>
                          <w:pStyle w:val="TableParagraph"/>
                          <w:spacing w:before="1"/>
                          <w:ind w:left="87"/>
                          <w:rPr>
                            <w:sz w:val="13"/>
                          </w:rPr>
                        </w:pPr>
                        <w:r>
                          <w:rPr>
                            <w:sz w:val="13"/>
                          </w:rPr>
                          <w:t>Martínez Martínez, Jesús</w:t>
                        </w:r>
                      </w:p>
                    </w:tc>
                    <w:tc>
                      <w:tcPr>
                        <w:tcW w:w="1396" w:type="dxa"/>
                      </w:tcPr>
                      <w:p w14:paraId="3605D847" w14:textId="77777777" w:rsidR="004A5527" w:rsidRDefault="00000000">
                        <w:pPr>
                          <w:pStyle w:val="TableParagraph"/>
                          <w:spacing w:line="242" w:lineRule="auto"/>
                          <w:ind w:left="88" w:right="83"/>
                          <w:jc w:val="both"/>
                          <w:rPr>
                            <w:sz w:val="13"/>
                          </w:rPr>
                        </w:pPr>
                        <w:r>
                          <w:rPr>
                            <w:sz w:val="13"/>
                          </w:rPr>
                          <w:t>Procesos geológicos de la superficie de la Tierra</w:t>
                        </w:r>
                      </w:p>
                      <w:p w14:paraId="1946D963" w14:textId="77777777" w:rsidR="004A5527" w:rsidRDefault="00000000">
                        <w:pPr>
                          <w:pStyle w:val="TableParagraph"/>
                          <w:spacing w:line="132" w:lineRule="exact"/>
                          <w:ind w:left="88"/>
                          <w:rPr>
                            <w:sz w:val="13"/>
                          </w:rPr>
                        </w:pPr>
                        <w:r>
                          <w:rPr>
                            <w:sz w:val="13"/>
                          </w:rPr>
                          <w:t>(geomorfología)</w:t>
                        </w:r>
                      </w:p>
                    </w:tc>
                    <w:tc>
                      <w:tcPr>
                        <w:tcW w:w="2093" w:type="dxa"/>
                      </w:tcPr>
                      <w:p w14:paraId="4E0E6A47" w14:textId="77777777" w:rsidR="004A5527" w:rsidRDefault="004A5527">
                        <w:pPr>
                          <w:pStyle w:val="TableParagraph"/>
                          <w:rPr>
                            <w:rFonts w:ascii="Times New Roman"/>
                            <w:sz w:val="12"/>
                          </w:rPr>
                        </w:pPr>
                      </w:p>
                    </w:tc>
                    <w:tc>
                      <w:tcPr>
                        <w:tcW w:w="1280" w:type="dxa"/>
                      </w:tcPr>
                      <w:p w14:paraId="1A10124B" w14:textId="77777777" w:rsidR="004A5527" w:rsidRDefault="004A5527">
                        <w:pPr>
                          <w:pStyle w:val="TableParagraph"/>
                          <w:spacing w:before="4"/>
                          <w:rPr>
                            <w:sz w:val="19"/>
                          </w:rPr>
                        </w:pPr>
                      </w:p>
                      <w:p w14:paraId="759A7B51" w14:textId="77777777" w:rsidR="004A5527" w:rsidRDefault="00000000">
                        <w:pPr>
                          <w:pStyle w:val="TableParagraph"/>
                          <w:spacing w:before="1"/>
                          <w:ind w:left="108" w:right="107"/>
                          <w:jc w:val="center"/>
                          <w:rPr>
                            <w:sz w:val="13"/>
                          </w:rPr>
                        </w:pPr>
                        <w:r>
                          <w:rPr>
                            <w:sz w:val="13"/>
                          </w:rPr>
                          <w:t>9788489728165</w:t>
                        </w:r>
                      </w:p>
                    </w:tc>
                    <w:tc>
                      <w:tcPr>
                        <w:tcW w:w="900" w:type="dxa"/>
                      </w:tcPr>
                      <w:p w14:paraId="4279DBD8" w14:textId="77777777" w:rsidR="004A5527" w:rsidRDefault="004A5527">
                        <w:pPr>
                          <w:pStyle w:val="TableParagraph"/>
                          <w:spacing w:before="4"/>
                          <w:rPr>
                            <w:sz w:val="19"/>
                          </w:rPr>
                        </w:pPr>
                      </w:p>
                      <w:p w14:paraId="57F3CC67" w14:textId="77777777" w:rsidR="004A5527" w:rsidRDefault="00000000">
                        <w:pPr>
                          <w:pStyle w:val="TableParagraph"/>
                          <w:spacing w:before="1"/>
                          <w:ind w:left="143" w:right="141"/>
                          <w:jc w:val="center"/>
                          <w:rPr>
                            <w:sz w:val="13"/>
                          </w:rPr>
                        </w:pPr>
                        <w:r>
                          <w:rPr>
                            <w:sz w:val="13"/>
                          </w:rPr>
                          <w:t>15,60</w:t>
                        </w:r>
                      </w:p>
                    </w:tc>
                  </w:tr>
                  <w:tr w:rsidR="004A5527" w14:paraId="6E79896A" w14:textId="77777777">
                    <w:trPr>
                      <w:trHeight w:val="450"/>
                    </w:trPr>
                    <w:tc>
                      <w:tcPr>
                        <w:tcW w:w="1508" w:type="dxa"/>
                      </w:tcPr>
                      <w:p w14:paraId="68067D77" w14:textId="77777777" w:rsidR="004A5527" w:rsidRDefault="00000000">
                        <w:pPr>
                          <w:pStyle w:val="TableParagraph"/>
                          <w:ind w:left="87" w:right="198"/>
                          <w:rPr>
                            <w:sz w:val="13"/>
                          </w:rPr>
                        </w:pPr>
                        <w:r>
                          <w:rPr>
                            <w:sz w:val="13"/>
                          </w:rPr>
                          <w:t>Derecho de autor: la facultad de decidir la</w:t>
                        </w:r>
                      </w:p>
                      <w:p w14:paraId="5C0825EE" w14:textId="77777777" w:rsidR="004A5527" w:rsidRDefault="00000000">
                        <w:pPr>
                          <w:pStyle w:val="TableParagraph"/>
                          <w:spacing w:line="132" w:lineRule="exact"/>
                          <w:ind w:left="87"/>
                          <w:rPr>
                            <w:sz w:val="13"/>
                          </w:rPr>
                        </w:pPr>
                        <w:r>
                          <w:rPr>
                            <w:sz w:val="13"/>
                          </w:rPr>
                          <w:t>divulgación</w:t>
                        </w:r>
                      </w:p>
                    </w:tc>
                    <w:tc>
                      <w:tcPr>
                        <w:tcW w:w="2209" w:type="dxa"/>
                      </w:tcPr>
                      <w:p w14:paraId="3FA40449" w14:textId="77777777" w:rsidR="004A5527" w:rsidRDefault="00000000">
                        <w:pPr>
                          <w:pStyle w:val="TableParagraph"/>
                          <w:spacing w:before="72" w:line="242" w:lineRule="auto"/>
                          <w:ind w:left="87" w:right="415"/>
                          <w:rPr>
                            <w:sz w:val="13"/>
                          </w:rPr>
                        </w:pPr>
                        <w:r>
                          <w:rPr>
                            <w:sz w:val="13"/>
                          </w:rPr>
                          <w:t>Pérez de Ontiveros Baquero, Carmen</w:t>
                        </w:r>
                      </w:p>
                    </w:tc>
                    <w:tc>
                      <w:tcPr>
                        <w:tcW w:w="1396" w:type="dxa"/>
                      </w:tcPr>
                      <w:p w14:paraId="124542C8" w14:textId="77777777" w:rsidR="004A5527" w:rsidRDefault="004A5527">
                        <w:pPr>
                          <w:pStyle w:val="TableParagraph"/>
                          <w:spacing w:before="8"/>
                          <w:rPr>
                            <w:sz w:val="12"/>
                          </w:rPr>
                        </w:pPr>
                      </w:p>
                      <w:p w14:paraId="061FB978" w14:textId="77777777" w:rsidR="004A5527" w:rsidRDefault="00000000">
                        <w:pPr>
                          <w:pStyle w:val="TableParagraph"/>
                          <w:ind w:left="88"/>
                          <w:rPr>
                            <w:sz w:val="13"/>
                          </w:rPr>
                        </w:pPr>
                        <w:r>
                          <w:rPr>
                            <w:sz w:val="13"/>
                          </w:rPr>
                          <w:t>Derechos de autor</w:t>
                        </w:r>
                      </w:p>
                    </w:tc>
                    <w:tc>
                      <w:tcPr>
                        <w:tcW w:w="2093" w:type="dxa"/>
                      </w:tcPr>
                      <w:p w14:paraId="0A1AD6A9" w14:textId="77777777" w:rsidR="004A5527" w:rsidRDefault="004A5527">
                        <w:pPr>
                          <w:pStyle w:val="TableParagraph"/>
                          <w:rPr>
                            <w:rFonts w:ascii="Times New Roman"/>
                            <w:sz w:val="12"/>
                          </w:rPr>
                        </w:pPr>
                      </w:p>
                    </w:tc>
                    <w:tc>
                      <w:tcPr>
                        <w:tcW w:w="1280" w:type="dxa"/>
                      </w:tcPr>
                      <w:p w14:paraId="42A9CF5C" w14:textId="77777777" w:rsidR="004A5527" w:rsidRDefault="004A5527">
                        <w:pPr>
                          <w:pStyle w:val="TableParagraph"/>
                          <w:spacing w:before="8"/>
                          <w:rPr>
                            <w:sz w:val="12"/>
                          </w:rPr>
                        </w:pPr>
                      </w:p>
                      <w:p w14:paraId="0784DE95" w14:textId="77777777" w:rsidR="004A5527" w:rsidRDefault="00000000">
                        <w:pPr>
                          <w:pStyle w:val="TableParagraph"/>
                          <w:ind w:left="108" w:right="107"/>
                          <w:jc w:val="center"/>
                          <w:rPr>
                            <w:sz w:val="13"/>
                          </w:rPr>
                        </w:pPr>
                        <w:r>
                          <w:rPr>
                            <w:sz w:val="13"/>
                          </w:rPr>
                          <w:t>9788447001545</w:t>
                        </w:r>
                      </w:p>
                    </w:tc>
                    <w:tc>
                      <w:tcPr>
                        <w:tcW w:w="900" w:type="dxa"/>
                      </w:tcPr>
                      <w:p w14:paraId="0F5BABA9" w14:textId="77777777" w:rsidR="004A5527" w:rsidRDefault="004A5527">
                        <w:pPr>
                          <w:pStyle w:val="TableParagraph"/>
                          <w:spacing w:before="8"/>
                          <w:rPr>
                            <w:sz w:val="12"/>
                          </w:rPr>
                        </w:pPr>
                      </w:p>
                      <w:p w14:paraId="4AD52858" w14:textId="77777777" w:rsidR="004A5527" w:rsidRDefault="00000000">
                        <w:pPr>
                          <w:pStyle w:val="TableParagraph"/>
                          <w:ind w:left="141" w:right="141"/>
                          <w:jc w:val="center"/>
                          <w:rPr>
                            <w:sz w:val="13"/>
                          </w:rPr>
                        </w:pPr>
                        <w:r>
                          <w:rPr>
                            <w:sz w:val="13"/>
                          </w:rPr>
                          <w:t>0,00</w:t>
                        </w:r>
                      </w:p>
                    </w:tc>
                  </w:tr>
                  <w:tr w:rsidR="004A5527" w14:paraId="6D19300D" w14:textId="77777777">
                    <w:trPr>
                      <w:trHeight w:val="450"/>
                    </w:trPr>
                    <w:tc>
                      <w:tcPr>
                        <w:tcW w:w="1508" w:type="dxa"/>
                      </w:tcPr>
                      <w:p w14:paraId="4799925B" w14:textId="77777777" w:rsidR="004A5527" w:rsidRDefault="00000000">
                        <w:pPr>
                          <w:pStyle w:val="TableParagraph"/>
                          <w:spacing w:line="147" w:lineRule="exact"/>
                          <w:ind w:left="87"/>
                          <w:rPr>
                            <w:sz w:val="13"/>
                          </w:rPr>
                        </w:pPr>
                        <w:r>
                          <w:rPr>
                            <w:sz w:val="13"/>
                          </w:rPr>
                          <w:t>La subversión del</w:t>
                        </w:r>
                      </w:p>
                      <w:p w14:paraId="699087CB" w14:textId="77777777" w:rsidR="004A5527" w:rsidRDefault="00000000">
                        <w:pPr>
                          <w:pStyle w:val="TableParagraph"/>
                          <w:spacing w:before="1" w:line="150" w:lineRule="atLeast"/>
                          <w:ind w:left="87" w:right="436"/>
                          <w:rPr>
                            <w:sz w:val="13"/>
                          </w:rPr>
                        </w:pPr>
                        <w:r>
                          <w:rPr>
                            <w:sz w:val="13"/>
                          </w:rPr>
                          <w:t>poder en Ángela Cárter</w:t>
                        </w:r>
                      </w:p>
                    </w:tc>
                    <w:tc>
                      <w:tcPr>
                        <w:tcW w:w="2209" w:type="dxa"/>
                      </w:tcPr>
                      <w:p w14:paraId="68B675AC" w14:textId="77777777" w:rsidR="004A5527" w:rsidRDefault="004A5527">
                        <w:pPr>
                          <w:pStyle w:val="TableParagraph"/>
                          <w:spacing w:before="10"/>
                          <w:rPr>
                            <w:sz w:val="12"/>
                          </w:rPr>
                        </w:pPr>
                      </w:p>
                      <w:p w14:paraId="3ACD3C26" w14:textId="77777777" w:rsidR="004A5527" w:rsidRDefault="00000000">
                        <w:pPr>
                          <w:pStyle w:val="TableParagraph"/>
                          <w:ind w:left="87"/>
                          <w:rPr>
                            <w:sz w:val="13"/>
                          </w:rPr>
                        </w:pPr>
                        <w:r>
                          <w:rPr>
                            <w:sz w:val="13"/>
                          </w:rPr>
                          <w:t>Pérez Gil, Mª del Mar</w:t>
                        </w:r>
                      </w:p>
                    </w:tc>
                    <w:tc>
                      <w:tcPr>
                        <w:tcW w:w="1396" w:type="dxa"/>
                      </w:tcPr>
                      <w:p w14:paraId="6E895086" w14:textId="77777777" w:rsidR="004A5527" w:rsidRDefault="00000000">
                        <w:pPr>
                          <w:pStyle w:val="TableParagraph"/>
                          <w:spacing w:before="72" w:line="242" w:lineRule="auto"/>
                          <w:ind w:left="88" w:right="114"/>
                          <w:rPr>
                            <w:sz w:val="13"/>
                          </w:rPr>
                        </w:pPr>
                        <w:r>
                          <w:rPr>
                            <w:sz w:val="13"/>
                          </w:rPr>
                          <w:t>Literatura: Historia y Crítica</w:t>
                        </w:r>
                      </w:p>
                    </w:tc>
                    <w:tc>
                      <w:tcPr>
                        <w:tcW w:w="2093" w:type="dxa"/>
                      </w:tcPr>
                      <w:p w14:paraId="24E312E7" w14:textId="77777777" w:rsidR="004A5527" w:rsidRDefault="004A5527">
                        <w:pPr>
                          <w:pStyle w:val="TableParagraph"/>
                          <w:rPr>
                            <w:rFonts w:ascii="Times New Roman"/>
                            <w:sz w:val="12"/>
                          </w:rPr>
                        </w:pPr>
                      </w:p>
                    </w:tc>
                    <w:tc>
                      <w:tcPr>
                        <w:tcW w:w="1280" w:type="dxa"/>
                      </w:tcPr>
                      <w:p w14:paraId="3658E2E3" w14:textId="77777777" w:rsidR="004A5527" w:rsidRDefault="004A5527">
                        <w:pPr>
                          <w:pStyle w:val="TableParagraph"/>
                          <w:spacing w:before="10"/>
                          <w:rPr>
                            <w:sz w:val="12"/>
                          </w:rPr>
                        </w:pPr>
                      </w:p>
                      <w:p w14:paraId="0B04F66F" w14:textId="77777777" w:rsidR="004A5527" w:rsidRDefault="00000000">
                        <w:pPr>
                          <w:pStyle w:val="TableParagraph"/>
                          <w:ind w:left="108" w:right="107"/>
                          <w:jc w:val="center"/>
                          <w:rPr>
                            <w:sz w:val="13"/>
                          </w:rPr>
                        </w:pPr>
                        <w:r>
                          <w:rPr>
                            <w:sz w:val="13"/>
                          </w:rPr>
                          <w:t>9788489728073</w:t>
                        </w:r>
                      </w:p>
                    </w:tc>
                    <w:tc>
                      <w:tcPr>
                        <w:tcW w:w="900" w:type="dxa"/>
                      </w:tcPr>
                      <w:p w14:paraId="586EBD3D" w14:textId="77777777" w:rsidR="004A5527" w:rsidRDefault="004A5527">
                        <w:pPr>
                          <w:pStyle w:val="TableParagraph"/>
                          <w:spacing w:before="10"/>
                          <w:rPr>
                            <w:sz w:val="12"/>
                          </w:rPr>
                        </w:pPr>
                      </w:p>
                      <w:p w14:paraId="2B5EC0DA" w14:textId="77777777" w:rsidR="004A5527" w:rsidRDefault="00000000">
                        <w:pPr>
                          <w:pStyle w:val="TableParagraph"/>
                          <w:ind w:left="143" w:right="141"/>
                          <w:jc w:val="center"/>
                          <w:rPr>
                            <w:sz w:val="13"/>
                          </w:rPr>
                        </w:pPr>
                        <w:r>
                          <w:rPr>
                            <w:sz w:val="13"/>
                          </w:rPr>
                          <w:t>10,00</w:t>
                        </w:r>
                      </w:p>
                    </w:tc>
                  </w:tr>
                  <w:tr w:rsidR="004A5527" w14:paraId="5A9B6A40" w14:textId="77777777">
                    <w:trPr>
                      <w:trHeight w:val="753"/>
                    </w:trPr>
                    <w:tc>
                      <w:tcPr>
                        <w:tcW w:w="1508" w:type="dxa"/>
                      </w:tcPr>
                      <w:p w14:paraId="7A556026" w14:textId="77777777" w:rsidR="004A5527" w:rsidRDefault="00000000">
                        <w:pPr>
                          <w:pStyle w:val="TableParagraph"/>
                          <w:spacing w:line="242" w:lineRule="auto"/>
                          <w:ind w:left="87" w:right="154"/>
                          <w:rPr>
                            <w:sz w:val="13"/>
                          </w:rPr>
                        </w:pPr>
                        <w:r>
                          <w:rPr>
                            <w:sz w:val="13"/>
                          </w:rPr>
                          <w:t>Un contexto para el aprendizaje de las Ciencias: estación depuradora de aguas</w:t>
                        </w:r>
                      </w:p>
                      <w:p w14:paraId="385694B5" w14:textId="77777777" w:rsidR="004A5527" w:rsidRDefault="00000000">
                        <w:pPr>
                          <w:pStyle w:val="TableParagraph"/>
                          <w:spacing w:line="132" w:lineRule="exact"/>
                          <w:ind w:left="87"/>
                          <w:rPr>
                            <w:sz w:val="13"/>
                          </w:rPr>
                        </w:pPr>
                        <w:r>
                          <w:rPr>
                            <w:sz w:val="13"/>
                          </w:rPr>
                          <w:t>barranco seco II</w:t>
                        </w:r>
                      </w:p>
                    </w:tc>
                    <w:tc>
                      <w:tcPr>
                        <w:tcW w:w="2209" w:type="dxa"/>
                      </w:tcPr>
                      <w:p w14:paraId="6C93A3D1" w14:textId="77777777" w:rsidR="004A5527" w:rsidRDefault="004A5527">
                        <w:pPr>
                          <w:pStyle w:val="TableParagraph"/>
                          <w:spacing w:before="4"/>
                          <w:rPr>
                            <w:sz w:val="19"/>
                          </w:rPr>
                        </w:pPr>
                      </w:p>
                      <w:p w14:paraId="77006E60" w14:textId="77777777" w:rsidR="004A5527" w:rsidRDefault="00000000">
                        <w:pPr>
                          <w:pStyle w:val="TableParagraph"/>
                          <w:spacing w:before="1" w:line="242" w:lineRule="auto"/>
                          <w:ind w:left="87" w:right="79"/>
                          <w:rPr>
                            <w:sz w:val="13"/>
                          </w:rPr>
                        </w:pPr>
                        <w:r>
                          <w:rPr>
                            <w:sz w:val="13"/>
                          </w:rPr>
                          <w:t>Mato Carrodeaguas, Mª Carmen; Calvo Fernández, José</w:t>
                        </w:r>
                      </w:p>
                    </w:tc>
                    <w:tc>
                      <w:tcPr>
                        <w:tcW w:w="1396" w:type="dxa"/>
                      </w:tcPr>
                      <w:p w14:paraId="669756FA" w14:textId="77777777" w:rsidR="004A5527" w:rsidRDefault="004A5527">
                        <w:pPr>
                          <w:pStyle w:val="TableParagraph"/>
                          <w:spacing w:before="10"/>
                          <w:rPr>
                            <w:sz w:val="12"/>
                          </w:rPr>
                        </w:pPr>
                      </w:p>
                      <w:p w14:paraId="56F0A9A2" w14:textId="77777777" w:rsidR="004A5527" w:rsidRDefault="00000000">
                        <w:pPr>
                          <w:pStyle w:val="TableParagraph"/>
                          <w:spacing w:line="242" w:lineRule="auto"/>
                          <w:ind w:left="88" w:right="295"/>
                          <w:rPr>
                            <w:sz w:val="13"/>
                          </w:rPr>
                        </w:pPr>
                        <w:r>
                          <w:rPr>
                            <w:sz w:val="13"/>
                          </w:rPr>
                          <w:t>Tratamiento y eliminación de aguas residuales</w:t>
                        </w:r>
                      </w:p>
                    </w:tc>
                    <w:tc>
                      <w:tcPr>
                        <w:tcW w:w="2093" w:type="dxa"/>
                      </w:tcPr>
                      <w:p w14:paraId="69A88C82" w14:textId="77777777" w:rsidR="004A5527" w:rsidRDefault="004A5527">
                        <w:pPr>
                          <w:pStyle w:val="TableParagraph"/>
                          <w:rPr>
                            <w:rFonts w:ascii="Times New Roman"/>
                            <w:sz w:val="12"/>
                          </w:rPr>
                        </w:pPr>
                      </w:p>
                    </w:tc>
                    <w:tc>
                      <w:tcPr>
                        <w:tcW w:w="1280" w:type="dxa"/>
                      </w:tcPr>
                      <w:p w14:paraId="02233D35" w14:textId="77777777" w:rsidR="004A5527" w:rsidRDefault="004A5527">
                        <w:pPr>
                          <w:pStyle w:val="TableParagraph"/>
                          <w:rPr>
                            <w:sz w:val="14"/>
                          </w:rPr>
                        </w:pPr>
                      </w:p>
                      <w:p w14:paraId="1CEFD5E6" w14:textId="77777777" w:rsidR="004A5527" w:rsidRDefault="004A5527">
                        <w:pPr>
                          <w:pStyle w:val="TableParagraph"/>
                          <w:spacing w:before="10"/>
                          <w:rPr>
                            <w:sz w:val="11"/>
                          </w:rPr>
                        </w:pPr>
                      </w:p>
                      <w:p w14:paraId="37EDA283" w14:textId="77777777" w:rsidR="004A5527" w:rsidRDefault="00000000">
                        <w:pPr>
                          <w:pStyle w:val="TableParagraph"/>
                          <w:ind w:left="108" w:right="107"/>
                          <w:jc w:val="center"/>
                          <w:rPr>
                            <w:sz w:val="13"/>
                          </w:rPr>
                        </w:pPr>
                        <w:r>
                          <w:rPr>
                            <w:sz w:val="13"/>
                          </w:rPr>
                          <w:t>9788489728066</w:t>
                        </w:r>
                      </w:p>
                    </w:tc>
                    <w:tc>
                      <w:tcPr>
                        <w:tcW w:w="900" w:type="dxa"/>
                      </w:tcPr>
                      <w:p w14:paraId="328050C9" w14:textId="77777777" w:rsidR="004A5527" w:rsidRDefault="004A5527">
                        <w:pPr>
                          <w:pStyle w:val="TableParagraph"/>
                          <w:rPr>
                            <w:sz w:val="14"/>
                          </w:rPr>
                        </w:pPr>
                      </w:p>
                      <w:p w14:paraId="7FA7F6A6" w14:textId="77777777" w:rsidR="004A5527" w:rsidRDefault="004A5527">
                        <w:pPr>
                          <w:pStyle w:val="TableParagraph"/>
                          <w:spacing w:before="10"/>
                          <w:rPr>
                            <w:sz w:val="11"/>
                          </w:rPr>
                        </w:pPr>
                      </w:p>
                      <w:p w14:paraId="69AE3105" w14:textId="77777777" w:rsidR="004A5527" w:rsidRDefault="00000000">
                        <w:pPr>
                          <w:pStyle w:val="TableParagraph"/>
                          <w:ind w:left="141" w:right="141"/>
                          <w:jc w:val="center"/>
                          <w:rPr>
                            <w:sz w:val="13"/>
                          </w:rPr>
                        </w:pPr>
                        <w:r>
                          <w:rPr>
                            <w:sz w:val="13"/>
                          </w:rPr>
                          <w:t>9,00</w:t>
                        </w:r>
                      </w:p>
                    </w:tc>
                  </w:tr>
                </w:tbl>
                <w:p w14:paraId="17480680" w14:textId="77777777" w:rsidR="004A5527" w:rsidRDefault="004A5527">
                  <w:pPr>
                    <w:pStyle w:val="Textoindependiente"/>
                  </w:pPr>
                </w:p>
              </w:txbxContent>
            </v:textbox>
            <w10:anchorlock/>
          </v:shape>
        </w:pict>
      </w:r>
    </w:p>
    <w:p w14:paraId="05A59F91" w14:textId="77777777" w:rsidR="004A5527" w:rsidRDefault="004A5527">
      <w:pPr>
        <w:pStyle w:val="Textoindependiente"/>
        <w:rPr>
          <w:sz w:val="20"/>
        </w:rPr>
      </w:pPr>
    </w:p>
    <w:p w14:paraId="3DE726E3" w14:textId="77777777" w:rsidR="004A5527" w:rsidRDefault="004A5527">
      <w:pPr>
        <w:pStyle w:val="Textoindependiente"/>
        <w:spacing w:before="11"/>
        <w:rPr>
          <w:sz w:val="18"/>
        </w:rPr>
      </w:pPr>
    </w:p>
    <w:p w14:paraId="67CBA88E" w14:textId="77777777" w:rsidR="004A5527" w:rsidRDefault="00000000">
      <w:pPr>
        <w:spacing w:before="98"/>
        <w:ind w:left="7184" w:right="5861"/>
        <w:jc w:val="center"/>
        <w:rPr>
          <w:sz w:val="16"/>
        </w:rPr>
      </w:pPr>
      <w:r>
        <w:rPr>
          <w:sz w:val="16"/>
        </w:rPr>
        <w:t>-70-</w:t>
      </w:r>
    </w:p>
    <w:p w14:paraId="0B0E447A" w14:textId="77777777" w:rsidR="004A5527" w:rsidRDefault="004A5527">
      <w:pPr>
        <w:jc w:val="center"/>
        <w:rPr>
          <w:sz w:val="16"/>
        </w:rPr>
        <w:sectPr w:rsidR="004A5527" w:rsidSect="004F0784">
          <w:footerReference w:type="default" r:id="rId15"/>
          <w:pgSz w:w="16840" w:h="11900" w:orient="landscape"/>
          <w:pgMar w:top="1100" w:right="2420" w:bottom="280" w:left="960" w:header="0" w:footer="0" w:gutter="0"/>
          <w:cols w:space="720"/>
        </w:sectPr>
      </w:pPr>
    </w:p>
    <w:p w14:paraId="3D65BD95" w14:textId="77777777" w:rsidR="004A5527" w:rsidRDefault="00000000">
      <w:pPr>
        <w:pStyle w:val="Textoindependiente"/>
        <w:rPr>
          <w:sz w:val="20"/>
        </w:rPr>
      </w:pPr>
      <w:r>
        <w:pict w14:anchorId="2984CBE1">
          <v:shape id="_x0000_s2417" type="#_x0000_t202" style="position:absolute;margin-left:19.5pt;margin-top:106pt;width:30.85pt;height:362.7pt;z-index:-311859200;mso-position-horizontal-relative:page;mso-position-vertical-relative:page" filled="f" stroked="f">
            <v:textbox style="layout-flow:vertical" inset="0,0,0,0">
              <w:txbxContent>
                <w:p w14:paraId="1E30869E"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0326DEFD" w14:textId="77777777" w:rsidR="004A5527" w:rsidRDefault="004A5527">
      <w:pPr>
        <w:pStyle w:val="Textoindependiente"/>
        <w:rPr>
          <w:sz w:val="20"/>
        </w:rPr>
      </w:pPr>
    </w:p>
    <w:p w14:paraId="05454BEE" w14:textId="77777777" w:rsidR="004A5527" w:rsidRDefault="004A5527">
      <w:pPr>
        <w:pStyle w:val="Textoindependiente"/>
        <w:rPr>
          <w:sz w:val="20"/>
        </w:rPr>
      </w:pPr>
    </w:p>
    <w:p w14:paraId="4E7EAFE5" w14:textId="77777777" w:rsidR="004A5527" w:rsidRDefault="004A5527">
      <w:pPr>
        <w:pStyle w:val="Textoindependiente"/>
        <w:spacing w:before="6"/>
        <w:rPr>
          <w:sz w:val="26"/>
        </w:rPr>
      </w:pPr>
    </w:p>
    <w:p w14:paraId="6D2ECB22" w14:textId="77777777" w:rsidR="004A5527" w:rsidRDefault="00000000">
      <w:pPr>
        <w:tabs>
          <w:tab w:val="left" w:pos="2697"/>
        </w:tabs>
        <w:ind w:left="105"/>
        <w:rPr>
          <w:sz w:val="20"/>
        </w:rPr>
      </w:pPr>
      <w:r>
        <w:rPr>
          <w:position w:val="67"/>
          <w:sz w:val="20"/>
        </w:rPr>
      </w:r>
      <w:r>
        <w:rPr>
          <w:position w:val="67"/>
          <w:sz w:val="20"/>
        </w:rPr>
        <w:pict w14:anchorId="796335B7">
          <v:shape id="_x0000_s2416"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6E328E09" w14:textId="77777777">
                    <w:trPr>
                      <w:trHeight w:val="1291"/>
                    </w:trPr>
                    <w:tc>
                      <w:tcPr>
                        <w:tcW w:w="340" w:type="dxa"/>
                        <w:vMerge w:val="restart"/>
                        <w:tcBorders>
                          <w:left w:val="single" w:sz="6" w:space="0" w:color="000000"/>
                          <w:right w:val="single" w:sz="6" w:space="0" w:color="000000"/>
                        </w:tcBorders>
                        <w:textDirection w:val="tbRl"/>
                      </w:tcPr>
                      <w:p w14:paraId="5FF9EA0B"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11949612"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0C4DDD80"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22372A61" w14:textId="77777777" w:rsidR="004A5527" w:rsidRDefault="00000000">
                        <w:pPr>
                          <w:pStyle w:val="TableParagraph"/>
                          <w:spacing w:before="35"/>
                          <w:ind w:left="229"/>
                          <w:rPr>
                            <w:sz w:val="12"/>
                          </w:rPr>
                        </w:pPr>
                        <w:r>
                          <w:rPr>
                            <w:sz w:val="12"/>
                          </w:rPr>
                          <w:t>Página 72 / 202</w:t>
                        </w:r>
                      </w:p>
                    </w:tc>
                    <w:tc>
                      <w:tcPr>
                        <w:tcW w:w="197" w:type="dxa"/>
                        <w:vMerge w:val="restart"/>
                        <w:tcBorders>
                          <w:left w:val="single" w:sz="6" w:space="0" w:color="000000"/>
                          <w:bottom w:val="single" w:sz="6" w:space="0" w:color="000000"/>
                          <w:right w:val="single" w:sz="8" w:space="0" w:color="000000"/>
                        </w:tcBorders>
                        <w:textDirection w:val="tbRl"/>
                      </w:tcPr>
                      <w:p w14:paraId="39618B87"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73056D23" w14:textId="77777777">
                    <w:trPr>
                      <w:trHeight w:val="3589"/>
                    </w:trPr>
                    <w:tc>
                      <w:tcPr>
                        <w:tcW w:w="340" w:type="dxa"/>
                        <w:vMerge/>
                        <w:tcBorders>
                          <w:top w:val="nil"/>
                          <w:left w:val="single" w:sz="6" w:space="0" w:color="000000"/>
                          <w:right w:val="single" w:sz="6" w:space="0" w:color="000000"/>
                        </w:tcBorders>
                        <w:textDirection w:val="tbRl"/>
                      </w:tcPr>
                      <w:p w14:paraId="247FE0DD"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8E23FD9"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AB83F32"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095D596D"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5D3C729A" w14:textId="77777777" w:rsidR="004A5527" w:rsidRDefault="004A5527">
                        <w:pPr>
                          <w:rPr>
                            <w:sz w:val="2"/>
                            <w:szCs w:val="2"/>
                          </w:rPr>
                        </w:pPr>
                      </w:p>
                    </w:tc>
                  </w:tr>
                  <w:tr w:rsidR="004A5527" w14:paraId="12D3AE44" w14:textId="77777777">
                    <w:trPr>
                      <w:trHeight w:val="1621"/>
                    </w:trPr>
                    <w:tc>
                      <w:tcPr>
                        <w:tcW w:w="340" w:type="dxa"/>
                        <w:tcBorders>
                          <w:left w:val="single" w:sz="6" w:space="0" w:color="000000"/>
                        </w:tcBorders>
                        <w:textDirection w:val="tbRl"/>
                      </w:tcPr>
                      <w:p w14:paraId="3238C6D6" w14:textId="77777777" w:rsidR="004A5527" w:rsidRDefault="00000000">
                        <w:pPr>
                          <w:pStyle w:val="TableParagraph"/>
                          <w:spacing w:before="37"/>
                          <w:ind w:left="260"/>
                          <w:rPr>
                            <w:sz w:val="12"/>
                          </w:rPr>
                        </w:pPr>
                        <w:r>
                          <w:rPr>
                            <w:sz w:val="12"/>
                          </w:rPr>
                          <w:t>09/01/2022 21:50:28</w:t>
                        </w:r>
                      </w:p>
                    </w:tc>
                    <w:tc>
                      <w:tcPr>
                        <w:tcW w:w="200" w:type="dxa"/>
                        <w:textDirection w:val="tbRl"/>
                      </w:tcPr>
                      <w:p w14:paraId="4730C19B"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34802430"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32F906DA"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1688A2A1" w14:textId="77777777" w:rsidR="004A5527" w:rsidRDefault="004A5527">
                        <w:pPr>
                          <w:rPr>
                            <w:sz w:val="2"/>
                            <w:szCs w:val="2"/>
                          </w:rPr>
                        </w:pPr>
                      </w:p>
                    </w:tc>
                  </w:tr>
                </w:tbl>
                <w:p w14:paraId="5DD12DE2" w14:textId="77777777" w:rsidR="004A5527" w:rsidRDefault="004A5527">
                  <w:pPr>
                    <w:pStyle w:val="Textoindependiente"/>
                  </w:pPr>
                </w:p>
              </w:txbxContent>
            </v:textbox>
            <w10:anchorlock/>
          </v:shape>
        </w:pict>
      </w:r>
      <w:r>
        <w:rPr>
          <w:position w:val="67"/>
          <w:sz w:val="20"/>
        </w:rPr>
        <w:tab/>
      </w:r>
      <w:r>
        <w:rPr>
          <w:sz w:val="20"/>
        </w:rPr>
      </w:r>
      <w:r>
        <w:rPr>
          <w:sz w:val="20"/>
        </w:rPr>
        <w:pict w14:anchorId="0FA7B28D">
          <v:shape id="_x0000_s2415" type="#_x0000_t202" style="width:469.75pt;height:308.3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10112043" w14:textId="77777777">
                    <w:trPr>
                      <w:trHeight w:val="147"/>
                    </w:trPr>
                    <w:tc>
                      <w:tcPr>
                        <w:tcW w:w="1508" w:type="dxa"/>
                        <w:tcBorders>
                          <w:bottom w:val="double" w:sz="1" w:space="0" w:color="000000"/>
                        </w:tcBorders>
                      </w:tcPr>
                      <w:p w14:paraId="17FEDA3D"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270713D4"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5590724C"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217DB5FD"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6EBB5F5C"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25462BF5" w14:textId="77777777" w:rsidR="004A5527" w:rsidRDefault="00000000">
                        <w:pPr>
                          <w:pStyle w:val="TableParagraph"/>
                          <w:spacing w:line="127" w:lineRule="exact"/>
                          <w:ind w:left="145" w:right="141"/>
                          <w:jc w:val="center"/>
                          <w:rPr>
                            <w:sz w:val="13"/>
                          </w:rPr>
                        </w:pPr>
                        <w:r>
                          <w:rPr>
                            <w:sz w:val="13"/>
                          </w:rPr>
                          <w:t>Precio (€)</w:t>
                        </w:r>
                      </w:p>
                    </w:tc>
                  </w:tr>
                  <w:tr w:rsidR="004A5527" w14:paraId="6E04F8F7" w14:textId="77777777">
                    <w:trPr>
                      <w:trHeight w:val="283"/>
                    </w:trPr>
                    <w:tc>
                      <w:tcPr>
                        <w:tcW w:w="1508" w:type="dxa"/>
                        <w:tcBorders>
                          <w:top w:val="double" w:sz="1" w:space="0" w:color="000000"/>
                        </w:tcBorders>
                      </w:tcPr>
                      <w:p w14:paraId="7C0F5E09" w14:textId="77777777" w:rsidR="004A5527" w:rsidRDefault="00000000">
                        <w:pPr>
                          <w:pStyle w:val="TableParagraph"/>
                          <w:spacing w:line="129" w:lineRule="exact"/>
                          <w:ind w:left="87"/>
                          <w:rPr>
                            <w:sz w:val="13"/>
                          </w:rPr>
                        </w:pPr>
                        <w:r>
                          <w:rPr>
                            <w:sz w:val="13"/>
                          </w:rPr>
                          <w:t>Revista de Ciencias</w:t>
                        </w:r>
                      </w:p>
                      <w:p w14:paraId="74978C35" w14:textId="77777777" w:rsidR="004A5527" w:rsidRDefault="00000000">
                        <w:pPr>
                          <w:pStyle w:val="TableParagraph"/>
                          <w:spacing w:before="2" w:line="132" w:lineRule="exact"/>
                          <w:ind w:left="87"/>
                          <w:rPr>
                            <w:sz w:val="13"/>
                          </w:rPr>
                        </w:pPr>
                        <w:r>
                          <w:rPr>
                            <w:sz w:val="13"/>
                          </w:rPr>
                          <w:t>Jurídicas</w:t>
                        </w:r>
                      </w:p>
                    </w:tc>
                    <w:tc>
                      <w:tcPr>
                        <w:tcW w:w="2209" w:type="dxa"/>
                        <w:tcBorders>
                          <w:top w:val="double" w:sz="1" w:space="0" w:color="000000"/>
                        </w:tcBorders>
                      </w:tcPr>
                      <w:p w14:paraId="74EAC0B7" w14:textId="77777777" w:rsidR="004A5527" w:rsidRDefault="004A5527">
                        <w:pPr>
                          <w:pStyle w:val="TableParagraph"/>
                          <w:rPr>
                            <w:rFonts w:ascii="Times New Roman"/>
                            <w:sz w:val="12"/>
                          </w:rPr>
                        </w:pPr>
                      </w:p>
                    </w:tc>
                    <w:tc>
                      <w:tcPr>
                        <w:tcW w:w="1396" w:type="dxa"/>
                        <w:tcBorders>
                          <w:top w:val="double" w:sz="1" w:space="0" w:color="000000"/>
                        </w:tcBorders>
                      </w:tcPr>
                      <w:p w14:paraId="6CF0293C" w14:textId="77777777" w:rsidR="004A5527" w:rsidRDefault="00000000">
                        <w:pPr>
                          <w:pStyle w:val="TableParagraph"/>
                          <w:spacing w:line="129" w:lineRule="exact"/>
                          <w:ind w:left="88"/>
                          <w:rPr>
                            <w:sz w:val="13"/>
                          </w:rPr>
                        </w:pPr>
                        <w:r>
                          <w:rPr>
                            <w:sz w:val="13"/>
                          </w:rPr>
                          <w:t>Teoría General del</w:t>
                        </w:r>
                      </w:p>
                      <w:p w14:paraId="546ACD45" w14:textId="77777777" w:rsidR="004A5527" w:rsidRDefault="00000000">
                        <w:pPr>
                          <w:pStyle w:val="TableParagraph"/>
                          <w:spacing w:before="2" w:line="132" w:lineRule="exact"/>
                          <w:ind w:left="88"/>
                          <w:rPr>
                            <w:sz w:val="13"/>
                          </w:rPr>
                        </w:pPr>
                        <w:r>
                          <w:rPr>
                            <w:sz w:val="13"/>
                          </w:rPr>
                          <w:t>Derecho</w:t>
                        </w:r>
                      </w:p>
                    </w:tc>
                    <w:tc>
                      <w:tcPr>
                        <w:tcW w:w="2093" w:type="dxa"/>
                        <w:tcBorders>
                          <w:top w:val="double" w:sz="1" w:space="0" w:color="000000"/>
                        </w:tcBorders>
                      </w:tcPr>
                      <w:p w14:paraId="2051AE41" w14:textId="77777777" w:rsidR="004A5527" w:rsidRDefault="00000000">
                        <w:pPr>
                          <w:pStyle w:val="TableParagraph"/>
                          <w:spacing w:before="56"/>
                          <w:ind w:left="86"/>
                          <w:rPr>
                            <w:sz w:val="13"/>
                          </w:rPr>
                        </w:pPr>
                        <w:r>
                          <w:rPr>
                            <w:sz w:val="13"/>
                          </w:rPr>
                          <w:t>Revista de Ciencias Jurídicas</w:t>
                        </w:r>
                      </w:p>
                    </w:tc>
                    <w:tc>
                      <w:tcPr>
                        <w:tcW w:w="1280" w:type="dxa"/>
                        <w:tcBorders>
                          <w:top w:val="double" w:sz="1" w:space="0" w:color="000000"/>
                        </w:tcBorders>
                      </w:tcPr>
                      <w:p w14:paraId="7896B373" w14:textId="77777777" w:rsidR="004A5527" w:rsidRDefault="00000000">
                        <w:pPr>
                          <w:pStyle w:val="TableParagraph"/>
                          <w:spacing w:before="56"/>
                          <w:ind w:left="108" w:right="107"/>
                          <w:jc w:val="center"/>
                          <w:rPr>
                            <w:sz w:val="13"/>
                          </w:rPr>
                        </w:pPr>
                        <w:r>
                          <w:rPr>
                            <w:sz w:val="13"/>
                          </w:rPr>
                          <w:t>9771137091025</w:t>
                        </w:r>
                      </w:p>
                    </w:tc>
                    <w:tc>
                      <w:tcPr>
                        <w:tcW w:w="900" w:type="dxa"/>
                        <w:tcBorders>
                          <w:top w:val="double" w:sz="1" w:space="0" w:color="000000"/>
                        </w:tcBorders>
                      </w:tcPr>
                      <w:p w14:paraId="486F39B0" w14:textId="77777777" w:rsidR="004A5527" w:rsidRDefault="00000000">
                        <w:pPr>
                          <w:pStyle w:val="TableParagraph"/>
                          <w:spacing w:before="56"/>
                          <w:ind w:left="143" w:right="141"/>
                          <w:jc w:val="center"/>
                          <w:rPr>
                            <w:sz w:val="13"/>
                          </w:rPr>
                        </w:pPr>
                        <w:r>
                          <w:rPr>
                            <w:sz w:val="13"/>
                          </w:rPr>
                          <w:t>22,00</w:t>
                        </w:r>
                      </w:p>
                    </w:tc>
                  </w:tr>
                  <w:tr w:rsidR="004A5527" w14:paraId="78E7D10E" w14:textId="77777777">
                    <w:trPr>
                      <w:trHeight w:val="600"/>
                    </w:trPr>
                    <w:tc>
                      <w:tcPr>
                        <w:tcW w:w="1508" w:type="dxa"/>
                      </w:tcPr>
                      <w:p w14:paraId="4FD00860" w14:textId="77777777" w:rsidR="004A5527" w:rsidRDefault="00000000">
                        <w:pPr>
                          <w:pStyle w:val="TableParagraph"/>
                          <w:spacing w:before="72" w:line="242" w:lineRule="auto"/>
                          <w:ind w:left="87" w:right="112"/>
                          <w:rPr>
                            <w:sz w:val="13"/>
                          </w:rPr>
                        </w:pPr>
                        <w:r>
                          <w:rPr>
                            <w:sz w:val="13"/>
                          </w:rPr>
                          <w:t>Procesos y efectos geodinámicos marino- costeros</w:t>
                        </w:r>
                      </w:p>
                    </w:tc>
                    <w:tc>
                      <w:tcPr>
                        <w:tcW w:w="2209" w:type="dxa"/>
                      </w:tcPr>
                      <w:p w14:paraId="7ADE3366" w14:textId="77777777" w:rsidR="004A5527" w:rsidRDefault="004A5527">
                        <w:pPr>
                          <w:pStyle w:val="TableParagraph"/>
                          <w:spacing w:before="4"/>
                          <w:rPr>
                            <w:sz w:val="19"/>
                          </w:rPr>
                        </w:pPr>
                      </w:p>
                      <w:p w14:paraId="3966B8CE" w14:textId="77777777" w:rsidR="004A5527" w:rsidRDefault="00000000">
                        <w:pPr>
                          <w:pStyle w:val="TableParagraph"/>
                          <w:spacing w:before="1"/>
                          <w:ind w:left="87"/>
                          <w:rPr>
                            <w:sz w:val="13"/>
                          </w:rPr>
                        </w:pPr>
                        <w:r>
                          <w:rPr>
                            <w:sz w:val="13"/>
                          </w:rPr>
                          <w:t>Martínez Martínez, Jesús</w:t>
                        </w:r>
                      </w:p>
                    </w:tc>
                    <w:tc>
                      <w:tcPr>
                        <w:tcW w:w="1396" w:type="dxa"/>
                      </w:tcPr>
                      <w:p w14:paraId="34CC8E47" w14:textId="77777777" w:rsidR="004A5527" w:rsidRDefault="00000000">
                        <w:pPr>
                          <w:pStyle w:val="TableParagraph"/>
                          <w:spacing w:line="242" w:lineRule="auto"/>
                          <w:ind w:left="88" w:right="83"/>
                          <w:jc w:val="both"/>
                          <w:rPr>
                            <w:sz w:val="13"/>
                          </w:rPr>
                        </w:pPr>
                        <w:r>
                          <w:rPr>
                            <w:sz w:val="13"/>
                          </w:rPr>
                          <w:t>Procesos geológicos de la superficie de la Tierra</w:t>
                        </w:r>
                      </w:p>
                      <w:p w14:paraId="267B12A9" w14:textId="77777777" w:rsidR="004A5527" w:rsidRDefault="00000000">
                        <w:pPr>
                          <w:pStyle w:val="TableParagraph"/>
                          <w:spacing w:line="130" w:lineRule="exact"/>
                          <w:ind w:left="88"/>
                          <w:rPr>
                            <w:sz w:val="13"/>
                          </w:rPr>
                        </w:pPr>
                        <w:r>
                          <w:rPr>
                            <w:sz w:val="13"/>
                          </w:rPr>
                          <w:t>(geomorfología)</w:t>
                        </w:r>
                      </w:p>
                    </w:tc>
                    <w:tc>
                      <w:tcPr>
                        <w:tcW w:w="2093" w:type="dxa"/>
                      </w:tcPr>
                      <w:p w14:paraId="5A87A134" w14:textId="77777777" w:rsidR="004A5527" w:rsidRDefault="004A5527">
                        <w:pPr>
                          <w:pStyle w:val="TableParagraph"/>
                          <w:rPr>
                            <w:rFonts w:ascii="Times New Roman"/>
                            <w:sz w:val="12"/>
                          </w:rPr>
                        </w:pPr>
                      </w:p>
                    </w:tc>
                    <w:tc>
                      <w:tcPr>
                        <w:tcW w:w="1280" w:type="dxa"/>
                      </w:tcPr>
                      <w:p w14:paraId="2040307E" w14:textId="77777777" w:rsidR="004A5527" w:rsidRDefault="004A5527">
                        <w:pPr>
                          <w:pStyle w:val="TableParagraph"/>
                          <w:spacing w:before="4"/>
                          <w:rPr>
                            <w:sz w:val="19"/>
                          </w:rPr>
                        </w:pPr>
                      </w:p>
                      <w:p w14:paraId="59911B21" w14:textId="77777777" w:rsidR="004A5527" w:rsidRDefault="00000000">
                        <w:pPr>
                          <w:pStyle w:val="TableParagraph"/>
                          <w:spacing w:before="1"/>
                          <w:ind w:left="108" w:right="107"/>
                          <w:jc w:val="center"/>
                          <w:rPr>
                            <w:sz w:val="13"/>
                          </w:rPr>
                        </w:pPr>
                        <w:r>
                          <w:rPr>
                            <w:sz w:val="13"/>
                          </w:rPr>
                          <w:t>9788489728202</w:t>
                        </w:r>
                      </w:p>
                    </w:tc>
                    <w:tc>
                      <w:tcPr>
                        <w:tcW w:w="900" w:type="dxa"/>
                      </w:tcPr>
                      <w:p w14:paraId="2ECA9429" w14:textId="77777777" w:rsidR="004A5527" w:rsidRDefault="004A5527">
                        <w:pPr>
                          <w:pStyle w:val="TableParagraph"/>
                          <w:spacing w:before="4"/>
                          <w:rPr>
                            <w:sz w:val="19"/>
                          </w:rPr>
                        </w:pPr>
                      </w:p>
                      <w:p w14:paraId="2CA2B433" w14:textId="77777777" w:rsidR="004A5527" w:rsidRDefault="00000000">
                        <w:pPr>
                          <w:pStyle w:val="TableParagraph"/>
                          <w:spacing w:before="1"/>
                          <w:ind w:left="143" w:right="141"/>
                          <w:jc w:val="center"/>
                          <w:rPr>
                            <w:sz w:val="13"/>
                          </w:rPr>
                        </w:pPr>
                        <w:r>
                          <w:rPr>
                            <w:sz w:val="13"/>
                          </w:rPr>
                          <w:t>10,80</w:t>
                        </w:r>
                      </w:p>
                    </w:tc>
                  </w:tr>
                  <w:tr w:rsidR="004A5527" w14:paraId="24B2D228" w14:textId="77777777">
                    <w:trPr>
                      <w:trHeight w:val="300"/>
                    </w:trPr>
                    <w:tc>
                      <w:tcPr>
                        <w:tcW w:w="1508" w:type="dxa"/>
                      </w:tcPr>
                      <w:p w14:paraId="704BFFB1" w14:textId="77777777" w:rsidR="004A5527" w:rsidRDefault="00000000">
                        <w:pPr>
                          <w:pStyle w:val="TableParagraph"/>
                          <w:spacing w:before="1" w:line="150" w:lineRule="exact"/>
                          <w:ind w:left="87" w:right="155"/>
                          <w:rPr>
                            <w:sz w:val="13"/>
                          </w:rPr>
                        </w:pPr>
                        <w:r>
                          <w:rPr>
                            <w:sz w:val="13"/>
                          </w:rPr>
                          <w:t>Los caminos de Gran Canaria</w:t>
                        </w:r>
                      </w:p>
                    </w:tc>
                    <w:tc>
                      <w:tcPr>
                        <w:tcW w:w="2209" w:type="dxa"/>
                      </w:tcPr>
                      <w:p w14:paraId="2E9D2203" w14:textId="77777777" w:rsidR="004A5527" w:rsidRDefault="00000000">
                        <w:pPr>
                          <w:pStyle w:val="TableParagraph"/>
                          <w:spacing w:before="74"/>
                          <w:ind w:left="87"/>
                          <w:rPr>
                            <w:sz w:val="13"/>
                          </w:rPr>
                        </w:pPr>
                        <w:r>
                          <w:rPr>
                            <w:sz w:val="13"/>
                          </w:rPr>
                          <w:t>Moreno Medina, Claudio</w:t>
                        </w:r>
                      </w:p>
                    </w:tc>
                    <w:tc>
                      <w:tcPr>
                        <w:tcW w:w="1396" w:type="dxa"/>
                      </w:tcPr>
                      <w:p w14:paraId="5D2E988B" w14:textId="77777777" w:rsidR="004A5527" w:rsidRDefault="00000000">
                        <w:pPr>
                          <w:pStyle w:val="TableParagraph"/>
                          <w:spacing w:before="1" w:line="150" w:lineRule="exact"/>
                          <w:ind w:left="88" w:right="331"/>
                          <w:rPr>
                            <w:sz w:val="13"/>
                          </w:rPr>
                        </w:pPr>
                        <w:r>
                          <w:rPr>
                            <w:sz w:val="13"/>
                          </w:rPr>
                          <w:t>Excursionismo y senderismo</w:t>
                        </w:r>
                      </w:p>
                    </w:tc>
                    <w:tc>
                      <w:tcPr>
                        <w:tcW w:w="2093" w:type="dxa"/>
                      </w:tcPr>
                      <w:p w14:paraId="5F9EE2F6" w14:textId="77777777" w:rsidR="004A5527" w:rsidRDefault="004A5527">
                        <w:pPr>
                          <w:pStyle w:val="TableParagraph"/>
                          <w:rPr>
                            <w:rFonts w:ascii="Times New Roman"/>
                            <w:sz w:val="12"/>
                          </w:rPr>
                        </w:pPr>
                      </w:p>
                    </w:tc>
                    <w:tc>
                      <w:tcPr>
                        <w:tcW w:w="1280" w:type="dxa"/>
                      </w:tcPr>
                      <w:p w14:paraId="6D75E8BB" w14:textId="77777777" w:rsidR="004A5527" w:rsidRDefault="00000000">
                        <w:pPr>
                          <w:pStyle w:val="TableParagraph"/>
                          <w:spacing w:before="74"/>
                          <w:ind w:left="108" w:right="107"/>
                          <w:jc w:val="center"/>
                          <w:rPr>
                            <w:sz w:val="13"/>
                          </w:rPr>
                        </w:pPr>
                        <w:r>
                          <w:rPr>
                            <w:sz w:val="13"/>
                          </w:rPr>
                          <w:t>9788481031454</w:t>
                        </w:r>
                      </w:p>
                    </w:tc>
                    <w:tc>
                      <w:tcPr>
                        <w:tcW w:w="900" w:type="dxa"/>
                      </w:tcPr>
                      <w:p w14:paraId="5F6E4751" w14:textId="77777777" w:rsidR="004A5527" w:rsidRDefault="00000000">
                        <w:pPr>
                          <w:pStyle w:val="TableParagraph"/>
                          <w:spacing w:before="74"/>
                          <w:ind w:left="141" w:right="141"/>
                          <w:jc w:val="center"/>
                          <w:rPr>
                            <w:sz w:val="13"/>
                          </w:rPr>
                        </w:pPr>
                        <w:r>
                          <w:rPr>
                            <w:sz w:val="13"/>
                          </w:rPr>
                          <w:t>6,00</w:t>
                        </w:r>
                      </w:p>
                    </w:tc>
                  </w:tr>
                  <w:tr w:rsidR="004A5527" w14:paraId="2DF4FCFE" w14:textId="77777777">
                    <w:trPr>
                      <w:trHeight w:val="299"/>
                    </w:trPr>
                    <w:tc>
                      <w:tcPr>
                        <w:tcW w:w="1508" w:type="dxa"/>
                      </w:tcPr>
                      <w:p w14:paraId="7B35194D" w14:textId="77777777" w:rsidR="004A5527" w:rsidRDefault="00000000">
                        <w:pPr>
                          <w:pStyle w:val="TableParagraph"/>
                          <w:spacing w:before="72"/>
                          <w:ind w:left="87"/>
                          <w:rPr>
                            <w:sz w:val="13"/>
                          </w:rPr>
                        </w:pPr>
                        <w:r>
                          <w:rPr>
                            <w:sz w:val="13"/>
                          </w:rPr>
                          <w:t>Climates of the past</w:t>
                        </w:r>
                      </w:p>
                    </w:tc>
                    <w:tc>
                      <w:tcPr>
                        <w:tcW w:w="2209" w:type="dxa"/>
                      </w:tcPr>
                      <w:p w14:paraId="3F1897D5" w14:textId="77777777" w:rsidR="004A5527" w:rsidRDefault="00000000">
                        <w:pPr>
                          <w:pStyle w:val="TableParagraph"/>
                          <w:spacing w:line="147" w:lineRule="exact"/>
                          <w:ind w:left="87"/>
                          <w:rPr>
                            <w:sz w:val="13"/>
                          </w:rPr>
                        </w:pPr>
                        <w:r>
                          <w:rPr>
                            <w:sz w:val="13"/>
                          </w:rPr>
                          <w:t>Petit-Marie, N.; Meco Cabrera,</w:t>
                        </w:r>
                      </w:p>
                      <w:p w14:paraId="2D859FC5" w14:textId="77777777" w:rsidR="004A5527" w:rsidRDefault="00000000">
                        <w:pPr>
                          <w:pStyle w:val="TableParagraph"/>
                          <w:spacing w:before="2" w:line="130" w:lineRule="exact"/>
                          <w:ind w:left="87"/>
                          <w:rPr>
                            <w:sz w:val="13"/>
                          </w:rPr>
                        </w:pPr>
                        <w:r>
                          <w:rPr>
                            <w:sz w:val="13"/>
                          </w:rPr>
                          <w:t>Joaquín</w:t>
                        </w:r>
                      </w:p>
                    </w:tc>
                    <w:tc>
                      <w:tcPr>
                        <w:tcW w:w="1396" w:type="dxa"/>
                      </w:tcPr>
                      <w:p w14:paraId="7A4F16CA" w14:textId="77777777" w:rsidR="004A5527" w:rsidRDefault="00000000">
                        <w:pPr>
                          <w:pStyle w:val="TableParagraph"/>
                          <w:spacing w:line="147" w:lineRule="exact"/>
                          <w:ind w:left="88"/>
                          <w:rPr>
                            <w:sz w:val="13"/>
                          </w:rPr>
                        </w:pPr>
                        <w:r>
                          <w:rPr>
                            <w:sz w:val="13"/>
                          </w:rPr>
                          <w:t>Meteorología y</w:t>
                        </w:r>
                      </w:p>
                      <w:p w14:paraId="472A3580" w14:textId="77777777" w:rsidR="004A5527" w:rsidRDefault="00000000">
                        <w:pPr>
                          <w:pStyle w:val="TableParagraph"/>
                          <w:spacing w:before="2" w:line="130" w:lineRule="exact"/>
                          <w:ind w:left="88"/>
                          <w:rPr>
                            <w:sz w:val="13"/>
                          </w:rPr>
                        </w:pPr>
                        <w:r>
                          <w:rPr>
                            <w:sz w:val="13"/>
                          </w:rPr>
                          <w:t>climatología</w:t>
                        </w:r>
                      </w:p>
                    </w:tc>
                    <w:tc>
                      <w:tcPr>
                        <w:tcW w:w="2093" w:type="dxa"/>
                      </w:tcPr>
                      <w:p w14:paraId="39533B8E" w14:textId="77777777" w:rsidR="004A5527" w:rsidRDefault="004A5527">
                        <w:pPr>
                          <w:pStyle w:val="TableParagraph"/>
                          <w:rPr>
                            <w:rFonts w:ascii="Times New Roman"/>
                            <w:sz w:val="12"/>
                          </w:rPr>
                        </w:pPr>
                      </w:p>
                    </w:tc>
                    <w:tc>
                      <w:tcPr>
                        <w:tcW w:w="1280" w:type="dxa"/>
                      </w:tcPr>
                      <w:p w14:paraId="49207813" w14:textId="77777777" w:rsidR="004A5527" w:rsidRDefault="00000000">
                        <w:pPr>
                          <w:pStyle w:val="TableParagraph"/>
                          <w:spacing w:before="72"/>
                          <w:ind w:left="108" w:right="107"/>
                          <w:jc w:val="center"/>
                          <w:rPr>
                            <w:sz w:val="13"/>
                          </w:rPr>
                        </w:pPr>
                        <w:r>
                          <w:rPr>
                            <w:sz w:val="13"/>
                          </w:rPr>
                          <w:t>9788489728189</w:t>
                        </w:r>
                      </w:p>
                    </w:tc>
                    <w:tc>
                      <w:tcPr>
                        <w:tcW w:w="900" w:type="dxa"/>
                      </w:tcPr>
                      <w:p w14:paraId="7DAB414C" w14:textId="77777777" w:rsidR="004A5527" w:rsidRDefault="00000000">
                        <w:pPr>
                          <w:pStyle w:val="TableParagraph"/>
                          <w:spacing w:before="72"/>
                          <w:ind w:left="143" w:right="141"/>
                          <w:jc w:val="center"/>
                          <w:rPr>
                            <w:sz w:val="13"/>
                          </w:rPr>
                        </w:pPr>
                        <w:r>
                          <w:rPr>
                            <w:sz w:val="13"/>
                          </w:rPr>
                          <w:t>15,20</w:t>
                        </w:r>
                      </w:p>
                    </w:tc>
                  </w:tr>
                  <w:tr w:rsidR="004A5527" w14:paraId="01764B99" w14:textId="77777777">
                    <w:trPr>
                      <w:trHeight w:val="300"/>
                    </w:trPr>
                    <w:tc>
                      <w:tcPr>
                        <w:tcW w:w="1508" w:type="dxa"/>
                      </w:tcPr>
                      <w:p w14:paraId="2A9A63D5" w14:textId="77777777" w:rsidR="004A5527" w:rsidRDefault="00000000">
                        <w:pPr>
                          <w:pStyle w:val="TableParagraph"/>
                          <w:spacing w:before="1" w:line="150" w:lineRule="exact"/>
                          <w:ind w:left="87" w:right="198"/>
                          <w:rPr>
                            <w:sz w:val="13"/>
                          </w:rPr>
                        </w:pPr>
                        <w:r>
                          <w:rPr>
                            <w:sz w:val="13"/>
                          </w:rPr>
                          <w:t>Desigualdad social y rechazo a la OTAN</w:t>
                        </w:r>
                      </w:p>
                    </w:tc>
                    <w:tc>
                      <w:tcPr>
                        <w:tcW w:w="2209" w:type="dxa"/>
                      </w:tcPr>
                      <w:p w14:paraId="7FF4A7C2" w14:textId="77777777" w:rsidR="004A5527" w:rsidRDefault="00000000">
                        <w:pPr>
                          <w:pStyle w:val="TableParagraph"/>
                          <w:spacing w:before="74"/>
                          <w:ind w:left="87"/>
                          <w:rPr>
                            <w:sz w:val="13"/>
                          </w:rPr>
                        </w:pPr>
                        <w:r>
                          <w:rPr>
                            <w:sz w:val="13"/>
                          </w:rPr>
                          <w:t>Marrero Urbín, Domingo</w:t>
                        </w:r>
                      </w:p>
                    </w:tc>
                    <w:tc>
                      <w:tcPr>
                        <w:tcW w:w="1396" w:type="dxa"/>
                      </w:tcPr>
                      <w:p w14:paraId="67D4C552" w14:textId="77777777" w:rsidR="004A5527" w:rsidRDefault="00000000">
                        <w:pPr>
                          <w:pStyle w:val="TableParagraph"/>
                          <w:spacing w:before="1" w:line="150" w:lineRule="exact"/>
                          <w:ind w:left="88" w:right="112"/>
                          <w:rPr>
                            <w:sz w:val="13"/>
                          </w:rPr>
                        </w:pPr>
                        <w:r>
                          <w:rPr>
                            <w:sz w:val="13"/>
                          </w:rPr>
                          <w:t>Discriminación social y</w:t>
                        </w:r>
                        <w:r>
                          <w:rPr>
                            <w:spacing w:val="2"/>
                            <w:sz w:val="13"/>
                          </w:rPr>
                          <w:t xml:space="preserve"> </w:t>
                        </w:r>
                        <w:r>
                          <w:rPr>
                            <w:sz w:val="13"/>
                          </w:rPr>
                          <w:t>desigualdad</w:t>
                        </w:r>
                      </w:p>
                    </w:tc>
                    <w:tc>
                      <w:tcPr>
                        <w:tcW w:w="2093" w:type="dxa"/>
                      </w:tcPr>
                      <w:p w14:paraId="68A2C0C4" w14:textId="77777777" w:rsidR="004A5527" w:rsidRDefault="004A5527">
                        <w:pPr>
                          <w:pStyle w:val="TableParagraph"/>
                          <w:rPr>
                            <w:rFonts w:ascii="Times New Roman"/>
                            <w:sz w:val="12"/>
                          </w:rPr>
                        </w:pPr>
                      </w:p>
                    </w:tc>
                    <w:tc>
                      <w:tcPr>
                        <w:tcW w:w="1280" w:type="dxa"/>
                      </w:tcPr>
                      <w:p w14:paraId="46CA0136" w14:textId="77777777" w:rsidR="004A5527" w:rsidRDefault="00000000">
                        <w:pPr>
                          <w:pStyle w:val="TableParagraph"/>
                          <w:spacing w:before="74"/>
                          <w:ind w:left="108" w:right="107"/>
                          <w:jc w:val="center"/>
                          <w:rPr>
                            <w:sz w:val="13"/>
                          </w:rPr>
                        </w:pPr>
                        <w:r>
                          <w:rPr>
                            <w:sz w:val="13"/>
                          </w:rPr>
                          <w:t>9788488412928</w:t>
                        </w:r>
                      </w:p>
                    </w:tc>
                    <w:tc>
                      <w:tcPr>
                        <w:tcW w:w="900" w:type="dxa"/>
                      </w:tcPr>
                      <w:p w14:paraId="4E9D3E92" w14:textId="77777777" w:rsidR="004A5527" w:rsidRDefault="00000000">
                        <w:pPr>
                          <w:pStyle w:val="TableParagraph"/>
                          <w:spacing w:before="74"/>
                          <w:ind w:left="143" w:right="141"/>
                          <w:jc w:val="center"/>
                          <w:rPr>
                            <w:sz w:val="13"/>
                          </w:rPr>
                        </w:pPr>
                        <w:r>
                          <w:rPr>
                            <w:sz w:val="13"/>
                          </w:rPr>
                          <w:t>10,00</w:t>
                        </w:r>
                      </w:p>
                    </w:tc>
                  </w:tr>
                  <w:tr w:rsidR="004A5527" w14:paraId="29B91A1A" w14:textId="77777777">
                    <w:trPr>
                      <w:trHeight w:val="299"/>
                    </w:trPr>
                    <w:tc>
                      <w:tcPr>
                        <w:tcW w:w="1508" w:type="dxa"/>
                      </w:tcPr>
                      <w:p w14:paraId="323ED6EB" w14:textId="77777777" w:rsidR="004A5527" w:rsidRDefault="00000000">
                        <w:pPr>
                          <w:pStyle w:val="TableParagraph"/>
                          <w:spacing w:before="72"/>
                          <w:ind w:left="87"/>
                          <w:rPr>
                            <w:sz w:val="13"/>
                          </w:rPr>
                        </w:pPr>
                        <w:r>
                          <w:rPr>
                            <w:sz w:val="13"/>
                          </w:rPr>
                          <w:t>Vegueta</w:t>
                        </w:r>
                      </w:p>
                    </w:tc>
                    <w:tc>
                      <w:tcPr>
                        <w:tcW w:w="2209" w:type="dxa"/>
                      </w:tcPr>
                      <w:p w14:paraId="2FC7C0E7" w14:textId="77777777" w:rsidR="004A5527" w:rsidRDefault="00000000">
                        <w:pPr>
                          <w:pStyle w:val="TableParagraph"/>
                          <w:spacing w:before="72"/>
                          <w:ind w:left="87"/>
                          <w:rPr>
                            <w:sz w:val="13"/>
                          </w:rPr>
                        </w:pPr>
                        <w:r>
                          <w:rPr>
                            <w:sz w:val="13"/>
                          </w:rPr>
                          <w:t>Béthencourt Massieu, Antonio de</w:t>
                        </w:r>
                      </w:p>
                    </w:tc>
                    <w:tc>
                      <w:tcPr>
                        <w:tcW w:w="1396" w:type="dxa"/>
                      </w:tcPr>
                      <w:p w14:paraId="1D40207F" w14:textId="77777777" w:rsidR="004A5527" w:rsidRDefault="00000000">
                        <w:pPr>
                          <w:pStyle w:val="TableParagraph"/>
                          <w:spacing w:before="72"/>
                          <w:ind w:left="88"/>
                          <w:rPr>
                            <w:sz w:val="13"/>
                          </w:rPr>
                        </w:pPr>
                        <w:r>
                          <w:rPr>
                            <w:sz w:val="13"/>
                          </w:rPr>
                          <w:t>Historia</w:t>
                        </w:r>
                      </w:p>
                    </w:tc>
                    <w:tc>
                      <w:tcPr>
                        <w:tcW w:w="2093" w:type="dxa"/>
                      </w:tcPr>
                      <w:p w14:paraId="402B574E" w14:textId="77777777" w:rsidR="004A5527" w:rsidRDefault="00000000">
                        <w:pPr>
                          <w:pStyle w:val="TableParagraph"/>
                          <w:spacing w:line="147" w:lineRule="exact"/>
                          <w:ind w:left="86"/>
                          <w:rPr>
                            <w:sz w:val="13"/>
                          </w:rPr>
                        </w:pPr>
                        <w:r>
                          <w:rPr>
                            <w:sz w:val="13"/>
                          </w:rPr>
                          <w:t>Revista Vegueta: Anuario de la</w:t>
                        </w:r>
                      </w:p>
                      <w:p w14:paraId="59C11F24" w14:textId="77777777" w:rsidR="004A5527" w:rsidRDefault="00000000">
                        <w:pPr>
                          <w:pStyle w:val="TableParagraph"/>
                          <w:spacing w:before="2" w:line="130" w:lineRule="exact"/>
                          <w:ind w:left="86"/>
                          <w:rPr>
                            <w:sz w:val="13"/>
                          </w:rPr>
                        </w:pPr>
                        <w:r>
                          <w:rPr>
                            <w:sz w:val="13"/>
                          </w:rPr>
                          <w:t>Facultad de Geografía e Historia</w:t>
                        </w:r>
                      </w:p>
                    </w:tc>
                    <w:tc>
                      <w:tcPr>
                        <w:tcW w:w="1280" w:type="dxa"/>
                      </w:tcPr>
                      <w:p w14:paraId="60D49B77" w14:textId="77777777" w:rsidR="004A5527" w:rsidRDefault="00000000">
                        <w:pPr>
                          <w:pStyle w:val="TableParagraph"/>
                          <w:spacing w:before="72"/>
                          <w:ind w:left="108" w:right="107"/>
                          <w:jc w:val="center"/>
                          <w:rPr>
                            <w:sz w:val="13"/>
                          </w:rPr>
                        </w:pPr>
                        <w:r>
                          <w:rPr>
                            <w:sz w:val="13"/>
                          </w:rPr>
                          <w:t>9771133598023</w:t>
                        </w:r>
                      </w:p>
                    </w:tc>
                    <w:tc>
                      <w:tcPr>
                        <w:tcW w:w="900" w:type="dxa"/>
                      </w:tcPr>
                      <w:p w14:paraId="575D19F1" w14:textId="77777777" w:rsidR="004A5527" w:rsidRDefault="00000000">
                        <w:pPr>
                          <w:pStyle w:val="TableParagraph"/>
                          <w:spacing w:before="72"/>
                          <w:ind w:left="143" w:right="141"/>
                          <w:jc w:val="center"/>
                          <w:rPr>
                            <w:sz w:val="13"/>
                          </w:rPr>
                        </w:pPr>
                        <w:r>
                          <w:rPr>
                            <w:sz w:val="13"/>
                          </w:rPr>
                          <w:t>10,00</w:t>
                        </w:r>
                      </w:p>
                    </w:tc>
                  </w:tr>
                  <w:tr w:rsidR="004A5527" w14:paraId="1BB55E44" w14:textId="77777777">
                    <w:trPr>
                      <w:trHeight w:val="300"/>
                    </w:trPr>
                    <w:tc>
                      <w:tcPr>
                        <w:tcW w:w="1508" w:type="dxa"/>
                      </w:tcPr>
                      <w:p w14:paraId="3D2B3255" w14:textId="77777777" w:rsidR="004A5527" w:rsidRDefault="00000000">
                        <w:pPr>
                          <w:pStyle w:val="TableParagraph"/>
                          <w:spacing w:before="1" w:line="150" w:lineRule="exact"/>
                          <w:ind w:left="87" w:right="227"/>
                          <w:rPr>
                            <w:sz w:val="13"/>
                          </w:rPr>
                        </w:pPr>
                        <w:r>
                          <w:rPr>
                            <w:sz w:val="13"/>
                          </w:rPr>
                          <w:t>Toponimia de la Isla de El Hierro</w:t>
                        </w:r>
                      </w:p>
                    </w:tc>
                    <w:tc>
                      <w:tcPr>
                        <w:tcW w:w="2209" w:type="dxa"/>
                      </w:tcPr>
                      <w:p w14:paraId="3D36CD62" w14:textId="77777777" w:rsidR="004A5527" w:rsidRDefault="00000000">
                        <w:pPr>
                          <w:pStyle w:val="TableParagraph"/>
                          <w:spacing w:before="74"/>
                          <w:ind w:left="87"/>
                          <w:rPr>
                            <w:sz w:val="13"/>
                          </w:rPr>
                        </w:pPr>
                        <w:r>
                          <w:rPr>
                            <w:sz w:val="13"/>
                          </w:rPr>
                          <w:t>Trapero Trapero, Maximiano</w:t>
                        </w:r>
                      </w:p>
                    </w:tc>
                    <w:tc>
                      <w:tcPr>
                        <w:tcW w:w="1396" w:type="dxa"/>
                      </w:tcPr>
                      <w:p w14:paraId="7A71EEA8" w14:textId="77777777" w:rsidR="004A5527" w:rsidRDefault="00000000">
                        <w:pPr>
                          <w:pStyle w:val="TableParagraph"/>
                          <w:spacing w:before="74"/>
                          <w:ind w:left="88"/>
                          <w:rPr>
                            <w:sz w:val="13"/>
                          </w:rPr>
                        </w:pPr>
                        <w:r>
                          <w:rPr>
                            <w:sz w:val="13"/>
                          </w:rPr>
                          <w:t>Lingüística</w:t>
                        </w:r>
                      </w:p>
                    </w:tc>
                    <w:tc>
                      <w:tcPr>
                        <w:tcW w:w="2093" w:type="dxa"/>
                      </w:tcPr>
                      <w:p w14:paraId="7FDD9CDC" w14:textId="77777777" w:rsidR="004A5527" w:rsidRDefault="004A5527">
                        <w:pPr>
                          <w:pStyle w:val="TableParagraph"/>
                          <w:rPr>
                            <w:rFonts w:ascii="Times New Roman"/>
                            <w:sz w:val="12"/>
                          </w:rPr>
                        </w:pPr>
                      </w:p>
                    </w:tc>
                    <w:tc>
                      <w:tcPr>
                        <w:tcW w:w="1280" w:type="dxa"/>
                      </w:tcPr>
                      <w:p w14:paraId="73D7B19C" w14:textId="77777777" w:rsidR="004A5527" w:rsidRDefault="00000000">
                        <w:pPr>
                          <w:pStyle w:val="TableParagraph"/>
                          <w:spacing w:before="74"/>
                          <w:ind w:left="108" w:right="107"/>
                          <w:jc w:val="center"/>
                          <w:rPr>
                            <w:sz w:val="13"/>
                          </w:rPr>
                        </w:pPr>
                        <w:r>
                          <w:rPr>
                            <w:sz w:val="13"/>
                          </w:rPr>
                          <w:t>9788489728172</w:t>
                        </w:r>
                      </w:p>
                    </w:tc>
                    <w:tc>
                      <w:tcPr>
                        <w:tcW w:w="900" w:type="dxa"/>
                      </w:tcPr>
                      <w:p w14:paraId="34C59A18" w14:textId="77777777" w:rsidR="004A5527" w:rsidRDefault="00000000">
                        <w:pPr>
                          <w:pStyle w:val="TableParagraph"/>
                          <w:spacing w:before="74"/>
                          <w:ind w:left="143" w:right="141"/>
                          <w:jc w:val="center"/>
                          <w:rPr>
                            <w:sz w:val="13"/>
                          </w:rPr>
                        </w:pPr>
                        <w:r>
                          <w:rPr>
                            <w:sz w:val="13"/>
                          </w:rPr>
                          <w:t>12,00</w:t>
                        </w:r>
                      </w:p>
                    </w:tc>
                  </w:tr>
                  <w:tr w:rsidR="004A5527" w14:paraId="0D9A5A5F" w14:textId="77777777">
                    <w:trPr>
                      <w:trHeight w:val="602"/>
                    </w:trPr>
                    <w:tc>
                      <w:tcPr>
                        <w:tcW w:w="1508" w:type="dxa"/>
                      </w:tcPr>
                      <w:p w14:paraId="17EE1E7D" w14:textId="77777777" w:rsidR="004A5527" w:rsidRDefault="00000000">
                        <w:pPr>
                          <w:pStyle w:val="TableParagraph"/>
                          <w:spacing w:before="72" w:line="242" w:lineRule="auto"/>
                          <w:ind w:left="87" w:right="177"/>
                          <w:rPr>
                            <w:sz w:val="13"/>
                          </w:rPr>
                        </w:pPr>
                        <w:r>
                          <w:rPr>
                            <w:sz w:val="13"/>
                          </w:rPr>
                          <w:t>Contrastive stylistics: news media style in english and russian</w:t>
                        </w:r>
                      </w:p>
                    </w:tc>
                    <w:tc>
                      <w:tcPr>
                        <w:tcW w:w="2209" w:type="dxa"/>
                      </w:tcPr>
                      <w:p w14:paraId="25145556" w14:textId="77777777" w:rsidR="004A5527" w:rsidRDefault="004A5527">
                        <w:pPr>
                          <w:pStyle w:val="TableParagraph"/>
                          <w:spacing w:before="4"/>
                          <w:rPr>
                            <w:sz w:val="19"/>
                          </w:rPr>
                        </w:pPr>
                      </w:p>
                      <w:p w14:paraId="181A995D" w14:textId="77777777" w:rsidR="004A5527" w:rsidRDefault="00000000">
                        <w:pPr>
                          <w:pStyle w:val="TableParagraph"/>
                          <w:spacing w:before="1"/>
                          <w:ind w:left="87"/>
                          <w:rPr>
                            <w:sz w:val="13"/>
                          </w:rPr>
                        </w:pPr>
                        <w:r>
                          <w:rPr>
                            <w:sz w:val="13"/>
                          </w:rPr>
                          <w:t>Shveitser, A. D.</w:t>
                        </w:r>
                      </w:p>
                    </w:tc>
                    <w:tc>
                      <w:tcPr>
                        <w:tcW w:w="1396" w:type="dxa"/>
                      </w:tcPr>
                      <w:p w14:paraId="4F7A4573" w14:textId="77777777" w:rsidR="004A5527" w:rsidRDefault="00000000">
                        <w:pPr>
                          <w:pStyle w:val="TableParagraph"/>
                          <w:spacing w:line="242" w:lineRule="auto"/>
                          <w:ind w:left="88" w:right="331"/>
                          <w:rPr>
                            <w:sz w:val="13"/>
                          </w:rPr>
                        </w:pPr>
                        <w:r>
                          <w:rPr>
                            <w:sz w:val="13"/>
                          </w:rPr>
                          <w:t>Industrias de los medios, la información y la</w:t>
                        </w:r>
                      </w:p>
                      <w:p w14:paraId="20C71D41" w14:textId="77777777" w:rsidR="004A5527" w:rsidRDefault="00000000">
                        <w:pPr>
                          <w:pStyle w:val="TableParagraph"/>
                          <w:spacing w:line="132" w:lineRule="exact"/>
                          <w:ind w:left="88"/>
                          <w:rPr>
                            <w:sz w:val="13"/>
                          </w:rPr>
                        </w:pPr>
                        <w:r>
                          <w:rPr>
                            <w:sz w:val="13"/>
                          </w:rPr>
                          <w:t>comunicación</w:t>
                        </w:r>
                      </w:p>
                    </w:tc>
                    <w:tc>
                      <w:tcPr>
                        <w:tcW w:w="2093" w:type="dxa"/>
                      </w:tcPr>
                      <w:p w14:paraId="11B9FD3D" w14:textId="77777777" w:rsidR="004A5527" w:rsidRDefault="004A5527">
                        <w:pPr>
                          <w:pStyle w:val="TableParagraph"/>
                          <w:rPr>
                            <w:rFonts w:ascii="Times New Roman"/>
                            <w:sz w:val="12"/>
                          </w:rPr>
                        </w:pPr>
                      </w:p>
                    </w:tc>
                    <w:tc>
                      <w:tcPr>
                        <w:tcW w:w="1280" w:type="dxa"/>
                      </w:tcPr>
                      <w:p w14:paraId="2734D099" w14:textId="77777777" w:rsidR="004A5527" w:rsidRDefault="004A5527">
                        <w:pPr>
                          <w:pStyle w:val="TableParagraph"/>
                          <w:spacing w:before="4"/>
                          <w:rPr>
                            <w:sz w:val="19"/>
                          </w:rPr>
                        </w:pPr>
                      </w:p>
                      <w:p w14:paraId="30334357" w14:textId="77777777" w:rsidR="004A5527" w:rsidRDefault="00000000">
                        <w:pPr>
                          <w:pStyle w:val="TableParagraph"/>
                          <w:spacing w:before="1"/>
                          <w:ind w:left="108" w:right="107"/>
                          <w:jc w:val="center"/>
                          <w:rPr>
                            <w:sz w:val="13"/>
                          </w:rPr>
                        </w:pPr>
                        <w:r>
                          <w:rPr>
                            <w:sz w:val="13"/>
                          </w:rPr>
                          <w:t>9788489728219</w:t>
                        </w:r>
                      </w:p>
                    </w:tc>
                    <w:tc>
                      <w:tcPr>
                        <w:tcW w:w="900" w:type="dxa"/>
                      </w:tcPr>
                      <w:p w14:paraId="39AB3E91" w14:textId="77777777" w:rsidR="004A5527" w:rsidRDefault="004A5527">
                        <w:pPr>
                          <w:pStyle w:val="TableParagraph"/>
                          <w:spacing w:before="4"/>
                          <w:rPr>
                            <w:sz w:val="19"/>
                          </w:rPr>
                        </w:pPr>
                      </w:p>
                      <w:p w14:paraId="798C11F8" w14:textId="77777777" w:rsidR="004A5527" w:rsidRDefault="00000000">
                        <w:pPr>
                          <w:pStyle w:val="TableParagraph"/>
                          <w:spacing w:before="1"/>
                          <w:ind w:left="143" w:right="141"/>
                          <w:jc w:val="center"/>
                          <w:rPr>
                            <w:sz w:val="13"/>
                          </w:rPr>
                        </w:pPr>
                        <w:r>
                          <w:rPr>
                            <w:sz w:val="13"/>
                          </w:rPr>
                          <w:t>22,00</w:t>
                        </w:r>
                      </w:p>
                    </w:tc>
                  </w:tr>
                  <w:tr w:rsidR="004A5527" w14:paraId="784C97D8" w14:textId="77777777">
                    <w:trPr>
                      <w:trHeight w:val="450"/>
                    </w:trPr>
                    <w:tc>
                      <w:tcPr>
                        <w:tcW w:w="1508" w:type="dxa"/>
                      </w:tcPr>
                      <w:p w14:paraId="7589AAFA" w14:textId="77777777" w:rsidR="004A5527" w:rsidRDefault="00000000">
                        <w:pPr>
                          <w:pStyle w:val="TableParagraph"/>
                          <w:spacing w:line="147" w:lineRule="exact"/>
                          <w:ind w:left="87"/>
                          <w:rPr>
                            <w:sz w:val="13"/>
                          </w:rPr>
                        </w:pPr>
                        <w:r>
                          <w:rPr>
                            <w:sz w:val="13"/>
                          </w:rPr>
                          <w:t>Historia de una</w:t>
                        </w:r>
                      </w:p>
                      <w:p w14:paraId="3D712910" w14:textId="77777777" w:rsidR="004A5527" w:rsidRDefault="00000000">
                        <w:pPr>
                          <w:pStyle w:val="TableParagraph"/>
                          <w:spacing w:before="1" w:line="150" w:lineRule="atLeast"/>
                          <w:ind w:left="87" w:right="328"/>
                          <w:rPr>
                            <w:sz w:val="13"/>
                          </w:rPr>
                        </w:pPr>
                        <w:r>
                          <w:rPr>
                            <w:sz w:val="13"/>
                          </w:rPr>
                          <w:t>empresa familiar, Atlantis Publicidad</w:t>
                        </w:r>
                      </w:p>
                    </w:tc>
                    <w:tc>
                      <w:tcPr>
                        <w:tcW w:w="2209" w:type="dxa"/>
                      </w:tcPr>
                      <w:p w14:paraId="3941288C" w14:textId="77777777" w:rsidR="004A5527" w:rsidRDefault="00000000">
                        <w:pPr>
                          <w:pStyle w:val="TableParagraph"/>
                          <w:spacing w:before="72" w:line="242" w:lineRule="auto"/>
                          <w:ind w:left="87" w:right="335"/>
                          <w:rPr>
                            <w:sz w:val="13"/>
                          </w:rPr>
                        </w:pPr>
                        <w:r>
                          <w:rPr>
                            <w:sz w:val="13"/>
                          </w:rPr>
                          <w:t>Luxán Meléndez, Santiago de; Quesada González, José Luis</w:t>
                        </w:r>
                      </w:p>
                    </w:tc>
                    <w:tc>
                      <w:tcPr>
                        <w:tcW w:w="1396" w:type="dxa"/>
                      </w:tcPr>
                      <w:p w14:paraId="13BD659E" w14:textId="77777777" w:rsidR="004A5527" w:rsidRDefault="00000000">
                        <w:pPr>
                          <w:pStyle w:val="TableParagraph"/>
                          <w:spacing w:before="72" w:line="242" w:lineRule="auto"/>
                          <w:ind w:left="88" w:right="461"/>
                          <w:rPr>
                            <w:sz w:val="13"/>
                          </w:rPr>
                        </w:pPr>
                        <w:r>
                          <w:rPr>
                            <w:sz w:val="13"/>
                          </w:rPr>
                          <w:t>Industria de la publicidad</w:t>
                        </w:r>
                      </w:p>
                    </w:tc>
                    <w:tc>
                      <w:tcPr>
                        <w:tcW w:w="2093" w:type="dxa"/>
                      </w:tcPr>
                      <w:p w14:paraId="63F0214F" w14:textId="77777777" w:rsidR="004A5527" w:rsidRDefault="004A5527">
                        <w:pPr>
                          <w:pStyle w:val="TableParagraph"/>
                          <w:rPr>
                            <w:rFonts w:ascii="Times New Roman"/>
                            <w:sz w:val="12"/>
                          </w:rPr>
                        </w:pPr>
                      </w:p>
                    </w:tc>
                    <w:tc>
                      <w:tcPr>
                        <w:tcW w:w="1280" w:type="dxa"/>
                      </w:tcPr>
                      <w:p w14:paraId="0E3AB569" w14:textId="77777777" w:rsidR="004A5527" w:rsidRDefault="004A5527">
                        <w:pPr>
                          <w:pStyle w:val="TableParagraph"/>
                          <w:spacing w:before="10"/>
                          <w:rPr>
                            <w:sz w:val="12"/>
                          </w:rPr>
                        </w:pPr>
                      </w:p>
                      <w:p w14:paraId="7D4E2B39" w14:textId="77777777" w:rsidR="004A5527" w:rsidRDefault="00000000">
                        <w:pPr>
                          <w:pStyle w:val="TableParagraph"/>
                          <w:ind w:left="108" w:right="107"/>
                          <w:jc w:val="center"/>
                          <w:rPr>
                            <w:sz w:val="13"/>
                          </w:rPr>
                        </w:pPr>
                        <w:r>
                          <w:rPr>
                            <w:sz w:val="13"/>
                          </w:rPr>
                          <w:t>9788489728196</w:t>
                        </w:r>
                      </w:p>
                    </w:tc>
                    <w:tc>
                      <w:tcPr>
                        <w:tcW w:w="900" w:type="dxa"/>
                      </w:tcPr>
                      <w:p w14:paraId="3ADD1EBF" w14:textId="77777777" w:rsidR="004A5527" w:rsidRDefault="004A5527">
                        <w:pPr>
                          <w:pStyle w:val="TableParagraph"/>
                          <w:spacing w:before="10"/>
                          <w:rPr>
                            <w:sz w:val="12"/>
                          </w:rPr>
                        </w:pPr>
                      </w:p>
                      <w:p w14:paraId="4FF154BC" w14:textId="77777777" w:rsidR="004A5527" w:rsidRDefault="00000000">
                        <w:pPr>
                          <w:pStyle w:val="TableParagraph"/>
                          <w:ind w:left="144" w:right="141"/>
                          <w:jc w:val="center"/>
                          <w:rPr>
                            <w:sz w:val="13"/>
                          </w:rPr>
                        </w:pPr>
                        <w:r>
                          <w:rPr>
                            <w:sz w:val="13"/>
                          </w:rPr>
                          <w:t>15,00</w:t>
                        </w:r>
                      </w:p>
                    </w:tc>
                  </w:tr>
                  <w:tr w:rsidR="004A5527" w14:paraId="14517223" w14:textId="77777777">
                    <w:trPr>
                      <w:trHeight w:val="299"/>
                    </w:trPr>
                    <w:tc>
                      <w:tcPr>
                        <w:tcW w:w="1508" w:type="dxa"/>
                      </w:tcPr>
                      <w:p w14:paraId="2D6A3AB9" w14:textId="77777777" w:rsidR="004A5527" w:rsidRDefault="00000000">
                        <w:pPr>
                          <w:pStyle w:val="TableParagraph"/>
                          <w:spacing w:line="147" w:lineRule="exact"/>
                          <w:ind w:left="87"/>
                          <w:rPr>
                            <w:sz w:val="13"/>
                          </w:rPr>
                        </w:pPr>
                        <w:r>
                          <w:rPr>
                            <w:sz w:val="13"/>
                          </w:rPr>
                          <w:t>La narrativa de</w:t>
                        </w:r>
                      </w:p>
                      <w:p w14:paraId="5F5B8B6B" w14:textId="77777777" w:rsidR="004A5527" w:rsidRDefault="00000000">
                        <w:pPr>
                          <w:pStyle w:val="TableParagraph"/>
                          <w:spacing w:before="2" w:line="130" w:lineRule="exact"/>
                          <w:ind w:left="87"/>
                          <w:rPr>
                            <w:sz w:val="13"/>
                          </w:rPr>
                        </w:pPr>
                        <w:r>
                          <w:rPr>
                            <w:sz w:val="13"/>
                          </w:rPr>
                          <w:t>Claudio de la Torre</w:t>
                        </w:r>
                      </w:p>
                    </w:tc>
                    <w:tc>
                      <w:tcPr>
                        <w:tcW w:w="2209" w:type="dxa"/>
                      </w:tcPr>
                      <w:p w14:paraId="56007B42" w14:textId="77777777" w:rsidR="004A5527" w:rsidRDefault="00000000">
                        <w:pPr>
                          <w:pStyle w:val="TableParagraph"/>
                          <w:spacing w:before="72"/>
                          <w:ind w:left="87"/>
                          <w:rPr>
                            <w:sz w:val="13"/>
                          </w:rPr>
                        </w:pPr>
                        <w:r>
                          <w:rPr>
                            <w:sz w:val="13"/>
                          </w:rPr>
                          <w:t>Perdomo Hernéndez, Guillermo</w:t>
                        </w:r>
                      </w:p>
                    </w:tc>
                    <w:tc>
                      <w:tcPr>
                        <w:tcW w:w="1396" w:type="dxa"/>
                      </w:tcPr>
                      <w:p w14:paraId="6B8588B0" w14:textId="77777777" w:rsidR="004A5527" w:rsidRDefault="00000000">
                        <w:pPr>
                          <w:pStyle w:val="TableParagraph"/>
                          <w:spacing w:line="147" w:lineRule="exact"/>
                          <w:ind w:left="88"/>
                          <w:rPr>
                            <w:sz w:val="13"/>
                          </w:rPr>
                        </w:pPr>
                        <w:r>
                          <w:rPr>
                            <w:sz w:val="13"/>
                          </w:rPr>
                          <w:t>Literatura: Historia y</w:t>
                        </w:r>
                      </w:p>
                      <w:p w14:paraId="7CD9AF7C" w14:textId="77777777" w:rsidR="004A5527" w:rsidRDefault="00000000">
                        <w:pPr>
                          <w:pStyle w:val="TableParagraph"/>
                          <w:spacing w:before="2" w:line="130" w:lineRule="exact"/>
                          <w:ind w:left="88"/>
                          <w:rPr>
                            <w:sz w:val="13"/>
                          </w:rPr>
                        </w:pPr>
                        <w:r>
                          <w:rPr>
                            <w:sz w:val="13"/>
                          </w:rPr>
                          <w:t>Crítica</w:t>
                        </w:r>
                      </w:p>
                    </w:tc>
                    <w:tc>
                      <w:tcPr>
                        <w:tcW w:w="2093" w:type="dxa"/>
                      </w:tcPr>
                      <w:p w14:paraId="462E2973" w14:textId="77777777" w:rsidR="004A5527" w:rsidRDefault="004A5527">
                        <w:pPr>
                          <w:pStyle w:val="TableParagraph"/>
                          <w:rPr>
                            <w:rFonts w:ascii="Times New Roman"/>
                            <w:sz w:val="12"/>
                          </w:rPr>
                        </w:pPr>
                      </w:p>
                    </w:tc>
                    <w:tc>
                      <w:tcPr>
                        <w:tcW w:w="1280" w:type="dxa"/>
                      </w:tcPr>
                      <w:p w14:paraId="73F8EEED" w14:textId="77777777" w:rsidR="004A5527" w:rsidRDefault="00000000">
                        <w:pPr>
                          <w:pStyle w:val="TableParagraph"/>
                          <w:spacing w:before="72"/>
                          <w:ind w:left="108" w:right="107"/>
                          <w:jc w:val="center"/>
                          <w:rPr>
                            <w:sz w:val="13"/>
                          </w:rPr>
                        </w:pPr>
                        <w:r>
                          <w:rPr>
                            <w:sz w:val="13"/>
                          </w:rPr>
                          <w:t>9788488412393</w:t>
                        </w:r>
                      </w:p>
                    </w:tc>
                    <w:tc>
                      <w:tcPr>
                        <w:tcW w:w="900" w:type="dxa"/>
                      </w:tcPr>
                      <w:p w14:paraId="2FF2E53F" w14:textId="77777777" w:rsidR="004A5527" w:rsidRDefault="00000000">
                        <w:pPr>
                          <w:pStyle w:val="TableParagraph"/>
                          <w:spacing w:before="72"/>
                          <w:ind w:left="143" w:right="141"/>
                          <w:jc w:val="center"/>
                          <w:rPr>
                            <w:sz w:val="13"/>
                          </w:rPr>
                        </w:pPr>
                        <w:r>
                          <w:rPr>
                            <w:sz w:val="13"/>
                          </w:rPr>
                          <w:t>27,00</w:t>
                        </w:r>
                      </w:p>
                    </w:tc>
                  </w:tr>
                  <w:tr w:rsidR="004A5527" w14:paraId="5BBB3DAF" w14:textId="77777777">
                    <w:trPr>
                      <w:trHeight w:val="602"/>
                    </w:trPr>
                    <w:tc>
                      <w:tcPr>
                        <w:tcW w:w="1508" w:type="dxa"/>
                      </w:tcPr>
                      <w:p w14:paraId="139470CD" w14:textId="77777777" w:rsidR="004A5527" w:rsidRDefault="00000000">
                        <w:pPr>
                          <w:pStyle w:val="TableParagraph"/>
                          <w:spacing w:before="74" w:line="242" w:lineRule="auto"/>
                          <w:ind w:left="87" w:right="400"/>
                          <w:rPr>
                            <w:sz w:val="13"/>
                          </w:rPr>
                        </w:pPr>
                        <w:r>
                          <w:rPr>
                            <w:sz w:val="13"/>
                          </w:rPr>
                          <w:t>Programas de doctorado, bienio 1997-1999</w:t>
                        </w:r>
                      </w:p>
                    </w:tc>
                    <w:tc>
                      <w:tcPr>
                        <w:tcW w:w="2209" w:type="dxa"/>
                      </w:tcPr>
                      <w:p w14:paraId="40B811E9" w14:textId="77777777" w:rsidR="004A5527" w:rsidRDefault="004A5527">
                        <w:pPr>
                          <w:pStyle w:val="TableParagraph"/>
                          <w:rPr>
                            <w:rFonts w:ascii="Times New Roman"/>
                            <w:sz w:val="12"/>
                          </w:rPr>
                        </w:pPr>
                      </w:p>
                    </w:tc>
                    <w:tc>
                      <w:tcPr>
                        <w:tcW w:w="1396" w:type="dxa"/>
                      </w:tcPr>
                      <w:p w14:paraId="7093DC47" w14:textId="77777777" w:rsidR="004A5527" w:rsidRDefault="00000000">
                        <w:pPr>
                          <w:pStyle w:val="TableParagraph"/>
                          <w:spacing w:line="242" w:lineRule="auto"/>
                          <w:ind w:left="88" w:right="447"/>
                          <w:rPr>
                            <w:sz w:val="13"/>
                          </w:rPr>
                        </w:pPr>
                        <w:r>
                          <w:rPr>
                            <w:sz w:val="13"/>
                          </w:rPr>
                          <w:t>Planificación y desarrollo de</w:t>
                        </w:r>
                      </w:p>
                      <w:p w14:paraId="73767851" w14:textId="77777777" w:rsidR="004A5527" w:rsidRDefault="00000000">
                        <w:pPr>
                          <w:pStyle w:val="TableParagraph"/>
                          <w:spacing w:line="150" w:lineRule="atLeast"/>
                          <w:ind w:left="88" w:right="475"/>
                          <w:rPr>
                            <w:sz w:val="13"/>
                          </w:rPr>
                        </w:pPr>
                        <w:r>
                          <w:rPr>
                            <w:sz w:val="13"/>
                          </w:rPr>
                          <w:t>programas de estudio</w:t>
                        </w:r>
                      </w:p>
                    </w:tc>
                    <w:tc>
                      <w:tcPr>
                        <w:tcW w:w="2093" w:type="dxa"/>
                      </w:tcPr>
                      <w:p w14:paraId="22F2A441" w14:textId="77777777" w:rsidR="004A5527" w:rsidRDefault="004A5527">
                        <w:pPr>
                          <w:pStyle w:val="TableParagraph"/>
                          <w:spacing w:before="4"/>
                          <w:rPr>
                            <w:sz w:val="19"/>
                          </w:rPr>
                        </w:pPr>
                      </w:p>
                      <w:p w14:paraId="51940995" w14:textId="77777777" w:rsidR="004A5527" w:rsidRDefault="00000000">
                        <w:pPr>
                          <w:pStyle w:val="TableParagraph"/>
                          <w:spacing w:before="1"/>
                          <w:ind w:left="86"/>
                          <w:rPr>
                            <w:sz w:val="13"/>
                          </w:rPr>
                        </w:pPr>
                        <w:r>
                          <w:rPr>
                            <w:sz w:val="13"/>
                          </w:rPr>
                          <w:t>Congresos y Homenajes</w:t>
                        </w:r>
                      </w:p>
                    </w:tc>
                    <w:tc>
                      <w:tcPr>
                        <w:tcW w:w="1280" w:type="dxa"/>
                      </w:tcPr>
                      <w:p w14:paraId="37408D45" w14:textId="77777777" w:rsidR="004A5527" w:rsidRDefault="004A5527">
                        <w:pPr>
                          <w:pStyle w:val="TableParagraph"/>
                          <w:spacing w:before="4"/>
                          <w:rPr>
                            <w:sz w:val="19"/>
                          </w:rPr>
                        </w:pPr>
                      </w:p>
                      <w:p w14:paraId="4278585F" w14:textId="77777777" w:rsidR="004A5527" w:rsidRDefault="00000000">
                        <w:pPr>
                          <w:pStyle w:val="TableParagraph"/>
                          <w:spacing w:before="1"/>
                          <w:ind w:left="108" w:right="107"/>
                          <w:jc w:val="center"/>
                          <w:rPr>
                            <w:sz w:val="13"/>
                          </w:rPr>
                        </w:pPr>
                        <w:r>
                          <w:rPr>
                            <w:sz w:val="13"/>
                          </w:rPr>
                          <w:t>9788489728578</w:t>
                        </w:r>
                      </w:p>
                    </w:tc>
                    <w:tc>
                      <w:tcPr>
                        <w:tcW w:w="900" w:type="dxa"/>
                      </w:tcPr>
                      <w:p w14:paraId="1DE31938" w14:textId="77777777" w:rsidR="004A5527" w:rsidRDefault="004A5527">
                        <w:pPr>
                          <w:pStyle w:val="TableParagraph"/>
                          <w:spacing w:before="4"/>
                          <w:rPr>
                            <w:sz w:val="19"/>
                          </w:rPr>
                        </w:pPr>
                      </w:p>
                      <w:p w14:paraId="2C4B319E" w14:textId="77777777" w:rsidR="004A5527" w:rsidRDefault="00000000">
                        <w:pPr>
                          <w:pStyle w:val="TableParagraph"/>
                          <w:spacing w:before="1"/>
                          <w:ind w:left="141" w:right="141"/>
                          <w:jc w:val="center"/>
                          <w:rPr>
                            <w:sz w:val="13"/>
                          </w:rPr>
                        </w:pPr>
                        <w:r>
                          <w:rPr>
                            <w:sz w:val="13"/>
                          </w:rPr>
                          <w:t>4,50</w:t>
                        </w:r>
                      </w:p>
                    </w:tc>
                  </w:tr>
                  <w:tr w:rsidR="004A5527" w14:paraId="51617780" w14:textId="77777777">
                    <w:trPr>
                      <w:trHeight w:val="149"/>
                    </w:trPr>
                    <w:tc>
                      <w:tcPr>
                        <w:tcW w:w="1508" w:type="dxa"/>
                      </w:tcPr>
                      <w:p w14:paraId="393A40C3" w14:textId="77777777" w:rsidR="004A5527" w:rsidRDefault="00000000">
                        <w:pPr>
                          <w:pStyle w:val="TableParagraph"/>
                          <w:spacing w:line="129" w:lineRule="exact"/>
                          <w:ind w:left="87"/>
                          <w:rPr>
                            <w:sz w:val="13"/>
                          </w:rPr>
                        </w:pPr>
                        <w:r>
                          <w:rPr>
                            <w:sz w:val="13"/>
                          </w:rPr>
                          <w:t>Lenguaje y Textos</w:t>
                        </w:r>
                      </w:p>
                    </w:tc>
                    <w:tc>
                      <w:tcPr>
                        <w:tcW w:w="2209" w:type="dxa"/>
                      </w:tcPr>
                      <w:p w14:paraId="0AD338AF" w14:textId="77777777" w:rsidR="004A5527" w:rsidRDefault="004A5527">
                        <w:pPr>
                          <w:pStyle w:val="TableParagraph"/>
                          <w:rPr>
                            <w:rFonts w:ascii="Times New Roman"/>
                            <w:sz w:val="8"/>
                          </w:rPr>
                        </w:pPr>
                      </w:p>
                    </w:tc>
                    <w:tc>
                      <w:tcPr>
                        <w:tcW w:w="1396" w:type="dxa"/>
                      </w:tcPr>
                      <w:p w14:paraId="64323BC2" w14:textId="77777777" w:rsidR="004A5527" w:rsidRDefault="00000000">
                        <w:pPr>
                          <w:pStyle w:val="TableParagraph"/>
                          <w:spacing w:line="129" w:lineRule="exact"/>
                          <w:ind w:left="88"/>
                          <w:rPr>
                            <w:sz w:val="13"/>
                          </w:rPr>
                        </w:pPr>
                        <w:r>
                          <w:rPr>
                            <w:sz w:val="13"/>
                          </w:rPr>
                          <w:t>Lingüística</w:t>
                        </w:r>
                      </w:p>
                    </w:tc>
                    <w:tc>
                      <w:tcPr>
                        <w:tcW w:w="2093" w:type="dxa"/>
                      </w:tcPr>
                      <w:p w14:paraId="762B656E" w14:textId="77777777" w:rsidR="004A5527" w:rsidRDefault="004A5527">
                        <w:pPr>
                          <w:pStyle w:val="TableParagraph"/>
                          <w:rPr>
                            <w:rFonts w:ascii="Times New Roman"/>
                            <w:sz w:val="8"/>
                          </w:rPr>
                        </w:pPr>
                      </w:p>
                    </w:tc>
                    <w:tc>
                      <w:tcPr>
                        <w:tcW w:w="1280" w:type="dxa"/>
                      </w:tcPr>
                      <w:p w14:paraId="79DF12A3" w14:textId="77777777" w:rsidR="004A5527" w:rsidRDefault="00000000">
                        <w:pPr>
                          <w:pStyle w:val="TableParagraph"/>
                          <w:spacing w:line="129" w:lineRule="exact"/>
                          <w:ind w:left="108" w:right="107"/>
                          <w:jc w:val="center"/>
                          <w:rPr>
                            <w:sz w:val="13"/>
                          </w:rPr>
                        </w:pPr>
                        <w:r>
                          <w:rPr>
                            <w:sz w:val="13"/>
                          </w:rPr>
                          <w:t>9771133477106</w:t>
                        </w:r>
                      </w:p>
                    </w:tc>
                    <w:tc>
                      <w:tcPr>
                        <w:tcW w:w="900" w:type="dxa"/>
                      </w:tcPr>
                      <w:p w14:paraId="7DDAE3C8" w14:textId="77777777" w:rsidR="004A5527" w:rsidRDefault="00000000">
                        <w:pPr>
                          <w:pStyle w:val="TableParagraph"/>
                          <w:spacing w:line="129" w:lineRule="exact"/>
                          <w:ind w:left="141" w:right="141"/>
                          <w:jc w:val="center"/>
                          <w:rPr>
                            <w:sz w:val="13"/>
                          </w:rPr>
                        </w:pPr>
                        <w:r>
                          <w:rPr>
                            <w:sz w:val="13"/>
                          </w:rPr>
                          <w:t>7,50</w:t>
                        </w:r>
                      </w:p>
                    </w:tc>
                  </w:tr>
                  <w:tr w:rsidR="004A5527" w14:paraId="47F7B816" w14:textId="77777777">
                    <w:trPr>
                      <w:trHeight w:val="903"/>
                    </w:trPr>
                    <w:tc>
                      <w:tcPr>
                        <w:tcW w:w="1508" w:type="dxa"/>
                      </w:tcPr>
                      <w:p w14:paraId="23324F7B" w14:textId="77777777" w:rsidR="004A5527" w:rsidRDefault="00000000">
                        <w:pPr>
                          <w:pStyle w:val="TableParagraph"/>
                          <w:spacing w:line="242" w:lineRule="auto"/>
                          <w:ind w:left="87" w:right="140"/>
                          <w:rPr>
                            <w:sz w:val="13"/>
                          </w:rPr>
                        </w:pPr>
                        <w:r>
                          <w:rPr>
                            <w:sz w:val="13"/>
                          </w:rPr>
                          <w:t>7º Encuentro Ibérico para la enseñanza de la Física (29 sep-3 oct., 1997. Las</w:t>
                        </w:r>
                      </w:p>
                      <w:p w14:paraId="5C1FDD53" w14:textId="77777777" w:rsidR="004A5527" w:rsidRDefault="00000000">
                        <w:pPr>
                          <w:pStyle w:val="TableParagraph"/>
                          <w:spacing w:line="150" w:lineRule="atLeast"/>
                          <w:ind w:left="87" w:right="451"/>
                          <w:rPr>
                            <w:sz w:val="13"/>
                          </w:rPr>
                        </w:pPr>
                        <w:r>
                          <w:rPr>
                            <w:sz w:val="13"/>
                          </w:rPr>
                          <w:t>Palmas de Gran Canaria</w:t>
                        </w:r>
                      </w:p>
                    </w:tc>
                    <w:tc>
                      <w:tcPr>
                        <w:tcW w:w="2209" w:type="dxa"/>
                      </w:tcPr>
                      <w:p w14:paraId="4D7AA978" w14:textId="77777777" w:rsidR="004A5527" w:rsidRDefault="004A5527">
                        <w:pPr>
                          <w:pStyle w:val="TableParagraph"/>
                          <w:spacing w:before="4"/>
                          <w:rPr>
                            <w:sz w:val="19"/>
                          </w:rPr>
                        </w:pPr>
                      </w:p>
                      <w:p w14:paraId="75C44525" w14:textId="77777777" w:rsidR="004A5527" w:rsidRDefault="00000000">
                        <w:pPr>
                          <w:pStyle w:val="TableParagraph"/>
                          <w:spacing w:before="1" w:line="242" w:lineRule="auto"/>
                          <w:ind w:left="87" w:right="462"/>
                          <w:jc w:val="both"/>
                          <w:rPr>
                            <w:sz w:val="13"/>
                          </w:rPr>
                        </w:pPr>
                        <w:r>
                          <w:rPr>
                            <w:sz w:val="13"/>
                          </w:rPr>
                          <w:t>García Weil, Luis; Trenzado Diepa, José Luis; Rodríguez Santana, Ángel</w:t>
                        </w:r>
                      </w:p>
                    </w:tc>
                    <w:tc>
                      <w:tcPr>
                        <w:tcW w:w="1396" w:type="dxa"/>
                      </w:tcPr>
                      <w:p w14:paraId="059D9382" w14:textId="77777777" w:rsidR="004A5527" w:rsidRDefault="004A5527">
                        <w:pPr>
                          <w:pStyle w:val="TableParagraph"/>
                          <w:rPr>
                            <w:sz w:val="14"/>
                          </w:rPr>
                        </w:pPr>
                      </w:p>
                      <w:p w14:paraId="09308778" w14:textId="77777777" w:rsidR="004A5527" w:rsidRDefault="004A5527">
                        <w:pPr>
                          <w:pStyle w:val="TableParagraph"/>
                          <w:spacing w:before="7"/>
                          <w:rPr>
                            <w:sz w:val="18"/>
                          </w:rPr>
                        </w:pPr>
                      </w:p>
                      <w:p w14:paraId="25C9C4A3" w14:textId="77777777" w:rsidR="004A5527" w:rsidRDefault="00000000">
                        <w:pPr>
                          <w:pStyle w:val="TableParagraph"/>
                          <w:ind w:left="88"/>
                          <w:rPr>
                            <w:sz w:val="13"/>
                          </w:rPr>
                        </w:pPr>
                        <w:r>
                          <w:rPr>
                            <w:sz w:val="13"/>
                          </w:rPr>
                          <w:t>Física</w:t>
                        </w:r>
                      </w:p>
                    </w:tc>
                    <w:tc>
                      <w:tcPr>
                        <w:tcW w:w="2093" w:type="dxa"/>
                      </w:tcPr>
                      <w:p w14:paraId="488963FA" w14:textId="77777777" w:rsidR="004A5527" w:rsidRDefault="004A5527">
                        <w:pPr>
                          <w:pStyle w:val="TableParagraph"/>
                          <w:rPr>
                            <w:sz w:val="14"/>
                          </w:rPr>
                        </w:pPr>
                      </w:p>
                      <w:p w14:paraId="59CD4197" w14:textId="77777777" w:rsidR="004A5527" w:rsidRDefault="004A5527">
                        <w:pPr>
                          <w:pStyle w:val="TableParagraph"/>
                          <w:spacing w:before="7"/>
                          <w:rPr>
                            <w:sz w:val="18"/>
                          </w:rPr>
                        </w:pPr>
                      </w:p>
                      <w:p w14:paraId="325A1A8B" w14:textId="77777777" w:rsidR="004A5527" w:rsidRDefault="00000000">
                        <w:pPr>
                          <w:pStyle w:val="TableParagraph"/>
                          <w:ind w:left="86"/>
                          <w:rPr>
                            <w:sz w:val="13"/>
                          </w:rPr>
                        </w:pPr>
                        <w:r>
                          <w:rPr>
                            <w:sz w:val="13"/>
                          </w:rPr>
                          <w:t>Congresos y Homenajes</w:t>
                        </w:r>
                      </w:p>
                    </w:tc>
                    <w:tc>
                      <w:tcPr>
                        <w:tcW w:w="1280" w:type="dxa"/>
                      </w:tcPr>
                      <w:p w14:paraId="45B9146C" w14:textId="77777777" w:rsidR="004A5527" w:rsidRDefault="004A5527">
                        <w:pPr>
                          <w:pStyle w:val="TableParagraph"/>
                          <w:rPr>
                            <w:sz w:val="14"/>
                          </w:rPr>
                        </w:pPr>
                      </w:p>
                      <w:p w14:paraId="6851497A" w14:textId="77777777" w:rsidR="004A5527" w:rsidRDefault="004A5527">
                        <w:pPr>
                          <w:pStyle w:val="TableParagraph"/>
                          <w:spacing w:before="7"/>
                          <w:rPr>
                            <w:sz w:val="18"/>
                          </w:rPr>
                        </w:pPr>
                      </w:p>
                      <w:p w14:paraId="117CA9C9" w14:textId="77777777" w:rsidR="004A5527" w:rsidRDefault="00000000">
                        <w:pPr>
                          <w:pStyle w:val="TableParagraph"/>
                          <w:ind w:left="108" w:right="107"/>
                          <w:jc w:val="center"/>
                          <w:rPr>
                            <w:sz w:val="13"/>
                          </w:rPr>
                        </w:pPr>
                        <w:r>
                          <w:rPr>
                            <w:sz w:val="13"/>
                          </w:rPr>
                          <w:t>9788489728257</w:t>
                        </w:r>
                      </w:p>
                    </w:tc>
                    <w:tc>
                      <w:tcPr>
                        <w:tcW w:w="900" w:type="dxa"/>
                      </w:tcPr>
                      <w:p w14:paraId="768A3D09" w14:textId="77777777" w:rsidR="004A5527" w:rsidRDefault="004A5527">
                        <w:pPr>
                          <w:pStyle w:val="TableParagraph"/>
                          <w:rPr>
                            <w:sz w:val="14"/>
                          </w:rPr>
                        </w:pPr>
                      </w:p>
                      <w:p w14:paraId="30548B3D" w14:textId="77777777" w:rsidR="004A5527" w:rsidRDefault="004A5527">
                        <w:pPr>
                          <w:pStyle w:val="TableParagraph"/>
                          <w:spacing w:before="7"/>
                          <w:rPr>
                            <w:sz w:val="18"/>
                          </w:rPr>
                        </w:pPr>
                      </w:p>
                      <w:p w14:paraId="366E7E80" w14:textId="77777777" w:rsidR="004A5527" w:rsidRDefault="00000000">
                        <w:pPr>
                          <w:pStyle w:val="TableParagraph"/>
                          <w:ind w:left="141" w:right="141"/>
                          <w:jc w:val="center"/>
                          <w:rPr>
                            <w:sz w:val="13"/>
                          </w:rPr>
                        </w:pPr>
                        <w:r>
                          <w:rPr>
                            <w:sz w:val="13"/>
                          </w:rPr>
                          <w:t>6,01</w:t>
                        </w:r>
                      </w:p>
                    </w:tc>
                  </w:tr>
                  <w:tr w:rsidR="004A5527" w14:paraId="23FC96EF" w14:textId="77777777">
                    <w:trPr>
                      <w:trHeight w:val="449"/>
                    </w:trPr>
                    <w:tc>
                      <w:tcPr>
                        <w:tcW w:w="1508" w:type="dxa"/>
                      </w:tcPr>
                      <w:p w14:paraId="055DF7B1" w14:textId="77777777" w:rsidR="004A5527" w:rsidRDefault="00000000">
                        <w:pPr>
                          <w:pStyle w:val="TableParagraph"/>
                          <w:spacing w:line="242" w:lineRule="auto"/>
                          <w:ind w:left="87" w:right="191"/>
                          <w:rPr>
                            <w:sz w:val="13"/>
                          </w:rPr>
                        </w:pPr>
                        <w:r>
                          <w:rPr>
                            <w:sz w:val="13"/>
                          </w:rPr>
                          <w:t>XXVI Reunión bienal de la Real</w:t>
                        </w:r>
                        <w:r>
                          <w:rPr>
                            <w:spacing w:val="4"/>
                            <w:sz w:val="13"/>
                          </w:rPr>
                          <w:t xml:space="preserve"> </w:t>
                        </w:r>
                        <w:r>
                          <w:rPr>
                            <w:sz w:val="13"/>
                          </w:rPr>
                          <w:t>Sociedad</w:t>
                        </w:r>
                      </w:p>
                      <w:p w14:paraId="00F3F0A9" w14:textId="77777777" w:rsidR="004A5527" w:rsidRDefault="00000000">
                        <w:pPr>
                          <w:pStyle w:val="TableParagraph"/>
                          <w:spacing w:line="130" w:lineRule="exact"/>
                          <w:ind w:left="87"/>
                          <w:rPr>
                            <w:sz w:val="13"/>
                          </w:rPr>
                        </w:pPr>
                        <w:r>
                          <w:rPr>
                            <w:sz w:val="13"/>
                          </w:rPr>
                          <w:t>Española de</w:t>
                        </w:r>
                        <w:r>
                          <w:rPr>
                            <w:spacing w:val="2"/>
                            <w:sz w:val="13"/>
                          </w:rPr>
                          <w:t xml:space="preserve"> </w:t>
                        </w:r>
                        <w:r>
                          <w:rPr>
                            <w:sz w:val="13"/>
                          </w:rPr>
                          <w:t>Física,</w:t>
                        </w:r>
                      </w:p>
                    </w:tc>
                    <w:tc>
                      <w:tcPr>
                        <w:tcW w:w="2209" w:type="dxa"/>
                      </w:tcPr>
                      <w:p w14:paraId="29642F14" w14:textId="77777777" w:rsidR="004A5527" w:rsidRDefault="00000000">
                        <w:pPr>
                          <w:pStyle w:val="TableParagraph"/>
                          <w:spacing w:line="242" w:lineRule="auto"/>
                          <w:ind w:left="87" w:right="458"/>
                          <w:rPr>
                            <w:sz w:val="13"/>
                          </w:rPr>
                        </w:pPr>
                        <w:r>
                          <w:rPr>
                            <w:sz w:val="13"/>
                          </w:rPr>
                          <w:t>García Weil, Luis; Trenzado Diepa, José Luis; Rodríguez</w:t>
                        </w:r>
                      </w:p>
                      <w:p w14:paraId="036EE823" w14:textId="77777777" w:rsidR="004A5527" w:rsidRDefault="00000000">
                        <w:pPr>
                          <w:pStyle w:val="TableParagraph"/>
                          <w:spacing w:line="130" w:lineRule="exact"/>
                          <w:ind w:left="87"/>
                          <w:rPr>
                            <w:sz w:val="13"/>
                          </w:rPr>
                        </w:pPr>
                        <w:r>
                          <w:rPr>
                            <w:sz w:val="13"/>
                          </w:rPr>
                          <w:t>Santana, Ángel</w:t>
                        </w:r>
                      </w:p>
                    </w:tc>
                    <w:tc>
                      <w:tcPr>
                        <w:tcW w:w="1396" w:type="dxa"/>
                      </w:tcPr>
                      <w:p w14:paraId="50CC4BD6" w14:textId="77777777" w:rsidR="004A5527" w:rsidRDefault="004A5527">
                        <w:pPr>
                          <w:pStyle w:val="TableParagraph"/>
                          <w:spacing w:before="10"/>
                          <w:rPr>
                            <w:sz w:val="12"/>
                          </w:rPr>
                        </w:pPr>
                      </w:p>
                      <w:p w14:paraId="48862D04" w14:textId="77777777" w:rsidR="004A5527" w:rsidRDefault="00000000">
                        <w:pPr>
                          <w:pStyle w:val="TableParagraph"/>
                          <w:ind w:left="88"/>
                          <w:rPr>
                            <w:sz w:val="13"/>
                          </w:rPr>
                        </w:pPr>
                        <w:r>
                          <w:rPr>
                            <w:sz w:val="13"/>
                          </w:rPr>
                          <w:t>Física</w:t>
                        </w:r>
                      </w:p>
                    </w:tc>
                    <w:tc>
                      <w:tcPr>
                        <w:tcW w:w="2093" w:type="dxa"/>
                      </w:tcPr>
                      <w:p w14:paraId="5E79D38F" w14:textId="77777777" w:rsidR="004A5527" w:rsidRDefault="004A5527">
                        <w:pPr>
                          <w:pStyle w:val="TableParagraph"/>
                          <w:spacing w:before="10"/>
                          <w:rPr>
                            <w:sz w:val="12"/>
                          </w:rPr>
                        </w:pPr>
                      </w:p>
                      <w:p w14:paraId="02B5FE61" w14:textId="77777777" w:rsidR="004A5527" w:rsidRDefault="00000000">
                        <w:pPr>
                          <w:pStyle w:val="TableParagraph"/>
                          <w:ind w:left="86"/>
                          <w:rPr>
                            <w:sz w:val="13"/>
                          </w:rPr>
                        </w:pPr>
                        <w:r>
                          <w:rPr>
                            <w:sz w:val="13"/>
                          </w:rPr>
                          <w:t>Congresos y Homenajes</w:t>
                        </w:r>
                      </w:p>
                    </w:tc>
                    <w:tc>
                      <w:tcPr>
                        <w:tcW w:w="1280" w:type="dxa"/>
                      </w:tcPr>
                      <w:p w14:paraId="1AEC7228" w14:textId="77777777" w:rsidR="004A5527" w:rsidRDefault="004A5527">
                        <w:pPr>
                          <w:pStyle w:val="TableParagraph"/>
                          <w:spacing w:before="10"/>
                          <w:rPr>
                            <w:sz w:val="12"/>
                          </w:rPr>
                        </w:pPr>
                      </w:p>
                      <w:p w14:paraId="7BE434BB" w14:textId="77777777" w:rsidR="004A5527" w:rsidRDefault="00000000">
                        <w:pPr>
                          <w:pStyle w:val="TableParagraph"/>
                          <w:ind w:left="108" w:right="107"/>
                          <w:jc w:val="center"/>
                          <w:rPr>
                            <w:sz w:val="13"/>
                          </w:rPr>
                        </w:pPr>
                        <w:r>
                          <w:rPr>
                            <w:sz w:val="13"/>
                          </w:rPr>
                          <w:t>9788489728240</w:t>
                        </w:r>
                      </w:p>
                    </w:tc>
                    <w:tc>
                      <w:tcPr>
                        <w:tcW w:w="900" w:type="dxa"/>
                      </w:tcPr>
                      <w:p w14:paraId="7CC7F6B8" w14:textId="77777777" w:rsidR="004A5527" w:rsidRDefault="004A5527">
                        <w:pPr>
                          <w:pStyle w:val="TableParagraph"/>
                          <w:spacing w:before="10"/>
                          <w:rPr>
                            <w:sz w:val="12"/>
                          </w:rPr>
                        </w:pPr>
                      </w:p>
                      <w:p w14:paraId="1E50FCBD" w14:textId="77777777" w:rsidR="004A5527" w:rsidRDefault="00000000">
                        <w:pPr>
                          <w:pStyle w:val="TableParagraph"/>
                          <w:ind w:left="143" w:right="141"/>
                          <w:jc w:val="center"/>
                          <w:rPr>
                            <w:sz w:val="13"/>
                          </w:rPr>
                        </w:pPr>
                        <w:r>
                          <w:rPr>
                            <w:sz w:val="13"/>
                          </w:rPr>
                          <w:t>18,00</w:t>
                        </w:r>
                      </w:p>
                    </w:tc>
                  </w:tr>
                </w:tbl>
                <w:p w14:paraId="2C37121D" w14:textId="77777777" w:rsidR="004A5527" w:rsidRDefault="004A5527">
                  <w:pPr>
                    <w:pStyle w:val="Textoindependiente"/>
                  </w:pPr>
                </w:p>
              </w:txbxContent>
            </v:textbox>
            <w10:anchorlock/>
          </v:shape>
        </w:pict>
      </w:r>
    </w:p>
    <w:p w14:paraId="3733B7EF" w14:textId="77777777" w:rsidR="004A5527" w:rsidRDefault="004A5527">
      <w:pPr>
        <w:pStyle w:val="Textoindependiente"/>
        <w:spacing w:before="3"/>
        <w:rPr>
          <w:sz w:val="25"/>
        </w:rPr>
      </w:pPr>
    </w:p>
    <w:p w14:paraId="56242AE8" w14:textId="77777777" w:rsidR="004A5527" w:rsidRDefault="00000000">
      <w:pPr>
        <w:spacing w:before="98"/>
        <w:ind w:left="7184" w:right="5861"/>
        <w:jc w:val="center"/>
        <w:rPr>
          <w:sz w:val="16"/>
        </w:rPr>
      </w:pPr>
      <w:r>
        <w:rPr>
          <w:sz w:val="16"/>
        </w:rPr>
        <w:t>-71-</w:t>
      </w:r>
    </w:p>
    <w:p w14:paraId="448EF360" w14:textId="77777777" w:rsidR="004A5527" w:rsidRDefault="004A5527">
      <w:pPr>
        <w:jc w:val="center"/>
        <w:rPr>
          <w:sz w:val="16"/>
        </w:rPr>
        <w:sectPr w:rsidR="004A5527" w:rsidSect="004F0784">
          <w:footerReference w:type="default" r:id="rId16"/>
          <w:pgSz w:w="16840" w:h="11900" w:orient="landscape"/>
          <w:pgMar w:top="1100" w:right="2420" w:bottom="280" w:left="960" w:header="0" w:footer="0" w:gutter="0"/>
          <w:cols w:space="720"/>
        </w:sectPr>
      </w:pPr>
    </w:p>
    <w:p w14:paraId="3B1B95B3" w14:textId="77777777" w:rsidR="004A5527" w:rsidRDefault="00000000">
      <w:pPr>
        <w:pStyle w:val="Textoindependiente"/>
        <w:rPr>
          <w:sz w:val="20"/>
        </w:rPr>
      </w:pPr>
      <w:r>
        <w:pict w14:anchorId="2F797E40">
          <v:shape id="_x0000_s2414" type="#_x0000_t202" style="position:absolute;margin-left:19.5pt;margin-top:106pt;width:30.85pt;height:362.7pt;z-index:-311858176;mso-position-horizontal-relative:page;mso-position-vertical-relative:page" filled="f" stroked="f">
            <v:textbox style="layout-flow:vertical" inset="0,0,0,0">
              <w:txbxContent>
                <w:p w14:paraId="46347B43"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2C4AB61E" w14:textId="77777777" w:rsidR="004A5527" w:rsidRDefault="004A5527">
      <w:pPr>
        <w:pStyle w:val="Textoindependiente"/>
        <w:rPr>
          <w:sz w:val="20"/>
        </w:rPr>
      </w:pPr>
    </w:p>
    <w:p w14:paraId="49395851" w14:textId="77777777" w:rsidR="004A5527" w:rsidRDefault="004A5527">
      <w:pPr>
        <w:pStyle w:val="Textoindependiente"/>
        <w:rPr>
          <w:sz w:val="20"/>
        </w:rPr>
      </w:pPr>
    </w:p>
    <w:p w14:paraId="37FDF6D7" w14:textId="77777777" w:rsidR="004A5527" w:rsidRDefault="004A5527">
      <w:pPr>
        <w:pStyle w:val="Textoindependiente"/>
        <w:spacing w:before="6"/>
        <w:rPr>
          <w:sz w:val="26"/>
        </w:rPr>
      </w:pPr>
    </w:p>
    <w:p w14:paraId="24F360A9" w14:textId="77777777" w:rsidR="004A5527" w:rsidRDefault="00000000">
      <w:pPr>
        <w:tabs>
          <w:tab w:val="left" w:pos="2697"/>
        </w:tabs>
        <w:ind w:left="105"/>
        <w:rPr>
          <w:sz w:val="20"/>
        </w:rPr>
      </w:pPr>
      <w:r>
        <w:rPr>
          <w:position w:val="66"/>
          <w:sz w:val="20"/>
        </w:rPr>
      </w:r>
      <w:r>
        <w:rPr>
          <w:position w:val="66"/>
          <w:sz w:val="20"/>
        </w:rPr>
        <w:pict w14:anchorId="3FA9B313">
          <v:shape id="_x0000_s2413"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66236EAD" w14:textId="77777777">
                    <w:trPr>
                      <w:trHeight w:val="1291"/>
                    </w:trPr>
                    <w:tc>
                      <w:tcPr>
                        <w:tcW w:w="340" w:type="dxa"/>
                        <w:vMerge w:val="restart"/>
                        <w:tcBorders>
                          <w:left w:val="single" w:sz="6" w:space="0" w:color="000000"/>
                          <w:right w:val="single" w:sz="6" w:space="0" w:color="000000"/>
                        </w:tcBorders>
                        <w:textDirection w:val="tbRl"/>
                      </w:tcPr>
                      <w:p w14:paraId="79DBAD6A"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7B98C78C"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2F2C326F"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4D978771" w14:textId="77777777" w:rsidR="004A5527" w:rsidRDefault="00000000">
                        <w:pPr>
                          <w:pStyle w:val="TableParagraph"/>
                          <w:spacing w:before="35"/>
                          <w:ind w:left="229"/>
                          <w:rPr>
                            <w:sz w:val="12"/>
                          </w:rPr>
                        </w:pPr>
                        <w:r>
                          <w:rPr>
                            <w:sz w:val="12"/>
                          </w:rPr>
                          <w:t>Página 73 / 202</w:t>
                        </w:r>
                      </w:p>
                    </w:tc>
                    <w:tc>
                      <w:tcPr>
                        <w:tcW w:w="197" w:type="dxa"/>
                        <w:vMerge w:val="restart"/>
                        <w:tcBorders>
                          <w:left w:val="single" w:sz="6" w:space="0" w:color="000000"/>
                          <w:bottom w:val="single" w:sz="6" w:space="0" w:color="000000"/>
                          <w:right w:val="single" w:sz="8" w:space="0" w:color="000000"/>
                        </w:tcBorders>
                        <w:textDirection w:val="tbRl"/>
                      </w:tcPr>
                      <w:p w14:paraId="4933DFF4"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07BBFBEF" w14:textId="77777777">
                    <w:trPr>
                      <w:trHeight w:val="3589"/>
                    </w:trPr>
                    <w:tc>
                      <w:tcPr>
                        <w:tcW w:w="340" w:type="dxa"/>
                        <w:vMerge/>
                        <w:tcBorders>
                          <w:top w:val="nil"/>
                          <w:left w:val="single" w:sz="6" w:space="0" w:color="000000"/>
                          <w:right w:val="single" w:sz="6" w:space="0" w:color="000000"/>
                        </w:tcBorders>
                        <w:textDirection w:val="tbRl"/>
                      </w:tcPr>
                      <w:p w14:paraId="7859D748"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9A4EFB3"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78C7A53"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233D82E4"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09D33C46" w14:textId="77777777" w:rsidR="004A5527" w:rsidRDefault="004A5527">
                        <w:pPr>
                          <w:rPr>
                            <w:sz w:val="2"/>
                            <w:szCs w:val="2"/>
                          </w:rPr>
                        </w:pPr>
                      </w:p>
                    </w:tc>
                  </w:tr>
                  <w:tr w:rsidR="004A5527" w14:paraId="2F258FE6" w14:textId="77777777">
                    <w:trPr>
                      <w:trHeight w:val="1621"/>
                    </w:trPr>
                    <w:tc>
                      <w:tcPr>
                        <w:tcW w:w="340" w:type="dxa"/>
                        <w:tcBorders>
                          <w:left w:val="single" w:sz="6" w:space="0" w:color="000000"/>
                        </w:tcBorders>
                        <w:textDirection w:val="tbRl"/>
                      </w:tcPr>
                      <w:p w14:paraId="51BCC3A2" w14:textId="77777777" w:rsidR="004A5527" w:rsidRDefault="00000000">
                        <w:pPr>
                          <w:pStyle w:val="TableParagraph"/>
                          <w:spacing w:before="37"/>
                          <w:ind w:left="260"/>
                          <w:rPr>
                            <w:sz w:val="12"/>
                          </w:rPr>
                        </w:pPr>
                        <w:r>
                          <w:rPr>
                            <w:sz w:val="12"/>
                          </w:rPr>
                          <w:t>09/01/2022 21:50:28</w:t>
                        </w:r>
                      </w:p>
                    </w:tc>
                    <w:tc>
                      <w:tcPr>
                        <w:tcW w:w="200" w:type="dxa"/>
                        <w:textDirection w:val="tbRl"/>
                      </w:tcPr>
                      <w:p w14:paraId="51AA0673"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02C65980"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0E64304F"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349E1201" w14:textId="77777777" w:rsidR="004A5527" w:rsidRDefault="004A5527">
                        <w:pPr>
                          <w:rPr>
                            <w:sz w:val="2"/>
                            <w:szCs w:val="2"/>
                          </w:rPr>
                        </w:pPr>
                      </w:p>
                    </w:tc>
                  </w:tr>
                </w:tbl>
                <w:p w14:paraId="4F0E34BC" w14:textId="77777777" w:rsidR="004A5527" w:rsidRDefault="004A5527">
                  <w:pPr>
                    <w:pStyle w:val="Textoindependiente"/>
                  </w:pPr>
                </w:p>
              </w:txbxContent>
            </v:textbox>
            <w10:anchorlock/>
          </v:shape>
        </w:pict>
      </w:r>
      <w:r>
        <w:rPr>
          <w:position w:val="66"/>
          <w:sz w:val="20"/>
        </w:rPr>
        <w:tab/>
      </w:r>
      <w:r>
        <w:rPr>
          <w:sz w:val="20"/>
        </w:rPr>
      </w:r>
      <w:r>
        <w:rPr>
          <w:sz w:val="20"/>
        </w:rPr>
        <w:pict w14:anchorId="1499B7A0">
          <v:shape id="_x0000_s2412" type="#_x0000_t202" style="width:469.75pt;height:307.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5497049A" w14:textId="77777777">
                    <w:trPr>
                      <w:trHeight w:val="147"/>
                    </w:trPr>
                    <w:tc>
                      <w:tcPr>
                        <w:tcW w:w="1508" w:type="dxa"/>
                        <w:tcBorders>
                          <w:bottom w:val="double" w:sz="1" w:space="0" w:color="000000"/>
                        </w:tcBorders>
                      </w:tcPr>
                      <w:p w14:paraId="69655E06" w14:textId="77777777" w:rsidR="004A5527" w:rsidRDefault="00000000">
                        <w:pPr>
                          <w:pStyle w:val="TableParagraph"/>
                          <w:spacing w:line="127" w:lineRule="exact"/>
                          <w:ind w:right="214"/>
                          <w:jc w:val="right"/>
                          <w:rPr>
                            <w:sz w:val="13"/>
                          </w:rPr>
                        </w:pPr>
                        <w:r>
                          <w:rPr>
                            <w:sz w:val="13"/>
                          </w:rPr>
                          <w:t>Título publicación:</w:t>
                        </w:r>
                      </w:p>
                    </w:tc>
                    <w:tc>
                      <w:tcPr>
                        <w:tcW w:w="2209" w:type="dxa"/>
                        <w:tcBorders>
                          <w:bottom w:val="double" w:sz="1" w:space="0" w:color="000000"/>
                        </w:tcBorders>
                      </w:tcPr>
                      <w:p w14:paraId="70D4FF31"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364EF409"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DF4D337"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0457A593"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31779B8C" w14:textId="77777777" w:rsidR="004A5527" w:rsidRDefault="00000000">
                        <w:pPr>
                          <w:pStyle w:val="TableParagraph"/>
                          <w:spacing w:line="127" w:lineRule="exact"/>
                          <w:ind w:left="145" w:right="141"/>
                          <w:jc w:val="center"/>
                          <w:rPr>
                            <w:sz w:val="13"/>
                          </w:rPr>
                        </w:pPr>
                        <w:r>
                          <w:rPr>
                            <w:sz w:val="13"/>
                          </w:rPr>
                          <w:t>Precio (€)</w:t>
                        </w:r>
                      </w:p>
                    </w:tc>
                  </w:tr>
                  <w:tr w:rsidR="004A5527" w14:paraId="3ED9B9E6" w14:textId="77777777">
                    <w:trPr>
                      <w:trHeight w:val="283"/>
                    </w:trPr>
                    <w:tc>
                      <w:tcPr>
                        <w:tcW w:w="1508" w:type="dxa"/>
                        <w:tcBorders>
                          <w:top w:val="double" w:sz="1" w:space="0" w:color="000000"/>
                        </w:tcBorders>
                      </w:tcPr>
                      <w:p w14:paraId="4098715F" w14:textId="77777777" w:rsidR="004A5527" w:rsidRDefault="00000000">
                        <w:pPr>
                          <w:pStyle w:val="TableParagraph"/>
                          <w:spacing w:line="129" w:lineRule="exact"/>
                          <w:ind w:left="87"/>
                          <w:rPr>
                            <w:sz w:val="13"/>
                          </w:rPr>
                        </w:pPr>
                        <w:r>
                          <w:rPr>
                            <w:sz w:val="13"/>
                          </w:rPr>
                          <w:t>29 sep.-3 oct., 1997,</w:t>
                        </w:r>
                      </w:p>
                      <w:p w14:paraId="334212CB" w14:textId="77777777" w:rsidR="004A5527" w:rsidRDefault="00000000">
                        <w:pPr>
                          <w:pStyle w:val="TableParagraph"/>
                          <w:spacing w:before="2" w:line="132" w:lineRule="exact"/>
                          <w:ind w:left="87"/>
                          <w:rPr>
                            <w:sz w:val="13"/>
                          </w:rPr>
                        </w:pPr>
                        <w:r>
                          <w:rPr>
                            <w:sz w:val="13"/>
                          </w:rPr>
                          <w:t>Las Palmas de GC</w:t>
                        </w:r>
                      </w:p>
                    </w:tc>
                    <w:tc>
                      <w:tcPr>
                        <w:tcW w:w="2209" w:type="dxa"/>
                        <w:tcBorders>
                          <w:top w:val="double" w:sz="1" w:space="0" w:color="000000"/>
                        </w:tcBorders>
                      </w:tcPr>
                      <w:p w14:paraId="08D7C1F4" w14:textId="77777777" w:rsidR="004A5527" w:rsidRDefault="004A5527">
                        <w:pPr>
                          <w:pStyle w:val="TableParagraph"/>
                          <w:rPr>
                            <w:rFonts w:ascii="Times New Roman"/>
                            <w:sz w:val="12"/>
                          </w:rPr>
                        </w:pPr>
                      </w:p>
                    </w:tc>
                    <w:tc>
                      <w:tcPr>
                        <w:tcW w:w="1396" w:type="dxa"/>
                        <w:tcBorders>
                          <w:top w:val="double" w:sz="1" w:space="0" w:color="000000"/>
                        </w:tcBorders>
                      </w:tcPr>
                      <w:p w14:paraId="583856B3" w14:textId="77777777" w:rsidR="004A5527" w:rsidRDefault="004A5527">
                        <w:pPr>
                          <w:pStyle w:val="TableParagraph"/>
                          <w:rPr>
                            <w:rFonts w:ascii="Times New Roman"/>
                            <w:sz w:val="12"/>
                          </w:rPr>
                        </w:pPr>
                      </w:p>
                    </w:tc>
                    <w:tc>
                      <w:tcPr>
                        <w:tcW w:w="2093" w:type="dxa"/>
                        <w:tcBorders>
                          <w:top w:val="double" w:sz="1" w:space="0" w:color="000000"/>
                        </w:tcBorders>
                      </w:tcPr>
                      <w:p w14:paraId="0462FF8D" w14:textId="77777777" w:rsidR="004A5527" w:rsidRDefault="004A5527">
                        <w:pPr>
                          <w:pStyle w:val="TableParagraph"/>
                          <w:rPr>
                            <w:rFonts w:ascii="Times New Roman"/>
                            <w:sz w:val="12"/>
                          </w:rPr>
                        </w:pPr>
                      </w:p>
                    </w:tc>
                    <w:tc>
                      <w:tcPr>
                        <w:tcW w:w="1280" w:type="dxa"/>
                        <w:tcBorders>
                          <w:top w:val="double" w:sz="1" w:space="0" w:color="000000"/>
                        </w:tcBorders>
                      </w:tcPr>
                      <w:p w14:paraId="64F274A0" w14:textId="77777777" w:rsidR="004A5527" w:rsidRDefault="004A5527">
                        <w:pPr>
                          <w:pStyle w:val="TableParagraph"/>
                          <w:rPr>
                            <w:rFonts w:ascii="Times New Roman"/>
                            <w:sz w:val="12"/>
                          </w:rPr>
                        </w:pPr>
                      </w:p>
                    </w:tc>
                    <w:tc>
                      <w:tcPr>
                        <w:tcW w:w="900" w:type="dxa"/>
                        <w:tcBorders>
                          <w:top w:val="double" w:sz="1" w:space="0" w:color="000000"/>
                        </w:tcBorders>
                      </w:tcPr>
                      <w:p w14:paraId="44710500" w14:textId="77777777" w:rsidR="004A5527" w:rsidRDefault="004A5527">
                        <w:pPr>
                          <w:pStyle w:val="TableParagraph"/>
                          <w:rPr>
                            <w:rFonts w:ascii="Times New Roman"/>
                            <w:sz w:val="12"/>
                          </w:rPr>
                        </w:pPr>
                      </w:p>
                    </w:tc>
                  </w:tr>
                  <w:tr w:rsidR="004A5527" w14:paraId="23A59D23" w14:textId="77777777">
                    <w:trPr>
                      <w:trHeight w:val="600"/>
                    </w:trPr>
                    <w:tc>
                      <w:tcPr>
                        <w:tcW w:w="1508" w:type="dxa"/>
                      </w:tcPr>
                      <w:p w14:paraId="41BD91C8" w14:textId="77777777" w:rsidR="004A5527" w:rsidRDefault="004A5527">
                        <w:pPr>
                          <w:pStyle w:val="TableParagraph"/>
                          <w:spacing w:before="8"/>
                          <w:rPr>
                            <w:sz w:val="12"/>
                          </w:rPr>
                        </w:pPr>
                      </w:p>
                      <w:p w14:paraId="208E8EB5" w14:textId="77777777" w:rsidR="004A5527" w:rsidRDefault="00000000">
                        <w:pPr>
                          <w:pStyle w:val="TableParagraph"/>
                          <w:spacing w:line="242" w:lineRule="auto"/>
                          <w:ind w:left="87" w:right="75"/>
                          <w:rPr>
                            <w:sz w:val="13"/>
                          </w:rPr>
                        </w:pPr>
                        <w:r>
                          <w:rPr>
                            <w:sz w:val="13"/>
                          </w:rPr>
                          <w:t>Modelos de Educación de personas adultas</w:t>
                        </w:r>
                      </w:p>
                    </w:tc>
                    <w:tc>
                      <w:tcPr>
                        <w:tcW w:w="2209" w:type="dxa"/>
                      </w:tcPr>
                      <w:p w14:paraId="1805828F" w14:textId="77777777" w:rsidR="004A5527" w:rsidRDefault="004A5527">
                        <w:pPr>
                          <w:pStyle w:val="TableParagraph"/>
                          <w:spacing w:before="4"/>
                          <w:rPr>
                            <w:sz w:val="19"/>
                          </w:rPr>
                        </w:pPr>
                      </w:p>
                      <w:p w14:paraId="266E6265" w14:textId="77777777" w:rsidR="004A5527" w:rsidRDefault="00000000">
                        <w:pPr>
                          <w:pStyle w:val="TableParagraph"/>
                          <w:spacing w:before="1"/>
                          <w:ind w:left="87"/>
                          <w:rPr>
                            <w:sz w:val="13"/>
                          </w:rPr>
                        </w:pPr>
                        <w:r>
                          <w:rPr>
                            <w:sz w:val="13"/>
                          </w:rPr>
                          <w:t>Medina Fernández, Óscar</w:t>
                        </w:r>
                      </w:p>
                    </w:tc>
                    <w:tc>
                      <w:tcPr>
                        <w:tcW w:w="1396" w:type="dxa"/>
                      </w:tcPr>
                      <w:p w14:paraId="73C18A3D" w14:textId="77777777" w:rsidR="004A5527" w:rsidRDefault="00000000">
                        <w:pPr>
                          <w:pStyle w:val="TableParagraph"/>
                          <w:spacing w:line="242" w:lineRule="auto"/>
                          <w:ind w:left="88" w:right="447"/>
                          <w:rPr>
                            <w:sz w:val="13"/>
                          </w:rPr>
                        </w:pPr>
                        <w:r>
                          <w:rPr>
                            <w:sz w:val="13"/>
                          </w:rPr>
                          <w:t>Planificación y desarrollo de programas de</w:t>
                        </w:r>
                      </w:p>
                      <w:p w14:paraId="62E14649" w14:textId="77777777" w:rsidR="004A5527" w:rsidRDefault="00000000">
                        <w:pPr>
                          <w:pStyle w:val="TableParagraph"/>
                          <w:spacing w:line="130" w:lineRule="exact"/>
                          <w:ind w:left="88"/>
                          <w:rPr>
                            <w:sz w:val="13"/>
                          </w:rPr>
                        </w:pPr>
                        <w:r>
                          <w:rPr>
                            <w:sz w:val="13"/>
                          </w:rPr>
                          <w:t>estudio</w:t>
                        </w:r>
                      </w:p>
                    </w:tc>
                    <w:tc>
                      <w:tcPr>
                        <w:tcW w:w="2093" w:type="dxa"/>
                      </w:tcPr>
                      <w:p w14:paraId="77524FBC" w14:textId="77777777" w:rsidR="004A5527" w:rsidRDefault="004A5527">
                        <w:pPr>
                          <w:pStyle w:val="TableParagraph"/>
                          <w:rPr>
                            <w:rFonts w:ascii="Times New Roman"/>
                            <w:sz w:val="12"/>
                          </w:rPr>
                        </w:pPr>
                      </w:p>
                    </w:tc>
                    <w:tc>
                      <w:tcPr>
                        <w:tcW w:w="1280" w:type="dxa"/>
                      </w:tcPr>
                      <w:p w14:paraId="2BC9CABF" w14:textId="77777777" w:rsidR="004A5527" w:rsidRDefault="004A5527">
                        <w:pPr>
                          <w:pStyle w:val="TableParagraph"/>
                          <w:spacing w:before="4"/>
                          <w:rPr>
                            <w:sz w:val="19"/>
                          </w:rPr>
                        </w:pPr>
                      </w:p>
                      <w:p w14:paraId="7773C724" w14:textId="77777777" w:rsidR="004A5527" w:rsidRDefault="00000000">
                        <w:pPr>
                          <w:pStyle w:val="TableParagraph"/>
                          <w:spacing w:before="1"/>
                          <w:ind w:left="108" w:right="107"/>
                          <w:jc w:val="center"/>
                          <w:rPr>
                            <w:sz w:val="13"/>
                          </w:rPr>
                        </w:pPr>
                        <w:r>
                          <w:rPr>
                            <w:sz w:val="13"/>
                          </w:rPr>
                          <w:t>9788479760175</w:t>
                        </w:r>
                      </w:p>
                    </w:tc>
                    <w:tc>
                      <w:tcPr>
                        <w:tcW w:w="900" w:type="dxa"/>
                      </w:tcPr>
                      <w:p w14:paraId="2FABB467" w14:textId="77777777" w:rsidR="004A5527" w:rsidRDefault="004A5527">
                        <w:pPr>
                          <w:pStyle w:val="TableParagraph"/>
                          <w:spacing w:before="4"/>
                          <w:rPr>
                            <w:sz w:val="19"/>
                          </w:rPr>
                        </w:pPr>
                      </w:p>
                      <w:p w14:paraId="6934A4DD" w14:textId="77777777" w:rsidR="004A5527" w:rsidRDefault="00000000">
                        <w:pPr>
                          <w:pStyle w:val="TableParagraph"/>
                          <w:spacing w:before="1"/>
                          <w:ind w:left="143" w:right="141"/>
                          <w:jc w:val="center"/>
                          <w:rPr>
                            <w:sz w:val="13"/>
                          </w:rPr>
                        </w:pPr>
                        <w:r>
                          <w:rPr>
                            <w:sz w:val="13"/>
                          </w:rPr>
                          <w:t>14,20</w:t>
                        </w:r>
                      </w:p>
                    </w:tc>
                  </w:tr>
                  <w:tr w:rsidR="004A5527" w14:paraId="2314A31C" w14:textId="77777777">
                    <w:trPr>
                      <w:trHeight w:val="452"/>
                    </w:trPr>
                    <w:tc>
                      <w:tcPr>
                        <w:tcW w:w="1508" w:type="dxa"/>
                      </w:tcPr>
                      <w:p w14:paraId="2389FBF1" w14:textId="77777777" w:rsidR="004A5527" w:rsidRDefault="00000000">
                        <w:pPr>
                          <w:pStyle w:val="TableParagraph"/>
                          <w:ind w:left="87" w:right="314"/>
                          <w:rPr>
                            <w:sz w:val="13"/>
                          </w:rPr>
                        </w:pPr>
                        <w:r>
                          <w:rPr>
                            <w:sz w:val="13"/>
                          </w:rPr>
                          <w:t>Homenaje a Celso Martín de Guzmán</w:t>
                        </w:r>
                      </w:p>
                      <w:p w14:paraId="7F93172D" w14:textId="77777777" w:rsidR="004A5527" w:rsidRDefault="00000000">
                        <w:pPr>
                          <w:pStyle w:val="TableParagraph"/>
                          <w:spacing w:before="1" w:line="132" w:lineRule="exact"/>
                          <w:ind w:left="87"/>
                          <w:rPr>
                            <w:sz w:val="13"/>
                          </w:rPr>
                        </w:pPr>
                        <w:r>
                          <w:rPr>
                            <w:sz w:val="13"/>
                          </w:rPr>
                          <w:t>(1946-1994)</w:t>
                        </w:r>
                      </w:p>
                    </w:tc>
                    <w:tc>
                      <w:tcPr>
                        <w:tcW w:w="2209" w:type="dxa"/>
                      </w:tcPr>
                      <w:p w14:paraId="48ED1641" w14:textId="77777777" w:rsidR="004A5527" w:rsidRDefault="00000000">
                        <w:pPr>
                          <w:pStyle w:val="TableParagraph"/>
                          <w:spacing w:before="74" w:line="242" w:lineRule="auto"/>
                          <w:ind w:left="87" w:right="422"/>
                          <w:rPr>
                            <w:sz w:val="13"/>
                          </w:rPr>
                        </w:pPr>
                        <w:r>
                          <w:rPr>
                            <w:sz w:val="13"/>
                          </w:rPr>
                          <w:t>Atoche Peña, Pablo; Millares Cantero, Agustín</w:t>
                        </w:r>
                      </w:p>
                    </w:tc>
                    <w:tc>
                      <w:tcPr>
                        <w:tcW w:w="1396" w:type="dxa"/>
                      </w:tcPr>
                      <w:p w14:paraId="4A7B8DA9" w14:textId="77777777" w:rsidR="004A5527" w:rsidRDefault="00000000">
                        <w:pPr>
                          <w:pStyle w:val="TableParagraph"/>
                          <w:spacing w:before="74" w:line="242" w:lineRule="auto"/>
                          <w:ind w:left="88" w:right="237"/>
                          <w:rPr>
                            <w:sz w:val="13"/>
                          </w:rPr>
                        </w:pPr>
                        <w:r>
                          <w:rPr>
                            <w:sz w:val="13"/>
                          </w:rPr>
                          <w:t>Historia regional y nacional</w:t>
                        </w:r>
                      </w:p>
                    </w:tc>
                    <w:tc>
                      <w:tcPr>
                        <w:tcW w:w="2093" w:type="dxa"/>
                      </w:tcPr>
                      <w:p w14:paraId="00F66244" w14:textId="77777777" w:rsidR="004A5527" w:rsidRDefault="004A5527">
                        <w:pPr>
                          <w:pStyle w:val="TableParagraph"/>
                          <w:spacing w:before="10"/>
                          <w:rPr>
                            <w:sz w:val="12"/>
                          </w:rPr>
                        </w:pPr>
                      </w:p>
                      <w:p w14:paraId="07248454" w14:textId="77777777" w:rsidR="004A5527" w:rsidRDefault="00000000">
                        <w:pPr>
                          <w:pStyle w:val="TableParagraph"/>
                          <w:ind w:left="86"/>
                          <w:rPr>
                            <w:sz w:val="13"/>
                          </w:rPr>
                        </w:pPr>
                        <w:r>
                          <w:rPr>
                            <w:sz w:val="13"/>
                          </w:rPr>
                          <w:t>Congresos y Homenajes</w:t>
                        </w:r>
                      </w:p>
                    </w:tc>
                    <w:tc>
                      <w:tcPr>
                        <w:tcW w:w="1280" w:type="dxa"/>
                      </w:tcPr>
                      <w:p w14:paraId="1EF531C8" w14:textId="77777777" w:rsidR="004A5527" w:rsidRDefault="004A5527">
                        <w:pPr>
                          <w:pStyle w:val="TableParagraph"/>
                          <w:spacing w:before="10"/>
                          <w:rPr>
                            <w:sz w:val="12"/>
                          </w:rPr>
                        </w:pPr>
                      </w:p>
                      <w:p w14:paraId="3F838B87" w14:textId="77777777" w:rsidR="004A5527" w:rsidRDefault="00000000">
                        <w:pPr>
                          <w:pStyle w:val="TableParagraph"/>
                          <w:ind w:left="108" w:right="107"/>
                          <w:jc w:val="center"/>
                          <w:rPr>
                            <w:sz w:val="13"/>
                          </w:rPr>
                        </w:pPr>
                        <w:r>
                          <w:rPr>
                            <w:sz w:val="13"/>
                          </w:rPr>
                          <w:t>9788489728226</w:t>
                        </w:r>
                      </w:p>
                    </w:tc>
                    <w:tc>
                      <w:tcPr>
                        <w:tcW w:w="900" w:type="dxa"/>
                      </w:tcPr>
                      <w:p w14:paraId="348C8F46" w14:textId="77777777" w:rsidR="004A5527" w:rsidRDefault="004A5527">
                        <w:pPr>
                          <w:pStyle w:val="TableParagraph"/>
                          <w:spacing w:before="10"/>
                          <w:rPr>
                            <w:sz w:val="12"/>
                          </w:rPr>
                        </w:pPr>
                      </w:p>
                      <w:p w14:paraId="0F614EB1" w14:textId="77777777" w:rsidR="004A5527" w:rsidRDefault="00000000">
                        <w:pPr>
                          <w:pStyle w:val="TableParagraph"/>
                          <w:ind w:left="143" w:right="141"/>
                          <w:jc w:val="center"/>
                          <w:rPr>
                            <w:sz w:val="13"/>
                          </w:rPr>
                        </w:pPr>
                        <w:r>
                          <w:rPr>
                            <w:sz w:val="13"/>
                          </w:rPr>
                          <w:t>15,00</w:t>
                        </w:r>
                      </w:p>
                    </w:tc>
                  </w:tr>
                  <w:tr w:rsidR="004A5527" w14:paraId="7B4AA7E3" w14:textId="77777777">
                    <w:trPr>
                      <w:trHeight w:val="147"/>
                    </w:trPr>
                    <w:tc>
                      <w:tcPr>
                        <w:tcW w:w="1508" w:type="dxa"/>
                      </w:tcPr>
                      <w:p w14:paraId="69C23599" w14:textId="77777777" w:rsidR="004A5527" w:rsidRDefault="00000000">
                        <w:pPr>
                          <w:pStyle w:val="TableParagraph"/>
                          <w:spacing w:line="127" w:lineRule="exact"/>
                          <w:ind w:right="211"/>
                          <w:jc w:val="right"/>
                          <w:rPr>
                            <w:sz w:val="13"/>
                          </w:rPr>
                        </w:pPr>
                        <w:r>
                          <w:rPr>
                            <w:sz w:val="13"/>
                          </w:rPr>
                          <w:t>Salvas de juguetería</w:t>
                        </w:r>
                      </w:p>
                    </w:tc>
                    <w:tc>
                      <w:tcPr>
                        <w:tcW w:w="2209" w:type="dxa"/>
                      </w:tcPr>
                      <w:p w14:paraId="5A8F12E9" w14:textId="77777777" w:rsidR="004A5527" w:rsidRDefault="00000000">
                        <w:pPr>
                          <w:pStyle w:val="TableParagraph"/>
                          <w:spacing w:line="127" w:lineRule="exact"/>
                          <w:ind w:left="87"/>
                          <w:rPr>
                            <w:sz w:val="13"/>
                          </w:rPr>
                        </w:pPr>
                        <w:r>
                          <w:rPr>
                            <w:sz w:val="13"/>
                          </w:rPr>
                          <w:t>Millares Sall, Agustín</w:t>
                        </w:r>
                      </w:p>
                    </w:tc>
                    <w:tc>
                      <w:tcPr>
                        <w:tcW w:w="1396" w:type="dxa"/>
                      </w:tcPr>
                      <w:p w14:paraId="3DD556CD" w14:textId="77777777" w:rsidR="004A5527" w:rsidRDefault="00000000">
                        <w:pPr>
                          <w:pStyle w:val="TableParagraph"/>
                          <w:spacing w:line="127" w:lineRule="exact"/>
                          <w:ind w:left="88"/>
                          <w:rPr>
                            <w:sz w:val="13"/>
                          </w:rPr>
                        </w:pPr>
                        <w:r>
                          <w:rPr>
                            <w:sz w:val="13"/>
                          </w:rPr>
                          <w:t>Poesía</w:t>
                        </w:r>
                      </w:p>
                    </w:tc>
                    <w:tc>
                      <w:tcPr>
                        <w:tcW w:w="2093" w:type="dxa"/>
                      </w:tcPr>
                      <w:p w14:paraId="3C6FCE5D" w14:textId="77777777" w:rsidR="004A5527" w:rsidRDefault="004A5527">
                        <w:pPr>
                          <w:pStyle w:val="TableParagraph"/>
                          <w:rPr>
                            <w:rFonts w:ascii="Times New Roman"/>
                            <w:sz w:val="8"/>
                          </w:rPr>
                        </w:pPr>
                      </w:p>
                    </w:tc>
                    <w:tc>
                      <w:tcPr>
                        <w:tcW w:w="1280" w:type="dxa"/>
                      </w:tcPr>
                      <w:p w14:paraId="284CA219" w14:textId="77777777" w:rsidR="004A5527" w:rsidRDefault="00000000">
                        <w:pPr>
                          <w:pStyle w:val="TableParagraph"/>
                          <w:spacing w:line="127" w:lineRule="exact"/>
                          <w:ind w:left="108" w:right="107"/>
                          <w:jc w:val="center"/>
                          <w:rPr>
                            <w:sz w:val="13"/>
                          </w:rPr>
                        </w:pPr>
                        <w:r>
                          <w:rPr>
                            <w:sz w:val="13"/>
                          </w:rPr>
                          <w:t>9788460562481</w:t>
                        </w:r>
                      </w:p>
                    </w:tc>
                    <w:tc>
                      <w:tcPr>
                        <w:tcW w:w="900" w:type="dxa"/>
                      </w:tcPr>
                      <w:p w14:paraId="1EF36A88" w14:textId="77777777" w:rsidR="004A5527" w:rsidRDefault="00000000">
                        <w:pPr>
                          <w:pStyle w:val="TableParagraph"/>
                          <w:spacing w:line="127" w:lineRule="exact"/>
                          <w:ind w:left="141" w:right="141"/>
                          <w:jc w:val="center"/>
                          <w:rPr>
                            <w:sz w:val="13"/>
                          </w:rPr>
                        </w:pPr>
                        <w:r>
                          <w:rPr>
                            <w:sz w:val="13"/>
                          </w:rPr>
                          <w:t>7,20</w:t>
                        </w:r>
                      </w:p>
                    </w:tc>
                  </w:tr>
                  <w:tr w:rsidR="004A5527" w14:paraId="3A3C40B9" w14:textId="77777777">
                    <w:trPr>
                      <w:trHeight w:val="602"/>
                    </w:trPr>
                    <w:tc>
                      <w:tcPr>
                        <w:tcW w:w="1508" w:type="dxa"/>
                      </w:tcPr>
                      <w:p w14:paraId="7A17B06A" w14:textId="77777777" w:rsidR="004A5527" w:rsidRDefault="00000000">
                        <w:pPr>
                          <w:pStyle w:val="TableParagraph"/>
                          <w:spacing w:line="242" w:lineRule="auto"/>
                          <w:ind w:left="87" w:right="162"/>
                          <w:rPr>
                            <w:sz w:val="13"/>
                          </w:rPr>
                        </w:pPr>
                        <w:r>
                          <w:rPr>
                            <w:sz w:val="13"/>
                          </w:rPr>
                          <w:t>Historia de la Educación Física y el deporte a través de</w:t>
                        </w:r>
                      </w:p>
                      <w:p w14:paraId="79D7C392" w14:textId="77777777" w:rsidR="004A5527" w:rsidRDefault="00000000">
                        <w:pPr>
                          <w:pStyle w:val="TableParagraph"/>
                          <w:spacing w:line="130" w:lineRule="exact"/>
                          <w:ind w:left="87"/>
                          <w:rPr>
                            <w:sz w:val="13"/>
                          </w:rPr>
                        </w:pPr>
                        <w:r>
                          <w:rPr>
                            <w:sz w:val="13"/>
                          </w:rPr>
                          <w:t>los textos</w:t>
                        </w:r>
                      </w:p>
                    </w:tc>
                    <w:tc>
                      <w:tcPr>
                        <w:tcW w:w="2209" w:type="dxa"/>
                      </w:tcPr>
                      <w:p w14:paraId="6576BBFC" w14:textId="77777777" w:rsidR="004A5527" w:rsidRDefault="004A5527">
                        <w:pPr>
                          <w:pStyle w:val="TableParagraph"/>
                          <w:spacing w:before="10"/>
                          <w:rPr>
                            <w:sz w:val="12"/>
                          </w:rPr>
                        </w:pPr>
                      </w:p>
                      <w:p w14:paraId="1716ADCF" w14:textId="77777777" w:rsidR="004A5527" w:rsidRDefault="00000000">
                        <w:pPr>
                          <w:pStyle w:val="TableParagraph"/>
                          <w:spacing w:line="242" w:lineRule="auto"/>
                          <w:ind w:left="87" w:right="350"/>
                          <w:rPr>
                            <w:sz w:val="13"/>
                          </w:rPr>
                        </w:pPr>
                        <w:r>
                          <w:rPr>
                            <w:sz w:val="13"/>
                          </w:rPr>
                          <w:t>Betancort León, Miguel Ángel; Villanou Torrado, Conrado</w:t>
                        </w:r>
                      </w:p>
                    </w:tc>
                    <w:tc>
                      <w:tcPr>
                        <w:tcW w:w="1396" w:type="dxa"/>
                      </w:tcPr>
                      <w:p w14:paraId="5C1689F5" w14:textId="77777777" w:rsidR="004A5527" w:rsidRDefault="004A5527">
                        <w:pPr>
                          <w:pStyle w:val="TableParagraph"/>
                          <w:spacing w:before="6"/>
                          <w:rPr>
                            <w:sz w:val="19"/>
                          </w:rPr>
                        </w:pPr>
                      </w:p>
                      <w:p w14:paraId="67B758D7" w14:textId="77777777" w:rsidR="004A5527" w:rsidRDefault="00000000">
                        <w:pPr>
                          <w:pStyle w:val="TableParagraph"/>
                          <w:spacing w:before="1"/>
                          <w:ind w:left="88"/>
                          <w:rPr>
                            <w:sz w:val="13"/>
                          </w:rPr>
                        </w:pPr>
                        <w:r>
                          <w:rPr>
                            <w:sz w:val="13"/>
                          </w:rPr>
                          <w:t>Historia</w:t>
                        </w:r>
                      </w:p>
                    </w:tc>
                    <w:tc>
                      <w:tcPr>
                        <w:tcW w:w="2093" w:type="dxa"/>
                      </w:tcPr>
                      <w:p w14:paraId="7FD80BF7" w14:textId="77777777" w:rsidR="004A5527" w:rsidRDefault="004A5527">
                        <w:pPr>
                          <w:pStyle w:val="TableParagraph"/>
                          <w:rPr>
                            <w:rFonts w:ascii="Times New Roman"/>
                            <w:sz w:val="12"/>
                          </w:rPr>
                        </w:pPr>
                      </w:p>
                    </w:tc>
                    <w:tc>
                      <w:tcPr>
                        <w:tcW w:w="1280" w:type="dxa"/>
                      </w:tcPr>
                      <w:p w14:paraId="1E4FF719" w14:textId="77777777" w:rsidR="004A5527" w:rsidRDefault="004A5527">
                        <w:pPr>
                          <w:pStyle w:val="TableParagraph"/>
                          <w:spacing w:before="6"/>
                          <w:rPr>
                            <w:sz w:val="19"/>
                          </w:rPr>
                        </w:pPr>
                      </w:p>
                      <w:p w14:paraId="7CC73100" w14:textId="77777777" w:rsidR="004A5527" w:rsidRDefault="00000000">
                        <w:pPr>
                          <w:pStyle w:val="TableParagraph"/>
                          <w:spacing w:before="1"/>
                          <w:ind w:left="108" w:right="107"/>
                          <w:jc w:val="center"/>
                          <w:rPr>
                            <w:sz w:val="13"/>
                          </w:rPr>
                        </w:pPr>
                        <w:r>
                          <w:rPr>
                            <w:sz w:val="13"/>
                          </w:rPr>
                          <w:t>9788447704774</w:t>
                        </w:r>
                      </w:p>
                    </w:tc>
                    <w:tc>
                      <w:tcPr>
                        <w:tcW w:w="900" w:type="dxa"/>
                      </w:tcPr>
                      <w:p w14:paraId="00AFD2AD" w14:textId="77777777" w:rsidR="004A5527" w:rsidRDefault="004A5527">
                        <w:pPr>
                          <w:pStyle w:val="TableParagraph"/>
                          <w:spacing w:before="6"/>
                          <w:rPr>
                            <w:sz w:val="19"/>
                          </w:rPr>
                        </w:pPr>
                      </w:p>
                      <w:p w14:paraId="7431EC1E" w14:textId="77777777" w:rsidR="004A5527" w:rsidRDefault="00000000">
                        <w:pPr>
                          <w:pStyle w:val="TableParagraph"/>
                          <w:spacing w:before="1"/>
                          <w:ind w:left="143" w:right="141"/>
                          <w:jc w:val="center"/>
                          <w:rPr>
                            <w:sz w:val="13"/>
                          </w:rPr>
                        </w:pPr>
                        <w:r>
                          <w:rPr>
                            <w:sz w:val="13"/>
                          </w:rPr>
                          <w:t>18,80</w:t>
                        </w:r>
                      </w:p>
                    </w:tc>
                  </w:tr>
                  <w:tr w:rsidR="004A5527" w14:paraId="0AFF21ED" w14:textId="77777777">
                    <w:trPr>
                      <w:trHeight w:val="450"/>
                    </w:trPr>
                    <w:tc>
                      <w:tcPr>
                        <w:tcW w:w="1508" w:type="dxa"/>
                      </w:tcPr>
                      <w:p w14:paraId="348BC7F5" w14:textId="77777777" w:rsidR="004A5527" w:rsidRDefault="00000000">
                        <w:pPr>
                          <w:pStyle w:val="TableParagraph"/>
                          <w:spacing w:before="74"/>
                          <w:ind w:left="87" w:right="97"/>
                          <w:rPr>
                            <w:sz w:val="13"/>
                          </w:rPr>
                        </w:pPr>
                        <w:r>
                          <w:rPr>
                            <w:sz w:val="13"/>
                          </w:rPr>
                          <w:t>Los derechos políticos de los extranjeros</w:t>
                        </w:r>
                      </w:p>
                    </w:tc>
                    <w:tc>
                      <w:tcPr>
                        <w:tcW w:w="2209" w:type="dxa"/>
                      </w:tcPr>
                      <w:p w14:paraId="7182D82B" w14:textId="77777777" w:rsidR="004A5527" w:rsidRDefault="004A5527">
                        <w:pPr>
                          <w:pStyle w:val="TableParagraph"/>
                          <w:spacing w:before="10"/>
                          <w:rPr>
                            <w:sz w:val="12"/>
                          </w:rPr>
                        </w:pPr>
                      </w:p>
                      <w:p w14:paraId="43ABE57A" w14:textId="77777777" w:rsidR="004A5527" w:rsidRDefault="00000000">
                        <w:pPr>
                          <w:pStyle w:val="TableParagraph"/>
                          <w:ind w:left="87"/>
                          <w:rPr>
                            <w:sz w:val="13"/>
                          </w:rPr>
                        </w:pPr>
                        <w:r>
                          <w:rPr>
                            <w:sz w:val="13"/>
                          </w:rPr>
                          <w:t>Rodríguez-Drincourt Álvarez, Juan</w:t>
                        </w:r>
                      </w:p>
                    </w:tc>
                    <w:tc>
                      <w:tcPr>
                        <w:tcW w:w="1396" w:type="dxa"/>
                      </w:tcPr>
                      <w:p w14:paraId="348F5CE7" w14:textId="77777777" w:rsidR="004A5527" w:rsidRDefault="00000000">
                        <w:pPr>
                          <w:pStyle w:val="TableParagraph"/>
                          <w:spacing w:line="242" w:lineRule="auto"/>
                          <w:ind w:left="88" w:right="389"/>
                          <w:rPr>
                            <w:sz w:val="13"/>
                          </w:rPr>
                        </w:pPr>
                        <w:r>
                          <w:rPr>
                            <w:sz w:val="13"/>
                          </w:rPr>
                          <w:t>Derecho constitucional y</w:t>
                        </w:r>
                      </w:p>
                      <w:p w14:paraId="7AEBCCC0" w14:textId="77777777" w:rsidR="004A5527" w:rsidRDefault="00000000">
                        <w:pPr>
                          <w:pStyle w:val="TableParagraph"/>
                          <w:spacing w:line="130" w:lineRule="exact"/>
                          <w:ind w:left="88"/>
                          <w:rPr>
                            <w:sz w:val="13"/>
                          </w:rPr>
                        </w:pPr>
                        <w:r>
                          <w:rPr>
                            <w:sz w:val="13"/>
                          </w:rPr>
                          <w:t>administrativo</w:t>
                        </w:r>
                      </w:p>
                    </w:tc>
                    <w:tc>
                      <w:tcPr>
                        <w:tcW w:w="2093" w:type="dxa"/>
                      </w:tcPr>
                      <w:p w14:paraId="431AE2DA" w14:textId="77777777" w:rsidR="004A5527" w:rsidRDefault="004A5527">
                        <w:pPr>
                          <w:pStyle w:val="TableParagraph"/>
                          <w:rPr>
                            <w:rFonts w:ascii="Times New Roman"/>
                            <w:sz w:val="12"/>
                          </w:rPr>
                        </w:pPr>
                      </w:p>
                    </w:tc>
                    <w:tc>
                      <w:tcPr>
                        <w:tcW w:w="1280" w:type="dxa"/>
                      </w:tcPr>
                      <w:p w14:paraId="797D9DD5" w14:textId="77777777" w:rsidR="004A5527" w:rsidRDefault="004A5527">
                        <w:pPr>
                          <w:pStyle w:val="TableParagraph"/>
                          <w:spacing w:before="10"/>
                          <w:rPr>
                            <w:sz w:val="12"/>
                          </w:rPr>
                        </w:pPr>
                      </w:p>
                      <w:p w14:paraId="631CF002" w14:textId="77777777" w:rsidR="004A5527" w:rsidRDefault="00000000">
                        <w:pPr>
                          <w:pStyle w:val="TableParagraph"/>
                          <w:ind w:left="108" w:right="107"/>
                          <w:jc w:val="center"/>
                          <w:rPr>
                            <w:sz w:val="13"/>
                          </w:rPr>
                        </w:pPr>
                        <w:r>
                          <w:rPr>
                            <w:sz w:val="13"/>
                          </w:rPr>
                          <w:t>9788447009763</w:t>
                        </w:r>
                      </w:p>
                    </w:tc>
                    <w:tc>
                      <w:tcPr>
                        <w:tcW w:w="900" w:type="dxa"/>
                      </w:tcPr>
                      <w:p w14:paraId="683071D6" w14:textId="77777777" w:rsidR="004A5527" w:rsidRDefault="004A5527">
                        <w:pPr>
                          <w:pStyle w:val="TableParagraph"/>
                          <w:spacing w:before="10"/>
                          <w:rPr>
                            <w:sz w:val="12"/>
                          </w:rPr>
                        </w:pPr>
                      </w:p>
                      <w:p w14:paraId="258C1B46" w14:textId="77777777" w:rsidR="004A5527" w:rsidRDefault="00000000">
                        <w:pPr>
                          <w:pStyle w:val="TableParagraph"/>
                          <w:ind w:left="143" w:right="141"/>
                          <w:jc w:val="center"/>
                          <w:rPr>
                            <w:sz w:val="13"/>
                          </w:rPr>
                        </w:pPr>
                        <w:r>
                          <w:rPr>
                            <w:sz w:val="13"/>
                          </w:rPr>
                          <w:t>20,80</w:t>
                        </w:r>
                      </w:p>
                    </w:tc>
                  </w:tr>
                  <w:tr w:rsidR="004A5527" w14:paraId="324145E5" w14:textId="77777777">
                    <w:trPr>
                      <w:trHeight w:val="301"/>
                    </w:trPr>
                    <w:tc>
                      <w:tcPr>
                        <w:tcW w:w="1508" w:type="dxa"/>
                      </w:tcPr>
                      <w:p w14:paraId="78C53E3C" w14:textId="77777777" w:rsidR="004A5527" w:rsidRDefault="00000000">
                        <w:pPr>
                          <w:pStyle w:val="TableParagraph"/>
                          <w:spacing w:before="1" w:line="150" w:lineRule="exact"/>
                          <w:ind w:left="87" w:right="198"/>
                          <w:rPr>
                            <w:sz w:val="13"/>
                          </w:rPr>
                        </w:pPr>
                        <w:r>
                          <w:rPr>
                            <w:sz w:val="13"/>
                          </w:rPr>
                          <w:t>Readings in physical education II</w:t>
                        </w:r>
                      </w:p>
                    </w:tc>
                    <w:tc>
                      <w:tcPr>
                        <w:tcW w:w="2209" w:type="dxa"/>
                      </w:tcPr>
                      <w:p w14:paraId="41F18C64" w14:textId="77777777" w:rsidR="004A5527" w:rsidRDefault="00000000">
                        <w:pPr>
                          <w:pStyle w:val="TableParagraph"/>
                          <w:spacing w:before="1" w:line="150" w:lineRule="exact"/>
                          <w:ind w:left="87" w:right="79"/>
                          <w:rPr>
                            <w:sz w:val="13"/>
                          </w:rPr>
                        </w:pPr>
                        <w:r>
                          <w:rPr>
                            <w:sz w:val="13"/>
                          </w:rPr>
                          <w:t>Arteaga Ortiz, Rafael; Delgado, E.; Vela, M.; Ibáñez, R.; Rivera, L.</w:t>
                        </w:r>
                      </w:p>
                    </w:tc>
                    <w:tc>
                      <w:tcPr>
                        <w:tcW w:w="1396" w:type="dxa"/>
                      </w:tcPr>
                      <w:p w14:paraId="6AA3B743" w14:textId="77777777" w:rsidR="004A5527" w:rsidRDefault="00000000">
                        <w:pPr>
                          <w:pStyle w:val="TableParagraph"/>
                          <w:spacing w:before="1" w:line="150" w:lineRule="exact"/>
                          <w:ind w:left="88" w:right="121"/>
                          <w:rPr>
                            <w:sz w:val="13"/>
                          </w:rPr>
                        </w:pPr>
                        <w:r>
                          <w:rPr>
                            <w:sz w:val="13"/>
                          </w:rPr>
                          <w:t>Ciencia del deporte, Educación Física</w:t>
                        </w:r>
                      </w:p>
                    </w:tc>
                    <w:tc>
                      <w:tcPr>
                        <w:tcW w:w="2093" w:type="dxa"/>
                      </w:tcPr>
                      <w:p w14:paraId="25BA6480" w14:textId="77777777" w:rsidR="004A5527" w:rsidRDefault="004A5527">
                        <w:pPr>
                          <w:pStyle w:val="TableParagraph"/>
                          <w:rPr>
                            <w:rFonts w:ascii="Times New Roman"/>
                            <w:sz w:val="12"/>
                          </w:rPr>
                        </w:pPr>
                      </w:p>
                    </w:tc>
                    <w:tc>
                      <w:tcPr>
                        <w:tcW w:w="1280" w:type="dxa"/>
                      </w:tcPr>
                      <w:p w14:paraId="7AAE5033" w14:textId="77777777" w:rsidR="004A5527" w:rsidRDefault="00000000">
                        <w:pPr>
                          <w:pStyle w:val="TableParagraph"/>
                          <w:spacing w:before="74"/>
                          <w:ind w:left="108" w:right="107"/>
                          <w:jc w:val="center"/>
                          <w:rPr>
                            <w:sz w:val="13"/>
                          </w:rPr>
                        </w:pPr>
                        <w:r>
                          <w:rPr>
                            <w:sz w:val="13"/>
                          </w:rPr>
                          <w:t>9788489728233</w:t>
                        </w:r>
                      </w:p>
                    </w:tc>
                    <w:tc>
                      <w:tcPr>
                        <w:tcW w:w="900" w:type="dxa"/>
                      </w:tcPr>
                      <w:p w14:paraId="0C479C3B" w14:textId="77777777" w:rsidR="004A5527" w:rsidRDefault="00000000">
                        <w:pPr>
                          <w:pStyle w:val="TableParagraph"/>
                          <w:spacing w:before="74"/>
                          <w:ind w:left="143" w:right="141"/>
                          <w:jc w:val="center"/>
                          <w:rPr>
                            <w:sz w:val="13"/>
                          </w:rPr>
                        </w:pPr>
                        <w:r>
                          <w:rPr>
                            <w:sz w:val="13"/>
                          </w:rPr>
                          <w:t>16,50</w:t>
                        </w:r>
                      </w:p>
                    </w:tc>
                  </w:tr>
                  <w:tr w:rsidR="004A5527" w14:paraId="29F79BA3" w14:textId="77777777">
                    <w:trPr>
                      <w:trHeight w:val="602"/>
                    </w:trPr>
                    <w:tc>
                      <w:tcPr>
                        <w:tcW w:w="1508" w:type="dxa"/>
                      </w:tcPr>
                      <w:p w14:paraId="0D234074" w14:textId="77777777" w:rsidR="004A5527" w:rsidRDefault="00000000">
                        <w:pPr>
                          <w:pStyle w:val="TableParagraph"/>
                          <w:spacing w:before="72" w:line="242" w:lineRule="auto"/>
                          <w:ind w:left="87" w:right="218"/>
                          <w:rPr>
                            <w:sz w:val="13"/>
                          </w:rPr>
                        </w:pPr>
                        <w:r>
                          <w:rPr>
                            <w:sz w:val="13"/>
                          </w:rPr>
                          <w:t>Resúmenes de tesis doctorales, curso 1994-1995</w:t>
                        </w:r>
                      </w:p>
                    </w:tc>
                    <w:tc>
                      <w:tcPr>
                        <w:tcW w:w="2209" w:type="dxa"/>
                      </w:tcPr>
                      <w:p w14:paraId="1C6C68F3" w14:textId="77777777" w:rsidR="004A5527" w:rsidRDefault="004A5527">
                        <w:pPr>
                          <w:pStyle w:val="TableParagraph"/>
                          <w:rPr>
                            <w:rFonts w:ascii="Times New Roman"/>
                            <w:sz w:val="12"/>
                          </w:rPr>
                        </w:pPr>
                      </w:p>
                    </w:tc>
                    <w:tc>
                      <w:tcPr>
                        <w:tcW w:w="1396" w:type="dxa"/>
                      </w:tcPr>
                      <w:p w14:paraId="0602FEB5" w14:textId="77777777" w:rsidR="004A5527" w:rsidRDefault="00000000">
                        <w:pPr>
                          <w:pStyle w:val="TableParagraph"/>
                          <w:spacing w:line="242" w:lineRule="auto"/>
                          <w:ind w:left="88" w:right="251"/>
                          <w:rPr>
                            <w:sz w:val="13"/>
                          </w:rPr>
                        </w:pPr>
                        <w:r>
                          <w:rPr>
                            <w:sz w:val="13"/>
                          </w:rPr>
                          <w:t>Publicaciones por entregas, periódicos,</w:t>
                        </w:r>
                      </w:p>
                      <w:p w14:paraId="3BF223B8" w14:textId="77777777" w:rsidR="004A5527" w:rsidRDefault="00000000">
                        <w:pPr>
                          <w:pStyle w:val="TableParagraph"/>
                          <w:spacing w:line="132" w:lineRule="exact"/>
                          <w:ind w:left="88"/>
                          <w:rPr>
                            <w:sz w:val="13"/>
                          </w:rPr>
                        </w:pPr>
                        <w:r>
                          <w:rPr>
                            <w:sz w:val="13"/>
                          </w:rPr>
                          <w:t>resúmenes, índices</w:t>
                        </w:r>
                      </w:p>
                    </w:tc>
                    <w:tc>
                      <w:tcPr>
                        <w:tcW w:w="2093" w:type="dxa"/>
                      </w:tcPr>
                      <w:p w14:paraId="53512C00" w14:textId="77777777" w:rsidR="004A5527" w:rsidRDefault="004A5527">
                        <w:pPr>
                          <w:pStyle w:val="TableParagraph"/>
                          <w:rPr>
                            <w:rFonts w:ascii="Times New Roman"/>
                            <w:sz w:val="12"/>
                          </w:rPr>
                        </w:pPr>
                      </w:p>
                    </w:tc>
                    <w:tc>
                      <w:tcPr>
                        <w:tcW w:w="1280" w:type="dxa"/>
                      </w:tcPr>
                      <w:p w14:paraId="6C11D3E3" w14:textId="77777777" w:rsidR="004A5527" w:rsidRDefault="004A5527">
                        <w:pPr>
                          <w:pStyle w:val="TableParagraph"/>
                          <w:spacing w:before="4"/>
                          <w:rPr>
                            <w:sz w:val="19"/>
                          </w:rPr>
                        </w:pPr>
                      </w:p>
                      <w:p w14:paraId="02FAAE25" w14:textId="77777777" w:rsidR="004A5527" w:rsidRDefault="00000000">
                        <w:pPr>
                          <w:pStyle w:val="TableParagraph"/>
                          <w:spacing w:before="1"/>
                          <w:ind w:left="108" w:right="107"/>
                          <w:jc w:val="center"/>
                          <w:rPr>
                            <w:sz w:val="13"/>
                          </w:rPr>
                        </w:pPr>
                        <w:r>
                          <w:rPr>
                            <w:sz w:val="13"/>
                          </w:rPr>
                          <w:t>9788489728103</w:t>
                        </w:r>
                      </w:p>
                    </w:tc>
                    <w:tc>
                      <w:tcPr>
                        <w:tcW w:w="900" w:type="dxa"/>
                      </w:tcPr>
                      <w:p w14:paraId="65F76C86" w14:textId="77777777" w:rsidR="004A5527" w:rsidRDefault="004A5527">
                        <w:pPr>
                          <w:pStyle w:val="TableParagraph"/>
                          <w:spacing w:before="4"/>
                          <w:rPr>
                            <w:sz w:val="19"/>
                          </w:rPr>
                        </w:pPr>
                      </w:p>
                      <w:p w14:paraId="600B3B87" w14:textId="77777777" w:rsidR="004A5527" w:rsidRDefault="00000000">
                        <w:pPr>
                          <w:pStyle w:val="TableParagraph"/>
                          <w:spacing w:before="1"/>
                          <w:ind w:left="143" w:right="141"/>
                          <w:jc w:val="center"/>
                          <w:rPr>
                            <w:sz w:val="13"/>
                          </w:rPr>
                        </w:pPr>
                        <w:r>
                          <w:rPr>
                            <w:sz w:val="13"/>
                          </w:rPr>
                          <w:t>16,50</w:t>
                        </w:r>
                      </w:p>
                    </w:tc>
                  </w:tr>
                  <w:tr w:rsidR="004A5527" w14:paraId="43D6D463" w14:textId="77777777">
                    <w:trPr>
                      <w:trHeight w:val="751"/>
                    </w:trPr>
                    <w:tc>
                      <w:tcPr>
                        <w:tcW w:w="1508" w:type="dxa"/>
                      </w:tcPr>
                      <w:p w14:paraId="1B1A7DC8" w14:textId="77777777" w:rsidR="004A5527" w:rsidRDefault="00000000">
                        <w:pPr>
                          <w:pStyle w:val="TableParagraph"/>
                          <w:spacing w:line="242" w:lineRule="auto"/>
                          <w:ind w:left="87" w:right="162"/>
                          <w:rPr>
                            <w:sz w:val="13"/>
                          </w:rPr>
                        </w:pPr>
                        <w:r>
                          <w:rPr>
                            <w:sz w:val="13"/>
                          </w:rPr>
                          <w:t>Documentos notariales vernáculos del condado de</w:t>
                        </w:r>
                      </w:p>
                      <w:p w14:paraId="625812A8" w14:textId="77777777" w:rsidR="004A5527" w:rsidRDefault="00000000">
                        <w:pPr>
                          <w:pStyle w:val="TableParagraph"/>
                          <w:spacing w:line="150" w:lineRule="exact"/>
                          <w:ind w:left="87" w:right="292"/>
                          <w:rPr>
                            <w:sz w:val="13"/>
                          </w:rPr>
                        </w:pPr>
                        <w:r>
                          <w:rPr>
                            <w:sz w:val="13"/>
                          </w:rPr>
                          <w:t>Durham (siglo XV): estudio y edición</w:t>
                        </w:r>
                      </w:p>
                    </w:tc>
                    <w:tc>
                      <w:tcPr>
                        <w:tcW w:w="2209" w:type="dxa"/>
                      </w:tcPr>
                      <w:p w14:paraId="67D0AF4A" w14:textId="77777777" w:rsidR="004A5527" w:rsidRDefault="004A5527">
                        <w:pPr>
                          <w:pStyle w:val="TableParagraph"/>
                          <w:rPr>
                            <w:sz w:val="14"/>
                          </w:rPr>
                        </w:pPr>
                      </w:p>
                      <w:p w14:paraId="4BE1982D" w14:textId="77777777" w:rsidR="004A5527" w:rsidRDefault="004A5527">
                        <w:pPr>
                          <w:pStyle w:val="TableParagraph"/>
                          <w:spacing w:before="10"/>
                          <w:rPr>
                            <w:sz w:val="11"/>
                          </w:rPr>
                        </w:pPr>
                      </w:p>
                      <w:p w14:paraId="2897DE93" w14:textId="77777777" w:rsidR="004A5527" w:rsidRDefault="00000000">
                        <w:pPr>
                          <w:pStyle w:val="TableParagraph"/>
                          <w:ind w:left="87"/>
                          <w:rPr>
                            <w:sz w:val="13"/>
                          </w:rPr>
                        </w:pPr>
                        <w:r>
                          <w:rPr>
                            <w:sz w:val="13"/>
                          </w:rPr>
                          <w:t>Rodríguez Álvarez, Alicia</w:t>
                        </w:r>
                      </w:p>
                    </w:tc>
                    <w:tc>
                      <w:tcPr>
                        <w:tcW w:w="1396" w:type="dxa"/>
                      </w:tcPr>
                      <w:p w14:paraId="65427A47" w14:textId="77777777" w:rsidR="004A5527" w:rsidRDefault="004A5527">
                        <w:pPr>
                          <w:pStyle w:val="TableParagraph"/>
                          <w:rPr>
                            <w:sz w:val="14"/>
                          </w:rPr>
                        </w:pPr>
                      </w:p>
                      <w:p w14:paraId="4259DD92" w14:textId="77777777" w:rsidR="004A5527" w:rsidRDefault="004A5527">
                        <w:pPr>
                          <w:pStyle w:val="TableParagraph"/>
                          <w:spacing w:before="10"/>
                          <w:rPr>
                            <w:sz w:val="11"/>
                          </w:rPr>
                        </w:pPr>
                      </w:p>
                      <w:p w14:paraId="0C95F379" w14:textId="77777777" w:rsidR="004A5527" w:rsidRDefault="00000000">
                        <w:pPr>
                          <w:pStyle w:val="TableParagraph"/>
                          <w:ind w:left="88"/>
                          <w:rPr>
                            <w:sz w:val="13"/>
                          </w:rPr>
                        </w:pPr>
                        <w:r>
                          <w:rPr>
                            <w:sz w:val="13"/>
                          </w:rPr>
                          <w:t>Historia</w:t>
                        </w:r>
                      </w:p>
                    </w:tc>
                    <w:tc>
                      <w:tcPr>
                        <w:tcW w:w="2093" w:type="dxa"/>
                      </w:tcPr>
                      <w:p w14:paraId="6FAA1CBB" w14:textId="77777777" w:rsidR="004A5527" w:rsidRDefault="004A5527">
                        <w:pPr>
                          <w:pStyle w:val="TableParagraph"/>
                          <w:rPr>
                            <w:rFonts w:ascii="Times New Roman"/>
                            <w:sz w:val="12"/>
                          </w:rPr>
                        </w:pPr>
                      </w:p>
                    </w:tc>
                    <w:tc>
                      <w:tcPr>
                        <w:tcW w:w="1280" w:type="dxa"/>
                      </w:tcPr>
                      <w:p w14:paraId="6C1D1F7A" w14:textId="77777777" w:rsidR="004A5527" w:rsidRDefault="004A5527">
                        <w:pPr>
                          <w:pStyle w:val="TableParagraph"/>
                          <w:rPr>
                            <w:sz w:val="14"/>
                          </w:rPr>
                        </w:pPr>
                      </w:p>
                      <w:p w14:paraId="344D7ABD" w14:textId="77777777" w:rsidR="004A5527" w:rsidRDefault="004A5527">
                        <w:pPr>
                          <w:pStyle w:val="TableParagraph"/>
                          <w:spacing w:before="10"/>
                          <w:rPr>
                            <w:sz w:val="11"/>
                          </w:rPr>
                        </w:pPr>
                      </w:p>
                      <w:p w14:paraId="1B6A8266" w14:textId="77777777" w:rsidR="004A5527" w:rsidRDefault="00000000">
                        <w:pPr>
                          <w:pStyle w:val="TableParagraph"/>
                          <w:ind w:left="108" w:right="107"/>
                          <w:jc w:val="center"/>
                          <w:rPr>
                            <w:sz w:val="13"/>
                          </w:rPr>
                        </w:pPr>
                        <w:r>
                          <w:rPr>
                            <w:sz w:val="13"/>
                          </w:rPr>
                          <w:t>9788478014026</w:t>
                        </w:r>
                      </w:p>
                    </w:tc>
                    <w:tc>
                      <w:tcPr>
                        <w:tcW w:w="900" w:type="dxa"/>
                      </w:tcPr>
                      <w:p w14:paraId="60193F72" w14:textId="77777777" w:rsidR="004A5527" w:rsidRDefault="004A5527">
                        <w:pPr>
                          <w:pStyle w:val="TableParagraph"/>
                          <w:rPr>
                            <w:sz w:val="14"/>
                          </w:rPr>
                        </w:pPr>
                      </w:p>
                      <w:p w14:paraId="43A3E1B0" w14:textId="77777777" w:rsidR="004A5527" w:rsidRDefault="004A5527">
                        <w:pPr>
                          <w:pStyle w:val="TableParagraph"/>
                          <w:spacing w:before="10"/>
                          <w:rPr>
                            <w:sz w:val="11"/>
                          </w:rPr>
                        </w:pPr>
                      </w:p>
                      <w:p w14:paraId="0115FEA6" w14:textId="77777777" w:rsidR="004A5527" w:rsidRDefault="00000000">
                        <w:pPr>
                          <w:pStyle w:val="TableParagraph"/>
                          <w:ind w:left="143" w:right="141"/>
                          <w:jc w:val="center"/>
                          <w:rPr>
                            <w:sz w:val="13"/>
                          </w:rPr>
                        </w:pPr>
                        <w:r>
                          <w:rPr>
                            <w:sz w:val="13"/>
                          </w:rPr>
                          <w:t>11,60</w:t>
                        </w:r>
                      </w:p>
                    </w:tc>
                  </w:tr>
                  <w:tr w:rsidR="004A5527" w14:paraId="7B7CD7DD" w14:textId="77777777">
                    <w:trPr>
                      <w:trHeight w:val="601"/>
                    </w:trPr>
                    <w:tc>
                      <w:tcPr>
                        <w:tcW w:w="1508" w:type="dxa"/>
                      </w:tcPr>
                      <w:p w14:paraId="239EA8A5" w14:textId="77777777" w:rsidR="004A5527" w:rsidRDefault="00000000">
                        <w:pPr>
                          <w:pStyle w:val="TableParagraph"/>
                          <w:spacing w:line="242" w:lineRule="auto"/>
                          <w:ind w:left="87"/>
                          <w:rPr>
                            <w:sz w:val="13"/>
                          </w:rPr>
                        </w:pPr>
                        <w:r>
                          <w:rPr>
                            <w:sz w:val="13"/>
                          </w:rPr>
                          <w:t>Producción, ciudad y territorio: las palmas</w:t>
                        </w:r>
                      </w:p>
                      <w:p w14:paraId="18B8763E" w14:textId="77777777" w:rsidR="004A5527" w:rsidRDefault="00000000">
                        <w:pPr>
                          <w:pStyle w:val="TableParagraph"/>
                          <w:spacing w:line="150" w:lineRule="atLeast"/>
                          <w:ind w:left="87" w:right="111"/>
                          <w:rPr>
                            <w:sz w:val="13"/>
                          </w:rPr>
                        </w:pPr>
                        <w:r>
                          <w:rPr>
                            <w:sz w:val="13"/>
                          </w:rPr>
                          <w:t>de Gran Canaria en el seiscientos</w:t>
                        </w:r>
                      </w:p>
                    </w:tc>
                    <w:tc>
                      <w:tcPr>
                        <w:tcW w:w="2209" w:type="dxa"/>
                      </w:tcPr>
                      <w:p w14:paraId="779CFA1E" w14:textId="77777777" w:rsidR="004A5527" w:rsidRDefault="004A5527">
                        <w:pPr>
                          <w:pStyle w:val="TableParagraph"/>
                          <w:spacing w:before="3"/>
                          <w:rPr>
                            <w:sz w:val="19"/>
                          </w:rPr>
                        </w:pPr>
                      </w:p>
                      <w:p w14:paraId="5C3449AE" w14:textId="77777777" w:rsidR="004A5527" w:rsidRDefault="00000000">
                        <w:pPr>
                          <w:pStyle w:val="TableParagraph"/>
                          <w:ind w:left="87"/>
                          <w:rPr>
                            <w:sz w:val="13"/>
                          </w:rPr>
                        </w:pPr>
                        <w:r>
                          <w:rPr>
                            <w:sz w:val="13"/>
                          </w:rPr>
                          <w:t>Quintana Andrés, Pedro C.</w:t>
                        </w:r>
                      </w:p>
                    </w:tc>
                    <w:tc>
                      <w:tcPr>
                        <w:tcW w:w="1396" w:type="dxa"/>
                      </w:tcPr>
                      <w:p w14:paraId="5CFB90EB" w14:textId="77777777" w:rsidR="004A5527" w:rsidRDefault="004A5527">
                        <w:pPr>
                          <w:pStyle w:val="TableParagraph"/>
                          <w:spacing w:before="3"/>
                          <w:rPr>
                            <w:sz w:val="19"/>
                          </w:rPr>
                        </w:pPr>
                      </w:p>
                      <w:p w14:paraId="39F3791D" w14:textId="77777777" w:rsidR="004A5527" w:rsidRDefault="00000000">
                        <w:pPr>
                          <w:pStyle w:val="TableParagraph"/>
                          <w:ind w:left="88"/>
                          <w:rPr>
                            <w:sz w:val="13"/>
                          </w:rPr>
                        </w:pPr>
                        <w:r>
                          <w:rPr>
                            <w:sz w:val="13"/>
                          </w:rPr>
                          <w:t>Geografía humana</w:t>
                        </w:r>
                      </w:p>
                    </w:tc>
                    <w:tc>
                      <w:tcPr>
                        <w:tcW w:w="2093" w:type="dxa"/>
                      </w:tcPr>
                      <w:p w14:paraId="4C7A1D09" w14:textId="77777777" w:rsidR="004A5527" w:rsidRDefault="004A5527">
                        <w:pPr>
                          <w:pStyle w:val="TableParagraph"/>
                          <w:rPr>
                            <w:rFonts w:ascii="Times New Roman"/>
                            <w:sz w:val="12"/>
                          </w:rPr>
                        </w:pPr>
                      </w:p>
                    </w:tc>
                    <w:tc>
                      <w:tcPr>
                        <w:tcW w:w="1280" w:type="dxa"/>
                      </w:tcPr>
                      <w:p w14:paraId="03B8B166" w14:textId="77777777" w:rsidR="004A5527" w:rsidRDefault="004A5527">
                        <w:pPr>
                          <w:pStyle w:val="TableParagraph"/>
                          <w:spacing w:before="3"/>
                          <w:rPr>
                            <w:sz w:val="19"/>
                          </w:rPr>
                        </w:pPr>
                      </w:p>
                      <w:p w14:paraId="5F7A4256" w14:textId="77777777" w:rsidR="004A5527" w:rsidRDefault="00000000">
                        <w:pPr>
                          <w:pStyle w:val="TableParagraph"/>
                          <w:ind w:left="108" w:right="107"/>
                          <w:jc w:val="center"/>
                          <w:rPr>
                            <w:sz w:val="13"/>
                          </w:rPr>
                        </w:pPr>
                        <w:r>
                          <w:rPr>
                            <w:sz w:val="13"/>
                          </w:rPr>
                          <w:t>9788489728264</w:t>
                        </w:r>
                      </w:p>
                    </w:tc>
                    <w:tc>
                      <w:tcPr>
                        <w:tcW w:w="900" w:type="dxa"/>
                      </w:tcPr>
                      <w:p w14:paraId="704FC47E" w14:textId="77777777" w:rsidR="004A5527" w:rsidRDefault="004A5527">
                        <w:pPr>
                          <w:pStyle w:val="TableParagraph"/>
                          <w:spacing w:before="3"/>
                          <w:rPr>
                            <w:sz w:val="19"/>
                          </w:rPr>
                        </w:pPr>
                      </w:p>
                      <w:p w14:paraId="3F31FB27" w14:textId="77777777" w:rsidR="004A5527" w:rsidRDefault="00000000">
                        <w:pPr>
                          <w:pStyle w:val="TableParagraph"/>
                          <w:ind w:left="141" w:right="141"/>
                          <w:jc w:val="center"/>
                          <w:rPr>
                            <w:sz w:val="13"/>
                          </w:rPr>
                        </w:pPr>
                        <w:r>
                          <w:rPr>
                            <w:sz w:val="13"/>
                          </w:rPr>
                          <w:t>7,20</w:t>
                        </w:r>
                      </w:p>
                    </w:tc>
                  </w:tr>
                  <w:tr w:rsidR="004A5527" w14:paraId="631FFA4B" w14:textId="77777777">
                    <w:trPr>
                      <w:trHeight w:val="449"/>
                    </w:trPr>
                    <w:tc>
                      <w:tcPr>
                        <w:tcW w:w="1508" w:type="dxa"/>
                      </w:tcPr>
                      <w:p w14:paraId="7F722B2C" w14:textId="77777777" w:rsidR="004A5527" w:rsidRDefault="00000000">
                        <w:pPr>
                          <w:pStyle w:val="TableParagraph"/>
                          <w:spacing w:line="146" w:lineRule="exact"/>
                          <w:ind w:left="87"/>
                          <w:rPr>
                            <w:sz w:val="13"/>
                          </w:rPr>
                        </w:pPr>
                        <w:r>
                          <w:rPr>
                            <w:sz w:val="13"/>
                          </w:rPr>
                          <w:t>Franchy Roca y los</w:t>
                        </w:r>
                      </w:p>
                      <w:p w14:paraId="59EF3AC8" w14:textId="77777777" w:rsidR="004A5527" w:rsidRDefault="00000000">
                        <w:pPr>
                          <w:pStyle w:val="TableParagraph"/>
                          <w:spacing w:before="1" w:line="150" w:lineRule="atLeast"/>
                          <w:ind w:left="87" w:right="155"/>
                          <w:rPr>
                            <w:sz w:val="13"/>
                          </w:rPr>
                        </w:pPr>
                        <w:r>
                          <w:rPr>
                            <w:sz w:val="13"/>
                          </w:rPr>
                          <w:t>federales en el bienio azañista</w:t>
                        </w:r>
                      </w:p>
                    </w:tc>
                    <w:tc>
                      <w:tcPr>
                        <w:tcW w:w="2209" w:type="dxa"/>
                      </w:tcPr>
                      <w:p w14:paraId="49AEF7FA" w14:textId="77777777" w:rsidR="004A5527" w:rsidRDefault="004A5527">
                        <w:pPr>
                          <w:pStyle w:val="TableParagraph"/>
                          <w:spacing w:before="9"/>
                          <w:rPr>
                            <w:sz w:val="12"/>
                          </w:rPr>
                        </w:pPr>
                      </w:p>
                      <w:p w14:paraId="586C0C2F" w14:textId="77777777" w:rsidR="004A5527" w:rsidRDefault="00000000">
                        <w:pPr>
                          <w:pStyle w:val="TableParagraph"/>
                          <w:ind w:left="87"/>
                          <w:rPr>
                            <w:sz w:val="13"/>
                          </w:rPr>
                        </w:pPr>
                        <w:r>
                          <w:rPr>
                            <w:sz w:val="13"/>
                          </w:rPr>
                          <w:t>Millares Cantero, Agustín</w:t>
                        </w:r>
                      </w:p>
                    </w:tc>
                    <w:tc>
                      <w:tcPr>
                        <w:tcW w:w="1396" w:type="dxa"/>
                      </w:tcPr>
                      <w:p w14:paraId="441C4329" w14:textId="77777777" w:rsidR="004A5527" w:rsidRDefault="004A5527">
                        <w:pPr>
                          <w:pStyle w:val="TableParagraph"/>
                          <w:spacing w:before="9"/>
                          <w:rPr>
                            <w:sz w:val="12"/>
                          </w:rPr>
                        </w:pPr>
                      </w:p>
                      <w:p w14:paraId="0B495ECE" w14:textId="77777777" w:rsidR="004A5527" w:rsidRDefault="00000000">
                        <w:pPr>
                          <w:pStyle w:val="TableParagraph"/>
                          <w:ind w:left="88"/>
                          <w:rPr>
                            <w:sz w:val="13"/>
                          </w:rPr>
                        </w:pPr>
                        <w:r>
                          <w:rPr>
                            <w:sz w:val="13"/>
                          </w:rPr>
                          <w:t>Historia</w:t>
                        </w:r>
                      </w:p>
                    </w:tc>
                    <w:tc>
                      <w:tcPr>
                        <w:tcW w:w="2093" w:type="dxa"/>
                      </w:tcPr>
                      <w:p w14:paraId="18C6AF53" w14:textId="77777777" w:rsidR="004A5527" w:rsidRDefault="004A5527">
                        <w:pPr>
                          <w:pStyle w:val="TableParagraph"/>
                          <w:rPr>
                            <w:rFonts w:ascii="Times New Roman"/>
                            <w:sz w:val="12"/>
                          </w:rPr>
                        </w:pPr>
                      </w:p>
                    </w:tc>
                    <w:tc>
                      <w:tcPr>
                        <w:tcW w:w="1280" w:type="dxa"/>
                      </w:tcPr>
                      <w:p w14:paraId="1940B642" w14:textId="77777777" w:rsidR="004A5527" w:rsidRDefault="004A5527">
                        <w:pPr>
                          <w:pStyle w:val="TableParagraph"/>
                          <w:spacing w:before="9"/>
                          <w:rPr>
                            <w:sz w:val="12"/>
                          </w:rPr>
                        </w:pPr>
                      </w:p>
                      <w:p w14:paraId="629CB0CE" w14:textId="77777777" w:rsidR="004A5527" w:rsidRDefault="00000000">
                        <w:pPr>
                          <w:pStyle w:val="TableParagraph"/>
                          <w:ind w:left="108" w:right="107"/>
                          <w:jc w:val="center"/>
                          <w:rPr>
                            <w:sz w:val="13"/>
                          </w:rPr>
                        </w:pPr>
                        <w:r>
                          <w:rPr>
                            <w:sz w:val="13"/>
                          </w:rPr>
                          <w:t>9788481031256</w:t>
                        </w:r>
                      </w:p>
                    </w:tc>
                    <w:tc>
                      <w:tcPr>
                        <w:tcW w:w="900" w:type="dxa"/>
                      </w:tcPr>
                      <w:p w14:paraId="3037BCD5" w14:textId="77777777" w:rsidR="004A5527" w:rsidRDefault="004A5527">
                        <w:pPr>
                          <w:pStyle w:val="TableParagraph"/>
                          <w:spacing w:before="9"/>
                          <w:rPr>
                            <w:sz w:val="12"/>
                          </w:rPr>
                        </w:pPr>
                      </w:p>
                      <w:p w14:paraId="655403BB" w14:textId="77777777" w:rsidR="004A5527" w:rsidRDefault="00000000">
                        <w:pPr>
                          <w:pStyle w:val="TableParagraph"/>
                          <w:ind w:left="143" w:right="141"/>
                          <w:jc w:val="center"/>
                          <w:rPr>
                            <w:sz w:val="13"/>
                          </w:rPr>
                        </w:pPr>
                        <w:r>
                          <w:rPr>
                            <w:sz w:val="13"/>
                          </w:rPr>
                          <w:t>20,00</w:t>
                        </w:r>
                      </w:p>
                    </w:tc>
                  </w:tr>
                  <w:tr w:rsidR="004A5527" w14:paraId="1533B09E" w14:textId="77777777">
                    <w:trPr>
                      <w:trHeight w:val="602"/>
                    </w:trPr>
                    <w:tc>
                      <w:tcPr>
                        <w:tcW w:w="1508" w:type="dxa"/>
                      </w:tcPr>
                      <w:p w14:paraId="5CD1F586" w14:textId="77777777" w:rsidR="004A5527" w:rsidRDefault="00000000">
                        <w:pPr>
                          <w:pStyle w:val="TableParagraph"/>
                          <w:spacing w:line="242" w:lineRule="auto"/>
                          <w:ind w:left="87" w:right="241"/>
                          <w:rPr>
                            <w:sz w:val="13"/>
                          </w:rPr>
                        </w:pPr>
                        <w:r>
                          <w:rPr>
                            <w:sz w:val="13"/>
                          </w:rPr>
                          <w:t>¿Estás preparado? Averígualo. Área de</w:t>
                        </w:r>
                      </w:p>
                      <w:p w14:paraId="7DC4ED31" w14:textId="77777777" w:rsidR="004A5527" w:rsidRDefault="00000000">
                        <w:pPr>
                          <w:pStyle w:val="TableParagraph"/>
                          <w:spacing w:line="150" w:lineRule="atLeast"/>
                          <w:ind w:left="87" w:right="263"/>
                          <w:rPr>
                            <w:sz w:val="13"/>
                          </w:rPr>
                        </w:pPr>
                        <w:r>
                          <w:rPr>
                            <w:sz w:val="13"/>
                          </w:rPr>
                          <w:t>Ciencias Sociales y Jurídicas. 96/97</w:t>
                        </w:r>
                      </w:p>
                    </w:tc>
                    <w:tc>
                      <w:tcPr>
                        <w:tcW w:w="2209" w:type="dxa"/>
                      </w:tcPr>
                      <w:p w14:paraId="06CC7700" w14:textId="77777777" w:rsidR="004A5527" w:rsidRDefault="004A5527">
                        <w:pPr>
                          <w:pStyle w:val="TableParagraph"/>
                          <w:rPr>
                            <w:rFonts w:ascii="Times New Roman"/>
                            <w:sz w:val="12"/>
                          </w:rPr>
                        </w:pPr>
                      </w:p>
                    </w:tc>
                    <w:tc>
                      <w:tcPr>
                        <w:tcW w:w="1396" w:type="dxa"/>
                      </w:tcPr>
                      <w:p w14:paraId="6CFDFAC3" w14:textId="77777777" w:rsidR="004A5527" w:rsidRDefault="004A5527">
                        <w:pPr>
                          <w:pStyle w:val="TableParagraph"/>
                          <w:spacing w:before="10"/>
                          <w:rPr>
                            <w:sz w:val="12"/>
                          </w:rPr>
                        </w:pPr>
                      </w:p>
                      <w:p w14:paraId="6689FAC8" w14:textId="77777777" w:rsidR="004A5527" w:rsidRDefault="00000000">
                        <w:pPr>
                          <w:pStyle w:val="TableParagraph"/>
                          <w:spacing w:line="242" w:lineRule="auto"/>
                          <w:ind w:left="88" w:right="143"/>
                          <w:rPr>
                            <w:sz w:val="13"/>
                          </w:rPr>
                        </w:pPr>
                        <w:r>
                          <w:rPr>
                            <w:sz w:val="13"/>
                          </w:rPr>
                          <w:t>Sociedad y Cultura: General</w:t>
                        </w:r>
                      </w:p>
                    </w:tc>
                    <w:tc>
                      <w:tcPr>
                        <w:tcW w:w="2093" w:type="dxa"/>
                      </w:tcPr>
                      <w:p w14:paraId="5666B2E1" w14:textId="77777777" w:rsidR="004A5527" w:rsidRDefault="004A5527">
                        <w:pPr>
                          <w:pStyle w:val="TableParagraph"/>
                          <w:rPr>
                            <w:rFonts w:ascii="Times New Roman"/>
                            <w:sz w:val="12"/>
                          </w:rPr>
                        </w:pPr>
                      </w:p>
                    </w:tc>
                    <w:tc>
                      <w:tcPr>
                        <w:tcW w:w="1280" w:type="dxa"/>
                      </w:tcPr>
                      <w:p w14:paraId="3CE954FA" w14:textId="77777777" w:rsidR="004A5527" w:rsidRDefault="004A5527">
                        <w:pPr>
                          <w:pStyle w:val="TableParagraph"/>
                          <w:spacing w:before="4"/>
                          <w:rPr>
                            <w:sz w:val="19"/>
                          </w:rPr>
                        </w:pPr>
                      </w:p>
                      <w:p w14:paraId="5E6DE298" w14:textId="77777777" w:rsidR="004A5527" w:rsidRDefault="00000000">
                        <w:pPr>
                          <w:pStyle w:val="TableParagraph"/>
                          <w:spacing w:before="1"/>
                          <w:ind w:left="108" w:right="107"/>
                          <w:jc w:val="center"/>
                          <w:rPr>
                            <w:sz w:val="13"/>
                          </w:rPr>
                        </w:pPr>
                        <w:r>
                          <w:rPr>
                            <w:sz w:val="13"/>
                          </w:rPr>
                          <w:t>9788489728028</w:t>
                        </w:r>
                      </w:p>
                    </w:tc>
                    <w:tc>
                      <w:tcPr>
                        <w:tcW w:w="900" w:type="dxa"/>
                      </w:tcPr>
                      <w:p w14:paraId="389AD103" w14:textId="77777777" w:rsidR="004A5527" w:rsidRDefault="004A5527">
                        <w:pPr>
                          <w:pStyle w:val="TableParagraph"/>
                          <w:spacing w:before="4"/>
                          <w:rPr>
                            <w:sz w:val="19"/>
                          </w:rPr>
                        </w:pPr>
                      </w:p>
                      <w:p w14:paraId="26513A3B" w14:textId="77777777" w:rsidR="004A5527" w:rsidRDefault="00000000">
                        <w:pPr>
                          <w:pStyle w:val="TableParagraph"/>
                          <w:spacing w:before="1"/>
                          <w:ind w:left="141" w:right="141"/>
                          <w:jc w:val="center"/>
                          <w:rPr>
                            <w:sz w:val="13"/>
                          </w:rPr>
                        </w:pPr>
                        <w:r>
                          <w:rPr>
                            <w:sz w:val="13"/>
                          </w:rPr>
                          <w:t>3,50</w:t>
                        </w:r>
                      </w:p>
                    </w:tc>
                  </w:tr>
                </w:tbl>
                <w:p w14:paraId="7B0B664D" w14:textId="77777777" w:rsidR="004A5527" w:rsidRDefault="004A5527">
                  <w:pPr>
                    <w:pStyle w:val="Textoindependiente"/>
                  </w:pPr>
                </w:p>
              </w:txbxContent>
            </v:textbox>
            <w10:anchorlock/>
          </v:shape>
        </w:pict>
      </w:r>
    </w:p>
    <w:p w14:paraId="27D002F8" w14:textId="77777777" w:rsidR="004A5527" w:rsidRDefault="004A5527">
      <w:pPr>
        <w:pStyle w:val="Textoindependiente"/>
        <w:spacing w:before="7"/>
        <w:rPr>
          <w:sz w:val="26"/>
        </w:rPr>
      </w:pPr>
    </w:p>
    <w:p w14:paraId="720EBA2F" w14:textId="77777777" w:rsidR="004A5527" w:rsidRDefault="00000000">
      <w:pPr>
        <w:spacing w:before="98"/>
        <w:ind w:left="7184" w:right="5861"/>
        <w:jc w:val="center"/>
        <w:rPr>
          <w:sz w:val="16"/>
        </w:rPr>
      </w:pPr>
      <w:r>
        <w:rPr>
          <w:sz w:val="16"/>
        </w:rPr>
        <w:t>-72-</w:t>
      </w:r>
    </w:p>
    <w:p w14:paraId="3A0991F7" w14:textId="77777777" w:rsidR="004A5527" w:rsidRDefault="004A5527">
      <w:pPr>
        <w:jc w:val="center"/>
        <w:rPr>
          <w:sz w:val="16"/>
        </w:rPr>
        <w:sectPr w:rsidR="004A5527" w:rsidSect="004F0784">
          <w:footerReference w:type="default" r:id="rId17"/>
          <w:pgSz w:w="16840" w:h="11900" w:orient="landscape"/>
          <w:pgMar w:top="1100" w:right="2420" w:bottom="280" w:left="960" w:header="0" w:footer="0" w:gutter="0"/>
          <w:cols w:space="720"/>
        </w:sectPr>
      </w:pPr>
    </w:p>
    <w:p w14:paraId="1C3171FF" w14:textId="77777777" w:rsidR="004A5527" w:rsidRDefault="00000000">
      <w:pPr>
        <w:pStyle w:val="Textoindependiente"/>
        <w:rPr>
          <w:sz w:val="20"/>
        </w:rPr>
      </w:pPr>
      <w:r>
        <w:pict w14:anchorId="6826235B">
          <v:shape id="_x0000_s2411" type="#_x0000_t202" style="position:absolute;margin-left:19.5pt;margin-top:106pt;width:30.85pt;height:362.7pt;z-index:-311857152;mso-position-horizontal-relative:page;mso-position-vertical-relative:page" filled="f" stroked="f">
            <v:textbox style="layout-flow:vertical" inset="0,0,0,0">
              <w:txbxContent>
                <w:p w14:paraId="3636B97B"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2FEEFF22" w14:textId="77777777" w:rsidR="004A5527" w:rsidRDefault="004A5527">
      <w:pPr>
        <w:pStyle w:val="Textoindependiente"/>
        <w:rPr>
          <w:sz w:val="20"/>
        </w:rPr>
      </w:pPr>
    </w:p>
    <w:p w14:paraId="7EBE775E" w14:textId="77777777" w:rsidR="004A5527" w:rsidRDefault="004A5527">
      <w:pPr>
        <w:pStyle w:val="Textoindependiente"/>
        <w:rPr>
          <w:sz w:val="20"/>
        </w:rPr>
      </w:pPr>
    </w:p>
    <w:p w14:paraId="6BF63DF1" w14:textId="77777777" w:rsidR="004A5527" w:rsidRDefault="004A5527">
      <w:pPr>
        <w:pStyle w:val="Textoindependiente"/>
        <w:spacing w:before="6"/>
        <w:rPr>
          <w:sz w:val="26"/>
        </w:rPr>
      </w:pPr>
    </w:p>
    <w:p w14:paraId="60B33CDC" w14:textId="77777777" w:rsidR="004A5527" w:rsidRDefault="00000000">
      <w:pPr>
        <w:tabs>
          <w:tab w:val="left" w:pos="2697"/>
        </w:tabs>
        <w:ind w:left="105"/>
        <w:rPr>
          <w:sz w:val="20"/>
        </w:rPr>
      </w:pPr>
      <w:r>
        <w:rPr>
          <w:position w:val="37"/>
          <w:sz w:val="20"/>
        </w:rPr>
      </w:r>
      <w:r>
        <w:rPr>
          <w:position w:val="37"/>
          <w:sz w:val="20"/>
        </w:rPr>
        <w:pict w14:anchorId="6D692B70">
          <v:shape id="_x0000_s2410"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142EB0EA" w14:textId="77777777">
                    <w:trPr>
                      <w:trHeight w:val="1291"/>
                    </w:trPr>
                    <w:tc>
                      <w:tcPr>
                        <w:tcW w:w="340" w:type="dxa"/>
                        <w:vMerge w:val="restart"/>
                        <w:tcBorders>
                          <w:left w:val="single" w:sz="6" w:space="0" w:color="000000"/>
                          <w:right w:val="single" w:sz="6" w:space="0" w:color="000000"/>
                        </w:tcBorders>
                        <w:textDirection w:val="tbRl"/>
                      </w:tcPr>
                      <w:p w14:paraId="15CEF0FB"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3EFF7DAA"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6A84AA3D"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7E83CAEF" w14:textId="77777777" w:rsidR="004A5527" w:rsidRDefault="00000000">
                        <w:pPr>
                          <w:pStyle w:val="TableParagraph"/>
                          <w:spacing w:before="35"/>
                          <w:ind w:left="229"/>
                          <w:rPr>
                            <w:sz w:val="12"/>
                          </w:rPr>
                        </w:pPr>
                        <w:r>
                          <w:rPr>
                            <w:sz w:val="12"/>
                          </w:rPr>
                          <w:t>Página 74 / 202</w:t>
                        </w:r>
                      </w:p>
                    </w:tc>
                    <w:tc>
                      <w:tcPr>
                        <w:tcW w:w="197" w:type="dxa"/>
                        <w:vMerge w:val="restart"/>
                        <w:tcBorders>
                          <w:left w:val="single" w:sz="6" w:space="0" w:color="000000"/>
                          <w:bottom w:val="single" w:sz="6" w:space="0" w:color="000000"/>
                          <w:right w:val="single" w:sz="8" w:space="0" w:color="000000"/>
                        </w:tcBorders>
                        <w:textDirection w:val="tbRl"/>
                      </w:tcPr>
                      <w:p w14:paraId="210D3ECB"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4DE192E8" w14:textId="77777777">
                    <w:trPr>
                      <w:trHeight w:val="3589"/>
                    </w:trPr>
                    <w:tc>
                      <w:tcPr>
                        <w:tcW w:w="340" w:type="dxa"/>
                        <w:vMerge/>
                        <w:tcBorders>
                          <w:top w:val="nil"/>
                          <w:left w:val="single" w:sz="6" w:space="0" w:color="000000"/>
                          <w:right w:val="single" w:sz="6" w:space="0" w:color="000000"/>
                        </w:tcBorders>
                        <w:textDirection w:val="tbRl"/>
                      </w:tcPr>
                      <w:p w14:paraId="5E45B934"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3DEE292"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8A6DD59"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04865ECD"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31EF8C2E" w14:textId="77777777" w:rsidR="004A5527" w:rsidRDefault="004A5527">
                        <w:pPr>
                          <w:rPr>
                            <w:sz w:val="2"/>
                            <w:szCs w:val="2"/>
                          </w:rPr>
                        </w:pPr>
                      </w:p>
                    </w:tc>
                  </w:tr>
                  <w:tr w:rsidR="004A5527" w14:paraId="316A2043" w14:textId="77777777">
                    <w:trPr>
                      <w:trHeight w:val="1621"/>
                    </w:trPr>
                    <w:tc>
                      <w:tcPr>
                        <w:tcW w:w="340" w:type="dxa"/>
                        <w:tcBorders>
                          <w:left w:val="single" w:sz="6" w:space="0" w:color="000000"/>
                        </w:tcBorders>
                        <w:textDirection w:val="tbRl"/>
                      </w:tcPr>
                      <w:p w14:paraId="61CDB216" w14:textId="77777777" w:rsidR="004A5527" w:rsidRDefault="00000000">
                        <w:pPr>
                          <w:pStyle w:val="TableParagraph"/>
                          <w:spacing w:before="37"/>
                          <w:ind w:left="260"/>
                          <w:rPr>
                            <w:sz w:val="12"/>
                          </w:rPr>
                        </w:pPr>
                        <w:r>
                          <w:rPr>
                            <w:sz w:val="12"/>
                          </w:rPr>
                          <w:t>09/01/2022 21:50:28</w:t>
                        </w:r>
                      </w:p>
                    </w:tc>
                    <w:tc>
                      <w:tcPr>
                        <w:tcW w:w="200" w:type="dxa"/>
                        <w:textDirection w:val="tbRl"/>
                      </w:tcPr>
                      <w:p w14:paraId="2B35CDBC"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4A2273AC"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26BC672D"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4CEED16" w14:textId="77777777" w:rsidR="004A5527" w:rsidRDefault="004A5527">
                        <w:pPr>
                          <w:rPr>
                            <w:sz w:val="2"/>
                            <w:szCs w:val="2"/>
                          </w:rPr>
                        </w:pPr>
                      </w:p>
                    </w:tc>
                  </w:tr>
                </w:tbl>
                <w:p w14:paraId="4F6477D1" w14:textId="77777777" w:rsidR="004A5527" w:rsidRDefault="004A5527">
                  <w:pPr>
                    <w:pStyle w:val="Textoindependiente"/>
                  </w:pPr>
                </w:p>
              </w:txbxContent>
            </v:textbox>
            <w10:anchorlock/>
          </v:shape>
        </w:pict>
      </w:r>
      <w:r>
        <w:rPr>
          <w:position w:val="37"/>
          <w:sz w:val="20"/>
        </w:rPr>
        <w:tab/>
      </w:r>
      <w:r>
        <w:rPr>
          <w:sz w:val="20"/>
        </w:rPr>
      </w:r>
      <w:r>
        <w:rPr>
          <w:sz w:val="20"/>
        </w:rPr>
        <w:pict w14:anchorId="021686C0">
          <v:shape id="_x0000_s2409" type="#_x0000_t202" style="width:469.75pt;height:292.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7DE698B5" w14:textId="77777777">
                    <w:trPr>
                      <w:trHeight w:val="147"/>
                    </w:trPr>
                    <w:tc>
                      <w:tcPr>
                        <w:tcW w:w="1508" w:type="dxa"/>
                        <w:tcBorders>
                          <w:bottom w:val="double" w:sz="1" w:space="0" w:color="000000"/>
                        </w:tcBorders>
                      </w:tcPr>
                      <w:p w14:paraId="52460B08"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64220F0A"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09A7EA5F"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9D6FC08"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178F7741"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75DEC2DD" w14:textId="77777777" w:rsidR="004A5527" w:rsidRDefault="00000000">
                        <w:pPr>
                          <w:pStyle w:val="TableParagraph"/>
                          <w:spacing w:line="127" w:lineRule="exact"/>
                          <w:ind w:left="145" w:right="141"/>
                          <w:jc w:val="center"/>
                          <w:rPr>
                            <w:sz w:val="13"/>
                          </w:rPr>
                        </w:pPr>
                        <w:r>
                          <w:rPr>
                            <w:sz w:val="13"/>
                          </w:rPr>
                          <w:t>Precio (€)</w:t>
                        </w:r>
                      </w:p>
                    </w:tc>
                  </w:tr>
                  <w:tr w:rsidR="004A5527" w14:paraId="26C52FEF" w14:textId="77777777">
                    <w:trPr>
                      <w:trHeight w:val="584"/>
                    </w:trPr>
                    <w:tc>
                      <w:tcPr>
                        <w:tcW w:w="1508" w:type="dxa"/>
                        <w:tcBorders>
                          <w:top w:val="double" w:sz="1" w:space="0" w:color="000000"/>
                        </w:tcBorders>
                      </w:tcPr>
                      <w:p w14:paraId="127D64D9" w14:textId="77777777" w:rsidR="004A5527" w:rsidRDefault="00000000">
                        <w:pPr>
                          <w:pStyle w:val="TableParagraph"/>
                          <w:spacing w:line="129" w:lineRule="exact"/>
                          <w:ind w:left="87"/>
                          <w:rPr>
                            <w:sz w:val="13"/>
                          </w:rPr>
                        </w:pPr>
                        <w:r>
                          <w:rPr>
                            <w:sz w:val="13"/>
                          </w:rPr>
                          <w:t>¿Estás preparado?</w:t>
                        </w:r>
                      </w:p>
                      <w:p w14:paraId="6F928D81" w14:textId="77777777" w:rsidR="004A5527" w:rsidRDefault="00000000">
                        <w:pPr>
                          <w:pStyle w:val="TableParagraph"/>
                          <w:spacing w:before="2"/>
                          <w:ind w:left="87"/>
                          <w:rPr>
                            <w:sz w:val="13"/>
                          </w:rPr>
                        </w:pPr>
                        <w:r>
                          <w:rPr>
                            <w:sz w:val="13"/>
                          </w:rPr>
                          <w:t>Averígualo. Área de</w:t>
                        </w:r>
                      </w:p>
                      <w:p w14:paraId="644B824D" w14:textId="77777777" w:rsidR="004A5527" w:rsidRDefault="00000000">
                        <w:pPr>
                          <w:pStyle w:val="TableParagraph"/>
                          <w:spacing w:before="1" w:line="150" w:lineRule="atLeast"/>
                          <w:ind w:left="87" w:right="126"/>
                          <w:rPr>
                            <w:sz w:val="13"/>
                          </w:rPr>
                        </w:pPr>
                        <w:r>
                          <w:rPr>
                            <w:sz w:val="13"/>
                          </w:rPr>
                          <w:t>Enseñanzas técnicas. 96/97</w:t>
                        </w:r>
                      </w:p>
                    </w:tc>
                    <w:tc>
                      <w:tcPr>
                        <w:tcW w:w="2209" w:type="dxa"/>
                        <w:tcBorders>
                          <w:top w:val="double" w:sz="1" w:space="0" w:color="000000"/>
                        </w:tcBorders>
                      </w:tcPr>
                      <w:p w14:paraId="3FD2A84D" w14:textId="77777777" w:rsidR="004A5527" w:rsidRDefault="004A5527">
                        <w:pPr>
                          <w:pStyle w:val="TableParagraph"/>
                          <w:rPr>
                            <w:rFonts w:ascii="Times New Roman"/>
                            <w:sz w:val="12"/>
                          </w:rPr>
                        </w:pPr>
                      </w:p>
                    </w:tc>
                    <w:tc>
                      <w:tcPr>
                        <w:tcW w:w="1396" w:type="dxa"/>
                        <w:tcBorders>
                          <w:top w:val="double" w:sz="1" w:space="0" w:color="000000"/>
                        </w:tcBorders>
                      </w:tcPr>
                      <w:p w14:paraId="0F8F7422" w14:textId="77777777" w:rsidR="004A5527" w:rsidRDefault="004A5527">
                        <w:pPr>
                          <w:pStyle w:val="TableParagraph"/>
                          <w:spacing w:before="10"/>
                          <w:rPr>
                            <w:sz w:val="17"/>
                          </w:rPr>
                        </w:pPr>
                      </w:p>
                      <w:p w14:paraId="0D66EDE2" w14:textId="77777777" w:rsidR="004A5527" w:rsidRDefault="00000000">
                        <w:pPr>
                          <w:pStyle w:val="TableParagraph"/>
                          <w:ind w:left="88"/>
                          <w:rPr>
                            <w:sz w:val="13"/>
                          </w:rPr>
                        </w:pPr>
                        <w:r>
                          <w:rPr>
                            <w:sz w:val="13"/>
                          </w:rPr>
                          <w:t>Universidades</w:t>
                        </w:r>
                      </w:p>
                    </w:tc>
                    <w:tc>
                      <w:tcPr>
                        <w:tcW w:w="2093" w:type="dxa"/>
                        <w:tcBorders>
                          <w:top w:val="double" w:sz="1" w:space="0" w:color="000000"/>
                        </w:tcBorders>
                      </w:tcPr>
                      <w:p w14:paraId="40C0AD0D" w14:textId="77777777" w:rsidR="004A5527" w:rsidRDefault="004A5527">
                        <w:pPr>
                          <w:pStyle w:val="TableParagraph"/>
                          <w:rPr>
                            <w:rFonts w:ascii="Times New Roman"/>
                            <w:sz w:val="12"/>
                          </w:rPr>
                        </w:pPr>
                      </w:p>
                    </w:tc>
                    <w:tc>
                      <w:tcPr>
                        <w:tcW w:w="1280" w:type="dxa"/>
                        <w:tcBorders>
                          <w:top w:val="double" w:sz="1" w:space="0" w:color="000000"/>
                        </w:tcBorders>
                      </w:tcPr>
                      <w:p w14:paraId="3ABB9D2C" w14:textId="77777777" w:rsidR="004A5527" w:rsidRDefault="004A5527">
                        <w:pPr>
                          <w:pStyle w:val="TableParagraph"/>
                          <w:spacing w:before="10"/>
                          <w:rPr>
                            <w:sz w:val="17"/>
                          </w:rPr>
                        </w:pPr>
                      </w:p>
                      <w:p w14:paraId="4A896578" w14:textId="77777777" w:rsidR="004A5527" w:rsidRDefault="00000000">
                        <w:pPr>
                          <w:pStyle w:val="TableParagraph"/>
                          <w:ind w:left="108" w:right="107"/>
                          <w:jc w:val="center"/>
                          <w:rPr>
                            <w:sz w:val="13"/>
                          </w:rPr>
                        </w:pPr>
                        <w:r>
                          <w:rPr>
                            <w:sz w:val="13"/>
                          </w:rPr>
                          <w:t>9788489728011</w:t>
                        </w:r>
                      </w:p>
                    </w:tc>
                    <w:tc>
                      <w:tcPr>
                        <w:tcW w:w="900" w:type="dxa"/>
                        <w:tcBorders>
                          <w:top w:val="double" w:sz="1" w:space="0" w:color="000000"/>
                        </w:tcBorders>
                      </w:tcPr>
                      <w:p w14:paraId="1406872F" w14:textId="77777777" w:rsidR="004A5527" w:rsidRDefault="004A5527">
                        <w:pPr>
                          <w:pStyle w:val="TableParagraph"/>
                          <w:spacing w:before="10"/>
                          <w:rPr>
                            <w:sz w:val="17"/>
                          </w:rPr>
                        </w:pPr>
                      </w:p>
                      <w:p w14:paraId="597CE0B4" w14:textId="77777777" w:rsidR="004A5527" w:rsidRDefault="00000000">
                        <w:pPr>
                          <w:pStyle w:val="TableParagraph"/>
                          <w:ind w:left="142" w:right="141"/>
                          <w:jc w:val="center"/>
                          <w:rPr>
                            <w:sz w:val="13"/>
                          </w:rPr>
                        </w:pPr>
                        <w:r>
                          <w:rPr>
                            <w:sz w:val="13"/>
                          </w:rPr>
                          <w:t>6,50</w:t>
                        </w:r>
                      </w:p>
                    </w:tc>
                  </w:tr>
                  <w:tr w:rsidR="004A5527" w14:paraId="46E9FBB8" w14:textId="77777777">
                    <w:trPr>
                      <w:trHeight w:val="299"/>
                    </w:trPr>
                    <w:tc>
                      <w:tcPr>
                        <w:tcW w:w="1508" w:type="dxa"/>
                      </w:tcPr>
                      <w:p w14:paraId="75CCB5CB" w14:textId="77777777" w:rsidR="004A5527" w:rsidRDefault="00000000">
                        <w:pPr>
                          <w:pStyle w:val="TableParagraph"/>
                          <w:spacing w:line="147" w:lineRule="exact"/>
                          <w:ind w:left="87"/>
                          <w:rPr>
                            <w:sz w:val="13"/>
                          </w:rPr>
                        </w:pPr>
                        <w:r>
                          <w:rPr>
                            <w:sz w:val="13"/>
                          </w:rPr>
                          <w:t>Los cambios de valor</w:t>
                        </w:r>
                      </w:p>
                      <w:p w14:paraId="49672202" w14:textId="77777777" w:rsidR="004A5527" w:rsidRDefault="00000000">
                        <w:pPr>
                          <w:pStyle w:val="TableParagraph"/>
                          <w:spacing w:before="2" w:line="130" w:lineRule="exact"/>
                          <w:ind w:left="87"/>
                          <w:rPr>
                            <w:sz w:val="13"/>
                          </w:rPr>
                        </w:pPr>
                        <w:r>
                          <w:rPr>
                            <w:sz w:val="13"/>
                          </w:rPr>
                          <w:t>en la Ciencia</w:t>
                        </w:r>
                      </w:p>
                    </w:tc>
                    <w:tc>
                      <w:tcPr>
                        <w:tcW w:w="2209" w:type="dxa"/>
                      </w:tcPr>
                      <w:p w14:paraId="14908AE9" w14:textId="77777777" w:rsidR="004A5527" w:rsidRDefault="00000000">
                        <w:pPr>
                          <w:pStyle w:val="TableParagraph"/>
                          <w:spacing w:before="72"/>
                          <w:ind w:left="87"/>
                          <w:rPr>
                            <w:sz w:val="13"/>
                          </w:rPr>
                        </w:pPr>
                        <w:r>
                          <w:rPr>
                            <w:sz w:val="13"/>
                          </w:rPr>
                          <w:t>García-Bellido, Antonio</w:t>
                        </w:r>
                      </w:p>
                    </w:tc>
                    <w:tc>
                      <w:tcPr>
                        <w:tcW w:w="1396" w:type="dxa"/>
                      </w:tcPr>
                      <w:p w14:paraId="082DBA81" w14:textId="77777777" w:rsidR="004A5527" w:rsidRDefault="00000000">
                        <w:pPr>
                          <w:pStyle w:val="TableParagraph"/>
                          <w:spacing w:line="147" w:lineRule="exact"/>
                          <w:ind w:left="88"/>
                          <w:rPr>
                            <w:sz w:val="13"/>
                          </w:rPr>
                        </w:pPr>
                        <w:r>
                          <w:rPr>
                            <w:sz w:val="13"/>
                          </w:rPr>
                          <w:t>Divulgación</w:t>
                        </w:r>
                      </w:p>
                      <w:p w14:paraId="5D58A0A2" w14:textId="77777777" w:rsidR="004A5527" w:rsidRDefault="00000000">
                        <w:pPr>
                          <w:pStyle w:val="TableParagraph"/>
                          <w:spacing w:before="2" w:line="130" w:lineRule="exact"/>
                          <w:ind w:left="88"/>
                          <w:rPr>
                            <w:sz w:val="13"/>
                          </w:rPr>
                        </w:pPr>
                        <w:r>
                          <w:rPr>
                            <w:sz w:val="13"/>
                          </w:rPr>
                          <w:t>científica</w:t>
                        </w:r>
                      </w:p>
                    </w:tc>
                    <w:tc>
                      <w:tcPr>
                        <w:tcW w:w="2093" w:type="dxa"/>
                      </w:tcPr>
                      <w:p w14:paraId="2C17426A" w14:textId="77777777" w:rsidR="004A5527" w:rsidRDefault="004A5527">
                        <w:pPr>
                          <w:pStyle w:val="TableParagraph"/>
                          <w:rPr>
                            <w:rFonts w:ascii="Times New Roman"/>
                            <w:sz w:val="12"/>
                          </w:rPr>
                        </w:pPr>
                      </w:p>
                    </w:tc>
                    <w:tc>
                      <w:tcPr>
                        <w:tcW w:w="1280" w:type="dxa"/>
                      </w:tcPr>
                      <w:p w14:paraId="135BB500" w14:textId="77777777" w:rsidR="004A5527" w:rsidRDefault="00000000">
                        <w:pPr>
                          <w:pStyle w:val="TableParagraph"/>
                          <w:spacing w:before="72"/>
                          <w:ind w:left="108" w:right="107"/>
                          <w:jc w:val="center"/>
                          <w:rPr>
                            <w:sz w:val="13"/>
                          </w:rPr>
                        </w:pPr>
                        <w:r>
                          <w:rPr>
                            <w:sz w:val="13"/>
                          </w:rPr>
                          <w:t>9788489728332</w:t>
                        </w:r>
                      </w:p>
                    </w:tc>
                    <w:tc>
                      <w:tcPr>
                        <w:tcW w:w="900" w:type="dxa"/>
                      </w:tcPr>
                      <w:p w14:paraId="403B8855" w14:textId="77777777" w:rsidR="004A5527" w:rsidRDefault="00000000">
                        <w:pPr>
                          <w:pStyle w:val="TableParagraph"/>
                          <w:spacing w:before="72"/>
                          <w:ind w:left="141" w:right="141"/>
                          <w:jc w:val="center"/>
                          <w:rPr>
                            <w:sz w:val="13"/>
                          </w:rPr>
                        </w:pPr>
                        <w:r>
                          <w:rPr>
                            <w:sz w:val="13"/>
                          </w:rPr>
                          <w:t>6,00</w:t>
                        </w:r>
                      </w:p>
                    </w:tc>
                  </w:tr>
                  <w:tr w:rsidR="004A5527" w14:paraId="7A49D592" w14:textId="77777777">
                    <w:trPr>
                      <w:trHeight w:val="300"/>
                    </w:trPr>
                    <w:tc>
                      <w:tcPr>
                        <w:tcW w:w="1508" w:type="dxa"/>
                      </w:tcPr>
                      <w:p w14:paraId="196AAFB1" w14:textId="77777777" w:rsidR="004A5527" w:rsidRDefault="00000000">
                        <w:pPr>
                          <w:pStyle w:val="TableParagraph"/>
                          <w:spacing w:before="74"/>
                          <w:ind w:left="87"/>
                          <w:rPr>
                            <w:sz w:val="13"/>
                          </w:rPr>
                        </w:pPr>
                        <w:r>
                          <w:rPr>
                            <w:sz w:val="13"/>
                          </w:rPr>
                          <w:t>Correspondance</w:t>
                        </w:r>
                      </w:p>
                    </w:tc>
                    <w:tc>
                      <w:tcPr>
                        <w:tcW w:w="2209" w:type="dxa"/>
                      </w:tcPr>
                      <w:p w14:paraId="2CE2D7B8" w14:textId="77777777" w:rsidR="004A5527" w:rsidRDefault="004A5527">
                        <w:pPr>
                          <w:pStyle w:val="TableParagraph"/>
                          <w:rPr>
                            <w:rFonts w:ascii="Times New Roman"/>
                            <w:sz w:val="12"/>
                          </w:rPr>
                        </w:pPr>
                      </w:p>
                    </w:tc>
                    <w:tc>
                      <w:tcPr>
                        <w:tcW w:w="1396" w:type="dxa"/>
                      </w:tcPr>
                      <w:p w14:paraId="157A6D16" w14:textId="77777777" w:rsidR="004A5527" w:rsidRDefault="00000000">
                        <w:pPr>
                          <w:pStyle w:val="TableParagraph"/>
                          <w:spacing w:before="74"/>
                          <w:ind w:left="88"/>
                          <w:rPr>
                            <w:sz w:val="13"/>
                          </w:rPr>
                        </w:pPr>
                        <w:r>
                          <w:rPr>
                            <w:sz w:val="13"/>
                          </w:rPr>
                          <w:t>&lt;Genérica&gt;</w:t>
                        </w:r>
                      </w:p>
                    </w:tc>
                    <w:tc>
                      <w:tcPr>
                        <w:tcW w:w="2093" w:type="dxa"/>
                      </w:tcPr>
                      <w:p w14:paraId="14B7A429" w14:textId="77777777" w:rsidR="004A5527" w:rsidRDefault="00000000">
                        <w:pPr>
                          <w:pStyle w:val="TableParagraph"/>
                          <w:spacing w:before="1" w:line="150" w:lineRule="exact"/>
                          <w:ind w:left="86" w:right="512"/>
                          <w:rPr>
                            <w:sz w:val="13"/>
                          </w:rPr>
                        </w:pPr>
                        <w:r>
                          <w:rPr>
                            <w:sz w:val="13"/>
                          </w:rPr>
                          <w:t>Correspondance: Revista hispano-belga</w:t>
                        </w:r>
                      </w:p>
                    </w:tc>
                    <w:tc>
                      <w:tcPr>
                        <w:tcW w:w="1280" w:type="dxa"/>
                      </w:tcPr>
                      <w:p w14:paraId="64217117" w14:textId="77777777" w:rsidR="004A5527" w:rsidRDefault="00000000">
                        <w:pPr>
                          <w:pStyle w:val="TableParagraph"/>
                          <w:spacing w:before="74"/>
                          <w:ind w:left="108" w:right="107"/>
                          <w:jc w:val="center"/>
                          <w:rPr>
                            <w:sz w:val="13"/>
                          </w:rPr>
                        </w:pPr>
                        <w:r>
                          <w:rPr>
                            <w:sz w:val="13"/>
                          </w:rPr>
                          <w:t>9771130866057</w:t>
                        </w:r>
                      </w:p>
                    </w:tc>
                    <w:tc>
                      <w:tcPr>
                        <w:tcW w:w="900" w:type="dxa"/>
                      </w:tcPr>
                      <w:p w14:paraId="71FC6209" w14:textId="77777777" w:rsidR="004A5527" w:rsidRDefault="00000000">
                        <w:pPr>
                          <w:pStyle w:val="TableParagraph"/>
                          <w:spacing w:before="74"/>
                          <w:ind w:left="143" w:right="141"/>
                          <w:jc w:val="center"/>
                          <w:rPr>
                            <w:sz w:val="13"/>
                          </w:rPr>
                        </w:pPr>
                        <w:r>
                          <w:rPr>
                            <w:sz w:val="13"/>
                          </w:rPr>
                          <w:t>15,00</w:t>
                        </w:r>
                      </w:p>
                    </w:tc>
                  </w:tr>
                  <w:tr w:rsidR="004A5527" w14:paraId="090AA387" w14:textId="77777777">
                    <w:trPr>
                      <w:trHeight w:val="450"/>
                    </w:trPr>
                    <w:tc>
                      <w:tcPr>
                        <w:tcW w:w="1508" w:type="dxa"/>
                      </w:tcPr>
                      <w:p w14:paraId="7D934E3A" w14:textId="77777777" w:rsidR="004A5527" w:rsidRDefault="00000000">
                        <w:pPr>
                          <w:pStyle w:val="TableParagraph"/>
                          <w:spacing w:line="147" w:lineRule="exact"/>
                          <w:ind w:left="87"/>
                          <w:rPr>
                            <w:sz w:val="13"/>
                          </w:rPr>
                        </w:pPr>
                        <w:r>
                          <w:rPr>
                            <w:sz w:val="13"/>
                          </w:rPr>
                          <w:t>Blancaflor y Filomena:</w:t>
                        </w:r>
                      </w:p>
                      <w:p w14:paraId="172D0195" w14:textId="77777777" w:rsidR="004A5527" w:rsidRDefault="00000000">
                        <w:pPr>
                          <w:pStyle w:val="TableParagraph"/>
                          <w:spacing w:before="1" w:line="150" w:lineRule="atLeast"/>
                          <w:ind w:left="87" w:right="176"/>
                          <w:rPr>
                            <w:sz w:val="13"/>
                          </w:rPr>
                        </w:pPr>
                        <w:r>
                          <w:rPr>
                            <w:sz w:val="13"/>
                          </w:rPr>
                          <w:t>estudio lingüístico de sus variantes</w:t>
                        </w:r>
                      </w:p>
                    </w:tc>
                    <w:tc>
                      <w:tcPr>
                        <w:tcW w:w="2209" w:type="dxa"/>
                      </w:tcPr>
                      <w:p w14:paraId="34A26402" w14:textId="77777777" w:rsidR="004A5527" w:rsidRDefault="004A5527">
                        <w:pPr>
                          <w:pStyle w:val="TableParagraph"/>
                          <w:spacing w:before="10"/>
                          <w:rPr>
                            <w:sz w:val="12"/>
                          </w:rPr>
                        </w:pPr>
                      </w:p>
                      <w:p w14:paraId="54E36104" w14:textId="77777777" w:rsidR="004A5527" w:rsidRDefault="00000000">
                        <w:pPr>
                          <w:pStyle w:val="TableParagraph"/>
                          <w:ind w:left="87"/>
                          <w:rPr>
                            <w:sz w:val="13"/>
                          </w:rPr>
                        </w:pPr>
                        <w:r>
                          <w:rPr>
                            <w:sz w:val="13"/>
                          </w:rPr>
                          <w:t>Herrera Caso, Consuelo</w:t>
                        </w:r>
                      </w:p>
                    </w:tc>
                    <w:tc>
                      <w:tcPr>
                        <w:tcW w:w="1396" w:type="dxa"/>
                      </w:tcPr>
                      <w:p w14:paraId="320DAA73" w14:textId="77777777" w:rsidR="004A5527" w:rsidRDefault="00000000">
                        <w:pPr>
                          <w:pStyle w:val="TableParagraph"/>
                          <w:spacing w:before="72" w:line="242" w:lineRule="auto"/>
                          <w:ind w:left="88" w:right="114"/>
                          <w:rPr>
                            <w:sz w:val="13"/>
                          </w:rPr>
                        </w:pPr>
                        <w:r>
                          <w:rPr>
                            <w:sz w:val="13"/>
                          </w:rPr>
                          <w:t>Literatura: Historia y Crítica</w:t>
                        </w:r>
                      </w:p>
                    </w:tc>
                    <w:tc>
                      <w:tcPr>
                        <w:tcW w:w="2093" w:type="dxa"/>
                      </w:tcPr>
                      <w:p w14:paraId="5150C901" w14:textId="77777777" w:rsidR="004A5527" w:rsidRDefault="004A5527">
                        <w:pPr>
                          <w:pStyle w:val="TableParagraph"/>
                          <w:rPr>
                            <w:rFonts w:ascii="Times New Roman"/>
                            <w:sz w:val="12"/>
                          </w:rPr>
                        </w:pPr>
                      </w:p>
                    </w:tc>
                    <w:tc>
                      <w:tcPr>
                        <w:tcW w:w="1280" w:type="dxa"/>
                      </w:tcPr>
                      <w:p w14:paraId="233C134A" w14:textId="77777777" w:rsidR="004A5527" w:rsidRDefault="004A5527">
                        <w:pPr>
                          <w:pStyle w:val="TableParagraph"/>
                          <w:spacing w:before="10"/>
                          <w:rPr>
                            <w:sz w:val="12"/>
                          </w:rPr>
                        </w:pPr>
                      </w:p>
                      <w:p w14:paraId="52BCD540" w14:textId="77777777" w:rsidR="004A5527" w:rsidRDefault="00000000">
                        <w:pPr>
                          <w:pStyle w:val="TableParagraph"/>
                          <w:ind w:left="108" w:right="107"/>
                          <w:jc w:val="center"/>
                          <w:rPr>
                            <w:sz w:val="13"/>
                          </w:rPr>
                        </w:pPr>
                        <w:r>
                          <w:rPr>
                            <w:sz w:val="13"/>
                          </w:rPr>
                          <w:t>9788489728295</w:t>
                        </w:r>
                      </w:p>
                    </w:tc>
                    <w:tc>
                      <w:tcPr>
                        <w:tcW w:w="900" w:type="dxa"/>
                      </w:tcPr>
                      <w:p w14:paraId="314DCA26" w14:textId="77777777" w:rsidR="004A5527" w:rsidRDefault="004A5527">
                        <w:pPr>
                          <w:pStyle w:val="TableParagraph"/>
                          <w:spacing w:before="10"/>
                          <w:rPr>
                            <w:sz w:val="12"/>
                          </w:rPr>
                        </w:pPr>
                      </w:p>
                      <w:p w14:paraId="1050DBBD" w14:textId="77777777" w:rsidR="004A5527" w:rsidRDefault="00000000">
                        <w:pPr>
                          <w:pStyle w:val="TableParagraph"/>
                          <w:ind w:left="143" w:right="141"/>
                          <w:jc w:val="center"/>
                          <w:rPr>
                            <w:sz w:val="13"/>
                          </w:rPr>
                        </w:pPr>
                        <w:r>
                          <w:rPr>
                            <w:sz w:val="13"/>
                          </w:rPr>
                          <w:t>22,90</w:t>
                        </w:r>
                      </w:p>
                    </w:tc>
                  </w:tr>
                  <w:tr w:rsidR="004A5527" w14:paraId="677DBDB3" w14:textId="77777777">
                    <w:trPr>
                      <w:trHeight w:val="301"/>
                    </w:trPr>
                    <w:tc>
                      <w:tcPr>
                        <w:tcW w:w="1508" w:type="dxa"/>
                      </w:tcPr>
                      <w:p w14:paraId="7830188E" w14:textId="77777777" w:rsidR="004A5527" w:rsidRDefault="00000000">
                        <w:pPr>
                          <w:pStyle w:val="TableParagraph"/>
                          <w:spacing w:line="147" w:lineRule="exact"/>
                          <w:ind w:left="87"/>
                          <w:rPr>
                            <w:sz w:val="13"/>
                          </w:rPr>
                        </w:pPr>
                        <w:r>
                          <w:rPr>
                            <w:sz w:val="13"/>
                          </w:rPr>
                          <w:t>Una traducción latina</w:t>
                        </w:r>
                      </w:p>
                      <w:p w14:paraId="682AE75C" w14:textId="77777777" w:rsidR="004A5527" w:rsidRDefault="00000000">
                        <w:pPr>
                          <w:pStyle w:val="TableParagraph"/>
                          <w:spacing w:before="2" w:line="132" w:lineRule="exact"/>
                          <w:ind w:left="87"/>
                          <w:rPr>
                            <w:sz w:val="13"/>
                          </w:rPr>
                        </w:pPr>
                        <w:r>
                          <w:rPr>
                            <w:sz w:val="13"/>
                          </w:rPr>
                          <w:t>de Vicente Mariner</w:t>
                        </w:r>
                      </w:p>
                    </w:tc>
                    <w:tc>
                      <w:tcPr>
                        <w:tcW w:w="2209" w:type="dxa"/>
                      </w:tcPr>
                      <w:p w14:paraId="50FAA44A" w14:textId="77777777" w:rsidR="004A5527" w:rsidRDefault="00000000">
                        <w:pPr>
                          <w:pStyle w:val="TableParagraph"/>
                          <w:spacing w:line="147" w:lineRule="exact"/>
                          <w:ind w:left="87"/>
                          <w:rPr>
                            <w:sz w:val="13"/>
                          </w:rPr>
                        </w:pPr>
                        <w:r>
                          <w:rPr>
                            <w:sz w:val="13"/>
                          </w:rPr>
                          <w:t>García de Paso Carrasco, Mª</w:t>
                        </w:r>
                      </w:p>
                      <w:p w14:paraId="3A7D8BFE" w14:textId="77777777" w:rsidR="004A5527" w:rsidRDefault="00000000">
                        <w:pPr>
                          <w:pStyle w:val="TableParagraph"/>
                          <w:spacing w:before="2" w:line="132" w:lineRule="exact"/>
                          <w:ind w:left="87"/>
                          <w:rPr>
                            <w:sz w:val="13"/>
                          </w:rPr>
                        </w:pPr>
                        <w:r>
                          <w:rPr>
                            <w:sz w:val="13"/>
                          </w:rPr>
                          <w:t>Dolores</w:t>
                        </w:r>
                      </w:p>
                    </w:tc>
                    <w:tc>
                      <w:tcPr>
                        <w:tcW w:w="1396" w:type="dxa"/>
                      </w:tcPr>
                      <w:p w14:paraId="7D705255" w14:textId="77777777" w:rsidR="004A5527" w:rsidRDefault="00000000">
                        <w:pPr>
                          <w:pStyle w:val="TableParagraph"/>
                          <w:spacing w:line="147" w:lineRule="exact"/>
                          <w:ind w:left="88"/>
                          <w:rPr>
                            <w:sz w:val="13"/>
                          </w:rPr>
                        </w:pPr>
                        <w:r>
                          <w:rPr>
                            <w:sz w:val="13"/>
                          </w:rPr>
                          <w:t>Literatura: Historia y</w:t>
                        </w:r>
                      </w:p>
                      <w:p w14:paraId="59137685" w14:textId="77777777" w:rsidR="004A5527" w:rsidRDefault="00000000">
                        <w:pPr>
                          <w:pStyle w:val="TableParagraph"/>
                          <w:spacing w:before="2" w:line="132" w:lineRule="exact"/>
                          <w:ind w:left="88"/>
                          <w:rPr>
                            <w:sz w:val="13"/>
                          </w:rPr>
                        </w:pPr>
                        <w:r>
                          <w:rPr>
                            <w:sz w:val="13"/>
                          </w:rPr>
                          <w:t>Crítica</w:t>
                        </w:r>
                      </w:p>
                    </w:tc>
                    <w:tc>
                      <w:tcPr>
                        <w:tcW w:w="2093" w:type="dxa"/>
                      </w:tcPr>
                      <w:p w14:paraId="5AB6BF08" w14:textId="77777777" w:rsidR="004A5527" w:rsidRDefault="004A5527">
                        <w:pPr>
                          <w:pStyle w:val="TableParagraph"/>
                          <w:rPr>
                            <w:rFonts w:ascii="Times New Roman"/>
                            <w:sz w:val="12"/>
                          </w:rPr>
                        </w:pPr>
                      </w:p>
                    </w:tc>
                    <w:tc>
                      <w:tcPr>
                        <w:tcW w:w="1280" w:type="dxa"/>
                      </w:tcPr>
                      <w:p w14:paraId="2FCB7345" w14:textId="77777777" w:rsidR="004A5527" w:rsidRDefault="00000000">
                        <w:pPr>
                          <w:pStyle w:val="TableParagraph"/>
                          <w:spacing w:before="74"/>
                          <w:ind w:left="108" w:right="107"/>
                          <w:jc w:val="center"/>
                          <w:rPr>
                            <w:sz w:val="13"/>
                          </w:rPr>
                        </w:pPr>
                        <w:r>
                          <w:rPr>
                            <w:sz w:val="13"/>
                          </w:rPr>
                          <w:t>9788489728325</w:t>
                        </w:r>
                      </w:p>
                    </w:tc>
                    <w:tc>
                      <w:tcPr>
                        <w:tcW w:w="900" w:type="dxa"/>
                      </w:tcPr>
                      <w:p w14:paraId="2B11DDFB" w14:textId="77777777" w:rsidR="004A5527" w:rsidRDefault="00000000">
                        <w:pPr>
                          <w:pStyle w:val="TableParagraph"/>
                          <w:spacing w:before="74"/>
                          <w:ind w:left="143" w:right="141"/>
                          <w:jc w:val="center"/>
                          <w:rPr>
                            <w:sz w:val="13"/>
                          </w:rPr>
                        </w:pPr>
                        <w:r>
                          <w:rPr>
                            <w:sz w:val="13"/>
                          </w:rPr>
                          <w:t>12,00</w:t>
                        </w:r>
                      </w:p>
                    </w:tc>
                  </w:tr>
                  <w:tr w:rsidR="004A5527" w14:paraId="624EBA61" w14:textId="77777777">
                    <w:trPr>
                      <w:trHeight w:val="450"/>
                    </w:trPr>
                    <w:tc>
                      <w:tcPr>
                        <w:tcW w:w="1508" w:type="dxa"/>
                      </w:tcPr>
                      <w:p w14:paraId="5DE35BDC" w14:textId="77777777" w:rsidR="004A5527" w:rsidRDefault="00000000">
                        <w:pPr>
                          <w:pStyle w:val="TableParagraph"/>
                          <w:ind w:left="87" w:right="234"/>
                          <w:rPr>
                            <w:sz w:val="13"/>
                          </w:rPr>
                        </w:pPr>
                        <w:r>
                          <w:rPr>
                            <w:sz w:val="13"/>
                          </w:rPr>
                          <w:t>El problema de la predicción en series</w:t>
                        </w:r>
                      </w:p>
                      <w:p w14:paraId="7647ECF9" w14:textId="77777777" w:rsidR="004A5527" w:rsidRDefault="00000000">
                        <w:pPr>
                          <w:pStyle w:val="TableParagraph"/>
                          <w:spacing w:line="132" w:lineRule="exact"/>
                          <w:ind w:left="87"/>
                          <w:rPr>
                            <w:sz w:val="13"/>
                          </w:rPr>
                        </w:pPr>
                        <w:r>
                          <w:rPr>
                            <w:sz w:val="13"/>
                          </w:rPr>
                          <w:t>temporales</w:t>
                        </w:r>
                      </w:p>
                    </w:tc>
                    <w:tc>
                      <w:tcPr>
                        <w:tcW w:w="2209" w:type="dxa"/>
                      </w:tcPr>
                      <w:p w14:paraId="405AF56F" w14:textId="77777777" w:rsidR="004A5527" w:rsidRDefault="00000000">
                        <w:pPr>
                          <w:pStyle w:val="TableParagraph"/>
                          <w:spacing w:before="72" w:line="242" w:lineRule="auto"/>
                          <w:ind w:left="87" w:right="205"/>
                          <w:rPr>
                            <w:sz w:val="13"/>
                          </w:rPr>
                        </w:pPr>
                        <w:r>
                          <w:rPr>
                            <w:sz w:val="13"/>
                          </w:rPr>
                          <w:t>Fernández Rodríguez, Fernando Emilio</w:t>
                        </w:r>
                      </w:p>
                    </w:tc>
                    <w:tc>
                      <w:tcPr>
                        <w:tcW w:w="1396" w:type="dxa"/>
                      </w:tcPr>
                      <w:p w14:paraId="7C86693B" w14:textId="77777777" w:rsidR="004A5527" w:rsidRDefault="00000000">
                        <w:pPr>
                          <w:pStyle w:val="TableParagraph"/>
                          <w:spacing w:before="72" w:line="242" w:lineRule="auto"/>
                          <w:ind w:left="88" w:right="454"/>
                          <w:rPr>
                            <w:sz w:val="13"/>
                          </w:rPr>
                        </w:pPr>
                        <w:r>
                          <w:rPr>
                            <w:sz w:val="13"/>
                          </w:rPr>
                          <w:t>Probabilidad y estadística</w:t>
                        </w:r>
                      </w:p>
                    </w:tc>
                    <w:tc>
                      <w:tcPr>
                        <w:tcW w:w="2093" w:type="dxa"/>
                      </w:tcPr>
                      <w:p w14:paraId="4B7FE854" w14:textId="77777777" w:rsidR="004A5527" w:rsidRDefault="004A5527">
                        <w:pPr>
                          <w:pStyle w:val="TableParagraph"/>
                          <w:spacing w:before="8"/>
                          <w:rPr>
                            <w:sz w:val="12"/>
                          </w:rPr>
                        </w:pPr>
                      </w:p>
                      <w:p w14:paraId="0500CDF0" w14:textId="77777777" w:rsidR="004A5527" w:rsidRDefault="00000000">
                        <w:pPr>
                          <w:pStyle w:val="TableParagraph"/>
                          <w:ind w:left="86"/>
                          <w:rPr>
                            <w:sz w:val="13"/>
                          </w:rPr>
                        </w:pPr>
                        <w:r>
                          <w:rPr>
                            <w:sz w:val="13"/>
                          </w:rPr>
                          <w:t>Tesis Doctorales</w:t>
                        </w:r>
                      </w:p>
                    </w:tc>
                    <w:tc>
                      <w:tcPr>
                        <w:tcW w:w="1280" w:type="dxa"/>
                      </w:tcPr>
                      <w:p w14:paraId="0AE9277D" w14:textId="77777777" w:rsidR="004A5527" w:rsidRDefault="004A5527">
                        <w:pPr>
                          <w:pStyle w:val="TableParagraph"/>
                          <w:spacing w:before="8"/>
                          <w:rPr>
                            <w:sz w:val="12"/>
                          </w:rPr>
                        </w:pPr>
                      </w:p>
                      <w:p w14:paraId="2D9C9BD6" w14:textId="77777777" w:rsidR="004A5527" w:rsidRDefault="00000000">
                        <w:pPr>
                          <w:pStyle w:val="TableParagraph"/>
                          <w:ind w:left="108" w:right="107"/>
                          <w:jc w:val="center"/>
                          <w:rPr>
                            <w:sz w:val="13"/>
                          </w:rPr>
                        </w:pPr>
                        <w:r>
                          <w:rPr>
                            <w:sz w:val="13"/>
                          </w:rPr>
                          <w:t>9788488412447</w:t>
                        </w:r>
                      </w:p>
                    </w:tc>
                    <w:tc>
                      <w:tcPr>
                        <w:tcW w:w="900" w:type="dxa"/>
                      </w:tcPr>
                      <w:p w14:paraId="6C1327C6" w14:textId="77777777" w:rsidR="004A5527" w:rsidRDefault="004A5527">
                        <w:pPr>
                          <w:pStyle w:val="TableParagraph"/>
                          <w:spacing w:before="8"/>
                          <w:rPr>
                            <w:sz w:val="12"/>
                          </w:rPr>
                        </w:pPr>
                      </w:p>
                      <w:p w14:paraId="35E9B843" w14:textId="77777777" w:rsidR="004A5527" w:rsidRDefault="00000000">
                        <w:pPr>
                          <w:pStyle w:val="TableParagraph"/>
                          <w:ind w:left="143" w:right="141"/>
                          <w:jc w:val="center"/>
                          <w:rPr>
                            <w:sz w:val="13"/>
                          </w:rPr>
                        </w:pPr>
                        <w:r>
                          <w:rPr>
                            <w:sz w:val="13"/>
                          </w:rPr>
                          <w:t>14,00</w:t>
                        </w:r>
                      </w:p>
                    </w:tc>
                  </w:tr>
                  <w:tr w:rsidR="004A5527" w14:paraId="1E585788" w14:textId="77777777">
                    <w:trPr>
                      <w:trHeight w:val="450"/>
                    </w:trPr>
                    <w:tc>
                      <w:tcPr>
                        <w:tcW w:w="1508" w:type="dxa"/>
                      </w:tcPr>
                      <w:p w14:paraId="0151057E" w14:textId="77777777" w:rsidR="004A5527" w:rsidRDefault="00000000">
                        <w:pPr>
                          <w:pStyle w:val="TableParagraph"/>
                          <w:spacing w:line="147" w:lineRule="exact"/>
                          <w:ind w:left="87"/>
                          <w:rPr>
                            <w:sz w:val="13"/>
                          </w:rPr>
                        </w:pPr>
                        <w:r>
                          <w:rPr>
                            <w:sz w:val="13"/>
                          </w:rPr>
                          <w:t>EGA: Revista de</w:t>
                        </w:r>
                      </w:p>
                      <w:p w14:paraId="1C4C559E" w14:textId="77777777" w:rsidR="004A5527" w:rsidRDefault="00000000">
                        <w:pPr>
                          <w:pStyle w:val="TableParagraph"/>
                          <w:spacing w:before="1" w:line="150" w:lineRule="atLeast"/>
                          <w:ind w:left="87" w:right="357"/>
                          <w:rPr>
                            <w:sz w:val="13"/>
                          </w:rPr>
                        </w:pPr>
                        <w:r>
                          <w:rPr>
                            <w:sz w:val="13"/>
                          </w:rPr>
                          <w:t>Expresión Gráfica Arquitectónica</w:t>
                        </w:r>
                      </w:p>
                    </w:tc>
                    <w:tc>
                      <w:tcPr>
                        <w:tcW w:w="2209" w:type="dxa"/>
                      </w:tcPr>
                      <w:p w14:paraId="377D53A2" w14:textId="77777777" w:rsidR="004A5527" w:rsidRDefault="004A5527">
                        <w:pPr>
                          <w:pStyle w:val="TableParagraph"/>
                          <w:rPr>
                            <w:rFonts w:ascii="Times New Roman"/>
                            <w:sz w:val="12"/>
                          </w:rPr>
                        </w:pPr>
                      </w:p>
                    </w:tc>
                    <w:tc>
                      <w:tcPr>
                        <w:tcW w:w="1396" w:type="dxa"/>
                      </w:tcPr>
                      <w:p w14:paraId="5DFE4CE6" w14:textId="77777777" w:rsidR="004A5527" w:rsidRDefault="004A5527">
                        <w:pPr>
                          <w:pStyle w:val="TableParagraph"/>
                          <w:spacing w:before="10"/>
                          <w:rPr>
                            <w:sz w:val="12"/>
                          </w:rPr>
                        </w:pPr>
                      </w:p>
                      <w:p w14:paraId="7FD8EA05" w14:textId="77777777" w:rsidR="004A5527" w:rsidRDefault="00000000">
                        <w:pPr>
                          <w:pStyle w:val="TableParagraph"/>
                          <w:ind w:left="88"/>
                          <w:rPr>
                            <w:sz w:val="13"/>
                          </w:rPr>
                        </w:pPr>
                        <w:r>
                          <w:rPr>
                            <w:sz w:val="13"/>
                          </w:rPr>
                          <w:t>&lt;Genérica&gt;</w:t>
                        </w:r>
                      </w:p>
                    </w:tc>
                    <w:tc>
                      <w:tcPr>
                        <w:tcW w:w="2093" w:type="dxa"/>
                      </w:tcPr>
                      <w:p w14:paraId="3F96B32F" w14:textId="77777777" w:rsidR="004A5527" w:rsidRDefault="004A5527">
                        <w:pPr>
                          <w:pStyle w:val="TableParagraph"/>
                          <w:rPr>
                            <w:rFonts w:ascii="Times New Roman"/>
                            <w:sz w:val="12"/>
                          </w:rPr>
                        </w:pPr>
                      </w:p>
                    </w:tc>
                    <w:tc>
                      <w:tcPr>
                        <w:tcW w:w="1280" w:type="dxa"/>
                      </w:tcPr>
                      <w:p w14:paraId="1364E52C" w14:textId="77777777" w:rsidR="004A5527" w:rsidRDefault="004A5527">
                        <w:pPr>
                          <w:pStyle w:val="TableParagraph"/>
                          <w:spacing w:before="10"/>
                          <w:rPr>
                            <w:sz w:val="12"/>
                          </w:rPr>
                        </w:pPr>
                      </w:p>
                      <w:p w14:paraId="20B88D52" w14:textId="77777777" w:rsidR="004A5527" w:rsidRDefault="00000000">
                        <w:pPr>
                          <w:pStyle w:val="TableParagraph"/>
                          <w:ind w:left="108" w:right="108"/>
                          <w:jc w:val="center"/>
                          <w:rPr>
                            <w:sz w:val="13"/>
                          </w:rPr>
                        </w:pPr>
                        <w:r>
                          <w:rPr>
                            <w:sz w:val="13"/>
                          </w:rPr>
                          <w:t>8460452506</w:t>
                        </w:r>
                      </w:p>
                    </w:tc>
                    <w:tc>
                      <w:tcPr>
                        <w:tcW w:w="900" w:type="dxa"/>
                      </w:tcPr>
                      <w:p w14:paraId="63124F70" w14:textId="77777777" w:rsidR="004A5527" w:rsidRDefault="004A5527">
                        <w:pPr>
                          <w:pStyle w:val="TableParagraph"/>
                          <w:spacing w:before="10"/>
                          <w:rPr>
                            <w:sz w:val="12"/>
                          </w:rPr>
                        </w:pPr>
                      </w:p>
                      <w:p w14:paraId="507E74EC" w14:textId="77777777" w:rsidR="004A5527" w:rsidRDefault="00000000">
                        <w:pPr>
                          <w:pStyle w:val="TableParagraph"/>
                          <w:ind w:left="143" w:right="141"/>
                          <w:jc w:val="center"/>
                          <w:rPr>
                            <w:sz w:val="13"/>
                          </w:rPr>
                        </w:pPr>
                        <w:r>
                          <w:rPr>
                            <w:sz w:val="13"/>
                          </w:rPr>
                          <w:t>16,50</w:t>
                        </w:r>
                      </w:p>
                    </w:tc>
                  </w:tr>
                  <w:tr w:rsidR="004A5527" w14:paraId="12CC2178" w14:textId="77777777">
                    <w:trPr>
                      <w:trHeight w:val="450"/>
                    </w:trPr>
                    <w:tc>
                      <w:tcPr>
                        <w:tcW w:w="1508" w:type="dxa"/>
                      </w:tcPr>
                      <w:p w14:paraId="3E22AF0F" w14:textId="77777777" w:rsidR="004A5527" w:rsidRDefault="00000000">
                        <w:pPr>
                          <w:pStyle w:val="TableParagraph"/>
                          <w:spacing w:before="72" w:line="242" w:lineRule="auto"/>
                          <w:ind w:left="87" w:right="155"/>
                          <w:rPr>
                            <w:sz w:val="13"/>
                          </w:rPr>
                        </w:pPr>
                        <w:r>
                          <w:rPr>
                            <w:sz w:val="13"/>
                          </w:rPr>
                          <w:t>Realismo mágico y lo real maravilloso</w:t>
                        </w:r>
                      </w:p>
                    </w:tc>
                    <w:tc>
                      <w:tcPr>
                        <w:tcW w:w="2209" w:type="dxa"/>
                      </w:tcPr>
                      <w:p w14:paraId="53A2A432" w14:textId="77777777" w:rsidR="004A5527" w:rsidRDefault="004A5527">
                        <w:pPr>
                          <w:pStyle w:val="TableParagraph"/>
                          <w:spacing w:before="10"/>
                          <w:rPr>
                            <w:sz w:val="12"/>
                          </w:rPr>
                        </w:pPr>
                      </w:p>
                      <w:p w14:paraId="2181F286" w14:textId="77777777" w:rsidR="004A5527" w:rsidRDefault="00000000">
                        <w:pPr>
                          <w:pStyle w:val="TableParagraph"/>
                          <w:ind w:left="87"/>
                          <w:rPr>
                            <w:sz w:val="13"/>
                          </w:rPr>
                        </w:pPr>
                        <w:r>
                          <w:rPr>
                            <w:sz w:val="13"/>
                          </w:rPr>
                          <w:t>Llarena, Alicia</w:t>
                        </w:r>
                      </w:p>
                    </w:tc>
                    <w:tc>
                      <w:tcPr>
                        <w:tcW w:w="1396" w:type="dxa"/>
                      </w:tcPr>
                      <w:p w14:paraId="1141C8C9" w14:textId="77777777" w:rsidR="004A5527" w:rsidRDefault="00000000">
                        <w:pPr>
                          <w:pStyle w:val="TableParagraph"/>
                          <w:spacing w:line="147" w:lineRule="exact"/>
                          <w:ind w:left="88"/>
                          <w:rPr>
                            <w:sz w:val="13"/>
                          </w:rPr>
                        </w:pPr>
                        <w:r>
                          <w:rPr>
                            <w:sz w:val="13"/>
                          </w:rPr>
                          <w:t>Fantasía y realismo</w:t>
                        </w:r>
                      </w:p>
                      <w:p w14:paraId="23C09326" w14:textId="77777777" w:rsidR="004A5527" w:rsidRDefault="00000000">
                        <w:pPr>
                          <w:pStyle w:val="TableParagraph"/>
                          <w:spacing w:before="1" w:line="150" w:lineRule="atLeast"/>
                          <w:ind w:left="88" w:right="410"/>
                          <w:rPr>
                            <w:sz w:val="13"/>
                          </w:rPr>
                        </w:pPr>
                        <w:r>
                          <w:rPr>
                            <w:sz w:val="13"/>
                          </w:rPr>
                          <w:t>mágico (infantil/juvenil)</w:t>
                        </w:r>
                      </w:p>
                    </w:tc>
                    <w:tc>
                      <w:tcPr>
                        <w:tcW w:w="2093" w:type="dxa"/>
                      </w:tcPr>
                      <w:p w14:paraId="2DD9E143" w14:textId="77777777" w:rsidR="004A5527" w:rsidRDefault="004A5527">
                        <w:pPr>
                          <w:pStyle w:val="TableParagraph"/>
                          <w:rPr>
                            <w:rFonts w:ascii="Times New Roman"/>
                            <w:sz w:val="12"/>
                          </w:rPr>
                        </w:pPr>
                      </w:p>
                    </w:tc>
                    <w:tc>
                      <w:tcPr>
                        <w:tcW w:w="1280" w:type="dxa"/>
                      </w:tcPr>
                      <w:p w14:paraId="1AA3939F" w14:textId="77777777" w:rsidR="004A5527" w:rsidRDefault="004A5527">
                        <w:pPr>
                          <w:pStyle w:val="TableParagraph"/>
                          <w:spacing w:before="10"/>
                          <w:rPr>
                            <w:sz w:val="12"/>
                          </w:rPr>
                        </w:pPr>
                      </w:p>
                      <w:p w14:paraId="1062EACB" w14:textId="77777777" w:rsidR="004A5527" w:rsidRDefault="00000000">
                        <w:pPr>
                          <w:pStyle w:val="TableParagraph"/>
                          <w:ind w:left="108" w:right="108"/>
                          <w:jc w:val="center"/>
                          <w:rPr>
                            <w:sz w:val="13"/>
                          </w:rPr>
                        </w:pPr>
                        <w:r>
                          <w:rPr>
                            <w:sz w:val="13"/>
                          </w:rPr>
                          <w:t>0935318240</w:t>
                        </w:r>
                      </w:p>
                    </w:tc>
                    <w:tc>
                      <w:tcPr>
                        <w:tcW w:w="900" w:type="dxa"/>
                      </w:tcPr>
                      <w:p w14:paraId="3DD631C8" w14:textId="77777777" w:rsidR="004A5527" w:rsidRDefault="004A5527">
                        <w:pPr>
                          <w:pStyle w:val="TableParagraph"/>
                          <w:spacing w:before="10"/>
                          <w:rPr>
                            <w:sz w:val="12"/>
                          </w:rPr>
                        </w:pPr>
                      </w:p>
                      <w:p w14:paraId="5D409CCC" w14:textId="77777777" w:rsidR="004A5527" w:rsidRDefault="00000000">
                        <w:pPr>
                          <w:pStyle w:val="TableParagraph"/>
                          <w:ind w:left="143" w:right="141"/>
                          <w:jc w:val="center"/>
                          <w:rPr>
                            <w:sz w:val="13"/>
                          </w:rPr>
                        </w:pPr>
                        <w:r>
                          <w:rPr>
                            <w:sz w:val="13"/>
                          </w:rPr>
                          <w:t>16,00</w:t>
                        </w:r>
                      </w:p>
                    </w:tc>
                  </w:tr>
                  <w:tr w:rsidR="004A5527" w14:paraId="51C47D0D" w14:textId="77777777">
                    <w:trPr>
                      <w:trHeight w:val="301"/>
                    </w:trPr>
                    <w:tc>
                      <w:tcPr>
                        <w:tcW w:w="1508" w:type="dxa"/>
                      </w:tcPr>
                      <w:p w14:paraId="3C2CA686" w14:textId="77777777" w:rsidR="004A5527" w:rsidRDefault="00000000">
                        <w:pPr>
                          <w:pStyle w:val="TableParagraph"/>
                          <w:spacing w:before="74"/>
                          <w:ind w:left="87"/>
                          <w:rPr>
                            <w:sz w:val="13"/>
                          </w:rPr>
                        </w:pPr>
                        <w:r>
                          <w:rPr>
                            <w:sz w:val="13"/>
                          </w:rPr>
                          <w:t>Espejo de Paciencia</w:t>
                        </w:r>
                      </w:p>
                    </w:tc>
                    <w:tc>
                      <w:tcPr>
                        <w:tcW w:w="2209" w:type="dxa"/>
                      </w:tcPr>
                      <w:p w14:paraId="17FD49C9" w14:textId="77777777" w:rsidR="004A5527" w:rsidRDefault="004A5527">
                        <w:pPr>
                          <w:pStyle w:val="TableParagraph"/>
                          <w:rPr>
                            <w:rFonts w:ascii="Times New Roman"/>
                            <w:sz w:val="12"/>
                          </w:rPr>
                        </w:pPr>
                      </w:p>
                    </w:tc>
                    <w:tc>
                      <w:tcPr>
                        <w:tcW w:w="1396" w:type="dxa"/>
                      </w:tcPr>
                      <w:p w14:paraId="6B045518" w14:textId="77777777" w:rsidR="004A5527" w:rsidRDefault="00000000">
                        <w:pPr>
                          <w:pStyle w:val="TableParagraph"/>
                          <w:spacing w:before="74"/>
                          <w:ind w:left="88"/>
                          <w:rPr>
                            <w:sz w:val="13"/>
                          </w:rPr>
                        </w:pPr>
                        <w:r>
                          <w:rPr>
                            <w:sz w:val="13"/>
                          </w:rPr>
                          <w:t>Lingüística</w:t>
                        </w:r>
                      </w:p>
                    </w:tc>
                    <w:tc>
                      <w:tcPr>
                        <w:tcW w:w="2093" w:type="dxa"/>
                      </w:tcPr>
                      <w:p w14:paraId="204178F3" w14:textId="77777777" w:rsidR="004A5527" w:rsidRDefault="00000000">
                        <w:pPr>
                          <w:pStyle w:val="TableParagraph"/>
                          <w:spacing w:line="147" w:lineRule="exact"/>
                          <w:ind w:left="86"/>
                          <w:rPr>
                            <w:sz w:val="13"/>
                          </w:rPr>
                        </w:pPr>
                        <w:r>
                          <w:rPr>
                            <w:sz w:val="13"/>
                          </w:rPr>
                          <w:t>Espejo de Paciencia: Revista de</w:t>
                        </w:r>
                      </w:p>
                      <w:p w14:paraId="0AC9C63E" w14:textId="77777777" w:rsidR="004A5527" w:rsidRDefault="00000000">
                        <w:pPr>
                          <w:pStyle w:val="TableParagraph"/>
                          <w:spacing w:before="2" w:line="132" w:lineRule="exact"/>
                          <w:ind w:left="86"/>
                          <w:rPr>
                            <w:sz w:val="13"/>
                          </w:rPr>
                        </w:pPr>
                        <w:r>
                          <w:rPr>
                            <w:sz w:val="13"/>
                          </w:rPr>
                          <w:t>Literatura y Arte</w:t>
                        </w:r>
                      </w:p>
                    </w:tc>
                    <w:tc>
                      <w:tcPr>
                        <w:tcW w:w="1280" w:type="dxa"/>
                      </w:tcPr>
                      <w:p w14:paraId="79C6E255" w14:textId="77777777" w:rsidR="004A5527" w:rsidRDefault="00000000">
                        <w:pPr>
                          <w:pStyle w:val="TableParagraph"/>
                          <w:spacing w:before="74"/>
                          <w:ind w:left="108" w:right="107"/>
                          <w:jc w:val="center"/>
                          <w:rPr>
                            <w:sz w:val="13"/>
                          </w:rPr>
                        </w:pPr>
                        <w:r>
                          <w:rPr>
                            <w:sz w:val="13"/>
                          </w:rPr>
                          <w:t>9771136539030</w:t>
                        </w:r>
                      </w:p>
                    </w:tc>
                    <w:tc>
                      <w:tcPr>
                        <w:tcW w:w="900" w:type="dxa"/>
                      </w:tcPr>
                      <w:p w14:paraId="5DE5BE5A" w14:textId="77777777" w:rsidR="004A5527" w:rsidRDefault="00000000">
                        <w:pPr>
                          <w:pStyle w:val="TableParagraph"/>
                          <w:spacing w:before="74"/>
                          <w:ind w:left="143" w:right="141"/>
                          <w:jc w:val="center"/>
                          <w:rPr>
                            <w:sz w:val="13"/>
                          </w:rPr>
                        </w:pPr>
                        <w:r>
                          <w:rPr>
                            <w:sz w:val="13"/>
                          </w:rPr>
                          <w:t>15,00</w:t>
                        </w:r>
                      </w:p>
                    </w:tc>
                  </w:tr>
                  <w:tr w:rsidR="004A5527" w14:paraId="5949420D" w14:textId="77777777">
                    <w:trPr>
                      <w:trHeight w:val="299"/>
                    </w:trPr>
                    <w:tc>
                      <w:tcPr>
                        <w:tcW w:w="1508" w:type="dxa"/>
                      </w:tcPr>
                      <w:p w14:paraId="79FE4D50" w14:textId="77777777" w:rsidR="004A5527" w:rsidRDefault="00000000">
                        <w:pPr>
                          <w:pStyle w:val="TableParagraph"/>
                          <w:spacing w:line="147" w:lineRule="exact"/>
                          <w:ind w:left="87"/>
                          <w:rPr>
                            <w:sz w:val="13"/>
                          </w:rPr>
                        </w:pPr>
                        <w:r>
                          <w:rPr>
                            <w:sz w:val="13"/>
                          </w:rPr>
                          <w:t>Revista de Ciencias</w:t>
                        </w:r>
                      </w:p>
                      <w:p w14:paraId="2BE8DDFD" w14:textId="77777777" w:rsidR="004A5527" w:rsidRDefault="00000000">
                        <w:pPr>
                          <w:pStyle w:val="TableParagraph"/>
                          <w:spacing w:line="132" w:lineRule="exact"/>
                          <w:ind w:left="87"/>
                          <w:rPr>
                            <w:sz w:val="13"/>
                          </w:rPr>
                        </w:pPr>
                        <w:r>
                          <w:rPr>
                            <w:sz w:val="13"/>
                          </w:rPr>
                          <w:t>Jurídicas</w:t>
                        </w:r>
                      </w:p>
                    </w:tc>
                    <w:tc>
                      <w:tcPr>
                        <w:tcW w:w="2209" w:type="dxa"/>
                      </w:tcPr>
                      <w:p w14:paraId="1F990A5B" w14:textId="77777777" w:rsidR="004A5527" w:rsidRDefault="004A5527">
                        <w:pPr>
                          <w:pStyle w:val="TableParagraph"/>
                          <w:rPr>
                            <w:rFonts w:ascii="Times New Roman"/>
                            <w:sz w:val="12"/>
                          </w:rPr>
                        </w:pPr>
                      </w:p>
                    </w:tc>
                    <w:tc>
                      <w:tcPr>
                        <w:tcW w:w="1396" w:type="dxa"/>
                      </w:tcPr>
                      <w:p w14:paraId="4D2EF78F" w14:textId="77777777" w:rsidR="004A5527" w:rsidRDefault="00000000">
                        <w:pPr>
                          <w:pStyle w:val="TableParagraph"/>
                          <w:spacing w:line="147" w:lineRule="exact"/>
                          <w:ind w:left="88"/>
                          <w:rPr>
                            <w:sz w:val="13"/>
                          </w:rPr>
                        </w:pPr>
                        <w:r>
                          <w:rPr>
                            <w:sz w:val="13"/>
                          </w:rPr>
                          <w:t>Teoría General del</w:t>
                        </w:r>
                      </w:p>
                      <w:p w14:paraId="1DDC1320" w14:textId="77777777" w:rsidR="004A5527" w:rsidRDefault="00000000">
                        <w:pPr>
                          <w:pStyle w:val="TableParagraph"/>
                          <w:spacing w:line="132" w:lineRule="exact"/>
                          <w:ind w:left="88"/>
                          <w:rPr>
                            <w:sz w:val="13"/>
                          </w:rPr>
                        </w:pPr>
                        <w:r>
                          <w:rPr>
                            <w:sz w:val="13"/>
                          </w:rPr>
                          <w:t>Derecho</w:t>
                        </w:r>
                      </w:p>
                    </w:tc>
                    <w:tc>
                      <w:tcPr>
                        <w:tcW w:w="2093" w:type="dxa"/>
                      </w:tcPr>
                      <w:p w14:paraId="1ED674DD" w14:textId="77777777" w:rsidR="004A5527" w:rsidRDefault="00000000">
                        <w:pPr>
                          <w:pStyle w:val="TableParagraph"/>
                          <w:spacing w:before="72"/>
                          <w:ind w:left="86"/>
                          <w:rPr>
                            <w:sz w:val="13"/>
                          </w:rPr>
                        </w:pPr>
                        <w:r>
                          <w:rPr>
                            <w:sz w:val="13"/>
                          </w:rPr>
                          <w:t>Revista de Ciencias Jurídicas</w:t>
                        </w:r>
                      </w:p>
                    </w:tc>
                    <w:tc>
                      <w:tcPr>
                        <w:tcW w:w="1280" w:type="dxa"/>
                      </w:tcPr>
                      <w:p w14:paraId="244E0BA4" w14:textId="77777777" w:rsidR="004A5527" w:rsidRDefault="00000000">
                        <w:pPr>
                          <w:pStyle w:val="TableParagraph"/>
                          <w:spacing w:before="72"/>
                          <w:ind w:left="108" w:right="107"/>
                          <w:jc w:val="center"/>
                          <w:rPr>
                            <w:sz w:val="13"/>
                          </w:rPr>
                        </w:pPr>
                        <w:r>
                          <w:rPr>
                            <w:sz w:val="13"/>
                          </w:rPr>
                          <w:t>9771137091032</w:t>
                        </w:r>
                      </w:p>
                    </w:tc>
                    <w:tc>
                      <w:tcPr>
                        <w:tcW w:w="900" w:type="dxa"/>
                      </w:tcPr>
                      <w:p w14:paraId="612165BF" w14:textId="77777777" w:rsidR="004A5527" w:rsidRDefault="00000000">
                        <w:pPr>
                          <w:pStyle w:val="TableParagraph"/>
                          <w:spacing w:before="72"/>
                          <w:ind w:left="143" w:right="141"/>
                          <w:jc w:val="center"/>
                          <w:rPr>
                            <w:sz w:val="13"/>
                          </w:rPr>
                        </w:pPr>
                        <w:r>
                          <w:rPr>
                            <w:sz w:val="13"/>
                          </w:rPr>
                          <w:t>22,00</w:t>
                        </w:r>
                      </w:p>
                    </w:tc>
                  </w:tr>
                  <w:tr w:rsidR="004A5527" w14:paraId="705E003B" w14:textId="77777777">
                    <w:trPr>
                      <w:trHeight w:val="751"/>
                    </w:trPr>
                    <w:tc>
                      <w:tcPr>
                        <w:tcW w:w="1508" w:type="dxa"/>
                      </w:tcPr>
                      <w:p w14:paraId="6A77DB9D" w14:textId="77777777" w:rsidR="004A5527" w:rsidRDefault="00000000">
                        <w:pPr>
                          <w:pStyle w:val="TableParagraph"/>
                          <w:spacing w:line="242" w:lineRule="auto"/>
                          <w:ind w:left="87" w:right="140"/>
                          <w:rPr>
                            <w:sz w:val="13"/>
                          </w:rPr>
                        </w:pPr>
                        <w:r>
                          <w:rPr>
                            <w:sz w:val="13"/>
                          </w:rPr>
                          <w:t>Asociación de profesores de Filología Francesa de la Universidad</w:t>
                        </w:r>
                      </w:p>
                      <w:p w14:paraId="13310FA6" w14:textId="77777777" w:rsidR="004A5527" w:rsidRDefault="00000000">
                        <w:pPr>
                          <w:pStyle w:val="TableParagraph"/>
                          <w:spacing w:line="130" w:lineRule="exact"/>
                          <w:ind w:left="87"/>
                          <w:rPr>
                            <w:sz w:val="13"/>
                          </w:rPr>
                        </w:pPr>
                        <w:r>
                          <w:rPr>
                            <w:sz w:val="13"/>
                          </w:rPr>
                          <w:t>Española: IV Coloquio</w:t>
                        </w:r>
                      </w:p>
                    </w:tc>
                    <w:tc>
                      <w:tcPr>
                        <w:tcW w:w="2209" w:type="dxa"/>
                      </w:tcPr>
                      <w:p w14:paraId="5C31FF36" w14:textId="77777777" w:rsidR="004A5527" w:rsidRDefault="00000000">
                        <w:pPr>
                          <w:pStyle w:val="TableParagraph"/>
                          <w:spacing w:before="72" w:line="242" w:lineRule="auto"/>
                          <w:ind w:left="87" w:right="79"/>
                          <w:rPr>
                            <w:sz w:val="13"/>
                          </w:rPr>
                        </w:pPr>
                        <w:r>
                          <w:rPr>
                            <w:sz w:val="13"/>
                          </w:rPr>
                          <w:t>Asociación de profesores de Filología Francesa de la Universidad Española. Coloquio. (4º. 1995. Las</w:t>
                        </w:r>
                      </w:p>
                    </w:tc>
                    <w:tc>
                      <w:tcPr>
                        <w:tcW w:w="1396" w:type="dxa"/>
                      </w:tcPr>
                      <w:p w14:paraId="0518A565" w14:textId="77777777" w:rsidR="004A5527" w:rsidRDefault="004A5527">
                        <w:pPr>
                          <w:pStyle w:val="TableParagraph"/>
                          <w:rPr>
                            <w:sz w:val="14"/>
                          </w:rPr>
                        </w:pPr>
                      </w:p>
                      <w:p w14:paraId="1D8DC0F3" w14:textId="77777777" w:rsidR="004A5527" w:rsidRDefault="004A5527">
                        <w:pPr>
                          <w:pStyle w:val="TableParagraph"/>
                          <w:spacing w:before="10"/>
                          <w:rPr>
                            <w:sz w:val="11"/>
                          </w:rPr>
                        </w:pPr>
                      </w:p>
                      <w:p w14:paraId="622FF906" w14:textId="77777777" w:rsidR="004A5527" w:rsidRDefault="00000000">
                        <w:pPr>
                          <w:pStyle w:val="TableParagraph"/>
                          <w:ind w:left="88"/>
                          <w:rPr>
                            <w:sz w:val="13"/>
                          </w:rPr>
                        </w:pPr>
                        <w:r>
                          <w:rPr>
                            <w:sz w:val="13"/>
                          </w:rPr>
                          <w:t>Francés</w:t>
                        </w:r>
                      </w:p>
                    </w:tc>
                    <w:tc>
                      <w:tcPr>
                        <w:tcW w:w="2093" w:type="dxa"/>
                      </w:tcPr>
                      <w:p w14:paraId="657157B5" w14:textId="77777777" w:rsidR="004A5527" w:rsidRDefault="004A5527">
                        <w:pPr>
                          <w:pStyle w:val="TableParagraph"/>
                          <w:rPr>
                            <w:sz w:val="14"/>
                          </w:rPr>
                        </w:pPr>
                      </w:p>
                      <w:p w14:paraId="483EB69C" w14:textId="77777777" w:rsidR="004A5527" w:rsidRDefault="004A5527">
                        <w:pPr>
                          <w:pStyle w:val="TableParagraph"/>
                          <w:spacing w:before="10"/>
                          <w:rPr>
                            <w:sz w:val="11"/>
                          </w:rPr>
                        </w:pPr>
                      </w:p>
                      <w:p w14:paraId="28F0622E" w14:textId="77777777" w:rsidR="004A5527" w:rsidRDefault="00000000">
                        <w:pPr>
                          <w:pStyle w:val="TableParagraph"/>
                          <w:ind w:left="86"/>
                          <w:rPr>
                            <w:sz w:val="13"/>
                          </w:rPr>
                        </w:pPr>
                        <w:r>
                          <w:rPr>
                            <w:sz w:val="13"/>
                          </w:rPr>
                          <w:t>Congresos y Homenajes</w:t>
                        </w:r>
                      </w:p>
                    </w:tc>
                    <w:tc>
                      <w:tcPr>
                        <w:tcW w:w="1280" w:type="dxa"/>
                      </w:tcPr>
                      <w:p w14:paraId="28F33A95" w14:textId="77777777" w:rsidR="004A5527" w:rsidRDefault="004A5527">
                        <w:pPr>
                          <w:pStyle w:val="TableParagraph"/>
                          <w:rPr>
                            <w:sz w:val="14"/>
                          </w:rPr>
                        </w:pPr>
                      </w:p>
                      <w:p w14:paraId="161B1EA1" w14:textId="77777777" w:rsidR="004A5527" w:rsidRDefault="004A5527">
                        <w:pPr>
                          <w:pStyle w:val="TableParagraph"/>
                          <w:spacing w:before="10"/>
                          <w:rPr>
                            <w:sz w:val="11"/>
                          </w:rPr>
                        </w:pPr>
                      </w:p>
                      <w:p w14:paraId="2972B851" w14:textId="77777777" w:rsidR="004A5527" w:rsidRDefault="00000000">
                        <w:pPr>
                          <w:pStyle w:val="TableParagraph"/>
                          <w:ind w:left="108" w:right="107"/>
                          <w:jc w:val="center"/>
                          <w:rPr>
                            <w:sz w:val="13"/>
                          </w:rPr>
                        </w:pPr>
                        <w:r>
                          <w:rPr>
                            <w:sz w:val="13"/>
                          </w:rPr>
                          <w:t>9788489728356</w:t>
                        </w:r>
                      </w:p>
                    </w:tc>
                    <w:tc>
                      <w:tcPr>
                        <w:tcW w:w="900" w:type="dxa"/>
                      </w:tcPr>
                      <w:p w14:paraId="3115CD40" w14:textId="77777777" w:rsidR="004A5527" w:rsidRDefault="004A5527">
                        <w:pPr>
                          <w:pStyle w:val="TableParagraph"/>
                          <w:rPr>
                            <w:sz w:val="14"/>
                          </w:rPr>
                        </w:pPr>
                      </w:p>
                      <w:p w14:paraId="2C6FD137" w14:textId="77777777" w:rsidR="004A5527" w:rsidRDefault="004A5527">
                        <w:pPr>
                          <w:pStyle w:val="TableParagraph"/>
                          <w:spacing w:before="10"/>
                          <w:rPr>
                            <w:sz w:val="11"/>
                          </w:rPr>
                        </w:pPr>
                      </w:p>
                      <w:p w14:paraId="58B9F0F6" w14:textId="77777777" w:rsidR="004A5527" w:rsidRDefault="00000000">
                        <w:pPr>
                          <w:pStyle w:val="TableParagraph"/>
                          <w:ind w:left="143" w:right="141"/>
                          <w:jc w:val="center"/>
                          <w:rPr>
                            <w:sz w:val="13"/>
                          </w:rPr>
                        </w:pPr>
                        <w:r>
                          <w:rPr>
                            <w:sz w:val="13"/>
                          </w:rPr>
                          <w:t>30,00</w:t>
                        </w:r>
                      </w:p>
                    </w:tc>
                  </w:tr>
                  <w:tr w:rsidR="004A5527" w14:paraId="11F11C13" w14:textId="77777777">
                    <w:trPr>
                      <w:trHeight w:val="301"/>
                    </w:trPr>
                    <w:tc>
                      <w:tcPr>
                        <w:tcW w:w="1508" w:type="dxa"/>
                      </w:tcPr>
                      <w:p w14:paraId="613BC2BB" w14:textId="77777777" w:rsidR="004A5527" w:rsidRDefault="00000000">
                        <w:pPr>
                          <w:pStyle w:val="TableParagraph"/>
                          <w:spacing w:before="1" w:line="150" w:lineRule="exact"/>
                          <w:ind w:left="87" w:right="111"/>
                          <w:rPr>
                            <w:sz w:val="13"/>
                          </w:rPr>
                        </w:pPr>
                        <w:r>
                          <w:rPr>
                            <w:sz w:val="13"/>
                          </w:rPr>
                          <w:t>Bélgica hoy: antología de la novela corta</w:t>
                        </w:r>
                      </w:p>
                    </w:tc>
                    <w:tc>
                      <w:tcPr>
                        <w:tcW w:w="2209" w:type="dxa"/>
                      </w:tcPr>
                      <w:p w14:paraId="4CAA5DF8" w14:textId="77777777" w:rsidR="004A5527" w:rsidRDefault="00000000">
                        <w:pPr>
                          <w:pStyle w:val="TableParagraph"/>
                          <w:spacing w:before="74"/>
                          <w:ind w:left="87"/>
                          <w:rPr>
                            <w:sz w:val="13"/>
                          </w:rPr>
                        </w:pPr>
                        <w:r>
                          <w:rPr>
                            <w:sz w:val="13"/>
                          </w:rPr>
                          <w:t>Durand Guiziou, Marie-Claire</w:t>
                        </w:r>
                      </w:p>
                    </w:tc>
                    <w:tc>
                      <w:tcPr>
                        <w:tcW w:w="1396" w:type="dxa"/>
                      </w:tcPr>
                      <w:p w14:paraId="3EE3CB5C" w14:textId="77777777" w:rsidR="004A5527" w:rsidRDefault="00000000">
                        <w:pPr>
                          <w:pStyle w:val="TableParagraph"/>
                          <w:spacing w:before="1" w:line="150" w:lineRule="exact"/>
                          <w:ind w:left="88" w:right="114"/>
                          <w:rPr>
                            <w:sz w:val="13"/>
                          </w:rPr>
                        </w:pPr>
                        <w:r>
                          <w:rPr>
                            <w:sz w:val="13"/>
                          </w:rPr>
                          <w:t>Literatura: Historia y Crítica</w:t>
                        </w:r>
                      </w:p>
                    </w:tc>
                    <w:tc>
                      <w:tcPr>
                        <w:tcW w:w="2093" w:type="dxa"/>
                      </w:tcPr>
                      <w:p w14:paraId="43FD6136" w14:textId="77777777" w:rsidR="004A5527" w:rsidRDefault="004A5527">
                        <w:pPr>
                          <w:pStyle w:val="TableParagraph"/>
                          <w:rPr>
                            <w:rFonts w:ascii="Times New Roman"/>
                            <w:sz w:val="12"/>
                          </w:rPr>
                        </w:pPr>
                      </w:p>
                    </w:tc>
                    <w:tc>
                      <w:tcPr>
                        <w:tcW w:w="1280" w:type="dxa"/>
                      </w:tcPr>
                      <w:p w14:paraId="6A8737D2" w14:textId="77777777" w:rsidR="004A5527" w:rsidRDefault="00000000">
                        <w:pPr>
                          <w:pStyle w:val="TableParagraph"/>
                          <w:spacing w:before="74"/>
                          <w:ind w:left="108" w:right="107"/>
                          <w:jc w:val="center"/>
                          <w:rPr>
                            <w:sz w:val="13"/>
                          </w:rPr>
                        </w:pPr>
                        <w:r>
                          <w:rPr>
                            <w:sz w:val="13"/>
                          </w:rPr>
                          <w:t>9788489728318</w:t>
                        </w:r>
                      </w:p>
                    </w:tc>
                    <w:tc>
                      <w:tcPr>
                        <w:tcW w:w="900" w:type="dxa"/>
                      </w:tcPr>
                      <w:p w14:paraId="60756002" w14:textId="77777777" w:rsidR="004A5527" w:rsidRDefault="00000000">
                        <w:pPr>
                          <w:pStyle w:val="TableParagraph"/>
                          <w:spacing w:before="74"/>
                          <w:ind w:left="143" w:right="141"/>
                          <w:jc w:val="center"/>
                          <w:rPr>
                            <w:sz w:val="13"/>
                          </w:rPr>
                        </w:pPr>
                        <w:r>
                          <w:rPr>
                            <w:sz w:val="13"/>
                          </w:rPr>
                          <w:t>19,00</w:t>
                        </w:r>
                      </w:p>
                    </w:tc>
                  </w:tr>
                  <w:tr w:rsidR="004A5527" w14:paraId="539CC50C" w14:textId="77777777">
                    <w:trPr>
                      <w:trHeight w:val="602"/>
                    </w:trPr>
                    <w:tc>
                      <w:tcPr>
                        <w:tcW w:w="1508" w:type="dxa"/>
                      </w:tcPr>
                      <w:p w14:paraId="69CEB53B" w14:textId="77777777" w:rsidR="004A5527" w:rsidRDefault="00000000">
                        <w:pPr>
                          <w:pStyle w:val="TableParagraph"/>
                          <w:spacing w:line="242" w:lineRule="auto"/>
                          <w:ind w:left="87" w:right="111"/>
                          <w:rPr>
                            <w:sz w:val="13"/>
                          </w:rPr>
                        </w:pPr>
                        <w:r>
                          <w:rPr>
                            <w:sz w:val="13"/>
                          </w:rPr>
                          <w:t>La Arquitectura de la ciudad de Las Palmas en la década de los</w:t>
                        </w:r>
                      </w:p>
                      <w:p w14:paraId="3A0B7858" w14:textId="77777777" w:rsidR="004A5527" w:rsidRDefault="00000000">
                        <w:pPr>
                          <w:pStyle w:val="TableParagraph"/>
                          <w:spacing w:line="132" w:lineRule="exact"/>
                          <w:ind w:left="87"/>
                          <w:rPr>
                            <w:sz w:val="13"/>
                          </w:rPr>
                        </w:pPr>
                        <w:r>
                          <w:rPr>
                            <w:sz w:val="13"/>
                          </w:rPr>
                          <w:t>cincuenta</w:t>
                        </w:r>
                      </w:p>
                    </w:tc>
                    <w:tc>
                      <w:tcPr>
                        <w:tcW w:w="2209" w:type="dxa"/>
                      </w:tcPr>
                      <w:p w14:paraId="65148EA0" w14:textId="77777777" w:rsidR="004A5527" w:rsidRDefault="004A5527">
                        <w:pPr>
                          <w:pStyle w:val="TableParagraph"/>
                          <w:spacing w:before="4"/>
                          <w:rPr>
                            <w:sz w:val="19"/>
                          </w:rPr>
                        </w:pPr>
                      </w:p>
                      <w:p w14:paraId="60B074FA" w14:textId="77777777" w:rsidR="004A5527" w:rsidRDefault="00000000">
                        <w:pPr>
                          <w:pStyle w:val="TableParagraph"/>
                          <w:spacing w:before="1"/>
                          <w:ind w:left="87"/>
                          <w:rPr>
                            <w:sz w:val="13"/>
                          </w:rPr>
                        </w:pPr>
                        <w:r>
                          <w:rPr>
                            <w:sz w:val="13"/>
                          </w:rPr>
                          <w:t>Solana Suárez, Enrique</w:t>
                        </w:r>
                      </w:p>
                    </w:tc>
                    <w:tc>
                      <w:tcPr>
                        <w:tcW w:w="1396" w:type="dxa"/>
                      </w:tcPr>
                      <w:p w14:paraId="6C848764" w14:textId="77777777" w:rsidR="004A5527" w:rsidRDefault="004A5527">
                        <w:pPr>
                          <w:pStyle w:val="TableParagraph"/>
                          <w:spacing w:before="4"/>
                          <w:rPr>
                            <w:sz w:val="19"/>
                          </w:rPr>
                        </w:pPr>
                      </w:p>
                      <w:p w14:paraId="334AE8BC" w14:textId="77777777" w:rsidR="004A5527" w:rsidRDefault="00000000">
                        <w:pPr>
                          <w:pStyle w:val="TableParagraph"/>
                          <w:spacing w:before="1"/>
                          <w:ind w:left="88"/>
                          <w:rPr>
                            <w:sz w:val="13"/>
                          </w:rPr>
                        </w:pPr>
                        <w:r>
                          <w:rPr>
                            <w:sz w:val="13"/>
                          </w:rPr>
                          <w:t>Arquitectura</w:t>
                        </w:r>
                      </w:p>
                    </w:tc>
                    <w:tc>
                      <w:tcPr>
                        <w:tcW w:w="2093" w:type="dxa"/>
                      </w:tcPr>
                      <w:p w14:paraId="5BCF533B" w14:textId="77777777" w:rsidR="004A5527" w:rsidRDefault="004A5527">
                        <w:pPr>
                          <w:pStyle w:val="TableParagraph"/>
                          <w:rPr>
                            <w:rFonts w:ascii="Times New Roman"/>
                            <w:sz w:val="12"/>
                          </w:rPr>
                        </w:pPr>
                      </w:p>
                    </w:tc>
                    <w:tc>
                      <w:tcPr>
                        <w:tcW w:w="1280" w:type="dxa"/>
                      </w:tcPr>
                      <w:p w14:paraId="3BB8DD98" w14:textId="77777777" w:rsidR="004A5527" w:rsidRDefault="004A5527">
                        <w:pPr>
                          <w:pStyle w:val="TableParagraph"/>
                          <w:spacing w:before="4"/>
                          <w:rPr>
                            <w:sz w:val="19"/>
                          </w:rPr>
                        </w:pPr>
                      </w:p>
                      <w:p w14:paraId="3E19DDEB" w14:textId="77777777" w:rsidR="004A5527" w:rsidRDefault="00000000">
                        <w:pPr>
                          <w:pStyle w:val="TableParagraph"/>
                          <w:spacing w:before="1"/>
                          <w:ind w:left="108" w:right="107"/>
                          <w:jc w:val="center"/>
                          <w:rPr>
                            <w:sz w:val="13"/>
                          </w:rPr>
                        </w:pPr>
                        <w:r>
                          <w:rPr>
                            <w:sz w:val="13"/>
                          </w:rPr>
                          <w:t>9788489728288</w:t>
                        </w:r>
                      </w:p>
                    </w:tc>
                    <w:tc>
                      <w:tcPr>
                        <w:tcW w:w="900" w:type="dxa"/>
                      </w:tcPr>
                      <w:p w14:paraId="01636813" w14:textId="77777777" w:rsidR="004A5527" w:rsidRDefault="004A5527">
                        <w:pPr>
                          <w:pStyle w:val="TableParagraph"/>
                          <w:spacing w:before="4"/>
                          <w:rPr>
                            <w:sz w:val="19"/>
                          </w:rPr>
                        </w:pPr>
                      </w:p>
                      <w:p w14:paraId="5D9C635D" w14:textId="77777777" w:rsidR="004A5527" w:rsidRDefault="00000000">
                        <w:pPr>
                          <w:pStyle w:val="TableParagraph"/>
                          <w:spacing w:before="1"/>
                          <w:ind w:left="143" w:right="141"/>
                          <w:jc w:val="center"/>
                          <w:rPr>
                            <w:sz w:val="13"/>
                          </w:rPr>
                        </w:pPr>
                        <w:r>
                          <w:rPr>
                            <w:sz w:val="13"/>
                          </w:rPr>
                          <w:t>12,00</w:t>
                        </w:r>
                      </w:p>
                    </w:tc>
                  </w:tr>
                </w:tbl>
                <w:p w14:paraId="40402FA2" w14:textId="77777777" w:rsidR="004A5527" w:rsidRDefault="004A5527">
                  <w:pPr>
                    <w:pStyle w:val="Textoindependiente"/>
                  </w:pPr>
                </w:p>
              </w:txbxContent>
            </v:textbox>
            <w10:anchorlock/>
          </v:shape>
        </w:pict>
      </w:r>
    </w:p>
    <w:p w14:paraId="5732BCEE" w14:textId="77777777" w:rsidR="004A5527" w:rsidRDefault="004A5527">
      <w:pPr>
        <w:pStyle w:val="Textoindependiente"/>
        <w:rPr>
          <w:sz w:val="20"/>
        </w:rPr>
      </w:pPr>
    </w:p>
    <w:p w14:paraId="5086DDB6" w14:textId="77777777" w:rsidR="004A5527" w:rsidRDefault="004A5527">
      <w:pPr>
        <w:pStyle w:val="Textoindependiente"/>
        <w:rPr>
          <w:sz w:val="20"/>
        </w:rPr>
      </w:pPr>
    </w:p>
    <w:p w14:paraId="60F4747E" w14:textId="77777777" w:rsidR="004A5527" w:rsidRDefault="004A5527">
      <w:pPr>
        <w:pStyle w:val="Textoindependiente"/>
        <w:spacing w:before="8"/>
        <w:rPr>
          <w:sz w:val="20"/>
        </w:rPr>
      </w:pPr>
    </w:p>
    <w:p w14:paraId="1D25FCC3" w14:textId="77777777" w:rsidR="004A5527" w:rsidRDefault="00000000">
      <w:pPr>
        <w:ind w:left="7184" w:right="5861"/>
        <w:jc w:val="center"/>
        <w:rPr>
          <w:sz w:val="16"/>
        </w:rPr>
      </w:pPr>
      <w:r>
        <w:rPr>
          <w:sz w:val="16"/>
        </w:rPr>
        <w:t>-73-</w:t>
      </w:r>
    </w:p>
    <w:p w14:paraId="555E8966" w14:textId="77777777" w:rsidR="004A5527" w:rsidRDefault="004A5527">
      <w:pPr>
        <w:jc w:val="center"/>
        <w:rPr>
          <w:sz w:val="16"/>
        </w:rPr>
        <w:sectPr w:rsidR="004A5527" w:rsidSect="004F0784">
          <w:footerReference w:type="default" r:id="rId18"/>
          <w:pgSz w:w="16840" w:h="11900" w:orient="landscape"/>
          <w:pgMar w:top="1100" w:right="2420" w:bottom="280" w:left="960" w:header="0" w:footer="0" w:gutter="0"/>
          <w:cols w:space="720"/>
        </w:sectPr>
      </w:pPr>
    </w:p>
    <w:p w14:paraId="26C9EF9D" w14:textId="77777777" w:rsidR="004A5527" w:rsidRDefault="00000000">
      <w:pPr>
        <w:pStyle w:val="Textoindependiente"/>
        <w:rPr>
          <w:sz w:val="20"/>
        </w:rPr>
      </w:pPr>
      <w:r>
        <w:pict w14:anchorId="353C17F1">
          <v:shape id="_x0000_s2408" type="#_x0000_t202" style="position:absolute;margin-left:19.5pt;margin-top:106pt;width:30.85pt;height:362.7pt;z-index:-311856128;mso-position-horizontal-relative:page;mso-position-vertical-relative:page" filled="f" stroked="f">
            <v:textbox style="layout-flow:vertical" inset="0,0,0,0">
              <w:txbxContent>
                <w:p w14:paraId="5D45C3F5"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2BFA208B" w14:textId="77777777" w:rsidR="004A5527" w:rsidRDefault="004A5527">
      <w:pPr>
        <w:pStyle w:val="Textoindependiente"/>
        <w:rPr>
          <w:sz w:val="20"/>
        </w:rPr>
      </w:pPr>
    </w:p>
    <w:p w14:paraId="35BF4B6A" w14:textId="77777777" w:rsidR="004A5527" w:rsidRDefault="004A5527">
      <w:pPr>
        <w:pStyle w:val="Textoindependiente"/>
        <w:rPr>
          <w:sz w:val="20"/>
        </w:rPr>
      </w:pPr>
    </w:p>
    <w:p w14:paraId="06BCEFF6" w14:textId="77777777" w:rsidR="004A5527" w:rsidRDefault="004A5527">
      <w:pPr>
        <w:pStyle w:val="Textoindependiente"/>
        <w:spacing w:before="6"/>
        <w:rPr>
          <w:sz w:val="26"/>
        </w:rPr>
      </w:pPr>
    </w:p>
    <w:p w14:paraId="194E6AAA" w14:textId="77777777" w:rsidR="004A5527" w:rsidRDefault="00000000">
      <w:pPr>
        <w:tabs>
          <w:tab w:val="left" w:pos="2697"/>
        </w:tabs>
        <w:ind w:left="105"/>
        <w:rPr>
          <w:sz w:val="20"/>
        </w:rPr>
      </w:pPr>
      <w:r>
        <w:rPr>
          <w:position w:val="67"/>
          <w:sz w:val="20"/>
        </w:rPr>
      </w:r>
      <w:r>
        <w:rPr>
          <w:position w:val="67"/>
          <w:sz w:val="20"/>
        </w:rPr>
        <w:pict w14:anchorId="112EE0B9">
          <v:shape id="_x0000_s2407"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28F8E490" w14:textId="77777777">
                    <w:trPr>
                      <w:trHeight w:val="1291"/>
                    </w:trPr>
                    <w:tc>
                      <w:tcPr>
                        <w:tcW w:w="340" w:type="dxa"/>
                        <w:vMerge w:val="restart"/>
                        <w:tcBorders>
                          <w:left w:val="single" w:sz="6" w:space="0" w:color="000000"/>
                          <w:right w:val="single" w:sz="6" w:space="0" w:color="000000"/>
                        </w:tcBorders>
                        <w:textDirection w:val="tbRl"/>
                      </w:tcPr>
                      <w:p w14:paraId="1561EC12"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68AA1DAB"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61410CA0"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178E385C" w14:textId="77777777" w:rsidR="004A5527" w:rsidRDefault="00000000">
                        <w:pPr>
                          <w:pStyle w:val="TableParagraph"/>
                          <w:spacing w:before="35"/>
                          <w:ind w:left="229"/>
                          <w:rPr>
                            <w:sz w:val="12"/>
                          </w:rPr>
                        </w:pPr>
                        <w:r>
                          <w:rPr>
                            <w:sz w:val="12"/>
                          </w:rPr>
                          <w:t>Página 75 / 202</w:t>
                        </w:r>
                      </w:p>
                    </w:tc>
                    <w:tc>
                      <w:tcPr>
                        <w:tcW w:w="197" w:type="dxa"/>
                        <w:vMerge w:val="restart"/>
                        <w:tcBorders>
                          <w:left w:val="single" w:sz="6" w:space="0" w:color="000000"/>
                          <w:bottom w:val="single" w:sz="6" w:space="0" w:color="000000"/>
                          <w:right w:val="single" w:sz="8" w:space="0" w:color="000000"/>
                        </w:tcBorders>
                        <w:textDirection w:val="tbRl"/>
                      </w:tcPr>
                      <w:p w14:paraId="4614D9EB"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78BF3052" w14:textId="77777777">
                    <w:trPr>
                      <w:trHeight w:val="3589"/>
                    </w:trPr>
                    <w:tc>
                      <w:tcPr>
                        <w:tcW w:w="340" w:type="dxa"/>
                        <w:vMerge/>
                        <w:tcBorders>
                          <w:top w:val="nil"/>
                          <w:left w:val="single" w:sz="6" w:space="0" w:color="000000"/>
                          <w:right w:val="single" w:sz="6" w:space="0" w:color="000000"/>
                        </w:tcBorders>
                        <w:textDirection w:val="tbRl"/>
                      </w:tcPr>
                      <w:p w14:paraId="6F653A22"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97411AE"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4D70646"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818588A"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790966F1" w14:textId="77777777" w:rsidR="004A5527" w:rsidRDefault="004A5527">
                        <w:pPr>
                          <w:rPr>
                            <w:sz w:val="2"/>
                            <w:szCs w:val="2"/>
                          </w:rPr>
                        </w:pPr>
                      </w:p>
                    </w:tc>
                  </w:tr>
                  <w:tr w:rsidR="004A5527" w14:paraId="0872728A" w14:textId="77777777">
                    <w:trPr>
                      <w:trHeight w:val="1621"/>
                    </w:trPr>
                    <w:tc>
                      <w:tcPr>
                        <w:tcW w:w="340" w:type="dxa"/>
                        <w:tcBorders>
                          <w:left w:val="single" w:sz="6" w:space="0" w:color="000000"/>
                        </w:tcBorders>
                        <w:textDirection w:val="tbRl"/>
                      </w:tcPr>
                      <w:p w14:paraId="59ADB4E5" w14:textId="77777777" w:rsidR="004A5527" w:rsidRDefault="00000000">
                        <w:pPr>
                          <w:pStyle w:val="TableParagraph"/>
                          <w:spacing w:before="37"/>
                          <w:ind w:left="260"/>
                          <w:rPr>
                            <w:sz w:val="12"/>
                          </w:rPr>
                        </w:pPr>
                        <w:r>
                          <w:rPr>
                            <w:sz w:val="12"/>
                          </w:rPr>
                          <w:t>09/01/2022 21:50:28</w:t>
                        </w:r>
                      </w:p>
                    </w:tc>
                    <w:tc>
                      <w:tcPr>
                        <w:tcW w:w="200" w:type="dxa"/>
                        <w:textDirection w:val="tbRl"/>
                      </w:tcPr>
                      <w:p w14:paraId="78019FD0"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715CDA9B"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123B69D1"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0C5733FF" w14:textId="77777777" w:rsidR="004A5527" w:rsidRDefault="004A5527">
                        <w:pPr>
                          <w:rPr>
                            <w:sz w:val="2"/>
                            <w:szCs w:val="2"/>
                          </w:rPr>
                        </w:pPr>
                      </w:p>
                    </w:tc>
                  </w:tr>
                </w:tbl>
                <w:p w14:paraId="29A0D4C0" w14:textId="77777777" w:rsidR="004A5527" w:rsidRDefault="004A5527">
                  <w:pPr>
                    <w:pStyle w:val="Textoindependiente"/>
                  </w:pPr>
                </w:p>
              </w:txbxContent>
            </v:textbox>
            <w10:anchorlock/>
          </v:shape>
        </w:pict>
      </w:r>
      <w:r>
        <w:rPr>
          <w:position w:val="67"/>
          <w:sz w:val="20"/>
        </w:rPr>
        <w:tab/>
      </w:r>
      <w:r>
        <w:rPr>
          <w:sz w:val="20"/>
        </w:rPr>
      </w:r>
      <w:r>
        <w:rPr>
          <w:sz w:val="20"/>
        </w:rPr>
        <w:pict w14:anchorId="34BE0835">
          <v:shape id="_x0000_s2406" type="#_x0000_t202" style="width:469.75pt;height:307.9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14C44513" w14:textId="77777777">
                    <w:trPr>
                      <w:trHeight w:val="147"/>
                    </w:trPr>
                    <w:tc>
                      <w:tcPr>
                        <w:tcW w:w="1508" w:type="dxa"/>
                        <w:tcBorders>
                          <w:bottom w:val="double" w:sz="1" w:space="0" w:color="000000"/>
                        </w:tcBorders>
                      </w:tcPr>
                      <w:p w14:paraId="3E590D05"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79554E62"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58ACF013"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7D82E715"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21E81D32"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60B4D7B6" w14:textId="77777777" w:rsidR="004A5527" w:rsidRDefault="00000000">
                        <w:pPr>
                          <w:pStyle w:val="TableParagraph"/>
                          <w:spacing w:line="127" w:lineRule="exact"/>
                          <w:ind w:left="145" w:right="141"/>
                          <w:jc w:val="center"/>
                          <w:rPr>
                            <w:sz w:val="13"/>
                          </w:rPr>
                        </w:pPr>
                        <w:r>
                          <w:rPr>
                            <w:sz w:val="13"/>
                          </w:rPr>
                          <w:t>Precio (€)</w:t>
                        </w:r>
                      </w:p>
                    </w:tc>
                  </w:tr>
                  <w:tr w:rsidR="004A5527" w14:paraId="1B0FF069" w14:textId="77777777">
                    <w:trPr>
                      <w:trHeight w:val="432"/>
                    </w:trPr>
                    <w:tc>
                      <w:tcPr>
                        <w:tcW w:w="1508" w:type="dxa"/>
                        <w:tcBorders>
                          <w:top w:val="double" w:sz="1" w:space="0" w:color="000000"/>
                        </w:tcBorders>
                      </w:tcPr>
                      <w:p w14:paraId="489AA937" w14:textId="77777777" w:rsidR="004A5527" w:rsidRDefault="00000000">
                        <w:pPr>
                          <w:pStyle w:val="TableParagraph"/>
                          <w:spacing w:line="129" w:lineRule="exact"/>
                          <w:ind w:left="87"/>
                          <w:rPr>
                            <w:sz w:val="13"/>
                          </w:rPr>
                        </w:pPr>
                        <w:r>
                          <w:rPr>
                            <w:sz w:val="13"/>
                          </w:rPr>
                          <w:t>La adaptación en la</w:t>
                        </w:r>
                      </w:p>
                      <w:p w14:paraId="705A8F79" w14:textId="77777777" w:rsidR="004A5527" w:rsidRDefault="00000000">
                        <w:pPr>
                          <w:pStyle w:val="TableParagraph"/>
                          <w:spacing w:before="1" w:line="150" w:lineRule="atLeast"/>
                          <w:ind w:left="87" w:right="429"/>
                          <w:rPr>
                            <w:sz w:val="13"/>
                          </w:rPr>
                        </w:pPr>
                        <w:r>
                          <w:rPr>
                            <w:sz w:val="13"/>
                          </w:rPr>
                          <w:t>traducción de la Literatura infantil</w:t>
                        </w:r>
                      </w:p>
                    </w:tc>
                    <w:tc>
                      <w:tcPr>
                        <w:tcW w:w="2209" w:type="dxa"/>
                        <w:tcBorders>
                          <w:top w:val="double" w:sz="1" w:space="0" w:color="000000"/>
                        </w:tcBorders>
                      </w:tcPr>
                      <w:p w14:paraId="5D3F15C2" w14:textId="77777777" w:rsidR="004A5527" w:rsidRDefault="004A5527">
                        <w:pPr>
                          <w:pStyle w:val="TableParagraph"/>
                          <w:spacing w:before="4"/>
                          <w:rPr>
                            <w:sz w:val="11"/>
                          </w:rPr>
                        </w:pPr>
                      </w:p>
                      <w:p w14:paraId="5832969B" w14:textId="77777777" w:rsidR="004A5527" w:rsidRDefault="00000000">
                        <w:pPr>
                          <w:pStyle w:val="TableParagraph"/>
                          <w:ind w:left="87"/>
                          <w:rPr>
                            <w:sz w:val="13"/>
                          </w:rPr>
                        </w:pPr>
                        <w:r>
                          <w:rPr>
                            <w:sz w:val="13"/>
                          </w:rPr>
                          <w:t>Pascua Febles, Isabel</w:t>
                        </w:r>
                      </w:p>
                    </w:tc>
                    <w:tc>
                      <w:tcPr>
                        <w:tcW w:w="1396" w:type="dxa"/>
                        <w:tcBorders>
                          <w:top w:val="double" w:sz="1" w:space="0" w:color="000000"/>
                        </w:tcBorders>
                      </w:tcPr>
                      <w:p w14:paraId="27C89E10" w14:textId="77777777" w:rsidR="004A5527" w:rsidRDefault="00000000">
                        <w:pPr>
                          <w:pStyle w:val="TableParagraph"/>
                          <w:spacing w:before="56"/>
                          <w:ind w:left="88" w:right="215"/>
                          <w:rPr>
                            <w:sz w:val="13"/>
                          </w:rPr>
                        </w:pPr>
                        <w:r>
                          <w:rPr>
                            <w:sz w:val="13"/>
                          </w:rPr>
                          <w:t>Estudios literarios: General</w:t>
                        </w:r>
                      </w:p>
                    </w:tc>
                    <w:tc>
                      <w:tcPr>
                        <w:tcW w:w="2093" w:type="dxa"/>
                        <w:tcBorders>
                          <w:top w:val="double" w:sz="1" w:space="0" w:color="000000"/>
                        </w:tcBorders>
                      </w:tcPr>
                      <w:p w14:paraId="566498EA" w14:textId="77777777" w:rsidR="004A5527" w:rsidRDefault="004A5527">
                        <w:pPr>
                          <w:pStyle w:val="TableParagraph"/>
                          <w:rPr>
                            <w:rFonts w:ascii="Times New Roman"/>
                            <w:sz w:val="12"/>
                          </w:rPr>
                        </w:pPr>
                      </w:p>
                    </w:tc>
                    <w:tc>
                      <w:tcPr>
                        <w:tcW w:w="1280" w:type="dxa"/>
                        <w:tcBorders>
                          <w:top w:val="double" w:sz="1" w:space="0" w:color="000000"/>
                        </w:tcBorders>
                      </w:tcPr>
                      <w:p w14:paraId="6C4B1F53" w14:textId="77777777" w:rsidR="004A5527" w:rsidRDefault="004A5527">
                        <w:pPr>
                          <w:pStyle w:val="TableParagraph"/>
                          <w:spacing w:before="4"/>
                          <w:rPr>
                            <w:sz w:val="11"/>
                          </w:rPr>
                        </w:pPr>
                      </w:p>
                      <w:p w14:paraId="18FD9696" w14:textId="77777777" w:rsidR="004A5527" w:rsidRDefault="00000000">
                        <w:pPr>
                          <w:pStyle w:val="TableParagraph"/>
                          <w:ind w:left="108" w:right="107"/>
                          <w:jc w:val="center"/>
                          <w:rPr>
                            <w:sz w:val="13"/>
                          </w:rPr>
                        </w:pPr>
                        <w:r>
                          <w:rPr>
                            <w:sz w:val="13"/>
                          </w:rPr>
                          <w:t>9788489728387</w:t>
                        </w:r>
                      </w:p>
                    </w:tc>
                    <w:tc>
                      <w:tcPr>
                        <w:tcW w:w="900" w:type="dxa"/>
                        <w:tcBorders>
                          <w:top w:val="double" w:sz="1" w:space="0" w:color="000000"/>
                        </w:tcBorders>
                      </w:tcPr>
                      <w:p w14:paraId="5386AD77" w14:textId="77777777" w:rsidR="004A5527" w:rsidRDefault="004A5527">
                        <w:pPr>
                          <w:pStyle w:val="TableParagraph"/>
                          <w:spacing w:before="4"/>
                          <w:rPr>
                            <w:sz w:val="11"/>
                          </w:rPr>
                        </w:pPr>
                      </w:p>
                      <w:p w14:paraId="70B9982D" w14:textId="77777777" w:rsidR="004A5527" w:rsidRDefault="00000000">
                        <w:pPr>
                          <w:pStyle w:val="TableParagraph"/>
                          <w:ind w:left="143" w:right="141"/>
                          <w:jc w:val="center"/>
                          <w:rPr>
                            <w:sz w:val="13"/>
                          </w:rPr>
                        </w:pPr>
                        <w:r>
                          <w:rPr>
                            <w:sz w:val="13"/>
                          </w:rPr>
                          <w:t>13,00</w:t>
                        </w:r>
                      </w:p>
                    </w:tc>
                  </w:tr>
                  <w:tr w:rsidR="004A5527" w14:paraId="07A01B34" w14:textId="77777777">
                    <w:trPr>
                      <w:trHeight w:val="450"/>
                    </w:trPr>
                    <w:tc>
                      <w:tcPr>
                        <w:tcW w:w="1508" w:type="dxa"/>
                      </w:tcPr>
                      <w:p w14:paraId="4D869B93" w14:textId="77777777" w:rsidR="004A5527" w:rsidRDefault="00000000">
                        <w:pPr>
                          <w:pStyle w:val="TableParagraph"/>
                          <w:spacing w:line="242" w:lineRule="auto"/>
                          <w:ind w:left="87" w:right="422"/>
                          <w:rPr>
                            <w:sz w:val="13"/>
                          </w:rPr>
                        </w:pPr>
                        <w:r>
                          <w:rPr>
                            <w:sz w:val="13"/>
                          </w:rPr>
                          <w:t>Ordenación del territorio y medio</w:t>
                        </w:r>
                      </w:p>
                      <w:p w14:paraId="400B2F6B" w14:textId="77777777" w:rsidR="004A5527" w:rsidRDefault="00000000">
                        <w:pPr>
                          <w:pStyle w:val="TableParagraph"/>
                          <w:spacing w:line="130" w:lineRule="exact"/>
                          <w:ind w:left="87"/>
                          <w:rPr>
                            <w:sz w:val="13"/>
                          </w:rPr>
                        </w:pPr>
                        <w:r>
                          <w:rPr>
                            <w:sz w:val="13"/>
                          </w:rPr>
                          <w:t>marino</w:t>
                        </w:r>
                      </w:p>
                    </w:tc>
                    <w:tc>
                      <w:tcPr>
                        <w:tcW w:w="2209" w:type="dxa"/>
                      </w:tcPr>
                      <w:p w14:paraId="0826ED9F" w14:textId="77777777" w:rsidR="004A5527" w:rsidRDefault="004A5527">
                        <w:pPr>
                          <w:pStyle w:val="TableParagraph"/>
                          <w:spacing w:before="10"/>
                          <w:rPr>
                            <w:sz w:val="12"/>
                          </w:rPr>
                        </w:pPr>
                      </w:p>
                      <w:p w14:paraId="5876A6C1" w14:textId="77777777" w:rsidR="004A5527" w:rsidRDefault="00000000">
                        <w:pPr>
                          <w:pStyle w:val="TableParagraph"/>
                          <w:ind w:left="87"/>
                          <w:rPr>
                            <w:sz w:val="13"/>
                          </w:rPr>
                        </w:pPr>
                        <w:r>
                          <w:rPr>
                            <w:sz w:val="13"/>
                          </w:rPr>
                          <w:t>Cantón Garbín, Manuel</w:t>
                        </w:r>
                      </w:p>
                    </w:tc>
                    <w:tc>
                      <w:tcPr>
                        <w:tcW w:w="1396" w:type="dxa"/>
                      </w:tcPr>
                      <w:p w14:paraId="5AE82A94" w14:textId="77777777" w:rsidR="004A5527" w:rsidRDefault="00000000">
                        <w:pPr>
                          <w:pStyle w:val="TableParagraph"/>
                          <w:spacing w:line="242" w:lineRule="auto"/>
                          <w:ind w:left="88" w:right="143"/>
                          <w:rPr>
                            <w:sz w:val="13"/>
                          </w:rPr>
                        </w:pPr>
                        <w:r>
                          <w:rPr>
                            <w:sz w:val="13"/>
                          </w:rPr>
                          <w:t>Ingeniería de las comunicaciones/las</w:t>
                        </w:r>
                      </w:p>
                      <w:p w14:paraId="17B66242" w14:textId="77777777" w:rsidR="004A5527" w:rsidRDefault="00000000">
                        <w:pPr>
                          <w:pStyle w:val="TableParagraph"/>
                          <w:spacing w:line="130" w:lineRule="exact"/>
                          <w:ind w:left="88"/>
                          <w:rPr>
                            <w:sz w:val="13"/>
                          </w:rPr>
                        </w:pPr>
                        <w:r>
                          <w:rPr>
                            <w:sz w:val="13"/>
                          </w:rPr>
                          <w:t>telecomunicaciones</w:t>
                        </w:r>
                      </w:p>
                    </w:tc>
                    <w:tc>
                      <w:tcPr>
                        <w:tcW w:w="2093" w:type="dxa"/>
                      </w:tcPr>
                      <w:p w14:paraId="4AE4466F" w14:textId="77777777" w:rsidR="004A5527" w:rsidRDefault="004A5527">
                        <w:pPr>
                          <w:pStyle w:val="TableParagraph"/>
                          <w:rPr>
                            <w:rFonts w:ascii="Times New Roman"/>
                            <w:sz w:val="12"/>
                          </w:rPr>
                        </w:pPr>
                      </w:p>
                    </w:tc>
                    <w:tc>
                      <w:tcPr>
                        <w:tcW w:w="1280" w:type="dxa"/>
                      </w:tcPr>
                      <w:p w14:paraId="326EDC9A" w14:textId="77777777" w:rsidR="004A5527" w:rsidRDefault="004A5527">
                        <w:pPr>
                          <w:pStyle w:val="TableParagraph"/>
                          <w:spacing w:before="10"/>
                          <w:rPr>
                            <w:sz w:val="12"/>
                          </w:rPr>
                        </w:pPr>
                      </w:p>
                      <w:p w14:paraId="6211D656" w14:textId="77777777" w:rsidR="004A5527" w:rsidRDefault="00000000">
                        <w:pPr>
                          <w:pStyle w:val="TableParagraph"/>
                          <w:ind w:left="108" w:right="107"/>
                          <w:jc w:val="center"/>
                          <w:rPr>
                            <w:sz w:val="13"/>
                          </w:rPr>
                        </w:pPr>
                        <w:r>
                          <w:rPr>
                            <w:sz w:val="13"/>
                          </w:rPr>
                          <w:t>9788489728363</w:t>
                        </w:r>
                      </w:p>
                    </w:tc>
                    <w:tc>
                      <w:tcPr>
                        <w:tcW w:w="900" w:type="dxa"/>
                      </w:tcPr>
                      <w:p w14:paraId="61588BA3" w14:textId="77777777" w:rsidR="004A5527" w:rsidRDefault="004A5527">
                        <w:pPr>
                          <w:pStyle w:val="TableParagraph"/>
                          <w:spacing w:before="10"/>
                          <w:rPr>
                            <w:sz w:val="12"/>
                          </w:rPr>
                        </w:pPr>
                      </w:p>
                      <w:p w14:paraId="1CF1E9B9" w14:textId="77777777" w:rsidR="004A5527" w:rsidRDefault="00000000">
                        <w:pPr>
                          <w:pStyle w:val="TableParagraph"/>
                          <w:ind w:left="143" w:right="141"/>
                          <w:jc w:val="center"/>
                          <w:rPr>
                            <w:sz w:val="13"/>
                          </w:rPr>
                        </w:pPr>
                        <w:r>
                          <w:rPr>
                            <w:sz w:val="13"/>
                          </w:rPr>
                          <w:t>45,10</w:t>
                        </w:r>
                      </w:p>
                    </w:tc>
                  </w:tr>
                  <w:tr w:rsidR="004A5527" w14:paraId="00368D3F" w14:textId="77777777">
                    <w:trPr>
                      <w:trHeight w:val="602"/>
                    </w:trPr>
                    <w:tc>
                      <w:tcPr>
                        <w:tcW w:w="1508" w:type="dxa"/>
                      </w:tcPr>
                      <w:p w14:paraId="244047D3" w14:textId="77777777" w:rsidR="004A5527" w:rsidRDefault="004A5527">
                        <w:pPr>
                          <w:pStyle w:val="TableParagraph"/>
                          <w:spacing w:before="10"/>
                          <w:rPr>
                            <w:sz w:val="12"/>
                          </w:rPr>
                        </w:pPr>
                      </w:p>
                      <w:p w14:paraId="51102A64" w14:textId="77777777" w:rsidR="004A5527" w:rsidRDefault="00000000">
                        <w:pPr>
                          <w:pStyle w:val="TableParagraph"/>
                          <w:spacing w:line="242" w:lineRule="auto"/>
                          <w:ind w:left="87" w:right="147"/>
                          <w:rPr>
                            <w:sz w:val="13"/>
                          </w:rPr>
                        </w:pPr>
                        <w:r>
                          <w:rPr>
                            <w:sz w:val="13"/>
                          </w:rPr>
                          <w:t>Unión científica internacional de radio</w:t>
                        </w:r>
                      </w:p>
                    </w:tc>
                    <w:tc>
                      <w:tcPr>
                        <w:tcW w:w="2209" w:type="dxa"/>
                      </w:tcPr>
                      <w:p w14:paraId="743715C4" w14:textId="77777777" w:rsidR="004A5527" w:rsidRDefault="004A5527">
                        <w:pPr>
                          <w:pStyle w:val="TableParagraph"/>
                          <w:rPr>
                            <w:rFonts w:ascii="Times New Roman"/>
                            <w:sz w:val="12"/>
                          </w:rPr>
                        </w:pPr>
                      </w:p>
                    </w:tc>
                    <w:tc>
                      <w:tcPr>
                        <w:tcW w:w="1396" w:type="dxa"/>
                      </w:tcPr>
                      <w:p w14:paraId="004AFF70" w14:textId="77777777" w:rsidR="004A5527" w:rsidRDefault="00000000">
                        <w:pPr>
                          <w:pStyle w:val="TableParagraph"/>
                          <w:spacing w:line="242" w:lineRule="auto"/>
                          <w:ind w:left="88" w:right="425"/>
                          <w:rPr>
                            <w:sz w:val="13"/>
                          </w:rPr>
                        </w:pPr>
                        <w:r>
                          <w:rPr>
                            <w:sz w:val="13"/>
                          </w:rPr>
                          <w:t>Derecho internacional espacial y</w:t>
                        </w:r>
                        <w:r>
                          <w:rPr>
                            <w:spacing w:val="7"/>
                            <w:sz w:val="13"/>
                          </w:rPr>
                          <w:t xml:space="preserve"> </w:t>
                        </w:r>
                        <w:r>
                          <w:rPr>
                            <w:spacing w:val="-5"/>
                            <w:sz w:val="13"/>
                          </w:rPr>
                          <w:t>del</w:t>
                        </w:r>
                      </w:p>
                      <w:p w14:paraId="58360948" w14:textId="77777777" w:rsidR="004A5527" w:rsidRDefault="00000000">
                        <w:pPr>
                          <w:pStyle w:val="TableParagraph"/>
                          <w:spacing w:line="130" w:lineRule="exact"/>
                          <w:ind w:left="88"/>
                          <w:rPr>
                            <w:sz w:val="13"/>
                          </w:rPr>
                        </w:pPr>
                        <w:r>
                          <w:rPr>
                            <w:sz w:val="13"/>
                          </w:rPr>
                          <w:t>espacio</w:t>
                        </w:r>
                        <w:r>
                          <w:rPr>
                            <w:spacing w:val="1"/>
                            <w:sz w:val="13"/>
                          </w:rPr>
                          <w:t xml:space="preserve"> </w:t>
                        </w:r>
                        <w:r>
                          <w:rPr>
                            <w:sz w:val="13"/>
                          </w:rPr>
                          <w:t>aéreo</w:t>
                        </w:r>
                      </w:p>
                    </w:tc>
                    <w:tc>
                      <w:tcPr>
                        <w:tcW w:w="2093" w:type="dxa"/>
                      </w:tcPr>
                      <w:p w14:paraId="2C0F05B2" w14:textId="77777777" w:rsidR="004A5527" w:rsidRDefault="004A5527">
                        <w:pPr>
                          <w:pStyle w:val="TableParagraph"/>
                          <w:spacing w:before="6"/>
                          <w:rPr>
                            <w:sz w:val="19"/>
                          </w:rPr>
                        </w:pPr>
                      </w:p>
                      <w:p w14:paraId="575A4D29" w14:textId="77777777" w:rsidR="004A5527" w:rsidRDefault="00000000">
                        <w:pPr>
                          <w:pStyle w:val="TableParagraph"/>
                          <w:spacing w:before="1"/>
                          <w:ind w:left="86"/>
                          <w:rPr>
                            <w:sz w:val="13"/>
                          </w:rPr>
                        </w:pPr>
                        <w:r>
                          <w:rPr>
                            <w:sz w:val="13"/>
                          </w:rPr>
                          <w:t>Congresos y Homenajes</w:t>
                        </w:r>
                      </w:p>
                    </w:tc>
                    <w:tc>
                      <w:tcPr>
                        <w:tcW w:w="1280" w:type="dxa"/>
                      </w:tcPr>
                      <w:p w14:paraId="3E4F1362" w14:textId="77777777" w:rsidR="004A5527" w:rsidRDefault="004A5527">
                        <w:pPr>
                          <w:pStyle w:val="TableParagraph"/>
                          <w:rPr>
                            <w:rFonts w:ascii="Times New Roman"/>
                            <w:sz w:val="12"/>
                          </w:rPr>
                        </w:pPr>
                      </w:p>
                    </w:tc>
                    <w:tc>
                      <w:tcPr>
                        <w:tcW w:w="900" w:type="dxa"/>
                      </w:tcPr>
                      <w:p w14:paraId="7AA7693F" w14:textId="77777777" w:rsidR="004A5527" w:rsidRDefault="004A5527">
                        <w:pPr>
                          <w:pStyle w:val="TableParagraph"/>
                          <w:spacing w:before="6"/>
                          <w:rPr>
                            <w:sz w:val="19"/>
                          </w:rPr>
                        </w:pPr>
                      </w:p>
                      <w:p w14:paraId="037D7D24" w14:textId="77777777" w:rsidR="004A5527" w:rsidRDefault="00000000">
                        <w:pPr>
                          <w:pStyle w:val="TableParagraph"/>
                          <w:spacing w:before="1"/>
                          <w:ind w:left="141" w:right="141"/>
                          <w:jc w:val="center"/>
                          <w:rPr>
                            <w:sz w:val="13"/>
                          </w:rPr>
                        </w:pPr>
                        <w:r>
                          <w:rPr>
                            <w:sz w:val="13"/>
                          </w:rPr>
                          <w:t>0,00</w:t>
                        </w:r>
                      </w:p>
                    </w:tc>
                  </w:tr>
                  <w:tr w:rsidR="004A5527" w14:paraId="0B064128" w14:textId="77777777">
                    <w:trPr>
                      <w:trHeight w:val="602"/>
                    </w:trPr>
                    <w:tc>
                      <w:tcPr>
                        <w:tcW w:w="1508" w:type="dxa"/>
                      </w:tcPr>
                      <w:p w14:paraId="47D56215" w14:textId="77777777" w:rsidR="004A5527" w:rsidRDefault="00000000">
                        <w:pPr>
                          <w:pStyle w:val="TableParagraph"/>
                          <w:spacing w:line="242" w:lineRule="auto"/>
                          <w:ind w:left="87" w:right="271"/>
                          <w:rPr>
                            <w:sz w:val="13"/>
                          </w:rPr>
                        </w:pPr>
                        <w:r>
                          <w:rPr>
                            <w:sz w:val="13"/>
                          </w:rPr>
                          <w:t>Historia de la Construcción. Libro</w:t>
                        </w:r>
                      </w:p>
                      <w:p w14:paraId="6020A24F" w14:textId="77777777" w:rsidR="004A5527" w:rsidRDefault="00000000">
                        <w:pPr>
                          <w:pStyle w:val="TableParagraph"/>
                          <w:spacing w:line="150" w:lineRule="atLeast"/>
                          <w:ind w:left="87" w:right="350"/>
                          <w:rPr>
                            <w:sz w:val="13"/>
                          </w:rPr>
                        </w:pPr>
                        <w:r>
                          <w:rPr>
                            <w:sz w:val="13"/>
                          </w:rPr>
                          <w:t>cuarto. Visigoda e islámica.</w:t>
                        </w:r>
                      </w:p>
                    </w:tc>
                    <w:tc>
                      <w:tcPr>
                        <w:tcW w:w="2209" w:type="dxa"/>
                      </w:tcPr>
                      <w:p w14:paraId="5EFFA164" w14:textId="77777777" w:rsidR="004A5527" w:rsidRDefault="004A5527">
                        <w:pPr>
                          <w:pStyle w:val="TableParagraph"/>
                          <w:spacing w:before="4"/>
                          <w:rPr>
                            <w:sz w:val="19"/>
                          </w:rPr>
                        </w:pPr>
                      </w:p>
                      <w:p w14:paraId="0FDF5A5D" w14:textId="77777777" w:rsidR="004A5527" w:rsidRDefault="00000000">
                        <w:pPr>
                          <w:pStyle w:val="TableParagraph"/>
                          <w:spacing w:before="1"/>
                          <w:ind w:left="87"/>
                          <w:rPr>
                            <w:sz w:val="13"/>
                          </w:rPr>
                        </w:pPr>
                        <w:r>
                          <w:rPr>
                            <w:sz w:val="13"/>
                          </w:rPr>
                          <w:t>Ortega Andrade, Francisco</w:t>
                        </w:r>
                      </w:p>
                    </w:tc>
                    <w:tc>
                      <w:tcPr>
                        <w:tcW w:w="1396" w:type="dxa"/>
                      </w:tcPr>
                      <w:p w14:paraId="069A5DE2" w14:textId="77777777" w:rsidR="004A5527" w:rsidRDefault="004A5527">
                        <w:pPr>
                          <w:pStyle w:val="TableParagraph"/>
                          <w:spacing w:before="10"/>
                          <w:rPr>
                            <w:sz w:val="12"/>
                          </w:rPr>
                        </w:pPr>
                      </w:p>
                      <w:p w14:paraId="6B104E23" w14:textId="77777777" w:rsidR="004A5527" w:rsidRDefault="00000000">
                        <w:pPr>
                          <w:pStyle w:val="TableParagraph"/>
                          <w:spacing w:line="242" w:lineRule="auto"/>
                          <w:ind w:left="88" w:right="71"/>
                          <w:rPr>
                            <w:sz w:val="13"/>
                          </w:rPr>
                        </w:pPr>
                        <w:r>
                          <w:rPr>
                            <w:sz w:val="13"/>
                          </w:rPr>
                          <w:t>Construcción de edificios y materiales</w:t>
                        </w:r>
                      </w:p>
                    </w:tc>
                    <w:tc>
                      <w:tcPr>
                        <w:tcW w:w="2093" w:type="dxa"/>
                      </w:tcPr>
                      <w:p w14:paraId="6B9286E7" w14:textId="77777777" w:rsidR="004A5527" w:rsidRDefault="004A5527">
                        <w:pPr>
                          <w:pStyle w:val="TableParagraph"/>
                          <w:rPr>
                            <w:rFonts w:ascii="Times New Roman"/>
                            <w:sz w:val="12"/>
                          </w:rPr>
                        </w:pPr>
                      </w:p>
                    </w:tc>
                    <w:tc>
                      <w:tcPr>
                        <w:tcW w:w="1280" w:type="dxa"/>
                      </w:tcPr>
                      <w:p w14:paraId="6F4E4539" w14:textId="77777777" w:rsidR="004A5527" w:rsidRDefault="004A5527">
                        <w:pPr>
                          <w:pStyle w:val="TableParagraph"/>
                          <w:spacing w:before="4"/>
                          <w:rPr>
                            <w:sz w:val="19"/>
                          </w:rPr>
                        </w:pPr>
                      </w:p>
                      <w:p w14:paraId="28C29EE9" w14:textId="77777777" w:rsidR="004A5527" w:rsidRDefault="00000000">
                        <w:pPr>
                          <w:pStyle w:val="TableParagraph"/>
                          <w:spacing w:before="1"/>
                          <w:ind w:left="108" w:right="107"/>
                          <w:jc w:val="center"/>
                          <w:rPr>
                            <w:sz w:val="13"/>
                          </w:rPr>
                        </w:pPr>
                        <w:r>
                          <w:rPr>
                            <w:sz w:val="13"/>
                          </w:rPr>
                          <w:t>9788489728400</w:t>
                        </w:r>
                      </w:p>
                    </w:tc>
                    <w:tc>
                      <w:tcPr>
                        <w:tcW w:w="900" w:type="dxa"/>
                      </w:tcPr>
                      <w:p w14:paraId="4D570638" w14:textId="77777777" w:rsidR="004A5527" w:rsidRDefault="004A5527">
                        <w:pPr>
                          <w:pStyle w:val="TableParagraph"/>
                          <w:spacing w:before="4"/>
                          <w:rPr>
                            <w:sz w:val="19"/>
                          </w:rPr>
                        </w:pPr>
                      </w:p>
                      <w:p w14:paraId="1E966751" w14:textId="77777777" w:rsidR="004A5527" w:rsidRDefault="00000000">
                        <w:pPr>
                          <w:pStyle w:val="TableParagraph"/>
                          <w:spacing w:before="1"/>
                          <w:ind w:left="143" w:right="141"/>
                          <w:jc w:val="center"/>
                          <w:rPr>
                            <w:sz w:val="13"/>
                          </w:rPr>
                        </w:pPr>
                        <w:r>
                          <w:rPr>
                            <w:sz w:val="13"/>
                          </w:rPr>
                          <w:t>17,40</w:t>
                        </w:r>
                      </w:p>
                    </w:tc>
                  </w:tr>
                  <w:tr w:rsidR="004A5527" w14:paraId="325B3967" w14:textId="77777777">
                    <w:trPr>
                      <w:trHeight w:val="450"/>
                    </w:trPr>
                    <w:tc>
                      <w:tcPr>
                        <w:tcW w:w="1508" w:type="dxa"/>
                      </w:tcPr>
                      <w:p w14:paraId="09FE4DE3" w14:textId="77777777" w:rsidR="004A5527" w:rsidRDefault="00000000">
                        <w:pPr>
                          <w:pStyle w:val="TableParagraph"/>
                          <w:spacing w:line="242" w:lineRule="auto"/>
                          <w:ind w:left="87" w:right="119"/>
                          <w:rPr>
                            <w:sz w:val="13"/>
                          </w:rPr>
                        </w:pPr>
                        <w:r>
                          <w:rPr>
                            <w:sz w:val="13"/>
                          </w:rPr>
                          <w:t>Los centros de orientación familiar en</w:t>
                        </w:r>
                      </w:p>
                      <w:p w14:paraId="7BFEB356" w14:textId="77777777" w:rsidR="004A5527" w:rsidRDefault="00000000">
                        <w:pPr>
                          <w:pStyle w:val="TableParagraph"/>
                          <w:spacing w:line="130" w:lineRule="exact"/>
                          <w:ind w:left="87"/>
                          <w:rPr>
                            <w:sz w:val="13"/>
                          </w:rPr>
                        </w:pPr>
                        <w:r>
                          <w:rPr>
                            <w:sz w:val="13"/>
                          </w:rPr>
                          <w:t>España</w:t>
                        </w:r>
                      </w:p>
                    </w:tc>
                    <w:tc>
                      <w:tcPr>
                        <w:tcW w:w="2209" w:type="dxa"/>
                      </w:tcPr>
                      <w:p w14:paraId="7532DB15" w14:textId="77777777" w:rsidR="004A5527" w:rsidRDefault="004A5527">
                        <w:pPr>
                          <w:pStyle w:val="TableParagraph"/>
                          <w:spacing w:before="10"/>
                          <w:rPr>
                            <w:sz w:val="12"/>
                          </w:rPr>
                        </w:pPr>
                      </w:p>
                      <w:p w14:paraId="3B0BA3C0" w14:textId="77777777" w:rsidR="004A5527" w:rsidRDefault="00000000">
                        <w:pPr>
                          <w:pStyle w:val="TableParagraph"/>
                          <w:ind w:left="87"/>
                          <w:rPr>
                            <w:sz w:val="13"/>
                          </w:rPr>
                        </w:pPr>
                        <w:r>
                          <w:rPr>
                            <w:sz w:val="13"/>
                          </w:rPr>
                          <w:t>Romero Navarro, Fermín</w:t>
                        </w:r>
                      </w:p>
                    </w:tc>
                    <w:tc>
                      <w:tcPr>
                        <w:tcW w:w="1396" w:type="dxa"/>
                      </w:tcPr>
                      <w:p w14:paraId="4895BE9D" w14:textId="77777777" w:rsidR="004A5527" w:rsidRDefault="004A5527">
                        <w:pPr>
                          <w:pStyle w:val="TableParagraph"/>
                          <w:spacing w:before="10"/>
                          <w:rPr>
                            <w:sz w:val="12"/>
                          </w:rPr>
                        </w:pPr>
                      </w:p>
                      <w:p w14:paraId="33BE59EA" w14:textId="77777777" w:rsidR="004A5527" w:rsidRDefault="00000000">
                        <w:pPr>
                          <w:pStyle w:val="TableParagraph"/>
                          <w:ind w:left="88"/>
                          <w:rPr>
                            <w:sz w:val="13"/>
                          </w:rPr>
                        </w:pPr>
                        <w:r>
                          <w:rPr>
                            <w:sz w:val="13"/>
                          </w:rPr>
                          <w:t>Asistencia social</w:t>
                        </w:r>
                      </w:p>
                    </w:tc>
                    <w:tc>
                      <w:tcPr>
                        <w:tcW w:w="2093" w:type="dxa"/>
                      </w:tcPr>
                      <w:p w14:paraId="288C276C" w14:textId="77777777" w:rsidR="004A5527" w:rsidRDefault="004A5527">
                        <w:pPr>
                          <w:pStyle w:val="TableParagraph"/>
                          <w:rPr>
                            <w:rFonts w:ascii="Times New Roman"/>
                            <w:sz w:val="12"/>
                          </w:rPr>
                        </w:pPr>
                      </w:p>
                    </w:tc>
                    <w:tc>
                      <w:tcPr>
                        <w:tcW w:w="1280" w:type="dxa"/>
                      </w:tcPr>
                      <w:p w14:paraId="23D123AB" w14:textId="77777777" w:rsidR="004A5527" w:rsidRDefault="004A5527">
                        <w:pPr>
                          <w:pStyle w:val="TableParagraph"/>
                          <w:spacing w:before="10"/>
                          <w:rPr>
                            <w:sz w:val="12"/>
                          </w:rPr>
                        </w:pPr>
                      </w:p>
                      <w:p w14:paraId="29520AE6" w14:textId="77777777" w:rsidR="004A5527" w:rsidRDefault="00000000">
                        <w:pPr>
                          <w:pStyle w:val="TableParagraph"/>
                          <w:ind w:left="108" w:right="107"/>
                          <w:jc w:val="center"/>
                          <w:rPr>
                            <w:sz w:val="13"/>
                          </w:rPr>
                        </w:pPr>
                        <w:r>
                          <w:rPr>
                            <w:sz w:val="13"/>
                          </w:rPr>
                          <w:t>9788489728462</w:t>
                        </w:r>
                      </w:p>
                    </w:tc>
                    <w:tc>
                      <w:tcPr>
                        <w:tcW w:w="900" w:type="dxa"/>
                      </w:tcPr>
                      <w:p w14:paraId="4B78E0BC" w14:textId="77777777" w:rsidR="004A5527" w:rsidRDefault="004A5527">
                        <w:pPr>
                          <w:pStyle w:val="TableParagraph"/>
                          <w:spacing w:before="10"/>
                          <w:rPr>
                            <w:sz w:val="12"/>
                          </w:rPr>
                        </w:pPr>
                      </w:p>
                      <w:p w14:paraId="77527B90" w14:textId="77777777" w:rsidR="004A5527" w:rsidRDefault="00000000">
                        <w:pPr>
                          <w:pStyle w:val="TableParagraph"/>
                          <w:ind w:left="143" w:right="141"/>
                          <w:jc w:val="center"/>
                          <w:rPr>
                            <w:sz w:val="13"/>
                          </w:rPr>
                        </w:pPr>
                        <w:r>
                          <w:rPr>
                            <w:sz w:val="13"/>
                          </w:rPr>
                          <w:t>10,80</w:t>
                        </w:r>
                      </w:p>
                    </w:tc>
                  </w:tr>
                  <w:tr w:rsidR="004A5527" w14:paraId="1D92C391" w14:textId="77777777">
                    <w:trPr>
                      <w:trHeight w:val="450"/>
                    </w:trPr>
                    <w:tc>
                      <w:tcPr>
                        <w:tcW w:w="1508" w:type="dxa"/>
                      </w:tcPr>
                      <w:p w14:paraId="70B5E215" w14:textId="77777777" w:rsidR="004A5527" w:rsidRDefault="00000000">
                        <w:pPr>
                          <w:pStyle w:val="TableParagraph"/>
                          <w:spacing w:line="242" w:lineRule="auto"/>
                          <w:ind w:left="87" w:right="140"/>
                          <w:rPr>
                            <w:sz w:val="13"/>
                          </w:rPr>
                        </w:pPr>
                        <w:r>
                          <w:rPr>
                            <w:sz w:val="13"/>
                          </w:rPr>
                          <w:t>Léxico del habla culta de Las Palmas de</w:t>
                        </w:r>
                      </w:p>
                      <w:p w14:paraId="0CAF2C47" w14:textId="77777777" w:rsidR="004A5527" w:rsidRDefault="00000000">
                        <w:pPr>
                          <w:pStyle w:val="TableParagraph"/>
                          <w:spacing w:line="130" w:lineRule="exact"/>
                          <w:ind w:left="87"/>
                          <w:rPr>
                            <w:sz w:val="13"/>
                          </w:rPr>
                        </w:pPr>
                        <w:r>
                          <w:rPr>
                            <w:sz w:val="13"/>
                          </w:rPr>
                          <w:t>Gran Canaria</w:t>
                        </w:r>
                      </w:p>
                    </w:tc>
                    <w:tc>
                      <w:tcPr>
                        <w:tcW w:w="2209" w:type="dxa"/>
                      </w:tcPr>
                      <w:p w14:paraId="374261F5" w14:textId="77777777" w:rsidR="004A5527" w:rsidRDefault="004A5527">
                        <w:pPr>
                          <w:pStyle w:val="TableParagraph"/>
                          <w:spacing w:before="10"/>
                          <w:rPr>
                            <w:sz w:val="12"/>
                          </w:rPr>
                        </w:pPr>
                      </w:p>
                      <w:p w14:paraId="08B4B665" w14:textId="77777777" w:rsidR="004A5527" w:rsidRDefault="00000000">
                        <w:pPr>
                          <w:pStyle w:val="TableParagraph"/>
                          <w:ind w:left="87"/>
                          <w:rPr>
                            <w:sz w:val="13"/>
                          </w:rPr>
                        </w:pPr>
                        <w:r>
                          <w:rPr>
                            <w:sz w:val="13"/>
                          </w:rPr>
                          <w:t>Samper Padilla, José Antonio</w:t>
                        </w:r>
                      </w:p>
                    </w:tc>
                    <w:tc>
                      <w:tcPr>
                        <w:tcW w:w="1396" w:type="dxa"/>
                      </w:tcPr>
                      <w:p w14:paraId="17C5F19F" w14:textId="77777777" w:rsidR="004A5527" w:rsidRDefault="00000000">
                        <w:pPr>
                          <w:pStyle w:val="TableParagraph"/>
                          <w:spacing w:before="74"/>
                          <w:ind w:left="88" w:right="136"/>
                          <w:rPr>
                            <w:sz w:val="13"/>
                          </w:rPr>
                        </w:pPr>
                        <w:r>
                          <w:rPr>
                            <w:sz w:val="13"/>
                          </w:rPr>
                          <w:t>Lingüística histórica y comparada</w:t>
                        </w:r>
                      </w:p>
                    </w:tc>
                    <w:tc>
                      <w:tcPr>
                        <w:tcW w:w="2093" w:type="dxa"/>
                      </w:tcPr>
                      <w:p w14:paraId="1FD32BB1" w14:textId="77777777" w:rsidR="004A5527" w:rsidRDefault="004A5527">
                        <w:pPr>
                          <w:pStyle w:val="TableParagraph"/>
                          <w:rPr>
                            <w:rFonts w:ascii="Times New Roman"/>
                            <w:sz w:val="12"/>
                          </w:rPr>
                        </w:pPr>
                      </w:p>
                    </w:tc>
                    <w:tc>
                      <w:tcPr>
                        <w:tcW w:w="1280" w:type="dxa"/>
                      </w:tcPr>
                      <w:p w14:paraId="033FF15B" w14:textId="77777777" w:rsidR="004A5527" w:rsidRDefault="004A5527">
                        <w:pPr>
                          <w:pStyle w:val="TableParagraph"/>
                          <w:spacing w:before="10"/>
                          <w:rPr>
                            <w:sz w:val="12"/>
                          </w:rPr>
                        </w:pPr>
                      </w:p>
                      <w:p w14:paraId="471AF18C" w14:textId="77777777" w:rsidR="004A5527" w:rsidRDefault="00000000">
                        <w:pPr>
                          <w:pStyle w:val="TableParagraph"/>
                          <w:ind w:left="108" w:right="107"/>
                          <w:jc w:val="center"/>
                          <w:rPr>
                            <w:sz w:val="13"/>
                          </w:rPr>
                        </w:pPr>
                        <w:r>
                          <w:rPr>
                            <w:sz w:val="13"/>
                          </w:rPr>
                          <w:t>9788481031669</w:t>
                        </w:r>
                      </w:p>
                    </w:tc>
                    <w:tc>
                      <w:tcPr>
                        <w:tcW w:w="900" w:type="dxa"/>
                      </w:tcPr>
                      <w:p w14:paraId="6FB15842" w14:textId="77777777" w:rsidR="004A5527" w:rsidRDefault="004A5527">
                        <w:pPr>
                          <w:pStyle w:val="TableParagraph"/>
                          <w:spacing w:before="10"/>
                          <w:rPr>
                            <w:sz w:val="12"/>
                          </w:rPr>
                        </w:pPr>
                      </w:p>
                      <w:p w14:paraId="0193C900" w14:textId="77777777" w:rsidR="004A5527" w:rsidRDefault="00000000">
                        <w:pPr>
                          <w:pStyle w:val="TableParagraph"/>
                          <w:ind w:left="143" w:right="141"/>
                          <w:jc w:val="center"/>
                          <w:rPr>
                            <w:sz w:val="13"/>
                          </w:rPr>
                        </w:pPr>
                        <w:r>
                          <w:rPr>
                            <w:sz w:val="13"/>
                          </w:rPr>
                          <w:t>16,80</w:t>
                        </w:r>
                      </w:p>
                    </w:tc>
                  </w:tr>
                  <w:tr w:rsidR="004A5527" w14:paraId="69C78C09" w14:textId="77777777">
                    <w:trPr>
                      <w:trHeight w:val="452"/>
                    </w:trPr>
                    <w:tc>
                      <w:tcPr>
                        <w:tcW w:w="1508" w:type="dxa"/>
                      </w:tcPr>
                      <w:p w14:paraId="22655EDB" w14:textId="77777777" w:rsidR="004A5527" w:rsidRDefault="00000000">
                        <w:pPr>
                          <w:pStyle w:val="TableParagraph"/>
                          <w:spacing w:before="74" w:line="242" w:lineRule="auto"/>
                          <w:ind w:left="87" w:right="278"/>
                          <w:rPr>
                            <w:sz w:val="13"/>
                          </w:rPr>
                        </w:pPr>
                        <w:r>
                          <w:rPr>
                            <w:sz w:val="13"/>
                          </w:rPr>
                          <w:t>Understanding glial cells</w:t>
                        </w:r>
                      </w:p>
                    </w:tc>
                    <w:tc>
                      <w:tcPr>
                        <w:tcW w:w="2209" w:type="dxa"/>
                      </w:tcPr>
                      <w:p w14:paraId="25F4B9FC" w14:textId="77777777" w:rsidR="004A5527" w:rsidRDefault="00000000">
                        <w:pPr>
                          <w:pStyle w:val="TableParagraph"/>
                          <w:spacing w:before="74" w:line="242" w:lineRule="auto"/>
                          <w:ind w:left="87" w:right="79"/>
                          <w:rPr>
                            <w:sz w:val="13"/>
                          </w:rPr>
                        </w:pPr>
                        <w:r>
                          <w:rPr>
                            <w:sz w:val="13"/>
                          </w:rPr>
                          <w:t>Castellano, Bernardo; González, Berta</w:t>
                        </w:r>
                      </w:p>
                    </w:tc>
                    <w:tc>
                      <w:tcPr>
                        <w:tcW w:w="1396" w:type="dxa"/>
                      </w:tcPr>
                      <w:p w14:paraId="388FC024" w14:textId="77777777" w:rsidR="004A5527" w:rsidRDefault="00000000">
                        <w:pPr>
                          <w:pStyle w:val="TableParagraph"/>
                          <w:ind w:left="88" w:right="331"/>
                          <w:rPr>
                            <w:sz w:val="13"/>
                          </w:rPr>
                        </w:pPr>
                        <w:r>
                          <w:rPr>
                            <w:sz w:val="13"/>
                          </w:rPr>
                          <w:t>ELT: inglés para fines técnicos y</w:t>
                        </w:r>
                      </w:p>
                      <w:p w14:paraId="7DCB0120" w14:textId="77777777" w:rsidR="004A5527" w:rsidRDefault="00000000">
                        <w:pPr>
                          <w:pStyle w:val="TableParagraph"/>
                          <w:spacing w:before="1" w:line="132" w:lineRule="exact"/>
                          <w:ind w:left="88"/>
                          <w:rPr>
                            <w:sz w:val="13"/>
                          </w:rPr>
                        </w:pPr>
                        <w:r>
                          <w:rPr>
                            <w:sz w:val="13"/>
                          </w:rPr>
                          <w:t>científicos</w:t>
                        </w:r>
                      </w:p>
                    </w:tc>
                    <w:tc>
                      <w:tcPr>
                        <w:tcW w:w="2093" w:type="dxa"/>
                      </w:tcPr>
                      <w:p w14:paraId="6FF71B43" w14:textId="77777777" w:rsidR="004A5527" w:rsidRDefault="004A5527">
                        <w:pPr>
                          <w:pStyle w:val="TableParagraph"/>
                          <w:rPr>
                            <w:rFonts w:ascii="Times New Roman"/>
                            <w:sz w:val="12"/>
                          </w:rPr>
                        </w:pPr>
                      </w:p>
                    </w:tc>
                    <w:tc>
                      <w:tcPr>
                        <w:tcW w:w="1280" w:type="dxa"/>
                      </w:tcPr>
                      <w:p w14:paraId="75DDD63E" w14:textId="77777777" w:rsidR="004A5527" w:rsidRDefault="004A5527">
                        <w:pPr>
                          <w:pStyle w:val="TableParagraph"/>
                          <w:spacing w:before="10"/>
                          <w:rPr>
                            <w:sz w:val="12"/>
                          </w:rPr>
                        </w:pPr>
                      </w:p>
                      <w:p w14:paraId="5A7100EF" w14:textId="77777777" w:rsidR="004A5527" w:rsidRDefault="00000000">
                        <w:pPr>
                          <w:pStyle w:val="TableParagraph"/>
                          <w:ind w:left="108" w:right="108"/>
                          <w:jc w:val="center"/>
                          <w:rPr>
                            <w:sz w:val="13"/>
                          </w:rPr>
                        </w:pPr>
                        <w:r>
                          <w:rPr>
                            <w:sz w:val="13"/>
                          </w:rPr>
                          <w:t>0792381408</w:t>
                        </w:r>
                      </w:p>
                    </w:tc>
                    <w:tc>
                      <w:tcPr>
                        <w:tcW w:w="900" w:type="dxa"/>
                      </w:tcPr>
                      <w:p w14:paraId="3C3DA6C4" w14:textId="77777777" w:rsidR="004A5527" w:rsidRDefault="004A5527">
                        <w:pPr>
                          <w:pStyle w:val="TableParagraph"/>
                          <w:spacing w:before="10"/>
                          <w:rPr>
                            <w:sz w:val="12"/>
                          </w:rPr>
                        </w:pPr>
                      </w:p>
                      <w:p w14:paraId="24339428" w14:textId="77777777" w:rsidR="004A5527" w:rsidRDefault="00000000">
                        <w:pPr>
                          <w:pStyle w:val="TableParagraph"/>
                          <w:ind w:left="141" w:right="141"/>
                          <w:jc w:val="center"/>
                          <w:rPr>
                            <w:sz w:val="13"/>
                          </w:rPr>
                        </w:pPr>
                        <w:r>
                          <w:rPr>
                            <w:sz w:val="13"/>
                          </w:rPr>
                          <w:t>0,00</w:t>
                        </w:r>
                      </w:p>
                    </w:tc>
                  </w:tr>
                  <w:tr w:rsidR="004A5527" w14:paraId="189ECF77" w14:textId="77777777">
                    <w:trPr>
                      <w:trHeight w:val="299"/>
                    </w:trPr>
                    <w:tc>
                      <w:tcPr>
                        <w:tcW w:w="1508" w:type="dxa"/>
                      </w:tcPr>
                      <w:p w14:paraId="27541661" w14:textId="77777777" w:rsidR="004A5527" w:rsidRDefault="00000000">
                        <w:pPr>
                          <w:pStyle w:val="TableParagraph"/>
                          <w:spacing w:line="147" w:lineRule="exact"/>
                          <w:ind w:left="87"/>
                          <w:rPr>
                            <w:sz w:val="13"/>
                          </w:rPr>
                        </w:pPr>
                        <w:r>
                          <w:rPr>
                            <w:sz w:val="13"/>
                          </w:rPr>
                          <w:t>El espacio industrial</w:t>
                        </w:r>
                      </w:p>
                      <w:p w14:paraId="5FEB4A4C" w14:textId="77777777" w:rsidR="004A5527" w:rsidRDefault="00000000">
                        <w:pPr>
                          <w:pStyle w:val="TableParagraph"/>
                          <w:spacing w:line="132" w:lineRule="exact"/>
                          <w:ind w:left="87"/>
                          <w:rPr>
                            <w:sz w:val="13"/>
                          </w:rPr>
                        </w:pPr>
                        <w:r>
                          <w:rPr>
                            <w:sz w:val="13"/>
                          </w:rPr>
                          <w:t>en Gran Canaria</w:t>
                        </w:r>
                      </w:p>
                    </w:tc>
                    <w:tc>
                      <w:tcPr>
                        <w:tcW w:w="2209" w:type="dxa"/>
                      </w:tcPr>
                      <w:p w14:paraId="608E3540" w14:textId="77777777" w:rsidR="004A5527" w:rsidRDefault="00000000">
                        <w:pPr>
                          <w:pStyle w:val="TableParagraph"/>
                          <w:spacing w:line="147" w:lineRule="exact"/>
                          <w:ind w:left="87"/>
                          <w:rPr>
                            <w:sz w:val="13"/>
                          </w:rPr>
                        </w:pPr>
                        <w:r>
                          <w:rPr>
                            <w:sz w:val="13"/>
                          </w:rPr>
                          <w:t>Morales Matos, Guillermo;</w:t>
                        </w:r>
                      </w:p>
                      <w:p w14:paraId="4A9DCAD1" w14:textId="77777777" w:rsidR="004A5527" w:rsidRDefault="00000000">
                        <w:pPr>
                          <w:pStyle w:val="TableParagraph"/>
                          <w:spacing w:line="132" w:lineRule="exact"/>
                          <w:ind w:left="87"/>
                          <w:rPr>
                            <w:sz w:val="13"/>
                          </w:rPr>
                        </w:pPr>
                        <w:r>
                          <w:rPr>
                            <w:sz w:val="13"/>
                          </w:rPr>
                          <w:t>Hernández Torres, Santiago</w:t>
                        </w:r>
                      </w:p>
                    </w:tc>
                    <w:tc>
                      <w:tcPr>
                        <w:tcW w:w="1396" w:type="dxa"/>
                      </w:tcPr>
                      <w:p w14:paraId="227A835A" w14:textId="77777777" w:rsidR="004A5527" w:rsidRDefault="00000000">
                        <w:pPr>
                          <w:pStyle w:val="TableParagraph"/>
                          <w:spacing w:line="147" w:lineRule="exact"/>
                          <w:ind w:left="88"/>
                          <w:rPr>
                            <w:sz w:val="13"/>
                          </w:rPr>
                        </w:pPr>
                        <w:r>
                          <w:rPr>
                            <w:sz w:val="13"/>
                          </w:rPr>
                          <w:t>Industria y estudios</w:t>
                        </w:r>
                      </w:p>
                      <w:p w14:paraId="510DDBDA" w14:textId="77777777" w:rsidR="004A5527" w:rsidRDefault="00000000">
                        <w:pPr>
                          <w:pStyle w:val="TableParagraph"/>
                          <w:spacing w:line="132" w:lineRule="exact"/>
                          <w:ind w:left="88"/>
                          <w:rPr>
                            <w:sz w:val="13"/>
                          </w:rPr>
                        </w:pPr>
                        <w:r>
                          <w:rPr>
                            <w:sz w:val="13"/>
                          </w:rPr>
                          <w:t>industriales</w:t>
                        </w:r>
                      </w:p>
                    </w:tc>
                    <w:tc>
                      <w:tcPr>
                        <w:tcW w:w="2093" w:type="dxa"/>
                      </w:tcPr>
                      <w:p w14:paraId="1BB810F7" w14:textId="77777777" w:rsidR="004A5527" w:rsidRDefault="004A5527">
                        <w:pPr>
                          <w:pStyle w:val="TableParagraph"/>
                          <w:rPr>
                            <w:rFonts w:ascii="Times New Roman"/>
                            <w:sz w:val="12"/>
                          </w:rPr>
                        </w:pPr>
                      </w:p>
                    </w:tc>
                    <w:tc>
                      <w:tcPr>
                        <w:tcW w:w="1280" w:type="dxa"/>
                      </w:tcPr>
                      <w:p w14:paraId="7F6F943D" w14:textId="77777777" w:rsidR="004A5527" w:rsidRDefault="00000000">
                        <w:pPr>
                          <w:pStyle w:val="TableParagraph"/>
                          <w:spacing w:before="72"/>
                          <w:ind w:left="108" w:right="107"/>
                          <w:jc w:val="center"/>
                          <w:rPr>
                            <w:sz w:val="13"/>
                          </w:rPr>
                        </w:pPr>
                        <w:r>
                          <w:rPr>
                            <w:sz w:val="13"/>
                          </w:rPr>
                          <w:t>9788489728349</w:t>
                        </w:r>
                      </w:p>
                    </w:tc>
                    <w:tc>
                      <w:tcPr>
                        <w:tcW w:w="900" w:type="dxa"/>
                      </w:tcPr>
                      <w:p w14:paraId="7696F76C" w14:textId="77777777" w:rsidR="004A5527" w:rsidRDefault="00000000">
                        <w:pPr>
                          <w:pStyle w:val="TableParagraph"/>
                          <w:spacing w:before="72"/>
                          <w:ind w:left="143" w:right="141"/>
                          <w:jc w:val="center"/>
                          <w:rPr>
                            <w:sz w:val="13"/>
                          </w:rPr>
                        </w:pPr>
                        <w:r>
                          <w:rPr>
                            <w:sz w:val="13"/>
                          </w:rPr>
                          <w:t>15,00</w:t>
                        </w:r>
                      </w:p>
                    </w:tc>
                  </w:tr>
                  <w:tr w:rsidR="004A5527" w14:paraId="110187F6" w14:textId="77777777">
                    <w:trPr>
                      <w:trHeight w:val="299"/>
                    </w:trPr>
                    <w:tc>
                      <w:tcPr>
                        <w:tcW w:w="1508" w:type="dxa"/>
                      </w:tcPr>
                      <w:p w14:paraId="1F89CAFE" w14:textId="77777777" w:rsidR="004A5527" w:rsidRDefault="00000000">
                        <w:pPr>
                          <w:pStyle w:val="TableParagraph"/>
                          <w:spacing w:line="147" w:lineRule="exact"/>
                          <w:ind w:left="87"/>
                          <w:rPr>
                            <w:sz w:val="13"/>
                          </w:rPr>
                        </w:pPr>
                        <w:r>
                          <w:rPr>
                            <w:sz w:val="13"/>
                          </w:rPr>
                          <w:t>Revista de Lenguas</w:t>
                        </w:r>
                      </w:p>
                      <w:p w14:paraId="043D460C" w14:textId="77777777" w:rsidR="004A5527" w:rsidRDefault="00000000">
                        <w:pPr>
                          <w:pStyle w:val="TableParagraph"/>
                          <w:spacing w:before="2" w:line="130" w:lineRule="exact"/>
                          <w:ind w:left="87"/>
                          <w:rPr>
                            <w:sz w:val="13"/>
                          </w:rPr>
                        </w:pPr>
                        <w:r>
                          <w:rPr>
                            <w:sz w:val="13"/>
                          </w:rPr>
                          <w:t>para Fines Específicos</w:t>
                        </w:r>
                      </w:p>
                    </w:tc>
                    <w:tc>
                      <w:tcPr>
                        <w:tcW w:w="2209" w:type="dxa"/>
                      </w:tcPr>
                      <w:p w14:paraId="3DB4F0AF" w14:textId="77777777" w:rsidR="004A5527" w:rsidRDefault="004A5527">
                        <w:pPr>
                          <w:pStyle w:val="TableParagraph"/>
                          <w:rPr>
                            <w:rFonts w:ascii="Times New Roman"/>
                            <w:sz w:val="12"/>
                          </w:rPr>
                        </w:pPr>
                      </w:p>
                    </w:tc>
                    <w:tc>
                      <w:tcPr>
                        <w:tcW w:w="1396" w:type="dxa"/>
                      </w:tcPr>
                      <w:p w14:paraId="6182377F" w14:textId="77777777" w:rsidR="004A5527" w:rsidRDefault="00000000">
                        <w:pPr>
                          <w:pStyle w:val="TableParagraph"/>
                          <w:spacing w:before="72"/>
                          <w:ind w:left="88"/>
                          <w:rPr>
                            <w:sz w:val="13"/>
                          </w:rPr>
                        </w:pPr>
                        <w:r>
                          <w:rPr>
                            <w:sz w:val="13"/>
                          </w:rPr>
                          <w:t>Lingüística</w:t>
                        </w:r>
                      </w:p>
                    </w:tc>
                    <w:tc>
                      <w:tcPr>
                        <w:tcW w:w="2093" w:type="dxa"/>
                      </w:tcPr>
                      <w:p w14:paraId="5B97FFBE" w14:textId="77777777" w:rsidR="004A5527" w:rsidRDefault="00000000">
                        <w:pPr>
                          <w:pStyle w:val="TableParagraph"/>
                          <w:spacing w:line="147" w:lineRule="exact"/>
                          <w:ind w:left="86"/>
                          <w:rPr>
                            <w:sz w:val="13"/>
                          </w:rPr>
                        </w:pPr>
                        <w:r>
                          <w:rPr>
                            <w:sz w:val="13"/>
                          </w:rPr>
                          <w:t>Revista de Lenguas para Fines</w:t>
                        </w:r>
                      </w:p>
                      <w:p w14:paraId="713AF87B" w14:textId="77777777" w:rsidR="004A5527" w:rsidRDefault="00000000">
                        <w:pPr>
                          <w:pStyle w:val="TableParagraph"/>
                          <w:spacing w:before="2" w:line="130" w:lineRule="exact"/>
                          <w:ind w:left="86"/>
                          <w:rPr>
                            <w:sz w:val="13"/>
                          </w:rPr>
                        </w:pPr>
                        <w:r>
                          <w:rPr>
                            <w:sz w:val="13"/>
                          </w:rPr>
                          <w:t>Específicos</w:t>
                        </w:r>
                      </w:p>
                    </w:tc>
                    <w:tc>
                      <w:tcPr>
                        <w:tcW w:w="1280" w:type="dxa"/>
                      </w:tcPr>
                      <w:p w14:paraId="7E5B8C6D" w14:textId="77777777" w:rsidR="004A5527" w:rsidRDefault="00000000">
                        <w:pPr>
                          <w:pStyle w:val="TableParagraph"/>
                          <w:spacing w:before="72"/>
                          <w:ind w:left="108" w:right="107"/>
                          <w:jc w:val="center"/>
                          <w:rPr>
                            <w:sz w:val="13"/>
                          </w:rPr>
                        </w:pPr>
                        <w:r>
                          <w:rPr>
                            <w:sz w:val="13"/>
                          </w:rPr>
                          <w:t>9771133112045</w:t>
                        </w:r>
                      </w:p>
                    </w:tc>
                    <w:tc>
                      <w:tcPr>
                        <w:tcW w:w="900" w:type="dxa"/>
                      </w:tcPr>
                      <w:p w14:paraId="19273AA5" w14:textId="77777777" w:rsidR="004A5527" w:rsidRDefault="00000000">
                        <w:pPr>
                          <w:pStyle w:val="TableParagraph"/>
                          <w:spacing w:before="72"/>
                          <w:ind w:left="143" w:right="141"/>
                          <w:jc w:val="center"/>
                          <w:rPr>
                            <w:sz w:val="13"/>
                          </w:rPr>
                        </w:pPr>
                        <w:r>
                          <w:rPr>
                            <w:sz w:val="13"/>
                          </w:rPr>
                          <w:t>16,00</w:t>
                        </w:r>
                      </w:p>
                    </w:tc>
                  </w:tr>
                  <w:tr w:rsidR="004A5527" w14:paraId="12107440" w14:textId="77777777">
                    <w:trPr>
                      <w:trHeight w:val="452"/>
                    </w:trPr>
                    <w:tc>
                      <w:tcPr>
                        <w:tcW w:w="1508" w:type="dxa"/>
                      </w:tcPr>
                      <w:p w14:paraId="02C9AECE" w14:textId="77777777" w:rsidR="004A5527" w:rsidRDefault="00000000">
                        <w:pPr>
                          <w:pStyle w:val="TableParagraph"/>
                          <w:spacing w:before="74" w:line="242" w:lineRule="auto"/>
                          <w:ind w:left="87" w:right="429"/>
                          <w:rPr>
                            <w:sz w:val="13"/>
                          </w:rPr>
                        </w:pPr>
                        <w:r>
                          <w:rPr>
                            <w:sz w:val="13"/>
                          </w:rPr>
                          <w:t>La formación del profesorado</w:t>
                        </w:r>
                      </w:p>
                    </w:tc>
                    <w:tc>
                      <w:tcPr>
                        <w:tcW w:w="2209" w:type="dxa"/>
                      </w:tcPr>
                      <w:p w14:paraId="0E43BE6D" w14:textId="77777777" w:rsidR="004A5527" w:rsidRDefault="00000000">
                        <w:pPr>
                          <w:pStyle w:val="TableParagraph"/>
                          <w:ind w:left="87" w:right="170"/>
                          <w:rPr>
                            <w:sz w:val="13"/>
                          </w:rPr>
                        </w:pPr>
                        <w:r>
                          <w:rPr>
                            <w:sz w:val="13"/>
                          </w:rPr>
                          <w:t>Congreso nacional sobre formación del profesorado (1998.</w:t>
                        </w:r>
                      </w:p>
                      <w:p w14:paraId="57ED07CE" w14:textId="77777777" w:rsidR="004A5527" w:rsidRDefault="00000000">
                        <w:pPr>
                          <w:pStyle w:val="TableParagraph"/>
                          <w:spacing w:before="1" w:line="132" w:lineRule="exact"/>
                          <w:ind w:left="87"/>
                          <w:rPr>
                            <w:sz w:val="13"/>
                          </w:rPr>
                        </w:pPr>
                        <w:r>
                          <w:rPr>
                            <w:sz w:val="13"/>
                          </w:rPr>
                          <w:t>Las Palmas de GC)</w:t>
                        </w:r>
                      </w:p>
                    </w:tc>
                    <w:tc>
                      <w:tcPr>
                        <w:tcW w:w="1396" w:type="dxa"/>
                      </w:tcPr>
                      <w:p w14:paraId="3B51611F" w14:textId="77777777" w:rsidR="004A5527" w:rsidRDefault="00000000">
                        <w:pPr>
                          <w:pStyle w:val="TableParagraph"/>
                          <w:spacing w:before="74" w:line="242" w:lineRule="auto"/>
                          <w:ind w:left="88" w:right="143"/>
                          <w:rPr>
                            <w:sz w:val="13"/>
                          </w:rPr>
                        </w:pPr>
                        <w:r>
                          <w:rPr>
                            <w:sz w:val="13"/>
                          </w:rPr>
                          <w:t>Estrategias y políticas educativas</w:t>
                        </w:r>
                      </w:p>
                    </w:tc>
                    <w:tc>
                      <w:tcPr>
                        <w:tcW w:w="2093" w:type="dxa"/>
                      </w:tcPr>
                      <w:p w14:paraId="3C07C2B2" w14:textId="77777777" w:rsidR="004A5527" w:rsidRDefault="004A5527">
                        <w:pPr>
                          <w:pStyle w:val="TableParagraph"/>
                          <w:spacing w:before="10"/>
                          <w:rPr>
                            <w:sz w:val="12"/>
                          </w:rPr>
                        </w:pPr>
                      </w:p>
                      <w:p w14:paraId="10C4F7BD" w14:textId="77777777" w:rsidR="004A5527" w:rsidRDefault="00000000">
                        <w:pPr>
                          <w:pStyle w:val="TableParagraph"/>
                          <w:ind w:left="86"/>
                          <w:rPr>
                            <w:sz w:val="13"/>
                          </w:rPr>
                        </w:pPr>
                        <w:r>
                          <w:rPr>
                            <w:sz w:val="13"/>
                          </w:rPr>
                          <w:t>Congresos y Homenajes</w:t>
                        </w:r>
                      </w:p>
                    </w:tc>
                    <w:tc>
                      <w:tcPr>
                        <w:tcW w:w="1280" w:type="dxa"/>
                      </w:tcPr>
                      <w:p w14:paraId="6F60D5AA" w14:textId="77777777" w:rsidR="004A5527" w:rsidRDefault="004A5527">
                        <w:pPr>
                          <w:pStyle w:val="TableParagraph"/>
                          <w:spacing w:before="10"/>
                          <w:rPr>
                            <w:sz w:val="12"/>
                          </w:rPr>
                        </w:pPr>
                      </w:p>
                      <w:p w14:paraId="70F1C9F3" w14:textId="77777777" w:rsidR="004A5527" w:rsidRDefault="00000000">
                        <w:pPr>
                          <w:pStyle w:val="TableParagraph"/>
                          <w:ind w:left="108" w:right="107"/>
                          <w:jc w:val="center"/>
                          <w:rPr>
                            <w:sz w:val="13"/>
                          </w:rPr>
                        </w:pPr>
                        <w:r>
                          <w:rPr>
                            <w:sz w:val="13"/>
                          </w:rPr>
                          <w:t>9788489728526</w:t>
                        </w:r>
                      </w:p>
                    </w:tc>
                    <w:tc>
                      <w:tcPr>
                        <w:tcW w:w="900" w:type="dxa"/>
                      </w:tcPr>
                      <w:p w14:paraId="06DD5E66" w14:textId="77777777" w:rsidR="004A5527" w:rsidRDefault="004A5527">
                        <w:pPr>
                          <w:pStyle w:val="TableParagraph"/>
                          <w:spacing w:before="10"/>
                          <w:rPr>
                            <w:sz w:val="12"/>
                          </w:rPr>
                        </w:pPr>
                      </w:p>
                      <w:p w14:paraId="757B30EA" w14:textId="77777777" w:rsidR="004A5527" w:rsidRDefault="00000000">
                        <w:pPr>
                          <w:pStyle w:val="TableParagraph"/>
                          <w:ind w:left="143" w:right="141"/>
                          <w:jc w:val="center"/>
                          <w:rPr>
                            <w:sz w:val="13"/>
                          </w:rPr>
                        </w:pPr>
                        <w:r>
                          <w:rPr>
                            <w:sz w:val="13"/>
                          </w:rPr>
                          <w:t>24,00</w:t>
                        </w:r>
                      </w:p>
                    </w:tc>
                  </w:tr>
                  <w:tr w:rsidR="004A5527" w14:paraId="3598A048" w14:textId="77777777">
                    <w:trPr>
                      <w:trHeight w:val="450"/>
                    </w:trPr>
                    <w:tc>
                      <w:tcPr>
                        <w:tcW w:w="1508" w:type="dxa"/>
                      </w:tcPr>
                      <w:p w14:paraId="1C487CD1" w14:textId="77777777" w:rsidR="004A5527" w:rsidRDefault="00000000">
                        <w:pPr>
                          <w:pStyle w:val="TableParagraph"/>
                          <w:ind w:left="87" w:right="75"/>
                          <w:rPr>
                            <w:sz w:val="13"/>
                          </w:rPr>
                        </w:pPr>
                        <w:r>
                          <w:rPr>
                            <w:sz w:val="13"/>
                          </w:rPr>
                          <w:t>Educación y formación para la participación</w:t>
                        </w:r>
                      </w:p>
                      <w:p w14:paraId="23E90EEE" w14:textId="77777777" w:rsidR="004A5527" w:rsidRDefault="00000000">
                        <w:pPr>
                          <w:pStyle w:val="TableParagraph"/>
                          <w:spacing w:line="132" w:lineRule="exact"/>
                          <w:ind w:left="87"/>
                          <w:rPr>
                            <w:sz w:val="13"/>
                          </w:rPr>
                        </w:pPr>
                        <w:r>
                          <w:rPr>
                            <w:sz w:val="13"/>
                          </w:rPr>
                          <w:t>en las organizaciones</w:t>
                        </w:r>
                      </w:p>
                    </w:tc>
                    <w:tc>
                      <w:tcPr>
                        <w:tcW w:w="2209" w:type="dxa"/>
                      </w:tcPr>
                      <w:p w14:paraId="3EEE925C" w14:textId="77777777" w:rsidR="004A5527" w:rsidRDefault="00000000">
                        <w:pPr>
                          <w:pStyle w:val="TableParagraph"/>
                          <w:spacing w:before="72" w:line="242" w:lineRule="auto"/>
                          <w:ind w:left="87" w:right="299"/>
                          <w:rPr>
                            <w:sz w:val="13"/>
                          </w:rPr>
                        </w:pPr>
                        <w:r>
                          <w:rPr>
                            <w:sz w:val="13"/>
                          </w:rPr>
                          <w:t>García Cabrera, Ángela; Lucas Marín, Antonio</w:t>
                        </w:r>
                      </w:p>
                    </w:tc>
                    <w:tc>
                      <w:tcPr>
                        <w:tcW w:w="1396" w:type="dxa"/>
                      </w:tcPr>
                      <w:p w14:paraId="61719B5A" w14:textId="77777777" w:rsidR="004A5527" w:rsidRDefault="004A5527">
                        <w:pPr>
                          <w:pStyle w:val="TableParagraph"/>
                          <w:spacing w:before="8"/>
                          <w:rPr>
                            <w:sz w:val="12"/>
                          </w:rPr>
                        </w:pPr>
                      </w:p>
                      <w:p w14:paraId="5E61B3EB" w14:textId="77777777" w:rsidR="004A5527" w:rsidRDefault="00000000">
                        <w:pPr>
                          <w:pStyle w:val="TableParagraph"/>
                          <w:ind w:left="88"/>
                          <w:rPr>
                            <w:sz w:val="13"/>
                          </w:rPr>
                        </w:pPr>
                        <w:r>
                          <w:rPr>
                            <w:sz w:val="13"/>
                          </w:rPr>
                          <w:t>Sociología</w:t>
                        </w:r>
                      </w:p>
                    </w:tc>
                    <w:tc>
                      <w:tcPr>
                        <w:tcW w:w="2093" w:type="dxa"/>
                      </w:tcPr>
                      <w:p w14:paraId="6540319C" w14:textId="77777777" w:rsidR="004A5527" w:rsidRDefault="004A5527">
                        <w:pPr>
                          <w:pStyle w:val="TableParagraph"/>
                          <w:rPr>
                            <w:rFonts w:ascii="Times New Roman"/>
                            <w:sz w:val="12"/>
                          </w:rPr>
                        </w:pPr>
                      </w:p>
                    </w:tc>
                    <w:tc>
                      <w:tcPr>
                        <w:tcW w:w="1280" w:type="dxa"/>
                      </w:tcPr>
                      <w:p w14:paraId="6ABC1572" w14:textId="77777777" w:rsidR="004A5527" w:rsidRDefault="004A5527">
                        <w:pPr>
                          <w:pStyle w:val="TableParagraph"/>
                          <w:spacing w:before="8"/>
                          <w:rPr>
                            <w:sz w:val="12"/>
                          </w:rPr>
                        </w:pPr>
                      </w:p>
                      <w:p w14:paraId="4C8FA635" w14:textId="77777777" w:rsidR="004A5527" w:rsidRDefault="00000000">
                        <w:pPr>
                          <w:pStyle w:val="TableParagraph"/>
                          <w:ind w:left="108" w:right="107"/>
                          <w:jc w:val="center"/>
                          <w:rPr>
                            <w:sz w:val="13"/>
                          </w:rPr>
                        </w:pPr>
                        <w:r>
                          <w:rPr>
                            <w:sz w:val="13"/>
                          </w:rPr>
                          <w:t>9788489728486</w:t>
                        </w:r>
                      </w:p>
                    </w:tc>
                    <w:tc>
                      <w:tcPr>
                        <w:tcW w:w="900" w:type="dxa"/>
                      </w:tcPr>
                      <w:p w14:paraId="3DE81965" w14:textId="77777777" w:rsidR="004A5527" w:rsidRDefault="004A5527">
                        <w:pPr>
                          <w:pStyle w:val="TableParagraph"/>
                          <w:spacing w:before="8"/>
                          <w:rPr>
                            <w:sz w:val="12"/>
                          </w:rPr>
                        </w:pPr>
                      </w:p>
                      <w:p w14:paraId="0C22FEE0" w14:textId="77777777" w:rsidR="004A5527" w:rsidRDefault="00000000">
                        <w:pPr>
                          <w:pStyle w:val="TableParagraph"/>
                          <w:ind w:left="141" w:right="141"/>
                          <w:jc w:val="center"/>
                          <w:rPr>
                            <w:sz w:val="13"/>
                          </w:rPr>
                        </w:pPr>
                        <w:r>
                          <w:rPr>
                            <w:sz w:val="13"/>
                          </w:rPr>
                          <w:t>0,00</w:t>
                        </w:r>
                      </w:p>
                    </w:tc>
                  </w:tr>
                  <w:tr w:rsidR="004A5527" w14:paraId="3BB4C1B5" w14:textId="77777777">
                    <w:trPr>
                      <w:trHeight w:val="299"/>
                    </w:trPr>
                    <w:tc>
                      <w:tcPr>
                        <w:tcW w:w="1508" w:type="dxa"/>
                      </w:tcPr>
                      <w:p w14:paraId="3B49B9E1" w14:textId="77777777" w:rsidR="004A5527" w:rsidRDefault="00000000">
                        <w:pPr>
                          <w:pStyle w:val="TableParagraph"/>
                          <w:spacing w:before="72"/>
                          <w:ind w:left="87"/>
                          <w:rPr>
                            <w:sz w:val="13"/>
                          </w:rPr>
                        </w:pPr>
                        <w:r>
                          <w:rPr>
                            <w:sz w:val="13"/>
                          </w:rPr>
                          <w:t>Vegueta</w:t>
                        </w:r>
                      </w:p>
                    </w:tc>
                    <w:tc>
                      <w:tcPr>
                        <w:tcW w:w="2209" w:type="dxa"/>
                      </w:tcPr>
                      <w:p w14:paraId="166CD0C5" w14:textId="77777777" w:rsidR="004A5527" w:rsidRDefault="00000000">
                        <w:pPr>
                          <w:pStyle w:val="TableParagraph"/>
                          <w:spacing w:before="72"/>
                          <w:ind w:left="87"/>
                          <w:rPr>
                            <w:sz w:val="13"/>
                          </w:rPr>
                        </w:pPr>
                        <w:r>
                          <w:rPr>
                            <w:sz w:val="13"/>
                          </w:rPr>
                          <w:t>Béthencourt Massieu, Antonio de</w:t>
                        </w:r>
                      </w:p>
                    </w:tc>
                    <w:tc>
                      <w:tcPr>
                        <w:tcW w:w="1396" w:type="dxa"/>
                      </w:tcPr>
                      <w:p w14:paraId="6791DBD9" w14:textId="77777777" w:rsidR="004A5527" w:rsidRDefault="00000000">
                        <w:pPr>
                          <w:pStyle w:val="TableParagraph"/>
                          <w:spacing w:before="72"/>
                          <w:ind w:left="88"/>
                          <w:rPr>
                            <w:sz w:val="13"/>
                          </w:rPr>
                        </w:pPr>
                        <w:r>
                          <w:rPr>
                            <w:sz w:val="13"/>
                          </w:rPr>
                          <w:t>Historia</w:t>
                        </w:r>
                      </w:p>
                    </w:tc>
                    <w:tc>
                      <w:tcPr>
                        <w:tcW w:w="2093" w:type="dxa"/>
                      </w:tcPr>
                      <w:p w14:paraId="61ABFC35" w14:textId="77777777" w:rsidR="004A5527" w:rsidRDefault="00000000">
                        <w:pPr>
                          <w:pStyle w:val="TableParagraph"/>
                          <w:spacing w:line="147" w:lineRule="exact"/>
                          <w:ind w:left="86"/>
                          <w:rPr>
                            <w:sz w:val="13"/>
                          </w:rPr>
                        </w:pPr>
                        <w:r>
                          <w:rPr>
                            <w:sz w:val="13"/>
                          </w:rPr>
                          <w:t>Revista Vegueta: Anuario de la</w:t>
                        </w:r>
                      </w:p>
                      <w:p w14:paraId="1DF75812" w14:textId="77777777" w:rsidR="004A5527" w:rsidRDefault="00000000">
                        <w:pPr>
                          <w:pStyle w:val="TableParagraph"/>
                          <w:spacing w:before="2" w:line="130" w:lineRule="exact"/>
                          <w:ind w:left="86"/>
                          <w:rPr>
                            <w:sz w:val="13"/>
                          </w:rPr>
                        </w:pPr>
                        <w:r>
                          <w:rPr>
                            <w:sz w:val="13"/>
                          </w:rPr>
                          <w:t>Facultad de Geografía e Historia</w:t>
                        </w:r>
                      </w:p>
                    </w:tc>
                    <w:tc>
                      <w:tcPr>
                        <w:tcW w:w="1280" w:type="dxa"/>
                      </w:tcPr>
                      <w:p w14:paraId="34FA63B6" w14:textId="77777777" w:rsidR="004A5527" w:rsidRDefault="00000000">
                        <w:pPr>
                          <w:pStyle w:val="TableParagraph"/>
                          <w:spacing w:before="72"/>
                          <w:ind w:left="108" w:right="107"/>
                          <w:jc w:val="center"/>
                          <w:rPr>
                            <w:sz w:val="13"/>
                          </w:rPr>
                        </w:pPr>
                        <w:r>
                          <w:rPr>
                            <w:sz w:val="13"/>
                          </w:rPr>
                          <w:t>9771133598030</w:t>
                        </w:r>
                      </w:p>
                    </w:tc>
                    <w:tc>
                      <w:tcPr>
                        <w:tcW w:w="900" w:type="dxa"/>
                      </w:tcPr>
                      <w:p w14:paraId="04D0074D" w14:textId="77777777" w:rsidR="004A5527" w:rsidRDefault="00000000">
                        <w:pPr>
                          <w:pStyle w:val="TableParagraph"/>
                          <w:spacing w:before="72"/>
                          <w:ind w:left="143" w:right="141"/>
                          <w:jc w:val="center"/>
                          <w:rPr>
                            <w:sz w:val="13"/>
                          </w:rPr>
                        </w:pPr>
                        <w:r>
                          <w:rPr>
                            <w:sz w:val="13"/>
                          </w:rPr>
                          <w:t>10,00</w:t>
                        </w:r>
                      </w:p>
                    </w:tc>
                  </w:tr>
                  <w:tr w:rsidR="004A5527" w14:paraId="0FC4F5BE" w14:textId="77777777">
                    <w:trPr>
                      <w:trHeight w:val="602"/>
                    </w:trPr>
                    <w:tc>
                      <w:tcPr>
                        <w:tcW w:w="1508" w:type="dxa"/>
                      </w:tcPr>
                      <w:p w14:paraId="20780117" w14:textId="77777777" w:rsidR="004A5527" w:rsidRDefault="00000000">
                        <w:pPr>
                          <w:pStyle w:val="TableParagraph"/>
                          <w:spacing w:line="242" w:lineRule="auto"/>
                          <w:ind w:left="87" w:right="205"/>
                          <w:rPr>
                            <w:sz w:val="13"/>
                          </w:rPr>
                        </w:pPr>
                        <w:r>
                          <w:rPr>
                            <w:sz w:val="13"/>
                          </w:rPr>
                          <w:t>Evaluación radiográfica de la</w:t>
                        </w:r>
                      </w:p>
                      <w:p w14:paraId="36CE9C02" w14:textId="77777777" w:rsidR="004A5527" w:rsidRDefault="00000000">
                        <w:pPr>
                          <w:pStyle w:val="TableParagraph"/>
                          <w:spacing w:line="150" w:lineRule="atLeast"/>
                          <w:ind w:left="87" w:right="133"/>
                          <w:rPr>
                            <w:sz w:val="13"/>
                          </w:rPr>
                        </w:pPr>
                        <w:r>
                          <w:rPr>
                            <w:sz w:val="13"/>
                          </w:rPr>
                          <w:t>artroplastia total de cadera no cementada</w:t>
                        </w:r>
                      </w:p>
                    </w:tc>
                    <w:tc>
                      <w:tcPr>
                        <w:tcW w:w="2209" w:type="dxa"/>
                      </w:tcPr>
                      <w:p w14:paraId="2F43CB99" w14:textId="77777777" w:rsidR="004A5527" w:rsidRDefault="004A5527">
                        <w:pPr>
                          <w:pStyle w:val="TableParagraph"/>
                          <w:spacing w:before="10"/>
                          <w:rPr>
                            <w:sz w:val="12"/>
                          </w:rPr>
                        </w:pPr>
                      </w:p>
                      <w:p w14:paraId="56E68260" w14:textId="77777777" w:rsidR="004A5527" w:rsidRDefault="00000000">
                        <w:pPr>
                          <w:pStyle w:val="TableParagraph"/>
                          <w:spacing w:line="242" w:lineRule="auto"/>
                          <w:ind w:left="87" w:right="495"/>
                          <w:rPr>
                            <w:sz w:val="13"/>
                          </w:rPr>
                        </w:pPr>
                        <w:r>
                          <w:rPr>
                            <w:sz w:val="13"/>
                          </w:rPr>
                          <w:t>Navarro García, Ricardo; Almenara Martínez, Manuel</w:t>
                        </w:r>
                      </w:p>
                    </w:tc>
                    <w:tc>
                      <w:tcPr>
                        <w:tcW w:w="1396" w:type="dxa"/>
                      </w:tcPr>
                      <w:p w14:paraId="642475E3" w14:textId="77777777" w:rsidR="004A5527" w:rsidRDefault="004A5527">
                        <w:pPr>
                          <w:pStyle w:val="TableParagraph"/>
                          <w:spacing w:before="10"/>
                          <w:rPr>
                            <w:sz w:val="12"/>
                          </w:rPr>
                        </w:pPr>
                      </w:p>
                      <w:p w14:paraId="65CB7D93" w14:textId="77777777" w:rsidR="004A5527" w:rsidRDefault="00000000">
                        <w:pPr>
                          <w:pStyle w:val="TableParagraph"/>
                          <w:spacing w:line="242" w:lineRule="auto"/>
                          <w:ind w:left="88" w:right="483"/>
                          <w:rPr>
                            <w:sz w:val="13"/>
                          </w:rPr>
                        </w:pPr>
                        <w:r>
                          <w:rPr>
                            <w:sz w:val="13"/>
                          </w:rPr>
                          <w:t>Ortopedia y traumatología</w:t>
                        </w:r>
                      </w:p>
                    </w:tc>
                    <w:tc>
                      <w:tcPr>
                        <w:tcW w:w="2093" w:type="dxa"/>
                      </w:tcPr>
                      <w:p w14:paraId="4A9D50C3" w14:textId="77777777" w:rsidR="004A5527" w:rsidRDefault="004A5527">
                        <w:pPr>
                          <w:pStyle w:val="TableParagraph"/>
                          <w:spacing w:before="4"/>
                          <w:rPr>
                            <w:sz w:val="19"/>
                          </w:rPr>
                        </w:pPr>
                      </w:p>
                      <w:p w14:paraId="103012F2" w14:textId="77777777" w:rsidR="004A5527" w:rsidRDefault="00000000">
                        <w:pPr>
                          <w:pStyle w:val="TableParagraph"/>
                          <w:spacing w:before="1"/>
                          <w:ind w:left="86"/>
                          <w:rPr>
                            <w:sz w:val="13"/>
                          </w:rPr>
                        </w:pPr>
                        <w:r>
                          <w:rPr>
                            <w:sz w:val="13"/>
                          </w:rPr>
                          <w:t>Tesis Doctorales</w:t>
                        </w:r>
                      </w:p>
                    </w:tc>
                    <w:tc>
                      <w:tcPr>
                        <w:tcW w:w="1280" w:type="dxa"/>
                      </w:tcPr>
                      <w:p w14:paraId="1F539A0B" w14:textId="77777777" w:rsidR="004A5527" w:rsidRDefault="004A5527">
                        <w:pPr>
                          <w:pStyle w:val="TableParagraph"/>
                          <w:spacing w:before="4"/>
                          <w:rPr>
                            <w:sz w:val="19"/>
                          </w:rPr>
                        </w:pPr>
                      </w:p>
                      <w:p w14:paraId="65496073" w14:textId="77777777" w:rsidR="004A5527" w:rsidRDefault="00000000">
                        <w:pPr>
                          <w:pStyle w:val="TableParagraph"/>
                          <w:spacing w:before="1"/>
                          <w:ind w:left="108" w:right="107"/>
                          <w:jc w:val="center"/>
                          <w:rPr>
                            <w:sz w:val="13"/>
                          </w:rPr>
                        </w:pPr>
                        <w:r>
                          <w:rPr>
                            <w:sz w:val="13"/>
                          </w:rPr>
                          <w:t>9788489728653</w:t>
                        </w:r>
                      </w:p>
                    </w:tc>
                    <w:tc>
                      <w:tcPr>
                        <w:tcW w:w="900" w:type="dxa"/>
                      </w:tcPr>
                      <w:p w14:paraId="4B060E6B" w14:textId="77777777" w:rsidR="004A5527" w:rsidRDefault="004A5527">
                        <w:pPr>
                          <w:pStyle w:val="TableParagraph"/>
                          <w:spacing w:before="4"/>
                          <w:rPr>
                            <w:sz w:val="19"/>
                          </w:rPr>
                        </w:pPr>
                      </w:p>
                      <w:p w14:paraId="4263F543" w14:textId="77777777" w:rsidR="004A5527" w:rsidRDefault="00000000">
                        <w:pPr>
                          <w:pStyle w:val="TableParagraph"/>
                          <w:spacing w:before="1"/>
                          <w:ind w:left="141" w:right="141"/>
                          <w:jc w:val="center"/>
                          <w:rPr>
                            <w:sz w:val="13"/>
                          </w:rPr>
                        </w:pPr>
                        <w:r>
                          <w:rPr>
                            <w:sz w:val="13"/>
                          </w:rPr>
                          <w:t>9,02</w:t>
                        </w:r>
                      </w:p>
                    </w:tc>
                  </w:tr>
                </w:tbl>
                <w:p w14:paraId="12142ACE" w14:textId="77777777" w:rsidR="004A5527" w:rsidRDefault="004A5527">
                  <w:pPr>
                    <w:pStyle w:val="Textoindependiente"/>
                  </w:pPr>
                </w:p>
              </w:txbxContent>
            </v:textbox>
            <w10:anchorlock/>
          </v:shape>
        </w:pict>
      </w:r>
    </w:p>
    <w:p w14:paraId="705EBB5F" w14:textId="77777777" w:rsidR="004A5527" w:rsidRDefault="004A5527">
      <w:pPr>
        <w:pStyle w:val="Textoindependiente"/>
        <w:rPr>
          <w:sz w:val="26"/>
        </w:rPr>
      </w:pPr>
    </w:p>
    <w:p w14:paraId="7D470D84" w14:textId="77777777" w:rsidR="004A5527" w:rsidRDefault="00000000">
      <w:pPr>
        <w:spacing w:before="98"/>
        <w:ind w:left="7184" w:right="5861"/>
        <w:jc w:val="center"/>
        <w:rPr>
          <w:sz w:val="16"/>
        </w:rPr>
      </w:pPr>
      <w:r>
        <w:rPr>
          <w:sz w:val="16"/>
        </w:rPr>
        <w:t>-74-</w:t>
      </w:r>
    </w:p>
    <w:p w14:paraId="29DE7146" w14:textId="77777777" w:rsidR="004A5527" w:rsidRDefault="004A5527">
      <w:pPr>
        <w:jc w:val="center"/>
        <w:rPr>
          <w:sz w:val="16"/>
        </w:rPr>
        <w:sectPr w:rsidR="004A5527" w:rsidSect="004F0784">
          <w:footerReference w:type="default" r:id="rId19"/>
          <w:pgSz w:w="16840" w:h="11900" w:orient="landscape"/>
          <w:pgMar w:top="1100" w:right="2420" w:bottom="280" w:left="960" w:header="0" w:footer="0" w:gutter="0"/>
          <w:cols w:space="720"/>
        </w:sectPr>
      </w:pPr>
    </w:p>
    <w:p w14:paraId="55AC48B2" w14:textId="77777777" w:rsidR="004A5527" w:rsidRDefault="00000000">
      <w:pPr>
        <w:pStyle w:val="Textoindependiente"/>
        <w:rPr>
          <w:sz w:val="20"/>
        </w:rPr>
      </w:pPr>
      <w:r>
        <w:pict w14:anchorId="794DBB08">
          <v:shape id="_x0000_s2405" type="#_x0000_t202" style="position:absolute;margin-left:19.5pt;margin-top:106pt;width:30.85pt;height:362.7pt;z-index:-311855104;mso-position-horizontal-relative:page;mso-position-vertical-relative:page" filled="f" stroked="f">
            <v:textbox style="layout-flow:vertical" inset="0,0,0,0">
              <w:txbxContent>
                <w:p w14:paraId="5DDCE24F"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4D6DAC54" w14:textId="77777777" w:rsidR="004A5527" w:rsidRDefault="004A5527">
      <w:pPr>
        <w:pStyle w:val="Textoindependiente"/>
        <w:rPr>
          <w:sz w:val="20"/>
        </w:rPr>
      </w:pPr>
    </w:p>
    <w:p w14:paraId="0379004A" w14:textId="77777777" w:rsidR="004A5527" w:rsidRDefault="004A5527">
      <w:pPr>
        <w:pStyle w:val="Textoindependiente"/>
        <w:rPr>
          <w:sz w:val="20"/>
        </w:rPr>
      </w:pPr>
    </w:p>
    <w:p w14:paraId="540CCE54" w14:textId="77777777" w:rsidR="004A5527" w:rsidRDefault="004A5527">
      <w:pPr>
        <w:pStyle w:val="Textoindependiente"/>
        <w:spacing w:before="6"/>
        <w:rPr>
          <w:sz w:val="26"/>
        </w:rPr>
      </w:pPr>
    </w:p>
    <w:p w14:paraId="0A54563E" w14:textId="77777777" w:rsidR="004A5527" w:rsidRDefault="00000000">
      <w:pPr>
        <w:tabs>
          <w:tab w:val="left" w:pos="2697"/>
        </w:tabs>
        <w:ind w:left="105"/>
        <w:rPr>
          <w:sz w:val="20"/>
        </w:rPr>
      </w:pPr>
      <w:r>
        <w:rPr>
          <w:position w:val="66"/>
          <w:sz w:val="20"/>
        </w:rPr>
      </w:r>
      <w:r>
        <w:rPr>
          <w:position w:val="66"/>
          <w:sz w:val="20"/>
        </w:rPr>
        <w:pict w14:anchorId="311EBB21">
          <v:shape id="_x0000_s2404"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4BA59EDD" w14:textId="77777777">
                    <w:trPr>
                      <w:trHeight w:val="1291"/>
                    </w:trPr>
                    <w:tc>
                      <w:tcPr>
                        <w:tcW w:w="340" w:type="dxa"/>
                        <w:vMerge w:val="restart"/>
                        <w:tcBorders>
                          <w:left w:val="single" w:sz="6" w:space="0" w:color="000000"/>
                          <w:right w:val="single" w:sz="6" w:space="0" w:color="000000"/>
                        </w:tcBorders>
                        <w:textDirection w:val="tbRl"/>
                      </w:tcPr>
                      <w:p w14:paraId="027DAAEB"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2A12ABF3"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295B540F"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2FB49892" w14:textId="77777777" w:rsidR="004A5527" w:rsidRDefault="00000000">
                        <w:pPr>
                          <w:pStyle w:val="TableParagraph"/>
                          <w:spacing w:before="35"/>
                          <w:ind w:left="229"/>
                          <w:rPr>
                            <w:sz w:val="12"/>
                          </w:rPr>
                        </w:pPr>
                        <w:r>
                          <w:rPr>
                            <w:sz w:val="12"/>
                          </w:rPr>
                          <w:t>Página 76 / 202</w:t>
                        </w:r>
                      </w:p>
                    </w:tc>
                    <w:tc>
                      <w:tcPr>
                        <w:tcW w:w="197" w:type="dxa"/>
                        <w:vMerge w:val="restart"/>
                        <w:tcBorders>
                          <w:left w:val="single" w:sz="6" w:space="0" w:color="000000"/>
                          <w:bottom w:val="single" w:sz="6" w:space="0" w:color="000000"/>
                          <w:right w:val="single" w:sz="8" w:space="0" w:color="000000"/>
                        </w:tcBorders>
                        <w:textDirection w:val="tbRl"/>
                      </w:tcPr>
                      <w:p w14:paraId="3E4DD9B4"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793592C6" w14:textId="77777777">
                    <w:trPr>
                      <w:trHeight w:val="3589"/>
                    </w:trPr>
                    <w:tc>
                      <w:tcPr>
                        <w:tcW w:w="340" w:type="dxa"/>
                        <w:vMerge/>
                        <w:tcBorders>
                          <w:top w:val="nil"/>
                          <w:left w:val="single" w:sz="6" w:space="0" w:color="000000"/>
                          <w:right w:val="single" w:sz="6" w:space="0" w:color="000000"/>
                        </w:tcBorders>
                        <w:textDirection w:val="tbRl"/>
                      </w:tcPr>
                      <w:p w14:paraId="2BCC6146"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ABC7DDD"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C357369"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79993ABD"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066F5C53" w14:textId="77777777" w:rsidR="004A5527" w:rsidRDefault="004A5527">
                        <w:pPr>
                          <w:rPr>
                            <w:sz w:val="2"/>
                            <w:szCs w:val="2"/>
                          </w:rPr>
                        </w:pPr>
                      </w:p>
                    </w:tc>
                  </w:tr>
                  <w:tr w:rsidR="004A5527" w14:paraId="7F5A393C" w14:textId="77777777">
                    <w:trPr>
                      <w:trHeight w:val="1621"/>
                    </w:trPr>
                    <w:tc>
                      <w:tcPr>
                        <w:tcW w:w="340" w:type="dxa"/>
                        <w:tcBorders>
                          <w:left w:val="single" w:sz="6" w:space="0" w:color="000000"/>
                        </w:tcBorders>
                        <w:textDirection w:val="tbRl"/>
                      </w:tcPr>
                      <w:p w14:paraId="174C9FBB" w14:textId="77777777" w:rsidR="004A5527" w:rsidRDefault="00000000">
                        <w:pPr>
                          <w:pStyle w:val="TableParagraph"/>
                          <w:spacing w:before="37"/>
                          <w:ind w:left="260"/>
                          <w:rPr>
                            <w:sz w:val="12"/>
                          </w:rPr>
                        </w:pPr>
                        <w:r>
                          <w:rPr>
                            <w:sz w:val="12"/>
                          </w:rPr>
                          <w:t>09/01/2022 21:50:28</w:t>
                        </w:r>
                      </w:p>
                    </w:tc>
                    <w:tc>
                      <w:tcPr>
                        <w:tcW w:w="200" w:type="dxa"/>
                        <w:textDirection w:val="tbRl"/>
                      </w:tcPr>
                      <w:p w14:paraId="71988EB0"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04A6FA44"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14DBADCA"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4AA6E2DE" w14:textId="77777777" w:rsidR="004A5527" w:rsidRDefault="004A5527">
                        <w:pPr>
                          <w:rPr>
                            <w:sz w:val="2"/>
                            <w:szCs w:val="2"/>
                          </w:rPr>
                        </w:pPr>
                      </w:p>
                    </w:tc>
                  </w:tr>
                </w:tbl>
                <w:p w14:paraId="4352A3CA" w14:textId="77777777" w:rsidR="004A5527" w:rsidRDefault="004A5527">
                  <w:pPr>
                    <w:pStyle w:val="Textoindependiente"/>
                  </w:pPr>
                </w:p>
              </w:txbxContent>
            </v:textbox>
            <w10:anchorlock/>
          </v:shape>
        </w:pict>
      </w:r>
      <w:r>
        <w:rPr>
          <w:position w:val="66"/>
          <w:sz w:val="20"/>
        </w:rPr>
        <w:tab/>
      </w:r>
      <w:r>
        <w:rPr>
          <w:sz w:val="20"/>
        </w:rPr>
      </w:r>
      <w:r>
        <w:rPr>
          <w:sz w:val="20"/>
        </w:rPr>
        <w:pict w14:anchorId="596B5A67">
          <v:shape id="_x0000_s2403" type="#_x0000_t202" style="width:469.75pt;height:307.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63B1885B" w14:textId="77777777">
                    <w:trPr>
                      <w:trHeight w:val="147"/>
                    </w:trPr>
                    <w:tc>
                      <w:tcPr>
                        <w:tcW w:w="1508" w:type="dxa"/>
                        <w:tcBorders>
                          <w:bottom w:val="double" w:sz="1" w:space="0" w:color="000000"/>
                        </w:tcBorders>
                      </w:tcPr>
                      <w:p w14:paraId="5B142011"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2E1F2171"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7B52A9CA"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2D489E00"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55E223F7"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5F8A9CE3" w14:textId="77777777" w:rsidR="004A5527" w:rsidRDefault="00000000">
                        <w:pPr>
                          <w:pStyle w:val="TableParagraph"/>
                          <w:spacing w:line="127" w:lineRule="exact"/>
                          <w:ind w:left="145" w:right="141"/>
                          <w:jc w:val="center"/>
                          <w:rPr>
                            <w:sz w:val="13"/>
                          </w:rPr>
                        </w:pPr>
                        <w:r>
                          <w:rPr>
                            <w:sz w:val="13"/>
                          </w:rPr>
                          <w:t>Precio (€)</w:t>
                        </w:r>
                      </w:p>
                    </w:tc>
                  </w:tr>
                  <w:tr w:rsidR="004A5527" w14:paraId="19BAD24B" w14:textId="77777777">
                    <w:trPr>
                      <w:trHeight w:val="283"/>
                    </w:trPr>
                    <w:tc>
                      <w:tcPr>
                        <w:tcW w:w="1508" w:type="dxa"/>
                        <w:tcBorders>
                          <w:top w:val="double" w:sz="1" w:space="0" w:color="000000"/>
                        </w:tcBorders>
                      </w:tcPr>
                      <w:p w14:paraId="2CC8E75F" w14:textId="77777777" w:rsidR="004A5527" w:rsidRDefault="00000000">
                        <w:pPr>
                          <w:pStyle w:val="TableParagraph"/>
                          <w:spacing w:line="129" w:lineRule="exact"/>
                          <w:ind w:left="87"/>
                          <w:rPr>
                            <w:sz w:val="13"/>
                          </w:rPr>
                        </w:pPr>
                        <w:r>
                          <w:rPr>
                            <w:sz w:val="13"/>
                          </w:rPr>
                          <w:t>Formación</w:t>
                        </w:r>
                        <w:r>
                          <w:rPr>
                            <w:spacing w:val="3"/>
                            <w:sz w:val="13"/>
                          </w:rPr>
                          <w:t xml:space="preserve"> </w:t>
                        </w:r>
                        <w:r>
                          <w:rPr>
                            <w:sz w:val="13"/>
                          </w:rPr>
                          <w:t>y</w:t>
                        </w:r>
                      </w:p>
                      <w:p w14:paraId="3260F8F6" w14:textId="77777777" w:rsidR="004A5527" w:rsidRDefault="00000000">
                        <w:pPr>
                          <w:pStyle w:val="TableParagraph"/>
                          <w:spacing w:before="2" w:line="132" w:lineRule="exact"/>
                          <w:ind w:left="87"/>
                          <w:rPr>
                            <w:sz w:val="13"/>
                          </w:rPr>
                        </w:pPr>
                        <w:r>
                          <w:rPr>
                            <w:sz w:val="13"/>
                          </w:rPr>
                          <w:t>participación</w:t>
                        </w:r>
                      </w:p>
                    </w:tc>
                    <w:tc>
                      <w:tcPr>
                        <w:tcW w:w="2209" w:type="dxa"/>
                        <w:tcBorders>
                          <w:top w:val="double" w:sz="1" w:space="0" w:color="000000"/>
                        </w:tcBorders>
                      </w:tcPr>
                      <w:p w14:paraId="4D3BB9DA" w14:textId="77777777" w:rsidR="004A5527" w:rsidRDefault="00000000">
                        <w:pPr>
                          <w:pStyle w:val="TableParagraph"/>
                          <w:spacing w:line="129" w:lineRule="exact"/>
                          <w:ind w:left="87"/>
                          <w:rPr>
                            <w:sz w:val="13"/>
                          </w:rPr>
                        </w:pPr>
                        <w:r>
                          <w:rPr>
                            <w:sz w:val="13"/>
                          </w:rPr>
                          <w:t>Lucas Marín, Antonio; Autor</w:t>
                        </w:r>
                      </w:p>
                      <w:p w14:paraId="0755BACA" w14:textId="77777777" w:rsidR="004A5527" w:rsidRDefault="00000000">
                        <w:pPr>
                          <w:pStyle w:val="TableParagraph"/>
                          <w:spacing w:before="2" w:line="132" w:lineRule="exact"/>
                          <w:ind w:left="87"/>
                          <w:rPr>
                            <w:sz w:val="13"/>
                          </w:rPr>
                        </w:pPr>
                        <w:r>
                          <w:rPr>
                            <w:sz w:val="13"/>
                          </w:rPr>
                          <w:t>desconocido</w:t>
                        </w:r>
                      </w:p>
                    </w:tc>
                    <w:tc>
                      <w:tcPr>
                        <w:tcW w:w="1396" w:type="dxa"/>
                        <w:tcBorders>
                          <w:top w:val="double" w:sz="1" w:space="0" w:color="000000"/>
                        </w:tcBorders>
                      </w:tcPr>
                      <w:p w14:paraId="7EEB7BA5" w14:textId="77777777" w:rsidR="004A5527" w:rsidRDefault="00000000">
                        <w:pPr>
                          <w:pStyle w:val="TableParagraph"/>
                          <w:spacing w:before="56"/>
                          <w:ind w:left="88"/>
                          <w:rPr>
                            <w:sz w:val="13"/>
                          </w:rPr>
                        </w:pPr>
                        <w:r>
                          <w:rPr>
                            <w:sz w:val="13"/>
                          </w:rPr>
                          <w:t>Sociología</w:t>
                        </w:r>
                      </w:p>
                    </w:tc>
                    <w:tc>
                      <w:tcPr>
                        <w:tcW w:w="2093" w:type="dxa"/>
                        <w:tcBorders>
                          <w:top w:val="double" w:sz="1" w:space="0" w:color="000000"/>
                        </w:tcBorders>
                      </w:tcPr>
                      <w:p w14:paraId="2AF365D9" w14:textId="77777777" w:rsidR="004A5527" w:rsidRDefault="004A5527">
                        <w:pPr>
                          <w:pStyle w:val="TableParagraph"/>
                          <w:rPr>
                            <w:rFonts w:ascii="Times New Roman"/>
                            <w:sz w:val="12"/>
                          </w:rPr>
                        </w:pPr>
                      </w:p>
                    </w:tc>
                    <w:tc>
                      <w:tcPr>
                        <w:tcW w:w="1280" w:type="dxa"/>
                        <w:tcBorders>
                          <w:top w:val="double" w:sz="1" w:space="0" w:color="000000"/>
                        </w:tcBorders>
                      </w:tcPr>
                      <w:p w14:paraId="569707E1" w14:textId="77777777" w:rsidR="004A5527" w:rsidRDefault="00000000">
                        <w:pPr>
                          <w:pStyle w:val="TableParagraph"/>
                          <w:spacing w:before="56"/>
                          <w:ind w:left="108" w:right="107"/>
                          <w:jc w:val="center"/>
                          <w:rPr>
                            <w:sz w:val="13"/>
                          </w:rPr>
                        </w:pPr>
                        <w:r>
                          <w:rPr>
                            <w:sz w:val="13"/>
                          </w:rPr>
                          <w:t>9788489728479</w:t>
                        </w:r>
                      </w:p>
                    </w:tc>
                    <w:tc>
                      <w:tcPr>
                        <w:tcW w:w="900" w:type="dxa"/>
                        <w:tcBorders>
                          <w:top w:val="double" w:sz="1" w:space="0" w:color="000000"/>
                        </w:tcBorders>
                      </w:tcPr>
                      <w:p w14:paraId="7B16189A" w14:textId="77777777" w:rsidR="004A5527" w:rsidRDefault="00000000">
                        <w:pPr>
                          <w:pStyle w:val="TableParagraph"/>
                          <w:spacing w:before="56"/>
                          <w:ind w:left="141" w:right="141"/>
                          <w:jc w:val="center"/>
                          <w:rPr>
                            <w:sz w:val="13"/>
                          </w:rPr>
                        </w:pPr>
                        <w:r>
                          <w:rPr>
                            <w:sz w:val="13"/>
                          </w:rPr>
                          <w:t>0,00</w:t>
                        </w:r>
                      </w:p>
                    </w:tc>
                  </w:tr>
                  <w:tr w:rsidR="004A5527" w14:paraId="64CC80AB" w14:textId="77777777">
                    <w:trPr>
                      <w:trHeight w:val="299"/>
                    </w:trPr>
                    <w:tc>
                      <w:tcPr>
                        <w:tcW w:w="1508" w:type="dxa"/>
                      </w:tcPr>
                      <w:p w14:paraId="2F2254F3" w14:textId="77777777" w:rsidR="004A5527" w:rsidRDefault="00000000">
                        <w:pPr>
                          <w:pStyle w:val="TableParagraph"/>
                          <w:spacing w:line="147" w:lineRule="exact"/>
                          <w:ind w:left="87"/>
                          <w:rPr>
                            <w:sz w:val="13"/>
                          </w:rPr>
                        </w:pPr>
                        <w:r>
                          <w:rPr>
                            <w:sz w:val="13"/>
                          </w:rPr>
                          <w:t>Relaciones de España</w:t>
                        </w:r>
                      </w:p>
                      <w:p w14:paraId="5321AF9D" w14:textId="77777777" w:rsidR="004A5527" w:rsidRDefault="00000000">
                        <w:pPr>
                          <w:pStyle w:val="TableParagraph"/>
                          <w:spacing w:line="132" w:lineRule="exact"/>
                          <w:ind w:left="87"/>
                          <w:rPr>
                            <w:sz w:val="13"/>
                          </w:rPr>
                        </w:pPr>
                        <w:r>
                          <w:rPr>
                            <w:sz w:val="13"/>
                          </w:rPr>
                          <w:t>bajo Felipe V</w:t>
                        </w:r>
                      </w:p>
                    </w:tc>
                    <w:tc>
                      <w:tcPr>
                        <w:tcW w:w="2209" w:type="dxa"/>
                      </w:tcPr>
                      <w:p w14:paraId="4E5B02DC" w14:textId="77777777" w:rsidR="004A5527" w:rsidRDefault="00000000">
                        <w:pPr>
                          <w:pStyle w:val="TableParagraph"/>
                          <w:spacing w:before="72"/>
                          <w:ind w:left="87"/>
                          <w:rPr>
                            <w:sz w:val="13"/>
                          </w:rPr>
                        </w:pPr>
                        <w:r>
                          <w:rPr>
                            <w:sz w:val="13"/>
                          </w:rPr>
                          <w:t>Béthencourt Massieu, Antonio de</w:t>
                        </w:r>
                      </w:p>
                    </w:tc>
                    <w:tc>
                      <w:tcPr>
                        <w:tcW w:w="1396" w:type="dxa"/>
                      </w:tcPr>
                      <w:p w14:paraId="1489902F" w14:textId="77777777" w:rsidR="004A5527" w:rsidRDefault="00000000">
                        <w:pPr>
                          <w:pStyle w:val="TableParagraph"/>
                          <w:spacing w:before="72"/>
                          <w:ind w:left="88"/>
                          <w:rPr>
                            <w:sz w:val="13"/>
                          </w:rPr>
                        </w:pPr>
                        <w:r>
                          <w:rPr>
                            <w:sz w:val="13"/>
                          </w:rPr>
                          <w:t>Historia</w:t>
                        </w:r>
                      </w:p>
                    </w:tc>
                    <w:tc>
                      <w:tcPr>
                        <w:tcW w:w="2093" w:type="dxa"/>
                      </w:tcPr>
                      <w:p w14:paraId="7C6D21E1" w14:textId="77777777" w:rsidR="004A5527" w:rsidRDefault="004A5527">
                        <w:pPr>
                          <w:pStyle w:val="TableParagraph"/>
                          <w:rPr>
                            <w:rFonts w:ascii="Times New Roman"/>
                            <w:sz w:val="12"/>
                          </w:rPr>
                        </w:pPr>
                      </w:p>
                    </w:tc>
                    <w:tc>
                      <w:tcPr>
                        <w:tcW w:w="1280" w:type="dxa"/>
                      </w:tcPr>
                      <w:p w14:paraId="01B9A788" w14:textId="77777777" w:rsidR="004A5527" w:rsidRDefault="00000000">
                        <w:pPr>
                          <w:pStyle w:val="TableParagraph"/>
                          <w:spacing w:before="72"/>
                          <w:ind w:left="108" w:right="107"/>
                          <w:jc w:val="center"/>
                          <w:rPr>
                            <w:sz w:val="13"/>
                          </w:rPr>
                        </w:pPr>
                        <w:r>
                          <w:rPr>
                            <w:sz w:val="13"/>
                          </w:rPr>
                          <w:t>9788479084081</w:t>
                        </w:r>
                      </w:p>
                    </w:tc>
                    <w:tc>
                      <w:tcPr>
                        <w:tcW w:w="900" w:type="dxa"/>
                      </w:tcPr>
                      <w:p w14:paraId="4A5CCA5F" w14:textId="77777777" w:rsidR="004A5527" w:rsidRDefault="00000000">
                        <w:pPr>
                          <w:pStyle w:val="TableParagraph"/>
                          <w:spacing w:before="72"/>
                          <w:ind w:left="141" w:right="141"/>
                          <w:jc w:val="center"/>
                          <w:rPr>
                            <w:sz w:val="13"/>
                          </w:rPr>
                        </w:pPr>
                        <w:r>
                          <w:rPr>
                            <w:sz w:val="13"/>
                          </w:rPr>
                          <w:t>0,00</w:t>
                        </w:r>
                      </w:p>
                    </w:tc>
                  </w:tr>
                  <w:tr w:rsidR="004A5527" w14:paraId="0A49A844" w14:textId="77777777">
                    <w:trPr>
                      <w:trHeight w:val="450"/>
                    </w:trPr>
                    <w:tc>
                      <w:tcPr>
                        <w:tcW w:w="1508" w:type="dxa"/>
                      </w:tcPr>
                      <w:p w14:paraId="14710F05" w14:textId="77777777" w:rsidR="004A5527" w:rsidRDefault="004A5527">
                        <w:pPr>
                          <w:pStyle w:val="TableParagraph"/>
                          <w:spacing w:before="10"/>
                          <w:rPr>
                            <w:sz w:val="12"/>
                          </w:rPr>
                        </w:pPr>
                      </w:p>
                      <w:p w14:paraId="5059DFB3" w14:textId="77777777" w:rsidR="004A5527" w:rsidRDefault="00000000">
                        <w:pPr>
                          <w:pStyle w:val="TableParagraph"/>
                          <w:ind w:left="87"/>
                          <w:rPr>
                            <w:sz w:val="13"/>
                          </w:rPr>
                        </w:pPr>
                        <w:r>
                          <w:rPr>
                            <w:sz w:val="13"/>
                          </w:rPr>
                          <w:t>Lenguaje y Textos</w:t>
                        </w:r>
                      </w:p>
                    </w:tc>
                    <w:tc>
                      <w:tcPr>
                        <w:tcW w:w="2209" w:type="dxa"/>
                      </w:tcPr>
                      <w:p w14:paraId="22E7A84D" w14:textId="77777777" w:rsidR="004A5527" w:rsidRDefault="004A5527">
                        <w:pPr>
                          <w:pStyle w:val="TableParagraph"/>
                          <w:rPr>
                            <w:rFonts w:ascii="Times New Roman"/>
                            <w:sz w:val="12"/>
                          </w:rPr>
                        </w:pPr>
                      </w:p>
                    </w:tc>
                    <w:tc>
                      <w:tcPr>
                        <w:tcW w:w="1396" w:type="dxa"/>
                      </w:tcPr>
                      <w:p w14:paraId="2C305662" w14:textId="77777777" w:rsidR="004A5527" w:rsidRDefault="004A5527">
                        <w:pPr>
                          <w:pStyle w:val="TableParagraph"/>
                          <w:spacing w:before="10"/>
                          <w:rPr>
                            <w:sz w:val="12"/>
                          </w:rPr>
                        </w:pPr>
                      </w:p>
                      <w:p w14:paraId="556EC138" w14:textId="77777777" w:rsidR="004A5527" w:rsidRDefault="00000000">
                        <w:pPr>
                          <w:pStyle w:val="TableParagraph"/>
                          <w:ind w:left="88"/>
                          <w:rPr>
                            <w:sz w:val="13"/>
                          </w:rPr>
                        </w:pPr>
                        <w:r>
                          <w:rPr>
                            <w:sz w:val="13"/>
                          </w:rPr>
                          <w:t>Lingüística</w:t>
                        </w:r>
                      </w:p>
                    </w:tc>
                    <w:tc>
                      <w:tcPr>
                        <w:tcW w:w="2093" w:type="dxa"/>
                      </w:tcPr>
                      <w:p w14:paraId="14F77676" w14:textId="77777777" w:rsidR="004A5527" w:rsidRDefault="00000000">
                        <w:pPr>
                          <w:pStyle w:val="TableParagraph"/>
                          <w:spacing w:line="242" w:lineRule="auto"/>
                          <w:ind w:left="86"/>
                          <w:rPr>
                            <w:sz w:val="13"/>
                          </w:rPr>
                        </w:pPr>
                        <w:r>
                          <w:rPr>
                            <w:sz w:val="13"/>
                          </w:rPr>
                          <w:t>Porta Linguarum: Revista Internacional de Didáctica de las</w:t>
                        </w:r>
                      </w:p>
                      <w:p w14:paraId="74883CAB" w14:textId="77777777" w:rsidR="004A5527" w:rsidRDefault="00000000">
                        <w:pPr>
                          <w:pStyle w:val="TableParagraph"/>
                          <w:spacing w:line="130" w:lineRule="exact"/>
                          <w:ind w:left="86"/>
                          <w:rPr>
                            <w:sz w:val="13"/>
                          </w:rPr>
                        </w:pPr>
                        <w:r>
                          <w:rPr>
                            <w:sz w:val="13"/>
                          </w:rPr>
                          <w:t>Lenguas Extranjeras</w:t>
                        </w:r>
                      </w:p>
                    </w:tc>
                    <w:tc>
                      <w:tcPr>
                        <w:tcW w:w="1280" w:type="dxa"/>
                      </w:tcPr>
                      <w:p w14:paraId="298C67FB" w14:textId="77777777" w:rsidR="004A5527" w:rsidRDefault="004A5527">
                        <w:pPr>
                          <w:pStyle w:val="TableParagraph"/>
                          <w:spacing w:before="10"/>
                          <w:rPr>
                            <w:sz w:val="12"/>
                          </w:rPr>
                        </w:pPr>
                      </w:p>
                      <w:p w14:paraId="0A7DC567" w14:textId="77777777" w:rsidR="004A5527" w:rsidRDefault="00000000">
                        <w:pPr>
                          <w:pStyle w:val="TableParagraph"/>
                          <w:ind w:left="108" w:right="107"/>
                          <w:jc w:val="center"/>
                          <w:rPr>
                            <w:sz w:val="13"/>
                          </w:rPr>
                        </w:pPr>
                        <w:r>
                          <w:rPr>
                            <w:sz w:val="13"/>
                          </w:rPr>
                          <w:t>9771133477113</w:t>
                        </w:r>
                      </w:p>
                    </w:tc>
                    <w:tc>
                      <w:tcPr>
                        <w:tcW w:w="900" w:type="dxa"/>
                      </w:tcPr>
                      <w:p w14:paraId="160AC342" w14:textId="77777777" w:rsidR="004A5527" w:rsidRDefault="004A5527">
                        <w:pPr>
                          <w:pStyle w:val="TableParagraph"/>
                          <w:spacing w:before="10"/>
                          <w:rPr>
                            <w:sz w:val="12"/>
                          </w:rPr>
                        </w:pPr>
                      </w:p>
                      <w:p w14:paraId="35F16F5A" w14:textId="77777777" w:rsidR="004A5527" w:rsidRDefault="00000000">
                        <w:pPr>
                          <w:pStyle w:val="TableParagraph"/>
                          <w:ind w:left="141" w:right="141"/>
                          <w:jc w:val="center"/>
                          <w:rPr>
                            <w:sz w:val="13"/>
                          </w:rPr>
                        </w:pPr>
                        <w:r>
                          <w:rPr>
                            <w:sz w:val="13"/>
                          </w:rPr>
                          <w:t>7,50</w:t>
                        </w:r>
                      </w:p>
                    </w:tc>
                  </w:tr>
                  <w:tr w:rsidR="004A5527" w14:paraId="2A5971A4" w14:textId="77777777">
                    <w:trPr>
                      <w:trHeight w:val="753"/>
                    </w:trPr>
                    <w:tc>
                      <w:tcPr>
                        <w:tcW w:w="1508" w:type="dxa"/>
                      </w:tcPr>
                      <w:p w14:paraId="46C8E0A4" w14:textId="77777777" w:rsidR="004A5527" w:rsidRDefault="00000000">
                        <w:pPr>
                          <w:pStyle w:val="TableParagraph"/>
                          <w:spacing w:line="242" w:lineRule="auto"/>
                          <w:ind w:left="87" w:right="133"/>
                          <w:rPr>
                            <w:sz w:val="13"/>
                          </w:rPr>
                        </w:pPr>
                        <w:r>
                          <w:rPr>
                            <w:sz w:val="13"/>
                          </w:rPr>
                          <w:t>Perífrasis verbales de infinitivo en la norma Lingüística culta de Las Palmas de Gran</w:t>
                        </w:r>
                      </w:p>
                      <w:p w14:paraId="235EC64D" w14:textId="77777777" w:rsidR="004A5527" w:rsidRDefault="00000000">
                        <w:pPr>
                          <w:pStyle w:val="TableParagraph"/>
                          <w:spacing w:line="132" w:lineRule="exact"/>
                          <w:ind w:left="87"/>
                          <w:rPr>
                            <w:sz w:val="13"/>
                          </w:rPr>
                        </w:pPr>
                        <w:r>
                          <w:rPr>
                            <w:sz w:val="13"/>
                          </w:rPr>
                          <w:t>Canaria</w:t>
                        </w:r>
                      </w:p>
                    </w:tc>
                    <w:tc>
                      <w:tcPr>
                        <w:tcW w:w="2209" w:type="dxa"/>
                      </w:tcPr>
                      <w:p w14:paraId="05EA3FD5" w14:textId="77777777" w:rsidR="004A5527" w:rsidRDefault="004A5527">
                        <w:pPr>
                          <w:pStyle w:val="TableParagraph"/>
                          <w:rPr>
                            <w:rFonts w:ascii="Times New Roman"/>
                            <w:sz w:val="12"/>
                          </w:rPr>
                        </w:pPr>
                      </w:p>
                    </w:tc>
                    <w:tc>
                      <w:tcPr>
                        <w:tcW w:w="1396" w:type="dxa"/>
                      </w:tcPr>
                      <w:p w14:paraId="069F8947" w14:textId="77777777" w:rsidR="004A5527" w:rsidRDefault="004A5527">
                        <w:pPr>
                          <w:pStyle w:val="TableParagraph"/>
                          <w:spacing w:before="4"/>
                          <w:rPr>
                            <w:sz w:val="19"/>
                          </w:rPr>
                        </w:pPr>
                      </w:p>
                      <w:p w14:paraId="3162136E" w14:textId="77777777" w:rsidR="004A5527" w:rsidRDefault="00000000">
                        <w:pPr>
                          <w:pStyle w:val="TableParagraph"/>
                          <w:spacing w:before="1" w:line="242" w:lineRule="auto"/>
                          <w:ind w:left="88" w:right="158"/>
                          <w:rPr>
                            <w:sz w:val="13"/>
                          </w:rPr>
                        </w:pPr>
                        <w:r>
                          <w:rPr>
                            <w:sz w:val="13"/>
                          </w:rPr>
                          <w:t>Semántica, análisis del discurso, etc.</w:t>
                        </w:r>
                      </w:p>
                    </w:tc>
                    <w:tc>
                      <w:tcPr>
                        <w:tcW w:w="2093" w:type="dxa"/>
                      </w:tcPr>
                      <w:p w14:paraId="1A902400" w14:textId="77777777" w:rsidR="004A5527" w:rsidRDefault="004A5527">
                        <w:pPr>
                          <w:pStyle w:val="TableParagraph"/>
                          <w:rPr>
                            <w:rFonts w:ascii="Times New Roman"/>
                            <w:sz w:val="12"/>
                          </w:rPr>
                        </w:pPr>
                      </w:p>
                    </w:tc>
                    <w:tc>
                      <w:tcPr>
                        <w:tcW w:w="1280" w:type="dxa"/>
                      </w:tcPr>
                      <w:p w14:paraId="26C1E0F4" w14:textId="77777777" w:rsidR="004A5527" w:rsidRDefault="004A5527">
                        <w:pPr>
                          <w:pStyle w:val="TableParagraph"/>
                          <w:rPr>
                            <w:sz w:val="14"/>
                          </w:rPr>
                        </w:pPr>
                      </w:p>
                      <w:p w14:paraId="76DFB905" w14:textId="77777777" w:rsidR="004A5527" w:rsidRDefault="004A5527">
                        <w:pPr>
                          <w:pStyle w:val="TableParagraph"/>
                          <w:spacing w:before="1"/>
                          <w:rPr>
                            <w:sz w:val="12"/>
                          </w:rPr>
                        </w:pPr>
                      </w:p>
                      <w:p w14:paraId="7FC9E07C" w14:textId="77777777" w:rsidR="004A5527" w:rsidRDefault="00000000">
                        <w:pPr>
                          <w:pStyle w:val="TableParagraph"/>
                          <w:ind w:left="108" w:right="107"/>
                          <w:jc w:val="center"/>
                          <w:rPr>
                            <w:sz w:val="13"/>
                          </w:rPr>
                        </w:pPr>
                        <w:r>
                          <w:rPr>
                            <w:sz w:val="13"/>
                          </w:rPr>
                          <w:t>9788488292120</w:t>
                        </w:r>
                      </w:p>
                    </w:tc>
                    <w:tc>
                      <w:tcPr>
                        <w:tcW w:w="900" w:type="dxa"/>
                      </w:tcPr>
                      <w:p w14:paraId="7EB5F5FF" w14:textId="77777777" w:rsidR="004A5527" w:rsidRDefault="004A5527">
                        <w:pPr>
                          <w:pStyle w:val="TableParagraph"/>
                          <w:rPr>
                            <w:sz w:val="14"/>
                          </w:rPr>
                        </w:pPr>
                      </w:p>
                      <w:p w14:paraId="25AB28B5" w14:textId="77777777" w:rsidR="004A5527" w:rsidRDefault="004A5527">
                        <w:pPr>
                          <w:pStyle w:val="TableParagraph"/>
                          <w:spacing w:before="1"/>
                          <w:rPr>
                            <w:sz w:val="12"/>
                          </w:rPr>
                        </w:pPr>
                      </w:p>
                      <w:p w14:paraId="32455EFA" w14:textId="77777777" w:rsidR="004A5527" w:rsidRDefault="00000000">
                        <w:pPr>
                          <w:pStyle w:val="TableParagraph"/>
                          <w:ind w:left="141" w:right="141"/>
                          <w:jc w:val="center"/>
                          <w:rPr>
                            <w:sz w:val="13"/>
                          </w:rPr>
                        </w:pPr>
                        <w:r>
                          <w:rPr>
                            <w:sz w:val="13"/>
                          </w:rPr>
                          <w:t>0,00</w:t>
                        </w:r>
                      </w:p>
                    </w:tc>
                  </w:tr>
                  <w:tr w:rsidR="004A5527" w14:paraId="2E7FED1D" w14:textId="77777777">
                    <w:trPr>
                      <w:trHeight w:val="450"/>
                    </w:trPr>
                    <w:tc>
                      <w:tcPr>
                        <w:tcW w:w="1508" w:type="dxa"/>
                      </w:tcPr>
                      <w:p w14:paraId="44696BBB" w14:textId="77777777" w:rsidR="004A5527" w:rsidRDefault="00000000">
                        <w:pPr>
                          <w:pStyle w:val="TableParagraph"/>
                          <w:spacing w:line="147" w:lineRule="exact"/>
                          <w:ind w:left="87"/>
                          <w:rPr>
                            <w:sz w:val="13"/>
                          </w:rPr>
                        </w:pPr>
                        <w:r>
                          <w:rPr>
                            <w:sz w:val="13"/>
                          </w:rPr>
                          <w:t>Programas de</w:t>
                        </w:r>
                      </w:p>
                      <w:p w14:paraId="1B56C5E5" w14:textId="77777777" w:rsidR="004A5527" w:rsidRDefault="00000000">
                        <w:pPr>
                          <w:pStyle w:val="TableParagraph"/>
                          <w:spacing w:before="1" w:line="150" w:lineRule="atLeast"/>
                          <w:ind w:left="87" w:right="379"/>
                          <w:rPr>
                            <w:sz w:val="13"/>
                          </w:rPr>
                        </w:pPr>
                        <w:r>
                          <w:rPr>
                            <w:sz w:val="13"/>
                          </w:rPr>
                          <w:t>doctorado. Bienio 1998/2000</w:t>
                        </w:r>
                      </w:p>
                    </w:tc>
                    <w:tc>
                      <w:tcPr>
                        <w:tcW w:w="2209" w:type="dxa"/>
                      </w:tcPr>
                      <w:p w14:paraId="6AF29750" w14:textId="77777777" w:rsidR="004A5527" w:rsidRDefault="004A5527">
                        <w:pPr>
                          <w:pStyle w:val="TableParagraph"/>
                          <w:rPr>
                            <w:rFonts w:ascii="Times New Roman"/>
                            <w:sz w:val="12"/>
                          </w:rPr>
                        </w:pPr>
                      </w:p>
                    </w:tc>
                    <w:tc>
                      <w:tcPr>
                        <w:tcW w:w="1396" w:type="dxa"/>
                      </w:tcPr>
                      <w:p w14:paraId="77A3CFF2" w14:textId="77777777" w:rsidR="004A5527" w:rsidRDefault="00000000">
                        <w:pPr>
                          <w:pStyle w:val="TableParagraph"/>
                          <w:spacing w:before="72" w:line="242" w:lineRule="auto"/>
                          <w:ind w:left="88" w:right="193"/>
                          <w:rPr>
                            <w:sz w:val="13"/>
                          </w:rPr>
                        </w:pPr>
                        <w:r>
                          <w:rPr>
                            <w:sz w:val="13"/>
                          </w:rPr>
                          <w:t>Enseñanza de una materia específica</w:t>
                        </w:r>
                      </w:p>
                    </w:tc>
                    <w:tc>
                      <w:tcPr>
                        <w:tcW w:w="2093" w:type="dxa"/>
                      </w:tcPr>
                      <w:p w14:paraId="626D68BA" w14:textId="77777777" w:rsidR="004A5527" w:rsidRDefault="004A5527">
                        <w:pPr>
                          <w:pStyle w:val="TableParagraph"/>
                          <w:rPr>
                            <w:rFonts w:ascii="Times New Roman"/>
                            <w:sz w:val="12"/>
                          </w:rPr>
                        </w:pPr>
                      </w:p>
                    </w:tc>
                    <w:tc>
                      <w:tcPr>
                        <w:tcW w:w="1280" w:type="dxa"/>
                      </w:tcPr>
                      <w:p w14:paraId="1A57A47A" w14:textId="77777777" w:rsidR="004A5527" w:rsidRDefault="004A5527">
                        <w:pPr>
                          <w:pStyle w:val="TableParagraph"/>
                          <w:spacing w:before="10"/>
                          <w:rPr>
                            <w:sz w:val="12"/>
                          </w:rPr>
                        </w:pPr>
                      </w:p>
                      <w:p w14:paraId="2F4DAE4B" w14:textId="77777777" w:rsidR="004A5527" w:rsidRDefault="00000000">
                        <w:pPr>
                          <w:pStyle w:val="TableParagraph"/>
                          <w:ind w:left="108" w:right="107"/>
                          <w:jc w:val="center"/>
                          <w:rPr>
                            <w:sz w:val="13"/>
                          </w:rPr>
                        </w:pPr>
                        <w:r>
                          <w:rPr>
                            <w:sz w:val="13"/>
                          </w:rPr>
                          <w:t>9788489728677</w:t>
                        </w:r>
                      </w:p>
                    </w:tc>
                    <w:tc>
                      <w:tcPr>
                        <w:tcW w:w="900" w:type="dxa"/>
                      </w:tcPr>
                      <w:p w14:paraId="52244225" w14:textId="77777777" w:rsidR="004A5527" w:rsidRDefault="004A5527">
                        <w:pPr>
                          <w:pStyle w:val="TableParagraph"/>
                          <w:spacing w:before="10"/>
                          <w:rPr>
                            <w:sz w:val="12"/>
                          </w:rPr>
                        </w:pPr>
                      </w:p>
                      <w:p w14:paraId="540A698B" w14:textId="77777777" w:rsidR="004A5527" w:rsidRDefault="00000000">
                        <w:pPr>
                          <w:pStyle w:val="TableParagraph"/>
                          <w:ind w:left="142" w:right="141"/>
                          <w:jc w:val="center"/>
                          <w:rPr>
                            <w:sz w:val="13"/>
                          </w:rPr>
                        </w:pPr>
                        <w:r>
                          <w:rPr>
                            <w:sz w:val="13"/>
                          </w:rPr>
                          <w:t>4,50</w:t>
                        </w:r>
                      </w:p>
                    </w:tc>
                  </w:tr>
                  <w:tr w:rsidR="004A5527" w14:paraId="6EE60A9C" w14:textId="77777777">
                    <w:trPr>
                      <w:trHeight w:val="299"/>
                    </w:trPr>
                    <w:tc>
                      <w:tcPr>
                        <w:tcW w:w="1508" w:type="dxa"/>
                      </w:tcPr>
                      <w:p w14:paraId="7CB82F6C" w14:textId="77777777" w:rsidR="004A5527" w:rsidRDefault="00000000">
                        <w:pPr>
                          <w:pStyle w:val="TableParagraph"/>
                          <w:spacing w:line="147" w:lineRule="exact"/>
                          <w:ind w:left="87"/>
                          <w:rPr>
                            <w:sz w:val="13"/>
                          </w:rPr>
                        </w:pPr>
                        <w:r>
                          <w:rPr>
                            <w:sz w:val="13"/>
                          </w:rPr>
                          <w:t>El dialecto canario de</w:t>
                        </w:r>
                      </w:p>
                      <w:p w14:paraId="410043C9" w14:textId="77777777" w:rsidR="004A5527" w:rsidRDefault="00000000">
                        <w:pPr>
                          <w:pStyle w:val="TableParagraph"/>
                          <w:spacing w:before="2" w:line="130" w:lineRule="exact"/>
                          <w:ind w:left="87"/>
                          <w:rPr>
                            <w:sz w:val="13"/>
                          </w:rPr>
                        </w:pPr>
                        <w:r>
                          <w:rPr>
                            <w:sz w:val="13"/>
                          </w:rPr>
                          <w:t>Luisiana</w:t>
                        </w:r>
                      </w:p>
                    </w:tc>
                    <w:tc>
                      <w:tcPr>
                        <w:tcW w:w="2209" w:type="dxa"/>
                      </w:tcPr>
                      <w:p w14:paraId="4235521B" w14:textId="77777777" w:rsidR="004A5527" w:rsidRDefault="00000000">
                        <w:pPr>
                          <w:pStyle w:val="TableParagraph"/>
                          <w:spacing w:before="72"/>
                          <w:ind w:left="87"/>
                          <w:rPr>
                            <w:sz w:val="13"/>
                          </w:rPr>
                        </w:pPr>
                        <w:r>
                          <w:rPr>
                            <w:sz w:val="13"/>
                          </w:rPr>
                          <w:t>Alvar, Manuel</w:t>
                        </w:r>
                      </w:p>
                    </w:tc>
                    <w:tc>
                      <w:tcPr>
                        <w:tcW w:w="1396" w:type="dxa"/>
                      </w:tcPr>
                      <w:p w14:paraId="129BB8B8" w14:textId="77777777" w:rsidR="004A5527" w:rsidRDefault="00000000">
                        <w:pPr>
                          <w:pStyle w:val="TableParagraph"/>
                          <w:spacing w:before="72"/>
                          <w:ind w:left="88"/>
                          <w:rPr>
                            <w:sz w:val="13"/>
                          </w:rPr>
                        </w:pPr>
                        <w:r>
                          <w:rPr>
                            <w:sz w:val="13"/>
                          </w:rPr>
                          <w:t>Dialecto, jerga</w:t>
                        </w:r>
                      </w:p>
                    </w:tc>
                    <w:tc>
                      <w:tcPr>
                        <w:tcW w:w="2093" w:type="dxa"/>
                      </w:tcPr>
                      <w:p w14:paraId="7B0A1553" w14:textId="77777777" w:rsidR="004A5527" w:rsidRDefault="004A5527">
                        <w:pPr>
                          <w:pStyle w:val="TableParagraph"/>
                          <w:rPr>
                            <w:rFonts w:ascii="Times New Roman"/>
                            <w:sz w:val="12"/>
                          </w:rPr>
                        </w:pPr>
                      </w:p>
                    </w:tc>
                    <w:tc>
                      <w:tcPr>
                        <w:tcW w:w="1280" w:type="dxa"/>
                      </w:tcPr>
                      <w:p w14:paraId="4CE110FB" w14:textId="77777777" w:rsidR="004A5527" w:rsidRDefault="00000000">
                        <w:pPr>
                          <w:pStyle w:val="TableParagraph"/>
                          <w:spacing w:before="72"/>
                          <w:ind w:left="108" w:right="107"/>
                          <w:jc w:val="center"/>
                          <w:rPr>
                            <w:sz w:val="13"/>
                          </w:rPr>
                        </w:pPr>
                        <w:r>
                          <w:rPr>
                            <w:sz w:val="13"/>
                          </w:rPr>
                          <w:t>9788489728585</w:t>
                        </w:r>
                      </w:p>
                    </w:tc>
                    <w:tc>
                      <w:tcPr>
                        <w:tcW w:w="900" w:type="dxa"/>
                      </w:tcPr>
                      <w:p w14:paraId="71554286" w14:textId="77777777" w:rsidR="004A5527" w:rsidRDefault="00000000">
                        <w:pPr>
                          <w:pStyle w:val="TableParagraph"/>
                          <w:spacing w:before="72"/>
                          <w:ind w:left="143" w:right="141"/>
                          <w:jc w:val="center"/>
                          <w:rPr>
                            <w:sz w:val="13"/>
                          </w:rPr>
                        </w:pPr>
                        <w:r>
                          <w:rPr>
                            <w:sz w:val="13"/>
                          </w:rPr>
                          <w:t>15,00</w:t>
                        </w:r>
                      </w:p>
                    </w:tc>
                  </w:tr>
                  <w:tr w:rsidR="004A5527" w14:paraId="35581888" w14:textId="77777777">
                    <w:trPr>
                      <w:trHeight w:val="753"/>
                    </w:trPr>
                    <w:tc>
                      <w:tcPr>
                        <w:tcW w:w="1508" w:type="dxa"/>
                      </w:tcPr>
                      <w:p w14:paraId="0A31ED4C" w14:textId="77777777" w:rsidR="004A5527" w:rsidRDefault="00000000">
                        <w:pPr>
                          <w:pStyle w:val="TableParagraph"/>
                          <w:spacing w:line="242" w:lineRule="auto"/>
                          <w:ind w:left="87" w:right="97"/>
                          <w:rPr>
                            <w:sz w:val="13"/>
                          </w:rPr>
                        </w:pPr>
                        <w:r>
                          <w:rPr>
                            <w:sz w:val="13"/>
                          </w:rPr>
                          <w:t>Secretariado médico y administrativo de la salud. ponencias y comunicaciones (9-11</w:t>
                        </w:r>
                      </w:p>
                      <w:p w14:paraId="3869425E" w14:textId="77777777" w:rsidR="004A5527" w:rsidRDefault="00000000">
                        <w:pPr>
                          <w:pStyle w:val="TableParagraph"/>
                          <w:spacing w:line="131" w:lineRule="exact"/>
                          <w:ind w:left="87"/>
                          <w:rPr>
                            <w:sz w:val="13"/>
                          </w:rPr>
                        </w:pPr>
                        <w:r>
                          <w:rPr>
                            <w:sz w:val="13"/>
                          </w:rPr>
                          <w:t>de Octubre de 199</w:t>
                        </w:r>
                      </w:p>
                    </w:tc>
                    <w:tc>
                      <w:tcPr>
                        <w:tcW w:w="2209" w:type="dxa"/>
                      </w:tcPr>
                      <w:p w14:paraId="3923EE1C" w14:textId="77777777" w:rsidR="004A5527" w:rsidRDefault="004A5527">
                        <w:pPr>
                          <w:pStyle w:val="TableParagraph"/>
                          <w:rPr>
                            <w:sz w:val="14"/>
                          </w:rPr>
                        </w:pPr>
                      </w:p>
                      <w:p w14:paraId="32727978" w14:textId="77777777" w:rsidR="004A5527" w:rsidRDefault="004A5527">
                        <w:pPr>
                          <w:pStyle w:val="TableParagraph"/>
                          <w:spacing w:before="1"/>
                          <w:rPr>
                            <w:sz w:val="12"/>
                          </w:rPr>
                        </w:pPr>
                      </w:p>
                      <w:p w14:paraId="6CAACD81" w14:textId="77777777" w:rsidR="004A5527" w:rsidRDefault="00000000">
                        <w:pPr>
                          <w:pStyle w:val="TableParagraph"/>
                          <w:ind w:left="87"/>
                          <w:rPr>
                            <w:sz w:val="13"/>
                          </w:rPr>
                        </w:pPr>
                        <w:r>
                          <w:rPr>
                            <w:sz w:val="13"/>
                          </w:rPr>
                          <w:t>Súarez Bravo de Laguna, Julia</w:t>
                        </w:r>
                      </w:p>
                    </w:tc>
                    <w:tc>
                      <w:tcPr>
                        <w:tcW w:w="1396" w:type="dxa"/>
                      </w:tcPr>
                      <w:p w14:paraId="6F9AB0B1" w14:textId="77777777" w:rsidR="004A5527" w:rsidRDefault="004A5527">
                        <w:pPr>
                          <w:pStyle w:val="TableParagraph"/>
                          <w:spacing w:before="6"/>
                          <w:rPr>
                            <w:sz w:val="19"/>
                          </w:rPr>
                        </w:pPr>
                      </w:p>
                      <w:p w14:paraId="1C79669F" w14:textId="77777777" w:rsidR="004A5527" w:rsidRDefault="00000000">
                        <w:pPr>
                          <w:pStyle w:val="TableParagraph"/>
                          <w:spacing w:before="1"/>
                          <w:ind w:left="88" w:right="324"/>
                          <w:rPr>
                            <w:sz w:val="13"/>
                          </w:rPr>
                        </w:pPr>
                        <w:r>
                          <w:rPr>
                            <w:sz w:val="13"/>
                          </w:rPr>
                          <w:t>Administración y gestión médicas</w:t>
                        </w:r>
                      </w:p>
                    </w:tc>
                    <w:tc>
                      <w:tcPr>
                        <w:tcW w:w="2093" w:type="dxa"/>
                      </w:tcPr>
                      <w:p w14:paraId="7862A006" w14:textId="77777777" w:rsidR="004A5527" w:rsidRDefault="004A5527">
                        <w:pPr>
                          <w:pStyle w:val="TableParagraph"/>
                          <w:rPr>
                            <w:sz w:val="14"/>
                          </w:rPr>
                        </w:pPr>
                      </w:p>
                      <w:p w14:paraId="7AA20435" w14:textId="77777777" w:rsidR="004A5527" w:rsidRDefault="004A5527">
                        <w:pPr>
                          <w:pStyle w:val="TableParagraph"/>
                          <w:spacing w:before="1"/>
                          <w:rPr>
                            <w:sz w:val="12"/>
                          </w:rPr>
                        </w:pPr>
                      </w:p>
                      <w:p w14:paraId="3488532D" w14:textId="77777777" w:rsidR="004A5527" w:rsidRDefault="00000000">
                        <w:pPr>
                          <w:pStyle w:val="TableParagraph"/>
                          <w:ind w:left="86"/>
                          <w:rPr>
                            <w:sz w:val="13"/>
                          </w:rPr>
                        </w:pPr>
                        <w:r>
                          <w:rPr>
                            <w:sz w:val="13"/>
                          </w:rPr>
                          <w:t>Congresos y Homenajes</w:t>
                        </w:r>
                      </w:p>
                    </w:tc>
                    <w:tc>
                      <w:tcPr>
                        <w:tcW w:w="1280" w:type="dxa"/>
                      </w:tcPr>
                      <w:p w14:paraId="6CEBAACE" w14:textId="77777777" w:rsidR="004A5527" w:rsidRDefault="004A5527">
                        <w:pPr>
                          <w:pStyle w:val="TableParagraph"/>
                          <w:rPr>
                            <w:sz w:val="14"/>
                          </w:rPr>
                        </w:pPr>
                      </w:p>
                      <w:p w14:paraId="2804894A" w14:textId="77777777" w:rsidR="004A5527" w:rsidRDefault="004A5527">
                        <w:pPr>
                          <w:pStyle w:val="TableParagraph"/>
                          <w:spacing w:before="1"/>
                          <w:rPr>
                            <w:sz w:val="12"/>
                          </w:rPr>
                        </w:pPr>
                      </w:p>
                      <w:p w14:paraId="51139773" w14:textId="77777777" w:rsidR="004A5527" w:rsidRDefault="00000000">
                        <w:pPr>
                          <w:pStyle w:val="TableParagraph"/>
                          <w:ind w:left="108" w:right="107"/>
                          <w:jc w:val="center"/>
                          <w:rPr>
                            <w:sz w:val="13"/>
                          </w:rPr>
                        </w:pPr>
                        <w:r>
                          <w:rPr>
                            <w:sz w:val="13"/>
                          </w:rPr>
                          <w:t>9788489728769</w:t>
                        </w:r>
                      </w:p>
                    </w:tc>
                    <w:tc>
                      <w:tcPr>
                        <w:tcW w:w="900" w:type="dxa"/>
                      </w:tcPr>
                      <w:p w14:paraId="77A60020" w14:textId="77777777" w:rsidR="004A5527" w:rsidRDefault="004A5527">
                        <w:pPr>
                          <w:pStyle w:val="TableParagraph"/>
                          <w:rPr>
                            <w:sz w:val="14"/>
                          </w:rPr>
                        </w:pPr>
                      </w:p>
                      <w:p w14:paraId="365FB44D" w14:textId="77777777" w:rsidR="004A5527" w:rsidRDefault="004A5527">
                        <w:pPr>
                          <w:pStyle w:val="TableParagraph"/>
                          <w:spacing w:before="1"/>
                          <w:rPr>
                            <w:sz w:val="12"/>
                          </w:rPr>
                        </w:pPr>
                      </w:p>
                      <w:p w14:paraId="1094BE60" w14:textId="77777777" w:rsidR="004A5527" w:rsidRDefault="00000000">
                        <w:pPr>
                          <w:pStyle w:val="TableParagraph"/>
                          <w:ind w:left="143" w:right="141"/>
                          <w:jc w:val="center"/>
                          <w:rPr>
                            <w:sz w:val="13"/>
                          </w:rPr>
                        </w:pPr>
                        <w:r>
                          <w:rPr>
                            <w:sz w:val="13"/>
                          </w:rPr>
                          <w:t>12,00</w:t>
                        </w:r>
                      </w:p>
                    </w:tc>
                  </w:tr>
                  <w:tr w:rsidR="004A5527" w14:paraId="0DCDB396" w14:textId="77777777">
                    <w:trPr>
                      <w:trHeight w:val="149"/>
                    </w:trPr>
                    <w:tc>
                      <w:tcPr>
                        <w:tcW w:w="1508" w:type="dxa"/>
                      </w:tcPr>
                      <w:p w14:paraId="0FB1E0F7" w14:textId="77777777" w:rsidR="004A5527" w:rsidRDefault="00000000">
                        <w:pPr>
                          <w:pStyle w:val="TableParagraph"/>
                          <w:spacing w:line="129" w:lineRule="exact"/>
                          <w:ind w:left="87"/>
                          <w:rPr>
                            <w:sz w:val="13"/>
                          </w:rPr>
                        </w:pPr>
                        <w:r>
                          <w:rPr>
                            <w:sz w:val="13"/>
                          </w:rPr>
                          <w:t>Memoria 1995-1996</w:t>
                        </w:r>
                      </w:p>
                    </w:tc>
                    <w:tc>
                      <w:tcPr>
                        <w:tcW w:w="2209" w:type="dxa"/>
                      </w:tcPr>
                      <w:p w14:paraId="3610291D" w14:textId="77777777" w:rsidR="004A5527" w:rsidRDefault="004A5527">
                        <w:pPr>
                          <w:pStyle w:val="TableParagraph"/>
                          <w:rPr>
                            <w:rFonts w:ascii="Times New Roman"/>
                            <w:sz w:val="8"/>
                          </w:rPr>
                        </w:pPr>
                      </w:p>
                    </w:tc>
                    <w:tc>
                      <w:tcPr>
                        <w:tcW w:w="1396" w:type="dxa"/>
                      </w:tcPr>
                      <w:p w14:paraId="25061F05" w14:textId="77777777" w:rsidR="004A5527" w:rsidRDefault="00000000">
                        <w:pPr>
                          <w:pStyle w:val="TableParagraph"/>
                          <w:spacing w:line="129" w:lineRule="exact"/>
                          <w:ind w:left="88"/>
                          <w:rPr>
                            <w:sz w:val="13"/>
                          </w:rPr>
                        </w:pPr>
                        <w:r>
                          <w:rPr>
                            <w:sz w:val="13"/>
                          </w:rPr>
                          <w:t>Universidades</w:t>
                        </w:r>
                      </w:p>
                    </w:tc>
                    <w:tc>
                      <w:tcPr>
                        <w:tcW w:w="2093" w:type="dxa"/>
                      </w:tcPr>
                      <w:p w14:paraId="76E0C25A" w14:textId="77777777" w:rsidR="004A5527" w:rsidRDefault="004A5527">
                        <w:pPr>
                          <w:pStyle w:val="TableParagraph"/>
                          <w:rPr>
                            <w:rFonts w:ascii="Times New Roman"/>
                            <w:sz w:val="8"/>
                          </w:rPr>
                        </w:pPr>
                      </w:p>
                    </w:tc>
                    <w:tc>
                      <w:tcPr>
                        <w:tcW w:w="1280" w:type="dxa"/>
                      </w:tcPr>
                      <w:p w14:paraId="278CF819" w14:textId="77777777" w:rsidR="004A5527" w:rsidRDefault="00000000">
                        <w:pPr>
                          <w:pStyle w:val="TableParagraph"/>
                          <w:spacing w:line="129" w:lineRule="exact"/>
                          <w:ind w:left="108" w:right="107"/>
                          <w:jc w:val="center"/>
                          <w:rPr>
                            <w:sz w:val="13"/>
                          </w:rPr>
                        </w:pPr>
                        <w:r>
                          <w:rPr>
                            <w:sz w:val="13"/>
                          </w:rPr>
                          <w:t>9788489728394</w:t>
                        </w:r>
                      </w:p>
                    </w:tc>
                    <w:tc>
                      <w:tcPr>
                        <w:tcW w:w="900" w:type="dxa"/>
                      </w:tcPr>
                      <w:p w14:paraId="6616A53B" w14:textId="77777777" w:rsidR="004A5527" w:rsidRDefault="00000000">
                        <w:pPr>
                          <w:pStyle w:val="TableParagraph"/>
                          <w:spacing w:line="129" w:lineRule="exact"/>
                          <w:ind w:left="143" w:right="141"/>
                          <w:jc w:val="center"/>
                          <w:rPr>
                            <w:sz w:val="13"/>
                          </w:rPr>
                        </w:pPr>
                        <w:r>
                          <w:rPr>
                            <w:sz w:val="13"/>
                          </w:rPr>
                          <w:t>48,10</w:t>
                        </w:r>
                      </w:p>
                    </w:tc>
                  </w:tr>
                  <w:tr w:rsidR="004A5527" w14:paraId="768562DE" w14:textId="77777777">
                    <w:trPr>
                      <w:trHeight w:val="751"/>
                    </w:trPr>
                    <w:tc>
                      <w:tcPr>
                        <w:tcW w:w="1508" w:type="dxa"/>
                      </w:tcPr>
                      <w:p w14:paraId="276F2B3B" w14:textId="77777777" w:rsidR="004A5527" w:rsidRDefault="00000000">
                        <w:pPr>
                          <w:pStyle w:val="TableParagraph"/>
                          <w:spacing w:line="242" w:lineRule="auto"/>
                          <w:ind w:left="87" w:right="155"/>
                          <w:rPr>
                            <w:sz w:val="13"/>
                          </w:rPr>
                        </w:pPr>
                        <w:r>
                          <w:rPr>
                            <w:sz w:val="13"/>
                          </w:rPr>
                          <w:t>VI Congreso Universitario de Innovación Educativa</w:t>
                        </w:r>
                      </w:p>
                      <w:p w14:paraId="6EDA3093" w14:textId="77777777" w:rsidR="004A5527" w:rsidRDefault="00000000">
                        <w:pPr>
                          <w:pStyle w:val="TableParagraph"/>
                          <w:spacing w:line="150" w:lineRule="exact"/>
                          <w:ind w:left="87" w:right="292"/>
                          <w:rPr>
                            <w:sz w:val="13"/>
                          </w:rPr>
                        </w:pPr>
                        <w:r>
                          <w:rPr>
                            <w:sz w:val="13"/>
                          </w:rPr>
                          <w:t>en las Enseñanzas Técnicas</w:t>
                        </w:r>
                      </w:p>
                    </w:tc>
                    <w:tc>
                      <w:tcPr>
                        <w:tcW w:w="2209" w:type="dxa"/>
                      </w:tcPr>
                      <w:p w14:paraId="438675CE" w14:textId="77777777" w:rsidR="004A5527" w:rsidRDefault="004A5527">
                        <w:pPr>
                          <w:pStyle w:val="TableParagraph"/>
                          <w:rPr>
                            <w:sz w:val="14"/>
                          </w:rPr>
                        </w:pPr>
                      </w:p>
                      <w:p w14:paraId="18624A29" w14:textId="77777777" w:rsidR="004A5527" w:rsidRDefault="004A5527">
                        <w:pPr>
                          <w:pStyle w:val="TableParagraph"/>
                          <w:spacing w:before="10"/>
                          <w:rPr>
                            <w:sz w:val="11"/>
                          </w:rPr>
                        </w:pPr>
                      </w:p>
                      <w:p w14:paraId="0DC3D712" w14:textId="77777777" w:rsidR="004A5527" w:rsidRDefault="00000000">
                        <w:pPr>
                          <w:pStyle w:val="TableParagraph"/>
                          <w:ind w:left="87"/>
                          <w:rPr>
                            <w:sz w:val="13"/>
                          </w:rPr>
                        </w:pPr>
                        <w:r>
                          <w:rPr>
                            <w:sz w:val="13"/>
                          </w:rPr>
                          <w:t>De la Portilla, José María</w:t>
                        </w:r>
                      </w:p>
                    </w:tc>
                    <w:tc>
                      <w:tcPr>
                        <w:tcW w:w="1396" w:type="dxa"/>
                      </w:tcPr>
                      <w:p w14:paraId="2D1E8EA7" w14:textId="77777777" w:rsidR="004A5527" w:rsidRDefault="004A5527">
                        <w:pPr>
                          <w:pStyle w:val="TableParagraph"/>
                          <w:rPr>
                            <w:sz w:val="14"/>
                          </w:rPr>
                        </w:pPr>
                      </w:p>
                      <w:p w14:paraId="08537097" w14:textId="77777777" w:rsidR="004A5527" w:rsidRDefault="004A5527">
                        <w:pPr>
                          <w:pStyle w:val="TableParagraph"/>
                          <w:spacing w:before="10"/>
                          <w:rPr>
                            <w:sz w:val="11"/>
                          </w:rPr>
                        </w:pPr>
                      </w:p>
                      <w:p w14:paraId="0413151E" w14:textId="77777777" w:rsidR="004A5527" w:rsidRDefault="00000000">
                        <w:pPr>
                          <w:pStyle w:val="TableParagraph"/>
                          <w:ind w:left="88"/>
                          <w:rPr>
                            <w:sz w:val="13"/>
                          </w:rPr>
                        </w:pPr>
                        <w:r>
                          <w:rPr>
                            <w:sz w:val="13"/>
                          </w:rPr>
                          <w:t>Ingeniería: General</w:t>
                        </w:r>
                      </w:p>
                    </w:tc>
                    <w:tc>
                      <w:tcPr>
                        <w:tcW w:w="2093" w:type="dxa"/>
                      </w:tcPr>
                      <w:p w14:paraId="6B1DE594" w14:textId="77777777" w:rsidR="004A5527" w:rsidRDefault="004A5527">
                        <w:pPr>
                          <w:pStyle w:val="TableParagraph"/>
                          <w:rPr>
                            <w:rFonts w:ascii="Times New Roman"/>
                            <w:sz w:val="12"/>
                          </w:rPr>
                        </w:pPr>
                      </w:p>
                    </w:tc>
                    <w:tc>
                      <w:tcPr>
                        <w:tcW w:w="1280" w:type="dxa"/>
                      </w:tcPr>
                      <w:p w14:paraId="74FD5C1E" w14:textId="77777777" w:rsidR="004A5527" w:rsidRDefault="004A5527">
                        <w:pPr>
                          <w:pStyle w:val="TableParagraph"/>
                          <w:rPr>
                            <w:sz w:val="14"/>
                          </w:rPr>
                        </w:pPr>
                      </w:p>
                      <w:p w14:paraId="36C3E6C1" w14:textId="77777777" w:rsidR="004A5527" w:rsidRDefault="004A5527">
                        <w:pPr>
                          <w:pStyle w:val="TableParagraph"/>
                          <w:spacing w:before="10"/>
                          <w:rPr>
                            <w:sz w:val="11"/>
                          </w:rPr>
                        </w:pPr>
                      </w:p>
                      <w:p w14:paraId="14785DB2" w14:textId="77777777" w:rsidR="004A5527" w:rsidRDefault="00000000">
                        <w:pPr>
                          <w:pStyle w:val="TableParagraph"/>
                          <w:ind w:left="108" w:right="107"/>
                          <w:jc w:val="center"/>
                          <w:rPr>
                            <w:sz w:val="13"/>
                          </w:rPr>
                        </w:pPr>
                        <w:r>
                          <w:rPr>
                            <w:sz w:val="13"/>
                          </w:rPr>
                          <w:t>9788489728646</w:t>
                        </w:r>
                      </w:p>
                    </w:tc>
                    <w:tc>
                      <w:tcPr>
                        <w:tcW w:w="900" w:type="dxa"/>
                      </w:tcPr>
                      <w:p w14:paraId="68AF387F" w14:textId="77777777" w:rsidR="004A5527" w:rsidRDefault="004A5527">
                        <w:pPr>
                          <w:pStyle w:val="TableParagraph"/>
                          <w:rPr>
                            <w:sz w:val="14"/>
                          </w:rPr>
                        </w:pPr>
                      </w:p>
                      <w:p w14:paraId="2517613D" w14:textId="77777777" w:rsidR="004A5527" w:rsidRDefault="004A5527">
                        <w:pPr>
                          <w:pStyle w:val="TableParagraph"/>
                          <w:spacing w:before="10"/>
                          <w:rPr>
                            <w:sz w:val="11"/>
                          </w:rPr>
                        </w:pPr>
                      </w:p>
                      <w:p w14:paraId="0CFA39BB" w14:textId="77777777" w:rsidR="004A5527" w:rsidRDefault="00000000">
                        <w:pPr>
                          <w:pStyle w:val="TableParagraph"/>
                          <w:ind w:left="143" w:right="141"/>
                          <w:jc w:val="center"/>
                          <w:rPr>
                            <w:sz w:val="13"/>
                          </w:rPr>
                        </w:pPr>
                        <w:r>
                          <w:rPr>
                            <w:sz w:val="13"/>
                          </w:rPr>
                          <w:t>12,02</w:t>
                        </w:r>
                      </w:p>
                    </w:tc>
                  </w:tr>
                  <w:tr w:rsidR="004A5527" w14:paraId="1DDA99D6" w14:textId="77777777">
                    <w:trPr>
                      <w:trHeight w:val="752"/>
                    </w:trPr>
                    <w:tc>
                      <w:tcPr>
                        <w:tcW w:w="1508" w:type="dxa"/>
                      </w:tcPr>
                      <w:p w14:paraId="762ED7BB" w14:textId="77777777" w:rsidR="004A5527" w:rsidRDefault="00000000">
                        <w:pPr>
                          <w:pStyle w:val="TableParagraph"/>
                          <w:spacing w:line="242" w:lineRule="auto"/>
                          <w:ind w:left="87" w:right="80"/>
                          <w:rPr>
                            <w:sz w:val="13"/>
                          </w:rPr>
                        </w:pPr>
                        <w:r>
                          <w:rPr>
                            <w:sz w:val="13"/>
                          </w:rPr>
                          <w:t>Macrocorpus de la norma Lingüística culta de las principales ciudades del</w:t>
                        </w:r>
                        <w:r>
                          <w:rPr>
                            <w:spacing w:val="1"/>
                            <w:sz w:val="13"/>
                          </w:rPr>
                          <w:t xml:space="preserve"> </w:t>
                        </w:r>
                        <w:r>
                          <w:rPr>
                            <w:sz w:val="13"/>
                          </w:rPr>
                          <w:t>mundo</w:t>
                        </w:r>
                      </w:p>
                      <w:p w14:paraId="7E170F26" w14:textId="77777777" w:rsidR="004A5527" w:rsidRDefault="00000000">
                        <w:pPr>
                          <w:pStyle w:val="TableParagraph"/>
                          <w:spacing w:line="132" w:lineRule="exact"/>
                          <w:ind w:left="87"/>
                          <w:rPr>
                            <w:sz w:val="13"/>
                          </w:rPr>
                        </w:pPr>
                        <w:r>
                          <w:rPr>
                            <w:sz w:val="13"/>
                          </w:rPr>
                          <w:t>hispánico</w:t>
                        </w:r>
                      </w:p>
                    </w:tc>
                    <w:tc>
                      <w:tcPr>
                        <w:tcW w:w="2209" w:type="dxa"/>
                      </w:tcPr>
                      <w:p w14:paraId="55AD2C80" w14:textId="77777777" w:rsidR="004A5527" w:rsidRDefault="004A5527">
                        <w:pPr>
                          <w:pStyle w:val="TableParagraph"/>
                          <w:spacing w:before="3"/>
                          <w:rPr>
                            <w:sz w:val="19"/>
                          </w:rPr>
                        </w:pPr>
                      </w:p>
                      <w:p w14:paraId="6F91028A" w14:textId="77777777" w:rsidR="004A5527" w:rsidRDefault="00000000">
                        <w:pPr>
                          <w:pStyle w:val="TableParagraph"/>
                          <w:spacing w:line="242" w:lineRule="auto"/>
                          <w:ind w:left="87" w:right="350"/>
                          <w:rPr>
                            <w:sz w:val="13"/>
                          </w:rPr>
                        </w:pPr>
                        <w:r>
                          <w:rPr>
                            <w:sz w:val="13"/>
                          </w:rPr>
                          <w:t>Samper Padilla, José Antonio; Hernández, Clara Eugenia</w:t>
                        </w:r>
                      </w:p>
                    </w:tc>
                    <w:tc>
                      <w:tcPr>
                        <w:tcW w:w="1396" w:type="dxa"/>
                      </w:tcPr>
                      <w:p w14:paraId="291B5262" w14:textId="77777777" w:rsidR="004A5527" w:rsidRDefault="004A5527">
                        <w:pPr>
                          <w:pStyle w:val="TableParagraph"/>
                          <w:rPr>
                            <w:sz w:val="14"/>
                          </w:rPr>
                        </w:pPr>
                      </w:p>
                      <w:p w14:paraId="183442F6" w14:textId="77777777" w:rsidR="004A5527" w:rsidRDefault="004A5527">
                        <w:pPr>
                          <w:pStyle w:val="TableParagraph"/>
                          <w:rPr>
                            <w:sz w:val="12"/>
                          </w:rPr>
                        </w:pPr>
                      </w:p>
                      <w:p w14:paraId="27F9842D" w14:textId="77777777" w:rsidR="004A5527" w:rsidRDefault="00000000">
                        <w:pPr>
                          <w:pStyle w:val="TableParagraph"/>
                          <w:ind w:left="88"/>
                          <w:rPr>
                            <w:sz w:val="13"/>
                          </w:rPr>
                        </w:pPr>
                        <w:r>
                          <w:rPr>
                            <w:sz w:val="13"/>
                          </w:rPr>
                          <w:t>Dialecto, jerga</w:t>
                        </w:r>
                      </w:p>
                    </w:tc>
                    <w:tc>
                      <w:tcPr>
                        <w:tcW w:w="2093" w:type="dxa"/>
                      </w:tcPr>
                      <w:p w14:paraId="2A507DA7" w14:textId="77777777" w:rsidR="004A5527" w:rsidRDefault="004A5527">
                        <w:pPr>
                          <w:pStyle w:val="TableParagraph"/>
                          <w:rPr>
                            <w:rFonts w:ascii="Times New Roman"/>
                            <w:sz w:val="12"/>
                          </w:rPr>
                        </w:pPr>
                      </w:p>
                    </w:tc>
                    <w:tc>
                      <w:tcPr>
                        <w:tcW w:w="1280" w:type="dxa"/>
                      </w:tcPr>
                      <w:p w14:paraId="6CF13832" w14:textId="77777777" w:rsidR="004A5527" w:rsidRDefault="004A5527">
                        <w:pPr>
                          <w:pStyle w:val="TableParagraph"/>
                          <w:rPr>
                            <w:sz w:val="14"/>
                          </w:rPr>
                        </w:pPr>
                      </w:p>
                      <w:p w14:paraId="7D05CFC5" w14:textId="77777777" w:rsidR="004A5527" w:rsidRDefault="004A5527">
                        <w:pPr>
                          <w:pStyle w:val="TableParagraph"/>
                          <w:rPr>
                            <w:sz w:val="12"/>
                          </w:rPr>
                        </w:pPr>
                      </w:p>
                      <w:p w14:paraId="6300B146" w14:textId="77777777" w:rsidR="004A5527" w:rsidRDefault="00000000">
                        <w:pPr>
                          <w:pStyle w:val="TableParagraph"/>
                          <w:ind w:left="108" w:right="107"/>
                          <w:jc w:val="center"/>
                          <w:rPr>
                            <w:sz w:val="13"/>
                          </w:rPr>
                        </w:pPr>
                        <w:r>
                          <w:rPr>
                            <w:sz w:val="13"/>
                          </w:rPr>
                          <w:t>9788489728882</w:t>
                        </w:r>
                      </w:p>
                    </w:tc>
                    <w:tc>
                      <w:tcPr>
                        <w:tcW w:w="900" w:type="dxa"/>
                      </w:tcPr>
                      <w:p w14:paraId="2C9DBC3F" w14:textId="77777777" w:rsidR="004A5527" w:rsidRDefault="004A5527">
                        <w:pPr>
                          <w:pStyle w:val="TableParagraph"/>
                          <w:rPr>
                            <w:sz w:val="14"/>
                          </w:rPr>
                        </w:pPr>
                      </w:p>
                      <w:p w14:paraId="3A4B935B" w14:textId="77777777" w:rsidR="004A5527" w:rsidRDefault="004A5527">
                        <w:pPr>
                          <w:pStyle w:val="TableParagraph"/>
                          <w:rPr>
                            <w:sz w:val="12"/>
                          </w:rPr>
                        </w:pPr>
                      </w:p>
                      <w:p w14:paraId="0060D511" w14:textId="77777777" w:rsidR="004A5527" w:rsidRDefault="00000000">
                        <w:pPr>
                          <w:pStyle w:val="TableParagraph"/>
                          <w:ind w:left="143" w:right="141"/>
                          <w:jc w:val="center"/>
                          <w:rPr>
                            <w:sz w:val="13"/>
                          </w:rPr>
                        </w:pPr>
                        <w:r>
                          <w:rPr>
                            <w:sz w:val="13"/>
                          </w:rPr>
                          <w:t>15,00</w:t>
                        </w:r>
                      </w:p>
                    </w:tc>
                  </w:tr>
                  <w:tr w:rsidR="004A5527" w14:paraId="0B315C14" w14:textId="77777777">
                    <w:trPr>
                      <w:trHeight w:val="600"/>
                    </w:trPr>
                    <w:tc>
                      <w:tcPr>
                        <w:tcW w:w="1508" w:type="dxa"/>
                      </w:tcPr>
                      <w:p w14:paraId="664C641C" w14:textId="77777777" w:rsidR="004A5527" w:rsidRDefault="00000000">
                        <w:pPr>
                          <w:pStyle w:val="TableParagraph"/>
                          <w:spacing w:line="242" w:lineRule="auto"/>
                          <w:ind w:left="87" w:right="220"/>
                          <w:rPr>
                            <w:sz w:val="13"/>
                          </w:rPr>
                        </w:pPr>
                        <w:r>
                          <w:rPr>
                            <w:sz w:val="13"/>
                          </w:rPr>
                          <w:t>¿Somos muy conservadores en la enseñanza de la</w:t>
                        </w:r>
                      </w:p>
                      <w:p w14:paraId="1BA96555" w14:textId="77777777" w:rsidR="004A5527" w:rsidRDefault="00000000">
                        <w:pPr>
                          <w:pStyle w:val="TableParagraph"/>
                          <w:spacing w:line="130" w:lineRule="exact"/>
                          <w:ind w:left="87"/>
                          <w:rPr>
                            <w:sz w:val="13"/>
                          </w:rPr>
                        </w:pPr>
                        <w:r>
                          <w:rPr>
                            <w:sz w:val="13"/>
                          </w:rPr>
                          <w:t>Física?</w:t>
                        </w:r>
                      </w:p>
                    </w:tc>
                    <w:tc>
                      <w:tcPr>
                        <w:tcW w:w="2209" w:type="dxa"/>
                      </w:tcPr>
                      <w:p w14:paraId="4CA13B94" w14:textId="77777777" w:rsidR="004A5527" w:rsidRDefault="004A5527">
                        <w:pPr>
                          <w:pStyle w:val="TableParagraph"/>
                          <w:spacing w:before="4"/>
                          <w:rPr>
                            <w:sz w:val="19"/>
                          </w:rPr>
                        </w:pPr>
                      </w:p>
                      <w:p w14:paraId="60778477" w14:textId="77777777" w:rsidR="004A5527" w:rsidRDefault="00000000">
                        <w:pPr>
                          <w:pStyle w:val="TableParagraph"/>
                          <w:spacing w:before="1"/>
                          <w:ind w:left="87"/>
                          <w:rPr>
                            <w:sz w:val="13"/>
                          </w:rPr>
                        </w:pPr>
                        <w:r>
                          <w:rPr>
                            <w:sz w:val="13"/>
                          </w:rPr>
                          <w:t>Alonso, Marcelo</w:t>
                        </w:r>
                      </w:p>
                    </w:tc>
                    <w:tc>
                      <w:tcPr>
                        <w:tcW w:w="1396" w:type="dxa"/>
                      </w:tcPr>
                      <w:p w14:paraId="6421B20E" w14:textId="77777777" w:rsidR="004A5527" w:rsidRDefault="004A5527">
                        <w:pPr>
                          <w:pStyle w:val="TableParagraph"/>
                          <w:spacing w:before="4"/>
                          <w:rPr>
                            <w:sz w:val="19"/>
                          </w:rPr>
                        </w:pPr>
                      </w:p>
                      <w:p w14:paraId="7BB8A158" w14:textId="77777777" w:rsidR="004A5527" w:rsidRDefault="00000000">
                        <w:pPr>
                          <w:pStyle w:val="TableParagraph"/>
                          <w:spacing w:before="1"/>
                          <w:ind w:left="88"/>
                          <w:rPr>
                            <w:sz w:val="13"/>
                          </w:rPr>
                        </w:pPr>
                        <w:r>
                          <w:rPr>
                            <w:sz w:val="13"/>
                          </w:rPr>
                          <w:t>Material didáctico</w:t>
                        </w:r>
                      </w:p>
                    </w:tc>
                    <w:tc>
                      <w:tcPr>
                        <w:tcW w:w="2093" w:type="dxa"/>
                      </w:tcPr>
                      <w:p w14:paraId="75129A23" w14:textId="77777777" w:rsidR="004A5527" w:rsidRDefault="004A5527">
                        <w:pPr>
                          <w:pStyle w:val="TableParagraph"/>
                          <w:rPr>
                            <w:rFonts w:ascii="Times New Roman"/>
                            <w:sz w:val="12"/>
                          </w:rPr>
                        </w:pPr>
                      </w:p>
                    </w:tc>
                    <w:tc>
                      <w:tcPr>
                        <w:tcW w:w="1280" w:type="dxa"/>
                      </w:tcPr>
                      <w:p w14:paraId="65B02394" w14:textId="77777777" w:rsidR="004A5527" w:rsidRDefault="004A5527">
                        <w:pPr>
                          <w:pStyle w:val="TableParagraph"/>
                          <w:spacing w:before="4"/>
                          <w:rPr>
                            <w:sz w:val="19"/>
                          </w:rPr>
                        </w:pPr>
                      </w:p>
                      <w:p w14:paraId="3151D024" w14:textId="77777777" w:rsidR="004A5527" w:rsidRDefault="00000000">
                        <w:pPr>
                          <w:pStyle w:val="TableParagraph"/>
                          <w:spacing w:before="1"/>
                          <w:ind w:left="108" w:right="107"/>
                          <w:jc w:val="center"/>
                          <w:rPr>
                            <w:sz w:val="13"/>
                          </w:rPr>
                        </w:pPr>
                        <w:r>
                          <w:rPr>
                            <w:sz w:val="13"/>
                          </w:rPr>
                          <w:t>9788489728707</w:t>
                        </w:r>
                      </w:p>
                    </w:tc>
                    <w:tc>
                      <w:tcPr>
                        <w:tcW w:w="900" w:type="dxa"/>
                      </w:tcPr>
                      <w:p w14:paraId="2AAAB3B8" w14:textId="77777777" w:rsidR="004A5527" w:rsidRDefault="004A5527">
                        <w:pPr>
                          <w:pStyle w:val="TableParagraph"/>
                          <w:spacing w:before="4"/>
                          <w:rPr>
                            <w:sz w:val="19"/>
                          </w:rPr>
                        </w:pPr>
                      </w:p>
                      <w:p w14:paraId="71BD6DFC" w14:textId="77777777" w:rsidR="004A5527" w:rsidRDefault="00000000">
                        <w:pPr>
                          <w:pStyle w:val="TableParagraph"/>
                          <w:spacing w:before="1"/>
                          <w:ind w:left="143" w:right="141"/>
                          <w:jc w:val="center"/>
                          <w:rPr>
                            <w:sz w:val="13"/>
                          </w:rPr>
                        </w:pPr>
                        <w:r>
                          <w:rPr>
                            <w:sz w:val="13"/>
                          </w:rPr>
                          <w:t>12,00</w:t>
                        </w:r>
                      </w:p>
                    </w:tc>
                  </w:tr>
                  <w:tr w:rsidR="004A5527" w14:paraId="007A23E6" w14:textId="77777777">
                    <w:trPr>
                      <w:trHeight w:val="301"/>
                    </w:trPr>
                    <w:tc>
                      <w:tcPr>
                        <w:tcW w:w="1508" w:type="dxa"/>
                      </w:tcPr>
                      <w:p w14:paraId="7FA624BB" w14:textId="77777777" w:rsidR="004A5527" w:rsidRDefault="00000000">
                        <w:pPr>
                          <w:pStyle w:val="TableParagraph"/>
                          <w:spacing w:before="1" w:line="150" w:lineRule="exact"/>
                          <w:ind w:left="87" w:right="588"/>
                          <w:rPr>
                            <w:sz w:val="13"/>
                          </w:rPr>
                        </w:pPr>
                        <w:r>
                          <w:rPr>
                            <w:sz w:val="13"/>
                          </w:rPr>
                          <w:t>El contrato de Comodato</w:t>
                        </w:r>
                      </w:p>
                    </w:tc>
                    <w:tc>
                      <w:tcPr>
                        <w:tcW w:w="2209" w:type="dxa"/>
                      </w:tcPr>
                      <w:p w14:paraId="23DC265A" w14:textId="77777777" w:rsidR="004A5527" w:rsidRDefault="00000000">
                        <w:pPr>
                          <w:pStyle w:val="TableParagraph"/>
                          <w:spacing w:before="1" w:line="150" w:lineRule="exact"/>
                          <w:ind w:left="87" w:right="415"/>
                          <w:rPr>
                            <w:sz w:val="13"/>
                          </w:rPr>
                        </w:pPr>
                        <w:r>
                          <w:rPr>
                            <w:sz w:val="13"/>
                          </w:rPr>
                          <w:t>Pérez de Ontiveros Baquero, Carmen</w:t>
                        </w:r>
                      </w:p>
                    </w:tc>
                    <w:tc>
                      <w:tcPr>
                        <w:tcW w:w="1396" w:type="dxa"/>
                      </w:tcPr>
                      <w:p w14:paraId="4FB80D75" w14:textId="77777777" w:rsidR="004A5527" w:rsidRDefault="00000000">
                        <w:pPr>
                          <w:pStyle w:val="TableParagraph"/>
                          <w:spacing w:before="74"/>
                          <w:ind w:left="88"/>
                          <w:rPr>
                            <w:sz w:val="13"/>
                          </w:rPr>
                        </w:pPr>
                        <w:r>
                          <w:rPr>
                            <w:sz w:val="13"/>
                          </w:rPr>
                          <w:t>Derecho civil</w:t>
                        </w:r>
                      </w:p>
                    </w:tc>
                    <w:tc>
                      <w:tcPr>
                        <w:tcW w:w="2093" w:type="dxa"/>
                      </w:tcPr>
                      <w:p w14:paraId="62E91546" w14:textId="77777777" w:rsidR="004A5527" w:rsidRDefault="004A5527">
                        <w:pPr>
                          <w:pStyle w:val="TableParagraph"/>
                          <w:rPr>
                            <w:rFonts w:ascii="Times New Roman"/>
                            <w:sz w:val="12"/>
                          </w:rPr>
                        </w:pPr>
                      </w:p>
                    </w:tc>
                    <w:tc>
                      <w:tcPr>
                        <w:tcW w:w="1280" w:type="dxa"/>
                      </w:tcPr>
                      <w:p w14:paraId="22E1FB1E" w14:textId="77777777" w:rsidR="004A5527" w:rsidRDefault="00000000">
                        <w:pPr>
                          <w:pStyle w:val="TableParagraph"/>
                          <w:spacing w:before="74"/>
                          <w:ind w:left="108" w:right="107"/>
                          <w:jc w:val="center"/>
                          <w:rPr>
                            <w:sz w:val="13"/>
                          </w:rPr>
                        </w:pPr>
                        <w:r>
                          <w:rPr>
                            <w:sz w:val="13"/>
                          </w:rPr>
                          <w:t>9788481937145</w:t>
                        </w:r>
                      </w:p>
                    </w:tc>
                    <w:tc>
                      <w:tcPr>
                        <w:tcW w:w="900" w:type="dxa"/>
                      </w:tcPr>
                      <w:p w14:paraId="526B7BD3" w14:textId="77777777" w:rsidR="004A5527" w:rsidRDefault="00000000">
                        <w:pPr>
                          <w:pStyle w:val="TableParagraph"/>
                          <w:spacing w:before="74"/>
                          <w:ind w:left="143" w:right="141"/>
                          <w:jc w:val="center"/>
                          <w:rPr>
                            <w:sz w:val="13"/>
                          </w:rPr>
                        </w:pPr>
                        <w:r>
                          <w:rPr>
                            <w:sz w:val="13"/>
                          </w:rPr>
                          <w:t>23,00</w:t>
                        </w:r>
                      </w:p>
                    </w:tc>
                  </w:tr>
                </w:tbl>
                <w:p w14:paraId="68BFE4A7" w14:textId="77777777" w:rsidR="004A5527" w:rsidRDefault="004A5527">
                  <w:pPr>
                    <w:pStyle w:val="Textoindependiente"/>
                  </w:pPr>
                </w:p>
              </w:txbxContent>
            </v:textbox>
            <w10:anchorlock/>
          </v:shape>
        </w:pict>
      </w:r>
    </w:p>
    <w:p w14:paraId="607D4750" w14:textId="77777777" w:rsidR="004A5527" w:rsidRDefault="004A5527">
      <w:pPr>
        <w:pStyle w:val="Textoindependiente"/>
        <w:spacing w:before="7"/>
        <w:rPr>
          <w:sz w:val="26"/>
        </w:rPr>
      </w:pPr>
    </w:p>
    <w:p w14:paraId="4125AA25" w14:textId="77777777" w:rsidR="004A5527" w:rsidRDefault="00000000">
      <w:pPr>
        <w:spacing w:before="98"/>
        <w:ind w:left="7184" w:right="5861"/>
        <w:jc w:val="center"/>
        <w:rPr>
          <w:sz w:val="16"/>
        </w:rPr>
      </w:pPr>
      <w:r>
        <w:rPr>
          <w:sz w:val="16"/>
        </w:rPr>
        <w:t>-75-</w:t>
      </w:r>
    </w:p>
    <w:p w14:paraId="5CFD1E5D" w14:textId="77777777" w:rsidR="004A5527" w:rsidRDefault="004A5527">
      <w:pPr>
        <w:jc w:val="center"/>
        <w:rPr>
          <w:sz w:val="16"/>
        </w:rPr>
        <w:sectPr w:rsidR="004A5527" w:rsidSect="004F0784">
          <w:footerReference w:type="default" r:id="rId20"/>
          <w:pgSz w:w="16840" w:h="11900" w:orient="landscape"/>
          <w:pgMar w:top="1100" w:right="2420" w:bottom="280" w:left="960" w:header="0" w:footer="0" w:gutter="0"/>
          <w:cols w:space="720"/>
        </w:sectPr>
      </w:pPr>
    </w:p>
    <w:p w14:paraId="7582B637" w14:textId="77777777" w:rsidR="004A5527" w:rsidRDefault="00000000">
      <w:pPr>
        <w:pStyle w:val="Textoindependiente"/>
        <w:rPr>
          <w:sz w:val="20"/>
        </w:rPr>
      </w:pPr>
      <w:r>
        <w:pict w14:anchorId="06781650">
          <v:shape id="_x0000_s2402" type="#_x0000_t202" style="position:absolute;margin-left:19.5pt;margin-top:106pt;width:30.85pt;height:362.7pt;z-index:-311854080;mso-position-horizontal-relative:page;mso-position-vertical-relative:page" filled="f" stroked="f">
            <v:textbox style="layout-flow:vertical" inset="0,0,0,0">
              <w:txbxContent>
                <w:p w14:paraId="1DF572CB"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3295536B" w14:textId="77777777" w:rsidR="004A5527" w:rsidRDefault="004A5527">
      <w:pPr>
        <w:pStyle w:val="Textoindependiente"/>
        <w:rPr>
          <w:sz w:val="20"/>
        </w:rPr>
      </w:pPr>
    </w:p>
    <w:p w14:paraId="25ADF807" w14:textId="77777777" w:rsidR="004A5527" w:rsidRDefault="004A5527">
      <w:pPr>
        <w:pStyle w:val="Textoindependiente"/>
        <w:rPr>
          <w:sz w:val="20"/>
        </w:rPr>
      </w:pPr>
    </w:p>
    <w:p w14:paraId="1E10FB50" w14:textId="77777777" w:rsidR="004A5527" w:rsidRDefault="004A5527">
      <w:pPr>
        <w:pStyle w:val="Textoindependiente"/>
        <w:spacing w:before="6"/>
        <w:rPr>
          <w:sz w:val="26"/>
        </w:rPr>
      </w:pPr>
    </w:p>
    <w:p w14:paraId="0C85EC94" w14:textId="77777777" w:rsidR="004A5527" w:rsidRDefault="00000000">
      <w:pPr>
        <w:tabs>
          <w:tab w:val="left" w:pos="2697"/>
        </w:tabs>
        <w:ind w:left="105"/>
        <w:rPr>
          <w:sz w:val="20"/>
        </w:rPr>
      </w:pPr>
      <w:r>
        <w:rPr>
          <w:position w:val="53"/>
          <w:sz w:val="20"/>
        </w:rPr>
      </w:r>
      <w:r>
        <w:rPr>
          <w:position w:val="53"/>
          <w:sz w:val="20"/>
        </w:rPr>
        <w:pict w14:anchorId="43845885">
          <v:shape id="_x0000_s2401"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106897D4" w14:textId="77777777">
                    <w:trPr>
                      <w:trHeight w:val="1291"/>
                    </w:trPr>
                    <w:tc>
                      <w:tcPr>
                        <w:tcW w:w="340" w:type="dxa"/>
                        <w:vMerge w:val="restart"/>
                        <w:tcBorders>
                          <w:left w:val="single" w:sz="6" w:space="0" w:color="000000"/>
                          <w:right w:val="single" w:sz="6" w:space="0" w:color="000000"/>
                        </w:tcBorders>
                        <w:textDirection w:val="tbRl"/>
                      </w:tcPr>
                      <w:p w14:paraId="2DFFCA6B"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49052B3C"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665877C2"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6AF73AF2" w14:textId="77777777" w:rsidR="004A5527" w:rsidRDefault="00000000">
                        <w:pPr>
                          <w:pStyle w:val="TableParagraph"/>
                          <w:spacing w:before="35"/>
                          <w:ind w:left="229"/>
                          <w:rPr>
                            <w:sz w:val="12"/>
                          </w:rPr>
                        </w:pPr>
                        <w:r>
                          <w:rPr>
                            <w:sz w:val="12"/>
                          </w:rPr>
                          <w:t>Página 77 / 202</w:t>
                        </w:r>
                      </w:p>
                    </w:tc>
                    <w:tc>
                      <w:tcPr>
                        <w:tcW w:w="197" w:type="dxa"/>
                        <w:vMerge w:val="restart"/>
                        <w:tcBorders>
                          <w:left w:val="single" w:sz="6" w:space="0" w:color="000000"/>
                          <w:bottom w:val="single" w:sz="6" w:space="0" w:color="000000"/>
                          <w:right w:val="single" w:sz="8" w:space="0" w:color="000000"/>
                        </w:tcBorders>
                        <w:textDirection w:val="tbRl"/>
                      </w:tcPr>
                      <w:p w14:paraId="299D3E37"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25E30566" w14:textId="77777777">
                    <w:trPr>
                      <w:trHeight w:val="3589"/>
                    </w:trPr>
                    <w:tc>
                      <w:tcPr>
                        <w:tcW w:w="340" w:type="dxa"/>
                        <w:vMerge/>
                        <w:tcBorders>
                          <w:top w:val="nil"/>
                          <w:left w:val="single" w:sz="6" w:space="0" w:color="000000"/>
                          <w:right w:val="single" w:sz="6" w:space="0" w:color="000000"/>
                        </w:tcBorders>
                        <w:textDirection w:val="tbRl"/>
                      </w:tcPr>
                      <w:p w14:paraId="17955D4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8296981"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7C1507B"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5E39579F"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58E35FE7" w14:textId="77777777" w:rsidR="004A5527" w:rsidRDefault="004A5527">
                        <w:pPr>
                          <w:rPr>
                            <w:sz w:val="2"/>
                            <w:szCs w:val="2"/>
                          </w:rPr>
                        </w:pPr>
                      </w:p>
                    </w:tc>
                  </w:tr>
                  <w:tr w:rsidR="004A5527" w14:paraId="6F07D233" w14:textId="77777777">
                    <w:trPr>
                      <w:trHeight w:val="1621"/>
                    </w:trPr>
                    <w:tc>
                      <w:tcPr>
                        <w:tcW w:w="340" w:type="dxa"/>
                        <w:tcBorders>
                          <w:left w:val="single" w:sz="6" w:space="0" w:color="000000"/>
                        </w:tcBorders>
                        <w:textDirection w:val="tbRl"/>
                      </w:tcPr>
                      <w:p w14:paraId="1152E3CA" w14:textId="77777777" w:rsidR="004A5527" w:rsidRDefault="00000000">
                        <w:pPr>
                          <w:pStyle w:val="TableParagraph"/>
                          <w:spacing w:before="37"/>
                          <w:ind w:left="260"/>
                          <w:rPr>
                            <w:sz w:val="12"/>
                          </w:rPr>
                        </w:pPr>
                        <w:r>
                          <w:rPr>
                            <w:sz w:val="12"/>
                          </w:rPr>
                          <w:t>09/01/2022 21:50:28</w:t>
                        </w:r>
                      </w:p>
                    </w:tc>
                    <w:tc>
                      <w:tcPr>
                        <w:tcW w:w="200" w:type="dxa"/>
                        <w:textDirection w:val="tbRl"/>
                      </w:tcPr>
                      <w:p w14:paraId="33F965AB"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01BE2E30"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77FE8B7A"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7B39AF52" w14:textId="77777777" w:rsidR="004A5527" w:rsidRDefault="004A5527">
                        <w:pPr>
                          <w:rPr>
                            <w:sz w:val="2"/>
                            <w:szCs w:val="2"/>
                          </w:rPr>
                        </w:pPr>
                      </w:p>
                    </w:tc>
                  </w:tr>
                </w:tbl>
                <w:p w14:paraId="1A17E0A5" w14:textId="77777777" w:rsidR="004A5527" w:rsidRDefault="004A5527">
                  <w:pPr>
                    <w:pStyle w:val="Textoindependiente"/>
                  </w:pPr>
                </w:p>
              </w:txbxContent>
            </v:textbox>
            <w10:anchorlock/>
          </v:shape>
        </w:pict>
      </w:r>
      <w:r>
        <w:rPr>
          <w:position w:val="53"/>
          <w:sz w:val="20"/>
        </w:rPr>
        <w:tab/>
      </w:r>
      <w:r>
        <w:rPr>
          <w:sz w:val="20"/>
        </w:rPr>
      </w:r>
      <w:r>
        <w:rPr>
          <w:sz w:val="20"/>
        </w:rPr>
        <w:pict w14:anchorId="34F3E00A">
          <v:shape id="_x0000_s2400" type="#_x0000_t202" style="width:469.75pt;height:301.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01A604DB" w14:textId="77777777">
                    <w:trPr>
                      <w:trHeight w:val="147"/>
                    </w:trPr>
                    <w:tc>
                      <w:tcPr>
                        <w:tcW w:w="1508" w:type="dxa"/>
                        <w:tcBorders>
                          <w:bottom w:val="double" w:sz="1" w:space="0" w:color="000000"/>
                        </w:tcBorders>
                      </w:tcPr>
                      <w:p w14:paraId="46B12920"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15838107"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70F99932"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32770116"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1A716E74"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0CA71A3B" w14:textId="77777777" w:rsidR="004A5527" w:rsidRDefault="00000000">
                        <w:pPr>
                          <w:pStyle w:val="TableParagraph"/>
                          <w:spacing w:line="127" w:lineRule="exact"/>
                          <w:ind w:left="145" w:right="141"/>
                          <w:jc w:val="center"/>
                          <w:rPr>
                            <w:sz w:val="13"/>
                          </w:rPr>
                        </w:pPr>
                        <w:r>
                          <w:rPr>
                            <w:sz w:val="13"/>
                          </w:rPr>
                          <w:t>Precio (€)</w:t>
                        </w:r>
                      </w:p>
                    </w:tc>
                  </w:tr>
                  <w:tr w:rsidR="004A5527" w14:paraId="72AFF81A" w14:textId="77777777">
                    <w:trPr>
                      <w:trHeight w:val="283"/>
                    </w:trPr>
                    <w:tc>
                      <w:tcPr>
                        <w:tcW w:w="1508" w:type="dxa"/>
                        <w:tcBorders>
                          <w:top w:val="double" w:sz="1" w:space="0" w:color="000000"/>
                        </w:tcBorders>
                      </w:tcPr>
                      <w:p w14:paraId="5914FA9B" w14:textId="77777777" w:rsidR="004A5527" w:rsidRDefault="00000000">
                        <w:pPr>
                          <w:pStyle w:val="TableParagraph"/>
                          <w:spacing w:before="56"/>
                          <w:ind w:left="87"/>
                          <w:rPr>
                            <w:sz w:val="13"/>
                          </w:rPr>
                        </w:pPr>
                        <w:r>
                          <w:rPr>
                            <w:sz w:val="13"/>
                          </w:rPr>
                          <w:t>En el dolor humano</w:t>
                        </w:r>
                      </w:p>
                    </w:tc>
                    <w:tc>
                      <w:tcPr>
                        <w:tcW w:w="2209" w:type="dxa"/>
                        <w:tcBorders>
                          <w:top w:val="double" w:sz="1" w:space="0" w:color="000000"/>
                        </w:tcBorders>
                      </w:tcPr>
                      <w:p w14:paraId="14DEFD3B" w14:textId="77777777" w:rsidR="004A5527" w:rsidRDefault="00000000">
                        <w:pPr>
                          <w:pStyle w:val="TableParagraph"/>
                          <w:spacing w:before="56"/>
                          <w:ind w:left="87"/>
                          <w:rPr>
                            <w:sz w:val="13"/>
                          </w:rPr>
                        </w:pPr>
                        <w:r>
                          <w:rPr>
                            <w:sz w:val="13"/>
                          </w:rPr>
                          <w:t>Rivero, Domingo</w:t>
                        </w:r>
                      </w:p>
                    </w:tc>
                    <w:tc>
                      <w:tcPr>
                        <w:tcW w:w="1396" w:type="dxa"/>
                        <w:tcBorders>
                          <w:top w:val="double" w:sz="1" w:space="0" w:color="000000"/>
                        </w:tcBorders>
                      </w:tcPr>
                      <w:p w14:paraId="49A5751C" w14:textId="77777777" w:rsidR="004A5527" w:rsidRDefault="00000000">
                        <w:pPr>
                          <w:pStyle w:val="TableParagraph"/>
                          <w:spacing w:line="129" w:lineRule="exact"/>
                          <w:ind w:left="88"/>
                          <w:rPr>
                            <w:sz w:val="13"/>
                          </w:rPr>
                        </w:pPr>
                        <w:r>
                          <w:rPr>
                            <w:sz w:val="13"/>
                          </w:rPr>
                          <w:t>Poesía de poetas</w:t>
                        </w:r>
                      </w:p>
                      <w:p w14:paraId="6B8A813F" w14:textId="77777777" w:rsidR="004A5527" w:rsidRDefault="00000000">
                        <w:pPr>
                          <w:pStyle w:val="TableParagraph"/>
                          <w:spacing w:before="2" w:line="132" w:lineRule="exact"/>
                          <w:ind w:left="88"/>
                          <w:rPr>
                            <w:sz w:val="13"/>
                          </w:rPr>
                        </w:pPr>
                        <w:r>
                          <w:rPr>
                            <w:sz w:val="13"/>
                          </w:rPr>
                          <w:t>individuales</w:t>
                        </w:r>
                      </w:p>
                    </w:tc>
                    <w:tc>
                      <w:tcPr>
                        <w:tcW w:w="2093" w:type="dxa"/>
                        <w:tcBorders>
                          <w:top w:val="double" w:sz="1" w:space="0" w:color="000000"/>
                        </w:tcBorders>
                      </w:tcPr>
                      <w:p w14:paraId="3B8D3211" w14:textId="77777777" w:rsidR="004A5527" w:rsidRDefault="004A5527">
                        <w:pPr>
                          <w:pStyle w:val="TableParagraph"/>
                          <w:rPr>
                            <w:rFonts w:ascii="Times New Roman"/>
                            <w:sz w:val="12"/>
                          </w:rPr>
                        </w:pPr>
                      </w:p>
                    </w:tc>
                    <w:tc>
                      <w:tcPr>
                        <w:tcW w:w="1280" w:type="dxa"/>
                        <w:tcBorders>
                          <w:top w:val="double" w:sz="1" w:space="0" w:color="000000"/>
                        </w:tcBorders>
                      </w:tcPr>
                      <w:p w14:paraId="32C68A79" w14:textId="77777777" w:rsidR="004A5527" w:rsidRDefault="00000000">
                        <w:pPr>
                          <w:pStyle w:val="TableParagraph"/>
                          <w:spacing w:before="56"/>
                          <w:ind w:left="108" w:right="107"/>
                          <w:jc w:val="center"/>
                          <w:rPr>
                            <w:sz w:val="13"/>
                          </w:rPr>
                        </w:pPr>
                        <w:r>
                          <w:rPr>
                            <w:sz w:val="13"/>
                          </w:rPr>
                          <w:t>9788489728813</w:t>
                        </w:r>
                      </w:p>
                    </w:tc>
                    <w:tc>
                      <w:tcPr>
                        <w:tcW w:w="900" w:type="dxa"/>
                        <w:tcBorders>
                          <w:top w:val="double" w:sz="1" w:space="0" w:color="000000"/>
                        </w:tcBorders>
                      </w:tcPr>
                      <w:p w14:paraId="05BB04B3" w14:textId="77777777" w:rsidR="004A5527" w:rsidRDefault="00000000">
                        <w:pPr>
                          <w:pStyle w:val="TableParagraph"/>
                          <w:spacing w:before="56"/>
                          <w:ind w:left="143" w:right="141"/>
                          <w:jc w:val="center"/>
                          <w:rPr>
                            <w:sz w:val="13"/>
                          </w:rPr>
                        </w:pPr>
                        <w:r>
                          <w:rPr>
                            <w:sz w:val="13"/>
                          </w:rPr>
                          <w:t>12,00</w:t>
                        </w:r>
                      </w:p>
                    </w:tc>
                  </w:tr>
                  <w:tr w:rsidR="004A5527" w14:paraId="78B053A3" w14:textId="77777777">
                    <w:trPr>
                      <w:trHeight w:val="450"/>
                    </w:trPr>
                    <w:tc>
                      <w:tcPr>
                        <w:tcW w:w="1508" w:type="dxa"/>
                      </w:tcPr>
                      <w:p w14:paraId="63CDFCAC" w14:textId="77777777" w:rsidR="004A5527" w:rsidRDefault="00000000">
                        <w:pPr>
                          <w:pStyle w:val="TableParagraph"/>
                          <w:ind w:left="87" w:right="155"/>
                          <w:rPr>
                            <w:sz w:val="13"/>
                          </w:rPr>
                        </w:pPr>
                        <w:r>
                          <w:rPr>
                            <w:sz w:val="13"/>
                          </w:rPr>
                          <w:t>Actas de las 1ª Jornadas de Jóvenes</w:t>
                        </w:r>
                      </w:p>
                      <w:p w14:paraId="70633CCE" w14:textId="77777777" w:rsidR="004A5527" w:rsidRDefault="00000000">
                        <w:pPr>
                          <w:pStyle w:val="TableParagraph"/>
                          <w:spacing w:line="132" w:lineRule="exact"/>
                          <w:ind w:left="87"/>
                          <w:rPr>
                            <w:sz w:val="13"/>
                          </w:rPr>
                        </w:pPr>
                        <w:r>
                          <w:rPr>
                            <w:sz w:val="13"/>
                          </w:rPr>
                          <w:t>Traductores</w:t>
                        </w:r>
                      </w:p>
                    </w:tc>
                    <w:tc>
                      <w:tcPr>
                        <w:tcW w:w="2209" w:type="dxa"/>
                      </w:tcPr>
                      <w:p w14:paraId="2A20A160" w14:textId="77777777" w:rsidR="004A5527" w:rsidRDefault="00000000">
                        <w:pPr>
                          <w:pStyle w:val="TableParagraph"/>
                          <w:spacing w:before="72" w:line="242" w:lineRule="auto"/>
                          <w:ind w:left="87" w:right="79"/>
                          <w:rPr>
                            <w:sz w:val="13"/>
                          </w:rPr>
                        </w:pPr>
                        <w:r>
                          <w:rPr>
                            <w:sz w:val="13"/>
                          </w:rPr>
                          <w:t>Jornadas de Jóvenes Traductores (1º.1997. Las Palmas de GC)</w:t>
                        </w:r>
                      </w:p>
                    </w:tc>
                    <w:tc>
                      <w:tcPr>
                        <w:tcW w:w="1396" w:type="dxa"/>
                      </w:tcPr>
                      <w:p w14:paraId="40DBA123" w14:textId="77777777" w:rsidR="004A5527" w:rsidRDefault="00000000">
                        <w:pPr>
                          <w:pStyle w:val="TableParagraph"/>
                          <w:spacing w:before="72" w:line="242" w:lineRule="auto"/>
                          <w:ind w:left="88" w:right="215"/>
                          <w:rPr>
                            <w:sz w:val="13"/>
                          </w:rPr>
                        </w:pPr>
                        <w:r>
                          <w:rPr>
                            <w:sz w:val="13"/>
                          </w:rPr>
                          <w:t>Estudios literarios: General</w:t>
                        </w:r>
                      </w:p>
                    </w:tc>
                    <w:tc>
                      <w:tcPr>
                        <w:tcW w:w="2093" w:type="dxa"/>
                      </w:tcPr>
                      <w:p w14:paraId="44C19D92" w14:textId="77777777" w:rsidR="004A5527" w:rsidRDefault="004A5527">
                        <w:pPr>
                          <w:pStyle w:val="TableParagraph"/>
                          <w:spacing w:before="8"/>
                          <w:rPr>
                            <w:sz w:val="12"/>
                          </w:rPr>
                        </w:pPr>
                      </w:p>
                      <w:p w14:paraId="52C6CC6B" w14:textId="77777777" w:rsidR="004A5527" w:rsidRDefault="00000000">
                        <w:pPr>
                          <w:pStyle w:val="TableParagraph"/>
                          <w:ind w:left="86"/>
                          <w:rPr>
                            <w:sz w:val="13"/>
                          </w:rPr>
                        </w:pPr>
                        <w:r>
                          <w:rPr>
                            <w:sz w:val="13"/>
                          </w:rPr>
                          <w:t>Congresos y Homenajes</w:t>
                        </w:r>
                      </w:p>
                    </w:tc>
                    <w:tc>
                      <w:tcPr>
                        <w:tcW w:w="1280" w:type="dxa"/>
                      </w:tcPr>
                      <w:p w14:paraId="2F9D11AB" w14:textId="77777777" w:rsidR="004A5527" w:rsidRDefault="004A5527">
                        <w:pPr>
                          <w:pStyle w:val="TableParagraph"/>
                          <w:spacing w:before="8"/>
                          <w:rPr>
                            <w:sz w:val="12"/>
                          </w:rPr>
                        </w:pPr>
                      </w:p>
                      <w:p w14:paraId="37BB9D12" w14:textId="77777777" w:rsidR="004A5527" w:rsidRDefault="00000000">
                        <w:pPr>
                          <w:pStyle w:val="TableParagraph"/>
                          <w:ind w:left="108" w:right="107"/>
                          <w:jc w:val="center"/>
                          <w:rPr>
                            <w:sz w:val="13"/>
                          </w:rPr>
                        </w:pPr>
                        <w:r>
                          <w:rPr>
                            <w:sz w:val="13"/>
                          </w:rPr>
                          <w:t>9788489728660</w:t>
                        </w:r>
                      </w:p>
                    </w:tc>
                    <w:tc>
                      <w:tcPr>
                        <w:tcW w:w="900" w:type="dxa"/>
                      </w:tcPr>
                      <w:p w14:paraId="33858E1C" w14:textId="77777777" w:rsidR="004A5527" w:rsidRDefault="004A5527">
                        <w:pPr>
                          <w:pStyle w:val="TableParagraph"/>
                          <w:spacing w:before="8"/>
                          <w:rPr>
                            <w:sz w:val="12"/>
                          </w:rPr>
                        </w:pPr>
                      </w:p>
                      <w:p w14:paraId="25A9A875" w14:textId="77777777" w:rsidR="004A5527" w:rsidRDefault="00000000">
                        <w:pPr>
                          <w:pStyle w:val="TableParagraph"/>
                          <w:ind w:left="143" w:right="141"/>
                          <w:jc w:val="center"/>
                          <w:rPr>
                            <w:sz w:val="13"/>
                          </w:rPr>
                        </w:pPr>
                        <w:r>
                          <w:rPr>
                            <w:sz w:val="13"/>
                          </w:rPr>
                          <w:t>16,50</w:t>
                        </w:r>
                      </w:p>
                    </w:tc>
                  </w:tr>
                  <w:tr w:rsidR="004A5527" w14:paraId="7470A92D" w14:textId="77777777">
                    <w:trPr>
                      <w:trHeight w:val="299"/>
                    </w:trPr>
                    <w:tc>
                      <w:tcPr>
                        <w:tcW w:w="1508" w:type="dxa"/>
                      </w:tcPr>
                      <w:p w14:paraId="1F858AD4" w14:textId="77777777" w:rsidR="004A5527" w:rsidRDefault="00000000">
                        <w:pPr>
                          <w:pStyle w:val="TableParagraph"/>
                          <w:spacing w:before="72"/>
                          <w:ind w:left="87"/>
                          <w:rPr>
                            <w:sz w:val="13"/>
                          </w:rPr>
                        </w:pPr>
                        <w:r>
                          <w:rPr>
                            <w:sz w:val="13"/>
                          </w:rPr>
                          <w:t>Espejo de Paciencia</w:t>
                        </w:r>
                      </w:p>
                    </w:tc>
                    <w:tc>
                      <w:tcPr>
                        <w:tcW w:w="2209" w:type="dxa"/>
                      </w:tcPr>
                      <w:p w14:paraId="612BAF2B" w14:textId="77777777" w:rsidR="004A5527" w:rsidRDefault="004A5527">
                        <w:pPr>
                          <w:pStyle w:val="TableParagraph"/>
                          <w:rPr>
                            <w:rFonts w:ascii="Times New Roman"/>
                            <w:sz w:val="12"/>
                          </w:rPr>
                        </w:pPr>
                      </w:p>
                    </w:tc>
                    <w:tc>
                      <w:tcPr>
                        <w:tcW w:w="1396" w:type="dxa"/>
                      </w:tcPr>
                      <w:p w14:paraId="63EC01C0" w14:textId="77777777" w:rsidR="004A5527" w:rsidRDefault="00000000">
                        <w:pPr>
                          <w:pStyle w:val="TableParagraph"/>
                          <w:spacing w:before="72"/>
                          <w:ind w:left="88"/>
                          <w:rPr>
                            <w:sz w:val="13"/>
                          </w:rPr>
                        </w:pPr>
                        <w:r>
                          <w:rPr>
                            <w:sz w:val="13"/>
                          </w:rPr>
                          <w:t>Lingüística</w:t>
                        </w:r>
                      </w:p>
                    </w:tc>
                    <w:tc>
                      <w:tcPr>
                        <w:tcW w:w="2093" w:type="dxa"/>
                      </w:tcPr>
                      <w:p w14:paraId="700C09A0" w14:textId="77777777" w:rsidR="004A5527" w:rsidRDefault="00000000">
                        <w:pPr>
                          <w:pStyle w:val="TableParagraph"/>
                          <w:spacing w:line="147" w:lineRule="exact"/>
                          <w:ind w:left="86"/>
                          <w:rPr>
                            <w:sz w:val="13"/>
                          </w:rPr>
                        </w:pPr>
                        <w:r>
                          <w:rPr>
                            <w:sz w:val="13"/>
                          </w:rPr>
                          <w:t>Espejo de Paciencia: Revista de</w:t>
                        </w:r>
                      </w:p>
                      <w:p w14:paraId="18DA2807" w14:textId="77777777" w:rsidR="004A5527" w:rsidRDefault="00000000">
                        <w:pPr>
                          <w:pStyle w:val="TableParagraph"/>
                          <w:spacing w:before="2" w:line="130" w:lineRule="exact"/>
                          <w:ind w:left="86"/>
                          <w:rPr>
                            <w:sz w:val="13"/>
                          </w:rPr>
                        </w:pPr>
                        <w:r>
                          <w:rPr>
                            <w:sz w:val="13"/>
                          </w:rPr>
                          <w:t>Literatura y Arte</w:t>
                        </w:r>
                      </w:p>
                    </w:tc>
                    <w:tc>
                      <w:tcPr>
                        <w:tcW w:w="1280" w:type="dxa"/>
                      </w:tcPr>
                      <w:p w14:paraId="043E5369" w14:textId="77777777" w:rsidR="004A5527" w:rsidRDefault="00000000">
                        <w:pPr>
                          <w:pStyle w:val="TableParagraph"/>
                          <w:spacing w:before="72"/>
                          <w:ind w:left="108" w:right="107"/>
                          <w:jc w:val="center"/>
                          <w:rPr>
                            <w:sz w:val="13"/>
                          </w:rPr>
                        </w:pPr>
                        <w:r>
                          <w:rPr>
                            <w:sz w:val="13"/>
                          </w:rPr>
                          <w:t>9771136539047</w:t>
                        </w:r>
                      </w:p>
                    </w:tc>
                    <w:tc>
                      <w:tcPr>
                        <w:tcW w:w="900" w:type="dxa"/>
                      </w:tcPr>
                      <w:p w14:paraId="6612A5D4" w14:textId="77777777" w:rsidR="004A5527" w:rsidRDefault="00000000">
                        <w:pPr>
                          <w:pStyle w:val="TableParagraph"/>
                          <w:spacing w:before="72"/>
                          <w:ind w:left="143" w:right="141"/>
                          <w:jc w:val="center"/>
                          <w:rPr>
                            <w:sz w:val="13"/>
                          </w:rPr>
                        </w:pPr>
                        <w:r>
                          <w:rPr>
                            <w:sz w:val="13"/>
                          </w:rPr>
                          <w:t>15,00</w:t>
                        </w:r>
                      </w:p>
                    </w:tc>
                  </w:tr>
                  <w:tr w:rsidR="004A5527" w14:paraId="2FC5683D" w14:textId="77777777">
                    <w:trPr>
                      <w:trHeight w:val="602"/>
                    </w:trPr>
                    <w:tc>
                      <w:tcPr>
                        <w:tcW w:w="1508" w:type="dxa"/>
                      </w:tcPr>
                      <w:p w14:paraId="21172A85" w14:textId="77777777" w:rsidR="004A5527" w:rsidRDefault="00000000">
                        <w:pPr>
                          <w:pStyle w:val="TableParagraph"/>
                          <w:spacing w:line="242" w:lineRule="auto"/>
                          <w:ind w:left="87" w:right="184"/>
                          <w:rPr>
                            <w:sz w:val="13"/>
                          </w:rPr>
                        </w:pPr>
                        <w:r>
                          <w:rPr>
                            <w:sz w:val="13"/>
                          </w:rPr>
                          <w:t>Universidad y empresa: reflexiones</w:t>
                        </w:r>
                      </w:p>
                      <w:p w14:paraId="10C6FDDF" w14:textId="77777777" w:rsidR="004A5527" w:rsidRDefault="00000000">
                        <w:pPr>
                          <w:pStyle w:val="TableParagraph"/>
                          <w:spacing w:line="150" w:lineRule="atLeast"/>
                          <w:ind w:left="87" w:right="292"/>
                          <w:rPr>
                            <w:sz w:val="13"/>
                          </w:rPr>
                        </w:pPr>
                        <w:r>
                          <w:rPr>
                            <w:sz w:val="13"/>
                          </w:rPr>
                          <w:t>ante la Ciencia y la tecnología</w:t>
                        </w:r>
                      </w:p>
                    </w:tc>
                    <w:tc>
                      <w:tcPr>
                        <w:tcW w:w="2209" w:type="dxa"/>
                      </w:tcPr>
                      <w:p w14:paraId="3D06076A" w14:textId="77777777" w:rsidR="004A5527" w:rsidRDefault="004A5527">
                        <w:pPr>
                          <w:pStyle w:val="TableParagraph"/>
                          <w:spacing w:before="4"/>
                          <w:rPr>
                            <w:sz w:val="19"/>
                          </w:rPr>
                        </w:pPr>
                      </w:p>
                      <w:p w14:paraId="2B573837" w14:textId="77777777" w:rsidR="004A5527" w:rsidRDefault="00000000">
                        <w:pPr>
                          <w:pStyle w:val="TableParagraph"/>
                          <w:spacing w:before="1"/>
                          <w:ind w:left="87"/>
                          <w:rPr>
                            <w:sz w:val="13"/>
                          </w:rPr>
                        </w:pPr>
                        <w:r>
                          <w:rPr>
                            <w:sz w:val="13"/>
                          </w:rPr>
                          <w:t>Cuervo García, Alvaro</w:t>
                        </w:r>
                      </w:p>
                    </w:tc>
                    <w:tc>
                      <w:tcPr>
                        <w:tcW w:w="1396" w:type="dxa"/>
                      </w:tcPr>
                      <w:p w14:paraId="4C144D21" w14:textId="77777777" w:rsidR="004A5527" w:rsidRDefault="004A5527">
                        <w:pPr>
                          <w:pStyle w:val="TableParagraph"/>
                          <w:spacing w:before="4"/>
                          <w:rPr>
                            <w:sz w:val="19"/>
                          </w:rPr>
                        </w:pPr>
                      </w:p>
                      <w:p w14:paraId="41DFB8D7" w14:textId="77777777" w:rsidR="004A5527" w:rsidRDefault="00000000">
                        <w:pPr>
                          <w:pStyle w:val="TableParagraph"/>
                          <w:spacing w:before="1"/>
                          <w:ind w:left="88"/>
                          <w:rPr>
                            <w:sz w:val="13"/>
                          </w:rPr>
                        </w:pPr>
                        <w:r>
                          <w:rPr>
                            <w:sz w:val="13"/>
                          </w:rPr>
                          <w:t>Universidades</w:t>
                        </w:r>
                      </w:p>
                    </w:tc>
                    <w:tc>
                      <w:tcPr>
                        <w:tcW w:w="2093" w:type="dxa"/>
                      </w:tcPr>
                      <w:p w14:paraId="3EC2DF61" w14:textId="77777777" w:rsidR="004A5527" w:rsidRDefault="004A5527">
                        <w:pPr>
                          <w:pStyle w:val="TableParagraph"/>
                          <w:rPr>
                            <w:rFonts w:ascii="Times New Roman"/>
                            <w:sz w:val="12"/>
                          </w:rPr>
                        </w:pPr>
                      </w:p>
                    </w:tc>
                    <w:tc>
                      <w:tcPr>
                        <w:tcW w:w="1280" w:type="dxa"/>
                      </w:tcPr>
                      <w:p w14:paraId="55006CD2" w14:textId="77777777" w:rsidR="004A5527" w:rsidRDefault="004A5527">
                        <w:pPr>
                          <w:pStyle w:val="TableParagraph"/>
                          <w:spacing w:before="4"/>
                          <w:rPr>
                            <w:sz w:val="19"/>
                          </w:rPr>
                        </w:pPr>
                      </w:p>
                      <w:p w14:paraId="0C5B934D" w14:textId="77777777" w:rsidR="004A5527" w:rsidRDefault="00000000">
                        <w:pPr>
                          <w:pStyle w:val="TableParagraph"/>
                          <w:spacing w:before="1"/>
                          <w:ind w:left="108" w:right="107"/>
                          <w:jc w:val="center"/>
                          <w:rPr>
                            <w:sz w:val="13"/>
                          </w:rPr>
                        </w:pPr>
                        <w:r>
                          <w:rPr>
                            <w:sz w:val="13"/>
                          </w:rPr>
                          <w:t>9788489728738</w:t>
                        </w:r>
                      </w:p>
                    </w:tc>
                    <w:tc>
                      <w:tcPr>
                        <w:tcW w:w="900" w:type="dxa"/>
                      </w:tcPr>
                      <w:p w14:paraId="302EB0BD" w14:textId="77777777" w:rsidR="004A5527" w:rsidRDefault="004A5527">
                        <w:pPr>
                          <w:pStyle w:val="TableParagraph"/>
                          <w:spacing w:before="4"/>
                          <w:rPr>
                            <w:sz w:val="19"/>
                          </w:rPr>
                        </w:pPr>
                      </w:p>
                      <w:p w14:paraId="0A3F0C3E" w14:textId="77777777" w:rsidR="004A5527" w:rsidRDefault="00000000">
                        <w:pPr>
                          <w:pStyle w:val="TableParagraph"/>
                          <w:spacing w:before="1"/>
                          <w:ind w:left="142" w:right="141"/>
                          <w:jc w:val="center"/>
                          <w:rPr>
                            <w:sz w:val="13"/>
                          </w:rPr>
                        </w:pPr>
                        <w:r>
                          <w:rPr>
                            <w:sz w:val="13"/>
                          </w:rPr>
                          <w:t>6,00</w:t>
                        </w:r>
                      </w:p>
                    </w:tc>
                  </w:tr>
                  <w:tr w:rsidR="004A5527" w14:paraId="3E218700" w14:textId="77777777">
                    <w:trPr>
                      <w:trHeight w:val="450"/>
                    </w:trPr>
                    <w:tc>
                      <w:tcPr>
                        <w:tcW w:w="1508" w:type="dxa"/>
                      </w:tcPr>
                      <w:p w14:paraId="433CAB1A" w14:textId="77777777" w:rsidR="004A5527" w:rsidRDefault="00000000">
                        <w:pPr>
                          <w:pStyle w:val="TableParagraph"/>
                          <w:spacing w:line="242" w:lineRule="auto"/>
                          <w:ind w:left="87" w:right="75"/>
                          <w:rPr>
                            <w:sz w:val="13"/>
                          </w:rPr>
                        </w:pPr>
                        <w:r>
                          <w:rPr>
                            <w:sz w:val="13"/>
                          </w:rPr>
                          <w:t>El agua, una sustancia diferente e</w:t>
                        </w:r>
                      </w:p>
                      <w:p w14:paraId="097CCE1A" w14:textId="77777777" w:rsidR="004A5527" w:rsidRDefault="00000000">
                        <w:pPr>
                          <w:pStyle w:val="TableParagraph"/>
                          <w:spacing w:line="130" w:lineRule="exact"/>
                          <w:ind w:left="87"/>
                          <w:rPr>
                            <w:sz w:val="13"/>
                          </w:rPr>
                        </w:pPr>
                        <w:r>
                          <w:rPr>
                            <w:sz w:val="13"/>
                          </w:rPr>
                          <w:t>indispensable</w:t>
                        </w:r>
                      </w:p>
                    </w:tc>
                    <w:tc>
                      <w:tcPr>
                        <w:tcW w:w="2209" w:type="dxa"/>
                      </w:tcPr>
                      <w:p w14:paraId="13FB8421" w14:textId="77777777" w:rsidR="004A5527" w:rsidRDefault="00000000">
                        <w:pPr>
                          <w:pStyle w:val="TableParagraph"/>
                          <w:spacing w:before="74"/>
                          <w:ind w:left="87" w:right="79"/>
                          <w:rPr>
                            <w:sz w:val="13"/>
                          </w:rPr>
                        </w:pPr>
                        <w:r>
                          <w:rPr>
                            <w:sz w:val="13"/>
                          </w:rPr>
                          <w:t>Repetto Jiménez, Emigdia; Mato Carrodeaguas, Mª Carmen</w:t>
                        </w:r>
                      </w:p>
                    </w:tc>
                    <w:tc>
                      <w:tcPr>
                        <w:tcW w:w="1396" w:type="dxa"/>
                      </w:tcPr>
                      <w:p w14:paraId="3308A0CF" w14:textId="77777777" w:rsidR="004A5527" w:rsidRDefault="004A5527">
                        <w:pPr>
                          <w:pStyle w:val="TableParagraph"/>
                          <w:spacing w:before="10"/>
                          <w:rPr>
                            <w:sz w:val="12"/>
                          </w:rPr>
                        </w:pPr>
                      </w:p>
                      <w:p w14:paraId="6D0DEF3A" w14:textId="77777777" w:rsidR="004A5527" w:rsidRDefault="00000000">
                        <w:pPr>
                          <w:pStyle w:val="TableParagraph"/>
                          <w:ind w:left="88"/>
                          <w:rPr>
                            <w:sz w:val="13"/>
                          </w:rPr>
                        </w:pPr>
                        <w:r>
                          <w:rPr>
                            <w:sz w:val="13"/>
                          </w:rPr>
                          <w:t>Material didáctico</w:t>
                        </w:r>
                      </w:p>
                    </w:tc>
                    <w:tc>
                      <w:tcPr>
                        <w:tcW w:w="2093" w:type="dxa"/>
                      </w:tcPr>
                      <w:p w14:paraId="4A9F6F98" w14:textId="77777777" w:rsidR="004A5527" w:rsidRDefault="004A5527">
                        <w:pPr>
                          <w:pStyle w:val="TableParagraph"/>
                          <w:rPr>
                            <w:rFonts w:ascii="Times New Roman"/>
                            <w:sz w:val="12"/>
                          </w:rPr>
                        </w:pPr>
                      </w:p>
                    </w:tc>
                    <w:tc>
                      <w:tcPr>
                        <w:tcW w:w="1280" w:type="dxa"/>
                      </w:tcPr>
                      <w:p w14:paraId="6188E6DE" w14:textId="77777777" w:rsidR="004A5527" w:rsidRDefault="004A5527">
                        <w:pPr>
                          <w:pStyle w:val="TableParagraph"/>
                          <w:spacing w:before="10"/>
                          <w:rPr>
                            <w:sz w:val="12"/>
                          </w:rPr>
                        </w:pPr>
                      </w:p>
                      <w:p w14:paraId="5C0DCBE2" w14:textId="77777777" w:rsidR="004A5527" w:rsidRDefault="00000000">
                        <w:pPr>
                          <w:pStyle w:val="TableParagraph"/>
                          <w:ind w:left="108" w:right="107"/>
                          <w:jc w:val="center"/>
                          <w:rPr>
                            <w:sz w:val="13"/>
                          </w:rPr>
                        </w:pPr>
                        <w:r>
                          <w:rPr>
                            <w:sz w:val="13"/>
                          </w:rPr>
                          <w:t>9788489728004</w:t>
                        </w:r>
                      </w:p>
                    </w:tc>
                    <w:tc>
                      <w:tcPr>
                        <w:tcW w:w="900" w:type="dxa"/>
                      </w:tcPr>
                      <w:p w14:paraId="185372E6" w14:textId="77777777" w:rsidR="004A5527" w:rsidRDefault="004A5527">
                        <w:pPr>
                          <w:pStyle w:val="TableParagraph"/>
                          <w:spacing w:before="10"/>
                          <w:rPr>
                            <w:sz w:val="12"/>
                          </w:rPr>
                        </w:pPr>
                      </w:p>
                      <w:p w14:paraId="546B9435" w14:textId="77777777" w:rsidR="004A5527" w:rsidRDefault="00000000">
                        <w:pPr>
                          <w:pStyle w:val="TableParagraph"/>
                          <w:ind w:left="143" w:right="141"/>
                          <w:jc w:val="center"/>
                          <w:rPr>
                            <w:sz w:val="13"/>
                          </w:rPr>
                        </w:pPr>
                        <w:r>
                          <w:rPr>
                            <w:sz w:val="13"/>
                          </w:rPr>
                          <w:t>14,40</w:t>
                        </w:r>
                      </w:p>
                    </w:tc>
                  </w:tr>
                  <w:tr w:rsidR="004A5527" w14:paraId="3555608E" w14:textId="77777777">
                    <w:trPr>
                      <w:trHeight w:val="301"/>
                    </w:trPr>
                    <w:tc>
                      <w:tcPr>
                        <w:tcW w:w="1508" w:type="dxa"/>
                      </w:tcPr>
                      <w:p w14:paraId="2744EB5C" w14:textId="77777777" w:rsidR="004A5527" w:rsidRDefault="00000000">
                        <w:pPr>
                          <w:pStyle w:val="TableParagraph"/>
                          <w:spacing w:line="147" w:lineRule="exact"/>
                          <w:ind w:left="87"/>
                          <w:rPr>
                            <w:sz w:val="13"/>
                          </w:rPr>
                        </w:pPr>
                        <w:r>
                          <w:rPr>
                            <w:sz w:val="13"/>
                          </w:rPr>
                          <w:t>Philologica</w:t>
                        </w:r>
                      </w:p>
                      <w:p w14:paraId="1A05F287" w14:textId="77777777" w:rsidR="004A5527" w:rsidRDefault="00000000">
                        <w:pPr>
                          <w:pStyle w:val="TableParagraph"/>
                          <w:spacing w:before="2" w:line="132" w:lineRule="exact"/>
                          <w:ind w:left="87"/>
                          <w:rPr>
                            <w:sz w:val="13"/>
                          </w:rPr>
                        </w:pPr>
                        <w:r>
                          <w:rPr>
                            <w:sz w:val="13"/>
                          </w:rPr>
                          <w:t>Canariensia</w:t>
                        </w:r>
                      </w:p>
                    </w:tc>
                    <w:tc>
                      <w:tcPr>
                        <w:tcW w:w="2209" w:type="dxa"/>
                      </w:tcPr>
                      <w:p w14:paraId="7135F12B" w14:textId="77777777" w:rsidR="004A5527" w:rsidRDefault="00000000">
                        <w:pPr>
                          <w:pStyle w:val="TableParagraph"/>
                          <w:spacing w:before="74"/>
                          <w:ind w:left="87"/>
                          <w:rPr>
                            <w:sz w:val="13"/>
                          </w:rPr>
                        </w:pPr>
                        <w:r>
                          <w:rPr>
                            <w:sz w:val="13"/>
                          </w:rPr>
                          <w:t>Padorno Navarro, Eugenio</w:t>
                        </w:r>
                      </w:p>
                    </w:tc>
                    <w:tc>
                      <w:tcPr>
                        <w:tcW w:w="1396" w:type="dxa"/>
                      </w:tcPr>
                      <w:p w14:paraId="3D71ED71" w14:textId="77777777" w:rsidR="004A5527" w:rsidRDefault="00000000">
                        <w:pPr>
                          <w:pStyle w:val="TableParagraph"/>
                          <w:spacing w:before="74"/>
                          <w:ind w:left="88"/>
                          <w:rPr>
                            <w:sz w:val="13"/>
                          </w:rPr>
                        </w:pPr>
                        <w:r>
                          <w:rPr>
                            <w:sz w:val="13"/>
                          </w:rPr>
                          <w:t>Lingüística</w:t>
                        </w:r>
                      </w:p>
                    </w:tc>
                    <w:tc>
                      <w:tcPr>
                        <w:tcW w:w="2093" w:type="dxa"/>
                      </w:tcPr>
                      <w:p w14:paraId="56AED467" w14:textId="77777777" w:rsidR="004A5527" w:rsidRDefault="00000000">
                        <w:pPr>
                          <w:pStyle w:val="TableParagraph"/>
                          <w:spacing w:before="74"/>
                          <w:ind w:left="86"/>
                          <w:rPr>
                            <w:sz w:val="13"/>
                          </w:rPr>
                        </w:pPr>
                        <w:r>
                          <w:rPr>
                            <w:sz w:val="13"/>
                          </w:rPr>
                          <w:t>Revista Philologica Canariensia</w:t>
                        </w:r>
                      </w:p>
                    </w:tc>
                    <w:tc>
                      <w:tcPr>
                        <w:tcW w:w="1280" w:type="dxa"/>
                      </w:tcPr>
                      <w:p w14:paraId="0C1750C8" w14:textId="77777777" w:rsidR="004A5527" w:rsidRDefault="00000000">
                        <w:pPr>
                          <w:pStyle w:val="TableParagraph"/>
                          <w:spacing w:before="74"/>
                          <w:ind w:left="108" w:right="107"/>
                          <w:jc w:val="center"/>
                          <w:rPr>
                            <w:sz w:val="13"/>
                          </w:rPr>
                        </w:pPr>
                        <w:r>
                          <w:rPr>
                            <w:sz w:val="13"/>
                          </w:rPr>
                          <w:t>9771136316020</w:t>
                        </w:r>
                      </w:p>
                    </w:tc>
                    <w:tc>
                      <w:tcPr>
                        <w:tcW w:w="900" w:type="dxa"/>
                      </w:tcPr>
                      <w:p w14:paraId="7582C891" w14:textId="77777777" w:rsidR="004A5527" w:rsidRDefault="00000000">
                        <w:pPr>
                          <w:pStyle w:val="TableParagraph"/>
                          <w:spacing w:before="74"/>
                          <w:ind w:left="143" w:right="141"/>
                          <w:jc w:val="center"/>
                          <w:rPr>
                            <w:sz w:val="13"/>
                          </w:rPr>
                        </w:pPr>
                        <w:r>
                          <w:rPr>
                            <w:sz w:val="13"/>
                          </w:rPr>
                          <w:t>24,00</w:t>
                        </w:r>
                      </w:p>
                    </w:tc>
                  </w:tr>
                  <w:tr w:rsidR="004A5527" w14:paraId="3024F832" w14:textId="77777777">
                    <w:trPr>
                      <w:trHeight w:val="299"/>
                    </w:trPr>
                    <w:tc>
                      <w:tcPr>
                        <w:tcW w:w="1508" w:type="dxa"/>
                      </w:tcPr>
                      <w:p w14:paraId="2766076C" w14:textId="77777777" w:rsidR="004A5527" w:rsidRDefault="00000000">
                        <w:pPr>
                          <w:pStyle w:val="TableParagraph"/>
                          <w:spacing w:before="72"/>
                          <w:ind w:left="87"/>
                          <w:rPr>
                            <w:sz w:val="13"/>
                          </w:rPr>
                        </w:pPr>
                        <w:r>
                          <w:rPr>
                            <w:sz w:val="13"/>
                          </w:rPr>
                          <w:t>Investigación y Cirugía</w:t>
                        </w:r>
                      </w:p>
                    </w:tc>
                    <w:tc>
                      <w:tcPr>
                        <w:tcW w:w="2209" w:type="dxa"/>
                      </w:tcPr>
                      <w:p w14:paraId="103779ED" w14:textId="77777777" w:rsidR="004A5527" w:rsidRDefault="00000000">
                        <w:pPr>
                          <w:pStyle w:val="TableParagraph"/>
                          <w:spacing w:line="147" w:lineRule="exact"/>
                          <w:ind w:left="87"/>
                          <w:rPr>
                            <w:sz w:val="13"/>
                          </w:rPr>
                        </w:pPr>
                        <w:r>
                          <w:rPr>
                            <w:sz w:val="13"/>
                          </w:rPr>
                          <w:t>Hernández Hernández, Juan</w:t>
                        </w:r>
                      </w:p>
                      <w:p w14:paraId="3B4D3BB6" w14:textId="77777777" w:rsidR="004A5527" w:rsidRDefault="00000000">
                        <w:pPr>
                          <w:pStyle w:val="TableParagraph"/>
                          <w:spacing w:before="2" w:line="130" w:lineRule="exact"/>
                          <w:ind w:left="87"/>
                          <w:rPr>
                            <w:sz w:val="13"/>
                          </w:rPr>
                        </w:pPr>
                        <w:r>
                          <w:rPr>
                            <w:sz w:val="13"/>
                          </w:rPr>
                          <w:t>Ramón; Gómez Fleitas, Manuel</w:t>
                        </w:r>
                      </w:p>
                    </w:tc>
                    <w:tc>
                      <w:tcPr>
                        <w:tcW w:w="1396" w:type="dxa"/>
                      </w:tcPr>
                      <w:p w14:paraId="1CF87AF4" w14:textId="77777777" w:rsidR="004A5527" w:rsidRDefault="00000000">
                        <w:pPr>
                          <w:pStyle w:val="TableParagraph"/>
                          <w:spacing w:before="72"/>
                          <w:ind w:left="88"/>
                          <w:rPr>
                            <w:sz w:val="13"/>
                          </w:rPr>
                        </w:pPr>
                        <w:r>
                          <w:rPr>
                            <w:sz w:val="13"/>
                          </w:rPr>
                          <w:t>Oftalmología</w:t>
                        </w:r>
                      </w:p>
                    </w:tc>
                    <w:tc>
                      <w:tcPr>
                        <w:tcW w:w="2093" w:type="dxa"/>
                      </w:tcPr>
                      <w:p w14:paraId="0391A136" w14:textId="77777777" w:rsidR="004A5527" w:rsidRDefault="004A5527">
                        <w:pPr>
                          <w:pStyle w:val="TableParagraph"/>
                          <w:rPr>
                            <w:rFonts w:ascii="Times New Roman"/>
                            <w:sz w:val="12"/>
                          </w:rPr>
                        </w:pPr>
                      </w:p>
                    </w:tc>
                    <w:tc>
                      <w:tcPr>
                        <w:tcW w:w="1280" w:type="dxa"/>
                      </w:tcPr>
                      <w:p w14:paraId="04E23B6F" w14:textId="77777777" w:rsidR="004A5527" w:rsidRDefault="00000000">
                        <w:pPr>
                          <w:pStyle w:val="TableParagraph"/>
                          <w:spacing w:before="72"/>
                          <w:ind w:left="108" w:right="107"/>
                          <w:jc w:val="center"/>
                          <w:rPr>
                            <w:sz w:val="13"/>
                          </w:rPr>
                        </w:pPr>
                        <w:r>
                          <w:rPr>
                            <w:sz w:val="13"/>
                          </w:rPr>
                          <w:t>9788489728998</w:t>
                        </w:r>
                      </w:p>
                    </w:tc>
                    <w:tc>
                      <w:tcPr>
                        <w:tcW w:w="900" w:type="dxa"/>
                      </w:tcPr>
                      <w:p w14:paraId="760EC83E" w14:textId="77777777" w:rsidR="004A5527" w:rsidRDefault="00000000">
                        <w:pPr>
                          <w:pStyle w:val="TableParagraph"/>
                          <w:spacing w:before="72"/>
                          <w:ind w:left="143" w:right="141"/>
                          <w:jc w:val="center"/>
                          <w:rPr>
                            <w:sz w:val="13"/>
                          </w:rPr>
                        </w:pPr>
                        <w:r>
                          <w:rPr>
                            <w:sz w:val="13"/>
                          </w:rPr>
                          <w:t>10,20</w:t>
                        </w:r>
                      </w:p>
                    </w:tc>
                  </w:tr>
                  <w:tr w:rsidR="004A5527" w14:paraId="3D41A262" w14:textId="77777777">
                    <w:trPr>
                      <w:trHeight w:val="301"/>
                    </w:trPr>
                    <w:tc>
                      <w:tcPr>
                        <w:tcW w:w="1508" w:type="dxa"/>
                      </w:tcPr>
                      <w:p w14:paraId="155271CE" w14:textId="77777777" w:rsidR="004A5527" w:rsidRDefault="00000000">
                        <w:pPr>
                          <w:pStyle w:val="TableParagraph"/>
                          <w:spacing w:line="147" w:lineRule="exact"/>
                          <w:ind w:left="87"/>
                          <w:rPr>
                            <w:sz w:val="13"/>
                          </w:rPr>
                        </w:pPr>
                        <w:r>
                          <w:rPr>
                            <w:sz w:val="13"/>
                          </w:rPr>
                          <w:t>Problemas de</w:t>
                        </w:r>
                      </w:p>
                      <w:p w14:paraId="16E4A4EF" w14:textId="77777777" w:rsidR="004A5527" w:rsidRDefault="00000000">
                        <w:pPr>
                          <w:pStyle w:val="TableParagraph"/>
                          <w:spacing w:before="2" w:line="132" w:lineRule="exact"/>
                          <w:ind w:left="87"/>
                          <w:rPr>
                            <w:sz w:val="13"/>
                          </w:rPr>
                        </w:pPr>
                        <w:r>
                          <w:rPr>
                            <w:sz w:val="13"/>
                          </w:rPr>
                          <w:t>Programación lineal</w:t>
                        </w:r>
                      </w:p>
                    </w:tc>
                    <w:tc>
                      <w:tcPr>
                        <w:tcW w:w="2209" w:type="dxa"/>
                      </w:tcPr>
                      <w:p w14:paraId="5C982809" w14:textId="77777777" w:rsidR="004A5527" w:rsidRDefault="00000000">
                        <w:pPr>
                          <w:pStyle w:val="TableParagraph"/>
                          <w:spacing w:before="74"/>
                          <w:ind w:left="87"/>
                          <w:rPr>
                            <w:sz w:val="13"/>
                          </w:rPr>
                        </w:pPr>
                        <w:r>
                          <w:rPr>
                            <w:sz w:val="13"/>
                          </w:rPr>
                          <w:t>Osorio Acosta, Javier</w:t>
                        </w:r>
                      </w:p>
                    </w:tc>
                    <w:tc>
                      <w:tcPr>
                        <w:tcW w:w="1396" w:type="dxa"/>
                      </w:tcPr>
                      <w:p w14:paraId="5444B87C" w14:textId="77777777" w:rsidR="004A5527" w:rsidRDefault="00000000">
                        <w:pPr>
                          <w:pStyle w:val="TableParagraph"/>
                          <w:spacing w:before="74"/>
                          <w:ind w:left="88"/>
                          <w:rPr>
                            <w:sz w:val="13"/>
                          </w:rPr>
                        </w:pPr>
                        <w:r>
                          <w:rPr>
                            <w:sz w:val="13"/>
                          </w:rPr>
                          <w:t>Teoría del juego</w:t>
                        </w:r>
                      </w:p>
                    </w:tc>
                    <w:tc>
                      <w:tcPr>
                        <w:tcW w:w="2093" w:type="dxa"/>
                      </w:tcPr>
                      <w:p w14:paraId="6B66575E" w14:textId="77777777" w:rsidR="004A5527" w:rsidRDefault="004A5527">
                        <w:pPr>
                          <w:pStyle w:val="TableParagraph"/>
                          <w:rPr>
                            <w:rFonts w:ascii="Times New Roman"/>
                            <w:sz w:val="12"/>
                          </w:rPr>
                        </w:pPr>
                      </w:p>
                    </w:tc>
                    <w:tc>
                      <w:tcPr>
                        <w:tcW w:w="1280" w:type="dxa"/>
                      </w:tcPr>
                      <w:p w14:paraId="5032A7AF" w14:textId="77777777" w:rsidR="004A5527" w:rsidRDefault="00000000">
                        <w:pPr>
                          <w:pStyle w:val="TableParagraph"/>
                          <w:spacing w:before="74"/>
                          <w:ind w:left="108" w:right="107"/>
                          <w:jc w:val="center"/>
                          <w:rPr>
                            <w:sz w:val="13"/>
                          </w:rPr>
                        </w:pPr>
                        <w:r>
                          <w:rPr>
                            <w:sz w:val="13"/>
                          </w:rPr>
                          <w:t>9788495286017</w:t>
                        </w:r>
                      </w:p>
                    </w:tc>
                    <w:tc>
                      <w:tcPr>
                        <w:tcW w:w="900" w:type="dxa"/>
                      </w:tcPr>
                      <w:p w14:paraId="4257CC33" w14:textId="77777777" w:rsidR="004A5527" w:rsidRDefault="00000000">
                        <w:pPr>
                          <w:pStyle w:val="TableParagraph"/>
                          <w:spacing w:before="74"/>
                          <w:ind w:left="143" w:right="141"/>
                          <w:jc w:val="center"/>
                          <w:rPr>
                            <w:sz w:val="13"/>
                          </w:rPr>
                        </w:pPr>
                        <w:r>
                          <w:rPr>
                            <w:sz w:val="13"/>
                          </w:rPr>
                          <w:t>13,20</w:t>
                        </w:r>
                      </w:p>
                    </w:tc>
                  </w:tr>
                  <w:tr w:rsidR="004A5527" w14:paraId="03CCA6D0" w14:textId="77777777">
                    <w:trPr>
                      <w:trHeight w:val="450"/>
                    </w:trPr>
                    <w:tc>
                      <w:tcPr>
                        <w:tcW w:w="1508" w:type="dxa"/>
                      </w:tcPr>
                      <w:p w14:paraId="19FF6BFC" w14:textId="77777777" w:rsidR="004A5527" w:rsidRDefault="00000000">
                        <w:pPr>
                          <w:pStyle w:val="TableParagraph"/>
                          <w:spacing w:line="147" w:lineRule="exact"/>
                          <w:ind w:left="87"/>
                          <w:rPr>
                            <w:sz w:val="13"/>
                          </w:rPr>
                        </w:pPr>
                        <w:r>
                          <w:rPr>
                            <w:sz w:val="13"/>
                          </w:rPr>
                          <w:t>Programa para dejar</w:t>
                        </w:r>
                      </w:p>
                      <w:p w14:paraId="76DE68FA" w14:textId="77777777" w:rsidR="004A5527" w:rsidRDefault="00000000">
                        <w:pPr>
                          <w:pStyle w:val="TableParagraph"/>
                          <w:spacing w:before="1" w:line="150" w:lineRule="atLeast"/>
                          <w:ind w:left="87" w:right="314"/>
                          <w:rPr>
                            <w:sz w:val="13"/>
                          </w:rPr>
                        </w:pPr>
                        <w:r>
                          <w:rPr>
                            <w:sz w:val="13"/>
                          </w:rPr>
                          <w:t>de fumar. Dejar de fumar es posible</w:t>
                        </w:r>
                      </w:p>
                    </w:tc>
                    <w:tc>
                      <w:tcPr>
                        <w:tcW w:w="2209" w:type="dxa"/>
                      </w:tcPr>
                      <w:p w14:paraId="4D6E3522" w14:textId="77777777" w:rsidR="004A5527" w:rsidRDefault="004A5527">
                        <w:pPr>
                          <w:pStyle w:val="TableParagraph"/>
                          <w:rPr>
                            <w:rFonts w:ascii="Times New Roman"/>
                            <w:sz w:val="12"/>
                          </w:rPr>
                        </w:pPr>
                      </w:p>
                    </w:tc>
                    <w:tc>
                      <w:tcPr>
                        <w:tcW w:w="1396" w:type="dxa"/>
                      </w:tcPr>
                      <w:p w14:paraId="17F92C00" w14:textId="77777777" w:rsidR="004A5527" w:rsidRDefault="004A5527">
                        <w:pPr>
                          <w:pStyle w:val="TableParagraph"/>
                          <w:spacing w:before="10"/>
                          <w:rPr>
                            <w:sz w:val="12"/>
                          </w:rPr>
                        </w:pPr>
                      </w:p>
                      <w:p w14:paraId="4D19BCE3" w14:textId="77777777" w:rsidR="004A5527" w:rsidRDefault="00000000">
                        <w:pPr>
                          <w:pStyle w:val="TableParagraph"/>
                          <w:ind w:left="88"/>
                          <w:rPr>
                            <w:sz w:val="13"/>
                          </w:rPr>
                        </w:pPr>
                        <w:r>
                          <w:rPr>
                            <w:sz w:val="13"/>
                          </w:rPr>
                          <w:t>Higiene</w:t>
                        </w:r>
                      </w:p>
                    </w:tc>
                    <w:tc>
                      <w:tcPr>
                        <w:tcW w:w="2093" w:type="dxa"/>
                      </w:tcPr>
                      <w:p w14:paraId="6F7035D7" w14:textId="77777777" w:rsidR="004A5527" w:rsidRDefault="004A5527">
                        <w:pPr>
                          <w:pStyle w:val="TableParagraph"/>
                          <w:rPr>
                            <w:rFonts w:ascii="Times New Roman"/>
                            <w:sz w:val="12"/>
                          </w:rPr>
                        </w:pPr>
                      </w:p>
                    </w:tc>
                    <w:tc>
                      <w:tcPr>
                        <w:tcW w:w="1280" w:type="dxa"/>
                      </w:tcPr>
                      <w:p w14:paraId="3ECE7018" w14:textId="77777777" w:rsidR="004A5527" w:rsidRDefault="004A5527">
                        <w:pPr>
                          <w:pStyle w:val="TableParagraph"/>
                          <w:spacing w:before="10"/>
                          <w:rPr>
                            <w:sz w:val="12"/>
                          </w:rPr>
                        </w:pPr>
                      </w:p>
                      <w:p w14:paraId="10AF0D48" w14:textId="77777777" w:rsidR="004A5527" w:rsidRDefault="00000000">
                        <w:pPr>
                          <w:pStyle w:val="TableParagraph"/>
                          <w:ind w:left="108" w:right="107"/>
                          <w:jc w:val="center"/>
                          <w:rPr>
                            <w:sz w:val="13"/>
                          </w:rPr>
                        </w:pPr>
                        <w:r>
                          <w:rPr>
                            <w:sz w:val="13"/>
                          </w:rPr>
                          <w:t>9788489728899</w:t>
                        </w:r>
                      </w:p>
                    </w:tc>
                    <w:tc>
                      <w:tcPr>
                        <w:tcW w:w="900" w:type="dxa"/>
                      </w:tcPr>
                      <w:p w14:paraId="269D3E5A" w14:textId="77777777" w:rsidR="004A5527" w:rsidRDefault="004A5527">
                        <w:pPr>
                          <w:pStyle w:val="TableParagraph"/>
                          <w:spacing w:before="10"/>
                          <w:rPr>
                            <w:sz w:val="12"/>
                          </w:rPr>
                        </w:pPr>
                      </w:p>
                      <w:p w14:paraId="796DC933" w14:textId="77777777" w:rsidR="004A5527" w:rsidRDefault="00000000">
                        <w:pPr>
                          <w:pStyle w:val="TableParagraph"/>
                          <w:ind w:left="141" w:right="141"/>
                          <w:jc w:val="center"/>
                          <w:rPr>
                            <w:sz w:val="13"/>
                          </w:rPr>
                        </w:pPr>
                        <w:r>
                          <w:rPr>
                            <w:sz w:val="13"/>
                          </w:rPr>
                          <w:t>0,00</w:t>
                        </w:r>
                      </w:p>
                    </w:tc>
                  </w:tr>
                  <w:tr w:rsidR="004A5527" w14:paraId="5F95F79D" w14:textId="77777777">
                    <w:trPr>
                      <w:trHeight w:val="450"/>
                    </w:trPr>
                    <w:tc>
                      <w:tcPr>
                        <w:tcW w:w="1508" w:type="dxa"/>
                      </w:tcPr>
                      <w:p w14:paraId="5D2821A6" w14:textId="77777777" w:rsidR="004A5527" w:rsidRDefault="00000000">
                        <w:pPr>
                          <w:pStyle w:val="TableParagraph"/>
                          <w:spacing w:line="147" w:lineRule="exact"/>
                          <w:ind w:left="87"/>
                          <w:rPr>
                            <w:sz w:val="13"/>
                          </w:rPr>
                        </w:pPr>
                        <w:r>
                          <w:rPr>
                            <w:sz w:val="13"/>
                          </w:rPr>
                          <w:t>Género y fantasía en</w:t>
                        </w:r>
                      </w:p>
                      <w:p w14:paraId="679FBDF6" w14:textId="77777777" w:rsidR="004A5527" w:rsidRDefault="00000000">
                        <w:pPr>
                          <w:pStyle w:val="TableParagraph"/>
                          <w:spacing w:before="1" w:line="150" w:lineRule="atLeast"/>
                          <w:ind w:left="87" w:right="307"/>
                          <w:rPr>
                            <w:sz w:val="13"/>
                          </w:rPr>
                        </w:pPr>
                        <w:r>
                          <w:rPr>
                            <w:sz w:val="13"/>
                          </w:rPr>
                          <w:t>las novelas de Fay Weldon</w:t>
                        </w:r>
                      </w:p>
                    </w:tc>
                    <w:tc>
                      <w:tcPr>
                        <w:tcW w:w="2209" w:type="dxa"/>
                      </w:tcPr>
                      <w:p w14:paraId="76476C57" w14:textId="77777777" w:rsidR="004A5527" w:rsidRDefault="004A5527">
                        <w:pPr>
                          <w:pStyle w:val="TableParagraph"/>
                          <w:spacing w:before="10"/>
                          <w:rPr>
                            <w:sz w:val="12"/>
                          </w:rPr>
                        </w:pPr>
                      </w:p>
                      <w:p w14:paraId="2D144DFA" w14:textId="77777777" w:rsidR="004A5527" w:rsidRDefault="00000000">
                        <w:pPr>
                          <w:pStyle w:val="TableParagraph"/>
                          <w:ind w:left="87"/>
                          <w:rPr>
                            <w:sz w:val="13"/>
                          </w:rPr>
                        </w:pPr>
                        <w:r>
                          <w:rPr>
                            <w:sz w:val="13"/>
                          </w:rPr>
                          <w:t>Martín Santana, Carmen</w:t>
                        </w:r>
                      </w:p>
                    </w:tc>
                    <w:tc>
                      <w:tcPr>
                        <w:tcW w:w="1396" w:type="dxa"/>
                      </w:tcPr>
                      <w:p w14:paraId="7F0039C5" w14:textId="77777777" w:rsidR="004A5527" w:rsidRDefault="00000000">
                        <w:pPr>
                          <w:pStyle w:val="TableParagraph"/>
                          <w:spacing w:before="72" w:line="242" w:lineRule="auto"/>
                          <w:ind w:left="88" w:right="114"/>
                          <w:rPr>
                            <w:sz w:val="13"/>
                          </w:rPr>
                        </w:pPr>
                        <w:r>
                          <w:rPr>
                            <w:sz w:val="13"/>
                          </w:rPr>
                          <w:t>Literatura: Historia y Crítica</w:t>
                        </w:r>
                      </w:p>
                    </w:tc>
                    <w:tc>
                      <w:tcPr>
                        <w:tcW w:w="2093" w:type="dxa"/>
                      </w:tcPr>
                      <w:p w14:paraId="46B5457C" w14:textId="77777777" w:rsidR="004A5527" w:rsidRDefault="004A5527">
                        <w:pPr>
                          <w:pStyle w:val="TableParagraph"/>
                          <w:rPr>
                            <w:rFonts w:ascii="Times New Roman"/>
                            <w:sz w:val="12"/>
                          </w:rPr>
                        </w:pPr>
                      </w:p>
                    </w:tc>
                    <w:tc>
                      <w:tcPr>
                        <w:tcW w:w="1280" w:type="dxa"/>
                      </w:tcPr>
                      <w:p w14:paraId="333776E5" w14:textId="77777777" w:rsidR="004A5527" w:rsidRDefault="004A5527">
                        <w:pPr>
                          <w:pStyle w:val="TableParagraph"/>
                          <w:spacing w:before="10"/>
                          <w:rPr>
                            <w:sz w:val="12"/>
                          </w:rPr>
                        </w:pPr>
                      </w:p>
                      <w:p w14:paraId="71D908A7" w14:textId="77777777" w:rsidR="004A5527" w:rsidRDefault="00000000">
                        <w:pPr>
                          <w:pStyle w:val="TableParagraph"/>
                          <w:ind w:left="108" w:right="107"/>
                          <w:jc w:val="center"/>
                          <w:rPr>
                            <w:sz w:val="13"/>
                          </w:rPr>
                        </w:pPr>
                        <w:r>
                          <w:rPr>
                            <w:sz w:val="13"/>
                          </w:rPr>
                          <w:t>9788489728721</w:t>
                        </w:r>
                      </w:p>
                    </w:tc>
                    <w:tc>
                      <w:tcPr>
                        <w:tcW w:w="900" w:type="dxa"/>
                      </w:tcPr>
                      <w:p w14:paraId="2E2DEA3A" w14:textId="77777777" w:rsidR="004A5527" w:rsidRDefault="004A5527">
                        <w:pPr>
                          <w:pStyle w:val="TableParagraph"/>
                          <w:spacing w:before="10"/>
                          <w:rPr>
                            <w:sz w:val="12"/>
                          </w:rPr>
                        </w:pPr>
                      </w:p>
                      <w:p w14:paraId="327F7AC7" w14:textId="77777777" w:rsidR="004A5527" w:rsidRDefault="00000000">
                        <w:pPr>
                          <w:pStyle w:val="TableParagraph"/>
                          <w:ind w:left="144" w:right="141"/>
                          <w:jc w:val="center"/>
                          <w:rPr>
                            <w:sz w:val="13"/>
                          </w:rPr>
                        </w:pPr>
                        <w:r>
                          <w:rPr>
                            <w:sz w:val="13"/>
                          </w:rPr>
                          <w:t>17,40</w:t>
                        </w:r>
                      </w:p>
                    </w:tc>
                  </w:tr>
                  <w:tr w:rsidR="004A5527" w14:paraId="50831DEA" w14:textId="77777777">
                    <w:trPr>
                      <w:trHeight w:val="299"/>
                    </w:trPr>
                    <w:tc>
                      <w:tcPr>
                        <w:tcW w:w="1508" w:type="dxa"/>
                      </w:tcPr>
                      <w:p w14:paraId="17491B47" w14:textId="77777777" w:rsidR="004A5527" w:rsidRDefault="00000000">
                        <w:pPr>
                          <w:pStyle w:val="TableParagraph"/>
                          <w:spacing w:line="147" w:lineRule="exact"/>
                          <w:ind w:left="87"/>
                          <w:rPr>
                            <w:sz w:val="13"/>
                          </w:rPr>
                        </w:pPr>
                        <w:r>
                          <w:rPr>
                            <w:sz w:val="13"/>
                          </w:rPr>
                          <w:t>Revista de Ciencias</w:t>
                        </w:r>
                      </w:p>
                      <w:p w14:paraId="6AA83314" w14:textId="77777777" w:rsidR="004A5527" w:rsidRDefault="00000000">
                        <w:pPr>
                          <w:pStyle w:val="TableParagraph"/>
                          <w:spacing w:before="2" w:line="130" w:lineRule="exact"/>
                          <w:ind w:left="87"/>
                          <w:rPr>
                            <w:sz w:val="13"/>
                          </w:rPr>
                        </w:pPr>
                        <w:r>
                          <w:rPr>
                            <w:sz w:val="13"/>
                          </w:rPr>
                          <w:t>Jurídicas</w:t>
                        </w:r>
                      </w:p>
                    </w:tc>
                    <w:tc>
                      <w:tcPr>
                        <w:tcW w:w="2209" w:type="dxa"/>
                      </w:tcPr>
                      <w:p w14:paraId="51BC809F" w14:textId="77777777" w:rsidR="004A5527" w:rsidRDefault="004A5527">
                        <w:pPr>
                          <w:pStyle w:val="TableParagraph"/>
                          <w:rPr>
                            <w:rFonts w:ascii="Times New Roman"/>
                            <w:sz w:val="12"/>
                          </w:rPr>
                        </w:pPr>
                      </w:p>
                    </w:tc>
                    <w:tc>
                      <w:tcPr>
                        <w:tcW w:w="1396" w:type="dxa"/>
                      </w:tcPr>
                      <w:p w14:paraId="479F455A" w14:textId="77777777" w:rsidR="004A5527" w:rsidRDefault="00000000">
                        <w:pPr>
                          <w:pStyle w:val="TableParagraph"/>
                          <w:spacing w:line="147" w:lineRule="exact"/>
                          <w:ind w:left="88"/>
                          <w:rPr>
                            <w:sz w:val="13"/>
                          </w:rPr>
                        </w:pPr>
                        <w:r>
                          <w:rPr>
                            <w:sz w:val="13"/>
                          </w:rPr>
                          <w:t>Teoría General del</w:t>
                        </w:r>
                      </w:p>
                      <w:p w14:paraId="4434759F" w14:textId="77777777" w:rsidR="004A5527" w:rsidRDefault="00000000">
                        <w:pPr>
                          <w:pStyle w:val="TableParagraph"/>
                          <w:spacing w:before="2" w:line="130" w:lineRule="exact"/>
                          <w:ind w:left="88"/>
                          <w:rPr>
                            <w:sz w:val="13"/>
                          </w:rPr>
                        </w:pPr>
                        <w:r>
                          <w:rPr>
                            <w:sz w:val="13"/>
                          </w:rPr>
                          <w:t>Derecho</w:t>
                        </w:r>
                      </w:p>
                    </w:tc>
                    <w:tc>
                      <w:tcPr>
                        <w:tcW w:w="2093" w:type="dxa"/>
                      </w:tcPr>
                      <w:p w14:paraId="2B912C21" w14:textId="77777777" w:rsidR="004A5527" w:rsidRDefault="00000000">
                        <w:pPr>
                          <w:pStyle w:val="TableParagraph"/>
                          <w:spacing w:before="72"/>
                          <w:ind w:left="86"/>
                          <w:rPr>
                            <w:sz w:val="13"/>
                          </w:rPr>
                        </w:pPr>
                        <w:r>
                          <w:rPr>
                            <w:sz w:val="13"/>
                          </w:rPr>
                          <w:t>Revista de Ciencias Jurídicas</w:t>
                        </w:r>
                      </w:p>
                    </w:tc>
                    <w:tc>
                      <w:tcPr>
                        <w:tcW w:w="1280" w:type="dxa"/>
                      </w:tcPr>
                      <w:p w14:paraId="7B56BFE2" w14:textId="77777777" w:rsidR="004A5527" w:rsidRDefault="00000000">
                        <w:pPr>
                          <w:pStyle w:val="TableParagraph"/>
                          <w:spacing w:before="72"/>
                          <w:ind w:left="108" w:right="107"/>
                          <w:jc w:val="center"/>
                          <w:rPr>
                            <w:sz w:val="13"/>
                          </w:rPr>
                        </w:pPr>
                        <w:r>
                          <w:rPr>
                            <w:sz w:val="13"/>
                          </w:rPr>
                          <w:t>9771137091049</w:t>
                        </w:r>
                      </w:p>
                    </w:tc>
                    <w:tc>
                      <w:tcPr>
                        <w:tcW w:w="900" w:type="dxa"/>
                      </w:tcPr>
                      <w:p w14:paraId="4A0C2F65" w14:textId="77777777" w:rsidR="004A5527" w:rsidRDefault="00000000">
                        <w:pPr>
                          <w:pStyle w:val="TableParagraph"/>
                          <w:spacing w:before="72"/>
                          <w:ind w:left="143" w:right="141"/>
                          <w:jc w:val="center"/>
                          <w:rPr>
                            <w:sz w:val="13"/>
                          </w:rPr>
                        </w:pPr>
                        <w:r>
                          <w:rPr>
                            <w:sz w:val="13"/>
                          </w:rPr>
                          <w:t>22,00</w:t>
                        </w:r>
                      </w:p>
                    </w:tc>
                  </w:tr>
                  <w:tr w:rsidR="004A5527" w14:paraId="496C6714" w14:textId="77777777">
                    <w:trPr>
                      <w:trHeight w:val="452"/>
                    </w:trPr>
                    <w:tc>
                      <w:tcPr>
                        <w:tcW w:w="1508" w:type="dxa"/>
                      </w:tcPr>
                      <w:p w14:paraId="511F8D3F" w14:textId="77777777" w:rsidR="004A5527" w:rsidRDefault="00000000">
                        <w:pPr>
                          <w:pStyle w:val="TableParagraph"/>
                          <w:ind w:left="87" w:right="198"/>
                          <w:rPr>
                            <w:sz w:val="13"/>
                          </w:rPr>
                        </w:pPr>
                        <w:r>
                          <w:rPr>
                            <w:sz w:val="13"/>
                          </w:rPr>
                          <w:t>Anuario de Filosofía, Psicología y</w:t>
                        </w:r>
                      </w:p>
                      <w:p w14:paraId="427A91AA" w14:textId="77777777" w:rsidR="004A5527" w:rsidRDefault="00000000">
                        <w:pPr>
                          <w:pStyle w:val="TableParagraph"/>
                          <w:spacing w:before="1" w:line="132" w:lineRule="exact"/>
                          <w:ind w:left="87"/>
                          <w:rPr>
                            <w:sz w:val="13"/>
                          </w:rPr>
                        </w:pPr>
                        <w:r>
                          <w:rPr>
                            <w:sz w:val="13"/>
                          </w:rPr>
                          <w:t>Sociología</w:t>
                        </w:r>
                      </w:p>
                    </w:tc>
                    <w:tc>
                      <w:tcPr>
                        <w:tcW w:w="2209" w:type="dxa"/>
                      </w:tcPr>
                      <w:p w14:paraId="7332F02F" w14:textId="77777777" w:rsidR="004A5527" w:rsidRDefault="004A5527">
                        <w:pPr>
                          <w:pStyle w:val="TableParagraph"/>
                          <w:rPr>
                            <w:rFonts w:ascii="Times New Roman"/>
                            <w:sz w:val="12"/>
                          </w:rPr>
                        </w:pPr>
                      </w:p>
                    </w:tc>
                    <w:tc>
                      <w:tcPr>
                        <w:tcW w:w="1396" w:type="dxa"/>
                      </w:tcPr>
                      <w:p w14:paraId="04353B95" w14:textId="77777777" w:rsidR="004A5527" w:rsidRDefault="004A5527">
                        <w:pPr>
                          <w:pStyle w:val="TableParagraph"/>
                          <w:spacing w:before="10"/>
                          <w:rPr>
                            <w:sz w:val="12"/>
                          </w:rPr>
                        </w:pPr>
                      </w:p>
                      <w:p w14:paraId="093B6407" w14:textId="77777777" w:rsidR="004A5527" w:rsidRDefault="00000000">
                        <w:pPr>
                          <w:pStyle w:val="TableParagraph"/>
                          <w:ind w:left="88"/>
                          <w:rPr>
                            <w:sz w:val="13"/>
                          </w:rPr>
                        </w:pPr>
                        <w:r>
                          <w:rPr>
                            <w:sz w:val="13"/>
                          </w:rPr>
                          <w:t>Psicología</w:t>
                        </w:r>
                      </w:p>
                    </w:tc>
                    <w:tc>
                      <w:tcPr>
                        <w:tcW w:w="2093" w:type="dxa"/>
                      </w:tcPr>
                      <w:p w14:paraId="46790A0E" w14:textId="77777777" w:rsidR="004A5527" w:rsidRDefault="00000000">
                        <w:pPr>
                          <w:pStyle w:val="TableParagraph"/>
                          <w:spacing w:before="74" w:line="242" w:lineRule="auto"/>
                          <w:ind w:left="86" w:right="315"/>
                          <w:rPr>
                            <w:sz w:val="13"/>
                          </w:rPr>
                        </w:pPr>
                        <w:r>
                          <w:rPr>
                            <w:sz w:val="13"/>
                          </w:rPr>
                          <w:t>Revista Anuario de Filosofía, Psicología y Sociología</w:t>
                        </w:r>
                      </w:p>
                    </w:tc>
                    <w:tc>
                      <w:tcPr>
                        <w:tcW w:w="1280" w:type="dxa"/>
                      </w:tcPr>
                      <w:p w14:paraId="2C8386B1" w14:textId="77777777" w:rsidR="004A5527" w:rsidRDefault="004A5527">
                        <w:pPr>
                          <w:pStyle w:val="TableParagraph"/>
                          <w:spacing w:before="10"/>
                          <w:rPr>
                            <w:sz w:val="12"/>
                          </w:rPr>
                        </w:pPr>
                      </w:p>
                      <w:p w14:paraId="4CD2F257" w14:textId="77777777" w:rsidR="004A5527" w:rsidRDefault="00000000">
                        <w:pPr>
                          <w:pStyle w:val="TableParagraph"/>
                          <w:ind w:left="108" w:right="107"/>
                          <w:jc w:val="center"/>
                          <w:rPr>
                            <w:sz w:val="13"/>
                          </w:rPr>
                        </w:pPr>
                        <w:r>
                          <w:rPr>
                            <w:sz w:val="13"/>
                          </w:rPr>
                          <w:t>9771139813014</w:t>
                        </w:r>
                      </w:p>
                    </w:tc>
                    <w:tc>
                      <w:tcPr>
                        <w:tcW w:w="900" w:type="dxa"/>
                      </w:tcPr>
                      <w:p w14:paraId="53A7DCBB" w14:textId="77777777" w:rsidR="004A5527" w:rsidRDefault="004A5527">
                        <w:pPr>
                          <w:pStyle w:val="TableParagraph"/>
                          <w:spacing w:before="10"/>
                          <w:rPr>
                            <w:sz w:val="12"/>
                          </w:rPr>
                        </w:pPr>
                      </w:p>
                      <w:p w14:paraId="69CBC5B4" w14:textId="77777777" w:rsidR="004A5527" w:rsidRDefault="00000000">
                        <w:pPr>
                          <w:pStyle w:val="TableParagraph"/>
                          <w:ind w:left="143" w:right="141"/>
                          <w:jc w:val="center"/>
                          <w:rPr>
                            <w:sz w:val="13"/>
                          </w:rPr>
                        </w:pPr>
                        <w:r>
                          <w:rPr>
                            <w:sz w:val="13"/>
                          </w:rPr>
                          <w:t>18,00</w:t>
                        </w:r>
                      </w:p>
                    </w:tc>
                  </w:tr>
                  <w:tr w:rsidR="004A5527" w14:paraId="5D3B92EF" w14:textId="77777777">
                    <w:trPr>
                      <w:trHeight w:val="450"/>
                    </w:trPr>
                    <w:tc>
                      <w:tcPr>
                        <w:tcW w:w="1508" w:type="dxa"/>
                      </w:tcPr>
                      <w:p w14:paraId="5EBB3831" w14:textId="77777777" w:rsidR="004A5527" w:rsidRDefault="004A5527">
                        <w:pPr>
                          <w:pStyle w:val="TableParagraph"/>
                          <w:spacing w:before="8"/>
                          <w:rPr>
                            <w:sz w:val="12"/>
                          </w:rPr>
                        </w:pPr>
                      </w:p>
                      <w:p w14:paraId="4F67860B" w14:textId="77777777" w:rsidR="004A5527" w:rsidRDefault="00000000">
                        <w:pPr>
                          <w:pStyle w:val="TableParagraph"/>
                          <w:ind w:left="87"/>
                          <w:rPr>
                            <w:sz w:val="13"/>
                          </w:rPr>
                        </w:pPr>
                        <w:r>
                          <w:rPr>
                            <w:sz w:val="13"/>
                          </w:rPr>
                          <w:t>El Guiniguada</w:t>
                        </w:r>
                      </w:p>
                    </w:tc>
                    <w:tc>
                      <w:tcPr>
                        <w:tcW w:w="2209" w:type="dxa"/>
                      </w:tcPr>
                      <w:p w14:paraId="518E3075" w14:textId="77777777" w:rsidR="004A5527" w:rsidRDefault="004A5527">
                        <w:pPr>
                          <w:pStyle w:val="TableParagraph"/>
                          <w:rPr>
                            <w:rFonts w:ascii="Times New Roman"/>
                            <w:sz w:val="12"/>
                          </w:rPr>
                        </w:pPr>
                      </w:p>
                    </w:tc>
                    <w:tc>
                      <w:tcPr>
                        <w:tcW w:w="1396" w:type="dxa"/>
                      </w:tcPr>
                      <w:p w14:paraId="56E5D7E3" w14:textId="77777777" w:rsidR="004A5527" w:rsidRDefault="00000000">
                        <w:pPr>
                          <w:pStyle w:val="TableParagraph"/>
                          <w:spacing w:before="72" w:line="242" w:lineRule="auto"/>
                          <w:ind w:left="88" w:right="634"/>
                          <w:rPr>
                            <w:sz w:val="13"/>
                          </w:rPr>
                        </w:pPr>
                        <w:r>
                          <w:rPr>
                            <w:sz w:val="13"/>
                          </w:rPr>
                          <w:t>Educación. Pedagogía</w:t>
                        </w:r>
                      </w:p>
                    </w:tc>
                    <w:tc>
                      <w:tcPr>
                        <w:tcW w:w="2093" w:type="dxa"/>
                      </w:tcPr>
                      <w:p w14:paraId="4A980212" w14:textId="77777777" w:rsidR="004A5527" w:rsidRDefault="00000000">
                        <w:pPr>
                          <w:pStyle w:val="TableParagraph"/>
                          <w:ind w:left="86" w:right="221"/>
                          <w:rPr>
                            <w:sz w:val="13"/>
                          </w:rPr>
                        </w:pPr>
                        <w:r>
                          <w:rPr>
                            <w:sz w:val="13"/>
                          </w:rPr>
                          <w:t>El Guiniguada: Revista de investigaciones y experiencias</w:t>
                        </w:r>
                      </w:p>
                      <w:p w14:paraId="449447E0" w14:textId="77777777" w:rsidR="004A5527" w:rsidRDefault="00000000">
                        <w:pPr>
                          <w:pStyle w:val="TableParagraph"/>
                          <w:spacing w:line="132" w:lineRule="exact"/>
                          <w:ind w:left="86"/>
                          <w:rPr>
                            <w:sz w:val="13"/>
                          </w:rPr>
                        </w:pPr>
                        <w:r>
                          <w:rPr>
                            <w:sz w:val="13"/>
                          </w:rPr>
                          <w:t>en Ciencias de la Educación</w:t>
                        </w:r>
                      </w:p>
                    </w:tc>
                    <w:tc>
                      <w:tcPr>
                        <w:tcW w:w="1280" w:type="dxa"/>
                      </w:tcPr>
                      <w:p w14:paraId="07964654" w14:textId="77777777" w:rsidR="004A5527" w:rsidRDefault="004A5527">
                        <w:pPr>
                          <w:pStyle w:val="TableParagraph"/>
                          <w:spacing w:before="8"/>
                          <w:rPr>
                            <w:sz w:val="12"/>
                          </w:rPr>
                        </w:pPr>
                      </w:p>
                      <w:p w14:paraId="2B14B1D9" w14:textId="77777777" w:rsidR="004A5527" w:rsidRDefault="00000000">
                        <w:pPr>
                          <w:pStyle w:val="TableParagraph"/>
                          <w:ind w:left="108" w:right="107"/>
                          <w:jc w:val="center"/>
                          <w:rPr>
                            <w:sz w:val="13"/>
                          </w:rPr>
                        </w:pPr>
                        <w:r>
                          <w:rPr>
                            <w:sz w:val="13"/>
                          </w:rPr>
                          <w:t>9770213061068</w:t>
                        </w:r>
                      </w:p>
                    </w:tc>
                    <w:tc>
                      <w:tcPr>
                        <w:tcW w:w="900" w:type="dxa"/>
                      </w:tcPr>
                      <w:p w14:paraId="53F7A78D" w14:textId="77777777" w:rsidR="004A5527" w:rsidRDefault="004A5527">
                        <w:pPr>
                          <w:pStyle w:val="TableParagraph"/>
                          <w:spacing w:before="8"/>
                          <w:rPr>
                            <w:sz w:val="12"/>
                          </w:rPr>
                        </w:pPr>
                      </w:p>
                      <w:p w14:paraId="5EE39E44" w14:textId="77777777" w:rsidR="004A5527" w:rsidRDefault="00000000">
                        <w:pPr>
                          <w:pStyle w:val="TableParagraph"/>
                          <w:ind w:left="143" w:right="141"/>
                          <w:jc w:val="center"/>
                          <w:rPr>
                            <w:sz w:val="13"/>
                          </w:rPr>
                        </w:pPr>
                        <w:r>
                          <w:rPr>
                            <w:sz w:val="13"/>
                          </w:rPr>
                          <w:t>24,00</w:t>
                        </w:r>
                      </w:p>
                    </w:tc>
                  </w:tr>
                  <w:tr w:rsidR="004A5527" w14:paraId="7B4A4EB4" w14:textId="77777777">
                    <w:trPr>
                      <w:trHeight w:val="299"/>
                    </w:trPr>
                    <w:tc>
                      <w:tcPr>
                        <w:tcW w:w="1508" w:type="dxa"/>
                      </w:tcPr>
                      <w:p w14:paraId="5180BACE" w14:textId="77777777" w:rsidR="004A5527" w:rsidRDefault="00000000">
                        <w:pPr>
                          <w:pStyle w:val="TableParagraph"/>
                          <w:spacing w:line="147" w:lineRule="exact"/>
                          <w:ind w:left="87"/>
                          <w:rPr>
                            <w:sz w:val="13"/>
                          </w:rPr>
                        </w:pPr>
                        <w:r>
                          <w:rPr>
                            <w:sz w:val="13"/>
                          </w:rPr>
                          <w:t>Saulo Torón:</w:t>
                        </w:r>
                      </w:p>
                      <w:p w14:paraId="528B64D3" w14:textId="77777777" w:rsidR="004A5527" w:rsidRDefault="00000000">
                        <w:pPr>
                          <w:pStyle w:val="TableParagraph"/>
                          <w:spacing w:before="2" w:line="130" w:lineRule="exact"/>
                          <w:ind w:left="87"/>
                          <w:rPr>
                            <w:sz w:val="13"/>
                          </w:rPr>
                        </w:pPr>
                        <w:r>
                          <w:rPr>
                            <w:sz w:val="13"/>
                          </w:rPr>
                          <w:t>epistolario 1912-1972</w:t>
                        </w:r>
                      </w:p>
                    </w:tc>
                    <w:tc>
                      <w:tcPr>
                        <w:tcW w:w="2209" w:type="dxa"/>
                      </w:tcPr>
                      <w:p w14:paraId="48A7D362" w14:textId="77777777" w:rsidR="004A5527" w:rsidRDefault="004A5527">
                        <w:pPr>
                          <w:pStyle w:val="TableParagraph"/>
                          <w:rPr>
                            <w:rFonts w:ascii="Times New Roman"/>
                            <w:sz w:val="12"/>
                          </w:rPr>
                        </w:pPr>
                      </w:p>
                    </w:tc>
                    <w:tc>
                      <w:tcPr>
                        <w:tcW w:w="1396" w:type="dxa"/>
                      </w:tcPr>
                      <w:p w14:paraId="6965438C" w14:textId="77777777" w:rsidR="004A5527" w:rsidRDefault="00000000">
                        <w:pPr>
                          <w:pStyle w:val="TableParagraph"/>
                          <w:spacing w:line="147" w:lineRule="exact"/>
                          <w:ind w:left="88"/>
                          <w:rPr>
                            <w:sz w:val="13"/>
                          </w:rPr>
                        </w:pPr>
                        <w:r>
                          <w:rPr>
                            <w:sz w:val="13"/>
                          </w:rPr>
                          <w:t>Estudios literarios:</w:t>
                        </w:r>
                      </w:p>
                      <w:p w14:paraId="6CDD2FBE" w14:textId="77777777" w:rsidR="004A5527" w:rsidRDefault="00000000">
                        <w:pPr>
                          <w:pStyle w:val="TableParagraph"/>
                          <w:spacing w:before="2" w:line="130" w:lineRule="exact"/>
                          <w:ind w:left="88"/>
                          <w:rPr>
                            <w:sz w:val="13"/>
                          </w:rPr>
                        </w:pPr>
                        <w:r>
                          <w:rPr>
                            <w:sz w:val="13"/>
                          </w:rPr>
                          <w:t>General</w:t>
                        </w:r>
                      </w:p>
                    </w:tc>
                    <w:tc>
                      <w:tcPr>
                        <w:tcW w:w="2093" w:type="dxa"/>
                      </w:tcPr>
                      <w:p w14:paraId="7C7D7CB6" w14:textId="77777777" w:rsidR="004A5527" w:rsidRDefault="004A5527">
                        <w:pPr>
                          <w:pStyle w:val="TableParagraph"/>
                          <w:rPr>
                            <w:rFonts w:ascii="Times New Roman"/>
                            <w:sz w:val="12"/>
                          </w:rPr>
                        </w:pPr>
                      </w:p>
                    </w:tc>
                    <w:tc>
                      <w:tcPr>
                        <w:tcW w:w="1280" w:type="dxa"/>
                      </w:tcPr>
                      <w:p w14:paraId="75265982" w14:textId="77777777" w:rsidR="004A5527" w:rsidRDefault="004A5527">
                        <w:pPr>
                          <w:pStyle w:val="TableParagraph"/>
                          <w:rPr>
                            <w:rFonts w:ascii="Times New Roman"/>
                            <w:sz w:val="12"/>
                          </w:rPr>
                        </w:pPr>
                      </w:p>
                    </w:tc>
                    <w:tc>
                      <w:tcPr>
                        <w:tcW w:w="900" w:type="dxa"/>
                      </w:tcPr>
                      <w:p w14:paraId="5B44D91F" w14:textId="77777777" w:rsidR="004A5527" w:rsidRDefault="00000000">
                        <w:pPr>
                          <w:pStyle w:val="TableParagraph"/>
                          <w:spacing w:before="72"/>
                          <w:ind w:left="143" w:right="141"/>
                          <w:jc w:val="center"/>
                          <w:rPr>
                            <w:sz w:val="13"/>
                          </w:rPr>
                        </w:pPr>
                        <w:r>
                          <w:rPr>
                            <w:sz w:val="13"/>
                          </w:rPr>
                          <w:t>12,00</w:t>
                        </w:r>
                      </w:p>
                    </w:tc>
                  </w:tr>
                  <w:tr w:rsidR="004A5527" w14:paraId="7CD71AC4" w14:textId="77777777">
                    <w:trPr>
                      <w:trHeight w:val="301"/>
                    </w:trPr>
                    <w:tc>
                      <w:tcPr>
                        <w:tcW w:w="1508" w:type="dxa"/>
                      </w:tcPr>
                      <w:p w14:paraId="6CBA446D" w14:textId="77777777" w:rsidR="004A5527" w:rsidRDefault="00000000">
                        <w:pPr>
                          <w:pStyle w:val="TableParagraph"/>
                          <w:spacing w:line="147" w:lineRule="exact"/>
                          <w:ind w:left="87"/>
                          <w:rPr>
                            <w:sz w:val="13"/>
                          </w:rPr>
                        </w:pPr>
                        <w:r>
                          <w:rPr>
                            <w:sz w:val="13"/>
                          </w:rPr>
                          <w:t>Manual de</w:t>
                        </w:r>
                      </w:p>
                      <w:p w14:paraId="40DFFF4F" w14:textId="77777777" w:rsidR="004A5527" w:rsidRDefault="00000000">
                        <w:pPr>
                          <w:pStyle w:val="TableParagraph"/>
                          <w:spacing w:before="2" w:line="132" w:lineRule="exact"/>
                          <w:ind w:left="87"/>
                          <w:rPr>
                            <w:sz w:val="13"/>
                          </w:rPr>
                        </w:pPr>
                        <w:r>
                          <w:rPr>
                            <w:sz w:val="13"/>
                          </w:rPr>
                          <w:t>reumatología clínica</w:t>
                        </w:r>
                      </w:p>
                    </w:tc>
                    <w:tc>
                      <w:tcPr>
                        <w:tcW w:w="2209" w:type="dxa"/>
                      </w:tcPr>
                      <w:p w14:paraId="6C526153" w14:textId="77777777" w:rsidR="004A5527" w:rsidRDefault="00000000">
                        <w:pPr>
                          <w:pStyle w:val="TableParagraph"/>
                          <w:spacing w:before="74"/>
                          <w:ind w:left="87"/>
                          <w:rPr>
                            <w:sz w:val="13"/>
                          </w:rPr>
                        </w:pPr>
                        <w:r>
                          <w:rPr>
                            <w:sz w:val="13"/>
                          </w:rPr>
                          <w:t>Naranjo Hernández, Antonio</w:t>
                        </w:r>
                      </w:p>
                    </w:tc>
                    <w:tc>
                      <w:tcPr>
                        <w:tcW w:w="1396" w:type="dxa"/>
                      </w:tcPr>
                      <w:p w14:paraId="2F6C8F03" w14:textId="77777777" w:rsidR="004A5527" w:rsidRDefault="00000000">
                        <w:pPr>
                          <w:pStyle w:val="TableParagraph"/>
                          <w:spacing w:before="74"/>
                          <w:ind w:left="88"/>
                          <w:rPr>
                            <w:sz w:val="13"/>
                          </w:rPr>
                        </w:pPr>
                        <w:r>
                          <w:rPr>
                            <w:sz w:val="13"/>
                          </w:rPr>
                          <w:t>Reumatología</w:t>
                        </w:r>
                      </w:p>
                    </w:tc>
                    <w:tc>
                      <w:tcPr>
                        <w:tcW w:w="2093" w:type="dxa"/>
                      </w:tcPr>
                      <w:p w14:paraId="72B72241" w14:textId="77777777" w:rsidR="004A5527" w:rsidRDefault="004A5527">
                        <w:pPr>
                          <w:pStyle w:val="TableParagraph"/>
                          <w:rPr>
                            <w:rFonts w:ascii="Times New Roman"/>
                            <w:sz w:val="12"/>
                          </w:rPr>
                        </w:pPr>
                      </w:p>
                    </w:tc>
                    <w:tc>
                      <w:tcPr>
                        <w:tcW w:w="1280" w:type="dxa"/>
                      </w:tcPr>
                      <w:p w14:paraId="76AA1258" w14:textId="77777777" w:rsidR="004A5527" w:rsidRDefault="00000000">
                        <w:pPr>
                          <w:pStyle w:val="TableParagraph"/>
                          <w:spacing w:before="74"/>
                          <w:ind w:left="108" w:right="107"/>
                          <w:jc w:val="center"/>
                          <w:rPr>
                            <w:sz w:val="13"/>
                          </w:rPr>
                        </w:pPr>
                        <w:r>
                          <w:rPr>
                            <w:sz w:val="13"/>
                          </w:rPr>
                          <w:t>9788495286093</w:t>
                        </w:r>
                      </w:p>
                    </w:tc>
                    <w:tc>
                      <w:tcPr>
                        <w:tcW w:w="900" w:type="dxa"/>
                      </w:tcPr>
                      <w:p w14:paraId="758EA82F" w14:textId="77777777" w:rsidR="004A5527" w:rsidRDefault="00000000">
                        <w:pPr>
                          <w:pStyle w:val="TableParagraph"/>
                          <w:spacing w:before="74"/>
                          <w:ind w:left="143" w:right="141"/>
                          <w:jc w:val="center"/>
                          <w:rPr>
                            <w:sz w:val="13"/>
                          </w:rPr>
                        </w:pPr>
                        <w:r>
                          <w:rPr>
                            <w:sz w:val="13"/>
                          </w:rPr>
                          <w:t>16,20</w:t>
                        </w:r>
                      </w:p>
                    </w:tc>
                  </w:tr>
                </w:tbl>
                <w:p w14:paraId="632ACF9B" w14:textId="77777777" w:rsidR="004A5527" w:rsidRDefault="004A5527">
                  <w:pPr>
                    <w:pStyle w:val="Textoindependiente"/>
                  </w:pPr>
                </w:p>
              </w:txbxContent>
            </v:textbox>
            <w10:anchorlock/>
          </v:shape>
        </w:pict>
      </w:r>
    </w:p>
    <w:p w14:paraId="08D1AC4E" w14:textId="77777777" w:rsidR="004A5527" w:rsidRDefault="004A5527">
      <w:pPr>
        <w:pStyle w:val="Textoindependiente"/>
        <w:rPr>
          <w:sz w:val="20"/>
        </w:rPr>
      </w:pPr>
    </w:p>
    <w:p w14:paraId="6ECBEB33" w14:textId="77777777" w:rsidR="004A5527" w:rsidRDefault="004A5527">
      <w:pPr>
        <w:pStyle w:val="Textoindependiente"/>
        <w:spacing w:before="6"/>
        <w:rPr>
          <w:sz w:val="17"/>
        </w:rPr>
      </w:pPr>
    </w:p>
    <w:p w14:paraId="200AEC94" w14:textId="77777777" w:rsidR="004A5527" w:rsidRDefault="00000000">
      <w:pPr>
        <w:spacing w:before="98"/>
        <w:ind w:left="7184" w:right="5861"/>
        <w:jc w:val="center"/>
        <w:rPr>
          <w:sz w:val="16"/>
        </w:rPr>
      </w:pPr>
      <w:r>
        <w:rPr>
          <w:sz w:val="16"/>
        </w:rPr>
        <w:t>-76-</w:t>
      </w:r>
    </w:p>
    <w:p w14:paraId="5E22B6B7" w14:textId="77777777" w:rsidR="004A5527" w:rsidRDefault="004A5527">
      <w:pPr>
        <w:jc w:val="center"/>
        <w:rPr>
          <w:sz w:val="16"/>
        </w:rPr>
        <w:sectPr w:rsidR="004A5527" w:rsidSect="004F0784">
          <w:footerReference w:type="default" r:id="rId21"/>
          <w:pgSz w:w="16840" w:h="11900" w:orient="landscape"/>
          <w:pgMar w:top="1100" w:right="2420" w:bottom="280" w:left="960" w:header="0" w:footer="0" w:gutter="0"/>
          <w:cols w:space="720"/>
        </w:sectPr>
      </w:pPr>
    </w:p>
    <w:p w14:paraId="74C87939" w14:textId="77777777" w:rsidR="004A5527" w:rsidRDefault="00000000">
      <w:pPr>
        <w:pStyle w:val="Textoindependiente"/>
        <w:rPr>
          <w:sz w:val="20"/>
        </w:rPr>
      </w:pPr>
      <w:r>
        <w:pict w14:anchorId="0AE6A89E">
          <v:shape id="_x0000_s2399" type="#_x0000_t202" style="position:absolute;margin-left:19.5pt;margin-top:106pt;width:30.85pt;height:362.7pt;z-index:-311853056;mso-position-horizontal-relative:page;mso-position-vertical-relative:page" filled="f" stroked="f">
            <v:textbox style="layout-flow:vertical" inset="0,0,0,0">
              <w:txbxContent>
                <w:p w14:paraId="3D0DB206"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49DF6B61" w14:textId="77777777" w:rsidR="004A5527" w:rsidRDefault="004A5527">
      <w:pPr>
        <w:pStyle w:val="Textoindependiente"/>
        <w:rPr>
          <w:sz w:val="20"/>
        </w:rPr>
      </w:pPr>
    </w:p>
    <w:p w14:paraId="1B2742D4" w14:textId="77777777" w:rsidR="004A5527" w:rsidRDefault="004A5527">
      <w:pPr>
        <w:pStyle w:val="Textoindependiente"/>
        <w:rPr>
          <w:sz w:val="20"/>
        </w:rPr>
      </w:pPr>
    </w:p>
    <w:p w14:paraId="4C3B89A5" w14:textId="77777777" w:rsidR="004A5527" w:rsidRDefault="004A5527">
      <w:pPr>
        <w:pStyle w:val="Textoindependiente"/>
        <w:spacing w:before="6"/>
        <w:rPr>
          <w:sz w:val="26"/>
        </w:rPr>
      </w:pPr>
    </w:p>
    <w:p w14:paraId="231C557C" w14:textId="77777777" w:rsidR="004A5527" w:rsidRDefault="00000000">
      <w:pPr>
        <w:tabs>
          <w:tab w:val="left" w:pos="2697"/>
        </w:tabs>
        <w:ind w:left="105"/>
        <w:rPr>
          <w:sz w:val="20"/>
        </w:rPr>
      </w:pPr>
      <w:r>
        <w:rPr>
          <w:position w:val="64"/>
          <w:sz w:val="20"/>
        </w:rPr>
      </w:r>
      <w:r>
        <w:rPr>
          <w:position w:val="64"/>
          <w:sz w:val="20"/>
        </w:rPr>
        <w:pict w14:anchorId="0E4E707B">
          <v:shape id="_x0000_s2398"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6DBF8F27" w14:textId="77777777">
                    <w:trPr>
                      <w:trHeight w:val="1291"/>
                    </w:trPr>
                    <w:tc>
                      <w:tcPr>
                        <w:tcW w:w="340" w:type="dxa"/>
                        <w:vMerge w:val="restart"/>
                        <w:tcBorders>
                          <w:left w:val="single" w:sz="6" w:space="0" w:color="000000"/>
                          <w:right w:val="single" w:sz="6" w:space="0" w:color="000000"/>
                        </w:tcBorders>
                        <w:textDirection w:val="tbRl"/>
                      </w:tcPr>
                      <w:p w14:paraId="55C7FBB1"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740F97AE"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153ADB02"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0DF0ABAE" w14:textId="77777777" w:rsidR="004A5527" w:rsidRDefault="00000000">
                        <w:pPr>
                          <w:pStyle w:val="TableParagraph"/>
                          <w:spacing w:before="35"/>
                          <w:ind w:left="229"/>
                          <w:rPr>
                            <w:sz w:val="12"/>
                          </w:rPr>
                        </w:pPr>
                        <w:r>
                          <w:rPr>
                            <w:sz w:val="12"/>
                          </w:rPr>
                          <w:t>Página 78 / 202</w:t>
                        </w:r>
                      </w:p>
                    </w:tc>
                    <w:tc>
                      <w:tcPr>
                        <w:tcW w:w="197" w:type="dxa"/>
                        <w:vMerge w:val="restart"/>
                        <w:tcBorders>
                          <w:left w:val="single" w:sz="6" w:space="0" w:color="000000"/>
                          <w:bottom w:val="single" w:sz="6" w:space="0" w:color="000000"/>
                          <w:right w:val="single" w:sz="8" w:space="0" w:color="000000"/>
                        </w:tcBorders>
                        <w:textDirection w:val="tbRl"/>
                      </w:tcPr>
                      <w:p w14:paraId="64F6DE6B"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6D944799" w14:textId="77777777">
                    <w:trPr>
                      <w:trHeight w:val="3589"/>
                    </w:trPr>
                    <w:tc>
                      <w:tcPr>
                        <w:tcW w:w="340" w:type="dxa"/>
                        <w:vMerge/>
                        <w:tcBorders>
                          <w:top w:val="nil"/>
                          <w:left w:val="single" w:sz="6" w:space="0" w:color="000000"/>
                          <w:right w:val="single" w:sz="6" w:space="0" w:color="000000"/>
                        </w:tcBorders>
                        <w:textDirection w:val="tbRl"/>
                      </w:tcPr>
                      <w:p w14:paraId="68E3B4AA"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296D460"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F5E0897"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057C7F06"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1421BE75" w14:textId="77777777" w:rsidR="004A5527" w:rsidRDefault="004A5527">
                        <w:pPr>
                          <w:rPr>
                            <w:sz w:val="2"/>
                            <w:szCs w:val="2"/>
                          </w:rPr>
                        </w:pPr>
                      </w:p>
                    </w:tc>
                  </w:tr>
                  <w:tr w:rsidR="004A5527" w14:paraId="3951DCEA" w14:textId="77777777">
                    <w:trPr>
                      <w:trHeight w:val="1621"/>
                    </w:trPr>
                    <w:tc>
                      <w:tcPr>
                        <w:tcW w:w="340" w:type="dxa"/>
                        <w:tcBorders>
                          <w:left w:val="single" w:sz="6" w:space="0" w:color="000000"/>
                        </w:tcBorders>
                        <w:textDirection w:val="tbRl"/>
                      </w:tcPr>
                      <w:p w14:paraId="6C8BA227" w14:textId="77777777" w:rsidR="004A5527" w:rsidRDefault="00000000">
                        <w:pPr>
                          <w:pStyle w:val="TableParagraph"/>
                          <w:spacing w:before="37"/>
                          <w:ind w:left="260"/>
                          <w:rPr>
                            <w:sz w:val="12"/>
                          </w:rPr>
                        </w:pPr>
                        <w:r>
                          <w:rPr>
                            <w:sz w:val="12"/>
                          </w:rPr>
                          <w:t>09/01/2022 21:50:28</w:t>
                        </w:r>
                      </w:p>
                    </w:tc>
                    <w:tc>
                      <w:tcPr>
                        <w:tcW w:w="200" w:type="dxa"/>
                        <w:textDirection w:val="tbRl"/>
                      </w:tcPr>
                      <w:p w14:paraId="43D8AFD3"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6ADDFCA7"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61328C0D"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6B33B273" w14:textId="77777777" w:rsidR="004A5527" w:rsidRDefault="004A5527">
                        <w:pPr>
                          <w:rPr>
                            <w:sz w:val="2"/>
                            <w:szCs w:val="2"/>
                          </w:rPr>
                        </w:pPr>
                      </w:p>
                    </w:tc>
                  </w:tr>
                </w:tbl>
                <w:p w14:paraId="1494CFA8" w14:textId="77777777" w:rsidR="004A5527" w:rsidRDefault="004A5527">
                  <w:pPr>
                    <w:pStyle w:val="Textoindependiente"/>
                  </w:pPr>
                </w:p>
              </w:txbxContent>
            </v:textbox>
            <w10:anchorlock/>
          </v:shape>
        </w:pict>
      </w:r>
      <w:r>
        <w:rPr>
          <w:position w:val="64"/>
          <w:sz w:val="20"/>
        </w:rPr>
        <w:tab/>
      </w:r>
      <w:r>
        <w:rPr>
          <w:sz w:val="20"/>
        </w:rPr>
      </w:r>
      <w:r>
        <w:rPr>
          <w:sz w:val="20"/>
        </w:rPr>
        <w:pict w14:anchorId="4B941F75">
          <v:shape id="_x0000_s2397" type="#_x0000_t202" style="width:469.75pt;height:306.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2714A23D" w14:textId="77777777">
                    <w:trPr>
                      <w:trHeight w:val="147"/>
                    </w:trPr>
                    <w:tc>
                      <w:tcPr>
                        <w:tcW w:w="1508" w:type="dxa"/>
                        <w:tcBorders>
                          <w:bottom w:val="double" w:sz="1" w:space="0" w:color="000000"/>
                        </w:tcBorders>
                      </w:tcPr>
                      <w:p w14:paraId="0FCEBCC1"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092BE260"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7398416E"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331320E2"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7FE144C1"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0017AB56" w14:textId="77777777" w:rsidR="004A5527" w:rsidRDefault="00000000">
                        <w:pPr>
                          <w:pStyle w:val="TableParagraph"/>
                          <w:spacing w:line="127" w:lineRule="exact"/>
                          <w:ind w:left="145" w:right="141"/>
                          <w:jc w:val="center"/>
                          <w:rPr>
                            <w:sz w:val="13"/>
                          </w:rPr>
                        </w:pPr>
                        <w:r>
                          <w:rPr>
                            <w:sz w:val="13"/>
                          </w:rPr>
                          <w:t>Precio (€)</w:t>
                        </w:r>
                      </w:p>
                    </w:tc>
                  </w:tr>
                  <w:tr w:rsidR="004A5527" w14:paraId="1499DA90" w14:textId="77777777">
                    <w:trPr>
                      <w:trHeight w:val="735"/>
                    </w:trPr>
                    <w:tc>
                      <w:tcPr>
                        <w:tcW w:w="1508" w:type="dxa"/>
                        <w:tcBorders>
                          <w:top w:val="double" w:sz="1" w:space="0" w:color="000000"/>
                        </w:tcBorders>
                      </w:tcPr>
                      <w:p w14:paraId="5DA0C724" w14:textId="77777777" w:rsidR="004A5527" w:rsidRDefault="00000000">
                        <w:pPr>
                          <w:pStyle w:val="TableParagraph"/>
                          <w:spacing w:line="129" w:lineRule="exact"/>
                          <w:ind w:left="87"/>
                          <w:jc w:val="both"/>
                          <w:rPr>
                            <w:sz w:val="13"/>
                          </w:rPr>
                        </w:pPr>
                        <w:r>
                          <w:rPr>
                            <w:sz w:val="13"/>
                          </w:rPr>
                          <w:t>Estructura financiera y</w:t>
                        </w:r>
                      </w:p>
                      <w:p w14:paraId="7C049467" w14:textId="77777777" w:rsidR="004A5527" w:rsidRDefault="00000000">
                        <w:pPr>
                          <w:pStyle w:val="TableParagraph"/>
                          <w:spacing w:before="2" w:line="242" w:lineRule="auto"/>
                          <w:ind w:left="87" w:right="166"/>
                          <w:jc w:val="both"/>
                          <w:rPr>
                            <w:sz w:val="13"/>
                          </w:rPr>
                        </w:pPr>
                        <w:r>
                          <w:rPr>
                            <w:sz w:val="13"/>
                          </w:rPr>
                          <w:t>decisiones reales en la empresa: el efecto de la responsabilidad</w:t>
                        </w:r>
                      </w:p>
                      <w:p w14:paraId="56BE3BF0" w14:textId="77777777" w:rsidR="004A5527" w:rsidRDefault="00000000">
                        <w:pPr>
                          <w:pStyle w:val="TableParagraph"/>
                          <w:spacing w:line="132" w:lineRule="exact"/>
                          <w:ind w:left="87"/>
                          <w:rPr>
                            <w:sz w:val="13"/>
                          </w:rPr>
                        </w:pPr>
                        <w:r>
                          <w:rPr>
                            <w:sz w:val="13"/>
                          </w:rPr>
                          <w:t>limitada</w:t>
                        </w:r>
                      </w:p>
                    </w:tc>
                    <w:tc>
                      <w:tcPr>
                        <w:tcW w:w="2209" w:type="dxa"/>
                        <w:tcBorders>
                          <w:top w:val="double" w:sz="1" w:space="0" w:color="000000"/>
                        </w:tcBorders>
                      </w:tcPr>
                      <w:p w14:paraId="5B0E3E3A" w14:textId="77777777" w:rsidR="004A5527" w:rsidRDefault="004A5527">
                        <w:pPr>
                          <w:pStyle w:val="TableParagraph"/>
                          <w:rPr>
                            <w:sz w:val="14"/>
                          </w:rPr>
                        </w:pPr>
                      </w:p>
                      <w:p w14:paraId="4C762151" w14:textId="77777777" w:rsidR="004A5527" w:rsidRDefault="00000000">
                        <w:pPr>
                          <w:pStyle w:val="TableParagraph"/>
                          <w:spacing w:before="121"/>
                          <w:ind w:left="87"/>
                          <w:rPr>
                            <w:sz w:val="13"/>
                          </w:rPr>
                        </w:pPr>
                        <w:r>
                          <w:rPr>
                            <w:sz w:val="13"/>
                          </w:rPr>
                          <w:t>Campos Méndez, Javier</w:t>
                        </w:r>
                      </w:p>
                    </w:tc>
                    <w:tc>
                      <w:tcPr>
                        <w:tcW w:w="1396" w:type="dxa"/>
                        <w:tcBorders>
                          <w:top w:val="double" w:sz="1" w:space="0" w:color="000000"/>
                        </w:tcBorders>
                      </w:tcPr>
                      <w:p w14:paraId="6AE90FFE" w14:textId="77777777" w:rsidR="004A5527" w:rsidRDefault="004A5527">
                        <w:pPr>
                          <w:pStyle w:val="TableParagraph"/>
                          <w:spacing w:before="4"/>
                          <w:rPr>
                            <w:sz w:val="11"/>
                          </w:rPr>
                        </w:pPr>
                      </w:p>
                      <w:p w14:paraId="0A176EE0" w14:textId="77777777" w:rsidR="004A5527" w:rsidRDefault="00000000">
                        <w:pPr>
                          <w:pStyle w:val="TableParagraph"/>
                          <w:spacing w:line="242" w:lineRule="auto"/>
                          <w:ind w:left="88" w:right="360"/>
                          <w:rPr>
                            <w:sz w:val="13"/>
                          </w:rPr>
                        </w:pPr>
                        <w:r>
                          <w:rPr>
                            <w:sz w:val="13"/>
                          </w:rPr>
                          <w:t>Propiedad y organización de empresas</w:t>
                        </w:r>
                      </w:p>
                    </w:tc>
                    <w:tc>
                      <w:tcPr>
                        <w:tcW w:w="2093" w:type="dxa"/>
                        <w:tcBorders>
                          <w:top w:val="double" w:sz="1" w:space="0" w:color="000000"/>
                        </w:tcBorders>
                      </w:tcPr>
                      <w:p w14:paraId="4005348F" w14:textId="77777777" w:rsidR="004A5527" w:rsidRDefault="004A5527">
                        <w:pPr>
                          <w:pStyle w:val="TableParagraph"/>
                          <w:rPr>
                            <w:sz w:val="14"/>
                          </w:rPr>
                        </w:pPr>
                      </w:p>
                      <w:p w14:paraId="22BE19BC" w14:textId="77777777" w:rsidR="004A5527" w:rsidRDefault="00000000">
                        <w:pPr>
                          <w:pStyle w:val="TableParagraph"/>
                          <w:spacing w:before="121"/>
                          <w:ind w:left="86"/>
                          <w:rPr>
                            <w:sz w:val="13"/>
                          </w:rPr>
                        </w:pPr>
                        <w:r>
                          <w:rPr>
                            <w:sz w:val="13"/>
                          </w:rPr>
                          <w:t>Tesis Doctorales</w:t>
                        </w:r>
                      </w:p>
                    </w:tc>
                    <w:tc>
                      <w:tcPr>
                        <w:tcW w:w="1280" w:type="dxa"/>
                        <w:tcBorders>
                          <w:top w:val="double" w:sz="1" w:space="0" w:color="000000"/>
                        </w:tcBorders>
                      </w:tcPr>
                      <w:p w14:paraId="71EDF538" w14:textId="77777777" w:rsidR="004A5527" w:rsidRDefault="004A5527">
                        <w:pPr>
                          <w:pStyle w:val="TableParagraph"/>
                          <w:rPr>
                            <w:sz w:val="14"/>
                          </w:rPr>
                        </w:pPr>
                      </w:p>
                      <w:p w14:paraId="50E560D3" w14:textId="77777777" w:rsidR="004A5527" w:rsidRDefault="00000000">
                        <w:pPr>
                          <w:pStyle w:val="TableParagraph"/>
                          <w:spacing w:before="121"/>
                          <w:ind w:left="108" w:right="107"/>
                          <w:jc w:val="center"/>
                          <w:rPr>
                            <w:sz w:val="13"/>
                          </w:rPr>
                        </w:pPr>
                        <w:r>
                          <w:rPr>
                            <w:sz w:val="13"/>
                          </w:rPr>
                          <w:t>9788495286130</w:t>
                        </w:r>
                      </w:p>
                    </w:tc>
                    <w:tc>
                      <w:tcPr>
                        <w:tcW w:w="900" w:type="dxa"/>
                        <w:tcBorders>
                          <w:top w:val="double" w:sz="1" w:space="0" w:color="000000"/>
                        </w:tcBorders>
                      </w:tcPr>
                      <w:p w14:paraId="0AC065AF" w14:textId="77777777" w:rsidR="004A5527" w:rsidRDefault="004A5527">
                        <w:pPr>
                          <w:pStyle w:val="TableParagraph"/>
                          <w:rPr>
                            <w:sz w:val="14"/>
                          </w:rPr>
                        </w:pPr>
                      </w:p>
                      <w:p w14:paraId="120994B0" w14:textId="77777777" w:rsidR="004A5527" w:rsidRDefault="00000000">
                        <w:pPr>
                          <w:pStyle w:val="TableParagraph"/>
                          <w:spacing w:before="121"/>
                          <w:ind w:left="141" w:right="141"/>
                          <w:jc w:val="center"/>
                          <w:rPr>
                            <w:sz w:val="13"/>
                          </w:rPr>
                        </w:pPr>
                        <w:r>
                          <w:rPr>
                            <w:sz w:val="13"/>
                          </w:rPr>
                          <w:t>6,00</w:t>
                        </w:r>
                      </w:p>
                    </w:tc>
                  </w:tr>
                  <w:tr w:rsidR="004A5527" w14:paraId="35A60C38" w14:textId="77777777">
                    <w:trPr>
                      <w:trHeight w:val="600"/>
                    </w:trPr>
                    <w:tc>
                      <w:tcPr>
                        <w:tcW w:w="1508" w:type="dxa"/>
                      </w:tcPr>
                      <w:p w14:paraId="6D6289BF" w14:textId="77777777" w:rsidR="004A5527" w:rsidRDefault="00000000">
                        <w:pPr>
                          <w:pStyle w:val="TableParagraph"/>
                          <w:spacing w:line="242" w:lineRule="auto"/>
                          <w:ind w:left="87" w:right="218"/>
                          <w:jc w:val="both"/>
                          <w:rPr>
                            <w:sz w:val="13"/>
                          </w:rPr>
                        </w:pPr>
                        <w:r>
                          <w:rPr>
                            <w:sz w:val="13"/>
                          </w:rPr>
                          <w:t>Metodología para la simulación de redes de Petri de alto nivel</w:t>
                        </w:r>
                      </w:p>
                      <w:p w14:paraId="784B5081" w14:textId="77777777" w:rsidR="004A5527" w:rsidRDefault="00000000">
                        <w:pPr>
                          <w:pStyle w:val="TableParagraph"/>
                          <w:spacing w:line="130" w:lineRule="exact"/>
                          <w:ind w:left="87"/>
                          <w:rPr>
                            <w:sz w:val="13"/>
                          </w:rPr>
                        </w:pPr>
                        <w:r>
                          <w:rPr>
                            <w:sz w:val="13"/>
                          </w:rPr>
                          <w:t>temporizadas</w:t>
                        </w:r>
                      </w:p>
                    </w:tc>
                    <w:tc>
                      <w:tcPr>
                        <w:tcW w:w="2209" w:type="dxa"/>
                      </w:tcPr>
                      <w:p w14:paraId="7C5C6942" w14:textId="77777777" w:rsidR="004A5527" w:rsidRDefault="004A5527">
                        <w:pPr>
                          <w:pStyle w:val="TableParagraph"/>
                          <w:spacing w:before="4"/>
                          <w:rPr>
                            <w:sz w:val="19"/>
                          </w:rPr>
                        </w:pPr>
                      </w:p>
                      <w:p w14:paraId="003F07AF" w14:textId="77777777" w:rsidR="004A5527" w:rsidRDefault="00000000">
                        <w:pPr>
                          <w:pStyle w:val="TableParagraph"/>
                          <w:spacing w:before="1"/>
                          <w:ind w:left="87"/>
                          <w:rPr>
                            <w:sz w:val="13"/>
                          </w:rPr>
                        </w:pPr>
                        <w:r>
                          <w:rPr>
                            <w:sz w:val="13"/>
                          </w:rPr>
                          <w:t>Hernández Morera, Pablo</w:t>
                        </w:r>
                      </w:p>
                    </w:tc>
                    <w:tc>
                      <w:tcPr>
                        <w:tcW w:w="1396" w:type="dxa"/>
                      </w:tcPr>
                      <w:p w14:paraId="0D167E0C" w14:textId="77777777" w:rsidR="004A5527" w:rsidRDefault="00000000">
                        <w:pPr>
                          <w:pStyle w:val="TableParagraph"/>
                          <w:spacing w:before="72" w:line="242" w:lineRule="auto"/>
                          <w:ind w:left="88" w:right="136"/>
                          <w:rPr>
                            <w:sz w:val="13"/>
                          </w:rPr>
                        </w:pPr>
                        <w:r>
                          <w:rPr>
                            <w:sz w:val="13"/>
                          </w:rPr>
                          <w:t>Ingeniería de las comunicaciones/las telecomunicaciones</w:t>
                        </w:r>
                      </w:p>
                    </w:tc>
                    <w:tc>
                      <w:tcPr>
                        <w:tcW w:w="2093" w:type="dxa"/>
                      </w:tcPr>
                      <w:p w14:paraId="32EE520D" w14:textId="77777777" w:rsidR="004A5527" w:rsidRDefault="004A5527">
                        <w:pPr>
                          <w:pStyle w:val="TableParagraph"/>
                          <w:spacing w:before="4"/>
                          <w:rPr>
                            <w:sz w:val="19"/>
                          </w:rPr>
                        </w:pPr>
                      </w:p>
                      <w:p w14:paraId="7BCE8DB5" w14:textId="77777777" w:rsidR="004A5527" w:rsidRDefault="00000000">
                        <w:pPr>
                          <w:pStyle w:val="TableParagraph"/>
                          <w:spacing w:before="1"/>
                          <w:ind w:left="86"/>
                          <w:rPr>
                            <w:sz w:val="13"/>
                          </w:rPr>
                        </w:pPr>
                        <w:r>
                          <w:rPr>
                            <w:sz w:val="13"/>
                          </w:rPr>
                          <w:t>Tesis Doctorales</w:t>
                        </w:r>
                      </w:p>
                    </w:tc>
                    <w:tc>
                      <w:tcPr>
                        <w:tcW w:w="1280" w:type="dxa"/>
                      </w:tcPr>
                      <w:p w14:paraId="3E1F5745" w14:textId="77777777" w:rsidR="004A5527" w:rsidRDefault="004A5527">
                        <w:pPr>
                          <w:pStyle w:val="TableParagraph"/>
                          <w:spacing w:before="4"/>
                          <w:rPr>
                            <w:sz w:val="19"/>
                          </w:rPr>
                        </w:pPr>
                      </w:p>
                      <w:p w14:paraId="5363D3B2" w14:textId="77777777" w:rsidR="004A5527" w:rsidRDefault="00000000">
                        <w:pPr>
                          <w:pStyle w:val="TableParagraph"/>
                          <w:spacing w:before="1"/>
                          <w:ind w:left="108" w:right="107"/>
                          <w:jc w:val="center"/>
                          <w:rPr>
                            <w:sz w:val="13"/>
                          </w:rPr>
                        </w:pPr>
                        <w:r>
                          <w:rPr>
                            <w:sz w:val="13"/>
                          </w:rPr>
                          <w:t>9788495286086</w:t>
                        </w:r>
                      </w:p>
                    </w:tc>
                    <w:tc>
                      <w:tcPr>
                        <w:tcW w:w="900" w:type="dxa"/>
                      </w:tcPr>
                      <w:p w14:paraId="37BD4781" w14:textId="77777777" w:rsidR="004A5527" w:rsidRDefault="004A5527">
                        <w:pPr>
                          <w:pStyle w:val="TableParagraph"/>
                          <w:spacing w:before="4"/>
                          <w:rPr>
                            <w:sz w:val="19"/>
                          </w:rPr>
                        </w:pPr>
                      </w:p>
                      <w:p w14:paraId="736CF2A8" w14:textId="77777777" w:rsidR="004A5527" w:rsidRDefault="00000000">
                        <w:pPr>
                          <w:pStyle w:val="TableParagraph"/>
                          <w:spacing w:before="1"/>
                          <w:ind w:left="141" w:right="141"/>
                          <w:jc w:val="center"/>
                          <w:rPr>
                            <w:sz w:val="13"/>
                          </w:rPr>
                        </w:pPr>
                        <w:r>
                          <w:rPr>
                            <w:sz w:val="13"/>
                          </w:rPr>
                          <w:t>6,00</w:t>
                        </w:r>
                      </w:p>
                    </w:tc>
                  </w:tr>
                  <w:tr w:rsidR="004A5527" w14:paraId="00BA28EC" w14:textId="77777777">
                    <w:trPr>
                      <w:trHeight w:val="602"/>
                    </w:trPr>
                    <w:tc>
                      <w:tcPr>
                        <w:tcW w:w="1508" w:type="dxa"/>
                      </w:tcPr>
                      <w:p w14:paraId="3E2F9D7B" w14:textId="77777777" w:rsidR="004A5527" w:rsidRDefault="00000000">
                        <w:pPr>
                          <w:pStyle w:val="TableParagraph"/>
                          <w:spacing w:line="242" w:lineRule="auto"/>
                          <w:ind w:left="87" w:right="205"/>
                          <w:rPr>
                            <w:sz w:val="13"/>
                          </w:rPr>
                        </w:pPr>
                        <w:r>
                          <w:rPr>
                            <w:sz w:val="13"/>
                          </w:rPr>
                          <w:t>Economía y dieta de la población prehistórica de Gran</w:t>
                        </w:r>
                      </w:p>
                      <w:p w14:paraId="43B9490E" w14:textId="77777777" w:rsidR="004A5527" w:rsidRDefault="00000000">
                        <w:pPr>
                          <w:pStyle w:val="TableParagraph"/>
                          <w:spacing w:line="130" w:lineRule="exact"/>
                          <w:ind w:left="87"/>
                          <w:rPr>
                            <w:sz w:val="13"/>
                          </w:rPr>
                        </w:pPr>
                        <w:r>
                          <w:rPr>
                            <w:sz w:val="13"/>
                          </w:rPr>
                          <w:t>Canaria</w:t>
                        </w:r>
                      </w:p>
                    </w:tc>
                    <w:tc>
                      <w:tcPr>
                        <w:tcW w:w="2209" w:type="dxa"/>
                      </w:tcPr>
                      <w:p w14:paraId="363481F7" w14:textId="77777777" w:rsidR="004A5527" w:rsidRDefault="004A5527">
                        <w:pPr>
                          <w:pStyle w:val="TableParagraph"/>
                          <w:spacing w:before="6"/>
                          <w:rPr>
                            <w:sz w:val="19"/>
                          </w:rPr>
                        </w:pPr>
                      </w:p>
                      <w:p w14:paraId="176ABF71" w14:textId="77777777" w:rsidR="004A5527" w:rsidRDefault="00000000">
                        <w:pPr>
                          <w:pStyle w:val="TableParagraph"/>
                          <w:spacing w:before="1"/>
                          <w:ind w:left="87"/>
                          <w:rPr>
                            <w:sz w:val="13"/>
                          </w:rPr>
                        </w:pPr>
                        <w:r>
                          <w:rPr>
                            <w:sz w:val="13"/>
                          </w:rPr>
                          <w:t>Velasco Vázquez, Javier</w:t>
                        </w:r>
                      </w:p>
                    </w:tc>
                    <w:tc>
                      <w:tcPr>
                        <w:tcW w:w="1396" w:type="dxa"/>
                      </w:tcPr>
                      <w:p w14:paraId="753F1C4D" w14:textId="77777777" w:rsidR="004A5527" w:rsidRDefault="00000000">
                        <w:pPr>
                          <w:pStyle w:val="TableParagraph"/>
                          <w:spacing w:before="74" w:line="242" w:lineRule="auto"/>
                          <w:ind w:left="88" w:right="85"/>
                          <w:rPr>
                            <w:sz w:val="13"/>
                          </w:rPr>
                        </w:pPr>
                        <w:r>
                          <w:rPr>
                            <w:sz w:val="13"/>
                          </w:rPr>
                          <w:t>Regulación de medicamentos y dispositivos médicos</w:t>
                        </w:r>
                      </w:p>
                    </w:tc>
                    <w:tc>
                      <w:tcPr>
                        <w:tcW w:w="2093" w:type="dxa"/>
                      </w:tcPr>
                      <w:p w14:paraId="112DB667" w14:textId="77777777" w:rsidR="004A5527" w:rsidRDefault="004A5527">
                        <w:pPr>
                          <w:pStyle w:val="TableParagraph"/>
                          <w:spacing w:before="6"/>
                          <w:rPr>
                            <w:sz w:val="19"/>
                          </w:rPr>
                        </w:pPr>
                      </w:p>
                      <w:p w14:paraId="21BB4DC9" w14:textId="77777777" w:rsidR="004A5527" w:rsidRDefault="00000000">
                        <w:pPr>
                          <w:pStyle w:val="TableParagraph"/>
                          <w:spacing w:before="1"/>
                          <w:ind w:left="86"/>
                          <w:rPr>
                            <w:sz w:val="13"/>
                          </w:rPr>
                        </w:pPr>
                        <w:r>
                          <w:rPr>
                            <w:sz w:val="13"/>
                          </w:rPr>
                          <w:t>Tesis Doctorales</w:t>
                        </w:r>
                      </w:p>
                    </w:tc>
                    <w:tc>
                      <w:tcPr>
                        <w:tcW w:w="1280" w:type="dxa"/>
                      </w:tcPr>
                      <w:p w14:paraId="29A3CC9F" w14:textId="77777777" w:rsidR="004A5527" w:rsidRDefault="004A5527">
                        <w:pPr>
                          <w:pStyle w:val="TableParagraph"/>
                          <w:spacing w:before="6"/>
                          <w:rPr>
                            <w:sz w:val="19"/>
                          </w:rPr>
                        </w:pPr>
                      </w:p>
                      <w:p w14:paraId="0BEDB6DF" w14:textId="77777777" w:rsidR="004A5527" w:rsidRDefault="00000000">
                        <w:pPr>
                          <w:pStyle w:val="TableParagraph"/>
                          <w:spacing w:before="1"/>
                          <w:ind w:left="108" w:right="107"/>
                          <w:jc w:val="center"/>
                          <w:rPr>
                            <w:sz w:val="13"/>
                          </w:rPr>
                        </w:pPr>
                        <w:r>
                          <w:rPr>
                            <w:sz w:val="13"/>
                          </w:rPr>
                          <w:t>9788489728530</w:t>
                        </w:r>
                      </w:p>
                    </w:tc>
                    <w:tc>
                      <w:tcPr>
                        <w:tcW w:w="900" w:type="dxa"/>
                      </w:tcPr>
                      <w:p w14:paraId="398D4AF3" w14:textId="77777777" w:rsidR="004A5527" w:rsidRDefault="004A5527">
                        <w:pPr>
                          <w:pStyle w:val="TableParagraph"/>
                          <w:spacing w:before="6"/>
                          <w:rPr>
                            <w:sz w:val="19"/>
                          </w:rPr>
                        </w:pPr>
                      </w:p>
                      <w:p w14:paraId="7C81201E" w14:textId="77777777" w:rsidR="004A5527" w:rsidRDefault="00000000">
                        <w:pPr>
                          <w:pStyle w:val="TableParagraph"/>
                          <w:spacing w:before="1"/>
                          <w:ind w:left="141" w:right="141"/>
                          <w:jc w:val="center"/>
                          <w:rPr>
                            <w:sz w:val="13"/>
                          </w:rPr>
                        </w:pPr>
                        <w:r>
                          <w:rPr>
                            <w:sz w:val="13"/>
                          </w:rPr>
                          <w:t>6,00</w:t>
                        </w:r>
                      </w:p>
                    </w:tc>
                  </w:tr>
                  <w:tr w:rsidR="004A5527" w14:paraId="163E3CD7" w14:textId="77777777">
                    <w:trPr>
                      <w:trHeight w:val="602"/>
                    </w:trPr>
                    <w:tc>
                      <w:tcPr>
                        <w:tcW w:w="1508" w:type="dxa"/>
                      </w:tcPr>
                      <w:p w14:paraId="00C08954" w14:textId="77777777" w:rsidR="004A5527" w:rsidRDefault="00000000">
                        <w:pPr>
                          <w:pStyle w:val="TableParagraph"/>
                          <w:spacing w:line="242" w:lineRule="auto"/>
                          <w:ind w:left="87" w:right="176"/>
                          <w:rPr>
                            <w:sz w:val="13"/>
                          </w:rPr>
                        </w:pPr>
                        <w:r>
                          <w:rPr>
                            <w:sz w:val="13"/>
                          </w:rPr>
                          <w:t>Los frutos de opuntia dillenii haw y sus</w:t>
                        </w:r>
                      </w:p>
                      <w:p w14:paraId="756119B4" w14:textId="77777777" w:rsidR="004A5527" w:rsidRDefault="00000000">
                        <w:pPr>
                          <w:pStyle w:val="TableParagraph"/>
                          <w:spacing w:line="150" w:lineRule="atLeast"/>
                          <w:ind w:left="87" w:right="516"/>
                          <w:rPr>
                            <w:sz w:val="13"/>
                          </w:rPr>
                        </w:pPr>
                        <w:r>
                          <w:rPr>
                            <w:sz w:val="13"/>
                          </w:rPr>
                          <w:t>acciones farmacológicas</w:t>
                        </w:r>
                      </w:p>
                    </w:tc>
                    <w:tc>
                      <w:tcPr>
                        <w:tcW w:w="2209" w:type="dxa"/>
                      </w:tcPr>
                      <w:p w14:paraId="292410F4" w14:textId="77777777" w:rsidR="004A5527" w:rsidRDefault="004A5527">
                        <w:pPr>
                          <w:pStyle w:val="TableParagraph"/>
                          <w:spacing w:before="4"/>
                          <w:rPr>
                            <w:sz w:val="19"/>
                          </w:rPr>
                        </w:pPr>
                      </w:p>
                      <w:p w14:paraId="67AB23D9" w14:textId="77777777" w:rsidR="004A5527" w:rsidRDefault="00000000">
                        <w:pPr>
                          <w:pStyle w:val="TableParagraph"/>
                          <w:spacing w:before="1"/>
                          <w:ind w:left="87"/>
                          <w:rPr>
                            <w:sz w:val="13"/>
                          </w:rPr>
                        </w:pPr>
                        <w:r>
                          <w:rPr>
                            <w:sz w:val="13"/>
                          </w:rPr>
                          <w:t>Loro Ferrer, Juan Francisco</w:t>
                        </w:r>
                      </w:p>
                    </w:tc>
                    <w:tc>
                      <w:tcPr>
                        <w:tcW w:w="1396" w:type="dxa"/>
                      </w:tcPr>
                      <w:p w14:paraId="2B8B396A" w14:textId="77777777" w:rsidR="004A5527" w:rsidRDefault="00000000">
                        <w:pPr>
                          <w:pStyle w:val="TableParagraph"/>
                          <w:spacing w:before="74" w:line="242" w:lineRule="auto"/>
                          <w:ind w:left="88" w:right="85"/>
                          <w:rPr>
                            <w:sz w:val="13"/>
                          </w:rPr>
                        </w:pPr>
                        <w:r>
                          <w:rPr>
                            <w:sz w:val="13"/>
                          </w:rPr>
                          <w:t>Regulación de medicamentos y dispositivos médicos</w:t>
                        </w:r>
                      </w:p>
                    </w:tc>
                    <w:tc>
                      <w:tcPr>
                        <w:tcW w:w="2093" w:type="dxa"/>
                      </w:tcPr>
                      <w:p w14:paraId="17265B78" w14:textId="77777777" w:rsidR="004A5527" w:rsidRDefault="004A5527">
                        <w:pPr>
                          <w:pStyle w:val="TableParagraph"/>
                          <w:spacing w:before="4"/>
                          <w:rPr>
                            <w:sz w:val="19"/>
                          </w:rPr>
                        </w:pPr>
                      </w:p>
                      <w:p w14:paraId="358FDAC5" w14:textId="77777777" w:rsidR="004A5527" w:rsidRDefault="00000000">
                        <w:pPr>
                          <w:pStyle w:val="TableParagraph"/>
                          <w:spacing w:before="1"/>
                          <w:ind w:left="86"/>
                          <w:rPr>
                            <w:sz w:val="13"/>
                          </w:rPr>
                        </w:pPr>
                        <w:r>
                          <w:rPr>
                            <w:sz w:val="13"/>
                          </w:rPr>
                          <w:t>Tesis Doctorales</w:t>
                        </w:r>
                      </w:p>
                    </w:tc>
                    <w:tc>
                      <w:tcPr>
                        <w:tcW w:w="1280" w:type="dxa"/>
                      </w:tcPr>
                      <w:p w14:paraId="6AC878AD" w14:textId="77777777" w:rsidR="004A5527" w:rsidRDefault="004A5527">
                        <w:pPr>
                          <w:pStyle w:val="TableParagraph"/>
                          <w:spacing w:before="4"/>
                          <w:rPr>
                            <w:sz w:val="19"/>
                          </w:rPr>
                        </w:pPr>
                      </w:p>
                      <w:p w14:paraId="27CA7F22" w14:textId="77777777" w:rsidR="004A5527" w:rsidRDefault="00000000">
                        <w:pPr>
                          <w:pStyle w:val="TableParagraph"/>
                          <w:spacing w:before="1"/>
                          <w:ind w:left="108" w:right="107"/>
                          <w:jc w:val="center"/>
                          <w:rPr>
                            <w:sz w:val="13"/>
                          </w:rPr>
                        </w:pPr>
                        <w:r>
                          <w:rPr>
                            <w:sz w:val="13"/>
                          </w:rPr>
                          <w:t>9788488412997</w:t>
                        </w:r>
                      </w:p>
                    </w:tc>
                    <w:tc>
                      <w:tcPr>
                        <w:tcW w:w="900" w:type="dxa"/>
                      </w:tcPr>
                      <w:p w14:paraId="1E7BFF9D" w14:textId="77777777" w:rsidR="004A5527" w:rsidRDefault="004A5527">
                        <w:pPr>
                          <w:pStyle w:val="TableParagraph"/>
                          <w:spacing w:before="4"/>
                          <w:rPr>
                            <w:sz w:val="19"/>
                          </w:rPr>
                        </w:pPr>
                      </w:p>
                      <w:p w14:paraId="1609EFB9" w14:textId="77777777" w:rsidR="004A5527" w:rsidRDefault="00000000">
                        <w:pPr>
                          <w:pStyle w:val="TableParagraph"/>
                          <w:spacing w:before="1"/>
                          <w:ind w:left="141" w:right="141"/>
                          <w:jc w:val="center"/>
                          <w:rPr>
                            <w:sz w:val="13"/>
                          </w:rPr>
                        </w:pPr>
                        <w:r>
                          <w:rPr>
                            <w:sz w:val="13"/>
                          </w:rPr>
                          <w:t>6,00</w:t>
                        </w:r>
                      </w:p>
                    </w:tc>
                  </w:tr>
                  <w:tr w:rsidR="004A5527" w14:paraId="78F072F1" w14:textId="77777777">
                    <w:trPr>
                      <w:trHeight w:val="903"/>
                    </w:trPr>
                    <w:tc>
                      <w:tcPr>
                        <w:tcW w:w="1508" w:type="dxa"/>
                      </w:tcPr>
                      <w:p w14:paraId="6CB0B328" w14:textId="77777777" w:rsidR="004A5527" w:rsidRDefault="00000000">
                        <w:pPr>
                          <w:pStyle w:val="TableParagraph"/>
                          <w:spacing w:before="74" w:line="242" w:lineRule="auto"/>
                          <w:ind w:left="87" w:right="90"/>
                          <w:rPr>
                            <w:sz w:val="13"/>
                          </w:rPr>
                        </w:pPr>
                        <w:r>
                          <w:rPr>
                            <w:sz w:val="13"/>
                          </w:rPr>
                          <w:t>Papel de la palabra complementada en el desarrollo y uso de las representaciones fonológicas en el s</w:t>
                        </w:r>
                      </w:p>
                    </w:tc>
                    <w:tc>
                      <w:tcPr>
                        <w:tcW w:w="2209" w:type="dxa"/>
                      </w:tcPr>
                      <w:p w14:paraId="51D6086E" w14:textId="77777777" w:rsidR="004A5527" w:rsidRDefault="004A5527">
                        <w:pPr>
                          <w:pStyle w:val="TableParagraph"/>
                          <w:rPr>
                            <w:sz w:val="14"/>
                          </w:rPr>
                        </w:pPr>
                      </w:p>
                      <w:p w14:paraId="1B0E4A64" w14:textId="77777777" w:rsidR="004A5527" w:rsidRDefault="004A5527">
                        <w:pPr>
                          <w:pStyle w:val="TableParagraph"/>
                          <w:spacing w:before="6"/>
                          <w:rPr>
                            <w:sz w:val="18"/>
                          </w:rPr>
                        </w:pPr>
                      </w:p>
                      <w:p w14:paraId="0E489D6C" w14:textId="77777777" w:rsidR="004A5527" w:rsidRDefault="00000000">
                        <w:pPr>
                          <w:pStyle w:val="TableParagraph"/>
                          <w:spacing w:before="1"/>
                          <w:ind w:left="87"/>
                          <w:rPr>
                            <w:sz w:val="13"/>
                          </w:rPr>
                        </w:pPr>
                        <w:r>
                          <w:rPr>
                            <w:sz w:val="13"/>
                          </w:rPr>
                          <w:t>Santana Hernández, Rafael</w:t>
                        </w:r>
                      </w:p>
                    </w:tc>
                    <w:tc>
                      <w:tcPr>
                        <w:tcW w:w="1396" w:type="dxa"/>
                      </w:tcPr>
                      <w:p w14:paraId="12CBE977" w14:textId="77777777" w:rsidR="004A5527" w:rsidRDefault="00000000">
                        <w:pPr>
                          <w:pStyle w:val="TableParagraph"/>
                          <w:spacing w:line="242" w:lineRule="auto"/>
                          <w:ind w:left="88" w:right="92"/>
                          <w:rPr>
                            <w:sz w:val="13"/>
                          </w:rPr>
                        </w:pPr>
                        <w:r>
                          <w:rPr>
                            <w:sz w:val="13"/>
                          </w:rPr>
                          <w:t>Enseñanza de grupos específicos y personas con necesidades educativas</w:t>
                        </w:r>
                      </w:p>
                      <w:p w14:paraId="33C83AAB" w14:textId="77777777" w:rsidR="004A5527" w:rsidRDefault="00000000">
                        <w:pPr>
                          <w:pStyle w:val="TableParagraph"/>
                          <w:spacing w:line="130" w:lineRule="exact"/>
                          <w:ind w:left="88"/>
                          <w:rPr>
                            <w:sz w:val="13"/>
                          </w:rPr>
                        </w:pPr>
                        <w:r>
                          <w:rPr>
                            <w:sz w:val="13"/>
                          </w:rPr>
                          <w:t>especiales</w:t>
                        </w:r>
                      </w:p>
                    </w:tc>
                    <w:tc>
                      <w:tcPr>
                        <w:tcW w:w="2093" w:type="dxa"/>
                      </w:tcPr>
                      <w:p w14:paraId="237F940E" w14:textId="77777777" w:rsidR="004A5527" w:rsidRDefault="004A5527">
                        <w:pPr>
                          <w:pStyle w:val="TableParagraph"/>
                          <w:rPr>
                            <w:sz w:val="14"/>
                          </w:rPr>
                        </w:pPr>
                      </w:p>
                      <w:p w14:paraId="705FA012" w14:textId="77777777" w:rsidR="004A5527" w:rsidRDefault="004A5527">
                        <w:pPr>
                          <w:pStyle w:val="TableParagraph"/>
                          <w:spacing w:before="7"/>
                          <w:rPr>
                            <w:sz w:val="18"/>
                          </w:rPr>
                        </w:pPr>
                      </w:p>
                      <w:p w14:paraId="1F8CBB37" w14:textId="77777777" w:rsidR="004A5527" w:rsidRDefault="00000000">
                        <w:pPr>
                          <w:pStyle w:val="TableParagraph"/>
                          <w:ind w:left="86"/>
                          <w:rPr>
                            <w:sz w:val="13"/>
                          </w:rPr>
                        </w:pPr>
                        <w:r>
                          <w:rPr>
                            <w:sz w:val="13"/>
                          </w:rPr>
                          <w:t>Tesis Doctorales</w:t>
                        </w:r>
                      </w:p>
                    </w:tc>
                    <w:tc>
                      <w:tcPr>
                        <w:tcW w:w="1280" w:type="dxa"/>
                      </w:tcPr>
                      <w:p w14:paraId="74F6FD60" w14:textId="77777777" w:rsidR="004A5527" w:rsidRDefault="004A5527">
                        <w:pPr>
                          <w:pStyle w:val="TableParagraph"/>
                          <w:rPr>
                            <w:sz w:val="14"/>
                          </w:rPr>
                        </w:pPr>
                      </w:p>
                      <w:p w14:paraId="42634842" w14:textId="77777777" w:rsidR="004A5527" w:rsidRDefault="004A5527">
                        <w:pPr>
                          <w:pStyle w:val="TableParagraph"/>
                          <w:spacing w:before="7"/>
                          <w:rPr>
                            <w:sz w:val="18"/>
                          </w:rPr>
                        </w:pPr>
                      </w:p>
                      <w:p w14:paraId="75D7D388" w14:textId="77777777" w:rsidR="004A5527" w:rsidRDefault="00000000">
                        <w:pPr>
                          <w:pStyle w:val="TableParagraph"/>
                          <w:ind w:left="108" w:right="107"/>
                          <w:jc w:val="center"/>
                          <w:rPr>
                            <w:sz w:val="13"/>
                          </w:rPr>
                        </w:pPr>
                        <w:r>
                          <w:rPr>
                            <w:sz w:val="13"/>
                          </w:rPr>
                          <w:t>9788489728417</w:t>
                        </w:r>
                      </w:p>
                    </w:tc>
                    <w:tc>
                      <w:tcPr>
                        <w:tcW w:w="900" w:type="dxa"/>
                      </w:tcPr>
                      <w:p w14:paraId="73DAF426" w14:textId="77777777" w:rsidR="004A5527" w:rsidRDefault="004A5527">
                        <w:pPr>
                          <w:pStyle w:val="TableParagraph"/>
                          <w:rPr>
                            <w:sz w:val="14"/>
                          </w:rPr>
                        </w:pPr>
                      </w:p>
                      <w:p w14:paraId="31D55DCD" w14:textId="77777777" w:rsidR="004A5527" w:rsidRDefault="004A5527">
                        <w:pPr>
                          <w:pStyle w:val="TableParagraph"/>
                          <w:spacing w:before="7"/>
                          <w:rPr>
                            <w:sz w:val="18"/>
                          </w:rPr>
                        </w:pPr>
                      </w:p>
                      <w:p w14:paraId="617C4F06" w14:textId="77777777" w:rsidR="004A5527" w:rsidRDefault="00000000">
                        <w:pPr>
                          <w:pStyle w:val="TableParagraph"/>
                          <w:ind w:left="141" w:right="141"/>
                          <w:jc w:val="center"/>
                          <w:rPr>
                            <w:sz w:val="13"/>
                          </w:rPr>
                        </w:pPr>
                        <w:r>
                          <w:rPr>
                            <w:sz w:val="13"/>
                          </w:rPr>
                          <w:t>6,00</w:t>
                        </w:r>
                      </w:p>
                    </w:tc>
                  </w:tr>
                  <w:tr w:rsidR="004A5527" w14:paraId="0A0CBD4F" w14:textId="77777777">
                    <w:trPr>
                      <w:trHeight w:val="450"/>
                    </w:trPr>
                    <w:tc>
                      <w:tcPr>
                        <w:tcW w:w="1508" w:type="dxa"/>
                      </w:tcPr>
                      <w:p w14:paraId="3B76789E" w14:textId="77777777" w:rsidR="004A5527" w:rsidRDefault="00000000">
                        <w:pPr>
                          <w:pStyle w:val="TableParagraph"/>
                          <w:spacing w:before="74"/>
                          <w:ind w:left="87" w:right="422"/>
                          <w:rPr>
                            <w:sz w:val="13"/>
                          </w:rPr>
                        </w:pPr>
                        <w:r>
                          <w:rPr>
                            <w:sz w:val="13"/>
                          </w:rPr>
                          <w:t>Actividad física y sistema venoso</w:t>
                        </w:r>
                      </w:p>
                    </w:tc>
                    <w:tc>
                      <w:tcPr>
                        <w:tcW w:w="2209" w:type="dxa"/>
                      </w:tcPr>
                      <w:p w14:paraId="4AFE22FC" w14:textId="77777777" w:rsidR="004A5527" w:rsidRDefault="004A5527">
                        <w:pPr>
                          <w:pStyle w:val="TableParagraph"/>
                          <w:spacing w:before="10"/>
                          <w:rPr>
                            <w:sz w:val="12"/>
                          </w:rPr>
                        </w:pPr>
                      </w:p>
                      <w:p w14:paraId="1290F25E" w14:textId="77777777" w:rsidR="004A5527" w:rsidRDefault="00000000">
                        <w:pPr>
                          <w:pStyle w:val="TableParagraph"/>
                          <w:ind w:left="87"/>
                          <w:rPr>
                            <w:sz w:val="13"/>
                          </w:rPr>
                        </w:pPr>
                        <w:r>
                          <w:rPr>
                            <w:sz w:val="13"/>
                          </w:rPr>
                          <w:t>Ortega Santana, Francisco</w:t>
                        </w:r>
                      </w:p>
                    </w:tc>
                    <w:tc>
                      <w:tcPr>
                        <w:tcW w:w="1396" w:type="dxa"/>
                      </w:tcPr>
                      <w:p w14:paraId="5DAECB4D" w14:textId="77777777" w:rsidR="004A5527" w:rsidRDefault="00000000">
                        <w:pPr>
                          <w:pStyle w:val="TableParagraph"/>
                          <w:spacing w:line="242" w:lineRule="auto"/>
                          <w:ind w:left="88" w:right="280"/>
                          <w:rPr>
                            <w:sz w:val="13"/>
                          </w:rPr>
                        </w:pPr>
                        <w:r>
                          <w:rPr>
                            <w:sz w:val="13"/>
                          </w:rPr>
                          <w:t>Deportes y recreación al aire</w:t>
                        </w:r>
                      </w:p>
                      <w:p w14:paraId="15BA29EF" w14:textId="77777777" w:rsidR="004A5527" w:rsidRDefault="00000000">
                        <w:pPr>
                          <w:pStyle w:val="TableParagraph"/>
                          <w:spacing w:line="130" w:lineRule="exact"/>
                          <w:ind w:left="88"/>
                          <w:rPr>
                            <w:sz w:val="13"/>
                          </w:rPr>
                        </w:pPr>
                        <w:r>
                          <w:rPr>
                            <w:sz w:val="13"/>
                          </w:rPr>
                          <w:t>libre</w:t>
                        </w:r>
                      </w:p>
                    </w:tc>
                    <w:tc>
                      <w:tcPr>
                        <w:tcW w:w="2093" w:type="dxa"/>
                      </w:tcPr>
                      <w:p w14:paraId="21E76AF3" w14:textId="77777777" w:rsidR="004A5527" w:rsidRDefault="004A5527">
                        <w:pPr>
                          <w:pStyle w:val="TableParagraph"/>
                          <w:rPr>
                            <w:rFonts w:ascii="Times New Roman"/>
                            <w:sz w:val="12"/>
                          </w:rPr>
                        </w:pPr>
                      </w:p>
                    </w:tc>
                    <w:tc>
                      <w:tcPr>
                        <w:tcW w:w="1280" w:type="dxa"/>
                      </w:tcPr>
                      <w:p w14:paraId="45FEBDCD" w14:textId="77777777" w:rsidR="004A5527" w:rsidRDefault="004A5527">
                        <w:pPr>
                          <w:pStyle w:val="TableParagraph"/>
                          <w:spacing w:before="10"/>
                          <w:rPr>
                            <w:sz w:val="12"/>
                          </w:rPr>
                        </w:pPr>
                      </w:p>
                      <w:p w14:paraId="58C42CED" w14:textId="77777777" w:rsidR="004A5527" w:rsidRDefault="00000000">
                        <w:pPr>
                          <w:pStyle w:val="TableParagraph"/>
                          <w:ind w:left="108" w:right="107"/>
                          <w:jc w:val="center"/>
                          <w:rPr>
                            <w:sz w:val="13"/>
                          </w:rPr>
                        </w:pPr>
                        <w:r>
                          <w:rPr>
                            <w:sz w:val="13"/>
                          </w:rPr>
                          <w:t>9788495286116</w:t>
                        </w:r>
                      </w:p>
                    </w:tc>
                    <w:tc>
                      <w:tcPr>
                        <w:tcW w:w="900" w:type="dxa"/>
                      </w:tcPr>
                      <w:p w14:paraId="78FC5690" w14:textId="77777777" w:rsidR="004A5527" w:rsidRDefault="004A5527">
                        <w:pPr>
                          <w:pStyle w:val="TableParagraph"/>
                          <w:spacing w:before="10"/>
                          <w:rPr>
                            <w:sz w:val="12"/>
                          </w:rPr>
                        </w:pPr>
                      </w:p>
                      <w:p w14:paraId="0391C3AF" w14:textId="77777777" w:rsidR="004A5527" w:rsidRDefault="00000000">
                        <w:pPr>
                          <w:pStyle w:val="TableParagraph"/>
                          <w:ind w:left="141" w:right="141"/>
                          <w:jc w:val="center"/>
                          <w:rPr>
                            <w:sz w:val="13"/>
                          </w:rPr>
                        </w:pPr>
                        <w:r>
                          <w:rPr>
                            <w:sz w:val="13"/>
                          </w:rPr>
                          <w:t>9,00</w:t>
                        </w:r>
                      </w:p>
                    </w:tc>
                  </w:tr>
                  <w:tr w:rsidR="004A5527" w14:paraId="795CDA27" w14:textId="77777777">
                    <w:trPr>
                      <w:trHeight w:val="450"/>
                    </w:trPr>
                    <w:tc>
                      <w:tcPr>
                        <w:tcW w:w="1508" w:type="dxa"/>
                      </w:tcPr>
                      <w:p w14:paraId="25C74409" w14:textId="77777777" w:rsidR="004A5527" w:rsidRDefault="00000000">
                        <w:pPr>
                          <w:pStyle w:val="TableParagraph"/>
                          <w:spacing w:line="242" w:lineRule="auto"/>
                          <w:ind w:left="87" w:right="516"/>
                          <w:rPr>
                            <w:sz w:val="13"/>
                          </w:rPr>
                        </w:pPr>
                        <w:r>
                          <w:rPr>
                            <w:sz w:val="13"/>
                          </w:rPr>
                          <w:t>La información contable en las</w:t>
                        </w:r>
                      </w:p>
                      <w:p w14:paraId="6889D9EB" w14:textId="77777777" w:rsidR="004A5527" w:rsidRDefault="00000000">
                        <w:pPr>
                          <w:pStyle w:val="TableParagraph"/>
                          <w:spacing w:line="130" w:lineRule="exact"/>
                          <w:ind w:left="87"/>
                          <w:rPr>
                            <w:sz w:val="13"/>
                          </w:rPr>
                        </w:pPr>
                        <w:r>
                          <w:rPr>
                            <w:sz w:val="13"/>
                          </w:rPr>
                          <w:t>empresas hoteleras</w:t>
                        </w:r>
                      </w:p>
                    </w:tc>
                    <w:tc>
                      <w:tcPr>
                        <w:tcW w:w="2209" w:type="dxa"/>
                      </w:tcPr>
                      <w:p w14:paraId="0B7A059C" w14:textId="77777777" w:rsidR="004A5527" w:rsidRDefault="004A5527">
                        <w:pPr>
                          <w:pStyle w:val="TableParagraph"/>
                          <w:spacing w:before="10"/>
                          <w:rPr>
                            <w:sz w:val="12"/>
                          </w:rPr>
                        </w:pPr>
                      </w:p>
                      <w:p w14:paraId="6335E11A" w14:textId="77777777" w:rsidR="004A5527" w:rsidRDefault="00000000">
                        <w:pPr>
                          <w:pStyle w:val="TableParagraph"/>
                          <w:ind w:left="87"/>
                          <w:rPr>
                            <w:sz w:val="13"/>
                          </w:rPr>
                        </w:pPr>
                        <w:r>
                          <w:rPr>
                            <w:sz w:val="13"/>
                          </w:rPr>
                          <w:t>Aguayo Moral, José Manuel</w:t>
                        </w:r>
                      </w:p>
                    </w:tc>
                    <w:tc>
                      <w:tcPr>
                        <w:tcW w:w="1396" w:type="dxa"/>
                      </w:tcPr>
                      <w:p w14:paraId="25097B76" w14:textId="77777777" w:rsidR="004A5527" w:rsidRDefault="00000000">
                        <w:pPr>
                          <w:pStyle w:val="TableParagraph"/>
                          <w:spacing w:before="74"/>
                          <w:ind w:left="88" w:right="194"/>
                          <w:rPr>
                            <w:sz w:val="13"/>
                          </w:rPr>
                        </w:pPr>
                        <w:r>
                          <w:rPr>
                            <w:sz w:val="13"/>
                          </w:rPr>
                          <w:t>Mantenimiento del hogar y la vivienda</w:t>
                        </w:r>
                      </w:p>
                    </w:tc>
                    <w:tc>
                      <w:tcPr>
                        <w:tcW w:w="2093" w:type="dxa"/>
                      </w:tcPr>
                      <w:p w14:paraId="77D22F9C" w14:textId="77777777" w:rsidR="004A5527" w:rsidRDefault="004A5527">
                        <w:pPr>
                          <w:pStyle w:val="TableParagraph"/>
                          <w:rPr>
                            <w:rFonts w:ascii="Times New Roman"/>
                            <w:sz w:val="12"/>
                          </w:rPr>
                        </w:pPr>
                      </w:p>
                    </w:tc>
                    <w:tc>
                      <w:tcPr>
                        <w:tcW w:w="1280" w:type="dxa"/>
                      </w:tcPr>
                      <w:p w14:paraId="55797A64" w14:textId="77777777" w:rsidR="004A5527" w:rsidRDefault="004A5527">
                        <w:pPr>
                          <w:pStyle w:val="TableParagraph"/>
                          <w:spacing w:before="10"/>
                          <w:rPr>
                            <w:sz w:val="12"/>
                          </w:rPr>
                        </w:pPr>
                      </w:p>
                      <w:p w14:paraId="30593EF2" w14:textId="77777777" w:rsidR="004A5527" w:rsidRDefault="00000000">
                        <w:pPr>
                          <w:pStyle w:val="TableParagraph"/>
                          <w:ind w:left="108" w:right="107"/>
                          <w:jc w:val="center"/>
                          <w:rPr>
                            <w:sz w:val="13"/>
                          </w:rPr>
                        </w:pPr>
                        <w:r>
                          <w:rPr>
                            <w:sz w:val="13"/>
                          </w:rPr>
                          <w:t>9788495286154</w:t>
                        </w:r>
                      </w:p>
                    </w:tc>
                    <w:tc>
                      <w:tcPr>
                        <w:tcW w:w="900" w:type="dxa"/>
                      </w:tcPr>
                      <w:p w14:paraId="6AD0A3FA" w14:textId="77777777" w:rsidR="004A5527" w:rsidRDefault="004A5527">
                        <w:pPr>
                          <w:pStyle w:val="TableParagraph"/>
                          <w:spacing w:before="10"/>
                          <w:rPr>
                            <w:sz w:val="12"/>
                          </w:rPr>
                        </w:pPr>
                      </w:p>
                      <w:p w14:paraId="612F9465" w14:textId="77777777" w:rsidR="004A5527" w:rsidRDefault="00000000">
                        <w:pPr>
                          <w:pStyle w:val="TableParagraph"/>
                          <w:ind w:left="143" w:right="141"/>
                          <w:jc w:val="center"/>
                          <w:rPr>
                            <w:sz w:val="13"/>
                          </w:rPr>
                        </w:pPr>
                        <w:r>
                          <w:rPr>
                            <w:sz w:val="13"/>
                          </w:rPr>
                          <w:t>13,20</w:t>
                        </w:r>
                      </w:p>
                    </w:tc>
                  </w:tr>
                  <w:tr w:rsidR="004A5527" w14:paraId="47FE4ECD" w14:textId="77777777">
                    <w:trPr>
                      <w:trHeight w:val="602"/>
                    </w:trPr>
                    <w:tc>
                      <w:tcPr>
                        <w:tcW w:w="1508" w:type="dxa"/>
                      </w:tcPr>
                      <w:p w14:paraId="7A2A06D8" w14:textId="77777777" w:rsidR="004A5527" w:rsidRDefault="00000000">
                        <w:pPr>
                          <w:pStyle w:val="TableParagraph"/>
                          <w:spacing w:line="242" w:lineRule="auto"/>
                          <w:ind w:left="87" w:right="177"/>
                          <w:rPr>
                            <w:sz w:val="13"/>
                          </w:rPr>
                        </w:pPr>
                        <w:r>
                          <w:rPr>
                            <w:sz w:val="13"/>
                          </w:rPr>
                          <w:t>El dominio público marítimo terrestre: titularidad y sistemas</w:t>
                        </w:r>
                      </w:p>
                      <w:p w14:paraId="39559643" w14:textId="77777777" w:rsidR="004A5527" w:rsidRDefault="00000000">
                        <w:pPr>
                          <w:pStyle w:val="TableParagraph"/>
                          <w:spacing w:line="130" w:lineRule="exact"/>
                          <w:ind w:left="87"/>
                          <w:rPr>
                            <w:sz w:val="13"/>
                          </w:rPr>
                        </w:pPr>
                        <w:r>
                          <w:rPr>
                            <w:sz w:val="13"/>
                          </w:rPr>
                          <w:t>de protección</w:t>
                        </w:r>
                      </w:p>
                    </w:tc>
                    <w:tc>
                      <w:tcPr>
                        <w:tcW w:w="2209" w:type="dxa"/>
                      </w:tcPr>
                      <w:p w14:paraId="237263AE" w14:textId="77777777" w:rsidR="004A5527" w:rsidRDefault="004A5527">
                        <w:pPr>
                          <w:pStyle w:val="TableParagraph"/>
                          <w:spacing w:before="6"/>
                          <w:rPr>
                            <w:sz w:val="19"/>
                          </w:rPr>
                        </w:pPr>
                      </w:p>
                      <w:p w14:paraId="7666CDCB" w14:textId="77777777" w:rsidR="004A5527" w:rsidRDefault="00000000">
                        <w:pPr>
                          <w:pStyle w:val="TableParagraph"/>
                          <w:spacing w:before="1"/>
                          <w:ind w:left="87"/>
                          <w:rPr>
                            <w:sz w:val="13"/>
                          </w:rPr>
                        </w:pPr>
                        <w:r>
                          <w:rPr>
                            <w:sz w:val="13"/>
                          </w:rPr>
                          <w:t>Rodríguez González, Mª del Pino</w:t>
                        </w:r>
                      </w:p>
                    </w:tc>
                    <w:tc>
                      <w:tcPr>
                        <w:tcW w:w="1396" w:type="dxa"/>
                      </w:tcPr>
                      <w:p w14:paraId="60F1DECD" w14:textId="77777777" w:rsidR="004A5527" w:rsidRDefault="004A5527">
                        <w:pPr>
                          <w:pStyle w:val="TableParagraph"/>
                          <w:spacing w:before="10"/>
                          <w:rPr>
                            <w:sz w:val="12"/>
                          </w:rPr>
                        </w:pPr>
                      </w:p>
                      <w:p w14:paraId="39FD5AA1" w14:textId="77777777" w:rsidR="004A5527" w:rsidRDefault="00000000">
                        <w:pPr>
                          <w:pStyle w:val="TableParagraph"/>
                          <w:spacing w:line="242" w:lineRule="auto"/>
                          <w:ind w:left="88" w:right="425"/>
                          <w:rPr>
                            <w:sz w:val="13"/>
                          </w:rPr>
                        </w:pPr>
                        <w:r>
                          <w:rPr>
                            <w:sz w:val="13"/>
                          </w:rPr>
                          <w:t>Administración pública</w:t>
                        </w:r>
                      </w:p>
                    </w:tc>
                    <w:tc>
                      <w:tcPr>
                        <w:tcW w:w="2093" w:type="dxa"/>
                      </w:tcPr>
                      <w:p w14:paraId="478AAB81" w14:textId="77777777" w:rsidR="004A5527" w:rsidRDefault="004A5527">
                        <w:pPr>
                          <w:pStyle w:val="TableParagraph"/>
                          <w:rPr>
                            <w:rFonts w:ascii="Times New Roman"/>
                            <w:sz w:val="12"/>
                          </w:rPr>
                        </w:pPr>
                      </w:p>
                    </w:tc>
                    <w:tc>
                      <w:tcPr>
                        <w:tcW w:w="1280" w:type="dxa"/>
                      </w:tcPr>
                      <w:p w14:paraId="2DE2459D" w14:textId="77777777" w:rsidR="004A5527" w:rsidRDefault="004A5527">
                        <w:pPr>
                          <w:pStyle w:val="TableParagraph"/>
                          <w:spacing w:before="6"/>
                          <w:rPr>
                            <w:sz w:val="19"/>
                          </w:rPr>
                        </w:pPr>
                      </w:p>
                      <w:p w14:paraId="5C955207" w14:textId="77777777" w:rsidR="004A5527" w:rsidRDefault="00000000">
                        <w:pPr>
                          <w:pStyle w:val="TableParagraph"/>
                          <w:spacing w:before="1"/>
                          <w:ind w:left="108" w:right="107"/>
                          <w:jc w:val="center"/>
                          <w:rPr>
                            <w:sz w:val="13"/>
                          </w:rPr>
                        </w:pPr>
                        <w:r>
                          <w:rPr>
                            <w:sz w:val="13"/>
                          </w:rPr>
                          <w:t>9788472486522</w:t>
                        </w:r>
                      </w:p>
                    </w:tc>
                    <w:tc>
                      <w:tcPr>
                        <w:tcW w:w="900" w:type="dxa"/>
                      </w:tcPr>
                      <w:p w14:paraId="6778C702" w14:textId="77777777" w:rsidR="004A5527" w:rsidRDefault="004A5527">
                        <w:pPr>
                          <w:pStyle w:val="TableParagraph"/>
                          <w:spacing w:before="6"/>
                          <w:rPr>
                            <w:sz w:val="19"/>
                          </w:rPr>
                        </w:pPr>
                      </w:p>
                      <w:p w14:paraId="1F778A38" w14:textId="77777777" w:rsidR="004A5527" w:rsidRDefault="00000000">
                        <w:pPr>
                          <w:pStyle w:val="TableParagraph"/>
                          <w:spacing w:before="1"/>
                          <w:ind w:left="143" w:right="141"/>
                          <w:jc w:val="center"/>
                          <w:rPr>
                            <w:sz w:val="13"/>
                          </w:rPr>
                        </w:pPr>
                        <w:r>
                          <w:rPr>
                            <w:sz w:val="13"/>
                          </w:rPr>
                          <w:t>31,80</w:t>
                        </w:r>
                      </w:p>
                    </w:tc>
                  </w:tr>
                  <w:tr w:rsidR="004A5527" w14:paraId="35C61F38" w14:textId="77777777">
                    <w:trPr>
                      <w:trHeight w:val="450"/>
                    </w:trPr>
                    <w:tc>
                      <w:tcPr>
                        <w:tcW w:w="1508" w:type="dxa"/>
                      </w:tcPr>
                      <w:p w14:paraId="0221DAC1" w14:textId="77777777" w:rsidR="004A5527" w:rsidRDefault="00000000">
                        <w:pPr>
                          <w:pStyle w:val="TableParagraph"/>
                          <w:spacing w:before="74"/>
                          <w:ind w:left="87" w:right="177"/>
                          <w:rPr>
                            <w:sz w:val="13"/>
                          </w:rPr>
                        </w:pPr>
                        <w:r>
                          <w:rPr>
                            <w:sz w:val="13"/>
                          </w:rPr>
                          <w:t>Avances en Ciencias del deporte</w:t>
                        </w:r>
                      </w:p>
                    </w:tc>
                    <w:tc>
                      <w:tcPr>
                        <w:tcW w:w="2209" w:type="dxa"/>
                      </w:tcPr>
                      <w:p w14:paraId="67D1CE24" w14:textId="77777777" w:rsidR="004A5527" w:rsidRDefault="00000000">
                        <w:pPr>
                          <w:pStyle w:val="TableParagraph"/>
                          <w:spacing w:before="74"/>
                          <w:ind w:left="87" w:right="321"/>
                          <w:rPr>
                            <w:sz w:val="13"/>
                          </w:rPr>
                        </w:pPr>
                        <w:r>
                          <w:rPr>
                            <w:sz w:val="13"/>
                          </w:rPr>
                          <w:t>López Calbet, José A.; Dorado García, Cecilia</w:t>
                        </w:r>
                      </w:p>
                    </w:tc>
                    <w:tc>
                      <w:tcPr>
                        <w:tcW w:w="1396" w:type="dxa"/>
                      </w:tcPr>
                      <w:p w14:paraId="76DE257A" w14:textId="77777777" w:rsidR="004A5527" w:rsidRDefault="00000000">
                        <w:pPr>
                          <w:pStyle w:val="TableParagraph"/>
                          <w:spacing w:line="242" w:lineRule="auto"/>
                          <w:ind w:left="88" w:right="280"/>
                          <w:rPr>
                            <w:sz w:val="13"/>
                          </w:rPr>
                        </w:pPr>
                        <w:r>
                          <w:rPr>
                            <w:sz w:val="13"/>
                          </w:rPr>
                          <w:t>Deportes y recreación al aire</w:t>
                        </w:r>
                      </w:p>
                      <w:p w14:paraId="4350A777" w14:textId="77777777" w:rsidR="004A5527" w:rsidRDefault="00000000">
                        <w:pPr>
                          <w:pStyle w:val="TableParagraph"/>
                          <w:spacing w:line="130" w:lineRule="exact"/>
                          <w:ind w:left="88"/>
                          <w:rPr>
                            <w:sz w:val="13"/>
                          </w:rPr>
                        </w:pPr>
                        <w:r>
                          <w:rPr>
                            <w:sz w:val="13"/>
                          </w:rPr>
                          <w:t>libre</w:t>
                        </w:r>
                      </w:p>
                    </w:tc>
                    <w:tc>
                      <w:tcPr>
                        <w:tcW w:w="2093" w:type="dxa"/>
                      </w:tcPr>
                      <w:p w14:paraId="08355AAC" w14:textId="77777777" w:rsidR="004A5527" w:rsidRDefault="004A5527">
                        <w:pPr>
                          <w:pStyle w:val="TableParagraph"/>
                          <w:rPr>
                            <w:rFonts w:ascii="Times New Roman"/>
                            <w:sz w:val="12"/>
                          </w:rPr>
                        </w:pPr>
                      </w:p>
                    </w:tc>
                    <w:tc>
                      <w:tcPr>
                        <w:tcW w:w="1280" w:type="dxa"/>
                      </w:tcPr>
                      <w:p w14:paraId="01E4352E" w14:textId="77777777" w:rsidR="004A5527" w:rsidRDefault="004A5527">
                        <w:pPr>
                          <w:pStyle w:val="TableParagraph"/>
                          <w:spacing w:before="10"/>
                          <w:rPr>
                            <w:sz w:val="12"/>
                          </w:rPr>
                        </w:pPr>
                      </w:p>
                      <w:p w14:paraId="2AD8DE22" w14:textId="77777777" w:rsidR="004A5527" w:rsidRDefault="00000000">
                        <w:pPr>
                          <w:pStyle w:val="TableParagraph"/>
                          <w:ind w:left="108" w:right="107"/>
                          <w:jc w:val="center"/>
                          <w:rPr>
                            <w:sz w:val="13"/>
                          </w:rPr>
                        </w:pPr>
                        <w:r>
                          <w:rPr>
                            <w:sz w:val="13"/>
                          </w:rPr>
                          <w:t>9788489728868</w:t>
                        </w:r>
                      </w:p>
                    </w:tc>
                    <w:tc>
                      <w:tcPr>
                        <w:tcW w:w="900" w:type="dxa"/>
                      </w:tcPr>
                      <w:p w14:paraId="5CCE8F93" w14:textId="77777777" w:rsidR="004A5527" w:rsidRDefault="004A5527">
                        <w:pPr>
                          <w:pStyle w:val="TableParagraph"/>
                          <w:spacing w:before="10"/>
                          <w:rPr>
                            <w:sz w:val="12"/>
                          </w:rPr>
                        </w:pPr>
                      </w:p>
                      <w:p w14:paraId="7B66E758" w14:textId="77777777" w:rsidR="004A5527" w:rsidRDefault="00000000">
                        <w:pPr>
                          <w:pStyle w:val="TableParagraph"/>
                          <w:ind w:left="143" w:right="141"/>
                          <w:jc w:val="center"/>
                          <w:rPr>
                            <w:sz w:val="13"/>
                          </w:rPr>
                        </w:pPr>
                        <w:r>
                          <w:rPr>
                            <w:sz w:val="13"/>
                          </w:rPr>
                          <w:t>25,10</w:t>
                        </w:r>
                      </w:p>
                    </w:tc>
                  </w:tr>
                  <w:tr w:rsidR="004A5527" w14:paraId="1FBC1CDD" w14:textId="77777777">
                    <w:trPr>
                      <w:trHeight w:val="452"/>
                    </w:trPr>
                    <w:tc>
                      <w:tcPr>
                        <w:tcW w:w="1508" w:type="dxa"/>
                      </w:tcPr>
                      <w:p w14:paraId="0CA871C0" w14:textId="77777777" w:rsidR="004A5527" w:rsidRDefault="00000000">
                        <w:pPr>
                          <w:pStyle w:val="TableParagraph"/>
                          <w:ind w:left="87" w:right="430"/>
                          <w:rPr>
                            <w:sz w:val="13"/>
                          </w:rPr>
                        </w:pPr>
                        <w:r>
                          <w:rPr>
                            <w:sz w:val="13"/>
                          </w:rPr>
                          <w:t>Actas XVI EDYA Congreso de</w:t>
                        </w:r>
                      </w:p>
                      <w:p w14:paraId="35209463" w14:textId="77777777" w:rsidR="004A5527" w:rsidRDefault="00000000">
                        <w:pPr>
                          <w:pStyle w:val="TableParagraph"/>
                          <w:spacing w:before="1" w:line="132" w:lineRule="exact"/>
                          <w:ind w:left="87"/>
                          <w:rPr>
                            <w:sz w:val="13"/>
                          </w:rPr>
                        </w:pPr>
                        <w:r>
                          <w:rPr>
                            <w:sz w:val="13"/>
                          </w:rPr>
                          <w:t>Ecuaciones</w:t>
                        </w:r>
                      </w:p>
                    </w:tc>
                    <w:tc>
                      <w:tcPr>
                        <w:tcW w:w="2209" w:type="dxa"/>
                      </w:tcPr>
                      <w:p w14:paraId="3DE9784D" w14:textId="77777777" w:rsidR="004A5527" w:rsidRDefault="00000000">
                        <w:pPr>
                          <w:pStyle w:val="TableParagraph"/>
                          <w:spacing w:before="74" w:line="242" w:lineRule="auto"/>
                          <w:ind w:left="87" w:right="712"/>
                          <w:rPr>
                            <w:sz w:val="13"/>
                          </w:rPr>
                        </w:pPr>
                        <w:r>
                          <w:rPr>
                            <w:sz w:val="13"/>
                          </w:rPr>
                          <w:t>Winter, G.; Montero, G.; Montenegro, R.</w:t>
                        </w:r>
                      </w:p>
                    </w:tc>
                    <w:tc>
                      <w:tcPr>
                        <w:tcW w:w="1396" w:type="dxa"/>
                      </w:tcPr>
                      <w:p w14:paraId="40B8EFC0" w14:textId="77777777" w:rsidR="004A5527" w:rsidRDefault="004A5527">
                        <w:pPr>
                          <w:pStyle w:val="TableParagraph"/>
                          <w:spacing w:before="10"/>
                          <w:rPr>
                            <w:sz w:val="12"/>
                          </w:rPr>
                        </w:pPr>
                      </w:p>
                      <w:p w14:paraId="11D2610F" w14:textId="77777777" w:rsidR="004A5527" w:rsidRDefault="00000000">
                        <w:pPr>
                          <w:pStyle w:val="TableParagraph"/>
                          <w:ind w:left="88"/>
                          <w:rPr>
                            <w:sz w:val="13"/>
                          </w:rPr>
                        </w:pPr>
                        <w:r>
                          <w:rPr>
                            <w:sz w:val="13"/>
                          </w:rPr>
                          <w:t>Matemáticas</w:t>
                        </w:r>
                      </w:p>
                    </w:tc>
                    <w:tc>
                      <w:tcPr>
                        <w:tcW w:w="2093" w:type="dxa"/>
                      </w:tcPr>
                      <w:p w14:paraId="4EE23ACA" w14:textId="77777777" w:rsidR="004A5527" w:rsidRDefault="004A5527">
                        <w:pPr>
                          <w:pStyle w:val="TableParagraph"/>
                          <w:spacing w:before="10"/>
                          <w:rPr>
                            <w:sz w:val="12"/>
                          </w:rPr>
                        </w:pPr>
                      </w:p>
                      <w:p w14:paraId="57F63604" w14:textId="77777777" w:rsidR="004A5527" w:rsidRDefault="00000000">
                        <w:pPr>
                          <w:pStyle w:val="TableParagraph"/>
                          <w:ind w:left="86"/>
                          <w:rPr>
                            <w:sz w:val="13"/>
                          </w:rPr>
                        </w:pPr>
                        <w:r>
                          <w:rPr>
                            <w:sz w:val="13"/>
                          </w:rPr>
                          <w:t>Congresos y Homenajes</w:t>
                        </w:r>
                      </w:p>
                    </w:tc>
                    <w:tc>
                      <w:tcPr>
                        <w:tcW w:w="1280" w:type="dxa"/>
                      </w:tcPr>
                      <w:p w14:paraId="1B83211B" w14:textId="77777777" w:rsidR="004A5527" w:rsidRDefault="004A5527">
                        <w:pPr>
                          <w:pStyle w:val="TableParagraph"/>
                          <w:spacing w:before="10"/>
                          <w:rPr>
                            <w:sz w:val="12"/>
                          </w:rPr>
                        </w:pPr>
                      </w:p>
                      <w:p w14:paraId="1099C0A2" w14:textId="77777777" w:rsidR="004A5527" w:rsidRDefault="00000000">
                        <w:pPr>
                          <w:pStyle w:val="TableParagraph"/>
                          <w:ind w:left="108" w:right="107"/>
                          <w:jc w:val="center"/>
                          <w:rPr>
                            <w:sz w:val="13"/>
                          </w:rPr>
                        </w:pPr>
                        <w:r>
                          <w:rPr>
                            <w:sz w:val="13"/>
                          </w:rPr>
                          <w:t>9788495286178</w:t>
                        </w:r>
                      </w:p>
                    </w:tc>
                    <w:tc>
                      <w:tcPr>
                        <w:tcW w:w="900" w:type="dxa"/>
                      </w:tcPr>
                      <w:p w14:paraId="757FC6B0" w14:textId="77777777" w:rsidR="004A5527" w:rsidRDefault="004A5527">
                        <w:pPr>
                          <w:pStyle w:val="TableParagraph"/>
                          <w:spacing w:before="10"/>
                          <w:rPr>
                            <w:sz w:val="12"/>
                          </w:rPr>
                        </w:pPr>
                      </w:p>
                      <w:p w14:paraId="41F644D9" w14:textId="77777777" w:rsidR="004A5527" w:rsidRDefault="00000000">
                        <w:pPr>
                          <w:pStyle w:val="TableParagraph"/>
                          <w:ind w:left="143" w:right="141"/>
                          <w:jc w:val="center"/>
                          <w:rPr>
                            <w:sz w:val="13"/>
                          </w:rPr>
                        </w:pPr>
                        <w:r>
                          <w:rPr>
                            <w:sz w:val="13"/>
                          </w:rPr>
                          <w:t>42,10</w:t>
                        </w:r>
                      </w:p>
                    </w:tc>
                  </w:tr>
                </w:tbl>
                <w:p w14:paraId="0EAC1092" w14:textId="77777777" w:rsidR="004A5527" w:rsidRDefault="004A5527">
                  <w:pPr>
                    <w:pStyle w:val="Textoindependiente"/>
                  </w:pPr>
                </w:p>
              </w:txbxContent>
            </v:textbox>
            <w10:anchorlock/>
          </v:shape>
        </w:pict>
      </w:r>
    </w:p>
    <w:p w14:paraId="11084806" w14:textId="77777777" w:rsidR="004A5527" w:rsidRDefault="004A5527">
      <w:pPr>
        <w:pStyle w:val="Textoindependiente"/>
        <w:rPr>
          <w:sz w:val="28"/>
        </w:rPr>
      </w:pPr>
    </w:p>
    <w:p w14:paraId="05BFB6B8" w14:textId="77777777" w:rsidR="004A5527" w:rsidRDefault="00000000">
      <w:pPr>
        <w:spacing w:before="98"/>
        <w:ind w:left="7184" w:right="5861"/>
        <w:jc w:val="center"/>
        <w:rPr>
          <w:sz w:val="16"/>
        </w:rPr>
      </w:pPr>
      <w:r>
        <w:rPr>
          <w:sz w:val="16"/>
        </w:rPr>
        <w:t>-77-</w:t>
      </w:r>
    </w:p>
    <w:p w14:paraId="26D16E96" w14:textId="77777777" w:rsidR="004A5527" w:rsidRDefault="004A5527">
      <w:pPr>
        <w:jc w:val="center"/>
        <w:rPr>
          <w:sz w:val="16"/>
        </w:rPr>
        <w:sectPr w:rsidR="004A5527" w:rsidSect="004F0784">
          <w:footerReference w:type="default" r:id="rId22"/>
          <w:pgSz w:w="16840" w:h="11900" w:orient="landscape"/>
          <w:pgMar w:top="1100" w:right="2420" w:bottom="280" w:left="960" w:header="0" w:footer="0" w:gutter="0"/>
          <w:cols w:space="720"/>
        </w:sectPr>
      </w:pPr>
    </w:p>
    <w:p w14:paraId="4B8C3DBE" w14:textId="77777777" w:rsidR="004A5527" w:rsidRDefault="00000000">
      <w:pPr>
        <w:pStyle w:val="Textoindependiente"/>
        <w:rPr>
          <w:sz w:val="20"/>
        </w:rPr>
      </w:pPr>
      <w:r>
        <w:pict w14:anchorId="0C87B83A">
          <v:shape id="_x0000_s2396" type="#_x0000_t202" style="position:absolute;margin-left:19.5pt;margin-top:106pt;width:30.85pt;height:362.7pt;z-index:-311852032;mso-position-horizontal-relative:page;mso-position-vertical-relative:page" filled="f" stroked="f">
            <v:textbox style="layout-flow:vertical" inset="0,0,0,0">
              <w:txbxContent>
                <w:p w14:paraId="17BE948A"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5E298647" w14:textId="77777777" w:rsidR="004A5527" w:rsidRDefault="004A5527">
      <w:pPr>
        <w:pStyle w:val="Textoindependiente"/>
        <w:rPr>
          <w:sz w:val="20"/>
        </w:rPr>
      </w:pPr>
    </w:p>
    <w:p w14:paraId="7A112CFA" w14:textId="77777777" w:rsidR="004A5527" w:rsidRDefault="004A5527">
      <w:pPr>
        <w:pStyle w:val="Textoindependiente"/>
        <w:rPr>
          <w:sz w:val="20"/>
        </w:rPr>
      </w:pPr>
    </w:p>
    <w:p w14:paraId="7FF77531" w14:textId="77777777" w:rsidR="004A5527" w:rsidRDefault="004A5527">
      <w:pPr>
        <w:pStyle w:val="Textoindependiente"/>
        <w:spacing w:before="6"/>
        <w:rPr>
          <w:sz w:val="26"/>
        </w:rPr>
      </w:pPr>
    </w:p>
    <w:p w14:paraId="5357DB1A" w14:textId="77777777" w:rsidR="004A5527" w:rsidRDefault="00000000">
      <w:pPr>
        <w:tabs>
          <w:tab w:val="left" w:pos="2697"/>
        </w:tabs>
        <w:ind w:left="105"/>
        <w:rPr>
          <w:sz w:val="20"/>
        </w:rPr>
      </w:pPr>
      <w:r>
        <w:rPr>
          <w:position w:val="50"/>
          <w:sz w:val="20"/>
        </w:rPr>
      </w:r>
      <w:r>
        <w:rPr>
          <w:position w:val="50"/>
          <w:sz w:val="20"/>
        </w:rPr>
        <w:pict w14:anchorId="735F9369">
          <v:shape id="_x0000_s2395"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43E78038" w14:textId="77777777">
                    <w:trPr>
                      <w:trHeight w:val="1291"/>
                    </w:trPr>
                    <w:tc>
                      <w:tcPr>
                        <w:tcW w:w="340" w:type="dxa"/>
                        <w:vMerge w:val="restart"/>
                        <w:tcBorders>
                          <w:left w:val="single" w:sz="6" w:space="0" w:color="000000"/>
                          <w:right w:val="single" w:sz="6" w:space="0" w:color="000000"/>
                        </w:tcBorders>
                        <w:textDirection w:val="tbRl"/>
                      </w:tcPr>
                      <w:p w14:paraId="2F6B1984"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3ABEB00D"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4074A70F"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5639B71A" w14:textId="77777777" w:rsidR="004A5527" w:rsidRDefault="00000000">
                        <w:pPr>
                          <w:pStyle w:val="TableParagraph"/>
                          <w:spacing w:before="35"/>
                          <w:ind w:left="229"/>
                          <w:rPr>
                            <w:sz w:val="12"/>
                          </w:rPr>
                        </w:pPr>
                        <w:r>
                          <w:rPr>
                            <w:sz w:val="12"/>
                          </w:rPr>
                          <w:t>Página 79 / 202</w:t>
                        </w:r>
                      </w:p>
                    </w:tc>
                    <w:tc>
                      <w:tcPr>
                        <w:tcW w:w="197" w:type="dxa"/>
                        <w:vMerge w:val="restart"/>
                        <w:tcBorders>
                          <w:left w:val="single" w:sz="6" w:space="0" w:color="000000"/>
                          <w:bottom w:val="single" w:sz="6" w:space="0" w:color="000000"/>
                          <w:right w:val="single" w:sz="8" w:space="0" w:color="000000"/>
                        </w:tcBorders>
                        <w:textDirection w:val="tbRl"/>
                      </w:tcPr>
                      <w:p w14:paraId="7F323350"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2245AD32" w14:textId="77777777">
                    <w:trPr>
                      <w:trHeight w:val="3589"/>
                    </w:trPr>
                    <w:tc>
                      <w:tcPr>
                        <w:tcW w:w="340" w:type="dxa"/>
                        <w:vMerge/>
                        <w:tcBorders>
                          <w:top w:val="nil"/>
                          <w:left w:val="single" w:sz="6" w:space="0" w:color="000000"/>
                          <w:right w:val="single" w:sz="6" w:space="0" w:color="000000"/>
                        </w:tcBorders>
                        <w:textDirection w:val="tbRl"/>
                      </w:tcPr>
                      <w:p w14:paraId="232EBD70"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326240A"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9416FDE"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5E6D887D"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2B1A1288" w14:textId="77777777" w:rsidR="004A5527" w:rsidRDefault="004A5527">
                        <w:pPr>
                          <w:rPr>
                            <w:sz w:val="2"/>
                            <w:szCs w:val="2"/>
                          </w:rPr>
                        </w:pPr>
                      </w:p>
                    </w:tc>
                  </w:tr>
                  <w:tr w:rsidR="004A5527" w14:paraId="0D9C89D2" w14:textId="77777777">
                    <w:trPr>
                      <w:trHeight w:val="1621"/>
                    </w:trPr>
                    <w:tc>
                      <w:tcPr>
                        <w:tcW w:w="340" w:type="dxa"/>
                        <w:tcBorders>
                          <w:left w:val="single" w:sz="6" w:space="0" w:color="000000"/>
                        </w:tcBorders>
                        <w:textDirection w:val="tbRl"/>
                      </w:tcPr>
                      <w:p w14:paraId="66121D12" w14:textId="77777777" w:rsidR="004A5527" w:rsidRDefault="00000000">
                        <w:pPr>
                          <w:pStyle w:val="TableParagraph"/>
                          <w:spacing w:before="37"/>
                          <w:ind w:left="260"/>
                          <w:rPr>
                            <w:sz w:val="12"/>
                          </w:rPr>
                        </w:pPr>
                        <w:r>
                          <w:rPr>
                            <w:sz w:val="12"/>
                          </w:rPr>
                          <w:t>09/01/2022 21:50:28</w:t>
                        </w:r>
                      </w:p>
                    </w:tc>
                    <w:tc>
                      <w:tcPr>
                        <w:tcW w:w="200" w:type="dxa"/>
                        <w:textDirection w:val="tbRl"/>
                      </w:tcPr>
                      <w:p w14:paraId="5FF2276F"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67DFBCBE"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0D58A2B0"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1C65EF5D" w14:textId="77777777" w:rsidR="004A5527" w:rsidRDefault="004A5527">
                        <w:pPr>
                          <w:rPr>
                            <w:sz w:val="2"/>
                            <w:szCs w:val="2"/>
                          </w:rPr>
                        </w:pPr>
                      </w:p>
                    </w:tc>
                  </w:tr>
                </w:tbl>
                <w:p w14:paraId="495FF842" w14:textId="77777777" w:rsidR="004A5527" w:rsidRDefault="004A5527">
                  <w:pPr>
                    <w:pStyle w:val="Textoindependiente"/>
                  </w:pPr>
                </w:p>
              </w:txbxContent>
            </v:textbox>
            <w10:anchorlock/>
          </v:shape>
        </w:pict>
      </w:r>
      <w:r>
        <w:rPr>
          <w:position w:val="50"/>
          <w:sz w:val="20"/>
        </w:rPr>
        <w:tab/>
      </w:r>
      <w:r>
        <w:rPr>
          <w:sz w:val="20"/>
        </w:rPr>
      </w:r>
      <w:r>
        <w:rPr>
          <w:sz w:val="20"/>
        </w:rPr>
        <w:pict w14:anchorId="0BECB488">
          <v:shape id="_x0000_s2394" type="#_x0000_t202" style="width:469.75pt;height:299.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6DD699C1" w14:textId="77777777">
                    <w:trPr>
                      <w:trHeight w:val="147"/>
                    </w:trPr>
                    <w:tc>
                      <w:tcPr>
                        <w:tcW w:w="1508" w:type="dxa"/>
                        <w:tcBorders>
                          <w:bottom w:val="double" w:sz="1" w:space="0" w:color="000000"/>
                        </w:tcBorders>
                      </w:tcPr>
                      <w:p w14:paraId="50A6A7D4"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248163B6"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12DAF29E"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749A6565"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6230D744"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06BF240C" w14:textId="77777777" w:rsidR="004A5527" w:rsidRDefault="00000000">
                        <w:pPr>
                          <w:pStyle w:val="TableParagraph"/>
                          <w:spacing w:line="127" w:lineRule="exact"/>
                          <w:ind w:left="145" w:right="141"/>
                          <w:jc w:val="center"/>
                          <w:rPr>
                            <w:sz w:val="13"/>
                          </w:rPr>
                        </w:pPr>
                        <w:r>
                          <w:rPr>
                            <w:sz w:val="13"/>
                          </w:rPr>
                          <w:t>Precio (€)</w:t>
                        </w:r>
                      </w:p>
                    </w:tc>
                  </w:tr>
                  <w:tr w:rsidR="004A5527" w14:paraId="36D268E4" w14:textId="77777777">
                    <w:trPr>
                      <w:trHeight w:val="432"/>
                    </w:trPr>
                    <w:tc>
                      <w:tcPr>
                        <w:tcW w:w="1508" w:type="dxa"/>
                        <w:tcBorders>
                          <w:top w:val="double" w:sz="1" w:space="0" w:color="000000"/>
                        </w:tcBorders>
                      </w:tcPr>
                      <w:p w14:paraId="5CD56032" w14:textId="77777777" w:rsidR="004A5527" w:rsidRDefault="00000000">
                        <w:pPr>
                          <w:pStyle w:val="TableParagraph"/>
                          <w:spacing w:line="129" w:lineRule="exact"/>
                          <w:ind w:left="87"/>
                          <w:rPr>
                            <w:sz w:val="13"/>
                          </w:rPr>
                        </w:pPr>
                        <w:r>
                          <w:rPr>
                            <w:sz w:val="13"/>
                          </w:rPr>
                          <w:t>Diferenciales. VI CMA</w:t>
                        </w:r>
                      </w:p>
                      <w:p w14:paraId="00D84B57" w14:textId="77777777" w:rsidR="004A5527" w:rsidRDefault="00000000">
                        <w:pPr>
                          <w:pStyle w:val="TableParagraph"/>
                          <w:spacing w:before="1" w:line="150" w:lineRule="atLeast"/>
                          <w:ind w:left="87" w:right="184"/>
                          <w:rPr>
                            <w:sz w:val="13"/>
                          </w:rPr>
                        </w:pPr>
                        <w:r>
                          <w:rPr>
                            <w:sz w:val="13"/>
                          </w:rPr>
                          <w:t>Congreso de Matemática Aplicada</w:t>
                        </w:r>
                      </w:p>
                    </w:tc>
                    <w:tc>
                      <w:tcPr>
                        <w:tcW w:w="2209" w:type="dxa"/>
                        <w:tcBorders>
                          <w:top w:val="double" w:sz="1" w:space="0" w:color="000000"/>
                        </w:tcBorders>
                      </w:tcPr>
                      <w:p w14:paraId="04CEEEAC" w14:textId="77777777" w:rsidR="004A5527" w:rsidRDefault="004A5527">
                        <w:pPr>
                          <w:pStyle w:val="TableParagraph"/>
                          <w:rPr>
                            <w:rFonts w:ascii="Times New Roman"/>
                            <w:sz w:val="12"/>
                          </w:rPr>
                        </w:pPr>
                      </w:p>
                    </w:tc>
                    <w:tc>
                      <w:tcPr>
                        <w:tcW w:w="1396" w:type="dxa"/>
                        <w:tcBorders>
                          <w:top w:val="double" w:sz="1" w:space="0" w:color="000000"/>
                        </w:tcBorders>
                      </w:tcPr>
                      <w:p w14:paraId="11A6FA74" w14:textId="77777777" w:rsidR="004A5527" w:rsidRDefault="004A5527">
                        <w:pPr>
                          <w:pStyle w:val="TableParagraph"/>
                          <w:rPr>
                            <w:rFonts w:ascii="Times New Roman"/>
                            <w:sz w:val="12"/>
                          </w:rPr>
                        </w:pPr>
                      </w:p>
                    </w:tc>
                    <w:tc>
                      <w:tcPr>
                        <w:tcW w:w="2093" w:type="dxa"/>
                        <w:tcBorders>
                          <w:top w:val="double" w:sz="1" w:space="0" w:color="000000"/>
                        </w:tcBorders>
                      </w:tcPr>
                      <w:p w14:paraId="4DE2FB6E" w14:textId="77777777" w:rsidR="004A5527" w:rsidRDefault="004A5527">
                        <w:pPr>
                          <w:pStyle w:val="TableParagraph"/>
                          <w:rPr>
                            <w:rFonts w:ascii="Times New Roman"/>
                            <w:sz w:val="12"/>
                          </w:rPr>
                        </w:pPr>
                      </w:p>
                    </w:tc>
                    <w:tc>
                      <w:tcPr>
                        <w:tcW w:w="1280" w:type="dxa"/>
                        <w:tcBorders>
                          <w:top w:val="double" w:sz="1" w:space="0" w:color="000000"/>
                        </w:tcBorders>
                      </w:tcPr>
                      <w:p w14:paraId="17D489E1" w14:textId="77777777" w:rsidR="004A5527" w:rsidRDefault="004A5527">
                        <w:pPr>
                          <w:pStyle w:val="TableParagraph"/>
                          <w:rPr>
                            <w:rFonts w:ascii="Times New Roman"/>
                            <w:sz w:val="12"/>
                          </w:rPr>
                        </w:pPr>
                      </w:p>
                    </w:tc>
                    <w:tc>
                      <w:tcPr>
                        <w:tcW w:w="900" w:type="dxa"/>
                        <w:tcBorders>
                          <w:top w:val="double" w:sz="1" w:space="0" w:color="000000"/>
                        </w:tcBorders>
                      </w:tcPr>
                      <w:p w14:paraId="4FBA3D67" w14:textId="77777777" w:rsidR="004A5527" w:rsidRDefault="004A5527">
                        <w:pPr>
                          <w:pStyle w:val="TableParagraph"/>
                          <w:rPr>
                            <w:rFonts w:ascii="Times New Roman"/>
                            <w:sz w:val="12"/>
                          </w:rPr>
                        </w:pPr>
                      </w:p>
                    </w:tc>
                  </w:tr>
                  <w:tr w:rsidR="004A5527" w14:paraId="577AD837" w14:textId="77777777">
                    <w:trPr>
                      <w:trHeight w:val="450"/>
                    </w:trPr>
                    <w:tc>
                      <w:tcPr>
                        <w:tcW w:w="1508" w:type="dxa"/>
                      </w:tcPr>
                      <w:p w14:paraId="410ECFD0" w14:textId="77777777" w:rsidR="004A5527" w:rsidRDefault="00000000">
                        <w:pPr>
                          <w:pStyle w:val="TableParagraph"/>
                          <w:spacing w:line="242" w:lineRule="auto"/>
                          <w:ind w:left="87" w:right="220"/>
                          <w:rPr>
                            <w:sz w:val="13"/>
                          </w:rPr>
                        </w:pPr>
                        <w:r>
                          <w:rPr>
                            <w:sz w:val="13"/>
                          </w:rPr>
                          <w:t>Hombres y mujeres: subjetividad, salud y</w:t>
                        </w:r>
                      </w:p>
                      <w:p w14:paraId="7047485C" w14:textId="77777777" w:rsidR="004A5527" w:rsidRDefault="00000000">
                        <w:pPr>
                          <w:pStyle w:val="TableParagraph"/>
                          <w:spacing w:line="130" w:lineRule="exact"/>
                          <w:ind w:left="87"/>
                          <w:rPr>
                            <w:sz w:val="13"/>
                          </w:rPr>
                        </w:pPr>
                        <w:r>
                          <w:rPr>
                            <w:sz w:val="13"/>
                          </w:rPr>
                          <w:t>género</w:t>
                        </w:r>
                      </w:p>
                    </w:tc>
                    <w:tc>
                      <w:tcPr>
                        <w:tcW w:w="2209" w:type="dxa"/>
                      </w:tcPr>
                      <w:p w14:paraId="79AFDD8A" w14:textId="77777777" w:rsidR="004A5527" w:rsidRDefault="00000000">
                        <w:pPr>
                          <w:pStyle w:val="TableParagraph"/>
                          <w:spacing w:before="74"/>
                          <w:ind w:left="87" w:right="191"/>
                          <w:rPr>
                            <w:sz w:val="13"/>
                          </w:rPr>
                        </w:pPr>
                        <w:r>
                          <w:rPr>
                            <w:sz w:val="13"/>
                          </w:rPr>
                          <w:t>González de Chávez Fernández, Mª Asunción</w:t>
                        </w:r>
                      </w:p>
                    </w:tc>
                    <w:tc>
                      <w:tcPr>
                        <w:tcW w:w="1396" w:type="dxa"/>
                      </w:tcPr>
                      <w:p w14:paraId="6AD2FB87" w14:textId="77777777" w:rsidR="004A5527" w:rsidRDefault="004A5527">
                        <w:pPr>
                          <w:pStyle w:val="TableParagraph"/>
                          <w:spacing w:before="10"/>
                          <w:rPr>
                            <w:sz w:val="12"/>
                          </w:rPr>
                        </w:pPr>
                      </w:p>
                      <w:p w14:paraId="3B0868BF" w14:textId="77777777" w:rsidR="004A5527" w:rsidRDefault="00000000">
                        <w:pPr>
                          <w:pStyle w:val="TableParagraph"/>
                          <w:ind w:left="88"/>
                          <w:rPr>
                            <w:sz w:val="13"/>
                          </w:rPr>
                        </w:pPr>
                        <w:r>
                          <w:rPr>
                            <w:sz w:val="13"/>
                          </w:rPr>
                          <w:t>Psicología</w:t>
                        </w:r>
                      </w:p>
                    </w:tc>
                    <w:tc>
                      <w:tcPr>
                        <w:tcW w:w="2093" w:type="dxa"/>
                      </w:tcPr>
                      <w:p w14:paraId="4CA74738" w14:textId="77777777" w:rsidR="004A5527" w:rsidRDefault="004A5527">
                        <w:pPr>
                          <w:pStyle w:val="TableParagraph"/>
                          <w:rPr>
                            <w:rFonts w:ascii="Times New Roman"/>
                            <w:sz w:val="12"/>
                          </w:rPr>
                        </w:pPr>
                      </w:p>
                    </w:tc>
                    <w:tc>
                      <w:tcPr>
                        <w:tcW w:w="1280" w:type="dxa"/>
                      </w:tcPr>
                      <w:p w14:paraId="48641565" w14:textId="77777777" w:rsidR="004A5527" w:rsidRDefault="004A5527">
                        <w:pPr>
                          <w:pStyle w:val="TableParagraph"/>
                          <w:spacing w:before="10"/>
                          <w:rPr>
                            <w:sz w:val="12"/>
                          </w:rPr>
                        </w:pPr>
                      </w:p>
                      <w:p w14:paraId="4295ACAB" w14:textId="77777777" w:rsidR="004A5527" w:rsidRDefault="00000000">
                        <w:pPr>
                          <w:pStyle w:val="TableParagraph"/>
                          <w:ind w:left="108" w:right="107"/>
                          <w:jc w:val="center"/>
                          <w:rPr>
                            <w:sz w:val="13"/>
                          </w:rPr>
                        </w:pPr>
                        <w:r>
                          <w:rPr>
                            <w:sz w:val="13"/>
                          </w:rPr>
                          <w:t>9788495286147</w:t>
                        </w:r>
                      </w:p>
                    </w:tc>
                    <w:tc>
                      <w:tcPr>
                        <w:tcW w:w="900" w:type="dxa"/>
                      </w:tcPr>
                      <w:p w14:paraId="030DE1F5" w14:textId="77777777" w:rsidR="004A5527" w:rsidRDefault="004A5527">
                        <w:pPr>
                          <w:pStyle w:val="TableParagraph"/>
                          <w:spacing w:before="10"/>
                          <w:rPr>
                            <w:sz w:val="12"/>
                          </w:rPr>
                        </w:pPr>
                      </w:p>
                      <w:p w14:paraId="46A23292" w14:textId="77777777" w:rsidR="004A5527" w:rsidRDefault="00000000">
                        <w:pPr>
                          <w:pStyle w:val="TableParagraph"/>
                          <w:ind w:left="143" w:right="141"/>
                          <w:jc w:val="center"/>
                          <w:rPr>
                            <w:sz w:val="13"/>
                          </w:rPr>
                        </w:pPr>
                        <w:r>
                          <w:rPr>
                            <w:sz w:val="13"/>
                          </w:rPr>
                          <w:t>14,40</w:t>
                        </w:r>
                      </w:p>
                    </w:tc>
                  </w:tr>
                  <w:tr w:rsidR="004A5527" w14:paraId="76DB046F" w14:textId="77777777">
                    <w:trPr>
                      <w:trHeight w:val="452"/>
                    </w:trPr>
                    <w:tc>
                      <w:tcPr>
                        <w:tcW w:w="1508" w:type="dxa"/>
                      </w:tcPr>
                      <w:p w14:paraId="1EC5AA46" w14:textId="77777777" w:rsidR="004A5527" w:rsidRDefault="00000000">
                        <w:pPr>
                          <w:pStyle w:val="TableParagraph"/>
                          <w:spacing w:line="149" w:lineRule="exact"/>
                          <w:ind w:left="87"/>
                          <w:rPr>
                            <w:sz w:val="13"/>
                          </w:rPr>
                        </w:pPr>
                        <w:r>
                          <w:rPr>
                            <w:sz w:val="13"/>
                          </w:rPr>
                          <w:t>Varia lección sobre el</w:t>
                        </w:r>
                      </w:p>
                      <w:p w14:paraId="2021EF50" w14:textId="77777777" w:rsidR="004A5527" w:rsidRDefault="00000000">
                        <w:pPr>
                          <w:pStyle w:val="TableParagraph"/>
                          <w:spacing w:line="152" w:lineRule="exact"/>
                          <w:ind w:left="87" w:right="126"/>
                          <w:rPr>
                            <w:sz w:val="13"/>
                          </w:rPr>
                        </w:pPr>
                        <w:r>
                          <w:rPr>
                            <w:sz w:val="13"/>
                          </w:rPr>
                          <w:t>98. El modernismo en Canarias</w:t>
                        </w:r>
                      </w:p>
                    </w:tc>
                    <w:tc>
                      <w:tcPr>
                        <w:tcW w:w="2209" w:type="dxa"/>
                      </w:tcPr>
                      <w:p w14:paraId="50E68629" w14:textId="77777777" w:rsidR="004A5527" w:rsidRDefault="004A5527">
                        <w:pPr>
                          <w:pStyle w:val="TableParagraph"/>
                          <w:rPr>
                            <w:rFonts w:ascii="Times New Roman"/>
                            <w:sz w:val="12"/>
                          </w:rPr>
                        </w:pPr>
                      </w:p>
                    </w:tc>
                    <w:tc>
                      <w:tcPr>
                        <w:tcW w:w="1396" w:type="dxa"/>
                      </w:tcPr>
                      <w:p w14:paraId="36B5B247" w14:textId="77777777" w:rsidR="004A5527" w:rsidRDefault="004A5527">
                        <w:pPr>
                          <w:pStyle w:val="TableParagraph"/>
                          <w:spacing w:before="10"/>
                          <w:rPr>
                            <w:sz w:val="12"/>
                          </w:rPr>
                        </w:pPr>
                      </w:p>
                      <w:p w14:paraId="73853065" w14:textId="77777777" w:rsidR="004A5527" w:rsidRDefault="00000000">
                        <w:pPr>
                          <w:pStyle w:val="TableParagraph"/>
                          <w:ind w:left="88"/>
                          <w:rPr>
                            <w:sz w:val="13"/>
                          </w:rPr>
                        </w:pPr>
                        <w:r>
                          <w:rPr>
                            <w:sz w:val="13"/>
                          </w:rPr>
                          <w:t>Historia local</w:t>
                        </w:r>
                      </w:p>
                    </w:tc>
                    <w:tc>
                      <w:tcPr>
                        <w:tcW w:w="2093" w:type="dxa"/>
                      </w:tcPr>
                      <w:p w14:paraId="579E9464" w14:textId="77777777" w:rsidR="004A5527" w:rsidRDefault="004A5527">
                        <w:pPr>
                          <w:pStyle w:val="TableParagraph"/>
                          <w:rPr>
                            <w:rFonts w:ascii="Times New Roman"/>
                            <w:sz w:val="12"/>
                          </w:rPr>
                        </w:pPr>
                      </w:p>
                    </w:tc>
                    <w:tc>
                      <w:tcPr>
                        <w:tcW w:w="1280" w:type="dxa"/>
                      </w:tcPr>
                      <w:p w14:paraId="79AFAA59" w14:textId="77777777" w:rsidR="004A5527" w:rsidRDefault="004A5527">
                        <w:pPr>
                          <w:pStyle w:val="TableParagraph"/>
                          <w:spacing w:before="10"/>
                          <w:rPr>
                            <w:sz w:val="12"/>
                          </w:rPr>
                        </w:pPr>
                      </w:p>
                      <w:p w14:paraId="6327195B" w14:textId="77777777" w:rsidR="004A5527" w:rsidRDefault="00000000">
                        <w:pPr>
                          <w:pStyle w:val="TableParagraph"/>
                          <w:ind w:left="108" w:right="107"/>
                          <w:jc w:val="center"/>
                          <w:rPr>
                            <w:sz w:val="13"/>
                          </w:rPr>
                        </w:pPr>
                        <w:r>
                          <w:rPr>
                            <w:sz w:val="13"/>
                          </w:rPr>
                          <w:t>9788495286277</w:t>
                        </w:r>
                      </w:p>
                    </w:tc>
                    <w:tc>
                      <w:tcPr>
                        <w:tcW w:w="900" w:type="dxa"/>
                      </w:tcPr>
                      <w:p w14:paraId="6E04B02B" w14:textId="77777777" w:rsidR="004A5527" w:rsidRDefault="004A5527">
                        <w:pPr>
                          <w:pStyle w:val="TableParagraph"/>
                          <w:spacing w:before="10"/>
                          <w:rPr>
                            <w:sz w:val="12"/>
                          </w:rPr>
                        </w:pPr>
                      </w:p>
                      <w:p w14:paraId="44E741FB" w14:textId="77777777" w:rsidR="004A5527" w:rsidRDefault="00000000">
                        <w:pPr>
                          <w:pStyle w:val="TableParagraph"/>
                          <w:ind w:left="143" w:right="141"/>
                          <w:jc w:val="center"/>
                          <w:rPr>
                            <w:sz w:val="13"/>
                          </w:rPr>
                        </w:pPr>
                        <w:r>
                          <w:rPr>
                            <w:sz w:val="13"/>
                          </w:rPr>
                          <w:t>13,20</w:t>
                        </w:r>
                      </w:p>
                    </w:tc>
                  </w:tr>
                  <w:tr w:rsidR="004A5527" w14:paraId="7BE6D0EF" w14:textId="77777777">
                    <w:trPr>
                      <w:trHeight w:val="299"/>
                    </w:trPr>
                    <w:tc>
                      <w:tcPr>
                        <w:tcW w:w="1508" w:type="dxa"/>
                      </w:tcPr>
                      <w:p w14:paraId="4B4616C0" w14:textId="77777777" w:rsidR="004A5527" w:rsidRDefault="00000000">
                        <w:pPr>
                          <w:pStyle w:val="TableParagraph"/>
                          <w:spacing w:line="147" w:lineRule="exact"/>
                          <w:ind w:left="87"/>
                          <w:rPr>
                            <w:sz w:val="13"/>
                          </w:rPr>
                        </w:pPr>
                        <w:r>
                          <w:rPr>
                            <w:sz w:val="13"/>
                          </w:rPr>
                          <w:t>Subjetividad y ciclos</w:t>
                        </w:r>
                      </w:p>
                      <w:p w14:paraId="5AE3AA7A" w14:textId="77777777" w:rsidR="004A5527" w:rsidRDefault="00000000">
                        <w:pPr>
                          <w:pStyle w:val="TableParagraph"/>
                          <w:spacing w:line="132" w:lineRule="exact"/>
                          <w:ind w:left="87"/>
                          <w:rPr>
                            <w:sz w:val="13"/>
                          </w:rPr>
                        </w:pPr>
                        <w:r>
                          <w:rPr>
                            <w:sz w:val="13"/>
                          </w:rPr>
                          <w:t>vitales de las mujeres</w:t>
                        </w:r>
                      </w:p>
                    </w:tc>
                    <w:tc>
                      <w:tcPr>
                        <w:tcW w:w="2209" w:type="dxa"/>
                      </w:tcPr>
                      <w:p w14:paraId="6B0FE548" w14:textId="77777777" w:rsidR="004A5527" w:rsidRDefault="00000000">
                        <w:pPr>
                          <w:pStyle w:val="TableParagraph"/>
                          <w:spacing w:line="147" w:lineRule="exact"/>
                          <w:ind w:left="87"/>
                          <w:rPr>
                            <w:sz w:val="13"/>
                          </w:rPr>
                        </w:pPr>
                        <w:r>
                          <w:rPr>
                            <w:sz w:val="13"/>
                          </w:rPr>
                          <w:t>González de Chávez Fernández,</w:t>
                        </w:r>
                      </w:p>
                      <w:p w14:paraId="5BDBE8A0" w14:textId="77777777" w:rsidR="004A5527" w:rsidRDefault="00000000">
                        <w:pPr>
                          <w:pStyle w:val="TableParagraph"/>
                          <w:spacing w:line="132" w:lineRule="exact"/>
                          <w:ind w:left="87"/>
                          <w:rPr>
                            <w:sz w:val="13"/>
                          </w:rPr>
                        </w:pPr>
                        <w:r>
                          <w:rPr>
                            <w:sz w:val="13"/>
                          </w:rPr>
                          <w:t>Mª Asunción</w:t>
                        </w:r>
                      </w:p>
                    </w:tc>
                    <w:tc>
                      <w:tcPr>
                        <w:tcW w:w="1396" w:type="dxa"/>
                      </w:tcPr>
                      <w:p w14:paraId="1E782A81" w14:textId="77777777" w:rsidR="004A5527" w:rsidRDefault="00000000">
                        <w:pPr>
                          <w:pStyle w:val="TableParagraph"/>
                          <w:spacing w:before="72"/>
                          <w:ind w:left="88"/>
                          <w:rPr>
                            <w:sz w:val="13"/>
                          </w:rPr>
                        </w:pPr>
                        <w:r>
                          <w:rPr>
                            <w:sz w:val="13"/>
                          </w:rPr>
                          <w:t>Psicología</w:t>
                        </w:r>
                      </w:p>
                    </w:tc>
                    <w:tc>
                      <w:tcPr>
                        <w:tcW w:w="2093" w:type="dxa"/>
                      </w:tcPr>
                      <w:p w14:paraId="03034B51" w14:textId="77777777" w:rsidR="004A5527" w:rsidRDefault="004A5527">
                        <w:pPr>
                          <w:pStyle w:val="TableParagraph"/>
                          <w:rPr>
                            <w:rFonts w:ascii="Times New Roman"/>
                            <w:sz w:val="12"/>
                          </w:rPr>
                        </w:pPr>
                      </w:p>
                    </w:tc>
                    <w:tc>
                      <w:tcPr>
                        <w:tcW w:w="1280" w:type="dxa"/>
                      </w:tcPr>
                      <w:p w14:paraId="306D1B99" w14:textId="77777777" w:rsidR="004A5527" w:rsidRDefault="00000000">
                        <w:pPr>
                          <w:pStyle w:val="TableParagraph"/>
                          <w:spacing w:before="72"/>
                          <w:ind w:left="108" w:right="107"/>
                          <w:jc w:val="center"/>
                          <w:rPr>
                            <w:sz w:val="13"/>
                          </w:rPr>
                        </w:pPr>
                        <w:r>
                          <w:rPr>
                            <w:sz w:val="13"/>
                          </w:rPr>
                          <w:t>9788432310027</w:t>
                        </w:r>
                      </w:p>
                    </w:tc>
                    <w:tc>
                      <w:tcPr>
                        <w:tcW w:w="900" w:type="dxa"/>
                      </w:tcPr>
                      <w:p w14:paraId="64C886C3" w14:textId="77777777" w:rsidR="004A5527" w:rsidRDefault="00000000">
                        <w:pPr>
                          <w:pStyle w:val="TableParagraph"/>
                          <w:spacing w:before="72"/>
                          <w:ind w:left="143" w:right="141"/>
                          <w:jc w:val="center"/>
                          <w:rPr>
                            <w:sz w:val="13"/>
                          </w:rPr>
                        </w:pPr>
                        <w:r>
                          <w:rPr>
                            <w:sz w:val="13"/>
                          </w:rPr>
                          <w:t>12,00</w:t>
                        </w:r>
                      </w:p>
                    </w:tc>
                  </w:tr>
                  <w:tr w:rsidR="004A5527" w14:paraId="3D0E4C23" w14:textId="77777777">
                    <w:trPr>
                      <w:trHeight w:val="301"/>
                    </w:trPr>
                    <w:tc>
                      <w:tcPr>
                        <w:tcW w:w="1508" w:type="dxa"/>
                      </w:tcPr>
                      <w:p w14:paraId="60EA68D1" w14:textId="77777777" w:rsidR="004A5527" w:rsidRDefault="00000000">
                        <w:pPr>
                          <w:pStyle w:val="TableParagraph"/>
                          <w:spacing w:before="74"/>
                          <w:ind w:left="87"/>
                          <w:rPr>
                            <w:sz w:val="13"/>
                          </w:rPr>
                        </w:pPr>
                        <w:r>
                          <w:rPr>
                            <w:sz w:val="13"/>
                          </w:rPr>
                          <w:t>Vegueta</w:t>
                        </w:r>
                      </w:p>
                    </w:tc>
                    <w:tc>
                      <w:tcPr>
                        <w:tcW w:w="2209" w:type="dxa"/>
                      </w:tcPr>
                      <w:p w14:paraId="1BC40DD8" w14:textId="77777777" w:rsidR="004A5527" w:rsidRDefault="00000000">
                        <w:pPr>
                          <w:pStyle w:val="TableParagraph"/>
                          <w:spacing w:before="74"/>
                          <w:ind w:left="87"/>
                          <w:rPr>
                            <w:sz w:val="13"/>
                          </w:rPr>
                        </w:pPr>
                        <w:r>
                          <w:rPr>
                            <w:sz w:val="13"/>
                          </w:rPr>
                          <w:t>Béthencourt Massieu, Antonio de</w:t>
                        </w:r>
                      </w:p>
                    </w:tc>
                    <w:tc>
                      <w:tcPr>
                        <w:tcW w:w="1396" w:type="dxa"/>
                      </w:tcPr>
                      <w:p w14:paraId="4B53CADF" w14:textId="77777777" w:rsidR="004A5527" w:rsidRDefault="00000000">
                        <w:pPr>
                          <w:pStyle w:val="TableParagraph"/>
                          <w:spacing w:before="74"/>
                          <w:ind w:left="88"/>
                          <w:rPr>
                            <w:sz w:val="13"/>
                          </w:rPr>
                        </w:pPr>
                        <w:r>
                          <w:rPr>
                            <w:sz w:val="13"/>
                          </w:rPr>
                          <w:t>Historia</w:t>
                        </w:r>
                      </w:p>
                    </w:tc>
                    <w:tc>
                      <w:tcPr>
                        <w:tcW w:w="2093" w:type="dxa"/>
                      </w:tcPr>
                      <w:p w14:paraId="689A97B7" w14:textId="77777777" w:rsidR="004A5527" w:rsidRDefault="00000000">
                        <w:pPr>
                          <w:pStyle w:val="TableParagraph"/>
                          <w:spacing w:line="147" w:lineRule="exact"/>
                          <w:ind w:left="86"/>
                          <w:rPr>
                            <w:sz w:val="13"/>
                          </w:rPr>
                        </w:pPr>
                        <w:r>
                          <w:rPr>
                            <w:sz w:val="13"/>
                          </w:rPr>
                          <w:t>Revista Vegueta: Anuario de la</w:t>
                        </w:r>
                      </w:p>
                      <w:p w14:paraId="0DBB24FF" w14:textId="77777777" w:rsidR="004A5527" w:rsidRDefault="00000000">
                        <w:pPr>
                          <w:pStyle w:val="TableParagraph"/>
                          <w:spacing w:before="2" w:line="132" w:lineRule="exact"/>
                          <w:ind w:left="86"/>
                          <w:rPr>
                            <w:sz w:val="13"/>
                          </w:rPr>
                        </w:pPr>
                        <w:r>
                          <w:rPr>
                            <w:sz w:val="13"/>
                          </w:rPr>
                          <w:t>Facultad de Geografía e Historia</w:t>
                        </w:r>
                      </w:p>
                    </w:tc>
                    <w:tc>
                      <w:tcPr>
                        <w:tcW w:w="1280" w:type="dxa"/>
                      </w:tcPr>
                      <w:p w14:paraId="5F86F21F" w14:textId="77777777" w:rsidR="004A5527" w:rsidRDefault="00000000">
                        <w:pPr>
                          <w:pStyle w:val="TableParagraph"/>
                          <w:spacing w:before="74"/>
                          <w:ind w:left="108" w:right="107"/>
                          <w:jc w:val="center"/>
                          <w:rPr>
                            <w:sz w:val="13"/>
                          </w:rPr>
                        </w:pPr>
                        <w:r>
                          <w:rPr>
                            <w:sz w:val="13"/>
                          </w:rPr>
                          <w:t>9771133598047</w:t>
                        </w:r>
                      </w:p>
                    </w:tc>
                    <w:tc>
                      <w:tcPr>
                        <w:tcW w:w="900" w:type="dxa"/>
                      </w:tcPr>
                      <w:p w14:paraId="570384E6" w14:textId="77777777" w:rsidR="004A5527" w:rsidRDefault="00000000">
                        <w:pPr>
                          <w:pStyle w:val="TableParagraph"/>
                          <w:spacing w:before="74"/>
                          <w:ind w:left="143" w:right="141"/>
                          <w:jc w:val="center"/>
                          <w:rPr>
                            <w:sz w:val="13"/>
                          </w:rPr>
                        </w:pPr>
                        <w:r>
                          <w:rPr>
                            <w:sz w:val="13"/>
                          </w:rPr>
                          <w:t>13,50</w:t>
                        </w:r>
                      </w:p>
                    </w:tc>
                  </w:tr>
                  <w:tr w:rsidR="004A5527" w14:paraId="136BE50D" w14:textId="77777777">
                    <w:trPr>
                      <w:trHeight w:val="751"/>
                    </w:trPr>
                    <w:tc>
                      <w:tcPr>
                        <w:tcW w:w="1508" w:type="dxa"/>
                      </w:tcPr>
                      <w:p w14:paraId="688BB9B9" w14:textId="77777777" w:rsidR="004A5527" w:rsidRDefault="00000000">
                        <w:pPr>
                          <w:pStyle w:val="TableParagraph"/>
                          <w:spacing w:line="242" w:lineRule="auto"/>
                          <w:ind w:left="87" w:right="90"/>
                          <w:rPr>
                            <w:sz w:val="13"/>
                          </w:rPr>
                        </w:pPr>
                        <w:r>
                          <w:rPr>
                            <w:sz w:val="13"/>
                          </w:rPr>
                          <w:t>La evaluación de la formación permanente del profesorado en la Comunidad Autónoma</w:t>
                        </w:r>
                      </w:p>
                      <w:p w14:paraId="5360D455" w14:textId="77777777" w:rsidR="004A5527" w:rsidRDefault="00000000">
                        <w:pPr>
                          <w:pStyle w:val="TableParagraph"/>
                          <w:spacing w:line="131" w:lineRule="exact"/>
                          <w:ind w:left="87"/>
                          <w:rPr>
                            <w:sz w:val="13"/>
                          </w:rPr>
                        </w:pPr>
                        <w:r>
                          <w:rPr>
                            <w:sz w:val="13"/>
                          </w:rPr>
                          <w:t>de Canarias:</w:t>
                        </w:r>
                      </w:p>
                    </w:tc>
                    <w:tc>
                      <w:tcPr>
                        <w:tcW w:w="2209" w:type="dxa"/>
                      </w:tcPr>
                      <w:p w14:paraId="44BEB0D2" w14:textId="77777777" w:rsidR="004A5527" w:rsidRDefault="004A5527">
                        <w:pPr>
                          <w:pStyle w:val="TableParagraph"/>
                          <w:rPr>
                            <w:sz w:val="14"/>
                          </w:rPr>
                        </w:pPr>
                      </w:p>
                      <w:p w14:paraId="6292505D" w14:textId="77777777" w:rsidR="004A5527" w:rsidRDefault="004A5527">
                        <w:pPr>
                          <w:pStyle w:val="TableParagraph"/>
                          <w:spacing w:before="10"/>
                          <w:rPr>
                            <w:sz w:val="11"/>
                          </w:rPr>
                        </w:pPr>
                      </w:p>
                      <w:p w14:paraId="2221E517" w14:textId="77777777" w:rsidR="004A5527" w:rsidRDefault="00000000">
                        <w:pPr>
                          <w:pStyle w:val="TableParagraph"/>
                          <w:ind w:left="87"/>
                          <w:rPr>
                            <w:sz w:val="13"/>
                          </w:rPr>
                        </w:pPr>
                        <w:r>
                          <w:rPr>
                            <w:sz w:val="13"/>
                          </w:rPr>
                          <w:t>Rodríguez Pulido, Josefa</w:t>
                        </w:r>
                      </w:p>
                    </w:tc>
                    <w:tc>
                      <w:tcPr>
                        <w:tcW w:w="1396" w:type="dxa"/>
                      </w:tcPr>
                      <w:p w14:paraId="095E6D03" w14:textId="77777777" w:rsidR="004A5527" w:rsidRDefault="004A5527">
                        <w:pPr>
                          <w:pStyle w:val="TableParagraph"/>
                          <w:spacing w:before="4"/>
                          <w:rPr>
                            <w:sz w:val="19"/>
                          </w:rPr>
                        </w:pPr>
                      </w:p>
                      <w:p w14:paraId="0688D4C6" w14:textId="77777777" w:rsidR="004A5527" w:rsidRDefault="00000000">
                        <w:pPr>
                          <w:pStyle w:val="TableParagraph"/>
                          <w:spacing w:before="1"/>
                          <w:ind w:left="88" w:right="143"/>
                          <w:rPr>
                            <w:sz w:val="13"/>
                          </w:rPr>
                        </w:pPr>
                        <w:r>
                          <w:rPr>
                            <w:sz w:val="13"/>
                          </w:rPr>
                          <w:t>Estrategias y políticas educativas</w:t>
                        </w:r>
                      </w:p>
                    </w:tc>
                    <w:tc>
                      <w:tcPr>
                        <w:tcW w:w="2093" w:type="dxa"/>
                      </w:tcPr>
                      <w:p w14:paraId="4A576AC0" w14:textId="77777777" w:rsidR="004A5527" w:rsidRDefault="004A5527">
                        <w:pPr>
                          <w:pStyle w:val="TableParagraph"/>
                          <w:rPr>
                            <w:sz w:val="14"/>
                          </w:rPr>
                        </w:pPr>
                      </w:p>
                      <w:p w14:paraId="16A711C8" w14:textId="77777777" w:rsidR="004A5527" w:rsidRDefault="004A5527">
                        <w:pPr>
                          <w:pStyle w:val="TableParagraph"/>
                          <w:spacing w:before="10"/>
                          <w:rPr>
                            <w:sz w:val="11"/>
                          </w:rPr>
                        </w:pPr>
                      </w:p>
                      <w:p w14:paraId="2261EAD1" w14:textId="77777777" w:rsidR="004A5527" w:rsidRDefault="00000000">
                        <w:pPr>
                          <w:pStyle w:val="TableParagraph"/>
                          <w:ind w:left="86"/>
                          <w:rPr>
                            <w:sz w:val="13"/>
                          </w:rPr>
                        </w:pPr>
                        <w:r>
                          <w:rPr>
                            <w:sz w:val="13"/>
                          </w:rPr>
                          <w:t>Tesis Doctorales</w:t>
                        </w:r>
                      </w:p>
                    </w:tc>
                    <w:tc>
                      <w:tcPr>
                        <w:tcW w:w="1280" w:type="dxa"/>
                      </w:tcPr>
                      <w:p w14:paraId="217A2081" w14:textId="77777777" w:rsidR="004A5527" w:rsidRDefault="004A5527">
                        <w:pPr>
                          <w:pStyle w:val="TableParagraph"/>
                          <w:rPr>
                            <w:sz w:val="14"/>
                          </w:rPr>
                        </w:pPr>
                      </w:p>
                      <w:p w14:paraId="653DC0C4" w14:textId="77777777" w:rsidR="004A5527" w:rsidRDefault="004A5527">
                        <w:pPr>
                          <w:pStyle w:val="TableParagraph"/>
                          <w:spacing w:before="10"/>
                          <w:rPr>
                            <w:sz w:val="11"/>
                          </w:rPr>
                        </w:pPr>
                      </w:p>
                      <w:p w14:paraId="0D18F91F" w14:textId="77777777" w:rsidR="004A5527" w:rsidRDefault="00000000">
                        <w:pPr>
                          <w:pStyle w:val="TableParagraph"/>
                          <w:ind w:left="108" w:right="107"/>
                          <w:jc w:val="center"/>
                          <w:rPr>
                            <w:sz w:val="13"/>
                          </w:rPr>
                        </w:pPr>
                        <w:r>
                          <w:rPr>
                            <w:sz w:val="13"/>
                          </w:rPr>
                          <w:t>9788495286192</w:t>
                        </w:r>
                      </w:p>
                    </w:tc>
                    <w:tc>
                      <w:tcPr>
                        <w:tcW w:w="900" w:type="dxa"/>
                      </w:tcPr>
                      <w:p w14:paraId="1219CC8B" w14:textId="77777777" w:rsidR="004A5527" w:rsidRDefault="004A5527">
                        <w:pPr>
                          <w:pStyle w:val="TableParagraph"/>
                          <w:rPr>
                            <w:sz w:val="14"/>
                          </w:rPr>
                        </w:pPr>
                      </w:p>
                      <w:p w14:paraId="02C89F68" w14:textId="77777777" w:rsidR="004A5527" w:rsidRDefault="004A5527">
                        <w:pPr>
                          <w:pStyle w:val="TableParagraph"/>
                          <w:spacing w:before="10"/>
                          <w:rPr>
                            <w:sz w:val="11"/>
                          </w:rPr>
                        </w:pPr>
                      </w:p>
                      <w:p w14:paraId="65980104" w14:textId="77777777" w:rsidR="004A5527" w:rsidRDefault="00000000">
                        <w:pPr>
                          <w:pStyle w:val="TableParagraph"/>
                          <w:ind w:left="141" w:right="141"/>
                          <w:jc w:val="center"/>
                          <w:rPr>
                            <w:sz w:val="13"/>
                          </w:rPr>
                        </w:pPr>
                        <w:r>
                          <w:rPr>
                            <w:sz w:val="13"/>
                          </w:rPr>
                          <w:t>9,00</w:t>
                        </w:r>
                      </w:p>
                    </w:tc>
                  </w:tr>
                  <w:tr w:rsidR="004A5527" w14:paraId="2F0E8107" w14:textId="77777777">
                    <w:trPr>
                      <w:trHeight w:val="450"/>
                    </w:trPr>
                    <w:tc>
                      <w:tcPr>
                        <w:tcW w:w="1508" w:type="dxa"/>
                      </w:tcPr>
                      <w:p w14:paraId="2D3EF219" w14:textId="77777777" w:rsidR="004A5527" w:rsidRDefault="00000000">
                        <w:pPr>
                          <w:pStyle w:val="TableParagraph"/>
                          <w:spacing w:line="242" w:lineRule="auto"/>
                          <w:ind w:left="87" w:right="155"/>
                          <w:rPr>
                            <w:sz w:val="13"/>
                          </w:rPr>
                        </w:pPr>
                        <w:r>
                          <w:rPr>
                            <w:sz w:val="13"/>
                          </w:rPr>
                          <w:t>La Psicología del deporte en España al</w:t>
                        </w:r>
                      </w:p>
                      <w:p w14:paraId="62DA82C5" w14:textId="77777777" w:rsidR="004A5527" w:rsidRDefault="00000000">
                        <w:pPr>
                          <w:pStyle w:val="TableParagraph"/>
                          <w:spacing w:line="130" w:lineRule="exact"/>
                          <w:ind w:left="87"/>
                          <w:rPr>
                            <w:sz w:val="13"/>
                          </w:rPr>
                        </w:pPr>
                        <w:r>
                          <w:rPr>
                            <w:sz w:val="13"/>
                          </w:rPr>
                          <w:t>final del milenio</w:t>
                        </w:r>
                      </w:p>
                    </w:tc>
                    <w:tc>
                      <w:tcPr>
                        <w:tcW w:w="2209" w:type="dxa"/>
                      </w:tcPr>
                      <w:p w14:paraId="73D7A9A9" w14:textId="77777777" w:rsidR="004A5527" w:rsidRDefault="004A5527">
                        <w:pPr>
                          <w:pStyle w:val="TableParagraph"/>
                          <w:spacing w:before="10"/>
                          <w:rPr>
                            <w:sz w:val="12"/>
                          </w:rPr>
                        </w:pPr>
                      </w:p>
                      <w:p w14:paraId="3394C064" w14:textId="77777777" w:rsidR="004A5527" w:rsidRDefault="00000000">
                        <w:pPr>
                          <w:pStyle w:val="TableParagraph"/>
                          <w:ind w:left="87"/>
                          <w:rPr>
                            <w:sz w:val="13"/>
                          </w:rPr>
                        </w:pPr>
                        <w:r>
                          <w:rPr>
                            <w:sz w:val="13"/>
                          </w:rPr>
                          <w:t>Guillén García, Félix</w:t>
                        </w:r>
                      </w:p>
                    </w:tc>
                    <w:tc>
                      <w:tcPr>
                        <w:tcW w:w="1396" w:type="dxa"/>
                      </w:tcPr>
                      <w:p w14:paraId="6CA589E0" w14:textId="77777777" w:rsidR="004A5527" w:rsidRDefault="00000000">
                        <w:pPr>
                          <w:pStyle w:val="TableParagraph"/>
                          <w:spacing w:line="242" w:lineRule="auto"/>
                          <w:ind w:left="88" w:right="280"/>
                          <w:rPr>
                            <w:sz w:val="13"/>
                          </w:rPr>
                        </w:pPr>
                        <w:r>
                          <w:rPr>
                            <w:sz w:val="13"/>
                          </w:rPr>
                          <w:t>Deportes y recreación al aire</w:t>
                        </w:r>
                      </w:p>
                      <w:p w14:paraId="25A75681" w14:textId="77777777" w:rsidR="004A5527" w:rsidRDefault="00000000">
                        <w:pPr>
                          <w:pStyle w:val="TableParagraph"/>
                          <w:spacing w:line="130" w:lineRule="exact"/>
                          <w:ind w:left="88"/>
                          <w:rPr>
                            <w:sz w:val="13"/>
                          </w:rPr>
                        </w:pPr>
                        <w:r>
                          <w:rPr>
                            <w:sz w:val="13"/>
                          </w:rPr>
                          <w:t>libre</w:t>
                        </w:r>
                      </w:p>
                    </w:tc>
                    <w:tc>
                      <w:tcPr>
                        <w:tcW w:w="2093" w:type="dxa"/>
                      </w:tcPr>
                      <w:p w14:paraId="1FAE5DB8" w14:textId="77777777" w:rsidR="004A5527" w:rsidRDefault="004A5527">
                        <w:pPr>
                          <w:pStyle w:val="TableParagraph"/>
                          <w:spacing w:before="10"/>
                          <w:rPr>
                            <w:sz w:val="12"/>
                          </w:rPr>
                        </w:pPr>
                      </w:p>
                      <w:p w14:paraId="7F4E20ED" w14:textId="77777777" w:rsidR="004A5527" w:rsidRDefault="00000000">
                        <w:pPr>
                          <w:pStyle w:val="TableParagraph"/>
                          <w:ind w:left="86"/>
                          <w:rPr>
                            <w:sz w:val="13"/>
                          </w:rPr>
                        </w:pPr>
                        <w:r>
                          <w:rPr>
                            <w:sz w:val="13"/>
                          </w:rPr>
                          <w:t>Congresos y Homenajes</w:t>
                        </w:r>
                      </w:p>
                    </w:tc>
                    <w:tc>
                      <w:tcPr>
                        <w:tcW w:w="1280" w:type="dxa"/>
                      </w:tcPr>
                      <w:p w14:paraId="73521011" w14:textId="77777777" w:rsidR="004A5527" w:rsidRDefault="004A5527">
                        <w:pPr>
                          <w:pStyle w:val="TableParagraph"/>
                          <w:spacing w:before="10"/>
                          <w:rPr>
                            <w:sz w:val="12"/>
                          </w:rPr>
                        </w:pPr>
                      </w:p>
                      <w:p w14:paraId="2E3F52A4" w14:textId="77777777" w:rsidR="004A5527" w:rsidRDefault="00000000">
                        <w:pPr>
                          <w:pStyle w:val="TableParagraph"/>
                          <w:ind w:left="108" w:right="107"/>
                          <w:jc w:val="center"/>
                          <w:rPr>
                            <w:sz w:val="13"/>
                          </w:rPr>
                        </w:pPr>
                        <w:r>
                          <w:rPr>
                            <w:sz w:val="13"/>
                          </w:rPr>
                          <w:t>9788495286352</w:t>
                        </w:r>
                      </w:p>
                    </w:tc>
                    <w:tc>
                      <w:tcPr>
                        <w:tcW w:w="900" w:type="dxa"/>
                      </w:tcPr>
                      <w:p w14:paraId="4E5217CC" w14:textId="77777777" w:rsidR="004A5527" w:rsidRDefault="004A5527">
                        <w:pPr>
                          <w:pStyle w:val="TableParagraph"/>
                          <w:spacing w:before="10"/>
                          <w:rPr>
                            <w:sz w:val="12"/>
                          </w:rPr>
                        </w:pPr>
                      </w:p>
                      <w:p w14:paraId="3E67CC1E" w14:textId="77777777" w:rsidR="004A5527" w:rsidRDefault="00000000">
                        <w:pPr>
                          <w:pStyle w:val="TableParagraph"/>
                          <w:ind w:left="143" w:right="141"/>
                          <w:jc w:val="center"/>
                          <w:rPr>
                            <w:sz w:val="13"/>
                          </w:rPr>
                        </w:pPr>
                        <w:r>
                          <w:rPr>
                            <w:sz w:val="13"/>
                          </w:rPr>
                          <w:t>21,00</w:t>
                        </w:r>
                      </w:p>
                    </w:tc>
                  </w:tr>
                  <w:tr w:rsidR="004A5527" w14:paraId="4CD9DE22" w14:textId="77777777">
                    <w:trPr>
                      <w:trHeight w:val="301"/>
                    </w:trPr>
                    <w:tc>
                      <w:tcPr>
                        <w:tcW w:w="1508" w:type="dxa"/>
                      </w:tcPr>
                      <w:p w14:paraId="5A78B31F" w14:textId="77777777" w:rsidR="004A5527" w:rsidRDefault="00000000">
                        <w:pPr>
                          <w:pStyle w:val="TableParagraph"/>
                          <w:spacing w:line="147" w:lineRule="exact"/>
                          <w:ind w:left="87"/>
                          <w:rPr>
                            <w:sz w:val="13"/>
                          </w:rPr>
                        </w:pPr>
                        <w:r>
                          <w:rPr>
                            <w:sz w:val="13"/>
                          </w:rPr>
                          <w:t>Transmisión de la</w:t>
                        </w:r>
                      </w:p>
                      <w:p w14:paraId="637C9456" w14:textId="77777777" w:rsidR="004A5527" w:rsidRDefault="00000000">
                        <w:pPr>
                          <w:pStyle w:val="TableParagraph"/>
                          <w:spacing w:before="2" w:line="132" w:lineRule="exact"/>
                          <w:ind w:left="87"/>
                          <w:rPr>
                            <w:sz w:val="13"/>
                          </w:rPr>
                        </w:pPr>
                        <w:r>
                          <w:rPr>
                            <w:sz w:val="13"/>
                          </w:rPr>
                          <w:t>señal hormonal.</w:t>
                        </w:r>
                      </w:p>
                    </w:tc>
                    <w:tc>
                      <w:tcPr>
                        <w:tcW w:w="2209" w:type="dxa"/>
                      </w:tcPr>
                      <w:p w14:paraId="3D538C8C" w14:textId="77777777" w:rsidR="004A5527" w:rsidRDefault="00000000">
                        <w:pPr>
                          <w:pStyle w:val="TableParagraph"/>
                          <w:spacing w:before="74"/>
                          <w:ind w:left="87"/>
                          <w:rPr>
                            <w:sz w:val="13"/>
                          </w:rPr>
                        </w:pPr>
                        <w:r>
                          <w:rPr>
                            <w:sz w:val="13"/>
                          </w:rPr>
                          <w:t>Marrero Arencibia, Isabel</w:t>
                        </w:r>
                      </w:p>
                    </w:tc>
                    <w:tc>
                      <w:tcPr>
                        <w:tcW w:w="1396" w:type="dxa"/>
                      </w:tcPr>
                      <w:p w14:paraId="4943A083" w14:textId="77777777" w:rsidR="004A5527" w:rsidRDefault="00000000">
                        <w:pPr>
                          <w:pStyle w:val="TableParagraph"/>
                          <w:spacing w:before="74"/>
                          <w:ind w:left="88"/>
                          <w:rPr>
                            <w:sz w:val="13"/>
                          </w:rPr>
                        </w:pPr>
                        <w:r>
                          <w:rPr>
                            <w:sz w:val="13"/>
                          </w:rPr>
                          <w:t>Fisiología</w:t>
                        </w:r>
                      </w:p>
                    </w:tc>
                    <w:tc>
                      <w:tcPr>
                        <w:tcW w:w="2093" w:type="dxa"/>
                      </w:tcPr>
                      <w:p w14:paraId="4271B0A2" w14:textId="77777777" w:rsidR="004A5527" w:rsidRDefault="004A5527">
                        <w:pPr>
                          <w:pStyle w:val="TableParagraph"/>
                          <w:rPr>
                            <w:rFonts w:ascii="Times New Roman"/>
                            <w:sz w:val="12"/>
                          </w:rPr>
                        </w:pPr>
                      </w:p>
                    </w:tc>
                    <w:tc>
                      <w:tcPr>
                        <w:tcW w:w="1280" w:type="dxa"/>
                      </w:tcPr>
                      <w:p w14:paraId="1E921809" w14:textId="77777777" w:rsidR="004A5527" w:rsidRDefault="00000000">
                        <w:pPr>
                          <w:pStyle w:val="TableParagraph"/>
                          <w:spacing w:before="74"/>
                          <w:ind w:left="108" w:right="107"/>
                          <w:jc w:val="center"/>
                          <w:rPr>
                            <w:sz w:val="13"/>
                          </w:rPr>
                        </w:pPr>
                        <w:r>
                          <w:rPr>
                            <w:sz w:val="13"/>
                          </w:rPr>
                          <w:t>9788489728837</w:t>
                        </w:r>
                      </w:p>
                    </w:tc>
                    <w:tc>
                      <w:tcPr>
                        <w:tcW w:w="900" w:type="dxa"/>
                      </w:tcPr>
                      <w:p w14:paraId="65B0DB4C" w14:textId="77777777" w:rsidR="004A5527" w:rsidRDefault="00000000">
                        <w:pPr>
                          <w:pStyle w:val="TableParagraph"/>
                          <w:spacing w:before="74"/>
                          <w:ind w:left="143" w:right="141"/>
                          <w:jc w:val="center"/>
                          <w:rPr>
                            <w:sz w:val="13"/>
                          </w:rPr>
                        </w:pPr>
                        <w:r>
                          <w:rPr>
                            <w:sz w:val="13"/>
                          </w:rPr>
                          <w:t>10,80</w:t>
                        </w:r>
                      </w:p>
                    </w:tc>
                  </w:tr>
                  <w:tr w:rsidR="004A5527" w14:paraId="452EE7B8" w14:textId="77777777">
                    <w:trPr>
                      <w:trHeight w:val="903"/>
                    </w:trPr>
                    <w:tc>
                      <w:tcPr>
                        <w:tcW w:w="1508" w:type="dxa"/>
                      </w:tcPr>
                      <w:p w14:paraId="5D2B8AED" w14:textId="77777777" w:rsidR="004A5527" w:rsidRDefault="00000000">
                        <w:pPr>
                          <w:pStyle w:val="TableParagraph"/>
                          <w:spacing w:line="242" w:lineRule="auto"/>
                          <w:ind w:left="87" w:right="90"/>
                          <w:rPr>
                            <w:sz w:val="13"/>
                          </w:rPr>
                        </w:pPr>
                        <w:r>
                          <w:rPr>
                            <w:sz w:val="13"/>
                          </w:rPr>
                          <w:t>Evaluación de la función tiroidea: tiroxina libre y tirotropina endógena para el diagnóstico del</w:t>
                        </w:r>
                      </w:p>
                      <w:p w14:paraId="6A7D985C" w14:textId="77777777" w:rsidR="004A5527" w:rsidRDefault="00000000">
                        <w:pPr>
                          <w:pStyle w:val="TableParagraph"/>
                          <w:spacing w:line="131" w:lineRule="exact"/>
                          <w:ind w:left="87"/>
                          <w:rPr>
                            <w:sz w:val="13"/>
                          </w:rPr>
                        </w:pPr>
                        <w:r>
                          <w:rPr>
                            <w:sz w:val="13"/>
                          </w:rPr>
                          <w:t>hip</w:t>
                        </w:r>
                      </w:p>
                    </w:tc>
                    <w:tc>
                      <w:tcPr>
                        <w:tcW w:w="2209" w:type="dxa"/>
                      </w:tcPr>
                      <w:p w14:paraId="6F4B01B2" w14:textId="77777777" w:rsidR="004A5527" w:rsidRDefault="004A5527">
                        <w:pPr>
                          <w:pStyle w:val="TableParagraph"/>
                          <w:rPr>
                            <w:sz w:val="14"/>
                          </w:rPr>
                        </w:pPr>
                      </w:p>
                      <w:p w14:paraId="2B8D08AB" w14:textId="77777777" w:rsidR="004A5527" w:rsidRDefault="004A5527">
                        <w:pPr>
                          <w:pStyle w:val="TableParagraph"/>
                          <w:spacing w:before="5"/>
                          <w:rPr>
                            <w:sz w:val="18"/>
                          </w:rPr>
                        </w:pPr>
                      </w:p>
                      <w:p w14:paraId="5C925D77" w14:textId="77777777" w:rsidR="004A5527" w:rsidRDefault="00000000">
                        <w:pPr>
                          <w:pStyle w:val="TableParagraph"/>
                          <w:ind w:left="87"/>
                          <w:rPr>
                            <w:sz w:val="13"/>
                          </w:rPr>
                        </w:pPr>
                        <w:r>
                          <w:rPr>
                            <w:sz w:val="13"/>
                          </w:rPr>
                          <w:t>Melián Limiñana, Carlos</w:t>
                        </w:r>
                      </w:p>
                    </w:tc>
                    <w:tc>
                      <w:tcPr>
                        <w:tcW w:w="1396" w:type="dxa"/>
                      </w:tcPr>
                      <w:p w14:paraId="761873CC" w14:textId="77777777" w:rsidR="004A5527" w:rsidRDefault="004A5527">
                        <w:pPr>
                          <w:pStyle w:val="TableParagraph"/>
                          <w:rPr>
                            <w:sz w:val="14"/>
                          </w:rPr>
                        </w:pPr>
                      </w:p>
                      <w:p w14:paraId="231F4396" w14:textId="77777777" w:rsidR="004A5527" w:rsidRDefault="004A5527">
                        <w:pPr>
                          <w:pStyle w:val="TableParagraph"/>
                          <w:spacing w:before="5"/>
                          <w:rPr>
                            <w:sz w:val="18"/>
                          </w:rPr>
                        </w:pPr>
                      </w:p>
                      <w:p w14:paraId="01708951" w14:textId="77777777" w:rsidR="004A5527" w:rsidRDefault="00000000">
                        <w:pPr>
                          <w:pStyle w:val="TableParagraph"/>
                          <w:ind w:left="88"/>
                          <w:rPr>
                            <w:sz w:val="13"/>
                          </w:rPr>
                        </w:pPr>
                        <w:r>
                          <w:rPr>
                            <w:sz w:val="13"/>
                          </w:rPr>
                          <w:t>Veterinaria</w:t>
                        </w:r>
                      </w:p>
                    </w:tc>
                    <w:tc>
                      <w:tcPr>
                        <w:tcW w:w="2093" w:type="dxa"/>
                      </w:tcPr>
                      <w:p w14:paraId="5550A844" w14:textId="77777777" w:rsidR="004A5527" w:rsidRDefault="004A5527">
                        <w:pPr>
                          <w:pStyle w:val="TableParagraph"/>
                          <w:rPr>
                            <w:sz w:val="14"/>
                          </w:rPr>
                        </w:pPr>
                      </w:p>
                      <w:p w14:paraId="12540941" w14:textId="77777777" w:rsidR="004A5527" w:rsidRDefault="004A5527">
                        <w:pPr>
                          <w:pStyle w:val="TableParagraph"/>
                          <w:spacing w:before="5"/>
                          <w:rPr>
                            <w:sz w:val="18"/>
                          </w:rPr>
                        </w:pPr>
                      </w:p>
                      <w:p w14:paraId="3CF3CBAB" w14:textId="77777777" w:rsidR="004A5527" w:rsidRDefault="00000000">
                        <w:pPr>
                          <w:pStyle w:val="TableParagraph"/>
                          <w:ind w:left="86"/>
                          <w:rPr>
                            <w:sz w:val="13"/>
                          </w:rPr>
                        </w:pPr>
                        <w:r>
                          <w:rPr>
                            <w:sz w:val="13"/>
                          </w:rPr>
                          <w:t>Tesis Doctorales</w:t>
                        </w:r>
                      </w:p>
                    </w:tc>
                    <w:tc>
                      <w:tcPr>
                        <w:tcW w:w="1280" w:type="dxa"/>
                      </w:tcPr>
                      <w:p w14:paraId="6FD93CC7" w14:textId="77777777" w:rsidR="004A5527" w:rsidRDefault="004A5527">
                        <w:pPr>
                          <w:pStyle w:val="TableParagraph"/>
                          <w:rPr>
                            <w:sz w:val="14"/>
                          </w:rPr>
                        </w:pPr>
                      </w:p>
                      <w:p w14:paraId="7BFDA071" w14:textId="77777777" w:rsidR="004A5527" w:rsidRDefault="004A5527">
                        <w:pPr>
                          <w:pStyle w:val="TableParagraph"/>
                          <w:spacing w:before="5"/>
                          <w:rPr>
                            <w:sz w:val="18"/>
                          </w:rPr>
                        </w:pPr>
                      </w:p>
                      <w:p w14:paraId="4C00FC85" w14:textId="77777777" w:rsidR="004A5527" w:rsidRDefault="00000000">
                        <w:pPr>
                          <w:pStyle w:val="TableParagraph"/>
                          <w:ind w:left="108" w:right="107"/>
                          <w:jc w:val="center"/>
                          <w:rPr>
                            <w:sz w:val="13"/>
                          </w:rPr>
                        </w:pPr>
                        <w:r>
                          <w:rPr>
                            <w:sz w:val="13"/>
                          </w:rPr>
                          <w:t>9788495286239</w:t>
                        </w:r>
                      </w:p>
                    </w:tc>
                    <w:tc>
                      <w:tcPr>
                        <w:tcW w:w="900" w:type="dxa"/>
                      </w:tcPr>
                      <w:p w14:paraId="5CE462B1" w14:textId="77777777" w:rsidR="004A5527" w:rsidRDefault="004A5527">
                        <w:pPr>
                          <w:pStyle w:val="TableParagraph"/>
                          <w:rPr>
                            <w:sz w:val="14"/>
                          </w:rPr>
                        </w:pPr>
                      </w:p>
                      <w:p w14:paraId="40AAFB1D" w14:textId="77777777" w:rsidR="004A5527" w:rsidRDefault="004A5527">
                        <w:pPr>
                          <w:pStyle w:val="TableParagraph"/>
                          <w:spacing w:before="5"/>
                          <w:rPr>
                            <w:sz w:val="18"/>
                          </w:rPr>
                        </w:pPr>
                      </w:p>
                      <w:p w14:paraId="7A706711" w14:textId="77777777" w:rsidR="004A5527" w:rsidRDefault="00000000">
                        <w:pPr>
                          <w:pStyle w:val="TableParagraph"/>
                          <w:ind w:left="141" w:right="141"/>
                          <w:jc w:val="center"/>
                          <w:rPr>
                            <w:sz w:val="13"/>
                          </w:rPr>
                        </w:pPr>
                        <w:r>
                          <w:rPr>
                            <w:sz w:val="13"/>
                          </w:rPr>
                          <w:t>9,00</w:t>
                        </w:r>
                      </w:p>
                    </w:tc>
                  </w:tr>
                  <w:tr w:rsidR="004A5527" w14:paraId="21A6917A" w14:textId="77777777">
                    <w:trPr>
                      <w:trHeight w:val="751"/>
                    </w:trPr>
                    <w:tc>
                      <w:tcPr>
                        <w:tcW w:w="1508" w:type="dxa"/>
                      </w:tcPr>
                      <w:p w14:paraId="337C5117" w14:textId="77777777" w:rsidR="004A5527" w:rsidRDefault="00000000">
                        <w:pPr>
                          <w:pStyle w:val="TableParagraph"/>
                          <w:spacing w:line="242" w:lineRule="auto"/>
                          <w:ind w:left="87" w:right="97"/>
                          <w:rPr>
                            <w:sz w:val="13"/>
                          </w:rPr>
                        </w:pPr>
                        <w:r>
                          <w:rPr>
                            <w:sz w:val="13"/>
                          </w:rPr>
                          <w:t>La participación de los padres en la escuela: el efecto de la formación inicial y</w:t>
                        </w:r>
                      </w:p>
                      <w:p w14:paraId="433FB1A0" w14:textId="77777777" w:rsidR="004A5527" w:rsidRDefault="00000000">
                        <w:pPr>
                          <w:pStyle w:val="TableParagraph"/>
                          <w:spacing w:line="130" w:lineRule="exact"/>
                          <w:ind w:left="87"/>
                          <w:rPr>
                            <w:sz w:val="13"/>
                          </w:rPr>
                        </w:pPr>
                        <w:r>
                          <w:rPr>
                            <w:sz w:val="13"/>
                          </w:rPr>
                          <w:t>permanente del pro</w:t>
                        </w:r>
                      </w:p>
                    </w:tc>
                    <w:tc>
                      <w:tcPr>
                        <w:tcW w:w="2209" w:type="dxa"/>
                      </w:tcPr>
                      <w:p w14:paraId="7D8E31E5" w14:textId="77777777" w:rsidR="004A5527" w:rsidRDefault="004A5527">
                        <w:pPr>
                          <w:pStyle w:val="TableParagraph"/>
                          <w:rPr>
                            <w:sz w:val="14"/>
                          </w:rPr>
                        </w:pPr>
                      </w:p>
                      <w:p w14:paraId="531D182C" w14:textId="77777777" w:rsidR="004A5527" w:rsidRDefault="004A5527">
                        <w:pPr>
                          <w:pStyle w:val="TableParagraph"/>
                          <w:spacing w:before="10"/>
                          <w:rPr>
                            <w:sz w:val="11"/>
                          </w:rPr>
                        </w:pPr>
                      </w:p>
                      <w:p w14:paraId="1E35451A" w14:textId="77777777" w:rsidR="004A5527" w:rsidRDefault="00000000">
                        <w:pPr>
                          <w:pStyle w:val="TableParagraph"/>
                          <w:ind w:left="87"/>
                          <w:rPr>
                            <w:sz w:val="13"/>
                          </w:rPr>
                        </w:pPr>
                        <w:r>
                          <w:rPr>
                            <w:sz w:val="13"/>
                          </w:rPr>
                          <w:t>Kñallinsky Ejdelman, Eva</w:t>
                        </w:r>
                      </w:p>
                    </w:tc>
                    <w:tc>
                      <w:tcPr>
                        <w:tcW w:w="1396" w:type="dxa"/>
                      </w:tcPr>
                      <w:p w14:paraId="7CA8A63F" w14:textId="77777777" w:rsidR="004A5527" w:rsidRDefault="004A5527">
                        <w:pPr>
                          <w:pStyle w:val="TableParagraph"/>
                          <w:rPr>
                            <w:sz w:val="14"/>
                          </w:rPr>
                        </w:pPr>
                      </w:p>
                      <w:p w14:paraId="6CFEBABE" w14:textId="77777777" w:rsidR="004A5527" w:rsidRDefault="004A5527">
                        <w:pPr>
                          <w:pStyle w:val="TableParagraph"/>
                          <w:spacing w:before="10"/>
                          <w:rPr>
                            <w:sz w:val="11"/>
                          </w:rPr>
                        </w:pPr>
                      </w:p>
                      <w:p w14:paraId="034EEE9B" w14:textId="77777777" w:rsidR="004A5527" w:rsidRDefault="00000000">
                        <w:pPr>
                          <w:pStyle w:val="TableParagraph"/>
                          <w:ind w:left="88"/>
                          <w:rPr>
                            <w:sz w:val="13"/>
                          </w:rPr>
                        </w:pPr>
                        <w:r>
                          <w:rPr>
                            <w:sz w:val="13"/>
                          </w:rPr>
                          <w:t>Sociología</w:t>
                        </w:r>
                      </w:p>
                    </w:tc>
                    <w:tc>
                      <w:tcPr>
                        <w:tcW w:w="2093" w:type="dxa"/>
                      </w:tcPr>
                      <w:p w14:paraId="06247339" w14:textId="77777777" w:rsidR="004A5527" w:rsidRDefault="004A5527">
                        <w:pPr>
                          <w:pStyle w:val="TableParagraph"/>
                          <w:rPr>
                            <w:sz w:val="14"/>
                          </w:rPr>
                        </w:pPr>
                      </w:p>
                      <w:p w14:paraId="3F650D0E" w14:textId="77777777" w:rsidR="004A5527" w:rsidRDefault="004A5527">
                        <w:pPr>
                          <w:pStyle w:val="TableParagraph"/>
                          <w:spacing w:before="10"/>
                          <w:rPr>
                            <w:sz w:val="11"/>
                          </w:rPr>
                        </w:pPr>
                      </w:p>
                      <w:p w14:paraId="22B2972A" w14:textId="77777777" w:rsidR="004A5527" w:rsidRDefault="00000000">
                        <w:pPr>
                          <w:pStyle w:val="TableParagraph"/>
                          <w:ind w:left="86"/>
                          <w:rPr>
                            <w:sz w:val="13"/>
                          </w:rPr>
                        </w:pPr>
                        <w:r>
                          <w:rPr>
                            <w:sz w:val="13"/>
                          </w:rPr>
                          <w:t>Tesis Doctorales</w:t>
                        </w:r>
                      </w:p>
                    </w:tc>
                    <w:tc>
                      <w:tcPr>
                        <w:tcW w:w="1280" w:type="dxa"/>
                      </w:tcPr>
                      <w:p w14:paraId="385DDC95" w14:textId="77777777" w:rsidR="004A5527" w:rsidRDefault="004A5527">
                        <w:pPr>
                          <w:pStyle w:val="TableParagraph"/>
                          <w:rPr>
                            <w:sz w:val="14"/>
                          </w:rPr>
                        </w:pPr>
                      </w:p>
                      <w:p w14:paraId="03E40E0F" w14:textId="77777777" w:rsidR="004A5527" w:rsidRDefault="004A5527">
                        <w:pPr>
                          <w:pStyle w:val="TableParagraph"/>
                          <w:spacing w:before="10"/>
                          <w:rPr>
                            <w:sz w:val="11"/>
                          </w:rPr>
                        </w:pPr>
                      </w:p>
                      <w:p w14:paraId="5EFC0554" w14:textId="77777777" w:rsidR="004A5527" w:rsidRDefault="00000000">
                        <w:pPr>
                          <w:pStyle w:val="TableParagraph"/>
                          <w:ind w:left="108" w:right="107"/>
                          <w:jc w:val="center"/>
                          <w:rPr>
                            <w:sz w:val="13"/>
                          </w:rPr>
                        </w:pPr>
                        <w:r>
                          <w:rPr>
                            <w:sz w:val="13"/>
                          </w:rPr>
                          <w:t>9788495286222</w:t>
                        </w:r>
                      </w:p>
                    </w:tc>
                    <w:tc>
                      <w:tcPr>
                        <w:tcW w:w="900" w:type="dxa"/>
                      </w:tcPr>
                      <w:p w14:paraId="056543FB" w14:textId="77777777" w:rsidR="004A5527" w:rsidRDefault="004A5527">
                        <w:pPr>
                          <w:pStyle w:val="TableParagraph"/>
                          <w:rPr>
                            <w:sz w:val="14"/>
                          </w:rPr>
                        </w:pPr>
                      </w:p>
                      <w:p w14:paraId="18EDAD35" w14:textId="77777777" w:rsidR="004A5527" w:rsidRDefault="004A5527">
                        <w:pPr>
                          <w:pStyle w:val="TableParagraph"/>
                          <w:spacing w:before="10"/>
                          <w:rPr>
                            <w:sz w:val="11"/>
                          </w:rPr>
                        </w:pPr>
                      </w:p>
                      <w:p w14:paraId="711A867E" w14:textId="77777777" w:rsidR="004A5527" w:rsidRDefault="00000000">
                        <w:pPr>
                          <w:pStyle w:val="TableParagraph"/>
                          <w:ind w:left="141" w:right="141"/>
                          <w:jc w:val="center"/>
                          <w:rPr>
                            <w:sz w:val="13"/>
                          </w:rPr>
                        </w:pPr>
                        <w:r>
                          <w:rPr>
                            <w:sz w:val="13"/>
                          </w:rPr>
                          <w:t>9,00</w:t>
                        </w:r>
                      </w:p>
                    </w:tc>
                  </w:tr>
                  <w:tr w:rsidR="004A5527" w14:paraId="02FB395E" w14:textId="77777777">
                    <w:trPr>
                      <w:trHeight w:val="602"/>
                    </w:trPr>
                    <w:tc>
                      <w:tcPr>
                        <w:tcW w:w="1508" w:type="dxa"/>
                      </w:tcPr>
                      <w:p w14:paraId="0E27B8FC" w14:textId="77777777" w:rsidR="004A5527" w:rsidRDefault="00000000">
                        <w:pPr>
                          <w:pStyle w:val="TableParagraph"/>
                          <w:spacing w:line="242" w:lineRule="auto"/>
                          <w:ind w:left="87"/>
                          <w:rPr>
                            <w:sz w:val="13"/>
                          </w:rPr>
                        </w:pPr>
                        <w:r>
                          <w:rPr>
                            <w:sz w:val="13"/>
                          </w:rPr>
                          <w:t>El comportamiento financiero de las</w:t>
                        </w:r>
                      </w:p>
                      <w:p w14:paraId="24F04FD9" w14:textId="77777777" w:rsidR="004A5527" w:rsidRDefault="00000000">
                        <w:pPr>
                          <w:pStyle w:val="TableParagraph"/>
                          <w:spacing w:line="150" w:lineRule="atLeast"/>
                          <w:ind w:left="87" w:right="76"/>
                          <w:rPr>
                            <w:sz w:val="13"/>
                          </w:rPr>
                        </w:pPr>
                        <w:r>
                          <w:rPr>
                            <w:sz w:val="13"/>
                          </w:rPr>
                          <w:t>empresas emisoras en España: especial</w:t>
                        </w:r>
                      </w:p>
                    </w:tc>
                    <w:tc>
                      <w:tcPr>
                        <w:tcW w:w="2209" w:type="dxa"/>
                      </w:tcPr>
                      <w:p w14:paraId="3234096E" w14:textId="77777777" w:rsidR="004A5527" w:rsidRDefault="004A5527">
                        <w:pPr>
                          <w:pStyle w:val="TableParagraph"/>
                          <w:spacing w:before="4"/>
                          <w:rPr>
                            <w:sz w:val="19"/>
                          </w:rPr>
                        </w:pPr>
                      </w:p>
                      <w:p w14:paraId="115A9363" w14:textId="77777777" w:rsidR="004A5527" w:rsidRDefault="00000000">
                        <w:pPr>
                          <w:pStyle w:val="TableParagraph"/>
                          <w:spacing w:before="1"/>
                          <w:ind w:left="87"/>
                          <w:rPr>
                            <w:sz w:val="13"/>
                          </w:rPr>
                        </w:pPr>
                        <w:r>
                          <w:rPr>
                            <w:sz w:val="13"/>
                          </w:rPr>
                          <w:t>Reyes Padilla, Mª Gracia</w:t>
                        </w:r>
                      </w:p>
                    </w:tc>
                    <w:tc>
                      <w:tcPr>
                        <w:tcW w:w="1396" w:type="dxa"/>
                      </w:tcPr>
                      <w:p w14:paraId="5AD4E8F2" w14:textId="77777777" w:rsidR="004A5527" w:rsidRDefault="00000000">
                        <w:pPr>
                          <w:pStyle w:val="TableParagraph"/>
                          <w:spacing w:before="74" w:line="242" w:lineRule="auto"/>
                          <w:ind w:left="88" w:right="360"/>
                          <w:rPr>
                            <w:sz w:val="13"/>
                          </w:rPr>
                        </w:pPr>
                        <w:r>
                          <w:rPr>
                            <w:sz w:val="13"/>
                          </w:rPr>
                          <w:t>Propiedad y organización de empresas</w:t>
                        </w:r>
                      </w:p>
                    </w:tc>
                    <w:tc>
                      <w:tcPr>
                        <w:tcW w:w="2093" w:type="dxa"/>
                      </w:tcPr>
                      <w:p w14:paraId="34F97DA8" w14:textId="77777777" w:rsidR="004A5527" w:rsidRDefault="004A5527">
                        <w:pPr>
                          <w:pStyle w:val="TableParagraph"/>
                          <w:spacing w:before="4"/>
                          <w:rPr>
                            <w:sz w:val="19"/>
                          </w:rPr>
                        </w:pPr>
                      </w:p>
                      <w:p w14:paraId="62566587" w14:textId="77777777" w:rsidR="004A5527" w:rsidRDefault="00000000">
                        <w:pPr>
                          <w:pStyle w:val="TableParagraph"/>
                          <w:spacing w:before="1"/>
                          <w:ind w:left="86"/>
                          <w:rPr>
                            <w:sz w:val="13"/>
                          </w:rPr>
                        </w:pPr>
                        <w:r>
                          <w:rPr>
                            <w:sz w:val="13"/>
                          </w:rPr>
                          <w:t>Tesis Doctorales</w:t>
                        </w:r>
                      </w:p>
                    </w:tc>
                    <w:tc>
                      <w:tcPr>
                        <w:tcW w:w="1280" w:type="dxa"/>
                      </w:tcPr>
                      <w:p w14:paraId="2781E188" w14:textId="77777777" w:rsidR="004A5527" w:rsidRDefault="004A5527">
                        <w:pPr>
                          <w:pStyle w:val="TableParagraph"/>
                          <w:spacing w:before="4"/>
                          <w:rPr>
                            <w:sz w:val="19"/>
                          </w:rPr>
                        </w:pPr>
                      </w:p>
                      <w:p w14:paraId="3CB5F10D" w14:textId="77777777" w:rsidR="004A5527" w:rsidRDefault="00000000">
                        <w:pPr>
                          <w:pStyle w:val="TableParagraph"/>
                          <w:spacing w:before="1"/>
                          <w:ind w:left="108" w:right="107"/>
                          <w:jc w:val="center"/>
                          <w:rPr>
                            <w:sz w:val="13"/>
                          </w:rPr>
                        </w:pPr>
                        <w:r>
                          <w:rPr>
                            <w:sz w:val="13"/>
                          </w:rPr>
                          <w:t>9788495286208</w:t>
                        </w:r>
                      </w:p>
                    </w:tc>
                    <w:tc>
                      <w:tcPr>
                        <w:tcW w:w="900" w:type="dxa"/>
                      </w:tcPr>
                      <w:p w14:paraId="2AED66FA" w14:textId="77777777" w:rsidR="004A5527" w:rsidRDefault="004A5527">
                        <w:pPr>
                          <w:pStyle w:val="TableParagraph"/>
                          <w:spacing w:before="4"/>
                          <w:rPr>
                            <w:sz w:val="19"/>
                          </w:rPr>
                        </w:pPr>
                      </w:p>
                      <w:p w14:paraId="709443D5" w14:textId="77777777" w:rsidR="004A5527" w:rsidRDefault="00000000">
                        <w:pPr>
                          <w:pStyle w:val="TableParagraph"/>
                          <w:spacing w:before="1"/>
                          <w:ind w:left="141" w:right="141"/>
                          <w:jc w:val="center"/>
                          <w:rPr>
                            <w:sz w:val="13"/>
                          </w:rPr>
                        </w:pPr>
                        <w:r>
                          <w:rPr>
                            <w:sz w:val="13"/>
                          </w:rPr>
                          <w:t>9,00</w:t>
                        </w:r>
                      </w:p>
                    </w:tc>
                  </w:tr>
                </w:tbl>
                <w:p w14:paraId="7AD48FB4" w14:textId="77777777" w:rsidR="004A5527" w:rsidRDefault="004A5527">
                  <w:pPr>
                    <w:pStyle w:val="Textoindependiente"/>
                  </w:pPr>
                </w:p>
              </w:txbxContent>
            </v:textbox>
            <w10:anchorlock/>
          </v:shape>
        </w:pict>
      </w:r>
    </w:p>
    <w:p w14:paraId="6C7D497D" w14:textId="77777777" w:rsidR="004A5527" w:rsidRDefault="004A5527">
      <w:pPr>
        <w:pStyle w:val="Textoindependiente"/>
        <w:rPr>
          <w:sz w:val="20"/>
        </w:rPr>
      </w:pPr>
    </w:p>
    <w:p w14:paraId="1D792078" w14:textId="77777777" w:rsidR="004A5527" w:rsidRDefault="004A5527">
      <w:pPr>
        <w:pStyle w:val="Textoindependiente"/>
        <w:spacing w:before="6"/>
        <w:rPr>
          <w:sz w:val="20"/>
        </w:rPr>
      </w:pPr>
    </w:p>
    <w:p w14:paraId="4ADF7056" w14:textId="77777777" w:rsidR="004A5527" w:rsidRDefault="00000000">
      <w:pPr>
        <w:spacing w:before="98"/>
        <w:ind w:left="7184" w:right="5861"/>
        <w:jc w:val="center"/>
        <w:rPr>
          <w:sz w:val="16"/>
        </w:rPr>
      </w:pPr>
      <w:r>
        <w:rPr>
          <w:sz w:val="16"/>
        </w:rPr>
        <w:t>-78-</w:t>
      </w:r>
    </w:p>
    <w:p w14:paraId="78E57DC9" w14:textId="77777777" w:rsidR="004A5527" w:rsidRDefault="004A5527">
      <w:pPr>
        <w:jc w:val="center"/>
        <w:rPr>
          <w:sz w:val="16"/>
        </w:rPr>
        <w:sectPr w:rsidR="004A5527" w:rsidSect="004F0784">
          <w:footerReference w:type="default" r:id="rId23"/>
          <w:pgSz w:w="16840" w:h="11900" w:orient="landscape"/>
          <w:pgMar w:top="1100" w:right="2420" w:bottom="280" w:left="960" w:header="0" w:footer="0" w:gutter="0"/>
          <w:cols w:space="720"/>
        </w:sectPr>
      </w:pPr>
    </w:p>
    <w:p w14:paraId="17179377" w14:textId="77777777" w:rsidR="004A5527" w:rsidRDefault="00000000">
      <w:pPr>
        <w:pStyle w:val="Textoindependiente"/>
        <w:rPr>
          <w:sz w:val="20"/>
        </w:rPr>
      </w:pPr>
      <w:r>
        <w:pict w14:anchorId="12D683E6">
          <v:shape id="_x0000_s2393" type="#_x0000_t202" style="position:absolute;margin-left:19.5pt;margin-top:106pt;width:30.85pt;height:362.7pt;z-index:-311851008;mso-position-horizontal-relative:page;mso-position-vertical-relative:page" filled="f" stroked="f">
            <v:textbox style="layout-flow:vertical" inset="0,0,0,0">
              <w:txbxContent>
                <w:p w14:paraId="783E7EA5"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E80F10D" w14:textId="77777777" w:rsidR="004A5527" w:rsidRDefault="004A5527">
      <w:pPr>
        <w:pStyle w:val="Textoindependiente"/>
        <w:rPr>
          <w:sz w:val="20"/>
        </w:rPr>
      </w:pPr>
    </w:p>
    <w:p w14:paraId="33AC8219" w14:textId="77777777" w:rsidR="004A5527" w:rsidRDefault="004A5527">
      <w:pPr>
        <w:pStyle w:val="Textoindependiente"/>
        <w:rPr>
          <w:sz w:val="20"/>
        </w:rPr>
      </w:pPr>
    </w:p>
    <w:p w14:paraId="7C07D504" w14:textId="77777777" w:rsidR="004A5527" w:rsidRDefault="004A5527">
      <w:pPr>
        <w:pStyle w:val="Textoindependiente"/>
        <w:spacing w:before="6"/>
        <w:rPr>
          <w:sz w:val="26"/>
        </w:rPr>
      </w:pPr>
    </w:p>
    <w:p w14:paraId="5383F5C9" w14:textId="77777777" w:rsidR="004A5527" w:rsidRDefault="00000000">
      <w:pPr>
        <w:tabs>
          <w:tab w:val="left" w:pos="2697"/>
        </w:tabs>
        <w:ind w:left="105"/>
        <w:rPr>
          <w:sz w:val="20"/>
        </w:rPr>
      </w:pPr>
      <w:r>
        <w:rPr>
          <w:position w:val="36"/>
          <w:sz w:val="20"/>
        </w:rPr>
      </w:r>
      <w:r>
        <w:rPr>
          <w:position w:val="36"/>
          <w:sz w:val="20"/>
        </w:rPr>
        <w:pict w14:anchorId="64851E3F">
          <v:shape id="_x0000_s2392"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1A8D5183" w14:textId="77777777">
                    <w:trPr>
                      <w:trHeight w:val="1291"/>
                    </w:trPr>
                    <w:tc>
                      <w:tcPr>
                        <w:tcW w:w="340" w:type="dxa"/>
                        <w:vMerge w:val="restart"/>
                        <w:tcBorders>
                          <w:left w:val="single" w:sz="6" w:space="0" w:color="000000"/>
                          <w:right w:val="single" w:sz="6" w:space="0" w:color="000000"/>
                        </w:tcBorders>
                        <w:textDirection w:val="tbRl"/>
                      </w:tcPr>
                      <w:p w14:paraId="1EB945C8"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44B6C440"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3293A6BD"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6570722E" w14:textId="77777777" w:rsidR="004A5527" w:rsidRDefault="00000000">
                        <w:pPr>
                          <w:pStyle w:val="TableParagraph"/>
                          <w:spacing w:before="35"/>
                          <w:ind w:left="229"/>
                          <w:rPr>
                            <w:sz w:val="12"/>
                          </w:rPr>
                        </w:pPr>
                        <w:r>
                          <w:rPr>
                            <w:sz w:val="12"/>
                          </w:rPr>
                          <w:t>Página 80 / 202</w:t>
                        </w:r>
                      </w:p>
                    </w:tc>
                    <w:tc>
                      <w:tcPr>
                        <w:tcW w:w="197" w:type="dxa"/>
                        <w:vMerge w:val="restart"/>
                        <w:tcBorders>
                          <w:left w:val="single" w:sz="6" w:space="0" w:color="000000"/>
                          <w:bottom w:val="single" w:sz="6" w:space="0" w:color="000000"/>
                          <w:right w:val="single" w:sz="8" w:space="0" w:color="000000"/>
                        </w:tcBorders>
                        <w:textDirection w:val="tbRl"/>
                      </w:tcPr>
                      <w:p w14:paraId="25D94087"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275C2B5E" w14:textId="77777777">
                    <w:trPr>
                      <w:trHeight w:val="3589"/>
                    </w:trPr>
                    <w:tc>
                      <w:tcPr>
                        <w:tcW w:w="340" w:type="dxa"/>
                        <w:vMerge/>
                        <w:tcBorders>
                          <w:top w:val="nil"/>
                          <w:left w:val="single" w:sz="6" w:space="0" w:color="000000"/>
                          <w:right w:val="single" w:sz="6" w:space="0" w:color="000000"/>
                        </w:tcBorders>
                        <w:textDirection w:val="tbRl"/>
                      </w:tcPr>
                      <w:p w14:paraId="3A7CD998"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2B46F3D"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F1C5AE4"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3DD7AD9A"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162BBF72" w14:textId="77777777" w:rsidR="004A5527" w:rsidRDefault="004A5527">
                        <w:pPr>
                          <w:rPr>
                            <w:sz w:val="2"/>
                            <w:szCs w:val="2"/>
                          </w:rPr>
                        </w:pPr>
                      </w:p>
                    </w:tc>
                  </w:tr>
                  <w:tr w:rsidR="004A5527" w14:paraId="75A5BA51" w14:textId="77777777">
                    <w:trPr>
                      <w:trHeight w:val="1621"/>
                    </w:trPr>
                    <w:tc>
                      <w:tcPr>
                        <w:tcW w:w="340" w:type="dxa"/>
                        <w:tcBorders>
                          <w:left w:val="single" w:sz="6" w:space="0" w:color="000000"/>
                        </w:tcBorders>
                        <w:textDirection w:val="tbRl"/>
                      </w:tcPr>
                      <w:p w14:paraId="15F87C68" w14:textId="77777777" w:rsidR="004A5527" w:rsidRDefault="00000000">
                        <w:pPr>
                          <w:pStyle w:val="TableParagraph"/>
                          <w:spacing w:before="37"/>
                          <w:ind w:left="260"/>
                          <w:rPr>
                            <w:sz w:val="12"/>
                          </w:rPr>
                        </w:pPr>
                        <w:r>
                          <w:rPr>
                            <w:sz w:val="12"/>
                          </w:rPr>
                          <w:t>09/01/2022 21:50:28</w:t>
                        </w:r>
                      </w:p>
                    </w:tc>
                    <w:tc>
                      <w:tcPr>
                        <w:tcW w:w="200" w:type="dxa"/>
                        <w:textDirection w:val="tbRl"/>
                      </w:tcPr>
                      <w:p w14:paraId="78C971A7"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631A05A2"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7856FC54"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3C1B129C" w14:textId="77777777" w:rsidR="004A5527" w:rsidRDefault="004A5527">
                        <w:pPr>
                          <w:rPr>
                            <w:sz w:val="2"/>
                            <w:szCs w:val="2"/>
                          </w:rPr>
                        </w:pPr>
                      </w:p>
                    </w:tc>
                  </w:tr>
                </w:tbl>
                <w:p w14:paraId="71E9B8D9" w14:textId="77777777" w:rsidR="004A5527" w:rsidRDefault="004A5527">
                  <w:pPr>
                    <w:pStyle w:val="Textoindependiente"/>
                  </w:pPr>
                </w:p>
              </w:txbxContent>
            </v:textbox>
            <w10:anchorlock/>
          </v:shape>
        </w:pict>
      </w:r>
      <w:r>
        <w:rPr>
          <w:position w:val="36"/>
          <w:sz w:val="20"/>
        </w:rPr>
        <w:tab/>
      </w:r>
      <w:r>
        <w:rPr>
          <w:sz w:val="20"/>
        </w:rPr>
      </w:r>
      <w:r>
        <w:rPr>
          <w:sz w:val="20"/>
        </w:rPr>
        <w:pict w14:anchorId="57AB9872">
          <v:shape id="_x0000_s2391" type="#_x0000_t202" style="width:469.75pt;height:29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1D4F4FCE" w14:textId="77777777">
                    <w:trPr>
                      <w:trHeight w:val="147"/>
                    </w:trPr>
                    <w:tc>
                      <w:tcPr>
                        <w:tcW w:w="1508" w:type="dxa"/>
                        <w:tcBorders>
                          <w:bottom w:val="double" w:sz="1" w:space="0" w:color="000000"/>
                        </w:tcBorders>
                      </w:tcPr>
                      <w:p w14:paraId="7F648E65"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4FB7BC1D"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56B89573"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24A52B8"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78540C92"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4B7331EE" w14:textId="77777777" w:rsidR="004A5527" w:rsidRDefault="00000000">
                        <w:pPr>
                          <w:pStyle w:val="TableParagraph"/>
                          <w:spacing w:line="127" w:lineRule="exact"/>
                          <w:ind w:left="145" w:right="141"/>
                          <w:jc w:val="center"/>
                          <w:rPr>
                            <w:sz w:val="13"/>
                          </w:rPr>
                        </w:pPr>
                        <w:r>
                          <w:rPr>
                            <w:sz w:val="13"/>
                          </w:rPr>
                          <w:t>Precio (€)</w:t>
                        </w:r>
                      </w:p>
                    </w:tc>
                  </w:tr>
                  <w:tr w:rsidR="004A5527" w14:paraId="5595BDD3" w14:textId="77777777">
                    <w:trPr>
                      <w:trHeight w:val="283"/>
                    </w:trPr>
                    <w:tc>
                      <w:tcPr>
                        <w:tcW w:w="1508" w:type="dxa"/>
                        <w:tcBorders>
                          <w:top w:val="double" w:sz="1" w:space="0" w:color="000000"/>
                        </w:tcBorders>
                      </w:tcPr>
                      <w:p w14:paraId="06B54B3C" w14:textId="77777777" w:rsidR="004A5527" w:rsidRDefault="00000000">
                        <w:pPr>
                          <w:pStyle w:val="TableParagraph"/>
                          <w:spacing w:line="129" w:lineRule="exact"/>
                          <w:ind w:left="87"/>
                          <w:rPr>
                            <w:sz w:val="13"/>
                          </w:rPr>
                        </w:pPr>
                        <w:r>
                          <w:rPr>
                            <w:sz w:val="13"/>
                          </w:rPr>
                          <w:t>referencia a las</w:t>
                        </w:r>
                      </w:p>
                      <w:p w14:paraId="7413F584" w14:textId="77777777" w:rsidR="004A5527" w:rsidRDefault="00000000">
                        <w:pPr>
                          <w:pStyle w:val="TableParagraph"/>
                          <w:spacing w:before="2" w:line="132" w:lineRule="exact"/>
                          <w:ind w:left="87"/>
                          <w:rPr>
                            <w:sz w:val="13"/>
                          </w:rPr>
                        </w:pPr>
                        <w:r>
                          <w:rPr>
                            <w:sz w:val="13"/>
                          </w:rPr>
                          <w:t>empresas</w:t>
                        </w:r>
                      </w:p>
                    </w:tc>
                    <w:tc>
                      <w:tcPr>
                        <w:tcW w:w="2209" w:type="dxa"/>
                        <w:tcBorders>
                          <w:top w:val="double" w:sz="1" w:space="0" w:color="000000"/>
                        </w:tcBorders>
                      </w:tcPr>
                      <w:p w14:paraId="3CBEB60D" w14:textId="77777777" w:rsidR="004A5527" w:rsidRDefault="004A5527">
                        <w:pPr>
                          <w:pStyle w:val="TableParagraph"/>
                          <w:rPr>
                            <w:rFonts w:ascii="Times New Roman"/>
                            <w:sz w:val="12"/>
                          </w:rPr>
                        </w:pPr>
                      </w:p>
                    </w:tc>
                    <w:tc>
                      <w:tcPr>
                        <w:tcW w:w="1396" w:type="dxa"/>
                        <w:tcBorders>
                          <w:top w:val="double" w:sz="1" w:space="0" w:color="000000"/>
                        </w:tcBorders>
                      </w:tcPr>
                      <w:p w14:paraId="7B5AD62E" w14:textId="77777777" w:rsidR="004A5527" w:rsidRDefault="004A5527">
                        <w:pPr>
                          <w:pStyle w:val="TableParagraph"/>
                          <w:rPr>
                            <w:rFonts w:ascii="Times New Roman"/>
                            <w:sz w:val="12"/>
                          </w:rPr>
                        </w:pPr>
                      </w:p>
                    </w:tc>
                    <w:tc>
                      <w:tcPr>
                        <w:tcW w:w="2093" w:type="dxa"/>
                        <w:tcBorders>
                          <w:top w:val="double" w:sz="1" w:space="0" w:color="000000"/>
                        </w:tcBorders>
                      </w:tcPr>
                      <w:p w14:paraId="66D78B29" w14:textId="77777777" w:rsidR="004A5527" w:rsidRDefault="004A5527">
                        <w:pPr>
                          <w:pStyle w:val="TableParagraph"/>
                          <w:rPr>
                            <w:rFonts w:ascii="Times New Roman"/>
                            <w:sz w:val="12"/>
                          </w:rPr>
                        </w:pPr>
                      </w:p>
                    </w:tc>
                    <w:tc>
                      <w:tcPr>
                        <w:tcW w:w="1280" w:type="dxa"/>
                        <w:tcBorders>
                          <w:top w:val="double" w:sz="1" w:space="0" w:color="000000"/>
                        </w:tcBorders>
                      </w:tcPr>
                      <w:p w14:paraId="760285D3" w14:textId="77777777" w:rsidR="004A5527" w:rsidRDefault="004A5527">
                        <w:pPr>
                          <w:pStyle w:val="TableParagraph"/>
                          <w:rPr>
                            <w:rFonts w:ascii="Times New Roman"/>
                            <w:sz w:val="12"/>
                          </w:rPr>
                        </w:pPr>
                      </w:p>
                    </w:tc>
                    <w:tc>
                      <w:tcPr>
                        <w:tcW w:w="900" w:type="dxa"/>
                        <w:tcBorders>
                          <w:top w:val="double" w:sz="1" w:space="0" w:color="000000"/>
                        </w:tcBorders>
                      </w:tcPr>
                      <w:p w14:paraId="59D4D900" w14:textId="77777777" w:rsidR="004A5527" w:rsidRDefault="004A5527">
                        <w:pPr>
                          <w:pStyle w:val="TableParagraph"/>
                          <w:rPr>
                            <w:rFonts w:ascii="Times New Roman"/>
                            <w:sz w:val="12"/>
                          </w:rPr>
                        </w:pPr>
                      </w:p>
                    </w:tc>
                  </w:tr>
                  <w:tr w:rsidR="004A5527" w14:paraId="32F9CBF0" w14:textId="77777777">
                    <w:trPr>
                      <w:trHeight w:val="450"/>
                    </w:trPr>
                    <w:tc>
                      <w:tcPr>
                        <w:tcW w:w="1508" w:type="dxa"/>
                      </w:tcPr>
                      <w:p w14:paraId="6CA025E9" w14:textId="77777777" w:rsidR="004A5527" w:rsidRDefault="00000000">
                        <w:pPr>
                          <w:pStyle w:val="TableParagraph"/>
                          <w:ind w:left="87" w:right="97"/>
                          <w:rPr>
                            <w:sz w:val="13"/>
                          </w:rPr>
                        </w:pPr>
                        <w:r>
                          <w:rPr>
                            <w:sz w:val="13"/>
                          </w:rPr>
                          <w:t>Estimación polinómico local del espectro</w:t>
                        </w:r>
                      </w:p>
                      <w:p w14:paraId="56DB48D0" w14:textId="77777777" w:rsidR="004A5527" w:rsidRDefault="00000000">
                        <w:pPr>
                          <w:pStyle w:val="TableParagraph"/>
                          <w:spacing w:line="132" w:lineRule="exact"/>
                          <w:ind w:left="87"/>
                          <w:rPr>
                            <w:sz w:val="13"/>
                          </w:rPr>
                        </w:pPr>
                        <w:r>
                          <w:rPr>
                            <w:sz w:val="13"/>
                          </w:rPr>
                          <w:t>poblacional</w:t>
                        </w:r>
                      </w:p>
                    </w:tc>
                    <w:tc>
                      <w:tcPr>
                        <w:tcW w:w="2209" w:type="dxa"/>
                      </w:tcPr>
                      <w:p w14:paraId="3585466E" w14:textId="77777777" w:rsidR="004A5527" w:rsidRDefault="004A5527">
                        <w:pPr>
                          <w:pStyle w:val="TableParagraph"/>
                          <w:spacing w:before="8"/>
                          <w:rPr>
                            <w:sz w:val="12"/>
                          </w:rPr>
                        </w:pPr>
                      </w:p>
                      <w:p w14:paraId="54EBAEE5" w14:textId="77777777" w:rsidR="004A5527" w:rsidRDefault="00000000">
                        <w:pPr>
                          <w:pStyle w:val="TableParagraph"/>
                          <w:ind w:left="87"/>
                          <w:rPr>
                            <w:sz w:val="13"/>
                          </w:rPr>
                        </w:pPr>
                        <w:r>
                          <w:rPr>
                            <w:sz w:val="13"/>
                          </w:rPr>
                          <w:t>Artiles Romero, Juan</w:t>
                        </w:r>
                      </w:p>
                    </w:tc>
                    <w:tc>
                      <w:tcPr>
                        <w:tcW w:w="1396" w:type="dxa"/>
                      </w:tcPr>
                      <w:p w14:paraId="70A16539" w14:textId="77777777" w:rsidR="004A5527" w:rsidRDefault="00000000">
                        <w:pPr>
                          <w:pStyle w:val="TableParagraph"/>
                          <w:spacing w:before="72" w:line="242" w:lineRule="auto"/>
                          <w:ind w:left="88" w:right="454"/>
                          <w:rPr>
                            <w:sz w:val="13"/>
                          </w:rPr>
                        </w:pPr>
                        <w:r>
                          <w:rPr>
                            <w:sz w:val="13"/>
                          </w:rPr>
                          <w:t>Probabilidad y estadística</w:t>
                        </w:r>
                      </w:p>
                    </w:tc>
                    <w:tc>
                      <w:tcPr>
                        <w:tcW w:w="2093" w:type="dxa"/>
                      </w:tcPr>
                      <w:p w14:paraId="7AB53A55" w14:textId="77777777" w:rsidR="004A5527" w:rsidRDefault="004A5527">
                        <w:pPr>
                          <w:pStyle w:val="TableParagraph"/>
                          <w:spacing w:before="8"/>
                          <w:rPr>
                            <w:sz w:val="12"/>
                          </w:rPr>
                        </w:pPr>
                      </w:p>
                      <w:p w14:paraId="158BCE2F" w14:textId="77777777" w:rsidR="004A5527" w:rsidRDefault="00000000">
                        <w:pPr>
                          <w:pStyle w:val="TableParagraph"/>
                          <w:ind w:left="86"/>
                          <w:rPr>
                            <w:sz w:val="13"/>
                          </w:rPr>
                        </w:pPr>
                        <w:r>
                          <w:rPr>
                            <w:sz w:val="13"/>
                          </w:rPr>
                          <w:t>Tesis Doctorales</w:t>
                        </w:r>
                      </w:p>
                    </w:tc>
                    <w:tc>
                      <w:tcPr>
                        <w:tcW w:w="1280" w:type="dxa"/>
                      </w:tcPr>
                      <w:p w14:paraId="2F71ABEE" w14:textId="77777777" w:rsidR="004A5527" w:rsidRDefault="004A5527">
                        <w:pPr>
                          <w:pStyle w:val="TableParagraph"/>
                          <w:spacing w:before="8"/>
                          <w:rPr>
                            <w:sz w:val="12"/>
                          </w:rPr>
                        </w:pPr>
                      </w:p>
                      <w:p w14:paraId="36DD8E8C" w14:textId="77777777" w:rsidR="004A5527" w:rsidRDefault="00000000">
                        <w:pPr>
                          <w:pStyle w:val="TableParagraph"/>
                          <w:ind w:left="108" w:right="107"/>
                          <w:jc w:val="center"/>
                          <w:rPr>
                            <w:sz w:val="13"/>
                          </w:rPr>
                        </w:pPr>
                        <w:r>
                          <w:rPr>
                            <w:sz w:val="13"/>
                          </w:rPr>
                          <w:t>9788495286246</w:t>
                        </w:r>
                      </w:p>
                    </w:tc>
                    <w:tc>
                      <w:tcPr>
                        <w:tcW w:w="900" w:type="dxa"/>
                      </w:tcPr>
                      <w:p w14:paraId="6CB25677" w14:textId="77777777" w:rsidR="004A5527" w:rsidRDefault="004A5527">
                        <w:pPr>
                          <w:pStyle w:val="TableParagraph"/>
                          <w:spacing w:before="8"/>
                          <w:rPr>
                            <w:sz w:val="12"/>
                          </w:rPr>
                        </w:pPr>
                      </w:p>
                      <w:p w14:paraId="10AC099F" w14:textId="77777777" w:rsidR="004A5527" w:rsidRDefault="00000000">
                        <w:pPr>
                          <w:pStyle w:val="TableParagraph"/>
                          <w:ind w:left="141" w:right="141"/>
                          <w:jc w:val="center"/>
                          <w:rPr>
                            <w:sz w:val="13"/>
                          </w:rPr>
                        </w:pPr>
                        <w:r>
                          <w:rPr>
                            <w:sz w:val="13"/>
                          </w:rPr>
                          <w:t>9,00</w:t>
                        </w:r>
                      </w:p>
                    </w:tc>
                  </w:tr>
                  <w:tr w:rsidR="004A5527" w14:paraId="78ABA905" w14:textId="77777777">
                    <w:trPr>
                      <w:trHeight w:val="602"/>
                    </w:trPr>
                    <w:tc>
                      <w:tcPr>
                        <w:tcW w:w="1508" w:type="dxa"/>
                      </w:tcPr>
                      <w:p w14:paraId="3411925A" w14:textId="77777777" w:rsidR="004A5527" w:rsidRDefault="00000000">
                        <w:pPr>
                          <w:pStyle w:val="TableParagraph"/>
                          <w:spacing w:line="242" w:lineRule="auto"/>
                          <w:ind w:left="87" w:right="133"/>
                          <w:rPr>
                            <w:sz w:val="13"/>
                          </w:rPr>
                        </w:pPr>
                        <w:r>
                          <w:rPr>
                            <w:sz w:val="13"/>
                          </w:rPr>
                          <w:t>Análisis espectral con series replicadas: estimación del</w:t>
                        </w:r>
                      </w:p>
                      <w:p w14:paraId="21284A35" w14:textId="77777777" w:rsidR="004A5527" w:rsidRDefault="00000000">
                        <w:pPr>
                          <w:pStyle w:val="TableParagraph"/>
                          <w:spacing w:line="132" w:lineRule="exact"/>
                          <w:ind w:left="87"/>
                          <w:rPr>
                            <w:sz w:val="13"/>
                          </w:rPr>
                        </w:pPr>
                        <w:r>
                          <w:rPr>
                            <w:sz w:val="13"/>
                          </w:rPr>
                          <w:t>espectro poblacional</w:t>
                        </w:r>
                      </w:p>
                    </w:tc>
                    <w:tc>
                      <w:tcPr>
                        <w:tcW w:w="2209" w:type="dxa"/>
                      </w:tcPr>
                      <w:p w14:paraId="21B39FFC" w14:textId="77777777" w:rsidR="004A5527" w:rsidRDefault="004A5527">
                        <w:pPr>
                          <w:pStyle w:val="TableParagraph"/>
                          <w:spacing w:before="4"/>
                          <w:rPr>
                            <w:sz w:val="19"/>
                          </w:rPr>
                        </w:pPr>
                      </w:p>
                      <w:p w14:paraId="030D3A07" w14:textId="77777777" w:rsidR="004A5527" w:rsidRDefault="00000000">
                        <w:pPr>
                          <w:pStyle w:val="TableParagraph"/>
                          <w:spacing w:before="1"/>
                          <w:ind w:left="87"/>
                          <w:rPr>
                            <w:sz w:val="13"/>
                          </w:rPr>
                        </w:pPr>
                        <w:r>
                          <w:rPr>
                            <w:sz w:val="13"/>
                          </w:rPr>
                          <w:t>Hernández Flores, Carmen Nieves</w:t>
                        </w:r>
                      </w:p>
                    </w:tc>
                    <w:tc>
                      <w:tcPr>
                        <w:tcW w:w="1396" w:type="dxa"/>
                      </w:tcPr>
                      <w:p w14:paraId="2D77C9DA" w14:textId="77777777" w:rsidR="004A5527" w:rsidRDefault="004A5527">
                        <w:pPr>
                          <w:pStyle w:val="TableParagraph"/>
                          <w:spacing w:before="10"/>
                          <w:rPr>
                            <w:sz w:val="12"/>
                          </w:rPr>
                        </w:pPr>
                      </w:p>
                      <w:p w14:paraId="67878996" w14:textId="77777777" w:rsidR="004A5527" w:rsidRDefault="00000000">
                        <w:pPr>
                          <w:pStyle w:val="TableParagraph"/>
                          <w:ind w:left="88" w:right="367"/>
                          <w:rPr>
                            <w:sz w:val="13"/>
                          </w:rPr>
                        </w:pPr>
                        <w:r>
                          <w:rPr>
                            <w:sz w:val="13"/>
                          </w:rPr>
                          <w:t>Combinatoria y teoría de grafos</w:t>
                        </w:r>
                      </w:p>
                    </w:tc>
                    <w:tc>
                      <w:tcPr>
                        <w:tcW w:w="2093" w:type="dxa"/>
                      </w:tcPr>
                      <w:p w14:paraId="55B624B8" w14:textId="77777777" w:rsidR="004A5527" w:rsidRDefault="004A5527">
                        <w:pPr>
                          <w:pStyle w:val="TableParagraph"/>
                          <w:spacing w:before="4"/>
                          <w:rPr>
                            <w:sz w:val="19"/>
                          </w:rPr>
                        </w:pPr>
                      </w:p>
                      <w:p w14:paraId="47AB8FE5" w14:textId="77777777" w:rsidR="004A5527" w:rsidRDefault="00000000">
                        <w:pPr>
                          <w:pStyle w:val="TableParagraph"/>
                          <w:spacing w:before="1"/>
                          <w:ind w:left="86"/>
                          <w:rPr>
                            <w:sz w:val="13"/>
                          </w:rPr>
                        </w:pPr>
                        <w:r>
                          <w:rPr>
                            <w:sz w:val="13"/>
                          </w:rPr>
                          <w:t>Tesis Doctorales</w:t>
                        </w:r>
                      </w:p>
                    </w:tc>
                    <w:tc>
                      <w:tcPr>
                        <w:tcW w:w="1280" w:type="dxa"/>
                      </w:tcPr>
                      <w:p w14:paraId="1BBC10FF" w14:textId="77777777" w:rsidR="004A5527" w:rsidRDefault="004A5527">
                        <w:pPr>
                          <w:pStyle w:val="TableParagraph"/>
                          <w:spacing w:before="4"/>
                          <w:rPr>
                            <w:sz w:val="19"/>
                          </w:rPr>
                        </w:pPr>
                      </w:p>
                      <w:p w14:paraId="18E4C115" w14:textId="77777777" w:rsidR="004A5527" w:rsidRDefault="00000000">
                        <w:pPr>
                          <w:pStyle w:val="TableParagraph"/>
                          <w:spacing w:before="1"/>
                          <w:ind w:left="108" w:right="107"/>
                          <w:jc w:val="center"/>
                          <w:rPr>
                            <w:sz w:val="13"/>
                          </w:rPr>
                        </w:pPr>
                        <w:r>
                          <w:rPr>
                            <w:sz w:val="13"/>
                          </w:rPr>
                          <w:t>9788495286215</w:t>
                        </w:r>
                      </w:p>
                    </w:tc>
                    <w:tc>
                      <w:tcPr>
                        <w:tcW w:w="900" w:type="dxa"/>
                      </w:tcPr>
                      <w:p w14:paraId="1AD0102F" w14:textId="77777777" w:rsidR="004A5527" w:rsidRDefault="004A5527">
                        <w:pPr>
                          <w:pStyle w:val="TableParagraph"/>
                          <w:spacing w:before="4"/>
                          <w:rPr>
                            <w:sz w:val="19"/>
                          </w:rPr>
                        </w:pPr>
                      </w:p>
                      <w:p w14:paraId="3B098E7A" w14:textId="77777777" w:rsidR="004A5527" w:rsidRDefault="00000000">
                        <w:pPr>
                          <w:pStyle w:val="TableParagraph"/>
                          <w:spacing w:before="1"/>
                          <w:ind w:left="141" w:right="141"/>
                          <w:jc w:val="center"/>
                          <w:rPr>
                            <w:sz w:val="13"/>
                          </w:rPr>
                        </w:pPr>
                        <w:r>
                          <w:rPr>
                            <w:sz w:val="13"/>
                          </w:rPr>
                          <w:t>9,00</w:t>
                        </w:r>
                      </w:p>
                    </w:tc>
                  </w:tr>
                  <w:tr w:rsidR="004A5527" w14:paraId="32BDBAF5" w14:textId="77777777">
                    <w:trPr>
                      <w:trHeight w:val="903"/>
                    </w:trPr>
                    <w:tc>
                      <w:tcPr>
                        <w:tcW w:w="1508" w:type="dxa"/>
                      </w:tcPr>
                      <w:p w14:paraId="6C8028B0" w14:textId="77777777" w:rsidR="004A5527" w:rsidRDefault="00000000">
                        <w:pPr>
                          <w:pStyle w:val="TableParagraph"/>
                          <w:spacing w:line="242" w:lineRule="auto"/>
                          <w:ind w:left="87" w:right="126"/>
                          <w:rPr>
                            <w:sz w:val="13"/>
                          </w:rPr>
                        </w:pPr>
                        <w:r>
                          <w:rPr>
                            <w:sz w:val="13"/>
                          </w:rPr>
                          <w:t>Posibilidades de manipulación del fotoperiodo durante el engorde intensivo de dorada (Sparus</w:t>
                        </w:r>
                      </w:p>
                      <w:p w14:paraId="0BA5DC28" w14:textId="77777777" w:rsidR="004A5527" w:rsidRDefault="00000000">
                        <w:pPr>
                          <w:pStyle w:val="TableParagraph"/>
                          <w:spacing w:line="131" w:lineRule="exact"/>
                          <w:ind w:left="87"/>
                          <w:rPr>
                            <w:sz w:val="13"/>
                          </w:rPr>
                        </w:pPr>
                        <w:r>
                          <w:rPr>
                            <w:sz w:val="13"/>
                          </w:rPr>
                          <w:t>aurata)</w:t>
                        </w:r>
                      </w:p>
                    </w:tc>
                    <w:tc>
                      <w:tcPr>
                        <w:tcW w:w="2209" w:type="dxa"/>
                      </w:tcPr>
                      <w:p w14:paraId="74FB9384" w14:textId="77777777" w:rsidR="004A5527" w:rsidRDefault="004A5527">
                        <w:pPr>
                          <w:pStyle w:val="TableParagraph"/>
                          <w:rPr>
                            <w:sz w:val="14"/>
                          </w:rPr>
                        </w:pPr>
                      </w:p>
                      <w:p w14:paraId="72571680" w14:textId="77777777" w:rsidR="004A5527" w:rsidRDefault="004A5527">
                        <w:pPr>
                          <w:pStyle w:val="TableParagraph"/>
                          <w:spacing w:before="5"/>
                          <w:rPr>
                            <w:sz w:val="18"/>
                          </w:rPr>
                        </w:pPr>
                      </w:p>
                      <w:p w14:paraId="12072DE7" w14:textId="77777777" w:rsidR="004A5527" w:rsidRDefault="00000000">
                        <w:pPr>
                          <w:pStyle w:val="TableParagraph"/>
                          <w:ind w:left="87"/>
                          <w:rPr>
                            <w:sz w:val="13"/>
                          </w:rPr>
                        </w:pPr>
                        <w:r>
                          <w:rPr>
                            <w:sz w:val="13"/>
                          </w:rPr>
                          <w:t>Ginés Ruiz, Rafael</w:t>
                        </w:r>
                      </w:p>
                    </w:tc>
                    <w:tc>
                      <w:tcPr>
                        <w:tcW w:w="1396" w:type="dxa"/>
                      </w:tcPr>
                      <w:p w14:paraId="3878C512" w14:textId="77777777" w:rsidR="004A5527" w:rsidRDefault="004A5527">
                        <w:pPr>
                          <w:pStyle w:val="TableParagraph"/>
                          <w:spacing w:before="5"/>
                          <w:rPr>
                            <w:sz w:val="19"/>
                          </w:rPr>
                        </w:pPr>
                      </w:p>
                      <w:p w14:paraId="0C2D0854" w14:textId="77777777" w:rsidR="004A5527" w:rsidRDefault="00000000">
                        <w:pPr>
                          <w:pStyle w:val="TableParagraph"/>
                          <w:spacing w:line="242" w:lineRule="auto"/>
                          <w:ind w:left="88" w:right="100"/>
                          <w:rPr>
                            <w:sz w:val="13"/>
                          </w:rPr>
                        </w:pPr>
                        <w:r>
                          <w:rPr>
                            <w:sz w:val="13"/>
                          </w:rPr>
                          <w:t>Acuicultura y piscicultura: práctica y técnicas</w:t>
                        </w:r>
                      </w:p>
                    </w:tc>
                    <w:tc>
                      <w:tcPr>
                        <w:tcW w:w="2093" w:type="dxa"/>
                      </w:tcPr>
                      <w:p w14:paraId="36A52840" w14:textId="77777777" w:rsidR="004A5527" w:rsidRDefault="004A5527">
                        <w:pPr>
                          <w:pStyle w:val="TableParagraph"/>
                          <w:rPr>
                            <w:sz w:val="14"/>
                          </w:rPr>
                        </w:pPr>
                      </w:p>
                      <w:p w14:paraId="7905FFC1" w14:textId="77777777" w:rsidR="004A5527" w:rsidRDefault="004A5527">
                        <w:pPr>
                          <w:pStyle w:val="TableParagraph"/>
                          <w:spacing w:before="5"/>
                          <w:rPr>
                            <w:sz w:val="18"/>
                          </w:rPr>
                        </w:pPr>
                      </w:p>
                      <w:p w14:paraId="76318D84" w14:textId="77777777" w:rsidR="004A5527" w:rsidRDefault="00000000">
                        <w:pPr>
                          <w:pStyle w:val="TableParagraph"/>
                          <w:ind w:left="86"/>
                          <w:rPr>
                            <w:sz w:val="13"/>
                          </w:rPr>
                        </w:pPr>
                        <w:r>
                          <w:rPr>
                            <w:sz w:val="13"/>
                          </w:rPr>
                          <w:t>Tesis Doctorales</w:t>
                        </w:r>
                      </w:p>
                    </w:tc>
                    <w:tc>
                      <w:tcPr>
                        <w:tcW w:w="1280" w:type="dxa"/>
                      </w:tcPr>
                      <w:p w14:paraId="660EEB46" w14:textId="77777777" w:rsidR="004A5527" w:rsidRDefault="004A5527">
                        <w:pPr>
                          <w:pStyle w:val="TableParagraph"/>
                          <w:rPr>
                            <w:sz w:val="14"/>
                          </w:rPr>
                        </w:pPr>
                      </w:p>
                      <w:p w14:paraId="6564D30A" w14:textId="77777777" w:rsidR="004A5527" w:rsidRDefault="004A5527">
                        <w:pPr>
                          <w:pStyle w:val="TableParagraph"/>
                          <w:spacing w:before="5"/>
                          <w:rPr>
                            <w:sz w:val="18"/>
                          </w:rPr>
                        </w:pPr>
                      </w:p>
                      <w:p w14:paraId="68011513" w14:textId="77777777" w:rsidR="004A5527" w:rsidRDefault="00000000">
                        <w:pPr>
                          <w:pStyle w:val="TableParagraph"/>
                          <w:ind w:left="108" w:right="107"/>
                          <w:jc w:val="center"/>
                          <w:rPr>
                            <w:sz w:val="13"/>
                          </w:rPr>
                        </w:pPr>
                        <w:r>
                          <w:rPr>
                            <w:sz w:val="13"/>
                          </w:rPr>
                          <w:t>9788495286253</w:t>
                        </w:r>
                      </w:p>
                    </w:tc>
                    <w:tc>
                      <w:tcPr>
                        <w:tcW w:w="900" w:type="dxa"/>
                      </w:tcPr>
                      <w:p w14:paraId="0C927011" w14:textId="77777777" w:rsidR="004A5527" w:rsidRDefault="004A5527">
                        <w:pPr>
                          <w:pStyle w:val="TableParagraph"/>
                          <w:rPr>
                            <w:sz w:val="14"/>
                          </w:rPr>
                        </w:pPr>
                      </w:p>
                      <w:p w14:paraId="68E200CF" w14:textId="77777777" w:rsidR="004A5527" w:rsidRDefault="004A5527">
                        <w:pPr>
                          <w:pStyle w:val="TableParagraph"/>
                          <w:spacing w:before="5"/>
                          <w:rPr>
                            <w:sz w:val="18"/>
                          </w:rPr>
                        </w:pPr>
                      </w:p>
                      <w:p w14:paraId="4145EDB9" w14:textId="77777777" w:rsidR="004A5527" w:rsidRDefault="00000000">
                        <w:pPr>
                          <w:pStyle w:val="TableParagraph"/>
                          <w:ind w:left="141" w:right="141"/>
                          <w:jc w:val="center"/>
                          <w:rPr>
                            <w:sz w:val="13"/>
                          </w:rPr>
                        </w:pPr>
                        <w:r>
                          <w:rPr>
                            <w:sz w:val="13"/>
                          </w:rPr>
                          <w:t>9,00</w:t>
                        </w:r>
                      </w:p>
                    </w:tc>
                  </w:tr>
                  <w:tr w:rsidR="004A5527" w14:paraId="50FE1FB7" w14:textId="77777777">
                    <w:trPr>
                      <w:trHeight w:val="751"/>
                    </w:trPr>
                    <w:tc>
                      <w:tcPr>
                        <w:tcW w:w="1508" w:type="dxa"/>
                      </w:tcPr>
                      <w:p w14:paraId="33BA204C" w14:textId="77777777" w:rsidR="004A5527" w:rsidRDefault="00000000">
                        <w:pPr>
                          <w:pStyle w:val="TableParagraph"/>
                          <w:spacing w:line="242" w:lineRule="auto"/>
                          <w:ind w:left="87" w:right="126"/>
                          <w:rPr>
                            <w:sz w:val="13"/>
                          </w:rPr>
                        </w:pPr>
                        <w:r>
                          <w:rPr>
                            <w:sz w:val="13"/>
                          </w:rPr>
                          <w:t>Actas del XI congreso internacional de la asociación de Lingüística y</w:t>
                        </w:r>
                        <w:r>
                          <w:rPr>
                            <w:spacing w:val="-1"/>
                            <w:sz w:val="13"/>
                          </w:rPr>
                          <w:t xml:space="preserve"> </w:t>
                        </w:r>
                        <w:r>
                          <w:rPr>
                            <w:sz w:val="13"/>
                          </w:rPr>
                          <w:t>filología</w:t>
                        </w:r>
                      </w:p>
                      <w:p w14:paraId="0675CE8B" w14:textId="77777777" w:rsidR="004A5527" w:rsidRDefault="00000000">
                        <w:pPr>
                          <w:pStyle w:val="TableParagraph"/>
                          <w:spacing w:line="130" w:lineRule="exact"/>
                          <w:ind w:left="87"/>
                          <w:rPr>
                            <w:sz w:val="13"/>
                          </w:rPr>
                        </w:pPr>
                        <w:r>
                          <w:rPr>
                            <w:sz w:val="13"/>
                          </w:rPr>
                          <w:t>de la América</w:t>
                        </w:r>
                        <w:r>
                          <w:rPr>
                            <w:spacing w:val="4"/>
                            <w:sz w:val="13"/>
                          </w:rPr>
                          <w:t xml:space="preserve"> </w:t>
                        </w:r>
                        <w:r>
                          <w:rPr>
                            <w:sz w:val="13"/>
                          </w:rPr>
                          <w:t>Latina</w:t>
                        </w:r>
                      </w:p>
                    </w:tc>
                    <w:tc>
                      <w:tcPr>
                        <w:tcW w:w="2209" w:type="dxa"/>
                      </w:tcPr>
                      <w:p w14:paraId="7081502F" w14:textId="77777777" w:rsidR="004A5527" w:rsidRDefault="004A5527">
                        <w:pPr>
                          <w:pStyle w:val="TableParagraph"/>
                          <w:spacing w:before="4"/>
                          <w:rPr>
                            <w:sz w:val="19"/>
                          </w:rPr>
                        </w:pPr>
                      </w:p>
                      <w:p w14:paraId="2BEE02ED" w14:textId="77777777" w:rsidR="004A5527" w:rsidRDefault="00000000">
                        <w:pPr>
                          <w:pStyle w:val="TableParagraph"/>
                          <w:spacing w:before="1" w:line="242" w:lineRule="auto"/>
                          <w:ind w:left="87" w:right="79"/>
                          <w:rPr>
                            <w:sz w:val="13"/>
                          </w:rPr>
                        </w:pPr>
                        <w:r>
                          <w:rPr>
                            <w:sz w:val="13"/>
                          </w:rPr>
                          <w:t>Troya Déniz, Magnolia; Samper Padilla, José Antonio</w:t>
                        </w:r>
                      </w:p>
                    </w:tc>
                    <w:tc>
                      <w:tcPr>
                        <w:tcW w:w="1396" w:type="dxa"/>
                      </w:tcPr>
                      <w:p w14:paraId="64F30EA5" w14:textId="77777777" w:rsidR="004A5527" w:rsidRDefault="004A5527">
                        <w:pPr>
                          <w:pStyle w:val="TableParagraph"/>
                          <w:rPr>
                            <w:sz w:val="14"/>
                          </w:rPr>
                        </w:pPr>
                      </w:p>
                      <w:p w14:paraId="5B85B3E5" w14:textId="77777777" w:rsidR="004A5527" w:rsidRDefault="004A5527">
                        <w:pPr>
                          <w:pStyle w:val="TableParagraph"/>
                          <w:spacing w:before="10"/>
                          <w:rPr>
                            <w:sz w:val="11"/>
                          </w:rPr>
                        </w:pPr>
                      </w:p>
                      <w:p w14:paraId="33533DDF" w14:textId="77777777" w:rsidR="004A5527" w:rsidRDefault="00000000">
                        <w:pPr>
                          <w:pStyle w:val="TableParagraph"/>
                          <w:ind w:left="88"/>
                          <w:rPr>
                            <w:sz w:val="13"/>
                          </w:rPr>
                        </w:pPr>
                        <w:r>
                          <w:rPr>
                            <w:sz w:val="13"/>
                          </w:rPr>
                          <w:t>Lingüística</w:t>
                        </w:r>
                      </w:p>
                    </w:tc>
                    <w:tc>
                      <w:tcPr>
                        <w:tcW w:w="2093" w:type="dxa"/>
                      </w:tcPr>
                      <w:p w14:paraId="1B795A26" w14:textId="77777777" w:rsidR="004A5527" w:rsidRDefault="004A5527">
                        <w:pPr>
                          <w:pStyle w:val="TableParagraph"/>
                          <w:rPr>
                            <w:rFonts w:ascii="Times New Roman"/>
                            <w:sz w:val="12"/>
                          </w:rPr>
                        </w:pPr>
                      </w:p>
                    </w:tc>
                    <w:tc>
                      <w:tcPr>
                        <w:tcW w:w="1280" w:type="dxa"/>
                      </w:tcPr>
                      <w:p w14:paraId="198417E2" w14:textId="77777777" w:rsidR="004A5527" w:rsidRDefault="004A5527">
                        <w:pPr>
                          <w:pStyle w:val="TableParagraph"/>
                          <w:rPr>
                            <w:sz w:val="14"/>
                          </w:rPr>
                        </w:pPr>
                      </w:p>
                      <w:p w14:paraId="7B94F5CA" w14:textId="77777777" w:rsidR="004A5527" w:rsidRDefault="004A5527">
                        <w:pPr>
                          <w:pStyle w:val="TableParagraph"/>
                          <w:spacing w:before="10"/>
                          <w:rPr>
                            <w:sz w:val="11"/>
                          </w:rPr>
                        </w:pPr>
                      </w:p>
                      <w:p w14:paraId="1CA64B88" w14:textId="77777777" w:rsidR="004A5527" w:rsidRDefault="00000000">
                        <w:pPr>
                          <w:pStyle w:val="TableParagraph"/>
                          <w:ind w:left="108" w:right="107"/>
                          <w:jc w:val="center"/>
                          <w:rPr>
                            <w:sz w:val="13"/>
                          </w:rPr>
                        </w:pPr>
                        <w:r>
                          <w:rPr>
                            <w:sz w:val="13"/>
                          </w:rPr>
                          <w:t>9788488250216</w:t>
                        </w:r>
                      </w:p>
                    </w:tc>
                    <w:tc>
                      <w:tcPr>
                        <w:tcW w:w="900" w:type="dxa"/>
                      </w:tcPr>
                      <w:p w14:paraId="32AC71B4" w14:textId="77777777" w:rsidR="004A5527" w:rsidRDefault="004A5527">
                        <w:pPr>
                          <w:pStyle w:val="TableParagraph"/>
                          <w:rPr>
                            <w:sz w:val="14"/>
                          </w:rPr>
                        </w:pPr>
                      </w:p>
                      <w:p w14:paraId="1C92E34E" w14:textId="77777777" w:rsidR="004A5527" w:rsidRDefault="004A5527">
                        <w:pPr>
                          <w:pStyle w:val="TableParagraph"/>
                          <w:spacing w:before="10"/>
                          <w:rPr>
                            <w:sz w:val="11"/>
                          </w:rPr>
                        </w:pPr>
                      </w:p>
                      <w:p w14:paraId="4A26E3CE" w14:textId="77777777" w:rsidR="004A5527" w:rsidRDefault="00000000">
                        <w:pPr>
                          <w:pStyle w:val="TableParagraph"/>
                          <w:ind w:left="141" w:right="141"/>
                          <w:jc w:val="center"/>
                          <w:rPr>
                            <w:sz w:val="13"/>
                          </w:rPr>
                        </w:pPr>
                        <w:r>
                          <w:rPr>
                            <w:sz w:val="13"/>
                          </w:rPr>
                          <w:t>107,60</w:t>
                        </w:r>
                      </w:p>
                    </w:tc>
                  </w:tr>
                  <w:tr w:rsidR="004A5527" w14:paraId="06F598FB" w14:textId="77777777">
                    <w:trPr>
                      <w:trHeight w:val="149"/>
                    </w:trPr>
                    <w:tc>
                      <w:tcPr>
                        <w:tcW w:w="1508" w:type="dxa"/>
                      </w:tcPr>
                      <w:p w14:paraId="40138D11" w14:textId="77777777" w:rsidR="004A5527" w:rsidRDefault="00000000">
                        <w:pPr>
                          <w:pStyle w:val="TableParagraph"/>
                          <w:spacing w:line="129" w:lineRule="exact"/>
                          <w:ind w:left="87"/>
                          <w:rPr>
                            <w:sz w:val="13"/>
                          </w:rPr>
                        </w:pPr>
                        <w:r>
                          <w:rPr>
                            <w:sz w:val="13"/>
                          </w:rPr>
                          <w:t>El nervio óptico</w:t>
                        </w:r>
                      </w:p>
                    </w:tc>
                    <w:tc>
                      <w:tcPr>
                        <w:tcW w:w="2209" w:type="dxa"/>
                      </w:tcPr>
                      <w:p w14:paraId="491799FF" w14:textId="77777777" w:rsidR="004A5527" w:rsidRDefault="00000000">
                        <w:pPr>
                          <w:pStyle w:val="TableParagraph"/>
                          <w:spacing w:line="129" w:lineRule="exact"/>
                          <w:ind w:left="87"/>
                          <w:rPr>
                            <w:sz w:val="13"/>
                          </w:rPr>
                        </w:pPr>
                        <w:r>
                          <w:rPr>
                            <w:sz w:val="13"/>
                          </w:rPr>
                          <w:t>Mompeó Corredera, Blanca</w:t>
                        </w:r>
                      </w:p>
                    </w:tc>
                    <w:tc>
                      <w:tcPr>
                        <w:tcW w:w="1396" w:type="dxa"/>
                      </w:tcPr>
                      <w:p w14:paraId="297B96CB" w14:textId="77777777" w:rsidR="004A5527" w:rsidRDefault="00000000">
                        <w:pPr>
                          <w:pStyle w:val="TableParagraph"/>
                          <w:spacing w:line="129" w:lineRule="exact"/>
                          <w:ind w:left="88"/>
                          <w:rPr>
                            <w:sz w:val="13"/>
                          </w:rPr>
                        </w:pPr>
                        <w:r>
                          <w:rPr>
                            <w:sz w:val="13"/>
                          </w:rPr>
                          <w:t>Oftalmología</w:t>
                        </w:r>
                      </w:p>
                    </w:tc>
                    <w:tc>
                      <w:tcPr>
                        <w:tcW w:w="2093" w:type="dxa"/>
                      </w:tcPr>
                      <w:p w14:paraId="0554A458" w14:textId="77777777" w:rsidR="004A5527" w:rsidRDefault="004A5527">
                        <w:pPr>
                          <w:pStyle w:val="TableParagraph"/>
                          <w:rPr>
                            <w:rFonts w:ascii="Times New Roman"/>
                            <w:sz w:val="8"/>
                          </w:rPr>
                        </w:pPr>
                      </w:p>
                    </w:tc>
                    <w:tc>
                      <w:tcPr>
                        <w:tcW w:w="1280" w:type="dxa"/>
                      </w:tcPr>
                      <w:p w14:paraId="1B317918" w14:textId="77777777" w:rsidR="004A5527" w:rsidRDefault="00000000">
                        <w:pPr>
                          <w:pStyle w:val="TableParagraph"/>
                          <w:spacing w:line="129" w:lineRule="exact"/>
                          <w:ind w:left="108" w:right="107"/>
                          <w:jc w:val="center"/>
                          <w:rPr>
                            <w:sz w:val="13"/>
                          </w:rPr>
                        </w:pPr>
                        <w:r>
                          <w:rPr>
                            <w:sz w:val="13"/>
                          </w:rPr>
                          <w:t>9788489728974</w:t>
                        </w:r>
                      </w:p>
                    </w:tc>
                    <w:tc>
                      <w:tcPr>
                        <w:tcW w:w="900" w:type="dxa"/>
                      </w:tcPr>
                      <w:p w14:paraId="53FF5F3D" w14:textId="77777777" w:rsidR="004A5527" w:rsidRDefault="00000000">
                        <w:pPr>
                          <w:pStyle w:val="TableParagraph"/>
                          <w:spacing w:line="129" w:lineRule="exact"/>
                          <w:ind w:left="143" w:right="141"/>
                          <w:jc w:val="center"/>
                          <w:rPr>
                            <w:sz w:val="13"/>
                          </w:rPr>
                        </w:pPr>
                        <w:r>
                          <w:rPr>
                            <w:sz w:val="13"/>
                          </w:rPr>
                          <w:t>13,80</w:t>
                        </w:r>
                      </w:p>
                    </w:tc>
                  </w:tr>
                  <w:tr w:rsidR="004A5527" w14:paraId="7E7A3FFB" w14:textId="77777777">
                    <w:trPr>
                      <w:trHeight w:val="602"/>
                    </w:trPr>
                    <w:tc>
                      <w:tcPr>
                        <w:tcW w:w="1508" w:type="dxa"/>
                      </w:tcPr>
                      <w:p w14:paraId="16FA854A" w14:textId="77777777" w:rsidR="004A5527" w:rsidRDefault="004A5527">
                        <w:pPr>
                          <w:pStyle w:val="TableParagraph"/>
                          <w:spacing w:before="10"/>
                          <w:rPr>
                            <w:sz w:val="12"/>
                          </w:rPr>
                        </w:pPr>
                      </w:p>
                      <w:p w14:paraId="23D832E3" w14:textId="77777777" w:rsidR="004A5527" w:rsidRDefault="00000000">
                        <w:pPr>
                          <w:pStyle w:val="TableParagraph"/>
                          <w:spacing w:line="242" w:lineRule="auto"/>
                          <w:ind w:left="87" w:right="83"/>
                          <w:rPr>
                            <w:sz w:val="13"/>
                          </w:rPr>
                        </w:pPr>
                        <w:r>
                          <w:rPr>
                            <w:sz w:val="13"/>
                          </w:rPr>
                          <w:t>Análisis térmico de cerramientos soleados</w:t>
                        </w:r>
                      </w:p>
                    </w:tc>
                    <w:tc>
                      <w:tcPr>
                        <w:tcW w:w="2209" w:type="dxa"/>
                      </w:tcPr>
                      <w:p w14:paraId="3825017C" w14:textId="77777777" w:rsidR="004A5527" w:rsidRDefault="004A5527">
                        <w:pPr>
                          <w:pStyle w:val="TableParagraph"/>
                          <w:spacing w:before="4"/>
                          <w:rPr>
                            <w:sz w:val="19"/>
                          </w:rPr>
                        </w:pPr>
                      </w:p>
                      <w:p w14:paraId="7EB6D5C6" w14:textId="77777777" w:rsidR="004A5527" w:rsidRDefault="00000000">
                        <w:pPr>
                          <w:pStyle w:val="TableParagraph"/>
                          <w:spacing w:before="1"/>
                          <w:ind w:left="87"/>
                          <w:rPr>
                            <w:sz w:val="13"/>
                          </w:rPr>
                        </w:pPr>
                        <w:r>
                          <w:rPr>
                            <w:sz w:val="13"/>
                          </w:rPr>
                          <w:t>Martín Monroy, Manuel</w:t>
                        </w:r>
                      </w:p>
                    </w:tc>
                    <w:tc>
                      <w:tcPr>
                        <w:tcW w:w="1396" w:type="dxa"/>
                      </w:tcPr>
                      <w:p w14:paraId="47340411" w14:textId="77777777" w:rsidR="004A5527" w:rsidRDefault="00000000">
                        <w:pPr>
                          <w:pStyle w:val="TableParagraph"/>
                          <w:spacing w:line="242" w:lineRule="auto"/>
                          <w:ind w:left="88"/>
                          <w:rPr>
                            <w:sz w:val="13"/>
                          </w:rPr>
                        </w:pPr>
                        <w:r>
                          <w:rPr>
                            <w:sz w:val="13"/>
                          </w:rPr>
                          <w:t>Destrezas y actividades</w:t>
                        </w:r>
                      </w:p>
                      <w:p w14:paraId="318CD2D3" w14:textId="77777777" w:rsidR="004A5527" w:rsidRDefault="00000000">
                        <w:pPr>
                          <w:pStyle w:val="TableParagraph"/>
                          <w:spacing w:line="150" w:lineRule="atLeast"/>
                          <w:ind w:left="88" w:right="266"/>
                          <w:rPr>
                            <w:sz w:val="13"/>
                          </w:rPr>
                        </w:pPr>
                        <w:r>
                          <w:rPr>
                            <w:sz w:val="13"/>
                          </w:rPr>
                          <w:t>comerciales de la construcción</w:t>
                        </w:r>
                      </w:p>
                    </w:tc>
                    <w:tc>
                      <w:tcPr>
                        <w:tcW w:w="2093" w:type="dxa"/>
                      </w:tcPr>
                      <w:p w14:paraId="0280A98B" w14:textId="77777777" w:rsidR="004A5527" w:rsidRDefault="004A5527">
                        <w:pPr>
                          <w:pStyle w:val="TableParagraph"/>
                          <w:rPr>
                            <w:rFonts w:ascii="Times New Roman"/>
                            <w:sz w:val="12"/>
                          </w:rPr>
                        </w:pPr>
                      </w:p>
                    </w:tc>
                    <w:tc>
                      <w:tcPr>
                        <w:tcW w:w="1280" w:type="dxa"/>
                      </w:tcPr>
                      <w:p w14:paraId="1CF4F883" w14:textId="77777777" w:rsidR="004A5527" w:rsidRDefault="004A5527">
                        <w:pPr>
                          <w:pStyle w:val="TableParagraph"/>
                          <w:spacing w:before="4"/>
                          <w:rPr>
                            <w:sz w:val="19"/>
                          </w:rPr>
                        </w:pPr>
                      </w:p>
                      <w:p w14:paraId="7CEE8A36" w14:textId="77777777" w:rsidR="004A5527" w:rsidRDefault="00000000">
                        <w:pPr>
                          <w:pStyle w:val="TableParagraph"/>
                          <w:spacing w:before="1"/>
                          <w:ind w:left="108" w:right="107"/>
                          <w:jc w:val="center"/>
                          <w:rPr>
                            <w:sz w:val="13"/>
                          </w:rPr>
                        </w:pPr>
                        <w:r>
                          <w:rPr>
                            <w:sz w:val="13"/>
                          </w:rPr>
                          <w:t>9788495286468</w:t>
                        </w:r>
                      </w:p>
                    </w:tc>
                    <w:tc>
                      <w:tcPr>
                        <w:tcW w:w="900" w:type="dxa"/>
                      </w:tcPr>
                      <w:p w14:paraId="66393B8A" w14:textId="77777777" w:rsidR="004A5527" w:rsidRDefault="004A5527">
                        <w:pPr>
                          <w:pStyle w:val="TableParagraph"/>
                          <w:spacing w:before="4"/>
                          <w:rPr>
                            <w:sz w:val="19"/>
                          </w:rPr>
                        </w:pPr>
                      </w:p>
                      <w:p w14:paraId="3CAE1C23" w14:textId="77777777" w:rsidR="004A5527" w:rsidRDefault="00000000">
                        <w:pPr>
                          <w:pStyle w:val="TableParagraph"/>
                          <w:spacing w:before="1"/>
                          <w:ind w:left="143" w:right="141"/>
                          <w:jc w:val="center"/>
                          <w:rPr>
                            <w:sz w:val="13"/>
                          </w:rPr>
                        </w:pPr>
                        <w:r>
                          <w:rPr>
                            <w:sz w:val="13"/>
                          </w:rPr>
                          <w:t>15,00</w:t>
                        </w:r>
                      </w:p>
                    </w:tc>
                  </w:tr>
                  <w:tr w:rsidR="004A5527" w14:paraId="77C091FE" w14:textId="77777777">
                    <w:trPr>
                      <w:trHeight w:val="450"/>
                    </w:trPr>
                    <w:tc>
                      <w:tcPr>
                        <w:tcW w:w="1508" w:type="dxa"/>
                      </w:tcPr>
                      <w:p w14:paraId="32F57526" w14:textId="77777777" w:rsidR="004A5527" w:rsidRDefault="00000000">
                        <w:pPr>
                          <w:pStyle w:val="TableParagraph"/>
                          <w:spacing w:line="147" w:lineRule="exact"/>
                          <w:ind w:left="87"/>
                          <w:rPr>
                            <w:sz w:val="13"/>
                          </w:rPr>
                        </w:pPr>
                        <w:r>
                          <w:rPr>
                            <w:sz w:val="13"/>
                          </w:rPr>
                          <w:t>El asalto posmoderno</w:t>
                        </w:r>
                      </w:p>
                      <w:p w14:paraId="0D9BFB1D" w14:textId="77777777" w:rsidR="004A5527" w:rsidRDefault="00000000">
                        <w:pPr>
                          <w:pStyle w:val="TableParagraph"/>
                          <w:spacing w:before="1" w:line="150" w:lineRule="atLeast"/>
                          <w:ind w:left="87" w:right="444"/>
                          <w:rPr>
                            <w:sz w:val="13"/>
                          </w:rPr>
                        </w:pPr>
                        <w:r>
                          <w:rPr>
                            <w:sz w:val="13"/>
                          </w:rPr>
                          <w:t>a la racionalidad científica</w:t>
                        </w:r>
                      </w:p>
                    </w:tc>
                    <w:tc>
                      <w:tcPr>
                        <w:tcW w:w="2209" w:type="dxa"/>
                      </w:tcPr>
                      <w:p w14:paraId="33FD45E0" w14:textId="77777777" w:rsidR="004A5527" w:rsidRDefault="004A5527">
                        <w:pPr>
                          <w:pStyle w:val="TableParagraph"/>
                          <w:spacing w:before="10"/>
                          <w:rPr>
                            <w:sz w:val="12"/>
                          </w:rPr>
                        </w:pPr>
                      </w:p>
                      <w:p w14:paraId="166E8103" w14:textId="77777777" w:rsidR="004A5527" w:rsidRDefault="00000000">
                        <w:pPr>
                          <w:pStyle w:val="TableParagraph"/>
                          <w:ind w:left="87"/>
                          <w:rPr>
                            <w:sz w:val="13"/>
                          </w:rPr>
                        </w:pPr>
                        <w:r>
                          <w:rPr>
                            <w:sz w:val="13"/>
                          </w:rPr>
                          <w:t>García Suárez, Alfonso</w:t>
                        </w:r>
                      </w:p>
                    </w:tc>
                    <w:tc>
                      <w:tcPr>
                        <w:tcW w:w="1396" w:type="dxa"/>
                      </w:tcPr>
                      <w:p w14:paraId="28581361" w14:textId="77777777" w:rsidR="004A5527" w:rsidRDefault="00000000">
                        <w:pPr>
                          <w:pStyle w:val="TableParagraph"/>
                          <w:spacing w:before="72" w:line="242" w:lineRule="auto"/>
                          <w:ind w:left="88" w:right="605"/>
                          <w:rPr>
                            <w:sz w:val="13"/>
                          </w:rPr>
                        </w:pPr>
                        <w:r>
                          <w:rPr>
                            <w:sz w:val="13"/>
                          </w:rPr>
                          <w:t>Divulgación científica</w:t>
                        </w:r>
                      </w:p>
                    </w:tc>
                    <w:tc>
                      <w:tcPr>
                        <w:tcW w:w="2093" w:type="dxa"/>
                      </w:tcPr>
                      <w:p w14:paraId="55EC280F" w14:textId="77777777" w:rsidR="004A5527" w:rsidRDefault="004A5527">
                        <w:pPr>
                          <w:pStyle w:val="TableParagraph"/>
                          <w:rPr>
                            <w:rFonts w:ascii="Times New Roman"/>
                            <w:sz w:val="12"/>
                          </w:rPr>
                        </w:pPr>
                      </w:p>
                    </w:tc>
                    <w:tc>
                      <w:tcPr>
                        <w:tcW w:w="1280" w:type="dxa"/>
                      </w:tcPr>
                      <w:p w14:paraId="5FC9ADA6" w14:textId="77777777" w:rsidR="004A5527" w:rsidRDefault="004A5527">
                        <w:pPr>
                          <w:pStyle w:val="TableParagraph"/>
                          <w:spacing w:before="10"/>
                          <w:rPr>
                            <w:sz w:val="12"/>
                          </w:rPr>
                        </w:pPr>
                      </w:p>
                      <w:p w14:paraId="5717B037" w14:textId="77777777" w:rsidR="004A5527" w:rsidRDefault="00000000">
                        <w:pPr>
                          <w:pStyle w:val="TableParagraph"/>
                          <w:ind w:left="108" w:right="107"/>
                          <w:jc w:val="center"/>
                          <w:rPr>
                            <w:sz w:val="13"/>
                          </w:rPr>
                        </w:pPr>
                        <w:r>
                          <w:rPr>
                            <w:sz w:val="13"/>
                          </w:rPr>
                          <w:t>9788495286376</w:t>
                        </w:r>
                      </w:p>
                    </w:tc>
                    <w:tc>
                      <w:tcPr>
                        <w:tcW w:w="900" w:type="dxa"/>
                      </w:tcPr>
                      <w:p w14:paraId="42D011EF" w14:textId="77777777" w:rsidR="004A5527" w:rsidRDefault="004A5527">
                        <w:pPr>
                          <w:pStyle w:val="TableParagraph"/>
                          <w:spacing w:before="10"/>
                          <w:rPr>
                            <w:sz w:val="12"/>
                          </w:rPr>
                        </w:pPr>
                      </w:p>
                      <w:p w14:paraId="434CE381" w14:textId="77777777" w:rsidR="004A5527" w:rsidRDefault="00000000">
                        <w:pPr>
                          <w:pStyle w:val="TableParagraph"/>
                          <w:ind w:left="141" w:right="141"/>
                          <w:jc w:val="center"/>
                          <w:rPr>
                            <w:sz w:val="13"/>
                          </w:rPr>
                        </w:pPr>
                        <w:r>
                          <w:rPr>
                            <w:sz w:val="13"/>
                          </w:rPr>
                          <w:t>6,00</w:t>
                        </w:r>
                      </w:p>
                    </w:tc>
                  </w:tr>
                  <w:tr w:rsidR="004A5527" w14:paraId="0EF3DFC1" w14:textId="77777777">
                    <w:trPr>
                      <w:trHeight w:val="299"/>
                    </w:trPr>
                    <w:tc>
                      <w:tcPr>
                        <w:tcW w:w="1508" w:type="dxa"/>
                      </w:tcPr>
                      <w:p w14:paraId="31ADBE14" w14:textId="77777777" w:rsidR="004A5527" w:rsidRDefault="00000000">
                        <w:pPr>
                          <w:pStyle w:val="TableParagraph"/>
                          <w:spacing w:line="147" w:lineRule="exact"/>
                          <w:ind w:left="87"/>
                          <w:rPr>
                            <w:sz w:val="13"/>
                          </w:rPr>
                        </w:pPr>
                        <w:r>
                          <w:rPr>
                            <w:sz w:val="13"/>
                          </w:rPr>
                          <w:t>Revista de Ciencias</w:t>
                        </w:r>
                      </w:p>
                      <w:p w14:paraId="7161C208" w14:textId="77777777" w:rsidR="004A5527" w:rsidRDefault="00000000">
                        <w:pPr>
                          <w:pStyle w:val="TableParagraph"/>
                          <w:spacing w:before="2" w:line="130" w:lineRule="exact"/>
                          <w:ind w:left="87"/>
                          <w:rPr>
                            <w:sz w:val="13"/>
                          </w:rPr>
                        </w:pPr>
                        <w:r>
                          <w:rPr>
                            <w:sz w:val="13"/>
                          </w:rPr>
                          <w:t>Jurídicas</w:t>
                        </w:r>
                      </w:p>
                    </w:tc>
                    <w:tc>
                      <w:tcPr>
                        <w:tcW w:w="2209" w:type="dxa"/>
                      </w:tcPr>
                      <w:p w14:paraId="4E5D92A9" w14:textId="77777777" w:rsidR="004A5527" w:rsidRDefault="004A5527">
                        <w:pPr>
                          <w:pStyle w:val="TableParagraph"/>
                          <w:rPr>
                            <w:rFonts w:ascii="Times New Roman"/>
                            <w:sz w:val="12"/>
                          </w:rPr>
                        </w:pPr>
                      </w:p>
                    </w:tc>
                    <w:tc>
                      <w:tcPr>
                        <w:tcW w:w="1396" w:type="dxa"/>
                      </w:tcPr>
                      <w:p w14:paraId="76D02AA5" w14:textId="77777777" w:rsidR="004A5527" w:rsidRDefault="00000000">
                        <w:pPr>
                          <w:pStyle w:val="TableParagraph"/>
                          <w:spacing w:line="147" w:lineRule="exact"/>
                          <w:ind w:left="88"/>
                          <w:rPr>
                            <w:sz w:val="13"/>
                          </w:rPr>
                        </w:pPr>
                        <w:r>
                          <w:rPr>
                            <w:sz w:val="13"/>
                          </w:rPr>
                          <w:t>Teoría General del</w:t>
                        </w:r>
                      </w:p>
                      <w:p w14:paraId="2B00E032" w14:textId="77777777" w:rsidR="004A5527" w:rsidRDefault="00000000">
                        <w:pPr>
                          <w:pStyle w:val="TableParagraph"/>
                          <w:spacing w:before="2" w:line="130" w:lineRule="exact"/>
                          <w:ind w:left="88"/>
                          <w:rPr>
                            <w:sz w:val="13"/>
                          </w:rPr>
                        </w:pPr>
                        <w:r>
                          <w:rPr>
                            <w:sz w:val="13"/>
                          </w:rPr>
                          <w:t>Derecho</w:t>
                        </w:r>
                      </w:p>
                    </w:tc>
                    <w:tc>
                      <w:tcPr>
                        <w:tcW w:w="2093" w:type="dxa"/>
                      </w:tcPr>
                      <w:p w14:paraId="5BA5B980" w14:textId="77777777" w:rsidR="004A5527" w:rsidRDefault="00000000">
                        <w:pPr>
                          <w:pStyle w:val="TableParagraph"/>
                          <w:spacing w:before="72"/>
                          <w:ind w:left="86"/>
                          <w:rPr>
                            <w:sz w:val="13"/>
                          </w:rPr>
                        </w:pPr>
                        <w:r>
                          <w:rPr>
                            <w:sz w:val="13"/>
                          </w:rPr>
                          <w:t>Revista de Ciencias Jurídicas</w:t>
                        </w:r>
                      </w:p>
                    </w:tc>
                    <w:tc>
                      <w:tcPr>
                        <w:tcW w:w="1280" w:type="dxa"/>
                      </w:tcPr>
                      <w:p w14:paraId="7FCA4D72" w14:textId="77777777" w:rsidR="004A5527" w:rsidRDefault="004A5527">
                        <w:pPr>
                          <w:pStyle w:val="TableParagraph"/>
                          <w:rPr>
                            <w:rFonts w:ascii="Times New Roman"/>
                            <w:sz w:val="12"/>
                          </w:rPr>
                        </w:pPr>
                      </w:p>
                    </w:tc>
                    <w:tc>
                      <w:tcPr>
                        <w:tcW w:w="900" w:type="dxa"/>
                      </w:tcPr>
                      <w:p w14:paraId="0F0A087A" w14:textId="77777777" w:rsidR="004A5527" w:rsidRDefault="00000000">
                        <w:pPr>
                          <w:pStyle w:val="TableParagraph"/>
                          <w:spacing w:before="72"/>
                          <w:ind w:left="143" w:right="141"/>
                          <w:jc w:val="center"/>
                          <w:rPr>
                            <w:sz w:val="13"/>
                          </w:rPr>
                        </w:pPr>
                        <w:r>
                          <w:rPr>
                            <w:sz w:val="13"/>
                          </w:rPr>
                          <w:t>22,00</w:t>
                        </w:r>
                      </w:p>
                    </w:tc>
                  </w:tr>
                  <w:tr w:rsidR="004A5527" w14:paraId="5FF4AEA3" w14:textId="77777777">
                    <w:trPr>
                      <w:trHeight w:val="300"/>
                    </w:trPr>
                    <w:tc>
                      <w:tcPr>
                        <w:tcW w:w="1508" w:type="dxa"/>
                      </w:tcPr>
                      <w:p w14:paraId="3CDBA1C4" w14:textId="77777777" w:rsidR="004A5527" w:rsidRDefault="00000000">
                        <w:pPr>
                          <w:pStyle w:val="TableParagraph"/>
                          <w:spacing w:line="149" w:lineRule="exact"/>
                          <w:ind w:left="87"/>
                          <w:rPr>
                            <w:sz w:val="13"/>
                          </w:rPr>
                        </w:pPr>
                        <w:r>
                          <w:rPr>
                            <w:sz w:val="13"/>
                          </w:rPr>
                          <w:t>El pensador 1762-</w:t>
                        </w:r>
                      </w:p>
                      <w:p w14:paraId="50D9ADF3" w14:textId="77777777" w:rsidR="004A5527" w:rsidRDefault="00000000">
                        <w:pPr>
                          <w:pStyle w:val="TableParagraph"/>
                          <w:spacing w:line="132" w:lineRule="exact"/>
                          <w:ind w:left="87"/>
                          <w:rPr>
                            <w:sz w:val="13"/>
                          </w:rPr>
                        </w:pPr>
                        <w:r>
                          <w:rPr>
                            <w:sz w:val="13"/>
                          </w:rPr>
                          <w:t>1767</w:t>
                        </w:r>
                      </w:p>
                    </w:tc>
                    <w:tc>
                      <w:tcPr>
                        <w:tcW w:w="2209" w:type="dxa"/>
                      </w:tcPr>
                      <w:p w14:paraId="49F323A3" w14:textId="77777777" w:rsidR="004A5527" w:rsidRDefault="00000000">
                        <w:pPr>
                          <w:pStyle w:val="TableParagraph"/>
                          <w:spacing w:before="74"/>
                          <w:ind w:left="87"/>
                          <w:rPr>
                            <w:sz w:val="13"/>
                          </w:rPr>
                        </w:pPr>
                        <w:r>
                          <w:rPr>
                            <w:sz w:val="13"/>
                          </w:rPr>
                          <w:t>Clavijo y Fajardo, José</w:t>
                        </w:r>
                      </w:p>
                    </w:tc>
                    <w:tc>
                      <w:tcPr>
                        <w:tcW w:w="1396" w:type="dxa"/>
                      </w:tcPr>
                      <w:p w14:paraId="0FAAEE52" w14:textId="77777777" w:rsidR="004A5527" w:rsidRDefault="00000000">
                        <w:pPr>
                          <w:pStyle w:val="TableParagraph"/>
                          <w:spacing w:before="1" w:line="150" w:lineRule="exact"/>
                          <w:ind w:left="88" w:right="403"/>
                          <w:rPr>
                            <w:sz w:val="13"/>
                          </w:rPr>
                        </w:pPr>
                        <w:r>
                          <w:rPr>
                            <w:sz w:val="13"/>
                          </w:rPr>
                          <w:t>Ética y filosofía moral</w:t>
                        </w:r>
                      </w:p>
                    </w:tc>
                    <w:tc>
                      <w:tcPr>
                        <w:tcW w:w="2093" w:type="dxa"/>
                      </w:tcPr>
                      <w:p w14:paraId="2B858BEB" w14:textId="77777777" w:rsidR="004A5527" w:rsidRDefault="004A5527">
                        <w:pPr>
                          <w:pStyle w:val="TableParagraph"/>
                          <w:rPr>
                            <w:rFonts w:ascii="Times New Roman"/>
                            <w:sz w:val="12"/>
                          </w:rPr>
                        </w:pPr>
                      </w:p>
                    </w:tc>
                    <w:tc>
                      <w:tcPr>
                        <w:tcW w:w="1280" w:type="dxa"/>
                      </w:tcPr>
                      <w:p w14:paraId="3D557ED4" w14:textId="77777777" w:rsidR="004A5527" w:rsidRDefault="00000000">
                        <w:pPr>
                          <w:pStyle w:val="TableParagraph"/>
                          <w:spacing w:before="74"/>
                          <w:ind w:left="108" w:right="107"/>
                          <w:jc w:val="center"/>
                          <w:rPr>
                            <w:sz w:val="13"/>
                          </w:rPr>
                        </w:pPr>
                        <w:r>
                          <w:rPr>
                            <w:sz w:val="13"/>
                          </w:rPr>
                          <w:t>9788487021657</w:t>
                        </w:r>
                      </w:p>
                    </w:tc>
                    <w:tc>
                      <w:tcPr>
                        <w:tcW w:w="900" w:type="dxa"/>
                      </w:tcPr>
                      <w:p w14:paraId="13EF574C" w14:textId="77777777" w:rsidR="004A5527" w:rsidRDefault="00000000">
                        <w:pPr>
                          <w:pStyle w:val="TableParagraph"/>
                          <w:spacing w:before="74"/>
                          <w:ind w:left="143" w:right="141"/>
                          <w:jc w:val="center"/>
                          <w:rPr>
                            <w:sz w:val="13"/>
                          </w:rPr>
                        </w:pPr>
                        <w:r>
                          <w:rPr>
                            <w:sz w:val="13"/>
                          </w:rPr>
                          <w:t>87,10</w:t>
                        </w:r>
                      </w:p>
                    </w:tc>
                  </w:tr>
                  <w:tr w:rsidR="004A5527" w14:paraId="236AB603" w14:textId="77777777">
                    <w:trPr>
                      <w:trHeight w:val="450"/>
                    </w:trPr>
                    <w:tc>
                      <w:tcPr>
                        <w:tcW w:w="1508" w:type="dxa"/>
                      </w:tcPr>
                      <w:p w14:paraId="48DC8D9D" w14:textId="77777777" w:rsidR="004A5527" w:rsidRDefault="00000000">
                        <w:pPr>
                          <w:pStyle w:val="TableParagraph"/>
                          <w:spacing w:line="147" w:lineRule="exact"/>
                          <w:ind w:left="87"/>
                          <w:rPr>
                            <w:sz w:val="13"/>
                          </w:rPr>
                        </w:pPr>
                        <w:r>
                          <w:rPr>
                            <w:sz w:val="13"/>
                          </w:rPr>
                          <w:t>Volcanoestratigrafía</w:t>
                        </w:r>
                      </w:p>
                      <w:p w14:paraId="5031972D" w14:textId="77777777" w:rsidR="004A5527" w:rsidRDefault="00000000">
                        <w:pPr>
                          <w:pStyle w:val="TableParagraph"/>
                          <w:spacing w:before="1" w:line="150" w:lineRule="atLeast"/>
                          <w:ind w:left="87" w:right="191"/>
                          <w:rPr>
                            <w:sz w:val="13"/>
                          </w:rPr>
                        </w:pPr>
                        <w:r>
                          <w:rPr>
                            <w:sz w:val="13"/>
                          </w:rPr>
                          <w:t>del grupo Roque Nublo, Gran</w:t>
                        </w:r>
                        <w:r>
                          <w:rPr>
                            <w:spacing w:val="16"/>
                            <w:sz w:val="13"/>
                          </w:rPr>
                          <w:t xml:space="preserve"> </w:t>
                        </w:r>
                        <w:r>
                          <w:rPr>
                            <w:spacing w:val="-3"/>
                            <w:sz w:val="13"/>
                          </w:rPr>
                          <w:t>Canaria</w:t>
                        </w:r>
                      </w:p>
                    </w:tc>
                    <w:tc>
                      <w:tcPr>
                        <w:tcW w:w="2209" w:type="dxa"/>
                      </w:tcPr>
                      <w:p w14:paraId="19817CB5" w14:textId="77777777" w:rsidR="004A5527" w:rsidRDefault="004A5527">
                        <w:pPr>
                          <w:pStyle w:val="TableParagraph"/>
                          <w:spacing w:before="10"/>
                          <w:rPr>
                            <w:sz w:val="12"/>
                          </w:rPr>
                        </w:pPr>
                      </w:p>
                      <w:p w14:paraId="1799D9B0" w14:textId="77777777" w:rsidR="004A5527" w:rsidRDefault="00000000">
                        <w:pPr>
                          <w:pStyle w:val="TableParagraph"/>
                          <w:ind w:left="87"/>
                          <w:rPr>
                            <w:sz w:val="13"/>
                          </w:rPr>
                        </w:pPr>
                        <w:r>
                          <w:rPr>
                            <w:sz w:val="13"/>
                          </w:rPr>
                          <w:t>Pérez Torrado, Francisco J.</w:t>
                        </w:r>
                      </w:p>
                    </w:tc>
                    <w:tc>
                      <w:tcPr>
                        <w:tcW w:w="1396" w:type="dxa"/>
                      </w:tcPr>
                      <w:p w14:paraId="0440F5AE" w14:textId="77777777" w:rsidR="004A5527" w:rsidRDefault="00000000">
                        <w:pPr>
                          <w:pStyle w:val="TableParagraph"/>
                          <w:spacing w:before="72" w:line="242" w:lineRule="auto"/>
                          <w:ind w:left="88" w:right="425"/>
                          <w:rPr>
                            <w:sz w:val="13"/>
                          </w:rPr>
                        </w:pPr>
                        <w:r>
                          <w:rPr>
                            <w:sz w:val="13"/>
                          </w:rPr>
                          <w:t>Vulcanología y sismología</w:t>
                        </w:r>
                      </w:p>
                    </w:tc>
                    <w:tc>
                      <w:tcPr>
                        <w:tcW w:w="2093" w:type="dxa"/>
                      </w:tcPr>
                      <w:p w14:paraId="4B1DC54A" w14:textId="77777777" w:rsidR="004A5527" w:rsidRDefault="004A5527">
                        <w:pPr>
                          <w:pStyle w:val="TableParagraph"/>
                          <w:rPr>
                            <w:rFonts w:ascii="Times New Roman"/>
                            <w:sz w:val="12"/>
                          </w:rPr>
                        </w:pPr>
                      </w:p>
                    </w:tc>
                    <w:tc>
                      <w:tcPr>
                        <w:tcW w:w="1280" w:type="dxa"/>
                      </w:tcPr>
                      <w:p w14:paraId="502680BF" w14:textId="77777777" w:rsidR="004A5527" w:rsidRDefault="004A5527">
                        <w:pPr>
                          <w:pStyle w:val="TableParagraph"/>
                          <w:spacing w:before="10"/>
                          <w:rPr>
                            <w:sz w:val="12"/>
                          </w:rPr>
                        </w:pPr>
                      </w:p>
                      <w:p w14:paraId="7026098F" w14:textId="77777777" w:rsidR="004A5527" w:rsidRDefault="00000000">
                        <w:pPr>
                          <w:pStyle w:val="TableParagraph"/>
                          <w:ind w:left="108" w:right="107"/>
                          <w:jc w:val="center"/>
                          <w:rPr>
                            <w:sz w:val="13"/>
                          </w:rPr>
                        </w:pPr>
                        <w:r>
                          <w:rPr>
                            <w:sz w:val="13"/>
                          </w:rPr>
                          <w:t>9788481031201</w:t>
                        </w:r>
                      </w:p>
                    </w:tc>
                    <w:tc>
                      <w:tcPr>
                        <w:tcW w:w="900" w:type="dxa"/>
                      </w:tcPr>
                      <w:p w14:paraId="7E499B8C" w14:textId="77777777" w:rsidR="004A5527" w:rsidRDefault="004A5527">
                        <w:pPr>
                          <w:pStyle w:val="TableParagraph"/>
                          <w:spacing w:before="10"/>
                          <w:rPr>
                            <w:sz w:val="12"/>
                          </w:rPr>
                        </w:pPr>
                      </w:p>
                      <w:p w14:paraId="68E13993" w14:textId="77777777" w:rsidR="004A5527" w:rsidRDefault="00000000">
                        <w:pPr>
                          <w:pStyle w:val="TableParagraph"/>
                          <w:ind w:left="141" w:right="141"/>
                          <w:jc w:val="center"/>
                          <w:rPr>
                            <w:sz w:val="13"/>
                          </w:rPr>
                        </w:pPr>
                        <w:r>
                          <w:rPr>
                            <w:sz w:val="13"/>
                          </w:rPr>
                          <w:t>0,00</w:t>
                        </w:r>
                      </w:p>
                    </w:tc>
                  </w:tr>
                  <w:tr w:rsidR="004A5527" w14:paraId="6F1196B3" w14:textId="77777777">
                    <w:trPr>
                      <w:trHeight w:val="301"/>
                    </w:trPr>
                    <w:tc>
                      <w:tcPr>
                        <w:tcW w:w="1508" w:type="dxa"/>
                      </w:tcPr>
                      <w:p w14:paraId="4FD5635C" w14:textId="77777777" w:rsidR="004A5527" w:rsidRDefault="00000000">
                        <w:pPr>
                          <w:pStyle w:val="TableParagraph"/>
                          <w:spacing w:line="147" w:lineRule="exact"/>
                          <w:ind w:left="87"/>
                          <w:rPr>
                            <w:sz w:val="13"/>
                          </w:rPr>
                        </w:pPr>
                        <w:r>
                          <w:rPr>
                            <w:sz w:val="13"/>
                          </w:rPr>
                          <w:t>Manual de prácticas</w:t>
                        </w:r>
                      </w:p>
                      <w:p w14:paraId="4851AB32" w14:textId="77777777" w:rsidR="004A5527" w:rsidRDefault="00000000">
                        <w:pPr>
                          <w:pStyle w:val="TableParagraph"/>
                          <w:spacing w:before="2" w:line="132" w:lineRule="exact"/>
                          <w:ind w:left="87"/>
                          <w:rPr>
                            <w:sz w:val="13"/>
                          </w:rPr>
                        </w:pPr>
                        <w:r>
                          <w:rPr>
                            <w:sz w:val="13"/>
                          </w:rPr>
                          <w:t>de zoología marina</w:t>
                        </w:r>
                      </w:p>
                    </w:tc>
                    <w:tc>
                      <w:tcPr>
                        <w:tcW w:w="2209" w:type="dxa"/>
                      </w:tcPr>
                      <w:p w14:paraId="002170CA" w14:textId="77777777" w:rsidR="004A5527" w:rsidRDefault="00000000">
                        <w:pPr>
                          <w:pStyle w:val="TableParagraph"/>
                          <w:spacing w:before="74"/>
                          <w:ind w:left="87"/>
                          <w:rPr>
                            <w:sz w:val="13"/>
                          </w:rPr>
                        </w:pPr>
                        <w:r>
                          <w:rPr>
                            <w:sz w:val="13"/>
                          </w:rPr>
                          <w:t>Gómez Cabrera, Mª del Mar</w:t>
                        </w:r>
                      </w:p>
                    </w:tc>
                    <w:tc>
                      <w:tcPr>
                        <w:tcW w:w="1396" w:type="dxa"/>
                      </w:tcPr>
                      <w:p w14:paraId="1DF09DC6" w14:textId="77777777" w:rsidR="004A5527" w:rsidRDefault="00000000">
                        <w:pPr>
                          <w:pStyle w:val="TableParagraph"/>
                          <w:spacing w:before="74"/>
                          <w:ind w:left="88"/>
                          <w:rPr>
                            <w:sz w:val="13"/>
                          </w:rPr>
                        </w:pPr>
                        <w:r>
                          <w:rPr>
                            <w:sz w:val="13"/>
                          </w:rPr>
                          <w:t>Fisiología animal</w:t>
                        </w:r>
                      </w:p>
                    </w:tc>
                    <w:tc>
                      <w:tcPr>
                        <w:tcW w:w="2093" w:type="dxa"/>
                      </w:tcPr>
                      <w:p w14:paraId="32E164BD" w14:textId="77777777" w:rsidR="004A5527" w:rsidRDefault="004A5527">
                        <w:pPr>
                          <w:pStyle w:val="TableParagraph"/>
                          <w:rPr>
                            <w:rFonts w:ascii="Times New Roman"/>
                            <w:sz w:val="12"/>
                          </w:rPr>
                        </w:pPr>
                      </w:p>
                    </w:tc>
                    <w:tc>
                      <w:tcPr>
                        <w:tcW w:w="1280" w:type="dxa"/>
                      </w:tcPr>
                      <w:p w14:paraId="0BE2642E" w14:textId="77777777" w:rsidR="004A5527" w:rsidRDefault="00000000">
                        <w:pPr>
                          <w:pStyle w:val="TableParagraph"/>
                          <w:spacing w:before="74"/>
                          <w:ind w:left="108" w:right="107"/>
                          <w:jc w:val="center"/>
                          <w:rPr>
                            <w:sz w:val="13"/>
                          </w:rPr>
                        </w:pPr>
                        <w:r>
                          <w:rPr>
                            <w:sz w:val="13"/>
                          </w:rPr>
                          <w:t>9788495286499</w:t>
                        </w:r>
                      </w:p>
                    </w:tc>
                    <w:tc>
                      <w:tcPr>
                        <w:tcW w:w="900" w:type="dxa"/>
                      </w:tcPr>
                      <w:p w14:paraId="0729F110" w14:textId="77777777" w:rsidR="004A5527" w:rsidRDefault="00000000">
                        <w:pPr>
                          <w:pStyle w:val="TableParagraph"/>
                          <w:spacing w:before="74"/>
                          <w:ind w:left="143" w:right="141"/>
                          <w:jc w:val="center"/>
                          <w:rPr>
                            <w:sz w:val="13"/>
                          </w:rPr>
                        </w:pPr>
                        <w:r>
                          <w:rPr>
                            <w:sz w:val="13"/>
                          </w:rPr>
                          <w:t>18,00</w:t>
                        </w:r>
                      </w:p>
                    </w:tc>
                  </w:tr>
                </w:tbl>
                <w:p w14:paraId="10CF5175" w14:textId="77777777" w:rsidR="004A5527" w:rsidRDefault="004A5527">
                  <w:pPr>
                    <w:pStyle w:val="Textoindependiente"/>
                  </w:pPr>
                </w:p>
              </w:txbxContent>
            </v:textbox>
            <w10:anchorlock/>
          </v:shape>
        </w:pict>
      </w:r>
    </w:p>
    <w:p w14:paraId="0878F943" w14:textId="77777777" w:rsidR="004A5527" w:rsidRDefault="004A5527">
      <w:pPr>
        <w:pStyle w:val="Textoindependiente"/>
        <w:rPr>
          <w:sz w:val="20"/>
        </w:rPr>
      </w:pPr>
    </w:p>
    <w:p w14:paraId="23FF3FA1" w14:textId="77777777" w:rsidR="004A5527" w:rsidRDefault="004A5527">
      <w:pPr>
        <w:pStyle w:val="Textoindependiente"/>
        <w:rPr>
          <w:sz w:val="20"/>
        </w:rPr>
      </w:pPr>
    </w:p>
    <w:p w14:paraId="1238D77C" w14:textId="77777777" w:rsidR="004A5527" w:rsidRDefault="004A5527">
      <w:pPr>
        <w:pStyle w:val="Textoindependiente"/>
        <w:spacing w:before="4"/>
        <w:rPr>
          <w:sz w:val="21"/>
        </w:rPr>
      </w:pPr>
    </w:p>
    <w:p w14:paraId="29AF7B47" w14:textId="77777777" w:rsidR="004A5527" w:rsidRDefault="00000000">
      <w:pPr>
        <w:ind w:left="7184" w:right="5861"/>
        <w:jc w:val="center"/>
        <w:rPr>
          <w:sz w:val="16"/>
        </w:rPr>
      </w:pPr>
      <w:r>
        <w:rPr>
          <w:sz w:val="16"/>
        </w:rPr>
        <w:t>-79-</w:t>
      </w:r>
    </w:p>
    <w:p w14:paraId="4C19145B" w14:textId="77777777" w:rsidR="004A5527" w:rsidRDefault="004A5527">
      <w:pPr>
        <w:jc w:val="center"/>
        <w:rPr>
          <w:sz w:val="16"/>
        </w:rPr>
        <w:sectPr w:rsidR="004A5527" w:rsidSect="004F0784">
          <w:footerReference w:type="default" r:id="rId24"/>
          <w:pgSz w:w="16840" w:h="11900" w:orient="landscape"/>
          <w:pgMar w:top="1100" w:right="2420" w:bottom="280" w:left="960" w:header="0" w:footer="0" w:gutter="0"/>
          <w:cols w:space="720"/>
        </w:sectPr>
      </w:pPr>
    </w:p>
    <w:p w14:paraId="792EBE6C" w14:textId="77777777" w:rsidR="004A5527" w:rsidRDefault="00000000">
      <w:pPr>
        <w:pStyle w:val="Textoindependiente"/>
        <w:rPr>
          <w:sz w:val="20"/>
        </w:rPr>
      </w:pPr>
      <w:r>
        <w:pict w14:anchorId="6D04417A">
          <v:shape id="_x0000_s2390" type="#_x0000_t202" style="position:absolute;margin-left:19.5pt;margin-top:106pt;width:30.85pt;height:362.7pt;z-index:-311849984;mso-position-horizontal-relative:page;mso-position-vertical-relative:page" filled="f" stroked="f">
            <v:textbox style="layout-flow:vertical" inset="0,0,0,0">
              <w:txbxContent>
                <w:p w14:paraId="2471E09D"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14C2D7F" w14:textId="77777777" w:rsidR="004A5527" w:rsidRDefault="004A5527">
      <w:pPr>
        <w:pStyle w:val="Textoindependiente"/>
        <w:rPr>
          <w:sz w:val="20"/>
        </w:rPr>
      </w:pPr>
    </w:p>
    <w:p w14:paraId="327A2925" w14:textId="77777777" w:rsidR="004A5527" w:rsidRDefault="004A5527">
      <w:pPr>
        <w:pStyle w:val="Textoindependiente"/>
        <w:rPr>
          <w:sz w:val="20"/>
        </w:rPr>
      </w:pPr>
    </w:p>
    <w:p w14:paraId="13893946" w14:textId="77777777" w:rsidR="004A5527" w:rsidRDefault="004A5527">
      <w:pPr>
        <w:pStyle w:val="Textoindependiente"/>
        <w:spacing w:before="6"/>
        <w:rPr>
          <w:sz w:val="26"/>
        </w:rPr>
      </w:pPr>
    </w:p>
    <w:p w14:paraId="1266FB30" w14:textId="77777777" w:rsidR="004A5527" w:rsidRDefault="00000000">
      <w:pPr>
        <w:tabs>
          <w:tab w:val="left" w:pos="2697"/>
        </w:tabs>
        <w:ind w:left="105"/>
        <w:rPr>
          <w:sz w:val="20"/>
        </w:rPr>
      </w:pPr>
      <w:r>
        <w:rPr>
          <w:position w:val="48"/>
          <w:sz w:val="20"/>
        </w:rPr>
      </w:r>
      <w:r>
        <w:rPr>
          <w:position w:val="48"/>
          <w:sz w:val="20"/>
        </w:rPr>
        <w:pict w14:anchorId="51D621A4">
          <v:shape id="_x0000_s2389"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1AD3CED2" w14:textId="77777777">
                    <w:trPr>
                      <w:trHeight w:val="1291"/>
                    </w:trPr>
                    <w:tc>
                      <w:tcPr>
                        <w:tcW w:w="340" w:type="dxa"/>
                        <w:vMerge w:val="restart"/>
                        <w:tcBorders>
                          <w:left w:val="single" w:sz="6" w:space="0" w:color="000000"/>
                          <w:right w:val="single" w:sz="6" w:space="0" w:color="000000"/>
                        </w:tcBorders>
                        <w:textDirection w:val="tbRl"/>
                      </w:tcPr>
                      <w:p w14:paraId="2AA5431F"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210CC7DE"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025C4DB1"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2A1D4210" w14:textId="77777777" w:rsidR="004A5527" w:rsidRDefault="00000000">
                        <w:pPr>
                          <w:pStyle w:val="TableParagraph"/>
                          <w:spacing w:before="35"/>
                          <w:ind w:left="229"/>
                          <w:rPr>
                            <w:sz w:val="12"/>
                          </w:rPr>
                        </w:pPr>
                        <w:r>
                          <w:rPr>
                            <w:sz w:val="12"/>
                          </w:rPr>
                          <w:t>Página 81 / 202</w:t>
                        </w:r>
                      </w:p>
                    </w:tc>
                    <w:tc>
                      <w:tcPr>
                        <w:tcW w:w="197" w:type="dxa"/>
                        <w:vMerge w:val="restart"/>
                        <w:tcBorders>
                          <w:left w:val="single" w:sz="6" w:space="0" w:color="000000"/>
                          <w:bottom w:val="single" w:sz="6" w:space="0" w:color="000000"/>
                          <w:right w:val="single" w:sz="8" w:space="0" w:color="000000"/>
                        </w:tcBorders>
                        <w:textDirection w:val="tbRl"/>
                      </w:tcPr>
                      <w:p w14:paraId="3F7C3396"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515829D4" w14:textId="77777777">
                    <w:trPr>
                      <w:trHeight w:val="3589"/>
                    </w:trPr>
                    <w:tc>
                      <w:tcPr>
                        <w:tcW w:w="340" w:type="dxa"/>
                        <w:vMerge/>
                        <w:tcBorders>
                          <w:top w:val="nil"/>
                          <w:left w:val="single" w:sz="6" w:space="0" w:color="000000"/>
                          <w:right w:val="single" w:sz="6" w:space="0" w:color="000000"/>
                        </w:tcBorders>
                        <w:textDirection w:val="tbRl"/>
                      </w:tcPr>
                      <w:p w14:paraId="4AB21326"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C956FD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BF19A65"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7EBD1377"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36A0C952" w14:textId="77777777" w:rsidR="004A5527" w:rsidRDefault="004A5527">
                        <w:pPr>
                          <w:rPr>
                            <w:sz w:val="2"/>
                            <w:szCs w:val="2"/>
                          </w:rPr>
                        </w:pPr>
                      </w:p>
                    </w:tc>
                  </w:tr>
                  <w:tr w:rsidR="004A5527" w14:paraId="5762D270" w14:textId="77777777">
                    <w:trPr>
                      <w:trHeight w:val="1621"/>
                    </w:trPr>
                    <w:tc>
                      <w:tcPr>
                        <w:tcW w:w="340" w:type="dxa"/>
                        <w:tcBorders>
                          <w:left w:val="single" w:sz="6" w:space="0" w:color="000000"/>
                        </w:tcBorders>
                        <w:textDirection w:val="tbRl"/>
                      </w:tcPr>
                      <w:p w14:paraId="3E497817" w14:textId="77777777" w:rsidR="004A5527" w:rsidRDefault="00000000">
                        <w:pPr>
                          <w:pStyle w:val="TableParagraph"/>
                          <w:spacing w:before="37"/>
                          <w:ind w:left="260"/>
                          <w:rPr>
                            <w:sz w:val="12"/>
                          </w:rPr>
                        </w:pPr>
                        <w:r>
                          <w:rPr>
                            <w:sz w:val="12"/>
                          </w:rPr>
                          <w:t>09/01/2022 21:50:28</w:t>
                        </w:r>
                      </w:p>
                    </w:tc>
                    <w:tc>
                      <w:tcPr>
                        <w:tcW w:w="200" w:type="dxa"/>
                        <w:textDirection w:val="tbRl"/>
                      </w:tcPr>
                      <w:p w14:paraId="2390EE89"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0A1BD1FE"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6853B70B"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6EA1FC8E" w14:textId="77777777" w:rsidR="004A5527" w:rsidRDefault="004A5527">
                        <w:pPr>
                          <w:rPr>
                            <w:sz w:val="2"/>
                            <w:szCs w:val="2"/>
                          </w:rPr>
                        </w:pPr>
                      </w:p>
                    </w:tc>
                  </w:tr>
                </w:tbl>
                <w:p w14:paraId="05300076" w14:textId="77777777" w:rsidR="004A5527" w:rsidRDefault="004A5527">
                  <w:pPr>
                    <w:pStyle w:val="Textoindependiente"/>
                  </w:pPr>
                </w:p>
              </w:txbxContent>
            </v:textbox>
            <w10:anchorlock/>
          </v:shape>
        </w:pict>
      </w:r>
      <w:r>
        <w:rPr>
          <w:position w:val="48"/>
          <w:sz w:val="20"/>
        </w:rPr>
        <w:tab/>
      </w:r>
      <w:r>
        <w:rPr>
          <w:sz w:val="20"/>
        </w:rPr>
      </w:r>
      <w:r>
        <w:rPr>
          <w:sz w:val="20"/>
        </w:rPr>
        <w:pict w14:anchorId="7D09F4E9">
          <v:shape id="_x0000_s2388" type="#_x0000_t202" style="width:469.75pt;height:298.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1277E24A" w14:textId="77777777">
                    <w:trPr>
                      <w:trHeight w:val="147"/>
                    </w:trPr>
                    <w:tc>
                      <w:tcPr>
                        <w:tcW w:w="1508" w:type="dxa"/>
                        <w:tcBorders>
                          <w:bottom w:val="double" w:sz="1" w:space="0" w:color="000000"/>
                        </w:tcBorders>
                      </w:tcPr>
                      <w:p w14:paraId="7AF7F4C8"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1576A82D"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041E8238"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217656D8"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53EE4E4C"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783E8B6E" w14:textId="77777777" w:rsidR="004A5527" w:rsidRDefault="00000000">
                        <w:pPr>
                          <w:pStyle w:val="TableParagraph"/>
                          <w:spacing w:line="127" w:lineRule="exact"/>
                          <w:ind w:left="145" w:right="141"/>
                          <w:jc w:val="center"/>
                          <w:rPr>
                            <w:sz w:val="13"/>
                          </w:rPr>
                        </w:pPr>
                        <w:r>
                          <w:rPr>
                            <w:sz w:val="13"/>
                          </w:rPr>
                          <w:t>Precio (€)</w:t>
                        </w:r>
                      </w:p>
                    </w:tc>
                  </w:tr>
                  <w:tr w:rsidR="004A5527" w14:paraId="0BD5AF55" w14:textId="77777777">
                    <w:trPr>
                      <w:trHeight w:val="432"/>
                    </w:trPr>
                    <w:tc>
                      <w:tcPr>
                        <w:tcW w:w="1508" w:type="dxa"/>
                        <w:tcBorders>
                          <w:top w:val="double" w:sz="1" w:space="0" w:color="000000"/>
                        </w:tcBorders>
                      </w:tcPr>
                      <w:p w14:paraId="1C30F6F1" w14:textId="77777777" w:rsidR="004A5527" w:rsidRDefault="00000000">
                        <w:pPr>
                          <w:pStyle w:val="TableParagraph"/>
                          <w:spacing w:line="129" w:lineRule="exact"/>
                          <w:ind w:left="87"/>
                          <w:rPr>
                            <w:sz w:val="13"/>
                          </w:rPr>
                        </w:pPr>
                        <w:r>
                          <w:rPr>
                            <w:sz w:val="13"/>
                          </w:rPr>
                          <w:t>El Cachalote Physeter</w:t>
                        </w:r>
                      </w:p>
                      <w:p w14:paraId="1D7E4F06" w14:textId="77777777" w:rsidR="004A5527" w:rsidRDefault="00000000">
                        <w:pPr>
                          <w:pStyle w:val="TableParagraph"/>
                          <w:spacing w:before="1" w:line="150" w:lineRule="atLeast"/>
                          <w:ind w:left="87" w:right="126"/>
                          <w:rPr>
                            <w:sz w:val="13"/>
                          </w:rPr>
                        </w:pPr>
                        <w:r>
                          <w:rPr>
                            <w:sz w:val="13"/>
                          </w:rPr>
                          <w:t>Macrocephalus en las Islas Canarias</w:t>
                        </w:r>
                      </w:p>
                    </w:tc>
                    <w:tc>
                      <w:tcPr>
                        <w:tcW w:w="2209" w:type="dxa"/>
                        <w:tcBorders>
                          <w:top w:val="double" w:sz="1" w:space="0" w:color="000000"/>
                        </w:tcBorders>
                      </w:tcPr>
                      <w:p w14:paraId="11AA59FF" w14:textId="77777777" w:rsidR="004A5527" w:rsidRDefault="004A5527">
                        <w:pPr>
                          <w:pStyle w:val="TableParagraph"/>
                          <w:spacing w:before="4"/>
                          <w:rPr>
                            <w:sz w:val="11"/>
                          </w:rPr>
                        </w:pPr>
                      </w:p>
                      <w:p w14:paraId="4F4B43AF" w14:textId="77777777" w:rsidR="004A5527" w:rsidRDefault="00000000">
                        <w:pPr>
                          <w:pStyle w:val="TableParagraph"/>
                          <w:ind w:left="87"/>
                          <w:rPr>
                            <w:sz w:val="13"/>
                          </w:rPr>
                        </w:pPr>
                        <w:r>
                          <w:rPr>
                            <w:sz w:val="13"/>
                          </w:rPr>
                          <w:t>André, Michel</w:t>
                        </w:r>
                      </w:p>
                    </w:tc>
                    <w:tc>
                      <w:tcPr>
                        <w:tcW w:w="1396" w:type="dxa"/>
                        <w:tcBorders>
                          <w:top w:val="double" w:sz="1" w:space="0" w:color="000000"/>
                        </w:tcBorders>
                      </w:tcPr>
                      <w:p w14:paraId="15706552" w14:textId="77777777" w:rsidR="004A5527" w:rsidRDefault="004A5527">
                        <w:pPr>
                          <w:pStyle w:val="TableParagraph"/>
                          <w:spacing w:before="4"/>
                          <w:rPr>
                            <w:sz w:val="11"/>
                          </w:rPr>
                        </w:pPr>
                      </w:p>
                      <w:p w14:paraId="13EBBEFA" w14:textId="77777777" w:rsidR="004A5527" w:rsidRDefault="00000000">
                        <w:pPr>
                          <w:pStyle w:val="TableParagraph"/>
                          <w:ind w:left="88"/>
                          <w:rPr>
                            <w:sz w:val="13"/>
                          </w:rPr>
                        </w:pPr>
                        <w:r>
                          <w:rPr>
                            <w:sz w:val="13"/>
                          </w:rPr>
                          <w:t>Zoología: mamíferos</w:t>
                        </w:r>
                      </w:p>
                    </w:tc>
                    <w:tc>
                      <w:tcPr>
                        <w:tcW w:w="2093" w:type="dxa"/>
                        <w:tcBorders>
                          <w:top w:val="double" w:sz="1" w:space="0" w:color="000000"/>
                        </w:tcBorders>
                      </w:tcPr>
                      <w:p w14:paraId="560A3B89" w14:textId="77777777" w:rsidR="004A5527" w:rsidRDefault="004A5527">
                        <w:pPr>
                          <w:pStyle w:val="TableParagraph"/>
                          <w:rPr>
                            <w:rFonts w:ascii="Times New Roman"/>
                            <w:sz w:val="12"/>
                          </w:rPr>
                        </w:pPr>
                      </w:p>
                    </w:tc>
                    <w:tc>
                      <w:tcPr>
                        <w:tcW w:w="1280" w:type="dxa"/>
                        <w:tcBorders>
                          <w:top w:val="double" w:sz="1" w:space="0" w:color="000000"/>
                        </w:tcBorders>
                      </w:tcPr>
                      <w:p w14:paraId="619AD1E1" w14:textId="77777777" w:rsidR="004A5527" w:rsidRDefault="004A5527">
                        <w:pPr>
                          <w:pStyle w:val="TableParagraph"/>
                          <w:spacing w:before="4"/>
                          <w:rPr>
                            <w:sz w:val="11"/>
                          </w:rPr>
                        </w:pPr>
                      </w:p>
                      <w:p w14:paraId="0B72A026" w14:textId="77777777" w:rsidR="004A5527" w:rsidRDefault="00000000">
                        <w:pPr>
                          <w:pStyle w:val="TableParagraph"/>
                          <w:ind w:left="108" w:right="107"/>
                          <w:jc w:val="center"/>
                          <w:rPr>
                            <w:sz w:val="13"/>
                          </w:rPr>
                        </w:pPr>
                        <w:r>
                          <w:rPr>
                            <w:sz w:val="13"/>
                          </w:rPr>
                          <w:t>9788495286567</w:t>
                        </w:r>
                      </w:p>
                    </w:tc>
                    <w:tc>
                      <w:tcPr>
                        <w:tcW w:w="900" w:type="dxa"/>
                        <w:tcBorders>
                          <w:top w:val="double" w:sz="1" w:space="0" w:color="000000"/>
                        </w:tcBorders>
                      </w:tcPr>
                      <w:p w14:paraId="47768B80" w14:textId="77777777" w:rsidR="004A5527" w:rsidRDefault="004A5527">
                        <w:pPr>
                          <w:pStyle w:val="TableParagraph"/>
                          <w:spacing w:before="4"/>
                          <w:rPr>
                            <w:sz w:val="11"/>
                          </w:rPr>
                        </w:pPr>
                      </w:p>
                      <w:p w14:paraId="29D28219" w14:textId="77777777" w:rsidR="004A5527" w:rsidRDefault="00000000">
                        <w:pPr>
                          <w:pStyle w:val="TableParagraph"/>
                          <w:ind w:left="143" w:right="141"/>
                          <w:jc w:val="center"/>
                          <w:rPr>
                            <w:sz w:val="13"/>
                          </w:rPr>
                        </w:pPr>
                        <w:r>
                          <w:rPr>
                            <w:sz w:val="13"/>
                          </w:rPr>
                          <w:t>21,00</w:t>
                        </w:r>
                      </w:p>
                    </w:tc>
                  </w:tr>
                  <w:tr w:rsidR="004A5527" w14:paraId="13EBB726" w14:textId="77777777">
                    <w:trPr>
                      <w:trHeight w:val="602"/>
                    </w:trPr>
                    <w:tc>
                      <w:tcPr>
                        <w:tcW w:w="1508" w:type="dxa"/>
                      </w:tcPr>
                      <w:p w14:paraId="1FB416D7" w14:textId="77777777" w:rsidR="004A5527" w:rsidRDefault="00000000">
                        <w:pPr>
                          <w:pStyle w:val="TableParagraph"/>
                          <w:spacing w:line="242" w:lineRule="auto"/>
                          <w:ind w:left="87" w:right="133"/>
                          <w:rPr>
                            <w:sz w:val="13"/>
                          </w:rPr>
                        </w:pPr>
                        <w:r>
                          <w:rPr>
                            <w:sz w:val="13"/>
                          </w:rPr>
                          <w:t>El secreto de sumario y la libertad</w:t>
                        </w:r>
                        <w:r>
                          <w:rPr>
                            <w:spacing w:val="-2"/>
                            <w:sz w:val="13"/>
                          </w:rPr>
                          <w:t xml:space="preserve"> </w:t>
                        </w:r>
                        <w:r>
                          <w:rPr>
                            <w:sz w:val="13"/>
                          </w:rPr>
                          <w:t>de</w:t>
                        </w:r>
                      </w:p>
                      <w:p w14:paraId="5ADCEA1B" w14:textId="77777777" w:rsidR="004A5527" w:rsidRDefault="00000000">
                        <w:pPr>
                          <w:pStyle w:val="TableParagraph"/>
                          <w:spacing w:line="150" w:lineRule="atLeast"/>
                          <w:ind w:left="87"/>
                          <w:rPr>
                            <w:sz w:val="13"/>
                          </w:rPr>
                        </w:pPr>
                        <w:r>
                          <w:rPr>
                            <w:sz w:val="13"/>
                          </w:rPr>
                          <w:t xml:space="preserve">información en </w:t>
                        </w:r>
                        <w:r>
                          <w:rPr>
                            <w:spacing w:val="-7"/>
                            <w:sz w:val="13"/>
                          </w:rPr>
                          <w:t xml:space="preserve">el </w:t>
                        </w:r>
                        <w:r>
                          <w:rPr>
                            <w:sz w:val="13"/>
                          </w:rPr>
                          <w:t>proceso penal</w:t>
                        </w:r>
                      </w:p>
                    </w:tc>
                    <w:tc>
                      <w:tcPr>
                        <w:tcW w:w="2209" w:type="dxa"/>
                      </w:tcPr>
                      <w:p w14:paraId="680DE9E5" w14:textId="77777777" w:rsidR="004A5527" w:rsidRDefault="004A5527">
                        <w:pPr>
                          <w:pStyle w:val="TableParagraph"/>
                          <w:spacing w:before="4"/>
                          <w:rPr>
                            <w:sz w:val="19"/>
                          </w:rPr>
                        </w:pPr>
                      </w:p>
                      <w:p w14:paraId="78D2D918" w14:textId="77777777" w:rsidR="004A5527" w:rsidRDefault="00000000">
                        <w:pPr>
                          <w:pStyle w:val="TableParagraph"/>
                          <w:spacing w:before="1"/>
                          <w:ind w:left="87"/>
                          <w:rPr>
                            <w:sz w:val="13"/>
                          </w:rPr>
                        </w:pPr>
                        <w:r>
                          <w:rPr>
                            <w:sz w:val="13"/>
                          </w:rPr>
                          <w:t>Rodríguez Bahamonde, Rosa</w:t>
                        </w:r>
                      </w:p>
                    </w:tc>
                    <w:tc>
                      <w:tcPr>
                        <w:tcW w:w="1396" w:type="dxa"/>
                      </w:tcPr>
                      <w:p w14:paraId="4BDF64EE" w14:textId="77777777" w:rsidR="004A5527" w:rsidRDefault="004A5527">
                        <w:pPr>
                          <w:pStyle w:val="TableParagraph"/>
                          <w:spacing w:before="10"/>
                          <w:rPr>
                            <w:sz w:val="12"/>
                          </w:rPr>
                        </w:pPr>
                      </w:p>
                      <w:p w14:paraId="542FD800" w14:textId="77777777" w:rsidR="004A5527" w:rsidRDefault="00000000">
                        <w:pPr>
                          <w:pStyle w:val="TableParagraph"/>
                          <w:spacing w:line="242" w:lineRule="auto"/>
                          <w:ind w:left="88" w:right="432"/>
                          <w:rPr>
                            <w:sz w:val="13"/>
                          </w:rPr>
                        </w:pPr>
                        <w:r>
                          <w:rPr>
                            <w:sz w:val="13"/>
                          </w:rPr>
                          <w:t>Derecho penal internacional</w:t>
                        </w:r>
                      </w:p>
                    </w:tc>
                    <w:tc>
                      <w:tcPr>
                        <w:tcW w:w="2093" w:type="dxa"/>
                      </w:tcPr>
                      <w:p w14:paraId="4A7E5429" w14:textId="77777777" w:rsidR="004A5527" w:rsidRDefault="004A5527">
                        <w:pPr>
                          <w:pStyle w:val="TableParagraph"/>
                          <w:rPr>
                            <w:rFonts w:ascii="Times New Roman"/>
                            <w:sz w:val="12"/>
                          </w:rPr>
                        </w:pPr>
                      </w:p>
                    </w:tc>
                    <w:tc>
                      <w:tcPr>
                        <w:tcW w:w="1280" w:type="dxa"/>
                      </w:tcPr>
                      <w:p w14:paraId="6B6F92C4" w14:textId="77777777" w:rsidR="004A5527" w:rsidRDefault="004A5527">
                        <w:pPr>
                          <w:pStyle w:val="TableParagraph"/>
                          <w:spacing w:before="4"/>
                          <w:rPr>
                            <w:sz w:val="19"/>
                          </w:rPr>
                        </w:pPr>
                      </w:p>
                      <w:p w14:paraId="325E5C4B" w14:textId="77777777" w:rsidR="004A5527" w:rsidRDefault="00000000">
                        <w:pPr>
                          <w:pStyle w:val="TableParagraph"/>
                          <w:spacing w:before="1"/>
                          <w:ind w:left="108" w:right="107"/>
                          <w:jc w:val="center"/>
                          <w:rPr>
                            <w:sz w:val="13"/>
                          </w:rPr>
                        </w:pPr>
                        <w:r>
                          <w:rPr>
                            <w:sz w:val="13"/>
                          </w:rPr>
                          <w:t>9788481555295</w:t>
                        </w:r>
                      </w:p>
                    </w:tc>
                    <w:tc>
                      <w:tcPr>
                        <w:tcW w:w="900" w:type="dxa"/>
                      </w:tcPr>
                      <w:p w14:paraId="69078315" w14:textId="77777777" w:rsidR="004A5527" w:rsidRDefault="004A5527">
                        <w:pPr>
                          <w:pStyle w:val="TableParagraph"/>
                          <w:spacing w:before="4"/>
                          <w:rPr>
                            <w:sz w:val="19"/>
                          </w:rPr>
                        </w:pPr>
                      </w:p>
                      <w:p w14:paraId="603CB4AA" w14:textId="77777777" w:rsidR="004A5527" w:rsidRDefault="00000000">
                        <w:pPr>
                          <w:pStyle w:val="TableParagraph"/>
                          <w:spacing w:before="1"/>
                          <w:ind w:left="143" w:right="141"/>
                          <w:jc w:val="center"/>
                          <w:rPr>
                            <w:sz w:val="13"/>
                          </w:rPr>
                        </w:pPr>
                        <w:r>
                          <w:rPr>
                            <w:sz w:val="13"/>
                          </w:rPr>
                          <w:t>21,00</w:t>
                        </w:r>
                      </w:p>
                    </w:tc>
                  </w:tr>
                  <w:tr w:rsidR="004A5527" w14:paraId="403869A7" w14:textId="77777777">
                    <w:trPr>
                      <w:trHeight w:val="753"/>
                    </w:trPr>
                    <w:tc>
                      <w:tcPr>
                        <w:tcW w:w="1508" w:type="dxa"/>
                      </w:tcPr>
                      <w:p w14:paraId="54DDFB07" w14:textId="77777777" w:rsidR="004A5527" w:rsidRDefault="00000000">
                        <w:pPr>
                          <w:pStyle w:val="TableParagraph"/>
                          <w:spacing w:line="242" w:lineRule="auto"/>
                          <w:ind w:left="87" w:right="205"/>
                          <w:rPr>
                            <w:sz w:val="13"/>
                          </w:rPr>
                        </w:pPr>
                        <w:r>
                          <w:rPr>
                            <w:sz w:val="13"/>
                          </w:rPr>
                          <w:t>La estructura del léxico en la norma Lingüística culta de Las Palmas de Gran</w:t>
                        </w:r>
                      </w:p>
                      <w:p w14:paraId="62F42DA8" w14:textId="77777777" w:rsidR="004A5527" w:rsidRDefault="00000000">
                        <w:pPr>
                          <w:pStyle w:val="TableParagraph"/>
                          <w:spacing w:line="132" w:lineRule="exact"/>
                          <w:ind w:left="87"/>
                          <w:rPr>
                            <w:sz w:val="13"/>
                          </w:rPr>
                        </w:pPr>
                        <w:r>
                          <w:rPr>
                            <w:sz w:val="13"/>
                          </w:rPr>
                          <w:t>Canaria</w:t>
                        </w:r>
                      </w:p>
                    </w:tc>
                    <w:tc>
                      <w:tcPr>
                        <w:tcW w:w="2209" w:type="dxa"/>
                      </w:tcPr>
                      <w:p w14:paraId="4C88785F" w14:textId="77777777" w:rsidR="004A5527" w:rsidRDefault="004A5527">
                        <w:pPr>
                          <w:pStyle w:val="TableParagraph"/>
                          <w:rPr>
                            <w:sz w:val="14"/>
                          </w:rPr>
                        </w:pPr>
                      </w:p>
                      <w:p w14:paraId="2A7EB565" w14:textId="77777777" w:rsidR="004A5527" w:rsidRDefault="004A5527">
                        <w:pPr>
                          <w:pStyle w:val="TableParagraph"/>
                          <w:spacing w:before="1"/>
                          <w:rPr>
                            <w:sz w:val="12"/>
                          </w:rPr>
                        </w:pPr>
                      </w:p>
                      <w:p w14:paraId="5A01B836" w14:textId="77777777" w:rsidR="004A5527" w:rsidRDefault="00000000">
                        <w:pPr>
                          <w:pStyle w:val="TableParagraph"/>
                          <w:ind w:left="87"/>
                          <w:rPr>
                            <w:sz w:val="13"/>
                          </w:rPr>
                        </w:pPr>
                        <w:r>
                          <w:rPr>
                            <w:sz w:val="13"/>
                          </w:rPr>
                          <w:t>Marrero Pulido, Vicente</w:t>
                        </w:r>
                      </w:p>
                    </w:tc>
                    <w:tc>
                      <w:tcPr>
                        <w:tcW w:w="1396" w:type="dxa"/>
                      </w:tcPr>
                      <w:p w14:paraId="0F04C543" w14:textId="77777777" w:rsidR="004A5527" w:rsidRDefault="004A5527">
                        <w:pPr>
                          <w:pStyle w:val="TableParagraph"/>
                          <w:rPr>
                            <w:sz w:val="14"/>
                          </w:rPr>
                        </w:pPr>
                      </w:p>
                      <w:p w14:paraId="4510666B" w14:textId="77777777" w:rsidR="004A5527" w:rsidRDefault="004A5527">
                        <w:pPr>
                          <w:pStyle w:val="TableParagraph"/>
                          <w:spacing w:before="1"/>
                          <w:rPr>
                            <w:sz w:val="12"/>
                          </w:rPr>
                        </w:pPr>
                      </w:p>
                      <w:p w14:paraId="2135F0DD" w14:textId="77777777" w:rsidR="004A5527" w:rsidRDefault="00000000">
                        <w:pPr>
                          <w:pStyle w:val="TableParagraph"/>
                          <w:ind w:left="88"/>
                          <w:rPr>
                            <w:sz w:val="13"/>
                          </w:rPr>
                        </w:pPr>
                        <w:r>
                          <w:rPr>
                            <w:sz w:val="13"/>
                          </w:rPr>
                          <w:t>Dialecto, jerga</w:t>
                        </w:r>
                      </w:p>
                    </w:tc>
                    <w:tc>
                      <w:tcPr>
                        <w:tcW w:w="2093" w:type="dxa"/>
                      </w:tcPr>
                      <w:p w14:paraId="2D660788" w14:textId="77777777" w:rsidR="004A5527" w:rsidRDefault="004A5527">
                        <w:pPr>
                          <w:pStyle w:val="TableParagraph"/>
                          <w:rPr>
                            <w:rFonts w:ascii="Times New Roman"/>
                            <w:sz w:val="12"/>
                          </w:rPr>
                        </w:pPr>
                      </w:p>
                    </w:tc>
                    <w:tc>
                      <w:tcPr>
                        <w:tcW w:w="1280" w:type="dxa"/>
                      </w:tcPr>
                      <w:p w14:paraId="3E3BBD8E" w14:textId="77777777" w:rsidR="004A5527" w:rsidRDefault="004A5527">
                        <w:pPr>
                          <w:pStyle w:val="TableParagraph"/>
                          <w:rPr>
                            <w:sz w:val="14"/>
                          </w:rPr>
                        </w:pPr>
                      </w:p>
                      <w:p w14:paraId="14E3BF90" w14:textId="77777777" w:rsidR="004A5527" w:rsidRDefault="004A5527">
                        <w:pPr>
                          <w:pStyle w:val="TableParagraph"/>
                          <w:spacing w:before="1"/>
                          <w:rPr>
                            <w:sz w:val="12"/>
                          </w:rPr>
                        </w:pPr>
                      </w:p>
                      <w:p w14:paraId="0038BC07" w14:textId="77777777" w:rsidR="004A5527" w:rsidRDefault="00000000">
                        <w:pPr>
                          <w:pStyle w:val="TableParagraph"/>
                          <w:ind w:left="108" w:right="107"/>
                          <w:jc w:val="center"/>
                          <w:rPr>
                            <w:sz w:val="13"/>
                          </w:rPr>
                        </w:pPr>
                        <w:r>
                          <w:rPr>
                            <w:sz w:val="13"/>
                          </w:rPr>
                          <w:t>9788495286505</w:t>
                        </w:r>
                      </w:p>
                    </w:tc>
                    <w:tc>
                      <w:tcPr>
                        <w:tcW w:w="900" w:type="dxa"/>
                      </w:tcPr>
                      <w:p w14:paraId="1B91FB50" w14:textId="77777777" w:rsidR="004A5527" w:rsidRDefault="004A5527">
                        <w:pPr>
                          <w:pStyle w:val="TableParagraph"/>
                          <w:rPr>
                            <w:sz w:val="14"/>
                          </w:rPr>
                        </w:pPr>
                      </w:p>
                      <w:p w14:paraId="4A62EA54" w14:textId="77777777" w:rsidR="004A5527" w:rsidRDefault="004A5527">
                        <w:pPr>
                          <w:pStyle w:val="TableParagraph"/>
                          <w:spacing w:before="1"/>
                          <w:rPr>
                            <w:sz w:val="12"/>
                          </w:rPr>
                        </w:pPr>
                      </w:p>
                      <w:p w14:paraId="4FC47E91" w14:textId="77777777" w:rsidR="004A5527" w:rsidRDefault="00000000">
                        <w:pPr>
                          <w:pStyle w:val="TableParagraph"/>
                          <w:ind w:left="143" w:right="141"/>
                          <w:jc w:val="center"/>
                          <w:rPr>
                            <w:sz w:val="13"/>
                          </w:rPr>
                        </w:pPr>
                        <w:r>
                          <w:rPr>
                            <w:sz w:val="13"/>
                          </w:rPr>
                          <w:t>27,00</w:t>
                        </w:r>
                      </w:p>
                    </w:tc>
                  </w:tr>
                  <w:tr w:rsidR="004A5527" w14:paraId="2B5A04EB" w14:textId="77777777">
                    <w:trPr>
                      <w:trHeight w:val="450"/>
                    </w:trPr>
                    <w:tc>
                      <w:tcPr>
                        <w:tcW w:w="1508" w:type="dxa"/>
                      </w:tcPr>
                      <w:p w14:paraId="4F39F180" w14:textId="77777777" w:rsidR="004A5527" w:rsidRDefault="00000000">
                        <w:pPr>
                          <w:pStyle w:val="TableParagraph"/>
                          <w:ind w:left="87" w:right="285"/>
                          <w:rPr>
                            <w:sz w:val="13"/>
                          </w:rPr>
                        </w:pPr>
                        <w:r>
                          <w:rPr>
                            <w:sz w:val="13"/>
                          </w:rPr>
                          <w:t>La participación educativa: familia y</w:t>
                        </w:r>
                      </w:p>
                      <w:p w14:paraId="7CF2A06D" w14:textId="77777777" w:rsidR="004A5527" w:rsidRDefault="00000000">
                        <w:pPr>
                          <w:pStyle w:val="TableParagraph"/>
                          <w:spacing w:line="132" w:lineRule="exact"/>
                          <w:ind w:left="87"/>
                          <w:rPr>
                            <w:sz w:val="13"/>
                          </w:rPr>
                        </w:pPr>
                        <w:r>
                          <w:rPr>
                            <w:sz w:val="13"/>
                          </w:rPr>
                          <w:t>escuela</w:t>
                        </w:r>
                      </w:p>
                    </w:tc>
                    <w:tc>
                      <w:tcPr>
                        <w:tcW w:w="2209" w:type="dxa"/>
                      </w:tcPr>
                      <w:p w14:paraId="03016924" w14:textId="77777777" w:rsidR="004A5527" w:rsidRDefault="004A5527">
                        <w:pPr>
                          <w:pStyle w:val="TableParagraph"/>
                          <w:spacing w:before="8"/>
                          <w:rPr>
                            <w:sz w:val="12"/>
                          </w:rPr>
                        </w:pPr>
                      </w:p>
                      <w:p w14:paraId="682B4126" w14:textId="77777777" w:rsidR="004A5527" w:rsidRDefault="00000000">
                        <w:pPr>
                          <w:pStyle w:val="TableParagraph"/>
                          <w:ind w:left="87"/>
                          <w:rPr>
                            <w:sz w:val="13"/>
                          </w:rPr>
                        </w:pPr>
                        <w:r>
                          <w:rPr>
                            <w:sz w:val="13"/>
                          </w:rPr>
                          <w:t>Kñallinsky Ejdelman, Eva</w:t>
                        </w:r>
                      </w:p>
                    </w:tc>
                    <w:tc>
                      <w:tcPr>
                        <w:tcW w:w="1396" w:type="dxa"/>
                      </w:tcPr>
                      <w:p w14:paraId="5E6F3C0D" w14:textId="77777777" w:rsidR="004A5527" w:rsidRDefault="00000000">
                        <w:pPr>
                          <w:pStyle w:val="TableParagraph"/>
                          <w:spacing w:before="72" w:line="242" w:lineRule="auto"/>
                          <w:ind w:left="88" w:right="634"/>
                          <w:rPr>
                            <w:sz w:val="13"/>
                          </w:rPr>
                        </w:pPr>
                        <w:r>
                          <w:rPr>
                            <w:sz w:val="13"/>
                          </w:rPr>
                          <w:t>Educación. Pedagogía</w:t>
                        </w:r>
                      </w:p>
                    </w:tc>
                    <w:tc>
                      <w:tcPr>
                        <w:tcW w:w="2093" w:type="dxa"/>
                      </w:tcPr>
                      <w:p w14:paraId="6C5FA91E" w14:textId="77777777" w:rsidR="004A5527" w:rsidRDefault="004A5527">
                        <w:pPr>
                          <w:pStyle w:val="TableParagraph"/>
                          <w:rPr>
                            <w:rFonts w:ascii="Times New Roman"/>
                            <w:sz w:val="12"/>
                          </w:rPr>
                        </w:pPr>
                      </w:p>
                    </w:tc>
                    <w:tc>
                      <w:tcPr>
                        <w:tcW w:w="1280" w:type="dxa"/>
                      </w:tcPr>
                      <w:p w14:paraId="2CE7E168" w14:textId="77777777" w:rsidR="004A5527" w:rsidRDefault="004A5527">
                        <w:pPr>
                          <w:pStyle w:val="TableParagraph"/>
                          <w:spacing w:before="8"/>
                          <w:rPr>
                            <w:sz w:val="12"/>
                          </w:rPr>
                        </w:pPr>
                      </w:p>
                      <w:p w14:paraId="56BF0FD9" w14:textId="77777777" w:rsidR="004A5527" w:rsidRDefault="00000000">
                        <w:pPr>
                          <w:pStyle w:val="TableParagraph"/>
                          <w:ind w:left="108" w:right="107"/>
                          <w:jc w:val="center"/>
                          <w:rPr>
                            <w:sz w:val="13"/>
                          </w:rPr>
                        </w:pPr>
                        <w:r>
                          <w:rPr>
                            <w:sz w:val="13"/>
                          </w:rPr>
                          <w:t>9788495286437</w:t>
                        </w:r>
                      </w:p>
                    </w:tc>
                    <w:tc>
                      <w:tcPr>
                        <w:tcW w:w="900" w:type="dxa"/>
                      </w:tcPr>
                      <w:p w14:paraId="7ACFD317" w14:textId="77777777" w:rsidR="004A5527" w:rsidRDefault="004A5527">
                        <w:pPr>
                          <w:pStyle w:val="TableParagraph"/>
                          <w:spacing w:before="8"/>
                          <w:rPr>
                            <w:sz w:val="12"/>
                          </w:rPr>
                        </w:pPr>
                      </w:p>
                      <w:p w14:paraId="11E222B4" w14:textId="77777777" w:rsidR="004A5527" w:rsidRDefault="00000000">
                        <w:pPr>
                          <w:pStyle w:val="TableParagraph"/>
                          <w:ind w:left="143" w:right="141"/>
                          <w:jc w:val="center"/>
                          <w:rPr>
                            <w:sz w:val="13"/>
                          </w:rPr>
                        </w:pPr>
                        <w:r>
                          <w:rPr>
                            <w:sz w:val="13"/>
                          </w:rPr>
                          <w:t>12,00</w:t>
                        </w:r>
                      </w:p>
                    </w:tc>
                  </w:tr>
                  <w:tr w:rsidR="004A5527" w14:paraId="35B07ECB" w14:textId="77777777">
                    <w:trPr>
                      <w:trHeight w:val="751"/>
                    </w:trPr>
                    <w:tc>
                      <w:tcPr>
                        <w:tcW w:w="1508" w:type="dxa"/>
                      </w:tcPr>
                      <w:p w14:paraId="377B87AF" w14:textId="77777777" w:rsidR="004A5527" w:rsidRDefault="00000000">
                        <w:pPr>
                          <w:pStyle w:val="TableParagraph"/>
                          <w:spacing w:line="242" w:lineRule="auto"/>
                          <w:ind w:left="87" w:right="126"/>
                          <w:rPr>
                            <w:sz w:val="13"/>
                          </w:rPr>
                        </w:pPr>
                        <w:r>
                          <w:rPr>
                            <w:sz w:val="13"/>
                          </w:rPr>
                          <w:t>Distribución de los factores de riesgo de la osteoporosis y la cardiopatía isquémica</w:t>
                        </w:r>
                      </w:p>
                      <w:p w14:paraId="19111606" w14:textId="77777777" w:rsidR="004A5527" w:rsidRDefault="00000000">
                        <w:pPr>
                          <w:pStyle w:val="TableParagraph"/>
                          <w:spacing w:line="130" w:lineRule="exact"/>
                          <w:ind w:left="87"/>
                          <w:rPr>
                            <w:sz w:val="13"/>
                          </w:rPr>
                        </w:pPr>
                        <w:r>
                          <w:rPr>
                            <w:sz w:val="13"/>
                          </w:rPr>
                          <w:t>en el municipio</w:t>
                        </w:r>
                      </w:p>
                    </w:tc>
                    <w:tc>
                      <w:tcPr>
                        <w:tcW w:w="2209" w:type="dxa"/>
                      </w:tcPr>
                      <w:p w14:paraId="3F86A8AA" w14:textId="77777777" w:rsidR="004A5527" w:rsidRDefault="004A5527">
                        <w:pPr>
                          <w:pStyle w:val="TableParagraph"/>
                          <w:spacing w:before="4"/>
                          <w:rPr>
                            <w:sz w:val="19"/>
                          </w:rPr>
                        </w:pPr>
                      </w:p>
                      <w:p w14:paraId="2C015C59" w14:textId="77777777" w:rsidR="004A5527" w:rsidRDefault="00000000">
                        <w:pPr>
                          <w:pStyle w:val="TableParagraph"/>
                          <w:spacing w:before="1" w:line="242" w:lineRule="auto"/>
                          <w:ind w:left="87" w:right="639"/>
                          <w:rPr>
                            <w:sz w:val="13"/>
                          </w:rPr>
                        </w:pPr>
                        <w:r>
                          <w:rPr>
                            <w:sz w:val="13"/>
                          </w:rPr>
                          <w:t>Higueras Linares, Tomás Hermenegildo</w:t>
                        </w:r>
                      </w:p>
                    </w:tc>
                    <w:tc>
                      <w:tcPr>
                        <w:tcW w:w="1396" w:type="dxa"/>
                      </w:tcPr>
                      <w:p w14:paraId="4B408CF6" w14:textId="77777777" w:rsidR="004A5527" w:rsidRDefault="004A5527">
                        <w:pPr>
                          <w:pStyle w:val="TableParagraph"/>
                          <w:rPr>
                            <w:sz w:val="14"/>
                          </w:rPr>
                        </w:pPr>
                      </w:p>
                      <w:p w14:paraId="066C8FEA" w14:textId="77777777" w:rsidR="004A5527" w:rsidRDefault="004A5527">
                        <w:pPr>
                          <w:pStyle w:val="TableParagraph"/>
                          <w:spacing w:before="10"/>
                          <w:rPr>
                            <w:sz w:val="11"/>
                          </w:rPr>
                        </w:pPr>
                      </w:p>
                      <w:p w14:paraId="0DD9AF9F" w14:textId="77777777" w:rsidR="004A5527" w:rsidRDefault="00000000">
                        <w:pPr>
                          <w:pStyle w:val="TableParagraph"/>
                          <w:ind w:left="88"/>
                          <w:rPr>
                            <w:sz w:val="13"/>
                          </w:rPr>
                        </w:pPr>
                        <w:r>
                          <w:rPr>
                            <w:sz w:val="13"/>
                          </w:rPr>
                          <w:t>Reumatología</w:t>
                        </w:r>
                      </w:p>
                    </w:tc>
                    <w:tc>
                      <w:tcPr>
                        <w:tcW w:w="2093" w:type="dxa"/>
                      </w:tcPr>
                      <w:p w14:paraId="73330F4C" w14:textId="77777777" w:rsidR="004A5527" w:rsidRDefault="004A5527">
                        <w:pPr>
                          <w:pStyle w:val="TableParagraph"/>
                          <w:rPr>
                            <w:sz w:val="14"/>
                          </w:rPr>
                        </w:pPr>
                      </w:p>
                      <w:p w14:paraId="08DEBAB8" w14:textId="77777777" w:rsidR="004A5527" w:rsidRDefault="004A5527">
                        <w:pPr>
                          <w:pStyle w:val="TableParagraph"/>
                          <w:spacing w:before="10"/>
                          <w:rPr>
                            <w:sz w:val="11"/>
                          </w:rPr>
                        </w:pPr>
                      </w:p>
                      <w:p w14:paraId="63ADCBBB" w14:textId="77777777" w:rsidR="004A5527" w:rsidRDefault="00000000">
                        <w:pPr>
                          <w:pStyle w:val="TableParagraph"/>
                          <w:ind w:left="86"/>
                          <w:rPr>
                            <w:sz w:val="13"/>
                          </w:rPr>
                        </w:pPr>
                        <w:r>
                          <w:rPr>
                            <w:sz w:val="13"/>
                          </w:rPr>
                          <w:t>Tesis Doctorales</w:t>
                        </w:r>
                      </w:p>
                    </w:tc>
                    <w:tc>
                      <w:tcPr>
                        <w:tcW w:w="1280" w:type="dxa"/>
                      </w:tcPr>
                      <w:p w14:paraId="1D6DA931" w14:textId="77777777" w:rsidR="004A5527" w:rsidRDefault="004A5527">
                        <w:pPr>
                          <w:pStyle w:val="TableParagraph"/>
                          <w:rPr>
                            <w:sz w:val="14"/>
                          </w:rPr>
                        </w:pPr>
                      </w:p>
                      <w:p w14:paraId="130071A1" w14:textId="77777777" w:rsidR="004A5527" w:rsidRDefault="004A5527">
                        <w:pPr>
                          <w:pStyle w:val="TableParagraph"/>
                          <w:spacing w:before="10"/>
                          <w:rPr>
                            <w:sz w:val="11"/>
                          </w:rPr>
                        </w:pPr>
                      </w:p>
                      <w:p w14:paraId="1313E324" w14:textId="77777777" w:rsidR="004A5527" w:rsidRDefault="00000000">
                        <w:pPr>
                          <w:pStyle w:val="TableParagraph"/>
                          <w:ind w:left="108" w:right="107"/>
                          <w:jc w:val="center"/>
                          <w:rPr>
                            <w:sz w:val="13"/>
                          </w:rPr>
                        </w:pPr>
                        <w:r>
                          <w:rPr>
                            <w:sz w:val="13"/>
                          </w:rPr>
                          <w:t>9788495286284</w:t>
                        </w:r>
                      </w:p>
                    </w:tc>
                    <w:tc>
                      <w:tcPr>
                        <w:tcW w:w="900" w:type="dxa"/>
                      </w:tcPr>
                      <w:p w14:paraId="7CFD91A6" w14:textId="77777777" w:rsidR="004A5527" w:rsidRDefault="004A5527">
                        <w:pPr>
                          <w:pStyle w:val="TableParagraph"/>
                          <w:rPr>
                            <w:sz w:val="14"/>
                          </w:rPr>
                        </w:pPr>
                      </w:p>
                      <w:p w14:paraId="26C988A3" w14:textId="77777777" w:rsidR="004A5527" w:rsidRDefault="004A5527">
                        <w:pPr>
                          <w:pStyle w:val="TableParagraph"/>
                          <w:spacing w:before="10"/>
                          <w:rPr>
                            <w:sz w:val="11"/>
                          </w:rPr>
                        </w:pPr>
                      </w:p>
                      <w:p w14:paraId="1C8BAE75" w14:textId="77777777" w:rsidR="004A5527" w:rsidRDefault="00000000">
                        <w:pPr>
                          <w:pStyle w:val="TableParagraph"/>
                          <w:ind w:left="141" w:right="141"/>
                          <w:jc w:val="center"/>
                          <w:rPr>
                            <w:sz w:val="13"/>
                          </w:rPr>
                        </w:pPr>
                        <w:r>
                          <w:rPr>
                            <w:sz w:val="13"/>
                          </w:rPr>
                          <w:t>9,00</w:t>
                        </w:r>
                      </w:p>
                    </w:tc>
                  </w:tr>
                  <w:tr w:rsidR="004A5527" w14:paraId="7FDEB85C" w14:textId="77777777">
                    <w:trPr>
                      <w:trHeight w:val="903"/>
                    </w:trPr>
                    <w:tc>
                      <w:tcPr>
                        <w:tcW w:w="1508" w:type="dxa"/>
                      </w:tcPr>
                      <w:p w14:paraId="4EFD05BD" w14:textId="77777777" w:rsidR="004A5527" w:rsidRDefault="00000000">
                        <w:pPr>
                          <w:pStyle w:val="TableParagraph"/>
                          <w:spacing w:line="242" w:lineRule="auto"/>
                          <w:ind w:left="87" w:right="205"/>
                          <w:rPr>
                            <w:sz w:val="13"/>
                          </w:rPr>
                        </w:pPr>
                        <w:r>
                          <w:rPr>
                            <w:sz w:val="13"/>
                          </w:rPr>
                          <w:t>Células gliales implicadas en la ontogenia y la regeneración de la corteza telencefálica</w:t>
                        </w:r>
                      </w:p>
                      <w:p w14:paraId="5BD21540" w14:textId="77777777" w:rsidR="004A5527" w:rsidRDefault="00000000">
                        <w:pPr>
                          <w:pStyle w:val="TableParagraph"/>
                          <w:spacing w:line="130" w:lineRule="exact"/>
                          <w:ind w:left="87"/>
                          <w:rPr>
                            <w:sz w:val="13"/>
                          </w:rPr>
                        </w:pPr>
                        <w:r>
                          <w:rPr>
                            <w:sz w:val="13"/>
                          </w:rPr>
                          <w:t>del reptil</w:t>
                        </w:r>
                      </w:p>
                    </w:tc>
                    <w:tc>
                      <w:tcPr>
                        <w:tcW w:w="2209" w:type="dxa"/>
                      </w:tcPr>
                      <w:p w14:paraId="2586202D" w14:textId="77777777" w:rsidR="004A5527" w:rsidRDefault="004A5527">
                        <w:pPr>
                          <w:pStyle w:val="TableParagraph"/>
                          <w:rPr>
                            <w:sz w:val="14"/>
                          </w:rPr>
                        </w:pPr>
                      </w:p>
                      <w:p w14:paraId="258D35B7" w14:textId="77777777" w:rsidR="004A5527" w:rsidRDefault="004A5527">
                        <w:pPr>
                          <w:pStyle w:val="TableParagraph"/>
                          <w:spacing w:before="7"/>
                          <w:rPr>
                            <w:sz w:val="18"/>
                          </w:rPr>
                        </w:pPr>
                      </w:p>
                      <w:p w14:paraId="35527F61" w14:textId="77777777" w:rsidR="004A5527" w:rsidRDefault="00000000">
                        <w:pPr>
                          <w:pStyle w:val="TableParagraph"/>
                          <w:ind w:left="87"/>
                          <w:rPr>
                            <w:sz w:val="13"/>
                          </w:rPr>
                        </w:pPr>
                        <w:r>
                          <w:rPr>
                            <w:sz w:val="13"/>
                          </w:rPr>
                          <w:t>Romero Alemán, Mª del Mar</w:t>
                        </w:r>
                      </w:p>
                    </w:tc>
                    <w:tc>
                      <w:tcPr>
                        <w:tcW w:w="1396" w:type="dxa"/>
                      </w:tcPr>
                      <w:p w14:paraId="38ED742C" w14:textId="77777777" w:rsidR="004A5527" w:rsidRDefault="004A5527">
                        <w:pPr>
                          <w:pStyle w:val="TableParagraph"/>
                          <w:rPr>
                            <w:sz w:val="14"/>
                          </w:rPr>
                        </w:pPr>
                      </w:p>
                      <w:p w14:paraId="088E7DDA" w14:textId="77777777" w:rsidR="004A5527" w:rsidRDefault="004A5527">
                        <w:pPr>
                          <w:pStyle w:val="TableParagraph"/>
                          <w:spacing w:before="7"/>
                          <w:rPr>
                            <w:sz w:val="18"/>
                          </w:rPr>
                        </w:pPr>
                      </w:p>
                      <w:p w14:paraId="5D7EBAB5" w14:textId="77777777" w:rsidR="004A5527" w:rsidRDefault="00000000">
                        <w:pPr>
                          <w:pStyle w:val="TableParagraph"/>
                          <w:ind w:left="88"/>
                          <w:rPr>
                            <w:sz w:val="13"/>
                          </w:rPr>
                        </w:pPr>
                        <w:r>
                          <w:rPr>
                            <w:sz w:val="13"/>
                          </w:rPr>
                          <w:t>Reptiles</w:t>
                        </w:r>
                      </w:p>
                    </w:tc>
                    <w:tc>
                      <w:tcPr>
                        <w:tcW w:w="2093" w:type="dxa"/>
                      </w:tcPr>
                      <w:p w14:paraId="61CD9987" w14:textId="77777777" w:rsidR="004A5527" w:rsidRDefault="004A5527">
                        <w:pPr>
                          <w:pStyle w:val="TableParagraph"/>
                          <w:rPr>
                            <w:sz w:val="14"/>
                          </w:rPr>
                        </w:pPr>
                      </w:p>
                      <w:p w14:paraId="2787BFD6" w14:textId="77777777" w:rsidR="004A5527" w:rsidRDefault="004A5527">
                        <w:pPr>
                          <w:pStyle w:val="TableParagraph"/>
                          <w:spacing w:before="7"/>
                          <w:rPr>
                            <w:sz w:val="18"/>
                          </w:rPr>
                        </w:pPr>
                      </w:p>
                      <w:p w14:paraId="1DD74EE2" w14:textId="77777777" w:rsidR="004A5527" w:rsidRDefault="00000000">
                        <w:pPr>
                          <w:pStyle w:val="TableParagraph"/>
                          <w:ind w:left="86"/>
                          <w:rPr>
                            <w:sz w:val="13"/>
                          </w:rPr>
                        </w:pPr>
                        <w:r>
                          <w:rPr>
                            <w:sz w:val="13"/>
                          </w:rPr>
                          <w:t>Tesis Doctorales</w:t>
                        </w:r>
                      </w:p>
                    </w:tc>
                    <w:tc>
                      <w:tcPr>
                        <w:tcW w:w="1280" w:type="dxa"/>
                      </w:tcPr>
                      <w:p w14:paraId="67F9FB48" w14:textId="77777777" w:rsidR="004A5527" w:rsidRDefault="004A5527">
                        <w:pPr>
                          <w:pStyle w:val="TableParagraph"/>
                          <w:rPr>
                            <w:sz w:val="14"/>
                          </w:rPr>
                        </w:pPr>
                      </w:p>
                      <w:p w14:paraId="7C29E86C" w14:textId="77777777" w:rsidR="004A5527" w:rsidRDefault="004A5527">
                        <w:pPr>
                          <w:pStyle w:val="TableParagraph"/>
                          <w:spacing w:before="7"/>
                          <w:rPr>
                            <w:sz w:val="18"/>
                          </w:rPr>
                        </w:pPr>
                      </w:p>
                      <w:p w14:paraId="6EC66D52" w14:textId="77777777" w:rsidR="004A5527" w:rsidRDefault="00000000">
                        <w:pPr>
                          <w:pStyle w:val="TableParagraph"/>
                          <w:ind w:left="108" w:right="107"/>
                          <w:jc w:val="center"/>
                          <w:rPr>
                            <w:sz w:val="13"/>
                          </w:rPr>
                        </w:pPr>
                        <w:r>
                          <w:rPr>
                            <w:sz w:val="13"/>
                          </w:rPr>
                          <w:t>9788495286383</w:t>
                        </w:r>
                      </w:p>
                    </w:tc>
                    <w:tc>
                      <w:tcPr>
                        <w:tcW w:w="900" w:type="dxa"/>
                      </w:tcPr>
                      <w:p w14:paraId="4D5CC6D1" w14:textId="77777777" w:rsidR="004A5527" w:rsidRDefault="004A5527">
                        <w:pPr>
                          <w:pStyle w:val="TableParagraph"/>
                          <w:rPr>
                            <w:sz w:val="14"/>
                          </w:rPr>
                        </w:pPr>
                      </w:p>
                      <w:p w14:paraId="7B442CA5" w14:textId="77777777" w:rsidR="004A5527" w:rsidRDefault="004A5527">
                        <w:pPr>
                          <w:pStyle w:val="TableParagraph"/>
                          <w:spacing w:before="7"/>
                          <w:rPr>
                            <w:sz w:val="18"/>
                          </w:rPr>
                        </w:pPr>
                      </w:p>
                      <w:p w14:paraId="0171A54A" w14:textId="77777777" w:rsidR="004A5527" w:rsidRDefault="00000000">
                        <w:pPr>
                          <w:pStyle w:val="TableParagraph"/>
                          <w:ind w:left="141" w:right="141"/>
                          <w:jc w:val="center"/>
                          <w:rPr>
                            <w:sz w:val="13"/>
                          </w:rPr>
                        </w:pPr>
                        <w:r>
                          <w:rPr>
                            <w:sz w:val="13"/>
                          </w:rPr>
                          <w:t>9,00</w:t>
                        </w:r>
                      </w:p>
                    </w:tc>
                  </w:tr>
                  <w:tr w:rsidR="004A5527" w14:paraId="68E1CE82" w14:textId="77777777">
                    <w:trPr>
                      <w:trHeight w:val="602"/>
                    </w:trPr>
                    <w:tc>
                      <w:tcPr>
                        <w:tcW w:w="1508" w:type="dxa"/>
                      </w:tcPr>
                      <w:p w14:paraId="1E538F45" w14:textId="77777777" w:rsidR="004A5527" w:rsidRDefault="00000000">
                        <w:pPr>
                          <w:pStyle w:val="TableParagraph"/>
                          <w:spacing w:line="242" w:lineRule="auto"/>
                          <w:ind w:left="87" w:right="227"/>
                          <w:rPr>
                            <w:sz w:val="13"/>
                          </w:rPr>
                        </w:pPr>
                        <w:r>
                          <w:rPr>
                            <w:sz w:val="13"/>
                          </w:rPr>
                          <w:t>Estudio de sistemas de limpieza en</w:t>
                        </w:r>
                      </w:p>
                      <w:p w14:paraId="06AC1406" w14:textId="77777777" w:rsidR="004A5527" w:rsidRDefault="00000000">
                        <w:pPr>
                          <w:pStyle w:val="TableParagraph"/>
                          <w:spacing w:line="150" w:lineRule="atLeast"/>
                          <w:ind w:left="87" w:right="459"/>
                          <w:rPr>
                            <w:sz w:val="13"/>
                          </w:rPr>
                        </w:pPr>
                        <w:r>
                          <w:rPr>
                            <w:sz w:val="13"/>
                          </w:rPr>
                          <w:t>membranas de ósmosis inversa</w:t>
                        </w:r>
                      </w:p>
                    </w:tc>
                    <w:tc>
                      <w:tcPr>
                        <w:tcW w:w="2209" w:type="dxa"/>
                      </w:tcPr>
                      <w:p w14:paraId="1288E860" w14:textId="77777777" w:rsidR="004A5527" w:rsidRDefault="004A5527">
                        <w:pPr>
                          <w:pStyle w:val="TableParagraph"/>
                          <w:spacing w:before="4"/>
                          <w:rPr>
                            <w:sz w:val="19"/>
                          </w:rPr>
                        </w:pPr>
                      </w:p>
                      <w:p w14:paraId="29475536" w14:textId="77777777" w:rsidR="004A5527" w:rsidRDefault="00000000">
                        <w:pPr>
                          <w:pStyle w:val="TableParagraph"/>
                          <w:spacing w:before="1"/>
                          <w:ind w:left="87"/>
                          <w:rPr>
                            <w:sz w:val="13"/>
                          </w:rPr>
                        </w:pPr>
                        <w:r>
                          <w:rPr>
                            <w:sz w:val="13"/>
                          </w:rPr>
                          <w:t>Sadhwani Alonso, José Jaime</w:t>
                        </w:r>
                      </w:p>
                    </w:tc>
                    <w:tc>
                      <w:tcPr>
                        <w:tcW w:w="1396" w:type="dxa"/>
                      </w:tcPr>
                      <w:p w14:paraId="309CC425" w14:textId="77777777" w:rsidR="004A5527" w:rsidRDefault="004A5527">
                        <w:pPr>
                          <w:pStyle w:val="TableParagraph"/>
                          <w:spacing w:before="4"/>
                          <w:rPr>
                            <w:sz w:val="19"/>
                          </w:rPr>
                        </w:pPr>
                      </w:p>
                      <w:p w14:paraId="091D9CE1" w14:textId="77777777" w:rsidR="004A5527" w:rsidRDefault="00000000">
                        <w:pPr>
                          <w:pStyle w:val="TableParagraph"/>
                          <w:spacing w:before="1"/>
                          <w:ind w:left="88"/>
                          <w:rPr>
                            <w:sz w:val="13"/>
                          </w:rPr>
                        </w:pPr>
                        <w:r>
                          <w:rPr>
                            <w:sz w:val="13"/>
                          </w:rPr>
                          <w:t>Química industrial</w:t>
                        </w:r>
                      </w:p>
                    </w:tc>
                    <w:tc>
                      <w:tcPr>
                        <w:tcW w:w="2093" w:type="dxa"/>
                      </w:tcPr>
                      <w:p w14:paraId="50182A9F" w14:textId="77777777" w:rsidR="004A5527" w:rsidRDefault="004A5527">
                        <w:pPr>
                          <w:pStyle w:val="TableParagraph"/>
                          <w:spacing w:before="4"/>
                          <w:rPr>
                            <w:sz w:val="19"/>
                          </w:rPr>
                        </w:pPr>
                      </w:p>
                      <w:p w14:paraId="4A27E928" w14:textId="77777777" w:rsidR="004A5527" w:rsidRDefault="00000000">
                        <w:pPr>
                          <w:pStyle w:val="TableParagraph"/>
                          <w:spacing w:before="1"/>
                          <w:ind w:left="86"/>
                          <w:rPr>
                            <w:sz w:val="13"/>
                          </w:rPr>
                        </w:pPr>
                        <w:r>
                          <w:rPr>
                            <w:sz w:val="13"/>
                          </w:rPr>
                          <w:t>Tesis Doctorales</w:t>
                        </w:r>
                      </w:p>
                    </w:tc>
                    <w:tc>
                      <w:tcPr>
                        <w:tcW w:w="1280" w:type="dxa"/>
                      </w:tcPr>
                      <w:p w14:paraId="782883BC" w14:textId="77777777" w:rsidR="004A5527" w:rsidRDefault="004A5527">
                        <w:pPr>
                          <w:pStyle w:val="TableParagraph"/>
                          <w:spacing w:before="4"/>
                          <w:rPr>
                            <w:sz w:val="19"/>
                          </w:rPr>
                        </w:pPr>
                      </w:p>
                      <w:p w14:paraId="4552CC31" w14:textId="77777777" w:rsidR="004A5527" w:rsidRDefault="00000000">
                        <w:pPr>
                          <w:pStyle w:val="TableParagraph"/>
                          <w:spacing w:before="1"/>
                          <w:ind w:left="108" w:right="107"/>
                          <w:jc w:val="center"/>
                          <w:rPr>
                            <w:sz w:val="13"/>
                          </w:rPr>
                        </w:pPr>
                        <w:r>
                          <w:rPr>
                            <w:sz w:val="13"/>
                          </w:rPr>
                          <w:t>9788495286444</w:t>
                        </w:r>
                      </w:p>
                    </w:tc>
                    <w:tc>
                      <w:tcPr>
                        <w:tcW w:w="900" w:type="dxa"/>
                      </w:tcPr>
                      <w:p w14:paraId="1470483F" w14:textId="77777777" w:rsidR="004A5527" w:rsidRDefault="004A5527">
                        <w:pPr>
                          <w:pStyle w:val="TableParagraph"/>
                          <w:spacing w:before="4"/>
                          <w:rPr>
                            <w:sz w:val="19"/>
                          </w:rPr>
                        </w:pPr>
                      </w:p>
                      <w:p w14:paraId="32906790" w14:textId="77777777" w:rsidR="004A5527" w:rsidRDefault="00000000">
                        <w:pPr>
                          <w:pStyle w:val="TableParagraph"/>
                          <w:spacing w:before="1"/>
                          <w:ind w:left="141" w:right="141"/>
                          <w:jc w:val="center"/>
                          <w:rPr>
                            <w:sz w:val="13"/>
                          </w:rPr>
                        </w:pPr>
                        <w:r>
                          <w:rPr>
                            <w:sz w:val="13"/>
                          </w:rPr>
                          <w:t>9,00</w:t>
                        </w:r>
                      </w:p>
                    </w:tc>
                  </w:tr>
                  <w:tr w:rsidR="004A5527" w14:paraId="2A53E8A5" w14:textId="77777777">
                    <w:trPr>
                      <w:trHeight w:val="753"/>
                    </w:trPr>
                    <w:tc>
                      <w:tcPr>
                        <w:tcW w:w="1508" w:type="dxa"/>
                      </w:tcPr>
                      <w:p w14:paraId="39BC5134" w14:textId="77777777" w:rsidR="004A5527" w:rsidRDefault="00000000">
                        <w:pPr>
                          <w:pStyle w:val="TableParagraph"/>
                          <w:spacing w:line="242" w:lineRule="auto"/>
                          <w:ind w:left="87" w:right="227"/>
                          <w:rPr>
                            <w:sz w:val="13"/>
                          </w:rPr>
                        </w:pPr>
                        <w:r>
                          <w:rPr>
                            <w:sz w:val="13"/>
                          </w:rPr>
                          <w:t>Conceptualización y diseño de un plan financiero en las operaciones con</w:t>
                        </w:r>
                      </w:p>
                      <w:p w14:paraId="08841B06" w14:textId="77777777" w:rsidR="004A5527" w:rsidRDefault="00000000">
                        <w:pPr>
                          <w:pStyle w:val="TableParagraph"/>
                          <w:spacing w:line="132" w:lineRule="exact"/>
                          <w:ind w:left="87"/>
                          <w:rPr>
                            <w:sz w:val="13"/>
                          </w:rPr>
                        </w:pPr>
                        <w:r>
                          <w:rPr>
                            <w:sz w:val="13"/>
                          </w:rPr>
                          <w:t>imputación diferida</w:t>
                        </w:r>
                      </w:p>
                    </w:tc>
                    <w:tc>
                      <w:tcPr>
                        <w:tcW w:w="2209" w:type="dxa"/>
                      </w:tcPr>
                      <w:p w14:paraId="4F0D7492" w14:textId="77777777" w:rsidR="004A5527" w:rsidRDefault="004A5527">
                        <w:pPr>
                          <w:pStyle w:val="TableParagraph"/>
                          <w:rPr>
                            <w:sz w:val="14"/>
                          </w:rPr>
                        </w:pPr>
                      </w:p>
                      <w:p w14:paraId="523DD224" w14:textId="77777777" w:rsidR="004A5527" w:rsidRDefault="004A5527">
                        <w:pPr>
                          <w:pStyle w:val="TableParagraph"/>
                          <w:spacing w:before="1"/>
                          <w:rPr>
                            <w:sz w:val="12"/>
                          </w:rPr>
                        </w:pPr>
                      </w:p>
                      <w:p w14:paraId="28B38566" w14:textId="77777777" w:rsidR="004A5527" w:rsidRDefault="00000000">
                        <w:pPr>
                          <w:pStyle w:val="TableParagraph"/>
                          <w:ind w:left="87"/>
                          <w:rPr>
                            <w:sz w:val="13"/>
                          </w:rPr>
                        </w:pPr>
                        <w:r>
                          <w:rPr>
                            <w:sz w:val="13"/>
                          </w:rPr>
                          <w:t>Déniz Tadeo, Alicia</w:t>
                        </w:r>
                      </w:p>
                    </w:tc>
                    <w:tc>
                      <w:tcPr>
                        <w:tcW w:w="1396" w:type="dxa"/>
                      </w:tcPr>
                      <w:p w14:paraId="0A115720" w14:textId="77777777" w:rsidR="004A5527" w:rsidRDefault="004A5527">
                        <w:pPr>
                          <w:pStyle w:val="TableParagraph"/>
                          <w:spacing w:before="10"/>
                          <w:rPr>
                            <w:sz w:val="12"/>
                          </w:rPr>
                        </w:pPr>
                      </w:p>
                      <w:p w14:paraId="56481B86" w14:textId="77777777" w:rsidR="004A5527" w:rsidRDefault="00000000">
                        <w:pPr>
                          <w:pStyle w:val="TableParagraph"/>
                          <w:spacing w:line="242" w:lineRule="auto"/>
                          <w:ind w:left="88" w:right="360"/>
                          <w:rPr>
                            <w:sz w:val="13"/>
                          </w:rPr>
                        </w:pPr>
                        <w:r>
                          <w:rPr>
                            <w:sz w:val="13"/>
                          </w:rPr>
                          <w:t>Propiedad y organización de empresas</w:t>
                        </w:r>
                      </w:p>
                    </w:tc>
                    <w:tc>
                      <w:tcPr>
                        <w:tcW w:w="2093" w:type="dxa"/>
                      </w:tcPr>
                      <w:p w14:paraId="2754C6A9" w14:textId="77777777" w:rsidR="004A5527" w:rsidRDefault="004A5527">
                        <w:pPr>
                          <w:pStyle w:val="TableParagraph"/>
                          <w:rPr>
                            <w:sz w:val="14"/>
                          </w:rPr>
                        </w:pPr>
                      </w:p>
                      <w:p w14:paraId="7A561935" w14:textId="77777777" w:rsidR="004A5527" w:rsidRDefault="004A5527">
                        <w:pPr>
                          <w:pStyle w:val="TableParagraph"/>
                          <w:spacing w:before="1"/>
                          <w:rPr>
                            <w:sz w:val="12"/>
                          </w:rPr>
                        </w:pPr>
                      </w:p>
                      <w:p w14:paraId="541201F6" w14:textId="77777777" w:rsidR="004A5527" w:rsidRDefault="00000000">
                        <w:pPr>
                          <w:pStyle w:val="TableParagraph"/>
                          <w:ind w:left="86"/>
                          <w:rPr>
                            <w:sz w:val="13"/>
                          </w:rPr>
                        </w:pPr>
                        <w:r>
                          <w:rPr>
                            <w:sz w:val="13"/>
                          </w:rPr>
                          <w:t>Tesis Doctorales</w:t>
                        </w:r>
                      </w:p>
                    </w:tc>
                    <w:tc>
                      <w:tcPr>
                        <w:tcW w:w="1280" w:type="dxa"/>
                      </w:tcPr>
                      <w:p w14:paraId="51E21002" w14:textId="77777777" w:rsidR="004A5527" w:rsidRDefault="004A5527">
                        <w:pPr>
                          <w:pStyle w:val="TableParagraph"/>
                          <w:rPr>
                            <w:sz w:val="14"/>
                          </w:rPr>
                        </w:pPr>
                      </w:p>
                      <w:p w14:paraId="688D0E2A" w14:textId="77777777" w:rsidR="004A5527" w:rsidRDefault="004A5527">
                        <w:pPr>
                          <w:pStyle w:val="TableParagraph"/>
                          <w:spacing w:before="1"/>
                          <w:rPr>
                            <w:sz w:val="12"/>
                          </w:rPr>
                        </w:pPr>
                      </w:p>
                      <w:p w14:paraId="0665619D" w14:textId="77777777" w:rsidR="004A5527" w:rsidRDefault="00000000">
                        <w:pPr>
                          <w:pStyle w:val="TableParagraph"/>
                          <w:ind w:left="108" w:right="107"/>
                          <w:jc w:val="center"/>
                          <w:rPr>
                            <w:sz w:val="13"/>
                          </w:rPr>
                        </w:pPr>
                        <w:r>
                          <w:rPr>
                            <w:sz w:val="13"/>
                          </w:rPr>
                          <w:t>9788495286512</w:t>
                        </w:r>
                      </w:p>
                    </w:tc>
                    <w:tc>
                      <w:tcPr>
                        <w:tcW w:w="900" w:type="dxa"/>
                      </w:tcPr>
                      <w:p w14:paraId="7A5E7D47" w14:textId="77777777" w:rsidR="004A5527" w:rsidRDefault="004A5527">
                        <w:pPr>
                          <w:pStyle w:val="TableParagraph"/>
                          <w:rPr>
                            <w:sz w:val="14"/>
                          </w:rPr>
                        </w:pPr>
                      </w:p>
                      <w:p w14:paraId="15F9044E" w14:textId="77777777" w:rsidR="004A5527" w:rsidRDefault="004A5527">
                        <w:pPr>
                          <w:pStyle w:val="TableParagraph"/>
                          <w:spacing w:before="1"/>
                          <w:rPr>
                            <w:sz w:val="12"/>
                          </w:rPr>
                        </w:pPr>
                      </w:p>
                      <w:p w14:paraId="0D26F364" w14:textId="77777777" w:rsidR="004A5527" w:rsidRDefault="00000000">
                        <w:pPr>
                          <w:pStyle w:val="TableParagraph"/>
                          <w:ind w:left="141" w:right="141"/>
                          <w:jc w:val="center"/>
                          <w:rPr>
                            <w:sz w:val="13"/>
                          </w:rPr>
                        </w:pPr>
                        <w:r>
                          <w:rPr>
                            <w:sz w:val="13"/>
                          </w:rPr>
                          <w:t>9,00</w:t>
                        </w:r>
                      </w:p>
                    </w:tc>
                  </w:tr>
                  <w:tr w:rsidR="004A5527" w14:paraId="3FEAFFF6" w14:textId="77777777">
                    <w:trPr>
                      <w:trHeight w:val="450"/>
                    </w:trPr>
                    <w:tc>
                      <w:tcPr>
                        <w:tcW w:w="1508" w:type="dxa"/>
                      </w:tcPr>
                      <w:p w14:paraId="7010C6F3" w14:textId="77777777" w:rsidR="004A5527" w:rsidRDefault="00000000">
                        <w:pPr>
                          <w:pStyle w:val="TableParagraph"/>
                          <w:ind w:left="87" w:right="119"/>
                          <w:rPr>
                            <w:sz w:val="13"/>
                          </w:rPr>
                        </w:pPr>
                        <w:r>
                          <w:rPr>
                            <w:sz w:val="13"/>
                          </w:rPr>
                          <w:t>Compendio gráfico de técnicas de acceso</w:t>
                        </w:r>
                      </w:p>
                      <w:p w14:paraId="4EAD3D48" w14:textId="77777777" w:rsidR="004A5527" w:rsidRDefault="00000000">
                        <w:pPr>
                          <w:pStyle w:val="TableParagraph"/>
                          <w:spacing w:line="132" w:lineRule="exact"/>
                          <w:ind w:left="87"/>
                          <w:rPr>
                            <w:sz w:val="13"/>
                          </w:rPr>
                        </w:pPr>
                        <w:r>
                          <w:rPr>
                            <w:sz w:val="13"/>
                          </w:rPr>
                          <w:t>quirúrgico a huesos y</w:t>
                        </w:r>
                      </w:p>
                    </w:tc>
                    <w:tc>
                      <w:tcPr>
                        <w:tcW w:w="2209" w:type="dxa"/>
                      </w:tcPr>
                      <w:p w14:paraId="6714C74C" w14:textId="77777777" w:rsidR="004A5527" w:rsidRDefault="004A5527">
                        <w:pPr>
                          <w:pStyle w:val="TableParagraph"/>
                          <w:spacing w:before="8"/>
                          <w:rPr>
                            <w:sz w:val="12"/>
                          </w:rPr>
                        </w:pPr>
                      </w:p>
                      <w:p w14:paraId="232EAE24" w14:textId="77777777" w:rsidR="004A5527" w:rsidRDefault="00000000">
                        <w:pPr>
                          <w:pStyle w:val="TableParagraph"/>
                          <w:ind w:left="87"/>
                          <w:rPr>
                            <w:sz w:val="13"/>
                          </w:rPr>
                        </w:pPr>
                        <w:r>
                          <w:rPr>
                            <w:sz w:val="13"/>
                          </w:rPr>
                          <w:t>Villar Guereño, José Manuel</w:t>
                        </w:r>
                      </w:p>
                    </w:tc>
                    <w:tc>
                      <w:tcPr>
                        <w:tcW w:w="1396" w:type="dxa"/>
                      </w:tcPr>
                      <w:p w14:paraId="50DB5466" w14:textId="77777777" w:rsidR="004A5527" w:rsidRDefault="004A5527">
                        <w:pPr>
                          <w:pStyle w:val="TableParagraph"/>
                          <w:spacing w:before="8"/>
                          <w:rPr>
                            <w:sz w:val="12"/>
                          </w:rPr>
                        </w:pPr>
                      </w:p>
                      <w:p w14:paraId="0941A52D" w14:textId="77777777" w:rsidR="004A5527" w:rsidRDefault="00000000">
                        <w:pPr>
                          <w:pStyle w:val="TableParagraph"/>
                          <w:ind w:left="88"/>
                          <w:rPr>
                            <w:sz w:val="13"/>
                          </w:rPr>
                        </w:pPr>
                        <w:r>
                          <w:rPr>
                            <w:sz w:val="13"/>
                          </w:rPr>
                          <w:t>Veterinaria</w:t>
                        </w:r>
                      </w:p>
                    </w:tc>
                    <w:tc>
                      <w:tcPr>
                        <w:tcW w:w="2093" w:type="dxa"/>
                      </w:tcPr>
                      <w:p w14:paraId="366A53D7" w14:textId="77777777" w:rsidR="004A5527" w:rsidRDefault="004A5527">
                        <w:pPr>
                          <w:pStyle w:val="TableParagraph"/>
                          <w:spacing w:before="8"/>
                          <w:rPr>
                            <w:sz w:val="12"/>
                          </w:rPr>
                        </w:pPr>
                      </w:p>
                      <w:p w14:paraId="281F2431" w14:textId="77777777" w:rsidR="004A5527" w:rsidRDefault="00000000">
                        <w:pPr>
                          <w:pStyle w:val="TableParagraph"/>
                          <w:ind w:left="86"/>
                          <w:rPr>
                            <w:sz w:val="13"/>
                          </w:rPr>
                        </w:pPr>
                        <w:r>
                          <w:rPr>
                            <w:sz w:val="13"/>
                          </w:rPr>
                          <w:t>Tesis Doctorales</w:t>
                        </w:r>
                      </w:p>
                    </w:tc>
                    <w:tc>
                      <w:tcPr>
                        <w:tcW w:w="1280" w:type="dxa"/>
                      </w:tcPr>
                      <w:p w14:paraId="4DBC3169" w14:textId="77777777" w:rsidR="004A5527" w:rsidRDefault="004A5527">
                        <w:pPr>
                          <w:pStyle w:val="TableParagraph"/>
                          <w:spacing w:before="8"/>
                          <w:rPr>
                            <w:sz w:val="12"/>
                          </w:rPr>
                        </w:pPr>
                      </w:p>
                      <w:p w14:paraId="47C0592B" w14:textId="77777777" w:rsidR="004A5527" w:rsidRDefault="00000000">
                        <w:pPr>
                          <w:pStyle w:val="TableParagraph"/>
                          <w:ind w:left="108" w:right="107"/>
                          <w:jc w:val="center"/>
                          <w:rPr>
                            <w:sz w:val="13"/>
                          </w:rPr>
                        </w:pPr>
                        <w:r>
                          <w:rPr>
                            <w:sz w:val="13"/>
                          </w:rPr>
                          <w:t>9788495286550</w:t>
                        </w:r>
                      </w:p>
                    </w:tc>
                    <w:tc>
                      <w:tcPr>
                        <w:tcW w:w="900" w:type="dxa"/>
                      </w:tcPr>
                      <w:p w14:paraId="3929A029" w14:textId="77777777" w:rsidR="004A5527" w:rsidRDefault="004A5527">
                        <w:pPr>
                          <w:pStyle w:val="TableParagraph"/>
                          <w:spacing w:before="8"/>
                          <w:rPr>
                            <w:sz w:val="12"/>
                          </w:rPr>
                        </w:pPr>
                      </w:p>
                      <w:p w14:paraId="0CF2210F" w14:textId="77777777" w:rsidR="004A5527" w:rsidRDefault="00000000">
                        <w:pPr>
                          <w:pStyle w:val="TableParagraph"/>
                          <w:ind w:left="141" w:right="141"/>
                          <w:jc w:val="center"/>
                          <w:rPr>
                            <w:sz w:val="13"/>
                          </w:rPr>
                        </w:pPr>
                        <w:r>
                          <w:rPr>
                            <w:sz w:val="13"/>
                          </w:rPr>
                          <w:t>9,00</w:t>
                        </w:r>
                      </w:p>
                    </w:tc>
                  </w:tr>
                </w:tbl>
                <w:p w14:paraId="356A4D18" w14:textId="77777777" w:rsidR="004A5527" w:rsidRDefault="004A5527">
                  <w:pPr>
                    <w:pStyle w:val="Textoindependiente"/>
                  </w:pPr>
                </w:p>
              </w:txbxContent>
            </v:textbox>
            <w10:anchorlock/>
          </v:shape>
        </w:pict>
      </w:r>
    </w:p>
    <w:p w14:paraId="13BF223A" w14:textId="77777777" w:rsidR="004A5527" w:rsidRDefault="004A5527">
      <w:pPr>
        <w:pStyle w:val="Textoindependiente"/>
        <w:rPr>
          <w:sz w:val="20"/>
        </w:rPr>
      </w:pPr>
    </w:p>
    <w:p w14:paraId="2690D0FB" w14:textId="77777777" w:rsidR="004A5527" w:rsidRDefault="004A5527">
      <w:pPr>
        <w:pStyle w:val="Textoindependiente"/>
        <w:spacing w:before="10"/>
        <w:rPr>
          <w:sz w:val="21"/>
        </w:rPr>
      </w:pPr>
    </w:p>
    <w:p w14:paraId="1CADF2B8" w14:textId="77777777" w:rsidR="004A5527" w:rsidRDefault="00000000">
      <w:pPr>
        <w:spacing w:before="98"/>
        <w:ind w:left="7184" w:right="5861"/>
        <w:jc w:val="center"/>
        <w:rPr>
          <w:sz w:val="16"/>
        </w:rPr>
      </w:pPr>
      <w:r>
        <w:rPr>
          <w:sz w:val="16"/>
        </w:rPr>
        <w:t>-80-</w:t>
      </w:r>
    </w:p>
    <w:p w14:paraId="584545E6" w14:textId="77777777" w:rsidR="004A5527" w:rsidRDefault="004A5527">
      <w:pPr>
        <w:jc w:val="center"/>
        <w:rPr>
          <w:sz w:val="16"/>
        </w:rPr>
        <w:sectPr w:rsidR="004A5527" w:rsidSect="004F0784">
          <w:footerReference w:type="default" r:id="rId25"/>
          <w:pgSz w:w="16840" w:h="11900" w:orient="landscape"/>
          <w:pgMar w:top="1100" w:right="2420" w:bottom="280" w:left="960" w:header="0" w:footer="0" w:gutter="0"/>
          <w:cols w:space="720"/>
        </w:sectPr>
      </w:pPr>
    </w:p>
    <w:p w14:paraId="74976636" w14:textId="77777777" w:rsidR="004A5527" w:rsidRDefault="00000000">
      <w:pPr>
        <w:pStyle w:val="Textoindependiente"/>
        <w:rPr>
          <w:sz w:val="20"/>
        </w:rPr>
      </w:pPr>
      <w:r>
        <w:pict w14:anchorId="02058170">
          <v:shape id="_x0000_s2387" type="#_x0000_t202" style="position:absolute;margin-left:19.5pt;margin-top:106pt;width:30.85pt;height:362.7pt;z-index:-311848960;mso-position-horizontal-relative:page;mso-position-vertical-relative:page" filled="f" stroked="f">
            <v:textbox style="layout-flow:vertical" inset="0,0,0,0">
              <w:txbxContent>
                <w:p w14:paraId="3F571E9F"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6F3927C4" w14:textId="77777777" w:rsidR="004A5527" w:rsidRDefault="004A5527">
      <w:pPr>
        <w:pStyle w:val="Textoindependiente"/>
        <w:rPr>
          <w:sz w:val="20"/>
        </w:rPr>
      </w:pPr>
    </w:p>
    <w:p w14:paraId="7EB777AB" w14:textId="77777777" w:rsidR="004A5527" w:rsidRDefault="004A5527">
      <w:pPr>
        <w:pStyle w:val="Textoindependiente"/>
        <w:rPr>
          <w:sz w:val="20"/>
        </w:rPr>
      </w:pPr>
    </w:p>
    <w:p w14:paraId="5F76E9DC" w14:textId="77777777" w:rsidR="004A5527" w:rsidRDefault="004A5527">
      <w:pPr>
        <w:pStyle w:val="Textoindependiente"/>
        <w:spacing w:before="6"/>
        <w:rPr>
          <w:sz w:val="26"/>
        </w:rPr>
      </w:pPr>
    </w:p>
    <w:p w14:paraId="6FF677CF" w14:textId="77777777" w:rsidR="004A5527" w:rsidRDefault="00000000">
      <w:pPr>
        <w:tabs>
          <w:tab w:val="left" w:pos="2697"/>
        </w:tabs>
        <w:ind w:left="105"/>
        <w:rPr>
          <w:sz w:val="20"/>
        </w:rPr>
      </w:pPr>
      <w:r>
        <w:rPr>
          <w:position w:val="36"/>
          <w:sz w:val="20"/>
        </w:rPr>
      </w:r>
      <w:r>
        <w:rPr>
          <w:position w:val="36"/>
          <w:sz w:val="20"/>
        </w:rPr>
        <w:pict w14:anchorId="3C52DFD4">
          <v:shape id="_x0000_s2386"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3A62115C" w14:textId="77777777">
                    <w:trPr>
                      <w:trHeight w:val="1291"/>
                    </w:trPr>
                    <w:tc>
                      <w:tcPr>
                        <w:tcW w:w="340" w:type="dxa"/>
                        <w:vMerge w:val="restart"/>
                        <w:tcBorders>
                          <w:left w:val="single" w:sz="6" w:space="0" w:color="000000"/>
                          <w:right w:val="single" w:sz="6" w:space="0" w:color="000000"/>
                        </w:tcBorders>
                        <w:textDirection w:val="tbRl"/>
                      </w:tcPr>
                      <w:p w14:paraId="57A00D64"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322EA772"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42DA8C64"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5548B936" w14:textId="77777777" w:rsidR="004A5527" w:rsidRDefault="00000000">
                        <w:pPr>
                          <w:pStyle w:val="TableParagraph"/>
                          <w:spacing w:before="35"/>
                          <w:ind w:left="229"/>
                          <w:rPr>
                            <w:sz w:val="12"/>
                          </w:rPr>
                        </w:pPr>
                        <w:r>
                          <w:rPr>
                            <w:sz w:val="12"/>
                          </w:rPr>
                          <w:t>Página 82 / 202</w:t>
                        </w:r>
                      </w:p>
                    </w:tc>
                    <w:tc>
                      <w:tcPr>
                        <w:tcW w:w="197" w:type="dxa"/>
                        <w:vMerge w:val="restart"/>
                        <w:tcBorders>
                          <w:left w:val="single" w:sz="6" w:space="0" w:color="000000"/>
                          <w:bottom w:val="single" w:sz="6" w:space="0" w:color="000000"/>
                          <w:right w:val="single" w:sz="8" w:space="0" w:color="000000"/>
                        </w:tcBorders>
                        <w:textDirection w:val="tbRl"/>
                      </w:tcPr>
                      <w:p w14:paraId="61F62122"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7F267A76" w14:textId="77777777">
                    <w:trPr>
                      <w:trHeight w:val="3589"/>
                    </w:trPr>
                    <w:tc>
                      <w:tcPr>
                        <w:tcW w:w="340" w:type="dxa"/>
                        <w:vMerge/>
                        <w:tcBorders>
                          <w:top w:val="nil"/>
                          <w:left w:val="single" w:sz="6" w:space="0" w:color="000000"/>
                          <w:right w:val="single" w:sz="6" w:space="0" w:color="000000"/>
                        </w:tcBorders>
                        <w:textDirection w:val="tbRl"/>
                      </w:tcPr>
                      <w:p w14:paraId="5F40C180"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24C257D"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E470C05"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6A4ECF7"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50238EB4" w14:textId="77777777" w:rsidR="004A5527" w:rsidRDefault="004A5527">
                        <w:pPr>
                          <w:rPr>
                            <w:sz w:val="2"/>
                            <w:szCs w:val="2"/>
                          </w:rPr>
                        </w:pPr>
                      </w:p>
                    </w:tc>
                  </w:tr>
                  <w:tr w:rsidR="004A5527" w14:paraId="4ECFDEF7" w14:textId="77777777">
                    <w:trPr>
                      <w:trHeight w:val="1621"/>
                    </w:trPr>
                    <w:tc>
                      <w:tcPr>
                        <w:tcW w:w="340" w:type="dxa"/>
                        <w:tcBorders>
                          <w:left w:val="single" w:sz="6" w:space="0" w:color="000000"/>
                        </w:tcBorders>
                        <w:textDirection w:val="tbRl"/>
                      </w:tcPr>
                      <w:p w14:paraId="0234F05D" w14:textId="77777777" w:rsidR="004A5527" w:rsidRDefault="00000000">
                        <w:pPr>
                          <w:pStyle w:val="TableParagraph"/>
                          <w:spacing w:before="37"/>
                          <w:ind w:left="260"/>
                          <w:rPr>
                            <w:sz w:val="12"/>
                          </w:rPr>
                        </w:pPr>
                        <w:r>
                          <w:rPr>
                            <w:sz w:val="12"/>
                          </w:rPr>
                          <w:t>09/01/2022 21:50:28</w:t>
                        </w:r>
                      </w:p>
                    </w:tc>
                    <w:tc>
                      <w:tcPr>
                        <w:tcW w:w="200" w:type="dxa"/>
                        <w:textDirection w:val="tbRl"/>
                      </w:tcPr>
                      <w:p w14:paraId="43F5DE0D"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4A547064"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24688ABD"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599F4967" w14:textId="77777777" w:rsidR="004A5527" w:rsidRDefault="004A5527">
                        <w:pPr>
                          <w:rPr>
                            <w:sz w:val="2"/>
                            <w:szCs w:val="2"/>
                          </w:rPr>
                        </w:pPr>
                      </w:p>
                    </w:tc>
                  </w:tr>
                </w:tbl>
                <w:p w14:paraId="17A98ED0" w14:textId="77777777" w:rsidR="004A5527" w:rsidRDefault="004A5527">
                  <w:pPr>
                    <w:pStyle w:val="Textoindependiente"/>
                  </w:pPr>
                </w:p>
              </w:txbxContent>
            </v:textbox>
            <w10:anchorlock/>
          </v:shape>
        </w:pict>
      </w:r>
      <w:r>
        <w:rPr>
          <w:position w:val="36"/>
          <w:sz w:val="20"/>
        </w:rPr>
        <w:tab/>
      </w:r>
      <w:r>
        <w:rPr>
          <w:sz w:val="20"/>
        </w:rPr>
      </w:r>
      <w:r>
        <w:rPr>
          <w:sz w:val="20"/>
        </w:rPr>
        <w:pict w14:anchorId="03F31E1C">
          <v:shape id="_x0000_s2385" type="#_x0000_t202" style="width:469.75pt;height:29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7A6D1302" w14:textId="77777777">
                    <w:trPr>
                      <w:trHeight w:val="147"/>
                    </w:trPr>
                    <w:tc>
                      <w:tcPr>
                        <w:tcW w:w="1508" w:type="dxa"/>
                        <w:tcBorders>
                          <w:bottom w:val="double" w:sz="1" w:space="0" w:color="000000"/>
                        </w:tcBorders>
                      </w:tcPr>
                      <w:p w14:paraId="313FB01B"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7353DBDD"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7326A83D"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2D112F36"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074CF89F"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2EEAA29C" w14:textId="77777777" w:rsidR="004A5527" w:rsidRDefault="00000000">
                        <w:pPr>
                          <w:pStyle w:val="TableParagraph"/>
                          <w:spacing w:line="127" w:lineRule="exact"/>
                          <w:ind w:left="145" w:right="141"/>
                          <w:jc w:val="center"/>
                          <w:rPr>
                            <w:sz w:val="13"/>
                          </w:rPr>
                        </w:pPr>
                        <w:r>
                          <w:rPr>
                            <w:sz w:val="13"/>
                          </w:rPr>
                          <w:t>Precio (€)</w:t>
                        </w:r>
                      </w:p>
                    </w:tc>
                  </w:tr>
                  <w:tr w:rsidR="004A5527" w14:paraId="0365BF2B" w14:textId="77777777">
                    <w:trPr>
                      <w:trHeight w:val="283"/>
                    </w:trPr>
                    <w:tc>
                      <w:tcPr>
                        <w:tcW w:w="1508" w:type="dxa"/>
                        <w:tcBorders>
                          <w:top w:val="double" w:sz="1" w:space="0" w:color="000000"/>
                        </w:tcBorders>
                      </w:tcPr>
                      <w:p w14:paraId="457F39D9" w14:textId="77777777" w:rsidR="004A5527" w:rsidRDefault="00000000">
                        <w:pPr>
                          <w:pStyle w:val="TableParagraph"/>
                          <w:spacing w:line="129" w:lineRule="exact"/>
                          <w:ind w:left="87"/>
                          <w:rPr>
                            <w:sz w:val="13"/>
                          </w:rPr>
                        </w:pPr>
                        <w:r>
                          <w:rPr>
                            <w:sz w:val="13"/>
                          </w:rPr>
                          <w:t>articulaciones en</w:t>
                        </w:r>
                      </w:p>
                      <w:p w14:paraId="3CDB1911" w14:textId="77777777" w:rsidR="004A5527" w:rsidRDefault="00000000">
                        <w:pPr>
                          <w:pStyle w:val="TableParagraph"/>
                          <w:spacing w:before="2" w:line="132" w:lineRule="exact"/>
                          <w:ind w:left="87"/>
                          <w:rPr>
                            <w:sz w:val="13"/>
                          </w:rPr>
                        </w:pPr>
                        <w:r>
                          <w:rPr>
                            <w:sz w:val="13"/>
                          </w:rPr>
                          <w:t>pequeños animales</w:t>
                        </w:r>
                      </w:p>
                    </w:tc>
                    <w:tc>
                      <w:tcPr>
                        <w:tcW w:w="2209" w:type="dxa"/>
                        <w:tcBorders>
                          <w:top w:val="double" w:sz="1" w:space="0" w:color="000000"/>
                        </w:tcBorders>
                      </w:tcPr>
                      <w:p w14:paraId="3C5D75D8" w14:textId="77777777" w:rsidR="004A5527" w:rsidRDefault="004A5527">
                        <w:pPr>
                          <w:pStyle w:val="TableParagraph"/>
                          <w:rPr>
                            <w:rFonts w:ascii="Times New Roman"/>
                            <w:sz w:val="12"/>
                          </w:rPr>
                        </w:pPr>
                      </w:p>
                    </w:tc>
                    <w:tc>
                      <w:tcPr>
                        <w:tcW w:w="1396" w:type="dxa"/>
                        <w:tcBorders>
                          <w:top w:val="double" w:sz="1" w:space="0" w:color="000000"/>
                        </w:tcBorders>
                      </w:tcPr>
                      <w:p w14:paraId="687EC30C" w14:textId="77777777" w:rsidR="004A5527" w:rsidRDefault="004A5527">
                        <w:pPr>
                          <w:pStyle w:val="TableParagraph"/>
                          <w:rPr>
                            <w:rFonts w:ascii="Times New Roman"/>
                            <w:sz w:val="12"/>
                          </w:rPr>
                        </w:pPr>
                      </w:p>
                    </w:tc>
                    <w:tc>
                      <w:tcPr>
                        <w:tcW w:w="2093" w:type="dxa"/>
                        <w:tcBorders>
                          <w:top w:val="double" w:sz="1" w:space="0" w:color="000000"/>
                        </w:tcBorders>
                      </w:tcPr>
                      <w:p w14:paraId="620D8C8F" w14:textId="77777777" w:rsidR="004A5527" w:rsidRDefault="004A5527">
                        <w:pPr>
                          <w:pStyle w:val="TableParagraph"/>
                          <w:rPr>
                            <w:rFonts w:ascii="Times New Roman"/>
                            <w:sz w:val="12"/>
                          </w:rPr>
                        </w:pPr>
                      </w:p>
                    </w:tc>
                    <w:tc>
                      <w:tcPr>
                        <w:tcW w:w="1280" w:type="dxa"/>
                        <w:tcBorders>
                          <w:top w:val="double" w:sz="1" w:space="0" w:color="000000"/>
                        </w:tcBorders>
                      </w:tcPr>
                      <w:p w14:paraId="3CD624B0" w14:textId="77777777" w:rsidR="004A5527" w:rsidRDefault="004A5527">
                        <w:pPr>
                          <w:pStyle w:val="TableParagraph"/>
                          <w:rPr>
                            <w:rFonts w:ascii="Times New Roman"/>
                            <w:sz w:val="12"/>
                          </w:rPr>
                        </w:pPr>
                      </w:p>
                    </w:tc>
                    <w:tc>
                      <w:tcPr>
                        <w:tcW w:w="900" w:type="dxa"/>
                        <w:tcBorders>
                          <w:top w:val="double" w:sz="1" w:space="0" w:color="000000"/>
                        </w:tcBorders>
                      </w:tcPr>
                      <w:p w14:paraId="7E4A4C80" w14:textId="77777777" w:rsidR="004A5527" w:rsidRDefault="004A5527">
                        <w:pPr>
                          <w:pStyle w:val="TableParagraph"/>
                          <w:rPr>
                            <w:rFonts w:ascii="Times New Roman"/>
                            <w:sz w:val="12"/>
                          </w:rPr>
                        </w:pPr>
                      </w:p>
                    </w:tc>
                  </w:tr>
                  <w:tr w:rsidR="004A5527" w14:paraId="0AA9E2E5" w14:textId="77777777">
                    <w:trPr>
                      <w:trHeight w:val="600"/>
                    </w:trPr>
                    <w:tc>
                      <w:tcPr>
                        <w:tcW w:w="1508" w:type="dxa"/>
                      </w:tcPr>
                      <w:p w14:paraId="7163810D" w14:textId="77777777" w:rsidR="004A5527" w:rsidRDefault="00000000">
                        <w:pPr>
                          <w:pStyle w:val="TableParagraph"/>
                          <w:spacing w:line="242" w:lineRule="auto"/>
                          <w:ind w:left="87" w:right="234"/>
                          <w:rPr>
                            <w:sz w:val="13"/>
                          </w:rPr>
                        </w:pPr>
                        <w:r>
                          <w:rPr>
                            <w:sz w:val="13"/>
                          </w:rPr>
                          <w:t>El modelo platanero grancanario en el contexto de sus</w:t>
                        </w:r>
                      </w:p>
                      <w:p w14:paraId="115AC4EA" w14:textId="77777777" w:rsidR="004A5527" w:rsidRDefault="00000000">
                        <w:pPr>
                          <w:pStyle w:val="TableParagraph"/>
                          <w:spacing w:line="130" w:lineRule="exact"/>
                          <w:ind w:left="87"/>
                          <w:rPr>
                            <w:sz w:val="13"/>
                          </w:rPr>
                        </w:pPr>
                        <w:r>
                          <w:rPr>
                            <w:sz w:val="13"/>
                          </w:rPr>
                          <w:t>relaciones especiales</w:t>
                        </w:r>
                      </w:p>
                    </w:tc>
                    <w:tc>
                      <w:tcPr>
                        <w:tcW w:w="2209" w:type="dxa"/>
                      </w:tcPr>
                      <w:p w14:paraId="6240FBC7" w14:textId="77777777" w:rsidR="004A5527" w:rsidRDefault="004A5527">
                        <w:pPr>
                          <w:pStyle w:val="TableParagraph"/>
                          <w:spacing w:before="4"/>
                          <w:rPr>
                            <w:sz w:val="19"/>
                          </w:rPr>
                        </w:pPr>
                      </w:p>
                      <w:p w14:paraId="7207F907" w14:textId="77777777" w:rsidR="004A5527" w:rsidRDefault="00000000">
                        <w:pPr>
                          <w:pStyle w:val="TableParagraph"/>
                          <w:spacing w:before="1"/>
                          <w:ind w:left="87"/>
                          <w:rPr>
                            <w:sz w:val="13"/>
                          </w:rPr>
                        </w:pPr>
                        <w:r>
                          <w:rPr>
                            <w:sz w:val="13"/>
                          </w:rPr>
                          <w:t>Pérez Marrero, Luis Miguel</w:t>
                        </w:r>
                      </w:p>
                    </w:tc>
                    <w:tc>
                      <w:tcPr>
                        <w:tcW w:w="1396" w:type="dxa"/>
                      </w:tcPr>
                      <w:p w14:paraId="36E9656C" w14:textId="77777777" w:rsidR="004A5527" w:rsidRDefault="004A5527">
                        <w:pPr>
                          <w:pStyle w:val="TableParagraph"/>
                          <w:spacing w:before="4"/>
                          <w:rPr>
                            <w:sz w:val="19"/>
                          </w:rPr>
                        </w:pPr>
                      </w:p>
                      <w:p w14:paraId="32E4BF05" w14:textId="77777777" w:rsidR="004A5527" w:rsidRDefault="00000000">
                        <w:pPr>
                          <w:pStyle w:val="TableParagraph"/>
                          <w:spacing w:before="1"/>
                          <w:ind w:left="88"/>
                          <w:rPr>
                            <w:sz w:val="13"/>
                          </w:rPr>
                        </w:pPr>
                        <w:r>
                          <w:rPr>
                            <w:sz w:val="13"/>
                          </w:rPr>
                          <w:t>Economía</w:t>
                        </w:r>
                      </w:p>
                    </w:tc>
                    <w:tc>
                      <w:tcPr>
                        <w:tcW w:w="2093" w:type="dxa"/>
                      </w:tcPr>
                      <w:p w14:paraId="0C80F40B" w14:textId="77777777" w:rsidR="004A5527" w:rsidRDefault="004A5527">
                        <w:pPr>
                          <w:pStyle w:val="TableParagraph"/>
                          <w:spacing w:before="4"/>
                          <w:rPr>
                            <w:sz w:val="19"/>
                          </w:rPr>
                        </w:pPr>
                      </w:p>
                      <w:p w14:paraId="4A1EF993" w14:textId="77777777" w:rsidR="004A5527" w:rsidRDefault="00000000">
                        <w:pPr>
                          <w:pStyle w:val="TableParagraph"/>
                          <w:spacing w:before="1"/>
                          <w:ind w:left="86"/>
                          <w:rPr>
                            <w:sz w:val="13"/>
                          </w:rPr>
                        </w:pPr>
                        <w:r>
                          <w:rPr>
                            <w:sz w:val="13"/>
                          </w:rPr>
                          <w:t>Tesis Doctorales</w:t>
                        </w:r>
                      </w:p>
                    </w:tc>
                    <w:tc>
                      <w:tcPr>
                        <w:tcW w:w="1280" w:type="dxa"/>
                      </w:tcPr>
                      <w:p w14:paraId="2159635B" w14:textId="77777777" w:rsidR="004A5527" w:rsidRDefault="004A5527">
                        <w:pPr>
                          <w:pStyle w:val="TableParagraph"/>
                          <w:spacing w:before="4"/>
                          <w:rPr>
                            <w:sz w:val="19"/>
                          </w:rPr>
                        </w:pPr>
                      </w:p>
                      <w:p w14:paraId="7D45638F" w14:textId="77777777" w:rsidR="004A5527" w:rsidRDefault="00000000">
                        <w:pPr>
                          <w:pStyle w:val="TableParagraph"/>
                          <w:spacing w:before="1"/>
                          <w:ind w:left="108" w:right="107"/>
                          <w:jc w:val="center"/>
                          <w:rPr>
                            <w:sz w:val="13"/>
                          </w:rPr>
                        </w:pPr>
                        <w:r>
                          <w:rPr>
                            <w:sz w:val="13"/>
                          </w:rPr>
                          <w:t>9788495286408</w:t>
                        </w:r>
                      </w:p>
                    </w:tc>
                    <w:tc>
                      <w:tcPr>
                        <w:tcW w:w="900" w:type="dxa"/>
                      </w:tcPr>
                      <w:p w14:paraId="6A096C6B" w14:textId="77777777" w:rsidR="004A5527" w:rsidRDefault="004A5527">
                        <w:pPr>
                          <w:pStyle w:val="TableParagraph"/>
                          <w:spacing w:before="4"/>
                          <w:rPr>
                            <w:sz w:val="19"/>
                          </w:rPr>
                        </w:pPr>
                      </w:p>
                      <w:p w14:paraId="06912E4D" w14:textId="77777777" w:rsidR="004A5527" w:rsidRDefault="00000000">
                        <w:pPr>
                          <w:pStyle w:val="TableParagraph"/>
                          <w:spacing w:before="1"/>
                          <w:ind w:left="141" w:right="141"/>
                          <w:jc w:val="center"/>
                          <w:rPr>
                            <w:sz w:val="13"/>
                          </w:rPr>
                        </w:pPr>
                        <w:r>
                          <w:rPr>
                            <w:sz w:val="13"/>
                          </w:rPr>
                          <w:t>9,00</w:t>
                        </w:r>
                      </w:p>
                    </w:tc>
                  </w:tr>
                  <w:tr w:rsidR="004A5527" w14:paraId="25A77B45" w14:textId="77777777">
                    <w:trPr>
                      <w:trHeight w:val="602"/>
                    </w:trPr>
                    <w:tc>
                      <w:tcPr>
                        <w:tcW w:w="1508" w:type="dxa"/>
                      </w:tcPr>
                      <w:p w14:paraId="32721108" w14:textId="77777777" w:rsidR="004A5527" w:rsidRDefault="00000000">
                        <w:pPr>
                          <w:pStyle w:val="TableParagraph"/>
                          <w:spacing w:line="242" w:lineRule="auto"/>
                          <w:ind w:left="87" w:right="111"/>
                          <w:rPr>
                            <w:sz w:val="13"/>
                          </w:rPr>
                        </w:pPr>
                        <w:r>
                          <w:rPr>
                            <w:sz w:val="13"/>
                          </w:rPr>
                          <w:t>El comercio en las Canarias orientales durante el Reinado de</w:t>
                        </w:r>
                      </w:p>
                      <w:p w14:paraId="5D042F54" w14:textId="77777777" w:rsidR="004A5527" w:rsidRDefault="00000000">
                        <w:pPr>
                          <w:pStyle w:val="TableParagraph"/>
                          <w:spacing w:line="130" w:lineRule="exact"/>
                          <w:ind w:left="87"/>
                          <w:rPr>
                            <w:sz w:val="13"/>
                          </w:rPr>
                        </w:pPr>
                        <w:r>
                          <w:rPr>
                            <w:sz w:val="13"/>
                          </w:rPr>
                          <w:t>Felipe IV</w:t>
                        </w:r>
                      </w:p>
                    </w:tc>
                    <w:tc>
                      <w:tcPr>
                        <w:tcW w:w="2209" w:type="dxa"/>
                      </w:tcPr>
                      <w:p w14:paraId="0498980A" w14:textId="77777777" w:rsidR="004A5527" w:rsidRDefault="004A5527">
                        <w:pPr>
                          <w:pStyle w:val="TableParagraph"/>
                          <w:spacing w:before="6"/>
                          <w:rPr>
                            <w:sz w:val="19"/>
                          </w:rPr>
                        </w:pPr>
                      </w:p>
                      <w:p w14:paraId="6D0D6809" w14:textId="77777777" w:rsidR="004A5527" w:rsidRDefault="00000000">
                        <w:pPr>
                          <w:pStyle w:val="TableParagraph"/>
                          <w:spacing w:before="1"/>
                          <w:ind w:left="87"/>
                          <w:rPr>
                            <w:sz w:val="13"/>
                          </w:rPr>
                        </w:pPr>
                        <w:r>
                          <w:rPr>
                            <w:sz w:val="13"/>
                          </w:rPr>
                          <w:t>Santana Pérez, Germán</w:t>
                        </w:r>
                      </w:p>
                    </w:tc>
                    <w:tc>
                      <w:tcPr>
                        <w:tcW w:w="1396" w:type="dxa"/>
                      </w:tcPr>
                      <w:p w14:paraId="365D0826" w14:textId="77777777" w:rsidR="004A5527" w:rsidRDefault="004A5527">
                        <w:pPr>
                          <w:pStyle w:val="TableParagraph"/>
                          <w:spacing w:before="6"/>
                          <w:rPr>
                            <w:sz w:val="19"/>
                          </w:rPr>
                        </w:pPr>
                      </w:p>
                      <w:p w14:paraId="2A0E5C6B" w14:textId="77777777" w:rsidR="004A5527" w:rsidRDefault="00000000">
                        <w:pPr>
                          <w:pStyle w:val="TableParagraph"/>
                          <w:spacing w:before="1"/>
                          <w:ind w:left="88"/>
                          <w:rPr>
                            <w:sz w:val="13"/>
                          </w:rPr>
                        </w:pPr>
                        <w:r>
                          <w:rPr>
                            <w:sz w:val="13"/>
                          </w:rPr>
                          <w:t>Economía</w:t>
                        </w:r>
                      </w:p>
                    </w:tc>
                    <w:tc>
                      <w:tcPr>
                        <w:tcW w:w="2093" w:type="dxa"/>
                      </w:tcPr>
                      <w:p w14:paraId="03FC3AB5" w14:textId="77777777" w:rsidR="004A5527" w:rsidRDefault="004A5527">
                        <w:pPr>
                          <w:pStyle w:val="TableParagraph"/>
                          <w:spacing w:before="6"/>
                          <w:rPr>
                            <w:sz w:val="19"/>
                          </w:rPr>
                        </w:pPr>
                      </w:p>
                      <w:p w14:paraId="7E64F051" w14:textId="77777777" w:rsidR="004A5527" w:rsidRDefault="00000000">
                        <w:pPr>
                          <w:pStyle w:val="TableParagraph"/>
                          <w:spacing w:before="1"/>
                          <w:ind w:left="86"/>
                          <w:rPr>
                            <w:sz w:val="13"/>
                          </w:rPr>
                        </w:pPr>
                        <w:r>
                          <w:rPr>
                            <w:sz w:val="13"/>
                          </w:rPr>
                          <w:t>Tesis Doctorales</w:t>
                        </w:r>
                      </w:p>
                    </w:tc>
                    <w:tc>
                      <w:tcPr>
                        <w:tcW w:w="1280" w:type="dxa"/>
                      </w:tcPr>
                      <w:p w14:paraId="016446F8" w14:textId="77777777" w:rsidR="004A5527" w:rsidRDefault="004A5527">
                        <w:pPr>
                          <w:pStyle w:val="TableParagraph"/>
                          <w:spacing w:before="6"/>
                          <w:rPr>
                            <w:sz w:val="19"/>
                          </w:rPr>
                        </w:pPr>
                      </w:p>
                      <w:p w14:paraId="7F034F2A" w14:textId="77777777" w:rsidR="004A5527" w:rsidRDefault="00000000">
                        <w:pPr>
                          <w:pStyle w:val="TableParagraph"/>
                          <w:spacing w:before="1"/>
                          <w:ind w:left="108" w:right="107"/>
                          <w:jc w:val="center"/>
                          <w:rPr>
                            <w:sz w:val="13"/>
                          </w:rPr>
                        </w:pPr>
                        <w:r>
                          <w:rPr>
                            <w:sz w:val="13"/>
                          </w:rPr>
                          <w:t>9788495286390</w:t>
                        </w:r>
                      </w:p>
                    </w:tc>
                    <w:tc>
                      <w:tcPr>
                        <w:tcW w:w="900" w:type="dxa"/>
                      </w:tcPr>
                      <w:p w14:paraId="3D00EB81" w14:textId="77777777" w:rsidR="004A5527" w:rsidRDefault="004A5527">
                        <w:pPr>
                          <w:pStyle w:val="TableParagraph"/>
                          <w:spacing w:before="6"/>
                          <w:rPr>
                            <w:sz w:val="19"/>
                          </w:rPr>
                        </w:pPr>
                      </w:p>
                      <w:p w14:paraId="675792CC" w14:textId="77777777" w:rsidR="004A5527" w:rsidRDefault="00000000">
                        <w:pPr>
                          <w:pStyle w:val="TableParagraph"/>
                          <w:spacing w:before="1"/>
                          <w:ind w:left="141" w:right="141"/>
                          <w:jc w:val="center"/>
                          <w:rPr>
                            <w:sz w:val="13"/>
                          </w:rPr>
                        </w:pPr>
                        <w:r>
                          <w:rPr>
                            <w:sz w:val="13"/>
                          </w:rPr>
                          <w:t>9,00</w:t>
                        </w:r>
                      </w:p>
                    </w:tc>
                  </w:tr>
                  <w:tr w:rsidR="004A5527" w14:paraId="3078A0AA" w14:textId="77777777">
                    <w:trPr>
                      <w:trHeight w:val="149"/>
                    </w:trPr>
                    <w:tc>
                      <w:tcPr>
                        <w:tcW w:w="1508" w:type="dxa"/>
                      </w:tcPr>
                      <w:p w14:paraId="2530D3C5" w14:textId="77777777" w:rsidR="004A5527" w:rsidRDefault="00000000">
                        <w:pPr>
                          <w:pStyle w:val="TableParagraph"/>
                          <w:spacing w:line="129" w:lineRule="exact"/>
                          <w:ind w:left="87"/>
                          <w:rPr>
                            <w:sz w:val="13"/>
                          </w:rPr>
                        </w:pPr>
                        <w:r>
                          <w:rPr>
                            <w:sz w:val="13"/>
                          </w:rPr>
                          <w:t>Lenguaje y Textos</w:t>
                        </w:r>
                      </w:p>
                    </w:tc>
                    <w:tc>
                      <w:tcPr>
                        <w:tcW w:w="2209" w:type="dxa"/>
                      </w:tcPr>
                      <w:p w14:paraId="5D38EDE7" w14:textId="77777777" w:rsidR="004A5527" w:rsidRDefault="004A5527">
                        <w:pPr>
                          <w:pStyle w:val="TableParagraph"/>
                          <w:rPr>
                            <w:rFonts w:ascii="Times New Roman"/>
                            <w:sz w:val="8"/>
                          </w:rPr>
                        </w:pPr>
                      </w:p>
                    </w:tc>
                    <w:tc>
                      <w:tcPr>
                        <w:tcW w:w="1396" w:type="dxa"/>
                      </w:tcPr>
                      <w:p w14:paraId="6C0B9FBE" w14:textId="77777777" w:rsidR="004A5527" w:rsidRDefault="00000000">
                        <w:pPr>
                          <w:pStyle w:val="TableParagraph"/>
                          <w:spacing w:line="129" w:lineRule="exact"/>
                          <w:ind w:left="88"/>
                          <w:rPr>
                            <w:sz w:val="13"/>
                          </w:rPr>
                        </w:pPr>
                        <w:r>
                          <w:rPr>
                            <w:sz w:val="13"/>
                          </w:rPr>
                          <w:t>Lingüística</w:t>
                        </w:r>
                      </w:p>
                    </w:tc>
                    <w:tc>
                      <w:tcPr>
                        <w:tcW w:w="2093" w:type="dxa"/>
                      </w:tcPr>
                      <w:p w14:paraId="14FC1A49" w14:textId="77777777" w:rsidR="004A5527" w:rsidRDefault="004A5527">
                        <w:pPr>
                          <w:pStyle w:val="TableParagraph"/>
                          <w:rPr>
                            <w:rFonts w:ascii="Times New Roman"/>
                            <w:sz w:val="8"/>
                          </w:rPr>
                        </w:pPr>
                      </w:p>
                    </w:tc>
                    <w:tc>
                      <w:tcPr>
                        <w:tcW w:w="1280" w:type="dxa"/>
                      </w:tcPr>
                      <w:p w14:paraId="2689297A" w14:textId="77777777" w:rsidR="004A5527" w:rsidRDefault="00000000">
                        <w:pPr>
                          <w:pStyle w:val="TableParagraph"/>
                          <w:spacing w:line="129" w:lineRule="exact"/>
                          <w:ind w:left="108" w:right="107"/>
                          <w:jc w:val="center"/>
                          <w:rPr>
                            <w:sz w:val="13"/>
                          </w:rPr>
                        </w:pPr>
                        <w:r>
                          <w:rPr>
                            <w:sz w:val="13"/>
                          </w:rPr>
                          <w:t>9771133477144</w:t>
                        </w:r>
                      </w:p>
                    </w:tc>
                    <w:tc>
                      <w:tcPr>
                        <w:tcW w:w="900" w:type="dxa"/>
                      </w:tcPr>
                      <w:p w14:paraId="770907AE" w14:textId="77777777" w:rsidR="004A5527" w:rsidRDefault="00000000">
                        <w:pPr>
                          <w:pStyle w:val="TableParagraph"/>
                          <w:spacing w:line="129" w:lineRule="exact"/>
                          <w:ind w:left="141" w:right="141"/>
                          <w:jc w:val="center"/>
                          <w:rPr>
                            <w:sz w:val="13"/>
                          </w:rPr>
                        </w:pPr>
                        <w:r>
                          <w:rPr>
                            <w:sz w:val="13"/>
                          </w:rPr>
                          <w:t>7,50</w:t>
                        </w:r>
                      </w:p>
                    </w:tc>
                  </w:tr>
                  <w:tr w:rsidR="004A5527" w14:paraId="217C1267" w14:textId="77777777">
                    <w:trPr>
                      <w:trHeight w:val="602"/>
                    </w:trPr>
                    <w:tc>
                      <w:tcPr>
                        <w:tcW w:w="1508" w:type="dxa"/>
                      </w:tcPr>
                      <w:p w14:paraId="1EB85661" w14:textId="77777777" w:rsidR="004A5527" w:rsidRDefault="00000000">
                        <w:pPr>
                          <w:pStyle w:val="TableParagraph"/>
                          <w:spacing w:line="242" w:lineRule="auto"/>
                          <w:ind w:left="87" w:right="148"/>
                          <w:rPr>
                            <w:sz w:val="13"/>
                          </w:rPr>
                        </w:pPr>
                        <w:r>
                          <w:rPr>
                            <w:sz w:val="13"/>
                          </w:rPr>
                          <w:t>VI Encuentro-Festival Iberoamericano de la</w:t>
                        </w:r>
                      </w:p>
                      <w:p w14:paraId="20D678B1" w14:textId="77777777" w:rsidR="004A5527" w:rsidRDefault="00000000">
                        <w:pPr>
                          <w:pStyle w:val="TableParagraph"/>
                          <w:spacing w:line="150" w:lineRule="atLeast"/>
                          <w:ind w:left="87" w:right="379"/>
                          <w:rPr>
                            <w:sz w:val="13"/>
                          </w:rPr>
                        </w:pPr>
                        <w:r>
                          <w:rPr>
                            <w:sz w:val="13"/>
                          </w:rPr>
                          <w:t>décima y el verso improvisado</w:t>
                        </w:r>
                      </w:p>
                    </w:tc>
                    <w:tc>
                      <w:tcPr>
                        <w:tcW w:w="2209" w:type="dxa"/>
                      </w:tcPr>
                      <w:p w14:paraId="5EE0F3A4" w14:textId="77777777" w:rsidR="004A5527" w:rsidRDefault="00000000">
                        <w:pPr>
                          <w:pStyle w:val="TableParagraph"/>
                          <w:spacing w:before="74" w:line="242" w:lineRule="auto"/>
                          <w:ind w:left="87" w:right="234"/>
                          <w:rPr>
                            <w:sz w:val="13"/>
                          </w:rPr>
                        </w:pPr>
                        <w:r>
                          <w:rPr>
                            <w:sz w:val="13"/>
                          </w:rPr>
                          <w:t>Trapero Trapero, Maximiano; Santana Martel, Eladio; Hertel, Alix</w:t>
                        </w:r>
                      </w:p>
                    </w:tc>
                    <w:tc>
                      <w:tcPr>
                        <w:tcW w:w="1396" w:type="dxa"/>
                      </w:tcPr>
                      <w:p w14:paraId="76EFD682" w14:textId="77777777" w:rsidR="004A5527" w:rsidRDefault="004A5527">
                        <w:pPr>
                          <w:pStyle w:val="TableParagraph"/>
                          <w:spacing w:before="10"/>
                          <w:rPr>
                            <w:sz w:val="12"/>
                          </w:rPr>
                        </w:pPr>
                      </w:p>
                      <w:p w14:paraId="6A0523B3" w14:textId="77777777" w:rsidR="004A5527" w:rsidRDefault="00000000">
                        <w:pPr>
                          <w:pStyle w:val="TableParagraph"/>
                          <w:spacing w:line="242" w:lineRule="auto"/>
                          <w:ind w:left="88" w:right="324"/>
                          <w:rPr>
                            <w:sz w:val="13"/>
                          </w:rPr>
                        </w:pPr>
                        <w:r>
                          <w:rPr>
                            <w:sz w:val="13"/>
                          </w:rPr>
                          <w:t>Música: estilos y géneros</w:t>
                        </w:r>
                      </w:p>
                    </w:tc>
                    <w:tc>
                      <w:tcPr>
                        <w:tcW w:w="2093" w:type="dxa"/>
                      </w:tcPr>
                      <w:p w14:paraId="62376836" w14:textId="77777777" w:rsidR="004A5527" w:rsidRDefault="004A5527">
                        <w:pPr>
                          <w:pStyle w:val="TableParagraph"/>
                          <w:rPr>
                            <w:rFonts w:ascii="Times New Roman"/>
                            <w:sz w:val="12"/>
                          </w:rPr>
                        </w:pPr>
                      </w:p>
                    </w:tc>
                    <w:tc>
                      <w:tcPr>
                        <w:tcW w:w="1280" w:type="dxa"/>
                      </w:tcPr>
                      <w:p w14:paraId="02A5C5D3" w14:textId="77777777" w:rsidR="004A5527" w:rsidRDefault="004A5527">
                        <w:pPr>
                          <w:pStyle w:val="TableParagraph"/>
                          <w:spacing w:before="4"/>
                          <w:rPr>
                            <w:sz w:val="19"/>
                          </w:rPr>
                        </w:pPr>
                      </w:p>
                      <w:p w14:paraId="2CA2D9D7" w14:textId="77777777" w:rsidR="004A5527" w:rsidRDefault="00000000">
                        <w:pPr>
                          <w:pStyle w:val="TableParagraph"/>
                          <w:spacing w:before="1"/>
                          <w:ind w:left="108" w:right="107"/>
                          <w:jc w:val="center"/>
                          <w:rPr>
                            <w:sz w:val="13"/>
                          </w:rPr>
                        </w:pPr>
                        <w:r>
                          <w:rPr>
                            <w:sz w:val="13"/>
                          </w:rPr>
                          <w:t>9788495286529</w:t>
                        </w:r>
                      </w:p>
                    </w:tc>
                    <w:tc>
                      <w:tcPr>
                        <w:tcW w:w="900" w:type="dxa"/>
                      </w:tcPr>
                      <w:p w14:paraId="7E8BCAB2" w14:textId="77777777" w:rsidR="004A5527" w:rsidRDefault="004A5527">
                        <w:pPr>
                          <w:pStyle w:val="TableParagraph"/>
                          <w:spacing w:before="4"/>
                          <w:rPr>
                            <w:sz w:val="19"/>
                          </w:rPr>
                        </w:pPr>
                      </w:p>
                      <w:p w14:paraId="53EC0B58" w14:textId="77777777" w:rsidR="004A5527" w:rsidRDefault="00000000">
                        <w:pPr>
                          <w:pStyle w:val="TableParagraph"/>
                          <w:spacing w:before="1"/>
                          <w:ind w:left="143" w:right="141"/>
                          <w:jc w:val="center"/>
                          <w:rPr>
                            <w:sz w:val="13"/>
                          </w:rPr>
                        </w:pPr>
                        <w:r>
                          <w:rPr>
                            <w:sz w:val="13"/>
                          </w:rPr>
                          <w:t>21,00</w:t>
                        </w:r>
                      </w:p>
                    </w:tc>
                  </w:tr>
                  <w:tr w:rsidR="004A5527" w14:paraId="1D691481" w14:textId="77777777">
                    <w:trPr>
                      <w:trHeight w:val="450"/>
                    </w:trPr>
                    <w:tc>
                      <w:tcPr>
                        <w:tcW w:w="1508" w:type="dxa"/>
                      </w:tcPr>
                      <w:p w14:paraId="2FDAAE52" w14:textId="77777777" w:rsidR="004A5527" w:rsidRDefault="00000000">
                        <w:pPr>
                          <w:pStyle w:val="TableParagraph"/>
                          <w:spacing w:line="147" w:lineRule="exact"/>
                          <w:ind w:left="87"/>
                          <w:rPr>
                            <w:sz w:val="13"/>
                          </w:rPr>
                        </w:pPr>
                        <w:r>
                          <w:rPr>
                            <w:sz w:val="13"/>
                          </w:rPr>
                          <w:t>Acto de</w:t>
                        </w:r>
                      </w:p>
                      <w:p w14:paraId="735E3C67" w14:textId="77777777" w:rsidR="004A5527" w:rsidRDefault="00000000">
                        <w:pPr>
                          <w:pStyle w:val="TableParagraph"/>
                          <w:spacing w:before="1" w:line="150" w:lineRule="atLeast"/>
                          <w:ind w:left="87" w:right="133"/>
                          <w:rPr>
                            <w:sz w:val="13"/>
                          </w:rPr>
                        </w:pPr>
                        <w:r>
                          <w:rPr>
                            <w:sz w:val="13"/>
                          </w:rPr>
                          <w:t>conmemoración del X aniversario</w:t>
                        </w:r>
                      </w:p>
                    </w:tc>
                    <w:tc>
                      <w:tcPr>
                        <w:tcW w:w="2209" w:type="dxa"/>
                      </w:tcPr>
                      <w:p w14:paraId="0140399A" w14:textId="77777777" w:rsidR="004A5527" w:rsidRDefault="004A5527">
                        <w:pPr>
                          <w:pStyle w:val="TableParagraph"/>
                          <w:spacing w:before="10"/>
                          <w:rPr>
                            <w:sz w:val="12"/>
                          </w:rPr>
                        </w:pPr>
                      </w:p>
                      <w:p w14:paraId="17EE77EE" w14:textId="77777777" w:rsidR="004A5527" w:rsidRDefault="00000000">
                        <w:pPr>
                          <w:pStyle w:val="TableParagraph"/>
                          <w:ind w:left="87"/>
                          <w:rPr>
                            <w:sz w:val="13"/>
                          </w:rPr>
                        </w:pPr>
                        <w:r>
                          <w:rPr>
                            <w:sz w:val="13"/>
                          </w:rPr>
                          <w:t>Gabinete del Rector</w:t>
                        </w:r>
                      </w:p>
                    </w:tc>
                    <w:tc>
                      <w:tcPr>
                        <w:tcW w:w="1396" w:type="dxa"/>
                      </w:tcPr>
                      <w:p w14:paraId="327B94AB" w14:textId="77777777" w:rsidR="004A5527" w:rsidRDefault="004A5527">
                        <w:pPr>
                          <w:pStyle w:val="TableParagraph"/>
                          <w:spacing w:before="10"/>
                          <w:rPr>
                            <w:sz w:val="12"/>
                          </w:rPr>
                        </w:pPr>
                      </w:p>
                      <w:p w14:paraId="4A0333BB" w14:textId="77777777" w:rsidR="004A5527" w:rsidRDefault="00000000">
                        <w:pPr>
                          <w:pStyle w:val="TableParagraph"/>
                          <w:ind w:left="88"/>
                          <w:rPr>
                            <w:sz w:val="13"/>
                          </w:rPr>
                        </w:pPr>
                        <w:r>
                          <w:rPr>
                            <w:sz w:val="13"/>
                          </w:rPr>
                          <w:t>Universidades</w:t>
                        </w:r>
                      </w:p>
                    </w:tc>
                    <w:tc>
                      <w:tcPr>
                        <w:tcW w:w="2093" w:type="dxa"/>
                      </w:tcPr>
                      <w:p w14:paraId="77E479B0" w14:textId="77777777" w:rsidR="004A5527" w:rsidRDefault="004A5527">
                        <w:pPr>
                          <w:pStyle w:val="TableParagraph"/>
                          <w:rPr>
                            <w:rFonts w:ascii="Times New Roman"/>
                            <w:sz w:val="12"/>
                          </w:rPr>
                        </w:pPr>
                      </w:p>
                    </w:tc>
                    <w:tc>
                      <w:tcPr>
                        <w:tcW w:w="1280" w:type="dxa"/>
                      </w:tcPr>
                      <w:p w14:paraId="131D5AEA" w14:textId="77777777" w:rsidR="004A5527" w:rsidRDefault="004A5527">
                        <w:pPr>
                          <w:pStyle w:val="TableParagraph"/>
                          <w:spacing w:before="10"/>
                          <w:rPr>
                            <w:sz w:val="12"/>
                          </w:rPr>
                        </w:pPr>
                      </w:p>
                      <w:p w14:paraId="68356DCA" w14:textId="77777777" w:rsidR="004A5527" w:rsidRDefault="00000000">
                        <w:pPr>
                          <w:pStyle w:val="TableParagraph"/>
                          <w:ind w:left="108" w:right="107"/>
                          <w:jc w:val="center"/>
                          <w:rPr>
                            <w:sz w:val="13"/>
                          </w:rPr>
                        </w:pPr>
                        <w:r>
                          <w:rPr>
                            <w:sz w:val="13"/>
                          </w:rPr>
                          <w:t>9788495286475</w:t>
                        </w:r>
                      </w:p>
                    </w:tc>
                    <w:tc>
                      <w:tcPr>
                        <w:tcW w:w="900" w:type="dxa"/>
                      </w:tcPr>
                      <w:p w14:paraId="64C1D3B8" w14:textId="77777777" w:rsidR="004A5527" w:rsidRDefault="004A5527">
                        <w:pPr>
                          <w:pStyle w:val="TableParagraph"/>
                          <w:spacing w:before="10"/>
                          <w:rPr>
                            <w:sz w:val="12"/>
                          </w:rPr>
                        </w:pPr>
                      </w:p>
                      <w:p w14:paraId="7AE424EA" w14:textId="77777777" w:rsidR="004A5527" w:rsidRDefault="00000000">
                        <w:pPr>
                          <w:pStyle w:val="TableParagraph"/>
                          <w:ind w:left="141" w:right="141"/>
                          <w:jc w:val="center"/>
                          <w:rPr>
                            <w:sz w:val="13"/>
                          </w:rPr>
                        </w:pPr>
                        <w:r>
                          <w:rPr>
                            <w:sz w:val="13"/>
                          </w:rPr>
                          <w:t>7,20</w:t>
                        </w:r>
                      </w:p>
                    </w:tc>
                  </w:tr>
                  <w:tr w:rsidR="004A5527" w14:paraId="420D8350" w14:textId="77777777">
                    <w:trPr>
                      <w:trHeight w:val="450"/>
                    </w:trPr>
                    <w:tc>
                      <w:tcPr>
                        <w:tcW w:w="1508" w:type="dxa"/>
                      </w:tcPr>
                      <w:p w14:paraId="63445720" w14:textId="77777777" w:rsidR="004A5527" w:rsidRDefault="00000000">
                        <w:pPr>
                          <w:pStyle w:val="TableParagraph"/>
                          <w:spacing w:before="74"/>
                          <w:ind w:left="87" w:right="120"/>
                          <w:rPr>
                            <w:sz w:val="13"/>
                          </w:rPr>
                        </w:pPr>
                        <w:r>
                          <w:rPr>
                            <w:sz w:val="13"/>
                          </w:rPr>
                          <w:t>Los verbos de 'dar' en latín arcaico y clásico</w:t>
                        </w:r>
                      </w:p>
                    </w:tc>
                    <w:tc>
                      <w:tcPr>
                        <w:tcW w:w="2209" w:type="dxa"/>
                      </w:tcPr>
                      <w:p w14:paraId="4FCF64A7" w14:textId="77777777" w:rsidR="004A5527" w:rsidRDefault="004A5527">
                        <w:pPr>
                          <w:pStyle w:val="TableParagraph"/>
                          <w:spacing w:before="10"/>
                          <w:rPr>
                            <w:sz w:val="12"/>
                          </w:rPr>
                        </w:pPr>
                      </w:p>
                      <w:p w14:paraId="62554870" w14:textId="77777777" w:rsidR="004A5527" w:rsidRDefault="00000000">
                        <w:pPr>
                          <w:pStyle w:val="TableParagraph"/>
                          <w:ind w:left="87"/>
                          <w:rPr>
                            <w:sz w:val="13"/>
                          </w:rPr>
                        </w:pPr>
                        <w:r>
                          <w:rPr>
                            <w:sz w:val="13"/>
                          </w:rPr>
                          <w:t>Martín Rodríguez, Antonio Mª</w:t>
                        </w:r>
                      </w:p>
                    </w:tc>
                    <w:tc>
                      <w:tcPr>
                        <w:tcW w:w="1396" w:type="dxa"/>
                      </w:tcPr>
                      <w:p w14:paraId="7CC8CE7F" w14:textId="77777777" w:rsidR="004A5527" w:rsidRDefault="00000000">
                        <w:pPr>
                          <w:pStyle w:val="TableParagraph"/>
                          <w:spacing w:line="242" w:lineRule="auto"/>
                          <w:ind w:left="88" w:right="215"/>
                          <w:rPr>
                            <w:sz w:val="13"/>
                          </w:rPr>
                        </w:pPr>
                        <w:r>
                          <w:rPr>
                            <w:sz w:val="13"/>
                          </w:rPr>
                          <w:t>Didáctica: lenguas distintas de la</w:t>
                        </w:r>
                      </w:p>
                      <w:p w14:paraId="3EA6C7DC" w14:textId="77777777" w:rsidR="004A5527" w:rsidRDefault="00000000">
                        <w:pPr>
                          <w:pStyle w:val="TableParagraph"/>
                          <w:spacing w:line="130" w:lineRule="exact"/>
                          <w:ind w:left="88"/>
                          <w:rPr>
                            <w:sz w:val="13"/>
                          </w:rPr>
                        </w:pPr>
                        <w:r>
                          <w:rPr>
                            <w:sz w:val="13"/>
                          </w:rPr>
                          <w:t>inglesa</w:t>
                        </w:r>
                      </w:p>
                    </w:tc>
                    <w:tc>
                      <w:tcPr>
                        <w:tcW w:w="2093" w:type="dxa"/>
                      </w:tcPr>
                      <w:p w14:paraId="1F4E2827" w14:textId="77777777" w:rsidR="004A5527" w:rsidRDefault="004A5527">
                        <w:pPr>
                          <w:pStyle w:val="TableParagraph"/>
                          <w:rPr>
                            <w:rFonts w:ascii="Times New Roman"/>
                            <w:sz w:val="12"/>
                          </w:rPr>
                        </w:pPr>
                      </w:p>
                    </w:tc>
                    <w:tc>
                      <w:tcPr>
                        <w:tcW w:w="1280" w:type="dxa"/>
                      </w:tcPr>
                      <w:p w14:paraId="146722DB" w14:textId="77777777" w:rsidR="004A5527" w:rsidRDefault="004A5527">
                        <w:pPr>
                          <w:pStyle w:val="TableParagraph"/>
                          <w:spacing w:before="10"/>
                          <w:rPr>
                            <w:sz w:val="12"/>
                          </w:rPr>
                        </w:pPr>
                      </w:p>
                      <w:p w14:paraId="53B0F85C" w14:textId="77777777" w:rsidR="004A5527" w:rsidRDefault="00000000">
                        <w:pPr>
                          <w:pStyle w:val="TableParagraph"/>
                          <w:ind w:left="108" w:right="107"/>
                          <w:jc w:val="center"/>
                          <w:rPr>
                            <w:sz w:val="13"/>
                          </w:rPr>
                        </w:pPr>
                        <w:r>
                          <w:rPr>
                            <w:sz w:val="13"/>
                          </w:rPr>
                          <w:t>9788495286420</w:t>
                        </w:r>
                      </w:p>
                    </w:tc>
                    <w:tc>
                      <w:tcPr>
                        <w:tcW w:w="900" w:type="dxa"/>
                      </w:tcPr>
                      <w:p w14:paraId="4734C23B" w14:textId="77777777" w:rsidR="004A5527" w:rsidRDefault="004A5527">
                        <w:pPr>
                          <w:pStyle w:val="TableParagraph"/>
                          <w:spacing w:before="10"/>
                          <w:rPr>
                            <w:sz w:val="12"/>
                          </w:rPr>
                        </w:pPr>
                      </w:p>
                      <w:p w14:paraId="4E0C1EFC" w14:textId="77777777" w:rsidR="004A5527" w:rsidRDefault="00000000">
                        <w:pPr>
                          <w:pStyle w:val="TableParagraph"/>
                          <w:ind w:left="143" w:right="141"/>
                          <w:jc w:val="center"/>
                          <w:rPr>
                            <w:sz w:val="13"/>
                          </w:rPr>
                        </w:pPr>
                        <w:r>
                          <w:rPr>
                            <w:sz w:val="13"/>
                          </w:rPr>
                          <w:t>27,00</w:t>
                        </w:r>
                      </w:p>
                    </w:tc>
                  </w:tr>
                  <w:tr w:rsidR="004A5527" w14:paraId="717407E3" w14:textId="77777777">
                    <w:trPr>
                      <w:trHeight w:val="301"/>
                    </w:trPr>
                    <w:tc>
                      <w:tcPr>
                        <w:tcW w:w="1508" w:type="dxa"/>
                      </w:tcPr>
                      <w:p w14:paraId="1B735EC5" w14:textId="77777777" w:rsidR="004A5527" w:rsidRDefault="00000000">
                        <w:pPr>
                          <w:pStyle w:val="TableParagraph"/>
                          <w:spacing w:line="147" w:lineRule="exact"/>
                          <w:ind w:left="87"/>
                          <w:rPr>
                            <w:sz w:val="13"/>
                          </w:rPr>
                        </w:pPr>
                        <w:r>
                          <w:rPr>
                            <w:sz w:val="13"/>
                          </w:rPr>
                          <w:t>Philologica</w:t>
                        </w:r>
                      </w:p>
                      <w:p w14:paraId="340762B7" w14:textId="77777777" w:rsidR="004A5527" w:rsidRDefault="00000000">
                        <w:pPr>
                          <w:pStyle w:val="TableParagraph"/>
                          <w:spacing w:before="2" w:line="132" w:lineRule="exact"/>
                          <w:ind w:left="87"/>
                          <w:rPr>
                            <w:sz w:val="13"/>
                          </w:rPr>
                        </w:pPr>
                        <w:r>
                          <w:rPr>
                            <w:sz w:val="13"/>
                          </w:rPr>
                          <w:t>Canariensia</w:t>
                        </w:r>
                      </w:p>
                    </w:tc>
                    <w:tc>
                      <w:tcPr>
                        <w:tcW w:w="2209" w:type="dxa"/>
                      </w:tcPr>
                      <w:p w14:paraId="1A62D455" w14:textId="77777777" w:rsidR="004A5527" w:rsidRDefault="00000000">
                        <w:pPr>
                          <w:pStyle w:val="TableParagraph"/>
                          <w:spacing w:before="74"/>
                          <w:ind w:left="87"/>
                          <w:rPr>
                            <w:sz w:val="13"/>
                          </w:rPr>
                        </w:pPr>
                        <w:r>
                          <w:rPr>
                            <w:sz w:val="13"/>
                          </w:rPr>
                          <w:t>Padorno Navarro, Eugenio</w:t>
                        </w:r>
                      </w:p>
                    </w:tc>
                    <w:tc>
                      <w:tcPr>
                        <w:tcW w:w="1396" w:type="dxa"/>
                      </w:tcPr>
                      <w:p w14:paraId="5C789027" w14:textId="77777777" w:rsidR="004A5527" w:rsidRDefault="00000000">
                        <w:pPr>
                          <w:pStyle w:val="TableParagraph"/>
                          <w:spacing w:before="74"/>
                          <w:ind w:left="88"/>
                          <w:rPr>
                            <w:sz w:val="13"/>
                          </w:rPr>
                        </w:pPr>
                        <w:r>
                          <w:rPr>
                            <w:sz w:val="13"/>
                          </w:rPr>
                          <w:t>Lingüística</w:t>
                        </w:r>
                      </w:p>
                    </w:tc>
                    <w:tc>
                      <w:tcPr>
                        <w:tcW w:w="2093" w:type="dxa"/>
                      </w:tcPr>
                      <w:p w14:paraId="183F08C1" w14:textId="77777777" w:rsidR="004A5527" w:rsidRDefault="00000000">
                        <w:pPr>
                          <w:pStyle w:val="TableParagraph"/>
                          <w:spacing w:before="74"/>
                          <w:ind w:left="86"/>
                          <w:rPr>
                            <w:sz w:val="13"/>
                          </w:rPr>
                        </w:pPr>
                        <w:r>
                          <w:rPr>
                            <w:sz w:val="13"/>
                          </w:rPr>
                          <w:t>Revista Philologica Canariensia</w:t>
                        </w:r>
                      </w:p>
                    </w:tc>
                    <w:tc>
                      <w:tcPr>
                        <w:tcW w:w="1280" w:type="dxa"/>
                      </w:tcPr>
                      <w:p w14:paraId="453F8CC2" w14:textId="77777777" w:rsidR="004A5527" w:rsidRDefault="00000000">
                        <w:pPr>
                          <w:pStyle w:val="TableParagraph"/>
                          <w:spacing w:before="74"/>
                          <w:ind w:left="108" w:right="107"/>
                          <w:jc w:val="center"/>
                          <w:rPr>
                            <w:sz w:val="13"/>
                          </w:rPr>
                        </w:pPr>
                        <w:r>
                          <w:rPr>
                            <w:sz w:val="13"/>
                          </w:rPr>
                          <w:t>9771136316044</w:t>
                        </w:r>
                      </w:p>
                    </w:tc>
                    <w:tc>
                      <w:tcPr>
                        <w:tcW w:w="900" w:type="dxa"/>
                      </w:tcPr>
                      <w:p w14:paraId="3207D49B" w14:textId="77777777" w:rsidR="004A5527" w:rsidRDefault="00000000">
                        <w:pPr>
                          <w:pStyle w:val="TableParagraph"/>
                          <w:spacing w:before="74"/>
                          <w:ind w:left="143" w:right="141"/>
                          <w:jc w:val="center"/>
                          <w:rPr>
                            <w:sz w:val="13"/>
                          </w:rPr>
                        </w:pPr>
                        <w:r>
                          <w:rPr>
                            <w:sz w:val="13"/>
                          </w:rPr>
                          <w:t>24,00</w:t>
                        </w:r>
                      </w:p>
                    </w:tc>
                  </w:tr>
                  <w:tr w:rsidR="004A5527" w14:paraId="188BA939" w14:textId="77777777">
                    <w:trPr>
                      <w:trHeight w:val="600"/>
                    </w:trPr>
                    <w:tc>
                      <w:tcPr>
                        <w:tcW w:w="1508" w:type="dxa"/>
                      </w:tcPr>
                      <w:p w14:paraId="0B5F778B" w14:textId="77777777" w:rsidR="004A5527" w:rsidRDefault="00000000">
                        <w:pPr>
                          <w:pStyle w:val="TableParagraph"/>
                          <w:spacing w:line="242" w:lineRule="auto"/>
                          <w:ind w:left="87" w:right="256"/>
                          <w:rPr>
                            <w:sz w:val="13"/>
                          </w:rPr>
                        </w:pPr>
                        <w:r>
                          <w:rPr>
                            <w:sz w:val="13"/>
                          </w:rPr>
                          <w:t>El tribunal de la inquisición de Canarias durante el</w:t>
                        </w:r>
                      </w:p>
                      <w:p w14:paraId="6879CE82" w14:textId="77777777" w:rsidR="004A5527" w:rsidRDefault="00000000">
                        <w:pPr>
                          <w:pStyle w:val="TableParagraph"/>
                          <w:spacing w:line="130" w:lineRule="exact"/>
                          <w:ind w:left="87"/>
                          <w:rPr>
                            <w:sz w:val="13"/>
                          </w:rPr>
                        </w:pPr>
                        <w:r>
                          <w:rPr>
                            <w:sz w:val="13"/>
                          </w:rPr>
                          <w:t>Reinado de Carlos III</w:t>
                        </w:r>
                      </w:p>
                    </w:tc>
                    <w:tc>
                      <w:tcPr>
                        <w:tcW w:w="2209" w:type="dxa"/>
                      </w:tcPr>
                      <w:p w14:paraId="23F44837" w14:textId="77777777" w:rsidR="004A5527" w:rsidRDefault="004A5527">
                        <w:pPr>
                          <w:pStyle w:val="TableParagraph"/>
                          <w:spacing w:before="4"/>
                          <w:rPr>
                            <w:sz w:val="19"/>
                          </w:rPr>
                        </w:pPr>
                      </w:p>
                      <w:p w14:paraId="6D832A8A" w14:textId="77777777" w:rsidR="004A5527" w:rsidRDefault="00000000">
                        <w:pPr>
                          <w:pStyle w:val="TableParagraph"/>
                          <w:spacing w:before="1"/>
                          <w:ind w:left="87"/>
                          <w:rPr>
                            <w:sz w:val="13"/>
                          </w:rPr>
                        </w:pPr>
                        <w:r>
                          <w:rPr>
                            <w:sz w:val="13"/>
                          </w:rPr>
                          <w:t>Aranda Mendíaz, Manuel</w:t>
                        </w:r>
                      </w:p>
                    </w:tc>
                    <w:tc>
                      <w:tcPr>
                        <w:tcW w:w="1396" w:type="dxa"/>
                      </w:tcPr>
                      <w:p w14:paraId="5C03D1B0" w14:textId="77777777" w:rsidR="004A5527" w:rsidRDefault="004A5527">
                        <w:pPr>
                          <w:pStyle w:val="TableParagraph"/>
                          <w:spacing w:before="4"/>
                          <w:rPr>
                            <w:sz w:val="19"/>
                          </w:rPr>
                        </w:pPr>
                      </w:p>
                      <w:p w14:paraId="199039F6" w14:textId="77777777" w:rsidR="004A5527" w:rsidRDefault="00000000">
                        <w:pPr>
                          <w:pStyle w:val="TableParagraph"/>
                          <w:spacing w:before="1"/>
                          <w:ind w:left="88"/>
                          <w:rPr>
                            <w:sz w:val="13"/>
                          </w:rPr>
                        </w:pPr>
                        <w:r>
                          <w:rPr>
                            <w:sz w:val="13"/>
                          </w:rPr>
                          <w:t>Historia local</w:t>
                        </w:r>
                      </w:p>
                    </w:tc>
                    <w:tc>
                      <w:tcPr>
                        <w:tcW w:w="2093" w:type="dxa"/>
                      </w:tcPr>
                      <w:p w14:paraId="4D0C50DB" w14:textId="77777777" w:rsidR="004A5527" w:rsidRDefault="004A5527">
                        <w:pPr>
                          <w:pStyle w:val="TableParagraph"/>
                          <w:rPr>
                            <w:rFonts w:ascii="Times New Roman"/>
                            <w:sz w:val="12"/>
                          </w:rPr>
                        </w:pPr>
                      </w:p>
                    </w:tc>
                    <w:tc>
                      <w:tcPr>
                        <w:tcW w:w="1280" w:type="dxa"/>
                      </w:tcPr>
                      <w:p w14:paraId="6C86CE21" w14:textId="77777777" w:rsidR="004A5527" w:rsidRDefault="004A5527">
                        <w:pPr>
                          <w:pStyle w:val="TableParagraph"/>
                          <w:spacing w:before="4"/>
                          <w:rPr>
                            <w:sz w:val="19"/>
                          </w:rPr>
                        </w:pPr>
                      </w:p>
                      <w:p w14:paraId="0A9EA966" w14:textId="77777777" w:rsidR="004A5527" w:rsidRDefault="00000000">
                        <w:pPr>
                          <w:pStyle w:val="TableParagraph"/>
                          <w:spacing w:before="1"/>
                          <w:ind w:left="108" w:right="107"/>
                          <w:jc w:val="center"/>
                          <w:rPr>
                            <w:sz w:val="13"/>
                          </w:rPr>
                        </w:pPr>
                        <w:r>
                          <w:rPr>
                            <w:sz w:val="13"/>
                          </w:rPr>
                          <w:t>9788495286413</w:t>
                        </w:r>
                      </w:p>
                    </w:tc>
                    <w:tc>
                      <w:tcPr>
                        <w:tcW w:w="900" w:type="dxa"/>
                      </w:tcPr>
                      <w:p w14:paraId="03D566A1" w14:textId="77777777" w:rsidR="004A5527" w:rsidRDefault="004A5527">
                        <w:pPr>
                          <w:pStyle w:val="TableParagraph"/>
                          <w:spacing w:before="4"/>
                          <w:rPr>
                            <w:sz w:val="19"/>
                          </w:rPr>
                        </w:pPr>
                      </w:p>
                      <w:p w14:paraId="2CCEE749" w14:textId="77777777" w:rsidR="004A5527" w:rsidRDefault="00000000">
                        <w:pPr>
                          <w:pStyle w:val="TableParagraph"/>
                          <w:spacing w:before="1"/>
                          <w:ind w:left="143" w:right="141"/>
                          <w:jc w:val="center"/>
                          <w:rPr>
                            <w:sz w:val="13"/>
                          </w:rPr>
                        </w:pPr>
                        <w:r>
                          <w:rPr>
                            <w:sz w:val="13"/>
                          </w:rPr>
                          <w:t>21,00</w:t>
                        </w:r>
                      </w:p>
                    </w:tc>
                  </w:tr>
                  <w:tr w:rsidR="004A5527" w14:paraId="7EF0EAC2" w14:textId="77777777">
                    <w:trPr>
                      <w:trHeight w:val="753"/>
                    </w:trPr>
                    <w:tc>
                      <w:tcPr>
                        <w:tcW w:w="1508" w:type="dxa"/>
                      </w:tcPr>
                      <w:p w14:paraId="40E7B10B" w14:textId="77777777" w:rsidR="004A5527" w:rsidRDefault="00000000">
                        <w:pPr>
                          <w:pStyle w:val="TableParagraph"/>
                          <w:spacing w:line="242" w:lineRule="auto"/>
                          <w:ind w:left="87" w:right="119"/>
                          <w:rPr>
                            <w:sz w:val="13"/>
                          </w:rPr>
                        </w:pPr>
                        <w:r>
                          <w:rPr>
                            <w:sz w:val="13"/>
                          </w:rPr>
                          <w:t>Proceedings of MS´2000 international conference on modelling and</w:t>
                        </w:r>
                      </w:p>
                      <w:p w14:paraId="137FDBD3" w14:textId="77777777" w:rsidR="004A5527" w:rsidRDefault="00000000">
                        <w:pPr>
                          <w:pStyle w:val="TableParagraph"/>
                          <w:spacing w:line="131" w:lineRule="exact"/>
                          <w:ind w:left="87"/>
                          <w:rPr>
                            <w:sz w:val="13"/>
                          </w:rPr>
                        </w:pPr>
                        <w:r>
                          <w:rPr>
                            <w:sz w:val="13"/>
                          </w:rPr>
                          <w:t>simulation</w:t>
                        </w:r>
                      </w:p>
                    </w:tc>
                    <w:tc>
                      <w:tcPr>
                        <w:tcW w:w="2209" w:type="dxa"/>
                      </w:tcPr>
                      <w:p w14:paraId="2B20E58D" w14:textId="77777777" w:rsidR="004A5527" w:rsidRDefault="004A5527">
                        <w:pPr>
                          <w:pStyle w:val="TableParagraph"/>
                          <w:spacing w:before="6"/>
                          <w:rPr>
                            <w:sz w:val="19"/>
                          </w:rPr>
                        </w:pPr>
                      </w:p>
                      <w:p w14:paraId="28131908" w14:textId="77777777" w:rsidR="004A5527" w:rsidRDefault="00000000">
                        <w:pPr>
                          <w:pStyle w:val="TableParagraph"/>
                          <w:spacing w:before="1"/>
                          <w:ind w:left="87" w:right="574"/>
                          <w:rPr>
                            <w:sz w:val="13"/>
                          </w:rPr>
                        </w:pPr>
                        <w:r>
                          <w:rPr>
                            <w:sz w:val="13"/>
                          </w:rPr>
                          <w:t>Berriel, R.; Hernández, V.; Montenegro, R.; Rocha, J.</w:t>
                        </w:r>
                      </w:p>
                    </w:tc>
                    <w:tc>
                      <w:tcPr>
                        <w:tcW w:w="1396" w:type="dxa"/>
                      </w:tcPr>
                      <w:p w14:paraId="7FB41454" w14:textId="77777777" w:rsidR="004A5527" w:rsidRDefault="004A5527">
                        <w:pPr>
                          <w:pStyle w:val="TableParagraph"/>
                          <w:spacing w:before="6"/>
                          <w:rPr>
                            <w:sz w:val="19"/>
                          </w:rPr>
                        </w:pPr>
                      </w:p>
                      <w:p w14:paraId="3A7CE535" w14:textId="77777777" w:rsidR="004A5527" w:rsidRDefault="00000000">
                        <w:pPr>
                          <w:pStyle w:val="TableParagraph"/>
                          <w:spacing w:before="1"/>
                          <w:ind w:left="88" w:right="562"/>
                          <w:rPr>
                            <w:sz w:val="13"/>
                          </w:rPr>
                        </w:pPr>
                        <w:r>
                          <w:rPr>
                            <w:sz w:val="13"/>
                          </w:rPr>
                          <w:t>POLÍTICA Y GOBIERNO</w:t>
                        </w:r>
                      </w:p>
                    </w:tc>
                    <w:tc>
                      <w:tcPr>
                        <w:tcW w:w="2093" w:type="dxa"/>
                      </w:tcPr>
                      <w:p w14:paraId="6472047C" w14:textId="77777777" w:rsidR="004A5527" w:rsidRDefault="004A5527">
                        <w:pPr>
                          <w:pStyle w:val="TableParagraph"/>
                          <w:rPr>
                            <w:rFonts w:ascii="Times New Roman"/>
                            <w:sz w:val="12"/>
                          </w:rPr>
                        </w:pPr>
                      </w:p>
                    </w:tc>
                    <w:tc>
                      <w:tcPr>
                        <w:tcW w:w="1280" w:type="dxa"/>
                      </w:tcPr>
                      <w:p w14:paraId="0522E7E9" w14:textId="77777777" w:rsidR="004A5527" w:rsidRDefault="004A5527">
                        <w:pPr>
                          <w:pStyle w:val="TableParagraph"/>
                          <w:rPr>
                            <w:sz w:val="14"/>
                          </w:rPr>
                        </w:pPr>
                      </w:p>
                      <w:p w14:paraId="27278779" w14:textId="77777777" w:rsidR="004A5527" w:rsidRDefault="004A5527">
                        <w:pPr>
                          <w:pStyle w:val="TableParagraph"/>
                          <w:spacing w:before="1"/>
                          <w:rPr>
                            <w:sz w:val="12"/>
                          </w:rPr>
                        </w:pPr>
                      </w:p>
                      <w:p w14:paraId="3284FEC8" w14:textId="77777777" w:rsidR="004A5527" w:rsidRDefault="00000000">
                        <w:pPr>
                          <w:pStyle w:val="TableParagraph"/>
                          <w:ind w:left="108" w:right="107"/>
                          <w:jc w:val="center"/>
                          <w:rPr>
                            <w:sz w:val="13"/>
                          </w:rPr>
                        </w:pPr>
                        <w:r>
                          <w:rPr>
                            <w:sz w:val="13"/>
                          </w:rPr>
                          <w:t>9788495286598</w:t>
                        </w:r>
                      </w:p>
                    </w:tc>
                    <w:tc>
                      <w:tcPr>
                        <w:tcW w:w="900" w:type="dxa"/>
                      </w:tcPr>
                      <w:p w14:paraId="332EFF9F" w14:textId="77777777" w:rsidR="004A5527" w:rsidRDefault="004A5527">
                        <w:pPr>
                          <w:pStyle w:val="TableParagraph"/>
                          <w:rPr>
                            <w:sz w:val="14"/>
                          </w:rPr>
                        </w:pPr>
                      </w:p>
                      <w:p w14:paraId="2D113CBF" w14:textId="77777777" w:rsidR="004A5527" w:rsidRDefault="004A5527">
                        <w:pPr>
                          <w:pStyle w:val="TableParagraph"/>
                          <w:spacing w:before="1"/>
                          <w:rPr>
                            <w:sz w:val="12"/>
                          </w:rPr>
                        </w:pPr>
                      </w:p>
                      <w:p w14:paraId="095437E4" w14:textId="77777777" w:rsidR="004A5527" w:rsidRDefault="00000000">
                        <w:pPr>
                          <w:pStyle w:val="TableParagraph"/>
                          <w:ind w:left="143" w:right="141"/>
                          <w:jc w:val="center"/>
                          <w:rPr>
                            <w:sz w:val="13"/>
                          </w:rPr>
                        </w:pPr>
                        <w:r>
                          <w:rPr>
                            <w:sz w:val="13"/>
                          </w:rPr>
                          <w:t>24,00</w:t>
                        </w:r>
                      </w:p>
                    </w:tc>
                  </w:tr>
                  <w:tr w:rsidR="004A5527" w14:paraId="67B5C9BF" w14:textId="77777777">
                    <w:trPr>
                      <w:trHeight w:val="450"/>
                    </w:trPr>
                    <w:tc>
                      <w:tcPr>
                        <w:tcW w:w="1508" w:type="dxa"/>
                      </w:tcPr>
                      <w:p w14:paraId="7B6B18DF" w14:textId="77777777" w:rsidR="004A5527" w:rsidRDefault="004A5527">
                        <w:pPr>
                          <w:pStyle w:val="TableParagraph"/>
                          <w:spacing w:before="10"/>
                          <w:rPr>
                            <w:sz w:val="12"/>
                          </w:rPr>
                        </w:pPr>
                      </w:p>
                      <w:p w14:paraId="56A621B7" w14:textId="77777777" w:rsidR="004A5527" w:rsidRDefault="00000000">
                        <w:pPr>
                          <w:pStyle w:val="TableParagraph"/>
                          <w:ind w:left="87"/>
                          <w:rPr>
                            <w:sz w:val="13"/>
                          </w:rPr>
                        </w:pPr>
                        <w:r>
                          <w:rPr>
                            <w:sz w:val="13"/>
                          </w:rPr>
                          <w:t>Dopaje y deporte</w:t>
                        </w:r>
                      </w:p>
                    </w:tc>
                    <w:tc>
                      <w:tcPr>
                        <w:tcW w:w="2209" w:type="dxa"/>
                      </w:tcPr>
                      <w:p w14:paraId="3E684950" w14:textId="77777777" w:rsidR="004A5527" w:rsidRDefault="004A5527">
                        <w:pPr>
                          <w:pStyle w:val="TableParagraph"/>
                          <w:spacing w:before="10"/>
                          <w:rPr>
                            <w:sz w:val="12"/>
                          </w:rPr>
                        </w:pPr>
                      </w:p>
                      <w:p w14:paraId="41D1681D" w14:textId="77777777" w:rsidR="004A5527" w:rsidRDefault="00000000">
                        <w:pPr>
                          <w:pStyle w:val="TableParagraph"/>
                          <w:ind w:left="87"/>
                          <w:rPr>
                            <w:sz w:val="13"/>
                          </w:rPr>
                        </w:pPr>
                        <w:r>
                          <w:rPr>
                            <w:sz w:val="13"/>
                          </w:rPr>
                          <w:t>Ramos Gordillo, Antonio</w:t>
                        </w:r>
                      </w:p>
                    </w:tc>
                    <w:tc>
                      <w:tcPr>
                        <w:tcW w:w="1396" w:type="dxa"/>
                      </w:tcPr>
                      <w:p w14:paraId="19940983" w14:textId="77777777" w:rsidR="004A5527" w:rsidRDefault="00000000">
                        <w:pPr>
                          <w:pStyle w:val="TableParagraph"/>
                          <w:spacing w:line="147" w:lineRule="exact"/>
                          <w:ind w:left="88"/>
                          <w:rPr>
                            <w:sz w:val="13"/>
                          </w:rPr>
                        </w:pPr>
                        <w:r>
                          <w:rPr>
                            <w:sz w:val="13"/>
                          </w:rPr>
                          <w:t>Regulación de</w:t>
                        </w:r>
                      </w:p>
                      <w:p w14:paraId="5F3DAC6C" w14:textId="77777777" w:rsidR="004A5527" w:rsidRDefault="00000000">
                        <w:pPr>
                          <w:pStyle w:val="TableParagraph"/>
                          <w:spacing w:before="1" w:line="150" w:lineRule="atLeast"/>
                          <w:ind w:left="88" w:right="85"/>
                          <w:rPr>
                            <w:sz w:val="13"/>
                          </w:rPr>
                        </w:pPr>
                        <w:r>
                          <w:rPr>
                            <w:sz w:val="13"/>
                          </w:rPr>
                          <w:t>medicamentos y dispositivos médicos</w:t>
                        </w:r>
                      </w:p>
                    </w:tc>
                    <w:tc>
                      <w:tcPr>
                        <w:tcW w:w="2093" w:type="dxa"/>
                      </w:tcPr>
                      <w:p w14:paraId="5C0C9029" w14:textId="77777777" w:rsidR="004A5527" w:rsidRDefault="004A5527">
                        <w:pPr>
                          <w:pStyle w:val="TableParagraph"/>
                          <w:rPr>
                            <w:rFonts w:ascii="Times New Roman"/>
                            <w:sz w:val="12"/>
                          </w:rPr>
                        </w:pPr>
                      </w:p>
                    </w:tc>
                    <w:tc>
                      <w:tcPr>
                        <w:tcW w:w="1280" w:type="dxa"/>
                      </w:tcPr>
                      <w:p w14:paraId="6903686F" w14:textId="77777777" w:rsidR="004A5527" w:rsidRDefault="004A5527">
                        <w:pPr>
                          <w:pStyle w:val="TableParagraph"/>
                          <w:spacing w:before="10"/>
                          <w:rPr>
                            <w:sz w:val="12"/>
                          </w:rPr>
                        </w:pPr>
                      </w:p>
                      <w:p w14:paraId="42CA479C" w14:textId="77777777" w:rsidR="004A5527" w:rsidRDefault="00000000">
                        <w:pPr>
                          <w:pStyle w:val="TableParagraph"/>
                          <w:ind w:left="108" w:right="107"/>
                          <w:jc w:val="center"/>
                          <w:rPr>
                            <w:sz w:val="13"/>
                          </w:rPr>
                        </w:pPr>
                        <w:r>
                          <w:rPr>
                            <w:sz w:val="13"/>
                          </w:rPr>
                          <w:t>9788489728271</w:t>
                        </w:r>
                      </w:p>
                    </w:tc>
                    <w:tc>
                      <w:tcPr>
                        <w:tcW w:w="900" w:type="dxa"/>
                      </w:tcPr>
                      <w:p w14:paraId="652A0AFB" w14:textId="77777777" w:rsidR="004A5527" w:rsidRDefault="004A5527">
                        <w:pPr>
                          <w:pStyle w:val="TableParagraph"/>
                          <w:spacing w:before="10"/>
                          <w:rPr>
                            <w:sz w:val="12"/>
                          </w:rPr>
                        </w:pPr>
                      </w:p>
                      <w:p w14:paraId="18F41AD3" w14:textId="77777777" w:rsidR="004A5527" w:rsidRDefault="00000000">
                        <w:pPr>
                          <w:pStyle w:val="TableParagraph"/>
                          <w:ind w:left="143" w:right="141"/>
                          <w:jc w:val="center"/>
                          <w:rPr>
                            <w:sz w:val="13"/>
                          </w:rPr>
                        </w:pPr>
                        <w:r>
                          <w:rPr>
                            <w:sz w:val="13"/>
                          </w:rPr>
                          <w:t>16,80</w:t>
                        </w:r>
                      </w:p>
                    </w:tc>
                  </w:tr>
                  <w:tr w:rsidR="004A5527" w14:paraId="56874804" w14:textId="77777777">
                    <w:trPr>
                      <w:trHeight w:val="301"/>
                    </w:trPr>
                    <w:tc>
                      <w:tcPr>
                        <w:tcW w:w="1508" w:type="dxa"/>
                      </w:tcPr>
                      <w:p w14:paraId="44098DF6" w14:textId="77777777" w:rsidR="004A5527" w:rsidRDefault="00000000">
                        <w:pPr>
                          <w:pStyle w:val="TableParagraph"/>
                          <w:spacing w:before="74"/>
                          <w:ind w:left="87"/>
                          <w:rPr>
                            <w:sz w:val="13"/>
                          </w:rPr>
                        </w:pPr>
                        <w:r>
                          <w:rPr>
                            <w:sz w:val="13"/>
                          </w:rPr>
                          <w:t>Espejo de Paciencia</w:t>
                        </w:r>
                      </w:p>
                    </w:tc>
                    <w:tc>
                      <w:tcPr>
                        <w:tcW w:w="2209" w:type="dxa"/>
                      </w:tcPr>
                      <w:p w14:paraId="3D97ED96" w14:textId="77777777" w:rsidR="004A5527" w:rsidRDefault="004A5527">
                        <w:pPr>
                          <w:pStyle w:val="TableParagraph"/>
                          <w:rPr>
                            <w:rFonts w:ascii="Times New Roman"/>
                            <w:sz w:val="12"/>
                          </w:rPr>
                        </w:pPr>
                      </w:p>
                    </w:tc>
                    <w:tc>
                      <w:tcPr>
                        <w:tcW w:w="1396" w:type="dxa"/>
                      </w:tcPr>
                      <w:p w14:paraId="08825775" w14:textId="77777777" w:rsidR="004A5527" w:rsidRDefault="00000000">
                        <w:pPr>
                          <w:pStyle w:val="TableParagraph"/>
                          <w:spacing w:before="74"/>
                          <w:ind w:left="88"/>
                          <w:rPr>
                            <w:sz w:val="13"/>
                          </w:rPr>
                        </w:pPr>
                        <w:r>
                          <w:rPr>
                            <w:sz w:val="13"/>
                          </w:rPr>
                          <w:t>Lingüística</w:t>
                        </w:r>
                      </w:p>
                    </w:tc>
                    <w:tc>
                      <w:tcPr>
                        <w:tcW w:w="2093" w:type="dxa"/>
                      </w:tcPr>
                      <w:p w14:paraId="0B61CD51" w14:textId="77777777" w:rsidR="004A5527" w:rsidRDefault="00000000">
                        <w:pPr>
                          <w:pStyle w:val="TableParagraph"/>
                          <w:spacing w:line="147" w:lineRule="exact"/>
                          <w:ind w:left="86"/>
                          <w:rPr>
                            <w:sz w:val="13"/>
                          </w:rPr>
                        </w:pPr>
                        <w:r>
                          <w:rPr>
                            <w:sz w:val="13"/>
                          </w:rPr>
                          <w:t>Espejo de Paciencia: Revista de</w:t>
                        </w:r>
                      </w:p>
                      <w:p w14:paraId="420E5D8A" w14:textId="77777777" w:rsidR="004A5527" w:rsidRDefault="00000000">
                        <w:pPr>
                          <w:pStyle w:val="TableParagraph"/>
                          <w:spacing w:before="2" w:line="132" w:lineRule="exact"/>
                          <w:ind w:left="86"/>
                          <w:rPr>
                            <w:sz w:val="13"/>
                          </w:rPr>
                        </w:pPr>
                        <w:r>
                          <w:rPr>
                            <w:sz w:val="13"/>
                          </w:rPr>
                          <w:t>Literatura y Arte</w:t>
                        </w:r>
                      </w:p>
                    </w:tc>
                    <w:tc>
                      <w:tcPr>
                        <w:tcW w:w="1280" w:type="dxa"/>
                      </w:tcPr>
                      <w:p w14:paraId="3C274B0E" w14:textId="77777777" w:rsidR="004A5527" w:rsidRDefault="00000000">
                        <w:pPr>
                          <w:pStyle w:val="TableParagraph"/>
                          <w:spacing w:before="74"/>
                          <w:ind w:left="108" w:right="107"/>
                          <w:jc w:val="center"/>
                          <w:rPr>
                            <w:sz w:val="13"/>
                          </w:rPr>
                        </w:pPr>
                        <w:r>
                          <w:rPr>
                            <w:sz w:val="13"/>
                          </w:rPr>
                          <w:t>9771136539054</w:t>
                        </w:r>
                      </w:p>
                    </w:tc>
                    <w:tc>
                      <w:tcPr>
                        <w:tcW w:w="900" w:type="dxa"/>
                      </w:tcPr>
                      <w:p w14:paraId="4A771C58" w14:textId="77777777" w:rsidR="004A5527" w:rsidRDefault="00000000">
                        <w:pPr>
                          <w:pStyle w:val="TableParagraph"/>
                          <w:spacing w:before="74"/>
                          <w:ind w:left="143" w:right="141"/>
                          <w:jc w:val="center"/>
                          <w:rPr>
                            <w:sz w:val="13"/>
                          </w:rPr>
                        </w:pPr>
                        <w:r>
                          <w:rPr>
                            <w:sz w:val="13"/>
                          </w:rPr>
                          <w:t>15,00</w:t>
                        </w:r>
                      </w:p>
                    </w:tc>
                  </w:tr>
                </w:tbl>
                <w:p w14:paraId="1EE29872" w14:textId="77777777" w:rsidR="004A5527" w:rsidRDefault="004A5527">
                  <w:pPr>
                    <w:pStyle w:val="Textoindependiente"/>
                  </w:pPr>
                </w:p>
              </w:txbxContent>
            </v:textbox>
            <w10:anchorlock/>
          </v:shape>
        </w:pict>
      </w:r>
    </w:p>
    <w:p w14:paraId="5D5F26B3" w14:textId="77777777" w:rsidR="004A5527" w:rsidRDefault="004A5527">
      <w:pPr>
        <w:pStyle w:val="Textoindependiente"/>
        <w:rPr>
          <w:sz w:val="20"/>
        </w:rPr>
      </w:pPr>
    </w:p>
    <w:p w14:paraId="265C8D73" w14:textId="77777777" w:rsidR="004A5527" w:rsidRDefault="004A5527">
      <w:pPr>
        <w:pStyle w:val="Textoindependiente"/>
        <w:rPr>
          <w:sz w:val="20"/>
        </w:rPr>
      </w:pPr>
    </w:p>
    <w:p w14:paraId="47AB483F" w14:textId="77777777" w:rsidR="004A5527" w:rsidRDefault="004A5527">
      <w:pPr>
        <w:pStyle w:val="Textoindependiente"/>
        <w:spacing w:before="4"/>
        <w:rPr>
          <w:sz w:val="21"/>
        </w:rPr>
      </w:pPr>
    </w:p>
    <w:p w14:paraId="10FF8011" w14:textId="77777777" w:rsidR="004A5527" w:rsidRDefault="00000000">
      <w:pPr>
        <w:ind w:left="7184" w:right="5861"/>
        <w:jc w:val="center"/>
        <w:rPr>
          <w:sz w:val="16"/>
        </w:rPr>
      </w:pPr>
      <w:r>
        <w:rPr>
          <w:sz w:val="16"/>
        </w:rPr>
        <w:t>-81-</w:t>
      </w:r>
    </w:p>
    <w:p w14:paraId="34E0C439" w14:textId="77777777" w:rsidR="004A5527" w:rsidRDefault="004A5527">
      <w:pPr>
        <w:jc w:val="center"/>
        <w:rPr>
          <w:sz w:val="16"/>
        </w:rPr>
        <w:sectPr w:rsidR="004A5527" w:rsidSect="004F0784">
          <w:footerReference w:type="default" r:id="rId26"/>
          <w:pgSz w:w="16840" w:h="11900" w:orient="landscape"/>
          <w:pgMar w:top="1100" w:right="2420" w:bottom="280" w:left="960" w:header="0" w:footer="0" w:gutter="0"/>
          <w:cols w:space="720"/>
        </w:sectPr>
      </w:pPr>
    </w:p>
    <w:p w14:paraId="2DD49374" w14:textId="77777777" w:rsidR="004A5527" w:rsidRDefault="00000000">
      <w:pPr>
        <w:pStyle w:val="Textoindependiente"/>
        <w:rPr>
          <w:sz w:val="20"/>
        </w:rPr>
      </w:pPr>
      <w:r>
        <w:pict w14:anchorId="20D6C415">
          <v:shape id="_x0000_s2384" type="#_x0000_t202" style="position:absolute;margin-left:19.5pt;margin-top:106pt;width:30.85pt;height:362.7pt;z-index:-311847936;mso-position-horizontal-relative:page;mso-position-vertical-relative:page" filled="f" stroked="f">
            <v:textbox style="layout-flow:vertical" inset="0,0,0,0">
              <w:txbxContent>
                <w:p w14:paraId="57E821EA"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4F298D53" w14:textId="77777777" w:rsidR="004A5527" w:rsidRDefault="004A5527">
      <w:pPr>
        <w:pStyle w:val="Textoindependiente"/>
        <w:rPr>
          <w:sz w:val="20"/>
        </w:rPr>
      </w:pPr>
    </w:p>
    <w:p w14:paraId="081F8E3C" w14:textId="77777777" w:rsidR="004A5527" w:rsidRDefault="004A5527">
      <w:pPr>
        <w:pStyle w:val="Textoindependiente"/>
        <w:rPr>
          <w:sz w:val="20"/>
        </w:rPr>
      </w:pPr>
    </w:p>
    <w:p w14:paraId="3DA0488C" w14:textId="77777777" w:rsidR="004A5527" w:rsidRDefault="004A5527">
      <w:pPr>
        <w:pStyle w:val="Textoindependiente"/>
        <w:spacing w:before="6"/>
        <w:rPr>
          <w:sz w:val="26"/>
        </w:rPr>
      </w:pPr>
    </w:p>
    <w:p w14:paraId="490BF7E7" w14:textId="77777777" w:rsidR="004A5527" w:rsidRDefault="00000000">
      <w:pPr>
        <w:tabs>
          <w:tab w:val="left" w:pos="2697"/>
        </w:tabs>
        <w:ind w:left="105"/>
        <w:rPr>
          <w:sz w:val="20"/>
        </w:rPr>
      </w:pPr>
      <w:r>
        <w:rPr>
          <w:position w:val="36"/>
          <w:sz w:val="20"/>
        </w:rPr>
      </w:r>
      <w:r>
        <w:rPr>
          <w:position w:val="36"/>
          <w:sz w:val="20"/>
        </w:rPr>
        <w:pict w14:anchorId="5FE63940">
          <v:shape id="_x0000_s2383"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5C2AA4FE" w14:textId="77777777">
                    <w:trPr>
                      <w:trHeight w:val="1291"/>
                    </w:trPr>
                    <w:tc>
                      <w:tcPr>
                        <w:tcW w:w="340" w:type="dxa"/>
                        <w:vMerge w:val="restart"/>
                        <w:tcBorders>
                          <w:left w:val="single" w:sz="6" w:space="0" w:color="000000"/>
                          <w:right w:val="single" w:sz="6" w:space="0" w:color="000000"/>
                        </w:tcBorders>
                        <w:textDirection w:val="tbRl"/>
                      </w:tcPr>
                      <w:p w14:paraId="1ED32BC8"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26434909"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7E55ACA4"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37CD0FA2" w14:textId="77777777" w:rsidR="004A5527" w:rsidRDefault="00000000">
                        <w:pPr>
                          <w:pStyle w:val="TableParagraph"/>
                          <w:spacing w:before="35"/>
                          <w:ind w:left="229"/>
                          <w:rPr>
                            <w:sz w:val="12"/>
                          </w:rPr>
                        </w:pPr>
                        <w:r>
                          <w:rPr>
                            <w:sz w:val="12"/>
                          </w:rPr>
                          <w:t>Página 83 / 202</w:t>
                        </w:r>
                      </w:p>
                    </w:tc>
                    <w:tc>
                      <w:tcPr>
                        <w:tcW w:w="197" w:type="dxa"/>
                        <w:vMerge w:val="restart"/>
                        <w:tcBorders>
                          <w:left w:val="single" w:sz="6" w:space="0" w:color="000000"/>
                          <w:bottom w:val="single" w:sz="6" w:space="0" w:color="000000"/>
                          <w:right w:val="single" w:sz="8" w:space="0" w:color="000000"/>
                        </w:tcBorders>
                        <w:textDirection w:val="tbRl"/>
                      </w:tcPr>
                      <w:p w14:paraId="50DD7DA9"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60C8F2F0" w14:textId="77777777">
                    <w:trPr>
                      <w:trHeight w:val="3589"/>
                    </w:trPr>
                    <w:tc>
                      <w:tcPr>
                        <w:tcW w:w="340" w:type="dxa"/>
                        <w:vMerge/>
                        <w:tcBorders>
                          <w:top w:val="nil"/>
                          <w:left w:val="single" w:sz="6" w:space="0" w:color="000000"/>
                          <w:right w:val="single" w:sz="6" w:space="0" w:color="000000"/>
                        </w:tcBorders>
                        <w:textDirection w:val="tbRl"/>
                      </w:tcPr>
                      <w:p w14:paraId="6B0893FD"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3224A72"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58EC2DF"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20D6951E"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63236AE6" w14:textId="77777777" w:rsidR="004A5527" w:rsidRDefault="004A5527">
                        <w:pPr>
                          <w:rPr>
                            <w:sz w:val="2"/>
                            <w:szCs w:val="2"/>
                          </w:rPr>
                        </w:pPr>
                      </w:p>
                    </w:tc>
                  </w:tr>
                  <w:tr w:rsidR="004A5527" w14:paraId="03CABE37" w14:textId="77777777">
                    <w:trPr>
                      <w:trHeight w:val="1621"/>
                    </w:trPr>
                    <w:tc>
                      <w:tcPr>
                        <w:tcW w:w="340" w:type="dxa"/>
                        <w:tcBorders>
                          <w:left w:val="single" w:sz="6" w:space="0" w:color="000000"/>
                        </w:tcBorders>
                        <w:textDirection w:val="tbRl"/>
                      </w:tcPr>
                      <w:p w14:paraId="181CC4EB" w14:textId="77777777" w:rsidR="004A5527" w:rsidRDefault="00000000">
                        <w:pPr>
                          <w:pStyle w:val="TableParagraph"/>
                          <w:spacing w:before="37"/>
                          <w:ind w:left="260"/>
                          <w:rPr>
                            <w:sz w:val="12"/>
                          </w:rPr>
                        </w:pPr>
                        <w:r>
                          <w:rPr>
                            <w:sz w:val="12"/>
                          </w:rPr>
                          <w:t>09/01/2022 21:50:28</w:t>
                        </w:r>
                      </w:p>
                    </w:tc>
                    <w:tc>
                      <w:tcPr>
                        <w:tcW w:w="200" w:type="dxa"/>
                        <w:textDirection w:val="tbRl"/>
                      </w:tcPr>
                      <w:p w14:paraId="22BB3C25"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03FF29F1"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6EF8B580"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5657DD1E" w14:textId="77777777" w:rsidR="004A5527" w:rsidRDefault="004A5527">
                        <w:pPr>
                          <w:rPr>
                            <w:sz w:val="2"/>
                            <w:szCs w:val="2"/>
                          </w:rPr>
                        </w:pPr>
                      </w:p>
                    </w:tc>
                  </w:tr>
                </w:tbl>
                <w:p w14:paraId="13EFF031" w14:textId="77777777" w:rsidR="004A5527" w:rsidRDefault="004A5527">
                  <w:pPr>
                    <w:pStyle w:val="Textoindependiente"/>
                  </w:pPr>
                </w:p>
              </w:txbxContent>
            </v:textbox>
            <w10:anchorlock/>
          </v:shape>
        </w:pict>
      </w:r>
      <w:r>
        <w:rPr>
          <w:position w:val="36"/>
          <w:sz w:val="20"/>
        </w:rPr>
        <w:tab/>
      </w:r>
      <w:r>
        <w:rPr>
          <w:sz w:val="20"/>
        </w:rPr>
      </w:r>
      <w:r>
        <w:rPr>
          <w:sz w:val="20"/>
        </w:rPr>
        <w:pict w14:anchorId="15EB62F5">
          <v:shape id="_x0000_s2382" type="#_x0000_t202" style="width:469.75pt;height:29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683A0A9D" w14:textId="77777777">
                    <w:trPr>
                      <w:trHeight w:val="147"/>
                    </w:trPr>
                    <w:tc>
                      <w:tcPr>
                        <w:tcW w:w="1508" w:type="dxa"/>
                        <w:tcBorders>
                          <w:bottom w:val="double" w:sz="1" w:space="0" w:color="000000"/>
                        </w:tcBorders>
                      </w:tcPr>
                      <w:p w14:paraId="478C1958"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64B51537"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11FBCD6E"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4049E66"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403D73B0"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108C0F77" w14:textId="77777777" w:rsidR="004A5527" w:rsidRDefault="00000000">
                        <w:pPr>
                          <w:pStyle w:val="TableParagraph"/>
                          <w:spacing w:line="127" w:lineRule="exact"/>
                          <w:ind w:left="145" w:right="141"/>
                          <w:jc w:val="center"/>
                          <w:rPr>
                            <w:sz w:val="13"/>
                          </w:rPr>
                        </w:pPr>
                        <w:r>
                          <w:rPr>
                            <w:sz w:val="13"/>
                          </w:rPr>
                          <w:t>Precio (€)</w:t>
                        </w:r>
                      </w:p>
                    </w:tc>
                  </w:tr>
                  <w:tr w:rsidR="004A5527" w14:paraId="68A843CF" w14:textId="77777777">
                    <w:trPr>
                      <w:trHeight w:val="432"/>
                    </w:trPr>
                    <w:tc>
                      <w:tcPr>
                        <w:tcW w:w="1508" w:type="dxa"/>
                        <w:tcBorders>
                          <w:top w:val="double" w:sz="1" w:space="0" w:color="000000"/>
                        </w:tcBorders>
                      </w:tcPr>
                      <w:p w14:paraId="15B626B1" w14:textId="77777777" w:rsidR="004A5527" w:rsidRDefault="00000000">
                        <w:pPr>
                          <w:pStyle w:val="TableParagraph"/>
                          <w:spacing w:line="129" w:lineRule="exact"/>
                          <w:ind w:left="87"/>
                          <w:rPr>
                            <w:sz w:val="13"/>
                          </w:rPr>
                        </w:pPr>
                        <w:r>
                          <w:rPr>
                            <w:sz w:val="13"/>
                          </w:rPr>
                          <w:t>Curso de preparación</w:t>
                        </w:r>
                      </w:p>
                      <w:p w14:paraId="07F71F3C" w14:textId="77777777" w:rsidR="004A5527" w:rsidRDefault="00000000">
                        <w:pPr>
                          <w:pStyle w:val="TableParagraph"/>
                          <w:spacing w:before="1" w:line="150" w:lineRule="atLeast"/>
                          <w:ind w:left="87" w:right="234"/>
                          <w:rPr>
                            <w:sz w:val="13"/>
                          </w:rPr>
                        </w:pPr>
                        <w:r>
                          <w:rPr>
                            <w:sz w:val="13"/>
                          </w:rPr>
                          <w:t>para mayores de 25 años</w:t>
                        </w:r>
                      </w:p>
                    </w:tc>
                    <w:tc>
                      <w:tcPr>
                        <w:tcW w:w="2209" w:type="dxa"/>
                        <w:tcBorders>
                          <w:top w:val="double" w:sz="1" w:space="0" w:color="000000"/>
                        </w:tcBorders>
                      </w:tcPr>
                      <w:p w14:paraId="2E75E67D" w14:textId="77777777" w:rsidR="004A5527" w:rsidRDefault="004A5527">
                        <w:pPr>
                          <w:pStyle w:val="TableParagraph"/>
                          <w:spacing w:before="4"/>
                          <w:rPr>
                            <w:sz w:val="11"/>
                          </w:rPr>
                        </w:pPr>
                      </w:p>
                      <w:p w14:paraId="7C180AE5" w14:textId="77777777" w:rsidR="004A5527" w:rsidRDefault="00000000">
                        <w:pPr>
                          <w:pStyle w:val="TableParagraph"/>
                          <w:ind w:left="87"/>
                          <w:rPr>
                            <w:sz w:val="13"/>
                          </w:rPr>
                        </w:pPr>
                        <w:r>
                          <w:rPr>
                            <w:sz w:val="13"/>
                          </w:rPr>
                          <w:t>Sánchez Artiles, Manuel</w:t>
                        </w:r>
                      </w:p>
                    </w:tc>
                    <w:tc>
                      <w:tcPr>
                        <w:tcW w:w="1396" w:type="dxa"/>
                        <w:tcBorders>
                          <w:top w:val="double" w:sz="1" w:space="0" w:color="000000"/>
                        </w:tcBorders>
                      </w:tcPr>
                      <w:p w14:paraId="4166E9F4" w14:textId="77777777" w:rsidR="004A5527" w:rsidRDefault="004A5527">
                        <w:pPr>
                          <w:pStyle w:val="TableParagraph"/>
                          <w:spacing w:before="4"/>
                          <w:rPr>
                            <w:sz w:val="11"/>
                          </w:rPr>
                        </w:pPr>
                      </w:p>
                      <w:p w14:paraId="242A0BBC" w14:textId="77777777" w:rsidR="004A5527" w:rsidRDefault="00000000">
                        <w:pPr>
                          <w:pStyle w:val="TableParagraph"/>
                          <w:ind w:left="88"/>
                          <w:rPr>
                            <w:sz w:val="13"/>
                          </w:rPr>
                        </w:pPr>
                        <w:r>
                          <w:rPr>
                            <w:sz w:val="13"/>
                          </w:rPr>
                          <w:t>Obras de Consulta</w:t>
                        </w:r>
                      </w:p>
                    </w:tc>
                    <w:tc>
                      <w:tcPr>
                        <w:tcW w:w="2093" w:type="dxa"/>
                        <w:tcBorders>
                          <w:top w:val="double" w:sz="1" w:space="0" w:color="000000"/>
                        </w:tcBorders>
                      </w:tcPr>
                      <w:p w14:paraId="7C10F9D2" w14:textId="77777777" w:rsidR="004A5527" w:rsidRDefault="00000000">
                        <w:pPr>
                          <w:pStyle w:val="TableParagraph"/>
                          <w:spacing w:before="56"/>
                          <w:ind w:left="86" w:right="127"/>
                          <w:rPr>
                            <w:sz w:val="13"/>
                          </w:rPr>
                        </w:pPr>
                        <w:r>
                          <w:rPr>
                            <w:sz w:val="13"/>
                          </w:rPr>
                          <w:t>Manuales de Acceso a Mayores de 25 años: Curso Preparatorio</w:t>
                        </w:r>
                      </w:p>
                    </w:tc>
                    <w:tc>
                      <w:tcPr>
                        <w:tcW w:w="1280" w:type="dxa"/>
                        <w:tcBorders>
                          <w:top w:val="double" w:sz="1" w:space="0" w:color="000000"/>
                        </w:tcBorders>
                      </w:tcPr>
                      <w:p w14:paraId="324CD4EB" w14:textId="77777777" w:rsidR="004A5527" w:rsidRDefault="004A5527">
                        <w:pPr>
                          <w:pStyle w:val="TableParagraph"/>
                          <w:spacing w:before="4"/>
                          <w:rPr>
                            <w:sz w:val="11"/>
                          </w:rPr>
                        </w:pPr>
                      </w:p>
                      <w:p w14:paraId="4890F6F0" w14:textId="77777777" w:rsidR="004A5527" w:rsidRDefault="00000000">
                        <w:pPr>
                          <w:pStyle w:val="TableParagraph"/>
                          <w:ind w:left="108" w:right="107"/>
                          <w:jc w:val="center"/>
                          <w:rPr>
                            <w:sz w:val="13"/>
                          </w:rPr>
                        </w:pPr>
                        <w:r>
                          <w:rPr>
                            <w:sz w:val="13"/>
                          </w:rPr>
                          <w:t>9788495286574</w:t>
                        </w:r>
                      </w:p>
                    </w:tc>
                    <w:tc>
                      <w:tcPr>
                        <w:tcW w:w="900" w:type="dxa"/>
                        <w:tcBorders>
                          <w:top w:val="double" w:sz="1" w:space="0" w:color="000000"/>
                        </w:tcBorders>
                      </w:tcPr>
                      <w:p w14:paraId="7C5E3E89" w14:textId="77777777" w:rsidR="004A5527" w:rsidRDefault="004A5527">
                        <w:pPr>
                          <w:pStyle w:val="TableParagraph"/>
                          <w:spacing w:before="4"/>
                          <w:rPr>
                            <w:sz w:val="11"/>
                          </w:rPr>
                        </w:pPr>
                      </w:p>
                      <w:p w14:paraId="4691F672" w14:textId="77777777" w:rsidR="004A5527" w:rsidRDefault="00000000">
                        <w:pPr>
                          <w:pStyle w:val="TableParagraph"/>
                          <w:ind w:left="143" w:right="141"/>
                          <w:jc w:val="center"/>
                          <w:rPr>
                            <w:sz w:val="13"/>
                          </w:rPr>
                        </w:pPr>
                        <w:r>
                          <w:rPr>
                            <w:sz w:val="13"/>
                          </w:rPr>
                          <w:t>12,00</w:t>
                        </w:r>
                      </w:p>
                    </w:tc>
                  </w:tr>
                  <w:tr w:rsidR="004A5527" w14:paraId="7F3B5696" w14:textId="77777777">
                    <w:trPr>
                      <w:trHeight w:val="450"/>
                    </w:trPr>
                    <w:tc>
                      <w:tcPr>
                        <w:tcW w:w="1508" w:type="dxa"/>
                      </w:tcPr>
                      <w:p w14:paraId="1A3E5895" w14:textId="77777777" w:rsidR="004A5527" w:rsidRDefault="00000000">
                        <w:pPr>
                          <w:pStyle w:val="TableParagraph"/>
                          <w:spacing w:line="242" w:lineRule="auto"/>
                          <w:ind w:left="87" w:right="531"/>
                          <w:rPr>
                            <w:sz w:val="13"/>
                          </w:rPr>
                        </w:pPr>
                        <w:r>
                          <w:rPr>
                            <w:sz w:val="13"/>
                          </w:rPr>
                          <w:t>Memoria de actividades del</w:t>
                        </w:r>
                      </w:p>
                      <w:p w14:paraId="64D913AF" w14:textId="77777777" w:rsidR="004A5527" w:rsidRDefault="00000000">
                        <w:pPr>
                          <w:pStyle w:val="TableParagraph"/>
                          <w:spacing w:line="130" w:lineRule="exact"/>
                          <w:ind w:left="87"/>
                          <w:rPr>
                            <w:sz w:val="13"/>
                          </w:rPr>
                        </w:pPr>
                        <w:r>
                          <w:rPr>
                            <w:sz w:val="13"/>
                          </w:rPr>
                          <w:t>Consejo Social 1999</w:t>
                        </w:r>
                      </w:p>
                    </w:tc>
                    <w:tc>
                      <w:tcPr>
                        <w:tcW w:w="2209" w:type="dxa"/>
                      </w:tcPr>
                      <w:p w14:paraId="76D50C51" w14:textId="77777777" w:rsidR="004A5527" w:rsidRDefault="00000000">
                        <w:pPr>
                          <w:pStyle w:val="TableParagraph"/>
                          <w:spacing w:before="74"/>
                          <w:ind w:left="87" w:right="170"/>
                          <w:rPr>
                            <w:sz w:val="13"/>
                          </w:rPr>
                        </w:pPr>
                        <w:r>
                          <w:rPr>
                            <w:sz w:val="13"/>
                          </w:rPr>
                          <w:t>Secretaría del Consejo Social de la ULPGC</w:t>
                        </w:r>
                      </w:p>
                    </w:tc>
                    <w:tc>
                      <w:tcPr>
                        <w:tcW w:w="1396" w:type="dxa"/>
                      </w:tcPr>
                      <w:p w14:paraId="66468745" w14:textId="77777777" w:rsidR="004A5527" w:rsidRDefault="004A5527">
                        <w:pPr>
                          <w:pStyle w:val="TableParagraph"/>
                          <w:spacing w:before="10"/>
                          <w:rPr>
                            <w:sz w:val="12"/>
                          </w:rPr>
                        </w:pPr>
                      </w:p>
                      <w:p w14:paraId="3AC0480B" w14:textId="77777777" w:rsidR="004A5527" w:rsidRDefault="00000000">
                        <w:pPr>
                          <w:pStyle w:val="TableParagraph"/>
                          <w:ind w:left="88"/>
                          <w:rPr>
                            <w:sz w:val="13"/>
                          </w:rPr>
                        </w:pPr>
                        <w:r>
                          <w:rPr>
                            <w:sz w:val="13"/>
                          </w:rPr>
                          <w:t>Universidades</w:t>
                        </w:r>
                      </w:p>
                    </w:tc>
                    <w:tc>
                      <w:tcPr>
                        <w:tcW w:w="2093" w:type="dxa"/>
                      </w:tcPr>
                      <w:p w14:paraId="7D98B000" w14:textId="77777777" w:rsidR="004A5527" w:rsidRDefault="004A5527">
                        <w:pPr>
                          <w:pStyle w:val="TableParagraph"/>
                          <w:rPr>
                            <w:rFonts w:ascii="Times New Roman"/>
                            <w:sz w:val="12"/>
                          </w:rPr>
                        </w:pPr>
                      </w:p>
                    </w:tc>
                    <w:tc>
                      <w:tcPr>
                        <w:tcW w:w="1280" w:type="dxa"/>
                      </w:tcPr>
                      <w:p w14:paraId="65A4E051" w14:textId="77777777" w:rsidR="004A5527" w:rsidRDefault="004A5527">
                        <w:pPr>
                          <w:pStyle w:val="TableParagraph"/>
                          <w:spacing w:before="10"/>
                          <w:rPr>
                            <w:sz w:val="12"/>
                          </w:rPr>
                        </w:pPr>
                      </w:p>
                      <w:p w14:paraId="013E680F" w14:textId="77777777" w:rsidR="004A5527" w:rsidRDefault="00000000">
                        <w:pPr>
                          <w:pStyle w:val="TableParagraph"/>
                          <w:ind w:left="108" w:right="107"/>
                          <w:jc w:val="center"/>
                          <w:rPr>
                            <w:sz w:val="13"/>
                          </w:rPr>
                        </w:pPr>
                        <w:r>
                          <w:rPr>
                            <w:sz w:val="13"/>
                          </w:rPr>
                          <w:t>9788495286697</w:t>
                        </w:r>
                      </w:p>
                    </w:tc>
                    <w:tc>
                      <w:tcPr>
                        <w:tcW w:w="900" w:type="dxa"/>
                      </w:tcPr>
                      <w:p w14:paraId="522AB8C0" w14:textId="77777777" w:rsidR="004A5527" w:rsidRDefault="004A5527">
                        <w:pPr>
                          <w:pStyle w:val="TableParagraph"/>
                          <w:spacing w:before="10"/>
                          <w:rPr>
                            <w:sz w:val="12"/>
                          </w:rPr>
                        </w:pPr>
                      </w:p>
                      <w:p w14:paraId="4BFE8B85" w14:textId="77777777" w:rsidR="004A5527" w:rsidRDefault="00000000">
                        <w:pPr>
                          <w:pStyle w:val="TableParagraph"/>
                          <w:ind w:left="142" w:right="141"/>
                          <w:jc w:val="center"/>
                          <w:rPr>
                            <w:sz w:val="13"/>
                          </w:rPr>
                        </w:pPr>
                        <w:r>
                          <w:rPr>
                            <w:sz w:val="13"/>
                          </w:rPr>
                          <w:t>6,00</w:t>
                        </w:r>
                      </w:p>
                    </w:tc>
                  </w:tr>
                  <w:tr w:rsidR="004A5527" w14:paraId="194C18B5" w14:textId="77777777">
                    <w:trPr>
                      <w:trHeight w:val="452"/>
                    </w:trPr>
                    <w:tc>
                      <w:tcPr>
                        <w:tcW w:w="1508" w:type="dxa"/>
                      </w:tcPr>
                      <w:p w14:paraId="2275C090" w14:textId="77777777" w:rsidR="004A5527" w:rsidRDefault="00000000">
                        <w:pPr>
                          <w:pStyle w:val="TableParagraph"/>
                          <w:ind w:left="87" w:right="140"/>
                          <w:rPr>
                            <w:sz w:val="13"/>
                          </w:rPr>
                        </w:pPr>
                        <w:r>
                          <w:rPr>
                            <w:sz w:val="13"/>
                          </w:rPr>
                          <w:t>El capitán General de Canarias en el Siglo</w:t>
                        </w:r>
                      </w:p>
                      <w:p w14:paraId="1A6928C2" w14:textId="77777777" w:rsidR="004A5527" w:rsidRDefault="00000000">
                        <w:pPr>
                          <w:pStyle w:val="TableParagraph"/>
                          <w:spacing w:before="1" w:line="132" w:lineRule="exact"/>
                          <w:ind w:left="87"/>
                          <w:rPr>
                            <w:sz w:val="13"/>
                          </w:rPr>
                        </w:pPr>
                        <w:r>
                          <w:rPr>
                            <w:sz w:val="13"/>
                          </w:rPr>
                          <w:t>XVIII</w:t>
                        </w:r>
                      </w:p>
                    </w:tc>
                    <w:tc>
                      <w:tcPr>
                        <w:tcW w:w="2209" w:type="dxa"/>
                      </w:tcPr>
                      <w:p w14:paraId="4F4D6927" w14:textId="77777777" w:rsidR="004A5527" w:rsidRDefault="004A5527">
                        <w:pPr>
                          <w:pStyle w:val="TableParagraph"/>
                          <w:spacing w:before="10"/>
                          <w:rPr>
                            <w:sz w:val="12"/>
                          </w:rPr>
                        </w:pPr>
                      </w:p>
                      <w:p w14:paraId="67C7CC5D" w14:textId="77777777" w:rsidR="004A5527" w:rsidRDefault="00000000">
                        <w:pPr>
                          <w:pStyle w:val="TableParagraph"/>
                          <w:ind w:left="87"/>
                          <w:rPr>
                            <w:sz w:val="13"/>
                          </w:rPr>
                        </w:pPr>
                        <w:r>
                          <w:rPr>
                            <w:sz w:val="13"/>
                          </w:rPr>
                          <w:t>Álamo Martell, Mª Dolores</w:t>
                        </w:r>
                      </w:p>
                    </w:tc>
                    <w:tc>
                      <w:tcPr>
                        <w:tcW w:w="1396" w:type="dxa"/>
                      </w:tcPr>
                      <w:p w14:paraId="76F80BC2" w14:textId="77777777" w:rsidR="004A5527" w:rsidRDefault="004A5527">
                        <w:pPr>
                          <w:pStyle w:val="TableParagraph"/>
                          <w:spacing w:before="10"/>
                          <w:rPr>
                            <w:sz w:val="12"/>
                          </w:rPr>
                        </w:pPr>
                      </w:p>
                      <w:p w14:paraId="24E81AF9" w14:textId="77777777" w:rsidR="004A5527" w:rsidRDefault="00000000">
                        <w:pPr>
                          <w:pStyle w:val="TableParagraph"/>
                          <w:ind w:left="88"/>
                          <w:rPr>
                            <w:sz w:val="13"/>
                          </w:rPr>
                        </w:pPr>
                        <w:r>
                          <w:rPr>
                            <w:sz w:val="13"/>
                          </w:rPr>
                          <w:t>Historia local</w:t>
                        </w:r>
                      </w:p>
                    </w:tc>
                    <w:tc>
                      <w:tcPr>
                        <w:tcW w:w="2093" w:type="dxa"/>
                      </w:tcPr>
                      <w:p w14:paraId="775F81EB" w14:textId="77777777" w:rsidR="004A5527" w:rsidRDefault="004A5527">
                        <w:pPr>
                          <w:pStyle w:val="TableParagraph"/>
                          <w:rPr>
                            <w:rFonts w:ascii="Times New Roman"/>
                            <w:sz w:val="12"/>
                          </w:rPr>
                        </w:pPr>
                      </w:p>
                    </w:tc>
                    <w:tc>
                      <w:tcPr>
                        <w:tcW w:w="1280" w:type="dxa"/>
                      </w:tcPr>
                      <w:p w14:paraId="26080ECE" w14:textId="77777777" w:rsidR="004A5527" w:rsidRDefault="004A5527">
                        <w:pPr>
                          <w:pStyle w:val="TableParagraph"/>
                          <w:spacing w:before="10"/>
                          <w:rPr>
                            <w:sz w:val="12"/>
                          </w:rPr>
                        </w:pPr>
                      </w:p>
                      <w:p w14:paraId="1E2CC72F" w14:textId="77777777" w:rsidR="004A5527" w:rsidRDefault="00000000">
                        <w:pPr>
                          <w:pStyle w:val="TableParagraph"/>
                          <w:ind w:left="108" w:right="107"/>
                          <w:jc w:val="center"/>
                          <w:rPr>
                            <w:sz w:val="13"/>
                          </w:rPr>
                        </w:pPr>
                        <w:r>
                          <w:rPr>
                            <w:sz w:val="13"/>
                          </w:rPr>
                          <w:t>9788495286604</w:t>
                        </w:r>
                      </w:p>
                    </w:tc>
                    <w:tc>
                      <w:tcPr>
                        <w:tcW w:w="900" w:type="dxa"/>
                      </w:tcPr>
                      <w:p w14:paraId="36E22174" w14:textId="77777777" w:rsidR="004A5527" w:rsidRDefault="004A5527">
                        <w:pPr>
                          <w:pStyle w:val="TableParagraph"/>
                          <w:spacing w:before="10"/>
                          <w:rPr>
                            <w:sz w:val="12"/>
                          </w:rPr>
                        </w:pPr>
                      </w:p>
                      <w:p w14:paraId="1C2A2EA4" w14:textId="77777777" w:rsidR="004A5527" w:rsidRDefault="00000000">
                        <w:pPr>
                          <w:pStyle w:val="TableParagraph"/>
                          <w:ind w:left="143" w:right="141"/>
                          <w:jc w:val="center"/>
                          <w:rPr>
                            <w:sz w:val="13"/>
                          </w:rPr>
                        </w:pPr>
                        <w:r>
                          <w:rPr>
                            <w:sz w:val="13"/>
                          </w:rPr>
                          <w:t>21,65</w:t>
                        </w:r>
                      </w:p>
                    </w:tc>
                  </w:tr>
                  <w:tr w:rsidR="004A5527" w14:paraId="7AF4A396" w14:textId="77777777">
                    <w:trPr>
                      <w:trHeight w:val="299"/>
                    </w:trPr>
                    <w:tc>
                      <w:tcPr>
                        <w:tcW w:w="1508" w:type="dxa"/>
                      </w:tcPr>
                      <w:p w14:paraId="175C840A" w14:textId="77777777" w:rsidR="004A5527" w:rsidRDefault="00000000">
                        <w:pPr>
                          <w:pStyle w:val="TableParagraph"/>
                          <w:spacing w:line="147" w:lineRule="exact"/>
                          <w:ind w:left="87"/>
                          <w:rPr>
                            <w:sz w:val="13"/>
                          </w:rPr>
                        </w:pPr>
                        <w:r>
                          <w:rPr>
                            <w:sz w:val="13"/>
                          </w:rPr>
                          <w:t>Tradición clásica</w:t>
                        </w:r>
                        <w:r>
                          <w:rPr>
                            <w:spacing w:val="3"/>
                            <w:sz w:val="13"/>
                          </w:rPr>
                          <w:t xml:space="preserve"> </w:t>
                        </w:r>
                        <w:r>
                          <w:rPr>
                            <w:sz w:val="13"/>
                          </w:rPr>
                          <w:t>y</w:t>
                        </w:r>
                      </w:p>
                      <w:p w14:paraId="53423485" w14:textId="77777777" w:rsidR="004A5527" w:rsidRDefault="00000000">
                        <w:pPr>
                          <w:pStyle w:val="TableParagraph"/>
                          <w:spacing w:line="132" w:lineRule="exact"/>
                          <w:ind w:left="87"/>
                          <w:rPr>
                            <w:sz w:val="13"/>
                          </w:rPr>
                        </w:pPr>
                        <w:r>
                          <w:rPr>
                            <w:sz w:val="13"/>
                          </w:rPr>
                          <w:t>literatura</w:t>
                        </w:r>
                        <w:r>
                          <w:rPr>
                            <w:spacing w:val="2"/>
                            <w:sz w:val="13"/>
                          </w:rPr>
                          <w:t xml:space="preserve"> </w:t>
                        </w:r>
                        <w:r>
                          <w:rPr>
                            <w:sz w:val="13"/>
                          </w:rPr>
                          <w:t>española</w:t>
                        </w:r>
                      </w:p>
                    </w:tc>
                    <w:tc>
                      <w:tcPr>
                        <w:tcW w:w="2209" w:type="dxa"/>
                      </w:tcPr>
                      <w:p w14:paraId="2DE5B7B2" w14:textId="77777777" w:rsidR="004A5527" w:rsidRDefault="00000000">
                        <w:pPr>
                          <w:pStyle w:val="TableParagraph"/>
                          <w:spacing w:before="72"/>
                          <w:ind w:left="87"/>
                          <w:rPr>
                            <w:sz w:val="13"/>
                          </w:rPr>
                        </w:pPr>
                        <w:r>
                          <w:rPr>
                            <w:sz w:val="13"/>
                          </w:rPr>
                          <w:t>Santana Henríquez, Germán</w:t>
                        </w:r>
                      </w:p>
                    </w:tc>
                    <w:tc>
                      <w:tcPr>
                        <w:tcW w:w="1396" w:type="dxa"/>
                      </w:tcPr>
                      <w:p w14:paraId="60C4F849" w14:textId="77777777" w:rsidR="004A5527" w:rsidRDefault="00000000">
                        <w:pPr>
                          <w:pStyle w:val="TableParagraph"/>
                          <w:spacing w:line="147" w:lineRule="exact"/>
                          <w:ind w:left="88"/>
                          <w:rPr>
                            <w:sz w:val="13"/>
                          </w:rPr>
                        </w:pPr>
                        <w:r>
                          <w:rPr>
                            <w:sz w:val="13"/>
                          </w:rPr>
                          <w:t>Literatura: Historia y</w:t>
                        </w:r>
                      </w:p>
                      <w:p w14:paraId="7F75F370" w14:textId="77777777" w:rsidR="004A5527" w:rsidRDefault="00000000">
                        <w:pPr>
                          <w:pStyle w:val="TableParagraph"/>
                          <w:spacing w:line="132" w:lineRule="exact"/>
                          <w:ind w:left="88"/>
                          <w:rPr>
                            <w:sz w:val="13"/>
                          </w:rPr>
                        </w:pPr>
                        <w:r>
                          <w:rPr>
                            <w:sz w:val="13"/>
                          </w:rPr>
                          <w:t>Crítica</w:t>
                        </w:r>
                      </w:p>
                    </w:tc>
                    <w:tc>
                      <w:tcPr>
                        <w:tcW w:w="2093" w:type="dxa"/>
                      </w:tcPr>
                      <w:p w14:paraId="6B09179B" w14:textId="77777777" w:rsidR="004A5527" w:rsidRDefault="004A5527">
                        <w:pPr>
                          <w:pStyle w:val="TableParagraph"/>
                          <w:rPr>
                            <w:rFonts w:ascii="Times New Roman"/>
                            <w:sz w:val="12"/>
                          </w:rPr>
                        </w:pPr>
                      </w:p>
                    </w:tc>
                    <w:tc>
                      <w:tcPr>
                        <w:tcW w:w="1280" w:type="dxa"/>
                      </w:tcPr>
                      <w:p w14:paraId="56DB8254" w14:textId="77777777" w:rsidR="004A5527" w:rsidRDefault="00000000">
                        <w:pPr>
                          <w:pStyle w:val="TableParagraph"/>
                          <w:spacing w:before="72"/>
                          <w:ind w:left="108" w:right="107"/>
                          <w:jc w:val="center"/>
                          <w:rPr>
                            <w:sz w:val="13"/>
                          </w:rPr>
                        </w:pPr>
                        <w:r>
                          <w:rPr>
                            <w:sz w:val="13"/>
                          </w:rPr>
                          <w:t>9788495286659</w:t>
                        </w:r>
                      </w:p>
                    </w:tc>
                    <w:tc>
                      <w:tcPr>
                        <w:tcW w:w="900" w:type="dxa"/>
                      </w:tcPr>
                      <w:p w14:paraId="3E23B572" w14:textId="77777777" w:rsidR="004A5527" w:rsidRDefault="00000000">
                        <w:pPr>
                          <w:pStyle w:val="TableParagraph"/>
                          <w:spacing w:before="72"/>
                          <w:ind w:left="143" w:right="141"/>
                          <w:jc w:val="center"/>
                          <w:rPr>
                            <w:sz w:val="13"/>
                          </w:rPr>
                        </w:pPr>
                        <w:r>
                          <w:rPr>
                            <w:sz w:val="13"/>
                          </w:rPr>
                          <w:t>18,00</w:t>
                        </w:r>
                      </w:p>
                    </w:tc>
                  </w:tr>
                  <w:tr w:rsidR="004A5527" w14:paraId="23F50DAE" w14:textId="77777777">
                    <w:trPr>
                      <w:trHeight w:val="450"/>
                    </w:trPr>
                    <w:tc>
                      <w:tcPr>
                        <w:tcW w:w="1508" w:type="dxa"/>
                      </w:tcPr>
                      <w:p w14:paraId="1634B525" w14:textId="77777777" w:rsidR="004A5527" w:rsidRDefault="00000000">
                        <w:pPr>
                          <w:pStyle w:val="TableParagraph"/>
                          <w:spacing w:line="242" w:lineRule="auto"/>
                          <w:ind w:left="87" w:right="140"/>
                          <w:rPr>
                            <w:sz w:val="13"/>
                          </w:rPr>
                        </w:pPr>
                        <w:r>
                          <w:rPr>
                            <w:sz w:val="13"/>
                          </w:rPr>
                          <w:t>Enriquecimiento de la competencia léxica:</w:t>
                        </w:r>
                      </w:p>
                      <w:p w14:paraId="7F160575" w14:textId="77777777" w:rsidR="004A5527" w:rsidRDefault="00000000">
                        <w:pPr>
                          <w:pStyle w:val="TableParagraph"/>
                          <w:spacing w:line="130" w:lineRule="exact"/>
                          <w:ind w:left="87"/>
                          <w:rPr>
                            <w:sz w:val="13"/>
                          </w:rPr>
                        </w:pPr>
                        <w:r>
                          <w:rPr>
                            <w:sz w:val="13"/>
                          </w:rPr>
                          <w:t>análisis estadístico</w:t>
                        </w:r>
                      </w:p>
                    </w:tc>
                    <w:tc>
                      <w:tcPr>
                        <w:tcW w:w="2209" w:type="dxa"/>
                      </w:tcPr>
                      <w:p w14:paraId="0ADC627A" w14:textId="77777777" w:rsidR="004A5527" w:rsidRDefault="004A5527">
                        <w:pPr>
                          <w:pStyle w:val="TableParagraph"/>
                          <w:spacing w:before="10"/>
                          <w:rPr>
                            <w:sz w:val="12"/>
                          </w:rPr>
                        </w:pPr>
                      </w:p>
                      <w:p w14:paraId="43BA974B" w14:textId="77777777" w:rsidR="004A5527" w:rsidRDefault="00000000">
                        <w:pPr>
                          <w:pStyle w:val="TableParagraph"/>
                          <w:ind w:left="87"/>
                          <w:rPr>
                            <w:sz w:val="13"/>
                          </w:rPr>
                        </w:pPr>
                        <w:r>
                          <w:rPr>
                            <w:sz w:val="13"/>
                          </w:rPr>
                          <w:t>Reyes Díaz, Mª Josefa</w:t>
                        </w:r>
                      </w:p>
                    </w:tc>
                    <w:tc>
                      <w:tcPr>
                        <w:tcW w:w="1396" w:type="dxa"/>
                      </w:tcPr>
                      <w:p w14:paraId="684B0231" w14:textId="77777777" w:rsidR="004A5527" w:rsidRDefault="004A5527">
                        <w:pPr>
                          <w:pStyle w:val="TableParagraph"/>
                          <w:spacing w:before="10"/>
                          <w:rPr>
                            <w:sz w:val="12"/>
                          </w:rPr>
                        </w:pPr>
                      </w:p>
                      <w:p w14:paraId="20A00BDC" w14:textId="77777777" w:rsidR="004A5527" w:rsidRDefault="00000000">
                        <w:pPr>
                          <w:pStyle w:val="TableParagraph"/>
                          <w:ind w:left="88"/>
                          <w:rPr>
                            <w:sz w:val="13"/>
                          </w:rPr>
                        </w:pPr>
                        <w:r>
                          <w:rPr>
                            <w:sz w:val="13"/>
                          </w:rPr>
                          <w:t>Lingüística</w:t>
                        </w:r>
                      </w:p>
                    </w:tc>
                    <w:tc>
                      <w:tcPr>
                        <w:tcW w:w="2093" w:type="dxa"/>
                      </w:tcPr>
                      <w:p w14:paraId="36F3CCA4" w14:textId="77777777" w:rsidR="004A5527" w:rsidRDefault="004A5527">
                        <w:pPr>
                          <w:pStyle w:val="TableParagraph"/>
                          <w:rPr>
                            <w:rFonts w:ascii="Times New Roman"/>
                            <w:sz w:val="12"/>
                          </w:rPr>
                        </w:pPr>
                      </w:p>
                    </w:tc>
                    <w:tc>
                      <w:tcPr>
                        <w:tcW w:w="1280" w:type="dxa"/>
                      </w:tcPr>
                      <w:p w14:paraId="41FE81A0" w14:textId="77777777" w:rsidR="004A5527" w:rsidRDefault="004A5527">
                        <w:pPr>
                          <w:pStyle w:val="TableParagraph"/>
                          <w:spacing w:before="10"/>
                          <w:rPr>
                            <w:sz w:val="12"/>
                          </w:rPr>
                        </w:pPr>
                      </w:p>
                      <w:p w14:paraId="5BBFACFE" w14:textId="77777777" w:rsidR="004A5527" w:rsidRDefault="00000000">
                        <w:pPr>
                          <w:pStyle w:val="TableParagraph"/>
                          <w:ind w:left="108" w:right="107"/>
                          <w:jc w:val="center"/>
                          <w:rPr>
                            <w:sz w:val="13"/>
                          </w:rPr>
                        </w:pPr>
                        <w:r>
                          <w:rPr>
                            <w:sz w:val="13"/>
                          </w:rPr>
                          <w:t>9788495286451</w:t>
                        </w:r>
                      </w:p>
                    </w:tc>
                    <w:tc>
                      <w:tcPr>
                        <w:tcW w:w="900" w:type="dxa"/>
                      </w:tcPr>
                      <w:p w14:paraId="635C6C41" w14:textId="77777777" w:rsidR="004A5527" w:rsidRDefault="004A5527">
                        <w:pPr>
                          <w:pStyle w:val="TableParagraph"/>
                          <w:spacing w:before="10"/>
                          <w:rPr>
                            <w:sz w:val="12"/>
                          </w:rPr>
                        </w:pPr>
                      </w:p>
                      <w:p w14:paraId="6BB1ED9A" w14:textId="77777777" w:rsidR="004A5527" w:rsidRDefault="00000000">
                        <w:pPr>
                          <w:pStyle w:val="TableParagraph"/>
                          <w:ind w:left="143" w:right="141"/>
                          <w:jc w:val="center"/>
                          <w:rPr>
                            <w:sz w:val="13"/>
                          </w:rPr>
                        </w:pPr>
                        <w:r>
                          <w:rPr>
                            <w:sz w:val="13"/>
                          </w:rPr>
                          <w:t>10,20</w:t>
                        </w:r>
                      </w:p>
                    </w:tc>
                  </w:tr>
                  <w:tr w:rsidR="004A5527" w14:paraId="0830E33D" w14:textId="77777777">
                    <w:trPr>
                      <w:trHeight w:val="301"/>
                    </w:trPr>
                    <w:tc>
                      <w:tcPr>
                        <w:tcW w:w="1508" w:type="dxa"/>
                      </w:tcPr>
                      <w:p w14:paraId="0B1A92DF" w14:textId="77777777" w:rsidR="004A5527" w:rsidRDefault="00000000">
                        <w:pPr>
                          <w:pStyle w:val="TableParagraph"/>
                          <w:spacing w:line="147" w:lineRule="exact"/>
                          <w:ind w:left="87"/>
                          <w:rPr>
                            <w:sz w:val="13"/>
                          </w:rPr>
                        </w:pPr>
                        <w:r>
                          <w:rPr>
                            <w:sz w:val="13"/>
                          </w:rPr>
                          <w:t>Semántica y</w:t>
                        </w:r>
                      </w:p>
                      <w:p w14:paraId="15813381" w14:textId="77777777" w:rsidR="004A5527" w:rsidRDefault="00000000">
                        <w:pPr>
                          <w:pStyle w:val="TableParagraph"/>
                          <w:spacing w:before="2" w:line="132" w:lineRule="exact"/>
                          <w:ind w:left="87"/>
                          <w:rPr>
                            <w:sz w:val="13"/>
                          </w:rPr>
                        </w:pPr>
                        <w:r>
                          <w:rPr>
                            <w:sz w:val="13"/>
                          </w:rPr>
                          <w:t>Lingüística</w:t>
                        </w:r>
                      </w:p>
                    </w:tc>
                    <w:tc>
                      <w:tcPr>
                        <w:tcW w:w="2209" w:type="dxa"/>
                      </w:tcPr>
                      <w:p w14:paraId="18A1A213" w14:textId="77777777" w:rsidR="004A5527" w:rsidRDefault="00000000">
                        <w:pPr>
                          <w:pStyle w:val="TableParagraph"/>
                          <w:spacing w:before="74"/>
                          <w:ind w:left="87"/>
                          <w:rPr>
                            <w:sz w:val="13"/>
                          </w:rPr>
                        </w:pPr>
                        <w:r>
                          <w:rPr>
                            <w:sz w:val="13"/>
                          </w:rPr>
                          <w:t>Santana Henríquez, Germán</w:t>
                        </w:r>
                      </w:p>
                    </w:tc>
                    <w:tc>
                      <w:tcPr>
                        <w:tcW w:w="1396" w:type="dxa"/>
                      </w:tcPr>
                      <w:p w14:paraId="0BD36DF3" w14:textId="77777777" w:rsidR="004A5527" w:rsidRDefault="00000000">
                        <w:pPr>
                          <w:pStyle w:val="TableParagraph"/>
                          <w:spacing w:before="74"/>
                          <w:ind w:left="88"/>
                          <w:rPr>
                            <w:sz w:val="13"/>
                          </w:rPr>
                        </w:pPr>
                        <w:r>
                          <w:rPr>
                            <w:sz w:val="13"/>
                          </w:rPr>
                          <w:t>Lingüística</w:t>
                        </w:r>
                      </w:p>
                    </w:tc>
                    <w:tc>
                      <w:tcPr>
                        <w:tcW w:w="2093" w:type="dxa"/>
                      </w:tcPr>
                      <w:p w14:paraId="492DBBD9" w14:textId="77777777" w:rsidR="004A5527" w:rsidRDefault="004A5527">
                        <w:pPr>
                          <w:pStyle w:val="TableParagraph"/>
                          <w:rPr>
                            <w:rFonts w:ascii="Times New Roman"/>
                            <w:sz w:val="12"/>
                          </w:rPr>
                        </w:pPr>
                      </w:p>
                    </w:tc>
                    <w:tc>
                      <w:tcPr>
                        <w:tcW w:w="1280" w:type="dxa"/>
                      </w:tcPr>
                      <w:p w14:paraId="7A8C52FD" w14:textId="77777777" w:rsidR="004A5527" w:rsidRDefault="00000000">
                        <w:pPr>
                          <w:pStyle w:val="TableParagraph"/>
                          <w:spacing w:before="74"/>
                          <w:ind w:left="108" w:right="107"/>
                          <w:jc w:val="center"/>
                          <w:rPr>
                            <w:sz w:val="13"/>
                          </w:rPr>
                        </w:pPr>
                        <w:r>
                          <w:rPr>
                            <w:sz w:val="13"/>
                          </w:rPr>
                          <w:t>9788495286666</w:t>
                        </w:r>
                      </w:p>
                    </w:tc>
                    <w:tc>
                      <w:tcPr>
                        <w:tcW w:w="900" w:type="dxa"/>
                      </w:tcPr>
                      <w:p w14:paraId="7458A7F9" w14:textId="77777777" w:rsidR="004A5527" w:rsidRDefault="00000000">
                        <w:pPr>
                          <w:pStyle w:val="TableParagraph"/>
                          <w:spacing w:before="74"/>
                          <w:ind w:left="143" w:right="141"/>
                          <w:jc w:val="center"/>
                          <w:rPr>
                            <w:sz w:val="13"/>
                          </w:rPr>
                        </w:pPr>
                        <w:r>
                          <w:rPr>
                            <w:sz w:val="13"/>
                          </w:rPr>
                          <w:t>16,20</w:t>
                        </w:r>
                      </w:p>
                    </w:tc>
                  </w:tr>
                  <w:tr w:rsidR="004A5527" w14:paraId="28BEB0EF" w14:textId="77777777">
                    <w:trPr>
                      <w:trHeight w:val="1054"/>
                    </w:trPr>
                    <w:tc>
                      <w:tcPr>
                        <w:tcW w:w="1508" w:type="dxa"/>
                      </w:tcPr>
                      <w:p w14:paraId="568A3E4D" w14:textId="77777777" w:rsidR="004A5527" w:rsidRDefault="00000000">
                        <w:pPr>
                          <w:pStyle w:val="TableParagraph"/>
                          <w:spacing w:line="242" w:lineRule="auto"/>
                          <w:ind w:left="87" w:right="184"/>
                          <w:rPr>
                            <w:sz w:val="13"/>
                          </w:rPr>
                        </w:pPr>
                        <w:r>
                          <w:rPr>
                            <w:sz w:val="13"/>
                          </w:rPr>
                          <w:t>La incapacidad temporal por contingencias comunes en profesionales de los centros asistenciales</w:t>
                        </w:r>
                      </w:p>
                      <w:p w14:paraId="1084F115" w14:textId="77777777" w:rsidR="004A5527" w:rsidRDefault="00000000">
                        <w:pPr>
                          <w:pStyle w:val="TableParagraph"/>
                          <w:spacing w:line="132" w:lineRule="exact"/>
                          <w:ind w:left="87"/>
                          <w:rPr>
                            <w:sz w:val="13"/>
                          </w:rPr>
                        </w:pPr>
                        <w:r>
                          <w:rPr>
                            <w:sz w:val="13"/>
                          </w:rPr>
                          <w:t>del</w:t>
                        </w:r>
                      </w:p>
                    </w:tc>
                    <w:tc>
                      <w:tcPr>
                        <w:tcW w:w="2209" w:type="dxa"/>
                      </w:tcPr>
                      <w:p w14:paraId="572175B0" w14:textId="77777777" w:rsidR="004A5527" w:rsidRDefault="004A5527">
                        <w:pPr>
                          <w:pStyle w:val="TableParagraph"/>
                          <w:spacing w:before="4"/>
                          <w:rPr>
                            <w:sz w:val="19"/>
                          </w:rPr>
                        </w:pPr>
                      </w:p>
                      <w:p w14:paraId="39ACD095" w14:textId="77777777" w:rsidR="004A5527" w:rsidRDefault="00000000">
                        <w:pPr>
                          <w:pStyle w:val="TableParagraph"/>
                          <w:spacing w:before="1" w:line="242" w:lineRule="auto"/>
                          <w:ind w:left="87" w:right="234"/>
                          <w:rPr>
                            <w:sz w:val="13"/>
                          </w:rPr>
                        </w:pPr>
                        <w:r>
                          <w:rPr>
                            <w:sz w:val="13"/>
                          </w:rPr>
                          <w:t>Dávila Quintana, Delia; Álvarez Vázquez, J. M.; Domínguez Trujillo, C.; De las Heras, F.; Santana Pa</w:t>
                        </w:r>
                      </w:p>
                    </w:tc>
                    <w:tc>
                      <w:tcPr>
                        <w:tcW w:w="1396" w:type="dxa"/>
                      </w:tcPr>
                      <w:p w14:paraId="35CAB055" w14:textId="77777777" w:rsidR="004A5527" w:rsidRDefault="004A5527">
                        <w:pPr>
                          <w:pStyle w:val="TableParagraph"/>
                          <w:rPr>
                            <w:sz w:val="14"/>
                          </w:rPr>
                        </w:pPr>
                      </w:p>
                      <w:p w14:paraId="3BDB7C4E" w14:textId="77777777" w:rsidR="004A5527" w:rsidRDefault="004A5527">
                        <w:pPr>
                          <w:pStyle w:val="TableParagraph"/>
                          <w:rPr>
                            <w:sz w:val="14"/>
                          </w:rPr>
                        </w:pPr>
                      </w:p>
                      <w:p w14:paraId="6E3C847D" w14:textId="77777777" w:rsidR="004A5527" w:rsidRDefault="004A5527">
                        <w:pPr>
                          <w:pStyle w:val="TableParagraph"/>
                          <w:spacing w:before="1"/>
                          <w:rPr>
                            <w:sz w:val="11"/>
                          </w:rPr>
                        </w:pPr>
                      </w:p>
                      <w:p w14:paraId="22B3AC8B" w14:textId="77777777" w:rsidR="004A5527" w:rsidRDefault="00000000">
                        <w:pPr>
                          <w:pStyle w:val="TableParagraph"/>
                          <w:ind w:left="88"/>
                          <w:rPr>
                            <w:sz w:val="13"/>
                          </w:rPr>
                        </w:pPr>
                        <w:r>
                          <w:rPr>
                            <w:sz w:val="13"/>
                          </w:rPr>
                          <w:t>Medicina del trabajo</w:t>
                        </w:r>
                      </w:p>
                    </w:tc>
                    <w:tc>
                      <w:tcPr>
                        <w:tcW w:w="2093" w:type="dxa"/>
                      </w:tcPr>
                      <w:p w14:paraId="61EF1128" w14:textId="77777777" w:rsidR="004A5527" w:rsidRDefault="004A5527">
                        <w:pPr>
                          <w:pStyle w:val="TableParagraph"/>
                          <w:rPr>
                            <w:rFonts w:ascii="Times New Roman"/>
                            <w:sz w:val="12"/>
                          </w:rPr>
                        </w:pPr>
                      </w:p>
                    </w:tc>
                    <w:tc>
                      <w:tcPr>
                        <w:tcW w:w="1280" w:type="dxa"/>
                      </w:tcPr>
                      <w:p w14:paraId="2B72225E" w14:textId="77777777" w:rsidR="004A5527" w:rsidRDefault="004A5527">
                        <w:pPr>
                          <w:pStyle w:val="TableParagraph"/>
                          <w:rPr>
                            <w:sz w:val="14"/>
                          </w:rPr>
                        </w:pPr>
                      </w:p>
                      <w:p w14:paraId="549D4D22" w14:textId="77777777" w:rsidR="004A5527" w:rsidRDefault="004A5527">
                        <w:pPr>
                          <w:pStyle w:val="TableParagraph"/>
                          <w:rPr>
                            <w:sz w:val="14"/>
                          </w:rPr>
                        </w:pPr>
                      </w:p>
                      <w:p w14:paraId="31A4FB27" w14:textId="77777777" w:rsidR="004A5527" w:rsidRDefault="004A5527">
                        <w:pPr>
                          <w:pStyle w:val="TableParagraph"/>
                          <w:spacing w:before="1"/>
                          <w:rPr>
                            <w:sz w:val="11"/>
                          </w:rPr>
                        </w:pPr>
                      </w:p>
                      <w:p w14:paraId="2143CCEE" w14:textId="77777777" w:rsidR="004A5527" w:rsidRDefault="00000000">
                        <w:pPr>
                          <w:pStyle w:val="TableParagraph"/>
                          <w:ind w:left="108" w:right="107"/>
                          <w:jc w:val="center"/>
                          <w:rPr>
                            <w:sz w:val="13"/>
                          </w:rPr>
                        </w:pPr>
                        <w:r>
                          <w:rPr>
                            <w:sz w:val="13"/>
                          </w:rPr>
                          <w:t>9788495286628</w:t>
                        </w:r>
                      </w:p>
                    </w:tc>
                    <w:tc>
                      <w:tcPr>
                        <w:tcW w:w="900" w:type="dxa"/>
                      </w:tcPr>
                      <w:p w14:paraId="41197E0F" w14:textId="77777777" w:rsidR="004A5527" w:rsidRDefault="004A5527">
                        <w:pPr>
                          <w:pStyle w:val="TableParagraph"/>
                          <w:rPr>
                            <w:sz w:val="14"/>
                          </w:rPr>
                        </w:pPr>
                      </w:p>
                      <w:p w14:paraId="0A05D6C0" w14:textId="77777777" w:rsidR="004A5527" w:rsidRDefault="004A5527">
                        <w:pPr>
                          <w:pStyle w:val="TableParagraph"/>
                          <w:rPr>
                            <w:sz w:val="14"/>
                          </w:rPr>
                        </w:pPr>
                      </w:p>
                      <w:p w14:paraId="1D0C3A4D" w14:textId="77777777" w:rsidR="004A5527" w:rsidRDefault="004A5527">
                        <w:pPr>
                          <w:pStyle w:val="TableParagraph"/>
                          <w:spacing w:before="1"/>
                          <w:rPr>
                            <w:sz w:val="11"/>
                          </w:rPr>
                        </w:pPr>
                      </w:p>
                      <w:p w14:paraId="79255870" w14:textId="77777777" w:rsidR="004A5527" w:rsidRDefault="00000000">
                        <w:pPr>
                          <w:pStyle w:val="TableParagraph"/>
                          <w:ind w:left="143" w:right="141"/>
                          <w:jc w:val="center"/>
                          <w:rPr>
                            <w:sz w:val="13"/>
                          </w:rPr>
                        </w:pPr>
                        <w:r>
                          <w:rPr>
                            <w:sz w:val="13"/>
                          </w:rPr>
                          <w:t>13,20</w:t>
                        </w:r>
                      </w:p>
                    </w:tc>
                  </w:tr>
                  <w:tr w:rsidR="004A5527" w14:paraId="7CE05A76" w14:textId="77777777">
                    <w:trPr>
                      <w:trHeight w:val="299"/>
                    </w:trPr>
                    <w:tc>
                      <w:tcPr>
                        <w:tcW w:w="1508" w:type="dxa"/>
                      </w:tcPr>
                      <w:p w14:paraId="36967832" w14:textId="77777777" w:rsidR="004A5527" w:rsidRDefault="00000000">
                        <w:pPr>
                          <w:pStyle w:val="TableParagraph"/>
                          <w:spacing w:before="72"/>
                          <w:ind w:left="87"/>
                          <w:rPr>
                            <w:sz w:val="13"/>
                          </w:rPr>
                        </w:pPr>
                        <w:r>
                          <w:rPr>
                            <w:sz w:val="13"/>
                          </w:rPr>
                          <w:t>Correspondance</w:t>
                        </w:r>
                      </w:p>
                    </w:tc>
                    <w:tc>
                      <w:tcPr>
                        <w:tcW w:w="2209" w:type="dxa"/>
                      </w:tcPr>
                      <w:p w14:paraId="458DF8EB" w14:textId="77777777" w:rsidR="004A5527" w:rsidRDefault="004A5527">
                        <w:pPr>
                          <w:pStyle w:val="TableParagraph"/>
                          <w:rPr>
                            <w:rFonts w:ascii="Times New Roman"/>
                            <w:sz w:val="12"/>
                          </w:rPr>
                        </w:pPr>
                      </w:p>
                    </w:tc>
                    <w:tc>
                      <w:tcPr>
                        <w:tcW w:w="1396" w:type="dxa"/>
                      </w:tcPr>
                      <w:p w14:paraId="729338A5" w14:textId="77777777" w:rsidR="004A5527" w:rsidRDefault="00000000">
                        <w:pPr>
                          <w:pStyle w:val="TableParagraph"/>
                          <w:spacing w:before="72"/>
                          <w:ind w:left="88"/>
                          <w:rPr>
                            <w:sz w:val="13"/>
                          </w:rPr>
                        </w:pPr>
                        <w:r>
                          <w:rPr>
                            <w:sz w:val="13"/>
                          </w:rPr>
                          <w:t>&lt;Genérica&gt;</w:t>
                        </w:r>
                      </w:p>
                    </w:tc>
                    <w:tc>
                      <w:tcPr>
                        <w:tcW w:w="2093" w:type="dxa"/>
                      </w:tcPr>
                      <w:p w14:paraId="14F0F3A7" w14:textId="77777777" w:rsidR="004A5527" w:rsidRDefault="00000000">
                        <w:pPr>
                          <w:pStyle w:val="TableParagraph"/>
                          <w:spacing w:line="147" w:lineRule="exact"/>
                          <w:ind w:left="86"/>
                          <w:rPr>
                            <w:sz w:val="13"/>
                          </w:rPr>
                        </w:pPr>
                        <w:r>
                          <w:rPr>
                            <w:sz w:val="13"/>
                          </w:rPr>
                          <w:t>Correspondance: Revista</w:t>
                        </w:r>
                      </w:p>
                      <w:p w14:paraId="7ABFFBBF" w14:textId="77777777" w:rsidR="004A5527" w:rsidRDefault="00000000">
                        <w:pPr>
                          <w:pStyle w:val="TableParagraph"/>
                          <w:spacing w:line="132" w:lineRule="exact"/>
                          <w:ind w:left="86"/>
                          <w:rPr>
                            <w:sz w:val="13"/>
                          </w:rPr>
                        </w:pPr>
                        <w:r>
                          <w:rPr>
                            <w:sz w:val="13"/>
                          </w:rPr>
                          <w:t>hispano-belga</w:t>
                        </w:r>
                      </w:p>
                    </w:tc>
                    <w:tc>
                      <w:tcPr>
                        <w:tcW w:w="1280" w:type="dxa"/>
                      </w:tcPr>
                      <w:p w14:paraId="3229C36D" w14:textId="77777777" w:rsidR="004A5527" w:rsidRDefault="00000000">
                        <w:pPr>
                          <w:pStyle w:val="TableParagraph"/>
                          <w:spacing w:before="72"/>
                          <w:ind w:left="108" w:right="107"/>
                          <w:jc w:val="center"/>
                          <w:rPr>
                            <w:sz w:val="13"/>
                          </w:rPr>
                        </w:pPr>
                        <w:r>
                          <w:rPr>
                            <w:sz w:val="13"/>
                          </w:rPr>
                          <w:t>9771130866064</w:t>
                        </w:r>
                      </w:p>
                    </w:tc>
                    <w:tc>
                      <w:tcPr>
                        <w:tcW w:w="900" w:type="dxa"/>
                      </w:tcPr>
                      <w:p w14:paraId="073AFBF3" w14:textId="77777777" w:rsidR="004A5527" w:rsidRDefault="00000000">
                        <w:pPr>
                          <w:pStyle w:val="TableParagraph"/>
                          <w:spacing w:before="72"/>
                          <w:ind w:left="143" w:right="141"/>
                          <w:jc w:val="center"/>
                          <w:rPr>
                            <w:sz w:val="13"/>
                          </w:rPr>
                        </w:pPr>
                        <w:r>
                          <w:rPr>
                            <w:sz w:val="13"/>
                          </w:rPr>
                          <w:t>15,00</w:t>
                        </w:r>
                      </w:p>
                    </w:tc>
                  </w:tr>
                  <w:tr w:rsidR="004A5527" w14:paraId="74C85C66" w14:textId="77777777">
                    <w:trPr>
                      <w:trHeight w:val="450"/>
                    </w:trPr>
                    <w:tc>
                      <w:tcPr>
                        <w:tcW w:w="1508" w:type="dxa"/>
                      </w:tcPr>
                      <w:p w14:paraId="45FB621E" w14:textId="77777777" w:rsidR="004A5527" w:rsidRDefault="00000000">
                        <w:pPr>
                          <w:pStyle w:val="TableParagraph"/>
                          <w:spacing w:line="147" w:lineRule="exact"/>
                          <w:ind w:left="87"/>
                          <w:rPr>
                            <w:sz w:val="13"/>
                          </w:rPr>
                        </w:pPr>
                        <w:r>
                          <w:rPr>
                            <w:sz w:val="13"/>
                          </w:rPr>
                          <w:t>Arquitectura y</w:t>
                        </w:r>
                      </w:p>
                      <w:p w14:paraId="57EFFF79" w14:textId="77777777" w:rsidR="004A5527" w:rsidRDefault="00000000">
                        <w:pPr>
                          <w:pStyle w:val="TableParagraph"/>
                          <w:spacing w:before="1" w:line="150" w:lineRule="atLeast"/>
                          <w:ind w:left="87" w:right="212"/>
                          <w:rPr>
                            <w:sz w:val="13"/>
                          </w:rPr>
                        </w:pPr>
                        <w:r>
                          <w:rPr>
                            <w:sz w:val="13"/>
                          </w:rPr>
                          <w:t>urbanismo en Canarias 1968-1998</w:t>
                        </w:r>
                      </w:p>
                    </w:tc>
                    <w:tc>
                      <w:tcPr>
                        <w:tcW w:w="2209" w:type="dxa"/>
                      </w:tcPr>
                      <w:p w14:paraId="2D28B859" w14:textId="77777777" w:rsidR="004A5527" w:rsidRDefault="004A5527">
                        <w:pPr>
                          <w:pStyle w:val="TableParagraph"/>
                          <w:spacing w:before="10"/>
                          <w:rPr>
                            <w:sz w:val="12"/>
                          </w:rPr>
                        </w:pPr>
                      </w:p>
                      <w:p w14:paraId="0E34FDAF" w14:textId="77777777" w:rsidR="004A5527" w:rsidRDefault="00000000">
                        <w:pPr>
                          <w:pStyle w:val="TableParagraph"/>
                          <w:ind w:left="87"/>
                          <w:rPr>
                            <w:sz w:val="13"/>
                          </w:rPr>
                        </w:pPr>
                        <w:r>
                          <w:rPr>
                            <w:sz w:val="13"/>
                          </w:rPr>
                          <w:t>López García, Juan Sebastián</w:t>
                        </w:r>
                      </w:p>
                    </w:tc>
                    <w:tc>
                      <w:tcPr>
                        <w:tcW w:w="1396" w:type="dxa"/>
                      </w:tcPr>
                      <w:p w14:paraId="21F4E3C4" w14:textId="77777777" w:rsidR="004A5527" w:rsidRDefault="004A5527">
                        <w:pPr>
                          <w:pStyle w:val="TableParagraph"/>
                          <w:spacing w:before="10"/>
                          <w:rPr>
                            <w:sz w:val="12"/>
                          </w:rPr>
                        </w:pPr>
                      </w:p>
                      <w:p w14:paraId="4AD28ABA" w14:textId="77777777" w:rsidR="004A5527" w:rsidRDefault="00000000">
                        <w:pPr>
                          <w:pStyle w:val="TableParagraph"/>
                          <w:ind w:left="88"/>
                          <w:rPr>
                            <w:sz w:val="13"/>
                          </w:rPr>
                        </w:pPr>
                        <w:r>
                          <w:rPr>
                            <w:sz w:val="13"/>
                          </w:rPr>
                          <w:t>Urbanismo</w:t>
                        </w:r>
                      </w:p>
                    </w:tc>
                    <w:tc>
                      <w:tcPr>
                        <w:tcW w:w="2093" w:type="dxa"/>
                      </w:tcPr>
                      <w:p w14:paraId="0A20E813" w14:textId="77777777" w:rsidR="004A5527" w:rsidRDefault="004A5527">
                        <w:pPr>
                          <w:pStyle w:val="TableParagraph"/>
                          <w:rPr>
                            <w:rFonts w:ascii="Times New Roman"/>
                            <w:sz w:val="12"/>
                          </w:rPr>
                        </w:pPr>
                      </w:p>
                    </w:tc>
                    <w:tc>
                      <w:tcPr>
                        <w:tcW w:w="1280" w:type="dxa"/>
                      </w:tcPr>
                      <w:p w14:paraId="2B73E6F6" w14:textId="77777777" w:rsidR="004A5527" w:rsidRDefault="004A5527">
                        <w:pPr>
                          <w:pStyle w:val="TableParagraph"/>
                          <w:spacing w:before="10"/>
                          <w:rPr>
                            <w:sz w:val="12"/>
                          </w:rPr>
                        </w:pPr>
                      </w:p>
                      <w:p w14:paraId="18703ED7" w14:textId="77777777" w:rsidR="004A5527" w:rsidRDefault="00000000">
                        <w:pPr>
                          <w:pStyle w:val="TableParagraph"/>
                          <w:ind w:left="108" w:right="107"/>
                          <w:jc w:val="center"/>
                          <w:rPr>
                            <w:sz w:val="13"/>
                          </w:rPr>
                        </w:pPr>
                        <w:r>
                          <w:rPr>
                            <w:sz w:val="13"/>
                          </w:rPr>
                          <w:t>9788495286680</w:t>
                        </w:r>
                      </w:p>
                    </w:tc>
                    <w:tc>
                      <w:tcPr>
                        <w:tcW w:w="900" w:type="dxa"/>
                      </w:tcPr>
                      <w:p w14:paraId="25277EEC" w14:textId="77777777" w:rsidR="004A5527" w:rsidRDefault="004A5527">
                        <w:pPr>
                          <w:pStyle w:val="TableParagraph"/>
                          <w:spacing w:before="10"/>
                          <w:rPr>
                            <w:sz w:val="12"/>
                          </w:rPr>
                        </w:pPr>
                      </w:p>
                      <w:p w14:paraId="773CDBC7" w14:textId="77777777" w:rsidR="004A5527" w:rsidRDefault="00000000">
                        <w:pPr>
                          <w:pStyle w:val="TableParagraph"/>
                          <w:ind w:left="143" w:right="141"/>
                          <w:jc w:val="center"/>
                          <w:rPr>
                            <w:sz w:val="13"/>
                          </w:rPr>
                        </w:pPr>
                        <w:r>
                          <w:rPr>
                            <w:sz w:val="13"/>
                          </w:rPr>
                          <w:t>27,00</w:t>
                        </w:r>
                      </w:p>
                    </w:tc>
                  </w:tr>
                  <w:tr w:rsidR="004A5527" w14:paraId="0FDF03F9" w14:textId="77777777">
                    <w:trPr>
                      <w:trHeight w:val="300"/>
                    </w:trPr>
                    <w:tc>
                      <w:tcPr>
                        <w:tcW w:w="1508" w:type="dxa"/>
                      </w:tcPr>
                      <w:p w14:paraId="458D9FAD" w14:textId="77777777" w:rsidR="004A5527" w:rsidRDefault="00000000">
                        <w:pPr>
                          <w:pStyle w:val="TableParagraph"/>
                          <w:spacing w:line="147" w:lineRule="exact"/>
                          <w:ind w:left="87"/>
                          <w:rPr>
                            <w:sz w:val="13"/>
                          </w:rPr>
                        </w:pPr>
                        <w:r>
                          <w:rPr>
                            <w:sz w:val="13"/>
                          </w:rPr>
                          <w:t>El diputado del común</w:t>
                        </w:r>
                      </w:p>
                      <w:p w14:paraId="65339BF8" w14:textId="77777777" w:rsidR="004A5527" w:rsidRDefault="00000000">
                        <w:pPr>
                          <w:pStyle w:val="TableParagraph"/>
                          <w:spacing w:before="2" w:line="132" w:lineRule="exact"/>
                          <w:ind w:left="87"/>
                          <w:rPr>
                            <w:sz w:val="13"/>
                          </w:rPr>
                        </w:pPr>
                        <w:r>
                          <w:rPr>
                            <w:sz w:val="13"/>
                          </w:rPr>
                          <w:t>de Canarias</w:t>
                        </w:r>
                      </w:p>
                    </w:tc>
                    <w:tc>
                      <w:tcPr>
                        <w:tcW w:w="2209" w:type="dxa"/>
                      </w:tcPr>
                      <w:p w14:paraId="07F3570F" w14:textId="77777777" w:rsidR="004A5527" w:rsidRDefault="00000000">
                        <w:pPr>
                          <w:pStyle w:val="TableParagraph"/>
                          <w:spacing w:before="74"/>
                          <w:ind w:left="87"/>
                          <w:rPr>
                            <w:sz w:val="13"/>
                          </w:rPr>
                        </w:pPr>
                        <w:r>
                          <w:rPr>
                            <w:sz w:val="13"/>
                          </w:rPr>
                          <w:t>Carballo Armas, Pedro</w:t>
                        </w:r>
                      </w:p>
                    </w:tc>
                    <w:tc>
                      <w:tcPr>
                        <w:tcW w:w="1396" w:type="dxa"/>
                      </w:tcPr>
                      <w:p w14:paraId="1D5F8563" w14:textId="77777777" w:rsidR="004A5527" w:rsidRDefault="00000000">
                        <w:pPr>
                          <w:pStyle w:val="TableParagraph"/>
                          <w:spacing w:line="147" w:lineRule="exact"/>
                          <w:ind w:left="88"/>
                          <w:rPr>
                            <w:sz w:val="13"/>
                          </w:rPr>
                        </w:pPr>
                        <w:r>
                          <w:rPr>
                            <w:sz w:val="13"/>
                          </w:rPr>
                          <w:t>Sociedad y Cultura:</w:t>
                        </w:r>
                      </w:p>
                      <w:p w14:paraId="748CDD82" w14:textId="77777777" w:rsidR="004A5527" w:rsidRDefault="00000000">
                        <w:pPr>
                          <w:pStyle w:val="TableParagraph"/>
                          <w:spacing w:before="2" w:line="132" w:lineRule="exact"/>
                          <w:ind w:left="88"/>
                          <w:rPr>
                            <w:sz w:val="13"/>
                          </w:rPr>
                        </w:pPr>
                        <w:r>
                          <w:rPr>
                            <w:sz w:val="13"/>
                          </w:rPr>
                          <w:t>General</w:t>
                        </w:r>
                      </w:p>
                    </w:tc>
                    <w:tc>
                      <w:tcPr>
                        <w:tcW w:w="2093" w:type="dxa"/>
                      </w:tcPr>
                      <w:p w14:paraId="5B1ACD6B" w14:textId="77777777" w:rsidR="004A5527" w:rsidRDefault="004A5527">
                        <w:pPr>
                          <w:pStyle w:val="TableParagraph"/>
                          <w:rPr>
                            <w:rFonts w:ascii="Times New Roman"/>
                            <w:sz w:val="12"/>
                          </w:rPr>
                        </w:pPr>
                      </w:p>
                    </w:tc>
                    <w:tc>
                      <w:tcPr>
                        <w:tcW w:w="1280" w:type="dxa"/>
                      </w:tcPr>
                      <w:p w14:paraId="2E477231" w14:textId="77777777" w:rsidR="004A5527" w:rsidRDefault="00000000">
                        <w:pPr>
                          <w:pStyle w:val="TableParagraph"/>
                          <w:spacing w:before="74"/>
                          <w:ind w:left="108" w:right="107"/>
                          <w:jc w:val="center"/>
                          <w:rPr>
                            <w:sz w:val="13"/>
                          </w:rPr>
                        </w:pPr>
                        <w:r>
                          <w:rPr>
                            <w:sz w:val="13"/>
                          </w:rPr>
                          <w:t>9788495286642</w:t>
                        </w:r>
                      </w:p>
                    </w:tc>
                    <w:tc>
                      <w:tcPr>
                        <w:tcW w:w="900" w:type="dxa"/>
                      </w:tcPr>
                      <w:p w14:paraId="05F47FFF" w14:textId="77777777" w:rsidR="004A5527" w:rsidRDefault="00000000">
                        <w:pPr>
                          <w:pStyle w:val="TableParagraph"/>
                          <w:spacing w:before="74"/>
                          <w:ind w:left="143" w:right="141"/>
                          <w:jc w:val="center"/>
                          <w:rPr>
                            <w:sz w:val="13"/>
                          </w:rPr>
                        </w:pPr>
                        <w:r>
                          <w:rPr>
                            <w:sz w:val="13"/>
                          </w:rPr>
                          <w:t>16,00</w:t>
                        </w:r>
                      </w:p>
                    </w:tc>
                  </w:tr>
                  <w:tr w:rsidR="004A5527" w14:paraId="77B0F56E" w14:textId="77777777">
                    <w:trPr>
                      <w:trHeight w:val="600"/>
                    </w:trPr>
                    <w:tc>
                      <w:tcPr>
                        <w:tcW w:w="1508" w:type="dxa"/>
                      </w:tcPr>
                      <w:p w14:paraId="79A832FB" w14:textId="77777777" w:rsidR="004A5527" w:rsidRDefault="00000000">
                        <w:pPr>
                          <w:pStyle w:val="TableParagraph"/>
                          <w:spacing w:line="242" w:lineRule="auto"/>
                          <w:ind w:left="87" w:right="101"/>
                          <w:rPr>
                            <w:sz w:val="13"/>
                          </w:rPr>
                        </w:pPr>
                        <w:r>
                          <w:rPr>
                            <w:sz w:val="13"/>
                          </w:rPr>
                          <w:t>Economía Canaria: un sistema de indicadores</w:t>
                        </w:r>
                        <w:r>
                          <w:rPr>
                            <w:spacing w:val="2"/>
                            <w:sz w:val="13"/>
                          </w:rPr>
                          <w:t xml:space="preserve"> </w:t>
                        </w:r>
                        <w:r>
                          <w:rPr>
                            <w:sz w:val="13"/>
                          </w:rPr>
                          <w:t>de</w:t>
                        </w:r>
                      </w:p>
                      <w:p w14:paraId="44B8CAFC" w14:textId="77777777" w:rsidR="004A5527" w:rsidRDefault="00000000">
                        <w:pPr>
                          <w:pStyle w:val="TableParagraph"/>
                          <w:spacing w:line="130" w:lineRule="exact"/>
                          <w:ind w:left="87"/>
                          <w:rPr>
                            <w:sz w:val="13"/>
                          </w:rPr>
                        </w:pPr>
                        <w:r>
                          <w:rPr>
                            <w:sz w:val="13"/>
                          </w:rPr>
                          <w:t>adelanto</w:t>
                        </w:r>
                      </w:p>
                    </w:tc>
                    <w:tc>
                      <w:tcPr>
                        <w:tcW w:w="2209" w:type="dxa"/>
                      </w:tcPr>
                      <w:p w14:paraId="004FEC82" w14:textId="77777777" w:rsidR="004A5527" w:rsidRDefault="004A5527">
                        <w:pPr>
                          <w:pStyle w:val="TableParagraph"/>
                          <w:spacing w:before="4"/>
                          <w:rPr>
                            <w:sz w:val="19"/>
                          </w:rPr>
                        </w:pPr>
                      </w:p>
                      <w:p w14:paraId="1530EB3B" w14:textId="77777777" w:rsidR="004A5527" w:rsidRDefault="00000000">
                        <w:pPr>
                          <w:pStyle w:val="TableParagraph"/>
                          <w:spacing w:before="1"/>
                          <w:ind w:left="87"/>
                          <w:rPr>
                            <w:sz w:val="13"/>
                          </w:rPr>
                        </w:pPr>
                        <w:r>
                          <w:rPr>
                            <w:sz w:val="13"/>
                          </w:rPr>
                          <w:t>González López-Valcárcel, Beatriz</w:t>
                        </w:r>
                      </w:p>
                    </w:tc>
                    <w:tc>
                      <w:tcPr>
                        <w:tcW w:w="1396" w:type="dxa"/>
                      </w:tcPr>
                      <w:p w14:paraId="10BCEC29" w14:textId="77777777" w:rsidR="004A5527" w:rsidRDefault="004A5527">
                        <w:pPr>
                          <w:pStyle w:val="TableParagraph"/>
                          <w:spacing w:before="4"/>
                          <w:rPr>
                            <w:sz w:val="19"/>
                          </w:rPr>
                        </w:pPr>
                      </w:p>
                      <w:p w14:paraId="3ABCABCE" w14:textId="77777777" w:rsidR="004A5527" w:rsidRDefault="00000000">
                        <w:pPr>
                          <w:pStyle w:val="TableParagraph"/>
                          <w:spacing w:before="1"/>
                          <w:ind w:left="88"/>
                          <w:rPr>
                            <w:sz w:val="13"/>
                          </w:rPr>
                        </w:pPr>
                        <w:r>
                          <w:rPr>
                            <w:sz w:val="13"/>
                          </w:rPr>
                          <w:t>Historia local</w:t>
                        </w:r>
                      </w:p>
                    </w:tc>
                    <w:tc>
                      <w:tcPr>
                        <w:tcW w:w="2093" w:type="dxa"/>
                      </w:tcPr>
                      <w:p w14:paraId="7317D1BC" w14:textId="77777777" w:rsidR="004A5527" w:rsidRDefault="004A5527">
                        <w:pPr>
                          <w:pStyle w:val="TableParagraph"/>
                          <w:rPr>
                            <w:rFonts w:ascii="Times New Roman"/>
                            <w:sz w:val="12"/>
                          </w:rPr>
                        </w:pPr>
                      </w:p>
                    </w:tc>
                    <w:tc>
                      <w:tcPr>
                        <w:tcW w:w="1280" w:type="dxa"/>
                      </w:tcPr>
                      <w:p w14:paraId="73D60BC9" w14:textId="77777777" w:rsidR="004A5527" w:rsidRDefault="004A5527">
                        <w:pPr>
                          <w:pStyle w:val="TableParagraph"/>
                          <w:spacing w:before="4"/>
                          <w:rPr>
                            <w:sz w:val="19"/>
                          </w:rPr>
                        </w:pPr>
                      </w:p>
                      <w:p w14:paraId="758F0CD6" w14:textId="77777777" w:rsidR="004A5527" w:rsidRDefault="00000000">
                        <w:pPr>
                          <w:pStyle w:val="TableParagraph"/>
                          <w:spacing w:before="1"/>
                          <w:ind w:left="108" w:right="107"/>
                          <w:jc w:val="center"/>
                          <w:rPr>
                            <w:sz w:val="13"/>
                          </w:rPr>
                        </w:pPr>
                        <w:r>
                          <w:rPr>
                            <w:sz w:val="13"/>
                          </w:rPr>
                          <w:t>9788487832215</w:t>
                        </w:r>
                      </w:p>
                    </w:tc>
                    <w:tc>
                      <w:tcPr>
                        <w:tcW w:w="900" w:type="dxa"/>
                      </w:tcPr>
                      <w:p w14:paraId="0BEC6076" w14:textId="77777777" w:rsidR="004A5527" w:rsidRDefault="004A5527">
                        <w:pPr>
                          <w:pStyle w:val="TableParagraph"/>
                          <w:spacing w:before="4"/>
                          <w:rPr>
                            <w:sz w:val="19"/>
                          </w:rPr>
                        </w:pPr>
                      </w:p>
                      <w:p w14:paraId="063D45F1" w14:textId="77777777" w:rsidR="004A5527" w:rsidRDefault="00000000">
                        <w:pPr>
                          <w:pStyle w:val="TableParagraph"/>
                          <w:spacing w:before="1"/>
                          <w:ind w:left="143" w:right="141"/>
                          <w:jc w:val="center"/>
                          <w:rPr>
                            <w:sz w:val="13"/>
                          </w:rPr>
                        </w:pPr>
                        <w:r>
                          <w:rPr>
                            <w:sz w:val="13"/>
                          </w:rPr>
                          <w:t>12,00</w:t>
                        </w:r>
                      </w:p>
                    </w:tc>
                  </w:tr>
                  <w:tr w:rsidR="004A5527" w14:paraId="69957082" w14:textId="77777777">
                    <w:trPr>
                      <w:trHeight w:val="452"/>
                    </w:trPr>
                    <w:tc>
                      <w:tcPr>
                        <w:tcW w:w="1508" w:type="dxa"/>
                      </w:tcPr>
                      <w:p w14:paraId="5AC476B8" w14:textId="77777777" w:rsidR="004A5527" w:rsidRDefault="00000000">
                        <w:pPr>
                          <w:pStyle w:val="TableParagraph"/>
                          <w:ind w:left="87" w:right="198"/>
                          <w:rPr>
                            <w:sz w:val="13"/>
                          </w:rPr>
                        </w:pPr>
                        <w:r>
                          <w:rPr>
                            <w:sz w:val="13"/>
                          </w:rPr>
                          <w:t>Canarias: de los cabildos a la división</w:t>
                        </w:r>
                      </w:p>
                      <w:p w14:paraId="3E0B5121" w14:textId="77777777" w:rsidR="004A5527" w:rsidRDefault="00000000">
                        <w:pPr>
                          <w:pStyle w:val="TableParagraph"/>
                          <w:spacing w:before="1" w:line="132" w:lineRule="exact"/>
                          <w:ind w:left="87"/>
                          <w:rPr>
                            <w:sz w:val="13"/>
                          </w:rPr>
                        </w:pPr>
                        <w:r>
                          <w:rPr>
                            <w:sz w:val="13"/>
                          </w:rPr>
                          <w:t>provincial</w:t>
                        </w:r>
                      </w:p>
                    </w:tc>
                    <w:tc>
                      <w:tcPr>
                        <w:tcW w:w="2209" w:type="dxa"/>
                      </w:tcPr>
                      <w:p w14:paraId="53342220" w14:textId="77777777" w:rsidR="004A5527" w:rsidRDefault="004A5527">
                        <w:pPr>
                          <w:pStyle w:val="TableParagraph"/>
                          <w:spacing w:before="10"/>
                          <w:rPr>
                            <w:sz w:val="12"/>
                          </w:rPr>
                        </w:pPr>
                      </w:p>
                      <w:p w14:paraId="120DF5E0" w14:textId="77777777" w:rsidR="004A5527" w:rsidRDefault="00000000">
                        <w:pPr>
                          <w:pStyle w:val="TableParagraph"/>
                          <w:ind w:left="87"/>
                          <w:rPr>
                            <w:sz w:val="13"/>
                          </w:rPr>
                        </w:pPr>
                        <w:r>
                          <w:rPr>
                            <w:sz w:val="13"/>
                          </w:rPr>
                          <w:t>Pérez García, José M.</w:t>
                        </w:r>
                      </w:p>
                    </w:tc>
                    <w:tc>
                      <w:tcPr>
                        <w:tcW w:w="1396" w:type="dxa"/>
                      </w:tcPr>
                      <w:p w14:paraId="3C9E5A75" w14:textId="77777777" w:rsidR="004A5527" w:rsidRDefault="004A5527">
                        <w:pPr>
                          <w:pStyle w:val="TableParagraph"/>
                          <w:spacing w:before="10"/>
                          <w:rPr>
                            <w:sz w:val="12"/>
                          </w:rPr>
                        </w:pPr>
                      </w:p>
                      <w:p w14:paraId="22010A4E" w14:textId="77777777" w:rsidR="004A5527" w:rsidRDefault="00000000">
                        <w:pPr>
                          <w:pStyle w:val="TableParagraph"/>
                          <w:ind w:left="88"/>
                          <w:rPr>
                            <w:sz w:val="13"/>
                          </w:rPr>
                        </w:pPr>
                        <w:r>
                          <w:rPr>
                            <w:sz w:val="13"/>
                          </w:rPr>
                          <w:t>Historia local</w:t>
                        </w:r>
                      </w:p>
                    </w:tc>
                    <w:tc>
                      <w:tcPr>
                        <w:tcW w:w="2093" w:type="dxa"/>
                      </w:tcPr>
                      <w:p w14:paraId="1CF516F9" w14:textId="77777777" w:rsidR="004A5527" w:rsidRDefault="004A5527">
                        <w:pPr>
                          <w:pStyle w:val="TableParagraph"/>
                          <w:rPr>
                            <w:rFonts w:ascii="Times New Roman"/>
                            <w:sz w:val="12"/>
                          </w:rPr>
                        </w:pPr>
                      </w:p>
                    </w:tc>
                    <w:tc>
                      <w:tcPr>
                        <w:tcW w:w="1280" w:type="dxa"/>
                      </w:tcPr>
                      <w:p w14:paraId="017F109F" w14:textId="77777777" w:rsidR="004A5527" w:rsidRDefault="004A5527">
                        <w:pPr>
                          <w:pStyle w:val="TableParagraph"/>
                          <w:rPr>
                            <w:rFonts w:ascii="Times New Roman"/>
                            <w:sz w:val="12"/>
                          </w:rPr>
                        </w:pPr>
                      </w:p>
                    </w:tc>
                    <w:tc>
                      <w:tcPr>
                        <w:tcW w:w="900" w:type="dxa"/>
                      </w:tcPr>
                      <w:p w14:paraId="02AD6627" w14:textId="77777777" w:rsidR="004A5527" w:rsidRDefault="004A5527">
                        <w:pPr>
                          <w:pStyle w:val="TableParagraph"/>
                          <w:spacing w:before="10"/>
                          <w:rPr>
                            <w:sz w:val="12"/>
                          </w:rPr>
                        </w:pPr>
                      </w:p>
                      <w:p w14:paraId="51349719" w14:textId="77777777" w:rsidR="004A5527" w:rsidRDefault="00000000">
                        <w:pPr>
                          <w:pStyle w:val="TableParagraph"/>
                          <w:ind w:left="144" w:right="141"/>
                          <w:jc w:val="center"/>
                          <w:rPr>
                            <w:sz w:val="13"/>
                          </w:rPr>
                        </w:pPr>
                        <w:r>
                          <w:rPr>
                            <w:sz w:val="13"/>
                          </w:rPr>
                          <w:t>12,00</w:t>
                        </w:r>
                      </w:p>
                    </w:tc>
                  </w:tr>
                </w:tbl>
                <w:p w14:paraId="250A1554" w14:textId="77777777" w:rsidR="004A5527" w:rsidRDefault="004A5527">
                  <w:pPr>
                    <w:pStyle w:val="Textoindependiente"/>
                  </w:pPr>
                </w:p>
              </w:txbxContent>
            </v:textbox>
            <w10:anchorlock/>
          </v:shape>
        </w:pict>
      </w:r>
    </w:p>
    <w:p w14:paraId="6B3238F9" w14:textId="77777777" w:rsidR="004A5527" w:rsidRDefault="004A5527">
      <w:pPr>
        <w:pStyle w:val="Textoindependiente"/>
        <w:rPr>
          <w:sz w:val="20"/>
        </w:rPr>
      </w:pPr>
    </w:p>
    <w:p w14:paraId="00C0A36B" w14:textId="77777777" w:rsidR="004A5527" w:rsidRDefault="004A5527">
      <w:pPr>
        <w:pStyle w:val="Textoindependiente"/>
        <w:rPr>
          <w:sz w:val="20"/>
        </w:rPr>
      </w:pPr>
    </w:p>
    <w:p w14:paraId="7949F631" w14:textId="77777777" w:rsidR="004A5527" w:rsidRDefault="004A5527">
      <w:pPr>
        <w:pStyle w:val="Textoindependiente"/>
        <w:spacing w:before="4"/>
        <w:rPr>
          <w:sz w:val="21"/>
        </w:rPr>
      </w:pPr>
    </w:p>
    <w:p w14:paraId="2576AA18" w14:textId="77777777" w:rsidR="004A5527" w:rsidRDefault="00000000">
      <w:pPr>
        <w:ind w:left="7184" w:right="5861"/>
        <w:jc w:val="center"/>
        <w:rPr>
          <w:sz w:val="16"/>
        </w:rPr>
      </w:pPr>
      <w:r>
        <w:rPr>
          <w:sz w:val="16"/>
        </w:rPr>
        <w:t>-82-</w:t>
      </w:r>
    </w:p>
    <w:p w14:paraId="54681623" w14:textId="77777777" w:rsidR="004A5527" w:rsidRDefault="004A5527">
      <w:pPr>
        <w:jc w:val="center"/>
        <w:rPr>
          <w:sz w:val="16"/>
        </w:rPr>
        <w:sectPr w:rsidR="004A5527" w:rsidSect="004F0784">
          <w:footerReference w:type="default" r:id="rId27"/>
          <w:pgSz w:w="16840" w:h="11900" w:orient="landscape"/>
          <w:pgMar w:top="1100" w:right="2420" w:bottom="280" w:left="960" w:header="0" w:footer="0" w:gutter="0"/>
          <w:cols w:space="720"/>
        </w:sectPr>
      </w:pPr>
    </w:p>
    <w:p w14:paraId="38261821" w14:textId="77777777" w:rsidR="004A5527" w:rsidRDefault="00000000">
      <w:pPr>
        <w:pStyle w:val="Textoindependiente"/>
        <w:rPr>
          <w:sz w:val="20"/>
        </w:rPr>
      </w:pPr>
      <w:r>
        <w:pict w14:anchorId="02400023">
          <v:shape id="_x0000_s2381" type="#_x0000_t202" style="position:absolute;margin-left:19.5pt;margin-top:106pt;width:30.85pt;height:362.7pt;z-index:-311846912;mso-position-horizontal-relative:page;mso-position-vertical-relative:page" filled="f" stroked="f">
            <v:textbox style="layout-flow:vertical" inset="0,0,0,0">
              <w:txbxContent>
                <w:p w14:paraId="66CED67E"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2878748B" w14:textId="77777777" w:rsidR="004A5527" w:rsidRDefault="004A5527">
      <w:pPr>
        <w:pStyle w:val="Textoindependiente"/>
        <w:rPr>
          <w:sz w:val="20"/>
        </w:rPr>
      </w:pPr>
    </w:p>
    <w:p w14:paraId="301BC812" w14:textId="77777777" w:rsidR="004A5527" w:rsidRDefault="004A5527">
      <w:pPr>
        <w:pStyle w:val="Textoindependiente"/>
        <w:rPr>
          <w:sz w:val="20"/>
        </w:rPr>
      </w:pPr>
    </w:p>
    <w:p w14:paraId="34D730A2" w14:textId="77777777" w:rsidR="004A5527" w:rsidRDefault="004A5527">
      <w:pPr>
        <w:pStyle w:val="Textoindependiente"/>
        <w:spacing w:before="6"/>
        <w:rPr>
          <w:sz w:val="26"/>
        </w:rPr>
      </w:pPr>
    </w:p>
    <w:p w14:paraId="3E718560" w14:textId="77777777" w:rsidR="004A5527" w:rsidRDefault="00000000">
      <w:pPr>
        <w:tabs>
          <w:tab w:val="left" w:pos="2697"/>
        </w:tabs>
        <w:ind w:left="105"/>
        <w:rPr>
          <w:sz w:val="20"/>
        </w:rPr>
      </w:pPr>
      <w:r>
        <w:rPr>
          <w:position w:val="64"/>
          <w:sz w:val="20"/>
        </w:rPr>
      </w:r>
      <w:r>
        <w:rPr>
          <w:position w:val="64"/>
          <w:sz w:val="20"/>
        </w:rPr>
        <w:pict w14:anchorId="2037E2CB">
          <v:shape id="_x0000_s2380"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69D31902" w14:textId="77777777">
                    <w:trPr>
                      <w:trHeight w:val="1291"/>
                    </w:trPr>
                    <w:tc>
                      <w:tcPr>
                        <w:tcW w:w="340" w:type="dxa"/>
                        <w:vMerge w:val="restart"/>
                        <w:tcBorders>
                          <w:left w:val="single" w:sz="6" w:space="0" w:color="000000"/>
                          <w:right w:val="single" w:sz="6" w:space="0" w:color="000000"/>
                        </w:tcBorders>
                        <w:textDirection w:val="tbRl"/>
                      </w:tcPr>
                      <w:p w14:paraId="4682D7A6"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2497D871"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7057386C"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5D1C6B1D" w14:textId="77777777" w:rsidR="004A5527" w:rsidRDefault="00000000">
                        <w:pPr>
                          <w:pStyle w:val="TableParagraph"/>
                          <w:spacing w:before="35"/>
                          <w:ind w:left="229"/>
                          <w:rPr>
                            <w:sz w:val="12"/>
                          </w:rPr>
                        </w:pPr>
                        <w:r>
                          <w:rPr>
                            <w:sz w:val="12"/>
                          </w:rPr>
                          <w:t>Página 84 / 202</w:t>
                        </w:r>
                      </w:p>
                    </w:tc>
                    <w:tc>
                      <w:tcPr>
                        <w:tcW w:w="197" w:type="dxa"/>
                        <w:vMerge w:val="restart"/>
                        <w:tcBorders>
                          <w:left w:val="single" w:sz="6" w:space="0" w:color="000000"/>
                          <w:bottom w:val="single" w:sz="6" w:space="0" w:color="000000"/>
                          <w:right w:val="single" w:sz="8" w:space="0" w:color="000000"/>
                        </w:tcBorders>
                        <w:textDirection w:val="tbRl"/>
                      </w:tcPr>
                      <w:p w14:paraId="26461652"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755D3918" w14:textId="77777777">
                    <w:trPr>
                      <w:trHeight w:val="3589"/>
                    </w:trPr>
                    <w:tc>
                      <w:tcPr>
                        <w:tcW w:w="340" w:type="dxa"/>
                        <w:vMerge/>
                        <w:tcBorders>
                          <w:top w:val="nil"/>
                          <w:left w:val="single" w:sz="6" w:space="0" w:color="000000"/>
                          <w:right w:val="single" w:sz="6" w:space="0" w:color="000000"/>
                        </w:tcBorders>
                        <w:textDirection w:val="tbRl"/>
                      </w:tcPr>
                      <w:p w14:paraId="62735E08"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EEB3FDB"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1FDA46E"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A99CAC8"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190524B0" w14:textId="77777777" w:rsidR="004A5527" w:rsidRDefault="004A5527">
                        <w:pPr>
                          <w:rPr>
                            <w:sz w:val="2"/>
                            <w:szCs w:val="2"/>
                          </w:rPr>
                        </w:pPr>
                      </w:p>
                    </w:tc>
                  </w:tr>
                  <w:tr w:rsidR="004A5527" w14:paraId="4866D4C9" w14:textId="77777777">
                    <w:trPr>
                      <w:trHeight w:val="1621"/>
                    </w:trPr>
                    <w:tc>
                      <w:tcPr>
                        <w:tcW w:w="340" w:type="dxa"/>
                        <w:tcBorders>
                          <w:left w:val="single" w:sz="6" w:space="0" w:color="000000"/>
                        </w:tcBorders>
                        <w:textDirection w:val="tbRl"/>
                      </w:tcPr>
                      <w:p w14:paraId="146440A9" w14:textId="77777777" w:rsidR="004A5527" w:rsidRDefault="00000000">
                        <w:pPr>
                          <w:pStyle w:val="TableParagraph"/>
                          <w:spacing w:before="37"/>
                          <w:ind w:left="260"/>
                          <w:rPr>
                            <w:sz w:val="12"/>
                          </w:rPr>
                        </w:pPr>
                        <w:r>
                          <w:rPr>
                            <w:sz w:val="12"/>
                          </w:rPr>
                          <w:t>09/01/2022 21:50:28</w:t>
                        </w:r>
                      </w:p>
                    </w:tc>
                    <w:tc>
                      <w:tcPr>
                        <w:tcW w:w="200" w:type="dxa"/>
                        <w:textDirection w:val="tbRl"/>
                      </w:tcPr>
                      <w:p w14:paraId="65115F72"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66878043"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77508119"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66759876" w14:textId="77777777" w:rsidR="004A5527" w:rsidRDefault="004A5527">
                        <w:pPr>
                          <w:rPr>
                            <w:sz w:val="2"/>
                            <w:szCs w:val="2"/>
                          </w:rPr>
                        </w:pPr>
                      </w:p>
                    </w:tc>
                  </w:tr>
                </w:tbl>
                <w:p w14:paraId="2BFE0EC5" w14:textId="77777777" w:rsidR="004A5527" w:rsidRDefault="004A5527">
                  <w:pPr>
                    <w:pStyle w:val="Textoindependiente"/>
                  </w:pPr>
                </w:p>
              </w:txbxContent>
            </v:textbox>
            <w10:anchorlock/>
          </v:shape>
        </w:pict>
      </w:r>
      <w:r>
        <w:rPr>
          <w:position w:val="64"/>
          <w:sz w:val="20"/>
        </w:rPr>
        <w:tab/>
      </w:r>
      <w:r>
        <w:rPr>
          <w:sz w:val="20"/>
        </w:rPr>
      </w:r>
      <w:r>
        <w:rPr>
          <w:sz w:val="20"/>
        </w:rPr>
        <w:pict w14:anchorId="10472104">
          <v:shape id="_x0000_s2379" type="#_x0000_t202" style="width:469.75pt;height:306.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37F554B0" w14:textId="77777777">
                    <w:trPr>
                      <w:trHeight w:val="147"/>
                    </w:trPr>
                    <w:tc>
                      <w:tcPr>
                        <w:tcW w:w="1508" w:type="dxa"/>
                        <w:tcBorders>
                          <w:bottom w:val="double" w:sz="1" w:space="0" w:color="000000"/>
                        </w:tcBorders>
                      </w:tcPr>
                      <w:p w14:paraId="4BCF5D7A"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6D41EC5B"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15155380"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6E311377"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6BC49E62"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70FD1401" w14:textId="77777777" w:rsidR="004A5527" w:rsidRDefault="00000000">
                        <w:pPr>
                          <w:pStyle w:val="TableParagraph"/>
                          <w:spacing w:line="127" w:lineRule="exact"/>
                          <w:ind w:left="145" w:right="141"/>
                          <w:jc w:val="center"/>
                          <w:rPr>
                            <w:sz w:val="13"/>
                          </w:rPr>
                        </w:pPr>
                        <w:r>
                          <w:rPr>
                            <w:sz w:val="13"/>
                          </w:rPr>
                          <w:t>Precio (€)</w:t>
                        </w:r>
                      </w:p>
                    </w:tc>
                  </w:tr>
                  <w:tr w:rsidR="004A5527" w14:paraId="0F7E85AD" w14:textId="77777777">
                    <w:trPr>
                      <w:trHeight w:val="432"/>
                    </w:trPr>
                    <w:tc>
                      <w:tcPr>
                        <w:tcW w:w="1508" w:type="dxa"/>
                        <w:tcBorders>
                          <w:top w:val="double" w:sz="1" w:space="0" w:color="000000"/>
                        </w:tcBorders>
                      </w:tcPr>
                      <w:p w14:paraId="59BEB42F" w14:textId="77777777" w:rsidR="004A5527" w:rsidRDefault="00000000">
                        <w:pPr>
                          <w:pStyle w:val="TableParagraph"/>
                          <w:spacing w:before="56"/>
                          <w:ind w:left="87" w:right="516"/>
                          <w:rPr>
                            <w:sz w:val="13"/>
                          </w:rPr>
                        </w:pPr>
                        <w:r>
                          <w:rPr>
                            <w:sz w:val="13"/>
                          </w:rPr>
                          <w:t>El poder en las organizaciones</w:t>
                        </w:r>
                      </w:p>
                    </w:tc>
                    <w:tc>
                      <w:tcPr>
                        <w:tcW w:w="2209" w:type="dxa"/>
                        <w:tcBorders>
                          <w:top w:val="double" w:sz="1" w:space="0" w:color="000000"/>
                        </w:tcBorders>
                      </w:tcPr>
                      <w:p w14:paraId="04135D86" w14:textId="77777777" w:rsidR="004A5527" w:rsidRDefault="00000000">
                        <w:pPr>
                          <w:pStyle w:val="TableParagraph"/>
                          <w:spacing w:line="129" w:lineRule="exact"/>
                          <w:ind w:left="87"/>
                          <w:rPr>
                            <w:sz w:val="13"/>
                          </w:rPr>
                        </w:pPr>
                        <w:r>
                          <w:rPr>
                            <w:sz w:val="13"/>
                          </w:rPr>
                          <w:t>Castaño Trujillo, M.; Marrero</w:t>
                        </w:r>
                      </w:p>
                      <w:p w14:paraId="75F7871D" w14:textId="77777777" w:rsidR="004A5527" w:rsidRDefault="00000000">
                        <w:pPr>
                          <w:pStyle w:val="TableParagraph"/>
                          <w:spacing w:before="1" w:line="150" w:lineRule="atLeast"/>
                          <w:ind w:left="87" w:right="79"/>
                          <w:rPr>
                            <w:sz w:val="13"/>
                          </w:rPr>
                        </w:pPr>
                        <w:r>
                          <w:rPr>
                            <w:sz w:val="13"/>
                          </w:rPr>
                          <w:t>Hernández, Antonio; Romero Quintero, Leonardo</w:t>
                        </w:r>
                      </w:p>
                    </w:tc>
                    <w:tc>
                      <w:tcPr>
                        <w:tcW w:w="1396" w:type="dxa"/>
                        <w:tcBorders>
                          <w:top w:val="double" w:sz="1" w:space="0" w:color="000000"/>
                        </w:tcBorders>
                      </w:tcPr>
                      <w:p w14:paraId="34074E89" w14:textId="77777777" w:rsidR="004A5527" w:rsidRDefault="004A5527">
                        <w:pPr>
                          <w:pStyle w:val="TableParagraph"/>
                          <w:spacing w:before="4"/>
                          <w:rPr>
                            <w:sz w:val="11"/>
                          </w:rPr>
                        </w:pPr>
                      </w:p>
                      <w:p w14:paraId="175C9FEF" w14:textId="77777777" w:rsidR="004A5527" w:rsidRDefault="00000000">
                        <w:pPr>
                          <w:pStyle w:val="TableParagraph"/>
                          <w:ind w:left="88"/>
                          <w:rPr>
                            <w:sz w:val="13"/>
                          </w:rPr>
                        </w:pPr>
                        <w:r>
                          <w:rPr>
                            <w:sz w:val="13"/>
                          </w:rPr>
                          <w:t>Sociología</w:t>
                        </w:r>
                      </w:p>
                    </w:tc>
                    <w:tc>
                      <w:tcPr>
                        <w:tcW w:w="2093" w:type="dxa"/>
                        <w:tcBorders>
                          <w:top w:val="double" w:sz="1" w:space="0" w:color="000000"/>
                        </w:tcBorders>
                      </w:tcPr>
                      <w:p w14:paraId="57705636" w14:textId="77777777" w:rsidR="004A5527" w:rsidRDefault="004A5527">
                        <w:pPr>
                          <w:pStyle w:val="TableParagraph"/>
                          <w:rPr>
                            <w:rFonts w:ascii="Times New Roman"/>
                            <w:sz w:val="12"/>
                          </w:rPr>
                        </w:pPr>
                      </w:p>
                    </w:tc>
                    <w:tc>
                      <w:tcPr>
                        <w:tcW w:w="1280" w:type="dxa"/>
                        <w:tcBorders>
                          <w:top w:val="double" w:sz="1" w:space="0" w:color="000000"/>
                        </w:tcBorders>
                      </w:tcPr>
                      <w:p w14:paraId="0BA82CEA" w14:textId="77777777" w:rsidR="004A5527" w:rsidRDefault="004A5527">
                        <w:pPr>
                          <w:pStyle w:val="TableParagraph"/>
                          <w:spacing w:before="4"/>
                          <w:rPr>
                            <w:sz w:val="11"/>
                          </w:rPr>
                        </w:pPr>
                      </w:p>
                      <w:p w14:paraId="4DCFB193" w14:textId="77777777" w:rsidR="004A5527" w:rsidRDefault="00000000">
                        <w:pPr>
                          <w:pStyle w:val="TableParagraph"/>
                          <w:ind w:left="108" w:right="107"/>
                          <w:jc w:val="center"/>
                          <w:rPr>
                            <w:sz w:val="13"/>
                          </w:rPr>
                        </w:pPr>
                        <w:r>
                          <w:rPr>
                            <w:sz w:val="13"/>
                          </w:rPr>
                          <w:t>9788487832192</w:t>
                        </w:r>
                      </w:p>
                    </w:tc>
                    <w:tc>
                      <w:tcPr>
                        <w:tcW w:w="900" w:type="dxa"/>
                        <w:tcBorders>
                          <w:top w:val="double" w:sz="1" w:space="0" w:color="000000"/>
                        </w:tcBorders>
                      </w:tcPr>
                      <w:p w14:paraId="33DC2075" w14:textId="77777777" w:rsidR="004A5527" w:rsidRDefault="004A5527">
                        <w:pPr>
                          <w:pStyle w:val="TableParagraph"/>
                          <w:spacing w:before="4"/>
                          <w:rPr>
                            <w:sz w:val="11"/>
                          </w:rPr>
                        </w:pPr>
                      </w:p>
                      <w:p w14:paraId="1ED5E9FE" w14:textId="77777777" w:rsidR="004A5527" w:rsidRDefault="00000000">
                        <w:pPr>
                          <w:pStyle w:val="TableParagraph"/>
                          <w:ind w:left="143" w:right="141"/>
                          <w:jc w:val="center"/>
                          <w:rPr>
                            <w:sz w:val="13"/>
                          </w:rPr>
                        </w:pPr>
                        <w:r>
                          <w:rPr>
                            <w:sz w:val="13"/>
                          </w:rPr>
                          <w:t>12,00</w:t>
                        </w:r>
                      </w:p>
                    </w:tc>
                  </w:tr>
                  <w:tr w:rsidR="004A5527" w14:paraId="1EDD430C" w14:textId="77777777">
                    <w:trPr>
                      <w:trHeight w:val="450"/>
                    </w:trPr>
                    <w:tc>
                      <w:tcPr>
                        <w:tcW w:w="1508" w:type="dxa"/>
                      </w:tcPr>
                      <w:p w14:paraId="03DAED82" w14:textId="77777777" w:rsidR="004A5527" w:rsidRDefault="00000000">
                        <w:pPr>
                          <w:pStyle w:val="TableParagraph"/>
                          <w:spacing w:line="242" w:lineRule="auto"/>
                          <w:ind w:left="87" w:right="365"/>
                          <w:rPr>
                            <w:sz w:val="13"/>
                          </w:rPr>
                        </w:pPr>
                        <w:r>
                          <w:rPr>
                            <w:sz w:val="13"/>
                          </w:rPr>
                          <w:t>Comercio exterior entre Canarias y</w:t>
                        </w:r>
                      </w:p>
                      <w:p w14:paraId="00D6356D" w14:textId="77777777" w:rsidR="004A5527" w:rsidRDefault="00000000">
                        <w:pPr>
                          <w:pStyle w:val="TableParagraph"/>
                          <w:spacing w:line="130" w:lineRule="exact"/>
                          <w:ind w:left="87"/>
                          <w:rPr>
                            <w:sz w:val="13"/>
                          </w:rPr>
                        </w:pPr>
                        <w:r>
                          <w:rPr>
                            <w:sz w:val="13"/>
                          </w:rPr>
                          <w:t>África</w:t>
                        </w:r>
                      </w:p>
                    </w:tc>
                    <w:tc>
                      <w:tcPr>
                        <w:tcW w:w="2209" w:type="dxa"/>
                      </w:tcPr>
                      <w:p w14:paraId="34CC359E" w14:textId="77777777" w:rsidR="004A5527" w:rsidRDefault="004A5527">
                        <w:pPr>
                          <w:pStyle w:val="TableParagraph"/>
                          <w:spacing w:before="10"/>
                          <w:rPr>
                            <w:sz w:val="12"/>
                          </w:rPr>
                        </w:pPr>
                      </w:p>
                      <w:p w14:paraId="1931CFE2" w14:textId="77777777" w:rsidR="004A5527" w:rsidRDefault="00000000">
                        <w:pPr>
                          <w:pStyle w:val="TableParagraph"/>
                          <w:ind w:left="87"/>
                          <w:rPr>
                            <w:sz w:val="13"/>
                          </w:rPr>
                        </w:pPr>
                        <w:r>
                          <w:rPr>
                            <w:sz w:val="13"/>
                          </w:rPr>
                          <w:t>Boza Chirino, José</w:t>
                        </w:r>
                      </w:p>
                    </w:tc>
                    <w:tc>
                      <w:tcPr>
                        <w:tcW w:w="1396" w:type="dxa"/>
                      </w:tcPr>
                      <w:p w14:paraId="2700DC25" w14:textId="77777777" w:rsidR="004A5527" w:rsidRDefault="00000000">
                        <w:pPr>
                          <w:pStyle w:val="TableParagraph"/>
                          <w:spacing w:before="74"/>
                          <w:ind w:left="88" w:right="540"/>
                          <w:rPr>
                            <w:sz w:val="13"/>
                          </w:rPr>
                        </w:pPr>
                        <w:r>
                          <w:rPr>
                            <w:sz w:val="13"/>
                          </w:rPr>
                          <w:t>Comercio internacional</w:t>
                        </w:r>
                      </w:p>
                    </w:tc>
                    <w:tc>
                      <w:tcPr>
                        <w:tcW w:w="2093" w:type="dxa"/>
                      </w:tcPr>
                      <w:p w14:paraId="670A3AC3" w14:textId="77777777" w:rsidR="004A5527" w:rsidRDefault="004A5527">
                        <w:pPr>
                          <w:pStyle w:val="TableParagraph"/>
                          <w:rPr>
                            <w:rFonts w:ascii="Times New Roman"/>
                            <w:sz w:val="12"/>
                          </w:rPr>
                        </w:pPr>
                      </w:p>
                    </w:tc>
                    <w:tc>
                      <w:tcPr>
                        <w:tcW w:w="1280" w:type="dxa"/>
                      </w:tcPr>
                      <w:p w14:paraId="0E7D3FB2" w14:textId="77777777" w:rsidR="004A5527" w:rsidRDefault="004A5527">
                        <w:pPr>
                          <w:pStyle w:val="TableParagraph"/>
                          <w:spacing w:before="10"/>
                          <w:rPr>
                            <w:sz w:val="12"/>
                          </w:rPr>
                        </w:pPr>
                      </w:p>
                      <w:p w14:paraId="76013A38" w14:textId="77777777" w:rsidR="004A5527" w:rsidRDefault="00000000">
                        <w:pPr>
                          <w:pStyle w:val="TableParagraph"/>
                          <w:ind w:left="108" w:right="107"/>
                          <w:jc w:val="center"/>
                          <w:rPr>
                            <w:sz w:val="13"/>
                          </w:rPr>
                        </w:pPr>
                        <w:r>
                          <w:rPr>
                            <w:sz w:val="13"/>
                          </w:rPr>
                          <w:t>9788487832345</w:t>
                        </w:r>
                      </w:p>
                    </w:tc>
                    <w:tc>
                      <w:tcPr>
                        <w:tcW w:w="900" w:type="dxa"/>
                      </w:tcPr>
                      <w:p w14:paraId="28237D24" w14:textId="77777777" w:rsidR="004A5527" w:rsidRDefault="004A5527">
                        <w:pPr>
                          <w:pStyle w:val="TableParagraph"/>
                          <w:spacing w:before="10"/>
                          <w:rPr>
                            <w:sz w:val="12"/>
                          </w:rPr>
                        </w:pPr>
                      </w:p>
                      <w:p w14:paraId="74849F39" w14:textId="77777777" w:rsidR="004A5527" w:rsidRDefault="00000000">
                        <w:pPr>
                          <w:pStyle w:val="TableParagraph"/>
                          <w:ind w:left="143" w:right="141"/>
                          <w:jc w:val="center"/>
                          <w:rPr>
                            <w:sz w:val="13"/>
                          </w:rPr>
                        </w:pPr>
                        <w:r>
                          <w:rPr>
                            <w:sz w:val="13"/>
                          </w:rPr>
                          <w:t>13,00</w:t>
                        </w:r>
                      </w:p>
                    </w:tc>
                  </w:tr>
                  <w:tr w:rsidR="004A5527" w14:paraId="745BEB41" w14:textId="77777777">
                    <w:trPr>
                      <w:trHeight w:val="602"/>
                    </w:trPr>
                    <w:tc>
                      <w:tcPr>
                        <w:tcW w:w="1508" w:type="dxa"/>
                      </w:tcPr>
                      <w:p w14:paraId="2961E838" w14:textId="77777777" w:rsidR="004A5527" w:rsidRDefault="00000000">
                        <w:pPr>
                          <w:pStyle w:val="TableParagraph"/>
                          <w:spacing w:line="242" w:lineRule="auto"/>
                          <w:ind w:left="87" w:right="444"/>
                          <w:rPr>
                            <w:sz w:val="13"/>
                          </w:rPr>
                        </w:pPr>
                        <w:r>
                          <w:rPr>
                            <w:sz w:val="13"/>
                          </w:rPr>
                          <w:t>La inmigración extranjera en la provincia de Las</w:t>
                        </w:r>
                      </w:p>
                      <w:p w14:paraId="2C168369" w14:textId="77777777" w:rsidR="004A5527" w:rsidRDefault="00000000">
                        <w:pPr>
                          <w:pStyle w:val="TableParagraph"/>
                          <w:spacing w:line="130" w:lineRule="exact"/>
                          <w:ind w:left="87"/>
                          <w:rPr>
                            <w:sz w:val="13"/>
                          </w:rPr>
                        </w:pPr>
                        <w:r>
                          <w:rPr>
                            <w:sz w:val="13"/>
                          </w:rPr>
                          <w:t>Palmas</w:t>
                        </w:r>
                      </w:p>
                    </w:tc>
                    <w:tc>
                      <w:tcPr>
                        <w:tcW w:w="2209" w:type="dxa"/>
                      </w:tcPr>
                      <w:p w14:paraId="76BC2F87" w14:textId="77777777" w:rsidR="004A5527" w:rsidRDefault="004A5527">
                        <w:pPr>
                          <w:pStyle w:val="TableParagraph"/>
                          <w:spacing w:before="6"/>
                          <w:rPr>
                            <w:sz w:val="19"/>
                          </w:rPr>
                        </w:pPr>
                      </w:p>
                      <w:p w14:paraId="2C784CD3" w14:textId="77777777" w:rsidR="004A5527" w:rsidRDefault="00000000">
                        <w:pPr>
                          <w:pStyle w:val="TableParagraph"/>
                          <w:spacing w:before="1"/>
                          <w:ind w:left="87"/>
                          <w:rPr>
                            <w:sz w:val="13"/>
                          </w:rPr>
                        </w:pPr>
                        <w:r>
                          <w:rPr>
                            <w:sz w:val="13"/>
                          </w:rPr>
                          <w:t>Domínguez Mujica, Josefina</w:t>
                        </w:r>
                      </w:p>
                    </w:tc>
                    <w:tc>
                      <w:tcPr>
                        <w:tcW w:w="1396" w:type="dxa"/>
                      </w:tcPr>
                      <w:p w14:paraId="1E27FB05" w14:textId="77777777" w:rsidR="004A5527" w:rsidRDefault="004A5527">
                        <w:pPr>
                          <w:pStyle w:val="TableParagraph"/>
                          <w:spacing w:before="10"/>
                          <w:rPr>
                            <w:sz w:val="12"/>
                          </w:rPr>
                        </w:pPr>
                      </w:p>
                      <w:p w14:paraId="7ED5A36A" w14:textId="77777777" w:rsidR="004A5527" w:rsidRDefault="00000000">
                        <w:pPr>
                          <w:pStyle w:val="TableParagraph"/>
                          <w:spacing w:line="242" w:lineRule="auto"/>
                          <w:ind w:left="88" w:right="605"/>
                          <w:rPr>
                            <w:sz w:val="13"/>
                          </w:rPr>
                        </w:pPr>
                        <w:r>
                          <w:rPr>
                            <w:sz w:val="13"/>
                          </w:rPr>
                          <w:t>Población y demografía</w:t>
                        </w:r>
                      </w:p>
                    </w:tc>
                    <w:tc>
                      <w:tcPr>
                        <w:tcW w:w="2093" w:type="dxa"/>
                      </w:tcPr>
                      <w:p w14:paraId="64EB06FA" w14:textId="77777777" w:rsidR="004A5527" w:rsidRDefault="004A5527">
                        <w:pPr>
                          <w:pStyle w:val="TableParagraph"/>
                          <w:rPr>
                            <w:rFonts w:ascii="Times New Roman"/>
                            <w:sz w:val="12"/>
                          </w:rPr>
                        </w:pPr>
                      </w:p>
                    </w:tc>
                    <w:tc>
                      <w:tcPr>
                        <w:tcW w:w="1280" w:type="dxa"/>
                      </w:tcPr>
                      <w:p w14:paraId="27778D32" w14:textId="77777777" w:rsidR="004A5527" w:rsidRDefault="004A5527">
                        <w:pPr>
                          <w:pStyle w:val="TableParagraph"/>
                          <w:spacing w:before="6"/>
                          <w:rPr>
                            <w:sz w:val="19"/>
                          </w:rPr>
                        </w:pPr>
                      </w:p>
                      <w:p w14:paraId="307091FA" w14:textId="77777777" w:rsidR="004A5527" w:rsidRDefault="00000000">
                        <w:pPr>
                          <w:pStyle w:val="TableParagraph"/>
                          <w:spacing w:before="1"/>
                          <w:ind w:left="108" w:right="107"/>
                          <w:jc w:val="center"/>
                          <w:rPr>
                            <w:sz w:val="13"/>
                          </w:rPr>
                        </w:pPr>
                        <w:r>
                          <w:rPr>
                            <w:sz w:val="13"/>
                          </w:rPr>
                          <w:t>9788487832369</w:t>
                        </w:r>
                      </w:p>
                    </w:tc>
                    <w:tc>
                      <w:tcPr>
                        <w:tcW w:w="900" w:type="dxa"/>
                      </w:tcPr>
                      <w:p w14:paraId="699D035A" w14:textId="77777777" w:rsidR="004A5527" w:rsidRDefault="004A5527">
                        <w:pPr>
                          <w:pStyle w:val="TableParagraph"/>
                          <w:spacing w:before="6"/>
                          <w:rPr>
                            <w:sz w:val="19"/>
                          </w:rPr>
                        </w:pPr>
                      </w:p>
                      <w:p w14:paraId="4796843D" w14:textId="77777777" w:rsidR="004A5527" w:rsidRDefault="00000000">
                        <w:pPr>
                          <w:pStyle w:val="TableParagraph"/>
                          <w:spacing w:before="1"/>
                          <w:ind w:left="143" w:right="141"/>
                          <w:jc w:val="center"/>
                          <w:rPr>
                            <w:sz w:val="13"/>
                          </w:rPr>
                        </w:pPr>
                        <w:r>
                          <w:rPr>
                            <w:sz w:val="13"/>
                          </w:rPr>
                          <w:t>15,00</w:t>
                        </w:r>
                      </w:p>
                    </w:tc>
                  </w:tr>
                  <w:tr w:rsidR="004A5527" w14:paraId="10328681" w14:textId="77777777">
                    <w:trPr>
                      <w:trHeight w:val="602"/>
                    </w:trPr>
                    <w:tc>
                      <w:tcPr>
                        <w:tcW w:w="1508" w:type="dxa"/>
                      </w:tcPr>
                      <w:p w14:paraId="055D0751" w14:textId="77777777" w:rsidR="004A5527" w:rsidRDefault="00000000">
                        <w:pPr>
                          <w:pStyle w:val="TableParagraph"/>
                          <w:spacing w:line="242" w:lineRule="auto"/>
                          <w:ind w:left="87" w:right="191"/>
                          <w:rPr>
                            <w:sz w:val="13"/>
                          </w:rPr>
                        </w:pPr>
                        <w:r>
                          <w:rPr>
                            <w:sz w:val="13"/>
                          </w:rPr>
                          <w:t>La historiografía Canaria y la Historia</w:t>
                        </w:r>
                      </w:p>
                      <w:p w14:paraId="5CEE54B6" w14:textId="77777777" w:rsidR="004A5527" w:rsidRDefault="00000000">
                        <w:pPr>
                          <w:pStyle w:val="TableParagraph"/>
                          <w:spacing w:line="150" w:lineRule="atLeast"/>
                          <w:ind w:left="87" w:right="90"/>
                          <w:rPr>
                            <w:sz w:val="13"/>
                          </w:rPr>
                        </w:pPr>
                        <w:r>
                          <w:rPr>
                            <w:sz w:val="13"/>
                          </w:rPr>
                          <w:t>económica, materiales de estudio</w:t>
                        </w:r>
                      </w:p>
                    </w:tc>
                    <w:tc>
                      <w:tcPr>
                        <w:tcW w:w="2209" w:type="dxa"/>
                      </w:tcPr>
                      <w:p w14:paraId="3E34C35A" w14:textId="77777777" w:rsidR="004A5527" w:rsidRDefault="004A5527">
                        <w:pPr>
                          <w:pStyle w:val="TableParagraph"/>
                          <w:spacing w:before="4"/>
                          <w:rPr>
                            <w:sz w:val="19"/>
                          </w:rPr>
                        </w:pPr>
                      </w:p>
                      <w:p w14:paraId="0937297E" w14:textId="77777777" w:rsidR="004A5527" w:rsidRDefault="00000000">
                        <w:pPr>
                          <w:pStyle w:val="TableParagraph"/>
                          <w:spacing w:before="1"/>
                          <w:ind w:left="87"/>
                          <w:rPr>
                            <w:sz w:val="13"/>
                          </w:rPr>
                        </w:pPr>
                        <w:r>
                          <w:rPr>
                            <w:sz w:val="13"/>
                          </w:rPr>
                          <w:t>Luxán Meléndez, Santiago de</w:t>
                        </w:r>
                      </w:p>
                    </w:tc>
                    <w:tc>
                      <w:tcPr>
                        <w:tcW w:w="1396" w:type="dxa"/>
                      </w:tcPr>
                      <w:p w14:paraId="243F796D" w14:textId="77777777" w:rsidR="004A5527" w:rsidRDefault="004A5527">
                        <w:pPr>
                          <w:pStyle w:val="TableParagraph"/>
                          <w:spacing w:before="10"/>
                          <w:rPr>
                            <w:sz w:val="12"/>
                          </w:rPr>
                        </w:pPr>
                      </w:p>
                      <w:p w14:paraId="32221C58" w14:textId="77777777" w:rsidR="004A5527" w:rsidRDefault="00000000">
                        <w:pPr>
                          <w:pStyle w:val="TableParagraph"/>
                          <w:spacing w:line="242" w:lineRule="auto"/>
                          <w:ind w:left="88" w:right="526"/>
                          <w:rPr>
                            <w:sz w:val="13"/>
                          </w:rPr>
                        </w:pPr>
                        <w:r>
                          <w:rPr>
                            <w:sz w:val="13"/>
                          </w:rPr>
                          <w:t>Bibliografías, catálogos</w:t>
                        </w:r>
                      </w:p>
                    </w:tc>
                    <w:tc>
                      <w:tcPr>
                        <w:tcW w:w="2093" w:type="dxa"/>
                      </w:tcPr>
                      <w:p w14:paraId="61A63C53" w14:textId="77777777" w:rsidR="004A5527" w:rsidRDefault="004A5527">
                        <w:pPr>
                          <w:pStyle w:val="TableParagraph"/>
                          <w:rPr>
                            <w:rFonts w:ascii="Times New Roman"/>
                            <w:sz w:val="12"/>
                          </w:rPr>
                        </w:pPr>
                      </w:p>
                    </w:tc>
                    <w:tc>
                      <w:tcPr>
                        <w:tcW w:w="1280" w:type="dxa"/>
                      </w:tcPr>
                      <w:p w14:paraId="41652C9F" w14:textId="77777777" w:rsidR="004A5527" w:rsidRDefault="004A5527">
                        <w:pPr>
                          <w:pStyle w:val="TableParagraph"/>
                          <w:spacing w:before="4"/>
                          <w:rPr>
                            <w:sz w:val="19"/>
                          </w:rPr>
                        </w:pPr>
                      </w:p>
                      <w:p w14:paraId="616D9BE3" w14:textId="77777777" w:rsidR="004A5527" w:rsidRDefault="00000000">
                        <w:pPr>
                          <w:pStyle w:val="TableParagraph"/>
                          <w:spacing w:before="1"/>
                          <w:ind w:left="108" w:right="107"/>
                          <w:jc w:val="center"/>
                          <w:rPr>
                            <w:sz w:val="13"/>
                          </w:rPr>
                        </w:pPr>
                        <w:r>
                          <w:rPr>
                            <w:sz w:val="13"/>
                          </w:rPr>
                          <w:t>9788487832185</w:t>
                        </w:r>
                      </w:p>
                    </w:tc>
                    <w:tc>
                      <w:tcPr>
                        <w:tcW w:w="900" w:type="dxa"/>
                      </w:tcPr>
                      <w:p w14:paraId="45024249" w14:textId="77777777" w:rsidR="004A5527" w:rsidRDefault="004A5527">
                        <w:pPr>
                          <w:pStyle w:val="TableParagraph"/>
                          <w:spacing w:before="4"/>
                          <w:rPr>
                            <w:sz w:val="19"/>
                          </w:rPr>
                        </w:pPr>
                      </w:p>
                      <w:p w14:paraId="02B5B6CD" w14:textId="77777777" w:rsidR="004A5527" w:rsidRDefault="00000000">
                        <w:pPr>
                          <w:pStyle w:val="TableParagraph"/>
                          <w:spacing w:before="1"/>
                          <w:ind w:left="143" w:right="141"/>
                          <w:jc w:val="center"/>
                          <w:rPr>
                            <w:sz w:val="13"/>
                          </w:rPr>
                        </w:pPr>
                        <w:r>
                          <w:rPr>
                            <w:sz w:val="13"/>
                          </w:rPr>
                          <w:t>12,00</w:t>
                        </w:r>
                      </w:p>
                    </w:tc>
                  </w:tr>
                  <w:tr w:rsidR="004A5527" w14:paraId="058BA708" w14:textId="77777777">
                    <w:trPr>
                      <w:trHeight w:val="450"/>
                    </w:trPr>
                    <w:tc>
                      <w:tcPr>
                        <w:tcW w:w="1508" w:type="dxa"/>
                      </w:tcPr>
                      <w:p w14:paraId="7D5EC6E6" w14:textId="77777777" w:rsidR="004A5527" w:rsidRDefault="00000000">
                        <w:pPr>
                          <w:pStyle w:val="TableParagraph"/>
                          <w:spacing w:line="242" w:lineRule="auto"/>
                          <w:ind w:left="87" w:right="126"/>
                          <w:rPr>
                            <w:sz w:val="13"/>
                          </w:rPr>
                        </w:pPr>
                        <w:r>
                          <w:rPr>
                            <w:sz w:val="13"/>
                          </w:rPr>
                          <w:t>El ahorro en Canarias y su vinculación</w:t>
                        </w:r>
                        <w:r>
                          <w:rPr>
                            <w:spacing w:val="2"/>
                            <w:sz w:val="13"/>
                          </w:rPr>
                          <w:t xml:space="preserve"> </w:t>
                        </w:r>
                        <w:r>
                          <w:rPr>
                            <w:sz w:val="13"/>
                          </w:rPr>
                          <w:t>con</w:t>
                        </w:r>
                      </w:p>
                      <w:p w14:paraId="380153B3" w14:textId="77777777" w:rsidR="004A5527" w:rsidRDefault="00000000">
                        <w:pPr>
                          <w:pStyle w:val="TableParagraph"/>
                          <w:spacing w:line="130" w:lineRule="exact"/>
                          <w:ind w:left="87"/>
                          <w:rPr>
                            <w:sz w:val="13"/>
                          </w:rPr>
                        </w:pPr>
                        <w:r>
                          <w:rPr>
                            <w:sz w:val="13"/>
                          </w:rPr>
                          <w:t>las cajas de</w:t>
                        </w:r>
                        <w:r>
                          <w:rPr>
                            <w:spacing w:val="4"/>
                            <w:sz w:val="13"/>
                          </w:rPr>
                          <w:t xml:space="preserve"> </w:t>
                        </w:r>
                        <w:r>
                          <w:rPr>
                            <w:sz w:val="13"/>
                          </w:rPr>
                          <w:t>ahorros</w:t>
                        </w:r>
                      </w:p>
                    </w:tc>
                    <w:tc>
                      <w:tcPr>
                        <w:tcW w:w="2209" w:type="dxa"/>
                      </w:tcPr>
                      <w:p w14:paraId="25F4D478" w14:textId="77777777" w:rsidR="004A5527" w:rsidRDefault="004A5527">
                        <w:pPr>
                          <w:pStyle w:val="TableParagraph"/>
                          <w:spacing w:before="10"/>
                          <w:rPr>
                            <w:sz w:val="12"/>
                          </w:rPr>
                        </w:pPr>
                      </w:p>
                      <w:p w14:paraId="3C87BC49" w14:textId="77777777" w:rsidR="004A5527" w:rsidRDefault="00000000">
                        <w:pPr>
                          <w:pStyle w:val="TableParagraph"/>
                          <w:ind w:left="87"/>
                          <w:rPr>
                            <w:sz w:val="13"/>
                          </w:rPr>
                        </w:pPr>
                        <w:r>
                          <w:rPr>
                            <w:sz w:val="13"/>
                          </w:rPr>
                          <w:t>Marrero Hernández, Antonio</w:t>
                        </w:r>
                      </w:p>
                    </w:tc>
                    <w:tc>
                      <w:tcPr>
                        <w:tcW w:w="1396" w:type="dxa"/>
                      </w:tcPr>
                      <w:p w14:paraId="3E4F1B4E" w14:textId="77777777" w:rsidR="004A5527" w:rsidRDefault="004A5527">
                        <w:pPr>
                          <w:pStyle w:val="TableParagraph"/>
                          <w:spacing w:before="10"/>
                          <w:rPr>
                            <w:sz w:val="12"/>
                          </w:rPr>
                        </w:pPr>
                      </w:p>
                      <w:p w14:paraId="7BD7508E" w14:textId="77777777" w:rsidR="004A5527" w:rsidRDefault="00000000">
                        <w:pPr>
                          <w:pStyle w:val="TableParagraph"/>
                          <w:ind w:left="88"/>
                          <w:rPr>
                            <w:sz w:val="13"/>
                          </w:rPr>
                        </w:pPr>
                        <w:r>
                          <w:rPr>
                            <w:sz w:val="13"/>
                          </w:rPr>
                          <w:t>Banca</w:t>
                        </w:r>
                      </w:p>
                    </w:tc>
                    <w:tc>
                      <w:tcPr>
                        <w:tcW w:w="2093" w:type="dxa"/>
                      </w:tcPr>
                      <w:p w14:paraId="0E3A53E5" w14:textId="77777777" w:rsidR="004A5527" w:rsidRDefault="004A5527">
                        <w:pPr>
                          <w:pStyle w:val="TableParagraph"/>
                          <w:rPr>
                            <w:rFonts w:ascii="Times New Roman"/>
                            <w:sz w:val="12"/>
                          </w:rPr>
                        </w:pPr>
                      </w:p>
                    </w:tc>
                    <w:tc>
                      <w:tcPr>
                        <w:tcW w:w="1280" w:type="dxa"/>
                      </w:tcPr>
                      <w:p w14:paraId="6EB138DA" w14:textId="77777777" w:rsidR="004A5527" w:rsidRDefault="004A5527">
                        <w:pPr>
                          <w:pStyle w:val="TableParagraph"/>
                          <w:spacing w:before="10"/>
                          <w:rPr>
                            <w:sz w:val="12"/>
                          </w:rPr>
                        </w:pPr>
                      </w:p>
                      <w:p w14:paraId="1FDEFA09" w14:textId="77777777" w:rsidR="004A5527" w:rsidRDefault="00000000">
                        <w:pPr>
                          <w:pStyle w:val="TableParagraph"/>
                          <w:ind w:left="108" w:right="107"/>
                          <w:jc w:val="center"/>
                          <w:rPr>
                            <w:sz w:val="13"/>
                          </w:rPr>
                        </w:pPr>
                        <w:r>
                          <w:rPr>
                            <w:sz w:val="13"/>
                          </w:rPr>
                          <w:t>9788475802640</w:t>
                        </w:r>
                      </w:p>
                    </w:tc>
                    <w:tc>
                      <w:tcPr>
                        <w:tcW w:w="900" w:type="dxa"/>
                      </w:tcPr>
                      <w:p w14:paraId="482AE20B" w14:textId="77777777" w:rsidR="004A5527" w:rsidRDefault="004A5527">
                        <w:pPr>
                          <w:pStyle w:val="TableParagraph"/>
                          <w:spacing w:before="10"/>
                          <w:rPr>
                            <w:sz w:val="12"/>
                          </w:rPr>
                        </w:pPr>
                      </w:p>
                      <w:p w14:paraId="302E915F" w14:textId="77777777" w:rsidR="004A5527" w:rsidRDefault="00000000">
                        <w:pPr>
                          <w:pStyle w:val="TableParagraph"/>
                          <w:ind w:left="143" w:right="141"/>
                          <w:jc w:val="center"/>
                          <w:rPr>
                            <w:sz w:val="13"/>
                          </w:rPr>
                        </w:pPr>
                        <w:r>
                          <w:rPr>
                            <w:sz w:val="13"/>
                          </w:rPr>
                          <w:t>16,50</w:t>
                        </w:r>
                      </w:p>
                    </w:tc>
                  </w:tr>
                  <w:tr w:rsidR="004A5527" w14:paraId="4574768A" w14:textId="77777777">
                    <w:trPr>
                      <w:trHeight w:val="903"/>
                    </w:trPr>
                    <w:tc>
                      <w:tcPr>
                        <w:tcW w:w="1508" w:type="dxa"/>
                      </w:tcPr>
                      <w:p w14:paraId="59939640" w14:textId="77777777" w:rsidR="004A5527" w:rsidRDefault="00000000">
                        <w:pPr>
                          <w:pStyle w:val="TableParagraph"/>
                          <w:spacing w:line="242" w:lineRule="auto"/>
                          <w:ind w:left="87" w:right="314"/>
                          <w:rPr>
                            <w:sz w:val="13"/>
                          </w:rPr>
                        </w:pPr>
                        <w:r>
                          <w:rPr>
                            <w:sz w:val="13"/>
                          </w:rPr>
                          <w:t>La formación suburbana de baja densidad del municipio de Las Palmas de Gran</w:t>
                        </w:r>
                      </w:p>
                      <w:p w14:paraId="0DF805DF" w14:textId="77777777" w:rsidR="004A5527" w:rsidRDefault="00000000">
                        <w:pPr>
                          <w:pStyle w:val="TableParagraph"/>
                          <w:spacing w:line="130" w:lineRule="exact"/>
                          <w:ind w:left="87"/>
                          <w:rPr>
                            <w:sz w:val="13"/>
                          </w:rPr>
                        </w:pPr>
                        <w:r>
                          <w:rPr>
                            <w:sz w:val="13"/>
                          </w:rPr>
                          <w:t>Canaria</w:t>
                        </w:r>
                      </w:p>
                    </w:tc>
                    <w:tc>
                      <w:tcPr>
                        <w:tcW w:w="2209" w:type="dxa"/>
                      </w:tcPr>
                      <w:p w14:paraId="7F05EFB5" w14:textId="77777777" w:rsidR="004A5527" w:rsidRDefault="004A5527">
                        <w:pPr>
                          <w:pStyle w:val="TableParagraph"/>
                          <w:rPr>
                            <w:sz w:val="14"/>
                          </w:rPr>
                        </w:pPr>
                      </w:p>
                      <w:p w14:paraId="21C9FFB2" w14:textId="77777777" w:rsidR="004A5527" w:rsidRDefault="004A5527">
                        <w:pPr>
                          <w:pStyle w:val="TableParagraph"/>
                          <w:spacing w:before="7"/>
                          <w:rPr>
                            <w:sz w:val="18"/>
                          </w:rPr>
                        </w:pPr>
                      </w:p>
                      <w:p w14:paraId="5D631CC4" w14:textId="77777777" w:rsidR="004A5527" w:rsidRDefault="00000000">
                        <w:pPr>
                          <w:pStyle w:val="TableParagraph"/>
                          <w:ind w:left="87"/>
                          <w:rPr>
                            <w:sz w:val="13"/>
                          </w:rPr>
                        </w:pPr>
                        <w:r>
                          <w:rPr>
                            <w:sz w:val="13"/>
                          </w:rPr>
                          <w:t>Sobral García, Silvia</w:t>
                        </w:r>
                      </w:p>
                    </w:tc>
                    <w:tc>
                      <w:tcPr>
                        <w:tcW w:w="1396" w:type="dxa"/>
                      </w:tcPr>
                      <w:p w14:paraId="3E536185" w14:textId="77777777" w:rsidR="004A5527" w:rsidRDefault="004A5527">
                        <w:pPr>
                          <w:pStyle w:val="TableParagraph"/>
                          <w:rPr>
                            <w:sz w:val="14"/>
                          </w:rPr>
                        </w:pPr>
                      </w:p>
                      <w:p w14:paraId="1FD10EC0" w14:textId="77777777" w:rsidR="004A5527" w:rsidRDefault="004A5527">
                        <w:pPr>
                          <w:pStyle w:val="TableParagraph"/>
                          <w:spacing w:before="1"/>
                          <w:rPr>
                            <w:sz w:val="12"/>
                          </w:rPr>
                        </w:pPr>
                      </w:p>
                      <w:p w14:paraId="322F90A7" w14:textId="77777777" w:rsidR="004A5527" w:rsidRDefault="00000000">
                        <w:pPr>
                          <w:pStyle w:val="TableParagraph"/>
                          <w:ind w:left="88" w:right="150"/>
                          <w:rPr>
                            <w:sz w:val="13"/>
                          </w:rPr>
                        </w:pPr>
                        <w:r>
                          <w:rPr>
                            <w:sz w:val="13"/>
                          </w:rPr>
                          <w:t>Investigación social y estadística</w:t>
                        </w:r>
                      </w:p>
                    </w:tc>
                    <w:tc>
                      <w:tcPr>
                        <w:tcW w:w="2093" w:type="dxa"/>
                      </w:tcPr>
                      <w:p w14:paraId="65CD1348" w14:textId="77777777" w:rsidR="004A5527" w:rsidRDefault="004A5527">
                        <w:pPr>
                          <w:pStyle w:val="TableParagraph"/>
                          <w:rPr>
                            <w:rFonts w:ascii="Times New Roman"/>
                            <w:sz w:val="12"/>
                          </w:rPr>
                        </w:pPr>
                      </w:p>
                    </w:tc>
                    <w:tc>
                      <w:tcPr>
                        <w:tcW w:w="1280" w:type="dxa"/>
                      </w:tcPr>
                      <w:p w14:paraId="0769AF57" w14:textId="77777777" w:rsidR="004A5527" w:rsidRDefault="004A5527">
                        <w:pPr>
                          <w:pStyle w:val="TableParagraph"/>
                          <w:rPr>
                            <w:sz w:val="14"/>
                          </w:rPr>
                        </w:pPr>
                      </w:p>
                      <w:p w14:paraId="7C784B95" w14:textId="77777777" w:rsidR="004A5527" w:rsidRDefault="004A5527">
                        <w:pPr>
                          <w:pStyle w:val="TableParagraph"/>
                          <w:spacing w:before="7"/>
                          <w:rPr>
                            <w:sz w:val="18"/>
                          </w:rPr>
                        </w:pPr>
                      </w:p>
                      <w:p w14:paraId="2DF88F10" w14:textId="77777777" w:rsidR="004A5527" w:rsidRDefault="00000000">
                        <w:pPr>
                          <w:pStyle w:val="TableParagraph"/>
                          <w:ind w:left="108" w:right="107"/>
                          <w:jc w:val="center"/>
                          <w:rPr>
                            <w:sz w:val="13"/>
                          </w:rPr>
                        </w:pPr>
                        <w:r>
                          <w:rPr>
                            <w:sz w:val="13"/>
                          </w:rPr>
                          <w:t>9788487832338</w:t>
                        </w:r>
                      </w:p>
                    </w:tc>
                    <w:tc>
                      <w:tcPr>
                        <w:tcW w:w="900" w:type="dxa"/>
                      </w:tcPr>
                      <w:p w14:paraId="33951D13" w14:textId="77777777" w:rsidR="004A5527" w:rsidRDefault="004A5527">
                        <w:pPr>
                          <w:pStyle w:val="TableParagraph"/>
                          <w:rPr>
                            <w:sz w:val="14"/>
                          </w:rPr>
                        </w:pPr>
                      </w:p>
                      <w:p w14:paraId="7A892795" w14:textId="77777777" w:rsidR="004A5527" w:rsidRDefault="004A5527">
                        <w:pPr>
                          <w:pStyle w:val="TableParagraph"/>
                          <w:spacing w:before="7"/>
                          <w:rPr>
                            <w:sz w:val="18"/>
                          </w:rPr>
                        </w:pPr>
                      </w:p>
                      <w:p w14:paraId="7AC07C7B" w14:textId="77777777" w:rsidR="004A5527" w:rsidRDefault="00000000">
                        <w:pPr>
                          <w:pStyle w:val="TableParagraph"/>
                          <w:ind w:left="141" w:right="141"/>
                          <w:jc w:val="center"/>
                          <w:rPr>
                            <w:sz w:val="13"/>
                          </w:rPr>
                        </w:pPr>
                        <w:r>
                          <w:rPr>
                            <w:sz w:val="13"/>
                          </w:rPr>
                          <w:t>6,00</w:t>
                        </w:r>
                      </w:p>
                    </w:tc>
                  </w:tr>
                  <w:tr w:rsidR="004A5527" w14:paraId="4B5BADC1" w14:textId="77777777">
                    <w:trPr>
                      <w:trHeight w:val="1054"/>
                    </w:trPr>
                    <w:tc>
                      <w:tcPr>
                        <w:tcW w:w="1508" w:type="dxa"/>
                      </w:tcPr>
                      <w:p w14:paraId="1FF46FB7" w14:textId="77777777" w:rsidR="004A5527" w:rsidRDefault="00000000">
                        <w:pPr>
                          <w:pStyle w:val="TableParagraph"/>
                          <w:spacing w:line="242" w:lineRule="auto"/>
                          <w:ind w:left="87" w:right="314"/>
                          <w:rPr>
                            <w:sz w:val="13"/>
                          </w:rPr>
                        </w:pPr>
                        <w:r>
                          <w:rPr>
                            <w:sz w:val="13"/>
                          </w:rPr>
                          <w:t>La formación suburbana de baja densidad del municipio de Las Palmas de Gran Canaria.Anexo</w:t>
                        </w:r>
                      </w:p>
                      <w:p w14:paraId="7F6E8250" w14:textId="77777777" w:rsidR="004A5527" w:rsidRDefault="00000000">
                        <w:pPr>
                          <w:pStyle w:val="TableParagraph"/>
                          <w:spacing w:line="130" w:lineRule="exact"/>
                          <w:ind w:left="87"/>
                          <w:rPr>
                            <w:sz w:val="13"/>
                          </w:rPr>
                        </w:pPr>
                        <w:r>
                          <w:rPr>
                            <w:sz w:val="13"/>
                          </w:rPr>
                          <w:t>cartográfi</w:t>
                        </w:r>
                      </w:p>
                    </w:tc>
                    <w:tc>
                      <w:tcPr>
                        <w:tcW w:w="2209" w:type="dxa"/>
                      </w:tcPr>
                      <w:p w14:paraId="4D8A382A" w14:textId="77777777" w:rsidR="004A5527" w:rsidRDefault="004A5527">
                        <w:pPr>
                          <w:pStyle w:val="TableParagraph"/>
                          <w:rPr>
                            <w:sz w:val="14"/>
                          </w:rPr>
                        </w:pPr>
                      </w:p>
                      <w:p w14:paraId="4A997BE6" w14:textId="77777777" w:rsidR="004A5527" w:rsidRDefault="004A5527">
                        <w:pPr>
                          <w:pStyle w:val="TableParagraph"/>
                          <w:rPr>
                            <w:sz w:val="14"/>
                          </w:rPr>
                        </w:pPr>
                      </w:p>
                      <w:p w14:paraId="7D32FBD2" w14:textId="77777777" w:rsidR="004A5527" w:rsidRDefault="004A5527">
                        <w:pPr>
                          <w:pStyle w:val="TableParagraph"/>
                          <w:spacing w:before="1"/>
                          <w:rPr>
                            <w:sz w:val="11"/>
                          </w:rPr>
                        </w:pPr>
                      </w:p>
                      <w:p w14:paraId="27F39C41" w14:textId="77777777" w:rsidR="004A5527" w:rsidRDefault="00000000">
                        <w:pPr>
                          <w:pStyle w:val="TableParagraph"/>
                          <w:ind w:left="87"/>
                          <w:rPr>
                            <w:sz w:val="13"/>
                          </w:rPr>
                        </w:pPr>
                        <w:r>
                          <w:rPr>
                            <w:sz w:val="13"/>
                          </w:rPr>
                          <w:t>Sobral García, Silvia</w:t>
                        </w:r>
                      </w:p>
                    </w:tc>
                    <w:tc>
                      <w:tcPr>
                        <w:tcW w:w="1396" w:type="dxa"/>
                      </w:tcPr>
                      <w:p w14:paraId="47BE31EB" w14:textId="77777777" w:rsidR="004A5527" w:rsidRDefault="004A5527">
                        <w:pPr>
                          <w:pStyle w:val="TableParagraph"/>
                          <w:rPr>
                            <w:sz w:val="14"/>
                          </w:rPr>
                        </w:pPr>
                      </w:p>
                      <w:p w14:paraId="668DE913" w14:textId="77777777" w:rsidR="004A5527" w:rsidRDefault="004A5527">
                        <w:pPr>
                          <w:pStyle w:val="TableParagraph"/>
                          <w:spacing w:before="7"/>
                          <w:rPr>
                            <w:sz w:val="18"/>
                          </w:rPr>
                        </w:pPr>
                      </w:p>
                      <w:p w14:paraId="6D335C89" w14:textId="77777777" w:rsidR="004A5527" w:rsidRDefault="00000000">
                        <w:pPr>
                          <w:pStyle w:val="TableParagraph"/>
                          <w:spacing w:line="242" w:lineRule="auto"/>
                          <w:ind w:left="88" w:right="150"/>
                          <w:rPr>
                            <w:sz w:val="13"/>
                          </w:rPr>
                        </w:pPr>
                        <w:r>
                          <w:rPr>
                            <w:sz w:val="13"/>
                          </w:rPr>
                          <w:t>Investigación social y estadística</w:t>
                        </w:r>
                      </w:p>
                    </w:tc>
                    <w:tc>
                      <w:tcPr>
                        <w:tcW w:w="2093" w:type="dxa"/>
                      </w:tcPr>
                      <w:p w14:paraId="6671DD6B" w14:textId="77777777" w:rsidR="004A5527" w:rsidRDefault="004A5527">
                        <w:pPr>
                          <w:pStyle w:val="TableParagraph"/>
                          <w:rPr>
                            <w:rFonts w:ascii="Times New Roman"/>
                            <w:sz w:val="12"/>
                          </w:rPr>
                        </w:pPr>
                      </w:p>
                    </w:tc>
                    <w:tc>
                      <w:tcPr>
                        <w:tcW w:w="1280" w:type="dxa"/>
                      </w:tcPr>
                      <w:p w14:paraId="39483035" w14:textId="77777777" w:rsidR="004A5527" w:rsidRDefault="004A5527">
                        <w:pPr>
                          <w:pStyle w:val="TableParagraph"/>
                          <w:rPr>
                            <w:sz w:val="14"/>
                          </w:rPr>
                        </w:pPr>
                      </w:p>
                      <w:p w14:paraId="216E2F08" w14:textId="77777777" w:rsidR="004A5527" w:rsidRDefault="004A5527">
                        <w:pPr>
                          <w:pStyle w:val="TableParagraph"/>
                          <w:rPr>
                            <w:sz w:val="14"/>
                          </w:rPr>
                        </w:pPr>
                      </w:p>
                      <w:p w14:paraId="1B0F0E37" w14:textId="77777777" w:rsidR="004A5527" w:rsidRDefault="004A5527">
                        <w:pPr>
                          <w:pStyle w:val="TableParagraph"/>
                          <w:spacing w:before="1"/>
                          <w:rPr>
                            <w:sz w:val="11"/>
                          </w:rPr>
                        </w:pPr>
                      </w:p>
                      <w:p w14:paraId="2BA11253" w14:textId="77777777" w:rsidR="004A5527" w:rsidRDefault="00000000">
                        <w:pPr>
                          <w:pStyle w:val="TableParagraph"/>
                          <w:ind w:left="108" w:right="107"/>
                          <w:jc w:val="center"/>
                          <w:rPr>
                            <w:sz w:val="13"/>
                          </w:rPr>
                        </w:pPr>
                        <w:r>
                          <w:rPr>
                            <w:sz w:val="13"/>
                          </w:rPr>
                          <w:t>9788487832338</w:t>
                        </w:r>
                      </w:p>
                    </w:tc>
                    <w:tc>
                      <w:tcPr>
                        <w:tcW w:w="900" w:type="dxa"/>
                      </w:tcPr>
                      <w:p w14:paraId="5D48B26C" w14:textId="77777777" w:rsidR="004A5527" w:rsidRDefault="004A5527">
                        <w:pPr>
                          <w:pStyle w:val="TableParagraph"/>
                          <w:rPr>
                            <w:sz w:val="14"/>
                          </w:rPr>
                        </w:pPr>
                      </w:p>
                      <w:p w14:paraId="48F1C2E2" w14:textId="77777777" w:rsidR="004A5527" w:rsidRDefault="004A5527">
                        <w:pPr>
                          <w:pStyle w:val="TableParagraph"/>
                          <w:rPr>
                            <w:sz w:val="14"/>
                          </w:rPr>
                        </w:pPr>
                      </w:p>
                      <w:p w14:paraId="7DCE3648" w14:textId="77777777" w:rsidR="004A5527" w:rsidRDefault="004A5527">
                        <w:pPr>
                          <w:pStyle w:val="TableParagraph"/>
                          <w:spacing w:before="1"/>
                          <w:rPr>
                            <w:sz w:val="11"/>
                          </w:rPr>
                        </w:pPr>
                      </w:p>
                      <w:p w14:paraId="6B0574B8" w14:textId="77777777" w:rsidR="004A5527" w:rsidRDefault="00000000">
                        <w:pPr>
                          <w:pStyle w:val="TableParagraph"/>
                          <w:ind w:left="141" w:right="141"/>
                          <w:jc w:val="center"/>
                          <w:rPr>
                            <w:sz w:val="13"/>
                          </w:rPr>
                        </w:pPr>
                        <w:r>
                          <w:rPr>
                            <w:sz w:val="13"/>
                          </w:rPr>
                          <w:t>6,00</w:t>
                        </w:r>
                      </w:p>
                    </w:tc>
                  </w:tr>
                  <w:tr w:rsidR="004A5527" w14:paraId="5C2A9B81" w14:textId="77777777">
                    <w:trPr>
                      <w:trHeight w:val="602"/>
                    </w:trPr>
                    <w:tc>
                      <w:tcPr>
                        <w:tcW w:w="1508" w:type="dxa"/>
                      </w:tcPr>
                      <w:p w14:paraId="1725A925" w14:textId="77777777" w:rsidR="004A5527" w:rsidRDefault="00000000">
                        <w:pPr>
                          <w:pStyle w:val="TableParagraph"/>
                          <w:spacing w:line="242" w:lineRule="auto"/>
                          <w:ind w:left="87" w:right="126"/>
                          <w:rPr>
                            <w:sz w:val="13"/>
                          </w:rPr>
                        </w:pPr>
                        <w:r>
                          <w:rPr>
                            <w:sz w:val="13"/>
                          </w:rPr>
                          <w:t>Los mundos de Alicia de Lewis Carroll:</w:t>
                        </w:r>
                      </w:p>
                      <w:p w14:paraId="1AD6B6BA" w14:textId="77777777" w:rsidR="004A5527" w:rsidRDefault="00000000">
                        <w:pPr>
                          <w:pStyle w:val="TableParagraph"/>
                          <w:spacing w:line="150" w:lineRule="atLeast"/>
                          <w:ind w:left="87" w:right="126"/>
                          <w:rPr>
                            <w:sz w:val="13"/>
                          </w:rPr>
                        </w:pPr>
                        <w:r>
                          <w:rPr>
                            <w:sz w:val="13"/>
                          </w:rPr>
                          <w:t>estudio comparativo y traductológico</w:t>
                        </w:r>
                      </w:p>
                    </w:tc>
                    <w:tc>
                      <w:tcPr>
                        <w:tcW w:w="2209" w:type="dxa"/>
                      </w:tcPr>
                      <w:p w14:paraId="3A2CBF95" w14:textId="77777777" w:rsidR="004A5527" w:rsidRDefault="004A5527">
                        <w:pPr>
                          <w:pStyle w:val="TableParagraph"/>
                          <w:spacing w:before="4"/>
                          <w:rPr>
                            <w:sz w:val="19"/>
                          </w:rPr>
                        </w:pPr>
                      </w:p>
                      <w:p w14:paraId="61BE91F1" w14:textId="77777777" w:rsidR="004A5527" w:rsidRDefault="00000000">
                        <w:pPr>
                          <w:pStyle w:val="TableParagraph"/>
                          <w:spacing w:before="1"/>
                          <w:ind w:left="87"/>
                          <w:rPr>
                            <w:sz w:val="13"/>
                          </w:rPr>
                        </w:pPr>
                        <w:r>
                          <w:rPr>
                            <w:sz w:val="13"/>
                          </w:rPr>
                          <w:t>Pascua Febles, Isabel</w:t>
                        </w:r>
                      </w:p>
                    </w:tc>
                    <w:tc>
                      <w:tcPr>
                        <w:tcW w:w="1396" w:type="dxa"/>
                      </w:tcPr>
                      <w:p w14:paraId="66F1AA15" w14:textId="77777777" w:rsidR="004A5527" w:rsidRDefault="004A5527">
                        <w:pPr>
                          <w:pStyle w:val="TableParagraph"/>
                          <w:spacing w:before="10"/>
                          <w:rPr>
                            <w:sz w:val="12"/>
                          </w:rPr>
                        </w:pPr>
                      </w:p>
                      <w:p w14:paraId="6016D82B" w14:textId="77777777" w:rsidR="004A5527" w:rsidRDefault="00000000">
                        <w:pPr>
                          <w:pStyle w:val="TableParagraph"/>
                          <w:spacing w:line="242" w:lineRule="auto"/>
                          <w:ind w:left="88" w:right="114"/>
                          <w:rPr>
                            <w:sz w:val="13"/>
                          </w:rPr>
                        </w:pPr>
                        <w:r>
                          <w:rPr>
                            <w:sz w:val="13"/>
                          </w:rPr>
                          <w:t>Literatura: Historia y Crítica</w:t>
                        </w:r>
                      </w:p>
                    </w:tc>
                    <w:tc>
                      <w:tcPr>
                        <w:tcW w:w="2093" w:type="dxa"/>
                      </w:tcPr>
                      <w:p w14:paraId="676FE314" w14:textId="77777777" w:rsidR="004A5527" w:rsidRDefault="004A5527">
                        <w:pPr>
                          <w:pStyle w:val="TableParagraph"/>
                          <w:rPr>
                            <w:rFonts w:ascii="Times New Roman"/>
                            <w:sz w:val="12"/>
                          </w:rPr>
                        </w:pPr>
                      </w:p>
                    </w:tc>
                    <w:tc>
                      <w:tcPr>
                        <w:tcW w:w="1280" w:type="dxa"/>
                      </w:tcPr>
                      <w:p w14:paraId="4A6760F7" w14:textId="77777777" w:rsidR="004A5527" w:rsidRDefault="004A5527">
                        <w:pPr>
                          <w:pStyle w:val="TableParagraph"/>
                          <w:spacing w:before="4"/>
                          <w:rPr>
                            <w:sz w:val="19"/>
                          </w:rPr>
                        </w:pPr>
                      </w:p>
                      <w:p w14:paraId="7AFFB061" w14:textId="77777777" w:rsidR="004A5527" w:rsidRDefault="00000000">
                        <w:pPr>
                          <w:pStyle w:val="TableParagraph"/>
                          <w:spacing w:before="1"/>
                          <w:ind w:left="108" w:right="107"/>
                          <w:jc w:val="center"/>
                          <w:rPr>
                            <w:sz w:val="13"/>
                          </w:rPr>
                        </w:pPr>
                        <w:r>
                          <w:rPr>
                            <w:sz w:val="13"/>
                          </w:rPr>
                          <w:t>9788495286581</w:t>
                        </w:r>
                      </w:p>
                    </w:tc>
                    <w:tc>
                      <w:tcPr>
                        <w:tcW w:w="900" w:type="dxa"/>
                      </w:tcPr>
                      <w:p w14:paraId="3E1E7279" w14:textId="77777777" w:rsidR="004A5527" w:rsidRDefault="004A5527">
                        <w:pPr>
                          <w:pStyle w:val="TableParagraph"/>
                          <w:spacing w:before="4"/>
                          <w:rPr>
                            <w:sz w:val="19"/>
                          </w:rPr>
                        </w:pPr>
                      </w:p>
                      <w:p w14:paraId="311A61E7" w14:textId="77777777" w:rsidR="004A5527" w:rsidRDefault="00000000">
                        <w:pPr>
                          <w:pStyle w:val="TableParagraph"/>
                          <w:spacing w:before="1"/>
                          <w:ind w:left="143" w:right="141"/>
                          <w:jc w:val="center"/>
                          <w:rPr>
                            <w:sz w:val="13"/>
                          </w:rPr>
                        </w:pPr>
                        <w:r>
                          <w:rPr>
                            <w:sz w:val="13"/>
                          </w:rPr>
                          <w:t>13,80</w:t>
                        </w:r>
                      </w:p>
                    </w:tc>
                  </w:tr>
                  <w:tr w:rsidR="004A5527" w14:paraId="20F440B5" w14:textId="77777777">
                    <w:trPr>
                      <w:trHeight w:val="299"/>
                    </w:trPr>
                    <w:tc>
                      <w:tcPr>
                        <w:tcW w:w="1508" w:type="dxa"/>
                      </w:tcPr>
                      <w:p w14:paraId="699C93BB" w14:textId="77777777" w:rsidR="004A5527" w:rsidRDefault="00000000">
                        <w:pPr>
                          <w:pStyle w:val="TableParagraph"/>
                          <w:spacing w:line="147" w:lineRule="exact"/>
                          <w:ind w:left="87"/>
                          <w:rPr>
                            <w:sz w:val="13"/>
                          </w:rPr>
                        </w:pPr>
                        <w:r>
                          <w:rPr>
                            <w:sz w:val="13"/>
                          </w:rPr>
                          <w:t>Paisaje y esfera</w:t>
                        </w:r>
                      </w:p>
                      <w:p w14:paraId="36DC4E0B" w14:textId="77777777" w:rsidR="004A5527" w:rsidRDefault="00000000">
                        <w:pPr>
                          <w:pStyle w:val="TableParagraph"/>
                          <w:spacing w:before="2" w:line="130" w:lineRule="exact"/>
                          <w:ind w:left="87"/>
                          <w:rPr>
                            <w:sz w:val="13"/>
                          </w:rPr>
                        </w:pPr>
                        <w:r>
                          <w:rPr>
                            <w:sz w:val="13"/>
                          </w:rPr>
                          <w:t>pública</w:t>
                        </w:r>
                      </w:p>
                    </w:tc>
                    <w:tc>
                      <w:tcPr>
                        <w:tcW w:w="2209" w:type="dxa"/>
                      </w:tcPr>
                      <w:p w14:paraId="3CAABF0F" w14:textId="77777777" w:rsidR="004A5527" w:rsidRDefault="00000000">
                        <w:pPr>
                          <w:pStyle w:val="TableParagraph"/>
                          <w:spacing w:line="147" w:lineRule="exact"/>
                          <w:ind w:left="87"/>
                          <w:rPr>
                            <w:sz w:val="13"/>
                          </w:rPr>
                        </w:pPr>
                        <w:r>
                          <w:rPr>
                            <w:sz w:val="13"/>
                          </w:rPr>
                          <w:t>Franco, Orlando; Santa Ana,</w:t>
                        </w:r>
                      </w:p>
                      <w:p w14:paraId="7D706BBA" w14:textId="77777777" w:rsidR="004A5527" w:rsidRDefault="00000000">
                        <w:pPr>
                          <w:pStyle w:val="TableParagraph"/>
                          <w:spacing w:before="2" w:line="130" w:lineRule="exact"/>
                          <w:ind w:left="87"/>
                          <w:rPr>
                            <w:sz w:val="13"/>
                          </w:rPr>
                        </w:pPr>
                        <w:r>
                          <w:rPr>
                            <w:sz w:val="13"/>
                          </w:rPr>
                          <w:t>Mariano de</w:t>
                        </w:r>
                      </w:p>
                    </w:tc>
                    <w:tc>
                      <w:tcPr>
                        <w:tcW w:w="1396" w:type="dxa"/>
                      </w:tcPr>
                      <w:p w14:paraId="5CE1B122" w14:textId="77777777" w:rsidR="004A5527" w:rsidRDefault="00000000">
                        <w:pPr>
                          <w:pStyle w:val="TableParagraph"/>
                          <w:spacing w:line="147" w:lineRule="exact"/>
                          <w:ind w:left="88"/>
                          <w:rPr>
                            <w:sz w:val="13"/>
                          </w:rPr>
                        </w:pPr>
                        <w:r>
                          <w:rPr>
                            <w:sz w:val="13"/>
                          </w:rPr>
                          <w:t>Estudios literarios:</w:t>
                        </w:r>
                      </w:p>
                      <w:p w14:paraId="59555B36" w14:textId="77777777" w:rsidR="004A5527" w:rsidRDefault="00000000">
                        <w:pPr>
                          <w:pStyle w:val="TableParagraph"/>
                          <w:spacing w:before="2" w:line="130" w:lineRule="exact"/>
                          <w:ind w:left="88"/>
                          <w:rPr>
                            <w:sz w:val="13"/>
                          </w:rPr>
                        </w:pPr>
                        <w:r>
                          <w:rPr>
                            <w:sz w:val="13"/>
                          </w:rPr>
                          <w:t>General</w:t>
                        </w:r>
                      </w:p>
                    </w:tc>
                    <w:tc>
                      <w:tcPr>
                        <w:tcW w:w="2093" w:type="dxa"/>
                      </w:tcPr>
                      <w:p w14:paraId="3A991C1B" w14:textId="77777777" w:rsidR="004A5527" w:rsidRDefault="004A5527">
                        <w:pPr>
                          <w:pStyle w:val="TableParagraph"/>
                          <w:rPr>
                            <w:rFonts w:ascii="Times New Roman"/>
                            <w:sz w:val="12"/>
                          </w:rPr>
                        </w:pPr>
                      </w:p>
                    </w:tc>
                    <w:tc>
                      <w:tcPr>
                        <w:tcW w:w="1280" w:type="dxa"/>
                      </w:tcPr>
                      <w:p w14:paraId="1ED80A75" w14:textId="77777777" w:rsidR="004A5527" w:rsidRDefault="00000000">
                        <w:pPr>
                          <w:pStyle w:val="TableParagraph"/>
                          <w:spacing w:before="72"/>
                          <w:ind w:left="108" w:right="107"/>
                          <w:jc w:val="center"/>
                          <w:rPr>
                            <w:sz w:val="13"/>
                          </w:rPr>
                        </w:pPr>
                        <w:r>
                          <w:rPr>
                            <w:sz w:val="13"/>
                          </w:rPr>
                          <w:t>9788489152588</w:t>
                        </w:r>
                      </w:p>
                    </w:tc>
                    <w:tc>
                      <w:tcPr>
                        <w:tcW w:w="900" w:type="dxa"/>
                      </w:tcPr>
                      <w:p w14:paraId="6115EB64" w14:textId="77777777" w:rsidR="004A5527" w:rsidRDefault="00000000">
                        <w:pPr>
                          <w:pStyle w:val="TableParagraph"/>
                          <w:spacing w:before="72"/>
                          <w:ind w:left="141" w:right="141"/>
                          <w:jc w:val="center"/>
                          <w:rPr>
                            <w:sz w:val="13"/>
                          </w:rPr>
                        </w:pPr>
                        <w:r>
                          <w:rPr>
                            <w:sz w:val="13"/>
                          </w:rPr>
                          <w:t>0,00</w:t>
                        </w:r>
                      </w:p>
                    </w:tc>
                  </w:tr>
                  <w:tr w:rsidR="004A5527" w14:paraId="7DBA1C4B" w14:textId="77777777">
                    <w:trPr>
                      <w:trHeight w:val="452"/>
                    </w:trPr>
                    <w:tc>
                      <w:tcPr>
                        <w:tcW w:w="1508" w:type="dxa"/>
                      </w:tcPr>
                      <w:p w14:paraId="55633060" w14:textId="77777777" w:rsidR="004A5527" w:rsidRDefault="00000000">
                        <w:pPr>
                          <w:pStyle w:val="TableParagraph"/>
                          <w:ind w:left="87" w:right="256"/>
                          <w:rPr>
                            <w:sz w:val="13"/>
                          </w:rPr>
                        </w:pPr>
                        <w:r>
                          <w:rPr>
                            <w:sz w:val="13"/>
                          </w:rPr>
                          <w:t>Cuentos de Gran Canaria: Valleseco-</w:t>
                        </w:r>
                      </w:p>
                      <w:p w14:paraId="5943BDCC" w14:textId="77777777" w:rsidR="004A5527" w:rsidRDefault="00000000">
                        <w:pPr>
                          <w:pStyle w:val="TableParagraph"/>
                          <w:spacing w:before="1" w:line="132" w:lineRule="exact"/>
                          <w:ind w:left="87"/>
                          <w:rPr>
                            <w:sz w:val="13"/>
                          </w:rPr>
                        </w:pPr>
                        <w:r>
                          <w:rPr>
                            <w:sz w:val="13"/>
                          </w:rPr>
                          <w:t>Arbejales</w:t>
                        </w:r>
                      </w:p>
                    </w:tc>
                    <w:tc>
                      <w:tcPr>
                        <w:tcW w:w="2209" w:type="dxa"/>
                      </w:tcPr>
                      <w:p w14:paraId="16D51CAB" w14:textId="77777777" w:rsidR="004A5527" w:rsidRDefault="004A5527">
                        <w:pPr>
                          <w:pStyle w:val="TableParagraph"/>
                          <w:spacing w:before="10"/>
                          <w:rPr>
                            <w:sz w:val="12"/>
                          </w:rPr>
                        </w:pPr>
                      </w:p>
                      <w:p w14:paraId="08B992A2" w14:textId="77777777" w:rsidR="004A5527" w:rsidRDefault="00000000">
                        <w:pPr>
                          <w:pStyle w:val="TableParagraph"/>
                          <w:ind w:left="87"/>
                          <w:rPr>
                            <w:sz w:val="13"/>
                          </w:rPr>
                        </w:pPr>
                        <w:r>
                          <w:rPr>
                            <w:sz w:val="13"/>
                          </w:rPr>
                          <w:t>Reyes Naranjo, Domingo</w:t>
                        </w:r>
                      </w:p>
                    </w:tc>
                    <w:tc>
                      <w:tcPr>
                        <w:tcW w:w="1396" w:type="dxa"/>
                      </w:tcPr>
                      <w:p w14:paraId="523B0168" w14:textId="77777777" w:rsidR="004A5527" w:rsidRDefault="004A5527">
                        <w:pPr>
                          <w:pStyle w:val="TableParagraph"/>
                          <w:spacing w:before="10"/>
                          <w:rPr>
                            <w:sz w:val="12"/>
                          </w:rPr>
                        </w:pPr>
                      </w:p>
                      <w:p w14:paraId="3CB1C13B" w14:textId="77777777" w:rsidR="004A5527" w:rsidRDefault="00000000">
                        <w:pPr>
                          <w:pStyle w:val="TableParagraph"/>
                          <w:ind w:left="88"/>
                          <w:rPr>
                            <w:sz w:val="13"/>
                          </w:rPr>
                        </w:pPr>
                        <w:r>
                          <w:rPr>
                            <w:sz w:val="13"/>
                          </w:rPr>
                          <w:t>Cuentos</w:t>
                        </w:r>
                      </w:p>
                    </w:tc>
                    <w:tc>
                      <w:tcPr>
                        <w:tcW w:w="2093" w:type="dxa"/>
                      </w:tcPr>
                      <w:p w14:paraId="0A4ED518" w14:textId="77777777" w:rsidR="004A5527" w:rsidRDefault="004A5527">
                        <w:pPr>
                          <w:pStyle w:val="TableParagraph"/>
                          <w:rPr>
                            <w:rFonts w:ascii="Times New Roman"/>
                            <w:sz w:val="12"/>
                          </w:rPr>
                        </w:pPr>
                      </w:p>
                    </w:tc>
                    <w:tc>
                      <w:tcPr>
                        <w:tcW w:w="1280" w:type="dxa"/>
                      </w:tcPr>
                      <w:p w14:paraId="0D51B956" w14:textId="77777777" w:rsidR="004A5527" w:rsidRDefault="004A5527">
                        <w:pPr>
                          <w:pStyle w:val="TableParagraph"/>
                          <w:spacing w:before="10"/>
                          <w:rPr>
                            <w:sz w:val="12"/>
                          </w:rPr>
                        </w:pPr>
                      </w:p>
                      <w:p w14:paraId="133FD3E3" w14:textId="77777777" w:rsidR="004A5527" w:rsidRDefault="00000000">
                        <w:pPr>
                          <w:pStyle w:val="TableParagraph"/>
                          <w:ind w:left="108" w:right="107"/>
                          <w:jc w:val="center"/>
                          <w:rPr>
                            <w:sz w:val="13"/>
                          </w:rPr>
                        </w:pPr>
                        <w:r>
                          <w:rPr>
                            <w:sz w:val="13"/>
                          </w:rPr>
                          <w:t>9788495286796</w:t>
                        </w:r>
                      </w:p>
                    </w:tc>
                    <w:tc>
                      <w:tcPr>
                        <w:tcW w:w="900" w:type="dxa"/>
                      </w:tcPr>
                      <w:p w14:paraId="12B0756C" w14:textId="77777777" w:rsidR="004A5527" w:rsidRDefault="004A5527">
                        <w:pPr>
                          <w:pStyle w:val="TableParagraph"/>
                          <w:spacing w:before="10"/>
                          <w:rPr>
                            <w:sz w:val="12"/>
                          </w:rPr>
                        </w:pPr>
                      </w:p>
                      <w:p w14:paraId="16956E6D" w14:textId="77777777" w:rsidR="004A5527" w:rsidRDefault="00000000">
                        <w:pPr>
                          <w:pStyle w:val="TableParagraph"/>
                          <w:ind w:left="141" w:right="141"/>
                          <w:jc w:val="center"/>
                          <w:rPr>
                            <w:sz w:val="13"/>
                          </w:rPr>
                        </w:pPr>
                        <w:r>
                          <w:rPr>
                            <w:sz w:val="13"/>
                          </w:rPr>
                          <w:t>9,00</w:t>
                        </w:r>
                      </w:p>
                    </w:tc>
                  </w:tr>
                </w:tbl>
                <w:p w14:paraId="67DC5B23" w14:textId="77777777" w:rsidR="004A5527" w:rsidRDefault="004A5527">
                  <w:pPr>
                    <w:pStyle w:val="Textoindependiente"/>
                  </w:pPr>
                </w:p>
              </w:txbxContent>
            </v:textbox>
            <w10:anchorlock/>
          </v:shape>
        </w:pict>
      </w:r>
    </w:p>
    <w:p w14:paraId="24169B81" w14:textId="77777777" w:rsidR="004A5527" w:rsidRDefault="004A5527">
      <w:pPr>
        <w:pStyle w:val="Textoindependiente"/>
        <w:rPr>
          <w:sz w:val="28"/>
        </w:rPr>
      </w:pPr>
    </w:p>
    <w:p w14:paraId="12585F5C" w14:textId="77777777" w:rsidR="004A5527" w:rsidRDefault="00000000">
      <w:pPr>
        <w:spacing w:before="98"/>
        <w:ind w:left="7184" w:right="5861"/>
        <w:jc w:val="center"/>
        <w:rPr>
          <w:sz w:val="16"/>
        </w:rPr>
      </w:pPr>
      <w:r>
        <w:rPr>
          <w:sz w:val="16"/>
        </w:rPr>
        <w:t>-83-</w:t>
      </w:r>
    </w:p>
    <w:p w14:paraId="634F0870" w14:textId="77777777" w:rsidR="004A5527" w:rsidRDefault="004A5527">
      <w:pPr>
        <w:jc w:val="center"/>
        <w:rPr>
          <w:sz w:val="16"/>
        </w:rPr>
        <w:sectPr w:rsidR="004A5527" w:rsidSect="004F0784">
          <w:footerReference w:type="default" r:id="rId28"/>
          <w:pgSz w:w="16840" w:h="11900" w:orient="landscape"/>
          <w:pgMar w:top="1100" w:right="2420" w:bottom="280" w:left="960" w:header="0" w:footer="0" w:gutter="0"/>
          <w:cols w:space="720"/>
        </w:sectPr>
      </w:pPr>
    </w:p>
    <w:p w14:paraId="6A039D7B" w14:textId="77777777" w:rsidR="004A5527" w:rsidRDefault="00000000">
      <w:pPr>
        <w:pStyle w:val="Textoindependiente"/>
        <w:rPr>
          <w:sz w:val="20"/>
        </w:rPr>
      </w:pPr>
      <w:r>
        <w:pict w14:anchorId="13CA42BD">
          <v:shape id="_x0000_s2378" type="#_x0000_t202" style="position:absolute;margin-left:19.5pt;margin-top:106pt;width:30.85pt;height:362.7pt;z-index:-311845888;mso-position-horizontal-relative:page;mso-position-vertical-relative:page" filled="f" stroked="f">
            <v:textbox style="layout-flow:vertical" inset="0,0,0,0">
              <w:txbxContent>
                <w:p w14:paraId="41013E0D"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27BD6DFF" w14:textId="77777777" w:rsidR="004A5527" w:rsidRDefault="004A5527">
      <w:pPr>
        <w:pStyle w:val="Textoindependiente"/>
        <w:rPr>
          <w:sz w:val="20"/>
        </w:rPr>
      </w:pPr>
    </w:p>
    <w:p w14:paraId="2931A236" w14:textId="77777777" w:rsidR="004A5527" w:rsidRDefault="004A5527">
      <w:pPr>
        <w:pStyle w:val="Textoindependiente"/>
        <w:rPr>
          <w:sz w:val="20"/>
        </w:rPr>
      </w:pPr>
    </w:p>
    <w:p w14:paraId="7028AB89" w14:textId="77777777" w:rsidR="004A5527" w:rsidRDefault="004A5527">
      <w:pPr>
        <w:pStyle w:val="Textoindependiente"/>
        <w:spacing w:before="6"/>
        <w:rPr>
          <w:sz w:val="26"/>
        </w:rPr>
      </w:pPr>
    </w:p>
    <w:p w14:paraId="63499044" w14:textId="77777777" w:rsidR="004A5527" w:rsidRDefault="00000000">
      <w:pPr>
        <w:tabs>
          <w:tab w:val="left" w:pos="2697"/>
        </w:tabs>
        <w:ind w:left="105"/>
        <w:rPr>
          <w:sz w:val="20"/>
        </w:rPr>
      </w:pPr>
      <w:r>
        <w:rPr>
          <w:position w:val="67"/>
          <w:sz w:val="20"/>
        </w:rPr>
      </w:r>
      <w:r>
        <w:rPr>
          <w:position w:val="67"/>
          <w:sz w:val="20"/>
        </w:rPr>
        <w:pict w14:anchorId="2C67993D">
          <v:shape id="_x0000_s2377"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3B906AE5" w14:textId="77777777">
                    <w:trPr>
                      <w:trHeight w:val="1291"/>
                    </w:trPr>
                    <w:tc>
                      <w:tcPr>
                        <w:tcW w:w="340" w:type="dxa"/>
                        <w:vMerge w:val="restart"/>
                        <w:tcBorders>
                          <w:left w:val="single" w:sz="6" w:space="0" w:color="000000"/>
                          <w:right w:val="single" w:sz="6" w:space="0" w:color="000000"/>
                        </w:tcBorders>
                        <w:textDirection w:val="tbRl"/>
                      </w:tcPr>
                      <w:p w14:paraId="5792FB1B"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3CB81D57"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7E4A66F9"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075D4C88" w14:textId="77777777" w:rsidR="004A5527" w:rsidRDefault="00000000">
                        <w:pPr>
                          <w:pStyle w:val="TableParagraph"/>
                          <w:spacing w:before="35"/>
                          <w:ind w:left="229"/>
                          <w:rPr>
                            <w:sz w:val="12"/>
                          </w:rPr>
                        </w:pPr>
                        <w:r>
                          <w:rPr>
                            <w:sz w:val="12"/>
                          </w:rPr>
                          <w:t>Página 85 / 202</w:t>
                        </w:r>
                      </w:p>
                    </w:tc>
                    <w:tc>
                      <w:tcPr>
                        <w:tcW w:w="197" w:type="dxa"/>
                        <w:vMerge w:val="restart"/>
                        <w:tcBorders>
                          <w:left w:val="single" w:sz="6" w:space="0" w:color="000000"/>
                          <w:bottom w:val="single" w:sz="6" w:space="0" w:color="000000"/>
                          <w:right w:val="single" w:sz="8" w:space="0" w:color="000000"/>
                        </w:tcBorders>
                        <w:textDirection w:val="tbRl"/>
                      </w:tcPr>
                      <w:p w14:paraId="214DAA71"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68E7C072" w14:textId="77777777">
                    <w:trPr>
                      <w:trHeight w:val="3589"/>
                    </w:trPr>
                    <w:tc>
                      <w:tcPr>
                        <w:tcW w:w="340" w:type="dxa"/>
                        <w:vMerge/>
                        <w:tcBorders>
                          <w:top w:val="nil"/>
                          <w:left w:val="single" w:sz="6" w:space="0" w:color="000000"/>
                          <w:right w:val="single" w:sz="6" w:space="0" w:color="000000"/>
                        </w:tcBorders>
                        <w:textDirection w:val="tbRl"/>
                      </w:tcPr>
                      <w:p w14:paraId="2E61B5B9"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5854E93"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6244B7A"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0970345B"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309540E8" w14:textId="77777777" w:rsidR="004A5527" w:rsidRDefault="004A5527">
                        <w:pPr>
                          <w:rPr>
                            <w:sz w:val="2"/>
                            <w:szCs w:val="2"/>
                          </w:rPr>
                        </w:pPr>
                      </w:p>
                    </w:tc>
                  </w:tr>
                  <w:tr w:rsidR="004A5527" w14:paraId="04F58BFC" w14:textId="77777777">
                    <w:trPr>
                      <w:trHeight w:val="1621"/>
                    </w:trPr>
                    <w:tc>
                      <w:tcPr>
                        <w:tcW w:w="340" w:type="dxa"/>
                        <w:tcBorders>
                          <w:left w:val="single" w:sz="6" w:space="0" w:color="000000"/>
                        </w:tcBorders>
                        <w:textDirection w:val="tbRl"/>
                      </w:tcPr>
                      <w:p w14:paraId="1DCED026" w14:textId="77777777" w:rsidR="004A5527" w:rsidRDefault="00000000">
                        <w:pPr>
                          <w:pStyle w:val="TableParagraph"/>
                          <w:spacing w:before="37"/>
                          <w:ind w:left="260"/>
                          <w:rPr>
                            <w:sz w:val="12"/>
                          </w:rPr>
                        </w:pPr>
                        <w:r>
                          <w:rPr>
                            <w:sz w:val="12"/>
                          </w:rPr>
                          <w:t>09/01/2022 21:50:28</w:t>
                        </w:r>
                      </w:p>
                    </w:tc>
                    <w:tc>
                      <w:tcPr>
                        <w:tcW w:w="200" w:type="dxa"/>
                        <w:textDirection w:val="tbRl"/>
                      </w:tcPr>
                      <w:p w14:paraId="22140983"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75BDB9E8"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0A91F8E3"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1D05DCD5" w14:textId="77777777" w:rsidR="004A5527" w:rsidRDefault="004A5527">
                        <w:pPr>
                          <w:rPr>
                            <w:sz w:val="2"/>
                            <w:szCs w:val="2"/>
                          </w:rPr>
                        </w:pPr>
                      </w:p>
                    </w:tc>
                  </w:tr>
                </w:tbl>
                <w:p w14:paraId="5B07E34A" w14:textId="77777777" w:rsidR="004A5527" w:rsidRDefault="004A5527">
                  <w:pPr>
                    <w:pStyle w:val="Textoindependiente"/>
                  </w:pPr>
                </w:p>
              </w:txbxContent>
            </v:textbox>
            <w10:anchorlock/>
          </v:shape>
        </w:pict>
      </w:r>
      <w:r>
        <w:rPr>
          <w:position w:val="67"/>
          <w:sz w:val="20"/>
        </w:rPr>
        <w:tab/>
      </w:r>
      <w:r>
        <w:rPr>
          <w:sz w:val="20"/>
        </w:rPr>
      </w:r>
      <w:r>
        <w:rPr>
          <w:sz w:val="20"/>
        </w:rPr>
        <w:pict w14:anchorId="34A8A894">
          <v:shape id="_x0000_s2376" type="#_x0000_t202" style="width:469.75pt;height:307.9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5EB832EB" w14:textId="77777777">
                    <w:trPr>
                      <w:trHeight w:val="147"/>
                    </w:trPr>
                    <w:tc>
                      <w:tcPr>
                        <w:tcW w:w="1508" w:type="dxa"/>
                        <w:tcBorders>
                          <w:bottom w:val="double" w:sz="1" w:space="0" w:color="000000"/>
                        </w:tcBorders>
                      </w:tcPr>
                      <w:p w14:paraId="2B6DBCEC"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2BF56707"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007E415A"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69DC9F4"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6E594837"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7234629E" w14:textId="77777777" w:rsidR="004A5527" w:rsidRDefault="00000000">
                        <w:pPr>
                          <w:pStyle w:val="TableParagraph"/>
                          <w:spacing w:line="127" w:lineRule="exact"/>
                          <w:ind w:left="145" w:right="141"/>
                          <w:jc w:val="center"/>
                          <w:rPr>
                            <w:sz w:val="13"/>
                          </w:rPr>
                        </w:pPr>
                        <w:r>
                          <w:rPr>
                            <w:sz w:val="13"/>
                          </w:rPr>
                          <w:t>Precio (€)</w:t>
                        </w:r>
                      </w:p>
                    </w:tc>
                  </w:tr>
                  <w:tr w:rsidR="004A5527" w14:paraId="56401DDE" w14:textId="77777777">
                    <w:trPr>
                      <w:trHeight w:val="735"/>
                    </w:trPr>
                    <w:tc>
                      <w:tcPr>
                        <w:tcW w:w="1508" w:type="dxa"/>
                        <w:tcBorders>
                          <w:top w:val="double" w:sz="1" w:space="0" w:color="000000"/>
                        </w:tcBorders>
                      </w:tcPr>
                      <w:p w14:paraId="5B865462" w14:textId="77777777" w:rsidR="004A5527" w:rsidRDefault="00000000">
                        <w:pPr>
                          <w:pStyle w:val="TableParagraph"/>
                          <w:spacing w:line="129" w:lineRule="exact"/>
                          <w:ind w:left="87"/>
                          <w:rPr>
                            <w:sz w:val="13"/>
                          </w:rPr>
                        </w:pPr>
                        <w:r>
                          <w:rPr>
                            <w:sz w:val="13"/>
                          </w:rPr>
                          <w:t>Análisis</w:t>
                        </w:r>
                        <w:r>
                          <w:rPr>
                            <w:spacing w:val="6"/>
                            <w:sz w:val="13"/>
                          </w:rPr>
                          <w:t xml:space="preserve"> </w:t>
                        </w:r>
                        <w:r>
                          <w:rPr>
                            <w:sz w:val="13"/>
                          </w:rPr>
                          <w:t>económico-</w:t>
                        </w:r>
                      </w:p>
                      <w:p w14:paraId="4B602CD6" w14:textId="77777777" w:rsidR="004A5527" w:rsidRDefault="00000000">
                        <w:pPr>
                          <w:pStyle w:val="TableParagraph"/>
                          <w:spacing w:before="2" w:line="242" w:lineRule="auto"/>
                          <w:ind w:left="87" w:right="90"/>
                          <w:rPr>
                            <w:sz w:val="13"/>
                          </w:rPr>
                        </w:pPr>
                        <w:r>
                          <w:rPr>
                            <w:sz w:val="13"/>
                          </w:rPr>
                          <w:t>financiero de las empresas de la isla de Gran Canaria</w:t>
                        </w:r>
                        <w:r>
                          <w:rPr>
                            <w:spacing w:val="1"/>
                            <w:sz w:val="13"/>
                          </w:rPr>
                          <w:t xml:space="preserve"> </w:t>
                        </w:r>
                        <w:r>
                          <w:rPr>
                            <w:sz w:val="13"/>
                          </w:rPr>
                          <w:t>1996-</w:t>
                        </w:r>
                      </w:p>
                      <w:p w14:paraId="43A4E389" w14:textId="77777777" w:rsidR="004A5527" w:rsidRDefault="00000000">
                        <w:pPr>
                          <w:pStyle w:val="TableParagraph"/>
                          <w:spacing w:line="132" w:lineRule="exact"/>
                          <w:ind w:left="87"/>
                          <w:rPr>
                            <w:sz w:val="13"/>
                          </w:rPr>
                        </w:pPr>
                        <w:r>
                          <w:rPr>
                            <w:sz w:val="13"/>
                          </w:rPr>
                          <w:t>1997</w:t>
                        </w:r>
                      </w:p>
                    </w:tc>
                    <w:tc>
                      <w:tcPr>
                        <w:tcW w:w="2209" w:type="dxa"/>
                        <w:tcBorders>
                          <w:top w:val="double" w:sz="1" w:space="0" w:color="000000"/>
                        </w:tcBorders>
                      </w:tcPr>
                      <w:p w14:paraId="27B9D7C9" w14:textId="77777777" w:rsidR="004A5527" w:rsidRDefault="004A5527">
                        <w:pPr>
                          <w:pStyle w:val="TableParagraph"/>
                          <w:rPr>
                            <w:sz w:val="14"/>
                          </w:rPr>
                        </w:pPr>
                      </w:p>
                      <w:p w14:paraId="1F980BC5" w14:textId="77777777" w:rsidR="004A5527" w:rsidRDefault="00000000">
                        <w:pPr>
                          <w:pStyle w:val="TableParagraph"/>
                          <w:spacing w:before="121"/>
                          <w:ind w:left="87"/>
                          <w:rPr>
                            <w:sz w:val="13"/>
                          </w:rPr>
                        </w:pPr>
                        <w:r>
                          <w:rPr>
                            <w:sz w:val="13"/>
                          </w:rPr>
                          <w:t>García Boza, Juan</w:t>
                        </w:r>
                      </w:p>
                    </w:tc>
                    <w:tc>
                      <w:tcPr>
                        <w:tcW w:w="1396" w:type="dxa"/>
                        <w:tcBorders>
                          <w:top w:val="double" w:sz="1" w:space="0" w:color="000000"/>
                        </w:tcBorders>
                      </w:tcPr>
                      <w:p w14:paraId="27083E90" w14:textId="77777777" w:rsidR="004A5527" w:rsidRDefault="004A5527">
                        <w:pPr>
                          <w:pStyle w:val="TableParagraph"/>
                          <w:rPr>
                            <w:sz w:val="14"/>
                          </w:rPr>
                        </w:pPr>
                      </w:p>
                      <w:p w14:paraId="0254E46C" w14:textId="77777777" w:rsidR="004A5527" w:rsidRDefault="00000000">
                        <w:pPr>
                          <w:pStyle w:val="TableParagraph"/>
                          <w:spacing w:before="121"/>
                          <w:ind w:left="88"/>
                          <w:rPr>
                            <w:sz w:val="13"/>
                          </w:rPr>
                        </w:pPr>
                        <w:r>
                          <w:rPr>
                            <w:sz w:val="13"/>
                          </w:rPr>
                          <w:t>Economía</w:t>
                        </w:r>
                      </w:p>
                    </w:tc>
                    <w:tc>
                      <w:tcPr>
                        <w:tcW w:w="2093" w:type="dxa"/>
                        <w:tcBorders>
                          <w:top w:val="double" w:sz="1" w:space="0" w:color="000000"/>
                        </w:tcBorders>
                      </w:tcPr>
                      <w:p w14:paraId="0DCBA900" w14:textId="77777777" w:rsidR="004A5527" w:rsidRDefault="004A5527">
                        <w:pPr>
                          <w:pStyle w:val="TableParagraph"/>
                          <w:rPr>
                            <w:rFonts w:ascii="Times New Roman"/>
                            <w:sz w:val="12"/>
                          </w:rPr>
                        </w:pPr>
                      </w:p>
                    </w:tc>
                    <w:tc>
                      <w:tcPr>
                        <w:tcW w:w="1280" w:type="dxa"/>
                        <w:tcBorders>
                          <w:top w:val="double" w:sz="1" w:space="0" w:color="000000"/>
                        </w:tcBorders>
                      </w:tcPr>
                      <w:p w14:paraId="591F2D75" w14:textId="77777777" w:rsidR="004A5527" w:rsidRDefault="004A5527">
                        <w:pPr>
                          <w:pStyle w:val="TableParagraph"/>
                          <w:rPr>
                            <w:sz w:val="14"/>
                          </w:rPr>
                        </w:pPr>
                      </w:p>
                      <w:p w14:paraId="1C1FC4C9" w14:textId="77777777" w:rsidR="004A5527" w:rsidRDefault="00000000">
                        <w:pPr>
                          <w:pStyle w:val="TableParagraph"/>
                          <w:spacing w:before="121"/>
                          <w:ind w:left="108" w:right="107"/>
                          <w:jc w:val="center"/>
                          <w:rPr>
                            <w:sz w:val="13"/>
                          </w:rPr>
                        </w:pPr>
                        <w:r>
                          <w:rPr>
                            <w:sz w:val="13"/>
                          </w:rPr>
                          <w:t>9788495286789</w:t>
                        </w:r>
                      </w:p>
                    </w:tc>
                    <w:tc>
                      <w:tcPr>
                        <w:tcW w:w="900" w:type="dxa"/>
                        <w:tcBorders>
                          <w:top w:val="double" w:sz="1" w:space="0" w:color="000000"/>
                        </w:tcBorders>
                      </w:tcPr>
                      <w:p w14:paraId="09CD2059" w14:textId="77777777" w:rsidR="004A5527" w:rsidRDefault="004A5527">
                        <w:pPr>
                          <w:pStyle w:val="TableParagraph"/>
                          <w:rPr>
                            <w:sz w:val="14"/>
                          </w:rPr>
                        </w:pPr>
                      </w:p>
                      <w:p w14:paraId="1D5EBB32" w14:textId="77777777" w:rsidR="004A5527" w:rsidRDefault="00000000">
                        <w:pPr>
                          <w:pStyle w:val="TableParagraph"/>
                          <w:spacing w:before="121"/>
                          <w:ind w:left="143" w:right="141"/>
                          <w:jc w:val="center"/>
                          <w:rPr>
                            <w:sz w:val="13"/>
                          </w:rPr>
                        </w:pPr>
                        <w:r>
                          <w:rPr>
                            <w:sz w:val="13"/>
                          </w:rPr>
                          <w:t>30,00</w:t>
                        </w:r>
                      </w:p>
                    </w:tc>
                  </w:tr>
                  <w:tr w:rsidR="004A5527" w14:paraId="415DD680" w14:textId="77777777">
                    <w:trPr>
                      <w:trHeight w:val="450"/>
                    </w:trPr>
                    <w:tc>
                      <w:tcPr>
                        <w:tcW w:w="1508" w:type="dxa"/>
                      </w:tcPr>
                      <w:p w14:paraId="74C6AA08" w14:textId="77777777" w:rsidR="004A5527" w:rsidRDefault="00000000">
                        <w:pPr>
                          <w:pStyle w:val="TableParagraph"/>
                          <w:ind w:left="87" w:right="205"/>
                          <w:rPr>
                            <w:sz w:val="13"/>
                          </w:rPr>
                        </w:pPr>
                        <w:r>
                          <w:rPr>
                            <w:sz w:val="13"/>
                          </w:rPr>
                          <w:t>Ninfas y pastores de Henares: La órbita</w:t>
                        </w:r>
                      </w:p>
                      <w:p w14:paraId="0475F3B0" w14:textId="77777777" w:rsidR="004A5527" w:rsidRDefault="00000000">
                        <w:pPr>
                          <w:pStyle w:val="TableParagraph"/>
                          <w:spacing w:line="132" w:lineRule="exact"/>
                          <w:ind w:left="87"/>
                          <w:rPr>
                            <w:sz w:val="13"/>
                          </w:rPr>
                        </w:pPr>
                        <w:r>
                          <w:rPr>
                            <w:sz w:val="13"/>
                          </w:rPr>
                          <w:t>previa</w:t>
                        </w:r>
                      </w:p>
                    </w:tc>
                    <w:tc>
                      <w:tcPr>
                        <w:tcW w:w="2209" w:type="dxa"/>
                      </w:tcPr>
                      <w:p w14:paraId="3C12674D" w14:textId="77777777" w:rsidR="004A5527" w:rsidRDefault="004A5527">
                        <w:pPr>
                          <w:pStyle w:val="TableParagraph"/>
                          <w:spacing w:before="8"/>
                          <w:rPr>
                            <w:sz w:val="12"/>
                          </w:rPr>
                        </w:pPr>
                      </w:p>
                      <w:p w14:paraId="2911CFF0" w14:textId="77777777" w:rsidR="004A5527" w:rsidRDefault="00000000">
                        <w:pPr>
                          <w:pStyle w:val="TableParagraph"/>
                          <w:ind w:left="87"/>
                          <w:rPr>
                            <w:sz w:val="13"/>
                          </w:rPr>
                        </w:pPr>
                        <w:r>
                          <w:rPr>
                            <w:sz w:val="13"/>
                          </w:rPr>
                          <w:t>Santana Sanjurjo, Victoriano</w:t>
                        </w:r>
                      </w:p>
                    </w:tc>
                    <w:tc>
                      <w:tcPr>
                        <w:tcW w:w="1396" w:type="dxa"/>
                      </w:tcPr>
                      <w:p w14:paraId="2B62F14C" w14:textId="77777777" w:rsidR="004A5527" w:rsidRDefault="004A5527">
                        <w:pPr>
                          <w:pStyle w:val="TableParagraph"/>
                          <w:spacing w:before="8"/>
                          <w:rPr>
                            <w:sz w:val="12"/>
                          </w:rPr>
                        </w:pPr>
                      </w:p>
                      <w:p w14:paraId="0DCFB28D" w14:textId="77777777" w:rsidR="004A5527" w:rsidRDefault="00000000">
                        <w:pPr>
                          <w:pStyle w:val="TableParagraph"/>
                          <w:ind w:left="88"/>
                          <w:rPr>
                            <w:sz w:val="13"/>
                          </w:rPr>
                        </w:pPr>
                        <w:r>
                          <w:rPr>
                            <w:sz w:val="13"/>
                          </w:rPr>
                          <w:t>Cuentos</w:t>
                        </w:r>
                      </w:p>
                    </w:tc>
                    <w:tc>
                      <w:tcPr>
                        <w:tcW w:w="2093" w:type="dxa"/>
                      </w:tcPr>
                      <w:p w14:paraId="740178B4" w14:textId="77777777" w:rsidR="004A5527" w:rsidRDefault="004A5527">
                        <w:pPr>
                          <w:pStyle w:val="TableParagraph"/>
                          <w:rPr>
                            <w:rFonts w:ascii="Times New Roman"/>
                            <w:sz w:val="12"/>
                          </w:rPr>
                        </w:pPr>
                      </w:p>
                    </w:tc>
                    <w:tc>
                      <w:tcPr>
                        <w:tcW w:w="1280" w:type="dxa"/>
                      </w:tcPr>
                      <w:p w14:paraId="7780750B" w14:textId="77777777" w:rsidR="004A5527" w:rsidRDefault="004A5527">
                        <w:pPr>
                          <w:pStyle w:val="TableParagraph"/>
                          <w:spacing w:before="8"/>
                          <w:rPr>
                            <w:sz w:val="12"/>
                          </w:rPr>
                        </w:pPr>
                      </w:p>
                      <w:p w14:paraId="16171751" w14:textId="77777777" w:rsidR="004A5527" w:rsidRDefault="00000000">
                        <w:pPr>
                          <w:pStyle w:val="TableParagraph"/>
                          <w:ind w:left="108" w:right="107"/>
                          <w:jc w:val="center"/>
                          <w:rPr>
                            <w:sz w:val="13"/>
                          </w:rPr>
                        </w:pPr>
                        <w:r>
                          <w:rPr>
                            <w:sz w:val="13"/>
                          </w:rPr>
                          <w:t>9788495286772</w:t>
                        </w:r>
                      </w:p>
                    </w:tc>
                    <w:tc>
                      <w:tcPr>
                        <w:tcW w:w="900" w:type="dxa"/>
                      </w:tcPr>
                      <w:p w14:paraId="0EE63CB2" w14:textId="77777777" w:rsidR="004A5527" w:rsidRDefault="004A5527">
                        <w:pPr>
                          <w:pStyle w:val="TableParagraph"/>
                          <w:spacing w:before="8"/>
                          <w:rPr>
                            <w:sz w:val="12"/>
                          </w:rPr>
                        </w:pPr>
                      </w:p>
                      <w:p w14:paraId="31B329F8" w14:textId="77777777" w:rsidR="004A5527" w:rsidRDefault="00000000">
                        <w:pPr>
                          <w:pStyle w:val="TableParagraph"/>
                          <w:ind w:left="143" w:right="141"/>
                          <w:jc w:val="center"/>
                          <w:rPr>
                            <w:sz w:val="13"/>
                          </w:rPr>
                        </w:pPr>
                        <w:r>
                          <w:rPr>
                            <w:sz w:val="13"/>
                          </w:rPr>
                          <w:t>10,80</w:t>
                        </w:r>
                      </w:p>
                    </w:tc>
                  </w:tr>
                  <w:tr w:rsidR="004A5527" w14:paraId="5A49FD60" w14:textId="77777777">
                    <w:trPr>
                      <w:trHeight w:val="450"/>
                    </w:trPr>
                    <w:tc>
                      <w:tcPr>
                        <w:tcW w:w="1508" w:type="dxa"/>
                      </w:tcPr>
                      <w:p w14:paraId="47FACA4F" w14:textId="77777777" w:rsidR="004A5527" w:rsidRDefault="00000000">
                        <w:pPr>
                          <w:pStyle w:val="TableParagraph"/>
                          <w:spacing w:before="72" w:line="242" w:lineRule="auto"/>
                          <w:ind w:left="87" w:right="422"/>
                          <w:rPr>
                            <w:sz w:val="13"/>
                          </w:rPr>
                        </w:pPr>
                        <w:r>
                          <w:rPr>
                            <w:sz w:val="13"/>
                          </w:rPr>
                          <w:t>Lo que duele recuperar la vida</w:t>
                        </w:r>
                      </w:p>
                    </w:tc>
                    <w:tc>
                      <w:tcPr>
                        <w:tcW w:w="2209" w:type="dxa"/>
                      </w:tcPr>
                      <w:p w14:paraId="7B30226B" w14:textId="77777777" w:rsidR="004A5527" w:rsidRDefault="004A5527">
                        <w:pPr>
                          <w:pStyle w:val="TableParagraph"/>
                          <w:spacing w:before="10"/>
                          <w:rPr>
                            <w:sz w:val="12"/>
                          </w:rPr>
                        </w:pPr>
                      </w:p>
                      <w:p w14:paraId="00A56E64" w14:textId="77777777" w:rsidR="004A5527" w:rsidRDefault="00000000">
                        <w:pPr>
                          <w:pStyle w:val="TableParagraph"/>
                          <w:ind w:left="87"/>
                          <w:rPr>
                            <w:sz w:val="13"/>
                          </w:rPr>
                        </w:pPr>
                        <w:r>
                          <w:rPr>
                            <w:sz w:val="13"/>
                          </w:rPr>
                          <w:t>González Gil, Montse</w:t>
                        </w:r>
                      </w:p>
                    </w:tc>
                    <w:tc>
                      <w:tcPr>
                        <w:tcW w:w="1396" w:type="dxa"/>
                      </w:tcPr>
                      <w:p w14:paraId="6588AE32" w14:textId="77777777" w:rsidR="004A5527" w:rsidRDefault="00000000">
                        <w:pPr>
                          <w:pStyle w:val="TableParagraph"/>
                          <w:spacing w:line="147" w:lineRule="exact"/>
                          <w:ind w:left="88"/>
                          <w:rPr>
                            <w:sz w:val="13"/>
                          </w:rPr>
                        </w:pPr>
                        <w:r>
                          <w:rPr>
                            <w:sz w:val="13"/>
                          </w:rPr>
                          <w:t>Neurología y</w:t>
                        </w:r>
                      </w:p>
                      <w:p w14:paraId="478F9306" w14:textId="77777777" w:rsidR="004A5527" w:rsidRDefault="00000000">
                        <w:pPr>
                          <w:pStyle w:val="TableParagraph"/>
                          <w:spacing w:before="1" w:line="150" w:lineRule="atLeast"/>
                          <w:ind w:left="88" w:right="432"/>
                          <w:rPr>
                            <w:sz w:val="13"/>
                          </w:rPr>
                        </w:pPr>
                        <w:r>
                          <w:rPr>
                            <w:sz w:val="13"/>
                          </w:rPr>
                          <w:t>neurofisiología clínicas</w:t>
                        </w:r>
                      </w:p>
                    </w:tc>
                    <w:tc>
                      <w:tcPr>
                        <w:tcW w:w="2093" w:type="dxa"/>
                      </w:tcPr>
                      <w:p w14:paraId="6A0830D5" w14:textId="77777777" w:rsidR="004A5527" w:rsidRDefault="004A5527">
                        <w:pPr>
                          <w:pStyle w:val="TableParagraph"/>
                          <w:rPr>
                            <w:rFonts w:ascii="Times New Roman"/>
                            <w:sz w:val="12"/>
                          </w:rPr>
                        </w:pPr>
                      </w:p>
                    </w:tc>
                    <w:tc>
                      <w:tcPr>
                        <w:tcW w:w="1280" w:type="dxa"/>
                      </w:tcPr>
                      <w:p w14:paraId="57464B8C" w14:textId="77777777" w:rsidR="004A5527" w:rsidRDefault="004A5527">
                        <w:pPr>
                          <w:pStyle w:val="TableParagraph"/>
                          <w:spacing w:before="10"/>
                          <w:rPr>
                            <w:sz w:val="12"/>
                          </w:rPr>
                        </w:pPr>
                      </w:p>
                      <w:p w14:paraId="3ECD107A" w14:textId="77777777" w:rsidR="004A5527" w:rsidRDefault="00000000">
                        <w:pPr>
                          <w:pStyle w:val="TableParagraph"/>
                          <w:ind w:left="108" w:right="107"/>
                          <w:jc w:val="center"/>
                          <w:rPr>
                            <w:sz w:val="13"/>
                          </w:rPr>
                        </w:pPr>
                        <w:r>
                          <w:rPr>
                            <w:sz w:val="13"/>
                          </w:rPr>
                          <w:t>9788495286765</w:t>
                        </w:r>
                      </w:p>
                    </w:tc>
                    <w:tc>
                      <w:tcPr>
                        <w:tcW w:w="900" w:type="dxa"/>
                      </w:tcPr>
                      <w:p w14:paraId="5BFDF142" w14:textId="77777777" w:rsidR="004A5527" w:rsidRDefault="004A5527">
                        <w:pPr>
                          <w:pStyle w:val="TableParagraph"/>
                          <w:spacing w:before="10"/>
                          <w:rPr>
                            <w:sz w:val="12"/>
                          </w:rPr>
                        </w:pPr>
                      </w:p>
                      <w:p w14:paraId="381D621E" w14:textId="77777777" w:rsidR="004A5527" w:rsidRDefault="00000000">
                        <w:pPr>
                          <w:pStyle w:val="TableParagraph"/>
                          <w:ind w:left="141" w:right="141"/>
                          <w:jc w:val="center"/>
                          <w:rPr>
                            <w:sz w:val="13"/>
                          </w:rPr>
                        </w:pPr>
                        <w:r>
                          <w:rPr>
                            <w:sz w:val="13"/>
                          </w:rPr>
                          <w:t>7,80</w:t>
                        </w:r>
                      </w:p>
                    </w:tc>
                  </w:tr>
                  <w:tr w:rsidR="004A5527" w14:paraId="0253BAB9" w14:textId="77777777">
                    <w:trPr>
                      <w:trHeight w:val="602"/>
                    </w:trPr>
                    <w:tc>
                      <w:tcPr>
                        <w:tcW w:w="1508" w:type="dxa"/>
                      </w:tcPr>
                      <w:p w14:paraId="638A3BF7" w14:textId="77777777" w:rsidR="004A5527" w:rsidRDefault="00000000">
                        <w:pPr>
                          <w:pStyle w:val="TableParagraph"/>
                          <w:spacing w:line="242" w:lineRule="auto"/>
                          <w:ind w:left="87" w:right="364"/>
                          <w:rPr>
                            <w:sz w:val="13"/>
                          </w:rPr>
                        </w:pPr>
                        <w:r>
                          <w:rPr>
                            <w:sz w:val="13"/>
                          </w:rPr>
                          <w:t>Problemas de biomecánica para estudiantes de</w:t>
                        </w:r>
                      </w:p>
                      <w:p w14:paraId="492B68BE" w14:textId="77777777" w:rsidR="004A5527" w:rsidRDefault="00000000">
                        <w:pPr>
                          <w:pStyle w:val="TableParagraph"/>
                          <w:spacing w:line="132" w:lineRule="exact"/>
                          <w:ind w:left="87"/>
                          <w:rPr>
                            <w:sz w:val="13"/>
                          </w:rPr>
                        </w:pPr>
                        <w:r>
                          <w:rPr>
                            <w:sz w:val="13"/>
                          </w:rPr>
                          <w:t>Educación Física</w:t>
                        </w:r>
                      </w:p>
                    </w:tc>
                    <w:tc>
                      <w:tcPr>
                        <w:tcW w:w="2209" w:type="dxa"/>
                      </w:tcPr>
                      <w:p w14:paraId="215E1E16" w14:textId="77777777" w:rsidR="004A5527" w:rsidRDefault="004A5527">
                        <w:pPr>
                          <w:pStyle w:val="TableParagraph"/>
                          <w:spacing w:before="10"/>
                          <w:rPr>
                            <w:sz w:val="12"/>
                          </w:rPr>
                        </w:pPr>
                      </w:p>
                      <w:p w14:paraId="32B4FC66" w14:textId="77777777" w:rsidR="004A5527" w:rsidRDefault="00000000">
                        <w:pPr>
                          <w:pStyle w:val="TableParagraph"/>
                          <w:ind w:left="87" w:right="234"/>
                          <w:rPr>
                            <w:sz w:val="13"/>
                          </w:rPr>
                        </w:pPr>
                        <w:r>
                          <w:rPr>
                            <w:sz w:val="13"/>
                          </w:rPr>
                          <w:t>Arteaga Ortiz, Rafael; Victoria Díaz, José</w:t>
                        </w:r>
                      </w:p>
                    </w:tc>
                    <w:tc>
                      <w:tcPr>
                        <w:tcW w:w="1396" w:type="dxa"/>
                      </w:tcPr>
                      <w:p w14:paraId="644396B1" w14:textId="77777777" w:rsidR="004A5527" w:rsidRDefault="00000000">
                        <w:pPr>
                          <w:pStyle w:val="TableParagraph"/>
                          <w:spacing w:before="72" w:line="242" w:lineRule="auto"/>
                          <w:ind w:left="88" w:right="280"/>
                          <w:rPr>
                            <w:sz w:val="13"/>
                          </w:rPr>
                        </w:pPr>
                        <w:r>
                          <w:rPr>
                            <w:sz w:val="13"/>
                          </w:rPr>
                          <w:t>Deportes y recreación al aire libre</w:t>
                        </w:r>
                      </w:p>
                    </w:tc>
                    <w:tc>
                      <w:tcPr>
                        <w:tcW w:w="2093" w:type="dxa"/>
                      </w:tcPr>
                      <w:p w14:paraId="0FF8E2A4" w14:textId="77777777" w:rsidR="004A5527" w:rsidRDefault="004A5527">
                        <w:pPr>
                          <w:pStyle w:val="TableParagraph"/>
                          <w:rPr>
                            <w:rFonts w:ascii="Times New Roman"/>
                            <w:sz w:val="12"/>
                          </w:rPr>
                        </w:pPr>
                      </w:p>
                    </w:tc>
                    <w:tc>
                      <w:tcPr>
                        <w:tcW w:w="1280" w:type="dxa"/>
                      </w:tcPr>
                      <w:p w14:paraId="5A1B54FD" w14:textId="77777777" w:rsidR="004A5527" w:rsidRDefault="004A5527">
                        <w:pPr>
                          <w:pStyle w:val="TableParagraph"/>
                          <w:spacing w:before="4"/>
                          <w:rPr>
                            <w:sz w:val="19"/>
                          </w:rPr>
                        </w:pPr>
                      </w:p>
                      <w:p w14:paraId="65985C94" w14:textId="77777777" w:rsidR="004A5527" w:rsidRDefault="00000000">
                        <w:pPr>
                          <w:pStyle w:val="TableParagraph"/>
                          <w:spacing w:before="1"/>
                          <w:ind w:left="108" w:right="107"/>
                          <w:jc w:val="center"/>
                          <w:rPr>
                            <w:sz w:val="13"/>
                          </w:rPr>
                        </w:pPr>
                        <w:r>
                          <w:rPr>
                            <w:sz w:val="13"/>
                          </w:rPr>
                          <w:t>9788495286758</w:t>
                        </w:r>
                      </w:p>
                    </w:tc>
                    <w:tc>
                      <w:tcPr>
                        <w:tcW w:w="900" w:type="dxa"/>
                      </w:tcPr>
                      <w:p w14:paraId="21247E79" w14:textId="77777777" w:rsidR="004A5527" w:rsidRDefault="004A5527">
                        <w:pPr>
                          <w:pStyle w:val="TableParagraph"/>
                          <w:spacing w:before="4"/>
                          <w:rPr>
                            <w:sz w:val="19"/>
                          </w:rPr>
                        </w:pPr>
                      </w:p>
                      <w:p w14:paraId="1014A03B" w14:textId="77777777" w:rsidR="004A5527" w:rsidRDefault="00000000">
                        <w:pPr>
                          <w:pStyle w:val="TableParagraph"/>
                          <w:spacing w:before="1"/>
                          <w:ind w:left="143" w:right="141"/>
                          <w:jc w:val="center"/>
                          <w:rPr>
                            <w:sz w:val="13"/>
                          </w:rPr>
                        </w:pPr>
                        <w:r>
                          <w:rPr>
                            <w:sz w:val="13"/>
                          </w:rPr>
                          <w:t>12,60</w:t>
                        </w:r>
                      </w:p>
                    </w:tc>
                  </w:tr>
                  <w:tr w:rsidR="004A5527" w14:paraId="2CE205CC" w14:textId="77777777">
                    <w:trPr>
                      <w:trHeight w:val="450"/>
                    </w:trPr>
                    <w:tc>
                      <w:tcPr>
                        <w:tcW w:w="1508" w:type="dxa"/>
                      </w:tcPr>
                      <w:p w14:paraId="612F0307" w14:textId="77777777" w:rsidR="004A5527" w:rsidRDefault="00000000">
                        <w:pPr>
                          <w:pStyle w:val="TableParagraph"/>
                          <w:spacing w:line="147" w:lineRule="exact"/>
                          <w:ind w:left="87"/>
                          <w:rPr>
                            <w:sz w:val="13"/>
                          </w:rPr>
                        </w:pPr>
                        <w:r>
                          <w:rPr>
                            <w:sz w:val="13"/>
                          </w:rPr>
                          <w:t>Percepción visual y</w:t>
                        </w:r>
                      </w:p>
                      <w:p w14:paraId="639409BF" w14:textId="77777777" w:rsidR="004A5527" w:rsidRDefault="00000000">
                        <w:pPr>
                          <w:pStyle w:val="TableParagraph"/>
                          <w:spacing w:before="1" w:line="150" w:lineRule="atLeast"/>
                          <w:ind w:left="87" w:right="415"/>
                          <w:rPr>
                            <w:sz w:val="13"/>
                          </w:rPr>
                        </w:pPr>
                        <w:r>
                          <w:rPr>
                            <w:sz w:val="13"/>
                          </w:rPr>
                          <w:t>modelos computacionales</w:t>
                        </w:r>
                      </w:p>
                    </w:tc>
                    <w:tc>
                      <w:tcPr>
                        <w:tcW w:w="2209" w:type="dxa"/>
                      </w:tcPr>
                      <w:p w14:paraId="4146CBF0" w14:textId="77777777" w:rsidR="004A5527" w:rsidRDefault="00000000">
                        <w:pPr>
                          <w:pStyle w:val="TableParagraph"/>
                          <w:spacing w:line="147" w:lineRule="exact"/>
                          <w:ind w:left="87"/>
                          <w:rPr>
                            <w:sz w:val="13"/>
                          </w:rPr>
                        </w:pPr>
                        <w:r>
                          <w:rPr>
                            <w:sz w:val="13"/>
                          </w:rPr>
                          <w:t>Quesada Arencibia, Alexis;</w:t>
                        </w:r>
                      </w:p>
                      <w:p w14:paraId="540A9113" w14:textId="77777777" w:rsidR="004A5527" w:rsidRDefault="00000000">
                        <w:pPr>
                          <w:pStyle w:val="TableParagraph"/>
                          <w:spacing w:before="1" w:line="150" w:lineRule="atLeast"/>
                          <w:ind w:left="87" w:right="170"/>
                          <w:rPr>
                            <w:sz w:val="13"/>
                          </w:rPr>
                        </w:pPr>
                        <w:r>
                          <w:rPr>
                            <w:sz w:val="13"/>
                          </w:rPr>
                          <w:t>Moreno Díaz, R.; Alemán Flores, M.</w:t>
                        </w:r>
                      </w:p>
                    </w:tc>
                    <w:tc>
                      <w:tcPr>
                        <w:tcW w:w="1396" w:type="dxa"/>
                      </w:tcPr>
                      <w:p w14:paraId="346C6C68" w14:textId="77777777" w:rsidR="004A5527" w:rsidRDefault="00000000">
                        <w:pPr>
                          <w:pStyle w:val="TableParagraph"/>
                          <w:spacing w:before="72" w:line="242" w:lineRule="auto"/>
                          <w:ind w:left="88" w:right="150"/>
                          <w:rPr>
                            <w:sz w:val="13"/>
                          </w:rPr>
                        </w:pPr>
                        <w:r>
                          <w:rPr>
                            <w:sz w:val="13"/>
                          </w:rPr>
                          <w:t>Cibernética y teoría de sistemas</w:t>
                        </w:r>
                      </w:p>
                    </w:tc>
                    <w:tc>
                      <w:tcPr>
                        <w:tcW w:w="2093" w:type="dxa"/>
                      </w:tcPr>
                      <w:p w14:paraId="3E8797D7" w14:textId="77777777" w:rsidR="004A5527" w:rsidRDefault="004A5527">
                        <w:pPr>
                          <w:pStyle w:val="TableParagraph"/>
                          <w:rPr>
                            <w:rFonts w:ascii="Times New Roman"/>
                            <w:sz w:val="12"/>
                          </w:rPr>
                        </w:pPr>
                      </w:p>
                    </w:tc>
                    <w:tc>
                      <w:tcPr>
                        <w:tcW w:w="1280" w:type="dxa"/>
                      </w:tcPr>
                      <w:p w14:paraId="72D8E693" w14:textId="77777777" w:rsidR="004A5527" w:rsidRDefault="004A5527">
                        <w:pPr>
                          <w:pStyle w:val="TableParagraph"/>
                          <w:spacing w:before="10"/>
                          <w:rPr>
                            <w:sz w:val="12"/>
                          </w:rPr>
                        </w:pPr>
                      </w:p>
                      <w:p w14:paraId="06127C95" w14:textId="77777777" w:rsidR="004A5527" w:rsidRDefault="00000000">
                        <w:pPr>
                          <w:pStyle w:val="TableParagraph"/>
                          <w:ind w:left="108" w:right="107"/>
                          <w:jc w:val="center"/>
                          <w:rPr>
                            <w:sz w:val="13"/>
                          </w:rPr>
                        </w:pPr>
                        <w:r>
                          <w:rPr>
                            <w:sz w:val="13"/>
                          </w:rPr>
                          <w:t>9788495286741</w:t>
                        </w:r>
                      </w:p>
                    </w:tc>
                    <w:tc>
                      <w:tcPr>
                        <w:tcW w:w="900" w:type="dxa"/>
                      </w:tcPr>
                      <w:p w14:paraId="0E421841" w14:textId="77777777" w:rsidR="004A5527" w:rsidRDefault="004A5527">
                        <w:pPr>
                          <w:pStyle w:val="TableParagraph"/>
                          <w:spacing w:before="10"/>
                          <w:rPr>
                            <w:sz w:val="12"/>
                          </w:rPr>
                        </w:pPr>
                      </w:p>
                      <w:p w14:paraId="18A92AF7" w14:textId="77777777" w:rsidR="004A5527" w:rsidRDefault="00000000">
                        <w:pPr>
                          <w:pStyle w:val="TableParagraph"/>
                          <w:ind w:left="143" w:right="141"/>
                          <w:jc w:val="center"/>
                          <w:rPr>
                            <w:sz w:val="13"/>
                          </w:rPr>
                        </w:pPr>
                        <w:r>
                          <w:rPr>
                            <w:sz w:val="13"/>
                          </w:rPr>
                          <w:t>15,00</w:t>
                        </w:r>
                      </w:p>
                    </w:tc>
                  </w:tr>
                  <w:tr w:rsidR="004A5527" w14:paraId="73C9A1AE" w14:textId="77777777">
                    <w:trPr>
                      <w:trHeight w:val="450"/>
                    </w:trPr>
                    <w:tc>
                      <w:tcPr>
                        <w:tcW w:w="1508" w:type="dxa"/>
                      </w:tcPr>
                      <w:p w14:paraId="76052232" w14:textId="77777777" w:rsidR="004A5527" w:rsidRDefault="00000000">
                        <w:pPr>
                          <w:pStyle w:val="TableParagraph"/>
                          <w:spacing w:line="147" w:lineRule="exact"/>
                          <w:ind w:left="87"/>
                          <w:rPr>
                            <w:sz w:val="13"/>
                          </w:rPr>
                        </w:pPr>
                        <w:r>
                          <w:rPr>
                            <w:sz w:val="13"/>
                          </w:rPr>
                          <w:t>El mercado del tabaco</w:t>
                        </w:r>
                      </w:p>
                      <w:p w14:paraId="3DFDD61E" w14:textId="77777777" w:rsidR="004A5527" w:rsidRDefault="00000000">
                        <w:pPr>
                          <w:pStyle w:val="TableParagraph"/>
                          <w:spacing w:before="1" w:line="150" w:lineRule="atLeast"/>
                          <w:ind w:left="87" w:right="155"/>
                          <w:rPr>
                            <w:sz w:val="13"/>
                          </w:rPr>
                        </w:pPr>
                        <w:r>
                          <w:rPr>
                            <w:sz w:val="13"/>
                          </w:rPr>
                          <w:t>en España durante el Siglo XVIII</w:t>
                        </w:r>
                      </w:p>
                    </w:tc>
                    <w:tc>
                      <w:tcPr>
                        <w:tcW w:w="2209" w:type="dxa"/>
                      </w:tcPr>
                      <w:p w14:paraId="4E0C23C6" w14:textId="77777777" w:rsidR="004A5527" w:rsidRDefault="00000000">
                        <w:pPr>
                          <w:pStyle w:val="TableParagraph"/>
                          <w:spacing w:line="147" w:lineRule="exact"/>
                          <w:ind w:left="87"/>
                          <w:rPr>
                            <w:sz w:val="13"/>
                          </w:rPr>
                        </w:pPr>
                        <w:r>
                          <w:rPr>
                            <w:sz w:val="13"/>
                          </w:rPr>
                          <w:t>Solbes Ferri, Sergio; Luxán</w:t>
                        </w:r>
                      </w:p>
                      <w:p w14:paraId="42C54BD4" w14:textId="77777777" w:rsidR="004A5527" w:rsidRDefault="00000000">
                        <w:pPr>
                          <w:pStyle w:val="TableParagraph"/>
                          <w:spacing w:before="1" w:line="150" w:lineRule="atLeast"/>
                          <w:ind w:left="87" w:right="79"/>
                          <w:rPr>
                            <w:sz w:val="13"/>
                          </w:rPr>
                        </w:pPr>
                        <w:r>
                          <w:rPr>
                            <w:sz w:val="13"/>
                          </w:rPr>
                          <w:t>Meléndez, Santiago de; Laforet, J. J.</w:t>
                        </w:r>
                      </w:p>
                    </w:tc>
                    <w:tc>
                      <w:tcPr>
                        <w:tcW w:w="1396" w:type="dxa"/>
                      </w:tcPr>
                      <w:p w14:paraId="25FAE93F" w14:textId="77777777" w:rsidR="004A5527" w:rsidRDefault="004A5527">
                        <w:pPr>
                          <w:pStyle w:val="TableParagraph"/>
                          <w:spacing w:before="10"/>
                          <w:rPr>
                            <w:sz w:val="12"/>
                          </w:rPr>
                        </w:pPr>
                      </w:p>
                      <w:p w14:paraId="25D2D893" w14:textId="77777777" w:rsidR="004A5527" w:rsidRDefault="00000000">
                        <w:pPr>
                          <w:pStyle w:val="TableParagraph"/>
                          <w:ind w:left="88"/>
                          <w:rPr>
                            <w:sz w:val="13"/>
                          </w:rPr>
                        </w:pPr>
                        <w:r>
                          <w:rPr>
                            <w:sz w:val="13"/>
                          </w:rPr>
                          <w:t>Cultivo de cereales</w:t>
                        </w:r>
                      </w:p>
                    </w:tc>
                    <w:tc>
                      <w:tcPr>
                        <w:tcW w:w="2093" w:type="dxa"/>
                      </w:tcPr>
                      <w:p w14:paraId="24CB4C35" w14:textId="77777777" w:rsidR="004A5527" w:rsidRDefault="004A5527">
                        <w:pPr>
                          <w:pStyle w:val="TableParagraph"/>
                          <w:rPr>
                            <w:rFonts w:ascii="Times New Roman"/>
                            <w:sz w:val="12"/>
                          </w:rPr>
                        </w:pPr>
                      </w:p>
                    </w:tc>
                    <w:tc>
                      <w:tcPr>
                        <w:tcW w:w="1280" w:type="dxa"/>
                      </w:tcPr>
                      <w:p w14:paraId="263747B3" w14:textId="77777777" w:rsidR="004A5527" w:rsidRDefault="004A5527">
                        <w:pPr>
                          <w:pStyle w:val="TableParagraph"/>
                          <w:spacing w:before="10"/>
                          <w:rPr>
                            <w:sz w:val="12"/>
                          </w:rPr>
                        </w:pPr>
                      </w:p>
                      <w:p w14:paraId="31C66B94" w14:textId="77777777" w:rsidR="004A5527" w:rsidRDefault="00000000">
                        <w:pPr>
                          <w:pStyle w:val="TableParagraph"/>
                          <w:ind w:left="108" w:right="107"/>
                          <w:jc w:val="center"/>
                          <w:rPr>
                            <w:sz w:val="13"/>
                          </w:rPr>
                        </w:pPr>
                        <w:r>
                          <w:rPr>
                            <w:sz w:val="13"/>
                          </w:rPr>
                          <w:t>9788495286727</w:t>
                        </w:r>
                      </w:p>
                    </w:tc>
                    <w:tc>
                      <w:tcPr>
                        <w:tcW w:w="900" w:type="dxa"/>
                      </w:tcPr>
                      <w:p w14:paraId="2419E688" w14:textId="77777777" w:rsidR="004A5527" w:rsidRDefault="004A5527">
                        <w:pPr>
                          <w:pStyle w:val="TableParagraph"/>
                          <w:spacing w:before="10"/>
                          <w:rPr>
                            <w:sz w:val="12"/>
                          </w:rPr>
                        </w:pPr>
                      </w:p>
                      <w:p w14:paraId="10ADBA1D" w14:textId="77777777" w:rsidR="004A5527" w:rsidRDefault="00000000">
                        <w:pPr>
                          <w:pStyle w:val="TableParagraph"/>
                          <w:ind w:left="143" w:right="141"/>
                          <w:jc w:val="center"/>
                          <w:rPr>
                            <w:sz w:val="13"/>
                          </w:rPr>
                        </w:pPr>
                        <w:r>
                          <w:rPr>
                            <w:sz w:val="13"/>
                          </w:rPr>
                          <w:t>18,00</w:t>
                        </w:r>
                      </w:p>
                    </w:tc>
                  </w:tr>
                  <w:tr w:rsidR="004A5527" w14:paraId="3343CA1F" w14:textId="77777777">
                    <w:trPr>
                      <w:trHeight w:val="450"/>
                    </w:trPr>
                    <w:tc>
                      <w:tcPr>
                        <w:tcW w:w="1508" w:type="dxa"/>
                      </w:tcPr>
                      <w:p w14:paraId="194C846D" w14:textId="77777777" w:rsidR="004A5527" w:rsidRDefault="00000000">
                        <w:pPr>
                          <w:pStyle w:val="TableParagraph"/>
                          <w:spacing w:line="147" w:lineRule="exact"/>
                          <w:ind w:left="87"/>
                          <w:rPr>
                            <w:sz w:val="13"/>
                          </w:rPr>
                        </w:pPr>
                        <w:r>
                          <w:rPr>
                            <w:sz w:val="13"/>
                          </w:rPr>
                          <w:t>La contabilidad de los</w:t>
                        </w:r>
                      </w:p>
                      <w:p w14:paraId="278118F3" w14:textId="77777777" w:rsidR="004A5527" w:rsidRDefault="00000000">
                        <w:pPr>
                          <w:pStyle w:val="TableParagraph"/>
                          <w:spacing w:before="1" w:line="150" w:lineRule="atLeast"/>
                          <w:ind w:left="87" w:right="610"/>
                          <w:rPr>
                            <w:sz w:val="13"/>
                          </w:rPr>
                        </w:pPr>
                        <w:r>
                          <w:rPr>
                            <w:sz w:val="13"/>
                          </w:rPr>
                          <w:t>espolios y las vacantes</w:t>
                        </w:r>
                      </w:p>
                    </w:tc>
                    <w:tc>
                      <w:tcPr>
                        <w:tcW w:w="2209" w:type="dxa"/>
                      </w:tcPr>
                      <w:p w14:paraId="1EA6E378" w14:textId="77777777" w:rsidR="004A5527" w:rsidRDefault="004A5527">
                        <w:pPr>
                          <w:pStyle w:val="TableParagraph"/>
                          <w:spacing w:before="10"/>
                          <w:rPr>
                            <w:sz w:val="12"/>
                          </w:rPr>
                        </w:pPr>
                      </w:p>
                      <w:p w14:paraId="0371271F" w14:textId="77777777" w:rsidR="004A5527" w:rsidRDefault="00000000">
                        <w:pPr>
                          <w:pStyle w:val="TableParagraph"/>
                          <w:ind w:left="87"/>
                          <w:rPr>
                            <w:sz w:val="13"/>
                          </w:rPr>
                        </w:pPr>
                        <w:r>
                          <w:rPr>
                            <w:sz w:val="13"/>
                          </w:rPr>
                          <w:t>Calvo Cruz, Mercedes</w:t>
                        </w:r>
                      </w:p>
                    </w:tc>
                    <w:tc>
                      <w:tcPr>
                        <w:tcW w:w="1396" w:type="dxa"/>
                      </w:tcPr>
                      <w:p w14:paraId="26F69067" w14:textId="77777777" w:rsidR="004A5527" w:rsidRDefault="004A5527">
                        <w:pPr>
                          <w:pStyle w:val="TableParagraph"/>
                          <w:spacing w:before="10"/>
                          <w:rPr>
                            <w:sz w:val="12"/>
                          </w:rPr>
                        </w:pPr>
                      </w:p>
                      <w:p w14:paraId="5C0E8579" w14:textId="77777777" w:rsidR="004A5527" w:rsidRDefault="00000000">
                        <w:pPr>
                          <w:pStyle w:val="TableParagraph"/>
                          <w:ind w:left="88"/>
                          <w:rPr>
                            <w:sz w:val="13"/>
                          </w:rPr>
                        </w:pPr>
                        <w:r>
                          <w:rPr>
                            <w:sz w:val="13"/>
                          </w:rPr>
                          <w:t>Economía política</w:t>
                        </w:r>
                      </w:p>
                    </w:tc>
                    <w:tc>
                      <w:tcPr>
                        <w:tcW w:w="2093" w:type="dxa"/>
                      </w:tcPr>
                      <w:p w14:paraId="34236CCB" w14:textId="77777777" w:rsidR="004A5527" w:rsidRDefault="004A5527">
                        <w:pPr>
                          <w:pStyle w:val="TableParagraph"/>
                          <w:spacing w:before="10"/>
                          <w:rPr>
                            <w:sz w:val="12"/>
                          </w:rPr>
                        </w:pPr>
                      </w:p>
                      <w:p w14:paraId="4E11688F" w14:textId="77777777" w:rsidR="004A5527" w:rsidRDefault="00000000">
                        <w:pPr>
                          <w:pStyle w:val="TableParagraph"/>
                          <w:ind w:left="86"/>
                          <w:rPr>
                            <w:sz w:val="13"/>
                          </w:rPr>
                        </w:pPr>
                        <w:r>
                          <w:rPr>
                            <w:sz w:val="13"/>
                          </w:rPr>
                          <w:t>Tesis Doctorales</w:t>
                        </w:r>
                      </w:p>
                    </w:tc>
                    <w:tc>
                      <w:tcPr>
                        <w:tcW w:w="1280" w:type="dxa"/>
                      </w:tcPr>
                      <w:p w14:paraId="0CE5145D" w14:textId="77777777" w:rsidR="004A5527" w:rsidRDefault="004A5527">
                        <w:pPr>
                          <w:pStyle w:val="TableParagraph"/>
                          <w:spacing w:before="10"/>
                          <w:rPr>
                            <w:sz w:val="12"/>
                          </w:rPr>
                        </w:pPr>
                      </w:p>
                      <w:p w14:paraId="4B4AE22A" w14:textId="77777777" w:rsidR="004A5527" w:rsidRDefault="00000000">
                        <w:pPr>
                          <w:pStyle w:val="TableParagraph"/>
                          <w:ind w:left="108" w:right="107"/>
                          <w:jc w:val="center"/>
                          <w:rPr>
                            <w:sz w:val="13"/>
                          </w:rPr>
                        </w:pPr>
                        <w:r>
                          <w:rPr>
                            <w:sz w:val="13"/>
                          </w:rPr>
                          <w:t>9788495286710</w:t>
                        </w:r>
                      </w:p>
                    </w:tc>
                    <w:tc>
                      <w:tcPr>
                        <w:tcW w:w="900" w:type="dxa"/>
                      </w:tcPr>
                      <w:p w14:paraId="12D34FCF" w14:textId="77777777" w:rsidR="004A5527" w:rsidRDefault="004A5527">
                        <w:pPr>
                          <w:pStyle w:val="TableParagraph"/>
                          <w:spacing w:before="10"/>
                          <w:rPr>
                            <w:sz w:val="12"/>
                          </w:rPr>
                        </w:pPr>
                      </w:p>
                      <w:p w14:paraId="4FA976EA" w14:textId="77777777" w:rsidR="004A5527" w:rsidRDefault="00000000">
                        <w:pPr>
                          <w:pStyle w:val="TableParagraph"/>
                          <w:ind w:left="143" w:right="141"/>
                          <w:jc w:val="center"/>
                          <w:rPr>
                            <w:sz w:val="13"/>
                          </w:rPr>
                        </w:pPr>
                        <w:r>
                          <w:rPr>
                            <w:sz w:val="13"/>
                          </w:rPr>
                          <w:t>23,45</w:t>
                        </w:r>
                      </w:p>
                    </w:tc>
                  </w:tr>
                  <w:tr w:rsidR="004A5527" w14:paraId="6C23D2B6" w14:textId="77777777">
                    <w:trPr>
                      <w:trHeight w:val="300"/>
                    </w:trPr>
                    <w:tc>
                      <w:tcPr>
                        <w:tcW w:w="1508" w:type="dxa"/>
                      </w:tcPr>
                      <w:p w14:paraId="4AADDC4E" w14:textId="77777777" w:rsidR="004A5527" w:rsidRDefault="00000000">
                        <w:pPr>
                          <w:pStyle w:val="TableParagraph"/>
                          <w:spacing w:line="147" w:lineRule="exact"/>
                          <w:ind w:left="87"/>
                          <w:rPr>
                            <w:sz w:val="13"/>
                          </w:rPr>
                        </w:pPr>
                        <w:r>
                          <w:rPr>
                            <w:sz w:val="13"/>
                          </w:rPr>
                          <w:t>Sociedad de la</w:t>
                        </w:r>
                      </w:p>
                      <w:p w14:paraId="0AE97C66" w14:textId="77777777" w:rsidR="004A5527" w:rsidRDefault="00000000">
                        <w:pPr>
                          <w:pStyle w:val="TableParagraph"/>
                          <w:spacing w:before="2" w:line="132" w:lineRule="exact"/>
                          <w:ind w:left="87"/>
                          <w:rPr>
                            <w:sz w:val="13"/>
                          </w:rPr>
                        </w:pPr>
                        <w:r>
                          <w:rPr>
                            <w:sz w:val="13"/>
                          </w:rPr>
                          <w:t>información</w:t>
                        </w:r>
                      </w:p>
                    </w:tc>
                    <w:tc>
                      <w:tcPr>
                        <w:tcW w:w="2209" w:type="dxa"/>
                      </w:tcPr>
                      <w:p w14:paraId="3A560349" w14:textId="77777777" w:rsidR="004A5527" w:rsidRDefault="00000000">
                        <w:pPr>
                          <w:pStyle w:val="TableParagraph"/>
                          <w:spacing w:before="74"/>
                          <w:ind w:left="87"/>
                          <w:rPr>
                            <w:sz w:val="13"/>
                          </w:rPr>
                        </w:pPr>
                        <w:r>
                          <w:rPr>
                            <w:sz w:val="13"/>
                          </w:rPr>
                          <w:t>Cabrera Rodríguez, José</w:t>
                        </w:r>
                      </w:p>
                    </w:tc>
                    <w:tc>
                      <w:tcPr>
                        <w:tcW w:w="1396" w:type="dxa"/>
                      </w:tcPr>
                      <w:p w14:paraId="10C8E422" w14:textId="77777777" w:rsidR="004A5527" w:rsidRDefault="00000000">
                        <w:pPr>
                          <w:pStyle w:val="TableParagraph"/>
                          <w:spacing w:line="147" w:lineRule="exact"/>
                          <w:ind w:left="88"/>
                          <w:rPr>
                            <w:sz w:val="13"/>
                          </w:rPr>
                        </w:pPr>
                        <w:r>
                          <w:rPr>
                            <w:sz w:val="13"/>
                          </w:rPr>
                          <w:t>Ciencia: Cuestiones</w:t>
                        </w:r>
                      </w:p>
                      <w:p w14:paraId="05E4B350" w14:textId="77777777" w:rsidR="004A5527" w:rsidRDefault="00000000">
                        <w:pPr>
                          <w:pStyle w:val="TableParagraph"/>
                          <w:spacing w:before="2" w:line="132" w:lineRule="exact"/>
                          <w:ind w:left="88"/>
                          <w:rPr>
                            <w:sz w:val="13"/>
                          </w:rPr>
                        </w:pPr>
                        <w:r>
                          <w:rPr>
                            <w:sz w:val="13"/>
                          </w:rPr>
                          <w:t>Generales</w:t>
                        </w:r>
                      </w:p>
                    </w:tc>
                    <w:tc>
                      <w:tcPr>
                        <w:tcW w:w="2093" w:type="dxa"/>
                      </w:tcPr>
                      <w:p w14:paraId="31BFB810" w14:textId="77777777" w:rsidR="004A5527" w:rsidRDefault="004A5527">
                        <w:pPr>
                          <w:pStyle w:val="TableParagraph"/>
                          <w:rPr>
                            <w:rFonts w:ascii="Times New Roman"/>
                            <w:sz w:val="12"/>
                          </w:rPr>
                        </w:pPr>
                      </w:p>
                    </w:tc>
                    <w:tc>
                      <w:tcPr>
                        <w:tcW w:w="1280" w:type="dxa"/>
                      </w:tcPr>
                      <w:p w14:paraId="230519E7" w14:textId="77777777" w:rsidR="004A5527" w:rsidRDefault="00000000">
                        <w:pPr>
                          <w:pStyle w:val="TableParagraph"/>
                          <w:spacing w:before="74"/>
                          <w:ind w:left="108" w:right="107"/>
                          <w:jc w:val="center"/>
                          <w:rPr>
                            <w:sz w:val="13"/>
                          </w:rPr>
                        </w:pPr>
                        <w:r>
                          <w:rPr>
                            <w:sz w:val="13"/>
                          </w:rPr>
                          <w:t>9788495286635</w:t>
                        </w:r>
                      </w:p>
                    </w:tc>
                    <w:tc>
                      <w:tcPr>
                        <w:tcW w:w="900" w:type="dxa"/>
                      </w:tcPr>
                      <w:p w14:paraId="15BF6F77" w14:textId="77777777" w:rsidR="004A5527" w:rsidRDefault="00000000">
                        <w:pPr>
                          <w:pStyle w:val="TableParagraph"/>
                          <w:spacing w:before="74"/>
                          <w:ind w:left="141" w:right="141"/>
                          <w:jc w:val="center"/>
                          <w:rPr>
                            <w:sz w:val="13"/>
                          </w:rPr>
                        </w:pPr>
                        <w:r>
                          <w:rPr>
                            <w:sz w:val="13"/>
                          </w:rPr>
                          <w:t>6,60</w:t>
                        </w:r>
                      </w:p>
                    </w:tc>
                  </w:tr>
                  <w:tr w:rsidR="004A5527" w14:paraId="30B9027C" w14:textId="77777777">
                    <w:trPr>
                      <w:trHeight w:val="600"/>
                    </w:trPr>
                    <w:tc>
                      <w:tcPr>
                        <w:tcW w:w="1508" w:type="dxa"/>
                      </w:tcPr>
                      <w:p w14:paraId="35578FF2" w14:textId="77777777" w:rsidR="004A5527" w:rsidRDefault="00000000">
                        <w:pPr>
                          <w:pStyle w:val="TableParagraph"/>
                          <w:spacing w:before="72" w:line="242" w:lineRule="auto"/>
                          <w:ind w:left="87" w:right="191"/>
                          <w:rPr>
                            <w:sz w:val="13"/>
                          </w:rPr>
                        </w:pPr>
                        <w:r>
                          <w:rPr>
                            <w:sz w:val="13"/>
                          </w:rPr>
                          <w:t>Estudio de la seguridad y salud en la topografía</w:t>
                        </w:r>
                      </w:p>
                    </w:tc>
                    <w:tc>
                      <w:tcPr>
                        <w:tcW w:w="2209" w:type="dxa"/>
                      </w:tcPr>
                      <w:p w14:paraId="7B3A0C41" w14:textId="77777777" w:rsidR="004A5527" w:rsidRDefault="00000000">
                        <w:pPr>
                          <w:pStyle w:val="TableParagraph"/>
                          <w:spacing w:line="242" w:lineRule="auto"/>
                          <w:ind w:left="87" w:right="205"/>
                          <w:rPr>
                            <w:sz w:val="13"/>
                          </w:rPr>
                        </w:pPr>
                        <w:r>
                          <w:rPr>
                            <w:sz w:val="13"/>
                          </w:rPr>
                          <w:t>Jiménez García, Juan; Vega Pérez, José; Godoy Guerrero, Antonio; Pérez Delgado, Marcos</w:t>
                        </w:r>
                      </w:p>
                      <w:p w14:paraId="7CF5158B" w14:textId="77777777" w:rsidR="004A5527" w:rsidRDefault="00000000">
                        <w:pPr>
                          <w:pStyle w:val="TableParagraph"/>
                          <w:spacing w:line="130" w:lineRule="exact"/>
                          <w:ind w:left="87"/>
                          <w:rPr>
                            <w:sz w:val="13"/>
                          </w:rPr>
                        </w:pPr>
                        <w:r>
                          <w:rPr>
                            <w:sz w:val="13"/>
                          </w:rPr>
                          <w:t>Antonio</w:t>
                        </w:r>
                      </w:p>
                    </w:tc>
                    <w:tc>
                      <w:tcPr>
                        <w:tcW w:w="1396" w:type="dxa"/>
                      </w:tcPr>
                      <w:p w14:paraId="6148601E" w14:textId="77777777" w:rsidR="004A5527" w:rsidRDefault="004A5527">
                        <w:pPr>
                          <w:pStyle w:val="TableParagraph"/>
                          <w:spacing w:before="4"/>
                          <w:rPr>
                            <w:sz w:val="19"/>
                          </w:rPr>
                        </w:pPr>
                      </w:p>
                      <w:p w14:paraId="309C4B05" w14:textId="77777777" w:rsidR="004A5527" w:rsidRDefault="00000000">
                        <w:pPr>
                          <w:pStyle w:val="TableParagraph"/>
                          <w:spacing w:before="1"/>
                          <w:ind w:left="88"/>
                          <w:rPr>
                            <w:sz w:val="13"/>
                          </w:rPr>
                        </w:pPr>
                        <w:r>
                          <w:rPr>
                            <w:sz w:val="13"/>
                          </w:rPr>
                          <w:t>Geografía</w:t>
                        </w:r>
                      </w:p>
                    </w:tc>
                    <w:tc>
                      <w:tcPr>
                        <w:tcW w:w="2093" w:type="dxa"/>
                      </w:tcPr>
                      <w:p w14:paraId="76F6DCC6" w14:textId="77777777" w:rsidR="004A5527" w:rsidRDefault="004A5527">
                        <w:pPr>
                          <w:pStyle w:val="TableParagraph"/>
                          <w:rPr>
                            <w:rFonts w:ascii="Times New Roman"/>
                            <w:sz w:val="12"/>
                          </w:rPr>
                        </w:pPr>
                      </w:p>
                    </w:tc>
                    <w:tc>
                      <w:tcPr>
                        <w:tcW w:w="1280" w:type="dxa"/>
                      </w:tcPr>
                      <w:p w14:paraId="77808F96" w14:textId="77777777" w:rsidR="004A5527" w:rsidRDefault="004A5527">
                        <w:pPr>
                          <w:pStyle w:val="TableParagraph"/>
                          <w:spacing w:before="4"/>
                          <w:rPr>
                            <w:sz w:val="19"/>
                          </w:rPr>
                        </w:pPr>
                      </w:p>
                      <w:p w14:paraId="1A1170D8" w14:textId="77777777" w:rsidR="004A5527" w:rsidRDefault="00000000">
                        <w:pPr>
                          <w:pStyle w:val="TableParagraph"/>
                          <w:spacing w:before="1"/>
                          <w:ind w:left="108" w:right="107"/>
                          <w:jc w:val="center"/>
                          <w:rPr>
                            <w:sz w:val="13"/>
                          </w:rPr>
                        </w:pPr>
                        <w:r>
                          <w:rPr>
                            <w:sz w:val="13"/>
                          </w:rPr>
                          <w:t>9788495286369</w:t>
                        </w:r>
                      </w:p>
                    </w:tc>
                    <w:tc>
                      <w:tcPr>
                        <w:tcW w:w="900" w:type="dxa"/>
                      </w:tcPr>
                      <w:p w14:paraId="2A22D1FB" w14:textId="77777777" w:rsidR="004A5527" w:rsidRDefault="004A5527">
                        <w:pPr>
                          <w:pStyle w:val="TableParagraph"/>
                          <w:spacing w:before="4"/>
                          <w:rPr>
                            <w:sz w:val="19"/>
                          </w:rPr>
                        </w:pPr>
                      </w:p>
                      <w:p w14:paraId="14DE56EA" w14:textId="77777777" w:rsidR="004A5527" w:rsidRDefault="00000000">
                        <w:pPr>
                          <w:pStyle w:val="TableParagraph"/>
                          <w:spacing w:before="1"/>
                          <w:ind w:left="141" w:right="141"/>
                          <w:jc w:val="center"/>
                          <w:rPr>
                            <w:sz w:val="13"/>
                          </w:rPr>
                        </w:pPr>
                        <w:r>
                          <w:rPr>
                            <w:sz w:val="13"/>
                          </w:rPr>
                          <w:t>9,00</w:t>
                        </w:r>
                      </w:p>
                    </w:tc>
                  </w:tr>
                  <w:tr w:rsidR="004A5527" w14:paraId="0AE1A595" w14:textId="77777777">
                    <w:trPr>
                      <w:trHeight w:val="149"/>
                    </w:trPr>
                    <w:tc>
                      <w:tcPr>
                        <w:tcW w:w="1508" w:type="dxa"/>
                      </w:tcPr>
                      <w:p w14:paraId="44A120B8" w14:textId="77777777" w:rsidR="004A5527" w:rsidRDefault="00000000">
                        <w:pPr>
                          <w:pStyle w:val="TableParagraph"/>
                          <w:spacing w:line="129" w:lineRule="exact"/>
                          <w:ind w:left="87"/>
                          <w:rPr>
                            <w:sz w:val="13"/>
                          </w:rPr>
                        </w:pPr>
                        <w:r>
                          <w:rPr>
                            <w:sz w:val="13"/>
                          </w:rPr>
                          <w:t>Vida y novela</w:t>
                        </w:r>
                      </w:p>
                    </w:tc>
                    <w:tc>
                      <w:tcPr>
                        <w:tcW w:w="2209" w:type="dxa"/>
                      </w:tcPr>
                      <w:p w14:paraId="74710C3B" w14:textId="77777777" w:rsidR="004A5527" w:rsidRDefault="00000000">
                        <w:pPr>
                          <w:pStyle w:val="TableParagraph"/>
                          <w:spacing w:line="129" w:lineRule="exact"/>
                          <w:ind w:left="87"/>
                          <w:rPr>
                            <w:sz w:val="13"/>
                          </w:rPr>
                        </w:pPr>
                        <w:r>
                          <w:rPr>
                            <w:sz w:val="13"/>
                          </w:rPr>
                          <w:t>Caballero Bonald, José M.</w:t>
                        </w:r>
                      </w:p>
                    </w:tc>
                    <w:tc>
                      <w:tcPr>
                        <w:tcW w:w="1396" w:type="dxa"/>
                      </w:tcPr>
                      <w:p w14:paraId="2FEF2806" w14:textId="77777777" w:rsidR="004A5527" w:rsidRDefault="00000000">
                        <w:pPr>
                          <w:pStyle w:val="TableParagraph"/>
                          <w:spacing w:line="129" w:lineRule="exact"/>
                          <w:ind w:left="88"/>
                          <w:rPr>
                            <w:sz w:val="13"/>
                          </w:rPr>
                        </w:pPr>
                        <w:r>
                          <w:rPr>
                            <w:sz w:val="13"/>
                          </w:rPr>
                          <w:t>Cuentos</w:t>
                        </w:r>
                      </w:p>
                    </w:tc>
                    <w:tc>
                      <w:tcPr>
                        <w:tcW w:w="2093" w:type="dxa"/>
                      </w:tcPr>
                      <w:p w14:paraId="04DF39F0" w14:textId="77777777" w:rsidR="004A5527" w:rsidRDefault="004A5527">
                        <w:pPr>
                          <w:pStyle w:val="TableParagraph"/>
                          <w:rPr>
                            <w:rFonts w:ascii="Times New Roman"/>
                            <w:sz w:val="8"/>
                          </w:rPr>
                        </w:pPr>
                      </w:p>
                    </w:tc>
                    <w:tc>
                      <w:tcPr>
                        <w:tcW w:w="1280" w:type="dxa"/>
                      </w:tcPr>
                      <w:p w14:paraId="02BE51CE" w14:textId="77777777" w:rsidR="004A5527" w:rsidRDefault="00000000">
                        <w:pPr>
                          <w:pStyle w:val="TableParagraph"/>
                          <w:spacing w:line="129" w:lineRule="exact"/>
                          <w:ind w:left="108" w:right="107"/>
                          <w:jc w:val="center"/>
                          <w:rPr>
                            <w:sz w:val="13"/>
                          </w:rPr>
                        </w:pPr>
                        <w:r>
                          <w:rPr>
                            <w:sz w:val="13"/>
                          </w:rPr>
                          <w:t>9788495286673</w:t>
                        </w:r>
                      </w:p>
                    </w:tc>
                    <w:tc>
                      <w:tcPr>
                        <w:tcW w:w="900" w:type="dxa"/>
                      </w:tcPr>
                      <w:p w14:paraId="5A55065B" w14:textId="77777777" w:rsidR="004A5527" w:rsidRDefault="00000000">
                        <w:pPr>
                          <w:pStyle w:val="TableParagraph"/>
                          <w:spacing w:line="129" w:lineRule="exact"/>
                          <w:ind w:left="141" w:right="141"/>
                          <w:jc w:val="center"/>
                          <w:rPr>
                            <w:sz w:val="13"/>
                          </w:rPr>
                        </w:pPr>
                        <w:r>
                          <w:rPr>
                            <w:sz w:val="13"/>
                          </w:rPr>
                          <w:t>6,00</w:t>
                        </w:r>
                      </w:p>
                    </w:tc>
                  </w:tr>
                  <w:tr w:rsidR="004A5527" w14:paraId="73B9A626" w14:textId="77777777">
                    <w:trPr>
                      <w:trHeight w:val="149"/>
                    </w:trPr>
                    <w:tc>
                      <w:tcPr>
                        <w:tcW w:w="1508" w:type="dxa"/>
                      </w:tcPr>
                      <w:p w14:paraId="0D9A0B6A" w14:textId="77777777" w:rsidR="004A5527" w:rsidRDefault="00000000">
                        <w:pPr>
                          <w:pStyle w:val="TableParagraph"/>
                          <w:spacing w:line="129" w:lineRule="exact"/>
                          <w:ind w:left="87"/>
                          <w:rPr>
                            <w:sz w:val="13"/>
                          </w:rPr>
                        </w:pPr>
                        <w:r>
                          <w:rPr>
                            <w:sz w:val="13"/>
                          </w:rPr>
                          <w:t>El rostro de Cristo</w:t>
                        </w:r>
                      </w:p>
                    </w:tc>
                    <w:tc>
                      <w:tcPr>
                        <w:tcW w:w="2209" w:type="dxa"/>
                      </w:tcPr>
                      <w:p w14:paraId="69B4A384" w14:textId="77777777" w:rsidR="004A5527" w:rsidRDefault="00000000">
                        <w:pPr>
                          <w:pStyle w:val="TableParagraph"/>
                          <w:spacing w:line="129" w:lineRule="exact"/>
                          <w:ind w:left="87"/>
                          <w:rPr>
                            <w:sz w:val="13"/>
                          </w:rPr>
                        </w:pPr>
                        <w:r>
                          <w:rPr>
                            <w:sz w:val="13"/>
                          </w:rPr>
                          <w:t>Rodríguez Acosta, Juan Carlos</w:t>
                        </w:r>
                      </w:p>
                    </w:tc>
                    <w:tc>
                      <w:tcPr>
                        <w:tcW w:w="1396" w:type="dxa"/>
                      </w:tcPr>
                      <w:p w14:paraId="51F20021" w14:textId="77777777" w:rsidR="004A5527" w:rsidRDefault="00000000">
                        <w:pPr>
                          <w:pStyle w:val="TableParagraph"/>
                          <w:spacing w:line="129" w:lineRule="exact"/>
                          <w:ind w:left="88"/>
                          <w:rPr>
                            <w:sz w:val="13"/>
                          </w:rPr>
                        </w:pPr>
                        <w:r>
                          <w:rPr>
                            <w:sz w:val="13"/>
                          </w:rPr>
                          <w:t>Teología cristiana</w:t>
                        </w:r>
                      </w:p>
                    </w:tc>
                    <w:tc>
                      <w:tcPr>
                        <w:tcW w:w="2093" w:type="dxa"/>
                      </w:tcPr>
                      <w:p w14:paraId="4BFBD185" w14:textId="77777777" w:rsidR="004A5527" w:rsidRDefault="004A5527">
                        <w:pPr>
                          <w:pStyle w:val="TableParagraph"/>
                          <w:rPr>
                            <w:rFonts w:ascii="Times New Roman"/>
                            <w:sz w:val="8"/>
                          </w:rPr>
                        </w:pPr>
                      </w:p>
                    </w:tc>
                    <w:tc>
                      <w:tcPr>
                        <w:tcW w:w="1280" w:type="dxa"/>
                      </w:tcPr>
                      <w:p w14:paraId="16A1CBDD" w14:textId="77777777" w:rsidR="004A5527" w:rsidRDefault="00000000">
                        <w:pPr>
                          <w:pStyle w:val="TableParagraph"/>
                          <w:spacing w:line="129" w:lineRule="exact"/>
                          <w:ind w:left="108" w:right="107"/>
                          <w:jc w:val="center"/>
                          <w:rPr>
                            <w:sz w:val="13"/>
                          </w:rPr>
                        </w:pPr>
                        <w:r>
                          <w:rPr>
                            <w:sz w:val="13"/>
                          </w:rPr>
                          <w:t>9788495286802</w:t>
                        </w:r>
                      </w:p>
                    </w:tc>
                    <w:tc>
                      <w:tcPr>
                        <w:tcW w:w="900" w:type="dxa"/>
                      </w:tcPr>
                      <w:p w14:paraId="58168A04" w14:textId="77777777" w:rsidR="004A5527" w:rsidRDefault="00000000">
                        <w:pPr>
                          <w:pStyle w:val="TableParagraph"/>
                          <w:spacing w:line="129" w:lineRule="exact"/>
                          <w:ind w:left="141" w:right="141"/>
                          <w:jc w:val="center"/>
                          <w:rPr>
                            <w:sz w:val="13"/>
                          </w:rPr>
                        </w:pPr>
                        <w:r>
                          <w:rPr>
                            <w:sz w:val="13"/>
                          </w:rPr>
                          <w:t>6,00</w:t>
                        </w:r>
                      </w:p>
                    </w:tc>
                  </w:tr>
                  <w:tr w:rsidR="004A5527" w14:paraId="442B15E4" w14:textId="77777777">
                    <w:trPr>
                      <w:trHeight w:val="300"/>
                    </w:trPr>
                    <w:tc>
                      <w:tcPr>
                        <w:tcW w:w="1508" w:type="dxa"/>
                      </w:tcPr>
                      <w:p w14:paraId="3427F2D2" w14:textId="77777777" w:rsidR="004A5527" w:rsidRDefault="00000000">
                        <w:pPr>
                          <w:pStyle w:val="TableParagraph"/>
                          <w:spacing w:line="147" w:lineRule="exact"/>
                          <w:ind w:left="87"/>
                          <w:rPr>
                            <w:sz w:val="13"/>
                          </w:rPr>
                        </w:pPr>
                        <w:r>
                          <w:rPr>
                            <w:sz w:val="13"/>
                          </w:rPr>
                          <w:t>Revista de Lenguas</w:t>
                        </w:r>
                      </w:p>
                      <w:p w14:paraId="7B9B353B" w14:textId="77777777" w:rsidR="004A5527" w:rsidRDefault="00000000">
                        <w:pPr>
                          <w:pStyle w:val="TableParagraph"/>
                          <w:spacing w:before="2" w:line="132" w:lineRule="exact"/>
                          <w:ind w:left="87"/>
                          <w:rPr>
                            <w:sz w:val="13"/>
                          </w:rPr>
                        </w:pPr>
                        <w:r>
                          <w:rPr>
                            <w:sz w:val="13"/>
                          </w:rPr>
                          <w:t>para Fines Específicos</w:t>
                        </w:r>
                      </w:p>
                    </w:tc>
                    <w:tc>
                      <w:tcPr>
                        <w:tcW w:w="2209" w:type="dxa"/>
                      </w:tcPr>
                      <w:p w14:paraId="0C561B90" w14:textId="77777777" w:rsidR="004A5527" w:rsidRDefault="004A5527">
                        <w:pPr>
                          <w:pStyle w:val="TableParagraph"/>
                          <w:rPr>
                            <w:rFonts w:ascii="Times New Roman"/>
                            <w:sz w:val="12"/>
                          </w:rPr>
                        </w:pPr>
                      </w:p>
                    </w:tc>
                    <w:tc>
                      <w:tcPr>
                        <w:tcW w:w="1396" w:type="dxa"/>
                      </w:tcPr>
                      <w:p w14:paraId="5E6C11FE" w14:textId="77777777" w:rsidR="004A5527" w:rsidRDefault="00000000">
                        <w:pPr>
                          <w:pStyle w:val="TableParagraph"/>
                          <w:spacing w:before="74"/>
                          <w:ind w:left="88"/>
                          <w:rPr>
                            <w:sz w:val="13"/>
                          </w:rPr>
                        </w:pPr>
                        <w:r>
                          <w:rPr>
                            <w:sz w:val="13"/>
                          </w:rPr>
                          <w:t>Lingüística</w:t>
                        </w:r>
                      </w:p>
                    </w:tc>
                    <w:tc>
                      <w:tcPr>
                        <w:tcW w:w="2093" w:type="dxa"/>
                      </w:tcPr>
                      <w:p w14:paraId="72FB1D54" w14:textId="77777777" w:rsidR="004A5527" w:rsidRDefault="00000000">
                        <w:pPr>
                          <w:pStyle w:val="TableParagraph"/>
                          <w:spacing w:line="147" w:lineRule="exact"/>
                          <w:ind w:left="86"/>
                          <w:rPr>
                            <w:sz w:val="13"/>
                          </w:rPr>
                        </w:pPr>
                        <w:r>
                          <w:rPr>
                            <w:sz w:val="13"/>
                          </w:rPr>
                          <w:t>Revista de Lenguas para Fines</w:t>
                        </w:r>
                      </w:p>
                      <w:p w14:paraId="26A11A7A" w14:textId="77777777" w:rsidR="004A5527" w:rsidRDefault="00000000">
                        <w:pPr>
                          <w:pStyle w:val="TableParagraph"/>
                          <w:spacing w:before="2" w:line="132" w:lineRule="exact"/>
                          <w:ind w:left="86"/>
                          <w:rPr>
                            <w:sz w:val="13"/>
                          </w:rPr>
                        </w:pPr>
                        <w:r>
                          <w:rPr>
                            <w:sz w:val="13"/>
                          </w:rPr>
                          <w:t>Específicos</w:t>
                        </w:r>
                      </w:p>
                    </w:tc>
                    <w:tc>
                      <w:tcPr>
                        <w:tcW w:w="1280" w:type="dxa"/>
                      </w:tcPr>
                      <w:p w14:paraId="0D8170A6" w14:textId="77777777" w:rsidR="004A5527" w:rsidRDefault="00000000">
                        <w:pPr>
                          <w:pStyle w:val="TableParagraph"/>
                          <w:spacing w:before="74"/>
                          <w:ind w:left="108" w:right="107"/>
                          <w:jc w:val="center"/>
                          <w:rPr>
                            <w:sz w:val="13"/>
                          </w:rPr>
                        </w:pPr>
                        <w:r>
                          <w:rPr>
                            <w:sz w:val="13"/>
                          </w:rPr>
                          <w:t>9771133112052</w:t>
                        </w:r>
                      </w:p>
                    </w:tc>
                    <w:tc>
                      <w:tcPr>
                        <w:tcW w:w="900" w:type="dxa"/>
                      </w:tcPr>
                      <w:p w14:paraId="39CB37DE" w14:textId="77777777" w:rsidR="004A5527" w:rsidRDefault="00000000">
                        <w:pPr>
                          <w:pStyle w:val="TableParagraph"/>
                          <w:spacing w:before="74"/>
                          <w:ind w:left="143" w:right="141"/>
                          <w:jc w:val="center"/>
                          <w:rPr>
                            <w:sz w:val="13"/>
                          </w:rPr>
                        </w:pPr>
                        <w:r>
                          <w:rPr>
                            <w:sz w:val="13"/>
                          </w:rPr>
                          <w:t>19,00</w:t>
                        </w:r>
                      </w:p>
                    </w:tc>
                  </w:tr>
                  <w:tr w:rsidR="004A5527" w14:paraId="7023A4EC" w14:textId="77777777">
                    <w:trPr>
                      <w:trHeight w:val="751"/>
                    </w:trPr>
                    <w:tc>
                      <w:tcPr>
                        <w:tcW w:w="1508" w:type="dxa"/>
                      </w:tcPr>
                      <w:p w14:paraId="43F3A84A" w14:textId="77777777" w:rsidR="004A5527" w:rsidRDefault="00000000">
                        <w:pPr>
                          <w:pStyle w:val="TableParagraph"/>
                          <w:spacing w:line="242" w:lineRule="auto"/>
                          <w:ind w:left="87" w:right="101"/>
                          <w:rPr>
                            <w:sz w:val="13"/>
                          </w:rPr>
                        </w:pPr>
                        <w:r>
                          <w:rPr>
                            <w:sz w:val="13"/>
                          </w:rPr>
                          <w:t>Utilidad diagnóstica del 'alcohol use disorders identification test' y de</w:t>
                        </w:r>
                        <w:r>
                          <w:rPr>
                            <w:spacing w:val="-1"/>
                            <w:sz w:val="13"/>
                          </w:rPr>
                          <w:t xml:space="preserve"> </w:t>
                        </w:r>
                        <w:r>
                          <w:rPr>
                            <w:sz w:val="13"/>
                          </w:rPr>
                          <w:t>la</w:t>
                        </w:r>
                      </w:p>
                      <w:p w14:paraId="758BFE43" w14:textId="77777777" w:rsidR="004A5527" w:rsidRDefault="00000000">
                        <w:pPr>
                          <w:pStyle w:val="TableParagraph"/>
                          <w:spacing w:line="131" w:lineRule="exact"/>
                          <w:ind w:left="87"/>
                          <w:rPr>
                            <w:sz w:val="13"/>
                          </w:rPr>
                        </w:pPr>
                        <w:r>
                          <w:rPr>
                            <w:sz w:val="13"/>
                          </w:rPr>
                          <w:t>transferrina deficiente</w:t>
                        </w:r>
                      </w:p>
                    </w:tc>
                    <w:tc>
                      <w:tcPr>
                        <w:tcW w:w="2209" w:type="dxa"/>
                      </w:tcPr>
                      <w:p w14:paraId="16A65950" w14:textId="77777777" w:rsidR="004A5527" w:rsidRDefault="004A5527">
                        <w:pPr>
                          <w:pStyle w:val="TableParagraph"/>
                          <w:rPr>
                            <w:sz w:val="14"/>
                          </w:rPr>
                        </w:pPr>
                      </w:p>
                      <w:p w14:paraId="06BD070A" w14:textId="77777777" w:rsidR="004A5527" w:rsidRDefault="004A5527">
                        <w:pPr>
                          <w:pStyle w:val="TableParagraph"/>
                          <w:spacing w:before="10"/>
                          <w:rPr>
                            <w:sz w:val="11"/>
                          </w:rPr>
                        </w:pPr>
                      </w:p>
                      <w:p w14:paraId="1CC3CE38" w14:textId="77777777" w:rsidR="004A5527" w:rsidRDefault="00000000">
                        <w:pPr>
                          <w:pStyle w:val="TableParagraph"/>
                          <w:ind w:left="87"/>
                          <w:rPr>
                            <w:sz w:val="13"/>
                          </w:rPr>
                        </w:pPr>
                        <w:r>
                          <w:rPr>
                            <w:sz w:val="13"/>
                          </w:rPr>
                          <w:t>Gómez Arnaíz, Alfredo</w:t>
                        </w:r>
                      </w:p>
                    </w:tc>
                    <w:tc>
                      <w:tcPr>
                        <w:tcW w:w="1396" w:type="dxa"/>
                      </w:tcPr>
                      <w:p w14:paraId="1ECB0E0A" w14:textId="77777777" w:rsidR="004A5527" w:rsidRDefault="004A5527">
                        <w:pPr>
                          <w:pStyle w:val="TableParagraph"/>
                          <w:spacing w:before="8"/>
                          <w:rPr>
                            <w:sz w:val="12"/>
                          </w:rPr>
                        </w:pPr>
                      </w:p>
                      <w:p w14:paraId="6EE66B59" w14:textId="77777777" w:rsidR="004A5527" w:rsidRDefault="00000000">
                        <w:pPr>
                          <w:pStyle w:val="TableParagraph"/>
                          <w:spacing w:line="242" w:lineRule="auto"/>
                          <w:ind w:left="88" w:right="85"/>
                          <w:rPr>
                            <w:sz w:val="13"/>
                          </w:rPr>
                        </w:pPr>
                        <w:r>
                          <w:rPr>
                            <w:sz w:val="13"/>
                          </w:rPr>
                          <w:t>Regulación de medicamentos y dispositivos médicos</w:t>
                        </w:r>
                      </w:p>
                    </w:tc>
                    <w:tc>
                      <w:tcPr>
                        <w:tcW w:w="2093" w:type="dxa"/>
                      </w:tcPr>
                      <w:p w14:paraId="18B12DBF" w14:textId="77777777" w:rsidR="004A5527" w:rsidRDefault="004A5527">
                        <w:pPr>
                          <w:pStyle w:val="TableParagraph"/>
                          <w:rPr>
                            <w:sz w:val="14"/>
                          </w:rPr>
                        </w:pPr>
                      </w:p>
                      <w:p w14:paraId="6034A7F7" w14:textId="77777777" w:rsidR="004A5527" w:rsidRDefault="004A5527">
                        <w:pPr>
                          <w:pStyle w:val="TableParagraph"/>
                          <w:spacing w:before="10"/>
                          <w:rPr>
                            <w:sz w:val="11"/>
                          </w:rPr>
                        </w:pPr>
                      </w:p>
                      <w:p w14:paraId="5F1C95AE" w14:textId="77777777" w:rsidR="004A5527" w:rsidRDefault="00000000">
                        <w:pPr>
                          <w:pStyle w:val="TableParagraph"/>
                          <w:ind w:left="86"/>
                          <w:rPr>
                            <w:sz w:val="13"/>
                          </w:rPr>
                        </w:pPr>
                        <w:r>
                          <w:rPr>
                            <w:sz w:val="13"/>
                          </w:rPr>
                          <w:t>Tesis Doctorales</w:t>
                        </w:r>
                      </w:p>
                    </w:tc>
                    <w:tc>
                      <w:tcPr>
                        <w:tcW w:w="1280" w:type="dxa"/>
                      </w:tcPr>
                      <w:p w14:paraId="66A72414" w14:textId="77777777" w:rsidR="004A5527" w:rsidRDefault="004A5527">
                        <w:pPr>
                          <w:pStyle w:val="TableParagraph"/>
                          <w:rPr>
                            <w:sz w:val="14"/>
                          </w:rPr>
                        </w:pPr>
                      </w:p>
                      <w:p w14:paraId="351FF460" w14:textId="77777777" w:rsidR="004A5527" w:rsidRDefault="004A5527">
                        <w:pPr>
                          <w:pStyle w:val="TableParagraph"/>
                          <w:spacing w:before="10"/>
                          <w:rPr>
                            <w:sz w:val="11"/>
                          </w:rPr>
                        </w:pPr>
                      </w:p>
                      <w:p w14:paraId="25EEC9F0" w14:textId="77777777" w:rsidR="004A5527" w:rsidRDefault="00000000">
                        <w:pPr>
                          <w:pStyle w:val="TableParagraph"/>
                          <w:ind w:left="108" w:right="107"/>
                          <w:jc w:val="center"/>
                          <w:rPr>
                            <w:sz w:val="13"/>
                          </w:rPr>
                        </w:pPr>
                        <w:r>
                          <w:rPr>
                            <w:sz w:val="13"/>
                          </w:rPr>
                          <w:t>9788495792143</w:t>
                        </w:r>
                      </w:p>
                    </w:tc>
                    <w:tc>
                      <w:tcPr>
                        <w:tcW w:w="900" w:type="dxa"/>
                      </w:tcPr>
                      <w:p w14:paraId="54C5C577" w14:textId="77777777" w:rsidR="004A5527" w:rsidRDefault="004A5527">
                        <w:pPr>
                          <w:pStyle w:val="TableParagraph"/>
                          <w:rPr>
                            <w:sz w:val="14"/>
                          </w:rPr>
                        </w:pPr>
                      </w:p>
                      <w:p w14:paraId="423558CC" w14:textId="77777777" w:rsidR="004A5527" w:rsidRDefault="004A5527">
                        <w:pPr>
                          <w:pStyle w:val="TableParagraph"/>
                          <w:spacing w:before="10"/>
                          <w:rPr>
                            <w:sz w:val="11"/>
                          </w:rPr>
                        </w:pPr>
                      </w:p>
                      <w:p w14:paraId="139C5989" w14:textId="77777777" w:rsidR="004A5527" w:rsidRDefault="00000000">
                        <w:pPr>
                          <w:pStyle w:val="TableParagraph"/>
                          <w:ind w:left="141" w:right="141"/>
                          <w:jc w:val="center"/>
                          <w:rPr>
                            <w:sz w:val="13"/>
                          </w:rPr>
                        </w:pPr>
                        <w:r>
                          <w:rPr>
                            <w:sz w:val="13"/>
                          </w:rPr>
                          <w:t>7,20</w:t>
                        </w:r>
                      </w:p>
                    </w:tc>
                  </w:tr>
                </w:tbl>
                <w:p w14:paraId="227AEEDE" w14:textId="77777777" w:rsidR="004A5527" w:rsidRDefault="004A5527">
                  <w:pPr>
                    <w:pStyle w:val="Textoindependiente"/>
                  </w:pPr>
                </w:p>
              </w:txbxContent>
            </v:textbox>
            <w10:anchorlock/>
          </v:shape>
        </w:pict>
      </w:r>
    </w:p>
    <w:p w14:paraId="18307751" w14:textId="77777777" w:rsidR="004A5527" w:rsidRDefault="004A5527">
      <w:pPr>
        <w:pStyle w:val="Textoindependiente"/>
        <w:rPr>
          <w:sz w:val="26"/>
        </w:rPr>
      </w:pPr>
    </w:p>
    <w:p w14:paraId="165E2682" w14:textId="77777777" w:rsidR="004A5527" w:rsidRDefault="00000000">
      <w:pPr>
        <w:spacing w:before="98"/>
        <w:ind w:left="7184" w:right="5861"/>
        <w:jc w:val="center"/>
        <w:rPr>
          <w:sz w:val="16"/>
        </w:rPr>
      </w:pPr>
      <w:r>
        <w:rPr>
          <w:sz w:val="16"/>
        </w:rPr>
        <w:t>-84-</w:t>
      </w:r>
    </w:p>
    <w:p w14:paraId="34F81907" w14:textId="77777777" w:rsidR="004A5527" w:rsidRDefault="004A5527">
      <w:pPr>
        <w:jc w:val="center"/>
        <w:rPr>
          <w:sz w:val="16"/>
        </w:rPr>
        <w:sectPr w:rsidR="004A5527" w:rsidSect="004F0784">
          <w:footerReference w:type="default" r:id="rId29"/>
          <w:pgSz w:w="16840" w:h="11900" w:orient="landscape"/>
          <w:pgMar w:top="1100" w:right="2420" w:bottom="280" w:left="960" w:header="0" w:footer="0" w:gutter="0"/>
          <w:cols w:space="720"/>
        </w:sectPr>
      </w:pPr>
    </w:p>
    <w:p w14:paraId="2CE4E62E" w14:textId="77777777" w:rsidR="004A5527" w:rsidRDefault="00000000">
      <w:pPr>
        <w:pStyle w:val="Textoindependiente"/>
        <w:rPr>
          <w:sz w:val="20"/>
        </w:rPr>
      </w:pPr>
      <w:r>
        <w:pict w14:anchorId="45581752">
          <v:shape id="_x0000_s2375" type="#_x0000_t202" style="position:absolute;margin-left:19.5pt;margin-top:106pt;width:30.85pt;height:362.7pt;z-index:-311844864;mso-position-horizontal-relative:page;mso-position-vertical-relative:page" filled="f" stroked="f">
            <v:textbox style="layout-flow:vertical" inset="0,0,0,0">
              <w:txbxContent>
                <w:p w14:paraId="35C97C89"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645F34DF" w14:textId="77777777" w:rsidR="004A5527" w:rsidRDefault="004A5527">
      <w:pPr>
        <w:pStyle w:val="Textoindependiente"/>
        <w:rPr>
          <w:sz w:val="20"/>
        </w:rPr>
      </w:pPr>
    </w:p>
    <w:p w14:paraId="337C37C3" w14:textId="77777777" w:rsidR="004A5527" w:rsidRDefault="004A5527">
      <w:pPr>
        <w:pStyle w:val="Textoindependiente"/>
        <w:rPr>
          <w:sz w:val="20"/>
        </w:rPr>
      </w:pPr>
    </w:p>
    <w:p w14:paraId="3F740B22" w14:textId="77777777" w:rsidR="004A5527" w:rsidRDefault="004A5527">
      <w:pPr>
        <w:pStyle w:val="Textoindependiente"/>
        <w:spacing w:before="6"/>
        <w:rPr>
          <w:sz w:val="26"/>
        </w:rPr>
      </w:pPr>
    </w:p>
    <w:p w14:paraId="61DBE247" w14:textId="77777777" w:rsidR="004A5527" w:rsidRDefault="00000000">
      <w:pPr>
        <w:tabs>
          <w:tab w:val="left" w:pos="2697"/>
        </w:tabs>
        <w:ind w:left="105"/>
        <w:rPr>
          <w:sz w:val="20"/>
        </w:rPr>
      </w:pPr>
      <w:r>
        <w:rPr>
          <w:position w:val="48"/>
          <w:sz w:val="20"/>
        </w:rPr>
      </w:r>
      <w:r>
        <w:rPr>
          <w:position w:val="48"/>
          <w:sz w:val="20"/>
        </w:rPr>
        <w:pict w14:anchorId="5577D74F">
          <v:shape id="_x0000_s2374"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42EF533F" w14:textId="77777777">
                    <w:trPr>
                      <w:trHeight w:val="1291"/>
                    </w:trPr>
                    <w:tc>
                      <w:tcPr>
                        <w:tcW w:w="340" w:type="dxa"/>
                        <w:vMerge w:val="restart"/>
                        <w:tcBorders>
                          <w:left w:val="single" w:sz="6" w:space="0" w:color="000000"/>
                          <w:right w:val="single" w:sz="6" w:space="0" w:color="000000"/>
                        </w:tcBorders>
                        <w:textDirection w:val="tbRl"/>
                      </w:tcPr>
                      <w:p w14:paraId="6AE185E9"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68DB27C4"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3A91683D"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7758C46C" w14:textId="77777777" w:rsidR="004A5527" w:rsidRDefault="00000000">
                        <w:pPr>
                          <w:pStyle w:val="TableParagraph"/>
                          <w:spacing w:before="35"/>
                          <w:ind w:left="229"/>
                          <w:rPr>
                            <w:sz w:val="12"/>
                          </w:rPr>
                        </w:pPr>
                        <w:r>
                          <w:rPr>
                            <w:sz w:val="12"/>
                          </w:rPr>
                          <w:t>Página 86 / 202</w:t>
                        </w:r>
                      </w:p>
                    </w:tc>
                    <w:tc>
                      <w:tcPr>
                        <w:tcW w:w="197" w:type="dxa"/>
                        <w:vMerge w:val="restart"/>
                        <w:tcBorders>
                          <w:left w:val="single" w:sz="6" w:space="0" w:color="000000"/>
                          <w:bottom w:val="single" w:sz="6" w:space="0" w:color="000000"/>
                          <w:right w:val="single" w:sz="8" w:space="0" w:color="000000"/>
                        </w:tcBorders>
                        <w:textDirection w:val="tbRl"/>
                      </w:tcPr>
                      <w:p w14:paraId="23746264"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38B18107" w14:textId="77777777">
                    <w:trPr>
                      <w:trHeight w:val="3589"/>
                    </w:trPr>
                    <w:tc>
                      <w:tcPr>
                        <w:tcW w:w="340" w:type="dxa"/>
                        <w:vMerge/>
                        <w:tcBorders>
                          <w:top w:val="nil"/>
                          <w:left w:val="single" w:sz="6" w:space="0" w:color="000000"/>
                          <w:right w:val="single" w:sz="6" w:space="0" w:color="000000"/>
                        </w:tcBorders>
                        <w:textDirection w:val="tbRl"/>
                      </w:tcPr>
                      <w:p w14:paraId="72596536"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A8CB3D6"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2DC1640"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404E523E"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17B5E8D2" w14:textId="77777777" w:rsidR="004A5527" w:rsidRDefault="004A5527">
                        <w:pPr>
                          <w:rPr>
                            <w:sz w:val="2"/>
                            <w:szCs w:val="2"/>
                          </w:rPr>
                        </w:pPr>
                      </w:p>
                    </w:tc>
                  </w:tr>
                  <w:tr w:rsidR="004A5527" w14:paraId="516371B9" w14:textId="77777777">
                    <w:trPr>
                      <w:trHeight w:val="1621"/>
                    </w:trPr>
                    <w:tc>
                      <w:tcPr>
                        <w:tcW w:w="340" w:type="dxa"/>
                        <w:tcBorders>
                          <w:left w:val="single" w:sz="6" w:space="0" w:color="000000"/>
                        </w:tcBorders>
                        <w:textDirection w:val="tbRl"/>
                      </w:tcPr>
                      <w:p w14:paraId="0CAFC0FD" w14:textId="77777777" w:rsidR="004A5527" w:rsidRDefault="00000000">
                        <w:pPr>
                          <w:pStyle w:val="TableParagraph"/>
                          <w:spacing w:before="37"/>
                          <w:ind w:left="260"/>
                          <w:rPr>
                            <w:sz w:val="12"/>
                          </w:rPr>
                        </w:pPr>
                        <w:r>
                          <w:rPr>
                            <w:sz w:val="12"/>
                          </w:rPr>
                          <w:t>09/01/2022 21:50:28</w:t>
                        </w:r>
                      </w:p>
                    </w:tc>
                    <w:tc>
                      <w:tcPr>
                        <w:tcW w:w="200" w:type="dxa"/>
                        <w:textDirection w:val="tbRl"/>
                      </w:tcPr>
                      <w:p w14:paraId="4D8B5C69"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76651251"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1E7C9607"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C9453E6" w14:textId="77777777" w:rsidR="004A5527" w:rsidRDefault="004A5527">
                        <w:pPr>
                          <w:rPr>
                            <w:sz w:val="2"/>
                            <w:szCs w:val="2"/>
                          </w:rPr>
                        </w:pPr>
                      </w:p>
                    </w:tc>
                  </w:tr>
                </w:tbl>
                <w:p w14:paraId="6F0EB7DF" w14:textId="77777777" w:rsidR="004A5527" w:rsidRDefault="004A5527">
                  <w:pPr>
                    <w:pStyle w:val="Textoindependiente"/>
                  </w:pPr>
                </w:p>
              </w:txbxContent>
            </v:textbox>
            <w10:anchorlock/>
          </v:shape>
        </w:pict>
      </w:r>
      <w:r>
        <w:rPr>
          <w:position w:val="48"/>
          <w:sz w:val="20"/>
        </w:rPr>
        <w:tab/>
      </w:r>
      <w:r>
        <w:rPr>
          <w:sz w:val="20"/>
        </w:rPr>
      </w:r>
      <w:r>
        <w:rPr>
          <w:sz w:val="20"/>
        </w:rPr>
        <w:pict w14:anchorId="1F171040">
          <v:shape id="_x0000_s2373" type="#_x0000_t202" style="width:469.75pt;height:298.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25532C9A" w14:textId="77777777">
                    <w:trPr>
                      <w:trHeight w:val="147"/>
                    </w:trPr>
                    <w:tc>
                      <w:tcPr>
                        <w:tcW w:w="1508" w:type="dxa"/>
                        <w:tcBorders>
                          <w:bottom w:val="double" w:sz="1" w:space="0" w:color="000000"/>
                        </w:tcBorders>
                      </w:tcPr>
                      <w:p w14:paraId="74E49B86"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012F5C52"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10F553FD"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2EA3CC1B"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5CD9F9D1"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3151AC7E" w14:textId="77777777" w:rsidR="004A5527" w:rsidRDefault="00000000">
                        <w:pPr>
                          <w:pStyle w:val="TableParagraph"/>
                          <w:spacing w:line="127" w:lineRule="exact"/>
                          <w:ind w:left="145" w:right="141"/>
                          <w:jc w:val="center"/>
                          <w:rPr>
                            <w:sz w:val="13"/>
                          </w:rPr>
                        </w:pPr>
                        <w:r>
                          <w:rPr>
                            <w:sz w:val="13"/>
                          </w:rPr>
                          <w:t>Precio (€)</w:t>
                        </w:r>
                      </w:p>
                    </w:tc>
                  </w:tr>
                  <w:tr w:rsidR="004A5527" w14:paraId="04C867FF" w14:textId="77777777">
                    <w:trPr>
                      <w:trHeight w:val="885"/>
                    </w:trPr>
                    <w:tc>
                      <w:tcPr>
                        <w:tcW w:w="1508" w:type="dxa"/>
                        <w:tcBorders>
                          <w:top w:val="double" w:sz="1" w:space="0" w:color="000000"/>
                        </w:tcBorders>
                      </w:tcPr>
                      <w:p w14:paraId="02E2C6B9" w14:textId="77777777" w:rsidR="004A5527" w:rsidRDefault="00000000">
                        <w:pPr>
                          <w:pStyle w:val="TableParagraph"/>
                          <w:spacing w:line="129" w:lineRule="exact"/>
                          <w:ind w:left="87"/>
                          <w:rPr>
                            <w:sz w:val="13"/>
                          </w:rPr>
                        </w:pPr>
                        <w:r>
                          <w:rPr>
                            <w:sz w:val="13"/>
                          </w:rPr>
                          <w:t>Utilidad de las</w:t>
                        </w:r>
                      </w:p>
                      <w:p w14:paraId="50EE5237" w14:textId="77777777" w:rsidR="004A5527" w:rsidRDefault="00000000">
                        <w:pPr>
                          <w:pStyle w:val="TableParagraph"/>
                          <w:spacing w:before="2" w:line="242" w:lineRule="auto"/>
                          <w:ind w:left="87" w:right="126"/>
                          <w:rPr>
                            <w:sz w:val="13"/>
                          </w:rPr>
                        </w:pPr>
                        <w:r>
                          <w:rPr>
                            <w:sz w:val="13"/>
                          </w:rPr>
                          <w:t>pruebas hematológicas y serológicas en el diagnóstico precoz de</w:t>
                        </w:r>
                      </w:p>
                      <w:p w14:paraId="61D4EBDC" w14:textId="77777777" w:rsidR="004A5527" w:rsidRDefault="00000000">
                        <w:pPr>
                          <w:pStyle w:val="TableParagraph"/>
                          <w:spacing w:line="130" w:lineRule="exact"/>
                          <w:ind w:left="87"/>
                          <w:rPr>
                            <w:sz w:val="13"/>
                          </w:rPr>
                        </w:pPr>
                        <w:r>
                          <w:rPr>
                            <w:sz w:val="13"/>
                          </w:rPr>
                          <w:t>la sepsis neonatal</w:t>
                        </w:r>
                      </w:p>
                    </w:tc>
                    <w:tc>
                      <w:tcPr>
                        <w:tcW w:w="2209" w:type="dxa"/>
                        <w:tcBorders>
                          <w:top w:val="double" w:sz="1" w:space="0" w:color="000000"/>
                        </w:tcBorders>
                      </w:tcPr>
                      <w:p w14:paraId="40694CA2" w14:textId="77777777" w:rsidR="004A5527" w:rsidRDefault="004A5527">
                        <w:pPr>
                          <w:pStyle w:val="TableParagraph"/>
                          <w:rPr>
                            <w:sz w:val="14"/>
                          </w:rPr>
                        </w:pPr>
                      </w:p>
                      <w:p w14:paraId="22ADCA68" w14:textId="77777777" w:rsidR="004A5527" w:rsidRDefault="004A5527">
                        <w:pPr>
                          <w:pStyle w:val="TableParagraph"/>
                          <w:rPr>
                            <w:sz w:val="17"/>
                          </w:rPr>
                        </w:pPr>
                      </w:p>
                      <w:p w14:paraId="003AAC4F" w14:textId="77777777" w:rsidR="004A5527" w:rsidRDefault="00000000">
                        <w:pPr>
                          <w:pStyle w:val="TableParagraph"/>
                          <w:ind w:left="87"/>
                          <w:rPr>
                            <w:sz w:val="13"/>
                          </w:rPr>
                        </w:pPr>
                        <w:r>
                          <w:rPr>
                            <w:sz w:val="13"/>
                          </w:rPr>
                          <w:t>Santana Reyes, Candelaria</w:t>
                        </w:r>
                      </w:p>
                    </w:tc>
                    <w:tc>
                      <w:tcPr>
                        <w:tcW w:w="1396" w:type="dxa"/>
                        <w:tcBorders>
                          <w:top w:val="double" w:sz="1" w:space="0" w:color="000000"/>
                        </w:tcBorders>
                      </w:tcPr>
                      <w:p w14:paraId="65F112D6" w14:textId="77777777" w:rsidR="004A5527" w:rsidRDefault="004A5527">
                        <w:pPr>
                          <w:pStyle w:val="TableParagraph"/>
                          <w:rPr>
                            <w:sz w:val="14"/>
                          </w:rPr>
                        </w:pPr>
                      </w:p>
                      <w:p w14:paraId="6C6C882A" w14:textId="77777777" w:rsidR="004A5527" w:rsidRDefault="00000000">
                        <w:pPr>
                          <w:pStyle w:val="TableParagraph"/>
                          <w:spacing w:before="121"/>
                          <w:ind w:left="88" w:right="201"/>
                          <w:rPr>
                            <w:sz w:val="13"/>
                          </w:rPr>
                        </w:pPr>
                        <w:r>
                          <w:rPr>
                            <w:sz w:val="13"/>
                          </w:rPr>
                          <w:t>Enfermedades infectocontagiosas</w:t>
                        </w:r>
                      </w:p>
                    </w:tc>
                    <w:tc>
                      <w:tcPr>
                        <w:tcW w:w="2093" w:type="dxa"/>
                        <w:tcBorders>
                          <w:top w:val="double" w:sz="1" w:space="0" w:color="000000"/>
                        </w:tcBorders>
                      </w:tcPr>
                      <w:p w14:paraId="1AB0951E" w14:textId="77777777" w:rsidR="004A5527" w:rsidRDefault="004A5527">
                        <w:pPr>
                          <w:pStyle w:val="TableParagraph"/>
                          <w:rPr>
                            <w:sz w:val="14"/>
                          </w:rPr>
                        </w:pPr>
                      </w:p>
                      <w:p w14:paraId="03555C12" w14:textId="77777777" w:rsidR="004A5527" w:rsidRDefault="004A5527">
                        <w:pPr>
                          <w:pStyle w:val="TableParagraph"/>
                          <w:rPr>
                            <w:sz w:val="17"/>
                          </w:rPr>
                        </w:pPr>
                      </w:p>
                      <w:p w14:paraId="7CB9CC8B" w14:textId="77777777" w:rsidR="004A5527" w:rsidRDefault="00000000">
                        <w:pPr>
                          <w:pStyle w:val="TableParagraph"/>
                          <w:ind w:left="86"/>
                          <w:rPr>
                            <w:sz w:val="13"/>
                          </w:rPr>
                        </w:pPr>
                        <w:r>
                          <w:rPr>
                            <w:sz w:val="13"/>
                          </w:rPr>
                          <w:t>Tesis Doctorales</w:t>
                        </w:r>
                      </w:p>
                    </w:tc>
                    <w:tc>
                      <w:tcPr>
                        <w:tcW w:w="1280" w:type="dxa"/>
                        <w:tcBorders>
                          <w:top w:val="double" w:sz="1" w:space="0" w:color="000000"/>
                        </w:tcBorders>
                      </w:tcPr>
                      <w:p w14:paraId="7EE8DE91" w14:textId="77777777" w:rsidR="004A5527" w:rsidRDefault="004A5527">
                        <w:pPr>
                          <w:pStyle w:val="TableParagraph"/>
                          <w:rPr>
                            <w:sz w:val="14"/>
                          </w:rPr>
                        </w:pPr>
                      </w:p>
                      <w:p w14:paraId="46AF4B00" w14:textId="77777777" w:rsidR="004A5527" w:rsidRDefault="004A5527">
                        <w:pPr>
                          <w:pStyle w:val="TableParagraph"/>
                          <w:rPr>
                            <w:sz w:val="17"/>
                          </w:rPr>
                        </w:pPr>
                      </w:p>
                      <w:p w14:paraId="4DDD0F3F" w14:textId="77777777" w:rsidR="004A5527" w:rsidRDefault="00000000">
                        <w:pPr>
                          <w:pStyle w:val="TableParagraph"/>
                          <w:ind w:left="108" w:right="107"/>
                          <w:jc w:val="center"/>
                          <w:rPr>
                            <w:sz w:val="13"/>
                          </w:rPr>
                        </w:pPr>
                        <w:r>
                          <w:rPr>
                            <w:sz w:val="13"/>
                          </w:rPr>
                          <w:t>9788495792334</w:t>
                        </w:r>
                      </w:p>
                    </w:tc>
                    <w:tc>
                      <w:tcPr>
                        <w:tcW w:w="900" w:type="dxa"/>
                        <w:tcBorders>
                          <w:top w:val="double" w:sz="1" w:space="0" w:color="000000"/>
                        </w:tcBorders>
                      </w:tcPr>
                      <w:p w14:paraId="349ED255" w14:textId="77777777" w:rsidR="004A5527" w:rsidRDefault="004A5527">
                        <w:pPr>
                          <w:pStyle w:val="TableParagraph"/>
                          <w:rPr>
                            <w:sz w:val="14"/>
                          </w:rPr>
                        </w:pPr>
                      </w:p>
                      <w:p w14:paraId="4BF7D6AD" w14:textId="77777777" w:rsidR="004A5527" w:rsidRDefault="004A5527">
                        <w:pPr>
                          <w:pStyle w:val="TableParagraph"/>
                          <w:rPr>
                            <w:sz w:val="17"/>
                          </w:rPr>
                        </w:pPr>
                      </w:p>
                      <w:p w14:paraId="7DF395D8" w14:textId="77777777" w:rsidR="004A5527" w:rsidRDefault="00000000">
                        <w:pPr>
                          <w:pStyle w:val="TableParagraph"/>
                          <w:ind w:left="141" w:right="141"/>
                          <w:jc w:val="center"/>
                          <w:rPr>
                            <w:sz w:val="13"/>
                          </w:rPr>
                        </w:pPr>
                        <w:r>
                          <w:rPr>
                            <w:sz w:val="13"/>
                          </w:rPr>
                          <w:t>7,20</w:t>
                        </w:r>
                      </w:p>
                    </w:tc>
                  </w:tr>
                  <w:tr w:rsidR="004A5527" w14:paraId="3A4869FE" w14:textId="77777777">
                    <w:trPr>
                      <w:trHeight w:val="602"/>
                    </w:trPr>
                    <w:tc>
                      <w:tcPr>
                        <w:tcW w:w="1508" w:type="dxa"/>
                      </w:tcPr>
                      <w:p w14:paraId="174A641A" w14:textId="77777777" w:rsidR="004A5527" w:rsidRDefault="00000000">
                        <w:pPr>
                          <w:pStyle w:val="TableParagraph"/>
                          <w:spacing w:line="242" w:lineRule="auto"/>
                          <w:ind w:left="87" w:right="126"/>
                          <w:rPr>
                            <w:sz w:val="13"/>
                          </w:rPr>
                        </w:pPr>
                        <w:r>
                          <w:rPr>
                            <w:sz w:val="13"/>
                          </w:rPr>
                          <w:t>Modelo tridimensional de camino aleatorio</w:t>
                        </w:r>
                      </w:p>
                      <w:p w14:paraId="1BEEF158" w14:textId="77777777" w:rsidR="004A5527" w:rsidRDefault="00000000">
                        <w:pPr>
                          <w:pStyle w:val="TableParagraph"/>
                          <w:spacing w:line="150" w:lineRule="atLeast"/>
                          <w:ind w:left="87" w:right="249"/>
                          <w:rPr>
                            <w:sz w:val="13"/>
                          </w:rPr>
                        </w:pPr>
                        <w:r>
                          <w:rPr>
                            <w:sz w:val="13"/>
                          </w:rPr>
                          <w:t>para un derrame de petróleo</w:t>
                        </w:r>
                      </w:p>
                    </w:tc>
                    <w:tc>
                      <w:tcPr>
                        <w:tcW w:w="2209" w:type="dxa"/>
                      </w:tcPr>
                      <w:p w14:paraId="38AD83C7" w14:textId="77777777" w:rsidR="004A5527" w:rsidRDefault="004A5527">
                        <w:pPr>
                          <w:pStyle w:val="TableParagraph"/>
                          <w:spacing w:before="4"/>
                          <w:rPr>
                            <w:sz w:val="19"/>
                          </w:rPr>
                        </w:pPr>
                      </w:p>
                      <w:p w14:paraId="73A535B8" w14:textId="77777777" w:rsidR="004A5527" w:rsidRDefault="00000000">
                        <w:pPr>
                          <w:pStyle w:val="TableParagraph"/>
                          <w:spacing w:before="1"/>
                          <w:ind w:left="87"/>
                          <w:rPr>
                            <w:sz w:val="13"/>
                          </w:rPr>
                        </w:pPr>
                        <w:r>
                          <w:rPr>
                            <w:sz w:val="13"/>
                          </w:rPr>
                          <w:t>Grisolía Santos, Diana</w:t>
                        </w:r>
                      </w:p>
                    </w:tc>
                    <w:tc>
                      <w:tcPr>
                        <w:tcW w:w="1396" w:type="dxa"/>
                      </w:tcPr>
                      <w:p w14:paraId="240AB82D" w14:textId="77777777" w:rsidR="004A5527" w:rsidRDefault="004A5527">
                        <w:pPr>
                          <w:pStyle w:val="TableParagraph"/>
                          <w:spacing w:before="10"/>
                          <w:rPr>
                            <w:sz w:val="12"/>
                          </w:rPr>
                        </w:pPr>
                      </w:p>
                      <w:p w14:paraId="4A485237" w14:textId="77777777" w:rsidR="004A5527" w:rsidRDefault="00000000">
                        <w:pPr>
                          <w:pStyle w:val="TableParagraph"/>
                          <w:spacing w:line="242" w:lineRule="auto"/>
                          <w:ind w:left="88" w:right="490"/>
                          <w:rPr>
                            <w:sz w:val="13"/>
                          </w:rPr>
                        </w:pPr>
                        <w:r>
                          <w:rPr>
                            <w:sz w:val="13"/>
                          </w:rPr>
                          <w:t>Oceanografía (mares)</w:t>
                        </w:r>
                      </w:p>
                    </w:tc>
                    <w:tc>
                      <w:tcPr>
                        <w:tcW w:w="2093" w:type="dxa"/>
                      </w:tcPr>
                      <w:p w14:paraId="5386E6D7" w14:textId="77777777" w:rsidR="004A5527" w:rsidRDefault="004A5527">
                        <w:pPr>
                          <w:pStyle w:val="TableParagraph"/>
                          <w:spacing w:before="4"/>
                          <w:rPr>
                            <w:sz w:val="19"/>
                          </w:rPr>
                        </w:pPr>
                      </w:p>
                      <w:p w14:paraId="79529E4B" w14:textId="77777777" w:rsidR="004A5527" w:rsidRDefault="00000000">
                        <w:pPr>
                          <w:pStyle w:val="TableParagraph"/>
                          <w:spacing w:before="1"/>
                          <w:ind w:left="86"/>
                          <w:rPr>
                            <w:sz w:val="13"/>
                          </w:rPr>
                        </w:pPr>
                        <w:r>
                          <w:rPr>
                            <w:sz w:val="13"/>
                          </w:rPr>
                          <w:t>Tesis Doctorales</w:t>
                        </w:r>
                      </w:p>
                    </w:tc>
                    <w:tc>
                      <w:tcPr>
                        <w:tcW w:w="1280" w:type="dxa"/>
                      </w:tcPr>
                      <w:p w14:paraId="718F9B6E" w14:textId="77777777" w:rsidR="004A5527" w:rsidRDefault="004A5527">
                        <w:pPr>
                          <w:pStyle w:val="TableParagraph"/>
                          <w:spacing w:before="4"/>
                          <w:rPr>
                            <w:sz w:val="19"/>
                          </w:rPr>
                        </w:pPr>
                      </w:p>
                      <w:p w14:paraId="2D4AB24A" w14:textId="77777777" w:rsidR="004A5527" w:rsidRDefault="00000000">
                        <w:pPr>
                          <w:pStyle w:val="TableParagraph"/>
                          <w:spacing w:before="1"/>
                          <w:ind w:left="108" w:right="107"/>
                          <w:jc w:val="center"/>
                          <w:rPr>
                            <w:sz w:val="13"/>
                          </w:rPr>
                        </w:pPr>
                        <w:r>
                          <w:rPr>
                            <w:sz w:val="13"/>
                          </w:rPr>
                          <w:t>9788495792297</w:t>
                        </w:r>
                      </w:p>
                    </w:tc>
                    <w:tc>
                      <w:tcPr>
                        <w:tcW w:w="900" w:type="dxa"/>
                      </w:tcPr>
                      <w:p w14:paraId="25A686F1" w14:textId="77777777" w:rsidR="004A5527" w:rsidRDefault="004A5527">
                        <w:pPr>
                          <w:pStyle w:val="TableParagraph"/>
                          <w:spacing w:before="4"/>
                          <w:rPr>
                            <w:sz w:val="19"/>
                          </w:rPr>
                        </w:pPr>
                      </w:p>
                      <w:p w14:paraId="00939F06" w14:textId="77777777" w:rsidR="004A5527" w:rsidRDefault="00000000">
                        <w:pPr>
                          <w:pStyle w:val="TableParagraph"/>
                          <w:spacing w:before="1"/>
                          <w:ind w:left="141" w:right="141"/>
                          <w:jc w:val="center"/>
                          <w:rPr>
                            <w:sz w:val="13"/>
                          </w:rPr>
                        </w:pPr>
                        <w:r>
                          <w:rPr>
                            <w:sz w:val="13"/>
                          </w:rPr>
                          <w:t>7,20</w:t>
                        </w:r>
                      </w:p>
                    </w:tc>
                  </w:tr>
                  <w:tr w:rsidR="004A5527" w14:paraId="64B7EBFD" w14:textId="77777777">
                    <w:trPr>
                      <w:trHeight w:val="450"/>
                    </w:trPr>
                    <w:tc>
                      <w:tcPr>
                        <w:tcW w:w="1508" w:type="dxa"/>
                      </w:tcPr>
                      <w:p w14:paraId="071713B0" w14:textId="77777777" w:rsidR="004A5527" w:rsidRDefault="00000000">
                        <w:pPr>
                          <w:pStyle w:val="TableParagraph"/>
                          <w:spacing w:line="242" w:lineRule="auto"/>
                          <w:ind w:left="87" w:right="241"/>
                          <w:rPr>
                            <w:sz w:val="13"/>
                          </w:rPr>
                        </w:pPr>
                        <w:r>
                          <w:rPr>
                            <w:sz w:val="13"/>
                          </w:rPr>
                          <w:t>La disponibilidad de los bienes jurídico-</w:t>
                        </w:r>
                      </w:p>
                      <w:p w14:paraId="1B5B00C9" w14:textId="77777777" w:rsidR="004A5527" w:rsidRDefault="00000000">
                        <w:pPr>
                          <w:pStyle w:val="TableParagraph"/>
                          <w:spacing w:line="130" w:lineRule="exact"/>
                          <w:ind w:left="87"/>
                          <w:rPr>
                            <w:sz w:val="13"/>
                          </w:rPr>
                        </w:pPr>
                        <w:r>
                          <w:rPr>
                            <w:sz w:val="13"/>
                          </w:rPr>
                          <w:t>penales</w:t>
                        </w:r>
                      </w:p>
                    </w:tc>
                    <w:tc>
                      <w:tcPr>
                        <w:tcW w:w="2209" w:type="dxa"/>
                      </w:tcPr>
                      <w:p w14:paraId="0D39DB31" w14:textId="77777777" w:rsidR="004A5527" w:rsidRDefault="004A5527">
                        <w:pPr>
                          <w:pStyle w:val="TableParagraph"/>
                          <w:spacing w:before="10"/>
                          <w:rPr>
                            <w:sz w:val="12"/>
                          </w:rPr>
                        </w:pPr>
                      </w:p>
                      <w:p w14:paraId="7F9A94CE" w14:textId="77777777" w:rsidR="004A5527" w:rsidRDefault="00000000">
                        <w:pPr>
                          <w:pStyle w:val="TableParagraph"/>
                          <w:ind w:left="87"/>
                          <w:rPr>
                            <w:sz w:val="13"/>
                          </w:rPr>
                        </w:pPr>
                        <w:r>
                          <w:rPr>
                            <w:sz w:val="13"/>
                          </w:rPr>
                          <w:t>Santana Vega, Dulce Mª</w:t>
                        </w:r>
                      </w:p>
                    </w:tc>
                    <w:tc>
                      <w:tcPr>
                        <w:tcW w:w="1396" w:type="dxa"/>
                      </w:tcPr>
                      <w:p w14:paraId="684B90E7" w14:textId="77777777" w:rsidR="004A5527" w:rsidRDefault="00000000">
                        <w:pPr>
                          <w:pStyle w:val="TableParagraph"/>
                          <w:spacing w:before="74"/>
                          <w:ind w:left="88" w:right="107"/>
                          <w:rPr>
                            <w:sz w:val="13"/>
                          </w:rPr>
                        </w:pPr>
                        <w:r>
                          <w:rPr>
                            <w:sz w:val="13"/>
                          </w:rPr>
                          <w:t>Derecho y procedimiento penal</w:t>
                        </w:r>
                      </w:p>
                    </w:tc>
                    <w:tc>
                      <w:tcPr>
                        <w:tcW w:w="2093" w:type="dxa"/>
                      </w:tcPr>
                      <w:p w14:paraId="3602E7AD" w14:textId="77777777" w:rsidR="004A5527" w:rsidRDefault="004A5527">
                        <w:pPr>
                          <w:pStyle w:val="TableParagraph"/>
                          <w:spacing w:before="10"/>
                          <w:rPr>
                            <w:sz w:val="12"/>
                          </w:rPr>
                        </w:pPr>
                      </w:p>
                      <w:p w14:paraId="287EB80F" w14:textId="77777777" w:rsidR="004A5527" w:rsidRDefault="00000000">
                        <w:pPr>
                          <w:pStyle w:val="TableParagraph"/>
                          <w:ind w:left="86"/>
                          <w:rPr>
                            <w:sz w:val="13"/>
                          </w:rPr>
                        </w:pPr>
                        <w:r>
                          <w:rPr>
                            <w:sz w:val="13"/>
                          </w:rPr>
                          <w:t>Tesis Doctorales</w:t>
                        </w:r>
                      </w:p>
                    </w:tc>
                    <w:tc>
                      <w:tcPr>
                        <w:tcW w:w="1280" w:type="dxa"/>
                      </w:tcPr>
                      <w:p w14:paraId="2067D39E" w14:textId="77777777" w:rsidR="004A5527" w:rsidRDefault="004A5527">
                        <w:pPr>
                          <w:pStyle w:val="TableParagraph"/>
                          <w:spacing w:before="10"/>
                          <w:rPr>
                            <w:sz w:val="12"/>
                          </w:rPr>
                        </w:pPr>
                      </w:p>
                      <w:p w14:paraId="4A2E28C4" w14:textId="77777777" w:rsidR="004A5527" w:rsidRDefault="00000000">
                        <w:pPr>
                          <w:pStyle w:val="TableParagraph"/>
                          <w:ind w:left="108" w:right="107"/>
                          <w:jc w:val="center"/>
                          <w:rPr>
                            <w:sz w:val="13"/>
                          </w:rPr>
                        </w:pPr>
                        <w:r>
                          <w:rPr>
                            <w:sz w:val="13"/>
                          </w:rPr>
                          <w:t>9788495792105</w:t>
                        </w:r>
                      </w:p>
                    </w:tc>
                    <w:tc>
                      <w:tcPr>
                        <w:tcW w:w="900" w:type="dxa"/>
                      </w:tcPr>
                      <w:p w14:paraId="67DED545" w14:textId="77777777" w:rsidR="004A5527" w:rsidRDefault="004A5527">
                        <w:pPr>
                          <w:pStyle w:val="TableParagraph"/>
                          <w:spacing w:before="10"/>
                          <w:rPr>
                            <w:sz w:val="12"/>
                          </w:rPr>
                        </w:pPr>
                      </w:p>
                      <w:p w14:paraId="6AA8B1BF" w14:textId="77777777" w:rsidR="004A5527" w:rsidRDefault="00000000">
                        <w:pPr>
                          <w:pStyle w:val="TableParagraph"/>
                          <w:ind w:left="141" w:right="141"/>
                          <w:jc w:val="center"/>
                          <w:rPr>
                            <w:sz w:val="13"/>
                          </w:rPr>
                        </w:pPr>
                        <w:r>
                          <w:rPr>
                            <w:sz w:val="13"/>
                          </w:rPr>
                          <w:t>7,20</w:t>
                        </w:r>
                      </w:p>
                    </w:tc>
                  </w:tr>
                  <w:tr w:rsidR="004A5527" w14:paraId="5A551608" w14:textId="77777777">
                    <w:trPr>
                      <w:trHeight w:val="753"/>
                    </w:trPr>
                    <w:tc>
                      <w:tcPr>
                        <w:tcW w:w="1508" w:type="dxa"/>
                      </w:tcPr>
                      <w:p w14:paraId="7EE52F8F" w14:textId="77777777" w:rsidR="004A5527" w:rsidRDefault="00000000">
                        <w:pPr>
                          <w:pStyle w:val="TableParagraph"/>
                          <w:spacing w:line="242" w:lineRule="auto"/>
                          <w:ind w:left="87" w:right="126"/>
                          <w:rPr>
                            <w:sz w:val="13"/>
                          </w:rPr>
                        </w:pPr>
                        <w:r>
                          <w:rPr>
                            <w:sz w:val="13"/>
                          </w:rPr>
                          <w:t>Derecho penitenciario militar: el sistema de individualización científica en el</w:t>
                        </w:r>
                      </w:p>
                      <w:p w14:paraId="395E7B4F" w14:textId="77777777" w:rsidR="004A5527" w:rsidRDefault="00000000">
                        <w:pPr>
                          <w:pStyle w:val="TableParagraph"/>
                          <w:spacing w:line="132" w:lineRule="exact"/>
                          <w:ind w:left="87"/>
                          <w:rPr>
                            <w:sz w:val="13"/>
                          </w:rPr>
                        </w:pPr>
                        <w:r>
                          <w:rPr>
                            <w:sz w:val="13"/>
                          </w:rPr>
                          <w:t>cumplimiento de las</w:t>
                        </w:r>
                      </w:p>
                    </w:tc>
                    <w:tc>
                      <w:tcPr>
                        <w:tcW w:w="2209" w:type="dxa"/>
                      </w:tcPr>
                      <w:p w14:paraId="78AD5100" w14:textId="77777777" w:rsidR="004A5527" w:rsidRDefault="004A5527">
                        <w:pPr>
                          <w:pStyle w:val="TableParagraph"/>
                          <w:rPr>
                            <w:sz w:val="14"/>
                          </w:rPr>
                        </w:pPr>
                      </w:p>
                      <w:p w14:paraId="2C095BE5" w14:textId="77777777" w:rsidR="004A5527" w:rsidRDefault="004A5527">
                        <w:pPr>
                          <w:pStyle w:val="TableParagraph"/>
                          <w:spacing w:before="1"/>
                          <w:rPr>
                            <w:sz w:val="12"/>
                          </w:rPr>
                        </w:pPr>
                      </w:p>
                      <w:p w14:paraId="7E17336F" w14:textId="77777777" w:rsidR="004A5527" w:rsidRDefault="00000000">
                        <w:pPr>
                          <w:pStyle w:val="TableParagraph"/>
                          <w:ind w:left="87"/>
                          <w:rPr>
                            <w:sz w:val="13"/>
                          </w:rPr>
                        </w:pPr>
                        <w:r>
                          <w:rPr>
                            <w:sz w:val="13"/>
                          </w:rPr>
                          <w:t>López García, Eloy Manuel</w:t>
                        </w:r>
                      </w:p>
                    </w:tc>
                    <w:tc>
                      <w:tcPr>
                        <w:tcW w:w="1396" w:type="dxa"/>
                      </w:tcPr>
                      <w:p w14:paraId="5B1D21F5" w14:textId="77777777" w:rsidR="004A5527" w:rsidRDefault="004A5527">
                        <w:pPr>
                          <w:pStyle w:val="TableParagraph"/>
                          <w:spacing w:before="4"/>
                          <w:rPr>
                            <w:sz w:val="19"/>
                          </w:rPr>
                        </w:pPr>
                      </w:p>
                      <w:p w14:paraId="07AC9EEE" w14:textId="77777777" w:rsidR="004A5527" w:rsidRDefault="00000000">
                        <w:pPr>
                          <w:pStyle w:val="TableParagraph"/>
                          <w:spacing w:before="1" w:line="242" w:lineRule="auto"/>
                          <w:ind w:left="88" w:right="107"/>
                          <w:rPr>
                            <w:sz w:val="13"/>
                          </w:rPr>
                        </w:pPr>
                        <w:r>
                          <w:rPr>
                            <w:sz w:val="13"/>
                          </w:rPr>
                          <w:t>Derecho y procedimiento penal</w:t>
                        </w:r>
                      </w:p>
                    </w:tc>
                    <w:tc>
                      <w:tcPr>
                        <w:tcW w:w="2093" w:type="dxa"/>
                      </w:tcPr>
                      <w:p w14:paraId="0459CBA9" w14:textId="77777777" w:rsidR="004A5527" w:rsidRDefault="004A5527">
                        <w:pPr>
                          <w:pStyle w:val="TableParagraph"/>
                          <w:rPr>
                            <w:sz w:val="14"/>
                          </w:rPr>
                        </w:pPr>
                      </w:p>
                      <w:p w14:paraId="03E6B28B" w14:textId="77777777" w:rsidR="004A5527" w:rsidRDefault="004A5527">
                        <w:pPr>
                          <w:pStyle w:val="TableParagraph"/>
                          <w:spacing w:before="1"/>
                          <w:rPr>
                            <w:sz w:val="12"/>
                          </w:rPr>
                        </w:pPr>
                      </w:p>
                      <w:p w14:paraId="445C2F0D" w14:textId="77777777" w:rsidR="004A5527" w:rsidRDefault="00000000">
                        <w:pPr>
                          <w:pStyle w:val="TableParagraph"/>
                          <w:ind w:left="86"/>
                          <w:rPr>
                            <w:sz w:val="13"/>
                          </w:rPr>
                        </w:pPr>
                        <w:r>
                          <w:rPr>
                            <w:sz w:val="13"/>
                          </w:rPr>
                          <w:t>Tesis Doctorales</w:t>
                        </w:r>
                      </w:p>
                    </w:tc>
                    <w:tc>
                      <w:tcPr>
                        <w:tcW w:w="1280" w:type="dxa"/>
                      </w:tcPr>
                      <w:p w14:paraId="1F85D42D" w14:textId="77777777" w:rsidR="004A5527" w:rsidRDefault="004A5527">
                        <w:pPr>
                          <w:pStyle w:val="TableParagraph"/>
                          <w:rPr>
                            <w:sz w:val="14"/>
                          </w:rPr>
                        </w:pPr>
                      </w:p>
                      <w:p w14:paraId="6C297CA4" w14:textId="77777777" w:rsidR="004A5527" w:rsidRDefault="004A5527">
                        <w:pPr>
                          <w:pStyle w:val="TableParagraph"/>
                          <w:spacing w:before="1"/>
                          <w:rPr>
                            <w:sz w:val="12"/>
                          </w:rPr>
                        </w:pPr>
                      </w:p>
                      <w:p w14:paraId="0E9F858F" w14:textId="77777777" w:rsidR="004A5527" w:rsidRDefault="00000000">
                        <w:pPr>
                          <w:pStyle w:val="TableParagraph"/>
                          <w:ind w:left="108" w:right="107"/>
                          <w:jc w:val="center"/>
                          <w:rPr>
                            <w:sz w:val="13"/>
                          </w:rPr>
                        </w:pPr>
                        <w:r>
                          <w:rPr>
                            <w:sz w:val="13"/>
                          </w:rPr>
                          <w:t>9788495792099</w:t>
                        </w:r>
                      </w:p>
                    </w:tc>
                    <w:tc>
                      <w:tcPr>
                        <w:tcW w:w="900" w:type="dxa"/>
                      </w:tcPr>
                      <w:p w14:paraId="18D37AAB" w14:textId="77777777" w:rsidR="004A5527" w:rsidRDefault="004A5527">
                        <w:pPr>
                          <w:pStyle w:val="TableParagraph"/>
                          <w:rPr>
                            <w:sz w:val="14"/>
                          </w:rPr>
                        </w:pPr>
                      </w:p>
                      <w:p w14:paraId="0415C30C" w14:textId="77777777" w:rsidR="004A5527" w:rsidRDefault="004A5527">
                        <w:pPr>
                          <w:pStyle w:val="TableParagraph"/>
                          <w:spacing w:before="1"/>
                          <w:rPr>
                            <w:sz w:val="12"/>
                          </w:rPr>
                        </w:pPr>
                      </w:p>
                      <w:p w14:paraId="51E85D6E" w14:textId="77777777" w:rsidR="004A5527" w:rsidRDefault="00000000">
                        <w:pPr>
                          <w:pStyle w:val="TableParagraph"/>
                          <w:ind w:left="141" w:right="141"/>
                          <w:jc w:val="center"/>
                          <w:rPr>
                            <w:sz w:val="13"/>
                          </w:rPr>
                        </w:pPr>
                        <w:r>
                          <w:rPr>
                            <w:sz w:val="13"/>
                          </w:rPr>
                          <w:t>7,20</w:t>
                        </w:r>
                      </w:p>
                    </w:tc>
                  </w:tr>
                  <w:tr w:rsidR="004A5527" w14:paraId="35BA077C" w14:textId="77777777">
                    <w:trPr>
                      <w:trHeight w:val="751"/>
                    </w:trPr>
                    <w:tc>
                      <w:tcPr>
                        <w:tcW w:w="1508" w:type="dxa"/>
                      </w:tcPr>
                      <w:p w14:paraId="0D3B1F47" w14:textId="77777777" w:rsidR="004A5527" w:rsidRDefault="00000000">
                        <w:pPr>
                          <w:pStyle w:val="TableParagraph"/>
                          <w:spacing w:line="242" w:lineRule="auto"/>
                          <w:ind w:left="87" w:right="75"/>
                          <w:rPr>
                            <w:sz w:val="13"/>
                          </w:rPr>
                        </w:pPr>
                        <w:r>
                          <w:rPr>
                            <w:sz w:val="13"/>
                          </w:rPr>
                          <w:t>Intervención para la mejora del autoconcepto en alumnos de Educación</w:t>
                        </w:r>
                      </w:p>
                      <w:p w14:paraId="302BAFA0" w14:textId="77777777" w:rsidR="004A5527" w:rsidRDefault="00000000">
                        <w:pPr>
                          <w:pStyle w:val="TableParagraph"/>
                          <w:spacing w:line="130" w:lineRule="exact"/>
                          <w:ind w:left="87"/>
                          <w:rPr>
                            <w:sz w:val="13"/>
                          </w:rPr>
                        </w:pPr>
                        <w:r>
                          <w:rPr>
                            <w:sz w:val="13"/>
                          </w:rPr>
                          <w:t>secundaria</w:t>
                        </w:r>
                      </w:p>
                    </w:tc>
                    <w:tc>
                      <w:tcPr>
                        <w:tcW w:w="2209" w:type="dxa"/>
                      </w:tcPr>
                      <w:p w14:paraId="16FD55E2" w14:textId="77777777" w:rsidR="004A5527" w:rsidRDefault="004A5527">
                        <w:pPr>
                          <w:pStyle w:val="TableParagraph"/>
                          <w:rPr>
                            <w:sz w:val="14"/>
                          </w:rPr>
                        </w:pPr>
                      </w:p>
                      <w:p w14:paraId="0FD480E4" w14:textId="77777777" w:rsidR="004A5527" w:rsidRDefault="004A5527">
                        <w:pPr>
                          <w:pStyle w:val="TableParagraph"/>
                          <w:spacing w:before="10"/>
                          <w:rPr>
                            <w:sz w:val="11"/>
                          </w:rPr>
                        </w:pPr>
                      </w:p>
                      <w:p w14:paraId="666170BC" w14:textId="77777777" w:rsidR="004A5527" w:rsidRDefault="00000000">
                        <w:pPr>
                          <w:pStyle w:val="TableParagraph"/>
                          <w:ind w:left="87"/>
                          <w:rPr>
                            <w:sz w:val="13"/>
                          </w:rPr>
                        </w:pPr>
                        <w:r>
                          <w:rPr>
                            <w:sz w:val="13"/>
                          </w:rPr>
                          <w:t>Alonso García, Esperanza</w:t>
                        </w:r>
                      </w:p>
                    </w:tc>
                    <w:tc>
                      <w:tcPr>
                        <w:tcW w:w="1396" w:type="dxa"/>
                      </w:tcPr>
                      <w:p w14:paraId="432EC832" w14:textId="77777777" w:rsidR="004A5527" w:rsidRDefault="004A5527">
                        <w:pPr>
                          <w:pStyle w:val="TableParagraph"/>
                          <w:rPr>
                            <w:sz w:val="14"/>
                          </w:rPr>
                        </w:pPr>
                      </w:p>
                      <w:p w14:paraId="74C2EF37" w14:textId="77777777" w:rsidR="004A5527" w:rsidRDefault="004A5527">
                        <w:pPr>
                          <w:pStyle w:val="TableParagraph"/>
                          <w:spacing w:before="10"/>
                          <w:rPr>
                            <w:sz w:val="11"/>
                          </w:rPr>
                        </w:pPr>
                      </w:p>
                      <w:p w14:paraId="75601500" w14:textId="77777777" w:rsidR="004A5527" w:rsidRDefault="00000000">
                        <w:pPr>
                          <w:pStyle w:val="TableParagraph"/>
                          <w:ind w:left="88"/>
                          <w:rPr>
                            <w:sz w:val="13"/>
                          </w:rPr>
                        </w:pPr>
                        <w:r>
                          <w:rPr>
                            <w:sz w:val="13"/>
                          </w:rPr>
                          <w:t>Psicología</w:t>
                        </w:r>
                      </w:p>
                    </w:tc>
                    <w:tc>
                      <w:tcPr>
                        <w:tcW w:w="2093" w:type="dxa"/>
                      </w:tcPr>
                      <w:p w14:paraId="0212A34E" w14:textId="77777777" w:rsidR="004A5527" w:rsidRDefault="004A5527">
                        <w:pPr>
                          <w:pStyle w:val="TableParagraph"/>
                          <w:rPr>
                            <w:sz w:val="14"/>
                          </w:rPr>
                        </w:pPr>
                      </w:p>
                      <w:p w14:paraId="200F9605" w14:textId="77777777" w:rsidR="004A5527" w:rsidRDefault="004A5527">
                        <w:pPr>
                          <w:pStyle w:val="TableParagraph"/>
                          <w:spacing w:before="10"/>
                          <w:rPr>
                            <w:sz w:val="11"/>
                          </w:rPr>
                        </w:pPr>
                      </w:p>
                      <w:p w14:paraId="10FAF784" w14:textId="77777777" w:rsidR="004A5527" w:rsidRDefault="00000000">
                        <w:pPr>
                          <w:pStyle w:val="TableParagraph"/>
                          <w:ind w:left="86"/>
                          <w:rPr>
                            <w:sz w:val="13"/>
                          </w:rPr>
                        </w:pPr>
                        <w:r>
                          <w:rPr>
                            <w:sz w:val="13"/>
                          </w:rPr>
                          <w:t>Tesis Doctorales</w:t>
                        </w:r>
                      </w:p>
                    </w:tc>
                    <w:tc>
                      <w:tcPr>
                        <w:tcW w:w="1280" w:type="dxa"/>
                      </w:tcPr>
                      <w:p w14:paraId="06F64831" w14:textId="77777777" w:rsidR="004A5527" w:rsidRDefault="004A5527">
                        <w:pPr>
                          <w:pStyle w:val="TableParagraph"/>
                          <w:rPr>
                            <w:sz w:val="14"/>
                          </w:rPr>
                        </w:pPr>
                      </w:p>
                      <w:p w14:paraId="313C2CFC" w14:textId="77777777" w:rsidR="004A5527" w:rsidRDefault="004A5527">
                        <w:pPr>
                          <w:pStyle w:val="TableParagraph"/>
                          <w:spacing w:before="10"/>
                          <w:rPr>
                            <w:sz w:val="11"/>
                          </w:rPr>
                        </w:pPr>
                      </w:p>
                      <w:p w14:paraId="6C968753" w14:textId="77777777" w:rsidR="004A5527" w:rsidRDefault="00000000">
                        <w:pPr>
                          <w:pStyle w:val="TableParagraph"/>
                          <w:ind w:left="108" w:right="107"/>
                          <w:jc w:val="center"/>
                          <w:rPr>
                            <w:sz w:val="13"/>
                          </w:rPr>
                        </w:pPr>
                        <w:r>
                          <w:rPr>
                            <w:sz w:val="13"/>
                          </w:rPr>
                          <w:t>9788495792198</w:t>
                        </w:r>
                      </w:p>
                    </w:tc>
                    <w:tc>
                      <w:tcPr>
                        <w:tcW w:w="900" w:type="dxa"/>
                      </w:tcPr>
                      <w:p w14:paraId="65D27BCD" w14:textId="77777777" w:rsidR="004A5527" w:rsidRDefault="004A5527">
                        <w:pPr>
                          <w:pStyle w:val="TableParagraph"/>
                          <w:rPr>
                            <w:sz w:val="14"/>
                          </w:rPr>
                        </w:pPr>
                      </w:p>
                      <w:p w14:paraId="56E46307" w14:textId="77777777" w:rsidR="004A5527" w:rsidRDefault="004A5527">
                        <w:pPr>
                          <w:pStyle w:val="TableParagraph"/>
                          <w:spacing w:before="10"/>
                          <w:rPr>
                            <w:sz w:val="11"/>
                          </w:rPr>
                        </w:pPr>
                      </w:p>
                      <w:p w14:paraId="12B7F18A" w14:textId="77777777" w:rsidR="004A5527" w:rsidRDefault="00000000">
                        <w:pPr>
                          <w:pStyle w:val="TableParagraph"/>
                          <w:ind w:left="141" w:right="141"/>
                          <w:jc w:val="center"/>
                          <w:rPr>
                            <w:sz w:val="13"/>
                          </w:rPr>
                        </w:pPr>
                        <w:r>
                          <w:rPr>
                            <w:sz w:val="13"/>
                          </w:rPr>
                          <w:t>7,20</w:t>
                        </w:r>
                      </w:p>
                    </w:tc>
                  </w:tr>
                  <w:tr w:rsidR="004A5527" w14:paraId="3F614812" w14:textId="77777777">
                    <w:trPr>
                      <w:trHeight w:val="450"/>
                    </w:trPr>
                    <w:tc>
                      <w:tcPr>
                        <w:tcW w:w="1508" w:type="dxa"/>
                      </w:tcPr>
                      <w:p w14:paraId="3CBDFD68" w14:textId="77777777" w:rsidR="004A5527" w:rsidRDefault="00000000">
                        <w:pPr>
                          <w:pStyle w:val="TableParagraph"/>
                          <w:spacing w:line="242" w:lineRule="auto"/>
                          <w:ind w:left="87" w:right="343"/>
                          <w:rPr>
                            <w:sz w:val="13"/>
                          </w:rPr>
                        </w:pPr>
                        <w:r>
                          <w:rPr>
                            <w:sz w:val="13"/>
                          </w:rPr>
                          <w:t>La concepción del espacio próximo y</w:t>
                        </w:r>
                      </w:p>
                      <w:p w14:paraId="5FAF650F" w14:textId="77777777" w:rsidR="004A5527" w:rsidRDefault="00000000">
                        <w:pPr>
                          <w:pStyle w:val="TableParagraph"/>
                          <w:spacing w:line="130" w:lineRule="exact"/>
                          <w:ind w:left="87"/>
                          <w:rPr>
                            <w:sz w:val="13"/>
                          </w:rPr>
                        </w:pPr>
                        <w:r>
                          <w:rPr>
                            <w:sz w:val="13"/>
                          </w:rPr>
                          <w:t>lejano</w:t>
                        </w:r>
                      </w:p>
                    </w:tc>
                    <w:tc>
                      <w:tcPr>
                        <w:tcW w:w="2209" w:type="dxa"/>
                      </w:tcPr>
                      <w:p w14:paraId="66C4C7F7" w14:textId="77777777" w:rsidR="004A5527" w:rsidRDefault="004A5527">
                        <w:pPr>
                          <w:pStyle w:val="TableParagraph"/>
                          <w:spacing w:before="10"/>
                          <w:rPr>
                            <w:sz w:val="12"/>
                          </w:rPr>
                        </w:pPr>
                      </w:p>
                      <w:p w14:paraId="26382E91" w14:textId="77777777" w:rsidR="004A5527" w:rsidRDefault="00000000">
                        <w:pPr>
                          <w:pStyle w:val="TableParagraph"/>
                          <w:ind w:left="87"/>
                          <w:rPr>
                            <w:sz w:val="13"/>
                          </w:rPr>
                        </w:pPr>
                        <w:r>
                          <w:rPr>
                            <w:sz w:val="13"/>
                          </w:rPr>
                          <w:t>Nadal Perdomo, Ignacio</w:t>
                        </w:r>
                      </w:p>
                    </w:tc>
                    <w:tc>
                      <w:tcPr>
                        <w:tcW w:w="1396" w:type="dxa"/>
                      </w:tcPr>
                      <w:p w14:paraId="545F305D" w14:textId="77777777" w:rsidR="004A5527" w:rsidRDefault="00000000">
                        <w:pPr>
                          <w:pStyle w:val="TableParagraph"/>
                          <w:spacing w:before="74"/>
                          <w:ind w:left="88" w:right="634"/>
                          <w:rPr>
                            <w:sz w:val="13"/>
                          </w:rPr>
                        </w:pPr>
                        <w:r>
                          <w:rPr>
                            <w:sz w:val="13"/>
                          </w:rPr>
                          <w:t>Educación. Pedagogía</w:t>
                        </w:r>
                      </w:p>
                    </w:tc>
                    <w:tc>
                      <w:tcPr>
                        <w:tcW w:w="2093" w:type="dxa"/>
                      </w:tcPr>
                      <w:p w14:paraId="62CF48C2" w14:textId="77777777" w:rsidR="004A5527" w:rsidRDefault="004A5527">
                        <w:pPr>
                          <w:pStyle w:val="TableParagraph"/>
                          <w:spacing w:before="10"/>
                          <w:rPr>
                            <w:sz w:val="12"/>
                          </w:rPr>
                        </w:pPr>
                      </w:p>
                      <w:p w14:paraId="452726AC" w14:textId="77777777" w:rsidR="004A5527" w:rsidRDefault="00000000">
                        <w:pPr>
                          <w:pStyle w:val="TableParagraph"/>
                          <w:ind w:left="86"/>
                          <w:rPr>
                            <w:sz w:val="13"/>
                          </w:rPr>
                        </w:pPr>
                        <w:r>
                          <w:rPr>
                            <w:sz w:val="13"/>
                          </w:rPr>
                          <w:t>Tesis Doctorales</w:t>
                        </w:r>
                      </w:p>
                    </w:tc>
                    <w:tc>
                      <w:tcPr>
                        <w:tcW w:w="1280" w:type="dxa"/>
                      </w:tcPr>
                      <w:p w14:paraId="0A03796B" w14:textId="77777777" w:rsidR="004A5527" w:rsidRDefault="004A5527">
                        <w:pPr>
                          <w:pStyle w:val="TableParagraph"/>
                          <w:spacing w:before="10"/>
                          <w:rPr>
                            <w:sz w:val="12"/>
                          </w:rPr>
                        </w:pPr>
                      </w:p>
                      <w:p w14:paraId="4255A4AF" w14:textId="77777777" w:rsidR="004A5527" w:rsidRDefault="00000000">
                        <w:pPr>
                          <w:pStyle w:val="TableParagraph"/>
                          <w:ind w:left="108" w:right="107"/>
                          <w:jc w:val="center"/>
                          <w:rPr>
                            <w:sz w:val="13"/>
                          </w:rPr>
                        </w:pPr>
                        <w:r>
                          <w:rPr>
                            <w:sz w:val="13"/>
                          </w:rPr>
                          <w:t>9788495286734</w:t>
                        </w:r>
                      </w:p>
                    </w:tc>
                    <w:tc>
                      <w:tcPr>
                        <w:tcW w:w="900" w:type="dxa"/>
                      </w:tcPr>
                      <w:p w14:paraId="6A9BAADC" w14:textId="77777777" w:rsidR="004A5527" w:rsidRDefault="004A5527">
                        <w:pPr>
                          <w:pStyle w:val="TableParagraph"/>
                          <w:spacing w:before="10"/>
                          <w:rPr>
                            <w:sz w:val="12"/>
                          </w:rPr>
                        </w:pPr>
                      </w:p>
                      <w:p w14:paraId="70F6993A" w14:textId="77777777" w:rsidR="004A5527" w:rsidRDefault="00000000">
                        <w:pPr>
                          <w:pStyle w:val="TableParagraph"/>
                          <w:ind w:left="141" w:right="141"/>
                          <w:jc w:val="center"/>
                          <w:rPr>
                            <w:sz w:val="13"/>
                          </w:rPr>
                        </w:pPr>
                        <w:r>
                          <w:rPr>
                            <w:sz w:val="13"/>
                          </w:rPr>
                          <w:t>7,20</w:t>
                        </w:r>
                      </w:p>
                    </w:tc>
                  </w:tr>
                  <w:tr w:rsidR="004A5527" w14:paraId="2E1AD0C1" w14:textId="77777777">
                    <w:trPr>
                      <w:trHeight w:val="753"/>
                    </w:trPr>
                    <w:tc>
                      <w:tcPr>
                        <w:tcW w:w="1508" w:type="dxa"/>
                      </w:tcPr>
                      <w:p w14:paraId="1216BA13" w14:textId="77777777" w:rsidR="004A5527" w:rsidRDefault="00000000">
                        <w:pPr>
                          <w:pStyle w:val="TableParagraph"/>
                          <w:spacing w:line="242" w:lineRule="auto"/>
                          <w:ind w:left="87" w:right="133"/>
                          <w:rPr>
                            <w:sz w:val="13"/>
                          </w:rPr>
                        </w:pPr>
                        <w:r>
                          <w:rPr>
                            <w:sz w:val="13"/>
                          </w:rPr>
                          <w:t>La empresa familiar de tipo social: estudio de sus peculiaridades y propuesta de</w:t>
                        </w:r>
                      </w:p>
                      <w:p w14:paraId="0CED3516" w14:textId="77777777" w:rsidR="004A5527" w:rsidRDefault="00000000">
                        <w:pPr>
                          <w:pStyle w:val="TableParagraph"/>
                          <w:spacing w:line="132" w:lineRule="exact"/>
                          <w:ind w:left="87"/>
                          <w:rPr>
                            <w:sz w:val="13"/>
                          </w:rPr>
                        </w:pPr>
                        <w:r>
                          <w:rPr>
                            <w:sz w:val="13"/>
                          </w:rPr>
                          <w:t>regulación individu</w:t>
                        </w:r>
                      </w:p>
                    </w:tc>
                    <w:tc>
                      <w:tcPr>
                        <w:tcW w:w="2209" w:type="dxa"/>
                      </w:tcPr>
                      <w:p w14:paraId="031A39BA" w14:textId="77777777" w:rsidR="004A5527" w:rsidRDefault="004A5527">
                        <w:pPr>
                          <w:pStyle w:val="TableParagraph"/>
                          <w:rPr>
                            <w:sz w:val="14"/>
                          </w:rPr>
                        </w:pPr>
                      </w:p>
                      <w:p w14:paraId="202558E8" w14:textId="77777777" w:rsidR="004A5527" w:rsidRDefault="004A5527">
                        <w:pPr>
                          <w:pStyle w:val="TableParagraph"/>
                          <w:spacing w:before="1"/>
                          <w:rPr>
                            <w:sz w:val="12"/>
                          </w:rPr>
                        </w:pPr>
                      </w:p>
                      <w:p w14:paraId="53D088EF" w14:textId="77777777" w:rsidR="004A5527" w:rsidRDefault="00000000">
                        <w:pPr>
                          <w:pStyle w:val="TableParagraph"/>
                          <w:ind w:left="87"/>
                          <w:rPr>
                            <w:sz w:val="13"/>
                          </w:rPr>
                        </w:pPr>
                        <w:r>
                          <w:rPr>
                            <w:sz w:val="13"/>
                          </w:rPr>
                          <w:t>Rodríguez Díaz, Isabel</w:t>
                        </w:r>
                      </w:p>
                    </w:tc>
                    <w:tc>
                      <w:tcPr>
                        <w:tcW w:w="1396" w:type="dxa"/>
                      </w:tcPr>
                      <w:p w14:paraId="022222B4" w14:textId="77777777" w:rsidR="004A5527" w:rsidRDefault="004A5527">
                        <w:pPr>
                          <w:pStyle w:val="TableParagraph"/>
                          <w:rPr>
                            <w:sz w:val="14"/>
                          </w:rPr>
                        </w:pPr>
                      </w:p>
                      <w:p w14:paraId="7299F9C0" w14:textId="77777777" w:rsidR="004A5527" w:rsidRDefault="004A5527">
                        <w:pPr>
                          <w:pStyle w:val="TableParagraph"/>
                          <w:spacing w:before="1"/>
                          <w:rPr>
                            <w:sz w:val="12"/>
                          </w:rPr>
                        </w:pPr>
                      </w:p>
                      <w:p w14:paraId="180F3AF5" w14:textId="77777777" w:rsidR="004A5527" w:rsidRDefault="00000000">
                        <w:pPr>
                          <w:pStyle w:val="TableParagraph"/>
                          <w:ind w:left="88"/>
                          <w:rPr>
                            <w:sz w:val="13"/>
                          </w:rPr>
                        </w:pPr>
                        <w:r>
                          <w:rPr>
                            <w:sz w:val="13"/>
                          </w:rPr>
                          <w:t>Derecho mercantil</w:t>
                        </w:r>
                      </w:p>
                    </w:tc>
                    <w:tc>
                      <w:tcPr>
                        <w:tcW w:w="2093" w:type="dxa"/>
                      </w:tcPr>
                      <w:p w14:paraId="1B558B51" w14:textId="77777777" w:rsidR="004A5527" w:rsidRDefault="004A5527">
                        <w:pPr>
                          <w:pStyle w:val="TableParagraph"/>
                          <w:rPr>
                            <w:sz w:val="14"/>
                          </w:rPr>
                        </w:pPr>
                      </w:p>
                      <w:p w14:paraId="3BCE72C0" w14:textId="77777777" w:rsidR="004A5527" w:rsidRDefault="004A5527">
                        <w:pPr>
                          <w:pStyle w:val="TableParagraph"/>
                          <w:spacing w:before="1"/>
                          <w:rPr>
                            <w:sz w:val="12"/>
                          </w:rPr>
                        </w:pPr>
                      </w:p>
                      <w:p w14:paraId="7A14FECC" w14:textId="77777777" w:rsidR="004A5527" w:rsidRDefault="00000000">
                        <w:pPr>
                          <w:pStyle w:val="TableParagraph"/>
                          <w:ind w:left="86"/>
                          <w:rPr>
                            <w:sz w:val="13"/>
                          </w:rPr>
                        </w:pPr>
                        <w:r>
                          <w:rPr>
                            <w:sz w:val="13"/>
                          </w:rPr>
                          <w:t>Tesis Doctorales</w:t>
                        </w:r>
                      </w:p>
                    </w:tc>
                    <w:tc>
                      <w:tcPr>
                        <w:tcW w:w="1280" w:type="dxa"/>
                      </w:tcPr>
                      <w:p w14:paraId="127FCA27" w14:textId="77777777" w:rsidR="004A5527" w:rsidRDefault="004A5527">
                        <w:pPr>
                          <w:pStyle w:val="TableParagraph"/>
                          <w:rPr>
                            <w:sz w:val="14"/>
                          </w:rPr>
                        </w:pPr>
                      </w:p>
                      <w:p w14:paraId="4B7AFF54" w14:textId="77777777" w:rsidR="004A5527" w:rsidRDefault="004A5527">
                        <w:pPr>
                          <w:pStyle w:val="TableParagraph"/>
                          <w:spacing w:before="1"/>
                          <w:rPr>
                            <w:sz w:val="12"/>
                          </w:rPr>
                        </w:pPr>
                      </w:p>
                      <w:p w14:paraId="48A20618" w14:textId="77777777" w:rsidR="004A5527" w:rsidRDefault="00000000">
                        <w:pPr>
                          <w:pStyle w:val="TableParagraph"/>
                          <w:ind w:left="108" w:right="107"/>
                          <w:jc w:val="center"/>
                          <w:rPr>
                            <w:sz w:val="13"/>
                          </w:rPr>
                        </w:pPr>
                        <w:r>
                          <w:rPr>
                            <w:sz w:val="13"/>
                          </w:rPr>
                          <w:t>9788495792112</w:t>
                        </w:r>
                      </w:p>
                    </w:tc>
                    <w:tc>
                      <w:tcPr>
                        <w:tcW w:w="900" w:type="dxa"/>
                      </w:tcPr>
                      <w:p w14:paraId="0AD092A0" w14:textId="77777777" w:rsidR="004A5527" w:rsidRDefault="004A5527">
                        <w:pPr>
                          <w:pStyle w:val="TableParagraph"/>
                          <w:rPr>
                            <w:sz w:val="14"/>
                          </w:rPr>
                        </w:pPr>
                      </w:p>
                      <w:p w14:paraId="7E95B7AC" w14:textId="77777777" w:rsidR="004A5527" w:rsidRDefault="004A5527">
                        <w:pPr>
                          <w:pStyle w:val="TableParagraph"/>
                          <w:spacing w:before="1"/>
                          <w:rPr>
                            <w:sz w:val="12"/>
                          </w:rPr>
                        </w:pPr>
                      </w:p>
                      <w:p w14:paraId="50B4407D" w14:textId="77777777" w:rsidR="004A5527" w:rsidRDefault="00000000">
                        <w:pPr>
                          <w:pStyle w:val="TableParagraph"/>
                          <w:ind w:left="141" w:right="141"/>
                          <w:jc w:val="center"/>
                          <w:rPr>
                            <w:sz w:val="13"/>
                          </w:rPr>
                        </w:pPr>
                        <w:r>
                          <w:rPr>
                            <w:sz w:val="13"/>
                          </w:rPr>
                          <w:t>7,20</w:t>
                        </w:r>
                      </w:p>
                    </w:tc>
                  </w:tr>
                  <w:tr w:rsidR="004A5527" w14:paraId="6FEFECE4" w14:textId="77777777">
                    <w:trPr>
                      <w:trHeight w:val="450"/>
                    </w:trPr>
                    <w:tc>
                      <w:tcPr>
                        <w:tcW w:w="1508" w:type="dxa"/>
                      </w:tcPr>
                      <w:p w14:paraId="55C751AE" w14:textId="77777777" w:rsidR="004A5527" w:rsidRDefault="00000000">
                        <w:pPr>
                          <w:pStyle w:val="TableParagraph"/>
                          <w:spacing w:line="147" w:lineRule="exact"/>
                          <w:ind w:left="87"/>
                          <w:rPr>
                            <w:sz w:val="13"/>
                          </w:rPr>
                        </w:pPr>
                        <w:r>
                          <w:rPr>
                            <w:sz w:val="13"/>
                          </w:rPr>
                          <w:t>Epidemiología de las</w:t>
                        </w:r>
                      </w:p>
                      <w:p w14:paraId="5A956AAF" w14:textId="77777777" w:rsidR="004A5527" w:rsidRDefault="00000000">
                        <w:pPr>
                          <w:pStyle w:val="TableParagraph"/>
                          <w:spacing w:before="1" w:line="150" w:lineRule="atLeast"/>
                          <w:ind w:left="87" w:right="97"/>
                          <w:rPr>
                            <w:sz w:val="13"/>
                          </w:rPr>
                        </w:pPr>
                        <w:r>
                          <w:rPr>
                            <w:sz w:val="13"/>
                          </w:rPr>
                          <w:t>lesiones deportivas en la Lucha Canaria</w:t>
                        </w:r>
                      </w:p>
                    </w:tc>
                    <w:tc>
                      <w:tcPr>
                        <w:tcW w:w="2209" w:type="dxa"/>
                      </w:tcPr>
                      <w:p w14:paraId="312A99AF" w14:textId="77777777" w:rsidR="004A5527" w:rsidRDefault="004A5527">
                        <w:pPr>
                          <w:pStyle w:val="TableParagraph"/>
                          <w:spacing w:before="10"/>
                          <w:rPr>
                            <w:sz w:val="12"/>
                          </w:rPr>
                        </w:pPr>
                      </w:p>
                      <w:p w14:paraId="4A56ADCF" w14:textId="77777777" w:rsidR="004A5527" w:rsidRDefault="00000000">
                        <w:pPr>
                          <w:pStyle w:val="TableParagraph"/>
                          <w:ind w:left="87"/>
                          <w:rPr>
                            <w:sz w:val="13"/>
                          </w:rPr>
                        </w:pPr>
                        <w:r>
                          <w:rPr>
                            <w:sz w:val="13"/>
                          </w:rPr>
                          <w:t>Resines Pardon, José L.</w:t>
                        </w:r>
                      </w:p>
                    </w:tc>
                    <w:tc>
                      <w:tcPr>
                        <w:tcW w:w="1396" w:type="dxa"/>
                      </w:tcPr>
                      <w:p w14:paraId="7A56B2DD" w14:textId="77777777" w:rsidR="004A5527" w:rsidRDefault="004A5527">
                        <w:pPr>
                          <w:pStyle w:val="TableParagraph"/>
                          <w:spacing w:before="10"/>
                          <w:rPr>
                            <w:sz w:val="12"/>
                          </w:rPr>
                        </w:pPr>
                      </w:p>
                      <w:p w14:paraId="6B18D23A" w14:textId="77777777" w:rsidR="004A5527" w:rsidRDefault="00000000">
                        <w:pPr>
                          <w:pStyle w:val="TableParagraph"/>
                          <w:ind w:left="88"/>
                          <w:rPr>
                            <w:sz w:val="13"/>
                          </w:rPr>
                        </w:pPr>
                        <w:r>
                          <w:rPr>
                            <w:sz w:val="13"/>
                          </w:rPr>
                          <w:t>Patología</w:t>
                        </w:r>
                      </w:p>
                    </w:tc>
                    <w:tc>
                      <w:tcPr>
                        <w:tcW w:w="2093" w:type="dxa"/>
                      </w:tcPr>
                      <w:p w14:paraId="3245E459" w14:textId="77777777" w:rsidR="004A5527" w:rsidRDefault="004A5527">
                        <w:pPr>
                          <w:pStyle w:val="TableParagraph"/>
                          <w:spacing w:before="10"/>
                          <w:rPr>
                            <w:sz w:val="12"/>
                          </w:rPr>
                        </w:pPr>
                      </w:p>
                      <w:p w14:paraId="3E55E5C0" w14:textId="77777777" w:rsidR="004A5527" w:rsidRDefault="00000000">
                        <w:pPr>
                          <w:pStyle w:val="TableParagraph"/>
                          <w:ind w:left="86"/>
                          <w:rPr>
                            <w:sz w:val="13"/>
                          </w:rPr>
                        </w:pPr>
                        <w:r>
                          <w:rPr>
                            <w:sz w:val="13"/>
                          </w:rPr>
                          <w:t>Tesis Doctorales</w:t>
                        </w:r>
                      </w:p>
                    </w:tc>
                    <w:tc>
                      <w:tcPr>
                        <w:tcW w:w="1280" w:type="dxa"/>
                      </w:tcPr>
                      <w:p w14:paraId="005BD22B" w14:textId="77777777" w:rsidR="004A5527" w:rsidRDefault="004A5527">
                        <w:pPr>
                          <w:pStyle w:val="TableParagraph"/>
                          <w:spacing w:before="10"/>
                          <w:rPr>
                            <w:sz w:val="12"/>
                          </w:rPr>
                        </w:pPr>
                      </w:p>
                      <w:p w14:paraId="5D9A5FCF" w14:textId="77777777" w:rsidR="004A5527" w:rsidRDefault="00000000">
                        <w:pPr>
                          <w:pStyle w:val="TableParagraph"/>
                          <w:ind w:left="108" w:right="107"/>
                          <w:jc w:val="center"/>
                          <w:rPr>
                            <w:sz w:val="13"/>
                          </w:rPr>
                        </w:pPr>
                        <w:r>
                          <w:rPr>
                            <w:sz w:val="13"/>
                          </w:rPr>
                          <w:t>9788495792150</w:t>
                        </w:r>
                      </w:p>
                    </w:tc>
                    <w:tc>
                      <w:tcPr>
                        <w:tcW w:w="900" w:type="dxa"/>
                      </w:tcPr>
                      <w:p w14:paraId="065A7E24" w14:textId="77777777" w:rsidR="004A5527" w:rsidRDefault="004A5527">
                        <w:pPr>
                          <w:pStyle w:val="TableParagraph"/>
                          <w:spacing w:before="10"/>
                          <w:rPr>
                            <w:sz w:val="12"/>
                          </w:rPr>
                        </w:pPr>
                      </w:p>
                      <w:p w14:paraId="58A5E931" w14:textId="77777777" w:rsidR="004A5527" w:rsidRDefault="00000000">
                        <w:pPr>
                          <w:pStyle w:val="TableParagraph"/>
                          <w:ind w:left="141" w:right="141"/>
                          <w:jc w:val="center"/>
                          <w:rPr>
                            <w:sz w:val="13"/>
                          </w:rPr>
                        </w:pPr>
                        <w:r>
                          <w:rPr>
                            <w:sz w:val="13"/>
                          </w:rPr>
                          <w:t>7,20</w:t>
                        </w:r>
                      </w:p>
                    </w:tc>
                  </w:tr>
                  <w:tr w:rsidR="004A5527" w14:paraId="38CF04AC" w14:textId="77777777">
                    <w:trPr>
                      <w:trHeight w:val="602"/>
                    </w:trPr>
                    <w:tc>
                      <w:tcPr>
                        <w:tcW w:w="1508" w:type="dxa"/>
                      </w:tcPr>
                      <w:p w14:paraId="625FDCD7" w14:textId="77777777" w:rsidR="004A5527" w:rsidRDefault="00000000">
                        <w:pPr>
                          <w:pStyle w:val="TableParagraph"/>
                          <w:spacing w:line="242" w:lineRule="auto"/>
                          <w:ind w:left="87" w:right="162"/>
                          <w:rPr>
                            <w:sz w:val="13"/>
                          </w:rPr>
                        </w:pPr>
                        <w:r>
                          <w:rPr>
                            <w:sz w:val="13"/>
                          </w:rPr>
                          <w:t>Análisis experimental y teórico de diversas propiedades</w:t>
                        </w:r>
                      </w:p>
                      <w:p w14:paraId="12A8013F" w14:textId="77777777" w:rsidR="004A5527" w:rsidRDefault="00000000">
                        <w:pPr>
                          <w:pStyle w:val="TableParagraph"/>
                          <w:spacing w:line="132" w:lineRule="exact"/>
                          <w:ind w:left="87"/>
                          <w:rPr>
                            <w:sz w:val="13"/>
                          </w:rPr>
                        </w:pPr>
                        <w:r>
                          <w:rPr>
                            <w:sz w:val="13"/>
                          </w:rPr>
                          <w:t>termofísicas de los</w:t>
                        </w:r>
                      </w:p>
                    </w:tc>
                    <w:tc>
                      <w:tcPr>
                        <w:tcW w:w="2209" w:type="dxa"/>
                      </w:tcPr>
                      <w:p w14:paraId="524478E5" w14:textId="77777777" w:rsidR="004A5527" w:rsidRDefault="004A5527">
                        <w:pPr>
                          <w:pStyle w:val="TableParagraph"/>
                          <w:spacing w:before="4"/>
                          <w:rPr>
                            <w:sz w:val="19"/>
                          </w:rPr>
                        </w:pPr>
                      </w:p>
                      <w:p w14:paraId="27DECD13" w14:textId="77777777" w:rsidR="004A5527" w:rsidRDefault="00000000">
                        <w:pPr>
                          <w:pStyle w:val="TableParagraph"/>
                          <w:spacing w:before="1"/>
                          <w:ind w:left="87"/>
                          <w:rPr>
                            <w:sz w:val="13"/>
                          </w:rPr>
                        </w:pPr>
                        <w:r>
                          <w:rPr>
                            <w:sz w:val="13"/>
                          </w:rPr>
                          <w:t>Trenzado Diepa, José Luis</w:t>
                        </w:r>
                      </w:p>
                    </w:tc>
                    <w:tc>
                      <w:tcPr>
                        <w:tcW w:w="1396" w:type="dxa"/>
                      </w:tcPr>
                      <w:p w14:paraId="296E0A40" w14:textId="77777777" w:rsidR="004A5527" w:rsidRDefault="004A5527">
                        <w:pPr>
                          <w:pStyle w:val="TableParagraph"/>
                          <w:spacing w:before="4"/>
                          <w:rPr>
                            <w:sz w:val="19"/>
                          </w:rPr>
                        </w:pPr>
                      </w:p>
                      <w:p w14:paraId="7D8C0380" w14:textId="77777777" w:rsidR="004A5527" w:rsidRDefault="00000000">
                        <w:pPr>
                          <w:pStyle w:val="TableParagraph"/>
                          <w:spacing w:before="1"/>
                          <w:ind w:left="88"/>
                          <w:rPr>
                            <w:sz w:val="13"/>
                          </w:rPr>
                        </w:pPr>
                        <w:r>
                          <w:rPr>
                            <w:sz w:val="13"/>
                          </w:rPr>
                          <w:t>Mecánica de fluidos</w:t>
                        </w:r>
                      </w:p>
                    </w:tc>
                    <w:tc>
                      <w:tcPr>
                        <w:tcW w:w="2093" w:type="dxa"/>
                      </w:tcPr>
                      <w:p w14:paraId="7F6F45EC" w14:textId="77777777" w:rsidR="004A5527" w:rsidRDefault="004A5527">
                        <w:pPr>
                          <w:pStyle w:val="TableParagraph"/>
                          <w:spacing w:before="4"/>
                          <w:rPr>
                            <w:sz w:val="19"/>
                          </w:rPr>
                        </w:pPr>
                      </w:p>
                      <w:p w14:paraId="6ADA7BD2" w14:textId="77777777" w:rsidR="004A5527" w:rsidRDefault="00000000">
                        <w:pPr>
                          <w:pStyle w:val="TableParagraph"/>
                          <w:spacing w:before="1"/>
                          <w:ind w:left="86"/>
                          <w:rPr>
                            <w:sz w:val="13"/>
                          </w:rPr>
                        </w:pPr>
                        <w:r>
                          <w:rPr>
                            <w:sz w:val="13"/>
                          </w:rPr>
                          <w:t>Tesis Doctorales</w:t>
                        </w:r>
                      </w:p>
                    </w:tc>
                    <w:tc>
                      <w:tcPr>
                        <w:tcW w:w="1280" w:type="dxa"/>
                      </w:tcPr>
                      <w:p w14:paraId="5ACD28B0" w14:textId="77777777" w:rsidR="004A5527" w:rsidRDefault="004A5527">
                        <w:pPr>
                          <w:pStyle w:val="TableParagraph"/>
                          <w:spacing w:before="4"/>
                          <w:rPr>
                            <w:sz w:val="19"/>
                          </w:rPr>
                        </w:pPr>
                      </w:p>
                      <w:p w14:paraId="0B9EDC74" w14:textId="77777777" w:rsidR="004A5527" w:rsidRDefault="00000000">
                        <w:pPr>
                          <w:pStyle w:val="TableParagraph"/>
                          <w:spacing w:before="1"/>
                          <w:ind w:left="108" w:right="107"/>
                          <w:jc w:val="center"/>
                          <w:rPr>
                            <w:sz w:val="13"/>
                          </w:rPr>
                        </w:pPr>
                        <w:r>
                          <w:rPr>
                            <w:sz w:val="13"/>
                          </w:rPr>
                          <w:t>9788495792204</w:t>
                        </w:r>
                      </w:p>
                    </w:tc>
                    <w:tc>
                      <w:tcPr>
                        <w:tcW w:w="900" w:type="dxa"/>
                      </w:tcPr>
                      <w:p w14:paraId="687C12EC" w14:textId="77777777" w:rsidR="004A5527" w:rsidRDefault="004A5527">
                        <w:pPr>
                          <w:pStyle w:val="TableParagraph"/>
                          <w:spacing w:before="4"/>
                          <w:rPr>
                            <w:sz w:val="19"/>
                          </w:rPr>
                        </w:pPr>
                      </w:p>
                      <w:p w14:paraId="7AEEDE31" w14:textId="77777777" w:rsidR="004A5527" w:rsidRDefault="00000000">
                        <w:pPr>
                          <w:pStyle w:val="TableParagraph"/>
                          <w:spacing w:before="1"/>
                          <w:ind w:left="141" w:right="141"/>
                          <w:jc w:val="center"/>
                          <w:rPr>
                            <w:sz w:val="13"/>
                          </w:rPr>
                        </w:pPr>
                        <w:r>
                          <w:rPr>
                            <w:sz w:val="13"/>
                          </w:rPr>
                          <w:t>7,20</w:t>
                        </w:r>
                      </w:p>
                    </w:tc>
                  </w:tr>
                </w:tbl>
                <w:p w14:paraId="78F31286" w14:textId="77777777" w:rsidR="004A5527" w:rsidRDefault="004A5527">
                  <w:pPr>
                    <w:pStyle w:val="Textoindependiente"/>
                  </w:pPr>
                </w:p>
              </w:txbxContent>
            </v:textbox>
            <w10:anchorlock/>
          </v:shape>
        </w:pict>
      </w:r>
    </w:p>
    <w:p w14:paraId="4B84B035" w14:textId="77777777" w:rsidR="004A5527" w:rsidRDefault="004A5527">
      <w:pPr>
        <w:pStyle w:val="Textoindependiente"/>
        <w:rPr>
          <w:sz w:val="20"/>
        </w:rPr>
      </w:pPr>
    </w:p>
    <w:p w14:paraId="3C68C91B" w14:textId="77777777" w:rsidR="004A5527" w:rsidRDefault="004A5527">
      <w:pPr>
        <w:pStyle w:val="Textoindependiente"/>
        <w:spacing w:before="10"/>
        <w:rPr>
          <w:sz w:val="21"/>
        </w:rPr>
      </w:pPr>
    </w:p>
    <w:p w14:paraId="1AF7E136" w14:textId="77777777" w:rsidR="004A5527" w:rsidRDefault="00000000">
      <w:pPr>
        <w:spacing w:before="98"/>
        <w:ind w:left="7184" w:right="5861"/>
        <w:jc w:val="center"/>
        <w:rPr>
          <w:sz w:val="16"/>
        </w:rPr>
      </w:pPr>
      <w:r>
        <w:rPr>
          <w:sz w:val="16"/>
        </w:rPr>
        <w:t>-85-</w:t>
      </w:r>
    </w:p>
    <w:p w14:paraId="32878446" w14:textId="77777777" w:rsidR="004A5527" w:rsidRDefault="004A5527">
      <w:pPr>
        <w:jc w:val="center"/>
        <w:rPr>
          <w:sz w:val="16"/>
        </w:rPr>
        <w:sectPr w:rsidR="004A5527" w:rsidSect="004F0784">
          <w:footerReference w:type="default" r:id="rId30"/>
          <w:pgSz w:w="16840" w:h="11900" w:orient="landscape"/>
          <w:pgMar w:top="1100" w:right="2420" w:bottom="280" w:left="960" w:header="0" w:footer="0" w:gutter="0"/>
          <w:cols w:space="720"/>
        </w:sectPr>
      </w:pPr>
    </w:p>
    <w:p w14:paraId="13EA38FD" w14:textId="77777777" w:rsidR="004A5527" w:rsidRDefault="00000000">
      <w:pPr>
        <w:pStyle w:val="Textoindependiente"/>
        <w:rPr>
          <w:sz w:val="20"/>
        </w:rPr>
      </w:pPr>
      <w:r>
        <w:pict w14:anchorId="52D72703">
          <v:shape id="_x0000_s2372" type="#_x0000_t202" style="position:absolute;margin-left:19.5pt;margin-top:106pt;width:30.85pt;height:362.7pt;z-index:-311843840;mso-position-horizontal-relative:page;mso-position-vertical-relative:page" filled="f" stroked="f">
            <v:textbox style="layout-flow:vertical" inset="0,0,0,0">
              <w:txbxContent>
                <w:p w14:paraId="3503DBD1"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B99074C" w14:textId="77777777" w:rsidR="004A5527" w:rsidRDefault="004A5527">
      <w:pPr>
        <w:pStyle w:val="Textoindependiente"/>
        <w:rPr>
          <w:sz w:val="20"/>
        </w:rPr>
      </w:pPr>
    </w:p>
    <w:p w14:paraId="58B9A9BA" w14:textId="77777777" w:rsidR="004A5527" w:rsidRDefault="004A5527">
      <w:pPr>
        <w:pStyle w:val="Textoindependiente"/>
        <w:rPr>
          <w:sz w:val="20"/>
        </w:rPr>
      </w:pPr>
    </w:p>
    <w:p w14:paraId="65B12A79" w14:textId="77777777" w:rsidR="004A5527" w:rsidRDefault="004A5527">
      <w:pPr>
        <w:pStyle w:val="Textoindependiente"/>
        <w:spacing w:before="6"/>
        <w:rPr>
          <w:sz w:val="26"/>
        </w:rPr>
      </w:pPr>
    </w:p>
    <w:p w14:paraId="58B73EFE" w14:textId="77777777" w:rsidR="004A5527" w:rsidRDefault="00000000">
      <w:pPr>
        <w:tabs>
          <w:tab w:val="left" w:pos="2697"/>
        </w:tabs>
        <w:ind w:left="105"/>
        <w:rPr>
          <w:sz w:val="20"/>
        </w:rPr>
      </w:pPr>
      <w:r>
        <w:rPr>
          <w:position w:val="63"/>
          <w:sz w:val="20"/>
        </w:rPr>
      </w:r>
      <w:r>
        <w:rPr>
          <w:position w:val="63"/>
          <w:sz w:val="20"/>
        </w:rPr>
        <w:pict w14:anchorId="6755B0FB">
          <v:shape id="_x0000_s2371"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69D68F02" w14:textId="77777777">
                    <w:trPr>
                      <w:trHeight w:val="1291"/>
                    </w:trPr>
                    <w:tc>
                      <w:tcPr>
                        <w:tcW w:w="340" w:type="dxa"/>
                        <w:vMerge w:val="restart"/>
                        <w:tcBorders>
                          <w:left w:val="single" w:sz="6" w:space="0" w:color="000000"/>
                          <w:right w:val="single" w:sz="6" w:space="0" w:color="000000"/>
                        </w:tcBorders>
                        <w:textDirection w:val="tbRl"/>
                      </w:tcPr>
                      <w:p w14:paraId="654DEE62"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79BF1491"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3284FF41"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33412EC4" w14:textId="77777777" w:rsidR="004A5527" w:rsidRDefault="00000000">
                        <w:pPr>
                          <w:pStyle w:val="TableParagraph"/>
                          <w:spacing w:before="35"/>
                          <w:ind w:left="229"/>
                          <w:rPr>
                            <w:sz w:val="12"/>
                          </w:rPr>
                        </w:pPr>
                        <w:r>
                          <w:rPr>
                            <w:sz w:val="12"/>
                          </w:rPr>
                          <w:t>Página 87 / 202</w:t>
                        </w:r>
                      </w:p>
                    </w:tc>
                    <w:tc>
                      <w:tcPr>
                        <w:tcW w:w="197" w:type="dxa"/>
                        <w:vMerge w:val="restart"/>
                        <w:tcBorders>
                          <w:left w:val="single" w:sz="6" w:space="0" w:color="000000"/>
                          <w:bottom w:val="single" w:sz="6" w:space="0" w:color="000000"/>
                          <w:right w:val="single" w:sz="8" w:space="0" w:color="000000"/>
                        </w:tcBorders>
                        <w:textDirection w:val="tbRl"/>
                      </w:tcPr>
                      <w:p w14:paraId="66ABD9FC"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391A5EEB" w14:textId="77777777">
                    <w:trPr>
                      <w:trHeight w:val="3589"/>
                    </w:trPr>
                    <w:tc>
                      <w:tcPr>
                        <w:tcW w:w="340" w:type="dxa"/>
                        <w:vMerge/>
                        <w:tcBorders>
                          <w:top w:val="nil"/>
                          <w:left w:val="single" w:sz="6" w:space="0" w:color="000000"/>
                          <w:right w:val="single" w:sz="6" w:space="0" w:color="000000"/>
                        </w:tcBorders>
                        <w:textDirection w:val="tbRl"/>
                      </w:tcPr>
                      <w:p w14:paraId="6739203B"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59675D7"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8337CFE"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7A4EE57A"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3FC664EB" w14:textId="77777777" w:rsidR="004A5527" w:rsidRDefault="004A5527">
                        <w:pPr>
                          <w:rPr>
                            <w:sz w:val="2"/>
                            <w:szCs w:val="2"/>
                          </w:rPr>
                        </w:pPr>
                      </w:p>
                    </w:tc>
                  </w:tr>
                  <w:tr w:rsidR="004A5527" w14:paraId="6BE49D6A" w14:textId="77777777">
                    <w:trPr>
                      <w:trHeight w:val="1621"/>
                    </w:trPr>
                    <w:tc>
                      <w:tcPr>
                        <w:tcW w:w="340" w:type="dxa"/>
                        <w:tcBorders>
                          <w:left w:val="single" w:sz="6" w:space="0" w:color="000000"/>
                        </w:tcBorders>
                        <w:textDirection w:val="tbRl"/>
                      </w:tcPr>
                      <w:p w14:paraId="43B82527" w14:textId="77777777" w:rsidR="004A5527" w:rsidRDefault="00000000">
                        <w:pPr>
                          <w:pStyle w:val="TableParagraph"/>
                          <w:spacing w:before="37"/>
                          <w:ind w:left="260"/>
                          <w:rPr>
                            <w:sz w:val="12"/>
                          </w:rPr>
                        </w:pPr>
                        <w:r>
                          <w:rPr>
                            <w:sz w:val="12"/>
                          </w:rPr>
                          <w:t>09/01/2022 21:50:28</w:t>
                        </w:r>
                      </w:p>
                    </w:tc>
                    <w:tc>
                      <w:tcPr>
                        <w:tcW w:w="200" w:type="dxa"/>
                        <w:textDirection w:val="tbRl"/>
                      </w:tcPr>
                      <w:p w14:paraId="0A762376"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713B149F"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0292FECB"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5C455BEE" w14:textId="77777777" w:rsidR="004A5527" w:rsidRDefault="004A5527">
                        <w:pPr>
                          <w:rPr>
                            <w:sz w:val="2"/>
                            <w:szCs w:val="2"/>
                          </w:rPr>
                        </w:pPr>
                      </w:p>
                    </w:tc>
                  </w:tr>
                </w:tbl>
                <w:p w14:paraId="3C77E830" w14:textId="77777777" w:rsidR="004A5527" w:rsidRDefault="004A5527">
                  <w:pPr>
                    <w:pStyle w:val="Textoindependiente"/>
                  </w:pPr>
                </w:p>
              </w:txbxContent>
            </v:textbox>
            <w10:anchorlock/>
          </v:shape>
        </w:pict>
      </w:r>
      <w:r>
        <w:rPr>
          <w:position w:val="63"/>
          <w:sz w:val="20"/>
        </w:rPr>
        <w:tab/>
      </w:r>
      <w:r>
        <w:rPr>
          <w:sz w:val="20"/>
        </w:rPr>
      </w:r>
      <w:r>
        <w:rPr>
          <w:sz w:val="20"/>
        </w:rPr>
        <w:pict w14:anchorId="30FBEF11">
          <v:shape id="_x0000_s2370" type="#_x0000_t202" style="width:469.75pt;height:306.4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278F6164" w14:textId="77777777">
                    <w:trPr>
                      <w:trHeight w:val="147"/>
                    </w:trPr>
                    <w:tc>
                      <w:tcPr>
                        <w:tcW w:w="1508" w:type="dxa"/>
                        <w:tcBorders>
                          <w:bottom w:val="double" w:sz="1" w:space="0" w:color="000000"/>
                        </w:tcBorders>
                      </w:tcPr>
                      <w:p w14:paraId="04DE8BEA"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68AA4C9F"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684A6DF0"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A688BE6"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67CBA5C2"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0AA2EDF4" w14:textId="77777777" w:rsidR="004A5527" w:rsidRDefault="00000000">
                        <w:pPr>
                          <w:pStyle w:val="TableParagraph"/>
                          <w:spacing w:line="127" w:lineRule="exact"/>
                          <w:ind w:left="145" w:right="141"/>
                          <w:jc w:val="center"/>
                          <w:rPr>
                            <w:sz w:val="13"/>
                          </w:rPr>
                        </w:pPr>
                        <w:r>
                          <w:rPr>
                            <w:sz w:val="13"/>
                          </w:rPr>
                          <w:t>Precio (€)</w:t>
                        </w:r>
                      </w:p>
                    </w:tc>
                  </w:tr>
                  <w:tr w:rsidR="004A5527" w14:paraId="5319DD0C" w14:textId="77777777">
                    <w:trPr>
                      <w:trHeight w:val="283"/>
                    </w:trPr>
                    <w:tc>
                      <w:tcPr>
                        <w:tcW w:w="1508" w:type="dxa"/>
                        <w:tcBorders>
                          <w:top w:val="double" w:sz="1" w:space="0" w:color="000000"/>
                        </w:tcBorders>
                      </w:tcPr>
                      <w:p w14:paraId="4297F233" w14:textId="77777777" w:rsidR="004A5527" w:rsidRDefault="00000000">
                        <w:pPr>
                          <w:pStyle w:val="TableParagraph"/>
                          <w:spacing w:line="129" w:lineRule="exact"/>
                          <w:ind w:left="87"/>
                          <w:rPr>
                            <w:sz w:val="13"/>
                          </w:rPr>
                        </w:pPr>
                        <w:r>
                          <w:rPr>
                            <w:sz w:val="13"/>
                          </w:rPr>
                          <w:t>sistemas ternarios y</w:t>
                        </w:r>
                      </w:p>
                      <w:p w14:paraId="5A336332" w14:textId="77777777" w:rsidR="004A5527" w:rsidRDefault="00000000">
                        <w:pPr>
                          <w:pStyle w:val="TableParagraph"/>
                          <w:spacing w:before="2" w:line="132" w:lineRule="exact"/>
                          <w:ind w:left="87"/>
                          <w:rPr>
                            <w:sz w:val="13"/>
                          </w:rPr>
                        </w:pPr>
                        <w:r>
                          <w:rPr>
                            <w:sz w:val="13"/>
                          </w:rPr>
                          <w:t>sus</w:t>
                        </w:r>
                      </w:p>
                    </w:tc>
                    <w:tc>
                      <w:tcPr>
                        <w:tcW w:w="2209" w:type="dxa"/>
                        <w:tcBorders>
                          <w:top w:val="double" w:sz="1" w:space="0" w:color="000000"/>
                        </w:tcBorders>
                      </w:tcPr>
                      <w:p w14:paraId="007158BF" w14:textId="77777777" w:rsidR="004A5527" w:rsidRDefault="004A5527">
                        <w:pPr>
                          <w:pStyle w:val="TableParagraph"/>
                          <w:rPr>
                            <w:rFonts w:ascii="Times New Roman"/>
                            <w:sz w:val="12"/>
                          </w:rPr>
                        </w:pPr>
                      </w:p>
                    </w:tc>
                    <w:tc>
                      <w:tcPr>
                        <w:tcW w:w="1396" w:type="dxa"/>
                        <w:tcBorders>
                          <w:top w:val="double" w:sz="1" w:space="0" w:color="000000"/>
                        </w:tcBorders>
                      </w:tcPr>
                      <w:p w14:paraId="17665A3A" w14:textId="77777777" w:rsidR="004A5527" w:rsidRDefault="004A5527">
                        <w:pPr>
                          <w:pStyle w:val="TableParagraph"/>
                          <w:rPr>
                            <w:rFonts w:ascii="Times New Roman"/>
                            <w:sz w:val="12"/>
                          </w:rPr>
                        </w:pPr>
                      </w:p>
                    </w:tc>
                    <w:tc>
                      <w:tcPr>
                        <w:tcW w:w="2093" w:type="dxa"/>
                        <w:tcBorders>
                          <w:top w:val="double" w:sz="1" w:space="0" w:color="000000"/>
                        </w:tcBorders>
                      </w:tcPr>
                      <w:p w14:paraId="4CA01772" w14:textId="77777777" w:rsidR="004A5527" w:rsidRDefault="004A5527">
                        <w:pPr>
                          <w:pStyle w:val="TableParagraph"/>
                          <w:rPr>
                            <w:rFonts w:ascii="Times New Roman"/>
                            <w:sz w:val="12"/>
                          </w:rPr>
                        </w:pPr>
                      </w:p>
                    </w:tc>
                    <w:tc>
                      <w:tcPr>
                        <w:tcW w:w="1280" w:type="dxa"/>
                        <w:tcBorders>
                          <w:top w:val="double" w:sz="1" w:space="0" w:color="000000"/>
                        </w:tcBorders>
                      </w:tcPr>
                      <w:p w14:paraId="34B0547B" w14:textId="77777777" w:rsidR="004A5527" w:rsidRDefault="004A5527">
                        <w:pPr>
                          <w:pStyle w:val="TableParagraph"/>
                          <w:rPr>
                            <w:rFonts w:ascii="Times New Roman"/>
                            <w:sz w:val="12"/>
                          </w:rPr>
                        </w:pPr>
                      </w:p>
                    </w:tc>
                    <w:tc>
                      <w:tcPr>
                        <w:tcW w:w="900" w:type="dxa"/>
                        <w:tcBorders>
                          <w:top w:val="double" w:sz="1" w:space="0" w:color="000000"/>
                        </w:tcBorders>
                      </w:tcPr>
                      <w:p w14:paraId="6BA5CF98" w14:textId="77777777" w:rsidR="004A5527" w:rsidRDefault="004A5527">
                        <w:pPr>
                          <w:pStyle w:val="TableParagraph"/>
                          <w:rPr>
                            <w:rFonts w:ascii="Times New Roman"/>
                            <w:sz w:val="12"/>
                          </w:rPr>
                        </w:pPr>
                      </w:p>
                    </w:tc>
                  </w:tr>
                  <w:tr w:rsidR="004A5527" w14:paraId="3E2AE09B" w14:textId="77777777">
                    <w:trPr>
                      <w:trHeight w:val="751"/>
                    </w:trPr>
                    <w:tc>
                      <w:tcPr>
                        <w:tcW w:w="1508" w:type="dxa"/>
                      </w:tcPr>
                      <w:p w14:paraId="224205AE" w14:textId="77777777" w:rsidR="004A5527" w:rsidRDefault="00000000">
                        <w:pPr>
                          <w:pStyle w:val="TableParagraph"/>
                          <w:spacing w:line="242" w:lineRule="auto"/>
                          <w:ind w:left="87" w:right="83"/>
                          <w:rPr>
                            <w:sz w:val="13"/>
                          </w:rPr>
                        </w:pPr>
                        <w:r>
                          <w:rPr>
                            <w:sz w:val="13"/>
                          </w:rPr>
                          <w:t>La motivación de los deportes de equipo: análisis de las motivaciones de inicio,</w:t>
                        </w:r>
                      </w:p>
                      <w:p w14:paraId="59E0A266" w14:textId="77777777" w:rsidR="004A5527" w:rsidRDefault="00000000">
                        <w:pPr>
                          <w:pStyle w:val="TableParagraph"/>
                          <w:spacing w:line="131" w:lineRule="exact"/>
                          <w:ind w:left="87"/>
                          <w:rPr>
                            <w:sz w:val="13"/>
                          </w:rPr>
                        </w:pPr>
                        <w:r>
                          <w:rPr>
                            <w:sz w:val="13"/>
                          </w:rPr>
                          <w:t>mantenimiento, camb</w:t>
                        </w:r>
                      </w:p>
                    </w:tc>
                    <w:tc>
                      <w:tcPr>
                        <w:tcW w:w="2209" w:type="dxa"/>
                      </w:tcPr>
                      <w:p w14:paraId="19C31A1E" w14:textId="77777777" w:rsidR="004A5527" w:rsidRDefault="004A5527">
                        <w:pPr>
                          <w:pStyle w:val="TableParagraph"/>
                          <w:rPr>
                            <w:sz w:val="14"/>
                          </w:rPr>
                        </w:pPr>
                      </w:p>
                      <w:p w14:paraId="6CCDBC6C" w14:textId="77777777" w:rsidR="004A5527" w:rsidRDefault="004A5527">
                        <w:pPr>
                          <w:pStyle w:val="TableParagraph"/>
                          <w:spacing w:before="10"/>
                          <w:rPr>
                            <w:sz w:val="11"/>
                          </w:rPr>
                        </w:pPr>
                      </w:p>
                      <w:p w14:paraId="2BC27F09" w14:textId="77777777" w:rsidR="004A5527" w:rsidRDefault="00000000">
                        <w:pPr>
                          <w:pStyle w:val="TableParagraph"/>
                          <w:ind w:left="87"/>
                          <w:rPr>
                            <w:sz w:val="13"/>
                          </w:rPr>
                        </w:pPr>
                        <w:r>
                          <w:rPr>
                            <w:sz w:val="13"/>
                          </w:rPr>
                          <w:t>Martín-Albo Lucas, José</w:t>
                        </w:r>
                      </w:p>
                    </w:tc>
                    <w:tc>
                      <w:tcPr>
                        <w:tcW w:w="1396" w:type="dxa"/>
                      </w:tcPr>
                      <w:p w14:paraId="5F90433A" w14:textId="77777777" w:rsidR="004A5527" w:rsidRDefault="004A5527">
                        <w:pPr>
                          <w:pStyle w:val="TableParagraph"/>
                          <w:spacing w:before="8"/>
                          <w:rPr>
                            <w:sz w:val="12"/>
                          </w:rPr>
                        </w:pPr>
                      </w:p>
                      <w:p w14:paraId="3C6FE26F" w14:textId="77777777" w:rsidR="004A5527" w:rsidRDefault="00000000">
                        <w:pPr>
                          <w:pStyle w:val="TableParagraph"/>
                          <w:spacing w:line="242" w:lineRule="auto"/>
                          <w:ind w:left="88" w:right="280"/>
                          <w:rPr>
                            <w:sz w:val="13"/>
                          </w:rPr>
                        </w:pPr>
                        <w:r>
                          <w:rPr>
                            <w:sz w:val="13"/>
                          </w:rPr>
                          <w:t>Deportes y recreación al aire libre</w:t>
                        </w:r>
                      </w:p>
                    </w:tc>
                    <w:tc>
                      <w:tcPr>
                        <w:tcW w:w="2093" w:type="dxa"/>
                      </w:tcPr>
                      <w:p w14:paraId="2B4E986A" w14:textId="77777777" w:rsidR="004A5527" w:rsidRDefault="004A5527">
                        <w:pPr>
                          <w:pStyle w:val="TableParagraph"/>
                          <w:rPr>
                            <w:sz w:val="14"/>
                          </w:rPr>
                        </w:pPr>
                      </w:p>
                      <w:p w14:paraId="0139D70E" w14:textId="77777777" w:rsidR="004A5527" w:rsidRDefault="004A5527">
                        <w:pPr>
                          <w:pStyle w:val="TableParagraph"/>
                          <w:spacing w:before="10"/>
                          <w:rPr>
                            <w:sz w:val="11"/>
                          </w:rPr>
                        </w:pPr>
                      </w:p>
                      <w:p w14:paraId="22FBDE93" w14:textId="77777777" w:rsidR="004A5527" w:rsidRDefault="00000000">
                        <w:pPr>
                          <w:pStyle w:val="TableParagraph"/>
                          <w:ind w:left="86"/>
                          <w:rPr>
                            <w:sz w:val="13"/>
                          </w:rPr>
                        </w:pPr>
                        <w:r>
                          <w:rPr>
                            <w:sz w:val="13"/>
                          </w:rPr>
                          <w:t>Tesis Doctorales</w:t>
                        </w:r>
                      </w:p>
                    </w:tc>
                    <w:tc>
                      <w:tcPr>
                        <w:tcW w:w="1280" w:type="dxa"/>
                      </w:tcPr>
                      <w:p w14:paraId="33966081" w14:textId="77777777" w:rsidR="004A5527" w:rsidRDefault="004A5527">
                        <w:pPr>
                          <w:pStyle w:val="TableParagraph"/>
                          <w:rPr>
                            <w:sz w:val="14"/>
                          </w:rPr>
                        </w:pPr>
                      </w:p>
                      <w:p w14:paraId="2B01158F" w14:textId="77777777" w:rsidR="004A5527" w:rsidRDefault="004A5527">
                        <w:pPr>
                          <w:pStyle w:val="TableParagraph"/>
                          <w:spacing w:before="10"/>
                          <w:rPr>
                            <w:sz w:val="11"/>
                          </w:rPr>
                        </w:pPr>
                      </w:p>
                      <w:p w14:paraId="63A4E53A" w14:textId="77777777" w:rsidR="004A5527" w:rsidRDefault="00000000">
                        <w:pPr>
                          <w:pStyle w:val="TableParagraph"/>
                          <w:ind w:left="108" w:right="107"/>
                          <w:jc w:val="center"/>
                          <w:rPr>
                            <w:sz w:val="13"/>
                          </w:rPr>
                        </w:pPr>
                        <w:r>
                          <w:rPr>
                            <w:sz w:val="13"/>
                          </w:rPr>
                          <w:t>9788495792174</w:t>
                        </w:r>
                      </w:p>
                    </w:tc>
                    <w:tc>
                      <w:tcPr>
                        <w:tcW w:w="900" w:type="dxa"/>
                      </w:tcPr>
                      <w:p w14:paraId="47FAD533" w14:textId="77777777" w:rsidR="004A5527" w:rsidRDefault="004A5527">
                        <w:pPr>
                          <w:pStyle w:val="TableParagraph"/>
                          <w:rPr>
                            <w:sz w:val="14"/>
                          </w:rPr>
                        </w:pPr>
                      </w:p>
                      <w:p w14:paraId="7CD1CFB4" w14:textId="77777777" w:rsidR="004A5527" w:rsidRDefault="004A5527">
                        <w:pPr>
                          <w:pStyle w:val="TableParagraph"/>
                          <w:spacing w:before="10"/>
                          <w:rPr>
                            <w:sz w:val="11"/>
                          </w:rPr>
                        </w:pPr>
                      </w:p>
                      <w:p w14:paraId="181A25DA" w14:textId="77777777" w:rsidR="004A5527" w:rsidRDefault="00000000">
                        <w:pPr>
                          <w:pStyle w:val="TableParagraph"/>
                          <w:ind w:left="141" w:right="141"/>
                          <w:jc w:val="center"/>
                          <w:rPr>
                            <w:sz w:val="13"/>
                          </w:rPr>
                        </w:pPr>
                        <w:r>
                          <w:rPr>
                            <w:sz w:val="13"/>
                          </w:rPr>
                          <w:t>7,20</w:t>
                        </w:r>
                      </w:p>
                    </w:tc>
                  </w:tr>
                  <w:tr w:rsidR="004A5527" w14:paraId="31ADF386" w14:textId="77777777">
                    <w:trPr>
                      <w:trHeight w:val="450"/>
                    </w:trPr>
                    <w:tc>
                      <w:tcPr>
                        <w:tcW w:w="1508" w:type="dxa"/>
                      </w:tcPr>
                      <w:p w14:paraId="0DF76DEF" w14:textId="77777777" w:rsidR="004A5527" w:rsidRDefault="00000000">
                        <w:pPr>
                          <w:pStyle w:val="TableParagraph"/>
                          <w:spacing w:line="242" w:lineRule="auto"/>
                          <w:ind w:left="87" w:right="90"/>
                          <w:rPr>
                            <w:sz w:val="13"/>
                          </w:rPr>
                        </w:pPr>
                        <w:r>
                          <w:rPr>
                            <w:sz w:val="13"/>
                          </w:rPr>
                          <w:t>Personalidad y motivación del jugador</w:t>
                        </w:r>
                      </w:p>
                      <w:p w14:paraId="68411235" w14:textId="77777777" w:rsidR="004A5527" w:rsidRDefault="00000000">
                        <w:pPr>
                          <w:pStyle w:val="TableParagraph"/>
                          <w:spacing w:line="130" w:lineRule="exact"/>
                          <w:ind w:left="87"/>
                          <w:rPr>
                            <w:sz w:val="13"/>
                          </w:rPr>
                        </w:pPr>
                        <w:r>
                          <w:rPr>
                            <w:sz w:val="13"/>
                          </w:rPr>
                          <w:t>de tenis</w:t>
                        </w:r>
                      </w:p>
                    </w:tc>
                    <w:tc>
                      <w:tcPr>
                        <w:tcW w:w="2209" w:type="dxa"/>
                      </w:tcPr>
                      <w:p w14:paraId="236477C9" w14:textId="77777777" w:rsidR="004A5527" w:rsidRDefault="004A5527">
                        <w:pPr>
                          <w:pStyle w:val="TableParagraph"/>
                          <w:spacing w:before="10"/>
                          <w:rPr>
                            <w:sz w:val="12"/>
                          </w:rPr>
                        </w:pPr>
                      </w:p>
                      <w:p w14:paraId="60542F83" w14:textId="77777777" w:rsidR="004A5527" w:rsidRDefault="00000000">
                        <w:pPr>
                          <w:pStyle w:val="TableParagraph"/>
                          <w:ind w:left="87"/>
                          <w:rPr>
                            <w:sz w:val="13"/>
                          </w:rPr>
                        </w:pPr>
                        <w:r>
                          <w:rPr>
                            <w:sz w:val="13"/>
                          </w:rPr>
                          <w:t>Nuñez Alonso, Juan Luis</w:t>
                        </w:r>
                      </w:p>
                    </w:tc>
                    <w:tc>
                      <w:tcPr>
                        <w:tcW w:w="1396" w:type="dxa"/>
                      </w:tcPr>
                      <w:p w14:paraId="18AF9819" w14:textId="77777777" w:rsidR="004A5527" w:rsidRDefault="004A5527">
                        <w:pPr>
                          <w:pStyle w:val="TableParagraph"/>
                          <w:spacing w:before="10"/>
                          <w:rPr>
                            <w:sz w:val="12"/>
                          </w:rPr>
                        </w:pPr>
                      </w:p>
                      <w:p w14:paraId="236AB2F4" w14:textId="77777777" w:rsidR="004A5527" w:rsidRDefault="00000000">
                        <w:pPr>
                          <w:pStyle w:val="TableParagraph"/>
                          <w:ind w:left="88"/>
                          <w:rPr>
                            <w:sz w:val="13"/>
                          </w:rPr>
                        </w:pPr>
                        <w:r>
                          <w:rPr>
                            <w:sz w:val="13"/>
                          </w:rPr>
                          <w:t>Psicología</w:t>
                        </w:r>
                      </w:p>
                    </w:tc>
                    <w:tc>
                      <w:tcPr>
                        <w:tcW w:w="2093" w:type="dxa"/>
                      </w:tcPr>
                      <w:p w14:paraId="4F5FF323" w14:textId="77777777" w:rsidR="004A5527" w:rsidRDefault="004A5527">
                        <w:pPr>
                          <w:pStyle w:val="TableParagraph"/>
                          <w:spacing w:before="10"/>
                          <w:rPr>
                            <w:sz w:val="12"/>
                          </w:rPr>
                        </w:pPr>
                      </w:p>
                      <w:p w14:paraId="2EFF5DE8" w14:textId="77777777" w:rsidR="004A5527" w:rsidRDefault="00000000">
                        <w:pPr>
                          <w:pStyle w:val="TableParagraph"/>
                          <w:ind w:left="86"/>
                          <w:rPr>
                            <w:sz w:val="13"/>
                          </w:rPr>
                        </w:pPr>
                        <w:r>
                          <w:rPr>
                            <w:sz w:val="13"/>
                          </w:rPr>
                          <w:t>Tesis Doctorales</w:t>
                        </w:r>
                      </w:p>
                    </w:tc>
                    <w:tc>
                      <w:tcPr>
                        <w:tcW w:w="1280" w:type="dxa"/>
                      </w:tcPr>
                      <w:p w14:paraId="15C25F1B" w14:textId="77777777" w:rsidR="004A5527" w:rsidRDefault="004A5527">
                        <w:pPr>
                          <w:pStyle w:val="TableParagraph"/>
                          <w:spacing w:before="10"/>
                          <w:rPr>
                            <w:sz w:val="12"/>
                          </w:rPr>
                        </w:pPr>
                      </w:p>
                      <w:p w14:paraId="5CC74FC5" w14:textId="77777777" w:rsidR="004A5527" w:rsidRDefault="00000000">
                        <w:pPr>
                          <w:pStyle w:val="TableParagraph"/>
                          <w:ind w:left="108" w:right="107"/>
                          <w:jc w:val="center"/>
                          <w:rPr>
                            <w:sz w:val="13"/>
                          </w:rPr>
                        </w:pPr>
                        <w:r>
                          <w:rPr>
                            <w:sz w:val="13"/>
                          </w:rPr>
                          <w:t>9788495792310</w:t>
                        </w:r>
                      </w:p>
                    </w:tc>
                    <w:tc>
                      <w:tcPr>
                        <w:tcW w:w="900" w:type="dxa"/>
                      </w:tcPr>
                      <w:p w14:paraId="654C24E9" w14:textId="77777777" w:rsidR="004A5527" w:rsidRDefault="004A5527">
                        <w:pPr>
                          <w:pStyle w:val="TableParagraph"/>
                          <w:spacing w:before="10"/>
                          <w:rPr>
                            <w:sz w:val="12"/>
                          </w:rPr>
                        </w:pPr>
                      </w:p>
                      <w:p w14:paraId="3530F183" w14:textId="77777777" w:rsidR="004A5527" w:rsidRDefault="00000000">
                        <w:pPr>
                          <w:pStyle w:val="TableParagraph"/>
                          <w:ind w:left="141" w:right="141"/>
                          <w:jc w:val="center"/>
                          <w:rPr>
                            <w:sz w:val="13"/>
                          </w:rPr>
                        </w:pPr>
                        <w:r>
                          <w:rPr>
                            <w:sz w:val="13"/>
                          </w:rPr>
                          <w:t>7,20</w:t>
                        </w:r>
                      </w:p>
                    </w:tc>
                  </w:tr>
                  <w:tr w:rsidR="004A5527" w14:paraId="39AFC26C" w14:textId="77777777">
                    <w:trPr>
                      <w:trHeight w:val="602"/>
                    </w:trPr>
                    <w:tc>
                      <w:tcPr>
                        <w:tcW w:w="1508" w:type="dxa"/>
                      </w:tcPr>
                      <w:p w14:paraId="796439B6" w14:textId="77777777" w:rsidR="004A5527" w:rsidRDefault="00000000">
                        <w:pPr>
                          <w:pStyle w:val="TableParagraph"/>
                          <w:spacing w:line="242" w:lineRule="auto"/>
                          <w:ind w:left="87" w:right="249"/>
                          <w:rPr>
                            <w:sz w:val="13"/>
                          </w:rPr>
                        </w:pPr>
                        <w:r>
                          <w:rPr>
                            <w:sz w:val="13"/>
                          </w:rPr>
                          <w:t>Formas y funciones del personaje mujer</w:t>
                        </w:r>
                      </w:p>
                      <w:p w14:paraId="1506F9C0" w14:textId="77777777" w:rsidR="004A5527" w:rsidRDefault="00000000">
                        <w:pPr>
                          <w:pStyle w:val="TableParagraph"/>
                          <w:spacing w:line="150" w:lineRule="atLeast"/>
                          <w:ind w:left="87" w:right="451"/>
                          <w:rPr>
                            <w:sz w:val="13"/>
                          </w:rPr>
                        </w:pPr>
                        <w:r>
                          <w:rPr>
                            <w:sz w:val="13"/>
                          </w:rPr>
                          <w:t>en el romancero tradicional</w:t>
                        </w:r>
                      </w:p>
                    </w:tc>
                    <w:tc>
                      <w:tcPr>
                        <w:tcW w:w="2209" w:type="dxa"/>
                      </w:tcPr>
                      <w:p w14:paraId="47A7ED54" w14:textId="77777777" w:rsidR="004A5527" w:rsidRDefault="004A5527">
                        <w:pPr>
                          <w:pStyle w:val="TableParagraph"/>
                          <w:spacing w:before="4"/>
                          <w:rPr>
                            <w:sz w:val="19"/>
                          </w:rPr>
                        </w:pPr>
                      </w:p>
                      <w:p w14:paraId="10487A4C" w14:textId="77777777" w:rsidR="004A5527" w:rsidRDefault="00000000">
                        <w:pPr>
                          <w:pStyle w:val="TableParagraph"/>
                          <w:spacing w:before="1"/>
                          <w:ind w:left="87"/>
                          <w:rPr>
                            <w:sz w:val="13"/>
                          </w:rPr>
                        </w:pPr>
                        <w:r>
                          <w:rPr>
                            <w:sz w:val="13"/>
                          </w:rPr>
                          <w:t>Suárez Robaina, Juana Rosa</w:t>
                        </w:r>
                      </w:p>
                    </w:tc>
                    <w:tc>
                      <w:tcPr>
                        <w:tcW w:w="1396" w:type="dxa"/>
                      </w:tcPr>
                      <w:p w14:paraId="478873BA" w14:textId="77777777" w:rsidR="004A5527" w:rsidRDefault="004A5527">
                        <w:pPr>
                          <w:pStyle w:val="TableParagraph"/>
                          <w:spacing w:before="10"/>
                          <w:rPr>
                            <w:sz w:val="12"/>
                          </w:rPr>
                        </w:pPr>
                      </w:p>
                      <w:p w14:paraId="58CC704C" w14:textId="77777777" w:rsidR="004A5527" w:rsidRDefault="00000000">
                        <w:pPr>
                          <w:pStyle w:val="TableParagraph"/>
                          <w:spacing w:line="242" w:lineRule="auto"/>
                          <w:ind w:left="88" w:right="114"/>
                          <w:rPr>
                            <w:sz w:val="13"/>
                          </w:rPr>
                        </w:pPr>
                        <w:r>
                          <w:rPr>
                            <w:sz w:val="13"/>
                          </w:rPr>
                          <w:t>Literatura: Historia y Crítica</w:t>
                        </w:r>
                      </w:p>
                    </w:tc>
                    <w:tc>
                      <w:tcPr>
                        <w:tcW w:w="2093" w:type="dxa"/>
                      </w:tcPr>
                      <w:p w14:paraId="35FD099F" w14:textId="77777777" w:rsidR="004A5527" w:rsidRDefault="004A5527">
                        <w:pPr>
                          <w:pStyle w:val="TableParagraph"/>
                          <w:spacing w:before="4"/>
                          <w:rPr>
                            <w:sz w:val="19"/>
                          </w:rPr>
                        </w:pPr>
                      </w:p>
                      <w:p w14:paraId="4766F5D3" w14:textId="77777777" w:rsidR="004A5527" w:rsidRDefault="00000000">
                        <w:pPr>
                          <w:pStyle w:val="TableParagraph"/>
                          <w:spacing w:before="1"/>
                          <w:ind w:left="86"/>
                          <w:rPr>
                            <w:sz w:val="13"/>
                          </w:rPr>
                        </w:pPr>
                        <w:r>
                          <w:rPr>
                            <w:sz w:val="13"/>
                          </w:rPr>
                          <w:t>Tesis Doctorales</w:t>
                        </w:r>
                      </w:p>
                    </w:tc>
                    <w:tc>
                      <w:tcPr>
                        <w:tcW w:w="1280" w:type="dxa"/>
                      </w:tcPr>
                      <w:p w14:paraId="53F16A0E" w14:textId="77777777" w:rsidR="004A5527" w:rsidRDefault="004A5527">
                        <w:pPr>
                          <w:pStyle w:val="TableParagraph"/>
                          <w:spacing w:before="4"/>
                          <w:rPr>
                            <w:sz w:val="19"/>
                          </w:rPr>
                        </w:pPr>
                      </w:p>
                      <w:p w14:paraId="6F7E8315" w14:textId="77777777" w:rsidR="004A5527" w:rsidRDefault="00000000">
                        <w:pPr>
                          <w:pStyle w:val="TableParagraph"/>
                          <w:spacing w:before="1"/>
                          <w:ind w:left="108" w:right="107"/>
                          <w:jc w:val="center"/>
                          <w:rPr>
                            <w:sz w:val="13"/>
                          </w:rPr>
                        </w:pPr>
                        <w:r>
                          <w:rPr>
                            <w:sz w:val="13"/>
                          </w:rPr>
                          <w:t>9788495792167</w:t>
                        </w:r>
                      </w:p>
                    </w:tc>
                    <w:tc>
                      <w:tcPr>
                        <w:tcW w:w="900" w:type="dxa"/>
                      </w:tcPr>
                      <w:p w14:paraId="6377C153" w14:textId="77777777" w:rsidR="004A5527" w:rsidRDefault="004A5527">
                        <w:pPr>
                          <w:pStyle w:val="TableParagraph"/>
                          <w:spacing w:before="4"/>
                          <w:rPr>
                            <w:sz w:val="19"/>
                          </w:rPr>
                        </w:pPr>
                      </w:p>
                      <w:p w14:paraId="0440815F" w14:textId="77777777" w:rsidR="004A5527" w:rsidRDefault="00000000">
                        <w:pPr>
                          <w:pStyle w:val="TableParagraph"/>
                          <w:spacing w:before="1"/>
                          <w:ind w:left="141" w:right="141"/>
                          <w:jc w:val="center"/>
                          <w:rPr>
                            <w:sz w:val="13"/>
                          </w:rPr>
                        </w:pPr>
                        <w:r>
                          <w:rPr>
                            <w:sz w:val="13"/>
                          </w:rPr>
                          <w:t>7,20</w:t>
                        </w:r>
                      </w:p>
                    </w:tc>
                  </w:tr>
                  <w:tr w:rsidR="004A5527" w14:paraId="21D42D6E" w14:textId="77777777">
                    <w:trPr>
                      <w:trHeight w:val="903"/>
                    </w:trPr>
                    <w:tc>
                      <w:tcPr>
                        <w:tcW w:w="1508" w:type="dxa"/>
                      </w:tcPr>
                      <w:p w14:paraId="26C289D2" w14:textId="77777777" w:rsidR="004A5527" w:rsidRDefault="00000000">
                        <w:pPr>
                          <w:pStyle w:val="TableParagraph"/>
                          <w:spacing w:line="242" w:lineRule="auto"/>
                          <w:ind w:left="87" w:right="176"/>
                          <w:rPr>
                            <w:sz w:val="13"/>
                          </w:rPr>
                        </w:pPr>
                        <w:r>
                          <w:rPr>
                            <w:sz w:val="13"/>
                          </w:rPr>
                          <w:t>Modelo de respuesta social en las empresas multinacionales: una aplicación a los</w:t>
                        </w:r>
                      </w:p>
                      <w:p w14:paraId="102DF5F0" w14:textId="77777777" w:rsidR="004A5527" w:rsidRDefault="00000000">
                        <w:pPr>
                          <w:pStyle w:val="TableParagraph"/>
                          <w:spacing w:line="130" w:lineRule="exact"/>
                          <w:ind w:left="87"/>
                          <w:rPr>
                            <w:sz w:val="13"/>
                          </w:rPr>
                        </w:pPr>
                        <w:r>
                          <w:rPr>
                            <w:sz w:val="13"/>
                          </w:rPr>
                          <w:t>sectores químico y</w:t>
                        </w:r>
                      </w:p>
                    </w:tc>
                    <w:tc>
                      <w:tcPr>
                        <w:tcW w:w="2209" w:type="dxa"/>
                      </w:tcPr>
                      <w:p w14:paraId="4E40B7F3" w14:textId="77777777" w:rsidR="004A5527" w:rsidRDefault="004A5527">
                        <w:pPr>
                          <w:pStyle w:val="TableParagraph"/>
                          <w:rPr>
                            <w:sz w:val="14"/>
                          </w:rPr>
                        </w:pPr>
                      </w:p>
                      <w:p w14:paraId="23DDD539" w14:textId="77777777" w:rsidR="004A5527" w:rsidRDefault="004A5527">
                        <w:pPr>
                          <w:pStyle w:val="TableParagraph"/>
                          <w:spacing w:before="7"/>
                          <w:rPr>
                            <w:sz w:val="18"/>
                          </w:rPr>
                        </w:pPr>
                      </w:p>
                      <w:p w14:paraId="1049AD6C" w14:textId="77777777" w:rsidR="004A5527" w:rsidRDefault="00000000">
                        <w:pPr>
                          <w:pStyle w:val="TableParagraph"/>
                          <w:ind w:left="87"/>
                          <w:rPr>
                            <w:sz w:val="13"/>
                          </w:rPr>
                        </w:pPr>
                        <w:r>
                          <w:rPr>
                            <w:sz w:val="13"/>
                          </w:rPr>
                          <w:t>Déniz Déniz, Mª de la Cruz</w:t>
                        </w:r>
                      </w:p>
                    </w:tc>
                    <w:tc>
                      <w:tcPr>
                        <w:tcW w:w="1396" w:type="dxa"/>
                      </w:tcPr>
                      <w:p w14:paraId="758EC72C" w14:textId="77777777" w:rsidR="004A5527" w:rsidRDefault="004A5527">
                        <w:pPr>
                          <w:pStyle w:val="TableParagraph"/>
                          <w:spacing w:before="4"/>
                          <w:rPr>
                            <w:sz w:val="19"/>
                          </w:rPr>
                        </w:pPr>
                      </w:p>
                      <w:p w14:paraId="017BD302" w14:textId="77777777" w:rsidR="004A5527" w:rsidRDefault="00000000">
                        <w:pPr>
                          <w:pStyle w:val="TableParagraph"/>
                          <w:spacing w:before="1" w:line="242" w:lineRule="auto"/>
                          <w:ind w:left="88" w:right="114"/>
                          <w:rPr>
                            <w:sz w:val="13"/>
                          </w:rPr>
                        </w:pPr>
                        <w:r>
                          <w:rPr>
                            <w:sz w:val="13"/>
                          </w:rPr>
                          <w:t>Gestión de la producción y control de calidad</w:t>
                        </w:r>
                      </w:p>
                    </w:tc>
                    <w:tc>
                      <w:tcPr>
                        <w:tcW w:w="2093" w:type="dxa"/>
                      </w:tcPr>
                      <w:p w14:paraId="065A961F" w14:textId="77777777" w:rsidR="004A5527" w:rsidRDefault="004A5527">
                        <w:pPr>
                          <w:pStyle w:val="TableParagraph"/>
                          <w:rPr>
                            <w:sz w:val="14"/>
                          </w:rPr>
                        </w:pPr>
                      </w:p>
                      <w:p w14:paraId="5C3DE50C" w14:textId="77777777" w:rsidR="004A5527" w:rsidRDefault="004A5527">
                        <w:pPr>
                          <w:pStyle w:val="TableParagraph"/>
                          <w:spacing w:before="7"/>
                          <w:rPr>
                            <w:sz w:val="18"/>
                          </w:rPr>
                        </w:pPr>
                      </w:p>
                      <w:p w14:paraId="4D88F521" w14:textId="77777777" w:rsidR="004A5527" w:rsidRDefault="00000000">
                        <w:pPr>
                          <w:pStyle w:val="TableParagraph"/>
                          <w:ind w:left="86"/>
                          <w:rPr>
                            <w:sz w:val="13"/>
                          </w:rPr>
                        </w:pPr>
                        <w:r>
                          <w:rPr>
                            <w:sz w:val="13"/>
                          </w:rPr>
                          <w:t>Tesis Doctorales</w:t>
                        </w:r>
                      </w:p>
                    </w:tc>
                    <w:tc>
                      <w:tcPr>
                        <w:tcW w:w="1280" w:type="dxa"/>
                      </w:tcPr>
                      <w:p w14:paraId="1A30BF91" w14:textId="77777777" w:rsidR="004A5527" w:rsidRDefault="004A5527">
                        <w:pPr>
                          <w:pStyle w:val="TableParagraph"/>
                          <w:rPr>
                            <w:sz w:val="14"/>
                          </w:rPr>
                        </w:pPr>
                      </w:p>
                      <w:p w14:paraId="5B31E994" w14:textId="77777777" w:rsidR="004A5527" w:rsidRDefault="004A5527">
                        <w:pPr>
                          <w:pStyle w:val="TableParagraph"/>
                          <w:spacing w:before="7"/>
                          <w:rPr>
                            <w:sz w:val="18"/>
                          </w:rPr>
                        </w:pPr>
                      </w:p>
                      <w:p w14:paraId="24DAACAE" w14:textId="77777777" w:rsidR="004A5527" w:rsidRDefault="00000000">
                        <w:pPr>
                          <w:pStyle w:val="TableParagraph"/>
                          <w:ind w:left="108" w:right="107"/>
                          <w:jc w:val="center"/>
                          <w:rPr>
                            <w:sz w:val="13"/>
                          </w:rPr>
                        </w:pPr>
                        <w:r>
                          <w:rPr>
                            <w:sz w:val="13"/>
                          </w:rPr>
                          <w:t>9788495792242</w:t>
                        </w:r>
                      </w:p>
                    </w:tc>
                    <w:tc>
                      <w:tcPr>
                        <w:tcW w:w="900" w:type="dxa"/>
                      </w:tcPr>
                      <w:p w14:paraId="741F67D9" w14:textId="77777777" w:rsidR="004A5527" w:rsidRDefault="004A5527">
                        <w:pPr>
                          <w:pStyle w:val="TableParagraph"/>
                          <w:rPr>
                            <w:sz w:val="14"/>
                          </w:rPr>
                        </w:pPr>
                      </w:p>
                      <w:p w14:paraId="73DFEB76" w14:textId="77777777" w:rsidR="004A5527" w:rsidRDefault="004A5527">
                        <w:pPr>
                          <w:pStyle w:val="TableParagraph"/>
                          <w:spacing w:before="7"/>
                          <w:rPr>
                            <w:sz w:val="18"/>
                          </w:rPr>
                        </w:pPr>
                      </w:p>
                      <w:p w14:paraId="705902FA" w14:textId="77777777" w:rsidR="004A5527" w:rsidRDefault="00000000">
                        <w:pPr>
                          <w:pStyle w:val="TableParagraph"/>
                          <w:ind w:left="141" w:right="141"/>
                          <w:jc w:val="center"/>
                          <w:rPr>
                            <w:sz w:val="13"/>
                          </w:rPr>
                        </w:pPr>
                        <w:r>
                          <w:rPr>
                            <w:sz w:val="13"/>
                          </w:rPr>
                          <w:t>7,20</w:t>
                        </w:r>
                      </w:p>
                    </w:tc>
                  </w:tr>
                  <w:tr w:rsidR="004A5527" w14:paraId="0108148C" w14:textId="77777777">
                    <w:trPr>
                      <w:trHeight w:val="903"/>
                    </w:trPr>
                    <w:tc>
                      <w:tcPr>
                        <w:tcW w:w="1508" w:type="dxa"/>
                      </w:tcPr>
                      <w:p w14:paraId="63DF8B22" w14:textId="77777777" w:rsidR="004A5527" w:rsidRDefault="00000000">
                        <w:pPr>
                          <w:pStyle w:val="TableParagraph"/>
                          <w:spacing w:line="242" w:lineRule="auto"/>
                          <w:ind w:left="87" w:right="104"/>
                          <w:rPr>
                            <w:sz w:val="13"/>
                          </w:rPr>
                        </w:pPr>
                        <w:r>
                          <w:rPr>
                            <w:sz w:val="13"/>
                          </w:rPr>
                          <w:t>Distribución de los antígenos de histocompatibilidad en los pacientes con esclerosis múltiple en</w:t>
                        </w:r>
                      </w:p>
                      <w:p w14:paraId="11E97DB5" w14:textId="77777777" w:rsidR="004A5527" w:rsidRDefault="00000000">
                        <w:pPr>
                          <w:pStyle w:val="TableParagraph"/>
                          <w:spacing w:line="130" w:lineRule="exact"/>
                          <w:ind w:left="87"/>
                          <w:rPr>
                            <w:sz w:val="13"/>
                          </w:rPr>
                        </w:pPr>
                        <w:r>
                          <w:rPr>
                            <w:sz w:val="13"/>
                          </w:rPr>
                          <w:t>Gra</w:t>
                        </w:r>
                      </w:p>
                    </w:tc>
                    <w:tc>
                      <w:tcPr>
                        <w:tcW w:w="2209" w:type="dxa"/>
                      </w:tcPr>
                      <w:p w14:paraId="458840E0" w14:textId="77777777" w:rsidR="004A5527" w:rsidRDefault="004A5527">
                        <w:pPr>
                          <w:pStyle w:val="TableParagraph"/>
                          <w:rPr>
                            <w:sz w:val="14"/>
                          </w:rPr>
                        </w:pPr>
                      </w:p>
                      <w:p w14:paraId="172DAD17" w14:textId="77777777" w:rsidR="004A5527" w:rsidRDefault="004A5527">
                        <w:pPr>
                          <w:pStyle w:val="TableParagraph"/>
                          <w:spacing w:before="7"/>
                          <w:rPr>
                            <w:sz w:val="18"/>
                          </w:rPr>
                        </w:pPr>
                      </w:p>
                      <w:p w14:paraId="4E560B6B" w14:textId="77777777" w:rsidR="004A5527" w:rsidRDefault="00000000">
                        <w:pPr>
                          <w:pStyle w:val="TableParagraph"/>
                          <w:ind w:left="87"/>
                          <w:rPr>
                            <w:sz w:val="13"/>
                          </w:rPr>
                        </w:pPr>
                        <w:r>
                          <w:rPr>
                            <w:sz w:val="13"/>
                          </w:rPr>
                          <w:t>Reyes Yánez, Mª del Pino</w:t>
                        </w:r>
                      </w:p>
                    </w:tc>
                    <w:tc>
                      <w:tcPr>
                        <w:tcW w:w="1396" w:type="dxa"/>
                      </w:tcPr>
                      <w:p w14:paraId="5600ED53" w14:textId="77777777" w:rsidR="004A5527" w:rsidRDefault="004A5527">
                        <w:pPr>
                          <w:pStyle w:val="TableParagraph"/>
                          <w:rPr>
                            <w:sz w:val="14"/>
                          </w:rPr>
                        </w:pPr>
                      </w:p>
                      <w:p w14:paraId="7C9D60BD" w14:textId="77777777" w:rsidR="004A5527" w:rsidRDefault="004A5527">
                        <w:pPr>
                          <w:pStyle w:val="TableParagraph"/>
                          <w:spacing w:before="7"/>
                          <w:rPr>
                            <w:sz w:val="18"/>
                          </w:rPr>
                        </w:pPr>
                      </w:p>
                      <w:p w14:paraId="3C953FD3" w14:textId="77777777" w:rsidR="004A5527" w:rsidRDefault="00000000">
                        <w:pPr>
                          <w:pStyle w:val="TableParagraph"/>
                          <w:ind w:left="88"/>
                          <w:rPr>
                            <w:sz w:val="13"/>
                          </w:rPr>
                        </w:pPr>
                        <w:r>
                          <w:rPr>
                            <w:sz w:val="13"/>
                          </w:rPr>
                          <w:t>Reumatología</w:t>
                        </w:r>
                      </w:p>
                    </w:tc>
                    <w:tc>
                      <w:tcPr>
                        <w:tcW w:w="2093" w:type="dxa"/>
                      </w:tcPr>
                      <w:p w14:paraId="44BE6395" w14:textId="77777777" w:rsidR="004A5527" w:rsidRDefault="004A5527">
                        <w:pPr>
                          <w:pStyle w:val="TableParagraph"/>
                          <w:rPr>
                            <w:sz w:val="14"/>
                          </w:rPr>
                        </w:pPr>
                      </w:p>
                      <w:p w14:paraId="56FF347A" w14:textId="77777777" w:rsidR="004A5527" w:rsidRDefault="004A5527">
                        <w:pPr>
                          <w:pStyle w:val="TableParagraph"/>
                          <w:spacing w:before="7"/>
                          <w:rPr>
                            <w:sz w:val="18"/>
                          </w:rPr>
                        </w:pPr>
                      </w:p>
                      <w:p w14:paraId="178D14FF" w14:textId="77777777" w:rsidR="004A5527" w:rsidRDefault="00000000">
                        <w:pPr>
                          <w:pStyle w:val="TableParagraph"/>
                          <w:ind w:left="86"/>
                          <w:rPr>
                            <w:sz w:val="13"/>
                          </w:rPr>
                        </w:pPr>
                        <w:r>
                          <w:rPr>
                            <w:sz w:val="13"/>
                          </w:rPr>
                          <w:t>Tesis Doctorales</w:t>
                        </w:r>
                      </w:p>
                    </w:tc>
                    <w:tc>
                      <w:tcPr>
                        <w:tcW w:w="1280" w:type="dxa"/>
                      </w:tcPr>
                      <w:p w14:paraId="1A6B4AF6" w14:textId="77777777" w:rsidR="004A5527" w:rsidRDefault="004A5527">
                        <w:pPr>
                          <w:pStyle w:val="TableParagraph"/>
                          <w:rPr>
                            <w:sz w:val="14"/>
                          </w:rPr>
                        </w:pPr>
                      </w:p>
                      <w:p w14:paraId="21278E6B" w14:textId="77777777" w:rsidR="004A5527" w:rsidRDefault="004A5527">
                        <w:pPr>
                          <w:pStyle w:val="TableParagraph"/>
                          <w:spacing w:before="7"/>
                          <w:rPr>
                            <w:sz w:val="18"/>
                          </w:rPr>
                        </w:pPr>
                      </w:p>
                      <w:p w14:paraId="058F6A8D" w14:textId="77777777" w:rsidR="004A5527" w:rsidRDefault="00000000">
                        <w:pPr>
                          <w:pStyle w:val="TableParagraph"/>
                          <w:ind w:left="108" w:right="107"/>
                          <w:jc w:val="center"/>
                          <w:rPr>
                            <w:sz w:val="13"/>
                          </w:rPr>
                        </w:pPr>
                        <w:r>
                          <w:rPr>
                            <w:sz w:val="13"/>
                          </w:rPr>
                          <w:t>9788495792273</w:t>
                        </w:r>
                      </w:p>
                    </w:tc>
                    <w:tc>
                      <w:tcPr>
                        <w:tcW w:w="900" w:type="dxa"/>
                      </w:tcPr>
                      <w:p w14:paraId="69F7683B" w14:textId="77777777" w:rsidR="004A5527" w:rsidRDefault="004A5527">
                        <w:pPr>
                          <w:pStyle w:val="TableParagraph"/>
                          <w:rPr>
                            <w:sz w:val="14"/>
                          </w:rPr>
                        </w:pPr>
                      </w:p>
                      <w:p w14:paraId="53668470" w14:textId="77777777" w:rsidR="004A5527" w:rsidRDefault="004A5527">
                        <w:pPr>
                          <w:pStyle w:val="TableParagraph"/>
                          <w:spacing w:before="7"/>
                          <w:rPr>
                            <w:sz w:val="18"/>
                          </w:rPr>
                        </w:pPr>
                      </w:p>
                      <w:p w14:paraId="1EF390D6" w14:textId="77777777" w:rsidR="004A5527" w:rsidRDefault="00000000">
                        <w:pPr>
                          <w:pStyle w:val="TableParagraph"/>
                          <w:ind w:left="141" w:right="141"/>
                          <w:jc w:val="center"/>
                          <w:rPr>
                            <w:sz w:val="13"/>
                          </w:rPr>
                        </w:pPr>
                        <w:r>
                          <w:rPr>
                            <w:sz w:val="13"/>
                          </w:rPr>
                          <w:t>7,20</w:t>
                        </w:r>
                      </w:p>
                    </w:tc>
                  </w:tr>
                  <w:tr w:rsidR="004A5527" w14:paraId="6D9AFB47" w14:textId="77777777">
                    <w:trPr>
                      <w:trHeight w:val="753"/>
                    </w:trPr>
                    <w:tc>
                      <w:tcPr>
                        <w:tcW w:w="1508" w:type="dxa"/>
                      </w:tcPr>
                      <w:p w14:paraId="2E08F82E" w14:textId="77777777" w:rsidR="004A5527" w:rsidRDefault="00000000">
                        <w:pPr>
                          <w:pStyle w:val="TableParagraph"/>
                          <w:spacing w:line="242" w:lineRule="auto"/>
                          <w:ind w:left="87" w:right="184"/>
                          <w:rPr>
                            <w:sz w:val="13"/>
                          </w:rPr>
                        </w:pPr>
                        <w:r>
                          <w:rPr>
                            <w:sz w:val="13"/>
                          </w:rPr>
                          <w:t>Factores genéticos implicados en el desarrollo de asma y rinoconjuntivitis por</w:t>
                        </w:r>
                      </w:p>
                      <w:p w14:paraId="2925D4D4" w14:textId="77777777" w:rsidR="004A5527" w:rsidRDefault="00000000">
                        <w:pPr>
                          <w:pStyle w:val="TableParagraph"/>
                          <w:spacing w:line="132" w:lineRule="exact"/>
                          <w:ind w:left="87"/>
                          <w:rPr>
                            <w:sz w:val="13"/>
                          </w:rPr>
                        </w:pPr>
                        <w:r>
                          <w:rPr>
                            <w:sz w:val="13"/>
                          </w:rPr>
                          <w:t>sensibilización del á</w:t>
                        </w:r>
                      </w:p>
                    </w:tc>
                    <w:tc>
                      <w:tcPr>
                        <w:tcW w:w="2209" w:type="dxa"/>
                      </w:tcPr>
                      <w:p w14:paraId="2B629F5F" w14:textId="77777777" w:rsidR="004A5527" w:rsidRDefault="004A5527">
                        <w:pPr>
                          <w:pStyle w:val="TableParagraph"/>
                          <w:rPr>
                            <w:sz w:val="14"/>
                          </w:rPr>
                        </w:pPr>
                      </w:p>
                      <w:p w14:paraId="0188D340" w14:textId="77777777" w:rsidR="004A5527" w:rsidRDefault="004A5527">
                        <w:pPr>
                          <w:pStyle w:val="TableParagraph"/>
                          <w:spacing w:before="1"/>
                          <w:rPr>
                            <w:sz w:val="12"/>
                          </w:rPr>
                        </w:pPr>
                      </w:p>
                      <w:p w14:paraId="791CDDE7" w14:textId="77777777" w:rsidR="004A5527" w:rsidRDefault="00000000">
                        <w:pPr>
                          <w:pStyle w:val="TableParagraph"/>
                          <w:ind w:left="87"/>
                          <w:rPr>
                            <w:sz w:val="13"/>
                          </w:rPr>
                        </w:pPr>
                        <w:r>
                          <w:rPr>
                            <w:sz w:val="13"/>
                          </w:rPr>
                          <w:t>Torres Galván, Mª José</w:t>
                        </w:r>
                      </w:p>
                    </w:tc>
                    <w:tc>
                      <w:tcPr>
                        <w:tcW w:w="1396" w:type="dxa"/>
                      </w:tcPr>
                      <w:p w14:paraId="6379F073" w14:textId="77777777" w:rsidR="004A5527" w:rsidRDefault="004A5527">
                        <w:pPr>
                          <w:pStyle w:val="TableParagraph"/>
                          <w:spacing w:before="4"/>
                          <w:rPr>
                            <w:sz w:val="19"/>
                          </w:rPr>
                        </w:pPr>
                      </w:p>
                      <w:p w14:paraId="580A4D68" w14:textId="77777777" w:rsidR="004A5527" w:rsidRDefault="00000000">
                        <w:pPr>
                          <w:pStyle w:val="TableParagraph"/>
                          <w:spacing w:before="1" w:line="242" w:lineRule="auto"/>
                          <w:ind w:left="88" w:right="627"/>
                          <w:rPr>
                            <w:sz w:val="13"/>
                          </w:rPr>
                        </w:pPr>
                        <w:r>
                          <w:rPr>
                            <w:sz w:val="13"/>
                          </w:rPr>
                          <w:t>Medicina respiratoria</w:t>
                        </w:r>
                      </w:p>
                    </w:tc>
                    <w:tc>
                      <w:tcPr>
                        <w:tcW w:w="2093" w:type="dxa"/>
                      </w:tcPr>
                      <w:p w14:paraId="1E48829F" w14:textId="77777777" w:rsidR="004A5527" w:rsidRDefault="004A5527">
                        <w:pPr>
                          <w:pStyle w:val="TableParagraph"/>
                          <w:rPr>
                            <w:sz w:val="14"/>
                          </w:rPr>
                        </w:pPr>
                      </w:p>
                      <w:p w14:paraId="5EC7E08E" w14:textId="77777777" w:rsidR="004A5527" w:rsidRDefault="004A5527">
                        <w:pPr>
                          <w:pStyle w:val="TableParagraph"/>
                          <w:spacing w:before="1"/>
                          <w:rPr>
                            <w:sz w:val="12"/>
                          </w:rPr>
                        </w:pPr>
                      </w:p>
                      <w:p w14:paraId="34FE9CC6" w14:textId="77777777" w:rsidR="004A5527" w:rsidRDefault="00000000">
                        <w:pPr>
                          <w:pStyle w:val="TableParagraph"/>
                          <w:ind w:left="86"/>
                          <w:rPr>
                            <w:sz w:val="13"/>
                          </w:rPr>
                        </w:pPr>
                        <w:r>
                          <w:rPr>
                            <w:sz w:val="13"/>
                          </w:rPr>
                          <w:t>Tesis Doctorales</w:t>
                        </w:r>
                      </w:p>
                    </w:tc>
                    <w:tc>
                      <w:tcPr>
                        <w:tcW w:w="1280" w:type="dxa"/>
                      </w:tcPr>
                      <w:p w14:paraId="26D13511" w14:textId="77777777" w:rsidR="004A5527" w:rsidRDefault="004A5527">
                        <w:pPr>
                          <w:pStyle w:val="TableParagraph"/>
                          <w:rPr>
                            <w:sz w:val="14"/>
                          </w:rPr>
                        </w:pPr>
                      </w:p>
                      <w:p w14:paraId="42ED9E8C" w14:textId="77777777" w:rsidR="004A5527" w:rsidRDefault="004A5527">
                        <w:pPr>
                          <w:pStyle w:val="TableParagraph"/>
                          <w:spacing w:before="1"/>
                          <w:rPr>
                            <w:sz w:val="12"/>
                          </w:rPr>
                        </w:pPr>
                      </w:p>
                      <w:p w14:paraId="30E844BD" w14:textId="77777777" w:rsidR="004A5527" w:rsidRDefault="00000000">
                        <w:pPr>
                          <w:pStyle w:val="TableParagraph"/>
                          <w:ind w:left="108" w:right="107"/>
                          <w:jc w:val="center"/>
                          <w:rPr>
                            <w:sz w:val="13"/>
                          </w:rPr>
                        </w:pPr>
                        <w:r>
                          <w:rPr>
                            <w:sz w:val="13"/>
                          </w:rPr>
                          <w:t>9788495792327</w:t>
                        </w:r>
                      </w:p>
                    </w:tc>
                    <w:tc>
                      <w:tcPr>
                        <w:tcW w:w="900" w:type="dxa"/>
                      </w:tcPr>
                      <w:p w14:paraId="59A1E55E" w14:textId="77777777" w:rsidR="004A5527" w:rsidRDefault="004A5527">
                        <w:pPr>
                          <w:pStyle w:val="TableParagraph"/>
                          <w:rPr>
                            <w:sz w:val="14"/>
                          </w:rPr>
                        </w:pPr>
                      </w:p>
                      <w:p w14:paraId="32E937C4" w14:textId="77777777" w:rsidR="004A5527" w:rsidRDefault="004A5527">
                        <w:pPr>
                          <w:pStyle w:val="TableParagraph"/>
                          <w:spacing w:before="1"/>
                          <w:rPr>
                            <w:sz w:val="12"/>
                          </w:rPr>
                        </w:pPr>
                      </w:p>
                      <w:p w14:paraId="380D3445" w14:textId="77777777" w:rsidR="004A5527" w:rsidRDefault="00000000">
                        <w:pPr>
                          <w:pStyle w:val="TableParagraph"/>
                          <w:ind w:left="141" w:right="141"/>
                          <w:jc w:val="center"/>
                          <w:rPr>
                            <w:sz w:val="13"/>
                          </w:rPr>
                        </w:pPr>
                        <w:r>
                          <w:rPr>
                            <w:sz w:val="13"/>
                          </w:rPr>
                          <w:t>7,20</w:t>
                        </w:r>
                      </w:p>
                    </w:tc>
                  </w:tr>
                  <w:tr w:rsidR="004A5527" w14:paraId="422FA088" w14:textId="77777777">
                    <w:trPr>
                      <w:trHeight w:val="751"/>
                    </w:trPr>
                    <w:tc>
                      <w:tcPr>
                        <w:tcW w:w="1508" w:type="dxa"/>
                      </w:tcPr>
                      <w:p w14:paraId="6DA6C62E" w14:textId="77777777" w:rsidR="004A5527" w:rsidRDefault="00000000">
                        <w:pPr>
                          <w:pStyle w:val="TableParagraph"/>
                          <w:spacing w:line="242" w:lineRule="auto"/>
                          <w:ind w:left="87" w:right="198"/>
                          <w:rPr>
                            <w:sz w:val="13"/>
                          </w:rPr>
                        </w:pPr>
                        <w:r>
                          <w:rPr>
                            <w:sz w:val="13"/>
                          </w:rPr>
                          <w:t>Factores determinantes del éxito y fracaso del proceso de sucesión</w:t>
                        </w:r>
                      </w:p>
                      <w:p w14:paraId="320DC86D" w14:textId="77777777" w:rsidR="004A5527" w:rsidRDefault="00000000">
                        <w:pPr>
                          <w:pStyle w:val="TableParagraph"/>
                          <w:spacing w:line="130" w:lineRule="exact"/>
                          <w:ind w:left="87"/>
                          <w:rPr>
                            <w:sz w:val="13"/>
                          </w:rPr>
                        </w:pPr>
                        <w:r>
                          <w:rPr>
                            <w:sz w:val="13"/>
                          </w:rPr>
                          <w:t>en la empresa familiar</w:t>
                        </w:r>
                      </w:p>
                    </w:tc>
                    <w:tc>
                      <w:tcPr>
                        <w:tcW w:w="2209" w:type="dxa"/>
                      </w:tcPr>
                      <w:p w14:paraId="55CEBEDC" w14:textId="77777777" w:rsidR="004A5527" w:rsidRDefault="004A5527">
                        <w:pPr>
                          <w:pStyle w:val="TableParagraph"/>
                          <w:rPr>
                            <w:sz w:val="14"/>
                          </w:rPr>
                        </w:pPr>
                      </w:p>
                      <w:p w14:paraId="777CDFC6" w14:textId="77777777" w:rsidR="004A5527" w:rsidRDefault="004A5527">
                        <w:pPr>
                          <w:pStyle w:val="TableParagraph"/>
                          <w:spacing w:before="10"/>
                          <w:rPr>
                            <w:sz w:val="11"/>
                          </w:rPr>
                        </w:pPr>
                      </w:p>
                      <w:p w14:paraId="0CA1B7AD" w14:textId="77777777" w:rsidR="004A5527" w:rsidRDefault="00000000">
                        <w:pPr>
                          <w:pStyle w:val="TableParagraph"/>
                          <w:ind w:left="87"/>
                          <w:rPr>
                            <w:sz w:val="13"/>
                          </w:rPr>
                        </w:pPr>
                        <w:r>
                          <w:rPr>
                            <w:sz w:val="13"/>
                          </w:rPr>
                          <w:t>Cabrera Suárez, Mª Katiuska</w:t>
                        </w:r>
                      </w:p>
                    </w:tc>
                    <w:tc>
                      <w:tcPr>
                        <w:tcW w:w="1396" w:type="dxa"/>
                      </w:tcPr>
                      <w:p w14:paraId="33102E5B" w14:textId="77777777" w:rsidR="004A5527" w:rsidRDefault="004A5527">
                        <w:pPr>
                          <w:pStyle w:val="TableParagraph"/>
                          <w:rPr>
                            <w:sz w:val="14"/>
                          </w:rPr>
                        </w:pPr>
                      </w:p>
                      <w:p w14:paraId="0ECF2FFB" w14:textId="77777777" w:rsidR="004A5527" w:rsidRDefault="004A5527">
                        <w:pPr>
                          <w:pStyle w:val="TableParagraph"/>
                          <w:spacing w:before="10"/>
                          <w:rPr>
                            <w:sz w:val="11"/>
                          </w:rPr>
                        </w:pPr>
                      </w:p>
                      <w:p w14:paraId="3D705845" w14:textId="77777777" w:rsidR="004A5527" w:rsidRDefault="00000000">
                        <w:pPr>
                          <w:pStyle w:val="TableParagraph"/>
                          <w:ind w:left="88"/>
                          <w:rPr>
                            <w:sz w:val="13"/>
                          </w:rPr>
                        </w:pPr>
                        <w:r>
                          <w:rPr>
                            <w:sz w:val="13"/>
                          </w:rPr>
                          <w:t>Economía</w:t>
                        </w:r>
                      </w:p>
                    </w:tc>
                    <w:tc>
                      <w:tcPr>
                        <w:tcW w:w="2093" w:type="dxa"/>
                      </w:tcPr>
                      <w:p w14:paraId="19F72FBA" w14:textId="77777777" w:rsidR="004A5527" w:rsidRDefault="004A5527">
                        <w:pPr>
                          <w:pStyle w:val="TableParagraph"/>
                          <w:rPr>
                            <w:sz w:val="14"/>
                          </w:rPr>
                        </w:pPr>
                      </w:p>
                      <w:p w14:paraId="3AEEB22F" w14:textId="77777777" w:rsidR="004A5527" w:rsidRDefault="004A5527">
                        <w:pPr>
                          <w:pStyle w:val="TableParagraph"/>
                          <w:spacing w:before="10"/>
                          <w:rPr>
                            <w:sz w:val="11"/>
                          </w:rPr>
                        </w:pPr>
                      </w:p>
                      <w:p w14:paraId="72369714" w14:textId="77777777" w:rsidR="004A5527" w:rsidRDefault="00000000">
                        <w:pPr>
                          <w:pStyle w:val="TableParagraph"/>
                          <w:ind w:left="86"/>
                          <w:rPr>
                            <w:sz w:val="13"/>
                          </w:rPr>
                        </w:pPr>
                        <w:r>
                          <w:rPr>
                            <w:sz w:val="13"/>
                          </w:rPr>
                          <w:t>Tesis Doctorales</w:t>
                        </w:r>
                      </w:p>
                    </w:tc>
                    <w:tc>
                      <w:tcPr>
                        <w:tcW w:w="1280" w:type="dxa"/>
                      </w:tcPr>
                      <w:p w14:paraId="334ECA96" w14:textId="77777777" w:rsidR="004A5527" w:rsidRDefault="004A5527">
                        <w:pPr>
                          <w:pStyle w:val="TableParagraph"/>
                          <w:rPr>
                            <w:sz w:val="14"/>
                          </w:rPr>
                        </w:pPr>
                      </w:p>
                      <w:p w14:paraId="70BE9AC1" w14:textId="77777777" w:rsidR="004A5527" w:rsidRDefault="004A5527">
                        <w:pPr>
                          <w:pStyle w:val="TableParagraph"/>
                          <w:spacing w:before="10"/>
                          <w:rPr>
                            <w:sz w:val="11"/>
                          </w:rPr>
                        </w:pPr>
                      </w:p>
                      <w:p w14:paraId="5B43DC24" w14:textId="77777777" w:rsidR="004A5527" w:rsidRDefault="00000000">
                        <w:pPr>
                          <w:pStyle w:val="TableParagraph"/>
                          <w:ind w:left="108" w:right="107"/>
                          <w:jc w:val="center"/>
                          <w:rPr>
                            <w:sz w:val="13"/>
                          </w:rPr>
                        </w:pPr>
                        <w:r>
                          <w:rPr>
                            <w:sz w:val="13"/>
                          </w:rPr>
                          <w:t>9788495792136</w:t>
                        </w:r>
                      </w:p>
                    </w:tc>
                    <w:tc>
                      <w:tcPr>
                        <w:tcW w:w="900" w:type="dxa"/>
                      </w:tcPr>
                      <w:p w14:paraId="55613EFF" w14:textId="77777777" w:rsidR="004A5527" w:rsidRDefault="004A5527">
                        <w:pPr>
                          <w:pStyle w:val="TableParagraph"/>
                          <w:rPr>
                            <w:sz w:val="14"/>
                          </w:rPr>
                        </w:pPr>
                      </w:p>
                      <w:p w14:paraId="0EBAA863" w14:textId="77777777" w:rsidR="004A5527" w:rsidRDefault="004A5527">
                        <w:pPr>
                          <w:pStyle w:val="TableParagraph"/>
                          <w:spacing w:before="10"/>
                          <w:rPr>
                            <w:sz w:val="11"/>
                          </w:rPr>
                        </w:pPr>
                      </w:p>
                      <w:p w14:paraId="29DA9916" w14:textId="77777777" w:rsidR="004A5527" w:rsidRDefault="00000000">
                        <w:pPr>
                          <w:pStyle w:val="TableParagraph"/>
                          <w:ind w:left="142" w:right="141"/>
                          <w:jc w:val="center"/>
                          <w:rPr>
                            <w:sz w:val="13"/>
                          </w:rPr>
                        </w:pPr>
                        <w:r>
                          <w:rPr>
                            <w:sz w:val="13"/>
                          </w:rPr>
                          <w:t>7,20</w:t>
                        </w:r>
                      </w:p>
                    </w:tc>
                  </w:tr>
                  <w:tr w:rsidR="004A5527" w14:paraId="2B2A6B27" w14:textId="77777777">
                    <w:trPr>
                      <w:trHeight w:val="452"/>
                    </w:trPr>
                    <w:tc>
                      <w:tcPr>
                        <w:tcW w:w="1508" w:type="dxa"/>
                      </w:tcPr>
                      <w:p w14:paraId="382E5C72" w14:textId="77777777" w:rsidR="004A5527" w:rsidRDefault="00000000">
                        <w:pPr>
                          <w:pStyle w:val="TableParagraph"/>
                          <w:spacing w:line="242" w:lineRule="auto"/>
                          <w:ind w:left="87" w:right="76"/>
                          <w:rPr>
                            <w:sz w:val="13"/>
                          </w:rPr>
                        </w:pPr>
                        <w:r>
                          <w:rPr>
                            <w:sz w:val="13"/>
                          </w:rPr>
                          <w:t>El sistema de recursos humanos como factor</w:t>
                        </w:r>
                      </w:p>
                      <w:p w14:paraId="659D4F7D" w14:textId="77777777" w:rsidR="004A5527" w:rsidRDefault="00000000">
                        <w:pPr>
                          <w:pStyle w:val="TableParagraph"/>
                          <w:spacing w:line="132" w:lineRule="exact"/>
                          <w:ind w:left="87"/>
                          <w:rPr>
                            <w:sz w:val="13"/>
                          </w:rPr>
                        </w:pPr>
                        <w:r>
                          <w:rPr>
                            <w:sz w:val="13"/>
                          </w:rPr>
                          <w:t>determinante de la</w:t>
                        </w:r>
                      </w:p>
                    </w:tc>
                    <w:tc>
                      <w:tcPr>
                        <w:tcW w:w="2209" w:type="dxa"/>
                      </w:tcPr>
                      <w:p w14:paraId="5EFF5296" w14:textId="77777777" w:rsidR="004A5527" w:rsidRDefault="004A5527">
                        <w:pPr>
                          <w:pStyle w:val="TableParagraph"/>
                          <w:spacing w:before="10"/>
                          <w:rPr>
                            <w:sz w:val="12"/>
                          </w:rPr>
                        </w:pPr>
                      </w:p>
                      <w:p w14:paraId="04103F14" w14:textId="77777777" w:rsidR="004A5527" w:rsidRDefault="00000000">
                        <w:pPr>
                          <w:pStyle w:val="TableParagraph"/>
                          <w:ind w:left="87"/>
                          <w:rPr>
                            <w:sz w:val="13"/>
                          </w:rPr>
                        </w:pPr>
                        <w:r>
                          <w:rPr>
                            <w:sz w:val="13"/>
                          </w:rPr>
                          <w:t>De Saá Pérez, Petra</w:t>
                        </w:r>
                      </w:p>
                    </w:tc>
                    <w:tc>
                      <w:tcPr>
                        <w:tcW w:w="1396" w:type="dxa"/>
                      </w:tcPr>
                      <w:p w14:paraId="7E509C08" w14:textId="77777777" w:rsidR="004A5527" w:rsidRDefault="004A5527">
                        <w:pPr>
                          <w:pStyle w:val="TableParagraph"/>
                          <w:spacing w:before="10"/>
                          <w:rPr>
                            <w:sz w:val="12"/>
                          </w:rPr>
                        </w:pPr>
                      </w:p>
                      <w:p w14:paraId="757EE0D4" w14:textId="77777777" w:rsidR="004A5527" w:rsidRDefault="00000000">
                        <w:pPr>
                          <w:pStyle w:val="TableParagraph"/>
                          <w:ind w:left="88"/>
                          <w:rPr>
                            <w:sz w:val="13"/>
                          </w:rPr>
                        </w:pPr>
                        <w:r>
                          <w:rPr>
                            <w:sz w:val="13"/>
                          </w:rPr>
                          <w:t>Banca</w:t>
                        </w:r>
                      </w:p>
                    </w:tc>
                    <w:tc>
                      <w:tcPr>
                        <w:tcW w:w="2093" w:type="dxa"/>
                      </w:tcPr>
                      <w:p w14:paraId="1F842405" w14:textId="77777777" w:rsidR="004A5527" w:rsidRDefault="004A5527">
                        <w:pPr>
                          <w:pStyle w:val="TableParagraph"/>
                          <w:spacing w:before="10"/>
                          <w:rPr>
                            <w:sz w:val="12"/>
                          </w:rPr>
                        </w:pPr>
                      </w:p>
                      <w:p w14:paraId="2B66A929" w14:textId="77777777" w:rsidR="004A5527" w:rsidRDefault="00000000">
                        <w:pPr>
                          <w:pStyle w:val="TableParagraph"/>
                          <w:ind w:left="86"/>
                          <w:rPr>
                            <w:sz w:val="13"/>
                          </w:rPr>
                        </w:pPr>
                        <w:r>
                          <w:rPr>
                            <w:sz w:val="13"/>
                          </w:rPr>
                          <w:t>Tesis Doctorales</w:t>
                        </w:r>
                      </w:p>
                    </w:tc>
                    <w:tc>
                      <w:tcPr>
                        <w:tcW w:w="1280" w:type="dxa"/>
                      </w:tcPr>
                      <w:p w14:paraId="1C745F77" w14:textId="77777777" w:rsidR="004A5527" w:rsidRDefault="004A5527">
                        <w:pPr>
                          <w:pStyle w:val="TableParagraph"/>
                          <w:spacing w:before="10"/>
                          <w:rPr>
                            <w:sz w:val="12"/>
                          </w:rPr>
                        </w:pPr>
                      </w:p>
                      <w:p w14:paraId="377F1C57" w14:textId="77777777" w:rsidR="004A5527" w:rsidRDefault="00000000">
                        <w:pPr>
                          <w:pStyle w:val="TableParagraph"/>
                          <w:ind w:left="108" w:right="107"/>
                          <w:jc w:val="center"/>
                          <w:rPr>
                            <w:sz w:val="13"/>
                          </w:rPr>
                        </w:pPr>
                        <w:r>
                          <w:rPr>
                            <w:sz w:val="13"/>
                          </w:rPr>
                          <w:t>9788495792129</w:t>
                        </w:r>
                      </w:p>
                    </w:tc>
                    <w:tc>
                      <w:tcPr>
                        <w:tcW w:w="900" w:type="dxa"/>
                      </w:tcPr>
                      <w:p w14:paraId="226F13B8" w14:textId="77777777" w:rsidR="004A5527" w:rsidRDefault="004A5527">
                        <w:pPr>
                          <w:pStyle w:val="TableParagraph"/>
                          <w:spacing w:before="10"/>
                          <w:rPr>
                            <w:sz w:val="12"/>
                          </w:rPr>
                        </w:pPr>
                      </w:p>
                      <w:p w14:paraId="1A5432B8" w14:textId="77777777" w:rsidR="004A5527" w:rsidRDefault="00000000">
                        <w:pPr>
                          <w:pStyle w:val="TableParagraph"/>
                          <w:ind w:left="141" w:right="141"/>
                          <w:jc w:val="center"/>
                          <w:rPr>
                            <w:sz w:val="13"/>
                          </w:rPr>
                        </w:pPr>
                        <w:r>
                          <w:rPr>
                            <w:sz w:val="13"/>
                          </w:rPr>
                          <w:t>7,20</w:t>
                        </w:r>
                      </w:p>
                    </w:tc>
                  </w:tr>
                </w:tbl>
                <w:p w14:paraId="155D7463" w14:textId="77777777" w:rsidR="004A5527" w:rsidRDefault="004A5527">
                  <w:pPr>
                    <w:pStyle w:val="Textoindependiente"/>
                  </w:pPr>
                </w:p>
              </w:txbxContent>
            </v:textbox>
            <w10:anchorlock/>
          </v:shape>
        </w:pict>
      </w:r>
    </w:p>
    <w:p w14:paraId="08F88AB7" w14:textId="77777777" w:rsidR="004A5527" w:rsidRDefault="004A5527">
      <w:pPr>
        <w:pStyle w:val="Textoindependiente"/>
        <w:spacing w:before="8"/>
        <w:rPr>
          <w:sz w:val="28"/>
        </w:rPr>
      </w:pPr>
    </w:p>
    <w:p w14:paraId="41EE4C4C" w14:textId="77777777" w:rsidR="004A5527" w:rsidRDefault="00000000">
      <w:pPr>
        <w:spacing w:before="98"/>
        <w:ind w:left="7184" w:right="5861"/>
        <w:jc w:val="center"/>
        <w:rPr>
          <w:sz w:val="16"/>
        </w:rPr>
      </w:pPr>
      <w:r>
        <w:rPr>
          <w:sz w:val="16"/>
        </w:rPr>
        <w:t>-86-</w:t>
      </w:r>
    </w:p>
    <w:p w14:paraId="6DF1D3D4" w14:textId="77777777" w:rsidR="004A5527" w:rsidRDefault="004A5527">
      <w:pPr>
        <w:jc w:val="center"/>
        <w:rPr>
          <w:sz w:val="16"/>
        </w:rPr>
        <w:sectPr w:rsidR="004A5527" w:rsidSect="004F0784">
          <w:footerReference w:type="default" r:id="rId31"/>
          <w:pgSz w:w="16840" w:h="11900" w:orient="landscape"/>
          <w:pgMar w:top="1100" w:right="2420" w:bottom="280" w:left="960" w:header="0" w:footer="0" w:gutter="0"/>
          <w:cols w:space="720"/>
        </w:sectPr>
      </w:pPr>
    </w:p>
    <w:p w14:paraId="71584C25" w14:textId="77777777" w:rsidR="004A5527" w:rsidRDefault="00000000">
      <w:pPr>
        <w:pStyle w:val="Textoindependiente"/>
        <w:rPr>
          <w:sz w:val="20"/>
        </w:rPr>
      </w:pPr>
      <w:r>
        <w:pict w14:anchorId="4C0F27DB">
          <v:shape id="_x0000_s2369" type="#_x0000_t202" style="position:absolute;margin-left:19.5pt;margin-top:106pt;width:30.85pt;height:362.7pt;z-index:-311842816;mso-position-horizontal-relative:page;mso-position-vertical-relative:page" filled="f" stroked="f">
            <v:textbox style="layout-flow:vertical" inset="0,0,0,0">
              <w:txbxContent>
                <w:p w14:paraId="5DC5DF36"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636E2971" w14:textId="77777777" w:rsidR="004A5527" w:rsidRDefault="004A5527">
      <w:pPr>
        <w:pStyle w:val="Textoindependiente"/>
        <w:rPr>
          <w:sz w:val="20"/>
        </w:rPr>
      </w:pPr>
    </w:p>
    <w:p w14:paraId="1438B396" w14:textId="77777777" w:rsidR="004A5527" w:rsidRDefault="004A5527">
      <w:pPr>
        <w:pStyle w:val="Textoindependiente"/>
        <w:rPr>
          <w:sz w:val="20"/>
        </w:rPr>
      </w:pPr>
    </w:p>
    <w:p w14:paraId="5E4E4BAB" w14:textId="77777777" w:rsidR="004A5527" w:rsidRDefault="004A5527">
      <w:pPr>
        <w:pStyle w:val="Textoindependiente"/>
        <w:spacing w:before="6"/>
        <w:rPr>
          <w:sz w:val="26"/>
        </w:rPr>
      </w:pPr>
    </w:p>
    <w:p w14:paraId="7CB9D894" w14:textId="77777777" w:rsidR="004A5527" w:rsidRDefault="00000000">
      <w:pPr>
        <w:tabs>
          <w:tab w:val="left" w:pos="2697"/>
        </w:tabs>
        <w:ind w:left="105"/>
        <w:rPr>
          <w:sz w:val="20"/>
        </w:rPr>
      </w:pPr>
      <w:r>
        <w:rPr>
          <w:position w:val="48"/>
          <w:sz w:val="20"/>
        </w:rPr>
      </w:r>
      <w:r>
        <w:rPr>
          <w:position w:val="48"/>
          <w:sz w:val="20"/>
        </w:rPr>
        <w:pict w14:anchorId="43DF8C0D">
          <v:shape id="_x0000_s2368"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1782350C" w14:textId="77777777">
                    <w:trPr>
                      <w:trHeight w:val="1291"/>
                    </w:trPr>
                    <w:tc>
                      <w:tcPr>
                        <w:tcW w:w="340" w:type="dxa"/>
                        <w:vMerge w:val="restart"/>
                        <w:tcBorders>
                          <w:left w:val="single" w:sz="6" w:space="0" w:color="000000"/>
                          <w:right w:val="single" w:sz="6" w:space="0" w:color="000000"/>
                        </w:tcBorders>
                        <w:textDirection w:val="tbRl"/>
                      </w:tcPr>
                      <w:p w14:paraId="244E2060"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643CD598"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0CDB1671"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4BF8A7F2" w14:textId="77777777" w:rsidR="004A5527" w:rsidRDefault="00000000">
                        <w:pPr>
                          <w:pStyle w:val="TableParagraph"/>
                          <w:spacing w:before="35"/>
                          <w:ind w:left="229"/>
                          <w:rPr>
                            <w:sz w:val="12"/>
                          </w:rPr>
                        </w:pPr>
                        <w:r>
                          <w:rPr>
                            <w:sz w:val="12"/>
                          </w:rPr>
                          <w:t>Página 88 / 202</w:t>
                        </w:r>
                      </w:p>
                    </w:tc>
                    <w:tc>
                      <w:tcPr>
                        <w:tcW w:w="197" w:type="dxa"/>
                        <w:vMerge w:val="restart"/>
                        <w:tcBorders>
                          <w:left w:val="single" w:sz="6" w:space="0" w:color="000000"/>
                          <w:bottom w:val="single" w:sz="6" w:space="0" w:color="000000"/>
                          <w:right w:val="single" w:sz="8" w:space="0" w:color="000000"/>
                        </w:tcBorders>
                        <w:textDirection w:val="tbRl"/>
                      </w:tcPr>
                      <w:p w14:paraId="1D4FBFEA"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174E1FB8" w14:textId="77777777">
                    <w:trPr>
                      <w:trHeight w:val="3589"/>
                    </w:trPr>
                    <w:tc>
                      <w:tcPr>
                        <w:tcW w:w="340" w:type="dxa"/>
                        <w:vMerge/>
                        <w:tcBorders>
                          <w:top w:val="nil"/>
                          <w:left w:val="single" w:sz="6" w:space="0" w:color="000000"/>
                          <w:right w:val="single" w:sz="6" w:space="0" w:color="000000"/>
                        </w:tcBorders>
                        <w:textDirection w:val="tbRl"/>
                      </w:tcPr>
                      <w:p w14:paraId="7939DA4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B78F772"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AB995E0"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2CB77477"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14FBB4A7" w14:textId="77777777" w:rsidR="004A5527" w:rsidRDefault="004A5527">
                        <w:pPr>
                          <w:rPr>
                            <w:sz w:val="2"/>
                            <w:szCs w:val="2"/>
                          </w:rPr>
                        </w:pPr>
                      </w:p>
                    </w:tc>
                  </w:tr>
                  <w:tr w:rsidR="004A5527" w14:paraId="28DECD2E" w14:textId="77777777">
                    <w:trPr>
                      <w:trHeight w:val="1621"/>
                    </w:trPr>
                    <w:tc>
                      <w:tcPr>
                        <w:tcW w:w="340" w:type="dxa"/>
                        <w:tcBorders>
                          <w:left w:val="single" w:sz="6" w:space="0" w:color="000000"/>
                        </w:tcBorders>
                        <w:textDirection w:val="tbRl"/>
                      </w:tcPr>
                      <w:p w14:paraId="2B23A066" w14:textId="77777777" w:rsidR="004A5527" w:rsidRDefault="00000000">
                        <w:pPr>
                          <w:pStyle w:val="TableParagraph"/>
                          <w:spacing w:before="37"/>
                          <w:ind w:left="260"/>
                          <w:rPr>
                            <w:sz w:val="12"/>
                          </w:rPr>
                        </w:pPr>
                        <w:r>
                          <w:rPr>
                            <w:sz w:val="12"/>
                          </w:rPr>
                          <w:t>09/01/2022 21:50:28</w:t>
                        </w:r>
                      </w:p>
                    </w:tc>
                    <w:tc>
                      <w:tcPr>
                        <w:tcW w:w="200" w:type="dxa"/>
                        <w:textDirection w:val="tbRl"/>
                      </w:tcPr>
                      <w:p w14:paraId="10CD38A2"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2C024E95"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6F8D78A7"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15A864C" w14:textId="77777777" w:rsidR="004A5527" w:rsidRDefault="004A5527">
                        <w:pPr>
                          <w:rPr>
                            <w:sz w:val="2"/>
                            <w:szCs w:val="2"/>
                          </w:rPr>
                        </w:pPr>
                      </w:p>
                    </w:tc>
                  </w:tr>
                </w:tbl>
                <w:p w14:paraId="067220B3" w14:textId="77777777" w:rsidR="004A5527" w:rsidRDefault="004A5527">
                  <w:pPr>
                    <w:pStyle w:val="Textoindependiente"/>
                  </w:pPr>
                </w:p>
              </w:txbxContent>
            </v:textbox>
            <w10:anchorlock/>
          </v:shape>
        </w:pict>
      </w:r>
      <w:r>
        <w:rPr>
          <w:position w:val="48"/>
          <w:sz w:val="20"/>
        </w:rPr>
        <w:tab/>
      </w:r>
      <w:r>
        <w:rPr>
          <w:sz w:val="20"/>
        </w:rPr>
      </w:r>
      <w:r>
        <w:rPr>
          <w:sz w:val="20"/>
        </w:rPr>
        <w:pict w14:anchorId="6D51CF76">
          <v:shape id="_x0000_s2367" type="#_x0000_t202" style="width:469.75pt;height:298.4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3715FAC4" w14:textId="77777777">
                    <w:trPr>
                      <w:trHeight w:val="147"/>
                    </w:trPr>
                    <w:tc>
                      <w:tcPr>
                        <w:tcW w:w="1508" w:type="dxa"/>
                        <w:tcBorders>
                          <w:bottom w:val="double" w:sz="1" w:space="0" w:color="000000"/>
                        </w:tcBorders>
                      </w:tcPr>
                      <w:p w14:paraId="09D41AEF"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2919EB83"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626CCC44"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2E53814"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2EA515E8"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0E46396E" w14:textId="77777777" w:rsidR="004A5527" w:rsidRDefault="00000000">
                        <w:pPr>
                          <w:pStyle w:val="TableParagraph"/>
                          <w:spacing w:line="127" w:lineRule="exact"/>
                          <w:ind w:left="145" w:right="141"/>
                          <w:jc w:val="center"/>
                          <w:rPr>
                            <w:sz w:val="13"/>
                          </w:rPr>
                        </w:pPr>
                        <w:r>
                          <w:rPr>
                            <w:sz w:val="13"/>
                          </w:rPr>
                          <w:t>Precio (€)</w:t>
                        </w:r>
                      </w:p>
                    </w:tc>
                  </w:tr>
                  <w:tr w:rsidR="004A5527" w14:paraId="62A44E7C" w14:textId="77777777">
                    <w:trPr>
                      <w:trHeight w:val="283"/>
                    </w:trPr>
                    <w:tc>
                      <w:tcPr>
                        <w:tcW w:w="1508" w:type="dxa"/>
                        <w:tcBorders>
                          <w:top w:val="double" w:sz="1" w:space="0" w:color="000000"/>
                        </w:tcBorders>
                      </w:tcPr>
                      <w:p w14:paraId="614207D2" w14:textId="77777777" w:rsidR="004A5527" w:rsidRDefault="00000000">
                        <w:pPr>
                          <w:pStyle w:val="TableParagraph"/>
                          <w:spacing w:line="129" w:lineRule="exact"/>
                          <w:ind w:left="87"/>
                          <w:rPr>
                            <w:sz w:val="13"/>
                          </w:rPr>
                        </w:pPr>
                        <w:r>
                          <w:rPr>
                            <w:sz w:val="13"/>
                          </w:rPr>
                          <w:t>competitividad de las</w:t>
                        </w:r>
                      </w:p>
                      <w:p w14:paraId="3D32DC3B" w14:textId="77777777" w:rsidR="004A5527" w:rsidRDefault="00000000">
                        <w:pPr>
                          <w:pStyle w:val="TableParagraph"/>
                          <w:spacing w:before="2" w:line="132" w:lineRule="exact"/>
                          <w:ind w:left="87"/>
                          <w:rPr>
                            <w:sz w:val="13"/>
                          </w:rPr>
                        </w:pPr>
                        <w:r>
                          <w:rPr>
                            <w:sz w:val="13"/>
                          </w:rPr>
                          <w:t>cajas de ahorros</w:t>
                        </w:r>
                      </w:p>
                    </w:tc>
                    <w:tc>
                      <w:tcPr>
                        <w:tcW w:w="2209" w:type="dxa"/>
                        <w:tcBorders>
                          <w:top w:val="double" w:sz="1" w:space="0" w:color="000000"/>
                        </w:tcBorders>
                      </w:tcPr>
                      <w:p w14:paraId="63378E36" w14:textId="77777777" w:rsidR="004A5527" w:rsidRDefault="004A5527">
                        <w:pPr>
                          <w:pStyle w:val="TableParagraph"/>
                          <w:rPr>
                            <w:rFonts w:ascii="Times New Roman"/>
                            <w:sz w:val="12"/>
                          </w:rPr>
                        </w:pPr>
                      </w:p>
                    </w:tc>
                    <w:tc>
                      <w:tcPr>
                        <w:tcW w:w="1396" w:type="dxa"/>
                        <w:tcBorders>
                          <w:top w:val="double" w:sz="1" w:space="0" w:color="000000"/>
                        </w:tcBorders>
                      </w:tcPr>
                      <w:p w14:paraId="65579218" w14:textId="77777777" w:rsidR="004A5527" w:rsidRDefault="004A5527">
                        <w:pPr>
                          <w:pStyle w:val="TableParagraph"/>
                          <w:rPr>
                            <w:rFonts w:ascii="Times New Roman"/>
                            <w:sz w:val="12"/>
                          </w:rPr>
                        </w:pPr>
                      </w:p>
                    </w:tc>
                    <w:tc>
                      <w:tcPr>
                        <w:tcW w:w="2093" w:type="dxa"/>
                        <w:tcBorders>
                          <w:top w:val="double" w:sz="1" w:space="0" w:color="000000"/>
                        </w:tcBorders>
                      </w:tcPr>
                      <w:p w14:paraId="6B8C92CF" w14:textId="77777777" w:rsidR="004A5527" w:rsidRDefault="004A5527">
                        <w:pPr>
                          <w:pStyle w:val="TableParagraph"/>
                          <w:rPr>
                            <w:rFonts w:ascii="Times New Roman"/>
                            <w:sz w:val="12"/>
                          </w:rPr>
                        </w:pPr>
                      </w:p>
                    </w:tc>
                    <w:tc>
                      <w:tcPr>
                        <w:tcW w:w="1280" w:type="dxa"/>
                        <w:tcBorders>
                          <w:top w:val="double" w:sz="1" w:space="0" w:color="000000"/>
                        </w:tcBorders>
                      </w:tcPr>
                      <w:p w14:paraId="0AE90537" w14:textId="77777777" w:rsidR="004A5527" w:rsidRDefault="004A5527">
                        <w:pPr>
                          <w:pStyle w:val="TableParagraph"/>
                          <w:rPr>
                            <w:rFonts w:ascii="Times New Roman"/>
                            <w:sz w:val="12"/>
                          </w:rPr>
                        </w:pPr>
                      </w:p>
                    </w:tc>
                    <w:tc>
                      <w:tcPr>
                        <w:tcW w:w="900" w:type="dxa"/>
                        <w:tcBorders>
                          <w:top w:val="double" w:sz="1" w:space="0" w:color="000000"/>
                        </w:tcBorders>
                      </w:tcPr>
                      <w:p w14:paraId="2879C5C1" w14:textId="77777777" w:rsidR="004A5527" w:rsidRDefault="004A5527">
                        <w:pPr>
                          <w:pStyle w:val="TableParagraph"/>
                          <w:rPr>
                            <w:rFonts w:ascii="Times New Roman"/>
                            <w:sz w:val="12"/>
                          </w:rPr>
                        </w:pPr>
                      </w:p>
                    </w:tc>
                  </w:tr>
                  <w:tr w:rsidR="004A5527" w14:paraId="3FACF431" w14:textId="77777777">
                    <w:trPr>
                      <w:trHeight w:val="751"/>
                    </w:trPr>
                    <w:tc>
                      <w:tcPr>
                        <w:tcW w:w="1508" w:type="dxa"/>
                      </w:tcPr>
                      <w:p w14:paraId="5463CEED" w14:textId="77777777" w:rsidR="004A5527" w:rsidRDefault="00000000">
                        <w:pPr>
                          <w:pStyle w:val="TableParagraph"/>
                          <w:spacing w:line="242" w:lineRule="auto"/>
                          <w:ind w:left="87" w:right="213"/>
                          <w:rPr>
                            <w:sz w:val="13"/>
                          </w:rPr>
                        </w:pPr>
                        <w:r>
                          <w:rPr>
                            <w:sz w:val="13"/>
                          </w:rPr>
                          <w:t>Estrategias de profesores de Inglés de primaria e input comprensible:</w:t>
                        </w:r>
                        <w:r>
                          <w:rPr>
                            <w:spacing w:val="2"/>
                            <w:sz w:val="13"/>
                          </w:rPr>
                          <w:t xml:space="preserve"> </w:t>
                        </w:r>
                        <w:r>
                          <w:rPr>
                            <w:sz w:val="13"/>
                          </w:rPr>
                          <w:t>un</w:t>
                        </w:r>
                      </w:p>
                      <w:p w14:paraId="140638CF" w14:textId="77777777" w:rsidR="004A5527" w:rsidRDefault="00000000">
                        <w:pPr>
                          <w:pStyle w:val="TableParagraph"/>
                          <w:spacing w:line="131" w:lineRule="exact"/>
                          <w:ind w:left="87"/>
                          <w:rPr>
                            <w:sz w:val="13"/>
                          </w:rPr>
                        </w:pPr>
                        <w:r>
                          <w:rPr>
                            <w:sz w:val="13"/>
                          </w:rPr>
                          <w:t>estudio de</w:t>
                        </w:r>
                        <w:r>
                          <w:rPr>
                            <w:spacing w:val="1"/>
                            <w:sz w:val="13"/>
                          </w:rPr>
                          <w:t xml:space="preserve"> </w:t>
                        </w:r>
                        <w:r>
                          <w:rPr>
                            <w:sz w:val="13"/>
                          </w:rPr>
                          <w:t>casos</w:t>
                        </w:r>
                      </w:p>
                    </w:tc>
                    <w:tc>
                      <w:tcPr>
                        <w:tcW w:w="2209" w:type="dxa"/>
                      </w:tcPr>
                      <w:p w14:paraId="4DBE2774" w14:textId="77777777" w:rsidR="004A5527" w:rsidRDefault="004A5527">
                        <w:pPr>
                          <w:pStyle w:val="TableParagraph"/>
                          <w:rPr>
                            <w:sz w:val="14"/>
                          </w:rPr>
                        </w:pPr>
                      </w:p>
                      <w:p w14:paraId="12FC6735" w14:textId="77777777" w:rsidR="004A5527" w:rsidRDefault="004A5527">
                        <w:pPr>
                          <w:pStyle w:val="TableParagraph"/>
                          <w:spacing w:before="10"/>
                          <w:rPr>
                            <w:sz w:val="11"/>
                          </w:rPr>
                        </w:pPr>
                      </w:p>
                      <w:p w14:paraId="78101C77" w14:textId="77777777" w:rsidR="004A5527" w:rsidRDefault="00000000">
                        <w:pPr>
                          <w:pStyle w:val="TableParagraph"/>
                          <w:ind w:left="87"/>
                          <w:rPr>
                            <w:sz w:val="13"/>
                          </w:rPr>
                        </w:pPr>
                        <w:r>
                          <w:rPr>
                            <w:sz w:val="13"/>
                          </w:rPr>
                          <w:t>Peñate Cabrera, Marcos José</w:t>
                        </w:r>
                      </w:p>
                    </w:tc>
                    <w:tc>
                      <w:tcPr>
                        <w:tcW w:w="1396" w:type="dxa"/>
                      </w:tcPr>
                      <w:p w14:paraId="1D20F49F" w14:textId="77777777" w:rsidR="004A5527" w:rsidRDefault="004A5527">
                        <w:pPr>
                          <w:pStyle w:val="TableParagraph"/>
                          <w:rPr>
                            <w:sz w:val="14"/>
                          </w:rPr>
                        </w:pPr>
                      </w:p>
                      <w:p w14:paraId="1455471D" w14:textId="77777777" w:rsidR="004A5527" w:rsidRDefault="004A5527">
                        <w:pPr>
                          <w:pStyle w:val="TableParagraph"/>
                          <w:spacing w:before="10"/>
                          <w:rPr>
                            <w:sz w:val="11"/>
                          </w:rPr>
                        </w:pPr>
                      </w:p>
                      <w:p w14:paraId="2695E4BA" w14:textId="77777777" w:rsidR="004A5527" w:rsidRDefault="00000000">
                        <w:pPr>
                          <w:pStyle w:val="TableParagraph"/>
                          <w:ind w:left="88"/>
                          <w:rPr>
                            <w:sz w:val="13"/>
                          </w:rPr>
                        </w:pPr>
                        <w:r>
                          <w:rPr>
                            <w:sz w:val="13"/>
                          </w:rPr>
                          <w:t>Material didáctico</w:t>
                        </w:r>
                      </w:p>
                    </w:tc>
                    <w:tc>
                      <w:tcPr>
                        <w:tcW w:w="2093" w:type="dxa"/>
                      </w:tcPr>
                      <w:p w14:paraId="5F746818" w14:textId="77777777" w:rsidR="004A5527" w:rsidRDefault="004A5527">
                        <w:pPr>
                          <w:pStyle w:val="TableParagraph"/>
                          <w:rPr>
                            <w:sz w:val="14"/>
                          </w:rPr>
                        </w:pPr>
                      </w:p>
                      <w:p w14:paraId="0FCA4739" w14:textId="77777777" w:rsidR="004A5527" w:rsidRDefault="004A5527">
                        <w:pPr>
                          <w:pStyle w:val="TableParagraph"/>
                          <w:spacing w:before="10"/>
                          <w:rPr>
                            <w:sz w:val="11"/>
                          </w:rPr>
                        </w:pPr>
                      </w:p>
                      <w:p w14:paraId="5E1B1BC3" w14:textId="77777777" w:rsidR="004A5527" w:rsidRDefault="00000000">
                        <w:pPr>
                          <w:pStyle w:val="TableParagraph"/>
                          <w:ind w:left="86"/>
                          <w:rPr>
                            <w:sz w:val="13"/>
                          </w:rPr>
                        </w:pPr>
                        <w:r>
                          <w:rPr>
                            <w:sz w:val="13"/>
                          </w:rPr>
                          <w:t>Tesis Doctorales</w:t>
                        </w:r>
                      </w:p>
                    </w:tc>
                    <w:tc>
                      <w:tcPr>
                        <w:tcW w:w="1280" w:type="dxa"/>
                      </w:tcPr>
                      <w:p w14:paraId="510501AC" w14:textId="77777777" w:rsidR="004A5527" w:rsidRDefault="004A5527">
                        <w:pPr>
                          <w:pStyle w:val="TableParagraph"/>
                          <w:rPr>
                            <w:sz w:val="14"/>
                          </w:rPr>
                        </w:pPr>
                      </w:p>
                      <w:p w14:paraId="481E0AA9" w14:textId="77777777" w:rsidR="004A5527" w:rsidRDefault="004A5527">
                        <w:pPr>
                          <w:pStyle w:val="TableParagraph"/>
                          <w:spacing w:before="10"/>
                          <w:rPr>
                            <w:sz w:val="11"/>
                          </w:rPr>
                        </w:pPr>
                      </w:p>
                      <w:p w14:paraId="438BD3CE" w14:textId="77777777" w:rsidR="004A5527" w:rsidRDefault="00000000">
                        <w:pPr>
                          <w:pStyle w:val="TableParagraph"/>
                          <w:ind w:left="108" w:right="107"/>
                          <w:jc w:val="center"/>
                          <w:rPr>
                            <w:sz w:val="13"/>
                          </w:rPr>
                        </w:pPr>
                        <w:r>
                          <w:rPr>
                            <w:sz w:val="13"/>
                          </w:rPr>
                          <w:t>9788495792211</w:t>
                        </w:r>
                      </w:p>
                    </w:tc>
                    <w:tc>
                      <w:tcPr>
                        <w:tcW w:w="900" w:type="dxa"/>
                      </w:tcPr>
                      <w:p w14:paraId="66495A94" w14:textId="77777777" w:rsidR="004A5527" w:rsidRDefault="004A5527">
                        <w:pPr>
                          <w:pStyle w:val="TableParagraph"/>
                          <w:rPr>
                            <w:sz w:val="14"/>
                          </w:rPr>
                        </w:pPr>
                      </w:p>
                      <w:p w14:paraId="2724CA51" w14:textId="77777777" w:rsidR="004A5527" w:rsidRDefault="004A5527">
                        <w:pPr>
                          <w:pStyle w:val="TableParagraph"/>
                          <w:spacing w:before="10"/>
                          <w:rPr>
                            <w:sz w:val="11"/>
                          </w:rPr>
                        </w:pPr>
                      </w:p>
                      <w:p w14:paraId="49724424" w14:textId="77777777" w:rsidR="004A5527" w:rsidRDefault="00000000">
                        <w:pPr>
                          <w:pStyle w:val="TableParagraph"/>
                          <w:ind w:left="141" w:right="141"/>
                          <w:jc w:val="center"/>
                          <w:rPr>
                            <w:sz w:val="13"/>
                          </w:rPr>
                        </w:pPr>
                        <w:r>
                          <w:rPr>
                            <w:sz w:val="13"/>
                          </w:rPr>
                          <w:t>7,20</w:t>
                        </w:r>
                      </w:p>
                    </w:tc>
                  </w:tr>
                  <w:tr w:rsidR="004A5527" w14:paraId="6F3138D6" w14:textId="77777777">
                    <w:trPr>
                      <w:trHeight w:val="753"/>
                    </w:trPr>
                    <w:tc>
                      <w:tcPr>
                        <w:tcW w:w="1508" w:type="dxa"/>
                      </w:tcPr>
                      <w:p w14:paraId="6920D0D8" w14:textId="77777777" w:rsidR="004A5527" w:rsidRDefault="00000000">
                        <w:pPr>
                          <w:pStyle w:val="TableParagraph"/>
                          <w:spacing w:line="242" w:lineRule="auto"/>
                          <w:ind w:left="87" w:right="169"/>
                          <w:rPr>
                            <w:sz w:val="13"/>
                          </w:rPr>
                        </w:pPr>
                        <w:r>
                          <w:rPr>
                            <w:sz w:val="13"/>
                          </w:rPr>
                          <w:t>El resultado de la explotación de la empresa en el marco del dualismo</w:t>
                        </w:r>
                        <w:r>
                          <w:rPr>
                            <w:spacing w:val="3"/>
                            <w:sz w:val="13"/>
                          </w:rPr>
                          <w:t xml:space="preserve"> </w:t>
                        </w:r>
                        <w:r>
                          <w:rPr>
                            <w:sz w:val="13"/>
                          </w:rPr>
                          <w:t>clásico:</w:t>
                        </w:r>
                      </w:p>
                      <w:p w14:paraId="2AF8CE87" w14:textId="77777777" w:rsidR="004A5527" w:rsidRDefault="00000000">
                        <w:pPr>
                          <w:pStyle w:val="TableParagraph"/>
                          <w:spacing w:line="132" w:lineRule="exact"/>
                          <w:ind w:left="87"/>
                          <w:rPr>
                            <w:sz w:val="13"/>
                          </w:rPr>
                        </w:pPr>
                        <w:r>
                          <w:rPr>
                            <w:sz w:val="13"/>
                          </w:rPr>
                          <w:t>análisis de las</w:t>
                        </w:r>
                        <w:r>
                          <w:rPr>
                            <w:spacing w:val="6"/>
                            <w:sz w:val="13"/>
                          </w:rPr>
                          <w:t xml:space="preserve"> </w:t>
                        </w:r>
                        <w:r>
                          <w:rPr>
                            <w:sz w:val="13"/>
                          </w:rPr>
                          <w:t>posib</w:t>
                        </w:r>
                      </w:p>
                    </w:tc>
                    <w:tc>
                      <w:tcPr>
                        <w:tcW w:w="2209" w:type="dxa"/>
                      </w:tcPr>
                      <w:p w14:paraId="2617E5A4" w14:textId="77777777" w:rsidR="004A5527" w:rsidRDefault="004A5527">
                        <w:pPr>
                          <w:pStyle w:val="TableParagraph"/>
                          <w:rPr>
                            <w:sz w:val="14"/>
                          </w:rPr>
                        </w:pPr>
                      </w:p>
                      <w:p w14:paraId="7DD17AD3" w14:textId="77777777" w:rsidR="004A5527" w:rsidRDefault="004A5527">
                        <w:pPr>
                          <w:pStyle w:val="TableParagraph"/>
                          <w:spacing w:before="1"/>
                          <w:rPr>
                            <w:sz w:val="12"/>
                          </w:rPr>
                        </w:pPr>
                      </w:p>
                      <w:p w14:paraId="6861DDF8" w14:textId="77777777" w:rsidR="004A5527" w:rsidRDefault="00000000">
                        <w:pPr>
                          <w:pStyle w:val="TableParagraph"/>
                          <w:ind w:left="87"/>
                          <w:rPr>
                            <w:sz w:val="13"/>
                          </w:rPr>
                        </w:pPr>
                        <w:r>
                          <w:rPr>
                            <w:sz w:val="13"/>
                          </w:rPr>
                          <w:t>Mesa Mendoza, Margarita</w:t>
                        </w:r>
                      </w:p>
                    </w:tc>
                    <w:tc>
                      <w:tcPr>
                        <w:tcW w:w="1396" w:type="dxa"/>
                      </w:tcPr>
                      <w:p w14:paraId="0D8D73E6" w14:textId="77777777" w:rsidR="004A5527" w:rsidRDefault="004A5527">
                        <w:pPr>
                          <w:pStyle w:val="TableParagraph"/>
                          <w:rPr>
                            <w:sz w:val="14"/>
                          </w:rPr>
                        </w:pPr>
                      </w:p>
                      <w:p w14:paraId="06A3FB40" w14:textId="77777777" w:rsidR="004A5527" w:rsidRDefault="004A5527">
                        <w:pPr>
                          <w:pStyle w:val="TableParagraph"/>
                          <w:spacing w:before="1"/>
                          <w:rPr>
                            <w:sz w:val="12"/>
                          </w:rPr>
                        </w:pPr>
                      </w:p>
                      <w:p w14:paraId="5BEA7EAB" w14:textId="77777777" w:rsidR="004A5527" w:rsidRDefault="00000000">
                        <w:pPr>
                          <w:pStyle w:val="TableParagraph"/>
                          <w:ind w:left="88"/>
                          <w:rPr>
                            <w:sz w:val="13"/>
                          </w:rPr>
                        </w:pPr>
                        <w:r>
                          <w:rPr>
                            <w:sz w:val="13"/>
                          </w:rPr>
                          <w:t>Contabilidad</w:t>
                        </w:r>
                      </w:p>
                    </w:tc>
                    <w:tc>
                      <w:tcPr>
                        <w:tcW w:w="2093" w:type="dxa"/>
                      </w:tcPr>
                      <w:p w14:paraId="4E0A5DB5" w14:textId="77777777" w:rsidR="004A5527" w:rsidRDefault="004A5527">
                        <w:pPr>
                          <w:pStyle w:val="TableParagraph"/>
                          <w:rPr>
                            <w:sz w:val="14"/>
                          </w:rPr>
                        </w:pPr>
                      </w:p>
                      <w:p w14:paraId="7EB9BEB1" w14:textId="77777777" w:rsidR="004A5527" w:rsidRDefault="004A5527">
                        <w:pPr>
                          <w:pStyle w:val="TableParagraph"/>
                          <w:spacing w:before="1"/>
                          <w:rPr>
                            <w:sz w:val="12"/>
                          </w:rPr>
                        </w:pPr>
                      </w:p>
                      <w:p w14:paraId="36D5999E" w14:textId="77777777" w:rsidR="004A5527" w:rsidRDefault="00000000">
                        <w:pPr>
                          <w:pStyle w:val="TableParagraph"/>
                          <w:ind w:left="86"/>
                          <w:rPr>
                            <w:sz w:val="13"/>
                          </w:rPr>
                        </w:pPr>
                        <w:r>
                          <w:rPr>
                            <w:sz w:val="13"/>
                          </w:rPr>
                          <w:t>Tesis Doctorales</w:t>
                        </w:r>
                      </w:p>
                    </w:tc>
                    <w:tc>
                      <w:tcPr>
                        <w:tcW w:w="1280" w:type="dxa"/>
                      </w:tcPr>
                      <w:p w14:paraId="3B730C0E" w14:textId="77777777" w:rsidR="004A5527" w:rsidRDefault="004A5527">
                        <w:pPr>
                          <w:pStyle w:val="TableParagraph"/>
                          <w:rPr>
                            <w:sz w:val="14"/>
                          </w:rPr>
                        </w:pPr>
                      </w:p>
                      <w:p w14:paraId="47A23DC4" w14:textId="77777777" w:rsidR="004A5527" w:rsidRDefault="004A5527">
                        <w:pPr>
                          <w:pStyle w:val="TableParagraph"/>
                          <w:spacing w:before="1"/>
                          <w:rPr>
                            <w:sz w:val="12"/>
                          </w:rPr>
                        </w:pPr>
                      </w:p>
                      <w:p w14:paraId="36286963" w14:textId="77777777" w:rsidR="004A5527" w:rsidRDefault="00000000">
                        <w:pPr>
                          <w:pStyle w:val="TableParagraph"/>
                          <w:ind w:left="108" w:right="107"/>
                          <w:jc w:val="center"/>
                          <w:rPr>
                            <w:sz w:val="13"/>
                          </w:rPr>
                        </w:pPr>
                        <w:r>
                          <w:rPr>
                            <w:sz w:val="13"/>
                          </w:rPr>
                          <w:t>9788495792341</w:t>
                        </w:r>
                      </w:p>
                    </w:tc>
                    <w:tc>
                      <w:tcPr>
                        <w:tcW w:w="900" w:type="dxa"/>
                      </w:tcPr>
                      <w:p w14:paraId="475FC4FE" w14:textId="77777777" w:rsidR="004A5527" w:rsidRDefault="004A5527">
                        <w:pPr>
                          <w:pStyle w:val="TableParagraph"/>
                          <w:rPr>
                            <w:sz w:val="14"/>
                          </w:rPr>
                        </w:pPr>
                      </w:p>
                      <w:p w14:paraId="40152FCC" w14:textId="77777777" w:rsidR="004A5527" w:rsidRDefault="004A5527">
                        <w:pPr>
                          <w:pStyle w:val="TableParagraph"/>
                          <w:spacing w:before="1"/>
                          <w:rPr>
                            <w:sz w:val="12"/>
                          </w:rPr>
                        </w:pPr>
                      </w:p>
                      <w:p w14:paraId="07D771B1" w14:textId="77777777" w:rsidR="004A5527" w:rsidRDefault="00000000">
                        <w:pPr>
                          <w:pStyle w:val="TableParagraph"/>
                          <w:ind w:left="141" w:right="141"/>
                          <w:jc w:val="center"/>
                          <w:rPr>
                            <w:sz w:val="13"/>
                          </w:rPr>
                        </w:pPr>
                        <w:r>
                          <w:rPr>
                            <w:sz w:val="13"/>
                          </w:rPr>
                          <w:t>7,20</w:t>
                        </w:r>
                      </w:p>
                    </w:tc>
                  </w:tr>
                  <w:tr w:rsidR="004A5527" w14:paraId="4F1ED40D" w14:textId="77777777">
                    <w:trPr>
                      <w:trHeight w:val="903"/>
                    </w:trPr>
                    <w:tc>
                      <w:tcPr>
                        <w:tcW w:w="1508" w:type="dxa"/>
                      </w:tcPr>
                      <w:p w14:paraId="4E5E6A05" w14:textId="77777777" w:rsidR="004A5527" w:rsidRDefault="00000000">
                        <w:pPr>
                          <w:pStyle w:val="TableParagraph"/>
                          <w:spacing w:line="242" w:lineRule="auto"/>
                          <w:ind w:left="87" w:right="227"/>
                          <w:rPr>
                            <w:sz w:val="13"/>
                          </w:rPr>
                        </w:pPr>
                        <w:r>
                          <w:rPr>
                            <w:sz w:val="13"/>
                          </w:rPr>
                          <w:t>Estomatitis afectosa recidivante: aproximación etiopatogénica inmunológica</w:t>
                        </w:r>
                        <w:r>
                          <w:rPr>
                            <w:spacing w:val="-2"/>
                            <w:sz w:val="13"/>
                          </w:rPr>
                          <w:t xml:space="preserve"> </w:t>
                        </w:r>
                        <w:r>
                          <w:rPr>
                            <w:sz w:val="13"/>
                          </w:rPr>
                          <w:t>y</w:t>
                        </w:r>
                      </w:p>
                      <w:p w14:paraId="17161A76" w14:textId="77777777" w:rsidR="004A5527" w:rsidRDefault="00000000">
                        <w:pPr>
                          <w:pStyle w:val="TableParagraph"/>
                          <w:spacing w:line="131" w:lineRule="exact"/>
                          <w:ind w:left="87"/>
                          <w:rPr>
                            <w:sz w:val="13"/>
                          </w:rPr>
                        </w:pPr>
                        <w:r>
                          <w:rPr>
                            <w:sz w:val="13"/>
                          </w:rPr>
                          <w:t>epidemiológica</w:t>
                        </w:r>
                      </w:p>
                    </w:tc>
                    <w:tc>
                      <w:tcPr>
                        <w:tcW w:w="2209" w:type="dxa"/>
                      </w:tcPr>
                      <w:p w14:paraId="4601CFC6" w14:textId="77777777" w:rsidR="004A5527" w:rsidRDefault="004A5527">
                        <w:pPr>
                          <w:pStyle w:val="TableParagraph"/>
                          <w:rPr>
                            <w:sz w:val="14"/>
                          </w:rPr>
                        </w:pPr>
                      </w:p>
                      <w:p w14:paraId="4E8CAD87" w14:textId="77777777" w:rsidR="004A5527" w:rsidRDefault="004A5527">
                        <w:pPr>
                          <w:pStyle w:val="TableParagraph"/>
                          <w:spacing w:before="5"/>
                          <w:rPr>
                            <w:sz w:val="18"/>
                          </w:rPr>
                        </w:pPr>
                      </w:p>
                      <w:p w14:paraId="05EA02A4" w14:textId="77777777" w:rsidR="004A5527" w:rsidRDefault="00000000">
                        <w:pPr>
                          <w:pStyle w:val="TableParagraph"/>
                          <w:ind w:left="87"/>
                          <w:rPr>
                            <w:sz w:val="13"/>
                          </w:rPr>
                        </w:pPr>
                        <w:r>
                          <w:rPr>
                            <w:sz w:val="13"/>
                          </w:rPr>
                          <w:t>Vicente Barrero, Mario</w:t>
                        </w:r>
                      </w:p>
                    </w:tc>
                    <w:tc>
                      <w:tcPr>
                        <w:tcW w:w="1396" w:type="dxa"/>
                      </w:tcPr>
                      <w:p w14:paraId="7D7404F2" w14:textId="77777777" w:rsidR="004A5527" w:rsidRDefault="004A5527">
                        <w:pPr>
                          <w:pStyle w:val="TableParagraph"/>
                          <w:rPr>
                            <w:sz w:val="14"/>
                          </w:rPr>
                        </w:pPr>
                      </w:p>
                      <w:p w14:paraId="66EEC108" w14:textId="77777777" w:rsidR="004A5527" w:rsidRDefault="004A5527">
                        <w:pPr>
                          <w:pStyle w:val="TableParagraph"/>
                          <w:spacing w:before="10"/>
                          <w:rPr>
                            <w:sz w:val="11"/>
                          </w:rPr>
                        </w:pPr>
                      </w:p>
                      <w:p w14:paraId="70703954" w14:textId="77777777" w:rsidR="004A5527" w:rsidRDefault="00000000">
                        <w:pPr>
                          <w:pStyle w:val="TableParagraph"/>
                          <w:spacing w:line="242" w:lineRule="auto"/>
                          <w:ind w:left="88" w:right="201"/>
                          <w:rPr>
                            <w:sz w:val="13"/>
                          </w:rPr>
                        </w:pPr>
                        <w:r>
                          <w:rPr>
                            <w:sz w:val="13"/>
                          </w:rPr>
                          <w:t>Enfermedades infectocontagiosas</w:t>
                        </w:r>
                      </w:p>
                    </w:tc>
                    <w:tc>
                      <w:tcPr>
                        <w:tcW w:w="2093" w:type="dxa"/>
                      </w:tcPr>
                      <w:p w14:paraId="1C543B29" w14:textId="77777777" w:rsidR="004A5527" w:rsidRDefault="004A5527">
                        <w:pPr>
                          <w:pStyle w:val="TableParagraph"/>
                          <w:rPr>
                            <w:sz w:val="14"/>
                          </w:rPr>
                        </w:pPr>
                      </w:p>
                      <w:p w14:paraId="666E603F" w14:textId="77777777" w:rsidR="004A5527" w:rsidRDefault="004A5527">
                        <w:pPr>
                          <w:pStyle w:val="TableParagraph"/>
                          <w:spacing w:before="5"/>
                          <w:rPr>
                            <w:sz w:val="18"/>
                          </w:rPr>
                        </w:pPr>
                      </w:p>
                      <w:p w14:paraId="336F2E40" w14:textId="77777777" w:rsidR="004A5527" w:rsidRDefault="00000000">
                        <w:pPr>
                          <w:pStyle w:val="TableParagraph"/>
                          <w:ind w:left="86"/>
                          <w:rPr>
                            <w:sz w:val="13"/>
                          </w:rPr>
                        </w:pPr>
                        <w:r>
                          <w:rPr>
                            <w:sz w:val="13"/>
                          </w:rPr>
                          <w:t>Tesis Doctorales</w:t>
                        </w:r>
                      </w:p>
                    </w:tc>
                    <w:tc>
                      <w:tcPr>
                        <w:tcW w:w="1280" w:type="dxa"/>
                      </w:tcPr>
                      <w:p w14:paraId="4B4E0D2A" w14:textId="77777777" w:rsidR="004A5527" w:rsidRDefault="004A5527">
                        <w:pPr>
                          <w:pStyle w:val="TableParagraph"/>
                          <w:rPr>
                            <w:sz w:val="14"/>
                          </w:rPr>
                        </w:pPr>
                      </w:p>
                      <w:p w14:paraId="0C5BDBC7" w14:textId="77777777" w:rsidR="004A5527" w:rsidRDefault="004A5527">
                        <w:pPr>
                          <w:pStyle w:val="TableParagraph"/>
                          <w:spacing w:before="5"/>
                          <w:rPr>
                            <w:sz w:val="18"/>
                          </w:rPr>
                        </w:pPr>
                      </w:p>
                      <w:p w14:paraId="3B0B1AC3" w14:textId="77777777" w:rsidR="004A5527" w:rsidRDefault="00000000">
                        <w:pPr>
                          <w:pStyle w:val="TableParagraph"/>
                          <w:ind w:left="108" w:right="107"/>
                          <w:jc w:val="center"/>
                          <w:rPr>
                            <w:sz w:val="13"/>
                          </w:rPr>
                        </w:pPr>
                        <w:r>
                          <w:rPr>
                            <w:sz w:val="13"/>
                          </w:rPr>
                          <w:t>9788495792259</w:t>
                        </w:r>
                      </w:p>
                    </w:tc>
                    <w:tc>
                      <w:tcPr>
                        <w:tcW w:w="900" w:type="dxa"/>
                      </w:tcPr>
                      <w:p w14:paraId="340E90E5" w14:textId="77777777" w:rsidR="004A5527" w:rsidRDefault="004A5527">
                        <w:pPr>
                          <w:pStyle w:val="TableParagraph"/>
                          <w:rPr>
                            <w:sz w:val="14"/>
                          </w:rPr>
                        </w:pPr>
                      </w:p>
                      <w:p w14:paraId="2DD963CE" w14:textId="77777777" w:rsidR="004A5527" w:rsidRDefault="004A5527">
                        <w:pPr>
                          <w:pStyle w:val="TableParagraph"/>
                          <w:spacing w:before="5"/>
                          <w:rPr>
                            <w:sz w:val="18"/>
                          </w:rPr>
                        </w:pPr>
                      </w:p>
                      <w:p w14:paraId="07D69BAC" w14:textId="77777777" w:rsidR="004A5527" w:rsidRDefault="00000000">
                        <w:pPr>
                          <w:pStyle w:val="TableParagraph"/>
                          <w:ind w:left="141" w:right="141"/>
                          <w:jc w:val="center"/>
                          <w:rPr>
                            <w:sz w:val="13"/>
                          </w:rPr>
                        </w:pPr>
                        <w:r>
                          <w:rPr>
                            <w:sz w:val="13"/>
                          </w:rPr>
                          <w:t>7,20</w:t>
                        </w:r>
                      </w:p>
                    </w:tc>
                  </w:tr>
                  <w:tr w:rsidR="004A5527" w14:paraId="7AFB459C" w14:textId="77777777">
                    <w:trPr>
                      <w:trHeight w:val="751"/>
                    </w:trPr>
                    <w:tc>
                      <w:tcPr>
                        <w:tcW w:w="1508" w:type="dxa"/>
                      </w:tcPr>
                      <w:p w14:paraId="6CB9C3E5" w14:textId="77777777" w:rsidR="004A5527" w:rsidRDefault="00000000">
                        <w:pPr>
                          <w:pStyle w:val="TableParagraph"/>
                          <w:spacing w:line="242" w:lineRule="auto"/>
                          <w:ind w:left="87" w:right="104"/>
                          <w:rPr>
                            <w:sz w:val="13"/>
                          </w:rPr>
                        </w:pPr>
                        <w:r>
                          <w:rPr>
                            <w:sz w:val="13"/>
                          </w:rPr>
                          <w:t>Las hijas pródigas y la representación del imperio británico: la influencia de las</w:t>
                        </w:r>
                      </w:p>
                      <w:p w14:paraId="2D9D2BD8" w14:textId="77777777" w:rsidR="004A5527" w:rsidRDefault="00000000">
                        <w:pPr>
                          <w:pStyle w:val="TableParagraph"/>
                          <w:spacing w:line="130" w:lineRule="exact"/>
                          <w:ind w:left="87"/>
                          <w:rPr>
                            <w:sz w:val="13"/>
                          </w:rPr>
                        </w:pPr>
                        <w:r>
                          <w:rPr>
                            <w:sz w:val="13"/>
                          </w:rPr>
                          <w:t>tendencias discur</w:t>
                        </w:r>
                      </w:p>
                    </w:tc>
                    <w:tc>
                      <w:tcPr>
                        <w:tcW w:w="2209" w:type="dxa"/>
                      </w:tcPr>
                      <w:p w14:paraId="01A7B67E" w14:textId="77777777" w:rsidR="004A5527" w:rsidRDefault="004A5527">
                        <w:pPr>
                          <w:pStyle w:val="TableParagraph"/>
                          <w:rPr>
                            <w:sz w:val="14"/>
                          </w:rPr>
                        </w:pPr>
                      </w:p>
                      <w:p w14:paraId="1A10BC05" w14:textId="77777777" w:rsidR="004A5527" w:rsidRDefault="004A5527">
                        <w:pPr>
                          <w:pStyle w:val="TableParagraph"/>
                          <w:spacing w:before="10"/>
                          <w:rPr>
                            <w:sz w:val="11"/>
                          </w:rPr>
                        </w:pPr>
                      </w:p>
                      <w:p w14:paraId="0F09C0CC" w14:textId="77777777" w:rsidR="004A5527" w:rsidRDefault="00000000">
                        <w:pPr>
                          <w:pStyle w:val="TableParagraph"/>
                          <w:ind w:left="87"/>
                          <w:rPr>
                            <w:sz w:val="13"/>
                          </w:rPr>
                        </w:pPr>
                        <w:r>
                          <w:rPr>
                            <w:sz w:val="13"/>
                          </w:rPr>
                          <w:t>Mulligan, Maureen</w:t>
                        </w:r>
                      </w:p>
                    </w:tc>
                    <w:tc>
                      <w:tcPr>
                        <w:tcW w:w="1396" w:type="dxa"/>
                      </w:tcPr>
                      <w:p w14:paraId="0435FAD6" w14:textId="77777777" w:rsidR="004A5527" w:rsidRDefault="004A5527">
                        <w:pPr>
                          <w:pStyle w:val="TableParagraph"/>
                          <w:spacing w:before="4"/>
                          <w:rPr>
                            <w:sz w:val="19"/>
                          </w:rPr>
                        </w:pPr>
                      </w:p>
                      <w:p w14:paraId="25E49FB9" w14:textId="77777777" w:rsidR="004A5527" w:rsidRDefault="00000000">
                        <w:pPr>
                          <w:pStyle w:val="TableParagraph"/>
                          <w:spacing w:before="1" w:line="242" w:lineRule="auto"/>
                          <w:ind w:left="88" w:right="114"/>
                          <w:rPr>
                            <w:sz w:val="13"/>
                          </w:rPr>
                        </w:pPr>
                        <w:r>
                          <w:rPr>
                            <w:sz w:val="13"/>
                          </w:rPr>
                          <w:t>Literatura: Historia y Crítica</w:t>
                        </w:r>
                      </w:p>
                    </w:tc>
                    <w:tc>
                      <w:tcPr>
                        <w:tcW w:w="2093" w:type="dxa"/>
                      </w:tcPr>
                      <w:p w14:paraId="4ED05256" w14:textId="77777777" w:rsidR="004A5527" w:rsidRDefault="004A5527">
                        <w:pPr>
                          <w:pStyle w:val="TableParagraph"/>
                          <w:rPr>
                            <w:sz w:val="14"/>
                          </w:rPr>
                        </w:pPr>
                      </w:p>
                      <w:p w14:paraId="28F3926F" w14:textId="77777777" w:rsidR="004A5527" w:rsidRDefault="004A5527">
                        <w:pPr>
                          <w:pStyle w:val="TableParagraph"/>
                          <w:spacing w:before="10"/>
                          <w:rPr>
                            <w:sz w:val="11"/>
                          </w:rPr>
                        </w:pPr>
                      </w:p>
                      <w:p w14:paraId="23457EBF" w14:textId="77777777" w:rsidR="004A5527" w:rsidRDefault="00000000">
                        <w:pPr>
                          <w:pStyle w:val="TableParagraph"/>
                          <w:ind w:left="86"/>
                          <w:rPr>
                            <w:sz w:val="13"/>
                          </w:rPr>
                        </w:pPr>
                        <w:r>
                          <w:rPr>
                            <w:sz w:val="13"/>
                          </w:rPr>
                          <w:t>Tesis Doctorales</w:t>
                        </w:r>
                      </w:p>
                    </w:tc>
                    <w:tc>
                      <w:tcPr>
                        <w:tcW w:w="1280" w:type="dxa"/>
                      </w:tcPr>
                      <w:p w14:paraId="3C1C37BC" w14:textId="77777777" w:rsidR="004A5527" w:rsidRDefault="004A5527">
                        <w:pPr>
                          <w:pStyle w:val="TableParagraph"/>
                          <w:rPr>
                            <w:sz w:val="14"/>
                          </w:rPr>
                        </w:pPr>
                      </w:p>
                      <w:p w14:paraId="2192F2AD" w14:textId="77777777" w:rsidR="004A5527" w:rsidRDefault="004A5527">
                        <w:pPr>
                          <w:pStyle w:val="TableParagraph"/>
                          <w:spacing w:before="10"/>
                          <w:rPr>
                            <w:sz w:val="11"/>
                          </w:rPr>
                        </w:pPr>
                      </w:p>
                      <w:p w14:paraId="1D74A659" w14:textId="77777777" w:rsidR="004A5527" w:rsidRDefault="00000000">
                        <w:pPr>
                          <w:pStyle w:val="TableParagraph"/>
                          <w:ind w:left="108" w:right="107"/>
                          <w:jc w:val="center"/>
                          <w:rPr>
                            <w:sz w:val="13"/>
                          </w:rPr>
                        </w:pPr>
                        <w:r>
                          <w:rPr>
                            <w:sz w:val="13"/>
                          </w:rPr>
                          <w:t>9788495792082</w:t>
                        </w:r>
                      </w:p>
                    </w:tc>
                    <w:tc>
                      <w:tcPr>
                        <w:tcW w:w="900" w:type="dxa"/>
                      </w:tcPr>
                      <w:p w14:paraId="1F1E7375" w14:textId="77777777" w:rsidR="004A5527" w:rsidRDefault="004A5527">
                        <w:pPr>
                          <w:pStyle w:val="TableParagraph"/>
                          <w:rPr>
                            <w:sz w:val="14"/>
                          </w:rPr>
                        </w:pPr>
                      </w:p>
                      <w:p w14:paraId="6E402226" w14:textId="77777777" w:rsidR="004A5527" w:rsidRDefault="004A5527">
                        <w:pPr>
                          <w:pStyle w:val="TableParagraph"/>
                          <w:spacing w:before="10"/>
                          <w:rPr>
                            <w:sz w:val="11"/>
                          </w:rPr>
                        </w:pPr>
                      </w:p>
                      <w:p w14:paraId="2D6AF30F" w14:textId="77777777" w:rsidR="004A5527" w:rsidRDefault="00000000">
                        <w:pPr>
                          <w:pStyle w:val="TableParagraph"/>
                          <w:ind w:left="141" w:right="141"/>
                          <w:jc w:val="center"/>
                          <w:rPr>
                            <w:sz w:val="13"/>
                          </w:rPr>
                        </w:pPr>
                        <w:r>
                          <w:rPr>
                            <w:sz w:val="13"/>
                          </w:rPr>
                          <w:t>7,20</w:t>
                        </w:r>
                      </w:p>
                    </w:tc>
                  </w:tr>
                  <w:tr w:rsidR="004A5527" w14:paraId="3E28E0BC" w14:textId="77777777">
                    <w:trPr>
                      <w:trHeight w:val="903"/>
                    </w:trPr>
                    <w:tc>
                      <w:tcPr>
                        <w:tcW w:w="1508" w:type="dxa"/>
                      </w:tcPr>
                      <w:p w14:paraId="14AA7699" w14:textId="77777777" w:rsidR="004A5527" w:rsidRDefault="00000000">
                        <w:pPr>
                          <w:pStyle w:val="TableParagraph"/>
                          <w:spacing w:line="242" w:lineRule="auto"/>
                          <w:ind w:left="87" w:right="162"/>
                          <w:rPr>
                            <w:sz w:val="13"/>
                          </w:rPr>
                        </w:pPr>
                        <w:r>
                          <w:rPr>
                            <w:sz w:val="13"/>
                          </w:rPr>
                          <w:t>Lugar de unión para estanozol en retículo endoplásmico hepático: caracterización como</w:t>
                        </w:r>
                      </w:p>
                      <w:p w14:paraId="6A94880C" w14:textId="77777777" w:rsidR="004A5527" w:rsidRDefault="00000000">
                        <w:pPr>
                          <w:pStyle w:val="TableParagraph"/>
                          <w:spacing w:line="130" w:lineRule="exact"/>
                          <w:ind w:left="87"/>
                          <w:rPr>
                            <w:sz w:val="13"/>
                          </w:rPr>
                        </w:pPr>
                        <w:r>
                          <w:rPr>
                            <w:sz w:val="13"/>
                          </w:rPr>
                          <w:t>proteína oligo</w:t>
                        </w:r>
                      </w:p>
                    </w:tc>
                    <w:tc>
                      <w:tcPr>
                        <w:tcW w:w="2209" w:type="dxa"/>
                      </w:tcPr>
                      <w:p w14:paraId="5F34249A" w14:textId="77777777" w:rsidR="004A5527" w:rsidRDefault="004A5527">
                        <w:pPr>
                          <w:pStyle w:val="TableParagraph"/>
                          <w:rPr>
                            <w:sz w:val="14"/>
                          </w:rPr>
                        </w:pPr>
                      </w:p>
                      <w:p w14:paraId="6E6D0587" w14:textId="77777777" w:rsidR="004A5527" w:rsidRDefault="004A5527">
                        <w:pPr>
                          <w:pStyle w:val="TableParagraph"/>
                          <w:spacing w:before="7"/>
                          <w:rPr>
                            <w:sz w:val="18"/>
                          </w:rPr>
                        </w:pPr>
                      </w:p>
                      <w:p w14:paraId="677A0739" w14:textId="77777777" w:rsidR="004A5527" w:rsidRDefault="00000000">
                        <w:pPr>
                          <w:pStyle w:val="TableParagraph"/>
                          <w:ind w:left="87"/>
                          <w:rPr>
                            <w:sz w:val="13"/>
                          </w:rPr>
                        </w:pPr>
                        <w:r>
                          <w:rPr>
                            <w:sz w:val="13"/>
                          </w:rPr>
                          <w:t>Pérez Luzardo, Octavio Luís</w:t>
                        </w:r>
                      </w:p>
                    </w:tc>
                    <w:tc>
                      <w:tcPr>
                        <w:tcW w:w="1396" w:type="dxa"/>
                      </w:tcPr>
                      <w:p w14:paraId="4F740739" w14:textId="77777777" w:rsidR="004A5527" w:rsidRDefault="004A5527">
                        <w:pPr>
                          <w:pStyle w:val="TableParagraph"/>
                          <w:spacing w:before="5"/>
                          <w:rPr>
                            <w:sz w:val="19"/>
                          </w:rPr>
                        </w:pPr>
                      </w:p>
                      <w:p w14:paraId="3145F6AA" w14:textId="77777777" w:rsidR="004A5527" w:rsidRDefault="00000000">
                        <w:pPr>
                          <w:pStyle w:val="TableParagraph"/>
                          <w:spacing w:line="242" w:lineRule="auto"/>
                          <w:ind w:left="88" w:right="627"/>
                          <w:rPr>
                            <w:sz w:val="13"/>
                          </w:rPr>
                        </w:pPr>
                        <w:r>
                          <w:rPr>
                            <w:sz w:val="13"/>
                          </w:rPr>
                          <w:t>Medicina: Cuestiones Generales</w:t>
                        </w:r>
                      </w:p>
                    </w:tc>
                    <w:tc>
                      <w:tcPr>
                        <w:tcW w:w="2093" w:type="dxa"/>
                      </w:tcPr>
                      <w:p w14:paraId="6414B33E" w14:textId="77777777" w:rsidR="004A5527" w:rsidRDefault="004A5527">
                        <w:pPr>
                          <w:pStyle w:val="TableParagraph"/>
                          <w:rPr>
                            <w:sz w:val="14"/>
                          </w:rPr>
                        </w:pPr>
                      </w:p>
                      <w:p w14:paraId="092D496A" w14:textId="77777777" w:rsidR="004A5527" w:rsidRDefault="004A5527">
                        <w:pPr>
                          <w:pStyle w:val="TableParagraph"/>
                          <w:spacing w:before="7"/>
                          <w:rPr>
                            <w:sz w:val="18"/>
                          </w:rPr>
                        </w:pPr>
                      </w:p>
                      <w:p w14:paraId="29660C99" w14:textId="77777777" w:rsidR="004A5527" w:rsidRDefault="00000000">
                        <w:pPr>
                          <w:pStyle w:val="TableParagraph"/>
                          <w:ind w:left="86"/>
                          <w:rPr>
                            <w:sz w:val="13"/>
                          </w:rPr>
                        </w:pPr>
                        <w:r>
                          <w:rPr>
                            <w:sz w:val="13"/>
                          </w:rPr>
                          <w:t>Tesis Doctorales</w:t>
                        </w:r>
                      </w:p>
                    </w:tc>
                    <w:tc>
                      <w:tcPr>
                        <w:tcW w:w="1280" w:type="dxa"/>
                      </w:tcPr>
                      <w:p w14:paraId="4AFE200D" w14:textId="77777777" w:rsidR="004A5527" w:rsidRDefault="004A5527">
                        <w:pPr>
                          <w:pStyle w:val="TableParagraph"/>
                          <w:rPr>
                            <w:sz w:val="14"/>
                          </w:rPr>
                        </w:pPr>
                      </w:p>
                      <w:p w14:paraId="12205DBB" w14:textId="77777777" w:rsidR="004A5527" w:rsidRDefault="004A5527">
                        <w:pPr>
                          <w:pStyle w:val="TableParagraph"/>
                          <w:spacing w:before="7"/>
                          <w:rPr>
                            <w:sz w:val="18"/>
                          </w:rPr>
                        </w:pPr>
                      </w:p>
                      <w:p w14:paraId="7EB87B96" w14:textId="77777777" w:rsidR="004A5527" w:rsidRDefault="00000000">
                        <w:pPr>
                          <w:pStyle w:val="TableParagraph"/>
                          <w:ind w:left="108" w:right="107"/>
                          <w:jc w:val="center"/>
                          <w:rPr>
                            <w:sz w:val="13"/>
                          </w:rPr>
                        </w:pPr>
                        <w:r>
                          <w:rPr>
                            <w:sz w:val="13"/>
                          </w:rPr>
                          <w:t>9788495792235</w:t>
                        </w:r>
                      </w:p>
                    </w:tc>
                    <w:tc>
                      <w:tcPr>
                        <w:tcW w:w="900" w:type="dxa"/>
                      </w:tcPr>
                      <w:p w14:paraId="066A3397" w14:textId="77777777" w:rsidR="004A5527" w:rsidRDefault="004A5527">
                        <w:pPr>
                          <w:pStyle w:val="TableParagraph"/>
                          <w:rPr>
                            <w:sz w:val="14"/>
                          </w:rPr>
                        </w:pPr>
                      </w:p>
                      <w:p w14:paraId="3349D257" w14:textId="77777777" w:rsidR="004A5527" w:rsidRDefault="004A5527">
                        <w:pPr>
                          <w:pStyle w:val="TableParagraph"/>
                          <w:spacing w:before="7"/>
                          <w:rPr>
                            <w:sz w:val="18"/>
                          </w:rPr>
                        </w:pPr>
                      </w:p>
                      <w:p w14:paraId="32172D12" w14:textId="77777777" w:rsidR="004A5527" w:rsidRDefault="00000000">
                        <w:pPr>
                          <w:pStyle w:val="TableParagraph"/>
                          <w:ind w:left="141" w:right="141"/>
                          <w:jc w:val="center"/>
                          <w:rPr>
                            <w:sz w:val="13"/>
                          </w:rPr>
                        </w:pPr>
                        <w:r>
                          <w:rPr>
                            <w:sz w:val="13"/>
                          </w:rPr>
                          <w:t>7,20</w:t>
                        </w:r>
                      </w:p>
                    </w:tc>
                  </w:tr>
                  <w:tr w:rsidR="004A5527" w14:paraId="26AC0F87" w14:textId="77777777">
                    <w:trPr>
                      <w:trHeight w:val="450"/>
                    </w:trPr>
                    <w:tc>
                      <w:tcPr>
                        <w:tcW w:w="1508" w:type="dxa"/>
                      </w:tcPr>
                      <w:p w14:paraId="414253EE" w14:textId="77777777" w:rsidR="004A5527" w:rsidRDefault="00000000">
                        <w:pPr>
                          <w:pStyle w:val="TableParagraph"/>
                          <w:spacing w:line="242" w:lineRule="auto"/>
                          <w:ind w:left="87" w:right="191"/>
                          <w:rPr>
                            <w:sz w:val="13"/>
                          </w:rPr>
                        </w:pPr>
                        <w:r>
                          <w:rPr>
                            <w:sz w:val="13"/>
                          </w:rPr>
                          <w:t>Análisis armónico de compensadores de</w:t>
                        </w:r>
                      </w:p>
                      <w:p w14:paraId="289A9DD1" w14:textId="77777777" w:rsidR="004A5527" w:rsidRDefault="00000000">
                        <w:pPr>
                          <w:pStyle w:val="TableParagraph"/>
                          <w:spacing w:line="130" w:lineRule="exact"/>
                          <w:ind w:left="87"/>
                          <w:rPr>
                            <w:sz w:val="13"/>
                          </w:rPr>
                        </w:pPr>
                        <w:r>
                          <w:rPr>
                            <w:sz w:val="13"/>
                          </w:rPr>
                          <w:t>energía reactiva</w:t>
                        </w:r>
                      </w:p>
                    </w:tc>
                    <w:tc>
                      <w:tcPr>
                        <w:tcW w:w="2209" w:type="dxa"/>
                      </w:tcPr>
                      <w:p w14:paraId="4EA511EC" w14:textId="77777777" w:rsidR="004A5527" w:rsidRDefault="004A5527">
                        <w:pPr>
                          <w:pStyle w:val="TableParagraph"/>
                          <w:spacing w:before="10"/>
                          <w:rPr>
                            <w:sz w:val="12"/>
                          </w:rPr>
                        </w:pPr>
                      </w:p>
                      <w:p w14:paraId="2DAD7103" w14:textId="77777777" w:rsidR="004A5527" w:rsidRDefault="00000000">
                        <w:pPr>
                          <w:pStyle w:val="TableParagraph"/>
                          <w:ind w:left="87"/>
                          <w:rPr>
                            <w:sz w:val="13"/>
                          </w:rPr>
                        </w:pPr>
                        <w:r>
                          <w:rPr>
                            <w:sz w:val="13"/>
                          </w:rPr>
                          <w:t>González Hernández, Jaime</w:t>
                        </w:r>
                      </w:p>
                    </w:tc>
                    <w:tc>
                      <w:tcPr>
                        <w:tcW w:w="1396" w:type="dxa"/>
                      </w:tcPr>
                      <w:p w14:paraId="71D5579A" w14:textId="77777777" w:rsidR="004A5527" w:rsidRDefault="004A5527">
                        <w:pPr>
                          <w:pStyle w:val="TableParagraph"/>
                          <w:spacing w:before="10"/>
                          <w:rPr>
                            <w:sz w:val="12"/>
                          </w:rPr>
                        </w:pPr>
                      </w:p>
                      <w:p w14:paraId="208EB525" w14:textId="77777777" w:rsidR="004A5527" w:rsidRDefault="00000000">
                        <w:pPr>
                          <w:pStyle w:val="TableParagraph"/>
                          <w:ind w:left="88"/>
                          <w:rPr>
                            <w:sz w:val="13"/>
                          </w:rPr>
                        </w:pPr>
                        <w:r>
                          <w:rPr>
                            <w:sz w:val="13"/>
                          </w:rPr>
                          <w:t>Ingeniería eléctrica</w:t>
                        </w:r>
                      </w:p>
                    </w:tc>
                    <w:tc>
                      <w:tcPr>
                        <w:tcW w:w="2093" w:type="dxa"/>
                      </w:tcPr>
                      <w:p w14:paraId="1DC80C35" w14:textId="77777777" w:rsidR="004A5527" w:rsidRDefault="004A5527">
                        <w:pPr>
                          <w:pStyle w:val="TableParagraph"/>
                          <w:spacing w:before="10"/>
                          <w:rPr>
                            <w:sz w:val="12"/>
                          </w:rPr>
                        </w:pPr>
                      </w:p>
                      <w:p w14:paraId="1E8916D6" w14:textId="77777777" w:rsidR="004A5527" w:rsidRDefault="00000000">
                        <w:pPr>
                          <w:pStyle w:val="TableParagraph"/>
                          <w:ind w:left="86"/>
                          <w:rPr>
                            <w:sz w:val="13"/>
                          </w:rPr>
                        </w:pPr>
                        <w:r>
                          <w:rPr>
                            <w:sz w:val="13"/>
                          </w:rPr>
                          <w:t>Tesis Doctorales</w:t>
                        </w:r>
                      </w:p>
                    </w:tc>
                    <w:tc>
                      <w:tcPr>
                        <w:tcW w:w="1280" w:type="dxa"/>
                      </w:tcPr>
                      <w:p w14:paraId="0C3DD175" w14:textId="77777777" w:rsidR="004A5527" w:rsidRDefault="004A5527">
                        <w:pPr>
                          <w:pStyle w:val="TableParagraph"/>
                          <w:spacing w:before="10"/>
                          <w:rPr>
                            <w:sz w:val="12"/>
                          </w:rPr>
                        </w:pPr>
                      </w:p>
                      <w:p w14:paraId="3A993472" w14:textId="77777777" w:rsidR="004A5527" w:rsidRDefault="00000000">
                        <w:pPr>
                          <w:pStyle w:val="TableParagraph"/>
                          <w:ind w:left="108" w:right="107"/>
                          <w:jc w:val="center"/>
                          <w:rPr>
                            <w:sz w:val="13"/>
                          </w:rPr>
                        </w:pPr>
                        <w:r>
                          <w:rPr>
                            <w:sz w:val="13"/>
                          </w:rPr>
                          <w:t>9788495792228</w:t>
                        </w:r>
                      </w:p>
                    </w:tc>
                    <w:tc>
                      <w:tcPr>
                        <w:tcW w:w="900" w:type="dxa"/>
                      </w:tcPr>
                      <w:p w14:paraId="227DC312" w14:textId="77777777" w:rsidR="004A5527" w:rsidRDefault="004A5527">
                        <w:pPr>
                          <w:pStyle w:val="TableParagraph"/>
                          <w:spacing w:before="10"/>
                          <w:rPr>
                            <w:sz w:val="12"/>
                          </w:rPr>
                        </w:pPr>
                      </w:p>
                      <w:p w14:paraId="4DB15238" w14:textId="77777777" w:rsidR="004A5527" w:rsidRDefault="00000000">
                        <w:pPr>
                          <w:pStyle w:val="TableParagraph"/>
                          <w:ind w:left="141" w:right="141"/>
                          <w:jc w:val="center"/>
                          <w:rPr>
                            <w:sz w:val="13"/>
                          </w:rPr>
                        </w:pPr>
                        <w:r>
                          <w:rPr>
                            <w:sz w:val="13"/>
                          </w:rPr>
                          <w:t>7,20</w:t>
                        </w:r>
                      </w:p>
                    </w:tc>
                  </w:tr>
                  <w:tr w:rsidR="004A5527" w14:paraId="5BC6BC96" w14:textId="77777777">
                    <w:trPr>
                      <w:trHeight w:val="905"/>
                    </w:trPr>
                    <w:tc>
                      <w:tcPr>
                        <w:tcW w:w="1508" w:type="dxa"/>
                      </w:tcPr>
                      <w:p w14:paraId="31DC7813" w14:textId="77777777" w:rsidR="004A5527" w:rsidRDefault="00000000">
                        <w:pPr>
                          <w:pStyle w:val="TableParagraph"/>
                          <w:spacing w:line="242" w:lineRule="auto"/>
                          <w:ind w:left="87" w:right="133"/>
                          <w:rPr>
                            <w:sz w:val="13"/>
                          </w:rPr>
                        </w:pPr>
                        <w:r>
                          <w:rPr>
                            <w:sz w:val="13"/>
                          </w:rPr>
                          <w:t>Valoración morfopatológica de la columna lumbar intervenida por hernia discal, mediante</w:t>
                        </w:r>
                      </w:p>
                      <w:p w14:paraId="71F7360F" w14:textId="77777777" w:rsidR="004A5527" w:rsidRDefault="00000000">
                        <w:pPr>
                          <w:pStyle w:val="TableParagraph"/>
                          <w:spacing w:line="131" w:lineRule="exact"/>
                          <w:ind w:left="87"/>
                          <w:rPr>
                            <w:sz w:val="13"/>
                          </w:rPr>
                        </w:pPr>
                        <w:r>
                          <w:rPr>
                            <w:sz w:val="13"/>
                          </w:rPr>
                          <w:t>resonancia m</w:t>
                        </w:r>
                      </w:p>
                    </w:tc>
                    <w:tc>
                      <w:tcPr>
                        <w:tcW w:w="2209" w:type="dxa"/>
                      </w:tcPr>
                      <w:p w14:paraId="33E1D064" w14:textId="77777777" w:rsidR="004A5527" w:rsidRDefault="004A5527">
                        <w:pPr>
                          <w:pStyle w:val="TableParagraph"/>
                          <w:rPr>
                            <w:sz w:val="14"/>
                          </w:rPr>
                        </w:pPr>
                      </w:p>
                      <w:p w14:paraId="79045861" w14:textId="77777777" w:rsidR="004A5527" w:rsidRDefault="004A5527">
                        <w:pPr>
                          <w:pStyle w:val="TableParagraph"/>
                          <w:spacing w:before="7"/>
                          <w:rPr>
                            <w:sz w:val="18"/>
                          </w:rPr>
                        </w:pPr>
                      </w:p>
                      <w:p w14:paraId="36BF6917" w14:textId="77777777" w:rsidR="004A5527" w:rsidRDefault="00000000">
                        <w:pPr>
                          <w:pStyle w:val="TableParagraph"/>
                          <w:ind w:left="87"/>
                          <w:rPr>
                            <w:sz w:val="13"/>
                          </w:rPr>
                        </w:pPr>
                        <w:r>
                          <w:rPr>
                            <w:sz w:val="13"/>
                          </w:rPr>
                          <w:t>Naranjo Santana, Pedro Antonio</w:t>
                        </w:r>
                      </w:p>
                    </w:tc>
                    <w:tc>
                      <w:tcPr>
                        <w:tcW w:w="1396" w:type="dxa"/>
                      </w:tcPr>
                      <w:p w14:paraId="682F67E7" w14:textId="77777777" w:rsidR="004A5527" w:rsidRDefault="004A5527">
                        <w:pPr>
                          <w:pStyle w:val="TableParagraph"/>
                          <w:rPr>
                            <w:sz w:val="14"/>
                          </w:rPr>
                        </w:pPr>
                      </w:p>
                      <w:p w14:paraId="7DB1ECDE" w14:textId="77777777" w:rsidR="004A5527" w:rsidRDefault="004A5527">
                        <w:pPr>
                          <w:pStyle w:val="TableParagraph"/>
                          <w:spacing w:before="7"/>
                          <w:rPr>
                            <w:sz w:val="18"/>
                          </w:rPr>
                        </w:pPr>
                      </w:p>
                      <w:p w14:paraId="2DD90CB1" w14:textId="77777777" w:rsidR="004A5527" w:rsidRDefault="00000000">
                        <w:pPr>
                          <w:pStyle w:val="TableParagraph"/>
                          <w:ind w:left="88"/>
                          <w:rPr>
                            <w:sz w:val="13"/>
                          </w:rPr>
                        </w:pPr>
                        <w:r>
                          <w:rPr>
                            <w:sz w:val="13"/>
                          </w:rPr>
                          <w:t>Reumatología</w:t>
                        </w:r>
                      </w:p>
                    </w:tc>
                    <w:tc>
                      <w:tcPr>
                        <w:tcW w:w="2093" w:type="dxa"/>
                      </w:tcPr>
                      <w:p w14:paraId="7AC8A881" w14:textId="77777777" w:rsidR="004A5527" w:rsidRDefault="004A5527">
                        <w:pPr>
                          <w:pStyle w:val="TableParagraph"/>
                          <w:rPr>
                            <w:sz w:val="14"/>
                          </w:rPr>
                        </w:pPr>
                      </w:p>
                      <w:p w14:paraId="7EF564A1" w14:textId="77777777" w:rsidR="004A5527" w:rsidRDefault="004A5527">
                        <w:pPr>
                          <w:pStyle w:val="TableParagraph"/>
                          <w:spacing w:before="7"/>
                          <w:rPr>
                            <w:sz w:val="18"/>
                          </w:rPr>
                        </w:pPr>
                      </w:p>
                      <w:p w14:paraId="272279CA" w14:textId="77777777" w:rsidR="004A5527" w:rsidRDefault="00000000">
                        <w:pPr>
                          <w:pStyle w:val="TableParagraph"/>
                          <w:ind w:left="86"/>
                          <w:rPr>
                            <w:sz w:val="13"/>
                          </w:rPr>
                        </w:pPr>
                        <w:r>
                          <w:rPr>
                            <w:sz w:val="13"/>
                          </w:rPr>
                          <w:t>Tesis Doctorales</w:t>
                        </w:r>
                      </w:p>
                    </w:tc>
                    <w:tc>
                      <w:tcPr>
                        <w:tcW w:w="1280" w:type="dxa"/>
                      </w:tcPr>
                      <w:p w14:paraId="70A6F340" w14:textId="77777777" w:rsidR="004A5527" w:rsidRDefault="004A5527">
                        <w:pPr>
                          <w:pStyle w:val="TableParagraph"/>
                          <w:rPr>
                            <w:sz w:val="14"/>
                          </w:rPr>
                        </w:pPr>
                      </w:p>
                      <w:p w14:paraId="4FCED948" w14:textId="77777777" w:rsidR="004A5527" w:rsidRDefault="004A5527">
                        <w:pPr>
                          <w:pStyle w:val="TableParagraph"/>
                          <w:spacing w:before="7"/>
                          <w:rPr>
                            <w:sz w:val="18"/>
                          </w:rPr>
                        </w:pPr>
                      </w:p>
                      <w:p w14:paraId="4D7282E3" w14:textId="77777777" w:rsidR="004A5527" w:rsidRDefault="00000000">
                        <w:pPr>
                          <w:pStyle w:val="TableParagraph"/>
                          <w:ind w:left="108" w:right="107"/>
                          <w:jc w:val="center"/>
                          <w:rPr>
                            <w:sz w:val="13"/>
                          </w:rPr>
                        </w:pPr>
                        <w:r>
                          <w:rPr>
                            <w:sz w:val="13"/>
                          </w:rPr>
                          <w:t>9788495792303</w:t>
                        </w:r>
                      </w:p>
                    </w:tc>
                    <w:tc>
                      <w:tcPr>
                        <w:tcW w:w="900" w:type="dxa"/>
                      </w:tcPr>
                      <w:p w14:paraId="3D140F3D" w14:textId="77777777" w:rsidR="004A5527" w:rsidRDefault="004A5527">
                        <w:pPr>
                          <w:pStyle w:val="TableParagraph"/>
                          <w:rPr>
                            <w:sz w:val="14"/>
                          </w:rPr>
                        </w:pPr>
                      </w:p>
                      <w:p w14:paraId="459969A8" w14:textId="77777777" w:rsidR="004A5527" w:rsidRDefault="004A5527">
                        <w:pPr>
                          <w:pStyle w:val="TableParagraph"/>
                          <w:spacing w:before="7"/>
                          <w:rPr>
                            <w:sz w:val="18"/>
                          </w:rPr>
                        </w:pPr>
                      </w:p>
                      <w:p w14:paraId="29772B59" w14:textId="77777777" w:rsidR="004A5527" w:rsidRDefault="00000000">
                        <w:pPr>
                          <w:pStyle w:val="TableParagraph"/>
                          <w:ind w:left="141" w:right="141"/>
                          <w:jc w:val="center"/>
                          <w:rPr>
                            <w:sz w:val="13"/>
                          </w:rPr>
                        </w:pPr>
                        <w:r>
                          <w:rPr>
                            <w:sz w:val="13"/>
                          </w:rPr>
                          <w:t>7,20</w:t>
                        </w:r>
                      </w:p>
                    </w:tc>
                  </w:tr>
                </w:tbl>
                <w:p w14:paraId="723DBCBA" w14:textId="77777777" w:rsidR="004A5527" w:rsidRDefault="004A5527">
                  <w:pPr>
                    <w:pStyle w:val="Textoindependiente"/>
                  </w:pPr>
                </w:p>
              </w:txbxContent>
            </v:textbox>
            <w10:anchorlock/>
          </v:shape>
        </w:pict>
      </w:r>
    </w:p>
    <w:p w14:paraId="00B69078" w14:textId="77777777" w:rsidR="004A5527" w:rsidRDefault="004A5527">
      <w:pPr>
        <w:pStyle w:val="Textoindependiente"/>
        <w:rPr>
          <w:sz w:val="20"/>
        </w:rPr>
      </w:pPr>
    </w:p>
    <w:p w14:paraId="76D0F1E1" w14:textId="77777777" w:rsidR="004A5527" w:rsidRDefault="004A5527">
      <w:pPr>
        <w:pStyle w:val="Textoindependiente"/>
        <w:spacing w:before="7"/>
        <w:rPr>
          <w:sz w:val="22"/>
        </w:rPr>
      </w:pPr>
    </w:p>
    <w:p w14:paraId="48DC3DF9" w14:textId="77777777" w:rsidR="004A5527" w:rsidRDefault="00000000">
      <w:pPr>
        <w:spacing w:before="98"/>
        <w:ind w:left="7184" w:right="5861"/>
        <w:jc w:val="center"/>
        <w:rPr>
          <w:sz w:val="16"/>
        </w:rPr>
      </w:pPr>
      <w:r>
        <w:rPr>
          <w:sz w:val="16"/>
        </w:rPr>
        <w:t>-87-</w:t>
      </w:r>
    </w:p>
    <w:p w14:paraId="44425ACA" w14:textId="77777777" w:rsidR="004A5527" w:rsidRDefault="004A5527">
      <w:pPr>
        <w:jc w:val="center"/>
        <w:rPr>
          <w:sz w:val="16"/>
        </w:rPr>
        <w:sectPr w:rsidR="004A5527" w:rsidSect="004F0784">
          <w:footerReference w:type="default" r:id="rId32"/>
          <w:pgSz w:w="16840" w:h="11900" w:orient="landscape"/>
          <w:pgMar w:top="1100" w:right="2420" w:bottom="280" w:left="960" w:header="0" w:footer="0" w:gutter="0"/>
          <w:cols w:space="720"/>
        </w:sectPr>
      </w:pPr>
    </w:p>
    <w:p w14:paraId="40A1CF59" w14:textId="77777777" w:rsidR="004A5527" w:rsidRDefault="00000000">
      <w:pPr>
        <w:pStyle w:val="Textoindependiente"/>
        <w:rPr>
          <w:sz w:val="20"/>
        </w:rPr>
      </w:pPr>
      <w:r>
        <w:pict w14:anchorId="7690D448">
          <v:shape id="_x0000_s2366" type="#_x0000_t202" style="position:absolute;margin-left:19.5pt;margin-top:106pt;width:30.85pt;height:362.7pt;z-index:-311841792;mso-position-horizontal-relative:page;mso-position-vertical-relative:page" filled="f" stroked="f">
            <v:textbox style="layout-flow:vertical" inset="0,0,0,0">
              <w:txbxContent>
                <w:p w14:paraId="123FF540"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A9C6C9D" w14:textId="77777777" w:rsidR="004A5527" w:rsidRDefault="004A5527">
      <w:pPr>
        <w:pStyle w:val="Textoindependiente"/>
        <w:rPr>
          <w:sz w:val="20"/>
        </w:rPr>
      </w:pPr>
    </w:p>
    <w:p w14:paraId="7DFF905C" w14:textId="77777777" w:rsidR="004A5527" w:rsidRDefault="004A5527">
      <w:pPr>
        <w:pStyle w:val="Textoindependiente"/>
        <w:rPr>
          <w:sz w:val="20"/>
        </w:rPr>
      </w:pPr>
    </w:p>
    <w:p w14:paraId="505204A5" w14:textId="77777777" w:rsidR="004A5527" w:rsidRDefault="004A5527">
      <w:pPr>
        <w:pStyle w:val="Textoindependiente"/>
        <w:spacing w:before="6"/>
        <w:rPr>
          <w:sz w:val="26"/>
        </w:rPr>
      </w:pPr>
    </w:p>
    <w:p w14:paraId="75890514" w14:textId="77777777" w:rsidR="004A5527" w:rsidRDefault="00000000">
      <w:pPr>
        <w:tabs>
          <w:tab w:val="left" w:pos="2697"/>
        </w:tabs>
        <w:ind w:left="105"/>
        <w:rPr>
          <w:sz w:val="20"/>
        </w:rPr>
      </w:pPr>
      <w:r>
        <w:rPr>
          <w:position w:val="63"/>
          <w:sz w:val="20"/>
        </w:rPr>
      </w:r>
      <w:r>
        <w:rPr>
          <w:position w:val="63"/>
          <w:sz w:val="20"/>
        </w:rPr>
        <w:pict w14:anchorId="27521B12">
          <v:shape id="_x0000_s2365"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7F467B5B" w14:textId="77777777">
                    <w:trPr>
                      <w:trHeight w:val="1291"/>
                    </w:trPr>
                    <w:tc>
                      <w:tcPr>
                        <w:tcW w:w="340" w:type="dxa"/>
                        <w:vMerge w:val="restart"/>
                        <w:tcBorders>
                          <w:left w:val="single" w:sz="6" w:space="0" w:color="000000"/>
                          <w:right w:val="single" w:sz="6" w:space="0" w:color="000000"/>
                        </w:tcBorders>
                        <w:textDirection w:val="tbRl"/>
                      </w:tcPr>
                      <w:p w14:paraId="1BABA9D6"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239F2D71"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2C9F1275"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6D93D423" w14:textId="77777777" w:rsidR="004A5527" w:rsidRDefault="00000000">
                        <w:pPr>
                          <w:pStyle w:val="TableParagraph"/>
                          <w:spacing w:before="35"/>
                          <w:ind w:left="229"/>
                          <w:rPr>
                            <w:sz w:val="12"/>
                          </w:rPr>
                        </w:pPr>
                        <w:r>
                          <w:rPr>
                            <w:sz w:val="12"/>
                          </w:rPr>
                          <w:t>Página 89 / 202</w:t>
                        </w:r>
                      </w:p>
                    </w:tc>
                    <w:tc>
                      <w:tcPr>
                        <w:tcW w:w="197" w:type="dxa"/>
                        <w:vMerge w:val="restart"/>
                        <w:tcBorders>
                          <w:left w:val="single" w:sz="6" w:space="0" w:color="000000"/>
                          <w:bottom w:val="single" w:sz="6" w:space="0" w:color="000000"/>
                          <w:right w:val="single" w:sz="8" w:space="0" w:color="000000"/>
                        </w:tcBorders>
                        <w:textDirection w:val="tbRl"/>
                      </w:tcPr>
                      <w:p w14:paraId="5B3E4769"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453525F6" w14:textId="77777777">
                    <w:trPr>
                      <w:trHeight w:val="3589"/>
                    </w:trPr>
                    <w:tc>
                      <w:tcPr>
                        <w:tcW w:w="340" w:type="dxa"/>
                        <w:vMerge/>
                        <w:tcBorders>
                          <w:top w:val="nil"/>
                          <w:left w:val="single" w:sz="6" w:space="0" w:color="000000"/>
                          <w:right w:val="single" w:sz="6" w:space="0" w:color="000000"/>
                        </w:tcBorders>
                        <w:textDirection w:val="tbRl"/>
                      </w:tcPr>
                      <w:p w14:paraId="4DF747B2"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2865866"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6FA07A4"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103D61A"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5B396DC6" w14:textId="77777777" w:rsidR="004A5527" w:rsidRDefault="004A5527">
                        <w:pPr>
                          <w:rPr>
                            <w:sz w:val="2"/>
                            <w:szCs w:val="2"/>
                          </w:rPr>
                        </w:pPr>
                      </w:p>
                    </w:tc>
                  </w:tr>
                  <w:tr w:rsidR="004A5527" w14:paraId="37242850" w14:textId="77777777">
                    <w:trPr>
                      <w:trHeight w:val="1621"/>
                    </w:trPr>
                    <w:tc>
                      <w:tcPr>
                        <w:tcW w:w="340" w:type="dxa"/>
                        <w:tcBorders>
                          <w:left w:val="single" w:sz="6" w:space="0" w:color="000000"/>
                        </w:tcBorders>
                        <w:textDirection w:val="tbRl"/>
                      </w:tcPr>
                      <w:p w14:paraId="22FE30D3" w14:textId="77777777" w:rsidR="004A5527" w:rsidRDefault="00000000">
                        <w:pPr>
                          <w:pStyle w:val="TableParagraph"/>
                          <w:spacing w:before="37"/>
                          <w:ind w:left="260"/>
                          <w:rPr>
                            <w:sz w:val="12"/>
                          </w:rPr>
                        </w:pPr>
                        <w:r>
                          <w:rPr>
                            <w:sz w:val="12"/>
                          </w:rPr>
                          <w:t>09/01/2022 21:50:28</w:t>
                        </w:r>
                      </w:p>
                    </w:tc>
                    <w:tc>
                      <w:tcPr>
                        <w:tcW w:w="200" w:type="dxa"/>
                        <w:textDirection w:val="tbRl"/>
                      </w:tcPr>
                      <w:p w14:paraId="0CA3DC0F"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053DD0EB"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2F8473F4"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07613468" w14:textId="77777777" w:rsidR="004A5527" w:rsidRDefault="004A5527">
                        <w:pPr>
                          <w:rPr>
                            <w:sz w:val="2"/>
                            <w:szCs w:val="2"/>
                          </w:rPr>
                        </w:pPr>
                      </w:p>
                    </w:tc>
                  </w:tr>
                </w:tbl>
                <w:p w14:paraId="012B5730" w14:textId="77777777" w:rsidR="004A5527" w:rsidRDefault="004A5527">
                  <w:pPr>
                    <w:pStyle w:val="Textoindependiente"/>
                  </w:pPr>
                </w:p>
              </w:txbxContent>
            </v:textbox>
            <w10:anchorlock/>
          </v:shape>
        </w:pict>
      </w:r>
      <w:r>
        <w:rPr>
          <w:position w:val="63"/>
          <w:sz w:val="20"/>
        </w:rPr>
        <w:tab/>
      </w:r>
      <w:r>
        <w:rPr>
          <w:sz w:val="20"/>
        </w:rPr>
      </w:r>
      <w:r>
        <w:rPr>
          <w:sz w:val="20"/>
        </w:rPr>
        <w:pict w14:anchorId="60CA0B97">
          <v:shape id="_x0000_s2364" type="#_x0000_t202" style="width:469.75pt;height:306.4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006FC687" w14:textId="77777777">
                    <w:trPr>
                      <w:trHeight w:val="147"/>
                    </w:trPr>
                    <w:tc>
                      <w:tcPr>
                        <w:tcW w:w="1508" w:type="dxa"/>
                        <w:tcBorders>
                          <w:bottom w:val="double" w:sz="1" w:space="0" w:color="000000"/>
                        </w:tcBorders>
                      </w:tcPr>
                      <w:p w14:paraId="38F70082"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76DB54C3"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574FBF5D"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296D3CCF"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5EC2ABDC"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6D480EE1" w14:textId="77777777" w:rsidR="004A5527" w:rsidRDefault="00000000">
                        <w:pPr>
                          <w:pStyle w:val="TableParagraph"/>
                          <w:spacing w:line="127" w:lineRule="exact"/>
                          <w:ind w:left="145" w:right="141"/>
                          <w:jc w:val="center"/>
                          <w:rPr>
                            <w:sz w:val="13"/>
                          </w:rPr>
                        </w:pPr>
                        <w:r>
                          <w:rPr>
                            <w:sz w:val="13"/>
                          </w:rPr>
                          <w:t>Precio (€)</w:t>
                        </w:r>
                      </w:p>
                    </w:tc>
                  </w:tr>
                  <w:tr w:rsidR="004A5527" w14:paraId="52B1A8B0" w14:textId="77777777">
                    <w:trPr>
                      <w:trHeight w:val="735"/>
                    </w:trPr>
                    <w:tc>
                      <w:tcPr>
                        <w:tcW w:w="1508" w:type="dxa"/>
                        <w:tcBorders>
                          <w:top w:val="double" w:sz="1" w:space="0" w:color="000000"/>
                        </w:tcBorders>
                      </w:tcPr>
                      <w:p w14:paraId="5B1FD506" w14:textId="77777777" w:rsidR="004A5527" w:rsidRDefault="00000000">
                        <w:pPr>
                          <w:pStyle w:val="TableParagraph"/>
                          <w:spacing w:line="129" w:lineRule="exact"/>
                          <w:ind w:left="87"/>
                          <w:rPr>
                            <w:sz w:val="13"/>
                          </w:rPr>
                        </w:pPr>
                        <w:r>
                          <w:rPr>
                            <w:sz w:val="13"/>
                          </w:rPr>
                          <w:t>La influencia de la</w:t>
                        </w:r>
                      </w:p>
                      <w:p w14:paraId="6F3C38EB" w14:textId="77777777" w:rsidR="004A5527" w:rsidRDefault="00000000">
                        <w:pPr>
                          <w:pStyle w:val="TableParagraph"/>
                          <w:spacing w:before="2" w:line="242" w:lineRule="auto"/>
                          <w:ind w:left="87" w:right="119"/>
                          <w:rPr>
                            <w:sz w:val="13"/>
                          </w:rPr>
                        </w:pPr>
                        <w:r>
                          <w:rPr>
                            <w:sz w:val="13"/>
                          </w:rPr>
                          <w:t>privatización sobre la gestión de las empresas: estudio del</w:t>
                        </w:r>
                      </w:p>
                      <w:p w14:paraId="746090B2" w14:textId="77777777" w:rsidR="004A5527" w:rsidRDefault="00000000">
                        <w:pPr>
                          <w:pStyle w:val="TableParagraph"/>
                          <w:spacing w:line="132" w:lineRule="exact"/>
                          <w:ind w:left="87"/>
                          <w:rPr>
                            <w:sz w:val="13"/>
                          </w:rPr>
                        </w:pPr>
                        <w:r>
                          <w:rPr>
                            <w:sz w:val="13"/>
                          </w:rPr>
                          <w:t>caso de Seat, S.A.</w:t>
                        </w:r>
                      </w:p>
                    </w:tc>
                    <w:tc>
                      <w:tcPr>
                        <w:tcW w:w="2209" w:type="dxa"/>
                        <w:tcBorders>
                          <w:top w:val="double" w:sz="1" w:space="0" w:color="000000"/>
                        </w:tcBorders>
                      </w:tcPr>
                      <w:p w14:paraId="379BEA49" w14:textId="77777777" w:rsidR="004A5527" w:rsidRDefault="004A5527">
                        <w:pPr>
                          <w:pStyle w:val="TableParagraph"/>
                          <w:rPr>
                            <w:sz w:val="14"/>
                          </w:rPr>
                        </w:pPr>
                      </w:p>
                      <w:p w14:paraId="7377C277" w14:textId="77777777" w:rsidR="004A5527" w:rsidRDefault="00000000">
                        <w:pPr>
                          <w:pStyle w:val="TableParagraph"/>
                          <w:spacing w:before="121"/>
                          <w:ind w:left="87"/>
                          <w:rPr>
                            <w:sz w:val="13"/>
                          </w:rPr>
                        </w:pPr>
                        <w:r>
                          <w:rPr>
                            <w:sz w:val="13"/>
                          </w:rPr>
                          <w:t>González de la Fe, Pedro</w:t>
                        </w:r>
                      </w:p>
                    </w:tc>
                    <w:tc>
                      <w:tcPr>
                        <w:tcW w:w="1396" w:type="dxa"/>
                        <w:tcBorders>
                          <w:top w:val="double" w:sz="1" w:space="0" w:color="000000"/>
                        </w:tcBorders>
                      </w:tcPr>
                      <w:p w14:paraId="546C482A" w14:textId="77777777" w:rsidR="004A5527" w:rsidRDefault="004A5527">
                        <w:pPr>
                          <w:pStyle w:val="TableParagraph"/>
                          <w:spacing w:before="10"/>
                          <w:rPr>
                            <w:sz w:val="17"/>
                          </w:rPr>
                        </w:pPr>
                      </w:p>
                      <w:p w14:paraId="591953B0" w14:textId="77777777" w:rsidR="004A5527" w:rsidRDefault="00000000">
                        <w:pPr>
                          <w:pStyle w:val="TableParagraph"/>
                          <w:spacing w:line="242" w:lineRule="auto"/>
                          <w:ind w:left="88" w:right="230"/>
                          <w:rPr>
                            <w:sz w:val="13"/>
                          </w:rPr>
                        </w:pPr>
                        <w:r>
                          <w:rPr>
                            <w:sz w:val="13"/>
                          </w:rPr>
                          <w:t>Gestión financiera de las sociedades</w:t>
                        </w:r>
                      </w:p>
                    </w:tc>
                    <w:tc>
                      <w:tcPr>
                        <w:tcW w:w="2093" w:type="dxa"/>
                        <w:tcBorders>
                          <w:top w:val="double" w:sz="1" w:space="0" w:color="000000"/>
                        </w:tcBorders>
                      </w:tcPr>
                      <w:p w14:paraId="3BAC7E60" w14:textId="77777777" w:rsidR="004A5527" w:rsidRDefault="004A5527">
                        <w:pPr>
                          <w:pStyle w:val="TableParagraph"/>
                          <w:rPr>
                            <w:sz w:val="14"/>
                          </w:rPr>
                        </w:pPr>
                      </w:p>
                      <w:p w14:paraId="6378F0E1" w14:textId="77777777" w:rsidR="004A5527" w:rsidRDefault="00000000">
                        <w:pPr>
                          <w:pStyle w:val="TableParagraph"/>
                          <w:spacing w:before="121"/>
                          <w:ind w:left="86"/>
                          <w:rPr>
                            <w:sz w:val="13"/>
                          </w:rPr>
                        </w:pPr>
                        <w:r>
                          <w:rPr>
                            <w:sz w:val="13"/>
                          </w:rPr>
                          <w:t>Tesis Doctorales</w:t>
                        </w:r>
                      </w:p>
                    </w:tc>
                    <w:tc>
                      <w:tcPr>
                        <w:tcW w:w="1280" w:type="dxa"/>
                        <w:tcBorders>
                          <w:top w:val="double" w:sz="1" w:space="0" w:color="000000"/>
                        </w:tcBorders>
                      </w:tcPr>
                      <w:p w14:paraId="31BDD6EF" w14:textId="77777777" w:rsidR="004A5527" w:rsidRDefault="004A5527">
                        <w:pPr>
                          <w:pStyle w:val="TableParagraph"/>
                          <w:rPr>
                            <w:sz w:val="14"/>
                          </w:rPr>
                        </w:pPr>
                      </w:p>
                      <w:p w14:paraId="5AEB5794" w14:textId="77777777" w:rsidR="004A5527" w:rsidRDefault="00000000">
                        <w:pPr>
                          <w:pStyle w:val="TableParagraph"/>
                          <w:spacing w:before="121"/>
                          <w:ind w:left="108" w:right="107"/>
                          <w:jc w:val="center"/>
                          <w:rPr>
                            <w:sz w:val="13"/>
                          </w:rPr>
                        </w:pPr>
                        <w:r>
                          <w:rPr>
                            <w:sz w:val="13"/>
                          </w:rPr>
                          <w:t>9788495792181</w:t>
                        </w:r>
                      </w:p>
                    </w:tc>
                    <w:tc>
                      <w:tcPr>
                        <w:tcW w:w="900" w:type="dxa"/>
                        <w:tcBorders>
                          <w:top w:val="double" w:sz="1" w:space="0" w:color="000000"/>
                        </w:tcBorders>
                      </w:tcPr>
                      <w:p w14:paraId="118BB0EB" w14:textId="77777777" w:rsidR="004A5527" w:rsidRDefault="004A5527">
                        <w:pPr>
                          <w:pStyle w:val="TableParagraph"/>
                          <w:rPr>
                            <w:sz w:val="14"/>
                          </w:rPr>
                        </w:pPr>
                      </w:p>
                      <w:p w14:paraId="370EED48" w14:textId="77777777" w:rsidR="004A5527" w:rsidRDefault="00000000">
                        <w:pPr>
                          <w:pStyle w:val="TableParagraph"/>
                          <w:spacing w:before="121"/>
                          <w:ind w:left="141" w:right="141"/>
                          <w:jc w:val="center"/>
                          <w:rPr>
                            <w:sz w:val="13"/>
                          </w:rPr>
                        </w:pPr>
                        <w:r>
                          <w:rPr>
                            <w:sz w:val="13"/>
                          </w:rPr>
                          <w:t>7,20</w:t>
                        </w:r>
                      </w:p>
                    </w:tc>
                  </w:tr>
                  <w:tr w:rsidR="004A5527" w14:paraId="3ABD290D" w14:textId="77777777">
                    <w:trPr>
                      <w:trHeight w:val="600"/>
                    </w:trPr>
                    <w:tc>
                      <w:tcPr>
                        <w:tcW w:w="1508" w:type="dxa"/>
                      </w:tcPr>
                      <w:p w14:paraId="04A1575C" w14:textId="77777777" w:rsidR="004A5527" w:rsidRDefault="00000000">
                        <w:pPr>
                          <w:pStyle w:val="TableParagraph"/>
                          <w:spacing w:line="242" w:lineRule="auto"/>
                          <w:ind w:left="87" w:right="196"/>
                          <w:jc w:val="both"/>
                          <w:rPr>
                            <w:sz w:val="13"/>
                          </w:rPr>
                        </w:pPr>
                        <w:r>
                          <w:rPr>
                            <w:sz w:val="13"/>
                          </w:rPr>
                          <w:t>Análisis numérico de la microflora aerobia de gallotia galloti</w:t>
                        </w:r>
                      </w:p>
                      <w:p w14:paraId="3CA11BB8" w14:textId="77777777" w:rsidR="004A5527" w:rsidRDefault="00000000">
                        <w:pPr>
                          <w:pStyle w:val="TableParagraph"/>
                          <w:spacing w:line="130" w:lineRule="exact"/>
                          <w:ind w:left="87"/>
                          <w:rPr>
                            <w:sz w:val="13"/>
                          </w:rPr>
                        </w:pPr>
                        <w:r>
                          <w:rPr>
                            <w:sz w:val="13"/>
                          </w:rPr>
                          <w:t>stehlinii</w:t>
                        </w:r>
                      </w:p>
                    </w:tc>
                    <w:tc>
                      <w:tcPr>
                        <w:tcW w:w="2209" w:type="dxa"/>
                      </w:tcPr>
                      <w:p w14:paraId="0BB13DA2" w14:textId="77777777" w:rsidR="004A5527" w:rsidRDefault="004A5527">
                        <w:pPr>
                          <w:pStyle w:val="TableParagraph"/>
                          <w:spacing w:before="4"/>
                          <w:rPr>
                            <w:sz w:val="19"/>
                          </w:rPr>
                        </w:pPr>
                      </w:p>
                      <w:p w14:paraId="299636E3" w14:textId="77777777" w:rsidR="004A5527" w:rsidRDefault="00000000">
                        <w:pPr>
                          <w:pStyle w:val="TableParagraph"/>
                          <w:spacing w:before="1"/>
                          <w:ind w:left="87"/>
                          <w:rPr>
                            <w:sz w:val="13"/>
                          </w:rPr>
                        </w:pPr>
                        <w:r>
                          <w:rPr>
                            <w:sz w:val="13"/>
                          </w:rPr>
                          <w:t>Salgüero Arroyo, Ramón</w:t>
                        </w:r>
                      </w:p>
                    </w:tc>
                    <w:tc>
                      <w:tcPr>
                        <w:tcW w:w="1396" w:type="dxa"/>
                      </w:tcPr>
                      <w:p w14:paraId="02C45D70" w14:textId="77777777" w:rsidR="004A5527" w:rsidRDefault="004A5527">
                        <w:pPr>
                          <w:pStyle w:val="TableParagraph"/>
                          <w:spacing w:before="8"/>
                          <w:rPr>
                            <w:sz w:val="12"/>
                          </w:rPr>
                        </w:pPr>
                      </w:p>
                      <w:p w14:paraId="4241434A" w14:textId="77777777" w:rsidR="004A5527" w:rsidRDefault="00000000">
                        <w:pPr>
                          <w:pStyle w:val="TableParagraph"/>
                          <w:spacing w:line="242" w:lineRule="auto"/>
                          <w:ind w:left="88" w:right="230"/>
                          <w:rPr>
                            <w:sz w:val="13"/>
                          </w:rPr>
                        </w:pPr>
                        <w:r>
                          <w:rPr>
                            <w:sz w:val="13"/>
                          </w:rPr>
                          <w:t>MicroBiología médica y virología</w:t>
                        </w:r>
                      </w:p>
                    </w:tc>
                    <w:tc>
                      <w:tcPr>
                        <w:tcW w:w="2093" w:type="dxa"/>
                      </w:tcPr>
                      <w:p w14:paraId="5CBF512A" w14:textId="77777777" w:rsidR="004A5527" w:rsidRDefault="004A5527">
                        <w:pPr>
                          <w:pStyle w:val="TableParagraph"/>
                          <w:spacing w:before="4"/>
                          <w:rPr>
                            <w:sz w:val="19"/>
                          </w:rPr>
                        </w:pPr>
                      </w:p>
                      <w:p w14:paraId="32999C97" w14:textId="77777777" w:rsidR="004A5527" w:rsidRDefault="00000000">
                        <w:pPr>
                          <w:pStyle w:val="TableParagraph"/>
                          <w:spacing w:before="1"/>
                          <w:ind w:left="86"/>
                          <w:rPr>
                            <w:sz w:val="13"/>
                          </w:rPr>
                        </w:pPr>
                        <w:r>
                          <w:rPr>
                            <w:sz w:val="13"/>
                          </w:rPr>
                          <w:t>Tesis Doctorales</w:t>
                        </w:r>
                      </w:p>
                    </w:tc>
                    <w:tc>
                      <w:tcPr>
                        <w:tcW w:w="1280" w:type="dxa"/>
                      </w:tcPr>
                      <w:p w14:paraId="4A1908A6" w14:textId="77777777" w:rsidR="004A5527" w:rsidRDefault="004A5527">
                        <w:pPr>
                          <w:pStyle w:val="TableParagraph"/>
                          <w:spacing w:before="4"/>
                          <w:rPr>
                            <w:sz w:val="19"/>
                          </w:rPr>
                        </w:pPr>
                      </w:p>
                      <w:p w14:paraId="3D6DA032" w14:textId="77777777" w:rsidR="004A5527" w:rsidRDefault="00000000">
                        <w:pPr>
                          <w:pStyle w:val="TableParagraph"/>
                          <w:spacing w:before="1"/>
                          <w:ind w:left="108" w:right="107"/>
                          <w:jc w:val="center"/>
                          <w:rPr>
                            <w:sz w:val="13"/>
                          </w:rPr>
                        </w:pPr>
                        <w:r>
                          <w:rPr>
                            <w:sz w:val="13"/>
                          </w:rPr>
                          <w:t>9788495792280</w:t>
                        </w:r>
                      </w:p>
                    </w:tc>
                    <w:tc>
                      <w:tcPr>
                        <w:tcW w:w="900" w:type="dxa"/>
                      </w:tcPr>
                      <w:p w14:paraId="31A77A7A" w14:textId="77777777" w:rsidR="004A5527" w:rsidRDefault="004A5527">
                        <w:pPr>
                          <w:pStyle w:val="TableParagraph"/>
                          <w:spacing w:before="4"/>
                          <w:rPr>
                            <w:sz w:val="19"/>
                          </w:rPr>
                        </w:pPr>
                      </w:p>
                      <w:p w14:paraId="01126BC6" w14:textId="77777777" w:rsidR="004A5527" w:rsidRDefault="00000000">
                        <w:pPr>
                          <w:pStyle w:val="TableParagraph"/>
                          <w:spacing w:before="1"/>
                          <w:ind w:left="141" w:right="141"/>
                          <w:jc w:val="center"/>
                          <w:rPr>
                            <w:sz w:val="13"/>
                          </w:rPr>
                        </w:pPr>
                        <w:r>
                          <w:rPr>
                            <w:sz w:val="13"/>
                          </w:rPr>
                          <w:t>7,20</w:t>
                        </w:r>
                      </w:p>
                    </w:tc>
                  </w:tr>
                  <w:tr w:rsidR="004A5527" w14:paraId="54709214" w14:textId="77777777">
                    <w:trPr>
                      <w:trHeight w:val="753"/>
                    </w:trPr>
                    <w:tc>
                      <w:tcPr>
                        <w:tcW w:w="1508" w:type="dxa"/>
                      </w:tcPr>
                      <w:p w14:paraId="05DCB251" w14:textId="77777777" w:rsidR="004A5527" w:rsidRDefault="00000000">
                        <w:pPr>
                          <w:pStyle w:val="TableParagraph"/>
                          <w:spacing w:line="242" w:lineRule="auto"/>
                          <w:ind w:left="87" w:right="90"/>
                          <w:rPr>
                            <w:sz w:val="13"/>
                          </w:rPr>
                        </w:pPr>
                        <w:r>
                          <w:rPr>
                            <w:sz w:val="13"/>
                          </w:rPr>
                          <w:t>Las acciones urgentes como mecanismo de protección de los derechos humanos en</w:t>
                        </w:r>
                      </w:p>
                      <w:p w14:paraId="7EB17D27" w14:textId="77777777" w:rsidR="004A5527" w:rsidRDefault="00000000">
                        <w:pPr>
                          <w:pStyle w:val="TableParagraph"/>
                          <w:spacing w:line="131" w:lineRule="exact"/>
                          <w:ind w:left="87"/>
                          <w:rPr>
                            <w:sz w:val="13"/>
                          </w:rPr>
                        </w:pPr>
                        <w:r>
                          <w:rPr>
                            <w:sz w:val="13"/>
                          </w:rPr>
                          <w:t>la práctica de la comi</w:t>
                        </w:r>
                      </w:p>
                    </w:tc>
                    <w:tc>
                      <w:tcPr>
                        <w:tcW w:w="2209" w:type="dxa"/>
                      </w:tcPr>
                      <w:p w14:paraId="7A1B360E" w14:textId="77777777" w:rsidR="004A5527" w:rsidRDefault="004A5527">
                        <w:pPr>
                          <w:pStyle w:val="TableParagraph"/>
                          <w:rPr>
                            <w:sz w:val="14"/>
                          </w:rPr>
                        </w:pPr>
                      </w:p>
                      <w:p w14:paraId="00F59EB7" w14:textId="77777777" w:rsidR="004A5527" w:rsidRDefault="004A5527">
                        <w:pPr>
                          <w:pStyle w:val="TableParagraph"/>
                          <w:spacing w:before="1"/>
                          <w:rPr>
                            <w:sz w:val="12"/>
                          </w:rPr>
                        </w:pPr>
                      </w:p>
                      <w:p w14:paraId="69D68E0C" w14:textId="77777777" w:rsidR="004A5527" w:rsidRDefault="00000000">
                        <w:pPr>
                          <w:pStyle w:val="TableParagraph"/>
                          <w:ind w:left="87"/>
                          <w:rPr>
                            <w:sz w:val="13"/>
                          </w:rPr>
                        </w:pPr>
                        <w:r>
                          <w:rPr>
                            <w:sz w:val="13"/>
                          </w:rPr>
                          <w:t>Faleh Pérez, Carmelo</w:t>
                        </w:r>
                      </w:p>
                    </w:tc>
                    <w:tc>
                      <w:tcPr>
                        <w:tcW w:w="1396" w:type="dxa"/>
                      </w:tcPr>
                      <w:p w14:paraId="67144BB5" w14:textId="77777777" w:rsidR="004A5527" w:rsidRDefault="004A5527">
                        <w:pPr>
                          <w:pStyle w:val="TableParagraph"/>
                          <w:spacing w:before="10"/>
                          <w:rPr>
                            <w:sz w:val="12"/>
                          </w:rPr>
                        </w:pPr>
                      </w:p>
                      <w:p w14:paraId="10A952E5" w14:textId="77777777" w:rsidR="004A5527" w:rsidRDefault="00000000">
                        <w:pPr>
                          <w:pStyle w:val="TableParagraph"/>
                          <w:spacing w:line="242" w:lineRule="auto"/>
                          <w:ind w:left="88" w:right="389"/>
                          <w:rPr>
                            <w:sz w:val="13"/>
                          </w:rPr>
                        </w:pPr>
                        <w:r>
                          <w:rPr>
                            <w:sz w:val="13"/>
                          </w:rPr>
                          <w:t>Derecho constitucional y administrativo</w:t>
                        </w:r>
                      </w:p>
                    </w:tc>
                    <w:tc>
                      <w:tcPr>
                        <w:tcW w:w="2093" w:type="dxa"/>
                      </w:tcPr>
                      <w:p w14:paraId="4ADDE37F" w14:textId="77777777" w:rsidR="004A5527" w:rsidRDefault="004A5527">
                        <w:pPr>
                          <w:pStyle w:val="TableParagraph"/>
                          <w:rPr>
                            <w:sz w:val="14"/>
                          </w:rPr>
                        </w:pPr>
                      </w:p>
                      <w:p w14:paraId="3D6D63D7" w14:textId="77777777" w:rsidR="004A5527" w:rsidRDefault="004A5527">
                        <w:pPr>
                          <w:pStyle w:val="TableParagraph"/>
                          <w:spacing w:before="1"/>
                          <w:rPr>
                            <w:sz w:val="12"/>
                          </w:rPr>
                        </w:pPr>
                      </w:p>
                      <w:p w14:paraId="289C0DBE" w14:textId="77777777" w:rsidR="004A5527" w:rsidRDefault="00000000">
                        <w:pPr>
                          <w:pStyle w:val="TableParagraph"/>
                          <w:ind w:left="86"/>
                          <w:rPr>
                            <w:sz w:val="13"/>
                          </w:rPr>
                        </w:pPr>
                        <w:r>
                          <w:rPr>
                            <w:sz w:val="13"/>
                          </w:rPr>
                          <w:t>Tesis Doctorales</w:t>
                        </w:r>
                      </w:p>
                    </w:tc>
                    <w:tc>
                      <w:tcPr>
                        <w:tcW w:w="1280" w:type="dxa"/>
                      </w:tcPr>
                      <w:p w14:paraId="05C7F550" w14:textId="77777777" w:rsidR="004A5527" w:rsidRDefault="004A5527">
                        <w:pPr>
                          <w:pStyle w:val="TableParagraph"/>
                          <w:rPr>
                            <w:sz w:val="14"/>
                          </w:rPr>
                        </w:pPr>
                      </w:p>
                      <w:p w14:paraId="631AB5E2" w14:textId="77777777" w:rsidR="004A5527" w:rsidRDefault="004A5527">
                        <w:pPr>
                          <w:pStyle w:val="TableParagraph"/>
                          <w:spacing w:before="1"/>
                          <w:rPr>
                            <w:sz w:val="12"/>
                          </w:rPr>
                        </w:pPr>
                      </w:p>
                      <w:p w14:paraId="12C0854F" w14:textId="77777777" w:rsidR="004A5527" w:rsidRDefault="00000000">
                        <w:pPr>
                          <w:pStyle w:val="TableParagraph"/>
                          <w:ind w:left="108" w:right="107"/>
                          <w:jc w:val="center"/>
                          <w:rPr>
                            <w:sz w:val="13"/>
                          </w:rPr>
                        </w:pPr>
                        <w:r>
                          <w:rPr>
                            <w:sz w:val="13"/>
                          </w:rPr>
                          <w:t>9788495286833</w:t>
                        </w:r>
                      </w:p>
                    </w:tc>
                    <w:tc>
                      <w:tcPr>
                        <w:tcW w:w="900" w:type="dxa"/>
                      </w:tcPr>
                      <w:p w14:paraId="7EC6D1E1" w14:textId="77777777" w:rsidR="004A5527" w:rsidRDefault="004A5527">
                        <w:pPr>
                          <w:pStyle w:val="TableParagraph"/>
                          <w:rPr>
                            <w:sz w:val="14"/>
                          </w:rPr>
                        </w:pPr>
                      </w:p>
                      <w:p w14:paraId="2C6EAF0F" w14:textId="77777777" w:rsidR="004A5527" w:rsidRDefault="004A5527">
                        <w:pPr>
                          <w:pStyle w:val="TableParagraph"/>
                          <w:spacing w:before="1"/>
                          <w:rPr>
                            <w:sz w:val="12"/>
                          </w:rPr>
                        </w:pPr>
                      </w:p>
                      <w:p w14:paraId="2D3E91EA" w14:textId="77777777" w:rsidR="004A5527" w:rsidRDefault="00000000">
                        <w:pPr>
                          <w:pStyle w:val="TableParagraph"/>
                          <w:ind w:left="141" w:right="141"/>
                          <w:jc w:val="center"/>
                          <w:rPr>
                            <w:sz w:val="13"/>
                          </w:rPr>
                        </w:pPr>
                        <w:r>
                          <w:rPr>
                            <w:sz w:val="13"/>
                          </w:rPr>
                          <w:t>7,20</w:t>
                        </w:r>
                      </w:p>
                    </w:tc>
                  </w:tr>
                  <w:tr w:rsidR="004A5527" w14:paraId="3D9E76C0" w14:textId="77777777">
                    <w:trPr>
                      <w:trHeight w:val="751"/>
                    </w:trPr>
                    <w:tc>
                      <w:tcPr>
                        <w:tcW w:w="1508" w:type="dxa"/>
                      </w:tcPr>
                      <w:p w14:paraId="7DA0DB75" w14:textId="77777777" w:rsidR="004A5527" w:rsidRDefault="00000000">
                        <w:pPr>
                          <w:pStyle w:val="TableParagraph"/>
                          <w:spacing w:line="242" w:lineRule="auto"/>
                          <w:ind w:left="87" w:right="104"/>
                          <w:rPr>
                            <w:sz w:val="13"/>
                          </w:rPr>
                        </w:pPr>
                        <w:r>
                          <w:rPr>
                            <w:sz w:val="13"/>
                          </w:rPr>
                          <w:t>Ajuste y actualización de tablas input-output: metodología y aplicación a las tablas</w:t>
                        </w:r>
                      </w:p>
                      <w:p w14:paraId="1F1021AD" w14:textId="77777777" w:rsidR="004A5527" w:rsidRDefault="00000000">
                        <w:pPr>
                          <w:pStyle w:val="TableParagraph"/>
                          <w:spacing w:line="130" w:lineRule="exact"/>
                          <w:ind w:left="87"/>
                          <w:rPr>
                            <w:sz w:val="13"/>
                          </w:rPr>
                        </w:pPr>
                        <w:r>
                          <w:rPr>
                            <w:sz w:val="13"/>
                          </w:rPr>
                          <w:t>input-output de</w:t>
                        </w:r>
                      </w:p>
                    </w:tc>
                    <w:tc>
                      <w:tcPr>
                        <w:tcW w:w="2209" w:type="dxa"/>
                      </w:tcPr>
                      <w:p w14:paraId="48E89B3A" w14:textId="77777777" w:rsidR="004A5527" w:rsidRDefault="004A5527">
                        <w:pPr>
                          <w:pStyle w:val="TableParagraph"/>
                          <w:spacing w:before="4"/>
                          <w:rPr>
                            <w:sz w:val="19"/>
                          </w:rPr>
                        </w:pPr>
                      </w:p>
                      <w:p w14:paraId="1E97CE73" w14:textId="77777777" w:rsidR="004A5527" w:rsidRDefault="00000000">
                        <w:pPr>
                          <w:pStyle w:val="TableParagraph"/>
                          <w:spacing w:before="1" w:line="242" w:lineRule="auto"/>
                          <w:ind w:left="87" w:right="588"/>
                          <w:rPr>
                            <w:sz w:val="13"/>
                          </w:rPr>
                        </w:pPr>
                        <w:r>
                          <w:rPr>
                            <w:sz w:val="13"/>
                          </w:rPr>
                          <w:t>Manrique de Lara Peñate, Casiano</w:t>
                        </w:r>
                      </w:p>
                    </w:tc>
                    <w:tc>
                      <w:tcPr>
                        <w:tcW w:w="1396" w:type="dxa"/>
                      </w:tcPr>
                      <w:p w14:paraId="40D7C51A" w14:textId="77777777" w:rsidR="004A5527" w:rsidRDefault="004A5527">
                        <w:pPr>
                          <w:pStyle w:val="TableParagraph"/>
                          <w:rPr>
                            <w:sz w:val="14"/>
                          </w:rPr>
                        </w:pPr>
                      </w:p>
                      <w:p w14:paraId="30B1608C" w14:textId="77777777" w:rsidR="004A5527" w:rsidRDefault="004A5527">
                        <w:pPr>
                          <w:pStyle w:val="TableParagraph"/>
                          <w:spacing w:before="10"/>
                          <w:rPr>
                            <w:sz w:val="11"/>
                          </w:rPr>
                        </w:pPr>
                      </w:p>
                      <w:p w14:paraId="1FD19621" w14:textId="77777777" w:rsidR="004A5527" w:rsidRDefault="00000000">
                        <w:pPr>
                          <w:pStyle w:val="TableParagraph"/>
                          <w:ind w:left="88"/>
                          <w:rPr>
                            <w:sz w:val="13"/>
                          </w:rPr>
                        </w:pPr>
                        <w:r>
                          <w:rPr>
                            <w:sz w:val="13"/>
                          </w:rPr>
                          <w:t>Economía</w:t>
                        </w:r>
                      </w:p>
                    </w:tc>
                    <w:tc>
                      <w:tcPr>
                        <w:tcW w:w="2093" w:type="dxa"/>
                      </w:tcPr>
                      <w:p w14:paraId="46793D77" w14:textId="77777777" w:rsidR="004A5527" w:rsidRDefault="004A5527">
                        <w:pPr>
                          <w:pStyle w:val="TableParagraph"/>
                          <w:rPr>
                            <w:sz w:val="14"/>
                          </w:rPr>
                        </w:pPr>
                      </w:p>
                      <w:p w14:paraId="3437D107" w14:textId="77777777" w:rsidR="004A5527" w:rsidRDefault="004A5527">
                        <w:pPr>
                          <w:pStyle w:val="TableParagraph"/>
                          <w:spacing w:before="10"/>
                          <w:rPr>
                            <w:sz w:val="11"/>
                          </w:rPr>
                        </w:pPr>
                      </w:p>
                      <w:p w14:paraId="5C5AC85E" w14:textId="77777777" w:rsidR="004A5527" w:rsidRDefault="00000000">
                        <w:pPr>
                          <w:pStyle w:val="TableParagraph"/>
                          <w:ind w:left="86"/>
                          <w:rPr>
                            <w:sz w:val="13"/>
                          </w:rPr>
                        </w:pPr>
                        <w:r>
                          <w:rPr>
                            <w:sz w:val="13"/>
                          </w:rPr>
                          <w:t>Tesis Doctorales</w:t>
                        </w:r>
                      </w:p>
                    </w:tc>
                    <w:tc>
                      <w:tcPr>
                        <w:tcW w:w="1280" w:type="dxa"/>
                      </w:tcPr>
                      <w:p w14:paraId="21C59B49" w14:textId="77777777" w:rsidR="004A5527" w:rsidRDefault="004A5527">
                        <w:pPr>
                          <w:pStyle w:val="TableParagraph"/>
                          <w:rPr>
                            <w:sz w:val="14"/>
                          </w:rPr>
                        </w:pPr>
                      </w:p>
                      <w:p w14:paraId="34E310E5" w14:textId="77777777" w:rsidR="004A5527" w:rsidRDefault="004A5527">
                        <w:pPr>
                          <w:pStyle w:val="TableParagraph"/>
                          <w:spacing w:before="10"/>
                          <w:rPr>
                            <w:sz w:val="11"/>
                          </w:rPr>
                        </w:pPr>
                      </w:p>
                      <w:p w14:paraId="060BDEB6" w14:textId="77777777" w:rsidR="004A5527" w:rsidRDefault="00000000">
                        <w:pPr>
                          <w:pStyle w:val="TableParagraph"/>
                          <w:ind w:left="108" w:right="107"/>
                          <w:jc w:val="center"/>
                          <w:rPr>
                            <w:sz w:val="13"/>
                          </w:rPr>
                        </w:pPr>
                        <w:r>
                          <w:rPr>
                            <w:sz w:val="13"/>
                          </w:rPr>
                          <w:t>9788495792051</w:t>
                        </w:r>
                      </w:p>
                    </w:tc>
                    <w:tc>
                      <w:tcPr>
                        <w:tcW w:w="900" w:type="dxa"/>
                      </w:tcPr>
                      <w:p w14:paraId="106BA477" w14:textId="77777777" w:rsidR="004A5527" w:rsidRDefault="004A5527">
                        <w:pPr>
                          <w:pStyle w:val="TableParagraph"/>
                          <w:rPr>
                            <w:sz w:val="14"/>
                          </w:rPr>
                        </w:pPr>
                      </w:p>
                      <w:p w14:paraId="0C91337D" w14:textId="77777777" w:rsidR="004A5527" w:rsidRDefault="004A5527">
                        <w:pPr>
                          <w:pStyle w:val="TableParagraph"/>
                          <w:spacing w:before="10"/>
                          <w:rPr>
                            <w:sz w:val="11"/>
                          </w:rPr>
                        </w:pPr>
                      </w:p>
                      <w:p w14:paraId="3970F61D" w14:textId="77777777" w:rsidR="004A5527" w:rsidRDefault="00000000">
                        <w:pPr>
                          <w:pStyle w:val="TableParagraph"/>
                          <w:ind w:left="141" w:right="141"/>
                          <w:jc w:val="center"/>
                          <w:rPr>
                            <w:sz w:val="13"/>
                          </w:rPr>
                        </w:pPr>
                        <w:r>
                          <w:rPr>
                            <w:sz w:val="13"/>
                          </w:rPr>
                          <w:t>7,20</w:t>
                        </w:r>
                      </w:p>
                    </w:tc>
                  </w:tr>
                  <w:tr w:rsidR="004A5527" w14:paraId="3B8D4799" w14:textId="77777777">
                    <w:trPr>
                      <w:trHeight w:val="602"/>
                    </w:trPr>
                    <w:tc>
                      <w:tcPr>
                        <w:tcW w:w="1508" w:type="dxa"/>
                      </w:tcPr>
                      <w:p w14:paraId="033E70C8" w14:textId="77777777" w:rsidR="004A5527" w:rsidRDefault="00000000">
                        <w:pPr>
                          <w:pStyle w:val="TableParagraph"/>
                          <w:spacing w:line="242" w:lineRule="auto"/>
                          <w:ind w:left="87" w:right="115"/>
                          <w:jc w:val="both"/>
                          <w:rPr>
                            <w:sz w:val="13"/>
                          </w:rPr>
                        </w:pPr>
                        <w:r>
                          <w:rPr>
                            <w:sz w:val="13"/>
                          </w:rPr>
                          <w:t>Sobre los sistemas de visión para los robots: Arquitecturas y</w:t>
                        </w:r>
                      </w:p>
                      <w:p w14:paraId="0D7951A5" w14:textId="77777777" w:rsidR="004A5527" w:rsidRDefault="00000000">
                        <w:pPr>
                          <w:pStyle w:val="TableParagraph"/>
                          <w:spacing w:line="130" w:lineRule="exact"/>
                          <w:ind w:left="87"/>
                          <w:rPr>
                            <w:sz w:val="13"/>
                          </w:rPr>
                        </w:pPr>
                        <w:r>
                          <w:rPr>
                            <w:sz w:val="13"/>
                          </w:rPr>
                          <w:t>funciones</w:t>
                        </w:r>
                      </w:p>
                    </w:tc>
                    <w:tc>
                      <w:tcPr>
                        <w:tcW w:w="2209" w:type="dxa"/>
                      </w:tcPr>
                      <w:p w14:paraId="023DE823" w14:textId="77777777" w:rsidR="004A5527" w:rsidRDefault="004A5527">
                        <w:pPr>
                          <w:pStyle w:val="TableParagraph"/>
                          <w:spacing w:before="6"/>
                          <w:rPr>
                            <w:sz w:val="19"/>
                          </w:rPr>
                        </w:pPr>
                      </w:p>
                      <w:p w14:paraId="1BFF2BE2" w14:textId="77777777" w:rsidR="004A5527" w:rsidRDefault="00000000">
                        <w:pPr>
                          <w:pStyle w:val="TableParagraph"/>
                          <w:spacing w:before="1"/>
                          <w:ind w:left="87"/>
                          <w:rPr>
                            <w:sz w:val="13"/>
                          </w:rPr>
                        </w:pPr>
                        <w:r>
                          <w:rPr>
                            <w:sz w:val="13"/>
                          </w:rPr>
                          <w:t>Fernández García, Henrique</w:t>
                        </w:r>
                      </w:p>
                    </w:tc>
                    <w:tc>
                      <w:tcPr>
                        <w:tcW w:w="1396" w:type="dxa"/>
                      </w:tcPr>
                      <w:p w14:paraId="2743342E" w14:textId="77777777" w:rsidR="004A5527" w:rsidRDefault="004A5527">
                        <w:pPr>
                          <w:pStyle w:val="TableParagraph"/>
                          <w:spacing w:before="10"/>
                          <w:rPr>
                            <w:sz w:val="12"/>
                          </w:rPr>
                        </w:pPr>
                      </w:p>
                      <w:p w14:paraId="5835803B" w14:textId="77777777" w:rsidR="004A5527" w:rsidRDefault="00000000">
                        <w:pPr>
                          <w:pStyle w:val="TableParagraph"/>
                          <w:spacing w:line="242" w:lineRule="auto"/>
                          <w:ind w:left="88" w:right="92"/>
                          <w:rPr>
                            <w:sz w:val="13"/>
                          </w:rPr>
                        </w:pPr>
                        <w:r>
                          <w:rPr>
                            <w:sz w:val="13"/>
                          </w:rPr>
                          <w:t>Ingeniería de control automático</w:t>
                        </w:r>
                      </w:p>
                    </w:tc>
                    <w:tc>
                      <w:tcPr>
                        <w:tcW w:w="2093" w:type="dxa"/>
                      </w:tcPr>
                      <w:p w14:paraId="17854821" w14:textId="77777777" w:rsidR="004A5527" w:rsidRDefault="004A5527">
                        <w:pPr>
                          <w:pStyle w:val="TableParagraph"/>
                          <w:spacing w:before="6"/>
                          <w:rPr>
                            <w:sz w:val="19"/>
                          </w:rPr>
                        </w:pPr>
                      </w:p>
                      <w:p w14:paraId="6F2CD4A8" w14:textId="77777777" w:rsidR="004A5527" w:rsidRDefault="00000000">
                        <w:pPr>
                          <w:pStyle w:val="TableParagraph"/>
                          <w:spacing w:before="1"/>
                          <w:ind w:left="86"/>
                          <w:rPr>
                            <w:sz w:val="13"/>
                          </w:rPr>
                        </w:pPr>
                        <w:r>
                          <w:rPr>
                            <w:sz w:val="13"/>
                          </w:rPr>
                          <w:t>Tesis Doctorales</w:t>
                        </w:r>
                      </w:p>
                    </w:tc>
                    <w:tc>
                      <w:tcPr>
                        <w:tcW w:w="1280" w:type="dxa"/>
                      </w:tcPr>
                      <w:p w14:paraId="25E7137D" w14:textId="77777777" w:rsidR="004A5527" w:rsidRDefault="004A5527">
                        <w:pPr>
                          <w:pStyle w:val="TableParagraph"/>
                          <w:spacing w:before="6"/>
                          <w:rPr>
                            <w:sz w:val="19"/>
                          </w:rPr>
                        </w:pPr>
                      </w:p>
                      <w:p w14:paraId="2CE36FF6" w14:textId="77777777" w:rsidR="004A5527" w:rsidRDefault="00000000">
                        <w:pPr>
                          <w:pStyle w:val="TableParagraph"/>
                          <w:spacing w:before="1"/>
                          <w:ind w:left="108" w:right="107"/>
                          <w:jc w:val="center"/>
                          <w:rPr>
                            <w:sz w:val="13"/>
                          </w:rPr>
                        </w:pPr>
                        <w:r>
                          <w:rPr>
                            <w:sz w:val="13"/>
                          </w:rPr>
                          <w:t>9788495792006</w:t>
                        </w:r>
                      </w:p>
                    </w:tc>
                    <w:tc>
                      <w:tcPr>
                        <w:tcW w:w="900" w:type="dxa"/>
                      </w:tcPr>
                      <w:p w14:paraId="2C4B0A22" w14:textId="77777777" w:rsidR="004A5527" w:rsidRDefault="004A5527">
                        <w:pPr>
                          <w:pStyle w:val="TableParagraph"/>
                          <w:spacing w:before="6"/>
                          <w:rPr>
                            <w:sz w:val="19"/>
                          </w:rPr>
                        </w:pPr>
                      </w:p>
                      <w:p w14:paraId="55D0850E" w14:textId="77777777" w:rsidR="004A5527" w:rsidRDefault="00000000">
                        <w:pPr>
                          <w:pStyle w:val="TableParagraph"/>
                          <w:spacing w:before="1"/>
                          <w:ind w:left="141" w:right="141"/>
                          <w:jc w:val="center"/>
                          <w:rPr>
                            <w:sz w:val="13"/>
                          </w:rPr>
                        </w:pPr>
                        <w:r>
                          <w:rPr>
                            <w:sz w:val="13"/>
                          </w:rPr>
                          <w:t>7,20</w:t>
                        </w:r>
                      </w:p>
                    </w:tc>
                  </w:tr>
                  <w:tr w:rsidR="004A5527" w14:paraId="5472BE7D" w14:textId="77777777">
                    <w:trPr>
                      <w:trHeight w:val="903"/>
                    </w:trPr>
                    <w:tc>
                      <w:tcPr>
                        <w:tcW w:w="1508" w:type="dxa"/>
                      </w:tcPr>
                      <w:p w14:paraId="3600866F" w14:textId="77777777" w:rsidR="004A5527" w:rsidRDefault="00000000">
                        <w:pPr>
                          <w:pStyle w:val="TableParagraph"/>
                          <w:spacing w:line="242" w:lineRule="auto"/>
                          <w:ind w:left="87" w:right="227"/>
                          <w:rPr>
                            <w:sz w:val="13"/>
                          </w:rPr>
                        </w:pPr>
                        <w:r>
                          <w:rPr>
                            <w:sz w:val="13"/>
                          </w:rPr>
                          <w:t>Caracterización de mecanismos de resistencia a quinolonas y a otros antimicrobianos en</w:t>
                        </w:r>
                      </w:p>
                      <w:p w14:paraId="4D321F99" w14:textId="77777777" w:rsidR="004A5527" w:rsidRDefault="00000000">
                        <w:pPr>
                          <w:pStyle w:val="TableParagraph"/>
                          <w:spacing w:line="130" w:lineRule="exact"/>
                          <w:ind w:left="87"/>
                          <w:rPr>
                            <w:sz w:val="13"/>
                          </w:rPr>
                        </w:pPr>
                        <w:r>
                          <w:rPr>
                            <w:sz w:val="13"/>
                          </w:rPr>
                          <w:t>cepas de esch</w:t>
                        </w:r>
                      </w:p>
                    </w:tc>
                    <w:tc>
                      <w:tcPr>
                        <w:tcW w:w="2209" w:type="dxa"/>
                      </w:tcPr>
                      <w:p w14:paraId="16F3112B" w14:textId="77777777" w:rsidR="004A5527" w:rsidRDefault="004A5527">
                        <w:pPr>
                          <w:pStyle w:val="TableParagraph"/>
                          <w:rPr>
                            <w:sz w:val="14"/>
                          </w:rPr>
                        </w:pPr>
                      </w:p>
                      <w:p w14:paraId="05E65745" w14:textId="77777777" w:rsidR="004A5527" w:rsidRDefault="004A5527">
                        <w:pPr>
                          <w:pStyle w:val="TableParagraph"/>
                          <w:spacing w:before="7"/>
                          <w:rPr>
                            <w:sz w:val="18"/>
                          </w:rPr>
                        </w:pPr>
                      </w:p>
                      <w:p w14:paraId="70AEB1D4" w14:textId="77777777" w:rsidR="004A5527" w:rsidRDefault="00000000">
                        <w:pPr>
                          <w:pStyle w:val="TableParagraph"/>
                          <w:ind w:left="87"/>
                          <w:rPr>
                            <w:sz w:val="13"/>
                          </w:rPr>
                        </w:pPr>
                        <w:r>
                          <w:rPr>
                            <w:sz w:val="13"/>
                          </w:rPr>
                          <w:t>Ruíz Hierrezuelo, José</w:t>
                        </w:r>
                      </w:p>
                    </w:tc>
                    <w:tc>
                      <w:tcPr>
                        <w:tcW w:w="1396" w:type="dxa"/>
                      </w:tcPr>
                      <w:p w14:paraId="78E901F5" w14:textId="77777777" w:rsidR="004A5527" w:rsidRDefault="004A5527">
                        <w:pPr>
                          <w:pStyle w:val="TableParagraph"/>
                          <w:rPr>
                            <w:sz w:val="14"/>
                          </w:rPr>
                        </w:pPr>
                      </w:p>
                      <w:p w14:paraId="1DFCFC3B" w14:textId="77777777" w:rsidR="004A5527" w:rsidRDefault="004A5527">
                        <w:pPr>
                          <w:pStyle w:val="TableParagraph"/>
                          <w:spacing w:before="1"/>
                          <w:rPr>
                            <w:sz w:val="12"/>
                          </w:rPr>
                        </w:pPr>
                      </w:p>
                      <w:p w14:paraId="0D653063" w14:textId="77777777" w:rsidR="004A5527" w:rsidRDefault="00000000">
                        <w:pPr>
                          <w:pStyle w:val="TableParagraph"/>
                          <w:ind w:left="88" w:right="230"/>
                          <w:rPr>
                            <w:sz w:val="13"/>
                          </w:rPr>
                        </w:pPr>
                        <w:r>
                          <w:rPr>
                            <w:sz w:val="13"/>
                          </w:rPr>
                          <w:t>MicroBiología médica y virología</w:t>
                        </w:r>
                      </w:p>
                    </w:tc>
                    <w:tc>
                      <w:tcPr>
                        <w:tcW w:w="2093" w:type="dxa"/>
                      </w:tcPr>
                      <w:p w14:paraId="7DFE0E58" w14:textId="77777777" w:rsidR="004A5527" w:rsidRDefault="004A5527">
                        <w:pPr>
                          <w:pStyle w:val="TableParagraph"/>
                          <w:rPr>
                            <w:sz w:val="14"/>
                          </w:rPr>
                        </w:pPr>
                      </w:p>
                      <w:p w14:paraId="167931A5" w14:textId="77777777" w:rsidR="004A5527" w:rsidRDefault="004A5527">
                        <w:pPr>
                          <w:pStyle w:val="TableParagraph"/>
                          <w:spacing w:before="7"/>
                          <w:rPr>
                            <w:sz w:val="18"/>
                          </w:rPr>
                        </w:pPr>
                      </w:p>
                      <w:p w14:paraId="42723B2B" w14:textId="77777777" w:rsidR="004A5527" w:rsidRDefault="00000000">
                        <w:pPr>
                          <w:pStyle w:val="TableParagraph"/>
                          <w:ind w:left="86"/>
                          <w:rPr>
                            <w:sz w:val="13"/>
                          </w:rPr>
                        </w:pPr>
                        <w:r>
                          <w:rPr>
                            <w:sz w:val="13"/>
                          </w:rPr>
                          <w:t>Tesis Doctorales</w:t>
                        </w:r>
                      </w:p>
                    </w:tc>
                    <w:tc>
                      <w:tcPr>
                        <w:tcW w:w="1280" w:type="dxa"/>
                      </w:tcPr>
                      <w:p w14:paraId="3354AB40" w14:textId="77777777" w:rsidR="004A5527" w:rsidRDefault="004A5527">
                        <w:pPr>
                          <w:pStyle w:val="TableParagraph"/>
                          <w:rPr>
                            <w:sz w:val="14"/>
                          </w:rPr>
                        </w:pPr>
                      </w:p>
                      <w:p w14:paraId="523A8CCB" w14:textId="77777777" w:rsidR="004A5527" w:rsidRDefault="004A5527">
                        <w:pPr>
                          <w:pStyle w:val="TableParagraph"/>
                          <w:spacing w:before="7"/>
                          <w:rPr>
                            <w:sz w:val="18"/>
                          </w:rPr>
                        </w:pPr>
                      </w:p>
                      <w:p w14:paraId="2B3819B8" w14:textId="77777777" w:rsidR="004A5527" w:rsidRDefault="00000000">
                        <w:pPr>
                          <w:pStyle w:val="TableParagraph"/>
                          <w:ind w:left="108" w:right="107"/>
                          <w:jc w:val="center"/>
                          <w:rPr>
                            <w:sz w:val="13"/>
                          </w:rPr>
                        </w:pPr>
                        <w:r>
                          <w:rPr>
                            <w:sz w:val="13"/>
                          </w:rPr>
                          <w:t>9788495286857</w:t>
                        </w:r>
                      </w:p>
                    </w:tc>
                    <w:tc>
                      <w:tcPr>
                        <w:tcW w:w="900" w:type="dxa"/>
                      </w:tcPr>
                      <w:p w14:paraId="223F76BF" w14:textId="77777777" w:rsidR="004A5527" w:rsidRDefault="004A5527">
                        <w:pPr>
                          <w:pStyle w:val="TableParagraph"/>
                          <w:rPr>
                            <w:sz w:val="14"/>
                          </w:rPr>
                        </w:pPr>
                      </w:p>
                      <w:p w14:paraId="77BB3B20" w14:textId="77777777" w:rsidR="004A5527" w:rsidRDefault="004A5527">
                        <w:pPr>
                          <w:pStyle w:val="TableParagraph"/>
                          <w:spacing w:before="7"/>
                          <w:rPr>
                            <w:sz w:val="18"/>
                          </w:rPr>
                        </w:pPr>
                      </w:p>
                      <w:p w14:paraId="64D82E3D" w14:textId="77777777" w:rsidR="004A5527" w:rsidRDefault="00000000">
                        <w:pPr>
                          <w:pStyle w:val="TableParagraph"/>
                          <w:ind w:left="141" w:right="141"/>
                          <w:jc w:val="center"/>
                          <w:rPr>
                            <w:sz w:val="13"/>
                          </w:rPr>
                        </w:pPr>
                        <w:r>
                          <w:rPr>
                            <w:sz w:val="13"/>
                          </w:rPr>
                          <w:t>7,20</w:t>
                        </w:r>
                      </w:p>
                    </w:tc>
                  </w:tr>
                  <w:tr w:rsidR="004A5527" w14:paraId="53CF0741" w14:textId="77777777">
                    <w:trPr>
                      <w:trHeight w:val="450"/>
                    </w:trPr>
                    <w:tc>
                      <w:tcPr>
                        <w:tcW w:w="1508" w:type="dxa"/>
                      </w:tcPr>
                      <w:p w14:paraId="5102A391" w14:textId="77777777" w:rsidR="004A5527" w:rsidRDefault="00000000">
                        <w:pPr>
                          <w:pStyle w:val="TableParagraph"/>
                          <w:spacing w:line="242" w:lineRule="auto"/>
                          <w:ind w:left="87" w:right="104"/>
                          <w:rPr>
                            <w:sz w:val="13"/>
                          </w:rPr>
                        </w:pPr>
                        <w:r>
                          <w:rPr>
                            <w:sz w:val="13"/>
                          </w:rPr>
                          <w:t>Fundamentos teóricos y metodológicos de la</w:t>
                        </w:r>
                      </w:p>
                      <w:p w14:paraId="6D49C990" w14:textId="77777777" w:rsidR="004A5527" w:rsidRDefault="00000000">
                        <w:pPr>
                          <w:pStyle w:val="TableParagraph"/>
                          <w:spacing w:line="130" w:lineRule="exact"/>
                          <w:ind w:left="87"/>
                          <w:rPr>
                            <w:sz w:val="13"/>
                          </w:rPr>
                        </w:pPr>
                        <w:r>
                          <w:rPr>
                            <w:sz w:val="13"/>
                          </w:rPr>
                          <w:t>praxiología motriz</w:t>
                        </w:r>
                      </w:p>
                    </w:tc>
                    <w:tc>
                      <w:tcPr>
                        <w:tcW w:w="2209" w:type="dxa"/>
                      </w:tcPr>
                      <w:p w14:paraId="42C69BFD" w14:textId="77777777" w:rsidR="004A5527" w:rsidRDefault="004A5527">
                        <w:pPr>
                          <w:pStyle w:val="TableParagraph"/>
                          <w:spacing w:before="10"/>
                          <w:rPr>
                            <w:sz w:val="12"/>
                          </w:rPr>
                        </w:pPr>
                      </w:p>
                      <w:p w14:paraId="585B0A5B" w14:textId="77777777" w:rsidR="004A5527" w:rsidRDefault="00000000">
                        <w:pPr>
                          <w:pStyle w:val="TableParagraph"/>
                          <w:ind w:left="87"/>
                          <w:rPr>
                            <w:sz w:val="13"/>
                          </w:rPr>
                        </w:pPr>
                        <w:r>
                          <w:rPr>
                            <w:sz w:val="13"/>
                          </w:rPr>
                          <w:t>Rodríguez Ribas, Juan Pedro</w:t>
                        </w:r>
                      </w:p>
                    </w:tc>
                    <w:tc>
                      <w:tcPr>
                        <w:tcW w:w="1396" w:type="dxa"/>
                      </w:tcPr>
                      <w:p w14:paraId="37A92FE8" w14:textId="77777777" w:rsidR="004A5527" w:rsidRDefault="004A5527">
                        <w:pPr>
                          <w:pStyle w:val="TableParagraph"/>
                          <w:spacing w:before="10"/>
                          <w:rPr>
                            <w:sz w:val="12"/>
                          </w:rPr>
                        </w:pPr>
                      </w:p>
                      <w:p w14:paraId="709FB1DE" w14:textId="77777777" w:rsidR="004A5527" w:rsidRDefault="00000000">
                        <w:pPr>
                          <w:pStyle w:val="TableParagraph"/>
                          <w:ind w:left="88"/>
                          <w:rPr>
                            <w:sz w:val="13"/>
                          </w:rPr>
                        </w:pPr>
                        <w:r>
                          <w:rPr>
                            <w:sz w:val="13"/>
                          </w:rPr>
                          <w:t>Psicología</w:t>
                        </w:r>
                      </w:p>
                    </w:tc>
                    <w:tc>
                      <w:tcPr>
                        <w:tcW w:w="2093" w:type="dxa"/>
                      </w:tcPr>
                      <w:p w14:paraId="397782A4" w14:textId="77777777" w:rsidR="004A5527" w:rsidRDefault="004A5527">
                        <w:pPr>
                          <w:pStyle w:val="TableParagraph"/>
                          <w:spacing w:before="10"/>
                          <w:rPr>
                            <w:sz w:val="12"/>
                          </w:rPr>
                        </w:pPr>
                      </w:p>
                      <w:p w14:paraId="38DBA41F" w14:textId="77777777" w:rsidR="004A5527" w:rsidRDefault="00000000">
                        <w:pPr>
                          <w:pStyle w:val="TableParagraph"/>
                          <w:ind w:left="86"/>
                          <w:rPr>
                            <w:sz w:val="13"/>
                          </w:rPr>
                        </w:pPr>
                        <w:r>
                          <w:rPr>
                            <w:sz w:val="13"/>
                          </w:rPr>
                          <w:t>Tesis Doctorales</w:t>
                        </w:r>
                      </w:p>
                    </w:tc>
                    <w:tc>
                      <w:tcPr>
                        <w:tcW w:w="1280" w:type="dxa"/>
                      </w:tcPr>
                      <w:p w14:paraId="5D340B3B" w14:textId="77777777" w:rsidR="004A5527" w:rsidRDefault="004A5527">
                        <w:pPr>
                          <w:pStyle w:val="TableParagraph"/>
                          <w:spacing w:before="10"/>
                          <w:rPr>
                            <w:sz w:val="12"/>
                          </w:rPr>
                        </w:pPr>
                      </w:p>
                      <w:p w14:paraId="309FCBB3" w14:textId="77777777" w:rsidR="004A5527" w:rsidRDefault="00000000">
                        <w:pPr>
                          <w:pStyle w:val="TableParagraph"/>
                          <w:ind w:left="108" w:right="107"/>
                          <w:jc w:val="center"/>
                          <w:rPr>
                            <w:sz w:val="13"/>
                          </w:rPr>
                        </w:pPr>
                        <w:r>
                          <w:rPr>
                            <w:sz w:val="13"/>
                          </w:rPr>
                          <w:t>9788495286840</w:t>
                        </w:r>
                      </w:p>
                    </w:tc>
                    <w:tc>
                      <w:tcPr>
                        <w:tcW w:w="900" w:type="dxa"/>
                      </w:tcPr>
                      <w:p w14:paraId="7D564FC4" w14:textId="77777777" w:rsidR="004A5527" w:rsidRDefault="004A5527">
                        <w:pPr>
                          <w:pStyle w:val="TableParagraph"/>
                          <w:spacing w:before="10"/>
                          <w:rPr>
                            <w:sz w:val="12"/>
                          </w:rPr>
                        </w:pPr>
                      </w:p>
                      <w:p w14:paraId="733F05D1" w14:textId="77777777" w:rsidR="004A5527" w:rsidRDefault="00000000">
                        <w:pPr>
                          <w:pStyle w:val="TableParagraph"/>
                          <w:ind w:left="141" w:right="141"/>
                          <w:jc w:val="center"/>
                          <w:rPr>
                            <w:sz w:val="13"/>
                          </w:rPr>
                        </w:pPr>
                        <w:r>
                          <w:rPr>
                            <w:sz w:val="13"/>
                          </w:rPr>
                          <w:t>7,20</w:t>
                        </w:r>
                      </w:p>
                    </w:tc>
                  </w:tr>
                  <w:tr w:rsidR="004A5527" w14:paraId="1A539350" w14:textId="77777777">
                    <w:trPr>
                      <w:trHeight w:val="753"/>
                    </w:trPr>
                    <w:tc>
                      <w:tcPr>
                        <w:tcW w:w="1508" w:type="dxa"/>
                      </w:tcPr>
                      <w:p w14:paraId="48562AD8" w14:textId="77777777" w:rsidR="004A5527" w:rsidRDefault="00000000">
                        <w:pPr>
                          <w:pStyle w:val="TableParagraph"/>
                          <w:spacing w:line="242" w:lineRule="auto"/>
                          <w:ind w:left="87" w:right="75"/>
                          <w:rPr>
                            <w:sz w:val="13"/>
                          </w:rPr>
                        </w:pPr>
                        <w:r>
                          <w:rPr>
                            <w:sz w:val="13"/>
                          </w:rPr>
                          <w:t>Papel del descenso de la presión abdominal en la génesis de la disfunción circulatoria</w:t>
                        </w:r>
                      </w:p>
                      <w:p w14:paraId="2CB67F54" w14:textId="77777777" w:rsidR="004A5527" w:rsidRDefault="00000000">
                        <w:pPr>
                          <w:pStyle w:val="TableParagraph"/>
                          <w:spacing w:line="131" w:lineRule="exact"/>
                          <w:ind w:left="87"/>
                          <w:rPr>
                            <w:sz w:val="13"/>
                          </w:rPr>
                        </w:pPr>
                        <w:r>
                          <w:rPr>
                            <w:sz w:val="13"/>
                          </w:rPr>
                          <w:t>postparacente</w:t>
                        </w:r>
                      </w:p>
                    </w:tc>
                    <w:tc>
                      <w:tcPr>
                        <w:tcW w:w="2209" w:type="dxa"/>
                      </w:tcPr>
                      <w:p w14:paraId="703F91B4" w14:textId="77777777" w:rsidR="004A5527" w:rsidRDefault="004A5527">
                        <w:pPr>
                          <w:pStyle w:val="TableParagraph"/>
                          <w:rPr>
                            <w:sz w:val="14"/>
                          </w:rPr>
                        </w:pPr>
                      </w:p>
                      <w:p w14:paraId="51C59E93" w14:textId="77777777" w:rsidR="004A5527" w:rsidRDefault="004A5527">
                        <w:pPr>
                          <w:pStyle w:val="TableParagraph"/>
                          <w:spacing w:before="1"/>
                          <w:rPr>
                            <w:sz w:val="12"/>
                          </w:rPr>
                        </w:pPr>
                      </w:p>
                      <w:p w14:paraId="256154BB" w14:textId="77777777" w:rsidR="004A5527" w:rsidRDefault="00000000">
                        <w:pPr>
                          <w:pStyle w:val="TableParagraph"/>
                          <w:ind w:left="87"/>
                          <w:rPr>
                            <w:sz w:val="13"/>
                          </w:rPr>
                        </w:pPr>
                        <w:r>
                          <w:rPr>
                            <w:sz w:val="13"/>
                          </w:rPr>
                          <w:t>Falcón Araña, Luis</w:t>
                        </w:r>
                      </w:p>
                    </w:tc>
                    <w:tc>
                      <w:tcPr>
                        <w:tcW w:w="1396" w:type="dxa"/>
                      </w:tcPr>
                      <w:p w14:paraId="21FC4FEB" w14:textId="77777777" w:rsidR="004A5527" w:rsidRDefault="004A5527">
                        <w:pPr>
                          <w:pStyle w:val="TableParagraph"/>
                          <w:spacing w:before="6"/>
                          <w:rPr>
                            <w:sz w:val="19"/>
                          </w:rPr>
                        </w:pPr>
                      </w:p>
                      <w:p w14:paraId="6792B6DF" w14:textId="77777777" w:rsidR="004A5527" w:rsidRDefault="00000000">
                        <w:pPr>
                          <w:pStyle w:val="TableParagraph"/>
                          <w:spacing w:before="1"/>
                          <w:ind w:left="88" w:right="439"/>
                          <w:rPr>
                            <w:sz w:val="13"/>
                          </w:rPr>
                        </w:pPr>
                        <w:r>
                          <w:rPr>
                            <w:sz w:val="13"/>
                          </w:rPr>
                          <w:t>Medicina cardiovascular</w:t>
                        </w:r>
                      </w:p>
                    </w:tc>
                    <w:tc>
                      <w:tcPr>
                        <w:tcW w:w="2093" w:type="dxa"/>
                      </w:tcPr>
                      <w:p w14:paraId="027E7450" w14:textId="77777777" w:rsidR="004A5527" w:rsidRDefault="004A5527">
                        <w:pPr>
                          <w:pStyle w:val="TableParagraph"/>
                          <w:rPr>
                            <w:sz w:val="14"/>
                          </w:rPr>
                        </w:pPr>
                      </w:p>
                      <w:p w14:paraId="4840D8BC" w14:textId="77777777" w:rsidR="004A5527" w:rsidRDefault="004A5527">
                        <w:pPr>
                          <w:pStyle w:val="TableParagraph"/>
                          <w:spacing w:before="1"/>
                          <w:rPr>
                            <w:sz w:val="12"/>
                          </w:rPr>
                        </w:pPr>
                      </w:p>
                      <w:p w14:paraId="7AC77C90" w14:textId="77777777" w:rsidR="004A5527" w:rsidRDefault="00000000">
                        <w:pPr>
                          <w:pStyle w:val="TableParagraph"/>
                          <w:ind w:left="86"/>
                          <w:rPr>
                            <w:sz w:val="13"/>
                          </w:rPr>
                        </w:pPr>
                        <w:r>
                          <w:rPr>
                            <w:sz w:val="13"/>
                          </w:rPr>
                          <w:t>Tesis Doctorales</w:t>
                        </w:r>
                      </w:p>
                    </w:tc>
                    <w:tc>
                      <w:tcPr>
                        <w:tcW w:w="1280" w:type="dxa"/>
                      </w:tcPr>
                      <w:p w14:paraId="5202901B" w14:textId="77777777" w:rsidR="004A5527" w:rsidRDefault="004A5527">
                        <w:pPr>
                          <w:pStyle w:val="TableParagraph"/>
                          <w:rPr>
                            <w:sz w:val="14"/>
                          </w:rPr>
                        </w:pPr>
                      </w:p>
                      <w:p w14:paraId="475F35F2" w14:textId="77777777" w:rsidR="004A5527" w:rsidRDefault="004A5527">
                        <w:pPr>
                          <w:pStyle w:val="TableParagraph"/>
                          <w:spacing w:before="1"/>
                          <w:rPr>
                            <w:sz w:val="12"/>
                          </w:rPr>
                        </w:pPr>
                      </w:p>
                      <w:p w14:paraId="2AA57276" w14:textId="77777777" w:rsidR="004A5527" w:rsidRDefault="00000000">
                        <w:pPr>
                          <w:pStyle w:val="TableParagraph"/>
                          <w:ind w:left="108" w:right="107"/>
                          <w:jc w:val="center"/>
                          <w:rPr>
                            <w:sz w:val="13"/>
                          </w:rPr>
                        </w:pPr>
                        <w:r>
                          <w:rPr>
                            <w:sz w:val="13"/>
                          </w:rPr>
                          <w:t>9788495286826</w:t>
                        </w:r>
                      </w:p>
                    </w:tc>
                    <w:tc>
                      <w:tcPr>
                        <w:tcW w:w="900" w:type="dxa"/>
                      </w:tcPr>
                      <w:p w14:paraId="2824E1C6" w14:textId="77777777" w:rsidR="004A5527" w:rsidRDefault="004A5527">
                        <w:pPr>
                          <w:pStyle w:val="TableParagraph"/>
                          <w:rPr>
                            <w:sz w:val="14"/>
                          </w:rPr>
                        </w:pPr>
                      </w:p>
                      <w:p w14:paraId="29F638A8" w14:textId="77777777" w:rsidR="004A5527" w:rsidRDefault="004A5527">
                        <w:pPr>
                          <w:pStyle w:val="TableParagraph"/>
                          <w:spacing w:before="1"/>
                          <w:rPr>
                            <w:sz w:val="12"/>
                          </w:rPr>
                        </w:pPr>
                      </w:p>
                      <w:p w14:paraId="65E842B2" w14:textId="77777777" w:rsidR="004A5527" w:rsidRDefault="00000000">
                        <w:pPr>
                          <w:pStyle w:val="TableParagraph"/>
                          <w:ind w:left="141" w:right="141"/>
                          <w:jc w:val="center"/>
                          <w:rPr>
                            <w:sz w:val="13"/>
                          </w:rPr>
                        </w:pPr>
                        <w:r>
                          <w:rPr>
                            <w:sz w:val="13"/>
                          </w:rPr>
                          <w:t>7,20</w:t>
                        </w:r>
                      </w:p>
                    </w:tc>
                  </w:tr>
                  <w:tr w:rsidR="004A5527" w14:paraId="64FD26FD" w14:textId="77777777">
                    <w:trPr>
                      <w:trHeight w:val="301"/>
                    </w:trPr>
                    <w:tc>
                      <w:tcPr>
                        <w:tcW w:w="1508" w:type="dxa"/>
                      </w:tcPr>
                      <w:p w14:paraId="13472614" w14:textId="77777777" w:rsidR="004A5527" w:rsidRDefault="00000000">
                        <w:pPr>
                          <w:pStyle w:val="TableParagraph"/>
                          <w:spacing w:line="147" w:lineRule="exact"/>
                          <w:ind w:left="87"/>
                          <w:rPr>
                            <w:sz w:val="13"/>
                          </w:rPr>
                        </w:pPr>
                        <w:r>
                          <w:rPr>
                            <w:sz w:val="13"/>
                          </w:rPr>
                          <w:t>Descripción y</w:t>
                        </w:r>
                        <w:r>
                          <w:rPr>
                            <w:spacing w:val="3"/>
                            <w:sz w:val="13"/>
                          </w:rPr>
                          <w:t xml:space="preserve"> </w:t>
                        </w:r>
                        <w:r>
                          <w:rPr>
                            <w:sz w:val="13"/>
                          </w:rPr>
                          <w:t>análisis</w:t>
                        </w:r>
                      </w:p>
                      <w:p w14:paraId="2B8C81B8" w14:textId="77777777" w:rsidR="004A5527" w:rsidRDefault="00000000">
                        <w:pPr>
                          <w:pStyle w:val="TableParagraph"/>
                          <w:spacing w:before="2" w:line="132" w:lineRule="exact"/>
                          <w:ind w:left="87"/>
                          <w:rPr>
                            <w:sz w:val="13"/>
                          </w:rPr>
                        </w:pPr>
                        <w:r>
                          <w:rPr>
                            <w:sz w:val="13"/>
                          </w:rPr>
                          <w:t>cuantitativo</w:t>
                        </w:r>
                        <w:r>
                          <w:rPr>
                            <w:spacing w:val="4"/>
                            <w:sz w:val="13"/>
                          </w:rPr>
                          <w:t xml:space="preserve"> </w:t>
                        </w:r>
                        <w:r>
                          <w:rPr>
                            <w:sz w:val="13"/>
                          </w:rPr>
                          <w:t>mediante</w:t>
                        </w:r>
                      </w:p>
                    </w:tc>
                    <w:tc>
                      <w:tcPr>
                        <w:tcW w:w="2209" w:type="dxa"/>
                      </w:tcPr>
                      <w:p w14:paraId="48592904" w14:textId="77777777" w:rsidR="004A5527" w:rsidRDefault="00000000">
                        <w:pPr>
                          <w:pStyle w:val="TableParagraph"/>
                          <w:spacing w:before="72"/>
                          <w:ind w:left="87"/>
                          <w:rPr>
                            <w:sz w:val="13"/>
                          </w:rPr>
                        </w:pPr>
                        <w:r>
                          <w:rPr>
                            <w:sz w:val="13"/>
                          </w:rPr>
                          <w:t>García Weil, Luis</w:t>
                        </w:r>
                      </w:p>
                    </w:tc>
                    <w:tc>
                      <w:tcPr>
                        <w:tcW w:w="1396" w:type="dxa"/>
                      </w:tcPr>
                      <w:p w14:paraId="1F8748A2" w14:textId="77777777" w:rsidR="004A5527" w:rsidRDefault="00000000">
                        <w:pPr>
                          <w:pStyle w:val="TableParagraph"/>
                          <w:spacing w:line="147" w:lineRule="exact"/>
                          <w:ind w:left="88"/>
                          <w:rPr>
                            <w:sz w:val="13"/>
                          </w:rPr>
                        </w:pPr>
                        <w:r>
                          <w:rPr>
                            <w:sz w:val="13"/>
                          </w:rPr>
                          <w:t>Cartografía,</w:t>
                        </w:r>
                      </w:p>
                      <w:p w14:paraId="23FA41F3" w14:textId="77777777" w:rsidR="004A5527" w:rsidRDefault="00000000">
                        <w:pPr>
                          <w:pStyle w:val="TableParagraph"/>
                          <w:spacing w:before="2" w:line="132" w:lineRule="exact"/>
                          <w:ind w:left="88"/>
                          <w:rPr>
                            <w:sz w:val="13"/>
                          </w:rPr>
                        </w:pPr>
                        <w:r>
                          <w:rPr>
                            <w:sz w:val="13"/>
                          </w:rPr>
                          <w:t>elaboración de</w:t>
                        </w:r>
                      </w:p>
                    </w:tc>
                    <w:tc>
                      <w:tcPr>
                        <w:tcW w:w="2093" w:type="dxa"/>
                      </w:tcPr>
                      <w:p w14:paraId="52C0CB9C" w14:textId="77777777" w:rsidR="004A5527" w:rsidRDefault="00000000">
                        <w:pPr>
                          <w:pStyle w:val="TableParagraph"/>
                          <w:spacing w:before="72"/>
                          <w:ind w:left="86"/>
                          <w:rPr>
                            <w:sz w:val="13"/>
                          </w:rPr>
                        </w:pPr>
                        <w:r>
                          <w:rPr>
                            <w:sz w:val="13"/>
                          </w:rPr>
                          <w:t>Tesis Doctorales</w:t>
                        </w:r>
                      </w:p>
                    </w:tc>
                    <w:tc>
                      <w:tcPr>
                        <w:tcW w:w="1280" w:type="dxa"/>
                      </w:tcPr>
                      <w:p w14:paraId="495012B0" w14:textId="77777777" w:rsidR="004A5527" w:rsidRDefault="00000000">
                        <w:pPr>
                          <w:pStyle w:val="TableParagraph"/>
                          <w:spacing w:before="72"/>
                          <w:ind w:left="108" w:right="107"/>
                          <w:jc w:val="center"/>
                          <w:rPr>
                            <w:sz w:val="13"/>
                          </w:rPr>
                        </w:pPr>
                        <w:r>
                          <w:rPr>
                            <w:sz w:val="13"/>
                          </w:rPr>
                          <w:t>9788495792020</w:t>
                        </w:r>
                      </w:p>
                    </w:tc>
                    <w:tc>
                      <w:tcPr>
                        <w:tcW w:w="900" w:type="dxa"/>
                      </w:tcPr>
                      <w:p w14:paraId="1FE9BCCF" w14:textId="77777777" w:rsidR="004A5527" w:rsidRDefault="00000000">
                        <w:pPr>
                          <w:pStyle w:val="TableParagraph"/>
                          <w:spacing w:before="72"/>
                          <w:ind w:left="141" w:right="141"/>
                          <w:jc w:val="center"/>
                          <w:rPr>
                            <w:sz w:val="13"/>
                          </w:rPr>
                        </w:pPr>
                        <w:r>
                          <w:rPr>
                            <w:sz w:val="13"/>
                          </w:rPr>
                          <w:t>7,20</w:t>
                        </w:r>
                      </w:p>
                    </w:tc>
                  </w:tr>
                </w:tbl>
                <w:p w14:paraId="5ECDB749" w14:textId="77777777" w:rsidR="004A5527" w:rsidRDefault="004A5527">
                  <w:pPr>
                    <w:pStyle w:val="Textoindependiente"/>
                  </w:pPr>
                </w:p>
              </w:txbxContent>
            </v:textbox>
            <w10:anchorlock/>
          </v:shape>
        </w:pict>
      </w:r>
    </w:p>
    <w:p w14:paraId="2494D9FC" w14:textId="77777777" w:rsidR="004A5527" w:rsidRDefault="004A5527">
      <w:pPr>
        <w:pStyle w:val="Textoindependiente"/>
        <w:spacing w:before="8"/>
        <w:rPr>
          <w:sz w:val="28"/>
        </w:rPr>
      </w:pPr>
    </w:p>
    <w:p w14:paraId="7D7B6CFD" w14:textId="77777777" w:rsidR="004A5527" w:rsidRDefault="00000000">
      <w:pPr>
        <w:spacing w:before="98"/>
        <w:ind w:left="7184" w:right="5861"/>
        <w:jc w:val="center"/>
        <w:rPr>
          <w:sz w:val="16"/>
        </w:rPr>
      </w:pPr>
      <w:r>
        <w:rPr>
          <w:sz w:val="16"/>
        </w:rPr>
        <w:t>-88-</w:t>
      </w:r>
    </w:p>
    <w:p w14:paraId="03111AF4" w14:textId="77777777" w:rsidR="004A5527" w:rsidRDefault="004A5527">
      <w:pPr>
        <w:jc w:val="center"/>
        <w:rPr>
          <w:sz w:val="16"/>
        </w:rPr>
        <w:sectPr w:rsidR="004A5527" w:rsidSect="004F0784">
          <w:footerReference w:type="default" r:id="rId33"/>
          <w:pgSz w:w="16840" w:h="11900" w:orient="landscape"/>
          <w:pgMar w:top="1100" w:right="2420" w:bottom="280" w:left="960" w:header="0" w:footer="0" w:gutter="0"/>
          <w:cols w:space="720"/>
        </w:sectPr>
      </w:pPr>
    </w:p>
    <w:p w14:paraId="4243ABA0" w14:textId="77777777" w:rsidR="004A5527" w:rsidRDefault="00000000">
      <w:pPr>
        <w:pStyle w:val="Textoindependiente"/>
        <w:rPr>
          <w:sz w:val="20"/>
        </w:rPr>
      </w:pPr>
      <w:r>
        <w:pict w14:anchorId="422B8875">
          <v:shape id="_x0000_s2363" type="#_x0000_t202" style="position:absolute;margin-left:19.5pt;margin-top:106pt;width:30.85pt;height:362.7pt;z-index:-311840768;mso-position-horizontal-relative:page;mso-position-vertical-relative:page" filled="f" stroked="f">
            <v:textbox style="layout-flow:vertical" inset="0,0,0,0">
              <w:txbxContent>
                <w:p w14:paraId="57E3F7D8"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391C00AE" w14:textId="77777777" w:rsidR="004A5527" w:rsidRDefault="004A5527">
      <w:pPr>
        <w:pStyle w:val="Textoindependiente"/>
        <w:rPr>
          <w:sz w:val="20"/>
        </w:rPr>
      </w:pPr>
    </w:p>
    <w:p w14:paraId="0252DEBE" w14:textId="77777777" w:rsidR="004A5527" w:rsidRDefault="004A5527">
      <w:pPr>
        <w:pStyle w:val="Textoindependiente"/>
        <w:rPr>
          <w:sz w:val="20"/>
        </w:rPr>
      </w:pPr>
    </w:p>
    <w:p w14:paraId="4037D619" w14:textId="77777777" w:rsidR="004A5527" w:rsidRDefault="004A5527">
      <w:pPr>
        <w:pStyle w:val="Textoindependiente"/>
        <w:spacing w:before="6"/>
        <w:rPr>
          <w:sz w:val="26"/>
        </w:rPr>
      </w:pPr>
    </w:p>
    <w:p w14:paraId="391D43F8" w14:textId="77777777" w:rsidR="004A5527" w:rsidRDefault="00000000">
      <w:pPr>
        <w:tabs>
          <w:tab w:val="left" w:pos="2697"/>
        </w:tabs>
        <w:ind w:left="105"/>
        <w:rPr>
          <w:sz w:val="20"/>
        </w:rPr>
      </w:pPr>
      <w:r>
        <w:rPr>
          <w:position w:val="36"/>
          <w:sz w:val="20"/>
        </w:rPr>
      </w:r>
      <w:r>
        <w:rPr>
          <w:position w:val="36"/>
          <w:sz w:val="20"/>
        </w:rPr>
        <w:pict w14:anchorId="04CD0019">
          <v:shape id="_x0000_s2362"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076FA99C" w14:textId="77777777">
                    <w:trPr>
                      <w:trHeight w:val="1291"/>
                    </w:trPr>
                    <w:tc>
                      <w:tcPr>
                        <w:tcW w:w="340" w:type="dxa"/>
                        <w:vMerge w:val="restart"/>
                        <w:tcBorders>
                          <w:left w:val="single" w:sz="6" w:space="0" w:color="000000"/>
                          <w:right w:val="single" w:sz="6" w:space="0" w:color="000000"/>
                        </w:tcBorders>
                        <w:textDirection w:val="tbRl"/>
                      </w:tcPr>
                      <w:p w14:paraId="4C920850"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1955D3E2"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0CAE5162"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1674CCA2" w14:textId="77777777" w:rsidR="004A5527" w:rsidRDefault="00000000">
                        <w:pPr>
                          <w:pStyle w:val="TableParagraph"/>
                          <w:spacing w:before="35"/>
                          <w:ind w:left="229"/>
                          <w:rPr>
                            <w:sz w:val="12"/>
                          </w:rPr>
                        </w:pPr>
                        <w:r>
                          <w:rPr>
                            <w:sz w:val="12"/>
                          </w:rPr>
                          <w:t>Página 90 / 202</w:t>
                        </w:r>
                      </w:p>
                    </w:tc>
                    <w:tc>
                      <w:tcPr>
                        <w:tcW w:w="197" w:type="dxa"/>
                        <w:vMerge w:val="restart"/>
                        <w:tcBorders>
                          <w:left w:val="single" w:sz="6" w:space="0" w:color="000000"/>
                          <w:bottom w:val="single" w:sz="6" w:space="0" w:color="000000"/>
                          <w:right w:val="single" w:sz="8" w:space="0" w:color="000000"/>
                        </w:tcBorders>
                        <w:textDirection w:val="tbRl"/>
                      </w:tcPr>
                      <w:p w14:paraId="19DB26E4"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7F58162B" w14:textId="77777777">
                    <w:trPr>
                      <w:trHeight w:val="3589"/>
                    </w:trPr>
                    <w:tc>
                      <w:tcPr>
                        <w:tcW w:w="340" w:type="dxa"/>
                        <w:vMerge/>
                        <w:tcBorders>
                          <w:top w:val="nil"/>
                          <w:left w:val="single" w:sz="6" w:space="0" w:color="000000"/>
                          <w:right w:val="single" w:sz="6" w:space="0" w:color="000000"/>
                        </w:tcBorders>
                        <w:textDirection w:val="tbRl"/>
                      </w:tcPr>
                      <w:p w14:paraId="61CA82A9"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103880E"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F8741D2"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32F51318"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7EEA58A8" w14:textId="77777777" w:rsidR="004A5527" w:rsidRDefault="004A5527">
                        <w:pPr>
                          <w:rPr>
                            <w:sz w:val="2"/>
                            <w:szCs w:val="2"/>
                          </w:rPr>
                        </w:pPr>
                      </w:p>
                    </w:tc>
                  </w:tr>
                  <w:tr w:rsidR="004A5527" w14:paraId="594FF92F" w14:textId="77777777">
                    <w:trPr>
                      <w:trHeight w:val="1621"/>
                    </w:trPr>
                    <w:tc>
                      <w:tcPr>
                        <w:tcW w:w="340" w:type="dxa"/>
                        <w:tcBorders>
                          <w:left w:val="single" w:sz="6" w:space="0" w:color="000000"/>
                        </w:tcBorders>
                        <w:textDirection w:val="tbRl"/>
                      </w:tcPr>
                      <w:p w14:paraId="71577A9C" w14:textId="77777777" w:rsidR="004A5527" w:rsidRDefault="00000000">
                        <w:pPr>
                          <w:pStyle w:val="TableParagraph"/>
                          <w:spacing w:before="37"/>
                          <w:ind w:left="260"/>
                          <w:rPr>
                            <w:sz w:val="12"/>
                          </w:rPr>
                        </w:pPr>
                        <w:r>
                          <w:rPr>
                            <w:sz w:val="12"/>
                          </w:rPr>
                          <w:t>09/01/2022 21:50:28</w:t>
                        </w:r>
                      </w:p>
                    </w:tc>
                    <w:tc>
                      <w:tcPr>
                        <w:tcW w:w="200" w:type="dxa"/>
                        <w:textDirection w:val="tbRl"/>
                      </w:tcPr>
                      <w:p w14:paraId="4407B0C7"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761590BD"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345EA9AF"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EA05E57" w14:textId="77777777" w:rsidR="004A5527" w:rsidRDefault="004A5527">
                        <w:pPr>
                          <w:rPr>
                            <w:sz w:val="2"/>
                            <w:szCs w:val="2"/>
                          </w:rPr>
                        </w:pPr>
                      </w:p>
                    </w:tc>
                  </w:tr>
                </w:tbl>
                <w:p w14:paraId="6C176826" w14:textId="77777777" w:rsidR="004A5527" w:rsidRDefault="004A5527">
                  <w:pPr>
                    <w:pStyle w:val="Textoindependiente"/>
                  </w:pPr>
                </w:p>
              </w:txbxContent>
            </v:textbox>
            <w10:anchorlock/>
          </v:shape>
        </w:pict>
      </w:r>
      <w:r>
        <w:rPr>
          <w:position w:val="36"/>
          <w:sz w:val="20"/>
        </w:rPr>
        <w:tab/>
      </w:r>
      <w:r>
        <w:rPr>
          <w:sz w:val="20"/>
        </w:rPr>
      </w:r>
      <w:r>
        <w:rPr>
          <w:sz w:val="20"/>
        </w:rPr>
        <w:pict w14:anchorId="7CCF02B5">
          <v:shape id="_x0000_s2361" type="#_x0000_t202" style="width:469.75pt;height:29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5725FCEA" w14:textId="77777777">
                    <w:trPr>
                      <w:trHeight w:val="147"/>
                    </w:trPr>
                    <w:tc>
                      <w:tcPr>
                        <w:tcW w:w="1508" w:type="dxa"/>
                        <w:tcBorders>
                          <w:bottom w:val="double" w:sz="1" w:space="0" w:color="000000"/>
                        </w:tcBorders>
                      </w:tcPr>
                      <w:p w14:paraId="71647ED3"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376253B2"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5231B4FF"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57F9729A"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17AE613A"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17D4BB66" w14:textId="77777777" w:rsidR="004A5527" w:rsidRDefault="00000000">
                        <w:pPr>
                          <w:pStyle w:val="TableParagraph"/>
                          <w:spacing w:line="127" w:lineRule="exact"/>
                          <w:ind w:left="145" w:right="141"/>
                          <w:jc w:val="center"/>
                          <w:rPr>
                            <w:sz w:val="13"/>
                          </w:rPr>
                        </w:pPr>
                        <w:r>
                          <w:rPr>
                            <w:sz w:val="13"/>
                          </w:rPr>
                          <w:t>Precio (€)</w:t>
                        </w:r>
                      </w:p>
                    </w:tc>
                  </w:tr>
                  <w:tr w:rsidR="004A5527" w14:paraId="521D04C8" w14:textId="77777777">
                    <w:trPr>
                      <w:trHeight w:val="432"/>
                    </w:trPr>
                    <w:tc>
                      <w:tcPr>
                        <w:tcW w:w="1508" w:type="dxa"/>
                        <w:tcBorders>
                          <w:top w:val="double" w:sz="1" w:space="0" w:color="000000"/>
                        </w:tcBorders>
                      </w:tcPr>
                      <w:p w14:paraId="67647413" w14:textId="77777777" w:rsidR="004A5527" w:rsidRDefault="00000000">
                        <w:pPr>
                          <w:pStyle w:val="TableParagraph"/>
                          <w:spacing w:line="129" w:lineRule="exact"/>
                          <w:ind w:left="87"/>
                          <w:rPr>
                            <w:sz w:val="13"/>
                          </w:rPr>
                        </w:pPr>
                        <w:r>
                          <w:rPr>
                            <w:sz w:val="13"/>
                          </w:rPr>
                          <w:t>series de imágenes de</w:t>
                        </w:r>
                      </w:p>
                      <w:p w14:paraId="13C5D94B" w14:textId="77777777" w:rsidR="004A5527" w:rsidRDefault="00000000">
                        <w:pPr>
                          <w:pStyle w:val="TableParagraph"/>
                          <w:spacing w:before="1" w:line="150" w:lineRule="atLeast"/>
                          <w:ind w:left="87" w:right="104"/>
                          <w:rPr>
                            <w:sz w:val="13"/>
                          </w:rPr>
                        </w:pPr>
                        <w:r>
                          <w:rPr>
                            <w:sz w:val="13"/>
                          </w:rPr>
                          <w:t>satélite de la dinamica de las ag</w:t>
                        </w:r>
                      </w:p>
                    </w:tc>
                    <w:tc>
                      <w:tcPr>
                        <w:tcW w:w="2209" w:type="dxa"/>
                        <w:tcBorders>
                          <w:top w:val="double" w:sz="1" w:space="0" w:color="000000"/>
                        </w:tcBorders>
                      </w:tcPr>
                      <w:p w14:paraId="282DC44D" w14:textId="77777777" w:rsidR="004A5527" w:rsidRDefault="004A5527">
                        <w:pPr>
                          <w:pStyle w:val="TableParagraph"/>
                          <w:rPr>
                            <w:rFonts w:ascii="Times New Roman"/>
                            <w:sz w:val="12"/>
                          </w:rPr>
                        </w:pPr>
                      </w:p>
                    </w:tc>
                    <w:tc>
                      <w:tcPr>
                        <w:tcW w:w="1396" w:type="dxa"/>
                        <w:tcBorders>
                          <w:top w:val="double" w:sz="1" w:space="0" w:color="000000"/>
                        </w:tcBorders>
                      </w:tcPr>
                      <w:p w14:paraId="7ED07E55" w14:textId="77777777" w:rsidR="004A5527" w:rsidRDefault="00000000">
                        <w:pPr>
                          <w:pStyle w:val="TableParagraph"/>
                          <w:spacing w:line="129" w:lineRule="exact"/>
                          <w:ind w:left="88"/>
                          <w:rPr>
                            <w:sz w:val="13"/>
                          </w:rPr>
                        </w:pPr>
                        <w:r>
                          <w:rPr>
                            <w:sz w:val="13"/>
                          </w:rPr>
                          <w:t>mapas y</w:t>
                        </w:r>
                      </w:p>
                      <w:p w14:paraId="1F8B8435" w14:textId="77777777" w:rsidR="004A5527" w:rsidRDefault="00000000">
                        <w:pPr>
                          <w:pStyle w:val="TableParagraph"/>
                          <w:spacing w:before="2"/>
                          <w:ind w:left="88"/>
                          <w:rPr>
                            <w:sz w:val="13"/>
                          </w:rPr>
                        </w:pPr>
                        <w:r>
                          <w:rPr>
                            <w:sz w:val="13"/>
                          </w:rPr>
                          <w:t>proyecciones</w:t>
                        </w:r>
                      </w:p>
                    </w:tc>
                    <w:tc>
                      <w:tcPr>
                        <w:tcW w:w="2093" w:type="dxa"/>
                        <w:tcBorders>
                          <w:top w:val="double" w:sz="1" w:space="0" w:color="000000"/>
                        </w:tcBorders>
                      </w:tcPr>
                      <w:p w14:paraId="465BAC83" w14:textId="77777777" w:rsidR="004A5527" w:rsidRDefault="004A5527">
                        <w:pPr>
                          <w:pStyle w:val="TableParagraph"/>
                          <w:rPr>
                            <w:rFonts w:ascii="Times New Roman"/>
                            <w:sz w:val="12"/>
                          </w:rPr>
                        </w:pPr>
                      </w:p>
                    </w:tc>
                    <w:tc>
                      <w:tcPr>
                        <w:tcW w:w="1280" w:type="dxa"/>
                        <w:tcBorders>
                          <w:top w:val="double" w:sz="1" w:space="0" w:color="000000"/>
                        </w:tcBorders>
                      </w:tcPr>
                      <w:p w14:paraId="45F5ED77" w14:textId="77777777" w:rsidR="004A5527" w:rsidRDefault="004A5527">
                        <w:pPr>
                          <w:pStyle w:val="TableParagraph"/>
                          <w:rPr>
                            <w:rFonts w:ascii="Times New Roman"/>
                            <w:sz w:val="12"/>
                          </w:rPr>
                        </w:pPr>
                      </w:p>
                    </w:tc>
                    <w:tc>
                      <w:tcPr>
                        <w:tcW w:w="900" w:type="dxa"/>
                        <w:tcBorders>
                          <w:top w:val="double" w:sz="1" w:space="0" w:color="000000"/>
                        </w:tcBorders>
                      </w:tcPr>
                      <w:p w14:paraId="06A3B9D6" w14:textId="77777777" w:rsidR="004A5527" w:rsidRDefault="004A5527">
                        <w:pPr>
                          <w:pStyle w:val="TableParagraph"/>
                          <w:rPr>
                            <w:rFonts w:ascii="Times New Roman"/>
                            <w:sz w:val="12"/>
                          </w:rPr>
                        </w:pPr>
                      </w:p>
                    </w:tc>
                  </w:tr>
                  <w:tr w:rsidR="004A5527" w14:paraId="0CAEB06A" w14:textId="77777777">
                    <w:trPr>
                      <w:trHeight w:val="903"/>
                    </w:trPr>
                    <w:tc>
                      <w:tcPr>
                        <w:tcW w:w="1508" w:type="dxa"/>
                      </w:tcPr>
                      <w:p w14:paraId="3E4D55C8" w14:textId="77777777" w:rsidR="004A5527" w:rsidRDefault="00000000">
                        <w:pPr>
                          <w:pStyle w:val="TableParagraph"/>
                          <w:spacing w:line="242" w:lineRule="auto"/>
                          <w:ind w:left="87" w:right="155"/>
                          <w:rPr>
                            <w:sz w:val="13"/>
                          </w:rPr>
                        </w:pPr>
                        <w:r>
                          <w:rPr>
                            <w:sz w:val="13"/>
                          </w:rPr>
                          <w:t>Empleo del modelo UNIFAC en la descripción termodinámica de las mezclas calcanoatos</w:t>
                        </w:r>
                      </w:p>
                      <w:p w14:paraId="37E0AD6D" w14:textId="77777777" w:rsidR="004A5527" w:rsidRDefault="00000000">
                        <w:pPr>
                          <w:pStyle w:val="TableParagraph"/>
                          <w:spacing w:line="130" w:lineRule="exact"/>
                          <w:ind w:left="87"/>
                          <w:rPr>
                            <w:sz w:val="13"/>
                          </w:rPr>
                        </w:pPr>
                        <w:r>
                          <w:rPr>
                            <w:sz w:val="13"/>
                          </w:rPr>
                          <w:t>de metilo+(alcan</w:t>
                        </w:r>
                      </w:p>
                    </w:tc>
                    <w:tc>
                      <w:tcPr>
                        <w:tcW w:w="2209" w:type="dxa"/>
                      </w:tcPr>
                      <w:p w14:paraId="416A0B49" w14:textId="77777777" w:rsidR="004A5527" w:rsidRDefault="004A5527">
                        <w:pPr>
                          <w:pStyle w:val="TableParagraph"/>
                          <w:rPr>
                            <w:sz w:val="14"/>
                          </w:rPr>
                        </w:pPr>
                      </w:p>
                      <w:p w14:paraId="1C3FBD73" w14:textId="77777777" w:rsidR="004A5527" w:rsidRDefault="004A5527">
                        <w:pPr>
                          <w:pStyle w:val="TableParagraph"/>
                          <w:spacing w:before="7"/>
                          <w:rPr>
                            <w:sz w:val="18"/>
                          </w:rPr>
                        </w:pPr>
                      </w:p>
                      <w:p w14:paraId="545394A8" w14:textId="77777777" w:rsidR="004A5527" w:rsidRDefault="00000000">
                        <w:pPr>
                          <w:pStyle w:val="TableParagraph"/>
                          <w:ind w:left="87"/>
                          <w:rPr>
                            <w:sz w:val="13"/>
                          </w:rPr>
                        </w:pPr>
                        <w:r>
                          <w:rPr>
                            <w:sz w:val="13"/>
                          </w:rPr>
                          <w:t>Chaar Hernández, Manuel</w:t>
                        </w:r>
                      </w:p>
                    </w:tc>
                    <w:tc>
                      <w:tcPr>
                        <w:tcW w:w="1396" w:type="dxa"/>
                      </w:tcPr>
                      <w:p w14:paraId="257ACD7F" w14:textId="77777777" w:rsidR="004A5527" w:rsidRDefault="004A5527">
                        <w:pPr>
                          <w:pStyle w:val="TableParagraph"/>
                          <w:rPr>
                            <w:sz w:val="14"/>
                          </w:rPr>
                        </w:pPr>
                      </w:p>
                      <w:p w14:paraId="732A3A28" w14:textId="77777777" w:rsidR="004A5527" w:rsidRDefault="004A5527">
                        <w:pPr>
                          <w:pStyle w:val="TableParagraph"/>
                          <w:spacing w:before="1"/>
                          <w:rPr>
                            <w:sz w:val="12"/>
                          </w:rPr>
                        </w:pPr>
                      </w:p>
                      <w:p w14:paraId="3605F323" w14:textId="77777777" w:rsidR="004A5527" w:rsidRDefault="00000000">
                        <w:pPr>
                          <w:pStyle w:val="TableParagraph"/>
                          <w:ind w:left="88" w:right="281"/>
                          <w:rPr>
                            <w:sz w:val="13"/>
                          </w:rPr>
                        </w:pPr>
                        <w:r>
                          <w:rPr>
                            <w:sz w:val="13"/>
                          </w:rPr>
                          <w:t>Termodinámica y calor</w:t>
                        </w:r>
                      </w:p>
                    </w:tc>
                    <w:tc>
                      <w:tcPr>
                        <w:tcW w:w="2093" w:type="dxa"/>
                      </w:tcPr>
                      <w:p w14:paraId="1D4D610E" w14:textId="77777777" w:rsidR="004A5527" w:rsidRDefault="004A5527">
                        <w:pPr>
                          <w:pStyle w:val="TableParagraph"/>
                          <w:rPr>
                            <w:sz w:val="14"/>
                          </w:rPr>
                        </w:pPr>
                      </w:p>
                      <w:p w14:paraId="3C9119AC" w14:textId="77777777" w:rsidR="004A5527" w:rsidRDefault="004A5527">
                        <w:pPr>
                          <w:pStyle w:val="TableParagraph"/>
                          <w:spacing w:before="7"/>
                          <w:rPr>
                            <w:sz w:val="18"/>
                          </w:rPr>
                        </w:pPr>
                      </w:p>
                      <w:p w14:paraId="2592AF2E" w14:textId="77777777" w:rsidR="004A5527" w:rsidRDefault="00000000">
                        <w:pPr>
                          <w:pStyle w:val="TableParagraph"/>
                          <w:ind w:left="86"/>
                          <w:rPr>
                            <w:sz w:val="13"/>
                          </w:rPr>
                        </w:pPr>
                        <w:r>
                          <w:rPr>
                            <w:sz w:val="13"/>
                          </w:rPr>
                          <w:t>Tesis Doctorales</w:t>
                        </w:r>
                      </w:p>
                    </w:tc>
                    <w:tc>
                      <w:tcPr>
                        <w:tcW w:w="1280" w:type="dxa"/>
                      </w:tcPr>
                      <w:p w14:paraId="07574D6F" w14:textId="77777777" w:rsidR="004A5527" w:rsidRDefault="004A5527">
                        <w:pPr>
                          <w:pStyle w:val="TableParagraph"/>
                          <w:rPr>
                            <w:sz w:val="14"/>
                          </w:rPr>
                        </w:pPr>
                      </w:p>
                      <w:p w14:paraId="3B424702" w14:textId="77777777" w:rsidR="004A5527" w:rsidRDefault="004A5527">
                        <w:pPr>
                          <w:pStyle w:val="TableParagraph"/>
                          <w:spacing w:before="7"/>
                          <w:rPr>
                            <w:sz w:val="18"/>
                          </w:rPr>
                        </w:pPr>
                      </w:p>
                      <w:p w14:paraId="78AAED97" w14:textId="77777777" w:rsidR="004A5527" w:rsidRDefault="00000000">
                        <w:pPr>
                          <w:pStyle w:val="TableParagraph"/>
                          <w:ind w:left="108" w:right="107"/>
                          <w:jc w:val="center"/>
                          <w:rPr>
                            <w:sz w:val="13"/>
                          </w:rPr>
                        </w:pPr>
                        <w:r>
                          <w:rPr>
                            <w:sz w:val="13"/>
                          </w:rPr>
                          <w:t>9788495792013</w:t>
                        </w:r>
                      </w:p>
                    </w:tc>
                    <w:tc>
                      <w:tcPr>
                        <w:tcW w:w="900" w:type="dxa"/>
                      </w:tcPr>
                      <w:p w14:paraId="5069C034" w14:textId="77777777" w:rsidR="004A5527" w:rsidRDefault="004A5527">
                        <w:pPr>
                          <w:pStyle w:val="TableParagraph"/>
                          <w:rPr>
                            <w:sz w:val="14"/>
                          </w:rPr>
                        </w:pPr>
                      </w:p>
                      <w:p w14:paraId="03FF5898" w14:textId="77777777" w:rsidR="004A5527" w:rsidRDefault="004A5527">
                        <w:pPr>
                          <w:pStyle w:val="TableParagraph"/>
                          <w:spacing w:before="7"/>
                          <w:rPr>
                            <w:sz w:val="18"/>
                          </w:rPr>
                        </w:pPr>
                      </w:p>
                      <w:p w14:paraId="75F6808E" w14:textId="77777777" w:rsidR="004A5527" w:rsidRDefault="00000000">
                        <w:pPr>
                          <w:pStyle w:val="TableParagraph"/>
                          <w:ind w:left="141" w:right="141"/>
                          <w:jc w:val="center"/>
                          <w:rPr>
                            <w:sz w:val="13"/>
                          </w:rPr>
                        </w:pPr>
                        <w:r>
                          <w:rPr>
                            <w:sz w:val="13"/>
                          </w:rPr>
                          <w:t>7,20</w:t>
                        </w:r>
                      </w:p>
                    </w:tc>
                  </w:tr>
                  <w:tr w:rsidR="004A5527" w14:paraId="58AC331D" w14:textId="77777777">
                    <w:trPr>
                      <w:trHeight w:val="602"/>
                    </w:trPr>
                    <w:tc>
                      <w:tcPr>
                        <w:tcW w:w="1508" w:type="dxa"/>
                      </w:tcPr>
                      <w:p w14:paraId="24B28A7B" w14:textId="77777777" w:rsidR="004A5527" w:rsidRDefault="00000000">
                        <w:pPr>
                          <w:pStyle w:val="TableParagraph"/>
                          <w:spacing w:line="242" w:lineRule="auto"/>
                          <w:ind w:left="87" w:right="97"/>
                          <w:rPr>
                            <w:sz w:val="13"/>
                          </w:rPr>
                        </w:pPr>
                        <w:r>
                          <w:rPr>
                            <w:sz w:val="13"/>
                          </w:rPr>
                          <w:t>Análisis de la nutrición y del crecimiento con los recién nacidos de</w:t>
                        </w:r>
                      </w:p>
                      <w:p w14:paraId="70775E75" w14:textId="77777777" w:rsidR="004A5527" w:rsidRDefault="00000000">
                        <w:pPr>
                          <w:pStyle w:val="TableParagraph"/>
                          <w:spacing w:line="130" w:lineRule="exact"/>
                          <w:ind w:left="87"/>
                          <w:rPr>
                            <w:sz w:val="13"/>
                          </w:rPr>
                        </w:pPr>
                        <w:r>
                          <w:rPr>
                            <w:sz w:val="13"/>
                          </w:rPr>
                          <w:t>muy bajo peso</w:t>
                        </w:r>
                      </w:p>
                    </w:tc>
                    <w:tc>
                      <w:tcPr>
                        <w:tcW w:w="2209" w:type="dxa"/>
                      </w:tcPr>
                      <w:p w14:paraId="2E6F9D2D" w14:textId="77777777" w:rsidR="004A5527" w:rsidRDefault="004A5527">
                        <w:pPr>
                          <w:pStyle w:val="TableParagraph"/>
                          <w:spacing w:before="6"/>
                          <w:rPr>
                            <w:sz w:val="19"/>
                          </w:rPr>
                        </w:pPr>
                      </w:p>
                      <w:p w14:paraId="0AED85C4" w14:textId="77777777" w:rsidR="004A5527" w:rsidRDefault="00000000">
                        <w:pPr>
                          <w:pStyle w:val="TableParagraph"/>
                          <w:spacing w:before="1"/>
                          <w:ind w:left="87"/>
                          <w:rPr>
                            <w:sz w:val="13"/>
                          </w:rPr>
                        </w:pPr>
                        <w:r>
                          <w:rPr>
                            <w:sz w:val="13"/>
                          </w:rPr>
                          <w:t>Cidrás Pidre, Manuel</w:t>
                        </w:r>
                      </w:p>
                    </w:tc>
                    <w:tc>
                      <w:tcPr>
                        <w:tcW w:w="1396" w:type="dxa"/>
                      </w:tcPr>
                      <w:p w14:paraId="55316F71" w14:textId="77777777" w:rsidR="004A5527" w:rsidRDefault="004A5527">
                        <w:pPr>
                          <w:pStyle w:val="TableParagraph"/>
                          <w:spacing w:before="6"/>
                          <w:rPr>
                            <w:sz w:val="19"/>
                          </w:rPr>
                        </w:pPr>
                      </w:p>
                      <w:p w14:paraId="648D2794" w14:textId="77777777" w:rsidR="004A5527" w:rsidRDefault="00000000">
                        <w:pPr>
                          <w:pStyle w:val="TableParagraph"/>
                          <w:spacing w:before="1"/>
                          <w:ind w:left="88"/>
                          <w:rPr>
                            <w:sz w:val="13"/>
                          </w:rPr>
                        </w:pPr>
                        <w:r>
                          <w:rPr>
                            <w:sz w:val="13"/>
                          </w:rPr>
                          <w:t>Medicina pediátrica</w:t>
                        </w:r>
                      </w:p>
                    </w:tc>
                    <w:tc>
                      <w:tcPr>
                        <w:tcW w:w="2093" w:type="dxa"/>
                      </w:tcPr>
                      <w:p w14:paraId="16343754" w14:textId="77777777" w:rsidR="004A5527" w:rsidRDefault="004A5527">
                        <w:pPr>
                          <w:pStyle w:val="TableParagraph"/>
                          <w:spacing w:before="6"/>
                          <w:rPr>
                            <w:sz w:val="19"/>
                          </w:rPr>
                        </w:pPr>
                      </w:p>
                      <w:p w14:paraId="6C3B4DD5" w14:textId="77777777" w:rsidR="004A5527" w:rsidRDefault="00000000">
                        <w:pPr>
                          <w:pStyle w:val="TableParagraph"/>
                          <w:spacing w:before="1"/>
                          <w:ind w:left="86"/>
                          <w:rPr>
                            <w:sz w:val="13"/>
                          </w:rPr>
                        </w:pPr>
                        <w:r>
                          <w:rPr>
                            <w:sz w:val="13"/>
                          </w:rPr>
                          <w:t>Tesis Doctorales</w:t>
                        </w:r>
                      </w:p>
                    </w:tc>
                    <w:tc>
                      <w:tcPr>
                        <w:tcW w:w="1280" w:type="dxa"/>
                      </w:tcPr>
                      <w:p w14:paraId="3A25C6AF" w14:textId="77777777" w:rsidR="004A5527" w:rsidRDefault="004A5527">
                        <w:pPr>
                          <w:pStyle w:val="TableParagraph"/>
                          <w:spacing w:before="6"/>
                          <w:rPr>
                            <w:sz w:val="19"/>
                          </w:rPr>
                        </w:pPr>
                      </w:p>
                      <w:p w14:paraId="56440D67" w14:textId="77777777" w:rsidR="004A5527" w:rsidRDefault="00000000">
                        <w:pPr>
                          <w:pStyle w:val="TableParagraph"/>
                          <w:spacing w:before="1"/>
                          <w:ind w:left="108" w:right="107"/>
                          <w:jc w:val="center"/>
                          <w:rPr>
                            <w:sz w:val="13"/>
                          </w:rPr>
                        </w:pPr>
                        <w:r>
                          <w:rPr>
                            <w:sz w:val="13"/>
                          </w:rPr>
                          <w:t>9788495792075</w:t>
                        </w:r>
                      </w:p>
                    </w:tc>
                    <w:tc>
                      <w:tcPr>
                        <w:tcW w:w="900" w:type="dxa"/>
                      </w:tcPr>
                      <w:p w14:paraId="0BC2FC7E" w14:textId="77777777" w:rsidR="004A5527" w:rsidRDefault="004A5527">
                        <w:pPr>
                          <w:pStyle w:val="TableParagraph"/>
                          <w:spacing w:before="6"/>
                          <w:rPr>
                            <w:sz w:val="19"/>
                          </w:rPr>
                        </w:pPr>
                      </w:p>
                      <w:p w14:paraId="525D199B" w14:textId="77777777" w:rsidR="004A5527" w:rsidRDefault="00000000">
                        <w:pPr>
                          <w:pStyle w:val="TableParagraph"/>
                          <w:spacing w:before="1"/>
                          <w:ind w:left="141" w:right="141"/>
                          <w:jc w:val="center"/>
                          <w:rPr>
                            <w:sz w:val="13"/>
                          </w:rPr>
                        </w:pPr>
                        <w:r>
                          <w:rPr>
                            <w:sz w:val="13"/>
                          </w:rPr>
                          <w:t>7,20</w:t>
                        </w:r>
                      </w:p>
                    </w:tc>
                  </w:tr>
                  <w:tr w:rsidR="004A5527" w14:paraId="4CDCDF3C" w14:textId="77777777">
                    <w:trPr>
                      <w:trHeight w:val="753"/>
                    </w:trPr>
                    <w:tc>
                      <w:tcPr>
                        <w:tcW w:w="1508" w:type="dxa"/>
                      </w:tcPr>
                      <w:p w14:paraId="6131B746" w14:textId="77777777" w:rsidR="004A5527" w:rsidRDefault="00000000">
                        <w:pPr>
                          <w:pStyle w:val="TableParagraph"/>
                          <w:spacing w:line="242" w:lineRule="auto"/>
                          <w:ind w:left="87" w:right="104"/>
                          <w:rPr>
                            <w:sz w:val="13"/>
                          </w:rPr>
                        </w:pPr>
                        <w:r>
                          <w:rPr>
                            <w:sz w:val="13"/>
                          </w:rPr>
                          <w:t>Epigrafía y organización social en la región celtibérica: los grupos de</w:t>
                        </w:r>
                      </w:p>
                      <w:p w14:paraId="4B50ED2B" w14:textId="77777777" w:rsidR="004A5527" w:rsidRDefault="00000000">
                        <w:pPr>
                          <w:pStyle w:val="TableParagraph"/>
                          <w:spacing w:line="132" w:lineRule="exact"/>
                          <w:ind w:left="87"/>
                          <w:rPr>
                            <w:sz w:val="13"/>
                          </w:rPr>
                        </w:pPr>
                        <w:r>
                          <w:rPr>
                            <w:sz w:val="13"/>
                          </w:rPr>
                          <w:t>parentesco</w:t>
                        </w:r>
                      </w:p>
                    </w:tc>
                    <w:tc>
                      <w:tcPr>
                        <w:tcW w:w="2209" w:type="dxa"/>
                      </w:tcPr>
                      <w:p w14:paraId="7AA7644F" w14:textId="77777777" w:rsidR="004A5527" w:rsidRDefault="004A5527">
                        <w:pPr>
                          <w:pStyle w:val="TableParagraph"/>
                          <w:spacing w:before="4"/>
                          <w:rPr>
                            <w:sz w:val="19"/>
                          </w:rPr>
                        </w:pPr>
                      </w:p>
                      <w:p w14:paraId="02C014CD" w14:textId="77777777" w:rsidR="004A5527" w:rsidRDefault="00000000">
                        <w:pPr>
                          <w:pStyle w:val="TableParagraph"/>
                          <w:spacing w:before="1" w:line="242" w:lineRule="auto"/>
                          <w:ind w:left="87" w:right="560"/>
                          <w:rPr>
                            <w:sz w:val="13"/>
                          </w:rPr>
                        </w:pPr>
                        <w:r>
                          <w:rPr>
                            <w:sz w:val="13"/>
                          </w:rPr>
                          <w:t>Ramírez Sánchez, Manuel Enrique</w:t>
                        </w:r>
                      </w:p>
                    </w:tc>
                    <w:tc>
                      <w:tcPr>
                        <w:tcW w:w="1396" w:type="dxa"/>
                      </w:tcPr>
                      <w:p w14:paraId="1DEAB7BE" w14:textId="77777777" w:rsidR="004A5527" w:rsidRDefault="004A5527">
                        <w:pPr>
                          <w:pStyle w:val="TableParagraph"/>
                          <w:rPr>
                            <w:sz w:val="14"/>
                          </w:rPr>
                        </w:pPr>
                      </w:p>
                      <w:p w14:paraId="5097C180" w14:textId="77777777" w:rsidR="004A5527" w:rsidRDefault="004A5527">
                        <w:pPr>
                          <w:pStyle w:val="TableParagraph"/>
                          <w:spacing w:before="1"/>
                          <w:rPr>
                            <w:sz w:val="12"/>
                          </w:rPr>
                        </w:pPr>
                      </w:p>
                      <w:p w14:paraId="68E7354C" w14:textId="77777777" w:rsidR="004A5527" w:rsidRDefault="00000000">
                        <w:pPr>
                          <w:pStyle w:val="TableParagraph"/>
                          <w:ind w:left="88"/>
                          <w:rPr>
                            <w:sz w:val="13"/>
                          </w:rPr>
                        </w:pPr>
                        <w:r>
                          <w:rPr>
                            <w:sz w:val="13"/>
                          </w:rPr>
                          <w:t>Sociología</w:t>
                        </w:r>
                      </w:p>
                    </w:tc>
                    <w:tc>
                      <w:tcPr>
                        <w:tcW w:w="2093" w:type="dxa"/>
                      </w:tcPr>
                      <w:p w14:paraId="08F490BC" w14:textId="77777777" w:rsidR="004A5527" w:rsidRDefault="004A5527">
                        <w:pPr>
                          <w:pStyle w:val="TableParagraph"/>
                          <w:rPr>
                            <w:sz w:val="14"/>
                          </w:rPr>
                        </w:pPr>
                      </w:p>
                      <w:p w14:paraId="296133E5" w14:textId="77777777" w:rsidR="004A5527" w:rsidRDefault="004A5527">
                        <w:pPr>
                          <w:pStyle w:val="TableParagraph"/>
                          <w:spacing w:before="1"/>
                          <w:rPr>
                            <w:sz w:val="12"/>
                          </w:rPr>
                        </w:pPr>
                      </w:p>
                      <w:p w14:paraId="1110A97E" w14:textId="77777777" w:rsidR="004A5527" w:rsidRDefault="00000000">
                        <w:pPr>
                          <w:pStyle w:val="TableParagraph"/>
                          <w:ind w:left="86"/>
                          <w:rPr>
                            <w:sz w:val="13"/>
                          </w:rPr>
                        </w:pPr>
                        <w:r>
                          <w:rPr>
                            <w:sz w:val="13"/>
                          </w:rPr>
                          <w:t>Tesis Doctorales</w:t>
                        </w:r>
                      </w:p>
                    </w:tc>
                    <w:tc>
                      <w:tcPr>
                        <w:tcW w:w="1280" w:type="dxa"/>
                      </w:tcPr>
                      <w:p w14:paraId="4742FD52" w14:textId="77777777" w:rsidR="004A5527" w:rsidRDefault="004A5527">
                        <w:pPr>
                          <w:pStyle w:val="TableParagraph"/>
                          <w:rPr>
                            <w:sz w:val="14"/>
                          </w:rPr>
                        </w:pPr>
                      </w:p>
                      <w:p w14:paraId="6FFD159E" w14:textId="77777777" w:rsidR="004A5527" w:rsidRDefault="004A5527">
                        <w:pPr>
                          <w:pStyle w:val="TableParagraph"/>
                          <w:spacing w:before="1"/>
                          <w:rPr>
                            <w:sz w:val="12"/>
                          </w:rPr>
                        </w:pPr>
                      </w:p>
                      <w:p w14:paraId="5B333EA4" w14:textId="77777777" w:rsidR="004A5527" w:rsidRDefault="00000000">
                        <w:pPr>
                          <w:pStyle w:val="TableParagraph"/>
                          <w:ind w:left="108" w:right="107"/>
                          <w:jc w:val="center"/>
                          <w:rPr>
                            <w:sz w:val="13"/>
                          </w:rPr>
                        </w:pPr>
                        <w:r>
                          <w:rPr>
                            <w:sz w:val="13"/>
                          </w:rPr>
                          <w:t>9788495792037</w:t>
                        </w:r>
                      </w:p>
                    </w:tc>
                    <w:tc>
                      <w:tcPr>
                        <w:tcW w:w="900" w:type="dxa"/>
                      </w:tcPr>
                      <w:p w14:paraId="57F6F750" w14:textId="77777777" w:rsidR="004A5527" w:rsidRDefault="004A5527">
                        <w:pPr>
                          <w:pStyle w:val="TableParagraph"/>
                          <w:rPr>
                            <w:sz w:val="14"/>
                          </w:rPr>
                        </w:pPr>
                      </w:p>
                      <w:p w14:paraId="387A9AD2" w14:textId="77777777" w:rsidR="004A5527" w:rsidRDefault="004A5527">
                        <w:pPr>
                          <w:pStyle w:val="TableParagraph"/>
                          <w:spacing w:before="1"/>
                          <w:rPr>
                            <w:sz w:val="12"/>
                          </w:rPr>
                        </w:pPr>
                      </w:p>
                      <w:p w14:paraId="52922D33" w14:textId="77777777" w:rsidR="004A5527" w:rsidRDefault="00000000">
                        <w:pPr>
                          <w:pStyle w:val="TableParagraph"/>
                          <w:ind w:left="141" w:right="141"/>
                          <w:jc w:val="center"/>
                          <w:rPr>
                            <w:sz w:val="13"/>
                          </w:rPr>
                        </w:pPr>
                        <w:r>
                          <w:rPr>
                            <w:sz w:val="13"/>
                          </w:rPr>
                          <w:t>7,20</w:t>
                        </w:r>
                      </w:p>
                    </w:tc>
                  </w:tr>
                  <w:tr w:rsidR="004A5527" w14:paraId="57285CDD" w14:textId="77777777">
                    <w:trPr>
                      <w:trHeight w:val="450"/>
                    </w:trPr>
                    <w:tc>
                      <w:tcPr>
                        <w:tcW w:w="1508" w:type="dxa"/>
                      </w:tcPr>
                      <w:p w14:paraId="506CD53E" w14:textId="77777777" w:rsidR="004A5527" w:rsidRDefault="00000000">
                        <w:pPr>
                          <w:pStyle w:val="TableParagraph"/>
                          <w:spacing w:line="242" w:lineRule="auto"/>
                          <w:ind w:left="87" w:right="270"/>
                          <w:rPr>
                            <w:sz w:val="13"/>
                          </w:rPr>
                        </w:pPr>
                        <w:r>
                          <w:rPr>
                            <w:sz w:val="13"/>
                          </w:rPr>
                          <w:t>Memoria de investigación 1997-</w:t>
                        </w:r>
                      </w:p>
                      <w:p w14:paraId="7A3D7A32" w14:textId="77777777" w:rsidR="004A5527" w:rsidRDefault="00000000">
                        <w:pPr>
                          <w:pStyle w:val="TableParagraph"/>
                          <w:spacing w:line="132" w:lineRule="exact"/>
                          <w:ind w:left="87"/>
                          <w:rPr>
                            <w:sz w:val="13"/>
                          </w:rPr>
                        </w:pPr>
                        <w:r>
                          <w:rPr>
                            <w:sz w:val="13"/>
                          </w:rPr>
                          <w:t>1999</w:t>
                        </w:r>
                      </w:p>
                    </w:tc>
                    <w:tc>
                      <w:tcPr>
                        <w:tcW w:w="2209" w:type="dxa"/>
                      </w:tcPr>
                      <w:p w14:paraId="2385C5BB" w14:textId="77777777" w:rsidR="004A5527" w:rsidRDefault="00000000">
                        <w:pPr>
                          <w:pStyle w:val="TableParagraph"/>
                          <w:spacing w:before="72" w:line="242" w:lineRule="auto"/>
                          <w:ind w:left="87" w:right="234"/>
                          <w:rPr>
                            <w:sz w:val="13"/>
                          </w:rPr>
                        </w:pPr>
                        <w:r>
                          <w:rPr>
                            <w:sz w:val="13"/>
                          </w:rPr>
                          <w:t>Vicerrectorado de Investigación, Desarrollo e Innovación</w:t>
                        </w:r>
                      </w:p>
                    </w:tc>
                    <w:tc>
                      <w:tcPr>
                        <w:tcW w:w="1396" w:type="dxa"/>
                      </w:tcPr>
                      <w:p w14:paraId="5DFF4A42" w14:textId="77777777" w:rsidR="004A5527" w:rsidRDefault="004A5527">
                        <w:pPr>
                          <w:pStyle w:val="TableParagraph"/>
                          <w:spacing w:before="10"/>
                          <w:rPr>
                            <w:sz w:val="12"/>
                          </w:rPr>
                        </w:pPr>
                      </w:p>
                      <w:p w14:paraId="25D0B014" w14:textId="77777777" w:rsidR="004A5527" w:rsidRDefault="00000000">
                        <w:pPr>
                          <w:pStyle w:val="TableParagraph"/>
                          <w:ind w:left="88"/>
                          <w:rPr>
                            <w:sz w:val="13"/>
                          </w:rPr>
                        </w:pPr>
                        <w:r>
                          <w:rPr>
                            <w:sz w:val="13"/>
                          </w:rPr>
                          <w:t>Universidades</w:t>
                        </w:r>
                      </w:p>
                    </w:tc>
                    <w:tc>
                      <w:tcPr>
                        <w:tcW w:w="2093" w:type="dxa"/>
                      </w:tcPr>
                      <w:p w14:paraId="51FFAA88" w14:textId="77777777" w:rsidR="004A5527" w:rsidRDefault="004A5527">
                        <w:pPr>
                          <w:pStyle w:val="TableParagraph"/>
                          <w:spacing w:before="10"/>
                          <w:rPr>
                            <w:sz w:val="12"/>
                          </w:rPr>
                        </w:pPr>
                      </w:p>
                      <w:p w14:paraId="583E173F" w14:textId="77777777" w:rsidR="004A5527" w:rsidRDefault="00000000">
                        <w:pPr>
                          <w:pStyle w:val="TableParagraph"/>
                          <w:ind w:left="86"/>
                          <w:rPr>
                            <w:sz w:val="13"/>
                          </w:rPr>
                        </w:pPr>
                        <w:r>
                          <w:rPr>
                            <w:sz w:val="13"/>
                          </w:rPr>
                          <w:t>Memorias de Investigación</w:t>
                        </w:r>
                      </w:p>
                    </w:tc>
                    <w:tc>
                      <w:tcPr>
                        <w:tcW w:w="1280" w:type="dxa"/>
                      </w:tcPr>
                      <w:p w14:paraId="610E9EAE" w14:textId="77777777" w:rsidR="004A5527" w:rsidRDefault="004A5527">
                        <w:pPr>
                          <w:pStyle w:val="TableParagraph"/>
                          <w:spacing w:before="10"/>
                          <w:rPr>
                            <w:sz w:val="12"/>
                          </w:rPr>
                        </w:pPr>
                      </w:p>
                      <w:p w14:paraId="08EA6E67" w14:textId="77777777" w:rsidR="004A5527" w:rsidRDefault="00000000">
                        <w:pPr>
                          <w:pStyle w:val="TableParagraph"/>
                          <w:ind w:left="108" w:right="107"/>
                          <w:jc w:val="center"/>
                          <w:rPr>
                            <w:sz w:val="13"/>
                          </w:rPr>
                        </w:pPr>
                        <w:r>
                          <w:rPr>
                            <w:sz w:val="13"/>
                          </w:rPr>
                          <w:t>9788495286482</w:t>
                        </w:r>
                      </w:p>
                    </w:tc>
                    <w:tc>
                      <w:tcPr>
                        <w:tcW w:w="900" w:type="dxa"/>
                      </w:tcPr>
                      <w:p w14:paraId="249A1C31" w14:textId="77777777" w:rsidR="004A5527" w:rsidRDefault="004A5527">
                        <w:pPr>
                          <w:pStyle w:val="TableParagraph"/>
                          <w:spacing w:before="10"/>
                          <w:rPr>
                            <w:sz w:val="12"/>
                          </w:rPr>
                        </w:pPr>
                      </w:p>
                      <w:p w14:paraId="4738552C" w14:textId="77777777" w:rsidR="004A5527" w:rsidRDefault="00000000">
                        <w:pPr>
                          <w:pStyle w:val="TableParagraph"/>
                          <w:ind w:left="141" w:right="141"/>
                          <w:jc w:val="center"/>
                          <w:rPr>
                            <w:sz w:val="13"/>
                          </w:rPr>
                        </w:pPr>
                        <w:r>
                          <w:rPr>
                            <w:sz w:val="13"/>
                          </w:rPr>
                          <w:t>9,00</w:t>
                        </w:r>
                      </w:p>
                    </w:tc>
                  </w:tr>
                  <w:tr w:rsidR="004A5527" w14:paraId="60907C3C" w14:textId="77777777">
                    <w:trPr>
                      <w:trHeight w:val="299"/>
                    </w:trPr>
                    <w:tc>
                      <w:tcPr>
                        <w:tcW w:w="1508" w:type="dxa"/>
                      </w:tcPr>
                      <w:p w14:paraId="427F68FF" w14:textId="77777777" w:rsidR="004A5527" w:rsidRDefault="00000000">
                        <w:pPr>
                          <w:pStyle w:val="TableParagraph"/>
                          <w:spacing w:line="147" w:lineRule="exact"/>
                          <w:ind w:left="87"/>
                          <w:rPr>
                            <w:sz w:val="13"/>
                          </w:rPr>
                        </w:pPr>
                        <w:r>
                          <w:rPr>
                            <w:sz w:val="13"/>
                          </w:rPr>
                          <w:t>Memoria del curso</w:t>
                        </w:r>
                      </w:p>
                      <w:p w14:paraId="2CEBC8E4" w14:textId="77777777" w:rsidR="004A5527" w:rsidRDefault="00000000">
                        <w:pPr>
                          <w:pStyle w:val="TableParagraph"/>
                          <w:spacing w:before="2" w:line="130" w:lineRule="exact"/>
                          <w:ind w:left="87"/>
                          <w:rPr>
                            <w:sz w:val="13"/>
                          </w:rPr>
                        </w:pPr>
                        <w:r>
                          <w:rPr>
                            <w:sz w:val="13"/>
                          </w:rPr>
                          <w:t>académico 1999-2000</w:t>
                        </w:r>
                      </w:p>
                    </w:tc>
                    <w:tc>
                      <w:tcPr>
                        <w:tcW w:w="2209" w:type="dxa"/>
                      </w:tcPr>
                      <w:p w14:paraId="6C86ACE4" w14:textId="77777777" w:rsidR="004A5527" w:rsidRDefault="004A5527">
                        <w:pPr>
                          <w:pStyle w:val="TableParagraph"/>
                          <w:rPr>
                            <w:rFonts w:ascii="Times New Roman"/>
                            <w:sz w:val="12"/>
                          </w:rPr>
                        </w:pPr>
                      </w:p>
                    </w:tc>
                    <w:tc>
                      <w:tcPr>
                        <w:tcW w:w="1396" w:type="dxa"/>
                      </w:tcPr>
                      <w:p w14:paraId="05A38D69" w14:textId="77777777" w:rsidR="004A5527" w:rsidRDefault="00000000">
                        <w:pPr>
                          <w:pStyle w:val="TableParagraph"/>
                          <w:spacing w:before="72"/>
                          <w:ind w:left="88"/>
                          <w:rPr>
                            <w:sz w:val="13"/>
                          </w:rPr>
                        </w:pPr>
                        <w:r>
                          <w:rPr>
                            <w:sz w:val="13"/>
                          </w:rPr>
                          <w:t>Universidades</w:t>
                        </w:r>
                      </w:p>
                    </w:tc>
                    <w:tc>
                      <w:tcPr>
                        <w:tcW w:w="2093" w:type="dxa"/>
                      </w:tcPr>
                      <w:p w14:paraId="6E749BE1" w14:textId="77777777" w:rsidR="004A5527" w:rsidRDefault="004A5527">
                        <w:pPr>
                          <w:pStyle w:val="TableParagraph"/>
                          <w:rPr>
                            <w:rFonts w:ascii="Times New Roman"/>
                            <w:sz w:val="12"/>
                          </w:rPr>
                        </w:pPr>
                      </w:p>
                    </w:tc>
                    <w:tc>
                      <w:tcPr>
                        <w:tcW w:w="1280" w:type="dxa"/>
                      </w:tcPr>
                      <w:p w14:paraId="0A8D036C" w14:textId="77777777" w:rsidR="004A5527" w:rsidRDefault="00000000">
                        <w:pPr>
                          <w:pStyle w:val="TableParagraph"/>
                          <w:spacing w:before="72"/>
                          <w:ind w:left="108" w:right="107"/>
                          <w:jc w:val="center"/>
                          <w:rPr>
                            <w:sz w:val="13"/>
                          </w:rPr>
                        </w:pPr>
                        <w:r>
                          <w:rPr>
                            <w:sz w:val="13"/>
                          </w:rPr>
                          <w:t>9788495286703</w:t>
                        </w:r>
                      </w:p>
                    </w:tc>
                    <w:tc>
                      <w:tcPr>
                        <w:tcW w:w="900" w:type="dxa"/>
                      </w:tcPr>
                      <w:p w14:paraId="5EC9034D" w14:textId="77777777" w:rsidR="004A5527" w:rsidRDefault="00000000">
                        <w:pPr>
                          <w:pStyle w:val="TableParagraph"/>
                          <w:spacing w:before="72"/>
                          <w:ind w:left="144" w:right="141"/>
                          <w:jc w:val="center"/>
                          <w:rPr>
                            <w:sz w:val="13"/>
                          </w:rPr>
                        </w:pPr>
                        <w:r>
                          <w:rPr>
                            <w:sz w:val="13"/>
                          </w:rPr>
                          <w:t>11,40</w:t>
                        </w:r>
                      </w:p>
                    </w:tc>
                  </w:tr>
                  <w:tr w:rsidR="004A5527" w14:paraId="25DA4602" w14:textId="77777777">
                    <w:trPr>
                      <w:trHeight w:val="300"/>
                    </w:trPr>
                    <w:tc>
                      <w:tcPr>
                        <w:tcW w:w="1508" w:type="dxa"/>
                      </w:tcPr>
                      <w:p w14:paraId="21FAECC8" w14:textId="77777777" w:rsidR="004A5527" w:rsidRDefault="00000000">
                        <w:pPr>
                          <w:pStyle w:val="TableParagraph"/>
                          <w:spacing w:before="1" w:line="150" w:lineRule="exact"/>
                          <w:ind w:left="87" w:right="415"/>
                          <w:rPr>
                            <w:sz w:val="13"/>
                          </w:rPr>
                        </w:pPr>
                        <w:r>
                          <w:rPr>
                            <w:sz w:val="13"/>
                          </w:rPr>
                          <w:t>Memoria de actividades 1998</w:t>
                        </w:r>
                      </w:p>
                    </w:tc>
                    <w:tc>
                      <w:tcPr>
                        <w:tcW w:w="2209" w:type="dxa"/>
                      </w:tcPr>
                      <w:p w14:paraId="325A661C" w14:textId="77777777" w:rsidR="004A5527" w:rsidRDefault="004A5527">
                        <w:pPr>
                          <w:pStyle w:val="TableParagraph"/>
                          <w:rPr>
                            <w:rFonts w:ascii="Times New Roman"/>
                            <w:sz w:val="12"/>
                          </w:rPr>
                        </w:pPr>
                      </w:p>
                    </w:tc>
                    <w:tc>
                      <w:tcPr>
                        <w:tcW w:w="1396" w:type="dxa"/>
                      </w:tcPr>
                      <w:p w14:paraId="510C1584" w14:textId="77777777" w:rsidR="004A5527" w:rsidRDefault="00000000">
                        <w:pPr>
                          <w:pStyle w:val="TableParagraph"/>
                          <w:spacing w:before="74"/>
                          <w:ind w:left="88"/>
                          <w:rPr>
                            <w:sz w:val="13"/>
                          </w:rPr>
                        </w:pPr>
                        <w:r>
                          <w:rPr>
                            <w:sz w:val="13"/>
                          </w:rPr>
                          <w:t>Universidades</w:t>
                        </w:r>
                      </w:p>
                    </w:tc>
                    <w:tc>
                      <w:tcPr>
                        <w:tcW w:w="2093" w:type="dxa"/>
                      </w:tcPr>
                      <w:p w14:paraId="57A23E85" w14:textId="77777777" w:rsidR="004A5527" w:rsidRDefault="004A5527">
                        <w:pPr>
                          <w:pStyle w:val="TableParagraph"/>
                          <w:rPr>
                            <w:rFonts w:ascii="Times New Roman"/>
                            <w:sz w:val="12"/>
                          </w:rPr>
                        </w:pPr>
                      </w:p>
                    </w:tc>
                    <w:tc>
                      <w:tcPr>
                        <w:tcW w:w="1280" w:type="dxa"/>
                      </w:tcPr>
                      <w:p w14:paraId="06455ECB" w14:textId="77777777" w:rsidR="004A5527" w:rsidRDefault="00000000">
                        <w:pPr>
                          <w:pStyle w:val="TableParagraph"/>
                          <w:spacing w:before="74"/>
                          <w:ind w:left="108" w:right="107"/>
                          <w:jc w:val="center"/>
                          <w:rPr>
                            <w:sz w:val="13"/>
                          </w:rPr>
                        </w:pPr>
                        <w:r>
                          <w:rPr>
                            <w:sz w:val="13"/>
                          </w:rPr>
                          <w:t>9788495286345</w:t>
                        </w:r>
                      </w:p>
                    </w:tc>
                    <w:tc>
                      <w:tcPr>
                        <w:tcW w:w="900" w:type="dxa"/>
                      </w:tcPr>
                      <w:p w14:paraId="2E52497F" w14:textId="77777777" w:rsidR="004A5527" w:rsidRDefault="00000000">
                        <w:pPr>
                          <w:pStyle w:val="TableParagraph"/>
                          <w:spacing w:before="74"/>
                          <w:ind w:left="142" w:right="141"/>
                          <w:jc w:val="center"/>
                          <w:rPr>
                            <w:sz w:val="13"/>
                          </w:rPr>
                        </w:pPr>
                        <w:r>
                          <w:rPr>
                            <w:sz w:val="13"/>
                          </w:rPr>
                          <w:t>6,00</w:t>
                        </w:r>
                      </w:p>
                    </w:tc>
                  </w:tr>
                  <w:tr w:rsidR="004A5527" w14:paraId="3687809B" w14:textId="77777777">
                    <w:trPr>
                      <w:trHeight w:val="299"/>
                    </w:trPr>
                    <w:tc>
                      <w:tcPr>
                        <w:tcW w:w="1508" w:type="dxa"/>
                      </w:tcPr>
                      <w:p w14:paraId="41BC8F65" w14:textId="77777777" w:rsidR="004A5527" w:rsidRDefault="00000000">
                        <w:pPr>
                          <w:pStyle w:val="TableParagraph"/>
                          <w:spacing w:before="72"/>
                          <w:ind w:left="87"/>
                          <w:rPr>
                            <w:sz w:val="13"/>
                          </w:rPr>
                        </w:pPr>
                        <w:r>
                          <w:rPr>
                            <w:sz w:val="13"/>
                          </w:rPr>
                          <w:t>Vegueta</w:t>
                        </w:r>
                      </w:p>
                    </w:tc>
                    <w:tc>
                      <w:tcPr>
                        <w:tcW w:w="2209" w:type="dxa"/>
                      </w:tcPr>
                      <w:p w14:paraId="79D5F945" w14:textId="77777777" w:rsidR="004A5527" w:rsidRDefault="004A5527">
                        <w:pPr>
                          <w:pStyle w:val="TableParagraph"/>
                          <w:rPr>
                            <w:rFonts w:ascii="Times New Roman"/>
                            <w:sz w:val="12"/>
                          </w:rPr>
                        </w:pPr>
                      </w:p>
                    </w:tc>
                    <w:tc>
                      <w:tcPr>
                        <w:tcW w:w="1396" w:type="dxa"/>
                      </w:tcPr>
                      <w:p w14:paraId="20C8B545" w14:textId="77777777" w:rsidR="004A5527" w:rsidRDefault="00000000">
                        <w:pPr>
                          <w:pStyle w:val="TableParagraph"/>
                          <w:spacing w:before="72"/>
                          <w:ind w:left="88"/>
                          <w:rPr>
                            <w:sz w:val="13"/>
                          </w:rPr>
                        </w:pPr>
                        <w:r>
                          <w:rPr>
                            <w:sz w:val="13"/>
                          </w:rPr>
                          <w:t>Historia</w:t>
                        </w:r>
                      </w:p>
                    </w:tc>
                    <w:tc>
                      <w:tcPr>
                        <w:tcW w:w="2093" w:type="dxa"/>
                      </w:tcPr>
                      <w:p w14:paraId="4EDECC71" w14:textId="77777777" w:rsidR="004A5527" w:rsidRDefault="00000000">
                        <w:pPr>
                          <w:pStyle w:val="TableParagraph"/>
                          <w:spacing w:line="147" w:lineRule="exact"/>
                          <w:ind w:left="86"/>
                          <w:rPr>
                            <w:sz w:val="13"/>
                          </w:rPr>
                        </w:pPr>
                        <w:r>
                          <w:rPr>
                            <w:sz w:val="13"/>
                          </w:rPr>
                          <w:t>Revista Vegueta: Anuario de la</w:t>
                        </w:r>
                      </w:p>
                      <w:p w14:paraId="5455E39D" w14:textId="77777777" w:rsidR="004A5527" w:rsidRDefault="00000000">
                        <w:pPr>
                          <w:pStyle w:val="TableParagraph"/>
                          <w:spacing w:before="2" w:line="130" w:lineRule="exact"/>
                          <w:ind w:left="86"/>
                          <w:rPr>
                            <w:sz w:val="13"/>
                          </w:rPr>
                        </w:pPr>
                        <w:r>
                          <w:rPr>
                            <w:sz w:val="13"/>
                          </w:rPr>
                          <w:t>Facultad de Geografía e Historia</w:t>
                        </w:r>
                      </w:p>
                    </w:tc>
                    <w:tc>
                      <w:tcPr>
                        <w:tcW w:w="1280" w:type="dxa"/>
                      </w:tcPr>
                      <w:p w14:paraId="7E09F2B2" w14:textId="77777777" w:rsidR="004A5527" w:rsidRDefault="00000000">
                        <w:pPr>
                          <w:pStyle w:val="TableParagraph"/>
                          <w:spacing w:before="72"/>
                          <w:ind w:left="108" w:right="107"/>
                          <w:jc w:val="center"/>
                          <w:rPr>
                            <w:sz w:val="13"/>
                          </w:rPr>
                        </w:pPr>
                        <w:r>
                          <w:rPr>
                            <w:sz w:val="13"/>
                          </w:rPr>
                          <w:t>9771133598054</w:t>
                        </w:r>
                      </w:p>
                    </w:tc>
                    <w:tc>
                      <w:tcPr>
                        <w:tcW w:w="900" w:type="dxa"/>
                      </w:tcPr>
                      <w:p w14:paraId="5EB08FBF" w14:textId="77777777" w:rsidR="004A5527" w:rsidRDefault="00000000">
                        <w:pPr>
                          <w:pStyle w:val="TableParagraph"/>
                          <w:spacing w:before="72"/>
                          <w:ind w:left="143" w:right="141"/>
                          <w:jc w:val="center"/>
                          <w:rPr>
                            <w:sz w:val="13"/>
                          </w:rPr>
                        </w:pPr>
                        <w:r>
                          <w:rPr>
                            <w:sz w:val="13"/>
                          </w:rPr>
                          <w:t>15,50</w:t>
                        </w:r>
                      </w:p>
                    </w:tc>
                  </w:tr>
                  <w:tr w:rsidR="004A5527" w14:paraId="7394BA47" w14:textId="77777777">
                    <w:trPr>
                      <w:trHeight w:val="450"/>
                    </w:trPr>
                    <w:tc>
                      <w:tcPr>
                        <w:tcW w:w="1508" w:type="dxa"/>
                      </w:tcPr>
                      <w:p w14:paraId="075D9B92" w14:textId="77777777" w:rsidR="004A5527" w:rsidRDefault="00000000">
                        <w:pPr>
                          <w:pStyle w:val="TableParagraph"/>
                          <w:spacing w:line="242" w:lineRule="auto"/>
                          <w:ind w:left="87" w:right="198"/>
                          <w:rPr>
                            <w:sz w:val="13"/>
                          </w:rPr>
                        </w:pPr>
                        <w:r>
                          <w:rPr>
                            <w:sz w:val="13"/>
                          </w:rPr>
                          <w:t>Anuario de Filosofía, Psicología y</w:t>
                        </w:r>
                      </w:p>
                      <w:p w14:paraId="2D25DAAD" w14:textId="77777777" w:rsidR="004A5527" w:rsidRDefault="00000000">
                        <w:pPr>
                          <w:pStyle w:val="TableParagraph"/>
                          <w:spacing w:line="130" w:lineRule="exact"/>
                          <w:ind w:left="87"/>
                          <w:rPr>
                            <w:sz w:val="13"/>
                          </w:rPr>
                        </w:pPr>
                        <w:r>
                          <w:rPr>
                            <w:sz w:val="13"/>
                          </w:rPr>
                          <w:t>Sociología</w:t>
                        </w:r>
                      </w:p>
                    </w:tc>
                    <w:tc>
                      <w:tcPr>
                        <w:tcW w:w="2209" w:type="dxa"/>
                      </w:tcPr>
                      <w:p w14:paraId="2042DFE3" w14:textId="77777777" w:rsidR="004A5527" w:rsidRDefault="004A5527">
                        <w:pPr>
                          <w:pStyle w:val="TableParagraph"/>
                          <w:rPr>
                            <w:rFonts w:ascii="Times New Roman"/>
                            <w:sz w:val="12"/>
                          </w:rPr>
                        </w:pPr>
                      </w:p>
                    </w:tc>
                    <w:tc>
                      <w:tcPr>
                        <w:tcW w:w="1396" w:type="dxa"/>
                      </w:tcPr>
                      <w:p w14:paraId="4093D46B" w14:textId="77777777" w:rsidR="004A5527" w:rsidRDefault="004A5527">
                        <w:pPr>
                          <w:pStyle w:val="TableParagraph"/>
                          <w:spacing w:before="10"/>
                          <w:rPr>
                            <w:sz w:val="12"/>
                          </w:rPr>
                        </w:pPr>
                      </w:p>
                      <w:p w14:paraId="0248D542" w14:textId="77777777" w:rsidR="004A5527" w:rsidRDefault="00000000">
                        <w:pPr>
                          <w:pStyle w:val="TableParagraph"/>
                          <w:ind w:left="88"/>
                          <w:rPr>
                            <w:sz w:val="13"/>
                          </w:rPr>
                        </w:pPr>
                        <w:r>
                          <w:rPr>
                            <w:sz w:val="13"/>
                          </w:rPr>
                          <w:t>Psicología</w:t>
                        </w:r>
                      </w:p>
                    </w:tc>
                    <w:tc>
                      <w:tcPr>
                        <w:tcW w:w="2093" w:type="dxa"/>
                      </w:tcPr>
                      <w:p w14:paraId="3F29E3EC" w14:textId="77777777" w:rsidR="004A5527" w:rsidRDefault="00000000">
                        <w:pPr>
                          <w:pStyle w:val="TableParagraph"/>
                          <w:spacing w:before="74"/>
                          <w:ind w:left="86" w:right="315"/>
                          <w:rPr>
                            <w:sz w:val="13"/>
                          </w:rPr>
                        </w:pPr>
                        <w:r>
                          <w:rPr>
                            <w:sz w:val="13"/>
                          </w:rPr>
                          <w:t>Revista Anuario de Filosofía, Psicología y Sociología</w:t>
                        </w:r>
                      </w:p>
                    </w:tc>
                    <w:tc>
                      <w:tcPr>
                        <w:tcW w:w="1280" w:type="dxa"/>
                      </w:tcPr>
                      <w:p w14:paraId="4519AF40" w14:textId="77777777" w:rsidR="004A5527" w:rsidRDefault="004A5527">
                        <w:pPr>
                          <w:pStyle w:val="TableParagraph"/>
                          <w:spacing w:before="10"/>
                          <w:rPr>
                            <w:sz w:val="12"/>
                          </w:rPr>
                        </w:pPr>
                      </w:p>
                      <w:p w14:paraId="056504EB" w14:textId="77777777" w:rsidR="004A5527" w:rsidRDefault="00000000">
                        <w:pPr>
                          <w:pStyle w:val="TableParagraph"/>
                          <w:ind w:left="108" w:right="107"/>
                          <w:jc w:val="center"/>
                          <w:rPr>
                            <w:sz w:val="13"/>
                          </w:rPr>
                        </w:pPr>
                        <w:r>
                          <w:rPr>
                            <w:sz w:val="13"/>
                          </w:rPr>
                          <w:t>9771139813021</w:t>
                        </w:r>
                      </w:p>
                    </w:tc>
                    <w:tc>
                      <w:tcPr>
                        <w:tcW w:w="900" w:type="dxa"/>
                      </w:tcPr>
                      <w:p w14:paraId="0F7A569C" w14:textId="77777777" w:rsidR="004A5527" w:rsidRDefault="004A5527">
                        <w:pPr>
                          <w:pStyle w:val="TableParagraph"/>
                          <w:spacing w:before="10"/>
                          <w:rPr>
                            <w:sz w:val="12"/>
                          </w:rPr>
                        </w:pPr>
                      </w:p>
                      <w:p w14:paraId="63594ABA" w14:textId="77777777" w:rsidR="004A5527" w:rsidRDefault="00000000">
                        <w:pPr>
                          <w:pStyle w:val="TableParagraph"/>
                          <w:ind w:left="143" w:right="141"/>
                          <w:jc w:val="center"/>
                          <w:rPr>
                            <w:sz w:val="13"/>
                          </w:rPr>
                        </w:pPr>
                        <w:r>
                          <w:rPr>
                            <w:sz w:val="13"/>
                          </w:rPr>
                          <w:t>18,00</w:t>
                        </w:r>
                      </w:p>
                    </w:tc>
                  </w:tr>
                  <w:tr w:rsidR="004A5527" w14:paraId="149D2627" w14:textId="77777777">
                    <w:trPr>
                      <w:trHeight w:val="300"/>
                    </w:trPr>
                    <w:tc>
                      <w:tcPr>
                        <w:tcW w:w="1508" w:type="dxa"/>
                      </w:tcPr>
                      <w:p w14:paraId="2BBB2789" w14:textId="77777777" w:rsidR="004A5527" w:rsidRDefault="00000000">
                        <w:pPr>
                          <w:pStyle w:val="TableParagraph"/>
                          <w:spacing w:before="1" w:line="150" w:lineRule="exact"/>
                          <w:ind w:left="87" w:right="155"/>
                          <w:rPr>
                            <w:sz w:val="13"/>
                          </w:rPr>
                        </w:pPr>
                        <w:r>
                          <w:rPr>
                            <w:sz w:val="13"/>
                          </w:rPr>
                          <w:t>La Cocina de nuestra casa</w:t>
                        </w:r>
                      </w:p>
                    </w:tc>
                    <w:tc>
                      <w:tcPr>
                        <w:tcW w:w="2209" w:type="dxa"/>
                      </w:tcPr>
                      <w:p w14:paraId="45E8826B" w14:textId="77777777" w:rsidR="004A5527" w:rsidRDefault="00000000">
                        <w:pPr>
                          <w:pStyle w:val="TableParagraph"/>
                          <w:spacing w:before="74"/>
                          <w:ind w:left="87"/>
                          <w:rPr>
                            <w:sz w:val="13"/>
                          </w:rPr>
                        </w:pPr>
                        <w:r>
                          <w:rPr>
                            <w:sz w:val="13"/>
                          </w:rPr>
                          <w:t>Melián Cabrera, Mª Dolores</w:t>
                        </w:r>
                      </w:p>
                    </w:tc>
                    <w:tc>
                      <w:tcPr>
                        <w:tcW w:w="1396" w:type="dxa"/>
                      </w:tcPr>
                      <w:p w14:paraId="03E01FF0" w14:textId="77777777" w:rsidR="004A5527" w:rsidRDefault="00000000">
                        <w:pPr>
                          <w:pStyle w:val="TableParagraph"/>
                          <w:spacing w:before="1" w:line="150" w:lineRule="exact"/>
                          <w:ind w:left="88" w:right="273"/>
                          <w:rPr>
                            <w:sz w:val="13"/>
                          </w:rPr>
                        </w:pPr>
                        <w:r>
                          <w:rPr>
                            <w:sz w:val="13"/>
                          </w:rPr>
                          <w:t>Cocina General y recetas</w:t>
                        </w:r>
                      </w:p>
                    </w:tc>
                    <w:tc>
                      <w:tcPr>
                        <w:tcW w:w="2093" w:type="dxa"/>
                      </w:tcPr>
                      <w:p w14:paraId="4835DE3A" w14:textId="77777777" w:rsidR="004A5527" w:rsidRDefault="004A5527">
                        <w:pPr>
                          <w:pStyle w:val="TableParagraph"/>
                          <w:rPr>
                            <w:rFonts w:ascii="Times New Roman"/>
                            <w:sz w:val="12"/>
                          </w:rPr>
                        </w:pPr>
                      </w:p>
                    </w:tc>
                    <w:tc>
                      <w:tcPr>
                        <w:tcW w:w="1280" w:type="dxa"/>
                      </w:tcPr>
                      <w:p w14:paraId="559B3F12" w14:textId="77777777" w:rsidR="004A5527" w:rsidRDefault="00000000">
                        <w:pPr>
                          <w:pStyle w:val="TableParagraph"/>
                          <w:spacing w:before="74"/>
                          <w:ind w:left="108" w:right="107"/>
                          <w:jc w:val="center"/>
                          <w:rPr>
                            <w:sz w:val="13"/>
                          </w:rPr>
                        </w:pPr>
                        <w:r>
                          <w:rPr>
                            <w:sz w:val="13"/>
                          </w:rPr>
                          <w:t>9788495286024</w:t>
                        </w:r>
                      </w:p>
                    </w:tc>
                    <w:tc>
                      <w:tcPr>
                        <w:tcW w:w="900" w:type="dxa"/>
                      </w:tcPr>
                      <w:p w14:paraId="3FCF73E0" w14:textId="77777777" w:rsidR="004A5527" w:rsidRDefault="00000000">
                        <w:pPr>
                          <w:pStyle w:val="TableParagraph"/>
                          <w:spacing w:before="74"/>
                          <w:ind w:left="141" w:right="141"/>
                          <w:jc w:val="center"/>
                          <w:rPr>
                            <w:sz w:val="13"/>
                          </w:rPr>
                        </w:pPr>
                        <w:r>
                          <w:rPr>
                            <w:sz w:val="13"/>
                          </w:rPr>
                          <w:t>7,80</w:t>
                        </w:r>
                      </w:p>
                    </w:tc>
                  </w:tr>
                  <w:tr w:rsidR="004A5527" w14:paraId="0E777C10" w14:textId="77777777">
                    <w:trPr>
                      <w:trHeight w:val="450"/>
                    </w:trPr>
                    <w:tc>
                      <w:tcPr>
                        <w:tcW w:w="1508" w:type="dxa"/>
                      </w:tcPr>
                      <w:p w14:paraId="6BCD6E79" w14:textId="77777777" w:rsidR="004A5527" w:rsidRDefault="00000000">
                        <w:pPr>
                          <w:pStyle w:val="TableParagraph"/>
                          <w:spacing w:line="147" w:lineRule="exact"/>
                          <w:ind w:left="87"/>
                          <w:rPr>
                            <w:sz w:val="13"/>
                          </w:rPr>
                        </w:pPr>
                        <w:r>
                          <w:rPr>
                            <w:sz w:val="13"/>
                          </w:rPr>
                          <w:t>De spectacvlis. Ayer y</w:t>
                        </w:r>
                      </w:p>
                      <w:p w14:paraId="4313FCA9" w14:textId="77777777" w:rsidR="004A5527" w:rsidRDefault="00000000">
                        <w:pPr>
                          <w:pStyle w:val="TableParagraph"/>
                          <w:spacing w:before="1" w:line="150" w:lineRule="atLeast"/>
                          <w:ind w:left="87" w:right="241"/>
                          <w:rPr>
                            <w:sz w:val="13"/>
                          </w:rPr>
                        </w:pPr>
                        <w:r>
                          <w:rPr>
                            <w:sz w:val="13"/>
                          </w:rPr>
                          <w:t>hoy del espectáculo deportivo</w:t>
                        </w:r>
                      </w:p>
                    </w:tc>
                    <w:tc>
                      <w:tcPr>
                        <w:tcW w:w="2209" w:type="dxa"/>
                      </w:tcPr>
                      <w:p w14:paraId="70D0BE07" w14:textId="77777777" w:rsidR="004A5527" w:rsidRDefault="00000000">
                        <w:pPr>
                          <w:pStyle w:val="TableParagraph"/>
                          <w:spacing w:line="147" w:lineRule="exact"/>
                          <w:ind w:left="87"/>
                          <w:rPr>
                            <w:sz w:val="13"/>
                          </w:rPr>
                        </w:pPr>
                        <w:r>
                          <w:rPr>
                            <w:sz w:val="13"/>
                          </w:rPr>
                          <w:t>Santana Henríquez, Germán;</w:t>
                        </w:r>
                      </w:p>
                      <w:p w14:paraId="1316FC32" w14:textId="77777777" w:rsidR="004A5527" w:rsidRDefault="00000000">
                        <w:pPr>
                          <w:pStyle w:val="TableParagraph"/>
                          <w:spacing w:before="1" w:line="150" w:lineRule="atLeast"/>
                          <w:ind w:left="87" w:right="350"/>
                          <w:rPr>
                            <w:sz w:val="13"/>
                          </w:rPr>
                        </w:pPr>
                        <w:r>
                          <w:rPr>
                            <w:sz w:val="13"/>
                          </w:rPr>
                          <w:t>Betancort León, Miguel Ángel; Villanou Torrado, Conrado</w:t>
                        </w:r>
                      </w:p>
                    </w:tc>
                    <w:tc>
                      <w:tcPr>
                        <w:tcW w:w="1396" w:type="dxa"/>
                      </w:tcPr>
                      <w:p w14:paraId="73D5C222" w14:textId="77777777" w:rsidR="004A5527" w:rsidRDefault="00000000">
                        <w:pPr>
                          <w:pStyle w:val="TableParagraph"/>
                          <w:spacing w:line="147" w:lineRule="exact"/>
                          <w:ind w:left="88"/>
                          <w:rPr>
                            <w:sz w:val="13"/>
                          </w:rPr>
                        </w:pPr>
                        <w:r>
                          <w:rPr>
                            <w:sz w:val="13"/>
                          </w:rPr>
                          <w:t>Espectáculos</w:t>
                        </w:r>
                      </w:p>
                      <w:p w14:paraId="6A85867D" w14:textId="77777777" w:rsidR="004A5527" w:rsidRDefault="00000000">
                        <w:pPr>
                          <w:pStyle w:val="TableParagraph"/>
                          <w:spacing w:before="1" w:line="150" w:lineRule="atLeast"/>
                          <w:ind w:left="88" w:right="251"/>
                          <w:rPr>
                            <w:sz w:val="13"/>
                          </w:rPr>
                        </w:pPr>
                        <w:r>
                          <w:rPr>
                            <w:sz w:val="13"/>
                          </w:rPr>
                          <w:t>públicos, desfiles, festivales</w:t>
                        </w:r>
                      </w:p>
                    </w:tc>
                    <w:tc>
                      <w:tcPr>
                        <w:tcW w:w="2093" w:type="dxa"/>
                      </w:tcPr>
                      <w:p w14:paraId="1F85583B" w14:textId="77777777" w:rsidR="004A5527" w:rsidRDefault="004A5527">
                        <w:pPr>
                          <w:pStyle w:val="TableParagraph"/>
                          <w:rPr>
                            <w:rFonts w:ascii="Times New Roman"/>
                            <w:sz w:val="12"/>
                          </w:rPr>
                        </w:pPr>
                      </w:p>
                    </w:tc>
                    <w:tc>
                      <w:tcPr>
                        <w:tcW w:w="1280" w:type="dxa"/>
                      </w:tcPr>
                      <w:p w14:paraId="59969BB6" w14:textId="77777777" w:rsidR="004A5527" w:rsidRDefault="004A5527">
                        <w:pPr>
                          <w:pStyle w:val="TableParagraph"/>
                          <w:spacing w:before="10"/>
                          <w:rPr>
                            <w:sz w:val="12"/>
                          </w:rPr>
                        </w:pPr>
                      </w:p>
                      <w:p w14:paraId="01E06B83" w14:textId="77777777" w:rsidR="004A5527" w:rsidRDefault="00000000">
                        <w:pPr>
                          <w:pStyle w:val="TableParagraph"/>
                          <w:ind w:left="108" w:right="107"/>
                          <w:jc w:val="center"/>
                          <w:rPr>
                            <w:sz w:val="13"/>
                          </w:rPr>
                        </w:pPr>
                        <w:r>
                          <w:rPr>
                            <w:sz w:val="13"/>
                          </w:rPr>
                          <w:t>9788478824601</w:t>
                        </w:r>
                      </w:p>
                    </w:tc>
                    <w:tc>
                      <w:tcPr>
                        <w:tcW w:w="900" w:type="dxa"/>
                      </w:tcPr>
                      <w:p w14:paraId="198944A1" w14:textId="77777777" w:rsidR="004A5527" w:rsidRDefault="004A5527">
                        <w:pPr>
                          <w:pStyle w:val="TableParagraph"/>
                          <w:spacing w:before="10"/>
                          <w:rPr>
                            <w:sz w:val="12"/>
                          </w:rPr>
                        </w:pPr>
                      </w:p>
                      <w:p w14:paraId="421A8545" w14:textId="77777777" w:rsidR="004A5527" w:rsidRDefault="00000000">
                        <w:pPr>
                          <w:pStyle w:val="TableParagraph"/>
                          <w:ind w:left="143" w:right="141"/>
                          <w:jc w:val="center"/>
                          <w:rPr>
                            <w:sz w:val="13"/>
                          </w:rPr>
                        </w:pPr>
                        <w:r>
                          <w:rPr>
                            <w:sz w:val="13"/>
                          </w:rPr>
                          <w:t>10,80</w:t>
                        </w:r>
                      </w:p>
                    </w:tc>
                  </w:tr>
                  <w:tr w:rsidR="004A5527" w14:paraId="7B875D72" w14:textId="77777777">
                    <w:trPr>
                      <w:trHeight w:val="301"/>
                    </w:trPr>
                    <w:tc>
                      <w:tcPr>
                        <w:tcW w:w="1508" w:type="dxa"/>
                      </w:tcPr>
                      <w:p w14:paraId="18DF3D0B" w14:textId="77777777" w:rsidR="004A5527" w:rsidRDefault="00000000">
                        <w:pPr>
                          <w:pStyle w:val="TableParagraph"/>
                          <w:spacing w:before="74"/>
                          <w:ind w:left="87"/>
                          <w:rPr>
                            <w:sz w:val="13"/>
                          </w:rPr>
                        </w:pPr>
                        <w:r>
                          <w:rPr>
                            <w:sz w:val="13"/>
                          </w:rPr>
                          <w:t>La antología literaria</w:t>
                        </w:r>
                      </w:p>
                    </w:tc>
                    <w:tc>
                      <w:tcPr>
                        <w:tcW w:w="2209" w:type="dxa"/>
                      </w:tcPr>
                      <w:p w14:paraId="4735908F" w14:textId="77777777" w:rsidR="004A5527" w:rsidRDefault="00000000">
                        <w:pPr>
                          <w:pStyle w:val="TableParagraph"/>
                          <w:spacing w:line="147" w:lineRule="exact"/>
                          <w:ind w:left="87"/>
                          <w:rPr>
                            <w:sz w:val="13"/>
                          </w:rPr>
                        </w:pPr>
                        <w:r>
                          <w:rPr>
                            <w:sz w:val="13"/>
                          </w:rPr>
                          <w:t>Padorno Navarro, Eugenio;</w:t>
                        </w:r>
                      </w:p>
                      <w:p w14:paraId="6CF79550" w14:textId="77777777" w:rsidR="004A5527" w:rsidRDefault="00000000">
                        <w:pPr>
                          <w:pStyle w:val="TableParagraph"/>
                          <w:spacing w:before="2" w:line="132" w:lineRule="exact"/>
                          <w:ind w:left="87"/>
                          <w:rPr>
                            <w:sz w:val="13"/>
                          </w:rPr>
                        </w:pPr>
                        <w:r>
                          <w:rPr>
                            <w:sz w:val="13"/>
                          </w:rPr>
                          <w:t>Santana Henríquez, Germán</w:t>
                        </w:r>
                      </w:p>
                    </w:tc>
                    <w:tc>
                      <w:tcPr>
                        <w:tcW w:w="1396" w:type="dxa"/>
                      </w:tcPr>
                      <w:p w14:paraId="71281652" w14:textId="77777777" w:rsidR="004A5527" w:rsidRDefault="00000000">
                        <w:pPr>
                          <w:pStyle w:val="TableParagraph"/>
                          <w:spacing w:line="147" w:lineRule="exact"/>
                          <w:ind w:left="88"/>
                          <w:rPr>
                            <w:sz w:val="13"/>
                          </w:rPr>
                        </w:pPr>
                        <w:r>
                          <w:rPr>
                            <w:sz w:val="13"/>
                          </w:rPr>
                          <w:t>Estudios literarios:</w:t>
                        </w:r>
                      </w:p>
                      <w:p w14:paraId="29ED3629" w14:textId="77777777" w:rsidR="004A5527" w:rsidRDefault="00000000">
                        <w:pPr>
                          <w:pStyle w:val="TableParagraph"/>
                          <w:spacing w:before="2" w:line="132" w:lineRule="exact"/>
                          <w:ind w:left="88"/>
                          <w:rPr>
                            <w:sz w:val="13"/>
                          </w:rPr>
                        </w:pPr>
                        <w:r>
                          <w:rPr>
                            <w:sz w:val="13"/>
                          </w:rPr>
                          <w:t>General</w:t>
                        </w:r>
                      </w:p>
                    </w:tc>
                    <w:tc>
                      <w:tcPr>
                        <w:tcW w:w="2093" w:type="dxa"/>
                      </w:tcPr>
                      <w:p w14:paraId="0C438BCE" w14:textId="77777777" w:rsidR="004A5527" w:rsidRDefault="004A5527">
                        <w:pPr>
                          <w:pStyle w:val="TableParagraph"/>
                          <w:rPr>
                            <w:rFonts w:ascii="Times New Roman"/>
                            <w:sz w:val="12"/>
                          </w:rPr>
                        </w:pPr>
                      </w:p>
                    </w:tc>
                    <w:tc>
                      <w:tcPr>
                        <w:tcW w:w="1280" w:type="dxa"/>
                      </w:tcPr>
                      <w:p w14:paraId="16570733" w14:textId="77777777" w:rsidR="004A5527" w:rsidRDefault="00000000">
                        <w:pPr>
                          <w:pStyle w:val="TableParagraph"/>
                          <w:spacing w:before="74"/>
                          <w:ind w:left="108" w:right="107"/>
                          <w:jc w:val="center"/>
                          <w:rPr>
                            <w:sz w:val="13"/>
                          </w:rPr>
                        </w:pPr>
                        <w:r>
                          <w:rPr>
                            <w:sz w:val="13"/>
                          </w:rPr>
                          <w:t>9788495286819</w:t>
                        </w:r>
                      </w:p>
                    </w:tc>
                    <w:tc>
                      <w:tcPr>
                        <w:tcW w:w="900" w:type="dxa"/>
                      </w:tcPr>
                      <w:p w14:paraId="23BBED32" w14:textId="77777777" w:rsidR="004A5527" w:rsidRDefault="00000000">
                        <w:pPr>
                          <w:pStyle w:val="TableParagraph"/>
                          <w:spacing w:before="74"/>
                          <w:ind w:left="143" w:right="141"/>
                          <w:jc w:val="center"/>
                          <w:rPr>
                            <w:sz w:val="13"/>
                          </w:rPr>
                        </w:pPr>
                        <w:r>
                          <w:rPr>
                            <w:sz w:val="13"/>
                          </w:rPr>
                          <w:t>15,00</w:t>
                        </w:r>
                      </w:p>
                    </w:tc>
                  </w:tr>
                </w:tbl>
                <w:p w14:paraId="1318C6CB" w14:textId="77777777" w:rsidR="004A5527" w:rsidRDefault="004A5527">
                  <w:pPr>
                    <w:pStyle w:val="Textoindependiente"/>
                  </w:pPr>
                </w:p>
              </w:txbxContent>
            </v:textbox>
            <w10:anchorlock/>
          </v:shape>
        </w:pict>
      </w:r>
    </w:p>
    <w:p w14:paraId="32C54521" w14:textId="77777777" w:rsidR="004A5527" w:rsidRDefault="004A5527">
      <w:pPr>
        <w:pStyle w:val="Textoindependiente"/>
        <w:rPr>
          <w:sz w:val="20"/>
        </w:rPr>
      </w:pPr>
    </w:p>
    <w:p w14:paraId="54F9DA21" w14:textId="77777777" w:rsidR="004A5527" w:rsidRDefault="004A5527">
      <w:pPr>
        <w:pStyle w:val="Textoindependiente"/>
        <w:rPr>
          <w:sz w:val="20"/>
        </w:rPr>
      </w:pPr>
    </w:p>
    <w:p w14:paraId="10320759" w14:textId="77777777" w:rsidR="004A5527" w:rsidRDefault="004A5527">
      <w:pPr>
        <w:pStyle w:val="Textoindependiente"/>
        <w:spacing w:before="4"/>
        <w:rPr>
          <w:sz w:val="21"/>
        </w:rPr>
      </w:pPr>
    </w:p>
    <w:p w14:paraId="6A508F43" w14:textId="77777777" w:rsidR="004A5527" w:rsidRDefault="00000000">
      <w:pPr>
        <w:ind w:left="7184" w:right="5861"/>
        <w:jc w:val="center"/>
        <w:rPr>
          <w:sz w:val="16"/>
        </w:rPr>
      </w:pPr>
      <w:r>
        <w:rPr>
          <w:sz w:val="16"/>
        </w:rPr>
        <w:t>-89-</w:t>
      </w:r>
    </w:p>
    <w:p w14:paraId="2F94E471" w14:textId="77777777" w:rsidR="004A5527" w:rsidRDefault="004A5527">
      <w:pPr>
        <w:jc w:val="center"/>
        <w:rPr>
          <w:sz w:val="16"/>
        </w:rPr>
        <w:sectPr w:rsidR="004A5527" w:rsidSect="004F0784">
          <w:footerReference w:type="default" r:id="rId34"/>
          <w:pgSz w:w="16840" w:h="11900" w:orient="landscape"/>
          <w:pgMar w:top="1100" w:right="2420" w:bottom="280" w:left="960" w:header="0" w:footer="0" w:gutter="0"/>
          <w:cols w:space="720"/>
        </w:sectPr>
      </w:pPr>
    </w:p>
    <w:p w14:paraId="7E0C9A7D" w14:textId="77777777" w:rsidR="004A5527" w:rsidRDefault="00000000">
      <w:pPr>
        <w:pStyle w:val="Textoindependiente"/>
        <w:rPr>
          <w:sz w:val="20"/>
        </w:rPr>
      </w:pPr>
      <w:r>
        <w:pict w14:anchorId="2CA7D35D">
          <v:shape id="_x0000_s2360" type="#_x0000_t202" style="position:absolute;margin-left:19.5pt;margin-top:106pt;width:30.85pt;height:362.7pt;z-index:-311839744;mso-position-horizontal-relative:page;mso-position-vertical-relative:page" filled="f" stroked="f">
            <v:textbox style="layout-flow:vertical" inset="0,0,0,0">
              <w:txbxContent>
                <w:p w14:paraId="63235391"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448FACA3" w14:textId="77777777" w:rsidR="004A5527" w:rsidRDefault="004A5527">
      <w:pPr>
        <w:pStyle w:val="Textoindependiente"/>
        <w:rPr>
          <w:sz w:val="20"/>
        </w:rPr>
      </w:pPr>
    </w:p>
    <w:p w14:paraId="56DED389" w14:textId="77777777" w:rsidR="004A5527" w:rsidRDefault="004A5527">
      <w:pPr>
        <w:pStyle w:val="Textoindependiente"/>
        <w:rPr>
          <w:sz w:val="20"/>
        </w:rPr>
      </w:pPr>
    </w:p>
    <w:p w14:paraId="3D66254E" w14:textId="77777777" w:rsidR="004A5527" w:rsidRDefault="004A5527">
      <w:pPr>
        <w:pStyle w:val="Textoindependiente"/>
        <w:spacing w:before="6"/>
        <w:rPr>
          <w:sz w:val="26"/>
        </w:rPr>
      </w:pPr>
    </w:p>
    <w:p w14:paraId="12B208D1" w14:textId="77777777" w:rsidR="004A5527" w:rsidRDefault="00000000">
      <w:pPr>
        <w:tabs>
          <w:tab w:val="left" w:pos="2697"/>
        </w:tabs>
        <w:ind w:left="105"/>
        <w:rPr>
          <w:sz w:val="20"/>
        </w:rPr>
      </w:pPr>
      <w:r>
        <w:rPr>
          <w:position w:val="66"/>
          <w:sz w:val="20"/>
        </w:rPr>
      </w:r>
      <w:r>
        <w:rPr>
          <w:position w:val="66"/>
          <w:sz w:val="20"/>
        </w:rPr>
        <w:pict w14:anchorId="502208BB">
          <v:shape id="_x0000_s2359"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0B5C0EB9" w14:textId="77777777">
                    <w:trPr>
                      <w:trHeight w:val="1291"/>
                    </w:trPr>
                    <w:tc>
                      <w:tcPr>
                        <w:tcW w:w="340" w:type="dxa"/>
                        <w:vMerge w:val="restart"/>
                        <w:tcBorders>
                          <w:left w:val="single" w:sz="6" w:space="0" w:color="000000"/>
                          <w:right w:val="single" w:sz="6" w:space="0" w:color="000000"/>
                        </w:tcBorders>
                        <w:textDirection w:val="tbRl"/>
                      </w:tcPr>
                      <w:p w14:paraId="7374688D"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53DBD066"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32D6B78A"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724C04D8" w14:textId="77777777" w:rsidR="004A5527" w:rsidRDefault="00000000">
                        <w:pPr>
                          <w:pStyle w:val="TableParagraph"/>
                          <w:spacing w:before="35"/>
                          <w:ind w:left="229"/>
                          <w:rPr>
                            <w:sz w:val="12"/>
                          </w:rPr>
                        </w:pPr>
                        <w:r>
                          <w:rPr>
                            <w:sz w:val="12"/>
                          </w:rPr>
                          <w:t>Página 91 / 202</w:t>
                        </w:r>
                      </w:p>
                    </w:tc>
                    <w:tc>
                      <w:tcPr>
                        <w:tcW w:w="197" w:type="dxa"/>
                        <w:vMerge w:val="restart"/>
                        <w:tcBorders>
                          <w:left w:val="single" w:sz="6" w:space="0" w:color="000000"/>
                          <w:bottom w:val="single" w:sz="6" w:space="0" w:color="000000"/>
                          <w:right w:val="single" w:sz="8" w:space="0" w:color="000000"/>
                        </w:tcBorders>
                        <w:textDirection w:val="tbRl"/>
                      </w:tcPr>
                      <w:p w14:paraId="6962B8E5"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7E12EC1E" w14:textId="77777777">
                    <w:trPr>
                      <w:trHeight w:val="3589"/>
                    </w:trPr>
                    <w:tc>
                      <w:tcPr>
                        <w:tcW w:w="340" w:type="dxa"/>
                        <w:vMerge/>
                        <w:tcBorders>
                          <w:top w:val="nil"/>
                          <w:left w:val="single" w:sz="6" w:space="0" w:color="000000"/>
                          <w:right w:val="single" w:sz="6" w:space="0" w:color="000000"/>
                        </w:tcBorders>
                        <w:textDirection w:val="tbRl"/>
                      </w:tcPr>
                      <w:p w14:paraId="65AD8767"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D305D19"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3706A63"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AAE3DCC"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298568D1" w14:textId="77777777" w:rsidR="004A5527" w:rsidRDefault="004A5527">
                        <w:pPr>
                          <w:rPr>
                            <w:sz w:val="2"/>
                            <w:szCs w:val="2"/>
                          </w:rPr>
                        </w:pPr>
                      </w:p>
                    </w:tc>
                  </w:tr>
                  <w:tr w:rsidR="004A5527" w14:paraId="2C4B86A2" w14:textId="77777777">
                    <w:trPr>
                      <w:trHeight w:val="1621"/>
                    </w:trPr>
                    <w:tc>
                      <w:tcPr>
                        <w:tcW w:w="340" w:type="dxa"/>
                        <w:tcBorders>
                          <w:left w:val="single" w:sz="6" w:space="0" w:color="000000"/>
                        </w:tcBorders>
                        <w:textDirection w:val="tbRl"/>
                      </w:tcPr>
                      <w:p w14:paraId="36F94511" w14:textId="77777777" w:rsidR="004A5527" w:rsidRDefault="00000000">
                        <w:pPr>
                          <w:pStyle w:val="TableParagraph"/>
                          <w:spacing w:before="37"/>
                          <w:ind w:left="260"/>
                          <w:rPr>
                            <w:sz w:val="12"/>
                          </w:rPr>
                        </w:pPr>
                        <w:r>
                          <w:rPr>
                            <w:sz w:val="12"/>
                          </w:rPr>
                          <w:t>09/01/2022 21:50:28</w:t>
                        </w:r>
                      </w:p>
                    </w:tc>
                    <w:tc>
                      <w:tcPr>
                        <w:tcW w:w="200" w:type="dxa"/>
                        <w:textDirection w:val="tbRl"/>
                      </w:tcPr>
                      <w:p w14:paraId="13DB74EB"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652129BF"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444B5E13"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1A64E901" w14:textId="77777777" w:rsidR="004A5527" w:rsidRDefault="004A5527">
                        <w:pPr>
                          <w:rPr>
                            <w:sz w:val="2"/>
                            <w:szCs w:val="2"/>
                          </w:rPr>
                        </w:pPr>
                      </w:p>
                    </w:tc>
                  </w:tr>
                </w:tbl>
                <w:p w14:paraId="6878C253" w14:textId="77777777" w:rsidR="004A5527" w:rsidRDefault="004A5527">
                  <w:pPr>
                    <w:pStyle w:val="Textoindependiente"/>
                  </w:pPr>
                </w:p>
              </w:txbxContent>
            </v:textbox>
            <w10:anchorlock/>
          </v:shape>
        </w:pict>
      </w:r>
      <w:r>
        <w:rPr>
          <w:position w:val="66"/>
          <w:sz w:val="20"/>
        </w:rPr>
        <w:tab/>
      </w:r>
      <w:r>
        <w:rPr>
          <w:sz w:val="20"/>
        </w:rPr>
      </w:r>
      <w:r>
        <w:rPr>
          <w:sz w:val="20"/>
        </w:rPr>
        <w:pict w14:anchorId="0B311A74">
          <v:shape id="_x0000_s2358" type="#_x0000_t202" style="width:469.75pt;height:307.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2712FD1A" w14:textId="77777777">
                    <w:trPr>
                      <w:trHeight w:val="147"/>
                    </w:trPr>
                    <w:tc>
                      <w:tcPr>
                        <w:tcW w:w="1508" w:type="dxa"/>
                        <w:tcBorders>
                          <w:bottom w:val="double" w:sz="1" w:space="0" w:color="000000"/>
                        </w:tcBorders>
                      </w:tcPr>
                      <w:p w14:paraId="24F442E4"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49B6DB9A"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07137452"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10622B4F"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21242E0C"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04074C9E" w14:textId="77777777" w:rsidR="004A5527" w:rsidRDefault="00000000">
                        <w:pPr>
                          <w:pStyle w:val="TableParagraph"/>
                          <w:spacing w:line="127" w:lineRule="exact"/>
                          <w:ind w:left="145" w:right="141"/>
                          <w:jc w:val="center"/>
                          <w:rPr>
                            <w:sz w:val="13"/>
                          </w:rPr>
                        </w:pPr>
                        <w:r>
                          <w:rPr>
                            <w:sz w:val="13"/>
                          </w:rPr>
                          <w:t>Precio (€)</w:t>
                        </w:r>
                      </w:p>
                    </w:tc>
                  </w:tr>
                  <w:tr w:rsidR="004A5527" w14:paraId="0888B3AE" w14:textId="77777777">
                    <w:trPr>
                      <w:trHeight w:val="432"/>
                    </w:trPr>
                    <w:tc>
                      <w:tcPr>
                        <w:tcW w:w="1508" w:type="dxa"/>
                        <w:tcBorders>
                          <w:top w:val="double" w:sz="1" w:space="0" w:color="000000"/>
                        </w:tcBorders>
                      </w:tcPr>
                      <w:p w14:paraId="1E848EA9" w14:textId="77777777" w:rsidR="004A5527" w:rsidRDefault="004A5527">
                        <w:pPr>
                          <w:pStyle w:val="TableParagraph"/>
                          <w:spacing w:before="4"/>
                          <w:rPr>
                            <w:sz w:val="11"/>
                          </w:rPr>
                        </w:pPr>
                      </w:p>
                      <w:p w14:paraId="5E61B66B" w14:textId="77777777" w:rsidR="004A5527" w:rsidRDefault="00000000">
                        <w:pPr>
                          <w:pStyle w:val="TableParagraph"/>
                          <w:ind w:left="87"/>
                          <w:rPr>
                            <w:sz w:val="13"/>
                          </w:rPr>
                        </w:pPr>
                        <w:r>
                          <w:rPr>
                            <w:sz w:val="13"/>
                          </w:rPr>
                          <w:t>El Guiniguada</w:t>
                        </w:r>
                      </w:p>
                    </w:tc>
                    <w:tc>
                      <w:tcPr>
                        <w:tcW w:w="2209" w:type="dxa"/>
                        <w:tcBorders>
                          <w:top w:val="double" w:sz="1" w:space="0" w:color="000000"/>
                        </w:tcBorders>
                      </w:tcPr>
                      <w:p w14:paraId="65A01C95" w14:textId="77777777" w:rsidR="004A5527" w:rsidRDefault="004A5527">
                        <w:pPr>
                          <w:pStyle w:val="TableParagraph"/>
                          <w:rPr>
                            <w:rFonts w:ascii="Times New Roman"/>
                            <w:sz w:val="12"/>
                          </w:rPr>
                        </w:pPr>
                      </w:p>
                    </w:tc>
                    <w:tc>
                      <w:tcPr>
                        <w:tcW w:w="1396" w:type="dxa"/>
                        <w:tcBorders>
                          <w:top w:val="double" w:sz="1" w:space="0" w:color="000000"/>
                        </w:tcBorders>
                      </w:tcPr>
                      <w:p w14:paraId="4A7567AE" w14:textId="77777777" w:rsidR="004A5527" w:rsidRDefault="00000000">
                        <w:pPr>
                          <w:pStyle w:val="TableParagraph"/>
                          <w:spacing w:before="56"/>
                          <w:ind w:left="88" w:right="634"/>
                          <w:rPr>
                            <w:sz w:val="13"/>
                          </w:rPr>
                        </w:pPr>
                        <w:r>
                          <w:rPr>
                            <w:sz w:val="13"/>
                          </w:rPr>
                          <w:t>Educación. Pedagogía</w:t>
                        </w:r>
                      </w:p>
                    </w:tc>
                    <w:tc>
                      <w:tcPr>
                        <w:tcW w:w="2093" w:type="dxa"/>
                        <w:tcBorders>
                          <w:top w:val="double" w:sz="1" w:space="0" w:color="000000"/>
                        </w:tcBorders>
                      </w:tcPr>
                      <w:p w14:paraId="1517591A" w14:textId="77777777" w:rsidR="004A5527" w:rsidRDefault="00000000">
                        <w:pPr>
                          <w:pStyle w:val="TableParagraph"/>
                          <w:spacing w:line="129" w:lineRule="exact"/>
                          <w:ind w:left="86"/>
                          <w:rPr>
                            <w:sz w:val="13"/>
                          </w:rPr>
                        </w:pPr>
                        <w:r>
                          <w:rPr>
                            <w:sz w:val="13"/>
                          </w:rPr>
                          <w:t>El Guiniguada: Revista de</w:t>
                        </w:r>
                      </w:p>
                      <w:p w14:paraId="3BC1FA96" w14:textId="77777777" w:rsidR="004A5527" w:rsidRDefault="00000000">
                        <w:pPr>
                          <w:pStyle w:val="TableParagraph"/>
                          <w:spacing w:before="1" w:line="150" w:lineRule="atLeast"/>
                          <w:ind w:left="86" w:right="221"/>
                          <w:rPr>
                            <w:sz w:val="13"/>
                          </w:rPr>
                        </w:pPr>
                        <w:r>
                          <w:rPr>
                            <w:sz w:val="13"/>
                          </w:rPr>
                          <w:t>investigaciones y experiencias en Ciencias de la Educación</w:t>
                        </w:r>
                      </w:p>
                    </w:tc>
                    <w:tc>
                      <w:tcPr>
                        <w:tcW w:w="1280" w:type="dxa"/>
                        <w:tcBorders>
                          <w:top w:val="double" w:sz="1" w:space="0" w:color="000000"/>
                        </w:tcBorders>
                      </w:tcPr>
                      <w:p w14:paraId="1BB7128D" w14:textId="77777777" w:rsidR="004A5527" w:rsidRDefault="004A5527">
                        <w:pPr>
                          <w:pStyle w:val="TableParagraph"/>
                          <w:spacing w:before="4"/>
                          <w:rPr>
                            <w:sz w:val="11"/>
                          </w:rPr>
                        </w:pPr>
                      </w:p>
                      <w:p w14:paraId="594F7EB1" w14:textId="77777777" w:rsidR="004A5527" w:rsidRDefault="00000000">
                        <w:pPr>
                          <w:pStyle w:val="TableParagraph"/>
                          <w:ind w:left="108" w:right="107"/>
                          <w:jc w:val="center"/>
                          <w:rPr>
                            <w:sz w:val="13"/>
                          </w:rPr>
                        </w:pPr>
                        <w:r>
                          <w:rPr>
                            <w:sz w:val="13"/>
                          </w:rPr>
                          <w:t>9770213061082</w:t>
                        </w:r>
                      </w:p>
                    </w:tc>
                    <w:tc>
                      <w:tcPr>
                        <w:tcW w:w="900" w:type="dxa"/>
                        <w:tcBorders>
                          <w:top w:val="double" w:sz="1" w:space="0" w:color="000000"/>
                        </w:tcBorders>
                      </w:tcPr>
                      <w:p w14:paraId="59BC337A" w14:textId="77777777" w:rsidR="004A5527" w:rsidRDefault="004A5527">
                        <w:pPr>
                          <w:pStyle w:val="TableParagraph"/>
                          <w:spacing w:before="4"/>
                          <w:rPr>
                            <w:sz w:val="11"/>
                          </w:rPr>
                        </w:pPr>
                      </w:p>
                      <w:p w14:paraId="240FADBB" w14:textId="77777777" w:rsidR="004A5527" w:rsidRDefault="00000000">
                        <w:pPr>
                          <w:pStyle w:val="TableParagraph"/>
                          <w:ind w:left="143" w:right="141"/>
                          <w:jc w:val="center"/>
                          <w:rPr>
                            <w:sz w:val="13"/>
                          </w:rPr>
                        </w:pPr>
                        <w:r>
                          <w:rPr>
                            <w:sz w:val="13"/>
                          </w:rPr>
                          <w:t>24,00</w:t>
                        </w:r>
                      </w:p>
                    </w:tc>
                  </w:tr>
                  <w:tr w:rsidR="004A5527" w14:paraId="3B440004" w14:textId="77777777">
                    <w:trPr>
                      <w:trHeight w:val="450"/>
                    </w:trPr>
                    <w:tc>
                      <w:tcPr>
                        <w:tcW w:w="1508" w:type="dxa"/>
                      </w:tcPr>
                      <w:p w14:paraId="7F61DE64" w14:textId="77777777" w:rsidR="004A5527" w:rsidRDefault="00000000">
                        <w:pPr>
                          <w:pStyle w:val="TableParagraph"/>
                          <w:spacing w:line="242" w:lineRule="auto"/>
                          <w:ind w:left="87" w:right="140"/>
                          <w:rPr>
                            <w:sz w:val="13"/>
                          </w:rPr>
                        </w:pPr>
                        <w:r>
                          <w:rPr>
                            <w:sz w:val="13"/>
                          </w:rPr>
                          <w:t>Curso de preparación para mayores de 25</w:t>
                        </w:r>
                      </w:p>
                      <w:p w14:paraId="689DADC4" w14:textId="77777777" w:rsidR="004A5527" w:rsidRDefault="00000000">
                        <w:pPr>
                          <w:pStyle w:val="TableParagraph"/>
                          <w:spacing w:line="130" w:lineRule="exact"/>
                          <w:ind w:left="87"/>
                          <w:rPr>
                            <w:sz w:val="13"/>
                          </w:rPr>
                        </w:pPr>
                        <w:r>
                          <w:rPr>
                            <w:sz w:val="13"/>
                          </w:rPr>
                          <w:t>años</w:t>
                        </w:r>
                      </w:p>
                    </w:tc>
                    <w:tc>
                      <w:tcPr>
                        <w:tcW w:w="2209" w:type="dxa"/>
                      </w:tcPr>
                      <w:p w14:paraId="042039C2" w14:textId="77777777" w:rsidR="004A5527" w:rsidRDefault="004A5527">
                        <w:pPr>
                          <w:pStyle w:val="TableParagraph"/>
                          <w:spacing w:before="10"/>
                          <w:rPr>
                            <w:sz w:val="12"/>
                          </w:rPr>
                        </w:pPr>
                      </w:p>
                      <w:p w14:paraId="63547D20" w14:textId="77777777" w:rsidR="004A5527" w:rsidRDefault="00000000">
                        <w:pPr>
                          <w:pStyle w:val="TableParagraph"/>
                          <w:ind w:left="87"/>
                          <w:rPr>
                            <w:sz w:val="13"/>
                          </w:rPr>
                        </w:pPr>
                        <w:r>
                          <w:rPr>
                            <w:sz w:val="13"/>
                          </w:rPr>
                          <w:t>Sánchez Artiles, Manuel</w:t>
                        </w:r>
                      </w:p>
                    </w:tc>
                    <w:tc>
                      <w:tcPr>
                        <w:tcW w:w="1396" w:type="dxa"/>
                      </w:tcPr>
                      <w:p w14:paraId="3B511090" w14:textId="77777777" w:rsidR="004A5527" w:rsidRDefault="004A5527">
                        <w:pPr>
                          <w:pStyle w:val="TableParagraph"/>
                          <w:spacing w:before="10"/>
                          <w:rPr>
                            <w:sz w:val="12"/>
                          </w:rPr>
                        </w:pPr>
                      </w:p>
                      <w:p w14:paraId="2FF53948" w14:textId="77777777" w:rsidR="004A5527" w:rsidRDefault="00000000">
                        <w:pPr>
                          <w:pStyle w:val="TableParagraph"/>
                          <w:ind w:left="88"/>
                          <w:rPr>
                            <w:sz w:val="13"/>
                          </w:rPr>
                        </w:pPr>
                        <w:r>
                          <w:rPr>
                            <w:sz w:val="13"/>
                          </w:rPr>
                          <w:t>Obras de Consulta</w:t>
                        </w:r>
                      </w:p>
                    </w:tc>
                    <w:tc>
                      <w:tcPr>
                        <w:tcW w:w="2093" w:type="dxa"/>
                      </w:tcPr>
                      <w:p w14:paraId="6DA3583E" w14:textId="77777777" w:rsidR="004A5527" w:rsidRDefault="004A5527">
                        <w:pPr>
                          <w:pStyle w:val="TableParagraph"/>
                          <w:rPr>
                            <w:rFonts w:ascii="Times New Roman"/>
                            <w:sz w:val="12"/>
                          </w:rPr>
                        </w:pPr>
                      </w:p>
                    </w:tc>
                    <w:tc>
                      <w:tcPr>
                        <w:tcW w:w="1280" w:type="dxa"/>
                      </w:tcPr>
                      <w:p w14:paraId="2E7D419A" w14:textId="77777777" w:rsidR="004A5527" w:rsidRDefault="004A5527">
                        <w:pPr>
                          <w:pStyle w:val="TableParagraph"/>
                          <w:spacing w:before="10"/>
                          <w:rPr>
                            <w:sz w:val="12"/>
                          </w:rPr>
                        </w:pPr>
                      </w:p>
                      <w:p w14:paraId="164A8D2F" w14:textId="77777777" w:rsidR="004A5527" w:rsidRDefault="00000000">
                        <w:pPr>
                          <w:pStyle w:val="TableParagraph"/>
                          <w:ind w:left="108" w:right="107"/>
                          <w:jc w:val="center"/>
                          <w:rPr>
                            <w:sz w:val="13"/>
                          </w:rPr>
                        </w:pPr>
                        <w:r>
                          <w:rPr>
                            <w:sz w:val="13"/>
                          </w:rPr>
                          <w:t>9788495286871</w:t>
                        </w:r>
                      </w:p>
                    </w:tc>
                    <w:tc>
                      <w:tcPr>
                        <w:tcW w:w="900" w:type="dxa"/>
                      </w:tcPr>
                      <w:p w14:paraId="45170E8E" w14:textId="77777777" w:rsidR="004A5527" w:rsidRDefault="004A5527">
                        <w:pPr>
                          <w:pStyle w:val="TableParagraph"/>
                          <w:spacing w:before="10"/>
                          <w:rPr>
                            <w:sz w:val="12"/>
                          </w:rPr>
                        </w:pPr>
                      </w:p>
                      <w:p w14:paraId="20962632" w14:textId="77777777" w:rsidR="004A5527" w:rsidRDefault="00000000">
                        <w:pPr>
                          <w:pStyle w:val="TableParagraph"/>
                          <w:ind w:left="141" w:right="141"/>
                          <w:jc w:val="center"/>
                          <w:rPr>
                            <w:sz w:val="13"/>
                          </w:rPr>
                        </w:pPr>
                        <w:r>
                          <w:rPr>
                            <w:sz w:val="13"/>
                          </w:rPr>
                          <w:t>6,60</w:t>
                        </w:r>
                      </w:p>
                    </w:tc>
                  </w:tr>
                  <w:tr w:rsidR="004A5527" w14:paraId="05DBA401" w14:textId="77777777">
                    <w:trPr>
                      <w:trHeight w:val="452"/>
                    </w:trPr>
                    <w:tc>
                      <w:tcPr>
                        <w:tcW w:w="1508" w:type="dxa"/>
                      </w:tcPr>
                      <w:p w14:paraId="3AC1679B" w14:textId="77777777" w:rsidR="004A5527" w:rsidRDefault="004A5527">
                        <w:pPr>
                          <w:pStyle w:val="TableParagraph"/>
                          <w:spacing w:before="10"/>
                          <w:rPr>
                            <w:sz w:val="12"/>
                          </w:rPr>
                        </w:pPr>
                      </w:p>
                      <w:p w14:paraId="28B06A18" w14:textId="77777777" w:rsidR="004A5527" w:rsidRDefault="00000000">
                        <w:pPr>
                          <w:pStyle w:val="TableParagraph"/>
                          <w:ind w:left="87"/>
                          <w:rPr>
                            <w:sz w:val="13"/>
                          </w:rPr>
                        </w:pPr>
                        <w:r>
                          <w:rPr>
                            <w:sz w:val="13"/>
                          </w:rPr>
                          <w:t>Comentario de textos</w:t>
                        </w:r>
                      </w:p>
                    </w:tc>
                    <w:tc>
                      <w:tcPr>
                        <w:tcW w:w="2209" w:type="dxa"/>
                      </w:tcPr>
                      <w:p w14:paraId="12E2EAD2" w14:textId="77777777" w:rsidR="004A5527" w:rsidRDefault="00000000">
                        <w:pPr>
                          <w:pStyle w:val="TableParagraph"/>
                          <w:ind w:left="87" w:right="79"/>
                          <w:rPr>
                            <w:sz w:val="13"/>
                          </w:rPr>
                        </w:pPr>
                        <w:r>
                          <w:rPr>
                            <w:sz w:val="13"/>
                          </w:rPr>
                          <w:t>Marrero Pulido, Vicente; García Domínguez, Mª Jesús; Cabrera</w:t>
                        </w:r>
                      </w:p>
                      <w:p w14:paraId="2657346F" w14:textId="77777777" w:rsidR="004A5527" w:rsidRDefault="00000000">
                        <w:pPr>
                          <w:pStyle w:val="TableParagraph"/>
                          <w:spacing w:before="1" w:line="132" w:lineRule="exact"/>
                          <w:ind w:left="87"/>
                          <w:rPr>
                            <w:sz w:val="13"/>
                          </w:rPr>
                        </w:pPr>
                        <w:r>
                          <w:rPr>
                            <w:sz w:val="13"/>
                          </w:rPr>
                          <w:t>Suárez, Dolores</w:t>
                        </w:r>
                      </w:p>
                    </w:tc>
                    <w:tc>
                      <w:tcPr>
                        <w:tcW w:w="1396" w:type="dxa"/>
                      </w:tcPr>
                      <w:p w14:paraId="7A835E5D" w14:textId="77777777" w:rsidR="004A5527" w:rsidRDefault="004A5527">
                        <w:pPr>
                          <w:pStyle w:val="TableParagraph"/>
                          <w:spacing w:before="10"/>
                          <w:rPr>
                            <w:sz w:val="12"/>
                          </w:rPr>
                        </w:pPr>
                      </w:p>
                      <w:p w14:paraId="1CC80009" w14:textId="77777777" w:rsidR="004A5527" w:rsidRDefault="00000000">
                        <w:pPr>
                          <w:pStyle w:val="TableParagraph"/>
                          <w:ind w:left="88"/>
                          <w:rPr>
                            <w:sz w:val="13"/>
                          </w:rPr>
                        </w:pPr>
                        <w:r>
                          <w:rPr>
                            <w:sz w:val="13"/>
                          </w:rPr>
                          <w:t>Lingüística</w:t>
                        </w:r>
                      </w:p>
                    </w:tc>
                    <w:tc>
                      <w:tcPr>
                        <w:tcW w:w="2093" w:type="dxa"/>
                      </w:tcPr>
                      <w:p w14:paraId="3FB622A0" w14:textId="77777777" w:rsidR="004A5527" w:rsidRDefault="00000000">
                        <w:pPr>
                          <w:pStyle w:val="TableParagraph"/>
                          <w:ind w:left="86" w:right="127"/>
                          <w:rPr>
                            <w:sz w:val="13"/>
                          </w:rPr>
                        </w:pPr>
                        <w:r>
                          <w:rPr>
                            <w:sz w:val="13"/>
                          </w:rPr>
                          <w:t>Manuales de Acceso a Mayores de 25 años: Lengua Castellana</w:t>
                        </w:r>
                      </w:p>
                      <w:p w14:paraId="495B274C" w14:textId="77777777" w:rsidR="004A5527" w:rsidRDefault="00000000">
                        <w:pPr>
                          <w:pStyle w:val="TableParagraph"/>
                          <w:spacing w:before="1" w:line="132" w:lineRule="exact"/>
                          <w:ind w:left="86"/>
                          <w:rPr>
                            <w:sz w:val="13"/>
                          </w:rPr>
                        </w:pPr>
                        <w:r>
                          <w:rPr>
                            <w:sz w:val="13"/>
                          </w:rPr>
                          <w:t>y Literatura</w:t>
                        </w:r>
                      </w:p>
                    </w:tc>
                    <w:tc>
                      <w:tcPr>
                        <w:tcW w:w="1280" w:type="dxa"/>
                      </w:tcPr>
                      <w:p w14:paraId="48FF59E9" w14:textId="77777777" w:rsidR="004A5527" w:rsidRDefault="004A5527">
                        <w:pPr>
                          <w:pStyle w:val="TableParagraph"/>
                          <w:spacing w:before="10"/>
                          <w:rPr>
                            <w:sz w:val="12"/>
                          </w:rPr>
                        </w:pPr>
                      </w:p>
                      <w:p w14:paraId="07292E8B" w14:textId="77777777" w:rsidR="004A5527" w:rsidRDefault="00000000">
                        <w:pPr>
                          <w:pStyle w:val="TableParagraph"/>
                          <w:ind w:left="108" w:right="107"/>
                          <w:jc w:val="center"/>
                          <w:rPr>
                            <w:sz w:val="13"/>
                          </w:rPr>
                        </w:pPr>
                        <w:r>
                          <w:rPr>
                            <w:sz w:val="13"/>
                          </w:rPr>
                          <w:t>9788495286932</w:t>
                        </w:r>
                      </w:p>
                    </w:tc>
                    <w:tc>
                      <w:tcPr>
                        <w:tcW w:w="900" w:type="dxa"/>
                      </w:tcPr>
                      <w:p w14:paraId="51EB3761" w14:textId="77777777" w:rsidR="004A5527" w:rsidRDefault="004A5527">
                        <w:pPr>
                          <w:pStyle w:val="TableParagraph"/>
                          <w:spacing w:before="10"/>
                          <w:rPr>
                            <w:sz w:val="12"/>
                          </w:rPr>
                        </w:pPr>
                      </w:p>
                      <w:p w14:paraId="47B85682" w14:textId="77777777" w:rsidR="004A5527" w:rsidRDefault="00000000">
                        <w:pPr>
                          <w:pStyle w:val="TableParagraph"/>
                          <w:ind w:left="141" w:right="141"/>
                          <w:jc w:val="center"/>
                          <w:rPr>
                            <w:sz w:val="13"/>
                          </w:rPr>
                        </w:pPr>
                        <w:r>
                          <w:rPr>
                            <w:sz w:val="13"/>
                          </w:rPr>
                          <w:t>6,00</w:t>
                        </w:r>
                      </w:p>
                    </w:tc>
                  </w:tr>
                  <w:tr w:rsidR="004A5527" w14:paraId="2100E6B1" w14:textId="77777777">
                    <w:trPr>
                      <w:trHeight w:val="600"/>
                    </w:trPr>
                    <w:tc>
                      <w:tcPr>
                        <w:tcW w:w="1508" w:type="dxa"/>
                      </w:tcPr>
                      <w:p w14:paraId="562F679E" w14:textId="77777777" w:rsidR="004A5527" w:rsidRDefault="004A5527">
                        <w:pPr>
                          <w:pStyle w:val="TableParagraph"/>
                          <w:spacing w:before="4"/>
                          <w:rPr>
                            <w:sz w:val="19"/>
                          </w:rPr>
                        </w:pPr>
                      </w:p>
                      <w:p w14:paraId="73A70D82" w14:textId="77777777" w:rsidR="004A5527" w:rsidRDefault="00000000">
                        <w:pPr>
                          <w:pStyle w:val="TableParagraph"/>
                          <w:spacing w:before="1"/>
                          <w:ind w:left="87"/>
                          <w:rPr>
                            <w:sz w:val="13"/>
                          </w:rPr>
                        </w:pPr>
                        <w:r>
                          <w:rPr>
                            <w:sz w:val="13"/>
                          </w:rPr>
                          <w:t>Matemáticas Básicas</w:t>
                        </w:r>
                      </w:p>
                    </w:tc>
                    <w:tc>
                      <w:tcPr>
                        <w:tcW w:w="2209" w:type="dxa"/>
                      </w:tcPr>
                      <w:p w14:paraId="6ABE30C1" w14:textId="77777777" w:rsidR="004A5527" w:rsidRDefault="00000000">
                        <w:pPr>
                          <w:pStyle w:val="TableParagraph"/>
                          <w:spacing w:line="242" w:lineRule="auto"/>
                          <w:ind w:left="87" w:right="79"/>
                          <w:rPr>
                            <w:sz w:val="13"/>
                          </w:rPr>
                        </w:pPr>
                        <w:r>
                          <w:rPr>
                            <w:sz w:val="13"/>
                          </w:rPr>
                          <w:t>Pacheco Castelao, José Miguel; Fernández de la Nuez, Carmen Isabel; López Meléndez, José</w:t>
                        </w:r>
                      </w:p>
                      <w:p w14:paraId="1D61581F" w14:textId="77777777" w:rsidR="004A5527" w:rsidRDefault="00000000">
                        <w:pPr>
                          <w:pStyle w:val="TableParagraph"/>
                          <w:spacing w:line="130" w:lineRule="exact"/>
                          <w:ind w:left="87"/>
                          <w:rPr>
                            <w:sz w:val="13"/>
                          </w:rPr>
                        </w:pPr>
                        <w:r>
                          <w:rPr>
                            <w:sz w:val="13"/>
                          </w:rPr>
                          <w:t>María</w:t>
                        </w:r>
                      </w:p>
                    </w:tc>
                    <w:tc>
                      <w:tcPr>
                        <w:tcW w:w="1396" w:type="dxa"/>
                      </w:tcPr>
                      <w:p w14:paraId="3A7E6857" w14:textId="77777777" w:rsidR="004A5527" w:rsidRDefault="00000000">
                        <w:pPr>
                          <w:pStyle w:val="TableParagraph"/>
                          <w:spacing w:before="72" w:line="242" w:lineRule="auto"/>
                          <w:ind w:left="88" w:right="439"/>
                          <w:rPr>
                            <w:sz w:val="13"/>
                          </w:rPr>
                        </w:pPr>
                        <w:r>
                          <w:rPr>
                            <w:sz w:val="13"/>
                          </w:rPr>
                          <w:t>Didáctica: Matemáticas y numerización</w:t>
                        </w:r>
                      </w:p>
                    </w:tc>
                    <w:tc>
                      <w:tcPr>
                        <w:tcW w:w="2093" w:type="dxa"/>
                      </w:tcPr>
                      <w:p w14:paraId="1E75AB99" w14:textId="77777777" w:rsidR="004A5527" w:rsidRDefault="004A5527">
                        <w:pPr>
                          <w:pStyle w:val="TableParagraph"/>
                          <w:spacing w:before="8"/>
                          <w:rPr>
                            <w:sz w:val="12"/>
                          </w:rPr>
                        </w:pPr>
                      </w:p>
                      <w:p w14:paraId="2344C5D4" w14:textId="77777777" w:rsidR="004A5527" w:rsidRDefault="00000000">
                        <w:pPr>
                          <w:pStyle w:val="TableParagraph"/>
                          <w:spacing w:line="242" w:lineRule="auto"/>
                          <w:ind w:left="86" w:right="127"/>
                          <w:rPr>
                            <w:sz w:val="13"/>
                          </w:rPr>
                        </w:pPr>
                        <w:r>
                          <w:rPr>
                            <w:sz w:val="13"/>
                          </w:rPr>
                          <w:t>Manuales de Acceso a Mayores de 25 años: Matemáticas</w:t>
                        </w:r>
                      </w:p>
                    </w:tc>
                    <w:tc>
                      <w:tcPr>
                        <w:tcW w:w="1280" w:type="dxa"/>
                      </w:tcPr>
                      <w:p w14:paraId="2066272A" w14:textId="77777777" w:rsidR="004A5527" w:rsidRDefault="004A5527">
                        <w:pPr>
                          <w:pStyle w:val="TableParagraph"/>
                          <w:spacing w:before="4"/>
                          <w:rPr>
                            <w:sz w:val="19"/>
                          </w:rPr>
                        </w:pPr>
                      </w:p>
                      <w:p w14:paraId="09F9453C" w14:textId="77777777" w:rsidR="004A5527" w:rsidRDefault="00000000">
                        <w:pPr>
                          <w:pStyle w:val="TableParagraph"/>
                          <w:spacing w:before="1"/>
                          <w:ind w:left="108" w:right="107"/>
                          <w:jc w:val="center"/>
                          <w:rPr>
                            <w:sz w:val="13"/>
                          </w:rPr>
                        </w:pPr>
                        <w:r>
                          <w:rPr>
                            <w:sz w:val="13"/>
                          </w:rPr>
                          <w:t>9788495286918</w:t>
                        </w:r>
                      </w:p>
                    </w:tc>
                    <w:tc>
                      <w:tcPr>
                        <w:tcW w:w="900" w:type="dxa"/>
                      </w:tcPr>
                      <w:p w14:paraId="3AE1D382" w14:textId="77777777" w:rsidR="004A5527" w:rsidRDefault="004A5527">
                        <w:pPr>
                          <w:pStyle w:val="TableParagraph"/>
                          <w:spacing w:before="4"/>
                          <w:rPr>
                            <w:sz w:val="19"/>
                          </w:rPr>
                        </w:pPr>
                      </w:p>
                      <w:p w14:paraId="047BEB5C" w14:textId="77777777" w:rsidR="004A5527" w:rsidRDefault="00000000">
                        <w:pPr>
                          <w:pStyle w:val="TableParagraph"/>
                          <w:spacing w:before="1"/>
                          <w:ind w:left="141" w:right="141"/>
                          <w:jc w:val="center"/>
                          <w:rPr>
                            <w:sz w:val="13"/>
                          </w:rPr>
                        </w:pPr>
                        <w:r>
                          <w:rPr>
                            <w:sz w:val="13"/>
                          </w:rPr>
                          <w:t>6,00</w:t>
                        </w:r>
                      </w:p>
                    </w:tc>
                  </w:tr>
                  <w:tr w:rsidR="004A5527" w14:paraId="0DBC0B48" w14:textId="77777777">
                    <w:trPr>
                      <w:trHeight w:val="452"/>
                    </w:trPr>
                    <w:tc>
                      <w:tcPr>
                        <w:tcW w:w="1508" w:type="dxa"/>
                      </w:tcPr>
                      <w:p w14:paraId="3A9EC59B" w14:textId="77777777" w:rsidR="004A5527" w:rsidRDefault="004A5527">
                        <w:pPr>
                          <w:pStyle w:val="TableParagraph"/>
                          <w:spacing w:before="10"/>
                          <w:rPr>
                            <w:sz w:val="12"/>
                          </w:rPr>
                        </w:pPr>
                      </w:p>
                      <w:p w14:paraId="780F92B6" w14:textId="77777777" w:rsidR="004A5527" w:rsidRDefault="00000000">
                        <w:pPr>
                          <w:pStyle w:val="TableParagraph"/>
                          <w:ind w:left="87"/>
                          <w:rPr>
                            <w:sz w:val="13"/>
                          </w:rPr>
                        </w:pPr>
                        <w:r>
                          <w:rPr>
                            <w:sz w:val="13"/>
                          </w:rPr>
                          <w:t>Inglés</w:t>
                        </w:r>
                      </w:p>
                    </w:tc>
                    <w:tc>
                      <w:tcPr>
                        <w:tcW w:w="2209" w:type="dxa"/>
                      </w:tcPr>
                      <w:p w14:paraId="087C544B" w14:textId="77777777" w:rsidR="004A5527" w:rsidRDefault="00000000">
                        <w:pPr>
                          <w:pStyle w:val="TableParagraph"/>
                          <w:spacing w:before="74" w:line="242" w:lineRule="auto"/>
                          <w:ind w:left="87" w:right="79"/>
                          <w:rPr>
                            <w:sz w:val="13"/>
                          </w:rPr>
                        </w:pPr>
                        <w:r>
                          <w:rPr>
                            <w:sz w:val="13"/>
                          </w:rPr>
                          <w:t>Wood Wood, Manuel; Boylan, Elizabeth; Sánchez Artiles, Manuel</w:t>
                        </w:r>
                      </w:p>
                    </w:tc>
                    <w:tc>
                      <w:tcPr>
                        <w:tcW w:w="1396" w:type="dxa"/>
                      </w:tcPr>
                      <w:p w14:paraId="24BA849C" w14:textId="77777777" w:rsidR="004A5527" w:rsidRDefault="00000000">
                        <w:pPr>
                          <w:pStyle w:val="TableParagraph"/>
                          <w:ind w:left="88" w:right="280"/>
                          <w:rPr>
                            <w:sz w:val="13"/>
                          </w:rPr>
                        </w:pPr>
                        <w:r>
                          <w:rPr>
                            <w:sz w:val="13"/>
                          </w:rPr>
                          <w:t>Didáctica: lengua inglesa y</w:t>
                        </w:r>
                      </w:p>
                      <w:p w14:paraId="227E1377" w14:textId="77777777" w:rsidR="004A5527" w:rsidRDefault="00000000">
                        <w:pPr>
                          <w:pStyle w:val="TableParagraph"/>
                          <w:spacing w:before="1" w:line="132" w:lineRule="exact"/>
                          <w:ind w:left="88"/>
                          <w:rPr>
                            <w:sz w:val="13"/>
                          </w:rPr>
                        </w:pPr>
                        <w:r>
                          <w:rPr>
                            <w:sz w:val="13"/>
                          </w:rPr>
                          <w:t>alfabetización</w:t>
                        </w:r>
                      </w:p>
                    </w:tc>
                    <w:tc>
                      <w:tcPr>
                        <w:tcW w:w="2093" w:type="dxa"/>
                      </w:tcPr>
                      <w:p w14:paraId="59BD77F2" w14:textId="77777777" w:rsidR="004A5527" w:rsidRDefault="00000000">
                        <w:pPr>
                          <w:pStyle w:val="TableParagraph"/>
                          <w:spacing w:before="74" w:line="242" w:lineRule="auto"/>
                          <w:ind w:left="86" w:right="127"/>
                          <w:rPr>
                            <w:sz w:val="13"/>
                          </w:rPr>
                        </w:pPr>
                        <w:r>
                          <w:rPr>
                            <w:sz w:val="13"/>
                          </w:rPr>
                          <w:t>Manuales de Acceso a Mayores de 25 años: Idiomas</w:t>
                        </w:r>
                      </w:p>
                    </w:tc>
                    <w:tc>
                      <w:tcPr>
                        <w:tcW w:w="1280" w:type="dxa"/>
                      </w:tcPr>
                      <w:p w14:paraId="54AF7633" w14:textId="77777777" w:rsidR="004A5527" w:rsidRDefault="004A5527">
                        <w:pPr>
                          <w:pStyle w:val="TableParagraph"/>
                          <w:spacing w:before="10"/>
                          <w:rPr>
                            <w:sz w:val="12"/>
                          </w:rPr>
                        </w:pPr>
                      </w:p>
                      <w:p w14:paraId="6A5662F5" w14:textId="77777777" w:rsidR="004A5527" w:rsidRDefault="00000000">
                        <w:pPr>
                          <w:pStyle w:val="TableParagraph"/>
                          <w:ind w:left="108" w:right="107"/>
                          <w:jc w:val="center"/>
                          <w:rPr>
                            <w:sz w:val="13"/>
                          </w:rPr>
                        </w:pPr>
                        <w:r>
                          <w:rPr>
                            <w:sz w:val="13"/>
                          </w:rPr>
                          <w:t>9788495286949</w:t>
                        </w:r>
                      </w:p>
                    </w:tc>
                    <w:tc>
                      <w:tcPr>
                        <w:tcW w:w="900" w:type="dxa"/>
                      </w:tcPr>
                      <w:p w14:paraId="0F1F4871" w14:textId="77777777" w:rsidR="004A5527" w:rsidRDefault="004A5527">
                        <w:pPr>
                          <w:pStyle w:val="TableParagraph"/>
                          <w:spacing w:before="10"/>
                          <w:rPr>
                            <w:sz w:val="12"/>
                          </w:rPr>
                        </w:pPr>
                      </w:p>
                      <w:p w14:paraId="3E2ADF0F" w14:textId="77777777" w:rsidR="004A5527" w:rsidRDefault="00000000">
                        <w:pPr>
                          <w:pStyle w:val="TableParagraph"/>
                          <w:ind w:left="141" w:right="141"/>
                          <w:jc w:val="center"/>
                          <w:rPr>
                            <w:sz w:val="13"/>
                          </w:rPr>
                        </w:pPr>
                        <w:r>
                          <w:rPr>
                            <w:sz w:val="13"/>
                          </w:rPr>
                          <w:t>6,00</w:t>
                        </w:r>
                      </w:p>
                    </w:tc>
                  </w:tr>
                  <w:tr w:rsidR="004A5527" w14:paraId="7DDFEC71" w14:textId="77777777">
                    <w:trPr>
                      <w:trHeight w:val="450"/>
                    </w:trPr>
                    <w:tc>
                      <w:tcPr>
                        <w:tcW w:w="1508" w:type="dxa"/>
                      </w:tcPr>
                      <w:p w14:paraId="020991EA" w14:textId="77777777" w:rsidR="004A5527" w:rsidRDefault="004A5527">
                        <w:pPr>
                          <w:pStyle w:val="TableParagraph"/>
                          <w:spacing w:before="8"/>
                          <w:rPr>
                            <w:sz w:val="12"/>
                          </w:rPr>
                        </w:pPr>
                      </w:p>
                      <w:p w14:paraId="442F7FCC" w14:textId="77777777" w:rsidR="004A5527" w:rsidRDefault="00000000">
                        <w:pPr>
                          <w:pStyle w:val="TableParagraph"/>
                          <w:ind w:left="87"/>
                          <w:rPr>
                            <w:sz w:val="13"/>
                          </w:rPr>
                        </w:pPr>
                        <w:r>
                          <w:rPr>
                            <w:sz w:val="13"/>
                          </w:rPr>
                          <w:t>Francés</w:t>
                        </w:r>
                      </w:p>
                    </w:tc>
                    <w:tc>
                      <w:tcPr>
                        <w:tcW w:w="2209" w:type="dxa"/>
                      </w:tcPr>
                      <w:p w14:paraId="6D467B04" w14:textId="77777777" w:rsidR="004A5527" w:rsidRDefault="00000000">
                        <w:pPr>
                          <w:pStyle w:val="TableParagraph"/>
                          <w:spacing w:before="72" w:line="242" w:lineRule="auto"/>
                          <w:ind w:left="87" w:right="372"/>
                          <w:rPr>
                            <w:sz w:val="13"/>
                          </w:rPr>
                        </w:pPr>
                        <w:r>
                          <w:rPr>
                            <w:sz w:val="13"/>
                          </w:rPr>
                          <w:t>Durand Guiziou, Marie-Claire; Artiles León, Eduardo</w:t>
                        </w:r>
                      </w:p>
                    </w:tc>
                    <w:tc>
                      <w:tcPr>
                        <w:tcW w:w="1396" w:type="dxa"/>
                      </w:tcPr>
                      <w:p w14:paraId="43EA4B5A" w14:textId="77777777" w:rsidR="004A5527" w:rsidRDefault="00000000">
                        <w:pPr>
                          <w:pStyle w:val="TableParagraph"/>
                          <w:ind w:left="88" w:right="215"/>
                          <w:rPr>
                            <w:sz w:val="13"/>
                          </w:rPr>
                        </w:pPr>
                        <w:r>
                          <w:rPr>
                            <w:sz w:val="13"/>
                          </w:rPr>
                          <w:t>Didáctica: lenguas distintas de la</w:t>
                        </w:r>
                      </w:p>
                      <w:p w14:paraId="0E59A220" w14:textId="77777777" w:rsidR="004A5527" w:rsidRDefault="00000000">
                        <w:pPr>
                          <w:pStyle w:val="TableParagraph"/>
                          <w:spacing w:line="132" w:lineRule="exact"/>
                          <w:ind w:left="88"/>
                          <w:rPr>
                            <w:sz w:val="13"/>
                          </w:rPr>
                        </w:pPr>
                        <w:r>
                          <w:rPr>
                            <w:sz w:val="13"/>
                          </w:rPr>
                          <w:t>inglesa</w:t>
                        </w:r>
                      </w:p>
                    </w:tc>
                    <w:tc>
                      <w:tcPr>
                        <w:tcW w:w="2093" w:type="dxa"/>
                      </w:tcPr>
                      <w:p w14:paraId="1FAD64B8" w14:textId="77777777" w:rsidR="004A5527" w:rsidRDefault="00000000">
                        <w:pPr>
                          <w:pStyle w:val="TableParagraph"/>
                          <w:spacing w:before="72" w:line="242" w:lineRule="auto"/>
                          <w:ind w:left="86" w:right="127"/>
                          <w:rPr>
                            <w:sz w:val="13"/>
                          </w:rPr>
                        </w:pPr>
                        <w:r>
                          <w:rPr>
                            <w:sz w:val="13"/>
                          </w:rPr>
                          <w:t>Manuales de Acceso a Mayores de 25 años: Idiomas</w:t>
                        </w:r>
                      </w:p>
                    </w:tc>
                    <w:tc>
                      <w:tcPr>
                        <w:tcW w:w="1280" w:type="dxa"/>
                      </w:tcPr>
                      <w:p w14:paraId="59FD9812" w14:textId="77777777" w:rsidR="004A5527" w:rsidRDefault="004A5527">
                        <w:pPr>
                          <w:pStyle w:val="TableParagraph"/>
                          <w:spacing w:before="8"/>
                          <w:rPr>
                            <w:sz w:val="12"/>
                          </w:rPr>
                        </w:pPr>
                      </w:p>
                      <w:p w14:paraId="70BFD157" w14:textId="77777777" w:rsidR="004A5527" w:rsidRDefault="00000000">
                        <w:pPr>
                          <w:pStyle w:val="TableParagraph"/>
                          <w:ind w:left="108" w:right="107"/>
                          <w:jc w:val="center"/>
                          <w:rPr>
                            <w:sz w:val="13"/>
                          </w:rPr>
                        </w:pPr>
                        <w:r>
                          <w:rPr>
                            <w:sz w:val="13"/>
                          </w:rPr>
                          <w:t>9788495286901</w:t>
                        </w:r>
                      </w:p>
                    </w:tc>
                    <w:tc>
                      <w:tcPr>
                        <w:tcW w:w="900" w:type="dxa"/>
                      </w:tcPr>
                      <w:p w14:paraId="09CED88A" w14:textId="77777777" w:rsidR="004A5527" w:rsidRDefault="004A5527">
                        <w:pPr>
                          <w:pStyle w:val="TableParagraph"/>
                          <w:spacing w:before="8"/>
                          <w:rPr>
                            <w:sz w:val="12"/>
                          </w:rPr>
                        </w:pPr>
                      </w:p>
                      <w:p w14:paraId="5F55E931" w14:textId="77777777" w:rsidR="004A5527" w:rsidRDefault="00000000">
                        <w:pPr>
                          <w:pStyle w:val="TableParagraph"/>
                          <w:ind w:left="143" w:right="141"/>
                          <w:jc w:val="center"/>
                          <w:rPr>
                            <w:sz w:val="13"/>
                          </w:rPr>
                        </w:pPr>
                        <w:r>
                          <w:rPr>
                            <w:sz w:val="13"/>
                          </w:rPr>
                          <w:t>10,00</w:t>
                        </w:r>
                      </w:p>
                    </w:tc>
                  </w:tr>
                  <w:tr w:rsidR="004A5527" w14:paraId="1FC730D6" w14:textId="77777777">
                    <w:trPr>
                      <w:trHeight w:val="450"/>
                    </w:trPr>
                    <w:tc>
                      <w:tcPr>
                        <w:tcW w:w="1508" w:type="dxa"/>
                      </w:tcPr>
                      <w:p w14:paraId="127E9D9F" w14:textId="77777777" w:rsidR="004A5527" w:rsidRDefault="004A5527">
                        <w:pPr>
                          <w:pStyle w:val="TableParagraph"/>
                          <w:spacing w:before="10"/>
                          <w:rPr>
                            <w:sz w:val="12"/>
                          </w:rPr>
                        </w:pPr>
                      </w:p>
                      <w:p w14:paraId="1E7185E6" w14:textId="77777777" w:rsidR="004A5527" w:rsidRDefault="00000000">
                        <w:pPr>
                          <w:pStyle w:val="TableParagraph"/>
                          <w:ind w:left="87"/>
                          <w:rPr>
                            <w:sz w:val="13"/>
                          </w:rPr>
                        </w:pPr>
                        <w:r>
                          <w:rPr>
                            <w:sz w:val="13"/>
                          </w:rPr>
                          <w:t>Alemán</w:t>
                        </w:r>
                      </w:p>
                    </w:tc>
                    <w:tc>
                      <w:tcPr>
                        <w:tcW w:w="2209" w:type="dxa"/>
                      </w:tcPr>
                      <w:p w14:paraId="042A97AF" w14:textId="77777777" w:rsidR="004A5527" w:rsidRDefault="00000000">
                        <w:pPr>
                          <w:pStyle w:val="TableParagraph"/>
                          <w:spacing w:before="72" w:line="242" w:lineRule="auto"/>
                          <w:ind w:left="87" w:right="79"/>
                          <w:rPr>
                            <w:sz w:val="13"/>
                          </w:rPr>
                        </w:pPr>
                        <w:r>
                          <w:rPr>
                            <w:sz w:val="13"/>
                          </w:rPr>
                          <w:t>Wirnitzer Robisch, Gisela; Marcelo Wirnitzer, Gisela; Becher, Gabriele</w:t>
                        </w:r>
                      </w:p>
                    </w:tc>
                    <w:tc>
                      <w:tcPr>
                        <w:tcW w:w="1396" w:type="dxa"/>
                      </w:tcPr>
                      <w:p w14:paraId="7109C0DB" w14:textId="77777777" w:rsidR="004A5527" w:rsidRDefault="00000000">
                        <w:pPr>
                          <w:pStyle w:val="TableParagraph"/>
                          <w:spacing w:line="147" w:lineRule="exact"/>
                          <w:ind w:left="88"/>
                          <w:rPr>
                            <w:sz w:val="13"/>
                          </w:rPr>
                        </w:pPr>
                        <w:r>
                          <w:rPr>
                            <w:sz w:val="13"/>
                          </w:rPr>
                          <w:t>Didáctica: lenguas</w:t>
                        </w:r>
                      </w:p>
                      <w:p w14:paraId="1E3878D0" w14:textId="77777777" w:rsidR="004A5527" w:rsidRDefault="00000000">
                        <w:pPr>
                          <w:pStyle w:val="TableParagraph"/>
                          <w:spacing w:before="1" w:line="150" w:lineRule="atLeast"/>
                          <w:ind w:left="88" w:right="483"/>
                          <w:rPr>
                            <w:sz w:val="13"/>
                          </w:rPr>
                        </w:pPr>
                        <w:r>
                          <w:rPr>
                            <w:sz w:val="13"/>
                          </w:rPr>
                          <w:t>distintas de la inglesa</w:t>
                        </w:r>
                      </w:p>
                    </w:tc>
                    <w:tc>
                      <w:tcPr>
                        <w:tcW w:w="2093" w:type="dxa"/>
                      </w:tcPr>
                      <w:p w14:paraId="777F82B9" w14:textId="77777777" w:rsidR="004A5527" w:rsidRDefault="00000000">
                        <w:pPr>
                          <w:pStyle w:val="TableParagraph"/>
                          <w:spacing w:before="72" w:line="242" w:lineRule="auto"/>
                          <w:ind w:left="86" w:right="127"/>
                          <w:rPr>
                            <w:sz w:val="13"/>
                          </w:rPr>
                        </w:pPr>
                        <w:r>
                          <w:rPr>
                            <w:sz w:val="13"/>
                          </w:rPr>
                          <w:t>Manuales de Acceso a Mayores de 25 años: Idiomas</w:t>
                        </w:r>
                      </w:p>
                    </w:tc>
                    <w:tc>
                      <w:tcPr>
                        <w:tcW w:w="1280" w:type="dxa"/>
                      </w:tcPr>
                      <w:p w14:paraId="71C6F821" w14:textId="77777777" w:rsidR="004A5527" w:rsidRDefault="004A5527">
                        <w:pPr>
                          <w:pStyle w:val="TableParagraph"/>
                          <w:spacing w:before="10"/>
                          <w:rPr>
                            <w:sz w:val="12"/>
                          </w:rPr>
                        </w:pPr>
                      </w:p>
                      <w:p w14:paraId="7929ECD1" w14:textId="77777777" w:rsidR="004A5527" w:rsidRDefault="00000000">
                        <w:pPr>
                          <w:pStyle w:val="TableParagraph"/>
                          <w:ind w:left="108" w:right="107"/>
                          <w:jc w:val="center"/>
                          <w:rPr>
                            <w:sz w:val="13"/>
                          </w:rPr>
                        </w:pPr>
                        <w:r>
                          <w:rPr>
                            <w:sz w:val="13"/>
                          </w:rPr>
                          <w:t>9788495286925</w:t>
                        </w:r>
                      </w:p>
                    </w:tc>
                    <w:tc>
                      <w:tcPr>
                        <w:tcW w:w="900" w:type="dxa"/>
                      </w:tcPr>
                      <w:p w14:paraId="586EFE3E" w14:textId="77777777" w:rsidR="004A5527" w:rsidRDefault="004A5527">
                        <w:pPr>
                          <w:pStyle w:val="TableParagraph"/>
                          <w:spacing w:before="10"/>
                          <w:rPr>
                            <w:sz w:val="12"/>
                          </w:rPr>
                        </w:pPr>
                      </w:p>
                      <w:p w14:paraId="351C7527" w14:textId="77777777" w:rsidR="004A5527" w:rsidRDefault="00000000">
                        <w:pPr>
                          <w:pStyle w:val="TableParagraph"/>
                          <w:ind w:left="141" w:right="141"/>
                          <w:jc w:val="center"/>
                          <w:rPr>
                            <w:sz w:val="13"/>
                          </w:rPr>
                        </w:pPr>
                        <w:r>
                          <w:rPr>
                            <w:sz w:val="13"/>
                          </w:rPr>
                          <w:t>9,00</w:t>
                        </w:r>
                      </w:p>
                    </w:tc>
                  </w:tr>
                  <w:tr w:rsidR="004A5527" w14:paraId="76386F5C" w14:textId="77777777">
                    <w:trPr>
                      <w:trHeight w:val="299"/>
                    </w:trPr>
                    <w:tc>
                      <w:tcPr>
                        <w:tcW w:w="1508" w:type="dxa"/>
                      </w:tcPr>
                      <w:p w14:paraId="37A94926" w14:textId="77777777" w:rsidR="004A5527" w:rsidRDefault="00000000">
                        <w:pPr>
                          <w:pStyle w:val="TableParagraph"/>
                          <w:spacing w:line="147" w:lineRule="exact"/>
                          <w:ind w:left="87"/>
                          <w:rPr>
                            <w:sz w:val="13"/>
                          </w:rPr>
                        </w:pPr>
                        <w:r>
                          <w:rPr>
                            <w:sz w:val="13"/>
                          </w:rPr>
                          <w:t>Introducción al</w:t>
                        </w:r>
                      </w:p>
                      <w:p w14:paraId="7468149D" w14:textId="77777777" w:rsidR="004A5527" w:rsidRDefault="00000000">
                        <w:pPr>
                          <w:pStyle w:val="TableParagraph"/>
                          <w:spacing w:before="2" w:line="130" w:lineRule="exact"/>
                          <w:ind w:left="87"/>
                          <w:rPr>
                            <w:sz w:val="13"/>
                          </w:rPr>
                        </w:pPr>
                        <w:r>
                          <w:rPr>
                            <w:sz w:val="13"/>
                          </w:rPr>
                          <w:t>derecho</w:t>
                        </w:r>
                      </w:p>
                    </w:tc>
                    <w:tc>
                      <w:tcPr>
                        <w:tcW w:w="2209" w:type="dxa"/>
                      </w:tcPr>
                      <w:p w14:paraId="57EBB4C2" w14:textId="77777777" w:rsidR="004A5527" w:rsidRDefault="00000000">
                        <w:pPr>
                          <w:pStyle w:val="TableParagraph"/>
                          <w:spacing w:line="147" w:lineRule="exact"/>
                          <w:ind w:left="87"/>
                          <w:rPr>
                            <w:sz w:val="13"/>
                          </w:rPr>
                        </w:pPr>
                        <w:r>
                          <w:rPr>
                            <w:sz w:val="13"/>
                          </w:rPr>
                          <w:t>Bello Rodríguez, Silvestre;</w:t>
                        </w:r>
                      </w:p>
                      <w:p w14:paraId="08825BB5" w14:textId="77777777" w:rsidR="004A5527" w:rsidRDefault="00000000">
                        <w:pPr>
                          <w:pStyle w:val="TableParagraph"/>
                          <w:spacing w:before="2" w:line="130" w:lineRule="exact"/>
                          <w:ind w:left="87"/>
                          <w:rPr>
                            <w:sz w:val="13"/>
                          </w:rPr>
                        </w:pPr>
                        <w:r>
                          <w:rPr>
                            <w:sz w:val="13"/>
                          </w:rPr>
                          <w:t>Zamora Manzano, José Luis</w:t>
                        </w:r>
                      </w:p>
                    </w:tc>
                    <w:tc>
                      <w:tcPr>
                        <w:tcW w:w="1396" w:type="dxa"/>
                      </w:tcPr>
                      <w:p w14:paraId="0C04F172" w14:textId="77777777" w:rsidR="004A5527" w:rsidRDefault="00000000">
                        <w:pPr>
                          <w:pStyle w:val="TableParagraph"/>
                          <w:spacing w:line="147" w:lineRule="exact"/>
                          <w:ind w:left="88"/>
                          <w:rPr>
                            <w:sz w:val="13"/>
                          </w:rPr>
                        </w:pPr>
                        <w:r>
                          <w:rPr>
                            <w:sz w:val="13"/>
                          </w:rPr>
                          <w:t>Teoría General del</w:t>
                        </w:r>
                      </w:p>
                      <w:p w14:paraId="34AF48DA" w14:textId="77777777" w:rsidR="004A5527" w:rsidRDefault="00000000">
                        <w:pPr>
                          <w:pStyle w:val="TableParagraph"/>
                          <w:spacing w:before="2" w:line="130" w:lineRule="exact"/>
                          <w:ind w:left="88"/>
                          <w:rPr>
                            <w:sz w:val="13"/>
                          </w:rPr>
                        </w:pPr>
                        <w:r>
                          <w:rPr>
                            <w:sz w:val="13"/>
                          </w:rPr>
                          <w:t>Derecho</w:t>
                        </w:r>
                      </w:p>
                    </w:tc>
                    <w:tc>
                      <w:tcPr>
                        <w:tcW w:w="2093" w:type="dxa"/>
                      </w:tcPr>
                      <w:p w14:paraId="438AB401" w14:textId="77777777" w:rsidR="004A5527" w:rsidRDefault="00000000">
                        <w:pPr>
                          <w:pStyle w:val="TableParagraph"/>
                          <w:spacing w:line="147" w:lineRule="exact"/>
                          <w:ind w:left="86"/>
                          <w:rPr>
                            <w:sz w:val="13"/>
                          </w:rPr>
                        </w:pPr>
                        <w:r>
                          <w:rPr>
                            <w:sz w:val="13"/>
                          </w:rPr>
                          <w:t>Manuales de Acceso a Mayores</w:t>
                        </w:r>
                      </w:p>
                      <w:p w14:paraId="3B2857EA" w14:textId="77777777" w:rsidR="004A5527" w:rsidRDefault="00000000">
                        <w:pPr>
                          <w:pStyle w:val="TableParagraph"/>
                          <w:spacing w:before="2" w:line="130" w:lineRule="exact"/>
                          <w:ind w:left="86"/>
                          <w:rPr>
                            <w:sz w:val="13"/>
                          </w:rPr>
                        </w:pPr>
                        <w:r>
                          <w:rPr>
                            <w:sz w:val="13"/>
                          </w:rPr>
                          <w:t>de 25 años: Derecho</w:t>
                        </w:r>
                      </w:p>
                    </w:tc>
                    <w:tc>
                      <w:tcPr>
                        <w:tcW w:w="1280" w:type="dxa"/>
                      </w:tcPr>
                      <w:p w14:paraId="15C185C6" w14:textId="77777777" w:rsidR="004A5527" w:rsidRDefault="00000000">
                        <w:pPr>
                          <w:pStyle w:val="TableParagraph"/>
                          <w:spacing w:before="72"/>
                          <w:ind w:left="108" w:right="107"/>
                          <w:jc w:val="center"/>
                          <w:rPr>
                            <w:sz w:val="13"/>
                          </w:rPr>
                        </w:pPr>
                        <w:r>
                          <w:rPr>
                            <w:sz w:val="13"/>
                          </w:rPr>
                          <w:t>9788495286956</w:t>
                        </w:r>
                      </w:p>
                    </w:tc>
                    <w:tc>
                      <w:tcPr>
                        <w:tcW w:w="900" w:type="dxa"/>
                      </w:tcPr>
                      <w:p w14:paraId="3C35C7A2" w14:textId="77777777" w:rsidR="004A5527" w:rsidRDefault="00000000">
                        <w:pPr>
                          <w:pStyle w:val="TableParagraph"/>
                          <w:spacing w:before="72"/>
                          <w:ind w:left="143" w:right="141"/>
                          <w:jc w:val="center"/>
                          <w:rPr>
                            <w:sz w:val="13"/>
                          </w:rPr>
                        </w:pPr>
                        <w:r>
                          <w:rPr>
                            <w:sz w:val="13"/>
                          </w:rPr>
                          <w:t>10,00</w:t>
                        </w:r>
                      </w:p>
                    </w:tc>
                  </w:tr>
                  <w:tr w:rsidR="004A5527" w14:paraId="70FF3CA8" w14:textId="77777777">
                    <w:trPr>
                      <w:trHeight w:val="602"/>
                    </w:trPr>
                    <w:tc>
                      <w:tcPr>
                        <w:tcW w:w="1508" w:type="dxa"/>
                      </w:tcPr>
                      <w:p w14:paraId="6E1510A2" w14:textId="77777777" w:rsidR="004A5527" w:rsidRDefault="00000000">
                        <w:pPr>
                          <w:pStyle w:val="TableParagraph"/>
                          <w:spacing w:before="74" w:line="242" w:lineRule="auto"/>
                          <w:ind w:left="87" w:right="473"/>
                          <w:rPr>
                            <w:sz w:val="13"/>
                          </w:rPr>
                        </w:pPr>
                        <w:r>
                          <w:rPr>
                            <w:sz w:val="13"/>
                          </w:rPr>
                          <w:t>Economía y organización de empresas</w:t>
                        </w:r>
                      </w:p>
                    </w:tc>
                    <w:tc>
                      <w:tcPr>
                        <w:tcW w:w="2209" w:type="dxa"/>
                      </w:tcPr>
                      <w:p w14:paraId="392C0C91" w14:textId="77777777" w:rsidR="004A5527" w:rsidRDefault="00000000">
                        <w:pPr>
                          <w:pStyle w:val="TableParagraph"/>
                          <w:spacing w:line="242" w:lineRule="auto"/>
                          <w:ind w:left="87" w:right="79"/>
                          <w:rPr>
                            <w:sz w:val="13"/>
                          </w:rPr>
                        </w:pPr>
                        <w:r>
                          <w:rPr>
                            <w:sz w:val="13"/>
                          </w:rPr>
                          <w:t>García Almeida, Desiderio Juan; Déniz Déniz, Mª de la Cruz; Sánchez Artiles, Manuel; Batista</w:t>
                        </w:r>
                      </w:p>
                      <w:p w14:paraId="69EAD7F0" w14:textId="77777777" w:rsidR="004A5527" w:rsidRDefault="00000000">
                        <w:pPr>
                          <w:pStyle w:val="TableParagraph"/>
                          <w:spacing w:line="130" w:lineRule="exact"/>
                          <w:ind w:left="87"/>
                          <w:rPr>
                            <w:sz w:val="13"/>
                          </w:rPr>
                        </w:pPr>
                        <w:r>
                          <w:rPr>
                            <w:sz w:val="13"/>
                          </w:rPr>
                          <w:t>Canino,</w:t>
                        </w:r>
                      </w:p>
                    </w:tc>
                    <w:tc>
                      <w:tcPr>
                        <w:tcW w:w="1396" w:type="dxa"/>
                      </w:tcPr>
                      <w:p w14:paraId="716AF40B" w14:textId="77777777" w:rsidR="004A5527" w:rsidRDefault="00000000">
                        <w:pPr>
                          <w:pStyle w:val="TableParagraph"/>
                          <w:spacing w:before="74" w:line="242" w:lineRule="auto"/>
                          <w:ind w:left="88" w:right="360"/>
                          <w:rPr>
                            <w:sz w:val="13"/>
                          </w:rPr>
                        </w:pPr>
                        <w:r>
                          <w:rPr>
                            <w:sz w:val="13"/>
                          </w:rPr>
                          <w:t>Propiedad y organización de empresas</w:t>
                        </w:r>
                      </w:p>
                    </w:tc>
                    <w:tc>
                      <w:tcPr>
                        <w:tcW w:w="2093" w:type="dxa"/>
                      </w:tcPr>
                      <w:p w14:paraId="2F212C61" w14:textId="77777777" w:rsidR="004A5527" w:rsidRDefault="004A5527">
                        <w:pPr>
                          <w:pStyle w:val="TableParagraph"/>
                          <w:spacing w:before="10"/>
                          <w:rPr>
                            <w:sz w:val="12"/>
                          </w:rPr>
                        </w:pPr>
                      </w:p>
                      <w:p w14:paraId="26B04BBF" w14:textId="77777777" w:rsidR="004A5527" w:rsidRDefault="00000000">
                        <w:pPr>
                          <w:pStyle w:val="TableParagraph"/>
                          <w:spacing w:line="242" w:lineRule="auto"/>
                          <w:ind w:left="86" w:right="127"/>
                          <w:rPr>
                            <w:sz w:val="13"/>
                          </w:rPr>
                        </w:pPr>
                        <w:r>
                          <w:rPr>
                            <w:sz w:val="13"/>
                          </w:rPr>
                          <w:t>Manuales de Acceso a Mayores de 25 años: Economía</w:t>
                        </w:r>
                      </w:p>
                    </w:tc>
                    <w:tc>
                      <w:tcPr>
                        <w:tcW w:w="1280" w:type="dxa"/>
                      </w:tcPr>
                      <w:p w14:paraId="5456B54D" w14:textId="77777777" w:rsidR="004A5527" w:rsidRDefault="004A5527">
                        <w:pPr>
                          <w:pStyle w:val="TableParagraph"/>
                          <w:spacing w:before="4"/>
                          <w:rPr>
                            <w:sz w:val="19"/>
                          </w:rPr>
                        </w:pPr>
                      </w:p>
                      <w:p w14:paraId="1D763FCA" w14:textId="77777777" w:rsidR="004A5527" w:rsidRDefault="00000000">
                        <w:pPr>
                          <w:pStyle w:val="TableParagraph"/>
                          <w:spacing w:before="1"/>
                          <w:ind w:left="108" w:right="107"/>
                          <w:jc w:val="center"/>
                          <w:rPr>
                            <w:sz w:val="13"/>
                          </w:rPr>
                        </w:pPr>
                        <w:r>
                          <w:rPr>
                            <w:sz w:val="13"/>
                          </w:rPr>
                          <w:t>9788495286895</w:t>
                        </w:r>
                      </w:p>
                    </w:tc>
                    <w:tc>
                      <w:tcPr>
                        <w:tcW w:w="900" w:type="dxa"/>
                      </w:tcPr>
                      <w:p w14:paraId="5C79E2AD" w14:textId="77777777" w:rsidR="004A5527" w:rsidRDefault="004A5527">
                        <w:pPr>
                          <w:pStyle w:val="TableParagraph"/>
                          <w:spacing w:before="4"/>
                          <w:rPr>
                            <w:sz w:val="19"/>
                          </w:rPr>
                        </w:pPr>
                      </w:p>
                      <w:p w14:paraId="4AF9ECD3" w14:textId="77777777" w:rsidR="004A5527" w:rsidRDefault="00000000">
                        <w:pPr>
                          <w:pStyle w:val="TableParagraph"/>
                          <w:spacing w:before="1"/>
                          <w:ind w:left="141" w:right="141"/>
                          <w:jc w:val="center"/>
                          <w:rPr>
                            <w:sz w:val="13"/>
                          </w:rPr>
                        </w:pPr>
                        <w:r>
                          <w:rPr>
                            <w:sz w:val="13"/>
                          </w:rPr>
                          <w:t>9,00</w:t>
                        </w:r>
                      </w:p>
                    </w:tc>
                  </w:tr>
                  <w:tr w:rsidR="004A5527" w14:paraId="20084C0D" w14:textId="77777777">
                    <w:trPr>
                      <w:trHeight w:val="450"/>
                    </w:trPr>
                    <w:tc>
                      <w:tcPr>
                        <w:tcW w:w="1508" w:type="dxa"/>
                      </w:tcPr>
                      <w:p w14:paraId="0AC6E95A" w14:textId="77777777" w:rsidR="004A5527" w:rsidRDefault="004A5527">
                        <w:pPr>
                          <w:pStyle w:val="TableParagraph"/>
                          <w:spacing w:before="10"/>
                          <w:rPr>
                            <w:sz w:val="12"/>
                          </w:rPr>
                        </w:pPr>
                      </w:p>
                      <w:p w14:paraId="0BF2DFF7" w14:textId="77777777" w:rsidR="004A5527" w:rsidRDefault="00000000">
                        <w:pPr>
                          <w:pStyle w:val="TableParagraph"/>
                          <w:ind w:left="87"/>
                          <w:rPr>
                            <w:sz w:val="13"/>
                          </w:rPr>
                        </w:pPr>
                        <w:r>
                          <w:rPr>
                            <w:sz w:val="13"/>
                          </w:rPr>
                          <w:t>Historia General</w:t>
                        </w:r>
                      </w:p>
                    </w:tc>
                    <w:tc>
                      <w:tcPr>
                        <w:tcW w:w="2209" w:type="dxa"/>
                      </w:tcPr>
                      <w:p w14:paraId="7F86B808" w14:textId="77777777" w:rsidR="004A5527" w:rsidRDefault="00000000">
                        <w:pPr>
                          <w:pStyle w:val="TableParagraph"/>
                          <w:spacing w:line="242" w:lineRule="auto"/>
                          <w:ind w:left="87" w:right="79"/>
                          <w:rPr>
                            <w:sz w:val="13"/>
                          </w:rPr>
                        </w:pPr>
                        <w:r>
                          <w:rPr>
                            <w:sz w:val="13"/>
                          </w:rPr>
                          <w:t>Sánchez Artiles, Manuel; Ramírez Sánchez, Manuel Enrique; Anaya</w:t>
                        </w:r>
                      </w:p>
                      <w:p w14:paraId="6E4EF8AC" w14:textId="77777777" w:rsidR="004A5527" w:rsidRDefault="00000000">
                        <w:pPr>
                          <w:pStyle w:val="TableParagraph"/>
                          <w:spacing w:line="130" w:lineRule="exact"/>
                          <w:ind w:left="87"/>
                          <w:rPr>
                            <w:sz w:val="13"/>
                          </w:rPr>
                        </w:pPr>
                        <w:r>
                          <w:rPr>
                            <w:sz w:val="13"/>
                          </w:rPr>
                          <w:t>Hernández, Luis Alberto</w:t>
                        </w:r>
                      </w:p>
                    </w:tc>
                    <w:tc>
                      <w:tcPr>
                        <w:tcW w:w="1396" w:type="dxa"/>
                      </w:tcPr>
                      <w:p w14:paraId="66A6E2BB" w14:textId="77777777" w:rsidR="004A5527" w:rsidRDefault="004A5527">
                        <w:pPr>
                          <w:pStyle w:val="TableParagraph"/>
                          <w:spacing w:before="10"/>
                          <w:rPr>
                            <w:sz w:val="12"/>
                          </w:rPr>
                        </w:pPr>
                      </w:p>
                      <w:p w14:paraId="2B5510B4" w14:textId="77777777" w:rsidR="004A5527" w:rsidRDefault="00000000">
                        <w:pPr>
                          <w:pStyle w:val="TableParagraph"/>
                          <w:ind w:left="88"/>
                          <w:rPr>
                            <w:sz w:val="13"/>
                          </w:rPr>
                        </w:pPr>
                        <w:r>
                          <w:rPr>
                            <w:sz w:val="13"/>
                          </w:rPr>
                          <w:t>Didáctica: Historia</w:t>
                        </w:r>
                      </w:p>
                    </w:tc>
                    <w:tc>
                      <w:tcPr>
                        <w:tcW w:w="2093" w:type="dxa"/>
                      </w:tcPr>
                      <w:p w14:paraId="796E8B06" w14:textId="77777777" w:rsidR="004A5527" w:rsidRDefault="00000000">
                        <w:pPr>
                          <w:pStyle w:val="TableParagraph"/>
                          <w:spacing w:before="74"/>
                          <w:ind w:left="86" w:right="127"/>
                          <w:rPr>
                            <w:sz w:val="13"/>
                          </w:rPr>
                        </w:pPr>
                        <w:r>
                          <w:rPr>
                            <w:sz w:val="13"/>
                          </w:rPr>
                          <w:t>Manuales de Acceso a Mayores de 25 años: Historia</w:t>
                        </w:r>
                      </w:p>
                    </w:tc>
                    <w:tc>
                      <w:tcPr>
                        <w:tcW w:w="1280" w:type="dxa"/>
                      </w:tcPr>
                      <w:p w14:paraId="20D869E1" w14:textId="77777777" w:rsidR="004A5527" w:rsidRDefault="004A5527">
                        <w:pPr>
                          <w:pStyle w:val="TableParagraph"/>
                          <w:spacing w:before="10"/>
                          <w:rPr>
                            <w:sz w:val="12"/>
                          </w:rPr>
                        </w:pPr>
                      </w:p>
                      <w:p w14:paraId="2962AA97" w14:textId="77777777" w:rsidR="004A5527" w:rsidRDefault="00000000">
                        <w:pPr>
                          <w:pStyle w:val="TableParagraph"/>
                          <w:ind w:left="108" w:right="107"/>
                          <w:jc w:val="center"/>
                          <w:rPr>
                            <w:sz w:val="13"/>
                          </w:rPr>
                        </w:pPr>
                        <w:r>
                          <w:rPr>
                            <w:sz w:val="13"/>
                          </w:rPr>
                          <w:t>9788495286963</w:t>
                        </w:r>
                      </w:p>
                    </w:tc>
                    <w:tc>
                      <w:tcPr>
                        <w:tcW w:w="900" w:type="dxa"/>
                      </w:tcPr>
                      <w:p w14:paraId="49373221" w14:textId="77777777" w:rsidR="004A5527" w:rsidRDefault="004A5527">
                        <w:pPr>
                          <w:pStyle w:val="TableParagraph"/>
                          <w:spacing w:before="10"/>
                          <w:rPr>
                            <w:sz w:val="12"/>
                          </w:rPr>
                        </w:pPr>
                      </w:p>
                      <w:p w14:paraId="658AFC92" w14:textId="77777777" w:rsidR="004A5527" w:rsidRDefault="00000000">
                        <w:pPr>
                          <w:pStyle w:val="TableParagraph"/>
                          <w:ind w:left="143" w:right="141"/>
                          <w:jc w:val="center"/>
                          <w:rPr>
                            <w:sz w:val="13"/>
                          </w:rPr>
                        </w:pPr>
                        <w:r>
                          <w:rPr>
                            <w:sz w:val="13"/>
                          </w:rPr>
                          <w:t>12,00</w:t>
                        </w:r>
                      </w:p>
                    </w:tc>
                  </w:tr>
                  <w:tr w:rsidR="004A5527" w14:paraId="376BAEC8" w14:textId="77777777">
                    <w:trPr>
                      <w:trHeight w:val="602"/>
                    </w:trPr>
                    <w:tc>
                      <w:tcPr>
                        <w:tcW w:w="1508" w:type="dxa"/>
                      </w:tcPr>
                      <w:p w14:paraId="795A4E7C" w14:textId="77777777" w:rsidR="004A5527" w:rsidRDefault="004A5527">
                        <w:pPr>
                          <w:pStyle w:val="TableParagraph"/>
                          <w:spacing w:before="4"/>
                          <w:rPr>
                            <w:sz w:val="19"/>
                          </w:rPr>
                        </w:pPr>
                      </w:p>
                      <w:p w14:paraId="1881DAFE" w14:textId="77777777" w:rsidR="004A5527" w:rsidRDefault="00000000">
                        <w:pPr>
                          <w:pStyle w:val="TableParagraph"/>
                          <w:spacing w:before="1"/>
                          <w:ind w:left="87"/>
                          <w:rPr>
                            <w:sz w:val="13"/>
                          </w:rPr>
                        </w:pPr>
                        <w:r>
                          <w:rPr>
                            <w:sz w:val="13"/>
                          </w:rPr>
                          <w:t>Lengua española</w:t>
                        </w:r>
                      </w:p>
                    </w:tc>
                    <w:tc>
                      <w:tcPr>
                        <w:tcW w:w="2209" w:type="dxa"/>
                      </w:tcPr>
                      <w:p w14:paraId="48BB0423" w14:textId="77777777" w:rsidR="004A5527" w:rsidRDefault="00000000">
                        <w:pPr>
                          <w:pStyle w:val="TableParagraph"/>
                          <w:spacing w:line="242" w:lineRule="auto"/>
                          <w:ind w:left="87" w:right="79"/>
                          <w:rPr>
                            <w:sz w:val="13"/>
                          </w:rPr>
                        </w:pPr>
                        <w:r>
                          <w:rPr>
                            <w:sz w:val="13"/>
                          </w:rPr>
                          <w:t>Manzanares Pascual, Antonio; González Monllor, Rosa Mª;</w:t>
                        </w:r>
                      </w:p>
                      <w:p w14:paraId="499A7F97" w14:textId="77777777" w:rsidR="004A5527" w:rsidRDefault="00000000">
                        <w:pPr>
                          <w:pStyle w:val="TableParagraph"/>
                          <w:spacing w:line="150" w:lineRule="atLeast"/>
                          <w:ind w:left="87" w:right="79"/>
                          <w:rPr>
                            <w:sz w:val="13"/>
                          </w:rPr>
                        </w:pPr>
                        <w:r>
                          <w:rPr>
                            <w:sz w:val="13"/>
                          </w:rPr>
                          <w:t>Herrera Caso, Consuelo; Sánchez Artiles, Man</w:t>
                        </w:r>
                      </w:p>
                    </w:tc>
                    <w:tc>
                      <w:tcPr>
                        <w:tcW w:w="1396" w:type="dxa"/>
                      </w:tcPr>
                      <w:p w14:paraId="471DABA2" w14:textId="77777777" w:rsidR="004A5527" w:rsidRDefault="004A5527">
                        <w:pPr>
                          <w:pStyle w:val="TableParagraph"/>
                          <w:spacing w:before="4"/>
                          <w:rPr>
                            <w:sz w:val="19"/>
                          </w:rPr>
                        </w:pPr>
                      </w:p>
                      <w:p w14:paraId="584E2F48" w14:textId="77777777" w:rsidR="004A5527" w:rsidRDefault="00000000">
                        <w:pPr>
                          <w:pStyle w:val="TableParagraph"/>
                          <w:spacing w:before="1"/>
                          <w:ind w:left="88"/>
                          <w:rPr>
                            <w:sz w:val="13"/>
                          </w:rPr>
                        </w:pPr>
                        <w:r>
                          <w:rPr>
                            <w:sz w:val="13"/>
                          </w:rPr>
                          <w:t>Lingüística</w:t>
                        </w:r>
                      </w:p>
                    </w:tc>
                    <w:tc>
                      <w:tcPr>
                        <w:tcW w:w="2093" w:type="dxa"/>
                      </w:tcPr>
                      <w:p w14:paraId="4A78B74B" w14:textId="77777777" w:rsidR="004A5527" w:rsidRDefault="00000000">
                        <w:pPr>
                          <w:pStyle w:val="TableParagraph"/>
                          <w:spacing w:before="74" w:line="242" w:lineRule="auto"/>
                          <w:ind w:left="86" w:right="128"/>
                          <w:rPr>
                            <w:sz w:val="13"/>
                          </w:rPr>
                        </w:pPr>
                        <w:r>
                          <w:rPr>
                            <w:sz w:val="13"/>
                          </w:rPr>
                          <w:t>Manuales de Acceso a Mayores de 25 años: Lengua Castellana y Literatura</w:t>
                        </w:r>
                      </w:p>
                    </w:tc>
                    <w:tc>
                      <w:tcPr>
                        <w:tcW w:w="1280" w:type="dxa"/>
                      </w:tcPr>
                      <w:p w14:paraId="141CA5CB" w14:textId="77777777" w:rsidR="004A5527" w:rsidRDefault="004A5527">
                        <w:pPr>
                          <w:pStyle w:val="TableParagraph"/>
                          <w:spacing w:before="4"/>
                          <w:rPr>
                            <w:sz w:val="19"/>
                          </w:rPr>
                        </w:pPr>
                      </w:p>
                      <w:p w14:paraId="2A1125A7" w14:textId="77777777" w:rsidR="004A5527" w:rsidRDefault="00000000">
                        <w:pPr>
                          <w:pStyle w:val="TableParagraph"/>
                          <w:spacing w:before="1"/>
                          <w:ind w:left="108" w:right="107"/>
                          <w:jc w:val="center"/>
                          <w:rPr>
                            <w:sz w:val="13"/>
                          </w:rPr>
                        </w:pPr>
                        <w:r>
                          <w:rPr>
                            <w:sz w:val="13"/>
                          </w:rPr>
                          <w:t>9788495286987</w:t>
                        </w:r>
                      </w:p>
                    </w:tc>
                    <w:tc>
                      <w:tcPr>
                        <w:tcW w:w="900" w:type="dxa"/>
                      </w:tcPr>
                      <w:p w14:paraId="6EDE4764" w14:textId="77777777" w:rsidR="004A5527" w:rsidRDefault="004A5527">
                        <w:pPr>
                          <w:pStyle w:val="TableParagraph"/>
                          <w:spacing w:before="4"/>
                          <w:rPr>
                            <w:sz w:val="19"/>
                          </w:rPr>
                        </w:pPr>
                      </w:p>
                      <w:p w14:paraId="6065AB5B" w14:textId="77777777" w:rsidR="004A5527" w:rsidRDefault="00000000">
                        <w:pPr>
                          <w:pStyle w:val="TableParagraph"/>
                          <w:spacing w:before="1"/>
                          <w:ind w:left="143" w:right="141"/>
                          <w:jc w:val="center"/>
                          <w:rPr>
                            <w:sz w:val="13"/>
                          </w:rPr>
                        </w:pPr>
                        <w:r>
                          <w:rPr>
                            <w:sz w:val="13"/>
                          </w:rPr>
                          <w:t>12,00</w:t>
                        </w:r>
                      </w:p>
                    </w:tc>
                  </w:tr>
                  <w:tr w:rsidR="004A5527" w14:paraId="3F5F1459" w14:textId="77777777">
                    <w:trPr>
                      <w:trHeight w:val="602"/>
                    </w:trPr>
                    <w:tc>
                      <w:tcPr>
                        <w:tcW w:w="1508" w:type="dxa"/>
                      </w:tcPr>
                      <w:p w14:paraId="391CF7A3" w14:textId="77777777" w:rsidR="004A5527" w:rsidRDefault="004A5527">
                        <w:pPr>
                          <w:pStyle w:val="TableParagraph"/>
                          <w:spacing w:before="10"/>
                          <w:rPr>
                            <w:sz w:val="12"/>
                          </w:rPr>
                        </w:pPr>
                      </w:p>
                      <w:p w14:paraId="2754FEE9" w14:textId="77777777" w:rsidR="004A5527" w:rsidRDefault="00000000">
                        <w:pPr>
                          <w:pStyle w:val="TableParagraph"/>
                          <w:spacing w:line="242" w:lineRule="auto"/>
                          <w:ind w:left="87" w:right="393"/>
                          <w:rPr>
                            <w:sz w:val="13"/>
                          </w:rPr>
                        </w:pPr>
                        <w:r>
                          <w:rPr>
                            <w:sz w:val="13"/>
                          </w:rPr>
                          <w:t>La Educación del Siglo XXI</w:t>
                        </w:r>
                      </w:p>
                    </w:tc>
                    <w:tc>
                      <w:tcPr>
                        <w:tcW w:w="2209" w:type="dxa"/>
                      </w:tcPr>
                      <w:p w14:paraId="02C3EA32" w14:textId="77777777" w:rsidR="004A5527" w:rsidRDefault="004A5527">
                        <w:pPr>
                          <w:pStyle w:val="TableParagraph"/>
                          <w:spacing w:before="10"/>
                          <w:rPr>
                            <w:sz w:val="12"/>
                          </w:rPr>
                        </w:pPr>
                      </w:p>
                      <w:p w14:paraId="30FC2076" w14:textId="77777777" w:rsidR="004A5527" w:rsidRDefault="00000000">
                        <w:pPr>
                          <w:pStyle w:val="TableParagraph"/>
                          <w:spacing w:line="242" w:lineRule="auto"/>
                          <w:ind w:left="87" w:right="555"/>
                          <w:rPr>
                            <w:sz w:val="13"/>
                          </w:rPr>
                        </w:pPr>
                        <w:r>
                          <w:rPr>
                            <w:sz w:val="13"/>
                          </w:rPr>
                          <w:t>Aguiar Perera, Mª Victoria; Sánchez Artiles, Manuel</w:t>
                        </w:r>
                      </w:p>
                    </w:tc>
                    <w:tc>
                      <w:tcPr>
                        <w:tcW w:w="1396" w:type="dxa"/>
                      </w:tcPr>
                      <w:p w14:paraId="53760D5C" w14:textId="77777777" w:rsidR="004A5527" w:rsidRDefault="004A5527">
                        <w:pPr>
                          <w:pStyle w:val="TableParagraph"/>
                          <w:spacing w:before="10"/>
                          <w:rPr>
                            <w:sz w:val="12"/>
                          </w:rPr>
                        </w:pPr>
                      </w:p>
                      <w:p w14:paraId="72EB5FA1" w14:textId="77777777" w:rsidR="004A5527" w:rsidRDefault="00000000">
                        <w:pPr>
                          <w:pStyle w:val="TableParagraph"/>
                          <w:spacing w:line="242" w:lineRule="auto"/>
                          <w:ind w:left="88" w:right="143"/>
                          <w:rPr>
                            <w:sz w:val="13"/>
                          </w:rPr>
                        </w:pPr>
                        <w:r>
                          <w:rPr>
                            <w:sz w:val="13"/>
                          </w:rPr>
                          <w:t>Estrategias y políticas educativas</w:t>
                        </w:r>
                      </w:p>
                    </w:tc>
                    <w:tc>
                      <w:tcPr>
                        <w:tcW w:w="2093" w:type="dxa"/>
                      </w:tcPr>
                      <w:p w14:paraId="4AC0A231" w14:textId="77777777" w:rsidR="004A5527" w:rsidRDefault="00000000">
                        <w:pPr>
                          <w:pStyle w:val="TableParagraph"/>
                          <w:spacing w:line="242" w:lineRule="auto"/>
                          <w:ind w:left="86"/>
                          <w:rPr>
                            <w:sz w:val="13"/>
                          </w:rPr>
                        </w:pPr>
                        <w:r>
                          <w:rPr>
                            <w:sz w:val="13"/>
                          </w:rPr>
                          <w:t>Manuales de Acceso: Curso preparatorio de acceso a la</w:t>
                        </w:r>
                      </w:p>
                      <w:p w14:paraId="5B1B11A2" w14:textId="77777777" w:rsidR="004A5527" w:rsidRDefault="00000000">
                        <w:pPr>
                          <w:pStyle w:val="TableParagraph"/>
                          <w:spacing w:line="150" w:lineRule="atLeast"/>
                          <w:ind w:left="86"/>
                          <w:rPr>
                            <w:sz w:val="13"/>
                          </w:rPr>
                        </w:pPr>
                        <w:r>
                          <w:rPr>
                            <w:sz w:val="13"/>
                          </w:rPr>
                          <w:t>universidad para mayores de 25 años</w:t>
                        </w:r>
                      </w:p>
                    </w:tc>
                    <w:tc>
                      <w:tcPr>
                        <w:tcW w:w="1280" w:type="dxa"/>
                      </w:tcPr>
                      <w:p w14:paraId="388059E8" w14:textId="77777777" w:rsidR="004A5527" w:rsidRDefault="004A5527">
                        <w:pPr>
                          <w:pStyle w:val="TableParagraph"/>
                          <w:spacing w:before="4"/>
                          <w:rPr>
                            <w:sz w:val="19"/>
                          </w:rPr>
                        </w:pPr>
                      </w:p>
                      <w:p w14:paraId="2F05DBE5" w14:textId="77777777" w:rsidR="004A5527" w:rsidRDefault="00000000">
                        <w:pPr>
                          <w:pStyle w:val="TableParagraph"/>
                          <w:spacing w:before="1"/>
                          <w:ind w:left="108" w:right="107"/>
                          <w:jc w:val="center"/>
                          <w:rPr>
                            <w:sz w:val="13"/>
                          </w:rPr>
                        </w:pPr>
                        <w:r>
                          <w:rPr>
                            <w:sz w:val="13"/>
                          </w:rPr>
                          <w:t>9788495286970</w:t>
                        </w:r>
                      </w:p>
                    </w:tc>
                    <w:tc>
                      <w:tcPr>
                        <w:tcW w:w="900" w:type="dxa"/>
                      </w:tcPr>
                      <w:p w14:paraId="0ED1A607" w14:textId="77777777" w:rsidR="004A5527" w:rsidRDefault="004A5527">
                        <w:pPr>
                          <w:pStyle w:val="TableParagraph"/>
                          <w:spacing w:before="4"/>
                          <w:rPr>
                            <w:sz w:val="19"/>
                          </w:rPr>
                        </w:pPr>
                      </w:p>
                      <w:p w14:paraId="1BDB191C" w14:textId="77777777" w:rsidR="004A5527" w:rsidRDefault="00000000">
                        <w:pPr>
                          <w:pStyle w:val="TableParagraph"/>
                          <w:spacing w:before="1"/>
                          <w:ind w:left="141" w:right="141"/>
                          <w:jc w:val="center"/>
                          <w:rPr>
                            <w:sz w:val="13"/>
                          </w:rPr>
                        </w:pPr>
                        <w:r>
                          <w:rPr>
                            <w:sz w:val="13"/>
                          </w:rPr>
                          <w:t>9,00</w:t>
                        </w:r>
                      </w:p>
                    </w:tc>
                  </w:tr>
                </w:tbl>
                <w:p w14:paraId="3D9C779E" w14:textId="77777777" w:rsidR="004A5527" w:rsidRDefault="004A5527">
                  <w:pPr>
                    <w:pStyle w:val="Textoindependiente"/>
                  </w:pPr>
                </w:p>
              </w:txbxContent>
            </v:textbox>
            <w10:anchorlock/>
          </v:shape>
        </w:pict>
      </w:r>
    </w:p>
    <w:p w14:paraId="5308E77B" w14:textId="77777777" w:rsidR="004A5527" w:rsidRDefault="004A5527">
      <w:pPr>
        <w:pStyle w:val="Textoindependiente"/>
        <w:spacing w:before="7"/>
        <w:rPr>
          <w:sz w:val="26"/>
        </w:rPr>
      </w:pPr>
    </w:p>
    <w:p w14:paraId="17A5444F" w14:textId="77777777" w:rsidR="004A5527" w:rsidRDefault="00000000">
      <w:pPr>
        <w:spacing w:before="98"/>
        <w:ind w:left="7184" w:right="5861"/>
        <w:jc w:val="center"/>
        <w:rPr>
          <w:sz w:val="16"/>
        </w:rPr>
      </w:pPr>
      <w:r>
        <w:rPr>
          <w:sz w:val="16"/>
        </w:rPr>
        <w:t>-90-</w:t>
      </w:r>
    </w:p>
    <w:p w14:paraId="3A3A5062" w14:textId="77777777" w:rsidR="004A5527" w:rsidRDefault="004A5527">
      <w:pPr>
        <w:jc w:val="center"/>
        <w:rPr>
          <w:sz w:val="16"/>
        </w:rPr>
        <w:sectPr w:rsidR="004A5527" w:rsidSect="004F0784">
          <w:footerReference w:type="default" r:id="rId35"/>
          <w:pgSz w:w="16840" w:h="11900" w:orient="landscape"/>
          <w:pgMar w:top="1100" w:right="2420" w:bottom="280" w:left="960" w:header="0" w:footer="0" w:gutter="0"/>
          <w:cols w:space="720"/>
        </w:sectPr>
      </w:pPr>
    </w:p>
    <w:p w14:paraId="6A2A9697" w14:textId="77777777" w:rsidR="004A5527" w:rsidRDefault="00000000">
      <w:pPr>
        <w:pStyle w:val="Textoindependiente"/>
        <w:rPr>
          <w:sz w:val="20"/>
        </w:rPr>
      </w:pPr>
      <w:r>
        <w:pict w14:anchorId="75D0806C">
          <v:shape id="_x0000_s2357" type="#_x0000_t202" style="position:absolute;margin-left:19.5pt;margin-top:106pt;width:30.85pt;height:362.7pt;z-index:-311838720;mso-position-horizontal-relative:page;mso-position-vertical-relative:page" filled="f" stroked="f">
            <v:textbox style="layout-flow:vertical" inset="0,0,0,0">
              <w:txbxContent>
                <w:p w14:paraId="10EB4665"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EE01AA2" w14:textId="77777777" w:rsidR="004A5527" w:rsidRDefault="004A5527">
      <w:pPr>
        <w:pStyle w:val="Textoindependiente"/>
        <w:rPr>
          <w:sz w:val="20"/>
        </w:rPr>
      </w:pPr>
    </w:p>
    <w:p w14:paraId="766ABBC0" w14:textId="77777777" w:rsidR="004A5527" w:rsidRDefault="004A5527">
      <w:pPr>
        <w:pStyle w:val="Textoindependiente"/>
        <w:rPr>
          <w:sz w:val="20"/>
        </w:rPr>
      </w:pPr>
    </w:p>
    <w:p w14:paraId="77B19B2D" w14:textId="77777777" w:rsidR="004A5527" w:rsidRDefault="004A5527">
      <w:pPr>
        <w:pStyle w:val="Textoindependiente"/>
        <w:spacing w:before="6"/>
        <w:rPr>
          <w:sz w:val="26"/>
        </w:rPr>
      </w:pPr>
    </w:p>
    <w:p w14:paraId="739AF2DF" w14:textId="77777777" w:rsidR="004A5527" w:rsidRDefault="00000000">
      <w:pPr>
        <w:tabs>
          <w:tab w:val="left" w:pos="2697"/>
        </w:tabs>
        <w:ind w:left="105"/>
        <w:rPr>
          <w:sz w:val="20"/>
        </w:rPr>
      </w:pPr>
      <w:r>
        <w:rPr>
          <w:position w:val="51"/>
          <w:sz w:val="20"/>
        </w:rPr>
      </w:r>
      <w:r>
        <w:rPr>
          <w:position w:val="51"/>
          <w:sz w:val="20"/>
        </w:rPr>
        <w:pict w14:anchorId="3528F893">
          <v:shape id="_x0000_s2356"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732655EB" w14:textId="77777777">
                    <w:trPr>
                      <w:trHeight w:val="1291"/>
                    </w:trPr>
                    <w:tc>
                      <w:tcPr>
                        <w:tcW w:w="340" w:type="dxa"/>
                        <w:vMerge w:val="restart"/>
                        <w:tcBorders>
                          <w:left w:val="single" w:sz="6" w:space="0" w:color="000000"/>
                          <w:right w:val="single" w:sz="6" w:space="0" w:color="000000"/>
                        </w:tcBorders>
                        <w:textDirection w:val="tbRl"/>
                      </w:tcPr>
                      <w:p w14:paraId="4C338D98"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70CBD76F"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5714A7A5"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4E705B8D" w14:textId="77777777" w:rsidR="004A5527" w:rsidRDefault="00000000">
                        <w:pPr>
                          <w:pStyle w:val="TableParagraph"/>
                          <w:spacing w:before="35"/>
                          <w:ind w:left="229"/>
                          <w:rPr>
                            <w:sz w:val="12"/>
                          </w:rPr>
                        </w:pPr>
                        <w:r>
                          <w:rPr>
                            <w:sz w:val="12"/>
                          </w:rPr>
                          <w:t>Página 92 / 202</w:t>
                        </w:r>
                      </w:p>
                    </w:tc>
                    <w:tc>
                      <w:tcPr>
                        <w:tcW w:w="197" w:type="dxa"/>
                        <w:vMerge w:val="restart"/>
                        <w:tcBorders>
                          <w:left w:val="single" w:sz="6" w:space="0" w:color="000000"/>
                          <w:bottom w:val="single" w:sz="6" w:space="0" w:color="000000"/>
                          <w:right w:val="single" w:sz="8" w:space="0" w:color="000000"/>
                        </w:tcBorders>
                        <w:textDirection w:val="tbRl"/>
                      </w:tcPr>
                      <w:p w14:paraId="47751EAB"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0E7E9272" w14:textId="77777777">
                    <w:trPr>
                      <w:trHeight w:val="3589"/>
                    </w:trPr>
                    <w:tc>
                      <w:tcPr>
                        <w:tcW w:w="340" w:type="dxa"/>
                        <w:vMerge/>
                        <w:tcBorders>
                          <w:top w:val="nil"/>
                          <w:left w:val="single" w:sz="6" w:space="0" w:color="000000"/>
                          <w:right w:val="single" w:sz="6" w:space="0" w:color="000000"/>
                        </w:tcBorders>
                        <w:textDirection w:val="tbRl"/>
                      </w:tcPr>
                      <w:p w14:paraId="20BB035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17D15AC"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6B5503B"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24D3E517"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70086E5B" w14:textId="77777777" w:rsidR="004A5527" w:rsidRDefault="004A5527">
                        <w:pPr>
                          <w:rPr>
                            <w:sz w:val="2"/>
                            <w:szCs w:val="2"/>
                          </w:rPr>
                        </w:pPr>
                      </w:p>
                    </w:tc>
                  </w:tr>
                  <w:tr w:rsidR="004A5527" w14:paraId="362521BC" w14:textId="77777777">
                    <w:trPr>
                      <w:trHeight w:val="1621"/>
                    </w:trPr>
                    <w:tc>
                      <w:tcPr>
                        <w:tcW w:w="340" w:type="dxa"/>
                        <w:tcBorders>
                          <w:left w:val="single" w:sz="6" w:space="0" w:color="000000"/>
                        </w:tcBorders>
                        <w:textDirection w:val="tbRl"/>
                      </w:tcPr>
                      <w:p w14:paraId="28C4DCC8" w14:textId="77777777" w:rsidR="004A5527" w:rsidRDefault="00000000">
                        <w:pPr>
                          <w:pStyle w:val="TableParagraph"/>
                          <w:spacing w:before="37"/>
                          <w:ind w:left="260"/>
                          <w:rPr>
                            <w:sz w:val="12"/>
                          </w:rPr>
                        </w:pPr>
                        <w:r>
                          <w:rPr>
                            <w:sz w:val="12"/>
                          </w:rPr>
                          <w:t>09/01/2022 21:50:28</w:t>
                        </w:r>
                      </w:p>
                    </w:tc>
                    <w:tc>
                      <w:tcPr>
                        <w:tcW w:w="200" w:type="dxa"/>
                        <w:textDirection w:val="tbRl"/>
                      </w:tcPr>
                      <w:p w14:paraId="2356B56E"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507B0F75"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1C0CD4D2"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334D438C" w14:textId="77777777" w:rsidR="004A5527" w:rsidRDefault="004A5527">
                        <w:pPr>
                          <w:rPr>
                            <w:sz w:val="2"/>
                            <w:szCs w:val="2"/>
                          </w:rPr>
                        </w:pPr>
                      </w:p>
                    </w:tc>
                  </w:tr>
                </w:tbl>
                <w:p w14:paraId="498BF4E6" w14:textId="77777777" w:rsidR="004A5527" w:rsidRDefault="004A5527">
                  <w:pPr>
                    <w:pStyle w:val="Textoindependiente"/>
                  </w:pPr>
                </w:p>
              </w:txbxContent>
            </v:textbox>
            <w10:anchorlock/>
          </v:shape>
        </w:pict>
      </w:r>
      <w:r>
        <w:rPr>
          <w:position w:val="51"/>
          <w:sz w:val="20"/>
        </w:rPr>
        <w:tab/>
      </w:r>
      <w:r>
        <w:rPr>
          <w:sz w:val="20"/>
        </w:rPr>
      </w:r>
      <w:r>
        <w:rPr>
          <w:sz w:val="20"/>
        </w:rPr>
        <w:pict w14:anchorId="291FA90D">
          <v:shape id="_x0000_s2355" type="#_x0000_t202" style="width:469.75pt;height:300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1443080E" w14:textId="77777777">
                    <w:trPr>
                      <w:trHeight w:val="147"/>
                    </w:trPr>
                    <w:tc>
                      <w:tcPr>
                        <w:tcW w:w="1508" w:type="dxa"/>
                        <w:tcBorders>
                          <w:bottom w:val="double" w:sz="1" w:space="0" w:color="000000"/>
                        </w:tcBorders>
                      </w:tcPr>
                      <w:p w14:paraId="20EE4321"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6F921CC1"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53661B29"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F2CE843"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48D70930"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7C884EC6" w14:textId="77777777" w:rsidR="004A5527" w:rsidRDefault="00000000">
                        <w:pPr>
                          <w:pStyle w:val="TableParagraph"/>
                          <w:spacing w:line="127" w:lineRule="exact"/>
                          <w:ind w:left="145" w:right="141"/>
                          <w:jc w:val="center"/>
                          <w:rPr>
                            <w:sz w:val="13"/>
                          </w:rPr>
                        </w:pPr>
                        <w:r>
                          <w:rPr>
                            <w:sz w:val="13"/>
                          </w:rPr>
                          <w:t>Precio (€)</w:t>
                        </w:r>
                      </w:p>
                    </w:tc>
                  </w:tr>
                  <w:tr w:rsidR="004A5527" w14:paraId="25D4369D" w14:textId="77777777">
                    <w:trPr>
                      <w:trHeight w:val="283"/>
                    </w:trPr>
                    <w:tc>
                      <w:tcPr>
                        <w:tcW w:w="1508" w:type="dxa"/>
                        <w:tcBorders>
                          <w:top w:val="double" w:sz="1" w:space="0" w:color="000000"/>
                        </w:tcBorders>
                      </w:tcPr>
                      <w:p w14:paraId="6A98B9F4" w14:textId="77777777" w:rsidR="004A5527" w:rsidRDefault="00000000">
                        <w:pPr>
                          <w:pStyle w:val="TableParagraph"/>
                          <w:spacing w:line="129" w:lineRule="exact"/>
                          <w:ind w:left="87"/>
                          <w:rPr>
                            <w:sz w:val="13"/>
                          </w:rPr>
                        </w:pPr>
                        <w:r>
                          <w:rPr>
                            <w:sz w:val="13"/>
                          </w:rPr>
                          <w:t>Memoria de</w:t>
                        </w:r>
                      </w:p>
                      <w:p w14:paraId="0022C0AD" w14:textId="77777777" w:rsidR="004A5527" w:rsidRDefault="00000000">
                        <w:pPr>
                          <w:pStyle w:val="TableParagraph"/>
                          <w:spacing w:before="2" w:line="132" w:lineRule="exact"/>
                          <w:ind w:left="87"/>
                          <w:rPr>
                            <w:sz w:val="13"/>
                          </w:rPr>
                        </w:pPr>
                        <w:r>
                          <w:rPr>
                            <w:sz w:val="13"/>
                          </w:rPr>
                          <w:t>actividades 2000</w:t>
                        </w:r>
                      </w:p>
                    </w:tc>
                    <w:tc>
                      <w:tcPr>
                        <w:tcW w:w="2209" w:type="dxa"/>
                        <w:tcBorders>
                          <w:top w:val="double" w:sz="1" w:space="0" w:color="000000"/>
                        </w:tcBorders>
                      </w:tcPr>
                      <w:p w14:paraId="50466A10" w14:textId="77777777" w:rsidR="004A5527" w:rsidRDefault="004A5527">
                        <w:pPr>
                          <w:pStyle w:val="TableParagraph"/>
                          <w:rPr>
                            <w:rFonts w:ascii="Times New Roman"/>
                            <w:sz w:val="12"/>
                          </w:rPr>
                        </w:pPr>
                      </w:p>
                    </w:tc>
                    <w:tc>
                      <w:tcPr>
                        <w:tcW w:w="1396" w:type="dxa"/>
                        <w:tcBorders>
                          <w:top w:val="double" w:sz="1" w:space="0" w:color="000000"/>
                        </w:tcBorders>
                      </w:tcPr>
                      <w:p w14:paraId="385FD104" w14:textId="77777777" w:rsidR="004A5527" w:rsidRDefault="00000000">
                        <w:pPr>
                          <w:pStyle w:val="TableParagraph"/>
                          <w:spacing w:before="56"/>
                          <w:ind w:left="88"/>
                          <w:rPr>
                            <w:sz w:val="13"/>
                          </w:rPr>
                        </w:pPr>
                        <w:r>
                          <w:rPr>
                            <w:sz w:val="13"/>
                          </w:rPr>
                          <w:t>Universidades</w:t>
                        </w:r>
                      </w:p>
                    </w:tc>
                    <w:tc>
                      <w:tcPr>
                        <w:tcW w:w="2093" w:type="dxa"/>
                        <w:tcBorders>
                          <w:top w:val="double" w:sz="1" w:space="0" w:color="000000"/>
                        </w:tcBorders>
                      </w:tcPr>
                      <w:p w14:paraId="4EE24937" w14:textId="77777777" w:rsidR="004A5527" w:rsidRDefault="004A5527">
                        <w:pPr>
                          <w:pStyle w:val="TableParagraph"/>
                          <w:rPr>
                            <w:rFonts w:ascii="Times New Roman"/>
                            <w:sz w:val="12"/>
                          </w:rPr>
                        </w:pPr>
                      </w:p>
                    </w:tc>
                    <w:tc>
                      <w:tcPr>
                        <w:tcW w:w="1280" w:type="dxa"/>
                        <w:tcBorders>
                          <w:top w:val="double" w:sz="1" w:space="0" w:color="000000"/>
                        </w:tcBorders>
                      </w:tcPr>
                      <w:p w14:paraId="5A1F96C0" w14:textId="77777777" w:rsidR="004A5527" w:rsidRDefault="00000000">
                        <w:pPr>
                          <w:pStyle w:val="TableParagraph"/>
                          <w:spacing w:before="56"/>
                          <w:ind w:left="108" w:right="107"/>
                          <w:jc w:val="center"/>
                          <w:rPr>
                            <w:sz w:val="13"/>
                          </w:rPr>
                        </w:pPr>
                        <w:r>
                          <w:rPr>
                            <w:sz w:val="13"/>
                          </w:rPr>
                          <w:t>9788495792358</w:t>
                        </w:r>
                      </w:p>
                    </w:tc>
                    <w:tc>
                      <w:tcPr>
                        <w:tcW w:w="900" w:type="dxa"/>
                        <w:tcBorders>
                          <w:top w:val="double" w:sz="1" w:space="0" w:color="000000"/>
                        </w:tcBorders>
                      </w:tcPr>
                      <w:p w14:paraId="08E72071" w14:textId="77777777" w:rsidR="004A5527" w:rsidRDefault="00000000">
                        <w:pPr>
                          <w:pStyle w:val="TableParagraph"/>
                          <w:spacing w:before="56"/>
                          <w:ind w:left="142" w:right="141"/>
                          <w:jc w:val="center"/>
                          <w:rPr>
                            <w:sz w:val="13"/>
                          </w:rPr>
                        </w:pPr>
                        <w:r>
                          <w:rPr>
                            <w:sz w:val="13"/>
                          </w:rPr>
                          <w:t>6,00</w:t>
                        </w:r>
                      </w:p>
                    </w:tc>
                  </w:tr>
                  <w:tr w:rsidR="004A5527" w14:paraId="28E6C979" w14:textId="77777777">
                    <w:trPr>
                      <w:trHeight w:val="299"/>
                    </w:trPr>
                    <w:tc>
                      <w:tcPr>
                        <w:tcW w:w="1508" w:type="dxa"/>
                      </w:tcPr>
                      <w:p w14:paraId="593FFB47" w14:textId="77777777" w:rsidR="004A5527" w:rsidRDefault="00000000">
                        <w:pPr>
                          <w:pStyle w:val="TableParagraph"/>
                          <w:spacing w:line="147" w:lineRule="exact"/>
                          <w:ind w:left="87"/>
                          <w:rPr>
                            <w:sz w:val="13"/>
                          </w:rPr>
                        </w:pPr>
                        <w:r>
                          <w:rPr>
                            <w:sz w:val="13"/>
                          </w:rPr>
                          <w:t>Memoria de</w:t>
                        </w:r>
                      </w:p>
                      <w:p w14:paraId="0697AF42" w14:textId="77777777" w:rsidR="004A5527" w:rsidRDefault="00000000">
                        <w:pPr>
                          <w:pStyle w:val="TableParagraph"/>
                          <w:spacing w:line="132" w:lineRule="exact"/>
                          <w:ind w:left="87"/>
                          <w:rPr>
                            <w:sz w:val="13"/>
                          </w:rPr>
                        </w:pPr>
                        <w:r>
                          <w:rPr>
                            <w:sz w:val="13"/>
                          </w:rPr>
                          <w:t>actividades 1999</w:t>
                        </w:r>
                      </w:p>
                    </w:tc>
                    <w:tc>
                      <w:tcPr>
                        <w:tcW w:w="2209" w:type="dxa"/>
                      </w:tcPr>
                      <w:p w14:paraId="042B3000" w14:textId="77777777" w:rsidR="004A5527" w:rsidRDefault="004A5527">
                        <w:pPr>
                          <w:pStyle w:val="TableParagraph"/>
                          <w:rPr>
                            <w:rFonts w:ascii="Times New Roman"/>
                            <w:sz w:val="12"/>
                          </w:rPr>
                        </w:pPr>
                      </w:p>
                    </w:tc>
                    <w:tc>
                      <w:tcPr>
                        <w:tcW w:w="1396" w:type="dxa"/>
                      </w:tcPr>
                      <w:p w14:paraId="07DD2C3F" w14:textId="77777777" w:rsidR="004A5527" w:rsidRDefault="00000000">
                        <w:pPr>
                          <w:pStyle w:val="TableParagraph"/>
                          <w:spacing w:before="72"/>
                          <w:ind w:left="88"/>
                          <w:rPr>
                            <w:sz w:val="13"/>
                          </w:rPr>
                        </w:pPr>
                        <w:r>
                          <w:rPr>
                            <w:sz w:val="13"/>
                          </w:rPr>
                          <w:t>Universidades</w:t>
                        </w:r>
                      </w:p>
                    </w:tc>
                    <w:tc>
                      <w:tcPr>
                        <w:tcW w:w="2093" w:type="dxa"/>
                      </w:tcPr>
                      <w:p w14:paraId="4AF721DC" w14:textId="77777777" w:rsidR="004A5527" w:rsidRDefault="004A5527">
                        <w:pPr>
                          <w:pStyle w:val="TableParagraph"/>
                          <w:rPr>
                            <w:rFonts w:ascii="Times New Roman"/>
                            <w:sz w:val="12"/>
                          </w:rPr>
                        </w:pPr>
                      </w:p>
                    </w:tc>
                    <w:tc>
                      <w:tcPr>
                        <w:tcW w:w="1280" w:type="dxa"/>
                      </w:tcPr>
                      <w:p w14:paraId="05DADEE0" w14:textId="77777777" w:rsidR="004A5527" w:rsidRDefault="00000000">
                        <w:pPr>
                          <w:pStyle w:val="TableParagraph"/>
                          <w:spacing w:before="72"/>
                          <w:ind w:left="108" w:right="107"/>
                          <w:jc w:val="center"/>
                          <w:rPr>
                            <w:sz w:val="13"/>
                          </w:rPr>
                        </w:pPr>
                        <w:r>
                          <w:rPr>
                            <w:sz w:val="13"/>
                          </w:rPr>
                          <w:t>9788495286697</w:t>
                        </w:r>
                      </w:p>
                    </w:tc>
                    <w:tc>
                      <w:tcPr>
                        <w:tcW w:w="900" w:type="dxa"/>
                      </w:tcPr>
                      <w:p w14:paraId="38A4E4B5" w14:textId="77777777" w:rsidR="004A5527" w:rsidRDefault="00000000">
                        <w:pPr>
                          <w:pStyle w:val="TableParagraph"/>
                          <w:spacing w:before="72"/>
                          <w:ind w:left="142" w:right="141"/>
                          <w:jc w:val="center"/>
                          <w:rPr>
                            <w:sz w:val="13"/>
                          </w:rPr>
                        </w:pPr>
                        <w:r>
                          <w:rPr>
                            <w:sz w:val="13"/>
                          </w:rPr>
                          <w:t>6,00</w:t>
                        </w:r>
                      </w:p>
                    </w:tc>
                  </w:tr>
                  <w:tr w:rsidR="004A5527" w14:paraId="6FE59714" w14:textId="77777777">
                    <w:trPr>
                      <w:trHeight w:val="602"/>
                    </w:trPr>
                    <w:tc>
                      <w:tcPr>
                        <w:tcW w:w="1508" w:type="dxa"/>
                      </w:tcPr>
                      <w:p w14:paraId="38CBF901" w14:textId="77777777" w:rsidR="004A5527" w:rsidRDefault="00000000">
                        <w:pPr>
                          <w:pStyle w:val="TableParagraph"/>
                          <w:spacing w:line="242" w:lineRule="auto"/>
                          <w:ind w:left="87" w:right="205"/>
                          <w:rPr>
                            <w:sz w:val="13"/>
                          </w:rPr>
                        </w:pPr>
                        <w:r>
                          <w:rPr>
                            <w:sz w:val="13"/>
                          </w:rPr>
                          <w:t>Los estudios lingüísticos en Gran</w:t>
                        </w:r>
                      </w:p>
                      <w:p w14:paraId="041C713C" w14:textId="77777777" w:rsidR="004A5527" w:rsidRDefault="00000000">
                        <w:pPr>
                          <w:pStyle w:val="TableParagraph"/>
                          <w:spacing w:line="150" w:lineRule="atLeast"/>
                          <w:ind w:left="87" w:right="119"/>
                          <w:rPr>
                            <w:sz w:val="13"/>
                          </w:rPr>
                        </w:pPr>
                        <w:r>
                          <w:rPr>
                            <w:sz w:val="13"/>
                          </w:rPr>
                          <w:t>Canaria hasta el Siglo XIX</w:t>
                        </w:r>
                      </w:p>
                    </w:tc>
                    <w:tc>
                      <w:tcPr>
                        <w:tcW w:w="2209" w:type="dxa"/>
                      </w:tcPr>
                      <w:p w14:paraId="5230C46A" w14:textId="77777777" w:rsidR="004A5527" w:rsidRDefault="004A5527">
                        <w:pPr>
                          <w:pStyle w:val="TableParagraph"/>
                          <w:spacing w:before="4"/>
                          <w:rPr>
                            <w:sz w:val="19"/>
                          </w:rPr>
                        </w:pPr>
                      </w:p>
                      <w:p w14:paraId="33EC0A7F" w14:textId="77777777" w:rsidR="004A5527" w:rsidRDefault="00000000">
                        <w:pPr>
                          <w:pStyle w:val="TableParagraph"/>
                          <w:spacing w:before="1"/>
                          <w:ind w:left="87"/>
                          <w:rPr>
                            <w:sz w:val="13"/>
                          </w:rPr>
                        </w:pPr>
                        <w:r>
                          <w:rPr>
                            <w:sz w:val="13"/>
                          </w:rPr>
                          <w:t>Vera Cazorla, María Jesús</w:t>
                        </w:r>
                      </w:p>
                    </w:tc>
                    <w:tc>
                      <w:tcPr>
                        <w:tcW w:w="1396" w:type="dxa"/>
                      </w:tcPr>
                      <w:p w14:paraId="015B8AE0" w14:textId="77777777" w:rsidR="004A5527" w:rsidRDefault="004A5527">
                        <w:pPr>
                          <w:pStyle w:val="TableParagraph"/>
                          <w:spacing w:before="4"/>
                          <w:rPr>
                            <w:sz w:val="19"/>
                          </w:rPr>
                        </w:pPr>
                      </w:p>
                      <w:p w14:paraId="2FEB5398" w14:textId="77777777" w:rsidR="004A5527" w:rsidRDefault="00000000">
                        <w:pPr>
                          <w:pStyle w:val="TableParagraph"/>
                          <w:spacing w:before="1"/>
                          <w:ind w:left="88"/>
                          <w:rPr>
                            <w:sz w:val="13"/>
                          </w:rPr>
                        </w:pPr>
                        <w:r>
                          <w:rPr>
                            <w:sz w:val="13"/>
                          </w:rPr>
                          <w:t>SocioLingüística</w:t>
                        </w:r>
                      </w:p>
                    </w:tc>
                    <w:tc>
                      <w:tcPr>
                        <w:tcW w:w="2093" w:type="dxa"/>
                      </w:tcPr>
                      <w:p w14:paraId="71F2CC1A" w14:textId="77777777" w:rsidR="004A5527" w:rsidRDefault="004A5527">
                        <w:pPr>
                          <w:pStyle w:val="TableParagraph"/>
                          <w:rPr>
                            <w:rFonts w:ascii="Times New Roman"/>
                            <w:sz w:val="12"/>
                          </w:rPr>
                        </w:pPr>
                      </w:p>
                    </w:tc>
                    <w:tc>
                      <w:tcPr>
                        <w:tcW w:w="1280" w:type="dxa"/>
                      </w:tcPr>
                      <w:p w14:paraId="0A8CFDA4" w14:textId="77777777" w:rsidR="004A5527" w:rsidRDefault="004A5527">
                        <w:pPr>
                          <w:pStyle w:val="TableParagraph"/>
                          <w:spacing w:before="4"/>
                          <w:rPr>
                            <w:sz w:val="19"/>
                          </w:rPr>
                        </w:pPr>
                      </w:p>
                      <w:p w14:paraId="5DEB45EE" w14:textId="77777777" w:rsidR="004A5527" w:rsidRDefault="00000000">
                        <w:pPr>
                          <w:pStyle w:val="TableParagraph"/>
                          <w:spacing w:before="1"/>
                          <w:ind w:left="108" w:right="107"/>
                          <w:jc w:val="center"/>
                          <w:rPr>
                            <w:sz w:val="13"/>
                          </w:rPr>
                        </w:pPr>
                        <w:r>
                          <w:rPr>
                            <w:sz w:val="13"/>
                          </w:rPr>
                          <w:t>9788495792266</w:t>
                        </w:r>
                      </w:p>
                    </w:tc>
                    <w:tc>
                      <w:tcPr>
                        <w:tcW w:w="900" w:type="dxa"/>
                      </w:tcPr>
                      <w:p w14:paraId="25E6B4FF" w14:textId="77777777" w:rsidR="004A5527" w:rsidRDefault="004A5527">
                        <w:pPr>
                          <w:pStyle w:val="TableParagraph"/>
                          <w:spacing w:before="4"/>
                          <w:rPr>
                            <w:sz w:val="19"/>
                          </w:rPr>
                        </w:pPr>
                      </w:p>
                      <w:p w14:paraId="1EBA65F1" w14:textId="77777777" w:rsidR="004A5527" w:rsidRDefault="00000000">
                        <w:pPr>
                          <w:pStyle w:val="TableParagraph"/>
                          <w:spacing w:before="1"/>
                          <w:ind w:left="141" w:right="141"/>
                          <w:jc w:val="center"/>
                          <w:rPr>
                            <w:sz w:val="13"/>
                          </w:rPr>
                        </w:pPr>
                        <w:r>
                          <w:rPr>
                            <w:sz w:val="13"/>
                          </w:rPr>
                          <w:t>7,20</w:t>
                        </w:r>
                      </w:p>
                    </w:tc>
                  </w:tr>
                  <w:tr w:rsidR="004A5527" w14:paraId="7230402D" w14:textId="77777777">
                    <w:trPr>
                      <w:trHeight w:val="299"/>
                    </w:trPr>
                    <w:tc>
                      <w:tcPr>
                        <w:tcW w:w="1508" w:type="dxa"/>
                      </w:tcPr>
                      <w:p w14:paraId="55E1D3E0" w14:textId="77777777" w:rsidR="004A5527" w:rsidRDefault="00000000">
                        <w:pPr>
                          <w:pStyle w:val="TableParagraph"/>
                          <w:spacing w:line="147" w:lineRule="exact"/>
                          <w:ind w:left="87"/>
                          <w:rPr>
                            <w:sz w:val="13"/>
                          </w:rPr>
                        </w:pPr>
                        <w:r>
                          <w:rPr>
                            <w:sz w:val="13"/>
                          </w:rPr>
                          <w:t>Revista de Ciencias</w:t>
                        </w:r>
                      </w:p>
                      <w:p w14:paraId="538A0AB8" w14:textId="77777777" w:rsidR="004A5527" w:rsidRDefault="00000000">
                        <w:pPr>
                          <w:pStyle w:val="TableParagraph"/>
                          <w:spacing w:before="2" w:line="130" w:lineRule="exact"/>
                          <w:ind w:left="87"/>
                          <w:rPr>
                            <w:sz w:val="13"/>
                          </w:rPr>
                        </w:pPr>
                        <w:r>
                          <w:rPr>
                            <w:sz w:val="13"/>
                          </w:rPr>
                          <w:t>Jurídicas</w:t>
                        </w:r>
                      </w:p>
                    </w:tc>
                    <w:tc>
                      <w:tcPr>
                        <w:tcW w:w="2209" w:type="dxa"/>
                      </w:tcPr>
                      <w:p w14:paraId="71CA2695" w14:textId="77777777" w:rsidR="004A5527" w:rsidRDefault="004A5527">
                        <w:pPr>
                          <w:pStyle w:val="TableParagraph"/>
                          <w:rPr>
                            <w:rFonts w:ascii="Times New Roman"/>
                            <w:sz w:val="12"/>
                          </w:rPr>
                        </w:pPr>
                      </w:p>
                    </w:tc>
                    <w:tc>
                      <w:tcPr>
                        <w:tcW w:w="1396" w:type="dxa"/>
                      </w:tcPr>
                      <w:p w14:paraId="733717FD" w14:textId="77777777" w:rsidR="004A5527" w:rsidRDefault="00000000">
                        <w:pPr>
                          <w:pStyle w:val="TableParagraph"/>
                          <w:spacing w:line="147" w:lineRule="exact"/>
                          <w:ind w:left="88"/>
                          <w:rPr>
                            <w:sz w:val="13"/>
                          </w:rPr>
                        </w:pPr>
                        <w:r>
                          <w:rPr>
                            <w:sz w:val="13"/>
                          </w:rPr>
                          <w:t>Teoría General del</w:t>
                        </w:r>
                      </w:p>
                      <w:p w14:paraId="23A03A7A" w14:textId="77777777" w:rsidR="004A5527" w:rsidRDefault="00000000">
                        <w:pPr>
                          <w:pStyle w:val="TableParagraph"/>
                          <w:spacing w:before="2" w:line="130" w:lineRule="exact"/>
                          <w:ind w:left="88"/>
                          <w:rPr>
                            <w:sz w:val="13"/>
                          </w:rPr>
                        </w:pPr>
                        <w:r>
                          <w:rPr>
                            <w:sz w:val="13"/>
                          </w:rPr>
                          <w:t>Derecho</w:t>
                        </w:r>
                      </w:p>
                    </w:tc>
                    <w:tc>
                      <w:tcPr>
                        <w:tcW w:w="2093" w:type="dxa"/>
                      </w:tcPr>
                      <w:p w14:paraId="54F00DA5" w14:textId="77777777" w:rsidR="004A5527" w:rsidRDefault="00000000">
                        <w:pPr>
                          <w:pStyle w:val="TableParagraph"/>
                          <w:spacing w:before="72"/>
                          <w:ind w:left="86"/>
                          <w:rPr>
                            <w:sz w:val="13"/>
                          </w:rPr>
                        </w:pPr>
                        <w:r>
                          <w:rPr>
                            <w:sz w:val="13"/>
                          </w:rPr>
                          <w:t>Revista de Ciencias Jurídicas</w:t>
                        </w:r>
                      </w:p>
                    </w:tc>
                    <w:tc>
                      <w:tcPr>
                        <w:tcW w:w="1280" w:type="dxa"/>
                      </w:tcPr>
                      <w:p w14:paraId="18485D0B" w14:textId="77777777" w:rsidR="004A5527" w:rsidRDefault="00000000">
                        <w:pPr>
                          <w:pStyle w:val="TableParagraph"/>
                          <w:spacing w:before="72"/>
                          <w:ind w:left="108" w:right="107"/>
                          <w:jc w:val="center"/>
                          <w:rPr>
                            <w:sz w:val="13"/>
                          </w:rPr>
                        </w:pPr>
                        <w:r>
                          <w:rPr>
                            <w:sz w:val="13"/>
                          </w:rPr>
                          <w:t>9771137091063</w:t>
                        </w:r>
                      </w:p>
                    </w:tc>
                    <w:tc>
                      <w:tcPr>
                        <w:tcW w:w="900" w:type="dxa"/>
                      </w:tcPr>
                      <w:p w14:paraId="2B262A44" w14:textId="77777777" w:rsidR="004A5527" w:rsidRDefault="00000000">
                        <w:pPr>
                          <w:pStyle w:val="TableParagraph"/>
                          <w:spacing w:before="72"/>
                          <w:ind w:left="143" w:right="141"/>
                          <w:jc w:val="center"/>
                          <w:rPr>
                            <w:sz w:val="13"/>
                          </w:rPr>
                        </w:pPr>
                        <w:r>
                          <w:rPr>
                            <w:sz w:val="13"/>
                          </w:rPr>
                          <w:t>22,00</w:t>
                        </w:r>
                      </w:p>
                    </w:tc>
                  </w:tr>
                  <w:tr w:rsidR="004A5527" w14:paraId="0F512868" w14:textId="77777777">
                    <w:trPr>
                      <w:trHeight w:val="300"/>
                    </w:trPr>
                    <w:tc>
                      <w:tcPr>
                        <w:tcW w:w="1508" w:type="dxa"/>
                      </w:tcPr>
                      <w:p w14:paraId="401AF782" w14:textId="77777777" w:rsidR="004A5527" w:rsidRDefault="00000000">
                        <w:pPr>
                          <w:pStyle w:val="TableParagraph"/>
                          <w:spacing w:before="1" w:line="150" w:lineRule="exact"/>
                          <w:ind w:left="87" w:right="227"/>
                          <w:rPr>
                            <w:sz w:val="13"/>
                          </w:rPr>
                        </w:pPr>
                        <w:r>
                          <w:rPr>
                            <w:sz w:val="13"/>
                          </w:rPr>
                          <w:t>Lengua y cultura. Enfoques didácticos</w:t>
                        </w:r>
                      </w:p>
                    </w:tc>
                    <w:tc>
                      <w:tcPr>
                        <w:tcW w:w="2209" w:type="dxa"/>
                      </w:tcPr>
                      <w:p w14:paraId="65960520" w14:textId="77777777" w:rsidR="004A5527" w:rsidRDefault="004A5527">
                        <w:pPr>
                          <w:pStyle w:val="TableParagraph"/>
                          <w:rPr>
                            <w:rFonts w:ascii="Times New Roman"/>
                            <w:sz w:val="12"/>
                          </w:rPr>
                        </w:pPr>
                      </w:p>
                    </w:tc>
                    <w:tc>
                      <w:tcPr>
                        <w:tcW w:w="1396" w:type="dxa"/>
                      </w:tcPr>
                      <w:p w14:paraId="474F80BB" w14:textId="77777777" w:rsidR="004A5527" w:rsidRDefault="00000000">
                        <w:pPr>
                          <w:pStyle w:val="TableParagraph"/>
                          <w:spacing w:before="74"/>
                          <w:ind w:left="88"/>
                          <w:rPr>
                            <w:sz w:val="13"/>
                          </w:rPr>
                        </w:pPr>
                        <w:r>
                          <w:rPr>
                            <w:sz w:val="13"/>
                          </w:rPr>
                          <w:t>Material didáctico</w:t>
                        </w:r>
                      </w:p>
                    </w:tc>
                    <w:tc>
                      <w:tcPr>
                        <w:tcW w:w="2093" w:type="dxa"/>
                      </w:tcPr>
                      <w:p w14:paraId="500A532F" w14:textId="77777777" w:rsidR="004A5527" w:rsidRDefault="004A5527">
                        <w:pPr>
                          <w:pStyle w:val="TableParagraph"/>
                          <w:rPr>
                            <w:rFonts w:ascii="Times New Roman"/>
                            <w:sz w:val="12"/>
                          </w:rPr>
                        </w:pPr>
                      </w:p>
                    </w:tc>
                    <w:tc>
                      <w:tcPr>
                        <w:tcW w:w="1280" w:type="dxa"/>
                      </w:tcPr>
                      <w:p w14:paraId="37261654" w14:textId="77777777" w:rsidR="004A5527" w:rsidRDefault="00000000">
                        <w:pPr>
                          <w:pStyle w:val="TableParagraph"/>
                          <w:spacing w:before="74"/>
                          <w:ind w:left="108" w:right="107"/>
                          <w:jc w:val="center"/>
                          <w:rPr>
                            <w:sz w:val="13"/>
                          </w:rPr>
                        </w:pPr>
                        <w:r>
                          <w:rPr>
                            <w:sz w:val="13"/>
                          </w:rPr>
                          <w:t>9788495792402</w:t>
                        </w:r>
                      </w:p>
                    </w:tc>
                    <w:tc>
                      <w:tcPr>
                        <w:tcW w:w="900" w:type="dxa"/>
                      </w:tcPr>
                      <w:p w14:paraId="4B336FB4" w14:textId="77777777" w:rsidR="004A5527" w:rsidRDefault="00000000">
                        <w:pPr>
                          <w:pStyle w:val="TableParagraph"/>
                          <w:spacing w:before="74"/>
                          <w:ind w:left="143" w:right="141"/>
                          <w:jc w:val="center"/>
                          <w:rPr>
                            <w:sz w:val="13"/>
                          </w:rPr>
                        </w:pPr>
                        <w:r>
                          <w:rPr>
                            <w:sz w:val="13"/>
                          </w:rPr>
                          <w:t>12,00</w:t>
                        </w:r>
                      </w:p>
                    </w:tc>
                  </w:tr>
                  <w:tr w:rsidR="004A5527" w14:paraId="2A0CA2B9" w14:textId="77777777">
                    <w:trPr>
                      <w:trHeight w:val="450"/>
                    </w:trPr>
                    <w:tc>
                      <w:tcPr>
                        <w:tcW w:w="1508" w:type="dxa"/>
                      </w:tcPr>
                      <w:p w14:paraId="3787D35B" w14:textId="77777777" w:rsidR="004A5527" w:rsidRDefault="00000000">
                        <w:pPr>
                          <w:pStyle w:val="TableParagraph"/>
                          <w:spacing w:line="147" w:lineRule="exact"/>
                          <w:ind w:left="87"/>
                          <w:rPr>
                            <w:sz w:val="13"/>
                          </w:rPr>
                        </w:pPr>
                        <w:r>
                          <w:rPr>
                            <w:sz w:val="13"/>
                          </w:rPr>
                          <w:t>Introducción a la</w:t>
                        </w:r>
                      </w:p>
                      <w:p w14:paraId="70C41F06" w14:textId="77777777" w:rsidR="004A5527" w:rsidRDefault="00000000">
                        <w:pPr>
                          <w:pStyle w:val="TableParagraph"/>
                          <w:spacing w:before="1" w:line="150" w:lineRule="atLeast"/>
                          <w:ind w:left="87" w:right="104"/>
                          <w:rPr>
                            <w:sz w:val="13"/>
                          </w:rPr>
                        </w:pPr>
                        <w:r>
                          <w:rPr>
                            <w:sz w:val="13"/>
                          </w:rPr>
                          <w:t>Física para Ciencias e Ingenierías</w:t>
                        </w:r>
                      </w:p>
                    </w:tc>
                    <w:tc>
                      <w:tcPr>
                        <w:tcW w:w="2209" w:type="dxa"/>
                      </w:tcPr>
                      <w:p w14:paraId="2EE728A2" w14:textId="77777777" w:rsidR="004A5527" w:rsidRDefault="004A5527">
                        <w:pPr>
                          <w:pStyle w:val="TableParagraph"/>
                          <w:spacing w:before="10"/>
                          <w:rPr>
                            <w:sz w:val="12"/>
                          </w:rPr>
                        </w:pPr>
                      </w:p>
                      <w:p w14:paraId="750EA7A4" w14:textId="77777777" w:rsidR="004A5527" w:rsidRDefault="00000000">
                        <w:pPr>
                          <w:pStyle w:val="TableParagraph"/>
                          <w:ind w:left="87"/>
                          <w:rPr>
                            <w:sz w:val="13"/>
                          </w:rPr>
                        </w:pPr>
                        <w:r>
                          <w:rPr>
                            <w:sz w:val="13"/>
                          </w:rPr>
                          <w:t>González Guerra, Antonio L.</w:t>
                        </w:r>
                      </w:p>
                    </w:tc>
                    <w:tc>
                      <w:tcPr>
                        <w:tcW w:w="1396" w:type="dxa"/>
                      </w:tcPr>
                      <w:p w14:paraId="4E4221C8" w14:textId="77777777" w:rsidR="004A5527" w:rsidRDefault="004A5527">
                        <w:pPr>
                          <w:pStyle w:val="TableParagraph"/>
                          <w:spacing w:before="10"/>
                          <w:rPr>
                            <w:sz w:val="12"/>
                          </w:rPr>
                        </w:pPr>
                      </w:p>
                      <w:p w14:paraId="5A16E260" w14:textId="77777777" w:rsidR="004A5527" w:rsidRDefault="00000000">
                        <w:pPr>
                          <w:pStyle w:val="TableParagraph"/>
                          <w:ind w:left="88"/>
                          <w:rPr>
                            <w:sz w:val="13"/>
                          </w:rPr>
                        </w:pPr>
                        <w:r>
                          <w:rPr>
                            <w:sz w:val="13"/>
                          </w:rPr>
                          <w:t>Física</w:t>
                        </w:r>
                      </w:p>
                    </w:tc>
                    <w:tc>
                      <w:tcPr>
                        <w:tcW w:w="2093" w:type="dxa"/>
                      </w:tcPr>
                      <w:p w14:paraId="3AF76C38" w14:textId="77777777" w:rsidR="004A5527" w:rsidRDefault="00000000">
                        <w:pPr>
                          <w:pStyle w:val="TableParagraph"/>
                          <w:spacing w:before="72" w:line="242" w:lineRule="auto"/>
                          <w:ind w:left="86"/>
                          <w:rPr>
                            <w:sz w:val="13"/>
                          </w:rPr>
                        </w:pPr>
                        <w:r>
                          <w:rPr>
                            <w:sz w:val="13"/>
                          </w:rPr>
                          <w:t>Cursos de Armonización de Conocimientos</w:t>
                        </w:r>
                      </w:p>
                    </w:tc>
                    <w:tc>
                      <w:tcPr>
                        <w:tcW w:w="1280" w:type="dxa"/>
                      </w:tcPr>
                      <w:p w14:paraId="40FF7709" w14:textId="77777777" w:rsidR="004A5527" w:rsidRDefault="004A5527">
                        <w:pPr>
                          <w:pStyle w:val="TableParagraph"/>
                          <w:spacing w:before="10"/>
                          <w:rPr>
                            <w:sz w:val="12"/>
                          </w:rPr>
                        </w:pPr>
                      </w:p>
                      <w:p w14:paraId="2386742E" w14:textId="77777777" w:rsidR="004A5527" w:rsidRDefault="00000000">
                        <w:pPr>
                          <w:pStyle w:val="TableParagraph"/>
                          <w:ind w:left="108" w:right="107"/>
                          <w:jc w:val="center"/>
                          <w:rPr>
                            <w:sz w:val="13"/>
                          </w:rPr>
                        </w:pPr>
                        <w:r>
                          <w:rPr>
                            <w:sz w:val="13"/>
                          </w:rPr>
                          <w:t>9788495792440</w:t>
                        </w:r>
                      </w:p>
                    </w:tc>
                    <w:tc>
                      <w:tcPr>
                        <w:tcW w:w="900" w:type="dxa"/>
                      </w:tcPr>
                      <w:p w14:paraId="7823CF5D" w14:textId="77777777" w:rsidR="004A5527" w:rsidRDefault="004A5527">
                        <w:pPr>
                          <w:pStyle w:val="TableParagraph"/>
                          <w:spacing w:before="10"/>
                          <w:rPr>
                            <w:sz w:val="12"/>
                          </w:rPr>
                        </w:pPr>
                      </w:p>
                      <w:p w14:paraId="10D72E01" w14:textId="77777777" w:rsidR="004A5527" w:rsidRDefault="00000000">
                        <w:pPr>
                          <w:pStyle w:val="TableParagraph"/>
                          <w:ind w:left="141" w:right="141"/>
                          <w:jc w:val="center"/>
                          <w:rPr>
                            <w:sz w:val="13"/>
                          </w:rPr>
                        </w:pPr>
                        <w:r>
                          <w:rPr>
                            <w:sz w:val="13"/>
                          </w:rPr>
                          <w:t>6,00</w:t>
                        </w:r>
                      </w:p>
                    </w:tc>
                  </w:tr>
                  <w:tr w:rsidR="004A5527" w14:paraId="076F35DD" w14:textId="77777777">
                    <w:trPr>
                      <w:trHeight w:val="602"/>
                    </w:trPr>
                    <w:tc>
                      <w:tcPr>
                        <w:tcW w:w="1508" w:type="dxa"/>
                      </w:tcPr>
                      <w:p w14:paraId="41CB5C30" w14:textId="77777777" w:rsidR="004A5527" w:rsidRDefault="004A5527">
                        <w:pPr>
                          <w:pStyle w:val="TableParagraph"/>
                          <w:spacing w:before="10"/>
                          <w:rPr>
                            <w:sz w:val="12"/>
                          </w:rPr>
                        </w:pPr>
                      </w:p>
                      <w:p w14:paraId="319C7421" w14:textId="77777777" w:rsidR="004A5527" w:rsidRDefault="00000000">
                        <w:pPr>
                          <w:pStyle w:val="TableParagraph"/>
                          <w:spacing w:line="242" w:lineRule="auto"/>
                          <w:ind w:left="87" w:right="75"/>
                          <w:rPr>
                            <w:sz w:val="13"/>
                          </w:rPr>
                        </w:pPr>
                        <w:r>
                          <w:rPr>
                            <w:sz w:val="13"/>
                          </w:rPr>
                          <w:t>Manual de iniciación al alemán turístico</w:t>
                        </w:r>
                      </w:p>
                    </w:tc>
                    <w:tc>
                      <w:tcPr>
                        <w:tcW w:w="2209" w:type="dxa"/>
                      </w:tcPr>
                      <w:p w14:paraId="5A1FF5E5" w14:textId="77777777" w:rsidR="004A5527" w:rsidRDefault="004A5527">
                        <w:pPr>
                          <w:pStyle w:val="TableParagraph"/>
                          <w:spacing w:before="4"/>
                          <w:rPr>
                            <w:sz w:val="19"/>
                          </w:rPr>
                        </w:pPr>
                      </w:p>
                      <w:p w14:paraId="17293F37" w14:textId="77777777" w:rsidR="004A5527" w:rsidRDefault="00000000">
                        <w:pPr>
                          <w:pStyle w:val="TableParagraph"/>
                          <w:spacing w:before="1"/>
                          <w:ind w:left="87"/>
                          <w:rPr>
                            <w:sz w:val="13"/>
                          </w:rPr>
                        </w:pPr>
                        <w:r>
                          <w:rPr>
                            <w:sz w:val="13"/>
                          </w:rPr>
                          <w:t>Becher, Gabriele</w:t>
                        </w:r>
                      </w:p>
                    </w:tc>
                    <w:tc>
                      <w:tcPr>
                        <w:tcW w:w="1396" w:type="dxa"/>
                      </w:tcPr>
                      <w:p w14:paraId="246ADF79" w14:textId="77777777" w:rsidR="004A5527" w:rsidRDefault="00000000">
                        <w:pPr>
                          <w:pStyle w:val="TableParagraph"/>
                          <w:spacing w:line="242" w:lineRule="auto"/>
                          <w:ind w:left="88"/>
                          <w:rPr>
                            <w:sz w:val="13"/>
                          </w:rPr>
                        </w:pPr>
                        <w:r>
                          <w:rPr>
                            <w:sz w:val="13"/>
                          </w:rPr>
                          <w:t>Enseñanza y Aprendizaje de</w:t>
                        </w:r>
                      </w:p>
                      <w:p w14:paraId="330BEB2A" w14:textId="77777777" w:rsidR="004A5527" w:rsidRDefault="00000000">
                        <w:pPr>
                          <w:pStyle w:val="TableParagraph"/>
                          <w:spacing w:line="150" w:lineRule="atLeast"/>
                          <w:ind w:left="88" w:right="266"/>
                          <w:rPr>
                            <w:sz w:val="13"/>
                          </w:rPr>
                        </w:pPr>
                        <w:r>
                          <w:rPr>
                            <w:sz w:val="13"/>
                          </w:rPr>
                          <w:t>lenguas (distintas del inglés)</w:t>
                        </w:r>
                      </w:p>
                    </w:tc>
                    <w:tc>
                      <w:tcPr>
                        <w:tcW w:w="2093" w:type="dxa"/>
                      </w:tcPr>
                      <w:p w14:paraId="6B498BAA" w14:textId="77777777" w:rsidR="004A5527" w:rsidRDefault="004A5527">
                        <w:pPr>
                          <w:pStyle w:val="TableParagraph"/>
                          <w:spacing w:before="10"/>
                          <w:rPr>
                            <w:sz w:val="12"/>
                          </w:rPr>
                        </w:pPr>
                      </w:p>
                      <w:p w14:paraId="7F7FD7B0" w14:textId="77777777" w:rsidR="004A5527" w:rsidRDefault="00000000">
                        <w:pPr>
                          <w:pStyle w:val="TableParagraph"/>
                          <w:spacing w:line="242" w:lineRule="auto"/>
                          <w:ind w:left="86"/>
                          <w:rPr>
                            <w:sz w:val="13"/>
                          </w:rPr>
                        </w:pPr>
                        <w:r>
                          <w:rPr>
                            <w:sz w:val="13"/>
                          </w:rPr>
                          <w:t>Cursos de Armonización de Conocimientos</w:t>
                        </w:r>
                      </w:p>
                    </w:tc>
                    <w:tc>
                      <w:tcPr>
                        <w:tcW w:w="1280" w:type="dxa"/>
                      </w:tcPr>
                      <w:p w14:paraId="66828088" w14:textId="77777777" w:rsidR="004A5527" w:rsidRDefault="004A5527">
                        <w:pPr>
                          <w:pStyle w:val="TableParagraph"/>
                          <w:spacing w:before="4"/>
                          <w:rPr>
                            <w:sz w:val="19"/>
                          </w:rPr>
                        </w:pPr>
                      </w:p>
                      <w:p w14:paraId="3789DC84" w14:textId="77777777" w:rsidR="004A5527" w:rsidRDefault="00000000">
                        <w:pPr>
                          <w:pStyle w:val="TableParagraph"/>
                          <w:spacing w:before="1"/>
                          <w:ind w:left="108" w:right="107"/>
                          <w:jc w:val="center"/>
                          <w:rPr>
                            <w:sz w:val="13"/>
                          </w:rPr>
                        </w:pPr>
                        <w:r>
                          <w:rPr>
                            <w:sz w:val="13"/>
                          </w:rPr>
                          <w:t>9788495792433</w:t>
                        </w:r>
                      </w:p>
                    </w:tc>
                    <w:tc>
                      <w:tcPr>
                        <w:tcW w:w="900" w:type="dxa"/>
                      </w:tcPr>
                      <w:p w14:paraId="3EDD7823" w14:textId="77777777" w:rsidR="004A5527" w:rsidRDefault="004A5527">
                        <w:pPr>
                          <w:pStyle w:val="TableParagraph"/>
                          <w:spacing w:before="4"/>
                          <w:rPr>
                            <w:sz w:val="19"/>
                          </w:rPr>
                        </w:pPr>
                      </w:p>
                      <w:p w14:paraId="5156BBCB" w14:textId="77777777" w:rsidR="004A5527" w:rsidRDefault="00000000">
                        <w:pPr>
                          <w:pStyle w:val="TableParagraph"/>
                          <w:spacing w:before="1"/>
                          <w:ind w:left="141" w:right="141"/>
                          <w:jc w:val="center"/>
                          <w:rPr>
                            <w:sz w:val="13"/>
                          </w:rPr>
                        </w:pPr>
                        <w:r>
                          <w:rPr>
                            <w:sz w:val="13"/>
                          </w:rPr>
                          <w:t>6,00</w:t>
                        </w:r>
                      </w:p>
                    </w:tc>
                  </w:tr>
                  <w:tr w:rsidR="004A5527" w14:paraId="6AA7E81E" w14:textId="77777777">
                    <w:trPr>
                      <w:trHeight w:val="450"/>
                    </w:trPr>
                    <w:tc>
                      <w:tcPr>
                        <w:tcW w:w="1508" w:type="dxa"/>
                      </w:tcPr>
                      <w:p w14:paraId="50720DF7" w14:textId="77777777" w:rsidR="004A5527" w:rsidRDefault="00000000">
                        <w:pPr>
                          <w:pStyle w:val="TableParagraph"/>
                          <w:spacing w:line="147" w:lineRule="exact"/>
                          <w:ind w:left="87"/>
                          <w:rPr>
                            <w:sz w:val="13"/>
                          </w:rPr>
                        </w:pPr>
                        <w:r>
                          <w:rPr>
                            <w:sz w:val="13"/>
                          </w:rPr>
                          <w:t>Introducción a</w:t>
                        </w:r>
                        <w:r>
                          <w:rPr>
                            <w:spacing w:val="2"/>
                            <w:sz w:val="13"/>
                          </w:rPr>
                          <w:t xml:space="preserve"> </w:t>
                        </w:r>
                        <w:r>
                          <w:rPr>
                            <w:sz w:val="13"/>
                          </w:rPr>
                          <w:t>las</w:t>
                        </w:r>
                      </w:p>
                      <w:p w14:paraId="428E9CCA" w14:textId="77777777" w:rsidR="004A5527" w:rsidRDefault="00000000">
                        <w:pPr>
                          <w:pStyle w:val="TableParagraph"/>
                          <w:spacing w:before="1" w:line="150" w:lineRule="atLeast"/>
                          <w:ind w:left="87" w:right="155"/>
                          <w:rPr>
                            <w:sz w:val="13"/>
                          </w:rPr>
                        </w:pPr>
                        <w:r>
                          <w:rPr>
                            <w:sz w:val="13"/>
                          </w:rPr>
                          <w:t>Matemáticas para las Ciencias sociales</w:t>
                        </w:r>
                      </w:p>
                    </w:tc>
                    <w:tc>
                      <w:tcPr>
                        <w:tcW w:w="2209" w:type="dxa"/>
                      </w:tcPr>
                      <w:p w14:paraId="7421C5F9" w14:textId="77777777" w:rsidR="004A5527" w:rsidRDefault="004A5527">
                        <w:pPr>
                          <w:pStyle w:val="TableParagraph"/>
                          <w:spacing w:before="10"/>
                          <w:rPr>
                            <w:sz w:val="12"/>
                          </w:rPr>
                        </w:pPr>
                      </w:p>
                      <w:p w14:paraId="4EB4E46E" w14:textId="77777777" w:rsidR="004A5527" w:rsidRDefault="00000000">
                        <w:pPr>
                          <w:pStyle w:val="TableParagraph"/>
                          <w:ind w:left="87"/>
                          <w:rPr>
                            <w:sz w:val="13"/>
                          </w:rPr>
                        </w:pPr>
                        <w:r>
                          <w:rPr>
                            <w:sz w:val="13"/>
                          </w:rPr>
                          <w:t>Vázquez Polo, Francisco J.</w:t>
                        </w:r>
                      </w:p>
                    </w:tc>
                    <w:tc>
                      <w:tcPr>
                        <w:tcW w:w="1396" w:type="dxa"/>
                      </w:tcPr>
                      <w:p w14:paraId="0CAC3D49" w14:textId="77777777" w:rsidR="004A5527" w:rsidRDefault="004A5527">
                        <w:pPr>
                          <w:pStyle w:val="TableParagraph"/>
                          <w:spacing w:before="10"/>
                          <w:rPr>
                            <w:sz w:val="12"/>
                          </w:rPr>
                        </w:pPr>
                      </w:p>
                      <w:p w14:paraId="46B7CD85" w14:textId="77777777" w:rsidR="004A5527" w:rsidRDefault="00000000">
                        <w:pPr>
                          <w:pStyle w:val="TableParagraph"/>
                          <w:ind w:left="88"/>
                          <w:rPr>
                            <w:sz w:val="13"/>
                          </w:rPr>
                        </w:pPr>
                        <w:r>
                          <w:rPr>
                            <w:sz w:val="13"/>
                          </w:rPr>
                          <w:t>Matemáticas</w:t>
                        </w:r>
                      </w:p>
                    </w:tc>
                    <w:tc>
                      <w:tcPr>
                        <w:tcW w:w="2093" w:type="dxa"/>
                      </w:tcPr>
                      <w:p w14:paraId="14544368" w14:textId="77777777" w:rsidR="004A5527" w:rsidRDefault="00000000">
                        <w:pPr>
                          <w:pStyle w:val="TableParagraph"/>
                          <w:spacing w:before="72" w:line="242" w:lineRule="auto"/>
                          <w:ind w:left="86"/>
                          <w:rPr>
                            <w:sz w:val="13"/>
                          </w:rPr>
                        </w:pPr>
                        <w:r>
                          <w:rPr>
                            <w:sz w:val="13"/>
                          </w:rPr>
                          <w:t>Cursos de Armonización de Conocimientos</w:t>
                        </w:r>
                      </w:p>
                    </w:tc>
                    <w:tc>
                      <w:tcPr>
                        <w:tcW w:w="1280" w:type="dxa"/>
                      </w:tcPr>
                      <w:p w14:paraId="7FAAA952" w14:textId="77777777" w:rsidR="004A5527" w:rsidRDefault="004A5527">
                        <w:pPr>
                          <w:pStyle w:val="TableParagraph"/>
                          <w:spacing w:before="10"/>
                          <w:rPr>
                            <w:sz w:val="12"/>
                          </w:rPr>
                        </w:pPr>
                      </w:p>
                      <w:p w14:paraId="512EA600" w14:textId="77777777" w:rsidR="004A5527" w:rsidRDefault="00000000">
                        <w:pPr>
                          <w:pStyle w:val="TableParagraph"/>
                          <w:ind w:left="108" w:right="107"/>
                          <w:jc w:val="center"/>
                          <w:rPr>
                            <w:sz w:val="13"/>
                          </w:rPr>
                        </w:pPr>
                        <w:r>
                          <w:rPr>
                            <w:sz w:val="13"/>
                          </w:rPr>
                          <w:t>9788495792457</w:t>
                        </w:r>
                      </w:p>
                    </w:tc>
                    <w:tc>
                      <w:tcPr>
                        <w:tcW w:w="900" w:type="dxa"/>
                      </w:tcPr>
                      <w:p w14:paraId="05A3278B" w14:textId="77777777" w:rsidR="004A5527" w:rsidRDefault="004A5527">
                        <w:pPr>
                          <w:pStyle w:val="TableParagraph"/>
                          <w:spacing w:before="10"/>
                          <w:rPr>
                            <w:sz w:val="12"/>
                          </w:rPr>
                        </w:pPr>
                      </w:p>
                      <w:p w14:paraId="5F30B54B" w14:textId="77777777" w:rsidR="004A5527" w:rsidRDefault="00000000">
                        <w:pPr>
                          <w:pStyle w:val="TableParagraph"/>
                          <w:ind w:left="141" w:right="141"/>
                          <w:jc w:val="center"/>
                          <w:rPr>
                            <w:sz w:val="13"/>
                          </w:rPr>
                        </w:pPr>
                        <w:r>
                          <w:rPr>
                            <w:sz w:val="13"/>
                          </w:rPr>
                          <w:t>6,50</w:t>
                        </w:r>
                      </w:p>
                    </w:tc>
                  </w:tr>
                  <w:tr w:rsidR="004A5527" w14:paraId="4A106BBC" w14:textId="77777777">
                    <w:trPr>
                      <w:trHeight w:val="751"/>
                    </w:trPr>
                    <w:tc>
                      <w:tcPr>
                        <w:tcW w:w="1508" w:type="dxa"/>
                      </w:tcPr>
                      <w:p w14:paraId="4680B9FD" w14:textId="77777777" w:rsidR="004A5527" w:rsidRDefault="00000000">
                        <w:pPr>
                          <w:pStyle w:val="TableParagraph"/>
                          <w:spacing w:line="242" w:lineRule="auto"/>
                          <w:ind w:left="87" w:right="104"/>
                          <w:rPr>
                            <w:sz w:val="13"/>
                          </w:rPr>
                        </w:pPr>
                        <w:r>
                          <w:rPr>
                            <w:sz w:val="13"/>
                          </w:rPr>
                          <w:t>Respuesta endocrino- metabólica a la agresión quirúrgica en Cirugía laparoscópica</w:t>
                        </w:r>
                      </w:p>
                      <w:p w14:paraId="536BF8C0" w14:textId="77777777" w:rsidR="004A5527" w:rsidRDefault="00000000">
                        <w:pPr>
                          <w:pStyle w:val="TableParagraph"/>
                          <w:spacing w:line="130" w:lineRule="exact"/>
                          <w:ind w:left="87"/>
                          <w:rPr>
                            <w:sz w:val="13"/>
                          </w:rPr>
                        </w:pPr>
                        <w:r>
                          <w:rPr>
                            <w:sz w:val="13"/>
                          </w:rPr>
                          <w:t>a diferentes presio</w:t>
                        </w:r>
                      </w:p>
                    </w:tc>
                    <w:tc>
                      <w:tcPr>
                        <w:tcW w:w="2209" w:type="dxa"/>
                      </w:tcPr>
                      <w:p w14:paraId="7032AF6B" w14:textId="77777777" w:rsidR="004A5527" w:rsidRDefault="004A5527">
                        <w:pPr>
                          <w:pStyle w:val="TableParagraph"/>
                          <w:rPr>
                            <w:sz w:val="14"/>
                          </w:rPr>
                        </w:pPr>
                      </w:p>
                      <w:p w14:paraId="63809B9F" w14:textId="77777777" w:rsidR="004A5527" w:rsidRDefault="004A5527">
                        <w:pPr>
                          <w:pStyle w:val="TableParagraph"/>
                          <w:spacing w:before="1"/>
                          <w:rPr>
                            <w:sz w:val="12"/>
                          </w:rPr>
                        </w:pPr>
                      </w:p>
                      <w:p w14:paraId="57DF176D" w14:textId="77777777" w:rsidR="004A5527" w:rsidRDefault="00000000">
                        <w:pPr>
                          <w:pStyle w:val="TableParagraph"/>
                          <w:ind w:left="87"/>
                          <w:rPr>
                            <w:sz w:val="13"/>
                          </w:rPr>
                        </w:pPr>
                        <w:r>
                          <w:rPr>
                            <w:sz w:val="13"/>
                          </w:rPr>
                          <w:t>Betancort Rivera, Néstor</w:t>
                        </w:r>
                      </w:p>
                    </w:tc>
                    <w:tc>
                      <w:tcPr>
                        <w:tcW w:w="1396" w:type="dxa"/>
                      </w:tcPr>
                      <w:p w14:paraId="24928352" w14:textId="77777777" w:rsidR="004A5527" w:rsidRDefault="004A5527">
                        <w:pPr>
                          <w:pStyle w:val="TableParagraph"/>
                          <w:rPr>
                            <w:sz w:val="14"/>
                          </w:rPr>
                        </w:pPr>
                      </w:p>
                      <w:p w14:paraId="23C4A8A6" w14:textId="77777777" w:rsidR="004A5527" w:rsidRDefault="004A5527">
                        <w:pPr>
                          <w:pStyle w:val="TableParagraph"/>
                          <w:spacing w:before="1"/>
                          <w:rPr>
                            <w:sz w:val="12"/>
                          </w:rPr>
                        </w:pPr>
                      </w:p>
                      <w:p w14:paraId="4A86A333" w14:textId="77777777" w:rsidR="004A5527" w:rsidRDefault="00000000">
                        <w:pPr>
                          <w:pStyle w:val="TableParagraph"/>
                          <w:ind w:left="88"/>
                          <w:rPr>
                            <w:sz w:val="13"/>
                          </w:rPr>
                        </w:pPr>
                        <w:r>
                          <w:rPr>
                            <w:sz w:val="13"/>
                          </w:rPr>
                          <w:t>Oftalmología</w:t>
                        </w:r>
                      </w:p>
                    </w:tc>
                    <w:tc>
                      <w:tcPr>
                        <w:tcW w:w="2093" w:type="dxa"/>
                      </w:tcPr>
                      <w:p w14:paraId="2A2FAC87" w14:textId="77777777" w:rsidR="004A5527" w:rsidRDefault="004A5527">
                        <w:pPr>
                          <w:pStyle w:val="TableParagraph"/>
                          <w:rPr>
                            <w:sz w:val="14"/>
                          </w:rPr>
                        </w:pPr>
                      </w:p>
                      <w:p w14:paraId="01FA7816" w14:textId="77777777" w:rsidR="004A5527" w:rsidRDefault="004A5527">
                        <w:pPr>
                          <w:pStyle w:val="TableParagraph"/>
                          <w:spacing w:before="1"/>
                          <w:rPr>
                            <w:sz w:val="12"/>
                          </w:rPr>
                        </w:pPr>
                      </w:p>
                      <w:p w14:paraId="00DD8A96" w14:textId="77777777" w:rsidR="004A5527" w:rsidRDefault="00000000">
                        <w:pPr>
                          <w:pStyle w:val="TableParagraph"/>
                          <w:ind w:left="86"/>
                          <w:rPr>
                            <w:sz w:val="13"/>
                          </w:rPr>
                        </w:pPr>
                        <w:r>
                          <w:rPr>
                            <w:sz w:val="13"/>
                          </w:rPr>
                          <w:t>Tesis Doctorales</w:t>
                        </w:r>
                      </w:p>
                    </w:tc>
                    <w:tc>
                      <w:tcPr>
                        <w:tcW w:w="1280" w:type="dxa"/>
                      </w:tcPr>
                      <w:p w14:paraId="4E1A3E83" w14:textId="77777777" w:rsidR="004A5527" w:rsidRDefault="004A5527">
                        <w:pPr>
                          <w:pStyle w:val="TableParagraph"/>
                          <w:rPr>
                            <w:sz w:val="14"/>
                          </w:rPr>
                        </w:pPr>
                      </w:p>
                      <w:p w14:paraId="5FDD03E5" w14:textId="77777777" w:rsidR="004A5527" w:rsidRDefault="004A5527">
                        <w:pPr>
                          <w:pStyle w:val="TableParagraph"/>
                          <w:spacing w:before="1"/>
                          <w:rPr>
                            <w:sz w:val="12"/>
                          </w:rPr>
                        </w:pPr>
                      </w:p>
                      <w:p w14:paraId="3CEB4CE5" w14:textId="77777777" w:rsidR="004A5527" w:rsidRDefault="00000000">
                        <w:pPr>
                          <w:pStyle w:val="TableParagraph"/>
                          <w:ind w:left="108" w:right="107"/>
                          <w:jc w:val="center"/>
                          <w:rPr>
                            <w:sz w:val="13"/>
                          </w:rPr>
                        </w:pPr>
                        <w:r>
                          <w:rPr>
                            <w:sz w:val="13"/>
                          </w:rPr>
                          <w:t>9788495792396</w:t>
                        </w:r>
                      </w:p>
                    </w:tc>
                    <w:tc>
                      <w:tcPr>
                        <w:tcW w:w="900" w:type="dxa"/>
                      </w:tcPr>
                      <w:p w14:paraId="29F1CBD4" w14:textId="77777777" w:rsidR="004A5527" w:rsidRDefault="004A5527">
                        <w:pPr>
                          <w:pStyle w:val="TableParagraph"/>
                          <w:rPr>
                            <w:sz w:val="14"/>
                          </w:rPr>
                        </w:pPr>
                      </w:p>
                      <w:p w14:paraId="3C25474D" w14:textId="77777777" w:rsidR="004A5527" w:rsidRDefault="004A5527">
                        <w:pPr>
                          <w:pStyle w:val="TableParagraph"/>
                          <w:spacing w:before="1"/>
                          <w:rPr>
                            <w:sz w:val="12"/>
                          </w:rPr>
                        </w:pPr>
                      </w:p>
                      <w:p w14:paraId="7D2D3327" w14:textId="77777777" w:rsidR="004A5527" w:rsidRDefault="00000000">
                        <w:pPr>
                          <w:pStyle w:val="TableParagraph"/>
                          <w:ind w:left="141" w:right="141"/>
                          <w:jc w:val="center"/>
                          <w:rPr>
                            <w:sz w:val="13"/>
                          </w:rPr>
                        </w:pPr>
                        <w:r>
                          <w:rPr>
                            <w:sz w:val="13"/>
                          </w:rPr>
                          <w:t>7,20</w:t>
                        </w:r>
                      </w:p>
                    </w:tc>
                  </w:tr>
                  <w:tr w:rsidR="004A5527" w14:paraId="29654FB1" w14:textId="77777777">
                    <w:trPr>
                      <w:trHeight w:val="602"/>
                    </w:trPr>
                    <w:tc>
                      <w:tcPr>
                        <w:tcW w:w="1508" w:type="dxa"/>
                      </w:tcPr>
                      <w:p w14:paraId="7301DBD8" w14:textId="77777777" w:rsidR="004A5527" w:rsidRDefault="00000000">
                        <w:pPr>
                          <w:pStyle w:val="TableParagraph"/>
                          <w:spacing w:line="242" w:lineRule="auto"/>
                          <w:ind w:left="87" w:right="162"/>
                          <w:rPr>
                            <w:sz w:val="13"/>
                          </w:rPr>
                        </w:pPr>
                        <w:r>
                          <w:rPr>
                            <w:sz w:val="13"/>
                          </w:rPr>
                          <w:t>Análisis del resultado diferenciado en un modelo contable</w:t>
                        </w:r>
                      </w:p>
                      <w:p w14:paraId="295BD16D" w14:textId="77777777" w:rsidR="004A5527" w:rsidRDefault="00000000">
                        <w:pPr>
                          <w:pStyle w:val="TableParagraph"/>
                          <w:spacing w:line="130" w:lineRule="exact"/>
                          <w:ind w:left="87"/>
                          <w:rPr>
                            <w:sz w:val="13"/>
                          </w:rPr>
                        </w:pPr>
                        <w:r>
                          <w:rPr>
                            <w:sz w:val="13"/>
                          </w:rPr>
                          <w:t>trialista</w:t>
                        </w:r>
                      </w:p>
                    </w:tc>
                    <w:tc>
                      <w:tcPr>
                        <w:tcW w:w="2209" w:type="dxa"/>
                      </w:tcPr>
                      <w:p w14:paraId="427E0210" w14:textId="77777777" w:rsidR="004A5527" w:rsidRDefault="004A5527">
                        <w:pPr>
                          <w:pStyle w:val="TableParagraph"/>
                          <w:spacing w:before="6"/>
                          <w:rPr>
                            <w:sz w:val="19"/>
                          </w:rPr>
                        </w:pPr>
                      </w:p>
                      <w:p w14:paraId="7721F3E1" w14:textId="77777777" w:rsidR="004A5527" w:rsidRDefault="00000000">
                        <w:pPr>
                          <w:pStyle w:val="TableParagraph"/>
                          <w:spacing w:before="1"/>
                          <w:ind w:left="87"/>
                          <w:rPr>
                            <w:sz w:val="13"/>
                          </w:rPr>
                        </w:pPr>
                        <w:r>
                          <w:rPr>
                            <w:sz w:val="13"/>
                          </w:rPr>
                          <w:t>Balboa La Chica, Pedro Manuel</w:t>
                        </w:r>
                      </w:p>
                    </w:tc>
                    <w:tc>
                      <w:tcPr>
                        <w:tcW w:w="1396" w:type="dxa"/>
                      </w:tcPr>
                      <w:p w14:paraId="6C95F74C" w14:textId="77777777" w:rsidR="004A5527" w:rsidRDefault="004A5527">
                        <w:pPr>
                          <w:pStyle w:val="TableParagraph"/>
                          <w:spacing w:before="6"/>
                          <w:rPr>
                            <w:sz w:val="19"/>
                          </w:rPr>
                        </w:pPr>
                      </w:p>
                      <w:p w14:paraId="503D027D" w14:textId="77777777" w:rsidR="004A5527" w:rsidRDefault="00000000">
                        <w:pPr>
                          <w:pStyle w:val="TableParagraph"/>
                          <w:spacing w:before="1"/>
                          <w:ind w:left="88"/>
                          <w:rPr>
                            <w:sz w:val="13"/>
                          </w:rPr>
                        </w:pPr>
                        <w:r>
                          <w:rPr>
                            <w:sz w:val="13"/>
                          </w:rPr>
                          <w:t>Contabilidad</w:t>
                        </w:r>
                      </w:p>
                    </w:tc>
                    <w:tc>
                      <w:tcPr>
                        <w:tcW w:w="2093" w:type="dxa"/>
                      </w:tcPr>
                      <w:p w14:paraId="4F955432" w14:textId="77777777" w:rsidR="004A5527" w:rsidRDefault="004A5527">
                        <w:pPr>
                          <w:pStyle w:val="TableParagraph"/>
                          <w:spacing w:before="6"/>
                          <w:rPr>
                            <w:sz w:val="19"/>
                          </w:rPr>
                        </w:pPr>
                      </w:p>
                      <w:p w14:paraId="2ECBD363" w14:textId="77777777" w:rsidR="004A5527" w:rsidRDefault="00000000">
                        <w:pPr>
                          <w:pStyle w:val="TableParagraph"/>
                          <w:spacing w:before="1"/>
                          <w:ind w:left="86"/>
                          <w:rPr>
                            <w:sz w:val="13"/>
                          </w:rPr>
                        </w:pPr>
                        <w:r>
                          <w:rPr>
                            <w:sz w:val="13"/>
                          </w:rPr>
                          <w:t>Tesis Doctorales</w:t>
                        </w:r>
                      </w:p>
                    </w:tc>
                    <w:tc>
                      <w:tcPr>
                        <w:tcW w:w="1280" w:type="dxa"/>
                      </w:tcPr>
                      <w:p w14:paraId="5C7952E8" w14:textId="77777777" w:rsidR="004A5527" w:rsidRDefault="004A5527">
                        <w:pPr>
                          <w:pStyle w:val="TableParagraph"/>
                          <w:spacing w:before="6"/>
                          <w:rPr>
                            <w:sz w:val="19"/>
                          </w:rPr>
                        </w:pPr>
                      </w:p>
                      <w:p w14:paraId="356E753C" w14:textId="77777777" w:rsidR="004A5527" w:rsidRDefault="00000000">
                        <w:pPr>
                          <w:pStyle w:val="TableParagraph"/>
                          <w:spacing w:before="1"/>
                          <w:ind w:left="108" w:right="107"/>
                          <w:jc w:val="center"/>
                          <w:rPr>
                            <w:sz w:val="13"/>
                          </w:rPr>
                        </w:pPr>
                        <w:r>
                          <w:rPr>
                            <w:sz w:val="13"/>
                          </w:rPr>
                          <w:t>9788495286314</w:t>
                        </w:r>
                      </w:p>
                    </w:tc>
                    <w:tc>
                      <w:tcPr>
                        <w:tcW w:w="900" w:type="dxa"/>
                      </w:tcPr>
                      <w:p w14:paraId="6994484D" w14:textId="77777777" w:rsidR="004A5527" w:rsidRDefault="004A5527">
                        <w:pPr>
                          <w:pStyle w:val="TableParagraph"/>
                          <w:spacing w:before="6"/>
                          <w:rPr>
                            <w:sz w:val="19"/>
                          </w:rPr>
                        </w:pPr>
                      </w:p>
                      <w:p w14:paraId="78A69314" w14:textId="77777777" w:rsidR="004A5527" w:rsidRDefault="00000000">
                        <w:pPr>
                          <w:pStyle w:val="TableParagraph"/>
                          <w:spacing w:before="1"/>
                          <w:ind w:left="141" w:right="141"/>
                          <w:jc w:val="center"/>
                          <w:rPr>
                            <w:sz w:val="13"/>
                          </w:rPr>
                        </w:pPr>
                        <w:r>
                          <w:rPr>
                            <w:sz w:val="13"/>
                          </w:rPr>
                          <w:t>7,20</w:t>
                        </w:r>
                      </w:p>
                    </w:tc>
                  </w:tr>
                  <w:tr w:rsidR="004A5527" w14:paraId="4659DD3B" w14:textId="77777777">
                    <w:trPr>
                      <w:trHeight w:val="753"/>
                    </w:trPr>
                    <w:tc>
                      <w:tcPr>
                        <w:tcW w:w="1508" w:type="dxa"/>
                      </w:tcPr>
                      <w:p w14:paraId="2EAF02A8" w14:textId="77777777" w:rsidR="004A5527" w:rsidRDefault="00000000">
                        <w:pPr>
                          <w:pStyle w:val="TableParagraph"/>
                          <w:spacing w:line="242" w:lineRule="auto"/>
                          <w:ind w:left="87" w:right="90"/>
                          <w:rPr>
                            <w:sz w:val="13"/>
                          </w:rPr>
                        </w:pPr>
                        <w:r>
                          <w:rPr>
                            <w:sz w:val="13"/>
                          </w:rPr>
                          <w:t>Análisis praxiológico de la esctructura del tenis. Comparación de las acciones de juego</w:t>
                        </w:r>
                      </w:p>
                      <w:p w14:paraId="0B05BA35" w14:textId="77777777" w:rsidR="004A5527" w:rsidRDefault="00000000">
                        <w:pPr>
                          <w:pStyle w:val="TableParagraph"/>
                          <w:spacing w:line="132" w:lineRule="exact"/>
                          <w:ind w:left="87"/>
                          <w:rPr>
                            <w:sz w:val="13"/>
                          </w:rPr>
                        </w:pPr>
                        <w:r>
                          <w:rPr>
                            <w:sz w:val="13"/>
                          </w:rPr>
                          <w:t>en la modali</w:t>
                        </w:r>
                      </w:p>
                    </w:tc>
                    <w:tc>
                      <w:tcPr>
                        <w:tcW w:w="2209" w:type="dxa"/>
                      </w:tcPr>
                      <w:p w14:paraId="75C52831" w14:textId="77777777" w:rsidR="004A5527" w:rsidRDefault="004A5527">
                        <w:pPr>
                          <w:pStyle w:val="TableParagraph"/>
                          <w:rPr>
                            <w:sz w:val="14"/>
                          </w:rPr>
                        </w:pPr>
                      </w:p>
                      <w:p w14:paraId="27A3CEB2" w14:textId="77777777" w:rsidR="004A5527" w:rsidRDefault="004A5527">
                        <w:pPr>
                          <w:pStyle w:val="TableParagraph"/>
                          <w:spacing w:before="1"/>
                          <w:rPr>
                            <w:sz w:val="12"/>
                          </w:rPr>
                        </w:pPr>
                      </w:p>
                      <w:p w14:paraId="523D55E9" w14:textId="77777777" w:rsidR="004A5527" w:rsidRDefault="00000000">
                        <w:pPr>
                          <w:pStyle w:val="TableParagraph"/>
                          <w:ind w:left="87"/>
                          <w:rPr>
                            <w:sz w:val="13"/>
                          </w:rPr>
                        </w:pPr>
                        <w:r>
                          <w:rPr>
                            <w:sz w:val="13"/>
                          </w:rPr>
                          <w:t>Ruíz Llamas, Guillermo</w:t>
                        </w:r>
                      </w:p>
                    </w:tc>
                    <w:tc>
                      <w:tcPr>
                        <w:tcW w:w="1396" w:type="dxa"/>
                      </w:tcPr>
                      <w:p w14:paraId="16159DEB" w14:textId="77777777" w:rsidR="004A5527" w:rsidRDefault="004A5527">
                        <w:pPr>
                          <w:pStyle w:val="TableParagraph"/>
                          <w:spacing w:before="10"/>
                          <w:rPr>
                            <w:sz w:val="12"/>
                          </w:rPr>
                        </w:pPr>
                      </w:p>
                      <w:p w14:paraId="565804C8" w14:textId="77777777" w:rsidR="004A5527" w:rsidRDefault="00000000">
                        <w:pPr>
                          <w:pStyle w:val="TableParagraph"/>
                          <w:spacing w:line="242" w:lineRule="auto"/>
                          <w:ind w:left="88" w:right="230"/>
                          <w:rPr>
                            <w:sz w:val="13"/>
                          </w:rPr>
                        </w:pPr>
                        <w:r>
                          <w:rPr>
                            <w:sz w:val="13"/>
                          </w:rPr>
                          <w:t>Deportes y juegos practicados con pelota</w:t>
                        </w:r>
                      </w:p>
                    </w:tc>
                    <w:tc>
                      <w:tcPr>
                        <w:tcW w:w="2093" w:type="dxa"/>
                      </w:tcPr>
                      <w:p w14:paraId="09BC4048" w14:textId="77777777" w:rsidR="004A5527" w:rsidRDefault="004A5527">
                        <w:pPr>
                          <w:pStyle w:val="TableParagraph"/>
                          <w:rPr>
                            <w:sz w:val="14"/>
                          </w:rPr>
                        </w:pPr>
                      </w:p>
                      <w:p w14:paraId="15FAB28C" w14:textId="77777777" w:rsidR="004A5527" w:rsidRDefault="004A5527">
                        <w:pPr>
                          <w:pStyle w:val="TableParagraph"/>
                          <w:spacing w:before="1"/>
                          <w:rPr>
                            <w:sz w:val="12"/>
                          </w:rPr>
                        </w:pPr>
                      </w:p>
                      <w:p w14:paraId="4DA054AA" w14:textId="77777777" w:rsidR="004A5527" w:rsidRDefault="00000000">
                        <w:pPr>
                          <w:pStyle w:val="TableParagraph"/>
                          <w:ind w:left="86"/>
                          <w:rPr>
                            <w:sz w:val="13"/>
                          </w:rPr>
                        </w:pPr>
                        <w:r>
                          <w:rPr>
                            <w:sz w:val="13"/>
                          </w:rPr>
                          <w:t>Tesis Doctorales</w:t>
                        </w:r>
                      </w:p>
                    </w:tc>
                    <w:tc>
                      <w:tcPr>
                        <w:tcW w:w="1280" w:type="dxa"/>
                      </w:tcPr>
                      <w:p w14:paraId="1ADCD341" w14:textId="77777777" w:rsidR="004A5527" w:rsidRDefault="004A5527">
                        <w:pPr>
                          <w:pStyle w:val="TableParagraph"/>
                          <w:rPr>
                            <w:sz w:val="14"/>
                          </w:rPr>
                        </w:pPr>
                      </w:p>
                      <w:p w14:paraId="24A121C2" w14:textId="77777777" w:rsidR="004A5527" w:rsidRDefault="004A5527">
                        <w:pPr>
                          <w:pStyle w:val="TableParagraph"/>
                          <w:spacing w:before="1"/>
                          <w:rPr>
                            <w:sz w:val="12"/>
                          </w:rPr>
                        </w:pPr>
                      </w:p>
                      <w:p w14:paraId="5498CB58" w14:textId="77777777" w:rsidR="004A5527" w:rsidRDefault="00000000">
                        <w:pPr>
                          <w:pStyle w:val="TableParagraph"/>
                          <w:ind w:left="108" w:right="107"/>
                          <w:jc w:val="center"/>
                          <w:rPr>
                            <w:sz w:val="13"/>
                          </w:rPr>
                        </w:pPr>
                        <w:r>
                          <w:rPr>
                            <w:sz w:val="13"/>
                          </w:rPr>
                          <w:t>9788495286321</w:t>
                        </w:r>
                      </w:p>
                    </w:tc>
                    <w:tc>
                      <w:tcPr>
                        <w:tcW w:w="900" w:type="dxa"/>
                      </w:tcPr>
                      <w:p w14:paraId="04BDCDD5" w14:textId="77777777" w:rsidR="004A5527" w:rsidRDefault="004A5527">
                        <w:pPr>
                          <w:pStyle w:val="TableParagraph"/>
                          <w:rPr>
                            <w:sz w:val="14"/>
                          </w:rPr>
                        </w:pPr>
                      </w:p>
                      <w:p w14:paraId="008E1636" w14:textId="77777777" w:rsidR="004A5527" w:rsidRDefault="004A5527">
                        <w:pPr>
                          <w:pStyle w:val="TableParagraph"/>
                          <w:spacing w:before="1"/>
                          <w:rPr>
                            <w:sz w:val="12"/>
                          </w:rPr>
                        </w:pPr>
                      </w:p>
                      <w:p w14:paraId="65F6C113" w14:textId="77777777" w:rsidR="004A5527" w:rsidRDefault="00000000">
                        <w:pPr>
                          <w:pStyle w:val="TableParagraph"/>
                          <w:ind w:left="141" w:right="141"/>
                          <w:jc w:val="center"/>
                          <w:rPr>
                            <w:sz w:val="13"/>
                          </w:rPr>
                        </w:pPr>
                        <w:r>
                          <w:rPr>
                            <w:sz w:val="13"/>
                          </w:rPr>
                          <w:t>7,20</w:t>
                        </w:r>
                      </w:p>
                    </w:tc>
                  </w:tr>
                  <w:tr w:rsidR="004A5527" w14:paraId="40E47695" w14:textId="77777777">
                    <w:trPr>
                      <w:trHeight w:val="299"/>
                    </w:trPr>
                    <w:tc>
                      <w:tcPr>
                        <w:tcW w:w="1508" w:type="dxa"/>
                      </w:tcPr>
                      <w:p w14:paraId="0088F1E3" w14:textId="77777777" w:rsidR="004A5527" w:rsidRDefault="00000000">
                        <w:pPr>
                          <w:pStyle w:val="TableParagraph"/>
                          <w:spacing w:line="147" w:lineRule="exact"/>
                          <w:ind w:left="87"/>
                          <w:rPr>
                            <w:sz w:val="13"/>
                          </w:rPr>
                        </w:pPr>
                        <w:r>
                          <w:rPr>
                            <w:sz w:val="13"/>
                          </w:rPr>
                          <w:t>Acceso a la ULPGC.</w:t>
                        </w:r>
                      </w:p>
                      <w:p w14:paraId="20B42F97" w14:textId="77777777" w:rsidR="004A5527" w:rsidRDefault="00000000">
                        <w:pPr>
                          <w:pStyle w:val="TableParagraph"/>
                          <w:spacing w:before="2" w:line="130" w:lineRule="exact"/>
                          <w:ind w:left="87"/>
                          <w:rPr>
                            <w:sz w:val="13"/>
                          </w:rPr>
                        </w:pPr>
                        <w:r>
                          <w:rPr>
                            <w:sz w:val="13"/>
                          </w:rPr>
                          <w:t>Guía de estudios</w:t>
                        </w:r>
                      </w:p>
                    </w:tc>
                    <w:tc>
                      <w:tcPr>
                        <w:tcW w:w="2209" w:type="dxa"/>
                      </w:tcPr>
                      <w:p w14:paraId="3B926815" w14:textId="77777777" w:rsidR="004A5527" w:rsidRDefault="004A5527">
                        <w:pPr>
                          <w:pStyle w:val="TableParagraph"/>
                          <w:rPr>
                            <w:rFonts w:ascii="Times New Roman"/>
                            <w:sz w:val="12"/>
                          </w:rPr>
                        </w:pPr>
                      </w:p>
                    </w:tc>
                    <w:tc>
                      <w:tcPr>
                        <w:tcW w:w="1396" w:type="dxa"/>
                      </w:tcPr>
                      <w:p w14:paraId="7AAFC3C1" w14:textId="77777777" w:rsidR="004A5527" w:rsidRDefault="00000000">
                        <w:pPr>
                          <w:pStyle w:val="TableParagraph"/>
                          <w:spacing w:before="72"/>
                          <w:ind w:left="88"/>
                          <w:rPr>
                            <w:sz w:val="13"/>
                          </w:rPr>
                        </w:pPr>
                        <w:r>
                          <w:rPr>
                            <w:sz w:val="13"/>
                          </w:rPr>
                          <w:t>Universidades</w:t>
                        </w:r>
                      </w:p>
                    </w:tc>
                    <w:tc>
                      <w:tcPr>
                        <w:tcW w:w="2093" w:type="dxa"/>
                      </w:tcPr>
                      <w:p w14:paraId="43F5CEA1" w14:textId="77777777" w:rsidR="004A5527" w:rsidRDefault="00000000">
                        <w:pPr>
                          <w:pStyle w:val="TableParagraph"/>
                          <w:spacing w:before="72"/>
                          <w:ind w:left="86"/>
                          <w:rPr>
                            <w:sz w:val="13"/>
                          </w:rPr>
                        </w:pPr>
                        <w:r>
                          <w:rPr>
                            <w:sz w:val="13"/>
                          </w:rPr>
                          <w:t>Publicación institucional</w:t>
                        </w:r>
                      </w:p>
                    </w:tc>
                    <w:tc>
                      <w:tcPr>
                        <w:tcW w:w="1280" w:type="dxa"/>
                      </w:tcPr>
                      <w:p w14:paraId="4804D8B8" w14:textId="77777777" w:rsidR="004A5527" w:rsidRDefault="004A5527">
                        <w:pPr>
                          <w:pStyle w:val="TableParagraph"/>
                          <w:rPr>
                            <w:rFonts w:ascii="Times New Roman"/>
                            <w:sz w:val="12"/>
                          </w:rPr>
                        </w:pPr>
                      </w:p>
                    </w:tc>
                    <w:tc>
                      <w:tcPr>
                        <w:tcW w:w="900" w:type="dxa"/>
                      </w:tcPr>
                      <w:p w14:paraId="7CFAE9B3" w14:textId="77777777" w:rsidR="004A5527" w:rsidRDefault="00000000">
                        <w:pPr>
                          <w:pStyle w:val="TableParagraph"/>
                          <w:spacing w:before="72"/>
                          <w:ind w:left="141" w:right="141"/>
                          <w:jc w:val="center"/>
                          <w:rPr>
                            <w:sz w:val="13"/>
                          </w:rPr>
                        </w:pPr>
                        <w:r>
                          <w:rPr>
                            <w:sz w:val="13"/>
                          </w:rPr>
                          <w:t>0,00</w:t>
                        </w:r>
                      </w:p>
                    </w:tc>
                  </w:tr>
                </w:tbl>
                <w:p w14:paraId="17A60407" w14:textId="77777777" w:rsidR="004A5527" w:rsidRDefault="004A5527">
                  <w:pPr>
                    <w:pStyle w:val="Textoindependiente"/>
                  </w:pPr>
                </w:p>
              </w:txbxContent>
            </v:textbox>
            <w10:anchorlock/>
          </v:shape>
        </w:pict>
      </w:r>
    </w:p>
    <w:p w14:paraId="1A645A03" w14:textId="77777777" w:rsidR="004A5527" w:rsidRDefault="004A5527">
      <w:pPr>
        <w:pStyle w:val="Textoindependiente"/>
        <w:rPr>
          <w:sz w:val="20"/>
        </w:rPr>
      </w:pPr>
    </w:p>
    <w:p w14:paraId="16DDE874" w14:textId="77777777" w:rsidR="004A5527" w:rsidRDefault="004A5527">
      <w:pPr>
        <w:pStyle w:val="Textoindependiente"/>
        <w:spacing w:before="9"/>
        <w:rPr>
          <w:sz w:val="19"/>
        </w:rPr>
      </w:pPr>
    </w:p>
    <w:p w14:paraId="5A2B68EE" w14:textId="77777777" w:rsidR="004A5527" w:rsidRDefault="00000000">
      <w:pPr>
        <w:spacing w:before="98"/>
        <w:ind w:left="7184" w:right="5861"/>
        <w:jc w:val="center"/>
        <w:rPr>
          <w:sz w:val="16"/>
        </w:rPr>
      </w:pPr>
      <w:r>
        <w:rPr>
          <w:sz w:val="16"/>
        </w:rPr>
        <w:t>-91-</w:t>
      </w:r>
    </w:p>
    <w:p w14:paraId="4E65548B" w14:textId="77777777" w:rsidR="004A5527" w:rsidRDefault="004A5527">
      <w:pPr>
        <w:jc w:val="center"/>
        <w:rPr>
          <w:sz w:val="16"/>
        </w:rPr>
        <w:sectPr w:rsidR="004A5527" w:rsidSect="004F0784">
          <w:footerReference w:type="default" r:id="rId36"/>
          <w:pgSz w:w="16840" w:h="11900" w:orient="landscape"/>
          <w:pgMar w:top="1100" w:right="2420" w:bottom="280" w:left="960" w:header="0" w:footer="0" w:gutter="0"/>
          <w:cols w:space="720"/>
        </w:sectPr>
      </w:pPr>
    </w:p>
    <w:p w14:paraId="2069296C" w14:textId="77777777" w:rsidR="004A5527" w:rsidRDefault="00000000">
      <w:pPr>
        <w:pStyle w:val="Textoindependiente"/>
        <w:rPr>
          <w:sz w:val="20"/>
        </w:rPr>
      </w:pPr>
      <w:r>
        <w:pict w14:anchorId="3EA513BE">
          <v:shape id="_x0000_s2354" type="#_x0000_t202" style="position:absolute;margin-left:19.5pt;margin-top:106pt;width:30.85pt;height:362.7pt;z-index:-311837696;mso-position-horizontal-relative:page;mso-position-vertical-relative:page" filled="f" stroked="f">
            <v:textbox style="layout-flow:vertical" inset="0,0,0,0">
              <w:txbxContent>
                <w:p w14:paraId="1AEA322F"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D66CE4D" w14:textId="77777777" w:rsidR="004A5527" w:rsidRDefault="004A5527">
      <w:pPr>
        <w:pStyle w:val="Textoindependiente"/>
        <w:rPr>
          <w:sz w:val="20"/>
        </w:rPr>
      </w:pPr>
    </w:p>
    <w:p w14:paraId="6C055768" w14:textId="77777777" w:rsidR="004A5527" w:rsidRDefault="004A5527">
      <w:pPr>
        <w:pStyle w:val="Textoindependiente"/>
        <w:rPr>
          <w:sz w:val="20"/>
        </w:rPr>
      </w:pPr>
    </w:p>
    <w:p w14:paraId="23F71F4D" w14:textId="77777777" w:rsidR="004A5527" w:rsidRDefault="004A5527">
      <w:pPr>
        <w:pStyle w:val="Textoindependiente"/>
        <w:spacing w:before="6"/>
        <w:rPr>
          <w:sz w:val="26"/>
        </w:rPr>
      </w:pPr>
    </w:p>
    <w:p w14:paraId="5A78A3D0" w14:textId="77777777" w:rsidR="004A5527" w:rsidRDefault="00000000">
      <w:pPr>
        <w:tabs>
          <w:tab w:val="left" w:pos="2697"/>
        </w:tabs>
        <w:ind w:left="105"/>
        <w:rPr>
          <w:sz w:val="20"/>
        </w:rPr>
      </w:pPr>
      <w:r>
        <w:rPr>
          <w:position w:val="66"/>
          <w:sz w:val="20"/>
        </w:rPr>
      </w:r>
      <w:r>
        <w:rPr>
          <w:position w:val="66"/>
          <w:sz w:val="20"/>
        </w:rPr>
        <w:pict w14:anchorId="54172674">
          <v:shape id="_x0000_s2353"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2DF2C261" w14:textId="77777777">
                    <w:trPr>
                      <w:trHeight w:val="1291"/>
                    </w:trPr>
                    <w:tc>
                      <w:tcPr>
                        <w:tcW w:w="340" w:type="dxa"/>
                        <w:vMerge w:val="restart"/>
                        <w:tcBorders>
                          <w:left w:val="single" w:sz="6" w:space="0" w:color="000000"/>
                          <w:right w:val="single" w:sz="6" w:space="0" w:color="000000"/>
                        </w:tcBorders>
                        <w:textDirection w:val="tbRl"/>
                      </w:tcPr>
                      <w:p w14:paraId="3A1BAF0E"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53177584"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46042318"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27C316E7" w14:textId="77777777" w:rsidR="004A5527" w:rsidRDefault="00000000">
                        <w:pPr>
                          <w:pStyle w:val="TableParagraph"/>
                          <w:spacing w:before="35"/>
                          <w:ind w:left="229"/>
                          <w:rPr>
                            <w:sz w:val="12"/>
                          </w:rPr>
                        </w:pPr>
                        <w:r>
                          <w:rPr>
                            <w:sz w:val="12"/>
                          </w:rPr>
                          <w:t>Página 93 / 202</w:t>
                        </w:r>
                      </w:p>
                    </w:tc>
                    <w:tc>
                      <w:tcPr>
                        <w:tcW w:w="197" w:type="dxa"/>
                        <w:vMerge w:val="restart"/>
                        <w:tcBorders>
                          <w:left w:val="single" w:sz="6" w:space="0" w:color="000000"/>
                          <w:bottom w:val="single" w:sz="6" w:space="0" w:color="000000"/>
                          <w:right w:val="single" w:sz="8" w:space="0" w:color="000000"/>
                        </w:tcBorders>
                        <w:textDirection w:val="tbRl"/>
                      </w:tcPr>
                      <w:p w14:paraId="025264D4"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1F1651FC" w14:textId="77777777">
                    <w:trPr>
                      <w:trHeight w:val="3589"/>
                    </w:trPr>
                    <w:tc>
                      <w:tcPr>
                        <w:tcW w:w="340" w:type="dxa"/>
                        <w:vMerge/>
                        <w:tcBorders>
                          <w:top w:val="nil"/>
                          <w:left w:val="single" w:sz="6" w:space="0" w:color="000000"/>
                          <w:right w:val="single" w:sz="6" w:space="0" w:color="000000"/>
                        </w:tcBorders>
                        <w:textDirection w:val="tbRl"/>
                      </w:tcPr>
                      <w:p w14:paraId="5517C0E8"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B506192"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5BBD6FD"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32335D2F"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778AB388" w14:textId="77777777" w:rsidR="004A5527" w:rsidRDefault="004A5527">
                        <w:pPr>
                          <w:rPr>
                            <w:sz w:val="2"/>
                            <w:szCs w:val="2"/>
                          </w:rPr>
                        </w:pPr>
                      </w:p>
                    </w:tc>
                  </w:tr>
                  <w:tr w:rsidR="004A5527" w14:paraId="28F993BE" w14:textId="77777777">
                    <w:trPr>
                      <w:trHeight w:val="1621"/>
                    </w:trPr>
                    <w:tc>
                      <w:tcPr>
                        <w:tcW w:w="340" w:type="dxa"/>
                        <w:tcBorders>
                          <w:left w:val="single" w:sz="6" w:space="0" w:color="000000"/>
                        </w:tcBorders>
                        <w:textDirection w:val="tbRl"/>
                      </w:tcPr>
                      <w:p w14:paraId="3653E17A" w14:textId="77777777" w:rsidR="004A5527" w:rsidRDefault="00000000">
                        <w:pPr>
                          <w:pStyle w:val="TableParagraph"/>
                          <w:spacing w:before="37"/>
                          <w:ind w:left="260"/>
                          <w:rPr>
                            <w:sz w:val="12"/>
                          </w:rPr>
                        </w:pPr>
                        <w:r>
                          <w:rPr>
                            <w:sz w:val="12"/>
                          </w:rPr>
                          <w:t>09/01/2022 21:50:28</w:t>
                        </w:r>
                      </w:p>
                    </w:tc>
                    <w:tc>
                      <w:tcPr>
                        <w:tcW w:w="200" w:type="dxa"/>
                        <w:textDirection w:val="tbRl"/>
                      </w:tcPr>
                      <w:p w14:paraId="4AFDD040"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062AF34E"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38C4B8D3"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6DF3470C" w14:textId="77777777" w:rsidR="004A5527" w:rsidRDefault="004A5527">
                        <w:pPr>
                          <w:rPr>
                            <w:sz w:val="2"/>
                            <w:szCs w:val="2"/>
                          </w:rPr>
                        </w:pPr>
                      </w:p>
                    </w:tc>
                  </w:tr>
                </w:tbl>
                <w:p w14:paraId="09A5A795" w14:textId="77777777" w:rsidR="004A5527" w:rsidRDefault="004A5527">
                  <w:pPr>
                    <w:pStyle w:val="Textoindependiente"/>
                  </w:pPr>
                </w:p>
              </w:txbxContent>
            </v:textbox>
            <w10:anchorlock/>
          </v:shape>
        </w:pict>
      </w:r>
      <w:r>
        <w:rPr>
          <w:position w:val="66"/>
          <w:sz w:val="20"/>
        </w:rPr>
        <w:tab/>
      </w:r>
      <w:r>
        <w:rPr>
          <w:sz w:val="20"/>
        </w:rPr>
      </w:r>
      <w:r>
        <w:rPr>
          <w:sz w:val="20"/>
        </w:rPr>
        <w:pict w14:anchorId="6813E066">
          <v:shape id="_x0000_s2352" type="#_x0000_t202" style="width:469.75pt;height:307.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7C63F99C" w14:textId="77777777">
                    <w:trPr>
                      <w:trHeight w:val="147"/>
                    </w:trPr>
                    <w:tc>
                      <w:tcPr>
                        <w:tcW w:w="1508" w:type="dxa"/>
                        <w:tcBorders>
                          <w:bottom w:val="double" w:sz="1" w:space="0" w:color="000000"/>
                        </w:tcBorders>
                      </w:tcPr>
                      <w:p w14:paraId="24F1B713"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68091370"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3F3BB117"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70058D6E"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200F9924"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1172CE60" w14:textId="77777777" w:rsidR="004A5527" w:rsidRDefault="00000000">
                        <w:pPr>
                          <w:pStyle w:val="TableParagraph"/>
                          <w:spacing w:line="127" w:lineRule="exact"/>
                          <w:ind w:left="145" w:right="141"/>
                          <w:jc w:val="center"/>
                          <w:rPr>
                            <w:sz w:val="13"/>
                          </w:rPr>
                        </w:pPr>
                        <w:r>
                          <w:rPr>
                            <w:sz w:val="13"/>
                          </w:rPr>
                          <w:t>Precio (€)</w:t>
                        </w:r>
                      </w:p>
                    </w:tc>
                  </w:tr>
                  <w:tr w:rsidR="004A5527" w14:paraId="1C9269D7" w14:textId="77777777">
                    <w:trPr>
                      <w:trHeight w:val="283"/>
                    </w:trPr>
                    <w:tc>
                      <w:tcPr>
                        <w:tcW w:w="1508" w:type="dxa"/>
                        <w:tcBorders>
                          <w:top w:val="double" w:sz="1" w:space="0" w:color="000000"/>
                        </w:tcBorders>
                      </w:tcPr>
                      <w:p w14:paraId="226BD37B" w14:textId="77777777" w:rsidR="004A5527" w:rsidRDefault="00000000">
                        <w:pPr>
                          <w:pStyle w:val="TableParagraph"/>
                          <w:spacing w:line="129" w:lineRule="exact"/>
                          <w:ind w:left="87"/>
                          <w:rPr>
                            <w:sz w:val="13"/>
                          </w:rPr>
                        </w:pPr>
                        <w:r>
                          <w:rPr>
                            <w:sz w:val="13"/>
                          </w:rPr>
                          <w:t>El corazón que mira al</w:t>
                        </w:r>
                      </w:p>
                      <w:p w14:paraId="1D9CC843" w14:textId="77777777" w:rsidR="004A5527" w:rsidRDefault="00000000">
                        <w:pPr>
                          <w:pStyle w:val="TableParagraph"/>
                          <w:spacing w:before="2" w:line="132" w:lineRule="exact"/>
                          <w:ind w:left="87"/>
                          <w:rPr>
                            <w:sz w:val="13"/>
                          </w:rPr>
                        </w:pPr>
                        <w:r>
                          <w:rPr>
                            <w:sz w:val="13"/>
                          </w:rPr>
                          <w:t>sur</w:t>
                        </w:r>
                      </w:p>
                    </w:tc>
                    <w:tc>
                      <w:tcPr>
                        <w:tcW w:w="2209" w:type="dxa"/>
                        <w:tcBorders>
                          <w:top w:val="double" w:sz="1" w:space="0" w:color="000000"/>
                        </w:tcBorders>
                      </w:tcPr>
                      <w:p w14:paraId="22BB7D1F" w14:textId="77777777" w:rsidR="004A5527" w:rsidRDefault="00000000">
                        <w:pPr>
                          <w:pStyle w:val="TableParagraph"/>
                          <w:spacing w:line="129" w:lineRule="exact"/>
                          <w:ind w:left="87"/>
                          <w:rPr>
                            <w:sz w:val="13"/>
                          </w:rPr>
                        </w:pPr>
                        <w:r>
                          <w:rPr>
                            <w:sz w:val="13"/>
                          </w:rPr>
                          <w:t>Correa Santana, José Luis; Ruiz</w:t>
                        </w:r>
                      </w:p>
                      <w:p w14:paraId="0DBBCC61" w14:textId="77777777" w:rsidR="004A5527" w:rsidRDefault="00000000">
                        <w:pPr>
                          <w:pStyle w:val="TableParagraph"/>
                          <w:spacing w:before="2" w:line="132" w:lineRule="exact"/>
                          <w:ind w:left="87"/>
                          <w:rPr>
                            <w:sz w:val="13"/>
                          </w:rPr>
                        </w:pPr>
                        <w:r>
                          <w:rPr>
                            <w:sz w:val="13"/>
                          </w:rPr>
                          <w:t>de Francisco, Isabel</w:t>
                        </w:r>
                      </w:p>
                    </w:tc>
                    <w:tc>
                      <w:tcPr>
                        <w:tcW w:w="1396" w:type="dxa"/>
                        <w:tcBorders>
                          <w:top w:val="double" w:sz="1" w:space="0" w:color="000000"/>
                        </w:tcBorders>
                      </w:tcPr>
                      <w:p w14:paraId="789C6EF7" w14:textId="77777777" w:rsidR="004A5527" w:rsidRDefault="00000000">
                        <w:pPr>
                          <w:pStyle w:val="TableParagraph"/>
                          <w:spacing w:line="129" w:lineRule="exact"/>
                          <w:ind w:left="88"/>
                          <w:rPr>
                            <w:sz w:val="13"/>
                          </w:rPr>
                        </w:pPr>
                        <w:r>
                          <w:rPr>
                            <w:sz w:val="13"/>
                          </w:rPr>
                          <w:t>Estudios literarios:</w:t>
                        </w:r>
                      </w:p>
                      <w:p w14:paraId="2459EFBF" w14:textId="77777777" w:rsidR="004A5527" w:rsidRDefault="00000000">
                        <w:pPr>
                          <w:pStyle w:val="TableParagraph"/>
                          <w:spacing w:before="2" w:line="132" w:lineRule="exact"/>
                          <w:ind w:left="88"/>
                          <w:rPr>
                            <w:sz w:val="13"/>
                          </w:rPr>
                        </w:pPr>
                        <w:r>
                          <w:rPr>
                            <w:sz w:val="13"/>
                          </w:rPr>
                          <w:t>General</w:t>
                        </w:r>
                      </w:p>
                    </w:tc>
                    <w:tc>
                      <w:tcPr>
                        <w:tcW w:w="2093" w:type="dxa"/>
                        <w:tcBorders>
                          <w:top w:val="double" w:sz="1" w:space="0" w:color="000000"/>
                        </w:tcBorders>
                      </w:tcPr>
                      <w:p w14:paraId="294F2929" w14:textId="77777777" w:rsidR="004A5527" w:rsidRDefault="004A5527">
                        <w:pPr>
                          <w:pStyle w:val="TableParagraph"/>
                          <w:rPr>
                            <w:rFonts w:ascii="Times New Roman"/>
                            <w:sz w:val="12"/>
                          </w:rPr>
                        </w:pPr>
                      </w:p>
                    </w:tc>
                    <w:tc>
                      <w:tcPr>
                        <w:tcW w:w="1280" w:type="dxa"/>
                        <w:tcBorders>
                          <w:top w:val="double" w:sz="1" w:space="0" w:color="000000"/>
                        </w:tcBorders>
                      </w:tcPr>
                      <w:p w14:paraId="5CEADB44" w14:textId="77777777" w:rsidR="004A5527" w:rsidRDefault="00000000">
                        <w:pPr>
                          <w:pStyle w:val="TableParagraph"/>
                          <w:spacing w:before="56"/>
                          <w:ind w:left="108" w:right="107"/>
                          <w:jc w:val="center"/>
                          <w:rPr>
                            <w:sz w:val="13"/>
                          </w:rPr>
                        </w:pPr>
                        <w:r>
                          <w:rPr>
                            <w:sz w:val="13"/>
                          </w:rPr>
                          <w:t>9788495792068</w:t>
                        </w:r>
                      </w:p>
                    </w:tc>
                    <w:tc>
                      <w:tcPr>
                        <w:tcW w:w="900" w:type="dxa"/>
                        <w:tcBorders>
                          <w:top w:val="double" w:sz="1" w:space="0" w:color="000000"/>
                        </w:tcBorders>
                      </w:tcPr>
                      <w:p w14:paraId="38EAA395" w14:textId="77777777" w:rsidR="004A5527" w:rsidRDefault="00000000">
                        <w:pPr>
                          <w:pStyle w:val="TableParagraph"/>
                          <w:spacing w:before="56"/>
                          <w:ind w:left="141" w:right="141"/>
                          <w:jc w:val="center"/>
                          <w:rPr>
                            <w:sz w:val="13"/>
                          </w:rPr>
                        </w:pPr>
                        <w:r>
                          <w:rPr>
                            <w:sz w:val="13"/>
                          </w:rPr>
                          <w:t>0,00</w:t>
                        </w:r>
                      </w:p>
                    </w:tc>
                  </w:tr>
                  <w:tr w:rsidR="004A5527" w14:paraId="7103CCAB" w14:textId="77777777">
                    <w:trPr>
                      <w:trHeight w:val="299"/>
                    </w:trPr>
                    <w:tc>
                      <w:tcPr>
                        <w:tcW w:w="1508" w:type="dxa"/>
                      </w:tcPr>
                      <w:p w14:paraId="37F3275C" w14:textId="77777777" w:rsidR="004A5527" w:rsidRDefault="00000000">
                        <w:pPr>
                          <w:pStyle w:val="TableParagraph"/>
                          <w:spacing w:line="147" w:lineRule="exact"/>
                          <w:ind w:left="87"/>
                          <w:rPr>
                            <w:sz w:val="13"/>
                          </w:rPr>
                        </w:pPr>
                        <w:r>
                          <w:rPr>
                            <w:sz w:val="13"/>
                          </w:rPr>
                          <w:t>El secreto de la</w:t>
                        </w:r>
                      </w:p>
                      <w:p w14:paraId="0639CE7D" w14:textId="77777777" w:rsidR="004A5527" w:rsidRDefault="00000000">
                        <w:pPr>
                          <w:pStyle w:val="TableParagraph"/>
                          <w:spacing w:line="132" w:lineRule="exact"/>
                          <w:ind w:left="87"/>
                          <w:rPr>
                            <w:sz w:val="13"/>
                          </w:rPr>
                        </w:pPr>
                        <w:r>
                          <w:rPr>
                            <w:sz w:val="13"/>
                          </w:rPr>
                          <w:t>Inquisición Española</w:t>
                        </w:r>
                      </w:p>
                    </w:tc>
                    <w:tc>
                      <w:tcPr>
                        <w:tcW w:w="2209" w:type="dxa"/>
                      </w:tcPr>
                      <w:p w14:paraId="72B3519F" w14:textId="77777777" w:rsidR="004A5527" w:rsidRDefault="00000000">
                        <w:pPr>
                          <w:pStyle w:val="TableParagraph"/>
                          <w:spacing w:before="72"/>
                          <w:ind w:left="87"/>
                          <w:rPr>
                            <w:sz w:val="13"/>
                          </w:rPr>
                        </w:pPr>
                        <w:r>
                          <w:rPr>
                            <w:sz w:val="13"/>
                          </w:rPr>
                          <w:t>Galván Rodríguez, Eduardo</w:t>
                        </w:r>
                      </w:p>
                    </w:tc>
                    <w:tc>
                      <w:tcPr>
                        <w:tcW w:w="1396" w:type="dxa"/>
                      </w:tcPr>
                      <w:p w14:paraId="644F3426" w14:textId="77777777" w:rsidR="004A5527" w:rsidRDefault="00000000">
                        <w:pPr>
                          <w:pStyle w:val="TableParagraph"/>
                          <w:spacing w:line="147" w:lineRule="exact"/>
                          <w:ind w:left="88"/>
                          <w:rPr>
                            <w:sz w:val="13"/>
                          </w:rPr>
                        </w:pPr>
                        <w:r>
                          <w:rPr>
                            <w:sz w:val="13"/>
                          </w:rPr>
                          <w:t>Historia regional y</w:t>
                        </w:r>
                      </w:p>
                      <w:p w14:paraId="4D908B84" w14:textId="77777777" w:rsidR="004A5527" w:rsidRDefault="00000000">
                        <w:pPr>
                          <w:pStyle w:val="TableParagraph"/>
                          <w:spacing w:line="132" w:lineRule="exact"/>
                          <w:ind w:left="88"/>
                          <w:rPr>
                            <w:sz w:val="13"/>
                          </w:rPr>
                        </w:pPr>
                        <w:r>
                          <w:rPr>
                            <w:sz w:val="13"/>
                          </w:rPr>
                          <w:t>nacional</w:t>
                        </w:r>
                      </w:p>
                    </w:tc>
                    <w:tc>
                      <w:tcPr>
                        <w:tcW w:w="2093" w:type="dxa"/>
                      </w:tcPr>
                      <w:p w14:paraId="3D452E81" w14:textId="77777777" w:rsidR="004A5527" w:rsidRDefault="004A5527">
                        <w:pPr>
                          <w:pStyle w:val="TableParagraph"/>
                          <w:rPr>
                            <w:rFonts w:ascii="Times New Roman"/>
                            <w:sz w:val="12"/>
                          </w:rPr>
                        </w:pPr>
                      </w:p>
                    </w:tc>
                    <w:tc>
                      <w:tcPr>
                        <w:tcW w:w="1280" w:type="dxa"/>
                      </w:tcPr>
                      <w:p w14:paraId="2215E5C1" w14:textId="77777777" w:rsidR="004A5527" w:rsidRDefault="00000000">
                        <w:pPr>
                          <w:pStyle w:val="TableParagraph"/>
                          <w:spacing w:before="72"/>
                          <w:ind w:left="108" w:right="107"/>
                          <w:jc w:val="center"/>
                          <w:rPr>
                            <w:sz w:val="13"/>
                          </w:rPr>
                        </w:pPr>
                        <w:r>
                          <w:rPr>
                            <w:sz w:val="13"/>
                          </w:rPr>
                          <w:t>9788495792549</w:t>
                        </w:r>
                      </w:p>
                    </w:tc>
                    <w:tc>
                      <w:tcPr>
                        <w:tcW w:w="900" w:type="dxa"/>
                      </w:tcPr>
                      <w:p w14:paraId="3D1BDD41" w14:textId="77777777" w:rsidR="004A5527" w:rsidRDefault="00000000">
                        <w:pPr>
                          <w:pStyle w:val="TableParagraph"/>
                          <w:spacing w:before="72"/>
                          <w:ind w:left="143" w:right="141"/>
                          <w:jc w:val="center"/>
                          <w:rPr>
                            <w:sz w:val="13"/>
                          </w:rPr>
                        </w:pPr>
                        <w:r>
                          <w:rPr>
                            <w:sz w:val="13"/>
                          </w:rPr>
                          <w:t>15,00</w:t>
                        </w:r>
                      </w:p>
                    </w:tc>
                  </w:tr>
                  <w:tr w:rsidR="004A5527" w14:paraId="76FB41FC" w14:textId="77777777">
                    <w:trPr>
                      <w:trHeight w:val="602"/>
                    </w:trPr>
                    <w:tc>
                      <w:tcPr>
                        <w:tcW w:w="1508" w:type="dxa"/>
                      </w:tcPr>
                      <w:p w14:paraId="39CFB5F5" w14:textId="77777777" w:rsidR="004A5527" w:rsidRDefault="00000000">
                        <w:pPr>
                          <w:pStyle w:val="TableParagraph"/>
                          <w:spacing w:line="242" w:lineRule="auto"/>
                          <w:ind w:left="87" w:right="220"/>
                          <w:rPr>
                            <w:sz w:val="13"/>
                          </w:rPr>
                        </w:pPr>
                        <w:r>
                          <w:rPr>
                            <w:sz w:val="13"/>
                          </w:rPr>
                          <w:t>La real audiencia de canarias en el siglo</w:t>
                        </w:r>
                      </w:p>
                      <w:p w14:paraId="708438F7" w14:textId="77777777" w:rsidR="004A5527" w:rsidRDefault="00000000">
                        <w:pPr>
                          <w:pStyle w:val="TableParagraph"/>
                          <w:spacing w:line="150" w:lineRule="atLeast"/>
                          <w:ind w:left="87" w:right="372"/>
                          <w:rPr>
                            <w:sz w:val="13"/>
                          </w:rPr>
                        </w:pPr>
                        <w:r>
                          <w:rPr>
                            <w:sz w:val="13"/>
                          </w:rPr>
                          <w:t>XVI: libro II de los acuerdos</w:t>
                        </w:r>
                      </w:p>
                    </w:tc>
                    <w:tc>
                      <w:tcPr>
                        <w:tcW w:w="2209" w:type="dxa"/>
                      </w:tcPr>
                      <w:p w14:paraId="1B8A4814" w14:textId="77777777" w:rsidR="004A5527" w:rsidRDefault="004A5527">
                        <w:pPr>
                          <w:pStyle w:val="TableParagraph"/>
                          <w:spacing w:before="4"/>
                          <w:rPr>
                            <w:sz w:val="19"/>
                          </w:rPr>
                        </w:pPr>
                      </w:p>
                      <w:p w14:paraId="22FBF3EB" w14:textId="77777777" w:rsidR="004A5527" w:rsidRDefault="00000000">
                        <w:pPr>
                          <w:pStyle w:val="TableParagraph"/>
                          <w:spacing w:before="1"/>
                          <w:ind w:left="87"/>
                          <w:rPr>
                            <w:sz w:val="13"/>
                          </w:rPr>
                        </w:pPr>
                        <w:r>
                          <w:rPr>
                            <w:sz w:val="13"/>
                          </w:rPr>
                          <w:t>Rodríguez Segura, Juan Alberto</w:t>
                        </w:r>
                      </w:p>
                    </w:tc>
                    <w:tc>
                      <w:tcPr>
                        <w:tcW w:w="1396" w:type="dxa"/>
                      </w:tcPr>
                      <w:p w14:paraId="36C9513E" w14:textId="77777777" w:rsidR="004A5527" w:rsidRDefault="004A5527">
                        <w:pPr>
                          <w:pStyle w:val="TableParagraph"/>
                          <w:spacing w:before="4"/>
                          <w:rPr>
                            <w:sz w:val="19"/>
                          </w:rPr>
                        </w:pPr>
                      </w:p>
                      <w:p w14:paraId="643E8D50" w14:textId="77777777" w:rsidR="004A5527" w:rsidRDefault="00000000">
                        <w:pPr>
                          <w:pStyle w:val="TableParagraph"/>
                          <w:spacing w:before="1"/>
                          <w:ind w:left="88"/>
                          <w:rPr>
                            <w:sz w:val="13"/>
                          </w:rPr>
                        </w:pPr>
                        <w:r>
                          <w:rPr>
                            <w:sz w:val="13"/>
                          </w:rPr>
                          <w:t>Derecho procesal</w:t>
                        </w:r>
                      </w:p>
                    </w:tc>
                    <w:tc>
                      <w:tcPr>
                        <w:tcW w:w="2093" w:type="dxa"/>
                      </w:tcPr>
                      <w:p w14:paraId="4EC03571" w14:textId="77777777" w:rsidR="004A5527" w:rsidRDefault="004A5527">
                        <w:pPr>
                          <w:pStyle w:val="TableParagraph"/>
                          <w:rPr>
                            <w:rFonts w:ascii="Times New Roman"/>
                            <w:sz w:val="12"/>
                          </w:rPr>
                        </w:pPr>
                      </w:p>
                    </w:tc>
                    <w:tc>
                      <w:tcPr>
                        <w:tcW w:w="1280" w:type="dxa"/>
                      </w:tcPr>
                      <w:p w14:paraId="3ECF01CC" w14:textId="77777777" w:rsidR="004A5527" w:rsidRDefault="004A5527">
                        <w:pPr>
                          <w:pStyle w:val="TableParagraph"/>
                          <w:spacing w:before="4"/>
                          <w:rPr>
                            <w:sz w:val="19"/>
                          </w:rPr>
                        </w:pPr>
                      </w:p>
                      <w:p w14:paraId="2684CF78" w14:textId="77777777" w:rsidR="004A5527" w:rsidRDefault="00000000">
                        <w:pPr>
                          <w:pStyle w:val="TableParagraph"/>
                          <w:spacing w:before="1"/>
                          <w:ind w:left="108" w:right="107"/>
                          <w:jc w:val="center"/>
                          <w:rPr>
                            <w:sz w:val="13"/>
                          </w:rPr>
                        </w:pPr>
                        <w:r>
                          <w:rPr>
                            <w:sz w:val="13"/>
                          </w:rPr>
                          <w:t>9788481032987</w:t>
                        </w:r>
                      </w:p>
                    </w:tc>
                    <w:tc>
                      <w:tcPr>
                        <w:tcW w:w="900" w:type="dxa"/>
                      </w:tcPr>
                      <w:p w14:paraId="5017F8B2" w14:textId="77777777" w:rsidR="004A5527" w:rsidRDefault="004A5527">
                        <w:pPr>
                          <w:pStyle w:val="TableParagraph"/>
                          <w:spacing w:before="4"/>
                          <w:rPr>
                            <w:sz w:val="19"/>
                          </w:rPr>
                        </w:pPr>
                      </w:p>
                      <w:p w14:paraId="42ACB728" w14:textId="77777777" w:rsidR="004A5527" w:rsidRDefault="00000000">
                        <w:pPr>
                          <w:pStyle w:val="TableParagraph"/>
                          <w:spacing w:before="1"/>
                          <w:ind w:left="143" w:right="141"/>
                          <w:jc w:val="center"/>
                          <w:rPr>
                            <w:sz w:val="13"/>
                          </w:rPr>
                        </w:pPr>
                        <w:r>
                          <w:rPr>
                            <w:sz w:val="13"/>
                          </w:rPr>
                          <w:t>18,00</w:t>
                        </w:r>
                      </w:p>
                    </w:tc>
                  </w:tr>
                  <w:tr w:rsidR="004A5527" w14:paraId="1E21AE28" w14:textId="77777777">
                    <w:trPr>
                      <w:trHeight w:val="602"/>
                    </w:trPr>
                    <w:tc>
                      <w:tcPr>
                        <w:tcW w:w="1508" w:type="dxa"/>
                      </w:tcPr>
                      <w:p w14:paraId="201F5330" w14:textId="77777777" w:rsidR="004A5527" w:rsidRDefault="00000000">
                        <w:pPr>
                          <w:pStyle w:val="TableParagraph"/>
                          <w:spacing w:line="242" w:lineRule="auto"/>
                          <w:ind w:left="87" w:right="278"/>
                          <w:rPr>
                            <w:sz w:val="13"/>
                          </w:rPr>
                        </w:pPr>
                        <w:r>
                          <w:rPr>
                            <w:sz w:val="13"/>
                          </w:rPr>
                          <w:t>Normativa de la Universidad de Las Palmas de Gran</w:t>
                        </w:r>
                      </w:p>
                      <w:p w14:paraId="6CC72EFA" w14:textId="77777777" w:rsidR="004A5527" w:rsidRDefault="00000000">
                        <w:pPr>
                          <w:pStyle w:val="TableParagraph"/>
                          <w:spacing w:line="132" w:lineRule="exact"/>
                          <w:ind w:left="87"/>
                          <w:rPr>
                            <w:sz w:val="13"/>
                          </w:rPr>
                        </w:pPr>
                        <w:r>
                          <w:rPr>
                            <w:sz w:val="13"/>
                          </w:rPr>
                          <w:t>Canaria</w:t>
                        </w:r>
                      </w:p>
                    </w:tc>
                    <w:tc>
                      <w:tcPr>
                        <w:tcW w:w="2209" w:type="dxa"/>
                      </w:tcPr>
                      <w:p w14:paraId="30622528" w14:textId="77777777" w:rsidR="004A5527" w:rsidRDefault="004A5527">
                        <w:pPr>
                          <w:pStyle w:val="TableParagraph"/>
                          <w:spacing w:before="4"/>
                          <w:rPr>
                            <w:sz w:val="19"/>
                          </w:rPr>
                        </w:pPr>
                      </w:p>
                      <w:p w14:paraId="40383E95" w14:textId="77777777" w:rsidR="004A5527" w:rsidRDefault="00000000">
                        <w:pPr>
                          <w:pStyle w:val="TableParagraph"/>
                          <w:spacing w:before="1"/>
                          <w:ind w:left="87"/>
                          <w:rPr>
                            <w:sz w:val="13"/>
                          </w:rPr>
                        </w:pPr>
                        <w:r>
                          <w:rPr>
                            <w:sz w:val="13"/>
                          </w:rPr>
                          <w:t>Secretaría General de la ULPGC</w:t>
                        </w:r>
                      </w:p>
                    </w:tc>
                    <w:tc>
                      <w:tcPr>
                        <w:tcW w:w="1396" w:type="dxa"/>
                      </w:tcPr>
                      <w:p w14:paraId="48C5A5CE" w14:textId="77777777" w:rsidR="004A5527" w:rsidRDefault="004A5527">
                        <w:pPr>
                          <w:pStyle w:val="TableParagraph"/>
                          <w:spacing w:before="4"/>
                          <w:rPr>
                            <w:sz w:val="19"/>
                          </w:rPr>
                        </w:pPr>
                      </w:p>
                      <w:p w14:paraId="6176BB35" w14:textId="77777777" w:rsidR="004A5527" w:rsidRDefault="00000000">
                        <w:pPr>
                          <w:pStyle w:val="TableParagraph"/>
                          <w:spacing w:before="1"/>
                          <w:ind w:left="88"/>
                          <w:rPr>
                            <w:sz w:val="13"/>
                          </w:rPr>
                        </w:pPr>
                        <w:r>
                          <w:rPr>
                            <w:sz w:val="13"/>
                          </w:rPr>
                          <w:t>Universidades</w:t>
                        </w:r>
                      </w:p>
                    </w:tc>
                    <w:tc>
                      <w:tcPr>
                        <w:tcW w:w="2093" w:type="dxa"/>
                      </w:tcPr>
                      <w:p w14:paraId="22F8C542" w14:textId="77777777" w:rsidR="004A5527" w:rsidRDefault="004A5527">
                        <w:pPr>
                          <w:pStyle w:val="TableParagraph"/>
                          <w:rPr>
                            <w:rFonts w:ascii="Times New Roman"/>
                            <w:sz w:val="12"/>
                          </w:rPr>
                        </w:pPr>
                      </w:p>
                    </w:tc>
                    <w:tc>
                      <w:tcPr>
                        <w:tcW w:w="1280" w:type="dxa"/>
                      </w:tcPr>
                      <w:p w14:paraId="3CB4491F" w14:textId="77777777" w:rsidR="004A5527" w:rsidRDefault="004A5527">
                        <w:pPr>
                          <w:pStyle w:val="TableParagraph"/>
                          <w:spacing w:before="4"/>
                          <w:rPr>
                            <w:sz w:val="19"/>
                          </w:rPr>
                        </w:pPr>
                      </w:p>
                      <w:p w14:paraId="6B66036D" w14:textId="77777777" w:rsidR="004A5527" w:rsidRDefault="00000000">
                        <w:pPr>
                          <w:pStyle w:val="TableParagraph"/>
                          <w:spacing w:before="1"/>
                          <w:ind w:left="108" w:right="107"/>
                          <w:jc w:val="center"/>
                          <w:rPr>
                            <w:sz w:val="13"/>
                          </w:rPr>
                        </w:pPr>
                        <w:r>
                          <w:rPr>
                            <w:sz w:val="13"/>
                          </w:rPr>
                          <w:t>9788495792464</w:t>
                        </w:r>
                      </w:p>
                    </w:tc>
                    <w:tc>
                      <w:tcPr>
                        <w:tcW w:w="900" w:type="dxa"/>
                      </w:tcPr>
                      <w:p w14:paraId="439E4C48" w14:textId="77777777" w:rsidR="004A5527" w:rsidRDefault="004A5527">
                        <w:pPr>
                          <w:pStyle w:val="TableParagraph"/>
                          <w:spacing w:before="4"/>
                          <w:rPr>
                            <w:sz w:val="19"/>
                          </w:rPr>
                        </w:pPr>
                      </w:p>
                      <w:p w14:paraId="2AE13E59" w14:textId="77777777" w:rsidR="004A5527" w:rsidRDefault="00000000">
                        <w:pPr>
                          <w:pStyle w:val="TableParagraph"/>
                          <w:spacing w:before="1"/>
                          <w:ind w:left="141" w:right="141"/>
                          <w:jc w:val="center"/>
                          <w:rPr>
                            <w:sz w:val="13"/>
                          </w:rPr>
                        </w:pPr>
                        <w:r>
                          <w:rPr>
                            <w:sz w:val="13"/>
                          </w:rPr>
                          <w:t>0,00</w:t>
                        </w:r>
                      </w:p>
                    </w:tc>
                  </w:tr>
                  <w:tr w:rsidR="004A5527" w14:paraId="6CAB621E" w14:textId="77777777">
                    <w:trPr>
                      <w:trHeight w:val="602"/>
                    </w:trPr>
                    <w:tc>
                      <w:tcPr>
                        <w:tcW w:w="1508" w:type="dxa"/>
                      </w:tcPr>
                      <w:p w14:paraId="0D22F57F" w14:textId="77777777" w:rsidR="004A5527" w:rsidRDefault="00000000">
                        <w:pPr>
                          <w:pStyle w:val="TableParagraph"/>
                          <w:spacing w:before="72" w:line="242" w:lineRule="auto"/>
                          <w:ind w:left="87" w:right="401"/>
                          <w:rPr>
                            <w:sz w:val="13"/>
                          </w:rPr>
                        </w:pPr>
                        <w:r>
                          <w:rPr>
                            <w:sz w:val="13"/>
                          </w:rPr>
                          <w:t>Programación de computadores. Problemas</w:t>
                        </w:r>
                      </w:p>
                    </w:tc>
                    <w:tc>
                      <w:tcPr>
                        <w:tcW w:w="2209" w:type="dxa"/>
                      </w:tcPr>
                      <w:p w14:paraId="1130CF1F" w14:textId="77777777" w:rsidR="004A5527" w:rsidRDefault="00000000">
                        <w:pPr>
                          <w:pStyle w:val="TableParagraph"/>
                          <w:spacing w:line="242" w:lineRule="auto"/>
                          <w:ind w:left="87" w:right="170"/>
                          <w:rPr>
                            <w:sz w:val="13"/>
                          </w:rPr>
                        </w:pPr>
                        <w:r>
                          <w:rPr>
                            <w:sz w:val="13"/>
                          </w:rPr>
                          <w:t>Hernández Morera, Pablo; Martel Jordán, Ernestina A.; Ortega García, Fernando; Rodríguez</w:t>
                        </w:r>
                      </w:p>
                      <w:p w14:paraId="1886A4C4" w14:textId="77777777" w:rsidR="004A5527" w:rsidRDefault="00000000">
                        <w:pPr>
                          <w:pStyle w:val="TableParagraph"/>
                          <w:spacing w:line="132" w:lineRule="exact"/>
                          <w:ind w:left="87"/>
                          <w:rPr>
                            <w:sz w:val="13"/>
                          </w:rPr>
                        </w:pPr>
                        <w:r>
                          <w:rPr>
                            <w:sz w:val="13"/>
                          </w:rPr>
                          <w:t>Rodríguez,</w:t>
                        </w:r>
                      </w:p>
                    </w:tc>
                    <w:tc>
                      <w:tcPr>
                        <w:tcW w:w="1396" w:type="dxa"/>
                      </w:tcPr>
                      <w:p w14:paraId="006BB824" w14:textId="77777777" w:rsidR="004A5527" w:rsidRDefault="00000000">
                        <w:pPr>
                          <w:pStyle w:val="TableParagraph"/>
                          <w:spacing w:before="72" w:line="242" w:lineRule="auto"/>
                          <w:ind w:left="88" w:right="609"/>
                          <w:jc w:val="both"/>
                          <w:rPr>
                            <w:sz w:val="13"/>
                          </w:rPr>
                        </w:pPr>
                        <w:r>
                          <w:rPr>
                            <w:sz w:val="13"/>
                          </w:rPr>
                          <w:t>Informática: Cuestiones Generales</w:t>
                        </w:r>
                      </w:p>
                    </w:tc>
                    <w:tc>
                      <w:tcPr>
                        <w:tcW w:w="2093" w:type="dxa"/>
                      </w:tcPr>
                      <w:p w14:paraId="3F83F4C0" w14:textId="77777777" w:rsidR="004A5527" w:rsidRDefault="004A5527">
                        <w:pPr>
                          <w:pStyle w:val="TableParagraph"/>
                          <w:rPr>
                            <w:rFonts w:ascii="Times New Roman"/>
                            <w:sz w:val="12"/>
                          </w:rPr>
                        </w:pPr>
                      </w:p>
                    </w:tc>
                    <w:tc>
                      <w:tcPr>
                        <w:tcW w:w="1280" w:type="dxa"/>
                      </w:tcPr>
                      <w:p w14:paraId="44514204" w14:textId="77777777" w:rsidR="004A5527" w:rsidRDefault="004A5527">
                        <w:pPr>
                          <w:pStyle w:val="TableParagraph"/>
                          <w:spacing w:before="4"/>
                          <w:rPr>
                            <w:sz w:val="19"/>
                          </w:rPr>
                        </w:pPr>
                      </w:p>
                      <w:p w14:paraId="7C5E77B4" w14:textId="77777777" w:rsidR="004A5527" w:rsidRDefault="00000000">
                        <w:pPr>
                          <w:pStyle w:val="TableParagraph"/>
                          <w:spacing w:before="1"/>
                          <w:ind w:left="108" w:right="107"/>
                          <w:jc w:val="center"/>
                          <w:rPr>
                            <w:sz w:val="13"/>
                          </w:rPr>
                        </w:pPr>
                        <w:r>
                          <w:rPr>
                            <w:sz w:val="13"/>
                          </w:rPr>
                          <w:t>9788495792495</w:t>
                        </w:r>
                      </w:p>
                    </w:tc>
                    <w:tc>
                      <w:tcPr>
                        <w:tcW w:w="900" w:type="dxa"/>
                      </w:tcPr>
                      <w:p w14:paraId="4F2335F1" w14:textId="77777777" w:rsidR="004A5527" w:rsidRDefault="004A5527">
                        <w:pPr>
                          <w:pStyle w:val="TableParagraph"/>
                          <w:spacing w:before="4"/>
                          <w:rPr>
                            <w:sz w:val="19"/>
                          </w:rPr>
                        </w:pPr>
                      </w:p>
                      <w:p w14:paraId="14D93AA4" w14:textId="77777777" w:rsidR="004A5527" w:rsidRDefault="00000000">
                        <w:pPr>
                          <w:pStyle w:val="TableParagraph"/>
                          <w:spacing w:before="1"/>
                          <w:ind w:left="141" w:right="141"/>
                          <w:jc w:val="center"/>
                          <w:rPr>
                            <w:sz w:val="13"/>
                          </w:rPr>
                        </w:pPr>
                        <w:r>
                          <w:rPr>
                            <w:sz w:val="13"/>
                          </w:rPr>
                          <w:t>8,40</w:t>
                        </w:r>
                      </w:p>
                    </w:tc>
                  </w:tr>
                  <w:tr w:rsidR="004A5527" w14:paraId="531BC271" w14:textId="77777777">
                    <w:trPr>
                      <w:trHeight w:val="450"/>
                    </w:trPr>
                    <w:tc>
                      <w:tcPr>
                        <w:tcW w:w="1508" w:type="dxa"/>
                      </w:tcPr>
                      <w:p w14:paraId="05E0101D" w14:textId="77777777" w:rsidR="004A5527" w:rsidRDefault="00000000">
                        <w:pPr>
                          <w:pStyle w:val="TableParagraph"/>
                          <w:spacing w:before="72" w:line="242" w:lineRule="auto"/>
                          <w:ind w:left="87" w:right="271"/>
                          <w:rPr>
                            <w:sz w:val="13"/>
                          </w:rPr>
                        </w:pPr>
                        <w:r>
                          <w:rPr>
                            <w:sz w:val="13"/>
                          </w:rPr>
                          <w:t>Transición a la vida universitaria</w:t>
                        </w:r>
                      </w:p>
                    </w:tc>
                    <w:tc>
                      <w:tcPr>
                        <w:tcW w:w="2209" w:type="dxa"/>
                      </w:tcPr>
                      <w:p w14:paraId="7FD6DBB5" w14:textId="77777777" w:rsidR="004A5527" w:rsidRDefault="00000000">
                        <w:pPr>
                          <w:pStyle w:val="TableParagraph"/>
                          <w:ind w:left="87" w:right="79"/>
                          <w:rPr>
                            <w:sz w:val="13"/>
                          </w:rPr>
                        </w:pPr>
                        <w:r>
                          <w:rPr>
                            <w:sz w:val="13"/>
                          </w:rPr>
                          <w:t>Rodríguez Pulido, Josefa; Miranda Santana, Cristina; Moya Otero,</w:t>
                        </w:r>
                      </w:p>
                      <w:p w14:paraId="70B7B147" w14:textId="77777777" w:rsidR="004A5527" w:rsidRDefault="00000000">
                        <w:pPr>
                          <w:pStyle w:val="TableParagraph"/>
                          <w:spacing w:line="132" w:lineRule="exact"/>
                          <w:ind w:left="87"/>
                          <w:rPr>
                            <w:sz w:val="13"/>
                          </w:rPr>
                        </w:pPr>
                        <w:r>
                          <w:rPr>
                            <w:sz w:val="13"/>
                          </w:rPr>
                          <w:t>José</w:t>
                        </w:r>
                      </w:p>
                    </w:tc>
                    <w:tc>
                      <w:tcPr>
                        <w:tcW w:w="1396" w:type="dxa"/>
                      </w:tcPr>
                      <w:p w14:paraId="5218DAD1" w14:textId="77777777" w:rsidR="004A5527" w:rsidRDefault="004A5527">
                        <w:pPr>
                          <w:pStyle w:val="TableParagraph"/>
                          <w:spacing w:before="8"/>
                          <w:rPr>
                            <w:sz w:val="12"/>
                          </w:rPr>
                        </w:pPr>
                      </w:p>
                      <w:p w14:paraId="1E8F5EAB" w14:textId="77777777" w:rsidR="004A5527" w:rsidRDefault="00000000">
                        <w:pPr>
                          <w:pStyle w:val="TableParagraph"/>
                          <w:ind w:left="88"/>
                          <w:rPr>
                            <w:sz w:val="13"/>
                          </w:rPr>
                        </w:pPr>
                        <w:r>
                          <w:rPr>
                            <w:sz w:val="13"/>
                          </w:rPr>
                          <w:t>Universidades</w:t>
                        </w:r>
                      </w:p>
                    </w:tc>
                    <w:tc>
                      <w:tcPr>
                        <w:tcW w:w="2093" w:type="dxa"/>
                      </w:tcPr>
                      <w:p w14:paraId="7D2F7852" w14:textId="77777777" w:rsidR="004A5527" w:rsidRDefault="004A5527">
                        <w:pPr>
                          <w:pStyle w:val="TableParagraph"/>
                          <w:rPr>
                            <w:rFonts w:ascii="Times New Roman"/>
                            <w:sz w:val="12"/>
                          </w:rPr>
                        </w:pPr>
                      </w:p>
                    </w:tc>
                    <w:tc>
                      <w:tcPr>
                        <w:tcW w:w="1280" w:type="dxa"/>
                      </w:tcPr>
                      <w:p w14:paraId="2127D674" w14:textId="77777777" w:rsidR="004A5527" w:rsidRDefault="004A5527">
                        <w:pPr>
                          <w:pStyle w:val="TableParagraph"/>
                          <w:spacing w:before="8"/>
                          <w:rPr>
                            <w:sz w:val="12"/>
                          </w:rPr>
                        </w:pPr>
                      </w:p>
                      <w:p w14:paraId="105AF2F1" w14:textId="77777777" w:rsidR="004A5527" w:rsidRDefault="00000000">
                        <w:pPr>
                          <w:pStyle w:val="TableParagraph"/>
                          <w:ind w:left="108" w:right="107"/>
                          <w:jc w:val="center"/>
                          <w:rPr>
                            <w:sz w:val="13"/>
                          </w:rPr>
                        </w:pPr>
                        <w:r>
                          <w:rPr>
                            <w:sz w:val="13"/>
                          </w:rPr>
                          <w:t>9788495792372</w:t>
                        </w:r>
                      </w:p>
                    </w:tc>
                    <w:tc>
                      <w:tcPr>
                        <w:tcW w:w="900" w:type="dxa"/>
                      </w:tcPr>
                      <w:p w14:paraId="0C26B004" w14:textId="77777777" w:rsidR="004A5527" w:rsidRDefault="004A5527">
                        <w:pPr>
                          <w:pStyle w:val="TableParagraph"/>
                          <w:spacing w:before="8"/>
                          <w:rPr>
                            <w:sz w:val="12"/>
                          </w:rPr>
                        </w:pPr>
                      </w:p>
                      <w:p w14:paraId="433B403A" w14:textId="77777777" w:rsidR="004A5527" w:rsidRDefault="00000000">
                        <w:pPr>
                          <w:pStyle w:val="TableParagraph"/>
                          <w:ind w:left="143" w:right="141"/>
                          <w:jc w:val="center"/>
                          <w:rPr>
                            <w:sz w:val="13"/>
                          </w:rPr>
                        </w:pPr>
                        <w:r>
                          <w:rPr>
                            <w:sz w:val="13"/>
                          </w:rPr>
                          <w:t>15,00</w:t>
                        </w:r>
                      </w:p>
                    </w:tc>
                  </w:tr>
                  <w:tr w:rsidR="004A5527" w14:paraId="36E87EBA" w14:textId="77777777">
                    <w:trPr>
                      <w:trHeight w:val="299"/>
                    </w:trPr>
                    <w:tc>
                      <w:tcPr>
                        <w:tcW w:w="1508" w:type="dxa"/>
                      </w:tcPr>
                      <w:p w14:paraId="6AFF4CEE" w14:textId="77777777" w:rsidR="004A5527" w:rsidRDefault="00000000">
                        <w:pPr>
                          <w:pStyle w:val="TableParagraph"/>
                          <w:spacing w:line="147" w:lineRule="exact"/>
                          <w:ind w:left="87"/>
                          <w:rPr>
                            <w:sz w:val="13"/>
                          </w:rPr>
                        </w:pPr>
                        <w:r>
                          <w:rPr>
                            <w:sz w:val="13"/>
                          </w:rPr>
                          <w:t>Canarias y su</w:t>
                        </w:r>
                      </w:p>
                      <w:p w14:paraId="5F37252B" w14:textId="77777777" w:rsidR="004A5527" w:rsidRDefault="00000000">
                        <w:pPr>
                          <w:pStyle w:val="TableParagraph"/>
                          <w:spacing w:before="2" w:line="130" w:lineRule="exact"/>
                          <w:ind w:left="87"/>
                          <w:rPr>
                            <w:sz w:val="13"/>
                          </w:rPr>
                        </w:pPr>
                        <w:r>
                          <w:rPr>
                            <w:sz w:val="13"/>
                          </w:rPr>
                          <w:t>diferencialidad</w:t>
                        </w:r>
                      </w:p>
                    </w:tc>
                    <w:tc>
                      <w:tcPr>
                        <w:tcW w:w="2209" w:type="dxa"/>
                      </w:tcPr>
                      <w:p w14:paraId="6199D33D" w14:textId="77777777" w:rsidR="004A5527" w:rsidRDefault="00000000">
                        <w:pPr>
                          <w:pStyle w:val="TableParagraph"/>
                          <w:spacing w:before="72"/>
                          <w:ind w:left="87"/>
                          <w:rPr>
                            <w:sz w:val="13"/>
                          </w:rPr>
                        </w:pPr>
                        <w:r>
                          <w:rPr>
                            <w:sz w:val="13"/>
                          </w:rPr>
                          <w:t>Carballo Armas, Pedro</w:t>
                        </w:r>
                      </w:p>
                    </w:tc>
                    <w:tc>
                      <w:tcPr>
                        <w:tcW w:w="1396" w:type="dxa"/>
                      </w:tcPr>
                      <w:p w14:paraId="6549A539" w14:textId="77777777" w:rsidR="004A5527" w:rsidRDefault="00000000">
                        <w:pPr>
                          <w:pStyle w:val="TableParagraph"/>
                          <w:spacing w:line="147" w:lineRule="exact"/>
                          <w:ind w:left="88"/>
                          <w:rPr>
                            <w:sz w:val="13"/>
                          </w:rPr>
                        </w:pPr>
                        <w:r>
                          <w:rPr>
                            <w:sz w:val="13"/>
                          </w:rPr>
                          <w:t>Administración</w:t>
                        </w:r>
                      </w:p>
                      <w:p w14:paraId="55546248" w14:textId="77777777" w:rsidR="004A5527" w:rsidRDefault="00000000">
                        <w:pPr>
                          <w:pStyle w:val="TableParagraph"/>
                          <w:spacing w:before="2" w:line="130" w:lineRule="exact"/>
                          <w:ind w:left="88"/>
                          <w:rPr>
                            <w:sz w:val="13"/>
                          </w:rPr>
                        </w:pPr>
                        <w:r>
                          <w:rPr>
                            <w:sz w:val="13"/>
                          </w:rPr>
                          <w:t>pública</w:t>
                        </w:r>
                      </w:p>
                    </w:tc>
                    <w:tc>
                      <w:tcPr>
                        <w:tcW w:w="2093" w:type="dxa"/>
                      </w:tcPr>
                      <w:p w14:paraId="214B578C" w14:textId="77777777" w:rsidR="004A5527" w:rsidRDefault="004A5527">
                        <w:pPr>
                          <w:pStyle w:val="TableParagraph"/>
                          <w:rPr>
                            <w:rFonts w:ascii="Times New Roman"/>
                            <w:sz w:val="12"/>
                          </w:rPr>
                        </w:pPr>
                      </w:p>
                    </w:tc>
                    <w:tc>
                      <w:tcPr>
                        <w:tcW w:w="1280" w:type="dxa"/>
                      </w:tcPr>
                      <w:p w14:paraId="626A6535" w14:textId="77777777" w:rsidR="004A5527" w:rsidRDefault="00000000">
                        <w:pPr>
                          <w:pStyle w:val="TableParagraph"/>
                          <w:spacing w:before="72"/>
                          <w:ind w:left="108" w:right="107"/>
                          <w:jc w:val="center"/>
                          <w:rPr>
                            <w:sz w:val="13"/>
                          </w:rPr>
                        </w:pPr>
                        <w:r>
                          <w:rPr>
                            <w:sz w:val="13"/>
                          </w:rPr>
                          <w:t>9788495792488</w:t>
                        </w:r>
                      </w:p>
                    </w:tc>
                    <w:tc>
                      <w:tcPr>
                        <w:tcW w:w="900" w:type="dxa"/>
                      </w:tcPr>
                      <w:p w14:paraId="26B989CF" w14:textId="77777777" w:rsidR="004A5527" w:rsidRDefault="00000000">
                        <w:pPr>
                          <w:pStyle w:val="TableParagraph"/>
                          <w:spacing w:before="72"/>
                          <w:ind w:left="143" w:right="141"/>
                          <w:jc w:val="center"/>
                          <w:rPr>
                            <w:sz w:val="13"/>
                          </w:rPr>
                        </w:pPr>
                        <w:r>
                          <w:rPr>
                            <w:sz w:val="13"/>
                          </w:rPr>
                          <w:t>11,40</w:t>
                        </w:r>
                      </w:p>
                    </w:tc>
                  </w:tr>
                  <w:tr w:rsidR="004A5527" w14:paraId="7FD0EBE0" w14:textId="77777777">
                    <w:trPr>
                      <w:trHeight w:val="450"/>
                    </w:trPr>
                    <w:tc>
                      <w:tcPr>
                        <w:tcW w:w="1508" w:type="dxa"/>
                      </w:tcPr>
                      <w:p w14:paraId="105265B6" w14:textId="77777777" w:rsidR="004A5527" w:rsidRDefault="00000000">
                        <w:pPr>
                          <w:pStyle w:val="TableParagraph"/>
                          <w:spacing w:line="242" w:lineRule="auto"/>
                          <w:ind w:left="87" w:right="133"/>
                          <w:rPr>
                            <w:sz w:val="13"/>
                          </w:rPr>
                        </w:pPr>
                        <w:r>
                          <w:rPr>
                            <w:sz w:val="13"/>
                          </w:rPr>
                          <w:t>El turismo de pesca deportiva de altura en</w:t>
                        </w:r>
                      </w:p>
                      <w:p w14:paraId="4414BD2D" w14:textId="77777777" w:rsidR="004A5527" w:rsidRDefault="00000000">
                        <w:pPr>
                          <w:pStyle w:val="TableParagraph"/>
                          <w:spacing w:line="130" w:lineRule="exact"/>
                          <w:ind w:left="87"/>
                          <w:rPr>
                            <w:sz w:val="13"/>
                          </w:rPr>
                        </w:pPr>
                        <w:r>
                          <w:rPr>
                            <w:sz w:val="13"/>
                          </w:rPr>
                          <w:t>Gran Canaria</w:t>
                        </w:r>
                      </w:p>
                    </w:tc>
                    <w:tc>
                      <w:tcPr>
                        <w:tcW w:w="2209" w:type="dxa"/>
                      </w:tcPr>
                      <w:p w14:paraId="6AAA3AD1" w14:textId="77777777" w:rsidR="004A5527" w:rsidRDefault="00000000">
                        <w:pPr>
                          <w:pStyle w:val="TableParagraph"/>
                          <w:spacing w:before="74"/>
                          <w:ind w:left="87" w:right="79"/>
                          <w:rPr>
                            <w:sz w:val="13"/>
                          </w:rPr>
                        </w:pPr>
                        <w:r>
                          <w:rPr>
                            <w:sz w:val="13"/>
                          </w:rPr>
                          <w:t>Melián González, Arturo; García Falcón, Juan Manuel</w:t>
                        </w:r>
                      </w:p>
                    </w:tc>
                    <w:tc>
                      <w:tcPr>
                        <w:tcW w:w="1396" w:type="dxa"/>
                      </w:tcPr>
                      <w:p w14:paraId="1F9F4B1B" w14:textId="77777777" w:rsidR="004A5527" w:rsidRDefault="00000000">
                        <w:pPr>
                          <w:pStyle w:val="TableParagraph"/>
                          <w:spacing w:before="74"/>
                          <w:ind w:left="88" w:right="302"/>
                          <w:rPr>
                            <w:sz w:val="13"/>
                          </w:rPr>
                        </w:pPr>
                        <w:r>
                          <w:rPr>
                            <w:sz w:val="13"/>
                          </w:rPr>
                          <w:t>Caza, pesca, tiro (deportivo)</w:t>
                        </w:r>
                      </w:p>
                    </w:tc>
                    <w:tc>
                      <w:tcPr>
                        <w:tcW w:w="2093" w:type="dxa"/>
                      </w:tcPr>
                      <w:p w14:paraId="3D1102DB" w14:textId="77777777" w:rsidR="004A5527" w:rsidRDefault="004A5527">
                        <w:pPr>
                          <w:pStyle w:val="TableParagraph"/>
                          <w:rPr>
                            <w:rFonts w:ascii="Times New Roman"/>
                            <w:sz w:val="12"/>
                          </w:rPr>
                        </w:pPr>
                      </w:p>
                    </w:tc>
                    <w:tc>
                      <w:tcPr>
                        <w:tcW w:w="1280" w:type="dxa"/>
                      </w:tcPr>
                      <w:p w14:paraId="50A7604D" w14:textId="77777777" w:rsidR="004A5527" w:rsidRDefault="004A5527">
                        <w:pPr>
                          <w:pStyle w:val="TableParagraph"/>
                          <w:spacing w:before="10"/>
                          <w:rPr>
                            <w:sz w:val="12"/>
                          </w:rPr>
                        </w:pPr>
                      </w:p>
                      <w:p w14:paraId="40265485" w14:textId="77777777" w:rsidR="004A5527" w:rsidRDefault="00000000">
                        <w:pPr>
                          <w:pStyle w:val="TableParagraph"/>
                          <w:ind w:left="108" w:right="107"/>
                          <w:jc w:val="center"/>
                          <w:rPr>
                            <w:sz w:val="13"/>
                          </w:rPr>
                        </w:pPr>
                        <w:r>
                          <w:rPr>
                            <w:sz w:val="13"/>
                          </w:rPr>
                          <w:t>9788495286864</w:t>
                        </w:r>
                      </w:p>
                    </w:tc>
                    <w:tc>
                      <w:tcPr>
                        <w:tcW w:w="900" w:type="dxa"/>
                      </w:tcPr>
                      <w:p w14:paraId="19855766" w14:textId="77777777" w:rsidR="004A5527" w:rsidRDefault="004A5527">
                        <w:pPr>
                          <w:pStyle w:val="TableParagraph"/>
                          <w:spacing w:before="10"/>
                          <w:rPr>
                            <w:sz w:val="12"/>
                          </w:rPr>
                        </w:pPr>
                      </w:p>
                      <w:p w14:paraId="2B7698CE" w14:textId="77777777" w:rsidR="004A5527" w:rsidRDefault="00000000">
                        <w:pPr>
                          <w:pStyle w:val="TableParagraph"/>
                          <w:ind w:left="143" w:right="141"/>
                          <w:jc w:val="center"/>
                          <w:rPr>
                            <w:sz w:val="13"/>
                          </w:rPr>
                        </w:pPr>
                        <w:r>
                          <w:rPr>
                            <w:sz w:val="13"/>
                          </w:rPr>
                          <w:t>16,80</w:t>
                        </w:r>
                      </w:p>
                    </w:tc>
                  </w:tr>
                  <w:tr w:rsidR="004A5527" w14:paraId="28BA9955" w14:textId="77777777">
                    <w:trPr>
                      <w:trHeight w:val="301"/>
                    </w:trPr>
                    <w:tc>
                      <w:tcPr>
                        <w:tcW w:w="1508" w:type="dxa"/>
                      </w:tcPr>
                      <w:p w14:paraId="0CF5F6CD" w14:textId="77777777" w:rsidR="004A5527" w:rsidRDefault="00000000">
                        <w:pPr>
                          <w:pStyle w:val="TableParagraph"/>
                          <w:spacing w:before="1" w:line="150" w:lineRule="exact"/>
                          <w:ind w:left="87" w:right="697"/>
                          <w:rPr>
                            <w:sz w:val="13"/>
                          </w:rPr>
                        </w:pPr>
                        <w:r>
                          <w:rPr>
                            <w:sz w:val="13"/>
                          </w:rPr>
                          <w:t>Philologica Canariensia</w:t>
                        </w:r>
                      </w:p>
                    </w:tc>
                    <w:tc>
                      <w:tcPr>
                        <w:tcW w:w="2209" w:type="dxa"/>
                      </w:tcPr>
                      <w:p w14:paraId="5309C4DA" w14:textId="77777777" w:rsidR="004A5527" w:rsidRDefault="00000000">
                        <w:pPr>
                          <w:pStyle w:val="TableParagraph"/>
                          <w:spacing w:before="74"/>
                          <w:ind w:left="87"/>
                          <w:rPr>
                            <w:sz w:val="13"/>
                          </w:rPr>
                        </w:pPr>
                        <w:r>
                          <w:rPr>
                            <w:sz w:val="13"/>
                          </w:rPr>
                          <w:t>Padorno Navarro, Eugenio</w:t>
                        </w:r>
                      </w:p>
                    </w:tc>
                    <w:tc>
                      <w:tcPr>
                        <w:tcW w:w="1396" w:type="dxa"/>
                      </w:tcPr>
                      <w:p w14:paraId="38D1C9BE" w14:textId="77777777" w:rsidR="004A5527" w:rsidRDefault="00000000">
                        <w:pPr>
                          <w:pStyle w:val="TableParagraph"/>
                          <w:spacing w:before="74"/>
                          <w:ind w:left="88"/>
                          <w:rPr>
                            <w:sz w:val="13"/>
                          </w:rPr>
                        </w:pPr>
                        <w:r>
                          <w:rPr>
                            <w:sz w:val="13"/>
                          </w:rPr>
                          <w:t>Lingüística</w:t>
                        </w:r>
                      </w:p>
                    </w:tc>
                    <w:tc>
                      <w:tcPr>
                        <w:tcW w:w="2093" w:type="dxa"/>
                      </w:tcPr>
                      <w:p w14:paraId="6335631A" w14:textId="77777777" w:rsidR="004A5527" w:rsidRDefault="00000000">
                        <w:pPr>
                          <w:pStyle w:val="TableParagraph"/>
                          <w:spacing w:before="74"/>
                          <w:ind w:left="76" w:right="136"/>
                          <w:jc w:val="center"/>
                          <w:rPr>
                            <w:sz w:val="13"/>
                          </w:rPr>
                        </w:pPr>
                        <w:r>
                          <w:rPr>
                            <w:sz w:val="13"/>
                          </w:rPr>
                          <w:t>Revista Philologica Canariensia</w:t>
                        </w:r>
                      </w:p>
                    </w:tc>
                    <w:tc>
                      <w:tcPr>
                        <w:tcW w:w="1280" w:type="dxa"/>
                      </w:tcPr>
                      <w:p w14:paraId="1227B790" w14:textId="77777777" w:rsidR="004A5527" w:rsidRDefault="00000000">
                        <w:pPr>
                          <w:pStyle w:val="TableParagraph"/>
                          <w:spacing w:before="74"/>
                          <w:ind w:left="108" w:right="107"/>
                          <w:jc w:val="center"/>
                          <w:rPr>
                            <w:sz w:val="13"/>
                          </w:rPr>
                        </w:pPr>
                        <w:r>
                          <w:rPr>
                            <w:sz w:val="13"/>
                          </w:rPr>
                          <w:t>9771136316068</w:t>
                        </w:r>
                      </w:p>
                    </w:tc>
                    <w:tc>
                      <w:tcPr>
                        <w:tcW w:w="900" w:type="dxa"/>
                      </w:tcPr>
                      <w:p w14:paraId="18B9BDFF" w14:textId="77777777" w:rsidR="004A5527" w:rsidRDefault="00000000">
                        <w:pPr>
                          <w:pStyle w:val="TableParagraph"/>
                          <w:spacing w:before="74"/>
                          <w:ind w:left="143" w:right="141"/>
                          <w:jc w:val="center"/>
                          <w:rPr>
                            <w:sz w:val="13"/>
                          </w:rPr>
                        </w:pPr>
                        <w:r>
                          <w:rPr>
                            <w:sz w:val="13"/>
                          </w:rPr>
                          <w:t>24,00</w:t>
                        </w:r>
                      </w:p>
                    </w:tc>
                  </w:tr>
                  <w:tr w:rsidR="004A5527" w14:paraId="062B8AE1" w14:textId="77777777">
                    <w:trPr>
                      <w:trHeight w:val="450"/>
                    </w:trPr>
                    <w:tc>
                      <w:tcPr>
                        <w:tcW w:w="1508" w:type="dxa"/>
                      </w:tcPr>
                      <w:p w14:paraId="1999267A" w14:textId="77777777" w:rsidR="004A5527" w:rsidRDefault="00000000">
                        <w:pPr>
                          <w:pStyle w:val="TableParagraph"/>
                          <w:spacing w:line="147" w:lineRule="exact"/>
                          <w:ind w:left="87"/>
                          <w:rPr>
                            <w:sz w:val="13"/>
                          </w:rPr>
                        </w:pPr>
                        <w:r>
                          <w:rPr>
                            <w:sz w:val="13"/>
                          </w:rPr>
                          <w:t>Un análisis económico</w:t>
                        </w:r>
                      </w:p>
                      <w:p w14:paraId="2365CC92" w14:textId="77777777" w:rsidR="004A5527" w:rsidRDefault="00000000">
                        <w:pPr>
                          <w:pStyle w:val="TableParagraph"/>
                          <w:spacing w:before="1" w:line="150" w:lineRule="atLeast"/>
                          <w:ind w:left="87" w:right="148"/>
                          <w:rPr>
                            <w:sz w:val="13"/>
                          </w:rPr>
                        </w:pPr>
                        <w:r>
                          <w:rPr>
                            <w:sz w:val="13"/>
                          </w:rPr>
                          <w:t>del mercado de libros de texto en España</w:t>
                        </w:r>
                      </w:p>
                    </w:tc>
                    <w:tc>
                      <w:tcPr>
                        <w:tcW w:w="2209" w:type="dxa"/>
                      </w:tcPr>
                      <w:p w14:paraId="1365C400" w14:textId="77777777" w:rsidR="004A5527" w:rsidRDefault="00000000">
                        <w:pPr>
                          <w:pStyle w:val="TableParagraph"/>
                          <w:spacing w:before="72" w:line="242" w:lineRule="auto"/>
                          <w:ind w:left="87" w:right="357"/>
                          <w:rPr>
                            <w:sz w:val="13"/>
                          </w:rPr>
                        </w:pPr>
                        <w:r>
                          <w:rPr>
                            <w:sz w:val="13"/>
                          </w:rPr>
                          <w:t>Jiménez González, Juan Luis; Campos Méndez, Javier</w:t>
                        </w:r>
                      </w:p>
                    </w:tc>
                    <w:tc>
                      <w:tcPr>
                        <w:tcW w:w="1396" w:type="dxa"/>
                      </w:tcPr>
                      <w:p w14:paraId="421CE800" w14:textId="77777777" w:rsidR="004A5527" w:rsidRDefault="00000000">
                        <w:pPr>
                          <w:pStyle w:val="TableParagraph"/>
                          <w:spacing w:line="147" w:lineRule="exact"/>
                          <w:ind w:left="88"/>
                          <w:rPr>
                            <w:sz w:val="13"/>
                          </w:rPr>
                        </w:pPr>
                        <w:r>
                          <w:rPr>
                            <w:sz w:val="13"/>
                          </w:rPr>
                          <w:t>Gestión de la</w:t>
                        </w:r>
                      </w:p>
                      <w:p w14:paraId="69FD2416" w14:textId="77777777" w:rsidR="004A5527" w:rsidRDefault="00000000">
                        <w:pPr>
                          <w:pStyle w:val="TableParagraph"/>
                          <w:spacing w:before="1" w:line="150" w:lineRule="atLeast"/>
                          <w:ind w:left="88" w:right="114"/>
                          <w:rPr>
                            <w:sz w:val="13"/>
                          </w:rPr>
                        </w:pPr>
                        <w:r>
                          <w:rPr>
                            <w:sz w:val="13"/>
                          </w:rPr>
                          <w:t>producción y control de calidad</w:t>
                        </w:r>
                      </w:p>
                    </w:tc>
                    <w:tc>
                      <w:tcPr>
                        <w:tcW w:w="2093" w:type="dxa"/>
                      </w:tcPr>
                      <w:p w14:paraId="2F5E42E6" w14:textId="77777777" w:rsidR="004A5527" w:rsidRDefault="00000000">
                        <w:pPr>
                          <w:pStyle w:val="TableParagraph"/>
                          <w:spacing w:before="72" w:line="242" w:lineRule="auto"/>
                          <w:ind w:left="86" w:right="632"/>
                          <w:rPr>
                            <w:sz w:val="13"/>
                          </w:rPr>
                        </w:pPr>
                        <w:r>
                          <w:rPr>
                            <w:sz w:val="13"/>
                          </w:rPr>
                          <w:t>Documentos de trabajo conjuntos ULL-ULPGC</w:t>
                        </w:r>
                      </w:p>
                    </w:tc>
                    <w:tc>
                      <w:tcPr>
                        <w:tcW w:w="1280" w:type="dxa"/>
                      </w:tcPr>
                      <w:p w14:paraId="4E394267" w14:textId="77777777" w:rsidR="004A5527" w:rsidRDefault="004A5527">
                        <w:pPr>
                          <w:pStyle w:val="TableParagraph"/>
                          <w:spacing w:before="10"/>
                          <w:rPr>
                            <w:sz w:val="12"/>
                          </w:rPr>
                        </w:pPr>
                      </w:p>
                      <w:p w14:paraId="05B542E3" w14:textId="77777777" w:rsidR="004A5527" w:rsidRDefault="00000000">
                        <w:pPr>
                          <w:pStyle w:val="TableParagraph"/>
                          <w:ind w:left="108" w:right="107"/>
                          <w:jc w:val="center"/>
                          <w:rPr>
                            <w:sz w:val="13"/>
                          </w:rPr>
                        </w:pPr>
                        <w:r>
                          <w:rPr>
                            <w:sz w:val="13"/>
                          </w:rPr>
                          <w:t>9788495792501</w:t>
                        </w:r>
                      </w:p>
                    </w:tc>
                    <w:tc>
                      <w:tcPr>
                        <w:tcW w:w="900" w:type="dxa"/>
                      </w:tcPr>
                      <w:p w14:paraId="15D3AD4C" w14:textId="77777777" w:rsidR="004A5527" w:rsidRDefault="004A5527">
                        <w:pPr>
                          <w:pStyle w:val="TableParagraph"/>
                          <w:spacing w:before="10"/>
                          <w:rPr>
                            <w:sz w:val="12"/>
                          </w:rPr>
                        </w:pPr>
                      </w:p>
                      <w:p w14:paraId="74AC043D" w14:textId="77777777" w:rsidR="004A5527" w:rsidRDefault="00000000">
                        <w:pPr>
                          <w:pStyle w:val="TableParagraph"/>
                          <w:ind w:left="141" w:right="141"/>
                          <w:jc w:val="center"/>
                          <w:rPr>
                            <w:sz w:val="13"/>
                          </w:rPr>
                        </w:pPr>
                        <w:r>
                          <w:rPr>
                            <w:sz w:val="13"/>
                          </w:rPr>
                          <w:t>6,60</w:t>
                        </w:r>
                      </w:p>
                    </w:tc>
                  </w:tr>
                  <w:tr w:rsidR="004A5527" w14:paraId="37E51D37" w14:textId="77777777">
                    <w:trPr>
                      <w:trHeight w:val="602"/>
                    </w:trPr>
                    <w:tc>
                      <w:tcPr>
                        <w:tcW w:w="1508" w:type="dxa"/>
                      </w:tcPr>
                      <w:p w14:paraId="4F7B90CF" w14:textId="77777777" w:rsidR="004A5527" w:rsidRDefault="00000000">
                        <w:pPr>
                          <w:pStyle w:val="TableParagraph"/>
                          <w:spacing w:line="242" w:lineRule="auto"/>
                          <w:ind w:left="87" w:right="336"/>
                          <w:rPr>
                            <w:sz w:val="13"/>
                          </w:rPr>
                        </w:pPr>
                        <w:r>
                          <w:rPr>
                            <w:sz w:val="13"/>
                          </w:rPr>
                          <w:t>Quantitative implications of the fiscal theory of the</w:t>
                        </w:r>
                      </w:p>
                      <w:p w14:paraId="526F4272" w14:textId="77777777" w:rsidR="004A5527" w:rsidRDefault="00000000">
                        <w:pPr>
                          <w:pStyle w:val="TableParagraph"/>
                          <w:spacing w:line="132" w:lineRule="exact"/>
                          <w:ind w:left="87"/>
                          <w:rPr>
                            <w:sz w:val="13"/>
                          </w:rPr>
                        </w:pPr>
                        <w:r>
                          <w:rPr>
                            <w:sz w:val="13"/>
                          </w:rPr>
                          <w:t>price level</w:t>
                        </w:r>
                      </w:p>
                    </w:tc>
                    <w:tc>
                      <w:tcPr>
                        <w:tcW w:w="2209" w:type="dxa"/>
                      </w:tcPr>
                      <w:p w14:paraId="1154E2D0" w14:textId="77777777" w:rsidR="004A5527" w:rsidRDefault="004A5527">
                        <w:pPr>
                          <w:pStyle w:val="TableParagraph"/>
                          <w:spacing w:before="4"/>
                          <w:rPr>
                            <w:sz w:val="19"/>
                          </w:rPr>
                        </w:pPr>
                      </w:p>
                      <w:p w14:paraId="008DFF69" w14:textId="77777777" w:rsidR="004A5527" w:rsidRDefault="00000000">
                        <w:pPr>
                          <w:pStyle w:val="TableParagraph"/>
                          <w:spacing w:before="1"/>
                          <w:ind w:left="87"/>
                          <w:rPr>
                            <w:sz w:val="13"/>
                          </w:rPr>
                        </w:pPr>
                        <w:r>
                          <w:rPr>
                            <w:sz w:val="13"/>
                          </w:rPr>
                          <w:t>Mira Navarro, Santiago</w:t>
                        </w:r>
                      </w:p>
                    </w:tc>
                    <w:tc>
                      <w:tcPr>
                        <w:tcW w:w="1396" w:type="dxa"/>
                      </w:tcPr>
                      <w:p w14:paraId="628C1B4F" w14:textId="77777777" w:rsidR="004A5527" w:rsidRDefault="004A5527">
                        <w:pPr>
                          <w:pStyle w:val="TableParagraph"/>
                          <w:spacing w:before="10"/>
                          <w:rPr>
                            <w:sz w:val="12"/>
                          </w:rPr>
                        </w:pPr>
                      </w:p>
                      <w:p w14:paraId="3400A06F" w14:textId="77777777" w:rsidR="004A5527" w:rsidRDefault="00000000">
                        <w:pPr>
                          <w:pStyle w:val="TableParagraph"/>
                          <w:ind w:left="88" w:right="403"/>
                          <w:rPr>
                            <w:sz w:val="13"/>
                          </w:rPr>
                        </w:pPr>
                        <w:r>
                          <w:rPr>
                            <w:sz w:val="13"/>
                          </w:rPr>
                          <w:t>Relaciones internacionales</w:t>
                        </w:r>
                      </w:p>
                    </w:tc>
                    <w:tc>
                      <w:tcPr>
                        <w:tcW w:w="2093" w:type="dxa"/>
                      </w:tcPr>
                      <w:p w14:paraId="1717957F" w14:textId="77777777" w:rsidR="004A5527" w:rsidRDefault="004A5527">
                        <w:pPr>
                          <w:pStyle w:val="TableParagraph"/>
                          <w:rPr>
                            <w:rFonts w:ascii="Times New Roman"/>
                            <w:sz w:val="12"/>
                          </w:rPr>
                        </w:pPr>
                      </w:p>
                    </w:tc>
                    <w:tc>
                      <w:tcPr>
                        <w:tcW w:w="1280" w:type="dxa"/>
                      </w:tcPr>
                      <w:p w14:paraId="7ECEF470" w14:textId="77777777" w:rsidR="004A5527" w:rsidRDefault="004A5527">
                        <w:pPr>
                          <w:pStyle w:val="TableParagraph"/>
                          <w:spacing w:before="4"/>
                          <w:rPr>
                            <w:sz w:val="19"/>
                          </w:rPr>
                        </w:pPr>
                      </w:p>
                      <w:p w14:paraId="64845B94" w14:textId="77777777" w:rsidR="004A5527" w:rsidRDefault="00000000">
                        <w:pPr>
                          <w:pStyle w:val="TableParagraph"/>
                          <w:spacing w:before="1"/>
                          <w:ind w:left="108" w:right="107"/>
                          <w:jc w:val="center"/>
                          <w:rPr>
                            <w:sz w:val="13"/>
                          </w:rPr>
                        </w:pPr>
                        <w:r>
                          <w:rPr>
                            <w:sz w:val="13"/>
                          </w:rPr>
                          <w:t>9788495792518</w:t>
                        </w:r>
                      </w:p>
                    </w:tc>
                    <w:tc>
                      <w:tcPr>
                        <w:tcW w:w="900" w:type="dxa"/>
                      </w:tcPr>
                      <w:p w14:paraId="44BA3660" w14:textId="77777777" w:rsidR="004A5527" w:rsidRDefault="004A5527">
                        <w:pPr>
                          <w:pStyle w:val="TableParagraph"/>
                          <w:spacing w:before="4"/>
                          <w:rPr>
                            <w:sz w:val="19"/>
                          </w:rPr>
                        </w:pPr>
                      </w:p>
                      <w:p w14:paraId="36C4D326" w14:textId="77777777" w:rsidR="004A5527" w:rsidRDefault="00000000">
                        <w:pPr>
                          <w:pStyle w:val="TableParagraph"/>
                          <w:spacing w:before="1"/>
                          <w:ind w:left="141" w:right="141"/>
                          <w:jc w:val="center"/>
                          <w:rPr>
                            <w:sz w:val="13"/>
                          </w:rPr>
                        </w:pPr>
                        <w:r>
                          <w:rPr>
                            <w:sz w:val="13"/>
                          </w:rPr>
                          <w:t>6,00</w:t>
                        </w:r>
                      </w:p>
                    </w:tc>
                  </w:tr>
                  <w:tr w:rsidR="004A5527" w14:paraId="515C3DA9" w14:textId="77777777">
                    <w:trPr>
                      <w:trHeight w:val="903"/>
                    </w:trPr>
                    <w:tc>
                      <w:tcPr>
                        <w:tcW w:w="1508" w:type="dxa"/>
                      </w:tcPr>
                      <w:p w14:paraId="6B9E9A99" w14:textId="77777777" w:rsidR="004A5527" w:rsidRDefault="00000000">
                        <w:pPr>
                          <w:pStyle w:val="TableParagraph"/>
                          <w:spacing w:line="242" w:lineRule="auto"/>
                          <w:ind w:left="87" w:right="83"/>
                          <w:rPr>
                            <w:sz w:val="13"/>
                          </w:rPr>
                        </w:pPr>
                        <w:r>
                          <w:rPr>
                            <w:sz w:val="13"/>
                          </w:rPr>
                          <w:t>Contrato-programa entre la administración de la Comunidad Autónoma de</w:t>
                        </w:r>
                      </w:p>
                      <w:p w14:paraId="3E9DD4B2" w14:textId="77777777" w:rsidR="004A5527" w:rsidRDefault="00000000">
                        <w:pPr>
                          <w:pStyle w:val="TableParagraph"/>
                          <w:spacing w:line="150" w:lineRule="atLeast"/>
                          <w:ind w:left="87" w:right="415"/>
                          <w:rPr>
                            <w:sz w:val="13"/>
                          </w:rPr>
                        </w:pPr>
                        <w:r>
                          <w:rPr>
                            <w:sz w:val="13"/>
                          </w:rPr>
                          <w:t>Canarias y la Universidad de L</w:t>
                        </w:r>
                      </w:p>
                    </w:tc>
                    <w:tc>
                      <w:tcPr>
                        <w:tcW w:w="2209" w:type="dxa"/>
                      </w:tcPr>
                      <w:p w14:paraId="47F586E8" w14:textId="77777777" w:rsidR="004A5527" w:rsidRDefault="004A5527">
                        <w:pPr>
                          <w:pStyle w:val="TableParagraph"/>
                          <w:rPr>
                            <w:sz w:val="14"/>
                          </w:rPr>
                        </w:pPr>
                      </w:p>
                      <w:p w14:paraId="31454EBE" w14:textId="77777777" w:rsidR="004A5527" w:rsidRDefault="004A5527">
                        <w:pPr>
                          <w:pStyle w:val="TableParagraph"/>
                          <w:spacing w:before="10"/>
                          <w:rPr>
                            <w:sz w:val="11"/>
                          </w:rPr>
                        </w:pPr>
                      </w:p>
                      <w:p w14:paraId="4AEAAE68" w14:textId="77777777" w:rsidR="004A5527" w:rsidRDefault="00000000">
                        <w:pPr>
                          <w:pStyle w:val="TableParagraph"/>
                          <w:spacing w:line="242" w:lineRule="auto"/>
                          <w:ind w:left="87" w:right="79"/>
                          <w:rPr>
                            <w:sz w:val="13"/>
                          </w:rPr>
                        </w:pPr>
                        <w:r>
                          <w:rPr>
                            <w:sz w:val="13"/>
                          </w:rPr>
                          <w:t>Universidad de Las Palmas de Gran Canaria</w:t>
                        </w:r>
                      </w:p>
                    </w:tc>
                    <w:tc>
                      <w:tcPr>
                        <w:tcW w:w="1396" w:type="dxa"/>
                      </w:tcPr>
                      <w:p w14:paraId="2831AE63" w14:textId="77777777" w:rsidR="004A5527" w:rsidRDefault="004A5527">
                        <w:pPr>
                          <w:pStyle w:val="TableParagraph"/>
                          <w:rPr>
                            <w:sz w:val="14"/>
                          </w:rPr>
                        </w:pPr>
                      </w:p>
                      <w:p w14:paraId="14FBE74E" w14:textId="77777777" w:rsidR="004A5527" w:rsidRDefault="004A5527">
                        <w:pPr>
                          <w:pStyle w:val="TableParagraph"/>
                          <w:spacing w:before="10"/>
                          <w:rPr>
                            <w:sz w:val="11"/>
                          </w:rPr>
                        </w:pPr>
                      </w:p>
                      <w:p w14:paraId="1EE55EEC" w14:textId="77777777" w:rsidR="004A5527" w:rsidRDefault="00000000">
                        <w:pPr>
                          <w:pStyle w:val="TableParagraph"/>
                          <w:spacing w:line="242" w:lineRule="auto"/>
                          <w:ind w:left="88" w:right="425"/>
                          <w:rPr>
                            <w:sz w:val="13"/>
                          </w:rPr>
                        </w:pPr>
                        <w:r>
                          <w:rPr>
                            <w:sz w:val="13"/>
                          </w:rPr>
                          <w:t>Administración pública</w:t>
                        </w:r>
                      </w:p>
                    </w:tc>
                    <w:tc>
                      <w:tcPr>
                        <w:tcW w:w="2093" w:type="dxa"/>
                      </w:tcPr>
                      <w:p w14:paraId="6077576D" w14:textId="77777777" w:rsidR="004A5527" w:rsidRDefault="004A5527">
                        <w:pPr>
                          <w:pStyle w:val="TableParagraph"/>
                          <w:rPr>
                            <w:rFonts w:ascii="Times New Roman"/>
                            <w:sz w:val="12"/>
                          </w:rPr>
                        </w:pPr>
                      </w:p>
                    </w:tc>
                    <w:tc>
                      <w:tcPr>
                        <w:tcW w:w="1280" w:type="dxa"/>
                      </w:tcPr>
                      <w:p w14:paraId="5D61ECAD" w14:textId="77777777" w:rsidR="004A5527" w:rsidRDefault="004A5527">
                        <w:pPr>
                          <w:pStyle w:val="TableParagraph"/>
                          <w:rPr>
                            <w:sz w:val="14"/>
                          </w:rPr>
                        </w:pPr>
                      </w:p>
                      <w:p w14:paraId="10C1A143" w14:textId="77777777" w:rsidR="004A5527" w:rsidRDefault="004A5527">
                        <w:pPr>
                          <w:pStyle w:val="TableParagraph"/>
                          <w:spacing w:before="7"/>
                          <w:rPr>
                            <w:sz w:val="18"/>
                          </w:rPr>
                        </w:pPr>
                      </w:p>
                      <w:p w14:paraId="6F5436D8" w14:textId="77777777" w:rsidR="004A5527" w:rsidRDefault="00000000">
                        <w:pPr>
                          <w:pStyle w:val="TableParagraph"/>
                          <w:ind w:left="108" w:right="107"/>
                          <w:jc w:val="center"/>
                          <w:rPr>
                            <w:sz w:val="13"/>
                          </w:rPr>
                        </w:pPr>
                        <w:r>
                          <w:rPr>
                            <w:sz w:val="13"/>
                          </w:rPr>
                          <w:t>9788495792471</w:t>
                        </w:r>
                      </w:p>
                    </w:tc>
                    <w:tc>
                      <w:tcPr>
                        <w:tcW w:w="900" w:type="dxa"/>
                      </w:tcPr>
                      <w:p w14:paraId="0CC8DC75" w14:textId="77777777" w:rsidR="004A5527" w:rsidRDefault="004A5527">
                        <w:pPr>
                          <w:pStyle w:val="TableParagraph"/>
                          <w:rPr>
                            <w:sz w:val="14"/>
                          </w:rPr>
                        </w:pPr>
                      </w:p>
                      <w:p w14:paraId="10BE1BD8" w14:textId="77777777" w:rsidR="004A5527" w:rsidRDefault="004A5527">
                        <w:pPr>
                          <w:pStyle w:val="TableParagraph"/>
                          <w:spacing w:before="7"/>
                          <w:rPr>
                            <w:sz w:val="18"/>
                          </w:rPr>
                        </w:pPr>
                      </w:p>
                      <w:p w14:paraId="683EEECE" w14:textId="77777777" w:rsidR="004A5527" w:rsidRDefault="00000000">
                        <w:pPr>
                          <w:pStyle w:val="TableParagraph"/>
                          <w:ind w:left="141" w:right="141"/>
                          <w:jc w:val="center"/>
                          <w:rPr>
                            <w:sz w:val="13"/>
                          </w:rPr>
                        </w:pPr>
                        <w:r>
                          <w:rPr>
                            <w:sz w:val="13"/>
                          </w:rPr>
                          <w:t>6,00</w:t>
                        </w:r>
                      </w:p>
                    </w:tc>
                  </w:tr>
                </w:tbl>
                <w:p w14:paraId="5AB65AA7" w14:textId="77777777" w:rsidR="004A5527" w:rsidRDefault="004A5527">
                  <w:pPr>
                    <w:pStyle w:val="Textoindependiente"/>
                  </w:pPr>
                </w:p>
              </w:txbxContent>
            </v:textbox>
            <w10:anchorlock/>
          </v:shape>
        </w:pict>
      </w:r>
    </w:p>
    <w:p w14:paraId="61315068" w14:textId="77777777" w:rsidR="004A5527" w:rsidRDefault="004A5527">
      <w:pPr>
        <w:pStyle w:val="Textoindependiente"/>
        <w:spacing w:before="7"/>
        <w:rPr>
          <w:sz w:val="26"/>
        </w:rPr>
      </w:pPr>
    </w:p>
    <w:p w14:paraId="3BE68A8F" w14:textId="77777777" w:rsidR="004A5527" w:rsidRDefault="00000000">
      <w:pPr>
        <w:spacing w:before="98"/>
        <w:ind w:left="7184" w:right="5861"/>
        <w:jc w:val="center"/>
        <w:rPr>
          <w:sz w:val="16"/>
        </w:rPr>
      </w:pPr>
      <w:r>
        <w:rPr>
          <w:sz w:val="16"/>
        </w:rPr>
        <w:t>-92-</w:t>
      </w:r>
    </w:p>
    <w:p w14:paraId="165E758E" w14:textId="77777777" w:rsidR="004A5527" w:rsidRDefault="004A5527">
      <w:pPr>
        <w:jc w:val="center"/>
        <w:rPr>
          <w:sz w:val="16"/>
        </w:rPr>
        <w:sectPr w:rsidR="004A5527" w:rsidSect="004F0784">
          <w:footerReference w:type="default" r:id="rId37"/>
          <w:pgSz w:w="16840" w:h="11900" w:orient="landscape"/>
          <w:pgMar w:top="1100" w:right="2420" w:bottom="280" w:left="960" w:header="0" w:footer="0" w:gutter="0"/>
          <w:cols w:space="720"/>
        </w:sectPr>
      </w:pPr>
    </w:p>
    <w:p w14:paraId="40D087C0" w14:textId="77777777" w:rsidR="004A5527" w:rsidRDefault="00000000">
      <w:pPr>
        <w:pStyle w:val="Textoindependiente"/>
        <w:rPr>
          <w:sz w:val="20"/>
        </w:rPr>
      </w:pPr>
      <w:r>
        <w:pict w14:anchorId="5D94928D">
          <v:shape id="_x0000_s2351" type="#_x0000_t202" style="position:absolute;margin-left:19.5pt;margin-top:106pt;width:30.85pt;height:362.7pt;z-index:-311836672;mso-position-horizontal-relative:page;mso-position-vertical-relative:page" filled="f" stroked="f">
            <v:textbox style="layout-flow:vertical" inset="0,0,0,0">
              <w:txbxContent>
                <w:p w14:paraId="19A6F589"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AF4AF50" w14:textId="77777777" w:rsidR="004A5527" w:rsidRDefault="004A5527">
      <w:pPr>
        <w:pStyle w:val="Textoindependiente"/>
        <w:rPr>
          <w:sz w:val="20"/>
        </w:rPr>
      </w:pPr>
    </w:p>
    <w:p w14:paraId="37F64C61" w14:textId="77777777" w:rsidR="004A5527" w:rsidRDefault="004A5527">
      <w:pPr>
        <w:pStyle w:val="Textoindependiente"/>
        <w:rPr>
          <w:sz w:val="20"/>
        </w:rPr>
      </w:pPr>
    </w:p>
    <w:p w14:paraId="7EDD078A" w14:textId="77777777" w:rsidR="004A5527" w:rsidRDefault="004A5527">
      <w:pPr>
        <w:pStyle w:val="Textoindependiente"/>
        <w:spacing w:before="6"/>
        <w:rPr>
          <w:sz w:val="26"/>
        </w:rPr>
      </w:pPr>
    </w:p>
    <w:p w14:paraId="00774554" w14:textId="77777777" w:rsidR="004A5527" w:rsidRDefault="00000000">
      <w:pPr>
        <w:tabs>
          <w:tab w:val="left" w:pos="2697"/>
        </w:tabs>
        <w:ind w:left="105"/>
        <w:rPr>
          <w:sz w:val="20"/>
        </w:rPr>
      </w:pPr>
      <w:r>
        <w:rPr>
          <w:position w:val="68"/>
          <w:sz w:val="20"/>
        </w:rPr>
      </w:r>
      <w:r>
        <w:rPr>
          <w:position w:val="68"/>
          <w:sz w:val="20"/>
        </w:rPr>
        <w:pict w14:anchorId="1D69D6D3">
          <v:shape id="_x0000_s2350"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3D963006" w14:textId="77777777">
                    <w:trPr>
                      <w:trHeight w:val="1291"/>
                    </w:trPr>
                    <w:tc>
                      <w:tcPr>
                        <w:tcW w:w="340" w:type="dxa"/>
                        <w:vMerge w:val="restart"/>
                        <w:tcBorders>
                          <w:left w:val="single" w:sz="6" w:space="0" w:color="000000"/>
                          <w:right w:val="single" w:sz="6" w:space="0" w:color="000000"/>
                        </w:tcBorders>
                        <w:textDirection w:val="tbRl"/>
                      </w:tcPr>
                      <w:p w14:paraId="18747C75"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47D74608"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28A67D38"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161E9ECB" w14:textId="77777777" w:rsidR="004A5527" w:rsidRDefault="00000000">
                        <w:pPr>
                          <w:pStyle w:val="TableParagraph"/>
                          <w:spacing w:before="35"/>
                          <w:ind w:left="229"/>
                          <w:rPr>
                            <w:sz w:val="12"/>
                          </w:rPr>
                        </w:pPr>
                        <w:r>
                          <w:rPr>
                            <w:sz w:val="12"/>
                          </w:rPr>
                          <w:t>Página 94 / 202</w:t>
                        </w:r>
                      </w:p>
                    </w:tc>
                    <w:tc>
                      <w:tcPr>
                        <w:tcW w:w="197" w:type="dxa"/>
                        <w:vMerge w:val="restart"/>
                        <w:tcBorders>
                          <w:left w:val="single" w:sz="6" w:space="0" w:color="000000"/>
                          <w:bottom w:val="single" w:sz="6" w:space="0" w:color="000000"/>
                          <w:right w:val="single" w:sz="8" w:space="0" w:color="000000"/>
                        </w:tcBorders>
                        <w:textDirection w:val="tbRl"/>
                      </w:tcPr>
                      <w:p w14:paraId="2FBE963B"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5C1407A0" w14:textId="77777777">
                    <w:trPr>
                      <w:trHeight w:val="3589"/>
                    </w:trPr>
                    <w:tc>
                      <w:tcPr>
                        <w:tcW w:w="340" w:type="dxa"/>
                        <w:vMerge/>
                        <w:tcBorders>
                          <w:top w:val="nil"/>
                          <w:left w:val="single" w:sz="6" w:space="0" w:color="000000"/>
                          <w:right w:val="single" w:sz="6" w:space="0" w:color="000000"/>
                        </w:tcBorders>
                        <w:textDirection w:val="tbRl"/>
                      </w:tcPr>
                      <w:p w14:paraId="45BD20C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3A07BB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EB7F9FF"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32FE7A8A"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67AFBDDF" w14:textId="77777777" w:rsidR="004A5527" w:rsidRDefault="004A5527">
                        <w:pPr>
                          <w:rPr>
                            <w:sz w:val="2"/>
                            <w:szCs w:val="2"/>
                          </w:rPr>
                        </w:pPr>
                      </w:p>
                    </w:tc>
                  </w:tr>
                  <w:tr w:rsidR="004A5527" w14:paraId="092A97AC" w14:textId="77777777">
                    <w:trPr>
                      <w:trHeight w:val="1621"/>
                    </w:trPr>
                    <w:tc>
                      <w:tcPr>
                        <w:tcW w:w="340" w:type="dxa"/>
                        <w:tcBorders>
                          <w:left w:val="single" w:sz="6" w:space="0" w:color="000000"/>
                        </w:tcBorders>
                        <w:textDirection w:val="tbRl"/>
                      </w:tcPr>
                      <w:p w14:paraId="07756962" w14:textId="77777777" w:rsidR="004A5527" w:rsidRDefault="00000000">
                        <w:pPr>
                          <w:pStyle w:val="TableParagraph"/>
                          <w:spacing w:before="37"/>
                          <w:ind w:left="260"/>
                          <w:rPr>
                            <w:sz w:val="12"/>
                          </w:rPr>
                        </w:pPr>
                        <w:r>
                          <w:rPr>
                            <w:sz w:val="12"/>
                          </w:rPr>
                          <w:t>09/01/2022 21:50:28</w:t>
                        </w:r>
                      </w:p>
                    </w:tc>
                    <w:tc>
                      <w:tcPr>
                        <w:tcW w:w="200" w:type="dxa"/>
                        <w:textDirection w:val="tbRl"/>
                      </w:tcPr>
                      <w:p w14:paraId="3E58896D"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659CF69C"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51AD9A9C"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0C1127A5" w14:textId="77777777" w:rsidR="004A5527" w:rsidRDefault="004A5527">
                        <w:pPr>
                          <w:rPr>
                            <w:sz w:val="2"/>
                            <w:szCs w:val="2"/>
                          </w:rPr>
                        </w:pPr>
                      </w:p>
                    </w:tc>
                  </w:tr>
                </w:tbl>
                <w:p w14:paraId="420953D6" w14:textId="77777777" w:rsidR="004A5527" w:rsidRDefault="004A5527">
                  <w:pPr>
                    <w:pStyle w:val="Textoindependiente"/>
                  </w:pPr>
                </w:p>
              </w:txbxContent>
            </v:textbox>
            <w10:anchorlock/>
          </v:shape>
        </w:pict>
      </w:r>
      <w:r>
        <w:rPr>
          <w:position w:val="68"/>
          <w:sz w:val="20"/>
        </w:rPr>
        <w:tab/>
      </w:r>
      <w:r>
        <w:rPr>
          <w:sz w:val="20"/>
        </w:rPr>
      </w:r>
      <w:r>
        <w:rPr>
          <w:sz w:val="20"/>
        </w:rPr>
        <w:pict w14:anchorId="77AD22C6">
          <v:shape id="_x0000_s2349" type="#_x0000_t202" style="width:469.75pt;height:308.8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4C79D1FB" w14:textId="77777777">
                    <w:trPr>
                      <w:trHeight w:val="147"/>
                    </w:trPr>
                    <w:tc>
                      <w:tcPr>
                        <w:tcW w:w="1508" w:type="dxa"/>
                        <w:tcBorders>
                          <w:bottom w:val="double" w:sz="1" w:space="0" w:color="000000"/>
                        </w:tcBorders>
                      </w:tcPr>
                      <w:p w14:paraId="4E4BABA9"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48056183"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117AC6BE"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2E272CEF"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2FF3925C"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2E429C7A" w14:textId="77777777" w:rsidR="004A5527" w:rsidRDefault="00000000">
                        <w:pPr>
                          <w:pStyle w:val="TableParagraph"/>
                          <w:spacing w:line="127" w:lineRule="exact"/>
                          <w:ind w:left="145" w:right="141"/>
                          <w:jc w:val="center"/>
                          <w:rPr>
                            <w:sz w:val="13"/>
                          </w:rPr>
                        </w:pPr>
                        <w:r>
                          <w:rPr>
                            <w:sz w:val="13"/>
                          </w:rPr>
                          <w:t>Precio (€)</w:t>
                        </w:r>
                      </w:p>
                    </w:tc>
                  </w:tr>
                  <w:tr w:rsidR="004A5527" w14:paraId="70A905C7" w14:textId="77777777">
                    <w:trPr>
                      <w:trHeight w:val="432"/>
                    </w:trPr>
                    <w:tc>
                      <w:tcPr>
                        <w:tcW w:w="1508" w:type="dxa"/>
                        <w:tcBorders>
                          <w:top w:val="double" w:sz="1" w:space="0" w:color="000000"/>
                        </w:tcBorders>
                      </w:tcPr>
                      <w:p w14:paraId="787965F8" w14:textId="77777777" w:rsidR="004A5527" w:rsidRDefault="00000000">
                        <w:pPr>
                          <w:pStyle w:val="TableParagraph"/>
                          <w:spacing w:before="56"/>
                          <w:ind w:left="87" w:right="198"/>
                          <w:rPr>
                            <w:sz w:val="13"/>
                          </w:rPr>
                        </w:pPr>
                        <w:r>
                          <w:rPr>
                            <w:sz w:val="13"/>
                          </w:rPr>
                          <w:t>Oncología molecular 2002</w:t>
                        </w:r>
                      </w:p>
                    </w:tc>
                    <w:tc>
                      <w:tcPr>
                        <w:tcW w:w="2209" w:type="dxa"/>
                        <w:tcBorders>
                          <w:top w:val="double" w:sz="1" w:space="0" w:color="000000"/>
                        </w:tcBorders>
                      </w:tcPr>
                      <w:p w14:paraId="6449C87D" w14:textId="77777777" w:rsidR="004A5527" w:rsidRDefault="004A5527">
                        <w:pPr>
                          <w:pStyle w:val="TableParagraph"/>
                          <w:rPr>
                            <w:rFonts w:ascii="Times New Roman"/>
                            <w:sz w:val="12"/>
                          </w:rPr>
                        </w:pPr>
                      </w:p>
                    </w:tc>
                    <w:tc>
                      <w:tcPr>
                        <w:tcW w:w="1396" w:type="dxa"/>
                        <w:tcBorders>
                          <w:top w:val="double" w:sz="1" w:space="0" w:color="000000"/>
                        </w:tcBorders>
                      </w:tcPr>
                      <w:p w14:paraId="7D9D44BD" w14:textId="77777777" w:rsidR="004A5527" w:rsidRDefault="00000000">
                        <w:pPr>
                          <w:pStyle w:val="TableParagraph"/>
                          <w:spacing w:line="129" w:lineRule="exact"/>
                          <w:ind w:left="88"/>
                          <w:rPr>
                            <w:sz w:val="13"/>
                          </w:rPr>
                        </w:pPr>
                        <w:r>
                          <w:rPr>
                            <w:sz w:val="13"/>
                          </w:rPr>
                          <w:t>Regulación de</w:t>
                        </w:r>
                      </w:p>
                      <w:p w14:paraId="156304FE" w14:textId="77777777" w:rsidR="004A5527" w:rsidRDefault="00000000">
                        <w:pPr>
                          <w:pStyle w:val="TableParagraph"/>
                          <w:spacing w:before="1" w:line="150" w:lineRule="atLeast"/>
                          <w:ind w:left="88" w:right="85"/>
                          <w:rPr>
                            <w:sz w:val="13"/>
                          </w:rPr>
                        </w:pPr>
                        <w:r>
                          <w:rPr>
                            <w:sz w:val="13"/>
                          </w:rPr>
                          <w:t>medicamentos y dispositivos médicos</w:t>
                        </w:r>
                      </w:p>
                    </w:tc>
                    <w:tc>
                      <w:tcPr>
                        <w:tcW w:w="2093" w:type="dxa"/>
                        <w:tcBorders>
                          <w:top w:val="double" w:sz="1" w:space="0" w:color="000000"/>
                        </w:tcBorders>
                      </w:tcPr>
                      <w:p w14:paraId="12C34158" w14:textId="77777777" w:rsidR="004A5527" w:rsidRDefault="004A5527">
                        <w:pPr>
                          <w:pStyle w:val="TableParagraph"/>
                          <w:rPr>
                            <w:rFonts w:ascii="Times New Roman"/>
                            <w:sz w:val="12"/>
                          </w:rPr>
                        </w:pPr>
                      </w:p>
                    </w:tc>
                    <w:tc>
                      <w:tcPr>
                        <w:tcW w:w="1280" w:type="dxa"/>
                        <w:tcBorders>
                          <w:top w:val="double" w:sz="1" w:space="0" w:color="000000"/>
                        </w:tcBorders>
                      </w:tcPr>
                      <w:p w14:paraId="67AE81DE" w14:textId="77777777" w:rsidR="004A5527" w:rsidRDefault="004A5527">
                        <w:pPr>
                          <w:pStyle w:val="TableParagraph"/>
                          <w:spacing w:before="4"/>
                          <w:rPr>
                            <w:sz w:val="11"/>
                          </w:rPr>
                        </w:pPr>
                      </w:p>
                      <w:p w14:paraId="2CB904A1" w14:textId="77777777" w:rsidR="004A5527" w:rsidRDefault="00000000">
                        <w:pPr>
                          <w:pStyle w:val="TableParagraph"/>
                          <w:ind w:left="108" w:right="107"/>
                          <w:jc w:val="center"/>
                          <w:rPr>
                            <w:sz w:val="13"/>
                          </w:rPr>
                        </w:pPr>
                        <w:r>
                          <w:rPr>
                            <w:sz w:val="13"/>
                          </w:rPr>
                          <w:t>9788495792587</w:t>
                        </w:r>
                      </w:p>
                    </w:tc>
                    <w:tc>
                      <w:tcPr>
                        <w:tcW w:w="900" w:type="dxa"/>
                        <w:tcBorders>
                          <w:top w:val="double" w:sz="1" w:space="0" w:color="000000"/>
                        </w:tcBorders>
                      </w:tcPr>
                      <w:p w14:paraId="50F36C4E" w14:textId="77777777" w:rsidR="004A5527" w:rsidRDefault="004A5527">
                        <w:pPr>
                          <w:pStyle w:val="TableParagraph"/>
                          <w:spacing w:before="4"/>
                          <w:rPr>
                            <w:sz w:val="11"/>
                          </w:rPr>
                        </w:pPr>
                      </w:p>
                      <w:p w14:paraId="258EC1AE" w14:textId="77777777" w:rsidR="004A5527" w:rsidRDefault="00000000">
                        <w:pPr>
                          <w:pStyle w:val="TableParagraph"/>
                          <w:ind w:left="143" w:right="141"/>
                          <w:jc w:val="center"/>
                          <w:rPr>
                            <w:sz w:val="13"/>
                          </w:rPr>
                        </w:pPr>
                        <w:r>
                          <w:rPr>
                            <w:sz w:val="13"/>
                          </w:rPr>
                          <w:t>12,00</w:t>
                        </w:r>
                      </w:p>
                    </w:tc>
                  </w:tr>
                  <w:tr w:rsidR="004A5527" w14:paraId="3B0E1AEC" w14:textId="77777777">
                    <w:trPr>
                      <w:trHeight w:val="300"/>
                    </w:trPr>
                    <w:tc>
                      <w:tcPr>
                        <w:tcW w:w="1508" w:type="dxa"/>
                      </w:tcPr>
                      <w:p w14:paraId="1F4F8DC5" w14:textId="77777777" w:rsidR="004A5527" w:rsidRDefault="00000000">
                        <w:pPr>
                          <w:pStyle w:val="TableParagraph"/>
                          <w:spacing w:line="147" w:lineRule="exact"/>
                          <w:ind w:left="87"/>
                          <w:rPr>
                            <w:sz w:val="13"/>
                          </w:rPr>
                        </w:pPr>
                        <w:r>
                          <w:rPr>
                            <w:sz w:val="13"/>
                          </w:rPr>
                          <w:t>Procesos psicológicos</w:t>
                        </w:r>
                      </w:p>
                      <w:p w14:paraId="49FE7663" w14:textId="77777777" w:rsidR="004A5527" w:rsidRDefault="00000000">
                        <w:pPr>
                          <w:pStyle w:val="TableParagraph"/>
                          <w:spacing w:before="2" w:line="132" w:lineRule="exact"/>
                          <w:ind w:left="87"/>
                          <w:rPr>
                            <w:sz w:val="13"/>
                          </w:rPr>
                        </w:pPr>
                        <w:r>
                          <w:rPr>
                            <w:sz w:val="13"/>
                          </w:rPr>
                          <w:t>básicos</w:t>
                        </w:r>
                      </w:p>
                    </w:tc>
                    <w:tc>
                      <w:tcPr>
                        <w:tcW w:w="2209" w:type="dxa"/>
                      </w:tcPr>
                      <w:p w14:paraId="42109A2B" w14:textId="77777777" w:rsidR="004A5527" w:rsidRDefault="00000000">
                        <w:pPr>
                          <w:pStyle w:val="TableParagraph"/>
                          <w:spacing w:before="74"/>
                          <w:ind w:left="87"/>
                          <w:rPr>
                            <w:sz w:val="13"/>
                          </w:rPr>
                        </w:pPr>
                        <w:r>
                          <w:rPr>
                            <w:sz w:val="13"/>
                          </w:rPr>
                          <w:t>Santiago García, Ofelia</w:t>
                        </w:r>
                      </w:p>
                    </w:tc>
                    <w:tc>
                      <w:tcPr>
                        <w:tcW w:w="1396" w:type="dxa"/>
                      </w:tcPr>
                      <w:p w14:paraId="11F7342C" w14:textId="77777777" w:rsidR="004A5527" w:rsidRDefault="00000000">
                        <w:pPr>
                          <w:pStyle w:val="TableParagraph"/>
                          <w:spacing w:before="74"/>
                          <w:ind w:left="88"/>
                          <w:rPr>
                            <w:sz w:val="13"/>
                          </w:rPr>
                        </w:pPr>
                        <w:r>
                          <w:rPr>
                            <w:sz w:val="13"/>
                          </w:rPr>
                          <w:t>Psicología</w:t>
                        </w:r>
                      </w:p>
                    </w:tc>
                    <w:tc>
                      <w:tcPr>
                        <w:tcW w:w="2093" w:type="dxa"/>
                      </w:tcPr>
                      <w:p w14:paraId="53993993" w14:textId="77777777" w:rsidR="004A5527" w:rsidRDefault="00000000">
                        <w:pPr>
                          <w:pStyle w:val="TableParagraph"/>
                          <w:spacing w:line="147" w:lineRule="exact"/>
                          <w:ind w:left="86"/>
                          <w:rPr>
                            <w:sz w:val="13"/>
                          </w:rPr>
                        </w:pPr>
                        <w:r>
                          <w:rPr>
                            <w:sz w:val="13"/>
                          </w:rPr>
                          <w:t>Manuales Universitarios de</w:t>
                        </w:r>
                      </w:p>
                      <w:p w14:paraId="3842A215" w14:textId="77777777" w:rsidR="004A5527" w:rsidRDefault="00000000">
                        <w:pPr>
                          <w:pStyle w:val="TableParagraph"/>
                          <w:spacing w:before="2" w:line="132" w:lineRule="exact"/>
                          <w:ind w:left="86"/>
                          <w:rPr>
                            <w:sz w:val="13"/>
                          </w:rPr>
                        </w:pPr>
                        <w:r>
                          <w:rPr>
                            <w:sz w:val="13"/>
                          </w:rPr>
                          <w:t>Teleformación: PsicoPedagogía</w:t>
                        </w:r>
                      </w:p>
                    </w:tc>
                    <w:tc>
                      <w:tcPr>
                        <w:tcW w:w="1280" w:type="dxa"/>
                      </w:tcPr>
                      <w:p w14:paraId="6F50C5C2" w14:textId="77777777" w:rsidR="004A5527" w:rsidRDefault="00000000">
                        <w:pPr>
                          <w:pStyle w:val="TableParagraph"/>
                          <w:spacing w:before="74"/>
                          <w:ind w:left="108" w:right="107"/>
                          <w:jc w:val="center"/>
                          <w:rPr>
                            <w:sz w:val="13"/>
                          </w:rPr>
                        </w:pPr>
                        <w:r>
                          <w:rPr>
                            <w:sz w:val="13"/>
                          </w:rPr>
                          <w:t>9788495792532</w:t>
                        </w:r>
                      </w:p>
                    </w:tc>
                    <w:tc>
                      <w:tcPr>
                        <w:tcW w:w="900" w:type="dxa"/>
                      </w:tcPr>
                      <w:p w14:paraId="08BFA448" w14:textId="77777777" w:rsidR="004A5527" w:rsidRDefault="00000000">
                        <w:pPr>
                          <w:pStyle w:val="TableParagraph"/>
                          <w:spacing w:before="74"/>
                          <w:ind w:left="143" w:right="141"/>
                          <w:jc w:val="center"/>
                          <w:rPr>
                            <w:sz w:val="13"/>
                          </w:rPr>
                        </w:pPr>
                        <w:r>
                          <w:rPr>
                            <w:sz w:val="13"/>
                          </w:rPr>
                          <w:t>18,65</w:t>
                        </w:r>
                      </w:p>
                    </w:tc>
                  </w:tr>
                  <w:tr w:rsidR="004A5527" w14:paraId="59A2AE05" w14:textId="77777777">
                    <w:trPr>
                      <w:trHeight w:val="299"/>
                    </w:trPr>
                    <w:tc>
                      <w:tcPr>
                        <w:tcW w:w="1508" w:type="dxa"/>
                      </w:tcPr>
                      <w:p w14:paraId="272BB57D" w14:textId="77777777" w:rsidR="004A5527" w:rsidRDefault="00000000">
                        <w:pPr>
                          <w:pStyle w:val="TableParagraph"/>
                          <w:spacing w:before="72"/>
                          <w:ind w:left="87"/>
                          <w:rPr>
                            <w:sz w:val="13"/>
                          </w:rPr>
                        </w:pPr>
                        <w:r>
                          <w:rPr>
                            <w:sz w:val="13"/>
                          </w:rPr>
                          <w:t>Psicología social</w:t>
                        </w:r>
                      </w:p>
                    </w:tc>
                    <w:tc>
                      <w:tcPr>
                        <w:tcW w:w="2209" w:type="dxa"/>
                      </w:tcPr>
                      <w:p w14:paraId="52DE4983" w14:textId="77777777" w:rsidR="004A5527" w:rsidRDefault="00000000">
                        <w:pPr>
                          <w:pStyle w:val="TableParagraph"/>
                          <w:spacing w:before="72"/>
                          <w:ind w:left="87"/>
                          <w:rPr>
                            <w:sz w:val="13"/>
                          </w:rPr>
                        </w:pPr>
                        <w:r>
                          <w:rPr>
                            <w:sz w:val="13"/>
                          </w:rPr>
                          <w:t>Nuñez Alonso, Juan Luis</w:t>
                        </w:r>
                      </w:p>
                    </w:tc>
                    <w:tc>
                      <w:tcPr>
                        <w:tcW w:w="1396" w:type="dxa"/>
                      </w:tcPr>
                      <w:p w14:paraId="34B6FCE9" w14:textId="77777777" w:rsidR="004A5527" w:rsidRDefault="00000000">
                        <w:pPr>
                          <w:pStyle w:val="TableParagraph"/>
                          <w:spacing w:before="72"/>
                          <w:ind w:left="88"/>
                          <w:rPr>
                            <w:sz w:val="13"/>
                          </w:rPr>
                        </w:pPr>
                        <w:r>
                          <w:rPr>
                            <w:sz w:val="13"/>
                          </w:rPr>
                          <w:t>Sociología</w:t>
                        </w:r>
                      </w:p>
                    </w:tc>
                    <w:tc>
                      <w:tcPr>
                        <w:tcW w:w="2093" w:type="dxa"/>
                      </w:tcPr>
                      <w:p w14:paraId="6B1133B5" w14:textId="77777777" w:rsidR="004A5527" w:rsidRDefault="00000000">
                        <w:pPr>
                          <w:pStyle w:val="TableParagraph"/>
                          <w:spacing w:line="147" w:lineRule="exact"/>
                          <w:ind w:left="86"/>
                          <w:rPr>
                            <w:sz w:val="13"/>
                          </w:rPr>
                        </w:pPr>
                        <w:r>
                          <w:rPr>
                            <w:sz w:val="13"/>
                          </w:rPr>
                          <w:t>Manuales Universitarios de</w:t>
                        </w:r>
                      </w:p>
                      <w:p w14:paraId="0DF9A862" w14:textId="77777777" w:rsidR="004A5527" w:rsidRDefault="00000000">
                        <w:pPr>
                          <w:pStyle w:val="TableParagraph"/>
                          <w:spacing w:before="2" w:line="130" w:lineRule="exact"/>
                          <w:ind w:left="86"/>
                          <w:rPr>
                            <w:sz w:val="13"/>
                          </w:rPr>
                        </w:pPr>
                        <w:r>
                          <w:rPr>
                            <w:sz w:val="13"/>
                          </w:rPr>
                          <w:t>Teleformación: PsicoPedagogía</w:t>
                        </w:r>
                      </w:p>
                    </w:tc>
                    <w:tc>
                      <w:tcPr>
                        <w:tcW w:w="1280" w:type="dxa"/>
                      </w:tcPr>
                      <w:p w14:paraId="3DBD745E" w14:textId="77777777" w:rsidR="004A5527" w:rsidRDefault="00000000">
                        <w:pPr>
                          <w:pStyle w:val="TableParagraph"/>
                          <w:spacing w:before="72"/>
                          <w:ind w:left="108" w:right="107"/>
                          <w:jc w:val="center"/>
                          <w:rPr>
                            <w:sz w:val="13"/>
                          </w:rPr>
                        </w:pPr>
                        <w:r>
                          <w:rPr>
                            <w:sz w:val="13"/>
                          </w:rPr>
                          <w:t>9788495792556</w:t>
                        </w:r>
                      </w:p>
                    </w:tc>
                    <w:tc>
                      <w:tcPr>
                        <w:tcW w:w="900" w:type="dxa"/>
                      </w:tcPr>
                      <w:p w14:paraId="28261FE7" w14:textId="77777777" w:rsidR="004A5527" w:rsidRDefault="00000000">
                        <w:pPr>
                          <w:pStyle w:val="TableParagraph"/>
                          <w:spacing w:before="72"/>
                          <w:ind w:left="143" w:right="141"/>
                          <w:jc w:val="center"/>
                          <w:rPr>
                            <w:sz w:val="13"/>
                          </w:rPr>
                        </w:pPr>
                        <w:r>
                          <w:rPr>
                            <w:sz w:val="13"/>
                          </w:rPr>
                          <w:t>16,80</w:t>
                        </w:r>
                      </w:p>
                    </w:tc>
                  </w:tr>
                  <w:tr w:rsidR="004A5527" w14:paraId="799D5678" w14:textId="77777777">
                    <w:trPr>
                      <w:trHeight w:val="300"/>
                    </w:trPr>
                    <w:tc>
                      <w:tcPr>
                        <w:tcW w:w="1508" w:type="dxa"/>
                      </w:tcPr>
                      <w:p w14:paraId="50FACC22" w14:textId="77777777" w:rsidR="004A5527" w:rsidRDefault="00000000">
                        <w:pPr>
                          <w:pStyle w:val="TableParagraph"/>
                          <w:spacing w:line="147" w:lineRule="exact"/>
                          <w:ind w:left="87"/>
                          <w:rPr>
                            <w:sz w:val="13"/>
                          </w:rPr>
                        </w:pPr>
                        <w:r>
                          <w:rPr>
                            <w:sz w:val="13"/>
                          </w:rPr>
                          <w:t>Psicología de la</w:t>
                        </w:r>
                      </w:p>
                      <w:p w14:paraId="407617C8" w14:textId="77777777" w:rsidR="004A5527" w:rsidRDefault="00000000">
                        <w:pPr>
                          <w:pStyle w:val="TableParagraph"/>
                          <w:spacing w:before="2" w:line="132" w:lineRule="exact"/>
                          <w:ind w:left="87"/>
                          <w:rPr>
                            <w:sz w:val="13"/>
                          </w:rPr>
                        </w:pPr>
                        <w:r>
                          <w:rPr>
                            <w:sz w:val="13"/>
                          </w:rPr>
                          <w:t>personalidad</w:t>
                        </w:r>
                      </w:p>
                    </w:tc>
                    <w:tc>
                      <w:tcPr>
                        <w:tcW w:w="2209" w:type="dxa"/>
                      </w:tcPr>
                      <w:p w14:paraId="0D7B2EEC" w14:textId="77777777" w:rsidR="004A5527" w:rsidRDefault="00000000">
                        <w:pPr>
                          <w:pStyle w:val="TableParagraph"/>
                          <w:spacing w:before="74"/>
                          <w:ind w:left="87"/>
                          <w:rPr>
                            <w:sz w:val="13"/>
                          </w:rPr>
                        </w:pPr>
                        <w:r>
                          <w:rPr>
                            <w:sz w:val="13"/>
                          </w:rPr>
                          <w:t>Martín-Albo Lucas, José</w:t>
                        </w:r>
                      </w:p>
                    </w:tc>
                    <w:tc>
                      <w:tcPr>
                        <w:tcW w:w="1396" w:type="dxa"/>
                      </w:tcPr>
                      <w:p w14:paraId="49C3D05A" w14:textId="77777777" w:rsidR="004A5527" w:rsidRDefault="00000000">
                        <w:pPr>
                          <w:pStyle w:val="TableParagraph"/>
                          <w:spacing w:before="74"/>
                          <w:ind w:left="88"/>
                          <w:rPr>
                            <w:sz w:val="13"/>
                          </w:rPr>
                        </w:pPr>
                        <w:r>
                          <w:rPr>
                            <w:sz w:val="13"/>
                          </w:rPr>
                          <w:t>Psicología</w:t>
                        </w:r>
                      </w:p>
                    </w:tc>
                    <w:tc>
                      <w:tcPr>
                        <w:tcW w:w="2093" w:type="dxa"/>
                      </w:tcPr>
                      <w:p w14:paraId="781CE482" w14:textId="77777777" w:rsidR="004A5527" w:rsidRDefault="00000000">
                        <w:pPr>
                          <w:pStyle w:val="TableParagraph"/>
                          <w:spacing w:line="147" w:lineRule="exact"/>
                          <w:ind w:left="86"/>
                          <w:rPr>
                            <w:sz w:val="13"/>
                          </w:rPr>
                        </w:pPr>
                        <w:r>
                          <w:rPr>
                            <w:sz w:val="13"/>
                          </w:rPr>
                          <w:t>Manuales Universitarios de</w:t>
                        </w:r>
                      </w:p>
                      <w:p w14:paraId="07774AF0" w14:textId="77777777" w:rsidR="004A5527" w:rsidRDefault="00000000">
                        <w:pPr>
                          <w:pStyle w:val="TableParagraph"/>
                          <w:spacing w:before="2" w:line="132" w:lineRule="exact"/>
                          <w:ind w:left="86"/>
                          <w:rPr>
                            <w:sz w:val="13"/>
                          </w:rPr>
                        </w:pPr>
                        <w:r>
                          <w:rPr>
                            <w:sz w:val="13"/>
                          </w:rPr>
                          <w:t>Teleformación: PsicoPedagogía</w:t>
                        </w:r>
                      </w:p>
                    </w:tc>
                    <w:tc>
                      <w:tcPr>
                        <w:tcW w:w="1280" w:type="dxa"/>
                      </w:tcPr>
                      <w:p w14:paraId="06828879" w14:textId="77777777" w:rsidR="004A5527" w:rsidRDefault="00000000">
                        <w:pPr>
                          <w:pStyle w:val="TableParagraph"/>
                          <w:spacing w:before="74"/>
                          <w:ind w:left="108" w:right="107"/>
                          <w:jc w:val="center"/>
                          <w:rPr>
                            <w:sz w:val="13"/>
                          </w:rPr>
                        </w:pPr>
                        <w:r>
                          <w:rPr>
                            <w:sz w:val="13"/>
                          </w:rPr>
                          <w:t>9788495792563</w:t>
                        </w:r>
                      </w:p>
                    </w:tc>
                    <w:tc>
                      <w:tcPr>
                        <w:tcW w:w="900" w:type="dxa"/>
                      </w:tcPr>
                      <w:p w14:paraId="58BA2EAC" w14:textId="77777777" w:rsidR="004A5527" w:rsidRDefault="00000000">
                        <w:pPr>
                          <w:pStyle w:val="TableParagraph"/>
                          <w:spacing w:before="74"/>
                          <w:ind w:left="143" w:right="141"/>
                          <w:jc w:val="center"/>
                          <w:rPr>
                            <w:sz w:val="13"/>
                          </w:rPr>
                        </w:pPr>
                        <w:r>
                          <w:rPr>
                            <w:sz w:val="13"/>
                          </w:rPr>
                          <w:t>16,30</w:t>
                        </w:r>
                      </w:p>
                    </w:tc>
                  </w:tr>
                  <w:tr w:rsidR="004A5527" w14:paraId="1F6962F1" w14:textId="77777777">
                    <w:trPr>
                      <w:trHeight w:val="602"/>
                    </w:trPr>
                    <w:tc>
                      <w:tcPr>
                        <w:tcW w:w="1508" w:type="dxa"/>
                      </w:tcPr>
                      <w:p w14:paraId="240B3F91" w14:textId="77777777" w:rsidR="004A5527" w:rsidRDefault="00000000">
                        <w:pPr>
                          <w:pStyle w:val="TableParagraph"/>
                          <w:spacing w:line="242" w:lineRule="auto"/>
                          <w:ind w:left="87" w:right="270"/>
                          <w:rPr>
                            <w:sz w:val="13"/>
                          </w:rPr>
                        </w:pPr>
                        <w:r>
                          <w:rPr>
                            <w:sz w:val="13"/>
                          </w:rPr>
                          <w:t>Métodos, diseños y técnicas de investigación</w:t>
                        </w:r>
                      </w:p>
                      <w:p w14:paraId="5E926ED2" w14:textId="77777777" w:rsidR="004A5527" w:rsidRDefault="00000000">
                        <w:pPr>
                          <w:pStyle w:val="TableParagraph"/>
                          <w:spacing w:line="132" w:lineRule="exact"/>
                          <w:ind w:left="87"/>
                          <w:rPr>
                            <w:sz w:val="13"/>
                          </w:rPr>
                        </w:pPr>
                        <w:r>
                          <w:rPr>
                            <w:sz w:val="13"/>
                          </w:rPr>
                          <w:t>psicológicos</w:t>
                        </w:r>
                      </w:p>
                    </w:tc>
                    <w:tc>
                      <w:tcPr>
                        <w:tcW w:w="2209" w:type="dxa"/>
                      </w:tcPr>
                      <w:p w14:paraId="32B263A1" w14:textId="77777777" w:rsidR="004A5527" w:rsidRDefault="004A5527">
                        <w:pPr>
                          <w:pStyle w:val="TableParagraph"/>
                          <w:spacing w:before="4"/>
                          <w:rPr>
                            <w:sz w:val="19"/>
                          </w:rPr>
                        </w:pPr>
                      </w:p>
                      <w:p w14:paraId="00A4DC34" w14:textId="77777777" w:rsidR="004A5527" w:rsidRDefault="00000000">
                        <w:pPr>
                          <w:pStyle w:val="TableParagraph"/>
                          <w:spacing w:before="1"/>
                          <w:ind w:left="87"/>
                          <w:rPr>
                            <w:sz w:val="13"/>
                          </w:rPr>
                        </w:pPr>
                        <w:r>
                          <w:rPr>
                            <w:sz w:val="13"/>
                          </w:rPr>
                          <w:t>Castro Sánchez, José Juan</w:t>
                        </w:r>
                      </w:p>
                    </w:tc>
                    <w:tc>
                      <w:tcPr>
                        <w:tcW w:w="1396" w:type="dxa"/>
                      </w:tcPr>
                      <w:p w14:paraId="4FA059A8" w14:textId="77777777" w:rsidR="004A5527" w:rsidRDefault="004A5527">
                        <w:pPr>
                          <w:pStyle w:val="TableParagraph"/>
                          <w:spacing w:before="10"/>
                          <w:rPr>
                            <w:sz w:val="12"/>
                          </w:rPr>
                        </w:pPr>
                      </w:p>
                      <w:p w14:paraId="559C66A9" w14:textId="77777777" w:rsidR="004A5527" w:rsidRDefault="00000000">
                        <w:pPr>
                          <w:pStyle w:val="TableParagraph"/>
                          <w:ind w:left="88" w:right="143"/>
                          <w:rPr>
                            <w:sz w:val="13"/>
                          </w:rPr>
                        </w:pPr>
                        <w:r>
                          <w:rPr>
                            <w:sz w:val="13"/>
                          </w:rPr>
                          <w:t>Sociedad y Cultura: General</w:t>
                        </w:r>
                      </w:p>
                    </w:tc>
                    <w:tc>
                      <w:tcPr>
                        <w:tcW w:w="2093" w:type="dxa"/>
                      </w:tcPr>
                      <w:p w14:paraId="6C1B4486" w14:textId="77777777" w:rsidR="004A5527" w:rsidRDefault="004A5527">
                        <w:pPr>
                          <w:pStyle w:val="TableParagraph"/>
                          <w:spacing w:before="10"/>
                          <w:rPr>
                            <w:sz w:val="12"/>
                          </w:rPr>
                        </w:pPr>
                      </w:p>
                      <w:p w14:paraId="6D20AE6E" w14:textId="77777777" w:rsidR="004A5527" w:rsidRDefault="00000000">
                        <w:pPr>
                          <w:pStyle w:val="TableParagraph"/>
                          <w:ind w:left="86"/>
                          <w:rPr>
                            <w:sz w:val="13"/>
                          </w:rPr>
                        </w:pPr>
                        <w:r>
                          <w:rPr>
                            <w:sz w:val="13"/>
                          </w:rPr>
                          <w:t>Manuales Universitarios de Teleformación: PsicoPedagogía</w:t>
                        </w:r>
                      </w:p>
                    </w:tc>
                    <w:tc>
                      <w:tcPr>
                        <w:tcW w:w="1280" w:type="dxa"/>
                      </w:tcPr>
                      <w:p w14:paraId="19D0A594" w14:textId="77777777" w:rsidR="004A5527" w:rsidRDefault="004A5527">
                        <w:pPr>
                          <w:pStyle w:val="TableParagraph"/>
                          <w:spacing w:before="4"/>
                          <w:rPr>
                            <w:sz w:val="19"/>
                          </w:rPr>
                        </w:pPr>
                      </w:p>
                      <w:p w14:paraId="746CDCBA" w14:textId="77777777" w:rsidR="004A5527" w:rsidRDefault="00000000">
                        <w:pPr>
                          <w:pStyle w:val="TableParagraph"/>
                          <w:spacing w:before="1"/>
                          <w:ind w:left="108" w:right="107"/>
                          <w:jc w:val="center"/>
                          <w:rPr>
                            <w:sz w:val="13"/>
                          </w:rPr>
                        </w:pPr>
                        <w:r>
                          <w:rPr>
                            <w:sz w:val="13"/>
                          </w:rPr>
                          <w:t>9788495792570</w:t>
                        </w:r>
                      </w:p>
                    </w:tc>
                    <w:tc>
                      <w:tcPr>
                        <w:tcW w:w="900" w:type="dxa"/>
                      </w:tcPr>
                      <w:p w14:paraId="0F5CD418" w14:textId="77777777" w:rsidR="004A5527" w:rsidRDefault="004A5527">
                        <w:pPr>
                          <w:pStyle w:val="TableParagraph"/>
                          <w:spacing w:before="4"/>
                          <w:rPr>
                            <w:sz w:val="19"/>
                          </w:rPr>
                        </w:pPr>
                      </w:p>
                      <w:p w14:paraId="77414E65" w14:textId="77777777" w:rsidR="004A5527" w:rsidRDefault="00000000">
                        <w:pPr>
                          <w:pStyle w:val="TableParagraph"/>
                          <w:spacing w:before="1"/>
                          <w:ind w:left="143" w:right="141"/>
                          <w:jc w:val="center"/>
                          <w:rPr>
                            <w:sz w:val="13"/>
                          </w:rPr>
                        </w:pPr>
                        <w:r>
                          <w:rPr>
                            <w:sz w:val="13"/>
                          </w:rPr>
                          <w:t>16,30</w:t>
                        </w:r>
                      </w:p>
                    </w:tc>
                  </w:tr>
                  <w:tr w:rsidR="004A5527" w14:paraId="23CA5B9A" w14:textId="77777777">
                    <w:trPr>
                      <w:trHeight w:val="299"/>
                    </w:trPr>
                    <w:tc>
                      <w:tcPr>
                        <w:tcW w:w="1508" w:type="dxa"/>
                      </w:tcPr>
                      <w:p w14:paraId="290580E8" w14:textId="77777777" w:rsidR="004A5527" w:rsidRDefault="00000000">
                        <w:pPr>
                          <w:pStyle w:val="TableParagraph"/>
                          <w:spacing w:line="147" w:lineRule="exact"/>
                          <w:ind w:left="87"/>
                          <w:rPr>
                            <w:sz w:val="13"/>
                          </w:rPr>
                        </w:pPr>
                        <w:r>
                          <w:rPr>
                            <w:sz w:val="13"/>
                          </w:rPr>
                          <w:t>Presente y futuro de la</w:t>
                        </w:r>
                      </w:p>
                      <w:p w14:paraId="532F1773" w14:textId="77777777" w:rsidR="004A5527" w:rsidRDefault="00000000">
                        <w:pPr>
                          <w:pStyle w:val="TableParagraph"/>
                          <w:spacing w:line="132" w:lineRule="exact"/>
                          <w:ind w:left="87"/>
                          <w:rPr>
                            <w:sz w:val="13"/>
                          </w:rPr>
                        </w:pPr>
                        <w:r>
                          <w:rPr>
                            <w:sz w:val="13"/>
                          </w:rPr>
                          <w:t>Biología molecular</w:t>
                        </w:r>
                      </w:p>
                    </w:tc>
                    <w:tc>
                      <w:tcPr>
                        <w:tcW w:w="2209" w:type="dxa"/>
                      </w:tcPr>
                      <w:p w14:paraId="50A38871" w14:textId="77777777" w:rsidR="004A5527" w:rsidRDefault="00000000">
                        <w:pPr>
                          <w:pStyle w:val="TableParagraph"/>
                          <w:spacing w:before="72"/>
                          <w:ind w:left="87"/>
                          <w:rPr>
                            <w:sz w:val="13"/>
                          </w:rPr>
                        </w:pPr>
                        <w:r>
                          <w:rPr>
                            <w:sz w:val="13"/>
                          </w:rPr>
                          <w:t>Salas Falgueras, Margarita</w:t>
                        </w:r>
                      </w:p>
                    </w:tc>
                    <w:tc>
                      <w:tcPr>
                        <w:tcW w:w="1396" w:type="dxa"/>
                      </w:tcPr>
                      <w:p w14:paraId="2CB645F2" w14:textId="77777777" w:rsidR="004A5527" w:rsidRDefault="00000000">
                        <w:pPr>
                          <w:pStyle w:val="TableParagraph"/>
                          <w:spacing w:before="72"/>
                          <w:ind w:left="88"/>
                          <w:rPr>
                            <w:sz w:val="13"/>
                          </w:rPr>
                        </w:pPr>
                        <w:r>
                          <w:rPr>
                            <w:sz w:val="13"/>
                          </w:rPr>
                          <w:t>BioFísica</w:t>
                        </w:r>
                      </w:p>
                    </w:tc>
                    <w:tc>
                      <w:tcPr>
                        <w:tcW w:w="2093" w:type="dxa"/>
                      </w:tcPr>
                      <w:p w14:paraId="67A62828" w14:textId="77777777" w:rsidR="004A5527" w:rsidRDefault="00000000">
                        <w:pPr>
                          <w:pStyle w:val="TableParagraph"/>
                          <w:spacing w:before="72"/>
                          <w:ind w:left="86"/>
                          <w:rPr>
                            <w:sz w:val="13"/>
                          </w:rPr>
                        </w:pPr>
                        <w:r>
                          <w:rPr>
                            <w:sz w:val="13"/>
                          </w:rPr>
                          <w:t>Congresos y Homenajes</w:t>
                        </w:r>
                      </w:p>
                    </w:tc>
                    <w:tc>
                      <w:tcPr>
                        <w:tcW w:w="1280" w:type="dxa"/>
                      </w:tcPr>
                      <w:p w14:paraId="6C5F7F2A" w14:textId="77777777" w:rsidR="004A5527" w:rsidRDefault="00000000">
                        <w:pPr>
                          <w:pStyle w:val="TableParagraph"/>
                          <w:spacing w:before="72"/>
                          <w:ind w:left="108" w:right="107"/>
                          <w:jc w:val="center"/>
                          <w:rPr>
                            <w:sz w:val="13"/>
                          </w:rPr>
                        </w:pPr>
                        <w:r>
                          <w:rPr>
                            <w:sz w:val="13"/>
                          </w:rPr>
                          <w:t>9788495286888</w:t>
                        </w:r>
                      </w:p>
                    </w:tc>
                    <w:tc>
                      <w:tcPr>
                        <w:tcW w:w="900" w:type="dxa"/>
                      </w:tcPr>
                      <w:p w14:paraId="269E5908" w14:textId="77777777" w:rsidR="004A5527" w:rsidRDefault="00000000">
                        <w:pPr>
                          <w:pStyle w:val="TableParagraph"/>
                          <w:spacing w:before="72"/>
                          <w:ind w:left="141" w:right="141"/>
                          <w:jc w:val="center"/>
                          <w:rPr>
                            <w:sz w:val="13"/>
                          </w:rPr>
                        </w:pPr>
                        <w:r>
                          <w:rPr>
                            <w:sz w:val="13"/>
                          </w:rPr>
                          <w:t>4,20</w:t>
                        </w:r>
                      </w:p>
                    </w:tc>
                  </w:tr>
                  <w:tr w:rsidR="004A5527" w14:paraId="29632CAD" w14:textId="77777777">
                    <w:trPr>
                      <w:trHeight w:val="301"/>
                    </w:trPr>
                    <w:tc>
                      <w:tcPr>
                        <w:tcW w:w="1508" w:type="dxa"/>
                      </w:tcPr>
                      <w:p w14:paraId="2528F8AA" w14:textId="77777777" w:rsidR="004A5527" w:rsidRDefault="00000000">
                        <w:pPr>
                          <w:pStyle w:val="TableParagraph"/>
                          <w:spacing w:line="147" w:lineRule="exact"/>
                          <w:ind w:left="87"/>
                          <w:rPr>
                            <w:sz w:val="13"/>
                          </w:rPr>
                        </w:pPr>
                        <w:r>
                          <w:rPr>
                            <w:sz w:val="13"/>
                          </w:rPr>
                          <w:t>Memoria de</w:t>
                        </w:r>
                      </w:p>
                      <w:p w14:paraId="2FD863CE" w14:textId="77777777" w:rsidR="004A5527" w:rsidRDefault="00000000">
                        <w:pPr>
                          <w:pStyle w:val="TableParagraph"/>
                          <w:spacing w:before="2" w:line="132" w:lineRule="exact"/>
                          <w:ind w:left="87"/>
                          <w:rPr>
                            <w:sz w:val="13"/>
                          </w:rPr>
                        </w:pPr>
                        <w:r>
                          <w:rPr>
                            <w:sz w:val="13"/>
                          </w:rPr>
                          <w:t>investigación 2000</w:t>
                        </w:r>
                      </w:p>
                    </w:tc>
                    <w:tc>
                      <w:tcPr>
                        <w:tcW w:w="2209" w:type="dxa"/>
                      </w:tcPr>
                      <w:p w14:paraId="1B79ABB5" w14:textId="77777777" w:rsidR="004A5527" w:rsidRDefault="00000000">
                        <w:pPr>
                          <w:pStyle w:val="TableParagraph"/>
                          <w:spacing w:line="147" w:lineRule="exact"/>
                          <w:ind w:left="87"/>
                          <w:rPr>
                            <w:sz w:val="13"/>
                          </w:rPr>
                        </w:pPr>
                        <w:r>
                          <w:rPr>
                            <w:sz w:val="13"/>
                          </w:rPr>
                          <w:t>Vicerrectorado de Investigación,</w:t>
                        </w:r>
                      </w:p>
                      <w:p w14:paraId="25BCF860" w14:textId="77777777" w:rsidR="004A5527" w:rsidRDefault="00000000">
                        <w:pPr>
                          <w:pStyle w:val="TableParagraph"/>
                          <w:spacing w:before="2" w:line="132" w:lineRule="exact"/>
                          <w:ind w:left="87"/>
                          <w:rPr>
                            <w:sz w:val="13"/>
                          </w:rPr>
                        </w:pPr>
                        <w:r>
                          <w:rPr>
                            <w:sz w:val="13"/>
                          </w:rPr>
                          <w:t>Desarrollo e Innovación</w:t>
                        </w:r>
                      </w:p>
                    </w:tc>
                    <w:tc>
                      <w:tcPr>
                        <w:tcW w:w="1396" w:type="dxa"/>
                      </w:tcPr>
                      <w:p w14:paraId="5D914880" w14:textId="77777777" w:rsidR="004A5527" w:rsidRDefault="00000000">
                        <w:pPr>
                          <w:pStyle w:val="TableParagraph"/>
                          <w:spacing w:line="147" w:lineRule="exact"/>
                          <w:ind w:left="88"/>
                          <w:rPr>
                            <w:sz w:val="13"/>
                          </w:rPr>
                        </w:pPr>
                        <w:r>
                          <w:rPr>
                            <w:sz w:val="13"/>
                          </w:rPr>
                          <w:t>Ciencia: Cuestiones</w:t>
                        </w:r>
                      </w:p>
                      <w:p w14:paraId="2997373C" w14:textId="77777777" w:rsidR="004A5527" w:rsidRDefault="00000000">
                        <w:pPr>
                          <w:pStyle w:val="TableParagraph"/>
                          <w:spacing w:before="2" w:line="132" w:lineRule="exact"/>
                          <w:ind w:left="88"/>
                          <w:rPr>
                            <w:sz w:val="13"/>
                          </w:rPr>
                        </w:pPr>
                        <w:r>
                          <w:rPr>
                            <w:sz w:val="13"/>
                          </w:rPr>
                          <w:t>Generales</w:t>
                        </w:r>
                      </w:p>
                    </w:tc>
                    <w:tc>
                      <w:tcPr>
                        <w:tcW w:w="2093" w:type="dxa"/>
                      </w:tcPr>
                      <w:p w14:paraId="292EBF62" w14:textId="77777777" w:rsidR="004A5527" w:rsidRDefault="00000000">
                        <w:pPr>
                          <w:pStyle w:val="TableParagraph"/>
                          <w:spacing w:before="74"/>
                          <w:ind w:left="86"/>
                          <w:rPr>
                            <w:sz w:val="13"/>
                          </w:rPr>
                        </w:pPr>
                        <w:r>
                          <w:rPr>
                            <w:sz w:val="13"/>
                          </w:rPr>
                          <w:t>Memorias de Investigación</w:t>
                        </w:r>
                      </w:p>
                    </w:tc>
                    <w:tc>
                      <w:tcPr>
                        <w:tcW w:w="1280" w:type="dxa"/>
                      </w:tcPr>
                      <w:p w14:paraId="0170CA21" w14:textId="77777777" w:rsidR="004A5527" w:rsidRDefault="00000000">
                        <w:pPr>
                          <w:pStyle w:val="TableParagraph"/>
                          <w:spacing w:before="74"/>
                          <w:ind w:left="108" w:right="107"/>
                          <w:jc w:val="center"/>
                          <w:rPr>
                            <w:sz w:val="13"/>
                          </w:rPr>
                        </w:pPr>
                        <w:r>
                          <w:rPr>
                            <w:sz w:val="13"/>
                          </w:rPr>
                          <w:t>9788495792389</w:t>
                        </w:r>
                      </w:p>
                    </w:tc>
                    <w:tc>
                      <w:tcPr>
                        <w:tcW w:w="900" w:type="dxa"/>
                      </w:tcPr>
                      <w:p w14:paraId="5F06F7F4" w14:textId="77777777" w:rsidR="004A5527" w:rsidRDefault="00000000">
                        <w:pPr>
                          <w:pStyle w:val="TableParagraph"/>
                          <w:spacing w:before="74"/>
                          <w:ind w:left="143" w:right="141"/>
                          <w:jc w:val="center"/>
                          <w:rPr>
                            <w:sz w:val="13"/>
                          </w:rPr>
                        </w:pPr>
                        <w:r>
                          <w:rPr>
                            <w:sz w:val="13"/>
                          </w:rPr>
                          <w:t>12,02</w:t>
                        </w:r>
                      </w:p>
                    </w:tc>
                  </w:tr>
                  <w:tr w:rsidR="004A5527" w14:paraId="08FCA49C" w14:textId="77777777">
                    <w:trPr>
                      <w:trHeight w:val="299"/>
                    </w:trPr>
                    <w:tc>
                      <w:tcPr>
                        <w:tcW w:w="1508" w:type="dxa"/>
                      </w:tcPr>
                      <w:p w14:paraId="5CB5B067" w14:textId="77777777" w:rsidR="004A5527" w:rsidRDefault="00000000">
                        <w:pPr>
                          <w:pStyle w:val="TableParagraph"/>
                          <w:spacing w:line="147" w:lineRule="exact"/>
                          <w:ind w:left="87"/>
                          <w:rPr>
                            <w:sz w:val="13"/>
                          </w:rPr>
                        </w:pPr>
                        <w:r>
                          <w:rPr>
                            <w:sz w:val="13"/>
                          </w:rPr>
                          <w:t>El líder y la cultura</w:t>
                        </w:r>
                      </w:p>
                      <w:p w14:paraId="413D4B2A" w14:textId="77777777" w:rsidR="004A5527" w:rsidRDefault="00000000">
                        <w:pPr>
                          <w:pStyle w:val="TableParagraph"/>
                          <w:spacing w:line="132" w:lineRule="exact"/>
                          <w:ind w:left="87"/>
                          <w:rPr>
                            <w:sz w:val="13"/>
                          </w:rPr>
                        </w:pPr>
                        <w:r>
                          <w:rPr>
                            <w:sz w:val="13"/>
                          </w:rPr>
                          <w:t>organizacional</w:t>
                        </w:r>
                      </w:p>
                    </w:tc>
                    <w:tc>
                      <w:tcPr>
                        <w:tcW w:w="2209" w:type="dxa"/>
                      </w:tcPr>
                      <w:p w14:paraId="67796BBD" w14:textId="77777777" w:rsidR="004A5527" w:rsidRDefault="00000000">
                        <w:pPr>
                          <w:pStyle w:val="TableParagraph"/>
                          <w:spacing w:before="72"/>
                          <w:ind w:left="87"/>
                          <w:rPr>
                            <w:sz w:val="13"/>
                          </w:rPr>
                        </w:pPr>
                        <w:r>
                          <w:rPr>
                            <w:sz w:val="13"/>
                          </w:rPr>
                          <w:t>Amador León, Raúl</w:t>
                        </w:r>
                      </w:p>
                    </w:tc>
                    <w:tc>
                      <w:tcPr>
                        <w:tcW w:w="1396" w:type="dxa"/>
                      </w:tcPr>
                      <w:p w14:paraId="38271790" w14:textId="77777777" w:rsidR="004A5527" w:rsidRDefault="00000000">
                        <w:pPr>
                          <w:pStyle w:val="TableParagraph"/>
                          <w:spacing w:before="72"/>
                          <w:ind w:left="88"/>
                          <w:rPr>
                            <w:sz w:val="13"/>
                          </w:rPr>
                        </w:pPr>
                        <w:r>
                          <w:rPr>
                            <w:sz w:val="13"/>
                          </w:rPr>
                          <w:t>Ventas y marketing</w:t>
                        </w:r>
                      </w:p>
                    </w:tc>
                    <w:tc>
                      <w:tcPr>
                        <w:tcW w:w="2093" w:type="dxa"/>
                      </w:tcPr>
                      <w:p w14:paraId="4EBFCA5A" w14:textId="77777777" w:rsidR="004A5527" w:rsidRDefault="004A5527">
                        <w:pPr>
                          <w:pStyle w:val="TableParagraph"/>
                          <w:rPr>
                            <w:rFonts w:ascii="Times New Roman"/>
                            <w:sz w:val="12"/>
                          </w:rPr>
                        </w:pPr>
                      </w:p>
                    </w:tc>
                    <w:tc>
                      <w:tcPr>
                        <w:tcW w:w="1280" w:type="dxa"/>
                      </w:tcPr>
                      <w:p w14:paraId="2EC2ACC6" w14:textId="77777777" w:rsidR="004A5527" w:rsidRDefault="00000000">
                        <w:pPr>
                          <w:pStyle w:val="TableParagraph"/>
                          <w:spacing w:before="72"/>
                          <w:ind w:left="108" w:right="107"/>
                          <w:jc w:val="center"/>
                          <w:rPr>
                            <w:sz w:val="13"/>
                          </w:rPr>
                        </w:pPr>
                        <w:r>
                          <w:rPr>
                            <w:sz w:val="13"/>
                          </w:rPr>
                          <w:t>9788495792624</w:t>
                        </w:r>
                      </w:p>
                    </w:tc>
                    <w:tc>
                      <w:tcPr>
                        <w:tcW w:w="900" w:type="dxa"/>
                      </w:tcPr>
                      <w:p w14:paraId="7D6AE5BE" w14:textId="77777777" w:rsidR="004A5527" w:rsidRDefault="00000000">
                        <w:pPr>
                          <w:pStyle w:val="TableParagraph"/>
                          <w:spacing w:before="72"/>
                          <w:ind w:left="143" w:right="141"/>
                          <w:jc w:val="center"/>
                          <w:rPr>
                            <w:sz w:val="13"/>
                          </w:rPr>
                        </w:pPr>
                        <w:r>
                          <w:rPr>
                            <w:sz w:val="13"/>
                          </w:rPr>
                          <w:t>12,00</w:t>
                        </w:r>
                      </w:p>
                    </w:tc>
                  </w:tr>
                  <w:tr w:rsidR="004A5527" w14:paraId="789A7801" w14:textId="77777777">
                    <w:trPr>
                      <w:trHeight w:val="149"/>
                    </w:trPr>
                    <w:tc>
                      <w:tcPr>
                        <w:tcW w:w="1508" w:type="dxa"/>
                      </w:tcPr>
                      <w:p w14:paraId="5F43AE71" w14:textId="77777777" w:rsidR="004A5527" w:rsidRDefault="00000000">
                        <w:pPr>
                          <w:pStyle w:val="TableParagraph"/>
                          <w:spacing w:line="129" w:lineRule="exact"/>
                          <w:ind w:left="87"/>
                          <w:rPr>
                            <w:sz w:val="13"/>
                          </w:rPr>
                        </w:pPr>
                        <w:r>
                          <w:rPr>
                            <w:sz w:val="13"/>
                          </w:rPr>
                          <w:t>De Aedón a Filomela</w:t>
                        </w:r>
                      </w:p>
                    </w:tc>
                    <w:tc>
                      <w:tcPr>
                        <w:tcW w:w="2209" w:type="dxa"/>
                      </w:tcPr>
                      <w:p w14:paraId="4288009D" w14:textId="77777777" w:rsidR="004A5527" w:rsidRDefault="00000000">
                        <w:pPr>
                          <w:pStyle w:val="TableParagraph"/>
                          <w:spacing w:line="129" w:lineRule="exact"/>
                          <w:ind w:left="87"/>
                          <w:rPr>
                            <w:sz w:val="13"/>
                          </w:rPr>
                        </w:pPr>
                        <w:r>
                          <w:rPr>
                            <w:sz w:val="13"/>
                          </w:rPr>
                          <w:t>Martín Rodríguez, Antonio Mª</w:t>
                        </w:r>
                      </w:p>
                    </w:tc>
                    <w:tc>
                      <w:tcPr>
                        <w:tcW w:w="1396" w:type="dxa"/>
                      </w:tcPr>
                      <w:p w14:paraId="768C5F86" w14:textId="77777777" w:rsidR="004A5527" w:rsidRDefault="00000000">
                        <w:pPr>
                          <w:pStyle w:val="TableParagraph"/>
                          <w:spacing w:line="129" w:lineRule="exact"/>
                          <w:ind w:left="88"/>
                          <w:rPr>
                            <w:sz w:val="13"/>
                          </w:rPr>
                        </w:pPr>
                        <w:r>
                          <w:rPr>
                            <w:sz w:val="13"/>
                          </w:rPr>
                          <w:t>SocioLingüística</w:t>
                        </w:r>
                      </w:p>
                    </w:tc>
                    <w:tc>
                      <w:tcPr>
                        <w:tcW w:w="2093" w:type="dxa"/>
                      </w:tcPr>
                      <w:p w14:paraId="02398561" w14:textId="77777777" w:rsidR="004A5527" w:rsidRDefault="004A5527">
                        <w:pPr>
                          <w:pStyle w:val="TableParagraph"/>
                          <w:rPr>
                            <w:rFonts w:ascii="Times New Roman"/>
                            <w:sz w:val="8"/>
                          </w:rPr>
                        </w:pPr>
                      </w:p>
                    </w:tc>
                    <w:tc>
                      <w:tcPr>
                        <w:tcW w:w="1280" w:type="dxa"/>
                      </w:tcPr>
                      <w:p w14:paraId="73BE8AB7" w14:textId="77777777" w:rsidR="004A5527" w:rsidRDefault="00000000">
                        <w:pPr>
                          <w:pStyle w:val="TableParagraph"/>
                          <w:spacing w:line="129" w:lineRule="exact"/>
                          <w:ind w:left="108" w:right="107"/>
                          <w:jc w:val="center"/>
                          <w:rPr>
                            <w:sz w:val="13"/>
                          </w:rPr>
                        </w:pPr>
                        <w:r>
                          <w:rPr>
                            <w:sz w:val="13"/>
                          </w:rPr>
                          <w:t>9788495792600</w:t>
                        </w:r>
                      </w:p>
                    </w:tc>
                    <w:tc>
                      <w:tcPr>
                        <w:tcW w:w="900" w:type="dxa"/>
                      </w:tcPr>
                      <w:p w14:paraId="6FDC7C53" w14:textId="77777777" w:rsidR="004A5527" w:rsidRDefault="00000000">
                        <w:pPr>
                          <w:pStyle w:val="TableParagraph"/>
                          <w:spacing w:line="129" w:lineRule="exact"/>
                          <w:ind w:left="143" w:right="141"/>
                          <w:jc w:val="center"/>
                          <w:rPr>
                            <w:sz w:val="13"/>
                          </w:rPr>
                        </w:pPr>
                        <w:r>
                          <w:rPr>
                            <w:sz w:val="13"/>
                          </w:rPr>
                          <w:t>15,00</w:t>
                        </w:r>
                      </w:p>
                    </w:tc>
                  </w:tr>
                  <w:tr w:rsidR="004A5527" w14:paraId="4A3C4FD5" w14:textId="77777777">
                    <w:trPr>
                      <w:trHeight w:val="450"/>
                    </w:trPr>
                    <w:tc>
                      <w:tcPr>
                        <w:tcW w:w="1508" w:type="dxa"/>
                      </w:tcPr>
                      <w:p w14:paraId="58FAC84E" w14:textId="77777777" w:rsidR="004A5527" w:rsidRDefault="00000000">
                        <w:pPr>
                          <w:pStyle w:val="TableParagraph"/>
                          <w:spacing w:line="147" w:lineRule="exact"/>
                          <w:ind w:left="87"/>
                          <w:rPr>
                            <w:sz w:val="13"/>
                          </w:rPr>
                        </w:pPr>
                        <w:r>
                          <w:rPr>
                            <w:sz w:val="13"/>
                          </w:rPr>
                          <w:t>La traducción.</w:t>
                        </w:r>
                      </w:p>
                      <w:p w14:paraId="27E3419D" w14:textId="77777777" w:rsidR="004A5527" w:rsidRDefault="00000000">
                        <w:pPr>
                          <w:pStyle w:val="TableParagraph"/>
                          <w:spacing w:before="1" w:line="150" w:lineRule="atLeast"/>
                          <w:ind w:left="87" w:right="617"/>
                          <w:rPr>
                            <w:sz w:val="13"/>
                          </w:rPr>
                        </w:pPr>
                        <w:r>
                          <w:rPr>
                            <w:sz w:val="13"/>
                          </w:rPr>
                          <w:t>Estrategias profesionales</w:t>
                        </w:r>
                      </w:p>
                    </w:tc>
                    <w:tc>
                      <w:tcPr>
                        <w:tcW w:w="2209" w:type="dxa"/>
                      </w:tcPr>
                      <w:p w14:paraId="5458DF61" w14:textId="77777777" w:rsidR="004A5527" w:rsidRDefault="00000000">
                        <w:pPr>
                          <w:pStyle w:val="TableParagraph"/>
                          <w:spacing w:line="147" w:lineRule="exact"/>
                          <w:ind w:left="87"/>
                          <w:rPr>
                            <w:sz w:val="13"/>
                          </w:rPr>
                        </w:pPr>
                        <w:r>
                          <w:rPr>
                            <w:sz w:val="13"/>
                          </w:rPr>
                          <w:t>Bravo Utrera, Sonia; Marrero</w:t>
                        </w:r>
                      </w:p>
                      <w:p w14:paraId="707E60AE" w14:textId="77777777" w:rsidR="004A5527" w:rsidRDefault="00000000">
                        <w:pPr>
                          <w:pStyle w:val="TableParagraph"/>
                          <w:spacing w:before="1" w:line="150" w:lineRule="atLeast"/>
                          <w:ind w:left="87" w:right="79"/>
                          <w:rPr>
                            <w:sz w:val="13"/>
                          </w:rPr>
                        </w:pPr>
                        <w:r>
                          <w:rPr>
                            <w:sz w:val="13"/>
                          </w:rPr>
                          <w:t>Pulido, Vicente; Moya Jiménez, Virgilio</w:t>
                        </w:r>
                      </w:p>
                    </w:tc>
                    <w:tc>
                      <w:tcPr>
                        <w:tcW w:w="1396" w:type="dxa"/>
                      </w:tcPr>
                      <w:p w14:paraId="3B4FE840" w14:textId="77777777" w:rsidR="004A5527" w:rsidRDefault="004A5527">
                        <w:pPr>
                          <w:pStyle w:val="TableParagraph"/>
                          <w:spacing w:before="10"/>
                          <w:rPr>
                            <w:sz w:val="12"/>
                          </w:rPr>
                        </w:pPr>
                      </w:p>
                      <w:p w14:paraId="038DAE9A" w14:textId="77777777" w:rsidR="004A5527" w:rsidRDefault="00000000">
                        <w:pPr>
                          <w:pStyle w:val="TableParagraph"/>
                          <w:ind w:left="88"/>
                          <w:rPr>
                            <w:sz w:val="13"/>
                          </w:rPr>
                        </w:pPr>
                        <w:r>
                          <w:rPr>
                            <w:sz w:val="13"/>
                          </w:rPr>
                          <w:t>SocioLingüística</w:t>
                        </w:r>
                      </w:p>
                    </w:tc>
                    <w:tc>
                      <w:tcPr>
                        <w:tcW w:w="2093" w:type="dxa"/>
                      </w:tcPr>
                      <w:p w14:paraId="6D700B21" w14:textId="77777777" w:rsidR="004A5527" w:rsidRDefault="004A5527">
                        <w:pPr>
                          <w:pStyle w:val="TableParagraph"/>
                          <w:rPr>
                            <w:rFonts w:ascii="Times New Roman"/>
                            <w:sz w:val="12"/>
                          </w:rPr>
                        </w:pPr>
                      </w:p>
                    </w:tc>
                    <w:tc>
                      <w:tcPr>
                        <w:tcW w:w="1280" w:type="dxa"/>
                      </w:tcPr>
                      <w:p w14:paraId="7E67F23C" w14:textId="77777777" w:rsidR="004A5527" w:rsidRDefault="004A5527">
                        <w:pPr>
                          <w:pStyle w:val="TableParagraph"/>
                          <w:spacing w:before="10"/>
                          <w:rPr>
                            <w:sz w:val="12"/>
                          </w:rPr>
                        </w:pPr>
                      </w:p>
                      <w:p w14:paraId="74C4F4BC" w14:textId="77777777" w:rsidR="004A5527" w:rsidRDefault="00000000">
                        <w:pPr>
                          <w:pStyle w:val="TableParagraph"/>
                          <w:ind w:left="108" w:right="107"/>
                          <w:jc w:val="center"/>
                          <w:rPr>
                            <w:sz w:val="13"/>
                          </w:rPr>
                        </w:pPr>
                        <w:r>
                          <w:rPr>
                            <w:sz w:val="13"/>
                          </w:rPr>
                          <w:t>9788495286260</w:t>
                        </w:r>
                      </w:p>
                    </w:tc>
                    <w:tc>
                      <w:tcPr>
                        <w:tcW w:w="900" w:type="dxa"/>
                      </w:tcPr>
                      <w:p w14:paraId="42EDC3C3" w14:textId="77777777" w:rsidR="004A5527" w:rsidRDefault="004A5527">
                        <w:pPr>
                          <w:pStyle w:val="TableParagraph"/>
                          <w:spacing w:before="10"/>
                          <w:rPr>
                            <w:sz w:val="12"/>
                          </w:rPr>
                        </w:pPr>
                      </w:p>
                      <w:p w14:paraId="367BE63C" w14:textId="77777777" w:rsidR="004A5527" w:rsidRDefault="00000000">
                        <w:pPr>
                          <w:pStyle w:val="TableParagraph"/>
                          <w:ind w:left="143" w:right="141"/>
                          <w:jc w:val="center"/>
                          <w:rPr>
                            <w:sz w:val="13"/>
                          </w:rPr>
                        </w:pPr>
                        <w:r>
                          <w:rPr>
                            <w:sz w:val="13"/>
                          </w:rPr>
                          <w:t>15,00</w:t>
                        </w:r>
                      </w:p>
                    </w:tc>
                  </w:tr>
                  <w:tr w:rsidR="004A5527" w14:paraId="2FEDD611" w14:textId="77777777">
                    <w:trPr>
                      <w:trHeight w:val="450"/>
                    </w:trPr>
                    <w:tc>
                      <w:tcPr>
                        <w:tcW w:w="1508" w:type="dxa"/>
                      </w:tcPr>
                      <w:p w14:paraId="06CF7586" w14:textId="77777777" w:rsidR="004A5527" w:rsidRDefault="00000000">
                        <w:pPr>
                          <w:pStyle w:val="TableParagraph"/>
                          <w:spacing w:line="147" w:lineRule="exact"/>
                          <w:ind w:left="87"/>
                          <w:rPr>
                            <w:sz w:val="13"/>
                          </w:rPr>
                        </w:pPr>
                        <w:r>
                          <w:rPr>
                            <w:sz w:val="13"/>
                          </w:rPr>
                          <w:t>Aspectos</w:t>
                        </w:r>
                      </w:p>
                      <w:p w14:paraId="5FDC52AB" w14:textId="77777777" w:rsidR="004A5527" w:rsidRDefault="00000000">
                        <w:pPr>
                          <w:pStyle w:val="TableParagraph"/>
                          <w:spacing w:before="1" w:line="150" w:lineRule="atLeast"/>
                          <w:ind w:left="87" w:right="126"/>
                          <w:rPr>
                            <w:sz w:val="13"/>
                          </w:rPr>
                        </w:pPr>
                        <w:r>
                          <w:rPr>
                            <w:sz w:val="13"/>
                          </w:rPr>
                          <w:t>sociolingüísticos de la variación gramatical</w:t>
                        </w:r>
                      </w:p>
                    </w:tc>
                    <w:tc>
                      <w:tcPr>
                        <w:tcW w:w="2209" w:type="dxa"/>
                      </w:tcPr>
                      <w:p w14:paraId="225C64C8" w14:textId="77777777" w:rsidR="004A5527" w:rsidRDefault="004A5527">
                        <w:pPr>
                          <w:pStyle w:val="TableParagraph"/>
                          <w:spacing w:before="10"/>
                          <w:rPr>
                            <w:sz w:val="12"/>
                          </w:rPr>
                        </w:pPr>
                      </w:p>
                      <w:p w14:paraId="4D930D65" w14:textId="77777777" w:rsidR="004A5527" w:rsidRDefault="00000000">
                        <w:pPr>
                          <w:pStyle w:val="TableParagraph"/>
                          <w:ind w:left="87"/>
                          <w:rPr>
                            <w:sz w:val="13"/>
                          </w:rPr>
                        </w:pPr>
                        <w:r>
                          <w:rPr>
                            <w:sz w:val="13"/>
                          </w:rPr>
                          <w:t>Castellano Alemán, Ángela</w:t>
                        </w:r>
                      </w:p>
                    </w:tc>
                    <w:tc>
                      <w:tcPr>
                        <w:tcW w:w="1396" w:type="dxa"/>
                      </w:tcPr>
                      <w:p w14:paraId="1D75B323" w14:textId="77777777" w:rsidR="004A5527" w:rsidRDefault="004A5527">
                        <w:pPr>
                          <w:pStyle w:val="TableParagraph"/>
                          <w:spacing w:before="10"/>
                          <w:rPr>
                            <w:sz w:val="12"/>
                          </w:rPr>
                        </w:pPr>
                      </w:p>
                      <w:p w14:paraId="4765F837" w14:textId="77777777" w:rsidR="004A5527" w:rsidRDefault="00000000">
                        <w:pPr>
                          <w:pStyle w:val="TableParagraph"/>
                          <w:ind w:left="88"/>
                          <w:rPr>
                            <w:sz w:val="13"/>
                          </w:rPr>
                        </w:pPr>
                        <w:r>
                          <w:rPr>
                            <w:sz w:val="13"/>
                          </w:rPr>
                          <w:t>SocioLingüística</w:t>
                        </w:r>
                      </w:p>
                    </w:tc>
                    <w:tc>
                      <w:tcPr>
                        <w:tcW w:w="2093" w:type="dxa"/>
                      </w:tcPr>
                      <w:p w14:paraId="2DF04028" w14:textId="77777777" w:rsidR="004A5527" w:rsidRDefault="004A5527">
                        <w:pPr>
                          <w:pStyle w:val="TableParagraph"/>
                          <w:rPr>
                            <w:rFonts w:ascii="Times New Roman"/>
                            <w:sz w:val="12"/>
                          </w:rPr>
                        </w:pPr>
                      </w:p>
                    </w:tc>
                    <w:tc>
                      <w:tcPr>
                        <w:tcW w:w="1280" w:type="dxa"/>
                      </w:tcPr>
                      <w:p w14:paraId="74DA00C4" w14:textId="77777777" w:rsidR="004A5527" w:rsidRDefault="004A5527">
                        <w:pPr>
                          <w:pStyle w:val="TableParagraph"/>
                          <w:spacing w:before="10"/>
                          <w:rPr>
                            <w:sz w:val="12"/>
                          </w:rPr>
                        </w:pPr>
                      </w:p>
                      <w:p w14:paraId="6A5C4EEB" w14:textId="77777777" w:rsidR="004A5527" w:rsidRDefault="00000000">
                        <w:pPr>
                          <w:pStyle w:val="TableParagraph"/>
                          <w:ind w:left="108" w:right="107"/>
                          <w:jc w:val="center"/>
                          <w:rPr>
                            <w:sz w:val="13"/>
                          </w:rPr>
                        </w:pPr>
                        <w:r>
                          <w:rPr>
                            <w:sz w:val="13"/>
                          </w:rPr>
                          <w:t>9788495792525</w:t>
                        </w:r>
                      </w:p>
                    </w:tc>
                    <w:tc>
                      <w:tcPr>
                        <w:tcW w:w="900" w:type="dxa"/>
                      </w:tcPr>
                      <w:p w14:paraId="724C86FA" w14:textId="77777777" w:rsidR="004A5527" w:rsidRDefault="004A5527">
                        <w:pPr>
                          <w:pStyle w:val="TableParagraph"/>
                          <w:spacing w:before="10"/>
                          <w:rPr>
                            <w:sz w:val="12"/>
                          </w:rPr>
                        </w:pPr>
                      </w:p>
                      <w:p w14:paraId="7CE31D74" w14:textId="77777777" w:rsidR="004A5527" w:rsidRDefault="00000000">
                        <w:pPr>
                          <w:pStyle w:val="TableParagraph"/>
                          <w:ind w:left="143" w:right="141"/>
                          <w:jc w:val="center"/>
                          <w:rPr>
                            <w:sz w:val="13"/>
                          </w:rPr>
                        </w:pPr>
                        <w:r>
                          <w:rPr>
                            <w:sz w:val="13"/>
                          </w:rPr>
                          <w:t>13,00</w:t>
                        </w:r>
                      </w:p>
                    </w:tc>
                  </w:tr>
                  <w:tr w:rsidR="004A5527" w14:paraId="63B7E76F" w14:textId="77777777">
                    <w:trPr>
                      <w:trHeight w:val="450"/>
                    </w:trPr>
                    <w:tc>
                      <w:tcPr>
                        <w:tcW w:w="1508" w:type="dxa"/>
                      </w:tcPr>
                      <w:p w14:paraId="523A0571" w14:textId="77777777" w:rsidR="004A5527" w:rsidRDefault="00000000">
                        <w:pPr>
                          <w:pStyle w:val="TableParagraph"/>
                          <w:spacing w:line="242" w:lineRule="auto"/>
                          <w:ind w:left="87" w:right="263"/>
                          <w:rPr>
                            <w:sz w:val="13"/>
                          </w:rPr>
                        </w:pPr>
                        <w:r>
                          <w:rPr>
                            <w:sz w:val="13"/>
                          </w:rPr>
                          <w:t>Autoconcepto y adaptación del niño</w:t>
                        </w:r>
                      </w:p>
                      <w:p w14:paraId="16EFB3E5" w14:textId="77777777" w:rsidR="004A5527" w:rsidRDefault="00000000">
                        <w:pPr>
                          <w:pStyle w:val="TableParagraph"/>
                          <w:spacing w:line="130" w:lineRule="exact"/>
                          <w:ind w:left="87"/>
                          <w:rPr>
                            <w:sz w:val="13"/>
                          </w:rPr>
                        </w:pPr>
                        <w:r>
                          <w:rPr>
                            <w:sz w:val="13"/>
                          </w:rPr>
                          <w:t>deficiente mental</w:t>
                        </w:r>
                      </w:p>
                    </w:tc>
                    <w:tc>
                      <w:tcPr>
                        <w:tcW w:w="2209" w:type="dxa"/>
                      </w:tcPr>
                      <w:p w14:paraId="04D504A1" w14:textId="77777777" w:rsidR="004A5527" w:rsidRDefault="004A5527">
                        <w:pPr>
                          <w:pStyle w:val="TableParagraph"/>
                          <w:spacing w:before="10"/>
                          <w:rPr>
                            <w:sz w:val="12"/>
                          </w:rPr>
                        </w:pPr>
                      </w:p>
                      <w:p w14:paraId="7B1F3CF2" w14:textId="77777777" w:rsidR="004A5527" w:rsidRDefault="00000000">
                        <w:pPr>
                          <w:pStyle w:val="TableParagraph"/>
                          <w:ind w:left="87"/>
                          <w:rPr>
                            <w:sz w:val="13"/>
                          </w:rPr>
                        </w:pPr>
                        <w:r>
                          <w:rPr>
                            <w:sz w:val="13"/>
                          </w:rPr>
                          <w:t>Santiago García, Ofelia</w:t>
                        </w:r>
                      </w:p>
                    </w:tc>
                    <w:tc>
                      <w:tcPr>
                        <w:tcW w:w="1396" w:type="dxa"/>
                      </w:tcPr>
                      <w:p w14:paraId="78721369" w14:textId="77777777" w:rsidR="004A5527" w:rsidRDefault="004A5527">
                        <w:pPr>
                          <w:pStyle w:val="TableParagraph"/>
                          <w:spacing w:before="10"/>
                          <w:rPr>
                            <w:sz w:val="12"/>
                          </w:rPr>
                        </w:pPr>
                      </w:p>
                      <w:p w14:paraId="4B5F9AF4" w14:textId="77777777" w:rsidR="004A5527" w:rsidRDefault="00000000">
                        <w:pPr>
                          <w:pStyle w:val="TableParagraph"/>
                          <w:ind w:left="88"/>
                          <w:rPr>
                            <w:sz w:val="13"/>
                          </w:rPr>
                        </w:pPr>
                        <w:r>
                          <w:rPr>
                            <w:sz w:val="13"/>
                          </w:rPr>
                          <w:t>Psicología</w:t>
                        </w:r>
                      </w:p>
                    </w:tc>
                    <w:tc>
                      <w:tcPr>
                        <w:tcW w:w="2093" w:type="dxa"/>
                      </w:tcPr>
                      <w:p w14:paraId="2DC86D91" w14:textId="77777777" w:rsidR="004A5527" w:rsidRDefault="004A5527">
                        <w:pPr>
                          <w:pStyle w:val="TableParagraph"/>
                          <w:rPr>
                            <w:rFonts w:ascii="Times New Roman"/>
                            <w:sz w:val="12"/>
                          </w:rPr>
                        </w:pPr>
                      </w:p>
                    </w:tc>
                    <w:tc>
                      <w:tcPr>
                        <w:tcW w:w="1280" w:type="dxa"/>
                      </w:tcPr>
                      <w:p w14:paraId="7D200EDE" w14:textId="77777777" w:rsidR="004A5527" w:rsidRDefault="004A5527">
                        <w:pPr>
                          <w:pStyle w:val="TableParagraph"/>
                          <w:spacing w:before="10"/>
                          <w:rPr>
                            <w:sz w:val="12"/>
                          </w:rPr>
                        </w:pPr>
                      </w:p>
                      <w:p w14:paraId="51E74785" w14:textId="77777777" w:rsidR="004A5527" w:rsidRDefault="00000000">
                        <w:pPr>
                          <w:pStyle w:val="TableParagraph"/>
                          <w:ind w:left="108" w:right="107"/>
                          <w:jc w:val="center"/>
                          <w:rPr>
                            <w:sz w:val="13"/>
                          </w:rPr>
                        </w:pPr>
                        <w:r>
                          <w:rPr>
                            <w:sz w:val="13"/>
                          </w:rPr>
                          <w:t>9788495792655</w:t>
                        </w:r>
                      </w:p>
                    </w:tc>
                    <w:tc>
                      <w:tcPr>
                        <w:tcW w:w="900" w:type="dxa"/>
                      </w:tcPr>
                      <w:p w14:paraId="30AF904F" w14:textId="77777777" w:rsidR="004A5527" w:rsidRDefault="004A5527">
                        <w:pPr>
                          <w:pStyle w:val="TableParagraph"/>
                          <w:spacing w:before="10"/>
                          <w:rPr>
                            <w:sz w:val="12"/>
                          </w:rPr>
                        </w:pPr>
                      </w:p>
                      <w:p w14:paraId="5A3FFC1E" w14:textId="77777777" w:rsidR="004A5527" w:rsidRDefault="00000000">
                        <w:pPr>
                          <w:pStyle w:val="TableParagraph"/>
                          <w:ind w:left="143" w:right="141"/>
                          <w:jc w:val="center"/>
                          <w:rPr>
                            <w:sz w:val="13"/>
                          </w:rPr>
                        </w:pPr>
                        <w:r>
                          <w:rPr>
                            <w:sz w:val="13"/>
                          </w:rPr>
                          <w:t>14,40</w:t>
                        </w:r>
                      </w:p>
                    </w:tc>
                  </w:tr>
                  <w:tr w:rsidR="004A5527" w14:paraId="6795F2FA" w14:textId="77777777">
                    <w:trPr>
                      <w:trHeight w:val="602"/>
                    </w:trPr>
                    <w:tc>
                      <w:tcPr>
                        <w:tcW w:w="1508" w:type="dxa"/>
                      </w:tcPr>
                      <w:p w14:paraId="213673AE" w14:textId="77777777" w:rsidR="004A5527" w:rsidRDefault="00000000">
                        <w:pPr>
                          <w:pStyle w:val="TableParagraph"/>
                          <w:spacing w:line="242" w:lineRule="auto"/>
                          <w:ind w:left="87" w:right="220"/>
                          <w:rPr>
                            <w:sz w:val="13"/>
                          </w:rPr>
                        </w:pPr>
                        <w:r>
                          <w:rPr>
                            <w:sz w:val="13"/>
                          </w:rPr>
                          <w:t>XX aniversario facultad de Ciencias</w:t>
                        </w:r>
                      </w:p>
                      <w:p w14:paraId="41009255" w14:textId="77777777" w:rsidR="004A5527" w:rsidRDefault="00000000">
                        <w:pPr>
                          <w:pStyle w:val="TableParagraph"/>
                          <w:spacing w:line="150" w:lineRule="atLeast"/>
                          <w:ind w:left="87" w:right="574"/>
                          <w:rPr>
                            <w:sz w:val="13"/>
                          </w:rPr>
                        </w:pPr>
                        <w:r>
                          <w:rPr>
                            <w:sz w:val="13"/>
                          </w:rPr>
                          <w:t>económicas y empresariales</w:t>
                        </w:r>
                      </w:p>
                    </w:tc>
                    <w:tc>
                      <w:tcPr>
                        <w:tcW w:w="2209" w:type="dxa"/>
                      </w:tcPr>
                      <w:p w14:paraId="4DFAA297" w14:textId="77777777" w:rsidR="004A5527" w:rsidRDefault="004A5527">
                        <w:pPr>
                          <w:pStyle w:val="TableParagraph"/>
                          <w:rPr>
                            <w:rFonts w:ascii="Times New Roman"/>
                            <w:sz w:val="12"/>
                          </w:rPr>
                        </w:pPr>
                      </w:p>
                    </w:tc>
                    <w:tc>
                      <w:tcPr>
                        <w:tcW w:w="1396" w:type="dxa"/>
                      </w:tcPr>
                      <w:p w14:paraId="233C6149" w14:textId="77777777" w:rsidR="004A5527" w:rsidRDefault="004A5527">
                        <w:pPr>
                          <w:pStyle w:val="TableParagraph"/>
                          <w:spacing w:before="4"/>
                          <w:rPr>
                            <w:sz w:val="19"/>
                          </w:rPr>
                        </w:pPr>
                      </w:p>
                      <w:p w14:paraId="5E6CEC9C" w14:textId="77777777" w:rsidR="004A5527" w:rsidRDefault="00000000">
                        <w:pPr>
                          <w:pStyle w:val="TableParagraph"/>
                          <w:spacing w:before="1"/>
                          <w:ind w:left="88"/>
                          <w:rPr>
                            <w:sz w:val="13"/>
                          </w:rPr>
                        </w:pPr>
                        <w:r>
                          <w:rPr>
                            <w:sz w:val="13"/>
                          </w:rPr>
                          <w:t>Economía</w:t>
                        </w:r>
                      </w:p>
                    </w:tc>
                    <w:tc>
                      <w:tcPr>
                        <w:tcW w:w="2093" w:type="dxa"/>
                      </w:tcPr>
                      <w:p w14:paraId="13BDF444" w14:textId="77777777" w:rsidR="004A5527" w:rsidRDefault="004A5527">
                        <w:pPr>
                          <w:pStyle w:val="TableParagraph"/>
                          <w:rPr>
                            <w:rFonts w:ascii="Times New Roman"/>
                            <w:sz w:val="12"/>
                          </w:rPr>
                        </w:pPr>
                      </w:p>
                    </w:tc>
                    <w:tc>
                      <w:tcPr>
                        <w:tcW w:w="1280" w:type="dxa"/>
                      </w:tcPr>
                      <w:p w14:paraId="79509523" w14:textId="77777777" w:rsidR="004A5527" w:rsidRDefault="004A5527">
                        <w:pPr>
                          <w:pStyle w:val="TableParagraph"/>
                          <w:spacing w:before="4"/>
                          <w:rPr>
                            <w:sz w:val="19"/>
                          </w:rPr>
                        </w:pPr>
                      </w:p>
                      <w:p w14:paraId="23766803" w14:textId="77777777" w:rsidR="004A5527" w:rsidRDefault="00000000">
                        <w:pPr>
                          <w:pStyle w:val="TableParagraph"/>
                          <w:spacing w:before="1"/>
                          <w:ind w:left="108" w:right="107"/>
                          <w:jc w:val="center"/>
                          <w:rPr>
                            <w:sz w:val="13"/>
                          </w:rPr>
                        </w:pPr>
                        <w:r>
                          <w:rPr>
                            <w:sz w:val="13"/>
                          </w:rPr>
                          <w:t>9788488412003</w:t>
                        </w:r>
                      </w:p>
                    </w:tc>
                    <w:tc>
                      <w:tcPr>
                        <w:tcW w:w="900" w:type="dxa"/>
                      </w:tcPr>
                      <w:p w14:paraId="1080FE27" w14:textId="77777777" w:rsidR="004A5527" w:rsidRDefault="004A5527">
                        <w:pPr>
                          <w:pStyle w:val="TableParagraph"/>
                          <w:spacing w:before="4"/>
                          <w:rPr>
                            <w:sz w:val="19"/>
                          </w:rPr>
                        </w:pPr>
                      </w:p>
                      <w:p w14:paraId="3FA2E773" w14:textId="77777777" w:rsidR="004A5527" w:rsidRDefault="00000000">
                        <w:pPr>
                          <w:pStyle w:val="TableParagraph"/>
                          <w:spacing w:before="1"/>
                          <w:ind w:left="142" w:right="141"/>
                          <w:jc w:val="center"/>
                          <w:rPr>
                            <w:sz w:val="13"/>
                          </w:rPr>
                        </w:pPr>
                        <w:r>
                          <w:rPr>
                            <w:sz w:val="13"/>
                          </w:rPr>
                          <w:t>0,00</w:t>
                        </w:r>
                      </w:p>
                    </w:tc>
                  </w:tr>
                  <w:tr w:rsidR="004A5527" w14:paraId="2EE13A30" w14:textId="77777777">
                    <w:trPr>
                      <w:trHeight w:val="450"/>
                    </w:trPr>
                    <w:tc>
                      <w:tcPr>
                        <w:tcW w:w="1508" w:type="dxa"/>
                      </w:tcPr>
                      <w:p w14:paraId="7E97569B" w14:textId="77777777" w:rsidR="004A5527" w:rsidRDefault="00000000">
                        <w:pPr>
                          <w:pStyle w:val="TableParagraph"/>
                          <w:spacing w:line="242" w:lineRule="auto"/>
                          <w:ind w:left="87" w:right="335"/>
                          <w:rPr>
                            <w:sz w:val="13"/>
                          </w:rPr>
                        </w:pPr>
                        <w:r>
                          <w:rPr>
                            <w:sz w:val="13"/>
                          </w:rPr>
                          <w:t>Sistemas internacionales de</w:t>
                        </w:r>
                      </w:p>
                      <w:p w14:paraId="0EE266D5" w14:textId="77777777" w:rsidR="004A5527" w:rsidRDefault="00000000">
                        <w:pPr>
                          <w:pStyle w:val="TableParagraph"/>
                          <w:spacing w:line="130" w:lineRule="exact"/>
                          <w:ind w:left="87"/>
                          <w:rPr>
                            <w:sz w:val="13"/>
                          </w:rPr>
                        </w:pPr>
                        <w:r>
                          <w:rPr>
                            <w:sz w:val="13"/>
                          </w:rPr>
                          <w:t>derechos humanos</w:t>
                        </w:r>
                      </w:p>
                    </w:tc>
                    <w:tc>
                      <w:tcPr>
                        <w:tcW w:w="2209" w:type="dxa"/>
                      </w:tcPr>
                      <w:p w14:paraId="1E8FA9DC" w14:textId="77777777" w:rsidR="004A5527" w:rsidRDefault="004A5527">
                        <w:pPr>
                          <w:pStyle w:val="TableParagraph"/>
                          <w:spacing w:before="10"/>
                          <w:rPr>
                            <w:sz w:val="12"/>
                          </w:rPr>
                        </w:pPr>
                      </w:p>
                      <w:p w14:paraId="08742468" w14:textId="77777777" w:rsidR="004A5527" w:rsidRDefault="00000000">
                        <w:pPr>
                          <w:pStyle w:val="TableParagraph"/>
                          <w:ind w:left="87"/>
                          <w:rPr>
                            <w:sz w:val="13"/>
                          </w:rPr>
                        </w:pPr>
                        <w:r>
                          <w:rPr>
                            <w:sz w:val="13"/>
                          </w:rPr>
                          <w:t>Hernández Gómez, Isabel</w:t>
                        </w:r>
                      </w:p>
                    </w:tc>
                    <w:tc>
                      <w:tcPr>
                        <w:tcW w:w="1396" w:type="dxa"/>
                      </w:tcPr>
                      <w:p w14:paraId="6AA56832" w14:textId="77777777" w:rsidR="004A5527" w:rsidRDefault="00000000">
                        <w:pPr>
                          <w:pStyle w:val="TableParagraph"/>
                          <w:spacing w:before="74"/>
                          <w:ind w:left="88" w:right="533"/>
                          <w:rPr>
                            <w:sz w:val="13"/>
                          </w:rPr>
                        </w:pPr>
                        <w:r>
                          <w:rPr>
                            <w:sz w:val="13"/>
                          </w:rPr>
                          <w:t>Derecho Internacional</w:t>
                        </w:r>
                      </w:p>
                    </w:tc>
                    <w:tc>
                      <w:tcPr>
                        <w:tcW w:w="2093" w:type="dxa"/>
                      </w:tcPr>
                      <w:p w14:paraId="669B2BC4" w14:textId="77777777" w:rsidR="004A5527" w:rsidRDefault="004A5527">
                        <w:pPr>
                          <w:pStyle w:val="TableParagraph"/>
                          <w:rPr>
                            <w:rFonts w:ascii="Times New Roman"/>
                            <w:sz w:val="12"/>
                          </w:rPr>
                        </w:pPr>
                      </w:p>
                    </w:tc>
                    <w:tc>
                      <w:tcPr>
                        <w:tcW w:w="1280" w:type="dxa"/>
                      </w:tcPr>
                      <w:p w14:paraId="69EAE3BB" w14:textId="77777777" w:rsidR="004A5527" w:rsidRDefault="004A5527">
                        <w:pPr>
                          <w:pStyle w:val="TableParagraph"/>
                          <w:spacing w:before="10"/>
                          <w:rPr>
                            <w:sz w:val="12"/>
                          </w:rPr>
                        </w:pPr>
                      </w:p>
                      <w:p w14:paraId="732F5B7E" w14:textId="77777777" w:rsidR="004A5527" w:rsidRDefault="00000000">
                        <w:pPr>
                          <w:pStyle w:val="TableParagraph"/>
                          <w:ind w:left="108" w:right="107"/>
                          <w:jc w:val="center"/>
                          <w:rPr>
                            <w:sz w:val="13"/>
                          </w:rPr>
                        </w:pPr>
                        <w:r>
                          <w:rPr>
                            <w:sz w:val="13"/>
                          </w:rPr>
                          <w:t>9788481558999</w:t>
                        </w:r>
                      </w:p>
                    </w:tc>
                    <w:tc>
                      <w:tcPr>
                        <w:tcW w:w="900" w:type="dxa"/>
                      </w:tcPr>
                      <w:p w14:paraId="7AD5D373" w14:textId="77777777" w:rsidR="004A5527" w:rsidRDefault="004A5527">
                        <w:pPr>
                          <w:pStyle w:val="TableParagraph"/>
                          <w:spacing w:before="10"/>
                          <w:rPr>
                            <w:sz w:val="12"/>
                          </w:rPr>
                        </w:pPr>
                      </w:p>
                      <w:p w14:paraId="781DEB85" w14:textId="77777777" w:rsidR="004A5527" w:rsidRDefault="00000000">
                        <w:pPr>
                          <w:pStyle w:val="TableParagraph"/>
                          <w:ind w:left="141" w:right="141"/>
                          <w:jc w:val="center"/>
                          <w:rPr>
                            <w:sz w:val="13"/>
                          </w:rPr>
                        </w:pPr>
                        <w:r>
                          <w:rPr>
                            <w:sz w:val="13"/>
                          </w:rPr>
                          <w:t>0,00</w:t>
                        </w:r>
                      </w:p>
                    </w:tc>
                  </w:tr>
                  <w:tr w:rsidR="004A5527" w14:paraId="23727869" w14:textId="77777777">
                    <w:trPr>
                      <w:trHeight w:val="452"/>
                    </w:trPr>
                    <w:tc>
                      <w:tcPr>
                        <w:tcW w:w="1508" w:type="dxa"/>
                      </w:tcPr>
                      <w:p w14:paraId="11821A6F" w14:textId="77777777" w:rsidR="004A5527" w:rsidRDefault="00000000">
                        <w:pPr>
                          <w:pStyle w:val="TableParagraph"/>
                          <w:spacing w:line="242" w:lineRule="auto"/>
                          <w:ind w:left="87" w:right="213"/>
                          <w:rPr>
                            <w:sz w:val="13"/>
                          </w:rPr>
                        </w:pPr>
                        <w:r>
                          <w:rPr>
                            <w:sz w:val="13"/>
                          </w:rPr>
                          <w:t>La población de Arucas y Moya en el</w:t>
                        </w:r>
                      </w:p>
                      <w:p w14:paraId="473CC361" w14:textId="77777777" w:rsidR="004A5527" w:rsidRDefault="00000000">
                        <w:pPr>
                          <w:pStyle w:val="TableParagraph"/>
                          <w:spacing w:line="132" w:lineRule="exact"/>
                          <w:ind w:left="87"/>
                          <w:rPr>
                            <w:sz w:val="13"/>
                          </w:rPr>
                        </w:pPr>
                        <w:r>
                          <w:rPr>
                            <w:sz w:val="13"/>
                          </w:rPr>
                          <w:t>Siglo XVII</w:t>
                        </w:r>
                      </w:p>
                    </w:tc>
                    <w:tc>
                      <w:tcPr>
                        <w:tcW w:w="2209" w:type="dxa"/>
                      </w:tcPr>
                      <w:p w14:paraId="01203CC7" w14:textId="77777777" w:rsidR="004A5527" w:rsidRDefault="004A5527">
                        <w:pPr>
                          <w:pStyle w:val="TableParagraph"/>
                          <w:spacing w:before="10"/>
                          <w:rPr>
                            <w:sz w:val="12"/>
                          </w:rPr>
                        </w:pPr>
                      </w:p>
                      <w:p w14:paraId="4CC85E48" w14:textId="77777777" w:rsidR="004A5527" w:rsidRDefault="00000000">
                        <w:pPr>
                          <w:pStyle w:val="TableParagraph"/>
                          <w:ind w:left="87"/>
                          <w:rPr>
                            <w:sz w:val="13"/>
                          </w:rPr>
                        </w:pPr>
                        <w:r>
                          <w:rPr>
                            <w:sz w:val="13"/>
                          </w:rPr>
                          <w:t>Rodríguez Calleja, Jesús Emiliano</w:t>
                        </w:r>
                      </w:p>
                    </w:tc>
                    <w:tc>
                      <w:tcPr>
                        <w:tcW w:w="1396" w:type="dxa"/>
                      </w:tcPr>
                      <w:p w14:paraId="3DD5CEA4" w14:textId="77777777" w:rsidR="004A5527" w:rsidRDefault="00000000">
                        <w:pPr>
                          <w:pStyle w:val="TableParagraph"/>
                          <w:spacing w:before="74"/>
                          <w:ind w:left="88" w:right="605"/>
                          <w:rPr>
                            <w:sz w:val="13"/>
                          </w:rPr>
                        </w:pPr>
                        <w:r>
                          <w:rPr>
                            <w:sz w:val="13"/>
                          </w:rPr>
                          <w:t>Población y demografía</w:t>
                        </w:r>
                      </w:p>
                    </w:tc>
                    <w:tc>
                      <w:tcPr>
                        <w:tcW w:w="2093" w:type="dxa"/>
                      </w:tcPr>
                      <w:p w14:paraId="4E6550C1" w14:textId="77777777" w:rsidR="004A5527" w:rsidRDefault="004A5527">
                        <w:pPr>
                          <w:pStyle w:val="TableParagraph"/>
                          <w:rPr>
                            <w:rFonts w:ascii="Times New Roman"/>
                            <w:sz w:val="12"/>
                          </w:rPr>
                        </w:pPr>
                      </w:p>
                    </w:tc>
                    <w:tc>
                      <w:tcPr>
                        <w:tcW w:w="1280" w:type="dxa"/>
                      </w:tcPr>
                      <w:p w14:paraId="1FD7DA86" w14:textId="77777777" w:rsidR="004A5527" w:rsidRDefault="004A5527">
                        <w:pPr>
                          <w:pStyle w:val="TableParagraph"/>
                          <w:spacing w:before="10"/>
                          <w:rPr>
                            <w:sz w:val="12"/>
                          </w:rPr>
                        </w:pPr>
                      </w:p>
                      <w:p w14:paraId="36E71B6D" w14:textId="77777777" w:rsidR="004A5527" w:rsidRDefault="00000000">
                        <w:pPr>
                          <w:pStyle w:val="TableParagraph"/>
                          <w:ind w:left="108" w:right="107"/>
                          <w:jc w:val="center"/>
                          <w:rPr>
                            <w:sz w:val="13"/>
                          </w:rPr>
                        </w:pPr>
                        <w:r>
                          <w:rPr>
                            <w:sz w:val="13"/>
                          </w:rPr>
                          <w:t>9788495792648</w:t>
                        </w:r>
                      </w:p>
                    </w:tc>
                    <w:tc>
                      <w:tcPr>
                        <w:tcW w:w="900" w:type="dxa"/>
                      </w:tcPr>
                      <w:p w14:paraId="5B13E8C8" w14:textId="77777777" w:rsidR="004A5527" w:rsidRDefault="004A5527">
                        <w:pPr>
                          <w:pStyle w:val="TableParagraph"/>
                          <w:spacing w:before="10"/>
                          <w:rPr>
                            <w:sz w:val="12"/>
                          </w:rPr>
                        </w:pPr>
                      </w:p>
                      <w:p w14:paraId="25D625BD" w14:textId="77777777" w:rsidR="004A5527" w:rsidRDefault="00000000">
                        <w:pPr>
                          <w:pStyle w:val="TableParagraph"/>
                          <w:ind w:left="143" w:right="141"/>
                          <w:jc w:val="center"/>
                          <w:rPr>
                            <w:sz w:val="13"/>
                          </w:rPr>
                        </w:pPr>
                        <w:r>
                          <w:rPr>
                            <w:sz w:val="13"/>
                          </w:rPr>
                          <w:t>16,00</w:t>
                        </w:r>
                      </w:p>
                    </w:tc>
                  </w:tr>
                </w:tbl>
                <w:p w14:paraId="7982292F" w14:textId="77777777" w:rsidR="004A5527" w:rsidRDefault="004A5527">
                  <w:pPr>
                    <w:pStyle w:val="Textoindependiente"/>
                  </w:pPr>
                </w:p>
              </w:txbxContent>
            </v:textbox>
            <w10:anchorlock/>
          </v:shape>
        </w:pict>
      </w:r>
    </w:p>
    <w:p w14:paraId="7AAB554B" w14:textId="77777777" w:rsidR="004A5527" w:rsidRDefault="004A5527">
      <w:pPr>
        <w:pStyle w:val="Textoindependiente"/>
        <w:spacing w:before="5"/>
        <w:rPr>
          <w:sz w:val="24"/>
        </w:rPr>
      </w:pPr>
    </w:p>
    <w:p w14:paraId="19F41DC7" w14:textId="77777777" w:rsidR="004A5527" w:rsidRDefault="00000000">
      <w:pPr>
        <w:spacing w:before="98"/>
        <w:ind w:left="7184" w:right="5861"/>
        <w:jc w:val="center"/>
        <w:rPr>
          <w:sz w:val="16"/>
        </w:rPr>
      </w:pPr>
      <w:r>
        <w:rPr>
          <w:sz w:val="16"/>
        </w:rPr>
        <w:t>-93-</w:t>
      </w:r>
    </w:p>
    <w:p w14:paraId="45272027" w14:textId="77777777" w:rsidR="004A5527" w:rsidRDefault="004A5527">
      <w:pPr>
        <w:jc w:val="center"/>
        <w:rPr>
          <w:sz w:val="16"/>
        </w:rPr>
        <w:sectPr w:rsidR="004A5527" w:rsidSect="004F0784">
          <w:footerReference w:type="default" r:id="rId38"/>
          <w:pgSz w:w="16840" w:h="11900" w:orient="landscape"/>
          <w:pgMar w:top="1100" w:right="2420" w:bottom="280" w:left="960" w:header="0" w:footer="0" w:gutter="0"/>
          <w:cols w:space="720"/>
        </w:sectPr>
      </w:pPr>
    </w:p>
    <w:p w14:paraId="09094F3D" w14:textId="77777777" w:rsidR="004A5527" w:rsidRDefault="00000000">
      <w:pPr>
        <w:pStyle w:val="Textoindependiente"/>
        <w:rPr>
          <w:sz w:val="20"/>
        </w:rPr>
      </w:pPr>
      <w:r>
        <w:pict w14:anchorId="481BEE75">
          <v:shape id="_x0000_s2348" type="#_x0000_t202" style="position:absolute;margin-left:19.5pt;margin-top:106pt;width:30.85pt;height:362.7pt;z-index:-311835648;mso-position-horizontal-relative:page;mso-position-vertical-relative:page" filled="f" stroked="f">
            <v:textbox style="layout-flow:vertical" inset="0,0,0,0">
              <w:txbxContent>
                <w:p w14:paraId="02673AE2"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45318D2F" w14:textId="77777777" w:rsidR="004A5527" w:rsidRDefault="004A5527">
      <w:pPr>
        <w:pStyle w:val="Textoindependiente"/>
        <w:rPr>
          <w:sz w:val="20"/>
        </w:rPr>
      </w:pPr>
    </w:p>
    <w:p w14:paraId="19021C7E" w14:textId="77777777" w:rsidR="004A5527" w:rsidRDefault="004A5527">
      <w:pPr>
        <w:pStyle w:val="Textoindependiente"/>
        <w:rPr>
          <w:sz w:val="20"/>
        </w:rPr>
      </w:pPr>
    </w:p>
    <w:p w14:paraId="010BCE24" w14:textId="77777777" w:rsidR="004A5527" w:rsidRDefault="004A5527">
      <w:pPr>
        <w:pStyle w:val="Textoindependiente"/>
        <w:spacing w:before="6"/>
        <w:rPr>
          <w:sz w:val="26"/>
        </w:rPr>
      </w:pPr>
    </w:p>
    <w:p w14:paraId="3CEFEFAE" w14:textId="77777777" w:rsidR="004A5527" w:rsidRDefault="00000000">
      <w:pPr>
        <w:tabs>
          <w:tab w:val="left" w:pos="2697"/>
        </w:tabs>
        <w:ind w:left="105"/>
        <w:rPr>
          <w:sz w:val="20"/>
        </w:rPr>
      </w:pPr>
      <w:r>
        <w:rPr>
          <w:position w:val="50"/>
          <w:sz w:val="20"/>
        </w:rPr>
      </w:r>
      <w:r>
        <w:rPr>
          <w:position w:val="50"/>
          <w:sz w:val="20"/>
        </w:rPr>
        <w:pict w14:anchorId="44FA8929">
          <v:shape id="_x0000_s2347"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72DEEA6C" w14:textId="77777777">
                    <w:trPr>
                      <w:trHeight w:val="1291"/>
                    </w:trPr>
                    <w:tc>
                      <w:tcPr>
                        <w:tcW w:w="340" w:type="dxa"/>
                        <w:vMerge w:val="restart"/>
                        <w:tcBorders>
                          <w:left w:val="single" w:sz="6" w:space="0" w:color="000000"/>
                          <w:right w:val="single" w:sz="6" w:space="0" w:color="000000"/>
                        </w:tcBorders>
                        <w:textDirection w:val="tbRl"/>
                      </w:tcPr>
                      <w:p w14:paraId="45F3399A"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1EF594B3"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4E566301"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6320FE3E" w14:textId="77777777" w:rsidR="004A5527" w:rsidRDefault="00000000">
                        <w:pPr>
                          <w:pStyle w:val="TableParagraph"/>
                          <w:spacing w:before="35"/>
                          <w:ind w:left="229"/>
                          <w:rPr>
                            <w:sz w:val="12"/>
                          </w:rPr>
                        </w:pPr>
                        <w:r>
                          <w:rPr>
                            <w:sz w:val="12"/>
                          </w:rPr>
                          <w:t>Página 95 / 202</w:t>
                        </w:r>
                      </w:p>
                    </w:tc>
                    <w:tc>
                      <w:tcPr>
                        <w:tcW w:w="197" w:type="dxa"/>
                        <w:vMerge w:val="restart"/>
                        <w:tcBorders>
                          <w:left w:val="single" w:sz="6" w:space="0" w:color="000000"/>
                          <w:bottom w:val="single" w:sz="6" w:space="0" w:color="000000"/>
                          <w:right w:val="single" w:sz="8" w:space="0" w:color="000000"/>
                        </w:tcBorders>
                        <w:textDirection w:val="tbRl"/>
                      </w:tcPr>
                      <w:p w14:paraId="03C68B69"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56187C10" w14:textId="77777777">
                    <w:trPr>
                      <w:trHeight w:val="3589"/>
                    </w:trPr>
                    <w:tc>
                      <w:tcPr>
                        <w:tcW w:w="340" w:type="dxa"/>
                        <w:vMerge/>
                        <w:tcBorders>
                          <w:top w:val="nil"/>
                          <w:left w:val="single" w:sz="6" w:space="0" w:color="000000"/>
                          <w:right w:val="single" w:sz="6" w:space="0" w:color="000000"/>
                        </w:tcBorders>
                        <w:textDirection w:val="tbRl"/>
                      </w:tcPr>
                      <w:p w14:paraId="6CD422AC"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14320FD"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755512B"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0F17AE7F"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1A8E09BE" w14:textId="77777777" w:rsidR="004A5527" w:rsidRDefault="004A5527">
                        <w:pPr>
                          <w:rPr>
                            <w:sz w:val="2"/>
                            <w:szCs w:val="2"/>
                          </w:rPr>
                        </w:pPr>
                      </w:p>
                    </w:tc>
                  </w:tr>
                  <w:tr w:rsidR="004A5527" w14:paraId="325BF386" w14:textId="77777777">
                    <w:trPr>
                      <w:trHeight w:val="1621"/>
                    </w:trPr>
                    <w:tc>
                      <w:tcPr>
                        <w:tcW w:w="340" w:type="dxa"/>
                        <w:tcBorders>
                          <w:left w:val="single" w:sz="6" w:space="0" w:color="000000"/>
                        </w:tcBorders>
                        <w:textDirection w:val="tbRl"/>
                      </w:tcPr>
                      <w:p w14:paraId="045C5AF1" w14:textId="77777777" w:rsidR="004A5527" w:rsidRDefault="00000000">
                        <w:pPr>
                          <w:pStyle w:val="TableParagraph"/>
                          <w:spacing w:before="37"/>
                          <w:ind w:left="260"/>
                          <w:rPr>
                            <w:sz w:val="12"/>
                          </w:rPr>
                        </w:pPr>
                        <w:r>
                          <w:rPr>
                            <w:sz w:val="12"/>
                          </w:rPr>
                          <w:t>09/01/2022 21:50:28</w:t>
                        </w:r>
                      </w:p>
                    </w:tc>
                    <w:tc>
                      <w:tcPr>
                        <w:tcW w:w="200" w:type="dxa"/>
                        <w:textDirection w:val="tbRl"/>
                      </w:tcPr>
                      <w:p w14:paraId="66197CF5"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7ADB9FB0"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568A173A"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0AA9E251" w14:textId="77777777" w:rsidR="004A5527" w:rsidRDefault="004A5527">
                        <w:pPr>
                          <w:rPr>
                            <w:sz w:val="2"/>
                            <w:szCs w:val="2"/>
                          </w:rPr>
                        </w:pPr>
                      </w:p>
                    </w:tc>
                  </w:tr>
                </w:tbl>
                <w:p w14:paraId="0C9A3B11" w14:textId="77777777" w:rsidR="004A5527" w:rsidRDefault="004A5527">
                  <w:pPr>
                    <w:pStyle w:val="Textoindependiente"/>
                  </w:pPr>
                </w:p>
              </w:txbxContent>
            </v:textbox>
            <w10:anchorlock/>
          </v:shape>
        </w:pict>
      </w:r>
      <w:r>
        <w:rPr>
          <w:position w:val="50"/>
          <w:sz w:val="20"/>
        </w:rPr>
        <w:tab/>
      </w:r>
      <w:r>
        <w:rPr>
          <w:sz w:val="20"/>
        </w:rPr>
      </w:r>
      <w:r>
        <w:rPr>
          <w:sz w:val="20"/>
        </w:rPr>
        <w:pict w14:anchorId="18F15CBB">
          <v:shape id="_x0000_s2346" type="#_x0000_t202" style="width:469.75pt;height:299.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4687C0D9" w14:textId="77777777">
                    <w:trPr>
                      <w:trHeight w:val="147"/>
                    </w:trPr>
                    <w:tc>
                      <w:tcPr>
                        <w:tcW w:w="1508" w:type="dxa"/>
                        <w:tcBorders>
                          <w:bottom w:val="double" w:sz="1" w:space="0" w:color="000000"/>
                        </w:tcBorders>
                      </w:tcPr>
                      <w:p w14:paraId="7C015F35"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5BAE5E33"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4B60C4BC"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5A6843F3"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6D03B171"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41BB3908" w14:textId="77777777" w:rsidR="004A5527" w:rsidRDefault="00000000">
                        <w:pPr>
                          <w:pStyle w:val="TableParagraph"/>
                          <w:spacing w:line="127" w:lineRule="exact"/>
                          <w:ind w:left="145" w:right="141"/>
                          <w:jc w:val="center"/>
                          <w:rPr>
                            <w:sz w:val="13"/>
                          </w:rPr>
                        </w:pPr>
                        <w:r>
                          <w:rPr>
                            <w:sz w:val="13"/>
                          </w:rPr>
                          <w:t>Precio (€)</w:t>
                        </w:r>
                      </w:p>
                    </w:tc>
                  </w:tr>
                  <w:tr w:rsidR="004A5527" w14:paraId="56A6E2B4" w14:textId="77777777">
                    <w:trPr>
                      <w:trHeight w:val="432"/>
                    </w:trPr>
                    <w:tc>
                      <w:tcPr>
                        <w:tcW w:w="1508" w:type="dxa"/>
                        <w:tcBorders>
                          <w:top w:val="double" w:sz="1" w:space="0" w:color="000000"/>
                        </w:tcBorders>
                      </w:tcPr>
                      <w:p w14:paraId="60FE0F9C" w14:textId="77777777" w:rsidR="004A5527" w:rsidRDefault="00000000">
                        <w:pPr>
                          <w:pStyle w:val="TableParagraph"/>
                          <w:spacing w:line="129" w:lineRule="exact"/>
                          <w:ind w:left="87"/>
                          <w:rPr>
                            <w:sz w:val="13"/>
                          </w:rPr>
                        </w:pPr>
                        <w:r>
                          <w:rPr>
                            <w:sz w:val="13"/>
                          </w:rPr>
                          <w:t>La contabilidad de</w:t>
                        </w:r>
                      </w:p>
                      <w:p w14:paraId="0DA9B827" w14:textId="77777777" w:rsidR="004A5527" w:rsidRDefault="00000000">
                        <w:pPr>
                          <w:pStyle w:val="TableParagraph"/>
                          <w:spacing w:before="1" w:line="150" w:lineRule="atLeast"/>
                          <w:ind w:left="87" w:right="458"/>
                          <w:rPr>
                            <w:sz w:val="13"/>
                          </w:rPr>
                        </w:pPr>
                        <w:r>
                          <w:rPr>
                            <w:sz w:val="13"/>
                          </w:rPr>
                          <w:t>actividades y de costes a debate</w:t>
                        </w:r>
                      </w:p>
                    </w:tc>
                    <w:tc>
                      <w:tcPr>
                        <w:tcW w:w="2209" w:type="dxa"/>
                        <w:tcBorders>
                          <w:top w:val="double" w:sz="1" w:space="0" w:color="000000"/>
                        </w:tcBorders>
                      </w:tcPr>
                      <w:p w14:paraId="430A79E6" w14:textId="77777777" w:rsidR="004A5527" w:rsidRDefault="004A5527">
                        <w:pPr>
                          <w:pStyle w:val="TableParagraph"/>
                          <w:spacing w:before="4"/>
                          <w:rPr>
                            <w:sz w:val="11"/>
                          </w:rPr>
                        </w:pPr>
                      </w:p>
                      <w:p w14:paraId="03F33C35" w14:textId="77777777" w:rsidR="004A5527" w:rsidRDefault="00000000">
                        <w:pPr>
                          <w:pStyle w:val="TableParagraph"/>
                          <w:ind w:left="87"/>
                          <w:rPr>
                            <w:sz w:val="13"/>
                          </w:rPr>
                        </w:pPr>
                        <w:r>
                          <w:rPr>
                            <w:sz w:val="13"/>
                          </w:rPr>
                          <w:t>Rodríguez Díaz, Rosa</w:t>
                        </w:r>
                      </w:p>
                    </w:tc>
                    <w:tc>
                      <w:tcPr>
                        <w:tcW w:w="1396" w:type="dxa"/>
                        <w:tcBorders>
                          <w:top w:val="double" w:sz="1" w:space="0" w:color="000000"/>
                        </w:tcBorders>
                      </w:tcPr>
                      <w:p w14:paraId="255973F4" w14:textId="77777777" w:rsidR="004A5527" w:rsidRDefault="004A5527">
                        <w:pPr>
                          <w:pStyle w:val="TableParagraph"/>
                          <w:spacing w:before="4"/>
                          <w:rPr>
                            <w:sz w:val="11"/>
                          </w:rPr>
                        </w:pPr>
                      </w:p>
                      <w:p w14:paraId="73C2220B" w14:textId="77777777" w:rsidR="004A5527" w:rsidRDefault="00000000">
                        <w:pPr>
                          <w:pStyle w:val="TableParagraph"/>
                          <w:ind w:left="88"/>
                          <w:rPr>
                            <w:sz w:val="13"/>
                          </w:rPr>
                        </w:pPr>
                        <w:r>
                          <w:rPr>
                            <w:sz w:val="13"/>
                          </w:rPr>
                          <w:t>Contabilidad</w:t>
                        </w:r>
                      </w:p>
                    </w:tc>
                    <w:tc>
                      <w:tcPr>
                        <w:tcW w:w="2093" w:type="dxa"/>
                        <w:tcBorders>
                          <w:top w:val="double" w:sz="1" w:space="0" w:color="000000"/>
                        </w:tcBorders>
                      </w:tcPr>
                      <w:p w14:paraId="79A0E7FE" w14:textId="77777777" w:rsidR="004A5527" w:rsidRDefault="004A5527">
                        <w:pPr>
                          <w:pStyle w:val="TableParagraph"/>
                          <w:spacing w:before="4"/>
                          <w:rPr>
                            <w:sz w:val="11"/>
                          </w:rPr>
                        </w:pPr>
                      </w:p>
                      <w:p w14:paraId="2CF0FFF9" w14:textId="77777777" w:rsidR="004A5527" w:rsidRDefault="00000000">
                        <w:pPr>
                          <w:pStyle w:val="TableParagraph"/>
                          <w:ind w:left="86"/>
                          <w:rPr>
                            <w:sz w:val="13"/>
                          </w:rPr>
                        </w:pPr>
                        <w:r>
                          <w:rPr>
                            <w:sz w:val="13"/>
                          </w:rPr>
                          <w:t>Tesis Doctorales</w:t>
                        </w:r>
                      </w:p>
                    </w:tc>
                    <w:tc>
                      <w:tcPr>
                        <w:tcW w:w="1280" w:type="dxa"/>
                        <w:tcBorders>
                          <w:top w:val="double" w:sz="1" w:space="0" w:color="000000"/>
                        </w:tcBorders>
                      </w:tcPr>
                      <w:p w14:paraId="3498C14F" w14:textId="77777777" w:rsidR="004A5527" w:rsidRDefault="004A5527">
                        <w:pPr>
                          <w:pStyle w:val="TableParagraph"/>
                          <w:spacing w:before="4"/>
                          <w:rPr>
                            <w:sz w:val="11"/>
                          </w:rPr>
                        </w:pPr>
                      </w:p>
                      <w:p w14:paraId="633CC2F9" w14:textId="77777777" w:rsidR="004A5527" w:rsidRDefault="00000000">
                        <w:pPr>
                          <w:pStyle w:val="TableParagraph"/>
                          <w:ind w:left="108" w:right="107"/>
                          <w:jc w:val="center"/>
                          <w:rPr>
                            <w:sz w:val="13"/>
                          </w:rPr>
                        </w:pPr>
                        <w:r>
                          <w:rPr>
                            <w:sz w:val="13"/>
                          </w:rPr>
                          <w:t>9788495792594</w:t>
                        </w:r>
                      </w:p>
                    </w:tc>
                    <w:tc>
                      <w:tcPr>
                        <w:tcW w:w="900" w:type="dxa"/>
                        <w:tcBorders>
                          <w:top w:val="double" w:sz="1" w:space="0" w:color="000000"/>
                        </w:tcBorders>
                      </w:tcPr>
                      <w:p w14:paraId="2D10AB0B" w14:textId="77777777" w:rsidR="004A5527" w:rsidRDefault="004A5527">
                        <w:pPr>
                          <w:pStyle w:val="TableParagraph"/>
                          <w:spacing w:before="4"/>
                          <w:rPr>
                            <w:sz w:val="11"/>
                          </w:rPr>
                        </w:pPr>
                      </w:p>
                      <w:p w14:paraId="737E7DA4" w14:textId="77777777" w:rsidR="004A5527" w:rsidRDefault="00000000">
                        <w:pPr>
                          <w:pStyle w:val="TableParagraph"/>
                          <w:ind w:left="143" w:right="141"/>
                          <w:jc w:val="center"/>
                          <w:rPr>
                            <w:sz w:val="13"/>
                          </w:rPr>
                        </w:pPr>
                        <w:r>
                          <w:rPr>
                            <w:sz w:val="13"/>
                          </w:rPr>
                          <w:t>18,00</w:t>
                        </w:r>
                      </w:p>
                    </w:tc>
                  </w:tr>
                  <w:tr w:rsidR="004A5527" w14:paraId="73343F88" w14:textId="77777777">
                    <w:trPr>
                      <w:trHeight w:val="753"/>
                    </w:trPr>
                    <w:tc>
                      <w:tcPr>
                        <w:tcW w:w="1508" w:type="dxa"/>
                      </w:tcPr>
                      <w:p w14:paraId="5B540368" w14:textId="77777777" w:rsidR="004A5527" w:rsidRDefault="00000000">
                        <w:pPr>
                          <w:pStyle w:val="TableParagraph"/>
                          <w:spacing w:line="242" w:lineRule="auto"/>
                          <w:ind w:left="87" w:right="379"/>
                          <w:rPr>
                            <w:sz w:val="13"/>
                          </w:rPr>
                        </w:pPr>
                        <w:r>
                          <w:rPr>
                            <w:sz w:val="13"/>
                          </w:rPr>
                          <w:t>Ejercicios de introducción a la terminología para traductores e</w:t>
                        </w:r>
                      </w:p>
                      <w:p w14:paraId="41139BD3" w14:textId="77777777" w:rsidR="004A5527" w:rsidRDefault="00000000">
                        <w:pPr>
                          <w:pStyle w:val="TableParagraph"/>
                          <w:spacing w:line="132" w:lineRule="exact"/>
                          <w:ind w:left="87"/>
                          <w:rPr>
                            <w:sz w:val="13"/>
                          </w:rPr>
                        </w:pPr>
                        <w:r>
                          <w:rPr>
                            <w:sz w:val="13"/>
                          </w:rPr>
                          <w:t>intérpretes</w:t>
                        </w:r>
                      </w:p>
                    </w:tc>
                    <w:tc>
                      <w:tcPr>
                        <w:tcW w:w="2209" w:type="dxa"/>
                      </w:tcPr>
                      <w:p w14:paraId="284DCED6" w14:textId="77777777" w:rsidR="004A5527" w:rsidRDefault="004A5527">
                        <w:pPr>
                          <w:pStyle w:val="TableParagraph"/>
                          <w:rPr>
                            <w:sz w:val="14"/>
                          </w:rPr>
                        </w:pPr>
                      </w:p>
                      <w:p w14:paraId="4C04B1C5" w14:textId="77777777" w:rsidR="004A5527" w:rsidRDefault="004A5527">
                        <w:pPr>
                          <w:pStyle w:val="TableParagraph"/>
                          <w:spacing w:before="1"/>
                          <w:rPr>
                            <w:sz w:val="12"/>
                          </w:rPr>
                        </w:pPr>
                      </w:p>
                      <w:p w14:paraId="6B24BE16" w14:textId="77777777" w:rsidR="004A5527" w:rsidRDefault="00000000">
                        <w:pPr>
                          <w:pStyle w:val="TableParagraph"/>
                          <w:ind w:left="87"/>
                          <w:rPr>
                            <w:sz w:val="13"/>
                          </w:rPr>
                        </w:pPr>
                        <w:r>
                          <w:rPr>
                            <w:sz w:val="13"/>
                          </w:rPr>
                          <w:t>Monterde Rey, Ana Mª</w:t>
                        </w:r>
                      </w:p>
                    </w:tc>
                    <w:tc>
                      <w:tcPr>
                        <w:tcW w:w="1396" w:type="dxa"/>
                      </w:tcPr>
                      <w:p w14:paraId="7B9D44EE" w14:textId="77777777" w:rsidR="004A5527" w:rsidRDefault="004A5527">
                        <w:pPr>
                          <w:pStyle w:val="TableParagraph"/>
                          <w:spacing w:before="4"/>
                          <w:rPr>
                            <w:sz w:val="19"/>
                          </w:rPr>
                        </w:pPr>
                      </w:p>
                      <w:p w14:paraId="5B6A50E0" w14:textId="77777777" w:rsidR="004A5527" w:rsidRDefault="00000000">
                        <w:pPr>
                          <w:pStyle w:val="TableParagraph"/>
                          <w:spacing w:before="1" w:line="242" w:lineRule="auto"/>
                          <w:ind w:left="88" w:right="605"/>
                          <w:rPr>
                            <w:sz w:val="13"/>
                          </w:rPr>
                        </w:pPr>
                        <w:r>
                          <w:rPr>
                            <w:sz w:val="13"/>
                          </w:rPr>
                          <w:t>Divulgación científica</w:t>
                        </w:r>
                      </w:p>
                    </w:tc>
                    <w:tc>
                      <w:tcPr>
                        <w:tcW w:w="2093" w:type="dxa"/>
                      </w:tcPr>
                      <w:p w14:paraId="18AD894E" w14:textId="77777777" w:rsidR="004A5527" w:rsidRDefault="004A5527">
                        <w:pPr>
                          <w:pStyle w:val="TableParagraph"/>
                          <w:rPr>
                            <w:rFonts w:ascii="Times New Roman"/>
                            <w:sz w:val="12"/>
                          </w:rPr>
                        </w:pPr>
                      </w:p>
                    </w:tc>
                    <w:tc>
                      <w:tcPr>
                        <w:tcW w:w="1280" w:type="dxa"/>
                      </w:tcPr>
                      <w:p w14:paraId="54792657" w14:textId="77777777" w:rsidR="004A5527" w:rsidRDefault="004A5527">
                        <w:pPr>
                          <w:pStyle w:val="TableParagraph"/>
                          <w:rPr>
                            <w:sz w:val="14"/>
                          </w:rPr>
                        </w:pPr>
                      </w:p>
                      <w:p w14:paraId="46C0A981" w14:textId="77777777" w:rsidR="004A5527" w:rsidRDefault="004A5527">
                        <w:pPr>
                          <w:pStyle w:val="TableParagraph"/>
                          <w:spacing w:before="1"/>
                          <w:rPr>
                            <w:sz w:val="12"/>
                          </w:rPr>
                        </w:pPr>
                      </w:p>
                      <w:p w14:paraId="683381CB" w14:textId="77777777" w:rsidR="004A5527" w:rsidRDefault="00000000">
                        <w:pPr>
                          <w:pStyle w:val="TableParagraph"/>
                          <w:ind w:left="108" w:right="107"/>
                          <w:jc w:val="center"/>
                          <w:rPr>
                            <w:sz w:val="13"/>
                          </w:rPr>
                        </w:pPr>
                        <w:r>
                          <w:rPr>
                            <w:sz w:val="13"/>
                          </w:rPr>
                          <w:t>9788495792631</w:t>
                        </w:r>
                      </w:p>
                    </w:tc>
                    <w:tc>
                      <w:tcPr>
                        <w:tcW w:w="900" w:type="dxa"/>
                      </w:tcPr>
                      <w:p w14:paraId="1B0730F9" w14:textId="77777777" w:rsidR="004A5527" w:rsidRDefault="004A5527">
                        <w:pPr>
                          <w:pStyle w:val="TableParagraph"/>
                          <w:rPr>
                            <w:sz w:val="14"/>
                          </w:rPr>
                        </w:pPr>
                      </w:p>
                      <w:p w14:paraId="7DEE8D54" w14:textId="77777777" w:rsidR="004A5527" w:rsidRDefault="004A5527">
                        <w:pPr>
                          <w:pStyle w:val="TableParagraph"/>
                          <w:spacing w:before="1"/>
                          <w:rPr>
                            <w:sz w:val="12"/>
                          </w:rPr>
                        </w:pPr>
                      </w:p>
                      <w:p w14:paraId="43B0DDA8" w14:textId="77777777" w:rsidR="004A5527" w:rsidRDefault="00000000">
                        <w:pPr>
                          <w:pStyle w:val="TableParagraph"/>
                          <w:ind w:left="143" w:right="141"/>
                          <w:jc w:val="center"/>
                          <w:rPr>
                            <w:sz w:val="13"/>
                          </w:rPr>
                        </w:pPr>
                        <w:r>
                          <w:rPr>
                            <w:sz w:val="13"/>
                          </w:rPr>
                          <w:t>14,40</w:t>
                        </w:r>
                      </w:p>
                    </w:tc>
                  </w:tr>
                  <w:tr w:rsidR="004A5527" w14:paraId="228E566B" w14:textId="77777777">
                    <w:trPr>
                      <w:trHeight w:val="602"/>
                    </w:trPr>
                    <w:tc>
                      <w:tcPr>
                        <w:tcW w:w="1508" w:type="dxa"/>
                      </w:tcPr>
                      <w:p w14:paraId="36764BE1" w14:textId="77777777" w:rsidR="004A5527" w:rsidRDefault="00000000">
                        <w:pPr>
                          <w:pStyle w:val="TableParagraph"/>
                          <w:spacing w:line="242" w:lineRule="auto"/>
                          <w:ind w:left="87" w:right="182"/>
                          <w:jc w:val="both"/>
                          <w:rPr>
                            <w:sz w:val="13"/>
                          </w:rPr>
                        </w:pPr>
                        <w:r>
                          <w:rPr>
                            <w:sz w:val="13"/>
                          </w:rPr>
                          <w:t>La imagen de Egipto en los fragmentos de los Historiadores</w:t>
                        </w:r>
                      </w:p>
                      <w:p w14:paraId="7349B9CC" w14:textId="77777777" w:rsidR="004A5527" w:rsidRDefault="00000000">
                        <w:pPr>
                          <w:pStyle w:val="TableParagraph"/>
                          <w:spacing w:line="132" w:lineRule="exact"/>
                          <w:ind w:left="87"/>
                          <w:rPr>
                            <w:sz w:val="13"/>
                          </w:rPr>
                        </w:pPr>
                        <w:r>
                          <w:rPr>
                            <w:sz w:val="13"/>
                          </w:rPr>
                          <w:t>griegos</w:t>
                        </w:r>
                      </w:p>
                    </w:tc>
                    <w:tc>
                      <w:tcPr>
                        <w:tcW w:w="2209" w:type="dxa"/>
                      </w:tcPr>
                      <w:p w14:paraId="6E69B6C0" w14:textId="77777777" w:rsidR="004A5527" w:rsidRDefault="004A5527">
                        <w:pPr>
                          <w:pStyle w:val="TableParagraph"/>
                          <w:spacing w:before="10"/>
                          <w:rPr>
                            <w:sz w:val="12"/>
                          </w:rPr>
                        </w:pPr>
                      </w:p>
                      <w:p w14:paraId="6894D677" w14:textId="77777777" w:rsidR="004A5527" w:rsidRDefault="00000000">
                        <w:pPr>
                          <w:pStyle w:val="TableParagraph"/>
                          <w:ind w:left="87" w:right="393"/>
                          <w:rPr>
                            <w:sz w:val="13"/>
                          </w:rPr>
                        </w:pPr>
                        <w:r>
                          <w:rPr>
                            <w:sz w:val="13"/>
                          </w:rPr>
                          <w:t>Santana Henríquez, Germán; García Fleitas, Luz Mª</w:t>
                        </w:r>
                      </w:p>
                    </w:tc>
                    <w:tc>
                      <w:tcPr>
                        <w:tcW w:w="1396" w:type="dxa"/>
                      </w:tcPr>
                      <w:p w14:paraId="30F470AB" w14:textId="77777777" w:rsidR="004A5527" w:rsidRDefault="00000000">
                        <w:pPr>
                          <w:pStyle w:val="TableParagraph"/>
                          <w:spacing w:before="72" w:line="242" w:lineRule="auto"/>
                          <w:ind w:left="88" w:right="93"/>
                          <w:rPr>
                            <w:sz w:val="13"/>
                          </w:rPr>
                        </w:pPr>
                        <w:r>
                          <w:rPr>
                            <w:sz w:val="13"/>
                          </w:rPr>
                          <w:t>Estudios literarios: clásicos, primitivos y medievales</w:t>
                        </w:r>
                      </w:p>
                    </w:tc>
                    <w:tc>
                      <w:tcPr>
                        <w:tcW w:w="2093" w:type="dxa"/>
                      </w:tcPr>
                      <w:p w14:paraId="2C931701" w14:textId="77777777" w:rsidR="004A5527" w:rsidRDefault="004A5527">
                        <w:pPr>
                          <w:pStyle w:val="TableParagraph"/>
                          <w:rPr>
                            <w:rFonts w:ascii="Times New Roman"/>
                            <w:sz w:val="12"/>
                          </w:rPr>
                        </w:pPr>
                      </w:p>
                    </w:tc>
                    <w:tc>
                      <w:tcPr>
                        <w:tcW w:w="1280" w:type="dxa"/>
                      </w:tcPr>
                      <w:p w14:paraId="21E654C3" w14:textId="77777777" w:rsidR="004A5527" w:rsidRDefault="004A5527">
                        <w:pPr>
                          <w:pStyle w:val="TableParagraph"/>
                          <w:spacing w:before="4"/>
                          <w:rPr>
                            <w:sz w:val="19"/>
                          </w:rPr>
                        </w:pPr>
                      </w:p>
                      <w:p w14:paraId="1C4E76B0" w14:textId="77777777" w:rsidR="004A5527" w:rsidRDefault="00000000">
                        <w:pPr>
                          <w:pStyle w:val="TableParagraph"/>
                          <w:spacing w:before="1"/>
                          <w:ind w:left="108" w:right="107"/>
                          <w:jc w:val="center"/>
                          <w:rPr>
                            <w:sz w:val="13"/>
                          </w:rPr>
                        </w:pPr>
                        <w:r>
                          <w:rPr>
                            <w:sz w:val="13"/>
                          </w:rPr>
                          <w:t>9788495286611</w:t>
                        </w:r>
                      </w:p>
                    </w:tc>
                    <w:tc>
                      <w:tcPr>
                        <w:tcW w:w="900" w:type="dxa"/>
                      </w:tcPr>
                      <w:p w14:paraId="092BFA1C" w14:textId="77777777" w:rsidR="004A5527" w:rsidRDefault="004A5527">
                        <w:pPr>
                          <w:pStyle w:val="TableParagraph"/>
                          <w:spacing w:before="4"/>
                          <w:rPr>
                            <w:sz w:val="19"/>
                          </w:rPr>
                        </w:pPr>
                      </w:p>
                      <w:p w14:paraId="7726B22D" w14:textId="77777777" w:rsidR="004A5527" w:rsidRDefault="00000000">
                        <w:pPr>
                          <w:pStyle w:val="TableParagraph"/>
                          <w:spacing w:before="1"/>
                          <w:ind w:left="143" w:right="141"/>
                          <w:jc w:val="center"/>
                          <w:rPr>
                            <w:sz w:val="13"/>
                          </w:rPr>
                        </w:pPr>
                        <w:r>
                          <w:rPr>
                            <w:sz w:val="13"/>
                          </w:rPr>
                          <w:t>11,00</w:t>
                        </w:r>
                      </w:p>
                    </w:tc>
                  </w:tr>
                  <w:tr w:rsidR="004A5527" w14:paraId="4C4E724E" w14:textId="77777777">
                    <w:trPr>
                      <w:trHeight w:val="450"/>
                    </w:trPr>
                    <w:tc>
                      <w:tcPr>
                        <w:tcW w:w="1508" w:type="dxa"/>
                      </w:tcPr>
                      <w:p w14:paraId="49961A44" w14:textId="77777777" w:rsidR="004A5527" w:rsidRDefault="00000000">
                        <w:pPr>
                          <w:pStyle w:val="TableParagraph"/>
                          <w:ind w:left="87" w:right="278"/>
                          <w:rPr>
                            <w:sz w:val="13"/>
                          </w:rPr>
                        </w:pPr>
                        <w:r>
                          <w:rPr>
                            <w:sz w:val="13"/>
                          </w:rPr>
                          <w:t>Introducción a los conceptos jurídicos</w:t>
                        </w:r>
                      </w:p>
                      <w:p w14:paraId="1E7A82EA" w14:textId="77777777" w:rsidR="004A5527" w:rsidRDefault="00000000">
                        <w:pPr>
                          <w:pStyle w:val="TableParagraph"/>
                          <w:spacing w:line="132" w:lineRule="exact"/>
                          <w:ind w:left="87"/>
                          <w:rPr>
                            <w:sz w:val="13"/>
                          </w:rPr>
                        </w:pPr>
                        <w:r>
                          <w:rPr>
                            <w:sz w:val="13"/>
                          </w:rPr>
                          <w:t>básicos</w:t>
                        </w:r>
                      </w:p>
                    </w:tc>
                    <w:tc>
                      <w:tcPr>
                        <w:tcW w:w="2209" w:type="dxa"/>
                      </w:tcPr>
                      <w:p w14:paraId="5CFD072C" w14:textId="77777777" w:rsidR="004A5527" w:rsidRDefault="004A5527">
                        <w:pPr>
                          <w:pStyle w:val="TableParagraph"/>
                          <w:spacing w:before="8"/>
                          <w:rPr>
                            <w:sz w:val="12"/>
                          </w:rPr>
                        </w:pPr>
                      </w:p>
                      <w:p w14:paraId="72091DB7" w14:textId="77777777" w:rsidR="004A5527" w:rsidRDefault="00000000">
                        <w:pPr>
                          <w:pStyle w:val="TableParagraph"/>
                          <w:ind w:left="87"/>
                          <w:rPr>
                            <w:sz w:val="13"/>
                          </w:rPr>
                        </w:pPr>
                        <w:r>
                          <w:rPr>
                            <w:sz w:val="13"/>
                          </w:rPr>
                          <w:t>Sáinz Palacios, Inmaculada</w:t>
                        </w:r>
                      </w:p>
                    </w:tc>
                    <w:tc>
                      <w:tcPr>
                        <w:tcW w:w="1396" w:type="dxa"/>
                      </w:tcPr>
                      <w:p w14:paraId="62C5E38C" w14:textId="77777777" w:rsidR="004A5527" w:rsidRDefault="004A5527">
                        <w:pPr>
                          <w:pStyle w:val="TableParagraph"/>
                          <w:spacing w:before="8"/>
                          <w:rPr>
                            <w:sz w:val="12"/>
                          </w:rPr>
                        </w:pPr>
                      </w:p>
                      <w:p w14:paraId="5CB76B9E" w14:textId="77777777" w:rsidR="004A5527" w:rsidRDefault="00000000">
                        <w:pPr>
                          <w:pStyle w:val="TableParagraph"/>
                          <w:ind w:left="88"/>
                          <w:rPr>
                            <w:sz w:val="13"/>
                          </w:rPr>
                        </w:pPr>
                        <w:r>
                          <w:rPr>
                            <w:sz w:val="13"/>
                          </w:rPr>
                          <w:t>Derecho comparado</w:t>
                        </w:r>
                      </w:p>
                    </w:tc>
                    <w:tc>
                      <w:tcPr>
                        <w:tcW w:w="2093" w:type="dxa"/>
                      </w:tcPr>
                      <w:p w14:paraId="03A86C9C" w14:textId="77777777" w:rsidR="004A5527" w:rsidRDefault="004A5527">
                        <w:pPr>
                          <w:pStyle w:val="TableParagraph"/>
                          <w:rPr>
                            <w:rFonts w:ascii="Times New Roman"/>
                            <w:sz w:val="12"/>
                          </w:rPr>
                        </w:pPr>
                      </w:p>
                    </w:tc>
                    <w:tc>
                      <w:tcPr>
                        <w:tcW w:w="1280" w:type="dxa"/>
                      </w:tcPr>
                      <w:p w14:paraId="6F5B58D6" w14:textId="77777777" w:rsidR="004A5527" w:rsidRDefault="004A5527">
                        <w:pPr>
                          <w:pStyle w:val="TableParagraph"/>
                          <w:spacing w:before="8"/>
                          <w:rPr>
                            <w:sz w:val="12"/>
                          </w:rPr>
                        </w:pPr>
                      </w:p>
                      <w:p w14:paraId="1E6C047A" w14:textId="77777777" w:rsidR="004A5527" w:rsidRDefault="00000000">
                        <w:pPr>
                          <w:pStyle w:val="TableParagraph"/>
                          <w:ind w:left="108" w:right="107"/>
                          <w:jc w:val="center"/>
                          <w:rPr>
                            <w:sz w:val="13"/>
                          </w:rPr>
                        </w:pPr>
                        <w:r>
                          <w:rPr>
                            <w:sz w:val="13"/>
                          </w:rPr>
                          <w:t>9788495792686</w:t>
                        </w:r>
                      </w:p>
                    </w:tc>
                    <w:tc>
                      <w:tcPr>
                        <w:tcW w:w="900" w:type="dxa"/>
                      </w:tcPr>
                      <w:p w14:paraId="30F4842E" w14:textId="77777777" w:rsidR="004A5527" w:rsidRDefault="004A5527">
                        <w:pPr>
                          <w:pStyle w:val="TableParagraph"/>
                          <w:spacing w:before="8"/>
                          <w:rPr>
                            <w:sz w:val="12"/>
                          </w:rPr>
                        </w:pPr>
                      </w:p>
                      <w:p w14:paraId="2F7F939B" w14:textId="77777777" w:rsidR="004A5527" w:rsidRDefault="00000000">
                        <w:pPr>
                          <w:pStyle w:val="TableParagraph"/>
                          <w:ind w:left="141" w:right="141"/>
                          <w:jc w:val="center"/>
                          <w:rPr>
                            <w:sz w:val="13"/>
                          </w:rPr>
                        </w:pPr>
                        <w:r>
                          <w:rPr>
                            <w:sz w:val="13"/>
                          </w:rPr>
                          <w:t>9,00</w:t>
                        </w:r>
                      </w:p>
                    </w:tc>
                  </w:tr>
                  <w:tr w:rsidR="004A5527" w14:paraId="4B1178B3" w14:textId="77777777">
                    <w:trPr>
                      <w:trHeight w:val="450"/>
                    </w:trPr>
                    <w:tc>
                      <w:tcPr>
                        <w:tcW w:w="1508" w:type="dxa"/>
                      </w:tcPr>
                      <w:p w14:paraId="788401BC" w14:textId="77777777" w:rsidR="004A5527" w:rsidRDefault="00000000">
                        <w:pPr>
                          <w:pStyle w:val="TableParagraph"/>
                          <w:spacing w:line="147" w:lineRule="exact"/>
                          <w:ind w:left="87"/>
                          <w:rPr>
                            <w:sz w:val="13"/>
                          </w:rPr>
                        </w:pPr>
                        <w:r>
                          <w:rPr>
                            <w:sz w:val="13"/>
                          </w:rPr>
                          <w:t>Studia humanitatis in</w:t>
                        </w:r>
                      </w:p>
                      <w:p w14:paraId="7B437C9C" w14:textId="77777777" w:rsidR="004A5527" w:rsidRDefault="00000000">
                        <w:pPr>
                          <w:pStyle w:val="TableParagraph"/>
                          <w:spacing w:before="1" w:line="150" w:lineRule="atLeast"/>
                          <w:ind w:left="87" w:right="400"/>
                          <w:rPr>
                            <w:sz w:val="13"/>
                          </w:rPr>
                        </w:pPr>
                        <w:r>
                          <w:rPr>
                            <w:sz w:val="13"/>
                          </w:rPr>
                          <w:t>honorem Antonio Cabrera Perera</w:t>
                        </w:r>
                      </w:p>
                    </w:tc>
                    <w:tc>
                      <w:tcPr>
                        <w:tcW w:w="2209" w:type="dxa"/>
                      </w:tcPr>
                      <w:p w14:paraId="67105B7D" w14:textId="77777777" w:rsidR="004A5527" w:rsidRDefault="00000000">
                        <w:pPr>
                          <w:pStyle w:val="TableParagraph"/>
                          <w:spacing w:before="72" w:line="242" w:lineRule="auto"/>
                          <w:ind w:left="87" w:right="393"/>
                          <w:rPr>
                            <w:sz w:val="13"/>
                          </w:rPr>
                        </w:pPr>
                        <w:r>
                          <w:rPr>
                            <w:sz w:val="13"/>
                          </w:rPr>
                          <w:t>Santana Henríquez, Germán; Santana Sanjurjo, Victoriano</w:t>
                        </w:r>
                      </w:p>
                    </w:tc>
                    <w:tc>
                      <w:tcPr>
                        <w:tcW w:w="1396" w:type="dxa"/>
                      </w:tcPr>
                      <w:p w14:paraId="7992BD1F" w14:textId="77777777" w:rsidR="004A5527" w:rsidRDefault="00000000">
                        <w:pPr>
                          <w:pStyle w:val="TableParagraph"/>
                          <w:spacing w:before="72" w:line="242" w:lineRule="auto"/>
                          <w:ind w:left="88" w:right="114"/>
                          <w:rPr>
                            <w:sz w:val="13"/>
                          </w:rPr>
                        </w:pPr>
                        <w:r>
                          <w:rPr>
                            <w:sz w:val="13"/>
                          </w:rPr>
                          <w:t>Literatura: Historia y Crítica</w:t>
                        </w:r>
                      </w:p>
                    </w:tc>
                    <w:tc>
                      <w:tcPr>
                        <w:tcW w:w="2093" w:type="dxa"/>
                      </w:tcPr>
                      <w:p w14:paraId="0D6E51FD" w14:textId="77777777" w:rsidR="004A5527" w:rsidRDefault="004A5527">
                        <w:pPr>
                          <w:pStyle w:val="TableParagraph"/>
                          <w:spacing w:before="10"/>
                          <w:rPr>
                            <w:sz w:val="12"/>
                          </w:rPr>
                        </w:pPr>
                      </w:p>
                      <w:p w14:paraId="5C4C16F9" w14:textId="77777777" w:rsidR="004A5527" w:rsidRDefault="00000000">
                        <w:pPr>
                          <w:pStyle w:val="TableParagraph"/>
                          <w:ind w:left="86"/>
                          <w:rPr>
                            <w:sz w:val="13"/>
                          </w:rPr>
                        </w:pPr>
                        <w:r>
                          <w:rPr>
                            <w:sz w:val="13"/>
                          </w:rPr>
                          <w:t>Congresos y Homenajes</w:t>
                        </w:r>
                      </w:p>
                    </w:tc>
                    <w:tc>
                      <w:tcPr>
                        <w:tcW w:w="1280" w:type="dxa"/>
                      </w:tcPr>
                      <w:p w14:paraId="6E1A33E8" w14:textId="77777777" w:rsidR="004A5527" w:rsidRDefault="004A5527">
                        <w:pPr>
                          <w:pStyle w:val="TableParagraph"/>
                          <w:spacing w:before="10"/>
                          <w:rPr>
                            <w:sz w:val="12"/>
                          </w:rPr>
                        </w:pPr>
                      </w:p>
                      <w:p w14:paraId="7E46493B" w14:textId="77777777" w:rsidR="004A5527" w:rsidRDefault="00000000">
                        <w:pPr>
                          <w:pStyle w:val="TableParagraph"/>
                          <w:ind w:left="108" w:right="107"/>
                          <w:jc w:val="center"/>
                          <w:rPr>
                            <w:sz w:val="13"/>
                          </w:rPr>
                        </w:pPr>
                        <w:r>
                          <w:rPr>
                            <w:sz w:val="13"/>
                          </w:rPr>
                          <w:t>9788495792617</w:t>
                        </w:r>
                      </w:p>
                    </w:tc>
                    <w:tc>
                      <w:tcPr>
                        <w:tcW w:w="900" w:type="dxa"/>
                      </w:tcPr>
                      <w:p w14:paraId="697469AC" w14:textId="77777777" w:rsidR="004A5527" w:rsidRDefault="004A5527">
                        <w:pPr>
                          <w:pStyle w:val="TableParagraph"/>
                          <w:spacing w:before="10"/>
                          <w:rPr>
                            <w:sz w:val="12"/>
                          </w:rPr>
                        </w:pPr>
                      </w:p>
                      <w:p w14:paraId="3206D476" w14:textId="77777777" w:rsidR="004A5527" w:rsidRDefault="00000000">
                        <w:pPr>
                          <w:pStyle w:val="TableParagraph"/>
                          <w:ind w:left="143" w:right="141"/>
                          <w:jc w:val="center"/>
                          <w:rPr>
                            <w:sz w:val="13"/>
                          </w:rPr>
                        </w:pPr>
                        <w:r>
                          <w:rPr>
                            <w:sz w:val="13"/>
                          </w:rPr>
                          <w:t>30,00</w:t>
                        </w:r>
                      </w:p>
                    </w:tc>
                  </w:tr>
                  <w:tr w:rsidR="004A5527" w14:paraId="7F2999E2" w14:textId="77777777">
                    <w:trPr>
                      <w:trHeight w:val="602"/>
                    </w:trPr>
                    <w:tc>
                      <w:tcPr>
                        <w:tcW w:w="1508" w:type="dxa"/>
                      </w:tcPr>
                      <w:p w14:paraId="78504FF4" w14:textId="77777777" w:rsidR="004A5527" w:rsidRDefault="00000000">
                        <w:pPr>
                          <w:pStyle w:val="TableParagraph"/>
                          <w:spacing w:line="242" w:lineRule="auto"/>
                          <w:ind w:left="87" w:right="198"/>
                          <w:rPr>
                            <w:sz w:val="13"/>
                          </w:rPr>
                        </w:pPr>
                        <w:r>
                          <w:rPr>
                            <w:sz w:val="13"/>
                          </w:rPr>
                          <w:t>Modelos para datos de recuento de corte transversal con</w:t>
                        </w:r>
                      </w:p>
                      <w:p w14:paraId="3C18372E" w14:textId="77777777" w:rsidR="004A5527" w:rsidRDefault="00000000">
                        <w:pPr>
                          <w:pStyle w:val="TableParagraph"/>
                          <w:spacing w:line="132" w:lineRule="exact"/>
                          <w:ind w:left="87"/>
                          <w:rPr>
                            <w:sz w:val="13"/>
                          </w:rPr>
                        </w:pPr>
                        <w:r>
                          <w:rPr>
                            <w:sz w:val="13"/>
                          </w:rPr>
                          <w:t>exceso de ceros</w:t>
                        </w:r>
                      </w:p>
                    </w:tc>
                    <w:tc>
                      <w:tcPr>
                        <w:tcW w:w="2209" w:type="dxa"/>
                      </w:tcPr>
                      <w:p w14:paraId="0809BD26" w14:textId="77777777" w:rsidR="004A5527" w:rsidRDefault="00000000">
                        <w:pPr>
                          <w:pStyle w:val="TableParagraph"/>
                          <w:spacing w:line="242" w:lineRule="auto"/>
                          <w:ind w:left="87" w:right="79"/>
                          <w:rPr>
                            <w:sz w:val="13"/>
                          </w:rPr>
                        </w:pPr>
                        <w:r>
                          <w:rPr>
                            <w:sz w:val="13"/>
                          </w:rPr>
                          <w:t>Romero Rodríguez, Margarita E.; Los Arcos, Enrique; Cano Fernández, Víctor; Sánchez</w:t>
                        </w:r>
                      </w:p>
                      <w:p w14:paraId="78AA21AF" w14:textId="77777777" w:rsidR="004A5527" w:rsidRDefault="00000000">
                        <w:pPr>
                          <w:pStyle w:val="TableParagraph"/>
                          <w:spacing w:line="132" w:lineRule="exact"/>
                          <w:ind w:left="87"/>
                          <w:rPr>
                            <w:sz w:val="13"/>
                          </w:rPr>
                        </w:pPr>
                        <w:r>
                          <w:rPr>
                            <w:sz w:val="13"/>
                          </w:rPr>
                          <w:t>Padrón, Miguel</w:t>
                        </w:r>
                      </w:p>
                    </w:tc>
                    <w:tc>
                      <w:tcPr>
                        <w:tcW w:w="1396" w:type="dxa"/>
                      </w:tcPr>
                      <w:p w14:paraId="31DB3055" w14:textId="77777777" w:rsidR="004A5527" w:rsidRDefault="004A5527">
                        <w:pPr>
                          <w:pStyle w:val="TableParagraph"/>
                          <w:spacing w:before="4"/>
                          <w:rPr>
                            <w:sz w:val="19"/>
                          </w:rPr>
                        </w:pPr>
                      </w:p>
                      <w:p w14:paraId="40DA0D29" w14:textId="77777777" w:rsidR="004A5527" w:rsidRDefault="00000000">
                        <w:pPr>
                          <w:pStyle w:val="TableParagraph"/>
                          <w:spacing w:before="1"/>
                          <w:ind w:left="88"/>
                          <w:rPr>
                            <w:sz w:val="13"/>
                          </w:rPr>
                        </w:pPr>
                        <w:r>
                          <w:rPr>
                            <w:sz w:val="13"/>
                          </w:rPr>
                          <w:t>Economía</w:t>
                        </w:r>
                      </w:p>
                    </w:tc>
                    <w:tc>
                      <w:tcPr>
                        <w:tcW w:w="2093" w:type="dxa"/>
                      </w:tcPr>
                      <w:p w14:paraId="0837C766" w14:textId="77777777" w:rsidR="004A5527" w:rsidRDefault="004A5527">
                        <w:pPr>
                          <w:pStyle w:val="TableParagraph"/>
                          <w:spacing w:before="10"/>
                          <w:rPr>
                            <w:sz w:val="12"/>
                          </w:rPr>
                        </w:pPr>
                      </w:p>
                      <w:p w14:paraId="5EE93DF0" w14:textId="77777777" w:rsidR="004A5527" w:rsidRDefault="00000000">
                        <w:pPr>
                          <w:pStyle w:val="TableParagraph"/>
                          <w:ind w:left="86" w:right="632"/>
                          <w:rPr>
                            <w:sz w:val="13"/>
                          </w:rPr>
                        </w:pPr>
                        <w:r>
                          <w:rPr>
                            <w:sz w:val="13"/>
                          </w:rPr>
                          <w:t>Documentos de trabajo conjuntos ULL-ULPGC</w:t>
                        </w:r>
                      </w:p>
                    </w:tc>
                    <w:tc>
                      <w:tcPr>
                        <w:tcW w:w="1280" w:type="dxa"/>
                      </w:tcPr>
                      <w:p w14:paraId="34FA0EA2" w14:textId="77777777" w:rsidR="004A5527" w:rsidRDefault="004A5527">
                        <w:pPr>
                          <w:pStyle w:val="TableParagraph"/>
                          <w:spacing w:before="4"/>
                          <w:rPr>
                            <w:sz w:val="19"/>
                          </w:rPr>
                        </w:pPr>
                      </w:p>
                      <w:p w14:paraId="78102CA6" w14:textId="77777777" w:rsidR="004A5527" w:rsidRDefault="00000000">
                        <w:pPr>
                          <w:pStyle w:val="TableParagraph"/>
                          <w:spacing w:before="1"/>
                          <w:ind w:left="108" w:right="107"/>
                          <w:jc w:val="center"/>
                          <w:rPr>
                            <w:sz w:val="13"/>
                          </w:rPr>
                        </w:pPr>
                        <w:r>
                          <w:rPr>
                            <w:sz w:val="13"/>
                          </w:rPr>
                          <w:t>9788495792815</w:t>
                        </w:r>
                      </w:p>
                    </w:tc>
                    <w:tc>
                      <w:tcPr>
                        <w:tcW w:w="900" w:type="dxa"/>
                      </w:tcPr>
                      <w:p w14:paraId="1F8DC74E" w14:textId="77777777" w:rsidR="004A5527" w:rsidRDefault="004A5527">
                        <w:pPr>
                          <w:pStyle w:val="TableParagraph"/>
                          <w:spacing w:before="4"/>
                          <w:rPr>
                            <w:sz w:val="19"/>
                          </w:rPr>
                        </w:pPr>
                      </w:p>
                      <w:p w14:paraId="1D23BD80" w14:textId="77777777" w:rsidR="004A5527" w:rsidRDefault="00000000">
                        <w:pPr>
                          <w:pStyle w:val="TableParagraph"/>
                          <w:spacing w:before="1"/>
                          <w:ind w:left="141" w:right="141"/>
                          <w:jc w:val="center"/>
                          <w:rPr>
                            <w:sz w:val="13"/>
                          </w:rPr>
                        </w:pPr>
                        <w:r>
                          <w:rPr>
                            <w:sz w:val="13"/>
                          </w:rPr>
                          <w:t>9,90</w:t>
                        </w:r>
                      </w:p>
                    </w:tc>
                  </w:tr>
                  <w:tr w:rsidR="004A5527" w14:paraId="4FCB46C7" w14:textId="77777777">
                    <w:trPr>
                      <w:trHeight w:val="903"/>
                    </w:trPr>
                    <w:tc>
                      <w:tcPr>
                        <w:tcW w:w="1508" w:type="dxa"/>
                      </w:tcPr>
                      <w:p w14:paraId="7A0170C1" w14:textId="77777777" w:rsidR="004A5527" w:rsidRDefault="00000000">
                        <w:pPr>
                          <w:pStyle w:val="TableParagraph"/>
                          <w:spacing w:line="242" w:lineRule="auto"/>
                          <w:ind w:left="87" w:right="357"/>
                          <w:rPr>
                            <w:sz w:val="13"/>
                          </w:rPr>
                        </w:pPr>
                        <w:r>
                          <w:rPr>
                            <w:sz w:val="13"/>
                          </w:rPr>
                          <w:t>Cuarenta años de crecimiento económico en la Unión Europea: factores</w:t>
                        </w:r>
                      </w:p>
                      <w:p w14:paraId="244F8D7B" w14:textId="77777777" w:rsidR="004A5527" w:rsidRDefault="00000000">
                        <w:pPr>
                          <w:pStyle w:val="TableParagraph"/>
                          <w:spacing w:line="131" w:lineRule="exact"/>
                          <w:ind w:left="87"/>
                          <w:rPr>
                            <w:sz w:val="13"/>
                          </w:rPr>
                        </w:pPr>
                        <w:r>
                          <w:rPr>
                            <w:sz w:val="13"/>
                          </w:rPr>
                          <w:t>determinantes</w:t>
                        </w:r>
                      </w:p>
                    </w:tc>
                    <w:tc>
                      <w:tcPr>
                        <w:tcW w:w="2209" w:type="dxa"/>
                      </w:tcPr>
                      <w:p w14:paraId="1AF37AC8" w14:textId="77777777" w:rsidR="004A5527" w:rsidRDefault="004A5527">
                        <w:pPr>
                          <w:pStyle w:val="TableParagraph"/>
                          <w:rPr>
                            <w:sz w:val="14"/>
                          </w:rPr>
                        </w:pPr>
                      </w:p>
                      <w:p w14:paraId="09BA0EFF" w14:textId="77777777" w:rsidR="004A5527" w:rsidRDefault="004A5527">
                        <w:pPr>
                          <w:pStyle w:val="TableParagraph"/>
                          <w:spacing w:before="10"/>
                          <w:rPr>
                            <w:sz w:val="11"/>
                          </w:rPr>
                        </w:pPr>
                      </w:p>
                      <w:p w14:paraId="41DDF2ED" w14:textId="77777777" w:rsidR="004A5527" w:rsidRDefault="00000000">
                        <w:pPr>
                          <w:pStyle w:val="TableParagraph"/>
                          <w:spacing w:line="242" w:lineRule="auto"/>
                          <w:ind w:left="87" w:right="79"/>
                          <w:rPr>
                            <w:sz w:val="13"/>
                          </w:rPr>
                        </w:pPr>
                        <w:r>
                          <w:rPr>
                            <w:sz w:val="13"/>
                          </w:rPr>
                          <w:t>Olivera Herrera, Antonio José; Rojas González, Gara</w:t>
                        </w:r>
                      </w:p>
                    </w:tc>
                    <w:tc>
                      <w:tcPr>
                        <w:tcW w:w="1396" w:type="dxa"/>
                      </w:tcPr>
                      <w:p w14:paraId="7ABD40F7" w14:textId="77777777" w:rsidR="004A5527" w:rsidRDefault="004A5527">
                        <w:pPr>
                          <w:pStyle w:val="TableParagraph"/>
                          <w:rPr>
                            <w:sz w:val="14"/>
                          </w:rPr>
                        </w:pPr>
                      </w:p>
                      <w:p w14:paraId="49723FE3" w14:textId="77777777" w:rsidR="004A5527" w:rsidRDefault="004A5527">
                        <w:pPr>
                          <w:pStyle w:val="TableParagraph"/>
                          <w:spacing w:before="10"/>
                          <w:rPr>
                            <w:sz w:val="11"/>
                          </w:rPr>
                        </w:pPr>
                      </w:p>
                      <w:p w14:paraId="3F09C08E" w14:textId="77777777" w:rsidR="004A5527" w:rsidRDefault="00000000">
                        <w:pPr>
                          <w:pStyle w:val="TableParagraph"/>
                          <w:spacing w:line="242" w:lineRule="auto"/>
                          <w:ind w:left="88" w:right="403"/>
                          <w:rPr>
                            <w:sz w:val="13"/>
                          </w:rPr>
                        </w:pPr>
                        <w:r>
                          <w:rPr>
                            <w:sz w:val="13"/>
                          </w:rPr>
                          <w:t>Relaciones internacionales</w:t>
                        </w:r>
                      </w:p>
                    </w:tc>
                    <w:tc>
                      <w:tcPr>
                        <w:tcW w:w="2093" w:type="dxa"/>
                      </w:tcPr>
                      <w:p w14:paraId="742CE04C" w14:textId="77777777" w:rsidR="004A5527" w:rsidRDefault="004A5527">
                        <w:pPr>
                          <w:pStyle w:val="TableParagraph"/>
                          <w:rPr>
                            <w:rFonts w:ascii="Times New Roman"/>
                            <w:sz w:val="12"/>
                          </w:rPr>
                        </w:pPr>
                      </w:p>
                    </w:tc>
                    <w:tc>
                      <w:tcPr>
                        <w:tcW w:w="1280" w:type="dxa"/>
                      </w:tcPr>
                      <w:p w14:paraId="78A5C635" w14:textId="77777777" w:rsidR="004A5527" w:rsidRDefault="004A5527">
                        <w:pPr>
                          <w:pStyle w:val="TableParagraph"/>
                          <w:rPr>
                            <w:sz w:val="14"/>
                          </w:rPr>
                        </w:pPr>
                      </w:p>
                      <w:p w14:paraId="0AB1D02D" w14:textId="77777777" w:rsidR="004A5527" w:rsidRDefault="004A5527">
                        <w:pPr>
                          <w:pStyle w:val="TableParagraph"/>
                          <w:spacing w:before="7"/>
                          <w:rPr>
                            <w:sz w:val="18"/>
                          </w:rPr>
                        </w:pPr>
                      </w:p>
                      <w:p w14:paraId="628BF7A2" w14:textId="77777777" w:rsidR="004A5527" w:rsidRDefault="00000000">
                        <w:pPr>
                          <w:pStyle w:val="TableParagraph"/>
                          <w:ind w:left="108" w:right="107"/>
                          <w:jc w:val="center"/>
                          <w:rPr>
                            <w:sz w:val="13"/>
                          </w:rPr>
                        </w:pPr>
                        <w:r>
                          <w:rPr>
                            <w:sz w:val="13"/>
                          </w:rPr>
                          <w:t>9788495792808</w:t>
                        </w:r>
                      </w:p>
                    </w:tc>
                    <w:tc>
                      <w:tcPr>
                        <w:tcW w:w="900" w:type="dxa"/>
                      </w:tcPr>
                      <w:p w14:paraId="2EA7DEEA" w14:textId="77777777" w:rsidR="004A5527" w:rsidRDefault="004A5527">
                        <w:pPr>
                          <w:pStyle w:val="TableParagraph"/>
                          <w:rPr>
                            <w:sz w:val="14"/>
                          </w:rPr>
                        </w:pPr>
                      </w:p>
                      <w:p w14:paraId="791F8169" w14:textId="77777777" w:rsidR="004A5527" w:rsidRDefault="004A5527">
                        <w:pPr>
                          <w:pStyle w:val="TableParagraph"/>
                          <w:spacing w:before="7"/>
                          <w:rPr>
                            <w:sz w:val="18"/>
                          </w:rPr>
                        </w:pPr>
                      </w:p>
                      <w:p w14:paraId="48B48125" w14:textId="77777777" w:rsidR="004A5527" w:rsidRDefault="00000000">
                        <w:pPr>
                          <w:pStyle w:val="TableParagraph"/>
                          <w:ind w:left="143" w:right="141"/>
                          <w:jc w:val="center"/>
                          <w:rPr>
                            <w:sz w:val="13"/>
                          </w:rPr>
                        </w:pPr>
                        <w:r>
                          <w:rPr>
                            <w:sz w:val="13"/>
                          </w:rPr>
                          <w:t>13,50</w:t>
                        </w:r>
                      </w:p>
                    </w:tc>
                  </w:tr>
                  <w:tr w:rsidR="004A5527" w14:paraId="18E65FC8" w14:textId="77777777">
                    <w:trPr>
                      <w:trHeight w:val="299"/>
                    </w:trPr>
                    <w:tc>
                      <w:tcPr>
                        <w:tcW w:w="1508" w:type="dxa"/>
                      </w:tcPr>
                      <w:p w14:paraId="44670E12" w14:textId="77777777" w:rsidR="004A5527" w:rsidRDefault="00000000">
                        <w:pPr>
                          <w:pStyle w:val="TableParagraph"/>
                          <w:spacing w:line="147" w:lineRule="exact"/>
                          <w:ind w:left="87"/>
                          <w:rPr>
                            <w:sz w:val="13"/>
                          </w:rPr>
                        </w:pPr>
                        <w:r>
                          <w:rPr>
                            <w:sz w:val="13"/>
                          </w:rPr>
                          <w:t>Nonlinear error</w:t>
                        </w:r>
                      </w:p>
                      <w:p w14:paraId="409390D8" w14:textId="77777777" w:rsidR="004A5527" w:rsidRDefault="00000000">
                        <w:pPr>
                          <w:pStyle w:val="TableParagraph"/>
                          <w:spacing w:before="2" w:line="130" w:lineRule="exact"/>
                          <w:ind w:left="87"/>
                          <w:rPr>
                            <w:sz w:val="13"/>
                          </w:rPr>
                        </w:pPr>
                        <w:r>
                          <w:rPr>
                            <w:sz w:val="13"/>
                          </w:rPr>
                          <w:t>correction models</w:t>
                        </w:r>
                      </w:p>
                    </w:tc>
                    <w:tc>
                      <w:tcPr>
                        <w:tcW w:w="2209" w:type="dxa"/>
                      </w:tcPr>
                      <w:p w14:paraId="7828932B" w14:textId="77777777" w:rsidR="004A5527" w:rsidRDefault="00000000">
                        <w:pPr>
                          <w:pStyle w:val="TableParagraph"/>
                          <w:spacing w:before="72"/>
                          <w:ind w:left="87"/>
                          <w:rPr>
                            <w:sz w:val="13"/>
                          </w:rPr>
                        </w:pPr>
                        <w:r>
                          <w:rPr>
                            <w:sz w:val="13"/>
                          </w:rPr>
                          <w:t>Escribano, Álvaro</w:t>
                        </w:r>
                      </w:p>
                    </w:tc>
                    <w:tc>
                      <w:tcPr>
                        <w:tcW w:w="1396" w:type="dxa"/>
                      </w:tcPr>
                      <w:p w14:paraId="47A2DD9E" w14:textId="77777777" w:rsidR="004A5527" w:rsidRDefault="00000000">
                        <w:pPr>
                          <w:pStyle w:val="TableParagraph"/>
                          <w:spacing w:before="72"/>
                          <w:ind w:left="88"/>
                          <w:rPr>
                            <w:sz w:val="13"/>
                          </w:rPr>
                        </w:pPr>
                        <w:r>
                          <w:rPr>
                            <w:sz w:val="13"/>
                          </w:rPr>
                          <w:t>Economía</w:t>
                        </w:r>
                      </w:p>
                    </w:tc>
                    <w:tc>
                      <w:tcPr>
                        <w:tcW w:w="2093" w:type="dxa"/>
                      </w:tcPr>
                      <w:p w14:paraId="4E1CE01F" w14:textId="77777777" w:rsidR="004A5527" w:rsidRDefault="004A5527">
                        <w:pPr>
                          <w:pStyle w:val="TableParagraph"/>
                          <w:rPr>
                            <w:rFonts w:ascii="Times New Roman"/>
                            <w:sz w:val="12"/>
                          </w:rPr>
                        </w:pPr>
                      </w:p>
                    </w:tc>
                    <w:tc>
                      <w:tcPr>
                        <w:tcW w:w="1280" w:type="dxa"/>
                      </w:tcPr>
                      <w:p w14:paraId="44CEEA6A" w14:textId="77777777" w:rsidR="004A5527" w:rsidRDefault="00000000">
                        <w:pPr>
                          <w:pStyle w:val="TableParagraph"/>
                          <w:spacing w:before="72"/>
                          <w:ind w:left="108" w:right="107"/>
                          <w:jc w:val="center"/>
                          <w:rPr>
                            <w:sz w:val="13"/>
                          </w:rPr>
                        </w:pPr>
                        <w:r>
                          <w:rPr>
                            <w:sz w:val="13"/>
                          </w:rPr>
                          <w:t>9788495792792</w:t>
                        </w:r>
                      </w:p>
                    </w:tc>
                    <w:tc>
                      <w:tcPr>
                        <w:tcW w:w="900" w:type="dxa"/>
                      </w:tcPr>
                      <w:p w14:paraId="5103C697" w14:textId="77777777" w:rsidR="004A5527" w:rsidRDefault="00000000">
                        <w:pPr>
                          <w:pStyle w:val="TableParagraph"/>
                          <w:spacing w:before="72"/>
                          <w:ind w:left="141" w:right="141"/>
                          <w:jc w:val="center"/>
                          <w:rPr>
                            <w:sz w:val="13"/>
                          </w:rPr>
                        </w:pPr>
                        <w:r>
                          <w:rPr>
                            <w:sz w:val="13"/>
                          </w:rPr>
                          <w:t>9,60</w:t>
                        </w:r>
                      </w:p>
                    </w:tc>
                  </w:tr>
                  <w:tr w:rsidR="004A5527" w14:paraId="1FFBFA6E" w14:textId="77777777">
                    <w:trPr>
                      <w:trHeight w:val="301"/>
                    </w:trPr>
                    <w:tc>
                      <w:tcPr>
                        <w:tcW w:w="1508" w:type="dxa"/>
                      </w:tcPr>
                      <w:p w14:paraId="58F535B9" w14:textId="77777777" w:rsidR="004A5527" w:rsidRDefault="00000000">
                        <w:pPr>
                          <w:pStyle w:val="TableParagraph"/>
                          <w:spacing w:before="74"/>
                          <w:ind w:left="87"/>
                          <w:rPr>
                            <w:sz w:val="13"/>
                          </w:rPr>
                        </w:pPr>
                        <w:r>
                          <w:rPr>
                            <w:sz w:val="13"/>
                          </w:rPr>
                          <w:t>Vegueta</w:t>
                        </w:r>
                      </w:p>
                    </w:tc>
                    <w:tc>
                      <w:tcPr>
                        <w:tcW w:w="2209" w:type="dxa"/>
                      </w:tcPr>
                      <w:p w14:paraId="521AF1A4" w14:textId="77777777" w:rsidR="004A5527" w:rsidRDefault="004A5527">
                        <w:pPr>
                          <w:pStyle w:val="TableParagraph"/>
                          <w:rPr>
                            <w:rFonts w:ascii="Times New Roman"/>
                            <w:sz w:val="12"/>
                          </w:rPr>
                        </w:pPr>
                      </w:p>
                    </w:tc>
                    <w:tc>
                      <w:tcPr>
                        <w:tcW w:w="1396" w:type="dxa"/>
                      </w:tcPr>
                      <w:p w14:paraId="6EB50EF2" w14:textId="77777777" w:rsidR="004A5527" w:rsidRDefault="00000000">
                        <w:pPr>
                          <w:pStyle w:val="TableParagraph"/>
                          <w:spacing w:before="74"/>
                          <w:ind w:left="88"/>
                          <w:rPr>
                            <w:sz w:val="13"/>
                          </w:rPr>
                        </w:pPr>
                        <w:r>
                          <w:rPr>
                            <w:sz w:val="13"/>
                          </w:rPr>
                          <w:t>Historia</w:t>
                        </w:r>
                      </w:p>
                    </w:tc>
                    <w:tc>
                      <w:tcPr>
                        <w:tcW w:w="2093" w:type="dxa"/>
                      </w:tcPr>
                      <w:p w14:paraId="330B491C" w14:textId="77777777" w:rsidR="004A5527" w:rsidRDefault="00000000">
                        <w:pPr>
                          <w:pStyle w:val="TableParagraph"/>
                          <w:spacing w:line="147" w:lineRule="exact"/>
                          <w:ind w:left="86"/>
                          <w:rPr>
                            <w:sz w:val="13"/>
                          </w:rPr>
                        </w:pPr>
                        <w:r>
                          <w:rPr>
                            <w:sz w:val="13"/>
                          </w:rPr>
                          <w:t>Revista Vegueta: Anuario de la</w:t>
                        </w:r>
                      </w:p>
                      <w:p w14:paraId="53007FED" w14:textId="77777777" w:rsidR="004A5527" w:rsidRDefault="00000000">
                        <w:pPr>
                          <w:pStyle w:val="TableParagraph"/>
                          <w:spacing w:before="2" w:line="132" w:lineRule="exact"/>
                          <w:ind w:left="86"/>
                          <w:rPr>
                            <w:sz w:val="13"/>
                          </w:rPr>
                        </w:pPr>
                        <w:r>
                          <w:rPr>
                            <w:sz w:val="13"/>
                          </w:rPr>
                          <w:t>Facultad de Geografía e Historia</w:t>
                        </w:r>
                      </w:p>
                    </w:tc>
                    <w:tc>
                      <w:tcPr>
                        <w:tcW w:w="1280" w:type="dxa"/>
                      </w:tcPr>
                      <w:p w14:paraId="55388F3F" w14:textId="77777777" w:rsidR="004A5527" w:rsidRDefault="00000000">
                        <w:pPr>
                          <w:pStyle w:val="TableParagraph"/>
                          <w:spacing w:before="74"/>
                          <w:ind w:left="108" w:right="107"/>
                          <w:jc w:val="center"/>
                          <w:rPr>
                            <w:sz w:val="13"/>
                          </w:rPr>
                        </w:pPr>
                        <w:r>
                          <w:rPr>
                            <w:sz w:val="13"/>
                          </w:rPr>
                          <w:t>9771133598061</w:t>
                        </w:r>
                      </w:p>
                    </w:tc>
                    <w:tc>
                      <w:tcPr>
                        <w:tcW w:w="900" w:type="dxa"/>
                      </w:tcPr>
                      <w:p w14:paraId="75DC5028" w14:textId="77777777" w:rsidR="004A5527" w:rsidRDefault="00000000">
                        <w:pPr>
                          <w:pStyle w:val="TableParagraph"/>
                          <w:spacing w:before="74"/>
                          <w:ind w:left="143" w:right="141"/>
                          <w:jc w:val="center"/>
                          <w:rPr>
                            <w:sz w:val="13"/>
                          </w:rPr>
                        </w:pPr>
                        <w:r>
                          <w:rPr>
                            <w:sz w:val="13"/>
                          </w:rPr>
                          <w:t>15,50</w:t>
                        </w:r>
                      </w:p>
                    </w:tc>
                  </w:tr>
                  <w:tr w:rsidR="004A5527" w14:paraId="36500078" w14:textId="77777777">
                    <w:trPr>
                      <w:trHeight w:val="450"/>
                    </w:trPr>
                    <w:tc>
                      <w:tcPr>
                        <w:tcW w:w="1508" w:type="dxa"/>
                      </w:tcPr>
                      <w:p w14:paraId="20C31705" w14:textId="77777777" w:rsidR="004A5527" w:rsidRDefault="004A5527">
                        <w:pPr>
                          <w:pStyle w:val="TableParagraph"/>
                          <w:spacing w:before="10"/>
                          <w:rPr>
                            <w:sz w:val="12"/>
                          </w:rPr>
                        </w:pPr>
                      </w:p>
                      <w:p w14:paraId="7756D21C" w14:textId="77777777" w:rsidR="004A5527" w:rsidRDefault="00000000">
                        <w:pPr>
                          <w:pStyle w:val="TableParagraph"/>
                          <w:ind w:left="87"/>
                          <w:rPr>
                            <w:sz w:val="13"/>
                          </w:rPr>
                        </w:pPr>
                        <w:r>
                          <w:rPr>
                            <w:sz w:val="13"/>
                          </w:rPr>
                          <w:t>El Guiniguada</w:t>
                        </w:r>
                      </w:p>
                    </w:tc>
                    <w:tc>
                      <w:tcPr>
                        <w:tcW w:w="2209" w:type="dxa"/>
                      </w:tcPr>
                      <w:p w14:paraId="58C77E52" w14:textId="77777777" w:rsidR="004A5527" w:rsidRDefault="004A5527">
                        <w:pPr>
                          <w:pStyle w:val="TableParagraph"/>
                          <w:rPr>
                            <w:rFonts w:ascii="Times New Roman"/>
                            <w:sz w:val="12"/>
                          </w:rPr>
                        </w:pPr>
                      </w:p>
                    </w:tc>
                    <w:tc>
                      <w:tcPr>
                        <w:tcW w:w="1396" w:type="dxa"/>
                      </w:tcPr>
                      <w:p w14:paraId="7845FD42" w14:textId="77777777" w:rsidR="004A5527" w:rsidRDefault="00000000">
                        <w:pPr>
                          <w:pStyle w:val="TableParagraph"/>
                          <w:spacing w:before="72" w:line="242" w:lineRule="auto"/>
                          <w:ind w:left="88" w:right="634"/>
                          <w:rPr>
                            <w:sz w:val="13"/>
                          </w:rPr>
                        </w:pPr>
                        <w:r>
                          <w:rPr>
                            <w:sz w:val="13"/>
                          </w:rPr>
                          <w:t>Educación. Pedagogía</w:t>
                        </w:r>
                      </w:p>
                    </w:tc>
                    <w:tc>
                      <w:tcPr>
                        <w:tcW w:w="2093" w:type="dxa"/>
                      </w:tcPr>
                      <w:p w14:paraId="3011B547" w14:textId="77777777" w:rsidR="004A5527" w:rsidRDefault="00000000">
                        <w:pPr>
                          <w:pStyle w:val="TableParagraph"/>
                          <w:spacing w:line="147" w:lineRule="exact"/>
                          <w:ind w:left="86"/>
                          <w:rPr>
                            <w:sz w:val="13"/>
                          </w:rPr>
                        </w:pPr>
                        <w:r>
                          <w:rPr>
                            <w:sz w:val="13"/>
                          </w:rPr>
                          <w:t>El Guiniguada: Revista de</w:t>
                        </w:r>
                      </w:p>
                      <w:p w14:paraId="326438A4" w14:textId="77777777" w:rsidR="004A5527" w:rsidRDefault="00000000">
                        <w:pPr>
                          <w:pStyle w:val="TableParagraph"/>
                          <w:spacing w:before="1" w:line="150" w:lineRule="atLeast"/>
                          <w:ind w:left="86" w:right="221"/>
                          <w:rPr>
                            <w:sz w:val="13"/>
                          </w:rPr>
                        </w:pPr>
                        <w:r>
                          <w:rPr>
                            <w:sz w:val="13"/>
                          </w:rPr>
                          <w:t>investigaciones y experiencias en Ciencias de la Educación</w:t>
                        </w:r>
                      </w:p>
                    </w:tc>
                    <w:tc>
                      <w:tcPr>
                        <w:tcW w:w="1280" w:type="dxa"/>
                      </w:tcPr>
                      <w:p w14:paraId="49DDA8DF" w14:textId="77777777" w:rsidR="004A5527" w:rsidRDefault="004A5527">
                        <w:pPr>
                          <w:pStyle w:val="TableParagraph"/>
                          <w:spacing w:before="10"/>
                          <w:rPr>
                            <w:sz w:val="12"/>
                          </w:rPr>
                        </w:pPr>
                      </w:p>
                      <w:p w14:paraId="57A43CD1" w14:textId="77777777" w:rsidR="004A5527" w:rsidRDefault="00000000">
                        <w:pPr>
                          <w:pStyle w:val="TableParagraph"/>
                          <w:ind w:left="108" w:right="107"/>
                          <w:jc w:val="center"/>
                          <w:rPr>
                            <w:sz w:val="13"/>
                          </w:rPr>
                        </w:pPr>
                        <w:r>
                          <w:rPr>
                            <w:sz w:val="13"/>
                          </w:rPr>
                          <w:t>9770213061105</w:t>
                        </w:r>
                      </w:p>
                    </w:tc>
                    <w:tc>
                      <w:tcPr>
                        <w:tcW w:w="900" w:type="dxa"/>
                      </w:tcPr>
                      <w:p w14:paraId="52BDF48B" w14:textId="77777777" w:rsidR="004A5527" w:rsidRDefault="004A5527">
                        <w:pPr>
                          <w:pStyle w:val="TableParagraph"/>
                          <w:spacing w:before="10"/>
                          <w:rPr>
                            <w:sz w:val="12"/>
                          </w:rPr>
                        </w:pPr>
                      </w:p>
                      <w:p w14:paraId="5C5B516F" w14:textId="77777777" w:rsidR="004A5527" w:rsidRDefault="00000000">
                        <w:pPr>
                          <w:pStyle w:val="TableParagraph"/>
                          <w:ind w:left="143" w:right="141"/>
                          <w:jc w:val="center"/>
                          <w:rPr>
                            <w:sz w:val="13"/>
                          </w:rPr>
                        </w:pPr>
                        <w:r>
                          <w:rPr>
                            <w:sz w:val="13"/>
                          </w:rPr>
                          <w:t>14,00</w:t>
                        </w:r>
                      </w:p>
                    </w:tc>
                  </w:tr>
                  <w:tr w:rsidR="004A5527" w14:paraId="709DD1A9" w14:textId="77777777">
                    <w:trPr>
                      <w:trHeight w:val="450"/>
                    </w:trPr>
                    <w:tc>
                      <w:tcPr>
                        <w:tcW w:w="1508" w:type="dxa"/>
                      </w:tcPr>
                      <w:p w14:paraId="362EB9B6" w14:textId="77777777" w:rsidR="004A5527" w:rsidRDefault="00000000">
                        <w:pPr>
                          <w:pStyle w:val="TableParagraph"/>
                          <w:spacing w:before="72" w:line="242" w:lineRule="auto"/>
                          <w:ind w:left="87" w:right="75"/>
                          <w:rPr>
                            <w:sz w:val="13"/>
                          </w:rPr>
                        </w:pPr>
                        <w:r>
                          <w:rPr>
                            <w:sz w:val="13"/>
                          </w:rPr>
                          <w:t>Introducción al álgebra discreta</w:t>
                        </w:r>
                      </w:p>
                    </w:tc>
                    <w:tc>
                      <w:tcPr>
                        <w:tcW w:w="2209" w:type="dxa"/>
                      </w:tcPr>
                      <w:p w14:paraId="399744D9" w14:textId="77777777" w:rsidR="004A5527" w:rsidRDefault="004A5527">
                        <w:pPr>
                          <w:pStyle w:val="TableParagraph"/>
                          <w:spacing w:before="10"/>
                          <w:rPr>
                            <w:sz w:val="12"/>
                          </w:rPr>
                        </w:pPr>
                      </w:p>
                      <w:p w14:paraId="7B39087A" w14:textId="77777777" w:rsidR="004A5527" w:rsidRDefault="00000000">
                        <w:pPr>
                          <w:pStyle w:val="TableParagraph"/>
                          <w:ind w:left="87"/>
                          <w:rPr>
                            <w:sz w:val="13"/>
                          </w:rPr>
                        </w:pPr>
                        <w:r>
                          <w:rPr>
                            <w:sz w:val="13"/>
                          </w:rPr>
                          <w:t>Almeida Benítez, Pedro</w:t>
                        </w:r>
                      </w:p>
                    </w:tc>
                    <w:tc>
                      <w:tcPr>
                        <w:tcW w:w="1396" w:type="dxa"/>
                      </w:tcPr>
                      <w:p w14:paraId="560733BE" w14:textId="77777777" w:rsidR="004A5527" w:rsidRDefault="004A5527">
                        <w:pPr>
                          <w:pStyle w:val="TableParagraph"/>
                          <w:spacing w:before="10"/>
                          <w:rPr>
                            <w:sz w:val="12"/>
                          </w:rPr>
                        </w:pPr>
                      </w:p>
                      <w:p w14:paraId="6D58F0F0" w14:textId="77777777" w:rsidR="004A5527" w:rsidRDefault="00000000">
                        <w:pPr>
                          <w:pStyle w:val="TableParagraph"/>
                          <w:ind w:left="88"/>
                          <w:rPr>
                            <w:sz w:val="13"/>
                          </w:rPr>
                        </w:pPr>
                        <w:r>
                          <w:rPr>
                            <w:sz w:val="13"/>
                          </w:rPr>
                          <w:t>Geometría</w:t>
                        </w:r>
                      </w:p>
                    </w:tc>
                    <w:tc>
                      <w:tcPr>
                        <w:tcW w:w="2093" w:type="dxa"/>
                      </w:tcPr>
                      <w:p w14:paraId="08201D21" w14:textId="77777777" w:rsidR="004A5527" w:rsidRDefault="00000000">
                        <w:pPr>
                          <w:pStyle w:val="TableParagraph"/>
                          <w:spacing w:line="147" w:lineRule="exact"/>
                          <w:ind w:left="86"/>
                          <w:rPr>
                            <w:sz w:val="13"/>
                          </w:rPr>
                        </w:pPr>
                        <w:r>
                          <w:rPr>
                            <w:sz w:val="13"/>
                          </w:rPr>
                          <w:t>Manuales Docentes</w:t>
                        </w:r>
                      </w:p>
                      <w:p w14:paraId="530A2ADE" w14:textId="77777777" w:rsidR="004A5527" w:rsidRDefault="00000000">
                        <w:pPr>
                          <w:pStyle w:val="TableParagraph"/>
                          <w:spacing w:before="1" w:line="150" w:lineRule="atLeast"/>
                          <w:ind w:left="86" w:right="662"/>
                          <w:rPr>
                            <w:sz w:val="13"/>
                          </w:rPr>
                        </w:pPr>
                        <w:r>
                          <w:rPr>
                            <w:sz w:val="13"/>
                          </w:rPr>
                          <w:t>Universitarios: Área de Enseñanzas Técnicas</w:t>
                        </w:r>
                      </w:p>
                    </w:tc>
                    <w:tc>
                      <w:tcPr>
                        <w:tcW w:w="1280" w:type="dxa"/>
                      </w:tcPr>
                      <w:p w14:paraId="481B631C" w14:textId="77777777" w:rsidR="004A5527" w:rsidRDefault="004A5527">
                        <w:pPr>
                          <w:pStyle w:val="TableParagraph"/>
                          <w:spacing w:before="10"/>
                          <w:rPr>
                            <w:sz w:val="12"/>
                          </w:rPr>
                        </w:pPr>
                      </w:p>
                      <w:p w14:paraId="5DB6088E" w14:textId="77777777" w:rsidR="004A5527" w:rsidRDefault="00000000">
                        <w:pPr>
                          <w:pStyle w:val="TableParagraph"/>
                          <w:ind w:left="108" w:right="107"/>
                          <w:jc w:val="center"/>
                          <w:rPr>
                            <w:sz w:val="13"/>
                          </w:rPr>
                        </w:pPr>
                        <w:r>
                          <w:rPr>
                            <w:sz w:val="13"/>
                          </w:rPr>
                          <w:t>9788495792761</w:t>
                        </w:r>
                      </w:p>
                    </w:tc>
                    <w:tc>
                      <w:tcPr>
                        <w:tcW w:w="900" w:type="dxa"/>
                      </w:tcPr>
                      <w:p w14:paraId="2B731231" w14:textId="77777777" w:rsidR="004A5527" w:rsidRDefault="004A5527">
                        <w:pPr>
                          <w:pStyle w:val="TableParagraph"/>
                          <w:spacing w:before="10"/>
                          <w:rPr>
                            <w:sz w:val="12"/>
                          </w:rPr>
                        </w:pPr>
                      </w:p>
                      <w:p w14:paraId="788DBD23" w14:textId="77777777" w:rsidR="004A5527" w:rsidRDefault="00000000">
                        <w:pPr>
                          <w:pStyle w:val="TableParagraph"/>
                          <w:ind w:left="143" w:right="141"/>
                          <w:jc w:val="center"/>
                          <w:rPr>
                            <w:sz w:val="13"/>
                          </w:rPr>
                        </w:pPr>
                        <w:r>
                          <w:rPr>
                            <w:sz w:val="13"/>
                          </w:rPr>
                          <w:t>13,00</w:t>
                        </w:r>
                      </w:p>
                    </w:tc>
                  </w:tr>
                </w:tbl>
                <w:p w14:paraId="71813A9A" w14:textId="77777777" w:rsidR="004A5527" w:rsidRDefault="004A5527">
                  <w:pPr>
                    <w:pStyle w:val="Textoindependiente"/>
                  </w:pPr>
                </w:p>
              </w:txbxContent>
            </v:textbox>
            <w10:anchorlock/>
          </v:shape>
        </w:pict>
      </w:r>
    </w:p>
    <w:p w14:paraId="5BCAAD51" w14:textId="77777777" w:rsidR="004A5527" w:rsidRDefault="004A5527">
      <w:pPr>
        <w:pStyle w:val="Textoindependiente"/>
        <w:rPr>
          <w:sz w:val="20"/>
        </w:rPr>
      </w:pPr>
    </w:p>
    <w:p w14:paraId="0967F032" w14:textId="77777777" w:rsidR="004A5527" w:rsidRDefault="004A5527">
      <w:pPr>
        <w:pStyle w:val="Textoindependiente"/>
        <w:spacing w:before="6"/>
        <w:rPr>
          <w:sz w:val="20"/>
        </w:rPr>
      </w:pPr>
    </w:p>
    <w:p w14:paraId="737653A0" w14:textId="77777777" w:rsidR="004A5527" w:rsidRDefault="00000000">
      <w:pPr>
        <w:spacing w:before="98"/>
        <w:ind w:left="7184" w:right="5861"/>
        <w:jc w:val="center"/>
        <w:rPr>
          <w:sz w:val="16"/>
        </w:rPr>
      </w:pPr>
      <w:r>
        <w:rPr>
          <w:sz w:val="16"/>
        </w:rPr>
        <w:t>-94-</w:t>
      </w:r>
    </w:p>
    <w:p w14:paraId="1D731A70" w14:textId="77777777" w:rsidR="004A5527" w:rsidRDefault="004A5527">
      <w:pPr>
        <w:jc w:val="center"/>
        <w:rPr>
          <w:sz w:val="16"/>
        </w:rPr>
        <w:sectPr w:rsidR="004A5527" w:rsidSect="004F0784">
          <w:footerReference w:type="default" r:id="rId39"/>
          <w:pgSz w:w="16840" w:h="11900" w:orient="landscape"/>
          <w:pgMar w:top="1100" w:right="2420" w:bottom="280" w:left="960" w:header="0" w:footer="0" w:gutter="0"/>
          <w:cols w:space="720"/>
        </w:sectPr>
      </w:pPr>
    </w:p>
    <w:p w14:paraId="63C9F129" w14:textId="77777777" w:rsidR="004A5527" w:rsidRDefault="00000000">
      <w:pPr>
        <w:pStyle w:val="Textoindependiente"/>
        <w:rPr>
          <w:sz w:val="20"/>
        </w:rPr>
      </w:pPr>
      <w:r>
        <w:pict w14:anchorId="7E7F360A">
          <v:shape id="_x0000_s2345" type="#_x0000_t202" style="position:absolute;margin-left:19.5pt;margin-top:106pt;width:30.85pt;height:362.7pt;z-index:-311834624;mso-position-horizontal-relative:page;mso-position-vertical-relative:page" filled="f" stroked="f">
            <v:textbox style="layout-flow:vertical" inset="0,0,0,0">
              <w:txbxContent>
                <w:p w14:paraId="1A2A02B3"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55358DC1" w14:textId="77777777" w:rsidR="004A5527" w:rsidRDefault="004A5527">
      <w:pPr>
        <w:pStyle w:val="Textoindependiente"/>
        <w:rPr>
          <w:sz w:val="20"/>
        </w:rPr>
      </w:pPr>
    </w:p>
    <w:p w14:paraId="028C197B" w14:textId="77777777" w:rsidR="004A5527" w:rsidRDefault="004A5527">
      <w:pPr>
        <w:pStyle w:val="Textoindependiente"/>
        <w:rPr>
          <w:sz w:val="20"/>
        </w:rPr>
      </w:pPr>
    </w:p>
    <w:p w14:paraId="53BA3A88" w14:textId="77777777" w:rsidR="004A5527" w:rsidRDefault="004A5527">
      <w:pPr>
        <w:pStyle w:val="Textoindependiente"/>
        <w:spacing w:before="6"/>
        <w:rPr>
          <w:sz w:val="26"/>
        </w:rPr>
      </w:pPr>
    </w:p>
    <w:p w14:paraId="2A644BC0" w14:textId="77777777" w:rsidR="004A5527" w:rsidRDefault="00000000">
      <w:pPr>
        <w:tabs>
          <w:tab w:val="left" w:pos="2697"/>
        </w:tabs>
        <w:ind w:left="105"/>
        <w:rPr>
          <w:sz w:val="20"/>
        </w:rPr>
      </w:pPr>
      <w:r>
        <w:rPr>
          <w:position w:val="67"/>
          <w:sz w:val="20"/>
        </w:rPr>
      </w:r>
      <w:r>
        <w:rPr>
          <w:position w:val="67"/>
          <w:sz w:val="20"/>
        </w:rPr>
        <w:pict w14:anchorId="1DAE450B">
          <v:shape id="_x0000_s2344"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51A56412" w14:textId="77777777">
                    <w:trPr>
                      <w:trHeight w:val="1291"/>
                    </w:trPr>
                    <w:tc>
                      <w:tcPr>
                        <w:tcW w:w="340" w:type="dxa"/>
                        <w:vMerge w:val="restart"/>
                        <w:tcBorders>
                          <w:left w:val="single" w:sz="6" w:space="0" w:color="000000"/>
                          <w:right w:val="single" w:sz="6" w:space="0" w:color="000000"/>
                        </w:tcBorders>
                        <w:textDirection w:val="tbRl"/>
                      </w:tcPr>
                      <w:p w14:paraId="62C7072E"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086B5DB6"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19F6B51C"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288EAA2C" w14:textId="77777777" w:rsidR="004A5527" w:rsidRDefault="00000000">
                        <w:pPr>
                          <w:pStyle w:val="TableParagraph"/>
                          <w:spacing w:before="35"/>
                          <w:ind w:left="229"/>
                          <w:rPr>
                            <w:sz w:val="12"/>
                          </w:rPr>
                        </w:pPr>
                        <w:r>
                          <w:rPr>
                            <w:sz w:val="12"/>
                          </w:rPr>
                          <w:t>Página 96 / 202</w:t>
                        </w:r>
                      </w:p>
                    </w:tc>
                    <w:tc>
                      <w:tcPr>
                        <w:tcW w:w="197" w:type="dxa"/>
                        <w:vMerge w:val="restart"/>
                        <w:tcBorders>
                          <w:left w:val="single" w:sz="6" w:space="0" w:color="000000"/>
                          <w:bottom w:val="single" w:sz="6" w:space="0" w:color="000000"/>
                          <w:right w:val="single" w:sz="8" w:space="0" w:color="000000"/>
                        </w:tcBorders>
                        <w:textDirection w:val="tbRl"/>
                      </w:tcPr>
                      <w:p w14:paraId="042319E7"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4F21D365" w14:textId="77777777">
                    <w:trPr>
                      <w:trHeight w:val="3589"/>
                    </w:trPr>
                    <w:tc>
                      <w:tcPr>
                        <w:tcW w:w="340" w:type="dxa"/>
                        <w:vMerge/>
                        <w:tcBorders>
                          <w:top w:val="nil"/>
                          <w:left w:val="single" w:sz="6" w:space="0" w:color="000000"/>
                          <w:right w:val="single" w:sz="6" w:space="0" w:color="000000"/>
                        </w:tcBorders>
                        <w:textDirection w:val="tbRl"/>
                      </w:tcPr>
                      <w:p w14:paraId="50FCE65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11EB091"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1686D49"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7E3575B6"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63F1D268" w14:textId="77777777" w:rsidR="004A5527" w:rsidRDefault="004A5527">
                        <w:pPr>
                          <w:rPr>
                            <w:sz w:val="2"/>
                            <w:szCs w:val="2"/>
                          </w:rPr>
                        </w:pPr>
                      </w:p>
                    </w:tc>
                  </w:tr>
                  <w:tr w:rsidR="004A5527" w14:paraId="546C8DE8" w14:textId="77777777">
                    <w:trPr>
                      <w:trHeight w:val="1621"/>
                    </w:trPr>
                    <w:tc>
                      <w:tcPr>
                        <w:tcW w:w="340" w:type="dxa"/>
                        <w:tcBorders>
                          <w:left w:val="single" w:sz="6" w:space="0" w:color="000000"/>
                        </w:tcBorders>
                        <w:textDirection w:val="tbRl"/>
                      </w:tcPr>
                      <w:p w14:paraId="5FB7ADF2" w14:textId="77777777" w:rsidR="004A5527" w:rsidRDefault="00000000">
                        <w:pPr>
                          <w:pStyle w:val="TableParagraph"/>
                          <w:spacing w:before="37"/>
                          <w:ind w:left="260"/>
                          <w:rPr>
                            <w:sz w:val="12"/>
                          </w:rPr>
                        </w:pPr>
                        <w:r>
                          <w:rPr>
                            <w:sz w:val="12"/>
                          </w:rPr>
                          <w:t>09/01/2022 21:50:28</w:t>
                        </w:r>
                      </w:p>
                    </w:tc>
                    <w:tc>
                      <w:tcPr>
                        <w:tcW w:w="200" w:type="dxa"/>
                        <w:textDirection w:val="tbRl"/>
                      </w:tcPr>
                      <w:p w14:paraId="2498F81B"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1B72D976"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200D3971"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36617905" w14:textId="77777777" w:rsidR="004A5527" w:rsidRDefault="004A5527">
                        <w:pPr>
                          <w:rPr>
                            <w:sz w:val="2"/>
                            <w:szCs w:val="2"/>
                          </w:rPr>
                        </w:pPr>
                      </w:p>
                    </w:tc>
                  </w:tr>
                </w:tbl>
                <w:p w14:paraId="638CD5FF" w14:textId="77777777" w:rsidR="004A5527" w:rsidRDefault="004A5527">
                  <w:pPr>
                    <w:pStyle w:val="Textoindependiente"/>
                  </w:pPr>
                </w:p>
              </w:txbxContent>
            </v:textbox>
            <w10:anchorlock/>
          </v:shape>
        </w:pict>
      </w:r>
      <w:r>
        <w:rPr>
          <w:position w:val="67"/>
          <w:sz w:val="20"/>
        </w:rPr>
        <w:tab/>
      </w:r>
      <w:r>
        <w:rPr>
          <w:sz w:val="20"/>
        </w:rPr>
      </w:r>
      <w:r>
        <w:rPr>
          <w:sz w:val="20"/>
        </w:rPr>
        <w:pict w14:anchorId="074CBC36">
          <v:shape id="_x0000_s2343" type="#_x0000_t202" style="width:469.75pt;height:307.9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7C75BFF3" w14:textId="77777777">
                    <w:trPr>
                      <w:trHeight w:val="147"/>
                    </w:trPr>
                    <w:tc>
                      <w:tcPr>
                        <w:tcW w:w="1508" w:type="dxa"/>
                        <w:tcBorders>
                          <w:bottom w:val="double" w:sz="1" w:space="0" w:color="000000"/>
                        </w:tcBorders>
                      </w:tcPr>
                      <w:p w14:paraId="1F3C22DB"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6111F42A"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08D0C97A"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4CCDF51B"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1440F7F6"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1B75421B" w14:textId="77777777" w:rsidR="004A5527" w:rsidRDefault="00000000">
                        <w:pPr>
                          <w:pStyle w:val="TableParagraph"/>
                          <w:spacing w:line="127" w:lineRule="exact"/>
                          <w:ind w:left="145" w:right="141"/>
                          <w:jc w:val="center"/>
                          <w:rPr>
                            <w:sz w:val="13"/>
                          </w:rPr>
                        </w:pPr>
                        <w:r>
                          <w:rPr>
                            <w:sz w:val="13"/>
                          </w:rPr>
                          <w:t>Precio (€)</w:t>
                        </w:r>
                      </w:p>
                    </w:tc>
                  </w:tr>
                  <w:tr w:rsidR="004A5527" w14:paraId="778CFC6C" w14:textId="77777777">
                    <w:trPr>
                      <w:trHeight w:val="432"/>
                    </w:trPr>
                    <w:tc>
                      <w:tcPr>
                        <w:tcW w:w="1508" w:type="dxa"/>
                        <w:tcBorders>
                          <w:top w:val="double" w:sz="1" w:space="0" w:color="000000"/>
                        </w:tcBorders>
                      </w:tcPr>
                      <w:p w14:paraId="4C51CBAE" w14:textId="77777777" w:rsidR="004A5527" w:rsidRDefault="00000000">
                        <w:pPr>
                          <w:pStyle w:val="TableParagraph"/>
                          <w:spacing w:line="129" w:lineRule="exact"/>
                          <w:ind w:left="87"/>
                          <w:rPr>
                            <w:sz w:val="13"/>
                          </w:rPr>
                        </w:pPr>
                        <w:r>
                          <w:rPr>
                            <w:sz w:val="13"/>
                          </w:rPr>
                          <w:t>Geometría de la</w:t>
                        </w:r>
                      </w:p>
                      <w:p w14:paraId="78FFBC88" w14:textId="77777777" w:rsidR="004A5527" w:rsidRDefault="00000000">
                        <w:pPr>
                          <w:pStyle w:val="TableParagraph"/>
                          <w:spacing w:before="1" w:line="150" w:lineRule="atLeast"/>
                          <w:ind w:left="87" w:right="531"/>
                          <w:rPr>
                            <w:sz w:val="13"/>
                          </w:rPr>
                        </w:pPr>
                        <w:r>
                          <w:rPr>
                            <w:sz w:val="13"/>
                          </w:rPr>
                          <w:t>representación arquitectónica</w:t>
                        </w:r>
                      </w:p>
                    </w:tc>
                    <w:tc>
                      <w:tcPr>
                        <w:tcW w:w="2209" w:type="dxa"/>
                        <w:tcBorders>
                          <w:top w:val="double" w:sz="1" w:space="0" w:color="000000"/>
                        </w:tcBorders>
                      </w:tcPr>
                      <w:p w14:paraId="05F0A3F2" w14:textId="77777777" w:rsidR="004A5527" w:rsidRDefault="004A5527">
                        <w:pPr>
                          <w:pStyle w:val="TableParagraph"/>
                          <w:rPr>
                            <w:rFonts w:ascii="Times New Roman"/>
                            <w:sz w:val="12"/>
                          </w:rPr>
                        </w:pPr>
                      </w:p>
                    </w:tc>
                    <w:tc>
                      <w:tcPr>
                        <w:tcW w:w="1396" w:type="dxa"/>
                        <w:tcBorders>
                          <w:top w:val="double" w:sz="1" w:space="0" w:color="000000"/>
                        </w:tcBorders>
                      </w:tcPr>
                      <w:p w14:paraId="7BCE3C2C" w14:textId="77777777" w:rsidR="004A5527" w:rsidRDefault="004A5527">
                        <w:pPr>
                          <w:pStyle w:val="TableParagraph"/>
                          <w:spacing w:before="4"/>
                          <w:rPr>
                            <w:sz w:val="11"/>
                          </w:rPr>
                        </w:pPr>
                      </w:p>
                      <w:p w14:paraId="31E76C35" w14:textId="77777777" w:rsidR="004A5527" w:rsidRDefault="00000000">
                        <w:pPr>
                          <w:pStyle w:val="TableParagraph"/>
                          <w:ind w:left="88"/>
                          <w:rPr>
                            <w:sz w:val="13"/>
                          </w:rPr>
                        </w:pPr>
                        <w:r>
                          <w:rPr>
                            <w:sz w:val="13"/>
                          </w:rPr>
                          <w:t>Arquitectura</w:t>
                        </w:r>
                      </w:p>
                    </w:tc>
                    <w:tc>
                      <w:tcPr>
                        <w:tcW w:w="2093" w:type="dxa"/>
                        <w:tcBorders>
                          <w:top w:val="double" w:sz="1" w:space="0" w:color="000000"/>
                        </w:tcBorders>
                      </w:tcPr>
                      <w:p w14:paraId="162EE96D" w14:textId="77777777" w:rsidR="004A5527" w:rsidRDefault="00000000">
                        <w:pPr>
                          <w:pStyle w:val="TableParagraph"/>
                          <w:spacing w:line="129" w:lineRule="exact"/>
                          <w:ind w:left="86"/>
                          <w:rPr>
                            <w:sz w:val="13"/>
                          </w:rPr>
                        </w:pPr>
                        <w:r>
                          <w:rPr>
                            <w:sz w:val="13"/>
                          </w:rPr>
                          <w:t>Manuales Docentes</w:t>
                        </w:r>
                      </w:p>
                      <w:p w14:paraId="20BDA89B" w14:textId="77777777" w:rsidR="004A5527" w:rsidRDefault="00000000">
                        <w:pPr>
                          <w:pStyle w:val="TableParagraph"/>
                          <w:spacing w:before="1" w:line="150" w:lineRule="atLeast"/>
                          <w:ind w:left="86" w:right="662"/>
                          <w:rPr>
                            <w:sz w:val="13"/>
                          </w:rPr>
                        </w:pPr>
                        <w:r>
                          <w:rPr>
                            <w:sz w:val="13"/>
                          </w:rPr>
                          <w:t>Universitarios: Área de Enseñanzas Técnicas</w:t>
                        </w:r>
                      </w:p>
                    </w:tc>
                    <w:tc>
                      <w:tcPr>
                        <w:tcW w:w="1280" w:type="dxa"/>
                        <w:tcBorders>
                          <w:top w:val="double" w:sz="1" w:space="0" w:color="000000"/>
                        </w:tcBorders>
                      </w:tcPr>
                      <w:p w14:paraId="26FA0A04" w14:textId="77777777" w:rsidR="004A5527" w:rsidRDefault="004A5527">
                        <w:pPr>
                          <w:pStyle w:val="TableParagraph"/>
                          <w:spacing w:before="4"/>
                          <w:rPr>
                            <w:sz w:val="11"/>
                          </w:rPr>
                        </w:pPr>
                      </w:p>
                      <w:p w14:paraId="615F0EC6" w14:textId="77777777" w:rsidR="004A5527" w:rsidRDefault="00000000">
                        <w:pPr>
                          <w:pStyle w:val="TableParagraph"/>
                          <w:ind w:left="108" w:right="107"/>
                          <w:jc w:val="center"/>
                          <w:rPr>
                            <w:sz w:val="13"/>
                          </w:rPr>
                        </w:pPr>
                        <w:r>
                          <w:rPr>
                            <w:sz w:val="13"/>
                          </w:rPr>
                          <w:t>9788495792778</w:t>
                        </w:r>
                      </w:p>
                    </w:tc>
                    <w:tc>
                      <w:tcPr>
                        <w:tcW w:w="900" w:type="dxa"/>
                        <w:tcBorders>
                          <w:top w:val="double" w:sz="1" w:space="0" w:color="000000"/>
                        </w:tcBorders>
                      </w:tcPr>
                      <w:p w14:paraId="16C69B2C" w14:textId="77777777" w:rsidR="004A5527" w:rsidRDefault="004A5527">
                        <w:pPr>
                          <w:pStyle w:val="TableParagraph"/>
                          <w:spacing w:before="4"/>
                          <w:rPr>
                            <w:sz w:val="11"/>
                          </w:rPr>
                        </w:pPr>
                      </w:p>
                      <w:p w14:paraId="5C3BA745" w14:textId="77777777" w:rsidR="004A5527" w:rsidRDefault="00000000">
                        <w:pPr>
                          <w:pStyle w:val="TableParagraph"/>
                          <w:ind w:left="143" w:right="141"/>
                          <w:jc w:val="center"/>
                          <w:rPr>
                            <w:sz w:val="13"/>
                          </w:rPr>
                        </w:pPr>
                        <w:r>
                          <w:rPr>
                            <w:sz w:val="13"/>
                          </w:rPr>
                          <w:t>10,00</w:t>
                        </w:r>
                      </w:p>
                    </w:tc>
                  </w:tr>
                  <w:tr w:rsidR="004A5527" w14:paraId="5009AFFE" w14:textId="77777777">
                    <w:trPr>
                      <w:trHeight w:val="450"/>
                    </w:trPr>
                    <w:tc>
                      <w:tcPr>
                        <w:tcW w:w="1508" w:type="dxa"/>
                      </w:tcPr>
                      <w:p w14:paraId="76BCACD3" w14:textId="77777777" w:rsidR="004A5527" w:rsidRDefault="00000000">
                        <w:pPr>
                          <w:pStyle w:val="TableParagraph"/>
                          <w:spacing w:line="242" w:lineRule="auto"/>
                          <w:ind w:left="87" w:right="234"/>
                          <w:rPr>
                            <w:sz w:val="13"/>
                          </w:rPr>
                        </w:pPr>
                        <w:r>
                          <w:rPr>
                            <w:sz w:val="13"/>
                          </w:rPr>
                          <w:t>Electrónica digital. Teoría, problemas y</w:t>
                        </w:r>
                      </w:p>
                      <w:p w14:paraId="3F3F0294" w14:textId="77777777" w:rsidR="004A5527" w:rsidRDefault="00000000">
                        <w:pPr>
                          <w:pStyle w:val="TableParagraph"/>
                          <w:spacing w:line="130" w:lineRule="exact"/>
                          <w:ind w:left="87"/>
                          <w:rPr>
                            <w:sz w:val="13"/>
                          </w:rPr>
                        </w:pPr>
                        <w:r>
                          <w:rPr>
                            <w:sz w:val="13"/>
                          </w:rPr>
                          <w:t>aplicaciones</w:t>
                        </w:r>
                      </w:p>
                    </w:tc>
                    <w:tc>
                      <w:tcPr>
                        <w:tcW w:w="2209" w:type="dxa"/>
                      </w:tcPr>
                      <w:p w14:paraId="6F52BF34" w14:textId="77777777" w:rsidR="004A5527" w:rsidRDefault="004A5527">
                        <w:pPr>
                          <w:pStyle w:val="TableParagraph"/>
                          <w:spacing w:before="10"/>
                          <w:rPr>
                            <w:sz w:val="12"/>
                          </w:rPr>
                        </w:pPr>
                      </w:p>
                      <w:p w14:paraId="547E2D1E" w14:textId="77777777" w:rsidR="004A5527" w:rsidRDefault="00000000">
                        <w:pPr>
                          <w:pStyle w:val="TableParagraph"/>
                          <w:ind w:left="87"/>
                          <w:rPr>
                            <w:sz w:val="13"/>
                          </w:rPr>
                        </w:pPr>
                        <w:r>
                          <w:rPr>
                            <w:sz w:val="13"/>
                          </w:rPr>
                          <w:t>Portillo Meniz, Jorge</w:t>
                        </w:r>
                      </w:p>
                    </w:tc>
                    <w:tc>
                      <w:tcPr>
                        <w:tcW w:w="1396" w:type="dxa"/>
                      </w:tcPr>
                      <w:p w14:paraId="0795C23A" w14:textId="77777777" w:rsidR="004A5527" w:rsidRDefault="00000000">
                        <w:pPr>
                          <w:pStyle w:val="TableParagraph"/>
                          <w:spacing w:before="74"/>
                          <w:ind w:left="88" w:right="649"/>
                          <w:rPr>
                            <w:sz w:val="13"/>
                          </w:rPr>
                        </w:pPr>
                        <w:r>
                          <w:rPr>
                            <w:sz w:val="13"/>
                          </w:rPr>
                          <w:t>Ingeniería electrónica</w:t>
                        </w:r>
                      </w:p>
                    </w:tc>
                    <w:tc>
                      <w:tcPr>
                        <w:tcW w:w="2093" w:type="dxa"/>
                      </w:tcPr>
                      <w:p w14:paraId="1748D4E2" w14:textId="77777777" w:rsidR="004A5527" w:rsidRDefault="00000000">
                        <w:pPr>
                          <w:pStyle w:val="TableParagraph"/>
                          <w:spacing w:line="242" w:lineRule="auto"/>
                          <w:ind w:left="86" w:right="662"/>
                          <w:rPr>
                            <w:sz w:val="13"/>
                          </w:rPr>
                        </w:pPr>
                        <w:r>
                          <w:rPr>
                            <w:sz w:val="13"/>
                          </w:rPr>
                          <w:t>Manuales Docentes Universitarios: Área de</w:t>
                        </w:r>
                      </w:p>
                      <w:p w14:paraId="601BA336" w14:textId="77777777" w:rsidR="004A5527" w:rsidRDefault="00000000">
                        <w:pPr>
                          <w:pStyle w:val="TableParagraph"/>
                          <w:spacing w:line="130" w:lineRule="exact"/>
                          <w:ind w:left="86"/>
                          <w:rPr>
                            <w:sz w:val="13"/>
                          </w:rPr>
                        </w:pPr>
                        <w:r>
                          <w:rPr>
                            <w:sz w:val="13"/>
                          </w:rPr>
                          <w:t>Enseñanzas Técnicas</w:t>
                        </w:r>
                      </w:p>
                    </w:tc>
                    <w:tc>
                      <w:tcPr>
                        <w:tcW w:w="1280" w:type="dxa"/>
                      </w:tcPr>
                      <w:p w14:paraId="1F5148E7" w14:textId="77777777" w:rsidR="004A5527" w:rsidRDefault="004A5527">
                        <w:pPr>
                          <w:pStyle w:val="TableParagraph"/>
                          <w:spacing w:before="10"/>
                          <w:rPr>
                            <w:sz w:val="12"/>
                          </w:rPr>
                        </w:pPr>
                      </w:p>
                      <w:p w14:paraId="0C668A2E" w14:textId="77777777" w:rsidR="004A5527" w:rsidRDefault="00000000">
                        <w:pPr>
                          <w:pStyle w:val="TableParagraph"/>
                          <w:ind w:left="108" w:right="107"/>
                          <w:jc w:val="center"/>
                          <w:rPr>
                            <w:sz w:val="13"/>
                          </w:rPr>
                        </w:pPr>
                        <w:r>
                          <w:rPr>
                            <w:sz w:val="13"/>
                          </w:rPr>
                          <w:t>9788495792747</w:t>
                        </w:r>
                      </w:p>
                    </w:tc>
                    <w:tc>
                      <w:tcPr>
                        <w:tcW w:w="900" w:type="dxa"/>
                      </w:tcPr>
                      <w:p w14:paraId="54CFCC65" w14:textId="77777777" w:rsidR="004A5527" w:rsidRDefault="004A5527">
                        <w:pPr>
                          <w:pStyle w:val="TableParagraph"/>
                          <w:spacing w:before="10"/>
                          <w:rPr>
                            <w:sz w:val="12"/>
                          </w:rPr>
                        </w:pPr>
                      </w:p>
                      <w:p w14:paraId="42E115AF" w14:textId="77777777" w:rsidR="004A5527" w:rsidRDefault="00000000">
                        <w:pPr>
                          <w:pStyle w:val="TableParagraph"/>
                          <w:ind w:left="143" w:right="141"/>
                          <w:jc w:val="center"/>
                          <w:rPr>
                            <w:sz w:val="13"/>
                          </w:rPr>
                        </w:pPr>
                        <w:r>
                          <w:rPr>
                            <w:sz w:val="13"/>
                          </w:rPr>
                          <w:t>10,00</w:t>
                        </w:r>
                      </w:p>
                    </w:tc>
                  </w:tr>
                  <w:tr w:rsidR="004A5527" w14:paraId="01E455B2" w14:textId="77777777">
                    <w:trPr>
                      <w:trHeight w:val="602"/>
                    </w:trPr>
                    <w:tc>
                      <w:tcPr>
                        <w:tcW w:w="1508" w:type="dxa"/>
                      </w:tcPr>
                      <w:p w14:paraId="1EB17FD0" w14:textId="77777777" w:rsidR="004A5527" w:rsidRDefault="00000000">
                        <w:pPr>
                          <w:pStyle w:val="TableParagraph"/>
                          <w:spacing w:before="74" w:line="242" w:lineRule="auto"/>
                          <w:ind w:left="87" w:right="133"/>
                          <w:rPr>
                            <w:sz w:val="13"/>
                          </w:rPr>
                        </w:pPr>
                        <w:r>
                          <w:rPr>
                            <w:sz w:val="13"/>
                          </w:rPr>
                          <w:t>Fundamentos de la Programación. Teoría y problemas</w:t>
                        </w:r>
                      </w:p>
                    </w:tc>
                    <w:tc>
                      <w:tcPr>
                        <w:tcW w:w="2209" w:type="dxa"/>
                      </w:tcPr>
                      <w:p w14:paraId="1A810E8E" w14:textId="77777777" w:rsidR="004A5527" w:rsidRDefault="00000000">
                        <w:pPr>
                          <w:pStyle w:val="TableParagraph"/>
                          <w:spacing w:line="242" w:lineRule="auto"/>
                          <w:ind w:left="87" w:right="170"/>
                          <w:rPr>
                            <w:sz w:val="13"/>
                          </w:rPr>
                        </w:pPr>
                        <w:r>
                          <w:rPr>
                            <w:sz w:val="13"/>
                          </w:rPr>
                          <w:t>Ojeda Guerra, Carmen Nieves; Hernández Morera, Pablo; Martel Jordán, Ernestina A.; Macías</w:t>
                        </w:r>
                      </w:p>
                      <w:p w14:paraId="641815B5" w14:textId="77777777" w:rsidR="004A5527" w:rsidRDefault="00000000">
                        <w:pPr>
                          <w:pStyle w:val="TableParagraph"/>
                          <w:spacing w:line="130" w:lineRule="exact"/>
                          <w:ind w:left="87"/>
                          <w:rPr>
                            <w:sz w:val="13"/>
                          </w:rPr>
                        </w:pPr>
                        <w:r>
                          <w:rPr>
                            <w:sz w:val="13"/>
                          </w:rPr>
                          <w:t>López, Els</w:t>
                        </w:r>
                      </w:p>
                    </w:tc>
                    <w:tc>
                      <w:tcPr>
                        <w:tcW w:w="1396" w:type="dxa"/>
                      </w:tcPr>
                      <w:p w14:paraId="0B059C78" w14:textId="77777777" w:rsidR="004A5527" w:rsidRDefault="00000000">
                        <w:pPr>
                          <w:pStyle w:val="TableParagraph"/>
                          <w:spacing w:line="242" w:lineRule="auto"/>
                          <w:ind w:left="88" w:right="468"/>
                          <w:rPr>
                            <w:sz w:val="13"/>
                          </w:rPr>
                        </w:pPr>
                        <w:r>
                          <w:rPr>
                            <w:sz w:val="13"/>
                          </w:rPr>
                          <w:t>Programación Informática/ Desarrollo de</w:t>
                        </w:r>
                      </w:p>
                      <w:p w14:paraId="715067A8" w14:textId="77777777" w:rsidR="004A5527" w:rsidRDefault="00000000">
                        <w:pPr>
                          <w:pStyle w:val="TableParagraph"/>
                          <w:spacing w:line="130" w:lineRule="exact"/>
                          <w:ind w:left="88"/>
                          <w:rPr>
                            <w:sz w:val="13"/>
                          </w:rPr>
                        </w:pPr>
                        <w:r>
                          <w:rPr>
                            <w:sz w:val="13"/>
                          </w:rPr>
                          <w:t>software</w:t>
                        </w:r>
                      </w:p>
                    </w:tc>
                    <w:tc>
                      <w:tcPr>
                        <w:tcW w:w="2093" w:type="dxa"/>
                      </w:tcPr>
                      <w:p w14:paraId="34A57D7C" w14:textId="77777777" w:rsidR="004A5527" w:rsidRDefault="00000000">
                        <w:pPr>
                          <w:pStyle w:val="TableParagraph"/>
                          <w:spacing w:before="74" w:line="242" w:lineRule="auto"/>
                          <w:ind w:left="86" w:right="662"/>
                          <w:rPr>
                            <w:sz w:val="13"/>
                          </w:rPr>
                        </w:pPr>
                        <w:r>
                          <w:rPr>
                            <w:sz w:val="13"/>
                          </w:rPr>
                          <w:t>Manuales Docentes Universitarios: Área de Enseñanzas Técnicas</w:t>
                        </w:r>
                      </w:p>
                    </w:tc>
                    <w:tc>
                      <w:tcPr>
                        <w:tcW w:w="1280" w:type="dxa"/>
                      </w:tcPr>
                      <w:p w14:paraId="4BCBD5CA" w14:textId="77777777" w:rsidR="004A5527" w:rsidRDefault="004A5527">
                        <w:pPr>
                          <w:pStyle w:val="TableParagraph"/>
                          <w:spacing w:before="6"/>
                          <w:rPr>
                            <w:sz w:val="19"/>
                          </w:rPr>
                        </w:pPr>
                      </w:p>
                      <w:p w14:paraId="65D574C1" w14:textId="77777777" w:rsidR="004A5527" w:rsidRDefault="00000000">
                        <w:pPr>
                          <w:pStyle w:val="TableParagraph"/>
                          <w:spacing w:before="1"/>
                          <w:ind w:left="108" w:right="107"/>
                          <w:jc w:val="center"/>
                          <w:rPr>
                            <w:sz w:val="13"/>
                          </w:rPr>
                        </w:pPr>
                        <w:r>
                          <w:rPr>
                            <w:sz w:val="13"/>
                          </w:rPr>
                          <w:t>9788495792846</w:t>
                        </w:r>
                      </w:p>
                    </w:tc>
                    <w:tc>
                      <w:tcPr>
                        <w:tcW w:w="900" w:type="dxa"/>
                      </w:tcPr>
                      <w:p w14:paraId="48ED102A" w14:textId="77777777" w:rsidR="004A5527" w:rsidRDefault="004A5527">
                        <w:pPr>
                          <w:pStyle w:val="TableParagraph"/>
                          <w:spacing w:before="6"/>
                          <w:rPr>
                            <w:sz w:val="19"/>
                          </w:rPr>
                        </w:pPr>
                      </w:p>
                      <w:p w14:paraId="4992055B" w14:textId="77777777" w:rsidR="004A5527" w:rsidRDefault="00000000">
                        <w:pPr>
                          <w:pStyle w:val="TableParagraph"/>
                          <w:spacing w:before="1"/>
                          <w:ind w:left="143" w:right="141"/>
                          <w:jc w:val="center"/>
                          <w:rPr>
                            <w:sz w:val="13"/>
                          </w:rPr>
                        </w:pPr>
                        <w:r>
                          <w:rPr>
                            <w:sz w:val="13"/>
                          </w:rPr>
                          <w:t>13,00</w:t>
                        </w:r>
                      </w:p>
                    </w:tc>
                  </w:tr>
                  <w:tr w:rsidR="004A5527" w14:paraId="7A20A76D" w14:textId="77777777">
                    <w:trPr>
                      <w:trHeight w:val="450"/>
                    </w:trPr>
                    <w:tc>
                      <w:tcPr>
                        <w:tcW w:w="1508" w:type="dxa"/>
                      </w:tcPr>
                      <w:p w14:paraId="2FB834C7" w14:textId="77777777" w:rsidR="004A5527" w:rsidRDefault="00000000">
                        <w:pPr>
                          <w:pStyle w:val="TableParagraph"/>
                          <w:spacing w:before="74"/>
                          <w:ind w:left="87" w:right="126"/>
                          <w:rPr>
                            <w:sz w:val="13"/>
                          </w:rPr>
                        </w:pPr>
                        <w:r>
                          <w:rPr>
                            <w:sz w:val="13"/>
                          </w:rPr>
                          <w:t>Educación Física y su Didáctica</w:t>
                        </w:r>
                      </w:p>
                    </w:tc>
                    <w:tc>
                      <w:tcPr>
                        <w:tcW w:w="2209" w:type="dxa"/>
                      </w:tcPr>
                      <w:p w14:paraId="48CD8917" w14:textId="77777777" w:rsidR="004A5527" w:rsidRDefault="00000000">
                        <w:pPr>
                          <w:pStyle w:val="TableParagraph"/>
                          <w:spacing w:before="74"/>
                          <w:ind w:left="87" w:right="314"/>
                          <w:rPr>
                            <w:sz w:val="13"/>
                          </w:rPr>
                        </w:pPr>
                        <w:r>
                          <w:rPr>
                            <w:sz w:val="13"/>
                          </w:rPr>
                          <w:t>Cabrera Suárez, Dolores; Ruíz Llamas, Guillermo</w:t>
                        </w:r>
                      </w:p>
                    </w:tc>
                    <w:tc>
                      <w:tcPr>
                        <w:tcW w:w="1396" w:type="dxa"/>
                      </w:tcPr>
                      <w:p w14:paraId="10111D30" w14:textId="77777777" w:rsidR="004A5527" w:rsidRDefault="00000000">
                        <w:pPr>
                          <w:pStyle w:val="TableParagraph"/>
                          <w:spacing w:line="242" w:lineRule="auto"/>
                          <w:ind w:left="88" w:right="288"/>
                          <w:rPr>
                            <w:sz w:val="13"/>
                          </w:rPr>
                        </w:pPr>
                        <w:r>
                          <w:rPr>
                            <w:sz w:val="13"/>
                          </w:rPr>
                          <w:t>Didáctica: Educación Física</w:t>
                        </w:r>
                      </w:p>
                      <w:p w14:paraId="7B996824" w14:textId="77777777" w:rsidR="004A5527" w:rsidRDefault="00000000">
                        <w:pPr>
                          <w:pStyle w:val="TableParagraph"/>
                          <w:spacing w:line="130" w:lineRule="exact"/>
                          <w:ind w:left="88"/>
                          <w:rPr>
                            <w:sz w:val="13"/>
                          </w:rPr>
                        </w:pPr>
                        <w:r>
                          <w:rPr>
                            <w:sz w:val="13"/>
                          </w:rPr>
                          <w:t>(incluye danza)</w:t>
                        </w:r>
                      </w:p>
                    </w:tc>
                    <w:tc>
                      <w:tcPr>
                        <w:tcW w:w="2093" w:type="dxa"/>
                      </w:tcPr>
                      <w:p w14:paraId="473D25A3" w14:textId="77777777" w:rsidR="004A5527" w:rsidRDefault="00000000">
                        <w:pPr>
                          <w:pStyle w:val="TableParagraph"/>
                          <w:spacing w:line="242" w:lineRule="auto"/>
                          <w:ind w:left="86" w:right="120"/>
                          <w:rPr>
                            <w:sz w:val="13"/>
                          </w:rPr>
                        </w:pPr>
                        <w:r>
                          <w:rPr>
                            <w:sz w:val="13"/>
                          </w:rPr>
                          <w:t>Manuales Docentes Universitarios: Área de Ciencias</w:t>
                        </w:r>
                      </w:p>
                      <w:p w14:paraId="0FD9C219" w14:textId="77777777" w:rsidR="004A5527" w:rsidRDefault="00000000">
                        <w:pPr>
                          <w:pStyle w:val="TableParagraph"/>
                          <w:spacing w:line="130" w:lineRule="exact"/>
                          <w:ind w:left="86"/>
                          <w:rPr>
                            <w:sz w:val="13"/>
                          </w:rPr>
                        </w:pPr>
                        <w:r>
                          <w:rPr>
                            <w:sz w:val="13"/>
                          </w:rPr>
                          <w:t>Sociales y Jurídicas</w:t>
                        </w:r>
                      </w:p>
                    </w:tc>
                    <w:tc>
                      <w:tcPr>
                        <w:tcW w:w="1280" w:type="dxa"/>
                      </w:tcPr>
                      <w:p w14:paraId="2FF7F16E" w14:textId="77777777" w:rsidR="004A5527" w:rsidRDefault="004A5527">
                        <w:pPr>
                          <w:pStyle w:val="TableParagraph"/>
                          <w:spacing w:before="10"/>
                          <w:rPr>
                            <w:sz w:val="12"/>
                          </w:rPr>
                        </w:pPr>
                      </w:p>
                      <w:p w14:paraId="55F5D337" w14:textId="77777777" w:rsidR="004A5527" w:rsidRDefault="00000000">
                        <w:pPr>
                          <w:pStyle w:val="TableParagraph"/>
                          <w:ind w:left="108" w:right="107"/>
                          <w:jc w:val="center"/>
                          <w:rPr>
                            <w:sz w:val="13"/>
                          </w:rPr>
                        </w:pPr>
                        <w:r>
                          <w:rPr>
                            <w:sz w:val="13"/>
                          </w:rPr>
                          <w:t>9788495792716</w:t>
                        </w:r>
                      </w:p>
                    </w:tc>
                    <w:tc>
                      <w:tcPr>
                        <w:tcW w:w="900" w:type="dxa"/>
                      </w:tcPr>
                      <w:p w14:paraId="52B4BF0B" w14:textId="77777777" w:rsidR="004A5527" w:rsidRDefault="004A5527">
                        <w:pPr>
                          <w:pStyle w:val="TableParagraph"/>
                          <w:spacing w:before="10"/>
                          <w:rPr>
                            <w:sz w:val="12"/>
                          </w:rPr>
                        </w:pPr>
                      </w:p>
                      <w:p w14:paraId="7B11EF92" w14:textId="77777777" w:rsidR="004A5527" w:rsidRDefault="00000000">
                        <w:pPr>
                          <w:pStyle w:val="TableParagraph"/>
                          <w:ind w:left="141" w:right="141"/>
                          <w:jc w:val="center"/>
                          <w:rPr>
                            <w:sz w:val="13"/>
                          </w:rPr>
                        </w:pPr>
                        <w:r>
                          <w:rPr>
                            <w:sz w:val="13"/>
                          </w:rPr>
                          <w:t>8,00</w:t>
                        </w:r>
                      </w:p>
                    </w:tc>
                  </w:tr>
                  <w:tr w:rsidR="004A5527" w14:paraId="37633892" w14:textId="77777777">
                    <w:trPr>
                      <w:trHeight w:val="452"/>
                    </w:trPr>
                    <w:tc>
                      <w:tcPr>
                        <w:tcW w:w="1508" w:type="dxa"/>
                      </w:tcPr>
                      <w:p w14:paraId="51C3F64F" w14:textId="77777777" w:rsidR="004A5527" w:rsidRDefault="004A5527">
                        <w:pPr>
                          <w:pStyle w:val="TableParagraph"/>
                          <w:spacing w:before="10"/>
                          <w:rPr>
                            <w:sz w:val="12"/>
                          </w:rPr>
                        </w:pPr>
                      </w:p>
                      <w:p w14:paraId="65CD1C53" w14:textId="77777777" w:rsidR="004A5527" w:rsidRDefault="00000000">
                        <w:pPr>
                          <w:pStyle w:val="TableParagraph"/>
                          <w:ind w:left="87"/>
                          <w:rPr>
                            <w:sz w:val="13"/>
                          </w:rPr>
                        </w:pPr>
                        <w:r>
                          <w:rPr>
                            <w:sz w:val="13"/>
                          </w:rPr>
                          <w:t>Servicios Sociales I</w:t>
                        </w:r>
                      </w:p>
                    </w:tc>
                    <w:tc>
                      <w:tcPr>
                        <w:tcW w:w="2209" w:type="dxa"/>
                      </w:tcPr>
                      <w:p w14:paraId="08C47E03" w14:textId="77777777" w:rsidR="004A5527" w:rsidRDefault="004A5527">
                        <w:pPr>
                          <w:pStyle w:val="TableParagraph"/>
                          <w:spacing w:before="10"/>
                          <w:rPr>
                            <w:sz w:val="12"/>
                          </w:rPr>
                        </w:pPr>
                      </w:p>
                      <w:p w14:paraId="7522F51B" w14:textId="77777777" w:rsidR="004A5527" w:rsidRDefault="00000000">
                        <w:pPr>
                          <w:pStyle w:val="TableParagraph"/>
                          <w:ind w:left="87"/>
                          <w:rPr>
                            <w:sz w:val="13"/>
                          </w:rPr>
                        </w:pPr>
                        <w:r>
                          <w:rPr>
                            <w:sz w:val="13"/>
                          </w:rPr>
                          <w:t>González Bueno, Mª Auxiliadora</w:t>
                        </w:r>
                      </w:p>
                    </w:tc>
                    <w:tc>
                      <w:tcPr>
                        <w:tcW w:w="1396" w:type="dxa"/>
                      </w:tcPr>
                      <w:p w14:paraId="5921F99A" w14:textId="77777777" w:rsidR="004A5527" w:rsidRDefault="00000000">
                        <w:pPr>
                          <w:pStyle w:val="TableParagraph"/>
                          <w:spacing w:before="74" w:line="242" w:lineRule="auto"/>
                          <w:ind w:left="88" w:right="143"/>
                          <w:rPr>
                            <w:sz w:val="13"/>
                          </w:rPr>
                        </w:pPr>
                        <w:r>
                          <w:rPr>
                            <w:sz w:val="13"/>
                          </w:rPr>
                          <w:t>Servicios sociales y asistencia social</w:t>
                        </w:r>
                      </w:p>
                    </w:tc>
                    <w:tc>
                      <w:tcPr>
                        <w:tcW w:w="2093" w:type="dxa"/>
                      </w:tcPr>
                      <w:p w14:paraId="07717F43" w14:textId="77777777" w:rsidR="004A5527" w:rsidRDefault="00000000">
                        <w:pPr>
                          <w:pStyle w:val="TableParagraph"/>
                          <w:ind w:left="86" w:right="120"/>
                          <w:rPr>
                            <w:sz w:val="13"/>
                          </w:rPr>
                        </w:pPr>
                        <w:r>
                          <w:rPr>
                            <w:sz w:val="13"/>
                          </w:rPr>
                          <w:t>Manuales Docentes Universitarios: Área de Ciencias</w:t>
                        </w:r>
                      </w:p>
                      <w:p w14:paraId="282BD98D" w14:textId="77777777" w:rsidR="004A5527" w:rsidRDefault="00000000">
                        <w:pPr>
                          <w:pStyle w:val="TableParagraph"/>
                          <w:spacing w:before="1" w:line="132" w:lineRule="exact"/>
                          <w:ind w:left="86"/>
                          <w:rPr>
                            <w:sz w:val="13"/>
                          </w:rPr>
                        </w:pPr>
                        <w:r>
                          <w:rPr>
                            <w:sz w:val="13"/>
                          </w:rPr>
                          <w:t>Sociales y Jurídicas</w:t>
                        </w:r>
                      </w:p>
                    </w:tc>
                    <w:tc>
                      <w:tcPr>
                        <w:tcW w:w="1280" w:type="dxa"/>
                      </w:tcPr>
                      <w:p w14:paraId="3545B025" w14:textId="77777777" w:rsidR="004A5527" w:rsidRDefault="004A5527">
                        <w:pPr>
                          <w:pStyle w:val="TableParagraph"/>
                          <w:spacing w:before="10"/>
                          <w:rPr>
                            <w:sz w:val="12"/>
                          </w:rPr>
                        </w:pPr>
                      </w:p>
                      <w:p w14:paraId="4D833E94" w14:textId="77777777" w:rsidR="004A5527" w:rsidRDefault="00000000">
                        <w:pPr>
                          <w:pStyle w:val="TableParagraph"/>
                          <w:ind w:left="108" w:right="107"/>
                          <w:jc w:val="center"/>
                          <w:rPr>
                            <w:sz w:val="13"/>
                          </w:rPr>
                        </w:pPr>
                        <w:r>
                          <w:rPr>
                            <w:sz w:val="13"/>
                          </w:rPr>
                          <w:t>9788495792693</w:t>
                        </w:r>
                      </w:p>
                    </w:tc>
                    <w:tc>
                      <w:tcPr>
                        <w:tcW w:w="900" w:type="dxa"/>
                      </w:tcPr>
                      <w:p w14:paraId="3F048404" w14:textId="77777777" w:rsidR="004A5527" w:rsidRDefault="004A5527">
                        <w:pPr>
                          <w:pStyle w:val="TableParagraph"/>
                          <w:spacing w:before="10"/>
                          <w:rPr>
                            <w:sz w:val="12"/>
                          </w:rPr>
                        </w:pPr>
                      </w:p>
                      <w:p w14:paraId="2B495589" w14:textId="77777777" w:rsidR="004A5527" w:rsidRDefault="00000000">
                        <w:pPr>
                          <w:pStyle w:val="TableParagraph"/>
                          <w:ind w:left="143" w:right="141"/>
                          <w:jc w:val="center"/>
                          <w:rPr>
                            <w:sz w:val="13"/>
                          </w:rPr>
                        </w:pPr>
                        <w:r>
                          <w:rPr>
                            <w:sz w:val="13"/>
                          </w:rPr>
                          <w:t>16,00</w:t>
                        </w:r>
                      </w:p>
                    </w:tc>
                  </w:tr>
                  <w:tr w:rsidR="004A5527" w14:paraId="72F42828" w14:textId="77777777">
                    <w:trPr>
                      <w:trHeight w:val="751"/>
                    </w:trPr>
                    <w:tc>
                      <w:tcPr>
                        <w:tcW w:w="1508" w:type="dxa"/>
                      </w:tcPr>
                      <w:p w14:paraId="747DFDAC" w14:textId="77777777" w:rsidR="004A5527" w:rsidRDefault="00000000">
                        <w:pPr>
                          <w:pStyle w:val="TableParagraph"/>
                          <w:spacing w:line="242" w:lineRule="auto"/>
                          <w:ind w:left="87" w:right="126"/>
                          <w:rPr>
                            <w:sz w:val="13"/>
                          </w:rPr>
                        </w:pPr>
                        <w:r>
                          <w:rPr>
                            <w:sz w:val="13"/>
                          </w:rPr>
                          <w:t>Estadística aplicada a la toma de decisiones en la Economía, la empresa, el turismo y</w:t>
                        </w:r>
                      </w:p>
                      <w:p w14:paraId="20799803" w14:textId="77777777" w:rsidR="004A5527" w:rsidRDefault="00000000">
                        <w:pPr>
                          <w:pStyle w:val="TableParagraph"/>
                          <w:spacing w:line="131" w:lineRule="exact"/>
                          <w:ind w:left="87"/>
                          <w:rPr>
                            <w:sz w:val="13"/>
                          </w:rPr>
                        </w:pPr>
                        <w:r>
                          <w:rPr>
                            <w:sz w:val="13"/>
                          </w:rPr>
                          <w:t>las relaciones</w:t>
                        </w:r>
                      </w:p>
                    </w:tc>
                    <w:tc>
                      <w:tcPr>
                        <w:tcW w:w="2209" w:type="dxa"/>
                      </w:tcPr>
                      <w:p w14:paraId="73C96D8C" w14:textId="77777777" w:rsidR="004A5527" w:rsidRDefault="004A5527">
                        <w:pPr>
                          <w:pStyle w:val="TableParagraph"/>
                          <w:rPr>
                            <w:sz w:val="14"/>
                          </w:rPr>
                        </w:pPr>
                      </w:p>
                      <w:p w14:paraId="117C987C" w14:textId="77777777" w:rsidR="004A5527" w:rsidRDefault="004A5527">
                        <w:pPr>
                          <w:pStyle w:val="TableParagraph"/>
                          <w:spacing w:before="10"/>
                          <w:rPr>
                            <w:sz w:val="11"/>
                          </w:rPr>
                        </w:pPr>
                      </w:p>
                      <w:p w14:paraId="73F29400" w14:textId="77777777" w:rsidR="004A5527" w:rsidRDefault="00000000">
                        <w:pPr>
                          <w:pStyle w:val="TableParagraph"/>
                          <w:ind w:left="87"/>
                          <w:rPr>
                            <w:sz w:val="13"/>
                          </w:rPr>
                        </w:pPr>
                        <w:r>
                          <w:rPr>
                            <w:sz w:val="13"/>
                          </w:rPr>
                          <w:t>Rodríguez Feijoó, Santiago</w:t>
                        </w:r>
                      </w:p>
                    </w:tc>
                    <w:tc>
                      <w:tcPr>
                        <w:tcW w:w="1396" w:type="dxa"/>
                      </w:tcPr>
                      <w:p w14:paraId="3C24C4BA" w14:textId="77777777" w:rsidR="004A5527" w:rsidRDefault="004A5527">
                        <w:pPr>
                          <w:pStyle w:val="TableParagraph"/>
                          <w:spacing w:before="4"/>
                          <w:rPr>
                            <w:sz w:val="19"/>
                          </w:rPr>
                        </w:pPr>
                      </w:p>
                      <w:p w14:paraId="699BEFCE" w14:textId="77777777" w:rsidR="004A5527" w:rsidRDefault="00000000">
                        <w:pPr>
                          <w:pStyle w:val="TableParagraph"/>
                          <w:spacing w:before="1"/>
                          <w:ind w:left="88" w:right="642"/>
                          <w:rPr>
                            <w:sz w:val="13"/>
                          </w:rPr>
                        </w:pPr>
                        <w:r>
                          <w:rPr>
                            <w:sz w:val="13"/>
                          </w:rPr>
                          <w:t>Estadística económica</w:t>
                        </w:r>
                      </w:p>
                    </w:tc>
                    <w:tc>
                      <w:tcPr>
                        <w:tcW w:w="2093" w:type="dxa"/>
                      </w:tcPr>
                      <w:p w14:paraId="1E4BA2AE" w14:textId="77777777" w:rsidR="004A5527" w:rsidRDefault="004A5527">
                        <w:pPr>
                          <w:pStyle w:val="TableParagraph"/>
                          <w:spacing w:before="8"/>
                          <w:rPr>
                            <w:sz w:val="12"/>
                          </w:rPr>
                        </w:pPr>
                      </w:p>
                      <w:p w14:paraId="56ACB5D1" w14:textId="77777777" w:rsidR="004A5527" w:rsidRDefault="00000000">
                        <w:pPr>
                          <w:pStyle w:val="TableParagraph"/>
                          <w:spacing w:line="242" w:lineRule="auto"/>
                          <w:ind w:left="86" w:right="120"/>
                          <w:rPr>
                            <w:sz w:val="13"/>
                          </w:rPr>
                        </w:pPr>
                        <w:r>
                          <w:rPr>
                            <w:sz w:val="13"/>
                          </w:rPr>
                          <w:t>Manuales Docentes Universitarios: Área de Ciencias Sociales y Jurídicas</w:t>
                        </w:r>
                      </w:p>
                    </w:tc>
                    <w:tc>
                      <w:tcPr>
                        <w:tcW w:w="1280" w:type="dxa"/>
                      </w:tcPr>
                      <w:p w14:paraId="3AC7ED24" w14:textId="77777777" w:rsidR="004A5527" w:rsidRDefault="004A5527">
                        <w:pPr>
                          <w:pStyle w:val="TableParagraph"/>
                          <w:rPr>
                            <w:sz w:val="14"/>
                          </w:rPr>
                        </w:pPr>
                      </w:p>
                      <w:p w14:paraId="22E14C3B" w14:textId="77777777" w:rsidR="004A5527" w:rsidRDefault="004A5527">
                        <w:pPr>
                          <w:pStyle w:val="TableParagraph"/>
                          <w:spacing w:before="10"/>
                          <w:rPr>
                            <w:sz w:val="11"/>
                          </w:rPr>
                        </w:pPr>
                      </w:p>
                      <w:p w14:paraId="38363838" w14:textId="77777777" w:rsidR="004A5527" w:rsidRDefault="00000000">
                        <w:pPr>
                          <w:pStyle w:val="TableParagraph"/>
                          <w:ind w:left="108" w:right="107"/>
                          <w:jc w:val="center"/>
                          <w:rPr>
                            <w:sz w:val="13"/>
                          </w:rPr>
                        </w:pPr>
                        <w:r>
                          <w:rPr>
                            <w:sz w:val="13"/>
                          </w:rPr>
                          <w:t>9788495792754</w:t>
                        </w:r>
                      </w:p>
                    </w:tc>
                    <w:tc>
                      <w:tcPr>
                        <w:tcW w:w="900" w:type="dxa"/>
                      </w:tcPr>
                      <w:p w14:paraId="13178C72" w14:textId="77777777" w:rsidR="004A5527" w:rsidRDefault="004A5527">
                        <w:pPr>
                          <w:pStyle w:val="TableParagraph"/>
                          <w:rPr>
                            <w:sz w:val="14"/>
                          </w:rPr>
                        </w:pPr>
                      </w:p>
                      <w:p w14:paraId="0973AB90" w14:textId="77777777" w:rsidR="004A5527" w:rsidRDefault="004A5527">
                        <w:pPr>
                          <w:pStyle w:val="TableParagraph"/>
                          <w:spacing w:before="10"/>
                          <w:rPr>
                            <w:sz w:val="11"/>
                          </w:rPr>
                        </w:pPr>
                      </w:p>
                      <w:p w14:paraId="358964FE" w14:textId="77777777" w:rsidR="004A5527" w:rsidRDefault="00000000">
                        <w:pPr>
                          <w:pStyle w:val="TableParagraph"/>
                          <w:ind w:left="141" w:right="141"/>
                          <w:jc w:val="center"/>
                          <w:rPr>
                            <w:sz w:val="13"/>
                          </w:rPr>
                        </w:pPr>
                        <w:r>
                          <w:rPr>
                            <w:sz w:val="13"/>
                          </w:rPr>
                          <w:t>8,00</w:t>
                        </w:r>
                      </w:p>
                    </w:tc>
                  </w:tr>
                  <w:tr w:rsidR="004A5527" w14:paraId="46F6DD67" w14:textId="77777777">
                    <w:trPr>
                      <w:trHeight w:val="450"/>
                    </w:trPr>
                    <w:tc>
                      <w:tcPr>
                        <w:tcW w:w="1508" w:type="dxa"/>
                      </w:tcPr>
                      <w:p w14:paraId="1BB5761A" w14:textId="77777777" w:rsidR="004A5527" w:rsidRDefault="004A5527">
                        <w:pPr>
                          <w:pStyle w:val="TableParagraph"/>
                          <w:spacing w:before="10"/>
                          <w:rPr>
                            <w:sz w:val="12"/>
                          </w:rPr>
                        </w:pPr>
                      </w:p>
                      <w:p w14:paraId="1B8088C2" w14:textId="77777777" w:rsidR="004A5527" w:rsidRDefault="00000000">
                        <w:pPr>
                          <w:pStyle w:val="TableParagraph"/>
                          <w:ind w:left="87"/>
                          <w:rPr>
                            <w:sz w:val="13"/>
                          </w:rPr>
                        </w:pPr>
                        <w:r>
                          <w:rPr>
                            <w:sz w:val="13"/>
                          </w:rPr>
                          <w:t>Química orgánica</w:t>
                        </w:r>
                      </w:p>
                    </w:tc>
                    <w:tc>
                      <w:tcPr>
                        <w:tcW w:w="2209" w:type="dxa"/>
                      </w:tcPr>
                      <w:p w14:paraId="2D0B2EA1" w14:textId="77777777" w:rsidR="004A5527" w:rsidRDefault="00000000">
                        <w:pPr>
                          <w:pStyle w:val="TableParagraph"/>
                          <w:spacing w:line="147" w:lineRule="exact"/>
                          <w:ind w:left="87"/>
                          <w:rPr>
                            <w:sz w:val="13"/>
                          </w:rPr>
                        </w:pPr>
                        <w:r>
                          <w:rPr>
                            <w:sz w:val="13"/>
                          </w:rPr>
                          <w:t>Eiroa Martínez, José Luis; Triana</w:t>
                        </w:r>
                      </w:p>
                      <w:p w14:paraId="21089A27" w14:textId="77777777" w:rsidR="004A5527" w:rsidRDefault="00000000">
                        <w:pPr>
                          <w:pStyle w:val="TableParagraph"/>
                          <w:spacing w:before="1" w:line="150" w:lineRule="atLeast"/>
                          <w:ind w:left="87" w:right="422"/>
                          <w:rPr>
                            <w:sz w:val="13"/>
                          </w:rPr>
                        </w:pPr>
                        <w:r>
                          <w:rPr>
                            <w:sz w:val="13"/>
                          </w:rPr>
                          <w:t>Méndez, Jorge; Rico Santos, Milagros</w:t>
                        </w:r>
                      </w:p>
                    </w:tc>
                    <w:tc>
                      <w:tcPr>
                        <w:tcW w:w="1396" w:type="dxa"/>
                      </w:tcPr>
                      <w:p w14:paraId="620E7E77" w14:textId="77777777" w:rsidR="004A5527" w:rsidRDefault="004A5527">
                        <w:pPr>
                          <w:pStyle w:val="TableParagraph"/>
                          <w:spacing w:before="10"/>
                          <w:rPr>
                            <w:sz w:val="12"/>
                          </w:rPr>
                        </w:pPr>
                      </w:p>
                      <w:p w14:paraId="61169330" w14:textId="77777777" w:rsidR="004A5527" w:rsidRDefault="00000000">
                        <w:pPr>
                          <w:pStyle w:val="TableParagraph"/>
                          <w:ind w:left="88"/>
                          <w:rPr>
                            <w:sz w:val="13"/>
                          </w:rPr>
                        </w:pPr>
                        <w:r>
                          <w:rPr>
                            <w:sz w:val="13"/>
                          </w:rPr>
                          <w:t>Química orgánica</w:t>
                        </w:r>
                      </w:p>
                    </w:tc>
                    <w:tc>
                      <w:tcPr>
                        <w:tcW w:w="2093" w:type="dxa"/>
                      </w:tcPr>
                      <w:p w14:paraId="3A199139" w14:textId="77777777" w:rsidR="004A5527" w:rsidRDefault="00000000">
                        <w:pPr>
                          <w:pStyle w:val="TableParagraph"/>
                          <w:spacing w:line="147" w:lineRule="exact"/>
                          <w:ind w:left="86"/>
                          <w:rPr>
                            <w:sz w:val="13"/>
                          </w:rPr>
                        </w:pPr>
                        <w:r>
                          <w:rPr>
                            <w:sz w:val="13"/>
                          </w:rPr>
                          <w:t>Manuales Docentes</w:t>
                        </w:r>
                      </w:p>
                      <w:p w14:paraId="01E50A0F" w14:textId="77777777" w:rsidR="004A5527" w:rsidRDefault="00000000">
                        <w:pPr>
                          <w:pStyle w:val="TableParagraph"/>
                          <w:spacing w:before="1" w:line="150" w:lineRule="atLeast"/>
                          <w:ind w:left="86"/>
                          <w:rPr>
                            <w:sz w:val="13"/>
                          </w:rPr>
                        </w:pPr>
                        <w:r>
                          <w:rPr>
                            <w:sz w:val="13"/>
                          </w:rPr>
                          <w:t>Universitarios: Área de Ciencias Experimentales y de la Salud</w:t>
                        </w:r>
                      </w:p>
                    </w:tc>
                    <w:tc>
                      <w:tcPr>
                        <w:tcW w:w="1280" w:type="dxa"/>
                      </w:tcPr>
                      <w:p w14:paraId="4ABF8677" w14:textId="77777777" w:rsidR="004A5527" w:rsidRDefault="004A5527">
                        <w:pPr>
                          <w:pStyle w:val="TableParagraph"/>
                          <w:spacing w:before="10"/>
                          <w:rPr>
                            <w:sz w:val="12"/>
                          </w:rPr>
                        </w:pPr>
                      </w:p>
                      <w:p w14:paraId="309652BC" w14:textId="77777777" w:rsidR="004A5527" w:rsidRDefault="00000000">
                        <w:pPr>
                          <w:pStyle w:val="TableParagraph"/>
                          <w:ind w:left="108" w:right="107"/>
                          <w:jc w:val="center"/>
                          <w:rPr>
                            <w:sz w:val="13"/>
                          </w:rPr>
                        </w:pPr>
                        <w:r>
                          <w:rPr>
                            <w:sz w:val="13"/>
                          </w:rPr>
                          <w:t>9788495792723</w:t>
                        </w:r>
                      </w:p>
                    </w:tc>
                    <w:tc>
                      <w:tcPr>
                        <w:tcW w:w="900" w:type="dxa"/>
                      </w:tcPr>
                      <w:p w14:paraId="11F0B610" w14:textId="77777777" w:rsidR="004A5527" w:rsidRDefault="004A5527">
                        <w:pPr>
                          <w:pStyle w:val="TableParagraph"/>
                          <w:spacing w:before="10"/>
                          <w:rPr>
                            <w:sz w:val="12"/>
                          </w:rPr>
                        </w:pPr>
                      </w:p>
                      <w:p w14:paraId="5A854D64" w14:textId="77777777" w:rsidR="004A5527" w:rsidRDefault="00000000">
                        <w:pPr>
                          <w:pStyle w:val="TableParagraph"/>
                          <w:ind w:left="143" w:right="141"/>
                          <w:jc w:val="center"/>
                          <w:rPr>
                            <w:sz w:val="13"/>
                          </w:rPr>
                        </w:pPr>
                        <w:r>
                          <w:rPr>
                            <w:sz w:val="13"/>
                          </w:rPr>
                          <w:t>12,00</w:t>
                        </w:r>
                      </w:p>
                    </w:tc>
                  </w:tr>
                  <w:tr w:rsidR="004A5527" w14:paraId="1DF4E40F" w14:textId="77777777">
                    <w:trPr>
                      <w:trHeight w:val="300"/>
                    </w:trPr>
                    <w:tc>
                      <w:tcPr>
                        <w:tcW w:w="1508" w:type="dxa"/>
                      </w:tcPr>
                      <w:p w14:paraId="07989DBA" w14:textId="77777777" w:rsidR="004A5527" w:rsidRDefault="00000000">
                        <w:pPr>
                          <w:pStyle w:val="TableParagraph"/>
                          <w:spacing w:line="147" w:lineRule="exact"/>
                          <w:ind w:left="87"/>
                          <w:rPr>
                            <w:sz w:val="13"/>
                          </w:rPr>
                        </w:pPr>
                        <w:r>
                          <w:rPr>
                            <w:sz w:val="13"/>
                          </w:rPr>
                          <w:t>Memoria de</w:t>
                        </w:r>
                      </w:p>
                      <w:p w14:paraId="04E78BDE" w14:textId="77777777" w:rsidR="004A5527" w:rsidRDefault="00000000">
                        <w:pPr>
                          <w:pStyle w:val="TableParagraph"/>
                          <w:spacing w:before="2" w:line="132" w:lineRule="exact"/>
                          <w:ind w:left="87"/>
                          <w:rPr>
                            <w:sz w:val="13"/>
                          </w:rPr>
                        </w:pPr>
                        <w:r>
                          <w:rPr>
                            <w:sz w:val="13"/>
                          </w:rPr>
                          <w:t>actividades 2001</w:t>
                        </w:r>
                      </w:p>
                    </w:tc>
                    <w:tc>
                      <w:tcPr>
                        <w:tcW w:w="2209" w:type="dxa"/>
                      </w:tcPr>
                      <w:p w14:paraId="41ED65F7" w14:textId="77777777" w:rsidR="004A5527" w:rsidRDefault="004A5527">
                        <w:pPr>
                          <w:pStyle w:val="TableParagraph"/>
                          <w:rPr>
                            <w:rFonts w:ascii="Times New Roman"/>
                            <w:sz w:val="12"/>
                          </w:rPr>
                        </w:pPr>
                      </w:p>
                    </w:tc>
                    <w:tc>
                      <w:tcPr>
                        <w:tcW w:w="1396" w:type="dxa"/>
                      </w:tcPr>
                      <w:p w14:paraId="4B6D95E9" w14:textId="77777777" w:rsidR="004A5527" w:rsidRDefault="00000000">
                        <w:pPr>
                          <w:pStyle w:val="TableParagraph"/>
                          <w:spacing w:before="74"/>
                          <w:ind w:left="88"/>
                          <w:rPr>
                            <w:sz w:val="13"/>
                          </w:rPr>
                        </w:pPr>
                        <w:r>
                          <w:rPr>
                            <w:sz w:val="13"/>
                          </w:rPr>
                          <w:t>Universidades</w:t>
                        </w:r>
                      </w:p>
                    </w:tc>
                    <w:tc>
                      <w:tcPr>
                        <w:tcW w:w="2093" w:type="dxa"/>
                      </w:tcPr>
                      <w:p w14:paraId="461CFC09" w14:textId="77777777" w:rsidR="004A5527" w:rsidRDefault="004A5527">
                        <w:pPr>
                          <w:pStyle w:val="TableParagraph"/>
                          <w:rPr>
                            <w:rFonts w:ascii="Times New Roman"/>
                            <w:sz w:val="12"/>
                          </w:rPr>
                        </w:pPr>
                      </w:p>
                    </w:tc>
                    <w:tc>
                      <w:tcPr>
                        <w:tcW w:w="1280" w:type="dxa"/>
                      </w:tcPr>
                      <w:p w14:paraId="60FDD0CA" w14:textId="77777777" w:rsidR="004A5527" w:rsidRDefault="00000000">
                        <w:pPr>
                          <w:pStyle w:val="TableParagraph"/>
                          <w:spacing w:before="74"/>
                          <w:ind w:left="108" w:right="107"/>
                          <w:jc w:val="center"/>
                          <w:rPr>
                            <w:sz w:val="13"/>
                          </w:rPr>
                        </w:pPr>
                        <w:r>
                          <w:rPr>
                            <w:sz w:val="13"/>
                          </w:rPr>
                          <w:t>9788488412249</w:t>
                        </w:r>
                      </w:p>
                    </w:tc>
                    <w:tc>
                      <w:tcPr>
                        <w:tcW w:w="900" w:type="dxa"/>
                      </w:tcPr>
                      <w:p w14:paraId="043FC854" w14:textId="77777777" w:rsidR="004A5527" w:rsidRDefault="00000000">
                        <w:pPr>
                          <w:pStyle w:val="TableParagraph"/>
                          <w:spacing w:before="74"/>
                          <w:ind w:left="142" w:right="141"/>
                          <w:jc w:val="center"/>
                          <w:rPr>
                            <w:sz w:val="13"/>
                          </w:rPr>
                        </w:pPr>
                        <w:r>
                          <w:rPr>
                            <w:sz w:val="13"/>
                          </w:rPr>
                          <w:t>9,00</w:t>
                        </w:r>
                      </w:p>
                    </w:tc>
                  </w:tr>
                  <w:tr w:rsidR="004A5527" w14:paraId="0951C58C" w14:textId="77777777">
                    <w:trPr>
                      <w:trHeight w:val="147"/>
                    </w:trPr>
                    <w:tc>
                      <w:tcPr>
                        <w:tcW w:w="1508" w:type="dxa"/>
                      </w:tcPr>
                      <w:p w14:paraId="56DDC700" w14:textId="77777777" w:rsidR="004A5527" w:rsidRDefault="00000000">
                        <w:pPr>
                          <w:pStyle w:val="TableParagraph"/>
                          <w:spacing w:line="127" w:lineRule="exact"/>
                          <w:ind w:left="87"/>
                          <w:rPr>
                            <w:sz w:val="13"/>
                          </w:rPr>
                        </w:pPr>
                        <w:r>
                          <w:rPr>
                            <w:sz w:val="13"/>
                          </w:rPr>
                          <w:t>La palabra y el deseo</w:t>
                        </w:r>
                      </w:p>
                    </w:tc>
                    <w:tc>
                      <w:tcPr>
                        <w:tcW w:w="2209" w:type="dxa"/>
                      </w:tcPr>
                      <w:p w14:paraId="152823A5" w14:textId="77777777" w:rsidR="004A5527" w:rsidRDefault="00000000">
                        <w:pPr>
                          <w:pStyle w:val="TableParagraph"/>
                          <w:spacing w:line="127" w:lineRule="exact"/>
                          <w:ind w:left="87"/>
                          <w:rPr>
                            <w:sz w:val="13"/>
                          </w:rPr>
                        </w:pPr>
                        <w:r>
                          <w:rPr>
                            <w:sz w:val="13"/>
                          </w:rPr>
                          <w:t>Santana Henríquez, Germán</w:t>
                        </w:r>
                      </w:p>
                    </w:tc>
                    <w:tc>
                      <w:tcPr>
                        <w:tcW w:w="1396" w:type="dxa"/>
                      </w:tcPr>
                      <w:p w14:paraId="3FEC1FD9" w14:textId="77777777" w:rsidR="004A5527" w:rsidRDefault="00000000">
                        <w:pPr>
                          <w:pStyle w:val="TableParagraph"/>
                          <w:spacing w:line="127" w:lineRule="exact"/>
                          <w:ind w:left="88"/>
                          <w:rPr>
                            <w:sz w:val="13"/>
                          </w:rPr>
                        </w:pPr>
                        <w:r>
                          <w:rPr>
                            <w:sz w:val="13"/>
                          </w:rPr>
                          <w:t>Teoría literaria</w:t>
                        </w:r>
                      </w:p>
                    </w:tc>
                    <w:tc>
                      <w:tcPr>
                        <w:tcW w:w="2093" w:type="dxa"/>
                      </w:tcPr>
                      <w:p w14:paraId="608E966E" w14:textId="77777777" w:rsidR="004A5527" w:rsidRDefault="004A5527">
                        <w:pPr>
                          <w:pStyle w:val="TableParagraph"/>
                          <w:rPr>
                            <w:rFonts w:ascii="Times New Roman"/>
                            <w:sz w:val="8"/>
                          </w:rPr>
                        </w:pPr>
                      </w:p>
                    </w:tc>
                    <w:tc>
                      <w:tcPr>
                        <w:tcW w:w="1280" w:type="dxa"/>
                      </w:tcPr>
                      <w:p w14:paraId="592DE88E" w14:textId="77777777" w:rsidR="004A5527" w:rsidRDefault="00000000">
                        <w:pPr>
                          <w:pStyle w:val="TableParagraph"/>
                          <w:spacing w:line="127" w:lineRule="exact"/>
                          <w:ind w:left="108" w:right="107"/>
                          <w:jc w:val="center"/>
                          <w:rPr>
                            <w:sz w:val="13"/>
                          </w:rPr>
                        </w:pPr>
                        <w:r>
                          <w:rPr>
                            <w:sz w:val="13"/>
                          </w:rPr>
                          <w:t>9788495792709</w:t>
                        </w:r>
                      </w:p>
                    </w:tc>
                    <w:tc>
                      <w:tcPr>
                        <w:tcW w:w="900" w:type="dxa"/>
                      </w:tcPr>
                      <w:p w14:paraId="513F6D52" w14:textId="77777777" w:rsidR="004A5527" w:rsidRDefault="00000000">
                        <w:pPr>
                          <w:pStyle w:val="TableParagraph"/>
                          <w:spacing w:line="127" w:lineRule="exact"/>
                          <w:ind w:left="143" w:right="141"/>
                          <w:jc w:val="center"/>
                          <w:rPr>
                            <w:sz w:val="13"/>
                          </w:rPr>
                        </w:pPr>
                        <w:r>
                          <w:rPr>
                            <w:sz w:val="13"/>
                          </w:rPr>
                          <w:t>14,50</w:t>
                        </w:r>
                      </w:p>
                    </w:tc>
                  </w:tr>
                  <w:tr w:rsidR="004A5527" w14:paraId="1B986CEB" w14:textId="77777777">
                    <w:trPr>
                      <w:trHeight w:val="452"/>
                    </w:trPr>
                    <w:tc>
                      <w:tcPr>
                        <w:tcW w:w="1508" w:type="dxa"/>
                      </w:tcPr>
                      <w:p w14:paraId="21144EC6" w14:textId="77777777" w:rsidR="004A5527" w:rsidRDefault="00000000">
                        <w:pPr>
                          <w:pStyle w:val="TableParagraph"/>
                          <w:spacing w:before="74" w:line="242" w:lineRule="auto"/>
                          <w:ind w:left="87" w:right="415"/>
                          <w:rPr>
                            <w:sz w:val="13"/>
                          </w:rPr>
                        </w:pPr>
                        <w:r>
                          <w:rPr>
                            <w:sz w:val="13"/>
                          </w:rPr>
                          <w:t>Fundamentos de Química</w:t>
                        </w:r>
                      </w:p>
                    </w:tc>
                    <w:tc>
                      <w:tcPr>
                        <w:tcW w:w="2209" w:type="dxa"/>
                      </w:tcPr>
                      <w:p w14:paraId="231EBD46" w14:textId="77777777" w:rsidR="004A5527" w:rsidRDefault="004A5527">
                        <w:pPr>
                          <w:pStyle w:val="TableParagraph"/>
                          <w:spacing w:before="10"/>
                          <w:rPr>
                            <w:sz w:val="12"/>
                          </w:rPr>
                        </w:pPr>
                      </w:p>
                      <w:p w14:paraId="6D4FFADF" w14:textId="77777777" w:rsidR="004A5527" w:rsidRDefault="00000000">
                        <w:pPr>
                          <w:pStyle w:val="TableParagraph"/>
                          <w:ind w:left="87"/>
                          <w:rPr>
                            <w:sz w:val="13"/>
                          </w:rPr>
                        </w:pPr>
                        <w:r>
                          <w:rPr>
                            <w:sz w:val="13"/>
                          </w:rPr>
                          <w:t>Santana Rodríguez, José Juan</w:t>
                        </w:r>
                      </w:p>
                    </w:tc>
                    <w:tc>
                      <w:tcPr>
                        <w:tcW w:w="1396" w:type="dxa"/>
                      </w:tcPr>
                      <w:p w14:paraId="3058320D" w14:textId="77777777" w:rsidR="004A5527" w:rsidRDefault="004A5527">
                        <w:pPr>
                          <w:pStyle w:val="TableParagraph"/>
                          <w:spacing w:before="10"/>
                          <w:rPr>
                            <w:sz w:val="12"/>
                          </w:rPr>
                        </w:pPr>
                      </w:p>
                      <w:p w14:paraId="4284EC12" w14:textId="77777777" w:rsidR="004A5527" w:rsidRDefault="00000000">
                        <w:pPr>
                          <w:pStyle w:val="TableParagraph"/>
                          <w:ind w:left="88"/>
                          <w:rPr>
                            <w:sz w:val="13"/>
                          </w:rPr>
                        </w:pPr>
                        <w:r>
                          <w:rPr>
                            <w:sz w:val="13"/>
                          </w:rPr>
                          <w:t>Didáctica: Química</w:t>
                        </w:r>
                      </w:p>
                    </w:tc>
                    <w:tc>
                      <w:tcPr>
                        <w:tcW w:w="2093" w:type="dxa"/>
                      </w:tcPr>
                      <w:p w14:paraId="00615618" w14:textId="77777777" w:rsidR="004A5527" w:rsidRDefault="00000000">
                        <w:pPr>
                          <w:pStyle w:val="TableParagraph"/>
                          <w:ind w:left="86" w:right="120"/>
                          <w:rPr>
                            <w:sz w:val="13"/>
                          </w:rPr>
                        </w:pPr>
                        <w:r>
                          <w:rPr>
                            <w:sz w:val="13"/>
                          </w:rPr>
                          <w:t>Manuales Docentes Universitarios: Área de Ciencias</w:t>
                        </w:r>
                      </w:p>
                      <w:p w14:paraId="31308B3F" w14:textId="77777777" w:rsidR="004A5527" w:rsidRDefault="00000000">
                        <w:pPr>
                          <w:pStyle w:val="TableParagraph"/>
                          <w:spacing w:before="1" w:line="132" w:lineRule="exact"/>
                          <w:ind w:left="86"/>
                          <w:rPr>
                            <w:sz w:val="13"/>
                          </w:rPr>
                        </w:pPr>
                        <w:r>
                          <w:rPr>
                            <w:sz w:val="13"/>
                          </w:rPr>
                          <w:t>Experimentales y de la Salud</w:t>
                        </w:r>
                      </w:p>
                    </w:tc>
                    <w:tc>
                      <w:tcPr>
                        <w:tcW w:w="1280" w:type="dxa"/>
                      </w:tcPr>
                      <w:p w14:paraId="2E5AB007" w14:textId="77777777" w:rsidR="004A5527" w:rsidRDefault="004A5527">
                        <w:pPr>
                          <w:pStyle w:val="TableParagraph"/>
                          <w:spacing w:before="10"/>
                          <w:rPr>
                            <w:sz w:val="12"/>
                          </w:rPr>
                        </w:pPr>
                      </w:p>
                      <w:p w14:paraId="681FD0FC" w14:textId="77777777" w:rsidR="004A5527" w:rsidRDefault="00000000">
                        <w:pPr>
                          <w:pStyle w:val="TableParagraph"/>
                          <w:ind w:left="108" w:right="107"/>
                          <w:jc w:val="center"/>
                          <w:rPr>
                            <w:sz w:val="13"/>
                          </w:rPr>
                        </w:pPr>
                        <w:r>
                          <w:rPr>
                            <w:sz w:val="13"/>
                          </w:rPr>
                          <w:t>9788495792853</w:t>
                        </w:r>
                      </w:p>
                    </w:tc>
                    <w:tc>
                      <w:tcPr>
                        <w:tcW w:w="900" w:type="dxa"/>
                      </w:tcPr>
                      <w:p w14:paraId="27A14896" w14:textId="77777777" w:rsidR="004A5527" w:rsidRDefault="004A5527">
                        <w:pPr>
                          <w:pStyle w:val="TableParagraph"/>
                          <w:spacing w:before="10"/>
                          <w:rPr>
                            <w:sz w:val="12"/>
                          </w:rPr>
                        </w:pPr>
                      </w:p>
                      <w:p w14:paraId="716A71B0" w14:textId="77777777" w:rsidR="004A5527" w:rsidRDefault="00000000">
                        <w:pPr>
                          <w:pStyle w:val="TableParagraph"/>
                          <w:ind w:left="143" w:right="141"/>
                          <w:jc w:val="center"/>
                          <w:rPr>
                            <w:sz w:val="13"/>
                          </w:rPr>
                        </w:pPr>
                        <w:r>
                          <w:rPr>
                            <w:sz w:val="13"/>
                          </w:rPr>
                          <w:t>15,00</w:t>
                        </w:r>
                      </w:p>
                    </w:tc>
                  </w:tr>
                  <w:tr w:rsidR="004A5527" w14:paraId="2F111F5C" w14:textId="77777777">
                    <w:trPr>
                      <w:trHeight w:val="450"/>
                    </w:trPr>
                    <w:tc>
                      <w:tcPr>
                        <w:tcW w:w="1508" w:type="dxa"/>
                      </w:tcPr>
                      <w:p w14:paraId="41973023" w14:textId="77777777" w:rsidR="004A5527" w:rsidRDefault="00000000">
                        <w:pPr>
                          <w:pStyle w:val="TableParagraph"/>
                          <w:ind w:left="87" w:right="206"/>
                          <w:rPr>
                            <w:sz w:val="13"/>
                          </w:rPr>
                        </w:pPr>
                        <w:r>
                          <w:rPr>
                            <w:sz w:val="13"/>
                          </w:rPr>
                          <w:t>Génesis y desarrollo del espacio turístico</w:t>
                        </w:r>
                      </w:p>
                      <w:p w14:paraId="601E9477" w14:textId="77777777" w:rsidR="004A5527" w:rsidRDefault="00000000">
                        <w:pPr>
                          <w:pStyle w:val="TableParagraph"/>
                          <w:spacing w:line="132" w:lineRule="exact"/>
                          <w:ind w:left="87"/>
                          <w:rPr>
                            <w:sz w:val="13"/>
                          </w:rPr>
                        </w:pPr>
                        <w:r>
                          <w:rPr>
                            <w:sz w:val="13"/>
                          </w:rPr>
                          <w:t>en Canarias</w:t>
                        </w:r>
                      </w:p>
                    </w:tc>
                    <w:tc>
                      <w:tcPr>
                        <w:tcW w:w="2209" w:type="dxa"/>
                      </w:tcPr>
                      <w:p w14:paraId="10328CB3" w14:textId="77777777" w:rsidR="004A5527" w:rsidRDefault="004A5527">
                        <w:pPr>
                          <w:pStyle w:val="TableParagraph"/>
                          <w:spacing w:before="8"/>
                          <w:rPr>
                            <w:sz w:val="12"/>
                          </w:rPr>
                        </w:pPr>
                      </w:p>
                      <w:p w14:paraId="7E4C5EFA" w14:textId="77777777" w:rsidR="004A5527" w:rsidRDefault="00000000">
                        <w:pPr>
                          <w:pStyle w:val="TableParagraph"/>
                          <w:ind w:left="87"/>
                          <w:rPr>
                            <w:sz w:val="13"/>
                          </w:rPr>
                        </w:pPr>
                        <w:r>
                          <w:rPr>
                            <w:sz w:val="13"/>
                          </w:rPr>
                          <w:t>Cáceres Morales, Eduardo</w:t>
                        </w:r>
                      </w:p>
                    </w:tc>
                    <w:tc>
                      <w:tcPr>
                        <w:tcW w:w="1396" w:type="dxa"/>
                      </w:tcPr>
                      <w:p w14:paraId="52E4A69D" w14:textId="77777777" w:rsidR="004A5527" w:rsidRDefault="004A5527">
                        <w:pPr>
                          <w:pStyle w:val="TableParagraph"/>
                          <w:spacing w:before="8"/>
                          <w:rPr>
                            <w:sz w:val="12"/>
                          </w:rPr>
                        </w:pPr>
                      </w:p>
                      <w:p w14:paraId="28D8B060" w14:textId="77777777" w:rsidR="004A5527" w:rsidRDefault="00000000">
                        <w:pPr>
                          <w:pStyle w:val="TableParagraph"/>
                          <w:ind w:left="88"/>
                          <w:rPr>
                            <w:sz w:val="13"/>
                          </w:rPr>
                        </w:pPr>
                        <w:r>
                          <w:rPr>
                            <w:sz w:val="13"/>
                          </w:rPr>
                          <w:t>Industria del turismo</w:t>
                        </w:r>
                      </w:p>
                    </w:tc>
                    <w:tc>
                      <w:tcPr>
                        <w:tcW w:w="2093" w:type="dxa"/>
                      </w:tcPr>
                      <w:p w14:paraId="1BF31676" w14:textId="77777777" w:rsidR="004A5527" w:rsidRDefault="004A5527">
                        <w:pPr>
                          <w:pStyle w:val="TableParagraph"/>
                          <w:rPr>
                            <w:rFonts w:ascii="Times New Roman"/>
                            <w:sz w:val="12"/>
                          </w:rPr>
                        </w:pPr>
                      </w:p>
                    </w:tc>
                    <w:tc>
                      <w:tcPr>
                        <w:tcW w:w="1280" w:type="dxa"/>
                      </w:tcPr>
                      <w:p w14:paraId="57B18090" w14:textId="77777777" w:rsidR="004A5527" w:rsidRDefault="004A5527">
                        <w:pPr>
                          <w:pStyle w:val="TableParagraph"/>
                          <w:spacing w:before="8"/>
                          <w:rPr>
                            <w:sz w:val="12"/>
                          </w:rPr>
                        </w:pPr>
                      </w:p>
                      <w:p w14:paraId="4F9DEA08" w14:textId="77777777" w:rsidR="004A5527" w:rsidRDefault="00000000">
                        <w:pPr>
                          <w:pStyle w:val="TableParagraph"/>
                          <w:ind w:left="108" w:right="107"/>
                          <w:jc w:val="center"/>
                          <w:rPr>
                            <w:sz w:val="13"/>
                          </w:rPr>
                        </w:pPr>
                        <w:r>
                          <w:rPr>
                            <w:sz w:val="13"/>
                          </w:rPr>
                          <w:t>9788495792662</w:t>
                        </w:r>
                      </w:p>
                    </w:tc>
                    <w:tc>
                      <w:tcPr>
                        <w:tcW w:w="900" w:type="dxa"/>
                      </w:tcPr>
                      <w:p w14:paraId="782806F3" w14:textId="77777777" w:rsidR="004A5527" w:rsidRDefault="004A5527">
                        <w:pPr>
                          <w:pStyle w:val="TableParagraph"/>
                          <w:spacing w:before="8"/>
                          <w:rPr>
                            <w:sz w:val="12"/>
                          </w:rPr>
                        </w:pPr>
                      </w:p>
                      <w:p w14:paraId="329F9482" w14:textId="77777777" w:rsidR="004A5527" w:rsidRDefault="00000000">
                        <w:pPr>
                          <w:pStyle w:val="TableParagraph"/>
                          <w:ind w:left="141" w:right="141"/>
                          <w:jc w:val="center"/>
                          <w:rPr>
                            <w:sz w:val="13"/>
                          </w:rPr>
                        </w:pPr>
                        <w:r>
                          <w:rPr>
                            <w:sz w:val="13"/>
                          </w:rPr>
                          <w:t>0,00</w:t>
                        </w:r>
                      </w:p>
                    </w:tc>
                  </w:tr>
                  <w:tr w:rsidR="004A5527" w14:paraId="4B62EA53" w14:textId="77777777">
                    <w:trPr>
                      <w:trHeight w:val="450"/>
                    </w:trPr>
                    <w:tc>
                      <w:tcPr>
                        <w:tcW w:w="1508" w:type="dxa"/>
                      </w:tcPr>
                      <w:p w14:paraId="3EECE7FC" w14:textId="77777777" w:rsidR="004A5527" w:rsidRDefault="00000000">
                        <w:pPr>
                          <w:pStyle w:val="TableParagraph"/>
                          <w:spacing w:line="147" w:lineRule="exact"/>
                          <w:ind w:left="87"/>
                          <w:rPr>
                            <w:sz w:val="13"/>
                          </w:rPr>
                        </w:pPr>
                        <w:r>
                          <w:rPr>
                            <w:sz w:val="13"/>
                          </w:rPr>
                          <w:t>Matemáticas</w:t>
                        </w:r>
                      </w:p>
                      <w:p w14:paraId="218C870A" w14:textId="77777777" w:rsidR="004A5527" w:rsidRDefault="00000000">
                        <w:pPr>
                          <w:pStyle w:val="TableParagraph"/>
                          <w:spacing w:before="1" w:line="150" w:lineRule="atLeast"/>
                          <w:ind w:left="87" w:right="364"/>
                          <w:rPr>
                            <w:sz w:val="13"/>
                          </w:rPr>
                        </w:pPr>
                        <w:r>
                          <w:rPr>
                            <w:sz w:val="13"/>
                          </w:rPr>
                          <w:t>Aplicadas a las Ciencias Sociales</w:t>
                        </w:r>
                      </w:p>
                    </w:tc>
                    <w:tc>
                      <w:tcPr>
                        <w:tcW w:w="2209" w:type="dxa"/>
                      </w:tcPr>
                      <w:p w14:paraId="272551F7" w14:textId="77777777" w:rsidR="004A5527" w:rsidRDefault="004A5527">
                        <w:pPr>
                          <w:pStyle w:val="TableParagraph"/>
                          <w:rPr>
                            <w:rFonts w:ascii="Times New Roman"/>
                            <w:sz w:val="12"/>
                          </w:rPr>
                        </w:pPr>
                      </w:p>
                    </w:tc>
                    <w:tc>
                      <w:tcPr>
                        <w:tcW w:w="1396" w:type="dxa"/>
                      </w:tcPr>
                      <w:p w14:paraId="5DC64792" w14:textId="77777777" w:rsidR="004A5527" w:rsidRDefault="00000000">
                        <w:pPr>
                          <w:pStyle w:val="TableParagraph"/>
                          <w:spacing w:before="72" w:line="242" w:lineRule="auto"/>
                          <w:ind w:left="88" w:right="541"/>
                          <w:rPr>
                            <w:sz w:val="13"/>
                          </w:rPr>
                        </w:pPr>
                        <w:r>
                          <w:rPr>
                            <w:sz w:val="13"/>
                          </w:rPr>
                          <w:t>Matemáticas aplicadas</w:t>
                        </w:r>
                      </w:p>
                    </w:tc>
                    <w:tc>
                      <w:tcPr>
                        <w:tcW w:w="2093" w:type="dxa"/>
                      </w:tcPr>
                      <w:p w14:paraId="1AB499E3" w14:textId="77777777" w:rsidR="004A5527" w:rsidRDefault="00000000">
                        <w:pPr>
                          <w:pStyle w:val="TableParagraph"/>
                          <w:spacing w:before="72" w:line="242" w:lineRule="auto"/>
                          <w:ind w:left="86" w:right="127"/>
                          <w:rPr>
                            <w:sz w:val="13"/>
                          </w:rPr>
                        </w:pPr>
                        <w:r>
                          <w:rPr>
                            <w:sz w:val="13"/>
                          </w:rPr>
                          <w:t>Manuales de Acceso a Mayores de 25 años: Matemáticas</w:t>
                        </w:r>
                      </w:p>
                    </w:tc>
                    <w:tc>
                      <w:tcPr>
                        <w:tcW w:w="1280" w:type="dxa"/>
                      </w:tcPr>
                      <w:p w14:paraId="1D8057E2" w14:textId="77777777" w:rsidR="004A5527" w:rsidRDefault="004A5527">
                        <w:pPr>
                          <w:pStyle w:val="TableParagraph"/>
                          <w:spacing w:before="10"/>
                          <w:rPr>
                            <w:sz w:val="12"/>
                          </w:rPr>
                        </w:pPr>
                      </w:p>
                      <w:p w14:paraId="5FB83857" w14:textId="77777777" w:rsidR="004A5527" w:rsidRDefault="00000000">
                        <w:pPr>
                          <w:pStyle w:val="TableParagraph"/>
                          <w:ind w:left="108" w:right="107"/>
                          <w:jc w:val="center"/>
                          <w:rPr>
                            <w:sz w:val="13"/>
                          </w:rPr>
                        </w:pPr>
                        <w:r>
                          <w:rPr>
                            <w:sz w:val="13"/>
                          </w:rPr>
                          <w:t>9788495792839</w:t>
                        </w:r>
                      </w:p>
                    </w:tc>
                    <w:tc>
                      <w:tcPr>
                        <w:tcW w:w="900" w:type="dxa"/>
                      </w:tcPr>
                      <w:p w14:paraId="39564722" w14:textId="77777777" w:rsidR="004A5527" w:rsidRDefault="004A5527">
                        <w:pPr>
                          <w:pStyle w:val="TableParagraph"/>
                          <w:spacing w:before="10"/>
                          <w:rPr>
                            <w:sz w:val="12"/>
                          </w:rPr>
                        </w:pPr>
                      </w:p>
                      <w:p w14:paraId="3DF3C1E9" w14:textId="77777777" w:rsidR="004A5527" w:rsidRDefault="00000000">
                        <w:pPr>
                          <w:pStyle w:val="TableParagraph"/>
                          <w:ind w:left="141" w:right="141"/>
                          <w:jc w:val="center"/>
                          <w:rPr>
                            <w:sz w:val="13"/>
                          </w:rPr>
                        </w:pPr>
                        <w:r>
                          <w:rPr>
                            <w:sz w:val="13"/>
                          </w:rPr>
                          <w:t>7,00</w:t>
                        </w:r>
                      </w:p>
                    </w:tc>
                  </w:tr>
                  <w:tr w:rsidR="004A5527" w14:paraId="25A54921" w14:textId="77777777">
                    <w:trPr>
                      <w:trHeight w:val="450"/>
                    </w:trPr>
                    <w:tc>
                      <w:tcPr>
                        <w:tcW w:w="1508" w:type="dxa"/>
                      </w:tcPr>
                      <w:p w14:paraId="2CC45476" w14:textId="77777777" w:rsidR="004A5527" w:rsidRDefault="004A5527">
                        <w:pPr>
                          <w:pStyle w:val="TableParagraph"/>
                          <w:spacing w:before="10"/>
                          <w:rPr>
                            <w:sz w:val="12"/>
                          </w:rPr>
                        </w:pPr>
                      </w:p>
                      <w:p w14:paraId="02E8F256" w14:textId="77777777" w:rsidR="004A5527" w:rsidRDefault="00000000">
                        <w:pPr>
                          <w:pStyle w:val="TableParagraph"/>
                          <w:ind w:left="87"/>
                          <w:rPr>
                            <w:sz w:val="13"/>
                          </w:rPr>
                        </w:pPr>
                        <w:r>
                          <w:rPr>
                            <w:sz w:val="13"/>
                          </w:rPr>
                          <w:t>Recursos ambientales</w:t>
                        </w:r>
                      </w:p>
                    </w:tc>
                    <w:tc>
                      <w:tcPr>
                        <w:tcW w:w="2209" w:type="dxa"/>
                      </w:tcPr>
                      <w:p w14:paraId="3DA57AF3" w14:textId="77777777" w:rsidR="004A5527" w:rsidRDefault="00000000">
                        <w:pPr>
                          <w:pStyle w:val="TableParagraph"/>
                          <w:spacing w:before="72" w:line="242" w:lineRule="auto"/>
                          <w:ind w:left="87" w:right="79"/>
                          <w:rPr>
                            <w:sz w:val="13"/>
                          </w:rPr>
                        </w:pPr>
                        <w:r>
                          <w:rPr>
                            <w:sz w:val="13"/>
                          </w:rPr>
                          <w:t>Martínez Martínez, Jesús; Casas Ripoll, Diego</w:t>
                        </w:r>
                      </w:p>
                    </w:tc>
                    <w:tc>
                      <w:tcPr>
                        <w:tcW w:w="1396" w:type="dxa"/>
                      </w:tcPr>
                      <w:p w14:paraId="106A8E7B" w14:textId="77777777" w:rsidR="004A5527" w:rsidRDefault="00000000">
                        <w:pPr>
                          <w:pStyle w:val="TableParagraph"/>
                          <w:spacing w:line="147" w:lineRule="exact"/>
                          <w:ind w:left="88"/>
                          <w:rPr>
                            <w:sz w:val="13"/>
                          </w:rPr>
                        </w:pPr>
                        <w:r>
                          <w:rPr>
                            <w:sz w:val="13"/>
                          </w:rPr>
                          <w:t>Derecho de (la)</w:t>
                        </w:r>
                      </w:p>
                      <w:p w14:paraId="62E8B2C3" w14:textId="77777777" w:rsidR="004A5527" w:rsidRDefault="00000000">
                        <w:pPr>
                          <w:pStyle w:val="TableParagraph"/>
                          <w:spacing w:before="1" w:line="150" w:lineRule="atLeast"/>
                          <w:ind w:left="88" w:right="194"/>
                          <w:rPr>
                            <w:sz w:val="13"/>
                          </w:rPr>
                        </w:pPr>
                        <w:r>
                          <w:rPr>
                            <w:sz w:val="13"/>
                          </w:rPr>
                          <w:t>conservación de la naturaleza</w:t>
                        </w:r>
                      </w:p>
                    </w:tc>
                    <w:tc>
                      <w:tcPr>
                        <w:tcW w:w="2093" w:type="dxa"/>
                      </w:tcPr>
                      <w:p w14:paraId="141ED7E1" w14:textId="77777777" w:rsidR="004A5527" w:rsidRDefault="004A5527">
                        <w:pPr>
                          <w:pStyle w:val="TableParagraph"/>
                          <w:rPr>
                            <w:rFonts w:ascii="Times New Roman"/>
                            <w:sz w:val="12"/>
                          </w:rPr>
                        </w:pPr>
                      </w:p>
                    </w:tc>
                    <w:tc>
                      <w:tcPr>
                        <w:tcW w:w="1280" w:type="dxa"/>
                      </w:tcPr>
                      <w:p w14:paraId="7E4CA1EF" w14:textId="77777777" w:rsidR="004A5527" w:rsidRDefault="004A5527">
                        <w:pPr>
                          <w:pStyle w:val="TableParagraph"/>
                          <w:spacing w:before="10"/>
                          <w:rPr>
                            <w:sz w:val="12"/>
                          </w:rPr>
                        </w:pPr>
                      </w:p>
                      <w:p w14:paraId="5CED4DCD" w14:textId="77777777" w:rsidR="004A5527" w:rsidRDefault="00000000">
                        <w:pPr>
                          <w:pStyle w:val="TableParagraph"/>
                          <w:ind w:left="108" w:right="107"/>
                          <w:jc w:val="center"/>
                          <w:rPr>
                            <w:sz w:val="13"/>
                          </w:rPr>
                        </w:pPr>
                        <w:r>
                          <w:rPr>
                            <w:sz w:val="13"/>
                          </w:rPr>
                          <w:t>9788488412140</w:t>
                        </w:r>
                      </w:p>
                    </w:tc>
                    <w:tc>
                      <w:tcPr>
                        <w:tcW w:w="900" w:type="dxa"/>
                      </w:tcPr>
                      <w:p w14:paraId="16CE949B" w14:textId="77777777" w:rsidR="004A5527" w:rsidRDefault="004A5527">
                        <w:pPr>
                          <w:pStyle w:val="TableParagraph"/>
                          <w:spacing w:before="10"/>
                          <w:rPr>
                            <w:sz w:val="12"/>
                          </w:rPr>
                        </w:pPr>
                      </w:p>
                      <w:p w14:paraId="0E27BDB4" w14:textId="77777777" w:rsidR="004A5527" w:rsidRDefault="00000000">
                        <w:pPr>
                          <w:pStyle w:val="TableParagraph"/>
                          <w:ind w:left="143" w:right="141"/>
                          <w:jc w:val="center"/>
                          <w:rPr>
                            <w:sz w:val="13"/>
                          </w:rPr>
                        </w:pPr>
                        <w:r>
                          <w:rPr>
                            <w:sz w:val="13"/>
                          </w:rPr>
                          <w:t>19,00</w:t>
                        </w:r>
                      </w:p>
                    </w:tc>
                  </w:tr>
                </w:tbl>
                <w:p w14:paraId="50F34D4E" w14:textId="77777777" w:rsidR="004A5527" w:rsidRDefault="004A5527">
                  <w:pPr>
                    <w:pStyle w:val="Textoindependiente"/>
                  </w:pPr>
                </w:p>
              </w:txbxContent>
            </v:textbox>
            <w10:anchorlock/>
          </v:shape>
        </w:pict>
      </w:r>
    </w:p>
    <w:p w14:paraId="64BAD525" w14:textId="77777777" w:rsidR="004A5527" w:rsidRDefault="004A5527">
      <w:pPr>
        <w:pStyle w:val="Textoindependiente"/>
        <w:rPr>
          <w:sz w:val="26"/>
        </w:rPr>
      </w:pPr>
    </w:p>
    <w:p w14:paraId="6E8FE8D2" w14:textId="77777777" w:rsidR="004A5527" w:rsidRDefault="00000000">
      <w:pPr>
        <w:spacing w:before="98"/>
        <w:ind w:left="7184" w:right="5861"/>
        <w:jc w:val="center"/>
        <w:rPr>
          <w:sz w:val="16"/>
        </w:rPr>
      </w:pPr>
      <w:r>
        <w:rPr>
          <w:sz w:val="16"/>
        </w:rPr>
        <w:t>-95-</w:t>
      </w:r>
    </w:p>
    <w:p w14:paraId="21E3AE36" w14:textId="77777777" w:rsidR="004A5527" w:rsidRDefault="004A5527">
      <w:pPr>
        <w:jc w:val="center"/>
        <w:rPr>
          <w:sz w:val="16"/>
        </w:rPr>
        <w:sectPr w:rsidR="004A5527" w:rsidSect="004F0784">
          <w:footerReference w:type="default" r:id="rId40"/>
          <w:pgSz w:w="16840" w:h="11900" w:orient="landscape"/>
          <w:pgMar w:top="1100" w:right="2420" w:bottom="280" w:left="960" w:header="0" w:footer="0" w:gutter="0"/>
          <w:cols w:space="720"/>
        </w:sectPr>
      </w:pPr>
    </w:p>
    <w:p w14:paraId="369F1314" w14:textId="77777777" w:rsidR="004A5527" w:rsidRDefault="00000000">
      <w:pPr>
        <w:pStyle w:val="Textoindependiente"/>
        <w:rPr>
          <w:sz w:val="20"/>
        </w:rPr>
      </w:pPr>
      <w:r>
        <w:pict w14:anchorId="25DD2256">
          <v:shape id="_x0000_s2342" type="#_x0000_t202" style="position:absolute;margin-left:19.5pt;margin-top:106pt;width:30.85pt;height:362.7pt;z-index:-311833600;mso-position-horizontal-relative:page;mso-position-vertical-relative:page" filled="f" stroked="f">
            <v:textbox style="layout-flow:vertical" inset="0,0,0,0">
              <w:txbxContent>
                <w:p w14:paraId="3ACA1677"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0FABA85B" w14:textId="77777777" w:rsidR="004A5527" w:rsidRDefault="004A5527">
      <w:pPr>
        <w:pStyle w:val="Textoindependiente"/>
        <w:rPr>
          <w:sz w:val="20"/>
        </w:rPr>
      </w:pPr>
    </w:p>
    <w:p w14:paraId="4766667A" w14:textId="77777777" w:rsidR="004A5527" w:rsidRDefault="004A5527">
      <w:pPr>
        <w:pStyle w:val="Textoindependiente"/>
        <w:rPr>
          <w:sz w:val="20"/>
        </w:rPr>
      </w:pPr>
    </w:p>
    <w:p w14:paraId="3E7631BC" w14:textId="77777777" w:rsidR="004A5527" w:rsidRDefault="004A5527">
      <w:pPr>
        <w:pStyle w:val="Textoindependiente"/>
        <w:spacing w:before="6"/>
        <w:rPr>
          <w:sz w:val="26"/>
        </w:rPr>
      </w:pPr>
    </w:p>
    <w:p w14:paraId="575EC3D9" w14:textId="77777777" w:rsidR="004A5527" w:rsidRDefault="00000000">
      <w:pPr>
        <w:tabs>
          <w:tab w:val="left" w:pos="2697"/>
        </w:tabs>
        <w:ind w:left="105"/>
        <w:rPr>
          <w:sz w:val="20"/>
        </w:rPr>
      </w:pPr>
      <w:r>
        <w:rPr>
          <w:position w:val="48"/>
          <w:sz w:val="20"/>
        </w:rPr>
      </w:r>
      <w:r>
        <w:rPr>
          <w:position w:val="48"/>
          <w:sz w:val="20"/>
        </w:rPr>
        <w:pict w14:anchorId="1AA27252">
          <v:shape id="_x0000_s2341"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4038F5A1" w14:textId="77777777">
                    <w:trPr>
                      <w:trHeight w:val="1291"/>
                    </w:trPr>
                    <w:tc>
                      <w:tcPr>
                        <w:tcW w:w="340" w:type="dxa"/>
                        <w:vMerge w:val="restart"/>
                        <w:tcBorders>
                          <w:left w:val="single" w:sz="6" w:space="0" w:color="000000"/>
                          <w:right w:val="single" w:sz="6" w:space="0" w:color="000000"/>
                        </w:tcBorders>
                        <w:textDirection w:val="tbRl"/>
                      </w:tcPr>
                      <w:p w14:paraId="49770D6F"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774B30AA"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1A96E5B1"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29F67B90" w14:textId="77777777" w:rsidR="004A5527" w:rsidRDefault="00000000">
                        <w:pPr>
                          <w:pStyle w:val="TableParagraph"/>
                          <w:spacing w:before="35"/>
                          <w:ind w:left="229"/>
                          <w:rPr>
                            <w:sz w:val="12"/>
                          </w:rPr>
                        </w:pPr>
                        <w:r>
                          <w:rPr>
                            <w:sz w:val="12"/>
                          </w:rPr>
                          <w:t>Página 97 / 202</w:t>
                        </w:r>
                      </w:p>
                    </w:tc>
                    <w:tc>
                      <w:tcPr>
                        <w:tcW w:w="197" w:type="dxa"/>
                        <w:vMerge w:val="restart"/>
                        <w:tcBorders>
                          <w:left w:val="single" w:sz="6" w:space="0" w:color="000000"/>
                          <w:bottom w:val="single" w:sz="6" w:space="0" w:color="000000"/>
                          <w:right w:val="single" w:sz="8" w:space="0" w:color="000000"/>
                        </w:tcBorders>
                        <w:textDirection w:val="tbRl"/>
                      </w:tcPr>
                      <w:p w14:paraId="6FEF08FE"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0DFA2933" w14:textId="77777777">
                    <w:trPr>
                      <w:trHeight w:val="3589"/>
                    </w:trPr>
                    <w:tc>
                      <w:tcPr>
                        <w:tcW w:w="340" w:type="dxa"/>
                        <w:vMerge/>
                        <w:tcBorders>
                          <w:top w:val="nil"/>
                          <w:left w:val="single" w:sz="6" w:space="0" w:color="000000"/>
                          <w:right w:val="single" w:sz="6" w:space="0" w:color="000000"/>
                        </w:tcBorders>
                        <w:textDirection w:val="tbRl"/>
                      </w:tcPr>
                      <w:p w14:paraId="6433F6FB"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896DEB0"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EE9E82C"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3E7C987B"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4CF27EE0" w14:textId="77777777" w:rsidR="004A5527" w:rsidRDefault="004A5527">
                        <w:pPr>
                          <w:rPr>
                            <w:sz w:val="2"/>
                            <w:szCs w:val="2"/>
                          </w:rPr>
                        </w:pPr>
                      </w:p>
                    </w:tc>
                  </w:tr>
                  <w:tr w:rsidR="004A5527" w14:paraId="45253617" w14:textId="77777777">
                    <w:trPr>
                      <w:trHeight w:val="1621"/>
                    </w:trPr>
                    <w:tc>
                      <w:tcPr>
                        <w:tcW w:w="340" w:type="dxa"/>
                        <w:tcBorders>
                          <w:left w:val="single" w:sz="6" w:space="0" w:color="000000"/>
                        </w:tcBorders>
                        <w:textDirection w:val="tbRl"/>
                      </w:tcPr>
                      <w:p w14:paraId="510B4A7D" w14:textId="77777777" w:rsidR="004A5527" w:rsidRDefault="00000000">
                        <w:pPr>
                          <w:pStyle w:val="TableParagraph"/>
                          <w:spacing w:before="37"/>
                          <w:ind w:left="260"/>
                          <w:rPr>
                            <w:sz w:val="12"/>
                          </w:rPr>
                        </w:pPr>
                        <w:r>
                          <w:rPr>
                            <w:sz w:val="12"/>
                          </w:rPr>
                          <w:t>09/01/2022 21:50:28</w:t>
                        </w:r>
                      </w:p>
                    </w:tc>
                    <w:tc>
                      <w:tcPr>
                        <w:tcW w:w="200" w:type="dxa"/>
                        <w:textDirection w:val="tbRl"/>
                      </w:tcPr>
                      <w:p w14:paraId="393589C2"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55F2A3FA"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5889991E"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31C3F1EF" w14:textId="77777777" w:rsidR="004A5527" w:rsidRDefault="004A5527">
                        <w:pPr>
                          <w:rPr>
                            <w:sz w:val="2"/>
                            <w:szCs w:val="2"/>
                          </w:rPr>
                        </w:pPr>
                      </w:p>
                    </w:tc>
                  </w:tr>
                </w:tbl>
                <w:p w14:paraId="3F98E925" w14:textId="77777777" w:rsidR="004A5527" w:rsidRDefault="004A5527">
                  <w:pPr>
                    <w:pStyle w:val="Textoindependiente"/>
                  </w:pPr>
                </w:p>
              </w:txbxContent>
            </v:textbox>
            <w10:anchorlock/>
          </v:shape>
        </w:pict>
      </w:r>
      <w:r>
        <w:rPr>
          <w:position w:val="48"/>
          <w:sz w:val="20"/>
        </w:rPr>
        <w:tab/>
      </w:r>
      <w:r>
        <w:rPr>
          <w:sz w:val="20"/>
        </w:rPr>
      </w:r>
      <w:r>
        <w:rPr>
          <w:sz w:val="20"/>
        </w:rPr>
        <w:pict w14:anchorId="0F5D02A5">
          <v:shape id="_x0000_s2340" type="#_x0000_t202" style="width:469.75pt;height:298.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17208C93" w14:textId="77777777">
                    <w:trPr>
                      <w:trHeight w:val="147"/>
                    </w:trPr>
                    <w:tc>
                      <w:tcPr>
                        <w:tcW w:w="1508" w:type="dxa"/>
                        <w:tcBorders>
                          <w:bottom w:val="double" w:sz="1" w:space="0" w:color="000000"/>
                        </w:tcBorders>
                      </w:tcPr>
                      <w:p w14:paraId="573F8DA9"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3C2A7BBD"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44D9D85A"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744DD49A"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68E204F7"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41E55CA9" w14:textId="77777777" w:rsidR="004A5527" w:rsidRDefault="00000000">
                        <w:pPr>
                          <w:pStyle w:val="TableParagraph"/>
                          <w:spacing w:line="127" w:lineRule="exact"/>
                          <w:ind w:left="145" w:right="141"/>
                          <w:jc w:val="center"/>
                          <w:rPr>
                            <w:sz w:val="13"/>
                          </w:rPr>
                        </w:pPr>
                        <w:r>
                          <w:rPr>
                            <w:sz w:val="13"/>
                          </w:rPr>
                          <w:t>Precio (€)</w:t>
                        </w:r>
                      </w:p>
                    </w:tc>
                  </w:tr>
                  <w:tr w:rsidR="004A5527" w14:paraId="74C76BC2" w14:textId="77777777">
                    <w:trPr>
                      <w:trHeight w:val="432"/>
                    </w:trPr>
                    <w:tc>
                      <w:tcPr>
                        <w:tcW w:w="1508" w:type="dxa"/>
                        <w:tcBorders>
                          <w:top w:val="double" w:sz="1" w:space="0" w:color="000000"/>
                        </w:tcBorders>
                      </w:tcPr>
                      <w:p w14:paraId="56BD9A53" w14:textId="77777777" w:rsidR="004A5527" w:rsidRDefault="004A5527">
                        <w:pPr>
                          <w:pStyle w:val="TableParagraph"/>
                          <w:spacing w:before="4"/>
                          <w:rPr>
                            <w:sz w:val="11"/>
                          </w:rPr>
                        </w:pPr>
                      </w:p>
                      <w:p w14:paraId="42D64176" w14:textId="77777777" w:rsidR="004A5527" w:rsidRDefault="00000000">
                        <w:pPr>
                          <w:pStyle w:val="TableParagraph"/>
                          <w:ind w:left="87"/>
                          <w:rPr>
                            <w:sz w:val="13"/>
                          </w:rPr>
                        </w:pPr>
                        <w:r>
                          <w:rPr>
                            <w:sz w:val="13"/>
                          </w:rPr>
                          <w:t>Oneirata</w:t>
                        </w:r>
                      </w:p>
                    </w:tc>
                    <w:tc>
                      <w:tcPr>
                        <w:tcW w:w="2209" w:type="dxa"/>
                        <w:tcBorders>
                          <w:top w:val="double" w:sz="1" w:space="0" w:color="000000"/>
                        </w:tcBorders>
                      </w:tcPr>
                      <w:p w14:paraId="309A2781" w14:textId="77777777" w:rsidR="004A5527" w:rsidRDefault="004A5527">
                        <w:pPr>
                          <w:pStyle w:val="TableParagraph"/>
                          <w:spacing w:before="4"/>
                          <w:rPr>
                            <w:sz w:val="11"/>
                          </w:rPr>
                        </w:pPr>
                      </w:p>
                      <w:p w14:paraId="24EA5F53" w14:textId="77777777" w:rsidR="004A5527" w:rsidRDefault="00000000">
                        <w:pPr>
                          <w:pStyle w:val="TableParagraph"/>
                          <w:ind w:left="87"/>
                          <w:rPr>
                            <w:sz w:val="13"/>
                          </w:rPr>
                        </w:pPr>
                        <w:r>
                          <w:rPr>
                            <w:sz w:val="13"/>
                          </w:rPr>
                          <w:t>Gil, Luis</w:t>
                        </w:r>
                      </w:p>
                    </w:tc>
                    <w:tc>
                      <w:tcPr>
                        <w:tcW w:w="1396" w:type="dxa"/>
                        <w:tcBorders>
                          <w:top w:val="double" w:sz="1" w:space="0" w:color="000000"/>
                        </w:tcBorders>
                      </w:tcPr>
                      <w:p w14:paraId="4E57B65D" w14:textId="77777777" w:rsidR="004A5527" w:rsidRDefault="00000000">
                        <w:pPr>
                          <w:pStyle w:val="TableParagraph"/>
                          <w:spacing w:line="129" w:lineRule="exact"/>
                          <w:ind w:left="88"/>
                          <w:rPr>
                            <w:sz w:val="13"/>
                          </w:rPr>
                        </w:pPr>
                        <w:r>
                          <w:rPr>
                            <w:sz w:val="13"/>
                          </w:rPr>
                          <w:t>Estudios literarios:</w:t>
                        </w:r>
                      </w:p>
                      <w:p w14:paraId="15FBE501" w14:textId="77777777" w:rsidR="004A5527" w:rsidRDefault="00000000">
                        <w:pPr>
                          <w:pStyle w:val="TableParagraph"/>
                          <w:spacing w:before="1" w:line="150" w:lineRule="atLeast"/>
                          <w:ind w:left="88" w:right="93"/>
                          <w:rPr>
                            <w:sz w:val="13"/>
                          </w:rPr>
                        </w:pPr>
                        <w:r>
                          <w:rPr>
                            <w:sz w:val="13"/>
                          </w:rPr>
                          <w:t>clásicos, primitivos y medievales</w:t>
                        </w:r>
                      </w:p>
                    </w:tc>
                    <w:tc>
                      <w:tcPr>
                        <w:tcW w:w="2093" w:type="dxa"/>
                        <w:tcBorders>
                          <w:top w:val="double" w:sz="1" w:space="0" w:color="000000"/>
                        </w:tcBorders>
                      </w:tcPr>
                      <w:p w14:paraId="7B8D1B52" w14:textId="77777777" w:rsidR="004A5527" w:rsidRDefault="004A5527">
                        <w:pPr>
                          <w:pStyle w:val="TableParagraph"/>
                          <w:rPr>
                            <w:rFonts w:ascii="Times New Roman"/>
                            <w:sz w:val="12"/>
                          </w:rPr>
                        </w:pPr>
                      </w:p>
                    </w:tc>
                    <w:tc>
                      <w:tcPr>
                        <w:tcW w:w="1280" w:type="dxa"/>
                        <w:tcBorders>
                          <w:top w:val="double" w:sz="1" w:space="0" w:color="000000"/>
                        </w:tcBorders>
                      </w:tcPr>
                      <w:p w14:paraId="6F5E0F53" w14:textId="77777777" w:rsidR="004A5527" w:rsidRDefault="004A5527">
                        <w:pPr>
                          <w:pStyle w:val="TableParagraph"/>
                          <w:spacing w:before="4"/>
                          <w:rPr>
                            <w:sz w:val="11"/>
                          </w:rPr>
                        </w:pPr>
                      </w:p>
                      <w:p w14:paraId="067ECAC8" w14:textId="77777777" w:rsidR="004A5527" w:rsidRDefault="00000000">
                        <w:pPr>
                          <w:pStyle w:val="TableParagraph"/>
                          <w:ind w:left="108" w:right="107"/>
                          <w:jc w:val="center"/>
                          <w:rPr>
                            <w:sz w:val="13"/>
                          </w:rPr>
                        </w:pPr>
                        <w:r>
                          <w:rPr>
                            <w:sz w:val="13"/>
                          </w:rPr>
                          <w:t>9788495792914</w:t>
                        </w:r>
                      </w:p>
                    </w:tc>
                    <w:tc>
                      <w:tcPr>
                        <w:tcW w:w="900" w:type="dxa"/>
                        <w:tcBorders>
                          <w:top w:val="double" w:sz="1" w:space="0" w:color="000000"/>
                        </w:tcBorders>
                      </w:tcPr>
                      <w:p w14:paraId="49361639" w14:textId="77777777" w:rsidR="004A5527" w:rsidRDefault="004A5527">
                        <w:pPr>
                          <w:pStyle w:val="TableParagraph"/>
                          <w:spacing w:before="4"/>
                          <w:rPr>
                            <w:sz w:val="11"/>
                          </w:rPr>
                        </w:pPr>
                      </w:p>
                      <w:p w14:paraId="3AFF720F" w14:textId="77777777" w:rsidR="004A5527" w:rsidRDefault="00000000">
                        <w:pPr>
                          <w:pStyle w:val="TableParagraph"/>
                          <w:ind w:left="143" w:right="141"/>
                          <w:jc w:val="center"/>
                          <w:rPr>
                            <w:sz w:val="13"/>
                          </w:rPr>
                        </w:pPr>
                        <w:r>
                          <w:rPr>
                            <w:sz w:val="13"/>
                          </w:rPr>
                          <w:t>14,50</w:t>
                        </w:r>
                      </w:p>
                    </w:tc>
                  </w:tr>
                  <w:tr w:rsidR="004A5527" w14:paraId="18F31109" w14:textId="77777777">
                    <w:trPr>
                      <w:trHeight w:val="450"/>
                    </w:trPr>
                    <w:tc>
                      <w:tcPr>
                        <w:tcW w:w="1508" w:type="dxa"/>
                      </w:tcPr>
                      <w:p w14:paraId="217DE82A" w14:textId="77777777" w:rsidR="004A5527" w:rsidRDefault="00000000">
                        <w:pPr>
                          <w:pStyle w:val="TableParagraph"/>
                          <w:spacing w:line="242" w:lineRule="auto"/>
                          <w:ind w:left="87" w:right="140"/>
                          <w:rPr>
                            <w:sz w:val="13"/>
                          </w:rPr>
                        </w:pPr>
                        <w:r>
                          <w:rPr>
                            <w:sz w:val="13"/>
                          </w:rPr>
                          <w:t>Curso de preparación para mayores de 25</w:t>
                        </w:r>
                      </w:p>
                      <w:p w14:paraId="7640624E" w14:textId="77777777" w:rsidR="004A5527" w:rsidRDefault="00000000">
                        <w:pPr>
                          <w:pStyle w:val="TableParagraph"/>
                          <w:spacing w:line="130" w:lineRule="exact"/>
                          <w:ind w:left="87"/>
                          <w:rPr>
                            <w:sz w:val="13"/>
                          </w:rPr>
                        </w:pPr>
                        <w:r>
                          <w:rPr>
                            <w:sz w:val="13"/>
                          </w:rPr>
                          <w:t>años</w:t>
                        </w:r>
                      </w:p>
                    </w:tc>
                    <w:tc>
                      <w:tcPr>
                        <w:tcW w:w="2209" w:type="dxa"/>
                      </w:tcPr>
                      <w:p w14:paraId="1F083C61" w14:textId="77777777" w:rsidR="004A5527" w:rsidRDefault="004A5527">
                        <w:pPr>
                          <w:pStyle w:val="TableParagraph"/>
                          <w:rPr>
                            <w:rFonts w:ascii="Times New Roman"/>
                            <w:sz w:val="12"/>
                          </w:rPr>
                        </w:pPr>
                      </w:p>
                    </w:tc>
                    <w:tc>
                      <w:tcPr>
                        <w:tcW w:w="1396" w:type="dxa"/>
                      </w:tcPr>
                      <w:p w14:paraId="1A011A66" w14:textId="77777777" w:rsidR="004A5527" w:rsidRDefault="004A5527">
                        <w:pPr>
                          <w:pStyle w:val="TableParagraph"/>
                          <w:spacing w:before="10"/>
                          <w:rPr>
                            <w:sz w:val="12"/>
                          </w:rPr>
                        </w:pPr>
                      </w:p>
                      <w:p w14:paraId="375E87A2" w14:textId="77777777" w:rsidR="004A5527" w:rsidRDefault="00000000">
                        <w:pPr>
                          <w:pStyle w:val="TableParagraph"/>
                          <w:ind w:left="88"/>
                          <w:rPr>
                            <w:sz w:val="13"/>
                          </w:rPr>
                        </w:pPr>
                        <w:r>
                          <w:rPr>
                            <w:sz w:val="13"/>
                          </w:rPr>
                          <w:t>Obras de Consulta</w:t>
                        </w:r>
                      </w:p>
                    </w:tc>
                    <w:tc>
                      <w:tcPr>
                        <w:tcW w:w="2093" w:type="dxa"/>
                      </w:tcPr>
                      <w:p w14:paraId="40861DC1" w14:textId="77777777" w:rsidR="004A5527" w:rsidRDefault="004A5527">
                        <w:pPr>
                          <w:pStyle w:val="TableParagraph"/>
                          <w:rPr>
                            <w:rFonts w:ascii="Times New Roman"/>
                            <w:sz w:val="12"/>
                          </w:rPr>
                        </w:pPr>
                      </w:p>
                    </w:tc>
                    <w:tc>
                      <w:tcPr>
                        <w:tcW w:w="1280" w:type="dxa"/>
                      </w:tcPr>
                      <w:p w14:paraId="74304F06" w14:textId="77777777" w:rsidR="004A5527" w:rsidRDefault="004A5527">
                        <w:pPr>
                          <w:pStyle w:val="TableParagraph"/>
                          <w:spacing w:before="10"/>
                          <w:rPr>
                            <w:sz w:val="12"/>
                          </w:rPr>
                        </w:pPr>
                      </w:p>
                      <w:p w14:paraId="7C54982E" w14:textId="77777777" w:rsidR="004A5527" w:rsidRDefault="00000000">
                        <w:pPr>
                          <w:pStyle w:val="TableParagraph"/>
                          <w:ind w:left="108" w:right="107"/>
                          <w:jc w:val="center"/>
                          <w:rPr>
                            <w:sz w:val="13"/>
                          </w:rPr>
                        </w:pPr>
                        <w:r>
                          <w:rPr>
                            <w:sz w:val="13"/>
                          </w:rPr>
                          <w:t>9788495792730</w:t>
                        </w:r>
                      </w:p>
                    </w:tc>
                    <w:tc>
                      <w:tcPr>
                        <w:tcW w:w="900" w:type="dxa"/>
                      </w:tcPr>
                      <w:p w14:paraId="545F186B" w14:textId="77777777" w:rsidR="004A5527" w:rsidRDefault="004A5527">
                        <w:pPr>
                          <w:pStyle w:val="TableParagraph"/>
                          <w:spacing w:before="10"/>
                          <w:rPr>
                            <w:sz w:val="12"/>
                          </w:rPr>
                        </w:pPr>
                      </w:p>
                      <w:p w14:paraId="5F389683" w14:textId="77777777" w:rsidR="004A5527" w:rsidRDefault="00000000">
                        <w:pPr>
                          <w:pStyle w:val="TableParagraph"/>
                          <w:ind w:left="142" w:right="141"/>
                          <w:jc w:val="center"/>
                          <w:rPr>
                            <w:sz w:val="13"/>
                          </w:rPr>
                        </w:pPr>
                        <w:r>
                          <w:rPr>
                            <w:sz w:val="13"/>
                          </w:rPr>
                          <w:t>6,00</w:t>
                        </w:r>
                      </w:p>
                    </w:tc>
                  </w:tr>
                  <w:tr w:rsidR="004A5527" w14:paraId="06C8CB67" w14:textId="77777777">
                    <w:trPr>
                      <w:trHeight w:val="602"/>
                    </w:trPr>
                    <w:tc>
                      <w:tcPr>
                        <w:tcW w:w="1508" w:type="dxa"/>
                      </w:tcPr>
                      <w:p w14:paraId="3FE139E5" w14:textId="77777777" w:rsidR="004A5527" w:rsidRDefault="00000000">
                        <w:pPr>
                          <w:pStyle w:val="TableParagraph"/>
                          <w:spacing w:line="242" w:lineRule="auto"/>
                          <w:ind w:left="87" w:right="285"/>
                          <w:rPr>
                            <w:sz w:val="13"/>
                          </w:rPr>
                        </w:pPr>
                        <w:r>
                          <w:rPr>
                            <w:sz w:val="13"/>
                          </w:rPr>
                          <w:t>Wilfred Owen: the dismantling of experience and the</w:t>
                        </w:r>
                      </w:p>
                      <w:p w14:paraId="3E76E5CD" w14:textId="77777777" w:rsidR="004A5527" w:rsidRDefault="00000000">
                        <w:pPr>
                          <w:pStyle w:val="TableParagraph"/>
                          <w:spacing w:line="130" w:lineRule="exact"/>
                          <w:ind w:left="87"/>
                          <w:rPr>
                            <w:sz w:val="13"/>
                          </w:rPr>
                        </w:pPr>
                        <w:r>
                          <w:rPr>
                            <w:sz w:val="13"/>
                          </w:rPr>
                          <w:t>construction of Poetry</w:t>
                        </w:r>
                      </w:p>
                    </w:tc>
                    <w:tc>
                      <w:tcPr>
                        <w:tcW w:w="2209" w:type="dxa"/>
                      </w:tcPr>
                      <w:p w14:paraId="725ABA9E" w14:textId="77777777" w:rsidR="004A5527" w:rsidRDefault="004A5527">
                        <w:pPr>
                          <w:pStyle w:val="TableParagraph"/>
                          <w:spacing w:before="6"/>
                          <w:rPr>
                            <w:sz w:val="19"/>
                          </w:rPr>
                        </w:pPr>
                      </w:p>
                      <w:p w14:paraId="1DB634BD" w14:textId="77777777" w:rsidR="004A5527" w:rsidRDefault="00000000">
                        <w:pPr>
                          <w:pStyle w:val="TableParagraph"/>
                          <w:spacing w:before="1"/>
                          <w:ind w:left="87"/>
                          <w:rPr>
                            <w:sz w:val="13"/>
                          </w:rPr>
                        </w:pPr>
                        <w:r>
                          <w:rPr>
                            <w:sz w:val="13"/>
                          </w:rPr>
                          <w:t>Boylan, Geraldine</w:t>
                        </w:r>
                      </w:p>
                    </w:tc>
                    <w:tc>
                      <w:tcPr>
                        <w:tcW w:w="1396" w:type="dxa"/>
                      </w:tcPr>
                      <w:p w14:paraId="7211FB84" w14:textId="77777777" w:rsidR="004A5527" w:rsidRDefault="004A5527">
                        <w:pPr>
                          <w:pStyle w:val="TableParagraph"/>
                          <w:spacing w:before="6"/>
                          <w:rPr>
                            <w:sz w:val="19"/>
                          </w:rPr>
                        </w:pPr>
                      </w:p>
                      <w:p w14:paraId="36EAF462" w14:textId="77777777" w:rsidR="004A5527" w:rsidRDefault="00000000">
                        <w:pPr>
                          <w:pStyle w:val="TableParagraph"/>
                          <w:spacing w:before="1"/>
                          <w:ind w:left="88"/>
                          <w:rPr>
                            <w:sz w:val="13"/>
                          </w:rPr>
                        </w:pPr>
                        <w:r>
                          <w:rPr>
                            <w:sz w:val="13"/>
                          </w:rPr>
                          <w:t>Poesía</w:t>
                        </w:r>
                      </w:p>
                    </w:tc>
                    <w:tc>
                      <w:tcPr>
                        <w:tcW w:w="2093" w:type="dxa"/>
                      </w:tcPr>
                      <w:p w14:paraId="6EAE3023" w14:textId="77777777" w:rsidR="004A5527" w:rsidRDefault="004A5527">
                        <w:pPr>
                          <w:pStyle w:val="TableParagraph"/>
                          <w:rPr>
                            <w:rFonts w:ascii="Times New Roman"/>
                            <w:sz w:val="12"/>
                          </w:rPr>
                        </w:pPr>
                      </w:p>
                    </w:tc>
                    <w:tc>
                      <w:tcPr>
                        <w:tcW w:w="1280" w:type="dxa"/>
                      </w:tcPr>
                      <w:p w14:paraId="2B799512" w14:textId="77777777" w:rsidR="004A5527" w:rsidRDefault="004A5527">
                        <w:pPr>
                          <w:pStyle w:val="TableParagraph"/>
                          <w:spacing w:before="6"/>
                          <w:rPr>
                            <w:sz w:val="19"/>
                          </w:rPr>
                        </w:pPr>
                      </w:p>
                      <w:p w14:paraId="72588BCF" w14:textId="77777777" w:rsidR="004A5527" w:rsidRDefault="00000000">
                        <w:pPr>
                          <w:pStyle w:val="TableParagraph"/>
                          <w:spacing w:before="1"/>
                          <w:ind w:left="108" w:right="107"/>
                          <w:jc w:val="center"/>
                          <w:rPr>
                            <w:sz w:val="13"/>
                          </w:rPr>
                        </w:pPr>
                        <w:r>
                          <w:rPr>
                            <w:sz w:val="13"/>
                          </w:rPr>
                          <w:t>9788495286307</w:t>
                        </w:r>
                      </w:p>
                    </w:tc>
                    <w:tc>
                      <w:tcPr>
                        <w:tcW w:w="900" w:type="dxa"/>
                      </w:tcPr>
                      <w:p w14:paraId="49F86DD9" w14:textId="77777777" w:rsidR="004A5527" w:rsidRDefault="004A5527">
                        <w:pPr>
                          <w:pStyle w:val="TableParagraph"/>
                          <w:spacing w:before="6"/>
                          <w:rPr>
                            <w:sz w:val="19"/>
                          </w:rPr>
                        </w:pPr>
                      </w:p>
                      <w:p w14:paraId="5A9AFC2A" w14:textId="77777777" w:rsidR="004A5527" w:rsidRDefault="00000000">
                        <w:pPr>
                          <w:pStyle w:val="TableParagraph"/>
                          <w:spacing w:before="1"/>
                          <w:ind w:left="141" w:right="141"/>
                          <w:jc w:val="center"/>
                          <w:rPr>
                            <w:sz w:val="13"/>
                          </w:rPr>
                        </w:pPr>
                        <w:r>
                          <w:rPr>
                            <w:sz w:val="13"/>
                          </w:rPr>
                          <w:t>7,20</w:t>
                        </w:r>
                      </w:p>
                    </w:tc>
                  </w:tr>
                  <w:tr w:rsidR="004A5527" w14:paraId="37E575A3" w14:textId="77777777">
                    <w:trPr>
                      <w:trHeight w:val="602"/>
                    </w:trPr>
                    <w:tc>
                      <w:tcPr>
                        <w:tcW w:w="1508" w:type="dxa"/>
                      </w:tcPr>
                      <w:p w14:paraId="602FD05C" w14:textId="77777777" w:rsidR="004A5527" w:rsidRDefault="00000000">
                        <w:pPr>
                          <w:pStyle w:val="TableParagraph"/>
                          <w:spacing w:line="242" w:lineRule="auto"/>
                          <w:ind w:left="87" w:right="112"/>
                          <w:rPr>
                            <w:sz w:val="13"/>
                          </w:rPr>
                        </w:pPr>
                        <w:r>
                          <w:rPr>
                            <w:sz w:val="13"/>
                          </w:rPr>
                          <w:t>VI Encuentro -Festival Iberoamericano de la</w:t>
                        </w:r>
                      </w:p>
                      <w:p w14:paraId="25593E21" w14:textId="77777777" w:rsidR="004A5527" w:rsidRDefault="00000000">
                        <w:pPr>
                          <w:pStyle w:val="TableParagraph"/>
                          <w:spacing w:line="150" w:lineRule="atLeast"/>
                          <w:ind w:left="87" w:right="379"/>
                          <w:rPr>
                            <w:sz w:val="13"/>
                          </w:rPr>
                        </w:pPr>
                        <w:r>
                          <w:rPr>
                            <w:sz w:val="13"/>
                          </w:rPr>
                          <w:t>décima y el verso improvisado</w:t>
                        </w:r>
                      </w:p>
                    </w:tc>
                    <w:tc>
                      <w:tcPr>
                        <w:tcW w:w="2209" w:type="dxa"/>
                      </w:tcPr>
                      <w:p w14:paraId="6BB13042" w14:textId="77777777" w:rsidR="004A5527" w:rsidRDefault="00000000">
                        <w:pPr>
                          <w:pStyle w:val="TableParagraph"/>
                          <w:spacing w:before="74" w:line="242" w:lineRule="auto"/>
                          <w:ind w:left="87" w:right="234"/>
                          <w:rPr>
                            <w:sz w:val="13"/>
                          </w:rPr>
                        </w:pPr>
                        <w:r>
                          <w:rPr>
                            <w:sz w:val="13"/>
                          </w:rPr>
                          <w:t>Trapero Trapero, Maximiano; Santana Martel, Eladio; Hertel, Alix</w:t>
                        </w:r>
                      </w:p>
                    </w:tc>
                    <w:tc>
                      <w:tcPr>
                        <w:tcW w:w="1396" w:type="dxa"/>
                      </w:tcPr>
                      <w:p w14:paraId="07953DA1" w14:textId="77777777" w:rsidR="004A5527" w:rsidRDefault="004A5527">
                        <w:pPr>
                          <w:pStyle w:val="TableParagraph"/>
                          <w:spacing w:before="10"/>
                          <w:rPr>
                            <w:sz w:val="12"/>
                          </w:rPr>
                        </w:pPr>
                      </w:p>
                      <w:p w14:paraId="036A0177" w14:textId="77777777" w:rsidR="004A5527" w:rsidRDefault="00000000">
                        <w:pPr>
                          <w:pStyle w:val="TableParagraph"/>
                          <w:spacing w:line="242" w:lineRule="auto"/>
                          <w:ind w:left="88" w:right="324"/>
                          <w:rPr>
                            <w:sz w:val="13"/>
                          </w:rPr>
                        </w:pPr>
                        <w:r>
                          <w:rPr>
                            <w:sz w:val="13"/>
                          </w:rPr>
                          <w:t>Música: estilos y géneros</w:t>
                        </w:r>
                      </w:p>
                    </w:tc>
                    <w:tc>
                      <w:tcPr>
                        <w:tcW w:w="2093" w:type="dxa"/>
                      </w:tcPr>
                      <w:p w14:paraId="14C6D9A5" w14:textId="77777777" w:rsidR="004A5527" w:rsidRDefault="004A5527">
                        <w:pPr>
                          <w:pStyle w:val="TableParagraph"/>
                          <w:rPr>
                            <w:rFonts w:ascii="Times New Roman"/>
                            <w:sz w:val="12"/>
                          </w:rPr>
                        </w:pPr>
                      </w:p>
                    </w:tc>
                    <w:tc>
                      <w:tcPr>
                        <w:tcW w:w="1280" w:type="dxa"/>
                      </w:tcPr>
                      <w:p w14:paraId="2B985740" w14:textId="77777777" w:rsidR="004A5527" w:rsidRDefault="004A5527">
                        <w:pPr>
                          <w:pStyle w:val="TableParagraph"/>
                          <w:spacing w:before="4"/>
                          <w:rPr>
                            <w:sz w:val="19"/>
                          </w:rPr>
                        </w:pPr>
                      </w:p>
                      <w:p w14:paraId="0E57F098" w14:textId="77777777" w:rsidR="004A5527" w:rsidRDefault="00000000">
                        <w:pPr>
                          <w:pStyle w:val="TableParagraph"/>
                          <w:spacing w:before="1"/>
                          <w:ind w:left="108" w:right="107"/>
                          <w:jc w:val="center"/>
                          <w:rPr>
                            <w:sz w:val="13"/>
                          </w:rPr>
                        </w:pPr>
                        <w:r>
                          <w:rPr>
                            <w:sz w:val="13"/>
                          </w:rPr>
                          <w:t>9788495286543</w:t>
                        </w:r>
                      </w:p>
                    </w:tc>
                    <w:tc>
                      <w:tcPr>
                        <w:tcW w:w="900" w:type="dxa"/>
                      </w:tcPr>
                      <w:p w14:paraId="5EB5AF7D" w14:textId="77777777" w:rsidR="004A5527" w:rsidRDefault="004A5527">
                        <w:pPr>
                          <w:pStyle w:val="TableParagraph"/>
                          <w:spacing w:before="4"/>
                          <w:rPr>
                            <w:sz w:val="19"/>
                          </w:rPr>
                        </w:pPr>
                      </w:p>
                      <w:p w14:paraId="7B1A380E" w14:textId="77777777" w:rsidR="004A5527" w:rsidRDefault="00000000">
                        <w:pPr>
                          <w:pStyle w:val="TableParagraph"/>
                          <w:spacing w:before="1"/>
                          <w:ind w:left="143" w:right="141"/>
                          <w:jc w:val="center"/>
                          <w:rPr>
                            <w:sz w:val="13"/>
                          </w:rPr>
                        </w:pPr>
                        <w:r>
                          <w:rPr>
                            <w:sz w:val="13"/>
                          </w:rPr>
                          <w:t>12,00</w:t>
                        </w:r>
                      </w:p>
                    </w:tc>
                  </w:tr>
                  <w:tr w:rsidR="004A5527" w14:paraId="36D25674" w14:textId="77777777">
                    <w:trPr>
                      <w:trHeight w:val="602"/>
                    </w:trPr>
                    <w:tc>
                      <w:tcPr>
                        <w:tcW w:w="1508" w:type="dxa"/>
                      </w:tcPr>
                      <w:p w14:paraId="78DEAE20" w14:textId="77777777" w:rsidR="004A5527" w:rsidRDefault="00000000">
                        <w:pPr>
                          <w:pStyle w:val="TableParagraph"/>
                          <w:spacing w:line="242" w:lineRule="auto"/>
                          <w:ind w:left="87"/>
                          <w:rPr>
                            <w:sz w:val="13"/>
                          </w:rPr>
                        </w:pPr>
                        <w:r>
                          <w:rPr>
                            <w:sz w:val="13"/>
                          </w:rPr>
                          <w:t>El rating como evaluación de la</w:t>
                        </w:r>
                      </w:p>
                      <w:p w14:paraId="11CAFF82" w14:textId="77777777" w:rsidR="004A5527" w:rsidRDefault="00000000">
                        <w:pPr>
                          <w:pStyle w:val="TableParagraph"/>
                          <w:spacing w:line="150" w:lineRule="atLeast"/>
                          <w:ind w:left="87" w:right="249"/>
                          <w:rPr>
                            <w:sz w:val="13"/>
                          </w:rPr>
                        </w:pPr>
                        <w:r>
                          <w:rPr>
                            <w:sz w:val="13"/>
                          </w:rPr>
                          <w:t>calidad crediticia de las empresas</w:t>
                        </w:r>
                      </w:p>
                    </w:tc>
                    <w:tc>
                      <w:tcPr>
                        <w:tcW w:w="2209" w:type="dxa"/>
                      </w:tcPr>
                      <w:p w14:paraId="33B8D7B3" w14:textId="77777777" w:rsidR="004A5527" w:rsidRDefault="004A5527">
                        <w:pPr>
                          <w:pStyle w:val="TableParagraph"/>
                          <w:spacing w:before="4"/>
                          <w:rPr>
                            <w:sz w:val="19"/>
                          </w:rPr>
                        </w:pPr>
                      </w:p>
                      <w:p w14:paraId="5537ADB7" w14:textId="77777777" w:rsidR="004A5527" w:rsidRDefault="00000000">
                        <w:pPr>
                          <w:pStyle w:val="TableParagraph"/>
                          <w:spacing w:before="1"/>
                          <w:ind w:left="87"/>
                          <w:rPr>
                            <w:sz w:val="13"/>
                          </w:rPr>
                        </w:pPr>
                        <w:r>
                          <w:rPr>
                            <w:sz w:val="13"/>
                          </w:rPr>
                          <w:t>Verona Martel, Mª Concepción</w:t>
                        </w:r>
                      </w:p>
                    </w:tc>
                    <w:tc>
                      <w:tcPr>
                        <w:tcW w:w="1396" w:type="dxa"/>
                      </w:tcPr>
                      <w:p w14:paraId="54102E74" w14:textId="77777777" w:rsidR="004A5527" w:rsidRDefault="00000000">
                        <w:pPr>
                          <w:pStyle w:val="TableParagraph"/>
                          <w:spacing w:before="74" w:line="242" w:lineRule="auto"/>
                          <w:ind w:left="88" w:right="360"/>
                          <w:rPr>
                            <w:sz w:val="13"/>
                          </w:rPr>
                        </w:pPr>
                        <w:r>
                          <w:rPr>
                            <w:sz w:val="13"/>
                          </w:rPr>
                          <w:t>Propiedad y organización de empresas</w:t>
                        </w:r>
                      </w:p>
                    </w:tc>
                    <w:tc>
                      <w:tcPr>
                        <w:tcW w:w="2093" w:type="dxa"/>
                      </w:tcPr>
                      <w:p w14:paraId="0BD30457" w14:textId="77777777" w:rsidR="004A5527" w:rsidRDefault="004A5527">
                        <w:pPr>
                          <w:pStyle w:val="TableParagraph"/>
                          <w:rPr>
                            <w:rFonts w:ascii="Times New Roman"/>
                            <w:sz w:val="12"/>
                          </w:rPr>
                        </w:pPr>
                      </w:p>
                    </w:tc>
                    <w:tc>
                      <w:tcPr>
                        <w:tcW w:w="1280" w:type="dxa"/>
                      </w:tcPr>
                      <w:p w14:paraId="395A3C2C" w14:textId="77777777" w:rsidR="004A5527" w:rsidRDefault="004A5527">
                        <w:pPr>
                          <w:pStyle w:val="TableParagraph"/>
                          <w:spacing w:before="4"/>
                          <w:rPr>
                            <w:sz w:val="19"/>
                          </w:rPr>
                        </w:pPr>
                      </w:p>
                      <w:p w14:paraId="55C33129" w14:textId="77777777" w:rsidR="004A5527" w:rsidRDefault="00000000">
                        <w:pPr>
                          <w:pStyle w:val="TableParagraph"/>
                          <w:spacing w:before="1"/>
                          <w:ind w:left="108" w:right="107"/>
                          <w:jc w:val="center"/>
                          <w:rPr>
                            <w:sz w:val="13"/>
                          </w:rPr>
                        </w:pPr>
                        <w:r>
                          <w:rPr>
                            <w:sz w:val="13"/>
                          </w:rPr>
                          <w:t>9788488412263</w:t>
                        </w:r>
                      </w:p>
                    </w:tc>
                    <w:tc>
                      <w:tcPr>
                        <w:tcW w:w="900" w:type="dxa"/>
                      </w:tcPr>
                      <w:p w14:paraId="3C41CF2E" w14:textId="77777777" w:rsidR="004A5527" w:rsidRDefault="004A5527">
                        <w:pPr>
                          <w:pStyle w:val="TableParagraph"/>
                          <w:spacing w:before="4"/>
                          <w:rPr>
                            <w:sz w:val="19"/>
                          </w:rPr>
                        </w:pPr>
                      </w:p>
                      <w:p w14:paraId="43B5F705" w14:textId="77777777" w:rsidR="004A5527" w:rsidRDefault="00000000">
                        <w:pPr>
                          <w:pStyle w:val="TableParagraph"/>
                          <w:spacing w:before="1"/>
                          <w:ind w:left="143" w:right="141"/>
                          <w:jc w:val="center"/>
                          <w:rPr>
                            <w:sz w:val="13"/>
                          </w:rPr>
                        </w:pPr>
                        <w:r>
                          <w:rPr>
                            <w:sz w:val="13"/>
                          </w:rPr>
                          <w:t>14,00</w:t>
                        </w:r>
                      </w:p>
                    </w:tc>
                  </w:tr>
                  <w:tr w:rsidR="004A5527" w14:paraId="72E0CCC0" w14:textId="77777777">
                    <w:trPr>
                      <w:trHeight w:val="903"/>
                    </w:trPr>
                    <w:tc>
                      <w:tcPr>
                        <w:tcW w:w="1508" w:type="dxa"/>
                      </w:tcPr>
                      <w:p w14:paraId="3E4B7F9A" w14:textId="77777777" w:rsidR="004A5527" w:rsidRDefault="00000000">
                        <w:pPr>
                          <w:pStyle w:val="TableParagraph"/>
                          <w:spacing w:line="242" w:lineRule="auto"/>
                          <w:ind w:left="87" w:right="126"/>
                          <w:rPr>
                            <w:sz w:val="13"/>
                          </w:rPr>
                        </w:pPr>
                        <w:r>
                          <w:rPr>
                            <w:sz w:val="13"/>
                          </w:rPr>
                          <w:t>Procesado, modelado y georreferenciación de imágenes de teledetección:</w:t>
                        </w:r>
                      </w:p>
                      <w:p w14:paraId="716AFA27" w14:textId="77777777" w:rsidR="004A5527" w:rsidRDefault="00000000">
                        <w:pPr>
                          <w:pStyle w:val="TableParagraph"/>
                          <w:spacing w:line="150" w:lineRule="atLeast"/>
                          <w:ind w:left="87" w:right="393"/>
                          <w:rPr>
                            <w:sz w:val="13"/>
                          </w:rPr>
                        </w:pPr>
                        <w:r>
                          <w:rPr>
                            <w:sz w:val="13"/>
                          </w:rPr>
                          <w:t>metodología automática para l</w:t>
                        </w:r>
                      </w:p>
                    </w:tc>
                    <w:tc>
                      <w:tcPr>
                        <w:tcW w:w="2209" w:type="dxa"/>
                      </w:tcPr>
                      <w:p w14:paraId="300BA7C0" w14:textId="77777777" w:rsidR="004A5527" w:rsidRDefault="004A5527">
                        <w:pPr>
                          <w:pStyle w:val="TableParagraph"/>
                          <w:rPr>
                            <w:sz w:val="14"/>
                          </w:rPr>
                        </w:pPr>
                      </w:p>
                      <w:p w14:paraId="4A2F34B6" w14:textId="77777777" w:rsidR="004A5527" w:rsidRDefault="004A5527">
                        <w:pPr>
                          <w:pStyle w:val="TableParagraph"/>
                          <w:spacing w:before="7"/>
                          <w:rPr>
                            <w:sz w:val="18"/>
                          </w:rPr>
                        </w:pPr>
                      </w:p>
                      <w:p w14:paraId="1005FA4B" w14:textId="77777777" w:rsidR="004A5527" w:rsidRDefault="00000000">
                        <w:pPr>
                          <w:pStyle w:val="TableParagraph"/>
                          <w:ind w:left="87"/>
                          <w:rPr>
                            <w:sz w:val="13"/>
                          </w:rPr>
                        </w:pPr>
                        <w:r>
                          <w:rPr>
                            <w:sz w:val="13"/>
                          </w:rPr>
                          <w:t>Eugenio González, Francisco</w:t>
                        </w:r>
                      </w:p>
                    </w:tc>
                    <w:tc>
                      <w:tcPr>
                        <w:tcW w:w="1396" w:type="dxa"/>
                      </w:tcPr>
                      <w:p w14:paraId="505FD05C" w14:textId="77777777" w:rsidR="004A5527" w:rsidRDefault="004A5527">
                        <w:pPr>
                          <w:pStyle w:val="TableParagraph"/>
                          <w:spacing w:before="4"/>
                          <w:rPr>
                            <w:sz w:val="19"/>
                          </w:rPr>
                        </w:pPr>
                      </w:p>
                      <w:p w14:paraId="06C92D58" w14:textId="77777777" w:rsidR="004A5527" w:rsidRDefault="00000000">
                        <w:pPr>
                          <w:pStyle w:val="TableParagraph"/>
                          <w:spacing w:before="1" w:line="242" w:lineRule="auto"/>
                          <w:ind w:left="88" w:right="136"/>
                          <w:rPr>
                            <w:sz w:val="13"/>
                          </w:rPr>
                        </w:pPr>
                        <w:r>
                          <w:rPr>
                            <w:sz w:val="13"/>
                          </w:rPr>
                          <w:t>Ingeniería de las comunicaciones/las telecomunicaciones</w:t>
                        </w:r>
                      </w:p>
                    </w:tc>
                    <w:tc>
                      <w:tcPr>
                        <w:tcW w:w="2093" w:type="dxa"/>
                      </w:tcPr>
                      <w:p w14:paraId="6EDD4D3A" w14:textId="77777777" w:rsidR="004A5527" w:rsidRDefault="004A5527">
                        <w:pPr>
                          <w:pStyle w:val="TableParagraph"/>
                          <w:rPr>
                            <w:sz w:val="14"/>
                          </w:rPr>
                        </w:pPr>
                      </w:p>
                      <w:p w14:paraId="3AE8961E" w14:textId="77777777" w:rsidR="004A5527" w:rsidRDefault="004A5527">
                        <w:pPr>
                          <w:pStyle w:val="TableParagraph"/>
                          <w:spacing w:before="7"/>
                          <w:rPr>
                            <w:sz w:val="18"/>
                          </w:rPr>
                        </w:pPr>
                      </w:p>
                      <w:p w14:paraId="07D3D40B" w14:textId="77777777" w:rsidR="004A5527" w:rsidRDefault="00000000">
                        <w:pPr>
                          <w:pStyle w:val="TableParagraph"/>
                          <w:ind w:left="86"/>
                          <w:rPr>
                            <w:sz w:val="13"/>
                          </w:rPr>
                        </w:pPr>
                        <w:r>
                          <w:rPr>
                            <w:sz w:val="13"/>
                          </w:rPr>
                          <w:t>Tesis Doctorales</w:t>
                        </w:r>
                      </w:p>
                    </w:tc>
                    <w:tc>
                      <w:tcPr>
                        <w:tcW w:w="1280" w:type="dxa"/>
                      </w:tcPr>
                      <w:p w14:paraId="647A66FC" w14:textId="77777777" w:rsidR="004A5527" w:rsidRDefault="004A5527">
                        <w:pPr>
                          <w:pStyle w:val="TableParagraph"/>
                          <w:rPr>
                            <w:sz w:val="14"/>
                          </w:rPr>
                        </w:pPr>
                      </w:p>
                      <w:p w14:paraId="46CDCC34" w14:textId="77777777" w:rsidR="004A5527" w:rsidRDefault="004A5527">
                        <w:pPr>
                          <w:pStyle w:val="TableParagraph"/>
                          <w:spacing w:before="7"/>
                          <w:rPr>
                            <w:sz w:val="18"/>
                          </w:rPr>
                        </w:pPr>
                      </w:p>
                      <w:p w14:paraId="601FCDFE" w14:textId="77777777" w:rsidR="004A5527" w:rsidRDefault="00000000">
                        <w:pPr>
                          <w:pStyle w:val="TableParagraph"/>
                          <w:ind w:left="108" w:right="107"/>
                          <w:jc w:val="center"/>
                          <w:rPr>
                            <w:sz w:val="13"/>
                          </w:rPr>
                        </w:pPr>
                        <w:r>
                          <w:rPr>
                            <w:sz w:val="13"/>
                          </w:rPr>
                          <w:t>9788488412386</w:t>
                        </w:r>
                      </w:p>
                    </w:tc>
                    <w:tc>
                      <w:tcPr>
                        <w:tcW w:w="900" w:type="dxa"/>
                      </w:tcPr>
                      <w:p w14:paraId="3F2E60B7" w14:textId="77777777" w:rsidR="004A5527" w:rsidRDefault="004A5527">
                        <w:pPr>
                          <w:pStyle w:val="TableParagraph"/>
                          <w:rPr>
                            <w:sz w:val="14"/>
                          </w:rPr>
                        </w:pPr>
                      </w:p>
                      <w:p w14:paraId="71412558" w14:textId="77777777" w:rsidR="004A5527" w:rsidRDefault="004A5527">
                        <w:pPr>
                          <w:pStyle w:val="TableParagraph"/>
                          <w:spacing w:before="7"/>
                          <w:rPr>
                            <w:sz w:val="18"/>
                          </w:rPr>
                        </w:pPr>
                      </w:p>
                      <w:p w14:paraId="6B428B24" w14:textId="77777777" w:rsidR="004A5527" w:rsidRDefault="00000000">
                        <w:pPr>
                          <w:pStyle w:val="TableParagraph"/>
                          <w:ind w:left="143" w:right="141"/>
                          <w:jc w:val="center"/>
                          <w:rPr>
                            <w:sz w:val="13"/>
                          </w:rPr>
                        </w:pPr>
                        <w:r>
                          <w:rPr>
                            <w:sz w:val="13"/>
                          </w:rPr>
                          <w:t>13,00</w:t>
                        </w:r>
                      </w:p>
                    </w:tc>
                  </w:tr>
                  <w:tr w:rsidR="004A5527" w14:paraId="3BFBA974" w14:textId="77777777">
                    <w:trPr>
                      <w:trHeight w:val="902"/>
                    </w:trPr>
                    <w:tc>
                      <w:tcPr>
                        <w:tcW w:w="1508" w:type="dxa"/>
                      </w:tcPr>
                      <w:p w14:paraId="351BD883" w14:textId="77777777" w:rsidR="004A5527" w:rsidRDefault="00000000">
                        <w:pPr>
                          <w:pStyle w:val="TableParagraph"/>
                          <w:spacing w:line="242" w:lineRule="auto"/>
                          <w:ind w:left="87" w:right="140"/>
                          <w:rPr>
                            <w:sz w:val="13"/>
                          </w:rPr>
                        </w:pPr>
                        <w:r>
                          <w:rPr>
                            <w:sz w:val="13"/>
                          </w:rPr>
                          <w:t>Estudio praxiológico de las situaciones de enseñanza en los deportes</w:t>
                        </w:r>
                      </w:p>
                      <w:p w14:paraId="084DEFB0" w14:textId="77777777" w:rsidR="004A5527" w:rsidRDefault="00000000">
                        <w:pPr>
                          <w:pStyle w:val="TableParagraph"/>
                          <w:spacing w:line="150" w:lineRule="atLeast"/>
                          <w:ind w:left="87" w:right="97"/>
                          <w:rPr>
                            <w:sz w:val="13"/>
                          </w:rPr>
                        </w:pPr>
                        <w:r>
                          <w:rPr>
                            <w:sz w:val="13"/>
                          </w:rPr>
                          <w:t>cooperación/oposición de espaci</w:t>
                        </w:r>
                      </w:p>
                    </w:tc>
                    <w:tc>
                      <w:tcPr>
                        <w:tcW w:w="2209" w:type="dxa"/>
                      </w:tcPr>
                      <w:p w14:paraId="30F0DB1A" w14:textId="77777777" w:rsidR="004A5527" w:rsidRDefault="004A5527">
                        <w:pPr>
                          <w:pStyle w:val="TableParagraph"/>
                          <w:rPr>
                            <w:sz w:val="14"/>
                          </w:rPr>
                        </w:pPr>
                      </w:p>
                      <w:p w14:paraId="231235B6" w14:textId="77777777" w:rsidR="004A5527" w:rsidRDefault="004A5527">
                        <w:pPr>
                          <w:pStyle w:val="TableParagraph"/>
                          <w:spacing w:before="6"/>
                          <w:rPr>
                            <w:sz w:val="18"/>
                          </w:rPr>
                        </w:pPr>
                      </w:p>
                      <w:p w14:paraId="0CA3429D" w14:textId="77777777" w:rsidR="004A5527" w:rsidRDefault="00000000">
                        <w:pPr>
                          <w:pStyle w:val="TableParagraph"/>
                          <w:ind w:left="87"/>
                          <w:rPr>
                            <w:sz w:val="13"/>
                          </w:rPr>
                        </w:pPr>
                        <w:r>
                          <w:rPr>
                            <w:sz w:val="13"/>
                          </w:rPr>
                          <w:t>Jiménez Jiménez, Francisco</w:t>
                        </w:r>
                      </w:p>
                    </w:tc>
                    <w:tc>
                      <w:tcPr>
                        <w:tcW w:w="1396" w:type="dxa"/>
                      </w:tcPr>
                      <w:p w14:paraId="6E3F3D0D" w14:textId="77777777" w:rsidR="004A5527" w:rsidRDefault="004A5527">
                        <w:pPr>
                          <w:pStyle w:val="TableParagraph"/>
                          <w:spacing w:before="4"/>
                          <w:rPr>
                            <w:sz w:val="19"/>
                          </w:rPr>
                        </w:pPr>
                      </w:p>
                      <w:p w14:paraId="0B160886" w14:textId="77777777" w:rsidR="004A5527" w:rsidRDefault="00000000">
                        <w:pPr>
                          <w:pStyle w:val="TableParagraph"/>
                          <w:spacing w:line="242" w:lineRule="auto"/>
                          <w:ind w:left="88" w:right="280"/>
                          <w:rPr>
                            <w:sz w:val="13"/>
                          </w:rPr>
                        </w:pPr>
                        <w:r>
                          <w:rPr>
                            <w:sz w:val="13"/>
                          </w:rPr>
                          <w:t>Deportes y recreación al aire libre</w:t>
                        </w:r>
                      </w:p>
                    </w:tc>
                    <w:tc>
                      <w:tcPr>
                        <w:tcW w:w="2093" w:type="dxa"/>
                      </w:tcPr>
                      <w:p w14:paraId="6751A643" w14:textId="77777777" w:rsidR="004A5527" w:rsidRDefault="004A5527">
                        <w:pPr>
                          <w:pStyle w:val="TableParagraph"/>
                          <w:rPr>
                            <w:sz w:val="14"/>
                          </w:rPr>
                        </w:pPr>
                      </w:p>
                      <w:p w14:paraId="42645146" w14:textId="77777777" w:rsidR="004A5527" w:rsidRDefault="004A5527">
                        <w:pPr>
                          <w:pStyle w:val="TableParagraph"/>
                          <w:spacing w:before="6"/>
                          <w:rPr>
                            <w:sz w:val="18"/>
                          </w:rPr>
                        </w:pPr>
                      </w:p>
                      <w:p w14:paraId="1D8ECAB7" w14:textId="77777777" w:rsidR="004A5527" w:rsidRDefault="00000000">
                        <w:pPr>
                          <w:pStyle w:val="TableParagraph"/>
                          <w:ind w:left="86"/>
                          <w:rPr>
                            <w:sz w:val="13"/>
                          </w:rPr>
                        </w:pPr>
                        <w:r>
                          <w:rPr>
                            <w:sz w:val="13"/>
                          </w:rPr>
                          <w:t>Tesis Doctorales</w:t>
                        </w:r>
                      </w:p>
                    </w:tc>
                    <w:tc>
                      <w:tcPr>
                        <w:tcW w:w="1280" w:type="dxa"/>
                      </w:tcPr>
                      <w:p w14:paraId="0A03919F" w14:textId="77777777" w:rsidR="004A5527" w:rsidRDefault="004A5527">
                        <w:pPr>
                          <w:pStyle w:val="TableParagraph"/>
                          <w:rPr>
                            <w:sz w:val="14"/>
                          </w:rPr>
                        </w:pPr>
                      </w:p>
                      <w:p w14:paraId="45F62AA6" w14:textId="77777777" w:rsidR="004A5527" w:rsidRDefault="004A5527">
                        <w:pPr>
                          <w:pStyle w:val="TableParagraph"/>
                          <w:spacing w:before="6"/>
                          <w:rPr>
                            <w:sz w:val="18"/>
                          </w:rPr>
                        </w:pPr>
                      </w:p>
                      <w:p w14:paraId="0FCEEA64" w14:textId="77777777" w:rsidR="004A5527" w:rsidRDefault="00000000">
                        <w:pPr>
                          <w:pStyle w:val="TableParagraph"/>
                          <w:ind w:left="108" w:right="107"/>
                          <w:jc w:val="center"/>
                          <w:rPr>
                            <w:sz w:val="13"/>
                          </w:rPr>
                        </w:pPr>
                        <w:r>
                          <w:rPr>
                            <w:sz w:val="13"/>
                          </w:rPr>
                          <w:t>9788495792877</w:t>
                        </w:r>
                      </w:p>
                    </w:tc>
                    <w:tc>
                      <w:tcPr>
                        <w:tcW w:w="900" w:type="dxa"/>
                      </w:tcPr>
                      <w:p w14:paraId="1002A7C4" w14:textId="77777777" w:rsidR="004A5527" w:rsidRDefault="004A5527">
                        <w:pPr>
                          <w:pStyle w:val="TableParagraph"/>
                          <w:rPr>
                            <w:sz w:val="14"/>
                          </w:rPr>
                        </w:pPr>
                      </w:p>
                      <w:p w14:paraId="50EACED6" w14:textId="77777777" w:rsidR="004A5527" w:rsidRDefault="004A5527">
                        <w:pPr>
                          <w:pStyle w:val="TableParagraph"/>
                          <w:spacing w:before="6"/>
                          <w:rPr>
                            <w:sz w:val="18"/>
                          </w:rPr>
                        </w:pPr>
                      </w:p>
                      <w:p w14:paraId="5B0DD044" w14:textId="77777777" w:rsidR="004A5527" w:rsidRDefault="00000000">
                        <w:pPr>
                          <w:pStyle w:val="TableParagraph"/>
                          <w:ind w:left="143" w:right="141"/>
                          <w:jc w:val="center"/>
                          <w:rPr>
                            <w:sz w:val="13"/>
                          </w:rPr>
                        </w:pPr>
                        <w:r>
                          <w:rPr>
                            <w:sz w:val="13"/>
                          </w:rPr>
                          <w:t>13,00</w:t>
                        </w:r>
                      </w:p>
                    </w:tc>
                  </w:tr>
                  <w:tr w:rsidR="004A5527" w14:paraId="3FAE55C8" w14:textId="77777777">
                    <w:trPr>
                      <w:trHeight w:val="902"/>
                    </w:trPr>
                    <w:tc>
                      <w:tcPr>
                        <w:tcW w:w="1508" w:type="dxa"/>
                      </w:tcPr>
                      <w:p w14:paraId="40A09E6F" w14:textId="77777777" w:rsidR="004A5527" w:rsidRDefault="00000000">
                        <w:pPr>
                          <w:pStyle w:val="TableParagraph"/>
                          <w:spacing w:line="242" w:lineRule="auto"/>
                          <w:ind w:left="87" w:right="169"/>
                          <w:rPr>
                            <w:sz w:val="13"/>
                          </w:rPr>
                        </w:pPr>
                        <w:r>
                          <w:rPr>
                            <w:sz w:val="13"/>
                          </w:rPr>
                          <w:t>Aportaciones al estudio de la enfermedad del músculo blanco en el dromedario (camelus</w:t>
                        </w:r>
                      </w:p>
                      <w:p w14:paraId="6CEAD340" w14:textId="77777777" w:rsidR="004A5527" w:rsidRDefault="00000000">
                        <w:pPr>
                          <w:pStyle w:val="TableParagraph"/>
                          <w:spacing w:line="130" w:lineRule="exact"/>
                          <w:ind w:left="87"/>
                          <w:rPr>
                            <w:sz w:val="13"/>
                          </w:rPr>
                        </w:pPr>
                        <w:r>
                          <w:rPr>
                            <w:sz w:val="13"/>
                          </w:rPr>
                          <w:t>dromedarius)</w:t>
                        </w:r>
                      </w:p>
                    </w:tc>
                    <w:tc>
                      <w:tcPr>
                        <w:tcW w:w="2209" w:type="dxa"/>
                      </w:tcPr>
                      <w:p w14:paraId="07B730AB" w14:textId="77777777" w:rsidR="004A5527" w:rsidRDefault="004A5527">
                        <w:pPr>
                          <w:pStyle w:val="TableParagraph"/>
                          <w:rPr>
                            <w:sz w:val="14"/>
                          </w:rPr>
                        </w:pPr>
                      </w:p>
                      <w:p w14:paraId="19D2D1B0" w14:textId="77777777" w:rsidR="004A5527" w:rsidRDefault="004A5527">
                        <w:pPr>
                          <w:pStyle w:val="TableParagraph"/>
                          <w:spacing w:before="5"/>
                          <w:rPr>
                            <w:sz w:val="18"/>
                          </w:rPr>
                        </w:pPr>
                      </w:p>
                      <w:p w14:paraId="47C2FDF1" w14:textId="77777777" w:rsidR="004A5527" w:rsidRDefault="00000000">
                        <w:pPr>
                          <w:pStyle w:val="TableParagraph"/>
                          <w:spacing w:before="1"/>
                          <w:ind w:left="87"/>
                          <w:rPr>
                            <w:sz w:val="13"/>
                          </w:rPr>
                        </w:pPr>
                        <w:r>
                          <w:rPr>
                            <w:sz w:val="13"/>
                          </w:rPr>
                          <w:t>Corbera Sánchez, Juan Alberto</w:t>
                        </w:r>
                      </w:p>
                    </w:tc>
                    <w:tc>
                      <w:tcPr>
                        <w:tcW w:w="1396" w:type="dxa"/>
                      </w:tcPr>
                      <w:p w14:paraId="1E94D873" w14:textId="77777777" w:rsidR="004A5527" w:rsidRDefault="004A5527">
                        <w:pPr>
                          <w:pStyle w:val="TableParagraph"/>
                          <w:rPr>
                            <w:sz w:val="14"/>
                          </w:rPr>
                        </w:pPr>
                      </w:p>
                      <w:p w14:paraId="4F407BB5" w14:textId="77777777" w:rsidR="004A5527" w:rsidRDefault="004A5527">
                        <w:pPr>
                          <w:pStyle w:val="TableParagraph"/>
                          <w:spacing w:before="5"/>
                          <w:rPr>
                            <w:sz w:val="18"/>
                          </w:rPr>
                        </w:pPr>
                      </w:p>
                      <w:p w14:paraId="77D6B6FA" w14:textId="77777777" w:rsidR="004A5527" w:rsidRDefault="00000000">
                        <w:pPr>
                          <w:pStyle w:val="TableParagraph"/>
                          <w:spacing w:before="1"/>
                          <w:ind w:left="88"/>
                          <w:rPr>
                            <w:sz w:val="13"/>
                          </w:rPr>
                        </w:pPr>
                        <w:r>
                          <w:rPr>
                            <w:sz w:val="13"/>
                          </w:rPr>
                          <w:t>Fisiología animal</w:t>
                        </w:r>
                      </w:p>
                    </w:tc>
                    <w:tc>
                      <w:tcPr>
                        <w:tcW w:w="2093" w:type="dxa"/>
                      </w:tcPr>
                      <w:p w14:paraId="03368810" w14:textId="77777777" w:rsidR="004A5527" w:rsidRDefault="004A5527">
                        <w:pPr>
                          <w:pStyle w:val="TableParagraph"/>
                          <w:rPr>
                            <w:sz w:val="14"/>
                          </w:rPr>
                        </w:pPr>
                      </w:p>
                      <w:p w14:paraId="5E0E8F60" w14:textId="77777777" w:rsidR="004A5527" w:rsidRDefault="004A5527">
                        <w:pPr>
                          <w:pStyle w:val="TableParagraph"/>
                          <w:spacing w:before="5"/>
                          <w:rPr>
                            <w:sz w:val="18"/>
                          </w:rPr>
                        </w:pPr>
                      </w:p>
                      <w:p w14:paraId="6F9F2D3E" w14:textId="77777777" w:rsidR="004A5527" w:rsidRDefault="00000000">
                        <w:pPr>
                          <w:pStyle w:val="TableParagraph"/>
                          <w:spacing w:before="1"/>
                          <w:ind w:left="86"/>
                          <w:rPr>
                            <w:sz w:val="13"/>
                          </w:rPr>
                        </w:pPr>
                        <w:r>
                          <w:rPr>
                            <w:sz w:val="13"/>
                          </w:rPr>
                          <w:t>Tesis Doctorales</w:t>
                        </w:r>
                      </w:p>
                    </w:tc>
                    <w:tc>
                      <w:tcPr>
                        <w:tcW w:w="1280" w:type="dxa"/>
                      </w:tcPr>
                      <w:p w14:paraId="48978C6C" w14:textId="77777777" w:rsidR="004A5527" w:rsidRDefault="004A5527">
                        <w:pPr>
                          <w:pStyle w:val="TableParagraph"/>
                          <w:rPr>
                            <w:sz w:val="14"/>
                          </w:rPr>
                        </w:pPr>
                      </w:p>
                      <w:p w14:paraId="78F2F076" w14:textId="77777777" w:rsidR="004A5527" w:rsidRDefault="004A5527">
                        <w:pPr>
                          <w:pStyle w:val="TableParagraph"/>
                          <w:spacing w:before="5"/>
                          <w:rPr>
                            <w:sz w:val="18"/>
                          </w:rPr>
                        </w:pPr>
                      </w:p>
                      <w:p w14:paraId="1AFFC7EB" w14:textId="77777777" w:rsidR="004A5527" w:rsidRDefault="00000000">
                        <w:pPr>
                          <w:pStyle w:val="TableParagraph"/>
                          <w:spacing w:before="1"/>
                          <w:ind w:left="108" w:right="107"/>
                          <w:jc w:val="center"/>
                          <w:rPr>
                            <w:sz w:val="13"/>
                          </w:rPr>
                        </w:pPr>
                        <w:r>
                          <w:rPr>
                            <w:sz w:val="13"/>
                          </w:rPr>
                          <w:t>9788488412317</w:t>
                        </w:r>
                      </w:p>
                    </w:tc>
                    <w:tc>
                      <w:tcPr>
                        <w:tcW w:w="900" w:type="dxa"/>
                      </w:tcPr>
                      <w:p w14:paraId="61A54F52" w14:textId="77777777" w:rsidR="004A5527" w:rsidRDefault="004A5527">
                        <w:pPr>
                          <w:pStyle w:val="TableParagraph"/>
                          <w:rPr>
                            <w:sz w:val="14"/>
                          </w:rPr>
                        </w:pPr>
                      </w:p>
                      <w:p w14:paraId="1DE0EB89" w14:textId="77777777" w:rsidR="004A5527" w:rsidRDefault="004A5527">
                        <w:pPr>
                          <w:pStyle w:val="TableParagraph"/>
                          <w:spacing w:before="5"/>
                          <w:rPr>
                            <w:sz w:val="18"/>
                          </w:rPr>
                        </w:pPr>
                      </w:p>
                      <w:p w14:paraId="58B8AC14" w14:textId="77777777" w:rsidR="004A5527" w:rsidRDefault="00000000">
                        <w:pPr>
                          <w:pStyle w:val="TableParagraph"/>
                          <w:spacing w:before="1"/>
                          <w:ind w:left="141" w:right="141"/>
                          <w:jc w:val="center"/>
                          <w:rPr>
                            <w:sz w:val="13"/>
                          </w:rPr>
                        </w:pPr>
                        <w:r>
                          <w:rPr>
                            <w:sz w:val="13"/>
                          </w:rPr>
                          <w:t>7,20</w:t>
                        </w:r>
                      </w:p>
                    </w:tc>
                  </w:tr>
                  <w:tr w:rsidR="004A5527" w14:paraId="4FC4FDF4" w14:textId="77777777">
                    <w:trPr>
                      <w:trHeight w:val="300"/>
                    </w:trPr>
                    <w:tc>
                      <w:tcPr>
                        <w:tcW w:w="1508" w:type="dxa"/>
                      </w:tcPr>
                      <w:p w14:paraId="1E1D9D52" w14:textId="77777777" w:rsidR="004A5527" w:rsidRDefault="00000000">
                        <w:pPr>
                          <w:pStyle w:val="TableParagraph"/>
                          <w:spacing w:line="147" w:lineRule="exact"/>
                          <w:ind w:left="87"/>
                          <w:rPr>
                            <w:sz w:val="13"/>
                          </w:rPr>
                        </w:pPr>
                        <w:r>
                          <w:rPr>
                            <w:sz w:val="13"/>
                          </w:rPr>
                          <w:t>La trimestralización de</w:t>
                        </w:r>
                      </w:p>
                      <w:p w14:paraId="71290716" w14:textId="77777777" w:rsidR="004A5527" w:rsidRDefault="00000000">
                        <w:pPr>
                          <w:pStyle w:val="TableParagraph"/>
                          <w:spacing w:before="2" w:line="132" w:lineRule="exact"/>
                          <w:ind w:left="87"/>
                          <w:rPr>
                            <w:sz w:val="13"/>
                          </w:rPr>
                        </w:pPr>
                        <w:r>
                          <w:rPr>
                            <w:sz w:val="13"/>
                          </w:rPr>
                          <w:t>variables de flujo</w:t>
                        </w:r>
                      </w:p>
                    </w:tc>
                    <w:tc>
                      <w:tcPr>
                        <w:tcW w:w="2209" w:type="dxa"/>
                      </w:tcPr>
                      <w:p w14:paraId="4E01CEF4" w14:textId="77777777" w:rsidR="004A5527" w:rsidRDefault="00000000">
                        <w:pPr>
                          <w:pStyle w:val="TableParagraph"/>
                          <w:spacing w:before="74"/>
                          <w:ind w:left="87"/>
                          <w:rPr>
                            <w:sz w:val="13"/>
                          </w:rPr>
                        </w:pPr>
                        <w:r>
                          <w:rPr>
                            <w:sz w:val="13"/>
                          </w:rPr>
                          <w:t>Rodríguez Caro, Alejandro</w:t>
                        </w:r>
                      </w:p>
                    </w:tc>
                    <w:tc>
                      <w:tcPr>
                        <w:tcW w:w="1396" w:type="dxa"/>
                      </w:tcPr>
                      <w:p w14:paraId="366D3923" w14:textId="77777777" w:rsidR="004A5527" w:rsidRDefault="00000000">
                        <w:pPr>
                          <w:pStyle w:val="TableParagraph"/>
                          <w:spacing w:before="74"/>
                          <w:ind w:left="88"/>
                          <w:rPr>
                            <w:sz w:val="13"/>
                          </w:rPr>
                        </w:pPr>
                        <w:r>
                          <w:rPr>
                            <w:sz w:val="13"/>
                          </w:rPr>
                          <w:t>Economía</w:t>
                        </w:r>
                      </w:p>
                    </w:tc>
                    <w:tc>
                      <w:tcPr>
                        <w:tcW w:w="2093" w:type="dxa"/>
                      </w:tcPr>
                      <w:p w14:paraId="1735CD08" w14:textId="77777777" w:rsidR="004A5527" w:rsidRDefault="004A5527">
                        <w:pPr>
                          <w:pStyle w:val="TableParagraph"/>
                          <w:rPr>
                            <w:rFonts w:ascii="Times New Roman"/>
                            <w:sz w:val="12"/>
                          </w:rPr>
                        </w:pPr>
                      </w:p>
                    </w:tc>
                    <w:tc>
                      <w:tcPr>
                        <w:tcW w:w="1280" w:type="dxa"/>
                      </w:tcPr>
                      <w:p w14:paraId="0607732B" w14:textId="77777777" w:rsidR="004A5527" w:rsidRDefault="00000000">
                        <w:pPr>
                          <w:pStyle w:val="TableParagraph"/>
                          <w:spacing w:before="74"/>
                          <w:ind w:left="108" w:right="107"/>
                          <w:jc w:val="center"/>
                          <w:rPr>
                            <w:sz w:val="13"/>
                          </w:rPr>
                        </w:pPr>
                        <w:r>
                          <w:rPr>
                            <w:sz w:val="13"/>
                          </w:rPr>
                          <w:t>9788488412348</w:t>
                        </w:r>
                      </w:p>
                    </w:tc>
                    <w:tc>
                      <w:tcPr>
                        <w:tcW w:w="900" w:type="dxa"/>
                      </w:tcPr>
                      <w:p w14:paraId="66D9E221" w14:textId="77777777" w:rsidR="004A5527" w:rsidRDefault="00000000">
                        <w:pPr>
                          <w:pStyle w:val="TableParagraph"/>
                          <w:spacing w:before="74"/>
                          <w:ind w:left="141" w:right="141"/>
                          <w:jc w:val="center"/>
                          <w:rPr>
                            <w:sz w:val="13"/>
                          </w:rPr>
                        </w:pPr>
                        <w:r>
                          <w:rPr>
                            <w:sz w:val="13"/>
                          </w:rPr>
                          <w:t>7,50</w:t>
                        </w:r>
                      </w:p>
                    </w:tc>
                  </w:tr>
                </w:tbl>
                <w:p w14:paraId="534F5E0B" w14:textId="77777777" w:rsidR="004A5527" w:rsidRDefault="004A5527">
                  <w:pPr>
                    <w:pStyle w:val="Textoindependiente"/>
                  </w:pPr>
                </w:p>
              </w:txbxContent>
            </v:textbox>
            <w10:anchorlock/>
          </v:shape>
        </w:pict>
      </w:r>
    </w:p>
    <w:p w14:paraId="698C51C4" w14:textId="77777777" w:rsidR="004A5527" w:rsidRDefault="004A5527">
      <w:pPr>
        <w:pStyle w:val="Textoindependiente"/>
        <w:rPr>
          <w:sz w:val="20"/>
        </w:rPr>
      </w:pPr>
    </w:p>
    <w:p w14:paraId="4729C8A9" w14:textId="77777777" w:rsidR="004A5527" w:rsidRDefault="004A5527">
      <w:pPr>
        <w:pStyle w:val="Textoindependiente"/>
        <w:spacing w:before="10"/>
        <w:rPr>
          <w:sz w:val="21"/>
        </w:rPr>
      </w:pPr>
    </w:p>
    <w:p w14:paraId="2903C9EC" w14:textId="77777777" w:rsidR="004A5527" w:rsidRDefault="00000000">
      <w:pPr>
        <w:spacing w:before="98"/>
        <w:ind w:left="7184" w:right="5861"/>
        <w:jc w:val="center"/>
        <w:rPr>
          <w:sz w:val="16"/>
        </w:rPr>
      </w:pPr>
      <w:r>
        <w:rPr>
          <w:sz w:val="16"/>
        </w:rPr>
        <w:t>-96-</w:t>
      </w:r>
    </w:p>
    <w:p w14:paraId="11662400" w14:textId="77777777" w:rsidR="004A5527" w:rsidRDefault="004A5527">
      <w:pPr>
        <w:jc w:val="center"/>
        <w:rPr>
          <w:sz w:val="16"/>
        </w:rPr>
        <w:sectPr w:rsidR="004A5527" w:rsidSect="004F0784">
          <w:footerReference w:type="default" r:id="rId41"/>
          <w:pgSz w:w="16840" w:h="11900" w:orient="landscape"/>
          <w:pgMar w:top="1100" w:right="2420" w:bottom="280" w:left="960" w:header="0" w:footer="0" w:gutter="0"/>
          <w:cols w:space="720"/>
        </w:sectPr>
      </w:pPr>
    </w:p>
    <w:p w14:paraId="167FCF7F" w14:textId="77777777" w:rsidR="004A5527" w:rsidRDefault="00000000">
      <w:pPr>
        <w:pStyle w:val="Textoindependiente"/>
        <w:rPr>
          <w:sz w:val="20"/>
        </w:rPr>
      </w:pPr>
      <w:r>
        <w:pict w14:anchorId="7E3B2A30">
          <v:shape id="_x0000_s2339" type="#_x0000_t202" style="position:absolute;margin-left:19.5pt;margin-top:106pt;width:30.85pt;height:362.7pt;z-index:-311832576;mso-position-horizontal-relative:page;mso-position-vertical-relative:page" filled="f" stroked="f">
            <v:textbox style="layout-flow:vertical" inset="0,0,0,0">
              <w:txbxContent>
                <w:p w14:paraId="3C4C3A08"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4047F728" w14:textId="77777777" w:rsidR="004A5527" w:rsidRDefault="004A5527">
      <w:pPr>
        <w:pStyle w:val="Textoindependiente"/>
        <w:rPr>
          <w:sz w:val="20"/>
        </w:rPr>
      </w:pPr>
    </w:p>
    <w:p w14:paraId="23E17FF7" w14:textId="77777777" w:rsidR="004A5527" w:rsidRDefault="004A5527">
      <w:pPr>
        <w:pStyle w:val="Textoindependiente"/>
        <w:rPr>
          <w:sz w:val="20"/>
        </w:rPr>
      </w:pPr>
    </w:p>
    <w:p w14:paraId="1CF6F6AE" w14:textId="77777777" w:rsidR="004A5527" w:rsidRDefault="004A5527">
      <w:pPr>
        <w:pStyle w:val="Textoindependiente"/>
        <w:spacing w:before="6"/>
        <w:rPr>
          <w:sz w:val="26"/>
        </w:rPr>
      </w:pPr>
    </w:p>
    <w:p w14:paraId="496243C8" w14:textId="77777777" w:rsidR="004A5527" w:rsidRDefault="00000000">
      <w:pPr>
        <w:tabs>
          <w:tab w:val="left" w:pos="2697"/>
        </w:tabs>
        <w:ind w:left="105"/>
        <w:rPr>
          <w:sz w:val="20"/>
        </w:rPr>
      </w:pPr>
      <w:r>
        <w:rPr>
          <w:position w:val="66"/>
          <w:sz w:val="20"/>
        </w:rPr>
      </w:r>
      <w:r>
        <w:rPr>
          <w:position w:val="66"/>
          <w:sz w:val="20"/>
        </w:rPr>
        <w:pict w14:anchorId="0E62CCEB">
          <v:shape id="_x0000_s2338"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4B069EB6" w14:textId="77777777">
                    <w:trPr>
                      <w:trHeight w:val="1291"/>
                    </w:trPr>
                    <w:tc>
                      <w:tcPr>
                        <w:tcW w:w="340" w:type="dxa"/>
                        <w:vMerge w:val="restart"/>
                        <w:tcBorders>
                          <w:left w:val="single" w:sz="6" w:space="0" w:color="000000"/>
                          <w:right w:val="single" w:sz="6" w:space="0" w:color="000000"/>
                        </w:tcBorders>
                        <w:textDirection w:val="tbRl"/>
                      </w:tcPr>
                      <w:p w14:paraId="6A249224"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18076BB0"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6FBAF508"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725739A7" w14:textId="77777777" w:rsidR="004A5527" w:rsidRDefault="00000000">
                        <w:pPr>
                          <w:pStyle w:val="TableParagraph"/>
                          <w:spacing w:before="35"/>
                          <w:ind w:left="229"/>
                          <w:rPr>
                            <w:sz w:val="12"/>
                          </w:rPr>
                        </w:pPr>
                        <w:r>
                          <w:rPr>
                            <w:sz w:val="12"/>
                          </w:rPr>
                          <w:t>Página 98 / 202</w:t>
                        </w:r>
                      </w:p>
                    </w:tc>
                    <w:tc>
                      <w:tcPr>
                        <w:tcW w:w="197" w:type="dxa"/>
                        <w:vMerge w:val="restart"/>
                        <w:tcBorders>
                          <w:left w:val="single" w:sz="6" w:space="0" w:color="000000"/>
                          <w:bottom w:val="single" w:sz="6" w:space="0" w:color="000000"/>
                          <w:right w:val="single" w:sz="8" w:space="0" w:color="000000"/>
                        </w:tcBorders>
                        <w:textDirection w:val="tbRl"/>
                      </w:tcPr>
                      <w:p w14:paraId="174B9E5A"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3D950427" w14:textId="77777777">
                    <w:trPr>
                      <w:trHeight w:val="3589"/>
                    </w:trPr>
                    <w:tc>
                      <w:tcPr>
                        <w:tcW w:w="340" w:type="dxa"/>
                        <w:vMerge/>
                        <w:tcBorders>
                          <w:top w:val="nil"/>
                          <w:left w:val="single" w:sz="6" w:space="0" w:color="000000"/>
                          <w:right w:val="single" w:sz="6" w:space="0" w:color="000000"/>
                        </w:tcBorders>
                        <w:textDirection w:val="tbRl"/>
                      </w:tcPr>
                      <w:p w14:paraId="580398E9"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D0E18F5"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0E04193"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764084AF"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242F1713" w14:textId="77777777" w:rsidR="004A5527" w:rsidRDefault="004A5527">
                        <w:pPr>
                          <w:rPr>
                            <w:sz w:val="2"/>
                            <w:szCs w:val="2"/>
                          </w:rPr>
                        </w:pPr>
                      </w:p>
                    </w:tc>
                  </w:tr>
                  <w:tr w:rsidR="004A5527" w14:paraId="4BE1AC2E" w14:textId="77777777">
                    <w:trPr>
                      <w:trHeight w:val="1621"/>
                    </w:trPr>
                    <w:tc>
                      <w:tcPr>
                        <w:tcW w:w="340" w:type="dxa"/>
                        <w:tcBorders>
                          <w:left w:val="single" w:sz="6" w:space="0" w:color="000000"/>
                        </w:tcBorders>
                        <w:textDirection w:val="tbRl"/>
                      </w:tcPr>
                      <w:p w14:paraId="18CD1440" w14:textId="77777777" w:rsidR="004A5527" w:rsidRDefault="00000000">
                        <w:pPr>
                          <w:pStyle w:val="TableParagraph"/>
                          <w:spacing w:before="37"/>
                          <w:ind w:left="260"/>
                          <w:rPr>
                            <w:sz w:val="12"/>
                          </w:rPr>
                        </w:pPr>
                        <w:r>
                          <w:rPr>
                            <w:sz w:val="12"/>
                          </w:rPr>
                          <w:t>09/01/2022 21:50:28</w:t>
                        </w:r>
                      </w:p>
                    </w:tc>
                    <w:tc>
                      <w:tcPr>
                        <w:tcW w:w="200" w:type="dxa"/>
                        <w:textDirection w:val="tbRl"/>
                      </w:tcPr>
                      <w:p w14:paraId="0E8EAB0D"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1244D65C"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75E04995"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3873C1E1" w14:textId="77777777" w:rsidR="004A5527" w:rsidRDefault="004A5527">
                        <w:pPr>
                          <w:rPr>
                            <w:sz w:val="2"/>
                            <w:szCs w:val="2"/>
                          </w:rPr>
                        </w:pPr>
                      </w:p>
                    </w:tc>
                  </w:tr>
                </w:tbl>
                <w:p w14:paraId="2B973994" w14:textId="77777777" w:rsidR="004A5527" w:rsidRDefault="004A5527">
                  <w:pPr>
                    <w:pStyle w:val="Textoindependiente"/>
                  </w:pPr>
                </w:p>
              </w:txbxContent>
            </v:textbox>
            <w10:anchorlock/>
          </v:shape>
        </w:pict>
      </w:r>
      <w:r>
        <w:rPr>
          <w:position w:val="66"/>
          <w:sz w:val="20"/>
        </w:rPr>
        <w:tab/>
      </w:r>
      <w:r>
        <w:rPr>
          <w:sz w:val="20"/>
        </w:rPr>
      </w:r>
      <w:r>
        <w:rPr>
          <w:sz w:val="20"/>
        </w:rPr>
        <w:pict w14:anchorId="09E1149A">
          <v:shape id="_x0000_s2337" type="#_x0000_t202" style="width:469.75pt;height:307.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22DAE3BB" w14:textId="77777777">
                    <w:trPr>
                      <w:trHeight w:val="147"/>
                    </w:trPr>
                    <w:tc>
                      <w:tcPr>
                        <w:tcW w:w="1508" w:type="dxa"/>
                        <w:tcBorders>
                          <w:bottom w:val="double" w:sz="1" w:space="0" w:color="000000"/>
                        </w:tcBorders>
                      </w:tcPr>
                      <w:p w14:paraId="0C6B3E01"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093675B9"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094EE705"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33014FC2"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545D8E02"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241DB5F9" w14:textId="77777777" w:rsidR="004A5527" w:rsidRDefault="00000000">
                        <w:pPr>
                          <w:pStyle w:val="TableParagraph"/>
                          <w:spacing w:line="127" w:lineRule="exact"/>
                          <w:ind w:left="145" w:right="141"/>
                          <w:jc w:val="center"/>
                          <w:rPr>
                            <w:sz w:val="13"/>
                          </w:rPr>
                        </w:pPr>
                        <w:r>
                          <w:rPr>
                            <w:sz w:val="13"/>
                          </w:rPr>
                          <w:t>Precio (€)</w:t>
                        </w:r>
                      </w:p>
                    </w:tc>
                  </w:tr>
                  <w:tr w:rsidR="004A5527" w14:paraId="2E2F3DE1" w14:textId="77777777">
                    <w:trPr>
                      <w:trHeight w:val="584"/>
                    </w:trPr>
                    <w:tc>
                      <w:tcPr>
                        <w:tcW w:w="1508" w:type="dxa"/>
                        <w:tcBorders>
                          <w:top w:val="double" w:sz="1" w:space="0" w:color="000000"/>
                        </w:tcBorders>
                      </w:tcPr>
                      <w:p w14:paraId="425F4158" w14:textId="77777777" w:rsidR="004A5527" w:rsidRDefault="00000000">
                        <w:pPr>
                          <w:pStyle w:val="TableParagraph"/>
                          <w:spacing w:line="129" w:lineRule="exact"/>
                          <w:ind w:left="87"/>
                          <w:rPr>
                            <w:sz w:val="13"/>
                          </w:rPr>
                        </w:pPr>
                        <w:r>
                          <w:rPr>
                            <w:sz w:val="13"/>
                          </w:rPr>
                          <w:t>La formación</w:t>
                        </w:r>
                        <w:r>
                          <w:rPr>
                            <w:spacing w:val="2"/>
                            <w:sz w:val="13"/>
                          </w:rPr>
                          <w:t xml:space="preserve"> </w:t>
                        </w:r>
                        <w:r>
                          <w:rPr>
                            <w:sz w:val="13"/>
                          </w:rPr>
                          <w:t>musical</w:t>
                        </w:r>
                      </w:p>
                      <w:p w14:paraId="5B5AA096" w14:textId="77777777" w:rsidR="004A5527" w:rsidRDefault="00000000">
                        <w:pPr>
                          <w:pStyle w:val="TableParagraph"/>
                          <w:spacing w:before="2" w:line="242" w:lineRule="auto"/>
                          <w:ind w:left="87" w:right="195"/>
                          <w:rPr>
                            <w:sz w:val="13"/>
                          </w:rPr>
                        </w:pPr>
                        <w:r>
                          <w:rPr>
                            <w:sz w:val="13"/>
                          </w:rPr>
                          <w:t>de los maestros en Gran Canaria</w:t>
                        </w:r>
                        <w:r>
                          <w:rPr>
                            <w:spacing w:val="3"/>
                            <w:sz w:val="13"/>
                          </w:rPr>
                          <w:t xml:space="preserve"> </w:t>
                        </w:r>
                        <w:r>
                          <w:rPr>
                            <w:sz w:val="13"/>
                          </w:rPr>
                          <w:t>(1900-</w:t>
                        </w:r>
                      </w:p>
                      <w:p w14:paraId="3ECF8F9B" w14:textId="77777777" w:rsidR="004A5527" w:rsidRDefault="00000000">
                        <w:pPr>
                          <w:pStyle w:val="TableParagraph"/>
                          <w:spacing w:line="132" w:lineRule="exact"/>
                          <w:ind w:left="87"/>
                          <w:rPr>
                            <w:sz w:val="13"/>
                          </w:rPr>
                        </w:pPr>
                        <w:r>
                          <w:rPr>
                            <w:sz w:val="13"/>
                          </w:rPr>
                          <w:t>1971)</w:t>
                        </w:r>
                      </w:p>
                    </w:tc>
                    <w:tc>
                      <w:tcPr>
                        <w:tcW w:w="2209" w:type="dxa"/>
                        <w:tcBorders>
                          <w:top w:val="double" w:sz="1" w:space="0" w:color="000000"/>
                        </w:tcBorders>
                      </w:tcPr>
                      <w:p w14:paraId="3BC5037A" w14:textId="77777777" w:rsidR="004A5527" w:rsidRDefault="004A5527">
                        <w:pPr>
                          <w:pStyle w:val="TableParagraph"/>
                          <w:spacing w:before="10"/>
                          <w:rPr>
                            <w:sz w:val="17"/>
                          </w:rPr>
                        </w:pPr>
                      </w:p>
                      <w:p w14:paraId="102334D1" w14:textId="77777777" w:rsidR="004A5527" w:rsidRDefault="00000000">
                        <w:pPr>
                          <w:pStyle w:val="TableParagraph"/>
                          <w:ind w:left="87"/>
                          <w:rPr>
                            <w:sz w:val="13"/>
                          </w:rPr>
                        </w:pPr>
                        <w:r>
                          <w:rPr>
                            <w:sz w:val="13"/>
                          </w:rPr>
                          <w:t>Alonso Medina, Juana Argimira</w:t>
                        </w:r>
                      </w:p>
                    </w:tc>
                    <w:tc>
                      <w:tcPr>
                        <w:tcW w:w="1396" w:type="dxa"/>
                        <w:tcBorders>
                          <w:top w:val="double" w:sz="1" w:space="0" w:color="000000"/>
                        </w:tcBorders>
                      </w:tcPr>
                      <w:p w14:paraId="31ADF312" w14:textId="77777777" w:rsidR="004A5527" w:rsidRDefault="004A5527">
                        <w:pPr>
                          <w:pStyle w:val="TableParagraph"/>
                          <w:spacing w:before="4"/>
                          <w:rPr>
                            <w:sz w:val="11"/>
                          </w:rPr>
                        </w:pPr>
                      </w:p>
                      <w:p w14:paraId="7952B567" w14:textId="77777777" w:rsidR="004A5527" w:rsidRDefault="00000000">
                        <w:pPr>
                          <w:pStyle w:val="TableParagraph"/>
                          <w:spacing w:line="242" w:lineRule="auto"/>
                          <w:ind w:left="88" w:right="324"/>
                          <w:rPr>
                            <w:sz w:val="13"/>
                          </w:rPr>
                        </w:pPr>
                        <w:r>
                          <w:rPr>
                            <w:sz w:val="13"/>
                          </w:rPr>
                          <w:t>Música: estilos y géneros</w:t>
                        </w:r>
                      </w:p>
                    </w:tc>
                    <w:tc>
                      <w:tcPr>
                        <w:tcW w:w="2093" w:type="dxa"/>
                        <w:tcBorders>
                          <w:top w:val="double" w:sz="1" w:space="0" w:color="000000"/>
                        </w:tcBorders>
                      </w:tcPr>
                      <w:p w14:paraId="750635A3" w14:textId="77777777" w:rsidR="004A5527" w:rsidRDefault="004A5527">
                        <w:pPr>
                          <w:pStyle w:val="TableParagraph"/>
                          <w:rPr>
                            <w:rFonts w:ascii="Times New Roman"/>
                            <w:sz w:val="12"/>
                          </w:rPr>
                        </w:pPr>
                      </w:p>
                    </w:tc>
                    <w:tc>
                      <w:tcPr>
                        <w:tcW w:w="1280" w:type="dxa"/>
                        <w:tcBorders>
                          <w:top w:val="double" w:sz="1" w:space="0" w:color="000000"/>
                        </w:tcBorders>
                      </w:tcPr>
                      <w:p w14:paraId="0A44ACEC" w14:textId="77777777" w:rsidR="004A5527" w:rsidRDefault="004A5527">
                        <w:pPr>
                          <w:pStyle w:val="TableParagraph"/>
                          <w:spacing w:before="10"/>
                          <w:rPr>
                            <w:sz w:val="17"/>
                          </w:rPr>
                        </w:pPr>
                      </w:p>
                      <w:p w14:paraId="07AA9335" w14:textId="77777777" w:rsidR="004A5527" w:rsidRDefault="00000000">
                        <w:pPr>
                          <w:pStyle w:val="TableParagraph"/>
                          <w:ind w:left="108" w:right="107"/>
                          <w:jc w:val="center"/>
                          <w:rPr>
                            <w:sz w:val="13"/>
                          </w:rPr>
                        </w:pPr>
                        <w:r>
                          <w:rPr>
                            <w:sz w:val="13"/>
                          </w:rPr>
                          <w:t>9788488412560</w:t>
                        </w:r>
                      </w:p>
                    </w:tc>
                    <w:tc>
                      <w:tcPr>
                        <w:tcW w:w="900" w:type="dxa"/>
                        <w:tcBorders>
                          <w:top w:val="double" w:sz="1" w:space="0" w:color="000000"/>
                        </w:tcBorders>
                      </w:tcPr>
                      <w:p w14:paraId="35DE17F2" w14:textId="77777777" w:rsidR="004A5527" w:rsidRDefault="004A5527">
                        <w:pPr>
                          <w:pStyle w:val="TableParagraph"/>
                          <w:spacing w:before="10"/>
                          <w:rPr>
                            <w:sz w:val="17"/>
                          </w:rPr>
                        </w:pPr>
                      </w:p>
                      <w:p w14:paraId="24496187" w14:textId="77777777" w:rsidR="004A5527" w:rsidRDefault="00000000">
                        <w:pPr>
                          <w:pStyle w:val="TableParagraph"/>
                          <w:ind w:left="141" w:right="141"/>
                          <w:jc w:val="center"/>
                          <w:rPr>
                            <w:sz w:val="13"/>
                          </w:rPr>
                        </w:pPr>
                        <w:r>
                          <w:rPr>
                            <w:sz w:val="13"/>
                          </w:rPr>
                          <w:t>7,50</w:t>
                        </w:r>
                      </w:p>
                    </w:tc>
                  </w:tr>
                  <w:tr w:rsidR="004A5527" w14:paraId="1523AA3E" w14:textId="77777777">
                    <w:trPr>
                      <w:trHeight w:val="450"/>
                    </w:trPr>
                    <w:tc>
                      <w:tcPr>
                        <w:tcW w:w="1508" w:type="dxa"/>
                      </w:tcPr>
                      <w:p w14:paraId="65659F4D" w14:textId="77777777" w:rsidR="004A5527" w:rsidRDefault="00000000">
                        <w:pPr>
                          <w:pStyle w:val="TableParagraph"/>
                          <w:spacing w:line="147" w:lineRule="exact"/>
                          <w:ind w:left="87"/>
                          <w:rPr>
                            <w:sz w:val="13"/>
                          </w:rPr>
                        </w:pPr>
                        <w:r>
                          <w:rPr>
                            <w:sz w:val="13"/>
                          </w:rPr>
                          <w:t>Une poétique de</w:t>
                        </w:r>
                      </w:p>
                      <w:p w14:paraId="069D4084" w14:textId="77777777" w:rsidR="004A5527" w:rsidRDefault="00000000">
                        <w:pPr>
                          <w:pStyle w:val="TableParagraph"/>
                          <w:spacing w:before="1" w:line="150" w:lineRule="atLeast"/>
                          <w:ind w:left="87" w:right="592"/>
                          <w:rPr>
                            <w:sz w:val="13"/>
                          </w:rPr>
                        </w:pPr>
                        <w:r>
                          <w:rPr>
                            <w:sz w:val="13"/>
                          </w:rPr>
                          <w:t>l'onomastique blaisienne</w:t>
                        </w:r>
                      </w:p>
                    </w:tc>
                    <w:tc>
                      <w:tcPr>
                        <w:tcW w:w="2209" w:type="dxa"/>
                      </w:tcPr>
                      <w:p w14:paraId="59C0BEE0" w14:textId="77777777" w:rsidR="004A5527" w:rsidRDefault="004A5527">
                        <w:pPr>
                          <w:pStyle w:val="TableParagraph"/>
                          <w:spacing w:before="10"/>
                          <w:rPr>
                            <w:sz w:val="12"/>
                          </w:rPr>
                        </w:pPr>
                      </w:p>
                      <w:p w14:paraId="526776AF" w14:textId="77777777" w:rsidR="004A5527" w:rsidRDefault="00000000">
                        <w:pPr>
                          <w:pStyle w:val="TableParagraph"/>
                          <w:ind w:left="87"/>
                          <w:rPr>
                            <w:sz w:val="13"/>
                          </w:rPr>
                        </w:pPr>
                        <w:r>
                          <w:rPr>
                            <w:sz w:val="13"/>
                          </w:rPr>
                          <w:t>Durand Guiziou, Marie-Claire</w:t>
                        </w:r>
                      </w:p>
                    </w:tc>
                    <w:tc>
                      <w:tcPr>
                        <w:tcW w:w="1396" w:type="dxa"/>
                      </w:tcPr>
                      <w:p w14:paraId="6640F336" w14:textId="77777777" w:rsidR="004A5527" w:rsidRDefault="004A5527">
                        <w:pPr>
                          <w:pStyle w:val="TableParagraph"/>
                          <w:spacing w:before="10"/>
                          <w:rPr>
                            <w:sz w:val="12"/>
                          </w:rPr>
                        </w:pPr>
                      </w:p>
                      <w:p w14:paraId="64BF3E13" w14:textId="77777777" w:rsidR="004A5527" w:rsidRDefault="00000000">
                        <w:pPr>
                          <w:pStyle w:val="TableParagraph"/>
                          <w:ind w:left="88"/>
                          <w:rPr>
                            <w:sz w:val="13"/>
                          </w:rPr>
                        </w:pPr>
                        <w:r>
                          <w:rPr>
                            <w:sz w:val="13"/>
                          </w:rPr>
                          <w:t>Poesía</w:t>
                        </w:r>
                      </w:p>
                    </w:tc>
                    <w:tc>
                      <w:tcPr>
                        <w:tcW w:w="2093" w:type="dxa"/>
                      </w:tcPr>
                      <w:p w14:paraId="17BD487B" w14:textId="77777777" w:rsidR="004A5527" w:rsidRDefault="004A5527">
                        <w:pPr>
                          <w:pStyle w:val="TableParagraph"/>
                          <w:spacing w:before="10"/>
                          <w:rPr>
                            <w:sz w:val="12"/>
                          </w:rPr>
                        </w:pPr>
                      </w:p>
                      <w:p w14:paraId="53924789" w14:textId="77777777" w:rsidR="004A5527" w:rsidRDefault="00000000">
                        <w:pPr>
                          <w:pStyle w:val="TableParagraph"/>
                          <w:ind w:left="86"/>
                          <w:rPr>
                            <w:sz w:val="13"/>
                          </w:rPr>
                        </w:pPr>
                        <w:r>
                          <w:rPr>
                            <w:sz w:val="13"/>
                          </w:rPr>
                          <w:t>Tesis Doctorales</w:t>
                        </w:r>
                      </w:p>
                    </w:tc>
                    <w:tc>
                      <w:tcPr>
                        <w:tcW w:w="1280" w:type="dxa"/>
                      </w:tcPr>
                      <w:p w14:paraId="2DCF3D18" w14:textId="77777777" w:rsidR="004A5527" w:rsidRDefault="004A5527">
                        <w:pPr>
                          <w:pStyle w:val="TableParagraph"/>
                          <w:spacing w:before="10"/>
                          <w:rPr>
                            <w:sz w:val="12"/>
                          </w:rPr>
                        </w:pPr>
                      </w:p>
                      <w:p w14:paraId="026791E5" w14:textId="77777777" w:rsidR="004A5527" w:rsidRDefault="00000000">
                        <w:pPr>
                          <w:pStyle w:val="TableParagraph"/>
                          <w:ind w:left="108" w:right="107"/>
                          <w:jc w:val="center"/>
                          <w:rPr>
                            <w:sz w:val="13"/>
                          </w:rPr>
                        </w:pPr>
                        <w:r>
                          <w:rPr>
                            <w:sz w:val="13"/>
                          </w:rPr>
                          <w:t>9788495792891</w:t>
                        </w:r>
                      </w:p>
                    </w:tc>
                    <w:tc>
                      <w:tcPr>
                        <w:tcW w:w="900" w:type="dxa"/>
                      </w:tcPr>
                      <w:p w14:paraId="5A54BF4E" w14:textId="77777777" w:rsidR="004A5527" w:rsidRDefault="004A5527">
                        <w:pPr>
                          <w:pStyle w:val="TableParagraph"/>
                          <w:spacing w:before="10"/>
                          <w:rPr>
                            <w:sz w:val="12"/>
                          </w:rPr>
                        </w:pPr>
                      </w:p>
                      <w:p w14:paraId="003BE743" w14:textId="77777777" w:rsidR="004A5527" w:rsidRDefault="00000000">
                        <w:pPr>
                          <w:pStyle w:val="TableParagraph"/>
                          <w:ind w:left="141" w:right="141"/>
                          <w:jc w:val="center"/>
                          <w:rPr>
                            <w:sz w:val="13"/>
                          </w:rPr>
                        </w:pPr>
                        <w:r>
                          <w:rPr>
                            <w:sz w:val="13"/>
                          </w:rPr>
                          <w:t>0,00</w:t>
                        </w:r>
                      </w:p>
                    </w:tc>
                  </w:tr>
                  <w:tr w:rsidR="004A5527" w14:paraId="221B69EF" w14:textId="77777777">
                    <w:trPr>
                      <w:trHeight w:val="450"/>
                    </w:trPr>
                    <w:tc>
                      <w:tcPr>
                        <w:tcW w:w="1508" w:type="dxa"/>
                      </w:tcPr>
                      <w:p w14:paraId="1446C925" w14:textId="77777777" w:rsidR="004A5527" w:rsidRDefault="004A5527">
                        <w:pPr>
                          <w:pStyle w:val="TableParagraph"/>
                          <w:spacing w:before="10"/>
                          <w:rPr>
                            <w:sz w:val="12"/>
                          </w:rPr>
                        </w:pPr>
                      </w:p>
                      <w:p w14:paraId="7A9F5042" w14:textId="77777777" w:rsidR="004A5527" w:rsidRDefault="00000000">
                        <w:pPr>
                          <w:pStyle w:val="TableParagraph"/>
                          <w:ind w:left="87"/>
                          <w:rPr>
                            <w:sz w:val="13"/>
                          </w:rPr>
                        </w:pPr>
                        <w:r>
                          <w:rPr>
                            <w:sz w:val="13"/>
                          </w:rPr>
                          <w:t>Alemán II</w:t>
                        </w:r>
                      </w:p>
                    </w:tc>
                    <w:tc>
                      <w:tcPr>
                        <w:tcW w:w="2209" w:type="dxa"/>
                      </w:tcPr>
                      <w:p w14:paraId="4CD6F2BC" w14:textId="77777777" w:rsidR="004A5527" w:rsidRDefault="004A5527">
                        <w:pPr>
                          <w:pStyle w:val="TableParagraph"/>
                          <w:spacing w:before="10"/>
                          <w:rPr>
                            <w:sz w:val="12"/>
                          </w:rPr>
                        </w:pPr>
                      </w:p>
                      <w:p w14:paraId="6D2B04F7" w14:textId="77777777" w:rsidR="004A5527" w:rsidRDefault="00000000">
                        <w:pPr>
                          <w:pStyle w:val="TableParagraph"/>
                          <w:ind w:left="87"/>
                          <w:rPr>
                            <w:sz w:val="13"/>
                          </w:rPr>
                        </w:pPr>
                        <w:r>
                          <w:rPr>
                            <w:sz w:val="13"/>
                          </w:rPr>
                          <w:t>Becher, Gabriele</w:t>
                        </w:r>
                      </w:p>
                    </w:tc>
                    <w:tc>
                      <w:tcPr>
                        <w:tcW w:w="1396" w:type="dxa"/>
                      </w:tcPr>
                      <w:p w14:paraId="266A5C70" w14:textId="77777777" w:rsidR="004A5527" w:rsidRDefault="00000000">
                        <w:pPr>
                          <w:pStyle w:val="TableParagraph"/>
                          <w:spacing w:line="242" w:lineRule="auto"/>
                          <w:ind w:left="88" w:right="215"/>
                          <w:rPr>
                            <w:sz w:val="13"/>
                          </w:rPr>
                        </w:pPr>
                        <w:r>
                          <w:rPr>
                            <w:sz w:val="13"/>
                          </w:rPr>
                          <w:t>Didáctica: lenguas distintas de la</w:t>
                        </w:r>
                      </w:p>
                      <w:p w14:paraId="5968ECF5" w14:textId="77777777" w:rsidR="004A5527" w:rsidRDefault="00000000">
                        <w:pPr>
                          <w:pStyle w:val="TableParagraph"/>
                          <w:spacing w:line="130" w:lineRule="exact"/>
                          <w:ind w:left="88"/>
                          <w:rPr>
                            <w:sz w:val="13"/>
                          </w:rPr>
                        </w:pPr>
                        <w:r>
                          <w:rPr>
                            <w:sz w:val="13"/>
                          </w:rPr>
                          <w:t>inglesa</w:t>
                        </w:r>
                      </w:p>
                    </w:tc>
                    <w:tc>
                      <w:tcPr>
                        <w:tcW w:w="2093" w:type="dxa"/>
                      </w:tcPr>
                      <w:p w14:paraId="29575CA8" w14:textId="77777777" w:rsidR="004A5527" w:rsidRDefault="00000000">
                        <w:pPr>
                          <w:pStyle w:val="TableParagraph"/>
                          <w:spacing w:line="242" w:lineRule="auto"/>
                          <w:ind w:left="86" w:right="662"/>
                          <w:rPr>
                            <w:sz w:val="13"/>
                          </w:rPr>
                        </w:pPr>
                        <w:r>
                          <w:rPr>
                            <w:sz w:val="13"/>
                          </w:rPr>
                          <w:t>Manuales Docentes Universitarios: Área de</w:t>
                        </w:r>
                      </w:p>
                      <w:p w14:paraId="178A50DB" w14:textId="77777777" w:rsidR="004A5527" w:rsidRDefault="00000000">
                        <w:pPr>
                          <w:pStyle w:val="TableParagraph"/>
                          <w:spacing w:line="130" w:lineRule="exact"/>
                          <w:ind w:left="86"/>
                          <w:rPr>
                            <w:sz w:val="13"/>
                          </w:rPr>
                        </w:pPr>
                        <w:r>
                          <w:rPr>
                            <w:sz w:val="13"/>
                          </w:rPr>
                          <w:t>Humanidades</w:t>
                        </w:r>
                      </w:p>
                    </w:tc>
                    <w:tc>
                      <w:tcPr>
                        <w:tcW w:w="1280" w:type="dxa"/>
                      </w:tcPr>
                      <w:p w14:paraId="304CA166" w14:textId="77777777" w:rsidR="004A5527" w:rsidRDefault="004A5527">
                        <w:pPr>
                          <w:pStyle w:val="TableParagraph"/>
                          <w:spacing w:before="10"/>
                          <w:rPr>
                            <w:sz w:val="12"/>
                          </w:rPr>
                        </w:pPr>
                      </w:p>
                      <w:p w14:paraId="06D8969B" w14:textId="77777777" w:rsidR="004A5527" w:rsidRDefault="00000000">
                        <w:pPr>
                          <w:pStyle w:val="TableParagraph"/>
                          <w:ind w:left="108" w:right="107"/>
                          <w:jc w:val="center"/>
                          <w:rPr>
                            <w:sz w:val="13"/>
                          </w:rPr>
                        </w:pPr>
                        <w:r>
                          <w:rPr>
                            <w:sz w:val="13"/>
                          </w:rPr>
                          <w:t>9788495792945</w:t>
                        </w:r>
                      </w:p>
                    </w:tc>
                    <w:tc>
                      <w:tcPr>
                        <w:tcW w:w="900" w:type="dxa"/>
                      </w:tcPr>
                      <w:p w14:paraId="3E1675E6" w14:textId="77777777" w:rsidR="004A5527" w:rsidRDefault="004A5527">
                        <w:pPr>
                          <w:pStyle w:val="TableParagraph"/>
                          <w:spacing w:before="10"/>
                          <w:rPr>
                            <w:sz w:val="12"/>
                          </w:rPr>
                        </w:pPr>
                      </w:p>
                      <w:p w14:paraId="7EB5DE3B" w14:textId="77777777" w:rsidR="004A5527" w:rsidRDefault="00000000">
                        <w:pPr>
                          <w:pStyle w:val="TableParagraph"/>
                          <w:ind w:left="143" w:right="141"/>
                          <w:jc w:val="center"/>
                          <w:rPr>
                            <w:sz w:val="13"/>
                          </w:rPr>
                        </w:pPr>
                        <w:r>
                          <w:rPr>
                            <w:sz w:val="13"/>
                          </w:rPr>
                          <w:t>11,00</w:t>
                        </w:r>
                      </w:p>
                    </w:tc>
                  </w:tr>
                  <w:tr w:rsidR="004A5527" w14:paraId="3DE32249" w14:textId="77777777">
                    <w:trPr>
                      <w:trHeight w:val="903"/>
                    </w:trPr>
                    <w:tc>
                      <w:tcPr>
                        <w:tcW w:w="1508" w:type="dxa"/>
                      </w:tcPr>
                      <w:p w14:paraId="10BBA9E7" w14:textId="77777777" w:rsidR="004A5527" w:rsidRDefault="004A5527">
                        <w:pPr>
                          <w:pStyle w:val="TableParagraph"/>
                          <w:rPr>
                            <w:sz w:val="14"/>
                          </w:rPr>
                        </w:pPr>
                      </w:p>
                      <w:p w14:paraId="0A71BF9D" w14:textId="77777777" w:rsidR="004A5527" w:rsidRDefault="004A5527">
                        <w:pPr>
                          <w:pStyle w:val="TableParagraph"/>
                          <w:spacing w:before="7"/>
                          <w:rPr>
                            <w:sz w:val="18"/>
                          </w:rPr>
                        </w:pPr>
                      </w:p>
                      <w:p w14:paraId="48D0A275" w14:textId="77777777" w:rsidR="004A5527" w:rsidRDefault="00000000">
                        <w:pPr>
                          <w:pStyle w:val="TableParagraph"/>
                          <w:ind w:left="87"/>
                          <w:rPr>
                            <w:sz w:val="13"/>
                          </w:rPr>
                        </w:pPr>
                        <w:r>
                          <w:rPr>
                            <w:sz w:val="13"/>
                          </w:rPr>
                          <w:t>Educación especial</w:t>
                        </w:r>
                      </w:p>
                    </w:tc>
                    <w:tc>
                      <w:tcPr>
                        <w:tcW w:w="2209" w:type="dxa"/>
                      </w:tcPr>
                      <w:p w14:paraId="06F533BB" w14:textId="77777777" w:rsidR="004A5527" w:rsidRDefault="004A5527">
                        <w:pPr>
                          <w:pStyle w:val="TableParagraph"/>
                          <w:rPr>
                            <w:sz w:val="14"/>
                          </w:rPr>
                        </w:pPr>
                      </w:p>
                      <w:p w14:paraId="07CE3C84" w14:textId="77777777" w:rsidR="004A5527" w:rsidRDefault="004A5527">
                        <w:pPr>
                          <w:pStyle w:val="TableParagraph"/>
                          <w:spacing w:before="7"/>
                          <w:rPr>
                            <w:sz w:val="18"/>
                          </w:rPr>
                        </w:pPr>
                      </w:p>
                      <w:p w14:paraId="0DF4548B" w14:textId="77777777" w:rsidR="004A5527" w:rsidRDefault="00000000">
                        <w:pPr>
                          <w:pStyle w:val="TableParagraph"/>
                          <w:ind w:left="87"/>
                          <w:rPr>
                            <w:sz w:val="13"/>
                          </w:rPr>
                        </w:pPr>
                        <w:r>
                          <w:rPr>
                            <w:sz w:val="13"/>
                          </w:rPr>
                          <w:t>Garrido Landívar, Jesús</w:t>
                        </w:r>
                      </w:p>
                    </w:tc>
                    <w:tc>
                      <w:tcPr>
                        <w:tcW w:w="1396" w:type="dxa"/>
                      </w:tcPr>
                      <w:p w14:paraId="715C2200" w14:textId="77777777" w:rsidR="004A5527" w:rsidRDefault="00000000">
                        <w:pPr>
                          <w:pStyle w:val="TableParagraph"/>
                          <w:spacing w:line="242" w:lineRule="auto"/>
                          <w:ind w:left="88" w:right="92"/>
                          <w:rPr>
                            <w:sz w:val="13"/>
                          </w:rPr>
                        </w:pPr>
                        <w:r>
                          <w:rPr>
                            <w:sz w:val="13"/>
                          </w:rPr>
                          <w:t>Enseñanza de grupos específicos y personas con necesidades educativas</w:t>
                        </w:r>
                      </w:p>
                      <w:p w14:paraId="76913B1B" w14:textId="77777777" w:rsidR="004A5527" w:rsidRDefault="00000000">
                        <w:pPr>
                          <w:pStyle w:val="TableParagraph"/>
                          <w:spacing w:line="130" w:lineRule="exact"/>
                          <w:ind w:left="88"/>
                          <w:rPr>
                            <w:sz w:val="13"/>
                          </w:rPr>
                        </w:pPr>
                        <w:r>
                          <w:rPr>
                            <w:sz w:val="13"/>
                          </w:rPr>
                          <w:t>especiales</w:t>
                        </w:r>
                      </w:p>
                    </w:tc>
                    <w:tc>
                      <w:tcPr>
                        <w:tcW w:w="2093" w:type="dxa"/>
                      </w:tcPr>
                      <w:p w14:paraId="3C95643C" w14:textId="77777777" w:rsidR="004A5527" w:rsidRDefault="004A5527">
                        <w:pPr>
                          <w:pStyle w:val="TableParagraph"/>
                          <w:rPr>
                            <w:sz w:val="14"/>
                          </w:rPr>
                        </w:pPr>
                      </w:p>
                      <w:p w14:paraId="4A331B27" w14:textId="77777777" w:rsidR="004A5527" w:rsidRDefault="004A5527">
                        <w:pPr>
                          <w:pStyle w:val="TableParagraph"/>
                          <w:spacing w:before="1"/>
                          <w:rPr>
                            <w:sz w:val="12"/>
                          </w:rPr>
                        </w:pPr>
                      </w:p>
                      <w:p w14:paraId="25A57A57" w14:textId="77777777" w:rsidR="004A5527" w:rsidRDefault="00000000">
                        <w:pPr>
                          <w:pStyle w:val="TableParagraph"/>
                          <w:ind w:left="86"/>
                          <w:rPr>
                            <w:sz w:val="13"/>
                          </w:rPr>
                        </w:pPr>
                        <w:r>
                          <w:rPr>
                            <w:sz w:val="13"/>
                          </w:rPr>
                          <w:t>Manuales Universitarios de Teleformación: PsicoPedagogía</w:t>
                        </w:r>
                      </w:p>
                    </w:tc>
                    <w:tc>
                      <w:tcPr>
                        <w:tcW w:w="1280" w:type="dxa"/>
                      </w:tcPr>
                      <w:p w14:paraId="585326E8" w14:textId="77777777" w:rsidR="004A5527" w:rsidRDefault="004A5527">
                        <w:pPr>
                          <w:pStyle w:val="TableParagraph"/>
                          <w:rPr>
                            <w:sz w:val="14"/>
                          </w:rPr>
                        </w:pPr>
                      </w:p>
                      <w:p w14:paraId="0908812E" w14:textId="77777777" w:rsidR="004A5527" w:rsidRDefault="004A5527">
                        <w:pPr>
                          <w:pStyle w:val="TableParagraph"/>
                          <w:spacing w:before="7"/>
                          <w:rPr>
                            <w:sz w:val="18"/>
                          </w:rPr>
                        </w:pPr>
                      </w:p>
                      <w:p w14:paraId="26506E98" w14:textId="77777777" w:rsidR="004A5527" w:rsidRDefault="00000000">
                        <w:pPr>
                          <w:pStyle w:val="TableParagraph"/>
                          <w:ind w:left="108" w:right="107"/>
                          <w:jc w:val="center"/>
                          <w:rPr>
                            <w:sz w:val="13"/>
                          </w:rPr>
                        </w:pPr>
                        <w:r>
                          <w:rPr>
                            <w:sz w:val="13"/>
                          </w:rPr>
                          <w:t>9788495792907</w:t>
                        </w:r>
                      </w:p>
                    </w:tc>
                    <w:tc>
                      <w:tcPr>
                        <w:tcW w:w="900" w:type="dxa"/>
                      </w:tcPr>
                      <w:p w14:paraId="76AF8F7D" w14:textId="77777777" w:rsidR="004A5527" w:rsidRDefault="004A5527">
                        <w:pPr>
                          <w:pStyle w:val="TableParagraph"/>
                          <w:rPr>
                            <w:sz w:val="14"/>
                          </w:rPr>
                        </w:pPr>
                      </w:p>
                      <w:p w14:paraId="4820992F" w14:textId="77777777" w:rsidR="004A5527" w:rsidRDefault="004A5527">
                        <w:pPr>
                          <w:pStyle w:val="TableParagraph"/>
                          <w:spacing w:before="7"/>
                          <w:rPr>
                            <w:sz w:val="18"/>
                          </w:rPr>
                        </w:pPr>
                      </w:p>
                      <w:p w14:paraId="25A173C5" w14:textId="77777777" w:rsidR="004A5527" w:rsidRDefault="00000000">
                        <w:pPr>
                          <w:pStyle w:val="TableParagraph"/>
                          <w:ind w:left="143" w:right="141"/>
                          <w:jc w:val="center"/>
                          <w:rPr>
                            <w:sz w:val="13"/>
                          </w:rPr>
                        </w:pPr>
                        <w:r>
                          <w:rPr>
                            <w:sz w:val="13"/>
                          </w:rPr>
                          <w:t>13,50</w:t>
                        </w:r>
                      </w:p>
                    </w:tc>
                  </w:tr>
                  <w:tr w:rsidR="004A5527" w14:paraId="58BA0EAB" w14:textId="77777777">
                    <w:trPr>
                      <w:trHeight w:val="452"/>
                    </w:trPr>
                    <w:tc>
                      <w:tcPr>
                        <w:tcW w:w="1508" w:type="dxa"/>
                      </w:tcPr>
                      <w:p w14:paraId="4DA71C91" w14:textId="77777777" w:rsidR="004A5527" w:rsidRDefault="00000000">
                        <w:pPr>
                          <w:pStyle w:val="TableParagraph"/>
                          <w:ind w:left="87" w:right="234"/>
                          <w:rPr>
                            <w:sz w:val="13"/>
                          </w:rPr>
                        </w:pPr>
                        <w:r>
                          <w:rPr>
                            <w:sz w:val="13"/>
                          </w:rPr>
                          <w:t>Diseño, desarrollo e innovación del</w:t>
                        </w:r>
                      </w:p>
                      <w:p w14:paraId="1EFFBC8C" w14:textId="77777777" w:rsidR="004A5527" w:rsidRDefault="00000000">
                        <w:pPr>
                          <w:pStyle w:val="TableParagraph"/>
                          <w:spacing w:before="1" w:line="132" w:lineRule="exact"/>
                          <w:ind w:left="87"/>
                          <w:rPr>
                            <w:sz w:val="13"/>
                          </w:rPr>
                        </w:pPr>
                        <w:r>
                          <w:rPr>
                            <w:sz w:val="13"/>
                          </w:rPr>
                          <w:t>currículum</w:t>
                        </w:r>
                      </w:p>
                    </w:tc>
                    <w:tc>
                      <w:tcPr>
                        <w:tcW w:w="2209" w:type="dxa"/>
                      </w:tcPr>
                      <w:p w14:paraId="53F1007A" w14:textId="77777777" w:rsidR="004A5527" w:rsidRDefault="004A5527">
                        <w:pPr>
                          <w:pStyle w:val="TableParagraph"/>
                          <w:spacing w:before="10"/>
                          <w:rPr>
                            <w:sz w:val="12"/>
                          </w:rPr>
                        </w:pPr>
                      </w:p>
                      <w:p w14:paraId="5FAC3C4F" w14:textId="77777777" w:rsidR="004A5527" w:rsidRDefault="00000000">
                        <w:pPr>
                          <w:pStyle w:val="TableParagraph"/>
                          <w:ind w:left="87"/>
                          <w:rPr>
                            <w:sz w:val="13"/>
                          </w:rPr>
                        </w:pPr>
                        <w:r>
                          <w:rPr>
                            <w:sz w:val="13"/>
                          </w:rPr>
                          <w:t>Fontán Montesinos, Mª Teresa</w:t>
                        </w:r>
                      </w:p>
                    </w:tc>
                    <w:tc>
                      <w:tcPr>
                        <w:tcW w:w="1396" w:type="dxa"/>
                      </w:tcPr>
                      <w:p w14:paraId="6D92836E" w14:textId="77777777" w:rsidR="004A5527" w:rsidRDefault="00000000">
                        <w:pPr>
                          <w:pStyle w:val="TableParagraph"/>
                          <w:spacing w:before="74" w:line="242" w:lineRule="auto"/>
                          <w:ind w:left="88" w:right="678"/>
                          <w:rPr>
                            <w:sz w:val="13"/>
                          </w:rPr>
                        </w:pPr>
                        <w:r>
                          <w:rPr>
                            <w:sz w:val="13"/>
                          </w:rPr>
                          <w:t>Didáctica: Psicología</w:t>
                        </w:r>
                      </w:p>
                    </w:tc>
                    <w:tc>
                      <w:tcPr>
                        <w:tcW w:w="2093" w:type="dxa"/>
                      </w:tcPr>
                      <w:p w14:paraId="28C8FFE9" w14:textId="77777777" w:rsidR="004A5527" w:rsidRDefault="00000000">
                        <w:pPr>
                          <w:pStyle w:val="TableParagraph"/>
                          <w:spacing w:before="74" w:line="242" w:lineRule="auto"/>
                          <w:ind w:left="86"/>
                          <w:rPr>
                            <w:sz w:val="13"/>
                          </w:rPr>
                        </w:pPr>
                        <w:r>
                          <w:rPr>
                            <w:sz w:val="13"/>
                          </w:rPr>
                          <w:t>Manuales Universitarios de Teleformación: PsicoPedagogía</w:t>
                        </w:r>
                      </w:p>
                    </w:tc>
                    <w:tc>
                      <w:tcPr>
                        <w:tcW w:w="1280" w:type="dxa"/>
                      </w:tcPr>
                      <w:p w14:paraId="420E4551" w14:textId="77777777" w:rsidR="004A5527" w:rsidRDefault="004A5527">
                        <w:pPr>
                          <w:pStyle w:val="TableParagraph"/>
                          <w:spacing w:before="10"/>
                          <w:rPr>
                            <w:sz w:val="12"/>
                          </w:rPr>
                        </w:pPr>
                      </w:p>
                      <w:p w14:paraId="38860CB1" w14:textId="77777777" w:rsidR="004A5527" w:rsidRDefault="00000000">
                        <w:pPr>
                          <w:pStyle w:val="TableParagraph"/>
                          <w:ind w:left="108" w:right="107"/>
                          <w:jc w:val="center"/>
                          <w:rPr>
                            <w:sz w:val="13"/>
                          </w:rPr>
                        </w:pPr>
                        <w:r>
                          <w:rPr>
                            <w:sz w:val="13"/>
                          </w:rPr>
                          <w:t>9788495792921</w:t>
                        </w:r>
                      </w:p>
                    </w:tc>
                    <w:tc>
                      <w:tcPr>
                        <w:tcW w:w="900" w:type="dxa"/>
                      </w:tcPr>
                      <w:p w14:paraId="09A1BB18" w14:textId="77777777" w:rsidR="004A5527" w:rsidRDefault="004A5527">
                        <w:pPr>
                          <w:pStyle w:val="TableParagraph"/>
                          <w:spacing w:before="10"/>
                          <w:rPr>
                            <w:sz w:val="12"/>
                          </w:rPr>
                        </w:pPr>
                      </w:p>
                      <w:p w14:paraId="1C934490" w14:textId="77777777" w:rsidR="004A5527" w:rsidRDefault="00000000">
                        <w:pPr>
                          <w:pStyle w:val="TableParagraph"/>
                          <w:ind w:left="143" w:right="141"/>
                          <w:jc w:val="center"/>
                          <w:rPr>
                            <w:sz w:val="13"/>
                          </w:rPr>
                        </w:pPr>
                        <w:r>
                          <w:rPr>
                            <w:sz w:val="13"/>
                          </w:rPr>
                          <w:t>13,00</w:t>
                        </w:r>
                      </w:p>
                    </w:tc>
                  </w:tr>
                  <w:tr w:rsidR="004A5527" w14:paraId="3D48ADA2" w14:textId="77777777">
                    <w:trPr>
                      <w:trHeight w:val="600"/>
                    </w:trPr>
                    <w:tc>
                      <w:tcPr>
                        <w:tcW w:w="1508" w:type="dxa"/>
                      </w:tcPr>
                      <w:p w14:paraId="74D1A576" w14:textId="77777777" w:rsidR="004A5527" w:rsidRDefault="00000000">
                        <w:pPr>
                          <w:pStyle w:val="TableParagraph"/>
                          <w:spacing w:line="242" w:lineRule="auto"/>
                          <w:ind w:left="87" w:right="646"/>
                          <w:rPr>
                            <w:sz w:val="13"/>
                          </w:rPr>
                        </w:pPr>
                        <w:r>
                          <w:rPr>
                            <w:sz w:val="13"/>
                          </w:rPr>
                          <w:t>Modelos de orientación e intervención</w:t>
                        </w:r>
                      </w:p>
                      <w:p w14:paraId="29C59CED" w14:textId="77777777" w:rsidR="004A5527" w:rsidRDefault="00000000">
                        <w:pPr>
                          <w:pStyle w:val="TableParagraph"/>
                          <w:spacing w:line="130" w:lineRule="exact"/>
                          <w:ind w:left="87"/>
                          <w:rPr>
                            <w:sz w:val="13"/>
                          </w:rPr>
                        </w:pPr>
                        <w:r>
                          <w:rPr>
                            <w:sz w:val="13"/>
                          </w:rPr>
                          <w:t>psicopedagógica</w:t>
                        </w:r>
                      </w:p>
                    </w:tc>
                    <w:tc>
                      <w:tcPr>
                        <w:tcW w:w="2209" w:type="dxa"/>
                      </w:tcPr>
                      <w:p w14:paraId="1D21E9B8" w14:textId="77777777" w:rsidR="004A5527" w:rsidRDefault="004A5527">
                        <w:pPr>
                          <w:pStyle w:val="TableParagraph"/>
                          <w:spacing w:before="8"/>
                          <w:rPr>
                            <w:sz w:val="12"/>
                          </w:rPr>
                        </w:pPr>
                      </w:p>
                      <w:p w14:paraId="39100578" w14:textId="77777777" w:rsidR="004A5527" w:rsidRDefault="00000000">
                        <w:pPr>
                          <w:pStyle w:val="TableParagraph"/>
                          <w:spacing w:line="242" w:lineRule="auto"/>
                          <w:ind w:left="87" w:right="617"/>
                          <w:rPr>
                            <w:sz w:val="13"/>
                          </w:rPr>
                        </w:pPr>
                        <w:r>
                          <w:rPr>
                            <w:sz w:val="13"/>
                          </w:rPr>
                          <w:t>Arencibia Arencibia, Juan Santiago</w:t>
                        </w:r>
                      </w:p>
                    </w:tc>
                    <w:tc>
                      <w:tcPr>
                        <w:tcW w:w="1396" w:type="dxa"/>
                      </w:tcPr>
                      <w:p w14:paraId="36AEAD54" w14:textId="77777777" w:rsidR="004A5527" w:rsidRDefault="004A5527">
                        <w:pPr>
                          <w:pStyle w:val="TableParagraph"/>
                          <w:spacing w:before="8"/>
                          <w:rPr>
                            <w:sz w:val="12"/>
                          </w:rPr>
                        </w:pPr>
                      </w:p>
                      <w:p w14:paraId="663C3619" w14:textId="77777777" w:rsidR="004A5527" w:rsidRDefault="00000000">
                        <w:pPr>
                          <w:pStyle w:val="TableParagraph"/>
                          <w:spacing w:line="242" w:lineRule="auto"/>
                          <w:ind w:left="88" w:right="678"/>
                          <w:rPr>
                            <w:sz w:val="13"/>
                          </w:rPr>
                        </w:pPr>
                        <w:r>
                          <w:rPr>
                            <w:sz w:val="13"/>
                          </w:rPr>
                          <w:t>Didáctica: Psicología</w:t>
                        </w:r>
                      </w:p>
                    </w:tc>
                    <w:tc>
                      <w:tcPr>
                        <w:tcW w:w="2093" w:type="dxa"/>
                      </w:tcPr>
                      <w:p w14:paraId="2EF43AF8" w14:textId="77777777" w:rsidR="004A5527" w:rsidRDefault="004A5527">
                        <w:pPr>
                          <w:pStyle w:val="TableParagraph"/>
                          <w:spacing w:before="8"/>
                          <w:rPr>
                            <w:sz w:val="12"/>
                          </w:rPr>
                        </w:pPr>
                      </w:p>
                      <w:p w14:paraId="6A87066C" w14:textId="77777777" w:rsidR="004A5527" w:rsidRDefault="00000000">
                        <w:pPr>
                          <w:pStyle w:val="TableParagraph"/>
                          <w:spacing w:line="242" w:lineRule="auto"/>
                          <w:ind w:left="86"/>
                          <w:rPr>
                            <w:sz w:val="13"/>
                          </w:rPr>
                        </w:pPr>
                        <w:r>
                          <w:rPr>
                            <w:sz w:val="13"/>
                          </w:rPr>
                          <w:t>Manuales Universitarios de Teleformación: PsicoPedagogía</w:t>
                        </w:r>
                      </w:p>
                    </w:tc>
                    <w:tc>
                      <w:tcPr>
                        <w:tcW w:w="1280" w:type="dxa"/>
                      </w:tcPr>
                      <w:p w14:paraId="590E3E44" w14:textId="77777777" w:rsidR="004A5527" w:rsidRDefault="004A5527">
                        <w:pPr>
                          <w:pStyle w:val="TableParagraph"/>
                          <w:spacing w:before="4"/>
                          <w:rPr>
                            <w:sz w:val="19"/>
                          </w:rPr>
                        </w:pPr>
                      </w:p>
                      <w:p w14:paraId="12779929" w14:textId="77777777" w:rsidR="004A5527" w:rsidRDefault="00000000">
                        <w:pPr>
                          <w:pStyle w:val="TableParagraph"/>
                          <w:spacing w:before="1"/>
                          <w:ind w:left="108" w:right="107"/>
                          <w:jc w:val="center"/>
                          <w:rPr>
                            <w:sz w:val="13"/>
                          </w:rPr>
                        </w:pPr>
                        <w:r>
                          <w:rPr>
                            <w:sz w:val="13"/>
                          </w:rPr>
                          <w:t>9788488412133</w:t>
                        </w:r>
                      </w:p>
                    </w:tc>
                    <w:tc>
                      <w:tcPr>
                        <w:tcW w:w="900" w:type="dxa"/>
                      </w:tcPr>
                      <w:p w14:paraId="113B874C" w14:textId="77777777" w:rsidR="004A5527" w:rsidRDefault="004A5527">
                        <w:pPr>
                          <w:pStyle w:val="TableParagraph"/>
                          <w:spacing w:before="4"/>
                          <w:rPr>
                            <w:sz w:val="19"/>
                          </w:rPr>
                        </w:pPr>
                      </w:p>
                      <w:p w14:paraId="33C23A70" w14:textId="77777777" w:rsidR="004A5527" w:rsidRDefault="00000000">
                        <w:pPr>
                          <w:pStyle w:val="TableParagraph"/>
                          <w:spacing w:before="1"/>
                          <w:ind w:left="143" w:right="141"/>
                          <w:jc w:val="center"/>
                          <w:rPr>
                            <w:sz w:val="13"/>
                          </w:rPr>
                        </w:pPr>
                        <w:r>
                          <w:rPr>
                            <w:sz w:val="13"/>
                          </w:rPr>
                          <w:t>13,00</w:t>
                        </w:r>
                      </w:p>
                    </w:tc>
                  </w:tr>
                  <w:tr w:rsidR="004A5527" w14:paraId="397A80A1" w14:textId="77777777">
                    <w:trPr>
                      <w:trHeight w:val="300"/>
                    </w:trPr>
                    <w:tc>
                      <w:tcPr>
                        <w:tcW w:w="1508" w:type="dxa"/>
                      </w:tcPr>
                      <w:p w14:paraId="2839FC9D" w14:textId="77777777" w:rsidR="004A5527" w:rsidRDefault="00000000">
                        <w:pPr>
                          <w:pStyle w:val="TableParagraph"/>
                          <w:spacing w:before="74"/>
                          <w:ind w:left="87"/>
                          <w:rPr>
                            <w:sz w:val="13"/>
                          </w:rPr>
                        </w:pPr>
                        <w:r>
                          <w:rPr>
                            <w:sz w:val="13"/>
                          </w:rPr>
                          <w:t>Psicología evolutiva</w:t>
                        </w:r>
                      </w:p>
                    </w:tc>
                    <w:tc>
                      <w:tcPr>
                        <w:tcW w:w="2209" w:type="dxa"/>
                      </w:tcPr>
                      <w:p w14:paraId="539CE7EE" w14:textId="77777777" w:rsidR="004A5527" w:rsidRDefault="00000000">
                        <w:pPr>
                          <w:pStyle w:val="TableParagraph"/>
                          <w:spacing w:before="74"/>
                          <w:ind w:left="87"/>
                          <w:rPr>
                            <w:sz w:val="13"/>
                          </w:rPr>
                        </w:pPr>
                        <w:r>
                          <w:rPr>
                            <w:sz w:val="13"/>
                          </w:rPr>
                          <w:t>Machargo Salvador, Julio</w:t>
                        </w:r>
                      </w:p>
                    </w:tc>
                    <w:tc>
                      <w:tcPr>
                        <w:tcW w:w="1396" w:type="dxa"/>
                      </w:tcPr>
                      <w:p w14:paraId="457A6795" w14:textId="77777777" w:rsidR="004A5527" w:rsidRDefault="00000000">
                        <w:pPr>
                          <w:pStyle w:val="TableParagraph"/>
                          <w:spacing w:before="74"/>
                          <w:ind w:left="88"/>
                          <w:rPr>
                            <w:sz w:val="13"/>
                          </w:rPr>
                        </w:pPr>
                        <w:r>
                          <w:rPr>
                            <w:sz w:val="13"/>
                          </w:rPr>
                          <w:t>Psicología</w:t>
                        </w:r>
                      </w:p>
                    </w:tc>
                    <w:tc>
                      <w:tcPr>
                        <w:tcW w:w="2093" w:type="dxa"/>
                      </w:tcPr>
                      <w:p w14:paraId="03E49BF8" w14:textId="77777777" w:rsidR="004A5527" w:rsidRDefault="00000000">
                        <w:pPr>
                          <w:pStyle w:val="TableParagraph"/>
                          <w:spacing w:before="1" w:line="150" w:lineRule="exact"/>
                          <w:ind w:left="86"/>
                          <w:rPr>
                            <w:sz w:val="13"/>
                          </w:rPr>
                        </w:pPr>
                        <w:r>
                          <w:rPr>
                            <w:sz w:val="13"/>
                          </w:rPr>
                          <w:t>Manuales Universitarios de Teleformación: PsicoPedagogía</w:t>
                        </w:r>
                      </w:p>
                    </w:tc>
                    <w:tc>
                      <w:tcPr>
                        <w:tcW w:w="1280" w:type="dxa"/>
                      </w:tcPr>
                      <w:p w14:paraId="74402E97" w14:textId="77777777" w:rsidR="004A5527" w:rsidRDefault="00000000">
                        <w:pPr>
                          <w:pStyle w:val="TableParagraph"/>
                          <w:spacing w:before="74"/>
                          <w:ind w:left="108" w:right="107"/>
                          <w:jc w:val="center"/>
                          <w:rPr>
                            <w:sz w:val="13"/>
                          </w:rPr>
                        </w:pPr>
                        <w:r>
                          <w:rPr>
                            <w:sz w:val="13"/>
                          </w:rPr>
                          <w:t>9788495792969</w:t>
                        </w:r>
                      </w:p>
                    </w:tc>
                    <w:tc>
                      <w:tcPr>
                        <w:tcW w:w="900" w:type="dxa"/>
                      </w:tcPr>
                      <w:p w14:paraId="5D484B38" w14:textId="77777777" w:rsidR="004A5527" w:rsidRDefault="00000000">
                        <w:pPr>
                          <w:pStyle w:val="TableParagraph"/>
                          <w:spacing w:before="74"/>
                          <w:ind w:left="143" w:right="141"/>
                          <w:jc w:val="center"/>
                          <w:rPr>
                            <w:sz w:val="13"/>
                          </w:rPr>
                        </w:pPr>
                        <w:r>
                          <w:rPr>
                            <w:sz w:val="13"/>
                          </w:rPr>
                          <w:t>13,00</w:t>
                        </w:r>
                      </w:p>
                    </w:tc>
                  </w:tr>
                  <w:tr w:rsidR="004A5527" w14:paraId="43B73DDB" w14:textId="77777777">
                    <w:trPr>
                      <w:trHeight w:val="450"/>
                    </w:trPr>
                    <w:tc>
                      <w:tcPr>
                        <w:tcW w:w="1508" w:type="dxa"/>
                      </w:tcPr>
                      <w:p w14:paraId="2BA57FCC" w14:textId="77777777" w:rsidR="004A5527" w:rsidRDefault="00000000">
                        <w:pPr>
                          <w:pStyle w:val="TableParagraph"/>
                          <w:spacing w:line="147" w:lineRule="exact"/>
                          <w:ind w:left="87"/>
                          <w:rPr>
                            <w:sz w:val="13"/>
                          </w:rPr>
                        </w:pPr>
                        <w:r>
                          <w:rPr>
                            <w:sz w:val="13"/>
                          </w:rPr>
                          <w:t>Métodos de</w:t>
                        </w:r>
                      </w:p>
                      <w:p w14:paraId="072490C0" w14:textId="77777777" w:rsidR="004A5527" w:rsidRDefault="00000000">
                        <w:pPr>
                          <w:pStyle w:val="TableParagraph"/>
                          <w:spacing w:before="1" w:line="150" w:lineRule="atLeast"/>
                          <w:ind w:left="87" w:right="458"/>
                          <w:rPr>
                            <w:sz w:val="13"/>
                          </w:rPr>
                        </w:pPr>
                        <w:r>
                          <w:rPr>
                            <w:sz w:val="13"/>
                          </w:rPr>
                          <w:t>investigación en Educación</w:t>
                        </w:r>
                      </w:p>
                    </w:tc>
                    <w:tc>
                      <w:tcPr>
                        <w:tcW w:w="2209" w:type="dxa"/>
                      </w:tcPr>
                      <w:p w14:paraId="20D1CED9" w14:textId="77777777" w:rsidR="004A5527" w:rsidRDefault="004A5527">
                        <w:pPr>
                          <w:pStyle w:val="TableParagraph"/>
                          <w:spacing w:before="10"/>
                          <w:rPr>
                            <w:sz w:val="12"/>
                          </w:rPr>
                        </w:pPr>
                      </w:p>
                      <w:p w14:paraId="2BF91E0B" w14:textId="77777777" w:rsidR="004A5527" w:rsidRDefault="00000000">
                        <w:pPr>
                          <w:pStyle w:val="TableParagraph"/>
                          <w:ind w:left="87"/>
                          <w:rPr>
                            <w:sz w:val="13"/>
                          </w:rPr>
                        </w:pPr>
                        <w:r>
                          <w:rPr>
                            <w:sz w:val="13"/>
                          </w:rPr>
                          <w:t>Moya Otero, José</w:t>
                        </w:r>
                      </w:p>
                    </w:tc>
                    <w:tc>
                      <w:tcPr>
                        <w:tcW w:w="1396" w:type="dxa"/>
                      </w:tcPr>
                      <w:p w14:paraId="0F026337" w14:textId="77777777" w:rsidR="004A5527" w:rsidRDefault="004A5527">
                        <w:pPr>
                          <w:pStyle w:val="TableParagraph"/>
                          <w:spacing w:before="10"/>
                          <w:rPr>
                            <w:sz w:val="12"/>
                          </w:rPr>
                        </w:pPr>
                      </w:p>
                      <w:p w14:paraId="69A4F8F0" w14:textId="77777777" w:rsidR="004A5527" w:rsidRDefault="00000000">
                        <w:pPr>
                          <w:pStyle w:val="TableParagraph"/>
                          <w:ind w:left="88"/>
                          <w:rPr>
                            <w:sz w:val="13"/>
                          </w:rPr>
                        </w:pPr>
                        <w:r>
                          <w:rPr>
                            <w:sz w:val="13"/>
                          </w:rPr>
                          <w:t>Psicología</w:t>
                        </w:r>
                      </w:p>
                    </w:tc>
                    <w:tc>
                      <w:tcPr>
                        <w:tcW w:w="2093" w:type="dxa"/>
                      </w:tcPr>
                      <w:p w14:paraId="78EF05B9" w14:textId="77777777" w:rsidR="004A5527" w:rsidRDefault="00000000">
                        <w:pPr>
                          <w:pStyle w:val="TableParagraph"/>
                          <w:spacing w:before="72" w:line="242" w:lineRule="auto"/>
                          <w:ind w:left="86"/>
                          <w:rPr>
                            <w:sz w:val="13"/>
                          </w:rPr>
                        </w:pPr>
                        <w:r>
                          <w:rPr>
                            <w:sz w:val="13"/>
                          </w:rPr>
                          <w:t>Manuales Universitarios de Teleformación: PsicoPedagogía</w:t>
                        </w:r>
                      </w:p>
                    </w:tc>
                    <w:tc>
                      <w:tcPr>
                        <w:tcW w:w="1280" w:type="dxa"/>
                      </w:tcPr>
                      <w:p w14:paraId="04BB71B0" w14:textId="77777777" w:rsidR="004A5527" w:rsidRDefault="004A5527">
                        <w:pPr>
                          <w:pStyle w:val="TableParagraph"/>
                          <w:spacing w:before="10"/>
                          <w:rPr>
                            <w:sz w:val="12"/>
                          </w:rPr>
                        </w:pPr>
                      </w:p>
                      <w:p w14:paraId="26051A92" w14:textId="77777777" w:rsidR="004A5527" w:rsidRDefault="00000000">
                        <w:pPr>
                          <w:pStyle w:val="TableParagraph"/>
                          <w:ind w:left="108" w:right="107"/>
                          <w:jc w:val="center"/>
                          <w:rPr>
                            <w:sz w:val="13"/>
                          </w:rPr>
                        </w:pPr>
                        <w:r>
                          <w:rPr>
                            <w:sz w:val="13"/>
                          </w:rPr>
                          <w:t>9788495792976</w:t>
                        </w:r>
                      </w:p>
                    </w:tc>
                    <w:tc>
                      <w:tcPr>
                        <w:tcW w:w="900" w:type="dxa"/>
                      </w:tcPr>
                      <w:p w14:paraId="2CD91E45" w14:textId="77777777" w:rsidR="004A5527" w:rsidRDefault="004A5527">
                        <w:pPr>
                          <w:pStyle w:val="TableParagraph"/>
                          <w:spacing w:before="10"/>
                          <w:rPr>
                            <w:sz w:val="12"/>
                          </w:rPr>
                        </w:pPr>
                      </w:p>
                      <w:p w14:paraId="206AFEA2" w14:textId="77777777" w:rsidR="004A5527" w:rsidRDefault="00000000">
                        <w:pPr>
                          <w:pStyle w:val="TableParagraph"/>
                          <w:ind w:left="143" w:right="141"/>
                          <w:jc w:val="center"/>
                          <w:rPr>
                            <w:sz w:val="13"/>
                          </w:rPr>
                        </w:pPr>
                        <w:r>
                          <w:rPr>
                            <w:sz w:val="13"/>
                          </w:rPr>
                          <w:t>13,00</w:t>
                        </w:r>
                      </w:p>
                    </w:tc>
                  </w:tr>
                  <w:tr w:rsidR="004A5527" w14:paraId="4C1D6279" w14:textId="77777777">
                    <w:trPr>
                      <w:trHeight w:val="903"/>
                    </w:trPr>
                    <w:tc>
                      <w:tcPr>
                        <w:tcW w:w="1508" w:type="dxa"/>
                      </w:tcPr>
                      <w:p w14:paraId="67CCCC74" w14:textId="77777777" w:rsidR="004A5527" w:rsidRDefault="00000000">
                        <w:pPr>
                          <w:pStyle w:val="TableParagraph"/>
                          <w:spacing w:line="242" w:lineRule="auto"/>
                          <w:ind w:left="87" w:right="108"/>
                          <w:rPr>
                            <w:sz w:val="13"/>
                          </w:rPr>
                        </w:pPr>
                        <w:r>
                          <w:rPr>
                            <w:sz w:val="13"/>
                          </w:rPr>
                          <w:t>Ilustración y pre- romanticismo canarios: una revisión de la obra del</w:t>
                        </w:r>
                        <w:r>
                          <w:rPr>
                            <w:spacing w:val="3"/>
                            <w:sz w:val="13"/>
                          </w:rPr>
                          <w:t xml:space="preserve"> </w:t>
                        </w:r>
                        <w:r>
                          <w:rPr>
                            <w:sz w:val="13"/>
                          </w:rPr>
                          <w:t>doctoral</w:t>
                        </w:r>
                      </w:p>
                      <w:p w14:paraId="36CC6C70" w14:textId="77777777" w:rsidR="004A5527" w:rsidRDefault="00000000">
                        <w:pPr>
                          <w:pStyle w:val="TableParagraph"/>
                          <w:spacing w:line="150" w:lineRule="atLeast"/>
                          <w:ind w:left="87" w:right="364"/>
                          <w:rPr>
                            <w:sz w:val="13"/>
                          </w:rPr>
                        </w:pPr>
                        <w:r>
                          <w:rPr>
                            <w:sz w:val="13"/>
                          </w:rPr>
                          <w:t>Graciliano Afonso (177</w:t>
                        </w:r>
                      </w:p>
                    </w:tc>
                    <w:tc>
                      <w:tcPr>
                        <w:tcW w:w="2209" w:type="dxa"/>
                      </w:tcPr>
                      <w:p w14:paraId="5B68C68C" w14:textId="77777777" w:rsidR="004A5527" w:rsidRDefault="004A5527">
                        <w:pPr>
                          <w:pStyle w:val="TableParagraph"/>
                          <w:rPr>
                            <w:sz w:val="14"/>
                          </w:rPr>
                        </w:pPr>
                      </w:p>
                      <w:p w14:paraId="5D95DC19" w14:textId="77777777" w:rsidR="004A5527" w:rsidRDefault="004A5527">
                        <w:pPr>
                          <w:pStyle w:val="TableParagraph"/>
                          <w:spacing w:before="10"/>
                          <w:rPr>
                            <w:sz w:val="11"/>
                          </w:rPr>
                        </w:pPr>
                      </w:p>
                      <w:p w14:paraId="592992DB" w14:textId="77777777" w:rsidR="004A5527" w:rsidRDefault="00000000">
                        <w:pPr>
                          <w:pStyle w:val="TableParagraph"/>
                          <w:spacing w:line="242" w:lineRule="auto"/>
                          <w:ind w:left="87" w:right="393"/>
                          <w:rPr>
                            <w:sz w:val="13"/>
                          </w:rPr>
                        </w:pPr>
                        <w:r>
                          <w:rPr>
                            <w:sz w:val="13"/>
                          </w:rPr>
                          <w:t>Santana Henríquez, Germán; Padorno Navarro, Eugenio</w:t>
                        </w:r>
                      </w:p>
                    </w:tc>
                    <w:tc>
                      <w:tcPr>
                        <w:tcW w:w="1396" w:type="dxa"/>
                      </w:tcPr>
                      <w:p w14:paraId="2AF3CB5A" w14:textId="77777777" w:rsidR="004A5527" w:rsidRDefault="004A5527">
                        <w:pPr>
                          <w:pStyle w:val="TableParagraph"/>
                          <w:rPr>
                            <w:sz w:val="14"/>
                          </w:rPr>
                        </w:pPr>
                      </w:p>
                      <w:p w14:paraId="65CD15D5" w14:textId="77777777" w:rsidR="004A5527" w:rsidRDefault="004A5527">
                        <w:pPr>
                          <w:pStyle w:val="TableParagraph"/>
                          <w:spacing w:before="10"/>
                          <w:rPr>
                            <w:sz w:val="11"/>
                          </w:rPr>
                        </w:pPr>
                      </w:p>
                      <w:p w14:paraId="07CB79EE" w14:textId="77777777" w:rsidR="004A5527" w:rsidRDefault="00000000">
                        <w:pPr>
                          <w:pStyle w:val="TableParagraph"/>
                          <w:spacing w:line="242" w:lineRule="auto"/>
                          <w:ind w:left="88" w:right="114"/>
                          <w:rPr>
                            <w:sz w:val="13"/>
                          </w:rPr>
                        </w:pPr>
                        <w:r>
                          <w:rPr>
                            <w:sz w:val="13"/>
                          </w:rPr>
                          <w:t>Literatura: Historia y Crítica</w:t>
                        </w:r>
                      </w:p>
                    </w:tc>
                    <w:tc>
                      <w:tcPr>
                        <w:tcW w:w="2093" w:type="dxa"/>
                      </w:tcPr>
                      <w:p w14:paraId="24114201" w14:textId="77777777" w:rsidR="004A5527" w:rsidRDefault="004A5527">
                        <w:pPr>
                          <w:pStyle w:val="TableParagraph"/>
                          <w:rPr>
                            <w:rFonts w:ascii="Times New Roman"/>
                            <w:sz w:val="12"/>
                          </w:rPr>
                        </w:pPr>
                      </w:p>
                    </w:tc>
                    <w:tc>
                      <w:tcPr>
                        <w:tcW w:w="1280" w:type="dxa"/>
                      </w:tcPr>
                      <w:p w14:paraId="451DF016" w14:textId="77777777" w:rsidR="004A5527" w:rsidRDefault="004A5527">
                        <w:pPr>
                          <w:pStyle w:val="TableParagraph"/>
                          <w:rPr>
                            <w:sz w:val="14"/>
                          </w:rPr>
                        </w:pPr>
                      </w:p>
                      <w:p w14:paraId="28906006" w14:textId="77777777" w:rsidR="004A5527" w:rsidRDefault="004A5527">
                        <w:pPr>
                          <w:pStyle w:val="TableParagraph"/>
                          <w:spacing w:before="7"/>
                          <w:rPr>
                            <w:sz w:val="18"/>
                          </w:rPr>
                        </w:pPr>
                      </w:p>
                      <w:p w14:paraId="45C08C76" w14:textId="77777777" w:rsidR="004A5527" w:rsidRDefault="00000000">
                        <w:pPr>
                          <w:pStyle w:val="TableParagraph"/>
                          <w:ind w:left="108" w:right="107"/>
                          <w:jc w:val="center"/>
                          <w:rPr>
                            <w:sz w:val="13"/>
                          </w:rPr>
                        </w:pPr>
                        <w:r>
                          <w:rPr>
                            <w:sz w:val="13"/>
                          </w:rPr>
                          <w:t>9788495792785</w:t>
                        </w:r>
                      </w:p>
                    </w:tc>
                    <w:tc>
                      <w:tcPr>
                        <w:tcW w:w="900" w:type="dxa"/>
                      </w:tcPr>
                      <w:p w14:paraId="06D9733F" w14:textId="77777777" w:rsidR="004A5527" w:rsidRDefault="004A5527">
                        <w:pPr>
                          <w:pStyle w:val="TableParagraph"/>
                          <w:rPr>
                            <w:sz w:val="14"/>
                          </w:rPr>
                        </w:pPr>
                      </w:p>
                      <w:p w14:paraId="5F26EC56" w14:textId="77777777" w:rsidR="004A5527" w:rsidRDefault="004A5527">
                        <w:pPr>
                          <w:pStyle w:val="TableParagraph"/>
                          <w:spacing w:before="7"/>
                          <w:rPr>
                            <w:sz w:val="18"/>
                          </w:rPr>
                        </w:pPr>
                      </w:p>
                      <w:p w14:paraId="73457EC6" w14:textId="77777777" w:rsidR="004A5527" w:rsidRDefault="00000000">
                        <w:pPr>
                          <w:pStyle w:val="TableParagraph"/>
                          <w:ind w:left="143" w:right="141"/>
                          <w:jc w:val="center"/>
                          <w:rPr>
                            <w:sz w:val="13"/>
                          </w:rPr>
                        </w:pPr>
                        <w:r>
                          <w:rPr>
                            <w:sz w:val="13"/>
                          </w:rPr>
                          <w:t>17,00</w:t>
                        </w:r>
                      </w:p>
                    </w:tc>
                  </w:tr>
                  <w:tr w:rsidR="004A5527" w14:paraId="22F5F9FC" w14:textId="77777777">
                    <w:trPr>
                      <w:trHeight w:val="300"/>
                    </w:trPr>
                    <w:tc>
                      <w:tcPr>
                        <w:tcW w:w="1508" w:type="dxa"/>
                      </w:tcPr>
                      <w:p w14:paraId="1E578F34" w14:textId="77777777" w:rsidR="004A5527" w:rsidRDefault="00000000">
                        <w:pPr>
                          <w:pStyle w:val="TableParagraph"/>
                          <w:spacing w:before="73"/>
                          <w:ind w:left="87"/>
                          <w:rPr>
                            <w:sz w:val="13"/>
                          </w:rPr>
                        </w:pPr>
                        <w:r>
                          <w:rPr>
                            <w:sz w:val="13"/>
                          </w:rPr>
                          <w:t>El desgarro</w:t>
                        </w:r>
                      </w:p>
                    </w:tc>
                    <w:tc>
                      <w:tcPr>
                        <w:tcW w:w="2209" w:type="dxa"/>
                      </w:tcPr>
                      <w:p w14:paraId="201D902A" w14:textId="77777777" w:rsidR="004A5527" w:rsidRDefault="00000000">
                        <w:pPr>
                          <w:pStyle w:val="TableParagraph"/>
                          <w:spacing w:line="146" w:lineRule="exact"/>
                          <w:ind w:left="87"/>
                          <w:rPr>
                            <w:sz w:val="13"/>
                          </w:rPr>
                        </w:pPr>
                        <w:r>
                          <w:rPr>
                            <w:sz w:val="13"/>
                          </w:rPr>
                          <w:t>García López, Rosario; Bauchau</w:t>
                        </w:r>
                      </w:p>
                      <w:p w14:paraId="29305FAB" w14:textId="77777777" w:rsidR="004A5527" w:rsidRDefault="00000000">
                        <w:pPr>
                          <w:pStyle w:val="TableParagraph"/>
                          <w:spacing w:before="2" w:line="132" w:lineRule="exact"/>
                          <w:ind w:left="87"/>
                          <w:rPr>
                            <w:sz w:val="13"/>
                          </w:rPr>
                        </w:pPr>
                        <w:r>
                          <w:rPr>
                            <w:sz w:val="13"/>
                          </w:rPr>
                          <w:t>Trad, Henry</w:t>
                        </w:r>
                      </w:p>
                    </w:tc>
                    <w:tc>
                      <w:tcPr>
                        <w:tcW w:w="1396" w:type="dxa"/>
                      </w:tcPr>
                      <w:p w14:paraId="3FD2F6BE" w14:textId="77777777" w:rsidR="004A5527" w:rsidRDefault="00000000">
                        <w:pPr>
                          <w:pStyle w:val="TableParagraph"/>
                          <w:spacing w:before="73"/>
                          <w:ind w:left="88"/>
                          <w:rPr>
                            <w:sz w:val="13"/>
                          </w:rPr>
                        </w:pPr>
                        <w:r>
                          <w:rPr>
                            <w:sz w:val="13"/>
                          </w:rPr>
                          <w:t>Cuentos</w:t>
                        </w:r>
                      </w:p>
                    </w:tc>
                    <w:tc>
                      <w:tcPr>
                        <w:tcW w:w="2093" w:type="dxa"/>
                      </w:tcPr>
                      <w:p w14:paraId="1B50A5C7" w14:textId="77777777" w:rsidR="004A5527" w:rsidRDefault="004A5527">
                        <w:pPr>
                          <w:pStyle w:val="TableParagraph"/>
                          <w:rPr>
                            <w:rFonts w:ascii="Times New Roman"/>
                            <w:sz w:val="12"/>
                          </w:rPr>
                        </w:pPr>
                      </w:p>
                    </w:tc>
                    <w:tc>
                      <w:tcPr>
                        <w:tcW w:w="1280" w:type="dxa"/>
                      </w:tcPr>
                      <w:p w14:paraId="7FF47318" w14:textId="77777777" w:rsidR="004A5527" w:rsidRDefault="00000000">
                        <w:pPr>
                          <w:pStyle w:val="TableParagraph"/>
                          <w:spacing w:before="73"/>
                          <w:ind w:left="108" w:right="107"/>
                          <w:jc w:val="center"/>
                          <w:rPr>
                            <w:sz w:val="13"/>
                          </w:rPr>
                        </w:pPr>
                        <w:r>
                          <w:rPr>
                            <w:sz w:val="13"/>
                          </w:rPr>
                          <w:t>9788495792860</w:t>
                        </w:r>
                      </w:p>
                    </w:tc>
                    <w:tc>
                      <w:tcPr>
                        <w:tcW w:w="900" w:type="dxa"/>
                      </w:tcPr>
                      <w:p w14:paraId="5FF05B93" w14:textId="77777777" w:rsidR="004A5527" w:rsidRDefault="00000000">
                        <w:pPr>
                          <w:pStyle w:val="TableParagraph"/>
                          <w:spacing w:before="73"/>
                          <w:ind w:left="143" w:right="141"/>
                          <w:jc w:val="center"/>
                          <w:rPr>
                            <w:sz w:val="13"/>
                          </w:rPr>
                        </w:pPr>
                        <w:r>
                          <w:rPr>
                            <w:sz w:val="13"/>
                          </w:rPr>
                          <w:t>12,00</w:t>
                        </w:r>
                      </w:p>
                    </w:tc>
                  </w:tr>
                  <w:tr w:rsidR="004A5527" w14:paraId="4835D47F" w14:textId="77777777">
                    <w:trPr>
                      <w:trHeight w:val="147"/>
                    </w:trPr>
                    <w:tc>
                      <w:tcPr>
                        <w:tcW w:w="1508" w:type="dxa"/>
                      </w:tcPr>
                      <w:p w14:paraId="5183FB62" w14:textId="77777777" w:rsidR="004A5527" w:rsidRDefault="00000000">
                        <w:pPr>
                          <w:pStyle w:val="TableParagraph"/>
                          <w:spacing w:line="127" w:lineRule="exact"/>
                          <w:ind w:left="87"/>
                          <w:rPr>
                            <w:sz w:val="13"/>
                          </w:rPr>
                        </w:pPr>
                        <w:r>
                          <w:rPr>
                            <w:sz w:val="13"/>
                          </w:rPr>
                          <w:t>El caso del plátano</w:t>
                        </w:r>
                      </w:p>
                    </w:tc>
                    <w:tc>
                      <w:tcPr>
                        <w:tcW w:w="2209" w:type="dxa"/>
                      </w:tcPr>
                      <w:p w14:paraId="4F4FB957" w14:textId="77777777" w:rsidR="004A5527" w:rsidRDefault="00000000">
                        <w:pPr>
                          <w:pStyle w:val="TableParagraph"/>
                          <w:spacing w:line="127" w:lineRule="exact"/>
                          <w:ind w:left="87"/>
                          <w:rPr>
                            <w:sz w:val="13"/>
                          </w:rPr>
                        </w:pPr>
                        <w:r>
                          <w:rPr>
                            <w:sz w:val="13"/>
                          </w:rPr>
                          <w:t>Florido Nuez, Carmen</w:t>
                        </w:r>
                      </w:p>
                    </w:tc>
                    <w:tc>
                      <w:tcPr>
                        <w:tcW w:w="1396" w:type="dxa"/>
                      </w:tcPr>
                      <w:p w14:paraId="4086172C" w14:textId="77777777" w:rsidR="004A5527" w:rsidRDefault="00000000">
                        <w:pPr>
                          <w:pStyle w:val="TableParagraph"/>
                          <w:spacing w:line="127" w:lineRule="exact"/>
                          <w:ind w:left="88"/>
                          <w:rPr>
                            <w:sz w:val="13"/>
                          </w:rPr>
                        </w:pPr>
                        <w:r>
                          <w:rPr>
                            <w:sz w:val="13"/>
                          </w:rPr>
                          <w:t>Economía</w:t>
                        </w:r>
                      </w:p>
                    </w:tc>
                    <w:tc>
                      <w:tcPr>
                        <w:tcW w:w="2093" w:type="dxa"/>
                      </w:tcPr>
                      <w:p w14:paraId="7333C148" w14:textId="77777777" w:rsidR="004A5527" w:rsidRDefault="00000000">
                        <w:pPr>
                          <w:pStyle w:val="TableParagraph"/>
                          <w:spacing w:line="127" w:lineRule="exact"/>
                          <w:ind w:left="86"/>
                          <w:rPr>
                            <w:sz w:val="13"/>
                          </w:rPr>
                        </w:pPr>
                        <w:r>
                          <w:rPr>
                            <w:sz w:val="13"/>
                          </w:rPr>
                          <w:t>Tesis Doctorales</w:t>
                        </w:r>
                      </w:p>
                    </w:tc>
                    <w:tc>
                      <w:tcPr>
                        <w:tcW w:w="1280" w:type="dxa"/>
                      </w:tcPr>
                      <w:p w14:paraId="238AE03E" w14:textId="77777777" w:rsidR="004A5527" w:rsidRDefault="00000000">
                        <w:pPr>
                          <w:pStyle w:val="TableParagraph"/>
                          <w:spacing w:line="127" w:lineRule="exact"/>
                          <w:ind w:left="108" w:right="107"/>
                          <w:jc w:val="center"/>
                          <w:rPr>
                            <w:sz w:val="13"/>
                          </w:rPr>
                        </w:pPr>
                        <w:r>
                          <w:rPr>
                            <w:sz w:val="13"/>
                          </w:rPr>
                          <w:t>9788495792884</w:t>
                        </w:r>
                      </w:p>
                    </w:tc>
                    <w:tc>
                      <w:tcPr>
                        <w:tcW w:w="900" w:type="dxa"/>
                      </w:tcPr>
                      <w:p w14:paraId="21C97262" w14:textId="77777777" w:rsidR="004A5527" w:rsidRDefault="00000000">
                        <w:pPr>
                          <w:pStyle w:val="TableParagraph"/>
                          <w:spacing w:line="127" w:lineRule="exact"/>
                          <w:ind w:left="141" w:right="141"/>
                          <w:jc w:val="center"/>
                          <w:rPr>
                            <w:sz w:val="13"/>
                          </w:rPr>
                        </w:pPr>
                        <w:r>
                          <w:rPr>
                            <w:sz w:val="13"/>
                          </w:rPr>
                          <w:t>6,00</w:t>
                        </w:r>
                      </w:p>
                    </w:tc>
                  </w:tr>
                  <w:tr w:rsidR="004A5527" w14:paraId="25B30B70" w14:textId="77777777">
                    <w:trPr>
                      <w:trHeight w:val="301"/>
                    </w:trPr>
                    <w:tc>
                      <w:tcPr>
                        <w:tcW w:w="1508" w:type="dxa"/>
                      </w:tcPr>
                      <w:p w14:paraId="5425DD22" w14:textId="77777777" w:rsidR="004A5527" w:rsidRDefault="00000000">
                        <w:pPr>
                          <w:pStyle w:val="TableParagraph"/>
                          <w:spacing w:before="1" w:line="150" w:lineRule="exact"/>
                          <w:ind w:left="87" w:right="314"/>
                          <w:rPr>
                            <w:sz w:val="13"/>
                          </w:rPr>
                        </w:pPr>
                        <w:r>
                          <w:rPr>
                            <w:sz w:val="13"/>
                          </w:rPr>
                          <w:t>Memoria de investigación 2001</w:t>
                        </w:r>
                      </w:p>
                    </w:tc>
                    <w:tc>
                      <w:tcPr>
                        <w:tcW w:w="2209" w:type="dxa"/>
                      </w:tcPr>
                      <w:p w14:paraId="4BA148C1" w14:textId="77777777" w:rsidR="004A5527" w:rsidRDefault="00000000">
                        <w:pPr>
                          <w:pStyle w:val="TableParagraph"/>
                          <w:spacing w:before="1" w:line="150" w:lineRule="exact"/>
                          <w:ind w:left="87" w:right="234"/>
                          <w:rPr>
                            <w:sz w:val="13"/>
                          </w:rPr>
                        </w:pPr>
                        <w:r>
                          <w:rPr>
                            <w:sz w:val="13"/>
                          </w:rPr>
                          <w:t>Vicerrectorado de Investigación, Desarrollo e Innovación</w:t>
                        </w:r>
                      </w:p>
                    </w:tc>
                    <w:tc>
                      <w:tcPr>
                        <w:tcW w:w="1396" w:type="dxa"/>
                      </w:tcPr>
                      <w:p w14:paraId="0570E112" w14:textId="77777777" w:rsidR="004A5527" w:rsidRDefault="00000000">
                        <w:pPr>
                          <w:pStyle w:val="TableParagraph"/>
                          <w:spacing w:before="1" w:line="150" w:lineRule="exact"/>
                          <w:ind w:left="88" w:right="605"/>
                          <w:rPr>
                            <w:sz w:val="13"/>
                          </w:rPr>
                        </w:pPr>
                        <w:r>
                          <w:rPr>
                            <w:sz w:val="13"/>
                          </w:rPr>
                          <w:t>Divulgación científica</w:t>
                        </w:r>
                      </w:p>
                    </w:tc>
                    <w:tc>
                      <w:tcPr>
                        <w:tcW w:w="2093" w:type="dxa"/>
                      </w:tcPr>
                      <w:p w14:paraId="5677118E" w14:textId="77777777" w:rsidR="004A5527" w:rsidRDefault="00000000">
                        <w:pPr>
                          <w:pStyle w:val="TableParagraph"/>
                          <w:spacing w:before="74"/>
                          <w:ind w:left="86"/>
                          <w:rPr>
                            <w:sz w:val="13"/>
                          </w:rPr>
                        </w:pPr>
                        <w:r>
                          <w:rPr>
                            <w:sz w:val="13"/>
                          </w:rPr>
                          <w:t>Memorias de Investigación</w:t>
                        </w:r>
                      </w:p>
                    </w:tc>
                    <w:tc>
                      <w:tcPr>
                        <w:tcW w:w="1280" w:type="dxa"/>
                      </w:tcPr>
                      <w:p w14:paraId="30E96042" w14:textId="77777777" w:rsidR="004A5527" w:rsidRDefault="00000000">
                        <w:pPr>
                          <w:pStyle w:val="TableParagraph"/>
                          <w:spacing w:before="74"/>
                          <w:ind w:left="108" w:right="107"/>
                          <w:jc w:val="center"/>
                          <w:rPr>
                            <w:sz w:val="13"/>
                          </w:rPr>
                        </w:pPr>
                        <w:r>
                          <w:rPr>
                            <w:sz w:val="13"/>
                          </w:rPr>
                          <w:t>9788488412492</w:t>
                        </w:r>
                      </w:p>
                    </w:tc>
                    <w:tc>
                      <w:tcPr>
                        <w:tcW w:w="900" w:type="dxa"/>
                      </w:tcPr>
                      <w:p w14:paraId="041E9E7E" w14:textId="77777777" w:rsidR="004A5527" w:rsidRDefault="00000000">
                        <w:pPr>
                          <w:pStyle w:val="TableParagraph"/>
                          <w:spacing w:before="74"/>
                          <w:ind w:left="143" w:right="141"/>
                          <w:jc w:val="center"/>
                          <w:rPr>
                            <w:sz w:val="13"/>
                          </w:rPr>
                        </w:pPr>
                        <w:r>
                          <w:rPr>
                            <w:sz w:val="13"/>
                          </w:rPr>
                          <w:t>12,00</w:t>
                        </w:r>
                      </w:p>
                    </w:tc>
                  </w:tr>
                </w:tbl>
                <w:p w14:paraId="60CA7BFC" w14:textId="77777777" w:rsidR="004A5527" w:rsidRDefault="004A5527">
                  <w:pPr>
                    <w:pStyle w:val="Textoindependiente"/>
                  </w:pPr>
                </w:p>
              </w:txbxContent>
            </v:textbox>
            <w10:anchorlock/>
          </v:shape>
        </w:pict>
      </w:r>
    </w:p>
    <w:p w14:paraId="59CF2FF0" w14:textId="77777777" w:rsidR="004A5527" w:rsidRDefault="004A5527">
      <w:pPr>
        <w:pStyle w:val="Textoindependiente"/>
        <w:spacing w:before="7"/>
        <w:rPr>
          <w:sz w:val="26"/>
        </w:rPr>
      </w:pPr>
    </w:p>
    <w:p w14:paraId="7C6EF3AF" w14:textId="77777777" w:rsidR="004A5527" w:rsidRDefault="00000000">
      <w:pPr>
        <w:spacing w:before="98"/>
        <w:ind w:left="7184" w:right="5861"/>
        <w:jc w:val="center"/>
        <w:rPr>
          <w:sz w:val="16"/>
        </w:rPr>
      </w:pPr>
      <w:r>
        <w:rPr>
          <w:sz w:val="16"/>
        </w:rPr>
        <w:t>-97-</w:t>
      </w:r>
    </w:p>
    <w:p w14:paraId="47877730" w14:textId="77777777" w:rsidR="004A5527" w:rsidRDefault="004A5527">
      <w:pPr>
        <w:jc w:val="center"/>
        <w:rPr>
          <w:sz w:val="16"/>
        </w:rPr>
        <w:sectPr w:rsidR="004A5527" w:rsidSect="004F0784">
          <w:footerReference w:type="default" r:id="rId42"/>
          <w:pgSz w:w="16840" w:h="11900" w:orient="landscape"/>
          <w:pgMar w:top="1100" w:right="2420" w:bottom="280" w:left="960" w:header="0" w:footer="0" w:gutter="0"/>
          <w:cols w:space="720"/>
        </w:sectPr>
      </w:pPr>
    </w:p>
    <w:p w14:paraId="32F43498" w14:textId="77777777" w:rsidR="004A5527" w:rsidRDefault="00000000">
      <w:pPr>
        <w:pStyle w:val="Textoindependiente"/>
        <w:rPr>
          <w:sz w:val="20"/>
        </w:rPr>
      </w:pPr>
      <w:r>
        <w:pict w14:anchorId="1AE002E2">
          <v:shape id="_x0000_s2336" type="#_x0000_t202" style="position:absolute;margin-left:19.5pt;margin-top:106pt;width:30.85pt;height:362.7pt;z-index:-311831552;mso-position-horizontal-relative:page;mso-position-vertical-relative:page" filled="f" stroked="f">
            <v:textbox style="layout-flow:vertical" inset="0,0,0,0">
              <w:txbxContent>
                <w:p w14:paraId="4519CFA6"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5D9281FC" w14:textId="77777777" w:rsidR="004A5527" w:rsidRDefault="004A5527">
      <w:pPr>
        <w:pStyle w:val="Textoindependiente"/>
        <w:rPr>
          <w:sz w:val="20"/>
        </w:rPr>
      </w:pPr>
    </w:p>
    <w:p w14:paraId="5891876C" w14:textId="77777777" w:rsidR="004A5527" w:rsidRDefault="004A5527">
      <w:pPr>
        <w:pStyle w:val="Textoindependiente"/>
        <w:rPr>
          <w:sz w:val="20"/>
        </w:rPr>
      </w:pPr>
    </w:p>
    <w:p w14:paraId="62052322" w14:textId="77777777" w:rsidR="004A5527" w:rsidRDefault="004A5527">
      <w:pPr>
        <w:pStyle w:val="Textoindependiente"/>
        <w:spacing w:before="6"/>
        <w:rPr>
          <w:sz w:val="26"/>
        </w:rPr>
      </w:pPr>
    </w:p>
    <w:p w14:paraId="7A21B494" w14:textId="77777777" w:rsidR="004A5527" w:rsidRDefault="00000000">
      <w:pPr>
        <w:tabs>
          <w:tab w:val="left" w:pos="2697"/>
        </w:tabs>
        <w:ind w:left="105"/>
        <w:rPr>
          <w:sz w:val="20"/>
        </w:rPr>
      </w:pPr>
      <w:r>
        <w:rPr>
          <w:position w:val="67"/>
          <w:sz w:val="20"/>
        </w:rPr>
      </w:r>
      <w:r>
        <w:rPr>
          <w:position w:val="67"/>
          <w:sz w:val="20"/>
        </w:rPr>
        <w:pict w14:anchorId="5E651922">
          <v:shape id="_x0000_s2335"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38DD316A" w14:textId="77777777">
                    <w:trPr>
                      <w:trHeight w:val="1291"/>
                    </w:trPr>
                    <w:tc>
                      <w:tcPr>
                        <w:tcW w:w="340" w:type="dxa"/>
                        <w:vMerge w:val="restart"/>
                        <w:tcBorders>
                          <w:left w:val="single" w:sz="6" w:space="0" w:color="000000"/>
                          <w:right w:val="single" w:sz="6" w:space="0" w:color="000000"/>
                        </w:tcBorders>
                        <w:textDirection w:val="tbRl"/>
                      </w:tcPr>
                      <w:p w14:paraId="505A030C"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2833B2DC"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6261710B"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4F3AAC01" w14:textId="77777777" w:rsidR="004A5527" w:rsidRDefault="00000000">
                        <w:pPr>
                          <w:pStyle w:val="TableParagraph"/>
                          <w:spacing w:before="35"/>
                          <w:ind w:left="229"/>
                          <w:rPr>
                            <w:sz w:val="12"/>
                          </w:rPr>
                        </w:pPr>
                        <w:r>
                          <w:rPr>
                            <w:sz w:val="12"/>
                          </w:rPr>
                          <w:t>Página 99 / 202</w:t>
                        </w:r>
                      </w:p>
                    </w:tc>
                    <w:tc>
                      <w:tcPr>
                        <w:tcW w:w="197" w:type="dxa"/>
                        <w:vMerge w:val="restart"/>
                        <w:tcBorders>
                          <w:left w:val="single" w:sz="6" w:space="0" w:color="000000"/>
                          <w:bottom w:val="single" w:sz="6" w:space="0" w:color="000000"/>
                          <w:right w:val="single" w:sz="8" w:space="0" w:color="000000"/>
                        </w:tcBorders>
                        <w:textDirection w:val="tbRl"/>
                      </w:tcPr>
                      <w:p w14:paraId="18E5899E"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201032C8" w14:textId="77777777">
                    <w:trPr>
                      <w:trHeight w:val="3589"/>
                    </w:trPr>
                    <w:tc>
                      <w:tcPr>
                        <w:tcW w:w="340" w:type="dxa"/>
                        <w:vMerge/>
                        <w:tcBorders>
                          <w:top w:val="nil"/>
                          <w:left w:val="single" w:sz="6" w:space="0" w:color="000000"/>
                          <w:right w:val="single" w:sz="6" w:space="0" w:color="000000"/>
                        </w:tcBorders>
                        <w:textDirection w:val="tbRl"/>
                      </w:tcPr>
                      <w:p w14:paraId="18BD8022"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8E95CE9"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B9E3833"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2FDEE966"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15ACC50D" w14:textId="77777777" w:rsidR="004A5527" w:rsidRDefault="004A5527">
                        <w:pPr>
                          <w:rPr>
                            <w:sz w:val="2"/>
                            <w:szCs w:val="2"/>
                          </w:rPr>
                        </w:pPr>
                      </w:p>
                    </w:tc>
                  </w:tr>
                  <w:tr w:rsidR="004A5527" w14:paraId="6DF8931C" w14:textId="77777777">
                    <w:trPr>
                      <w:trHeight w:val="1621"/>
                    </w:trPr>
                    <w:tc>
                      <w:tcPr>
                        <w:tcW w:w="340" w:type="dxa"/>
                        <w:tcBorders>
                          <w:left w:val="single" w:sz="6" w:space="0" w:color="000000"/>
                        </w:tcBorders>
                        <w:textDirection w:val="tbRl"/>
                      </w:tcPr>
                      <w:p w14:paraId="2878D8D5" w14:textId="77777777" w:rsidR="004A5527" w:rsidRDefault="00000000">
                        <w:pPr>
                          <w:pStyle w:val="TableParagraph"/>
                          <w:spacing w:before="37"/>
                          <w:ind w:left="260"/>
                          <w:rPr>
                            <w:sz w:val="12"/>
                          </w:rPr>
                        </w:pPr>
                        <w:r>
                          <w:rPr>
                            <w:sz w:val="12"/>
                          </w:rPr>
                          <w:t>09/01/2022 21:50:28</w:t>
                        </w:r>
                      </w:p>
                    </w:tc>
                    <w:tc>
                      <w:tcPr>
                        <w:tcW w:w="200" w:type="dxa"/>
                        <w:textDirection w:val="tbRl"/>
                      </w:tcPr>
                      <w:p w14:paraId="3F23235E"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4210ABA2"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14954191"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3D0117BD" w14:textId="77777777" w:rsidR="004A5527" w:rsidRDefault="004A5527">
                        <w:pPr>
                          <w:rPr>
                            <w:sz w:val="2"/>
                            <w:szCs w:val="2"/>
                          </w:rPr>
                        </w:pPr>
                      </w:p>
                    </w:tc>
                  </w:tr>
                </w:tbl>
                <w:p w14:paraId="74309720" w14:textId="77777777" w:rsidR="004A5527" w:rsidRDefault="004A5527">
                  <w:pPr>
                    <w:pStyle w:val="Textoindependiente"/>
                  </w:pPr>
                </w:p>
              </w:txbxContent>
            </v:textbox>
            <w10:anchorlock/>
          </v:shape>
        </w:pict>
      </w:r>
      <w:r>
        <w:rPr>
          <w:position w:val="67"/>
          <w:sz w:val="20"/>
        </w:rPr>
        <w:tab/>
      </w:r>
      <w:r>
        <w:rPr>
          <w:sz w:val="20"/>
        </w:rPr>
      </w:r>
      <w:r>
        <w:rPr>
          <w:sz w:val="20"/>
        </w:rPr>
        <w:pict w14:anchorId="05B62DCF">
          <v:shape id="_x0000_s2334" type="#_x0000_t202" style="width:469.75pt;height:307.9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5FA5B8F1" w14:textId="77777777">
                    <w:trPr>
                      <w:trHeight w:val="147"/>
                    </w:trPr>
                    <w:tc>
                      <w:tcPr>
                        <w:tcW w:w="1508" w:type="dxa"/>
                        <w:tcBorders>
                          <w:bottom w:val="double" w:sz="1" w:space="0" w:color="000000"/>
                        </w:tcBorders>
                      </w:tcPr>
                      <w:p w14:paraId="539B5079" w14:textId="77777777" w:rsidR="004A5527" w:rsidRDefault="00000000">
                        <w:pPr>
                          <w:pStyle w:val="TableParagraph"/>
                          <w:spacing w:line="127" w:lineRule="exact"/>
                          <w:ind w:left="75" w:right="69"/>
                          <w:jc w:val="center"/>
                          <w:rPr>
                            <w:sz w:val="13"/>
                          </w:rPr>
                        </w:pPr>
                        <w:r>
                          <w:rPr>
                            <w:sz w:val="13"/>
                          </w:rPr>
                          <w:t>Título publicación:</w:t>
                        </w:r>
                      </w:p>
                    </w:tc>
                    <w:tc>
                      <w:tcPr>
                        <w:tcW w:w="2209" w:type="dxa"/>
                        <w:tcBorders>
                          <w:bottom w:val="double" w:sz="1" w:space="0" w:color="000000"/>
                        </w:tcBorders>
                      </w:tcPr>
                      <w:p w14:paraId="086B1E28"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1070A319"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4C2DC342"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12A89844"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68E621A5" w14:textId="77777777" w:rsidR="004A5527" w:rsidRDefault="00000000">
                        <w:pPr>
                          <w:pStyle w:val="TableParagraph"/>
                          <w:spacing w:line="127" w:lineRule="exact"/>
                          <w:ind w:left="145" w:right="141"/>
                          <w:jc w:val="center"/>
                          <w:rPr>
                            <w:sz w:val="13"/>
                          </w:rPr>
                        </w:pPr>
                        <w:r>
                          <w:rPr>
                            <w:sz w:val="13"/>
                          </w:rPr>
                          <w:t>Precio (€)</w:t>
                        </w:r>
                      </w:p>
                    </w:tc>
                  </w:tr>
                  <w:tr w:rsidR="004A5527" w14:paraId="65024380" w14:textId="77777777">
                    <w:trPr>
                      <w:trHeight w:val="584"/>
                    </w:trPr>
                    <w:tc>
                      <w:tcPr>
                        <w:tcW w:w="1508" w:type="dxa"/>
                        <w:tcBorders>
                          <w:top w:val="double" w:sz="1" w:space="0" w:color="000000"/>
                        </w:tcBorders>
                      </w:tcPr>
                      <w:p w14:paraId="73B4D502" w14:textId="77777777" w:rsidR="004A5527" w:rsidRDefault="00000000">
                        <w:pPr>
                          <w:pStyle w:val="TableParagraph"/>
                          <w:spacing w:line="129" w:lineRule="exact"/>
                          <w:ind w:left="87"/>
                          <w:rPr>
                            <w:sz w:val="13"/>
                          </w:rPr>
                        </w:pPr>
                        <w:r>
                          <w:rPr>
                            <w:sz w:val="13"/>
                          </w:rPr>
                          <w:t>Modelos de</w:t>
                        </w:r>
                      </w:p>
                      <w:p w14:paraId="7B5C974C" w14:textId="77777777" w:rsidR="004A5527" w:rsidRDefault="00000000">
                        <w:pPr>
                          <w:pStyle w:val="TableParagraph"/>
                          <w:spacing w:before="2"/>
                          <w:ind w:left="87"/>
                          <w:rPr>
                            <w:sz w:val="13"/>
                          </w:rPr>
                        </w:pPr>
                        <w:r>
                          <w:rPr>
                            <w:sz w:val="13"/>
                          </w:rPr>
                          <w:t>evaluación de la</w:t>
                        </w:r>
                      </w:p>
                      <w:p w14:paraId="2A253C44" w14:textId="77777777" w:rsidR="004A5527" w:rsidRDefault="00000000">
                        <w:pPr>
                          <w:pStyle w:val="TableParagraph"/>
                          <w:spacing w:before="1" w:line="150" w:lineRule="atLeast"/>
                          <w:ind w:left="87" w:right="560"/>
                          <w:rPr>
                            <w:sz w:val="13"/>
                          </w:rPr>
                        </w:pPr>
                        <w:r>
                          <w:rPr>
                            <w:sz w:val="13"/>
                          </w:rPr>
                          <w:t>competitividad internacional</w:t>
                        </w:r>
                      </w:p>
                    </w:tc>
                    <w:tc>
                      <w:tcPr>
                        <w:tcW w:w="2209" w:type="dxa"/>
                        <w:tcBorders>
                          <w:top w:val="double" w:sz="1" w:space="0" w:color="000000"/>
                        </w:tcBorders>
                      </w:tcPr>
                      <w:p w14:paraId="7185C7B4" w14:textId="77777777" w:rsidR="004A5527" w:rsidRDefault="004A5527">
                        <w:pPr>
                          <w:pStyle w:val="TableParagraph"/>
                          <w:spacing w:before="10"/>
                          <w:rPr>
                            <w:sz w:val="17"/>
                          </w:rPr>
                        </w:pPr>
                      </w:p>
                      <w:p w14:paraId="344B3DC7" w14:textId="77777777" w:rsidR="004A5527" w:rsidRDefault="00000000">
                        <w:pPr>
                          <w:pStyle w:val="TableParagraph"/>
                          <w:ind w:left="87"/>
                          <w:rPr>
                            <w:sz w:val="13"/>
                          </w:rPr>
                        </w:pPr>
                        <w:r>
                          <w:rPr>
                            <w:sz w:val="13"/>
                          </w:rPr>
                          <w:t>Ramos Ramos, Rosario</w:t>
                        </w:r>
                      </w:p>
                    </w:tc>
                    <w:tc>
                      <w:tcPr>
                        <w:tcW w:w="1396" w:type="dxa"/>
                        <w:tcBorders>
                          <w:top w:val="double" w:sz="1" w:space="0" w:color="000000"/>
                        </w:tcBorders>
                      </w:tcPr>
                      <w:p w14:paraId="458DB8A9" w14:textId="77777777" w:rsidR="004A5527" w:rsidRDefault="004A5527">
                        <w:pPr>
                          <w:pStyle w:val="TableParagraph"/>
                          <w:spacing w:before="4"/>
                          <w:rPr>
                            <w:sz w:val="11"/>
                          </w:rPr>
                        </w:pPr>
                      </w:p>
                      <w:p w14:paraId="68F1FC2A" w14:textId="77777777" w:rsidR="004A5527" w:rsidRDefault="00000000">
                        <w:pPr>
                          <w:pStyle w:val="TableParagraph"/>
                          <w:spacing w:line="242" w:lineRule="auto"/>
                          <w:ind w:left="88" w:right="403"/>
                          <w:rPr>
                            <w:sz w:val="13"/>
                          </w:rPr>
                        </w:pPr>
                        <w:r>
                          <w:rPr>
                            <w:sz w:val="13"/>
                          </w:rPr>
                          <w:t>Relaciones internacionales</w:t>
                        </w:r>
                      </w:p>
                    </w:tc>
                    <w:tc>
                      <w:tcPr>
                        <w:tcW w:w="2093" w:type="dxa"/>
                        <w:tcBorders>
                          <w:top w:val="double" w:sz="1" w:space="0" w:color="000000"/>
                        </w:tcBorders>
                      </w:tcPr>
                      <w:p w14:paraId="2663D01E" w14:textId="77777777" w:rsidR="004A5527" w:rsidRDefault="004A5527">
                        <w:pPr>
                          <w:pStyle w:val="TableParagraph"/>
                          <w:spacing w:before="10"/>
                          <w:rPr>
                            <w:sz w:val="17"/>
                          </w:rPr>
                        </w:pPr>
                      </w:p>
                      <w:p w14:paraId="5E33E836" w14:textId="77777777" w:rsidR="004A5527" w:rsidRDefault="00000000">
                        <w:pPr>
                          <w:pStyle w:val="TableParagraph"/>
                          <w:ind w:left="86"/>
                          <w:rPr>
                            <w:sz w:val="13"/>
                          </w:rPr>
                        </w:pPr>
                        <w:r>
                          <w:rPr>
                            <w:sz w:val="13"/>
                          </w:rPr>
                          <w:t>Tesis Doctorales</w:t>
                        </w:r>
                      </w:p>
                    </w:tc>
                    <w:tc>
                      <w:tcPr>
                        <w:tcW w:w="1280" w:type="dxa"/>
                        <w:tcBorders>
                          <w:top w:val="double" w:sz="1" w:space="0" w:color="000000"/>
                        </w:tcBorders>
                      </w:tcPr>
                      <w:p w14:paraId="08604D3E" w14:textId="77777777" w:rsidR="004A5527" w:rsidRDefault="004A5527">
                        <w:pPr>
                          <w:pStyle w:val="TableParagraph"/>
                          <w:spacing w:before="10"/>
                          <w:rPr>
                            <w:sz w:val="17"/>
                          </w:rPr>
                        </w:pPr>
                      </w:p>
                      <w:p w14:paraId="717FED08" w14:textId="77777777" w:rsidR="004A5527" w:rsidRDefault="00000000">
                        <w:pPr>
                          <w:pStyle w:val="TableParagraph"/>
                          <w:ind w:left="108" w:right="107"/>
                          <w:jc w:val="center"/>
                          <w:rPr>
                            <w:sz w:val="13"/>
                          </w:rPr>
                        </w:pPr>
                        <w:r>
                          <w:rPr>
                            <w:sz w:val="13"/>
                          </w:rPr>
                          <w:t>9788495792822</w:t>
                        </w:r>
                      </w:p>
                    </w:tc>
                    <w:tc>
                      <w:tcPr>
                        <w:tcW w:w="900" w:type="dxa"/>
                        <w:tcBorders>
                          <w:top w:val="double" w:sz="1" w:space="0" w:color="000000"/>
                        </w:tcBorders>
                      </w:tcPr>
                      <w:p w14:paraId="53B53DDF" w14:textId="77777777" w:rsidR="004A5527" w:rsidRDefault="004A5527">
                        <w:pPr>
                          <w:pStyle w:val="TableParagraph"/>
                          <w:spacing w:before="10"/>
                          <w:rPr>
                            <w:sz w:val="17"/>
                          </w:rPr>
                        </w:pPr>
                      </w:p>
                      <w:p w14:paraId="6B13787D" w14:textId="77777777" w:rsidR="004A5527" w:rsidRDefault="00000000">
                        <w:pPr>
                          <w:pStyle w:val="TableParagraph"/>
                          <w:ind w:left="143" w:right="141"/>
                          <w:jc w:val="center"/>
                          <w:rPr>
                            <w:sz w:val="13"/>
                          </w:rPr>
                        </w:pPr>
                        <w:r>
                          <w:rPr>
                            <w:sz w:val="13"/>
                          </w:rPr>
                          <w:t>15,00</w:t>
                        </w:r>
                      </w:p>
                    </w:tc>
                  </w:tr>
                  <w:tr w:rsidR="004A5527" w14:paraId="48E4279F" w14:textId="77777777">
                    <w:trPr>
                      <w:trHeight w:val="751"/>
                    </w:trPr>
                    <w:tc>
                      <w:tcPr>
                        <w:tcW w:w="1508" w:type="dxa"/>
                      </w:tcPr>
                      <w:p w14:paraId="22E47B84" w14:textId="77777777" w:rsidR="004A5527" w:rsidRDefault="00000000">
                        <w:pPr>
                          <w:pStyle w:val="TableParagraph"/>
                          <w:spacing w:line="242" w:lineRule="auto"/>
                          <w:ind w:left="87" w:right="169"/>
                          <w:rPr>
                            <w:sz w:val="13"/>
                          </w:rPr>
                        </w:pPr>
                        <w:r>
                          <w:rPr>
                            <w:sz w:val="13"/>
                          </w:rPr>
                          <w:t>Variabilidad en la bromasa y estructura de las comunidades de foto plancton en</w:t>
                        </w:r>
                      </w:p>
                      <w:p w14:paraId="32632DA7" w14:textId="77777777" w:rsidR="004A5527" w:rsidRDefault="00000000">
                        <w:pPr>
                          <w:pStyle w:val="TableParagraph"/>
                          <w:spacing w:line="130" w:lineRule="exact"/>
                          <w:ind w:left="87"/>
                          <w:rPr>
                            <w:sz w:val="13"/>
                          </w:rPr>
                        </w:pPr>
                        <w:r>
                          <w:rPr>
                            <w:sz w:val="13"/>
                          </w:rPr>
                          <w:t>aguas de canarias</w:t>
                        </w:r>
                      </w:p>
                    </w:tc>
                    <w:tc>
                      <w:tcPr>
                        <w:tcW w:w="2209" w:type="dxa"/>
                      </w:tcPr>
                      <w:p w14:paraId="21DB2A13" w14:textId="77777777" w:rsidR="004A5527" w:rsidRDefault="004A5527">
                        <w:pPr>
                          <w:pStyle w:val="TableParagraph"/>
                          <w:rPr>
                            <w:sz w:val="14"/>
                          </w:rPr>
                        </w:pPr>
                      </w:p>
                      <w:p w14:paraId="6FE9DC89" w14:textId="77777777" w:rsidR="004A5527" w:rsidRDefault="004A5527">
                        <w:pPr>
                          <w:pStyle w:val="TableParagraph"/>
                          <w:spacing w:before="10"/>
                          <w:rPr>
                            <w:sz w:val="11"/>
                          </w:rPr>
                        </w:pPr>
                      </w:p>
                      <w:p w14:paraId="79BE7877" w14:textId="77777777" w:rsidR="004A5527" w:rsidRDefault="00000000">
                        <w:pPr>
                          <w:pStyle w:val="TableParagraph"/>
                          <w:ind w:left="87"/>
                          <w:rPr>
                            <w:sz w:val="13"/>
                          </w:rPr>
                        </w:pPr>
                        <w:r>
                          <w:rPr>
                            <w:sz w:val="13"/>
                          </w:rPr>
                          <w:t>Van Lenning, Rornelis</w:t>
                        </w:r>
                      </w:p>
                    </w:tc>
                    <w:tc>
                      <w:tcPr>
                        <w:tcW w:w="1396" w:type="dxa"/>
                      </w:tcPr>
                      <w:p w14:paraId="1B206172" w14:textId="77777777" w:rsidR="004A5527" w:rsidRDefault="004A5527">
                        <w:pPr>
                          <w:pStyle w:val="TableParagraph"/>
                          <w:spacing w:before="10"/>
                          <w:rPr>
                            <w:sz w:val="12"/>
                          </w:rPr>
                        </w:pPr>
                      </w:p>
                      <w:p w14:paraId="444721C3" w14:textId="77777777" w:rsidR="004A5527" w:rsidRDefault="00000000">
                        <w:pPr>
                          <w:pStyle w:val="TableParagraph"/>
                          <w:spacing w:line="242" w:lineRule="auto"/>
                          <w:ind w:left="88" w:right="194"/>
                          <w:rPr>
                            <w:sz w:val="13"/>
                          </w:rPr>
                        </w:pPr>
                        <w:r>
                          <w:rPr>
                            <w:sz w:val="13"/>
                          </w:rPr>
                          <w:t>Derecho de (la) conservación de la naturaleza</w:t>
                        </w:r>
                      </w:p>
                    </w:tc>
                    <w:tc>
                      <w:tcPr>
                        <w:tcW w:w="2093" w:type="dxa"/>
                      </w:tcPr>
                      <w:p w14:paraId="77E71D63" w14:textId="77777777" w:rsidR="004A5527" w:rsidRDefault="004A5527">
                        <w:pPr>
                          <w:pStyle w:val="TableParagraph"/>
                          <w:rPr>
                            <w:sz w:val="14"/>
                          </w:rPr>
                        </w:pPr>
                      </w:p>
                      <w:p w14:paraId="785F6037" w14:textId="77777777" w:rsidR="004A5527" w:rsidRDefault="004A5527">
                        <w:pPr>
                          <w:pStyle w:val="TableParagraph"/>
                          <w:spacing w:before="10"/>
                          <w:rPr>
                            <w:sz w:val="11"/>
                          </w:rPr>
                        </w:pPr>
                      </w:p>
                      <w:p w14:paraId="7DFB048E" w14:textId="77777777" w:rsidR="004A5527" w:rsidRDefault="00000000">
                        <w:pPr>
                          <w:pStyle w:val="TableParagraph"/>
                          <w:ind w:left="86"/>
                          <w:rPr>
                            <w:sz w:val="13"/>
                          </w:rPr>
                        </w:pPr>
                        <w:r>
                          <w:rPr>
                            <w:sz w:val="13"/>
                          </w:rPr>
                          <w:t>Tesis Doctorales</w:t>
                        </w:r>
                      </w:p>
                    </w:tc>
                    <w:tc>
                      <w:tcPr>
                        <w:tcW w:w="1280" w:type="dxa"/>
                      </w:tcPr>
                      <w:p w14:paraId="21EAAF0D" w14:textId="77777777" w:rsidR="004A5527" w:rsidRDefault="004A5527">
                        <w:pPr>
                          <w:pStyle w:val="TableParagraph"/>
                          <w:rPr>
                            <w:sz w:val="14"/>
                          </w:rPr>
                        </w:pPr>
                      </w:p>
                      <w:p w14:paraId="434A5C1D" w14:textId="77777777" w:rsidR="004A5527" w:rsidRDefault="004A5527">
                        <w:pPr>
                          <w:pStyle w:val="TableParagraph"/>
                          <w:spacing w:before="10"/>
                          <w:rPr>
                            <w:sz w:val="11"/>
                          </w:rPr>
                        </w:pPr>
                      </w:p>
                      <w:p w14:paraId="16BCAEF0" w14:textId="77777777" w:rsidR="004A5527" w:rsidRDefault="00000000">
                        <w:pPr>
                          <w:pStyle w:val="TableParagraph"/>
                          <w:ind w:left="108" w:right="107"/>
                          <w:jc w:val="center"/>
                          <w:rPr>
                            <w:sz w:val="13"/>
                          </w:rPr>
                        </w:pPr>
                        <w:r>
                          <w:rPr>
                            <w:sz w:val="13"/>
                          </w:rPr>
                          <w:t>9788488412324</w:t>
                        </w:r>
                      </w:p>
                    </w:tc>
                    <w:tc>
                      <w:tcPr>
                        <w:tcW w:w="900" w:type="dxa"/>
                      </w:tcPr>
                      <w:p w14:paraId="5F8FDDF7" w14:textId="77777777" w:rsidR="004A5527" w:rsidRDefault="004A5527">
                        <w:pPr>
                          <w:pStyle w:val="TableParagraph"/>
                          <w:rPr>
                            <w:sz w:val="14"/>
                          </w:rPr>
                        </w:pPr>
                      </w:p>
                      <w:p w14:paraId="2D433016" w14:textId="77777777" w:rsidR="004A5527" w:rsidRDefault="004A5527">
                        <w:pPr>
                          <w:pStyle w:val="TableParagraph"/>
                          <w:spacing w:before="10"/>
                          <w:rPr>
                            <w:sz w:val="11"/>
                          </w:rPr>
                        </w:pPr>
                      </w:p>
                      <w:p w14:paraId="0598904A" w14:textId="77777777" w:rsidR="004A5527" w:rsidRDefault="00000000">
                        <w:pPr>
                          <w:pStyle w:val="TableParagraph"/>
                          <w:ind w:left="141" w:right="141"/>
                          <w:jc w:val="center"/>
                          <w:rPr>
                            <w:sz w:val="13"/>
                          </w:rPr>
                        </w:pPr>
                        <w:r>
                          <w:rPr>
                            <w:sz w:val="13"/>
                          </w:rPr>
                          <w:t>6,00</w:t>
                        </w:r>
                      </w:p>
                    </w:tc>
                  </w:tr>
                  <w:tr w:rsidR="004A5527" w14:paraId="16A7DB46" w14:textId="77777777">
                    <w:trPr>
                      <w:trHeight w:val="452"/>
                    </w:trPr>
                    <w:tc>
                      <w:tcPr>
                        <w:tcW w:w="1508" w:type="dxa"/>
                      </w:tcPr>
                      <w:p w14:paraId="73D0D633" w14:textId="77777777" w:rsidR="004A5527" w:rsidRDefault="00000000">
                        <w:pPr>
                          <w:pStyle w:val="TableParagraph"/>
                          <w:ind w:left="87" w:right="75"/>
                          <w:rPr>
                            <w:sz w:val="13"/>
                          </w:rPr>
                        </w:pPr>
                        <w:r>
                          <w:rPr>
                            <w:sz w:val="13"/>
                          </w:rPr>
                          <w:t>Lluvias e inundaciones en la Ciudad de</w:t>
                        </w:r>
                        <w:r>
                          <w:rPr>
                            <w:spacing w:val="2"/>
                            <w:sz w:val="13"/>
                          </w:rPr>
                          <w:t xml:space="preserve"> </w:t>
                        </w:r>
                        <w:r>
                          <w:rPr>
                            <w:sz w:val="13"/>
                          </w:rPr>
                          <w:t>Las</w:t>
                        </w:r>
                      </w:p>
                      <w:p w14:paraId="2DB661C2" w14:textId="77777777" w:rsidR="004A5527" w:rsidRDefault="00000000">
                        <w:pPr>
                          <w:pStyle w:val="TableParagraph"/>
                          <w:spacing w:before="1" w:line="132" w:lineRule="exact"/>
                          <w:ind w:left="87"/>
                          <w:rPr>
                            <w:sz w:val="13"/>
                          </w:rPr>
                        </w:pPr>
                        <w:r>
                          <w:rPr>
                            <w:sz w:val="13"/>
                          </w:rPr>
                          <w:t>Palmas</w:t>
                        </w:r>
                        <w:r>
                          <w:rPr>
                            <w:spacing w:val="3"/>
                            <w:sz w:val="13"/>
                          </w:rPr>
                          <w:t xml:space="preserve"> </w:t>
                        </w:r>
                        <w:r>
                          <w:rPr>
                            <w:sz w:val="13"/>
                          </w:rPr>
                          <w:t>(1699-1999)</w:t>
                        </w:r>
                      </w:p>
                    </w:tc>
                    <w:tc>
                      <w:tcPr>
                        <w:tcW w:w="2209" w:type="dxa"/>
                      </w:tcPr>
                      <w:p w14:paraId="48D11370" w14:textId="77777777" w:rsidR="004A5527" w:rsidRDefault="004A5527">
                        <w:pPr>
                          <w:pStyle w:val="TableParagraph"/>
                          <w:spacing w:before="10"/>
                          <w:rPr>
                            <w:sz w:val="12"/>
                          </w:rPr>
                        </w:pPr>
                      </w:p>
                      <w:p w14:paraId="17E37FDD" w14:textId="77777777" w:rsidR="004A5527" w:rsidRDefault="00000000">
                        <w:pPr>
                          <w:pStyle w:val="TableParagraph"/>
                          <w:ind w:left="87"/>
                          <w:rPr>
                            <w:sz w:val="13"/>
                          </w:rPr>
                        </w:pPr>
                        <w:r>
                          <w:rPr>
                            <w:sz w:val="13"/>
                          </w:rPr>
                          <w:t>Máyer Suárez, Pablo</w:t>
                        </w:r>
                      </w:p>
                    </w:tc>
                    <w:tc>
                      <w:tcPr>
                        <w:tcW w:w="1396" w:type="dxa"/>
                      </w:tcPr>
                      <w:p w14:paraId="0DAD0267" w14:textId="77777777" w:rsidR="004A5527" w:rsidRDefault="00000000">
                        <w:pPr>
                          <w:pStyle w:val="TableParagraph"/>
                          <w:spacing w:before="74" w:line="242" w:lineRule="auto"/>
                          <w:ind w:left="88" w:right="418"/>
                          <w:rPr>
                            <w:sz w:val="13"/>
                          </w:rPr>
                        </w:pPr>
                        <w:r>
                          <w:rPr>
                            <w:sz w:val="13"/>
                          </w:rPr>
                          <w:t>Meteorología y climatología</w:t>
                        </w:r>
                      </w:p>
                    </w:tc>
                    <w:tc>
                      <w:tcPr>
                        <w:tcW w:w="2093" w:type="dxa"/>
                      </w:tcPr>
                      <w:p w14:paraId="4141D6FA" w14:textId="77777777" w:rsidR="004A5527" w:rsidRDefault="004A5527">
                        <w:pPr>
                          <w:pStyle w:val="TableParagraph"/>
                          <w:rPr>
                            <w:rFonts w:ascii="Times New Roman"/>
                            <w:sz w:val="12"/>
                          </w:rPr>
                        </w:pPr>
                      </w:p>
                    </w:tc>
                    <w:tc>
                      <w:tcPr>
                        <w:tcW w:w="1280" w:type="dxa"/>
                      </w:tcPr>
                      <w:p w14:paraId="15E0F915" w14:textId="77777777" w:rsidR="004A5527" w:rsidRDefault="004A5527">
                        <w:pPr>
                          <w:pStyle w:val="TableParagraph"/>
                          <w:spacing w:before="10"/>
                          <w:rPr>
                            <w:sz w:val="12"/>
                          </w:rPr>
                        </w:pPr>
                      </w:p>
                      <w:p w14:paraId="72C0604F" w14:textId="77777777" w:rsidR="004A5527" w:rsidRDefault="00000000">
                        <w:pPr>
                          <w:pStyle w:val="TableParagraph"/>
                          <w:ind w:left="108" w:right="107"/>
                          <w:jc w:val="center"/>
                          <w:rPr>
                            <w:sz w:val="13"/>
                          </w:rPr>
                        </w:pPr>
                        <w:r>
                          <w:rPr>
                            <w:sz w:val="13"/>
                          </w:rPr>
                          <w:t>9788495286994</w:t>
                        </w:r>
                      </w:p>
                    </w:tc>
                    <w:tc>
                      <w:tcPr>
                        <w:tcW w:w="900" w:type="dxa"/>
                      </w:tcPr>
                      <w:p w14:paraId="593BB40E" w14:textId="77777777" w:rsidR="004A5527" w:rsidRDefault="004A5527">
                        <w:pPr>
                          <w:pStyle w:val="TableParagraph"/>
                          <w:spacing w:before="10"/>
                          <w:rPr>
                            <w:sz w:val="12"/>
                          </w:rPr>
                        </w:pPr>
                      </w:p>
                      <w:p w14:paraId="62775294" w14:textId="77777777" w:rsidR="004A5527" w:rsidRDefault="00000000">
                        <w:pPr>
                          <w:pStyle w:val="TableParagraph"/>
                          <w:ind w:left="143" w:right="141"/>
                          <w:jc w:val="center"/>
                          <w:rPr>
                            <w:sz w:val="13"/>
                          </w:rPr>
                        </w:pPr>
                        <w:r>
                          <w:rPr>
                            <w:sz w:val="13"/>
                          </w:rPr>
                          <w:t>18,00</w:t>
                        </w:r>
                      </w:p>
                    </w:tc>
                  </w:tr>
                  <w:tr w:rsidR="004A5527" w14:paraId="6B63D203" w14:textId="77777777">
                    <w:trPr>
                      <w:trHeight w:val="299"/>
                    </w:trPr>
                    <w:tc>
                      <w:tcPr>
                        <w:tcW w:w="1508" w:type="dxa"/>
                      </w:tcPr>
                      <w:p w14:paraId="4093C84C" w14:textId="77777777" w:rsidR="004A5527" w:rsidRDefault="00000000">
                        <w:pPr>
                          <w:pStyle w:val="TableParagraph"/>
                          <w:spacing w:before="72"/>
                          <w:ind w:left="75" w:right="82"/>
                          <w:jc w:val="center"/>
                          <w:rPr>
                            <w:sz w:val="13"/>
                          </w:rPr>
                        </w:pPr>
                        <w:r>
                          <w:rPr>
                            <w:sz w:val="13"/>
                          </w:rPr>
                          <w:t>Tentaciones culturales</w:t>
                        </w:r>
                      </w:p>
                    </w:tc>
                    <w:tc>
                      <w:tcPr>
                        <w:tcW w:w="2209" w:type="dxa"/>
                      </w:tcPr>
                      <w:p w14:paraId="0077EA79" w14:textId="77777777" w:rsidR="004A5527" w:rsidRDefault="00000000">
                        <w:pPr>
                          <w:pStyle w:val="TableParagraph"/>
                          <w:spacing w:before="72"/>
                          <w:ind w:left="87"/>
                          <w:rPr>
                            <w:sz w:val="13"/>
                          </w:rPr>
                        </w:pPr>
                        <w:r>
                          <w:rPr>
                            <w:sz w:val="13"/>
                          </w:rPr>
                          <w:t>Rodríguez Acosta, Juan Carlos</w:t>
                        </w:r>
                      </w:p>
                    </w:tc>
                    <w:tc>
                      <w:tcPr>
                        <w:tcW w:w="1396" w:type="dxa"/>
                      </w:tcPr>
                      <w:p w14:paraId="136AD5CA" w14:textId="77777777" w:rsidR="004A5527" w:rsidRDefault="00000000">
                        <w:pPr>
                          <w:pStyle w:val="TableParagraph"/>
                          <w:spacing w:line="147" w:lineRule="exact"/>
                          <w:ind w:left="88"/>
                          <w:rPr>
                            <w:sz w:val="13"/>
                          </w:rPr>
                        </w:pPr>
                        <w:r>
                          <w:rPr>
                            <w:sz w:val="13"/>
                          </w:rPr>
                          <w:t>Fotografía y</w:t>
                        </w:r>
                      </w:p>
                      <w:p w14:paraId="049851D9" w14:textId="77777777" w:rsidR="004A5527" w:rsidRDefault="00000000">
                        <w:pPr>
                          <w:pStyle w:val="TableParagraph"/>
                          <w:spacing w:line="132" w:lineRule="exact"/>
                          <w:ind w:left="88"/>
                          <w:rPr>
                            <w:sz w:val="13"/>
                          </w:rPr>
                        </w:pPr>
                        <w:r>
                          <w:rPr>
                            <w:sz w:val="13"/>
                          </w:rPr>
                          <w:t>fotógrafos</w:t>
                        </w:r>
                      </w:p>
                    </w:tc>
                    <w:tc>
                      <w:tcPr>
                        <w:tcW w:w="2093" w:type="dxa"/>
                      </w:tcPr>
                      <w:p w14:paraId="628897EE" w14:textId="77777777" w:rsidR="004A5527" w:rsidRDefault="004A5527">
                        <w:pPr>
                          <w:pStyle w:val="TableParagraph"/>
                          <w:rPr>
                            <w:rFonts w:ascii="Times New Roman"/>
                            <w:sz w:val="12"/>
                          </w:rPr>
                        </w:pPr>
                      </w:p>
                    </w:tc>
                    <w:tc>
                      <w:tcPr>
                        <w:tcW w:w="1280" w:type="dxa"/>
                      </w:tcPr>
                      <w:p w14:paraId="2D398075" w14:textId="77777777" w:rsidR="004A5527" w:rsidRDefault="00000000">
                        <w:pPr>
                          <w:pStyle w:val="TableParagraph"/>
                          <w:spacing w:before="72"/>
                          <w:ind w:left="108" w:right="107"/>
                          <w:jc w:val="center"/>
                          <w:rPr>
                            <w:sz w:val="13"/>
                          </w:rPr>
                        </w:pPr>
                        <w:r>
                          <w:rPr>
                            <w:sz w:val="13"/>
                          </w:rPr>
                          <w:t>9788489728783</w:t>
                        </w:r>
                      </w:p>
                    </w:tc>
                    <w:tc>
                      <w:tcPr>
                        <w:tcW w:w="900" w:type="dxa"/>
                      </w:tcPr>
                      <w:p w14:paraId="1201D562" w14:textId="77777777" w:rsidR="004A5527" w:rsidRDefault="00000000">
                        <w:pPr>
                          <w:pStyle w:val="TableParagraph"/>
                          <w:spacing w:before="72"/>
                          <w:ind w:left="143" w:right="141"/>
                          <w:jc w:val="center"/>
                          <w:rPr>
                            <w:sz w:val="13"/>
                          </w:rPr>
                        </w:pPr>
                        <w:r>
                          <w:rPr>
                            <w:sz w:val="13"/>
                          </w:rPr>
                          <w:t>12,00</w:t>
                        </w:r>
                      </w:p>
                    </w:tc>
                  </w:tr>
                  <w:tr w:rsidR="004A5527" w14:paraId="08327500" w14:textId="77777777">
                    <w:trPr>
                      <w:trHeight w:val="450"/>
                    </w:trPr>
                    <w:tc>
                      <w:tcPr>
                        <w:tcW w:w="1508" w:type="dxa"/>
                      </w:tcPr>
                      <w:p w14:paraId="6F7CACE1" w14:textId="77777777" w:rsidR="004A5527" w:rsidRDefault="00000000">
                        <w:pPr>
                          <w:pStyle w:val="TableParagraph"/>
                          <w:spacing w:line="242" w:lineRule="auto"/>
                          <w:ind w:left="87" w:right="393"/>
                          <w:rPr>
                            <w:sz w:val="13"/>
                          </w:rPr>
                        </w:pPr>
                        <w:r>
                          <w:rPr>
                            <w:sz w:val="13"/>
                          </w:rPr>
                          <w:t>Instalaciones de protección contra</w:t>
                        </w:r>
                      </w:p>
                      <w:p w14:paraId="1D01343E" w14:textId="77777777" w:rsidR="004A5527" w:rsidRDefault="00000000">
                        <w:pPr>
                          <w:pStyle w:val="TableParagraph"/>
                          <w:spacing w:line="130" w:lineRule="exact"/>
                          <w:ind w:left="87"/>
                          <w:rPr>
                            <w:sz w:val="13"/>
                          </w:rPr>
                        </w:pPr>
                        <w:r>
                          <w:rPr>
                            <w:sz w:val="13"/>
                          </w:rPr>
                          <w:t>incendios</w:t>
                        </w:r>
                      </w:p>
                    </w:tc>
                    <w:tc>
                      <w:tcPr>
                        <w:tcW w:w="2209" w:type="dxa"/>
                      </w:tcPr>
                      <w:p w14:paraId="523DF5C8" w14:textId="77777777" w:rsidR="004A5527" w:rsidRDefault="00000000">
                        <w:pPr>
                          <w:pStyle w:val="TableParagraph"/>
                          <w:spacing w:before="74"/>
                          <w:ind w:left="87" w:right="473"/>
                          <w:rPr>
                            <w:sz w:val="13"/>
                          </w:rPr>
                        </w:pPr>
                        <w:r>
                          <w:rPr>
                            <w:sz w:val="13"/>
                          </w:rPr>
                          <w:t>Lomoschittz Mora-Figueroa, Alejandro</w:t>
                        </w:r>
                      </w:p>
                    </w:tc>
                    <w:tc>
                      <w:tcPr>
                        <w:tcW w:w="1396" w:type="dxa"/>
                      </w:tcPr>
                      <w:p w14:paraId="2E0AC988" w14:textId="77777777" w:rsidR="004A5527" w:rsidRDefault="00000000">
                        <w:pPr>
                          <w:pStyle w:val="TableParagraph"/>
                          <w:spacing w:before="74"/>
                          <w:ind w:left="88" w:right="425"/>
                          <w:rPr>
                            <w:sz w:val="13"/>
                          </w:rPr>
                        </w:pPr>
                        <w:r>
                          <w:rPr>
                            <w:sz w:val="13"/>
                          </w:rPr>
                          <w:t>Administración pública</w:t>
                        </w:r>
                      </w:p>
                    </w:tc>
                    <w:tc>
                      <w:tcPr>
                        <w:tcW w:w="2093" w:type="dxa"/>
                      </w:tcPr>
                      <w:p w14:paraId="6EE23202" w14:textId="77777777" w:rsidR="004A5527" w:rsidRDefault="004A5527">
                        <w:pPr>
                          <w:pStyle w:val="TableParagraph"/>
                          <w:rPr>
                            <w:rFonts w:ascii="Times New Roman"/>
                            <w:sz w:val="12"/>
                          </w:rPr>
                        </w:pPr>
                      </w:p>
                    </w:tc>
                    <w:tc>
                      <w:tcPr>
                        <w:tcW w:w="1280" w:type="dxa"/>
                      </w:tcPr>
                      <w:p w14:paraId="76A55B21" w14:textId="77777777" w:rsidR="004A5527" w:rsidRDefault="004A5527">
                        <w:pPr>
                          <w:pStyle w:val="TableParagraph"/>
                          <w:spacing w:before="10"/>
                          <w:rPr>
                            <w:sz w:val="12"/>
                          </w:rPr>
                        </w:pPr>
                      </w:p>
                      <w:p w14:paraId="40A5EA1D" w14:textId="77777777" w:rsidR="004A5527" w:rsidRDefault="00000000">
                        <w:pPr>
                          <w:pStyle w:val="TableParagraph"/>
                          <w:ind w:left="108" w:right="107"/>
                          <w:jc w:val="center"/>
                          <w:rPr>
                            <w:sz w:val="13"/>
                          </w:rPr>
                        </w:pPr>
                        <w:r>
                          <w:rPr>
                            <w:sz w:val="13"/>
                          </w:rPr>
                          <w:t>9788489728448</w:t>
                        </w:r>
                      </w:p>
                    </w:tc>
                    <w:tc>
                      <w:tcPr>
                        <w:tcW w:w="900" w:type="dxa"/>
                      </w:tcPr>
                      <w:p w14:paraId="38132E61" w14:textId="77777777" w:rsidR="004A5527" w:rsidRDefault="004A5527">
                        <w:pPr>
                          <w:pStyle w:val="TableParagraph"/>
                          <w:spacing w:before="10"/>
                          <w:rPr>
                            <w:sz w:val="12"/>
                          </w:rPr>
                        </w:pPr>
                      </w:p>
                      <w:p w14:paraId="52E722E4" w14:textId="77777777" w:rsidR="004A5527" w:rsidRDefault="00000000">
                        <w:pPr>
                          <w:pStyle w:val="TableParagraph"/>
                          <w:ind w:left="141" w:right="141"/>
                          <w:jc w:val="center"/>
                          <w:rPr>
                            <w:sz w:val="13"/>
                          </w:rPr>
                        </w:pPr>
                        <w:r>
                          <w:rPr>
                            <w:sz w:val="13"/>
                          </w:rPr>
                          <w:t>8,00</w:t>
                        </w:r>
                      </w:p>
                    </w:tc>
                  </w:tr>
                  <w:tr w:rsidR="004A5527" w14:paraId="5B5082FB" w14:textId="77777777">
                    <w:trPr>
                      <w:trHeight w:val="450"/>
                    </w:trPr>
                    <w:tc>
                      <w:tcPr>
                        <w:tcW w:w="1508" w:type="dxa"/>
                      </w:tcPr>
                      <w:p w14:paraId="12BF3142" w14:textId="77777777" w:rsidR="004A5527" w:rsidRDefault="00000000">
                        <w:pPr>
                          <w:pStyle w:val="TableParagraph"/>
                          <w:spacing w:before="74"/>
                          <w:ind w:left="87" w:right="169"/>
                          <w:rPr>
                            <w:sz w:val="13"/>
                          </w:rPr>
                        </w:pPr>
                        <w:r>
                          <w:rPr>
                            <w:sz w:val="13"/>
                          </w:rPr>
                          <w:t>La cooperación entre empresas turísticas</w:t>
                        </w:r>
                      </w:p>
                    </w:tc>
                    <w:tc>
                      <w:tcPr>
                        <w:tcW w:w="2209" w:type="dxa"/>
                      </w:tcPr>
                      <w:p w14:paraId="4BD1638E" w14:textId="77777777" w:rsidR="004A5527" w:rsidRDefault="00000000">
                        <w:pPr>
                          <w:pStyle w:val="TableParagraph"/>
                          <w:spacing w:line="242" w:lineRule="auto"/>
                          <w:ind w:left="87" w:right="415"/>
                          <w:rPr>
                            <w:sz w:val="13"/>
                          </w:rPr>
                        </w:pPr>
                        <w:r>
                          <w:rPr>
                            <w:sz w:val="13"/>
                          </w:rPr>
                          <w:t>Medina Muñoz, Rita Dolores; García Falcón, Juan Manuel;</w:t>
                        </w:r>
                      </w:p>
                      <w:p w14:paraId="3AE5095D" w14:textId="77777777" w:rsidR="004A5527" w:rsidRDefault="00000000">
                        <w:pPr>
                          <w:pStyle w:val="TableParagraph"/>
                          <w:spacing w:line="130" w:lineRule="exact"/>
                          <w:ind w:left="87"/>
                          <w:rPr>
                            <w:sz w:val="13"/>
                          </w:rPr>
                        </w:pPr>
                        <w:r>
                          <w:rPr>
                            <w:sz w:val="13"/>
                          </w:rPr>
                          <w:t>Medina Muñoz, Diego R.</w:t>
                        </w:r>
                      </w:p>
                    </w:tc>
                    <w:tc>
                      <w:tcPr>
                        <w:tcW w:w="1396" w:type="dxa"/>
                      </w:tcPr>
                      <w:p w14:paraId="7FA51943" w14:textId="77777777" w:rsidR="004A5527" w:rsidRDefault="00000000">
                        <w:pPr>
                          <w:pStyle w:val="TableParagraph"/>
                          <w:spacing w:line="242" w:lineRule="auto"/>
                          <w:ind w:left="88" w:right="114"/>
                          <w:rPr>
                            <w:sz w:val="13"/>
                          </w:rPr>
                        </w:pPr>
                        <w:r>
                          <w:rPr>
                            <w:sz w:val="13"/>
                          </w:rPr>
                          <w:t>Gestión de la producción y control</w:t>
                        </w:r>
                      </w:p>
                      <w:p w14:paraId="7BC70F6E" w14:textId="77777777" w:rsidR="004A5527" w:rsidRDefault="00000000">
                        <w:pPr>
                          <w:pStyle w:val="TableParagraph"/>
                          <w:spacing w:line="130" w:lineRule="exact"/>
                          <w:ind w:left="88"/>
                          <w:rPr>
                            <w:sz w:val="13"/>
                          </w:rPr>
                        </w:pPr>
                        <w:r>
                          <w:rPr>
                            <w:sz w:val="13"/>
                          </w:rPr>
                          <w:t>de calidad</w:t>
                        </w:r>
                      </w:p>
                    </w:tc>
                    <w:tc>
                      <w:tcPr>
                        <w:tcW w:w="2093" w:type="dxa"/>
                      </w:tcPr>
                      <w:p w14:paraId="1EA7E4FA" w14:textId="77777777" w:rsidR="004A5527" w:rsidRDefault="004A5527">
                        <w:pPr>
                          <w:pStyle w:val="TableParagraph"/>
                          <w:rPr>
                            <w:rFonts w:ascii="Times New Roman"/>
                            <w:sz w:val="12"/>
                          </w:rPr>
                        </w:pPr>
                      </w:p>
                    </w:tc>
                    <w:tc>
                      <w:tcPr>
                        <w:tcW w:w="1280" w:type="dxa"/>
                      </w:tcPr>
                      <w:p w14:paraId="2A080198" w14:textId="77777777" w:rsidR="004A5527" w:rsidRDefault="004A5527">
                        <w:pPr>
                          <w:pStyle w:val="TableParagraph"/>
                          <w:spacing w:before="10"/>
                          <w:rPr>
                            <w:sz w:val="12"/>
                          </w:rPr>
                        </w:pPr>
                      </w:p>
                      <w:p w14:paraId="1031F598" w14:textId="77777777" w:rsidR="004A5527" w:rsidRDefault="00000000">
                        <w:pPr>
                          <w:pStyle w:val="TableParagraph"/>
                          <w:ind w:left="108" w:right="107"/>
                          <w:jc w:val="center"/>
                          <w:rPr>
                            <w:sz w:val="13"/>
                          </w:rPr>
                        </w:pPr>
                        <w:r>
                          <w:rPr>
                            <w:sz w:val="13"/>
                          </w:rPr>
                          <w:t>9788489728035</w:t>
                        </w:r>
                      </w:p>
                    </w:tc>
                    <w:tc>
                      <w:tcPr>
                        <w:tcW w:w="900" w:type="dxa"/>
                      </w:tcPr>
                      <w:p w14:paraId="67A785BC" w14:textId="77777777" w:rsidR="004A5527" w:rsidRDefault="004A5527">
                        <w:pPr>
                          <w:pStyle w:val="TableParagraph"/>
                          <w:spacing w:before="10"/>
                          <w:rPr>
                            <w:sz w:val="12"/>
                          </w:rPr>
                        </w:pPr>
                      </w:p>
                      <w:p w14:paraId="20C25C02" w14:textId="77777777" w:rsidR="004A5527" w:rsidRDefault="00000000">
                        <w:pPr>
                          <w:pStyle w:val="TableParagraph"/>
                          <w:ind w:left="143" w:right="141"/>
                          <w:jc w:val="center"/>
                          <w:rPr>
                            <w:sz w:val="13"/>
                          </w:rPr>
                        </w:pPr>
                        <w:r>
                          <w:rPr>
                            <w:sz w:val="13"/>
                          </w:rPr>
                          <w:t>18,00</w:t>
                        </w:r>
                      </w:p>
                    </w:tc>
                  </w:tr>
                  <w:tr w:rsidR="004A5527" w14:paraId="27D0DC30" w14:textId="77777777">
                    <w:trPr>
                      <w:trHeight w:val="301"/>
                    </w:trPr>
                    <w:tc>
                      <w:tcPr>
                        <w:tcW w:w="1508" w:type="dxa"/>
                      </w:tcPr>
                      <w:p w14:paraId="3ABDB140" w14:textId="77777777" w:rsidR="004A5527" w:rsidRDefault="00000000">
                        <w:pPr>
                          <w:pStyle w:val="TableParagraph"/>
                          <w:spacing w:before="1" w:line="150" w:lineRule="exact"/>
                          <w:ind w:left="87" w:right="184"/>
                          <w:rPr>
                            <w:sz w:val="13"/>
                          </w:rPr>
                        </w:pPr>
                        <w:r>
                          <w:rPr>
                            <w:sz w:val="13"/>
                          </w:rPr>
                          <w:t>Género y orientación sociolaboral</w:t>
                        </w:r>
                      </w:p>
                    </w:tc>
                    <w:tc>
                      <w:tcPr>
                        <w:tcW w:w="2209" w:type="dxa"/>
                      </w:tcPr>
                      <w:p w14:paraId="1A45A477" w14:textId="77777777" w:rsidR="004A5527" w:rsidRDefault="00000000">
                        <w:pPr>
                          <w:pStyle w:val="TableParagraph"/>
                          <w:spacing w:before="74"/>
                          <w:ind w:left="87"/>
                          <w:rPr>
                            <w:sz w:val="13"/>
                          </w:rPr>
                        </w:pPr>
                        <w:r>
                          <w:rPr>
                            <w:sz w:val="13"/>
                          </w:rPr>
                          <w:t>Miranda Santana, Cristina</w:t>
                        </w:r>
                      </w:p>
                    </w:tc>
                    <w:tc>
                      <w:tcPr>
                        <w:tcW w:w="1396" w:type="dxa"/>
                      </w:tcPr>
                      <w:p w14:paraId="7CC33641" w14:textId="77777777" w:rsidR="004A5527" w:rsidRDefault="00000000">
                        <w:pPr>
                          <w:pStyle w:val="TableParagraph"/>
                          <w:spacing w:before="1" w:line="150" w:lineRule="exact"/>
                          <w:ind w:left="88" w:right="642"/>
                          <w:rPr>
                            <w:sz w:val="13"/>
                          </w:rPr>
                        </w:pPr>
                        <w:r>
                          <w:rPr>
                            <w:sz w:val="13"/>
                          </w:rPr>
                          <w:t>Empleo y desempleo</w:t>
                        </w:r>
                      </w:p>
                    </w:tc>
                    <w:tc>
                      <w:tcPr>
                        <w:tcW w:w="2093" w:type="dxa"/>
                      </w:tcPr>
                      <w:p w14:paraId="68055153" w14:textId="77777777" w:rsidR="004A5527" w:rsidRDefault="004A5527">
                        <w:pPr>
                          <w:pStyle w:val="TableParagraph"/>
                          <w:rPr>
                            <w:rFonts w:ascii="Times New Roman"/>
                            <w:sz w:val="12"/>
                          </w:rPr>
                        </w:pPr>
                      </w:p>
                    </w:tc>
                    <w:tc>
                      <w:tcPr>
                        <w:tcW w:w="1280" w:type="dxa"/>
                      </w:tcPr>
                      <w:p w14:paraId="2F0DC4C8" w14:textId="77777777" w:rsidR="004A5527" w:rsidRDefault="00000000">
                        <w:pPr>
                          <w:pStyle w:val="TableParagraph"/>
                          <w:spacing w:before="74"/>
                          <w:ind w:left="108" w:right="107"/>
                          <w:jc w:val="center"/>
                          <w:rPr>
                            <w:sz w:val="13"/>
                          </w:rPr>
                        </w:pPr>
                        <w:r>
                          <w:rPr>
                            <w:sz w:val="13"/>
                          </w:rPr>
                          <w:t>9788496131064</w:t>
                        </w:r>
                      </w:p>
                    </w:tc>
                    <w:tc>
                      <w:tcPr>
                        <w:tcW w:w="900" w:type="dxa"/>
                      </w:tcPr>
                      <w:p w14:paraId="3E42E826" w14:textId="77777777" w:rsidR="004A5527" w:rsidRDefault="00000000">
                        <w:pPr>
                          <w:pStyle w:val="TableParagraph"/>
                          <w:spacing w:before="74"/>
                          <w:ind w:left="143" w:right="141"/>
                          <w:jc w:val="center"/>
                          <w:rPr>
                            <w:sz w:val="13"/>
                          </w:rPr>
                        </w:pPr>
                        <w:r>
                          <w:rPr>
                            <w:sz w:val="13"/>
                          </w:rPr>
                          <w:t>22,60</w:t>
                        </w:r>
                      </w:p>
                    </w:tc>
                  </w:tr>
                  <w:tr w:rsidR="004A5527" w14:paraId="0C4A5B3F" w14:textId="77777777">
                    <w:trPr>
                      <w:trHeight w:val="299"/>
                    </w:trPr>
                    <w:tc>
                      <w:tcPr>
                        <w:tcW w:w="1508" w:type="dxa"/>
                      </w:tcPr>
                      <w:p w14:paraId="129BE3E0" w14:textId="77777777" w:rsidR="004A5527" w:rsidRDefault="00000000">
                        <w:pPr>
                          <w:pStyle w:val="TableParagraph"/>
                          <w:spacing w:line="147" w:lineRule="exact"/>
                          <w:ind w:left="87"/>
                          <w:rPr>
                            <w:sz w:val="13"/>
                          </w:rPr>
                        </w:pPr>
                        <w:r>
                          <w:rPr>
                            <w:sz w:val="13"/>
                          </w:rPr>
                          <w:t>Introducción a la</w:t>
                        </w:r>
                      </w:p>
                      <w:p w14:paraId="0181B1F7" w14:textId="77777777" w:rsidR="004A5527" w:rsidRDefault="00000000">
                        <w:pPr>
                          <w:pStyle w:val="TableParagraph"/>
                          <w:spacing w:before="2" w:line="130" w:lineRule="exact"/>
                          <w:ind w:left="87"/>
                          <w:rPr>
                            <w:sz w:val="13"/>
                          </w:rPr>
                        </w:pPr>
                        <w:r>
                          <w:rPr>
                            <w:sz w:val="13"/>
                          </w:rPr>
                          <w:t>desalación de aguas</w:t>
                        </w:r>
                      </w:p>
                    </w:tc>
                    <w:tc>
                      <w:tcPr>
                        <w:tcW w:w="2209" w:type="dxa"/>
                      </w:tcPr>
                      <w:p w14:paraId="6794FCF0" w14:textId="77777777" w:rsidR="004A5527" w:rsidRDefault="00000000">
                        <w:pPr>
                          <w:pStyle w:val="TableParagraph"/>
                          <w:spacing w:before="72"/>
                          <w:ind w:left="87"/>
                          <w:rPr>
                            <w:sz w:val="13"/>
                          </w:rPr>
                        </w:pPr>
                        <w:r>
                          <w:rPr>
                            <w:sz w:val="13"/>
                          </w:rPr>
                          <w:t>Veza, José Miguel</w:t>
                        </w:r>
                      </w:p>
                    </w:tc>
                    <w:tc>
                      <w:tcPr>
                        <w:tcW w:w="1396" w:type="dxa"/>
                      </w:tcPr>
                      <w:p w14:paraId="59B86378" w14:textId="77777777" w:rsidR="004A5527" w:rsidRDefault="00000000">
                        <w:pPr>
                          <w:pStyle w:val="TableParagraph"/>
                          <w:spacing w:before="72"/>
                          <w:ind w:left="88"/>
                          <w:rPr>
                            <w:sz w:val="13"/>
                          </w:rPr>
                        </w:pPr>
                        <w:r>
                          <w:rPr>
                            <w:sz w:val="13"/>
                          </w:rPr>
                          <w:t>Ingeniería hidráulica</w:t>
                        </w:r>
                      </w:p>
                    </w:tc>
                    <w:tc>
                      <w:tcPr>
                        <w:tcW w:w="2093" w:type="dxa"/>
                      </w:tcPr>
                      <w:p w14:paraId="11CCE78F" w14:textId="77777777" w:rsidR="004A5527" w:rsidRDefault="004A5527">
                        <w:pPr>
                          <w:pStyle w:val="TableParagraph"/>
                          <w:rPr>
                            <w:rFonts w:ascii="Times New Roman"/>
                            <w:sz w:val="12"/>
                          </w:rPr>
                        </w:pPr>
                      </w:p>
                    </w:tc>
                    <w:tc>
                      <w:tcPr>
                        <w:tcW w:w="1280" w:type="dxa"/>
                      </w:tcPr>
                      <w:p w14:paraId="7CDC212D" w14:textId="77777777" w:rsidR="004A5527" w:rsidRDefault="00000000">
                        <w:pPr>
                          <w:pStyle w:val="TableParagraph"/>
                          <w:spacing w:before="72"/>
                          <w:ind w:left="108" w:right="107"/>
                          <w:jc w:val="center"/>
                          <w:rPr>
                            <w:sz w:val="13"/>
                          </w:rPr>
                        </w:pPr>
                        <w:r>
                          <w:rPr>
                            <w:sz w:val="13"/>
                          </w:rPr>
                          <w:t>9788495792983</w:t>
                        </w:r>
                      </w:p>
                    </w:tc>
                    <w:tc>
                      <w:tcPr>
                        <w:tcW w:w="900" w:type="dxa"/>
                      </w:tcPr>
                      <w:p w14:paraId="23F1BF73" w14:textId="77777777" w:rsidR="004A5527" w:rsidRDefault="00000000">
                        <w:pPr>
                          <w:pStyle w:val="TableParagraph"/>
                          <w:spacing w:before="72"/>
                          <w:ind w:left="143" w:right="141"/>
                          <w:jc w:val="center"/>
                          <w:rPr>
                            <w:sz w:val="13"/>
                          </w:rPr>
                        </w:pPr>
                        <w:r>
                          <w:rPr>
                            <w:sz w:val="13"/>
                          </w:rPr>
                          <w:t>25,00</w:t>
                        </w:r>
                      </w:p>
                    </w:tc>
                  </w:tr>
                  <w:tr w:rsidR="004A5527" w14:paraId="04440A84" w14:textId="77777777">
                    <w:trPr>
                      <w:trHeight w:val="301"/>
                    </w:trPr>
                    <w:tc>
                      <w:tcPr>
                        <w:tcW w:w="1508" w:type="dxa"/>
                      </w:tcPr>
                      <w:p w14:paraId="1B9B49C5" w14:textId="77777777" w:rsidR="004A5527" w:rsidRDefault="00000000">
                        <w:pPr>
                          <w:pStyle w:val="TableParagraph"/>
                          <w:spacing w:before="1" w:line="150" w:lineRule="exact"/>
                          <w:ind w:left="87" w:right="169"/>
                          <w:rPr>
                            <w:sz w:val="13"/>
                          </w:rPr>
                        </w:pPr>
                        <w:r>
                          <w:rPr>
                            <w:sz w:val="13"/>
                          </w:rPr>
                          <w:t>Infortunios de Alonso Ramírez</w:t>
                        </w:r>
                      </w:p>
                    </w:tc>
                    <w:tc>
                      <w:tcPr>
                        <w:tcW w:w="2209" w:type="dxa"/>
                      </w:tcPr>
                      <w:p w14:paraId="2F69C1CA" w14:textId="77777777" w:rsidR="004A5527" w:rsidRDefault="00000000">
                        <w:pPr>
                          <w:pStyle w:val="TableParagraph"/>
                          <w:spacing w:before="74"/>
                          <w:ind w:left="87"/>
                          <w:rPr>
                            <w:sz w:val="13"/>
                          </w:rPr>
                        </w:pPr>
                        <w:r>
                          <w:rPr>
                            <w:sz w:val="13"/>
                          </w:rPr>
                          <w:t>De Sigüenza y Góngora, Carlos</w:t>
                        </w:r>
                      </w:p>
                    </w:tc>
                    <w:tc>
                      <w:tcPr>
                        <w:tcW w:w="1396" w:type="dxa"/>
                      </w:tcPr>
                      <w:p w14:paraId="073C3735" w14:textId="77777777" w:rsidR="004A5527" w:rsidRDefault="00000000">
                        <w:pPr>
                          <w:pStyle w:val="TableParagraph"/>
                          <w:spacing w:before="1" w:line="150" w:lineRule="exact"/>
                          <w:ind w:left="88" w:right="114"/>
                          <w:rPr>
                            <w:sz w:val="13"/>
                          </w:rPr>
                        </w:pPr>
                        <w:r>
                          <w:rPr>
                            <w:sz w:val="13"/>
                          </w:rPr>
                          <w:t>Literatura: Historia y Crítica</w:t>
                        </w:r>
                      </w:p>
                    </w:tc>
                    <w:tc>
                      <w:tcPr>
                        <w:tcW w:w="2093" w:type="dxa"/>
                      </w:tcPr>
                      <w:p w14:paraId="2C1E910C" w14:textId="77777777" w:rsidR="004A5527" w:rsidRDefault="004A5527">
                        <w:pPr>
                          <w:pStyle w:val="TableParagraph"/>
                          <w:rPr>
                            <w:rFonts w:ascii="Times New Roman"/>
                            <w:sz w:val="12"/>
                          </w:rPr>
                        </w:pPr>
                      </w:p>
                    </w:tc>
                    <w:tc>
                      <w:tcPr>
                        <w:tcW w:w="1280" w:type="dxa"/>
                      </w:tcPr>
                      <w:p w14:paraId="2BAF33F4" w14:textId="77777777" w:rsidR="004A5527" w:rsidRDefault="00000000">
                        <w:pPr>
                          <w:pStyle w:val="TableParagraph"/>
                          <w:spacing w:before="74"/>
                          <w:ind w:left="108" w:right="107"/>
                          <w:jc w:val="center"/>
                          <w:rPr>
                            <w:sz w:val="13"/>
                          </w:rPr>
                        </w:pPr>
                        <w:r>
                          <w:rPr>
                            <w:sz w:val="13"/>
                          </w:rPr>
                          <w:t>9788495792419</w:t>
                        </w:r>
                      </w:p>
                    </w:tc>
                    <w:tc>
                      <w:tcPr>
                        <w:tcW w:w="900" w:type="dxa"/>
                      </w:tcPr>
                      <w:p w14:paraId="7B68F320" w14:textId="77777777" w:rsidR="004A5527" w:rsidRDefault="00000000">
                        <w:pPr>
                          <w:pStyle w:val="TableParagraph"/>
                          <w:spacing w:before="74"/>
                          <w:ind w:left="143" w:right="141"/>
                          <w:jc w:val="center"/>
                          <w:rPr>
                            <w:sz w:val="13"/>
                          </w:rPr>
                        </w:pPr>
                        <w:r>
                          <w:rPr>
                            <w:sz w:val="13"/>
                          </w:rPr>
                          <w:t>12,00</w:t>
                        </w:r>
                      </w:p>
                    </w:tc>
                  </w:tr>
                  <w:tr w:rsidR="004A5527" w14:paraId="114A6169" w14:textId="77777777">
                    <w:trPr>
                      <w:trHeight w:val="602"/>
                    </w:trPr>
                    <w:tc>
                      <w:tcPr>
                        <w:tcW w:w="1508" w:type="dxa"/>
                      </w:tcPr>
                      <w:p w14:paraId="41540F0B" w14:textId="77777777" w:rsidR="004A5527" w:rsidRDefault="00000000">
                        <w:pPr>
                          <w:pStyle w:val="TableParagraph"/>
                          <w:spacing w:before="72" w:line="242" w:lineRule="auto"/>
                          <w:ind w:left="87" w:right="191"/>
                          <w:rPr>
                            <w:sz w:val="13"/>
                          </w:rPr>
                        </w:pPr>
                        <w:r>
                          <w:rPr>
                            <w:sz w:val="13"/>
                          </w:rPr>
                          <w:t>Actas de las II Jornadas de jóvenes traductores</w:t>
                        </w:r>
                      </w:p>
                    </w:tc>
                    <w:tc>
                      <w:tcPr>
                        <w:tcW w:w="2209" w:type="dxa"/>
                      </w:tcPr>
                      <w:p w14:paraId="50D1EF76" w14:textId="77777777" w:rsidR="004A5527" w:rsidRDefault="004A5527">
                        <w:pPr>
                          <w:pStyle w:val="TableParagraph"/>
                          <w:spacing w:before="4"/>
                          <w:rPr>
                            <w:sz w:val="19"/>
                          </w:rPr>
                        </w:pPr>
                      </w:p>
                      <w:p w14:paraId="20DC733C" w14:textId="77777777" w:rsidR="004A5527" w:rsidRDefault="00000000">
                        <w:pPr>
                          <w:pStyle w:val="TableParagraph"/>
                          <w:spacing w:before="1"/>
                          <w:ind w:left="87"/>
                          <w:rPr>
                            <w:sz w:val="13"/>
                          </w:rPr>
                        </w:pPr>
                        <w:r>
                          <w:rPr>
                            <w:sz w:val="13"/>
                          </w:rPr>
                          <w:t>Cruz García, Laura</w:t>
                        </w:r>
                      </w:p>
                    </w:tc>
                    <w:tc>
                      <w:tcPr>
                        <w:tcW w:w="1396" w:type="dxa"/>
                      </w:tcPr>
                      <w:p w14:paraId="443D97D1" w14:textId="77777777" w:rsidR="004A5527" w:rsidRDefault="00000000">
                        <w:pPr>
                          <w:pStyle w:val="TableParagraph"/>
                          <w:spacing w:line="242" w:lineRule="auto"/>
                          <w:ind w:left="88"/>
                          <w:rPr>
                            <w:sz w:val="13"/>
                          </w:rPr>
                        </w:pPr>
                        <w:r>
                          <w:rPr>
                            <w:sz w:val="13"/>
                          </w:rPr>
                          <w:t xml:space="preserve">Catálogos de exposiciones </w:t>
                        </w:r>
                        <w:r>
                          <w:rPr>
                            <w:spacing w:val="-12"/>
                            <w:sz w:val="13"/>
                          </w:rPr>
                          <w:t xml:space="preserve">y </w:t>
                        </w:r>
                        <w:r>
                          <w:rPr>
                            <w:sz w:val="13"/>
                          </w:rPr>
                          <w:t>colecciones</w:t>
                        </w:r>
                      </w:p>
                      <w:p w14:paraId="09F610A9" w14:textId="77777777" w:rsidR="004A5527" w:rsidRDefault="00000000">
                        <w:pPr>
                          <w:pStyle w:val="TableParagraph"/>
                          <w:spacing w:line="132" w:lineRule="exact"/>
                          <w:ind w:left="88"/>
                          <w:rPr>
                            <w:sz w:val="13"/>
                          </w:rPr>
                        </w:pPr>
                        <w:r>
                          <w:rPr>
                            <w:sz w:val="13"/>
                          </w:rPr>
                          <w:t>específicas</w:t>
                        </w:r>
                      </w:p>
                    </w:tc>
                    <w:tc>
                      <w:tcPr>
                        <w:tcW w:w="2093" w:type="dxa"/>
                      </w:tcPr>
                      <w:p w14:paraId="3FE9CDCE" w14:textId="77777777" w:rsidR="004A5527" w:rsidRDefault="004A5527">
                        <w:pPr>
                          <w:pStyle w:val="TableParagraph"/>
                          <w:spacing w:before="4"/>
                          <w:rPr>
                            <w:sz w:val="19"/>
                          </w:rPr>
                        </w:pPr>
                      </w:p>
                      <w:p w14:paraId="07892A56" w14:textId="77777777" w:rsidR="004A5527" w:rsidRDefault="00000000">
                        <w:pPr>
                          <w:pStyle w:val="TableParagraph"/>
                          <w:spacing w:before="1"/>
                          <w:ind w:left="86"/>
                          <w:rPr>
                            <w:sz w:val="13"/>
                          </w:rPr>
                        </w:pPr>
                        <w:r>
                          <w:rPr>
                            <w:sz w:val="13"/>
                          </w:rPr>
                          <w:t>Congresos y Homenajes</w:t>
                        </w:r>
                      </w:p>
                    </w:tc>
                    <w:tc>
                      <w:tcPr>
                        <w:tcW w:w="1280" w:type="dxa"/>
                      </w:tcPr>
                      <w:p w14:paraId="3429D832" w14:textId="77777777" w:rsidR="004A5527" w:rsidRDefault="004A5527">
                        <w:pPr>
                          <w:pStyle w:val="TableParagraph"/>
                          <w:spacing w:before="4"/>
                          <w:rPr>
                            <w:sz w:val="19"/>
                          </w:rPr>
                        </w:pPr>
                      </w:p>
                      <w:p w14:paraId="4457BD6C" w14:textId="77777777" w:rsidR="004A5527" w:rsidRDefault="00000000">
                        <w:pPr>
                          <w:pStyle w:val="TableParagraph"/>
                          <w:spacing w:before="1"/>
                          <w:ind w:left="108" w:right="107"/>
                          <w:jc w:val="center"/>
                          <w:rPr>
                            <w:sz w:val="13"/>
                          </w:rPr>
                        </w:pPr>
                        <w:r>
                          <w:rPr>
                            <w:sz w:val="13"/>
                          </w:rPr>
                          <w:t>9788495792679</w:t>
                        </w:r>
                      </w:p>
                    </w:tc>
                    <w:tc>
                      <w:tcPr>
                        <w:tcW w:w="900" w:type="dxa"/>
                      </w:tcPr>
                      <w:p w14:paraId="750AA81B" w14:textId="77777777" w:rsidR="004A5527" w:rsidRDefault="004A5527">
                        <w:pPr>
                          <w:pStyle w:val="TableParagraph"/>
                          <w:spacing w:before="4"/>
                          <w:rPr>
                            <w:sz w:val="19"/>
                          </w:rPr>
                        </w:pPr>
                      </w:p>
                      <w:p w14:paraId="34E005C7" w14:textId="77777777" w:rsidR="004A5527" w:rsidRDefault="00000000">
                        <w:pPr>
                          <w:pStyle w:val="TableParagraph"/>
                          <w:spacing w:before="1"/>
                          <w:ind w:left="143" w:right="141"/>
                          <w:jc w:val="center"/>
                          <w:rPr>
                            <w:sz w:val="13"/>
                          </w:rPr>
                        </w:pPr>
                        <w:r>
                          <w:rPr>
                            <w:sz w:val="13"/>
                          </w:rPr>
                          <w:t>14,00</w:t>
                        </w:r>
                      </w:p>
                    </w:tc>
                  </w:tr>
                  <w:tr w:rsidR="004A5527" w14:paraId="4C7B2DAC" w14:textId="77777777">
                    <w:trPr>
                      <w:trHeight w:val="450"/>
                    </w:trPr>
                    <w:tc>
                      <w:tcPr>
                        <w:tcW w:w="1508" w:type="dxa"/>
                      </w:tcPr>
                      <w:p w14:paraId="6D87C2DF" w14:textId="77777777" w:rsidR="004A5527" w:rsidRDefault="00000000">
                        <w:pPr>
                          <w:pStyle w:val="TableParagraph"/>
                          <w:spacing w:before="72" w:line="242" w:lineRule="auto"/>
                          <w:ind w:left="87" w:right="285"/>
                          <w:rPr>
                            <w:sz w:val="13"/>
                          </w:rPr>
                        </w:pPr>
                        <w:r>
                          <w:rPr>
                            <w:sz w:val="13"/>
                          </w:rPr>
                          <w:t>Genoma humano y constitución</w:t>
                        </w:r>
                      </w:p>
                    </w:tc>
                    <w:tc>
                      <w:tcPr>
                        <w:tcW w:w="2209" w:type="dxa"/>
                      </w:tcPr>
                      <w:p w14:paraId="0C4BDB07" w14:textId="77777777" w:rsidR="004A5527" w:rsidRDefault="004A5527">
                        <w:pPr>
                          <w:pStyle w:val="TableParagraph"/>
                          <w:spacing w:before="8"/>
                          <w:rPr>
                            <w:sz w:val="12"/>
                          </w:rPr>
                        </w:pPr>
                      </w:p>
                      <w:p w14:paraId="551E5251" w14:textId="77777777" w:rsidR="004A5527" w:rsidRDefault="00000000">
                        <w:pPr>
                          <w:pStyle w:val="TableParagraph"/>
                          <w:ind w:left="87"/>
                          <w:rPr>
                            <w:sz w:val="13"/>
                          </w:rPr>
                        </w:pPr>
                        <w:r>
                          <w:rPr>
                            <w:sz w:val="13"/>
                          </w:rPr>
                          <w:t>Rodríguez-Drincourt Álvarez, Juan</w:t>
                        </w:r>
                      </w:p>
                    </w:tc>
                    <w:tc>
                      <w:tcPr>
                        <w:tcW w:w="1396" w:type="dxa"/>
                      </w:tcPr>
                      <w:p w14:paraId="0748BECD" w14:textId="77777777" w:rsidR="004A5527" w:rsidRDefault="00000000">
                        <w:pPr>
                          <w:pStyle w:val="TableParagraph"/>
                          <w:ind w:left="88" w:right="389"/>
                          <w:rPr>
                            <w:sz w:val="13"/>
                          </w:rPr>
                        </w:pPr>
                        <w:r>
                          <w:rPr>
                            <w:sz w:val="13"/>
                          </w:rPr>
                          <w:t>Derecho constitucional y</w:t>
                        </w:r>
                      </w:p>
                      <w:p w14:paraId="0CCC7BFE" w14:textId="77777777" w:rsidR="004A5527" w:rsidRDefault="00000000">
                        <w:pPr>
                          <w:pStyle w:val="TableParagraph"/>
                          <w:spacing w:line="132" w:lineRule="exact"/>
                          <w:ind w:left="88"/>
                          <w:rPr>
                            <w:sz w:val="13"/>
                          </w:rPr>
                        </w:pPr>
                        <w:r>
                          <w:rPr>
                            <w:sz w:val="13"/>
                          </w:rPr>
                          <w:t>administrativo</w:t>
                        </w:r>
                      </w:p>
                    </w:tc>
                    <w:tc>
                      <w:tcPr>
                        <w:tcW w:w="2093" w:type="dxa"/>
                      </w:tcPr>
                      <w:p w14:paraId="1BBD779F" w14:textId="77777777" w:rsidR="004A5527" w:rsidRDefault="004A5527">
                        <w:pPr>
                          <w:pStyle w:val="TableParagraph"/>
                          <w:rPr>
                            <w:rFonts w:ascii="Times New Roman"/>
                            <w:sz w:val="12"/>
                          </w:rPr>
                        </w:pPr>
                      </w:p>
                    </w:tc>
                    <w:tc>
                      <w:tcPr>
                        <w:tcW w:w="1280" w:type="dxa"/>
                      </w:tcPr>
                      <w:p w14:paraId="4EA2D904" w14:textId="77777777" w:rsidR="004A5527" w:rsidRDefault="004A5527">
                        <w:pPr>
                          <w:pStyle w:val="TableParagraph"/>
                          <w:spacing w:before="8"/>
                          <w:rPr>
                            <w:sz w:val="12"/>
                          </w:rPr>
                        </w:pPr>
                      </w:p>
                      <w:p w14:paraId="586C4884" w14:textId="77777777" w:rsidR="004A5527" w:rsidRDefault="00000000">
                        <w:pPr>
                          <w:pStyle w:val="TableParagraph"/>
                          <w:ind w:left="108" w:right="107"/>
                          <w:jc w:val="center"/>
                          <w:rPr>
                            <w:sz w:val="13"/>
                          </w:rPr>
                        </w:pPr>
                        <w:r>
                          <w:rPr>
                            <w:sz w:val="13"/>
                          </w:rPr>
                          <w:t>9788447018949</w:t>
                        </w:r>
                      </w:p>
                    </w:tc>
                    <w:tc>
                      <w:tcPr>
                        <w:tcW w:w="900" w:type="dxa"/>
                      </w:tcPr>
                      <w:p w14:paraId="4D26D688" w14:textId="77777777" w:rsidR="004A5527" w:rsidRDefault="004A5527">
                        <w:pPr>
                          <w:pStyle w:val="TableParagraph"/>
                          <w:spacing w:before="8"/>
                          <w:rPr>
                            <w:sz w:val="12"/>
                          </w:rPr>
                        </w:pPr>
                      </w:p>
                      <w:p w14:paraId="6600EC6E" w14:textId="77777777" w:rsidR="004A5527" w:rsidRDefault="00000000">
                        <w:pPr>
                          <w:pStyle w:val="TableParagraph"/>
                          <w:ind w:left="141" w:right="141"/>
                          <w:jc w:val="center"/>
                          <w:rPr>
                            <w:sz w:val="13"/>
                          </w:rPr>
                        </w:pPr>
                        <w:r>
                          <w:rPr>
                            <w:sz w:val="13"/>
                          </w:rPr>
                          <w:t>0,00</w:t>
                        </w:r>
                      </w:p>
                    </w:tc>
                  </w:tr>
                  <w:tr w:rsidR="004A5527" w14:paraId="76BBDEA0" w14:textId="77777777">
                    <w:trPr>
                      <w:trHeight w:val="299"/>
                    </w:trPr>
                    <w:tc>
                      <w:tcPr>
                        <w:tcW w:w="1508" w:type="dxa"/>
                      </w:tcPr>
                      <w:p w14:paraId="2C940709" w14:textId="77777777" w:rsidR="004A5527" w:rsidRDefault="00000000">
                        <w:pPr>
                          <w:pStyle w:val="TableParagraph"/>
                          <w:spacing w:line="147" w:lineRule="exact"/>
                          <w:ind w:left="87"/>
                          <w:rPr>
                            <w:sz w:val="13"/>
                          </w:rPr>
                        </w:pPr>
                        <w:r>
                          <w:rPr>
                            <w:sz w:val="13"/>
                          </w:rPr>
                          <w:t>Revista de Ciencias</w:t>
                        </w:r>
                      </w:p>
                      <w:p w14:paraId="45DEBF28" w14:textId="77777777" w:rsidR="004A5527" w:rsidRDefault="00000000">
                        <w:pPr>
                          <w:pStyle w:val="TableParagraph"/>
                          <w:spacing w:before="2" w:line="130" w:lineRule="exact"/>
                          <w:ind w:left="87"/>
                          <w:rPr>
                            <w:sz w:val="13"/>
                          </w:rPr>
                        </w:pPr>
                        <w:r>
                          <w:rPr>
                            <w:sz w:val="13"/>
                          </w:rPr>
                          <w:t>Jurídicas</w:t>
                        </w:r>
                      </w:p>
                    </w:tc>
                    <w:tc>
                      <w:tcPr>
                        <w:tcW w:w="2209" w:type="dxa"/>
                      </w:tcPr>
                      <w:p w14:paraId="0D584809" w14:textId="77777777" w:rsidR="004A5527" w:rsidRDefault="004A5527">
                        <w:pPr>
                          <w:pStyle w:val="TableParagraph"/>
                          <w:rPr>
                            <w:rFonts w:ascii="Times New Roman"/>
                            <w:sz w:val="12"/>
                          </w:rPr>
                        </w:pPr>
                      </w:p>
                    </w:tc>
                    <w:tc>
                      <w:tcPr>
                        <w:tcW w:w="1396" w:type="dxa"/>
                      </w:tcPr>
                      <w:p w14:paraId="0ED04755" w14:textId="77777777" w:rsidR="004A5527" w:rsidRDefault="00000000">
                        <w:pPr>
                          <w:pStyle w:val="TableParagraph"/>
                          <w:spacing w:line="147" w:lineRule="exact"/>
                          <w:ind w:left="88"/>
                          <w:rPr>
                            <w:sz w:val="13"/>
                          </w:rPr>
                        </w:pPr>
                        <w:r>
                          <w:rPr>
                            <w:sz w:val="13"/>
                          </w:rPr>
                          <w:t>Teoría General del</w:t>
                        </w:r>
                      </w:p>
                      <w:p w14:paraId="674D34FC" w14:textId="77777777" w:rsidR="004A5527" w:rsidRDefault="00000000">
                        <w:pPr>
                          <w:pStyle w:val="TableParagraph"/>
                          <w:spacing w:before="2" w:line="130" w:lineRule="exact"/>
                          <w:ind w:left="88"/>
                          <w:rPr>
                            <w:sz w:val="13"/>
                          </w:rPr>
                        </w:pPr>
                        <w:r>
                          <w:rPr>
                            <w:sz w:val="13"/>
                          </w:rPr>
                          <w:t>Derecho</w:t>
                        </w:r>
                      </w:p>
                    </w:tc>
                    <w:tc>
                      <w:tcPr>
                        <w:tcW w:w="2093" w:type="dxa"/>
                      </w:tcPr>
                      <w:p w14:paraId="17F68EBA" w14:textId="77777777" w:rsidR="004A5527" w:rsidRDefault="00000000">
                        <w:pPr>
                          <w:pStyle w:val="TableParagraph"/>
                          <w:spacing w:before="72"/>
                          <w:ind w:left="86"/>
                          <w:rPr>
                            <w:sz w:val="13"/>
                          </w:rPr>
                        </w:pPr>
                        <w:r>
                          <w:rPr>
                            <w:sz w:val="13"/>
                          </w:rPr>
                          <w:t>Revista de Ciencias Jurídicas</w:t>
                        </w:r>
                      </w:p>
                    </w:tc>
                    <w:tc>
                      <w:tcPr>
                        <w:tcW w:w="1280" w:type="dxa"/>
                      </w:tcPr>
                      <w:p w14:paraId="68CE2D9D" w14:textId="77777777" w:rsidR="004A5527" w:rsidRDefault="00000000">
                        <w:pPr>
                          <w:pStyle w:val="TableParagraph"/>
                          <w:spacing w:before="72"/>
                          <w:ind w:left="108" w:right="107"/>
                          <w:jc w:val="center"/>
                          <w:rPr>
                            <w:sz w:val="13"/>
                          </w:rPr>
                        </w:pPr>
                        <w:r>
                          <w:rPr>
                            <w:sz w:val="13"/>
                          </w:rPr>
                          <w:t>9771137091070</w:t>
                        </w:r>
                      </w:p>
                    </w:tc>
                    <w:tc>
                      <w:tcPr>
                        <w:tcW w:w="900" w:type="dxa"/>
                      </w:tcPr>
                      <w:p w14:paraId="48B8DB24" w14:textId="77777777" w:rsidR="004A5527" w:rsidRDefault="00000000">
                        <w:pPr>
                          <w:pStyle w:val="TableParagraph"/>
                          <w:spacing w:before="72"/>
                          <w:ind w:left="143" w:right="141"/>
                          <w:jc w:val="center"/>
                          <w:rPr>
                            <w:sz w:val="13"/>
                          </w:rPr>
                        </w:pPr>
                        <w:r>
                          <w:rPr>
                            <w:sz w:val="13"/>
                          </w:rPr>
                          <w:t>22,00</w:t>
                        </w:r>
                      </w:p>
                    </w:tc>
                  </w:tr>
                  <w:tr w:rsidR="004A5527" w14:paraId="4898A5E3" w14:textId="77777777">
                    <w:trPr>
                      <w:trHeight w:val="602"/>
                    </w:trPr>
                    <w:tc>
                      <w:tcPr>
                        <w:tcW w:w="1508" w:type="dxa"/>
                      </w:tcPr>
                      <w:p w14:paraId="20588535" w14:textId="77777777" w:rsidR="004A5527" w:rsidRDefault="00000000">
                        <w:pPr>
                          <w:pStyle w:val="TableParagraph"/>
                          <w:spacing w:line="242" w:lineRule="auto"/>
                          <w:ind w:left="87" w:right="263"/>
                          <w:rPr>
                            <w:sz w:val="13"/>
                          </w:rPr>
                        </w:pPr>
                        <w:r>
                          <w:rPr>
                            <w:sz w:val="13"/>
                          </w:rPr>
                          <w:t>Instituto Canario de Investigación de</w:t>
                        </w:r>
                      </w:p>
                      <w:p w14:paraId="7EFAF713" w14:textId="77777777" w:rsidR="004A5527" w:rsidRDefault="00000000">
                        <w:pPr>
                          <w:pStyle w:val="TableParagraph"/>
                          <w:spacing w:line="150" w:lineRule="atLeast"/>
                          <w:ind w:left="87" w:right="473"/>
                          <w:rPr>
                            <w:sz w:val="13"/>
                          </w:rPr>
                        </w:pPr>
                        <w:r>
                          <w:rPr>
                            <w:sz w:val="13"/>
                          </w:rPr>
                          <w:t>Cáncer 2002: el segundo año</w:t>
                        </w:r>
                      </w:p>
                    </w:tc>
                    <w:tc>
                      <w:tcPr>
                        <w:tcW w:w="2209" w:type="dxa"/>
                      </w:tcPr>
                      <w:p w14:paraId="7CE59646" w14:textId="77777777" w:rsidR="004A5527" w:rsidRDefault="004A5527">
                        <w:pPr>
                          <w:pStyle w:val="TableParagraph"/>
                          <w:spacing w:before="10"/>
                          <w:rPr>
                            <w:sz w:val="12"/>
                          </w:rPr>
                        </w:pPr>
                      </w:p>
                      <w:p w14:paraId="0EC2FDBC" w14:textId="77777777" w:rsidR="004A5527" w:rsidRDefault="00000000">
                        <w:pPr>
                          <w:pStyle w:val="TableParagraph"/>
                          <w:spacing w:line="242" w:lineRule="auto"/>
                          <w:ind w:left="87" w:right="79"/>
                          <w:rPr>
                            <w:sz w:val="13"/>
                          </w:rPr>
                        </w:pPr>
                        <w:r>
                          <w:rPr>
                            <w:sz w:val="13"/>
                          </w:rPr>
                          <w:t>Universidad de Las Palmas de Gran Canaria</w:t>
                        </w:r>
                      </w:p>
                    </w:tc>
                    <w:tc>
                      <w:tcPr>
                        <w:tcW w:w="1396" w:type="dxa"/>
                      </w:tcPr>
                      <w:p w14:paraId="698CC3FA" w14:textId="77777777" w:rsidR="004A5527" w:rsidRDefault="004A5527">
                        <w:pPr>
                          <w:pStyle w:val="TableParagraph"/>
                          <w:spacing w:before="4"/>
                          <w:rPr>
                            <w:sz w:val="19"/>
                          </w:rPr>
                        </w:pPr>
                      </w:p>
                      <w:p w14:paraId="58472DE1" w14:textId="77777777" w:rsidR="004A5527" w:rsidRDefault="00000000">
                        <w:pPr>
                          <w:pStyle w:val="TableParagraph"/>
                          <w:spacing w:before="1"/>
                          <w:ind w:left="88"/>
                          <w:rPr>
                            <w:sz w:val="13"/>
                          </w:rPr>
                        </w:pPr>
                        <w:r>
                          <w:rPr>
                            <w:sz w:val="13"/>
                          </w:rPr>
                          <w:t>Patología</w:t>
                        </w:r>
                      </w:p>
                    </w:tc>
                    <w:tc>
                      <w:tcPr>
                        <w:tcW w:w="2093" w:type="dxa"/>
                      </w:tcPr>
                      <w:p w14:paraId="3DB7E555" w14:textId="77777777" w:rsidR="004A5527" w:rsidRDefault="004A5527">
                        <w:pPr>
                          <w:pStyle w:val="TableParagraph"/>
                          <w:spacing w:before="4"/>
                          <w:rPr>
                            <w:sz w:val="19"/>
                          </w:rPr>
                        </w:pPr>
                      </w:p>
                      <w:p w14:paraId="52E5CA7D" w14:textId="77777777" w:rsidR="004A5527" w:rsidRDefault="00000000">
                        <w:pPr>
                          <w:pStyle w:val="TableParagraph"/>
                          <w:spacing w:before="1"/>
                          <w:ind w:left="86"/>
                          <w:rPr>
                            <w:sz w:val="13"/>
                          </w:rPr>
                        </w:pPr>
                        <w:r>
                          <w:rPr>
                            <w:sz w:val="13"/>
                          </w:rPr>
                          <w:t>Congresos y Homenajes</w:t>
                        </w:r>
                      </w:p>
                    </w:tc>
                    <w:tc>
                      <w:tcPr>
                        <w:tcW w:w="1280" w:type="dxa"/>
                      </w:tcPr>
                      <w:p w14:paraId="54960ABB" w14:textId="77777777" w:rsidR="004A5527" w:rsidRDefault="004A5527">
                        <w:pPr>
                          <w:pStyle w:val="TableParagraph"/>
                          <w:spacing w:before="4"/>
                          <w:rPr>
                            <w:sz w:val="19"/>
                          </w:rPr>
                        </w:pPr>
                      </w:p>
                      <w:p w14:paraId="1B26824D" w14:textId="77777777" w:rsidR="004A5527" w:rsidRDefault="00000000">
                        <w:pPr>
                          <w:pStyle w:val="TableParagraph"/>
                          <w:spacing w:before="1"/>
                          <w:ind w:left="108" w:right="107"/>
                          <w:jc w:val="center"/>
                          <w:rPr>
                            <w:sz w:val="13"/>
                          </w:rPr>
                        </w:pPr>
                        <w:r>
                          <w:rPr>
                            <w:sz w:val="13"/>
                          </w:rPr>
                          <w:t>9788496131019</w:t>
                        </w:r>
                      </w:p>
                    </w:tc>
                    <w:tc>
                      <w:tcPr>
                        <w:tcW w:w="900" w:type="dxa"/>
                      </w:tcPr>
                      <w:p w14:paraId="2F6179B3" w14:textId="77777777" w:rsidR="004A5527" w:rsidRDefault="004A5527">
                        <w:pPr>
                          <w:pStyle w:val="TableParagraph"/>
                          <w:spacing w:before="4"/>
                          <w:rPr>
                            <w:sz w:val="19"/>
                          </w:rPr>
                        </w:pPr>
                      </w:p>
                      <w:p w14:paraId="49868492" w14:textId="77777777" w:rsidR="004A5527" w:rsidRDefault="00000000">
                        <w:pPr>
                          <w:pStyle w:val="TableParagraph"/>
                          <w:spacing w:before="1"/>
                          <w:ind w:left="141" w:right="141"/>
                          <w:jc w:val="center"/>
                          <w:rPr>
                            <w:sz w:val="13"/>
                          </w:rPr>
                        </w:pPr>
                        <w:r>
                          <w:rPr>
                            <w:sz w:val="13"/>
                          </w:rPr>
                          <w:t>0,00</w:t>
                        </w:r>
                      </w:p>
                    </w:tc>
                  </w:tr>
                </w:tbl>
                <w:p w14:paraId="2320CEEE" w14:textId="77777777" w:rsidR="004A5527" w:rsidRDefault="004A5527">
                  <w:pPr>
                    <w:pStyle w:val="Textoindependiente"/>
                  </w:pPr>
                </w:p>
              </w:txbxContent>
            </v:textbox>
            <w10:anchorlock/>
          </v:shape>
        </w:pict>
      </w:r>
    </w:p>
    <w:p w14:paraId="7A197AD0" w14:textId="77777777" w:rsidR="004A5527" w:rsidRDefault="004A5527">
      <w:pPr>
        <w:pStyle w:val="Textoindependiente"/>
        <w:rPr>
          <w:sz w:val="26"/>
        </w:rPr>
      </w:pPr>
    </w:p>
    <w:p w14:paraId="3E8970E1" w14:textId="77777777" w:rsidR="004A5527" w:rsidRDefault="00000000">
      <w:pPr>
        <w:spacing w:before="98"/>
        <w:ind w:left="7184" w:right="5861"/>
        <w:jc w:val="center"/>
        <w:rPr>
          <w:sz w:val="16"/>
        </w:rPr>
      </w:pPr>
      <w:r>
        <w:rPr>
          <w:sz w:val="16"/>
        </w:rPr>
        <w:t>-98-</w:t>
      </w:r>
    </w:p>
    <w:p w14:paraId="39BC3032" w14:textId="77777777" w:rsidR="004A5527" w:rsidRDefault="004A5527">
      <w:pPr>
        <w:jc w:val="center"/>
        <w:rPr>
          <w:sz w:val="16"/>
        </w:rPr>
        <w:sectPr w:rsidR="004A5527" w:rsidSect="004F0784">
          <w:footerReference w:type="default" r:id="rId43"/>
          <w:pgSz w:w="16840" w:h="11900" w:orient="landscape"/>
          <w:pgMar w:top="1100" w:right="2420" w:bottom="280" w:left="960" w:header="0" w:footer="0" w:gutter="0"/>
          <w:cols w:space="720"/>
        </w:sectPr>
      </w:pPr>
    </w:p>
    <w:p w14:paraId="0391BA72" w14:textId="77777777" w:rsidR="004A5527" w:rsidRDefault="00000000">
      <w:pPr>
        <w:pStyle w:val="Textoindependiente"/>
        <w:rPr>
          <w:sz w:val="20"/>
        </w:rPr>
      </w:pPr>
      <w:r>
        <w:pict w14:anchorId="39080CA8">
          <v:shape id="_x0000_s2333" type="#_x0000_t202" style="position:absolute;margin-left:19.5pt;margin-top:106pt;width:30.85pt;height:362.7pt;z-index:-311830528;mso-position-horizontal-relative:page;mso-position-vertical-relative:page" filled="f" stroked="f">
            <v:textbox style="layout-flow:vertical" inset="0,0,0,0">
              <w:txbxContent>
                <w:p w14:paraId="2D75D5AA"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08AA5772" w14:textId="77777777" w:rsidR="004A5527" w:rsidRDefault="004A5527">
      <w:pPr>
        <w:pStyle w:val="Textoindependiente"/>
        <w:rPr>
          <w:sz w:val="20"/>
        </w:rPr>
      </w:pPr>
    </w:p>
    <w:p w14:paraId="09E97474" w14:textId="77777777" w:rsidR="004A5527" w:rsidRDefault="004A5527">
      <w:pPr>
        <w:pStyle w:val="Textoindependiente"/>
        <w:rPr>
          <w:sz w:val="20"/>
        </w:rPr>
      </w:pPr>
    </w:p>
    <w:p w14:paraId="5C2536EB" w14:textId="77777777" w:rsidR="004A5527" w:rsidRDefault="004A5527">
      <w:pPr>
        <w:pStyle w:val="Textoindependiente"/>
        <w:spacing w:before="6"/>
        <w:rPr>
          <w:sz w:val="26"/>
        </w:rPr>
      </w:pPr>
    </w:p>
    <w:p w14:paraId="1AB8B8BB" w14:textId="77777777" w:rsidR="004A5527" w:rsidRDefault="00000000">
      <w:pPr>
        <w:tabs>
          <w:tab w:val="left" w:pos="2697"/>
        </w:tabs>
        <w:ind w:left="105"/>
        <w:rPr>
          <w:sz w:val="20"/>
        </w:rPr>
      </w:pPr>
      <w:r>
        <w:rPr>
          <w:position w:val="67"/>
          <w:sz w:val="20"/>
        </w:rPr>
      </w:r>
      <w:r>
        <w:rPr>
          <w:position w:val="67"/>
          <w:sz w:val="20"/>
        </w:rPr>
        <w:pict w14:anchorId="46DC7008">
          <v:shape id="_x0000_s2332"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5DC8DF62" w14:textId="77777777">
                    <w:trPr>
                      <w:trHeight w:val="1291"/>
                    </w:trPr>
                    <w:tc>
                      <w:tcPr>
                        <w:tcW w:w="340" w:type="dxa"/>
                        <w:vMerge w:val="restart"/>
                        <w:tcBorders>
                          <w:left w:val="single" w:sz="6" w:space="0" w:color="000000"/>
                          <w:right w:val="single" w:sz="6" w:space="0" w:color="000000"/>
                        </w:tcBorders>
                        <w:textDirection w:val="tbRl"/>
                      </w:tcPr>
                      <w:p w14:paraId="4121BA88"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45FDD9AF"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3694E617"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094BE031" w14:textId="77777777" w:rsidR="004A5527" w:rsidRDefault="00000000">
                        <w:pPr>
                          <w:pStyle w:val="TableParagraph"/>
                          <w:spacing w:before="35"/>
                          <w:ind w:left="195"/>
                          <w:rPr>
                            <w:sz w:val="12"/>
                          </w:rPr>
                        </w:pPr>
                        <w:r>
                          <w:rPr>
                            <w:sz w:val="12"/>
                          </w:rPr>
                          <w:t>Página 100 / 202</w:t>
                        </w:r>
                      </w:p>
                    </w:tc>
                    <w:tc>
                      <w:tcPr>
                        <w:tcW w:w="197" w:type="dxa"/>
                        <w:vMerge w:val="restart"/>
                        <w:tcBorders>
                          <w:left w:val="single" w:sz="6" w:space="0" w:color="000000"/>
                          <w:bottom w:val="single" w:sz="6" w:space="0" w:color="000000"/>
                          <w:right w:val="single" w:sz="8" w:space="0" w:color="000000"/>
                        </w:tcBorders>
                        <w:textDirection w:val="tbRl"/>
                      </w:tcPr>
                      <w:p w14:paraId="3EE4777D"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508F4DE6" w14:textId="77777777">
                    <w:trPr>
                      <w:trHeight w:val="3589"/>
                    </w:trPr>
                    <w:tc>
                      <w:tcPr>
                        <w:tcW w:w="340" w:type="dxa"/>
                        <w:vMerge/>
                        <w:tcBorders>
                          <w:top w:val="nil"/>
                          <w:left w:val="single" w:sz="6" w:space="0" w:color="000000"/>
                          <w:right w:val="single" w:sz="6" w:space="0" w:color="000000"/>
                        </w:tcBorders>
                        <w:textDirection w:val="tbRl"/>
                      </w:tcPr>
                      <w:p w14:paraId="7E2E9ECB"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D8EDD09"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CC295E2"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5FFCE35B"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03AAF540" w14:textId="77777777" w:rsidR="004A5527" w:rsidRDefault="004A5527">
                        <w:pPr>
                          <w:rPr>
                            <w:sz w:val="2"/>
                            <w:szCs w:val="2"/>
                          </w:rPr>
                        </w:pPr>
                      </w:p>
                    </w:tc>
                  </w:tr>
                  <w:tr w:rsidR="004A5527" w14:paraId="7A0C1E19" w14:textId="77777777">
                    <w:trPr>
                      <w:trHeight w:val="1621"/>
                    </w:trPr>
                    <w:tc>
                      <w:tcPr>
                        <w:tcW w:w="340" w:type="dxa"/>
                        <w:tcBorders>
                          <w:left w:val="single" w:sz="6" w:space="0" w:color="000000"/>
                        </w:tcBorders>
                        <w:textDirection w:val="tbRl"/>
                      </w:tcPr>
                      <w:p w14:paraId="24AC4C7E" w14:textId="77777777" w:rsidR="004A5527" w:rsidRDefault="00000000">
                        <w:pPr>
                          <w:pStyle w:val="TableParagraph"/>
                          <w:spacing w:before="37"/>
                          <w:ind w:left="260"/>
                          <w:rPr>
                            <w:sz w:val="12"/>
                          </w:rPr>
                        </w:pPr>
                        <w:r>
                          <w:rPr>
                            <w:sz w:val="12"/>
                          </w:rPr>
                          <w:t>09/01/2022 21:50:28</w:t>
                        </w:r>
                      </w:p>
                    </w:tc>
                    <w:tc>
                      <w:tcPr>
                        <w:tcW w:w="200" w:type="dxa"/>
                        <w:textDirection w:val="tbRl"/>
                      </w:tcPr>
                      <w:p w14:paraId="00FF52BF"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5E161C1D"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11415D41"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13A347F4" w14:textId="77777777" w:rsidR="004A5527" w:rsidRDefault="004A5527">
                        <w:pPr>
                          <w:rPr>
                            <w:sz w:val="2"/>
                            <w:szCs w:val="2"/>
                          </w:rPr>
                        </w:pPr>
                      </w:p>
                    </w:tc>
                  </w:tr>
                </w:tbl>
                <w:p w14:paraId="3DEBA9B5" w14:textId="77777777" w:rsidR="004A5527" w:rsidRDefault="004A5527">
                  <w:pPr>
                    <w:pStyle w:val="Textoindependiente"/>
                  </w:pPr>
                </w:p>
              </w:txbxContent>
            </v:textbox>
            <w10:anchorlock/>
          </v:shape>
        </w:pict>
      </w:r>
      <w:r>
        <w:rPr>
          <w:position w:val="67"/>
          <w:sz w:val="20"/>
        </w:rPr>
        <w:tab/>
      </w:r>
      <w:r>
        <w:rPr>
          <w:sz w:val="20"/>
        </w:rPr>
      </w:r>
      <w:r>
        <w:rPr>
          <w:sz w:val="20"/>
        </w:rPr>
        <w:pict w14:anchorId="770EFA36">
          <v:shape id="_x0000_s2331" type="#_x0000_t202" style="width:469.75pt;height:307.9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339C9F41" w14:textId="77777777">
                    <w:trPr>
                      <w:trHeight w:val="147"/>
                    </w:trPr>
                    <w:tc>
                      <w:tcPr>
                        <w:tcW w:w="1508" w:type="dxa"/>
                        <w:tcBorders>
                          <w:bottom w:val="double" w:sz="1" w:space="0" w:color="000000"/>
                        </w:tcBorders>
                      </w:tcPr>
                      <w:p w14:paraId="15975F7C"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6B36CDC5"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3080E179"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5B56AFCE"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27A34B4D"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3E8C9E2B" w14:textId="77777777" w:rsidR="004A5527" w:rsidRDefault="00000000">
                        <w:pPr>
                          <w:pStyle w:val="TableParagraph"/>
                          <w:spacing w:line="127" w:lineRule="exact"/>
                          <w:ind w:left="145" w:right="141"/>
                          <w:jc w:val="center"/>
                          <w:rPr>
                            <w:sz w:val="13"/>
                          </w:rPr>
                        </w:pPr>
                        <w:r>
                          <w:rPr>
                            <w:sz w:val="13"/>
                          </w:rPr>
                          <w:t>Precio (€)</w:t>
                        </w:r>
                      </w:p>
                    </w:tc>
                  </w:tr>
                  <w:tr w:rsidR="004A5527" w14:paraId="637038CD" w14:textId="77777777">
                    <w:trPr>
                      <w:trHeight w:val="283"/>
                    </w:trPr>
                    <w:tc>
                      <w:tcPr>
                        <w:tcW w:w="1508" w:type="dxa"/>
                        <w:tcBorders>
                          <w:top w:val="double" w:sz="1" w:space="0" w:color="000000"/>
                        </w:tcBorders>
                      </w:tcPr>
                      <w:p w14:paraId="1A964CF8" w14:textId="77777777" w:rsidR="004A5527" w:rsidRDefault="00000000">
                        <w:pPr>
                          <w:pStyle w:val="TableParagraph"/>
                          <w:spacing w:line="129" w:lineRule="exact"/>
                          <w:ind w:left="87"/>
                          <w:rPr>
                            <w:sz w:val="13"/>
                          </w:rPr>
                        </w:pPr>
                        <w:r>
                          <w:rPr>
                            <w:sz w:val="13"/>
                          </w:rPr>
                          <w:t>Gran Canaria Siglo</w:t>
                        </w:r>
                      </w:p>
                      <w:p w14:paraId="13137D18" w14:textId="77777777" w:rsidR="004A5527" w:rsidRDefault="00000000">
                        <w:pPr>
                          <w:pStyle w:val="TableParagraph"/>
                          <w:spacing w:before="2" w:line="132" w:lineRule="exact"/>
                          <w:ind w:left="87"/>
                          <w:rPr>
                            <w:sz w:val="13"/>
                          </w:rPr>
                        </w:pPr>
                        <w:r>
                          <w:rPr>
                            <w:sz w:val="13"/>
                          </w:rPr>
                          <w:t>XXI</w:t>
                        </w:r>
                      </w:p>
                    </w:tc>
                    <w:tc>
                      <w:tcPr>
                        <w:tcW w:w="2209" w:type="dxa"/>
                        <w:tcBorders>
                          <w:top w:val="double" w:sz="1" w:space="0" w:color="000000"/>
                        </w:tcBorders>
                      </w:tcPr>
                      <w:p w14:paraId="6DB2C1A1" w14:textId="77777777" w:rsidR="004A5527" w:rsidRDefault="00000000">
                        <w:pPr>
                          <w:pStyle w:val="TableParagraph"/>
                          <w:spacing w:before="56"/>
                          <w:ind w:left="87"/>
                          <w:rPr>
                            <w:sz w:val="13"/>
                          </w:rPr>
                        </w:pPr>
                        <w:r>
                          <w:rPr>
                            <w:sz w:val="13"/>
                          </w:rPr>
                          <w:t>Cabildo Insular de Gran Canaria</w:t>
                        </w:r>
                      </w:p>
                    </w:tc>
                    <w:tc>
                      <w:tcPr>
                        <w:tcW w:w="1396" w:type="dxa"/>
                        <w:tcBorders>
                          <w:top w:val="double" w:sz="1" w:space="0" w:color="000000"/>
                        </w:tcBorders>
                      </w:tcPr>
                      <w:p w14:paraId="7DBB3B5D" w14:textId="77777777" w:rsidR="004A5527" w:rsidRDefault="00000000">
                        <w:pPr>
                          <w:pStyle w:val="TableParagraph"/>
                          <w:spacing w:before="56"/>
                          <w:ind w:left="88"/>
                          <w:rPr>
                            <w:sz w:val="13"/>
                          </w:rPr>
                        </w:pPr>
                        <w:r>
                          <w:rPr>
                            <w:sz w:val="13"/>
                          </w:rPr>
                          <w:t>Sociología</w:t>
                        </w:r>
                      </w:p>
                    </w:tc>
                    <w:tc>
                      <w:tcPr>
                        <w:tcW w:w="2093" w:type="dxa"/>
                        <w:tcBorders>
                          <w:top w:val="double" w:sz="1" w:space="0" w:color="000000"/>
                        </w:tcBorders>
                      </w:tcPr>
                      <w:p w14:paraId="12E164FC" w14:textId="77777777" w:rsidR="004A5527" w:rsidRDefault="00000000">
                        <w:pPr>
                          <w:pStyle w:val="TableParagraph"/>
                          <w:spacing w:before="56"/>
                          <w:ind w:left="86"/>
                          <w:rPr>
                            <w:sz w:val="13"/>
                          </w:rPr>
                        </w:pPr>
                        <w:r>
                          <w:rPr>
                            <w:sz w:val="13"/>
                          </w:rPr>
                          <w:t>Congresos y Homenajes</w:t>
                        </w:r>
                      </w:p>
                    </w:tc>
                    <w:tc>
                      <w:tcPr>
                        <w:tcW w:w="1280" w:type="dxa"/>
                        <w:tcBorders>
                          <w:top w:val="double" w:sz="1" w:space="0" w:color="000000"/>
                        </w:tcBorders>
                      </w:tcPr>
                      <w:p w14:paraId="6BEBD74F" w14:textId="77777777" w:rsidR="004A5527" w:rsidRDefault="00000000">
                        <w:pPr>
                          <w:pStyle w:val="TableParagraph"/>
                          <w:spacing w:before="56"/>
                          <w:ind w:left="108" w:right="107"/>
                          <w:jc w:val="center"/>
                          <w:rPr>
                            <w:sz w:val="13"/>
                          </w:rPr>
                        </w:pPr>
                        <w:r>
                          <w:rPr>
                            <w:sz w:val="13"/>
                          </w:rPr>
                          <w:t>9788481032895</w:t>
                        </w:r>
                      </w:p>
                    </w:tc>
                    <w:tc>
                      <w:tcPr>
                        <w:tcW w:w="900" w:type="dxa"/>
                        <w:tcBorders>
                          <w:top w:val="double" w:sz="1" w:space="0" w:color="000000"/>
                        </w:tcBorders>
                      </w:tcPr>
                      <w:p w14:paraId="51AFE1A4" w14:textId="77777777" w:rsidR="004A5527" w:rsidRDefault="00000000">
                        <w:pPr>
                          <w:pStyle w:val="TableParagraph"/>
                          <w:spacing w:before="56"/>
                          <w:ind w:left="141" w:right="141"/>
                          <w:jc w:val="center"/>
                          <w:rPr>
                            <w:sz w:val="13"/>
                          </w:rPr>
                        </w:pPr>
                        <w:r>
                          <w:rPr>
                            <w:sz w:val="13"/>
                          </w:rPr>
                          <w:t>0,00</w:t>
                        </w:r>
                      </w:p>
                    </w:tc>
                  </w:tr>
                  <w:tr w:rsidR="004A5527" w14:paraId="365D8E9B" w14:textId="77777777">
                    <w:trPr>
                      <w:trHeight w:val="299"/>
                    </w:trPr>
                    <w:tc>
                      <w:tcPr>
                        <w:tcW w:w="1508" w:type="dxa"/>
                      </w:tcPr>
                      <w:p w14:paraId="634003B6" w14:textId="77777777" w:rsidR="004A5527" w:rsidRDefault="00000000">
                        <w:pPr>
                          <w:pStyle w:val="TableParagraph"/>
                          <w:spacing w:line="147" w:lineRule="exact"/>
                          <w:ind w:left="87"/>
                          <w:rPr>
                            <w:sz w:val="13"/>
                          </w:rPr>
                        </w:pPr>
                        <w:r>
                          <w:rPr>
                            <w:sz w:val="13"/>
                          </w:rPr>
                          <w:t>Mujer e identidad</w:t>
                        </w:r>
                      </w:p>
                      <w:p w14:paraId="29DB44E5" w14:textId="77777777" w:rsidR="004A5527" w:rsidRDefault="00000000">
                        <w:pPr>
                          <w:pStyle w:val="TableParagraph"/>
                          <w:spacing w:line="132" w:lineRule="exact"/>
                          <w:ind w:left="87"/>
                          <w:rPr>
                            <w:sz w:val="13"/>
                          </w:rPr>
                        </w:pPr>
                        <w:r>
                          <w:rPr>
                            <w:sz w:val="13"/>
                          </w:rPr>
                          <w:t>distintas voces</w:t>
                        </w:r>
                      </w:p>
                    </w:tc>
                    <w:tc>
                      <w:tcPr>
                        <w:tcW w:w="2209" w:type="dxa"/>
                      </w:tcPr>
                      <w:p w14:paraId="5BEECE9F" w14:textId="77777777" w:rsidR="004A5527" w:rsidRDefault="004A5527">
                        <w:pPr>
                          <w:pStyle w:val="TableParagraph"/>
                          <w:rPr>
                            <w:rFonts w:ascii="Times New Roman"/>
                            <w:sz w:val="12"/>
                          </w:rPr>
                        </w:pPr>
                      </w:p>
                    </w:tc>
                    <w:tc>
                      <w:tcPr>
                        <w:tcW w:w="1396" w:type="dxa"/>
                      </w:tcPr>
                      <w:p w14:paraId="737983E6" w14:textId="77777777" w:rsidR="004A5527" w:rsidRDefault="00000000">
                        <w:pPr>
                          <w:pStyle w:val="TableParagraph"/>
                          <w:spacing w:line="147" w:lineRule="exact"/>
                          <w:ind w:left="88"/>
                          <w:rPr>
                            <w:sz w:val="13"/>
                          </w:rPr>
                        </w:pPr>
                        <w:r>
                          <w:rPr>
                            <w:sz w:val="13"/>
                          </w:rPr>
                          <w:t>Feminismo y teoría</w:t>
                        </w:r>
                      </w:p>
                      <w:p w14:paraId="17C5FC1A" w14:textId="77777777" w:rsidR="004A5527" w:rsidRDefault="00000000">
                        <w:pPr>
                          <w:pStyle w:val="TableParagraph"/>
                          <w:spacing w:line="132" w:lineRule="exact"/>
                          <w:ind w:left="88"/>
                          <w:rPr>
                            <w:sz w:val="13"/>
                          </w:rPr>
                        </w:pPr>
                        <w:r>
                          <w:rPr>
                            <w:sz w:val="13"/>
                          </w:rPr>
                          <w:t>feminista</w:t>
                        </w:r>
                      </w:p>
                    </w:tc>
                    <w:tc>
                      <w:tcPr>
                        <w:tcW w:w="2093" w:type="dxa"/>
                      </w:tcPr>
                      <w:p w14:paraId="21653A81" w14:textId="77777777" w:rsidR="004A5527" w:rsidRDefault="004A5527">
                        <w:pPr>
                          <w:pStyle w:val="TableParagraph"/>
                          <w:rPr>
                            <w:rFonts w:ascii="Times New Roman"/>
                            <w:sz w:val="12"/>
                          </w:rPr>
                        </w:pPr>
                      </w:p>
                    </w:tc>
                    <w:tc>
                      <w:tcPr>
                        <w:tcW w:w="1280" w:type="dxa"/>
                      </w:tcPr>
                      <w:p w14:paraId="43821E29" w14:textId="77777777" w:rsidR="004A5527" w:rsidRDefault="00000000">
                        <w:pPr>
                          <w:pStyle w:val="TableParagraph"/>
                          <w:spacing w:before="72"/>
                          <w:ind w:left="108" w:right="107"/>
                          <w:jc w:val="center"/>
                          <w:rPr>
                            <w:sz w:val="13"/>
                          </w:rPr>
                        </w:pPr>
                        <w:r>
                          <w:rPr>
                            <w:sz w:val="13"/>
                          </w:rPr>
                          <w:t>9788492114214</w:t>
                        </w:r>
                      </w:p>
                    </w:tc>
                    <w:tc>
                      <w:tcPr>
                        <w:tcW w:w="900" w:type="dxa"/>
                      </w:tcPr>
                      <w:p w14:paraId="71CBE6AE" w14:textId="77777777" w:rsidR="004A5527" w:rsidRDefault="00000000">
                        <w:pPr>
                          <w:pStyle w:val="TableParagraph"/>
                          <w:spacing w:before="72"/>
                          <w:ind w:left="141" w:right="141"/>
                          <w:jc w:val="center"/>
                          <w:rPr>
                            <w:sz w:val="13"/>
                          </w:rPr>
                        </w:pPr>
                        <w:r>
                          <w:rPr>
                            <w:sz w:val="13"/>
                          </w:rPr>
                          <w:t>0,00</w:t>
                        </w:r>
                      </w:p>
                    </w:tc>
                  </w:tr>
                  <w:tr w:rsidR="004A5527" w14:paraId="7B003750" w14:textId="77777777">
                    <w:trPr>
                      <w:trHeight w:val="753"/>
                    </w:trPr>
                    <w:tc>
                      <w:tcPr>
                        <w:tcW w:w="1508" w:type="dxa"/>
                      </w:tcPr>
                      <w:p w14:paraId="3E34B1A4" w14:textId="77777777" w:rsidR="004A5527" w:rsidRDefault="00000000">
                        <w:pPr>
                          <w:pStyle w:val="TableParagraph"/>
                          <w:spacing w:line="242" w:lineRule="auto"/>
                          <w:ind w:left="87" w:right="104"/>
                          <w:rPr>
                            <w:sz w:val="13"/>
                          </w:rPr>
                        </w:pPr>
                        <w:r>
                          <w:rPr>
                            <w:sz w:val="13"/>
                          </w:rPr>
                          <w:t>Infracción administrativa y delito: límites a la intervención del</w:t>
                        </w:r>
                      </w:p>
                      <w:p w14:paraId="068FB88C" w14:textId="77777777" w:rsidR="004A5527" w:rsidRDefault="00000000">
                        <w:pPr>
                          <w:pStyle w:val="TableParagraph"/>
                          <w:spacing w:line="132" w:lineRule="exact"/>
                          <w:ind w:left="87"/>
                          <w:rPr>
                            <w:sz w:val="13"/>
                          </w:rPr>
                        </w:pPr>
                        <w:r>
                          <w:rPr>
                            <w:sz w:val="13"/>
                          </w:rPr>
                          <w:t>derecho penal</w:t>
                        </w:r>
                      </w:p>
                    </w:tc>
                    <w:tc>
                      <w:tcPr>
                        <w:tcW w:w="2209" w:type="dxa"/>
                      </w:tcPr>
                      <w:p w14:paraId="52A78FC6" w14:textId="77777777" w:rsidR="004A5527" w:rsidRDefault="004A5527">
                        <w:pPr>
                          <w:pStyle w:val="TableParagraph"/>
                          <w:rPr>
                            <w:sz w:val="14"/>
                          </w:rPr>
                        </w:pPr>
                      </w:p>
                      <w:p w14:paraId="014392A0" w14:textId="77777777" w:rsidR="004A5527" w:rsidRDefault="004A5527">
                        <w:pPr>
                          <w:pStyle w:val="TableParagraph"/>
                          <w:spacing w:before="1"/>
                          <w:rPr>
                            <w:sz w:val="12"/>
                          </w:rPr>
                        </w:pPr>
                      </w:p>
                      <w:p w14:paraId="185CA2A0" w14:textId="77777777" w:rsidR="004A5527" w:rsidRDefault="00000000">
                        <w:pPr>
                          <w:pStyle w:val="TableParagraph"/>
                          <w:ind w:left="87"/>
                          <w:rPr>
                            <w:sz w:val="13"/>
                          </w:rPr>
                        </w:pPr>
                        <w:r>
                          <w:rPr>
                            <w:sz w:val="13"/>
                          </w:rPr>
                          <w:t>Navarro Cardoso, Fernando</w:t>
                        </w:r>
                      </w:p>
                    </w:tc>
                    <w:tc>
                      <w:tcPr>
                        <w:tcW w:w="1396" w:type="dxa"/>
                      </w:tcPr>
                      <w:p w14:paraId="34D784D5" w14:textId="77777777" w:rsidR="004A5527" w:rsidRDefault="004A5527">
                        <w:pPr>
                          <w:pStyle w:val="TableParagraph"/>
                          <w:spacing w:before="4"/>
                          <w:rPr>
                            <w:sz w:val="19"/>
                          </w:rPr>
                        </w:pPr>
                      </w:p>
                      <w:p w14:paraId="4B0FA0E7" w14:textId="77777777" w:rsidR="004A5527" w:rsidRDefault="00000000">
                        <w:pPr>
                          <w:pStyle w:val="TableParagraph"/>
                          <w:spacing w:before="1" w:line="242" w:lineRule="auto"/>
                          <w:ind w:left="88" w:right="266"/>
                          <w:rPr>
                            <w:sz w:val="13"/>
                          </w:rPr>
                        </w:pPr>
                        <w:r>
                          <w:rPr>
                            <w:sz w:val="13"/>
                          </w:rPr>
                          <w:t>Régimen jurídico: General</w:t>
                        </w:r>
                      </w:p>
                    </w:tc>
                    <w:tc>
                      <w:tcPr>
                        <w:tcW w:w="2093" w:type="dxa"/>
                      </w:tcPr>
                      <w:p w14:paraId="319CA4FC" w14:textId="77777777" w:rsidR="004A5527" w:rsidRDefault="004A5527">
                        <w:pPr>
                          <w:pStyle w:val="TableParagraph"/>
                          <w:rPr>
                            <w:rFonts w:ascii="Times New Roman"/>
                            <w:sz w:val="12"/>
                          </w:rPr>
                        </w:pPr>
                      </w:p>
                    </w:tc>
                    <w:tc>
                      <w:tcPr>
                        <w:tcW w:w="1280" w:type="dxa"/>
                      </w:tcPr>
                      <w:p w14:paraId="61721849" w14:textId="77777777" w:rsidR="004A5527" w:rsidRDefault="004A5527">
                        <w:pPr>
                          <w:pStyle w:val="TableParagraph"/>
                          <w:rPr>
                            <w:sz w:val="14"/>
                          </w:rPr>
                        </w:pPr>
                      </w:p>
                      <w:p w14:paraId="711A7FF5" w14:textId="77777777" w:rsidR="004A5527" w:rsidRDefault="004A5527">
                        <w:pPr>
                          <w:pStyle w:val="TableParagraph"/>
                          <w:spacing w:before="1"/>
                          <w:rPr>
                            <w:sz w:val="12"/>
                          </w:rPr>
                        </w:pPr>
                      </w:p>
                      <w:p w14:paraId="20ABD93C" w14:textId="77777777" w:rsidR="004A5527" w:rsidRDefault="00000000">
                        <w:pPr>
                          <w:pStyle w:val="TableParagraph"/>
                          <w:ind w:left="108" w:right="107"/>
                          <w:jc w:val="center"/>
                          <w:rPr>
                            <w:sz w:val="13"/>
                          </w:rPr>
                        </w:pPr>
                        <w:r>
                          <w:rPr>
                            <w:sz w:val="13"/>
                          </w:rPr>
                          <w:t>9788478796502</w:t>
                        </w:r>
                      </w:p>
                    </w:tc>
                    <w:tc>
                      <w:tcPr>
                        <w:tcW w:w="900" w:type="dxa"/>
                      </w:tcPr>
                      <w:p w14:paraId="7BB996C1" w14:textId="77777777" w:rsidR="004A5527" w:rsidRDefault="004A5527">
                        <w:pPr>
                          <w:pStyle w:val="TableParagraph"/>
                          <w:rPr>
                            <w:sz w:val="14"/>
                          </w:rPr>
                        </w:pPr>
                      </w:p>
                      <w:p w14:paraId="19D960A7" w14:textId="77777777" w:rsidR="004A5527" w:rsidRDefault="004A5527">
                        <w:pPr>
                          <w:pStyle w:val="TableParagraph"/>
                          <w:spacing w:before="1"/>
                          <w:rPr>
                            <w:sz w:val="12"/>
                          </w:rPr>
                        </w:pPr>
                      </w:p>
                      <w:p w14:paraId="435DA7EE" w14:textId="77777777" w:rsidR="004A5527" w:rsidRDefault="00000000">
                        <w:pPr>
                          <w:pStyle w:val="TableParagraph"/>
                          <w:ind w:left="141" w:right="141"/>
                          <w:jc w:val="center"/>
                          <w:rPr>
                            <w:sz w:val="13"/>
                          </w:rPr>
                        </w:pPr>
                        <w:r>
                          <w:rPr>
                            <w:sz w:val="13"/>
                          </w:rPr>
                          <w:t>0,00</w:t>
                        </w:r>
                      </w:p>
                    </w:tc>
                  </w:tr>
                  <w:tr w:rsidR="004A5527" w14:paraId="507DB9F1" w14:textId="77777777">
                    <w:trPr>
                      <w:trHeight w:val="600"/>
                    </w:trPr>
                    <w:tc>
                      <w:tcPr>
                        <w:tcW w:w="1508" w:type="dxa"/>
                      </w:tcPr>
                      <w:p w14:paraId="525700CE" w14:textId="77777777" w:rsidR="004A5527" w:rsidRDefault="00000000">
                        <w:pPr>
                          <w:pStyle w:val="TableParagraph"/>
                          <w:spacing w:line="242" w:lineRule="auto"/>
                          <w:ind w:left="87" w:right="213"/>
                          <w:rPr>
                            <w:sz w:val="13"/>
                          </w:rPr>
                        </w:pPr>
                        <w:r>
                          <w:rPr>
                            <w:sz w:val="13"/>
                          </w:rPr>
                          <w:t>Análisis de sistemas eléctricos ante la integración de</w:t>
                        </w:r>
                      </w:p>
                      <w:p w14:paraId="6EC6CBB4" w14:textId="77777777" w:rsidR="004A5527" w:rsidRDefault="00000000">
                        <w:pPr>
                          <w:pStyle w:val="TableParagraph"/>
                          <w:spacing w:line="130" w:lineRule="exact"/>
                          <w:ind w:left="87"/>
                          <w:rPr>
                            <w:sz w:val="13"/>
                          </w:rPr>
                        </w:pPr>
                        <w:r>
                          <w:rPr>
                            <w:sz w:val="13"/>
                          </w:rPr>
                          <w:t>parques eólicos</w:t>
                        </w:r>
                      </w:p>
                    </w:tc>
                    <w:tc>
                      <w:tcPr>
                        <w:tcW w:w="2209" w:type="dxa"/>
                      </w:tcPr>
                      <w:p w14:paraId="5B81B5AB" w14:textId="77777777" w:rsidR="004A5527" w:rsidRDefault="004A5527">
                        <w:pPr>
                          <w:pStyle w:val="TableParagraph"/>
                          <w:spacing w:before="4"/>
                          <w:rPr>
                            <w:sz w:val="19"/>
                          </w:rPr>
                        </w:pPr>
                      </w:p>
                      <w:p w14:paraId="1A2355F0" w14:textId="77777777" w:rsidR="004A5527" w:rsidRDefault="00000000">
                        <w:pPr>
                          <w:pStyle w:val="TableParagraph"/>
                          <w:spacing w:before="1"/>
                          <w:ind w:left="87"/>
                          <w:rPr>
                            <w:sz w:val="13"/>
                          </w:rPr>
                        </w:pPr>
                        <w:r>
                          <w:rPr>
                            <w:sz w:val="13"/>
                          </w:rPr>
                          <w:t>Medina Padrón, José Fernando</w:t>
                        </w:r>
                      </w:p>
                    </w:tc>
                    <w:tc>
                      <w:tcPr>
                        <w:tcW w:w="1396" w:type="dxa"/>
                      </w:tcPr>
                      <w:p w14:paraId="58A4927B" w14:textId="77777777" w:rsidR="004A5527" w:rsidRDefault="004A5527">
                        <w:pPr>
                          <w:pStyle w:val="TableParagraph"/>
                          <w:spacing w:before="8"/>
                          <w:rPr>
                            <w:sz w:val="12"/>
                          </w:rPr>
                        </w:pPr>
                      </w:p>
                      <w:p w14:paraId="3C945EA9" w14:textId="77777777" w:rsidR="004A5527" w:rsidRDefault="00000000">
                        <w:pPr>
                          <w:pStyle w:val="TableParagraph"/>
                          <w:spacing w:line="242" w:lineRule="auto"/>
                          <w:ind w:left="88" w:right="663"/>
                          <w:rPr>
                            <w:sz w:val="13"/>
                          </w:rPr>
                        </w:pPr>
                        <w:r>
                          <w:rPr>
                            <w:sz w:val="13"/>
                          </w:rPr>
                          <w:t>Ensayo de materiales</w:t>
                        </w:r>
                      </w:p>
                    </w:tc>
                    <w:tc>
                      <w:tcPr>
                        <w:tcW w:w="2093" w:type="dxa"/>
                      </w:tcPr>
                      <w:p w14:paraId="23005B67" w14:textId="77777777" w:rsidR="004A5527" w:rsidRDefault="004A5527">
                        <w:pPr>
                          <w:pStyle w:val="TableParagraph"/>
                          <w:spacing w:before="4"/>
                          <w:rPr>
                            <w:sz w:val="19"/>
                          </w:rPr>
                        </w:pPr>
                      </w:p>
                      <w:p w14:paraId="5FBF485F" w14:textId="77777777" w:rsidR="004A5527" w:rsidRDefault="00000000">
                        <w:pPr>
                          <w:pStyle w:val="TableParagraph"/>
                          <w:spacing w:before="1"/>
                          <w:ind w:left="86"/>
                          <w:rPr>
                            <w:sz w:val="13"/>
                          </w:rPr>
                        </w:pPr>
                        <w:r>
                          <w:rPr>
                            <w:sz w:val="13"/>
                          </w:rPr>
                          <w:t>Tesis Doctorales</w:t>
                        </w:r>
                      </w:p>
                    </w:tc>
                    <w:tc>
                      <w:tcPr>
                        <w:tcW w:w="1280" w:type="dxa"/>
                      </w:tcPr>
                      <w:p w14:paraId="48484911" w14:textId="77777777" w:rsidR="004A5527" w:rsidRDefault="004A5527">
                        <w:pPr>
                          <w:pStyle w:val="TableParagraph"/>
                          <w:spacing w:before="4"/>
                          <w:rPr>
                            <w:sz w:val="19"/>
                          </w:rPr>
                        </w:pPr>
                      </w:p>
                      <w:p w14:paraId="1827E1E0" w14:textId="77777777" w:rsidR="004A5527" w:rsidRDefault="00000000">
                        <w:pPr>
                          <w:pStyle w:val="TableParagraph"/>
                          <w:spacing w:before="1"/>
                          <w:ind w:left="108" w:right="107"/>
                          <w:jc w:val="center"/>
                          <w:rPr>
                            <w:sz w:val="13"/>
                          </w:rPr>
                        </w:pPr>
                        <w:r>
                          <w:rPr>
                            <w:sz w:val="13"/>
                          </w:rPr>
                          <w:t>9788495286291</w:t>
                        </w:r>
                      </w:p>
                    </w:tc>
                    <w:tc>
                      <w:tcPr>
                        <w:tcW w:w="900" w:type="dxa"/>
                      </w:tcPr>
                      <w:p w14:paraId="4D1119E7" w14:textId="77777777" w:rsidR="004A5527" w:rsidRDefault="004A5527">
                        <w:pPr>
                          <w:pStyle w:val="TableParagraph"/>
                          <w:spacing w:before="4"/>
                          <w:rPr>
                            <w:sz w:val="19"/>
                          </w:rPr>
                        </w:pPr>
                      </w:p>
                      <w:p w14:paraId="241B905B" w14:textId="77777777" w:rsidR="004A5527" w:rsidRDefault="00000000">
                        <w:pPr>
                          <w:pStyle w:val="TableParagraph"/>
                          <w:spacing w:before="1"/>
                          <w:ind w:left="141" w:right="141"/>
                          <w:jc w:val="center"/>
                          <w:rPr>
                            <w:sz w:val="13"/>
                          </w:rPr>
                        </w:pPr>
                        <w:r>
                          <w:rPr>
                            <w:sz w:val="13"/>
                          </w:rPr>
                          <w:t>9,50</w:t>
                        </w:r>
                      </w:p>
                    </w:tc>
                  </w:tr>
                  <w:tr w:rsidR="004A5527" w14:paraId="55833EFA" w14:textId="77777777">
                    <w:trPr>
                      <w:trHeight w:val="301"/>
                    </w:trPr>
                    <w:tc>
                      <w:tcPr>
                        <w:tcW w:w="1508" w:type="dxa"/>
                      </w:tcPr>
                      <w:p w14:paraId="025325F3" w14:textId="77777777" w:rsidR="004A5527" w:rsidRDefault="00000000">
                        <w:pPr>
                          <w:pStyle w:val="TableParagraph"/>
                          <w:spacing w:before="1" w:line="150" w:lineRule="exact"/>
                          <w:ind w:left="87" w:right="112"/>
                          <w:rPr>
                            <w:sz w:val="13"/>
                          </w:rPr>
                        </w:pPr>
                        <w:r>
                          <w:rPr>
                            <w:sz w:val="13"/>
                          </w:rPr>
                          <w:t>El humanismo jurídico en Europa</w:t>
                        </w:r>
                      </w:p>
                    </w:tc>
                    <w:tc>
                      <w:tcPr>
                        <w:tcW w:w="2209" w:type="dxa"/>
                      </w:tcPr>
                      <w:p w14:paraId="4AE3951F" w14:textId="77777777" w:rsidR="004A5527" w:rsidRDefault="00000000">
                        <w:pPr>
                          <w:pStyle w:val="TableParagraph"/>
                          <w:spacing w:before="74"/>
                          <w:ind w:left="87"/>
                          <w:rPr>
                            <w:sz w:val="13"/>
                          </w:rPr>
                        </w:pPr>
                        <w:r>
                          <w:rPr>
                            <w:sz w:val="13"/>
                          </w:rPr>
                          <w:t>Lahoz Finestres, José Mª</w:t>
                        </w:r>
                      </w:p>
                    </w:tc>
                    <w:tc>
                      <w:tcPr>
                        <w:tcW w:w="1396" w:type="dxa"/>
                      </w:tcPr>
                      <w:p w14:paraId="17DCA8CC" w14:textId="77777777" w:rsidR="004A5527" w:rsidRDefault="00000000">
                        <w:pPr>
                          <w:pStyle w:val="TableParagraph"/>
                          <w:spacing w:before="74"/>
                          <w:ind w:left="88"/>
                          <w:rPr>
                            <w:sz w:val="13"/>
                          </w:rPr>
                        </w:pPr>
                        <w:r>
                          <w:rPr>
                            <w:sz w:val="13"/>
                          </w:rPr>
                          <w:t>Derecho comparado</w:t>
                        </w:r>
                      </w:p>
                    </w:tc>
                    <w:tc>
                      <w:tcPr>
                        <w:tcW w:w="2093" w:type="dxa"/>
                      </w:tcPr>
                      <w:p w14:paraId="07445F1F" w14:textId="77777777" w:rsidR="004A5527" w:rsidRDefault="004A5527">
                        <w:pPr>
                          <w:pStyle w:val="TableParagraph"/>
                          <w:rPr>
                            <w:rFonts w:ascii="Times New Roman"/>
                            <w:sz w:val="12"/>
                          </w:rPr>
                        </w:pPr>
                      </w:p>
                    </w:tc>
                    <w:tc>
                      <w:tcPr>
                        <w:tcW w:w="1280" w:type="dxa"/>
                      </w:tcPr>
                      <w:p w14:paraId="6501E6E6" w14:textId="77777777" w:rsidR="004A5527" w:rsidRDefault="00000000">
                        <w:pPr>
                          <w:pStyle w:val="TableParagraph"/>
                          <w:spacing w:before="74"/>
                          <w:ind w:left="108" w:right="107"/>
                          <w:jc w:val="center"/>
                          <w:rPr>
                            <w:sz w:val="13"/>
                          </w:rPr>
                        </w:pPr>
                        <w:r>
                          <w:rPr>
                            <w:sz w:val="13"/>
                          </w:rPr>
                          <w:t>9788496131002</w:t>
                        </w:r>
                      </w:p>
                    </w:tc>
                    <w:tc>
                      <w:tcPr>
                        <w:tcW w:w="900" w:type="dxa"/>
                      </w:tcPr>
                      <w:p w14:paraId="15040011" w14:textId="77777777" w:rsidR="004A5527" w:rsidRDefault="00000000">
                        <w:pPr>
                          <w:pStyle w:val="TableParagraph"/>
                          <w:spacing w:before="74"/>
                          <w:ind w:left="143" w:right="141"/>
                          <w:jc w:val="center"/>
                          <w:rPr>
                            <w:sz w:val="13"/>
                          </w:rPr>
                        </w:pPr>
                        <w:r>
                          <w:rPr>
                            <w:sz w:val="13"/>
                          </w:rPr>
                          <w:t>13,20</w:t>
                        </w:r>
                      </w:p>
                    </w:tc>
                  </w:tr>
                  <w:tr w:rsidR="004A5527" w14:paraId="56DEA1A5" w14:textId="77777777">
                    <w:trPr>
                      <w:trHeight w:val="450"/>
                    </w:trPr>
                    <w:tc>
                      <w:tcPr>
                        <w:tcW w:w="1508" w:type="dxa"/>
                      </w:tcPr>
                      <w:p w14:paraId="2713DC81" w14:textId="77777777" w:rsidR="004A5527" w:rsidRDefault="00000000">
                        <w:pPr>
                          <w:pStyle w:val="TableParagraph"/>
                          <w:spacing w:before="72" w:line="242" w:lineRule="auto"/>
                          <w:ind w:left="87" w:right="415"/>
                          <w:rPr>
                            <w:sz w:val="13"/>
                          </w:rPr>
                        </w:pPr>
                        <w:r>
                          <w:rPr>
                            <w:sz w:val="13"/>
                          </w:rPr>
                          <w:t>Fundamentos de Radar</w:t>
                        </w:r>
                      </w:p>
                    </w:tc>
                    <w:tc>
                      <w:tcPr>
                        <w:tcW w:w="2209" w:type="dxa"/>
                      </w:tcPr>
                      <w:p w14:paraId="3FFF18FB" w14:textId="77777777" w:rsidR="004A5527" w:rsidRDefault="00000000">
                        <w:pPr>
                          <w:pStyle w:val="TableParagraph"/>
                          <w:spacing w:before="72" w:line="242" w:lineRule="auto"/>
                          <w:ind w:left="87" w:right="79"/>
                          <w:rPr>
                            <w:sz w:val="13"/>
                          </w:rPr>
                        </w:pPr>
                        <w:r>
                          <w:rPr>
                            <w:sz w:val="13"/>
                          </w:rPr>
                          <w:t>Eugenio González, Francisco; Marcelo Ruíz, Francisco Javier</w:t>
                        </w:r>
                      </w:p>
                    </w:tc>
                    <w:tc>
                      <w:tcPr>
                        <w:tcW w:w="1396" w:type="dxa"/>
                      </w:tcPr>
                      <w:p w14:paraId="386E200A" w14:textId="77777777" w:rsidR="004A5527" w:rsidRDefault="00000000">
                        <w:pPr>
                          <w:pStyle w:val="TableParagraph"/>
                          <w:spacing w:line="147" w:lineRule="exact"/>
                          <w:ind w:left="88"/>
                          <w:rPr>
                            <w:sz w:val="13"/>
                          </w:rPr>
                        </w:pPr>
                        <w:r>
                          <w:rPr>
                            <w:sz w:val="13"/>
                          </w:rPr>
                          <w:t>Ingeniería de las</w:t>
                        </w:r>
                      </w:p>
                      <w:p w14:paraId="73CFE4B7" w14:textId="77777777" w:rsidR="004A5527" w:rsidRDefault="00000000">
                        <w:pPr>
                          <w:pStyle w:val="TableParagraph"/>
                          <w:spacing w:before="1" w:line="150" w:lineRule="atLeast"/>
                          <w:ind w:left="88" w:right="136"/>
                          <w:rPr>
                            <w:sz w:val="13"/>
                          </w:rPr>
                        </w:pPr>
                        <w:r>
                          <w:rPr>
                            <w:sz w:val="13"/>
                          </w:rPr>
                          <w:t>comunicaciones/las telecomunicaciones</w:t>
                        </w:r>
                      </w:p>
                    </w:tc>
                    <w:tc>
                      <w:tcPr>
                        <w:tcW w:w="2093" w:type="dxa"/>
                      </w:tcPr>
                      <w:p w14:paraId="09862C75" w14:textId="77777777" w:rsidR="004A5527" w:rsidRDefault="004A5527">
                        <w:pPr>
                          <w:pStyle w:val="TableParagraph"/>
                          <w:rPr>
                            <w:rFonts w:ascii="Times New Roman"/>
                            <w:sz w:val="12"/>
                          </w:rPr>
                        </w:pPr>
                      </w:p>
                    </w:tc>
                    <w:tc>
                      <w:tcPr>
                        <w:tcW w:w="1280" w:type="dxa"/>
                      </w:tcPr>
                      <w:p w14:paraId="7B642E3C" w14:textId="77777777" w:rsidR="004A5527" w:rsidRDefault="004A5527">
                        <w:pPr>
                          <w:pStyle w:val="TableParagraph"/>
                          <w:spacing w:before="10"/>
                          <w:rPr>
                            <w:sz w:val="12"/>
                          </w:rPr>
                        </w:pPr>
                      </w:p>
                      <w:p w14:paraId="4D4EBAAB" w14:textId="77777777" w:rsidR="004A5527" w:rsidRDefault="00000000">
                        <w:pPr>
                          <w:pStyle w:val="TableParagraph"/>
                          <w:ind w:left="108" w:right="107"/>
                          <w:jc w:val="center"/>
                          <w:rPr>
                            <w:sz w:val="13"/>
                          </w:rPr>
                        </w:pPr>
                        <w:r>
                          <w:rPr>
                            <w:sz w:val="13"/>
                          </w:rPr>
                          <w:t>9788496131088</w:t>
                        </w:r>
                      </w:p>
                    </w:tc>
                    <w:tc>
                      <w:tcPr>
                        <w:tcW w:w="900" w:type="dxa"/>
                      </w:tcPr>
                      <w:p w14:paraId="605C0A29" w14:textId="77777777" w:rsidR="004A5527" w:rsidRDefault="004A5527">
                        <w:pPr>
                          <w:pStyle w:val="TableParagraph"/>
                          <w:spacing w:before="10"/>
                          <w:rPr>
                            <w:sz w:val="12"/>
                          </w:rPr>
                        </w:pPr>
                      </w:p>
                      <w:p w14:paraId="45FEB125" w14:textId="77777777" w:rsidR="004A5527" w:rsidRDefault="00000000">
                        <w:pPr>
                          <w:pStyle w:val="TableParagraph"/>
                          <w:ind w:left="143" w:right="141"/>
                          <w:jc w:val="center"/>
                          <w:rPr>
                            <w:sz w:val="13"/>
                          </w:rPr>
                        </w:pPr>
                        <w:r>
                          <w:rPr>
                            <w:sz w:val="13"/>
                          </w:rPr>
                          <w:t>14,50</w:t>
                        </w:r>
                      </w:p>
                    </w:tc>
                  </w:tr>
                  <w:tr w:rsidR="004A5527" w14:paraId="242B84D5" w14:textId="77777777">
                    <w:trPr>
                      <w:trHeight w:val="450"/>
                    </w:trPr>
                    <w:tc>
                      <w:tcPr>
                        <w:tcW w:w="1508" w:type="dxa"/>
                      </w:tcPr>
                      <w:p w14:paraId="35EC228A" w14:textId="77777777" w:rsidR="004A5527" w:rsidRDefault="00000000">
                        <w:pPr>
                          <w:pStyle w:val="TableParagraph"/>
                          <w:spacing w:line="242" w:lineRule="auto"/>
                          <w:ind w:left="87" w:right="133"/>
                          <w:rPr>
                            <w:sz w:val="13"/>
                          </w:rPr>
                        </w:pPr>
                        <w:r>
                          <w:rPr>
                            <w:sz w:val="13"/>
                          </w:rPr>
                          <w:t>Textos de Historia del derecho y de las</w:t>
                        </w:r>
                      </w:p>
                      <w:p w14:paraId="3EF5DBAE" w14:textId="77777777" w:rsidR="004A5527" w:rsidRDefault="00000000">
                        <w:pPr>
                          <w:pStyle w:val="TableParagraph"/>
                          <w:spacing w:line="130" w:lineRule="exact"/>
                          <w:ind w:left="87"/>
                          <w:rPr>
                            <w:sz w:val="13"/>
                          </w:rPr>
                        </w:pPr>
                        <w:r>
                          <w:rPr>
                            <w:sz w:val="13"/>
                          </w:rPr>
                          <w:t>instituciones Canarias</w:t>
                        </w:r>
                      </w:p>
                    </w:tc>
                    <w:tc>
                      <w:tcPr>
                        <w:tcW w:w="2209" w:type="dxa"/>
                      </w:tcPr>
                      <w:p w14:paraId="78F969FD" w14:textId="77777777" w:rsidR="004A5527" w:rsidRDefault="00000000">
                        <w:pPr>
                          <w:pStyle w:val="TableParagraph"/>
                          <w:spacing w:before="74"/>
                          <w:ind w:left="87" w:right="79"/>
                          <w:rPr>
                            <w:sz w:val="13"/>
                          </w:rPr>
                        </w:pPr>
                        <w:r>
                          <w:rPr>
                            <w:sz w:val="13"/>
                          </w:rPr>
                          <w:t>Álamo Martell, Mª Dolores; Aranda Mendíaz, Manuel</w:t>
                        </w:r>
                      </w:p>
                    </w:tc>
                    <w:tc>
                      <w:tcPr>
                        <w:tcW w:w="1396" w:type="dxa"/>
                      </w:tcPr>
                      <w:p w14:paraId="13640F91" w14:textId="77777777" w:rsidR="004A5527" w:rsidRDefault="004A5527">
                        <w:pPr>
                          <w:pStyle w:val="TableParagraph"/>
                          <w:spacing w:before="10"/>
                          <w:rPr>
                            <w:sz w:val="12"/>
                          </w:rPr>
                        </w:pPr>
                      </w:p>
                      <w:p w14:paraId="00B5DC83" w14:textId="77777777" w:rsidR="004A5527" w:rsidRDefault="00000000">
                        <w:pPr>
                          <w:pStyle w:val="TableParagraph"/>
                          <w:ind w:left="88"/>
                          <w:rPr>
                            <w:sz w:val="13"/>
                          </w:rPr>
                        </w:pPr>
                        <w:r>
                          <w:rPr>
                            <w:sz w:val="13"/>
                          </w:rPr>
                          <w:t>Historia del derecho</w:t>
                        </w:r>
                      </w:p>
                    </w:tc>
                    <w:tc>
                      <w:tcPr>
                        <w:tcW w:w="2093" w:type="dxa"/>
                      </w:tcPr>
                      <w:p w14:paraId="5BD92EDB" w14:textId="77777777" w:rsidR="004A5527" w:rsidRDefault="00000000">
                        <w:pPr>
                          <w:pStyle w:val="TableParagraph"/>
                          <w:spacing w:line="242" w:lineRule="auto"/>
                          <w:ind w:left="86" w:right="120"/>
                          <w:rPr>
                            <w:sz w:val="13"/>
                          </w:rPr>
                        </w:pPr>
                        <w:r>
                          <w:rPr>
                            <w:sz w:val="13"/>
                          </w:rPr>
                          <w:t>Manuales Docentes Universitarios: Área de Ciencias</w:t>
                        </w:r>
                      </w:p>
                      <w:p w14:paraId="35E77A47" w14:textId="77777777" w:rsidR="004A5527" w:rsidRDefault="00000000">
                        <w:pPr>
                          <w:pStyle w:val="TableParagraph"/>
                          <w:spacing w:line="130" w:lineRule="exact"/>
                          <w:ind w:left="86"/>
                          <w:rPr>
                            <w:sz w:val="13"/>
                          </w:rPr>
                        </w:pPr>
                        <w:r>
                          <w:rPr>
                            <w:sz w:val="13"/>
                          </w:rPr>
                          <w:t>Sociales y Jurídicas</w:t>
                        </w:r>
                      </w:p>
                    </w:tc>
                    <w:tc>
                      <w:tcPr>
                        <w:tcW w:w="1280" w:type="dxa"/>
                      </w:tcPr>
                      <w:p w14:paraId="0C4AB842" w14:textId="77777777" w:rsidR="004A5527" w:rsidRDefault="004A5527">
                        <w:pPr>
                          <w:pStyle w:val="TableParagraph"/>
                          <w:spacing w:before="10"/>
                          <w:rPr>
                            <w:sz w:val="12"/>
                          </w:rPr>
                        </w:pPr>
                      </w:p>
                      <w:p w14:paraId="298B73E0" w14:textId="77777777" w:rsidR="004A5527" w:rsidRDefault="00000000">
                        <w:pPr>
                          <w:pStyle w:val="TableParagraph"/>
                          <w:ind w:left="108" w:right="107"/>
                          <w:jc w:val="center"/>
                          <w:rPr>
                            <w:sz w:val="13"/>
                          </w:rPr>
                        </w:pPr>
                        <w:r>
                          <w:rPr>
                            <w:sz w:val="13"/>
                          </w:rPr>
                          <w:t>9788496131057</w:t>
                        </w:r>
                      </w:p>
                    </w:tc>
                    <w:tc>
                      <w:tcPr>
                        <w:tcW w:w="900" w:type="dxa"/>
                      </w:tcPr>
                      <w:p w14:paraId="65E91F2E" w14:textId="77777777" w:rsidR="004A5527" w:rsidRDefault="004A5527">
                        <w:pPr>
                          <w:pStyle w:val="TableParagraph"/>
                          <w:spacing w:before="10"/>
                          <w:rPr>
                            <w:sz w:val="12"/>
                          </w:rPr>
                        </w:pPr>
                      </w:p>
                      <w:p w14:paraId="3B5E1A80" w14:textId="77777777" w:rsidR="004A5527" w:rsidRDefault="00000000">
                        <w:pPr>
                          <w:pStyle w:val="TableParagraph"/>
                          <w:ind w:left="141" w:right="141"/>
                          <w:jc w:val="center"/>
                          <w:rPr>
                            <w:sz w:val="13"/>
                          </w:rPr>
                        </w:pPr>
                        <w:r>
                          <w:rPr>
                            <w:sz w:val="13"/>
                          </w:rPr>
                          <w:t>8,00</w:t>
                        </w:r>
                      </w:p>
                    </w:tc>
                  </w:tr>
                  <w:tr w:rsidR="004A5527" w14:paraId="75DFA038" w14:textId="77777777">
                    <w:trPr>
                      <w:trHeight w:val="602"/>
                    </w:trPr>
                    <w:tc>
                      <w:tcPr>
                        <w:tcW w:w="1508" w:type="dxa"/>
                      </w:tcPr>
                      <w:p w14:paraId="34939B2C" w14:textId="77777777" w:rsidR="004A5527" w:rsidRDefault="00000000">
                        <w:pPr>
                          <w:pStyle w:val="TableParagraph"/>
                          <w:spacing w:line="242" w:lineRule="auto"/>
                          <w:ind w:left="87" w:right="90"/>
                          <w:rPr>
                            <w:sz w:val="13"/>
                          </w:rPr>
                        </w:pPr>
                        <w:r>
                          <w:rPr>
                            <w:sz w:val="13"/>
                          </w:rPr>
                          <w:t>Ejercicios resueltos de cálculo para la</w:t>
                        </w:r>
                      </w:p>
                      <w:p w14:paraId="1DB4BEE1" w14:textId="77777777" w:rsidR="004A5527" w:rsidRDefault="00000000">
                        <w:pPr>
                          <w:pStyle w:val="TableParagraph"/>
                          <w:spacing w:line="150" w:lineRule="atLeast"/>
                          <w:ind w:left="87" w:right="567"/>
                          <w:rPr>
                            <w:sz w:val="13"/>
                          </w:rPr>
                        </w:pPr>
                        <w:r>
                          <w:rPr>
                            <w:sz w:val="13"/>
                          </w:rPr>
                          <w:t>Economía y la empresa</w:t>
                        </w:r>
                      </w:p>
                    </w:tc>
                    <w:tc>
                      <w:tcPr>
                        <w:tcW w:w="2209" w:type="dxa"/>
                      </w:tcPr>
                      <w:p w14:paraId="3A0B73B0" w14:textId="77777777" w:rsidR="004A5527" w:rsidRDefault="004A5527">
                        <w:pPr>
                          <w:pStyle w:val="TableParagraph"/>
                          <w:spacing w:before="10"/>
                          <w:rPr>
                            <w:sz w:val="12"/>
                          </w:rPr>
                        </w:pPr>
                      </w:p>
                      <w:p w14:paraId="6461F862" w14:textId="77777777" w:rsidR="004A5527" w:rsidRDefault="00000000">
                        <w:pPr>
                          <w:pStyle w:val="TableParagraph"/>
                          <w:spacing w:line="242" w:lineRule="auto"/>
                          <w:ind w:left="87" w:right="79"/>
                          <w:rPr>
                            <w:sz w:val="13"/>
                          </w:rPr>
                        </w:pPr>
                        <w:r>
                          <w:rPr>
                            <w:sz w:val="13"/>
                          </w:rPr>
                          <w:t>Gómez, Emilio; García Artiles, Mª Dolores</w:t>
                        </w:r>
                      </w:p>
                    </w:tc>
                    <w:tc>
                      <w:tcPr>
                        <w:tcW w:w="1396" w:type="dxa"/>
                      </w:tcPr>
                      <w:p w14:paraId="1D82B274" w14:textId="77777777" w:rsidR="004A5527" w:rsidRDefault="004A5527">
                        <w:pPr>
                          <w:pStyle w:val="TableParagraph"/>
                          <w:spacing w:before="4"/>
                          <w:rPr>
                            <w:sz w:val="19"/>
                          </w:rPr>
                        </w:pPr>
                      </w:p>
                      <w:p w14:paraId="3A04C05E" w14:textId="77777777" w:rsidR="004A5527" w:rsidRDefault="00000000">
                        <w:pPr>
                          <w:pStyle w:val="TableParagraph"/>
                          <w:spacing w:before="1"/>
                          <w:ind w:left="88"/>
                          <w:rPr>
                            <w:sz w:val="13"/>
                          </w:rPr>
                        </w:pPr>
                        <w:r>
                          <w:rPr>
                            <w:sz w:val="13"/>
                          </w:rPr>
                          <w:t>Economía</w:t>
                        </w:r>
                      </w:p>
                    </w:tc>
                    <w:tc>
                      <w:tcPr>
                        <w:tcW w:w="2093" w:type="dxa"/>
                      </w:tcPr>
                      <w:p w14:paraId="6354A0C6" w14:textId="77777777" w:rsidR="004A5527" w:rsidRDefault="004A5527">
                        <w:pPr>
                          <w:pStyle w:val="TableParagraph"/>
                          <w:rPr>
                            <w:rFonts w:ascii="Times New Roman"/>
                            <w:sz w:val="12"/>
                          </w:rPr>
                        </w:pPr>
                      </w:p>
                    </w:tc>
                    <w:tc>
                      <w:tcPr>
                        <w:tcW w:w="1280" w:type="dxa"/>
                      </w:tcPr>
                      <w:p w14:paraId="40A8C8D6" w14:textId="77777777" w:rsidR="004A5527" w:rsidRDefault="004A5527">
                        <w:pPr>
                          <w:pStyle w:val="TableParagraph"/>
                          <w:spacing w:before="4"/>
                          <w:rPr>
                            <w:sz w:val="19"/>
                          </w:rPr>
                        </w:pPr>
                      </w:p>
                      <w:p w14:paraId="262D8BB7" w14:textId="77777777" w:rsidR="004A5527" w:rsidRDefault="00000000">
                        <w:pPr>
                          <w:pStyle w:val="TableParagraph"/>
                          <w:spacing w:before="1"/>
                          <w:ind w:left="108" w:right="107"/>
                          <w:jc w:val="center"/>
                          <w:rPr>
                            <w:sz w:val="13"/>
                          </w:rPr>
                        </w:pPr>
                        <w:r>
                          <w:rPr>
                            <w:sz w:val="13"/>
                          </w:rPr>
                          <w:t>9788488412416</w:t>
                        </w:r>
                      </w:p>
                    </w:tc>
                    <w:tc>
                      <w:tcPr>
                        <w:tcW w:w="900" w:type="dxa"/>
                      </w:tcPr>
                      <w:p w14:paraId="3C55BA61" w14:textId="77777777" w:rsidR="004A5527" w:rsidRDefault="004A5527">
                        <w:pPr>
                          <w:pStyle w:val="TableParagraph"/>
                          <w:spacing w:before="4"/>
                          <w:rPr>
                            <w:sz w:val="19"/>
                          </w:rPr>
                        </w:pPr>
                      </w:p>
                      <w:p w14:paraId="3FDBFF58" w14:textId="77777777" w:rsidR="004A5527" w:rsidRDefault="00000000">
                        <w:pPr>
                          <w:pStyle w:val="TableParagraph"/>
                          <w:spacing w:before="1"/>
                          <w:ind w:left="143" w:right="141"/>
                          <w:jc w:val="center"/>
                          <w:rPr>
                            <w:sz w:val="13"/>
                          </w:rPr>
                        </w:pPr>
                        <w:r>
                          <w:rPr>
                            <w:sz w:val="13"/>
                          </w:rPr>
                          <w:t>18,00</w:t>
                        </w:r>
                      </w:p>
                    </w:tc>
                  </w:tr>
                  <w:tr w:rsidR="004A5527" w14:paraId="26AC1653" w14:textId="77777777">
                    <w:trPr>
                      <w:trHeight w:val="450"/>
                    </w:trPr>
                    <w:tc>
                      <w:tcPr>
                        <w:tcW w:w="1508" w:type="dxa"/>
                      </w:tcPr>
                      <w:p w14:paraId="1F12689A" w14:textId="77777777" w:rsidR="004A5527" w:rsidRDefault="00000000">
                        <w:pPr>
                          <w:pStyle w:val="TableParagraph"/>
                          <w:spacing w:line="147" w:lineRule="exact"/>
                          <w:ind w:left="87"/>
                          <w:rPr>
                            <w:sz w:val="13"/>
                          </w:rPr>
                        </w:pPr>
                        <w:r>
                          <w:rPr>
                            <w:sz w:val="13"/>
                          </w:rPr>
                          <w:t>Introducción al cálculo</w:t>
                        </w:r>
                      </w:p>
                      <w:p w14:paraId="204390EC" w14:textId="77777777" w:rsidR="004A5527" w:rsidRDefault="00000000">
                        <w:pPr>
                          <w:pStyle w:val="TableParagraph"/>
                          <w:spacing w:before="1" w:line="150" w:lineRule="atLeast"/>
                          <w:ind w:left="87" w:right="133"/>
                          <w:rPr>
                            <w:sz w:val="13"/>
                          </w:rPr>
                        </w:pPr>
                        <w:r>
                          <w:rPr>
                            <w:sz w:val="13"/>
                          </w:rPr>
                          <w:t>para la Economía y la empresa</w:t>
                        </w:r>
                      </w:p>
                    </w:tc>
                    <w:tc>
                      <w:tcPr>
                        <w:tcW w:w="2209" w:type="dxa"/>
                      </w:tcPr>
                      <w:p w14:paraId="5B1B7152" w14:textId="77777777" w:rsidR="004A5527" w:rsidRDefault="00000000">
                        <w:pPr>
                          <w:pStyle w:val="TableParagraph"/>
                          <w:spacing w:before="72" w:line="242" w:lineRule="auto"/>
                          <w:ind w:left="87" w:right="79"/>
                          <w:rPr>
                            <w:sz w:val="13"/>
                          </w:rPr>
                        </w:pPr>
                        <w:r>
                          <w:rPr>
                            <w:sz w:val="13"/>
                          </w:rPr>
                          <w:t>Gómez, Emilio; García Artiles, Mª Dolores</w:t>
                        </w:r>
                      </w:p>
                    </w:tc>
                    <w:tc>
                      <w:tcPr>
                        <w:tcW w:w="1396" w:type="dxa"/>
                      </w:tcPr>
                      <w:p w14:paraId="46D72A7C" w14:textId="77777777" w:rsidR="004A5527" w:rsidRDefault="004A5527">
                        <w:pPr>
                          <w:pStyle w:val="TableParagraph"/>
                          <w:spacing w:before="10"/>
                          <w:rPr>
                            <w:sz w:val="12"/>
                          </w:rPr>
                        </w:pPr>
                      </w:p>
                      <w:p w14:paraId="4785ACC4" w14:textId="77777777" w:rsidR="004A5527" w:rsidRDefault="00000000">
                        <w:pPr>
                          <w:pStyle w:val="TableParagraph"/>
                          <w:ind w:left="88"/>
                          <w:rPr>
                            <w:sz w:val="13"/>
                          </w:rPr>
                        </w:pPr>
                        <w:r>
                          <w:rPr>
                            <w:sz w:val="13"/>
                          </w:rPr>
                          <w:t>Economía</w:t>
                        </w:r>
                      </w:p>
                    </w:tc>
                    <w:tc>
                      <w:tcPr>
                        <w:tcW w:w="2093" w:type="dxa"/>
                      </w:tcPr>
                      <w:p w14:paraId="6E41AD3F" w14:textId="77777777" w:rsidR="004A5527" w:rsidRDefault="004A5527">
                        <w:pPr>
                          <w:pStyle w:val="TableParagraph"/>
                          <w:rPr>
                            <w:rFonts w:ascii="Times New Roman"/>
                            <w:sz w:val="12"/>
                          </w:rPr>
                        </w:pPr>
                      </w:p>
                    </w:tc>
                    <w:tc>
                      <w:tcPr>
                        <w:tcW w:w="1280" w:type="dxa"/>
                      </w:tcPr>
                      <w:p w14:paraId="68A0461E" w14:textId="77777777" w:rsidR="004A5527" w:rsidRDefault="004A5527">
                        <w:pPr>
                          <w:pStyle w:val="TableParagraph"/>
                          <w:spacing w:before="10"/>
                          <w:rPr>
                            <w:sz w:val="12"/>
                          </w:rPr>
                        </w:pPr>
                      </w:p>
                      <w:p w14:paraId="67AECD08" w14:textId="77777777" w:rsidR="004A5527" w:rsidRDefault="00000000">
                        <w:pPr>
                          <w:pStyle w:val="TableParagraph"/>
                          <w:ind w:left="108" w:right="107"/>
                          <w:jc w:val="center"/>
                          <w:rPr>
                            <w:sz w:val="13"/>
                          </w:rPr>
                        </w:pPr>
                        <w:r>
                          <w:rPr>
                            <w:sz w:val="13"/>
                          </w:rPr>
                          <w:t>9788488412331</w:t>
                        </w:r>
                      </w:p>
                    </w:tc>
                    <w:tc>
                      <w:tcPr>
                        <w:tcW w:w="900" w:type="dxa"/>
                      </w:tcPr>
                      <w:p w14:paraId="37FC8778" w14:textId="77777777" w:rsidR="004A5527" w:rsidRDefault="004A5527">
                        <w:pPr>
                          <w:pStyle w:val="TableParagraph"/>
                          <w:spacing w:before="10"/>
                          <w:rPr>
                            <w:sz w:val="12"/>
                          </w:rPr>
                        </w:pPr>
                      </w:p>
                      <w:p w14:paraId="6DE5DF15" w14:textId="77777777" w:rsidR="004A5527" w:rsidRDefault="00000000">
                        <w:pPr>
                          <w:pStyle w:val="TableParagraph"/>
                          <w:ind w:left="143" w:right="141"/>
                          <w:jc w:val="center"/>
                          <w:rPr>
                            <w:sz w:val="13"/>
                          </w:rPr>
                        </w:pPr>
                        <w:r>
                          <w:rPr>
                            <w:sz w:val="13"/>
                          </w:rPr>
                          <w:t>18,00</w:t>
                        </w:r>
                      </w:p>
                    </w:tc>
                  </w:tr>
                  <w:tr w:rsidR="004A5527" w14:paraId="52EF58C2" w14:textId="77777777">
                    <w:trPr>
                      <w:trHeight w:val="450"/>
                    </w:trPr>
                    <w:tc>
                      <w:tcPr>
                        <w:tcW w:w="1508" w:type="dxa"/>
                      </w:tcPr>
                      <w:p w14:paraId="32E144FF" w14:textId="77777777" w:rsidR="004A5527" w:rsidRDefault="00000000">
                        <w:pPr>
                          <w:pStyle w:val="TableParagraph"/>
                          <w:spacing w:line="242" w:lineRule="auto"/>
                          <w:ind w:left="87" w:right="227"/>
                          <w:rPr>
                            <w:sz w:val="13"/>
                          </w:rPr>
                        </w:pPr>
                        <w:r>
                          <w:rPr>
                            <w:sz w:val="13"/>
                          </w:rPr>
                          <w:t>Bibliografía básica y selectiva de</w:t>
                        </w:r>
                      </w:p>
                      <w:p w14:paraId="0720B21F" w14:textId="77777777" w:rsidR="004A5527" w:rsidRDefault="00000000">
                        <w:pPr>
                          <w:pStyle w:val="TableParagraph"/>
                          <w:spacing w:line="130" w:lineRule="exact"/>
                          <w:ind w:left="87"/>
                          <w:rPr>
                            <w:sz w:val="13"/>
                          </w:rPr>
                        </w:pPr>
                        <w:r>
                          <w:rPr>
                            <w:sz w:val="13"/>
                          </w:rPr>
                          <w:t>Lingüística románica</w:t>
                        </w:r>
                      </w:p>
                    </w:tc>
                    <w:tc>
                      <w:tcPr>
                        <w:tcW w:w="2209" w:type="dxa"/>
                      </w:tcPr>
                      <w:p w14:paraId="0C5E0DAE" w14:textId="77777777" w:rsidR="004A5527" w:rsidRDefault="00000000">
                        <w:pPr>
                          <w:pStyle w:val="TableParagraph"/>
                          <w:spacing w:before="74"/>
                          <w:ind w:left="87" w:right="79"/>
                          <w:rPr>
                            <w:sz w:val="13"/>
                          </w:rPr>
                        </w:pPr>
                        <w:r>
                          <w:rPr>
                            <w:sz w:val="13"/>
                          </w:rPr>
                          <w:t>Munteanu Colán, Dan; Rodríguez Martín, Rafael</w:t>
                        </w:r>
                      </w:p>
                    </w:tc>
                    <w:tc>
                      <w:tcPr>
                        <w:tcW w:w="1396" w:type="dxa"/>
                      </w:tcPr>
                      <w:p w14:paraId="0F3F8B74" w14:textId="77777777" w:rsidR="004A5527" w:rsidRDefault="00000000">
                        <w:pPr>
                          <w:pStyle w:val="TableParagraph"/>
                          <w:spacing w:before="74"/>
                          <w:ind w:left="88" w:right="526"/>
                          <w:rPr>
                            <w:sz w:val="13"/>
                          </w:rPr>
                        </w:pPr>
                        <w:r>
                          <w:rPr>
                            <w:sz w:val="13"/>
                          </w:rPr>
                          <w:t>Bibliografías, catálogos</w:t>
                        </w:r>
                      </w:p>
                    </w:tc>
                    <w:tc>
                      <w:tcPr>
                        <w:tcW w:w="2093" w:type="dxa"/>
                      </w:tcPr>
                      <w:p w14:paraId="13D5A04F" w14:textId="77777777" w:rsidR="004A5527" w:rsidRDefault="004A5527">
                        <w:pPr>
                          <w:pStyle w:val="TableParagraph"/>
                          <w:rPr>
                            <w:rFonts w:ascii="Times New Roman"/>
                            <w:sz w:val="12"/>
                          </w:rPr>
                        </w:pPr>
                      </w:p>
                    </w:tc>
                    <w:tc>
                      <w:tcPr>
                        <w:tcW w:w="1280" w:type="dxa"/>
                      </w:tcPr>
                      <w:p w14:paraId="0573AEE6" w14:textId="77777777" w:rsidR="004A5527" w:rsidRDefault="004A5527">
                        <w:pPr>
                          <w:pStyle w:val="TableParagraph"/>
                          <w:spacing w:before="10"/>
                          <w:rPr>
                            <w:sz w:val="12"/>
                          </w:rPr>
                        </w:pPr>
                      </w:p>
                      <w:p w14:paraId="420969DF" w14:textId="77777777" w:rsidR="004A5527" w:rsidRDefault="00000000">
                        <w:pPr>
                          <w:pStyle w:val="TableParagraph"/>
                          <w:ind w:left="108" w:right="107"/>
                          <w:jc w:val="center"/>
                          <w:rPr>
                            <w:sz w:val="13"/>
                          </w:rPr>
                        </w:pPr>
                        <w:r>
                          <w:rPr>
                            <w:sz w:val="13"/>
                          </w:rPr>
                          <w:t>9788481385465</w:t>
                        </w:r>
                      </w:p>
                    </w:tc>
                    <w:tc>
                      <w:tcPr>
                        <w:tcW w:w="900" w:type="dxa"/>
                      </w:tcPr>
                      <w:p w14:paraId="7E2F7250" w14:textId="77777777" w:rsidR="004A5527" w:rsidRDefault="004A5527">
                        <w:pPr>
                          <w:pStyle w:val="TableParagraph"/>
                          <w:spacing w:before="10"/>
                          <w:rPr>
                            <w:sz w:val="12"/>
                          </w:rPr>
                        </w:pPr>
                      </w:p>
                      <w:p w14:paraId="7D417340" w14:textId="77777777" w:rsidR="004A5527" w:rsidRDefault="00000000">
                        <w:pPr>
                          <w:pStyle w:val="TableParagraph"/>
                          <w:ind w:left="143" w:right="141"/>
                          <w:jc w:val="center"/>
                          <w:rPr>
                            <w:sz w:val="13"/>
                          </w:rPr>
                        </w:pPr>
                        <w:r>
                          <w:rPr>
                            <w:sz w:val="13"/>
                          </w:rPr>
                          <w:t>15,00</w:t>
                        </w:r>
                      </w:p>
                    </w:tc>
                  </w:tr>
                  <w:tr w:rsidR="004A5527" w14:paraId="1C68A0BE" w14:textId="77777777">
                    <w:trPr>
                      <w:trHeight w:val="450"/>
                    </w:trPr>
                    <w:tc>
                      <w:tcPr>
                        <w:tcW w:w="1508" w:type="dxa"/>
                      </w:tcPr>
                      <w:p w14:paraId="432CE3B7" w14:textId="77777777" w:rsidR="004A5527" w:rsidRDefault="00000000">
                        <w:pPr>
                          <w:pStyle w:val="TableParagraph"/>
                          <w:spacing w:before="74"/>
                          <w:ind w:left="87" w:right="632"/>
                          <w:rPr>
                            <w:sz w:val="13"/>
                          </w:rPr>
                        </w:pPr>
                        <w:r>
                          <w:rPr>
                            <w:sz w:val="13"/>
                          </w:rPr>
                          <w:t>Políticas de privatización.</w:t>
                        </w:r>
                      </w:p>
                    </w:tc>
                    <w:tc>
                      <w:tcPr>
                        <w:tcW w:w="2209" w:type="dxa"/>
                      </w:tcPr>
                      <w:p w14:paraId="2C28CA22" w14:textId="77777777" w:rsidR="004A5527" w:rsidRDefault="00000000">
                        <w:pPr>
                          <w:pStyle w:val="TableParagraph"/>
                          <w:spacing w:before="74"/>
                          <w:ind w:left="87" w:right="79"/>
                          <w:rPr>
                            <w:sz w:val="13"/>
                          </w:rPr>
                        </w:pPr>
                        <w:r>
                          <w:rPr>
                            <w:sz w:val="13"/>
                          </w:rPr>
                          <w:t>González de la Fe, Pedro; Bilbao, Javier</w:t>
                        </w:r>
                      </w:p>
                    </w:tc>
                    <w:tc>
                      <w:tcPr>
                        <w:tcW w:w="1396" w:type="dxa"/>
                      </w:tcPr>
                      <w:p w14:paraId="33DF4E59" w14:textId="77777777" w:rsidR="004A5527" w:rsidRDefault="00000000">
                        <w:pPr>
                          <w:pStyle w:val="TableParagraph"/>
                          <w:spacing w:line="242" w:lineRule="auto"/>
                          <w:ind w:left="88" w:right="540"/>
                          <w:rPr>
                            <w:sz w:val="13"/>
                          </w:rPr>
                        </w:pPr>
                        <w:r>
                          <w:rPr>
                            <w:sz w:val="13"/>
                          </w:rPr>
                          <w:t>Derecho internacional</w:t>
                        </w:r>
                      </w:p>
                      <w:p w14:paraId="18CD7790" w14:textId="77777777" w:rsidR="004A5527" w:rsidRDefault="00000000">
                        <w:pPr>
                          <w:pStyle w:val="TableParagraph"/>
                          <w:spacing w:line="130" w:lineRule="exact"/>
                          <w:ind w:left="88"/>
                          <w:rPr>
                            <w:sz w:val="13"/>
                          </w:rPr>
                        </w:pPr>
                        <w:r>
                          <w:rPr>
                            <w:sz w:val="13"/>
                          </w:rPr>
                          <w:t>marítimo</w:t>
                        </w:r>
                      </w:p>
                    </w:tc>
                    <w:tc>
                      <w:tcPr>
                        <w:tcW w:w="2093" w:type="dxa"/>
                      </w:tcPr>
                      <w:p w14:paraId="1D7090E1" w14:textId="77777777" w:rsidR="004A5527" w:rsidRDefault="004A5527">
                        <w:pPr>
                          <w:pStyle w:val="TableParagraph"/>
                          <w:rPr>
                            <w:rFonts w:ascii="Times New Roman"/>
                            <w:sz w:val="12"/>
                          </w:rPr>
                        </w:pPr>
                      </w:p>
                    </w:tc>
                    <w:tc>
                      <w:tcPr>
                        <w:tcW w:w="1280" w:type="dxa"/>
                      </w:tcPr>
                      <w:p w14:paraId="0272B8BF" w14:textId="77777777" w:rsidR="004A5527" w:rsidRDefault="004A5527">
                        <w:pPr>
                          <w:pStyle w:val="TableParagraph"/>
                          <w:spacing w:before="10"/>
                          <w:rPr>
                            <w:sz w:val="12"/>
                          </w:rPr>
                        </w:pPr>
                      </w:p>
                      <w:p w14:paraId="062622ED" w14:textId="77777777" w:rsidR="004A5527" w:rsidRDefault="00000000">
                        <w:pPr>
                          <w:pStyle w:val="TableParagraph"/>
                          <w:ind w:left="108" w:right="107"/>
                          <w:jc w:val="center"/>
                          <w:rPr>
                            <w:sz w:val="13"/>
                          </w:rPr>
                        </w:pPr>
                        <w:r>
                          <w:rPr>
                            <w:sz w:val="13"/>
                          </w:rPr>
                          <w:t>9788497720632</w:t>
                        </w:r>
                      </w:p>
                    </w:tc>
                    <w:tc>
                      <w:tcPr>
                        <w:tcW w:w="900" w:type="dxa"/>
                      </w:tcPr>
                      <w:p w14:paraId="00167FAC" w14:textId="77777777" w:rsidR="004A5527" w:rsidRDefault="004A5527">
                        <w:pPr>
                          <w:pStyle w:val="TableParagraph"/>
                          <w:spacing w:before="10"/>
                          <w:rPr>
                            <w:sz w:val="12"/>
                          </w:rPr>
                        </w:pPr>
                      </w:p>
                      <w:p w14:paraId="7A2C9BF9" w14:textId="77777777" w:rsidR="004A5527" w:rsidRDefault="00000000">
                        <w:pPr>
                          <w:pStyle w:val="TableParagraph"/>
                          <w:ind w:left="141" w:right="141"/>
                          <w:jc w:val="center"/>
                          <w:rPr>
                            <w:sz w:val="13"/>
                          </w:rPr>
                        </w:pPr>
                        <w:r>
                          <w:rPr>
                            <w:sz w:val="13"/>
                          </w:rPr>
                          <w:t>0,00</w:t>
                        </w:r>
                      </w:p>
                    </w:tc>
                  </w:tr>
                  <w:tr w:rsidR="004A5527" w14:paraId="623D52E8" w14:textId="77777777">
                    <w:trPr>
                      <w:trHeight w:val="452"/>
                    </w:trPr>
                    <w:tc>
                      <w:tcPr>
                        <w:tcW w:w="1508" w:type="dxa"/>
                      </w:tcPr>
                      <w:p w14:paraId="74EB4800" w14:textId="77777777" w:rsidR="004A5527" w:rsidRDefault="00000000">
                        <w:pPr>
                          <w:pStyle w:val="TableParagraph"/>
                          <w:ind w:left="87" w:right="155"/>
                          <w:rPr>
                            <w:sz w:val="13"/>
                          </w:rPr>
                        </w:pPr>
                        <w:r>
                          <w:rPr>
                            <w:sz w:val="13"/>
                          </w:rPr>
                          <w:t>La traducción de la morfosintaxis (Inglés-</w:t>
                        </w:r>
                      </w:p>
                      <w:p w14:paraId="013623F0" w14:textId="77777777" w:rsidR="004A5527" w:rsidRDefault="00000000">
                        <w:pPr>
                          <w:pStyle w:val="TableParagraph"/>
                          <w:spacing w:before="1" w:line="132" w:lineRule="exact"/>
                          <w:ind w:left="87"/>
                          <w:rPr>
                            <w:sz w:val="13"/>
                          </w:rPr>
                        </w:pPr>
                        <w:r>
                          <w:rPr>
                            <w:sz w:val="13"/>
                          </w:rPr>
                          <w:t>Español)</w:t>
                        </w:r>
                      </w:p>
                    </w:tc>
                    <w:tc>
                      <w:tcPr>
                        <w:tcW w:w="2209" w:type="dxa"/>
                      </w:tcPr>
                      <w:p w14:paraId="150D4C16" w14:textId="77777777" w:rsidR="004A5527" w:rsidRDefault="004A5527">
                        <w:pPr>
                          <w:pStyle w:val="TableParagraph"/>
                          <w:spacing w:before="10"/>
                          <w:rPr>
                            <w:sz w:val="12"/>
                          </w:rPr>
                        </w:pPr>
                      </w:p>
                      <w:p w14:paraId="3A2CADAD" w14:textId="77777777" w:rsidR="004A5527" w:rsidRDefault="00000000">
                        <w:pPr>
                          <w:pStyle w:val="TableParagraph"/>
                          <w:ind w:left="87"/>
                          <w:rPr>
                            <w:sz w:val="13"/>
                          </w:rPr>
                        </w:pPr>
                        <w:r>
                          <w:rPr>
                            <w:sz w:val="13"/>
                          </w:rPr>
                          <w:t>Rodríguez Medina, Mª Jesús</w:t>
                        </w:r>
                      </w:p>
                    </w:tc>
                    <w:tc>
                      <w:tcPr>
                        <w:tcW w:w="1396" w:type="dxa"/>
                      </w:tcPr>
                      <w:p w14:paraId="5F0FA857" w14:textId="77777777" w:rsidR="004A5527" w:rsidRDefault="004A5527">
                        <w:pPr>
                          <w:pStyle w:val="TableParagraph"/>
                          <w:spacing w:before="10"/>
                          <w:rPr>
                            <w:sz w:val="12"/>
                          </w:rPr>
                        </w:pPr>
                      </w:p>
                      <w:p w14:paraId="76B9F5B5" w14:textId="77777777" w:rsidR="004A5527" w:rsidRDefault="00000000">
                        <w:pPr>
                          <w:pStyle w:val="TableParagraph"/>
                          <w:ind w:left="88"/>
                          <w:rPr>
                            <w:sz w:val="13"/>
                          </w:rPr>
                        </w:pPr>
                        <w:r>
                          <w:rPr>
                            <w:sz w:val="13"/>
                          </w:rPr>
                          <w:t>Lingüística</w:t>
                        </w:r>
                      </w:p>
                    </w:tc>
                    <w:tc>
                      <w:tcPr>
                        <w:tcW w:w="2093" w:type="dxa"/>
                      </w:tcPr>
                      <w:p w14:paraId="5714145E" w14:textId="77777777" w:rsidR="004A5527" w:rsidRDefault="004A5527">
                        <w:pPr>
                          <w:pStyle w:val="TableParagraph"/>
                          <w:rPr>
                            <w:rFonts w:ascii="Times New Roman"/>
                            <w:sz w:val="12"/>
                          </w:rPr>
                        </w:pPr>
                      </w:p>
                    </w:tc>
                    <w:tc>
                      <w:tcPr>
                        <w:tcW w:w="1280" w:type="dxa"/>
                      </w:tcPr>
                      <w:p w14:paraId="385E3E7A" w14:textId="77777777" w:rsidR="004A5527" w:rsidRDefault="004A5527">
                        <w:pPr>
                          <w:pStyle w:val="TableParagraph"/>
                          <w:spacing w:before="10"/>
                          <w:rPr>
                            <w:sz w:val="12"/>
                          </w:rPr>
                        </w:pPr>
                      </w:p>
                      <w:p w14:paraId="128FB07B" w14:textId="77777777" w:rsidR="004A5527" w:rsidRDefault="00000000">
                        <w:pPr>
                          <w:pStyle w:val="TableParagraph"/>
                          <w:ind w:left="108" w:right="107"/>
                          <w:jc w:val="center"/>
                          <w:rPr>
                            <w:sz w:val="13"/>
                          </w:rPr>
                        </w:pPr>
                        <w:r>
                          <w:rPr>
                            <w:sz w:val="13"/>
                          </w:rPr>
                          <w:t>9788496131026</w:t>
                        </w:r>
                      </w:p>
                    </w:tc>
                    <w:tc>
                      <w:tcPr>
                        <w:tcW w:w="900" w:type="dxa"/>
                      </w:tcPr>
                      <w:p w14:paraId="2D721036" w14:textId="77777777" w:rsidR="004A5527" w:rsidRDefault="004A5527">
                        <w:pPr>
                          <w:pStyle w:val="TableParagraph"/>
                          <w:spacing w:before="10"/>
                          <w:rPr>
                            <w:sz w:val="12"/>
                          </w:rPr>
                        </w:pPr>
                      </w:p>
                      <w:p w14:paraId="0BE4C3EF" w14:textId="77777777" w:rsidR="004A5527" w:rsidRDefault="00000000">
                        <w:pPr>
                          <w:pStyle w:val="TableParagraph"/>
                          <w:ind w:left="143" w:right="141"/>
                          <w:jc w:val="center"/>
                          <w:rPr>
                            <w:sz w:val="13"/>
                          </w:rPr>
                        </w:pPr>
                        <w:r>
                          <w:rPr>
                            <w:sz w:val="13"/>
                          </w:rPr>
                          <w:t>14,50</w:t>
                        </w:r>
                      </w:p>
                    </w:tc>
                  </w:tr>
                  <w:tr w:rsidR="004A5527" w14:paraId="7FBBC399" w14:textId="77777777">
                    <w:trPr>
                      <w:trHeight w:val="299"/>
                    </w:trPr>
                    <w:tc>
                      <w:tcPr>
                        <w:tcW w:w="1508" w:type="dxa"/>
                      </w:tcPr>
                      <w:p w14:paraId="65A27921" w14:textId="77777777" w:rsidR="004A5527" w:rsidRDefault="00000000">
                        <w:pPr>
                          <w:pStyle w:val="TableParagraph"/>
                          <w:spacing w:before="72"/>
                          <w:ind w:left="87"/>
                          <w:rPr>
                            <w:sz w:val="13"/>
                          </w:rPr>
                        </w:pPr>
                        <w:r>
                          <w:rPr>
                            <w:sz w:val="13"/>
                          </w:rPr>
                          <w:t>Logopedia</w:t>
                        </w:r>
                      </w:p>
                    </w:tc>
                    <w:tc>
                      <w:tcPr>
                        <w:tcW w:w="2209" w:type="dxa"/>
                      </w:tcPr>
                      <w:p w14:paraId="250DC194" w14:textId="77777777" w:rsidR="004A5527" w:rsidRDefault="00000000">
                        <w:pPr>
                          <w:pStyle w:val="TableParagraph"/>
                          <w:spacing w:line="147" w:lineRule="exact"/>
                          <w:ind w:left="87"/>
                          <w:rPr>
                            <w:sz w:val="13"/>
                          </w:rPr>
                        </w:pPr>
                        <w:r>
                          <w:rPr>
                            <w:sz w:val="13"/>
                          </w:rPr>
                          <w:t>Santana, Rafael; Torres Monreal,</w:t>
                        </w:r>
                      </w:p>
                      <w:p w14:paraId="1BC81566" w14:textId="77777777" w:rsidR="004A5527" w:rsidRDefault="00000000">
                        <w:pPr>
                          <w:pStyle w:val="TableParagraph"/>
                          <w:spacing w:line="132" w:lineRule="exact"/>
                          <w:ind w:left="87"/>
                          <w:rPr>
                            <w:sz w:val="13"/>
                          </w:rPr>
                        </w:pPr>
                        <w:r>
                          <w:rPr>
                            <w:sz w:val="13"/>
                          </w:rPr>
                          <w:t>Santiago</w:t>
                        </w:r>
                      </w:p>
                    </w:tc>
                    <w:tc>
                      <w:tcPr>
                        <w:tcW w:w="1396" w:type="dxa"/>
                      </w:tcPr>
                      <w:p w14:paraId="65E99A3B" w14:textId="77777777" w:rsidR="004A5527" w:rsidRDefault="00000000">
                        <w:pPr>
                          <w:pStyle w:val="TableParagraph"/>
                          <w:spacing w:line="147" w:lineRule="exact"/>
                          <w:ind w:left="88"/>
                          <w:rPr>
                            <w:sz w:val="13"/>
                          </w:rPr>
                        </w:pPr>
                        <w:r>
                          <w:rPr>
                            <w:sz w:val="13"/>
                          </w:rPr>
                          <w:t>Enseñanza de</w:t>
                        </w:r>
                      </w:p>
                      <w:p w14:paraId="4DCEC1C5" w14:textId="77777777" w:rsidR="004A5527" w:rsidRDefault="00000000">
                        <w:pPr>
                          <w:pStyle w:val="TableParagraph"/>
                          <w:spacing w:line="132" w:lineRule="exact"/>
                          <w:ind w:left="88"/>
                          <w:rPr>
                            <w:sz w:val="13"/>
                          </w:rPr>
                        </w:pPr>
                        <w:r>
                          <w:rPr>
                            <w:sz w:val="13"/>
                          </w:rPr>
                          <w:t>grupos específicos y</w:t>
                        </w:r>
                      </w:p>
                    </w:tc>
                    <w:tc>
                      <w:tcPr>
                        <w:tcW w:w="2093" w:type="dxa"/>
                      </w:tcPr>
                      <w:p w14:paraId="0FEC7178" w14:textId="77777777" w:rsidR="004A5527" w:rsidRDefault="00000000">
                        <w:pPr>
                          <w:pStyle w:val="TableParagraph"/>
                          <w:spacing w:line="147" w:lineRule="exact"/>
                          <w:ind w:left="86"/>
                          <w:rPr>
                            <w:sz w:val="13"/>
                          </w:rPr>
                        </w:pPr>
                        <w:r>
                          <w:rPr>
                            <w:sz w:val="13"/>
                          </w:rPr>
                          <w:t>Manuales Universitarios de</w:t>
                        </w:r>
                      </w:p>
                      <w:p w14:paraId="7CC9C655" w14:textId="77777777" w:rsidR="004A5527" w:rsidRDefault="00000000">
                        <w:pPr>
                          <w:pStyle w:val="TableParagraph"/>
                          <w:spacing w:line="132" w:lineRule="exact"/>
                          <w:ind w:left="86"/>
                          <w:rPr>
                            <w:sz w:val="13"/>
                          </w:rPr>
                        </w:pPr>
                        <w:r>
                          <w:rPr>
                            <w:sz w:val="13"/>
                          </w:rPr>
                          <w:t>Teleformación: PsicoPedagogía</w:t>
                        </w:r>
                      </w:p>
                    </w:tc>
                    <w:tc>
                      <w:tcPr>
                        <w:tcW w:w="1280" w:type="dxa"/>
                      </w:tcPr>
                      <w:p w14:paraId="63CA9E7E" w14:textId="77777777" w:rsidR="004A5527" w:rsidRDefault="00000000">
                        <w:pPr>
                          <w:pStyle w:val="TableParagraph"/>
                          <w:spacing w:before="72"/>
                          <w:ind w:left="108" w:right="107"/>
                          <w:jc w:val="center"/>
                          <w:rPr>
                            <w:sz w:val="13"/>
                          </w:rPr>
                        </w:pPr>
                        <w:r>
                          <w:rPr>
                            <w:sz w:val="13"/>
                          </w:rPr>
                          <w:t>9788496131101</w:t>
                        </w:r>
                      </w:p>
                    </w:tc>
                    <w:tc>
                      <w:tcPr>
                        <w:tcW w:w="900" w:type="dxa"/>
                      </w:tcPr>
                      <w:p w14:paraId="6F2F2C1A" w14:textId="77777777" w:rsidR="004A5527" w:rsidRDefault="00000000">
                        <w:pPr>
                          <w:pStyle w:val="TableParagraph"/>
                          <w:spacing w:before="72"/>
                          <w:ind w:left="143" w:right="141"/>
                          <w:jc w:val="center"/>
                          <w:rPr>
                            <w:sz w:val="13"/>
                          </w:rPr>
                        </w:pPr>
                        <w:r>
                          <w:rPr>
                            <w:sz w:val="13"/>
                          </w:rPr>
                          <w:t>12,00</w:t>
                        </w:r>
                      </w:p>
                    </w:tc>
                  </w:tr>
                </w:tbl>
                <w:p w14:paraId="614BC2FC" w14:textId="77777777" w:rsidR="004A5527" w:rsidRDefault="004A5527">
                  <w:pPr>
                    <w:pStyle w:val="Textoindependiente"/>
                  </w:pPr>
                </w:p>
              </w:txbxContent>
            </v:textbox>
            <w10:anchorlock/>
          </v:shape>
        </w:pict>
      </w:r>
    </w:p>
    <w:p w14:paraId="3B938BDE" w14:textId="77777777" w:rsidR="004A5527" w:rsidRDefault="004A5527">
      <w:pPr>
        <w:pStyle w:val="Textoindependiente"/>
        <w:rPr>
          <w:sz w:val="26"/>
        </w:rPr>
      </w:pPr>
    </w:p>
    <w:p w14:paraId="26698463" w14:textId="77777777" w:rsidR="004A5527" w:rsidRDefault="00000000">
      <w:pPr>
        <w:spacing w:before="98"/>
        <w:ind w:left="7184" w:right="5861"/>
        <w:jc w:val="center"/>
        <w:rPr>
          <w:sz w:val="16"/>
        </w:rPr>
      </w:pPr>
      <w:r>
        <w:rPr>
          <w:sz w:val="16"/>
        </w:rPr>
        <w:t>-99-</w:t>
      </w:r>
    </w:p>
    <w:p w14:paraId="3908A168" w14:textId="77777777" w:rsidR="004A5527" w:rsidRDefault="004A5527">
      <w:pPr>
        <w:jc w:val="center"/>
        <w:rPr>
          <w:sz w:val="16"/>
        </w:rPr>
        <w:sectPr w:rsidR="004A5527" w:rsidSect="004F0784">
          <w:footerReference w:type="default" r:id="rId44"/>
          <w:pgSz w:w="16840" w:h="11900" w:orient="landscape"/>
          <w:pgMar w:top="1100" w:right="2420" w:bottom="280" w:left="960" w:header="0" w:footer="0" w:gutter="0"/>
          <w:cols w:space="720"/>
        </w:sectPr>
      </w:pPr>
    </w:p>
    <w:p w14:paraId="1B24EBA6" w14:textId="77777777" w:rsidR="004A5527" w:rsidRDefault="00000000">
      <w:pPr>
        <w:pStyle w:val="Textoindependiente"/>
        <w:rPr>
          <w:sz w:val="20"/>
        </w:rPr>
      </w:pPr>
      <w:r>
        <w:pict w14:anchorId="14A1DB70">
          <v:shape id="_x0000_s2330" type="#_x0000_t202" style="position:absolute;margin-left:19.5pt;margin-top:106pt;width:30.85pt;height:362.7pt;z-index:-311829504;mso-position-horizontal-relative:page;mso-position-vertical-relative:page" filled="f" stroked="f">
            <v:textbox style="layout-flow:vertical" inset="0,0,0,0">
              <w:txbxContent>
                <w:p w14:paraId="12FA6630"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271031D" w14:textId="77777777" w:rsidR="004A5527" w:rsidRDefault="004A5527">
      <w:pPr>
        <w:pStyle w:val="Textoindependiente"/>
        <w:rPr>
          <w:sz w:val="20"/>
        </w:rPr>
      </w:pPr>
    </w:p>
    <w:p w14:paraId="74915822" w14:textId="77777777" w:rsidR="004A5527" w:rsidRDefault="004A5527">
      <w:pPr>
        <w:pStyle w:val="Textoindependiente"/>
        <w:rPr>
          <w:sz w:val="20"/>
        </w:rPr>
      </w:pPr>
    </w:p>
    <w:p w14:paraId="06EF0013" w14:textId="77777777" w:rsidR="004A5527" w:rsidRDefault="004A5527">
      <w:pPr>
        <w:pStyle w:val="Textoindependiente"/>
        <w:spacing w:before="6"/>
        <w:rPr>
          <w:sz w:val="26"/>
        </w:rPr>
      </w:pPr>
    </w:p>
    <w:p w14:paraId="19E285C9" w14:textId="77777777" w:rsidR="004A5527" w:rsidRDefault="00000000">
      <w:pPr>
        <w:tabs>
          <w:tab w:val="left" w:pos="2697"/>
        </w:tabs>
        <w:ind w:left="105"/>
        <w:rPr>
          <w:sz w:val="20"/>
        </w:rPr>
      </w:pPr>
      <w:r>
        <w:rPr>
          <w:position w:val="51"/>
          <w:sz w:val="20"/>
        </w:rPr>
      </w:r>
      <w:r>
        <w:rPr>
          <w:position w:val="51"/>
          <w:sz w:val="20"/>
        </w:rPr>
        <w:pict w14:anchorId="6B76A19E">
          <v:shape id="_x0000_s2329"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35197D36" w14:textId="77777777">
                    <w:trPr>
                      <w:trHeight w:val="1291"/>
                    </w:trPr>
                    <w:tc>
                      <w:tcPr>
                        <w:tcW w:w="340" w:type="dxa"/>
                        <w:vMerge w:val="restart"/>
                        <w:tcBorders>
                          <w:left w:val="single" w:sz="6" w:space="0" w:color="000000"/>
                          <w:right w:val="single" w:sz="6" w:space="0" w:color="000000"/>
                        </w:tcBorders>
                        <w:textDirection w:val="tbRl"/>
                      </w:tcPr>
                      <w:p w14:paraId="4534F524"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1BAD50B4"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62FDCF12"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3DFDE2E5" w14:textId="77777777" w:rsidR="004A5527" w:rsidRDefault="00000000">
                        <w:pPr>
                          <w:pStyle w:val="TableParagraph"/>
                          <w:spacing w:before="35"/>
                          <w:ind w:left="195"/>
                          <w:rPr>
                            <w:sz w:val="12"/>
                          </w:rPr>
                        </w:pPr>
                        <w:r>
                          <w:rPr>
                            <w:sz w:val="12"/>
                          </w:rPr>
                          <w:t>Página 101 / 202</w:t>
                        </w:r>
                      </w:p>
                    </w:tc>
                    <w:tc>
                      <w:tcPr>
                        <w:tcW w:w="197" w:type="dxa"/>
                        <w:vMerge w:val="restart"/>
                        <w:tcBorders>
                          <w:left w:val="single" w:sz="6" w:space="0" w:color="000000"/>
                          <w:bottom w:val="single" w:sz="6" w:space="0" w:color="000000"/>
                          <w:right w:val="single" w:sz="8" w:space="0" w:color="000000"/>
                        </w:tcBorders>
                        <w:textDirection w:val="tbRl"/>
                      </w:tcPr>
                      <w:p w14:paraId="4FF6409C"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67D47499" w14:textId="77777777">
                    <w:trPr>
                      <w:trHeight w:val="3589"/>
                    </w:trPr>
                    <w:tc>
                      <w:tcPr>
                        <w:tcW w:w="340" w:type="dxa"/>
                        <w:vMerge/>
                        <w:tcBorders>
                          <w:top w:val="nil"/>
                          <w:left w:val="single" w:sz="6" w:space="0" w:color="000000"/>
                          <w:right w:val="single" w:sz="6" w:space="0" w:color="000000"/>
                        </w:tcBorders>
                        <w:textDirection w:val="tbRl"/>
                      </w:tcPr>
                      <w:p w14:paraId="2DE5409B"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EEC58CB"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C173F75"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02EA51EF"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7255FCE9" w14:textId="77777777" w:rsidR="004A5527" w:rsidRDefault="004A5527">
                        <w:pPr>
                          <w:rPr>
                            <w:sz w:val="2"/>
                            <w:szCs w:val="2"/>
                          </w:rPr>
                        </w:pPr>
                      </w:p>
                    </w:tc>
                  </w:tr>
                  <w:tr w:rsidR="004A5527" w14:paraId="0113AB16" w14:textId="77777777">
                    <w:trPr>
                      <w:trHeight w:val="1621"/>
                    </w:trPr>
                    <w:tc>
                      <w:tcPr>
                        <w:tcW w:w="340" w:type="dxa"/>
                        <w:tcBorders>
                          <w:left w:val="single" w:sz="6" w:space="0" w:color="000000"/>
                        </w:tcBorders>
                        <w:textDirection w:val="tbRl"/>
                      </w:tcPr>
                      <w:p w14:paraId="5C8A0F63" w14:textId="77777777" w:rsidR="004A5527" w:rsidRDefault="00000000">
                        <w:pPr>
                          <w:pStyle w:val="TableParagraph"/>
                          <w:spacing w:before="37"/>
                          <w:ind w:left="260"/>
                          <w:rPr>
                            <w:sz w:val="12"/>
                          </w:rPr>
                        </w:pPr>
                        <w:r>
                          <w:rPr>
                            <w:sz w:val="12"/>
                          </w:rPr>
                          <w:t>09/01/2022 21:50:28</w:t>
                        </w:r>
                      </w:p>
                    </w:tc>
                    <w:tc>
                      <w:tcPr>
                        <w:tcW w:w="200" w:type="dxa"/>
                        <w:textDirection w:val="tbRl"/>
                      </w:tcPr>
                      <w:p w14:paraId="377D21D5"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5687AC30"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2DE5960A"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5BB9C6FC" w14:textId="77777777" w:rsidR="004A5527" w:rsidRDefault="004A5527">
                        <w:pPr>
                          <w:rPr>
                            <w:sz w:val="2"/>
                            <w:szCs w:val="2"/>
                          </w:rPr>
                        </w:pPr>
                      </w:p>
                    </w:tc>
                  </w:tr>
                </w:tbl>
                <w:p w14:paraId="6A970FEE" w14:textId="77777777" w:rsidR="004A5527" w:rsidRDefault="004A5527">
                  <w:pPr>
                    <w:pStyle w:val="Textoindependiente"/>
                  </w:pPr>
                </w:p>
              </w:txbxContent>
            </v:textbox>
            <w10:anchorlock/>
          </v:shape>
        </w:pict>
      </w:r>
      <w:r>
        <w:rPr>
          <w:position w:val="51"/>
          <w:sz w:val="20"/>
        </w:rPr>
        <w:tab/>
      </w:r>
      <w:r>
        <w:rPr>
          <w:sz w:val="20"/>
        </w:rPr>
      </w:r>
      <w:r>
        <w:rPr>
          <w:sz w:val="20"/>
        </w:rPr>
        <w:pict w14:anchorId="7B827A92">
          <v:shape id="_x0000_s2328" type="#_x0000_t202" style="width:469.75pt;height:300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3182E0C0" w14:textId="77777777">
                    <w:trPr>
                      <w:trHeight w:val="147"/>
                    </w:trPr>
                    <w:tc>
                      <w:tcPr>
                        <w:tcW w:w="1508" w:type="dxa"/>
                        <w:tcBorders>
                          <w:bottom w:val="double" w:sz="1" w:space="0" w:color="000000"/>
                        </w:tcBorders>
                      </w:tcPr>
                      <w:p w14:paraId="1A25DDC5" w14:textId="77777777" w:rsidR="004A5527" w:rsidRDefault="00000000">
                        <w:pPr>
                          <w:pStyle w:val="TableParagraph"/>
                          <w:spacing w:line="127" w:lineRule="exact"/>
                          <w:ind w:right="214"/>
                          <w:jc w:val="right"/>
                          <w:rPr>
                            <w:sz w:val="13"/>
                          </w:rPr>
                        </w:pPr>
                        <w:r>
                          <w:rPr>
                            <w:sz w:val="13"/>
                          </w:rPr>
                          <w:t>Título publicación:</w:t>
                        </w:r>
                      </w:p>
                    </w:tc>
                    <w:tc>
                      <w:tcPr>
                        <w:tcW w:w="2209" w:type="dxa"/>
                        <w:tcBorders>
                          <w:bottom w:val="double" w:sz="1" w:space="0" w:color="000000"/>
                        </w:tcBorders>
                      </w:tcPr>
                      <w:p w14:paraId="39B998D2"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20288A5B"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4E508546"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02159B76"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11F9A6DB" w14:textId="77777777" w:rsidR="004A5527" w:rsidRDefault="00000000">
                        <w:pPr>
                          <w:pStyle w:val="TableParagraph"/>
                          <w:spacing w:line="127" w:lineRule="exact"/>
                          <w:ind w:left="145" w:right="141"/>
                          <w:jc w:val="center"/>
                          <w:rPr>
                            <w:sz w:val="13"/>
                          </w:rPr>
                        </w:pPr>
                        <w:r>
                          <w:rPr>
                            <w:sz w:val="13"/>
                          </w:rPr>
                          <w:t>Precio (€)</w:t>
                        </w:r>
                      </w:p>
                    </w:tc>
                  </w:tr>
                  <w:tr w:rsidR="004A5527" w14:paraId="419A2E52" w14:textId="77777777">
                    <w:trPr>
                      <w:trHeight w:val="584"/>
                    </w:trPr>
                    <w:tc>
                      <w:tcPr>
                        <w:tcW w:w="1508" w:type="dxa"/>
                        <w:tcBorders>
                          <w:top w:val="double" w:sz="1" w:space="0" w:color="000000"/>
                        </w:tcBorders>
                      </w:tcPr>
                      <w:p w14:paraId="04F4F148" w14:textId="77777777" w:rsidR="004A5527" w:rsidRDefault="004A5527">
                        <w:pPr>
                          <w:pStyle w:val="TableParagraph"/>
                          <w:rPr>
                            <w:rFonts w:ascii="Times New Roman"/>
                            <w:sz w:val="12"/>
                          </w:rPr>
                        </w:pPr>
                      </w:p>
                    </w:tc>
                    <w:tc>
                      <w:tcPr>
                        <w:tcW w:w="2209" w:type="dxa"/>
                        <w:tcBorders>
                          <w:top w:val="double" w:sz="1" w:space="0" w:color="000000"/>
                        </w:tcBorders>
                      </w:tcPr>
                      <w:p w14:paraId="43D90E3B" w14:textId="77777777" w:rsidR="004A5527" w:rsidRDefault="004A5527">
                        <w:pPr>
                          <w:pStyle w:val="TableParagraph"/>
                          <w:rPr>
                            <w:rFonts w:ascii="Times New Roman"/>
                            <w:sz w:val="12"/>
                          </w:rPr>
                        </w:pPr>
                      </w:p>
                    </w:tc>
                    <w:tc>
                      <w:tcPr>
                        <w:tcW w:w="1396" w:type="dxa"/>
                        <w:tcBorders>
                          <w:top w:val="double" w:sz="1" w:space="0" w:color="000000"/>
                        </w:tcBorders>
                      </w:tcPr>
                      <w:p w14:paraId="7903B450" w14:textId="77777777" w:rsidR="004A5527" w:rsidRDefault="00000000">
                        <w:pPr>
                          <w:pStyle w:val="TableParagraph"/>
                          <w:spacing w:line="129" w:lineRule="exact"/>
                          <w:ind w:left="88"/>
                          <w:rPr>
                            <w:sz w:val="13"/>
                          </w:rPr>
                        </w:pPr>
                        <w:r>
                          <w:rPr>
                            <w:sz w:val="13"/>
                          </w:rPr>
                          <w:t>personas con</w:t>
                        </w:r>
                      </w:p>
                      <w:p w14:paraId="1E295AD3" w14:textId="77777777" w:rsidR="004A5527" w:rsidRDefault="00000000">
                        <w:pPr>
                          <w:pStyle w:val="TableParagraph"/>
                          <w:spacing w:before="2"/>
                          <w:ind w:left="88"/>
                          <w:rPr>
                            <w:sz w:val="13"/>
                          </w:rPr>
                        </w:pPr>
                        <w:r>
                          <w:rPr>
                            <w:sz w:val="13"/>
                          </w:rPr>
                          <w:t>necesidades</w:t>
                        </w:r>
                      </w:p>
                      <w:p w14:paraId="338E0A93" w14:textId="77777777" w:rsidR="004A5527" w:rsidRDefault="00000000">
                        <w:pPr>
                          <w:pStyle w:val="TableParagraph"/>
                          <w:spacing w:before="1" w:line="150" w:lineRule="atLeast"/>
                          <w:ind w:left="88" w:right="656"/>
                          <w:rPr>
                            <w:sz w:val="13"/>
                          </w:rPr>
                        </w:pPr>
                        <w:r>
                          <w:rPr>
                            <w:sz w:val="13"/>
                          </w:rPr>
                          <w:t>educativas especiales</w:t>
                        </w:r>
                      </w:p>
                    </w:tc>
                    <w:tc>
                      <w:tcPr>
                        <w:tcW w:w="2093" w:type="dxa"/>
                        <w:tcBorders>
                          <w:top w:val="double" w:sz="1" w:space="0" w:color="000000"/>
                        </w:tcBorders>
                      </w:tcPr>
                      <w:p w14:paraId="6B386C89" w14:textId="77777777" w:rsidR="004A5527" w:rsidRDefault="004A5527">
                        <w:pPr>
                          <w:pStyle w:val="TableParagraph"/>
                          <w:rPr>
                            <w:rFonts w:ascii="Times New Roman"/>
                            <w:sz w:val="12"/>
                          </w:rPr>
                        </w:pPr>
                      </w:p>
                    </w:tc>
                    <w:tc>
                      <w:tcPr>
                        <w:tcW w:w="1280" w:type="dxa"/>
                        <w:tcBorders>
                          <w:top w:val="double" w:sz="1" w:space="0" w:color="000000"/>
                        </w:tcBorders>
                      </w:tcPr>
                      <w:p w14:paraId="6EA8BA61" w14:textId="77777777" w:rsidR="004A5527" w:rsidRDefault="004A5527">
                        <w:pPr>
                          <w:pStyle w:val="TableParagraph"/>
                          <w:rPr>
                            <w:rFonts w:ascii="Times New Roman"/>
                            <w:sz w:val="12"/>
                          </w:rPr>
                        </w:pPr>
                      </w:p>
                    </w:tc>
                    <w:tc>
                      <w:tcPr>
                        <w:tcW w:w="900" w:type="dxa"/>
                        <w:tcBorders>
                          <w:top w:val="double" w:sz="1" w:space="0" w:color="000000"/>
                        </w:tcBorders>
                      </w:tcPr>
                      <w:p w14:paraId="5A0309C2" w14:textId="77777777" w:rsidR="004A5527" w:rsidRDefault="004A5527">
                        <w:pPr>
                          <w:pStyle w:val="TableParagraph"/>
                          <w:rPr>
                            <w:rFonts w:ascii="Times New Roman"/>
                            <w:sz w:val="12"/>
                          </w:rPr>
                        </w:pPr>
                      </w:p>
                    </w:tc>
                  </w:tr>
                  <w:tr w:rsidR="004A5527" w14:paraId="1A990F0D" w14:textId="77777777">
                    <w:trPr>
                      <w:trHeight w:val="903"/>
                    </w:trPr>
                    <w:tc>
                      <w:tcPr>
                        <w:tcW w:w="1508" w:type="dxa"/>
                      </w:tcPr>
                      <w:p w14:paraId="52EFC745" w14:textId="77777777" w:rsidR="004A5527" w:rsidRDefault="004A5527">
                        <w:pPr>
                          <w:pStyle w:val="TableParagraph"/>
                          <w:rPr>
                            <w:sz w:val="14"/>
                          </w:rPr>
                        </w:pPr>
                      </w:p>
                      <w:p w14:paraId="53BC86D8" w14:textId="77777777" w:rsidR="004A5527" w:rsidRDefault="004A5527">
                        <w:pPr>
                          <w:pStyle w:val="TableParagraph"/>
                          <w:spacing w:before="10"/>
                          <w:rPr>
                            <w:sz w:val="11"/>
                          </w:rPr>
                        </w:pPr>
                      </w:p>
                      <w:p w14:paraId="028DF213" w14:textId="77777777" w:rsidR="004A5527" w:rsidRDefault="00000000">
                        <w:pPr>
                          <w:pStyle w:val="TableParagraph"/>
                          <w:spacing w:line="242" w:lineRule="auto"/>
                          <w:ind w:left="87" w:right="162"/>
                          <w:rPr>
                            <w:sz w:val="13"/>
                          </w:rPr>
                        </w:pPr>
                        <w:r>
                          <w:rPr>
                            <w:sz w:val="13"/>
                          </w:rPr>
                          <w:t>Diversidad en grupos de iguales</w:t>
                        </w:r>
                      </w:p>
                    </w:tc>
                    <w:tc>
                      <w:tcPr>
                        <w:tcW w:w="2209" w:type="dxa"/>
                      </w:tcPr>
                      <w:p w14:paraId="1A8C8212" w14:textId="77777777" w:rsidR="004A5527" w:rsidRDefault="004A5527">
                        <w:pPr>
                          <w:pStyle w:val="TableParagraph"/>
                          <w:rPr>
                            <w:sz w:val="14"/>
                          </w:rPr>
                        </w:pPr>
                      </w:p>
                      <w:p w14:paraId="1B66A4BD" w14:textId="77777777" w:rsidR="004A5527" w:rsidRDefault="004A5527">
                        <w:pPr>
                          <w:pStyle w:val="TableParagraph"/>
                          <w:spacing w:before="7"/>
                          <w:rPr>
                            <w:sz w:val="18"/>
                          </w:rPr>
                        </w:pPr>
                      </w:p>
                      <w:p w14:paraId="4BCAB9FB" w14:textId="77777777" w:rsidR="004A5527" w:rsidRDefault="00000000">
                        <w:pPr>
                          <w:pStyle w:val="TableParagraph"/>
                          <w:ind w:left="87"/>
                          <w:rPr>
                            <w:sz w:val="13"/>
                          </w:rPr>
                        </w:pPr>
                        <w:r>
                          <w:rPr>
                            <w:sz w:val="13"/>
                          </w:rPr>
                          <w:t>Marchena Gómez, Rosa</w:t>
                        </w:r>
                      </w:p>
                    </w:tc>
                    <w:tc>
                      <w:tcPr>
                        <w:tcW w:w="1396" w:type="dxa"/>
                      </w:tcPr>
                      <w:p w14:paraId="3B4DAB6C" w14:textId="77777777" w:rsidR="004A5527" w:rsidRDefault="00000000">
                        <w:pPr>
                          <w:pStyle w:val="TableParagraph"/>
                          <w:spacing w:line="242" w:lineRule="auto"/>
                          <w:ind w:left="88" w:right="92"/>
                          <w:rPr>
                            <w:sz w:val="13"/>
                          </w:rPr>
                        </w:pPr>
                        <w:r>
                          <w:rPr>
                            <w:sz w:val="13"/>
                          </w:rPr>
                          <w:t>Enseñanza de grupos específicos y personas con necesidades</w:t>
                        </w:r>
                      </w:p>
                      <w:p w14:paraId="2DB634E3" w14:textId="77777777" w:rsidR="004A5527" w:rsidRDefault="00000000">
                        <w:pPr>
                          <w:pStyle w:val="TableParagraph"/>
                          <w:spacing w:line="150" w:lineRule="atLeast"/>
                          <w:ind w:left="88" w:right="656"/>
                          <w:rPr>
                            <w:sz w:val="13"/>
                          </w:rPr>
                        </w:pPr>
                        <w:r>
                          <w:rPr>
                            <w:sz w:val="13"/>
                          </w:rPr>
                          <w:t>educativas especiales</w:t>
                        </w:r>
                      </w:p>
                    </w:tc>
                    <w:tc>
                      <w:tcPr>
                        <w:tcW w:w="2093" w:type="dxa"/>
                      </w:tcPr>
                      <w:p w14:paraId="4217BC76" w14:textId="77777777" w:rsidR="004A5527" w:rsidRDefault="004A5527">
                        <w:pPr>
                          <w:pStyle w:val="TableParagraph"/>
                          <w:rPr>
                            <w:sz w:val="14"/>
                          </w:rPr>
                        </w:pPr>
                      </w:p>
                      <w:p w14:paraId="23A5C619" w14:textId="77777777" w:rsidR="004A5527" w:rsidRDefault="004A5527">
                        <w:pPr>
                          <w:pStyle w:val="TableParagraph"/>
                          <w:spacing w:before="10"/>
                          <w:rPr>
                            <w:sz w:val="11"/>
                          </w:rPr>
                        </w:pPr>
                      </w:p>
                      <w:p w14:paraId="29AD6EA5" w14:textId="77777777" w:rsidR="004A5527" w:rsidRDefault="00000000">
                        <w:pPr>
                          <w:pStyle w:val="TableParagraph"/>
                          <w:spacing w:line="242" w:lineRule="auto"/>
                          <w:ind w:left="86"/>
                          <w:rPr>
                            <w:sz w:val="13"/>
                          </w:rPr>
                        </w:pPr>
                        <w:r>
                          <w:rPr>
                            <w:sz w:val="13"/>
                          </w:rPr>
                          <w:t>Manuales Universitarios de Teleformación: PsicoPedagogía</w:t>
                        </w:r>
                      </w:p>
                    </w:tc>
                    <w:tc>
                      <w:tcPr>
                        <w:tcW w:w="1280" w:type="dxa"/>
                      </w:tcPr>
                      <w:p w14:paraId="7D7A874E" w14:textId="77777777" w:rsidR="004A5527" w:rsidRDefault="004A5527">
                        <w:pPr>
                          <w:pStyle w:val="TableParagraph"/>
                          <w:rPr>
                            <w:sz w:val="14"/>
                          </w:rPr>
                        </w:pPr>
                      </w:p>
                      <w:p w14:paraId="60A5B398" w14:textId="77777777" w:rsidR="004A5527" w:rsidRDefault="004A5527">
                        <w:pPr>
                          <w:pStyle w:val="TableParagraph"/>
                          <w:spacing w:before="7"/>
                          <w:rPr>
                            <w:sz w:val="18"/>
                          </w:rPr>
                        </w:pPr>
                      </w:p>
                      <w:p w14:paraId="4FE7BC96" w14:textId="77777777" w:rsidR="004A5527" w:rsidRDefault="00000000">
                        <w:pPr>
                          <w:pStyle w:val="TableParagraph"/>
                          <w:ind w:left="108" w:right="107"/>
                          <w:jc w:val="center"/>
                          <w:rPr>
                            <w:sz w:val="13"/>
                          </w:rPr>
                        </w:pPr>
                        <w:r>
                          <w:rPr>
                            <w:sz w:val="13"/>
                          </w:rPr>
                          <w:t>9788496131132</w:t>
                        </w:r>
                      </w:p>
                    </w:tc>
                    <w:tc>
                      <w:tcPr>
                        <w:tcW w:w="900" w:type="dxa"/>
                      </w:tcPr>
                      <w:p w14:paraId="083AB5B1" w14:textId="77777777" w:rsidR="004A5527" w:rsidRDefault="004A5527">
                        <w:pPr>
                          <w:pStyle w:val="TableParagraph"/>
                          <w:rPr>
                            <w:sz w:val="14"/>
                          </w:rPr>
                        </w:pPr>
                      </w:p>
                      <w:p w14:paraId="4F58E9B1" w14:textId="77777777" w:rsidR="004A5527" w:rsidRDefault="004A5527">
                        <w:pPr>
                          <w:pStyle w:val="TableParagraph"/>
                          <w:spacing w:before="7"/>
                          <w:rPr>
                            <w:sz w:val="18"/>
                          </w:rPr>
                        </w:pPr>
                      </w:p>
                      <w:p w14:paraId="210A1374" w14:textId="77777777" w:rsidR="004A5527" w:rsidRDefault="00000000">
                        <w:pPr>
                          <w:pStyle w:val="TableParagraph"/>
                          <w:ind w:left="143" w:right="141"/>
                          <w:jc w:val="center"/>
                          <w:rPr>
                            <w:sz w:val="13"/>
                          </w:rPr>
                        </w:pPr>
                        <w:r>
                          <w:rPr>
                            <w:sz w:val="13"/>
                          </w:rPr>
                          <w:t>12,00</w:t>
                        </w:r>
                      </w:p>
                    </w:tc>
                  </w:tr>
                  <w:tr w:rsidR="004A5527" w14:paraId="524672DB" w14:textId="77777777">
                    <w:trPr>
                      <w:trHeight w:val="300"/>
                    </w:trPr>
                    <w:tc>
                      <w:tcPr>
                        <w:tcW w:w="1508" w:type="dxa"/>
                      </w:tcPr>
                      <w:p w14:paraId="7CE32B41" w14:textId="77777777" w:rsidR="004A5527" w:rsidRDefault="00000000">
                        <w:pPr>
                          <w:pStyle w:val="TableParagraph"/>
                          <w:spacing w:before="73"/>
                          <w:ind w:right="246"/>
                          <w:jc w:val="right"/>
                          <w:rPr>
                            <w:sz w:val="13"/>
                          </w:rPr>
                        </w:pPr>
                        <w:r>
                          <w:rPr>
                            <w:sz w:val="13"/>
                          </w:rPr>
                          <w:t>El malestar docente</w:t>
                        </w:r>
                      </w:p>
                    </w:tc>
                    <w:tc>
                      <w:tcPr>
                        <w:tcW w:w="2209" w:type="dxa"/>
                      </w:tcPr>
                      <w:p w14:paraId="31FF4C08" w14:textId="77777777" w:rsidR="004A5527" w:rsidRDefault="00000000">
                        <w:pPr>
                          <w:pStyle w:val="TableParagraph"/>
                          <w:spacing w:before="73"/>
                          <w:ind w:left="87"/>
                          <w:rPr>
                            <w:sz w:val="13"/>
                          </w:rPr>
                        </w:pPr>
                        <w:r>
                          <w:rPr>
                            <w:sz w:val="13"/>
                          </w:rPr>
                          <w:t>Tascón Trujillo, Claudio</w:t>
                        </w:r>
                      </w:p>
                    </w:tc>
                    <w:tc>
                      <w:tcPr>
                        <w:tcW w:w="1396" w:type="dxa"/>
                      </w:tcPr>
                      <w:p w14:paraId="2A14ACA5" w14:textId="77777777" w:rsidR="004A5527" w:rsidRDefault="00000000">
                        <w:pPr>
                          <w:pStyle w:val="TableParagraph"/>
                          <w:spacing w:before="73"/>
                          <w:ind w:left="88"/>
                          <w:rPr>
                            <w:sz w:val="13"/>
                          </w:rPr>
                        </w:pPr>
                        <w:r>
                          <w:rPr>
                            <w:sz w:val="13"/>
                          </w:rPr>
                          <w:t>Material didáctico</w:t>
                        </w:r>
                      </w:p>
                    </w:tc>
                    <w:tc>
                      <w:tcPr>
                        <w:tcW w:w="2093" w:type="dxa"/>
                      </w:tcPr>
                      <w:p w14:paraId="762FF255" w14:textId="77777777" w:rsidR="004A5527" w:rsidRDefault="00000000">
                        <w:pPr>
                          <w:pStyle w:val="TableParagraph"/>
                          <w:spacing w:line="146" w:lineRule="exact"/>
                          <w:ind w:left="86"/>
                          <w:rPr>
                            <w:sz w:val="13"/>
                          </w:rPr>
                        </w:pPr>
                        <w:r>
                          <w:rPr>
                            <w:sz w:val="13"/>
                          </w:rPr>
                          <w:t>Manuales Universitarios de</w:t>
                        </w:r>
                      </w:p>
                      <w:p w14:paraId="28709028" w14:textId="77777777" w:rsidR="004A5527" w:rsidRDefault="00000000">
                        <w:pPr>
                          <w:pStyle w:val="TableParagraph"/>
                          <w:spacing w:before="2" w:line="132" w:lineRule="exact"/>
                          <w:ind w:left="86"/>
                          <w:rPr>
                            <w:sz w:val="13"/>
                          </w:rPr>
                        </w:pPr>
                        <w:r>
                          <w:rPr>
                            <w:sz w:val="13"/>
                          </w:rPr>
                          <w:t>Teleformación: PsicoPedagogía</w:t>
                        </w:r>
                      </w:p>
                    </w:tc>
                    <w:tc>
                      <w:tcPr>
                        <w:tcW w:w="1280" w:type="dxa"/>
                      </w:tcPr>
                      <w:p w14:paraId="015709F4" w14:textId="77777777" w:rsidR="004A5527" w:rsidRDefault="00000000">
                        <w:pPr>
                          <w:pStyle w:val="TableParagraph"/>
                          <w:spacing w:before="73"/>
                          <w:ind w:left="108" w:right="107"/>
                          <w:jc w:val="center"/>
                          <w:rPr>
                            <w:sz w:val="13"/>
                          </w:rPr>
                        </w:pPr>
                        <w:r>
                          <w:rPr>
                            <w:sz w:val="13"/>
                          </w:rPr>
                          <w:t>9788496131149</w:t>
                        </w:r>
                      </w:p>
                    </w:tc>
                    <w:tc>
                      <w:tcPr>
                        <w:tcW w:w="900" w:type="dxa"/>
                      </w:tcPr>
                      <w:p w14:paraId="03258AB2" w14:textId="77777777" w:rsidR="004A5527" w:rsidRDefault="00000000">
                        <w:pPr>
                          <w:pStyle w:val="TableParagraph"/>
                          <w:spacing w:before="73"/>
                          <w:ind w:left="143" w:right="141"/>
                          <w:jc w:val="center"/>
                          <w:rPr>
                            <w:sz w:val="13"/>
                          </w:rPr>
                        </w:pPr>
                        <w:r>
                          <w:rPr>
                            <w:sz w:val="13"/>
                          </w:rPr>
                          <w:t>12,00</w:t>
                        </w:r>
                      </w:p>
                    </w:tc>
                  </w:tr>
                  <w:tr w:rsidR="004A5527" w14:paraId="3C384133" w14:textId="77777777">
                    <w:trPr>
                      <w:trHeight w:val="299"/>
                    </w:trPr>
                    <w:tc>
                      <w:tcPr>
                        <w:tcW w:w="1508" w:type="dxa"/>
                      </w:tcPr>
                      <w:p w14:paraId="73B116A1" w14:textId="77777777" w:rsidR="004A5527" w:rsidRDefault="00000000">
                        <w:pPr>
                          <w:pStyle w:val="TableParagraph"/>
                          <w:spacing w:line="147" w:lineRule="exact"/>
                          <w:ind w:left="87"/>
                          <w:rPr>
                            <w:sz w:val="13"/>
                          </w:rPr>
                        </w:pPr>
                        <w:r>
                          <w:rPr>
                            <w:sz w:val="13"/>
                          </w:rPr>
                          <w:t>Psicología de la</w:t>
                        </w:r>
                      </w:p>
                      <w:p w14:paraId="6BBE12A0" w14:textId="77777777" w:rsidR="004A5527" w:rsidRDefault="00000000">
                        <w:pPr>
                          <w:pStyle w:val="TableParagraph"/>
                          <w:spacing w:line="132" w:lineRule="exact"/>
                          <w:ind w:left="87"/>
                          <w:rPr>
                            <w:sz w:val="13"/>
                          </w:rPr>
                        </w:pPr>
                        <w:r>
                          <w:rPr>
                            <w:sz w:val="13"/>
                          </w:rPr>
                          <w:t>instrucción</w:t>
                        </w:r>
                      </w:p>
                    </w:tc>
                    <w:tc>
                      <w:tcPr>
                        <w:tcW w:w="2209" w:type="dxa"/>
                      </w:tcPr>
                      <w:p w14:paraId="75DD72F1" w14:textId="77777777" w:rsidR="004A5527" w:rsidRDefault="00000000">
                        <w:pPr>
                          <w:pStyle w:val="TableParagraph"/>
                          <w:spacing w:before="72"/>
                          <w:ind w:left="87"/>
                          <w:rPr>
                            <w:sz w:val="13"/>
                          </w:rPr>
                        </w:pPr>
                        <w:r>
                          <w:rPr>
                            <w:sz w:val="13"/>
                          </w:rPr>
                          <w:t>Tascón Trujillo, Claudio</w:t>
                        </w:r>
                      </w:p>
                    </w:tc>
                    <w:tc>
                      <w:tcPr>
                        <w:tcW w:w="1396" w:type="dxa"/>
                      </w:tcPr>
                      <w:p w14:paraId="4B8F7A44" w14:textId="77777777" w:rsidR="004A5527" w:rsidRDefault="00000000">
                        <w:pPr>
                          <w:pStyle w:val="TableParagraph"/>
                          <w:spacing w:line="147" w:lineRule="exact"/>
                          <w:ind w:left="88"/>
                          <w:rPr>
                            <w:sz w:val="13"/>
                          </w:rPr>
                        </w:pPr>
                        <w:r>
                          <w:rPr>
                            <w:sz w:val="13"/>
                          </w:rPr>
                          <w:t>Didáctica:</w:t>
                        </w:r>
                      </w:p>
                      <w:p w14:paraId="5A526023" w14:textId="77777777" w:rsidR="004A5527" w:rsidRDefault="00000000">
                        <w:pPr>
                          <w:pStyle w:val="TableParagraph"/>
                          <w:spacing w:line="132" w:lineRule="exact"/>
                          <w:ind w:left="88"/>
                          <w:rPr>
                            <w:sz w:val="13"/>
                          </w:rPr>
                        </w:pPr>
                        <w:r>
                          <w:rPr>
                            <w:sz w:val="13"/>
                          </w:rPr>
                          <w:t>Psicología</w:t>
                        </w:r>
                      </w:p>
                    </w:tc>
                    <w:tc>
                      <w:tcPr>
                        <w:tcW w:w="2093" w:type="dxa"/>
                      </w:tcPr>
                      <w:p w14:paraId="253F0BF6" w14:textId="77777777" w:rsidR="004A5527" w:rsidRDefault="00000000">
                        <w:pPr>
                          <w:pStyle w:val="TableParagraph"/>
                          <w:spacing w:line="147" w:lineRule="exact"/>
                          <w:ind w:left="86"/>
                          <w:rPr>
                            <w:sz w:val="13"/>
                          </w:rPr>
                        </w:pPr>
                        <w:r>
                          <w:rPr>
                            <w:sz w:val="13"/>
                          </w:rPr>
                          <w:t>Manuales Universitarios de</w:t>
                        </w:r>
                      </w:p>
                      <w:p w14:paraId="7EBAAFC2" w14:textId="77777777" w:rsidR="004A5527" w:rsidRDefault="00000000">
                        <w:pPr>
                          <w:pStyle w:val="TableParagraph"/>
                          <w:spacing w:line="132" w:lineRule="exact"/>
                          <w:ind w:left="86"/>
                          <w:rPr>
                            <w:sz w:val="13"/>
                          </w:rPr>
                        </w:pPr>
                        <w:r>
                          <w:rPr>
                            <w:sz w:val="13"/>
                          </w:rPr>
                          <w:t>Teleformación: PsicoPedagogía</w:t>
                        </w:r>
                      </w:p>
                    </w:tc>
                    <w:tc>
                      <w:tcPr>
                        <w:tcW w:w="1280" w:type="dxa"/>
                      </w:tcPr>
                      <w:p w14:paraId="5AF5AC0C" w14:textId="77777777" w:rsidR="004A5527" w:rsidRDefault="00000000">
                        <w:pPr>
                          <w:pStyle w:val="TableParagraph"/>
                          <w:spacing w:before="72"/>
                          <w:ind w:left="108" w:right="107"/>
                          <w:jc w:val="center"/>
                          <w:rPr>
                            <w:sz w:val="13"/>
                          </w:rPr>
                        </w:pPr>
                        <w:r>
                          <w:rPr>
                            <w:sz w:val="13"/>
                          </w:rPr>
                          <w:t>9788496131125</w:t>
                        </w:r>
                      </w:p>
                    </w:tc>
                    <w:tc>
                      <w:tcPr>
                        <w:tcW w:w="900" w:type="dxa"/>
                      </w:tcPr>
                      <w:p w14:paraId="1DD62AE4" w14:textId="77777777" w:rsidR="004A5527" w:rsidRDefault="00000000">
                        <w:pPr>
                          <w:pStyle w:val="TableParagraph"/>
                          <w:spacing w:before="72"/>
                          <w:ind w:left="143" w:right="141"/>
                          <w:jc w:val="center"/>
                          <w:rPr>
                            <w:sz w:val="13"/>
                          </w:rPr>
                        </w:pPr>
                        <w:r>
                          <w:rPr>
                            <w:sz w:val="13"/>
                          </w:rPr>
                          <w:t>12,00</w:t>
                        </w:r>
                      </w:p>
                    </w:tc>
                  </w:tr>
                  <w:tr w:rsidR="004A5527" w14:paraId="7FB5F643" w14:textId="77777777">
                    <w:trPr>
                      <w:trHeight w:val="301"/>
                    </w:trPr>
                    <w:tc>
                      <w:tcPr>
                        <w:tcW w:w="1508" w:type="dxa"/>
                      </w:tcPr>
                      <w:p w14:paraId="552A093C" w14:textId="77777777" w:rsidR="004A5527" w:rsidRDefault="00000000">
                        <w:pPr>
                          <w:pStyle w:val="TableParagraph"/>
                          <w:spacing w:line="147" w:lineRule="exact"/>
                          <w:ind w:left="87"/>
                          <w:rPr>
                            <w:sz w:val="13"/>
                          </w:rPr>
                        </w:pPr>
                        <w:r>
                          <w:rPr>
                            <w:sz w:val="13"/>
                          </w:rPr>
                          <w:t>Educación y</w:t>
                        </w:r>
                      </w:p>
                      <w:p w14:paraId="48B1161E" w14:textId="77777777" w:rsidR="004A5527" w:rsidRDefault="00000000">
                        <w:pPr>
                          <w:pStyle w:val="TableParagraph"/>
                          <w:spacing w:before="2" w:line="132" w:lineRule="exact"/>
                          <w:ind w:left="87"/>
                          <w:rPr>
                            <w:sz w:val="13"/>
                          </w:rPr>
                        </w:pPr>
                        <w:r>
                          <w:rPr>
                            <w:sz w:val="13"/>
                          </w:rPr>
                          <w:t>promoción de la salud</w:t>
                        </w:r>
                      </w:p>
                    </w:tc>
                    <w:tc>
                      <w:tcPr>
                        <w:tcW w:w="2209" w:type="dxa"/>
                      </w:tcPr>
                      <w:p w14:paraId="4CAA5623" w14:textId="77777777" w:rsidR="004A5527" w:rsidRDefault="00000000">
                        <w:pPr>
                          <w:pStyle w:val="TableParagraph"/>
                          <w:spacing w:before="74"/>
                          <w:ind w:left="87"/>
                          <w:rPr>
                            <w:sz w:val="13"/>
                          </w:rPr>
                        </w:pPr>
                        <w:r>
                          <w:rPr>
                            <w:sz w:val="13"/>
                          </w:rPr>
                          <w:t>Calvo Fernández, José</w:t>
                        </w:r>
                      </w:p>
                    </w:tc>
                    <w:tc>
                      <w:tcPr>
                        <w:tcW w:w="1396" w:type="dxa"/>
                      </w:tcPr>
                      <w:p w14:paraId="3DB7635E" w14:textId="77777777" w:rsidR="004A5527" w:rsidRDefault="00000000">
                        <w:pPr>
                          <w:pStyle w:val="TableParagraph"/>
                          <w:spacing w:line="147" w:lineRule="exact"/>
                          <w:ind w:left="88"/>
                          <w:rPr>
                            <w:sz w:val="13"/>
                          </w:rPr>
                        </w:pPr>
                        <w:r>
                          <w:rPr>
                            <w:sz w:val="13"/>
                          </w:rPr>
                          <w:t>Educación.</w:t>
                        </w:r>
                      </w:p>
                      <w:p w14:paraId="3F6BE125" w14:textId="77777777" w:rsidR="004A5527" w:rsidRDefault="00000000">
                        <w:pPr>
                          <w:pStyle w:val="TableParagraph"/>
                          <w:spacing w:before="2" w:line="132" w:lineRule="exact"/>
                          <w:ind w:left="88"/>
                          <w:rPr>
                            <w:sz w:val="13"/>
                          </w:rPr>
                        </w:pPr>
                        <w:r>
                          <w:rPr>
                            <w:sz w:val="13"/>
                          </w:rPr>
                          <w:t>Pedagogía</w:t>
                        </w:r>
                      </w:p>
                    </w:tc>
                    <w:tc>
                      <w:tcPr>
                        <w:tcW w:w="2093" w:type="dxa"/>
                      </w:tcPr>
                      <w:p w14:paraId="28A913AC" w14:textId="77777777" w:rsidR="004A5527" w:rsidRDefault="00000000">
                        <w:pPr>
                          <w:pStyle w:val="TableParagraph"/>
                          <w:spacing w:line="147" w:lineRule="exact"/>
                          <w:ind w:left="86"/>
                          <w:rPr>
                            <w:sz w:val="13"/>
                          </w:rPr>
                        </w:pPr>
                        <w:r>
                          <w:rPr>
                            <w:sz w:val="13"/>
                          </w:rPr>
                          <w:t>Manuales Universitarios de</w:t>
                        </w:r>
                      </w:p>
                      <w:p w14:paraId="79646F0B" w14:textId="77777777" w:rsidR="004A5527" w:rsidRDefault="00000000">
                        <w:pPr>
                          <w:pStyle w:val="TableParagraph"/>
                          <w:spacing w:before="2" w:line="132" w:lineRule="exact"/>
                          <w:ind w:left="86"/>
                          <w:rPr>
                            <w:sz w:val="13"/>
                          </w:rPr>
                        </w:pPr>
                        <w:r>
                          <w:rPr>
                            <w:sz w:val="13"/>
                          </w:rPr>
                          <w:t>Teleformación: PsicoPedagogía</w:t>
                        </w:r>
                      </w:p>
                    </w:tc>
                    <w:tc>
                      <w:tcPr>
                        <w:tcW w:w="1280" w:type="dxa"/>
                      </w:tcPr>
                      <w:p w14:paraId="1D04F6BA" w14:textId="77777777" w:rsidR="004A5527" w:rsidRDefault="00000000">
                        <w:pPr>
                          <w:pStyle w:val="TableParagraph"/>
                          <w:spacing w:before="74"/>
                          <w:ind w:left="108" w:right="107"/>
                          <w:jc w:val="center"/>
                          <w:rPr>
                            <w:sz w:val="13"/>
                          </w:rPr>
                        </w:pPr>
                        <w:r>
                          <w:rPr>
                            <w:sz w:val="13"/>
                          </w:rPr>
                          <w:t>9788496131156</w:t>
                        </w:r>
                      </w:p>
                    </w:tc>
                    <w:tc>
                      <w:tcPr>
                        <w:tcW w:w="900" w:type="dxa"/>
                      </w:tcPr>
                      <w:p w14:paraId="627A0F9D" w14:textId="77777777" w:rsidR="004A5527" w:rsidRDefault="00000000">
                        <w:pPr>
                          <w:pStyle w:val="TableParagraph"/>
                          <w:spacing w:before="74"/>
                          <w:ind w:left="143" w:right="141"/>
                          <w:jc w:val="center"/>
                          <w:rPr>
                            <w:sz w:val="13"/>
                          </w:rPr>
                        </w:pPr>
                        <w:r>
                          <w:rPr>
                            <w:sz w:val="13"/>
                          </w:rPr>
                          <w:t>12,00</w:t>
                        </w:r>
                      </w:p>
                    </w:tc>
                  </w:tr>
                  <w:tr w:rsidR="004A5527" w14:paraId="04E85174" w14:textId="77777777">
                    <w:trPr>
                      <w:trHeight w:val="450"/>
                    </w:trPr>
                    <w:tc>
                      <w:tcPr>
                        <w:tcW w:w="1508" w:type="dxa"/>
                      </w:tcPr>
                      <w:p w14:paraId="02B56EB1" w14:textId="77777777" w:rsidR="004A5527" w:rsidRDefault="00000000">
                        <w:pPr>
                          <w:pStyle w:val="TableParagraph"/>
                          <w:ind w:left="87" w:right="119"/>
                          <w:rPr>
                            <w:sz w:val="13"/>
                          </w:rPr>
                        </w:pPr>
                        <w:r>
                          <w:rPr>
                            <w:sz w:val="13"/>
                          </w:rPr>
                          <w:t>Los juegos y deportes tradicionales de</w:t>
                        </w:r>
                      </w:p>
                      <w:p w14:paraId="056423A4" w14:textId="77777777" w:rsidR="004A5527" w:rsidRDefault="00000000">
                        <w:pPr>
                          <w:pStyle w:val="TableParagraph"/>
                          <w:spacing w:line="132" w:lineRule="exact"/>
                          <w:ind w:left="87"/>
                          <w:rPr>
                            <w:sz w:val="13"/>
                          </w:rPr>
                        </w:pPr>
                        <w:r>
                          <w:rPr>
                            <w:sz w:val="13"/>
                          </w:rPr>
                          <w:t>Canarias</w:t>
                        </w:r>
                      </w:p>
                    </w:tc>
                    <w:tc>
                      <w:tcPr>
                        <w:tcW w:w="2209" w:type="dxa"/>
                      </w:tcPr>
                      <w:p w14:paraId="6DB80BEA" w14:textId="77777777" w:rsidR="004A5527" w:rsidRDefault="00000000">
                        <w:pPr>
                          <w:pStyle w:val="TableParagraph"/>
                          <w:spacing w:before="72" w:line="242" w:lineRule="auto"/>
                          <w:ind w:left="87" w:right="596"/>
                          <w:rPr>
                            <w:sz w:val="13"/>
                          </w:rPr>
                        </w:pPr>
                        <w:r>
                          <w:rPr>
                            <w:sz w:val="13"/>
                          </w:rPr>
                          <w:t>Hernández Moreno, José; Navarro, Vicente</w:t>
                        </w:r>
                      </w:p>
                    </w:tc>
                    <w:tc>
                      <w:tcPr>
                        <w:tcW w:w="1396" w:type="dxa"/>
                      </w:tcPr>
                      <w:p w14:paraId="48AE0FD3" w14:textId="77777777" w:rsidR="004A5527" w:rsidRDefault="00000000">
                        <w:pPr>
                          <w:pStyle w:val="TableParagraph"/>
                          <w:spacing w:before="72" w:line="242" w:lineRule="auto"/>
                          <w:ind w:left="88" w:right="106"/>
                          <w:rPr>
                            <w:sz w:val="13"/>
                          </w:rPr>
                        </w:pPr>
                        <w:r>
                          <w:rPr>
                            <w:sz w:val="13"/>
                          </w:rPr>
                          <w:t>Antropología social y cultural,</w:t>
                        </w:r>
                        <w:r>
                          <w:rPr>
                            <w:spacing w:val="1"/>
                            <w:sz w:val="13"/>
                          </w:rPr>
                          <w:t xml:space="preserve"> </w:t>
                        </w:r>
                        <w:r>
                          <w:rPr>
                            <w:sz w:val="13"/>
                          </w:rPr>
                          <w:t>etnografía</w:t>
                        </w:r>
                      </w:p>
                    </w:tc>
                    <w:tc>
                      <w:tcPr>
                        <w:tcW w:w="2093" w:type="dxa"/>
                      </w:tcPr>
                      <w:p w14:paraId="58A1FE13" w14:textId="77777777" w:rsidR="004A5527" w:rsidRDefault="004A5527">
                        <w:pPr>
                          <w:pStyle w:val="TableParagraph"/>
                          <w:rPr>
                            <w:rFonts w:ascii="Times New Roman"/>
                            <w:sz w:val="12"/>
                          </w:rPr>
                        </w:pPr>
                      </w:p>
                    </w:tc>
                    <w:tc>
                      <w:tcPr>
                        <w:tcW w:w="1280" w:type="dxa"/>
                      </w:tcPr>
                      <w:p w14:paraId="599CF25F" w14:textId="77777777" w:rsidR="004A5527" w:rsidRDefault="004A5527">
                        <w:pPr>
                          <w:pStyle w:val="TableParagraph"/>
                          <w:spacing w:before="8"/>
                          <w:rPr>
                            <w:sz w:val="12"/>
                          </w:rPr>
                        </w:pPr>
                      </w:p>
                      <w:p w14:paraId="750B0DAF" w14:textId="77777777" w:rsidR="004A5527" w:rsidRDefault="00000000">
                        <w:pPr>
                          <w:pStyle w:val="TableParagraph"/>
                          <w:ind w:left="108" w:right="107"/>
                          <w:jc w:val="center"/>
                          <w:rPr>
                            <w:sz w:val="13"/>
                          </w:rPr>
                        </w:pPr>
                        <w:r>
                          <w:rPr>
                            <w:sz w:val="13"/>
                          </w:rPr>
                          <w:t>9788496131187</w:t>
                        </w:r>
                      </w:p>
                    </w:tc>
                    <w:tc>
                      <w:tcPr>
                        <w:tcW w:w="900" w:type="dxa"/>
                      </w:tcPr>
                      <w:p w14:paraId="4418F759" w14:textId="77777777" w:rsidR="004A5527" w:rsidRDefault="004A5527">
                        <w:pPr>
                          <w:pStyle w:val="TableParagraph"/>
                          <w:spacing w:before="8"/>
                          <w:rPr>
                            <w:sz w:val="12"/>
                          </w:rPr>
                        </w:pPr>
                      </w:p>
                      <w:p w14:paraId="0CD5E614" w14:textId="77777777" w:rsidR="004A5527" w:rsidRDefault="00000000">
                        <w:pPr>
                          <w:pStyle w:val="TableParagraph"/>
                          <w:ind w:left="143" w:right="141"/>
                          <w:jc w:val="center"/>
                          <w:rPr>
                            <w:sz w:val="13"/>
                          </w:rPr>
                        </w:pPr>
                        <w:r>
                          <w:rPr>
                            <w:sz w:val="13"/>
                          </w:rPr>
                          <w:t>18,00</w:t>
                        </w:r>
                      </w:p>
                    </w:tc>
                  </w:tr>
                  <w:tr w:rsidR="004A5527" w14:paraId="0FFFDEB2" w14:textId="77777777">
                    <w:trPr>
                      <w:trHeight w:val="903"/>
                    </w:trPr>
                    <w:tc>
                      <w:tcPr>
                        <w:tcW w:w="1508" w:type="dxa"/>
                      </w:tcPr>
                      <w:p w14:paraId="5F898DDB" w14:textId="77777777" w:rsidR="004A5527" w:rsidRDefault="00000000">
                        <w:pPr>
                          <w:pStyle w:val="TableParagraph"/>
                          <w:spacing w:line="242" w:lineRule="auto"/>
                          <w:ind w:left="87" w:right="334"/>
                          <w:rPr>
                            <w:sz w:val="13"/>
                          </w:rPr>
                        </w:pPr>
                        <w:r>
                          <w:rPr>
                            <w:sz w:val="13"/>
                          </w:rPr>
                          <w:t>Solemne acto de apertura oficial del curso académico 2001-2002 bajo la</w:t>
                        </w:r>
                      </w:p>
                      <w:p w14:paraId="3B13E5AC" w14:textId="77777777" w:rsidR="004A5527" w:rsidRDefault="00000000">
                        <w:pPr>
                          <w:pStyle w:val="TableParagraph"/>
                          <w:spacing w:line="150" w:lineRule="atLeast"/>
                          <w:ind w:left="87" w:right="350"/>
                          <w:rPr>
                            <w:sz w:val="13"/>
                          </w:rPr>
                        </w:pPr>
                        <w:r>
                          <w:rPr>
                            <w:sz w:val="13"/>
                          </w:rPr>
                          <w:t>presidencia de Su Majestad el</w:t>
                        </w:r>
                      </w:p>
                    </w:tc>
                    <w:tc>
                      <w:tcPr>
                        <w:tcW w:w="2209" w:type="dxa"/>
                      </w:tcPr>
                      <w:p w14:paraId="055ECC88" w14:textId="77777777" w:rsidR="004A5527" w:rsidRDefault="004A5527">
                        <w:pPr>
                          <w:pStyle w:val="TableParagraph"/>
                          <w:rPr>
                            <w:sz w:val="14"/>
                          </w:rPr>
                        </w:pPr>
                      </w:p>
                      <w:p w14:paraId="20D9371A" w14:textId="77777777" w:rsidR="004A5527" w:rsidRDefault="004A5527">
                        <w:pPr>
                          <w:pStyle w:val="TableParagraph"/>
                          <w:spacing w:before="10"/>
                          <w:rPr>
                            <w:sz w:val="11"/>
                          </w:rPr>
                        </w:pPr>
                      </w:p>
                      <w:p w14:paraId="4823B50A" w14:textId="77777777" w:rsidR="004A5527" w:rsidRDefault="00000000">
                        <w:pPr>
                          <w:pStyle w:val="TableParagraph"/>
                          <w:spacing w:line="242" w:lineRule="auto"/>
                          <w:ind w:left="87" w:right="79"/>
                          <w:rPr>
                            <w:sz w:val="13"/>
                          </w:rPr>
                        </w:pPr>
                        <w:r>
                          <w:rPr>
                            <w:sz w:val="13"/>
                          </w:rPr>
                          <w:t>Universidad de Las Palmas de Gran Canaria</w:t>
                        </w:r>
                      </w:p>
                    </w:tc>
                    <w:tc>
                      <w:tcPr>
                        <w:tcW w:w="1396" w:type="dxa"/>
                      </w:tcPr>
                      <w:p w14:paraId="1CE51D3F" w14:textId="77777777" w:rsidR="004A5527" w:rsidRDefault="004A5527">
                        <w:pPr>
                          <w:pStyle w:val="TableParagraph"/>
                          <w:rPr>
                            <w:sz w:val="14"/>
                          </w:rPr>
                        </w:pPr>
                      </w:p>
                      <w:p w14:paraId="1C9FC0D9" w14:textId="77777777" w:rsidR="004A5527" w:rsidRDefault="004A5527">
                        <w:pPr>
                          <w:pStyle w:val="TableParagraph"/>
                          <w:spacing w:before="7"/>
                          <w:rPr>
                            <w:sz w:val="18"/>
                          </w:rPr>
                        </w:pPr>
                      </w:p>
                      <w:p w14:paraId="37B5F8D5" w14:textId="77777777" w:rsidR="004A5527" w:rsidRDefault="00000000">
                        <w:pPr>
                          <w:pStyle w:val="TableParagraph"/>
                          <w:ind w:left="88"/>
                          <w:rPr>
                            <w:sz w:val="13"/>
                          </w:rPr>
                        </w:pPr>
                        <w:r>
                          <w:rPr>
                            <w:sz w:val="13"/>
                          </w:rPr>
                          <w:t>Universidades</w:t>
                        </w:r>
                      </w:p>
                    </w:tc>
                    <w:tc>
                      <w:tcPr>
                        <w:tcW w:w="2093" w:type="dxa"/>
                      </w:tcPr>
                      <w:p w14:paraId="5B17DF77" w14:textId="77777777" w:rsidR="004A5527" w:rsidRDefault="004A5527">
                        <w:pPr>
                          <w:pStyle w:val="TableParagraph"/>
                          <w:rPr>
                            <w:rFonts w:ascii="Times New Roman"/>
                            <w:sz w:val="12"/>
                          </w:rPr>
                        </w:pPr>
                      </w:p>
                    </w:tc>
                    <w:tc>
                      <w:tcPr>
                        <w:tcW w:w="1280" w:type="dxa"/>
                      </w:tcPr>
                      <w:p w14:paraId="3DE4BB23" w14:textId="77777777" w:rsidR="004A5527" w:rsidRDefault="004A5527">
                        <w:pPr>
                          <w:pStyle w:val="TableParagraph"/>
                          <w:rPr>
                            <w:sz w:val="14"/>
                          </w:rPr>
                        </w:pPr>
                      </w:p>
                      <w:p w14:paraId="0AEBFE91" w14:textId="77777777" w:rsidR="004A5527" w:rsidRDefault="004A5527">
                        <w:pPr>
                          <w:pStyle w:val="TableParagraph"/>
                          <w:spacing w:before="7"/>
                          <w:rPr>
                            <w:sz w:val="18"/>
                          </w:rPr>
                        </w:pPr>
                      </w:p>
                      <w:p w14:paraId="1A91B3C8" w14:textId="77777777" w:rsidR="004A5527" w:rsidRDefault="00000000">
                        <w:pPr>
                          <w:pStyle w:val="TableParagraph"/>
                          <w:ind w:left="108" w:right="107"/>
                          <w:jc w:val="center"/>
                          <w:rPr>
                            <w:sz w:val="13"/>
                          </w:rPr>
                        </w:pPr>
                        <w:r>
                          <w:rPr>
                            <w:sz w:val="13"/>
                          </w:rPr>
                          <w:t>9788488412577</w:t>
                        </w:r>
                      </w:p>
                    </w:tc>
                    <w:tc>
                      <w:tcPr>
                        <w:tcW w:w="900" w:type="dxa"/>
                      </w:tcPr>
                      <w:p w14:paraId="62AAAE7C" w14:textId="77777777" w:rsidR="004A5527" w:rsidRDefault="004A5527">
                        <w:pPr>
                          <w:pStyle w:val="TableParagraph"/>
                          <w:rPr>
                            <w:sz w:val="14"/>
                          </w:rPr>
                        </w:pPr>
                      </w:p>
                      <w:p w14:paraId="48F4B90B" w14:textId="77777777" w:rsidR="004A5527" w:rsidRDefault="004A5527">
                        <w:pPr>
                          <w:pStyle w:val="TableParagraph"/>
                          <w:spacing w:before="7"/>
                          <w:rPr>
                            <w:sz w:val="18"/>
                          </w:rPr>
                        </w:pPr>
                      </w:p>
                      <w:p w14:paraId="6F6BA758" w14:textId="77777777" w:rsidR="004A5527" w:rsidRDefault="00000000">
                        <w:pPr>
                          <w:pStyle w:val="TableParagraph"/>
                          <w:ind w:left="143" w:right="141"/>
                          <w:jc w:val="center"/>
                          <w:rPr>
                            <w:sz w:val="13"/>
                          </w:rPr>
                        </w:pPr>
                        <w:r>
                          <w:rPr>
                            <w:sz w:val="13"/>
                          </w:rPr>
                          <w:t>12,00</w:t>
                        </w:r>
                      </w:p>
                    </w:tc>
                  </w:tr>
                  <w:tr w:rsidR="004A5527" w14:paraId="0E8D1203" w14:textId="77777777">
                    <w:trPr>
                      <w:trHeight w:val="298"/>
                    </w:trPr>
                    <w:tc>
                      <w:tcPr>
                        <w:tcW w:w="1508" w:type="dxa"/>
                      </w:tcPr>
                      <w:p w14:paraId="660F12BA" w14:textId="77777777" w:rsidR="004A5527" w:rsidRDefault="00000000">
                        <w:pPr>
                          <w:pStyle w:val="TableParagraph"/>
                          <w:spacing w:line="146" w:lineRule="exact"/>
                          <w:ind w:left="87"/>
                          <w:rPr>
                            <w:sz w:val="13"/>
                          </w:rPr>
                        </w:pPr>
                        <w:r>
                          <w:rPr>
                            <w:sz w:val="13"/>
                          </w:rPr>
                          <w:t>Revista de Lenguas</w:t>
                        </w:r>
                      </w:p>
                      <w:p w14:paraId="6B4E4F05" w14:textId="77777777" w:rsidR="004A5527" w:rsidRDefault="00000000">
                        <w:pPr>
                          <w:pStyle w:val="TableParagraph"/>
                          <w:spacing w:before="2" w:line="130" w:lineRule="exact"/>
                          <w:ind w:left="87"/>
                          <w:rPr>
                            <w:sz w:val="13"/>
                          </w:rPr>
                        </w:pPr>
                        <w:r>
                          <w:rPr>
                            <w:sz w:val="13"/>
                          </w:rPr>
                          <w:t>para Fines Específicos</w:t>
                        </w:r>
                      </w:p>
                    </w:tc>
                    <w:tc>
                      <w:tcPr>
                        <w:tcW w:w="2209" w:type="dxa"/>
                      </w:tcPr>
                      <w:p w14:paraId="363A70C6" w14:textId="77777777" w:rsidR="004A5527" w:rsidRDefault="004A5527">
                        <w:pPr>
                          <w:pStyle w:val="TableParagraph"/>
                          <w:rPr>
                            <w:rFonts w:ascii="Times New Roman"/>
                            <w:sz w:val="12"/>
                          </w:rPr>
                        </w:pPr>
                      </w:p>
                    </w:tc>
                    <w:tc>
                      <w:tcPr>
                        <w:tcW w:w="1396" w:type="dxa"/>
                      </w:tcPr>
                      <w:p w14:paraId="7B051C71" w14:textId="77777777" w:rsidR="004A5527" w:rsidRDefault="00000000">
                        <w:pPr>
                          <w:pStyle w:val="TableParagraph"/>
                          <w:spacing w:before="71"/>
                          <w:ind w:left="88"/>
                          <w:rPr>
                            <w:sz w:val="13"/>
                          </w:rPr>
                        </w:pPr>
                        <w:r>
                          <w:rPr>
                            <w:sz w:val="13"/>
                          </w:rPr>
                          <w:t>Lingüística</w:t>
                        </w:r>
                      </w:p>
                    </w:tc>
                    <w:tc>
                      <w:tcPr>
                        <w:tcW w:w="2093" w:type="dxa"/>
                      </w:tcPr>
                      <w:p w14:paraId="0E2103F4" w14:textId="77777777" w:rsidR="004A5527" w:rsidRDefault="00000000">
                        <w:pPr>
                          <w:pStyle w:val="TableParagraph"/>
                          <w:spacing w:line="146" w:lineRule="exact"/>
                          <w:ind w:left="86"/>
                          <w:rPr>
                            <w:sz w:val="13"/>
                          </w:rPr>
                        </w:pPr>
                        <w:r>
                          <w:rPr>
                            <w:sz w:val="13"/>
                          </w:rPr>
                          <w:t>Revista de Lenguas para Fines</w:t>
                        </w:r>
                      </w:p>
                      <w:p w14:paraId="23A16682" w14:textId="77777777" w:rsidR="004A5527" w:rsidRDefault="00000000">
                        <w:pPr>
                          <w:pStyle w:val="TableParagraph"/>
                          <w:spacing w:before="2" w:line="130" w:lineRule="exact"/>
                          <w:ind w:left="86"/>
                          <w:rPr>
                            <w:sz w:val="13"/>
                          </w:rPr>
                        </w:pPr>
                        <w:r>
                          <w:rPr>
                            <w:sz w:val="13"/>
                          </w:rPr>
                          <w:t>Específicos</w:t>
                        </w:r>
                      </w:p>
                    </w:tc>
                    <w:tc>
                      <w:tcPr>
                        <w:tcW w:w="1280" w:type="dxa"/>
                      </w:tcPr>
                      <w:p w14:paraId="01E64BEB" w14:textId="77777777" w:rsidR="004A5527" w:rsidRDefault="00000000">
                        <w:pPr>
                          <w:pStyle w:val="TableParagraph"/>
                          <w:spacing w:before="71"/>
                          <w:ind w:left="108" w:right="107"/>
                          <w:jc w:val="center"/>
                          <w:rPr>
                            <w:sz w:val="13"/>
                          </w:rPr>
                        </w:pPr>
                        <w:r>
                          <w:rPr>
                            <w:sz w:val="13"/>
                          </w:rPr>
                          <w:t>9771133112076</w:t>
                        </w:r>
                      </w:p>
                    </w:tc>
                    <w:tc>
                      <w:tcPr>
                        <w:tcW w:w="900" w:type="dxa"/>
                      </w:tcPr>
                      <w:p w14:paraId="7AFB1CCE" w14:textId="77777777" w:rsidR="004A5527" w:rsidRDefault="00000000">
                        <w:pPr>
                          <w:pStyle w:val="TableParagraph"/>
                          <w:spacing w:before="71"/>
                          <w:ind w:left="143" w:right="141"/>
                          <w:jc w:val="center"/>
                          <w:rPr>
                            <w:sz w:val="13"/>
                          </w:rPr>
                        </w:pPr>
                        <w:r>
                          <w:rPr>
                            <w:sz w:val="13"/>
                          </w:rPr>
                          <w:t>19,00</w:t>
                        </w:r>
                      </w:p>
                    </w:tc>
                  </w:tr>
                  <w:tr w:rsidR="004A5527" w14:paraId="74068925" w14:textId="77777777">
                    <w:trPr>
                      <w:trHeight w:val="450"/>
                    </w:trPr>
                    <w:tc>
                      <w:tcPr>
                        <w:tcW w:w="1508" w:type="dxa"/>
                      </w:tcPr>
                      <w:p w14:paraId="54F8BB5B" w14:textId="77777777" w:rsidR="004A5527" w:rsidRDefault="00000000">
                        <w:pPr>
                          <w:pStyle w:val="TableParagraph"/>
                          <w:spacing w:line="242" w:lineRule="auto"/>
                          <w:ind w:left="87" w:right="270"/>
                          <w:rPr>
                            <w:sz w:val="13"/>
                          </w:rPr>
                        </w:pPr>
                        <w:r>
                          <w:rPr>
                            <w:sz w:val="13"/>
                          </w:rPr>
                          <w:t>Fundamentos de computadores para</w:t>
                        </w:r>
                      </w:p>
                      <w:p w14:paraId="653869B9" w14:textId="77777777" w:rsidR="004A5527" w:rsidRDefault="00000000">
                        <w:pPr>
                          <w:pStyle w:val="TableParagraph"/>
                          <w:spacing w:line="130" w:lineRule="exact"/>
                          <w:ind w:left="87"/>
                          <w:rPr>
                            <w:sz w:val="13"/>
                          </w:rPr>
                        </w:pPr>
                        <w:r>
                          <w:rPr>
                            <w:sz w:val="13"/>
                          </w:rPr>
                          <w:t>Ingenierías</w:t>
                        </w:r>
                      </w:p>
                    </w:tc>
                    <w:tc>
                      <w:tcPr>
                        <w:tcW w:w="2209" w:type="dxa"/>
                      </w:tcPr>
                      <w:p w14:paraId="403CCBFA" w14:textId="77777777" w:rsidR="004A5527" w:rsidRDefault="004A5527">
                        <w:pPr>
                          <w:pStyle w:val="TableParagraph"/>
                          <w:spacing w:before="10"/>
                          <w:rPr>
                            <w:sz w:val="12"/>
                          </w:rPr>
                        </w:pPr>
                      </w:p>
                      <w:p w14:paraId="776A13A1" w14:textId="77777777" w:rsidR="004A5527" w:rsidRDefault="00000000">
                        <w:pPr>
                          <w:pStyle w:val="TableParagraph"/>
                          <w:ind w:left="87"/>
                          <w:rPr>
                            <w:sz w:val="13"/>
                          </w:rPr>
                        </w:pPr>
                        <w:r>
                          <w:rPr>
                            <w:sz w:val="13"/>
                          </w:rPr>
                          <w:t>Díaz Urrestarazu, Aránzazu</w:t>
                        </w:r>
                      </w:p>
                    </w:tc>
                    <w:tc>
                      <w:tcPr>
                        <w:tcW w:w="1396" w:type="dxa"/>
                      </w:tcPr>
                      <w:p w14:paraId="3B7FF136" w14:textId="77777777" w:rsidR="004A5527" w:rsidRDefault="00000000">
                        <w:pPr>
                          <w:pStyle w:val="TableParagraph"/>
                          <w:spacing w:before="74"/>
                          <w:ind w:left="88" w:right="461"/>
                          <w:rPr>
                            <w:sz w:val="13"/>
                          </w:rPr>
                        </w:pPr>
                        <w:r>
                          <w:rPr>
                            <w:sz w:val="13"/>
                          </w:rPr>
                          <w:t>Ciencias de la computación</w:t>
                        </w:r>
                      </w:p>
                    </w:tc>
                    <w:tc>
                      <w:tcPr>
                        <w:tcW w:w="2093" w:type="dxa"/>
                      </w:tcPr>
                      <w:p w14:paraId="365589D9" w14:textId="77777777" w:rsidR="004A5527" w:rsidRDefault="00000000">
                        <w:pPr>
                          <w:pStyle w:val="TableParagraph"/>
                          <w:spacing w:line="242" w:lineRule="auto"/>
                          <w:ind w:left="86" w:right="662"/>
                          <w:rPr>
                            <w:sz w:val="13"/>
                          </w:rPr>
                        </w:pPr>
                        <w:r>
                          <w:rPr>
                            <w:sz w:val="13"/>
                          </w:rPr>
                          <w:t>Manuales Docentes Universitarios: Área de</w:t>
                        </w:r>
                      </w:p>
                      <w:p w14:paraId="0A960C86" w14:textId="77777777" w:rsidR="004A5527" w:rsidRDefault="00000000">
                        <w:pPr>
                          <w:pStyle w:val="TableParagraph"/>
                          <w:spacing w:line="130" w:lineRule="exact"/>
                          <w:ind w:left="86"/>
                          <w:rPr>
                            <w:sz w:val="13"/>
                          </w:rPr>
                        </w:pPr>
                        <w:r>
                          <w:rPr>
                            <w:sz w:val="13"/>
                          </w:rPr>
                          <w:t>Enseñanzas Técnicas</w:t>
                        </w:r>
                      </w:p>
                    </w:tc>
                    <w:tc>
                      <w:tcPr>
                        <w:tcW w:w="1280" w:type="dxa"/>
                      </w:tcPr>
                      <w:p w14:paraId="396B171E" w14:textId="77777777" w:rsidR="004A5527" w:rsidRDefault="004A5527">
                        <w:pPr>
                          <w:pStyle w:val="TableParagraph"/>
                          <w:spacing w:before="10"/>
                          <w:rPr>
                            <w:sz w:val="12"/>
                          </w:rPr>
                        </w:pPr>
                      </w:p>
                      <w:p w14:paraId="5C62BAB4" w14:textId="77777777" w:rsidR="004A5527" w:rsidRDefault="00000000">
                        <w:pPr>
                          <w:pStyle w:val="TableParagraph"/>
                          <w:ind w:left="108" w:right="107"/>
                          <w:jc w:val="center"/>
                          <w:rPr>
                            <w:sz w:val="13"/>
                          </w:rPr>
                        </w:pPr>
                        <w:r>
                          <w:rPr>
                            <w:sz w:val="13"/>
                          </w:rPr>
                          <w:t>9788496131095</w:t>
                        </w:r>
                      </w:p>
                    </w:tc>
                    <w:tc>
                      <w:tcPr>
                        <w:tcW w:w="900" w:type="dxa"/>
                      </w:tcPr>
                      <w:p w14:paraId="52A17F4E" w14:textId="77777777" w:rsidR="004A5527" w:rsidRDefault="004A5527">
                        <w:pPr>
                          <w:pStyle w:val="TableParagraph"/>
                          <w:spacing w:before="10"/>
                          <w:rPr>
                            <w:sz w:val="12"/>
                          </w:rPr>
                        </w:pPr>
                      </w:p>
                      <w:p w14:paraId="189DAD1A" w14:textId="77777777" w:rsidR="004A5527" w:rsidRDefault="00000000">
                        <w:pPr>
                          <w:pStyle w:val="TableParagraph"/>
                          <w:ind w:left="141" w:right="141"/>
                          <w:jc w:val="center"/>
                          <w:rPr>
                            <w:sz w:val="13"/>
                          </w:rPr>
                        </w:pPr>
                        <w:r>
                          <w:rPr>
                            <w:sz w:val="13"/>
                          </w:rPr>
                          <w:t>7,00</w:t>
                        </w:r>
                      </w:p>
                    </w:tc>
                  </w:tr>
                  <w:tr w:rsidR="004A5527" w14:paraId="0D972340" w14:textId="77777777">
                    <w:trPr>
                      <w:trHeight w:val="452"/>
                    </w:trPr>
                    <w:tc>
                      <w:tcPr>
                        <w:tcW w:w="1508" w:type="dxa"/>
                      </w:tcPr>
                      <w:p w14:paraId="39C85451" w14:textId="77777777" w:rsidR="004A5527" w:rsidRDefault="00000000">
                        <w:pPr>
                          <w:pStyle w:val="TableParagraph"/>
                          <w:spacing w:before="74" w:line="242" w:lineRule="auto"/>
                          <w:ind w:left="87" w:right="278"/>
                          <w:rPr>
                            <w:sz w:val="13"/>
                          </w:rPr>
                        </w:pPr>
                        <w:r>
                          <w:rPr>
                            <w:sz w:val="13"/>
                          </w:rPr>
                          <w:t>An English practice book on computing</w:t>
                        </w:r>
                      </w:p>
                    </w:tc>
                    <w:tc>
                      <w:tcPr>
                        <w:tcW w:w="2209" w:type="dxa"/>
                      </w:tcPr>
                      <w:p w14:paraId="55577546" w14:textId="77777777" w:rsidR="004A5527" w:rsidRDefault="00000000">
                        <w:pPr>
                          <w:pStyle w:val="TableParagraph"/>
                          <w:spacing w:before="74" w:line="242" w:lineRule="auto"/>
                          <w:ind w:left="87" w:right="278"/>
                          <w:rPr>
                            <w:sz w:val="13"/>
                          </w:rPr>
                        </w:pPr>
                        <w:r>
                          <w:rPr>
                            <w:sz w:val="13"/>
                          </w:rPr>
                          <w:t>Cruz García, Laura; Hernández Guerra, Concepción</w:t>
                        </w:r>
                      </w:p>
                    </w:tc>
                    <w:tc>
                      <w:tcPr>
                        <w:tcW w:w="1396" w:type="dxa"/>
                      </w:tcPr>
                      <w:p w14:paraId="173AF412" w14:textId="77777777" w:rsidR="004A5527" w:rsidRDefault="00000000">
                        <w:pPr>
                          <w:pStyle w:val="TableParagraph"/>
                          <w:ind w:left="88" w:right="598"/>
                          <w:rPr>
                            <w:sz w:val="13"/>
                          </w:rPr>
                        </w:pPr>
                        <w:r>
                          <w:rPr>
                            <w:sz w:val="13"/>
                          </w:rPr>
                          <w:t>Informática: Cuestiones</w:t>
                        </w:r>
                      </w:p>
                      <w:p w14:paraId="4BB210C2" w14:textId="77777777" w:rsidR="004A5527" w:rsidRDefault="00000000">
                        <w:pPr>
                          <w:pStyle w:val="TableParagraph"/>
                          <w:spacing w:before="1" w:line="132" w:lineRule="exact"/>
                          <w:ind w:left="88"/>
                          <w:rPr>
                            <w:sz w:val="13"/>
                          </w:rPr>
                        </w:pPr>
                        <w:r>
                          <w:rPr>
                            <w:sz w:val="13"/>
                          </w:rPr>
                          <w:t>Generales</w:t>
                        </w:r>
                      </w:p>
                    </w:tc>
                    <w:tc>
                      <w:tcPr>
                        <w:tcW w:w="2093" w:type="dxa"/>
                      </w:tcPr>
                      <w:p w14:paraId="0939C17D" w14:textId="77777777" w:rsidR="004A5527" w:rsidRDefault="00000000">
                        <w:pPr>
                          <w:pStyle w:val="TableParagraph"/>
                          <w:ind w:left="86" w:right="662"/>
                          <w:rPr>
                            <w:sz w:val="13"/>
                          </w:rPr>
                        </w:pPr>
                        <w:r>
                          <w:rPr>
                            <w:sz w:val="13"/>
                          </w:rPr>
                          <w:t>Manuales Docentes Universitarios: Área de</w:t>
                        </w:r>
                      </w:p>
                      <w:p w14:paraId="07C0982E" w14:textId="77777777" w:rsidR="004A5527" w:rsidRDefault="00000000">
                        <w:pPr>
                          <w:pStyle w:val="TableParagraph"/>
                          <w:spacing w:before="1" w:line="132" w:lineRule="exact"/>
                          <w:ind w:left="86"/>
                          <w:rPr>
                            <w:sz w:val="13"/>
                          </w:rPr>
                        </w:pPr>
                        <w:r>
                          <w:rPr>
                            <w:sz w:val="13"/>
                          </w:rPr>
                          <w:t>Humanidades</w:t>
                        </w:r>
                      </w:p>
                    </w:tc>
                    <w:tc>
                      <w:tcPr>
                        <w:tcW w:w="1280" w:type="dxa"/>
                      </w:tcPr>
                      <w:p w14:paraId="029ABFEE" w14:textId="77777777" w:rsidR="004A5527" w:rsidRDefault="004A5527">
                        <w:pPr>
                          <w:pStyle w:val="TableParagraph"/>
                          <w:spacing w:before="10"/>
                          <w:rPr>
                            <w:sz w:val="12"/>
                          </w:rPr>
                        </w:pPr>
                      </w:p>
                      <w:p w14:paraId="05C1CF2D" w14:textId="77777777" w:rsidR="004A5527" w:rsidRDefault="00000000">
                        <w:pPr>
                          <w:pStyle w:val="TableParagraph"/>
                          <w:ind w:left="108" w:right="107"/>
                          <w:jc w:val="center"/>
                          <w:rPr>
                            <w:sz w:val="13"/>
                          </w:rPr>
                        </w:pPr>
                        <w:r>
                          <w:rPr>
                            <w:sz w:val="13"/>
                          </w:rPr>
                          <w:t>9788496131170</w:t>
                        </w:r>
                      </w:p>
                    </w:tc>
                    <w:tc>
                      <w:tcPr>
                        <w:tcW w:w="900" w:type="dxa"/>
                      </w:tcPr>
                      <w:p w14:paraId="7735B049" w14:textId="77777777" w:rsidR="004A5527" w:rsidRDefault="004A5527">
                        <w:pPr>
                          <w:pStyle w:val="TableParagraph"/>
                          <w:spacing w:before="10"/>
                          <w:rPr>
                            <w:sz w:val="12"/>
                          </w:rPr>
                        </w:pPr>
                      </w:p>
                      <w:p w14:paraId="61B8E787" w14:textId="77777777" w:rsidR="004A5527" w:rsidRDefault="00000000">
                        <w:pPr>
                          <w:pStyle w:val="TableParagraph"/>
                          <w:ind w:left="141" w:right="141"/>
                          <w:jc w:val="center"/>
                          <w:rPr>
                            <w:sz w:val="13"/>
                          </w:rPr>
                        </w:pPr>
                        <w:r>
                          <w:rPr>
                            <w:sz w:val="13"/>
                          </w:rPr>
                          <w:t>8,00</w:t>
                        </w:r>
                      </w:p>
                    </w:tc>
                  </w:tr>
                  <w:tr w:rsidR="004A5527" w14:paraId="03524891" w14:textId="77777777">
                    <w:trPr>
                      <w:trHeight w:val="450"/>
                    </w:trPr>
                    <w:tc>
                      <w:tcPr>
                        <w:tcW w:w="1508" w:type="dxa"/>
                      </w:tcPr>
                      <w:p w14:paraId="7A3015BA" w14:textId="77777777" w:rsidR="004A5527" w:rsidRDefault="00000000">
                        <w:pPr>
                          <w:pStyle w:val="TableParagraph"/>
                          <w:ind w:left="87" w:right="422"/>
                          <w:rPr>
                            <w:sz w:val="13"/>
                          </w:rPr>
                        </w:pPr>
                        <w:r>
                          <w:rPr>
                            <w:sz w:val="13"/>
                          </w:rPr>
                          <w:t>Consideraciones sobre el proceso</w:t>
                        </w:r>
                      </w:p>
                      <w:p w14:paraId="21BE8BB7" w14:textId="77777777" w:rsidR="004A5527" w:rsidRDefault="00000000">
                        <w:pPr>
                          <w:pStyle w:val="TableParagraph"/>
                          <w:spacing w:line="132" w:lineRule="exact"/>
                          <w:ind w:left="87"/>
                          <w:rPr>
                            <w:sz w:val="13"/>
                          </w:rPr>
                        </w:pPr>
                        <w:r>
                          <w:rPr>
                            <w:sz w:val="13"/>
                          </w:rPr>
                          <w:t>recopilador castellano</w:t>
                        </w:r>
                      </w:p>
                    </w:tc>
                    <w:tc>
                      <w:tcPr>
                        <w:tcW w:w="2209" w:type="dxa"/>
                      </w:tcPr>
                      <w:p w14:paraId="2602AACC" w14:textId="77777777" w:rsidR="004A5527" w:rsidRDefault="004A5527">
                        <w:pPr>
                          <w:pStyle w:val="TableParagraph"/>
                          <w:spacing w:before="8"/>
                          <w:rPr>
                            <w:sz w:val="12"/>
                          </w:rPr>
                        </w:pPr>
                      </w:p>
                      <w:p w14:paraId="4F5F1A3E" w14:textId="77777777" w:rsidR="004A5527" w:rsidRDefault="00000000">
                        <w:pPr>
                          <w:pStyle w:val="TableParagraph"/>
                          <w:ind w:left="87"/>
                          <w:rPr>
                            <w:sz w:val="13"/>
                          </w:rPr>
                        </w:pPr>
                        <w:r>
                          <w:rPr>
                            <w:sz w:val="13"/>
                          </w:rPr>
                          <w:t>Galván Rodríguez, Eduardo</w:t>
                        </w:r>
                      </w:p>
                    </w:tc>
                    <w:tc>
                      <w:tcPr>
                        <w:tcW w:w="1396" w:type="dxa"/>
                      </w:tcPr>
                      <w:p w14:paraId="0E7E96F7" w14:textId="77777777" w:rsidR="004A5527" w:rsidRDefault="00000000">
                        <w:pPr>
                          <w:pStyle w:val="TableParagraph"/>
                          <w:spacing w:before="72" w:line="242" w:lineRule="auto"/>
                          <w:ind w:left="88" w:right="194"/>
                          <w:rPr>
                            <w:sz w:val="13"/>
                          </w:rPr>
                        </w:pPr>
                        <w:r>
                          <w:rPr>
                            <w:sz w:val="13"/>
                          </w:rPr>
                          <w:t>Teoría General del Derecho</w:t>
                        </w:r>
                      </w:p>
                    </w:tc>
                    <w:tc>
                      <w:tcPr>
                        <w:tcW w:w="2093" w:type="dxa"/>
                      </w:tcPr>
                      <w:p w14:paraId="29723E6D" w14:textId="77777777" w:rsidR="004A5527" w:rsidRDefault="004A5527">
                        <w:pPr>
                          <w:pStyle w:val="TableParagraph"/>
                          <w:rPr>
                            <w:rFonts w:ascii="Times New Roman"/>
                            <w:sz w:val="12"/>
                          </w:rPr>
                        </w:pPr>
                      </w:p>
                    </w:tc>
                    <w:tc>
                      <w:tcPr>
                        <w:tcW w:w="1280" w:type="dxa"/>
                      </w:tcPr>
                      <w:p w14:paraId="1ED19405" w14:textId="77777777" w:rsidR="004A5527" w:rsidRDefault="004A5527">
                        <w:pPr>
                          <w:pStyle w:val="TableParagraph"/>
                          <w:spacing w:before="8"/>
                          <w:rPr>
                            <w:sz w:val="12"/>
                          </w:rPr>
                        </w:pPr>
                      </w:p>
                      <w:p w14:paraId="69285509" w14:textId="77777777" w:rsidR="004A5527" w:rsidRDefault="00000000">
                        <w:pPr>
                          <w:pStyle w:val="TableParagraph"/>
                          <w:ind w:left="108" w:right="107"/>
                          <w:jc w:val="center"/>
                          <w:rPr>
                            <w:sz w:val="13"/>
                          </w:rPr>
                        </w:pPr>
                        <w:r>
                          <w:rPr>
                            <w:sz w:val="13"/>
                          </w:rPr>
                          <w:t>9788496131194</w:t>
                        </w:r>
                      </w:p>
                    </w:tc>
                    <w:tc>
                      <w:tcPr>
                        <w:tcW w:w="900" w:type="dxa"/>
                      </w:tcPr>
                      <w:p w14:paraId="4B533693" w14:textId="77777777" w:rsidR="004A5527" w:rsidRDefault="004A5527">
                        <w:pPr>
                          <w:pStyle w:val="TableParagraph"/>
                          <w:spacing w:before="8"/>
                          <w:rPr>
                            <w:sz w:val="12"/>
                          </w:rPr>
                        </w:pPr>
                      </w:p>
                      <w:p w14:paraId="52618C5A" w14:textId="77777777" w:rsidR="004A5527" w:rsidRDefault="00000000">
                        <w:pPr>
                          <w:pStyle w:val="TableParagraph"/>
                          <w:ind w:left="143" w:right="141"/>
                          <w:jc w:val="center"/>
                          <w:rPr>
                            <w:sz w:val="13"/>
                          </w:rPr>
                        </w:pPr>
                        <w:r>
                          <w:rPr>
                            <w:sz w:val="13"/>
                          </w:rPr>
                          <w:t>10,85</w:t>
                        </w:r>
                      </w:p>
                    </w:tc>
                  </w:tr>
                  <w:tr w:rsidR="004A5527" w14:paraId="5E1C606F" w14:textId="77777777">
                    <w:trPr>
                      <w:trHeight w:val="299"/>
                    </w:trPr>
                    <w:tc>
                      <w:tcPr>
                        <w:tcW w:w="1508" w:type="dxa"/>
                      </w:tcPr>
                      <w:p w14:paraId="06B69D6C" w14:textId="77777777" w:rsidR="004A5527" w:rsidRDefault="00000000">
                        <w:pPr>
                          <w:pStyle w:val="TableParagraph"/>
                          <w:spacing w:line="147" w:lineRule="exact"/>
                          <w:ind w:left="87"/>
                          <w:rPr>
                            <w:sz w:val="13"/>
                          </w:rPr>
                        </w:pPr>
                        <w:r>
                          <w:rPr>
                            <w:sz w:val="13"/>
                          </w:rPr>
                          <w:t>Revista Canaria de las</w:t>
                        </w:r>
                      </w:p>
                      <w:p w14:paraId="26C1FB4D" w14:textId="77777777" w:rsidR="004A5527" w:rsidRDefault="00000000">
                        <w:pPr>
                          <w:pStyle w:val="TableParagraph"/>
                          <w:spacing w:before="2" w:line="130" w:lineRule="exact"/>
                          <w:ind w:left="87"/>
                          <w:rPr>
                            <w:sz w:val="13"/>
                          </w:rPr>
                        </w:pPr>
                        <w:r>
                          <w:rPr>
                            <w:sz w:val="13"/>
                          </w:rPr>
                          <w:t>Ciencias Veterinarias</w:t>
                        </w:r>
                      </w:p>
                    </w:tc>
                    <w:tc>
                      <w:tcPr>
                        <w:tcW w:w="2209" w:type="dxa"/>
                      </w:tcPr>
                      <w:p w14:paraId="7AD272E1" w14:textId="77777777" w:rsidR="004A5527" w:rsidRDefault="00000000">
                        <w:pPr>
                          <w:pStyle w:val="TableParagraph"/>
                          <w:spacing w:before="72"/>
                          <w:ind w:left="87"/>
                          <w:rPr>
                            <w:sz w:val="13"/>
                          </w:rPr>
                        </w:pPr>
                        <w:r>
                          <w:rPr>
                            <w:sz w:val="13"/>
                          </w:rPr>
                          <w:t>Fernández Rodríguez, J. Antonio</w:t>
                        </w:r>
                      </w:p>
                    </w:tc>
                    <w:tc>
                      <w:tcPr>
                        <w:tcW w:w="1396" w:type="dxa"/>
                      </w:tcPr>
                      <w:p w14:paraId="768E225A" w14:textId="77777777" w:rsidR="004A5527" w:rsidRDefault="00000000">
                        <w:pPr>
                          <w:pStyle w:val="TableParagraph"/>
                          <w:spacing w:before="72"/>
                          <w:ind w:left="88"/>
                          <w:rPr>
                            <w:sz w:val="13"/>
                          </w:rPr>
                        </w:pPr>
                        <w:r>
                          <w:rPr>
                            <w:sz w:val="13"/>
                          </w:rPr>
                          <w:t>Veterinaria</w:t>
                        </w:r>
                      </w:p>
                    </w:tc>
                    <w:tc>
                      <w:tcPr>
                        <w:tcW w:w="2093" w:type="dxa"/>
                      </w:tcPr>
                      <w:p w14:paraId="45C8BBA0" w14:textId="77777777" w:rsidR="004A5527" w:rsidRDefault="00000000">
                        <w:pPr>
                          <w:pStyle w:val="TableParagraph"/>
                          <w:spacing w:line="147" w:lineRule="exact"/>
                          <w:ind w:left="86"/>
                          <w:rPr>
                            <w:sz w:val="13"/>
                          </w:rPr>
                        </w:pPr>
                        <w:r>
                          <w:rPr>
                            <w:sz w:val="13"/>
                          </w:rPr>
                          <w:t>Revista Canaria de las Ciencias</w:t>
                        </w:r>
                      </w:p>
                      <w:p w14:paraId="40D2B660" w14:textId="77777777" w:rsidR="004A5527" w:rsidRDefault="00000000">
                        <w:pPr>
                          <w:pStyle w:val="TableParagraph"/>
                          <w:spacing w:before="2" w:line="130" w:lineRule="exact"/>
                          <w:ind w:left="86"/>
                          <w:rPr>
                            <w:sz w:val="13"/>
                          </w:rPr>
                        </w:pPr>
                        <w:r>
                          <w:rPr>
                            <w:sz w:val="13"/>
                          </w:rPr>
                          <w:t>Veterinarias</w:t>
                        </w:r>
                      </w:p>
                    </w:tc>
                    <w:tc>
                      <w:tcPr>
                        <w:tcW w:w="1280" w:type="dxa"/>
                      </w:tcPr>
                      <w:p w14:paraId="6EAB6520" w14:textId="77777777" w:rsidR="004A5527" w:rsidRDefault="00000000">
                        <w:pPr>
                          <w:pStyle w:val="TableParagraph"/>
                          <w:spacing w:before="72"/>
                          <w:ind w:left="108" w:right="107"/>
                          <w:jc w:val="center"/>
                          <w:rPr>
                            <w:sz w:val="13"/>
                          </w:rPr>
                        </w:pPr>
                        <w:r>
                          <w:rPr>
                            <w:sz w:val="13"/>
                          </w:rPr>
                          <w:t>9771696197015</w:t>
                        </w:r>
                      </w:p>
                    </w:tc>
                    <w:tc>
                      <w:tcPr>
                        <w:tcW w:w="900" w:type="dxa"/>
                      </w:tcPr>
                      <w:p w14:paraId="40537E2D" w14:textId="77777777" w:rsidR="004A5527" w:rsidRDefault="00000000">
                        <w:pPr>
                          <w:pStyle w:val="TableParagraph"/>
                          <w:spacing w:before="72"/>
                          <w:ind w:left="143" w:right="141"/>
                          <w:jc w:val="center"/>
                          <w:rPr>
                            <w:sz w:val="13"/>
                          </w:rPr>
                        </w:pPr>
                        <w:r>
                          <w:rPr>
                            <w:sz w:val="13"/>
                          </w:rPr>
                          <w:t>15,00</w:t>
                        </w:r>
                      </w:p>
                    </w:tc>
                  </w:tr>
                </w:tbl>
                <w:p w14:paraId="01AC653C" w14:textId="77777777" w:rsidR="004A5527" w:rsidRDefault="004A5527">
                  <w:pPr>
                    <w:pStyle w:val="Textoindependiente"/>
                  </w:pPr>
                </w:p>
              </w:txbxContent>
            </v:textbox>
            <w10:anchorlock/>
          </v:shape>
        </w:pict>
      </w:r>
    </w:p>
    <w:p w14:paraId="2233424B" w14:textId="77777777" w:rsidR="004A5527" w:rsidRDefault="004A5527">
      <w:pPr>
        <w:pStyle w:val="Textoindependiente"/>
        <w:rPr>
          <w:sz w:val="20"/>
        </w:rPr>
      </w:pPr>
    </w:p>
    <w:p w14:paraId="2382FBA8" w14:textId="77777777" w:rsidR="004A5527" w:rsidRDefault="004A5527">
      <w:pPr>
        <w:pStyle w:val="Textoindependiente"/>
        <w:spacing w:before="9"/>
        <w:rPr>
          <w:sz w:val="19"/>
        </w:rPr>
      </w:pPr>
    </w:p>
    <w:p w14:paraId="72FD2FA6" w14:textId="77777777" w:rsidR="004A5527" w:rsidRDefault="00000000">
      <w:pPr>
        <w:spacing w:before="98"/>
        <w:ind w:left="7184" w:right="5861"/>
        <w:jc w:val="center"/>
        <w:rPr>
          <w:sz w:val="16"/>
        </w:rPr>
      </w:pPr>
      <w:r>
        <w:rPr>
          <w:sz w:val="16"/>
        </w:rPr>
        <w:t>-100-</w:t>
      </w:r>
    </w:p>
    <w:p w14:paraId="7619E86A" w14:textId="77777777" w:rsidR="004A5527" w:rsidRDefault="004A5527">
      <w:pPr>
        <w:jc w:val="center"/>
        <w:rPr>
          <w:sz w:val="16"/>
        </w:rPr>
        <w:sectPr w:rsidR="004A5527" w:rsidSect="004F0784">
          <w:footerReference w:type="default" r:id="rId45"/>
          <w:pgSz w:w="16840" w:h="11900" w:orient="landscape"/>
          <w:pgMar w:top="1100" w:right="2420" w:bottom="280" w:left="960" w:header="0" w:footer="0" w:gutter="0"/>
          <w:cols w:space="720"/>
        </w:sectPr>
      </w:pPr>
    </w:p>
    <w:p w14:paraId="5AF6271D" w14:textId="77777777" w:rsidR="004A5527" w:rsidRDefault="00000000">
      <w:pPr>
        <w:pStyle w:val="Textoindependiente"/>
        <w:rPr>
          <w:sz w:val="20"/>
        </w:rPr>
      </w:pPr>
      <w:r>
        <w:pict w14:anchorId="57A52D9F">
          <v:shape id="_x0000_s2327" type="#_x0000_t202" style="position:absolute;margin-left:19.5pt;margin-top:106pt;width:30.85pt;height:362.7pt;z-index:-311828480;mso-position-horizontal-relative:page;mso-position-vertical-relative:page" filled="f" stroked="f">
            <v:textbox style="layout-flow:vertical" inset="0,0,0,0">
              <w:txbxContent>
                <w:p w14:paraId="1AD1F8A0"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30476013" w14:textId="77777777" w:rsidR="004A5527" w:rsidRDefault="004A5527">
      <w:pPr>
        <w:pStyle w:val="Textoindependiente"/>
        <w:rPr>
          <w:sz w:val="20"/>
        </w:rPr>
      </w:pPr>
    </w:p>
    <w:p w14:paraId="3D3D78E4" w14:textId="77777777" w:rsidR="004A5527" w:rsidRDefault="004A5527">
      <w:pPr>
        <w:pStyle w:val="Textoindependiente"/>
        <w:rPr>
          <w:sz w:val="20"/>
        </w:rPr>
      </w:pPr>
    </w:p>
    <w:p w14:paraId="7A53A14F" w14:textId="77777777" w:rsidR="004A5527" w:rsidRDefault="004A5527">
      <w:pPr>
        <w:pStyle w:val="Textoindependiente"/>
        <w:spacing w:before="6"/>
        <w:rPr>
          <w:sz w:val="26"/>
        </w:rPr>
      </w:pPr>
    </w:p>
    <w:p w14:paraId="756055C6" w14:textId="77777777" w:rsidR="004A5527" w:rsidRDefault="00000000">
      <w:pPr>
        <w:tabs>
          <w:tab w:val="left" w:pos="2697"/>
        </w:tabs>
        <w:ind w:left="105"/>
        <w:rPr>
          <w:sz w:val="20"/>
        </w:rPr>
      </w:pPr>
      <w:r>
        <w:rPr>
          <w:position w:val="50"/>
          <w:sz w:val="20"/>
        </w:rPr>
      </w:r>
      <w:r>
        <w:rPr>
          <w:position w:val="50"/>
          <w:sz w:val="20"/>
        </w:rPr>
        <w:pict w14:anchorId="3FFF88C1">
          <v:shape id="_x0000_s2326"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52145A20" w14:textId="77777777">
                    <w:trPr>
                      <w:trHeight w:val="1291"/>
                    </w:trPr>
                    <w:tc>
                      <w:tcPr>
                        <w:tcW w:w="340" w:type="dxa"/>
                        <w:vMerge w:val="restart"/>
                        <w:tcBorders>
                          <w:left w:val="single" w:sz="6" w:space="0" w:color="000000"/>
                          <w:right w:val="single" w:sz="6" w:space="0" w:color="000000"/>
                        </w:tcBorders>
                        <w:textDirection w:val="tbRl"/>
                      </w:tcPr>
                      <w:p w14:paraId="06D8B6F0"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42EEBC00"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5BAF2949"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69CFB4D3" w14:textId="77777777" w:rsidR="004A5527" w:rsidRDefault="00000000">
                        <w:pPr>
                          <w:pStyle w:val="TableParagraph"/>
                          <w:spacing w:before="35"/>
                          <w:ind w:left="195"/>
                          <w:rPr>
                            <w:sz w:val="12"/>
                          </w:rPr>
                        </w:pPr>
                        <w:r>
                          <w:rPr>
                            <w:sz w:val="12"/>
                          </w:rPr>
                          <w:t>Página 102 / 202</w:t>
                        </w:r>
                      </w:p>
                    </w:tc>
                    <w:tc>
                      <w:tcPr>
                        <w:tcW w:w="197" w:type="dxa"/>
                        <w:vMerge w:val="restart"/>
                        <w:tcBorders>
                          <w:left w:val="single" w:sz="6" w:space="0" w:color="000000"/>
                          <w:bottom w:val="single" w:sz="6" w:space="0" w:color="000000"/>
                          <w:right w:val="single" w:sz="8" w:space="0" w:color="000000"/>
                        </w:tcBorders>
                        <w:textDirection w:val="tbRl"/>
                      </w:tcPr>
                      <w:p w14:paraId="605904A7"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43173486" w14:textId="77777777">
                    <w:trPr>
                      <w:trHeight w:val="3589"/>
                    </w:trPr>
                    <w:tc>
                      <w:tcPr>
                        <w:tcW w:w="340" w:type="dxa"/>
                        <w:vMerge/>
                        <w:tcBorders>
                          <w:top w:val="nil"/>
                          <w:left w:val="single" w:sz="6" w:space="0" w:color="000000"/>
                          <w:right w:val="single" w:sz="6" w:space="0" w:color="000000"/>
                        </w:tcBorders>
                        <w:textDirection w:val="tbRl"/>
                      </w:tcPr>
                      <w:p w14:paraId="71D26732"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FCDE6B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919F15A"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434CB381"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708F4356" w14:textId="77777777" w:rsidR="004A5527" w:rsidRDefault="004A5527">
                        <w:pPr>
                          <w:rPr>
                            <w:sz w:val="2"/>
                            <w:szCs w:val="2"/>
                          </w:rPr>
                        </w:pPr>
                      </w:p>
                    </w:tc>
                  </w:tr>
                  <w:tr w:rsidR="004A5527" w14:paraId="47461B79" w14:textId="77777777">
                    <w:trPr>
                      <w:trHeight w:val="1621"/>
                    </w:trPr>
                    <w:tc>
                      <w:tcPr>
                        <w:tcW w:w="340" w:type="dxa"/>
                        <w:tcBorders>
                          <w:left w:val="single" w:sz="6" w:space="0" w:color="000000"/>
                        </w:tcBorders>
                        <w:textDirection w:val="tbRl"/>
                      </w:tcPr>
                      <w:p w14:paraId="6C46E34D" w14:textId="77777777" w:rsidR="004A5527" w:rsidRDefault="00000000">
                        <w:pPr>
                          <w:pStyle w:val="TableParagraph"/>
                          <w:spacing w:before="37"/>
                          <w:ind w:left="260"/>
                          <w:rPr>
                            <w:sz w:val="12"/>
                          </w:rPr>
                        </w:pPr>
                        <w:r>
                          <w:rPr>
                            <w:sz w:val="12"/>
                          </w:rPr>
                          <w:t>09/01/2022 21:50:28</w:t>
                        </w:r>
                      </w:p>
                    </w:tc>
                    <w:tc>
                      <w:tcPr>
                        <w:tcW w:w="200" w:type="dxa"/>
                        <w:textDirection w:val="tbRl"/>
                      </w:tcPr>
                      <w:p w14:paraId="768AED04"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4AB3AFF5"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6A722D6E"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3945D696" w14:textId="77777777" w:rsidR="004A5527" w:rsidRDefault="004A5527">
                        <w:pPr>
                          <w:rPr>
                            <w:sz w:val="2"/>
                            <w:szCs w:val="2"/>
                          </w:rPr>
                        </w:pPr>
                      </w:p>
                    </w:tc>
                  </w:tr>
                </w:tbl>
                <w:p w14:paraId="6798C8C5" w14:textId="77777777" w:rsidR="004A5527" w:rsidRDefault="004A5527">
                  <w:pPr>
                    <w:pStyle w:val="Textoindependiente"/>
                  </w:pPr>
                </w:p>
              </w:txbxContent>
            </v:textbox>
            <w10:anchorlock/>
          </v:shape>
        </w:pict>
      </w:r>
      <w:r>
        <w:rPr>
          <w:position w:val="50"/>
          <w:sz w:val="20"/>
        </w:rPr>
        <w:tab/>
      </w:r>
      <w:r>
        <w:rPr>
          <w:sz w:val="20"/>
        </w:rPr>
      </w:r>
      <w:r>
        <w:rPr>
          <w:sz w:val="20"/>
        </w:rPr>
        <w:pict w14:anchorId="0B77BD63">
          <v:shape id="_x0000_s2325" type="#_x0000_t202" style="width:469.75pt;height:299.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342AB7FE" w14:textId="77777777">
                    <w:trPr>
                      <w:trHeight w:val="147"/>
                    </w:trPr>
                    <w:tc>
                      <w:tcPr>
                        <w:tcW w:w="1508" w:type="dxa"/>
                        <w:tcBorders>
                          <w:bottom w:val="double" w:sz="1" w:space="0" w:color="000000"/>
                        </w:tcBorders>
                      </w:tcPr>
                      <w:p w14:paraId="234B3800"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17B01C43"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5A38FC06"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5729492C"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65E8F267"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34A835F5" w14:textId="77777777" w:rsidR="004A5527" w:rsidRDefault="00000000">
                        <w:pPr>
                          <w:pStyle w:val="TableParagraph"/>
                          <w:spacing w:line="127" w:lineRule="exact"/>
                          <w:ind w:left="145" w:right="141"/>
                          <w:jc w:val="center"/>
                          <w:rPr>
                            <w:sz w:val="13"/>
                          </w:rPr>
                        </w:pPr>
                        <w:r>
                          <w:rPr>
                            <w:sz w:val="13"/>
                          </w:rPr>
                          <w:t>Precio (€)</w:t>
                        </w:r>
                      </w:p>
                    </w:tc>
                  </w:tr>
                  <w:tr w:rsidR="004A5527" w14:paraId="24917FDD" w14:textId="77777777">
                    <w:trPr>
                      <w:trHeight w:val="735"/>
                    </w:trPr>
                    <w:tc>
                      <w:tcPr>
                        <w:tcW w:w="1508" w:type="dxa"/>
                        <w:tcBorders>
                          <w:top w:val="double" w:sz="1" w:space="0" w:color="000000"/>
                        </w:tcBorders>
                      </w:tcPr>
                      <w:p w14:paraId="65E169C2" w14:textId="77777777" w:rsidR="004A5527" w:rsidRDefault="00000000">
                        <w:pPr>
                          <w:pStyle w:val="TableParagraph"/>
                          <w:spacing w:line="129" w:lineRule="exact"/>
                          <w:ind w:left="87"/>
                          <w:rPr>
                            <w:sz w:val="13"/>
                          </w:rPr>
                        </w:pPr>
                        <w:r>
                          <w:rPr>
                            <w:sz w:val="13"/>
                          </w:rPr>
                          <w:t>La escuela normal de</w:t>
                        </w:r>
                      </w:p>
                      <w:p w14:paraId="13A31331" w14:textId="77777777" w:rsidR="004A5527" w:rsidRDefault="00000000">
                        <w:pPr>
                          <w:pStyle w:val="TableParagraph"/>
                          <w:spacing w:before="2" w:line="242" w:lineRule="auto"/>
                          <w:ind w:left="87" w:right="104"/>
                          <w:rPr>
                            <w:sz w:val="13"/>
                          </w:rPr>
                        </w:pPr>
                        <w:r>
                          <w:rPr>
                            <w:sz w:val="13"/>
                          </w:rPr>
                          <w:t>maestros de Las Palmas en la segunda mitad del Siglo XIX</w:t>
                        </w:r>
                      </w:p>
                      <w:p w14:paraId="7223FEDD" w14:textId="77777777" w:rsidR="004A5527" w:rsidRDefault="00000000">
                        <w:pPr>
                          <w:pStyle w:val="TableParagraph"/>
                          <w:spacing w:line="132" w:lineRule="exact"/>
                          <w:ind w:left="87"/>
                          <w:rPr>
                            <w:sz w:val="13"/>
                          </w:rPr>
                        </w:pPr>
                        <w:r>
                          <w:rPr>
                            <w:sz w:val="13"/>
                          </w:rPr>
                          <w:t>(1853-1900)</w:t>
                        </w:r>
                      </w:p>
                    </w:tc>
                    <w:tc>
                      <w:tcPr>
                        <w:tcW w:w="2209" w:type="dxa"/>
                        <w:tcBorders>
                          <w:top w:val="double" w:sz="1" w:space="0" w:color="000000"/>
                        </w:tcBorders>
                      </w:tcPr>
                      <w:p w14:paraId="69F549BC" w14:textId="77777777" w:rsidR="004A5527" w:rsidRDefault="004A5527">
                        <w:pPr>
                          <w:pStyle w:val="TableParagraph"/>
                          <w:rPr>
                            <w:sz w:val="14"/>
                          </w:rPr>
                        </w:pPr>
                      </w:p>
                      <w:p w14:paraId="021AAF68" w14:textId="77777777" w:rsidR="004A5527" w:rsidRDefault="00000000">
                        <w:pPr>
                          <w:pStyle w:val="TableParagraph"/>
                          <w:spacing w:before="121"/>
                          <w:ind w:left="87"/>
                          <w:rPr>
                            <w:sz w:val="13"/>
                          </w:rPr>
                        </w:pPr>
                        <w:r>
                          <w:rPr>
                            <w:sz w:val="13"/>
                          </w:rPr>
                          <w:t>Medina Medina, Antonio</w:t>
                        </w:r>
                      </w:p>
                    </w:tc>
                    <w:tc>
                      <w:tcPr>
                        <w:tcW w:w="1396" w:type="dxa"/>
                        <w:tcBorders>
                          <w:top w:val="double" w:sz="1" w:space="0" w:color="000000"/>
                        </w:tcBorders>
                      </w:tcPr>
                      <w:p w14:paraId="54C7D0CB" w14:textId="77777777" w:rsidR="004A5527" w:rsidRDefault="004A5527">
                        <w:pPr>
                          <w:pStyle w:val="TableParagraph"/>
                          <w:spacing w:before="10"/>
                          <w:rPr>
                            <w:sz w:val="17"/>
                          </w:rPr>
                        </w:pPr>
                      </w:p>
                      <w:p w14:paraId="10A1D571" w14:textId="77777777" w:rsidR="004A5527" w:rsidRDefault="00000000">
                        <w:pPr>
                          <w:pStyle w:val="TableParagraph"/>
                          <w:spacing w:line="242" w:lineRule="auto"/>
                          <w:ind w:left="88" w:right="78"/>
                          <w:rPr>
                            <w:sz w:val="13"/>
                          </w:rPr>
                        </w:pPr>
                        <w:r>
                          <w:rPr>
                            <w:sz w:val="13"/>
                          </w:rPr>
                          <w:t>Destrezas y técnicas de enseñanza</w:t>
                        </w:r>
                      </w:p>
                    </w:tc>
                    <w:tc>
                      <w:tcPr>
                        <w:tcW w:w="2093" w:type="dxa"/>
                        <w:tcBorders>
                          <w:top w:val="double" w:sz="1" w:space="0" w:color="000000"/>
                        </w:tcBorders>
                      </w:tcPr>
                      <w:p w14:paraId="2B86046D" w14:textId="77777777" w:rsidR="004A5527" w:rsidRDefault="004A5527">
                        <w:pPr>
                          <w:pStyle w:val="TableParagraph"/>
                          <w:rPr>
                            <w:rFonts w:ascii="Times New Roman"/>
                            <w:sz w:val="12"/>
                          </w:rPr>
                        </w:pPr>
                      </w:p>
                    </w:tc>
                    <w:tc>
                      <w:tcPr>
                        <w:tcW w:w="1280" w:type="dxa"/>
                        <w:tcBorders>
                          <w:top w:val="double" w:sz="1" w:space="0" w:color="000000"/>
                        </w:tcBorders>
                      </w:tcPr>
                      <w:p w14:paraId="4F64A22A" w14:textId="77777777" w:rsidR="004A5527" w:rsidRDefault="004A5527">
                        <w:pPr>
                          <w:pStyle w:val="TableParagraph"/>
                          <w:rPr>
                            <w:sz w:val="14"/>
                          </w:rPr>
                        </w:pPr>
                      </w:p>
                      <w:p w14:paraId="62ADF38E" w14:textId="77777777" w:rsidR="004A5527" w:rsidRDefault="00000000">
                        <w:pPr>
                          <w:pStyle w:val="TableParagraph"/>
                          <w:spacing w:before="121"/>
                          <w:ind w:left="108" w:right="107"/>
                          <w:jc w:val="center"/>
                          <w:rPr>
                            <w:sz w:val="13"/>
                          </w:rPr>
                        </w:pPr>
                        <w:r>
                          <w:rPr>
                            <w:sz w:val="13"/>
                          </w:rPr>
                          <w:t>9788496131071</w:t>
                        </w:r>
                      </w:p>
                    </w:tc>
                    <w:tc>
                      <w:tcPr>
                        <w:tcW w:w="900" w:type="dxa"/>
                        <w:tcBorders>
                          <w:top w:val="double" w:sz="1" w:space="0" w:color="000000"/>
                        </w:tcBorders>
                      </w:tcPr>
                      <w:p w14:paraId="466587AC" w14:textId="77777777" w:rsidR="004A5527" w:rsidRDefault="004A5527">
                        <w:pPr>
                          <w:pStyle w:val="TableParagraph"/>
                          <w:rPr>
                            <w:sz w:val="14"/>
                          </w:rPr>
                        </w:pPr>
                      </w:p>
                      <w:p w14:paraId="40129957" w14:textId="77777777" w:rsidR="004A5527" w:rsidRDefault="00000000">
                        <w:pPr>
                          <w:pStyle w:val="TableParagraph"/>
                          <w:spacing w:before="121"/>
                          <w:ind w:left="143" w:right="141"/>
                          <w:jc w:val="center"/>
                          <w:rPr>
                            <w:sz w:val="13"/>
                          </w:rPr>
                        </w:pPr>
                        <w:r>
                          <w:rPr>
                            <w:sz w:val="13"/>
                          </w:rPr>
                          <w:t>30,00</w:t>
                        </w:r>
                      </w:p>
                    </w:tc>
                  </w:tr>
                  <w:tr w:rsidR="004A5527" w14:paraId="44B6922E" w14:textId="77777777">
                    <w:trPr>
                      <w:trHeight w:val="299"/>
                    </w:trPr>
                    <w:tc>
                      <w:tcPr>
                        <w:tcW w:w="1508" w:type="dxa"/>
                      </w:tcPr>
                      <w:p w14:paraId="7CE31247" w14:textId="77777777" w:rsidR="004A5527" w:rsidRDefault="00000000">
                        <w:pPr>
                          <w:pStyle w:val="TableParagraph"/>
                          <w:spacing w:line="147" w:lineRule="exact"/>
                          <w:ind w:left="87"/>
                          <w:rPr>
                            <w:sz w:val="13"/>
                          </w:rPr>
                        </w:pPr>
                        <w:r>
                          <w:rPr>
                            <w:sz w:val="13"/>
                          </w:rPr>
                          <w:t>Ejercicios resueltos de</w:t>
                        </w:r>
                      </w:p>
                      <w:p w14:paraId="2E413B8F" w14:textId="77777777" w:rsidR="004A5527" w:rsidRDefault="00000000">
                        <w:pPr>
                          <w:pStyle w:val="TableParagraph"/>
                          <w:spacing w:line="132" w:lineRule="exact"/>
                          <w:ind w:left="87"/>
                          <w:rPr>
                            <w:sz w:val="13"/>
                          </w:rPr>
                        </w:pPr>
                        <w:r>
                          <w:rPr>
                            <w:sz w:val="13"/>
                          </w:rPr>
                          <w:t>exámenes de cálculo</w:t>
                        </w:r>
                      </w:p>
                    </w:tc>
                    <w:tc>
                      <w:tcPr>
                        <w:tcW w:w="2209" w:type="dxa"/>
                      </w:tcPr>
                      <w:p w14:paraId="1796A9E7" w14:textId="77777777" w:rsidR="004A5527" w:rsidRDefault="00000000">
                        <w:pPr>
                          <w:pStyle w:val="TableParagraph"/>
                          <w:spacing w:before="72"/>
                          <w:ind w:left="87"/>
                          <w:rPr>
                            <w:sz w:val="13"/>
                          </w:rPr>
                        </w:pPr>
                        <w:r>
                          <w:rPr>
                            <w:sz w:val="13"/>
                          </w:rPr>
                          <w:t>Plaza, Ángel</w:t>
                        </w:r>
                      </w:p>
                    </w:tc>
                    <w:tc>
                      <w:tcPr>
                        <w:tcW w:w="1396" w:type="dxa"/>
                      </w:tcPr>
                      <w:p w14:paraId="0A00CB4D" w14:textId="77777777" w:rsidR="004A5527" w:rsidRDefault="00000000">
                        <w:pPr>
                          <w:pStyle w:val="TableParagraph"/>
                          <w:spacing w:before="72"/>
                          <w:ind w:left="88"/>
                          <w:rPr>
                            <w:sz w:val="13"/>
                          </w:rPr>
                        </w:pPr>
                        <w:r>
                          <w:rPr>
                            <w:sz w:val="13"/>
                          </w:rPr>
                          <w:t>Matemáticas</w:t>
                        </w:r>
                      </w:p>
                    </w:tc>
                    <w:tc>
                      <w:tcPr>
                        <w:tcW w:w="2093" w:type="dxa"/>
                      </w:tcPr>
                      <w:p w14:paraId="5B840E48" w14:textId="77777777" w:rsidR="004A5527" w:rsidRDefault="004A5527">
                        <w:pPr>
                          <w:pStyle w:val="TableParagraph"/>
                          <w:rPr>
                            <w:rFonts w:ascii="Times New Roman"/>
                            <w:sz w:val="12"/>
                          </w:rPr>
                        </w:pPr>
                      </w:p>
                    </w:tc>
                    <w:tc>
                      <w:tcPr>
                        <w:tcW w:w="1280" w:type="dxa"/>
                      </w:tcPr>
                      <w:p w14:paraId="7424BAAB" w14:textId="77777777" w:rsidR="004A5527" w:rsidRDefault="00000000">
                        <w:pPr>
                          <w:pStyle w:val="TableParagraph"/>
                          <w:spacing w:before="72"/>
                          <w:ind w:left="108" w:right="107"/>
                          <w:jc w:val="center"/>
                          <w:rPr>
                            <w:sz w:val="13"/>
                          </w:rPr>
                        </w:pPr>
                        <w:r>
                          <w:rPr>
                            <w:sz w:val="13"/>
                          </w:rPr>
                          <w:t>9788496131231</w:t>
                        </w:r>
                      </w:p>
                    </w:tc>
                    <w:tc>
                      <w:tcPr>
                        <w:tcW w:w="900" w:type="dxa"/>
                      </w:tcPr>
                      <w:p w14:paraId="401A1C25" w14:textId="77777777" w:rsidR="004A5527" w:rsidRDefault="00000000">
                        <w:pPr>
                          <w:pStyle w:val="TableParagraph"/>
                          <w:spacing w:before="72"/>
                          <w:ind w:left="143" w:right="141"/>
                          <w:jc w:val="center"/>
                          <w:rPr>
                            <w:sz w:val="13"/>
                          </w:rPr>
                        </w:pPr>
                        <w:r>
                          <w:rPr>
                            <w:sz w:val="13"/>
                          </w:rPr>
                          <w:t>16,00</w:t>
                        </w:r>
                      </w:p>
                    </w:tc>
                  </w:tr>
                  <w:tr w:rsidR="004A5527" w14:paraId="26A55216" w14:textId="77777777">
                    <w:trPr>
                      <w:trHeight w:val="450"/>
                    </w:trPr>
                    <w:tc>
                      <w:tcPr>
                        <w:tcW w:w="1508" w:type="dxa"/>
                      </w:tcPr>
                      <w:p w14:paraId="2B12C747" w14:textId="77777777" w:rsidR="004A5527" w:rsidRDefault="004A5527">
                        <w:pPr>
                          <w:pStyle w:val="TableParagraph"/>
                          <w:spacing w:before="10"/>
                          <w:rPr>
                            <w:sz w:val="12"/>
                          </w:rPr>
                        </w:pPr>
                      </w:p>
                      <w:p w14:paraId="0A73BD19" w14:textId="77777777" w:rsidR="004A5527" w:rsidRDefault="00000000">
                        <w:pPr>
                          <w:pStyle w:val="TableParagraph"/>
                          <w:ind w:left="87"/>
                          <w:rPr>
                            <w:sz w:val="13"/>
                          </w:rPr>
                        </w:pPr>
                        <w:r>
                          <w:rPr>
                            <w:sz w:val="13"/>
                          </w:rPr>
                          <w:t>El Guiniguada</w:t>
                        </w:r>
                      </w:p>
                    </w:tc>
                    <w:tc>
                      <w:tcPr>
                        <w:tcW w:w="2209" w:type="dxa"/>
                      </w:tcPr>
                      <w:p w14:paraId="152A1471" w14:textId="77777777" w:rsidR="004A5527" w:rsidRDefault="004A5527">
                        <w:pPr>
                          <w:pStyle w:val="TableParagraph"/>
                          <w:rPr>
                            <w:rFonts w:ascii="Times New Roman"/>
                            <w:sz w:val="12"/>
                          </w:rPr>
                        </w:pPr>
                      </w:p>
                    </w:tc>
                    <w:tc>
                      <w:tcPr>
                        <w:tcW w:w="1396" w:type="dxa"/>
                      </w:tcPr>
                      <w:p w14:paraId="0A5EFAE9" w14:textId="77777777" w:rsidR="004A5527" w:rsidRDefault="00000000">
                        <w:pPr>
                          <w:pStyle w:val="TableParagraph"/>
                          <w:spacing w:before="74"/>
                          <w:ind w:left="88" w:right="634"/>
                          <w:rPr>
                            <w:sz w:val="13"/>
                          </w:rPr>
                        </w:pPr>
                        <w:r>
                          <w:rPr>
                            <w:sz w:val="13"/>
                          </w:rPr>
                          <w:t>Educación. Pedagogía</w:t>
                        </w:r>
                      </w:p>
                    </w:tc>
                    <w:tc>
                      <w:tcPr>
                        <w:tcW w:w="2093" w:type="dxa"/>
                      </w:tcPr>
                      <w:p w14:paraId="78CC7789" w14:textId="77777777" w:rsidR="004A5527" w:rsidRDefault="00000000">
                        <w:pPr>
                          <w:pStyle w:val="TableParagraph"/>
                          <w:spacing w:line="242" w:lineRule="auto"/>
                          <w:ind w:left="86" w:right="221"/>
                          <w:rPr>
                            <w:sz w:val="13"/>
                          </w:rPr>
                        </w:pPr>
                        <w:r>
                          <w:rPr>
                            <w:sz w:val="13"/>
                          </w:rPr>
                          <w:t>El Guiniguada: Revista de investigaciones y experiencias</w:t>
                        </w:r>
                      </w:p>
                      <w:p w14:paraId="5712BA21" w14:textId="77777777" w:rsidR="004A5527" w:rsidRDefault="00000000">
                        <w:pPr>
                          <w:pStyle w:val="TableParagraph"/>
                          <w:spacing w:line="130" w:lineRule="exact"/>
                          <w:ind w:left="86"/>
                          <w:rPr>
                            <w:sz w:val="13"/>
                          </w:rPr>
                        </w:pPr>
                        <w:r>
                          <w:rPr>
                            <w:sz w:val="13"/>
                          </w:rPr>
                          <w:t>en Ciencias de la Educación</w:t>
                        </w:r>
                      </w:p>
                    </w:tc>
                    <w:tc>
                      <w:tcPr>
                        <w:tcW w:w="1280" w:type="dxa"/>
                      </w:tcPr>
                      <w:p w14:paraId="047B6B78" w14:textId="77777777" w:rsidR="004A5527" w:rsidRDefault="004A5527">
                        <w:pPr>
                          <w:pStyle w:val="TableParagraph"/>
                          <w:spacing w:before="10"/>
                          <w:rPr>
                            <w:sz w:val="12"/>
                          </w:rPr>
                        </w:pPr>
                      </w:p>
                      <w:p w14:paraId="0DD68827" w14:textId="77777777" w:rsidR="004A5527" w:rsidRDefault="00000000">
                        <w:pPr>
                          <w:pStyle w:val="TableParagraph"/>
                          <w:ind w:left="108" w:right="107"/>
                          <w:jc w:val="center"/>
                          <w:rPr>
                            <w:sz w:val="13"/>
                          </w:rPr>
                        </w:pPr>
                        <w:r>
                          <w:rPr>
                            <w:sz w:val="13"/>
                          </w:rPr>
                          <w:t>9770213061112</w:t>
                        </w:r>
                      </w:p>
                    </w:tc>
                    <w:tc>
                      <w:tcPr>
                        <w:tcW w:w="900" w:type="dxa"/>
                      </w:tcPr>
                      <w:p w14:paraId="7A32046D" w14:textId="77777777" w:rsidR="004A5527" w:rsidRDefault="004A5527">
                        <w:pPr>
                          <w:pStyle w:val="TableParagraph"/>
                          <w:spacing w:before="10"/>
                          <w:rPr>
                            <w:sz w:val="12"/>
                          </w:rPr>
                        </w:pPr>
                      </w:p>
                      <w:p w14:paraId="6BE0B5A4" w14:textId="77777777" w:rsidR="004A5527" w:rsidRDefault="00000000">
                        <w:pPr>
                          <w:pStyle w:val="TableParagraph"/>
                          <w:ind w:left="143" w:right="141"/>
                          <w:jc w:val="center"/>
                          <w:rPr>
                            <w:sz w:val="13"/>
                          </w:rPr>
                        </w:pPr>
                        <w:r>
                          <w:rPr>
                            <w:sz w:val="13"/>
                          </w:rPr>
                          <w:t>14,00</w:t>
                        </w:r>
                      </w:p>
                    </w:tc>
                  </w:tr>
                  <w:tr w:rsidR="004A5527" w14:paraId="407955D7" w14:textId="77777777">
                    <w:trPr>
                      <w:trHeight w:val="450"/>
                    </w:trPr>
                    <w:tc>
                      <w:tcPr>
                        <w:tcW w:w="1508" w:type="dxa"/>
                      </w:tcPr>
                      <w:p w14:paraId="2F4AD30F" w14:textId="77777777" w:rsidR="004A5527" w:rsidRDefault="00000000">
                        <w:pPr>
                          <w:pStyle w:val="TableParagraph"/>
                          <w:spacing w:line="242" w:lineRule="auto"/>
                          <w:ind w:left="87" w:right="162"/>
                          <w:rPr>
                            <w:sz w:val="13"/>
                          </w:rPr>
                        </w:pPr>
                        <w:r>
                          <w:rPr>
                            <w:sz w:val="13"/>
                          </w:rPr>
                          <w:t>Sistemas mecánicos. Resistencia de</w:t>
                        </w:r>
                      </w:p>
                      <w:p w14:paraId="648FC1B6" w14:textId="77777777" w:rsidR="004A5527" w:rsidRDefault="00000000">
                        <w:pPr>
                          <w:pStyle w:val="TableParagraph"/>
                          <w:spacing w:line="130" w:lineRule="exact"/>
                          <w:ind w:left="87"/>
                          <w:rPr>
                            <w:sz w:val="13"/>
                          </w:rPr>
                        </w:pPr>
                        <w:r>
                          <w:rPr>
                            <w:sz w:val="13"/>
                          </w:rPr>
                          <w:t>materiales</w:t>
                        </w:r>
                      </w:p>
                    </w:tc>
                    <w:tc>
                      <w:tcPr>
                        <w:tcW w:w="2209" w:type="dxa"/>
                      </w:tcPr>
                      <w:p w14:paraId="7A074618" w14:textId="77777777" w:rsidR="004A5527" w:rsidRDefault="00000000">
                        <w:pPr>
                          <w:pStyle w:val="TableParagraph"/>
                          <w:spacing w:before="74"/>
                          <w:ind w:left="87" w:right="79"/>
                          <w:rPr>
                            <w:sz w:val="13"/>
                          </w:rPr>
                        </w:pPr>
                        <w:r>
                          <w:rPr>
                            <w:sz w:val="13"/>
                          </w:rPr>
                          <w:t>Yánez Santana, Alejandro; Quintana Santana, Manuel José</w:t>
                        </w:r>
                      </w:p>
                    </w:tc>
                    <w:tc>
                      <w:tcPr>
                        <w:tcW w:w="1396" w:type="dxa"/>
                      </w:tcPr>
                      <w:p w14:paraId="041904E7" w14:textId="77777777" w:rsidR="004A5527" w:rsidRDefault="00000000">
                        <w:pPr>
                          <w:pStyle w:val="TableParagraph"/>
                          <w:spacing w:before="74"/>
                          <w:ind w:left="88" w:right="663"/>
                          <w:rPr>
                            <w:sz w:val="13"/>
                          </w:rPr>
                        </w:pPr>
                        <w:r>
                          <w:rPr>
                            <w:sz w:val="13"/>
                          </w:rPr>
                          <w:t>Ciencia de materiales</w:t>
                        </w:r>
                      </w:p>
                    </w:tc>
                    <w:tc>
                      <w:tcPr>
                        <w:tcW w:w="2093" w:type="dxa"/>
                      </w:tcPr>
                      <w:p w14:paraId="4EDDC0E6" w14:textId="77777777" w:rsidR="004A5527" w:rsidRDefault="00000000">
                        <w:pPr>
                          <w:pStyle w:val="TableParagraph"/>
                          <w:spacing w:line="242" w:lineRule="auto"/>
                          <w:ind w:left="86" w:right="662"/>
                          <w:rPr>
                            <w:sz w:val="13"/>
                          </w:rPr>
                        </w:pPr>
                        <w:r>
                          <w:rPr>
                            <w:sz w:val="13"/>
                          </w:rPr>
                          <w:t>Manuales Docentes Universitarios: Área de</w:t>
                        </w:r>
                      </w:p>
                      <w:p w14:paraId="2C3E0D20" w14:textId="77777777" w:rsidR="004A5527" w:rsidRDefault="00000000">
                        <w:pPr>
                          <w:pStyle w:val="TableParagraph"/>
                          <w:spacing w:line="130" w:lineRule="exact"/>
                          <w:ind w:left="86"/>
                          <w:rPr>
                            <w:sz w:val="13"/>
                          </w:rPr>
                        </w:pPr>
                        <w:r>
                          <w:rPr>
                            <w:sz w:val="13"/>
                          </w:rPr>
                          <w:t>Enseñanzas Técnicas</w:t>
                        </w:r>
                      </w:p>
                    </w:tc>
                    <w:tc>
                      <w:tcPr>
                        <w:tcW w:w="1280" w:type="dxa"/>
                      </w:tcPr>
                      <w:p w14:paraId="638A48BC" w14:textId="77777777" w:rsidR="004A5527" w:rsidRDefault="004A5527">
                        <w:pPr>
                          <w:pStyle w:val="TableParagraph"/>
                          <w:spacing w:before="10"/>
                          <w:rPr>
                            <w:sz w:val="12"/>
                          </w:rPr>
                        </w:pPr>
                      </w:p>
                      <w:p w14:paraId="4B153268" w14:textId="77777777" w:rsidR="004A5527" w:rsidRDefault="00000000">
                        <w:pPr>
                          <w:pStyle w:val="TableParagraph"/>
                          <w:ind w:left="108" w:right="107"/>
                          <w:jc w:val="center"/>
                          <w:rPr>
                            <w:sz w:val="13"/>
                          </w:rPr>
                        </w:pPr>
                        <w:r>
                          <w:rPr>
                            <w:sz w:val="13"/>
                          </w:rPr>
                          <w:t>9788496131200</w:t>
                        </w:r>
                      </w:p>
                    </w:tc>
                    <w:tc>
                      <w:tcPr>
                        <w:tcW w:w="900" w:type="dxa"/>
                      </w:tcPr>
                      <w:p w14:paraId="073B9F05" w14:textId="77777777" w:rsidR="004A5527" w:rsidRDefault="004A5527">
                        <w:pPr>
                          <w:pStyle w:val="TableParagraph"/>
                          <w:spacing w:before="10"/>
                          <w:rPr>
                            <w:sz w:val="12"/>
                          </w:rPr>
                        </w:pPr>
                      </w:p>
                      <w:p w14:paraId="15503120" w14:textId="77777777" w:rsidR="004A5527" w:rsidRDefault="00000000">
                        <w:pPr>
                          <w:pStyle w:val="TableParagraph"/>
                          <w:ind w:left="141" w:right="141"/>
                          <w:jc w:val="center"/>
                          <w:rPr>
                            <w:sz w:val="13"/>
                          </w:rPr>
                        </w:pPr>
                        <w:r>
                          <w:rPr>
                            <w:sz w:val="13"/>
                          </w:rPr>
                          <w:t>8,00</w:t>
                        </w:r>
                      </w:p>
                    </w:tc>
                  </w:tr>
                  <w:tr w:rsidR="004A5527" w14:paraId="6EF9EF69" w14:textId="77777777">
                    <w:trPr>
                      <w:trHeight w:val="452"/>
                    </w:trPr>
                    <w:tc>
                      <w:tcPr>
                        <w:tcW w:w="1508" w:type="dxa"/>
                      </w:tcPr>
                      <w:p w14:paraId="09DF024F" w14:textId="77777777" w:rsidR="004A5527" w:rsidRDefault="00000000">
                        <w:pPr>
                          <w:pStyle w:val="TableParagraph"/>
                          <w:ind w:left="87" w:right="314"/>
                          <w:rPr>
                            <w:sz w:val="13"/>
                          </w:rPr>
                        </w:pPr>
                        <w:r>
                          <w:rPr>
                            <w:sz w:val="13"/>
                          </w:rPr>
                          <w:t>Instrumentación electrónica básica.</w:t>
                        </w:r>
                      </w:p>
                      <w:p w14:paraId="4B684513" w14:textId="77777777" w:rsidR="004A5527" w:rsidRDefault="00000000">
                        <w:pPr>
                          <w:pStyle w:val="TableParagraph"/>
                          <w:spacing w:before="1" w:line="132" w:lineRule="exact"/>
                          <w:ind w:left="87"/>
                          <w:rPr>
                            <w:sz w:val="13"/>
                          </w:rPr>
                        </w:pPr>
                        <w:r>
                          <w:rPr>
                            <w:sz w:val="13"/>
                          </w:rPr>
                          <w:t>Teoría y práctica</w:t>
                        </w:r>
                      </w:p>
                    </w:tc>
                    <w:tc>
                      <w:tcPr>
                        <w:tcW w:w="2209" w:type="dxa"/>
                      </w:tcPr>
                      <w:p w14:paraId="7A2EC277" w14:textId="77777777" w:rsidR="004A5527" w:rsidRDefault="00000000">
                        <w:pPr>
                          <w:pStyle w:val="TableParagraph"/>
                          <w:spacing w:before="74" w:line="242" w:lineRule="auto"/>
                          <w:ind w:left="87" w:right="459"/>
                          <w:rPr>
                            <w:sz w:val="13"/>
                          </w:rPr>
                        </w:pPr>
                        <w:r>
                          <w:rPr>
                            <w:sz w:val="13"/>
                          </w:rPr>
                          <w:t>Gómez Déniz, Luis; Tobajas Guerrero, Félix</w:t>
                        </w:r>
                      </w:p>
                    </w:tc>
                    <w:tc>
                      <w:tcPr>
                        <w:tcW w:w="1396" w:type="dxa"/>
                      </w:tcPr>
                      <w:p w14:paraId="6EE743E4" w14:textId="77777777" w:rsidR="004A5527" w:rsidRDefault="00000000">
                        <w:pPr>
                          <w:pStyle w:val="TableParagraph"/>
                          <w:spacing w:before="74" w:line="242" w:lineRule="auto"/>
                          <w:ind w:left="88" w:right="649"/>
                          <w:rPr>
                            <w:sz w:val="13"/>
                          </w:rPr>
                        </w:pPr>
                        <w:r>
                          <w:rPr>
                            <w:sz w:val="13"/>
                          </w:rPr>
                          <w:t>Ingeniería electrónica</w:t>
                        </w:r>
                      </w:p>
                    </w:tc>
                    <w:tc>
                      <w:tcPr>
                        <w:tcW w:w="2093" w:type="dxa"/>
                      </w:tcPr>
                      <w:p w14:paraId="39247AFD" w14:textId="77777777" w:rsidR="004A5527" w:rsidRDefault="00000000">
                        <w:pPr>
                          <w:pStyle w:val="TableParagraph"/>
                          <w:ind w:left="86" w:right="662"/>
                          <w:rPr>
                            <w:sz w:val="13"/>
                          </w:rPr>
                        </w:pPr>
                        <w:r>
                          <w:rPr>
                            <w:sz w:val="13"/>
                          </w:rPr>
                          <w:t>Manuales Docentes Universitarios: Área de</w:t>
                        </w:r>
                      </w:p>
                      <w:p w14:paraId="478F0ACF" w14:textId="77777777" w:rsidR="004A5527" w:rsidRDefault="00000000">
                        <w:pPr>
                          <w:pStyle w:val="TableParagraph"/>
                          <w:spacing w:before="1" w:line="132" w:lineRule="exact"/>
                          <w:ind w:left="86"/>
                          <w:rPr>
                            <w:sz w:val="13"/>
                          </w:rPr>
                        </w:pPr>
                        <w:r>
                          <w:rPr>
                            <w:sz w:val="13"/>
                          </w:rPr>
                          <w:t>Enseñanzas Técnicas</w:t>
                        </w:r>
                      </w:p>
                    </w:tc>
                    <w:tc>
                      <w:tcPr>
                        <w:tcW w:w="1280" w:type="dxa"/>
                      </w:tcPr>
                      <w:p w14:paraId="559E8B4D" w14:textId="77777777" w:rsidR="004A5527" w:rsidRDefault="004A5527">
                        <w:pPr>
                          <w:pStyle w:val="TableParagraph"/>
                          <w:spacing w:before="10"/>
                          <w:rPr>
                            <w:sz w:val="12"/>
                          </w:rPr>
                        </w:pPr>
                      </w:p>
                      <w:p w14:paraId="3E52FC96" w14:textId="77777777" w:rsidR="004A5527" w:rsidRDefault="00000000">
                        <w:pPr>
                          <w:pStyle w:val="TableParagraph"/>
                          <w:ind w:left="108" w:right="107"/>
                          <w:jc w:val="center"/>
                          <w:rPr>
                            <w:sz w:val="13"/>
                          </w:rPr>
                        </w:pPr>
                        <w:r>
                          <w:rPr>
                            <w:sz w:val="13"/>
                          </w:rPr>
                          <w:t>9788496131217</w:t>
                        </w:r>
                      </w:p>
                    </w:tc>
                    <w:tc>
                      <w:tcPr>
                        <w:tcW w:w="900" w:type="dxa"/>
                      </w:tcPr>
                      <w:p w14:paraId="10B0EAC0" w14:textId="77777777" w:rsidR="004A5527" w:rsidRDefault="004A5527">
                        <w:pPr>
                          <w:pStyle w:val="TableParagraph"/>
                          <w:spacing w:before="10"/>
                          <w:rPr>
                            <w:sz w:val="12"/>
                          </w:rPr>
                        </w:pPr>
                      </w:p>
                      <w:p w14:paraId="6E2A7C92" w14:textId="77777777" w:rsidR="004A5527" w:rsidRDefault="00000000">
                        <w:pPr>
                          <w:pStyle w:val="TableParagraph"/>
                          <w:ind w:left="143" w:right="141"/>
                          <w:jc w:val="center"/>
                          <w:rPr>
                            <w:sz w:val="13"/>
                          </w:rPr>
                        </w:pPr>
                        <w:r>
                          <w:rPr>
                            <w:sz w:val="13"/>
                          </w:rPr>
                          <w:t>10,00</w:t>
                        </w:r>
                      </w:p>
                    </w:tc>
                  </w:tr>
                  <w:tr w:rsidR="004A5527" w14:paraId="6305244E" w14:textId="77777777">
                    <w:trPr>
                      <w:trHeight w:val="450"/>
                    </w:trPr>
                    <w:tc>
                      <w:tcPr>
                        <w:tcW w:w="1508" w:type="dxa"/>
                      </w:tcPr>
                      <w:p w14:paraId="05629173" w14:textId="77777777" w:rsidR="004A5527" w:rsidRDefault="00000000">
                        <w:pPr>
                          <w:pStyle w:val="TableParagraph"/>
                          <w:spacing w:before="72" w:line="242" w:lineRule="auto"/>
                          <w:ind w:left="87" w:right="140"/>
                          <w:rPr>
                            <w:sz w:val="13"/>
                          </w:rPr>
                        </w:pPr>
                        <w:r>
                          <w:rPr>
                            <w:sz w:val="13"/>
                          </w:rPr>
                          <w:t>IV Jornadas de Ingeniería Telemática</w:t>
                        </w:r>
                      </w:p>
                    </w:tc>
                    <w:tc>
                      <w:tcPr>
                        <w:tcW w:w="2209" w:type="dxa"/>
                      </w:tcPr>
                      <w:p w14:paraId="31729775" w14:textId="77777777" w:rsidR="004A5527" w:rsidRDefault="00000000">
                        <w:pPr>
                          <w:pStyle w:val="TableParagraph"/>
                          <w:ind w:left="87" w:right="121"/>
                          <w:rPr>
                            <w:sz w:val="13"/>
                          </w:rPr>
                        </w:pPr>
                        <w:r>
                          <w:rPr>
                            <w:sz w:val="13"/>
                          </w:rPr>
                          <w:t>Jornadas de Ingeniería Telemática, JITEL. (4º. 15-17 sep.</w:t>
                        </w:r>
                      </w:p>
                      <w:p w14:paraId="14294391" w14:textId="77777777" w:rsidR="004A5527" w:rsidRDefault="00000000">
                        <w:pPr>
                          <w:pStyle w:val="TableParagraph"/>
                          <w:spacing w:line="132" w:lineRule="exact"/>
                          <w:ind w:left="87"/>
                          <w:rPr>
                            <w:sz w:val="13"/>
                          </w:rPr>
                        </w:pPr>
                        <w:r>
                          <w:rPr>
                            <w:sz w:val="13"/>
                          </w:rPr>
                          <w:t>2003. Gran Canaria)</w:t>
                        </w:r>
                      </w:p>
                    </w:tc>
                    <w:tc>
                      <w:tcPr>
                        <w:tcW w:w="1396" w:type="dxa"/>
                      </w:tcPr>
                      <w:p w14:paraId="0E11BFE9" w14:textId="77777777" w:rsidR="004A5527" w:rsidRDefault="004A5527">
                        <w:pPr>
                          <w:pStyle w:val="TableParagraph"/>
                          <w:spacing w:before="8"/>
                          <w:rPr>
                            <w:sz w:val="12"/>
                          </w:rPr>
                        </w:pPr>
                      </w:p>
                      <w:p w14:paraId="59FC03E4" w14:textId="77777777" w:rsidR="004A5527" w:rsidRDefault="00000000">
                        <w:pPr>
                          <w:pStyle w:val="TableParagraph"/>
                          <w:ind w:left="88"/>
                          <w:rPr>
                            <w:sz w:val="13"/>
                          </w:rPr>
                        </w:pPr>
                        <w:r>
                          <w:rPr>
                            <w:sz w:val="13"/>
                          </w:rPr>
                          <w:t>Ingeniería mecánica</w:t>
                        </w:r>
                      </w:p>
                    </w:tc>
                    <w:tc>
                      <w:tcPr>
                        <w:tcW w:w="2093" w:type="dxa"/>
                      </w:tcPr>
                      <w:p w14:paraId="342E2F26" w14:textId="77777777" w:rsidR="004A5527" w:rsidRDefault="004A5527">
                        <w:pPr>
                          <w:pStyle w:val="TableParagraph"/>
                          <w:spacing w:before="8"/>
                          <w:rPr>
                            <w:sz w:val="12"/>
                          </w:rPr>
                        </w:pPr>
                      </w:p>
                      <w:p w14:paraId="6AD39F2A" w14:textId="77777777" w:rsidR="004A5527" w:rsidRDefault="00000000">
                        <w:pPr>
                          <w:pStyle w:val="TableParagraph"/>
                          <w:ind w:left="86"/>
                          <w:rPr>
                            <w:sz w:val="13"/>
                          </w:rPr>
                        </w:pPr>
                        <w:r>
                          <w:rPr>
                            <w:sz w:val="13"/>
                          </w:rPr>
                          <w:t>Congresos y Homenajes</w:t>
                        </w:r>
                      </w:p>
                    </w:tc>
                    <w:tc>
                      <w:tcPr>
                        <w:tcW w:w="1280" w:type="dxa"/>
                      </w:tcPr>
                      <w:p w14:paraId="538E10B5" w14:textId="77777777" w:rsidR="004A5527" w:rsidRDefault="004A5527">
                        <w:pPr>
                          <w:pStyle w:val="TableParagraph"/>
                          <w:spacing w:before="8"/>
                          <w:rPr>
                            <w:sz w:val="12"/>
                          </w:rPr>
                        </w:pPr>
                      </w:p>
                      <w:p w14:paraId="0C23D2BD" w14:textId="77777777" w:rsidR="004A5527" w:rsidRDefault="00000000">
                        <w:pPr>
                          <w:pStyle w:val="TableParagraph"/>
                          <w:ind w:left="108" w:right="107"/>
                          <w:jc w:val="center"/>
                          <w:rPr>
                            <w:sz w:val="13"/>
                          </w:rPr>
                        </w:pPr>
                        <w:r>
                          <w:rPr>
                            <w:sz w:val="13"/>
                          </w:rPr>
                          <w:t>9788496131385</w:t>
                        </w:r>
                      </w:p>
                    </w:tc>
                    <w:tc>
                      <w:tcPr>
                        <w:tcW w:w="900" w:type="dxa"/>
                      </w:tcPr>
                      <w:p w14:paraId="55584E1D" w14:textId="77777777" w:rsidR="004A5527" w:rsidRDefault="004A5527">
                        <w:pPr>
                          <w:pStyle w:val="TableParagraph"/>
                          <w:spacing w:before="8"/>
                          <w:rPr>
                            <w:sz w:val="12"/>
                          </w:rPr>
                        </w:pPr>
                      </w:p>
                      <w:p w14:paraId="37B983E1" w14:textId="77777777" w:rsidR="004A5527" w:rsidRDefault="00000000">
                        <w:pPr>
                          <w:pStyle w:val="TableParagraph"/>
                          <w:ind w:left="143" w:right="141"/>
                          <w:jc w:val="center"/>
                          <w:rPr>
                            <w:sz w:val="13"/>
                          </w:rPr>
                        </w:pPr>
                        <w:r>
                          <w:rPr>
                            <w:sz w:val="13"/>
                          </w:rPr>
                          <w:t>23,60</w:t>
                        </w:r>
                      </w:p>
                    </w:tc>
                  </w:tr>
                  <w:tr w:rsidR="004A5527" w14:paraId="6AC1A971" w14:textId="77777777">
                    <w:trPr>
                      <w:trHeight w:val="602"/>
                    </w:trPr>
                    <w:tc>
                      <w:tcPr>
                        <w:tcW w:w="1508" w:type="dxa"/>
                      </w:tcPr>
                      <w:p w14:paraId="574EAECF" w14:textId="77777777" w:rsidR="004A5527" w:rsidRDefault="00000000">
                        <w:pPr>
                          <w:pStyle w:val="TableParagraph"/>
                          <w:spacing w:before="72" w:line="242" w:lineRule="auto"/>
                          <w:ind w:left="87" w:right="205"/>
                          <w:rPr>
                            <w:sz w:val="13"/>
                          </w:rPr>
                        </w:pPr>
                        <w:r>
                          <w:rPr>
                            <w:sz w:val="13"/>
                          </w:rPr>
                          <w:t>Memoria de actividades 2002 del consejo social</w:t>
                        </w:r>
                      </w:p>
                    </w:tc>
                    <w:tc>
                      <w:tcPr>
                        <w:tcW w:w="2209" w:type="dxa"/>
                      </w:tcPr>
                      <w:p w14:paraId="00951950" w14:textId="77777777" w:rsidR="004A5527" w:rsidRDefault="004A5527">
                        <w:pPr>
                          <w:pStyle w:val="TableParagraph"/>
                          <w:spacing w:before="10"/>
                          <w:rPr>
                            <w:sz w:val="12"/>
                          </w:rPr>
                        </w:pPr>
                      </w:p>
                      <w:p w14:paraId="72F8CAEE" w14:textId="77777777" w:rsidR="004A5527" w:rsidRDefault="00000000">
                        <w:pPr>
                          <w:pStyle w:val="TableParagraph"/>
                          <w:ind w:left="87" w:right="79"/>
                          <w:rPr>
                            <w:sz w:val="13"/>
                          </w:rPr>
                        </w:pPr>
                        <w:r>
                          <w:rPr>
                            <w:sz w:val="13"/>
                          </w:rPr>
                          <w:t>Universidad de Las Palmas de Gran Canaria</w:t>
                        </w:r>
                      </w:p>
                    </w:tc>
                    <w:tc>
                      <w:tcPr>
                        <w:tcW w:w="1396" w:type="dxa"/>
                      </w:tcPr>
                      <w:p w14:paraId="4D8E077E" w14:textId="77777777" w:rsidR="004A5527" w:rsidRDefault="00000000">
                        <w:pPr>
                          <w:pStyle w:val="TableParagraph"/>
                          <w:spacing w:line="242" w:lineRule="auto"/>
                          <w:ind w:left="88"/>
                          <w:rPr>
                            <w:sz w:val="13"/>
                          </w:rPr>
                        </w:pPr>
                        <w:r>
                          <w:rPr>
                            <w:sz w:val="13"/>
                          </w:rPr>
                          <w:t xml:space="preserve">Catálogos de exposiciones </w:t>
                        </w:r>
                        <w:r>
                          <w:rPr>
                            <w:spacing w:val="-12"/>
                            <w:sz w:val="13"/>
                          </w:rPr>
                          <w:t xml:space="preserve">y </w:t>
                        </w:r>
                        <w:r>
                          <w:rPr>
                            <w:sz w:val="13"/>
                          </w:rPr>
                          <w:t>colecciones</w:t>
                        </w:r>
                      </w:p>
                      <w:p w14:paraId="5CC25BE4" w14:textId="77777777" w:rsidR="004A5527" w:rsidRDefault="00000000">
                        <w:pPr>
                          <w:pStyle w:val="TableParagraph"/>
                          <w:spacing w:line="132" w:lineRule="exact"/>
                          <w:ind w:left="88"/>
                          <w:rPr>
                            <w:sz w:val="13"/>
                          </w:rPr>
                        </w:pPr>
                        <w:r>
                          <w:rPr>
                            <w:sz w:val="13"/>
                          </w:rPr>
                          <w:t>específicas</w:t>
                        </w:r>
                      </w:p>
                    </w:tc>
                    <w:tc>
                      <w:tcPr>
                        <w:tcW w:w="2093" w:type="dxa"/>
                      </w:tcPr>
                      <w:p w14:paraId="274C21FB" w14:textId="77777777" w:rsidR="004A5527" w:rsidRDefault="004A5527">
                        <w:pPr>
                          <w:pStyle w:val="TableParagraph"/>
                          <w:rPr>
                            <w:rFonts w:ascii="Times New Roman"/>
                            <w:sz w:val="12"/>
                          </w:rPr>
                        </w:pPr>
                      </w:p>
                    </w:tc>
                    <w:tc>
                      <w:tcPr>
                        <w:tcW w:w="1280" w:type="dxa"/>
                      </w:tcPr>
                      <w:p w14:paraId="2EC06018" w14:textId="77777777" w:rsidR="004A5527" w:rsidRDefault="004A5527">
                        <w:pPr>
                          <w:pStyle w:val="TableParagraph"/>
                          <w:spacing w:before="4"/>
                          <w:rPr>
                            <w:sz w:val="19"/>
                          </w:rPr>
                        </w:pPr>
                      </w:p>
                      <w:p w14:paraId="25333E41" w14:textId="77777777" w:rsidR="004A5527" w:rsidRDefault="00000000">
                        <w:pPr>
                          <w:pStyle w:val="TableParagraph"/>
                          <w:spacing w:before="1"/>
                          <w:ind w:left="108" w:right="107"/>
                          <w:jc w:val="center"/>
                          <w:rPr>
                            <w:sz w:val="13"/>
                          </w:rPr>
                        </w:pPr>
                        <w:r>
                          <w:rPr>
                            <w:sz w:val="13"/>
                          </w:rPr>
                          <w:t>9788496131347</w:t>
                        </w:r>
                      </w:p>
                    </w:tc>
                    <w:tc>
                      <w:tcPr>
                        <w:tcW w:w="900" w:type="dxa"/>
                      </w:tcPr>
                      <w:p w14:paraId="39E80CAB" w14:textId="77777777" w:rsidR="004A5527" w:rsidRDefault="004A5527">
                        <w:pPr>
                          <w:pStyle w:val="TableParagraph"/>
                          <w:spacing w:before="4"/>
                          <w:rPr>
                            <w:sz w:val="19"/>
                          </w:rPr>
                        </w:pPr>
                      </w:p>
                      <w:p w14:paraId="163AD9C9" w14:textId="77777777" w:rsidR="004A5527" w:rsidRDefault="00000000">
                        <w:pPr>
                          <w:pStyle w:val="TableParagraph"/>
                          <w:spacing w:before="1"/>
                          <w:ind w:left="141" w:right="141"/>
                          <w:jc w:val="center"/>
                          <w:rPr>
                            <w:sz w:val="13"/>
                          </w:rPr>
                        </w:pPr>
                        <w:r>
                          <w:rPr>
                            <w:sz w:val="13"/>
                          </w:rPr>
                          <w:t>0,00</w:t>
                        </w:r>
                      </w:p>
                    </w:tc>
                  </w:tr>
                  <w:tr w:rsidR="004A5527" w14:paraId="2FAD9516" w14:textId="77777777">
                    <w:trPr>
                      <w:trHeight w:val="600"/>
                    </w:trPr>
                    <w:tc>
                      <w:tcPr>
                        <w:tcW w:w="1508" w:type="dxa"/>
                      </w:tcPr>
                      <w:p w14:paraId="228E4173" w14:textId="77777777" w:rsidR="004A5527" w:rsidRDefault="00000000">
                        <w:pPr>
                          <w:pStyle w:val="TableParagraph"/>
                          <w:spacing w:line="242" w:lineRule="auto"/>
                          <w:ind w:left="87" w:right="90"/>
                          <w:rPr>
                            <w:sz w:val="13"/>
                          </w:rPr>
                        </w:pPr>
                        <w:r>
                          <w:rPr>
                            <w:sz w:val="13"/>
                          </w:rPr>
                          <w:t>Aplicación del proceso enfermero en enfermería médico-</w:t>
                        </w:r>
                      </w:p>
                      <w:p w14:paraId="467193BF" w14:textId="77777777" w:rsidR="004A5527" w:rsidRDefault="00000000">
                        <w:pPr>
                          <w:pStyle w:val="TableParagraph"/>
                          <w:spacing w:line="130" w:lineRule="exact"/>
                          <w:ind w:left="87"/>
                          <w:rPr>
                            <w:sz w:val="13"/>
                          </w:rPr>
                        </w:pPr>
                        <w:r>
                          <w:rPr>
                            <w:sz w:val="13"/>
                          </w:rPr>
                          <w:t>quirúrgica</w:t>
                        </w:r>
                      </w:p>
                    </w:tc>
                    <w:tc>
                      <w:tcPr>
                        <w:tcW w:w="2209" w:type="dxa"/>
                      </w:tcPr>
                      <w:p w14:paraId="0E3DDE5B" w14:textId="77777777" w:rsidR="004A5527" w:rsidRDefault="00000000">
                        <w:pPr>
                          <w:pStyle w:val="TableParagraph"/>
                          <w:spacing w:before="72" w:line="242" w:lineRule="auto"/>
                          <w:ind w:left="87" w:right="79"/>
                          <w:rPr>
                            <w:sz w:val="13"/>
                          </w:rPr>
                        </w:pPr>
                        <w:r>
                          <w:rPr>
                            <w:sz w:val="13"/>
                          </w:rPr>
                          <w:t>Díaz Hernández, Maximino; Hernández Rodríguez, José Enrique; Sánchez García, Judit</w:t>
                        </w:r>
                      </w:p>
                    </w:tc>
                    <w:tc>
                      <w:tcPr>
                        <w:tcW w:w="1396" w:type="dxa"/>
                      </w:tcPr>
                      <w:p w14:paraId="768805F9" w14:textId="77777777" w:rsidR="004A5527" w:rsidRDefault="00000000">
                        <w:pPr>
                          <w:pStyle w:val="TableParagraph"/>
                          <w:spacing w:before="71" w:line="242" w:lineRule="auto"/>
                          <w:ind w:left="88" w:right="389"/>
                          <w:jc w:val="both"/>
                          <w:rPr>
                            <w:sz w:val="13"/>
                          </w:rPr>
                        </w:pPr>
                        <w:r>
                          <w:rPr>
                            <w:sz w:val="13"/>
                          </w:rPr>
                          <w:t>Fundamentos y destrezas de la enfermería</w:t>
                        </w:r>
                      </w:p>
                    </w:tc>
                    <w:tc>
                      <w:tcPr>
                        <w:tcW w:w="2093" w:type="dxa"/>
                      </w:tcPr>
                      <w:p w14:paraId="5B5A1525" w14:textId="77777777" w:rsidR="004A5527" w:rsidRDefault="00000000">
                        <w:pPr>
                          <w:pStyle w:val="TableParagraph"/>
                          <w:spacing w:before="71" w:line="242" w:lineRule="auto"/>
                          <w:ind w:left="86" w:right="120"/>
                          <w:rPr>
                            <w:sz w:val="13"/>
                          </w:rPr>
                        </w:pPr>
                        <w:r>
                          <w:rPr>
                            <w:sz w:val="13"/>
                          </w:rPr>
                          <w:t>Manuales Docentes Universitarios: Área de Ciencias Experimentales y de la Salud</w:t>
                        </w:r>
                      </w:p>
                    </w:tc>
                    <w:tc>
                      <w:tcPr>
                        <w:tcW w:w="1280" w:type="dxa"/>
                      </w:tcPr>
                      <w:p w14:paraId="29EA17AA" w14:textId="77777777" w:rsidR="004A5527" w:rsidRDefault="004A5527">
                        <w:pPr>
                          <w:pStyle w:val="TableParagraph"/>
                          <w:spacing w:before="4"/>
                          <w:rPr>
                            <w:sz w:val="19"/>
                          </w:rPr>
                        </w:pPr>
                      </w:p>
                      <w:p w14:paraId="149AABD4" w14:textId="77777777" w:rsidR="004A5527" w:rsidRDefault="00000000">
                        <w:pPr>
                          <w:pStyle w:val="TableParagraph"/>
                          <w:ind w:left="108" w:right="107"/>
                          <w:jc w:val="center"/>
                          <w:rPr>
                            <w:sz w:val="13"/>
                          </w:rPr>
                        </w:pPr>
                        <w:r>
                          <w:rPr>
                            <w:sz w:val="13"/>
                          </w:rPr>
                          <w:t>9788496131361</w:t>
                        </w:r>
                      </w:p>
                    </w:tc>
                    <w:tc>
                      <w:tcPr>
                        <w:tcW w:w="900" w:type="dxa"/>
                      </w:tcPr>
                      <w:p w14:paraId="0CBE9A0B" w14:textId="77777777" w:rsidR="004A5527" w:rsidRDefault="004A5527">
                        <w:pPr>
                          <w:pStyle w:val="TableParagraph"/>
                          <w:spacing w:before="4"/>
                          <w:rPr>
                            <w:sz w:val="19"/>
                          </w:rPr>
                        </w:pPr>
                      </w:p>
                      <w:p w14:paraId="07284A0D" w14:textId="77777777" w:rsidR="004A5527" w:rsidRDefault="00000000">
                        <w:pPr>
                          <w:pStyle w:val="TableParagraph"/>
                          <w:ind w:left="141" w:right="141"/>
                          <w:jc w:val="center"/>
                          <w:rPr>
                            <w:sz w:val="13"/>
                          </w:rPr>
                        </w:pPr>
                        <w:r>
                          <w:rPr>
                            <w:sz w:val="13"/>
                          </w:rPr>
                          <w:t>6,00</w:t>
                        </w:r>
                      </w:p>
                    </w:tc>
                  </w:tr>
                  <w:tr w:rsidR="004A5527" w14:paraId="59EE3696" w14:textId="77777777">
                    <w:trPr>
                      <w:trHeight w:val="602"/>
                    </w:trPr>
                    <w:tc>
                      <w:tcPr>
                        <w:tcW w:w="1508" w:type="dxa"/>
                      </w:tcPr>
                      <w:p w14:paraId="313D47F5" w14:textId="77777777" w:rsidR="004A5527" w:rsidRDefault="004A5527">
                        <w:pPr>
                          <w:pStyle w:val="TableParagraph"/>
                          <w:spacing w:before="4"/>
                          <w:rPr>
                            <w:sz w:val="19"/>
                          </w:rPr>
                        </w:pPr>
                      </w:p>
                      <w:p w14:paraId="16FE491D" w14:textId="77777777" w:rsidR="004A5527" w:rsidRDefault="00000000">
                        <w:pPr>
                          <w:pStyle w:val="TableParagraph"/>
                          <w:spacing w:before="1"/>
                          <w:ind w:left="87"/>
                          <w:rPr>
                            <w:sz w:val="13"/>
                          </w:rPr>
                        </w:pPr>
                        <w:r>
                          <w:rPr>
                            <w:sz w:val="13"/>
                          </w:rPr>
                          <w:t>Lengua inglesa II</w:t>
                        </w:r>
                      </w:p>
                    </w:tc>
                    <w:tc>
                      <w:tcPr>
                        <w:tcW w:w="2209" w:type="dxa"/>
                      </w:tcPr>
                      <w:p w14:paraId="34479F79" w14:textId="77777777" w:rsidR="004A5527" w:rsidRDefault="00000000">
                        <w:pPr>
                          <w:pStyle w:val="TableParagraph"/>
                          <w:spacing w:line="242" w:lineRule="auto"/>
                          <w:ind w:left="87" w:right="79"/>
                          <w:rPr>
                            <w:sz w:val="13"/>
                          </w:rPr>
                        </w:pPr>
                        <w:r>
                          <w:rPr>
                            <w:sz w:val="13"/>
                          </w:rPr>
                          <w:t>Henríquez Betancor, María; González Márquez, María Jesús;</w:t>
                        </w:r>
                      </w:p>
                      <w:p w14:paraId="3ABDB8CD" w14:textId="77777777" w:rsidR="004A5527" w:rsidRDefault="00000000">
                        <w:pPr>
                          <w:pStyle w:val="TableParagraph"/>
                          <w:spacing w:line="150" w:lineRule="atLeast"/>
                          <w:ind w:left="87" w:right="79"/>
                          <w:rPr>
                            <w:sz w:val="13"/>
                          </w:rPr>
                        </w:pPr>
                        <w:r>
                          <w:rPr>
                            <w:sz w:val="13"/>
                          </w:rPr>
                          <w:t>Rodríguez Juárez, Carolina; Vera Cazorla,</w:t>
                        </w:r>
                      </w:p>
                    </w:tc>
                    <w:tc>
                      <w:tcPr>
                        <w:tcW w:w="1396" w:type="dxa"/>
                      </w:tcPr>
                      <w:p w14:paraId="1B677421" w14:textId="77777777" w:rsidR="004A5527" w:rsidRDefault="00000000">
                        <w:pPr>
                          <w:pStyle w:val="TableParagraph"/>
                          <w:spacing w:before="74" w:line="242" w:lineRule="auto"/>
                          <w:ind w:left="88" w:right="280"/>
                          <w:rPr>
                            <w:sz w:val="13"/>
                          </w:rPr>
                        </w:pPr>
                        <w:r>
                          <w:rPr>
                            <w:sz w:val="13"/>
                          </w:rPr>
                          <w:t>Didáctica: lengua inglesa y alfabetización</w:t>
                        </w:r>
                      </w:p>
                    </w:tc>
                    <w:tc>
                      <w:tcPr>
                        <w:tcW w:w="2093" w:type="dxa"/>
                      </w:tcPr>
                      <w:p w14:paraId="6ADEDFCA" w14:textId="77777777" w:rsidR="004A5527" w:rsidRDefault="00000000">
                        <w:pPr>
                          <w:pStyle w:val="TableParagraph"/>
                          <w:spacing w:before="73" w:line="242" w:lineRule="auto"/>
                          <w:ind w:left="86" w:right="662"/>
                          <w:rPr>
                            <w:sz w:val="13"/>
                          </w:rPr>
                        </w:pPr>
                        <w:r>
                          <w:rPr>
                            <w:sz w:val="13"/>
                          </w:rPr>
                          <w:t>Manuales Docentes Universitarios: Área de Humanidades</w:t>
                        </w:r>
                      </w:p>
                    </w:tc>
                    <w:tc>
                      <w:tcPr>
                        <w:tcW w:w="1280" w:type="dxa"/>
                      </w:tcPr>
                      <w:p w14:paraId="033C455E" w14:textId="77777777" w:rsidR="004A5527" w:rsidRDefault="004A5527">
                        <w:pPr>
                          <w:pStyle w:val="TableParagraph"/>
                          <w:spacing w:before="4"/>
                          <w:rPr>
                            <w:sz w:val="19"/>
                          </w:rPr>
                        </w:pPr>
                      </w:p>
                      <w:p w14:paraId="3A3DD9BA" w14:textId="77777777" w:rsidR="004A5527" w:rsidRDefault="00000000">
                        <w:pPr>
                          <w:pStyle w:val="TableParagraph"/>
                          <w:ind w:left="108" w:right="107"/>
                          <w:jc w:val="center"/>
                          <w:rPr>
                            <w:sz w:val="13"/>
                          </w:rPr>
                        </w:pPr>
                        <w:r>
                          <w:rPr>
                            <w:sz w:val="13"/>
                          </w:rPr>
                          <w:t>9788496131293</w:t>
                        </w:r>
                      </w:p>
                    </w:tc>
                    <w:tc>
                      <w:tcPr>
                        <w:tcW w:w="900" w:type="dxa"/>
                      </w:tcPr>
                      <w:p w14:paraId="71D67F59" w14:textId="77777777" w:rsidR="004A5527" w:rsidRDefault="004A5527">
                        <w:pPr>
                          <w:pStyle w:val="TableParagraph"/>
                          <w:spacing w:before="4"/>
                          <w:rPr>
                            <w:sz w:val="19"/>
                          </w:rPr>
                        </w:pPr>
                      </w:p>
                      <w:p w14:paraId="4CE074D0" w14:textId="77777777" w:rsidR="004A5527" w:rsidRDefault="00000000">
                        <w:pPr>
                          <w:pStyle w:val="TableParagraph"/>
                          <w:ind w:left="143" w:right="141"/>
                          <w:jc w:val="center"/>
                          <w:rPr>
                            <w:sz w:val="13"/>
                          </w:rPr>
                        </w:pPr>
                        <w:r>
                          <w:rPr>
                            <w:sz w:val="13"/>
                          </w:rPr>
                          <w:t>10,00</w:t>
                        </w:r>
                      </w:p>
                    </w:tc>
                  </w:tr>
                  <w:tr w:rsidR="004A5527" w14:paraId="062171F8" w14:textId="77777777">
                    <w:trPr>
                      <w:trHeight w:val="450"/>
                    </w:trPr>
                    <w:tc>
                      <w:tcPr>
                        <w:tcW w:w="1508" w:type="dxa"/>
                      </w:tcPr>
                      <w:p w14:paraId="22B10F55" w14:textId="77777777" w:rsidR="004A5527" w:rsidRDefault="00000000">
                        <w:pPr>
                          <w:pStyle w:val="TableParagraph"/>
                          <w:spacing w:before="74"/>
                          <w:ind w:left="87" w:right="430"/>
                          <w:rPr>
                            <w:sz w:val="13"/>
                          </w:rPr>
                        </w:pPr>
                        <w:r>
                          <w:rPr>
                            <w:sz w:val="13"/>
                          </w:rPr>
                          <w:t>Comportamiento organizativo</w:t>
                        </w:r>
                      </w:p>
                    </w:tc>
                    <w:tc>
                      <w:tcPr>
                        <w:tcW w:w="2209" w:type="dxa"/>
                      </w:tcPr>
                      <w:p w14:paraId="7DA5E680" w14:textId="77777777" w:rsidR="004A5527" w:rsidRDefault="00000000">
                        <w:pPr>
                          <w:pStyle w:val="TableParagraph"/>
                          <w:spacing w:before="74"/>
                          <w:ind w:left="87" w:right="79"/>
                          <w:rPr>
                            <w:sz w:val="13"/>
                          </w:rPr>
                        </w:pPr>
                        <w:r>
                          <w:rPr>
                            <w:sz w:val="13"/>
                          </w:rPr>
                          <w:t>De Saá Pérez, Petra; Cabrera Suárez, Mª Katiuska</w:t>
                        </w:r>
                      </w:p>
                    </w:tc>
                    <w:tc>
                      <w:tcPr>
                        <w:tcW w:w="1396" w:type="dxa"/>
                      </w:tcPr>
                      <w:p w14:paraId="6088A64C" w14:textId="77777777" w:rsidR="004A5527" w:rsidRDefault="00000000">
                        <w:pPr>
                          <w:pStyle w:val="TableParagraph"/>
                          <w:spacing w:line="242" w:lineRule="auto"/>
                          <w:ind w:left="88" w:right="360"/>
                          <w:rPr>
                            <w:sz w:val="13"/>
                          </w:rPr>
                        </w:pPr>
                        <w:r>
                          <w:rPr>
                            <w:sz w:val="13"/>
                          </w:rPr>
                          <w:t>Propiedad y organización de</w:t>
                        </w:r>
                      </w:p>
                      <w:p w14:paraId="75609DBA" w14:textId="77777777" w:rsidR="004A5527" w:rsidRDefault="00000000">
                        <w:pPr>
                          <w:pStyle w:val="TableParagraph"/>
                          <w:spacing w:line="130" w:lineRule="exact"/>
                          <w:ind w:left="88"/>
                          <w:rPr>
                            <w:sz w:val="13"/>
                          </w:rPr>
                        </w:pPr>
                        <w:r>
                          <w:rPr>
                            <w:sz w:val="13"/>
                          </w:rPr>
                          <w:t>empresas</w:t>
                        </w:r>
                      </w:p>
                    </w:tc>
                    <w:tc>
                      <w:tcPr>
                        <w:tcW w:w="2093" w:type="dxa"/>
                      </w:tcPr>
                      <w:p w14:paraId="168FECE6" w14:textId="77777777" w:rsidR="004A5527" w:rsidRDefault="00000000">
                        <w:pPr>
                          <w:pStyle w:val="TableParagraph"/>
                          <w:spacing w:line="242" w:lineRule="auto"/>
                          <w:ind w:left="86" w:right="120"/>
                          <w:rPr>
                            <w:sz w:val="13"/>
                          </w:rPr>
                        </w:pPr>
                        <w:r>
                          <w:rPr>
                            <w:sz w:val="13"/>
                          </w:rPr>
                          <w:t>Manuales Docentes Universitarios: Área de Ciencias</w:t>
                        </w:r>
                      </w:p>
                      <w:p w14:paraId="2A7FDEA4" w14:textId="77777777" w:rsidR="004A5527" w:rsidRDefault="00000000">
                        <w:pPr>
                          <w:pStyle w:val="TableParagraph"/>
                          <w:spacing w:line="130" w:lineRule="exact"/>
                          <w:ind w:left="86"/>
                          <w:rPr>
                            <w:sz w:val="13"/>
                          </w:rPr>
                        </w:pPr>
                        <w:r>
                          <w:rPr>
                            <w:sz w:val="13"/>
                          </w:rPr>
                          <w:t>Sociales y Jurídicas</w:t>
                        </w:r>
                      </w:p>
                    </w:tc>
                    <w:tc>
                      <w:tcPr>
                        <w:tcW w:w="1280" w:type="dxa"/>
                      </w:tcPr>
                      <w:p w14:paraId="068CFE11" w14:textId="77777777" w:rsidR="004A5527" w:rsidRDefault="004A5527">
                        <w:pPr>
                          <w:pStyle w:val="TableParagraph"/>
                          <w:spacing w:before="10"/>
                          <w:rPr>
                            <w:sz w:val="12"/>
                          </w:rPr>
                        </w:pPr>
                      </w:p>
                      <w:p w14:paraId="69FB8666" w14:textId="77777777" w:rsidR="004A5527" w:rsidRDefault="00000000">
                        <w:pPr>
                          <w:pStyle w:val="TableParagraph"/>
                          <w:ind w:left="108" w:right="107"/>
                          <w:jc w:val="center"/>
                          <w:rPr>
                            <w:sz w:val="13"/>
                          </w:rPr>
                        </w:pPr>
                        <w:r>
                          <w:rPr>
                            <w:sz w:val="13"/>
                          </w:rPr>
                          <w:t>9788496131262</w:t>
                        </w:r>
                      </w:p>
                    </w:tc>
                    <w:tc>
                      <w:tcPr>
                        <w:tcW w:w="900" w:type="dxa"/>
                      </w:tcPr>
                      <w:p w14:paraId="715FE80B" w14:textId="77777777" w:rsidR="004A5527" w:rsidRDefault="004A5527">
                        <w:pPr>
                          <w:pStyle w:val="TableParagraph"/>
                          <w:spacing w:before="10"/>
                          <w:rPr>
                            <w:sz w:val="12"/>
                          </w:rPr>
                        </w:pPr>
                      </w:p>
                      <w:p w14:paraId="0755EAE8" w14:textId="77777777" w:rsidR="004A5527" w:rsidRDefault="00000000">
                        <w:pPr>
                          <w:pStyle w:val="TableParagraph"/>
                          <w:ind w:left="141" w:right="141"/>
                          <w:jc w:val="center"/>
                          <w:rPr>
                            <w:sz w:val="13"/>
                          </w:rPr>
                        </w:pPr>
                        <w:r>
                          <w:rPr>
                            <w:sz w:val="13"/>
                          </w:rPr>
                          <w:t>8,00</w:t>
                        </w:r>
                      </w:p>
                    </w:tc>
                  </w:tr>
                  <w:tr w:rsidR="004A5527" w14:paraId="41BF2E6B" w14:textId="77777777">
                    <w:trPr>
                      <w:trHeight w:val="602"/>
                    </w:trPr>
                    <w:tc>
                      <w:tcPr>
                        <w:tcW w:w="1508" w:type="dxa"/>
                      </w:tcPr>
                      <w:p w14:paraId="4C1DE699" w14:textId="77777777" w:rsidR="004A5527" w:rsidRDefault="004A5527">
                        <w:pPr>
                          <w:pStyle w:val="TableParagraph"/>
                          <w:spacing w:before="10"/>
                          <w:rPr>
                            <w:sz w:val="12"/>
                          </w:rPr>
                        </w:pPr>
                      </w:p>
                      <w:p w14:paraId="32245B91" w14:textId="77777777" w:rsidR="004A5527" w:rsidRDefault="00000000">
                        <w:pPr>
                          <w:pStyle w:val="TableParagraph"/>
                          <w:spacing w:line="242" w:lineRule="auto"/>
                          <w:ind w:left="87" w:right="162"/>
                          <w:rPr>
                            <w:sz w:val="13"/>
                          </w:rPr>
                        </w:pPr>
                        <w:r>
                          <w:rPr>
                            <w:sz w:val="13"/>
                          </w:rPr>
                          <w:t>Contabilidad Financiera Volumen I</w:t>
                        </w:r>
                      </w:p>
                    </w:tc>
                    <w:tc>
                      <w:tcPr>
                        <w:tcW w:w="2209" w:type="dxa"/>
                      </w:tcPr>
                      <w:p w14:paraId="37D9974D" w14:textId="77777777" w:rsidR="004A5527" w:rsidRDefault="00000000">
                        <w:pPr>
                          <w:pStyle w:val="TableParagraph"/>
                          <w:spacing w:line="242" w:lineRule="auto"/>
                          <w:ind w:left="87" w:right="79"/>
                          <w:rPr>
                            <w:sz w:val="13"/>
                          </w:rPr>
                        </w:pPr>
                        <w:r>
                          <w:rPr>
                            <w:sz w:val="13"/>
                          </w:rPr>
                          <w:t>Piedra Herrara, Francisca; Balboa La Chica, Pedro Manuel; Déniz</w:t>
                        </w:r>
                      </w:p>
                      <w:p w14:paraId="318E45B5" w14:textId="77777777" w:rsidR="004A5527" w:rsidRDefault="00000000">
                        <w:pPr>
                          <w:pStyle w:val="TableParagraph"/>
                          <w:spacing w:line="150" w:lineRule="atLeast"/>
                          <w:ind w:left="87" w:right="79"/>
                          <w:rPr>
                            <w:sz w:val="13"/>
                          </w:rPr>
                        </w:pPr>
                        <w:r>
                          <w:rPr>
                            <w:sz w:val="13"/>
                          </w:rPr>
                          <w:t>Mayor, José Juan; Suárez Falcón, Her</w:t>
                        </w:r>
                      </w:p>
                    </w:tc>
                    <w:tc>
                      <w:tcPr>
                        <w:tcW w:w="1396" w:type="dxa"/>
                      </w:tcPr>
                      <w:p w14:paraId="3A14F756" w14:textId="77777777" w:rsidR="004A5527" w:rsidRDefault="004A5527">
                        <w:pPr>
                          <w:pStyle w:val="TableParagraph"/>
                          <w:spacing w:before="10"/>
                          <w:rPr>
                            <w:sz w:val="12"/>
                          </w:rPr>
                        </w:pPr>
                      </w:p>
                      <w:p w14:paraId="51617C20" w14:textId="77777777" w:rsidR="004A5527" w:rsidRDefault="00000000">
                        <w:pPr>
                          <w:pStyle w:val="TableParagraph"/>
                          <w:spacing w:line="242" w:lineRule="auto"/>
                          <w:ind w:left="88" w:right="111"/>
                          <w:rPr>
                            <w:sz w:val="13"/>
                          </w:rPr>
                        </w:pPr>
                        <w:r>
                          <w:rPr>
                            <w:sz w:val="13"/>
                          </w:rPr>
                          <w:t>Contabilidad General o</w:t>
                        </w:r>
                        <w:r>
                          <w:rPr>
                            <w:spacing w:val="3"/>
                            <w:sz w:val="13"/>
                          </w:rPr>
                          <w:t xml:space="preserve"> </w:t>
                        </w:r>
                        <w:r>
                          <w:rPr>
                            <w:sz w:val="13"/>
                          </w:rPr>
                          <w:t>financiera</w:t>
                        </w:r>
                      </w:p>
                    </w:tc>
                    <w:tc>
                      <w:tcPr>
                        <w:tcW w:w="2093" w:type="dxa"/>
                      </w:tcPr>
                      <w:p w14:paraId="23E3C852" w14:textId="77777777" w:rsidR="004A5527" w:rsidRDefault="00000000">
                        <w:pPr>
                          <w:pStyle w:val="TableParagraph"/>
                          <w:spacing w:before="74" w:line="242" w:lineRule="auto"/>
                          <w:ind w:left="86" w:right="120"/>
                          <w:rPr>
                            <w:sz w:val="13"/>
                          </w:rPr>
                        </w:pPr>
                        <w:r>
                          <w:rPr>
                            <w:sz w:val="13"/>
                          </w:rPr>
                          <w:t>Manuales Docentes Universitarios: Área de Ciencias Sociales y Jurídicas</w:t>
                        </w:r>
                      </w:p>
                    </w:tc>
                    <w:tc>
                      <w:tcPr>
                        <w:tcW w:w="1280" w:type="dxa"/>
                      </w:tcPr>
                      <w:p w14:paraId="7488AC74" w14:textId="77777777" w:rsidR="004A5527" w:rsidRDefault="004A5527">
                        <w:pPr>
                          <w:pStyle w:val="TableParagraph"/>
                          <w:spacing w:before="4"/>
                          <w:rPr>
                            <w:sz w:val="19"/>
                          </w:rPr>
                        </w:pPr>
                      </w:p>
                      <w:p w14:paraId="3A4CE6F6" w14:textId="77777777" w:rsidR="004A5527" w:rsidRDefault="00000000">
                        <w:pPr>
                          <w:pStyle w:val="TableParagraph"/>
                          <w:spacing w:before="1"/>
                          <w:ind w:left="108" w:right="107"/>
                          <w:jc w:val="center"/>
                          <w:rPr>
                            <w:sz w:val="13"/>
                          </w:rPr>
                        </w:pPr>
                        <w:r>
                          <w:rPr>
                            <w:sz w:val="13"/>
                          </w:rPr>
                          <w:t>9788496718258</w:t>
                        </w:r>
                      </w:p>
                    </w:tc>
                    <w:tc>
                      <w:tcPr>
                        <w:tcW w:w="900" w:type="dxa"/>
                      </w:tcPr>
                      <w:p w14:paraId="334538EB" w14:textId="77777777" w:rsidR="004A5527" w:rsidRDefault="004A5527">
                        <w:pPr>
                          <w:pStyle w:val="TableParagraph"/>
                          <w:spacing w:before="4"/>
                          <w:rPr>
                            <w:sz w:val="19"/>
                          </w:rPr>
                        </w:pPr>
                      </w:p>
                      <w:p w14:paraId="01A56924" w14:textId="77777777" w:rsidR="004A5527" w:rsidRDefault="00000000">
                        <w:pPr>
                          <w:pStyle w:val="TableParagraph"/>
                          <w:spacing w:before="1"/>
                          <w:ind w:left="143" w:right="141"/>
                          <w:jc w:val="center"/>
                          <w:rPr>
                            <w:sz w:val="13"/>
                          </w:rPr>
                        </w:pPr>
                        <w:r>
                          <w:rPr>
                            <w:sz w:val="13"/>
                          </w:rPr>
                          <w:t>20,00</w:t>
                        </w:r>
                      </w:p>
                    </w:tc>
                  </w:tr>
                </w:tbl>
                <w:p w14:paraId="5E649C62" w14:textId="77777777" w:rsidR="004A5527" w:rsidRDefault="004A5527">
                  <w:pPr>
                    <w:pStyle w:val="Textoindependiente"/>
                  </w:pPr>
                </w:p>
              </w:txbxContent>
            </v:textbox>
            <w10:anchorlock/>
          </v:shape>
        </w:pict>
      </w:r>
    </w:p>
    <w:p w14:paraId="0BC7735C" w14:textId="77777777" w:rsidR="004A5527" w:rsidRDefault="004A5527">
      <w:pPr>
        <w:pStyle w:val="Textoindependiente"/>
        <w:rPr>
          <w:sz w:val="20"/>
        </w:rPr>
      </w:pPr>
    </w:p>
    <w:p w14:paraId="7DA14F95" w14:textId="77777777" w:rsidR="004A5527" w:rsidRDefault="004A5527">
      <w:pPr>
        <w:pStyle w:val="Textoindependiente"/>
        <w:spacing w:before="6"/>
        <w:rPr>
          <w:sz w:val="20"/>
        </w:rPr>
      </w:pPr>
    </w:p>
    <w:p w14:paraId="30770C0E" w14:textId="77777777" w:rsidR="004A5527" w:rsidRDefault="00000000">
      <w:pPr>
        <w:spacing w:before="98"/>
        <w:ind w:left="7184" w:right="5861"/>
        <w:jc w:val="center"/>
        <w:rPr>
          <w:sz w:val="16"/>
        </w:rPr>
      </w:pPr>
      <w:r>
        <w:rPr>
          <w:sz w:val="16"/>
        </w:rPr>
        <w:t>-101-</w:t>
      </w:r>
    </w:p>
    <w:p w14:paraId="6216318D" w14:textId="77777777" w:rsidR="004A5527" w:rsidRDefault="004A5527">
      <w:pPr>
        <w:jc w:val="center"/>
        <w:rPr>
          <w:sz w:val="16"/>
        </w:rPr>
        <w:sectPr w:rsidR="004A5527" w:rsidSect="004F0784">
          <w:footerReference w:type="default" r:id="rId46"/>
          <w:pgSz w:w="16840" w:h="11900" w:orient="landscape"/>
          <w:pgMar w:top="1100" w:right="2420" w:bottom="280" w:left="960" w:header="0" w:footer="0" w:gutter="0"/>
          <w:cols w:space="720"/>
        </w:sectPr>
      </w:pPr>
    </w:p>
    <w:p w14:paraId="0877DE78" w14:textId="77777777" w:rsidR="004A5527" w:rsidRDefault="00000000">
      <w:pPr>
        <w:pStyle w:val="Textoindependiente"/>
        <w:rPr>
          <w:sz w:val="20"/>
        </w:rPr>
      </w:pPr>
      <w:r>
        <w:pict w14:anchorId="0BA92734">
          <v:shape id="_x0000_s2324" type="#_x0000_t202" style="position:absolute;margin-left:19.5pt;margin-top:106pt;width:30.85pt;height:362.7pt;z-index:-311827456;mso-position-horizontal-relative:page;mso-position-vertical-relative:page" filled="f" stroked="f">
            <v:textbox style="layout-flow:vertical" inset="0,0,0,0">
              <w:txbxContent>
                <w:p w14:paraId="528AE2A1"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99E58D0" w14:textId="77777777" w:rsidR="004A5527" w:rsidRDefault="004A5527">
      <w:pPr>
        <w:pStyle w:val="Textoindependiente"/>
        <w:rPr>
          <w:sz w:val="20"/>
        </w:rPr>
      </w:pPr>
    </w:p>
    <w:p w14:paraId="4AC21EBF" w14:textId="77777777" w:rsidR="004A5527" w:rsidRDefault="004A5527">
      <w:pPr>
        <w:pStyle w:val="Textoindependiente"/>
        <w:rPr>
          <w:sz w:val="20"/>
        </w:rPr>
      </w:pPr>
    </w:p>
    <w:p w14:paraId="1422508B" w14:textId="77777777" w:rsidR="004A5527" w:rsidRDefault="004A5527">
      <w:pPr>
        <w:pStyle w:val="Textoindependiente"/>
        <w:spacing w:before="6"/>
        <w:rPr>
          <w:sz w:val="26"/>
        </w:rPr>
      </w:pPr>
    </w:p>
    <w:p w14:paraId="03789F18" w14:textId="77777777" w:rsidR="004A5527" w:rsidRDefault="00000000">
      <w:pPr>
        <w:tabs>
          <w:tab w:val="left" w:pos="2697"/>
        </w:tabs>
        <w:ind w:left="105"/>
        <w:rPr>
          <w:sz w:val="20"/>
        </w:rPr>
      </w:pPr>
      <w:r>
        <w:rPr>
          <w:position w:val="67"/>
          <w:sz w:val="20"/>
        </w:rPr>
      </w:r>
      <w:r>
        <w:rPr>
          <w:position w:val="67"/>
          <w:sz w:val="20"/>
        </w:rPr>
        <w:pict w14:anchorId="21F78900">
          <v:shape id="_x0000_s2323"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7918D9CB" w14:textId="77777777">
                    <w:trPr>
                      <w:trHeight w:val="1291"/>
                    </w:trPr>
                    <w:tc>
                      <w:tcPr>
                        <w:tcW w:w="340" w:type="dxa"/>
                        <w:vMerge w:val="restart"/>
                        <w:tcBorders>
                          <w:left w:val="single" w:sz="6" w:space="0" w:color="000000"/>
                          <w:right w:val="single" w:sz="6" w:space="0" w:color="000000"/>
                        </w:tcBorders>
                        <w:textDirection w:val="tbRl"/>
                      </w:tcPr>
                      <w:p w14:paraId="690B5D63"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740A835E"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525E9646"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11B7CF47" w14:textId="77777777" w:rsidR="004A5527" w:rsidRDefault="00000000">
                        <w:pPr>
                          <w:pStyle w:val="TableParagraph"/>
                          <w:spacing w:before="35"/>
                          <w:ind w:left="195"/>
                          <w:rPr>
                            <w:sz w:val="12"/>
                          </w:rPr>
                        </w:pPr>
                        <w:r>
                          <w:rPr>
                            <w:sz w:val="12"/>
                          </w:rPr>
                          <w:t>Página 103 / 202</w:t>
                        </w:r>
                      </w:p>
                    </w:tc>
                    <w:tc>
                      <w:tcPr>
                        <w:tcW w:w="197" w:type="dxa"/>
                        <w:vMerge w:val="restart"/>
                        <w:tcBorders>
                          <w:left w:val="single" w:sz="6" w:space="0" w:color="000000"/>
                          <w:bottom w:val="single" w:sz="6" w:space="0" w:color="000000"/>
                          <w:right w:val="single" w:sz="8" w:space="0" w:color="000000"/>
                        </w:tcBorders>
                        <w:textDirection w:val="tbRl"/>
                      </w:tcPr>
                      <w:p w14:paraId="53979415"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118F4CFF" w14:textId="77777777">
                    <w:trPr>
                      <w:trHeight w:val="3589"/>
                    </w:trPr>
                    <w:tc>
                      <w:tcPr>
                        <w:tcW w:w="340" w:type="dxa"/>
                        <w:vMerge/>
                        <w:tcBorders>
                          <w:top w:val="nil"/>
                          <w:left w:val="single" w:sz="6" w:space="0" w:color="000000"/>
                          <w:right w:val="single" w:sz="6" w:space="0" w:color="000000"/>
                        </w:tcBorders>
                        <w:textDirection w:val="tbRl"/>
                      </w:tcPr>
                      <w:p w14:paraId="49683DBA"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F14E183"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F1C295F"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66BDFA1"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436EED38" w14:textId="77777777" w:rsidR="004A5527" w:rsidRDefault="004A5527">
                        <w:pPr>
                          <w:rPr>
                            <w:sz w:val="2"/>
                            <w:szCs w:val="2"/>
                          </w:rPr>
                        </w:pPr>
                      </w:p>
                    </w:tc>
                  </w:tr>
                  <w:tr w:rsidR="004A5527" w14:paraId="361086B4" w14:textId="77777777">
                    <w:trPr>
                      <w:trHeight w:val="1621"/>
                    </w:trPr>
                    <w:tc>
                      <w:tcPr>
                        <w:tcW w:w="340" w:type="dxa"/>
                        <w:tcBorders>
                          <w:left w:val="single" w:sz="6" w:space="0" w:color="000000"/>
                        </w:tcBorders>
                        <w:textDirection w:val="tbRl"/>
                      </w:tcPr>
                      <w:p w14:paraId="41898956" w14:textId="77777777" w:rsidR="004A5527" w:rsidRDefault="00000000">
                        <w:pPr>
                          <w:pStyle w:val="TableParagraph"/>
                          <w:spacing w:before="37"/>
                          <w:ind w:left="260"/>
                          <w:rPr>
                            <w:sz w:val="12"/>
                          </w:rPr>
                        </w:pPr>
                        <w:r>
                          <w:rPr>
                            <w:sz w:val="12"/>
                          </w:rPr>
                          <w:t>09/01/2022 21:50:28</w:t>
                        </w:r>
                      </w:p>
                    </w:tc>
                    <w:tc>
                      <w:tcPr>
                        <w:tcW w:w="200" w:type="dxa"/>
                        <w:textDirection w:val="tbRl"/>
                      </w:tcPr>
                      <w:p w14:paraId="546672A5"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79490BF0"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025BFAE4"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1DB4A451" w14:textId="77777777" w:rsidR="004A5527" w:rsidRDefault="004A5527">
                        <w:pPr>
                          <w:rPr>
                            <w:sz w:val="2"/>
                            <w:szCs w:val="2"/>
                          </w:rPr>
                        </w:pPr>
                      </w:p>
                    </w:tc>
                  </w:tr>
                </w:tbl>
                <w:p w14:paraId="330C789D" w14:textId="77777777" w:rsidR="004A5527" w:rsidRDefault="004A5527">
                  <w:pPr>
                    <w:pStyle w:val="Textoindependiente"/>
                  </w:pPr>
                </w:p>
              </w:txbxContent>
            </v:textbox>
            <w10:anchorlock/>
          </v:shape>
        </w:pict>
      </w:r>
      <w:r>
        <w:rPr>
          <w:position w:val="67"/>
          <w:sz w:val="20"/>
        </w:rPr>
        <w:tab/>
      </w:r>
      <w:r>
        <w:rPr>
          <w:sz w:val="20"/>
        </w:rPr>
      </w:r>
      <w:r>
        <w:rPr>
          <w:sz w:val="20"/>
        </w:rPr>
        <w:pict w14:anchorId="7526A278">
          <v:shape id="_x0000_s2322" type="#_x0000_t202" style="width:469.75pt;height:307.9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6E8492D1" w14:textId="77777777">
                    <w:trPr>
                      <w:trHeight w:val="147"/>
                    </w:trPr>
                    <w:tc>
                      <w:tcPr>
                        <w:tcW w:w="1508" w:type="dxa"/>
                        <w:tcBorders>
                          <w:bottom w:val="double" w:sz="1" w:space="0" w:color="000000"/>
                        </w:tcBorders>
                      </w:tcPr>
                      <w:p w14:paraId="2E7201C6"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66BAD26F"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2827D8EF"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1BBA1A80"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4D975387"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416C3045" w14:textId="77777777" w:rsidR="004A5527" w:rsidRDefault="00000000">
                        <w:pPr>
                          <w:pStyle w:val="TableParagraph"/>
                          <w:spacing w:line="127" w:lineRule="exact"/>
                          <w:ind w:left="145" w:right="141"/>
                          <w:jc w:val="center"/>
                          <w:rPr>
                            <w:sz w:val="13"/>
                          </w:rPr>
                        </w:pPr>
                        <w:r>
                          <w:rPr>
                            <w:sz w:val="13"/>
                          </w:rPr>
                          <w:t>Precio (€)</w:t>
                        </w:r>
                      </w:p>
                    </w:tc>
                  </w:tr>
                  <w:tr w:rsidR="004A5527" w14:paraId="299F5D1A" w14:textId="77777777">
                    <w:trPr>
                      <w:trHeight w:val="432"/>
                    </w:trPr>
                    <w:tc>
                      <w:tcPr>
                        <w:tcW w:w="1508" w:type="dxa"/>
                        <w:tcBorders>
                          <w:top w:val="double" w:sz="1" w:space="0" w:color="000000"/>
                        </w:tcBorders>
                      </w:tcPr>
                      <w:p w14:paraId="6F014E44" w14:textId="77777777" w:rsidR="004A5527" w:rsidRDefault="00000000">
                        <w:pPr>
                          <w:pStyle w:val="TableParagraph"/>
                          <w:spacing w:before="56"/>
                          <w:ind w:left="87" w:right="126"/>
                          <w:rPr>
                            <w:sz w:val="13"/>
                          </w:rPr>
                        </w:pPr>
                        <w:r>
                          <w:rPr>
                            <w:sz w:val="13"/>
                          </w:rPr>
                          <w:t>Contabilidad Financiera Volumen II</w:t>
                        </w:r>
                      </w:p>
                    </w:tc>
                    <w:tc>
                      <w:tcPr>
                        <w:tcW w:w="2209" w:type="dxa"/>
                        <w:tcBorders>
                          <w:top w:val="double" w:sz="1" w:space="0" w:color="000000"/>
                        </w:tcBorders>
                      </w:tcPr>
                      <w:p w14:paraId="202467BD" w14:textId="77777777" w:rsidR="004A5527" w:rsidRDefault="004A5527">
                        <w:pPr>
                          <w:pStyle w:val="TableParagraph"/>
                          <w:rPr>
                            <w:rFonts w:ascii="Times New Roman"/>
                            <w:sz w:val="12"/>
                          </w:rPr>
                        </w:pPr>
                      </w:p>
                    </w:tc>
                    <w:tc>
                      <w:tcPr>
                        <w:tcW w:w="1396" w:type="dxa"/>
                        <w:tcBorders>
                          <w:top w:val="double" w:sz="1" w:space="0" w:color="000000"/>
                        </w:tcBorders>
                      </w:tcPr>
                      <w:p w14:paraId="2FAC79D4" w14:textId="77777777" w:rsidR="004A5527" w:rsidRDefault="00000000">
                        <w:pPr>
                          <w:pStyle w:val="TableParagraph"/>
                          <w:spacing w:before="56"/>
                          <w:ind w:left="88" w:right="111"/>
                          <w:rPr>
                            <w:sz w:val="13"/>
                          </w:rPr>
                        </w:pPr>
                        <w:r>
                          <w:rPr>
                            <w:sz w:val="13"/>
                          </w:rPr>
                          <w:t>Contabilidad General o</w:t>
                        </w:r>
                        <w:r>
                          <w:rPr>
                            <w:spacing w:val="3"/>
                            <w:sz w:val="13"/>
                          </w:rPr>
                          <w:t xml:space="preserve"> </w:t>
                        </w:r>
                        <w:r>
                          <w:rPr>
                            <w:sz w:val="13"/>
                          </w:rPr>
                          <w:t>financiera</w:t>
                        </w:r>
                      </w:p>
                    </w:tc>
                    <w:tc>
                      <w:tcPr>
                        <w:tcW w:w="2093" w:type="dxa"/>
                        <w:tcBorders>
                          <w:top w:val="double" w:sz="1" w:space="0" w:color="000000"/>
                        </w:tcBorders>
                      </w:tcPr>
                      <w:p w14:paraId="06CA8E64" w14:textId="77777777" w:rsidR="004A5527" w:rsidRDefault="00000000">
                        <w:pPr>
                          <w:pStyle w:val="TableParagraph"/>
                          <w:spacing w:line="129" w:lineRule="exact"/>
                          <w:ind w:left="86"/>
                          <w:rPr>
                            <w:sz w:val="13"/>
                          </w:rPr>
                        </w:pPr>
                        <w:r>
                          <w:rPr>
                            <w:sz w:val="13"/>
                          </w:rPr>
                          <w:t>Manuales</w:t>
                        </w:r>
                        <w:r>
                          <w:rPr>
                            <w:spacing w:val="4"/>
                            <w:sz w:val="13"/>
                          </w:rPr>
                          <w:t xml:space="preserve"> </w:t>
                        </w:r>
                        <w:r>
                          <w:rPr>
                            <w:sz w:val="13"/>
                          </w:rPr>
                          <w:t>Docentes</w:t>
                        </w:r>
                      </w:p>
                      <w:p w14:paraId="23C533AC" w14:textId="77777777" w:rsidR="004A5527" w:rsidRDefault="00000000">
                        <w:pPr>
                          <w:pStyle w:val="TableParagraph"/>
                          <w:spacing w:before="1" w:line="150" w:lineRule="atLeast"/>
                          <w:ind w:left="86"/>
                          <w:rPr>
                            <w:sz w:val="13"/>
                          </w:rPr>
                        </w:pPr>
                        <w:r>
                          <w:rPr>
                            <w:sz w:val="13"/>
                          </w:rPr>
                          <w:t>Universitarios: Área de Ciencias Sociales y Jurídicas</w:t>
                        </w:r>
                      </w:p>
                    </w:tc>
                    <w:tc>
                      <w:tcPr>
                        <w:tcW w:w="1280" w:type="dxa"/>
                        <w:tcBorders>
                          <w:top w:val="double" w:sz="1" w:space="0" w:color="000000"/>
                        </w:tcBorders>
                      </w:tcPr>
                      <w:p w14:paraId="5F5C20CE" w14:textId="77777777" w:rsidR="004A5527" w:rsidRDefault="004A5527">
                        <w:pPr>
                          <w:pStyle w:val="TableParagraph"/>
                          <w:spacing w:before="4"/>
                          <w:rPr>
                            <w:sz w:val="11"/>
                          </w:rPr>
                        </w:pPr>
                      </w:p>
                      <w:p w14:paraId="6C635813" w14:textId="77777777" w:rsidR="004A5527" w:rsidRDefault="00000000">
                        <w:pPr>
                          <w:pStyle w:val="TableParagraph"/>
                          <w:ind w:left="108" w:right="107"/>
                          <w:jc w:val="center"/>
                          <w:rPr>
                            <w:sz w:val="13"/>
                          </w:rPr>
                        </w:pPr>
                        <w:r>
                          <w:rPr>
                            <w:sz w:val="13"/>
                          </w:rPr>
                          <w:t>9788496718265</w:t>
                        </w:r>
                      </w:p>
                    </w:tc>
                    <w:tc>
                      <w:tcPr>
                        <w:tcW w:w="900" w:type="dxa"/>
                        <w:tcBorders>
                          <w:top w:val="double" w:sz="1" w:space="0" w:color="000000"/>
                        </w:tcBorders>
                      </w:tcPr>
                      <w:p w14:paraId="3A36B78E" w14:textId="77777777" w:rsidR="004A5527" w:rsidRDefault="004A5527">
                        <w:pPr>
                          <w:pStyle w:val="TableParagraph"/>
                          <w:spacing w:before="4"/>
                          <w:rPr>
                            <w:sz w:val="11"/>
                          </w:rPr>
                        </w:pPr>
                      </w:p>
                      <w:p w14:paraId="602C96BB" w14:textId="77777777" w:rsidR="004A5527" w:rsidRDefault="00000000">
                        <w:pPr>
                          <w:pStyle w:val="TableParagraph"/>
                          <w:ind w:left="143" w:right="141"/>
                          <w:jc w:val="center"/>
                          <w:rPr>
                            <w:sz w:val="13"/>
                          </w:rPr>
                        </w:pPr>
                        <w:r>
                          <w:rPr>
                            <w:sz w:val="13"/>
                          </w:rPr>
                          <w:t>20,00</w:t>
                        </w:r>
                      </w:p>
                    </w:tc>
                  </w:tr>
                  <w:tr w:rsidR="004A5527" w14:paraId="54780535" w14:textId="77777777">
                    <w:trPr>
                      <w:trHeight w:val="602"/>
                    </w:trPr>
                    <w:tc>
                      <w:tcPr>
                        <w:tcW w:w="1508" w:type="dxa"/>
                      </w:tcPr>
                      <w:p w14:paraId="61C367C4" w14:textId="77777777" w:rsidR="004A5527" w:rsidRDefault="004A5527">
                        <w:pPr>
                          <w:pStyle w:val="TableParagraph"/>
                          <w:spacing w:before="10"/>
                          <w:rPr>
                            <w:sz w:val="12"/>
                          </w:rPr>
                        </w:pPr>
                      </w:p>
                      <w:p w14:paraId="2070A252" w14:textId="77777777" w:rsidR="004A5527" w:rsidRDefault="00000000">
                        <w:pPr>
                          <w:pStyle w:val="TableParagraph"/>
                          <w:spacing w:line="242" w:lineRule="auto"/>
                          <w:ind w:left="87" w:right="75"/>
                          <w:rPr>
                            <w:sz w:val="13"/>
                          </w:rPr>
                        </w:pPr>
                        <w:r>
                          <w:rPr>
                            <w:sz w:val="13"/>
                          </w:rPr>
                          <w:t>Atlas de histopatología Veterinaria</w:t>
                        </w:r>
                      </w:p>
                    </w:tc>
                    <w:tc>
                      <w:tcPr>
                        <w:tcW w:w="2209" w:type="dxa"/>
                      </w:tcPr>
                      <w:p w14:paraId="1C0FEEA5" w14:textId="77777777" w:rsidR="004A5527" w:rsidRDefault="00000000">
                        <w:pPr>
                          <w:pStyle w:val="TableParagraph"/>
                          <w:spacing w:line="242" w:lineRule="auto"/>
                          <w:ind w:left="87" w:right="79"/>
                          <w:rPr>
                            <w:sz w:val="13"/>
                          </w:rPr>
                        </w:pPr>
                        <w:r>
                          <w:rPr>
                            <w:sz w:val="13"/>
                          </w:rPr>
                          <w:t>Herráez Thomas, Pedro; Espinosa de los Monteros y Zayas, Antonio;</w:t>
                        </w:r>
                      </w:p>
                      <w:p w14:paraId="2A42F507" w14:textId="77777777" w:rsidR="004A5527" w:rsidRDefault="00000000">
                        <w:pPr>
                          <w:pStyle w:val="TableParagraph"/>
                          <w:spacing w:line="150" w:lineRule="atLeast"/>
                          <w:ind w:left="87" w:right="79"/>
                          <w:rPr>
                            <w:sz w:val="13"/>
                          </w:rPr>
                        </w:pPr>
                        <w:r>
                          <w:rPr>
                            <w:sz w:val="13"/>
                          </w:rPr>
                          <w:t>Fernández Rodríguez, Antonio; Rodr</w:t>
                        </w:r>
                      </w:p>
                    </w:tc>
                    <w:tc>
                      <w:tcPr>
                        <w:tcW w:w="1396" w:type="dxa"/>
                      </w:tcPr>
                      <w:p w14:paraId="65BED326" w14:textId="77777777" w:rsidR="004A5527" w:rsidRDefault="004A5527">
                        <w:pPr>
                          <w:pStyle w:val="TableParagraph"/>
                          <w:spacing w:before="4"/>
                          <w:rPr>
                            <w:sz w:val="19"/>
                          </w:rPr>
                        </w:pPr>
                      </w:p>
                      <w:p w14:paraId="64B74F31" w14:textId="77777777" w:rsidR="004A5527" w:rsidRDefault="00000000">
                        <w:pPr>
                          <w:pStyle w:val="TableParagraph"/>
                          <w:spacing w:before="1"/>
                          <w:ind w:left="88"/>
                          <w:rPr>
                            <w:sz w:val="13"/>
                          </w:rPr>
                        </w:pPr>
                        <w:r>
                          <w:rPr>
                            <w:sz w:val="13"/>
                          </w:rPr>
                          <w:t>Obras de Consulta</w:t>
                        </w:r>
                      </w:p>
                    </w:tc>
                    <w:tc>
                      <w:tcPr>
                        <w:tcW w:w="2093" w:type="dxa"/>
                      </w:tcPr>
                      <w:p w14:paraId="6765E457" w14:textId="77777777" w:rsidR="004A5527" w:rsidRDefault="00000000">
                        <w:pPr>
                          <w:pStyle w:val="TableParagraph"/>
                          <w:spacing w:before="74" w:line="242" w:lineRule="auto"/>
                          <w:ind w:left="86" w:right="120"/>
                          <w:rPr>
                            <w:sz w:val="13"/>
                          </w:rPr>
                        </w:pPr>
                        <w:r>
                          <w:rPr>
                            <w:sz w:val="13"/>
                          </w:rPr>
                          <w:t>Manuales Docentes Universitarios: Área de Ciencias Experimentales y de la Salud</w:t>
                        </w:r>
                      </w:p>
                    </w:tc>
                    <w:tc>
                      <w:tcPr>
                        <w:tcW w:w="1280" w:type="dxa"/>
                      </w:tcPr>
                      <w:p w14:paraId="4AF5B9C4" w14:textId="77777777" w:rsidR="004A5527" w:rsidRDefault="004A5527">
                        <w:pPr>
                          <w:pStyle w:val="TableParagraph"/>
                          <w:spacing w:before="4"/>
                          <w:rPr>
                            <w:sz w:val="19"/>
                          </w:rPr>
                        </w:pPr>
                      </w:p>
                      <w:p w14:paraId="4FE47E13" w14:textId="77777777" w:rsidR="004A5527" w:rsidRDefault="00000000">
                        <w:pPr>
                          <w:pStyle w:val="TableParagraph"/>
                          <w:spacing w:before="1"/>
                          <w:ind w:left="108" w:right="107"/>
                          <w:jc w:val="center"/>
                          <w:rPr>
                            <w:sz w:val="13"/>
                          </w:rPr>
                        </w:pPr>
                        <w:r>
                          <w:rPr>
                            <w:sz w:val="13"/>
                          </w:rPr>
                          <w:t>9788496131309</w:t>
                        </w:r>
                      </w:p>
                    </w:tc>
                    <w:tc>
                      <w:tcPr>
                        <w:tcW w:w="900" w:type="dxa"/>
                      </w:tcPr>
                      <w:p w14:paraId="0BC591FF" w14:textId="77777777" w:rsidR="004A5527" w:rsidRDefault="004A5527">
                        <w:pPr>
                          <w:pStyle w:val="TableParagraph"/>
                          <w:spacing w:before="4"/>
                          <w:rPr>
                            <w:sz w:val="19"/>
                          </w:rPr>
                        </w:pPr>
                      </w:p>
                      <w:p w14:paraId="357E971D" w14:textId="77777777" w:rsidR="004A5527" w:rsidRDefault="00000000">
                        <w:pPr>
                          <w:pStyle w:val="TableParagraph"/>
                          <w:spacing w:before="1"/>
                          <w:ind w:left="143" w:right="141"/>
                          <w:jc w:val="center"/>
                          <w:rPr>
                            <w:sz w:val="13"/>
                          </w:rPr>
                        </w:pPr>
                        <w:r>
                          <w:rPr>
                            <w:sz w:val="13"/>
                          </w:rPr>
                          <w:t>10,00</w:t>
                        </w:r>
                      </w:p>
                    </w:tc>
                  </w:tr>
                  <w:tr w:rsidR="004A5527" w14:paraId="21C99280" w14:textId="77777777">
                    <w:trPr>
                      <w:trHeight w:val="450"/>
                    </w:trPr>
                    <w:tc>
                      <w:tcPr>
                        <w:tcW w:w="1508" w:type="dxa"/>
                      </w:tcPr>
                      <w:p w14:paraId="1B6C9BA5" w14:textId="77777777" w:rsidR="004A5527" w:rsidRDefault="00000000">
                        <w:pPr>
                          <w:pStyle w:val="TableParagraph"/>
                          <w:spacing w:line="242" w:lineRule="auto"/>
                          <w:ind w:left="87" w:right="126"/>
                          <w:rPr>
                            <w:sz w:val="13"/>
                          </w:rPr>
                        </w:pPr>
                        <w:r>
                          <w:rPr>
                            <w:sz w:val="13"/>
                          </w:rPr>
                          <w:t>Introducing semantics and pragmatics : a</w:t>
                        </w:r>
                      </w:p>
                      <w:p w14:paraId="309BD72B" w14:textId="77777777" w:rsidR="004A5527" w:rsidRDefault="00000000">
                        <w:pPr>
                          <w:pStyle w:val="TableParagraph"/>
                          <w:spacing w:line="130" w:lineRule="exact"/>
                          <w:ind w:left="87"/>
                          <w:rPr>
                            <w:sz w:val="13"/>
                          </w:rPr>
                        </w:pPr>
                        <w:r>
                          <w:rPr>
                            <w:sz w:val="13"/>
                          </w:rPr>
                          <w:t>reader and workbook</w:t>
                        </w:r>
                      </w:p>
                    </w:tc>
                    <w:tc>
                      <w:tcPr>
                        <w:tcW w:w="2209" w:type="dxa"/>
                      </w:tcPr>
                      <w:p w14:paraId="659A585F" w14:textId="77777777" w:rsidR="004A5527" w:rsidRDefault="00000000">
                        <w:pPr>
                          <w:pStyle w:val="TableParagraph"/>
                          <w:spacing w:before="74"/>
                          <w:ind w:left="87" w:right="488"/>
                          <w:rPr>
                            <w:sz w:val="13"/>
                          </w:rPr>
                        </w:pPr>
                        <w:r>
                          <w:rPr>
                            <w:sz w:val="13"/>
                          </w:rPr>
                          <w:t>Vizcaíno Ortega, Francisco; González Cruz, Mª Isabel</w:t>
                        </w:r>
                      </w:p>
                    </w:tc>
                    <w:tc>
                      <w:tcPr>
                        <w:tcW w:w="1396" w:type="dxa"/>
                      </w:tcPr>
                      <w:p w14:paraId="6D3D26DA" w14:textId="77777777" w:rsidR="004A5527" w:rsidRDefault="00000000">
                        <w:pPr>
                          <w:pStyle w:val="TableParagraph"/>
                          <w:spacing w:line="242" w:lineRule="auto"/>
                          <w:ind w:left="88" w:right="280"/>
                          <w:rPr>
                            <w:sz w:val="13"/>
                          </w:rPr>
                        </w:pPr>
                        <w:r>
                          <w:rPr>
                            <w:sz w:val="13"/>
                          </w:rPr>
                          <w:t>Didáctica: lengua inglesa y</w:t>
                        </w:r>
                      </w:p>
                      <w:p w14:paraId="5E085A13" w14:textId="77777777" w:rsidR="004A5527" w:rsidRDefault="00000000">
                        <w:pPr>
                          <w:pStyle w:val="TableParagraph"/>
                          <w:spacing w:line="130" w:lineRule="exact"/>
                          <w:ind w:left="88"/>
                          <w:rPr>
                            <w:sz w:val="13"/>
                          </w:rPr>
                        </w:pPr>
                        <w:r>
                          <w:rPr>
                            <w:sz w:val="13"/>
                          </w:rPr>
                          <w:t>alfabetización</w:t>
                        </w:r>
                      </w:p>
                    </w:tc>
                    <w:tc>
                      <w:tcPr>
                        <w:tcW w:w="2093" w:type="dxa"/>
                      </w:tcPr>
                      <w:p w14:paraId="017485DD" w14:textId="77777777" w:rsidR="004A5527" w:rsidRDefault="00000000">
                        <w:pPr>
                          <w:pStyle w:val="TableParagraph"/>
                          <w:spacing w:line="242" w:lineRule="auto"/>
                          <w:ind w:left="86" w:right="662"/>
                          <w:rPr>
                            <w:sz w:val="13"/>
                          </w:rPr>
                        </w:pPr>
                        <w:r>
                          <w:rPr>
                            <w:sz w:val="13"/>
                          </w:rPr>
                          <w:t>Manuales Docentes Universitarios: Área de</w:t>
                        </w:r>
                      </w:p>
                      <w:p w14:paraId="6E402588" w14:textId="77777777" w:rsidR="004A5527" w:rsidRDefault="00000000">
                        <w:pPr>
                          <w:pStyle w:val="TableParagraph"/>
                          <w:spacing w:line="130" w:lineRule="exact"/>
                          <w:ind w:left="86"/>
                          <w:rPr>
                            <w:sz w:val="13"/>
                          </w:rPr>
                        </w:pPr>
                        <w:r>
                          <w:rPr>
                            <w:sz w:val="13"/>
                          </w:rPr>
                          <w:t>Humanidades</w:t>
                        </w:r>
                      </w:p>
                    </w:tc>
                    <w:tc>
                      <w:tcPr>
                        <w:tcW w:w="1280" w:type="dxa"/>
                      </w:tcPr>
                      <w:p w14:paraId="2DECBFBB" w14:textId="77777777" w:rsidR="004A5527" w:rsidRDefault="004A5527">
                        <w:pPr>
                          <w:pStyle w:val="TableParagraph"/>
                          <w:spacing w:before="10"/>
                          <w:rPr>
                            <w:sz w:val="12"/>
                          </w:rPr>
                        </w:pPr>
                      </w:p>
                      <w:p w14:paraId="6E84288C" w14:textId="77777777" w:rsidR="004A5527" w:rsidRDefault="00000000">
                        <w:pPr>
                          <w:pStyle w:val="TableParagraph"/>
                          <w:ind w:left="108" w:right="107"/>
                          <w:jc w:val="center"/>
                          <w:rPr>
                            <w:sz w:val="13"/>
                          </w:rPr>
                        </w:pPr>
                        <w:r>
                          <w:rPr>
                            <w:sz w:val="13"/>
                          </w:rPr>
                          <w:t>9788496131354</w:t>
                        </w:r>
                      </w:p>
                    </w:tc>
                    <w:tc>
                      <w:tcPr>
                        <w:tcW w:w="900" w:type="dxa"/>
                      </w:tcPr>
                      <w:p w14:paraId="5F1464DD" w14:textId="77777777" w:rsidR="004A5527" w:rsidRDefault="004A5527">
                        <w:pPr>
                          <w:pStyle w:val="TableParagraph"/>
                          <w:spacing w:before="10"/>
                          <w:rPr>
                            <w:sz w:val="12"/>
                          </w:rPr>
                        </w:pPr>
                      </w:p>
                      <w:p w14:paraId="2C6E629B" w14:textId="77777777" w:rsidR="004A5527" w:rsidRDefault="00000000">
                        <w:pPr>
                          <w:pStyle w:val="TableParagraph"/>
                          <w:ind w:left="143" w:right="141"/>
                          <w:jc w:val="center"/>
                          <w:rPr>
                            <w:sz w:val="13"/>
                          </w:rPr>
                        </w:pPr>
                        <w:r>
                          <w:rPr>
                            <w:sz w:val="13"/>
                          </w:rPr>
                          <w:t>10,00</w:t>
                        </w:r>
                      </w:p>
                    </w:tc>
                  </w:tr>
                  <w:tr w:rsidR="004A5527" w14:paraId="74D62403" w14:textId="77777777">
                    <w:trPr>
                      <w:trHeight w:val="450"/>
                    </w:trPr>
                    <w:tc>
                      <w:tcPr>
                        <w:tcW w:w="1508" w:type="dxa"/>
                      </w:tcPr>
                      <w:p w14:paraId="4D060933" w14:textId="77777777" w:rsidR="004A5527" w:rsidRDefault="004A5527">
                        <w:pPr>
                          <w:pStyle w:val="TableParagraph"/>
                          <w:spacing w:before="10"/>
                          <w:rPr>
                            <w:sz w:val="12"/>
                          </w:rPr>
                        </w:pPr>
                      </w:p>
                      <w:p w14:paraId="7B9BB50D" w14:textId="77777777" w:rsidR="004A5527" w:rsidRDefault="00000000">
                        <w:pPr>
                          <w:pStyle w:val="TableParagraph"/>
                          <w:ind w:left="87"/>
                          <w:rPr>
                            <w:sz w:val="13"/>
                          </w:rPr>
                        </w:pPr>
                        <w:r>
                          <w:rPr>
                            <w:sz w:val="13"/>
                          </w:rPr>
                          <w:t>Transmisión de datos</w:t>
                        </w:r>
                      </w:p>
                    </w:tc>
                    <w:tc>
                      <w:tcPr>
                        <w:tcW w:w="2209" w:type="dxa"/>
                      </w:tcPr>
                      <w:p w14:paraId="1F7DB786" w14:textId="77777777" w:rsidR="004A5527" w:rsidRDefault="00000000">
                        <w:pPr>
                          <w:pStyle w:val="TableParagraph"/>
                          <w:spacing w:before="74"/>
                          <w:ind w:left="87" w:right="567"/>
                          <w:rPr>
                            <w:sz w:val="13"/>
                          </w:rPr>
                        </w:pPr>
                        <w:r>
                          <w:rPr>
                            <w:sz w:val="13"/>
                          </w:rPr>
                          <w:t>Hernández Morera, Pablo; Domingo Sandoval, Juan</w:t>
                        </w:r>
                      </w:p>
                    </w:tc>
                    <w:tc>
                      <w:tcPr>
                        <w:tcW w:w="1396" w:type="dxa"/>
                      </w:tcPr>
                      <w:p w14:paraId="34F656A3" w14:textId="77777777" w:rsidR="004A5527" w:rsidRDefault="00000000">
                        <w:pPr>
                          <w:pStyle w:val="TableParagraph"/>
                          <w:spacing w:line="242" w:lineRule="auto"/>
                          <w:ind w:left="88" w:right="143"/>
                          <w:rPr>
                            <w:sz w:val="13"/>
                          </w:rPr>
                        </w:pPr>
                        <w:r>
                          <w:rPr>
                            <w:sz w:val="13"/>
                          </w:rPr>
                          <w:t>Ingeniería de las comunicaciones/las</w:t>
                        </w:r>
                      </w:p>
                      <w:p w14:paraId="69668593" w14:textId="77777777" w:rsidR="004A5527" w:rsidRDefault="00000000">
                        <w:pPr>
                          <w:pStyle w:val="TableParagraph"/>
                          <w:spacing w:line="130" w:lineRule="exact"/>
                          <w:ind w:left="88"/>
                          <w:rPr>
                            <w:sz w:val="13"/>
                          </w:rPr>
                        </w:pPr>
                        <w:r>
                          <w:rPr>
                            <w:sz w:val="13"/>
                          </w:rPr>
                          <w:t>telecomunicaciones</w:t>
                        </w:r>
                      </w:p>
                    </w:tc>
                    <w:tc>
                      <w:tcPr>
                        <w:tcW w:w="2093" w:type="dxa"/>
                      </w:tcPr>
                      <w:p w14:paraId="1D1F5ADB" w14:textId="77777777" w:rsidR="004A5527" w:rsidRDefault="00000000">
                        <w:pPr>
                          <w:pStyle w:val="TableParagraph"/>
                          <w:spacing w:line="242" w:lineRule="auto"/>
                          <w:ind w:left="86" w:right="662"/>
                          <w:rPr>
                            <w:sz w:val="13"/>
                          </w:rPr>
                        </w:pPr>
                        <w:r>
                          <w:rPr>
                            <w:sz w:val="13"/>
                          </w:rPr>
                          <w:t>Manuales Docentes Universitarios: Área de</w:t>
                        </w:r>
                      </w:p>
                      <w:p w14:paraId="56ED4019" w14:textId="77777777" w:rsidR="004A5527" w:rsidRDefault="00000000">
                        <w:pPr>
                          <w:pStyle w:val="TableParagraph"/>
                          <w:spacing w:line="130" w:lineRule="exact"/>
                          <w:ind w:left="86"/>
                          <w:rPr>
                            <w:sz w:val="13"/>
                          </w:rPr>
                        </w:pPr>
                        <w:r>
                          <w:rPr>
                            <w:sz w:val="13"/>
                          </w:rPr>
                          <w:t>Enseñanzas Técnicas</w:t>
                        </w:r>
                      </w:p>
                    </w:tc>
                    <w:tc>
                      <w:tcPr>
                        <w:tcW w:w="1280" w:type="dxa"/>
                      </w:tcPr>
                      <w:p w14:paraId="66C0F64A" w14:textId="77777777" w:rsidR="004A5527" w:rsidRDefault="004A5527">
                        <w:pPr>
                          <w:pStyle w:val="TableParagraph"/>
                          <w:spacing w:before="10"/>
                          <w:rPr>
                            <w:sz w:val="12"/>
                          </w:rPr>
                        </w:pPr>
                      </w:p>
                      <w:p w14:paraId="13B574B7" w14:textId="77777777" w:rsidR="004A5527" w:rsidRDefault="00000000">
                        <w:pPr>
                          <w:pStyle w:val="TableParagraph"/>
                          <w:ind w:left="108" w:right="107"/>
                          <w:jc w:val="center"/>
                          <w:rPr>
                            <w:sz w:val="13"/>
                          </w:rPr>
                        </w:pPr>
                        <w:r>
                          <w:rPr>
                            <w:sz w:val="13"/>
                          </w:rPr>
                          <w:t>9788496131316</w:t>
                        </w:r>
                      </w:p>
                    </w:tc>
                    <w:tc>
                      <w:tcPr>
                        <w:tcW w:w="900" w:type="dxa"/>
                      </w:tcPr>
                      <w:p w14:paraId="334B3F50" w14:textId="77777777" w:rsidR="004A5527" w:rsidRDefault="004A5527">
                        <w:pPr>
                          <w:pStyle w:val="TableParagraph"/>
                          <w:spacing w:before="10"/>
                          <w:rPr>
                            <w:sz w:val="12"/>
                          </w:rPr>
                        </w:pPr>
                      </w:p>
                      <w:p w14:paraId="68C8A7B1" w14:textId="77777777" w:rsidR="004A5527" w:rsidRDefault="00000000">
                        <w:pPr>
                          <w:pStyle w:val="TableParagraph"/>
                          <w:ind w:left="141" w:right="141"/>
                          <w:jc w:val="center"/>
                          <w:rPr>
                            <w:sz w:val="13"/>
                          </w:rPr>
                        </w:pPr>
                        <w:r>
                          <w:rPr>
                            <w:sz w:val="13"/>
                          </w:rPr>
                          <w:t>8,00</w:t>
                        </w:r>
                      </w:p>
                    </w:tc>
                  </w:tr>
                  <w:tr w:rsidR="004A5527" w14:paraId="281AAA56" w14:textId="77777777">
                    <w:trPr>
                      <w:trHeight w:val="452"/>
                    </w:trPr>
                    <w:tc>
                      <w:tcPr>
                        <w:tcW w:w="1508" w:type="dxa"/>
                      </w:tcPr>
                      <w:p w14:paraId="56308AD0" w14:textId="77777777" w:rsidR="004A5527" w:rsidRDefault="004A5527">
                        <w:pPr>
                          <w:pStyle w:val="TableParagraph"/>
                          <w:spacing w:before="10"/>
                          <w:rPr>
                            <w:sz w:val="12"/>
                          </w:rPr>
                        </w:pPr>
                      </w:p>
                      <w:p w14:paraId="1F4A33FE" w14:textId="77777777" w:rsidR="004A5527" w:rsidRDefault="00000000">
                        <w:pPr>
                          <w:pStyle w:val="TableParagraph"/>
                          <w:ind w:left="87"/>
                          <w:rPr>
                            <w:sz w:val="13"/>
                          </w:rPr>
                        </w:pPr>
                        <w:r>
                          <w:rPr>
                            <w:sz w:val="13"/>
                          </w:rPr>
                          <w:t>Química</w:t>
                        </w:r>
                      </w:p>
                    </w:tc>
                    <w:tc>
                      <w:tcPr>
                        <w:tcW w:w="2209" w:type="dxa"/>
                      </w:tcPr>
                      <w:p w14:paraId="7CB9565C" w14:textId="77777777" w:rsidR="004A5527" w:rsidRDefault="004A5527">
                        <w:pPr>
                          <w:pStyle w:val="TableParagraph"/>
                          <w:spacing w:before="10"/>
                          <w:rPr>
                            <w:sz w:val="12"/>
                          </w:rPr>
                        </w:pPr>
                      </w:p>
                      <w:p w14:paraId="6D330560" w14:textId="77777777" w:rsidR="004A5527" w:rsidRDefault="00000000">
                        <w:pPr>
                          <w:pStyle w:val="TableParagraph"/>
                          <w:ind w:left="87"/>
                          <w:rPr>
                            <w:sz w:val="13"/>
                          </w:rPr>
                        </w:pPr>
                        <w:r>
                          <w:rPr>
                            <w:sz w:val="13"/>
                          </w:rPr>
                          <w:t>Doña Rodríguez, José Miguel</w:t>
                        </w:r>
                      </w:p>
                    </w:tc>
                    <w:tc>
                      <w:tcPr>
                        <w:tcW w:w="1396" w:type="dxa"/>
                      </w:tcPr>
                      <w:p w14:paraId="59621AC0" w14:textId="77777777" w:rsidR="004A5527" w:rsidRDefault="004A5527">
                        <w:pPr>
                          <w:pStyle w:val="TableParagraph"/>
                          <w:spacing w:before="10"/>
                          <w:rPr>
                            <w:sz w:val="12"/>
                          </w:rPr>
                        </w:pPr>
                      </w:p>
                      <w:p w14:paraId="23A920BA" w14:textId="77777777" w:rsidR="004A5527" w:rsidRDefault="00000000">
                        <w:pPr>
                          <w:pStyle w:val="TableParagraph"/>
                          <w:ind w:left="88"/>
                          <w:rPr>
                            <w:sz w:val="13"/>
                          </w:rPr>
                        </w:pPr>
                        <w:r>
                          <w:rPr>
                            <w:sz w:val="13"/>
                          </w:rPr>
                          <w:t>Didáctica: Química</w:t>
                        </w:r>
                      </w:p>
                    </w:tc>
                    <w:tc>
                      <w:tcPr>
                        <w:tcW w:w="2093" w:type="dxa"/>
                      </w:tcPr>
                      <w:p w14:paraId="2A594568" w14:textId="77777777" w:rsidR="004A5527" w:rsidRDefault="00000000">
                        <w:pPr>
                          <w:pStyle w:val="TableParagraph"/>
                          <w:ind w:left="86" w:right="120"/>
                          <w:rPr>
                            <w:sz w:val="13"/>
                          </w:rPr>
                        </w:pPr>
                        <w:r>
                          <w:rPr>
                            <w:sz w:val="13"/>
                          </w:rPr>
                          <w:t>Manuales Docentes Universitarios: Área de Ciencias</w:t>
                        </w:r>
                      </w:p>
                      <w:p w14:paraId="3DC86559" w14:textId="77777777" w:rsidR="004A5527" w:rsidRDefault="00000000">
                        <w:pPr>
                          <w:pStyle w:val="TableParagraph"/>
                          <w:spacing w:before="1" w:line="132" w:lineRule="exact"/>
                          <w:ind w:left="86"/>
                          <w:rPr>
                            <w:sz w:val="13"/>
                          </w:rPr>
                        </w:pPr>
                        <w:r>
                          <w:rPr>
                            <w:sz w:val="13"/>
                          </w:rPr>
                          <w:t>Experimentales y de la Salud</w:t>
                        </w:r>
                      </w:p>
                    </w:tc>
                    <w:tc>
                      <w:tcPr>
                        <w:tcW w:w="1280" w:type="dxa"/>
                      </w:tcPr>
                      <w:p w14:paraId="4BE4D482" w14:textId="77777777" w:rsidR="004A5527" w:rsidRDefault="004A5527">
                        <w:pPr>
                          <w:pStyle w:val="TableParagraph"/>
                          <w:spacing w:before="10"/>
                          <w:rPr>
                            <w:sz w:val="12"/>
                          </w:rPr>
                        </w:pPr>
                      </w:p>
                      <w:p w14:paraId="24B95C84" w14:textId="77777777" w:rsidR="004A5527" w:rsidRDefault="00000000">
                        <w:pPr>
                          <w:pStyle w:val="TableParagraph"/>
                          <w:ind w:left="108" w:right="107"/>
                          <w:jc w:val="center"/>
                          <w:rPr>
                            <w:sz w:val="13"/>
                          </w:rPr>
                        </w:pPr>
                        <w:r>
                          <w:rPr>
                            <w:sz w:val="13"/>
                          </w:rPr>
                          <w:t>9788496131392</w:t>
                        </w:r>
                      </w:p>
                    </w:tc>
                    <w:tc>
                      <w:tcPr>
                        <w:tcW w:w="900" w:type="dxa"/>
                      </w:tcPr>
                      <w:p w14:paraId="761EECE5" w14:textId="77777777" w:rsidR="004A5527" w:rsidRDefault="004A5527">
                        <w:pPr>
                          <w:pStyle w:val="TableParagraph"/>
                          <w:spacing w:before="10"/>
                          <w:rPr>
                            <w:sz w:val="12"/>
                          </w:rPr>
                        </w:pPr>
                      </w:p>
                      <w:p w14:paraId="1B730F32" w14:textId="77777777" w:rsidR="004A5527" w:rsidRDefault="00000000">
                        <w:pPr>
                          <w:pStyle w:val="TableParagraph"/>
                          <w:ind w:left="141" w:right="141"/>
                          <w:jc w:val="center"/>
                          <w:rPr>
                            <w:sz w:val="13"/>
                          </w:rPr>
                        </w:pPr>
                        <w:r>
                          <w:rPr>
                            <w:sz w:val="13"/>
                          </w:rPr>
                          <w:t>8,00</w:t>
                        </w:r>
                      </w:p>
                    </w:tc>
                  </w:tr>
                  <w:tr w:rsidR="004A5527" w14:paraId="3655E506" w14:textId="77777777">
                    <w:trPr>
                      <w:trHeight w:val="450"/>
                    </w:trPr>
                    <w:tc>
                      <w:tcPr>
                        <w:tcW w:w="1508" w:type="dxa"/>
                      </w:tcPr>
                      <w:p w14:paraId="22056F6C" w14:textId="77777777" w:rsidR="004A5527" w:rsidRDefault="00000000">
                        <w:pPr>
                          <w:pStyle w:val="TableParagraph"/>
                          <w:ind w:left="87" w:right="509"/>
                          <w:rPr>
                            <w:sz w:val="13"/>
                          </w:rPr>
                        </w:pPr>
                        <w:r>
                          <w:rPr>
                            <w:sz w:val="13"/>
                          </w:rPr>
                          <w:t>Título experto universitario en</w:t>
                        </w:r>
                      </w:p>
                      <w:p w14:paraId="45905554" w14:textId="77777777" w:rsidR="004A5527" w:rsidRDefault="00000000">
                        <w:pPr>
                          <w:pStyle w:val="TableParagraph"/>
                          <w:spacing w:line="132" w:lineRule="exact"/>
                          <w:ind w:left="87"/>
                          <w:rPr>
                            <w:sz w:val="13"/>
                          </w:rPr>
                        </w:pPr>
                        <w:r>
                          <w:rPr>
                            <w:sz w:val="13"/>
                          </w:rPr>
                          <w:t>tabaquismo</w:t>
                        </w:r>
                      </w:p>
                    </w:tc>
                    <w:tc>
                      <w:tcPr>
                        <w:tcW w:w="2209" w:type="dxa"/>
                      </w:tcPr>
                      <w:p w14:paraId="4D266237" w14:textId="77777777" w:rsidR="004A5527" w:rsidRDefault="00000000">
                        <w:pPr>
                          <w:pStyle w:val="TableParagraph"/>
                          <w:ind w:left="87" w:right="379"/>
                          <w:rPr>
                            <w:sz w:val="13"/>
                          </w:rPr>
                        </w:pPr>
                        <w:r>
                          <w:rPr>
                            <w:sz w:val="13"/>
                          </w:rPr>
                          <w:t>García Baena, Antoni; López Abellá Pons, Anselmo; Calvo,</w:t>
                        </w:r>
                      </w:p>
                      <w:p w14:paraId="5492A4A2" w14:textId="77777777" w:rsidR="004A5527" w:rsidRDefault="00000000">
                        <w:pPr>
                          <w:pStyle w:val="TableParagraph"/>
                          <w:spacing w:line="132" w:lineRule="exact"/>
                          <w:ind w:left="87"/>
                          <w:rPr>
                            <w:sz w:val="13"/>
                          </w:rPr>
                        </w:pPr>
                        <w:r>
                          <w:rPr>
                            <w:sz w:val="13"/>
                          </w:rPr>
                          <w:t>José Ramón</w:t>
                        </w:r>
                      </w:p>
                    </w:tc>
                    <w:tc>
                      <w:tcPr>
                        <w:tcW w:w="1396" w:type="dxa"/>
                      </w:tcPr>
                      <w:p w14:paraId="18C2ADBA" w14:textId="77777777" w:rsidR="004A5527" w:rsidRDefault="004A5527">
                        <w:pPr>
                          <w:pStyle w:val="TableParagraph"/>
                          <w:spacing w:before="8"/>
                          <w:rPr>
                            <w:sz w:val="12"/>
                          </w:rPr>
                        </w:pPr>
                      </w:p>
                      <w:p w14:paraId="7F8F67FF" w14:textId="77777777" w:rsidR="004A5527" w:rsidRDefault="00000000">
                        <w:pPr>
                          <w:pStyle w:val="TableParagraph"/>
                          <w:ind w:left="88"/>
                          <w:rPr>
                            <w:sz w:val="13"/>
                          </w:rPr>
                        </w:pPr>
                        <w:r>
                          <w:rPr>
                            <w:sz w:val="13"/>
                          </w:rPr>
                          <w:t>Higiene</w:t>
                        </w:r>
                      </w:p>
                    </w:tc>
                    <w:tc>
                      <w:tcPr>
                        <w:tcW w:w="2093" w:type="dxa"/>
                      </w:tcPr>
                      <w:p w14:paraId="3B95A104" w14:textId="77777777" w:rsidR="004A5527" w:rsidRDefault="004A5527">
                        <w:pPr>
                          <w:pStyle w:val="TableParagraph"/>
                          <w:spacing w:before="8"/>
                          <w:rPr>
                            <w:sz w:val="12"/>
                          </w:rPr>
                        </w:pPr>
                      </w:p>
                      <w:p w14:paraId="764EE832" w14:textId="77777777" w:rsidR="004A5527" w:rsidRDefault="00000000">
                        <w:pPr>
                          <w:pStyle w:val="TableParagraph"/>
                          <w:ind w:left="86"/>
                          <w:rPr>
                            <w:sz w:val="13"/>
                          </w:rPr>
                        </w:pPr>
                        <w:r>
                          <w:rPr>
                            <w:sz w:val="13"/>
                          </w:rPr>
                          <w:t>Publicación institucional</w:t>
                        </w:r>
                      </w:p>
                    </w:tc>
                    <w:tc>
                      <w:tcPr>
                        <w:tcW w:w="1280" w:type="dxa"/>
                      </w:tcPr>
                      <w:p w14:paraId="4C2ECCE2" w14:textId="77777777" w:rsidR="004A5527" w:rsidRDefault="004A5527">
                        <w:pPr>
                          <w:pStyle w:val="TableParagraph"/>
                          <w:spacing w:before="8"/>
                          <w:rPr>
                            <w:sz w:val="12"/>
                          </w:rPr>
                        </w:pPr>
                      </w:p>
                      <w:p w14:paraId="3A76EAB8" w14:textId="77777777" w:rsidR="004A5527" w:rsidRDefault="00000000">
                        <w:pPr>
                          <w:pStyle w:val="TableParagraph"/>
                          <w:ind w:left="108" w:right="107"/>
                          <w:jc w:val="center"/>
                          <w:rPr>
                            <w:sz w:val="13"/>
                          </w:rPr>
                        </w:pPr>
                        <w:r>
                          <w:rPr>
                            <w:sz w:val="13"/>
                          </w:rPr>
                          <w:t>9788496131040</w:t>
                        </w:r>
                      </w:p>
                    </w:tc>
                    <w:tc>
                      <w:tcPr>
                        <w:tcW w:w="900" w:type="dxa"/>
                      </w:tcPr>
                      <w:p w14:paraId="7F176EE7" w14:textId="77777777" w:rsidR="004A5527" w:rsidRDefault="004A5527">
                        <w:pPr>
                          <w:pStyle w:val="TableParagraph"/>
                          <w:spacing w:before="8"/>
                          <w:rPr>
                            <w:sz w:val="12"/>
                          </w:rPr>
                        </w:pPr>
                      </w:p>
                      <w:p w14:paraId="4106A0DC" w14:textId="77777777" w:rsidR="004A5527" w:rsidRDefault="00000000">
                        <w:pPr>
                          <w:pStyle w:val="TableParagraph"/>
                          <w:ind w:left="143" w:right="141"/>
                          <w:jc w:val="center"/>
                          <w:rPr>
                            <w:sz w:val="13"/>
                          </w:rPr>
                        </w:pPr>
                        <w:r>
                          <w:rPr>
                            <w:sz w:val="13"/>
                          </w:rPr>
                          <w:t>18,00</w:t>
                        </w:r>
                      </w:p>
                    </w:tc>
                  </w:tr>
                  <w:tr w:rsidR="004A5527" w14:paraId="230E71C6" w14:textId="77777777">
                    <w:trPr>
                      <w:trHeight w:val="450"/>
                    </w:trPr>
                    <w:tc>
                      <w:tcPr>
                        <w:tcW w:w="1508" w:type="dxa"/>
                      </w:tcPr>
                      <w:p w14:paraId="183FED80" w14:textId="77777777" w:rsidR="004A5527" w:rsidRDefault="00000000">
                        <w:pPr>
                          <w:pStyle w:val="TableParagraph"/>
                          <w:spacing w:before="72" w:line="242" w:lineRule="auto"/>
                          <w:ind w:left="87" w:right="205"/>
                          <w:rPr>
                            <w:sz w:val="13"/>
                          </w:rPr>
                        </w:pPr>
                        <w:r>
                          <w:rPr>
                            <w:sz w:val="13"/>
                          </w:rPr>
                          <w:t>Anatomía del núcleo de linux 2.4</w:t>
                        </w:r>
                      </w:p>
                    </w:tc>
                    <w:tc>
                      <w:tcPr>
                        <w:tcW w:w="2209" w:type="dxa"/>
                      </w:tcPr>
                      <w:p w14:paraId="67870491" w14:textId="77777777" w:rsidR="004A5527" w:rsidRDefault="00000000">
                        <w:pPr>
                          <w:pStyle w:val="TableParagraph"/>
                          <w:spacing w:before="72" w:line="242" w:lineRule="auto"/>
                          <w:ind w:left="87" w:right="170"/>
                          <w:rPr>
                            <w:sz w:val="13"/>
                          </w:rPr>
                        </w:pPr>
                        <w:r>
                          <w:rPr>
                            <w:sz w:val="13"/>
                          </w:rPr>
                          <w:t>Padrón, G.; García, R.; Candela, S.</w:t>
                        </w:r>
                      </w:p>
                    </w:tc>
                    <w:tc>
                      <w:tcPr>
                        <w:tcW w:w="1396" w:type="dxa"/>
                      </w:tcPr>
                      <w:p w14:paraId="41C709F0" w14:textId="77777777" w:rsidR="004A5527" w:rsidRDefault="00000000">
                        <w:pPr>
                          <w:pStyle w:val="TableParagraph"/>
                          <w:spacing w:line="147" w:lineRule="exact"/>
                          <w:ind w:left="88"/>
                          <w:rPr>
                            <w:sz w:val="13"/>
                          </w:rPr>
                        </w:pPr>
                        <w:r>
                          <w:rPr>
                            <w:sz w:val="13"/>
                          </w:rPr>
                          <w:t>Informática:</w:t>
                        </w:r>
                      </w:p>
                      <w:p w14:paraId="0BD51F2C" w14:textId="77777777" w:rsidR="004A5527" w:rsidRDefault="00000000">
                        <w:pPr>
                          <w:pStyle w:val="TableParagraph"/>
                          <w:spacing w:before="1" w:line="150" w:lineRule="atLeast"/>
                          <w:ind w:left="88" w:right="627"/>
                          <w:rPr>
                            <w:sz w:val="13"/>
                          </w:rPr>
                        </w:pPr>
                        <w:r>
                          <w:rPr>
                            <w:sz w:val="13"/>
                          </w:rPr>
                          <w:t>Cuestiones Generales</w:t>
                        </w:r>
                      </w:p>
                    </w:tc>
                    <w:tc>
                      <w:tcPr>
                        <w:tcW w:w="2093" w:type="dxa"/>
                      </w:tcPr>
                      <w:p w14:paraId="0A198C71" w14:textId="77777777" w:rsidR="004A5527" w:rsidRDefault="004A5527">
                        <w:pPr>
                          <w:pStyle w:val="TableParagraph"/>
                          <w:rPr>
                            <w:rFonts w:ascii="Times New Roman"/>
                            <w:sz w:val="12"/>
                          </w:rPr>
                        </w:pPr>
                      </w:p>
                    </w:tc>
                    <w:tc>
                      <w:tcPr>
                        <w:tcW w:w="1280" w:type="dxa"/>
                      </w:tcPr>
                      <w:p w14:paraId="112D7A09" w14:textId="77777777" w:rsidR="004A5527" w:rsidRDefault="004A5527">
                        <w:pPr>
                          <w:pStyle w:val="TableParagraph"/>
                          <w:spacing w:before="10"/>
                          <w:rPr>
                            <w:sz w:val="12"/>
                          </w:rPr>
                        </w:pPr>
                      </w:p>
                      <w:p w14:paraId="18AF5A7A" w14:textId="77777777" w:rsidR="004A5527" w:rsidRDefault="00000000">
                        <w:pPr>
                          <w:pStyle w:val="TableParagraph"/>
                          <w:ind w:left="108" w:right="107"/>
                          <w:jc w:val="center"/>
                          <w:rPr>
                            <w:sz w:val="13"/>
                          </w:rPr>
                        </w:pPr>
                        <w:r>
                          <w:rPr>
                            <w:sz w:val="13"/>
                          </w:rPr>
                          <w:t>9788496131576</w:t>
                        </w:r>
                      </w:p>
                    </w:tc>
                    <w:tc>
                      <w:tcPr>
                        <w:tcW w:w="900" w:type="dxa"/>
                      </w:tcPr>
                      <w:p w14:paraId="1A2EBE6F" w14:textId="77777777" w:rsidR="004A5527" w:rsidRDefault="004A5527">
                        <w:pPr>
                          <w:pStyle w:val="TableParagraph"/>
                          <w:spacing w:before="10"/>
                          <w:rPr>
                            <w:sz w:val="12"/>
                          </w:rPr>
                        </w:pPr>
                      </w:p>
                      <w:p w14:paraId="0E4C6013" w14:textId="77777777" w:rsidR="004A5527" w:rsidRDefault="00000000">
                        <w:pPr>
                          <w:pStyle w:val="TableParagraph"/>
                          <w:ind w:left="143" w:right="141"/>
                          <w:jc w:val="center"/>
                          <w:rPr>
                            <w:sz w:val="13"/>
                          </w:rPr>
                        </w:pPr>
                        <w:r>
                          <w:rPr>
                            <w:sz w:val="13"/>
                          </w:rPr>
                          <w:t>15,00</w:t>
                        </w:r>
                      </w:p>
                    </w:tc>
                  </w:tr>
                  <w:tr w:rsidR="004A5527" w14:paraId="013713C1" w14:textId="77777777">
                    <w:trPr>
                      <w:trHeight w:val="450"/>
                    </w:trPr>
                    <w:tc>
                      <w:tcPr>
                        <w:tcW w:w="1508" w:type="dxa"/>
                      </w:tcPr>
                      <w:p w14:paraId="7C2F8D98" w14:textId="77777777" w:rsidR="004A5527" w:rsidRDefault="00000000">
                        <w:pPr>
                          <w:pStyle w:val="TableParagraph"/>
                          <w:spacing w:line="147" w:lineRule="exact"/>
                          <w:ind w:left="87"/>
                          <w:rPr>
                            <w:sz w:val="13"/>
                          </w:rPr>
                        </w:pPr>
                        <w:r>
                          <w:rPr>
                            <w:sz w:val="13"/>
                          </w:rPr>
                          <w:t>Anuario de Filosofía,</w:t>
                        </w:r>
                      </w:p>
                      <w:p w14:paraId="47580A29" w14:textId="77777777" w:rsidR="004A5527" w:rsidRDefault="00000000">
                        <w:pPr>
                          <w:pStyle w:val="TableParagraph"/>
                          <w:spacing w:before="1" w:line="150" w:lineRule="atLeast"/>
                          <w:ind w:left="87" w:right="690"/>
                          <w:rPr>
                            <w:sz w:val="13"/>
                          </w:rPr>
                        </w:pPr>
                        <w:r>
                          <w:rPr>
                            <w:sz w:val="13"/>
                          </w:rPr>
                          <w:t>Psicología y Sociología</w:t>
                        </w:r>
                      </w:p>
                    </w:tc>
                    <w:tc>
                      <w:tcPr>
                        <w:tcW w:w="2209" w:type="dxa"/>
                      </w:tcPr>
                      <w:p w14:paraId="178AB02C" w14:textId="77777777" w:rsidR="004A5527" w:rsidRDefault="004A5527">
                        <w:pPr>
                          <w:pStyle w:val="TableParagraph"/>
                          <w:rPr>
                            <w:rFonts w:ascii="Times New Roman"/>
                            <w:sz w:val="12"/>
                          </w:rPr>
                        </w:pPr>
                      </w:p>
                    </w:tc>
                    <w:tc>
                      <w:tcPr>
                        <w:tcW w:w="1396" w:type="dxa"/>
                      </w:tcPr>
                      <w:p w14:paraId="3E954354" w14:textId="77777777" w:rsidR="004A5527" w:rsidRDefault="004A5527">
                        <w:pPr>
                          <w:pStyle w:val="TableParagraph"/>
                          <w:spacing w:before="10"/>
                          <w:rPr>
                            <w:sz w:val="12"/>
                          </w:rPr>
                        </w:pPr>
                      </w:p>
                      <w:p w14:paraId="7F44C1F5" w14:textId="77777777" w:rsidR="004A5527" w:rsidRDefault="00000000">
                        <w:pPr>
                          <w:pStyle w:val="TableParagraph"/>
                          <w:ind w:left="88"/>
                          <w:rPr>
                            <w:sz w:val="13"/>
                          </w:rPr>
                        </w:pPr>
                        <w:r>
                          <w:rPr>
                            <w:sz w:val="13"/>
                          </w:rPr>
                          <w:t>Psicología</w:t>
                        </w:r>
                      </w:p>
                    </w:tc>
                    <w:tc>
                      <w:tcPr>
                        <w:tcW w:w="2093" w:type="dxa"/>
                      </w:tcPr>
                      <w:p w14:paraId="0BD1C90C" w14:textId="77777777" w:rsidR="004A5527" w:rsidRDefault="00000000">
                        <w:pPr>
                          <w:pStyle w:val="TableParagraph"/>
                          <w:spacing w:before="72" w:line="242" w:lineRule="auto"/>
                          <w:ind w:left="86" w:right="315"/>
                          <w:rPr>
                            <w:sz w:val="13"/>
                          </w:rPr>
                        </w:pPr>
                        <w:r>
                          <w:rPr>
                            <w:sz w:val="13"/>
                          </w:rPr>
                          <w:t>Revista Anuario de Filosofía, Psicología y Sociología</w:t>
                        </w:r>
                      </w:p>
                    </w:tc>
                    <w:tc>
                      <w:tcPr>
                        <w:tcW w:w="1280" w:type="dxa"/>
                      </w:tcPr>
                      <w:p w14:paraId="0A1A7A59" w14:textId="77777777" w:rsidR="004A5527" w:rsidRDefault="004A5527">
                        <w:pPr>
                          <w:pStyle w:val="TableParagraph"/>
                          <w:spacing w:before="10"/>
                          <w:rPr>
                            <w:sz w:val="12"/>
                          </w:rPr>
                        </w:pPr>
                      </w:p>
                      <w:p w14:paraId="34D46985" w14:textId="77777777" w:rsidR="004A5527" w:rsidRDefault="00000000">
                        <w:pPr>
                          <w:pStyle w:val="TableParagraph"/>
                          <w:ind w:left="108" w:right="107"/>
                          <w:jc w:val="center"/>
                          <w:rPr>
                            <w:sz w:val="13"/>
                          </w:rPr>
                        </w:pPr>
                        <w:r>
                          <w:rPr>
                            <w:sz w:val="13"/>
                          </w:rPr>
                          <w:t>9771139813045</w:t>
                        </w:r>
                      </w:p>
                    </w:tc>
                    <w:tc>
                      <w:tcPr>
                        <w:tcW w:w="900" w:type="dxa"/>
                      </w:tcPr>
                      <w:p w14:paraId="53E0EE34" w14:textId="77777777" w:rsidR="004A5527" w:rsidRDefault="004A5527">
                        <w:pPr>
                          <w:pStyle w:val="TableParagraph"/>
                          <w:spacing w:before="10"/>
                          <w:rPr>
                            <w:sz w:val="12"/>
                          </w:rPr>
                        </w:pPr>
                      </w:p>
                      <w:p w14:paraId="771F2764" w14:textId="77777777" w:rsidR="004A5527" w:rsidRDefault="00000000">
                        <w:pPr>
                          <w:pStyle w:val="TableParagraph"/>
                          <w:ind w:left="143" w:right="141"/>
                          <w:jc w:val="center"/>
                          <w:rPr>
                            <w:sz w:val="13"/>
                          </w:rPr>
                        </w:pPr>
                        <w:r>
                          <w:rPr>
                            <w:sz w:val="13"/>
                          </w:rPr>
                          <w:t>17,00</w:t>
                        </w:r>
                      </w:p>
                    </w:tc>
                  </w:tr>
                  <w:tr w:rsidR="004A5527" w14:paraId="1EAF871D" w14:textId="77777777">
                    <w:trPr>
                      <w:trHeight w:val="602"/>
                    </w:trPr>
                    <w:tc>
                      <w:tcPr>
                        <w:tcW w:w="1508" w:type="dxa"/>
                      </w:tcPr>
                      <w:p w14:paraId="38FD804C" w14:textId="77777777" w:rsidR="004A5527" w:rsidRDefault="00000000">
                        <w:pPr>
                          <w:pStyle w:val="TableParagraph"/>
                          <w:spacing w:line="242" w:lineRule="auto"/>
                          <w:ind w:left="87" w:right="249"/>
                          <w:rPr>
                            <w:sz w:val="13"/>
                          </w:rPr>
                        </w:pPr>
                        <w:r>
                          <w:rPr>
                            <w:sz w:val="13"/>
                          </w:rPr>
                          <w:t>Bartolomé Cairasco de Figueroa y los albores de la</w:t>
                        </w:r>
                      </w:p>
                      <w:p w14:paraId="702FAB64" w14:textId="77777777" w:rsidR="004A5527" w:rsidRDefault="00000000">
                        <w:pPr>
                          <w:pStyle w:val="TableParagraph"/>
                          <w:spacing w:line="132" w:lineRule="exact"/>
                          <w:ind w:left="87"/>
                          <w:rPr>
                            <w:sz w:val="13"/>
                          </w:rPr>
                        </w:pPr>
                        <w:r>
                          <w:rPr>
                            <w:sz w:val="13"/>
                          </w:rPr>
                          <w:t>Literatura Canaria</w:t>
                        </w:r>
                      </w:p>
                    </w:tc>
                    <w:tc>
                      <w:tcPr>
                        <w:tcW w:w="2209" w:type="dxa"/>
                      </w:tcPr>
                      <w:p w14:paraId="6FCF0114" w14:textId="77777777" w:rsidR="004A5527" w:rsidRDefault="004A5527">
                        <w:pPr>
                          <w:pStyle w:val="TableParagraph"/>
                          <w:spacing w:before="4"/>
                          <w:rPr>
                            <w:sz w:val="19"/>
                          </w:rPr>
                        </w:pPr>
                      </w:p>
                      <w:p w14:paraId="73694FE1" w14:textId="77777777" w:rsidR="004A5527" w:rsidRDefault="00000000">
                        <w:pPr>
                          <w:pStyle w:val="TableParagraph"/>
                          <w:spacing w:before="1"/>
                          <w:ind w:left="87"/>
                          <w:rPr>
                            <w:sz w:val="13"/>
                          </w:rPr>
                        </w:pPr>
                        <w:r>
                          <w:rPr>
                            <w:sz w:val="13"/>
                          </w:rPr>
                          <w:t>Padorno Navarro, Eugenio</w:t>
                        </w:r>
                      </w:p>
                    </w:tc>
                    <w:tc>
                      <w:tcPr>
                        <w:tcW w:w="1396" w:type="dxa"/>
                      </w:tcPr>
                      <w:p w14:paraId="2A2A4F12" w14:textId="77777777" w:rsidR="004A5527" w:rsidRDefault="004A5527">
                        <w:pPr>
                          <w:pStyle w:val="TableParagraph"/>
                          <w:spacing w:before="10"/>
                          <w:rPr>
                            <w:sz w:val="12"/>
                          </w:rPr>
                        </w:pPr>
                      </w:p>
                      <w:p w14:paraId="34282168" w14:textId="77777777" w:rsidR="004A5527" w:rsidRDefault="00000000">
                        <w:pPr>
                          <w:pStyle w:val="TableParagraph"/>
                          <w:ind w:left="88" w:right="114"/>
                          <w:rPr>
                            <w:sz w:val="13"/>
                          </w:rPr>
                        </w:pPr>
                        <w:r>
                          <w:rPr>
                            <w:sz w:val="13"/>
                          </w:rPr>
                          <w:t>Literatura: Historia y Crítica</w:t>
                        </w:r>
                      </w:p>
                    </w:tc>
                    <w:tc>
                      <w:tcPr>
                        <w:tcW w:w="2093" w:type="dxa"/>
                      </w:tcPr>
                      <w:p w14:paraId="029671A5" w14:textId="77777777" w:rsidR="004A5527" w:rsidRDefault="004A5527">
                        <w:pPr>
                          <w:pStyle w:val="TableParagraph"/>
                          <w:rPr>
                            <w:rFonts w:ascii="Times New Roman"/>
                            <w:sz w:val="12"/>
                          </w:rPr>
                        </w:pPr>
                      </w:p>
                    </w:tc>
                    <w:tc>
                      <w:tcPr>
                        <w:tcW w:w="1280" w:type="dxa"/>
                      </w:tcPr>
                      <w:p w14:paraId="609278C4" w14:textId="77777777" w:rsidR="004A5527" w:rsidRDefault="004A5527">
                        <w:pPr>
                          <w:pStyle w:val="TableParagraph"/>
                          <w:spacing w:before="4"/>
                          <w:rPr>
                            <w:sz w:val="19"/>
                          </w:rPr>
                        </w:pPr>
                      </w:p>
                      <w:p w14:paraId="6E2FEF63" w14:textId="77777777" w:rsidR="004A5527" w:rsidRDefault="00000000">
                        <w:pPr>
                          <w:pStyle w:val="TableParagraph"/>
                          <w:spacing w:before="1"/>
                          <w:ind w:left="108" w:right="107"/>
                          <w:jc w:val="center"/>
                          <w:rPr>
                            <w:sz w:val="13"/>
                          </w:rPr>
                        </w:pPr>
                        <w:r>
                          <w:rPr>
                            <w:sz w:val="13"/>
                          </w:rPr>
                          <w:t>9788496131415</w:t>
                        </w:r>
                      </w:p>
                    </w:tc>
                    <w:tc>
                      <w:tcPr>
                        <w:tcW w:w="900" w:type="dxa"/>
                      </w:tcPr>
                      <w:p w14:paraId="3FFFA74B" w14:textId="77777777" w:rsidR="004A5527" w:rsidRDefault="004A5527">
                        <w:pPr>
                          <w:pStyle w:val="TableParagraph"/>
                          <w:spacing w:before="4"/>
                          <w:rPr>
                            <w:sz w:val="19"/>
                          </w:rPr>
                        </w:pPr>
                      </w:p>
                      <w:p w14:paraId="4DC1CBAD" w14:textId="77777777" w:rsidR="004A5527" w:rsidRDefault="00000000">
                        <w:pPr>
                          <w:pStyle w:val="TableParagraph"/>
                          <w:spacing w:before="1"/>
                          <w:ind w:left="143" w:right="141"/>
                          <w:jc w:val="center"/>
                          <w:rPr>
                            <w:sz w:val="13"/>
                          </w:rPr>
                        </w:pPr>
                        <w:r>
                          <w:rPr>
                            <w:sz w:val="13"/>
                          </w:rPr>
                          <w:t>16,00</w:t>
                        </w:r>
                      </w:p>
                    </w:tc>
                  </w:tr>
                  <w:tr w:rsidR="004A5527" w14:paraId="3D1348A6" w14:textId="77777777">
                    <w:trPr>
                      <w:trHeight w:val="299"/>
                    </w:trPr>
                    <w:tc>
                      <w:tcPr>
                        <w:tcW w:w="1508" w:type="dxa"/>
                      </w:tcPr>
                      <w:p w14:paraId="4EDF2027" w14:textId="77777777" w:rsidR="004A5527" w:rsidRDefault="00000000">
                        <w:pPr>
                          <w:pStyle w:val="TableParagraph"/>
                          <w:spacing w:line="147" w:lineRule="exact"/>
                          <w:ind w:left="87"/>
                          <w:rPr>
                            <w:sz w:val="13"/>
                          </w:rPr>
                        </w:pPr>
                        <w:r>
                          <w:rPr>
                            <w:sz w:val="13"/>
                          </w:rPr>
                          <w:t>Mitología Clásica</w:t>
                        </w:r>
                        <w:r>
                          <w:rPr>
                            <w:spacing w:val="3"/>
                            <w:sz w:val="13"/>
                          </w:rPr>
                          <w:t xml:space="preserve"> </w:t>
                        </w:r>
                        <w:r>
                          <w:rPr>
                            <w:sz w:val="13"/>
                          </w:rPr>
                          <w:t>y</w:t>
                        </w:r>
                      </w:p>
                      <w:p w14:paraId="60E14FFB" w14:textId="77777777" w:rsidR="004A5527" w:rsidRDefault="00000000">
                        <w:pPr>
                          <w:pStyle w:val="TableParagraph"/>
                          <w:spacing w:before="2" w:line="130" w:lineRule="exact"/>
                          <w:ind w:left="87"/>
                          <w:rPr>
                            <w:sz w:val="13"/>
                          </w:rPr>
                        </w:pPr>
                        <w:r>
                          <w:rPr>
                            <w:sz w:val="13"/>
                          </w:rPr>
                          <w:t>Literatura</w:t>
                        </w:r>
                        <w:r>
                          <w:rPr>
                            <w:spacing w:val="4"/>
                            <w:sz w:val="13"/>
                          </w:rPr>
                          <w:t xml:space="preserve"> </w:t>
                        </w:r>
                        <w:r>
                          <w:rPr>
                            <w:sz w:val="13"/>
                          </w:rPr>
                          <w:t>española</w:t>
                        </w:r>
                      </w:p>
                    </w:tc>
                    <w:tc>
                      <w:tcPr>
                        <w:tcW w:w="2209" w:type="dxa"/>
                      </w:tcPr>
                      <w:p w14:paraId="3EC64BE4" w14:textId="77777777" w:rsidR="004A5527" w:rsidRDefault="00000000">
                        <w:pPr>
                          <w:pStyle w:val="TableParagraph"/>
                          <w:spacing w:before="72"/>
                          <w:ind w:left="87"/>
                          <w:rPr>
                            <w:sz w:val="13"/>
                          </w:rPr>
                        </w:pPr>
                        <w:r>
                          <w:rPr>
                            <w:sz w:val="13"/>
                          </w:rPr>
                          <w:t>Santana Henríquez, Germán</w:t>
                        </w:r>
                      </w:p>
                    </w:tc>
                    <w:tc>
                      <w:tcPr>
                        <w:tcW w:w="1396" w:type="dxa"/>
                      </w:tcPr>
                      <w:p w14:paraId="585A3F65" w14:textId="77777777" w:rsidR="004A5527" w:rsidRDefault="00000000">
                        <w:pPr>
                          <w:pStyle w:val="TableParagraph"/>
                          <w:spacing w:line="147" w:lineRule="exact"/>
                          <w:ind w:left="88"/>
                          <w:rPr>
                            <w:sz w:val="13"/>
                          </w:rPr>
                        </w:pPr>
                        <w:r>
                          <w:rPr>
                            <w:sz w:val="13"/>
                          </w:rPr>
                          <w:t>Religiones y</w:t>
                        </w:r>
                      </w:p>
                      <w:p w14:paraId="193EF02B" w14:textId="77777777" w:rsidR="004A5527" w:rsidRDefault="00000000">
                        <w:pPr>
                          <w:pStyle w:val="TableParagraph"/>
                          <w:spacing w:before="2" w:line="130" w:lineRule="exact"/>
                          <w:ind w:left="88"/>
                          <w:rPr>
                            <w:sz w:val="13"/>
                          </w:rPr>
                        </w:pPr>
                        <w:r>
                          <w:rPr>
                            <w:sz w:val="13"/>
                          </w:rPr>
                          <w:t>mitologías antiguas</w:t>
                        </w:r>
                      </w:p>
                    </w:tc>
                    <w:tc>
                      <w:tcPr>
                        <w:tcW w:w="2093" w:type="dxa"/>
                      </w:tcPr>
                      <w:p w14:paraId="1E90595F" w14:textId="77777777" w:rsidR="004A5527" w:rsidRDefault="004A5527">
                        <w:pPr>
                          <w:pStyle w:val="TableParagraph"/>
                          <w:rPr>
                            <w:rFonts w:ascii="Times New Roman"/>
                            <w:sz w:val="12"/>
                          </w:rPr>
                        </w:pPr>
                      </w:p>
                    </w:tc>
                    <w:tc>
                      <w:tcPr>
                        <w:tcW w:w="1280" w:type="dxa"/>
                      </w:tcPr>
                      <w:p w14:paraId="22C14A62" w14:textId="77777777" w:rsidR="004A5527" w:rsidRDefault="00000000">
                        <w:pPr>
                          <w:pStyle w:val="TableParagraph"/>
                          <w:spacing w:before="72"/>
                          <w:ind w:left="108" w:right="107"/>
                          <w:jc w:val="center"/>
                          <w:rPr>
                            <w:sz w:val="13"/>
                          </w:rPr>
                        </w:pPr>
                        <w:r>
                          <w:rPr>
                            <w:sz w:val="13"/>
                          </w:rPr>
                          <w:t>9788496131378</w:t>
                        </w:r>
                      </w:p>
                    </w:tc>
                    <w:tc>
                      <w:tcPr>
                        <w:tcW w:w="900" w:type="dxa"/>
                      </w:tcPr>
                      <w:p w14:paraId="6C4F6645" w14:textId="77777777" w:rsidR="004A5527" w:rsidRDefault="00000000">
                        <w:pPr>
                          <w:pStyle w:val="TableParagraph"/>
                          <w:spacing w:before="72"/>
                          <w:ind w:left="143" w:right="141"/>
                          <w:jc w:val="center"/>
                          <w:rPr>
                            <w:sz w:val="13"/>
                          </w:rPr>
                        </w:pPr>
                        <w:r>
                          <w:rPr>
                            <w:sz w:val="13"/>
                          </w:rPr>
                          <w:t>14,00</w:t>
                        </w:r>
                      </w:p>
                    </w:tc>
                  </w:tr>
                  <w:tr w:rsidR="004A5527" w14:paraId="5BB74B93" w14:textId="77777777">
                    <w:trPr>
                      <w:trHeight w:val="450"/>
                    </w:trPr>
                    <w:tc>
                      <w:tcPr>
                        <w:tcW w:w="1508" w:type="dxa"/>
                      </w:tcPr>
                      <w:p w14:paraId="27D6CB38" w14:textId="77777777" w:rsidR="004A5527" w:rsidRDefault="00000000">
                        <w:pPr>
                          <w:pStyle w:val="TableParagraph"/>
                          <w:spacing w:line="242" w:lineRule="auto"/>
                          <w:ind w:left="87" w:right="509"/>
                          <w:rPr>
                            <w:sz w:val="13"/>
                          </w:rPr>
                        </w:pPr>
                        <w:r>
                          <w:rPr>
                            <w:sz w:val="13"/>
                          </w:rPr>
                          <w:t>Proyectos de intervención en</w:t>
                        </w:r>
                      </w:p>
                      <w:p w14:paraId="763EDEAF" w14:textId="77777777" w:rsidR="004A5527" w:rsidRDefault="00000000">
                        <w:pPr>
                          <w:pStyle w:val="TableParagraph"/>
                          <w:spacing w:line="130" w:lineRule="exact"/>
                          <w:ind w:left="87"/>
                          <w:rPr>
                            <w:sz w:val="13"/>
                          </w:rPr>
                        </w:pPr>
                        <w:r>
                          <w:rPr>
                            <w:sz w:val="13"/>
                          </w:rPr>
                          <w:t>Pedagogía social</w:t>
                        </w:r>
                      </w:p>
                    </w:tc>
                    <w:tc>
                      <w:tcPr>
                        <w:tcW w:w="2209" w:type="dxa"/>
                      </w:tcPr>
                      <w:p w14:paraId="64F1DA61" w14:textId="77777777" w:rsidR="004A5527" w:rsidRDefault="004A5527">
                        <w:pPr>
                          <w:pStyle w:val="TableParagraph"/>
                          <w:spacing w:before="10"/>
                          <w:rPr>
                            <w:sz w:val="12"/>
                          </w:rPr>
                        </w:pPr>
                      </w:p>
                      <w:p w14:paraId="2D53B05A" w14:textId="77777777" w:rsidR="004A5527" w:rsidRDefault="00000000">
                        <w:pPr>
                          <w:pStyle w:val="TableParagraph"/>
                          <w:ind w:left="87"/>
                          <w:rPr>
                            <w:sz w:val="13"/>
                          </w:rPr>
                        </w:pPr>
                        <w:r>
                          <w:rPr>
                            <w:sz w:val="13"/>
                          </w:rPr>
                          <w:t>Medina Fernández, Óscar</w:t>
                        </w:r>
                      </w:p>
                    </w:tc>
                    <w:tc>
                      <w:tcPr>
                        <w:tcW w:w="1396" w:type="dxa"/>
                      </w:tcPr>
                      <w:p w14:paraId="7EA142DC" w14:textId="77777777" w:rsidR="004A5527" w:rsidRDefault="00000000">
                        <w:pPr>
                          <w:pStyle w:val="TableParagraph"/>
                          <w:spacing w:before="74"/>
                          <w:ind w:left="88" w:right="634"/>
                          <w:rPr>
                            <w:sz w:val="13"/>
                          </w:rPr>
                        </w:pPr>
                        <w:r>
                          <w:rPr>
                            <w:sz w:val="13"/>
                          </w:rPr>
                          <w:t>Educación. Pedagogía</w:t>
                        </w:r>
                      </w:p>
                    </w:tc>
                    <w:tc>
                      <w:tcPr>
                        <w:tcW w:w="2093" w:type="dxa"/>
                      </w:tcPr>
                      <w:p w14:paraId="0B8EEDC8" w14:textId="77777777" w:rsidR="004A5527" w:rsidRDefault="00000000">
                        <w:pPr>
                          <w:pStyle w:val="TableParagraph"/>
                          <w:spacing w:before="74"/>
                          <w:ind w:left="86"/>
                          <w:rPr>
                            <w:sz w:val="13"/>
                          </w:rPr>
                        </w:pPr>
                        <w:r>
                          <w:rPr>
                            <w:sz w:val="13"/>
                          </w:rPr>
                          <w:t>Manuales Universitarios de Teleformación: PsicoPedagogía</w:t>
                        </w:r>
                      </w:p>
                    </w:tc>
                    <w:tc>
                      <w:tcPr>
                        <w:tcW w:w="1280" w:type="dxa"/>
                      </w:tcPr>
                      <w:p w14:paraId="0544CEE0" w14:textId="77777777" w:rsidR="004A5527" w:rsidRDefault="004A5527">
                        <w:pPr>
                          <w:pStyle w:val="TableParagraph"/>
                          <w:spacing w:before="10"/>
                          <w:rPr>
                            <w:sz w:val="12"/>
                          </w:rPr>
                        </w:pPr>
                      </w:p>
                      <w:p w14:paraId="3BC12A36" w14:textId="77777777" w:rsidR="004A5527" w:rsidRDefault="00000000">
                        <w:pPr>
                          <w:pStyle w:val="TableParagraph"/>
                          <w:ind w:left="108" w:right="107"/>
                          <w:jc w:val="center"/>
                          <w:rPr>
                            <w:sz w:val="13"/>
                          </w:rPr>
                        </w:pPr>
                        <w:r>
                          <w:rPr>
                            <w:sz w:val="13"/>
                          </w:rPr>
                          <w:t>9788496131422</w:t>
                        </w:r>
                      </w:p>
                    </w:tc>
                    <w:tc>
                      <w:tcPr>
                        <w:tcW w:w="900" w:type="dxa"/>
                      </w:tcPr>
                      <w:p w14:paraId="7C7D345A" w14:textId="77777777" w:rsidR="004A5527" w:rsidRDefault="004A5527">
                        <w:pPr>
                          <w:pStyle w:val="TableParagraph"/>
                          <w:spacing w:before="10"/>
                          <w:rPr>
                            <w:sz w:val="12"/>
                          </w:rPr>
                        </w:pPr>
                      </w:p>
                      <w:p w14:paraId="6A4E5F9F" w14:textId="77777777" w:rsidR="004A5527" w:rsidRDefault="00000000">
                        <w:pPr>
                          <w:pStyle w:val="TableParagraph"/>
                          <w:ind w:left="143" w:right="141"/>
                          <w:jc w:val="center"/>
                          <w:rPr>
                            <w:sz w:val="13"/>
                          </w:rPr>
                        </w:pPr>
                        <w:r>
                          <w:rPr>
                            <w:sz w:val="13"/>
                          </w:rPr>
                          <w:t>12,00</w:t>
                        </w:r>
                      </w:p>
                    </w:tc>
                  </w:tr>
                  <w:tr w:rsidR="004A5527" w14:paraId="6D01DC5A" w14:textId="77777777">
                    <w:trPr>
                      <w:trHeight w:val="300"/>
                    </w:trPr>
                    <w:tc>
                      <w:tcPr>
                        <w:tcW w:w="1508" w:type="dxa"/>
                      </w:tcPr>
                      <w:p w14:paraId="21DB2710" w14:textId="77777777" w:rsidR="004A5527" w:rsidRDefault="00000000">
                        <w:pPr>
                          <w:pStyle w:val="TableParagraph"/>
                          <w:spacing w:before="1" w:line="150" w:lineRule="exact"/>
                          <w:ind w:left="87" w:right="726"/>
                          <w:rPr>
                            <w:sz w:val="13"/>
                          </w:rPr>
                        </w:pPr>
                        <w:r>
                          <w:rPr>
                            <w:sz w:val="13"/>
                          </w:rPr>
                          <w:t>Orientación profesional</w:t>
                        </w:r>
                      </w:p>
                    </w:tc>
                    <w:tc>
                      <w:tcPr>
                        <w:tcW w:w="2209" w:type="dxa"/>
                      </w:tcPr>
                      <w:p w14:paraId="6F76506D" w14:textId="77777777" w:rsidR="004A5527" w:rsidRDefault="00000000">
                        <w:pPr>
                          <w:pStyle w:val="TableParagraph"/>
                          <w:spacing w:before="74"/>
                          <w:ind w:left="87"/>
                          <w:rPr>
                            <w:sz w:val="13"/>
                          </w:rPr>
                        </w:pPr>
                        <w:r>
                          <w:rPr>
                            <w:sz w:val="13"/>
                          </w:rPr>
                          <w:t>Miranda Santana, Cristina</w:t>
                        </w:r>
                      </w:p>
                    </w:tc>
                    <w:tc>
                      <w:tcPr>
                        <w:tcW w:w="1396" w:type="dxa"/>
                      </w:tcPr>
                      <w:p w14:paraId="28F8479B" w14:textId="77777777" w:rsidR="004A5527" w:rsidRDefault="00000000">
                        <w:pPr>
                          <w:pStyle w:val="TableParagraph"/>
                          <w:spacing w:before="1" w:line="150" w:lineRule="exact"/>
                          <w:ind w:left="88" w:right="678"/>
                          <w:rPr>
                            <w:sz w:val="13"/>
                          </w:rPr>
                        </w:pPr>
                        <w:r>
                          <w:rPr>
                            <w:sz w:val="13"/>
                          </w:rPr>
                          <w:t>Didáctica: Psicología</w:t>
                        </w:r>
                      </w:p>
                    </w:tc>
                    <w:tc>
                      <w:tcPr>
                        <w:tcW w:w="2093" w:type="dxa"/>
                      </w:tcPr>
                      <w:p w14:paraId="57DFCF43" w14:textId="77777777" w:rsidR="004A5527" w:rsidRDefault="00000000">
                        <w:pPr>
                          <w:pStyle w:val="TableParagraph"/>
                          <w:spacing w:before="1" w:line="150" w:lineRule="exact"/>
                          <w:ind w:left="86"/>
                          <w:rPr>
                            <w:sz w:val="13"/>
                          </w:rPr>
                        </w:pPr>
                        <w:r>
                          <w:rPr>
                            <w:sz w:val="13"/>
                          </w:rPr>
                          <w:t>Manuales Universitarios de Teleformación: PsicoPedagogía</w:t>
                        </w:r>
                      </w:p>
                    </w:tc>
                    <w:tc>
                      <w:tcPr>
                        <w:tcW w:w="1280" w:type="dxa"/>
                      </w:tcPr>
                      <w:p w14:paraId="401F21E5" w14:textId="77777777" w:rsidR="004A5527" w:rsidRDefault="00000000">
                        <w:pPr>
                          <w:pStyle w:val="TableParagraph"/>
                          <w:spacing w:before="74"/>
                          <w:ind w:left="108" w:right="107"/>
                          <w:jc w:val="center"/>
                          <w:rPr>
                            <w:sz w:val="13"/>
                          </w:rPr>
                        </w:pPr>
                        <w:r>
                          <w:rPr>
                            <w:sz w:val="13"/>
                          </w:rPr>
                          <w:t>9788496131408</w:t>
                        </w:r>
                      </w:p>
                    </w:tc>
                    <w:tc>
                      <w:tcPr>
                        <w:tcW w:w="900" w:type="dxa"/>
                      </w:tcPr>
                      <w:p w14:paraId="05641EE5" w14:textId="77777777" w:rsidR="004A5527" w:rsidRDefault="00000000">
                        <w:pPr>
                          <w:pStyle w:val="TableParagraph"/>
                          <w:spacing w:before="74"/>
                          <w:ind w:left="143" w:right="141"/>
                          <w:jc w:val="center"/>
                          <w:rPr>
                            <w:sz w:val="13"/>
                          </w:rPr>
                        </w:pPr>
                        <w:r>
                          <w:rPr>
                            <w:sz w:val="13"/>
                          </w:rPr>
                          <w:t>12,00</w:t>
                        </w:r>
                      </w:p>
                    </w:tc>
                  </w:tr>
                  <w:tr w:rsidR="004A5527" w14:paraId="5E4D0995" w14:textId="77777777">
                    <w:trPr>
                      <w:trHeight w:val="450"/>
                    </w:trPr>
                    <w:tc>
                      <w:tcPr>
                        <w:tcW w:w="1508" w:type="dxa"/>
                      </w:tcPr>
                      <w:p w14:paraId="7B6F6C7E" w14:textId="77777777" w:rsidR="004A5527" w:rsidRDefault="00000000">
                        <w:pPr>
                          <w:pStyle w:val="TableParagraph"/>
                          <w:spacing w:before="72" w:line="242" w:lineRule="auto"/>
                          <w:ind w:left="87" w:right="509"/>
                          <w:rPr>
                            <w:sz w:val="13"/>
                          </w:rPr>
                        </w:pPr>
                        <w:r>
                          <w:rPr>
                            <w:sz w:val="13"/>
                          </w:rPr>
                          <w:t>Dificultades del aprendizaje e</w:t>
                        </w:r>
                      </w:p>
                    </w:tc>
                    <w:tc>
                      <w:tcPr>
                        <w:tcW w:w="2209" w:type="dxa"/>
                      </w:tcPr>
                      <w:p w14:paraId="7CA20B17" w14:textId="77777777" w:rsidR="004A5527" w:rsidRDefault="00000000">
                        <w:pPr>
                          <w:pStyle w:val="TableParagraph"/>
                          <w:spacing w:line="147" w:lineRule="exact"/>
                          <w:ind w:left="87"/>
                          <w:rPr>
                            <w:sz w:val="13"/>
                          </w:rPr>
                        </w:pPr>
                        <w:r>
                          <w:rPr>
                            <w:sz w:val="13"/>
                          </w:rPr>
                          <w:t>Etopa Bitata, Mª del Pilar;</w:t>
                        </w:r>
                      </w:p>
                      <w:p w14:paraId="6F907228" w14:textId="77777777" w:rsidR="004A5527" w:rsidRDefault="00000000">
                        <w:pPr>
                          <w:pStyle w:val="TableParagraph"/>
                          <w:spacing w:before="1" w:line="150" w:lineRule="atLeast"/>
                          <w:ind w:left="87" w:right="79"/>
                          <w:rPr>
                            <w:sz w:val="13"/>
                          </w:rPr>
                        </w:pPr>
                        <w:r>
                          <w:rPr>
                            <w:sz w:val="13"/>
                          </w:rPr>
                          <w:t>Escandell Bermúdez, Olga; Artiles Hernández, Ceferino</w:t>
                        </w:r>
                      </w:p>
                    </w:tc>
                    <w:tc>
                      <w:tcPr>
                        <w:tcW w:w="1396" w:type="dxa"/>
                      </w:tcPr>
                      <w:p w14:paraId="13784BAA" w14:textId="77777777" w:rsidR="004A5527" w:rsidRDefault="00000000">
                        <w:pPr>
                          <w:pStyle w:val="TableParagraph"/>
                          <w:spacing w:before="72" w:line="242" w:lineRule="auto"/>
                          <w:ind w:left="88" w:right="678"/>
                          <w:rPr>
                            <w:sz w:val="13"/>
                          </w:rPr>
                        </w:pPr>
                        <w:r>
                          <w:rPr>
                            <w:sz w:val="13"/>
                          </w:rPr>
                          <w:t>Didáctica: Psicología</w:t>
                        </w:r>
                      </w:p>
                    </w:tc>
                    <w:tc>
                      <w:tcPr>
                        <w:tcW w:w="2093" w:type="dxa"/>
                      </w:tcPr>
                      <w:p w14:paraId="08FB783A" w14:textId="77777777" w:rsidR="004A5527" w:rsidRDefault="00000000">
                        <w:pPr>
                          <w:pStyle w:val="TableParagraph"/>
                          <w:spacing w:before="72" w:line="242" w:lineRule="auto"/>
                          <w:ind w:left="86"/>
                          <w:rPr>
                            <w:sz w:val="13"/>
                          </w:rPr>
                        </w:pPr>
                        <w:r>
                          <w:rPr>
                            <w:sz w:val="13"/>
                          </w:rPr>
                          <w:t>Manuales Universitarios de Teleformación: PsicoPedagogía</w:t>
                        </w:r>
                      </w:p>
                    </w:tc>
                    <w:tc>
                      <w:tcPr>
                        <w:tcW w:w="1280" w:type="dxa"/>
                      </w:tcPr>
                      <w:p w14:paraId="323FF6C7" w14:textId="77777777" w:rsidR="004A5527" w:rsidRDefault="004A5527">
                        <w:pPr>
                          <w:pStyle w:val="TableParagraph"/>
                          <w:spacing w:before="10"/>
                          <w:rPr>
                            <w:sz w:val="12"/>
                          </w:rPr>
                        </w:pPr>
                      </w:p>
                      <w:p w14:paraId="5AEB027D" w14:textId="77777777" w:rsidR="004A5527" w:rsidRDefault="00000000">
                        <w:pPr>
                          <w:pStyle w:val="TableParagraph"/>
                          <w:ind w:left="108" w:right="107"/>
                          <w:jc w:val="center"/>
                          <w:rPr>
                            <w:sz w:val="13"/>
                          </w:rPr>
                        </w:pPr>
                        <w:r>
                          <w:rPr>
                            <w:sz w:val="13"/>
                          </w:rPr>
                          <w:t>9788496131446</w:t>
                        </w:r>
                      </w:p>
                    </w:tc>
                    <w:tc>
                      <w:tcPr>
                        <w:tcW w:w="900" w:type="dxa"/>
                      </w:tcPr>
                      <w:p w14:paraId="04CB5938" w14:textId="77777777" w:rsidR="004A5527" w:rsidRDefault="004A5527">
                        <w:pPr>
                          <w:pStyle w:val="TableParagraph"/>
                          <w:spacing w:before="10"/>
                          <w:rPr>
                            <w:sz w:val="12"/>
                          </w:rPr>
                        </w:pPr>
                      </w:p>
                      <w:p w14:paraId="082A6ABA" w14:textId="77777777" w:rsidR="004A5527" w:rsidRDefault="00000000">
                        <w:pPr>
                          <w:pStyle w:val="TableParagraph"/>
                          <w:ind w:left="143" w:right="141"/>
                          <w:jc w:val="center"/>
                          <w:rPr>
                            <w:sz w:val="13"/>
                          </w:rPr>
                        </w:pPr>
                        <w:r>
                          <w:rPr>
                            <w:sz w:val="13"/>
                          </w:rPr>
                          <w:t>12,00</w:t>
                        </w:r>
                      </w:p>
                    </w:tc>
                  </w:tr>
                </w:tbl>
                <w:p w14:paraId="4C7572D1" w14:textId="77777777" w:rsidR="004A5527" w:rsidRDefault="004A5527">
                  <w:pPr>
                    <w:pStyle w:val="Textoindependiente"/>
                  </w:pPr>
                </w:p>
              </w:txbxContent>
            </v:textbox>
            <w10:anchorlock/>
          </v:shape>
        </w:pict>
      </w:r>
    </w:p>
    <w:p w14:paraId="457C10D8" w14:textId="77777777" w:rsidR="004A5527" w:rsidRDefault="004A5527">
      <w:pPr>
        <w:pStyle w:val="Textoindependiente"/>
        <w:rPr>
          <w:sz w:val="26"/>
        </w:rPr>
      </w:pPr>
    </w:p>
    <w:p w14:paraId="439EFFFE" w14:textId="77777777" w:rsidR="004A5527" w:rsidRDefault="00000000">
      <w:pPr>
        <w:spacing w:before="98"/>
        <w:ind w:left="7184" w:right="5861"/>
        <w:jc w:val="center"/>
        <w:rPr>
          <w:sz w:val="16"/>
        </w:rPr>
      </w:pPr>
      <w:r>
        <w:rPr>
          <w:sz w:val="16"/>
        </w:rPr>
        <w:t>-102-</w:t>
      </w:r>
    </w:p>
    <w:p w14:paraId="45CF7EBA" w14:textId="77777777" w:rsidR="004A5527" w:rsidRDefault="004A5527">
      <w:pPr>
        <w:jc w:val="center"/>
        <w:rPr>
          <w:sz w:val="16"/>
        </w:rPr>
        <w:sectPr w:rsidR="004A5527" w:rsidSect="004F0784">
          <w:footerReference w:type="default" r:id="rId47"/>
          <w:pgSz w:w="16840" w:h="11900" w:orient="landscape"/>
          <w:pgMar w:top="1100" w:right="2420" w:bottom="280" w:left="960" w:header="0" w:footer="0" w:gutter="0"/>
          <w:cols w:space="720"/>
        </w:sectPr>
      </w:pPr>
    </w:p>
    <w:p w14:paraId="443D7C0A" w14:textId="77777777" w:rsidR="004A5527" w:rsidRDefault="00000000">
      <w:pPr>
        <w:pStyle w:val="Textoindependiente"/>
        <w:rPr>
          <w:sz w:val="20"/>
        </w:rPr>
      </w:pPr>
      <w:r>
        <w:pict w14:anchorId="6633D98A">
          <v:shape id="_x0000_s2321" type="#_x0000_t202" style="position:absolute;margin-left:19.5pt;margin-top:106pt;width:30.85pt;height:362.7pt;z-index:-311826432;mso-position-horizontal-relative:page;mso-position-vertical-relative:page" filled="f" stroked="f">
            <v:textbox style="layout-flow:vertical" inset="0,0,0,0">
              <w:txbxContent>
                <w:p w14:paraId="566815CF"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05CC56A4" w14:textId="77777777" w:rsidR="004A5527" w:rsidRDefault="004A5527">
      <w:pPr>
        <w:pStyle w:val="Textoindependiente"/>
        <w:rPr>
          <w:sz w:val="20"/>
        </w:rPr>
      </w:pPr>
    </w:p>
    <w:p w14:paraId="0B247E3D" w14:textId="77777777" w:rsidR="004A5527" w:rsidRDefault="004A5527">
      <w:pPr>
        <w:pStyle w:val="Textoindependiente"/>
        <w:rPr>
          <w:sz w:val="20"/>
        </w:rPr>
      </w:pPr>
    </w:p>
    <w:p w14:paraId="120BA788" w14:textId="77777777" w:rsidR="004A5527" w:rsidRDefault="004A5527">
      <w:pPr>
        <w:pStyle w:val="Textoindependiente"/>
        <w:spacing w:before="6"/>
        <w:rPr>
          <w:sz w:val="26"/>
        </w:rPr>
      </w:pPr>
    </w:p>
    <w:p w14:paraId="6426B6D0" w14:textId="77777777" w:rsidR="004A5527" w:rsidRDefault="00000000">
      <w:pPr>
        <w:tabs>
          <w:tab w:val="left" w:pos="2697"/>
        </w:tabs>
        <w:ind w:left="105"/>
        <w:rPr>
          <w:sz w:val="20"/>
        </w:rPr>
      </w:pPr>
      <w:r>
        <w:rPr>
          <w:position w:val="53"/>
          <w:sz w:val="20"/>
        </w:rPr>
      </w:r>
      <w:r>
        <w:rPr>
          <w:position w:val="53"/>
          <w:sz w:val="20"/>
        </w:rPr>
        <w:pict w14:anchorId="62569473">
          <v:shape id="_x0000_s2320"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614ED60F" w14:textId="77777777">
                    <w:trPr>
                      <w:trHeight w:val="1291"/>
                    </w:trPr>
                    <w:tc>
                      <w:tcPr>
                        <w:tcW w:w="340" w:type="dxa"/>
                        <w:vMerge w:val="restart"/>
                        <w:tcBorders>
                          <w:left w:val="single" w:sz="6" w:space="0" w:color="000000"/>
                          <w:right w:val="single" w:sz="6" w:space="0" w:color="000000"/>
                        </w:tcBorders>
                        <w:textDirection w:val="tbRl"/>
                      </w:tcPr>
                      <w:p w14:paraId="5B37446D"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7248FEDC"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75662206"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6A3433CB" w14:textId="77777777" w:rsidR="004A5527" w:rsidRDefault="00000000">
                        <w:pPr>
                          <w:pStyle w:val="TableParagraph"/>
                          <w:spacing w:before="35"/>
                          <w:ind w:left="195"/>
                          <w:rPr>
                            <w:sz w:val="12"/>
                          </w:rPr>
                        </w:pPr>
                        <w:r>
                          <w:rPr>
                            <w:sz w:val="12"/>
                          </w:rPr>
                          <w:t>Página 104 / 202</w:t>
                        </w:r>
                      </w:p>
                    </w:tc>
                    <w:tc>
                      <w:tcPr>
                        <w:tcW w:w="197" w:type="dxa"/>
                        <w:vMerge w:val="restart"/>
                        <w:tcBorders>
                          <w:left w:val="single" w:sz="6" w:space="0" w:color="000000"/>
                          <w:bottom w:val="single" w:sz="6" w:space="0" w:color="000000"/>
                          <w:right w:val="single" w:sz="8" w:space="0" w:color="000000"/>
                        </w:tcBorders>
                        <w:textDirection w:val="tbRl"/>
                      </w:tcPr>
                      <w:p w14:paraId="6FB3D713"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5C77C0A6" w14:textId="77777777">
                    <w:trPr>
                      <w:trHeight w:val="3589"/>
                    </w:trPr>
                    <w:tc>
                      <w:tcPr>
                        <w:tcW w:w="340" w:type="dxa"/>
                        <w:vMerge/>
                        <w:tcBorders>
                          <w:top w:val="nil"/>
                          <w:left w:val="single" w:sz="6" w:space="0" w:color="000000"/>
                          <w:right w:val="single" w:sz="6" w:space="0" w:color="000000"/>
                        </w:tcBorders>
                        <w:textDirection w:val="tbRl"/>
                      </w:tcPr>
                      <w:p w14:paraId="2876D57E"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1E906A8"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3B14A9A"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387BB42"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59278720" w14:textId="77777777" w:rsidR="004A5527" w:rsidRDefault="004A5527">
                        <w:pPr>
                          <w:rPr>
                            <w:sz w:val="2"/>
                            <w:szCs w:val="2"/>
                          </w:rPr>
                        </w:pPr>
                      </w:p>
                    </w:tc>
                  </w:tr>
                  <w:tr w:rsidR="004A5527" w14:paraId="5185656E" w14:textId="77777777">
                    <w:trPr>
                      <w:trHeight w:val="1621"/>
                    </w:trPr>
                    <w:tc>
                      <w:tcPr>
                        <w:tcW w:w="340" w:type="dxa"/>
                        <w:tcBorders>
                          <w:left w:val="single" w:sz="6" w:space="0" w:color="000000"/>
                        </w:tcBorders>
                        <w:textDirection w:val="tbRl"/>
                      </w:tcPr>
                      <w:p w14:paraId="79267AF7" w14:textId="77777777" w:rsidR="004A5527" w:rsidRDefault="00000000">
                        <w:pPr>
                          <w:pStyle w:val="TableParagraph"/>
                          <w:spacing w:before="37"/>
                          <w:ind w:left="260"/>
                          <w:rPr>
                            <w:sz w:val="12"/>
                          </w:rPr>
                        </w:pPr>
                        <w:r>
                          <w:rPr>
                            <w:sz w:val="12"/>
                          </w:rPr>
                          <w:t>09/01/2022 21:50:28</w:t>
                        </w:r>
                      </w:p>
                    </w:tc>
                    <w:tc>
                      <w:tcPr>
                        <w:tcW w:w="200" w:type="dxa"/>
                        <w:textDirection w:val="tbRl"/>
                      </w:tcPr>
                      <w:p w14:paraId="54484DB1"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74D951CB"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5023D86C"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0A3294DC" w14:textId="77777777" w:rsidR="004A5527" w:rsidRDefault="004A5527">
                        <w:pPr>
                          <w:rPr>
                            <w:sz w:val="2"/>
                            <w:szCs w:val="2"/>
                          </w:rPr>
                        </w:pPr>
                      </w:p>
                    </w:tc>
                  </w:tr>
                </w:tbl>
                <w:p w14:paraId="05911EEE" w14:textId="77777777" w:rsidR="004A5527" w:rsidRDefault="004A5527">
                  <w:pPr>
                    <w:pStyle w:val="Textoindependiente"/>
                  </w:pPr>
                </w:p>
              </w:txbxContent>
            </v:textbox>
            <w10:anchorlock/>
          </v:shape>
        </w:pict>
      </w:r>
      <w:r>
        <w:rPr>
          <w:position w:val="53"/>
          <w:sz w:val="20"/>
        </w:rPr>
        <w:tab/>
      </w:r>
      <w:r>
        <w:rPr>
          <w:sz w:val="20"/>
        </w:rPr>
      </w:r>
      <w:r>
        <w:rPr>
          <w:sz w:val="20"/>
        </w:rPr>
        <w:pict w14:anchorId="79E14EE5">
          <v:shape id="_x0000_s2319" type="#_x0000_t202" style="width:469.75pt;height:301.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211B0E41" w14:textId="77777777">
                    <w:trPr>
                      <w:trHeight w:val="147"/>
                    </w:trPr>
                    <w:tc>
                      <w:tcPr>
                        <w:tcW w:w="1508" w:type="dxa"/>
                        <w:tcBorders>
                          <w:bottom w:val="double" w:sz="1" w:space="0" w:color="000000"/>
                        </w:tcBorders>
                      </w:tcPr>
                      <w:p w14:paraId="0F3C6DA1"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1C4666E6"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53E63BE0"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4293F4AA"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411DF400"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35268076" w14:textId="77777777" w:rsidR="004A5527" w:rsidRDefault="00000000">
                        <w:pPr>
                          <w:pStyle w:val="TableParagraph"/>
                          <w:spacing w:line="127" w:lineRule="exact"/>
                          <w:ind w:left="145" w:right="141"/>
                          <w:jc w:val="center"/>
                          <w:rPr>
                            <w:sz w:val="13"/>
                          </w:rPr>
                        </w:pPr>
                        <w:r>
                          <w:rPr>
                            <w:sz w:val="13"/>
                          </w:rPr>
                          <w:t>Precio (€)</w:t>
                        </w:r>
                      </w:p>
                    </w:tc>
                  </w:tr>
                  <w:tr w:rsidR="004A5527" w14:paraId="0C2B634D" w14:textId="77777777">
                    <w:trPr>
                      <w:trHeight w:val="283"/>
                    </w:trPr>
                    <w:tc>
                      <w:tcPr>
                        <w:tcW w:w="1508" w:type="dxa"/>
                        <w:tcBorders>
                          <w:top w:val="double" w:sz="1" w:space="0" w:color="000000"/>
                        </w:tcBorders>
                      </w:tcPr>
                      <w:p w14:paraId="25FE8FDC" w14:textId="77777777" w:rsidR="004A5527" w:rsidRDefault="00000000">
                        <w:pPr>
                          <w:pStyle w:val="TableParagraph"/>
                          <w:spacing w:line="129" w:lineRule="exact"/>
                          <w:ind w:left="87"/>
                          <w:rPr>
                            <w:sz w:val="13"/>
                          </w:rPr>
                        </w:pPr>
                        <w:r>
                          <w:rPr>
                            <w:sz w:val="13"/>
                          </w:rPr>
                          <w:t>intervención</w:t>
                        </w:r>
                      </w:p>
                      <w:p w14:paraId="31E19FE6" w14:textId="77777777" w:rsidR="004A5527" w:rsidRDefault="00000000">
                        <w:pPr>
                          <w:pStyle w:val="TableParagraph"/>
                          <w:spacing w:before="2" w:line="132" w:lineRule="exact"/>
                          <w:ind w:left="87"/>
                          <w:rPr>
                            <w:sz w:val="13"/>
                          </w:rPr>
                        </w:pPr>
                        <w:r>
                          <w:rPr>
                            <w:sz w:val="13"/>
                          </w:rPr>
                          <w:t>psicopedagógica</w:t>
                        </w:r>
                      </w:p>
                    </w:tc>
                    <w:tc>
                      <w:tcPr>
                        <w:tcW w:w="2209" w:type="dxa"/>
                        <w:tcBorders>
                          <w:top w:val="double" w:sz="1" w:space="0" w:color="000000"/>
                        </w:tcBorders>
                      </w:tcPr>
                      <w:p w14:paraId="37BFFE24" w14:textId="77777777" w:rsidR="004A5527" w:rsidRDefault="004A5527">
                        <w:pPr>
                          <w:pStyle w:val="TableParagraph"/>
                          <w:rPr>
                            <w:rFonts w:ascii="Times New Roman"/>
                            <w:sz w:val="12"/>
                          </w:rPr>
                        </w:pPr>
                      </w:p>
                    </w:tc>
                    <w:tc>
                      <w:tcPr>
                        <w:tcW w:w="1396" w:type="dxa"/>
                        <w:tcBorders>
                          <w:top w:val="double" w:sz="1" w:space="0" w:color="000000"/>
                        </w:tcBorders>
                      </w:tcPr>
                      <w:p w14:paraId="5B857EC6" w14:textId="77777777" w:rsidR="004A5527" w:rsidRDefault="004A5527">
                        <w:pPr>
                          <w:pStyle w:val="TableParagraph"/>
                          <w:rPr>
                            <w:rFonts w:ascii="Times New Roman"/>
                            <w:sz w:val="12"/>
                          </w:rPr>
                        </w:pPr>
                      </w:p>
                    </w:tc>
                    <w:tc>
                      <w:tcPr>
                        <w:tcW w:w="2093" w:type="dxa"/>
                        <w:tcBorders>
                          <w:top w:val="double" w:sz="1" w:space="0" w:color="000000"/>
                        </w:tcBorders>
                      </w:tcPr>
                      <w:p w14:paraId="2B5D47A6" w14:textId="77777777" w:rsidR="004A5527" w:rsidRDefault="004A5527">
                        <w:pPr>
                          <w:pStyle w:val="TableParagraph"/>
                          <w:rPr>
                            <w:rFonts w:ascii="Times New Roman"/>
                            <w:sz w:val="12"/>
                          </w:rPr>
                        </w:pPr>
                      </w:p>
                    </w:tc>
                    <w:tc>
                      <w:tcPr>
                        <w:tcW w:w="1280" w:type="dxa"/>
                        <w:tcBorders>
                          <w:top w:val="double" w:sz="1" w:space="0" w:color="000000"/>
                        </w:tcBorders>
                      </w:tcPr>
                      <w:p w14:paraId="34927D5A" w14:textId="77777777" w:rsidR="004A5527" w:rsidRDefault="004A5527">
                        <w:pPr>
                          <w:pStyle w:val="TableParagraph"/>
                          <w:rPr>
                            <w:rFonts w:ascii="Times New Roman"/>
                            <w:sz w:val="12"/>
                          </w:rPr>
                        </w:pPr>
                      </w:p>
                    </w:tc>
                    <w:tc>
                      <w:tcPr>
                        <w:tcW w:w="900" w:type="dxa"/>
                        <w:tcBorders>
                          <w:top w:val="double" w:sz="1" w:space="0" w:color="000000"/>
                        </w:tcBorders>
                      </w:tcPr>
                      <w:p w14:paraId="72DFBB8F" w14:textId="77777777" w:rsidR="004A5527" w:rsidRDefault="004A5527">
                        <w:pPr>
                          <w:pStyle w:val="TableParagraph"/>
                          <w:rPr>
                            <w:rFonts w:ascii="Times New Roman"/>
                            <w:sz w:val="12"/>
                          </w:rPr>
                        </w:pPr>
                      </w:p>
                    </w:tc>
                  </w:tr>
                  <w:tr w:rsidR="004A5527" w14:paraId="443050EF" w14:textId="77777777">
                    <w:trPr>
                      <w:trHeight w:val="450"/>
                    </w:trPr>
                    <w:tc>
                      <w:tcPr>
                        <w:tcW w:w="1508" w:type="dxa"/>
                      </w:tcPr>
                      <w:p w14:paraId="778D284F" w14:textId="77777777" w:rsidR="004A5527" w:rsidRDefault="00000000">
                        <w:pPr>
                          <w:pStyle w:val="TableParagraph"/>
                          <w:ind w:left="87" w:right="198"/>
                          <w:rPr>
                            <w:sz w:val="13"/>
                          </w:rPr>
                        </w:pPr>
                        <w:r>
                          <w:rPr>
                            <w:sz w:val="13"/>
                          </w:rPr>
                          <w:t>Anuario de Filosofía, Psicología y</w:t>
                        </w:r>
                      </w:p>
                      <w:p w14:paraId="7D504666" w14:textId="77777777" w:rsidR="004A5527" w:rsidRDefault="00000000">
                        <w:pPr>
                          <w:pStyle w:val="TableParagraph"/>
                          <w:spacing w:line="132" w:lineRule="exact"/>
                          <w:ind w:left="87"/>
                          <w:rPr>
                            <w:sz w:val="13"/>
                          </w:rPr>
                        </w:pPr>
                        <w:r>
                          <w:rPr>
                            <w:sz w:val="13"/>
                          </w:rPr>
                          <w:t>Sociología</w:t>
                        </w:r>
                      </w:p>
                    </w:tc>
                    <w:tc>
                      <w:tcPr>
                        <w:tcW w:w="2209" w:type="dxa"/>
                      </w:tcPr>
                      <w:p w14:paraId="0BA99FE2" w14:textId="77777777" w:rsidR="004A5527" w:rsidRDefault="004A5527">
                        <w:pPr>
                          <w:pStyle w:val="TableParagraph"/>
                          <w:rPr>
                            <w:rFonts w:ascii="Times New Roman"/>
                            <w:sz w:val="12"/>
                          </w:rPr>
                        </w:pPr>
                      </w:p>
                    </w:tc>
                    <w:tc>
                      <w:tcPr>
                        <w:tcW w:w="1396" w:type="dxa"/>
                      </w:tcPr>
                      <w:p w14:paraId="05675914" w14:textId="77777777" w:rsidR="004A5527" w:rsidRDefault="004A5527">
                        <w:pPr>
                          <w:pStyle w:val="TableParagraph"/>
                          <w:spacing w:before="8"/>
                          <w:rPr>
                            <w:sz w:val="12"/>
                          </w:rPr>
                        </w:pPr>
                      </w:p>
                      <w:p w14:paraId="68D0FBAD" w14:textId="77777777" w:rsidR="004A5527" w:rsidRDefault="00000000">
                        <w:pPr>
                          <w:pStyle w:val="TableParagraph"/>
                          <w:ind w:left="88"/>
                          <w:rPr>
                            <w:sz w:val="13"/>
                          </w:rPr>
                        </w:pPr>
                        <w:r>
                          <w:rPr>
                            <w:sz w:val="13"/>
                          </w:rPr>
                          <w:t>Psicología</w:t>
                        </w:r>
                      </w:p>
                    </w:tc>
                    <w:tc>
                      <w:tcPr>
                        <w:tcW w:w="2093" w:type="dxa"/>
                      </w:tcPr>
                      <w:p w14:paraId="34540A85" w14:textId="77777777" w:rsidR="004A5527" w:rsidRDefault="00000000">
                        <w:pPr>
                          <w:pStyle w:val="TableParagraph"/>
                          <w:spacing w:before="72" w:line="242" w:lineRule="auto"/>
                          <w:ind w:left="86" w:right="315"/>
                          <w:rPr>
                            <w:sz w:val="13"/>
                          </w:rPr>
                        </w:pPr>
                        <w:r>
                          <w:rPr>
                            <w:sz w:val="13"/>
                          </w:rPr>
                          <w:t>Revista Anuario de Filosofía, Psicología y Sociología</w:t>
                        </w:r>
                      </w:p>
                    </w:tc>
                    <w:tc>
                      <w:tcPr>
                        <w:tcW w:w="1280" w:type="dxa"/>
                      </w:tcPr>
                      <w:p w14:paraId="17244EA9" w14:textId="77777777" w:rsidR="004A5527" w:rsidRDefault="004A5527">
                        <w:pPr>
                          <w:pStyle w:val="TableParagraph"/>
                          <w:spacing w:before="8"/>
                          <w:rPr>
                            <w:sz w:val="12"/>
                          </w:rPr>
                        </w:pPr>
                      </w:p>
                      <w:p w14:paraId="66EA61AA" w14:textId="77777777" w:rsidR="004A5527" w:rsidRDefault="00000000">
                        <w:pPr>
                          <w:pStyle w:val="TableParagraph"/>
                          <w:ind w:left="108" w:right="107"/>
                          <w:jc w:val="center"/>
                          <w:rPr>
                            <w:sz w:val="13"/>
                          </w:rPr>
                        </w:pPr>
                        <w:r>
                          <w:rPr>
                            <w:sz w:val="13"/>
                          </w:rPr>
                          <w:t>9771139813038</w:t>
                        </w:r>
                      </w:p>
                    </w:tc>
                    <w:tc>
                      <w:tcPr>
                        <w:tcW w:w="900" w:type="dxa"/>
                      </w:tcPr>
                      <w:p w14:paraId="48B1A068" w14:textId="77777777" w:rsidR="004A5527" w:rsidRDefault="004A5527">
                        <w:pPr>
                          <w:pStyle w:val="TableParagraph"/>
                          <w:spacing w:before="8"/>
                          <w:rPr>
                            <w:sz w:val="12"/>
                          </w:rPr>
                        </w:pPr>
                      </w:p>
                      <w:p w14:paraId="616393F7" w14:textId="77777777" w:rsidR="004A5527" w:rsidRDefault="00000000">
                        <w:pPr>
                          <w:pStyle w:val="TableParagraph"/>
                          <w:ind w:left="143" w:right="141"/>
                          <w:jc w:val="center"/>
                          <w:rPr>
                            <w:sz w:val="13"/>
                          </w:rPr>
                        </w:pPr>
                        <w:r>
                          <w:rPr>
                            <w:sz w:val="13"/>
                          </w:rPr>
                          <w:t>17,00</w:t>
                        </w:r>
                      </w:p>
                    </w:tc>
                  </w:tr>
                  <w:tr w:rsidR="004A5527" w14:paraId="1F951BCE" w14:textId="77777777">
                    <w:trPr>
                      <w:trHeight w:val="450"/>
                    </w:trPr>
                    <w:tc>
                      <w:tcPr>
                        <w:tcW w:w="1508" w:type="dxa"/>
                      </w:tcPr>
                      <w:p w14:paraId="0C9DB160" w14:textId="77777777" w:rsidR="004A5527" w:rsidRDefault="004A5527">
                        <w:pPr>
                          <w:pStyle w:val="TableParagraph"/>
                          <w:spacing w:before="10"/>
                          <w:rPr>
                            <w:sz w:val="12"/>
                          </w:rPr>
                        </w:pPr>
                      </w:p>
                      <w:p w14:paraId="18AA6D78" w14:textId="77777777" w:rsidR="004A5527" w:rsidRDefault="00000000">
                        <w:pPr>
                          <w:pStyle w:val="TableParagraph"/>
                          <w:ind w:left="87"/>
                          <w:rPr>
                            <w:sz w:val="13"/>
                          </w:rPr>
                        </w:pPr>
                        <w:r>
                          <w:rPr>
                            <w:sz w:val="13"/>
                          </w:rPr>
                          <w:t>Visión por computador</w:t>
                        </w:r>
                      </w:p>
                    </w:tc>
                    <w:tc>
                      <w:tcPr>
                        <w:tcW w:w="2209" w:type="dxa"/>
                      </w:tcPr>
                      <w:p w14:paraId="5D3653E8" w14:textId="77777777" w:rsidR="004A5527" w:rsidRDefault="00000000">
                        <w:pPr>
                          <w:pStyle w:val="TableParagraph"/>
                          <w:spacing w:before="72" w:line="242" w:lineRule="auto"/>
                          <w:ind w:left="87" w:right="79"/>
                          <w:rPr>
                            <w:sz w:val="13"/>
                          </w:rPr>
                        </w:pPr>
                        <w:r>
                          <w:rPr>
                            <w:sz w:val="13"/>
                          </w:rPr>
                          <w:t>Falcón, Antonio; Déniz, Óscar; Pérez, Fernando</w:t>
                        </w:r>
                      </w:p>
                    </w:tc>
                    <w:tc>
                      <w:tcPr>
                        <w:tcW w:w="1396" w:type="dxa"/>
                      </w:tcPr>
                      <w:p w14:paraId="083DD7C8" w14:textId="77777777" w:rsidR="004A5527" w:rsidRDefault="00000000">
                        <w:pPr>
                          <w:pStyle w:val="TableParagraph"/>
                          <w:spacing w:line="147" w:lineRule="exact"/>
                          <w:ind w:left="88"/>
                          <w:rPr>
                            <w:sz w:val="13"/>
                          </w:rPr>
                        </w:pPr>
                        <w:r>
                          <w:rPr>
                            <w:sz w:val="13"/>
                          </w:rPr>
                          <w:t>Informática:</w:t>
                        </w:r>
                      </w:p>
                      <w:p w14:paraId="478BC7BB" w14:textId="77777777" w:rsidR="004A5527" w:rsidRDefault="00000000">
                        <w:pPr>
                          <w:pStyle w:val="TableParagraph"/>
                          <w:spacing w:before="1" w:line="150" w:lineRule="atLeast"/>
                          <w:ind w:left="88" w:right="627"/>
                          <w:rPr>
                            <w:sz w:val="13"/>
                          </w:rPr>
                        </w:pPr>
                        <w:r>
                          <w:rPr>
                            <w:sz w:val="13"/>
                          </w:rPr>
                          <w:t>Cuestiones Generales</w:t>
                        </w:r>
                      </w:p>
                    </w:tc>
                    <w:tc>
                      <w:tcPr>
                        <w:tcW w:w="2093" w:type="dxa"/>
                      </w:tcPr>
                      <w:p w14:paraId="587A33FD" w14:textId="77777777" w:rsidR="004A5527" w:rsidRDefault="004A5527">
                        <w:pPr>
                          <w:pStyle w:val="TableParagraph"/>
                          <w:rPr>
                            <w:rFonts w:ascii="Times New Roman"/>
                            <w:sz w:val="12"/>
                          </w:rPr>
                        </w:pPr>
                      </w:p>
                    </w:tc>
                    <w:tc>
                      <w:tcPr>
                        <w:tcW w:w="1280" w:type="dxa"/>
                      </w:tcPr>
                      <w:p w14:paraId="63294FB1" w14:textId="77777777" w:rsidR="004A5527" w:rsidRDefault="004A5527">
                        <w:pPr>
                          <w:pStyle w:val="TableParagraph"/>
                          <w:spacing w:before="10"/>
                          <w:rPr>
                            <w:sz w:val="12"/>
                          </w:rPr>
                        </w:pPr>
                      </w:p>
                      <w:p w14:paraId="42E330E3" w14:textId="77777777" w:rsidR="004A5527" w:rsidRDefault="00000000">
                        <w:pPr>
                          <w:pStyle w:val="TableParagraph"/>
                          <w:ind w:left="108" w:right="107"/>
                          <w:jc w:val="center"/>
                          <w:rPr>
                            <w:sz w:val="13"/>
                          </w:rPr>
                        </w:pPr>
                        <w:r>
                          <w:rPr>
                            <w:sz w:val="13"/>
                          </w:rPr>
                          <w:t>9788489728097</w:t>
                        </w:r>
                      </w:p>
                    </w:tc>
                    <w:tc>
                      <w:tcPr>
                        <w:tcW w:w="900" w:type="dxa"/>
                      </w:tcPr>
                      <w:p w14:paraId="20D74A69" w14:textId="77777777" w:rsidR="004A5527" w:rsidRDefault="004A5527">
                        <w:pPr>
                          <w:pStyle w:val="TableParagraph"/>
                          <w:spacing w:before="10"/>
                          <w:rPr>
                            <w:sz w:val="12"/>
                          </w:rPr>
                        </w:pPr>
                      </w:p>
                      <w:p w14:paraId="7E4E5EBB" w14:textId="77777777" w:rsidR="004A5527" w:rsidRDefault="00000000">
                        <w:pPr>
                          <w:pStyle w:val="TableParagraph"/>
                          <w:ind w:left="141" w:right="141"/>
                          <w:jc w:val="center"/>
                          <w:rPr>
                            <w:sz w:val="13"/>
                          </w:rPr>
                        </w:pPr>
                        <w:r>
                          <w:rPr>
                            <w:sz w:val="13"/>
                          </w:rPr>
                          <w:t>0,00</w:t>
                        </w:r>
                      </w:p>
                    </w:tc>
                  </w:tr>
                  <w:tr w:rsidR="004A5527" w14:paraId="4FD8E2CD" w14:textId="77777777">
                    <w:trPr>
                      <w:trHeight w:val="299"/>
                    </w:trPr>
                    <w:tc>
                      <w:tcPr>
                        <w:tcW w:w="1508" w:type="dxa"/>
                      </w:tcPr>
                      <w:p w14:paraId="365868A8" w14:textId="77777777" w:rsidR="004A5527" w:rsidRDefault="00000000">
                        <w:pPr>
                          <w:pStyle w:val="TableParagraph"/>
                          <w:spacing w:line="147" w:lineRule="exact"/>
                          <w:ind w:left="87"/>
                          <w:rPr>
                            <w:sz w:val="13"/>
                          </w:rPr>
                        </w:pPr>
                        <w:r>
                          <w:rPr>
                            <w:sz w:val="13"/>
                          </w:rPr>
                          <w:t>Philologica</w:t>
                        </w:r>
                      </w:p>
                      <w:p w14:paraId="78B3BF0F" w14:textId="77777777" w:rsidR="004A5527" w:rsidRDefault="00000000">
                        <w:pPr>
                          <w:pStyle w:val="TableParagraph"/>
                          <w:spacing w:before="2" w:line="130" w:lineRule="exact"/>
                          <w:ind w:left="87"/>
                          <w:rPr>
                            <w:sz w:val="13"/>
                          </w:rPr>
                        </w:pPr>
                        <w:r>
                          <w:rPr>
                            <w:sz w:val="13"/>
                          </w:rPr>
                          <w:t>Canariensia</w:t>
                        </w:r>
                      </w:p>
                    </w:tc>
                    <w:tc>
                      <w:tcPr>
                        <w:tcW w:w="2209" w:type="dxa"/>
                      </w:tcPr>
                      <w:p w14:paraId="22B58DF9" w14:textId="77777777" w:rsidR="004A5527" w:rsidRDefault="00000000">
                        <w:pPr>
                          <w:pStyle w:val="TableParagraph"/>
                          <w:spacing w:before="72"/>
                          <w:ind w:left="87"/>
                          <w:rPr>
                            <w:sz w:val="13"/>
                          </w:rPr>
                        </w:pPr>
                        <w:r>
                          <w:rPr>
                            <w:sz w:val="13"/>
                          </w:rPr>
                          <w:t>Padorno Navarro, Eugenio</w:t>
                        </w:r>
                      </w:p>
                    </w:tc>
                    <w:tc>
                      <w:tcPr>
                        <w:tcW w:w="1396" w:type="dxa"/>
                      </w:tcPr>
                      <w:p w14:paraId="2A14561C" w14:textId="77777777" w:rsidR="004A5527" w:rsidRDefault="00000000">
                        <w:pPr>
                          <w:pStyle w:val="TableParagraph"/>
                          <w:spacing w:before="72"/>
                          <w:ind w:left="88"/>
                          <w:rPr>
                            <w:sz w:val="13"/>
                          </w:rPr>
                        </w:pPr>
                        <w:r>
                          <w:rPr>
                            <w:sz w:val="13"/>
                          </w:rPr>
                          <w:t>Lingüística</w:t>
                        </w:r>
                      </w:p>
                    </w:tc>
                    <w:tc>
                      <w:tcPr>
                        <w:tcW w:w="2093" w:type="dxa"/>
                      </w:tcPr>
                      <w:p w14:paraId="6938430A" w14:textId="77777777" w:rsidR="004A5527" w:rsidRDefault="00000000">
                        <w:pPr>
                          <w:pStyle w:val="TableParagraph"/>
                          <w:spacing w:before="72"/>
                          <w:ind w:left="86"/>
                          <w:rPr>
                            <w:sz w:val="13"/>
                          </w:rPr>
                        </w:pPr>
                        <w:r>
                          <w:rPr>
                            <w:sz w:val="13"/>
                          </w:rPr>
                          <w:t>Revista Philologica Canariensia</w:t>
                        </w:r>
                      </w:p>
                    </w:tc>
                    <w:tc>
                      <w:tcPr>
                        <w:tcW w:w="1280" w:type="dxa"/>
                      </w:tcPr>
                      <w:p w14:paraId="2E70D2CA" w14:textId="77777777" w:rsidR="004A5527" w:rsidRDefault="00000000">
                        <w:pPr>
                          <w:pStyle w:val="TableParagraph"/>
                          <w:spacing w:before="72"/>
                          <w:ind w:left="108" w:right="107"/>
                          <w:jc w:val="center"/>
                          <w:rPr>
                            <w:sz w:val="13"/>
                          </w:rPr>
                        </w:pPr>
                        <w:r>
                          <w:rPr>
                            <w:sz w:val="13"/>
                          </w:rPr>
                          <w:t>9771136316082</w:t>
                        </w:r>
                      </w:p>
                    </w:tc>
                    <w:tc>
                      <w:tcPr>
                        <w:tcW w:w="900" w:type="dxa"/>
                      </w:tcPr>
                      <w:p w14:paraId="39536866" w14:textId="77777777" w:rsidR="004A5527" w:rsidRDefault="00000000">
                        <w:pPr>
                          <w:pStyle w:val="TableParagraph"/>
                          <w:spacing w:before="72"/>
                          <w:ind w:left="143" w:right="141"/>
                          <w:jc w:val="center"/>
                          <w:rPr>
                            <w:sz w:val="13"/>
                          </w:rPr>
                        </w:pPr>
                        <w:r>
                          <w:rPr>
                            <w:sz w:val="13"/>
                          </w:rPr>
                          <w:t>24,00</w:t>
                        </w:r>
                      </w:p>
                    </w:tc>
                  </w:tr>
                  <w:tr w:rsidR="004A5527" w14:paraId="4C1B297F" w14:textId="77777777">
                    <w:trPr>
                      <w:trHeight w:val="300"/>
                    </w:trPr>
                    <w:tc>
                      <w:tcPr>
                        <w:tcW w:w="1508" w:type="dxa"/>
                      </w:tcPr>
                      <w:p w14:paraId="4E81B2D4" w14:textId="77777777" w:rsidR="004A5527" w:rsidRDefault="00000000">
                        <w:pPr>
                          <w:pStyle w:val="TableParagraph"/>
                          <w:spacing w:before="1" w:line="150" w:lineRule="exact"/>
                          <w:ind w:left="87" w:right="191"/>
                          <w:rPr>
                            <w:sz w:val="13"/>
                          </w:rPr>
                        </w:pPr>
                        <w:r>
                          <w:rPr>
                            <w:sz w:val="13"/>
                          </w:rPr>
                          <w:t>Actividad Física e higiene para la salud</w:t>
                        </w:r>
                      </w:p>
                    </w:tc>
                    <w:tc>
                      <w:tcPr>
                        <w:tcW w:w="2209" w:type="dxa"/>
                      </w:tcPr>
                      <w:p w14:paraId="60B65F7B" w14:textId="77777777" w:rsidR="004A5527" w:rsidRDefault="00000000">
                        <w:pPr>
                          <w:pStyle w:val="TableParagraph"/>
                          <w:spacing w:before="74"/>
                          <w:ind w:left="87"/>
                          <w:rPr>
                            <w:sz w:val="13"/>
                          </w:rPr>
                        </w:pPr>
                        <w:r>
                          <w:rPr>
                            <w:sz w:val="13"/>
                          </w:rPr>
                          <w:t>Ramos Gordillo, Antonio</w:t>
                        </w:r>
                      </w:p>
                    </w:tc>
                    <w:tc>
                      <w:tcPr>
                        <w:tcW w:w="1396" w:type="dxa"/>
                      </w:tcPr>
                      <w:p w14:paraId="4F79E42C" w14:textId="77777777" w:rsidR="004A5527" w:rsidRDefault="00000000">
                        <w:pPr>
                          <w:pStyle w:val="TableParagraph"/>
                          <w:spacing w:before="74"/>
                          <w:ind w:left="88"/>
                          <w:rPr>
                            <w:sz w:val="13"/>
                          </w:rPr>
                        </w:pPr>
                        <w:r>
                          <w:rPr>
                            <w:sz w:val="13"/>
                          </w:rPr>
                          <w:t>Higiene</w:t>
                        </w:r>
                      </w:p>
                    </w:tc>
                    <w:tc>
                      <w:tcPr>
                        <w:tcW w:w="2093" w:type="dxa"/>
                      </w:tcPr>
                      <w:p w14:paraId="12335ACE" w14:textId="77777777" w:rsidR="004A5527" w:rsidRDefault="004A5527">
                        <w:pPr>
                          <w:pStyle w:val="TableParagraph"/>
                          <w:rPr>
                            <w:rFonts w:ascii="Times New Roman"/>
                            <w:sz w:val="12"/>
                          </w:rPr>
                        </w:pPr>
                      </w:p>
                    </w:tc>
                    <w:tc>
                      <w:tcPr>
                        <w:tcW w:w="1280" w:type="dxa"/>
                      </w:tcPr>
                      <w:p w14:paraId="572F5D1D" w14:textId="77777777" w:rsidR="004A5527" w:rsidRDefault="00000000">
                        <w:pPr>
                          <w:pStyle w:val="TableParagraph"/>
                          <w:spacing w:before="74"/>
                          <w:ind w:left="108" w:right="107"/>
                          <w:jc w:val="center"/>
                          <w:rPr>
                            <w:sz w:val="13"/>
                          </w:rPr>
                        </w:pPr>
                        <w:r>
                          <w:rPr>
                            <w:sz w:val="13"/>
                          </w:rPr>
                          <w:t>9788496131224</w:t>
                        </w:r>
                      </w:p>
                    </w:tc>
                    <w:tc>
                      <w:tcPr>
                        <w:tcW w:w="900" w:type="dxa"/>
                      </w:tcPr>
                      <w:p w14:paraId="4F13F7ED" w14:textId="77777777" w:rsidR="004A5527" w:rsidRDefault="00000000">
                        <w:pPr>
                          <w:pStyle w:val="TableParagraph"/>
                          <w:spacing w:before="74"/>
                          <w:ind w:left="143" w:right="141"/>
                          <w:jc w:val="center"/>
                          <w:rPr>
                            <w:sz w:val="13"/>
                          </w:rPr>
                        </w:pPr>
                        <w:r>
                          <w:rPr>
                            <w:sz w:val="13"/>
                          </w:rPr>
                          <w:t>23,00</w:t>
                        </w:r>
                      </w:p>
                    </w:tc>
                  </w:tr>
                  <w:tr w:rsidR="004A5527" w14:paraId="3B3CF410" w14:textId="77777777">
                    <w:trPr>
                      <w:trHeight w:val="450"/>
                    </w:trPr>
                    <w:tc>
                      <w:tcPr>
                        <w:tcW w:w="1508" w:type="dxa"/>
                      </w:tcPr>
                      <w:p w14:paraId="4913C447" w14:textId="77777777" w:rsidR="004A5527" w:rsidRDefault="00000000">
                        <w:pPr>
                          <w:pStyle w:val="TableParagraph"/>
                          <w:spacing w:line="147" w:lineRule="exact"/>
                          <w:ind w:left="87"/>
                          <w:rPr>
                            <w:sz w:val="13"/>
                          </w:rPr>
                        </w:pPr>
                        <w:r>
                          <w:rPr>
                            <w:sz w:val="13"/>
                          </w:rPr>
                          <w:t>Laboratorio de</w:t>
                        </w:r>
                      </w:p>
                      <w:p w14:paraId="165DBB27" w14:textId="77777777" w:rsidR="004A5527" w:rsidRDefault="00000000">
                        <w:pPr>
                          <w:pStyle w:val="TableParagraph"/>
                          <w:spacing w:before="1" w:line="150" w:lineRule="atLeast"/>
                          <w:ind w:left="87" w:right="458"/>
                          <w:rPr>
                            <w:sz w:val="13"/>
                          </w:rPr>
                        </w:pPr>
                        <w:r>
                          <w:rPr>
                            <w:sz w:val="13"/>
                          </w:rPr>
                          <w:t>electrónica de comunicaciones</w:t>
                        </w:r>
                      </w:p>
                    </w:tc>
                    <w:tc>
                      <w:tcPr>
                        <w:tcW w:w="2209" w:type="dxa"/>
                      </w:tcPr>
                      <w:p w14:paraId="24E1751A" w14:textId="77777777" w:rsidR="004A5527" w:rsidRDefault="00000000">
                        <w:pPr>
                          <w:pStyle w:val="TableParagraph"/>
                          <w:spacing w:before="72" w:line="242" w:lineRule="auto"/>
                          <w:ind w:left="87" w:right="444"/>
                          <w:rPr>
                            <w:sz w:val="13"/>
                          </w:rPr>
                        </w:pPr>
                        <w:r>
                          <w:rPr>
                            <w:sz w:val="13"/>
                          </w:rPr>
                          <w:t>Cabrera Almeida, Francisco; Mendieta Otero, Eduardo</w:t>
                        </w:r>
                      </w:p>
                    </w:tc>
                    <w:tc>
                      <w:tcPr>
                        <w:tcW w:w="1396" w:type="dxa"/>
                      </w:tcPr>
                      <w:p w14:paraId="7856272E" w14:textId="77777777" w:rsidR="004A5527" w:rsidRDefault="004A5527">
                        <w:pPr>
                          <w:pStyle w:val="TableParagraph"/>
                          <w:spacing w:before="10"/>
                          <w:rPr>
                            <w:sz w:val="12"/>
                          </w:rPr>
                        </w:pPr>
                      </w:p>
                      <w:p w14:paraId="1C2A0D85" w14:textId="77777777" w:rsidR="004A5527" w:rsidRDefault="00000000">
                        <w:pPr>
                          <w:pStyle w:val="TableParagraph"/>
                          <w:ind w:left="88"/>
                          <w:rPr>
                            <w:sz w:val="13"/>
                          </w:rPr>
                        </w:pPr>
                        <w:r>
                          <w:rPr>
                            <w:sz w:val="13"/>
                          </w:rPr>
                          <w:t>Ingeniería eléctrica</w:t>
                        </w:r>
                      </w:p>
                    </w:tc>
                    <w:tc>
                      <w:tcPr>
                        <w:tcW w:w="2093" w:type="dxa"/>
                      </w:tcPr>
                      <w:p w14:paraId="145559E5" w14:textId="77777777" w:rsidR="004A5527" w:rsidRDefault="004A5527">
                        <w:pPr>
                          <w:pStyle w:val="TableParagraph"/>
                          <w:rPr>
                            <w:rFonts w:ascii="Times New Roman"/>
                            <w:sz w:val="12"/>
                          </w:rPr>
                        </w:pPr>
                      </w:p>
                    </w:tc>
                    <w:tc>
                      <w:tcPr>
                        <w:tcW w:w="1280" w:type="dxa"/>
                      </w:tcPr>
                      <w:p w14:paraId="296670F9" w14:textId="77777777" w:rsidR="004A5527" w:rsidRDefault="004A5527">
                        <w:pPr>
                          <w:pStyle w:val="TableParagraph"/>
                          <w:spacing w:before="10"/>
                          <w:rPr>
                            <w:sz w:val="12"/>
                          </w:rPr>
                        </w:pPr>
                      </w:p>
                      <w:p w14:paraId="5A08BE92" w14:textId="77777777" w:rsidR="004A5527" w:rsidRDefault="00000000">
                        <w:pPr>
                          <w:pStyle w:val="TableParagraph"/>
                          <w:ind w:left="108" w:right="107"/>
                          <w:jc w:val="center"/>
                          <w:rPr>
                            <w:sz w:val="13"/>
                          </w:rPr>
                        </w:pPr>
                        <w:r>
                          <w:rPr>
                            <w:sz w:val="13"/>
                          </w:rPr>
                          <w:t>9788489728752</w:t>
                        </w:r>
                      </w:p>
                    </w:tc>
                    <w:tc>
                      <w:tcPr>
                        <w:tcW w:w="900" w:type="dxa"/>
                      </w:tcPr>
                      <w:p w14:paraId="1C83D722" w14:textId="77777777" w:rsidR="004A5527" w:rsidRDefault="004A5527">
                        <w:pPr>
                          <w:pStyle w:val="TableParagraph"/>
                          <w:spacing w:before="10"/>
                          <w:rPr>
                            <w:sz w:val="12"/>
                          </w:rPr>
                        </w:pPr>
                      </w:p>
                      <w:p w14:paraId="08E10301" w14:textId="77777777" w:rsidR="004A5527" w:rsidRDefault="00000000">
                        <w:pPr>
                          <w:pStyle w:val="TableParagraph"/>
                          <w:ind w:left="143" w:right="141"/>
                          <w:jc w:val="center"/>
                          <w:rPr>
                            <w:sz w:val="13"/>
                          </w:rPr>
                        </w:pPr>
                        <w:r>
                          <w:rPr>
                            <w:sz w:val="13"/>
                          </w:rPr>
                          <w:t>12,00</w:t>
                        </w:r>
                      </w:p>
                    </w:tc>
                  </w:tr>
                  <w:tr w:rsidR="004A5527" w14:paraId="3D6FCA6D" w14:textId="77777777">
                    <w:trPr>
                      <w:trHeight w:val="450"/>
                    </w:trPr>
                    <w:tc>
                      <w:tcPr>
                        <w:tcW w:w="1508" w:type="dxa"/>
                      </w:tcPr>
                      <w:p w14:paraId="2C6BD438" w14:textId="77777777" w:rsidR="004A5527" w:rsidRDefault="00000000">
                        <w:pPr>
                          <w:pStyle w:val="TableParagraph"/>
                          <w:spacing w:line="242" w:lineRule="auto"/>
                          <w:ind w:left="87" w:right="241"/>
                          <w:rPr>
                            <w:sz w:val="13"/>
                          </w:rPr>
                        </w:pPr>
                        <w:r>
                          <w:rPr>
                            <w:sz w:val="13"/>
                          </w:rPr>
                          <w:t>Atención al neonato prematuro desde la</w:t>
                        </w:r>
                      </w:p>
                      <w:p w14:paraId="3FB929FB" w14:textId="77777777" w:rsidR="004A5527" w:rsidRDefault="00000000">
                        <w:pPr>
                          <w:pStyle w:val="TableParagraph"/>
                          <w:spacing w:line="130" w:lineRule="exact"/>
                          <w:ind w:left="87"/>
                          <w:rPr>
                            <w:sz w:val="13"/>
                          </w:rPr>
                        </w:pPr>
                        <w:r>
                          <w:rPr>
                            <w:sz w:val="13"/>
                          </w:rPr>
                          <w:t>fisioterapia</w:t>
                        </w:r>
                      </w:p>
                    </w:tc>
                    <w:tc>
                      <w:tcPr>
                        <w:tcW w:w="2209" w:type="dxa"/>
                      </w:tcPr>
                      <w:p w14:paraId="3D8C6085" w14:textId="77777777" w:rsidR="004A5527" w:rsidRDefault="004A5527">
                        <w:pPr>
                          <w:pStyle w:val="TableParagraph"/>
                          <w:spacing w:before="10"/>
                          <w:rPr>
                            <w:sz w:val="12"/>
                          </w:rPr>
                        </w:pPr>
                      </w:p>
                      <w:p w14:paraId="4D5F9C17" w14:textId="77777777" w:rsidR="004A5527" w:rsidRDefault="00000000">
                        <w:pPr>
                          <w:pStyle w:val="TableParagraph"/>
                          <w:ind w:left="87"/>
                          <w:rPr>
                            <w:sz w:val="13"/>
                          </w:rPr>
                        </w:pPr>
                        <w:r>
                          <w:rPr>
                            <w:sz w:val="13"/>
                          </w:rPr>
                          <w:t>Guerra Sánchez, María Yolanda</w:t>
                        </w:r>
                      </w:p>
                    </w:tc>
                    <w:tc>
                      <w:tcPr>
                        <w:tcW w:w="1396" w:type="dxa"/>
                      </w:tcPr>
                      <w:p w14:paraId="67F40D06" w14:textId="77777777" w:rsidR="004A5527" w:rsidRDefault="00000000">
                        <w:pPr>
                          <w:pStyle w:val="TableParagraph"/>
                          <w:spacing w:line="242" w:lineRule="auto"/>
                          <w:ind w:left="88" w:right="331"/>
                          <w:rPr>
                            <w:sz w:val="13"/>
                          </w:rPr>
                        </w:pPr>
                        <w:r>
                          <w:rPr>
                            <w:sz w:val="13"/>
                          </w:rPr>
                          <w:t>Regulación de medicamentos y</w:t>
                        </w:r>
                      </w:p>
                      <w:p w14:paraId="18A483E3" w14:textId="77777777" w:rsidR="004A5527" w:rsidRDefault="00000000">
                        <w:pPr>
                          <w:pStyle w:val="TableParagraph"/>
                          <w:spacing w:line="130" w:lineRule="exact"/>
                          <w:ind w:left="88"/>
                          <w:rPr>
                            <w:sz w:val="13"/>
                          </w:rPr>
                        </w:pPr>
                        <w:r>
                          <w:rPr>
                            <w:sz w:val="13"/>
                          </w:rPr>
                          <w:t>dispositivos médicos</w:t>
                        </w:r>
                      </w:p>
                    </w:tc>
                    <w:tc>
                      <w:tcPr>
                        <w:tcW w:w="2093" w:type="dxa"/>
                      </w:tcPr>
                      <w:p w14:paraId="7A6453BC" w14:textId="77777777" w:rsidR="004A5527" w:rsidRDefault="004A5527">
                        <w:pPr>
                          <w:pStyle w:val="TableParagraph"/>
                          <w:rPr>
                            <w:rFonts w:ascii="Times New Roman"/>
                            <w:sz w:val="12"/>
                          </w:rPr>
                        </w:pPr>
                      </w:p>
                    </w:tc>
                    <w:tc>
                      <w:tcPr>
                        <w:tcW w:w="1280" w:type="dxa"/>
                      </w:tcPr>
                      <w:p w14:paraId="75ED3CF1" w14:textId="77777777" w:rsidR="004A5527" w:rsidRDefault="004A5527">
                        <w:pPr>
                          <w:pStyle w:val="TableParagraph"/>
                          <w:spacing w:before="10"/>
                          <w:rPr>
                            <w:sz w:val="12"/>
                          </w:rPr>
                        </w:pPr>
                      </w:p>
                      <w:p w14:paraId="2947EE40" w14:textId="77777777" w:rsidR="004A5527" w:rsidRDefault="00000000">
                        <w:pPr>
                          <w:pStyle w:val="TableParagraph"/>
                          <w:ind w:left="108" w:right="107"/>
                          <w:jc w:val="center"/>
                          <w:rPr>
                            <w:sz w:val="13"/>
                          </w:rPr>
                        </w:pPr>
                        <w:r>
                          <w:rPr>
                            <w:sz w:val="13"/>
                          </w:rPr>
                          <w:t>9788496131279</w:t>
                        </w:r>
                      </w:p>
                    </w:tc>
                    <w:tc>
                      <w:tcPr>
                        <w:tcW w:w="900" w:type="dxa"/>
                      </w:tcPr>
                      <w:p w14:paraId="478BDB1A" w14:textId="77777777" w:rsidR="004A5527" w:rsidRDefault="004A5527">
                        <w:pPr>
                          <w:pStyle w:val="TableParagraph"/>
                          <w:spacing w:before="10"/>
                          <w:rPr>
                            <w:sz w:val="12"/>
                          </w:rPr>
                        </w:pPr>
                      </w:p>
                      <w:p w14:paraId="5B6143B8" w14:textId="77777777" w:rsidR="004A5527" w:rsidRDefault="00000000">
                        <w:pPr>
                          <w:pStyle w:val="TableParagraph"/>
                          <w:ind w:left="143" w:right="141"/>
                          <w:jc w:val="center"/>
                          <w:rPr>
                            <w:sz w:val="13"/>
                          </w:rPr>
                        </w:pPr>
                        <w:r>
                          <w:rPr>
                            <w:sz w:val="13"/>
                          </w:rPr>
                          <w:t>13,00</w:t>
                        </w:r>
                      </w:p>
                    </w:tc>
                  </w:tr>
                  <w:tr w:rsidR="004A5527" w14:paraId="2FD07C04" w14:textId="77777777">
                    <w:trPr>
                      <w:trHeight w:val="301"/>
                    </w:trPr>
                    <w:tc>
                      <w:tcPr>
                        <w:tcW w:w="1508" w:type="dxa"/>
                      </w:tcPr>
                      <w:p w14:paraId="04B5969C" w14:textId="77777777" w:rsidR="004A5527" w:rsidRDefault="00000000">
                        <w:pPr>
                          <w:pStyle w:val="TableParagraph"/>
                          <w:spacing w:line="147" w:lineRule="exact"/>
                          <w:ind w:left="87"/>
                          <w:rPr>
                            <w:sz w:val="13"/>
                          </w:rPr>
                        </w:pPr>
                        <w:r>
                          <w:rPr>
                            <w:sz w:val="13"/>
                          </w:rPr>
                          <w:t>Memoria de</w:t>
                        </w:r>
                      </w:p>
                      <w:p w14:paraId="455F9E70" w14:textId="77777777" w:rsidR="004A5527" w:rsidRDefault="00000000">
                        <w:pPr>
                          <w:pStyle w:val="TableParagraph"/>
                          <w:spacing w:before="2" w:line="132" w:lineRule="exact"/>
                          <w:ind w:left="87"/>
                          <w:rPr>
                            <w:sz w:val="13"/>
                          </w:rPr>
                        </w:pPr>
                        <w:r>
                          <w:rPr>
                            <w:sz w:val="13"/>
                          </w:rPr>
                          <w:t>investigación 2002</w:t>
                        </w:r>
                      </w:p>
                    </w:tc>
                    <w:tc>
                      <w:tcPr>
                        <w:tcW w:w="2209" w:type="dxa"/>
                      </w:tcPr>
                      <w:p w14:paraId="004DF845" w14:textId="77777777" w:rsidR="004A5527" w:rsidRDefault="00000000">
                        <w:pPr>
                          <w:pStyle w:val="TableParagraph"/>
                          <w:spacing w:line="147" w:lineRule="exact"/>
                          <w:ind w:left="87"/>
                          <w:rPr>
                            <w:sz w:val="13"/>
                          </w:rPr>
                        </w:pPr>
                        <w:r>
                          <w:rPr>
                            <w:sz w:val="13"/>
                          </w:rPr>
                          <w:t>Vicerrectorado de Investigación,</w:t>
                        </w:r>
                      </w:p>
                      <w:p w14:paraId="4A3A30C7" w14:textId="77777777" w:rsidR="004A5527" w:rsidRDefault="00000000">
                        <w:pPr>
                          <w:pStyle w:val="TableParagraph"/>
                          <w:spacing w:before="2" w:line="132" w:lineRule="exact"/>
                          <w:ind w:left="87"/>
                          <w:rPr>
                            <w:sz w:val="13"/>
                          </w:rPr>
                        </w:pPr>
                        <w:r>
                          <w:rPr>
                            <w:sz w:val="13"/>
                          </w:rPr>
                          <w:t>Desarrollo e Innovación</w:t>
                        </w:r>
                      </w:p>
                    </w:tc>
                    <w:tc>
                      <w:tcPr>
                        <w:tcW w:w="1396" w:type="dxa"/>
                      </w:tcPr>
                      <w:p w14:paraId="356E2799" w14:textId="77777777" w:rsidR="004A5527" w:rsidRDefault="00000000">
                        <w:pPr>
                          <w:pStyle w:val="TableParagraph"/>
                          <w:spacing w:line="147" w:lineRule="exact"/>
                          <w:ind w:left="88"/>
                          <w:rPr>
                            <w:sz w:val="13"/>
                          </w:rPr>
                        </w:pPr>
                        <w:r>
                          <w:rPr>
                            <w:sz w:val="13"/>
                          </w:rPr>
                          <w:t>Divulgación</w:t>
                        </w:r>
                      </w:p>
                      <w:p w14:paraId="5DF1F09F" w14:textId="77777777" w:rsidR="004A5527" w:rsidRDefault="00000000">
                        <w:pPr>
                          <w:pStyle w:val="TableParagraph"/>
                          <w:spacing w:before="2" w:line="132" w:lineRule="exact"/>
                          <w:ind w:left="88"/>
                          <w:rPr>
                            <w:sz w:val="13"/>
                          </w:rPr>
                        </w:pPr>
                        <w:r>
                          <w:rPr>
                            <w:sz w:val="13"/>
                          </w:rPr>
                          <w:t>científica</w:t>
                        </w:r>
                      </w:p>
                    </w:tc>
                    <w:tc>
                      <w:tcPr>
                        <w:tcW w:w="2093" w:type="dxa"/>
                      </w:tcPr>
                      <w:p w14:paraId="25A8EE03" w14:textId="77777777" w:rsidR="004A5527" w:rsidRDefault="00000000">
                        <w:pPr>
                          <w:pStyle w:val="TableParagraph"/>
                          <w:spacing w:before="74"/>
                          <w:ind w:left="86"/>
                          <w:rPr>
                            <w:sz w:val="13"/>
                          </w:rPr>
                        </w:pPr>
                        <w:r>
                          <w:rPr>
                            <w:sz w:val="13"/>
                          </w:rPr>
                          <w:t>Memorias de Investigación</w:t>
                        </w:r>
                      </w:p>
                    </w:tc>
                    <w:tc>
                      <w:tcPr>
                        <w:tcW w:w="1280" w:type="dxa"/>
                      </w:tcPr>
                      <w:p w14:paraId="5CBFB24B" w14:textId="77777777" w:rsidR="004A5527" w:rsidRDefault="00000000">
                        <w:pPr>
                          <w:pStyle w:val="TableParagraph"/>
                          <w:spacing w:before="74"/>
                          <w:ind w:left="108" w:right="107"/>
                          <w:jc w:val="center"/>
                          <w:rPr>
                            <w:sz w:val="13"/>
                          </w:rPr>
                        </w:pPr>
                        <w:r>
                          <w:rPr>
                            <w:sz w:val="13"/>
                          </w:rPr>
                          <w:t>9788496131644</w:t>
                        </w:r>
                      </w:p>
                    </w:tc>
                    <w:tc>
                      <w:tcPr>
                        <w:tcW w:w="900" w:type="dxa"/>
                      </w:tcPr>
                      <w:p w14:paraId="4127D2D8" w14:textId="77777777" w:rsidR="004A5527" w:rsidRDefault="00000000">
                        <w:pPr>
                          <w:pStyle w:val="TableParagraph"/>
                          <w:spacing w:before="74"/>
                          <w:ind w:left="143" w:right="141"/>
                          <w:jc w:val="center"/>
                          <w:rPr>
                            <w:sz w:val="13"/>
                          </w:rPr>
                        </w:pPr>
                        <w:r>
                          <w:rPr>
                            <w:sz w:val="13"/>
                          </w:rPr>
                          <w:t>12,00</w:t>
                        </w:r>
                      </w:p>
                    </w:tc>
                  </w:tr>
                  <w:tr w:rsidR="004A5527" w14:paraId="16813C00" w14:textId="77777777">
                    <w:trPr>
                      <w:trHeight w:val="299"/>
                    </w:trPr>
                    <w:tc>
                      <w:tcPr>
                        <w:tcW w:w="1508" w:type="dxa"/>
                      </w:tcPr>
                      <w:p w14:paraId="6C326D3B" w14:textId="77777777" w:rsidR="004A5527" w:rsidRDefault="00000000">
                        <w:pPr>
                          <w:pStyle w:val="TableParagraph"/>
                          <w:spacing w:before="72"/>
                          <w:ind w:left="87"/>
                          <w:rPr>
                            <w:sz w:val="13"/>
                          </w:rPr>
                        </w:pPr>
                        <w:r>
                          <w:rPr>
                            <w:sz w:val="13"/>
                          </w:rPr>
                          <w:t>Pecios</w:t>
                        </w:r>
                      </w:p>
                    </w:tc>
                    <w:tc>
                      <w:tcPr>
                        <w:tcW w:w="2209" w:type="dxa"/>
                      </w:tcPr>
                      <w:p w14:paraId="65957115" w14:textId="77777777" w:rsidR="004A5527" w:rsidRDefault="00000000">
                        <w:pPr>
                          <w:pStyle w:val="TableParagraph"/>
                          <w:spacing w:before="72"/>
                          <w:ind w:left="87"/>
                          <w:rPr>
                            <w:sz w:val="13"/>
                          </w:rPr>
                        </w:pPr>
                        <w:r>
                          <w:rPr>
                            <w:sz w:val="13"/>
                          </w:rPr>
                          <w:t>Otero, José Antonio</w:t>
                        </w:r>
                      </w:p>
                    </w:tc>
                    <w:tc>
                      <w:tcPr>
                        <w:tcW w:w="1396" w:type="dxa"/>
                      </w:tcPr>
                      <w:p w14:paraId="31202E30" w14:textId="77777777" w:rsidR="004A5527" w:rsidRDefault="00000000">
                        <w:pPr>
                          <w:pStyle w:val="TableParagraph"/>
                          <w:spacing w:line="147" w:lineRule="exact"/>
                          <w:ind w:left="88"/>
                          <w:rPr>
                            <w:sz w:val="13"/>
                          </w:rPr>
                        </w:pPr>
                        <w:r>
                          <w:rPr>
                            <w:sz w:val="13"/>
                          </w:rPr>
                          <w:t>Literatura: Historia y</w:t>
                        </w:r>
                      </w:p>
                      <w:p w14:paraId="3A98AF12" w14:textId="77777777" w:rsidR="004A5527" w:rsidRDefault="00000000">
                        <w:pPr>
                          <w:pStyle w:val="TableParagraph"/>
                          <w:spacing w:before="2" w:line="130" w:lineRule="exact"/>
                          <w:ind w:left="88"/>
                          <w:rPr>
                            <w:sz w:val="13"/>
                          </w:rPr>
                        </w:pPr>
                        <w:r>
                          <w:rPr>
                            <w:sz w:val="13"/>
                          </w:rPr>
                          <w:t>Crítica</w:t>
                        </w:r>
                      </w:p>
                    </w:tc>
                    <w:tc>
                      <w:tcPr>
                        <w:tcW w:w="2093" w:type="dxa"/>
                      </w:tcPr>
                      <w:p w14:paraId="0E8111E5" w14:textId="77777777" w:rsidR="004A5527" w:rsidRDefault="004A5527">
                        <w:pPr>
                          <w:pStyle w:val="TableParagraph"/>
                          <w:rPr>
                            <w:rFonts w:ascii="Times New Roman"/>
                            <w:sz w:val="12"/>
                          </w:rPr>
                        </w:pPr>
                      </w:p>
                    </w:tc>
                    <w:tc>
                      <w:tcPr>
                        <w:tcW w:w="1280" w:type="dxa"/>
                      </w:tcPr>
                      <w:p w14:paraId="08983531" w14:textId="77777777" w:rsidR="004A5527" w:rsidRDefault="00000000">
                        <w:pPr>
                          <w:pStyle w:val="TableParagraph"/>
                          <w:spacing w:before="72"/>
                          <w:ind w:left="108" w:right="107"/>
                          <w:jc w:val="center"/>
                          <w:rPr>
                            <w:sz w:val="13"/>
                          </w:rPr>
                        </w:pPr>
                        <w:r>
                          <w:rPr>
                            <w:sz w:val="13"/>
                          </w:rPr>
                          <w:t>9788496131675</w:t>
                        </w:r>
                      </w:p>
                    </w:tc>
                    <w:tc>
                      <w:tcPr>
                        <w:tcW w:w="900" w:type="dxa"/>
                      </w:tcPr>
                      <w:p w14:paraId="523D58B7" w14:textId="77777777" w:rsidR="004A5527" w:rsidRDefault="00000000">
                        <w:pPr>
                          <w:pStyle w:val="TableParagraph"/>
                          <w:spacing w:before="72"/>
                          <w:ind w:left="143" w:right="141"/>
                          <w:jc w:val="center"/>
                          <w:rPr>
                            <w:sz w:val="13"/>
                          </w:rPr>
                        </w:pPr>
                        <w:r>
                          <w:rPr>
                            <w:sz w:val="13"/>
                          </w:rPr>
                          <w:t>18,00</w:t>
                        </w:r>
                      </w:p>
                    </w:tc>
                  </w:tr>
                  <w:tr w:rsidR="004A5527" w14:paraId="56215641" w14:textId="77777777">
                    <w:trPr>
                      <w:trHeight w:val="149"/>
                    </w:trPr>
                    <w:tc>
                      <w:tcPr>
                        <w:tcW w:w="1508" w:type="dxa"/>
                      </w:tcPr>
                      <w:p w14:paraId="76E78578" w14:textId="77777777" w:rsidR="004A5527" w:rsidRDefault="00000000">
                        <w:pPr>
                          <w:pStyle w:val="TableParagraph"/>
                          <w:spacing w:line="129" w:lineRule="exact"/>
                          <w:ind w:left="87"/>
                          <w:rPr>
                            <w:sz w:val="13"/>
                          </w:rPr>
                        </w:pPr>
                        <w:r>
                          <w:rPr>
                            <w:sz w:val="13"/>
                          </w:rPr>
                          <w:t>Voz de fuego</w:t>
                        </w:r>
                      </w:p>
                    </w:tc>
                    <w:tc>
                      <w:tcPr>
                        <w:tcW w:w="2209" w:type="dxa"/>
                      </w:tcPr>
                      <w:p w14:paraId="2AF832A6" w14:textId="77777777" w:rsidR="004A5527" w:rsidRDefault="00000000">
                        <w:pPr>
                          <w:pStyle w:val="TableParagraph"/>
                          <w:spacing w:line="129" w:lineRule="exact"/>
                          <w:ind w:left="87"/>
                          <w:rPr>
                            <w:sz w:val="13"/>
                          </w:rPr>
                        </w:pPr>
                        <w:r>
                          <w:rPr>
                            <w:sz w:val="13"/>
                          </w:rPr>
                          <w:t>Salem Abdelfetah, Mohamed</w:t>
                        </w:r>
                      </w:p>
                    </w:tc>
                    <w:tc>
                      <w:tcPr>
                        <w:tcW w:w="1396" w:type="dxa"/>
                      </w:tcPr>
                      <w:p w14:paraId="0EBBCD12" w14:textId="77777777" w:rsidR="004A5527" w:rsidRDefault="00000000">
                        <w:pPr>
                          <w:pStyle w:val="TableParagraph"/>
                          <w:spacing w:line="129" w:lineRule="exact"/>
                          <w:ind w:left="88"/>
                          <w:rPr>
                            <w:sz w:val="13"/>
                          </w:rPr>
                        </w:pPr>
                        <w:r>
                          <w:rPr>
                            <w:sz w:val="13"/>
                          </w:rPr>
                          <w:t>Cuentos</w:t>
                        </w:r>
                      </w:p>
                    </w:tc>
                    <w:tc>
                      <w:tcPr>
                        <w:tcW w:w="2093" w:type="dxa"/>
                      </w:tcPr>
                      <w:p w14:paraId="55B6D8F2" w14:textId="77777777" w:rsidR="004A5527" w:rsidRDefault="004A5527">
                        <w:pPr>
                          <w:pStyle w:val="TableParagraph"/>
                          <w:rPr>
                            <w:rFonts w:ascii="Times New Roman"/>
                            <w:sz w:val="8"/>
                          </w:rPr>
                        </w:pPr>
                      </w:p>
                    </w:tc>
                    <w:tc>
                      <w:tcPr>
                        <w:tcW w:w="1280" w:type="dxa"/>
                      </w:tcPr>
                      <w:p w14:paraId="62AD9899" w14:textId="77777777" w:rsidR="004A5527" w:rsidRDefault="00000000">
                        <w:pPr>
                          <w:pStyle w:val="TableParagraph"/>
                          <w:spacing w:line="129" w:lineRule="exact"/>
                          <w:ind w:left="108" w:right="107"/>
                          <w:jc w:val="center"/>
                          <w:rPr>
                            <w:sz w:val="13"/>
                          </w:rPr>
                        </w:pPr>
                        <w:r>
                          <w:rPr>
                            <w:sz w:val="13"/>
                          </w:rPr>
                          <w:t>9788496131637</w:t>
                        </w:r>
                      </w:p>
                    </w:tc>
                    <w:tc>
                      <w:tcPr>
                        <w:tcW w:w="900" w:type="dxa"/>
                      </w:tcPr>
                      <w:p w14:paraId="38C419DF" w14:textId="77777777" w:rsidR="004A5527" w:rsidRDefault="00000000">
                        <w:pPr>
                          <w:pStyle w:val="TableParagraph"/>
                          <w:spacing w:line="129" w:lineRule="exact"/>
                          <w:ind w:left="143" w:right="141"/>
                          <w:jc w:val="center"/>
                          <w:rPr>
                            <w:sz w:val="13"/>
                          </w:rPr>
                        </w:pPr>
                        <w:r>
                          <w:rPr>
                            <w:sz w:val="13"/>
                          </w:rPr>
                          <w:t>12,00</w:t>
                        </w:r>
                      </w:p>
                    </w:tc>
                  </w:tr>
                  <w:tr w:rsidR="004A5527" w14:paraId="1F5FA92A" w14:textId="77777777">
                    <w:trPr>
                      <w:trHeight w:val="450"/>
                    </w:trPr>
                    <w:tc>
                      <w:tcPr>
                        <w:tcW w:w="1508" w:type="dxa"/>
                      </w:tcPr>
                      <w:p w14:paraId="57F6D813" w14:textId="77777777" w:rsidR="004A5527" w:rsidRDefault="004A5527">
                        <w:pPr>
                          <w:pStyle w:val="TableParagraph"/>
                          <w:spacing w:before="10"/>
                          <w:rPr>
                            <w:sz w:val="12"/>
                          </w:rPr>
                        </w:pPr>
                      </w:p>
                      <w:p w14:paraId="33CC304A" w14:textId="77777777" w:rsidR="004A5527" w:rsidRDefault="00000000">
                        <w:pPr>
                          <w:pStyle w:val="TableParagraph"/>
                          <w:ind w:left="87"/>
                          <w:rPr>
                            <w:sz w:val="13"/>
                          </w:rPr>
                        </w:pPr>
                        <w:r>
                          <w:rPr>
                            <w:sz w:val="13"/>
                          </w:rPr>
                          <w:t>El Guiniguada</w:t>
                        </w:r>
                      </w:p>
                    </w:tc>
                    <w:tc>
                      <w:tcPr>
                        <w:tcW w:w="2209" w:type="dxa"/>
                      </w:tcPr>
                      <w:p w14:paraId="3B654320" w14:textId="77777777" w:rsidR="004A5527" w:rsidRDefault="004A5527">
                        <w:pPr>
                          <w:pStyle w:val="TableParagraph"/>
                          <w:rPr>
                            <w:rFonts w:ascii="Times New Roman"/>
                            <w:sz w:val="12"/>
                          </w:rPr>
                        </w:pPr>
                      </w:p>
                    </w:tc>
                    <w:tc>
                      <w:tcPr>
                        <w:tcW w:w="1396" w:type="dxa"/>
                      </w:tcPr>
                      <w:p w14:paraId="36CCFDF7" w14:textId="77777777" w:rsidR="004A5527" w:rsidRDefault="00000000">
                        <w:pPr>
                          <w:pStyle w:val="TableParagraph"/>
                          <w:spacing w:before="74"/>
                          <w:ind w:left="88" w:right="634"/>
                          <w:rPr>
                            <w:sz w:val="13"/>
                          </w:rPr>
                        </w:pPr>
                        <w:r>
                          <w:rPr>
                            <w:sz w:val="13"/>
                          </w:rPr>
                          <w:t>Educación. Pedagogía</w:t>
                        </w:r>
                      </w:p>
                    </w:tc>
                    <w:tc>
                      <w:tcPr>
                        <w:tcW w:w="2093" w:type="dxa"/>
                      </w:tcPr>
                      <w:p w14:paraId="7137B050" w14:textId="77777777" w:rsidR="004A5527" w:rsidRDefault="00000000">
                        <w:pPr>
                          <w:pStyle w:val="TableParagraph"/>
                          <w:spacing w:line="147" w:lineRule="exact"/>
                          <w:ind w:left="86"/>
                          <w:rPr>
                            <w:sz w:val="13"/>
                          </w:rPr>
                        </w:pPr>
                        <w:r>
                          <w:rPr>
                            <w:sz w:val="13"/>
                          </w:rPr>
                          <w:t>El Guiniguada: Revista de</w:t>
                        </w:r>
                      </w:p>
                      <w:p w14:paraId="0073E720" w14:textId="77777777" w:rsidR="004A5527" w:rsidRDefault="00000000">
                        <w:pPr>
                          <w:pStyle w:val="TableParagraph"/>
                          <w:spacing w:before="1" w:line="150" w:lineRule="atLeast"/>
                          <w:ind w:left="86" w:right="221"/>
                          <w:rPr>
                            <w:sz w:val="13"/>
                          </w:rPr>
                        </w:pPr>
                        <w:r>
                          <w:rPr>
                            <w:sz w:val="13"/>
                          </w:rPr>
                          <w:t>investigaciones y experiencias en Ciencias de la Educación</w:t>
                        </w:r>
                      </w:p>
                    </w:tc>
                    <w:tc>
                      <w:tcPr>
                        <w:tcW w:w="1280" w:type="dxa"/>
                      </w:tcPr>
                      <w:p w14:paraId="7976660D" w14:textId="77777777" w:rsidR="004A5527" w:rsidRDefault="004A5527">
                        <w:pPr>
                          <w:pStyle w:val="TableParagraph"/>
                          <w:spacing w:before="10"/>
                          <w:rPr>
                            <w:sz w:val="12"/>
                          </w:rPr>
                        </w:pPr>
                      </w:p>
                      <w:p w14:paraId="4E36001A" w14:textId="77777777" w:rsidR="004A5527" w:rsidRDefault="00000000">
                        <w:pPr>
                          <w:pStyle w:val="TableParagraph"/>
                          <w:ind w:left="108" w:right="107"/>
                          <w:jc w:val="center"/>
                          <w:rPr>
                            <w:sz w:val="13"/>
                          </w:rPr>
                        </w:pPr>
                        <w:r>
                          <w:rPr>
                            <w:sz w:val="13"/>
                          </w:rPr>
                          <w:t>9770213061129</w:t>
                        </w:r>
                      </w:p>
                    </w:tc>
                    <w:tc>
                      <w:tcPr>
                        <w:tcW w:w="900" w:type="dxa"/>
                      </w:tcPr>
                      <w:p w14:paraId="08AEC2BC" w14:textId="77777777" w:rsidR="004A5527" w:rsidRDefault="004A5527">
                        <w:pPr>
                          <w:pStyle w:val="TableParagraph"/>
                          <w:spacing w:before="10"/>
                          <w:rPr>
                            <w:sz w:val="12"/>
                          </w:rPr>
                        </w:pPr>
                      </w:p>
                      <w:p w14:paraId="33715F3E" w14:textId="77777777" w:rsidR="004A5527" w:rsidRDefault="00000000">
                        <w:pPr>
                          <w:pStyle w:val="TableParagraph"/>
                          <w:ind w:left="143" w:right="141"/>
                          <w:jc w:val="center"/>
                          <w:rPr>
                            <w:sz w:val="13"/>
                          </w:rPr>
                        </w:pPr>
                        <w:r>
                          <w:rPr>
                            <w:sz w:val="13"/>
                          </w:rPr>
                          <w:t>14,00</w:t>
                        </w:r>
                      </w:p>
                    </w:tc>
                  </w:tr>
                  <w:tr w:rsidR="004A5527" w14:paraId="38C97DC7" w14:textId="77777777">
                    <w:trPr>
                      <w:trHeight w:val="450"/>
                    </w:trPr>
                    <w:tc>
                      <w:tcPr>
                        <w:tcW w:w="1508" w:type="dxa"/>
                      </w:tcPr>
                      <w:p w14:paraId="33E9695B" w14:textId="77777777" w:rsidR="004A5527" w:rsidRDefault="00000000">
                        <w:pPr>
                          <w:pStyle w:val="TableParagraph"/>
                          <w:spacing w:line="242" w:lineRule="auto"/>
                          <w:ind w:left="87" w:right="299"/>
                          <w:rPr>
                            <w:sz w:val="13"/>
                          </w:rPr>
                        </w:pPr>
                        <w:r>
                          <w:rPr>
                            <w:sz w:val="13"/>
                          </w:rPr>
                          <w:t>Campos electromagnéticos:</w:t>
                        </w:r>
                      </w:p>
                      <w:p w14:paraId="1C7B8B46" w14:textId="77777777" w:rsidR="004A5527" w:rsidRDefault="00000000">
                        <w:pPr>
                          <w:pStyle w:val="TableParagraph"/>
                          <w:spacing w:line="130" w:lineRule="exact"/>
                          <w:ind w:left="87"/>
                          <w:rPr>
                            <w:sz w:val="13"/>
                          </w:rPr>
                        </w:pPr>
                        <w:r>
                          <w:rPr>
                            <w:sz w:val="13"/>
                          </w:rPr>
                          <w:t>conceptos</w:t>
                        </w:r>
                        <w:r>
                          <w:rPr>
                            <w:spacing w:val="1"/>
                            <w:sz w:val="13"/>
                          </w:rPr>
                          <w:t xml:space="preserve"> </w:t>
                        </w:r>
                        <w:r>
                          <w:rPr>
                            <w:sz w:val="13"/>
                          </w:rPr>
                          <w:t>básicos</w:t>
                        </w:r>
                      </w:p>
                    </w:tc>
                    <w:tc>
                      <w:tcPr>
                        <w:tcW w:w="2209" w:type="dxa"/>
                      </w:tcPr>
                      <w:p w14:paraId="4A9AAD48" w14:textId="77777777" w:rsidR="004A5527" w:rsidRDefault="004A5527">
                        <w:pPr>
                          <w:pStyle w:val="TableParagraph"/>
                          <w:spacing w:before="10"/>
                          <w:rPr>
                            <w:sz w:val="12"/>
                          </w:rPr>
                        </w:pPr>
                      </w:p>
                      <w:p w14:paraId="2AF68D7B" w14:textId="77777777" w:rsidR="004A5527" w:rsidRDefault="00000000">
                        <w:pPr>
                          <w:pStyle w:val="TableParagraph"/>
                          <w:ind w:left="87"/>
                          <w:rPr>
                            <w:sz w:val="13"/>
                          </w:rPr>
                        </w:pPr>
                        <w:r>
                          <w:rPr>
                            <w:sz w:val="13"/>
                          </w:rPr>
                          <w:t>Canino Rodríguez, José Miguel</w:t>
                        </w:r>
                      </w:p>
                    </w:tc>
                    <w:tc>
                      <w:tcPr>
                        <w:tcW w:w="1396" w:type="dxa"/>
                      </w:tcPr>
                      <w:p w14:paraId="4F9E77DB" w14:textId="77777777" w:rsidR="004A5527" w:rsidRDefault="00000000">
                        <w:pPr>
                          <w:pStyle w:val="TableParagraph"/>
                          <w:spacing w:line="242" w:lineRule="auto"/>
                          <w:ind w:left="88" w:right="78"/>
                          <w:rPr>
                            <w:sz w:val="13"/>
                          </w:rPr>
                        </w:pPr>
                        <w:r>
                          <w:rPr>
                            <w:sz w:val="13"/>
                          </w:rPr>
                          <w:t>Electricidad, electromagnetismo y</w:t>
                        </w:r>
                      </w:p>
                      <w:p w14:paraId="0D68F40A" w14:textId="77777777" w:rsidR="004A5527" w:rsidRDefault="00000000">
                        <w:pPr>
                          <w:pStyle w:val="TableParagraph"/>
                          <w:spacing w:line="130" w:lineRule="exact"/>
                          <w:ind w:left="88"/>
                          <w:rPr>
                            <w:sz w:val="13"/>
                          </w:rPr>
                        </w:pPr>
                        <w:r>
                          <w:rPr>
                            <w:sz w:val="13"/>
                          </w:rPr>
                          <w:t>magnetismo</w:t>
                        </w:r>
                      </w:p>
                    </w:tc>
                    <w:tc>
                      <w:tcPr>
                        <w:tcW w:w="2093" w:type="dxa"/>
                      </w:tcPr>
                      <w:p w14:paraId="0E66D131" w14:textId="77777777" w:rsidR="004A5527" w:rsidRDefault="00000000">
                        <w:pPr>
                          <w:pStyle w:val="TableParagraph"/>
                          <w:spacing w:line="242" w:lineRule="auto"/>
                          <w:ind w:left="86" w:right="662"/>
                          <w:rPr>
                            <w:sz w:val="13"/>
                          </w:rPr>
                        </w:pPr>
                        <w:r>
                          <w:rPr>
                            <w:sz w:val="13"/>
                          </w:rPr>
                          <w:t>Manuales Docentes Universitarios: Área de</w:t>
                        </w:r>
                      </w:p>
                      <w:p w14:paraId="19740910" w14:textId="77777777" w:rsidR="004A5527" w:rsidRDefault="00000000">
                        <w:pPr>
                          <w:pStyle w:val="TableParagraph"/>
                          <w:spacing w:line="130" w:lineRule="exact"/>
                          <w:ind w:left="86"/>
                          <w:rPr>
                            <w:sz w:val="13"/>
                          </w:rPr>
                        </w:pPr>
                        <w:r>
                          <w:rPr>
                            <w:sz w:val="13"/>
                          </w:rPr>
                          <w:t>Enseñanzas Técnicas</w:t>
                        </w:r>
                      </w:p>
                    </w:tc>
                    <w:tc>
                      <w:tcPr>
                        <w:tcW w:w="1280" w:type="dxa"/>
                      </w:tcPr>
                      <w:p w14:paraId="138C7080" w14:textId="77777777" w:rsidR="004A5527" w:rsidRDefault="004A5527">
                        <w:pPr>
                          <w:pStyle w:val="TableParagraph"/>
                          <w:spacing w:before="10"/>
                          <w:rPr>
                            <w:sz w:val="12"/>
                          </w:rPr>
                        </w:pPr>
                      </w:p>
                      <w:p w14:paraId="0DC48F22" w14:textId="77777777" w:rsidR="004A5527" w:rsidRDefault="00000000">
                        <w:pPr>
                          <w:pStyle w:val="TableParagraph"/>
                          <w:ind w:left="108" w:right="107"/>
                          <w:jc w:val="center"/>
                          <w:rPr>
                            <w:sz w:val="13"/>
                          </w:rPr>
                        </w:pPr>
                        <w:r>
                          <w:rPr>
                            <w:sz w:val="13"/>
                          </w:rPr>
                          <w:t>9788496131651</w:t>
                        </w:r>
                      </w:p>
                    </w:tc>
                    <w:tc>
                      <w:tcPr>
                        <w:tcW w:w="900" w:type="dxa"/>
                      </w:tcPr>
                      <w:p w14:paraId="48B3BA68" w14:textId="77777777" w:rsidR="004A5527" w:rsidRDefault="004A5527">
                        <w:pPr>
                          <w:pStyle w:val="TableParagraph"/>
                          <w:spacing w:before="10"/>
                          <w:rPr>
                            <w:sz w:val="12"/>
                          </w:rPr>
                        </w:pPr>
                      </w:p>
                      <w:p w14:paraId="32030452" w14:textId="77777777" w:rsidR="004A5527" w:rsidRDefault="00000000">
                        <w:pPr>
                          <w:pStyle w:val="TableParagraph"/>
                          <w:ind w:left="141" w:right="141"/>
                          <w:jc w:val="center"/>
                          <w:rPr>
                            <w:sz w:val="13"/>
                          </w:rPr>
                        </w:pPr>
                        <w:r>
                          <w:rPr>
                            <w:sz w:val="13"/>
                          </w:rPr>
                          <w:t>8,00</w:t>
                        </w:r>
                      </w:p>
                    </w:tc>
                  </w:tr>
                  <w:tr w:rsidR="004A5527" w14:paraId="29A44225" w14:textId="77777777">
                    <w:trPr>
                      <w:trHeight w:val="149"/>
                    </w:trPr>
                    <w:tc>
                      <w:tcPr>
                        <w:tcW w:w="1508" w:type="dxa"/>
                      </w:tcPr>
                      <w:p w14:paraId="24EB19C8" w14:textId="77777777" w:rsidR="004A5527" w:rsidRDefault="00000000">
                        <w:pPr>
                          <w:pStyle w:val="TableParagraph"/>
                          <w:spacing w:line="129" w:lineRule="exact"/>
                          <w:ind w:left="87"/>
                          <w:rPr>
                            <w:sz w:val="13"/>
                          </w:rPr>
                        </w:pPr>
                        <w:r>
                          <w:rPr>
                            <w:sz w:val="13"/>
                          </w:rPr>
                          <w:t>Islas con Historia</w:t>
                        </w:r>
                      </w:p>
                    </w:tc>
                    <w:tc>
                      <w:tcPr>
                        <w:tcW w:w="2209" w:type="dxa"/>
                      </w:tcPr>
                      <w:p w14:paraId="6A48C301" w14:textId="77777777" w:rsidR="004A5527" w:rsidRDefault="004A5527">
                        <w:pPr>
                          <w:pStyle w:val="TableParagraph"/>
                          <w:rPr>
                            <w:rFonts w:ascii="Times New Roman"/>
                            <w:sz w:val="8"/>
                          </w:rPr>
                        </w:pPr>
                      </w:p>
                    </w:tc>
                    <w:tc>
                      <w:tcPr>
                        <w:tcW w:w="1396" w:type="dxa"/>
                      </w:tcPr>
                      <w:p w14:paraId="046DE3CB" w14:textId="77777777" w:rsidR="004A5527" w:rsidRDefault="00000000">
                        <w:pPr>
                          <w:pStyle w:val="TableParagraph"/>
                          <w:spacing w:line="129" w:lineRule="exact"/>
                          <w:ind w:left="88"/>
                          <w:rPr>
                            <w:sz w:val="13"/>
                          </w:rPr>
                        </w:pPr>
                        <w:r>
                          <w:rPr>
                            <w:sz w:val="13"/>
                          </w:rPr>
                          <w:t>Sociología</w:t>
                        </w:r>
                      </w:p>
                    </w:tc>
                    <w:tc>
                      <w:tcPr>
                        <w:tcW w:w="2093" w:type="dxa"/>
                      </w:tcPr>
                      <w:p w14:paraId="06C8A1D7" w14:textId="77777777" w:rsidR="004A5527" w:rsidRDefault="004A5527">
                        <w:pPr>
                          <w:pStyle w:val="TableParagraph"/>
                          <w:rPr>
                            <w:rFonts w:ascii="Times New Roman"/>
                            <w:sz w:val="8"/>
                          </w:rPr>
                        </w:pPr>
                      </w:p>
                    </w:tc>
                    <w:tc>
                      <w:tcPr>
                        <w:tcW w:w="1280" w:type="dxa"/>
                      </w:tcPr>
                      <w:p w14:paraId="59F56655" w14:textId="77777777" w:rsidR="004A5527" w:rsidRDefault="00000000">
                        <w:pPr>
                          <w:pStyle w:val="TableParagraph"/>
                          <w:spacing w:line="129" w:lineRule="exact"/>
                          <w:ind w:left="108" w:right="107"/>
                          <w:jc w:val="center"/>
                          <w:rPr>
                            <w:sz w:val="13"/>
                          </w:rPr>
                        </w:pPr>
                        <w:r>
                          <w:rPr>
                            <w:sz w:val="13"/>
                          </w:rPr>
                          <w:t>9788496131590</w:t>
                        </w:r>
                      </w:p>
                    </w:tc>
                    <w:tc>
                      <w:tcPr>
                        <w:tcW w:w="900" w:type="dxa"/>
                      </w:tcPr>
                      <w:p w14:paraId="3663B1AE" w14:textId="77777777" w:rsidR="004A5527" w:rsidRDefault="00000000">
                        <w:pPr>
                          <w:pStyle w:val="TableParagraph"/>
                          <w:spacing w:line="129" w:lineRule="exact"/>
                          <w:ind w:left="143" w:right="141"/>
                          <w:jc w:val="center"/>
                          <w:rPr>
                            <w:sz w:val="13"/>
                          </w:rPr>
                        </w:pPr>
                        <w:r>
                          <w:rPr>
                            <w:sz w:val="13"/>
                          </w:rPr>
                          <w:t>30,00</w:t>
                        </w:r>
                      </w:p>
                    </w:tc>
                  </w:tr>
                  <w:tr w:rsidR="004A5527" w14:paraId="3A35324F" w14:textId="77777777">
                    <w:trPr>
                      <w:trHeight w:val="450"/>
                    </w:trPr>
                    <w:tc>
                      <w:tcPr>
                        <w:tcW w:w="1508" w:type="dxa"/>
                      </w:tcPr>
                      <w:p w14:paraId="1D8A486E" w14:textId="77777777" w:rsidR="004A5527" w:rsidRDefault="004A5527">
                        <w:pPr>
                          <w:pStyle w:val="TableParagraph"/>
                          <w:spacing w:before="10"/>
                          <w:rPr>
                            <w:sz w:val="12"/>
                          </w:rPr>
                        </w:pPr>
                      </w:p>
                      <w:p w14:paraId="5D096645" w14:textId="77777777" w:rsidR="004A5527" w:rsidRDefault="00000000">
                        <w:pPr>
                          <w:pStyle w:val="TableParagraph"/>
                          <w:ind w:left="87"/>
                          <w:rPr>
                            <w:sz w:val="13"/>
                          </w:rPr>
                        </w:pPr>
                        <w:r>
                          <w:rPr>
                            <w:sz w:val="13"/>
                          </w:rPr>
                          <w:t>Métodos Estadísticos</w:t>
                        </w:r>
                      </w:p>
                    </w:tc>
                    <w:tc>
                      <w:tcPr>
                        <w:tcW w:w="2209" w:type="dxa"/>
                      </w:tcPr>
                      <w:p w14:paraId="4CA55BC1" w14:textId="77777777" w:rsidR="004A5527" w:rsidRDefault="00000000">
                        <w:pPr>
                          <w:pStyle w:val="TableParagraph"/>
                          <w:spacing w:line="242" w:lineRule="auto"/>
                          <w:ind w:left="87" w:right="524"/>
                          <w:rPr>
                            <w:sz w:val="13"/>
                          </w:rPr>
                        </w:pPr>
                        <w:r>
                          <w:rPr>
                            <w:sz w:val="13"/>
                          </w:rPr>
                          <w:t>Saavedra Santana, Pedro; Hernández Flores, Carmen</w:t>
                        </w:r>
                      </w:p>
                      <w:p w14:paraId="7EBDCA29" w14:textId="77777777" w:rsidR="004A5527" w:rsidRDefault="00000000">
                        <w:pPr>
                          <w:pStyle w:val="TableParagraph"/>
                          <w:spacing w:line="130" w:lineRule="exact"/>
                          <w:ind w:left="87"/>
                          <w:rPr>
                            <w:sz w:val="13"/>
                          </w:rPr>
                        </w:pPr>
                        <w:r>
                          <w:rPr>
                            <w:sz w:val="13"/>
                          </w:rPr>
                          <w:t>Nieves; Artiles Romero, Juan</w:t>
                        </w:r>
                      </w:p>
                    </w:tc>
                    <w:tc>
                      <w:tcPr>
                        <w:tcW w:w="1396" w:type="dxa"/>
                      </w:tcPr>
                      <w:p w14:paraId="520178EF" w14:textId="77777777" w:rsidR="004A5527" w:rsidRDefault="00000000">
                        <w:pPr>
                          <w:pStyle w:val="TableParagraph"/>
                          <w:spacing w:before="74"/>
                          <w:ind w:left="88" w:right="454"/>
                          <w:rPr>
                            <w:sz w:val="13"/>
                          </w:rPr>
                        </w:pPr>
                        <w:r>
                          <w:rPr>
                            <w:sz w:val="13"/>
                          </w:rPr>
                          <w:t>Probabilidad y estadística</w:t>
                        </w:r>
                      </w:p>
                    </w:tc>
                    <w:tc>
                      <w:tcPr>
                        <w:tcW w:w="2093" w:type="dxa"/>
                      </w:tcPr>
                      <w:p w14:paraId="1D895459" w14:textId="77777777" w:rsidR="004A5527" w:rsidRDefault="004A5527">
                        <w:pPr>
                          <w:pStyle w:val="TableParagraph"/>
                          <w:rPr>
                            <w:rFonts w:ascii="Times New Roman"/>
                            <w:sz w:val="12"/>
                          </w:rPr>
                        </w:pPr>
                      </w:p>
                    </w:tc>
                    <w:tc>
                      <w:tcPr>
                        <w:tcW w:w="1280" w:type="dxa"/>
                      </w:tcPr>
                      <w:p w14:paraId="3875A6E9" w14:textId="77777777" w:rsidR="004A5527" w:rsidRDefault="004A5527">
                        <w:pPr>
                          <w:pStyle w:val="TableParagraph"/>
                          <w:spacing w:before="10"/>
                          <w:rPr>
                            <w:sz w:val="12"/>
                          </w:rPr>
                        </w:pPr>
                      </w:p>
                      <w:p w14:paraId="1491048D" w14:textId="77777777" w:rsidR="004A5527" w:rsidRDefault="00000000">
                        <w:pPr>
                          <w:pStyle w:val="TableParagraph"/>
                          <w:ind w:left="108" w:right="107"/>
                          <w:jc w:val="center"/>
                          <w:rPr>
                            <w:sz w:val="13"/>
                          </w:rPr>
                        </w:pPr>
                        <w:r>
                          <w:rPr>
                            <w:sz w:val="13"/>
                          </w:rPr>
                          <w:t>9788496131033</w:t>
                        </w:r>
                      </w:p>
                    </w:tc>
                    <w:tc>
                      <w:tcPr>
                        <w:tcW w:w="900" w:type="dxa"/>
                      </w:tcPr>
                      <w:p w14:paraId="1A6848C7" w14:textId="77777777" w:rsidR="004A5527" w:rsidRDefault="004A5527">
                        <w:pPr>
                          <w:pStyle w:val="TableParagraph"/>
                          <w:spacing w:before="10"/>
                          <w:rPr>
                            <w:sz w:val="12"/>
                          </w:rPr>
                        </w:pPr>
                      </w:p>
                      <w:p w14:paraId="2DBCAC92" w14:textId="77777777" w:rsidR="004A5527" w:rsidRDefault="00000000">
                        <w:pPr>
                          <w:pStyle w:val="TableParagraph"/>
                          <w:ind w:left="143" w:right="141"/>
                          <w:jc w:val="center"/>
                          <w:rPr>
                            <w:sz w:val="13"/>
                          </w:rPr>
                        </w:pPr>
                        <w:r>
                          <w:rPr>
                            <w:sz w:val="13"/>
                          </w:rPr>
                          <w:t>16,00</w:t>
                        </w:r>
                      </w:p>
                    </w:tc>
                  </w:tr>
                  <w:tr w:rsidR="004A5527" w14:paraId="504AE622" w14:textId="77777777">
                    <w:trPr>
                      <w:trHeight w:val="753"/>
                    </w:trPr>
                    <w:tc>
                      <w:tcPr>
                        <w:tcW w:w="1508" w:type="dxa"/>
                      </w:tcPr>
                      <w:p w14:paraId="25D7CF4D" w14:textId="77777777" w:rsidR="004A5527" w:rsidRDefault="00000000">
                        <w:pPr>
                          <w:pStyle w:val="TableParagraph"/>
                          <w:spacing w:line="242" w:lineRule="auto"/>
                          <w:ind w:left="87" w:right="104"/>
                          <w:rPr>
                            <w:sz w:val="13"/>
                          </w:rPr>
                        </w:pPr>
                        <w:r>
                          <w:rPr>
                            <w:sz w:val="13"/>
                          </w:rPr>
                          <w:t>Contribución de las funciones de costes al debate sobre la liberalización del</w:t>
                        </w:r>
                      </w:p>
                      <w:p w14:paraId="63388534" w14:textId="77777777" w:rsidR="004A5527" w:rsidRDefault="00000000">
                        <w:pPr>
                          <w:pStyle w:val="TableParagraph"/>
                          <w:spacing w:line="132" w:lineRule="exact"/>
                          <w:ind w:left="87"/>
                          <w:rPr>
                            <w:sz w:val="13"/>
                          </w:rPr>
                        </w:pPr>
                        <w:r>
                          <w:rPr>
                            <w:sz w:val="13"/>
                          </w:rPr>
                          <w:t>sector eléctrico</w:t>
                        </w:r>
                      </w:p>
                    </w:tc>
                    <w:tc>
                      <w:tcPr>
                        <w:tcW w:w="2209" w:type="dxa"/>
                      </w:tcPr>
                      <w:p w14:paraId="0A5AF9A1" w14:textId="77777777" w:rsidR="004A5527" w:rsidRDefault="004A5527">
                        <w:pPr>
                          <w:pStyle w:val="TableParagraph"/>
                          <w:rPr>
                            <w:sz w:val="14"/>
                          </w:rPr>
                        </w:pPr>
                      </w:p>
                      <w:p w14:paraId="5F2751E1" w14:textId="77777777" w:rsidR="004A5527" w:rsidRDefault="004A5527">
                        <w:pPr>
                          <w:pStyle w:val="TableParagraph"/>
                          <w:spacing w:before="1"/>
                          <w:rPr>
                            <w:sz w:val="12"/>
                          </w:rPr>
                        </w:pPr>
                      </w:p>
                      <w:p w14:paraId="027D0E04" w14:textId="77777777" w:rsidR="004A5527" w:rsidRDefault="00000000">
                        <w:pPr>
                          <w:pStyle w:val="TableParagraph"/>
                          <w:ind w:left="87"/>
                          <w:rPr>
                            <w:sz w:val="13"/>
                          </w:rPr>
                        </w:pPr>
                        <w:r>
                          <w:rPr>
                            <w:sz w:val="13"/>
                          </w:rPr>
                          <w:t>Ramos Real, Francisco Javier</w:t>
                        </w:r>
                      </w:p>
                    </w:tc>
                    <w:tc>
                      <w:tcPr>
                        <w:tcW w:w="1396" w:type="dxa"/>
                      </w:tcPr>
                      <w:p w14:paraId="128F6ACD" w14:textId="77777777" w:rsidR="004A5527" w:rsidRDefault="004A5527">
                        <w:pPr>
                          <w:pStyle w:val="TableParagraph"/>
                          <w:spacing w:before="10"/>
                          <w:rPr>
                            <w:sz w:val="12"/>
                          </w:rPr>
                        </w:pPr>
                      </w:p>
                      <w:p w14:paraId="2300E88F" w14:textId="77777777" w:rsidR="004A5527" w:rsidRDefault="00000000">
                        <w:pPr>
                          <w:pStyle w:val="TableParagraph"/>
                          <w:spacing w:line="242" w:lineRule="auto"/>
                          <w:ind w:left="88" w:right="78"/>
                          <w:rPr>
                            <w:sz w:val="13"/>
                          </w:rPr>
                        </w:pPr>
                        <w:r>
                          <w:rPr>
                            <w:sz w:val="13"/>
                          </w:rPr>
                          <w:t>Electricidad, electromagnetismo y magnetismo</w:t>
                        </w:r>
                      </w:p>
                    </w:tc>
                    <w:tc>
                      <w:tcPr>
                        <w:tcW w:w="2093" w:type="dxa"/>
                      </w:tcPr>
                      <w:p w14:paraId="74E67543" w14:textId="77777777" w:rsidR="004A5527" w:rsidRDefault="004A5527">
                        <w:pPr>
                          <w:pStyle w:val="TableParagraph"/>
                          <w:rPr>
                            <w:rFonts w:ascii="Times New Roman"/>
                            <w:sz w:val="12"/>
                          </w:rPr>
                        </w:pPr>
                      </w:p>
                    </w:tc>
                    <w:tc>
                      <w:tcPr>
                        <w:tcW w:w="1280" w:type="dxa"/>
                      </w:tcPr>
                      <w:p w14:paraId="482D77D6" w14:textId="77777777" w:rsidR="004A5527" w:rsidRDefault="004A5527">
                        <w:pPr>
                          <w:pStyle w:val="TableParagraph"/>
                          <w:rPr>
                            <w:rFonts w:ascii="Times New Roman"/>
                            <w:sz w:val="12"/>
                          </w:rPr>
                        </w:pPr>
                      </w:p>
                    </w:tc>
                    <w:tc>
                      <w:tcPr>
                        <w:tcW w:w="900" w:type="dxa"/>
                      </w:tcPr>
                      <w:p w14:paraId="135B272F" w14:textId="77777777" w:rsidR="004A5527" w:rsidRDefault="004A5527">
                        <w:pPr>
                          <w:pStyle w:val="TableParagraph"/>
                          <w:rPr>
                            <w:sz w:val="14"/>
                          </w:rPr>
                        </w:pPr>
                      </w:p>
                      <w:p w14:paraId="2AFAF2C5" w14:textId="77777777" w:rsidR="004A5527" w:rsidRDefault="004A5527">
                        <w:pPr>
                          <w:pStyle w:val="TableParagraph"/>
                          <w:spacing w:before="1"/>
                          <w:rPr>
                            <w:sz w:val="12"/>
                          </w:rPr>
                        </w:pPr>
                      </w:p>
                      <w:p w14:paraId="784027FC" w14:textId="77777777" w:rsidR="004A5527" w:rsidRDefault="00000000">
                        <w:pPr>
                          <w:pStyle w:val="TableParagraph"/>
                          <w:ind w:left="141" w:right="141"/>
                          <w:jc w:val="center"/>
                          <w:rPr>
                            <w:sz w:val="13"/>
                          </w:rPr>
                        </w:pPr>
                        <w:r>
                          <w:rPr>
                            <w:sz w:val="13"/>
                          </w:rPr>
                          <w:t>0,00</w:t>
                        </w:r>
                      </w:p>
                    </w:tc>
                  </w:tr>
                </w:tbl>
                <w:p w14:paraId="646B7C4B" w14:textId="77777777" w:rsidR="004A5527" w:rsidRDefault="004A5527">
                  <w:pPr>
                    <w:pStyle w:val="Textoindependiente"/>
                  </w:pPr>
                </w:p>
              </w:txbxContent>
            </v:textbox>
            <w10:anchorlock/>
          </v:shape>
        </w:pict>
      </w:r>
    </w:p>
    <w:p w14:paraId="3C40426C" w14:textId="77777777" w:rsidR="004A5527" w:rsidRDefault="004A5527">
      <w:pPr>
        <w:pStyle w:val="Textoindependiente"/>
        <w:rPr>
          <w:sz w:val="20"/>
        </w:rPr>
      </w:pPr>
    </w:p>
    <w:p w14:paraId="0841028D" w14:textId="77777777" w:rsidR="004A5527" w:rsidRDefault="004A5527">
      <w:pPr>
        <w:pStyle w:val="Textoindependiente"/>
        <w:spacing w:before="6"/>
        <w:rPr>
          <w:sz w:val="17"/>
        </w:rPr>
      </w:pPr>
    </w:p>
    <w:p w14:paraId="410BA27B" w14:textId="77777777" w:rsidR="004A5527" w:rsidRDefault="00000000">
      <w:pPr>
        <w:spacing w:before="98"/>
        <w:ind w:left="7184" w:right="5861"/>
        <w:jc w:val="center"/>
        <w:rPr>
          <w:sz w:val="16"/>
        </w:rPr>
      </w:pPr>
      <w:r>
        <w:rPr>
          <w:sz w:val="16"/>
        </w:rPr>
        <w:t>-103-</w:t>
      </w:r>
    </w:p>
    <w:p w14:paraId="7665188E" w14:textId="77777777" w:rsidR="004A5527" w:rsidRDefault="004A5527">
      <w:pPr>
        <w:jc w:val="center"/>
        <w:rPr>
          <w:sz w:val="16"/>
        </w:rPr>
        <w:sectPr w:rsidR="004A5527" w:rsidSect="004F0784">
          <w:footerReference w:type="default" r:id="rId48"/>
          <w:pgSz w:w="16840" w:h="11900" w:orient="landscape"/>
          <w:pgMar w:top="1100" w:right="2420" w:bottom="280" w:left="960" w:header="0" w:footer="0" w:gutter="0"/>
          <w:cols w:space="720"/>
        </w:sectPr>
      </w:pPr>
    </w:p>
    <w:p w14:paraId="1F6BF18E" w14:textId="77777777" w:rsidR="004A5527" w:rsidRDefault="00000000">
      <w:pPr>
        <w:pStyle w:val="Textoindependiente"/>
        <w:rPr>
          <w:sz w:val="20"/>
        </w:rPr>
      </w:pPr>
      <w:r>
        <w:pict w14:anchorId="539C9B8E">
          <v:shape id="_x0000_s2318" type="#_x0000_t202" style="position:absolute;margin-left:19.5pt;margin-top:106pt;width:30.85pt;height:362.7pt;z-index:-311825408;mso-position-horizontal-relative:page;mso-position-vertical-relative:page" filled="f" stroked="f">
            <v:textbox style="layout-flow:vertical" inset="0,0,0,0">
              <w:txbxContent>
                <w:p w14:paraId="3F21DE08"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0B1E92B4" w14:textId="77777777" w:rsidR="004A5527" w:rsidRDefault="004A5527">
      <w:pPr>
        <w:pStyle w:val="Textoindependiente"/>
        <w:rPr>
          <w:sz w:val="20"/>
        </w:rPr>
      </w:pPr>
    </w:p>
    <w:p w14:paraId="2EEECD1F" w14:textId="77777777" w:rsidR="004A5527" w:rsidRDefault="004A5527">
      <w:pPr>
        <w:pStyle w:val="Textoindependiente"/>
        <w:rPr>
          <w:sz w:val="20"/>
        </w:rPr>
      </w:pPr>
    </w:p>
    <w:p w14:paraId="1A3FEDEA" w14:textId="77777777" w:rsidR="004A5527" w:rsidRDefault="004A5527">
      <w:pPr>
        <w:pStyle w:val="Textoindependiente"/>
        <w:spacing w:before="6"/>
        <w:rPr>
          <w:sz w:val="26"/>
        </w:rPr>
      </w:pPr>
    </w:p>
    <w:p w14:paraId="2196E0B5" w14:textId="77777777" w:rsidR="004A5527" w:rsidRDefault="00000000">
      <w:pPr>
        <w:tabs>
          <w:tab w:val="left" w:pos="2697"/>
        </w:tabs>
        <w:ind w:left="105"/>
        <w:rPr>
          <w:sz w:val="20"/>
        </w:rPr>
      </w:pPr>
      <w:r>
        <w:rPr>
          <w:position w:val="48"/>
          <w:sz w:val="20"/>
        </w:rPr>
      </w:r>
      <w:r>
        <w:rPr>
          <w:position w:val="48"/>
          <w:sz w:val="20"/>
        </w:rPr>
        <w:pict w14:anchorId="71521151">
          <v:shape id="_x0000_s2317"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51EE7BF4" w14:textId="77777777">
                    <w:trPr>
                      <w:trHeight w:val="1291"/>
                    </w:trPr>
                    <w:tc>
                      <w:tcPr>
                        <w:tcW w:w="340" w:type="dxa"/>
                        <w:vMerge w:val="restart"/>
                        <w:tcBorders>
                          <w:left w:val="single" w:sz="6" w:space="0" w:color="000000"/>
                          <w:right w:val="single" w:sz="6" w:space="0" w:color="000000"/>
                        </w:tcBorders>
                        <w:textDirection w:val="tbRl"/>
                      </w:tcPr>
                      <w:p w14:paraId="3A9FEE84"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248E073C"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77B854FF"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75A1B06C" w14:textId="77777777" w:rsidR="004A5527" w:rsidRDefault="00000000">
                        <w:pPr>
                          <w:pStyle w:val="TableParagraph"/>
                          <w:spacing w:before="35"/>
                          <w:ind w:left="195"/>
                          <w:rPr>
                            <w:sz w:val="12"/>
                          </w:rPr>
                        </w:pPr>
                        <w:r>
                          <w:rPr>
                            <w:sz w:val="12"/>
                          </w:rPr>
                          <w:t>Página 105 / 202</w:t>
                        </w:r>
                      </w:p>
                    </w:tc>
                    <w:tc>
                      <w:tcPr>
                        <w:tcW w:w="197" w:type="dxa"/>
                        <w:vMerge w:val="restart"/>
                        <w:tcBorders>
                          <w:left w:val="single" w:sz="6" w:space="0" w:color="000000"/>
                          <w:bottom w:val="single" w:sz="6" w:space="0" w:color="000000"/>
                          <w:right w:val="single" w:sz="8" w:space="0" w:color="000000"/>
                        </w:tcBorders>
                        <w:textDirection w:val="tbRl"/>
                      </w:tcPr>
                      <w:p w14:paraId="56FA0DC1"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1CC9A7E6" w14:textId="77777777">
                    <w:trPr>
                      <w:trHeight w:val="3589"/>
                    </w:trPr>
                    <w:tc>
                      <w:tcPr>
                        <w:tcW w:w="340" w:type="dxa"/>
                        <w:vMerge/>
                        <w:tcBorders>
                          <w:top w:val="nil"/>
                          <w:left w:val="single" w:sz="6" w:space="0" w:color="000000"/>
                          <w:right w:val="single" w:sz="6" w:space="0" w:color="000000"/>
                        </w:tcBorders>
                        <w:textDirection w:val="tbRl"/>
                      </w:tcPr>
                      <w:p w14:paraId="45162D7C"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EDBD2D2"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233CE41"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287C7925"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4A4038A3" w14:textId="77777777" w:rsidR="004A5527" w:rsidRDefault="004A5527">
                        <w:pPr>
                          <w:rPr>
                            <w:sz w:val="2"/>
                            <w:szCs w:val="2"/>
                          </w:rPr>
                        </w:pPr>
                      </w:p>
                    </w:tc>
                  </w:tr>
                  <w:tr w:rsidR="004A5527" w14:paraId="55E1D30A" w14:textId="77777777">
                    <w:trPr>
                      <w:trHeight w:val="1621"/>
                    </w:trPr>
                    <w:tc>
                      <w:tcPr>
                        <w:tcW w:w="340" w:type="dxa"/>
                        <w:tcBorders>
                          <w:left w:val="single" w:sz="6" w:space="0" w:color="000000"/>
                        </w:tcBorders>
                        <w:textDirection w:val="tbRl"/>
                      </w:tcPr>
                      <w:p w14:paraId="7F3ADE7E" w14:textId="77777777" w:rsidR="004A5527" w:rsidRDefault="00000000">
                        <w:pPr>
                          <w:pStyle w:val="TableParagraph"/>
                          <w:spacing w:before="37"/>
                          <w:ind w:left="260"/>
                          <w:rPr>
                            <w:sz w:val="12"/>
                          </w:rPr>
                        </w:pPr>
                        <w:r>
                          <w:rPr>
                            <w:sz w:val="12"/>
                          </w:rPr>
                          <w:t>09/01/2022 21:50:28</w:t>
                        </w:r>
                      </w:p>
                    </w:tc>
                    <w:tc>
                      <w:tcPr>
                        <w:tcW w:w="200" w:type="dxa"/>
                        <w:textDirection w:val="tbRl"/>
                      </w:tcPr>
                      <w:p w14:paraId="107693F8"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30173EE0"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06D3F08B"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0BBFBDD2" w14:textId="77777777" w:rsidR="004A5527" w:rsidRDefault="004A5527">
                        <w:pPr>
                          <w:rPr>
                            <w:sz w:val="2"/>
                            <w:szCs w:val="2"/>
                          </w:rPr>
                        </w:pPr>
                      </w:p>
                    </w:tc>
                  </w:tr>
                </w:tbl>
                <w:p w14:paraId="536A17D9" w14:textId="77777777" w:rsidR="004A5527" w:rsidRDefault="004A5527">
                  <w:pPr>
                    <w:pStyle w:val="Textoindependiente"/>
                  </w:pPr>
                </w:p>
              </w:txbxContent>
            </v:textbox>
            <w10:anchorlock/>
          </v:shape>
        </w:pict>
      </w:r>
      <w:r>
        <w:rPr>
          <w:position w:val="48"/>
          <w:sz w:val="20"/>
        </w:rPr>
        <w:tab/>
      </w:r>
      <w:r>
        <w:rPr>
          <w:sz w:val="20"/>
        </w:rPr>
      </w:r>
      <w:r>
        <w:rPr>
          <w:sz w:val="20"/>
        </w:rPr>
        <w:pict w14:anchorId="6DB9FF21">
          <v:shape id="_x0000_s2316" type="#_x0000_t202" style="width:469.75pt;height:298.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56643972" w14:textId="77777777">
                    <w:trPr>
                      <w:trHeight w:val="147"/>
                    </w:trPr>
                    <w:tc>
                      <w:tcPr>
                        <w:tcW w:w="1508" w:type="dxa"/>
                        <w:tcBorders>
                          <w:bottom w:val="double" w:sz="1" w:space="0" w:color="000000"/>
                        </w:tcBorders>
                      </w:tcPr>
                      <w:p w14:paraId="33804EC4"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5C5A853A"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17B5DB9D"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36B6CBD6"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1DB69441"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00624E58" w14:textId="77777777" w:rsidR="004A5527" w:rsidRDefault="00000000">
                        <w:pPr>
                          <w:pStyle w:val="TableParagraph"/>
                          <w:spacing w:line="127" w:lineRule="exact"/>
                          <w:ind w:left="145" w:right="141"/>
                          <w:jc w:val="center"/>
                          <w:rPr>
                            <w:sz w:val="13"/>
                          </w:rPr>
                        </w:pPr>
                        <w:r>
                          <w:rPr>
                            <w:sz w:val="13"/>
                          </w:rPr>
                          <w:t>Precio (€)</w:t>
                        </w:r>
                      </w:p>
                    </w:tc>
                  </w:tr>
                  <w:tr w:rsidR="004A5527" w14:paraId="4D903B26" w14:textId="77777777">
                    <w:trPr>
                      <w:trHeight w:val="885"/>
                    </w:trPr>
                    <w:tc>
                      <w:tcPr>
                        <w:tcW w:w="1508" w:type="dxa"/>
                        <w:tcBorders>
                          <w:top w:val="double" w:sz="1" w:space="0" w:color="000000"/>
                        </w:tcBorders>
                      </w:tcPr>
                      <w:p w14:paraId="5DFC9C16" w14:textId="77777777" w:rsidR="004A5527" w:rsidRDefault="00000000">
                        <w:pPr>
                          <w:pStyle w:val="TableParagraph"/>
                          <w:spacing w:line="129" w:lineRule="exact"/>
                          <w:ind w:left="87"/>
                          <w:rPr>
                            <w:sz w:val="13"/>
                          </w:rPr>
                        </w:pPr>
                        <w:r>
                          <w:rPr>
                            <w:sz w:val="13"/>
                          </w:rPr>
                          <w:t>Introduction of new</w:t>
                        </w:r>
                      </w:p>
                      <w:p w14:paraId="3EFCDFC5" w14:textId="77777777" w:rsidR="004A5527" w:rsidRDefault="00000000">
                        <w:pPr>
                          <w:pStyle w:val="TableParagraph"/>
                          <w:spacing w:before="2" w:line="242" w:lineRule="auto"/>
                          <w:ind w:left="87" w:right="93"/>
                          <w:rPr>
                            <w:sz w:val="13"/>
                          </w:rPr>
                        </w:pPr>
                        <w:r>
                          <w:rPr>
                            <w:sz w:val="13"/>
                          </w:rPr>
                          <w:t>techniques and changes in work organization at the port of Las Palmas:</w:t>
                        </w:r>
                        <w:r>
                          <w:rPr>
                            <w:spacing w:val="10"/>
                            <w:sz w:val="13"/>
                          </w:rPr>
                          <w:t xml:space="preserve"> </w:t>
                        </w:r>
                        <w:r>
                          <w:rPr>
                            <w:spacing w:val="-7"/>
                            <w:sz w:val="13"/>
                          </w:rPr>
                          <w:t>an</w:t>
                        </w:r>
                      </w:p>
                      <w:p w14:paraId="06215200" w14:textId="77777777" w:rsidR="004A5527" w:rsidRDefault="00000000">
                        <w:pPr>
                          <w:pStyle w:val="TableParagraph"/>
                          <w:spacing w:line="130" w:lineRule="exact"/>
                          <w:ind w:left="87"/>
                          <w:rPr>
                            <w:sz w:val="13"/>
                          </w:rPr>
                        </w:pPr>
                        <w:r>
                          <w:rPr>
                            <w:sz w:val="13"/>
                          </w:rPr>
                          <w:t>histor</w:t>
                        </w:r>
                      </w:p>
                    </w:tc>
                    <w:tc>
                      <w:tcPr>
                        <w:tcW w:w="2209" w:type="dxa"/>
                        <w:tcBorders>
                          <w:top w:val="double" w:sz="1" w:space="0" w:color="000000"/>
                        </w:tcBorders>
                      </w:tcPr>
                      <w:p w14:paraId="47537DC6" w14:textId="77777777" w:rsidR="004A5527" w:rsidRDefault="004A5527">
                        <w:pPr>
                          <w:pStyle w:val="TableParagraph"/>
                          <w:spacing w:before="10"/>
                          <w:rPr>
                            <w:sz w:val="17"/>
                          </w:rPr>
                        </w:pPr>
                      </w:p>
                      <w:p w14:paraId="690D0279" w14:textId="77777777" w:rsidR="004A5527" w:rsidRDefault="00000000">
                        <w:pPr>
                          <w:pStyle w:val="TableParagraph"/>
                          <w:spacing w:line="242" w:lineRule="auto"/>
                          <w:ind w:left="87" w:right="357"/>
                          <w:rPr>
                            <w:sz w:val="13"/>
                          </w:rPr>
                        </w:pPr>
                        <w:r>
                          <w:rPr>
                            <w:sz w:val="13"/>
                          </w:rPr>
                          <w:t>González de la Fe, Pedro; Jiménez González, Juan Luis; Suárez Bosa, Miguel</w:t>
                        </w:r>
                      </w:p>
                    </w:tc>
                    <w:tc>
                      <w:tcPr>
                        <w:tcW w:w="1396" w:type="dxa"/>
                        <w:tcBorders>
                          <w:top w:val="double" w:sz="1" w:space="0" w:color="000000"/>
                        </w:tcBorders>
                      </w:tcPr>
                      <w:p w14:paraId="3324CB3A" w14:textId="77777777" w:rsidR="004A5527" w:rsidRDefault="004A5527">
                        <w:pPr>
                          <w:pStyle w:val="TableParagraph"/>
                          <w:spacing w:before="4"/>
                          <w:rPr>
                            <w:sz w:val="11"/>
                          </w:rPr>
                        </w:pPr>
                      </w:p>
                      <w:p w14:paraId="25953FCC" w14:textId="77777777" w:rsidR="004A5527" w:rsidRDefault="00000000">
                        <w:pPr>
                          <w:pStyle w:val="TableParagraph"/>
                          <w:spacing w:line="242" w:lineRule="auto"/>
                          <w:ind w:left="88" w:right="208"/>
                          <w:rPr>
                            <w:sz w:val="13"/>
                          </w:rPr>
                        </w:pPr>
                        <w:r>
                          <w:rPr>
                            <w:sz w:val="13"/>
                          </w:rPr>
                          <w:t>Enseñanza de inglés para hablantes de otros idiomas</w:t>
                        </w:r>
                      </w:p>
                    </w:tc>
                    <w:tc>
                      <w:tcPr>
                        <w:tcW w:w="2093" w:type="dxa"/>
                        <w:tcBorders>
                          <w:top w:val="double" w:sz="1" w:space="0" w:color="000000"/>
                        </w:tcBorders>
                      </w:tcPr>
                      <w:p w14:paraId="69BD32C6" w14:textId="77777777" w:rsidR="004A5527" w:rsidRDefault="004A5527">
                        <w:pPr>
                          <w:pStyle w:val="TableParagraph"/>
                          <w:rPr>
                            <w:rFonts w:ascii="Times New Roman"/>
                            <w:sz w:val="12"/>
                          </w:rPr>
                        </w:pPr>
                      </w:p>
                    </w:tc>
                    <w:tc>
                      <w:tcPr>
                        <w:tcW w:w="1280" w:type="dxa"/>
                        <w:tcBorders>
                          <w:top w:val="double" w:sz="1" w:space="0" w:color="000000"/>
                        </w:tcBorders>
                      </w:tcPr>
                      <w:p w14:paraId="1A51C294" w14:textId="77777777" w:rsidR="004A5527" w:rsidRDefault="004A5527">
                        <w:pPr>
                          <w:pStyle w:val="TableParagraph"/>
                          <w:rPr>
                            <w:rFonts w:ascii="Times New Roman"/>
                            <w:sz w:val="12"/>
                          </w:rPr>
                        </w:pPr>
                      </w:p>
                    </w:tc>
                    <w:tc>
                      <w:tcPr>
                        <w:tcW w:w="900" w:type="dxa"/>
                        <w:tcBorders>
                          <w:top w:val="double" w:sz="1" w:space="0" w:color="000000"/>
                        </w:tcBorders>
                      </w:tcPr>
                      <w:p w14:paraId="4DA269C7" w14:textId="77777777" w:rsidR="004A5527" w:rsidRDefault="004A5527">
                        <w:pPr>
                          <w:pStyle w:val="TableParagraph"/>
                          <w:rPr>
                            <w:sz w:val="14"/>
                          </w:rPr>
                        </w:pPr>
                      </w:p>
                      <w:p w14:paraId="6AC0D21B" w14:textId="77777777" w:rsidR="004A5527" w:rsidRDefault="004A5527">
                        <w:pPr>
                          <w:pStyle w:val="TableParagraph"/>
                          <w:rPr>
                            <w:sz w:val="17"/>
                          </w:rPr>
                        </w:pPr>
                      </w:p>
                      <w:p w14:paraId="02493559" w14:textId="77777777" w:rsidR="004A5527" w:rsidRDefault="00000000">
                        <w:pPr>
                          <w:pStyle w:val="TableParagraph"/>
                          <w:ind w:left="141" w:right="141"/>
                          <w:jc w:val="center"/>
                          <w:rPr>
                            <w:sz w:val="13"/>
                          </w:rPr>
                        </w:pPr>
                        <w:r>
                          <w:rPr>
                            <w:sz w:val="13"/>
                          </w:rPr>
                          <w:t>0,00</w:t>
                        </w:r>
                      </w:p>
                    </w:tc>
                  </w:tr>
                  <w:tr w:rsidR="004A5527" w14:paraId="607D33C8" w14:textId="77777777">
                    <w:trPr>
                      <w:trHeight w:val="602"/>
                    </w:trPr>
                    <w:tc>
                      <w:tcPr>
                        <w:tcW w:w="1508" w:type="dxa"/>
                      </w:tcPr>
                      <w:p w14:paraId="3139F3E7" w14:textId="77777777" w:rsidR="004A5527" w:rsidRDefault="00000000">
                        <w:pPr>
                          <w:pStyle w:val="TableParagraph"/>
                          <w:spacing w:before="74" w:line="242" w:lineRule="auto"/>
                          <w:ind w:left="87" w:right="263"/>
                          <w:rPr>
                            <w:sz w:val="13"/>
                          </w:rPr>
                        </w:pPr>
                        <w:r>
                          <w:rPr>
                            <w:sz w:val="13"/>
                          </w:rPr>
                          <w:t>Volatility Bias in the Garch model: a simulation study</w:t>
                        </w:r>
                      </w:p>
                    </w:tc>
                    <w:tc>
                      <w:tcPr>
                        <w:tcW w:w="2209" w:type="dxa"/>
                      </w:tcPr>
                      <w:p w14:paraId="174EC042" w14:textId="77777777" w:rsidR="004A5527" w:rsidRDefault="00000000">
                        <w:pPr>
                          <w:pStyle w:val="TableParagraph"/>
                          <w:spacing w:before="73" w:line="242" w:lineRule="auto"/>
                          <w:ind w:left="87" w:right="79"/>
                          <w:rPr>
                            <w:sz w:val="13"/>
                          </w:rPr>
                        </w:pPr>
                        <w:r>
                          <w:rPr>
                            <w:sz w:val="13"/>
                          </w:rPr>
                          <w:t>Fernández Rodríguez, Fernando Emilio; Pérez Rodríguez, Jorge V.; Acosta González, Eduardo</w:t>
                        </w:r>
                      </w:p>
                    </w:tc>
                    <w:tc>
                      <w:tcPr>
                        <w:tcW w:w="1396" w:type="dxa"/>
                      </w:tcPr>
                      <w:p w14:paraId="43326790" w14:textId="77777777" w:rsidR="004A5527" w:rsidRDefault="00000000">
                        <w:pPr>
                          <w:pStyle w:val="TableParagraph"/>
                          <w:spacing w:line="242" w:lineRule="auto"/>
                          <w:ind w:left="88" w:right="425"/>
                          <w:rPr>
                            <w:sz w:val="13"/>
                          </w:rPr>
                        </w:pPr>
                        <w:r>
                          <w:rPr>
                            <w:sz w:val="13"/>
                          </w:rPr>
                          <w:t>Enseñanza de inglés para</w:t>
                        </w:r>
                      </w:p>
                      <w:p w14:paraId="7FBBD301" w14:textId="77777777" w:rsidR="004A5527" w:rsidRDefault="00000000">
                        <w:pPr>
                          <w:pStyle w:val="TableParagraph"/>
                          <w:spacing w:line="150" w:lineRule="atLeast"/>
                          <w:ind w:left="88" w:right="208"/>
                          <w:rPr>
                            <w:sz w:val="13"/>
                          </w:rPr>
                        </w:pPr>
                        <w:r>
                          <w:rPr>
                            <w:sz w:val="13"/>
                          </w:rPr>
                          <w:t>hablantes de otros idiomas</w:t>
                        </w:r>
                      </w:p>
                    </w:tc>
                    <w:tc>
                      <w:tcPr>
                        <w:tcW w:w="2093" w:type="dxa"/>
                      </w:tcPr>
                      <w:p w14:paraId="639AC971" w14:textId="77777777" w:rsidR="004A5527" w:rsidRDefault="004A5527">
                        <w:pPr>
                          <w:pStyle w:val="TableParagraph"/>
                          <w:rPr>
                            <w:rFonts w:ascii="Times New Roman"/>
                            <w:sz w:val="12"/>
                          </w:rPr>
                        </w:pPr>
                      </w:p>
                    </w:tc>
                    <w:tc>
                      <w:tcPr>
                        <w:tcW w:w="1280" w:type="dxa"/>
                      </w:tcPr>
                      <w:p w14:paraId="442EEC76" w14:textId="77777777" w:rsidR="004A5527" w:rsidRDefault="004A5527">
                        <w:pPr>
                          <w:pStyle w:val="TableParagraph"/>
                          <w:rPr>
                            <w:rFonts w:ascii="Times New Roman"/>
                            <w:sz w:val="12"/>
                          </w:rPr>
                        </w:pPr>
                      </w:p>
                    </w:tc>
                    <w:tc>
                      <w:tcPr>
                        <w:tcW w:w="900" w:type="dxa"/>
                      </w:tcPr>
                      <w:p w14:paraId="573240BC" w14:textId="77777777" w:rsidR="004A5527" w:rsidRDefault="004A5527">
                        <w:pPr>
                          <w:pStyle w:val="TableParagraph"/>
                          <w:spacing w:before="4"/>
                          <w:rPr>
                            <w:sz w:val="19"/>
                          </w:rPr>
                        </w:pPr>
                      </w:p>
                      <w:p w14:paraId="3DEA4C48" w14:textId="77777777" w:rsidR="004A5527" w:rsidRDefault="00000000">
                        <w:pPr>
                          <w:pStyle w:val="TableParagraph"/>
                          <w:spacing w:before="1"/>
                          <w:ind w:left="141" w:right="141"/>
                          <w:jc w:val="center"/>
                          <w:rPr>
                            <w:sz w:val="13"/>
                          </w:rPr>
                        </w:pPr>
                        <w:r>
                          <w:rPr>
                            <w:sz w:val="13"/>
                          </w:rPr>
                          <w:t>0,00</w:t>
                        </w:r>
                      </w:p>
                    </w:tc>
                  </w:tr>
                  <w:tr w:rsidR="004A5527" w14:paraId="1ED4D6B2" w14:textId="77777777">
                    <w:trPr>
                      <w:trHeight w:val="602"/>
                    </w:trPr>
                    <w:tc>
                      <w:tcPr>
                        <w:tcW w:w="1508" w:type="dxa"/>
                      </w:tcPr>
                      <w:p w14:paraId="3E386064" w14:textId="77777777" w:rsidR="004A5527" w:rsidRDefault="004A5527">
                        <w:pPr>
                          <w:pStyle w:val="TableParagraph"/>
                          <w:spacing w:before="10"/>
                          <w:rPr>
                            <w:sz w:val="12"/>
                          </w:rPr>
                        </w:pPr>
                      </w:p>
                      <w:p w14:paraId="13D6A2EA" w14:textId="77777777" w:rsidR="004A5527" w:rsidRDefault="00000000">
                        <w:pPr>
                          <w:pStyle w:val="TableParagraph"/>
                          <w:spacing w:line="242" w:lineRule="auto"/>
                          <w:ind w:left="87" w:right="155"/>
                          <w:rPr>
                            <w:sz w:val="13"/>
                          </w:rPr>
                        </w:pPr>
                        <w:r>
                          <w:rPr>
                            <w:sz w:val="13"/>
                          </w:rPr>
                          <w:t>Estimating the capital stock</w:t>
                        </w:r>
                      </w:p>
                    </w:tc>
                    <w:tc>
                      <w:tcPr>
                        <w:tcW w:w="2209" w:type="dxa"/>
                      </w:tcPr>
                      <w:p w14:paraId="2C34A288" w14:textId="77777777" w:rsidR="004A5527" w:rsidRDefault="004A5527">
                        <w:pPr>
                          <w:pStyle w:val="TableParagraph"/>
                          <w:spacing w:before="10"/>
                          <w:rPr>
                            <w:sz w:val="12"/>
                          </w:rPr>
                        </w:pPr>
                      </w:p>
                      <w:p w14:paraId="7A4C05BB" w14:textId="77777777" w:rsidR="004A5527" w:rsidRDefault="00000000">
                        <w:pPr>
                          <w:pStyle w:val="TableParagraph"/>
                          <w:spacing w:line="242" w:lineRule="auto"/>
                          <w:ind w:left="87" w:right="357"/>
                          <w:rPr>
                            <w:sz w:val="13"/>
                          </w:rPr>
                        </w:pPr>
                        <w:r>
                          <w:rPr>
                            <w:sz w:val="13"/>
                          </w:rPr>
                          <w:t>Mauleón, Ignacio; Hernández, José A.</w:t>
                        </w:r>
                      </w:p>
                    </w:tc>
                    <w:tc>
                      <w:tcPr>
                        <w:tcW w:w="1396" w:type="dxa"/>
                      </w:tcPr>
                      <w:p w14:paraId="5184DE54" w14:textId="77777777" w:rsidR="004A5527" w:rsidRDefault="00000000">
                        <w:pPr>
                          <w:pStyle w:val="TableParagraph"/>
                          <w:spacing w:line="242" w:lineRule="auto"/>
                          <w:ind w:left="88" w:right="425"/>
                          <w:rPr>
                            <w:sz w:val="13"/>
                          </w:rPr>
                        </w:pPr>
                        <w:r>
                          <w:rPr>
                            <w:sz w:val="13"/>
                          </w:rPr>
                          <w:t>Enseñanza de inglés para</w:t>
                        </w:r>
                      </w:p>
                      <w:p w14:paraId="71521F0B" w14:textId="77777777" w:rsidR="004A5527" w:rsidRDefault="00000000">
                        <w:pPr>
                          <w:pStyle w:val="TableParagraph"/>
                          <w:spacing w:line="150" w:lineRule="atLeast"/>
                          <w:ind w:left="88" w:right="208"/>
                          <w:rPr>
                            <w:sz w:val="13"/>
                          </w:rPr>
                        </w:pPr>
                        <w:r>
                          <w:rPr>
                            <w:sz w:val="13"/>
                          </w:rPr>
                          <w:t>hablantes de otros idiomas</w:t>
                        </w:r>
                      </w:p>
                    </w:tc>
                    <w:tc>
                      <w:tcPr>
                        <w:tcW w:w="2093" w:type="dxa"/>
                      </w:tcPr>
                      <w:p w14:paraId="767DE3BA" w14:textId="77777777" w:rsidR="004A5527" w:rsidRDefault="004A5527">
                        <w:pPr>
                          <w:pStyle w:val="TableParagraph"/>
                          <w:rPr>
                            <w:rFonts w:ascii="Times New Roman"/>
                            <w:sz w:val="12"/>
                          </w:rPr>
                        </w:pPr>
                      </w:p>
                    </w:tc>
                    <w:tc>
                      <w:tcPr>
                        <w:tcW w:w="1280" w:type="dxa"/>
                      </w:tcPr>
                      <w:p w14:paraId="569644CA" w14:textId="77777777" w:rsidR="004A5527" w:rsidRDefault="004A5527">
                        <w:pPr>
                          <w:pStyle w:val="TableParagraph"/>
                          <w:rPr>
                            <w:rFonts w:ascii="Times New Roman"/>
                            <w:sz w:val="12"/>
                          </w:rPr>
                        </w:pPr>
                      </w:p>
                    </w:tc>
                    <w:tc>
                      <w:tcPr>
                        <w:tcW w:w="900" w:type="dxa"/>
                      </w:tcPr>
                      <w:p w14:paraId="5DD9DAB7" w14:textId="77777777" w:rsidR="004A5527" w:rsidRDefault="004A5527">
                        <w:pPr>
                          <w:pStyle w:val="TableParagraph"/>
                          <w:spacing w:before="4"/>
                          <w:rPr>
                            <w:sz w:val="19"/>
                          </w:rPr>
                        </w:pPr>
                      </w:p>
                      <w:p w14:paraId="09A87673" w14:textId="77777777" w:rsidR="004A5527" w:rsidRDefault="00000000">
                        <w:pPr>
                          <w:pStyle w:val="TableParagraph"/>
                          <w:spacing w:before="1"/>
                          <w:ind w:left="141" w:right="141"/>
                          <w:jc w:val="center"/>
                          <w:rPr>
                            <w:sz w:val="13"/>
                          </w:rPr>
                        </w:pPr>
                        <w:r>
                          <w:rPr>
                            <w:sz w:val="13"/>
                          </w:rPr>
                          <w:t>0,00</w:t>
                        </w:r>
                      </w:p>
                    </w:tc>
                  </w:tr>
                  <w:tr w:rsidR="004A5527" w14:paraId="44E3C6CC" w14:textId="77777777">
                    <w:trPr>
                      <w:trHeight w:val="602"/>
                    </w:trPr>
                    <w:tc>
                      <w:tcPr>
                        <w:tcW w:w="1508" w:type="dxa"/>
                      </w:tcPr>
                      <w:p w14:paraId="663D37FD" w14:textId="77777777" w:rsidR="004A5527" w:rsidRDefault="00000000">
                        <w:pPr>
                          <w:pStyle w:val="TableParagraph"/>
                          <w:spacing w:line="242" w:lineRule="auto"/>
                          <w:ind w:left="87" w:right="119"/>
                          <w:rPr>
                            <w:sz w:val="13"/>
                          </w:rPr>
                        </w:pPr>
                        <w:r>
                          <w:rPr>
                            <w:sz w:val="13"/>
                          </w:rPr>
                          <w:t>Modelos estructurales en el contexto de las series temporales</w:t>
                        </w:r>
                      </w:p>
                      <w:p w14:paraId="5599D022" w14:textId="77777777" w:rsidR="004A5527" w:rsidRDefault="00000000">
                        <w:pPr>
                          <w:pStyle w:val="TableParagraph"/>
                          <w:spacing w:line="132" w:lineRule="exact"/>
                          <w:ind w:left="87"/>
                          <w:rPr>
                            <w:sz w:val="13"/>
                          </w:rPr>
                        </w:pPr>
                        <w:r>
                          <w:rPr>
                            <w:sz w:val="13"/>
                          </w:rPr>
                          <w:t>económicas</w:t>
                        </w:r>
                      </w:p>
                    </w:tc>
                    <w:tc>
                      <w:tcPr>
                        <w:tcW w:w="2209" w:type="dxa"/>
                      </w:tcPr>
                      <w:p w14:paraId="08D27F6C" w14:textId="77777777" w:rsidR="004A5527" w:rsidRDefault="004A5527">
                        <w:pPr>
                          <w:pStyle w:val="TableParagraph"/>
                          <w:spacing w:before="4"/>
                          <w:rPr>
                            <w:sz w:val="19"/>
                          </w:rPr>
                        </w:pPr>
                      </w:p>
                      <w:p w14:paraId="0E6F0843" w14:textId="77777777" w:rsidR="004A5527" w:rsidRDefault="00000000">
                        <w:pPr>
                          <w:pStyle w:val="TableParagraph"/>
                          <w:spacing w:before="1"/>
                          <w:ind w:left="87"/>
                          <w:rPr>
                            <w:sz w:val="13"/>
                          </w:rPr>
                        </w:pPr>
                        <w:r>
                          <w:rPr>
                            <w:sz w:val="13"/>
                          </w:rPr>
                          <w:t>Martín Rodríguez, Gloria</w:t>
                        </w:r>
                      </w:p>
                    </w:tc>
                    <w:tc>
                      <w:tcPr>
                        <w:tcW w:w="1396" w:type="dxa"/>
                      </w:tcPr>
                      <w:p w14:paraId="549CA464" w14:textId="77777777" w:rsidR="004A5527" w:rsidRDefault="004A5527">
                        <w:pPr>
                          <w:pStyle w:val="TableParagraph"/>
                          <w:spacing w:before="4"/>
                          <w:rPr>
                            <w:sz w:val="19"/>
                          </w:rPr>
                        </w:pPr>
                      </w:p>
                      <w:p w14:paraId="185B770F" w14:textId="77777777" w:rsidR="004A5527" w:rsidRDefault="00000000">
                        <w:pPr>
                          <w:pStyle w:val="TableParagraph"/>
                          <w:spacing w:before="1"/>
                          <w:ind w:left="88"/>
                          <w:rPr>
                            <w:sz w:val="13"/>
                          </w:rPr>
                        </w:pPr>
                        <w:r>
                          <w:rPr>
                            <w:sz w:val="13"/>
                          </w:rPr>
                          <w:t>Economía</w:t>
                        </w:r>
                      </w:p>
                    </w:tc>
                    <w:tc>
                      <w:tcPr>
                        <w:tcW w:w="2093" w:type="dxa"/>
                      </w:tcPr>
                      <w:p w14:paraId="07F32F0D" w14:textId="77777777" w:rsidR="004A5527" w:rsidRDefault="004A5527">
                        <w:pPr>
                          <w:pStyle w:val="TableParagraph"/>
                          <w:rPr>
                            <w:rFonts w:ascii="Times New Roman"/>
                            <w:sz w:val="12"/>
                          </w:rPr>
                        </w:pPr>
                      </w:p>
                    </w:tc>
                    <w:tc>
                      <w:tcPr>
                        <w:tcW w:w="1280" w:type="dxa"/>
                      </w:tcPr>
                      <w:p w14:paraId="1760CCD5" w14:textId="77777777" w:rsidR="004A5527" w:rsidRDefault="004A5527">
                        <w:pPr>
                          <w:pStyle w:val="TableParagraph"/>
                          <w:rPr>
                            <w:rFonts w:ascii="Times New Roman"/>
                            <w:sz w:val="12"/>
                          </w:rPr>
                        </w:pPr>
                      </w:p>
                    </w:tc>
                    <w:tc>
                      <w:tcPr>
                        <w:tcW w:w="900" w:type="dxa"/>
                      </w:tcPr>
                      <w:p w14:paraId="779EC950" w14:textId="77777777" w:rsidR="004A5527" w:rsidRDefault="004A5527">
                        <w:pPr>
                          <w:pStyle w:val="TableParagraph"/>
                          <w:spacing w:before="4"/>
                          <w:rPr>
                            <w:sz w:val="19"/>
                          </w:rPr>
                        </w:pPr>
                      </w:p>
                      <w:p w14:paraId="219DFC46" w14:textId="77777777" w:rsidR="004A5527" w:rsidRDefault="00000000">
                        <w:pPr>
                          <w:pStyle w:val="TableParagraph"/>
                          <w:spacing w:before="1"/>
                          <w:ind w:left="141" w:right="141"/>
                          <w:jc w:val="center"/>
                          <w:rPr>
                            <w:sz w:val="13"/>
                          </w:rPr>
                        </w:pPr>
                        <w:r>
                          <w:rPr>
                            <w:sz w:val="13"/>
                          </w:rPr>
                          <w:t>0,00</w:t>
                        </w:r>
                      </w:p>
                    </w:tc>
                  </w:tr>
                  <w:tr w:rsidR="004A5527" w14:paraId="64E03C00" w14:textId="77777777">
                    <w:trPr>
                      <w:trHeight w:val="751"/>
                    </w:trPr>
                    <w:tc>
                      <w:tcPr>
                        <w:tcW w:w="1508" w:type="dxa"/>
                      </w:tcPr>
                      <w:p w14:paraId="714E50E1" w14:textId="77777777" w:rsidR="004A5527" w:rsidRDefault="00000000">
                        <w:pPr>
                          <w:pStyle w:val="TableParagraph"/>
                          <w:spacing w:line="242" w:lineRule="auto"/>
                          <w:ind w:left="87" w:right="109"/>
                          <w:rPr>
                            <w:sz w:val="13"/>
                          </w:rPr>
                        </w:pPr>
                        <w:r>
                          <w:rPr>
                            <w:sz w:val="13"/>
                          </w:rPr>
                          <w:t>Representación en el espacio de los estados y filtro de Kalman en el</w:t>
                        </w:r>
                        <w:r>
                          <w:rPr>
                            <w:spacing w:val="4"/>
                            <w:sz w:val="13"/>
                          </w:rPr>
                          <w:t xml:space="preserve"> </w:t>
                        </w:r>
                        <w:r>
                          <w:rPr>
                            <w:sz w:val="13"/>
                          </w:rPr>
                          <w:t>contexto</w:t>
                        </w:r>
                      </w:p>
                      <w:p w14:paraId="6481C099" w14:textId="77777777" w:rsidR="004A5527" w:rsidRDefault="00000000">
                        <w:pPr>
                          <w:pStyle w:val="TableParagraph"/>
                          <w:spacing w:line="130" w:lineRule="exact"/>
                          <w:ind w:left="87"/>
                          <w:rPr>
                            <w:sz w:val="13"/>
                          </w:rPr>
                        </w:pPr>
                        <w:r>
                          <w:rPr>
                            <w:sz w:val="13"/>
                          </w:rPr>
                          <w:t>de las series</w:t>
                        </w:r>
                        <w:r>
                          <w:rPr>
                            <w:spacing w:val="3"/>
                            <w:sz w:val="13"/>
                          </w:rPr>
                          <w:t xml:space="preserve"> </w:t>
                        </w:r>
                        <w:r>
                          <w:rPr>
                            <w:sz w:val="13"/>
                          </w:rPr>
                          <w:t>temporal</w:t>
                        </w:r>
                      </w:p>
                    </w:tc>
                    <w:tc>
                      <w:tcPr>
                        <w:tcW w:w="2209" w:type="dxa"/>
                      </w:tcPr>
                      <w:p w14:paraId="60C686F8" w14:textId="77777777" w:rsidR="004A5527" w:rsidRDefault="004A5527">
                        <w:pPr>
                          <w:pStyle w:val="TableParagraph"/>
                          <w:rPr>
                            <w:sz w:val="14"/>
                          </w:rPr>
                        </w:pPr>
                      </w:p>
                      <w:p w14:paraId="3B34CCAF" w14:textId="77777777" w:rsidR="004A5527" w:rsidRDefault="004A5527">
                        <w:pPr>
                          <w:pStyle w:val="TableParagraph"/>
                          <w:spacing w:before="10"/>
                          <w:rPr>
                            <w:sz w:val="11"/>
                          </w:rPr>
                        </w:pPr>
                      </w:p>
                      <w:p w14:paraId="739D2153" w14:textId="77777777" w:rsidR="004A5527" w:rsidRDefault="00000000">
                        <w:pPr>
                          <w:pStyle w:val="TableParagraph"/>
                          <w:ind w:left="87"/>
                          <w:rPr>
                            <w:sz w:val="13"/>
                          </w:rPr>
                        </w:pPr>
                        <w:r>
                          <w:rPr>
                            <w:sz w:val="13"/>
                          </w:rPr>
                          <w:t>Martín Rodríguez, Gloria</w:t>
                        </w:r>
                      </w:p>
                    </w:tc>
                    <w:tc>
                      <w:tcPr>
                        <w:tcW w:w="1396" w:type="dxa"/>
                      </w:tcPr>
                      <w:p w14:paraId="6E145F7E" w14:textId="77777777" w:rsidR="004A5527" w:rsidRDefault="004A5527">
                        <w:pPr>
                          <w:pStyle w:val="TableParagraph"/>
                          <w:rPr>
                            <w:sz w:val="14"/>
                          </w:rPr>
                        </w:pPr>
                      </w:p>
                      <w:p w14:paraId="1EA045CF" w14:textId="77777777" w:rsidR="004A5527" w:rsidRDefault="004A5527">
                        <w:pPr>
                          <w:pStyle w:val="TableParagraph"/>
                          <w:spacing w:before="10"/>
                          <w:rPr>
                            <w:sz w:val="11"/>
                          </w:rPr>
                        </w:pPr>
                      </w:p>
                      <w:p w14:paraId="05A2D25F" w14:textId="77777777" w:rsidR="004A5527" w:rsidRDefault="00000000">
                        <w:pPr>
                          <w:pStyle w:val="TableParagraph"/>
                          <w:ind w:left="88"/>
                          <w:rPr>
                            <w:sz w:val="13"/>
                          </w:rPr>
                        </w:pPr>
                        <w:r>
                          <w:rPr>
                            <w:sz w:val="13"/>
                          </w:rPr>
                          <w:t>Economía</w:t>
                        </w:r>
                      </w:p>
                    </w:tc>
                    <w:tc>
                      <w:tcPr>
                        <w:tcW w:w="2093" w:type="dxa"/>
                      </w:tcPr>
                      <w:p w14:paraId="526D3484" w14:textId="77777777" w:rsidR="004A5527" w:rsidRDefault="004A5527">
                        <w:pPr>
                          <w:pStyle w:val="TableParagraph"/>
                          <w:rPr>
                            <w:rFonts w:ascii="Times New Roman"/>
                            <w:sz w:val="12"/>
                          </w:rPr>
                        </w:pPr>
                      </w:p>
                    </w:tc>
                    <w:tc>
                      <w:tcPr>
                        <w:tcW w:w="1280" w:type="dxa"/>
                      </w:tcPr>
                      <w:p w14:paraId="42849A06" w14:textId="77777777" w:rsidR="004A5527" w:rsidRDefault="004A5527">
                        <w:pPr>
                          <w:pStyle w:val="TableParagraph"/>
                          <w:rPr>
                            <w:rFonts w:ascii="Times New Roman"/>
                            <w:sz w:val="12"/>
                          </w:rPr>
                        </w:pPr>
                      </w:p>
                    </w:tc>
                    <w:tc>
                      <w:tcPr>
                        <w:tcW w:w="900" w:type="dxa"/>
                      </w:tcPr>
                      <w:p w14:paraId="7415AB7F" w14:textId="77777777" w:rsidR="004A5527" w:rsidRDefault="004A5527">
                        <w:pPr>
                          <w:pStyle w:val="TableParagraph"/>
                          <w:rPr>
                            <w:sz w:val="14"/>
                          </w:rPr>
                        </w:pPr>
                      </w:p>
                      <w:p w14:paraId="7E6126BC" w14:textId="77777777" w:rsidR="004A5527" w:rsidRDefault="004A5527">
                        <w:pPr>
                          <w:pStyle w:val="TableParagraph"/>
                          <w:spacing w:before="10"/>
                          <w:rPr>
                            <w:sz w:val="11"/>
                          </w:rPr>
                        </w:pPr>
                      </w:p>
                      <w:p w14:paraId="70180762" w14:textId="77777777" w:rsidR="004A5527" w:rsidRDefault="00000000">
                        <w:pPr>
                          <w:pStyle w:val="TableParagraph"/>
                          <w:ind w:left="141" w:right="141"/>
                          <w:jc w:val="center"/>
                          <w:rPr>
                            <w:sz w:val="13"/>
                          </w:rPr>
                        </w:pPr>
                        <w:r>
                          <w:rPr>
                            <w:sz w:val="13"/>
                          </w:rPr>
                          <w:t>0,00</w:t>
                        </w:r>
                      </w:p>
                    </w:tc>
                  </w:tr>
                  <w:tr w:rsidR="004A5527" w14:paraId="39726560" w14:textId="77777777">
                    <w:trPr>
                      <w:trHeight w:val="753"/>
                    </w:trPr>
                    <w:tc>
                      <w:tcPr>
                        <w:tcW w:w="1508" w:type="dxa"/>
                      </w:tcPr>
                      <w:p w14:paraId="096AC084" w14:textId="77777777" w:rsidR="004A5527" w:rsidRDefault="00000000">
                        <w:pPr>
                          <w:pStyle w:val="TableParagraph"/>
                          <w:spacing w:line="242" w:lineRule="auto"/>
                          <w:ind w:left="87" w:right="154"/>
                          <w:rPr>
                            <w:sz w:val="13"/>
                          </w:rPr>
                        </w:pPr>
                        <w:r>
                          <w:rPr>
                            <w:sz w:val="13"/>
                          </w:rPr>
                          <w:t>Concentration measurement under cross-ownership. The case of the Spanish</w:t>
                        </w:r>
                      </w:p>
                      <w:p w14:paraId="5F684CBC" w14:textId="77777777" w:rsidR="004A5527" w:rsidRDefault="00000000">
                        <w:pPr>
                          <w:pStyle w:val="TableParagraph"/>
                          <w:spacing w:line="132" w:lineRule="exact"/>
                          <w:ind w:left="87"/>
                          <w:rPr>
                            <w:sz w:val="13"/>
                          </w:rPr>
                        </w:pPr>
                        <w:r>
                          <w:rPr>
                            <w:sz w:val="13"/>
                          </w:rPr>
                          <w:t>electricity sector</w:t>
                        </w:r>
                      </w:p>
                    </w:tc>
                    <w:tc>
                      <w:tcPr>
                        <w:tcW w:w="2209" w:type="dxa"/>
                      </w:tcPr>
                      <w:p w14:paraId="3F54BEC2" w14:textId="77777777" w:rsidR="004A5527" w:rsidRDefault="004A5527">
                        <w:pPr>
                          <w:pStyle w:val="TableParagraph"/>
                          <w:rPr>
                            <w:sz w:val="14"/>
                          </w:rPr>
                        </w:pPr>
                      </w:p>
                      <w:p w14:paraId="3126F8FC" w14:textId="77777777" w:rsidR="004A5527" w:rsidRDefault="004A5527">
                        <w:pPr>
                          <w:pStyle w:val="TableParagraph"/>
                          <w:spacing w:before="1"/>
                          <w:rPr>
                            <w:sz w:val="12"/>
                          </w:rPr>
                        </w:pPr>
                      </w:p>
                      <w:p w14:paraId="3F2AB397" w14:textId="77777777" w:rsidR="004A5527" w:rsidRDefault="00000000">
                        <w:pPr>
                          <w:pStyle w:val="TableParagraph"/>
                          <w:ind w:left="87"/>
                          <w:rPr>
                            <w:sz w:val="13"/>
                          </w:rPr>
                        </w:pPr>
                        <w:r>
                          <w:rPr>
                            <w:sz w:val="13"/>
                          </w:rPr>
                          <w:t>Vega, Gilberto</w:t>
                        </w:r>
                      </w:p>
                    </w:tc>
                    <w:tc>
                      <w:tcPr>
                        <w:tcW w:w="1396" w:type="dxa"/>
                      </w:tcPr>
                      <w:p w14:paraId="64386BBD" w14:textId="77777777" w:rsidR="004A5527" w:rsidRDefault="00000000">
                        <w:pPr>
                          <w:pStyle w:val="TableParagraph"/>
                          <w:spacing w:before="74" w:line="242" w:lineRule="auto"/>
                          <w:ind w:left="88" w:right="208"/>
                          <w:rPr>
                            <w:sz w:val="13"/>
                          </w:rPr>
                        </w:pPr>
                        <w:r>
                          <w:rPr>
                            <w:sz w:val="13"/>
                          </w:rPr>
                          <w:t>Enseñanza de inglés para hablantes de otros idiomas</w:t>
                        </w:r>
                      </w:p>
                    </w:tc>
                    <w:tc>
                      <w:tcPr>
                        <w:tcW w:w="2093" w:type="dxa"/>
                      </w:tcPr>
                      <w:p w14:paraId="638A213A" w14:textId="77777777" w:rsidR="004A5527" w:rsidRDefault="004A5527">
                        <w:pPr>
                          <w:pStyle w:val="TableParagraph"/>
                          <w:rPr>
                            <w:rFonts w:ascii="Times New Roman"/>
                            <w:sz w:val="12"/>
                          </w:rPr>
                        </w:pPr>
                      </w:p>
                    </w:tc>
                    <w:tc>
                      <w:tcPr>
                        <w:tcW w:w="1280" w:type="dxa"/>
                      </w:tcPr>
                      <w:p w14:paraId="452999AB" w14:textId="77777777" w:rsidR="004A5527" w:rsidRDefault="004A5527">
                        <w:pPr>
                          <w:pStyle w:val="TableParagraph"/>
                          <w:rPr>
                            <w:rFonts w:ascii="Times New Roman"/>
                            <w:sz w:val="12"/>
                          </w:rPr>
                        </w:pPr>
                      </w:p>
                    </w:tc>
                    <w:tc>
                      <w:tcPr>
                        <w:tcW w:w="900" w:type="dxa"/>
                      </w:tcPr>
                      <w:p w14:paraId="67F908AA" w14:textId="77777777" w:rsidR="004A5527" w:rsidRDefault="004A5527">
                        <w:pPr>
                          <w:pStyle w:val="TableParagraph"/>
                          <w:rPr>
                            <w:sz w:val="14"/>
                          </w:rPr>
                        </w:pPr>
                      </w:p>
                      <w:p w14:paraId="57CE4FE7" w14:textId="77777777" w:rsidR="004A5527" w:rsidRDefault="004A5527">
                        <w:pPr>
                          <w:pStyle w:val="TableParagraph"/>
                          <w:spacing w:before="1"/>
                          <w:rPr>
                            <w:sz w:val="12"/>
                          </w:rPr>
                        </w:pPr>
                      </w:p>
                      <w:p w14:paraId="20DC2B35" w14:textId="77777777" w:rsidR="004A5527" w:rsidRDefault="00000000">
                        <w:pPr>
                          <w:pStyle w:val="TableParagraph"/>
                          <w:ind w:left="141" w:right="141"/>
                          <w:jc w:val="center"/>
                          <w:rPr>
                            <w:sz w:val="13"/>
                          </w:rPr>
                        </w:pPr>
                        <w:r>
                          <w:rPr>
                            <w:sz w:val="13"/>
                          </w:rPr>
                          <w:t>0,00</w:t>
                        </w:r>
                      </w:p>
                    </w:tc>
                  </w:tr>
                  <w:tr w:rsidR="004A5527" w14:paraId="178BBC56" w14:textId="77777777">
                    <w:trPr>
                      <w:trHeight w:val="450"/>
                    </w:trPr>
                    <w:tc>
                      <w:tcPr>
                        <w:tcW w:w="1508" w:type="dxa"/>
                      </w:tcPr>
                      <w:p w14:paraId="74A7D489" w14:textId="77777777" w:rsidR="004A5527" w:rsidRDefault="00000000">
                        <w:pPr>
                          <w:pStyle w:val="TableParagraph"/>
                          <w:ind w:left="87" w:right="205"/>
                          <w:rPr>
                            <w:sz w:val="13"/>
                          </w:rPr>
                        </w:pPr>
                        <w:r>
                          <w:rPr>
                            <w:sz w:val="13"/>
                          </w:rPr>
                          <w:t xml:space="preserve">Intensidad de </w:t>
                        </w:r>
                        <w:r>
                          <w:rPr>
                            <w:spacing w:val="-6"/>
                            <w:sz w:val="13"/>
                          </w:rPr>
                          <w:t xml:space="preserve">la </w:t>
                        </w:r>
                        <w:r>
                          <w:rPr>
                            <w:sz w:val="13"/>
                          </w:rPr>
                          <w:t>actividad de</w:t>
                        </w:r>
                      </w:p>
                      <w:p w14:paraId="6591829B" w14:textId="77777777" w:rsidR="004A5527" w:rsidRDefault="00000000">
                        <w:pPr>
                          <w:pStyle w:val="TableParagraph"/>
                          <w:spacing w:line="132" w:lineRule="exact"/>
                          <w:ind w:left="87"/>
                          <w:rPr>
                            <w:sz w:val="13"/>
                          </w:rPr>
                        </w:pPr>
                        <w:r>
                          <w:rPr>
                            <w:sz w:val="13"/>
                          </w:rPr>
                          <w:t>negociación</w:t>
                        </w:r>
                      </w:p>
                    </w:tc>
                    <w:tc>
                      <w:tcPr>
                        <w:tcW w:w="2209" w:type="dxa"/>
                      </w:tcPr>
                      <w:p w14:paraId="1A4C5172" w14:textId="77777777" w:rsidR="004A5527" w:rsidRDefault="004A5527">
                        <w:pPr>
                          <w:pStyle w:val="TableParagraph"/>
                          <w:spacing w:before="8"/>
                          <w:rPr>
                            <w:sz w:val="12"/>
                          </w:rPr>
                        </w:pPr>
                      </w:p>
                      <w:p w14:paraId="7CDD53C8" w14:textId="77777777" w:rsidR="004A5527" w:rsidRDefault="00000000">
                        <w:pPr>
                          <w:pStyle w:val="TableParagraph"/>
                          <w:ind w:left="87"/>
                          <w:rPr>
                            <w:sz w:val="13"/>
                          </w:rPr>
                        </w:pPr>
                        <w:r>
                          <w:rPr>
                            <w:sz w:val="13"/>
                          </w:rPr>
                          <w:t>Pérez Rodríguez, Jorge V.</w:t>
                        </w:r>
                      </w:p>
                    </w:tc>
                    <w:tc>
                      <w:tcPr>
                        <w:tcW w:w="1396" w:type="dxa"/>
                      </w:tcPr>
                      <w:p w14:paraId="51E429E6" w14:textId="77777777" w:rsidR="004A5527" w:rsidRDefault="00000000">
                        <w:pPr>
                          <w:pStyle w:val="TableParagraph"/>
                          <w:ind w:left="88" w:right="360"/>
                          <w:rPr>
                            <w:sz w:val="13"/>
                          </w:rPr>
                        </w:pPr>
                        <w:r>
                          <w:rPr>
                            <w:sz w:val="13"/>
                          </w:rPr>
                          <w:t>Propiedad y organización de</w:t>
                        </w:r>
                      </w:p>
                      <w:p w14:paraId="39283B57" w14:textId="77777777" w:rsidR="004A5527" w:rsidRDefault="00000000">
                        <w:pPr>
                          <w:pStyle w:val="TableParagraph"/>
                          <w:spacing w:line="132" w:lineRule="exact"/>
                          <w:ind w:left="88"/>
                          <w:rPr>
                            <w:sz w:val="13"/>
                          </w:rPr>
                        </w:pPr>
                        <w:r>
                          <w:rPr>
                            <w:sz w:val="13"/>
                          </w:rPr>
                          <w:t>empresas</w:t>
                        </w:r>
                      </w:p>
                    </w:tc>
                    <w:tc>
                      <w:tcPr>
                        <w:tcW w:w="2093" w:type="dxa"/>
                      </w:tcPr>
                      <w:p w14:paraId="577949D4" w14:textId="77777777" w:rsidR="004A5527" w:rsidRDefault="004A5527">
                        <w:pPr>
                          <w:pStyle w:val="TableParagraph"/>
                          <w:rPr>
                            <w:rFonts w:ascii="Times New Roman"/>
                            <w:sz w:val="12"/>
                          </w:rPr>
                        </w:pPr>
                      </w:p>
                    </w:tc>
                    <w:tc>
                      <w:tcPr>
                        <w:tcW w:w="1280" w:type="dxa"/>
                      </w:tcPr>
                      <w:p w14:paraId="63121FF5" w14:textId="77777777" w:rsidR="004A5527" w:rsidRDefault="004A5527">
                        <w:pPr>
                          <w:pStyle w:val="TableParagraph"/>
                          <w:rPr>
                            <w:rFonts w:ascii="Times New Roman"/>
                            <w:sz w:val="12"/>
                          </w:rPr>
                        </w:pPr>
                      </w:p>
                    </w:tc>
                    <w:tc>
                      <w:tcPr>
                        <w:tcW w:w="900" w:type="dxa"/>
                      </w:tcPr>
                      <w:p w14:paraId="4960E0F5" w14:textId="77777777" w:rsidR="004A5527" w:rsidRDefault="004A5527">
                        <w:pPr>
                          <w:pStyle w:val="TableParagraph"/>
                          <w:spacing w:before="8"/>
                          <w:rPr>
                            <w:sz w:val="12"/>
                          </w:rPr>
                        </w:pPr>
                      </w:p>
                      <w:p w14:paraId="24A2E083" w14:textId="77777777" w:rsidR="004A5527" w:rsidRDefault="00000000">
                        <w:pPr>
                          <w:pStyle w:val="TableParagraph"/>
                          <w:ind w:left="141" w:right="141"/>
                          <w:jc w:val="center"/>
                          <w:rPr>
                            <w:sz w:val="13"/>
                          </w:rPr>
                        </w:pPr>
                        <w:r>
                          <w:rPr>
                            <w:sz w:val="13"/>
                          </w:rPr>
                          <w:t>0,00</w:t>
                        </w:r>
                      </w:p>
                    </w:tc>
                  </w:tr>
                  <w:tr w:rsidR="004A5527" w14:paraId="65914195" w14:textId="77777777">
                    <w:trPr>
                      <w:trHeight w:val="602"/>
                    </w:trPr>
                    <w:tc>
                      <w:tcPr>
                        <w:tcW w:w="1508" w:type="dxa"/>
                      </w:tcPr>
                      <w:p w14:paraId="66C4F24D" w14:textId="77777777" w:rsidR="004A5527" w:rsidRDefault="00000000">
                        <w:pPr>
                          <w:pStyle w:val="TableParagraph"/>
                          <w:spacing w:line="242" w:lineRule="auto"/>
                          <w:ind w:left="87" w:right="386"/>
                          <w:rPr>
                            <w:sz w:val="13"/>
                          </w:rPr>
                        </w:pPr>
                        <w:r>
                          <w:rPr>
                            <w:sz w:val="13"/>
                          </w:rPr>
                          <w:t>Equilibria of heterogeneous economies with a</w:t>
                        </w:r>
                      </w:p>
                      <w:p w14:paraId="2C90639E" w14:textId="77777777" w:rsidR="004A5527" w:rsidRDefault="00000000">
                        <w:pPr>
                          <w:pStyle w:val="TableParagraph"/>
                          <w:spacing w:line="132" w:lineRule="exact"/>
                          <w:ind w:left="87"/>
                          <w:rPr>
                            <w:sz w:val="13"/>
                          </w:rPr>
                        </w:pPr>
                        <w:r>
                          <w:rPr>
                            <w:sz w:val="13"/>
                          </w:rPr>
                          <w:t>continuum of agents</w:t>
                        </w:r>
                      </w:p>
                    </w:tc>
                    <w:tc>
                      <w:tcPr>
                        <w:tcW w:w="2209" w:type="dxa"/>
                      </w:tcPr>
                      <w:p w14:paraId="3A4A709A" w14:textId="77777777" w:rsidR="004A5527" w:rsidRDefault="004A5527">
                        <w:pPr>
                          <w:pStyle w:val="TableParagraph"/>
                          <w:spacing w:before="4"/>
                          <w:rPr>
                            <w:sz w:val="19"/>
                          </w:rPr>
                        </w:pPr>
                      </w:p>
                      <w:p w14:paraId="54CE935E" w14:textId="77777777" w:rsidR="004A5527" w:rsidRDefault="00000000">
                        <w:pPr>
                          <w:pStyle w:val="TableParagraph"/>
                          <w:spacing w:before="1"/>
                          <w:ind w:left="87"/>
                          <w:rPr>
                            <w:sz w:val="13"/>
                          </w:rPr>
                        </w:pPr>
                        <w:r>
                          <w:rPr>
                            <w:sz w:val="13"/>
                          </w:rPr>
                          <w:t>Mira Navarro, Santiago</w:t>
                        </w:r>
                      </w:p>
                    </w:tc>
                    <w:tc>
                      <w:tcPr>
                        <w:tcW w:w="1396" w:type="dxa"/>
                      </w:tcPr>
                      <w:p w14:paraId="13F86BAC" w14:textId="77777777" w:rsidR="004A5527" w:rsidRDefault="00000000">
                        <w:pPr>
                          <w:pStyle w:val="TableParagraph"/>
                          <w:spacing w:line="242" w:lineRule="auto"/>
                          <w:ind w:left="88" w:right="208"/>
                          <w:rPr>
                            <w:sz w:val="13"/>
                          </w:rPr>
                        </w:pPr>
                        <w:r>
                          <w:rPr>
                            <w:sz w:val="13"/>
                          </w:rPr>
                          <w:t>Enseñanza de inglés para hablantes de otros</w:t>
                        </w:r>
                      </w:p>
                      <w:p w14:paraId="3C4755E3" w14:textId="77777777" w:rsidR="004A5527" w:rsidRDefault="00000000">
                        <w:pPr>
                          <w:pStyle w:val="TableParagraph"/>
                          <w:spacing w:line="132" w:lineRule="exact"/>
                          <w:ind w:left="88"/>
                          <w:rPr>
                            <w:sz w:val="13"/>
                          </w:rPr>
                        </w:pPr>
                        <w:r>
                          <w:rPr>
                            <w:sz w:val="13"/>
                          </w:rPr>
                          <w:t>idiomas</w:t>
                        </w:r>
                      </w:p>
                    </w:tc>
                    <w:tc>
                      <w:tcPr>
                        <w:tcW w:w="2093" w:type="dxa"/>
                      </w:tcPr>
                      <w:p w14:paraId="17B6CC58" w14:textId="77777777" w:rsidR="004A5527" w:rsidRDefault="004A5527">
                        <w:pPr>
                          <w:pStyle w:val="TableParagraph"/>
                          <w:rPr>
                            <w:rFonts w:ascii="Times New Roman"/>
                            <w:sz w:val="12"/>
                          </w:rPr>
                        </w:pPr>
                      </w:p>
                    </w:tc>
                    <w:tc>
                      <w:tcPr>
                        <w:tcW w:w="1280" w:type="dxa"/>
                      </w:tcPr>
                      <w:p w14:paraId="5ACA0E81" w14:textId="77777777" w:rsidR="004A5527" w:rsidRDefault="004A5527">
                        <w:pPr>
                          <w:pStyle w:val="TableParagraph"/>
                          <w:rPr>
                            <w:rFonts w:ascii="Times New Roman"/>
                            <w:sz w:val="12"/>
                          </w:rPr>
                        </w:pPr>
                      </w:p>
                    </w:tc>
                    <w:tc>
                      <w:tcPr>
                        <w:tcW w:w="900" w:type="dxa"/>
                      </w:tcPr>
                      <w:p w14:paraId="149B5018" w14:textId="77777777" w:rsidR="004A5527" w:rsidRDefault="004A5527">
                        <w:pPr>
                          <w:pStyle w:val="TableParagraph"/>
                          <w:spacing w:before="4"/>
                          <w:rPr>
                            <w:sz w:val="19"/>
                          </w:rPr>
                        </w:pPr>
                      </w:p>
                      <w:p w14:paraId="255C6B68" w14:textId="77777777" w:rsidR="004A5527" w:rsidRDefault="00000000">
                        <w:pPr>
                          <w:pStyle w:val="TableParagraph"/>
                          <w:spacing w:before="1"/>
                          <w:ind w:left="141" w:right="141"/>
                          <w:jc w:val="center"/>
                          <w:rPr>
                            <w:sz w:val="13"/>
                          </w:rPr>
                        </w:pPr>
                        <w:r>
                          <w:rPr>
                            <w:sz w:val="13"/>
                          </w:rPr>
                          <w:t>0,00</w:t>
                        </w:r>
                      </w:p>
                    </w:tc>
                  </w:tr>
                  <w:tr w:rsidR="004A5527" w14:paraId="255EF7FC" w14:textId="77777777">
                    <w:trPr>
                      <w:trHeight w:val="450"/>
                    </w:trPr>
                    <w:tc>
                      <w:tcPr>
                        <w:tcW w:w="1508" w:type="dxa"/>
                      </w:tcPr>
                      <w:p w14:paraId="108DD1F1" w14:textId="77777777" w:rsidR="004A5527" w:rsidRDefault="00000000">
                        <w:pPr>
                          <w:pStyle w:val="TableParagraph"/>
                          <w:spacing w:before="72" w:line="242" w:lineRule="auto"/>
                          <w:ind w:left="87" w:right="90"/>
                          <w:rPr>
                            <w:sz w:val="13"/>
                          </w:rPr>
                        </w:pPr>
                        <w:r>
                          <w:rPr>
                            <w:sz w:val="13"/>
                          </w:rPr>
                          <w:t>La trimestralización de variables de flujo</w:t>
                        </w:r>
                      </w:p>
                    </w:tc>
                    <w:tc>
                      <w:tcPr>
                        <w:tcW w:w="2209" w:type="dxa"/>
                      </w:tcPr>
                      <w:p w14:paraId="2BBBB1BD" w14:textId="77777777" w:rsidR="004A5527" w:rsidRDefault="00000000">
                        <w:pPr>
                          <w:pStyle w:val="TableParagraph"/>
                          <w:ind w:left="87" w:right="79"/>
                          <w:rPr>
                            <w:sz w:val="13"/>
                          </w:rPr>
                        </w:pPr>
                        <w:r>
                          <w:rPr>
                            <w:sz w:val="13"/>
                          </w:rPr>
                          <w:t>Rodríguez Feijoó, Santiago; Rodríguez Caro, Alejandro; Dávila</w:t>
                        </w:r>
                      </w:p>
                      <w:p w14:paraId="5A9E796C" w14:textId="77777777" w:rsidR="004A5527" w:rsidRDefault="00000000">
                        <w:pPr>
                          <w:pStyle w:val="TableParagraph"/>
                          <w:spacing w:line="132" w:lineRule="exact"/>
                          <w:ind w:left="87"/>
                          <w:rPr>
                            <w:sz w:val="13"/>
                          </w:rPr>
                        </w:pPr>
                        <w:r>
                          <w:rPr>
                            <w:sz w:val="13"/>
                          </w:rPr>
                          <w:t>Quintana, Delia</w:t>
                        </w:r>
                      </w:p>
                    </w:tc>
                    <w:tc>
                      <w:tcPr>
                        <w:tcW w:w="1396" w:type="dxa"/>
                      </w:tcPr>
                      <w:p w14:paraId="0CA5154E" w14:textId="77777777" w:rsidR="004A5527" w:rsidRDefault="00000000">
                        <w:pPr>
                          <w:pStyle w:val="TableParagraph"/>
                          <w:ind w:left="88" w:right="345"/>
                          <w:rPr>
                            <w:sz w:val="13"/>
                          </w:rPr>
                        </w:pPr>
                        <w:r>
                          <w:rPr>
                            <w:sz w:val="13"/>
                          </w:rPr>
                          <w:t>Teoría y comportamiento</w:t>
                        </w:r>
                      </w:p>
                      <w:p w14:paraId="342F087C" w14:textId="77777777" w:rsidR="004A5527" w:rsidRDefault="00000000">
                        <w:pPr>
                          <w:pStyle w:val="TableParagraph"/>
                          <w:spacing w:line="132" w:lineRule="exact"/>
                          <w:ind w:left="88"/>
                          <w:rPr>
                            <w:sz w:val="13"/>
                          </w:rPr>
                        </w:pPr>
                        <w:r>
                          <w:rPr>
                            <w:sz w:val="13"/>
                          </w:rPr>
                          <w:t>organizativos</w:t>
                        </w:r>
                      </w:p>
                    </w:tc>
                    <w:tc>
                      <w:tcPr>
                        <w:tcW w:w="2093" w:type="dxa"/>
                      </w:tcPr>
                      <w:p w14:paraId="0B654AE7" w14:textId="77777777" w:rsidR="004A5527" w:rsidRDefault="004A5527">
                        <w:pPr>
                          <w:pStyle w:val="TableParagraph"/>
                          <w:rPr>
                            <w:rFonts w:ascii="Times New Roman"/>
                            <w:sz w:val="12"/>
                          </w:rPr>
                        </w:pPr>
                      </w:p>
                    </w:tc>
                    <w:tc>
                      <w:tcPr>
                        <w:tcW w:w="1280" w:type="dxa"/>
                      </w:tcPr>
                      <w:p w14:paraId="47F728D4" w14:textId="77777777" w:rsidR="004A5527" w:rsidRDefault="004A5527">
                        <w:pPr>
                          <w:pStyle w:val="TableParagraph"/>
                          <w:rPr>
                            <w:rFonts w:ascii="Times New Roman"/>
                            <w:sz w:val="12"/>
                          </w:rPr>
                        </w:pPr>
                      </w:p>
                    </w:tc>
                    <w:tc>
                      <w:tcPr>
                        <w:tcW w:w="900" w:type="dxa"/>
                      </w:tcPr>
                      <w:p w14:paraId="6FE62D98" w14:textId="77777777" w:rsidR="004A5527" w:rsidRDefault="004A5527">
                        <w:pPr>
                          <w:pStyle w:val="TableParagraph"/>
                          <w:spacing w:before="8"/>
                          <w:rPr>
                            <w:sz w:val="12"/>
                          </w:rPr>
                        </w:pPr>
                      </w:p>
                      <w:p w14:paraId="6C702597" w14:textId="77777777" w:rsidR="004A5527" w:rsidRDefault="00000000">
                        <w:pPr>
                          <w:pStyle w:val="TableParagraph"/>
                          <w:ind w:left="141" w:right="141"/>
                          <w:jc w:val="center"/>
                          <w:rPr>
                            <w:sz w:val="13"/>
                          </w:rPr>
                        </w:pPr>
                        <w:r>
                          <w:rPr>
                            <w:sz w:val="13"/>
                          </w:rPr>
                          <w:t>0,00</w:t>
                        </w:r>
                      </w:p>
                    </w:tc>
                  </w:tr>
                </w:tbl>
                <w:p w14:paraId="475C4834" w14:textId="77777777" w:rsidR="004A5527" w:rsidRDefault="004A5527">
                  <w:pPr>
                    <w:pStyle w:val="Textoindependiente"/>
                  </w:pPr>
                </w:p>
              </w:txbxContent>
            </v:textbox>
            <w10:anchorlock/>
          </v:shape>
        </w:pict>
      </w:r>
    </w:p>
    <w:p w14:paraId="34374A29" w14:textId="77777777" w:rsidR="004A5527" w:rsidRDefault="004A5527">
      <w:pPr>
        <w:pStyle w:val="Textoindependiente"/>
        <w:rPr>
          <w:sz w:val="20"/>
        </w:rPr>
      </w:pPr>
    </w:p>
    <w:p w14:paraId="4824C888" w14:textId="77777777" w:rsidR="004A5527" w:rsidRDefault="004A5527">
      <w:pPr>
        <w:pStyle w:val="Textoindependiente"/>
        <w:spacing w:before="10"/>
        <w:rPr>
          <w:sz w:val="21"/>
        </w:rPr>
      </w:pPr>
    </w:p>
    <w:p w14:paraId="462DE7BE" w14:textId="77777777" w:rsidR="004A5527" w:rsidRDefault="00000000">
      <w:pPr>
        <w:spacing w:before="98"/>
        <w:ind w:left="7184" w:right="5861"/>
        <w:jc w:val="center"/>
        <w:rPr>
          <w:sz w:val="16"/>
        </w:rPr>
      </w:pPr>
      <w:r>
        <w:rPr>
          <w:sz w:val="16"/>
        </w:rPr>
        <w:t>-104-</w:t>
      </w:r>
    </w:p>
    <w:p w14:paraId="6A2031CC" w14:textId="77777777" w:rsidR="004A5527" w:rsidRDefault="004A5527">
      <w:pPr>
        <w:jc w:val="center"/>
        <w:rPr>
          <w:sz w:val="16"/>
        </w:rPr>
        <w:sectPr w:rsidR="004A5527" w:rsidSect="004F0784">
          <w:footerReference w:type="default" r:id="rId49"/>
          <w:pgSz w:w="16840" w:h="11900" w:orient="landscape"/>
          <w:pgMar w:top="1100" w:right="2420" w:bottom="280" w:left="960" w:header="0" w:footer="0" w:gutter="0"/>
          <w:cols w:space="720"/>
        </w:sectPr>
      </w:pPr>
    </w:p>
    <w:p w14:paraId="70234DC7" w14:textId="77777777" w:rsidR="004A5527" w:rsidRDefault="00000000">
      <w:pPr>
        <w:pStyle w:val="Textoindependiente"/>
        <w:rPr>
          <w:sz w:val="20"/>
        </w:rPr>
      </w:pPr>
      <w:r>
        <w:pict w14:anchorId="137D859C">
          <v:shape id="_x0000_s2315" type="#_x0000_t202" style="position:absolute;margin-left:19.5pt;margin-top:106pt;width:30.85pt;height:362.7pt;z-index:-311824384;mso-position-horizontal-relative:page;mso-position-vertical-relative:page" filled="f" stroked="f">
            <v:textbox style="layout-flow:vertical" inset="0,0,0,0">
              <w:txbxContent>
                <w:p w14:paraId="600AB138"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56BB000" w14:textId="77777777" w:rsidR="004A5527" w:rsidRDefault="004A5527">
      <w:pPr>
        <w:pStyle w:val="Textoindependiente"/>
        <w:rPr>
          <w:sz w:val="20"/>
        </w:rPr>
      </w:pPr>
    </w:p>
    <w:p w14:paraId="5F4BA845" w14:textId="77777777" w:rsidR="004A5527" w:rsidRDefault="004A5527">
      <w:pPr>
        <w:pStyle w:val="Textoindependiente"/>
        <w:rPr>
          <w:sz w:val="20"/>
        </w:rPr>
      </w:pPr>
    </w:p>
    <w:p w14:paraId="748348B6" w14:textId="77777777" w:rsidR="004A5527" w:rsidRDefault="004A5527">
      <w:pPr>
        <w:pStyle w:val="Textoindependiente"/>
        <w:spacing w:before="6"/>
        <w:rPr>
          <w:sz w:val="26"/>
        </w:rPr>
      </w:pPr>
    </w:p>
    <w:p w14:paraId="6B8972AA" w14:textId="77777777" w:rsidR="004A5527" w:rsidRDefault="00000000">
      <w:pPr>
        <w:tabs>
          <w:tab w:val="left" w:pos="2697"/>
        </w:tabs>
        <w:ind w:left="105"/>
        <w:rPr>
          <w:sz w:val="20"/>
        </w:rPr>
      </w:pPr>
      <w:r>
        <w:rPr>
          <w:position w:val="36"/>
          <w:sz w:val="20"/>
        </w:rPr>
      </w:r>
      <w:r>
        <w:rPr>
          <w:position w:val="36"/>
          <w:sz w:val="20"/>
        </w:rPr>
        <w:pict w14:anchorId="05EFB3F7">
          <v:shape id="_x0000_s2314"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41555ECF" w14:textId="77777777">
                    <w:trPr>
                      <w:trHeight w:val="1291"/>
                    </w:trPr>
                    <w:tc>
                      <w:tcPr>
                        <w:tcW w:w="340" w:type="dxa"/>
                        <w:vMerge w:val="restart"/>
                        <w:tcBorders>
                          <w:left w:val="single" w:sz="6" w:space="0" w:color="000000"/>
                          <w:right w:val="single" w:sz="6" w:space="0" w:color="000000"/>
                        </w:tcBorders>
                        <w:textDirection w:val="tbRl"/>
                      </w:tcPr>
                      <w:p w14:paraId="787294D1"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5EC408DD"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2194F8B4"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6B15D2E0" w14:textId="77777777" w:rsidR="004A5527" w:rsidRDefault="00000000">
                        <w:pPr>
                          <w:pStyle w:val="TableParagraph"/>
                          <w:spacing w:before="35"/>
                          <w:ind w:left="195"/>
                          <w:rPr>
                            <w:sz w:val="12"/>
                          </w:rPr>
                        </w:pPr>
                        <w:r>
                          <w:rPr>
                            <w:sz w:val="12"/>
                          </w:rPr>
                          <w:t>Página 106 / 202</w:t>
                        </w:r>
                      </w:p>
                    </w:tc>
                    <w:tc>
                      <w:tcPr>
                        <w:tcW w:w="197" w:type="dxa"/>
                        <w:vMerge w:val="restart"/>
                        <w:tcBorders>
                          <w:left w:val="single" w:sz="6" w:space="0" w:color="000000"/>
                          <w:bottom w:val="single" w:sz="6" w:space="0" w:color="000000"/>
                          <w:right w:val="single" w:sz="8" w:space="0" w:color="000000"/>
                        </w:tcBorders>
                        <w:textDirection w:val="tbRl"/>
                      </w:tcPr>
                      <w:p w14:paraId="3F47D223"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6BACE6B6" w14:textId="77777777">
                    <w:trPr>
                      <w:trHeight w:val="3589"/>
                    </w:trPr>
                    <w:tc>
                      <w:tcPr>
                        <w:tcW w:w="340" w:type="dxa"/>
                        <w:vMerge/>
                        <w:tcBorders>
                          <w:top w:val="nil"/>
                          <w:left w:val="single" w:sz="6" w:space="0" w:color="000000"/>
                          <w:right w:val="single" w:sz="6" w:space="0" w:color="000000"/>
                        </w:tcBorders>
                        <w:textDirection w:val="tbRl"/>
                      </w:tcPr>
                      <w:p w14:paraId="0322F9BA"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FD315D5"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FF96E3E"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6F06ED41"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77C8C14F" w14:textId="77777777" w:rsidR="004A5527" w:rsidRDefault="004A5527">
                        <w:pPr>
                          <w:rPr>
                            <w:sz w:val="2"/>
                            <w:szCs w:val="2"/>
                          </w:rPr>
                        </w:pPr>
                      </w:p>
                    </w:tc>
                  </w:tr>
                  <w:tr w:rsidR="004A5527" w14:paraId="31A888E5" w14:textId="77777777">
                    <w:trPr>
                      <w:trHeight w:val="1621"/>
                    </w:trPr>
                    <w:tc>
                      <w:tcPr>
                        <w:tcW w:w="340" w:type="dxa"/>
                        <w:tcBorders>
                          <w:left w:val="single" w:sz="6" w:space="0" w:color="000000"/>
                        </w:tcBorders>
                        <w:textDirection w:val="tbRl"/>
                      </w:tcPr>
                      <w:p w14:paraId="631BCD6D" w14:textId="77777777" w:rsidR="004A5527" w:rsidRDefault="00000000">
                        <w:pPr>
                          <w:pStyle w:val="TableParagraph"/>
                          <w:spacing w:before="37"/>
                          <w:ind w:left="260"/>
                          <w:rPr>
                            <w:sz w:val="12"/>
                          </w:rPr>
                        </w:pPr>
                        <w:r>
                          <w:rPr>
                            <w:sz w:val="12"/>
                          </w:rPr>
                          <w:t>09/01/2022 21:50:28</w:t>
                        </w:r>
                      </w:p>
                    </w:tc>
                    <w:tc>
                      <w:tcPr>
                        <w:tcW w:w="200" w:type="dxa"/>
                        <w:textDirection w:val="tbRl"/>
                      </w:tcPr>
                      <w:p w14:paraId="3CA4AB6F"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14519D30"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1A080871"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41388DE6" w14:textId="77777777" w:rsidR="004A5527" w:rsidRDefault="004A5527">
                        <w:pPr>
                          <w:rPr>
                            <w:sz w:val="2"/>
                            <w:szCs w:val="2"/>
                          </w:rPr>
                        </w:pPr>
                      </w:p>
                    </w:tc>
                  </w:tr>
                </w:tbl>
                <w:p w14:paraId="299898F4" w14:textId="77777777" w:rsidR="004A5527" w:rsidRDefault="004A5527">
                  <w:pPr>
                    <w:pStyle w:val="Textoindependiente"/>
                  </w:pPr>
                </w:p>
              </w:txbxContent>
            </v:textbox>
            <w10:anchorlock/>
          </v:shape>
        </w:pict>
      </w:r>
      <w:r>
        <w:rPr>
          <w:position w:val="36"/>
          <w:sz w:val="20"/>
        </w:rPr>
        <w:tab/>
      </w:r>
      <w:r>
        <w:rPr>
          <w:sz w:val="20"/>
        </w:rPr>
      </w:r>
      <w:r>
        <w:rPr>
          <w:sz w:val="20"/>
        </w:rPr>
        <w:pict w14:anchorId="081F2628">
          <v:shape id="_x0000_s2313" type="#_x0000_t202" style="width:469.75pt;height:29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741986F6" w14:textId="77777777">
                    <w:trPr>
                      <w:trHeight w:val="147"/>
                    </w:trPr>
                    <w:tc>
                      <w:tcPr>
                        <w:tcW w:w="1508" w:type="dxa"/>
                        <w:tcBorders>
                          <w:bottom w:val="double" w:sz="1" w:space="0" w:color="000000"/>
                        </w:tcBorders>
                      </w:tcPr>
                      <w:p w14:paraId="05DF9385"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6D2B1AC6"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29AF0662"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3A94992C"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71C4EFF8"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2B36E5C5" w14:textId="77777777" w:rsidR="004A5527" w:rsidRDefault="00000000">
                        <w:pPr>
                          <w:pStyle w:val="TableParagraph"/>
                          <w:spacing w:line="127" w:lineRule="exact"/>
                          <w:ind w:left="145" w:right="141"/>
                          <w:jc w:val="center"/>
                          <w:rPr>
                            <w:sz w:val="13"/>
                          </w:rPr>
                        </w:pPr>
                        <w:r>
                          <w:rPr>
                            <w:sz w:val="13"/>
                          </w:rPr>
                          <w:t>Precio (€)</w:t>
                        </w:r>
                      </w:p>
                    </w:tc>
                  </w:tr>
                  <w:tr w:rsidR="004A5527" w14:paraId="70B8C245" w14:textId="77777777">
                    <w:trPr>
                      <w:trHeight w:val="584"/>
                    </w:trPr>
                    <w:tc>
                      <w:tcPr>
                        <w:tcW w:w="1508" w:type="dxa"/>
                        <w:tcBorders>
                          <w:top w:val="double" w:sz="1" w:space="0" w:color="000000"/>
                        </w:tcBorders>
                      </w:tcPr>
                      <w:p w14:paraId="125B87C0" w14:textId="77777777" w:rsidR="004A5527" w:rsidRDefault="00000000">
                        <w:pPr>
                          <w:pStyle w:val="TableParagraph"/>
                          <w:spacing w:line="129" w:lineRule="exact"/>
                          <w:ind w:left="87"/>
                          <w:rPr>
                            <w:sz w:val="13"/>
                          </w:rPr>
                        </w:pPr>
                        <w:r>
                          <w:rPr>
                            <w:sz w:val="13"/>
                          </w:rPr>
                          <w:t>Un modelo MIMIC</w:t>
                        </w:r>
                      </w:p>
                      <w:p w14:paraId="5C73984E" w14:textId="77777777" w:rsidR="004A5527" w:rsidRDefault="00000000">
                        <w:pPr>
                          <w:pStyle w:val="TableParagraph"/>
                          <w:spacing w:before="2"/>
                          <w:ind w:left="87"/>
                          <w:rPr>
                            <w:sz w:val="13"/>
                          </w:rPr>
                        </w:pPr>
                        <w:r>
                          <w:rPr>
                            <w:sz w:val="13"/>
                          </w:rPr>
                          <w:t>para estudiar la</w:t>
                        </w:r>
                      </w:p>
                      <w:p w14:paraId="59A6D415" w14:textId="77777777" w:rsidR="004A5527" w:rsidRDefault="00000000">
                        <w:pPr>
                          <w:pStyle w:val="TableParagraph"/>
                          <w:spacing w:before="1" w:line="150" w:lineRule="atLeast"/>
                          <w:ind w:left="87" w:right="241"/>
                          <w:rPr>
                            <w:sz w:val="13"/>
                          </w:rPr>
                        </w:pPr>
                        <w:r>
                          <w:rPr>
                            <w:sz w:val="13"/>
                          </w:rPr>
                          <w:t>eficacia de la ayuda oficial al desarrollo</w:t>
                        </w:r>
                      </w:p>
                    </w:tc>
                    <w:tc>
                      <w:tcPr>
                        <w:tcW w:w="2209" w:type="dxa"/>
                        <w:tcBorders>
                          <w:top w:val="double" w:sz="1" w:space="0" w:color="000000"/>
                        </w:tcBorders>
                      </w:tcPr>
                      <w:p w14:paraId="70230B1C" w14:textId="77777777" w:rsidR="004A5527" w:rsidRDefault="004A5527">
                        <w:pPr>
                          <w:pStyle w:val="TableParagraph"/>
                          <w:spacing w:before="4"/>
                          <w:rPr>
                            <w:sz w:val="11"/>
                          </w:rPr>
                        </w:pPr>
                      </w:p>
                      <w:p w14:paraId="0B6E1714" w14:textId="77777777" w:rsidR="004A5527" w:rsidRDefault="00000000">
                        <w:pPr>
                          <w:pStyle w:val="TableParagraph"/>
                          <w:spacing w:line="242" w:lineRule="auto"/>
                          <w:ind w:left="87" w:right="79"/>
                          <w:rPr>
                            <w:sz w:val="13"/>
                          </w:rPr>
                        </w:pPr>
                        <w:r>
                          <w:rPr>
                            <w:sz w:val="13"/>
                          </w:rPr>
                          <w:t>Báez Melián, Juan Miguel; Boza Chirino, José</w:t>
                        </w:r>
                      </w:p>
                    </w:tc>
                    <w:tc>
                      <w:tcPr>
                        <w:tcW w:w="1396" w:type="dxa"/>
                        <w:tcBorders>
                          <w:top w:val="double" w:sz="1" w:space="0" w:color="000000"/>
                        </w:tcBorders>
                      </w:tcPr>
                      <w:p w14:paraId="19780EF1" w14:textId="77777777" w:rsidR="004A5527" w:rsidRDefault="004A5527">
                        <w:pPr>
                          <w:pStyle w:val="TableParagraph"/>
                          <w:spacing w:before="10"/>
                          <w:rPr>
                            <w:sz w:val="17"/>
                          </w:rPr>
                        </w:pPr>
                      </w:p>
                      <w:p w14:paraId="2DE201A1" w14:textId="77777777" w:rsidR="004A5527" w:rsidRDefault="00000000">
                        <w:pPr>
                          <w:pStyle w:val="TableParagraph"/>
                          <w:ind w:left="88"/>
                          <w:rPr>
                            <w:sz w:val="13"/>
                          </w:rPr>
                        </w:pPr>
                        <w:r>
                          <w:rPr>
                            <w:sz w:val="13"/>
                          </w:rPr>
                          <w:t>Derecho social</w:t>
                        </w:r>
                      </w:p>
                    </w:tc>
                    <w:tc>
                      <w:tcPr>
                        <w:tcW w:w="2093" w:type="dxa"/>
                        <w:tcBorders>
                          <w:top w:val="double" w:sz="1" w:space="0" w:color="000000"/>
                        </w:tcBorders>
                      </w:tcPr>
                      <w:p w14:paraId="52653B4E" w14:textId="77777777" w:rsidR="004A5527" w:rsidRDefault="004A5527">
                        <w:pPr>
                          <w:pStyle w:val="TableParagraph"/>
                          <w:rPr>
                            <w:rFonts w:ascii="Times New Roman"/>
                            <w:sz w:val="12"/>
                          </w:rPr>
                        </w:pPr>
                      </w:p>
                    </w:tc>
                    <w:tc>
                      <w:tcPr>
                        <w:tcW w:w="1280" w:type="dxa"/>
                        <w:tcBorders>
                          <w:top w:val="double" w:sz="1" w:space="0" w:color="000000"/>
                        </w:tcBorders>
                      </w:tcPr>
                      <w:p w14:paraId="10A0F38F" w14:textId="77777777" w:rsidR="004A5527" w:rsidRDefault="004A5527">
                        <w:pPr>
                          <w:pStyle w:val="TableParagraph"/>
                          <w:rPr>
                            <w:rFonts w:ascii="Times New Roman"/>
                            <w:sz w:val="12"/>
                          </w:rPr>
                        </w:pPr>
                      </w:p>
                    </w:tc>
                    <w:tc>
                      <w:tcPr>
                        <w:tcW w:w="900" w:type="dxa"/>
                        <w:tcBorders>
                          <w:top w:val="double" w:sz="1" w:space="0" w:color="000000"/>
                        </w:tcBorders>
                      </w:tcPr>
                      <w:p w14:paraId="09AC6EB9" w14:textId="77777777" w:rsidR="004A5527" w:rsidRDefault="004A5527">
                        <w:pPr>
                          <w:pStyle w:val="TableParagraph"/>
                          <w:spacing w:before="10"/>
                          <w:rPr>
                            <w:sz w:val="17"/>
                          </w:rPr>
                        </w:pPr>
                      </w:p>
                      <w:p w14:paraId="37206468" w14:textId="77777777" w:rsidR="004A5527" w:rsidRDefault="00000000">
                        <w:pPr>
                          <w:pStyle w:val="TableParagraph"/>
                          <w:ind w:left="141" w:right="141"/>
                          <w:jc w:val="center"/>
                          <w:rPr>
                            <w:sz w:val="13"/>
                          </w:rPr>
                        </w:pPr>
                        <w:r>
                          <w:rPr>
                            <w:sz w:val="13"/>
                          </w:rPr>
                          <w:t>0,00</w:t>
                        </w:r>
                      </w:p>
                    </w:tc>
                  </w:tr>
                  <w:tr w:rsidR="004A5527" w14:paraId="683480C7" w14:textId="77777777">
                    <w:trPr>
                      <w:trHeight w:val="450"/>
                    </w:trPr>
                    <w:tc>
                      <w:tcPr>
                        <w:tcW w:w="1508" w:type="dxa"/>
                      </w:tcPr>
                      <w:p w14:paraId="7B01BEC2" w14:textId="77777777" w:rsidR="004A5527" w:rsidRDefault="00000000">
                        <w:pPr>
                          <w:pStyle w:val="TableParagraph"/>
                          <w:spacing w:line="147" w:lineRule="exact"/>
                          <w:ind w:left="87"/>
                          <w:rPr>
                            <w:sz w:val="13"/>
                          </w:rPr>
                        </w:pPr>
                        <w:r>
                          <w:rPr>
                            <w:sz w:val="13"/>
                          </w:rPr>
                          <w:t>Inferencia indirecta</w:t>
                        </w:r>
                      </w:p>
                      <w:p w14:paraId="0D0015AF" w14:textId="77777777" w:rsidR="004A5527" w:rsidRDefault="00000000">
                        <w:pPr>
                          <w:pStyle w:val="TableParagraph"/>
                          <w:spacing w:before="1" w:line="150" w:lineRule="atLeast"/>
                          <w:ind w:left="87" w:right="379"/>
                          <w:rPr>
                            <w:sz w:val="13"/>
                          </w:rPr>
                        </w:pPr>
                        <w:r>
                          <w:rPr>
                            <w:sz w:val="13"/>
                          </w:rPr>
                          <w:t>bajo restricciones estocásticas</w:t>
                        </w:r>
                      </w:p>
                    </w:tc>
                    <w:tc>
                      <w:tcPr>
                        <w:tcW w:w="2209" w:type="dxa"/>
                      </w:tcPr>
                      <w:p w14:paraId="574CA221" w14:textId="77777777" w:rsidR="004A5527" w:rsidRDefault="00000000">
                        <w:pPr>
                          <w:pStyle w:val="TableParagraph"/>
                          <w:spacing w:before="72" w:line="242" w:lineRule="auto"/>
                          <w:ind w:left="87" w:right="79"/>
                          <w:rPr>
                            <w:sz w:val="13"/>
                          </w:rPr>
                        </w:pPr>
                        <w:r>
                          <w:rPr>
                            <w:sz w:val="13"/>
                          </w:rPr>
                          <w:t>Maumelón Torres, Ignacio; Hernández Sánchez, Jose Antonio</w:t>
                        </w:r>
                      </w:p>
                    </w:tc>
                    <w:tc>
                      <w:tcPr>
                        <w:tcW w:w="1396" w:type="dxa"/>
                      </w:tcPr>
                      <w:p w14:paraId="31F4B7BD" w14:textId="77777777" w:rsidR="004A5527" w:rsidRDefault="00000000">
                        <w:pPr>
                          <w:pStyle w:val="TableParagraph"/>
                          <w:spacing w:before="72" w:line="242" w:lineRule="auto"/>
                          <w:ind w:left="88" w:right="454"/>
                          <w:rPr>
                            <w:sz w:val="13"/>
                          </w:rPr>
                        </w:pPr>
                        <w:r>
                          <w:rPr>
                            <w:sz w:val="13"/>
                          </w:rPr>
                          <w:t>Probabilidad y estadística</w:t>
                        </w:r>
                      </w:p>
                    </w:tc>
                    <w:tc>
                      <w:tcPr>
                        <w:tcW w:w="2093" w:type="dxa"/>
                      </w:tcPr>
                      <w:p w14:paraId="143988C8" w14:textId="77777777" w:rsidR="004A5527" w:rsidRDefault="004A5527">
                        <w:pPr>
                          <w:pStyle w:val="TableParagraph"/>
                          <w:rPr>
                            <w:rFonts w:ascii="Times New Roman"/>
                            <w:sz w:val="12"/>
                          </w:rPr>
                        </w:pPr>
                      </w:p>
                    </w:tc>
                    <w:tc>
                      <w:tcPr>
                        <w:tcW w:w="1280" w:type="dxa"/>
                      </w:tcPr>
                      <w:p w14:paraId="7E412031" w14:textId="77777777" w:rsidR="004A5527" w:rsidRDefault="004A5527">
                        <w:pPr>
                          <w:pStyle w:val="TableParagraph"/>
                          <w:rPr>
                            <w:rFonts w:ascii="Times New Roman"/>
                            <w:sz w:val="12"/>
                          </w:rPr>
                        </w:pPr>
                      </w:p>
                    </w:tc>
                    <w:tc>
                      <w:tcPr>
                        <w:tcW w:w="900" w:type="dxa"/>
                      </w:tcPr>
                      <w:p w14:paraId="237CF934" w14:textId="77777777" w:rsidR="004A5527" w:rsidRDefault="004A5527">
                        <w:pPr>
                          <w:pStyle w:val="TableParagraph"/>
                          <w:spacing w:before="10"/>
                          <w:rPr>
                            <w:sz w:val="12"/>
                          </w:rPr>
                        </w:pPr>
                      </w:p>
                      <w:p w14:paraId="0C710E0B" w14:textId="77777777" w:rsidR="004A5527" w:rsidRDefault="00000000">
                        <w:pPr>
                          <w:pStyle w:val="TableParagraph"/>
                          <w:ind w:left="141" w:right="141"/>
                          <w:jc w:val="center"/>
                          <w:rPr>
                            <w:sz w:val="13"/>
                          </w:rPr>
                        </w:pPr>
                        <w:r>
                          <w:rPr>
                            <w:sz w:val="13"/>
                          </w:rPr>
                          <w:t>0,00</w:t>
                        </w:r>
                      </w:p>
                    </w:tc>
                  </w:tr>
                  <w:tr w:rsidR="004A5527" w14:paraId="3F672776" w14:textId="77777777">
                    <w:trPr>
                      <w:trHeight w:val="753"/>
                    </w:trPr>
                    <w:tc>
                      <w:tcPr>
                        <w:tcW w:w="1508" w:type="dxa"/>
                      </w:tcPr>
                      <w:p w14:paraId="413D48C1" w14:textId="77777777" w:rsidR="004A5527" w:rsidRDefault="00000000">
                        <w:pPr>
                          <w:pStyle w:val="TableParagraph"/>
                          <w:spacing w:line="242" w:lineRule="auto"/>
                          <w:ind w:left="87" w:right="85"/>
                          <w:rPr>
                            <w:sz w:val="13"/>
                          </w:rPr>
                        </w:pPr>
                        <w:r>
                          <w:rPr>
                            <w:sz w:val="13"/>
                          </w:rPr>
                          <w:t>Optimización dinámica en la gestión del cultivo de dorada en la región Mediterránea</w:t>
                        </w:r>
                        <w:r>
                          <w:rPr>
                            <w:spacing w:val="1"/>
                            <w:sz w:val="13"/>
                          </w:rPr>
                          <w:t xml:space="preserve"> </w:t>
                        </w:r>
                        <w:r>
                          <w:rPr>
                            <w:sz w:val="13"/>
                          </w:rPr>
                          <w:t>y</w:t>
                        </w:r>
                      </w:p>
                      <w:p w14:paraId="671CF49E" w14:textId="77777777" w:rsidR="004A5527" w:rsidRDefault="00000000">
                        <w:pPr>
                          <w:pStyle w:val="TableParagraph"/>
                          <w:spacing w:line="132" w:lineRule="exact"/>
                          <w:ind w:left="87"/>
                          <w:rPr>
                            <w:sz w:val="13"/>
                          </w:rPr>
                        </w:pPr>
                        <w:r>
                          <w:rPr>
                            <w:sz w:val="13"/>
                          </w:rPr>
                          <w:t>Canarias</w:t>
                        </w:r>
                      </w:p>
                    </w:tc>
                    <w:tc>
                      <w:tcPr>
                        <w:tcW w:w="2209" w:type="dxa"/>
                      </w:tcPr>
                      <w:p w14:paraId="5CE14FCD" w14:textId="77777777" w:rsidR="004A5527" w:rsidRDefault="004A5527">
                        <w:pPr>
                          <w:pStyle w:val="TableParagraph"/>
                          <w:spacing w:before="10"/>
                          <w:rPr>
                            <w:sz w:val="12"/>
                          </w:rPr>
                        </w:pPr>
                      </w:p>
                      <w:p w14:paraId="4ABF55B8" w14:textId="77777777" w:rsidR="004A5527" w:rsidRDefault="00000000">
                        <w:pPr>
                          <w:pStyle w:val="TableParagraph"/>
                          <w:spacing w:line="242" w:lineRule="auto"/>
                          <w:ind w:left="87" w:right="79"/>
                          <w:rPr>
                            <w:sz w:val="13"/>
                          </w:rPr>
                        </w:pPr>
                        <w:r>
                          <w:rPr>
                            <w:sz w:val="13"/>
                          </w:rPr>
                          <w:t>León González, Carmelo; León Santana, Miguel; Hernández Guerra, Juan</w:t>
                        </w:r>
                      </w:p>
                    </w:tc>
                    <w:tc>
                      <w:tcPr>
                        <w:tcW w:w="1396" w:type="dxa"/>
                      </w:tcPr>
                      <w:p w14:paraId="2948636A" w14:textId="77777777" w:rsidR="004A5527" w:rsidRDefault="004A5527">
                        <w:pPr>
                          <w:pStyle w:val="TableParagraph"/>
                          <w:rPr>
                            <w:sz w:val="14"/>
                          </w:rPr>
                        </w:pPr>
                      </w:p>
                      <w:p w14:paraId="591A9EBE" w14:textId="77777777" w:rsidR="004A5527" w:rsidRDefault="004A5527">
                        <w:pPr>
                          <w:pStyle w:val="TableParagraph"/>
                          <w:spacing w:before="1"/>
                          <w:rPr>
                            <w:sz w:val="12"/>
                          </w:rPr>
                        </w:pPr>
                      </w:p>
                      <w:p w14:paraId="6D48B291" w14:textId="77777777" w:rsidR="004A5527" w:rsidRDefault="00000000">
                        <w:pPr>
                          <w:pStyle w:val="TableParagraph"/>
                          <w:ind w:left="88"/>
                          <w:rPr>
                            <w:sz w:val="13"/>
                          </w:rPr>
                        </w:pPr>
                        <w:r>
                          <w:rPr>
                            <w:sz w:val="13"/>
                          </w:rPr>
                          <w:t>Cultivo de cereales</w:t>
                        </w:r>
                      </w:p>
                    </w:tc>
                    <w:tc>
                      <w:tcPr>
                        <w:tcW w:w="2093" w:type="dxa"/>
                      </w:tcPr>
                      <w:p w14:paraId="18F752D3" w14:textId="77777777" w:rsidR="004A5527" w:rsidRDefault="004A5527">
                        <w:pPr>
                          <w:pStyle w:val="TableParagraph"/>
                          <w:rPr>
                            <w:rFonts w:ascii="Times New Roman"/>
                            <w:sz w:val="12"/>
                          </w:rPr>
                        </w:pPr>
                      </w:p>
                    </w:tc>
                    <w:tc>
                      <w:tcPr>
                        <w:tcW w:w="1280" w:type="dxa"/>
                      </w:tcPr>
                      <w:p w14:paraId="63311CBA" w14:textId="77777777" w:rsidR="004A5527" w:rsidRDefault="004A5527">
                        <w:pPr>
                          <w:pStyle w:val="TableParagraph"/>
                          <w:rPr>
                            <w:rFonts w:ascii="Times New Roman"/>
                            <w:sz w:val="12"/>
                          </w:rPr>
                        </w:pPr>
                      </w:p>
                    </w:tc>
                    <w:tc>
                      <w:tcPr>
                        <w:tcW w:w="900" w:type="dxa"/>
                      </w:tcPr>
                      <w:p w14:paraId="6E27EE9F" w14:textId="77777777" w:rsidR="004A5527" w:rsidRDefault="004A5527">
                        <w:pPr>
                          <w:pStyle w:val="TableParagraph"/>
                          <w:rPr>
                            <w:sz w:val="14"/>
                          </w:rPr>
                        </w:pPr>
                      </w:p>
                      <w:p w14:paraId="0CFA4EEA" w14:textId="77777777" w:rsidR="004A5527" w:rsidRDefault="004A5527">
                        <w:pPr>
                          <w:pStyle w:val="TableParagraph"/>
                          <w:spacing w:before="1"/>
                          <w:rPr>
                            <w:sz w:val="12"/>
                          </w:rPr>
                        </w:pPr>
                      </w:p>
                      <w:p w14:paraId="79B211F0" w14:textId="77777777" w:rsidR="004A5527" w:rsidRDefault="00000000">
                        <w:pPr>
                          <w:pStyle w:val="TableParagraph"/>
                          <w:ind w:left="141" w:right="141"/>
                          <w:jc w:val="center"/>
                          <w:rPr>
                            <w:sz w:val="13"/>
                          </w:rPr>
                        </w:pPr>
                        <w:r>
                          <w:rPr>
                            <w:sz w:val="13"/>
                          </w:rPr>
                          <w:t>0,00</w:t>
                        </w:r>
                      </w:p>
                    </w:tc>
                  </w:tr>
                  <w:tr w:rsidR="004A5527" w14:paraId="17DAA39D" w14:textId="77777777">
                    <w:trPr>
                      <w:trHeight w:val="600"/>
                    </w:trPr>
                    <w:tc>
                      <w:tcPr>
                        <w:tcW w:w="1508" w:type="dxa"/>
                      </w:tcPr>
                      <w:p w14:paraId="7361BCB2" w14:textId="77777777" w:rsidR="004A5527" w:rsidRDefault="004A5527">
                        <w:pPr>
                          <w:pStyle w:val="TableParagraph"/>
                          <w:spacing w:before="8"/>
                          <w:rPr>
                            <w:sz w:val="12"/>
                          </w:rPr>
                        </w:pPr>
                      </w:p>
                      <w:p w14:paraId="0790E8E9" w14:textId="77777777" w:rsidR="004A5527" w:rsidRDefault="00000000">
                        <w:pPr>
                          <w:pStyle w:val="TableParagraph"/>
                          <w:spacing w:line="242" w:lineRule="auto"/>
                          <w:ind w:left="87" w:right="176"/>
                          <w:rPr>
                            <w:sz w:val="13"/>
                          </w:rPr>
                        </w:pPr>
                        <w:r>
                          <w:rPr>
                            <w:sz w:val="13"/>
                          </w:rPr>
                          <w:t>Old and new ideas in compettion policy</w:t>
                        </w:r>
                      </w:p>
                    </w:tc>
                    <w:tc>
                      <w:tcPr>
                        <w:tcW w:w="2209" w:type="dxa"/>
                      </w:tcPr>
                      <w:p w14:paraId="5D43EA04" w14:textId="77777777" w:rsidR="004A5527" w:rsidRDefault="004A5527">
                        <w:pPr>
                          <w:pStyle w:val="TableParagraph"/>
                          <w:spacing w:before="8"/>
                          <w:rPr>
                            <w:sz w:val="12"/>
                          </w:rPr>
                        </w:pPr>
                      </w:p>
                      <w:p w14:paraId="11757E36" w14:textId="77777777" w:rsidR="004A5527" w:rsidRDefault="00000000">
                        <w:pPr>
                          <w:pStyle w:val="TableParagraph"/>
                          <w:spacing w:line="242" w:lineRule="auto"/>
                          <w:ind w:left="87" w:right="79"/>
                          <w:rPr>
                            <w:sz w:val="13"/>
                          </w:rPr>
                        </w:pPr>
                        <w:r>
                          <w:rPr>
                            <w:sz w:val="13"/>
                          </w:rPr>
                          <w:t>Campos Méndez, Javier; Jiménez González, Juan Luis</w:t>
                        </w:r>
                      </w:p>
                    </w:tc>
                    <w:tc>
                      <w:tcPr>
                        <w:tcW w:w="1396" w:type="dxa"/>
                      </w:tcPr>
                      <w:p w14:paraId="6377A087" w14:textId="77777777" w:rsidR="004A5527" w:rsidRDefault="00000000">
                        <w:pPr>
                          <w:pStyle w:val="TableParagraph"/>
                          <w:spacing w:line="242" w:lineRule="auto"/>
                          <w:ind w:left="88" w:right="208"/>
                          <w:rPr>
                            <w:sz w:val="13"/>
                          </w:rPr>
                        </w:pPr>
                        <w:r>
                          <w:rPr>
                            <w:sz w:val="13"/>
                          </w:rPr>
                          <w:t>Enseñanza de inglés para hablantes de otros</w:t>
                        </w:r>
                      </w:p>
                      <w:p w14:paraId="7F563CBF" w14:textId="77777777" w:rsidR="004A5527" w:rsidRDefault="00000000">
                        <w:pPr>
                          <w:pStyle w:val="TableParagraph"/>
                          <w:spacing w:line="130" w:lineRule="exact"/>
                          <w:ind w:left="88"/>
                          <w:rPr>
                            <w:sz w:val="13"/>
                          </w:rPr>
                        </w:pPr>
                        <w:r>
                          <w:rPr>
                            <w:sz w:val="13"/>
                          </w:rPr>
                          <w:t>idiomas</w:t>
                        </w:r>
                      </w:p>
                    </w:tc>
                    <w:tc>
                      <w:tcPr>
                        <w:tcW w:w="2093" w:type="dxa"/>
                      </w:tcPr>
                      <w:p w14:paraId="2A656632" w14:textId="77777777" w:rsidR="004A5527" w:rsidRDefault="004A5527">
                        <w:pPr>
                          <w:pStyle w:val="TableParagraph"/>
                          <w:rPr>
                            <w:rFonts w:ascii="Times New Roman"/>
                            <w:sz w:val="12"/>
                          </w:rPr>
                        </w:pPr>
                      </w:p>
                    </w:tc>
                    <w:tc>
                      <w:tcPr>
                        <w:tcW w:w="1280" w:type="dxa"/>
                      </w:tcPr>
                      <w:p w14:paraId="0F0E5AEB" w14:textId="77777777" w:rsidR="004A5527" w:rsidRDefault="004A5527">
                        <w:pPr>
                          <w:pStyle w:val="TableParagraph"/>
                          <w:rPr>
                            <w:rFonts w:ascii="Times New Roman"/>
                            <w:sz w:val="12"/>
                          </w:rPr>
                        </w:pPr>
                      </w:p>
                    </w:tc>
                    <w:tc>
                      <w:tcPr>
                        <w:tcW w:w="900" w:type="dxa"/>
                      </w:tcPr>
                      <w:p w14:paraId="34C2992D" w14:textId="77777777" w:rsidR="004A5527" w:rsidRDefault="004A5527">
                        <w:pPr>
                          <w:pStyle w:val="TableParagraph"/>
                          <w:spacing w:before="4"/>
                          <w:rPr>
                            <w:sz w:val="19"/>
                          </w:rPr>
                        </w:pPr>
                      </w:p>
                      <w:p w14:paraId="287B28D8" w14:textId="77777777" w:rsidR="004A5527" w:rsidRDefault="00000000">
                        <w:pPr>
                          <w:pStyle w:val="TableParagraph"/>
                          <w:spacing w:before="1"/>
                          <w:ind w:left="141" w:right="141"/>
                          <w:jc w:val="center"/>
                          <w:rPr>
                            <w:sz w:val="13"/>
                          </w:rPr>
                        </w:pPr>
                        <w:r>
                          <w:rPr>
                            <w:sz w:val="13"/>
                          </w:rPr>
                          <w:t>0,00</w:t>
                        </w:r>
                      </w:p>
                    </w:tc>
                  </w:tr>
                  <w:tr w:rsidR="004A5527" w14:paraId="3A4368C7" w14:textId="77777777">
                    <w:trPr>
                      <w:trHeight w:val="602"/>
                    </w:trPr>
                    <w:tc>
                      <w:tcPr>
                        <w:tcW w:w="1508" w:type="dxa"/>
                      </w:tcPr>
                      <w:p w14:paraId="39C379E7" w14:textId="77777777" w:rsidR="004A5527" w:rsidRDefault="00000000">
                        <w:pPr>
                          <w:pStyle w:val="TableParagraph"/>
                          <w:spacing w:line="242" w:lineRule="auto"/>
                          <w:ind w:left="87" w:right="306"/>
                          <w:rPr>
                            <w:sz w:val="13"/>
                          </w:rPr>
                        </w:pPr>
                        <w:r>
                          <w:rPr>
                            <w:sz w:val="13"/>
                          </w:rPr>
                          <w:t>New nonlinear approaches for the adjustment and</w:t>
                        </w:r>
                      </w:p>
                      <w:p w14:paraId="1B2871C8" w14:textId="77777777" w:rsidR="004A5527" w:rsidRDefault="00000000">
                        <w:pPr>
                          <w:pStyle w:val="TableParagraph"/>
                          <w:spacing w:line="130" w:lineRule="exact"/>
                          <w:ind w:left="87"/>
                          <w:rPr>
                            <w:sz w:val="13"/>
                          </w:rPr>
                        </w:pPr>
                        <w:r>
                          <w:rPr>
                            <w:sz w:val="13"/>
                          </w:rPr>
                          <w:t>updating of a sam</w:t>
                        </w:r>
                      </w:p>
                    </w:tc>
                    <w:tc>
                      <w:tcPr>
                        <w:tcW w:w="2209" w:type="dxa"/>
                      </w:tcPr>
                      <w:p w14:paraId="79A1B77B" w14:textId="77777777" w:rsidR="004A5527" w:rsidRDefault="00000000">
                        <w:pPr>
                          <w:pStyle w:val="TableParagraph"/>
                          <w:spacing w:before="74" w:line="242" w:lineRule="auto"/>
                          <w:ind w:left="87" w:right="516"/>
                          <w:rPr>
                            <w:sz w:val="13"/>
                          </w:rPr>
                        </w:pPr>
                        <w:r>
                          <w:rPr>
                            <w:sz w:val="13"/>
                          </w:rPr>
                          <w:t>Santos Peñate, Dolores R.; Manrique de Lara Peñate, Casiano</w:t>
                        </w:r>
                      </w:p>
                    </w:tc>
                    <w:tc>
                      <w:tcPr>
                        <w:tcW w:w="1396" w:type="dxa"/>
                      </w:tcPr>
                      <w:p w14:paraId="4C08E1DE" w14:textId="77777777" w:rsidR="004A5527" w:rsidRDefault="00000000">
                        <w:pPr>
                          <w:pStyle w:val="TableParagraph"/>
                          <w:spacing w:line="242" w:lineRule="auto"/>
                          <w:ind w:left="88" w:right="208"/>
                          <w:rPr>
                            <w:sz w:val="13"/>
                          </w:rPr>
                        </w:pPr>
                        <w:r>
                          <w:rPr>
                            <w:sz w:val="13"/>
                          </w:rPr>
                          <w:t>Enseñanza de inglés para hablantes de otros</w:t>
                        </w:r>
                      </w:p>
                      <w:p w14:paraId="0BCDE8FA" w14:textId="77777777" w:rsidR="004A5527" w:rsidRDefault="00000000">
                        <w:pPr>
                          <w:pStyle w:val="TableParagraph"/>
                          <w:spacing w:line="130" w:lineRule="exact"/>
                          <w:ind w:left="88"/>
                          <w:rPr>
                            <w:sz w:val="13"/>
                          </w:rPr>
                        </w:pPr>
                        <w:r>
                          <w:rPr>
                            <w:sz w:val="13"/>
                          </w:rPr>
                          <w:t>idiomas</w:t>
                        </w:r>
                      </w:p>
                    </w:tc>
                    <w:tc>
                      <w:tcPr>
                        <w:tcW w:w="2093" w:type="dxa"/>
                      </w:tcPr>
                      <w:p w14:paraId="756F84CD" w14:textId="77777777" w:rsidR="004A5527" w:rsidRDefault="004A5527">
                        <w:pPr>
                          <w:pStyle w:val="TableParagraph"/>
                          <w:rPr>
                            <w:rFonts w:ascii="Times New Roman"/>
                            <w:sz w:val="12"/>
                          </w:rPr>
                        </w:pPr>
                      </w:p>
                    </w:tc>
                    <w:tc>
                      <w:tcPr>
                        <w:tcW w:w="1280" w:type="dxa"/>
                      </w:tcPr>
                      <w:p w14:paraId="52469F56" w14:textId="77777777" w:rsidR="004A5527" w:rsidRDefault="004A5527">
                        <w:pPr>
                          <w:pStyle w:val="TableParagraph"/>
                          <w:rPr>
                            <w:rFonts w:ascii="Times New Roman"/>
                            <w:sz w:val="12"/>
                          </w:rPr>
                        </w:pPr>
                      </w:p>
                    </w:tc>
                    <w:tc>
                      <w:tcPr>
                        <w:tcW w:w="900" w:type="dxa"/>
                      </w:tcPr>
                      <w:p w14:paraId="7A5B919C" w14:textId="77777777" w:rsidR="004A5527" w:rsidRDefault="004A5527">
                        <w:pPr>
                          <w:pStyle w:val="TableParagraph"/>
                          <w:spacing w:before="6"/>
                          <w:rPr>
                            <w:sz w:val="19"/>
                          </w:rPr>
                        </w:pPr>
                      </w:p>
                      <w:p w14:paraId="25EE190A" w14:textId="77777777" w:rsidR="004A5527" w:rsidRDefault="00000000">
                        <w:pPr>
                          <w:pStyle w:val="TableParagraph"/>
                          <w:spacing w:before="1"/>
                          <w:ind w:left="141" w:right="141"/>
                          <w:jc w:val="center"/>
                          <w:rPr>
                            <w:sz w:val="13"/>
                          </w:rPr>
                        </w:pPr>
                        <w:r>
                          <w:rPr>
                            <w:sz w:val="13"/>
                          </w:rPr>
                          <w:t>0,00</w:t>
                        </w:r>
                      </w:p>
                    </w:tc>
                  </w:tr>
                  <w:tr w:rsidR="004A5527" w14:paraId="29E011BA" w14:textId="77777777">
                    <w:trPr>
                      <w:trHeight w:val="450"/>
                    </w:trPr>
                    <w:tc>
                      <w:tcPr>
                        <w:tcW w:w="1508" w:type="dxa"/>
                      </w:tcPr>
                      <w:p w14:paraId="47177375" w14:textId="77777777" w:rsidR="004A5527" w:rsidRDefault="00000000">
                        <w:pPr>
                          <w:pStyle w:val="TableParagraph"/>
                          <w:spacing w:line="147" w:lineRule="exact"/>
                          <w:ind w:left="87"/>
                          <w:rPr>
                            <w:sz w:val="13"/>
                          </w:rPr>
                        </w:pPr>
                        <w:r>
                          <w:rPr>
                            <w:sz w:val="13"/>
                          </w:rPr>
                          <w:t>Una función de costes</w:t>
                        </w:r>
                      </w:p>
                      <w:p w14:paraId="69B52F2F" w14:textId="77777777" w:rsidR="004A5527" w:rsidRDefault="00000000">
                        <w:pPr>
                          <w:pStyle w:val="TableParagraph"/>
                          <w:spacing w:before="1" w:line="150" w:lineRule="atLeast"/>
                          <w:ind w:left="87" w:right="177"/>
                          <w:rPr>
                            <w:sz w:val="13"/>
                          </w:rPr>
                        </w:pPr>
                        <w:r>
                          <w:rPr>
                            <w:sz w:val="13"/>
                          </w:rPr>
                          <w:t>multiproductiva para terminales protuarias</w:t>
                        </w:r>
                      </w:p>
                    </w:tc>
                    <w:tc>
                      <w:tcPr>
                        <w:tcW w:w="2209" w:type="dxa"/>
                      </w:tcPr>
                      <w:p w14:paraId="66E01C8D" w14:textId="77777777" w:rsidR="004A5527" w:rsidRDefault="004A5527">
                        <w:pPr>
                          <w:pStyle w:val="TableParagraph"/>
                          <w:spacing w:before="10"/>
                          <w:rPr>
                            <w:sz w:val="12"/>
                          </w:rPr>
                        </w:pPr>
                      </w:p>
                      <w:p w14:paraId="3EB43E71" w14:textId="77777777" w:rsidR="004A5527" w:rsidRDefault="00000000">
                        <w:pPr>
                          <w:pStyle w:val="TableParagraph"/>
                          <w:ind w:left="87"/>
                          <w:rPr>
                            <w:sz w:val="13"/>
                          </w:rPr>
                        </w:pPr>
                        <w:r>
                          <w:rPr>
                            <w:sz w:val="13"/>
                          </w:rPr>
                          <w:t>Trujillo, Lourdes; Jara-Díaz, Sergio</w:t>
                        </w:r>
                      </w:p>
                    </w:tc>
                    <w:tc>
                      <w:tcPr>
                        <w:tcW w:w="1396" w:type="dxa"/>
                      </w:tcPr>
                      <w:p w14:paraId="23CC3A23" w14:textId="77777777" w:rsidR="004A5527" w:rsidRDefault="004A5527">
                        <w:pPr>
                          <w:pStyle w:val="TableParagraph"/>
                          <w:spacing w:before="10"/>
                          <w:rPr>
                            <w:sz w:val="12"/>
                          </w:rPr>
                        </w:pPr>
                      </w:p>
                      <w:p w14:paraId="6CDF1652" w14:textId="77777777" w:rsidR="004A5527" w:rsidRDefault="00000000">
                        <w:pPr>
                          <w:pStyle w:val="TableParagraph"/>
                          <w:ind w:left="88"/>
                          <w:rPr>
                            <w:sz w:val="13"/>
                          </w:rPr>
                        </w:pPr>
                        <w:r>
                          <w:rPr>
                            <w:sz w:val="13"/>
                          </w:rPr>
                          <w:t>Economía política</w:t>
                        </w:r>
                      </w:p>
                    </w:tc>
                    <w:tc>
                      <w:tcPr>
                        <w:tcW w:w="2093" w:type="dxa"/>
                      </w:tcPr>
                      <w:p w14:paraId="45683E2D" w14:textId="77777777" w:rsidR="004A5527" w:rsidRDefault="004A5527">
                        <w:pPr>
                          <w:pStyle w:val="TableParagraph"/>
                          <w:rPr>
                            <w:rFonts w:ascii="Times New Roman"/>
                            <w:sz w:val="12"/>
                          </w:rPr>
                        </w:pPr>
                      </w:p>
                    </w:tc>
                    <w:tc>
                      <w:tcPr>
                        <w:tcW w:w="1280" w:type="dxa"/>
                      </w:tcPr>
                      <w:p w14:paraId="4B261DE3" w14:textId="77777777" w:rsidR="004A5527" w:rsidRDefault="004A5527">
                        <w:pPr>
                          <w:pStyle w:val="TableParagraph"/>
                          <w:rPr>
                            <w:rFonts w:ascii="Times New Roman"/>
                            <w:sz w:val="12"/>
                          </w:rPr>
                        </w:pPr>
                      </w:p>
                    </w:tc>
                    <w:tc>
                      <w:tcPr>
                        <w:tcW w:w="900" w:type="dxa"/>
                      </w:tcPr>
                      <w:p w14:paraId="105569A1" w14:textId="77777777" w:rsidR="004A5527" w:rsidRDefault="004A5527">
                        <w:pPr>
                          <w:pStyle w:val="TableParagraph"/>
                          <w:spacing w:before="10"/>
                          <w:rPr>
                            <w:sz w:val="12"/>
                          </w:rPr>
                        </w:pPr>
                      </w:p>
                      <w:p w14:paraId="37C20900" w14:textId="77777777" w:rsidR="004A5527" w:rsidRDefault="00000000">
                        <w:pPr>
                          <w:pStyle w:val="TableParagraph"/>
                          <w:ind w:left="141" w:right="141"/>
                          <w:jc w:val="center"/>
                          <w:rPr>
                            <w:sz w:val="13"/>
                          </w:rPr>
                        </w:pPr>
                        <w:r>
                          <w:rPr>
                            <w:sz w:val="13"/>
                          </w:rPr>
                          <w:t>0,00</w:t>
                        </w:r>
                      </w:p>
                    </w:tc>
                  </w:tr>
                  <w:tr w:rsidR="004A5527" w14:paraId="53FB8BA9" w14:textId="77777777">
                    <w:trPr>
                      <w:trHeight w:val="300"/>
                    </w:trPr>
                    <w:tc>
                      <w:tcPr>
                        <w:tcW w:w="1508" w:type="dxa"/>
                      </w:tcPr>
                      <w:p w14:paraId="1414E66A" w14:textId="77777777" w:rsidR="004A5527" w:rsidRDefault="00000000">
                        <w:pPr>
                          <w:pStyle w:val="TableParagraph"/>
                          <w:spacing w:before="74"/>
                          <w:ind w:left="87"/>
                          <w:rPr>
                            <w:sz w:val="13"/>
                          </w:rPr>
                        </w:pPr>
                        <w:r>
                          <w:rPr>
                            <w:sz w:val="13"/>
                          </w:rPr>
                          <w:t>Vegueta</w:t>
                        </w:r>
                      </w:p>
                    </w:tc>
                    <w:tc>
                      <w:tcPr>
                        <w:tcW w:w="2209" w:type="dxa"/>
                      </w:tcPr>
                      <w:p w14:paraId="00D81BD2" w14:textId="77777777" w:rsidR="004A5527" w:rsidRDefault="00000000">
                        <w:pPr>
                          <w:pStyle w:val="TableParagraph"/>
                          <w:spacing w:before="1" w:line="150" w:lineRule="exact"/>
                          <w:ind w:left="87" w:right="79"/>
                          <w:rPr>
                            <w:sz w:val="13"/>
                          </w:rPr>
                        </w:pPr>
                        <w:r>
                          <w:rPr>
                            <w:sz w:val="13"/>
                          </w:rPr>
                          <w:t>Hernández Socorro, María de los Reyes</w:t>
                        </w:r>
                      </w:p>
                    </w:tc>
                    <w:tc>
                      <w:tcPr>
                        <w:tcW w:w="1396" w:type="dxa"/>
                      </w:tcPr>
                      <w:p w14:paraId="7DAFFA50" w14:textId="77777777" w:rsidR="004A5527" w:rsidRDefault="00000000">
                        <w:pPr>
                          <w:pStyle w:val="TableParagraph"/>
                          <w:spacing w:before="74"/>
                          <w:ind w:left="88"/>
                          <w:rPr>
                            <w:sz w:val="13"/>
                          </w:rPr>
                        </w:pPr>
                        <w:r>
                          <w:rPr>
                            <w:sz w:val="13"/>
                          </w:rPr>
                          <w:t>Historia</w:t>
                        </w:r>
                      </w:p>
                    </w:tc>
                    <w:tc>
                      <w:tcPr>
                        <w:tcW w:w="2093" w:type="dxa"/>
                      </w:tcPr>
                      <w:p w14:paraId="6322C3A6" w14:textId="77777777" w:rsidR="004A5527" w:rsidRDefault="00000000">
                        <w:pPr>
                          <w:pStyle w:val="TableParagraph"/>
                          <w:spacing w:before="1" w:line="150" w:lineRule="exact"/>
                          <w:ind w:left="86"/>
                          <w:rPr>
                            <w:sz w:val="13"/>
                          </w:rPr>
                        </w:pPr>
                        <w:r>
                          <w:rPr>
                            <w:sz w:val="13"/>
                          </w:rPr>
                          <w:t>Revista Vegueta: Anuario de la Facultad de Geografía e Historia</w:t>
                        </w:r>
                      </w:p>
                    </w:tc>
                    <w:tc>
                      <w:tcPr>
                        <w:tcW w:w="1280" w:type="dxa"/>
                      </w:tcPr>
                      <w:p w14:paraId="47B8B4F6" w14:textId="77777777" w:rsidR="004A5527" w:rsidRDefault="00000000">
                        <w:pPr>
                          <w:pStyle w:val="TableParagraph"/>
                          <w:spacing w:before="74"/>
                          <w:ind w:left="108" w:right="107"/>
                          <w:jc w:val="center"/>
                          <w:rPr>
                            <w:sz w:val="13"/>
                          </w:rPr>
                        </w:pPr>
                        <w:r>
                          <w:rPr>
                            <w:sz w:val="13"/>
                          </w:rPr>
                          <w:t>9771133598078</w:t>
                        </w:r>
                      </w:p>
                    </w:tc>
                    <w:tc>
                      <w:tcPr>
                        <w:tcW w:w="900" w:type="dxa"/>
                      </w:tcPr>
                      <w:p w14:paraId="14030C4C" w14:textId="77777777" w:rsidR="004A5527" w:rsidRDefault="00000000">
                        <w:pPr>
                          <w:pStyle w:val="TableParagraph"/>
                          <w:spacing w:before="74"/>
                          <w:ind w:left="143" w:right="141"/>
                          <w:jc w:val="center"/>
                          <w:rPr>
                            <w:sz w:val="13"/>
                          </w:rPr>
                        </w:pPr>
                        <w:r>
                          <w:rPr>
                            <w:sz w:val="13"/>
                          </w:rPr>
                          <w:t>15,00</w:t>
                        </w:r>
                      </w:p>
                    </w:tc>
                  </w:tr>
                  <w:tr w:rsidR="004A5527" w14:paraId="024F44A1" w14:textId="77777777">
                    <w:trPr>
                      <w:trHeight w:val="450"/>
                    </w:trPr>
                    <w:tc>
                      <w:tcPr>
                        <w:tcW w:w="1508" w:type="dxa"/>
                      </w:tcPr>
                      <w:p w14:paraId="7429BA3E" w14:textId="77777777" w:rsidR="004A5527" w:rsidRDefault="004A5527">
                        <w:pPr>
                          <w:pStyle w:val="TableParagraph"/>
                          <w:spacing w:before="10"/>
                          <w:rPr>
                            <w:sz w:val="12"/>
                          </w:rPr>
                        </w:pPr>
                      </w:p>
                      <w:p w14:paraId="7FDAD348" w14:textId="77777777" w:rsidR="004A5527" w:rsidRDefault="00000000">
                        <w:pPr>
                          <w:pStyle w:val="TableParagraph"/>
                          <w:ind w:left="87"/>
                          <w:rPr>
                            <w:sz w:val="13"/>
                          </w:rPr>
                        </w:pPr>
                        <w:r>
                          <w:rPr>
                            <w:sz w:val="13"/>
                          </w:rPr>
                          <w:t>Porta Linguarum</w:t>
                        </w:r>
                      </w:p>
                    </w:tc>
                    <w:tc>
                      <w:tcPr>
                        <w:tcW w:w="2209" w:type="dxa"/>
                      </w:tcPr>
                      <w:p w14:paraId="08E86D9E" w14:textId="77777777" w:rsidR="004A5527" w:rsidRDefault="004A5527">
                        <w:pPr>
                          <w:pStyle w:val="TableParagraph"/>
                          <w:rPr>
                            <w:rFonts w:ascii="Times New Roman"/>
                            <w:sz w:val="12"/>
                          </w:rPr>
                        </w:pPr>
                      </w:p>
                    </w:tc>
                    <w:tc>
                      <w:tcPr>
                        <w:tcW w:w="1396" w:type="dxa"/>
                      </w:tcPr>
                      <w:p w14:paraId="57C1EEA2" w14:textId="77777777" w:rsidR="004A5527" w:rsidRDefault="00000000">
                        <w:pPr>
                          <w:pStyle w:val="TableParagraph"/>
                          <w:spacing w:line="147" w:lineRule="exact"/>
                          <w:ind w:left="88"/>
                          <w:rPr>
                            <w:sz w:val="13"/>
                          </w:rPr>
                        </w:pPr>
                        <w:r>
                          <w:rPr>
                            <w:sz w:val="13"/>
                          </w:rPr>
                          <w:t>Teoría y métodos de</w:t>
                        </w:r>
                      </w:p>
                      <w:p w14:paraId="45ECAB72" w14:textId="77777777" w:rsidR="004A5527" w:rsidRDefault="00000000">
                        <w:pPr>
                          <w:pStyle w:val="TableParagraph"/>
                          <w:spacing w:before="1" w:line="150" w:lineRule="atLeast"/>
                          <w:ind w:left="88" w:right="461"/>
                          <w:rPr>
                            <w:sz w:val="13"/>
                          </w:rPr>
                        </w:pPr>
                        <w:r>
                          <w:rPr>
                            <w:sz w:val="13"/>
                          </w:rPr>
                          <w:t>enseñanza de lenguas</w:t>
                        </w:r>
                      </w:p>
                    </w:tc>
                    <w:tc>
                      <w:tcPr>
                        <w:tcW w:w="2093" w:type="dxa"/>
                      </w:tcPr>
                      <w:p w14:paraId="237A1227" w14:textId="77777777" w:rsidR="004A5527" w:rsidRDefault="00000000">
                        <w:pPr>
                          <w:pStyle w:val="TableParagraph"/>
                          <w:spacing w:line="147" w:lineRule="exact"/>
                          <w:ind w:left="86"/>
                          <w:rPr>
                            <w:sz w:val="13"/>
                          </w:rPr>
                        </w:pPr>
                        <w:r>
                          <w:rPr>
                            <w:sz w:val="13"/>
                          </w:rPr>
                          <w:t>Porta Linguarum: Revista</w:t>
                        </w:r>
                      </w:p>
                      <w:p w14:paraId="1D171E90" w14:textId="77777777" w:rsidR="004A5527" w:rsidRDefault="00000000">
                        <w:pPr>
                          <w:pStyle w:val="TableParagraph"/>
                          <w:spacing w:before="1" w:line="150" w:lineRule="atLeast"/>
                          <w:ind w:left="86"/>
                          <w:rPr>
                            <w:sz w:val="13"/>
                          </w:rPr>
                        </w:pPr>
                        <w:r>
                          <w:rPr>
                            <w:sz w:val="13"/>
                          </w:rPr>
                          <w:t>Internacional de Didáctica de las Lenguas Extranjeras</w:t>
                        </w:r>
                      </w:p>
                    </w:tc>
                    <w:tc>
                      <w:tcPr>
                        <w:tcW w:w="1280" w:type="dxa"/>
                      </w:tcPr>
                      <w:p w14:paraId="1AFC3D3A" w14:textId="77777777" w:rsidR="004A5527" w:rsidRDefault="004A5527">
                        <w:pPr>
                          <w:pStyle w:val="TableParagraph"/>
                          <w:spacing w:before="10"/>
                          <w:rPr>
                            <w:sz w:val="12"/>
                          </w:rPr>
                        </w:pPr>
                      </w:p>
                      <w:p w14:paraId="59C5956A" w14:textId="77777777" w:rsidR="004A5527" w:rsidRDefault="00000000">
                        <w:pPr>
                          <w:pStyle w:val="TableParagraph"/>
                          <w:ind w:left="108" w:right="107"/>
                          <w:jc w:val="center"/>
                          <w:rPr>
                            <w:sz w:val="13"/>
                          </w:rPr>
                        </w:pPr>
                        <w:r>
                          <w:rPr>
                            <w:sz w:val="13"/>
                          </w:rPr>
                          <w:t>9771697746014</w:t>
                        </w:r>
                      </w:p>
                    </w:tc>
                    <w:tc>
                      <w:tcPr>
                        <w:tcW w:w="900" w:type="dxa"/>
                      </w:tcPr>
                      <w:p w14:paraId="0C01D7F5" w14:textId="77777777" w:rsidR="004A5527" w:rsidRDefault="004A5527">
                        <w:pPr>
                          <w:pStyle w:val="TableParagraph"/>
                          <w:spacing w:before="10"/>
                          <w:rPr>
                            <w:sz w:val="12"/>
                          </w:rPr>
                        </w:pPr>
                      </w:p>
                      <w:p w14:paraId="3DC67A51" w14:textId="77777777" w:rsidR="004A5527" w:rsidRDefault="00000000">
                        <w:pPr>
                          <w:pStyle w:val="TableParagraph"/>
                          <w:ind w:left="143" w:right="141"/>
                          <w:jc w:val="center"/>
                          <w:rPr>
                            <w:sz w:val="13"/>
                          </w:rPr>
                        </w:pPr>
                        <w:r>
                          <w:rPr>
                            <w:sz w:val="13"/>
                          </w:rPr>
                          <w:t>24,00</w:t>
                        </w:r>
                      </w:p>
                    </w:tc>
                  </w:tr>
                  <w:tr w:rsidR="004A5527" w14:paraId="1D2B7D20" w14:textId="77777777">
                    <w:trPr>
                      <w:trHeight w:val="299"/>
                    </w:trPr>
                    <w:tc>
                      <w:tcPr>
                        <w:tcW w:w="1508" w:type="dxa"/>
                      </w:tcPr>
                      <w:p w14:paraId="360887BD" w14:textId="77777777" w:rsidR="004A5527" w:rsidRDefault="00000000">
                        <w:pPr>
                          <w:pStyle w:val="TableParagraph"/>
                          <w:spacing w:before="72"/>
                          <w:ind w:left="87"/>
                          <w:rPr>
                            <w:sz w:val="13"/>
                          </w:rPr>
                        </w:pPr>
                        <w:r>
                          <w:rPr>
                            <w:sz w:val="13"/>
                          </w:rPr>
                          <w:t>La prueba de lo ajeno</w:t>
                        </w:r>
                      </w:p>
                    </w:tc>
                    <w:tc>
                      <w:tcPr>
                        <w:tcW w:w="2209" w:type="dxa"/>
                      </w:tcPr>
                      <w:p w14:paraId="004C40CC" w14:textId="77777777" w:rsidR="004A5527" w:rsidRDefault="00000000">
                        <w:pPr>
                          <w:pStyle w:val="TableParagraph"/>
                          <w:spacing w:before="72"/>
                          <w:ind w:left="87"/>
                          <w:rPr>
                            <w:sz w:val="13"/>
                          </w:rPr>
                        </w:pPr>
                        <w:r>
                          <w:rPr>
                            <w:sz w:val="13"/>
                          </w:rPr>
                          <w:t>Berman, Antoine</w:t>
                        </w:r>
                      </w:p>
                    </w:tc>
                    <w:tc>
                      <w:tcPr>
                        <w:tcW w:w="1396" w:type="dxa"/>
                      </w:tcPr>
                      <w:p w14:paraId="085E8224" w14:textId="77777777" w:rsidR="004A5527" w:rsidRDefault="00000000">
                        <w:pPr>
                          <w:pStyle w:val="TableParagraph"/>
                          <w:spacing w:line="147" w:lineRule="exact"/>
                          <w:ind w:left="88"/>
                          <w:rPr>
                            <w:sz w:val="13"/>
                          </w:rPr>
                        </w:pPr>
                        <w:r>
                          <w:rPr>
                            <w:sz w:val="13"/>
                          </w:rPr>
                          <w:t>Sociedad y Cultura:</w:t>
                        </w:r>
                      </w:p>
                      <w:p w14:paraId="2CB3631E" w14:textId="77777777" w:rsidR="004A5527" w:rsidRDefault="00000000">
                        <w:pPr>
                          <w:pStyle w:val="TableParagraph"/>
                          <w:spacing w:before="2" w:line="130" w:lineRule="exact"/>
                          <w:ind w:left="88"/>
                          <w:rPr>
                            <w:sz w:val="13"/>
                          </w:rPr>
                        </w:pPr>
                        <w:r>
                          <w:rPr>
                            <w:sz w:val="13"/>
                          </w:rPr>
                          <w:t>General</w:t>
                        </w:r>
                      </w:p>
                    </w:tc>
                    <w:tc>
                      <w:tcPr>
                        <w:tcW w:w="2093" w:type="dxa"/>
                      </w:tcPr>
                      <w:p w14:paraId="78EE350D" w14:textId="77777777" w:rsidR="004A5527" w:rsidRDefault="004A5527">
                        <w:pPr>
                          <w:pStyle w:val="TableParagraph"/>
                          <w:rPr>
                            <w:rFonts w:ascii="Times New Roman"/>
                            <w:sz w:val="12"/>
                          </w:rPr>
                        </w:pPr>
                      </w:p>
                    </w:tc>
                    <w:tc>
                      <w:tcPr>
                        <w:tcW w:w="1280" w:type="dxa"/>
                      </w:tcPr>
                      <w:p w14:paraId="65762965" w14:textId="77777777" w:rsidR="004A5527" w:rsidRDefault="00000000">
                        <w:pPr>
                          <w:pStyle w:val="TableParagraph"/>
                          <w:spacing w:before="72"/>
                          <w:ind w:left="108" w:right="107"/>
                          <w:jc w:val="center"/>
                          <w:rPr>
                            <w:sz w:val="13"/>
                          </w:rPr>
                        </w:pPr>
                        <w:r>
                          <w:rPr>
                            <w:sz w:val="13"/>
                          </w:rPr>
                          <w:t>9788496131668</w:t>
                        </w:r>
                      </w:p>
                    </w:tc>
                    <w:tc>
                      <w:tcPr>
                        <w:tcW w:w="900" w:type="dxa"/>
                      </w:tcPr>
                      <w:p w14:paraId="011EFF0E" w14:textId="77777777" w:rsidR="004A5527" w:rsidRDefault="00000000">
                        <w:pPr>
                          <w:pStyle w:val="TableParagraph"/>
                          <w:spacing w:before="72"/>
                          <w:ind w:left="143" w:right="141"/>
                          <w:jc w:val="center"/>
                          <w:rPr>
                            <w:sz w:val="13"/>
                          </w:rPr>
                        </w:pPr>
                        <w:r>
                          <w:rPr>
                            <w:sz w:val="13"/>
                          </w:rPr>
                          <w:t>22,00</w:t>
                        </w:r>
                      </w:p>
                    </w:tc>
                  </w:tr>
                  <w:tr w:rsidR="004A5527" w14:paraId="3A9CED68" w14:textId="77777777">
                    <w:trPr>
                      <w:trHeight w:val="452"/>
                    </w:trPr>
                    <w:tc>
                      <w:tcPr>
                        <w:tcW w:w="1508" w:type="dxa"/>
                      </w:tcPr>
                      <w:p w14:paraId="286C0194" w14:textId="77777777" w:rsidR="004A5527" w:rsidRDefault="00000000">
                        <w:pPr>
                          <w:pStyle w:val="TableParagraph"/>
                          <w:ind w:left="87" w:right="451"/>
                          <w:rPr>
                            <w:sz w:val="13"/>
                          </w:rPr>
                        </w:pPr>
                        <w:r>
                          <w:rPr>
                            <w:sz w:val="13"/>
                          </w:rPr>
                          <w:t>Alemán I, II y III. Cuadernos de</w:t>
                        </w:r>
                      </w:p>
                      <w:p w14:paraId="52855EA6" w14:textId="77777777" w:rsidR="004A5527" w:rsidRDefault="00000000">
                        <w:pPr>
                          <w:pStyle w:val="TableParagraph"/>
                          <w:spacing w:before="1" w:line="132" w:lineRule="exact"/>
                          <w:ind w:left="87"/>
                          <w:rPr>
                            <w:sz w:val="13"/>
                          </w:rPr>
                        </w:pPr>
                        <w:r>
                          <w:rPr>
                            <w:sz w:val="13"/>
                          </w:rPr>
                          <w:t>soluciones</w:t>
                        </w:r>
                      </w:p>
                    </w:tc>
                    <w:tc>
                      <w:tcPr>
                        <w:tcW w:w="2209" w:type="dxa"/>
                      </w:tcPr>
                      <w:p w14:paraId="618CDA43" w14:textId="77777777" w:rsidR="004A5527" w:rsidRDefault="004A5527">
                        <w:pPr>
                          <w:pStyle w:val="TableParagraph"/>
                          <w:spacing w:before="10"/>
                          <w:rPr>
                            <w:sz w:val="12"/>
                          </w:rPr>
                        </w:pPr>
                      </w:p>
                      <w:p w14:paraId="739E174D" w14:textId="77777777" w:rsidR="004A5527" w:rsidRDefault="00000000">
                        <w:pPr>
                          <w:pStyle w:val="TableParagraph"/>
                          <w:ind w:left="87"/>
                          <w:rPr>
                            <w:sz w:val="13"/>
                          </w:rPr>
                        </w:pPr>
                        <w:r>
                          <w:rPr>
                            <w:sz w:val="13"/>
                          </w:rPr>
                          <w:t>Becher, Gabriele</w:t>
                        </w:r>
                      </w:p>
                    </w:tc>
                    <w:tc>
                      <w:tcPr>
                        <w:tcW w:w="1396" w:type="dxa"/>
                      </w:tcPr>
                      <w:p w14:paraId="12F0D272" w14:textId="77777777" w:rsidR="004A5527" w:rsidRDefault="00000000">
                        <w:pPr>
                          <w:pStyle w:val="TableParagraph"/>
                          <w:ind w:left="88" w:right="179"/>
                          <w:rPr>
                            <w:sz w:val="13"/>
                          </w:rPr>
                        </w:pPr>
                        <w:r>
                          <w:rPr>
                            <w:sz w:val="13"/>
                          </w:rPr>
                          <w:t>ELT: cuadernos de trabajo, práctica y</w:t>
                        </w:r>
                      </w:p>
                      <w:p w14:paraId="3BC6216D" w14:textId="77777777" w:rsidR="004A5527" w:rsidRDefault="00000000">
                        <w:pPr>
                          <w:pStyle w:val="TableParagraph"/>
                          <w:spacing w:before="1" w:line="132" w:lineRule="exact"/>
                          <w:ind w:left="88"/>
                          <w:rPr>
                            <w:sz w:val="13"/>
                          </w:rPr>
                        </w:pPr>
                        <w:r>
                          <w:rPr>
                            <w:sz w:val="13"/>
                          </w:rPr>
                          <w:t>ejercicios</w:t>
                        </w:r>
                      </w:p>
                    </w:tc>
                    <w:tc>
                      <w:tcPr>
                        <w:tcW w:w="2093" w:type="dxa"/>
                      </w:tcPr>
                      <w:p w14:paraId="3AFD2D69" w14:textId="77777777" w:rsidR="004A5527" w:rsidRDefault="00000000">
                        <w:pPr>
                          <w:pStyle w:val="TableParagraph"/>
                          <w:ind w:left="86" w:right="662"/>
                          <w:rPr>
                            <w:sz w:val="13"/>
                          </w:rPr>
                        </w:pPr>
                        <w:r>
                          <w:rPr>
                            <w:sz w:val="13"/>
                          </w:rPr>
                          <w:t>Manuales Docentes Universitarios: Área de</w:t>
                        </w:r>
                      </w:p>
                      <w:p w14:paraId="1DC3F4AE" w14:textId="77777777" w:rsidR="004A5527" w:rsidRDefault="00000000">
                        <w:pPr>
                          <w:pStyle w:val="TableParagraph"/>
                          <w:spacing w:before="1" w:line="132" w:lineRule="exact"/>
                          <w:ind w:left="86"/>
                          <w:rPr>
                            <w:sz w:val="13"/>
                          </w:rPr>
                        </w:pPr>
                        <w:r>
                          <w:rPr>
                            <w:sz w:val="13"/>
                          </w:rPr>
                          <w:t>Humanidades</w:t>
                        </w:r>
                      </w:p>
                    </w:tc>
                    <w:tc>
                      <w:tcPr>
                        <w:tcW w:w="1280" w:type="dxa"/>
                      </w:tcPr>
                      <w:p w14:paraId="018E8165" w14:textId="77777777" w:rsidR="004A5527" w:rsidRDefault="004A5527">
                        <w:pPr>
                          <w:pStyle w:val="TableParagraph"/>
                          <w:spacing w:before="10"/>
                          <w:rPr>
                            <w:sz w:val="12"/>
                          </w:rPr>
                        </w:pPr>
                      </w:p>
                      <w:p w14:paraId="5306AC6C" w14:textId="77777777" w:rsidR="004A5527" w:rsidRDefault="00000000">
                        <w:pPr>
                          <w:pStyle w:val="TableParagraph"/>
                          <w:ind w:left="108" w:right="107"/>
                          <w:jc w:val="center"/>
                          <w:rPr>
                            <w:sz w:val="13"/>
                          </w:rPr>
                        </w:pPr>
                        <w:r>
                          <w:rPr>
                            <w:sz w:val="13"/>
                          </w:rPr>
                          <w:t>9788496131750</w:t>
                        </w:r>
                      </w:p>
                    </w:tc>
                    <w:tc>
                      <w:tcPr>
                        <w:tcW w:w="900" w:type="dxa"/>
                      </w:tcPr>
                      <w:p w14:paraId="421195EF" w14:textId="77777777" w:rsidR="004A5527" w:rsidRDefault="004A5527">
                        <w:pPr>
                          <w:pStyle w:val="TableParagraph"/>
                          <w:spacing w:before="10"/>
                          <w:rPr>
                            <w:sz w:val="12"/>
                          </w:rPr>
                        </w:pPr>
                      </w:p>
                      <w:p w14:paraId="37B1C9F1" w14:textId="77777777" w:rsidR="004A5527" w:rsidRDefault="00000000">
                        <w:pPr>
                          <w:pStyle w:val="TableParagraph"/>
                          <w:ind w:left="141" w:right="141"/>
                          <w:jc w:val="center"/>
                          <w:rPr>
                            <w:sz w:val="13"/>
                          </w:rPr>
                        </w:pPr>
                        <w:r>
                          <w:rPr>
                            <w:sz w:val="13"/>
                          </w:rPr>
                          <w:t>4,00</w:t>
                        </w:r>
                      </w:p>
                    </w:tc>
                  </w:tr>
                  <w:tr w:rsidR="004A5527" w14:paraId="11EA57C1" w14:textId="77777777">
                    <w:trPr>
                      <w:trHeight w:val="299"/>
                    </w:trPr>
                    <w:tc>
                      <w:tcPr>
                        <w:tcW w:w="1508" w:type="dxa"/>
                      </w:tcPr>
                      <w:p w14:paraId="314C73DE" w14:textId="77777777" w:rsidR="004A5527" w:rsidRDefault="00000000">
                        <w:pPr>
                          <w:pStyle w:val="TableParagraph"/>
                          <w:spacing w:line="147" w:lineRule="exact"/>
                          <w:ind w:left="87"/>
                          <w:rPr>
                            <w:sz w:val="13"/>
                          </w:rPr>
                        </w:pPr>
                        <w:r>
                          <w:rPr>
                            <w:sz w:val="13"/>
                          </w:rPr>
                          <w:t>La naturaleza</w:t>
                        </w:r>
                      </w:p>
                      <w:p w14:paraId="5D05D141" w14:textId="77777777" w:rsidR="004A5527" w:rsidRDefault="00000000">
                        <w:pPr>
                          <w:pStyle w:val="TableParagraph"/>
                          <w:spacing w:line="132" w:lineRule="exact"/>
                          <w:ind w:left="87"/>
                          <w:rPr>
                            <w:sz w:val="13"/>
                          </w:rPr>
                        </w:pPr>
                        <w:r>
                          <w:rPr>
                            <w:sz w:val="13"/>
                          </w:rPr>
                          <w:t>económica del estado</w:t>
                        </w:r>
                      </w:p>
                    </w:tc>
                    <w:tc>
                      <w:tcPr>
                        <w:tcW w:w="2209" w:type="dxa"/>
                      </w:tcPr>
                      <w:p w14:paraId="4339A100" w14:textId="77777777" w:rsidR="004A5527" w:rsidRDefault="00000000">
                        <w:pPr>
                          <w:pStyle w:val="TableParagraph"/>
                          <w:spacing w:before="72"/>
                          <w:ind w:left="87"/>
                          <w:rPr>
                            <w:sz w:val="13"/>
                          </w:rPr>
                        </w:pPr>
                        <w:r>
                          <w:rPr>
                            <w:sz w:val="13"/>
                          </w:rPr>
                          <w:t>Roque González, Sergio</w:t>
                        </w:r>
                      </w:p>
                    </w:tc>
                    <w:tc>
                      <w:tcPr>
                        <w:tcW w:w="1396" w:type="dxa"/>
                      </w:tcPr>
                      <w:p w14:paraId="14E2568B" w14:textId="77777777" w:rsidR="004A5527" w:rsidRDefault="00000000">
                        <w:pPr>
                          <w:pStyle w:val="TableParagraph"/>
                          <w:spacing w:before="72"/>
                          <w:ind w:left="88"/>
                          <w:rPr>
                            <w:sz w:val="13"/>
                          </w:rPr>
                        </w:pPr>
                        <w:r>
                          <w:rPr>
                            <w:sz w:val="13"/>
                          </w:rPr>
                          <w:t>Economía política</w:t>
                        </w:r>
                      </w:p>
                    </w:tc>
                    <w:tc>
                      <w:tcPr>
                        <w:tcW w:w="2093" w:type="dxa"/>
                      </w:tcPr>
                      <w:p w14:paraId="4A1EC84B" w14:textId="77777777" w:rsidR="004A5527" w:rsidRDefault="004A5527">
                        <w:pPr>
                          <w:pStyle w:val="TableParagraph"/>
                          <w:rPr>
                            <w:rFonts w:ascii="Times New Roman"/>
                            <w:sz w:val="12"/>
                          </w:rPr>
                        </w:pPr>
                      </w:p>
                    </w:tc>
                    <w:tc>
                      <w:tcPr>
                        <w:tcW w:w="1280" w:type="dxa"/>
                      </w:tcPr>
                      <w:p w14:paraId="19F6CF1F" w14:textId="77777777" w:rsidR="004A5527" w:rsidRDefault="00000000">
                        <w:pPr>
                          <w:pStyle w:val="TableParagraph"/>
                          <w:spacing w:before="72"/>
                          <w:ind w:left="108" w:right="107"/>
                          <w:jc w:val="center"/>
                          <w:rPr>
                            <w:sz w:val="13"/>
                          </w:rPr>
                        </w:pPr>
                        <w:r>
                          <w:rPr>
                            <w:sz w:val="13"/>
                          </w:rPr>
                          <w:t>9788496131880</w:t>
                        </w:r>
                      </w:p>
                    </w:tc>
                    <w:tc>
                      <w:tcPr>
                        <w:tcW w:w="900" w:type="dxa"/>
                      </w:tcPr>
                      <w:p w14:paraId="2C74A4FD" w14:textId="77777777" w:rsidR="004A5527" w:rsidRDefault="00000000">
                        <w:pPr>
                          <w:pStyle w:val="TableParagraph"/>
                          <w:spacing w:before="72"/>
                          <w:ind w:left="143" w:right="141"/>
                          <w:jc w:val="center"/>
                          <w:rPr>
                            <w:sz w:val="13"/>
                          </w:rPr>
                        </w:pPr>
                        <w:r>
                          <w:rPr>
                            <w:sz w:val="13"/>
                          </w:rPr>
                          <w:t>17,00</w:t>
                        </w:r>
                      </w:p>
                    </w:tc>
                  </w:tr>
                  <w:tr w:rsidR="004A5527" w14:paraId="2E38D40C" w14:textId="77777777">
                    <w:trPr>
                      <w:trHeight w:val="301"/>
                    </w:trPr>
                    <w:tc>
                      <w:tcPr>
                        <w:tcW w:w="1508" w:type="dxa"/>
                      </w:tcPr>
                      <w:p w14:paraId="6635326B" w14:textId="77777777" w:rsidR="004A5527" w:rsidRDefault="00000000">
                        <w:pPr>
                          <w:pStyle w:val="TableParagraph"/>
                          <w:spacing w:line="147" w:lineRule="exact"/>
                          <w:ind w:left="87"/>
                          <w:rPr>
                            <w:sz w:val="13"/>
                          </w:rPr>
                        </w:pPr>
                        <w:r>
                          <w:rPr>
                            <w:sz w:val="13"/>
                          </w:rPr>
                          <w:t>La deserción de los</w:t>
                        </w:r>
                      </w:p>
                      <w:p w14:paraId="21DC32A0" w14:textId="77777777" w:rsidR="004A5527" w:rsidRDefault="00000000">
                        <w:pPr>
                          <w:pStyle w:val="TableParagraph"/>
                          <w:spacing w:before="2" w:line="132" w:lineRule="exact"/>
                          <w:ind w:left="87"/>
                          <w:rPr>
                            <w:sz w:val="13"/>
                          </w:rPr>
                        </w:pPr>
                        <w:r>
                          <w:rPr>
                            <w:sz w:val="13"/>
                          </w:rPr>
                          <w:t>estudiantes</w:t>
                        </w:r>
                      </w:p>
                    </w:tc>
                    <w:tc>
                      <w:tcPr>
                        <w:tcW w:w="2209" w:type="dxa"/>
                      </w:tcPr>
                      <w:p w14:paraId="178EF25A" w14:textId="77777777" w:rsidR="004A5527" w:rsidRDefault="00000000">
                        <w:pPr>
                          <w:pStyle w:val="TableParagraph"/>
                          <w:spacing w:before="74"/>
                          <w:ind w:left="87"/>
                          <w:rPr>
                            <w:sz w:val="13"/>
                          </w:rPr>
                        </w:pPr>
                        <w:r>
                          <w:rPr>
                            <w:sz w:val="13"/>
                          </w:rPr>
                          <w:t>Gutiérrez Ascanio, Ciro</w:t>
                        </w:r>
                      </w:p>
                    </w:tc>
                    <w:tc>
                      <w:tcPr>
                        <w:tcW w:w="1396" w:type="dxa"/>
                      </w:tcPr>
                      <w:p w14:paraId="61F43272" w14:textId="77777777" w:rsidR="004A5527" w:rsidRDefault="00000000">
                        <w:pPr>
                          <w:pStyle w:val="TableParagraph"/>
                          <w:spacing w:before="74"/>
                          <w:ind w:left="88"/>
                          <w:rPr>
                            <w:sz w:val="13"/>
                          </w:rPr>
                        </w:pPr>
                        <w:r>
                          <w:rPr>
                            <w:sz w:val="13"/>
                          </w:rPr>
                          <w:t>Universidades</w:t>
                        </w:r>
                      </w:p>
                    </w:tc>
                    <w:tc>
                      <w:tcPr>
                        <w:tcW w:w="2093" w:type="dxa"/>
                      </w:tcPr>
                      <w:p w14:paraId="704031C1" w14:textId="77777777" w:rsidR="004A5527" w:rsidRDefault="004A5527">
                        <w:pPr>
                          <w:pStyle w:val="TableParagraph"/>
                          <w:rPr>
                            <w:rFonts w:ascii="Times New Roman"/>
                            <w:sz w:val="12"/>
                          </w:rPr>
                        </w:pPr>
                      </w:p>
                    </w:tc>
                    <w:tc>
                      <w:tcPr>
                        <w:tcW w:w="1280" w:type="dxa"/>
                      </w:tcPr>
                      <w:p w14:paraId="69C199FE" w14:textId="77777777" w:rsidR="004A5527" w:rsidRDefault="00000000">
                        <w:pPr>
                          <w:pStyle w:val="TableParagraph"/>
                          <w:spacing w:before="74"/>
                          <w:ind w:left="108" w:right="107"/>
                          <w:jc w:val="center"/>
                          <w:rPr>
                            <w:sz w:val="13"/>
                          </w:rPr>
                        </w:pPr>
                        <w:r>
                          <w:rPr>
                            <w:sz w:val="13"/>
                          </w:rPr>
                          <w:t>9788496131804</w:t>
                        </w:r>
                      </w:p>
                    </w:tc>
                    <w:tc>
                      <w:tcPr>
                        <w:tcW w:w="900" w:type="dxa"/>
                      </w:tcPr>
                      <w:p w14:paraId="433DA03B" w14:textId="77777777" w:rsidR="004A5527" w:rsidRDefault="00000000">
                        <w:pPr>
                          <w:pStyle w:val="TableParagraph"/>
                          <w:spacing w:before="74"/>
                          <w:ind w:left="144" w:right="141"/>
                          <w:jc w:val="center"/>
                          <w:rPr>
                            <w:sz w:val="13"/>
                          </w:rPr>
                        </w:pPr>
                        <w:r>
                          <w:rPr>
                            <w:sz w:val="13"/>
                          </w:rPr>
                          <w:t>20,00</w:t>
                        </w:r>
                      </w:p>
                    </w:tc>
                  </w:tr>
                </w:tbl>
                <w:p w14:paraId="552B9751" w14:textId="77777777" w:rsidR="004A5527" w:rsidRDefault="004A5527">
                  <w:pPr>
                    <w:pStyle w:val="Textoindependiente"/>
                  </w:pPr>
                </w:p>
              </w:txbxContent>
            </v:textbox>
            <w10:anchorlock/>
          </v:shape>
        </w:pict>
      </w:r>
    </w:p>
    <w:p w14:paraId="1300CA0A" w14:textId="77777777" w:rsidR="004A5527" w:rsidRDefault="004A5527">
      <w:pPr>
        <w:pStyle w:val="Textoindependiente"/>
        <w:rPr>
          <w:sz w:val="20"/>
        </w:rPr>
      </w:pPr>
    </w:p>
    <w:p w14:paraId="205392DD" w14:textId="77777777" w:rsidR="004A5527" w:rsidRDefault="004A5527">
      <w:pPr>
        <w:pStyle w:val="Textoindependiente"/>
        <w:rPr>
          <w:sz w:val="20"/>
        </w:rPr>
      </w:pPr>
    </w:p>
    <w:p w14:paraId="4135E8B9" w14:textId="77777777" w:rsidR="004A5527" w:rsidRDefault="004A5527">
      <w:pPr>
        <w:pStyle w:val="Textoindependiente"/>
        <w:spacing w:before="4"/>
        <w:rPr>
          <w:sz w:val="21"/>
        </w:rPr>
      </w:pPr>
    </w:p>
    <w:p w14:paraId="4C2DE323" w14:textId="77777777" w:rsidR="004A5527" w:rsidRDefault="00000000">
      <w:pPr>
        <w:ind w:left="7184" w:right="5861"/>
        <w:jc w:val="center"/>
        <w:rPr>
          <w:sz w:val="16"/>
        </w:rPr>
      </w:pPr>
      <w:r>
        <w:rPr>
          <w:sz w:val="16"/>
        </w:rPr>
        <w:t>-105-</w:t>
      </w:r>
    </w:p>
    <w:p w14:paraId="176F9F11" w14:textId="77777777" w:rsidR="004A5527" w:rsidRDefault="004A5527">
      <w:pPr>
        <w:jc w:val="center"/>
        <w:rPr>
          <w:sz w:val="16"/>
        </w:rPr>
        <w:sectPr w:rsidR="004A5527" w:rsidSect="004F0784">
          <w:footerReference w:type="default" r:id="rId50"/>
          <w:pgSz w:w="16840" w:h="11900" w:orient="landscape"/>
          <w:pgMar w:top="1100" w:right="2420" w:bottom="280" w:left="960" w:header="0" w:footer="0" w:gutter="0"/>
          <w:cols w:space="720"/>
        </w:sectPr>
      </w:pPr>
    </w:p>
    <w:p w14:paraId="3036117D" w14:textId="77777777" w:rsidR="004A5527" w:rsidRDefault="00000000">
      <w:pPr>
        <w:pStyle w:val="Textoindependiente"/>
        <w:rPr>
          <w:sz w:val="20"/>
        </w:rPr>
      </w:pPr>
      <w:r>
        <w:pict w14:anchorId="2E078A33">
          <v:shape id="_x0000_s2312" type="#_x0000_t202" style="position:absolute;margin-left:19.5pt;margin-top:106pt;width:30.85pt;height:362.7pt;z-index:-311823360;mso-position-horizontal-relative:page;mso-position-vertical-relative:page" filled="f" stroked="f">
            <v:textbox style="layout-flow:vertical" inset="0,0,0,0">
              <w:txbxContent>
                <w:p w14:paraId="5F819978"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2549B8BC" w14:textId="77777777" w:rsidR="004A5527" w:rsidRDefault="004A5527">
      <w:pPr>
        <w:pStyle w:val="Textoindependiente"/>
        <w:rPr>
          <w:sz w:val="20"/>
        </w:rPr>
      </w:pPr>
    </w:p>
    <w:p w14:paraId="1840D359" w14:textId="77777777" w:rsidR="004A5527" w:rsidRDefault="004A5527">
      <w:pPr>
        <w:pStyle w:val="Textoindependiente"/>
        <w:rPr>
          <w:sz w:val="20"/>
        </w:rPr>
      </w:pPr>
    </w:p>
    <w:p w14:paraId="09F8C903" w14:textId="77777777" w:rsidR="004A5527" w:rsidRDefault="004A5527">
      <w:pPr>
        <w:pStyle w:val="Textoindependiente"/>
        <w:spacing w:before="6"/>
        <w:rPr>
          <w:sz w:val="26"/>
        </w:rPr>
      </w:pPr>
    </w:p>
    <w:p w14:paraId="28443D1A" w14:textId="77777777" w:rsidR="004A5527" w:rsidRDefault="00000000">
      <w:pPr>
        <w:tabs>
          <w:tab w:val="left" w:pos="2697"/>
        </w:tabs>
        <w:ind w:left="105"/>
        <w:rPr>
          <w:sz w:val="20"/>
        </w:rPr>
      </w:pPr>
      <w:r>
        <w:rPr>
          <w:position w:val="51"/>
          <w:sz w:val="20"/>
        </w:rPr>
      </w:r>
      <w:r>
        <w:rPr>
          <w:position w:val="51"/>
          <w:sz w:val="20"/>
        </w:rPr>
        <w:pict w14:anchorId="241FC994">
          <v:shape id="_x0000_s2311"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36926FC7" w14:textId="77777777">
                    <w:trPr>
                      <w:trHeight w:val="1291"/>
                    </w:trPr>
                    <w:tc>
                      <w:tcPr>
                        <w:tcW w:w="340" w:type="dxa"/>
                        <w:vMerge w:val="restart"/>
                        <w:tcBorders>
                          <w:left w:val="single" w:sz="6" w:space="0" w:color="000000"/>
                          <w:right w:val="single" w:sz="6" w:space="0" w:color="000000"/>
                        </w:tcBorders>
                        <w:textDirection w:val="tbRl"/>
                      </w:tcPr>
                      <w:p w14:paraId="5C00C659"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24C61DCC"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5F71F04D"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311CA7F8" w14:textId="77777777" w:rsidR="004A5527" w:rsidRDefault="00000000">
                        <w:pPr>
                          <w:pStyle w:val="TableParagraph"/>
                          <w:spacing w:before="35"/>
                          <w:ind w:left="195"/>
                          <w:rPr>
                            <w:sz w:val="12"/>
                          </w:rPr>
                        </w:pPr>
                        <w:r>
                          <w:rPr>
                            <w:sz w:val="12"/>
                          </w:rPr>
                          <w:t>Página 107 / 202</w:t>
                        </w:r>
                      </w:p>
                    </w:tc>
                    <w:tc>
                      <w:tcPr>
                        <w:tcW w:w="197" w:type="dxa"/>
                        <w:vMerge w:val="restart"/>
                        <w:tcBorders>
                          <w:left w:val="single" w:sz="6" w:space="0" w:color="000000"/>
                          <w:bottom w:val="single" w:sz="6" w:space="0" w:color="000000"/>
                          <w:right w:val="single" w:sz="8" w:space="0" w:color="000000"/>
                        </w:tcBorders>
                        <w:textDirection w:val="tbRl"/>
                      </w:tcPr>
                      <w:p w14:paraId="3364A172"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1AA8B1DB" w14:textId="77777777">
                    <w:trPr>
                      <w:trHeight w:val="3589"/>
                    </w:trPr>
                    <w:tc>
                      <w:tcPr>
                        <w:tcW w:w="340" w:type="dxa"/>
                        <w:vMerge/>
                        <w:tcBorders>
                          <w:top w:val="nil"/>
                          <w:left w:val="single" w:sz="6" w:space="0" w:color="000000"/>
                          <w:right w:val="single" w:sz="6" w:space="0" w:color="000000"/>
                        </w:tcBorders>
                        <w:textDirection w:val="tbRl"/>
                      </w:tcPr>
                      <w:p w14:paraId="2AD6E535"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123F9C6"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C31DA67"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0F94611C"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4A5E31C8" w14:textId="77777777" w:rsidR="004A5527" w:rsidRDefault="004A5527">
                        <w:pPr>
                          <w:rPr>
                            <w:sz w:val="2"/>
                            <w:szCs w:val="2"/>
                          </w:rPr>
                        </w:pPr>
                      </w:p>
                    </w:tc>
                  </w:tr>
                  <w:tr w:rsidR="004A5527" w14:paraId="23B8B17E" w14:textId="77777777">
                    <w:trPr>
                      <w:trHeight w:val="1621"/>
                    </w:trPr>
                    <w:tc>
                      <w:tcPr>
                        <w:tcW w:w="340" w:type="dxa"/>
                        <w:tcBorders>
                          <w:left w:val="single" w:sz="6" w:space="0" w:color="000000"/>
                        </w:tcBorders>
                        <w:textDirection w:val="tbRl"/>
                      </w:tcPr>
                      <w:p w14:paraId="54BBDD1F" w14:textId="77777777" w:rsidR="004A5527" w:rsidRDefault="00000000">
                        <w:pPr>
                          <w:pStyle w:val="TableParagraph"/>
                          <w:spacing w:before="37"/>
                          <w:ind w:left="260"/>
                          <w:rPr>
                            <w:sz w:val="12"/>
                          </w:rPr>
                        </w:pPr>
                        <w:r>
                          <w:rPr>
                            <w:sz w:val="12"/>
                          </w:rPr>
                          <w:t>09/01/2022 21:50:28</w:t>
                        </w:r>
                      </w:p>
                    </w:tc>
                    <w:tc>
                      <w:tcPr>
                        <w:tcW w:w="200" w:type="dxa"/>
                        <w:textDirection w:val="tbRl"/>
                      </w:tcPr>
                      <w:p w14:paraId="461EE1CD"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29C952C3"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2B78BBC9"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51C8E9A8" w14:textId="77777777" w:rsidR="004A5527" w:rsidRDefault="004A5527">
                        <w:pPr>
                          <w:rPr>
                            <w:sz w:val="2"/>
                            <w:szCs w:val="2"/>
                          </w:rPr>
                        </w:pPr>
                      </w:p>
                    </w:tc>
                  </w:tr>
                </w:tbl>
                <w:p w14:paraId="7F7DF1FB" w14:textId="77777777" w:rsidR="004A5527" w:rsidRDefault="004A5527">
                  <w:pPr>
                    <w:pStyle w:val="Textoindependiente"/>
                  </w:pPr>
                </w:p>
              </w:txbxContent>
            </v:textbox>
            <w10:anchorlock/>
          </v:shape>
        </w:pict>
      </w:r>
      <w:r>
        <w:rPr>
          <w:position w:val="51"/>
          <w:sz w:val="20"/>
        </w:rPr>
        <w:tab/>
      </w:r>
      <w:r>
        <w:rPr>
          <w:sz w:val="20"/>
        </w:rPr>
      </w:r>
      <w:r>
        <w:rPr>
          <w:sz w:val="20"/>
        </w:rPr>
        <w:pict w14:anchorId="6FA9E862">
          <v:shape id="_x0000_s2310" type="#_x0000_t202" style="width:469.75pt;height:300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37909038" w14:textId="77777777">
                    <w:trPr>
                      <w:trHeight w:val="147"/>
                    </w:trPr>
                    <w:tc>
                      <w:tcPr>
                        <w:tcW w:w="1508" w:type="dxa"/>
                        <w:tcBorders>
                          <w:bottom w:val="double" w:sz="1" w:space="0" w:color="000000"/>
                        </w:tcBorders>
                      </w:tcPr>
                      <w:p w14:paraId="63374E29"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5BBE716E"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34127070"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42704C9B"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6937C0EE"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1AF15683" w14:textId="77777777" w:rsidR="004A5527" w:rsidRDefault="00000000">
                        <w:pPr>
                          <w:pStyle w:val="TableParagraph"/>
                          <w:spacing w:line="127" w:lineRule="exact"/>
                          <w:ind w:left="145" w:right="141"/>
                          <w:jc w:val="center"/>
                          <w:rPr>
                            <w:sz w:val="13"/>
                          </w:rPr>
                        </w:pPr>
                        <w:r>
                          <w:rPr>
                            <w:sz w:val="13"/>
                          </w:rPr>
                          <w:t>Precio (€)</w:t>
                        </w:r>
                      </w:p>
                    </w:tc>
                  </w:tr>
                  <w:tr w:rsidR="004A5527" w14:paraId="6B2DC5E2" w14:textId="77777777">
                    <w:trPr>
                      <w:trHeight w:val="584"/>
                    </w:trPr>
                    <w:tc>
                      <w:tcPr>
                        <w:tcW w:w="1508" w:type="dxa"/>
                        <w:tcBorders>
                          <w:top w:val="double" w:sz="1" w:space="0" w:color="000000"/>
                        </w:tcBorders>
                      </w:tcPr>
                      <w:p w14:paraId="3FF989C3" w14:textId="77777777" w:rsidR="004A5527" w:rsidRDefault="00000000">
                        <w:pPr>
                          <w:pStyle w:val="TableParagraph"/>
                          <w:spacing w:before="56" w:line="242" w:lineRule="auto"/>
                          <w:ind w:left="87" w:right="220"/>
                          <w:rPr>
                            <w:sz w:val="13"/>
                          </w:rPr>
                        </w:pPr>
                        <w:r>
                          <w:rPr>
                            <w:sz w:val="13"/>
                          </w:rPr>
                          <w:t>Iniciación a la Física para Ciencias e Ingenierías</w:t>
                        </w:r>
                      </w:p>
                    </w:tc>
                    <w:tc>
                      <w:tcPr>
                        <w:tcW w:w="2209" w:type="dxa"/>
                        <w:tcBorders>
                          <w:top w:val="double" w:sz="1" w:space="0" w:color="000000"/>
                        </w:tcBorders>
                      </w:tcPr>
                      <w:p w14:paraId="6326DA60" w14:textId="77777777" w:rsidR="004A5527" w:rsidRDefault="004A5527">
                        <w:pPr>
                          <w:pStyle w:val="TableParagraph"/>
                          <w:spacing w:before="10"/>
                          <w:rPr>
                            <w:sz w:val="17"/>
                          </w:rPr>
                        </w:pPr>
                      </w:p>
                      <w:p w14:paraId="64947B3A" w14:textId="77777777" w:rsidR="004A5527" w:rsidRDefault="00000000">
                        <w:pPr>
                          <w:pStyle w:val="TableParagraph"/>
                          <w:ind w:left="87"/>
                          <w:rPr>
                            <w:sz w:val="13"/>
                          </w:rPr>
                        </w:pPr>
                        <w:r>
                          <w:rPr>
                            <w:sz w:val="13"/>
                          </w:rPr>
                          <w:t>González Guerra, Antonio L.</w:t>
                        </w:r>
                      </w:p>
                    </w:tc>
                    <w:tc>
                      <w:tcPr>
                        <w:tcW w:w="1396" w:type="dxa"/>
                        <w:tcBorders>
                          <w:top w:val="double" w:sz="1" w:space="0" w:color="000000"/>
                        </w:tcBorders>
                      </w:tcPr>
                      <w:p w14:paraId="2F483E8E" w14:textId="77777777" w:rsidR="004A5527" w:rsidRDefault="00000000">
                        <w:pPr>
                          <w:pStyle w:val="TableParagraph"/>
                          <w:spacing w:line="129" w:lineRule="exact"/>
                          <w:ind w:left="88"/>
                          <w:rPr>
                            <w:sz w:val="13"/>
                          </w:rPr>
                        </w:pPr>
                        <w:r>
                          <w:rPr>
                            <w:sz w:val="13"/>
                          </w:rPr>
                          <w:t>Didáctica: materias</w:t>
                        </w:r>
                      </w:p>
                      <w:p w14:paraId="0194A94D" w14:textId="77777777" w:rsidR="004A5527" w:rsidRDefault="00000000">
                        <w:pPr>
                          <w:pStyle w:val="TableParagraph"/>
                          <w:spacing w:before="2"/>
                          <w:ind w:left="88"/>
                          <w:rPr>
                            <w:sz w:val="13"/>
                          </w:rPr>
                        </w:pPr>
                        <w:r>
                          <w:rPr>
                            <w:sz w:val="13"/>
                          </w:rPr>
                          <w:t>con orientación</w:t>
                        </w:r>
                      </w:p>
                      <w:p w14:paraId="3F2FAF09" w14:textId="77777777" w:rsidR="004A5527" w:rsidRDefault="00000000">
                        <w:pPr>
                          <w:pStyle w:val="TableParagraph"/>
                          <w:spacing w:before="1" w:line="150" w:lineRule="atLeast"/>
                          <w:ind w:left="88" w:right="92"/>
                          <w:rPr>
                            <w:sz w:val="13"/>
                          </w:rPr>
                        </w:pPr>
                        <w:r>
                          <w:rPr>
                            <w:sz w:val="13"/>
                          </w:rPr>
                          <w:t>vocacional/profesion al</w:t>
                        </w:r>
                      </w:p>
                    </w:tc>
                    <w:tc>
                      <w:tcPr>
                        <w:tcW w:w="2093" w:type="dxa"/>
                        <w:tcBorders>
                          <w:top w:val="double" w:sz="1" w:space="0" w:color="000000"/>
                        </w:tcBorders>
                      </w:tcPr>
                      <w:p w14:paraId="235AD1BA" w14:textId="77777777" w:rsidR="004A5527" w:rsidRDefault="004A5527">
                        <w:pPr>
                          <w:pStyle w:val="TableParagraph"/>
                          <w:spacing w:before="4"/>
                          <w:rPr>
                            <w:sz w:val="11"/>
                          </w:rPr>
                        </w:pPr>
                      </w:p>
                      <w:p w14:paraId="6E2C8942" w14:textId="77777777" w:rsidR="004A5527" w:rsidRDefault="00000000">
                        <w:pPr>
                          <w:pStyle w:val="TableParagraph"/>
                          <w:spacing w:line="242" w:lineRule="auto"/>
                          <w:ind w:left="86"/>
                          <w:rPr>
                            <w:sz w:val="13"/>
                          </w:rPr>
                        </w:pPr>
                        <w:r>
                          <w:rPr>
                            <w:sz w:val="13"/>
                          </w:rPr>
                          <w:t>Cursos de Armonización de Conocimientos</w:t>
                        </w:r>
                      </w:p>
                    </w:tc>
                    <w:tc>
                      <w:tcPr>
                        <w:tcW w:w="1280" w:type="dxa"/>
                        <w:tcBorders>
                          <w:top w:val="double" w:sz="1" w:space="0" w:color="000000"/>
                        </w:tcBorders>
                      </w:tcPr>
                      <w:p w14:paraId="3D9AAE20" w14:textId="77777777" w:rsidR="004A5527" w:rsidRDefault="004A5527">
                        <w:pPr>
                          <w:pStyle w:val="TableParagraph"/>
                          <w:spacing w:before="10"/>
                          <w:rPr>
                            <w:sz w:val="17"/>
                          </w:rPr>
                        </w:pPr>
                      </w:p>
                      <w:p w14:paraId="7216D2EB" w14:textId="77777777" w:rsidR="004A5527" w:rsidRDefault="00000000">
                        <w:pPr>
                          <w:pStyle w:val="TableParagraph"/>
                          <w:ind w:left="108" w:right="107"/>
                          <w:jc w:val="center"/>
                          <w:rPr>
                            <w:sz w:val="13"/>
                          </w:rPr>
                        </w:pPr>
                        <w:r>
                          <w:rPr>
                            <w:sz w:val="13"/>
                          </w:rPr>
                          <w:t>9788496131729</w:t>
                        </w:r>
                      </w:p>
                    </w:tc>
                    <w:tc>
                      <w:tcPr>
                        <w:tcW w:w="900" w:type="dxa"/>
                        <w:tcBorders>
                          <w:top w:val="double" w:sz="1" w:space="0" w:color="000000"/>
                        </w:tcBorders>
                      </w:tcPr>
                      <w:p w14:paraId="70A684A5" w14:textId="77777777" w:rsidR="004A5527" w:rsidRDefault="004A5527">
                        <w:pPr>
                          <w:pStyle w:val="TableParagraph"/>
                          <w:spacing w:before="10"/>
                          <w:rPr>
                            <w:sz w:val="17"/>
                          </w:rPr>
                        </w:pPr>
                      </w:p>
                      <w:p w14:paraId="3F3B90C6" w14:textId="77777777" w:rsidR="004A5527" w:rsidRDefault="00000000">
                        <w:pPr>
                          <w:pStyle w:val="TableParagraph"/>
                          <w:ind w:left="141" w:right="141"/>
                          <w:jc w:val="center"/>
                          <w:rPr>
                            <w:sz w:val="13"/>
                          </w:rPr>
                        </w:pPr>
                        <w:r>
                          <w:rPr>
                            <w:sz w:val="13"/>
                          </w:rPr>
                          <w:t>6,00</w:t>
                        </w:r>
                      </w:p>
                    </w:tc>
                  </w:tr>
                  <w:tr w:rsidR="004A5527" w14:paraId="7B40F0B0" w14:textId="77777777">
                    <w:trPr>
                      <w:trHeight w:val="299"/>
                    </w:trPr>
                    <w:tc>
                      <w:tcPr>
                        <w:tcW w:w="1508" w:type="dxa"/>
                      </w:tcPr>
                      <w:p w14:paraId="560D53A8" w14:textId="77777777" w:rsidR="004A5527" w:rsidRDefault="00000000">
                        <w:pPr>
                          <w:pStyle w:val="TableParagraph"/>
                          <w:spacing w:line="147" w:lineRule="exact"/>
                          <w:ind w:left="87"/>
                          <w:rPr>
                            <w:sz w:val="13"/>
                          </w:rPr>
                        </w:pPr>
                        <w:r>
                          <w:rPr>
                            <w:sz w:val="13"/>
                          </w:rPr>
                          <w:t>La traducción en los</w:t>
                        </w:r>
                      </w:p>
                      <w:p w14:paraId="584F24E1" w14:textId="77777777" w:rsidR="004A5527" w:rsidRDefault="00000000">
                        <w:pPr>
                          <w:pStyle w:val="TableParagraph"/>
                          <w:spacing w:before="2" w:line="130" w:lineRule="exact"/>
                          <w:ind w:left="87"/>
                          <w:rPr>
                            <w:sz w:val="13"/>
                          </w:rPr>
                        </w:pPr>
                        <w:r>
                          <w:rPr>
                            <w:sz w:val="13"/>
                          </w:rPr>
                          <w:t>sistemas culturales</w:t>
                        </w:r>
                      </w:p>
                    </w:tc>
                    <w:tc>
                      <w:tcPr>
                        <w:tcW w:w="2209" w:type="dxa"/>
                      </w:tcPr>
                      <w:p w14:paraId="6F46A533" w14:textId="77777777" w:rsidR="004A5527" w:rsidRDefault="00000000">
                        <w:pPr>
                          <w:pStyle w:val="TableParagraph"/>
                          <w:spacing w:before="72"/>
                          <w:ind w:left="87"/>
                          <w:rPr>
                            <w:sz w:val="13"/>
                          </w:rPr>
                        </w:pPr>
                        <w:r>
                          <w:rPr>
                            <w:sz w:val="13"/>
                          </w:rPr>
                          <w:t>Bravo Utrera, Sonia</w:t>
                        </w:r>
                      </w:p>
                    </w:tc>
                    <w:tc>
                      <w:tcPr>
                        <w:tcW w:w="1396" w:type="dxa"/>
                      </w:tcPr>
                      <w:p w14:paraId="043C9117" w14:textId="77777777" w:rsidR="004A5527" w:rsidRDefault="00000000">
                        <w:pPr>
                          <w:pStyle w:val="TableParagraph"/>
                          <w:spacing w:before="72"/>
                          <w:ind w:left="88"/>
                          <w:rPr>
                            <w:sz w:val="13"/>
                          </w:rPr>
                        </w:pPr>
                        <w:r>
                          <w:rPr>
                            <w:sz w:val="13"/>
                          </w:rPr>
                          <w:t>SocioLingüística</w:t>
                        </w:r>
                      </w:p>
                    </w:tc>
                    <w:tc>
                      <w:tcPr>
                        <w:tcW w:w="2093" w:type="dxa"/>
                      </w:tcPr>
                      <w:p w14:paraId="2296C0B3" w14:textId="77777777" w:rsidR="004A5527" w:rsidRDefault="004A5527">
                        <w:pPr>
                          <w:pStyle w:val="TableParagraph"/>
                          <w:rPr>
                            <w:rFonts w:ascii="Times New Roman"/>
                            <w:sz w:val="12"/>
                          </w:rPr>
                        </w:pPr>
                      </w:p>
                    </w:tc>
                    <w:tc>
                      <w:tcPr>
                        <w:tcW w:w="1280" w:type="dxa"/>
                      </w:tcPr>
                      <w:p w14:paraId="0C6B665A" w14:textId="77777777" w:rsidR="004A5527" w:rsidRDefault="00000000">
                        <w:pPr>
                          <w:pStyle w:val="TableParagraph"/>
                          <w:spacing w:before="72"/>
                          <w:ind w:left="108" w:right="107"/>
                          <w:jc w:val="center"/>
                          <w:rPr>
                            <w:sz w:val="13"/>
                          </w:rPr>
                        </w:pPr>
                        <w:r>
                          <w:rPr>
                            <w:sz w:val="13"/>
                          </w:rPr>
                          <w:t>9788496131767</w:t>
                        </w:r>
                      </w:p>
                    </w:tc>
                    <w:tc>
                      <w:tcPr>
                        <w:tcW w:w="900" w:type="dxa"/>
                      </w:tcPr>
                      <w:p w14:paraId="0F423D93" w14:textId="77777777" w:rsidR="004A5527" w:rsidRDefault="00000000">
                        <w:pPr>
                          <w:pStyle w:val="TableParagraph"/>
                          <w:spacing w:before="72"/>
                          <w:ind w:left="143" w:right="141"/>
                          <w:jc w:val="center"/>
                          <w:rPr>
                            <w:sz w:val="13"/>
                          </w:rPr>
                        </w:pPr>
                        <w:r>
                          <w:rPr>
                            <w:sz w:val="13"/>
                          </w:rPr>
                          <w:t>14,00</w:t>
                        </w:r>
                      </w:p>
                    </w:tc>
                  </w:tr>
                  <w:tr w:rsidR="004A5527" w14:paraId="1DFBAE21" w14:textId="77777777">
                    <w:trPr>
                      <w:trHeight w:val="452"/>
                    </w:trPr>
                    <w:tc>
                      <w:tcPr>
                        <w:tcW w:w="1508" w:type="dxa"/>
                      </w:tcPr>
                      <w:p w14:paraId="055E8A4D" w14:textId="77777777" w:rsidR="004A5527" w:rsidRDefault="00000000">
                        <w:pPr>
                          <w:pStyle w:val="TableParagraph"/>
                          <w:spacing w:before="74" w:line="242" w:lineRule="auto"/>
                          <w:ind w:left="87" w:right="112"/>
                          <w:rPr>
                            <w:sz w:val="13"/>
                          </w:rPr>
                        </w:pPr>
                        <w:r>
                          <w:rPr>
                            <w:sz w:val="13"/>
                          </w:rPr>
                          <w:t>A review of english for computing</w:t>
                        </w:r>
                      </w:p>
                    </w:tc>
                    <w:tc>
                      <w:tcPr>
                        <w:tcW w:w="2209" w:type="dxa"/>
                      </w:tcPr>
                      <w:p w14:paraId="16EC50EA" w14:textId="77777777" w:rsidR="004A5527" w:rsidRDefault="00000000">
                        <w:pPr>
                          <w:pStyle w:val="TableParagraph"/>
                          <w:spacing w:before="74" w:line="242" w:lineRule="auto"/>
                          <w:ind w:left="87" w:right="278"/>
                          <w:rPr>
                            <w:sz w:val="13"/>
                          </w:rPr>
                        </w:pPr>
                        <w:r>
                          <w:rPr>
                            <w:sz w:val="13"/>
                          </w:rPr>
                          <w:t>Cruz García, Laura; Hernández Guerra, Concepción</w:t>
                        </w:r>
                      </w:p>
                    </w:tc>
                    <w:tc>
                      <w:tcPr>
                        <w:tcW w:w="1396" w:type="dxa"/>
                      </w:tcPr>
                      <w:p w14:paraId="02E8E98B" w14:textId="77777777" w:rsidR="004A5527" w:rsidRDefault="00000000">
                        <w:pPr>
                          <w:pStyle w:val="TableParagraph"/>
                          <w:ind w:left="88" w:right="598"/>
                          <w:rPr>
                            <w:sz w:val="13"/>
                          </w:rPr>
                        </w:pPr>
                        <w:r>
                          <w:rPr>
                            <w:sz w:val="13"/>
                          </w:rPr>
                          <w:t>Informática: Cuestiones</w:t>
                        </w:r>
                      </w:p>
                      <w:p w14:paraId="3C542661" w14:textId="77777777" w:rsidR="004A5527" w:rsidRDefault="00000000">
                        <w:pPr>
                          <w:pStyle w:val="TableParagraph"/>
                          <w:spacing w:before="1" w:line="132" w:lineRule="exact"/>
                          <w:ind w:left="88"/>
                          <w:rPr>
                            <w:sz w:val="13"/>
                          </w:rPr>
                        </w:pPr>
                        <w:r>
                          <w:rPr>
                            <w:sz w:val="13"/>
                          </w:rPr>
                          <w:t>Generales</w:t>
                        </w:r>
                      </w:p>
                    </w:tc>
                    <w:tc>
                      <w:tcPr>
                        <w:tcW w:w="2093" w:type="dxa"/>
                      </w:tcPr>
                      <w:p w14:paraId="03512984" w14:textId="77777777" w:rsidR="004A5527" w:rsidRDefault="00000000">
                        <w:pPr>
                          <w:pStyle w:val="TableParagraph"/>
                          <w:ind w:left="86" w:right="662"/>
                          <w:rPr>
                            <w:sz w:val="13"/>
                          </w:rPr>
                        </w:pPr>
                        <w:r>
                          <w:rPr>
                            <w:sz w:val="13"/>
                          </w:rPr>
                          <w:t>Manuales Docentes Universitarios: Área de</w:t>
                        </w:r>
                      </w:p>
                      <w:p w14:paraId="5BB26200" w14:textId="77777777" w:rsidR="004A5527" w:rsidRDefault="00000000">
                        <w:pPr>
                          <w:pStyle w:val="TableParagraph"/>
                          <w:spacing w:before="1" w:line="132" w:lineRule="exact"/>
                          <w:ind w:left="86"/>
                          <w:rPr>
                            <w:sz w:val="13"/>
                          </w:rPr>
                        </w:pPr>
                        <w:r>
                          <w:rPr>
                            <w:sz w:val="13"/>
                          </w:rPr>
                          <w:t>Humanidades</w:t>
                        </w:r>
                      </w:p>
                    </w:tc>
                    <w:tc>
                      <w:tcPr>
                        <w:tcW w:w="1280" w:type="dxa"/>
                      </w:tcPr>
                      <w:p w14:paraId="65668AEB" w14:textId="77777777" w:rsidR="004A5527" w:rsidRDefault="004A5527">
                        <w:pPr>
                          <w:pStyle w:val="TableParagraph"/>
                          <w:spacing w:before="10"/>
                          <w:rPr>
                            <w:sz w:val="12"/>
                          </w:rPr>
                        </w:pPr>
                      </w:p>
                      <w:p w14:paraId="29EC3FF3" w14:textId="77777777" w:rsidR="004A5527" w:rsidRDefault="00000000">
                        <w:pPr>
                          <w:pStyle w:val="TableParagraph"/>
                          <w:ind w:left="108" w:right="107"/>
                          <w:jc w:val="center"/>
                          <w:rPr>
                            <w:sz w:val="13"/>
                          </w:rPr>
                        </w:pPr>
                        <w:r>
                          <w:rPr>
                            <w:sz w:val="13"/>
                          </w:rPr>
                          <w:t>9788496131736</w:t>
                        </w:r>
                      </w:p>
                    </w:tc>
                    <w:tc>
                      <w:tcPr>
                        <w:tcW w:w="900" w:type="dxa"/>
                      </w:tcPr>
                      <w:p w14:paraId="675E1A4D" w14:textId="77777777" w:rsidR="004A5527" w:rsidRDefault="004A5527">
                        <w:pPr>
                          <w:pStyle w:val="TableParagraph"/>
                          <w:spacing w:before="10"/>
                          <w:rPr>
                            <w:sz w:val="12"/>
                          </w:rPr>
                        </w:pPr>
                      </w:p>
                      <w:p w14:paraId="2023F1B0" w14:textId="77777777" w:rsidR="004A5527" w:rsidRDefault="00000000">
                        <w:pPr>
                          <w:pStyle w:val="TableParagraph"/>
                          <w:ind w:left="141" w:right="141"/>
                          <w:jc w:val="center"/>
                          <w:rPr>
                            <w:sz w:val="13"/>
                          </w:rPr>
                        </w:pPr>
                        <w:r>
                          <w:rPr>
                            <w:sz w:val="13"/>
                          </w:rPr>
                          <w:t>8,00</w:t>
                        </w:r>
                      </w:p>
                    </w:tc>
                  </w:tr>
                  <w:tr w:rsidR="004A5527" w14:paraId="5A9BFF04" w14:textId="77777777">
                    <w:trPr>
                      <w:trHeight w:val="450"/>
                    </w:trPr>
                    <w:tc>
                      <w:tcPr>
                        <w:tcW w:w="1508" w:type="dxa"/>
                      </w:tcPr>
                      <w:p w14:paraId="5B53DC83" w14:textId="77777777" w:rsidR="004A5527" w:rsidRDefault="00000000">
                        <w:pPr>
                          <w:pStyle w:val="TableParagraph"/>
                          <w:ind w:left="87" w:right="111"/>
                          <w:rPr>
                            <w:sz w:val="13"/>
                          </w:rPr>
                        </w:pPr>
                        <w:r>
                          <w:rPr>
                            <w:sz w:val="13"/>
                          </w:rPr>
                          <w:t>La traducción clara de lo jurídico: textos de</w:t>
                        </w:r>
                      </w:p>
                      <w:p w14:paraId="3B3F7418" w14:textId="77777777" w:rsidR="004A5527" w:rsidRDefault="00000000">
                        <w:pPr>
                          <w:pStyle w:val="TableParagraph"/>
                          <w:spacing w:line="132" w:lineRule="exact"/>
                          <w:ind w:left="87"/>
                          <w:rPr>
                            <w:sz w:val="13"/>
                          </w:rPr>
                        </w:pPr>
                        <w:r>
                          <w:rPr>
                            <w:sz w:val="13"/>
                          </w:rPr>
                          <w:t>trabajo</w:t>
                        </w:r>
                      </w:p>
                    </w:tc>
                    <w:tc>
                      <w:tcPr>
                        <w:tcW w:w="2209" w:type="dxa"/>
                      </w:tcPr>
                      <w:p w14:paraId="0C5582C8" w14:textId="77777777" w:rsidR="004A5527" w:rsidRDefault="004A5527">
                        <w:pPr>
                          <w:pStyle w:val="TableParagraph"/>
                          <w:spacing w:before="8"/>
                          <w:rPr>
                            <w:sz w:val="12"/>
                          </w:rPr>
                        </w:pPr>
                      </w:p>
                      <w:p w14:paraId="4786DFC3" w14:textId="77777777" w:rsidR="004A5527" w:rsidRDefault="00000000">
                        <w:pPr>
                          <w:pStyle w:val="TableParagraph"/>
                          <w:ind w:left="87"/>
                          <w:rPr>
                            <w:sz w:val="13"/>
                          </w:rPr>
                        </w:pPr>
                        <w:r>
                          <w:rPr>
                            <w:sz w:val="13"/>
                          </w:rPr>
                          <w:t>González Ruiz, Víctor M.</w:t>
                        </w:r>
                      </w:p>
                    </w:tc>
                    <w:tc>
                      <w:tcPr>
                        <w:tcW w:w="1396" w:type="dxa"/>
                      </w:tcPr>
                      <w:p w14:paraId="1C432305" w14:textId="77777777" w:rsidR="004A5527" w:rsidRDefault="004A5527">
                        <w:pPr>
                          <w:pStyle w:val="TableParagraph"/>
                          <w:spacing w:before="8"/>
                          <w:rPr>
                            <w:sz w:val="12"/>
                          </w:rPr>
                        </w:pPr>
                      </w:p>
                      <w:p w14:paraId="56A32EDD" w14:textId="77777777" w:rsidR="004A5527" w:rsidRDefault="00000000">
                        <w:pPr>
                          <w:pStyle w:val="TableParagraph"/>
                          <w:ind w:left="88"/>
                          <w:rPr>
                            <w:sz w:val="13"/>
                          </w:rPr>
                        </w:pPr>
                        <w:r>
                          <w:rPr>
                            <w:sz w:val="13"/>
                          </w:rPr>
                          <w:t>Jurisprudencia</w:t>
                        </w:r>
                      </w:p>
                    </w:tc>
                    <w:tc>
                      <w:tcPr>
                        <w:tcW w:w="2093" w:type="dxa"/>
                      </w:tcPr>
                      <w:p w14:paraId="4D49A907" w14:textId="77777777" w:rsidR="004A5527" w:rsidRDefault="00000000">
                        <w:pPr>
                          <w:pStyle w:val="TableParagraph"/>
                          <w:ind w:left="86" w:right="662"/>
                          <w:rPr>
                            <w:sz w:val="13"/>
                          </w:rPr>
                        </w:pPr>
                        <w:r>
                          <w:rPr>
                            <w:sz w:val="13"/>
                          </w:rPr>
                          <w:t>Manuales Docentes Universitarios: Área de</w:t>
                        </w:r>
                      </w:p>
                      <w:p w14:paraId="1DE65C18" w14:textId="77777777" w:rsidR="004A5527" w:rsidRDefault="00000000">
                        <w:pPr>
                          <w:pStyle w:val="TableParagraph"/>
                          <w:spacing w:line="132" w:lineRule="exact"/>
                          <w:ind w:left="86"/>
                          <w:rPr>
                            <w:sz w:val="13"/>
                          </w:rPr>
                        </w:pPr>
                        <w:r>
                          <w:rPr>
                            <w:sz w:val="13"/>
                          </w:rPr>
                          <w:t>Humanidades</w:t>
                        </w:r>
                      </w:p>
                    </w:tc>
                    <w:tc>
                      <w:tcPr>
                        <w:tcW w:w="1280" w:type="dxa"/>
                      </w:tcPr>
                      <w:p w14:paraId="2967C36F" w14:textId="77777777" w:rsidR="004A5527" w:rsidRDefault="004A5527">
                        <w:pPr>
                          <w:pStyle w:val="TableParagraph"/>
                          <w:spacing w:before="8"/>
                          <w:rPr>
                            <w:sz w:val="12"/>
                          </w:rPr>
                        </w:pPr>
                      </w:p>
                      <w:p w14:paraId="0CC15471" w14:textId="77777777" w:rsidR="004A5527" w:rsidRDefault="00000000">
                        <w:pPr>
                          <w:pStyle w:val="TableParagraph"/>
                          <w:ind w:left="108" w:right="107"/>
                          <w:jc w:val="center"/>
                          <w:rPr>
                            <w:sz w:val="13"/>
                          </w:rPr>
                        </w:pPr>
                        <w:r>
                          <w:rPr>
                            <w:sz w:val="13"/>
                          </w:rPr>
                          <w:t>9788496131828</w:t>
                        </w:r>
                      </w:p>
                    </w:tc>
                    <w:tc>
                      <w:tcPr>
                        <w:tcW w:w="900" w:type="dxa"/>
                      </w:tcPr>
                      <w:p w14:paraId="6FD121BB" w14:textId="77777777" w:rsidR="004A5527" w:rsidRDefault="004A5527">
                        <w:pPr>
                          <w:pStyle w:val="TableParagraph"/>
                          <w:spacing w:before="8"/>
                          <w:rPr>
                            <w:sz w:val="12"/>
                          </w:rPr>
                        </w:pPr>
                      </w:p>
                      <w:p w14:paraId="4507E2FE" w14:textId="77777777" w:rsidR="004A5527" w:rsidRDefault="00000000">
                        <w:pPr>
                          <w:pStyle w:val="TableParagraph"/>
                          <w:ind w:left="141" w:right="141"/>
                          <w:jc w:val="center"/>
                          <w:rPr>
                            <w:sz w:val="13"/>
                          </w:rPr>
                        </w:pPr>
                        <w:r>
                          <w:rPr>
                            <w:sz w:val="13"/>
                          </w:rPr>
                          <w:t>8,00</w:t>
                        </w:r>
                      </w:p>
                    </w:tc>
                  </w:tr>
                  <w:tr w:rsidR="004A5527" w14:paraId="263ADA13" w14:textId="77777777">
                    <w:trPr>
                      <w:trHeight w:val="299"/>
                    </w:trPr>
                    <w:tc>
                      <w:tcPr>
                        <w:tcW w:w="1508" w:type="dxa"/>
                      </w:tcPr>
                      <w:p w14:paraId="2D932701" w14:textId="77777777" w:rsidR="004A5527" w:rsidRDefault="00000000">
                        <w:pPr>
                          <w:pStyle w:val="TableParagraph"/>
                          <w:spacing w:line="147" w:lineRule="exact"/>
                          <w:ind w:left="87"/>
                          <w:rPr>
                            <w:sz w:val="13"/>
                          </w:rPr>
                        </w:pPr>
                        <w:r>
                          <w:rPr>
                            <w:sz w:val="13"/>
                          </w:rPr>
                          <w:t>Lecciones de derecho</w:t>
                        </w:r>
                      </w:p>
                      <w:p w14:paraId="014C1015" w14:textId="77777777" w:rsidR="004A5527" w:rsidRDefault="00000000">
                        <w:pPr>
                          <w:pStyle w:val="TableParagraph"/>
                          <w:spacing w:before="2" w:line="130" w:lineRule="exact"/>
                          <w:ind w:left="87"/>
                          <w:rPr>
                            <w:sz w:val="13"/>
                          </w:rPr>
                        </w:pPr>
                        <w:r>
                          <w:rPr>
                            <w:sz w:val="13"/>
                          </w:rPr>
                          <w:t>sindical</w:t>
                        </w:r>
                      </w:p>
                    </w:tc>
                    <w:tc>
                      <w:tcPr>
                        <w:tcW w:w="2209" w:type="dxa"/>
                      </w:tcPr>
                      <w:p w14:paraId="5E11AA60" w14:textId="77777777" w:rsidR="004A5527" w:rsidRDefault="00000000">
                        <w:pPr>
                          <w:pStyle w:val="TableParagraph"/>
                          <w:spacing w:line="147" w:lineRule="exact"/>
                          <w:ind w:left="87"/>
                          <w:rPr>
                            <w:sz w:val="13"/>
                          </w:rPr>
                        </w:pPr>
                        <w:r>
                          <w:rPr>
                            <w:sz w:val="13"/>
                          </w:rPr>
                          <w:t>Vega López, Julio J.; Jiménez</w:t>
                        </w:r>
                      </w:p>
                      <w:p w14:paraId="66C22048" w14:textId="77777777" w:rsidR="004A5527" w:rsidRDefault="00000000">
                        <w:pPr>
                          <w:pStyle w:val="TableParagraph"/>
                          <w:spacing w:before="2" w:line="130" w:lineRule="exact"/>
                          <w:ind w:left="87"/>
                          <w:rPr>
                            <w:sz w:val="13"/>
                          </w:rPr>
                        </w:pPr>
                        <w:r>
                          <w:rPr>
                            <w:sz w:val="13"/>
                          </w:rPr>
                          <w:t>García, Juan</w:t>
                        </w:r>
                      </w:p>
                    </w:tc>
                    <w:tc>
                      <w:tcPr>
                        <w:tcW w:w="1396" w:type="dxa"/>
                      </w:tcPr>
                      <w:p w14:paraId="405D55AE" w14:textId="77777777" w:rsidR="004A5527" w:rsidRDefault="00000000">
                        <w:pPr>
                          <w:pStyle w:val="TableParagraph"/>
                          <w:spacing w:before="72"/>
                          <w:ind w:left="88"/>
                          <w:rPr>
                            <w:sz w:val="13"/>
                          </w:rPr>
                        </w:pPr>
                        <w:r>
                          <w:rPr>
                            <w:sz w:val="13"/>
                          </w:rPr>
                          <w:t>Derecho y sociedad</w:t>
                        </w:r>
                      </w:p>
                    </w:tc>
                    <w:tc>
                      <w:tcPr>
                        <w:tcW w:w="2093" w:type="dxa"/>
                      </w:tcPr>
                      <w:p w14:paraId="57ACC0C9" w14:textId="77777777" w:rsidR="004A5527" w:rsidRDefault="00000000">
                        <w:pPr>
                          <w:pStyle w:val="TableParagraph"/>
                          <w:spacing w:line="147" w:lineRule="exact"/>
                          <w:ind w:left="86"/>
                          <w:rPr>
                            <w:sz w:val="13"/>
                          </w:rPr>
                        </w:pPr>
                        <w:r>
                          <w:rPr>
                            <w:sz w:val="13"/>
                          </w:rPr>
                          <w:t>Manuales Docentes</w:t>
                        </w:r>
                      </w:p>
                      <w:p w14:paraId="196CD14A" w14:textId="77777777" w:rsidR="004A5527" w:rsidRDefault="00000000">
                        <w:pPr>
                          <w:pStyle w:val="TableParagraph"/>
                          <w:spacing w:before="2" w:line="130" w:lineRule="exact"/>
                          <w:ind w:left="86"/>
                          <w:rPr>
                            <w:sz w:val="13"/>
                          </w:rPr>
                        </w:pPr>
                        <w:r>
                          <w:rPr>
                            <w:sz w:val="13"/>
                          </w:rPr>
                          <w:t>Universitarios</w:t>
                        </w:r>
                      </w:p>
                    </w:tc>
                    <w:tc>
                      <w:tcPr>
                        <w:tcW w:w="1280" w:type="dxa"/>
                      </w:tcPr>
                      <w:p w14:paraId="7EA5B76E" w14:textId="77777777" w:rsidR="004A5527" w:rsidRDefault="00000000">
                        <w:pPr>
                          <w:pStyle w:val="TableParagraph"/>
                          <w:spacing w:before="72"/>
                          <w:ind w:left="108" w:right="107"/>
                          <w:jc w:val="center"/>
                          <w:rPr>
                            <w:sz w:val="13"/>
                          </w:rPr>
                        </w:pPr>
                        <w:r>
                          <w:rPr>
                            <w:sz w:val="13"/>
                          </w:rPr>
                          <w:t>9788496131798</w:t>
                        </w:r>
                      </w:p>
                    </w:tc>
                    <w:tc>
                      <w:tcPr>
                        <w:tcW w:w="900" w:type="dxa"/>
                      </w:tcPr>
                      <w:p w14:paraId="367AF5F7" w14:textId="77777777" w:rsidR="004A5527" w:rsidRDefault="00000000">
                        <w:pPr>
                          <w:pStyle w:val="TableParagraph"/>
                          <w:spacing w:before="72"/>
                          <w:ind w:left="143" w:right="141"/>
                          <w:jc w:val="center"/>
                          <w:rPr>
                            <w:sz w:val="13"/>
                          </w:rPr>
                        </w:pPr>
                        <w:r>
                          <w:rPr>
                            <w:sz w:val="13"/>
                          </w:rPr>
                          <w:t>10,00</w:t>
                        </w:r>
                      </w:p>
                    </w:tc>
                  </w:tr>
                  <w:tr w:rsidR="004A5527" w14:paraId="55199582" w14:textId="77777777">
                    <w:trPr>
                      <w:trHeight w:val="602"/>
                    </w:trPr>
                    <w:tc>
                      <w:tcPr>
                        <w:tcW w:w="1508" w:type="dxa"/>
                      </w:tcPr>
                      <w:p w14:paraId="3ACCE079" w14:textId="77777777" w:rsidR="004A5527" w:rsidRDefault="00000000">
                        <w:pPr>
                          <w:pStyle w:val="TableParagraph"/>
                          <w:spacing w:line="242" w:lineRule="auto"/>
                          <w:ind w:left="87" w:right="140"/>
                          <w:rPr>
                            <w:sz w:val="13"/>
                          </w:rPr>
                        </w:pPr>
                        <w:r>
                          <w:rPr>
                            <w:sz w:val="13"/>
                          </w:rPr>
                          <w:t>La vivienda protegida de promoción privada</w:t>
                        </w:r>
                      </w:p>
                      <w:p w14:paraId="60CC4611" w14:textId="77777777" w:rsidR="004A5527" w:rsidRDefault="00000000">
                        <w:pPr>
                          <w:pStyle w:val="TableParagraph"/>
                          <w:spacing w:line="150" w:lineRule="atLeast"/>
                          <w:ind w:left="87" w:right="350"/>
                          <w:rPr>
                            <w:sz w:val="13"/>
                          </w:rPr>
                        </w:pPr>
                        <w:r>
                          <w:rPr>
                            <w:sz w:val="13"/>
                          </w:rPr>
                          <w:t>en Las Palmas de Gran Canaria</w:t>
                        </w:r>
                      </w:p>
                    </w:tc>
                    <w:tc>
                      <w:tcPr>
                        <w:tcW w:w="2209" w:type="dxa"/>
                      </w:tcPr>
                      <w:p w14:paraId="17A8D84A" w14:textId="77777777" w:rsidR="004A5527" w:rsidRDefault="004A5527">
                        <w:pPr>
                          <w:pStyle w:val="TableParagraph"/>
                          <w:spacing w:before="4"/>
                          <w:rPr>
                            <w:sz w:val="19"/>
                          </w:rPr>
                        </w:pPr>
                      </w:p>
                      <w:p w14:paraId="437E47C1" w14:textId="77777777" w:rsidR="004A5527" w:rsidRDefault="00000000">
                        <w:pPr>
                          <w:pStyle w:val="TableParagraph"/>
                          <w:spacing w:before="1"/>
                          <w:ind w:left="87"/>
                          <w:rPr>
                            <w:sz w:val="13"/>
                          </w:rPr>
                        </w:pPr>
                        <w:r>
                          <w:rPr>
                            <w:sz w:val="13"/>
                          </w:rPr>
                          <w:t>Parreño Castellano, Juan Manuel</w:t>
                        </w:r>
                      </w:p>
                    </w:tc>
                    <w:tc>
                      <w:tcPr>
                        <w:tcW w:w="1396" w:type="dxa"/>
                      </w:tcPr>
                      <w:p w14:paraId="5E938BC8" w14:textId="77777777" w:rsidR="004A5527" w:rsidRDefault="004A5527">
                        <w:pPr>
                          <w:pStyle w:val="TableParagraph"/>
                          <w:spacing w:before="4"/>
                          <w:rPr>
                            <w:sz w:val="19"/>
                          </w:rPr>
                        </w:pPr>
                      </w:p>
                      <w:p w14:paraId="5D665B3C" w14:textId="77777777" w:rsidR="004A5527" w:rsidRDefault="00000000">
                        <w:pPr>
                          <w:pStyle w:val="TableParagraph"/>
                          <w:spacing w:before="1"/>
                          <w:ind w:left="88"/>
                          <w:rPr>
                            <w:sz w:val="13"/>
                          </w:rPr>
                        </w:pPr>
                        <w:r>
                          <w:rPr>
                            <w:sz w:val="13"/>
                          </w:rPr>
                          <w:t>Economía</w:t>
                        </w:r>
                      </w:p>
                    </w:tc>
                    <w:tc>
                      <w:tcPr>
                        <w:tcW w:w="2093" w:type="dxa"/>
                      </w:tcPr>
                      <w:p w14:paraId="3AC6F5FF" w14:textId="77777777" w:rsidR="004A5527" w:rsidRDefault="004A5527">
                        <w:pPr>
                          <w:pStyle w:val="TableParagraph"/>
                          <w:rPr>
                            <w:rFonts w:ascii="Times New Roman"/>
                            <w:sz w:val="12"/>
                          </w:rPr>
                        </w:pPr>
                      </w:p>
                    </w:tc>
                    <w:tc>
                      <w:tcPr>
                        <w:tcW w:w="1280" w:type="dxa"/>
                      </w:tcPr>
                      <w:p w14:paraId="7DD8125F" w14:textId="77777777" w:rsidR="004A5527" w:rsidRDefault="004A5527">
                        <w:pPr>
                          <w:pStyle w:val="TableParagraph"/>
                          <w:spacing w:before="4"/>
                          <w:rPr>
                            <w:sz w:val="19"/>
                          </w:rPr>
                        </w:pPr>
                      </w:p>
                      <w:p w14:paraId="6545C570" w14:textId="77777777" w:rsidR="004A5527" w:rsidRDefault="00000000">
                        <w:pPr>
                          <w:pStyle w:val="TableParagraph"/>
                          <w:spacing w:before="1"/>
                          <w:ind w:left="108" w:right="107"/>
                          <w:jc w:val="center"/>
                          <w:rPr>
                            <w:sz w:val="13"/>
                          </w:rPr>
                        </w:pPr>
                        <w:r>
                          <w:rPr>
                            <w:sz w:val="13"/>
                          </w:rPr>
                          <w:t>9788496131835</w:t>
                        </w:r>
                      </w:p>
                    </w:tc>
                    <w:tc>
                      <w:tcPr>
                        <w:tcW w:w="900" w:type="dxa"/>
                      </w:tcPr>
                      <w:p w14:paraId="40B44E80" w14:textId="77777777" w:rsidR="004A5527" w:rsidRDefault="004A5527">
                        <w:pPr>
                          <w:pStyle w:val="TableParagraph"/>
                          <w:spacing w:before="4"/>
                          <w:rPr>
                            <w:sz w:val="19"/>
                          </w:rPr>
                        </w:pPr>
                      </w:p>
                      <w:p w14:paraId="60346528" w14:textId="77777777" w:rsidR="004A5527" w:rsidRDefault="00000000">
                        <w:pPr>
                          <w:pStyle w:val="TableParagraph"/>
                          <w:spacing w:before="1"/>
                          <w:ind w:left="143" w:right="141"/>
                          <w:jc w:val="center"/>
                          <w:rPr>
                            <w:sz w:val="13"/>
                          </w:rPr>
                        </w:pPr>
                        <w:r>
                          <w:rPr>
                            <w:sz w:val="13"/>
                          </w:rPr>
                          <w:t>18,00</w:t>
                        </w:r>
                      </w:p>
                    </w:tc>
                  </w:tr>
                  <w:tr w:rsidR="004A5527" w14:paraId="4CE3F664" w14:textId="77777777">
                    <w:trPr>
                      <w:trHeight w:val="602"/>
                    </w:trPr>
                    <w:tc>
                      <w:tcPr>
                        <w:tcW w:w="1508" w:type="dxa"/>
                      </w:tcPr>
                      <w:p w14:paraId="51897E3B" w14:textId="77777777" w:rsidR="004A5527" w:rsidRDefault="00000000">
                        <w:pPr>
                          <w:pStyle w:val="TableParagraph"/>
                          <w:spacing w:line="242" w:lineRule="auto"/>
                          <w:ind w:left="87"/>
                          <w:rPr>
                            <w:sz w:val="13"/>
                          </w:rPr>
                        </w:pPr>
                        <w:r>
                          <w:rPr>
                            <w:sz w:val="13"/>
                          </w:rPr>
                          <w:t>Las terminales de contenedores del</w:t>
                        </w:r>
                      </w:p>
                      <w:p w14:paraId="22BC8DC1" w14:textId="77777777" w:rsidR="004A5527" w:rsidRDefault="00000000">
                        <w:pPr>
                          <w:pStyle w:val="TableParagraph"/>
                          <w:spacing w:line="150" w:lineRule="atLeast"/>
                          <w:ind w:left="87" w:right="119"/>
                          <w:rPr>
                            <w:sz w:val="13"/>
                          </w:rPr>
                        </w:pPr>
                        <w:r>
                          <w:rPr>
                            <w:sz w:val="13"/>
                          </w:rPr>
                          <w:t>Puerto de La Luz y de Las Palmas</w:t>
                        </w:r>
                      </w:p>
                    </w:tc>
                    <w:tc>
                      <w:tcPr>
                        <w:tcW w:w="2209" w:type="dxa"/>
                      </w:tcPr>
                      <w:p w14:paraId="3696E34E" w14:textId="77777777" w:rsidR="004A5527" w:rsidRDefault="004A5527">
                        <w:pPr>
                          <w:pStyle w:val="TableParagraph"/>
                          <w:spacing w:before="4"/>
                          <w:rPr>
                            <w:sz w:val="19"/>
                          </w:rPr>
                        </w:pPr>
                      </w:p>
                      <w:p w14:paraId="559AF808" w14:textId="77777777" w:rsidR="004A5527" w:rsidRDefault="00000000">
                        <w:pPr>
                          <w:pStyle w:val="TableParagraph"/>
                          <w:spacing w:before="1"/>
                          <w:ind w:left="87"/>
                          <w:rPr>
                            <w:sz w:val="13"/>
                          </w:rPr>
                        </w:pPr>
                        <w:r>
                          <w:rPr>
                            <w:sz w:val="13"/>
                          </w:rPr>
                          <w:t>Tovar de la Fe, Beatriz</w:t>
                        </w:r>
                      </w:p>
                    </w:tc>
                    <w:tc>
                      <w:tcPr>
                        <w:tcW w:w="1396" w:type="dxa"/>
                      </w:tcPr>
                      <w:p w14:paraId="352A3CCC" w14:textId="77777777" w:rsidR="004A5527" w:rsidRDefault="004A5527">
                        <w:pPr>
                          <w:pStyle w:val="TableParagraph"/>
                          <w:spacing w:before="4"/>
                          <w:rPr>
                            <w:sz w:val="19"/>
                          </w:rPr>
                        </w:pPr>
                      </w:p>
                      <w:p w14:paraId="306B3B8C" w14:textId="77777777" w:rsidR="004A5527" w:rsidRDefault="00000000">
                        <w:pPr>
                          <w:pStyle w:val="TableParagraph"/>
                          <w:spacing w:before="1"/>
                          <w:ind w:left="88"/>
                          <w:rPr>
                            <w:sz w:val="13"/>
                          </w:rPr>
                        </w:pPr>
                        <w:r>
                          <w:rPr>
                            <w:sz w:val="13"/>
                          </w:rPr>
                          <w:t>Economía política</w:t>
                        </w:r>
                      </w:p>
                    </w:tc>
                    <w:tc>
                      <w:tcPr>
                        <w:tcW w:w="2093" w:type="dxa"/>
                      </w:tcPr>
                      <w:p w14:paraId="1CD830BE" w14:textId="77777777" w:rsidR="004A5527" w:rsidRDefault="004A5527">
                        <w:pPr>
                          <w:pStyle w:val="TableParagraph"/>
                          <w:rPr>
                            <w:rFonts w:ascii="Times New Roman"/>
                            <w:sz w:val="12"/>
                          </w:rPr>
                        </w:pPr>
                      </w:p>
                    </w:tc>
                    <w:tc>
                      <w:tcPr>
                        <w:tcW w:w="1280" w:type="dxa"/>
                      </w:tcPr>
                      <w:p w14:paraId="2CD2BC6C" w14:textId="77777777" w:rsidR="004A5527" w:rsidRDefault="004A5527">
                        <w:pPr>
                          <w:pStyle w:val="TableParagraph"/>
                          <w:spacing w:before="4"/>
                          <w:rPr>
                            <w:sz w:val="19"/>
                          </w:rPr>
                        </w:pPr>
                      </w:p>
                      <w:p w14:paraId="2B933515" w14:textId="77777777" w:rsidR="004A5527" w:rsidRDefault="00000000">
                        <w:pPr>
                          <w:pStyle w:val="TableParagraph"/>
                          <w:spacing w:before="1"/>
                          <w:ind w:left="108" w:right="107"/>
                          <w:jc w:val="center"/>
                          <w:rPr>
                            <w:sz w:val="13"/>
                          </w:rPr>
                        </w:pPr>
                        <w:r>
                          <w:rPr>
                            <w:sz w:val="13"/>
                          </w:rPr>
                          <w:t>9788496131866</w:t>
                        </w:r>
                      </w:p>
                    </w:tc>
                    <w:tc>
                      <w:tcPr>
                        <w:tcW w:w="900" w:type="dxa"/>
                      </w:tcPr>
                      <w:p w14:paraId="496822CC" w14:textId="77777777" w:rsidR="004A5527" w:rsidRDefault="004A5527">
                        <w:pPr>
                          <w:pStyle w:val="TableParagraph"/>
                          <w:spacing w:before="4"/>
                          <w:rPr>
                            <w:sz w:val="19"/>
                          </w:rPr>
                        </w:pPr>
                      </w:p>
                      <w:p w14:paraId="3B0BC07B" w14:textId="77777777" w:rsidR="004A5527" w:rsidRDefault="00000000">
                        <w:pPr>
                          <w:pStyle w:val="TableParagraph"/>
                          <w:spacing w:before="1"/>
                          <w:ind w:left="143" w:right="141"/>
                          <w:jc w:val="center"/>
                          <w:rPr>
                            <w:sz w:val="13"/>
                          </w:rPr>
                        </w:pPr>
                        <w:r>
                          <w:rPr>
                            <w:sz w:val="13"/>
                          </w:rPr>
                          <w:t>15,00</w:t>
                        </w:r>
                      </w:p>
                    </w:tc>
                  </w:tr>
                  <w:tr w:rsidR="004A5527" w14:paraId="18E87BF7" w14:textId="77777777">
                    <w:trPr>
                      <w:trHeight w:val="602"/>
                    </w:trPr>
                    <w:tc>
                      <w:tcPr>
                        <w:tcW w:w="1508" w:type="dxa"/>
                      </w:tcPr>
                      <w:p w14:paraId="60702DA6" w14:textId="77777777" w:rsidR="004A5527" w:rsidRDefault="00000000">
                        <w:pPr>
                          <w:pStyle w:val="TableParagraph"/>
                          <w:spacing w:line="242" w:lineRule="auto"/>
                          <w:ind w:left="87" w:right="75"/>
                          <w:rPr>
                            <w:sz w:val="13"/>
                          </w:rPr>
                        </w:pPr>
                        <w:r>
                          <w:rPr>
                            <w:sz w:val="13"/>
                          </w:rPr>
                          <w:t>I Jornadas de reflexión y debate sobre las pruebas de acceso a</w:t>
                        </w:r>
                      </w:p>
                      <w:p w14:paraId="4A94128B" w14:textId="77777777" w:rsidR="004A5527" w:rsidRDefault="00000000">
                        <w:pPr>
                          <w:pStyle w:val="TableParagraph"/>
                          <w:spacing w:line="132" w:lineRule="exact"/>
                          <w:ind w:left="87"/>
                          <w:rPr>
                            <w:sz w:val="13"/>
                          </w:rPr>
                        </w:pPr>
                        <w:r>
                          <w:rPr>
                            <w:sz w:val="13"/>
                          </w:rPr>
                          <w:t>la Universidad</w:t>
                        </w:r>
                      </w:p>
                    </w:tc>
                    <w:tc>
                      <w:tcPr>
                        <w:tcW w:w="2209" w:type="dxa"/>
                      </w:tcPr>
                      <w:p w14:paraId="2D984526" w14:textId="77777777" w:rsidR="004A5527" w:rsidRDefault="00000000">
                        <w:pPr>
                          <w:pStyle w:val="TableParagraph"/>
                          <w:spacing w:before="72" w:line="242" w:lineRule="auto"/>
                          <w:ind w:left="87" w:right="79"/>
                          <w:rPr>
                            <w:sz w:val="13"/>
                          </w:rPr>
                        </w:pPr>
                        <w:r>
                          <w:rPr>
                            <w:sz w:val="13"/>
                          </w:rPr>
                          <w:t>Mazorra Manrique de Lara, Luis; Robaina Romero, Rafael; Sánchez Artiles, Manuel</w:t>
                        </w:r>
                      </w:p>
                    </w:tc>
                    <w:tc>
                      <w:tcPr>
                        <w:tcW w:w="1396" w:type="dxa"/>
                      </w:tcPr>
                      <w:p w14:paraId="45A196CD" w14:textId="77777777" w:rsidR="004A5527" w:rsidRDefault="004A5527">
                        <w:pPr>
                          <w:pStyle w:val="TableParagraph"/>
                          <w:spacing w:before="4"/>
                          <w:rPr>
                            <w:sz w:val="19"/>
                          </w:rPr>
                        </w:pPr>
                      </w:p>
                      <w:p w14:paraId="632301B3" w14:textId="77777777" w:rsidR="004A5527" w:rsidRDefault="00000000">
                        <w:pPr>
                          <w:pStyle w:val="TableParagraph"/>
                          <w:spacing w:before="1"/>
                          <w:ind w:left="88"/>
                          <w:rPr>
                            <w:sz w:val="13"/>
                          </w:rPr>
                        </w:pPr>
                        <w:r>
                          <w:rPr>
                            <w:sz w:val="13"/>
                          </w:rPr>
                          <w:t>Universidades</w:t>
                        </w:r>
                      </w:p>
                    </w:tc>
                    <w:tc>
                      <w:tcPr>
                        <w:tcW w:w="2093" w:type="dxa"/>
                      </w:tcPr>
                      <w:p w14:paraId="510517F4" w14:textId="77777777" w:rsidR="004A5527" w:rsidRDefault="004A5527">
                        <w:pPr>
                          <w:pStyle w:val="TableParagraph"/>
                          <w:spacing w:before="4"/>
                          <w:rPr>
                            <w:sz w:val="19"/>
                          </w:rPr>
                        </w:pPr>
                      </w:p>
                      <w:p w14:paraId="4B74C302" w14:textId="77777777" w:rsidR="004A5527" w:rsidRDefault="00000000">
                        <w:pPr>
                          <w:pStyle w:val="TableParagraph"/>
                          <w:spacing w:before="1"/>
                          <w:ind w:left="86"/>
                          <w:rPr>
                            <w:sz w:val="13"/>
                          </w:rPr>
                        </w:pPr>
                        <w:r>
                          <w:rPr>
                            <w:sz w:val="13"/>
                          </w:rPr>
                          <w:t>Congresos y Homenajes</w:t>
                        </w:r>
                      </w:p>
                    </w:tc>
                    <w:tc>
                      <w:tcPr>
                        <w:tcW w:w="1280" w:type="dxa"/>
                      </w:tcPr>
                      <w:p w14:paraId="5969F59F" w14:textId="77777777" w:rsidR="004A5527" w:rsidRDefault="004A5527">
                        <w:pPr>
                          <w:pStyle w:val="TableParagraph"/>
                          <w:spacing w:before="4"/>
                          <w:rPr>
                            <w:sz w:val="19"/>
                          </w:rPr>
                        </w:pPr>
                      </w:p>
                      <w:p w14:paraId="5100C30E" w14:textId="77777777" w:rsidR="004A5527" w:rsidRDefault="00000000">
                        <w:pPr>
                          <w:pStyle w:val="TableParagraph"/>
                          <w:spacing w:before="1"/>
                          <w:ind w:left="108" w:right="107"/>
                          <w:jc w:val="center"/>
                          <w:rPr>
                            <w:sz w:val="13"/>
                          </w:rPr>
                        </w:pPr>
                        <w:r>
                          <w:rPr>
                            <w:sz w:val="13"/>
                          </w:rPr>
                          <w:t>9788489728981</w:t>
                        </w:r>
                      </w:p>
                    </w:tc>
                    <w:tc>
                      <w:tcPr>
                        <w:tcW w:w="900" w:type="dxa"/>
                      </w:tcPr>
                      <w:p w14:paraId="2547D850" w14:textId="77777777" w:rsidR="004A5527" w:rsidRDefault="004A5527">
                        <w:pPr>
                          <w:pStyle w:val="TableParagraph"/>
                          <w:spacing w:before="4"/>
                          <w:rPr>
                            <w:sz w:val="19"/>
                          </w:rPr>
                        </w:pPr>
                      </w:p>
                      <w:p w14:paraId="504241F0" w14:textId="77777777" w:rsidR="004A5527" w:rsidRDefault="00000000">
                        <w:pPr>
                          <w:pStyle w:val="TableParagraph"/>
                          <w:spacing w:before="1"/>
                          <w:ind w:left="141" w:right="141"/>
                          <w:jc w:val="center"/>
                          <w:rPr>
                            <w:sz w:val="13"/>
                          </w:rPr>
                        </w:pPr>
                        <w:r>
                          <w:rPr>
                            <w:sz w:val="13"/>
                          </w:rPr>
                          <w:t>9,00</w:t>
                        </w:r>
                      </w:p>
                    </w:tc>
                  </w:tr>
                  <w:tr w:rsidR="004A5527" w14:paraId="70EBD639" w14:textId="77777777">
                    <w:trPr>
                      <w:trHeight w:val="751"/>
                    </w:trPr>
                    <w:tc>
                      <w:tcPr>
                        <w:tcW w:w="1508" w:type="dxa"/>
                      </w:tcPr>
                      <w:p w14:paraId="29E87C29" w14:textId="77777777" w:rsidR="004A5527" w:rsidRDefault="00000000">
                        <w:pPr>
                          <w:pStyle w:val="TableParagraph"/>
                          <w:spacing w:line="242" w:lineRule="auto"/>
                          <w:ind w:left="87" w:right="102"/>
                          <w:jc w:val="both"/>
                          <w:rPr>
                            <w:sz w:val="13"/>
                          </w:rPr>
                        </w:pPr>
                        <w:r>
                          <w:rPr>
                            <w:sz w:val="13"/>
                          </w:rPr>
                          <w:t>Prostatectomía radical retropúbica o perineal como monoterapia en el carcinoma de</w:t>
                        </w:r>
                      </w:p>
                      <w:p w14:paraId="56F00B08" w14:textId="77777777" w:rsidR="004A5527" w:rsidRDefault="00000000">
                        <w:pPr>
                          <w:pStyle w:val="TableParagraph"/>
                          <w:spacing w:line="131" w:lineRule="exact"/>
                          <w:ind w:left="87"/>
                          <w:jc w:val="both"/>
                          <w:rPr>
                            <w:sz w:val="13"/>
                          </w:rPr>
                        </w:pPr>
                        <w:r>
                          <w:rPr>
                            <w:sz w:val="13"/>
                          </w:rPr>
                          <w:t>próstata clínicame</w:t>
                        </w:r>
                      </w:p>
                    </w:tc>
                    <w:tc>
                      <w:tcPr>
                        <w:tcW w:w="2209" w:type="dxa"/>
                      </w:tcPr>
                      <w:p w14:paraId="51E41F73" w14:textId="77777777" w:rsidR="004A5527" w:rsidRDefault="00000000">
                        <w:pPr>
                          <w:pStyle w:val="TableParagraph"/>
                          <w:spacing w:before="72" w:line="242" w:lineRule="auto"/>
                          <w:ind w:left="87" w:right="234"/>
                          <w:rPr>
                            <w:sz w:val="13"/>
                          </w:rPr>
                        </w:pPr>
                        <w:r>
                          <w:rPr>
                            <w:sz w:val="13"/>
                          </w:rPr>
                          <w:t>Belón López-Tomasetti, José Antonio; Martínez de la Riva, Santiago; Solsona Narbón, Eduardo</w:t>
                        </w:r>
                      </w:p>
                    </w:tc>
                    <w:tc>
                      <w:tcPr>
                        <w:tcW w:w="1396" w:type="dxa"/>
                      </w:tcPr>
                      <w:p w14:paraId="37976E0C" w14:textId="77777777" w:rsidR="004A5527" w:rsidRDefault="004A5527">
                        <w:pPr>
                          <w:pStyle w:val="TableParagraph"/>
                          <w:spacing w:before="8"/>
                          <w:rPr>
                            <w:sz w:val="12"/>
                          </w:rPr>
                        </w:pPr>
                      </w:p>
                      <w:p w14:paraId="47659215" w14:textId="77777777" w:rsidR="004A5527" w:rsidRDefault="00000000">
                        <w:pPr>
                          <w:pStyle w:val="TableParagraph"/>
                          <w:spacing w:line="242" w:lineRule="auto"/>
                          <w:ind w:left="88" w:right="627"/>
                          <w:rPr>
                            <w:sz w:val="13"/>
                          </w:rPr>
                        </w:pPr>
                        <w:r>
                          <w:rPr>
                            <w:sz w:val="13"/>
                          </w:rPr>
                          <w:t>Medicina: Cuestiones Generales</w:t>
                        </w:r>
                      </w:p>
                    </w:tc>
                    <w:tc>
                      <w:tcPr>
                        <w:tcW w:w="2093" w:type="dxa"/>
                      </w:tcPr>
                      <w:p w14:paraId="1EA213A9" w14:textId="77777777" w:rsidR="004A5527" w:rsidRDefault="004A5527">
                        <w:pPr>
                          <w:pStyle w:val="TableParagraph"/>
                          <w:rPr>
                            <w:rFonts w:ascii="Times New Roman"/>
                            <w:sz w:val="12"/>
                          </w:rPr>
                        </w:pPr>
                      </w:p>
                    </w:tc>
                    <w:tc>
                      <w:tcPr>
                        <w:tcW w:w="1280" w:type="dxa"/>
                      </w:tcPr>
                      <w:p w14:paraId="4AD900AD" w14:textId="77777777" w:rsidR="004A5527" w:rsidRDefault="004A5527">
                        <w:pPr>
                          <w:pStyle w:val="TableParagraph"/>
                          <w:rPr>
                            <w:sz w:val="14"/>
                          </w:rPr>
                        </w:pPr>
                      </w:p>
                      <w:p w14:paraId="01FBD53A" w14:textId="77777777" w:rsidR="004A5527" w:rsidRDefault="004A5527">
                        <w:pPr>
                          <w:pStyle w:val="TableParagraph"/>
                          <w:spacing w:before="10"/>
                          <w:rPr>
                            <w:sz w:val="11"/>
                          </w:rPr>
                        </w:pPr>
                      </w:p>
                      <w:p w14:paraId="352FC685" w14:textId="77777777" w:rsidR="004A5527" w:rsidRDefault="00000000">
                        <w:pPr>
                          <w:pStyle w:val="TableParagraph"/>
                          <w:ind w:left="108" w:right="107"/>
                          <w:jc w:val="center"/>
                          <w:rPr>
                            <w:sz w:val="13"/>
                          </w:rPr>
                        </w:pPr>
                        <w:r>
                          <w:rPr>
                            <w:sz w:val="13"/>
                          </w:rPr>
                          <w:t>9788496131606</w:t>
                        </w:r>
                      </w:p>
                    </w:tc>
                    <w:tc>
                      <w:tcPr>
                        <w:tcW w:w="900" w:type="dxa"/>
                      </w:tcPr>
                      <w:p w14:paraId="04DFBBDB" w14:textId="77777777" w:rsidR="004A5527" w:rsidRDefault="004A5527">
                        <w:pPr>
                          <w:pStyle w:val="TableParagraph"/>
                          <w:rPr>
                            <w:sz w:val="14"/>
                          </w:rPr>
                        </w:pPr>
                      </w:p>
                      <w:p w14:paraId="16367B61" w14:textId="77777777" w:rsidR="004A5527" w:rsidRDefault="004A5527">
                        <w:pPr>
                          <w:pStyle w:val="TableParagraph"/>
                          <w:spacing w:before="10"/>
                          <w:rPr>
                            <w:sz w:val="11"/>
                          </w:rPr>
                        </w:pPr>
                      </w:p>
                      <w:p w14:paraId="43280244" w14:textId="77777777" w:rsidR="004A5527" w:rsidRDefault="00000000">
                        <w:pPr>
                          <w:pStyle w:val="TableParagraph"/>
                          <w:ind w:left="143" w:right="141"/>
                          <w:jc w:val="center"/>
                          <w:rPr>
                            <w:sz w:val="13"/>
                          </w:rPr>
                        </w:pPr>
                        <w:r>
                          <w:rPr>
                            <w:sz w:val="13"/>
                          </w:rPr>
                          <w:t>26,00</w:t>
                        </w:r>
                      </w:p>
                    </w:tc>
                  </w:tr>
                  <w:tr w:rsidR="004A5527" w14:paraId="2AAE217A" w14:textId="77777777">
                    <w:trPr>
                      <w:trHeight w:val="149"/>
                    </w:trPr>
                    <w:tc>
                      <w:tcPr>
                        <w:tcW w:w="1508" w:type="dxa"/>
                      </w:tcPr>
                      <w:p w14:paraId="22863BA6" w14:textId="77777777" w:rsidR="004A5527" w:rsidRDefault="00000000">
                        <w:pPr>
                          <w:pStyle w:val="TableParagraph"/>
                          <w:spacing w:line="129" w:lineRule="exact"/>
                          <w:ind w:left="87"/>
                          <w:rPr>
                            <w:sz w:val="13"/>
                          </w:rPr>
                        </w:pPr>
                        <w:r>
                          <w:rPr>
                            <w:sz w:val="13"/>
                          </w:rPr>
                          <w:t>La fábula en aviano</w:t>
                        </w:r>
                      </w:p>
                    </w:tc>
                    <w:tc>
                      <w:tcPr>
                        <w:tcW w:w="2209" w:type="dxa"/>
                      </w:tcPr>
                      <w:p w14:paraId="12AB1B5C" w14:textId="77777777" w:rsidR="004A5527" w:rsidRDefault="00000000">
                        <w:pPr>
                          <w:pStyle w:val="TableParagraph"/>
                          <w:spacing w:line="129" w:lineRule="exact"/>
                          <w:ind w:left="87"/>
                          <w:rPr>
                            <w:sz w:val="13"/>
                          </w:rPr>
                        </w:pPr>
                        <w:r>
                          <w:rPr>
                            <w:sz w:val="13"/>
                          </w:rPr>
                          <w:t>Santana Henríquez, Germán</w:t>
                        </w:r>
                      </w:p>
                    </w:tc>
                    <w:tc>
                      <w:tcPr>
                        <w:tcW w:w="1396" w:type="dxa"/>
                      </w:tcPr>
                      <w:p w14:paraId="494559E9" w14:textId="77777777" w:rsidR="004A5527" w:rsidRDefault="00000000">
                        <w:pPr>
                          <w:pStyle w:val="TableParagraph"/>
                          <w:spacing w:line="129" w:lineRule="exact"/>
                          <w:ind w:left="88"/>
                          <w:rPr>
                            <w:sz w:val="13"/>
                          </w:rPr>
                        </w:pPr>
                        <w:r>
                          <w:rPr>
                            <w:sz w:val="13"/>
                          </w:rPr>
                          <w:t>SAGAS</w:t>
                        </w:r>
                      </w:p>
                    </w:tc>
                    <w:tc>
                      <w:tcPr>
                        <w:tcW w:w="2093" w:type="dxa"/>
                      </w:tcPr>
                      <w:p w14:paraId="0497100C" w14:textId="77777777" w:rsidR="004A5527" w:rsidRDefault="004A5527">
                        <w:pPr>
                          <w:pStyle w:val="TableParagraph"/>
                          <w:rPr>
                            <w:rFonts w:ascii="Times New Roman"/>
                            <w:sz w:val="8"/>
                          </w:rPr>
                        </w:pPr>
                      </w:p>
                    </w:tc>
                    <w:tc>
                      <w:tcPr>
                        <w:tcW w:w="1280" w:type="dxa"/>
                      </w:tcPr>
                      <w:p w14:paraId="324F4C04" w14:textId="77777777" w:rsidR="004A5527" w:rsidRDefault="00000000">
                        <w:pPr>
                          <w:pStyle w:val="TableParagraph"/>
                          <w:spacing w:line="129" w:lineRule="exact"/>
                          <w:ind w:left="108" w:right="107"/>
                          <w:jc w:val="center"/>
                          <w:rPr>
                            <w:sz w:val="13"/>
                          </w:rPr>
                        </w:pPr>
                        <w:r>
                          <w:rPr>
                            <w:sz w:val="13"/>
                          </w:rPr>
                          <w:t>9788496131620</w:t>
                        </w:r>
                      </w:p>
                    </w:tc>
                    <w:tc>
                      <w:tcPr>
                        <w:tcW w:w="900" w:type="dxa"/>
                      </w:tcPr>
                      <w:p w14:paraId="2723FD03" w14:textId="77777777" w:rsidR="004A5527" w:rsidRDefault="00000000">
                        <w:pPr>
                          <w:pStyle w:val="TableParagraph"/>
                          <w:spacing w:line="129" w:lineRule="exact"/>
                          <w:ind w:left="143" w:right="141"/>
                          <w:jc w:val="center"/>
                          <w:rPr>
                            <w:sz w:val="13"/>
                          </w:rPr>
                        </w:pPr>
                        <w:r>
                          <w:rPr>
                            <w:sz w:val="13"/>
                          </w:rPr>
                          <w:t>13,25</w:t>
                        </w:r>
                      </w:p>
                    </w:tc>
                  </w:tr>
                  <w:tr w:rsidR="004A5527" w14:paraId="007E7124" w14:textId="77777777">
                    <w:trPr>
                      <w:trHeight w:val="450"/>
                    </w:trPr>
                    <w:tc>
                      <w:tcPr>
                        <w:tcW w:w="1508" w:type="dxa"/>
                      </w:tcPr>
                      <w:p w14:paraId="75470070" w14:textId="77777777" w:rsidR="004A5527" w:rsidRDefault="00000000">
                        <w:pPr>
                          <w:pStyle w:val="TableParagraph"/>
                          <w:spacing w:line="147" w:lineRule="exact"/>
                          <w:ind w:left="87"/>
                          <w:rPr>
                            <w:sz w:val="13"/>
                          </w:rPr>
                        </w:pPr>
                        <w:r>
                          <w:rPr>
                            <w:sz w:val="13"/>
                          </w:rPr>
                          <w:t>El abandono de los</w:t>
                        </w:r>
                      </w:p>
                      <w:p w14:paraId="3FE8AE97" w14:textId="77777777" w:rsidR="004A5527" w:rsidRDefault="00000000">
                        <w:pPr>
                          <w:pStyle w:val="TableParagraph"/>
                          <w:spacing w:before="1" w:line="150" w:lineRule="atLeast"/>
                          <w:ind w:left="87" w:right="545"/>
                          <w:rPr>
                            <w:sz w:val="13"/>
                          </w:rPr>
                        </w:pPr>
                        <w:r>
                          <w:rPr>
                            <w:sz w:val="13"/>
                          </w:rPr>
                          <w:t>estudiantes en Arquitectura</w:t>
                        </w:r>
                      </w:p>
                    </w:tc>
                    <w:tc>
                      <w:tcPr>
                        <w:tcW w:w="2209" w:type="dxa"/>
                      </w:tcPr>
                      <w:p w14:paraId="5C7EB1E4" w14:textId="77777777" w:rsidR="004A5527" w:rsidRDefault="00000000">
                        <w:pPr>
                          <w:pStyle w:val="TableParagraph"/>
                          <w:spacing w:before="72" w:line="242" w:lineRule="auto"/>
                          <w:ind w:left="87" w:right="220"/>
                          <w:rPr>
                            <w:sz w:val="13"/>
                          </w:rPr>
                        </w:pPr>
                        <w:r>
                          <w:rPr>
                            <w:sz w:val="13"/>
                          </w:rPr>
                          <w:t>Gutiérrez Ascanio, Ciro; Marrero Rodríguez, Gonzalo</w:t>
                        </w:r>
                      </w:p>
                    </w:tc>
                    <w:tc>
                      <w:tcPr>
                        <w:tcW w:w="1396" w:type="dxa"/>
                      </w:tcPr>
                      <w:p w14:paraId="037B6C45" w14:textId="77777777" w:rsidR="004A5527" w:rsidRDefault="00000000">
                        <w:pPr>
                          <w:pStyle w:val="TableParagraph"/>
                          <w:spacing w:before="72" w:line="242" w:lineRule="auto"/>
                          <w:ind w:left="88" w:right="634"/>
                          <w:rPr>
                            <w:sz w:val="13"/>
                          </w:rPr>
                        </w:pPr>
                        <w:r>
                          <w:rPr>
                            <w:sz w:val="13"/>
                          </w:rPr>
                          <w:t>Educación. Pedagogía</w:t>
                        </w:r>
                      </w:p>
                    </w:tc>
                    <w:tc>
                      <w:tcPr>
                        <w:tcW w:w="2093" w:type="dxa"/>
                      </w:tcPr>
                      <w:p w14:paraId="30F550E2" w14:textId="77777777" w:rsidR="004A5527" w:rsidRDefault="004A5527">
                        <w:pPr>
                          <w:pStyle w:val="TableParagraph"/>
                          <w:spacing w:before="10"/>
                          <w:rPr>
                            <w:sz w:val="12"/>
                          </w:rPr>
                        </w:pPr>
                      </w:p>
                      <w:p w14:paraId="4E2CC252" w14:textId="77777777" w:rsidR="004A5527" w:rsidRDefault="00000000">
                        <w:pPr>
                          <w:pStyle w:val="TableParagraph"/>
                          <w:ind w:left="86"/>
                          <w:rPr>
                            <w:sz w:val="13"/>
                          </w:rPr>
                        </w:pPr>
                        <w:r>
                          <w:rPr>
                            <w:sz w:val="13"/>
                          </w:rPr>
                          <w:t>Congresos y Homenajes</w:t>
                        </w:r>
                      </w:p>
                    </w:tc>
                    <w:tc>
                      <w:tcPr>
                        <w:tcW w:w="1280" w:type="dxa"/>
                      </w:tcPr>
                      <w:p w14:paraId="2627A3ED" w14:textId="77777777" w:rsidR="004A5527" w:rsidRDefault="004A5527">
                        <w:pPr>
                          <w:pStyle w:val="TableParagraph"/>
                          <w:spacing w:before="10"/>
                          <w:rPr>
                            <w:sz w:val="12"/>
                          </w:rPr>
                        </w:pPr>
                      </w:p>
                      <w:p w14:paraId="59C8704C" w14:textId="77777777" w:rsidR="004A5527" w:rsidRDefault="00000000">
                        <w:pPr>
                          <w:pStyle w:val="TableParagraph"/>
                          <w:ind w:left="108" w:right="107"/>
                          <w:jc w:val="center"/>
                          <w:rPr>
                            <w:sz w:val="13"/>
                          </w:rPr>
                        </w:pPr>
                        <w:r>
                          <w:rPr>
                            <w:sz w:val="13"/>
                          </w:rPr>
                          <w:t>9788496131842</w:t>
                        </w:r>
                      </w:p>
                    </w:tc>
                    <w:tc>
                      <w:tcPr>
                        <w:tcW w:w="900" w:type="dxa"/>
                      </w:tcPr>
                      <w:p w14:paraId="7988EC19" w14:textId="77777777" w:rsidR="004A5527" w:rsidRDefault="004A5527">
                        <w:pPr>
                          <w:pStyle w:val="TableParagraph"/>
                          <w:spacing w:before="10"/>
                          <w:rPr>
                            <w:sz w:val="12"/>
                          </w:rPr>
                        </w:pPr>
                      </w:p>
                      <w:p w14:paraId="14D668C8" w14:textId="77777777" w:rsidR="004A5527" w:rsidRDefault="00000000">
                        <w:pPr>
                          <w:pStyle w:val="TableParagraph"/>
                          <w:ind w:left="141" w:right="141"/>
                          <w:jc w:val="center"/>
                          <w:rPr>
                            <w:sz w:val="13"/>
                          </w:rPr>
                        </w:pPr>
                        <w:r>
                          <w:rPr>
                            <w:sz w:val="13"/>
                          </w:rPr>
                          <w:t>5,00</w:t>
                        </w:r>
                      </w:p>
                    </w:tc>
                  </w:tr>
                  <w:tr w:rsidR="004A5527" w14:paraId="2A7637C6" w14:textId="77777777">
                    <w:trPr>
                      <w:trHeight w:val="450"/>
                    </w:trPr>
                    <w:tc>
                      <w:tcPr>
                        <w:tcW w:w="1508" w:type="dxa"/>
                      </w:tcPr>
                      <w:p w14:paraId="0DC71333" w14:textId="77777777" w:rsidR="004A5527" w:rsidRDefault="004A5527">
                        <w:pPr>
                          <w:pStyle w:val="TableParagraph"/>
                          <w:spacing w:before="10"/>
                          <w:rPr>
                            <w:sz w:val="12"/>
                          </w:rPr>
                        </w:pPr>
                      </w:p>
                      <w:p w14:paraId="293849F2" w14:textId="77777777" w:rsidR="004A5527" w:rsidRDefault="00000000">
                        <w:pPr>
                          <w:pStyle w:val="TableParagraph"/>
                          <w:ind w:left="87"/>
                          <w:rPr>
                            <w:sz w:val="13"/>
                          </w:rPr>
                        </w:pPr>
                        <w:r>
                          <w:rPr>
                            <w:sz w:val="13"/>
                          </w:rPr>
                          <w:t>Técnicas de muestreo</w:t>
                        </w:r>
                      </w:p>
                    </w:tc>
                    <w:tc>
                      <w:tcPr>
                        <w:tcW w:w="2209" w:type="dxa"/>
                      </w:tcPr>
                      <w:p w14:paraId="6F7993A7" w14:textId="77777777" w:rsidR="004A5527" w:rsidRDefault="00000000">
                        <w:pPr>
                          <w:pStyle w:val="TableParagraph"/>
                          <w:spacing w:before="74"/>
                          <w:ind w:left="87" w:right="589"/>
                          <w:rPr>
                            <w:sz w:val="13"/>
                          </w:rPr>
                        </w:pPr>
                        <w:r>
                          <w:rPr>
                            <w:sz w:val="13"/>
                          </w:rPr>
                          <w:t>Boza Chirino, José; Pérez Rodríguez, Jorge V.</w:t>
                        </w:r>
                      </w:p>
                    </w:tc>
                    <w:tc>
                      <w:tcPr>
                        <w:tcW w:w="1396" w:type="dxa"/>
                      </w:tcPr>
                      <w:p w14:paraId="262261D9" w14:textId="77777777" w:rsidR="004A5527" w:rsidRDefault="00000000">
                        <w:pPr>
                          <w:pStyle w:val="TableParagraph"/>
                          <w:spacing w:before="74"/>
                          <w:ind w:left="88" w:right="172"/>
                          <w:rPr>
                            <w:sz w:val="13"/>
                          </w:rPr>
                        </w:pPr>
                        <w:r>
                          <w:rPr>
                            <w:sz w:val="13"/>
                          </w:rPr>
                          <w:t>Didáctica: Ciencias sociales</w:t>
                        </w:r>
                      </w:p>
                    </w:tc>
                    <w:tc>
                      <w:tcPr>
                        <w:tcW w:w="2093" w:type="dxa"/>
                      </w:tcPr>
                      <w:p w14:paraId="10107A8E" w14:textId="77777777" w:rsidR="004A5527" w:rsidRDefault="00000000">
                        <w:pPr>
                          <w:pStyle w:val="TableParagraph"/>
                          <w:spacing w:line="242" w:lineRule="auto"/>
                          <w:ind w:left="86" w:right="662"/>
                          <w:rPr>
                            <w:sz w:val="13"/>
                          </w:rPr>
                        </w:pPr>
                        <w:r>
                          <w:rPr>
                            <w:sz w:val="13"/>
                          </w:rPr>
                          <w:t>Manuales Docentes Universitarios: Área de</w:t>
                        </w:r>
                      </w:p>
                      <w:p w14:paraId="633A6051" w14:textId="77777777" w:rsidR="004A5527" w:rsidRDefault="00000000">
                        <w:pPr>
                          <w:pStyle w:val="TableParagraph"/>
                          <w:spacing w:line="130" w:lineRule="exact"/>
                          <w:ind w:left="86"/>
                          <w:rPr>
                            <w:sz w:val="13"/>
                          </w:rPr>
                        </w:pPr>
                        <w:r>
                          <w:rPr>
                            <w:sz w:val="13"/>
                          </w:rPr>
                          <w:t>Enseñanzas Técnicas</w:t>
                        </w:r>
                      </w:p>
                    </w:tc>
                    <w:tc>
                      <w:tcPr>
                        <w:tcW w:w="1280" w:type="dxa"/>
                      </w:tcPr>
                      <w:p w14:paraId="518DEF3F" w14:textId="77777777" w:rsidR="004A5527" w:rsidRDefault="004A5527">
                        <w:pPr>
                          <w:pStyle w:val="TableParagraph"/>
                          <w:spacing w:before="10"/>
                          <w:rPr>
                            <w:sz w:val="12"/>
                          </w:rPr>
                        </w:pPr>
                      </w:p>
                      <w:p w14:paraId="4D202C56" w14:textId="77777777" w:rsidR="004A5527" w:rsidRDefault="00000000">
                        <w:pPr>
                          <w:pStyle w:val="TableParagraph"/>
                          <w:ind w:left="108" w:right="107"/>
                          <w:jc w:val="center"/>
                          <w:rPr>
                            <w:sz w:val="13"/>
                          </w:rPr>
                        </w:pPr>
                        <w:r>
                          <w:rPr>
                            <w:sz w:val="13"/>
                          </w:rPr>
                          <w:t>9788496131859</w:t>
                        </w:r>
                      </w:p>
                    </w:tc>
                    <w:tc>
                      <w:tcPr>
                        <w:tcW w:w="900" w:type="dxa"/>
                      </w:tcPr>
                      <w:p w14:paraId="6651C106" w14:textId="77777777" w:rsidR="004A5527" w:rsidRDefault="004A5527">
                        <w:pPr>
                          <w:pStyle w:val="TableParagraph"/>
                          <w:spacing w:before="10"/>
                          <w:rPr>
                            <w:sz w:val="12"/>
                          </w:rPr>
                        </w:pPr>
                      </w:p>
                      <w:p w14:paraId="6966DE97" w14:textId="77777777" w:rsidR="004A5527" w:rsidRDefault="00000000">
                        <w:pPr>
                          <w:pStyle w:val="TableParagraph"/>
                          <w:ind w:left="141" w:right="141"/>
                          <w:jc w:val="center"/>
                          <w:rPr>
                            <w:sz w:val="13"/>
                          </w:rPr>
                        </w:pPr>
                        <w:r>
                          <w:rPr>
                            <w:sz w:val="13"/>
                          </w:rPr>
                          <w:t>8,00</w:t>
                        </w:r>
                      </w:p>
                    </w:tc>
                  </w:tr>
                </w:tbl>
                <w:p w14:paraId="14467682" w14:textId="77777777" w:rsidR="004A5527" w:rsidRDefault="004A5527">
                  <w:pPr>
                    <w:pStyle w:val="Textoindependiente"/>
                  </w:pPr>
                </w:p>
              </w:txbxContent>
            </v:textbox>
            <w10:anchorlock/>
          </v:shape>
        </w:pict>
      </w:r>
    </w:p>
    <w:p w14:paraId="5CE8CD15" w14:textId="77777777" w:rsidR="004A5527" w:rsidRDefault="004A5527">
      <w:pPr>
        <w:pStyle w:val="Textoindependiente"/>
        <w:rPr>
          <w:sz w:val="20"/>
        </w:rPr>
      </w:pPr>
    </w:p>
    <w:p w14:paraId="6A109922" w14:textId="77777777" w:rsidR="004A5527" w:rsidRDefault="004A5527">
      <w:pPr>
        <w:pStyle w:val="Textoindependiente"/>
        <w:spacing w:before="9"/>
        <w:rPr>
          <w:sz w:val="19"/>
        </w:rPr>
      </w:pPr>
    </w:p>
    <w:p w14:paraId="19CFACE2" w14:textId="77777777" w:rsidR="004A5527" w:rsidRDefault="00000000">
      <w:pPr>
        <w:spacing w:before="98"/>
        <w:ind w:left="7184" w:right="5861"/>
        <w:jc w:val="center"/>
        <w:rPr>
          <w:sz w:val="16"/>
        </w:rPr>
      </w:pPr>
      <w:r>
        <w:rPr>
          <w:sz w:val="16"/>
        </w:rPr>
        <w:t>-106-</w:t>
      </w:r>
    </w:p>
    <w:p w14:paraId="4F28136C" w14:textId="77777777" w:rsidR="004A5527" w:rsidRDefault="004A5527">
      <w:pPr>
        <w:jc w:val="center"/>
        <w:rPr>
          <w:sz w:val="16"/>
        </w:rPr>
        <w:sectPr w:rsidR="004A5527" w:rsidSect="004F0784">
          <w:footerReference w:type="default" r:id="rId51"/>
          <w:pgSz w:w="16840" w:h="11900" w:orient="landscape"/>
          <w:pgMar w:top="1100" w:right="2420" w:bottom="280" w:left="960" w:header="0" w:footer="0" w:gutter="0"/>
          <w:cols w:space="720"/>
        </w:sectPr>
      </w:pPr>
    </w:p>
    <w:p w14:paraId="4F7DEE59" w14:textId="77777777" w:rsidR="004A5527" w:rsidRDefault="00000000">
      <w:pPr>
        <w:pStyle w:val="Textoindependiente"/>
        <w:rPr>
          <w:sz w:val="20"/>
        </w:rPr>
      </w:pPr>
      <w:r>
        <w:pict w14:anchorId="6444E405">
          <v:shape id="_x0000_s2309" type="#_x0000_t202" style="position:absolute;margin-left:19.5pt;margin-top:106pt;width:30.85pt;height:362.7pt;z-index:-311822336;mso-position-horizontal-relative:page;mso-position-vertical-relative:page" filled="f" stroked="f">
            <v:textbox style="layout-flow:vertical" inset="0,0,0,0">
              <w:txbxContent>
                <w:p w14:paraId="368D6D88"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2D2DBD8D" w14:textId="77777777" w:rsidR="004A5527" w:rsidRDefault="004A5527">
      <w:pPr>
        <w:pStyle w:val="Textoindependiente"/>
        <w:rPr>
          <w:sz w:val="20"/>
        </w:rPr>
      </w:pPr>
    </w:p>
    <w:p w14:paraId="4ECD8F4E" w14:textId="77777777" w:rsidR="004A5527" w:rsidRDefault="004A5527">
      <w:pPr>
        <w:pStyle w:val="Textoindependiente"/>
        <w:rPr>
          <w:sz w:val="20"/>
        </w:rPr>
      </w:pPr>
    </w:p>
    <w:p w14:paraId="3EFF8F4F" w14:textId="77777777" w:rsidR="004A5527" w:rsidRDefault="004A5527">
      <w:pPr>
        <w:pStyle w:val="Textoindependiente"/>
        <w:spacing w:before="6"/>
        <w:rPr>
          <w:sz w:val="26"/>
        </w:rPr>
      </w:pPr>
    </w:p>
    <w:p w14:paraId="6D2999B8" w14:textId="77777777" w:rsidR="004A5527" w:rsidRDefault="00000000">
      <w:pPr>
        <w:tabs>
          <w:tab w:val="left" w:pos="2697"/>
        </w:tabs>
        <w:ind w:left="105"/>
        <w:rPr>
          <w:sz w:val="20"/>
        </w:rPr>
      </w:pPr>
      <w:r>
        <w:rPr>
          <w:position w:val="36"/>
          <w:sz w:val="20"/>
        </w:rPr>
      </w:r>
      <w:r>
        <w:rPr>
          <w:position w:val="36"/>
          <w:sz w:val="20"/>
        </w:rPr>
        <w:pict w14:anchorId="2B05E05A">
          <v:shape id="_x0000_s2308"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3CE30FF0" w14:textId="77777777">
                    <w:trPr>
                      <w:trHeight w:val="1291"/>
                    </w:trPr>
                    <w:tc>
                      <w:tcPr>
                        <w:tcW w:w="340" w:type="dxa"/>
                        <w:vMerge w:val="restart"/>
                        <w:tcBorders>
                          <w:left w:val="single" w:sz="6" w:space="0" w:color="000000"/>
                          <w:right w:val="single" w:sz="6" w:space="0" w:color="000000"/>
                        </w:tcBorders>
                        <w:textDirection w:val="tbRl"/>
                      </w:tcPr>
                      <w:p w14:paraId="72BF70FA"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355E0934"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7393D665"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0994DDFA" w14:textId="77777777" w:rsidR="004A5527" w:rsidRDefault="00000000">
                        <w:pPr>
                          <w:pStyle w:val="TableParagraph"/>
                          <w:spacing w:before="35"/>
                          <w:ind w:left="195"/>
                          <w:rPr>
                            <w:sz w:val="12"/>
                          </w:rPr>
                        </w:pPr>
                        <w:r>
                          <w:rPr>
                            <w:sz w:val="12"/>
                          </w:rPr>
                          <w:t>Página 108 / 202</w:t>
                        </w:r>
                      </w:p>
                    </w:tc>
                    <w:tc>
                      <w:tcPr>
                        <w:tcW w:w="197" w:type="dxa"/>
                        <w:vMerge w:val="restart"/>
                        <w:tcBorders>
                          <w:left w:val="single" w:sz="6" w:space="0" w:color="000000"/>
                          <w:bottom w:val="single" w:sz="6" w:space="0" w:color="000000"/>
                          <w:right w:val="single" w:sz="8" w:space="0" w:color="000000"/>
                        </w:tcBorders>
                        <w:textDirection w:val="tbRl"/>
                      </w:tcPr>
                      <w:p w14:paraId="2F1467E9"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46E36A54" w14:textId="77777777">
                    <w:trPr>
                      <w:trHeight w:val="3589"/>
                    </w:trPr>
                    <w:tc>
                      <w:tcPr>
                        <w:tcW w:w="340" w:type="dxa"/>
                        <w:vMerge/>
                        <w:tcBorders>
                          <w:top w:val="nil"/>
                          <w:left w:val="single" w:sz="6" w:space="0" w:color="000000"/>
                          <w:right w:val="single" w:sz="6" w:space="0" w:color="000000"/>
                        </w:tcBorders>
                        <w:textDirection w:val="tbRl"/>
                      </w:tcPr>
                      <w:p w14:paraId="6DE7502A"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DFB3D43"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A6A23A9"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24E6C896"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44A9F331" w14:textId="77777777" w:rsidR="004A5527" w:rsidRDefault="004A5527">
                        <w:pPr>
                          <w:rPr>
                            <w:sz w:val="2"/>
                            <w:szCs w:val="2"/>
                          </w:rPr>
                        </w:pPr>
                      </w:p>
                    </w:tc>
                  </w:tr>
                  <w:tr w:rsidR="004A5527" w14:paraId="72C7B2C2" w14:textId="77777777">
                    <w:trPr>
                      <w:trHeight w:val="1621"/>
                    </w:trPr>
                    <w:tc>
                      <w:tcPr>
                        <w:tcW w:w="340" w:type="dxa"/>
                        <w:tcBorders>
                          <w:left w:val="single" w:sz="6" w:space="0" w:color="000000"/>
                        </w:tcBorders>
                        <w:textDirection w:val="tbRl"/>
                      </w:tcPr>
                      <w:p w14:paraId="1D72F5F4" w14:textId="77777777" w:rsidR="004A5527" w:rsidRDefault="00000000">
                        <w:pPr>
                          <w:pStyle w:val="TableParagraph"/>
                          <w:spacing w:before="37"/>
                          <w:ind w:left="260"/>
                          <w:rPr>
                            <w:sz w:val="12"/>
                          </w:rPr>
                        </w:pPr>
                        <w:r>
                          <w:rPr>
                            <w:sz w:val="12"/>
                          </w:rPr>
                          <w:t>09/01/2022 21:50:28</w:t>
                        </w:r>
                      </w:p>
                    </w:tc>
                    <w:tc>
                      <w:tcPr>
                        <w:tcW w:w="200" w:type="dxa"/>
                        <w:textDirection w:val="tbRl"/>
                      </w:tcPr>
                      <w:p w14:paraId="5E525885"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181AE014"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5A13191C"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9B729B4" w14:textId="77777777" w:rsidR="004A5527" w:rsidRDefault="004A5527">
                        <w:pPr>
                          <w:rPr>
                            <w:sz w:val="2"/>
                            <w:szCs w:val="2"/>
                          </w:rPr>
                        </w:pPr>
                      </w:p>
                    </w:tc>
                  </w:tr>
                </w:tbl>
                <w:p w14:paraId="7221AA8B" w14:textId="77777777" w:rsidR="004A5527" w:rsidRDefault="004A5527">
                  <w:pPr>
                    <w:pStyle w:val="Textoindependiente"/>
                  </w:pPr>
                </w:p>
              </w:txbxContent>
            </v:textbox>
            <w10:anchorlock/>
          </v:shape>
        </w:pict>
      </w:r>
      <w:r>
        <w:rPr>
          <w:position w:val="36"/>
          <w:sz w:val="20"/>
        </w:rPr>
        <w:tab/>
      </w:r>
      <w:r>
        <w:rPr>
          <w:sz w:val="20"/>
        </w:rPr>
      </w:r>
      <w:r>
        <w:rPr>
          <w:sz w:val="20"/>
        </w:rPr>
        <w:pict w14:anchorId="1A84B6AB">
          <v:shape id="_x0000_s2307" type="#_x0000_t202" style="width:469.75pt;height:29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15466FDC" w14:textId="77777777">
                    <w:trPr>
                      <w:trHeight w:val="147"/>
                    </w:trPr>
                    <w:tc>
                      <w:tcPr>
                        <w:tcW w:w="1508" w:type="dxa"/>
                        <w:tcBorders>
                          <w:bottom w:val="double" w:sz="1" w:space="0" w:color="000000"/>
                        </w:tcBorders>
                      </w:tcPr>
                      <w:p w14:paraId="47E2EDE5"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67CD53B0"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4B107D8C"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52AD524E"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5E3B4A22"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2397E55A" w14:textId="77777777" w:rsidR="004A5527" w:rsidRDefault="00000000">
                        <w:pPr>
                          <w:pStyle w:val="TableParagraph"/>
                          <w:spacing w:line="127" w:lineRule="exact"/>
                          <w:ind w:left="145" w:right="141"/>
                          <w:jc w:val="center"/>
                          <w:rPr>
                            <w:sz w:val="13"/>
                          </w:rPr>
                        </w:pPr>
                        <w:r>
                          <w:rPr>
                            <w:sz w:val="13"/>
                          </w:rPr>
                          <w:t>Precio (€)</w:t>
                        </w:r>
                      </w:p>
                    </w:tc>
                  </w:tr>
                  <w:tr w:rsidR="004A5527" w14:paraId="180B64A4" w14:textId="77777777">
                    <w:trPr>
                      <w:trHeight w:val="432"/>
                    </w:trPr>
                    <w:tc>
                      <w:tcPr>
                        <w:tcW w:w="1508" w:type="dxa"/>
                        <w:tcBorders>
                          <w:top w:val="double" w:sz="1" w:space="0" w:color="000000"/>
                        </w:tcBorders>
                      </w:tcPr>
                      <w:p w14:paraId="4A3E0D4F" w14:textId="77777777" w:rsidR="004A5527" w:rsidRDefault="00000000">
                        <w:pPr>
                          <w:pStyle w:val="TableParagraph"/>
                          <w:spacing w:line="129" w:lineRule="exact"/>
                          <w:ind w:left="87"/>
                          <w:rPr>
                            <w:sz w:val="13"/>
                          </w:rPr>
                        </w:pPr>
                        <w:r>
                          <w:rPr>
                            <w:sz w:val="13"/>
                          </w:rPr>
                          <w:t>Anuario de Filosofía,</w:t>
                        </w:r>
                      </w:p>
                      <w:p w14:paraId="499166FE" w14:textId="77777777" w:rsidR="004A5527" w:rsidRDefault="00000000">
                        <w:pPr>
                          <w:pStyle w:val="TableParagraph"/>
                          <w:spacing w:before="1" w:line="150" w:lineRule="atLeast"/>
                          <w:ind w:left="87" w:right="690"/>
                          <w:rPr>
                            <w:sz w:val="13"/>
                          </w:rPr>
                        </w:pPr>
                        <w:r>
                          <w:rPr>
                            <w:sz w:val="13"/>
                          </w:rPr>
                          <w:t>Psicología y Sociología</w:t>
                        </w:r>
                      </w:p>
                    </w:tc>
                    <w:tc>
                      <w:tcPr>
                        <w:tcW w:w="2209" w:type="dxa"/>
                        <w:tcBorders>
                          <w:top w:val="double" w:sz="1" w:space="0" w:color="000000"/>
                        </w:tcBorders>
                      </w:tcPr>
                      <w:p w14:paraId="6A28E933" w14:textId="77777777" w:rsidR="004A5527" w:rsidRDefault="004A5527">
                        <w:pPr>
                          <w:pStyle w:val="TableParagraph"/>
                          <w:rPr>
                            <w:rFonts w:ascii="Times New Roman"/>
                            <w:sz w:val="12"/>
                          </w:rPr>
                        </w:pPr>
                      </w:p>
                    </w:tc>
                    <w:tc>
                      <w:tcPr>
                        <w:tcW w:w="1396" w:type="dxa"/>
                        <w:tcBorders>
                          <w:top w:val="double" w:sz="1" w:space="0" w:color="000000"/>
                        </w:tcBorders>
                      </w:tcPr>
                      <w:p w14:paraId="3E873BF1" w14:textId="77777777" w:rsidR="004A5527" w:rsidRDefault="004A5527">
                        <w:pPr>
                          <w:pStyle w:val="TableParagraph"/>
                          <w:spacing w:before="4"/>
                          <w:rPr>
                            <w:sz w:val="11"/>
                          </w:rPr>
                        </w:pPr>
                      </w:p>
                      <w:p w14:paraId="65137466" w14:textId="77777777" w:rsidR="004A5527" w:rsidRDefault="00000000">
                        <w:pPr>
                          <w:pStyle w:val="TableParagraph"/>
                          <w:ind w:left="88"/>
                          <w:rPr>
                            <w:sz w:val="13"/>
                          </w:rPr>
                        </w:pPr>
                        <w:r>
                          <w:rPr>
                            <w:sz w:val="13"/>
                          </w:rPr>
                          <w:t>Psicología</w:t>
                        </w:r>
                      </w:p>
                    </w:tc>
                    <w:tc>
                      <w:tcPr>
                        <w:tcW w:w="2093" w:type="dxa"/>
                        <w:tcBorders>
                          <w:top w:val="double" w:sz="1" w:space="0" w:color="000000"/>
                        </w:tcBorders>
                      </w:tcPr>
                      <w:p w14:paraId="366563D1" w14:textId="77777777" w:rsidR="004A5527" w:rsidRDefault="00000000">
                        <w:pPr>
                          <w:pStyle w:val="TableParagraph"/>
                          <w:spacing w:before="56"/>
                          <w:ind w:left="86" w:right="315"/>
                          <w:rPr>
                            <w:sz w:val="13"/>
                          </w:rPr>
                        </w:pPr>
                        <w:r>
                          <w:rPr>
                            <w:sz w:val="13"/>
                          </w:rPr>
                          <w:t>Revista Anuario de Filosofía, Psicología y Sociología</w:t>
                        </w:r>
                      </w:p>
                    </w:tc>
                    <w:tc>
                      <w:tcPr>
                        <w:tcW w:w="1280" w:type="dxa"/>
                        <w:tcBorders>
                          <w:top w:val="double" w:sz="1" w:space="0" w:color="000000"/>
                        </w:tcBorders>
                      </w:tcPr>
                      <w:p w14:paraId="6AB31EF1" w14:textId="77777777" w:rsidR="004A5527" w:rsidRDefault="004A5527">
                        <w:pPr>
                          <w:pStyle w:val="TableParagraph"/>
                          <w:spacing w:before="4"/>
                          <w:rPr>
                            <w:sz w:val="11"/>
                          </w:rPr>
                        </w:pPr>
                      </w:p>
                      <w:p w14:paraId="74B6F178" w14:textId="77777777" w:rsidR="004A5527" w:rsidRDefault="00000000">
                        <w:pPr>
                          <w:pStyle w:val="TableParagraph"/>
                          <w:ind w:left="108" w:right="107"/>
                          <w:jc w:val="center"/>
                          <w:rPr>
                            <w:sz w:val="13"/>
                          </w:rPr>
                        </w:pPr>
                        <w:r>
                          <w:rPr>
                            <w:sz w:val="13"/>
                          </w:rPr>
                          <w:t>9771139813069</w:t>
                        </w:r>
                      </w:p>
                    </w:tc>
                    <w:tc>
                      <w:tcPr>
                        <w:tcW w:w="900" w:type="dxa"/>
                        <w:tcBorders>
                          <w:top w:val="double" w:sz="1" w:space="0" w:color="000000"/>
                        </w:tcBorders>
                      </w:tcPr>
                      <w:p w14:paraId="295A7458" w14:textId="77777777" w:rsidR="004A5527" w:rsidRDefault="004A5527">
                        <w:pPr>
                          <w:pStyle w:val="TableParagraph"/>
                          <w:spacing w:before="4"/>
                          <w:rPr>
                            <w:sz w:val="11"/>
                          </w:rPr>
                        </w:pPr>
                      </w:p>
                      <w:p w14:paraId="0E2E0F3E" w14:textId="77777777" w:rsidR="004A5527" w:rsidRDefault="00000000">
                        <w:pPr>
                          <w:pStyle w:val="TableParagraph"/>
                          <w:ind w:left="143" w:right="141"/>
                          <w:jc w:val="center"/>
                          <w:rPr>
                            <w:sz w:val="13"/>
                          </w:rPr>
                        </w:pPr>
                        <w:r>
                          <w:rPr>
                            <w:sz w:val="13"/>
                          </w:rPr>
                          <w:t>18,00</w:t>
                        </w:r>
                      </w:p>
                    </w:tc>
                  </w:tr>
                  <w:tr w:rsidR="004A5527" w14:paraId="5EFBAAF4" w14:textId="77777777">
                    <w:trPr>
                      <w:trHeight w:val="602"/>
                    </w:trPr>
                    <w:tc>
                      <w:tcPr>
                        <w:tcW w:w="1508" w:type="dxa"/>
                      </w:tcPr>
                      <w:p w14:paraId="08209404" w14:textId="77777777" w:rsidR="004A5527" w:rsidRDefault="00000000">
                        <w:pPr>
                          <w:pStyle w:val="TableParagraph"/>
                          <w:spacing w:line="242" w:lineRule="auto"/>
                          <w:ind w:left="87" w:right="307"/>
                          <w:rPr>
                            <w:sz w:val="13"/>
                          </w:rPr>
                        </w:pPr>
                        <w:r>
                          <w:rPr>
                            <w:sz w:val="13"/>
                          </w:rPr>
                          <w:t>Convenciones textuales en textos</w:t>
                        </w:r>
                      </w:p>
                      <w:p w14:paraId="64DB05EA" w14:textId="77777777" w:rsidR="004A5527" w:rsidRDefault="00000000">
                        <w:pPr>
                          <w:pStyle w:val="TableParagraph"/>
                          <w:spacing w:line="150" w:lineRule="atLeast"/>
                          <w:ind w:left="87" w:right="451"/>
                          <w:rPr>
                            <w:sz w:val="13"/>
                          </w:rPr>
                        </w:pPr>
                        <w:r>
                          <w:rPr>
                            <w:sz w:val="13"/>
                          </w:rPr>
                          <w:t>científicos sobre fisioterapia</w:t>
                        </w:r>
                      </w:p>
                    </w:tc>
                    <w:tc>
                      <w:tcPr>
                        <w:tcW w:w="2209" w:type="dxa"/>
                      </w:tcPr>
                      <w:p w14:paraId="417EBF25" w14:textId="77777777" w:rsidR="004A5527" w:rsidRDefault="004A5527">
                        <w:pPr>
                          <w:pStyle w:val="TableParagraph"/>
                          <w:spacing w:before="4"/>
                          <w:rPr>
                            <w:sz w:val="19"/>
                          </w:rPr>
                        </w:pPr>
                      </w:p>
                      <w:p w14:paraId="3677BFD0" w14:textId="77777777" w:rsidR="004A5527" w:rsidRDefault="00000000">
                        <w:pPr>
                          <w:pStyle w:val="TableParagraph"/>
                          <w:spacing w:before="1"/>
                          <w:ind w:left="87"/>
                          <w:rPr>
                            <w:sz w:val="13"/>
                          </w:rPr>
                        </w:pPr>
                        <w:r>
                          <w:rPr>
                            <w:sz w:val="13"/>
                          </w:rPr>
                          <w:t>Lvovskaya, Zinaida</w:t>
                        </w:r>
                      </w:p>
                    </w:tc>
                    <w:tc>
                      <w:tcPr>
                        <w:tcW w:w="1396" w:type="dxa"/>
                      </w:tcPr>
                      <w:p w14:paraId="2B067272" w14:textId="77777777" w:rsidR="004A5527" w:rsidRDefault="004A5527">
                        <w:pPr>
                          <w:pStyle w:val="TableParagraph"/>
                          <w:spacing w:before="4"/>
                          <w:rPr>
                            <w:sz w:val="19"/>
                          </w:rPr>
                        </w:pPr>
                      </w:p>
                      <w:p w14:paraId="316137C3" w14:textId="77777777" w:rsidR="004A5527" w:rsidRDefault="00000000">
                        <w:pPr>
                          <w:pStyle w:val="TableParagraph"/>
                          <w:spacing w:before="1"/>
                          <w:ind w:left="88"/>
                          <w:rPr>
                            <w:sz w:val="13"/>
                          </w:rPr>
                        </w:pPr>
                        <w:r>
                          <w:rPr>
                            <w:sz w:val="13"/>
                          </w:rPr>
                          <w:t>SocioLingüística</w:t>
                        </w:r>
                      </w:p>
                    </w:tc>
                    <w:tc>
                      <w:tcPr>
                        <w:tcW w:w="2093" w:type="dxa"/>
                      </w:tcPr>
                      <w:p w14:paraId="79A4FE17" w14:textId="77777777" w:rsidR="004A5527" w:rsidRDefault="004A5527">
                        <w:pPr>
                          <w:pStyle w:val="TableParagraph"/>
                          <w:rPr>
                            <w:rFonts w:ascii="Times New Roman"/>
                            <w:sz w:val="12"/>
                          </w:rPr>
                        </w:pPr>
                      </w:p>
                    </w:tc>
                    <w:tc>
                      <w:tcPr>
                        <w:tcW w:w="1280" w:type="dxa"/>
                      </w:tcPr>
                      <w:p w14:paraId="49B4B8C8" w14:textId="77777777" w:rsidR="004A5527" w:rsidRDefault="004A5527">
                        <w:pPr>
                          <w:pStyle w:val="TableParagraph"/>
                          <w:spacing w:before="4"/>
                          <w:rPr>
                            <w:sz w:val="19"/>
                          </w:rPr>
                        </w:pPr>
                      </w:p>
                      <w:p w14:paraId="3521B762" w14:textId="77777777" w:rsidR="004A5527" w:rsidRDefault="00000000">
                        <w:pPr>
                          <w:pStyle w:val="TableParagraph"/>
                          <w:spacing w:before="1"/>
                          <w:ind w:left="108" w:right="107"/>
                          <w:jc w:val="center"/>
                          <w:rPr>
                            <w:sz w:val="13"/>
                          </w:rPr>
                        </w:pPr>
                        <w:r>
                          <w:rPr>
                            <w:sz w:val="13"/>
                          </w:rPr>
                          <w:t>9788496131286</w:t>
                        </w:r>
                      </w:p>
                    </w:tc>
                    <w:tc>
                      <w:tcPr>
                        <w:tcW w:w="900" w:type="dxa"/>
                      </w:tcPr>
                      <w:p w14:paraId="69850590" w14:textId="77777777" w:rsidR="004A5527" w:rsidRDefault="004A5527">
                        <w:pPr>
                          <w:pStyle w:val="TableParagraph"/>
                          <w:spacing w:before="4"/>
                          <w:rPr>
                            <w:sz w:val="19"/>
                          </w:rPr>
                        </w:pPr>
                      </w:p>
                      <w:p w14:paraId="2F3352C9" w14:textId="77777777" w:rsidR="004A5527" w:rsidRDefault="00000000">
                        <w:pPr>
                          <w:pStyle w:val="TableParagraph"/>
                          <w:spacing w:before="1"/>
                          <w:ind w:left="143" w:right="141"/>
                          <w:jc w:val="center"/>
                          <w:rPr>
                            <w:sz w:val="13"/>
                          </w:rPr>
                        </w:pPr>
                        <w:r>
                          <w:rPr>
                            <w:sz w:val="13"/>
                          </w:rPr>
                          <w:t>12,00</w:t>
                        </w:r>
                      </w:p>
                    </w:tc>
                  </w:tr>
                  <w:tr w:rsidR="004A5527" w14:paraId="5278CEC0" w14:textId="77777777">
                    <w:trPr>
                      <w:trHeight w:val="301"/>
                    </w:trPr>
                    <w:tc>
                      <w:tcPr>
                        <w:tcW w:w="1508" w:type="dxa"/>
                      </w:tcPr>
                      <w:p w14:paraId="77DA4CD8" w14:textId="77777777" w:rsidR="004A5527" w:rsidRDefault="00000000">
                        <w:pPr>
                          <w:pStyle w:val="TableParagraph"/>
                          <w:spacing w:line="147" w:lineRule="exact"/>
                          <w:ind w:left="87"/>
                          <w:rPr>
                            <w:sz w:val="13"/>
                          </w:rPr>
                        </w:pPr>
                        <w:r>
                          <w:rPr>
                            <w:sz w:val="13"/>
                          </w:rPr>
                          <w:t>Traducción, lenguas,</w:t>
                        </w:r>
                      </w:p>
                      <w:p w14:paraId="0CC3047D" w14:textId="77777777" w:rsidR="004A5527" w:rsidRDefault="00000000">
                        <w:pPr>
                          <w:pStyle w:val="TableParagraph"/>
                          <w:spacing w:before="2" w:line="132" w:lineRule="exact"/>
                          <w:ind w:left="87"/>
                          <w:rPr>
                            <w:sz w:val="13"/>
                          </w:rPr>
                        </w:pPr>
                        <w:r>
                          <w:rPr>
                            <w:sz w:val="13"/>
                          </w:rPr>
                          <w:t>Literaturas</w:t>
                        </w:r>
                      </w:p>
                    </w:tc>
                    <w:tc>
                      <w:tcPr>
                        <w:tcW w:w="2209" w:type="dxa"/>
                      </w:tcPr>
                      <w:p w14:paraId="308FF95E" w14:textId="77777777" w:rsidR="004A5527" w:rsidRDefault="00000000">
                        <w:pPr>
                          <w:pStyle w:val="TableParagraph"/>
                          <w:spacing w:before="74"/>
                          <w:ind w:left="87"/>
                          <w:rPr>
                            <w:sz w:val="13"/>
                          </w:rPr>
                        </w:pPr>
                        <w:r>
                          <w:rPr>
                            <w:sz w:val="13"/>
                          </w:rPr>
                          <w:t>Bravo Utrera, Sonia</w:t>
                        </w:r>
                      </w:p>
                    </w:tc>
                    <w:tc>
                      <w:tcPr>
                        <w:tcW w:w="1396" w:type="dxa"/>
                      </w:tcPr>
                      <w:p w14:paraId="1E5E4957" w14:textId="77777777" w:rsidR="004A5527" w:rsidRDefault="00000000">
                        <w:pPr>
                          <w:pStyle w:val="TableParagraph"/>
                          <w:spacing w:line="147" w:lineRule="exact"/>
                          <w:ind w:left="88"/>
                          <w:rPr>
                            <w:sz w:val="13"/>
                          </w:rPr>
                        </w:pPr>
                        <w:r>
                          <w:rPr>
                            <w:sz w:val="13"/>
                          </w:rPr>
                          <w:t>Sociedad y Cultura:</w:t>
                        </w:r>
                      </w:p>
                      <w:p w14:paraId="22305F4E" w14:textId="77777777" w:rsidR="004A5527" w:rsidRDefault="00000000">
                        <w:pPr>
                          <w:pStyle w:val="TableParagraph"/>
                          <w:spacing w:before="2" w:line="132" w:lineRule="exact"/>
                          <w:ind w:left="88"/>
                          <w:rPr>
                            <w:sz w:val="13"/>
                          </w:rPr>
                        </w:pPr>
                        <w:r>
                          <w:rPr>
                            <w:sz w:val="13"/>
                          </w:rPr>
                          <w:t>General</w:t>
                        </w:r>
                      </w:p>
                    </w:tc>
                    <w:tc>
                      <w:tcPr>
                        <w:tcW w:w="2093" w:type="dxa"/>
                      </w:tcPr>
                      <w:p w14:paraId="34C4FEDD" w14:textId="77777777" w:rsidR="004A5527" w:rsidRDefault="004A5527">
                        <w:pPr>
                          <w:pStyle w:val="TableParagraph"/>
                          <w:rPr>
                            <w:rFonts w:ascii="Times New Roman"/>
                            <w:sz w:val="12"/>
                          </w:rPr>
                        </w:pPr>
                      </w:p>
                    </w:tc>
                    <w:tc>
                      <w:tcPr>
                        <w:tcW w:w="1280" w:type="dxa"/>
                      </w:tcPr>
                      <w:p w14:paraId="047241BA" w14:textId="77777777" w:rsidR="004A5527" w:rsidRDefault="00000000">
                        <w:pPr>
                          <w:pStyle w:val="TableParagraph"/>
                          <w:spacing w:before="74"/>
                          <w:ind w:left="108" w:right="107"/>
                          <w:jc w:val="center"/>
                          <w:rPr>
                            <w:sz w:val="13"/>
                          </w:rPr>
                        </w:pPr>
                        <w:r>
                          <w:rPr>
                            <w:sz w:val="13"/>
                          </w:rPr>
                          <w:t>9788489728431</w:t>
                        </w:r>
                      </w:p>
                    </w:tc>
                    <w:tc>
                      <w:tcPr>
                        <w:tcW w:w="900" w:type="dxa"/>
                      </w:tcPr>
                      <w:p w14:paraId="2E501D17" w14:textId="77777777" w:rsidR="004A5527" w:rsidRDefault="00000000">
                        <w:pPr>
                          <w:pStyle w:val="TableParagraph"/>
                          <w:spacing w:before="74"/>
                          <w:ind w:left="143" w:right="141"/>
                          <w:jc w:val="center"/>
                          <w:rPr>
                            <w:sz w:val="13"/>
                          </w:rPr>
                        </w:pPr>
                        <w:r>
                          <w:rPr>
                            <w:sz w:val="13"/>
                          </w:rPr>
                          <w:t>15,00</w:t>
                        </w:r>
                      </w:p>
                    </w:tc>
                  </w:tr>
                  <w:tr w:rsidR="004A5527" w14:paraId="5610F8BD" w14:textId="77777777">
                    <w:trPr>
                      <w:trHeight w:val="600"/>
                    </w:trPr>
                    <w:tc>
                      <w:tcPr>
                        <w:tcW w:w="1508" w:type="dxa"/>
                      </w:tcPr>
                      <w:p w14:paraId="7FA07BF4" w14:textId="77777777" w:rsidR="004A5527" w:rsidRDefault="00000000">
                        <w:pPr>
                          <w:pStyle w:val="TableParagraph"/>
                          <w:spacing w:line="242" w:lineRule="auto"/>
                          <w:ind w:left="87" w:right="140"/>
                          <w:rPr>
                            <w:sz w:val="13"/>
                          </w:rPr>
                        </w:pPr>
                        <w:r>
                          <w:rPr>
                            <w:sz w:val="13"/>
                          </w:rPr>
                          <w:t>Líneas programáticas del consejo social de la ULPGC para el</w:t>
                        </w:r>
                      </w:p>
                      <w:p w14:paraId="4AC04889" w14:textId="77777777" w:rsidR="004A5527" w:rsidRDefault="00000000">
                        <w:pPr>
                          <w:pStyle w:val="TableParagraph"/>
                          <w:spacing w:line="130" w:lineRule="exact"/>
                          <w:ind w:left="87"/>
                          <w:rPr>
                            <w:sz w:val="13"/>
                          </w:rPr>
                        </w:pPr>
                        <w:r>
                          <w:rPr>
                            <w:sz w:val="13"/>
                          </w:rPr>
                          <w:t>perioso 2004-2007</w:t>
                        </w:r>
                      </w:p>
                    </w:tc>
                    <w:tc>
                      <w:tcPr>
                        <w:tcW w:w="2209" w:type="dxa"/>
                      </w:tcPr>
                      <w:p w14:paraId="4DAB8437" w14:textId="77777777" w:rsidR="004A5527" w:rsidRDefault="004A5527">
                        <w:pPr>
                          <w:pStyle w:val="TableParagraph"/>
                          <w:rPr>
                            <w:rFonts w:ascii="Times New Roman"/>
                            <w:sz w:val="12"/>
                          </w:rPr>
                        </w:pPr>
                      </w:p>
                    </w:tc>
                    <w:tc>
                      <w:tcPr>
                        <w:tcW w:w="1396" w:type="dxa"/>
                      </w:tcPr>
                      <w:p w14:paraId="47FC00A8" w14:textId="77777777" w:rsidR="004A5527" w:rsidRDefault="004A5527">
                        <w:pPr>
                          <w:pStyle w:val="TableParagraph"/>
                          <w:spacing w:before="4"/>
                          <w:rPr>
                            <w:sz w:val="19"/>
                          </w:rPr>
                        </w:pPr>
                      </w:p>
                      <w:p w14:paraId="29B1FC3B" w14:textId="77777777" w:rsidR="004A5527" w:rsidRDefault="00000000">
                        <w:pPr>
                          <w:pStyle w:val="TableParagraph"/>
                          <w:spacing w:before="1"/>
                          <w:ind w:left="88"/>
                          <w:rPr>
                            <w:sz w:val="13"/>
                          </w:rPr>
                        </w:pPr>
                        <w:r>
                          <w:rPr>
                            <w:sz w:val="13"/>
                          </w:rPr>
                          <w:t>Universidades</w:t>
                        </w:r>
                      </w:p>
                    </w:tc>
                    <w:tc>
                      <w:tcPr>
                        <w:tcW w:w="2093" w:type="dxa"/>
                      </w:tcPr>
                      <w:p w14:paraId="2C263D0D" w14:textId="77777777" w:rsidR="004A5527" w:rsidRDefault="004A5527">
                        <w:pPr>
                          <w:pStyle w:val="TableParagraph"/>
                          <w:rPr>
                            <w:rFonts w:ascii="Times New Roman"/>
                            <w:sz w:val="12"/>
                          </w:rPr>
                        </w:pPr>
                      </w:p>
                    </w:tc>
                    <w:tc>
                      <w:tcPr>
                        <w:tcW w:w="1280" w:type="dxa"/>
                      </w:tcPr>
                      <w:p w14:paraId="5200D87D" w14:textId="77777777" w:rsidR="004A5527" w:rsidRDefault="004A5527">
                        <w:pPr>
                          <w:pStyle w:val="TableParagraph"/>
                          <w:rPr>
                            <w:rFonts w:ascii="Times New Roman"/>
                            <w:sz w:val="12"/>
                          </w:rPr>
                        </w:pPr>
                      </w:p>
                    </w:tc>
                    <w:tc>
                      <w:tcPr>
                        <w:tcW w:w="900" w:type="dxa"/>
                      </w:tcPr>
                      <w:p w14:paraId="057E192B" w14:textId="77777777" w:rsidR="004A5527" w:rsidRDefault="004A5527">
                        <w:pPr>
                          <w:pStyle w:val="TableParagraph"/>
                          <w:spacing w:before="4"/>
                          <w:rPr>
                            <w:sz w:val="19"/>
                          </w:rPr>
                        </w:pPr>
                      </w:p>
                      <w:p w14:paraId="51982D5C" w14:textId="77777777" w:rsidR="004A5527" w:rsidRDefault="00000000">
                        <w:pPr>
                          <w:pStyle w:val="TableParagraph"/>
                          <w:spacing w:before="1"/>
                          <w:ind w:left="142" w:right="141"/>
                          <w:jc w:val="center"/>
                          <w:rPr>
                            <w:sz w:val="13"/>
                          </w:rPr>
                        </w:pPr>
                        <w:r>
                          <w:rPr>
                            <w:sz w:val="13"/>
                          </w:rPr>
                          <w:t>0,00</w:t>
                        </w:r>
                      </w:p>
                    </w:tc>
                  </w:tr>
                  <w:tr w:rsidR="004A5527" w14:paraId="6D3EA29D" w14:textId="77777777">
                    <w:trPr>
                      <w:trHeight w:val="452"/>
                    </w:trPr>
                    <w:tc>
                      <w:tcPr>
                        <w:tcW w:w="1508" w:type="dxa"/>
                      </w:tcPr>
                      <w:p w14:paraId="64234E17" w14:textId="77777777" w:rsidR="004A5527" w:rsidRDefault="00000000">
                        <w:pPr>
                          <w:pStyle w:val="TableParagraph"/>
                          <w:ind w:left="87" w:right="531"/>
                          <w:rPr>
                            <w:sz w:val="13"/>
                          </w:rPr>
                        </w:pPr>
                        <w:r>
                          <w:rPr>
                            <w:sz w:val="13"/>
                          </w:rPr>
                          <w:t>Memoria de actividades del</w:t>
                        </w:r>
                      </w:p>
                      <w:p w14:paraId="3977A39E" w14:textId="77777777" w:rsidR="004A5527" w:rsidRDefault="00000000">
                        <w:pPr>
                          <w:pStyle w:val="TableParagraph"/>
                          <w:spacing w:before="1" w:line="132" w:lineRule="exact"/>
                          <w:ind w:left="87"/>
                          <w:rPr>
                            <w:sz w:val="13"/>
                          </w:rPr>
                        </w:pPr>
                        <w:r>
                          <w:rPr>
                            <w:sz w:val="13"/>
                          </w:rPr>
                          <w:t>consejo social 2003</w:t>
                        </w:r>
                      </w:p>
                    </w:tc>
                    <w:tc>
                      <w:tcPr>
                        <w:tcW w:w="2209" w:type="dxa"/>
                      </w:tcPr>
                      <w:p w14:paraId="3DCCC761" w14:textId="77777777" w:rsidR="004A5527" w:rsidRDefault="004A5527">
                        <w:pPr>
                          <w:pStyle w:val="TableParagraph"/>
                          <w:spacing w:before="10"/>
                          <w:rPr>
                            <w:sz w:val="12"/>
                          </w:rPr>
                        </w:pPr>
                      </w:p>
                      <w:p w14:paraId="7409AC0D" w14:textId="77777777" w:rsidR="004A5527" w:rsidRDefault="00000000">
                        <w:pPr>
                          <w:pStyle w:val="TableParagraph"/>
                          <w:ind w:left="87"/>
                          <w:rPr>
                            <w:sz w:val="13"/>
                          </w:rPr>
                        </w:pPr>
                        <w:r>
                          <w:rPr>
                            <w:sz w:val="13"/>
                          </w:rPr>
                          <w:t>Consejo Social</w:t>
                        </w:r>
                      </w:p>
                    </w:tc>
                    <w:tc>
                      <w:tcPr>
                        <w:tcW w:w="1396" w:type="dxa"/>
                      </w:tcPr>
                      <w:p w14:paraId="321A6A6E" w14:textId="77777777" w:rsidR="004A5527" w:rsidRDefault="004A5527">
                        <w:pPr>
                          <w:pStyle w:val="TableParagraph"/>
                          <w:spacing w:before="10"/>
                          <w:rPr>
                            <w:sz w:val="12"/>
                          </w:rPr>
                        </w:pPr>
                      </w:p>
                      <w:p w14:paraId="3A71D39B" w14:textId="77777777" w:rsidR="004A5527" w:rsidRDefault="00000000">
                        <w:pPr>
                          <w:pStyle w:val="TableParagraph"/>
                          <w:ind w:left="88"/>
                          <w:rPr>
                            <w:sz w:val="13"/>
                          </w:rPr>
                        </w:pPr>
                        <w:r>
                          <w:rPr>
                            <w:sz w:val="13"/>
                          </w:rPr>
                          <w:t>Universidades</w:t>
                        </w:r>
                      </w:p>
                    </w:tc>
                    <w:tc>
                      <w:tcPr>
                        <w:tcW w:w="2093" w:type="dxa"/>
                      </w:tcPr>
                      <w:p w14:paraId="3BCFAC63" w14:textId="77777777" w:rsidR="004A5527" w:rsidRDefault="004A5527">
                        <w:pPr>
                          <w:pStyle w:val="TableParagraph"/>
                          <w:rPr>
                            <w:rFonts w:ascii="Times New Roman"/>
                            <w:sz w:val="12"/>
                          </w:rPr>
                        </w:pPr>
                      </w:p>
                    </w:tc>
                    <w:tc>
                      <w:tcPr>
                        <w:tcW w:w="1280" w:type="dxa"/>
                      </w:tcPr>
                      <w:p w14:paraId="29152BF5" w14:textId="77777777" w:rsidR="004A5527" w:rsidRDefault="004A5527">
                        <w:pPr>
                          <w:pStyle w:val="TableParagraph"/>
                          <w:spacing w:before="10"/>
                          <w:rPr>
                            <w:sz w:val="12"/>
                          </w:rPr>
                        </w:pPr>
                      </w:p>
                      <w:p w14:paraId="2C440F40" w14:textId="77777777" w:rsidR="004A5527" w:rsidRDefault="00000000">
                        <w:pPr>
                          <w:pStyle w:val="TableParagraph"/>
                          <w:ind w:left="108" w:right="107"/>
                          <w:jc w:val="center"/>
                          <w:rPr>
                            <w:sz w:val="13"/>
                          </w:rPr>
                        </w:pPr>
                        <w:r>
                          <w:rPr>
                            <w:sz w:val="13"/>
                          </w:rPr>
                          <w:t>9788496131941</w:t>
                        </w:r>
                      </w:p>
                    </w:tc>
                    <w:tc>
                      <w:tcPr>
                        <w:tcW w:w="900" w:type="dxa"/>
                      </w:tcPr>
                      <w:p w14:paraId="4A09DB66" w14:textId="77777777" w:rsidR="004A5527" w:rsidRDefault="004A5527">
                        <w:pPr>
                          <w:pStyle w:val="TableParagraph"/>
                          <w:spacing w:before="10"/>
                          <w:rPr>
                            <w:sz w:val="12"/>
                          </w:rPr>
                        </w:pPr>
                      </w:p>
                      <w:p w14:paraId="7732A707" w14:textId="77777777" w:rsidR="004A5527" w:rsidRDefault="00000000">
                        <w:pPr>
                          <w:pStyle w:val="TableParagraph"/>
                          <w:ind w:left="141" w:right="141"/>
                          <w:jc w:val="center"/>
                          <w:rPr>
                            <w:sz w:val="13"/>
                          </w:rPr>
                        </w:pPr>
                        <w:r>
                          <w:rPr>
                            <w:sz w:val="13"/>
                          </w:rPr>
                          <w:t>0,00</w:t>
                        </w:r>
                      </w:p>
                    </w:tc>
                  </w:tr>
                  <w:tr w:rsidR="004A5527" w14:paraId="35857790" w14:textId="77777777">
                    <w:trPr>
                      <w:trHeight w:val="147"/>
                    </w:trPr>
                    <w:tc>
                      <w:tcPr>
                        <w:tcW w:w="1508" w:type="dxa"/>
                      </w:tcPr>
                      <w:p w14:paraId="16F1509B" w14:textId="77777777" w:rsidR="004A5527" w:rsidRDefault="00000000">
                        <w:pPr>
                          <w:pStyle w:val="TableParagraph"/>
                          <w:spacing w:line="127" w:lineRule="exact"/>
                          <w:ind w:left="87"/>
                          <w:rPr>
                            <w:sz w:val="13"/>
                          </w:rPr>
                        </w:pPr>
                        <w:r>
                          <w:rPr>
                            <w:sz w:val="13"/>
                          </w:rPr>
                          <w:t>ULPGC en cifras</w:t>
                        </w:r>
                      </w:p>
                    </w:tc>
                    <w:tc>
                      <w:tcPr>
                        <w:tcW w:w="2209" w:type="dxa"/>
                      </w:tcPr>
                      <w:p w14:paraId="42AE0F9E" w14:textId="77777777" w:rsidR="004A5527" w:rsidRDefault="004A5527">
                        <w:pPr>
                          <w:pStyle w:val="TableParagraph"/>
                          <w:rPr>
                            <w:rFonts w:ascii="Times New Roman"/>
                            <w:sz w:val="8"/>
                          </w:rPr>
                        </w:pPr>
                      </w:p>
                    </w:tc>
                    <w:tc>
                      <w:tcPr>
                        <w:tcW w:w="1396" w:type="dxa"/>
                      </w:tcPr>
                      <w:p w14:paraId="2A99FAEA" w14:textId="77777777" w:rsidR="004A5527" w:rsidRDefault="00000000">
                        <w:pPr>
                          <w:pStyle w:val="TableParagraph"/>
                          <w:spacing w:line="127" w:lineRule="exact"/>
                          <w:ind w:left="88"/>
                          <w:rPr>
                            <w:sz w:val="13"/>
                          </w:rPr>
                        </w:pPr>
                        <w:r>
                          <w:rPr>
                            <w:sz w:val="13"/>
                          </w:rPr>
                          <w:t>Universidades</w:t>
                        </w:r>
                      </w:p>
                    </w:tc>
                    <w:tc>
                      <w:tcPr>
                        <w:tcW w:w="2093" w:type="dxa"/>
                      </w:tcPr>
                      <w:p w14:paraId="703BA6AA" w14:textId="77777777" w:rsidR="004A5527" w:rsidRDefault="004A5527">
                        <w:pPr>
                          <w:pStyle w:val="TableParagraph"/>
                          <w:rPr>
                            <w:rFonts w:ascii="Times New Roman"/>
                            <w:sz w:val="8"/>
                          </w:rPr>
                        </w:pPr>
                      </w:p>
                    </w:tc>
                    <w:tc>
                      <w:tcPr>
                        <w:tcW w:w="1280" w:type="dxa"/>
                      </w:tcPr>
                      <w:p w14:paraId="3B75C8C9" w14:textId="77777777" w:rsidR="004A5527" w:rsidRDefault="004A5527">
                        <w:pPr>
                          <w:pStyle w:val="TableParagraph"/>
                          <w:rPr>
                            <w:rFonts w:ascii="Times New Roman"/>
                            <w:sz w:val="8"/>
                          </w:rPr>
                        </w:pPr>
                      </w:p>
                    </w:tc>
                    <w:tc>
                      <w:tcPr>
                        <w:tcW w:w="900" w:type="dxa"/>
                      </w:tcPr>
                      <w:p w14:paraId="30A498C4" w14:textId="77777777" w:rsidR="004A5527" w:rsidRDefault="00000000">
                        <w:pPr>
                          <w:pStyle w:val="TableParagraph"/>
                          <w:spacing w:line="127" w:lineRule="exact"/>
                          <w:ind w:left="141" w:right="141"/>
                          <w:jc w:val="center"/>
                          <w:rPr>
                            <w:sz w:val="13"/>
                          </w:rPr>
                        </w:pPr>
                        <w:r>
                          <w:rPr>
                            <w:sz w:val="13"/>
                          </w:rPr>
                          <w:t>0,00</w:t>
                        </w:r>
                      </w:p>
                    </w:tc>
                  </w:tr>
                  <w:tr w:rsidR="004A5527" w14:paraId="13285046" w14:textId="77777777">
                    <w:trPr>
                      <w:trHeight w:val="301"/>
                    </w:trPr>
                    <w:tc>
                      <w:tcPr>
                        <w:tcW w:w="1508" w:type="dxa"/>
                      </w:tcPr>
                      <w:p w14:paraId="5C48996A" w14:textId="77777777" w:rsidR="004A5527" w:rsidRDefault="00000000">
                        <w:pPr>
                          <w:pStyle w:val="TableParagraph"/>
                          <w:spacing w:before="1" w:line="150" w:lineRule="exact"/>
                          <w:ind w:left="87" w:right="104"/>
                          <w:rPr>
                            <w:sz w:val="13"/>
                          </w:rPr>
                        </w:pPr>
                        <w:r>
                          <w:rPr>
                            <w:sz w:val="13"/>
                          </w:rPr>
                          <w:t>Memoria del curso académico 2003-2004</w:t>
                        </w:r>
                      </w:p>
                    </w:tc>
                    <w:tc>
                      <w:tcPr>
                        <w:tcW w:w="2209" w:type="dxa"/>
                      </w:tcPr>
                      <w:p w14:paraId="683269FF" w14:textId="77777777" w:rsidR="004A5527" w:rsidRDefault="004A5527">
                        <w:pPr>
                          <w:pStyle w:val="TableParagraph"/>
                          <w:rPr>
                            <w:rFonts w:ascii="Times New Roman"/>
                            <w:sz w:val="12"/>
                          </w:rPr>
                        </w:pPr>
                      </w:p>
                    </w:tc>
                    <w:tc>
                      <w:tcPr>
                        <w:tcW w:w="1396" w:type="dxa"/>
                      </w:tcPr>
                      <w:p w14:paraId="71194A74" w14:textId="77777777" w:rsidR="004A5527" w:rsidRDefault="00000000">
                        <w:pPr>
                          <w:pStyle w:val="TableParagraph"/>
                          <w:spacing w:before="74"/>
                          <w:ind w:left="88"/>
                          <w:rPr>
                            <w:sz w:val="13"/>
                          </w:rPr>
                        </w:pPr>
                        <w:r>
                          <w:rPr>
                            <w:sz w:val="13"/>
                          </w:rPr>
                          <w:t>Universidades</w:t>
                        </w:r>
                      </w:p>
                    </w:tc>
                    <w:tc>
                      <w:tcPr>
                        <w:tcW w:w="2093" w:type="dxa"/>
                      </w:tcPr>
                      <w:p w14:paraId="724A36C7" w14:textId="77777777" w:rsidR="004A5527" w:rsidRDefault="004A5527">
                        <w:pPr>
                          <w:pStyle w:val="TableParagraph"/>
                          <w:rPr>
                            <w:rFonts w:ascii="Times New Roman"/>
                            <w:sz w:val="12"/>
                          </w:rPr>
                        </w:pPr>
                      </w:p>
                    </w:tc>
                    <w:tc>
                      <w:tcPr>
                        <w:tcW w:w="1280" w:type="dxa"/>
                      </w:tcPr>
                      <w:p w14:paraId="24246D33" w14:textId="77777777" w:rsidR="004A5527" w:rsidRDefault="004A5527">
                        <w:pPr>
                          <w:pStyle w:val="TableParagraph"/>
                          <w:rPr>
                            <w:rFonts w:ascii="Times New Roman"/>
                            <w:sz w:val="12"/>
                          </w:rPr>
                        </w:pPr>
                      </w:p>
                    </w:tc>
                    <w:tc>
                      <w:tcPr>
                        <w:tcW w:w="900" w:type="dxa"/>
                      </w:tcPr>
                      <w:p w14:paraId="247E0F93" w14:textId="77777777" w:rsidR="004A5527" w:rsidRDefault="00000000">
                        <w:pPr>
                          <w:pStyle w:val="TableParagraph"/>
                          <w:spacing w:before="74"/>
                          <w:ind w:left="142" w:right="141"/>
                          <w:jc w:val="center"/>
                          <w:rPr>
                            <w:sz w:val="13"/>
                          </w:rPr>
                        </w:pPr>
                        <w:r>
                          <w:rPr>
                            <w:sz w:val="13"/>
                          </w:rPr>
                          <w:t>0,00</w:t>
                        </w:r>
                      </w:p>
                    </w:tc>
                  </w:tr>
                  <w:tr w:rsidR="004A5527" w14:paraId="3B7B2C1C" w14:textId="77777777">
                    <w:trPr>
                      <w:trHeight w:val="602"/>
                    </w:trPr>
                    <w:tc>
                      <w:tcPr>
                        <w:tcW w:w="1508" w:type="dxa"/>
                      </w:tcPr>
                      <w:p w14:paraId="0C9C470E" w14:textId="77777777" w:rsidR="004A5527" w:rsidRDefault="00000000">
                        <w:pPr>
                          <w:pStyle w:val="TableParagraph"/>
                          <w:spacing w:line="242" w:lineRule="auto"/>
                          <w:ind w:left="87" w:right="133"/>
                          <w:rPr>
                            <w:sz w:val="13"/>
                          </w:rPr>
                        </w:pPr>
                        <w:r>
                          <w:rPr>
                            <w:sz w:val="13"/>
                          </w:rPr>
                          <w:t>Memoria de cumplimiento del plan estratégico</w:t>
                        </w:r>
                      </w:p>
                      <w:p w14:paraId="625E8B59" w14:textId="77777777" w:rsidR="004A5527" w:rsidRDefault="00000000">
                        <w:pPr>
                          <w:pStyle w:val="TableParagraph"/>
                          <w:spacing w:line="132" w:lineRule="exact"/>
                          <w:ind w:left="87"/>
                          <w:rPr>
                            <w:sz w:val="13"/>
                          </w:rPr>
                        </w:pPr>
                        <w:r>
                          <w:rPr>
                            <w:sz w:val="13"/>
                          </w:rPr>
                          <w:t>institucional</w:t>
                        </w:r>
                      </w:p>
                    </w:tc>
                    <w:tc>
                      <w:tcPr>
                        <w:tcW w:w="2209" w:type="dxa"/>
                      </w:tcPr>
                      <w:p w14:paraId="6014B610" w14:textId="77777777" w:rsidR="004A5527" w:rsidRDefault="004A5527">
                        <w:pPr>
                          <w:pStyle w:val="TableParagraph"/>
                          <w:rPr>
                            <w:rFonts w:ascii="Times New Roman"/>
                            <w:sz w:val="12"/>
                          </w:rPr>
                        </w:pPr>
                      </w:p>
                    </w:tc>
                    <w:tc>
                      <w:tcPr>
                        <w:tcW w:w="1396" w:type="dxa"/>
                      </w:tcPr>
                      <w:p w14:paraId="159970C3" w14:textId="77777777" w:rsidR="004A5527" w:rsidRDefault="004A5527">
                        <w:pPr>
                          <w:pStyle w:val="TableParagraph"/>
                          <w:spacing w:before="4"/>
                          <w:rPr>
                            <w:sz w:val="19"/>
                          </w:rPr>
                        </w:pPr>
                      </w:p>
                      <w:p w14:paraId="3A87A05D" w14:textId="77777777" w:rsidR="004A5527" w:rsidRDefault="00000000">
                        <w:pPr>
                          <w:pStyle w:val="TableParagraph"/>
                          <w:spacing w:before="1"/>
                          <w:ind w:left="88"/>
                          <w:rPr>
                            <w:sz w:val="13"/>
                          </w:rPr>
                        </w:pPr>
                        <w:r>
                          <w:rPr>
                            <w:sz w:val="13"/>
                          </w:rPr>
                          <w:t>Universidades</w:t>
                        </w:r>
                      </w:p>
                    </w:tc>
                    <w:tc>
                      <w:tcPr>
                        <w:tcW w:w="2093" w:type="dxa"/>
                      </w:tcPr>
                      <w:p w14:paraId="001FDA1E" w14:textId="77777777" w:rsidR="004A5527" w:rsidRDefault="004A5527">
                        <w:pPr>
                          <w:pStyle w:val="TableParagraph"/>
                          <w:rPr>
                            <w:rFonts w:ascii="Times New Roman"/>
                            <w:sz w:val="12"/>
                          </w:rPr>
                        </w:pPr>
                      </w:p>
                    </w:tc>
                    <w:tc>
                      <w:tcPr>
                        <w:tcW w:w="1280" w:type="dxa"/>
                      </w:tcPr>
                      <w:p w14:paraId="60FF6B91" w14:textId="77777777" w:rsidR="004A5527" w:rsidRDefault="004A5527">
                        <w:pPr>
                          <w:pStyle w:val="TableParagraph"/>
                          <w:rPr>
                            <w:rFonts w:ascii="Times New Roman"/>
                            <w:sz w:val="12"/>
                          </w:rPr>
                        </w:pPr>
                      </w:p>
                    </w:tc>
                    <w:tc>
                      <w:tcPr>
                        <w:tcW w:w="900" w:type="dxa"/>
                      </w:tcPr>
                      <w:p w14:paraId="41CE7C22" w14:textId="77777777" w:rsidR="004A5527" w:rsidRDefault="004A5527">
                        <w:pPr>
                          <w:pStyle w:val="TableParagraph"/>
                          <w:spacing w:before="4"/>
                          <w:rPr>
                            <w:sz w:val="19"/>
                          </w:rPr>
                        </w:pPr>
                      </w:p>
                      <w:p w14:paraId="297D0024" w14:textId="77777777" w:rsidR="004A5527" w:rsidRDefault="00000000">
                        <w:pPr>
                          <w:pStyle w:val="TableParagraph"/>
                          <w:spacing w:before="1"/>
                          <w:ind w:left="142" w:right="141"/>
                          <w:jc w:val="center"/>
                          <w:rPr>
                            <w:sz w:val="13"/>
                          </w:rPr>
                        </w:pPr>
                        <w:r>
                          <w:rPr>
                            <w:sz w:val="13"/>
                          </w:rPr>
                          <w:t>0,00</w:t>
                        </w:r>
                      </w:p>
                    </w:tc>
                  </w:tr>
                  <w:tr w:rsidR="004A5527" w14:paraId="0DA5CF65" w14:textId="77777777">
                    <w:trPr>
                      <w:trHeight w:val="751"/>
                    </w:trPr>
                    <w:tc>
                      <w:tcPr>
                        <w:tcW w:w="1508" w:type="dxa"/>
                      </w:tcPr>
                      <w:p w14:paraId="7F580F80" w14:textId="77777777" w:rsidR="004A5527" w:rsidRDefault="00000000">
                        <w:pPr>
                          <w:pStyle w:val="TableParagraph"/>
                          <w:spacing w:line="242" w:lineRule="auto"/>
                          <w:ind w:left="87" w:right="141"/>
                          <w:rPr>
                            <w:sz w:val="13"/>
                          </w:rPr>
                        </w:pPr>
                        <w:r>
                          <w:rPr>
                            <w:sz w:val="13"/>
                          </w:rPr>
                          <w:t>Elementos y recursos básicos para el conocimiento de la</w:t>
                        </w:r>
                      </w:p>
                      <w:p w14:paraId="70579FD4" w14:textId="77777777" w:rsidR="004A5527" w:rsidRDefault="00000000">
                        <w:pPr>
                          <w:pStyle w:val="TableParagraph"/>
                          <w:spacing w:line="150" w:lineRule="exact"/>
                          <w:ind w:left="87" w:right="176"/>
                          <w:rPr>
                            <w:sz w:val="13"/>
                          </w:rPr>
                        </w:pPr>
                        <w:r>
                          <w:rPr>
                            <w:sz w:val="13"/>
                          </w:rPr>
                          <w:t>lengua y la Literatura española</w:t>
                        </w:r>
                      </w:p>
                    </w:tc>
                    <w:tc>
                      <w:tcPr>
                        <w:tcW w:w="2209" w:type="dxa"/>
                      </w:tcPr>
                      <w:p w14:paraId="6C9B6B71" w14:textId="77777777" w:rsidR="004A5527" w:rsidRDefault="004A5527">
                        <w:pPr>
                          <w:pStyle w:val="TableParagraph"/>
                          <w:spacing w:before="4"/>
                          <w:rPr>
                            <w:sz w:val="19"/>
                          </w:rPr>
                        </w:pPr>
                      </w:p>
                      <w:p w14:paraId="2175CFC1" w14:textId="77777777" w:rsidR="004A5527" w:rsidRDefault="00000000">
                        <w:pPr>
                          <w:pStyle w:val="TableParagraph"/>
                          <w:spacing w:before="1"/>
                          <w:ind w:left="87" w:right="466"/>
                          <w:rPr>
                            <w:sz w:val="13"/>
                          </w:rPr>
                        </w:pPr>
                        <w:r>
                          <w:rPr>
                            <w:sz w:val="13"/>
                          </w:rPr>
                          <w:t>Quevedo García, Francisco; Torres Cabrera, Genoveva</w:t>
                        </w:r>
                      </w:p>
                    </w:tc>
                    <w:tc>
                      <w:tcPr>
                        <w:tcW w:w="1396" w:type="dxa"/>
                      </w:tcPr>
                      <w:p w14:paraId="3FAFE2C6" w14:textId="77777777" w:rsidR="004A5527" w:rsidRDefault="004A5527">
                        <w:pPr>
                          <w:pStyle w:val="TableParagraph"/>
                          <w:spacing w:before="10"/>
                          <w:rPr>
                            <w:sz w:val="12"/>
                          </w:rPr>
                        </w:pPr>
                      </w:p>
                      <w:p w14:paraId="599BA097" w14:textId="77777777" w:rsidR="004A5527" w:rsidRDefault="00000000">
                        <w:pPr>
                          <w:pStyle w:val="TableParagraph"/>
                          <w:spacing w:line="242" w:lineRule="auto"/>
                          <w:ind w:left="88" w:right="215"/>
                          <w:rPr>
                            <w:sz w:val="13"/>
                          </w:rPr>
                        </w:pPr>
                        <w:r>
                          <w:rPr>
                            <w:sz w:val="13"/>
                          </w:rPr>
                          <w:t>Didáctica: lenguas distintas de la inglesa</w:t>
                        </w:r>
                      </w:p>
                    </w:tc>
                    <w:tc>
                      <w:tcPr>
                        <w:tcW w:w="2093" w:type="dxa"/>
                      </w:tcPr>
                      <w:p w14:paraId="426CB8D1" w14:textId="77777777" w:rsidR="004A5527" w:rsidRDefault="004A5527">
                        <w:pPr>
                          <w:pStyle w:val="TableParagraph"/>
                          <w:rPr>
                            <w:rFonts w:ascii="Times New Roman"/>
                            <w:sz w:val="12"/>
                          </w:rPr>
                        </w:pPr>
                      </w:p>
                    </w:tc>
                    <w:tc>
                      <w:tcPr>
                        <w:tcW w:w="1280" w:type="dxa"/>
                      </w:tcPr>
                      <w:p w14:paraId="5FFAFC58" w14:textId="77777777" w:rsidR="004A5527" w:rsidRDefault="004A5527">
                        <w:pPr>
                          <w:pStyle w:val="TableParagraph"/>
                          <w:rPr>
                            <w:sz w:val="14"/>
                          </w:rPr>
                        </w:pPr>
                      </w:p>
                      <w:p w14:paraId="3AAFB4AE" w14:textId="77777777" w:rsidR="004A5527" w:rsidRDefault="004A5527">
                        <w:pPr>
                          <w:pStyle w:val="TableParagraph"/>
                          <w:spacing w:before="10"/>
                          <w:rPr>
                            <w:sz w:val="11"/>
                          </w:rPr>
                        </w:pPr>
                      </w:p>
                      <w:p w14:paraId="01B34298" w14:textId="77777777" w:rsidR="004A5527" w:rsidRDefault="00000000">
                        <w:pPr>
                          <w:pStyle w:val="TableParagraph"/>
                          <w:ind w:left="108" w:right="107"/>
                          <w:jc w:val="center"/>
                          <w:rPr>
                            <w:sz w:val="13"/>
                          </w:rPr>
                        </w:pPr>
                        <w:r>
                          <w:rPr>
                            <w:sz w:val="13"/>
                          </w:rPr>
                          <w:t>9788496131484</w:t>
                        </w:r>
                      </w:p>
                    </w:tc>
                    <w:tc>
                      <w:tcPr>
                        <w:tcW w:w="900" w:type="dxa"/>
                      </w:tcPr>
                      <w:p w14:paraId="550E6A5A" w14:textId="77777777" w:rsidR="004A5527" w:rsidRDefault="004A5527">
                        <w:pPr>
                          <w:pStyle w:val="TableParagraph"/>
                          <w:rPr>
                            <w:sz w:val="14"/>
                          </w:rPr>
                        </w:pPr>
                      </w:p>
                      <w:p w14:paraId="2512F430" w14:textId="77777777" w:rsidR="004A5527" w:rsidRDefault="004A5527">
                        <w:pPr>
                          <w:pStyle w:val="TableParagraph"/>
                          <w:spacing w:before="10"/>
                          <w:rPr>
                            <w:sz w:val="11"/>
                          </w:rPr>
                        </w:pPr>
                      </w:p>
                      <w:p w14:paraId="632E98B9" w14:textId="77777777" w:rsidR="004A5527" w:rsidRDefault="00000000">
                        <w:pPr>
                          <w:pStyle w:val="TableParagraph"/>
                          <w:ind w:left="143" w:right="141"/>
                          <w:jc w:val="center"/>
                          <w:rPr>
                            <w:sz w:val="13"/>
                          </w:rPr>
                        </w:pPr>
                        <w:r>
                          <w:rPr>
                            <w:sz w:val="13"/>
                          </w:rPr>
                          <w:t>18,00</w:t>
                        </w:r>
                      </w:p>
                    </w:tc>
                  </w:tr>
                  <w:tr w:rsidR="004A5527" w14:paraId="6080D3E3" w14:textId="77777777">
                    <w:trPr>
                      <w:trHeight w:val="601"/>
                    </w:trPr>
                    <w:tc>
                      <w:tcPr>
                        <w:tcW w:w="1508" w:type="dxa"/>
                      </w:tcPr>
                      <w:p w14:paraId="2D121588" w14:textId="77777777" w:rsidR="004A5527" w:rsidRDefault="004A5527">
                        <w:pPr>
                          <w:pStyle w:val="TableParagraph"/>
                          <w:spacing w:before="9"/>
                          <w:rPr>
                            <w:sz w:val="12"/>
                          </w:rPr>
                        </w:pPr>
                      </w:p>
                      <w:p w14:paraId="29D0D2F5" w14:textId="77777777" w:rsidR="004A5527" w:rsidRDefault="00000000">
                        <w:pPr>
                          <w:pStyle w:val="TableParagraph"/>
                          <w:spacing w:line="242" w:lineRule="auto"/>
                          <w:ind w:left="87" w:right="292"/>
                          <w:rPr>
                            <w:sz w:val="13"/>
                          </w:rPr>
                        </w:pPr>
                        <w:r>
                          <w:rPr>
                            <w:sz w:val="13"/>
                          </w:rPr>
                          <w:t>Lengua española y traducción</w:t>
                        </w:r>
                      </w:p>
                    </w:tc>
                    <w:tc>
                      <w:tcPr>
                        <w:tcW w:w="2209" w:type="dxa"/>
                      </w:tcPr>
                      <w:p w14:paraId="4B39BE98" w14:textId="77777777" w:rsidR="004A5527" w:rsidRDefault="00000000">
                        <w:pPr>
                          <w:pStyle w:val="TableParagraph"/>
                          <w:spacing w:line="242" w:lineRule="auto"/>
                          <w:ind w:left="87" w:right="79"/>
                          <w:rPr>
                            <w:sz w:val="13"/>
                          </w:rPr>
                        </w:pPr>
                        <w:r>
                          <w:rPr>
                            <w:sz w:val="13"/>
                          </w:rPr>
                          <w:t>García Domínguez, Mª Jesús; Piñero Piñero, Gracia; Díaz</w:t>
                        </w:r>
                      </w:p>
                      <w:p w14:paraId="0151B2E7" w14:textId="77777777" w:rsidR="004A5527" w:rsidRDefault="00000000">
                        <w:pPr>
                          <w:pStyle w:val="TableParagraph"/>
                          <w:spacing w:line="150" w:lineRule="atLeast"/>
                          <w:ind w:left="87" w:right="79"/>
                          <w:rPr>
                            <w:sz w:val="13"/>
                          </w:rPr>
                        </w:pPr>
                        <w:r>
                          <w:rPr>
                            <w:sz w:val="13"/>
                          </w:rPr>
                          <w:t>Peralta, Marina; Marrero Pulido, Vicente</w:t>
                        </w:r>
                      </w:p>
                    </w:tc>
                    <w:tc>
                      <w:tcPr>
                        <w:tcW w:w="1396" w:type="dxa"/>
                      </w:tcPr>
                      <w:p w14:paraId="3648E7B0" w14:textId="77777777" w:rsidR="004A5527" w:rsidRDefault="00000000">
                        <w:pPr>
                          <w:pStyle w:val="TableParagraph"/>
                          <w:spacing w:before="72" w:line="242" w:lineRule="auto"/>
                          <w:ind w:left="88" w:right="215"/>
                          <w:rPr>
                            <w:sz w:val="13"/>
                          </w:rPr>
                        </w:pPr>
                        <w:r>
                          <w:rPr>
                            <w:sz w:val="13"/>
                          </w:rPr>
                          <w:t>Didáctica: lenguas distintas de la inglesa</w:t>
                        </w:r>
                      </w:p>
                    </w:tc>
                    <w:tc>
                      <w:tcPr>
                        <w:tcW w:w="2093" w:type="dxa"/>
                      </w:tcPr>
                      <w:p w14:paraId="25ED2561" w14:textId="77777777" w:rsidR="004A5527" w:rsidRDefault="004A5527">
                        <w:pPr>
                          <w:pStyle w:val="TableParagraph"/>
                          <w:rPr>
                            <w:rFonts w:ascii="Times New Roman"/>
                            <w:sz w:val="12"/>
                          </w:rPr>
                        </w:pPr>
                      </w:p>
                    </w:tc>
                    <w:tc>
                      <w:tcPr>
                        <w:tcW w:w="1280" w:type="dxa"/>
                      </w:tcPr>
                      <w:p w14:paraId="15BFC266" w14:textId="77777777" w:rsidR="004A5527" w:rsidRDefault="004A5527">
                        <w:pPr>
                          <w:pStyle w:val="TableParagraph"/>
                          <w:spacing w:before="3"/>
                          <w:rPr>
                            <w:sz w:val="19"/>
                          </w:rPr>
                        </w:pPr>
                      </w:p>
                      <w:p w14:paraId="78917375" w14:textId="77777777" w:rsidR="004A5527" w:rsidRDefault="00000000">
                        <w:pPr>
                          <w:pStyle w:val="TableParagraph"/>
                          <w:ind w:left="108" w:right="107"/>
                          <w:jc w:val="center"/>
                          <w:rPr>
                            <w:sz w:val="13"/>
                          </w:rPr>
                        </w:pPr>
                        <w:r>
                          <w:rPr>
                            <w:sz w:val="13"/>
                          </w:rPr>
                          <w:t>9788488412645</w:t>
                        </w:r>
                      </w:p>
                    </w:tc>
                    <w:tc>
                      <w:tcPr>
                        <w:tcW w:w="900" w:type="dxa"/>
                      </w:tcPr>
                      <w:p w14:paraId="7F073660" w14:textId="77777777" w:rsidR="004A5527" w:rsidRDefault="004A5527">
                        <w:pPr>
                          <w:pStyle w:val="TableParagraph"/>
                          <w:spacing w:before="3"/>
                          <w:rPr>
                            <w:sz w:val="19"/>
                          </w:rPr>
                        </w:pPr>
                      </w:p>
                      <w:p w14:paraId="52BE1036" w14:textId="77777777" w:rsidR="004A5527" w:rsidRDefault="00000000">
                        <w:pPr>
                          <w:pStyle w:val="TableParagraph"/>
                          <w:ind w:left="143" w:right="141"/>
                          <w:jc w:val="center"/>
                          <w:rPr>
                            <w:sz w:val="13"/>
                          </w:rPr>
                        </w:pPr>
                        <w:r>
                          <w:rPr>
                            <w:sz w:val="13"/>
                          </w:rPr>
                          <w:t>20,00</w:t>
                        </w:r>
                      </w:p>
                    </w:tc>
                  </w:tr>
                  <w:tr w:rsidR="004A5527" w14:paraId="3110CF16" w14:textId="77777777">
                    <w:trPr>
                      <w:trHeight w:val="449"/>
                    </w:trPr>
                    <w:tc>
                      <w:tcPr>
                        <w:tcW w:w="1508" w:type="dxa"/>
                      </w:tcPr>
                      <w:p w14:paraId="494D975D" w14:textId="77777777" w:rsidR="004A5527" w:rsidRDefault="004A5527">
                        <w:pPr>
                          <w:pStyle w:val="TableParagraph"/>
                          <w:spacing w:before="9"/>
                          <w:rPr>
                            <w:sz w:val="12"/>
                          </w:rPr>
                        </w:pPr>
                      </w:p>
                      <w:p w14:paraId="40B493D7" w14:textId="77777777" w:rsidR="004A5527" w:rsidRDefault="00000000">
                        <w:pPr>
                          <w:pStyle w:val="TableParagraph"/>
                          <w:ind w:left="87"/>
                          <w:rPr>
                            <w:sz w:val="13"/>
                          </w:rPr>
                        </w:pPr>
                        <w:r>
                          <w:rPr>
                            <w:sz w:val="13"/>
                          </w:rPr>
                          <w:t>Lengua Castellana</w:t>
                        </w:r>
                      </w:p>
                    </w:tc>
                    <w:tc>
                      <w:tcPr>
                        <w:tcW w:w="2209" w:type="dxa"/>
                      </w:tcPr>
                      <w:p w14:paraId="6A987CC3" w14:textId="77777777" w:rsidR="004A5527" w:rsidRDefault="00000000">
                        <w:pPr>
                          <w:pStyle w:val="TableParagraph"/>
                          <w:spacing w:before="71" w:line="242" w:lineRule="auto"/>
                          <w:ind w:left="87" w:right="512"/>
                          <w:rPr>
                            <w:sz w:val="13"/>
                          </w:rPr>
                        </w:pPr>
                        <w:r>
                          <w:rPr>
                            <w:sz w:val="13"/>
                          </w:rPr>
                          <w:t>Herrera Caso, Consuelo; González Monllor, Rosa Mª</w:t>
                        </w:r>
                      </w:p>
                    </w:tc>
                    <w:tc>
                      <w:tcPr>
                        <w:tcW w:w="1396" w:type="dxa"/>
                      </w:tcPr>
                      <w:p w14:paraId="76F746FD" w14:textId="77777777" w:rsidR="004A5527" w:rsidRDefault="004A5527">
                        <w:pPr>
                          <w:pStyle w:val="TableParagraph"/>
                          <w:spacing w:before="9"/>
                          <w:rPr>
                            <w:sz w:val="12"/>
                          </w:rPr>
                        </w:pPr>
                      </w:p>
                      <w:p w14:paraId="076B454F" w14:textId="77777777" w:rsidR="004A5527" w:rsidRDefault="00000000">
                        <w:pPr>
                          <w:pStyle w:val="TableParagraph"/>
                          <w:ind w:left="88"/>
                          <w:rPr>
                            <w:sz w:val="13"/>
                          </w:rPr>
                        </w:pPr>
                        <w:r>
                          <w:rPr>
                            <w:sz w:val="13"/>
                          </w:rPr>
                          <w:t>Lingüística</w:t>
                        </w:r>
                      </w:p>
                    </w:tc>
                    <w:tc>
                      <w:tcPr>
                        <w:tcW w:w="2093" w:type="dxa"/>
                      </w:tcPr>
                      <w:p w14:paraId="394EA2AB" w14:textId="77777777" w:rsidR="004A5527" w:rsidRDefault="00000000">
                        <w:pPr>
                          <w:pStyle w:val="TableParagraph"/>
                          <w:spacing w:line="146" w:lineRule="exact"/>
                          <w:ind w:left="86"/>
                          <w:rPr>
                            <w:sz w:val="13"/>
                          </w:rPr>
                        </w:pPr>
                        <w:r>
                          <w:rPr>
                            <w:sz w:val="13"/>
                          </w:rPr>
                          <w:t>Manuales de Acceso a Mayores</w:t>
                        </w:r>
                      </w:p>
                      <w:p w14:paraId="18C35217" w14:textId="77777777" w:rsidR="004A5527" w:rsidRDefault="00000000">
                        <w:pPr>
                          <w:pStyle w:val="TableParagraph"/>
                          <w:spacing w:before="1" w:line="150" w:lineRule="atLeast"/>
                          <w:ind w:left="86" w:right="152"/>
                          <w:rPr>
                            <w:sz w:val="13"/>
                          </w:rPr>
                        </w:pPr>
                        <w:r>
                          <w:rPr>
                            <w:sz w:val="13"/>
                          </w:rPr>
                          <w:t>de 25 años: Lengua Castellana y Literatura</w:t>
                        </w:r>
                      </w:p>
                    </w:tc>
                    <w:tc>
                      <w:tcPr>
                        <w:tcW w:w="1280" w:type="dxa"/>
                      </w:tcPr>
                      <w:p w14:paraId="1830F946" w14:textId="77777777" w:rsidR="004A5527" w:rsidRDefault="004A5527">
                        <w:pPr>
                          <w:pStyle w:val="TableParagraph"/>
                          <w:spacing w:before="9"/>
                          <w:rPr>
                            <w:sz w:val="12"/>
                          </w:rPr>
                        </w:pPr>
                      </w:p>
                      <w:p w14:paraId="29D7BFC2" w14:textId="77777777" w:rsidR="004A5527" w:rsidRDefault="00000000">
                        <w:pPr>
                          <w:pStyle w:val="TableParagraph"/>
                          <w:ind w:left="108" w:right="107"/>
                          <w:jc w:val="center"/>
                          <w:rPr>
                            <w:sz w:val="13"/>
                          </w:rPr>
                        </w:pPr>
                        <w:r>
                          <w:rPr>
                            <w:sz w:val="13"/>
                          </w:rPr>
                          <w:t>9788496131491</w:t>
                        </w:r>
                      </w:p>
                    </w:tc>
                    <w:tc>
                      <w:tcPr>
                        <w:tcW w:w="900" w:type="dxa"/>
                      </w:tcPr>
                      <w:p w14:paraId="54E43A56" w14:textId="77777777" w:rsidR="004A5527" w:rsidRDefault="004A5527">
                        <w:pPr>
                          <w:pStyle w:val="TableParagraph"/>
                          <w:spacing w:before="9"/>
                          <w:rPr>
                            <w:sz w:val="12"/>
                          </w:rPr>
                        </w:pPr>
                      </w:p>
                      <w:p w14:paraId="529ECC4F" w14:textId="77777777" w:rsidR="004A5527" w:rsidRDefault="00000000">
                        <w:pPr>
                          <w:pStyle w:val="TableParagraph"/>
                          <w:ind w:left="143" w:right="141"/>
                          <w:jc w:val="center"/>
                          <w:rPr>
                            <w:sz w:val="13"/>
                          </w:rPr>
                        </w:pPr>
                        <w:r>
                          <w:rPr>
                            <w:sz w:val="13"/>
                          </w:rPr>
                          <w:t>12,60</w:t>
                        </w:r>
                      </w:p>
                    </w:tc>
                  </w:tr>
                  <w:tr w:rsidR="004A5527" w14:paraId="46780C87" w14:textId="77777777">
                    <w:trPr>
                      <w:trHeight w:val="301"/>
                    </w:trPr>
                    <w:tc>
                      <w:tcPr>
                        <w:tcW w:w="1508" w:type="dxa"/>
                      </w:tcPr>
                      <w:p w14:paraId="6CE55768" w14:textId="77777777" w:rsidR="004A5527" w:rsidRDefault="00000000">
                        <w:pPr>
                          <w:pStyle w:val="TableParagraph"/>
                          <w:spacing w:before="74"/>
                          <w:ind w:left="87"/>
                          <w:rPr>
                            <w:sz w:val="13"/>
                          </w:rPr>
                        </w:pPr>
                        <w:r>
                          <w:rPr>
                            <w:sz w:val="13"/>
                          </w:rPr>
                          <w:t>Historia General</w:t>
                        </w:r>
                      </w:p>
                    </w:tc>
                    <w:tc>
                      <w:tcPr>
                        <w:tcW w:w="2209" w:type="dxa"/>
                      </w:tcPr>
                      <w:p w14:paraId="35571782" w14:textId="77777777" w:rsidR="004A5527" w:rsidRDefault="00000000">
                        <w:pPr>
                          <w:pStyle w:val="TableParagraph"/>
                          <w:spacing w:line="147" w:lineRule="exact"/>
                          <w:ind w:left="87"/>
                          <w:rPr>
                            <w:sz w:val="13"/>
                          </w:rPr>
                        </w:pPr>
                        <w:r>
                          <w:rPr>
                            <w:sz w:val="13"/>
                          </w:rPr>
                          <w:t>Santana Pérez, Germán; Sierra</w:t>
                        </w:r>
                      </w:p>
                      <w:p w14:paraId="692DB143" w14:textId="77777777" w:rsidR="004A5527" w:rsidRDefault="00000000">
                        <w:pPr>
                          <w:pStyle w:val="TableParagraph"/>
                          <w:spacing w:before="2" w:line="132" w:lineRule="exact"/>
                          <w:ind w:left="87"/>
                          <w:rPr>
                            <w:sz w:val="13"/>
                          </w:rPr>
                        </w:pPr>
                        <w:r>
                          <w:rPr>
                            <w:sz w:val="13"/>
                          </w:rPr>
                          <w:t>Molino, Rosa</w:t>
                        </w:r>
                      </w:p>
                    </w:tc>
                    <w:tc>
                      <w:tcPr>
                        <w:tcW w:w="1396" w:type="dxa"/>
                      </w:tcPr>
                      <w:p w14:paraId="18F64BC8" w14:textId="77777777" w:rsidR="004A5527" w:rsidRDefault="00000000">
                        <w:pPr>
                          <w:pStyle w:val="TableParagraph"/>
                          <w:spacing w:before="74"/>
                          <w:ind w:left="88"/>
                          <w:rPr>
                            <w:sz w:val="13"/>
                          </w:rPr>
                        </w:pPr>
                        <w:r>
                          <w:rPr>
                            <w:sz w:val="13"/>
                          </w:rPr>
                          <w:t>Didáctica: Historia</w:t>
                        </w:r>
                      </w:p>
                    </w:tc>
                    <w:tc>
                      <w:tcPr>
                        <w:tcW w:w="2093" w:type="dxa"/>
                      </w:tcPr>
                      <w:p w14:paraId="3BC5F579" w14:textId="77777777" w:rsidR="004A5527" w:rsidRDefault="00000000">
                        <w:pPr>
                          <w:pStyle w:val="TableParagraph"/>
                          <w:spacing w:line="147" w:lineRule="exact"/>
                          <w:ind w:left="86"/>
                          <w:rPr>
                            <w:sz w:val="13"/>
                          </w:rPr>
                        </w:pPr>
                        <w:r>
                          <w:rPr>
                            <w:sz w:val="13"/>
                          </w:rPr>
                          <w:t>Manuales de Acceso a Mayores</w:t>
                        </w:r>
                      </w:p>
                      <w:p w14:paraId="3466F72D" w14:textId="77777777" w:rsidR="004A5527" w:rsidRDefault="00000000">
                        <w:pPr>
                          <w:pStyle w:val="TableParagraph"/>
                          <w:spacing w:before="2" w:line="132" w:lineRule="exact"/>
                          <w:ind w:left="86"/>
                          <w:rPr>
                            <w:sz w:val="13"/>
                          </w:rPr>
                        </w:pPr>
                        <w:r>
                          <w:rPr>
                            <w:sz w:val="13"/>
                          </w:rPr>
                          <w:t>de 25 años: Historia</w:t>
                        </w:r>
                      </w:p>
                    </w:tc>
                    <w:tc>
                      <w:tcPr>
                        <w:tcW w:w="1280" w:type="dxa"/>
                      </w:tcPr>
                      <w:p w14:paraId="6D25597A" w14:textId="77777777" w:rsidR="004A5527" w:rsidRDefault="00000000">
                        <w:pPr>
                          <w:pStyle w:val="TableParagraph"/>
                          <w:spacing w:before="74"/>
                          <w:ind w:left="108" w:right="107"/>
                          <w:jc w:val="center"/>
                          <w:rPr>
                            <w:sz w:val="13"/>
                          </w:rPr>
                        </w:pPr>
                        <w:r>
                          <w:rPr>
                            <w:sz w:val="13"/>
                          </w:rPr>
                          <w:t>9788496131699</w:t>
                        </w:r>
                      </w:p>
                    </w:tc>
                    <w:tc>
                      <w:tcPr>
                        <w:tcW w:w="900" w:type="dxa"/>
                      </w:tcPr>
                      <w:p w14:paraId="4CE69F3F" w14:textId="77777777" w:rsidR="004A5527" w:rsidRDefault="00000000">
                        <w:pPr>
                          <w:pStyle w:val="TableParagraph"/>
                          <w:spacing w:before="74"/>
                          <w:ind w:left="143" w:right="141"/>
                          <w:jc w:val="center"/>
                          <w:rPr>
                            <w:sz w:val="13"/>
                          </w:rPr>
                        </w:pPr>
                        <w:r>
                          <w:rPr>
                            <w:sz w:val="13"/>
                          </w:rPr>
                          <w:t>12,60</w:t>
                        </w:r>
                      </w:p>
                    </w:tc>
                  </w:tr>
                </w:tbl>
                <w:p w14:paraId="06856C51" w14:textId="77777777" w:rsidR="004A5527" w:rsidRDefault="004A5527">
                  <w:pPr>
                    <w:pStyle w:val="Textoindependiente"/>
                  </w:pPr>
                </w:p>
              </w:txbxContent>
            </v:textbox>
            <w10:anchorlock/>
          </v:shape>
        </w:pict>
      </w:r>
    </w:p>
    <w:p w14:paraId="6FFB27BE" w14:textId="77777777" w:rsidR="004A5527" w:rsidRDefault="004A5527">
      <w:pPr>
        <w:pStyle w:val="Textoindependiente"/>
        <w:rPr>
          <w:sz w:val="20"/>
        </w:rPr>
      </w:pPr>
    </w:p>
    <w:p w14:paraId="1130A6A0" w14:textId="77777777" w:rsidR="004A5527" w:rsidRDefault="004A5527">
      <w:pPr>
        <w:pStyle w:val="Textoindependiente"/>
        <w:rPr>
          <w:sz w:val="20"/>
        </w:rPr>
      </w:pPr>
    </w:p>
    <w:p w14:paraId="127512AF" w14:textId="77777777" w:rsidR="004A5527" w:rsidRDefault="004A5527">
      <w:pPr>
        <w:pStyle w:val="Textoindependiente"/>
        <w:spacing w:before="4"/>
        <w:rPr>
          <w:sz w:val="21"/>
        </w:rPr>
      </w:pPr>
    </w:p>
    <w:p w14:paraId="305A6CC9" w14:textId="77777777" w:rsidR="004A5527" w:rsidRDefault="00000000">
      <w:pPr>
        <w:ind w:left="7184" w:right="5861"/>
        <w:jc w:val="center"/>
        <w:rPr>
          <w:sz w:val="16"/>
        </w:rPr>
      </w:pPr>
      <w:r>
        <w:rPr>
          <w:sz w:val="16"/>
        </w:rPr>
        <w:t>-107-</w:t>
      </w:r>
    </w:p>
    <w:p w14:paraId="180C311D" w14:textId="77777777" w:rsidR="004A5527" w:rsidRDefault="004A5527">
      <w:pPr>
        <w:jc w:val="center"/>
        <w:rPr>
          <w:sz w:val="16"/>
        </w:rPr>
        <w:sectPr w:rsidR="004A5527" w:rsidSect="004F0784">
          <w:footerReference w:type="default" r:id="rId52"/>
          <w:pgSz w:w="16840" w:h="11900" w:orient="landscape"/>
          <w:pgMar w:top="1100" w:right="2420" w:bottom="280" w:left="960" w:header="0" w:footer="0" w:gutter="0"/>
          <w:cols w:space="720"/>
        </w:sectPr>
      </w:pPr>
    </w:p>
    <w:p w14:paraId="26C4F410" w14:textId="77777777" w:rsidR="004A5527" w:rsidRDefault="00000000">
      <w:pPr>
        <w:pStyle w:val="Textoindependiente"/>
        <w:rPr>
          <w:sz w:val="20"/>
        </w:rPr>
      </w:pPr>
      <w:r>
        <w:pict w14:anchorId="70607EC8">
          <v:shape id="_x0000_s2306" type="#_x0000_t202" style="position:absolute;margin-left:19.5pt;margin-top:106pt;width:30.85pt;height:362.7pt;z-index:-311821312;mso-position-horizontal-relative:page;mso-position-vertical-relative:page" filled="f" stroked="f">
            <v:textbox style="layout-flow:vertical" inset="0,0,0,0">
              <w:txbxContent>
                <w:p w14:paraId="54C7CCFD"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6CD3CB13" w14:textId="77777777" w:rsidR="004A5527" w:rsidRDefault="004A5527">
      <w:pPr>
        <w:pStyle w:val="Textoindependiente"/>
        <w:rPr>
          <w:sz w:val="20"/>
        </w:rPr>
      </w:pPr>
    </w:p>
    <w:p w14:paraId="142279C3" w14:textId="77777777" w:rsidR="004A5527" w:rsidRDefault="004A5527">
      <w:pPr>
        <w:pStyle w:val="Textoindependiente"/>
        <w:rPr>
          <w:sz w:val="20"/>
        </w:rPr>
      </w:pPr>
    </w:p>
    <w:p w14:paraId="09A5EA03" w14:textId="77777777" w:rsidR="004A5527" w:rsidRDefault="004A5527">
      <w:pPr>
        <w:pStyle w:val="Textoindependiente"/>
        <w:spacing w:before="6"/>
        <w:rPr>
          <w:sz w:val="26"/>
        </w:rPr>
      </w:pPr>
    </w:p>
    <w:p w14:paraId="3D0F2319" w14:textId="77777777" w:rsidR="004A5527" w:rsidRDefault="00000000">
      <w:pPr>
        <w:tabs>
          <w:tab w:val="left" w:pos="2697"/>
        </w:tabs>
        <w:ind w:left="105"/>
        <w:rPr>
          <w:sz w:val="20"/>
        </w:rPr>
      </w:pPr>
      <w:r>
        <w:rPr>
          <w:position w:val="50"/>
          <w:sz w:val="20"/>
        </w:rPr>
      </w:r>
      <w:r>
        <w:rPr>
          <w:position w:val="50"/>
          <w:sz w:val="20"/>
        </w:rPr>
        <w:pict w14:anchorId="53FB7FE9">
          <v:shape id="_x0000_s2305"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6222EA07" w14:textId="77777777">
                    <w:trPr>
                      <w:trHeight w:val="1291"/>
                    </w:trPr>
                    <w:tc>
                      <w:tcPr>
                        <w:tcW w:w="340" w:type="dxa"/>
                        <w:vMerge w:val="restart"/>
                        <w:tcBorders>
                          <w:left w:val="single" w:sz="6" w:space="0" w:color="000000"/>
                          <w:right w:val="single" w:sz="6" w:space="0" w:color="000000"/>
                        </w:tcBorders>
                        <w:textDirection w:val="tbRl"/>
                      </w:tcPr>
                      <w:p w14:paraId="4C9D13B2"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41097CF0"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240AE4E5"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50FBF9A3" w14:textId="77777777" w:rsidR="004A5527" w:rsidRDefault="00000000">
                        <w:pPr>
                          <w:pStyle w:val="TableParagraph"/>
                          <w:spacing w:before="35"/>
                          <w:ind w:left="195"/>
                          <w:rPr>
                            <w:sz w:val="12"/>
                          </w:rPr>
                        </w:pPr>
                        <w:r>
                          <w:rPr>
                            <w:sz w:val="12"/>
                          </w:rPr>
                          <w:t>Página 109 / 202</w:t>
                        </w:r>
                      </w:p>
                    </w:tc>
                    <w:tc>
                      <w:tcPr>
                        <w:tcW w:w="197" w:type="dxa"/>
                        <w:vMerge w:val="restart"/>
                        <w:tcBorders>
                          <w:left w:val="single" w:sz="6" w:space="0" w:color="000000"/>
                          <w:bottom w:val="single" w:sz="6" w:space="0" w:color="000000"/>
                          <w:right w:val="single" w:sz="8" w:space="0" w:color="000000"/>
                        </w:tcBorders>
                        <w:textDirection w:val="tbRl"/>
                      </w:tcPr>
                      <w:p w14:paraId="6DA4B0E3"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0BC289EC" w14:textId="77777777">
                    <w:trPr>
                      <w:trHeight w:val="3589"/>
                    </w:trPr>
                    <w:tc>
                      <w:tcPr>
                        <w:tcW w:w="340" w:type="dxa"/>
                        <w:vMerge/>
                        <w:tcBorders>
                          <w:top w:val="nil"/>
                          <w:left w:val="single" w:sz="6" w:space="0" w:color="000000"/>
                          <w:right w:val="single" w:sz="6" w:space="0" w:color="000000"/>
                        </w:tcBorders>
                        <w:textDirection w:val="tbRl"/>
                      </w:tcPr>
                      <w:p w14:paraId="7078E83B"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9720988"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6E48809"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843B51D"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7887C5F7" w14:textId="77777777" w:rsidR="004A5527" w:rsidRDefault="004A5527">
                        <w:pPr>
                          <w:rPr>
                            <w:sz w:val="2"/>
                            <w:szCs w:val="2"/>
                          </w:rPr>
                        </w:pPr>
                      </w:p>
                    </w:tc>
                  </w:tr>
                  <w:tr w:rsidR="004A5527" w14:paraId="12166CE2" w14:textId="77777777">
                    <w:trPr>
                      <w:trHeight w:val="1621"/>
                    </w:trPr>
                    <w:tc>
                      <w:tcPr>
                        <w:tcW w:w="340" w:type="dxa"/>
                        <w:tcBorders>
                          <w:left w:val="single" w:sz="6" w:space="0" w:color="000000"/>
                        </w:tcBorders>
                        <w:textDirection w:val="tbRl"/>
                      </w:tcPr>
                      <w:p w14:paraId="4131D982" w14:textId="77777777" w:rsidR="004A5527" w:rsidRDefault="00000000">
                        <w:pPr>
                          <w:pStyle w:val="TableParagraph"/>
                          <w:spacing w:before="37"/>
                          <w:ind w:left="260"/>
                          <w:rPr>
                            <w:sz w:val="12"/>
                          </w:rPr>
                        </w:pPr>
                        <w:r>
                          <w:rPr>
                            <w:sz w:val="12"/>
                          </w:rPr>
                          <w:t>09/01/2022 21:50:28</w:t>
                        </w:r>
                      </w:p>
                    </w:tc>
                    <w:tc>
                      <w:tcPr>
                        <w:tcW w:w="200" w:type="dxa"/>
                        <w:textDirection w:val="tbRl"/>
                      </w:tcPr>
                      <w:p w14:paraId="3072219A"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257FCE77"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33206394"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7C98EF04" w14:textId="77777777" w:rsidR="004A5527" w:rsidRDefault="004A5527">
                        <w:pPr>
                          <w:rPr>
                            <w:sz w:val="2"/>
                            <w:szCs w:val="2"/>
                          </w:rPr>
                        </w:pPr>
                      </w:p>
                    </w:tc>
                  </w:tr>
                </w:tbl>
                <w:p w14:paraId="015BDA78" w14:textId="77777777" w:rsidR="004A5527" w:rsidRDefault="004A5527">
                  <w:pPr>
                    <w:pStyle w:val="Textoindependiente"/>
                  </w:pPr>
                </w:p>
              </w:txbxContent>
            </v:textbox>
            <w10:anchorlock/>
          </v:shape>
        </w:pict>
      </w:r>
      <w:r>
        <w:rPr>
          <w:position w:val="50"/>
          <w:sz w:val="20"/>
        </w:rPr>
        <w:tab/>
      </w:r>
      <w:r>
        <w:rPr>
          <w:sz w:val="20"/>
        </w:rPr>
      </w:r>
      <w:r>
        <w:rPr>
          <w:sz w:val="20"/>
        </w:rPr>
        <w:pict w14:anchorId="6F868054">
          <v:shape id="_x0000_s2304" type="#_x0000_t202" style="width:469.75pt;height:299.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347EBA4E" w14:textId="77777777">
                    <w:trPr>
                      <w:trHeight w:val="147"/>
                    </w:trPr>
                    <w:tc>
                      <w:tcPr>
                        <w:tcW w:w="1508" w:type="dxa"/>
                        <w:tcBorders>
                          <w:bottom w:val="double" w:sz="1" w:space="0" w:color="000000"/>
                        </w:tcBorders>
                      </w:tcPr>
                      <w:p w14:paraId="0A6A5F47"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2DD5CDD5"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7E463034"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65B43433"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4D43655D"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2D947CA6" w14:textId="77777777" w:rsidR="004A5527" w:rsidRDefault="00000000">
                        <w:pPr>
                          <w:pStyle w:val="TableParagraph"/>
                          <w:spacing w:line="127" w:lineRule="exact"/>
                          <w:ind w:left="145" w:right="141"/>
                          <w:jc w:val="center"/>
                          <w:rPr>
                            <w:sz w:val="13"/>
                          </w:rPr>
                        </w:pPr>
                        <w:r>
                          <w:rPr>
                            <w:sz w:val="13"/>
                          </w:rPr>
                          <w:t>Precio (€)</w:t>
                        </w:r>
                      </w:p>
                    </w:tc>
                  </w:tr>
                  <w:tr w:rsidR="004A5527" w14:paraId="53A09BAD" w14:textId="77777777">
                    <w:trPr>
                      <w:trHeight w:val="432"/>
                    </w:trPr>
                    <w:tc>
                      <w:tcPr>
                        <w:tcW w:w="1508" w:type="dxa"/>
                        <w:tcBorders>
                          <w:top w:val="double" w:sz="1" w:space="0" w:color="000000"/>
                        </w:tcBorders>
                      </w:tcPr>
                      <w:p w14:paraId="7CBE1F8B" w14:textId="77777777" w:rsidR="004A5527" w:rsidRDefault="00000000">
                        <w:pPr>
                          <w:pStyle w:val="TableParagraph"/>
                          <w:spacing w:line="129" w:lineRule="exact"/>
                          <w:ind w:left="87"/>
                          <w:rPr>
                            <w:sz w:val="13"/>
                          </w:rPr>
                        </w:pPr>
                        <w:r>
                          <w:rPr>
                            <w:sz w:val="13"/>
                          </w:rPr>
                          <w:t>Introducción a</w:t>
                        </w:r>
                        <w:r>
                          <w:rPr>
                            <w:spacing w:val="2"/>
                            <w:sz w:val="13"/>
                          </w:rPr>
                          <w:t xml:space="preserve"> </w:t>
                        </w:r>
                        <w:r>
                          <w:rPr>
                            <w:sz w:val="13"/>
                          </w:rPr>
                          <w:t>las</w:t>
                        </w:r>
                      </w:p>
                      <w:p w14:paraId="24CD1634" w14:textId="77777777" w:rsidR="004A5527" w:rsidRDefault="00000000">
                        <w:pPr>
                          <w:pStyle w:val="TableParagraph"/>
                          <w:spacing w:before="1" w:line="150" w:lineRule="atLeast"/>
                          <w:ind w:left="87" w:right="155"/>
                          <w:rPr>
                            <w:sz w:val="13"/>
                          </w:rPr>
                        </w:pPr>
                        <w:r>
                          <w:rPr>
                            <w:sz w:val="13"/>
                          </w:rPr>
                          <w:t>Matemáticas para las Ciencias sociales</w:t>
                        </w:r>
                      </w:p>
                    </w:tc>
                    <w:tc>
                      <w:tcPr>
                        <w:tcW w:w="2209" w:type="dxa"/>
                        <w:tcBorders>
                          <w:top w:val="double" w:sz="1" w:space="0" w:color="000000"/>
                        </w:tcBorders>
                      </w:tcPr>
                      <w:p w14:paraId="6AD9825C" w14:textId="77777777" w:rsidR="004A5527" w:rsidRDefault="004A5527">
                        <w:pPr>
                          <w:pStyle w:val="TableParagraph"/>
                          <w:spacing w:before="4"/>
                          <w:rPr>
                            <w:sz w:val="11"/>
                          </w:rPr>
                        </w:pPr>
                      </w:p>
                      <w:p w14:paraId="356AE97A" w14:textId="77777777" w:rsidR="004A5527" w:rsidRDefault="00000000">
                        <w:pPr>
                          <w:pStyle w:val="TableParagraph"/>
                          <w:ind w:left="87"/>
                          <w:rPr>
                            <w:sz w:val="13"/>
                          </w:rPr>
                        </w:pPr>
                        <w:r>
                          <w:rPr>
                            <w:sz w:val="13"/>
                          </w:rPr>
                          <w:t>Vázquez Polo, Francisco J.</w:t>
                        </w:r>
                      </w:p>
                    </w:tc>
                    <w:tc>
                      <w:tcPr>
                        <w:tcW w:w="1396" w:type="dxa"/>
                        <w:tcBorders>
                          <w:top w:val="double" w:sz="1" w:space="0" w:color="000000"/>
                        </w:tcBorders>
                      </w:tcPr>
                      <w:p w14:paraId="618BB014" w14:textId="77777777" w:rsidR="004A5527" w:rsidRDefault="00000000">
                        <w:pPr>
                          <w:pStyle w:val="TableParagraph"/>
                          <w:spacing w:before="56"/>
                          <w:ind w:left="88" w:right="541"/>
                          <w:rPr>
                            <w:sz w:val="13"/>
                          </w:rPr>
                        </w:pPr>
                        <w:r>
                          <w:rPr>
                            <w:sz w:val="13"/>
                          </w:rPr>
                          <w:t>Matemáticas aplicadas</w:t>
                        </w:r>
                      </w:p>
                    </w:tc>
                    <w:tc>
                      <w:tcPr>
                        <w:tcW w:w="2093" w:type="dxa"/>
                        <w:tcBorders>
                          <w:top w:val="double" w:sz="1" w:space="0" w:color="000000"/>
                        </w:tcBorders>
                      </w:tcPr>
                      <w:p w14:paraId="46EEE966" w14:textId="77777777" w:rsidR="004A5527" w:rsidRDefault="00000000">
                        <w:pPr>
                          <w:pStyle w:val="TableParagraph"/>
                          <w:spacing w:before="56"/>
                          <w:ind w:left="86"/>
                          <w:rPr>
                            <w:sz w:val="13"/>
                          </w:rPr>
                        </w:pPr>
                        <w:r>
                          <w:rPr>
                            <w:sz w:val="13"/>
                          </w:rPr>
                          <w:t>Cursos de Armonización de Conocimientos</w:t>
                        </w:r>
                      </w:p>
                    </w:tc>
                    <w:tc>
                      <w:tcPr>
                        <w:tcW w:w="1280" w:type="dxa"/>
                        <w:tcBorders>
                          <w:top w:val="double" w:sz="1" w:space="0" w:color="000000"/>
                        </w:tcBorders>
                      </w:tcPr>
                      <w:p w14:paraId="567CCABD" w14:textId="77777777" w:rsidR="004A5527" w:rsidRDefault="004A5527">
                        <w:pPr>
                          <w:pStyle w:val="TableParagraph"/>
                          <w:spacing w:before="4"/>
                          <w:rPr>
                            <w:sz w:val="11"/>
                          </w:rPr>
                        </w:pPr>
                      </w:p>
                      <w:p w14:paraId="0C7AA8F4" w14:textId="77777777" w:rsidR="004A5527" w:rsidRDefault="00000000">
                        <w:pPr>
                          <w:pStyle w:val="TableParagraph"/>
                          <w:ind w:left="108" w:right="107"/>
                          <w:jc w:val="center"/>
                          <w:rPr>
                            <w:sz w:val="13"/>
                          </w:rPr>
                        </w:pPr>
                        <w:r>
                          <w:rPr>
                            <w:sz w:val="13"/>
                          </w:rPr>
                          <w:t>9788495792457</w:t>
                        </w:r>
                      </w:p>
                    </w:tc>
                    <w:tc>
                      <w:tcPr>
                        <w:tcW w:w="900" w:type="dxa"/>
                        <w:tcBorders>
                          <w:top w:val="double" w:sz="1" w:space="0" w:color="000000"/>
                        </w:tcBorders>
                      </w:tcPr>
                      <w:p w14:paraId="58B04885" w14:textId="77777777" w:rsidR="004A5527" w:rsidRDefault="004A5527">
                        <w:pPr>
                          <w:pStyle w:val="TableParagraph"/>
                          <w:spacing w:before="4"/>
                          <w:rPr>
                            <w:sz w:val="11"/>
                          </w:rPr>
                        </w:pPr>
                      </w:p>
                      <w:p w14:paraId="7DDAF2C6" w14:textId="77777777" w:rsidR="004A5527" w:rsidRDefault="00000000">
                        <w:pPr>
                          <w:pStyle w:val="TableParagraph"/>
                          <w:ind w:left="141" w:right="141"/>
                          <w:jc w:val="center"/>
                          <w:rPr>
                            <w:sz w:val="13"/>
                          </w:rPr>
                        </w:pPr>
                        <w:r>
                          <w:rPr>
                            <w:sz w:val="13"/>
                          </w:rPr>
                          <w:t>6,00</w:t>
                        </w:r>
                      </w:p>
                    </w:tc>
                  </w:tr>
                  <w:tr w:rsidR="004A5527" w14:paraId="6C5A31B8" w14:textId="77777777">
                    <w:trPr>
                      <w:trHeight w:val="903"/>
                    </w:trPr>
                    <w:tc>
                      <w:tcPr>
                        <w:tcW w:w="1508" w:type="dxa"/>
                      </w:tcPr>
                      <w:p w14:paraId="53811E87" w14:textId="77777777" w:rsidR="004A5527" w:rsidRDefault="00000000">
                        <w:pPr>
                          <w:pStyle w:val="TableParagraph"/>
                          <w:spacing w:line="242" w:lineRule="auto"/>
                          <w:ind w:left="87" w:right="220"/>
                          <w:rPr>
                            <w:sz w:val="13"/>
                          </w:rPr>
                        </w:pPr>
                        <w:r>
                          <w:rPr>
                            <w:sz w:val="13"/>
                          </w:rPr>
                          <w:t>El abandono de los estudiantes en las titulaciones de la facultad de Ciencias económicas y</w:t>
                        </w:r>
                      </w:p>
                      <w:p w14:paraId="1B7D035A" w14:textId="77777777" w:rsidR="004A5527" w:rsidRDefault="00000000">
                        <w:pPr>
                          <w:pStyle w:val="TableParagraph"/>
                          <w:spacing w:line="130" w:lineRule="exact"/>
                          <w:ind w:left="87"/>
                          <w:rPr>
                            <w:sz w:val="13"/>
                          </w:rPr>
                        </w:pPr>
                        <w:r>
                          <w:rPr>
                            <w:sz w:val="13"/>
                          </w:rPr>
                          <w:t>empresari</w:t>
                        </w:r>
                      </w:p>
                    </w:tc>
                    <w:tc>
                      <w:tcPr>
                        <w:tcW w:w="2209" w:type="dxa"/>
                      </w:tcPr>
                      <w:p w14:paraId="25F65329" w14:textId="77777777" w:rsidR="004A5527" w:rsidRDefault="004A5527">
                        <w:pPr>
                          <w:pStyle w:val="TableParagraph"/>
                          <w:rPr>
                            <w:sz w:val="14"/>
                          </w:rPr>
                        </w:pPr>
                      </w:p>
                      <w:p w14:paraId="75E11FF6" w14:textId="77777777" w:rsidR="004A5527" w:rsidRDefault="004A5527">
                        <w:pPr>
                          <w:pStyle w:val="TableParagraph"/>
                          <w:spacing w:before="1"/>
                          <w:rPr>
                            <w:sz w:val="12"/>
                          </w:rPr>
                        </w:pPr>
                      </w:p>
                      <w:p w14:paraId="589418ED" w14:textId="77777777" w:rsidR="004A5527" w:rsidRDefault="00000000">
                        <w:pPr>
                          <w:pStyle w:val="TableParagraph"/>
                          <w:ind w:left="87" w:right="220"/>
                          <w:rPr>
                            <w:sz w:val="13"/>
                          </w:rPr>
                        </w:pPr>
                        <w:r>
                          <w:rPr>
                            <w:sz w:val="13"/>
                          </w:rPr>
                          <w:t>Gutiérrez Ascanio, Ciro; Marrero Rodríguez, Gonzalo</w:t>
                        </w:r>
                      </w:p>
                    </w:tc>
                    <w:tc>
                      <w:tcPr>
                        <w:tcW w:w="1396" w:type="dxa"/>
                      </w:tcPr>
                      <w:p w14:paraId="448D1FFA" w14:textId="77777777" w:rsidR="004A5527" w:rsidRDefault="004A5527">
                        <w:pPr>
                          <w:pStyle w:val="TableParagraph"/>
                          <w:rPr>
                            <w:sz w:val="14"/>
                          </w:rPr>
                        </w:pPr>
                      </w:p>
                      <w:p w14:paraId="75109887" w14:textId="77777777" w:rsidR="004A5527" w:rsidRDefault="004A5527">
                        <w:pPr>
                          <w:pStyle w:val="TableParagraph"/>
                          <w:spacing w:before="1"/>
                          <w:rPr>
                            <w:sz w:val="12"/>
                          </w:rPr>
                        </w:pPr>
                      </w:p>
                      <w:p w14:paraId="18B863AA" w14:textId="77777777" w:rsidR="004A5527" w:rsidRDefault="00000000">
                        <w:pPr>
                          <w:pStyle w:val="TableParagraph"/>
                          <w:ind w:left="88" w:right="136"/>
                          <w:rPr>
                            <w:sz w:val="13"/>
                          </w:rPr>
                        </w:pPr>
                        <w:r>
                          <w:rPr>
                            <w:sz w:val="13"/>
                          </w:rPr>
                          <w:t>Filosofía y teoría de la Educación</w:t>
                        </w:r>
                      </w:p>
                    </w:tc>
                    <w:tc>
                      <w:tcPr>
                        <w:tcW w:w="2093" w:type="dxa"/>
                      </w:tcPr>
                      <w:p w14:paraId="74D42488" w14:textId="77777777" w:rsidR="004A5527" w:rsidRDefault="004A5527">
                        <w:pPr>
                          <w:pStyle w:val="TableParagraph"/>
                          <w:rPr>
                            <w:sz w:val="14"/>
                          </w:rPr>
                        </w:pPr>
                      </w:p>
                      <w:p w14:paraId="098A62F4" w14:textId="77777777" w:rsidR="004A5527" w:rsidRDefault="004A5527">
                        <w:pPr>
                          <w:pStyle w:val="TableParagraph"/>
                          <w:spacing w:before="7"/>
                          <w:rPr>
                            <w:sz w:val="18"/>
                          </w:rPr>
                        </w:pPr>
                      </w:p>
                      <w:p w14:paraId="1D02F3B3" w14:textId="77777777" w:rsidR="004A5527" w:rsidRDefault="00000000">
                        <w:pPr>
                          <w:pStyle w:val="TableParagraph"/>
                          <w:ind w:left="86"/>
                          <w:rPr>
                            <w:sz w:val="13"/>
                          </w:rPr>
                        </w:pPr>
                        <w:r>
                          <w:rPr>
                            <w:sz w:val="13"/>
                          </w:rPr>
                          <w:t>Congresos y Homenajes</w:t>
                        </w:r>
                      </w:p>
                    </w:tc>
                    <w:tc>
                      <w:tcPr>
                        <w:tcW w:w="1280" w:type="dxa"/>
                      </w:tcPr>
                      <w:p w14:paraId="154BD154" w14:textId="77777777" w:rsidR="004A5527" w:rsidRDefault="004A5527">
                        <w:pPr>
                          <w:pStyle w:val="TableParagraph"/>
                          <w:rPr>
                            <w:sz w:val="14"/>
                          </w:rPr>
                        </w:pPr>
                      </w:p>
                      <w:p w14:paraId="18AA38F1" w14:textId="77777777" w:rsidR="004A5527" w:rsidRDefault="004A5527">
                        <w:pPr>
                          <w:pStyle w:val="TableParagraph"/>
                          <w:spacing w:before="7"/>
                          <w:rPr>
                            <w:sz w:val="18"/>
                          </w:rPr>
                        </w:pPr>
                      </w:p>
                      <w:p w14:paraId="55573C95" w14:textId="77777777" w:rsidR="004A5527" w:rsidRDefault="00000000">
                        <w:pPr>
                          <w:pStyle w:val="TableParagraph"/>
                          <w:ind w:left="108" w:right="107"/>
                          <w:jc w:val="center"/>
                          <w:rPr>
                            <w:sz w:val="13"/>
                          </w:rPr>
                        </w:pPr>
                        <w:r>
                          <w:rPr>
                            <w:sz w:val="13"/>
                          </w:rPr>
                          <w:t>9788496131453</w:t>
                        </w:r>
                      </w:p>
                    </w:tc>
                    <w:tc>
                      <w:tcPr>
                        <w:tcW w:w="900" w:type="dxa"/>
                      </w:tcPr>
                      <w:p w14:paraId="0EBC0177" w14:textId="77777777" w:rsidR="004A5527" w:rsidRDefault="004A5527">
                        <w:pPr>
                          <w:pStyle w:val="TableParagraph"/>
                          <w:rPr>
                            <w:sz w:val="14"/>
                          </w:rPr>
                        </w:pPr>
                      </w:p>
                      <w:p w14:paraId="5D90E3D5" w14:textId="77777777" w:rsidR="004A5527" w:rsidRDefault="004A5527">
                        <w:pPr>
                          <w:pStyle w:val="TableParagraph"/>
                          <w:spacing w:before="7"/>
                          <w:rPr>
                            <w:sz w:val="18"/>
                          </w:rPr>
                        </w:pPr>
                      </w:p>
                      <w:p w14:paraId="1A8145A9" w14:textId="77777777" w:rsidR="004A5527" w:rsidRDefault="00000000">
                        <w:pPr>
                          <w:pStyle w:val="TableParagraph"/>
                          <w:ind w:left="141" w:right="141"/>
                          <w:jc w:val="center"/>
                          <w:rPr>
                            <w:sz w:val="13"/>
                          </w:rPr>
                        </w:pPr>
                        <w:r>
                          <w:rPr>
                            <w:sz w:val="13"/>
                          </w:rPr>
                          <w:t>0,00</w:t>
                        </w:r>
                      </w:p>
                    </w:tc>
                  </w:tr>
                  <w:tr w:rsidR="004A5527" w14:paraId="30C46F00" w14:textId="77777777">
                    <w:trPr>
                      <w:trHeight w:val="452"/>
                    </w:trPr>
                    <w:tc>
                      <w:tcPr>
                        <w:tcW w:w="1508" w:type="dxa"/>
                      </w:tcPr>
                      <w:p w14:paraId="5B324B11" w14:textId="77777777" w:rsidR="004A5527" w:rsidRDefault="00000000">
                        <w:pPr>
                          <w:pStyle w:val="TableParagraph"/>
                          <w:ind w:left="87" w:right="112"/>
                          <w:rPr>
                            <w:sz w:val="13"/>
                          </w:rPr>
                        </w:pPr>
                        <w:r>
                          <w:rPr>
                            <w:sz w:val="13"/>
                          </w:rPr>
                          <w:t>Perseguidos, malditos y exiliados en la</w:t>
                        </w:r>
                      </w:p>
                      <w:p w14:paraId="3376A252" w14:textId="77777777" w:rsidR="004A5527" w:rsidRDefault="00000000">
                        <w:pPr>
                          <w:pStyle w:val="TableParagraph"/>
                          <w:spacing w:before="1" w:line="132" w:lineRule="exact"/>
                          <w:ind w:left="87"/>
                          <w:rPr>
                            <w:sz w:val="13"/>
                          </w:rPr>
                        </w:pPr>
                        <w:r>
                          <w:rPr>
                            <w:sz w:val="13"/>
                          </w:rPr>
                          <w:t>Literatura universal</w:t>
                        </w:r>
                      </w:p>
                    </w:tc>
                    <w:tc>
                      <w:tcPr>
                        <w:tcW w:w="2209" w:type="dxa"/>
                      </w:tcPr>
                      <w:p w14:paraId="693DE0C7" w14:textId="77777777" w:rsidR="004A5527" w:rsidRDefault="00000000">
                        <w:pPr>
                          <w:pStyle w:val="TableParagraph"/>
                          <w:spacing w:before="74" w:line="242" w:lineRule="auto"/>
                          <w:ind w:left="87" w:right="429"/>
                          <w:rPr>
                            <w:sz w:val="13"/>
                          </w:rPr>
                        </w:pPr>
                        <w:r>
                          <w:rPr>
                            <w:sz w:val="13"/>
                          </w:rPr>
                          <w:t>Padorno Navarro, Eugenio; Santana Henríquez, Germán</w:t>
                        </w:r>
                      </w:p>
                    </w:tc>
                    <w:tc>
                      <w:tcPr>
                        <w:tcW w:w="1396" w:type="dxa"/>
                      </w:tcPr>
                      <w:p w14:paraId="05E52CF4" w14:textId="77777777" w:rsidR="004A5527" w:rsidRDefault="00000000">
                        <w:pPr>
                          <w:pStyle w:val="TableParagraph"/>
                          <w:spacing w:before="74" w:line="242" w:lineRule="auto"/>
                          <w:ind w:left="88" w:right="114"/>
                          <w:rPr>
                            <w:sz w:val="13"/>
                          </w:rPr>
                        </w:pPr>
                        <w:r>
                          <w:rPr>
                            <w:sz w:val="13"/>
                          </w:rPr>
                          <w:t>Literatura: Historia y Crítica</w:t>
                        </w:r>
                      </w:p>
                    </w:tc>
                    <w:tc>
                      <w:tcPr>
                        <w:tcW w:w="2093" w:type="dxa"/>
                      </w:tcPr>
                      <w:p w14:paraId="43FA4D61" w14:textId="77777777" w:rsidR="004A5527" w:rsidRDefault="004A5527">
                        <w:pPr>
                          <w:pStyle w:val="TableParagraph"/>
                          <w:rPr>
                            <w:rFonts w:ascii="Times New Roman"/>
                            <w:sz w:val="12"/>
                          </w:rPr>
                        </w:pPr>
                      </w:p>
                    </w:tc>
                    <w:tc>
                      <w:tcPr>
                        <w:tcW w:w="1280" w:type="dxa"/>
                      </w:tcPr>
                      <w:p w14:paraId="747759AD" w14:textId="77777777" w:rsidR="004A5527" w:rsidRDefault="004A5527">
                        <w:pPr>
                          <w:pStyle w:val="TableParagraph"/>
                          <w:spacing w:before="10"/>
                          <w:rPr>
                            <w:sz w:val="12"/>
                          </w:rPr>
                        </w:pPr>
                      </w:p>
                      <w:p w14:paraId="21B84114" w14:textId="77777777" w:rsidR="004A5527" w:rsidRDefault="00000000">
                        <w:pPr>
                          <w:pStyle w:val="TableParagraph"/>
                          <w:ind w:left="108" w:right="107"/>
                          <w:jc w:val="center"/>
                          <w:rPr>
                            <w:sz w:val="13"/>
                          </w:rPr>
                        </w:pPr>
                        <w:r>
                          <w:rPr>
                            <w:sz w:val="13"/>
                          </w:rPr>
                          <w:t>9788496131460</w:t>
                        </w:r>
                      </w:p>
                    </w:tc>
                    <w:tc>
                      <w:tcPr>
                        <w:tcW w:w="900" w:type="dxa"/>
                      </w:tcPr>
                      <w:p w14:paraId="34A5603A" w14:textId="77777777" w:rsidR="004A5527" w:rsidRDefault="004A5527">
                        <w:pPr>
                          <w:pStyle w:val="TableParagraph"/>
                          <w:spacing w:before="10"/>
                          <w:rPr>
                            <w:sz w:val="12"/>
                          </w:rPr>
                        </w:pPr>
                      </w:p>
                      <w:p w14:paraId="4769613E" w14:textId="77777777" w:rsidR="004A5527" w:rsidRDefault="00000000">
                        <w:pPr>
                          <w:pStyle w:val="TableParagraph"/>
                          <w:ind w:left="143" w:right="141"/>
                          <w:jc w:val="center"/>
                          <w:rPr>
                            <w:sz w:val="13"/>
                          </w:rPr>
                        </w:pPr>
                        <w:r>
                          <w:rPr>
                            <w:sz w:val="13"/>
                          </w:rPr>
                          <w:t>15,00</w:t>
                        </w:r>
                      </w:p>
                    </w:tc>
                  </w:tr>
                  <w:tr w:rsidR="004A5527" w14:paraId="1F93F08B" w14:textId="77777777">
                    <w:trPr>
                      <w:trHeight w:val="450"/>
                    </w:trPr>
                    <w:tc>
                      <w:tcPr>
                        <w:tcW w:w="1508" w:type="dxa"/>
                      </w:tcPr>
                      <w:p w14:paraId="7AE326EB" w14:textId="77777777" w:rsidR="004A5527" w:rsidRDefault="00000000">
                        <w:pPr>
                          <w:pStyle w:val="TableParagraph"/>
                          <w:ind w:left="87" w:right="205"/>
                          <w:rPr>
                            <w:sz w:val="13"/>
                          </w:rPr>
                        </w:pPr>
                        <w:r>
                          <w:rPr>
                            <w:sz w:val="13"/>
                          </w:rPr>
                          <w:t>Metodología y tecnología de</w:t>
                        </w:r>
                        <w:r>
                          <w:rPr>
                            <w:spacing w:val="6"/>
                            <w:sz w:val="13"/>
                          </w:rPr>
                          <w:t xml:space="preserve"> </w:t>
                        </w:r>
                        <w:r>
                          <w:rPr>
                            <w:spacing w:val="-6"/>
                            <w:sz w:val="13"/>
                          </w:rPr>
                          <w:t>la</w:t>
                        </w:r>
                      </w:p>
                      <w:p w14:paraId="7758EFFE" w14:textId="77777777" w:rsidR="004A5527" w:rsidRDefault="00000000">
                        <w:pPr>
                          <w:pStyle w:val="TableParagraph"/>
                          <w:spacing w:line="132" w:lineRule="exact"/>
                          <w:ind w:left="87"/>
                          <w:rPr>
                            <w:sz w:val="13"/>
                          </w:rPr>
                        </w:pPr>
                        <w:r>
                          <w:rPr>
                            <w:sz w:val="13"/>
                          </w:rPr>
                          <w:t>Programación</w:t>
                        </w:r>
                        <w:r>
                          <w:rPr>
                            <w:spacing w:val="3"/>
                            <w:sz w:val="13"/>
                          </w:rPr>
                          <w:t xml:space="preserve"> </w:t>
                        </w:r>
                        <w:r>
                          <w:rPr>
                            <w:sz w:val="13"/>
                          </w:rPr>
                          <w:t>II</w:t>
                        </w:r>
                      </w:p>
                    </w:tc>
                    <w:tc>
                      <w:tcPr>
                        <w:tcW w:w="2209" w:type="dxa"/>
                      </w:tcPr>
                      <w:p w14:paraId="29FBCF66" w14:textId="77777777" w:rsidR="004A5527" w:rsidRDefault="00000000">
                        <w:pPr>
                          <w:pStyle w:val="TableParagraph"/>
                          <w:spacing w:before="72" w:line="242" w:lineRule="auto"/>
                          <w:ind w:left="87" w:right="191"/>
                          <w:rPr>
                            <w:sz w:val="13"/>
                          </w:rPr>
                        </w:pPr>
                        <w:r>
                          <w:rPr>
                            <w:sz w:val="13"/>
                          </w:rPr>
                          <w:t>Díaz Roca, Margarita; Rodríguez del Pino, Juan Carlos</w:t>
                        </w:r>
                      </w:p>
                    </w:tc>
                    <w:tc>
                      <w:tcPr>
                        <w:tcW w:w="1396" w:type="dxa"/>
                      </w:tcPr>
                      <w:p w14:paraId="3C5033BA" w14:textId="77777777" w:rsidR="004A5527" w:rsidRDefault="00000000">
                        <w:pPr>
                          <w:pStyle w:val="TableParagraph"/>
                          <w:ind w:left="88" w:right="78"/>
                          <w:rPr>
                            <w:sz w:val="13"/>
                          </w:rPr>
                        </w:pPr>
                        <w:r>
                          <w:rPr>
                            <w:sz w:val="13"/>
                          </w:rPr>
                          <w:t>Programación Informática/Desarroll</w:t>
                        </w:r>
                      </w:p>
                      <w:p w14:paraId="6BDD3ED5" w14:textId="77777777" w:rsidR="004A5527" w:rsidRDefault="00000000">
                        <w:pPr>
                          <w:pStyle w:val="TableParagraph"/>
                          <w:spacing w:line="132" w:lineRule="exact"/>
                          <w:ind w:left="88"/>
                          <w:rPr>
                            <w:sz w:val="13"/>
                          </w:rPr>
                        </w:pPr>
                        <w:r>
                          <w:rPr>
                            <w:sz w:val="13"/>
                          </w:rPr>
                          <w:t>o de software</w:t>
                        </w:r>
                      </w:p>
                    </w:tc>
                    <w:tc>
                      <w:tcPr>
                        <w:tcW w:w="2093" w:type="dxa"/>
                      </w:tcPr>
                      <w:p w14:paraId="21C07089" w14:textId="77777777" w:rsidR="004A5527" w:rsidRDefault="00000000">
                        <w:pPr>
                          <w:pStyle w:val="TableParagraph"/>
                          <w:ind w:left="86" w:right="662"/>
                          <w:rPr>
                            <w:sz w:val="13"/>
                          </w:rPr>
                        </w:pPr>
                        <w:r>
                          <w:rPr>
                            <w:sz w:val="13"/>
                          </w:rPr>
                          <w:t>Manuales Docentes Universitarios: Área de</w:t>
                        </w:r>
                      </w:p>
                      <w:p w14:paraId="6EA9F4AF" w14:textId="77777777" w:rsidR="004A5527" w:rsidRDefault="00000000">
                        <w:pPr>
                          <w:pStyle w:val="TableParagraph"/>
                          <w:spacing w:line="132" w:lineRule="exact"/>
                          <w:ind w:left="86"/>
                          <w:rPr>
                            <w:sz w:val="13"/>
                          </w:rPr>
                        </w:pPr>
                        <w:r>
                          <w:rPr>
                            <w:sz w:val="13"/>
                          </w:rPr>
                          <w:t>Enseñanzas Técnicas</w:t>
                        </w:r>
                      </w:p>
                    </w:tc>
                    <w:tc>
                      <w:tcPr>
                        <w:tcW w:w="1280" w:type="dxa"/>
                      </w:tcPr>
                      <w:p w14:paraId="091CD144" w14:textId="77777777" w:rsidR="004A5527" w:rsidRDefault="004A5527">
                        <w:pPr>
                          <w:pStyle w:val="TableParagraph"/>
                          <w:spacing w:before="8"/>
                          <w:rPr>
                            <w:sz w:val="12"/>
                          </w:rPr>
                        </w:pPr>
                      </w:p>
                      <w:p w14:paraId="3194E290" w14:textId="77777777" w:rsidR="004A5527" w:rsidRDefault="00000000">
                        <w:pPr>
                          <w:pStyle w:val="TableParagraph"/>
                          <w:ind w:left="108" w:right="107"/>
                          <w:jc w:val="center"/>
                          <w:rPr>
                            <w:sz w:val="13"/>
                          </w:rPr>
                        </w:pPr>
                        <w:r>
                          <w:rPr>
                            <w:sz w:val="13"/>
                          </w:rPr>
                          <w:t>9788496131958</w:t>
                        </w:r>
                      </w:p>
                    </w:tc>
                    <w:tc>
                      <w:tcPr>
                        <w:tcW w:w="900" w:type="dxa"/>
                      </w:tcPr>
                      <w:p w14:paraId="37C48561" w14:textId="77777777" w:rsidR="004A5527" w:rsidRDefault="004A5527">
                        <w:pPr>
                          <w:pStyle w:val="TableParagraph"/>
                          <w:spacing w:before="8"/>
                          <w:rPr>
                            <w:sz w:val="12"/>
                          </w:rPr>
                        </w:pPr>
                      </w:p>
                      <w:p w14:paraId="093DB6A1" w14:textId="77777777" w:rsidR="004A5527" w:rsidRDefault="00000000">
                        <w:pPr>
                          <w:pStyle w:val="TableParagraph"/>
                          <w:ind w:left="141" w:right="141"/>
                          <w:jc w:val="center"/>
                          <w:rPr>
                            <w:sz w:val="13"/>
                          </w:rPr>
                        </w:pPr>
                        <w:r>
                          <w:rPr>
                            <w:sz w:val="13"/>
                          </w:rPr>
                          <w:t>8,00</w:t>
                        </w:r>
                      </w:p>
                    </w:tc>
                  </w:tr>
                  <w:tr w:rsidR="004A5527" w14:paraId="0EFEE806" w14:textId="77777777">
                    <w:trPr>
                      <w:trHeight w:val="450"/>
                    </w:trPr>
                    <w:tc>
                      <w:tcPr>
                        <w:tcW w:w="1508" w:type="dxa"/>
                      </w:tcPr>
                      <w:p w14:paraId="097FC4DD" w14:textId="77777777" w:rsidR="004A5527" w:rsidRDefault="00000000">
                        <w:pPr>
                          <w:pStyle w:val="TableParagraph"/>
                          <w:spacing w:before="72" w:line="242" w:lineRule="auto"/>
                          <w:ind w:left="87" w:right="162"/>
                          <w:rPr>
                            <w:sz w:val="13"/>
                          </w:rPr>
                        </w:pPr>
                        <w:r>
                          <w:rPr>
                            <w:sz w:val="13"/>
                          </w:rPr>
                          <w:t>Self-study workbook for the threshold user</w:t>
                        </w:r>
                      </w:p>
                    </w:tc>
                    <w:tc>
                      <w:tcPr>
                        <w:tcW w:w="2209" w:type="dxa"/>
                      </w:tcPr>
                      <w:p w14:paraId="05B006E4" w14:textId="77777777" w:rsidR="004A5527" w:rsidRDefault="00000000">
                        <w:pPr>
                          <w:pStyle w:val="TableParagraph"/>
                          <w:spacing w:before="72" w:line="242" w:lineRule="auto"/>
                          <w:ind w:left="87" w:right="79"/>
                          <w:rPr>
                            <w:sz w:val="13"/>
                          </w:rPr>
                        </w:pPr>
                        <w:r>
                          <w:rPr>
                            <w:sz w:val="13"/>
                          </w:rPr>
                          <w:t>Arnaiz Castro, Patricia; Bosch Caballero, Mª del Carmen</w:t>
                        </w:r>
                      </w:p>
                    </w:tc>
                    <w:tc>
                      <w:tcPr>
                        <w:tcW w:w="1396" w:type="dxa"/>
                      </w:tcPr>
                      <w:p w14:paraId="4D04F992" w14:textId="77777777" w:rsidR="004A5527" w:rsidRDefault="00000000">
                        <w:pPr>
                          <w:pStyle w:val="TableParagraph"/>
                          <w:spacing w:line="147" w:lineRule="exact"/>
                          <w:ind w:left="88"/>
                          <w:rPr>
                            <w:sz w:val="13"/>
                          </w:rPr>
                        </w:pPr>
                        <w:r>
                          <w:rPr>
                            <w:sz w:val="13"/>
                          </w:rPr>
                          <w:t>Didáctica: lengua</w:t>
                        </w:r>
                      </w:p>
                      <w:p w14:paraId="52E73E57" w14:textId="77777777" w:rsidR="004A5527" w:rsidRDefault="00000000">
                        <w:pPr>
                          <w:pStyle w:val="TableParagraph"/>
                          <w:spacing w:before="1" w:line="150" w:lineRule="atLeast"/>
                          <w:ind w:left="88" w:right="483"/>
                          <w:rPr>
                            <w:sz w:val="13"/>
                          </w:rPr>
                        </w:pPr>
                        <w:r>
                          <w:rPr>
                            <w:sz w:val="13"/>
                          </w:rPr>
                          <w:t>inglesa y alfabetización</w:t>
                        </w:r>
                      </w:p>
                    </w:tc>
                    <w:tc>
                      <w:tcPr>
                        <w:tcW w:w="2093" w:type="dxa"/>
                      </w:tcPr>
                      <w:p w14:paraId="0C4F6374" w14:textId="77777777" w:rsidR="004A5527" w:rsidRDefault="00000000">
                        <w:pPr>
                          <w:pStyle w:val="TableParagraph"/>
                          <w:spacing w:line="147" w:lineRule="exact"/>
                          <w:ind w:left="86"/>
                          <w:rPr>
                            <w:sz w:val="13"/>
                          </w:rPr>
                        </w:pPr>
                        <w:r>
                          <w:rPr>
                            <w:sz w:val="13"/>
                          </w:rPr>
                          <w:t>Manuales Docentes</w:t>
                        </w:r>
                      </w:p>
                      <w:p w14:paraId="5CA7166E" w14:textId="77777777" w:rsidR="004A5527" w:rsidRDefault="00000000">
                        <w:pPr>
                          <w:pStyle w:val="TableParagraph"/>
                          <w:spacing w:before="1" w:line="150" w:lineRule="atLeast"/>
                          <w:ind w:left="86" w:right="662"/>
                          <w:rPr>
                            <w:sz w:val="13"/>
                          </w:rPr>
                        </w:pPr>
                        <w:r>
                          <w:rPr>
                            <w:sz w:val="13"/>
                          </w:rPr>
                          <w:t>Universitarios: Área de Humanidades</w:t>
                        </w:r>
                      </w:p>
                    </w:tc>
                    <w:tc>
                      <w:tcPr>
                        <w:tcW w:w="1280" w:type="dxa"/>
                      </w:tcPr>
                      <w:p w14:paraId="11146A22" w14:textId="77777777" w:rsidR="004A5527" w:rsidRDefault="004A5527">
                        <w:pPr>
                          <w:pStyle w:val="TableParagraph"/>
                          <w:spacing w:before="10"/>
                          <w:rPr>
                            <w:sz w:val="12"/>
                          </w:rPr>
                        </w:pPr>
                      </w:p>
                      <w:p w14:paraId="57384A9B" w14:textId="77777777" w:rsidR="004A5527" w:rsidRDefault="00000000">
                        <w:pPr>
                          <w:pStyle w:val="TableParagraph"/>
                          <w:ind w:left="108" w:right="107"/>
                          <w:jc w:val="center"/>
                          <w:rPr>
                            <w:sz w:val="13"/>
                          </w:rPr>
                        </w:pPr>
                        <w:r>
                          <w:rPr>
                            <w:sz w:val="13"/>
                          </w:rPr>
                          <w:t>9788496131897</w:t>
                        </w:r>
                      </w:p>
                    </w:tc>
                    <w:tc>
                      <w:tcPr>
                        <w:tcW w:w="900" w:type="dxa"/>
                      </w:tcPr>
                      <w:p w14:paraId="2592F540" w14:textId="77777777" w:rsidR="004A5527" w:rsidRDefault="004A5527">
                        <w:pPr>
                          <w:pStyle w:val="TableParagraph"/>
                          <w:spacing w:before="10"/>
                          <w:rPr>
                            <w:sz w:val="12"/>
                          </w:rPr>
                        </w:pPr>
                      </w:p>
                      <w:p w14:paraId="11D76308" w14:textId="77777777" w:rsidR="004A5527" w:rsidRDefault="00000000">
                        <w:pPr>
                          <w:pStyle w:val="TableParagraph"/>
                          <w:ind w:left="143" w:right="141"/>
                          <w:jc w:val="center"/>
                          <w:rPr>
                            <w:sz w:val="13"/>
                          </w:rPr>
                        </w:pPr>
                        <w:r>
                          <w:rPr>
                            <w:sz w:val="13"/>
                          </w:rPr>
                          <w:t>17,00</w:t>
                        </w:r>
                      </w:p>
                    </w:tc>
                  </w:tr>
                  <w:tr w:rsidR="004A5527" w14:paraId="2A946AF0" w14:textId="77777777">
                    <w:trPr>
                      <w:trHeight w:val="602"/>
                    </w:trPr>
                    <w:tc>
                      <w:tcPr>
                        <w:tcW w:w="1508" w:type="dxa"/>
                      </w:tcPr>
                      <w:p w14:paraId="6417F7E8" w14:textId="77777777" w:rsidR="004A5527" w:rsidRDefault="00000000">
                        <w:pPr>
                          <w:pStyle w:val="TableParagraph"/>
                          <w:spacing w:line="242" w:lineRule="auto"/>
                          <w:ind w:left="87" w:right="299"/>
                          <w:rPr>
                            <w:sz w:val="13"/>
                          </w:rPr>
                        </w:pPr>
                        <w:r>
                          <w:rPr>
                            <w:sz w:val="13"/>
                          </w:rPr>
                          <w:t>Guía interactiva de cálculo para la Economía y la</w:t>
                        </w:r>
                      </w:p>
                      <w:p w14:paraId="068E754C" w14:textId="77777777" w:rsidR="004A5527" w:rsidRDefault="00000000">
                        <w:pPr>
                          <w:pStyle w:val="TableParagraph"/>
                          <w:spacing w:line="132" w:lineRule="exact"/>
                          <w:ind w:left="87"/>
                          <w:rPr>
                            <w:sz w:val="13"/>
                          </w:rPr>
                        </w:pPr>
                        <w:r>
                          <w:rPr>
                            <w:sz w:val="13"/>
                          </w:rPr>
                          <w:t>empresa con Derive</w:t>
                        </w:r>
                      </w:p>
                    </w:tc>
                    <w:tc>
                      <w:tcPr>
                        <w:tcW w:w="2209" w:type="dxa"/>
                      </w:tcPr>
                      <w:p w14:paraId="22369B4F" w14:textId="77777777" w:rsidR="004A5527" w:rsidRDefault="00000000">
                        <w:pPr>
                          <w:pStyle w:val="TableParagraph"/>
                          <w:spacing w:before="72" w:line="242" w:lineRule="auto"/>
                          <w:ind w:left="87" w:right="155"/>
                          <w:jc w:val="both"/>
                          <w:rPr>
                            <w:sz w:val="13"/>
                          </w:rPr>
                        </w:pPr>
                        <w:r>
                          <w:rPr>
                            <w:sz w:val="13"/>
                          </w:rPr>
                          <w:t>Andrada Félix, Julián; Hernández Guerra, Juan; Martel Escobar, Mª del Carmen</w:t>
                        </w:r>
                      </w:p>
                    </w:tc>
                    <w:tc>
                      <w:tcPr>
                        <w:tcW w:w="1396" w:type="dxa"/>
                      </w:tcPr>
                      <w:p w14:paraId="23F0F01B" w14:textId="77777777" w:rsidR="004A5527" w:rsidRDefault="004A5527">
                        <w:pPr>
                          <w:pStyle w:val="TableParagraph"/>
                          <w:spacing w:before="4"/>
                          <w:rPr>
                            <w:sz w:val="19"/>
                          </w:rPr>
                        </w:pPr>
                      </w:p>
                      <w:p w14:paraId="6D37FD71" w14:textId="77777777" w:rsidR="004A5527" w:rsidRDefault="00000000">
                        <w:pPr>
                          <w:pStyle w:val="TableParagraph"/>
                          <w:spacing w:before="1"/>
                          <w:ind w:left="88"/>
                          <w:rPr>
                            <w:sz w:val="13"/>
                          </w:rPr>
                        </w:pPr>
                        <w:r>
                          <w:rPr>
                            <w:sz w:val="13"/>
                          </w:rPr>
                          <w:t>Obras de Consulta</w:t>
                        </w:r>
                      </w:p>
                    </w:tc>
                    <w:tc>
                      <w:tcPr>
                        <w:tcW w:w="2093" w:type="dxa"/>
                      </w:tcPr>
                      <w:p w14:paraId="1802DCC0" w14:textId="77777777" w:rsidR="004A5527" w:rsidRDefault="00000000">
                        <w:pPr>
                          <w:pStyle w:val="TableParagraph"/>
                          <w:spacing w:before="72" w:line="242" w:lineRule="auto"/>
                          <w:ind w:left="86" w:right="120"/>
                          <w:rPr>
                            <w:sz w:val="13"/>
                          </w:rPr>
                        </w:pPr>
                        <w:r>
                          <w:rPr>
                            <w:sz w:val="13"/>
                          </w:rPr>
                          <w:t>Manuales Docentes Universitarios: Área de Ciencias Sociales y Jurídicas</w:t>
                        </w:r>
                      </w:p>
                    </w:tc>
                    <w:tc>
                      <w:tcPr>
                        <w:tcW w:w="1280" w:type="dxa"/>
                      </w:tcPr>
                      <w:p w14:paraId="40DB7F9A" w14:textId="77777777" w:rsidR="004A5527" w:rsidRDefault="004A5527">
                        <w:pPr>
                          <w:pStyle w:val="TableParagraph"/>
                          <w:spacing w:before="4"/>
                          <w:rPr>
                            <w:sz w:val="19"/>
                          </w:rPr>
                        </w:pPr>
                      </w:p>
                      <w:p w14:paraId="3FBB0638" w14:textId="77777777" w:rsidR="004A5527" w:rsidRDefault="00000000">
                        <w:pPr>
                          <w:pStyle w:val="TableParagraph"/>
                          <w:spacing w:before="1"/>
                          <w:ind w:left="108" w:right="107"/>
                          <w:jc w:val="center"/>
                          <w:rPr>
                            <w:sz w:val="13"/>
                          </w:rPr>
                        </w:pPr>
                        <w:r>
                          <w:rPr>
                            <w:sz w:val="13"/>
                          </w:rPr>
                          <w:t>9788496131927</w:t>
                        </w:r>
                      </w:p>
                    </w:tc>
                    <w:tc>
                      <w:tcPr>
                        <w:tcW w:w="900" w:type="dxa"/>
                      </w:tcPr>
                      <w:p w14:paraId="04EA72EE" w14:textId="77777777" w:rsidR="004A5527" w:rsidRDefault="004A5527">
                        <w:pPr>
                          <w:pStyle w:val="TableParagraph"/>
                          <w:spacing w:before="4"/>
                          <w:rPr>
                            <w:sz w:val="19"/>
                          </w:rPr>
                        </w:pPr>
                      </w:p>
                      <w:p w14:paraId="3147CD1C" w14:textId="77777777" w:rsidR="004A5527" w:rsidRDefault="00000000">
                        <w:pPr>
                          <w:pStyle w:val="TableParagraph"/>
                          <w:spacing w:before="1"/>
                          <w:ind w:left="143" w:right="141"/>
                          <w:jc w:val="center"/>
                          <w:rPr>
                            <w:sz w:val="13"/>
                          </w:rPr>
                        </w:pPr>
                        <w:r>
                          <w:rPr>
                            <w:sz w:val="13"/>
                          </w:rPr>
                          <w:t>10,00</w:t>
                        </w:r>
                      </w:p>
                    </w:tc>
                  </w:tr>
                  <w:tr w:rsidR="004A5527" w14:paraId="507A4B87" w14:textId="77777777">
                    <w:trPr>
                      <w:trHeight w:val="450"/>
                    </w:trPr>
                    <w:tc>
                      <w:tcPr>
                        <w:tcW w:w="1508" w:type="dxa"/>
                      </w:tcPr>
                      <w:p w14:paraId="1AD742C5" w14:textId="77777777" w:rsidR="004A5527" w:rsidRDefault="00000000">
                        <w:pPr>
                          <w:pStyle w:val="TableParagraph"/>
                          <w:spacing w:line="147" w:lineRule="exact"/>
                          <w:ind w:left="87"/>
                          <w:rPr>
                            <w:sz w:val="13"/>
                          </w:rPr>
                        </w:pPr>
                        <w:r>
                          <w:rPr>
                            <w:sz w:val="13"/>
                          </w:rPr>
                          <w:t>Curso de preparación</w:t>
                        </w:r>
                      </w:p>
                      <w:p w14:paraId="4F294147" w14:textId="77777777" w:rsidR="004A5527" w:rsidRDefault="00000000">
                        <w:pPr>
                          <w:pStyle w:val="TableParagraph"/>
                          <w:spacing w:before="1" w:line="150" w:lineRule="atLeast"/>
                          <w:ind w:left="87" w:right="234"/>
                          <w:rPr>
                            <w:sz w:val="13"/>
                          </w:rPr>
                        </w:pPr>
                        <w:r>
                          <w:rPr>
                            <w:sz w:val="13"/>
                          </w:rPr>
                          <w:t>para mayores de 25 años</w:t>
                        </w:r>
                      </w:p>
                    </w:tc>
                    <w:tc>
                      <w:tcPr>
                        <w:tcW w:w="2209" w:type="dxa"/>
                      </w:tcPr>
                      <w:p w14:paraId="7CBA2618" w14:textId="77777777" w:rsidR="004A5527" w:rsidRDefault="004A5527">
                        <w:pPr>
                          <w:pStyle w:val="TableParagraph"/>
                          <w:rPr>
                            <w:rFonts w:ascii="Times New Roman"/>
                            <w:sz w:val="12"/>
                          </w:rPr>
                        </w:pPr>
                      </w:p>
                    </w:tc>
                    <w:tc>
                      <w:tcPr>
                        <w:tcW w:w="1396" w:type="dxa"/>
                      </w:tcPr>
                      <w:p w14:paraId="0C5456BD" w14:textId="77777777" w:rsidR="004A5527" w:rsidRDefault="004A5527">
                        <w:pPr>
                          <w:pStyle w:val="TableParagraph"/>
                          <w:spacing w:before="10"/>
                          <w:rPr>
                            <w:sz w:val="12"/>
                          </w:rPr>
                        </w:pPr>
                      </w:p>
                      <w:p w14:paraId="1A90596B" w14:textId="77777777" w:rsidR="004A5527" w:rsidRDefault="00000000">
                        <w:pPr>
                          <w:pStyle w:val="TableParagraph"/>
                          <w:ind w:left="88"/>
                          <w:rPr>
                            <w:sz w:val="13"/>
                          </w:rPr>
                        </w:pPr>
                        <w:r>
                          <w:rPr>
                            <w:sz w:val="13"/>
                          </w:rPr>
                          <w:t>Obras de Consulta</w:t>
                        </w:r>
                      </w:p>
                    </w:tc>
                    <w:tc>
                      <w:tcPr>
                        <w:tcW w:w="2093" w:type="dxa"/>
                      </w:tcPr>
                      <w:p w14:paraId="2EC31FA9" w14:textId="77777777" w:rsidR="004A5527" w:rsidRDefault="004A5527">
                        <w:pPr>
                          <w:pStyle w:val="TableParagraph"/>
                          <w:rPr>
                            <w:rFonts w:ascii="Times New Roman"/>
                            <w:sz w:val="12"/>
                          </w:rPr>
                        </w:pPr>
                      </w:p>
                    </w:tc>
                    <w:tc>
                      <w:tcPr>
                        <w:tcW w:w="1280" w:type="dxa"/>
                      </w:tcPr>
                      <w:p w14:paraId="0EA25C4E" w14:textId="77777777" w:rsidR="004A5527" w:rsidRDefault="004A5527">
                        <w:pPr>
                          <w:pStyle w:val="TableParagraph"/>
                          <w:spacing w:before="10"/>
                          <w:rPr>
                            <w:sz w:val="12"/>
                          </w:rPr>
                        </w:pPr>
                      </w:p>
                      <w:p w14:paraId="05BBE1E0" w14:textId="77777777" w:rsidR="004A5527" w:rsidRDefault="00000000">
                        <w:pPr>
                          <w:pStyle w:val="TableParagraph"/>
                          <w:ind w:left="108" w:right="107"/>
                          <w:jc w:val="center"/>
                          <w:rPr>
                            <w:sz w:val="13"/>
                          </w:rPr>
                        </w:pPr>
                        <w:r>
                          <w:rPr>
                            <w:sz w:val="13"/>
                          </w:rPr>
                          <w:t>9788496131248</w:t>
                        </w:r>
                      </w:p>
                    </w:tc>
                    <w:tc>
                      <w:tcPr>
                        <w:tcW w:w="900" w:type="dxa"/>
                      </w:tcPr>
                      <w:p w14:paraId="13D4F112" w14:textId="77777777" w:rsidR="004A5527" w:rsidRDefault="004A5527">
                        <w:pPr>
                          <w:pStyle w:val="TableParagraph"/>
                          <w:spacing w:before="10"/>
                          <w:rPr>
                            <w:sz w:val="12"/>
                          </w:rPr>
                        </w:pPr>
                      </w:p>
                      <w:p w14:paraId="6B30F6D5" w14:textId="77777777" w:rsidR="004A5527" w:rsidRDefault="00000000">
                        <w:pPr>
                          <w:pStyle w:val="TableParagraph"/>
                          <w:ind w:left="144" w:right="141"/>
                          <w:jc w:val="center"/>
                          <w:rPr>
                            <w:sz w:val="13"/>
                          </w:rPr>
                        </w:pPr>
                        <w:r>
                          <w:rPr>
                            <w:sz w:val="13"/>
                          </w:rPr>
                          <w:t>20,00</w:t>
                        </w:r>
                      </w:p>
                    </w:tc>
                  </w:tr>
                  <w:tr w:rsidR="004A5527" w14:paraId="09DF23ED" w14:textId="77777777">
                    <w:trPr>
                      <w:trHeight w:val="450"/>
                    </w:trPr>
                    <w:tc>
                      <w:tcPr>
                        <w:tcW w:w="1508" w:type="dxa"/>
                      </w:tcPr>
                      <w:p w14:paraId="7EB06782" w14:textId="77777777" w:rsidR="004A5527" w:rsidRDefault="004A5527">
                        <w:pPr>
                          <w:pStyle w:val="TableParagraph"/>
                          <w:spacing w:before="10"/>
                          <w:rPr>
                            <w:sz w:val="12"/>
                          </w:rPr>
                        </w:pPr>
                      </w:p>
                      <w:p w14:paraId="507FF4E4" w14:textId="77777777" w:rsidR="004A5527" w:rsidRDefault="00000000">
                        <w:pPr>
                          <w:pStyle w:val="TableParagraph"/>
                          <w:ind w:left="87"/>
                          <w:rPr>
                            <w:sz w:val="13"/>
                          </w:rPr>
                        </w:pPr>
                        <w:r>
                          <w:rPr>
                            <w:sz w:val="13"/>
                          </w:rPr>
                          <w:t>Porta Linguarum</w:t>
                        </w:r>
                      </w:p>
                    </w:tc>
                    <w:tc>
                      <w:tcPr>
                        <w:tcW w:w="2209" w:type="dxa"/>
                      </w:tcPr>
                      <w:p w14:paraId="57E2A2AC" w14:textId="77777777" w:rsidR="004A5527" w:rsidRDefault="004A5527">
                        <w:pPr>
                          <w:pStyle w:val="TableParagraph"/>
                          <w:rPr>
                            <w:rFonts w:ascii="Times New Roman"/>
                            <w:sz w:val="12"/>
                          </w:rPr>
                        </w:pPr>
                      </w:p>
                    </w:tc>
                    <w:tc>
                      <w:tcPr>
                        <w:tcW w:w="1396" w:type="dxa"/>
                      </w:tcPr>
                      <w:p w14:paraId="2C878424" w14:textId="77777777" w:rsidR="004A5527" w:rsidRDefault="00000000">
                        <w:pPr>
                          <w:pStyle w:val="TableParagraph"/>
                          <w:spacing w:line="147" w:lineRule="exact"/>
                          <w:ind w:left="88"/>
                          <w:rPr>
                            <w:sz w:val="13"/>
                          </w:rPr>
                        </w:pPr>
                        <w:r>
                          <w:rPr>
                            <w:sz w:val="13"/>
                          </w:rPr>
                          <w:t>Teoría y métodos de</w:t>
                        </w:r>
                      </w:p>
                      <w:p w14:paraId="65E522E1" w14:textId="77777777" w:rsidR="004A5527" w:rsidRDefault="00000000">
                        <w:pPr>
                          <w:pStyle w:val="TableParagraph"/>
                          <w:spacing w:before="1" w:line="150" w:lineRule="atLeast"/>
                          <w:ind w:left="88" w:right="461"/>
                          <w:rPr>
                            <w:sz w:val="13"/>
                          </w:rPr>
                        </w:pPr>
                        <w:r>
                          <w:rPr>
                            <w:sz w:val="13"/>
                          </w:rPr>
                          <w:t>enseñanza de lenguas</w:t>
                        </w:r>
                      </w:p>
                    </w:tc>
                    <w:tc>
                      <w:tcPr>
                        <w:tcW w:w="2093" w:type="dxa"/>
                      </w:tcPr>
                      <w:p w14:paraId="22780EB9" w14:textId="77777777" w:rsidR="004A5527" w:rsidRDefault="00000000">
                        <w:pPr>
                          <w:pStyle w:val="TableParagraph"/>
                          <w:spacing w:before="72" w:line="242" w:lineRule="auto"/>
                          <w:ind w:left="86" w:right="221"/>
                          <w:rPr>
                            <w:sz w:val="13"/>
                          </w:rPr>
                        </w:pPr>
                        <w:r>
                          <w:rPr>
                            <w:sz w:val="13"/>
                          </w:rPr>
                          <w:t>Cuadernos para la Docencia: Artes y Humanidades</w:t>
                        </w:r>
                      </w:p>
                    </w:tc>
                    <w:tc>
                      <w:tcPr>
                        <w:tcW w:w="1280" w:type="dxa"/>
                      </w:tcPr>
                      <w:p w14:paraId="72D981C8" w14:textId="77777777" w:rsidR="004A5527" w:rsidRDefault="004A5527">
                        <w:pPr>
                          <w:pStyle w:val="TableParagraph"/>
                          <w:spacing w:before="10"/>
                          <w:rPr>
                            <w:sz w:val="12"/>
                          </w:rPr>
                        </w:pPr>
                      </w:p>
                      <w:p w14:paraId="1D54C6CD" w14:textId="77777777" w:rsidR="004A5527" w:rsidRDefault="00000000">
                        <w:pPr>
                          <w:pStyle w:val="TableParagraph"/>
                          <w:ind w:left="108" w:right="107"/>
                          <w:jc w:val="center"/>
                          <w:rPr>
                            <w:sz w:val="13"/>
                          </w:rPr>
                        </w:pPr>
                        <w:r>
                          <w:rPr>
                            <w:sz w:val="13"/>
                          </w:rPr>
                          <w:t>9771697746021</w:t>
                        </w:r>
                      </w:p>
                    </w:tc>
                    <w:tc>
                      <w:tcPr>
                        <w:tcW w:w="900" w:type="dxa"/>
                      </w:tcPr>
                      <w:p w14:paraId="585B64BD" w14:textId="77777777" w:rsidR="004A5527" w:rsidRDefault="004A5527">
                        <w:pPr>
                          <w:pStyle w:val="TableParagraph"/>
                          <w:spacing w:before="10"/>
                          <w:rPr>
                            <w:sz w:val="12"/>
                          </w:rPr>
                        </w:pPr>
                      </w:p>
                      <w:p w14:paraId="45347E54" w14:textId="77777777" w:rsidR="004A5527" w:rsidRDefault="00000000">
                        <w:pPr>
                          <w:pStyle w:val="TableParagraph"/>
                          <w:ind w:left="143" w:right="141"/>
                          <w:jc w:val="center"/>
                          <w:rPr>
                            <w:sz w:val="13"/>
                          </w:rPr>
                        </w:pPr>
                        <w:r>
                          <w:rPr>
                            <w:sz w:val="13"/>
                          </w:rPr>
                          <w:t>24,00</w:t>
                        </w:r>
                      </w:p>
                    </w:tc>
                  </w:tr>
                  <w:tr w:rsidR="004A5527" w14:paraId="7AC7C126" w14:textId="77777777">
                    <w:trPr>
                      <w:trHeight w:val="602"/>
                    </w:trPr>
                    <w:tc>
                      <w:tcPr>
                        <w:tcW w:w="1508" w:type="dxa"/>
                      </w:tcPr>
                      <w:p w14:paraId="5071F28B" w14:textId="77777777" w:rsidR="004A5527" w:rsidRDefault="00000000">
                        <w:pPr>
                          <w:pStyle w:val="TableParagraph"/>
                          <w:spacing w:line="242" w:lineRule="auto"/>
                          <w:ind w:left="87" w:right="234"/>
                          <w:rPr>
                            <w:sz w:val="13"/>
                          </w:rPr>
                        </w:pPr>
                        <w:r>
                          <w:rPr>
                            <w:sz w:val="13"/>
                          </w:rPr>
                          <w:t>Intervención psicopedagógica en los trastornos del</w:t>
                        </w:r>
                      </w:p>
                      <w:p w14:paraId="3E72A838" w14:textId="77777777" w:rsidR="004A5527" w:rsidRDefault="00000000">
                        <w:pPr>
                          <w:pStyle w:val="TableParagraph"/>
                          <w:spacing w:line="132" w:lineRule="exact"/>
                          <w:ind w:left="87"/>
                          <w:rPr>
                            <w:sz w:val="13"/>
                          </w:rPr>
                        </w:pPr>
                        <w:r>
                          <w:rPr>
                            <w:sz w:val="13"/>
                          </w:rPr>
                          <w:t>desarrollo</w:t>
                        </w:r>
                      </w:p>
                    </w:tc>
                    <w:tc>
                      <w:tcPr>
                        <w:tcW w:w="2209" w:type="dxa"/>
                      </w:tcPr>
                      <w:p w14:paraId="4FAC517F" w14:textId="77777777" w:rsidR="004A5527" w:rsidRDefault="004A5527">
                        <w:pPr>
                          <w:pStyle w:val="TableParagraph"/>
                          <w:spacing w:before="4"/>
                          <w:rPr>
                            <w:sz w:val="19"/>
                          </w:rPr>
                        </w:pPr>
                      </w:p>
                      <w:p w14:paraId="20BF5738" w14:textId="77777777" w:rsidR="004A5527" w:rsidRDefault="00000000">
                        <w:pPr>
                          <w:pStyle w:val="TableParagraph"/>
                          <w:spacing w:before="1"/>
                          <w:ind w:left="87"/>
                          <w:rPr>
                            <w:sz w:val="13"/>
                          </w:rPr>
                        </w:pPr>
                        <w:r>
                          <w:rPr>
                            <w:sz w:val="13"/>
                          </w:rPr>
                          <w:t>Díaz Jiménez, Gabriel</w:t>
                        </w:r>
                      </w:p>
                    </w:tc>
                    <w:tc>
                      <w:tcPr>
                        <w:tcW w:w="1396" w:type="dxa"/>
                      </w:tcPr>
                      <w:p w14:paraId="6781D044" w14:textId="77777777" w:rsidR="004A5527" w:rsidRDefault="004A5527">
                        <w:pPr>
                          <w:pStyle w:val="TableParagraph"/>
                          <w:spacing w:before="4"/>
                          <w:rPr>
                            <w:sz w:val="19"/>
                          </w:rPr>
                        </w:pPr>
                      </w:p>
                      <w:p w14:paraId="7A1FA122" w14:textId="77777777" w:rsidR="004A5527" w:rsidRDefault="00000000">
                        <w:pPr>
                          <w:pStyle w:val="TableParagraph"/>
                          <w:spacing w:before="1"/>
                          <w:ind w:left="88"/>
                          <w:rPr>
                            <w:sz w:val="13"/>
                          </w:rPr>
                        </w:pPr>
                        <w:r>
                          <w:rPr>
                            <w:sz w:val="13"/>
                          </w:rPr>
                          <w:t>Psicología</w:t>
                        </w:r>
                      </w:p>
                    </w:tc>
                    <w:tc>
                      <w:tcPr>
                        <w:tcW w:w="2093" w:type="dxa"/>
                      </w:tcPr>
                      <w:p w14:paraId="2A758CCA" w14:textId="77777777" w:rsidR="004A5527" w:rsidRDefault="004A5527">
                        <w:pPr>
                          <w:pStyle w:val="TableParagraph"/>
                          <w:spacing w:before="10"/>
                          <w:rPr>
                            <w:sz w:val="12"/>
                          </w:rPr>
                        </w:pPr>
                      </w:p>
                      <w:p w14:paraId="7AA6E989" w14:textId="77777777" w:rsidR="004A5527" w:rsidRDefault="00000000">
                        <w:pPr>
                          <w:pStyle w:val="TableParagraph"/>
                          <w:ind w:left="86"/>
                          <w:rPr>
                            <w:sz w:val="13"/>
                          </w:rPr>
                        </w:pPr>
                        <w:r>
                          <w:rPr>
                            <w:sz w:val="13"/>
                          </w:rPr>
                          <w:t>Manuales Universitarios de Teleformación: PsicoPedagogía</w:t>
                        </w:r>
                      </w:p>
                    </w:tc>
                    <w:tc>
                      <w:tcPr>
                        <w:tcW w:w="1280" w:type="dxa"/>
                      </w:tcPr>
                      <w:p w14:paraId="705A29E6" w14:textId="77777777" w:rsidR="004A5527" w:rsidRDefault="004A5527">
                        <w:pPr>
                          <w:pStyle w:val="TableParagraph"/>
                          <w:spacing w:before="4"/>
                          <w:rPr>
                            <w:sz w:val="19"/>
                          </w:rPr>
                        </w:pPr>
                      </w:p>
                      <w:p w14:paraId="4E064395" w14:textId="77777777" w:rsidR="004A5527" w:rsidRDefault="00000000">
                        <w:pPr>
                          <w:pStyle w:val="TableParagraph"/>
                          <w:spacing w:before="1"/>
                          <w:ind w:left="108" w:right="107"/>
                          <w:jc w:val="center"/>
                          <w:rPr>
                            <w:sz w:val="13"/>
                          </w:rPr>
                        </w:pPr>
                        <w:r>
                          <w:rPr>
                            <w:sz w:val="13"/>
                          </w:rPr>
                          <w:t>9788489728424</w:t>
                        </w:r>
                      </w:p>
                    </w:tc>
                    <w:tc>
                      <w:tcPr>
                        <w:tcW w:w="900" w:type="dxa"/>
                      </w:tcPr>
                      <w:p w14:paraId="615B7BAD" w14:textId="77777777" w:rsidR="004A5527" w:rsidRDefault="004A5527">
                        <w:pPr>
                          <w:pStyle w:val="TableParagraph"/>
                          <w:spacing w:before="4"/>
                          <w:rPr>
                            <w:sz w:val="19"/>
                          </w:rPr>
                        </w:pPr>
                      </w:p>
                      <w:p w14:paraId="0DA47FCE" w14:textId="77777777" w:rsidR="004A5527" w:rsidRDefault="00000000">
                        <w:pPr>
                          <w:pStyle w:val="TableParagraph"/>
                          <w:spacing w:before="1"/>
                          <w:ind w:left="143" w:right="141"/>
                          <w:jc w:val="center"/>
                          <w:rPr>
                            <w:sz w:val="13"/>
                          </w:rPr>
                        </w:pPr>
                        <w:r>
                          <w:rPr>
                            <w:sz w:val="13"/>
                          </w:rPr>
                          <w:t>15,00</w:t>
                        </w:r>
                      </w:p>
                    </w:tc>
                  </w:tr>
                  <w:tr w:rsidR="004A5527" w14:paraId="1B3ECA9A" w14:textId="77777777">
                    <w:trPr>
                      <w:trHeight w:val="450"/>
                    </w:trPr>
                    <w:tc>
                      <w:tcPr>
                        <w:tcW w:w="1508" w:type="dxa"/>
                      </w:tcPr>
                      <w:p w14:paraId="5C49BB4D" w14:textId="77777777" w:rsidR="004A5527" w:rsidRDefault="00000000">
                        <w:pPr>
                          <w:pStyle w:val="TableParagraph"/>
                          <w:spacing w:before="72" w:line="242" w:lineRule="auto"/>
                          <w:ind w:left="87" w:right="415"/>
                          <w:rPr>
                            <w:sz w:val="13"/>
                          </w:rPr>
                        </w:pPr>
                        <w:r>
                          <w:rPr>
                            <w:sz w:val="13"/>
                          </w:rPr>
                          <w:t>Fundamentos de evaluación</w:t>
                        </w:r>
                      </w:p>
                    </w:tc>
                    <w:tc>
                      <w:tcPr>
                        <w:tcW w:w="2209" w:type="dxa"/>
                      </w:tcPr>
                      <w:p w14:paraId="13A3536A" w14:textId="77777777" w:rsidR="004A5527" w:rsidRDefault="00000000">
                        <w:pPr>
                          <w:pStyle w:val="TableParagraph"/>
                          <w:spacing w:before="72" w:line="242" w:lineRule="auto"/>
                          <w:ind w:left="87" w:right="79"/>
                          <w:rPr>
                            <w:sz w:val="13"/>
                          </w:rPr>
                        </w:pPr>
                        <w:r>
                          <w:rPr>
                            <w:sz w:val="13"/>
                          </w:rPr>
                          <w:t>Reyes García, Carmen Isabel; Martín Pérez, Arcadia</w:t>
                        </w:r>
                      </w:p>
                    </w:tc>
                    <w:tc>
                      <w:tcPr>
                        <w:tcW w:w="1396" w:type="dxa"/>
                      </w:tcPr>
                      <w:p w14:paraId="7BC3C632" w14:textId="77777777" w:rsidR="004A5527" w:rsidRDefault="00000000">
                        <w:pPr>
                          <w:pStyle w:val="TableParagraph"/>
                          <w:spacing w:line="147" w:lineRule="exact"/>
                          <w:ind w:left="88"/>
                          <w:rPr>
                            <w:sz w:val="13"/>
                          </w:rPr>
                        </w:pPr>
                        <w:r>
                          <w:rPr>
                            <w:sz w:val="13"/>
                          </w:rPr>
                          <w:t>Educación</w:t>
                        </w:r>
                        <w:r>
                          <w:rPr>
                            <w:spacing w:val="1"/>
                            <w:sz w:val="13"/>
                          </w:rPr>
                          <w:t xml:space="preserve"> </w:t>
                        </w:r>
                        <w:r>
                          <w:rPr>
                            <w:sz w:val="13"/>
                          </w:rPr>
                          <w:t>superior</w:t>
                        </w:r>
                      </w:p>
                      <w:p w14:paraId="20977150" w14:textId="77777777" w:rsidR="004A5527" w:rsidRDefault="00000000">
                        <w:pPr>
                          <w:pStyle w:val="TableParagraph"/>
                          <w:spacing w:before="1" w:line="150" w:lineRule="atLeast"/>
                          <w:ind w:left="88" w:right="169"/>
                          <w:rPr>
                            <w:sz w:val="13"/>
                          </w:rPr>
                        </w:pPr>
                        <w:r>
                          <w:rPr>
                            <w:sz w:val="13"/>
                          </w:rPr>
                          <w:t>y continua, Educación</w:t>
                        </w:r>
                        <w:r>
                          <w:rPr>
                            <w:spacing w:val="3"/>
                            <w:sz w:val="13"/>
                          </w:rPr>
                          <w:t xml:space="preserve"> </w:t>
                        </w:r>
                        <w:r>
                          <w:rPr>
                            <w:sz w:val="13"/>
                          </w:rPr>
                          <w:t>terciaria</w:t>
                        </w:r>
                      </w:p>
                    </w:tc>
                    <w:tc>
                      <w:tcPr>
                        <w:tcW w:w="2093" w:type="dxa"/>
                      </w:tcPr>
                      <w:p w14:paraId="6CE2DB5B" w14:textId="77777777" w:rsidR="004A5527" w:rsidRDefault="00000000">
                        <w:pPr>
                          <w:pStyle w:val="TableParagraph"/>
                          <w:spacing w:before="72" w:line="242" w:lineRule="auto"/>
                          <w:ind w:left="86"/>
                          <w:rPr>
                            <w:sz w:val="13"/>
                          </w:rPr>
                        </w:pPr>
                        <w:r>
                          <w:rPr>
                            <w:sz w:val="13"/>
                          </w:rPr>
                          <w:t>Manuales Universitarios de Teleformación: PsicoPedagogía</w:t>
                        </w:r>
                      </w:p>
                    </w:tc>
                    <w:tc>
                      <w:tcPr>
                        <w:tcW w:w="1280" w:type="dxa"/>
                      </w:tcPr>
                      <w:p w14:paraId="56063555" w14:textId="77777777" w:rsidR="004A5527" w:rsidRDefault="004A5527">
                        <w:pPr>
                          <w:pStyle w:val="TableParagraph"/>
                          <w:spacing w:before="10"/>
                          <w:rPr>
                            <w:sz w:val="12"/>
                          </w:rPr>
                        </w:pPr>
                      </w:p>
                      <w:p w14:paraId="4738E0B6" w14:textId="77777777" w:rsidR="004A5527" w:rsidRDefault="00000000">
                        <w:pPr>
                          <w:pStyle w:val="TableParagraph"/>
                          <w:ind w:left="108" w:right="107"/>
                          <w:jc w:val="center"/>
                          <w:rPr>
                            <w:sz w:val="13"/>
                          </w:rPr>
                        </w:pPr>
                        <w:r>
                          <w:rPr>
                            <w:sz w:val="13"/>
                          </w:rPr>
                          <w:t>9788496131712</w:t>
                        </w:r>
                      </w:p>
                    </w:tc>
                    <w:tc>
                      <w:tcPr>
                        <w:tcW w:w="900" w:type="dxa"/>
                      </w:tcPr>
                      <w:p w14:paraId="6C116FFE" w14:textId="77777777" w:rsidR="004A5527" w:rsidRDefault="004A5527">
                        <w:pPr>
                          <w:pStyle w:val="TableParagraph"/>
                          <w:spacing w:before="10"/>
                          <w:rPr>
                            <w:sz w:val="12"/>
                          </w:rPr>
                        </w:pPr>
                      </w:p>
                      <w:p w14:paraId="74026738" w14:textId="77777777" w:rsidR="004A5527" w:rsidRDefault="00000000">
                        <w:pPr>
                          <w:pStyle w:val="TableParagraph"/>
                          <w:ind w:left="143" w:right="141"/>
                          <w:jc w:val="center"/>
                          <w:rPr>
                            <w:sz w:val="13"/>
                          </w:rPr>
                        </w:pPr>
                        <w:r>
                          <w:rPr>
                            <w:sz w:val="13"/>
                          </w:rPr>
                          <w:t>15,00</w:t>
                        </w:r>
                      </w:p>
                    </w:tc>
                  </w:tr>
                  <w:tr w:rsidR="004A5527" w14:paraId="00272955" w14:textId="77777777">
                    <w:trPr>
                      <w:trHeight w:val="450"/>
                    </w:trPr>
                    <w:tc>
                      <w:tcPr>
                        <w:tcW w:w="1508" w:type="dxa"/>
                      </w:tcPr>
                      <w:p w14:paraId="52EF4824" w14:textId="77777777" w:rsidR="004A5527" w:rsidRDefault="00000000">
                        <w:pPr>
                          <w:pStyle w:val="TableParagraph"/>
                          <w:spacing w:before="72" w:line="242" w:lineRule="auto"/>
                          <w:ind w:left="87" w:right="531"/>
                          <w:rPr>
                            <w:sz w:val="13"/>
                          </w:rPr>
                        </w:pPr>
                        <w:r>
                          <w:rPr>
                            <w:sz w:val="13"/>
                          </w:rPr>
                          <w:t>Diagnóstico en Educación</w:t>
                        </w:r>
                      </w:p>
                    </w:tc>
                    <w:tc>
                      <w:tcPr>
                        <w:tcW w:w="2209" w:type="dxa"/>
                      </w:tcPr>
                      <w:p w14:paraId="40AF70E2" w14:textId="77777777" w:rsidR="004A5527" w:rsidRDefault="00000000">
                        <w:pPr>
                          <w:pStyle w:val="TableParagraph"/>
                          <w:spacing w:before="72" w:line="242" w:lineRule="auto"/>
                          <w:ind w:left="87" w:right="524"/>
                          <w:rPr>
                            <w:sz w:val="13"/>
                          </w:rPr>
                        </w:pPr>
                        <w:r>
                          <w:rPr>
                            <w:sz w:val="13"/>
                          </w:rPr>
                          <w:t>Moya Otero, José; Miranda Santana, Cristina</w:t>
                        </w:r>
                      </w:p>
                    </w:tc>
                    <w:tc>
                      <w:tcPr>
                        <w:tcW w:w="1396" w:type="dxa"/>
                      </w:tcPr>
                      <w:p w14:paraId="258A65D8" w14:textId="77777777" w:rsidR="004A5527" w:rsidRDefault="00000000">
                        <w:pPr>
                          <w:pStyle w:val="TableParagraph"/>
                          <w:spacing w:line="147" w:lineRule="exact"/>
                          <w:ind w:left="88"/>
                          <w:rPr>
                            <w:sz w:val="13"/>
                          </w:rPr>
                        </w:pPr>
                        <w:r>
                          <w:rPr>
                            <w:sz w:val="13"/>
                          </w:rPr>
                          <w:t>Educación</w:t>
                        </w:r>
                        <w:r>
                          <w:rPr>
                            <w:spacing w:val="1"/>
                            <w:sz w:val="13"/>
                          </w:rPr>
                          <w:t xml:space="preserve"> </w:t>
                        </w:r>
                        <w:r>
                          <w:rPr>
                            <w:sz w:val="13"/>
                          </w:rPr>
                          <w:t>superior</w:t>
                        </w:r>
                      </w:p>
                      <w:p w14:paraId="4971DDD8" w14:textId="77777777" w:rsidR="004A5527" w:rsidRDefault="00000000">
                        <w:pPr>
                          <w:pStyle w:val="TableParagraph"/>
                          <w:spacing w:before="1" w:line="150" w:lineRule="atLeast"/>
                          <w:ind w:left="88" w:right="169"/>
                          <w:rPr>
                            <w:sz w:val="13"/>
                          </w:rPr>
                        </w:pPr>
                        <w:r>
                          <w:rPr>
                            <w:sz w:val="13"/>
                          </w:rPr>
                          <w:t>y continua, Educación</w:t>
                        </w:r>
                        <w:r>
                          <w:rPr>
                            <w:spacing w:val="3"/>
                            <w:sz w:val="13"/>
                          </w:rPr>
                          <w:t xml:space="preserve"> </w:t>
                        </w:r>
                        <w:r>
                          <w:rPr>
                            <w:sz w:val="13"/>
                          </w:rPr>
                          <w:t>terciaria</w:t>
                        </w:r>
                      </w:p>
                    </w:tc>
                    <w:tc>
                      <w:tcPr>
                        <w:tcW w:w="2093" w:type="dxa"/>
                      </w:tcPr>
                      <w:p w14:paraId="30588129" w14:textId="77777777" w:rsidR="004A5527" w:rsidRDefault="00000000">
                        <w:pPr>
                          <w:pStyle w:val="TableParagraph"/>
                          <w:spacing w:before="72" w:line="242" w:lineRule="auto"/>
                          <w:ind w:left="86"/>
                          <w:rPr>
                            <w:sz w:val="13"/>
                          </w:rPr>
                        </w:pPr>
                        <w:r>
                          <w:rPr>
                            <w:sz w:val="13"/>
                          </w:rPr>
                          <w:t>Manuales Universitarios de Teleformación: PsicoPedagogía</w:t>
                        </w:r>
                      </w:p>
                    </w:tc>
                    <w:tc>
                      <w:tcPr>
                        <w:tcW w:w="1280" w:type="dxa"/>
                      </w:tcPr>
                      <w:p w14:paraId="4E5FC5A1" w14:textId="77777777" w:rsidR="004A5527" w:rsidRDefault="004A5527">
                        <w:pPr>
                          <w:pStyle w:val="TableParagraph"/>
                          <w:spacing w:before="10"/>
                          <w:rPr>
                            <w:sz w:val="12"/>
                          </w:rPr>
                        </w:pPr>
                      </w:p>
                      <w:p w14:paraId="4B2D931F" w14:textId="77777777" w:rsidR="004A5527" w:rsidRDefault="00000000">
                        <w:pPr>
                          <w:pStyle w:val="TableParagraph"/>
                          <w:ind w:left="108" w:right="107"/>
                          <w:jc w:val="center"/>
                          <w:rPr>
                            <w:sz w:val="13"/>
                          </w:rPr>
                        </w:pPr>
                        <w:r>
                          <w:rPr>
                            <w:sz w:val="13"/>
                          </w:rPr>
                          <w:t>9788496131811</w:t>
                        </w:r>
                      </w:p>
                    </w:tc>
                    <w:tc>
                      <w:tcPr>
                        <w:tcW w:w="900" w:type="dxa"/>
                      </w:tcPr>
                      <w:p w14:paraId="2E71D9BD" w14:textId="77777777" w:rsidR="004A5527" w:rsidRDefault="004A5527">
                        <w:pPr>
                          <w:pStyle w:val="TableParagraph"/>
                          <w:spacing w:before="10"/>
                          <w:rPr>
                            <w:sz w:val="12"/>
                          </w:rPr>
                        </w:pPr>
                      </w:p>
                      <w:p w14:paraId="60BAFA74" w14:textId="77777777" w:rsidR="004A5527" w:rsidRDefault="00000000">
                        <w:pPr>
                          <w:pStyle w:val="TableParagraph"/>
                          <w:ind w:left="143" w:right="141"/>
                          <w:jc w:val="center"/>
                          <w:rPr>
                            <w:sz w:val="13"/>
                          </w:rPr>
                        </w:pPr>
                        <w:r>
                          <w:rPr>
                            <w:sz w:val="13"/>
                          </w:rPr>
                          <w:t>15,00</w:t>
                        </w:r>
                      </w:p>
                    </w:tc>
                  </w:tr>
                </w:tbl>
                <w:p w14:paraId="796958A6" w14:textId="77777777" w:rsidR="004A5527" w:rsidRDefault="004A5527">
                  <w:pPr>
                    <w:pStyle w:val="Textoindependiente"/>
                  </w:pPr>
                </w:p>
              </w:txbxContent>
            </v:textbox>
            <w10:anchorlock/>
          </v:shape>
        </w:pict>
      </w:r>
    </w:p>
    <w:p w14:paraId="08C23DCB" w14:textId="77777777" w:rsidR="004A5527" w:rsidRDefault="004A5527">
      <w:pPr>
        <w:pStyle w:val="Textoindependiente"/>
        <w:rPr>
          <w:sz w:val="20"/>
        </w:rPr>
      </w:pPr>
    </w:p>
    <w:p w14:paraId="1EC941B5" w14:textId="77777777" w:rsidR="004A5527" w:rsidRDefault="004A5527">
      <w:pPr>
        <w:pStyle w:val="Textoindependiente"/>
        <w:spacing w:before="6"/>
        <w:rPr>
          <w:sz w:val="20"/>
        </w:rPr>
      </w:pPr>
    </w:p>
    <w:p w14:paraId="29EA6FA2" w14:textId="77777777" w:rsidR="004A5527" w:rsidRDefault="00000000">
      <w:pPr>
        <w:spacing w:before="98"/>
        <w:ind w:left="7184" w:right="5861"/>
        <w:jc w:val="center"/>
        <w:rPr>
          <w:sz w:val="16"/>
        </w:rPr>
      </w:pPr>
      <w:r>
        <w:rPr>
          <w:sz w:val="16"/>
        </w:rPr>
        <w:t>-108-</w:t>
      </w:r>
    </w:p>
    <w:p w14:paraId="21C95A24" w14:textId="77777777" w:rsidR="004A5527" w:rsidRDefault="004A5527">
      <w:pPr>
        <w:jc w:val="center"/>
        <w:rPr>
          <w:sz w:val="16"/>
        </w:rPr>
        <w:sectPr w:rsidR="004A5527" w:rsidSect="004F0784">
          <w:footerReference w:type="default" r:id="rId53"/>
          <w:pgSz w:w="16840" w:h="11900" w:orient="landscape"/>
          <w:pgMar w:top="1100" w:right="2420" w:bottom="280" w:left="960" w:header="0" w:footer="0" w:gutter="0"/>
          <w:cols w:space="720"/>
        </w:sectPr>
      </w:pPr>
    </w:p>
    <w:p w14:paraId="4493EB13" w14:textId="77777777" w:rsidR="004A5527" w:rsidRDefault="00000000">
      <w:pPr>
        <w:pStyle w:val="Textoindependiente"/>
        <w:rPr>
          <w:sz w:val="20"/>
        </w:rPr>
      </w:pPr>
      <w:r>
        <w:pict w14:anchorId="15F61BAB">
          <v:shape id="_x0000_s2303" type="#_x0000_t202" style="position:absolute;margin-left:19.5pt;margin-top:106pt;width:30.85pt;height:362.7pt;z-index:-311820288;mso-position-horizontal-relative:page;mso-position-vertical-relative:page" filled="f" stroked="f">
            <v:textbox style="layout-flow:vertical" inset="0,0,0,0">
              <w:txbxContent>
                <w:p w14:paraId="578C01E6"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9AE0321" w14:textId="77777777" w:rsidR="004A5527" w:rsidRDefault="004A5527">
      <w:pPr>
        <w:pStyle w:val="Textoindependiente"/>
        <w:rPr>
          <w:sz w:val="20"/>
        </w:rPr>
      </w:pPr>
    </w:p>
    <w:p w14:paraId="23BAF0EA" w14:textId="77777777" w:rsidR="004A5527" w:rsidRDefault="004A5527">
      <w:pPr>
        <w:pStyle w:val="Textoindependiente"/>
        <w:rPr>
          <w:sz w:val="20"/>
        </w:rPr>
      </w:pPr>
    </w:p>
    <w:p w14:paraId="55B91873" w14:textId="77777777" w:rsidR="004A5527" w:rsidRDefault="004A5527">
      <w:pPr>
        <w:pStyle w:val="Textoindependiente"/>
        <w:spacing w:before="6"/>
        <w:rPr>
          <w:sz w:val="26"/>
        </w:rPr>
      </w:pPr>
    </w:p>
    <w:p w14:paraId="38EBCCA5" w14:textId="77777777" w:rsidR="004A5527" w:rsidRDefault="00000000">
      <w:pPr>
        <w:tabs>
          <w:tab w:val="left" w:pos="2697"/>
        </w:tabs>
        <w:ind w:left="105"/>
        <w:rPr>
          <w:sz w:val="20"/>
        </w:rPr>
      </w:pPr>
      <w:r>
        <w:rPr>
          <w:position w:val="65"/>
          <w:sz w:val="20"/>
        </w:rPr>
      </w:r>
      <w:r>
        <w:rPr>
          <w:position w:val="65"/>
          <w:sz w:val="20"/>
        </w:rPr>
        <w:pict w14:anchorId="3C4467FF">
          <v:shape id="_x0000_s2302"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68ECE043" w14:textId="77777777">
                    <w:trPr>
                      <w:trHeight w:val="1291"/>
                    </w:trPr>
                    <w:tc>
                      <w:tcPr>
                        <w:tcW w:w="340" w:type="dxa"/>
                        <w:vMerge w:val="restart"/>
                        <w:tcBorders>
                          <w:left w:val="single" w:sz="6" w:space="0" w:color="000000"/>
                          <w:right w:val="single" w:sz="6" w:space="0" w:color="000000"/>
                        </w:tcBorders>
                        <w:textDirection w:val="tbRl"/>
                      </w:tcPr>
                      <w:p w14:paraId="59FF0A3C"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28387511"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18EFDBC7"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44CF2986" w14:textId="77777777" w:rsidR="004A5527" w:rsidRDefault="00000000">
                        <w:pPr>
                          <w:pStyle w:val="TableParagraph"/>
                          <w:spacing w:before="35"/>
                          <w:ind w:left="195"/>
                          <w:rPr>
                            <w:sz w:val="12"/>
                          </w:rPr>
                        </w:pPr>
                        <w:r>
                          <w:rPr>
                            <w:sz w:val="12"/>
                          </w:rPr>
                          <w:t>Página 110 / 202</w:t>
                        </w:r>
                      </w:p>
                    </w:tc>
                    <w:tc>
                      <w:tcPr>
                        <w:tcW w:w="197" w:type="dxa"/>
                        <w:vMerge w:val="restart"/>
                        <w:tcBorders>
                          <w:left w:val="single" w:sz="6" w:space="0" w:color="000000"/>
                          <w:bottom w:val="single" w:sz="6" w:space="0" w:color="000000"/>
                          <w:right w:val="single" w:sz="8" w:space="0" w:color="000000"/>
                        </w:tcBorders>
                        <w:textDirection w:val="tbRl"/>
                      </w:tcPr>
                      <w:p w14:paraId="5A78D76A"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5DCEB251" w14:textId="77777777">
                    <w:trPr>
                      <w:trHeight w:val="3589"/>
                    </w:trPr>
                    <w:tc>
                      <w:tcPr>
                        <w:tcW w:w="340" w:type="dxa"/>
                        <w:vMerge/>
                        <w:tcBorders>
                          <w:top w:val="nil"/>
                          <w:left w:val="single" w:sz="6" w:space="0" w:color="000000"/>
                          <w:right w:val="single" w:sz="6" w:space="0" w:color="000000"/>
                        </w:tcBorders>
                        <w:textDirection w:val="tbRl"/>
                      </w:tcPr>
                      <w:p w14:paraId="6264539D"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DE88FBE"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DDF4078"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8B90A45"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0DCBC845" w14:textId="77777777" w:rsidR="004A5527" w:rsidRDefault="004A5527">
                        <w:pPr>
                          <w:rPr>
                            <w:sz w:val="2"/>
                            <w:szCs w:val="2"/>
                          </w:rPr>
                        </w:pPr>
                      </w:p>
                    </w:tc>
                  </w:tr>
                  <w:tr w:rsidR="004A5527" w14:paraId="5B0C276E" w14:textId="77777777">
                    <w:trPr>
                      <w:trHeight w:val="1621"/>
                    </w:trPr>
                    <w:tc>
                      <w:tcPr>
                        <w:tcW w:w="340" w:type="dxa"/>
                        <w:tcBorders>
                          <w:left w:val="single" w:sz="6" w:space="0" w:color="000000"/>
                        </w:tcBorders>
                        <w:textDirection w:val="tbRl"/>
                      </w:tcPr>
                      <w:p w14:paraId="5D9BB08E" w14:textId="77777777" w:rsidR="004A5527" w:rsidRDefault="00000000">
                        <w:pPr>
                          <w:pStyle w:val="TableParagraph"/>
                          <w:spacing w:before="37"/>
                          <w:ind w:left="260"/>
                          <w:rPr>
                            <w:sz w:val="12"/>
                          </w:rPr>
                        </w:pPr>
                        <w:r>
                          <w:rPr>
                            <w:sz w:val="12"/>
                          </w:rPr>
                          <w:t>09/01/2022 21:50:28</w:t>
                        </w:r>
                      </w:p>
                    </w:tc>
                    <w:tc>
                      <w:tcPr>
                        <w:tcW w:w="200" w:type="dxa"/>
                        <w:textDirection w:val="tbRl"/>
                      </w:tcPr>
                      <w:p w14:paraId="38D11D57"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495F5FB5"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6AE77912"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4D1C8AF8" w14:textId="77777777" w:rsidR="004A5527" w:rsidRDefault="004A5527">
                        <w:pPr>
                          <w:rPr>
                            <w:sz w:val="2"/>
                            <w:szCs w:val="2"/>
                          </w:rPr>
                        </w:pPr>
                      </w:p>
                    </w:tc>
                  </w:tr>
                </w:tbl>
                <w:p w14:paraId="7C5190E8" w14:textId="77777777" w:rsidR="004A5527" w:rsidRDefault="004A5527">
                  <w:pPr>
                    <w:pStyle w:val="Textoindependiente"/>
                  </w:pPr>
                </w:p>
              </w:txbxContent>
            </v:textbox>
            <w10:anchorlock/>
          </v:shape>
        </w:pict>
      </w:r>
      <w:r>
        <w:rPr>
          <w:position w:val="65"/>
          <w:sz w:val="20"/>
        </w:rPr>
        <w:tab/>
      </w:r>
      <w:r>
        <w:rPr>
          <w:sz w:val="20"/>
        </w:rPr>
      </w:r>
      <w:r>
        <w:rPr>
          <w:sz w:val="20"/>
        </w:rPr>
        <w:pict w14:anchorId="3D24B979">
          <v:shape id="_x0000_s2301" type="#_x0000_t202" style="width:469.75pt;height:307.2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70A4CC3D" w14:textId="77777777">
                    <w:trPr>
                      <w:trHeight w:val="147"/>
                    </w:trPr>
                    <w:tc>
                      <w:tcPr>
                        <w:tcW w:w="1508" w:type="dxa"/>
                        <w:tcBorders>
                          <w:bottom w:val="double" w:sz="1" w:space="0" w:color="000000"/>
                        </w:tcBorders>
                      </w:tcPr>
                      <w:p w14:paraId="54FFF566"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7A762311"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212C3B4A"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38EB3FF4"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340144B7"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2FB5E87D" w14:textId="77777777" w:rsidR="004A5527" w:rsidRDefault="00000000">
                        <w:pPr>
                          <w:pStyle w:val="TableParagraph"/>
                          <w:spacing w:line="127" w:lineRule="exact"/>
                          <w:ind w:left="145" w:right="141"/>
                          <w:jc w:val="center"/>
                          <w:rPr>
                            <w:sz w:val="13"/>
                          </w:rPr>
                        </w:pPr>
                        <w:r>
                          <w:rPr>
                            <w:sz w:val="13"/>
                          </w:rPr>
                          <w:t>Precio (€)</w:t>
                        </w:r>
                      </w:p>
                    </w:tc>
                  </w:tr>
                  <w:tr w:rsidR="004A5527" w14:paraId="3B70DA4E" w14:textId="77777777">
                    <w:trPr>
                      <w:trHeight w:val="432"/>
                    </w:trPr>
                    <w:tc>
                      <w:tcPr>
                        <w:tcW w:w="1508" w:type="dxa"/>
                        <w:tcBorders>
                          <w:top w:val="double" w:sz="1" w:space="0" w:color="000000"/>
                        </w:tcBorders>
                      </w:tcPr>
                      <w:p w14:paraId="7D3C2F47" w14:textId="77777777" w:rsidR="004A5527" w:rsidRDefault="00000000">
                        <w:pPr>
                          <w:pStyle w:val="TableParagraph"/>
                          <w:spacing w:before="56"/>
                          <w:ind w:left="87" w:right="97"/>
                          <w:rPr>
                            <w:sz w:val="13"/>
                          </w:rPr>
                        </w:pPr>
                        <w:r>
                          <w:rPr>
                            <w:sz w:val="13"/>
                          </w:rPr>
                          <w:t>Interacción y dinámica de grupos</w:t>
                        </w:r>
                      </w:p>
                    </w:tc>
                    <w:tc>
                      <w:tcPr>
                        <w:tcW w:w="2209" w:type="dxa"/>
                        <w:tcBorders>
                          <w:top w:val="double" w:sz="1" w:space="0" w:color="000000"/>
                        </w:tcBorders>
                      </w:tcPr>
                      <w:p w14:paraId="08EE9F06" w14:textId="77777777" w:rsidR="004A5527" w:rsidRDefault="00000000">
                        <w:pPr>
                          <w:pStyle w:val="TableParagraph"/>
                          <w:spacing w:before="56"/>
                          <w:ind w:left="87" w:right="444"/>
                          <w:rPr>
                            <w:sz w:val="13"/>
                          </w:rPr>
                        </w:pPr>
                        <w:r>
                          <w:rPr>
                            <w:sz w:val="13"/>
                          </w:rPr>
                          <w:t>Calvo Hernández, Pastora; Marrero Rodríguez, Gonzalo</w:t>
                        </w:r>
                      </w:p>
                    </w:tc>
                    <w:tc>
                      <w:tcPr>
                        <w:tcW w:w="1396" w:type="dxa"/>
                        <w:tcBorders>
                          <w:top w:val="double" w:sz="1" w:space="0" w:color="000000"/>
                        </w:tcBorders>
                      </w:tcPr>
                      <w:p w14:paraId="45574FC5" w14:textId="77777777" w:rsidR="004A5527" w:rsidRDefault="00000000">
                        <w:pPr>
                          <w:pStyle w:val="TableParagraph"/>
                          <w:spacing w:line="129" w:lineRule="exact"/>
                          <w:ind w:left="88"/>
                          <w:rPr>
                            <w:sz w:val="13"/>
                          </w:rPr>
                        </w:pPr>
                        <w:r>
                          <w:rPr>
                            <w:sz w:val="13"/>
                          </w:rPr>
                          <w:t>Deportes y</w:t>
                        </w:r>
                      </w:p>
                      <w:p w14:paraId="419C00F3" w14:textId="77777777" w:rsidR="004A5527" w:rsidRDefault="00000000">
                        <w:pPr>
                          <w:pStyle w:val="TableParagraph"/>
                          <w:spacing w:before="1" w:line="150" w:lineRule="atLeast"/>
                          <w:ind w:left="88" w:right="280"/>
                          <w:rPr>
                            <w:sz w:val="13"/>
                          </w:rPr>
                        </w:pPr>
                        <w:r>
                          <w:rPr>
                            <w:sz w:val="13"/>
                          </w:rPr>
                          <w:t>recreación al aire libre</w:t>
                        </w:r>
                      </w:p>
                    </w:tc>
                    <w:tc>
                      <w:tcPr>
                        <w:tcW w:w="2093" w:type="dxa"/>
                        <w:tcBorders>
                          <w:top w:val="double" w:sz="1" w:space="0" w:color="000000"/>
                        </w:tcBorders>
                      </w:tcPr>
                      <w:p w14:paraId="18DD2F97" w14:textId="77777777" w:rsidR="004A5527" w:rsidRDefault="00000000">
                        <w:pPr>
                          <w:pStyle w:val="TableParagraph"/>
                          <w:spacing w:before="56"/>
                          <w:ind w:left="86"/>
                          <w:rPr>
                            <w:sz w:val="13"/>
                          </w:rPr>
                        </w:pPr>
                        <w:r>
                          <w:rPr>
                            <w:sz w:val="13"/>
                          </w:rPr>
                          <w:t>Manuales Universitarios de Teleformación: PsicoPedagogía</w:t>
                        </w:r>
                      </w:p>
                    </w:tc>
                    <w:tc>
                      <w:tcPr>
                        <w:tcW w:w="1280" w:type="dxa"/>
                        <w:tcBorders>
                          <w:top w:val="double" w:sz="1" w:space="0" w:color="000000"/>
                        </w:tcBorders>
                      </w:tcPr>
                      <w:p w14:paraId="78776801" w14:textId="77777777" w:rsidR="004A5527" w:rsidRDefault="004A5527">
                        <w:pPr>
                          <w:pStyle w:val="TableParagraph"/>
                          <w:spacing w:before="4"/>
                          <w:rPr>
                            <w:sz w:val="11"/>
                          </w:rPr>
                        </w:pPr>
                      </w:p>
                      <w:p w14:paraId="17DDD864" w14:textId="77777777" w:rsidR="004A5527" w:rsidRDefault="00000000">
                        <w:pPr>
                          <w:pStyle w:val="TableParagraph"/>
                          <w:ind w:left="108" w:right="107"/>
                          <w:jc w:val="center"/>
                          <w:rPr>
                            <w:sz w:val="13"/>
                          </w:rPr>
                        </w:pPr>
                        <w:r>
                          <w:rPr>
                            <w:sz w:val="13"/>
                          </w:rPr>
                          <w:t>9788496131743</w:t>
                        </w:r>
                      </w:p>
                    </w:tc>
                    <w:tc>
                      <w:tcPr>
                        <w:tcW w:w="900" w:type="dxa"/>
                        <w:tcBorders>
                          <w:top w:val="double" w:sz="1" w:space="0" w:color="000000"/>
                        </w:tcBorders>
                      </w:tcPr>
                      <w:p w14:paraId="34C328B4" w14:textId="77777777" w:rsidR="004A5527" w:rsidRDefault="004A5527">
                        <w:pPr>
                          <w:pStyle w:val="TableParagraph"/>
                          <w:spacing w:before="4"/>
                          <w:rPr>
                            <w:sz w:val="11"/>
                          </w:rPr>
                        </w:pPr>
                      </w:p>
                      <w:p w14:paraId="3DFD59F5" w14:textId="77777777" w:rsidR="004A5527" w:rsidRDefault="00000000">
                        <w:pPr>
                          <w:pStyle w:val="TableParagraph"/>
                          <w:ind w:left="143" w:right="141"/>
                          <w:jc w:val="center"/>
                          <w:rPr>
                            <w:sz w:val="13"/>
                          </w:rPr>
                        </w:pPr>
                        <w:r>
                          <w:rPr>
                            <w:sz w:val="13"/>
                          </w:rPr>
                          <w:t>15,00</w:t>
                        </w:r>
                      </w:p>
                    </w:tc>
                  </w:tr>
                  <w:tr w:rsidR="004A5527" w14:paraId="0326DE5E" w14:textId="77777777">
                    <w:trPr>
                      <w:trHeight w:val="300"/>
                    </w:trPr>
                    <w:tc>
                      <w:tcPr>
                        <w:tcW w:w="1508" w:type="dxa"/>
                      </w:tcPr>
                      <w:p w14:paraId="7373B50E" w14:textId="77777777" w:rsidR="004A5527" w:rsidRDefault="00000000">
                        <w:pPr>
                          <w:pStyle w:val="TableParagraph"/>
                          <w:spacing w:line="147" w:lineRule="exact"/>
                          <w:ind w:left="87"/>
                          <w:rPr>
                            <w:sz w:val="13"/>
                          </w:rPr>
                        </w:pPr>
                        <w:r>
                          <w:rPr>
                            <w:sz w:val="13"/>
                          </w:rPr>
                          <w:t>Revista de Lenguas</w:t>
                        </w:r>
                      </w:p>
                      <w:p w14:paraId="38F5C84E" w14:textId="77777777" w:rsidR="004A5527" w:rsidRDefault="00000000">
                        <w:pPr>
                          <w:pStyle w:val="TableParagraph"/>
                          <w:spacing w:before="2" w:line="132" w:lineRule="exact"/>
                          <w:ind w:left="87"/>
                          <w:rPr>
                            <w:sz w:val="13"/>
                          </w:rPr>
                        </w:pPr>
                        <w:r>
                          <w:rPr>
                            <w:sz w:val="13"/>
                          </w:rPr>
                          <w:t>para Fines Específicos</w:t>
                        </w:r>
                      </w:p>
                    </w:tc>
                    <w:tc>
                      <w:tcPr>
                        <w:tcW w:w="2209" w:type="dxa"/>
                      </w:tcPr>
                      <w:p w14:paraId="481239AB" w14:textId="77777777" w:rsidR="004A5527" w:rsidRDefault="004A5527">
                        <w:pPr>
                          <w:pStyle w:val="TableParagraph"/>
                          <w:rPr>
                            <w:rFonts w:ascii="Times New Roman"/>
                            <w:sz w:val="12"/>
                          </w:rPr>
                        </w:pPr>
                      </w:p>
                    </w:tc>
                    <w:tc>
                      <w:tcPr>
                        <w:tcW w:w="1396" w:type="dxa"/>
                      </w:tcPr>
                      <w:p w14:paraId="7E3B2D15" w14:textId="77777777" w:rsidR="004A5527" w:rsidRDefault="00000000">
                        <w:pPr>
                          <w:pStyle w:val="TableParagraph"/>
                          <w:spacing w:before="74"/>
                          <w:ind w:left="88"/>
                          <w:rPr>
                            <w:sz w:val="13"/>
                          </w:rPr>
                        </w:pPr>
                        <w:r>
                          <w:rPr>
                            <w:sz w:val="13"/>
                          </w:rPr>
                          <w:t>Lingüística</w:t>
                        </w:r>
                      </w:p>
                    </w:tc>
                    <w:tc>
                      <w:tcPr>
                        <w:tcW w:w="2093" w:type="dxa"/>
                      </w:tcPr>
                      <w:p w14:paraId="3F3D8846" w14:textId="77777777" w:rsidR="004A5527" w:rsidRDefault="00000000">
                        <w:pPr>
                          <w:pStyle w:val="TableParagraph"/>
                          <w:spacing w:line="147" w:lineRule="exact"/>
                          <w:ind w:left="86"/>
                          <w:rPr>
                            <w:sz w:val="13"/>
                          </w:rPr>
                        </w:pPr>
                        <w:r>
                          <w:rPr>
                            <w:sz w:val="13"/>
                          </w:rPr>
                          <w:t>Revista de Lenguas para Fines</w:t>
                        </w:r>
                      </w:p>
                      <w:p w14:paraId="36A1B2D5" w14:textId="77777777" w:rsidR="004A5527" w:rsidRDefault="00000000">
                        <w:pPr>
                          <w:pStyle w:val="TableParagraph"/>
                          <w:spacing w:before="2" w:line="132" w:lineRule="exact"/>
                          <w:ind w:left="86"/>
                          <w:rPr>
                            <w:sz w:val="13"/>
                          </w:rPr>
                        </w:pPr>
                        <w:r>
                          <w:rPr>
                            <w:sz w:val="13"/>
                          </w:rPr>
                          <w:t>Específicos</w:t>
                        </w:r>
                      </w:p>
                    </w:tc>
                    <w:tc>
                      <w:tcPr>
                        <w:tcW w:w="1280" w:type="dxa"/>
                      </w:tcPr>
                      <w:p w14:paraId="74566134" w14:textId="77777777" w:rsidR="004A5527" w:rsidRDefault="00000000">
                        <w:pPr>
                          <w:pStyle w:val="TableParagraph"/>
                          <w:spacing w:before="74"/>
                          <w:ind w:left="108" w:right="107"/>
                          <w:jc w:val="center"/>
                          <w:rPr>
                            <w:sz w:val="13"/>
                          </w:rPr>
                        </w:pPr>
                        <w:r>
                          <w:rPr>
                            <w:sz w:val="13"/>
                          </w:rPr>
                          <w:t>9771133112090</w:t>
                        </w:r>
                      </w:p>
                    </w:tc>
                    <w:tc>
                      <w:tcPr>
                        <w:tcW w:w="900" w:type="dxa"/>
                      </w:tcPr>
                      <w:p w14:paraId="30DC0133" w14:textId="77777777" w:rsidR="004A5527" w:rsidRDefault="00000000">
                        <w:pPr>
                          <w:pStyle w:val="TableParagraph"/>
                          <w:spacing w:before="74"/>
                          <w:ind w:left="143" w:right="141"/>
                          <w:jc w:val="center"/>
                          <w:rPr>
                            <w:sz w:val="13"/>
                          </w:rPr>
                        </w:pPr>
                        <w:r>
                          <w:rPr>
                            <w:sz w:val="13"/>
                          </w:rPr>
                          <w:t>22,00</w:t>
                        </w:r>
                      </w:p>
                    </w:tc>
                  </w:tr>
                  <w:tr w:rsidR="004A5527" w14:paraId="1E2658F5" w14:textId="77777777">
                    <w:trPr>
                      <w:trHeight w:val="903"/>
                    </w:trPr>
                    <w:tc>
                      <w:tcPr>
                        <w:tcW w:w="1508" w:type="dxa"/>
                      </w:tcPr>
                      <w:p w14:paraId="052D71A7" w14:textId="77777777" w:rsidR="004A5527" w:rsidRDefault="00000000">
                        <w:pPr>
                          <w:pStyle w:val="TableParagraph"/>
                          <w:spacing w:line="242" w:lineRule="auto"/>
                          <w:ind w:left="87" w:right="118"/>
                          <w:rPr>
                            <w:sz w:val="13"/>
                          </w:rPr>
                        </w:pPr>
                        <w:r>
                          <w:rPr>
                            <w:sz w:val="13"/>
                          </w:rPr>
                          <w:t>Las tecnologías de la información y comunicación como apoyo a la enseñanza</w:t>
                        </w:r>
                      </w:p>
                      <w:p w14:paraId="3B6DBB4F" w14:textId="77777777" w:rsidR="004A5527" w:rsidRDefault="00000000">
                        <w:pPr>
                          <w:pStyle w:val="TableParagraph"/>
                          <w:spacing w:line="150" w:lineRule="atLeast"/>
                          <w:ind w:left="87" w:right="480"/>
                          <w:rPr>
                            <w:sz w:val="13"/>
                          </w:rPr>
                        </w:pPr>
                        <w:r>
                          <w:rPr>
                            <w:sz w:val="13"/>
                          </w:rPr>
                          <w:t>presencial en la Universi</w:t>
                        </w:r>
                      </w:p>
                    </w:tc>
                    <w:tc>
                      <w:tcPr>
                        <w:tcW w:w="2209" w:type="dxa"/>
                      </w:tcPr>
                      <w:p w14:paraId="7BB79389" w14:textId="77777777" w:rsidR="004A5527" w:rsidRDefault="004A5527">
                        <w:pPr>
                          <w:pStyle w:val="TableParagraph"/>
                          <w:rPr>
                            <w:sz w:val="14"/>
                          </w:rPr>
                        </w:pPr>
                      </w:p>
                      <w:p w14:paraId="4CA3FB7C" w14:textId="77777777" w:rsidR="004A5527" w:rsidRDefault="004A5527">
                        <w:pPr>
                          <w:pStyle w:val="TableParagraph"/>
                          <w:spacing w:before="10"/>
                          <w:rPr>
                            <w:sz w:val="11"/>
                          </w:rPr>
                        </w:pPr>
                      </w:p>
                      <w:p w14:paraId="49F3A2AE" w14:textId="77777777" w:rsidR="004A5527" w:rsidRDefault="00000000">
                        <w:pPr>
                          <w:pStyle w:val="TableParagraph"/>
                          <w:spacing w:line="242" w:lineRule="auto"/>
                          <w:ind w:left="87" w:right="466"/>
                          <w:rPr>
                            <w:sz w:val="13"/>
                          </w:rPr>
                        </w:pPr>
                        <w:r>
                          <w:rPr>
                            <w:sz w:val="13"/>
                          </w:rPr>
                          <w:t>Castro Sánchez, José Juan; Chirino Alemán, Elena</w:t>
                        </w:r>
                      </w:p>
                    </w:tc>
                    <w:tc>
                      <w:tcPr>
                        <w:tcW w:w="1396" w:type="dxa"/>
                      </w:tcPr>
                      <w:p w14:paraId="22B4D6DD" w14:textId="77777777" w:rsidR="004A5527" w:rsidRDefault="004A5527">
                        <w:pPr>
                          <w:pStyle w:val="TableParagraph"/>
                          <w:spacing w:before="4"/>
                          <w:rPr>
                            <w:sz w:val="19"/>
                          </w:rPr>
                        </w:pPr>
                      </w:p>
                      <w:p w14:paraId="0EA3941C" w14:textId="77777777" w:rsidR="004A5527" w:rsidRDefault="00000000">
                        <w:pPr>
                          <w:pStyle w:val="TableParagraph"/>
                          <w:spacing w:before="1" w:line="242" w:lineRule="auto"/>
                          <w:ind w:left="88" w:right="609"/>
                          <w:jc w:val="both"/>
                          <w:rPr>
                            <w:sz w:val="13"/>
                          </w:rPr>
                        </w:pPr>
                        <w:r>
                          <w:rPr>
                            <w:sz w:val="13"/>
                          </w:rPr>
                          <w:t>Informática: Cuestiones Generales</w:t>
                        </w:r>
                      </w:p>
                    </w:tc>
                    <w:tc>
                      <w:tcPr>
                        <w:tcW w:w="2093" w:type="dxa"/>
                      </w:tcPr>
                      <w:p w14:paraId="3475B603" w14:textId="77777777" w:rsidR="004A5527" w:rsidRDefault="004A5527">
                        <w:pPr>
                          <w:pStyle w:val="TableParagraph"/>
                          <w:rPr>
                            <w:sz w:val="14"/>
                          </w:rPr>
                        </w:pPr>
                      </w:p>
                      <w:p w14:paraId="22D461A4" w14:textId="77777777" w:rsidR="004A5527" w:rsidRDefault="004A5527">
                        <w:pPr>
                          <w:pStyle w:val="TableParagraph"/>
                          <w:spacing w:before="7"/>
                          <w:rPr>
                            <w:sz w:val="18"/>
                          </w:rPr>
                        </w:pPr>
                      </w:p>
                      <w:p w14:paraId="48B28E2B" w14:textId="77777777" w:rsidR="004A5527" w:rsidRDefault="00000000">
                        <w:pPr>
                          <w:pStyle w:val="TableParagraph"/>
                          <w:ind w:left="86"/>
                          <w:rPr>
                            <w:sz w:val="13"/>
                          </w:rPr>
                        </w:pPr>
                        <w:r>
                          <w:rPr>
                            <w:sz w:val="13"/>
                          </w:rPr>
                          <w:t>Congresos y Homenajes</w:t>
                        </w:r>
                      </w:p>
                    </w:tc>
                    <w:tc>
                      <w:tcPr>
                        <w:tcW w:w="1280" w:type="dxa"/>
                      </w:tcPr>
                      <w:p w14:paraId="0504ED4D" w14:textId="77777777" w:rsidR="004A5527" w:rsidRDefault="004A5527">
                        <w:pPr>
                          <w:pStyle w:val="TableParagraph"/>
                          <w:rPr>
                            <w:sz w:val="14"/>
                          </w:rPr>
                        </w:pPr>
                      </w:p>
                      <w:p w14:paraId="2910691B" w14:textId="77777777" w:rsidR="004A5527" w:rsidRDefault="004A5527">
                        <w:pPr>
                          <w:pStyle w:val="TableParagraph"/>
                          <w:spacing w:before="7"/>
                          <w:rPr>
                            <w:sz w:val="18"/>
                          </w:rPr>
                        </w:pPr>
                      </w:p>
                      <w:p w14:paraId="759D0B3E" w14:textId="77777777" w:rsidR="004A5527" w:rsidRDefault="00000000">
                        <w:pPr>
                          <w:pStyle w:val="TableParagraph"/>
                          <w:ind w:left="108" w:right="107"/>
                          <w:jc w:val="center"/>
                          <w:rPr>
                            <w:sz w:val="13"/>
                          </w:rPr>
                        </w:pPr>
                        <w:r>
                          <w:rPr>
                            <w:sz w:val="13"/>
                          </w:rPr>
                          <w:t>9788496131118</w:t>
                        </w:r>
                      </w:p>
                    </w:tc>
                    <w:tc>
                      <w:tcPr>
                        <w:tcW w:w="900" w:type="dxa"/>
                      </w:tcPr>
                      <w:p w14:paraId="24C552F2" w14:textId="77777777" w:rsidR="004A5527" w:rsidRDefault="004A5527">
                        <w:pPr>
                          <w:pStyle w:val="TableParagraph"/>
                          <w:rPr>
                            <w:sz w:val="14"/>
                          </w:rPr>
                        </w:pPr>
                      </w:p>
                      <w:p w14:paraId="410BC67C" w14:textId="77777777" w:rsidR="004A5527" w:rsidRDefault="004A5527">
                        <w:pPr>
                          <w:pStyle w:val="TableParagraph"/>
                          <w:spacing w:before="7"/>
                          <w:rPr>
                            <w:sz w:val="18"/>
                          </w:rPr>
                        </w:pPr>
                      </w:p>
                      <w:p w14:paraId="7BCA6234" w14:textId="77777777" w:rsidR="004A5527" w:rsidRDefault="00000000">
                        <w:pPr>
                          <w:pStyle w:val="TableParagraph"/>
                          <w:ind w:left="143" w:right="141"/>
                          <w:jc w:val="center"/>
                          <w:rPr>
                            <w:sz w:val="13"/>
                          </w:rPr>
                        </w:pPr>
                        <w:r>
                          <w:rPr>
                            <w:sz w:val="13"/>
                          </w:rPr>
                          <w:t>56,00</w:t>
                        </w:r>
                      </w:p>
                    </w:tc>
                  </w:tr>
                  <w:tr w:rsidR="004A5527" w14:paraId="6E612588" w14:textId="77777777">
                    <w:trPr>
                      <w:trHeight w:val="601"/>
                    </w:trPr>
                    <w:tc>
                      <w:tcPr>
                        <w:tcW w:w="1508" w:type="dxa"/>
                      </w:tcPr>
                      <w:p w14:paraId="402F706B" w14:textId="77777777" w:rsidR="004A5527" w:rsidRDefault="004A5527">
                        <w:pPr>
                          <w:pStyle w:val="TableParagraph"/>
                          <w:spacing w:before="10"/>
                          <w:rPr>
                            <w:sz w:val="12"/>
                          </w:rPr>
                        </w:pPr>
                      </w:p>
                      <w:p w14:paraId="76F8824C" w14:textId="77777777" w:rsidR="004A5527" w:rsidRDefault="00000000">
                        <w:pPr>
                          <w:pStyle w:val="TableParagraph"/>
                          <w:ind w:left="87" w:right="343"/>
                          <w:rPr>
                            <w:sz w:val="13"/>
                          </w:rPr>
                        </w:pPr>
                        <w:r>
                          <w:rPr>
                            <w:sz w:val="13"/>
                          </w:rPr>
                          <w:t>Patología General Veterinaria</w:t>
                        </w:r>
                      </w:p>
                    </w:tc>
                    <w:tc>
                      <w:tcPr>
                        <w:tcW w:w="2209" w:type="dxa"/>
                      </w:tcPr>
                      <w:p w14:paraId="36AB9E1D" w14:textId="77777777" w:rsidR="004A5527" w:rsidRDefault="00000000">
                        <w:pPr>
                          <w:pStyle w:val="TableParagraph"/>
                          <w:spacing w:line="242" w:lineRule="auto"/>
                          <w:ind w:left="87" w:right="79"/>
                          <w:rPr>
                            <w:sz w:val="13"/>
                          </w:rPr>
                        </w:pPr>
                        <w:r>
                          <w:rPr>
                            <w:sz w:val="13"/>
                          </w:rPr>
                          <w:t>Corbera Sánchez, Juan Alberto; Montoya Alonso, J. Alberto; Juste de Santa-Ana, M. Candelaria;</w:t>
                        </w:r>
                      </w:p>
                      <w:p w14:paraId="70DD85CA" w14:textId="77777777" w:rsidR="004A5527" w:rsidRDefault="00000000">
                        <w:pPr>
                          <w:pStyle w:val="TableParagraph"/>
                          <w:spacing w:line="132" w:lineRule="exact"/>
                          <w:ind w:left="87"/>
                          <w:rPr>
                            <w:sz w:val="13"/>
                          </w:rPr>
                        </w:pPr>
                        <w:r>
                          <w:rPr>
                            <w:sz w:val="13"/>
                          </w:rPr>
                          <w:t>Gutiér</w:t>
                        </w:r>
                      </w:p>
                    </w:tc>
                    <w:tc>
                      <w:tcPr>
                        <w:tcW w:w="1396" w:type="dxa"/>
                      </w:tcPr>
                      <w:p w14:paraId="7D628C9E" w14:textId="77777777" w:rsidR="004A5527" w:rsidRDefault="00000000">
                        <w:pPr>
                          <w:pStyle w:val="TableParagraph"/>
                          <w:spacing w:before="71" w:line="242" w:lineRule="auto"/>
                          <w:ind w:left="88" w:right="584"/>
                          <w:rPr>
                            <w:sz w:val="13"/>
                          </w:rPr>
                        </w:pPr>
                        <w:r>
                          <w:rPr>
                            <w:sz w:val="13"/>
                          </w:rPr>
                          <w:t>Patología e histología Veterinarias</w:t>
                        </w:r>
                      </w:p>
                    </w:tc>
                    <w:tc>
                      <w:tcPr>
                        <w:tcW w:w="2093" w:type="dxa"/>
                      </w:tcPr>
                      <w:p w14:paraId="48B97B84" w14:textId="77777777" w:rsidR="004A5527" w:rsidRDefault="00000000">
                        <w:pPr>
                          <w:pStyle w:val="TableParagraph"/>
                          <w:spacing w:before="71" w:line="242" w:lineRule="auto"/>
                          <w:ind w:left="86" w:right="120"/>
                          <w:rPr>
                            <w:sz w:val="13"/>
                          </w:rPr>
                        </w:pPr>
                        <w:r>
                          <w:rPr>
                            <w:sz w:val="13"/>
                          </w:rPr>
                          <w:t>Manuales Docentes Universitarios: Área de Ciencias Experimentales y de la Salud</w:t>
                        </w:r>
                      </w:p>
                    </w:tc>
                    <w:tc>
                      <w:tcPr>
                        <w:tcW w:w="1280" w:type="dxa"/>
                      </w:tcPr>
                      <w:p w14:paraId="0EC44302" w14:textId="77777777" w:rsidR="004A5527" w:rsidRDefault="004A5527">
                        <w:pPr>
                          <w:pStyle w:val="TableParagraph"/>
                          <w:spacing w:before="4"/>
                          <w:rPr>
                            <w:sz w:val="19"/>
                          </w:rPr>
                        </w:pPr>
                      </w:p>
                      <w:p w14:paraId="1A4B6537" w14:textId="77777777" w:rsidR="004A5527" w:rsidRDefault="00000000">
                        <w:pPr>
                          <w:pStyle w:val="TableParagraph"/>
                          <w:ind w:left="108" w:right="107"/>
                          <w:jc w:val="center"/>
                          <w:rPr>
                            <w:sz w:val="13"/>
                          </w:rPr>
                        </w:pPr>
                        <w:r>
                          <w:rPr>
                            <w:sz w:val="13"/>
                          </w:rPr>
                          <w:t>9788496131965</w:t>
                        </w:r>
                      </w:p>
                    </w:tc>
                    <w:tc>
                      <w:tcPr>
                        <w:tcW w:w="900" w:type="dxa"/>
                      </w:tcPr>
                      <w:p w14:paraId="5976BF61" w14:textId="77777777" w:rsidR="004A5527" w:rsidRDefault="004A5527">
                        <w:pPr>
                          <w:pStyle w:val="TableParagraph"/>
                          <w:spacing w:before="4"/>
                          <w:rPr>
                            <w:sz w:val="19"/>
                          </w:rPr>
                        </w:pPr>
                      </w:p>
                      <w:p w14:paraId="3B98C242" w14:textId="77777777" w:rsidR="004A5527" w:rsidRDefault="00000000">
                        <w:pPr>
                          <w:pStyle w:val="TableParagraph"/>
                          <w:ind w:left="143" w:right="141"/>
                          <w:jc w:val="center"/>
                          <w:rPr>
                            <w:sz w:val="13"/>
                          </w:rPr>
                        </w:pPr>
                        <w:r>
                          <w:rPr>
                            <w:sz w:val="13"/>
                          </w:rPr>
                          <w:t>17,00</w:t>
                        </w:r>
                      </w:p>
                    </w:tc>
                  </w:tr>
                  <w:tr w:rsidR="004A5527" w14:paraId="4CABD8DC" w14:textId="77777777">
                    <w:trPr>
                      <w:trHeight w:val="450"/>
                    </w:trPr>
                    <w:tc>
                      <w:tcPr>
                        <w:tcW w:w="1508" w:type="dxa"/>
                      </w:tcPr>
                      <w:p w14:paraId="1FE9BE28" w14:textId="77777777" w:rsidR="004A5527" w:rsidRDefault="00000000">
                        <w:pPr>
                          <w:pStyle w:val="TableParagraph"/>
                          <w:spacing w:before="72" w:line="242" w:lineRule="auto"/>
                          <w:ind w:left="87" w:right="661"/>
                          <w:rPr>
                            <w:sz w:val="13"/>
                          </w:rPr>
                        </w:pPr>
                        <w:r>
                          <w:rPr>
                            <w:sz w:val="13"/>
                          </w:rPr>
                          <w:t>Recuerdos y sensaciones</w:t>
                        </w:r>
                      </w:p>
                    </w:tc>
                    <w:tc>
                      <w:tcPr>
                        <w:tcW w:w="2209" w:type="dxa"/>
                      </w:tcPr>
                      <w:p w14:paraId="6530BFCC" w14:textId="77777777" w:rsidR="004A5527" w:rsidRDefault="00000000">
                        <w:pPr>
                          <w:pStyle w:val="TableParagraph"/>
                          <w:spacing w:before="72" w:line="242" w:lineRule="auto"/>
                          <w:ind w:left="87" w:right="79"/>
                          <w:rPr>
                            <w:sz w:val="13"/>
                          </w:rPr>
                        </w:pPr>
                        <w:r>
                          <w:rPr>
                            <w:sz w:val="13"/>
                          </w:rPr>
                          <w:t>Hernández Socorro, María de los Reyes</w:t>
                        </w:r>
                      </w:p>
                    </w:tc>
                    <w:tc>
                      <w:tcPr>
                        <w:tcW w:w="1396" w:type="dxa"/>
                      </w:tcPr>
                      <w:p w14:paraId="1A3AE8F3" w14:textId="77777777" w:rsidR="004A5527" w:rsidRDefault="00000000">
                        <w:pPr>
                          <w:pStyle w:val="TableParagraph"/>
                          <w:spacing w:line="147" w:lineRule="exact"/>
                          <w:ind w:left="88"/>
                          <w:rPr>
                            <w:sz w:val="13"/>
                          </w:rPr>
                        </w:pPr>
                        <w:r>
                          <w:rPr>
                            <w:sz w:val="13"/>
                          </w:rPr>
                          <w:t>Deportes y</w:t>
                        </w:r>
                      </w:p>
                      <w:p w14:paraId="61078512" w14:textId="77777777" w:rsidR="004A5527" w:rsidRDefault="00000000">
                        <w:pPr>
                          <w:pStyle w:val="TableParagraph"/>
                          <w:spacing w:before="1" w:line="150" w:lineRule="atLeast"/>
                          <w:ind w:left="88" w:right="280"/>
                          <w:rPr>
                            <w:sz w:val="13"/>
                          </w:rPr>
                        </w:pPr>
                        <w:r>
                          <w:rPr>
                            <w:sz w:val="13"/>
                          </w:rPr>
                          <w:t>recreación al aire libre</w:t>
                        </w:r>
                      </w:p>
                    </w:tc>
                    <w:tc>
                      <w:tcPr>
                        <w:tcW w:w="2093" w:type="dxa"/>
                      </w:tcPr>
                      <w:p w14:paraId="7888F8B9" w14:textId="77777777" w:rsidR="004A5527" w:rsidRDefault="004A5527">
                        <w:pPr>
                          <w:pStyle w:val="TableParagraph"/>
                          <w:rPr>
                            <w:rFonts w:ascii="Times New Roman"/>
                            <w:sz w:val="12"/>
                          </w:rPr>
                        </w:pPr>
                      </w:p>
                    </w:tc>
                    <w:tc>
                      <w:tcPr>
                        <w:tcW w:w="1280" w:type="dxa"/>
                      </w:tcPr>
                      <w:p w14:paraId="39BAD4B5" w14:textId="77777777" w:rsidR="004A5527" w:rsidRDefault="004A5527">
                        <w:pPr>
                          <w:pStyle w:val="TableParagraph"/>
                          <w:spacing w:before="10"/>
                          <w:rPr>
                            <w:sz w:val="12"/>
                          </w:rPr>
                        </w:pPr>
                      </w:p>
                      <w:p w14:paraId="4F7EF533" w14:textId="77777777" w:rsidR="004A5527" w:rsidRDefault="00000000">
                        <w:pPr>
                          <w:pStyle w:val="TableParagraph"/>
                          <w:ind w:left="108" w:right="107"/>
                          <w:jc w:val="center"/>
                          <w:rPr>
                            <w:sz w:val="13"/>
                          </w:rPr>
                        </w:pPr>
                        <w:r>
                          <w:rPr>
                            <w:sz w:val="13"/>
                          </w:rPr>
                          <w:t>9788496131873</w:t>
                        </w:r>
                      </w:p>
                    </w:tc>
                    <w:tc>
                      <w:tcPr>
                        <w:tcW w:w="900" w:type="dxa"/>
                      </w:tcPr>
                      <w:p w14:paraId="54919060" w14:textId="77777777" w:rsidR="004A5527" w:rsidRDefault="004A5527">
                        <w:pPr>
                          <w:pStyle w:val="TableParagraph"/>
                          <w:spacing w:before="10"/>
                          <w:rPr>
                            <w:sz w:val="12"/>
                          </w:rPr>
                        </w:pPr>
                      </w:p>
                      <w:p w14:paraId="6F5C8D76" w14:textId="77777777" w:rsidR="004A5527" w:rsidRDefault="00000000">
                        <w:pPr>
                          <w:pStyle w:val="TableParagraph"/>
                          <w:ind w:left="143" w:right="141"/>
                          <w:jc w:val="center"/>
                          <w:rPr>
                            <w:sz w:val="13"/>
                          </w:rPr>
                        </w:pPr>
                        <w:r>
                          <w:rPr>
                            <w:sz w:val="13"/>
                          </w:rPr>
                          <w:t>20,00</w:t>
                        </w:r>
                      </w:p>
                    </w:tc>
                  </w:tr>
                  <w:tr w:rsidR="004A5527" w14:paraId="1EBB7D4F" w14:textId="77777777">
                    <w:trPr>
                      <w:trHeight w:val="450"/>
                    </w:trPr>
                    <w:tc>
                      <w:tcPr>
                        <w:tcW w:w="1508" w:type="dxa"/>
                      </w:tcPr>
                      <w:p w14:paraId="77AB4676" w14:textId="77777777" w:rsidR="004A5527" w:rsidRDefault="004A5527">
                        <w:pPr>
                          <w:pStyle w:val="TableParagraph"/>
                          <w:spacing w:before="10"/>
                          <w:rPr>
                            <w:sz w:val="12"/>
                          </w:rPr>
                        </w:pPr>
                      </w:p>
                      <w:p w14:paraId="00BB1535" w14:textId="77777777" w:rsidR="004A5527" w:rsidRDefault="00000000">
                        <w:pPr>
                          <w:pStyle w:val="TableParagraph"/>
                          <w:ind w:left="87"/>
                          <w:rPr>
                            <w:sz w:val="13"/>
                          </w:rPr>
                        </w:pPr>
                        <w:r>
                          <w:rPr>
                            <w:sz w:val="13"/>
                          </w:rPr>
                          <w:t>Practicum</w:t>
                        </w:r>
                      </w:p>
                    </w:tc>
                    <w:tc>
                      <w:tcPr>
                        <w:tcW w:w="2209" w:type="dxa"/>
                      </w:tcPr>
                      <w:p w14:paraId="24293AF1" w14:textId="77777777" w:rsidR="004A5527" w:rsidRDefault="00000000">
                        <w:pPr>
                          <w:pStyle w:val="TableParagraph"/>
                          <w:spacing w:before="72" w:line="242" w:lineRule="auto"/>
                          <w:ind w:left="87" w:right="79"/>
                          <w:rPr>
                            <w:sz w:val="13"/>
                          </w:rPr>
                        </w:pPr>
                        <w:r>
                          <w:rPr>
                            <w:sz w:val="13"/>
                          </w:rPr>
                          <w:t>Reyes García, Carmen Isabel; Martín Pérez, Arcadia</w:t>
                        </w:r>
                      </w:p>
                    </w:tc>
                    <w:tc>
                      <w:tcPr>
                        <w:tcW w:w="1396" w:type="dxa"/>
                      </w:tcPr>
                      <w:p w14:paraId="5CC6FB3A" w14:textId="77777777" w:rsidR="004A5527" w:rsidRDefault="00000000">
                        <w:pPr>
                          <w:pStyle w:val="TableParagraph"/>
                          <w:spacing w:line="147" w:lineRule="exact"/>
                          <w:ind w:left="88"/>
                          <w:rPr>
                            <w:sz w:val="13"/>
                          </w:rPr>
                        </w:pPr>
                        <w:r>
                          <w:rPr>
                            <w:sz w:val="13"/>
                          </w:rPr>
                          <w:t>Educación</w:t>
                        </w:r>
                        <w:r>
                          <w:rPr>
                            <w:spacing w:val="1"/>
                            <w:sz w:val="13"/>
                          </w:rPr>
                          <w:t xml:space="preserve"> </w:t>
                        </w:r>
                        <w:r>
                          <w:rPr>
                            <w:sz w:val="13"/>
                          </w:rPr>
                          <w:t>superior</w:t>
                        </w:r>
                      </w:p>
                      <w:p w14:paraId="58A0D6F1" w14:textId="77777777" w:rsidR="004A5527" w:rsidRDefault="00000000">
                        <w:pPr>
                          <w:pStyle w:val="TableParagraph"/>
                          <w:spacing w:before="1" w:line="150" w:lineRule="atLeast"/>
                          <w:ind w:left="88" w:right="169"/>
                          <w:rPr>
                            <w:sz w:val="13"/>
                          </w:rPr>
                        </w:pPr>
                        <w:r>
                          <w:rPr>
                            <w:sz w:val="13"/>
                          </w:rPr>
                          <w:t>y continua, Educación</w:t>
                        </w:r>
                        <w:r>
                          <w:rPr>
                            <w:spacing w:val="3"/>
                            <w:sz w:val="13"/>
                          </w:rPr>
                          <w:t xml:space="preserve"> </w:t>
                        </w:r>
                        <w:r>
                          <w:rPr>
                            <w:sz w:val="13"/>
                          </w:rPr>
                          <w:t>terciaria</w:t>
                        </w:r>
                      </w:p>
                    </w:tc>
                    <w:tc>
                      <w:tcPr>
                        <w:tcW w:w="2093" w:type="dxa"/>
                      </w:tcPr>
                      <w:p w14:paraId="2D62CF3E" w14:textId="77777777" w:rsidR="004A5527" w:rsidRDefault="00000000">
                        <w:pPr>
                          <w:pStyle w:val="TableParagraph"/>
                          <w:spacing w:before="72" w:line="242" w:lineRule="auto"/>
                          <w:ind w:left="86"/>
                          <w:rPr>
                            <w:sz w:val="13"/>
                          </w:rPr>
                        </w:pPr>
                        <w:r>
                          <w:rPr>
                            <w:sz w:val="13"/>
                          </w:rPr>
                          <w:t>Manuales Universitarios de Teleformación: PsicoPedagogía</w:t>
                        </w:r>
                      </w:p>
                    </w:tc>
                    <w:tc>
                      <w:tcPr>
                        <w:tcW w:w="1280" w:type="dxa"/>
                      </w:tcPr>
                      <w:p w14:paraId="42B54262" w14:textId="77777777" w:rsidR="004A5527" w:rsidRDefault="004A5527">
                        <w:pPr>
                          <w:pStyle w:val="TableParagraph"/>
                          <w:spacing w:before="10"/>
                          <w:rPr>
                            <w:sz w:val="12"/>
                          </w:rPr>
                        </w:pPr>
                      </w:p>
                      <w:p w14:paraId="3EC080AB" w14:textId="77777777" w:rsidR="004A5527" w:rsidRDefault="00000000">
                        <w:pPr>
                          <w:pStyle w:val="TableParagraph"/>
                          <w:ind w:left="108" w:right="107"/>
                          <w:jc w:val="center"/>
                          <w:rPr>
                            <w:sz w:val="13"/>
                          </w:rPr>
                        </w:pPr>
                        <w:r>
                          <w:rPr>
                            <w:sz w:val="13"/>
                          </w:rPr>
                          <w:t>9788496131163</w:t>
                        </w:r>
                      </w:p>
                    </w:tc>
                    <w:tc>
                      <w:tcPr>
                        <w:tcW w:w="900" w:type="dxa"/>
                      </w:tcPr>
                      <w:p w14:paraId="7A14FC81" w14:textId="77777777" w:rsidR="004A5527" w:rsidRDefault="004A5527">
                        <w:pPr>
                          <w:pStyle w:val="TableParagraph"/>
                          <w:spacing w:before="10"/>
                          <w:rPr>
                            <w:sz w:val="12"/>
                          </w:rPr>
                        </w:pPr>
                      </w:p>
                      <w:p w14:paraId="1227DFA5" w14:textId="77777777" w:rsidR="004A5527" w:rsidRDefault="00000000">
                        <w:pPr>
                          <w:pStyle w:val="TableParagraph"/>
                          <w:ind w:left="143" w:right="141"/>
                          <w:jc w:val="center"/>
                          <w:rPr>
                            <w:sz w:val="13"/>
                          </w:rPr>
                        </w:pPr>
                        <w:r>
                          <w:rPr>
                            <w:sz w:val="13"/>
                          </w:rPr>
                          <w:t>15,00</w:t>
                        </w:r>
                      </w:p>
                    </w:tc>
                  </w:tr>
                  <w:tr w:rsidR="004A5527" w14:paraId="426D6047" w14:textId="77777777">
                    <w:trPr>
                      <w:trHeight w:val="450"/>
                    </w:trPr>
                    <w:tc>
                      <w:tcPr>
                        <w:tcW w:w="1508" w:type="dxa"/>
                      </w:tcPr>
                      <w:p w14:paraId="19C2F44D" w14:textId="77777777" w:rsidR="004A5527" w:rsidRDefault="00000000">
                        <w:pPr>
                          <w:pStyle w:val="TableParagraph"/>
                          <w:spacing w:line="147" w:lineRule="exact"/>
                          <w:ind w:left="87"/>
                          <w:rPr>
                            <w:sz w:val="13"/>
                          </w:rPr>
                        </w:pPr>
                        <w:r>
                          <w:rPr>
                            <w:sz w:val="13"/>
                          </w:rPr>
                          <w:t>Aplicaciones de la</w:t>
                        </w:r>
                      </w:p>
                      <w:p w14:paraId="6722F514" w14:textId="77777777" w:rsidR="004A5527" w:rsidRDefault="00000000">
                        <w:pPr>
                          <w:pStyle w:val="TableParagraph"/>
                          <w:spacing w:before="1" w:line="150" w:lineRule="atLeast"/>
                          <w:ind w:left="87" w:right="451"/>
                          <w:rPr>
                            <w:sz w:val="13"/>
                          </w:rPr>
                        </w:pPr>
                        <w:r>
                          <w:rPr>
                            <w:sz w:val="13"/>
                          </w:rPr>
                          <w:t>innovación en la gestión hotelera</w:t>
                        </w:r>
                      </w:p>
                    </w:tc>
                    <w:tc>
                      <w:tcPr>
                        <w:tcW w:w="2209" w:type="dxa"/>
                      </w:tcPr>
                      <w:p w14:paraId="4320E891" w14:textId="77777777" w:rsidR="004A5527" w:rsidRDefault="00000000">
                        <w:pPr>
                          <w:pStyle w:val="TableParagraph"/>
                          <w:spacing w:before="74"/>
                          <w:ind w:left="87" w:right="278"/>
                          <w:rPr>
                            <w:sz w:val="13"/>
                          </w:rPr>
                        </w:pPr>
                        <w:r>
                          <w:rPr>
                            <w:sz w:val="13"/>
                          </w:rPr>
                          <w:t>Rodríguez Díaz, Jorge; Moreno Gil, Sergio</w:t>
                        </w:r>
                      </w:p>
                    </w:tc>
                    <w:tc>
                      <w:tcPr>
                        <w:tcW w:w="1396" w:type="dxa"/>
                      </w:tcPr>
                      <w:p w14:paraId="6086D685" w14:textId="77777777" w:rsidR="004A5527" w:rsidRDefault="004A5527">
                        <w:pPr>
                          <w:pStyle w:val="TableParagraph"/>
                          <w:spacing w:before="10"/>
                          <w:rPr>
                            <w:sz w:val="12"/>
                          </w:rPr>
                        </w:pPr>
                      </w:p>
                      <w:p w14:paraId="2FE08FF9" w14:textId="77777777" w:rsidR="004A5527" w:rsidRDefault="00000000">
                        <w:pPr>
                          <w:pStyle w:val="TableParagraph"/>
                          <w:ind w:left="88"/>
                          <w:rPr>
                            <w:sz w:val="13"/>
                          </w:rPr>
                        </w:pPr>
                        <w:r>
                          <w:rPr>
                            <w:sz w:val="13"/>
                          </w:rPr>
                          <w:t>Industria del turismo</w:t>
                        </w:r>
                      </w:p>
                    </w:tc>
                    <w:tc>
                      <w:tcPr>
                        <w:tcW w:w="2093" w:type="dxa"/>
                      </w:tcPr>
                      <w:p w14:paraId="55000D43" w14:textId="77777777" w:rsidR="004A5527" w:rsidRDefault="004A5527">
                        <w:pPr>
                          <w:pStyle w:val="TableParagraph"/>
                          <w:rPr>
                            <w:rFonts w:ascii="Times New Roman"/>
                            <w:sz w:val="12"/>
                          </w:rPr>
                        </w:pPr>
                      </w:p>
                    </w:tc>
                    <w:tc>
                      <w:tcPr>
                        <w:tcW w:w="1280" w:type="dxa"/>
                      </w:tcPr>
                      <w:p w14:paraId="7E0999F4" w14:textId="77777777" w:rsidR="004A5527" w:rsidRDefault="004A5527">
                        <w:pPr>
                          <w:pStyle w:val="TableParagraph"/>
                          <w:spacing w:before="10"/>
                          <w:rPr>
                            <w:sz w:val="12"/>
                          </w:rPr>
                        </w:pPr>
                      </w:p>
                      <w:p w14:paraId="516424F1" w14:textId="77777777" w:rsidR="004A5527" w:rsidRDefault="00000000">
                        <w:pPr>
                          <w:pStyle w:val="TableParagraph"/>
                          <w:ind w:left="108" w:right="107"/>
                          <w:jc w:val="center"/>
                          <w:rPr>
                            <w:sz w:val="13"/>
                          </w:rPr>
                        </w:pPr>
                        <w:r>
                          <w:rPr>
                            <w:sz w:val="13"/>
                          </w:rPr>
                          <w:t>9788496131910</w:t>
                        </w:r>
                      </w:p>
                    </w:tc>
                    <w:tc>
                      <w:tcPr>
                        <w:tcW w:w="900" w:type="dxa"/>
                      </w:tcPr>
                      <w:p w14:paraId="09EA22C5" w14:textId="77777777" w:rsidR="004A5527" w:rsidRDefault="004A5527">
                        <w:pPr>
                          <w:pStyle w:val="TableParagraph"/>
                          <w:spacing w:before="10"/>
                          <w:rPr>
                            <w:sz w:val="12"/>
                          </w:rPr>
                        </w:pPr>
                      </w:p>
                      <w:p w14:paraId="7644A4A6" w14:textId="77777777" w:rsidR="004A5527" w:rsidRDefault="00000000">
                        <w:pPr>
                          <w:pStyle w:val="TableParagraph"/>
                          <w:ind w:left="143" w:right="141"/>
                          <w:jc w:val="center"/>
                          <w:rPr>
                            <w:sz w:val="13"/>
                          </w:rPr>
                        </w:pPr>
                        <w:r>
                          <w:rPr>
                            <w:sz w:val="13"/>
                          </w:rPr>
                          <w:t>15,00</w:t>
                        </w:r>
                      </w:p>
                    </w:tc>
                  </w:tr>
                  <w:tr w:rsidR="004A5527" w14:paraId="42D83CC0" w14:textId="77777777">
                    <w:trPr>
                      <w:trHeight w:val="753"/>
                    </w:trPr>
                    <w:tc>
                      <w:tcPr>
                        <w:tcW w:w="1508" w:type="dxa"/>
                      </w:tcPr>
                      <w:p w14:paraId="791353E3" w14:textId="77777777" w:rsidR="004A5527" w:rsidRDefault="00000000">
                        <w:pPr>
                          <w:pStyle w:val="TableParagraph"/>
                          <w:spacing w:line="242" w:lineRule="auto"/>
                          <w:ind w:left="87" w:right="234"/>
                          <w:rPr>
                            <w:sz w:val="13"/>
                          </w:rPr>
                        </w:pPr>
                        <w:r>
                          <w:rPr>
                            <w:sz w:val="13"/>
                          </w:rPr>
                          <w:t>Los estudiantes con discapacidad en la Universidad de Las Palmas de Gran</w:t>
                        </w:r>
                      </w:p>
                      <w:p w14:paraId="75863255" w14:textId="77777777" w:rsidR="004A5527" w:rsidRDefault="00000000">
                        <w:pPr>
                          <w:pStyle w:val="TableParagraph"/>
                          <w:spacing w:line="132" w:lineRule="exact"/>
                          <w:ind w:left="87"/>
                          <w:rPr>
                            <w:sz w:val="13"/>
                          </w:rPr>
                        </w:pPr>
                        <w:r>
                          <w:rPr>
                            <w:sz w:val="13"/>
                          </w:rPr>
                          <w:t>Canaria</w:t>
                        </w:r>
                      </w:p>
                    </w:tc>
                    <w:tc>
                      <w:tcPr>
                        <w:tcW w:w="2209" w:type="dxa"/>
                      </w:tcPr>
                      <w:p w14:paraId="3845E549" w14:textId="77777777" w:rsidR="004A5527" w:rsidRDefault="004A5527">
                        <w:pPr>
                          <w:pStyle w:val="TableParagraph"/>
                          <w:rPr>
                            <w:sz w:val="14"/>
                          </w:rPr>
                        </w:pPr>
                      </w:p>
                      <w:p w14:paraId="6C79E57A" w14:textId="77777777" w:rsidR="004A5527" w:rsidRDefault="004A5527">
                        <w:pPr>
                          <w:pStyle w:val="TableParagraph"/>
                          <w:spacing w:before="1"/>
                          <w:rPr>
                            <w:sz w:val="12"/>
                          </w:rPr>
                        </w:pPr>
                      </w:p>
                      <w:p w14:paraId="1B656FDC" w14:textId="77777777" w:rsidR="004A5527" w:rsidRDefault="00000000">
                        <w:pPr>
                          <w:pStyle w:val="TableParagraph"/>
                          <w:ind w:left="87"/>
                          <w:rPr>
                            <w:sz w:val="13"/>
                          </w:rPr>
                        </w:pPr>
                        <w:r>
                          <w:rPr>
                            <w:sz w:val="13"/>
                          </w:rPr>
                          <w:t>Díaz Jiménez, Gabriel</w:t>
                        </w:r>
                      </w:p>
                    </w:tc>
                    <w:tc>
                      <w:tcPr>
                        <w:tcW w:w="1396" w:type="dxa"/>
                      </w:tcPr>
                      <w:p w14:paraId="1D810C30" w14:textId="77777777" w:rsidR="004A5527" w:rsidRDefault="004A5527">
                        <w:pPr>
                          <w:pStyle w:val="TableParagraph"/>
                          <w:rPr>
                            <w:sz w:val="14"/>
                          </w:rPr>
                        </w:pPr>
                      </w:p>
                      <w:p w14:paraId="7ABD48ED" w14:textId="77777777" w:rsidR="004A5527" w:rsidRDefault="004A5527">
                        <w:pPr>
                          <w:pStyle w:val="TableParagraph"/>
                          <w:spacing w:before="1"/>
                          <w:rPr>
                            <w:sz w:val="12"/>
                          </w:rPr>
                        </w:pPr>
                      </w:p>
                      <w:p w14:paraId="4AA3B4D7" w14:textId="77777777" w:rsidR="004A5527" w:rsidRDefault="00000000">
                        <w:pPr>
                          <w:pStyle w:val="TableParagraph"/>
                          <w:ind w:left="88"/>
                          <w:rPr>
                            <w:sz w:val="13"/>
                          </w:rPr>
                        </w:pPr>
                        <w:r>
                          <w:rPr>
                            <w:sz w:val="13"/>
                          </w:rPr>
                          <w:t>Universidades</w:t>
                        </w:r>
                      </w:p>
                    </w:tc>
                    <w:tc>
                      <w:tcPr>
                        <w:tcW w:w="2093" w:type="dxa"/>
                      </w:tcPr>
                      <w:p w14:paraId="055D88FB" w14:textId="77777777" w:rsidR="004A5527" w:rsidRDefault="004A5527">
                        <w:pPr>
                          <w:pStyle w:val="TableParagraph"/>
                          <w:rPr>
                            <w:sz w:val="14"/>
                          </w:rPr>
                        </w:pPr>
                      </w:p>
                      <w:p w14:paraId="705CB5BC" w14:textId="77777777" w:rsidR="004A5527" w:rsidRDefault="004A5527">
                        <w:pPr>
                          <w:pStyle w:val="TableParagraph"/>
                          <w:spacing w:before="1"/>
                          <w:rPr>
                            <w:sz w:val="12"/>
                          </w:rPr>
                        </w:pPr>
                      </w:p>
                      <w:p w14:paraId="2FB4E21D" w14:textId="77777777" w:rsidR="004A5527" w:rsidRDefault="00000000">
                        <w:pPr>
                          <w:pStyle w:val="TableParagraph"/>
                          <w:ind w:left="86"/>
                          <w:rPr>
                            <w:sz w:val="13"/>
                          </w:rPr>
                        </w:pPr>
                        <w:r>
                          <w:rPr>
                            <w:sz w:val="13"/>
                          </w:rPr>
                          <w:t>Congresos y Homenajes</w:t>
                        </w:r>
                      </w:p>
                    </w:tc>
                    <w:tc>
                      <w:tcPr>
                        <w:tcW w:w="1280" w:type="dxa"/>
                      </w:tcPr>
                      <w:p w14:paraId="49532CE7" w14:textId="77777777" w:rsidR="004A5527" w:rsidRDefault="004A5527">
                        <w:pPr>
                          <w:pStyle w:val="TableParagraph"/>
                          <w:rPr>
                            <w:sz w:val="14"/>
                          </w:rPr>
                        </w:pPr>
                      </w:p>
                      <w:p w14:paraId="16EE86DE" w14:textId="77777777" w:rsidR="004A5527" w:rsidRDefault="004A5527">
                        <w:pPr>
                          <w:pStyle w:val="TableParagraph"/>
                          <w:spacing w:before="1"/>
                          <w:rPr>
                            <w:sz w:val="12"/>
                          </w:rPr>
                        </w:pPr>
                      </w:p>
                      <w:p w14:paraId="57B8AA2B" w14:textId="77777777" w:rsidR="004A5527" w:rsidRDefault="00000000">
                        <w:pPr>
                          <w:pStyle w:val="TableParagraph"/>
                          <w:ind w:left="108" w:right="107"/>
                          <w:jc w:val="center"/>
                          <w:rPr>
                            <w:sz w:val="13"/>
                          </w:rPr>
                        </w:pPr>
                        <w:r>
                          <w:rPr>
                            <w:sz w:val="13"/>
                          </w:rPr>
                          <w:t>9788496131972</w:t>
                        </w:r>
                      </w:p>
                    </w:tc>
                    <w:tc>
                      <w:tcPr>
                        <w:tcW w:w="900" w:type="dxa"/>
                      </w:tcPr>
                      <w:p w14:paraId="62652450" w14:textId="77777777" w:rsidR="004A5527" w:rsidRDefault="004A5527">
                        <w:pPr>
                          <w:pStyle w:val="TableParagraph"/>
                          <w:rPr>
                            <w:sz w:val="14"/>
                          </w:rPr>
                        </w:pPr>
                      </w:p>
                      <w:p w14:paraId="5D2EF218" w14:textId="77777777" w:rsidR="004A5527" w:rsidRDefault="004A5527">
                        <w:pPr>
                          <w:pStyle w:val="TableParagraph"/>
                          <w:spacing w:before="1"/>
                          <w:rPr>
                            <w:sz w:val="12"/>
                          </w:rPr>
                        </w:pPr>
                      </w:p>
                      <w:p w14:paraId="6D0A652C" w14:textId="77777777" w:rsidR="004A5527" w:rsidRDefault="00000000">
                        <w:pPr>
                          <w:pStyle w:val="TableParagraph"/>
                          <w:ind w:left="143" w:right="141"/>
                          <w:jc w:val="center"/>
                          <w:rPr>
                            <w:sz w:val="13"/>
                          </w:rPr>
                        </w:pPr>
                        <w:r>
                          <w:rPr>
                            <w:sz w:val="13"/>
                          </w:rPr>
                          <w:t>20,00</w:t>
                        </w:r>
                      </w:p>
                    </w:tc>
                  </w:tr>
                  <w:tr w:rsidR="004A5527" w14:paraId="76E9EA02" w14:textId="77777777">
                    <w:trPr>
                      <w:trHeight w:val="600"/>
                    </w:trPr>
                    <w:tc>
                      <w:tcPr>
                        <w:tcW w:w="1508" w:type="dxa"/>
                      </w:tcPr>
                      <w:p w14:paraId="7C9F5DA6" w14:textId="77777777" w:rsidR="004A5527" w:rsidRDefault="004A5527">
                        <w:pPr>
                          <w:pStyle w:val="TableParagraph"/>
                          <w:spacing w:before="8"/>
                          <w:rPr>
                            <w:sz w:val="12"/>
                          </w:rPr>
                        </w:pPr>
                      </w:p>
                      <w:p w14:paraId="08D8A996" w14:textId="77777777" w:rsidR="004A5527" w:rsidRDefault="00000000">
                        <w:pPr>
                          <w:pStyle w:val="TableParagraph"/>
                          <w:spacing w:line="242" w:lineRule="auto"/>
                          <w:ind w:left="87" w:right="256"/>
                          <w:rPr>
                            <w:sz w:val="13"/>
                          </w:rPr>
                        </w:pPr>
                        <w:r>
                          <w:rPr>
                            <w:sz w:val="13"/>
                          </w:rPr>
                          <w:t>Manual de lengua y cultura rusa</w:t>
                        </w:r>
                      </w:p>
                    </w:tc>
                    <w:tc>
                      <w:tcPr>
                        <w:tcW w:w="2209" w:type="dxa"/>
                      </w:tcPr>
                      <w:p w14:paraId="7AEE91C4" w14:textId="77777777" w:rsidR="004A5527" w:rsidRDefault="00000000">
                        <w:pPr>
                          <w:pStyle w:val="TableParagraph"/>
                          <w:spacing w:line="242" w:lineRule="auto"/>
                          <w:ind w:left="87" w:right="430"/>
                          <w:rPr>
                            <w:sz w:val="13"/>
                          </w:rPr>
                        </w:pPr>
                        <w:r>
                          <w:rPr>
                            <w:sz w:val="13"/>
                          </w:rPr>
                          <w:t>Lvovskaya, Zinaida; Moshchinskaya, Natalia; Sargsyan, Gohar; Stalmach,</w:t>
                        </w:r>
                      </w:p>
                      <w:p w14:paraId="2D5B07D6" w14:textId="77777777" w:rsidR="004A5527" w:rsidRDefault="00000000">
                        <w:pPr>
                          <w:pStyle w:val="TableParagraph"/>
                          <w:spacing w:line="130" w:lineRule="exact"/>
                          <w:ind w:left="87"/>
                          <w:rPr>
                            <w:sz w:val="13"/>
                          </w:rPr>
                        </w:pPr>
                        <w:r>
                          <w:rPr>
                            <w:sz w:val="13"/>
                          </w:rPr>
                          <w:t>Yadwiga</w:t>
                        </w:r>
                      </w:p>
                    </w:tc>
                    <w:tc>
                      <w:tcPr>
                        <w:tcW w:w="1396" w:type="dxa"/>
                      </w:tcPr>
                      <w:p w14:paraId="18486B7F" w14:textId="77777777" w:rsidR="004A5527" w:rsidRDefault="004A5527">
                        <w:pPr>
                          <w:pStyle w:val="TableParagraph"/>
                          <w:spacing w:before="8"/>
                          <w:rPr>
                            <w:sz w:val="12"/>
                          </w:rPr>
                        </w:pPr>
                      </w:p>
                      <w:p w14:paraId="2D5096F1" w14:textId="77777777" w:rsidR="004A5527" w:rsidRDefault="00000000">
                        <w:pPr>
                          <w:pStyle w:val="TableParagraph"/>
                          <w:spacing w:line="242" w:lineRule="auto"/>
                          <w:ind w:left="88" w:right="193"/>
                          <w:rPr>
                            <w:sz w:val="13"/>
                          </w:rPr>
                        </w:pPr>
                        <w:r>
                          <w:rPr>
                            <w:sz w:val="13"/>
                          </w:rPr>
                          <w:t>Historia: primitiva hasta la actualidad</w:t>
                        </w:r>
                      </w:p>
                    </w:tc>
                    <w:tc>
                      <w:tcPr>
                        <w:tcW w:w="2093" w:type="dxa"/>
                      </w:tcPr>
                      <w:p w14:paraId="07BB710C" w14:textId="77777777" w:rsidR="004A5527" w:rsidRDefault="004A5527">
                        <w:pPr>
                          <w:pStyle w:val="TableParagraph"/>
                          <w:rPr>
                            <w:rFonts w:ascii="Times New Roman"/>
                            <w:sz w:val="12"/>
                          </w:rPr>
                        </w:pPr>
                      </w:p>
                    </w:tc>
                    <w:tc>
                      <w:tcPr>
                        <w:tcW w:w="1280" w:type="dxa"/>
                      </w:tcPr>
                      <w:p w14:paraId="3CEC9680" w14:textId="77777777" w:rsidR="004A5527" w:rsidRDefault="004A5527">
                        <w:pPr>
                          <w:pStyle w:val="TableParagraph"/>
                          <w:spacing w:before="4"/>
                          <w:rPr>
                            <w:sz w:val="19"/>
                          </w:rPr>
                        </w:pPr>
                      </w:p>
                      <w:p w14:paraId="5B568EBB" w14:textId="77777777" w:rsidR="004A5527" w:rsidRDefault="00000000">
                        <w:pPr>
                          <w:pStyle w:val="TableParagraph"/>
                          <w:spacing w:before="1"/>
                          <w:ind w:left="108" w:right="107"/>
                          <w:jc w:val="center"/>
                          <w:rPr>
                            <w:sz w:val="13"/>
                          </w:rPr>
                        </w:pPr>
                        <w:r>
                          <w:rPr>
                            <w:sz w:val="13"/>
                          </w:rPr>
                          <w:t>9788496131477</w:t>
                        </w:r>
                      </w:p>
                    </w:tc>
                    <w:tc>
                      <w:tcPr>
                        <w:tcW w:w="900" w:type="dxa"/>
                      </w:tcPr>
                      <w:p w14:paraId="22AE7ACC" w14:textId="77777777" w:rsidR="004A5527" w:rsidRDefault="004A5527">
                        <w:pPr>
                          <w:pStyle w:val="TableParagraph"/>
                          <w:spacing w:before="4"/>
                          <w:rPr>
                            <w:sz w:val="19"/>
                          </w:rPr>
                        </w:pPr>
                      </w:p>
                      <w:p w14:paraId="1AA995F0" w14:textId="77777777" w:rsidR="004A5527" w:rsidRDefault="00000000">
                        <w:pPr>
                          <w:pStyle w:val="TableParagraph"/>
                          <w:spacing w:before="1"/>
                          <w:ind w:left="143" w:right="141"/>
                          <w:jc w:val="center"/>
                          <w:rPr>
                            <w:sz w:val="13"/>
                          </w:rPr>
                        </w:pPr>
                        <w:r>
                          <w:rPr>
                            <w:sz w:val="13"/>
                          </w:rPr>
                          <w:t>40,00</w:t>
                        </w:r>
                      </w:p>
                    </w:tc>
                  </w:tr>
                  <w:tr w:rsidR="004A5527" w14:paraId="533EF2F7" w14:textId="77777777">
                    <w:trPr>
                      <w:trHeight w:val="452"/>
                    </w:trPr>
                    <w:tc>
                      <w:tcPr>
                        <w:tcW w:w="1508" w:type="dxa"/>
                      </w:tcPr>
                      <w:p w14:paraId="06C3360E" w14:textId="77777777" w:rsidR="004A5527" w:rsidRDefault="00000000">
                        <w:pPr>
                          <w:pStyle w:val="TableParagraph"/>
                          <w:spacing w:before="74" w:line="242" w:lineRule="auto"/>
                          <w:ind w:left="87" w:right="711"/>
                          <w:rPr>
                            <w:sz w:val="13"/>
                          </w:rPr>
                        </w:pPr>
                        <w:r>
                          <w:rPr>
                            <w:sz w:val="13"/>
                          </w:rPr>
                          <w:t>Diagnóstico psicológico</w:t>
                        </w:r>
                      </w:p>
                    </w:tc>
                    <w:tc>
                      <w:tcPr>
                        <w:tcW w:w="2209" w:type="dxa"/>
                      </w:tcPr>
                      <w:p w14:paraId="09FD7D26" w14:textId="77777777" w:rsidR="004A5527" w:rsidRDefault="00000000">
                        <w:pPr>
                          <w:pStyle w:val="TableParagraph"/>
                          <w:ind w:left="87" w:right="430"/>
                          <w:rPr>
                            <w:sz w:val="13"/>
                          </w:rPr>
                        </w:pPr>
                        <w:r>
                          <w:rPr>
                            <w:sz w:val="13"/>
                          </w:rPr>
                          <w:t>Castro Sánchez, José Juan; Artiles Hernández, Ceferino;</w:t>
                        </w:r>
                      </w:p>
                      <w:p w14:paraId="5CB6C7E9" w14:textId="77777777" w:rsidR="004A5527" w:rsidRDefault="00000000">
                        <w:pPr>
                          <w:pStyle w:val="TableParagraph"/>
                          <w:spacing w:before="1" w:line="132" w:lineRule="exact"/>
                          <w:ind w:left="87"/>
                          <w:rPr>
                            <w:sz w:val="13"/>
                          </w:rPr>
                        </w:pPr>
                        <w:r>
                          <w:rPr>
                            <w:sz w:val="13"/>
                          </w:rPr>
                          <w:t>García García, Luis Alberto</w:t>
                        </w:r>
                      </w:p>
                    </w:tc>
                    <w:tc>
                      <w:tcPr>
                        <w:tcW w:w="1396" w:type="dxa"/>
                      </w:tcPr>
                      <w:p w14:paraId="6B201CD2" w14:textId="77777777" w:rsidR="004A5527" w:rsidRDefault="004A5527">
                        <w:pPr>
                          <w:pStyle w:val="TableParagraph"/>
                          <w:spacing w:before="10"/>
                          <w:rPr>
                            <w:sz w:val="12"/>
                          </w:rPr>
                        </w:pPr>
                      </w:p>
                      <w:p w14:paraId="49FE82B3" w14:textId="77777777" w:rsidR="004A5527" w:rsidRDefault="00000000">
                        <w:pPr>
                          <w:pStyle w:val="TableParagraph"/>
                          <w:ind w:left="88"/>
                          <w:rPr>
                            <w:sz w:val="13"/>
                          </w:rPr>
                        </w:pPr>
                        <w:r>
                          <w:rPr>
                            <w:sz w:val="13"/>
                          </w:rPr>
                          <w:t>Psicología</w:t>
                        </w:r>
                      </w:p>
                    </w:tc>
                    <w:tc>
                      <w:tcPr>
                        <w:tcW w:w="2093" w:type="dxa"/>
                      </w:tcPr>
                      <w:p w14:paraId="43E8E1C5" w14:textId="77777777" w:rsidR="004A5527" w:rsidRDefault="00000000">
                        <w:pPr>
                          <w:pStyle w:val="TableParagraph"/>
                          <w:spacing w:before="74" w:line="242" w:lineRule="auto"/>
                          <w:ind w:left="86"/>
                          <w:rPr>
                            <w:sz w:val="13"/>
                          </w:rPr>
                        </w:pPr>
                        <w:r>
                          <w:rPr>
                            <w:sz w:val="13"/>
                          </w:rPr>
                          <w:t>Manuales Universitarios de Teleformación: PsicoPedagogía</w:t>
                        </w:r>
                      </w:p>
                    </w:tc>
                    <w:tc>
                      <w:tcPr>
                        <w:tcW w:w="1280" w:type="dxa"/>
                      </w:tcPr>
                      <w:p w14:paraId="582A2D1D" w14:textId="77777777" w:rsidR="004A5527" w:rsidRDefault="004A5527">
                        <w:pPr>
                          <w:pStyle w:val="TableParagraph"/>
                          <w:spacing w:before="10"/>
                          <w:rPr>
                            <w:sz w:val="12"/>
                          </w:rPr>
                        </w:pPr>
                      </w:p>
                      <w:p w14:paraId="6511969D" w14:textId="77777777" w:rsidR="004A5527" w:rsidRDefault="00000000">
                        <w:pPr>
                          <w:pStyle w:val="TableParagraph"/>
                          <w:ind w:left="108" w:right="107"/>
                          <w:jc w:val="center"/>
                          <w:rPr>
                            <w:sz w:val="13"/>
                          </w:rPr>
                        </w:pPr>
                        <w:r>
                          <w:rPr>
                            <w:sz w:val="13"/>
                          </w:rPr>
                          <w:t>9788489728950</w:t>
                        </w:r>
                      </w:p>
                    </w:tc>
                    <w:tc>
                      <w:tcPr>
                        <w:tcW w:w="900" w:type="dxa"/>
                      </w:tcPr>
                      <w:p w14:paraId="6ECBE025" w14:textId="77777777" w:rsidR="004A5527" w:rsidRDefault="004A5527">
                        <w:pPr>
                          <w:pStyle w:val="TableParagraph"/>
                          <w:spacing w:before="10"/>
                          <w:rPr>
                            <w:sz w:val="12"/>
                          </w:rPr>
                        </w:pPr>
                      </w:p>
                      <w:p w14:paraId="1E62E6DA" w14:textId="77777777" w:rsidR="004A5527" w:rsidRDefault="00000000">
                        <w:pPr>
                          <w:pStyle w:val="TableParagraph"/>
                          <w:ind w:left="143" w:right="141"/>
                          <w:jc w:val="center"/>
                          <w:rPr>
                            <w:sz w:val="13"/>
                          </w:rPr>
                        </w:pPr>
                        <w:r>
                          <w:rPr>
                            <w:sz w:val="13"/>
                          </w:rPr>
                          <w:t>15,00</w:t>
                        </w:r>
                      </w:p>
                    </w:tc>
                  </w:tr>
                  <w:tr w:rsidR="004A5527" w14:paraId="20A9FD2E" w14:textId="77777777">
                    <w:trPr>
                      <w:trHeight w:val="450"/>
                    </w:trPr>
                    <w:tc>
                      <w:tcPr>
                        <w:tcW w:w="1508" w:type="dxa"/>
                      </w:tcPr>
                      <w:p w14:paraId="30FBC94B" w14:textId="77777777" w:rsidR="004A5527" w:rsidRDefault="00000000">
                        <w:pPr>
                          <w:pStyle w:val="TableParagraph"/>
                          <w:ind w:left="87" w:right="379"/>
                          <w:rPr>
                            <w:sz w:val="13"/>
                          </w:rPr>
                        </w:pPr>
                        <w:r>
                          <w:rPr>
                            <w:sz w:val="13"/>
                          </w:rPr>
                          <w:t>Evaluación del profesorado de la</w:t>
                        </w:r>
                      </w:p>
                      <w:p w14:paraId="46661ABD" w14:textId="77777777" w:rsidR="004A5527" w:rsidRDefault="00000000">
                        <w:pPr>
                          <w:pStyle w:val="TableParagraph"/>
                          <w:spacing w:line="132" w:lineRule="exact"/>
                          <w:ind w:left="87"/>
                          <w:rPr>
                            <w:sz w:val="13"/>
                          </w:rPr>
                        </w:pPr>
                        <w:r>
                          <w:rPr>
                            <w:sz w:val="13"/>
                          </w:rPr>
                          <w:t>Universidad de Las</w:t>
                        </w:r>
                      </w:p>
                    </w:tc>
                    <w:tc>
                      <w:tcPr>
                        <w:tcW w:w="2209" w:type="dxa"/>
                      </w:tcPr>
                      <w:p w14:paraId="561C8BFE" w14:textId="77777777" w:rsidR="004A5527" w:rsidRDefault="004A5527">
                        <w:pPr>
                          <w:pStyle w:val="TableParagraph"/>
                          <w:spacing w:before="8"/>
                          <w:rPr>
                            <w:sz w:val="12"/>
                          </w:rPr>
                        </w:pPr>
                      </w:p>
                      <w:p w14:paraId="2033661E" w14:textId="77777777" w:rsidR="004A5527" w:rsidRDefault="00000000">
                        <w:pPr>
                          <w:pStyle w:val="TableParagraph"/>
                          <w:ind w:left="87"/>
                          <w:rPr>
                            <w:sz w:val="13"/>
                          </w:rPr>
                        </w:pPr>
                        <w:r>
                          <w:rPr>
                            <w:sz w:val="13"/>
                          </w:rPr>
                          <w:t>Etopa Bitata, Mª del Pilar</w:t>
                        </w:r>
                      </w:p>
                    </w:tc>
                    <w:tc>
                      <w:tcPr>
                        <w:tcW w:w="1396" w:type="dxa"/>
                      </w:tcPr>
                      <w:p w14:paraId="6EE15461" w14:textId="77777777" w:rsidR="004A5527" w:rsidRDefault="004A5527">
                        <w:pPr>
                          <w:pStyle w:val="TableParagraph"/>
                          <w:spacing w:before="8"/>
                          <w:rPr>
                            <w:sz w:val="12"/>
                          </w:rPr>
                        </w:pPr>
                      </w:p>
                      <w:p w14:paraId="556EF204" w14:textId="77777777" w:rsidR="004A5527" w:rsidRDefault="00000000">
                        <w:pPr>
                          <w:pStyle w:val="TableParagraph"/>
                          <w:ind w:left="88"/>
                          <w:rPr>
                            <w:sz w:val="13"/>
                          </w:rPr>
                        </w:pPr>
                        <w:r>
                          <w:rPr>
                            <w:sz w:val="13"/>
                          </w:rPr>
                          <w:t>Universidades</w:t>
                        </w:r>
                      </w:p>
                    </w:tc>
                    <w:tc>
                      <w:tcPr>
                        <w:tcW w:w="2093" w:type="dxa"/>
                      </w:tcPr>
                      <w:p w14:paraId="1C476922" w14:textId="77777777" w:rsidR="004A5527" w:rsidRDefault="004A5527">
                        <w:pPr>
                          <w:pStyle w:val="TableParagraph"/>
                          <w:spacing w:before="8"/>
                          <w:rPr>
                            <w:sz w:val="12"/>
                          </w:rPr>
                        </w:pPr>
                      </w:p>
                      <w:p w14:paraId="7A99037B" w14:textId="77777777" w:rsidR="004A5527" w:rsidRDefault="00000000">
                        <w:pPr>
                          <w:pStyle w:val="TableParagraph"/>
                          <w:ind w:left="86"/>
                          <w:rPr>
                            <w:sz w:val="13"/>
                          </w:rPr>
                        </w:pPr>
                        <w:r>
                          <w:rPr>
                            <w:sz w:val="13"/>
                          </w:rPr>
                          <w:t>Congresos y Homenajes</w:t>
                        </w:r>
                      </w:p>
                    </w:tc>
                    <w:tc>
                      <w:tcPr>
                        <w:tcW w:w="1280" w:type="dxa"/>
                      </w:tcPr>
                      <w:p w14:paraId="5B27867C" w14:textId="77777777" w:rsidR="004A5527" w:rsidRDefault="004A5527">
                        <w:pPr>
                          <w:pStyle w:val="TableParagraph"/>
                          <w:spacing w:before="8"/>
                          <w:rPr>
                            <w:sz w:val="12"/>
                          </w:rPr>
                        </w:pPr>
                      </w:p>
                      <w:p w14:paraId="165F262E" w14:textId="77777777" w:rsidR="004A5527" w:rsidRDefault="00000000">
                        <w:pPr>
                          <w:pStyle w:val="TableParagraph"/>
                          <w:ind w:left="108" w:right="107"/>
                          <w:jc w:val="center"/>
                          <w:rPr>
                            <w:sz w:val="13"/>
                          </w:rPr>
                        </w:pPr>
                        <w:r>
                          <w:rPr>
                            <w:sz w:val="13"/>
                          </w:rPr>
                          <w:t>9788496131989</w:t>
                        </w:r>
                      </w:p>
                    </w:tc>
                    <w:tc>
                      <w:tcPr>
                        <w:tcW w:w="900" w:type="dxa"/>
                      </w:tcPr>
                      <w:p w14:paraId="5B487219" w14:textId="77777777" w:rsidR="004A5527" w:rsidRDefault="004A5527">
                        <w:pPr>
                          <w:pStyle w:val="TableParagraph"/>
                          <w:spacing w:before="8"/>
                          <w:rPr>
                            <w:sz w:val="12"/>
                          </w:rPr>
                        </w:pPr>
                      </w:p>
                      <w:p w14:paraId="054E1C8D" w14:textId="77777777" w:rsidR="004A5527" w:rsidRDefault="00000000">
                        <w:pPr>
                          <w:pStyle w:val="TableParagraph"/>
                          <w:ind w:left="141" w:right="141"/>
                          <w:jc w:val="center"/>
                          <w:rPr>
                            <w:sz w:val="13"/>
                          </w:rPr>
                        </w:pPr>
                        <w:r>
                          <w:rPr>
                            <w:sz w:val="13"/>
                          </w:rPr>
                          <w:t>0,00</w:t>
                        </w:r>
                      </w:p>
                    </w:tc>
                  </w:tr>
                </w:tbl>
                <w:p w14:paraId="34628AC7" w14:textId="77777777" w:rsidR="004A5527" w:rsidRDefault="004A5527">
                  <w:pPr>
                    <w:pStyle w:val="Textoindependiente"/>
                  </w:pPr>
                </w:p>
              </w:txbxContent>
            </v:textbox>
            <w10:anchorlock/>
          </v:shape>
        </w:pict>
      </w:r>
    </w:p>
    <w:p w14:paraId="491699C0" w14:textId="77777777" w:rsidR="004A5527" w:rsidRDefault="004A5527">
      <w:pPr>
        <w:pStyle w:val="Textoindependiente"/>
        <w:spacing w:before="3"/>
        <w:rPr>
          <w:sz w:val="27"/>
        </w:rPr>
      </w:pPr>
    </w:p>
    <w:p w14:paraId="0315435B" w14:textId="77777777" w:rsidR="004A5527" w:rsidRDefault="00000000">
      <w:pPr>
        <w:spacing w:before="98"/>
        <w:ind w:left="7184" w:right="5861"/>
        <w:jc w:val="center"/>
        <w:rPr>
          <w:sz w:val="16"/>
        </w:rPr>
      </w:pPr>
      <w:r>
        <w:rPr>
          <w:sz w:val="16"/>
        </w:rPr>
        <w:t>-109-</w:t>
      </w:r>
    </w:p>
    <w:p w14:paraId="61C59D0C" w14:textId="77777777" w:rsidR="004A5527" w:rsidRDefault="004A5527">
      <w:pPr>
        <w:jc w:val="center"/>
        <w:rPr>
          <w:sz w:val="16"/>
        </w:rPr>
        <w:sectPr w:rsidR="004A5527" w:rsidSect="004F0784">
          <w:footerReference w:type="default" r:id="rId54"/>
          <w:pgSz w:w="16840" w:h="11900" w:orient="landscape"/>
          <w:pgMar w:top="1100" w:right="2420" w:bottom="280" w:left="960" w:header="0" w:footer="0" w:gutter="0"/>
          <w:cols w:space="720"/>
        </w:sectPr>
      </w:pPr>
    </w:p>
    <w:p w14:paraId="7526CEE4" w14:textId="77777777" w:rsidR="004A5527" w:rsidRDefault="00000000">
      <w:pPr>
        <w:pStyle w:val="Textoindependiente"/>
        <w:rPr>
          <w:sz w:val="20"/>
        </w:rPr>
      </w:pPr>
      <w:r>
        <w:pict w14:anchorId="44EC348B">
          <v:shape id="_x0000_s2300" type="#_x0000_t202" style="position:absolute;margin-left:19.5pt;margin-top:106pt;width:30.85pt;height:362.7pt;z-index:-311819264;mso-position-horizontal-relative:page;mso-position-vertical-relative:page" filled="f" stroked="f">
            <v:textbox style="layout-flow:vertical" inset="0,0,0,0">
              <w:txbxContent>
                <w:p w14:paraId="26915D91"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6CDC097F" w14:textId="77777777" w:rsidR="004A5527" w:rsidRDefault="004A5527">
      <w:pPr>
        <w:pStyle w:val="Textoindependiente"/>
        <w:rPr>
          <w:sz w:val="20"/>
        </w:rPr>
      </w:pPr>
    </w:p>
    <w:p w14:paraId="506532F7" w14:textId="77777777" w:rsidR="004A5527" w:rsidRDefault="004A5527">
      <w:pPr>
        <w:pStyle w:val="Textoindependiente"/>
        <w:rPr>
          <w:sz w:val="20"/>
        </w:rPr>
      </w:pPr>
    </w:p>
    <w:p w14:paraId="556101E0" w14:textId="77777777" w:rsidR="004A5527" w:rsidRDefault="004A5527">
      <w:pPr>
        <w:pStyle w:val="Textoindependiente"/>
        <w:spacing w:before="6"/>
        <w:rPr>
          <w:sz w:val="26"/>
        </w:rPr>
      </w:pPr>
    </w:p>
    <w:p w14:paraId="0591C78B" w14:textId="77777777" w:rsidR="004A5527" w:rsidRDefault="00000000">
      <w:pPr>
        <w:tabs>
          <w:tab w:val="left" w:pos="2697"/>
        </w:tabs>
        <w:ind w:left="105"/>
        <w:rPr>
          <w:sz w:val="20"/>
        </w:rPr>
      </w:pPr>
      <w:r>
        <w:rPr>
          <w:position w:val="35"/>
          <w:sz w:val="20"/>
        </w:rPr>
      </w:r>
      <w:r>
        <w:rPr>
          <w:position w:val="35"/>
          <w:sz w:val="20"/>
        </w:rPr>
        <w:pict w14:anchorId="41422794">
          <v:shape id="_x0000_s2299"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4DE225F7" w14:textId="77777777">
                    <w:trPr>
                      <w:trHeight w:val="1291"/>
                    </w:trPr>
                    <w:tc>
                      <w:tcPr>
                        <w:tcW w:w="340" w:type="dxa"/>
                        <w:vMerge w:val="restart"/>
                        <w:tcBorders>
                          <w:left w:val="single" w:sz="6" w:space="0" w:color="000000"/>
                          <w:right w:val="single" w:sz="6" w:space="0" w:color="000000"/>
                        </w:tcBorders>
                        <w:textDirection w:val="tbRl"/>
                      </w:tcPr>
                      <w:p w14:paraId="1525C61F"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652E4277"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3AB8B9B4"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5BB90C80" w14:textId="77777777" w:rsidR="004A5527" w:rsidRDefault="00000000">
                        <w:pPr>
                          <w:pStyle w:val="TableParagraph"/>
                          <w:spacing w:before="35"/>
                          <w:ind w:left="195"/>
                          <w:rPr>
                            <w:sz w:val="12"/>
                          </w:rPr>
                        </w:pPr>
                        <w:r>
                          <w:rPr>
                            <w:sz w:val="12"/>
                          </w:rPr>
                          <w:t>Página 111 / 202</w:t>
                        </w:r>
                      </w:p>
                    </w:tc>
                    <w:tc>
                      <w:tcPr>
                        <w:tcW w:w="197" w:type="dxa"/>
                        <w:vMerge w:val="restart"/>
                        <w:tcBorders>
                          <w:left w:val="single" w:sz="6" w:space="0" w:color="000000"/>
                          <w:bottom w:val="single" w:sz="6" w:space="0" w:color="000000"/>
                          <w:right w:val="single" w:sz="8" w:space="0" w:color="000000"/>
                        </w:tcBorders>
                        <w:textDirection w:val="tbRl"/>
                      </w:tcPr>
                      <w:p w14:paraId="652169BB"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2A8CE402" w14:textId="77777777">
                    <w:trPr>
                      <w:trHeight w:val="3589"/>
                    </w:trPr>
                    <w:tc>
                      <w:tcPr>
                        <w:tcW w:w="340" w:type="dxa"/>
                        <w:vMerge/>
                        <w:tcBorders>
                          <w:top w:val="nil"/>
                          <w:left w:val="single" w:sz="6" w:space="0" w:color="000000"/>
                          <w:right w:val="single" w:sz="6" w:space="0" w:color="000000"/>
                        </w:tcBorders>
                        <w:textDirection w:val="tbRl"/>
                      </w:tcPr>
                      <w:p w14:paraId="77D7584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B63B7E7"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B92CD4B"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29DA8ED0"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40A58FDD" w14:textId="77777777" w:rsidR="004A5527" w:rsidRDefault="004A5527">
                        <w:pPr>
                          <w:rPr>
                            <w:sz w:val="2"/>
                            <w:szCs w:val="2"/>
                          </w:rPr>
                        </w:pPr>
                      </w:p>
                    </w:tc>
                  </w:tr>
                  <w:tr w:rsidR="004A5527" w14:paraId="5425501A" w14:textId="77777777">
                    <w:trPr>
                      <w:trHeight w:val="1621"/>
                    </w:trPr>
                    <w:tc>
                      <w:tcPr>
                        <w:tcW w:w="340" w:type="dxa"/>
                        <w:tcBorders>
                          <w:left w:val="single" w:sz="6" w:space="0" w:color="000000"/>
                        </w:tcBorders>
                        <w:textDirection w:val="tbRl"/>
                      </w:tcPr>
                      <w:p w14:paraId="7A13E894" w14:textId="77777777" w:rsidR="004A5527" w:rsidRDefault="00000000">
                        <w:pPr>
                          <w:pStyle w:val="TableParagraph"/>
                          <w:spacing w:before="37"/>
                          <w:ind w:left="260"/>
                          <w:rPr>
                            <w:sz w:val="12"/>
                          </w:rPr>
                        </w:pPr>
                        <w:r>
                          <w:rPr>
                            <w:sz w:val="12"/>
                          </w:rPr>
                          <w:t>09/01/2022 21:50:28</w:t>
                        </w:r>
                      </w:p>
                    </w:tc>
                    <w:tc>
                      <w:tcPr>
                        <w:tcW w:w="200" w:type="dxa"/>
                        <w:textDirection w:val="tbRl"/>
                      </w:tcPr>
                      <w:p w14:paraId="68CE7D62"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54AD101C"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0E4FF783"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CD7214D" w14:textId="77777777" w:rsidR="004A5527" w:rsidRDefault="004A5527">
                        <w:pPr>
                          <w:rPr>
                            <w:sz w:val="2"/>
                            <w:szCs w:val="2"/>
                          </w:rPr>
                        </w:pPr>
                      </w:p>
                    </w:tc>
                  </w:tr>
                </w:tbl>
                <w:p w14:paraId="367EDA13" w14:textId="77777777" w:rsidR="004A5527" w:rsidRDefault="004A5527">
                  <w:pPr>
                    <w:pStyle w:val="Textoindependiente"/>
                  </w:pPr>
                </w:p>
              </w:txbxContent>
            </v:textbox>
            <w10:anchorlock/>
          </v:shape>
        </w:pict>
      </w:r>
      <w:r>
        <w:rPr>
          <w:position w:val="35"/>
          <w:sz w:val="20"/>
        </w:rPr>
        <w:tab/>
      </w:r>
      <w:r>
        <w:rPr>
          <w:sz w:val="20"/>
        </w:rPr>
      </w:r>
      <w:r>
        <w:rPr>
          <w:sz w:val="20"/>
        </w:rPr>
        <w:pict w14:anchorId="57B449B1">
          <v:shape id="_x0000_s2298" type="#_x0000_t202" style="width:469.75pt;height:292.1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4E52FC39" w14:textId="77777777">
                    <w:trPr>
                      <w:trHeight w:val="147"/>
                    </w:trPr>
                    <w:tc>
                      <w:tcPr>
                        <w:tcW w:w="1508" w:type="dxa"/>
                        <w:tcBorders>
                          <w:bottom w:val="double" w:sz="1" w:space="0" w:color="000000"/>
                        </w:tcBorders>
                      </w:tcPr>
                      <w:p w14:paraId="5A80C272"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18B06D3A"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435B0D6E"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171F1A1E"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1F39AC9E"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029FFA53" w14:textId="77777777" w:rsidR="004A5527" w:rsidRDefault="00000000">
                        <w:pPr>
                          <w:pStyle w:val="TableParagraph"/>
                          <w:spacing w:line="127" w:lineRule="exact"/>
                          <w:ind w:left="145" w:right="141"/>
                          <w:jc w:val="center"/>
                          <w:rPr>
                            <w:sz w:val="13"/>
                          </w:rPr>
                        </w:pPr>
                        <w:r>
                          <w:rPr>
                            <w:sz w:val="13"/>
                          </w:rPr>
                          <w:t>Precio (€)</w:t>
                        </w:r>
                      </w:p>
                    </w:tc>
                  </w:tr>
                  <w:tr w:rsidR="004A5527" w14:paraId="0D41844F" w14:textId="77777777">
                    <w:trPr>
                      <w:trHeight w:val="283"/>
                    </w:trPr>
                    <w:tc>
                      <w:tcPr>
                        <w:tcW w:w="1508" w:type="dxa"/>
                        <w:tcBorders>
                          <w:top w:val="double" w:sz="1" w:space="0" w:color="000000"/>
                        </w:tcBorders>
                      </w:tcPr>
                      <w:p w14:paraId="60A2E7C8" w14:textId="77777777" w:rsidR="004A5527" w:rsidRDefault="00000000">
                        <w:pPr>
                          <w:pStyle w:val="TableParagraph"/>
                          <w:spacing w:line="129" w:lineRule="exact"/>
                          <w:ind w:left="87"/>
                          <w:rPr>
                            <w:sz w:val="13"/>
                          </w:rPr>
                        </w:pPr>
                        <w:r>
                          <w:rPr>
                            <w:sz w:val="13"/>
                          </w:rPr>
                          <w:t>Palmas de Gran</w:t>
                        </w:r>
                      </w:p>
                      <w:p w14:paraId="64A2C2AA" w14:textId="77777777" w:rsidR="004A5527" w:rsidRDefault="00000000">
                        <w:pPr>
                          <w:pStyle w:val="TableParagraph"/>
                          <w:spacing w:before="2" w:line="132" w:lineRule="exact"/>
                          <w:ind w:left="87"/>
                          <w:rPr>
                            <w:sz w:val="13"/>
                          </w:rPr>
                        </w:pPr>
                        <w:r>
                          <w:rPr>
                            <w:sz w:val="13"/>
                          </w:rPr>
                          <w:t>Canaria</w:t>
                        </w:r>
                      </w:p>
                    </w:tc>
                    <w:tc>
                      <w:tcPr>
                        <w:tcW w:w="2209" w:type="dxa"/>
                        <w:tcBorders>
                          <w:top w:val="double" w:sz="1" w:space="0" w:color="000000"/>
                        </w:tcBorders>
                      </w:tcPr>
                      <w:p w14:paraId="5312D9E2" w14:textId="77777777" w:rsidR="004A5527" w:rsidRDefault="004A5527">
                        <w:pPr>
                          <w:pStyle w:val="TableParagraph"/>
                          <w:rPr>
                            <w:rFonts w:ascii="Times New Roman"/>
                            <w:sz w:val="12"/>
                          </w:rPr>
                        </w:pPr>
                      </w:p>
                    </w:tc>
                    <w:tc>
                      <w:tcPr>
                        <w:tcW w:w="1396" w:type="dxa"/>
                        <w:tcBorders>
                          <w:top w:val="double" w:sz="1" w:space="0" w:color="000000"/>
                        </w:tcBorders>
                      </w:tcPr>
                      <w:p w14:paraId="153DA30C" w14:textId="77777777" w:rsidR="004A5527" w:rsidRDefault="004A5527">
                        <w:pPr>
                          <w:pStyle w:val="TableParagraph"/>
                          <w:rPr>
                            <w:rFonts w:ascii="Times New Roman"/>
                            <w:sz w:val="12"/>
                          </w:rPr>
                        </w:pPr>
                      </w:p>
                    </w:tc>
                    <w:tc>
                      <w:tcPr>
                        <w:tcW w:w="2093" w:type="dxa"/>
                        <w:tcBorders>
                          <w:top w:val="double" w:sz="1" w:space="0" w:color="000000"/>
                        </w:tcBorders>
                      </w:tcPr>
                      <w:p w14:paraId="78A4C511" w14:textId="77777777" w:rsidR="004A5527" w:rsidRDefault="004A5527">
                        <w:pPr>
                          <w:pStyle w:val="TableParagraph"/>
                          <w:rPr>
                            <w:rFonts w:ascii="Times New Roman"/>
                            <w:sz w:val="12"/>
                          </w:rPr>
                        </w:pPr>
                      </w:p>
                    </w:tc>
                    <w:tc>
                      <w:tcPr>
                        <w:tcW w:w="1280" w:type="dxa"/>
                        <w:tcBorders>
                          <w:top w:val="double" w:sz="1" w:space="0" w:color="000000"/>
                        </w:tcBorders>
                      </w:tcPr>
                      <w:p w14:paraId="642928D7" w14:textId="77777777" w:rsidR="004A5527" w:rsidRDefault="004A5527">
                        <w:pPr>
                          <w:pStyle w:val="TableParagraph"/>
                          <w:rPr>
                            <w:rFonts w:ascii="Times New Roman"/>
                            <w:sz w:val="12"/>
                          </w:rPr>
                        </w:pPr>
                      </w:p>
                    </w:tc>
                    <w:tc>
                      <w:tcPr>
                        <w:tcW w:w="900" w:type="dxa"/>
                        <w:tcBorders>
                          <w:top w:val="double" w:sz="1" w:space="0" w:color="000000"/>
                        </w:tcBorders>
                      </w:tcPr>
                      <w:p w14:paraId="1A10B020" w14:textId="77777777" w:rsidR="004A5527" w:rsidRDefault="004A5527">
                        <w:pPr>
                          <w:pStyle w:val="TableParagraph"/>
                          <w:rPr>
                            <w:rFonts w:ascii="Times New Roman"/>
                            <w:sz w:val="12"/>
                          </w:rPr>
                        </w:pPr>
                      </w:p>
                    </w:tc>
                  </w:tr>
                  <w:tr w:rsidR="004A5527" w14:paraId="1CF20674" w14:textId="77777777">
                    <w:trPr>
                      <w:trHeight w:val="299"/>
                    </w:trPr>
                    <w:tc>
                      <w:tcPr>
                        <w:tcW w:w="1508" w:type="dxa"/>
                      </w:tcPr>
                      <w:p w14:paraId="257D8585" w14:textId="77777777" w:rsidR="004A5527" w:rsidRDefault="00000000">
                        <w:pPr>
                          <w:pStyle w:val="TableParagraph"/>
                          <w:spacing w:before="72"/>
                          <w:ind w:left="87"/>
                          <w:rPr>
                            <w:sz w:val="13"/>
                          </w:rPr>
                        </w:pPr>
                        <w:r>
                          <w:rPr>
                            <w:sz w:val="13"/>
                          </w:rPr>
                          <w:t>Géneros en contacto</w:t>
                        </w:r>
                      </w:p>
                    </w:tc>
                    <w:tc>
                      <w:tcPr>
                        <w:tcW w:w="2209" w:type="dxa"/>
                      </w:tcPr>
                      <w:p w14:paraId="5B780958" w14:textId="77777777" w:rsidR="004A5527" w:rsidRDefault="00000000">
                        <w:pPr>
                          <w:pStyle w:val="TableParagraph"/>
                          <w:spacing w:before="72"/>
                          <w:ind w:left="87"/>
                          <w:rPr>
                            <w:sz w:val="13"/>
                          </w:rPr>
                        </w:pPr>
                        <w:r>
                          <w:rPr>
                            <w:sz w:val="13"/>
                          </w:rPr>
                          <w:t>Henríquez Jiménez, Santiago J.</w:t>
                        </w:r>
                      </w:p>
                    </w:tc>
                    <w:tc>
                      <w:tcPr>
                        <w:tcW w:w="1396" w:type="dxa"/>
                      </w:tcPr>
                      <w:p w14:paraId="270B607E" w14:textId="77777777" w:rsidR="004A5527" w:rsidRDefault="00000000">
                        <w:pPr>
                          <w:pStyle w:val="TableParagraph"/>
                          <w:spacing w:line="147" w:lineRule="exact"/>
                          <w:ind w:left="88"/>
                          <w:rPr>
                            <w:sz w:val="13"/>
                          </w:rPr>
                        </w:pPr>
                        <w:r>
                          <w:rPr>
                            <w:sz w:val="13"/>
                          </w:rPr>
                          <w:t>Literatura: Historia y</w:t>
                        </w:r>
                      </w:p>
                      <w:p w14:paraId="7A818E59" w14:textId="77777777" w:rsidR="004A5527" w:rsidRDefault="00000000">
                        <w:pPr>
                          <w:pStyle w:val="TableParagraph"/>
                          <w:spacing w:line="132" w:lineRule="exact"/>
                          <w:ind w:left="88"/>
                          <w:rPr>
                            <w:sz w:val="13"/>
                          </w:rPr>
                        </w:pPr>
                        <w:r>
                          <w:rPr>
                            <w:sz w:val="13"/>
                          </w:rPr>
                          <w:t>Crítica</w:t>
                        </w:r>
                      </w:p>
                    </w:tc>
                    <w:tc>
                      <w:tcPr>
                        <w:tcW w:w="2093" w:type="dxa"/>
                      </w:tcPr>
                      <w:p w14:paraId="573EDE99" w14:textId="77777777" w:rsidR="004A5527" w:rsidRDefault="004A5527">
                        <w:pPr>
                          <w:pStyle w:val="TableParagraph"/>
                          <w:rPr>
                            <w:rFonts w:ascii="Times New Roman"/>
                            <w:sz w:val="12"/>
                          </w:rPr>
                        </w:pPr>
                      </w:p>
                    </w:tc>
                    <w:tc>
                      <w:tcPr>
                        <w:tcW w:w="1280" w:type="dxa"/>
                      </w:tcPr>
                      <w:p w14:paraId="21EE6D93" w14:textId="77777777" w:rsidR="004A5527" w:rsidRDefault="00000000">
                        <w:pPr>
                          <w:pStyle w:val="TableParagraph"/>
                          <w:spacing w:before="72"/>
                          <w:ind w:left="108" w:right="107"/>
                          <w:jc w:val="center"/>
                          <w:rPr>
                            <w:sz w:val="13"/>
                          </w:rPr>
                        </w:pPr>
                        <w:r>
                          <w:rPr>
                            <w:sz w:val="13"/>
                          </w:rPr>
                          <w:t>9788489728967</w:t>
                        </w:r>
                      </w:p>
                    </w:tc>
                    <w:tc>
                      <w:tcPr>
                        <w:tcW w:w="900" w:type="dxa"/>
                      </w:tcPr>
                      <w:p w14:paraId="52EE59A6" w14:textId="77777777" w:rsidR="004A5527" w:rsidRDefault="00000000">
                        <w:pPr>
                          <w:pStyle w:val="TableParagraph"/>
                          <w:spacing w:before="72"/>
                          <w:ind w:left="143" w:right="141"/>
                          <w:jc w:val="center"/>
                          <w:rPr>
                            <w:sz w:val="13"/>
                          </w:rPr>
                        </w:pPr>
                        <w:r>
                          <w:rPr>
                            <w:sz w:val="13"/>
                          </w:rPr>
                          <w:t>18,00</w:t>
                        </w:r>
                      </w:p>
                    </w:tc>
                  </w:tr>
                  <w:tr w:rsidR="004A5527" w14:paraId="090C0A99" w14:textId="77777777">
                    <w:trPr>
                      <w:trHeight w:val="300"/>
                    </w:trPr>
                    <w:tc>
                      <w:tcPr>
                        <w:tcW w:w="1508" w:type="dxa"/>
                      </w:tcPr>
                      <w:p w14:paraId="0BEE5F1E" w14:textId="77777777" w:rsidR="004A5527" w:rsidRDefault="00000000">
                        <w:pPr>
                          <w:pStyle w:val="TableParagraph"/>
                          <w:spacing w:line="147" w:lineRule="exact"/>
                          <w:ind w:left="87"/>
                          <w:rPr>
                            <w:sz w:val="13"/>
                          </w:rPr>
                        </w:pPr>
                        <w:r>
                          <w:rPr>
                            <w:sz w:val="13"/>
                          </w:rPr>
                          <w:t>Memoria de</w:t>
                        </w:r>
                      </w:p>
                      <w:p w14:paraId="52C3C69B" w14:textId="77777777" w:rsidR="004A5527" w:rsidRDefault="00000000">
                        <w:pPr>
                          <w:pStyle w:val="TableParagraph"/>
                          <w:spacing w:before="2" w:line="132" w:lineRule="exact"/>
                          <w:ind w:left="87"/>
                          <w:rPr>
                            <w:sz w:val="13"/>
                          </w:rPr>
                        </w:pPr>
                        <w:r>
                          <w:rPr>
                            <w:sz w:val="13"/>
                          </w:rPr>
                          <w:t>investigación 2003</w:t>
                        </w:r>
                      </w:p>
                    </w:tc>
                    <w:tc>
                      <w:tcPr>
                        <w:tcW w:w="2209" w:type="dxa"/>
                      </w:tcPr>
                      <w:p w14:paraId="3BA717CD" w14:textId="77777777" w:rsidR="004A5527" w:rsidRDefault="00000000">
                        <w:pPr>
                          <w:pStyle w:val="TableParagraph"/>
                          <w:spacing w:line="147" w:lineRule="exact"/>
                          <w:ind w:left="87"/>
                          <w:rPr>
                            <w:sz w:val="13"/>
                          </w:rPr>
                        </w:pPr>
                        <w:r>
                          <w:rPr>
                            <w:sz w:val="13"/>
                          </w:rPr>
                          <w:t>Vicerrectorado de Investigación,</w:t>
                        </w:r>
                      </w:p>
                      <w:p w14:paraId="1448F81B" w14:textId="77777777" w:rsidR="004A5527" w:rsidRDefault="00000000">
                        <w:pPr>
                          <w:pStyle w:val="TableParagraph"/>
                          <w:spacing w:before="2" w:line="132" w:lineRule="exact"/>
                          <w:ind w:left="87"/>
                          <w:rPr>
                            <w:sz w:val="13"/>
                          </w:rPr>
                        </w:pPr>
                        <w:r>
                          <w:rPr>
                            <w:sz w:val="13"/>
                          </w:rPr>
                          <w:t>Desarrollo e Innovación</w:t>
                        </w:r>
                      </w:p>
                    </w:tc>
                    <w:tc>
                      <w:tcPr>
                        <w:tcW w:w="1396" w:type="dxa"/>
                      </w:tcPr>
                      <w:p w14:paraId="4E62D51C" w14:textId="77777777" w:rsidR="004A5527" w:rsidRDefault="00000000">
                        <w:pPr>
                          <w:pStyle w:val="TableParagraph"/>
                          <w:spacing w:before="74"/>
                          <w:ind w:left="88"/>
                          <w:rPr>
                            <w:sz w:val="13"/>
                          </w:rPr>
                        </w:pPr>
                        <w:r>
                          <w:rPr>
                            <w:sz w:val="13"/>
                          </w:rPr>
                          <w:t>Universidades</w:t>
                        </w:r>
                      </w:p>
                    </w:tc>
                    <w:tc>
                      <w:tcPr>
                        <w:tcW w:w="2093" w:type="dxa"/>
                      </w:tcPr>
                      <w:p w14:paraId="409680F1" w14:textId="77777777" w:rsidR="004A5527" w:rsidRDefault="00000000">
                        <w:pPr>
                          <w:pStyle w:val="TableParagraph"/>
                          <w:spacing w:before="74"/>
                          <w:ind w:left="86"/>
                          <w:rPr>
                            <w:sz w:val="13"/>
                          </w:rPr>
                        </w:pPr>
                        <w:r>
                          <w:rPr>
                            <w:sz w:val="13"/>
                          </w:rPr>
                          <w:t>Memorias de Investigación</w:t>
                        </w:r>
                      </w:p>
                    </w:tc>
                    <w:tc>
                      <w:tcPr>
                        <w:tcW w:w="1280" w:type="dxa"/>
                      </w:tcPr>
                      <w:p w14:paraId="68DD7B5C" w14:textId="77777777" w:rsidR="004A5527" w:rsidRDefault="004A5527">
                        <w:pPr>
                          <w:pStyle w:val="TableParagraph"/>
                          <w:rPr>
                            <w:rFonts w:ascii="Times New Roman"/>
                            <w:sz w:val="12"/>
                          </w:rPr>
                        </w:pPr>
                      </w:p>
                    </w:tc>
                    <w:tc>
                      <w:tcPr>
                        <w:tcW w:w="900" w:type="dxa"/>
                      </w:tcPr>
                      <w:p w14:paraId="13D26226" w14:textId="77777777" w:rsidR="004A5527" w:rsidRDefault="00000000">
                        <w:pPr>
                          <w:pStyle w:val="TableParagraph"/>
                          <w:spacing w:before="74"/>
                          <w:ind w:left="141" w:right="141"/>
                          <w:jc w:val="center"/>
                          <w:rPr>
                            <w:sz w:val="13"/>
                          </w:rPr>
                        </w:pPr>
                        <w:r>
                          <w:rPr>
                            <w:sz w:val="13"/>
                          </w:rPr>
                          <w:t>0,00</w:t>
                        </w:r>
                      </w:p>
                    </w:tc>
                  </w:tr>
                  <w:tr w:rsidR="004A5527" w14:paraId="4A5B56EE" w14:textId="77777777">
                    <w:trPr>
                      <w:trHeight w:val="751"/>
                    </w:trPr>
                    <w:tc>
                      <w:tcPr>
                        <w:tcW w:w="1508" w:type="dxa"/>
                      </w:tcPr>
                      <w:p w14:paraId="2DFF4B4D" w14:textId="77777777" w:rsidR="004A5527" w:rsidRDefault="00000000">
                        <w:pPr>
                          <w:pStyle w:val="TableParagraph"/>
                          <w:spacing w:line="242" w:lineRule="auto"/>
                          <w:ind w:left="87" w:right="75"/>
                          <w:rPr>
                            <w:sz w:val="13"/>
                          </w:rPr>
                        </w:pPr>
                        <w:r>
                          <w:rPr>
                            <w:sz w:val="13"/>
                          </w:rPr>
                          <w:t>Planes de sistemas y tecnologías de la información y las comunicaciones en las</w:t>
                        </w:r>
                      </w:p>
                      <w:p w14:paraId="35F899E5" w14:textId="77777777" w:rsidR="004A5527" w:rsidRDefault="00000000">
                        <w:pPr>
                          <w:pStyle w:val="TableParagraph"/>
                          <w:spacing w:line="131" w:lineRule="exact"/>
                          <w:ind w:left="87"/>
                          <w:rPr>
                            <w:sz w:val="13"/>
                          </w:rPr>
                        </w:pPr>
                        <w:r>
                          <w:rPr>
                            <w:sz w:val="13"/>
                          </w:rPr>
                          <w:t>Universidades</w:t>
                        </w:r>
                      </w:p>
                    </w:tc>
                    <w:tc>
                      <w:tcPr>
                        <w:tcW w:w="2209" w:type="dxa"/>
                      </w:tcPr>
                      <w:p w14:paraId="1D34C6A0" w14:textId="77777777" w:rsidR="004A5527" w:rsidRDefault="004A5527">
                        <w:pPr>
                          <w:pStyle w:val="TableParagraph"/>
                          <w:spacing w:before="4"/>
                          <w:rPr>
                            <w:sz w:val="19"/>
                          </w:rPr>
                        </w:pPr>
                      </w:p>
                      <w:p w14:paraId="0CB4B933" w14:textId="77777777" w:rsidR="004A5527" w:rsidRDefault="00000000">
                        <w:pPr>
                          <w:pStyle w:val="TableParagraph"/>
                          <w:spacing w:before="1"/>
                          <w:ind w:left="87" w:right="79"/>
                          <w:rPr>
                            <w:sz w:val="13"/>
                          </w:rPr>
                        </w:pPr>
                        <w:r>
                          <w:rPr>
                            <w:sz w:val="13"/>
                          </w:rPr>
                          <w:t>Rodríguez Díaz, Jorge; Bulchand Gidumal, Jacques</w:t>
                        </w:r>
                      </w:p>
                    </w:tc>
                    <w:tc>
                      <w:tcPr>
                        <w:tcW w:w="1396" w:type="dxa"/>
                      </w:tcPr>
                      <w:p w14:paraId="0C31A189" w14:textId="77777777" w:rsidR="004A5527" w:rsidRDefault="004A5527">
                        <w:pPr>
                          <w:pStyle w:val="TableParagraph"/>
                          <w:rPr>
                            <w:sz w:val="14"/>
                          </w:rPr>
                        </w:pPr>
                      </w:p>
                      <w:p w14:paraId="670ECD99" w14:textId="77777777" w:rsidR="004A5527" w:rsidRDefault="004A5527">
                        <w:pPr>
                          <w:pStyle w:val="TableParagraph"/>
                          <w:spacing w:before="10"/>
                          <w:rPr>
                            <w:sz w:val="11"/>
                          </w:rPr>
                        </w:pPr>
                      </w:p>
                      <w:p w14:paraId="3DF255B3" w14:textId="77777777" w:rsidR="004A5527" w:rsidRDefault="00000000">
                        <w:pPr>
                          <w:pStyle w:val="TableParagraph"/>
                          <w:ind w:left="88"/>
                          <w:rPr>
                            <w:sz w:val="13"/>
                          </w:rPr>
                        </w:pPr>
                        <w:r>
                          <w:rPr>
                            <w:sz w:val="13"/>
                          </w:rPr>
                          <w:t>Universidades</w:t>
                        </w:r>
                      </w:p>
                    </w:tc>
                    <w:tc>
                      <w:tcPr>
                        <w:tcW w:w="2093" w:type="dxa"/>
                      </w:tcPr>
                      <w:p w14:paraId="14CE9C2E" w14:textId="77777777" w:rsidR="004A5527" w:rsidRDefault="004A5527">
                        <w:pPr>
                          <w:pStyle w:val="TableParagraph"/>
                          <w:rPr>
                            <w:rFonts w:ascii="Times New Roman"/>
                            <w:sz w:val="12"/>
                          </w:rPr>
                        </w:pPr>
                      </w:p>
                    </w:tc>
                    <w:tc>
                      <w:tcPr>
                        <w:tcW w:w="1280" w:type="dxa"/>
                      </w:tcPr>
                      <w:p w14:paraId="554A569E" w14:textId="77777777" w:rsidR="004A5527" w:rsidRDefault="004A5527">
                        <w:pPr>
                          <w:pStyle w:val="TableParagraph"/>
                          <w:rPr>
                            <w:sz w:val="14"/>
                          </w:rPr>
                        </w:pPr>
                      </w:p>
                      <w:p w14:paraId="1FE9D74C" w14:textId="77777777" w:rsidR="004A5527" w:rsidRDefault="004A5527">
                        <w:pPr>
                          <w:pStyle w:val="TableParagraph"/>
                          <w:spacing w:before="10"/>
                          <w:rPr>
                            <w:sz w:val="11"/>
                          </w:rPr>
                        </w:pPr>
                      </w:p>
                      <w:p w14:paraId="68F547AA" w14:textId="77777777" w:rsidR="004A5527" w:rsidRDefault="00000000">
                        <w:pPr>
                          <w:pStyle w:val="TableParagraph"/>
                          <w:ind w:left="108" w:right="107"/>
                          <w:jc w:val="center"/>
                          <w:rPr>
                            <w:sz w:val="13"/>
                          </w:rPr>
                        </w:pPr>
                        <w:r>
                          <w:rPr>
                            <w:sz w:val="13"/>
                          </w:rPr>
                          <w:t>9788496131996</w:t>
                        </w:r>
                      </w:p>
                    </w:tc>
                    <w:tc>
                      <w:tcPr>
                        <w:tcW w:w="900" w:type="dxa"/>
                      </w:tcPr>
                      <w:p w14:paraId="24CB226C" w14:textId="77777777" w:rsidR="004A5527" w:rsidRDefault="004A5527">
                        <w:pPr>
                          <w:pStyle w:val="TableParagraph"/>
                          <w:rPr>
                            <w:sz w:val="14"/>
                          </w:rPr>
                        </w:pPr>
                      </w:p>
                      <w:p w14:paraId="1FF43EA9" w14:textId="77777777" w:rsidR="004A5527" w:rsidRDefault="004A5527">
                        <w:pPr>
                          <w:pStyle w:val="TableParagraph"/>
                          <w:spacing w:before="10"/>
                          <w:rPr>
                            <w:sz w:val="11"/>
                          </w:rPr>
                        </w:pPr>
                      </w:p>
                      <w:p w14:paraId="7814A06C" w14:textId="77777777" w:rsidR="004A5527" w:rsidRDefault="00000000">
                        <w:pPr>
                          <w:pStyle w:val="TableParagraph"/>
                          <w:ind w:left="141" w:right="141"/>
                          <w:jc w:val="center"/>
                          <w:rPr>
                            <w:sz w:val="13"/>
                          </w:rPr>
                        </w:pPr>
                        <w:r>
                          <w:rPr>
                            <w:sz w:val="13"/>
                          </w:rPr>
                          <w:t>0,00</w:t>
                        </w:r>
                      </w:p>
                    </w:tc>
                  </w:tr>
                  <w:tr w:rsidR="004A5527" w14:paraId="4E55E8F5" w14:textId="77777777">
                    <w:trPr>
                      <w:trHeight w:val="602"/>
                    </w:trPr>
                    <w:tc>
                      <w:tcPr>
                        <w:tcW w:w="1508" w:type="dxa"/>
                      </w:tcPr>
                      <w:p w14:paraId="2D22C081" w14:textId="77777777" w:rsidR="004A5527" w:rsidRDefault="00000000">
                        <w:pPr>
                          <w:pStyle w:val="TableParagraph"/>
                          <w:spacing w:line="242" w:lineRule="auto"/>
                          <w:ind w:left="87"/>
                          <w:rPr>
                            <w:sz w:val="13"/>
                          </w:rPr>
                        </w:pPr>
                        <w:r>
                          <w:rPr>
                            <w:sz w:val="13"/>
                          </w:rPr>
                          <w:t>I Jornadas Internacionales de</w:t>
                        </w:r>
                      </w:p>
                      <w:p w14:paraId="293FD8C0" w14:textId="77777777" w:rsidR="004A5527" w:rsidRDefault="00000000">
                        <w:pPr>
                          <w:pStyle w:val="TableParagraph"/>
                          <w:spacing w:line="150" w:lineRule="atLeast"/>
                          <w:ind w:left="87" w:right="155"/>
                          <w:rPr>
                            <w:sz w:val="13"/>
                          </w:rPr>
                        </w:pPr>
                        <w:r>
                          <w:rPr>
                            <w:sz w:val="13"/>
                          </w:rPr>
                          <w:t>reflexión crítica sobre globalización</w:t>
                        </w:r>
                      </w:p>
                    </w:tc>
                    <w:tc>
                      <w:tcPr>
                        <w:tcW w:w="2209" w:type="dxa"/>
                      </w:tcPr>
                      <w:p w14:paraId="116B06F5" w14:textId="77777777" w:rsidR="004A5527" w:rsidRDefault="00000000">
                        <w:pPr>
                          <w:pStyle w:val="TableParagraph"/>
                          <w:spacing w:line="242" w:lineRule="auto"/>
                          <w:ind w:left="87" w:right="79"/>
                          <w:rPr>
                            <w:sz w:val="13"/>
                          </w:rPr>
                        </w:pPr>
                        <w:r>
                          <w:rPr>
                            <w:sz w:val="13"/>
                          </w:rPr>
                          <w:t>Jornadas Internacionales de Reflexión crítica sobre la</w:t>
                        </w:r>
                      </w:p>
                      <w:p w14:paraId="51F6AA3D" w14:textId="77777777" w:rsidR="004A5527" w:rsidRDefault="00000000">
                        <w:pPr>
                          <w:pStyle w:val="TableParagraph"/>
                          <w:spacing w:line="150" w:lineRule="atLeast"/>
                          <w:ind w:left="87" w:right="518"/>
                          <w:rPr>
                            <w:sz w:val="13"/>
                          </w:rPr>
                        </w:pPr>
                        <w:r>
                          <w:rPr>
                            <w:sz w:val="13"/>
                          </w:rPr>
                          <w:t>globalización. (1ª. 11-17 de noviembre de 200</w:t>
                        </w:r>
                      </w:p>
                    </w:tc>
                    <w:tc>
                      <w:tcPr>
                        <w:tcW w:w="1396" w:type="dxa"/>
                      </w:tcPr>
                      <w:p w14:paraId="7EEDB9B4" w14:textId="77777777" w:rsidR="004A5527" w:rsidRDefault="004A5527">
                        <w:pPr>
                          <w:pStyle w:val="TableParagraph"/>
                          <w:spacing w:before="4"/>
                          <w:rPr>
                            <w:sz w:val="19"/>
                          </w:rPr>
                        </w:pPr>
                      </w:p>
                      <w:p w14:paraId="00FA1C8A" w14:textId="77777777" w:rsidR="004A5527" w:rsidRDefault="00000000">
                        <w:pPr>
                          <w:pStyle w:val="TableParagraph"/>
                          <w:spacing w:before="1"/>
                          <w:ind w:left="88"/>
                          <w:rPr>
                            <w:sz w:val="13"/>
                          </w:rPr>
                        </w:pPr>
                        <w:r>
                          <w:rPr>
                            <w:sz w:val="13"/>
                          </w:rPr>
                          <w:t>Economía</w:t>
                        </w:r>
                      </w:p>
                    </w:tc>
                    <w:tc>
                      <w:tcPr>
                        <w:tcW w:w="2093" w:type="dxa"/>
                      </w:tcPr>
                      <w:p w14:paraId="16258E36" w14:textId="77777777" w:rsidR="004A5527" w:rsidRDefault="004A5527">
                        <w:pPr>
                          <w:pStyle w:val="TableParagraph"/>
                          <w:spacing w:before="4"/>
                          <w:rPr>
                            <w:sz w:val="19"/>
                          </w:rPr>
                        </w:pPr>
                      </w:p>
                      <w:p w14:paraId="39CD6A50" w14:textId="77777777" w:rsidR="004A5527" w:rsidRDefault="00000000">
                        <w:pPr>
                          <w:pStyle w:val="TableParagraph"/>
                          <w:spacing w:before="1"/>
                          <w:ind w:left="86"/>
                          <w:rPr>
                            <w:sz w:val="13"/>
                          </w:rPr>
                        </w:pPr>
                        <w:r>
                          <w:rPr>
                            <w:sz w:val="13"/>
                          </w:rPr>
                          <w:t>Congresos y Homenajes</w:t>
                        </w:r>
                      </w:p>
                    </w:tc>
                    <w:tc>
                      <w:tcPr>
                        <w:tcW w:w="1280" w:type="dxa"/>
                      </w:tcPr>
                      <w:p w14:paraId="187442FD" w14:textId="77777777" w:rsidR="004A5527" w:rsidRDefault="004A5527">
                        <w:pPr>
                          <w:pStyle w:val="TableParagraph"/>
                          <w:spacing w:before="4"/>
                          <w:rPr>
                            <w:sz w:val="19"/>
                          </w:rPr>
                        </w:pPr>
                      </w:p>
                      <w:p w14:paraId="3F3A9D75" w14:textId="77777777" w:rsidR="004A5527" w:rsidRDefault="00000000">
                        <w:pPr>
                          <w:pStyle w:val="TableParagraph"/>
                          <w:spacing w:before="1"/>
                          <w:ind w:left="108" w:right="107"/>
                          <w:jc w:val="center"/>
                          <w:rPr>
                            <w:sz w:val="13"/>
                          </w:rPr>
                        </w:pPr>
                        <w:r>
                          <w:rPr>
                            <w:sz w:val="13"/>
                          </w:rPr>
                          <w:t>9788496047221</w:t>
                        </w:r>
                      </w:p>
                    </w:tc>
                    <w:tc>
                      <w:tcPr>
                        <w:tcW w:w="900" w:type="dxa"/>
                      </w:tcPr>
                      <w:p w14:paraId="46B75829" w14:textId="77777777" w:rsidR="004A5527" w:rsidRDefault="004A5527">
                        <w:pPr>
                          <w:pStyle w:val="TableParagraph"/>
                          <w:spacing w:before="4"/>
                          <w:rPr>
                            <w:sz w:val="19"/>
                          </w:rPr>
                        </w:pPr>
                      </w:p>
                      <w:p w14:paraId="02BE01C1" w14:textId="77777777" w:rsidR="004A5527" w:rsidRDefault="00000000">
                        <w:pPr>
                          <w:pStyle w:val="TableParagraph"/>
                          <w:spacing w:before="1"/>
                          <w:ind w:left="143" w:right="141"/>
                          <w:jc w:val="center"/>
                          <w:rPr>
                            <w:sz w:val="13"/>
                          </w:rPr>
                        </w:pPr>
                        <w:r>
                          <w:rPr>
                            <w:sz w:val="13"/>
                          </w:rPr>
                          <w:t>12,00</w:t>
                        </w:r>
                      </w:p>
                    </w:tc>
                  </w:tr>
                  <w:tr w:rsidR="004A5527" w14:paraId="14AF9701" w14:textId="77777777">
                    <w:trPr>
                      <w:trHeight w:val="450"/>
                    </w:trPr>
                    <w:tc>
                      <w:tcPr>
                        <w:tcW w:w="1508" w:type="dxa"/>
                      </w:tcPr>
                      <w:p w14:paraId="50D6E06A" w14:textId="77777777" w:rsidR="004A5527" w:rsidRDefault="00000000">
                        <w:pPr>
                          <w:pStyle w:val="TableParagraph"/>
                          <w:spacing w:line="147" w:lineRule="exact"/>
                          <w:ind w:left="87"/>
                          <w:rPr>
                            <w:sz w:val="13"/>
                          </w:rPr>
                        </w:pPr>
                        <w:r>
                          <w:rPr>
                            <w:sz w:val="13"/>
                          </w:rPr>
                          <w:t>Anuario de Filosofía,</w:t>
                        </w:r>
                      </w:p>
                      <w:p w14:paraId="5E6C1215" w14:textId="77777777" w:rsidR="004A5527" w:rsidRDefault="00000000">
                        <w:pPr>
                          <w:pStyle w:val="TableParagraph"/>
                          <w:spacing w:before="1" w:line="150" w:lineRule="atLeast"/>
                          <w:ind w:left="87" w:right="690"/>
                          <w:rPr>
                            <w:sz w:val="13"/>
                          </w:rPr>
                        </w:pPr>
                        <w:r>
                          <w:rPr>
                            <w:sz w:val="13"/>
                          </w:rPr>
                          <w:t>Psicología y Sociología</w:t>
                        </w:r>
                      </w:p>
                    </w:tc>
                    <w:tc>
                      <w:tcPr>
                        <w:tcW w:w="2209" w:type="dxa"/>
                      </w:tcPr>
                      <w:p w14:paraId="72FE85B8" w14:textId="77777777" w:rsidR="004A5527" w:rsidRDefault="004A5527">
                        <w:pPr>
                          <w:pStyle w:val="TableParagraph"/>
                          <w:rPr>
                            <w:rFonts w:ascii="Times New Roman"/>
                            <w:sz w:val="12"/>
                          </w:rPr>
                        </w:pPr>
                      </w:p>
                    </w:tc>
                    <w:tc>
                      <w:tcPr>
                        <w:tcW w:w="1396" w:type="dxa"/>
                      </w:tcPr>
                      <w:p w14:paraId="295CD8BC" w14:textId="77777777" w:rsidR="004A5527" w:rsidRDefault="004A5527">
                        <w:pPr>
                          <w:pStyle w:val="TableParagraph"/>
                          <w:spacing w:before="10"/>
                          <w:rPr>
                            <w:sz w:val="12"/>
                          </w:rPr>
                        </w:pPr>
                      </w:p>
                      <w:p w14:paraId="69F3658F" w14:textId="77777777" w:rsidR="004A5527" w:rsidRDefault="00000000">
                        <w:pPr>
                          <w:pStyle w:val="TableParagraph"/>
                          <w:ind w:left="88"/>
                          <w:rPr>
                            <w:sz w:val="13"/>
                          </w:rPr>
                        </w:pPr>
                        <w:r>
                          <w:rPr>
                            <w:sz w:val="13"/>
                          </w:rPr>
                          <w:t>Psicología</w:t>
                        </w:r>
                      </w:p>
                    </w:tc>
                    <w:tc>
                      <w:tcPr>
                        <w:tcW w:w="2093" w:type="dxa"/>
                      </w:tcPr>
                      <w:p w14:paraId="398C00CE" w14:textId="77777777" w:rsidR="004A5527" w:rsidRDefault="00000000">
                        <w:pPr>
                          <w:pStyle w:val="TableParagraph"/>
                          <w:spacing w:before="72" w:line="242" w:lineRule="auto"/>
                          <w:ind w:left="86" w:right="315"/>
                          <w:rPr>
                            <w:sz w:val="13"/>
                          </w:rPr>
                        </w:pPr>
                        <w:r>
                          <w:rPr>
                            <w:sz w:val="13"/>
                          </w:rPr>
                          <w:t>Revista Anuario de Filosofía, Psicología y Sociología</w:t>
                        </w:r>
                      </w:p>
                    </w:tc>
                    <w:tc>
                      <w:tcPr>
                        <w:tcW w:w="1280" w:type="dxa"/>
                      </w:tcPr>
                      <w:p w14:paraId="4B07C137" w14:textId="77777777" w:rsidR="004A5527" w:rsidRDefault="004A5527">
                        <w:pPr>
                          <w:pStyle w:val="TableParagraph"/>
                          <w:spacing w:before="10"/>
                          <w:rPr>
                            <w:sz w:val="12"/>
                          </w:rPr>
                        </w:pPr>
                      </w:p>
                      <w:p w14:paraId="038C47C8" w14:textId="77777777" w:rsidR="004A5527" w:rsidRDefault="00000000">
                        <w:pPr>
                          <w:pStyle w:val="TableParagraph"/>
                          <w:ind w:left="108" w:right="107"/>
                          <w:jc w:val="center"/>
                          <w:rPr>
                            <w:sz w:val="13"/>
                          </w:rPr>
                        </w:pPr>
                        <w:r>
                          <w:rPr>
                            <w:sz w:val="13"/>
                          </w:rPr>
                          <w:t>9771139813076</w:t>
                        </w:r>
                      </w:p>
                    </w:tc>
                    <w:tc>
                      <w:tcPr>
                        <w:tcW w:w="900" w:type="dxa"/>
                      </w:tcPr>
                      <w:p w14:paraId="37AA6D3E" w14:textId="77777777" w:rsidR="004A5527" w:rsidRDefault="004A5527">
                        <w:pPr>
                          <w:pStyle w:val="TableParagraph"/>
                          <w:spacing w:before="10"/>
                          <w:rPr>
                            <w:sz w:val="12"/>
                          </w:rPr>
                        </w:pPr>
                      </w:p>
                      <w:p w14:paraId="202DB619" w14:textId="77777777" w:rsidR="004A5527" w:rsidRDefault="00000000">
                        <w:pPr>
                          <w:pStyle w:val="TableParagraph"/>
                          <w:ind w:left="143" w:right="141"/>
                          <w:jc w:val="center"/>
                          <w:rPr>
                            <w:sz w:val="13"/>
                          </w:rPr>
                        </w:pPr>
                        <w:r>
                          <w:rPr>
                            <w:sz w:val="13"/>
                          </w:rPr>
                          <w:t>18,00</w:t>
                        </w:r>
                      </w:p>
                    </w:tc>
                  </w:tr>
                  <w:tr w:rsidR="004A5527" w14:paraId="4E551EBC" w14:textId="77777777">
                    <w:trPr>
                      <w:trHeight w:val="602"/>
                    </w:trPr>
                    <w:tc>
                      <w:tcPr>
                        <w:tcW w:w="1508" w:type="dxa"/>
                      </w:tcPr>
                      <w:p w14:paraId="2F40C480" w14:textId="77777777" w:rsidR="004A5527" w:rsidRDefault="00000000">
                        <w:pPr>
                          <w:pStyle w:val="TableParagraph"/>
                          <w:spacing w:line="242" w:lineRule="auto"/>
                          <w:ind w:left="87" w:right="155"/>
                          <w:rPr>
                            <w:sz w:val="13"/>
                          </w:rPr>
                        </w:pPr>
                        <w:r>
                          <w:rPr>
                            <w:sz w:val="13"/>
                          </w:rPr>
                          <w:t>Un modelo de control interno para la</w:t>
                        </w:r>
                      </w:p>
                      <w:p w14:paraId="62BF32BF" w14:textId="77777777" w:rsidR="004A5527" w:rsidRDefault="00000000">
                        <w:pPr>
                          <w:pStyle w:val="TableParagraph"/>
                          <w:spacing w:line="150" w:lineRule="atLeast"/>
                          <w:ind w:left="87" w:right="256"/>
                          <w:rPr>
                            <w:sz w:val="13"/>
                          </w:rPr>
                        </w:pPr>
                        <w:r>
                          <w:rPr>
                            <w:sz w:val="13"/>
                          </w:rPr>
                          <w:t>Universidad pública española</w:t>
                        </w:r>
                      </w:p>
                    </w:tc>
                    <w:tc>
                      <w:tcPr>
                        <w:tcW w:w="2209" w:type="dxa"/>
                      </w:tcPr>
                      <w:p w14:paraId="5C0AB7D4" w14:textId="77777777" w:rsidR="004A5527" w:rsidRDefault="004A5527">
                        <w:pPr>
                          <w:pStyle w:val="TableParagraph"/>
                          <w:spacing w:before="4"/>
                          <w:rPr>
                            <w:sz w:val="19"/>
                          </w:rPr>
                        </w:pPr>
                      </w:p>
                      <w:p w14:paraId="223B362E" w14:textId="77777777" w:rsidR="004A5527" w:rsidRDefault="00000000">
                        <w:pPr>
                          <w:pStyle w:val="TableParagraph"/>
                          <w:spacing w:before="1"/>
                          <w:ind w:left="87"/>
                          <w:rPr>
                            <w:sz w:val="13"/>
                          </w:rPr>
                        </w:pPr>
                        <w:r>
                          <w:rPr>
                            <w:sz w:val="13"/>
                          </w:rPr>
                          <w:t>Dorta Velázquez, José Andrés</w:t>
                        </w:r>
                      </w:p>
                    </w:tc>
                    <w:tc>
                      <w:tcPr>
                        <w:tcW w:w="1396" w:type="dxa"/>
                      </w:tcPr>
                      <w:p w14:paraId="549A4758" w14:textId="77777777" w:rsidR="004A5527" w:rsidRDefault="004A5527">
                        <w:pPr>
                          <w:pStyle w:val="TableParagraph"/>
                          <w:spacing w:before="4"/>
                          <w:rPr>
                            <w:sz w:val="19"/>
                          </w:rPr>
                        </w:pPr>
                      </w:p>
                      <w:p w14:paraId="3DAFE37F" w14:textId="77777777" w:rsidR="004A5527" w:rsidRDefault="00000000">
                        <w:pPr>
                          <w:pStyle w:val="TableParagraph"/>
                          <w:spacing w:before="1"/>
                          <w:ind w:left="88"/>
                          <w:rPr>
                            <w:sz w:val="13"/>
                          </w:rPr>
                        </w:pPr>
                        <w:r>
                          <w:rPr>
                            <w:sz w:val="13"/>
                          </w:rPr>
                          <w:t>Universidades</w:t>
                        </w:r>
                      </w:p>
                    </w:tc>
                    <w:tc>
                      <w:tcPr>
                        <w:tcW w:w="2093" w:type="dxa"/>
                      </w:tcPr>
                      <w:p w14:paraId="1FB74187" w14:textId="77777777" w:rsidR="004A5527" w:rsidRDefault="004A5527">
                        <w:pPr>
                          <w:pStyle w:val="TableParagraph"/>
                          <w:rPr>
                            <w:rFonts w:ascii="Times New Roman"/>
                            <w:sz w:val="12"/>
                          </w:rPr>
                        </w:pPr>
                      </w:p>
                    </w:tc>
                    <w:tc>
                      <w:tcPr>
                        <w:tcW w:w="1280" w:type="dxa"/>
                      </w:tcPr>
                      <w:p w14:paraId="545988F8" w14:textId="77777777" w:rsidR="004A5527" w:rsidRDefault="004A5527">
                        <w:pPr>
                          <w:pStyle w:val="TableParagraph"/>
                          <w:spacing w:before="4"/>
                          <w:rPr>
                            <w:sz w:val="19"/>
                          </w:rPr>
                        </w:pPr>
                      </w:p>
                      <w:p w14:paraId="09E88364" w14:textId="77777777" w:rsidR="004A5527" w:rsidRDefault="00000000">
                        <w:pPr>
                          <w:pStyle w:val="TableParagraph"/>
                          <w:spacing w:before="1"/>
                          <w:ind w:left="108" w:right="107"/>
                          <w:jc w:val="center"/>
                          <w:rPr>
                            <w:sz w:val="13"/>
                          </w:rPr>
                        </w:pPr>
                        <w:r>
                          <w:rPr>
                            <w:sz w:val="13"/>
                          </w:rPr>
                          <w:t>9788496131934</w:t>
                        </w:r>
                      </w:p>
                    </w:tc>
                    <w:tc>
                      <w:tcPr>
                        <w:tcW w:w="900" w:type="dxa"/>
                      </w:tcPr>
                      <w:p w14:paraId="38053905" w14:textId="77777777" w:rsidR="004A5527" w:rsidRDefault="004A5527">
                        <w:pPr>
                          <w:pStyle w:val="TableParagraph"/>
                          <w:spacing w:before="4"/>
                          <w:rPr>
                            <w:sz w:val="19"/>
                          </w:rPr>
                        </w:pPr>
                      </w:p>
                      <w:p w14:paraId="3B69364E" w14:textId="77777777" w:rsidR="004A5527" w:rsidRDefault="00000000">
                        <w:pPr>
                          <w:pStyle w:val="TableParagraph"/>
                          <w:spacing w:before="1"/>
                          <w:ind w:left="143" w:right="141"/>
                          <w:jc w:val="center"/>
                          <w:rPr>
                            <w:sz w:val="13"/>
                          </w:rPr>
                        </w:pPr>
                        <w:r>
                          <w:rPr>
                            <w:sz w:val="13"/>
                          </w:rPr>
                          <w:t>45,00</w:t>
                        </w:r>
                      </w:p>
                    </w:tc>
                  </w:tr>
                  <w:tr w:rsidR="004A5527" w14:paraId="638F2B8F" w14:textId="77777777">
                    <w:trPr>
                      <w:trHeight w:val="903"/>
                    </w:trPr>
                    <w:tc>
                      <w:tcPr>
                        <w:tcW w:w="1508" w:type="dxa"/>
                      </w:tcPr>
                      <w:p w14:paraId="3288E851" w14:textId="77777777" w:rsidR="004A5527" w:rsidRDefault="00000000">
                        <w:pPr>
                          <w:pStyle w:val="TableParagraph"/>
                          <w:spacing w:line="242" w:lineRule="auto"/>
                          <w:ind w:left="87" w:right="408"/>
                          <w:rPr>
                            <w:sz w:val="13"/>
                          </w:rPr>
                        </w:pPr>
                        <w:r>
                          <w:rPr>
                            <w:sz w:val="13"/>
                          </w:rPr>
                          <w:t>Ceremonial del solemne acto de investidura como doctores honoris</w:t>
                        </w:r>
                      </w:p>
                      <w:p w14:paraId="494532FB" w14:textId="77777777" w:rsidR="004A5527" w:rsidRDefault="00000000">
                        <w:pPr>
                          <w:pStyle w:val="TableParagraph"/>
                          <w:spacing w:line="150" w:lineRule="atLeast"/>
                          <w:ind w:left="87" w:right="183"/>
                          <w:rPr>
                            <w:sz w:val="13"/>
                          </w:rPr>
                        </w:pPr>
                        <w:r>
                          <w:rPr>
                            <w:sz w:val="13"/>
                          </w:rPr>
                          <w:t>causa de Dr. D. Antonio de Bethenco</w:t>
                        </w:r>
                      </w:p>
                    </w:tc>
                    <w:tc>
                      <w:tcPr>
                        <w:tcW w:w="2209" w:type="dxa"/>
                      </w:tcPr>
                      <w:p w14:paraId="7EC1B2ED" w14:textId="77777777" w:rsidR="004A5527" w:rsidRDefault="004A5527">
                        <w:pPr>
                          <w:pStyle w:val="TableParagraph"/>
                          <w:rPr>
                            <w:sz w:val="14"/>
                          </w:rPr>
                        </w:pPr>
                      </w:p>
                      <w:p w14:paraId="67FA35F1" w14:textId="77777777" w:rsidR="004A5527" w:rsidRDefault="004A5527">
                        <w:pPr>
                          <w:pStyle w:val="TableParagraph"/>
                          <w:spacing w:before="10"/>
                          <w:rPr>
                            <w:sz w:val="11"/>
                          </w:rPr>
                        </w:pPr>
                      </w:p>
                      <w:p w14:paraId="04F44488" w14:textId="77777777" w:rsidR="004A5527" w:rsidRDefault="00000000">
                        <w:pPr>
                          <w:pStyle w:val="TableParagraph"/>
                          <w:spacing w:line="242" w:lineRule="auto"/>
                          <w:ind w:left="87" w:right="79"/>
                          <w:rPr>
                            <w:sz w:val="13"/>
                          </w:rPr>
                        </w:pPr>
                        <w:r>
                          <w:rPr>
                            <w:sz w:val="13"/>
                          </w:rPr>
                          <w:t>Universidad de Las Palmas de Gran Canaria</w:t>
                        </w:r>
                      </w:p>
                    </w:tc>
                    <w:tc>
                      <w:tcPr>
                        <w:tcW w:w="1396" w:type="dxa"/>
                      </w:tcPr>
                      <w:p w14:paraId="29F5D10D" w14:textId="77777777" w:rsidR="004A5527" w:rsidRDefault="004A5527">
                        <w:pPr>
                          <w:pStyle w:val="TableParagraph"/>
                          <w:rPr>
                            <w:sz w:val="14"/>
                          </w:rPr>
                        </w:pPr>
                      </w:p>
                      <w:p w14:paraId="5661A9AD" w14:textId="77777777" w:rsidR="004A5527" w:rsidRDefault="004A5527">
                        <w:pPr>
                          <w:pStyle w:val="TableParagraph"/>
                          <w:spacing w:before="7"/>
                          <w:rPr>
                            <w:sz w:val="18"/>
                          </w:rPr>
                        </w:pPr>
                      </w:p>
                      <w:p w14:paraId="7BB73666" w14:textId="77777777" w:rsidR="004A5527" w:rsidRDefault="00000000">
                        <w:pPr>
                          <w:pStyle w:val="TableParagraph"/>
                          <w:ind w:left="88"/>
                          <w:rPr>
                            <w:sz w:val="13"/>
                          </w:rPr>
                        </w:pPr>
                        <w:r>
                          <w:rPr>
                            <w:sz w:val="13"/>
                          </w:rPr>
                          <w:t>Universidades</w:t>
                        </w:r>
                      </w:p>
                    </w:tc>
                    <w:tc>
                      <w:tcPr>
                        <w:tcW w:w="2093" w:type="dxa"/>
                      </w:tcPr>
                      <w:p w14:paraId="3EAEDE1E" w14:textId="77777777" w:rsidR="004A5527" w:rsidRDefault="004A5527">
                        <w:pPr>
                          <w:pStyle w:val="TableParagraph"/>
                          <w:rPr>
                            <w:sz w:val="14"/>
                          </w:rPr>
                        </w:pPr>
                      </w:p>
                      <w:p w14:paraId="558BF080" w14:textId="77777777" w:rsidR="004A5527" w:rsidRDefault="004A5527">
                        <w:pPr>
                          <w:pStyle w:val="TableParagraph"/>
                          <w:spacing w:before="10"/>
                          <w:rPr>
                            <w:sz w:val="11"/>
                          </w:rPr>
                        </w:pPr>
                      </w:p>
                      <w:p w14:paraId="749642E7" w14:textId="77777777" w:rsidR="004A5527" w:rsidRDefault="00000000">
                        <w:pPr>
                          <w:pStyle w:val="TableParagraph"/>
                          <w:spacing w:line="242" w:lineRule="auto"/>
                          <w:ind w:left="86" w:right="120"/>
                          <w:rPr>
                            <w:sz w:val="13"/>
                          </w:rPr>
                        </w:pPr>
                        <w:r>
                          <w:rPr>
                            <w:sz w:val="13"/>
                          </w:rPr>
                          <w:t>Investidura de Doctores Honoris Causa</w:t>
                        </w:r>
                      </w:p>
                    </w:tc>
                    <w:tc>
                      <w:tcPr>
                        <w:tcW w:w="1280" w:type="dxa"/>
                      </w:tcPr>
                      <w:p w14:paraId="4391810B" w14:textId="77777777" w:rsidR="004A5527" w:rsidRDefault="004A5527">
                        <w:pPr>
                          <w:pStyle w:val="TableParagraph"/>
                          <w:rPr>
                            <w:rFonts w:ascii="Times New Roman"/>
                            <w:sz w:val="12"/>
                          </w:rPr>
                        </w:pPr>
                      </w:p>
                    </w:tc>
                    <w:tc>
                      <w:tcPr>
                        <w:tcW w:w="900" w:type="dxa"/>
                      </w:tcPr>
                      <w:p w14:paraId="401056D7" w14:textId="77777777" w:rsidR="004A5527" w:rsidRDefault="004A5527">
                        <w:pPr>
                          <w:pStyle w:val="TableParagraph"/>
                          <w:rPr>
                            <w:sz w:val="14"/>
                          </w:rPr>
                        </w:pPr>
                      </w:p>
                      <w:p w14:paraId="4DE059C2" w14:textId="77777777" w:rsidR="004A5527" w:rsidRDefault="004A5527">
                        <w:pPr>
                          <w:pStyle w:val="TableParagraph"/>
                          <w:spacing w:before="7"/>
                          <w:rPr>
                            <w:sz w:val="18"/>
                          </w:rPr>
                        </w:pPr>
                      </w:p>
                      <w:p w14:paraId="32E057A5" w14:textId="77777777" w:rsidR="004A5527" w:rsidRDefault="00000000">
                        <w:pPr>
                          <w:pStyle w:val="TableParagraph"/>
                          <w:ind w:left="141" w:right="141"/>
                          <w:jc w:val="center"/>
                          <w:rPr>
                            <w:sz w:val="13"/>
                          </w:rPr>
                        </w:pPr>
                        <w:r>
                          <w:rPr>
                            <w:sz w:val="13"/>
                          </w:rPr>
                          <w:t>0,00</w:t>
                        </w:r>
                      </w:p>
                    </w:tc>
                  </w:tr>
                  <w:tr w:rsidR="004A5527" w14:paraId="4B47919E" w14:textId="77777777">
                    <w:trPr>
                      <w:trHeight w:val="449"/>
                    </w:trPr>
                    <w:tc>
                      <w:tcPr>
                        <w:tcW w:w="1508" w:type="dxa"/>
                      </w:tcPr>
                      <w:p w14:paraId="0686E5E5" w14:textId="77777777" w:rsidR="004A5527" w:rsidRDefault="004A5527">
                        <w:pPr>
                          <w:pStyle w:val="TableParagraph"/>
                          <w:spacing w:before="10"/>
                          <w:rPr>
                            <w:sz w:val="12"/>
                          </w:rPr>
                        </w:pPr>
                      </w:p>
                      <w:p w14:paraId="002E269C" w14:textId="77777777" w:rsidR="004A5527" w:rsidRDefault="00000000">
                        <w:pPr>
                          <w:pStyle w:val="TableParagraph"/>
                          <w:ind w:left="87"/>
                          <w:rPr>
                            <w:sz w:val="13"/>
                          </w:rPr>
                        </w:pPr>
                        <w:r>
                          <w:rPr>
                            <w:sz w:val="13"/>
                          </w:rPr>
                          <w:t>Porta Linguarum</w:t>
                        </w:r>
                      </w:p>
                    </w:tc>
                    <w:tc>
                      <w:tcPr>
                        <w:tcW w:w="2209" w:type="dxa"/>
                      </w:tcPr>
                      <w:p w14:paraId="058BECCB" w14:textId="77777777" w:rsidR="004A5527" w:rsidRDefault="004A5527">
                        <w:pPr>
                          <w:pStyle w:val="TableParagraph"/>
                          <w:rPr>
                            <w:rFonts w:ascii="Times New Roman"/>
                            <w:sz w:val="12"/>
                          </w:rPr>
                        </w:pPr>
                      </w:p>
                    </w:tc>
                    <w:tc>
                      <w:tcPr>
                        <w:tcW w:w="1396" w:type="dxa"/>
                      </w:tcPr>
                      <w:p w14:paraId="6407CB1D" w14:textId="77777777" w:rsidR="004A5527" w:rsidRDefault="00000000">
                        <w:pPr>
                          <w:pStyle w:val="TableParagraph"/>
                          <w:spacing w:line="146" w:lineRule="exact"/>
                          <w:ind w:left="88"/>
                          <w:rPr>
                            <w:sz w:val="13"/>
                          </w:rPr>
                        </w:pPr>
                        <w:r>
                          <w:rPr>
                            <w:sz w:val="13"/>
                          </w:rPr>
                          <w:t>Teoría y métodos de</w:t>
                        </w:r>
                      </w:p>
                      <w:p w14:paraId="1A07F58F" w14:textId="77777777" w:rsidR="004A5527" w:rsidRDefault="00000000">
                        <w:pPr>
                          <w:pStyle w:val="TableParagraph"/>
                          <w:spacing w:before="1" w:line="150" w:lineRule="atLeast"/>
                          <w:ind w:left="88" w:right="461"/>
                          <w:rPr>
                            <w:sz w:val="13"/>
                          </w:rPr>
                        </w:pPr>
                        <w:r>
                          <w:rPr>
                            <w:sz w:val="13"/>
                          </w:rPr>
                          <w:t>enseñanza de lenguas</w:t>
                        </w:r>
                      </w:p>
                    </w:tc>
                    <w:tc>
                      <w:tcPr>
                        <w:tcW w:w="2093" w:type="dxa"/>
                      </w:tcPr>
                      <w:p w14:paraId="3E64305D" w14:textId="77777777" w:rsidR="004A5527" w:rsidRDefault="00000000">
                        <w:pPr>
                          <w:pStyle w:val="TableParagraph"/>
                          <w:spacing w:line="146" w:lineRule="exact"/>
                          <w:ind w:left="86"/>
                          <w:rPr>
                            <w:sz w:val="13"/>
                          </w:rPr>
                        </w:pPr>
                        <w:r>
                          <w:rPr>
                            <w:sz w:val="13"/>
                          </w:rPr>
                          <w:t>Porta Linguarum: Revista</w:t>
                        </w:r>
                      </w:p>
                      <w:p w14:paraId="24A02938" w14:textId="77777777" w:rsidR="004A5527" w:rsidRDefault="00000000">
                        <w:pPr>
                          <w:pStyle w:val="TableParagraph"/>
                          <w:spacing w:before="1" w:line="150" w:lineRule="atLeast"/>
                          <w:ind w:left="86"/>
                          <w:rPr>
                            <w:sz w:val="13"/>
                          </w:rPr>
                        </w:pPr>
                        <w:r>
                          <w:rPr>
                            <w:sz w:val="13"/>
                          </w:rPr>
                          <w:t>Internacional de Didáctica de las Lenguas Extranjeras</w:t>
                        </w:r>
                      </w:p>
                    </w:tc>
                    <w:tc>
                      <w:tcPr>
                        <w:tcW w:w="1280" w:type="dxa"/>
                      </w:tcPr>
                      <w:p w14:paraId="2F59FD1F" w14:textId="77777777" w:rsidR="004A5527" w:rsidRDefault="004A5527">
                        <w:pPr>
                          <w:pStyle w:val="TableParagraph"/>
                          <w:spacing w:before="10"/>
                          <w:rPr>
                            <w:sz w:val="12"/>
                          </w:rPr>
                        </w:pPr>
                      </w:p>
                      <w:p w14:paraId="2A505572" w14:textId="77777777" w:rsidR="004A5527" w:rsidRDefault="00000000">
                        <w:pPr>
                          <w:pStyle w:val="TableParagraph"/>
                          <w:ind w:left="108" w:right="107"/>
                          <w:jc w:val="center"/>
                          <w:rPr>
                            <w:sz w:val="13"/>
                          </w:rPr>
                        </w:pPr>
                        <w:r>
                          <w:rPr>
                            <w:sz w:val="13"/>
                          </w:rPr>
                          <w:t>9771697746038</w:t>
                        </w:r>
                      </w:p>
                    </w:tc>
                    <w:tc>
                      <w:tcPr>
                        <w:tcW w:w="900" w:type="dxa"/>
                      </w:tcPr>
                      <w:p w14:paraId="66EABF51" w14:textId="77777777" w:rsidR="004A5527" w:rsidRDefault="004A5527">
                        <w:pPr>
                          <w:pStyle w:val="TableParagraph"/>
                          <w:spacing w:before="10"/>
                          <w:rPr>
                            <w:sz w:val="12"/>
                          </w:rPr>
                        </w:pPr>
                      </w:p>
                      <w:p w14:paraId="56BA7C83" w14:textId="77777777" w:rsidR="004A5527" w:rsidRDefault="00000000">
                        <w:pPr>
                          <w:pStyle w:val="TableParagraph"/>
                          <w:ind w:left="143" w:right="141"/>
                          <w:jc w:val="center"/>
                          <w:rPr>
                            <w:sz w:val="13"/>
                          </w:rPr>
                        </w:pPr>
                        <w:r>
                          <w:rPr>
                            <w:sz w:val="13"/>
                          </w:rPr>
                          <w:t>24,00</w:t>
                        </w:r>
                      </w:p>
                    </w:tc>
                  </w:tr>
                  <w:tr w:rsidR="004A5527" w14:paraId="0B9EA324" w14:textId="77777777">
                    <w:trPr>
                      <w:trHeight w:val="450"/>
                    </w:trPr>
                    <w:tc>
                      <w:tcPr>
                        <w:tcW w:w="1508" w:type="dxa"/>
                      </w:tcPr>
                      <w:p w14:paraId="13AA470C" w14:textId="77777777" w:rsidR="004A5527" w:rsidRDefault="004A5527">
                        <w:pPr>
                          <w:pStyle w:val="TableParagraph"/>
                          <w:spacing w:before="10"/>
                          <w:rPr>
                            <w:sz w:val="12"/>
                          </w:rPr>
                        </w:pPr>
                      </w:p>
                      <w:p w14:paraId="06745960" w14:textId="77777777" w:rsidR="004A5527" w:rsidRDefault="00000000">
                        <w:pPr>
                          <w:pStyle w:val="TableParagraph"/>
                          <w:ind w:left="87"/>
                          <w:rPr>
                            <w:sz w:val="13"/>
                          </w:rPr>
                        </w:pPr>
                        <w:r>
                          <w:rPr>
                            <w:sz w:val="13"/>
                          </w:rPr>
                          <w:t>El Guiniguada</w:t>
                        </w:r>
                      </w:p>
                    </w:tc>
                    <w:tc>
                      <w:tcPr>
                        <w:tcW w:w="2209" w:type="dxa"/>
                      </w:tcPr>
                      <w:p w14:paraId="38956C53" w14:textId="77777777" w:rsidR="004A5527" w:rsidRDefault="004A5527">
                        <w:pPr>
                          <w:pStyle w:val="TableParagraph"/>
                          <w:rPr>
                            <w:rFonts w:ascii="Times New Roman"/>
                            <w:sz w:val="12"/>
                          </w:rPr>
                        </w:pPr>
                      </w:p>
                    </w:tc>
                    <w:tc>
                      <w:tcPr>
                        <w:tcW w:w="1396" w:type="dxa"/>
                      </w:tcPr>
                      <w:p w14:paraId="57698BAF" w14:textId="77777777" w:rsidR="004A5527" w:rsidRDefault="00000000">
                        <w:pPr>
                          <w:pStyle w:val="TableParagraph"/>
                          <w:spacing w:before="74"/>
                          <w:ind w:left="88" w:right="634"/>
                          <w:rPr>
                            <w:sz w:val="13"/>
                          </w:rPr>
                        </w:pPr>
                        <w:r>
                          <w:rPr>
                            <w:sz w:val="13"/>
                          </w:rPr>
                          <w:t>Educación. Pedagogía</w:t>
                        </w:r>
                      </w:p>
                    </w:tc>
                    <w:tc>
                      <w:tcPr>
                        <w:tcW w:w="2093" w:type="dxa"/>
                      </w:tcPr>
                      <w:p w14:paraId="0720A91F" w14:textId="77777777" w:rsidR="004A5527" w:rsidRDefault="00000000">
                        <w:pPr>
                          <w:pStyle w:val="TableParagraph"/>
                          <w:spacing w:line="242" w:lineRule="auto"/>
                          <w:ind w:left="86" w:right="221"/>
                          <w:rPr>
                            <w:sz w:val="13"/>
                          </w:rPr>
                        </w:pPr>
                        <w:r>
                          <w:rPr>
                            <w:sz w:val="13"/>
                          </w:rPr>
                          <w:t>El Guiniguada: Revista de investigaciones y experiencias</w:t>
                        </w:r>
                      </w:p>
                      <w:p w14:paraId="0B04B6FF" w14:textId="77777777" w:rsidR="004A5527" w:rsidRDefault="00000000">
                        <w:pPr>
                          <w:pStyle w:val="TableParagraph"/>
                          <w:spacing w:line="130" w:lineRule="exact"/>
                          <w:ind w:left="86"/>
                          <w:rPr>
                            <w:sz w:val="13"/>
                          </w:rPr>
                        </w:pPr>
                        <w:r>
                          <w:rPr>
                            <w:sz w:val="13"/>
                          </w:rPr>
                          <w:t>en Ciencias de la Educación</w:t>
                        </w:r>
                      </w:p>
                    </w:tc>
                    <w:tc>
                      <w:tcPr>
                        <w:tcW w:w="1280" w:type="dxa"/>
                      </w:tcPr>
                      <w:p w14:paraId="4EED18F9" w14:textId="77777777" w:rsidR="004A5527" w:rsidRDefault="004A5527">
                        <w:pPr>
                          <w:pStyle w:val="TableParagraph"/>
                          <w:spacing w:before="10"/>
                          <w:rPr>
                            <w:sz w:val="12"/>
                          </w:rPr>
                        </w:pPr>
                      </w:p>
                      <w:p w14:paraId="78E3D51B" w14:textId="77777777" w:rsidR="004A5527" w:rsidRDefault="00000000">
                        <w:pPr>
                          <w:pStyle w:val="TableParagraph"/>
                          <w:ind w:left="108" w:right="107"/>
                          <w:jc w:val="center"/>
                          <w:rPr>
                            <w:sz w:val="13"/>
                          </w:rPr>
                        </w:pPr>
                        <w:r>
                          <w:rPr>
                            <w:sz w:val="13"/>
                          </w:rPr>
                          <w:t>9770213061136</w:t>
                        </w:r>
                      </w:p>
                    </w:tc>
                    <w:tc>
                      <w:tcPr>
                        <w:tcW w:w="900" w:type="dxa"/>
                      </w:tcPr>
                      <w:p w14:paraId="5773660B" w14:textId="77777777" w:rsidR="004A5527" w:rsidRDefault="004A5527">
                        <w:pPr>
                          <w:pStyle w:val="TableParagraph"/>
                          <w:spacing w:before="10"/>
                          <w:rPr>
                            <w:sz w:val="12"/>
                          </w:rPr>
                        </w:pPr>
                      </w:p>
                      <w:p w14:paraId="011E89F1" w14:textId="77777777" w:rsidR="004A5527" w:rsidRDefault="00000000">
                        <w:pPr>
                          <w:pStyle w:val="TableParagraph"/>
                          <w:ind w:left="143" w:right="141"/>
                          <w:jc w:val="center"/>
                          <w:rPr>
                            <w:sz w:val="13"/>
                          </w:rPr>
                        </w:pPr>
                        <w:r>
                          <w:rPr>
                            <w:sz w:val="13"/>
                          </w:rPr>
                          <w:t>14,00</w:t>
                        </w:r>
                      </w:p>
                    </w:tc>
                  </w:tr>
                  <w:tr w:rsidR="004A5527" w14:paraId="7A85759E" w14:textId="77777777">
                    <w:trPr>
                      <w:trHeight w:val="452"/>
                    </w:trPr>
                    <w:tc>
                      <w:tcPr>
                        <w:tcW w:w="1508" w:type="dxa"/>
                      </w:tcPr>
                      <w:p w14:paraId="5FE56595" w14:textId="77777777" w:rsidR="004A5527" w:rsidRDefault="00000000">
                        <w:pPr>
                          <w:pStyle w:val="TableParagraph"/>
                          <w:spacing w:before="74"/>
                          <w:ind w:left="87" w:right="220"/>
                          <w:rPr>
                            <w:sz w:val="13"/>
                          </w:rPr>
                        </w:pPr>
                        <w:r>
                          <w:rPr>
                            <w:sz w:val="13"/>
                          </w:rPr>
                          <w:t>Justicia, migración y derecho</w:t>
                        </w:r>
                      </w:p>
                    </w:tc>
                    <w:tc>
                      <w:tcPr>
                        <w:tcW w:w="2209" w:type="dxa"/>
                      </w:tcPr>
                      <w:p w14:paraId="7E76F1BC" w14:textId="77777777" w:rsidR="004A5527" w:rsidRDefault="004A5527">
                        <w:pPr>
                          <w:pStyle w:val="TableParagraph"/>
                          <w:spacing w:before="10"/>
                          <w:rPr>
                            <w:sz w:val="12"/>
                          </w:rPr>
                        </w:pPr>
                      </w:p>
                      <w:p w14:paraId="3424B155" w14:textId="77777777" w:rsidR="004A5527" w:rsidRDefault="00000000">
                        <w:pPr>
                          <w:pStyle w:val="TableParagraph"/>
                          <w:ind w:left="87"/>
                          <w:rPr>
                            <w:sz w:val="13"/>
                          </w:rPr>
                        </w:pPr>
                        <w:r>
                          <w:rPr>
                            <w:sz w:val="13"/>
                          </w:rPr>
                          <w:t>Miraut Martín, Laura</w:t>
                        </w:r>
                      </w:p>
                    </w:tc>
                    <w:tc>
                      <w:tcPr>
                        <w:tcW w:w="1396" w:type="dxa"/>
                      </w:tcPr>
                      <w:p w14:paraId="7EB3E36A" w14:textId="77777777" w:rsidR="004A5527" w:rsidRDefault="00000000">
                        <w:pPr>
                          <w:pStyle w:val="TableParagraph"/>
                          <w:spacing w:line="242" w:lineRule="auto"/>
                          <w:ind w:left="88" w:right="389"/>
                          <w:rPr>
                            <w:sz w:val="13"/>
                          </w:rPr>
                        </w:pPr>
                        <w:r>
                          <w:rPr>
                            <w:sz w:val="13"/>
                          </w:rPr>
                          <w:t>Derecho constitucional y</w:t>
                        </w:r>
                      </w:p>
                      <w:p w14:paraId="56285C08" w14:textId="77777777" w:rsidR="004A5527" w:rsidRDefault="00000000">
                        <w:pPr>
                          <w:pStyle w:val="TableParagraph"/>
                          <w:spacing w:line="132" w:lineRule="exact"/>
                          <w:ind w:left="88"/>
                          <w:rPr>
                            <w:sz w:val="13"/>
                          </w:rPr>
                        </w:pPr>
                        <w:r>
                          <w:rPr>
                            <w:sz w:val="13"/>
                          </w:rPr>
                          <w:t>administrativo</w:t>
                        </w:r>
                      </w:p>
                    </w:tc>
                    <w:tc>
                      <w:tcPr>
                        <w:tcW w:w="2093" w:type="dxa"/>
                      </w:tcPr>
                      <w:p w14:paraId="655F88EE" w14:textId="77777777" w:rsidR="004A5527" w:rsidRDefault="004A5527">
                        <w:pPr>
                          <w:pStyle w:val="TableParagraph"/>
                          <w:rPr>
                            <w:rFonts w:ascii="Times New Roman"/>
                            <w:sz w:val="12"/>
                          </w:rPr>
                        </w:pPr>
                      </w:p>
                    </w:tc>
                    <w:tc>
                      <w:tcPr>
                        <w:tcW w:w="1280" w:type="dxa"/>
                      </w:tcPr>
                      <w:p w14:paraId="1D14ED20" w14:textId="77777777" w:rsidR="004A5527" w:rsidRDefault="004A5527">
                        <w:pPr>
                          <w:pStyle w:val="TableParagraph"/>
                          <w:spacing w:before="10"/>
                          <w:rPr>
                            <w:sz w:val="12"/>
                          </w:rPr>
                        </w:pPr>
                      </w:p>
                      <w:p w14:paraId="46D9B639" w14:textId="77777777" w:rsidR="004A5527" w:rsidRDefault="00000000">
                        <w:pPr>
                          <w:pStyle w:val="TableParagraph"/>
                          <w:ind w:left="108" w:right="107"/>
                          <w:jc w:val="center"/>
                          <w:rPr>
                            <w:sz w:val="13"/>
                          </w:rPr>
                        </w:pPr>
                        <w:r>
                          <w:rPr>
                            <w:sz w:val="13"/>
                          </w:rPr>
                          <w:t>9788497725095</w:t>
                        </w:r>
                      </w:p>
                    </w:tc>
                    <w:tc>
                      <w:tcPr>
                        <w:tcW w:w="900" w:type="dxa"/>
                      </w:tcPr>
                      <w:p w14:paraId="29307B21" w14:textId="77777777" w:rsidR="004A5527" w:rsidRDefault="004A5527">
                        <w:pPr>
                          <w:pStyle w:val="TableParagraph"/>
                          <w:spacing w:before="10"/>
                          <w:rPr>
                            <w:sz w:val="12"/>
                          </w:rPr>
                        </w:pPr>
                      </w:p>
                      <w:p w14:paraId="43F07356" w14:textId="77777777" w:rsidR="004A5527" w:rsidRDefault="00000000">
                        <w:pPr>
                          <w:pStyle w:val="TableParagraph"/>
                          <w:ind w:left="141" w:right="141"/>
                          <w:jc w:val="center"/>
                          <w:rPr>
                            <w:sz w:val="13"/>
                          </w:rPr>
                        </w:pPr>
                        <w:r>
                          <w:rPr>
                            <w:sz w:val="13"/>
                          </w:rPr>
                          <w:t>0,00</w:t>
                        </w:r>
                      </w:p>
                    </w:tc>
                  </w:tr>
                </w:tbl>
                <w:p w14:paraId="6CFE2442" w14:textId="77777777" w:rsidR="004A5527" w:rsidRDefault="004A5527">
                  <w:pPr>
                    <w:pStyle w:val="Textoindependiente"/>
                  </w:pPr>
                </w:p>
              </w:txbxContent>
            </v:textbox>
            <w10:anchorlock/>
          </v:shape>
        </w:pict>
      </w:r>
    </w:p>
    <w:p w14:paraId="44A0D8D1" w14:textId="77777777" w:rsidR="004A5527" w:rsidRDefault="004A5527">
      <w:pPr>
        <w:pStyle w:val="Textoindependiente"/>
        <w:rPr>
          <w:sz w:val="20"/>
        </w:rPr>
      </w:pPr>
    </w:p>
    <w:p w14:paraId="69AAA20A" w14:textId="77777777" w:rsidR="004A5527" w:rsidRDefault="004A5527">
      <w:pPr>
        <w:pStyle w:val="Textoindependiente"/>
        <w:rPr>
          <w:sz w:val="20"/>
        </w:rPr>
      </w:pPr>
    </w:p>
    <w:p w14:paraId="52174AD9" w14:textId="77777777" w:rsidR="004A5527" w:rsidRDefault="004A5527">
      <w:pPr>
        <w:pStyle w:val="Textoindependiente"/>
        <w:rPr>
          <w:sz w:val="22"/>
        </w:rPr>
      </w:pPr>
    </w:p>
    <w:p w14:paraId="629F5247" w14:textId="77777777" w:rsidR="004A5527" w:rsidRDefault="00000000">
      <w:pPr>
        <w:ind w:left="7184" w:right="5861"/>
        <w:jc w:val="center"/>
        <w:rPr>
          <w:sz w:val="16"/>
        </w:rPr>
      </w:pPr>
      <w:r>
        <w:rPr>
          <w:sz w:val="16"/>
        </w:rPr>
        <w:t>-110-</w:t>
      </w:r>
    </w:p>
    <w:p w14:paraId="152459C4" w14:textId="77777777" w:rsidR="004A5527" w:rsidRDefault="004A5527">
      <w:pPr>
        <w:jc w:val="center"/>
        <w:rPr>
          <w:sz w:val="16"/>
        </w:rPr>
        <w:sectPr w:rsidR="004A5527" w:rsidSect="004F0784">
          <w:footerReference w:type="default" r:id="rId55"/>
          <w:pgSz w:w="16840" w:h="11900" w:orient="landscape"/>
          <w:pgMar w:top="1100" w:right="2420" w:bottom="280" w:left="960" w:header="0" w:footer="0" w:gutter="0"/>
          <w:cols w:space="720"/>
        </w:sectPr>
      </w:pPr>
    </w:p>
    <w:p w14:paraId="2E94843A" w14:textId="77777777" w:rsidR="004A5527" w:rsidRDefault="00000000">
      <w:pPr>
        <w:pStyle w:val="Textoindependiente"/>
        <w:rPr>
          <w:sz w:val="20"/>
        </w:rPr>
      </w:pPr>
      <w:r>
        <w:pict w14:anchorId="3A7C0330">
          <v:shape id="_x0000_s2297" type="#_x0000_t202" style="position:absolute;margin-left:19.5pt;margin-top:106pt;width:30.85pt;height:362.7pt;z-index:-311818240;mso-position-horizontal-relative:page;mso-position-vertical-relative:page" filled="f" stroked="f">
            <v:textbox style="layout-flow:vertical" inset="0,0,0,0">
              <w:txbxContent>
                <w:p w14:paraId="66C2A0D2"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2A17E9D" w14:textId="77777777" w:rsidR="004A5527" w:rsidRDefault="004A5527">
      <w:pPr>
        <w:pStyle w:val="Textoindependiente"/>
        <w:rPr>
          <w:sz w:val="20"/>
        </w:rPr>
      </w:pPr>
    </w:p>
    <w:p w14:paraId="588302D5" w14:textId="77777777" w:rsidR="004A5527" w:rsidRDefault="004A5527">
      <w:pPr>
        <w:pStyle w:val="Textoindependiente"/>
        <w:rPr>
          <w:sz w:val="20"/>
        </w:rPr>
      </w:pPr>
    </w:p>
    <w:p w14:paraId="35108F41" w14:textId="77777777" w:rsidR="004A5527" w:rsidRDefault="004A5527">
      <w:pPr>
        <w:pStyle w:val="Textoindependiente"/>
        <w:spacing w:before="6"/>
        <w:rPr>
          <w:sz w:val="26"/>
        </w:rPr>
      </w:pPr>
    </w:p>
    <w:p w14:paraId="57547D57" w14:textId="77777777" w:rsidR="004A5527" w:rsidRDefault="00000000">
      <w:pPr>
        <w:tabs>
          <w:tab w:val="left" w:pos="2697"/>
        </w:tabs>
        <w:ind w:left="105"/>
        <w:rPr>
          <w:sz w:val="20"/>
        </w:rPr>
      </w:pPr>
      <w:r>
        <w:rPr>
          <w:position w:val="48"/>
          <w:sz w:val="20"/>
        </w:rPr>
      </w:r>
      <w:r>
        <w:rPr>
          <w:position w:val="48"/>
          <w:sz w:val="20"/>
        </w:rPr>
        <w:pict w14:anchorId="1F6EE84C">
          <v:shape id="_x0000_s2296"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1A099F24" w14:textId="77777777">
                    <w:trPr>
                      <w:trHeight w:val="1291"/>
                    </w:trPr>
                    <w:tc>
                      <w:tcPr>
                        <w:tcW w:w="340" w:type="dxa"/>
                        <w:vMerge w:val="restart"/>
                        <w:tcBorders>
                          <w:left w:val="single" w:sz="6" w:space="0" w:color="000000"/>
                          <w:right w:val="single" w:sz="6" w:space="0" w:color="000000"/>
                        </w:tcBorders>
                        <w:textDirection w:val="tbRl"/>
                      </w:tcPr>
                      <w:p w14:paraId="4FB9D177"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26A5B1F3"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3DA88A73"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05D42916" w14:textId="77777777" w:rsidR="004A5527" w:rsidRDefault="00000000">
                        <w:pPr>
                          <w:pStyle w:val="TableParagraph"/>
                          <w:spacing w:before="35"/>
                          <w:ind w:left="195"/>
                          <w:rPr>
                            <w:sz w:val="12"/>
                          </w:rPr>
                        </w:pPr>
                        <w:r>
                          <w:rPr>
                            <w:sz w:val="12"/>
                          </w:rPr>
                          <w:t>Página 112 / 202</w:t>
                        </w:r>
                      </w:p>
                    </w:tc>
                    <w:tc>
                      <w:tcPr>
                        <w:tcW w:w="197" w:type="dxa"/>
                        <w:vMerge w:val="restart"/>
                        <w:tcBorders>
                          <w:left w:val="single" w:sz="6" w:space="0" w:color="000000"/>
                          <w:bottom w:val="single" w:sz="6" w:space="0" w:color="000000"/>
                          <w:right w:val="single" w:sz="8" w:space="0" w:color="000000"/>
                        </w:tcBorders>
                        <w:textDirection w:val="tbRl"/>
                      </w:tcPr>
                      <w:p w14:paraId="3738D329"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2C433A38" w14:textId="77777777">
                    <w:trPr>
                      <w:trHeight w:val="3589"/>
                    </w:trPr>
                    <w:tc>
                      <w:tcPr>
                        <w:tcW w:w="340" w:type="dxa"/>
                        <w:vMerge/>
                        <w:tcBorders>
                          <w:top w:val="nil"/>
                          <w:left w:val="single" w:sz="6" w:space="0" w:color="000000"/>
                          <w:right w:val="single" w:sz="6" w:space="0" w:color="000000"/>
                        </w:tcBorders>
                        <w:textDirection w:val="tbRl"/>
                      </w:tcPr>
                      <w:p w14:paraId="7E2AFA59"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1D3131B"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990C681"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321C1895"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7AE7DE2C" w14:textId="77777777" w:rsidR="004A5527" w:rsidRDefault="004A5527">
                        <w:pPr>
                          <w:rPr>
                            <w:sz w:val="2"/>
                            <w:szCs w:val="2"/>
                          </w:rPr>
                        </w:pPr>
                      </w:p>
                    </w:tc>
                  </w:tr>
                  <w:tr w:rsidR="004A5527" w14:paraId="455BD88F" w14:textId="77777777">
                    <w:trPr>
                      <w:trHeight w:val="1621"/>
                    </w:trPr>
                    <w:tc>
                      <w:tcPr>
                        <w:tcW w:w="340" w:type="dxa"/>
                        <w:tcBorders>
                          <w:left w:val="single" w:sz="6" w:space="0" w:color="000000"/>
                        </w:tcBorders>
                        <w:textDirection w:val="tbRl"/>
                      </w:tcPr>
                      <w:p w14:paraId="2A1D301D" w14:textId="77777777" w:rsidR="004A5527" w:rsidRDefault="00000000">
                        <w:pPr>
                          <w:pStyle w:val="TableParagraph"/>
                          <w:spacing w:before="37"/>
                          <w:ind w:left="260"/>
                          <w:rPr>
                            <w:sz w:val="12"/>
                          </w:rPr>
                        </w:pPr>
                        <w:r>
                          <w:rPr>
                            <w:sz w:val="12"/>
                          </w:rPr>
                          <w:t>09/01/2022 21:50:28</w:t>
                        </w:r>
                      </w:p>
                    </w:tc>
                    <w:tc>
                      <w:tcPr>
                        <w:tcW w:w="200" w:type="dxa"/>
                        <w:textDirection w:val="tbRl"/>
                      </w:tcPr>
                      <w:p w14:paraId="3CCBA419"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6B632B92"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568B6DBC"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3DFD9C24" w14:textId="77777777" w:rsidR="004A5527" w:rsidRDefault="004A5527">
                        <w:pPr>
                          <w:rPr>
                            <w:sz w:val="2"/>
                            <w:szCs w:val="2"/>
                          </w:rPr>
                        </w:pPr>
                      </w:p>
                    </w:tc>
                  </w:tr>
                </w:tbl>
                <w:p w14:paraId="6F8FCABA" w14:textId="77777777" w:rsidR="004A5527" w:rsidRDefault="004A5527">
                  <w:pPr>
                    <w:pStyle w:val="Textoindependiente"/>
                  </w:pPr>
                </w:p>
              </w:txbxContent>
            </v:textbox>
            <w10:anchorlock/>
          </v:shape>
        </w:pict>
      </w:r>
      <w:r>
        <w:rPr>
          <w:position w:val="48"/>
          <w:sz w:val="20"/>
        </w:rPr>
        <w:tab/>
      </w:r>
      <w:r>
        <w:rPr>
          <w:sz w:val="20"/>
        </w:rPr>
      </w:r>
      <w:r>
        <w:rPr>
          <w:sz w:val="20"/>
        </w:rPr>
        <w:pict w14:anchorId="311D380F">
          <v:shape id="_x0000_s2295" type="#_x0000_t202" style="width:469.75pt;height:298.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3880FB39" w14:textId="77777777">
                    <w:trPr>
                      <w:trHeight w:val="147"/>
                    </w:trPr>
                    <w:tc>
                      <w:tcPr>
                        <w:tcW w:w="1508" w:type="dxa"/>
                        <w:tcBorders>
                          <w:bottom w:val="double" w:sz="1" w:space="0" w:color="000000"/>
                        </w:tcBorders>
                      </w:tcPr>
                      <w:p w14:paraId="7C28A882"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3ED5883A"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20D7DC6F"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14304D1E"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1C0B339E"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74C80551" w14:textId="77777777" w:rsidR="004A5527" w:rsidRDefault="00000000">
                        <w:pPr>
                          <w:pStyle w:val="TableParagraph"/>
                          <w:spacing w:line="127" w:lineRule="exact"/>
                          <w:ind w:left="145" w:right="141"/>
                          <w:jc w:val="center"/>
                          <w:rPr>
                            <w:sz w:val="13"/>
                          </w:rPr>
                        </w:pPr>
                        <w:r>
                          <w:rPr>
                            <w:sz w:val="13"/>
                          </w:rPr>
                          <w:t>Precio (€)</w:t>
                        </w:r>
                      </w:p>
                    </w:tc>
                  </w:tr>
                  <w:tr w:rsidR="004A5527" w14:paraId="41A4F174" w14:textId="77777777">
                    <w:trPr>
                      <w:trHeight w:val="432"/>
                    </w:trPr>
                    <w:tc>
                      <w:tcPr>
                        <w:tcW w:w="1508" w:type="dxa"/>
                        <w:tcBorders>
                          <w:top w:val="double" w:sz="1" w:space="0" w:color="000000"/>
                        </w:tcBorders>
                      </w:tcPr>
                      <w:p w14:paraId="47328ADB" w14:textId="77777777" w:rsidR="004A5527" w:rsidRDefault="00000000">
                        <w:pPr>
                          <w:pStyle w:val="TableParagraph"/>
                          <w:spacing w:line="129" w:lineRule="exact"/>
                          <w:ind w:left="87"/>
                          <w:rPr>
                            <w:sz w:val="13"/>
                          </w:rPr>
                        </w:pPr>
                        <w:r>
                          <w:rPr>
                            <w:sz w:val="13"/>
                          </w:rPr>
                          <w:t>Análisis de gestión de</w:t>
                        </w:r>
                      </w:p>
                      <w:p w14:paraId="7905C288" w14:textId="77777777" w:rsidR="004A5527" w:rsidRDefault="00000000">
                        <w:pPr>
                          <w:pStyle w:val="TableParagraph"/>
                          <w:spacing w:before="1" w:line="150" w:lineRule="atLeast"/>
                          <w:ind w:left="87" w:right="372"/>
                          <w:rPr>
                            <w:sz w:val="13"/>
                          </w:rPr>
                        </w:pPr>
                        <w:r>
                          <w:rPr>
                            <w:sz w:val="13"/>
                          </w:rPr>
                          <w:t>bienes y recursos ambientales</w:t>
                        </w:r>
                      </w:p>
                    </w:tc>
                    <w:tc>
                      <w:tcPr>
                        <w:tcW w:w="2209" w:type="dxa"/>
                        <w:tcBorders>
                          <w:top w:val="double" w:sz="1" w:space="0" w:color="000000"/>
                        </w:tcBorders>
                      </w:tcPr>
                      <w:p w14:paraId="6D04C67A" w14:textId="77777777" w:rsidR="004A5527" w:rsidRDefault="00000000">
                        <w:pPr>
                          <w:pStyle w:val="TableParagraph"/>
                          <w:spacing w:line="129" w:lineRule="exact"/>
                          <w:ind w:left="87"/>
                          <w:rPr>
                            <w:sz w:val="13"/>
                          </w:rPr>
                        </w:pPr>
                        <w:r>
                          <w:rPr>
                            <w:sz w:val="13"/>
                          </w:rPr>
                          <w:t>Martínez Martínez, Jesús;</w:t>
                        </w:r>
                        <w:r>
                          <w:rPr>
                            <w:spacing w:val="3"/>
                            <w:sz w:val="13"/>
                          </w:rPr>
                          <w:t xml:space="preserve"> </w:t>
                        </w:r>
                        <w:r>
                          <w:rPr>
                            <w:sz w:val="13"/>
                          </w:rPr>
                          <w:t>Casas</w:t>
                        </w:r>
                      </w:p>
                      <w:p w14:paraId="6B3F25E3" w14:textId="77777777" w:rsidR="004A5527" w:rsidRDefault="00000000">
                        <w:pPr>
                          <w:pStyle w:val="TableParagraph"/>
                          <w:spacing w:before="1" w:line="150" w:lineRule="atLeast"/>
                          <w:ind w:left="87" w:right="193"/>
                          <w:rPr>
                            <w:sz w:val="13"/>
                          </w:rPr>
                        </w:pPr>
                        <w:r>
                          <w:rPr>
                            <w:sz w:val="13"/>
                          </w:rPr>
                          <w:t>Ripoll, Diego; Gonzálbez Catalá, Alejandra; García Santana,</w:t>
                        </w:r>
                        <w:r>
                          <w:rPr>
                            <w:spacing w:val="5"/>
                            <w:sz w:val="13"/>
                          </w:rPr>
                          <w:t xml:space="preserve"> </w:t>
                        </w:r>
                        <w:r>
                          <w:rPr>
                            <w:sz w:val="13"/>
                          </w:rPr>
                          <w:t>Dácil</w:t>
                        </w:r>
                      </w:p>
                    </w:tc>
                    <w:tc>
                      <w:tcPr>
                        <w:tcW w:w="1396" w:type="dxa"/>
                        <w:tcBorders>
                          <w:top w:val="double" w:sz="1" w:space="0" w:color="000000"/>
                        </w:tcBorders>
                      </w:tcPr>
                      <w:p w14:paraId="709D6122" w14:textId="77777777" w:rsidR="004A5527" w:rsidRDefault="00000000">
                        <w:pPr>
                          <w:pStyle w:val="TableParagraph"/>
                          <w:spacing w:line="129" w:lineRule="exact"/>
                          <w:ind w:left="88"/>
                          <w:rPr>
                            <w:sz w:val="13"/>
                          </w:rPr>
                        </w:pPr>
                        <w:r>
                          <w:rPr>
                            <w:sz w:val="13"/>
                          </w:rPr>
                          <w:t>Derecho de (la)</w:t>
                        </w:r>
                      </w:p>
                      <w:p w14:paraId="60A4564D" w14:textId="77777777" w:rsidR="004A5527" w:rsidRDefault="00000000">
                        <w:pPr>
                          <w:pStyle w:val="TableParagraph"/>
                          <w:spacing w:before="1" w:line="150" w:lineRule="atLeast"/>
                          <w:ind w:left="88" w:right="194"/>
                          <w:rPr>
                            <w:sz w:val="13"/>
                          </w:rPr>
                        </w:pPr>
                        <w:r>
                          <w:rPr>
                            <w:sz w:val="13"/>
                          </w:rPr>
                          <w:t>conservación de la naturaleza</w:t>
                        </w:r>
                      </w:p>
                    </w:tc>
                    <w:tc>
                      <w:tcPr>
                        <w:tcW w:w="2093" w:type="dxa"/>
                        <w:tcBorders>
                          <w:top w:val="double" w:sz="1" w:space="0" w:color="000000"/>
                        </w:tcBorders>
                      </w:tcPr>
                      <w:p w14:paraId="1B8FB90B" w14:textId="77777777" w:rsidR="004A5527" w:rsidRDefault="004A5527">
                        <w:pPr>
                          <w:pStyle w:val="TableParagraph"/>
                          <w:rPr>
                            <w:rFonts w:ascii="Times New Roman"/>
                            <w:sz w:val="12"/>
                          </w:rPr>
                        </w:pPr>
                      </w:p>
                    </w:tc>
                    <w:tc>
                      <w:tcPr>
                        <w:tcW w:w="1280" w:type="dxa"/>
                        <w:tcBorders>
                          <w:top w:val="double" w:sz="1" w:space="0" w:color="000000"/>
                        </w:tcBorders>
                      </w:tcPr>
                      <w:p w14:paraId="73BA9224" w14:textId="77777777" w:rsidR="004A5527" w:rsidRDefault="004A5527">
                        <w:pPr>
                          <w:pStyle w:val="TableParagraph"/>
                          <w:spacing w:before="4"/>
                          <w:rPr>
                            <w:sz w:val="11"/>
                          </w:rPr>
                        </w:pPr>
                      </w:p>
                      <w:p w14:paraId="5785634A" w14:textId="77777777" w:rsidR="004A5527" w:rsidRDefault="00000000">
                        <w:pPr>
                          <w:pStyle w:val="TableParagraph"/>
                          <w:ind w:left="108" w:right="107"/>
                          <w:jc w:val="center"/>
                          <w:rPr>
                            <w:sz w:val="13"/>
                          </w:rPr>
                        </w:pPr>
                        <w:r>
                          <w:rPr>
                            <w:sz w:val="13"/>
                          </w:rPr>
                          <w:t>9788496131521</w:t>
                        </w:r>
                      </w:p>
                    </w:tc>
                    <w:tc>
                      <w:tcPr>
                        <w:tcW w:w="900" w:type="dxa"/>
                        <w:tcBorders>
                          <w:top w:val="double" w:sz="1" w:space="0" w:color="000000"/>
                        </w:tcBorders>
                      </w:tcPr>
                      <w:p w14:paraId="333F0399" w14:textId="77777777" w:rsidR="004A5527" w:rsidRDefault="004A5527">
                        <w:pPr>
                          <w:pStyle w:val="TableParagraph"/>
                          <w:spacing w:before="4"/>
                          <w:rPr>
                            <w:sz w:val="11"/>
                          </w:rPr>
                        </w:pPr>
                      </w:p>
                      <w:p w14:paraId="1379C5C6" w14:textId="77777777" w:rsidR="004A5527" w:rsidRDefault="00000000">
                        <w:pPr>
                          <w:pStyle w:val="TableParagraph"/>
                          <w:ind w:left="143" w:right="141"/>
                          <w:jc w:val="center"/>
                          <w:rPr>
                            <w:sz w:val="13"/>
                          </w:rPr>
                        </w:pPr>
                        <w:r>
                          <w:rPr>
                            <w:sz w:val="13"/>
                          </w:rPr>
                          <w:t>15,00</w:t>
                        </w:r>
                      </w:p>
                    </w:tc>
                  </w:tr>
                  <w:tr w:rsidR="004A5527" w14:paraId="0DFF8EC9" w14:textId="77777777">
                    <w:trPr>
                      <w:trHeight w:val="602"/>
                    </w:trPr>
                    <w:tc>
                      <w:tcPr>
                        <w:tcW w:w="1508" w:type="dxa"/>
                      </w:tcPr>
                      <w:p w14:paraId="6FCFD5A4" w14:textId="77777777" w:rsidR="004A5527" w:rsidRDefault="00000000">
                        <w:pPr>
                          <w:pStyle w:val="TableParagraph"/>
                          <w:spacing w:line="242" w:lineRule="auto"/>
                          <w:ind w:left="87"/>
                          <w:rPr>
                            <w:sz w:val="13"/>
                          </w:rPr>
                        </w:pPr>
                        <w:r>
                          <w:rPr>
                            <w:sz w:val="13"/>
                          </w:rPr>
                          <w:t>La aplicación del resultado contable</w:t>
                        </w:r>
                      </w:p>
                      <w:p w14:paraId="1343E101" w14:textId="77777777" w:rsidR="004A5527" w:rsidRDefault="00000000">
                        <w:pPr>
                          <w:pStyle w:val="TableParagraph"/>
                          <w:spacing w:line="150" w:lineRule="atLeast"/>
                          <w:ind w:left="87" w:right="162"/>
                          <w:rPr>
                            <w:sz w:val="13"/>
                          </w:rPr>
                        </w:pPr>
                        <w:r>
                          <w:rPr>
                            <w:sz w:val="13"/>
                          </w:rPr>
                          <w:t>desde su perspectiva teórica y práctica</w:t>
                        </w:r>
                      </w:p>
                    </w:tc>
                    <w:tc>
                      <w:tcPr>
                        <w:tcW w:w="2209" w:type="dxa"/>
                      </w:tcPr>
                      <w:p w14:paraId="2E1B908C" w14:textId="77777777" w:rsidR="004A5527" w:rsidRDefault="004A5527">
                        <w:pPr>
                          <w:pStyle w:val="TableParagraph"/>
                          <w:spacing w:before="10"/>
                          <w:rPr>
                            <w:sz w:val="12"/>
                          </w:rPr>
                        </w:pPr>
                      </w:p>
                      <w:p w14:paraId="728512A3" w14:textId="77777777" w:rsidR="004A5527" w:rsidRDefault="00000000">
                        <w:pPr>
                          <w:pStyle w:val="TableParagraph"/>
                          <w:spacing w:line="242" w:lineRule="auto"/>
                          <w:ind w:left="87" w:right="79"/>
                          <w:rPr>
                            <w:sz w:val="13"/>
                          </w:rPr>
                        </w:pPr>
                        <w:r>
                          <w:rPr>
                            <w:sz w:val="13"/>
                          </w:rPr>
                          <w:t>Calvo Cruz, Mercedes; Castro Pérez, Candelaria</w:t>
                        </w:r>
                      </w:p>
                    </w:tc>
                    <w:tc>
                      <w:tcPr>
                        <w:tcW w:w="1396" w:type="dxa"/>
                      </w:tcPr>
                      <w:p w14:paraId="7628F7DD" w14:textId="77777777" w:rsidR="004A5527" w:rsidRDefault="004A5527">
                        <w:pPr>
                          <w:pStyle w:val="TableParagraph"/>
                          <w:spacing w:before="4"/>
                          <w:rPr>
                            <w:sz w:val="19"/>
                          </w:rPr>
                        </w:pPr>
                      </w:p>
                      <w:p w14:paraId="1CB9D4D8" w14:textId="77777777" w:rsidR="004A5527" w:rsidRDefault="00000000">
                        <w:pPr>
                          <w:pStyle w:val="TableParagraph"/>
                          <w:spacing w:before="1"/>
                          <w:ind w:left="88"/>
                          <w:rPr>
                            <w:sz w:val="13"/>
                          </w:rPr>
                        </w:pPr>
                        <w:r>
                          <w:rPr>
                            <w:sz w:val="13"/>
                          </w:rPr>
                          <w:t>Contabilidad</w:t>
                        </w:r>
                      </w:p>
                    </w:tc>
                    <w:tc>
                      <w:tcPr>
                        <w:tcW w:w="2093" w:type="dxa"/>
                      </w:tcPr>
                      <w:p w14:paraId="20272A2D" w14:textId="77777777" w:rsidR="004A5527" w:rsidRDefault="004A5527">
                        <w:pPr>
                          <w:pStyle w:val="TableParagraph"/>
                          <w:rPr>
                            <w:rFonts w:ascii="Times New Roman"/>
                            <w:sz w:val="12"/>
                          </w:rPr>
                        </w:pPr>
                      </w:p>
                    </w:tc>
                    <w:tc>
                      <w:tcPr>
                        <w:tcW w:w="1280" w:type="dxa"/>
                      </w:tcPr>
                      <w:p w14:paraId="1989D3AC" w14:textId="77777777" w:rsidR="004A5527" w:rsidRDefault="004A5527">
                        <w:pPr>
                          <w:pStyle w:val="TableParagraph"/>
                          <w:spacing w:before="4"/>
                          <w:rPr>
                            <w:sz w:val="19"/>
                          </w:rPr>
                        </w:pPr>
                      </w:p>
                      <w:p w14:paraId="578A205C" w14:textId="77777777" w:rsidR="004A5527" w:rsidRDefault="00000000">
                        <w:pPr>
                          <w:pStyle w:val="TableParagraph"/>
                          <w:spacing w:before="1"/>
                          <w:ind w:left="108" w:right="107"/>
                          <w:jc w:val="center"/>
                          <w:rPr>
                            <w:sz w:val="13"/>
                          </w:rPr>
                        </w:pPr>
                        <w:r>
                          <w:rPr>
                            <w:sz w:val="13"/>
                          </w:rPr>
                          <w:t>9788496131514</w:t>
                        </w:r>
                      </w:p>
                    </w:tc>
                    <w:tc>
                      <w:tcPr>
                        <w:tcW w:w="900" w:type="dxa"/>
                      </w:tcPr>
                      <w:p w14:paraId="69085012" w14:textId="77777777" w:rsidR="004A5527" w:rsidRDefault="004A5527">
                        <w:pPr>
                          <w:pStyle w:val="TableParagraph"/>
                          <w:spacing w:before="4"/>
                          <w:rPr>
                            <w:sz w:val="19"/>
                          </w:rPr>
                        </w:pPr>
                      </w:p>
                      <w:p w14:paraId="7EF4BCE5" w14:textId="77777777" w:rsidR="004A5527" w:rsidRDefault="00000000">
                        <w:pPr>
                          <w:pStyle w:val="TableParagraph"/>
                          <w:spacing w:before="1"/>
                          <w:ind w:left="143" w:right="141"/>
                          <w:jc w:val="center"/>
                          <w:rPr>
                            <w:sz w:val="13"/>
                          </w:rPr>
                        </w:pPr>
                        <w:r>
                          <w:rPr>
                            <w:sz w:val="13"/>
                          </w:rPr>
                          <w:t>10,00</w:t>
                        </w:r>
                      </w:p>
                    </w:tc>
                  </w:tr>
                  <w:tr w:rsidR="004A5527" w14:paraId="40C8BE01" w14:textId="77777777">
                    <w:trPr>
                      <w:trHeight w:val="450"/>
                    </w:trPr>
                    <w:tc>
                      <w:tcPr>
                        <w:tcW w:w="1508" w:type="dxa"/>
                      </w:tcPr>
                      <w:p w14:paraId="20157696" w14:textId="77777777" w:rsidR="004A5527" w:rsidRDefault="00000000">
                        <w:pPr>
                          <w:pStyle w:val="TableParagraph"/>
                          <w:spacing w:before="74"/>
                          <w:ind w:left="87" w:right="205"/>
                          <w:rPr>
                            <w:sz w:val="13"/>
                          </w:rPr>
                        </w:pPr>
                        <w:r>
                          <w:rPr>
                            <w:sz w:val="13"/>
                          </w:rPr>
                          <w:t>Historia social, Educación y deporte</w:t>
                        </w:r>
                      </w:p>
                    </w:tc>
                    <w:tc>
                      <w:tcPr>
                        <w:tcW w:w="2209" w:type="dxa"/>
                      </w:tcPr>
                      <w:p w14:paraId="7273097E" w14:textId="77777777" w:rsidR="004A5527" w:rsidRDefault="004A5527">
                        <w:pPr>
                          <w:pStyle w:val="TableParagraph"/>
                          <w:spacing w:before="10"/>
                          <w:rPr>
                            <w:sz w:val="12"/>
                          </w:rPr>
                        </w:pPr>
                      </w:p>
                      <w:p w14:paraId="42401F09" w14:textId="77777777" w:rsidR="004A5527" w:rsidRDefault="00000000">
                        <w:pPr>
                          <w:pStyle w:val="TableParagraph"/>
                          <w:ind w:left="87"/>
                          <w:rPr>
                            <w:sz w:val="13"/>
                          </w:rPr>
                        </w:pPr>
                        <w:r>
                          <w:rPr>
                            <w:sz w:val="13"/>
                          </w:rPr>
                          <w:t>Almeida Aguiar, Antonio S.</w:t>
                        </w:r>
                      </w:p>
                    </w:tc>
                    <w:tc>
                      <w:tcPr>
                        <w:tcW w:w="1396" w:type="dxa"/>
                      </w:tcPr>
                      <w:p w14:paraId="30F36447" w14:textId="77777777" w:rsidR="004A5527" w:rsidRDefault="00000000">
                        <w:pPr>
                          <w:pStyle w:val="TableParagraph"/>
                          <w:spacing w:line="242" w:lineRule="auto"/>
                          <w:ind w:left="88" w:right="280"/>
                          <w:rPr>
                            <w:sz w:val="13"/>
                          </w:rPr>
                        </w:pPr>
                        <w:r>
                          <w:rPr>
                            <w:sz w:val="13"/>
                          </w:rPr>
                          <w:t>Deportes y recreación al aire</w:t>
                        </w:r>
                      </w:p>
                      <w:p w14:paraId="045AC0A1" w14:textId="77777777" w:rsidR="004A5527" w:rsidRDefault="00000000">
                        <w:pPr>
                          <w:pStyle w:val="TableParagraph"/>
                          <w:spacing w:line="130" w:lineRule="exact"/>
                          <w:ind w:left="88"/>
                          <w:rPr>
                            <w:sz w:val="13"/>
                          </w:rPr>
                        </w:pPr>
                        <w:r>
                          <w:rPr>
                            <w:sz w:val="13"/>
                          </w:rPr>
                          <w:t>libre</w:t>
                        </w:r>
                      </w:p>
                    </w:tc>
                    <w:tc>
                      <w:tcPr>
                        <w:tcW w:w="2093" w:type="dxa"/>
                      </w:tcPr>
                      <w:p w14:paraId="289C82E2" w14:textId="77777777" w:rsidR="004A5527" w:rsidRDefault="004A5527">
                        <w:pPr>
                          <w:pStyle w:val="TableParagraph"/>
                          <w:rPr>
                            <w:rFonts w:ascii="Times New Roman"/>
                            <w:sz w:val="12"/>
                          </w:rPr>
                        </w:pPr>
                      </w:p>
                    </w:tc>
                    <w:tc>
                      <w:tcPr>
                        <w:tcW w:w="1280" w:type="dxa"/>
                      </w:tcPr>
                      <w:p w14:paraId="1755D9E4" w14:textId="77777777" w:rsidR="004A5527" w:rsidRDefault="004A5527">
                        <w:pPr>
                          <w:pStyle w:val="TableParagraph"/>
                          <w:spacing w:before="10"/>
                          <w:rPr>
                            <w:sz w:val="12"/>
                          </w:rPr>
                        </w:pPr>
                      </w:p>
                      <w:p w14:paraId="5394C5BC" w14:textId="77777777" w:rsidR="004A5527" w:rsidRDefault="00000000">
                        <w:pPr>
                          <w:pStyle w:val="TableParagraph"/>
                          <w:ind w:left="108" w:right="107"/>
                          <w:jc w:val="center"/>
                          <w:rPr>
                            <w:sz w:val="13"/>
                          </w:rPr>
                        </w:pPr>
                        <w:r>
                          <w:rPr>
                            <w:sz w:val="13"/>
                          </w:rPr>
                          <w:t>9788496131507</w:t>
                        </w:r>
                      </w:p>
                    </w:tc>
                    <w:tc>
                      <w:tcPr>
                        <w:tcW w:w="900" w:type="dxa"/>
                      </w:tcPr>
                      <w:p w14:paraId="0D72A932" w14:textId="77777777" w:rsidR="004A5527" w:rsidRDefault="004A5527">
                        <w:pPr>
                          <w:pStyle w:val="TableParagraph"/>
                          <w:spacing w:before="10"/>
                          <w:rPr>
                            <w:sz w:val="12"/>
                          </w:rPr>
                        </w:pPr>
                      </w:p>
                      <w:p w14:paraId="02D1AC39" w14:textId="77777777" w:rsidR="004A5527" w:rsidRDefault="00000000">
                        <w:pPr>
                          <w:pStyle w:val="TableParagraph"/>
                          <w:ind w:left="143" w:right="141"/>
                          <w:jc w:val="center"/>
                          <w:rPr>
                            <w:sz w:val="13"/>
                          </w:rPr>
                        </w:pPr>
                        <w:r>
                          <w:rPr>
                            <w:sz w:val="13"/>
                          </w:rPr>
                          <w:t>18,00</w:t>
                        </w:r>
                      </w:p>
                    </w:tc>
                  </w:tr>
                  <w:tr w:rsidR="004A5527" w14:paraId="6E4C4148" w14:textId="77777777">
                    <w:trPr>
                      <w:trHeight w:val="450"/>
                    </w:trPr>
                    <w:tc>
                      <w:tcPr>
                        <w:tcW w:w="1508" w:type="dxa"/>
                      </w:tcPr>
                      <w:p w14:paraId="702E0826" w14:textId="77777777" w:rsidR="004A5527" w:rsidRDefault="00000000">
                        <w:pPr>
                          <w:pStyle w:val="TableParagraph"/>
                          <w:spacing w:line="242" w:lineRule="auto"/>
                          <w:ind w:left="87" w:right="75"/>
                          <w:rPr>
                            <w:sz w:val="13"/>
                          </w:rPr>
                        </w:pPr>
                        <w:r>
                          <w:rPr>
                            <w:sz w:val="13"/>
                          </w:rPr>
                          <w:t>Manual para la asesoría en gestión de</w:t>
                        </w:r>
                      </w:p>
                      <w:p w14:paraId="30FB9E34" w14:textId="77777777" w:rsidR="004A5527" w:rsidRDefault="00000000">
                        <w:pPr>
                          <w:pStyle w:val="TableParagraph"/>
                          <w:spacing w:line="130" w:lineRule="exact"/>
                          <w:ind w:left="87"/>
                          <w:rPr>
                            <w:sz w:val="13"/>
                          </w:rPr>
                        </w:pPr>
                        <w:r>
                          <w:rPr>
                            <w:sz w:val="13"/>
                          </w:rPr>
                          <w:t>recursos humanos</w:t>
                        </w:r>
                      </w:p>
                    </w:tc>
                    <w:tc>
                      <w:tcPr>
                        <w:tcW w:w="2209" w:type="dxa"/>
                      </w:tcPr>
                      <w:p w14:paraId="3FF1093B" w14:textId="77777777" w:rsidR="004A5527" w:rsidRDefault="00000000">
                        <w:pPr>
                          <w:pStyle w:val="TableParagraph"/>
                          <w:spacing w:before="74"/>
                          <w:ind w:left="87" w:right="458"/>
                          <w:rPr>
                            <w:sz w:val="13"/>
                          </w:rPr>
                        </w:pPr>
                        <w:r>
                          <w:rPr>
                            <w:sz w:val="13"/>
                          </w:rPr>
                          <w:t>Melián González, Santiago; Verano Tacoronte, Domingo</w:t>
                        </w:r>
                      </w:p>
                    </w:tc>
                    <w:tc>
                      <w:tcPr>
                        <w:tcW w:w="1396" w:type="dxa"/>
                      </w:tcPr>
                      <w:p w14:paraId="1CFBFC32" w14:textId="77777777" w:rsidR="004A5527" w:rsidRDefault="00000000">
                        <w:pPr>
                          <w:pStyle w:val="TableParagraph"/>
                          <w:spacing w:before="74"/>
                          <w:ind w:left="88" w:right="107"/>
                          <w:rPr>
                            <w:sz w:val="13"/>
                          </w:rPr>
                        </w:pPr>
                        <w:r>
                          <w:rPr>
                            <w:sz w:val="13"/>
                          </w:rPr>
                          <w:t>Gestión de personal y recursos humanos</w:t>
                        </w:r>
                      </w:p>
                    </w:tc>
                    <w:tc>
                      <w:tcPr>
                        <w:tcW w:w="2093" w:type="dxa"/>
                      </w:tcPr>
                      <w:p w14:paraId="0A06C2E3" w14:textId="77777777" w:rsidR="004A5527" w:rsidRDefault="004A5527">
                        <w:pPr>
                          <w:pStyle w:val="TableParagraph"/>
                          <w:rPr>
                            <w:rFonts w:ascii="Times New Roman"/>
                            <w:sz w:val="12"/>
                          </w:rPr>
                        </w:pPr>
                      </w:p>
                    </w:tc>
                    <w:tc>
                      <w:tcPr>
                        <w:tcW w:w="1280" w:type="dxa"/>
                      </w:tcPr>
                      <w:p w14:paraId="406F4533" w14:textId="77777777" w:rsidR="004A5527" w:rsidRDefault="004A5527">
                        <w:pPr>
                          <w:pStyle w:val="TableParagraph"/>
                          <w:spacing w:before="10"/>
                          <w:rPr>
                            <w:sz w:val="12"/>
                          </w:rPr>
                        </w:pPr>
                      </w:p>
                      <w:p w14:paraId="07BE7AFD" w14:textId="77777777" w:rsidR="004A5527" w:rsidRDefault="00000000">
                        <w:pPr>
                          <w:pStyle w:val="TableParagraph"/>
                          <w:ind w:left="108" w:right="107"/>
                          <w:jc w:val="center"/>
                          <w:rPr>
                            <w:sz w:val="13"/>
                          </w:rPr>
                        </w:pPr>
                        <w:r>
                          <w:rPr>
                            <w:sz w:val="13"/>
                          </w:rPr>
                          <w:t>9788495792990</w:t>
                        </w:r>
                      </w:p>
                    </w:tc>
                    <w:tc>
                      <w:tcPr>
                        <w:tcW w:w="900" w:type="dxa"/>
                      </w:tcPr>
                      <w:p w14:paraId="3180FE00" w14:textId="77777777" w:rsidR="004A5527" w:rsidRDefault="004A5527">
                        <w:pPr>
                          <w:pStyle w:val="TableParagraph"/>
                          <w:spacing w:before="10"/>
                          <w:rPr>
                            <w:sz w:val="12"/>
                          </w:rPr>
                        </w:pPr>
                      </w:p>
                      <w:p w14:paraId="3C9D016B" w14:textId="77777777" w:rsidR="004A5527" w:rsidRDefault="00000000">
                        <w:pPr>
                          <w:pStyle w:val="TableParagraph"/>
                          <w:ind w:left="143" w:right="141"/>
                          <w:jc w:val="center"/>
                          <w:rPr>
                            <w:sz w:val="13"/>
                          </w:rPr>
                        </w:pPr>
                        <w:r>
                          <w:rPr>
                            <w:sz w:val="13"/>
                          </w:rPr>
                          <w:t>18,00</w:t>
                        </w:r>
                      </w:p>
                    </w:tc>
                  </w:tr>
                  <w:tr w:rsidR="004A5527" w14:paraId="6A8C3068" w14:textId="77777777">
                    <w:trPr>
                      <w:trHeight w:val="452"/>
                    </w:trPr>
                    <w:tc>
                      <w:tcPr>
                        <w:tcW w:w="1508" w:type="dxa"/>
                      </w:tcPr>
                      <w:p w14:paraId="7E715812" w14:textId="77777777" w:rsidR="004A5527" w:rsidRDefault="004A5527">
                        <w:pPr>
                          <w:pStyle w:val="TableParagraph"/>
                          <w:spacing w:before="10"/>
                          <w:rPr>
                            <w:sz w:val="12"/>
                          </w:rPr>
                        </w:pPr>
                      </w:p>
                      <w:p w14:paraId="5D4CA08D" w14:textId="77777777" w:rsidR="004A5527" w:rsidRDefault="00000000">
                        <w:pPr>
                          <w:pStyle w:val="TableParagraph"/>
                          <w:ind w:left="87"/>
                          <w:rPr>
                            <w:sz w:val="13"/>
                          </w:rPr>
                        </w:pPr>
                        <w:r>
                          <w:rPr>
                            <w:sz w:val="13"/>
                          </w:rPr>
                          <w:t>Agronomía Básica</w:t>
                        </w:r>
                      </w:p>
                    </w:tc>
                    <w:tc>
                      <w:tcPr>
                        <w:tcW w:w="2209" w:type="dxa"/>
                      </w:tcPr>
                      <w:p w14:paraId="5FB81E5B" w14:textId="77777777" w:rsidR="004A5527" w:rsidRDefault="004A5527">
                        <w:pPr>
                          <w:pStyle w:val="TableParagraph"/>
                          <w:spacing w:before="10"/>
                          <w:rPr>
                            <w:sz w:val="12"/>
                          </w:rPr>
                        </w:pPr>
                      </w:p>
                      <w:p w14:paraId="357180CC" w14:textId="77777777" w:rsidR="004A5527" w:rsidRDefault="00000000">
                        <w:pPr>
                          <w:pStyle w:val="TableParagraph"/>
                          <w:ind w:left="87"/>
                          <w:rPr>
                            <w:sz w:val="13"/>
                          </w:rPr>
                        </w:pPr>
                        <w:r>
                          <w:rPr>
                            <w:sz w:val="13"/>
                          </w:rPr>
                          <w:t>Palacios Díaz, Mª del Pino</w:t>
                        </w:r>
                      </w:p>
                    </w:tc>
                    <w:tc>
                      <w:tcPr>
                        <w:tcW w:w="1396" w:type="dxa"/>
                      </w:tcPr>
                      <w:p w14:paraId="5E66CFA0" w14:textId="77777777" w:rsidR="004A5527" w:rsidRDefault="00000000">
                        <w:pPr>
                          <w:pStyle w:val="TableParagraph"/>
                          <w:spacing w:before="74" w:line="242" w:lineRule="auto"/>
                          <w:ind w:left="88" w:right="143"/>
                          <w:rPr>
                            <w:sz w:val="13"/>
                          </w:rPr>
                        </w:pPr>
                        <w:r>
                          <w:rPr>
                            <w:sz w:val="13"/>
                          </w:rPr>
                          <w:t>Agronomía y producción agrícola</w:t>
                        </w:r>
                      </w:p>
                    </w:tc>
                    <w:tc>
                      <w:tcPr>
                        <w:tcW w:w="2093" w:type="dxa"/>
                      </w:tcPr>
                      <w:p w14:paraId="29380BD6" w14:textId="77777777" w:rsidR="004A5527" w:rsidRDefault="00000000">
                        <w:pPr>
                          <w:pStyle w:val="TableParagraph"/>
                          <w:ind w:left="86" w:right="662"/>
                          <w:rPr>
                            <w:sz w:val="13"/>
                          </w:rPr>
                        </w:pPr>
                        <w:r>
                          <w:rPr>
                            <w:sz w:val="13"/>
                          </w:rPr>
                          <w:t>Manuales Docentes Universitarios: Área de</w:t>
                        </w:r>
                      </w:p>
                      <w:p w14:paraId="662ADAFE" w14:textId="77777777" w:rsidR="004A5527" w:rsidRDefault="00000000">
                        <w:pPr>
                          <w:pStyle w:val="TableParagraph"/>
                          <w:spacing w:before="1" w:line="132" w:lineRule="exact"/>
                          <w:ind w:left="86"/>
                          <w:rPr>
                            <w:sz w:val="13"/>
                          </w:rPr>
                        </w:pPr>
                        <w:r>
                          <w:rPr>
                            <w:sz w:val="13"/>
                          </w:rPr>
                          <w:t>Enseñanzas Técnicas</w:t>
                        </w:r>
                      </w:p>
                    </w:tc>
                    <w:tc>
                      <w:tcPr>
                        <w:tcW w:w="1280" w:type="dxa"/>
                      </w:tcPr>
                      <w:p w14:paraId="152042B4" w14:textId="77777777" w:rsidR="004A5527" w:rsidRDefault="004A5527">
                        <w:pPr>
                          <w:pStyle w:val="TableParagraph"/>
                          <w:spacing w:before="10"/>
                          <w:rPr>
                            <w:sz w:val="12"/>
                          </w:rPr>
                        </w:pPr>
                      </w:p>
                      <w:p w14:paraId="11ABB39B" w14:textId="77777777" w:rsidR="004A5527" w:rsidRDefault="00000000">
                        <w:pPr>
                          <w:pStyle w:val="TableParagraph"/>
                          <w:ind w:left="108" w:right="107"/>
                          <w:jc w:val="center"/>
                          <w:rPr>
                            <w:sz w:val="13"/>
                          </w:rPr>
                        </w:pPr>
                        <w:r>
                          <w:rPr>
                            <w:sz w:val="13"/>
                          </w:rPr>
                          <w:t>9788496718340</w:t>
                        </w:r>
                      </w:p>
                    </w:tc>
                    <w:tc>
                      <w:tcPr>
                        <w:tcW w:w="900" w:type="dxa"/>
                      </w:tcPr>
                      <w:p w14:paraId="03160E57" w14:textId="77777777" w:rsidR="004A5527" w:rsidRDefault="004A5527">
                        <w:pPr>
                          <w:pStyle w:val="TableParagraph"/>
                          <w:spacing w:before="10"/>
                          <w:rPr>
                            <w:sz w:val="12"/>
                          </w:rPr>
                        </w:pPr>
                      </w:p>
                      <w:p w14:paraId="0030C898" w14:textId="77777777" w:rsidR="004A5527" w:rsidRDefault="00000000">
                        <w:pPr>
                          <w:pStyle w:val="TableParagraph"/>
                          <w:ind w:left="143" w:right="141"/>
                          <w:jc w:val="center"/>
                          <w:rPr>
                            <w:sz w:val="13"/>
                          </w:rPr>
                        </w:pPr>
                        <w:r>
                          <w:rPr>
                            <w:sz w:val="13"/>
                          </w:rPr>
                          <w:t>30,00</w:t>
                        </w:r>
                      </w:p>
                    </w:tc>
                  </w:tr>
                  <w:tr w:rsidR="004A5527" w14:paraId="706E7DFA" w14:textId="77777777">
                    <w:trPr>
                      <w:trHeight w:val="1052"/>
                    </w:trPr>
                    <w:tc>
                      <w:tcPr>
                        <w:tcW w:w="1508" w:type="dxa"/>
                      </w:tcPr>
                      <w:p w14:paraId="1F29F7AB" w14:textId="77777777" w:rsidR="004A5527" w:rsidRDefault="00000000">
                        <w:pPr>
                          <w:pStyle w:val="TableParagraph"/>
                          <w:spacing w:line="242" w:lineRule="auto"/>
                          <w:ind w:left="87" w:right="213"/>
                          <w:rPr>
                            <w:sz w:val="13"/>
                          </w:rPr>
                        </w:pPr>
                        <w:r>
                          <w:rPr>
                            <w:sz w:val="13"/>
                          </w:rPr>
                          <w:t>Relación entre la frecuencia de consumo de vino y algunas características socioeconómicas de</w:t>
                        </w:r>
                      </w:p>
                      <w:p w14:paraId="280F284D" w14:textId="77777777" w:rsidR="004A5527" w:rsidRDefault="00000000">
                        <w:pPr>
                          <w:pStyle w:val="TableParagraph"/>
                          <w:spacing w:line="130" w:lineRule="exact"/>
                          <w:ind w:left="87"/>
                          <w:rPr>
                            <w:sz w:val="13"/>
                          </w:rPr>
                        </w:pPr>
                        <w:r>
                          <w:rPr>
                            <w:sz w:val="13"/>
                          </w:rPr>
                          <w:t>los ind</w:t>
                        </w:r>
                      </w:p>
                    </w:tc>
                    <w:tc>
                      <w:tcPr>
                        <w:tcW w:w="2209" w:type="dxa"/>
                      </w:tcPr>
                      <w:p w14:paraId="6889C8E5" w14:textId="77777777" w:rsidR="004A5527" w:rsidRDefault="004A5527">
                        <w:pPr>
                          <w:pStyle w:val="TableParagraph"/>
                          <w:rPr>
                            <w:rFonts w:ascii="Times New Roman"/>
                            <w:sz w:val="12"/>
                          </w:rPr>
                        </w:pPr>
                      </w:p>
                    </w:tc>
                    <w:tc>
                      <w:tcPr>
                        <w:tcW w:w="1396" w:type="dxa"/>
                      </w:tcPr>
                      <w:p w14:paraId="08ECD881" w14:textId="77777777" w:rsidR="004A5527" w:rsidRDefault="004A5527">
                        <w:pPr>
                          <w:pStyle w:val="TableParagraph"/>
                          <w:rPr>
                            <w:sz w:val="14"/>
                          </w:rPr>
                        </w:pPr>
                      </w:p>
                      <w:p w14:paraId="013A8224" w14:textId="77777777" w:rsidR="004A5527" w:rsidRDefault="004A5527">
                        <w:pPr>
                          <w:pStyle w:val="TableParagraph"/>
                          <w:rPr>
                            <w:sz w:val="14"/>
                          </w:rPr>
                        </w:pPr>
                      </w:p>
                      <w:p w14:paraId="3C9F582D" w14:textId="77777777" w:rsidR="004A5527" w:rsidRDefault="004A5527">
                        <w:pPr>
                          <w:pStyle w:val="TableParagraph"/>
                          <w:spacing w:before="1"/>
                          <w:rPr>
                            <w:sz w:val="11"/>
                          </w:rPr>
                        </w:pPr>
                      </w:p>
                      <w:p w14:paraId="4806798F" w14:textId="77777777" w:rsidR="004A5527" w:rsidRDefault="00000000">
                        <w:pPr>
                          <w:pStyle w:val="TableParagraph"/>
                          <w:ind w:left="88"/>
                          <w:rPr>
                            <w:sz w:val="13"/>
                          </w:rPr>
                        </w:pPr>
                        <w:r>
                          <w:rPr>
                            <w:sz w:val="13"/>
                          </w:rPr>
                          <w:t>Bebidas alcohólicas</w:t>
                        </w:r>
                      </w:p>
                    </w:tc>
                    <w:tc>
                      <w:tcPr>
                        <w:tcW w:w="2093" w:type="dxa"/>
                      </w:tcPr>
                      <w:p w14:paraId="3B7245A1" w14:textId="77777777" w:rsidR="004A5527" w:rsidRDefault="004A5527">
                        <w:pPr>
                          <w:pStyle w:val="TableParagraph"/>
                          <w:rPr>
                            <w:rFonts w:ascii="Times New Roman"/>
                            <w:sz w:val="12"/>
                          </w:rPr>
                        </w:pPr>
                      </w:p>
                    </w:tc>
                    <w:tc>
                      <w:tcPr>
                        <w:tcW w:w="1280" w:type="dxa"/>
                      </w:tcPr>
                      <w:p w14:paraId="29E613CC" w14:textId="77777777" w:rsidR="004A5527" w:rsidRDefault="004A5527">
                        <w:pPr>
                          <w:pStyle w:val="TableParagraph"/>
                          <w:rPr>
                            <w:rFonts w:ascii="Times New Roman"/>
                            <w:sz w:val="12"/>
                          </w:rPr>
                        </w:pPr>
                      </w:p>
                    </w:tc>
                    <w:tc>
                      <w:tcPr>
                        <w:tcW w:w="900" w:type="dxa"/>
                      </w:tcPr>
                      <w:p w14:paraId="7A923892" w14:textId="77777777" w:rsidR="004A5527" w:rsidRDefault="004A5527">
                        <w:pPr>
                          <w:pStyle w:val="TableParagraph"/>
                          <w:rPr>
                            <w:sz w:val="14"/>
                          </w:rPr>
                        </w:pPr>
                      </w:p>
                      <w:p w14:paraId="56913379" w14:textId="77777777" w:rsidR="004A5527" w:rsidRDefault="004A5527">
                        <w:pPr>
                          <w:pStyle w:val="TableParagraph"/>
                          <w:rPr>
                            <w:sz w:val="14"/>
                          </w:rPr>
                        </w:pPr>
                      </w:p>
                      <w:p w14:paraId="1B707B4E" w14:textId="77777777" w:rsidR="004A5527" w:rsidRDefault="004A5527">
                        <w:pPr>
                          <w:pStyle w:val="TableParagraph"/>
                          <w:spacing w:before="1"/>
                          <w:rPr>
                            <w:sz w:val="11"/>
                          </w:rPr>
                        </w:pPr>
                      </w:p>
                      <w:p w14:paraId="45372AB7" w14:textId="77777777" w:rsidR="004A5527" w:rsidRDefault="00000000">
                        <w:pPr>
                          <w:pStyle w:val="TableParagraph"/>
                          <w:ind w:left="141" w:right="141"/>
                          <w:jc w:val="center"/>
                          <w:rPr>
                            <w:sz w:val="13"/>
                          </w:rPr>
                        </w:pPr>
                        <w:r>
                          <w:rPr>
                            <w:sz w:val="13"/>
                          </w:rPr>
                          <w:t>0,00</w:t>
                        </w:r>
                      </w:p>
                    </w:tc>
                  </w:tr>
                  <w:tr w:rsidR="004A5527" w14:paraId="70A1276B" w14:textId="77777777">
                    <w:trPr>
                      <w:trHeight w:val="602"/>
                    </w:trPr>
                    <w:tc>
                      <w:tcPr>
                        <w:tcW w:w="1508" w:type="dxa"/>
                      </w:tcPr>
                      <w:p w14:paraId="59E3D54E" w14:textId="77777777" w:rsidR="004A5527" w:rsidRDefault="00000000">
                        <w:pPr>
                          <w:pStyle w:val="TableParagraph"/>
                          <w:spacing w:line="242" w:lineRule="auto"/>
                          <w:ind w:left="87" w:right="169"/>
                          <w:rPr>
                            <w:sz w:val="13"/>
                          </w:rPr>
                        </w:pPr>
                        <w:r>
                          <w:rPr>
                            <w:sz w:val="13"/>
                          </w:rPr>
                          <w:t>La generación de ingresos comerciales en los aeropuertos</w:t>
                        </w:r>
                      </w:p>
                      <w:p w14:paraId="147B0A59" w14:textId="77777777" w:rsidR="004A5527" w:rsidRDefault="00000000">
                        <w:pPr>
                          <w:pStyle w:val="TableParagraph"/>
                          <w:spacing w:line="130" w:lineRule="exact"/>
                          <w:ind w:left="87"/>
                          <w:rPr>
                            <w:sz w:val="13"/>
                          </w:rPr>
                        </w:pPr>
                        <w:r>
                          <w:rPr>
                            <w:sz w:val="13"/>
                          </w:rPr>
                          <w:t>españoles</w:t>
                        </w:r>
                      </w:p>
                    </w:tc>
                    <w:tc>
                      <w:tcPr>
                        <w:tcW w:w="2209" w:type="dxa"/>
                      </w:tcPr>
                      <w:p w14:paraId="4F48B938" w14:textId="77777777" w:rsidR="004A5527" w:rsidRDefault="004A5527">
                        <w:pPr>
                          <w:pStyle w:val="TableParagraph"/>
                          <w:spacing w:before="10"/>
                          <w:rPr>
                            <w:sz w:val="12"/>
                          </w:rPr>
                        </w:pPr>
                      </w:p>
                      <w:p w14:paraId="33F67EB9" w14:textId="77777777" w:rsidR="004A5527" w:rsidRDefault="00000000">
                        <w:pPr>
                          <w:pStyle w:val="TableParagraph"/>
                          <w:spacing w:line="242" w:lineRule="auto"/>
                          <w:ind w:left="87" w:right="79"/>
                          <w:rPr>
                            <w:sz w:val="13"/>
                          </w:rPr>
                        </w:pPr>
                        <w:r>
                          <w:rPr>
                            <w:sz w:val="13"/>
                          </w:rPr>
                          <w:t>López del Pino, Francisco; Rendeiro Martín-Cejas, Roberto</w:t>
                        </w:r>
                      </w:p>
                    </w:tc>
                    <w:tc>
                      <w:tcPr>
                        <w:tcW w:w="1396" w:type="dxa"/>
                      </w:tcPr>
                      <w:p w14:paraId="12684FD5" w14:textId="77777777" w:rsidR="004A5527" w:rsidRDefault="004A5527">
                        <w:pPr>
                          <w:pStyle w:val="TableParagraph"/>
                          <w:spacing w:before="6"/>
                          <w:rPr>
                            <w:sz w:val="19"/>
                          </w:rPr>
                        </w:pPr>
                      </w:p>
                      <w:p w14:paraId="46CB62F0" w14:textId="77777777" w:rsidR="004A5527" w:rsidRDefault="00000000">
                        <w:pPr>
                          <w:pStyle w:val="TableParagraph"/>
                          <w:spacing w:before="1"/>
                          <w:ind w:left="88"/>
                          <w:rPr>
                            <w:sz w:val="13"/>
                          </w:rPr>
                        </w:pPr>
                        <w:r>
                          <w:rPr>
                            <w:sz w:val="13"/>
                          </w:rPr>
                          <w:t>Aeropuertos</w:t>
                        </w:r>
                      </w:p>
                    </w:tc>
                    <w:tc>
                      <w:tcPr>
                        <w:tcW w:w="2093" w:type="dxa"/>
                      </w:tcPr>
                      <w:p w14:paraId="039F72C0" w14:textId="77777777" w:rsidR="004A5527" w:rsidRDefault="004A5527">
                        <w:pPr>
                          <w:pStyle w:val="TableParagraph"/>
                          <w:rPr>
                            <w:rFonts w:ascii="Times New Roman"/>
                            <w:sz w:val="12"/>
                          </w:rPr>
                        </w:pPr>
                      </w:p>
                    </w:tc>
                    <w:tc>
                      <w:tcPr>
                        <w:tcW w:w="1280" w:type="dxa"/>
                      </w:tcPr>
                      <w:p w14:paraId="1701CFE6" w14:textId="77777777" w:rsidR="004A5527" w:rsidRDefault="004A5527">
                        <w:pPr>
                          <w:pStyle w:val="TableParagraph"/>
                          <w:rPr>
                            <w:rFonts w:ascii="Times New Roman"/>
                            <w:sz w:val="12"/>
                          </w:rPr>
                        </w:pPr>
                      </w:p>
                    </w:tc>
                    <w:tc>
                      <w:tcPr>
                        <w:tcW w:w="900" w:type="dxa"/>
                      </w:tcPr>
                      <w:p w14:paraId="3B915B1C" w14:textId="77777777" w:rsidR="004A5527" w:rsidRDefault="004A5527">
                        <w:pPr>
                          <w:pStyle w:val="TableParagraph"/>
                          <w:spacing w:before="6"/>
                          <w:rPr>
                            <w:sz w:val="19"/>
                          </w:rPr>
                        </w:pPr>
                      </w:p>
                      <w:p w14:paraId="52610F9F" w14:textId="77777777" w:rsidR="004A5527" w:rsidRDefault="00000000">
                        <w:pPr>
                          <w:pStyle w:val="TableParagraph"/>
                          <w:spacing w:before="1"/>
                          <w:ind w:left="141" w:right="141"/>
                          <w:jc w:val="center"/>
                          <w:rPr>
                            <w:sz w:val="13"/>
                          </w:rPr>
                        </w:pPr>
                        <w:r>
                          <w:rPr>
                            <w:sz w:val="13"/>
                          </w:rPr>
                          <w:t>0,00</w:t>
                        </w:r>
                      </w:p>
                    </w:tc>
                  </w:tr>
                  <w:tr w:rsidR="004A5527" w14:paraId="5AB7FEAB" w14:textId="77777777">
                    <w:trPr>
                      <w:trHeight w:val="903"/>
                    </w:trPr>
                    <w:tc>
                      <w:tcPr>
                        <w:tcW w:w="1508" w:type="dxa"/>
                      </w:tcPr>
                      <w:p w14:paraId="717219D9" w14:textId="77777777" w:rsidR="004A5527" w:rsidRDefault="00000000">
                        <w:pPr>
                          <w:pStyle w:val="TableParagraph"/>
                          <w:spacing w:line="242" w:lineRule="auto"/>
                          <w:ind w:left="87" w:right="372"/>
                          <w:rPr>
                            <w:sz w:val="13"/>
                          </w:rPr>
                        </w:pPr>
                        <w:r>
                          <w:rPr>
                            <w:sz w:val="13"/>
                          </w:rPr>
                          <w:t>Conocimiento, Geografía e instituciones: una aproximación a la problemática del</w:t>
                        </w:r>
                      </w:p>
                      <w:p w14:paraId="41567BEA" w14:textId="77777777" w:rsidR="004A5527" w:rsidRDefault="00000000">
                        <w:pPr>
                          <w:pStyle w:val="TableParagraph"/>
                          <w:spacing w:line="130" w:lineRule="exact"/>
                          <w:ind w:left="87"/>
                          <w:rPr>
                            <w:sz w:val="13"/>
                          </w:rPr>
                        </w:pPr>
                        <w:r>
                          <w:rPr>
                            <w:sz w:val="13"/>
                          </w:rPr>
                          <w:t>crecimiento en el ar</w:t>
                        </w:r>
                      </w:p>
                    </w:tc>
                    <w:tc>
                      <w:tcPr>
                        <w:tcW w:w="2209" w:type="dxa"/>
                      </w:tcPr>
                      <w:p w14:paraId="2DDC9102" w14:textId="77777777" w:rsidR="004A5527" w:rsidRDefault="004A5527">
                        <w:pPr>
                          <w:pStyle w:val="TableParagraph"/>
                          <w:rPr>
                            <w:sz w:val="14"/>
                          </w:rPr>
                        </w:pPr>
                      </w:p>
                      <w:p w14:paraId="01B3BAC5" w14:textId="77777777" w:rsidR="004A5527" w:rsidRDefault="004A5527">
                        <w:pPr>
                          <w:pStyle w:val="TableParagraph"/>
                          <w:spacing w:before="7"/>
                          <w:rPr>
                            <w:sz w:val="18"/>
                          </w:rPr>
                        </w:pPr>
                      </w:p>
                      <w:p w14:paraId="6710BE27" w14:textId="77777777" w:rsidR="004A5527" w:rsidRDefault="00000000">
                        <w:pPr>
                          <w:pStyle w:val="TableParagraph"/>
                          <w:ind w:left="87"/>
                          <w:rPr>
                            <w:sz w:val="13"/>
                          </w:rPr>
                        </w:pPr>
                        <w:r>
                          <w:rPr>
                            <w:sz w:val="13"/>
                          </w:rPr>
                          <w:t>Brito González, Jacinto</w:t>
                        </w:r>
                      </w:p>
                    </w:tc>
                    <w:tc>
                      <w:tcPr>
                        <w:tcW w:w="1396" w:type="dxa"/>
                      </w:tcPr>
                      <w:p w14:paraId="085BCCEB" w14:textId="77777777" w:rsidR="004A5527" w:rsidRDefault="004A5527">
                        <w:pPr>
                          <w:pStyle w:val="TableParagraph"/>
                          <w:rPr>
                            <w:sz w:val="14"/>
                          </w:rPr>
                        </w:pPr>
                      </w:p>
                      <w:p w14:paraId="44D10952" w14:textId="77777777" w:rsidR="004A5527" w:rsidRDefault="004A5527">
                        <w:pPr>
                          <w:pStyle w:val="TableParagraph"/>
                          <w:spacing w:before="7"/>
                          <w:rPr>
                            <w:sz w:val="18"/>
                          </w:rPr>
                        </w:pPr>
                      </w:p>
                      <w:p w14:paraId="225F603D" w14:textId="77777777" w:rsidR="004A5527" w:rsidRDefault="00000000">
                        <w:pPr>
                          <w:pStyle w:val="TableParagraph"/>
                          <w:ind w:left="88"/>
                          <w:rPr>
                            <w:sz w:val="13"/>
                          </w:rPr>
                        </w:pPr>
                        <w:r>
                          <w:rPr>
                            <w:sz w:val="13"/>
                          </w:rPr>
                          <w:t>Geografía regional</w:t>
                        </w:r>
                      </w:p>
                    </w:tc>
                    <w:tc>
                      <w:tcPr>
                        <w:tcW w:w="2093" w:type="dxa"/>
                      </w:tcPr>
                      <w:p w14:paraId="3FFBC8A5" w14:textId="77777777" w:rsidR="004A5527" w:rsidRDefault="004A5527">
                        <w:pPr>
                          <w:pStyle w:val="TableParagraph"/>
                          <w:rPr>
                            <w:rFonts w:ascii="Times New Roman"/>
                            <w:sz w:val="12"/>
                          </w:rPr>
                        </w:pPr>
                      </w:p>
                    </w:tc>
                    <w:tc>
                      <w:tcPr>
                        <w:tcW w:w="1280" w:type="dxa"/>
                      </w:tcPr>
                      <w:p w14:paraId="394D3C88" w14:textId="77777777" w:rsidR="004A5527" w:rsidRDefault="004A5527">
                        <w:pPr>
                          <w:pStyle w:val="TableParagraph"/>
                          <w:rPr>
                            <w:rFonts w:ascii="Times New Roman"/>
                            <w:sz w:val="12"/>
                          </w:rPr>
                        </w:pPr>
                      </w:p>
                    </w:tc>
                    <w:tc>
                      <w:tcPr>
                        <w:tcW w:w="900" w:type="dxa"/>
                      </w:tcPr>
                      <w:p w14:paraId="6317F808" w14:textId="77777777" w:rsidR="004A5527" w:rsidRDefault="004A5527">
                        <w:pPr>
                          <w:pStyle w:val="TableParagraph"/>
                          <w:rPr>
                            <w:sz w:val="14"/>
                          </w:rPr>
                        </w:pPr>
                      </w:p>
                      <w:p w14:paraId="299347D0" w14:textId="77777777" w:rsidR="004A5527" w:rsidRDefault="004A5527">
                        <w:pPr>
                          <w:pStyle w:val="TableParagraph"/>
                          <w:spacing w:before="7"/>
                          <w:rPr>
                            <w:sz w:val="18"/>
                          </w:rPr>
                        </w:pPr>
                      </w:p>
                      <w:p w14:paraId="1236C88A" w14:textId="77777777" w:rsidR="004A5527" w:rsidRDefault="00000000">
                        <w:pPr>
                          <w:pStyle w:val="TableParagraph"/>
                          <w:ind w:left="141" w:right="141"/>
                          <w:jc w:val="center"/>
                          <w:rPr>
                            <w:sz w:val="13"/>
                          </w:rPr>
                        </w:pPr>
                        <w:r>
                          <w:rPr>
                            <w:sz w:val="13"/>
                          </w:rPr>
                          <w:t>0,00</w:t>
                        </w:r>
                      </w:p>
                    </w:tc>
                  </w:tr>
                  <w:tr w:rsidR="004A5527" w14:paraId="75A1A3B8" w14:textId="77777777">
                    <w:trPr>
                      <w:trHeight w:val="753"/>
                    </w:trPr>
                    <w:tc>
                      <w:tcPr>
                        <w:tcW w:w="1508" w:type="dxa"/>
                      </w:tcPr>
                      <w:p w14:paraId="5FB1CA39" w14:textId="77777777" w:rsidR="004A5527" w:rsidRDefault="00000000">
                        <w:pPr>
                          <w:pStyle w:val="TableParagraph"/>
                          <w:spacing w:line="242" w:lineRule="auto"/>
                          <w:ind w:left="87" w:right="104"/>
                          <w:rPr>
                            <w:sz w:val="13"/>
                          </w:rPr>
                        </w:pPr>
                        <w:r>
                          <w:rPr>
                            <w:sz w:val="13"/>
                          </w:rPr>
                          <w:t>Análisis de la competencia en un mercado mayorista de electricidad: el caso</w:t>
                        </w:r>
                      </w:p>
                      <w:p w14:paraId="42A7E052" w14:textId="77777777" w:rsidR="004A5527" w:rsidRDefault="00000000">
                        <w:pPr>
                          <w:pStyle w:val="TableParagraph"/>
                          <w:spacing w:line="132" w:lineRule="exact"/>
                          <w:ind w:left="87"/>
                          <w:rPr>
                            <w:sz w:val="13"/>
                          </w:rPr>
                        </w:pPr>
                        <w:r>
                          <w:rPr>
                            <w:sz w:val="13"/>
                          </w:rPr>
                          <w:t>de España</w:t>
                        </w:r>
                      </w:p>
                    </w:tc>
                    <w:tc>
                      <w:tcPr>
                        <w:tcW w:w="2209" w:type="dxa"/>
                      </w:tcPr>
                      <w:p w14:paraId="3D558E0B" w14:textId="77777777" w:rsidR="004A5527" w:rsidRDefault="004A5527">
                        <w:pPr>
                          <w:pStyle w:val="TableParagraph"/>
                          <w:rPr>
                            <w:sz w:val="14"/>
                          </w:rPr>
                        </w:pPr>
                      </w:p>
                      <w:p w14:paraId="16371730" w14:textId="77777777" w:rsidR="004A5527" w:rsidRDefault="004A5527">
                        <w:pPr>
                          <w:pStyle w:val="TableParagraph"/>
                          <w:spacing w:before="1"/>
                          <w:rPr>
                            <w:sz w:val="12"/>
                          </w:rPr>
                        </w:pPr>
                      </w:p>
                      <w:p w14:paraId="5A814216" w14:textId="77777777" w:rsidR="004A5527" w:rsidRDefault="00000000">
                        <w:pPr>
                          <w:pStyle w:val="TableParagraph"/>
                          <w:ind w:left="87"/>
                          <w:rPr>
                            <w:sz w:val="13"/>
                          </w:rPr>
                        </w:pPr>
                        <w:r>
                          <w:rPr>
                            <w:sz w:val="13"/>
                          </w:rPr>
                          <w:t>Bazán Navarro, Ciro Eduardo</w:t>
                        </w:r>
                      </w:p>
                    </w:tc>
                    <w:tc>
                      <w:tcPr>
                        <w:tcW w:w="1396" w:type="dxa"/>
                      </w:tcPr>
                      <w:p w14:paraId="2BD121EE" w14:textId="77777777" w:rsidR="004A5527" w:rsidRDefault="004A5527">
                        <w:pPr>
                          <w:pStyle w:val="TableParagraph"/>
                          <w:rPr>
                            <w:sz w:val="14"/>
                          </w:rPr>
                        </w:pPr>
                      </w:p>
                      <w:p w14:paraId="110F7C6F" w14:textId="77777777" w:rsidR="004A5527" w:rsidRDefault="004A5527">
                        <w:pPr>
                          <w:pStyle w:val="TableParagraph"/>
                          <w:spacing w:before="1"/>
                          <w:rPr>
                            <w:sz w:val="12"/>
                          </w:rPr>
                        </w:pPr>
                      </w:p>
                      <w:p w14:paraId="1A25610E" w14:textId="77777777" w:rsidR="004A5527" w:rsidRDefault="00000000">
                        <w:pPr>
                          <w:pStyle w:val="TableParagraph"/>
                          <w:ind w:left="88"/>
                          <w:rPr>
                            <w:sz w:val="13"/>
                          </w:rPr>
                        </w:pPr>
                        <w:r>
                          <w:rPr>
                            <w:sz w:val="13"/>
                          </w:rPr>
                          <w:t>Economía</w:t>
                        </w:r>
                      </w:p>
                    </w:tc>
                    <w:tc>
                      <w:tcPr>
                        <w:tcW w:w="2093" w:type="dxa"/>
                      </w:tcPr>
                      <w:p w14:paraId="27090871" w14:textId="77777777" w:rsidR="004A5527" w:rsidRDefault="004A5527">
                        <w:pPr>
                          <w:pStyle w:val="TableParagraph"/>
                          <w:rPr>
                            <w:rFonts w:ascii="Times New Roman"/>
                            <w:sz w:val="12"/>
                          </w:rPr>
                        </w:pPr>
                      </w:p>
                    </w:tc>
                    <w:tc>
                      <w:tcPr>
                        <w:tcW w:w="1280" w:type="dxa"/>
                      </w:tcPr>
                      <w:p w14:paraId="20958CED" w14:textId="77777777" w:rsidR="004A5527" w:rsidRDefault="004A5527">
                        <w:pPr>
                          <w:pStyle w:val="TableParagraph"/>
                          <w:rPr>
                            <w:rFonts w:ascii="Times New Roman"/>
                            <w:sz w:val="12"/>
                          </w:rPr>
                        </w:pPr>
                      </w:p>
                    </w:tc>
                    <w:tc>
                      <w:tcPr>
                        <w:tcW w:w="900" w:type="dxa"/>
                      </w:tcPr>
                      <w:p w14:paraId="244C2A94" w14:textId="77777777" w:rsidR="004A5527" w:rsidRDefault="004A5527">
                        <w:pPr>
                          <w:pStyle w:val="TableParagraph"/>
                          <w:rPr>
                            <w:sz w:val="14"/>
                          </w:rPr>
                        </w:pPr>
                      </w:p>
                      <w:p w14:paraId="190A3860" w14:textId="77777777" w:rsidR="004A5527" w:rsidRDefault="004A5527">
                        <w:pPr>
                          <w:pStyle w:val="TableParagraph"/>
                          <w:spacing w:before="1"/>
                          <w:rPr>
                            <w:sz w:val="12"/>
                          </w:rPr>
                        </w:pPr>
                      </w:p>
                      <w:p w14:paraId="38216EBA" w14:textId="77777777" w:rsidR="004A5527" w:rsidRDefault="00000000">
                        <w:pPr>
                          <w:pStyle w:val="TableParagraph"/>
                          <w:ind w:left="141" w:right="141"/>
                          <w:jc w:val="center"/>
                          <w:rPr>
                            <w:sz w:val="13"/>
                          </w:rPr>
                        </w:pPr>
                        <w:r>
                          <w:rPr>
                            <w:sz w:val="13"/>
                          </w:rPr>
                          <w:t>0,00</w:t>
                        </w:r>
                      </w:p>
                    </w:tc>
                  </w:tr>
                </w:tbl>
                <w:p w14:paraId="5512B4FE" w14:textId="77777777" w:rsidR="004A5527" w:rsidRDefault="004A5527">
                  <w:pPr>
                    <w:pStyle w:val="Textoindependiente"/>
                  </w:pPr>
                </w:p>
              </w:txbxContent>
            </v:textbox>
            <w10:anchorlock/>
          </v:shape>
        </w:pict>
      </w:r>
    </w:p>
    <w:p w14:paraId="5F594C71" w14:textId="77777777" w:rsidR="004A5527" w:rsidRDefault="004A5527">
      <w:pPr>
        <w:pStyle w:val="Textoindependiente"/>
        <w:rPr>
          <w:sz w:val="20"/>
        </w:rPr>
      </w:pPr>
    </w:p>
    <w:p w14:paraId="7FD68315" w14:textId="77777777" w:rsidR="004A5527" w:rsidRDefault="004A5527">
      <w:pPr>
        <w:pStyle w:val="Textoindependiente"/>
        <w:spacing w:before="10"/>
        <w:rPr>
          <w:sz w:val="21"/>
        </w:rPr>
      </w:pPr>
    </w:p>
    <w:p w14:paraId="636FBC61" w14:textId="77777777" w:rsidR="004A5527" w:rsidRDefault="00000000">
      <w:pPr>
        <w:spacing w:before="98"/>
        <w:ind w:left="7184" w:right="5861"/>
        <w:jc w:val="center"/>
        <w:rPr>
          <w:sz w:val="16"/>
        </w:rPr>
      </w:pPr>
      <w:r>
        <w:rPr>
          <w:sz w:val="16"/>
        </w:rPr>
        <w:t>-111-</w:t>
      </w:r>
    </w:p>
    <w:p w14:paraId="509AC9E7" w14:textId="77777777" w:rsidR="004A5527" w:rsidRDefault="004A5527">
      <w:pPr>
        <w:jc w:val="center"/>
        <w:rPr>
          <w:sz w:val="16"/>
        </w:rPr>
        <w:sectPr w:rsidR="004A5527" w:rsidSect="004F0784">
          <w:footerReference w:type="default" r:id="rId56"/>
          <w:pgSz w:w="16840" w:h="11900" w:orient="landscape"/>
          <w:pgMar w:top="1100" w:right="2420" w:bottom="280" w:left="960" w:header="0" w:footer="0" w:gutter="0"/>
          <w:cols w:space="720"/>
        </w:sectPr>
      </w:pPr>
    </w:p>
    <w:p w14:paraId="5D4075A3" w14:textId="77777777" w:rsidR="004A5527" w:rsidRDefault="00000000">
      <w:pPr>
        <w:pStyle w:val="Textoindependiente"/>
        <w:rPr>
          <w:sz w:val="20"/>
        </w:rPr>
      </w:pPr>
      <w:r>
        <w:pict w14:anchorId="48FC54D1">
          <v:shape id="_x0000_s2294" type="#_x0000_t202" style="position:absolute;margin-left:19.5pt;margin-top:106pt;width:30.85pt;height:362.7pt;z-index:-311817216;mso-position-horizontal-relative:page;mso-position-vertical-relative:page" filled="f" stroked="f">
            <v:textbox style="layout-flow:vertical" inset="0,0,0,0">
              <w:txbxContent>
                <w:p w14:paraId="706F90C2"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0CEDDC70" w14:textId="77777777" w:rsidR="004A5527" w:rsidRDefault="004A5527">
      <w:pPr>
        <w:pStyle w:val="Textoindependiente"/>
        <w:rPr>
          <w:sz w:val="20"/>
        </w:rPr>
      </w:pPr>
    </w:p>
    <w:p w14:paraId="1C2E6F95" w14:textId="77777777" w:rsidR="004A5527" w:rsidRDefault="004A5527">
      <w:pPr>
        <w:pStyle w:val="Textoindependiente"/>
        <w:rPr>
          <w:sz w:val="20"/>
        </w:rPr>
      </w:pPr>
    </w:p>
    <w:p w14:paraId="3C7B7820" w14:textId="77777777" w:rsidR="004A5527" w:rsidRDefault="004A5527">
      <w:pPr>
        <w:pStyle w:val="Textoindependiente"/>
        <w:spacing w:before="6"/>
        <w:rPr>
          <w:sz w:val="26"/>
        </w:rPr>
      </w:pPr>
    </w:p>
    <w:p w14:paraId="67BC4B06" w14:textId="77777777" w:rsidR="004A5527" w:rsidRDefault="00000000">
      <w:pPr>
        <w:tabs>
          <w:tab w:val="left" w:pos="2697"/>
        </w:tabs>
        <w:ind w:left="105"/>
        <w:rPr>
          <w:sz w:val="20"/>
        </w:rPr>
      </w:pPr>
      <w:r>
        <w:rPr>
          <w:position w:val="50"/>
          <w:sz w:val="20"/>
        </w:rPr>
      </w:r>
      <w:r>
        <w:rPr>
          <w:position w:val="50"/>
          <w:sz w:val="20"/>
        </w:rPr>
        <w:pict w14:anchorId="4B5DF386">
          <v:shape id="_x0000_s2293"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5526E7B2" w14:textId="77777777">
                    <w:trPr>
                      <w:trHeight w:val="1291"/>
                    </w:trPr>
                    <w:tc>
                      <w:tcPr>
                        <w:tcW w:w="340" w:type="dxa"/>
                        <w:vMerge w:val="restart"/>
                        <w:tcBorders>
                          <w:left w:val="single" w:sz="6" w:space="0" w:color="000000"/>
                          <w:right w:val="single" w:sz="6" w:space="0" w:color="000000"/>
                        </w:tcBorders>
                        <w:textDirection w:val="tbRl"/>
                      </w:tcPr>
                      <w:p w14:paraId="4B825049"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614EF003"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2C5A9EB9"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2B87EDCF" w14:textId="77777777" w:rsidR="004A5527" w:rsidRDefault="00000000">
                        <w:pPr>
                          <w:pStyle w:val="TableParagraph"/>
                          <w:spacing w:before="35"/>
                          <w:ind w:left="195"/>
                          <w:rPr>
                            <w:sz w:val="12"/>
                          </w:rPr>
                        </w:pPr>
                        <w:r>
                          <w:rPr>
                            <w:sz w:val="12"/>
                          </w:rPr>
                          <w:t>Página 113 / 202</w:t>
                        </w:r>
                      </w:p>
                    </w:tc>
                    <w:tc>
                      <w:tcPr>
                        <w:tcW w:w="197" w:type="dxa"/>
                        <w:vMerge w:val="restart"/>
                        <w:tcBorders>
                          <w:left w:val="single" w:sz="6" w:space="0" w:color="000000"/>
                          <w:bottom w:val="single" w:sz="6" w:space="0" w:color="000000"/>
                          <w:right w:val="single" w:sz="8" w:space="0" w:color="000000"/>
                        </w:tcBorders>
                        <w:textDirection w:val="tbRl"/>
                      </w:tcPr>
                      <w:p w14:paraId="18BAE66F"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4B70BF2B" w14:textId="77777777">
                    <w:trPr>
                      <w:trHeight w:val="3589"/>
                    </w:trPr>
                    <w:tc>
                      <w:tcPr>
                        <w:tcW w:w="340" w:type="dxa"/>
                        <w:vMerge/>
                        <w:tcBorders>
                          <w:top w:val="nil"/>
                          <w:left w:val="single" w:sz="6" w:space="0" w:color="000000"/>
                          <w:right w:val="single" w:sz="6" w:space="0" w:color="000000"/>
                        </w:tcBorders>
                        <w:textDirection w:val="tbRl"/>
                      </w:tcPr>
                      <w:p w14:paraId="50937A6B"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4CC4425"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B5F2125"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3B878340"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58C2FD00" w14:textId="77777777" w:rsidR="004A5527" w:rsidRDefault="004A5527">
                        <w:pPr>
                          <w:rPr>
                            <w:sz w:val="2"/>
                            <w:szCs w:val="2"/>
                          </w:rPr>
                        </w:pPr>
                      </w:p>
                    </w:tc>
                  </w:tr>
                  <w:tr w:rsidR="004A5527" w14:paraId="26E4B76B" w14:textId="77777777">
                    <w:trPr>
                      <w:trHeight w:val="1621"/>
                    </w:trPr>
                    <w:tc>
                      <w:tcPr>
                        <w:tcW w:w="340" w:type="dxa"/>
                        <w:tcBorders>
                          <w:left w:val="single" w:sz="6" w:space="0" w:color="000000"/>
                        </w:tcBorders>
                        <w:textDirection w:val="tbRl"/>
                      </w:tcPr>
                      <w:p w14:paraId="3F62AA1D" w14:textId="77777777" w:rsidR="004A5527" w:rsidRDefault="00000000">
                        <w:pPr>
                          <w:pStyle w:val="TableParagraph"/>
                          <w:spacing w:before="37"/>
                          <w:ind w:left="260"/>
                          <w:rPr>
                            <w:sz w:val="12"/>
                          </w:rPr>
                        </w:pPr>
                        <w:r>
                          <w:rPr>
                            <w:sz w:val="12"/>
                          </w:rPr>
                          <w:t>09/01/2022 21:50:28</w:t>
                        </w:r>
                      </w:p>
                    </w:tc>
                    <w:tc>
                      <w:tcPr>
                        <w:tcW w:w="200" w:type="dxa"/>
                        <w:textDirection w:val="tbRl"/>
                      </w:tcPr>
                      <w:p w14:paraId="4724FE0A"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7132A7DC"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3F5EA825"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D656BC9" w14:textId="77777777" w:rsidR="004A5527" w:rsidRDefault="004A5527">
                        <w:pPr>
                          <w:rPr>
                            <w:sz w:val="2"/>
                            <w:szCs w:val="2"/>
                          </w:rPr>
                        </w:pPr>
                      </w:p>
                    </w:tc>
                  </w:tr>
                </w:tbl>
                <w:p w14:paraId="2F5D3C98" w14:textId="77777777" w:rsidR="004A5527" w:rsidRDefault="004A5527">
                  <w:pPr>
                    <w:pStyle w:val="Textoindependiente"/>
                  </w:pPr>
                </w:p>
              </w:txbxContent>
            </v:textbox>
            <w10:anchorlock/>
          </v:shape>
        </w:pict>
      </w:r>
      <w:r>
        <w:rPr>
          <w:position w:val="50"/>
          <w:sz w:val="20"/>
        </w:rPr>
        <w:tab/>
      </w:r>
      <w:r>
        <w:rPr>
          <w:sz w:val="20"/>
        </w:rPr>
      </w:r>
      <w:r>
        <w:rPr>
          <w:sz w:val="20"/>
        </w:rPr>
        <w:pict w14:anchorId="2F81E1E5">
          <v:shape id="_x0000_s2292" type="#_x0000_t202" style="width:469.75pt;height:299.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0CB58140" w14:textId="77777777">
                    <w:trPr>
                      <w:trHeight w:val="147"/>
                    </w:trPr>
                    <w:tc>
                      <w:tcPr>
                        <w:tcW w:w="1508" w:type="dxa"/>
                        <w:tcBorders>
                          <w:bottom w:val="double" w:sz="1" w:space="0" w:color="000000"/>
                        </w:tcBorders>
                      </w:tcPr>
                      <w:p w14:paraId="0789AB1A" w14:textId="77777777" w:rsidR="004A5527" w:rsidRDefault="00000000">
                        <w:pPr>
                          <w:pStyle w:val="TableParagraph"/>
                          <w:spacing w:line="127" w:lineRule="exact"/>
                          <w:ind w:right="214"/>
                          <w:jc w:val="right"/>
                          <w:rPr>
                            <w:sz w:val="13"/>
                          </w:rPr>
                        </w:pPr>
                        <w:r>
                          <w:rPr>
                            <w:sz w:val="13"/>
                          </w:rPr>
                          <w:t>Título publicación:</w:t>
                        </w:r>
                      </w:p>
                    </w:tc>
                    <w:tc>
                      <w:tcPr>
                        <w:tcW w:w="2209" w:type="dxa"/>
                        <w:tcBorders>
                          <w:bottom w:val="double" w:sz="1" w:space="0" w:color="000000"/>
                        </w:tcBorders>
                      </w:tcPr>
                      <w:p w14:paraId="4775C688"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0C4E3131"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2EC1D9DA"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5DCF4ABF"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74737752" w14:textId="77777777" w:rsidR="004A5527" w:rsidRDefault="00000000">
                        <w:pPr>
                          <w:pStyle w:val="TableParagraph"/>
                          <w:spacing w:line="127" w:lineRule="exact"/>
                          <w:ind w:left="145" w:right="141"/>
                          <w:jc w:val="center"/>
                          <w:rPr>
                            <w:sz w:val="13"/>
                          </w:rPr>
                        </w:pPr>
                        <w:r>
                          <w:rPr>
                            <w:sz w:val="13"/>
                          </w:rPr>
                          <w:t>Precio (€)</w:t>
                        </w:r>
                      </w:p>
                    </w:tc>
                  </w:tr>
                  <w:tr w:rsidR="004A5527" w14:paraId="600FFB35" w14:textId="77777777">
                    <w:trPr>
                      <w:trHeight w:val="584"/>
                    </w:trPr>
                    <w:tc>
                      <w:tcPr>
                        <w:tcW w:w="1508" w:type="dxa"/>
                        <w:tcBorders>
                          <w:top w:val="double" w:sz="1" w:space="0" w:color="000000"/>
                        </w:tcBorders>
                      </w:tcPr>
                      <w:p w14:paraId="2A2C1C7D" w14:textId="77777777" w:rsidR="004A5527" w:rsidRDefault="00000000">
                        <w:pPr>
                          <w:pStyle w:val="TableParagraph"/>
                          <w:spacing w:before="56" w:line="242" w:lineRule="auto"/>
                          <w:ind w:left="87" w:right="155"/>
                          <w:rPr>
                            <w:sz w:val="13"/>
                          </w:rPr>
                        </w:pPr>
                        <w:r>
                          <w:rPr>
                            <w:sz w:val="13"/>
                          </w:rPr>
                          <w:t>Non-linear trading rules in the New York stock exchange</w:t>
                        </w:r>
                      </w:p>
                    </w:tc>
                    <w:tc>
                      <w:tcPr>
                        <w:tcW w:w="2209" w:type="dxa"/>
                        <w:tcBorders>
                          <w:top w:val="double" w:sz="1" w:space="0" w:color="000000"/>
                        </w:tcBorders>
                      </w:tcPr>
                      <w:p w14:paraId="794DAFA3" w14:textId="77777777" w:rsidR="004A5527" w:rsidRDefault="00000000">
                        <w:pPr>
                          <w:pStyle w:val="TableParagraph"/>
                          <w:spacing w:before="56" w:line="242" w:lineRule="auto"/>
                          <w:ind w:left="87" w:right="79"/>
                          <w:rPr>
                            <w:sz w:val="13"/>
                          </w:rPr>
                        </w:pPr>
                        <w:r>
                          <w:rPr>
                            <w:sz w:val="13"/>
                          </w:rPr>
                          <w:t>Sosvilla, S.; García, Mª Dolores; Fernández, F.; Andrada Félix, Julián</w:t>
                        </w:r>
                      </w:p>
                    </w:tc>
                    <w:tc>
                      <w:tcPr>
                        <w:tcW w:w="1396" w:type="dxa"/>
                        <w:tcBorders>
                          <w:top w:val="double" w:sz="1" w:space="0" w:color="000000"/>
                        </w:tcBorders>
                      </w:tcPr>
                      <w:p w14:paraId="34580451" w14:textId="77777777" w:rsidR="004A5527" w:rsidRDefault="00000000">
                        <w:pPr>
                          <w:pStyle w:val="TableParagraph"/>
                          <w:spacing w:line="129" w:lineRule="exact"/>
                          <w:ind w:left="88"/>
                          <w:rPr>
                            <w:sz w:val="13"/>
                          </w:rPr>
                        </w:pPr>
                        <w:r>
                          <w:rPr>
                            <w:sz w:val="13"/>
                          </w:rPr>
                          <w:t>Enseñanza de</w:t>
                        </w:r>
                      </w:p>
                      <w:p w14:paraId="2FAA53E5" w14:textId="77777777" w:rsidR="004A5527" w:rsidRDefault="00000000">
                        <w:pPr>
                          <w:pStyle w:val="TableParagraph"/>
                          <w:spacing w:before="2"/>
                          <w:ind w:left="88"/>
                          <w:rPr>
                            <w:sz w:val="13"/>
                          </w:rPr>
                        </w:pPr>
                        <w:r>
                          <w:rPr>
                            <w:sz w:val="13"/>
                          </w:rPr>
                          <w:t>inglés para</w:t>
                        </w:r>
                      </w:p>
                      <w:p w14:paraId="34614212" w14:textId="77777777" w:rsidR="004A5527" w:rsidRDefault="00000000">
                        <w:pPr>
                          <w:pStyle w:val="TableParagraph"/>
                          <w:spacing w:before="1" w:line="150" w:lineRule="atLeast"/>
                          <w:ind w:left="88" w:right="208"/>
                          <w:rPr>
                            <w:sz w:val="13"/>
                          </w:rPr>
                        </w:pPr>
                        <w:r>
                          <w:rPr>
                            <w:sz w:val="13"/>
                          </w:rPr>
                          <w:t>hablantes de otros idiomas</w:t>
                        </w:r>
                      </w:p>
                    </w:tc>
                    <w:tc>
                      <w:tcPr>
                        <w:tcW w:w="2093" w:type="dxa"/>
                        <w:tcBorders>
                          <w:top w:val="double" w:sz="1" w:space="0" w:color="000000"/>
                        </w:tcBorders>
                      </w:tcPr>
                      <w:p w14:paraId="12308A21" w14:textId="77777777" w:rsidR="004A5527" w:rsidRDefault="004A5527">
                        <w:pPr>
                          <w:pStyle w:val="TableParagraph"/>
                          <w:rPr>
                            <w:rFonts w:ascii="Times New Roman"/>
                            <w:sz w:val="12"/>
                          </w:rPr>
                        </w:pPr>
                      </w:p>
                    </w:tc>
                    <w:tc>
                      <w:tcPr>
                        <w:tcW w:w="1280" w:type="dxa"/>
                        <w:tcBorders>
                          <w:top w:val="double" w:sz="1" w:space="0" w:color="000000"/>
                        </w:tcBorders>
                      </w:tcPr>
                      <w:p w14:paraId="6B2FC271" w14:textId="77777777" w:rsidR="004A5527" w:rsidRDefault="004A5527">
                        <w:pPr>
                          <w:pStyle w:val="TableParagraph"/>
                          <w:rPr>
                            <w:rFonts w:ascii="Times New Roman"/>
                            <w:sz w:val="12"/>
                          </w:rPr>
                        </w:pPr>
                      </w:p>
                    </w:tc>
                    <w:tc>
                      <w:tcPr>
                        <w:tcW w:w="900" w:type="dxa"/>
                        <w:tcBorders>
                          <w:top w:val="double" w:sz="1" w:space="0" w:color="000000"/>
                        </w:tcBorders>
                      </w:tcPr>
                      <w:p w14:paraId="22435A92" w14:textId="77777777" w:rsidR="004A5527" w:rsidRDefault="004A5527">
                        <w:pPr>
                          <w:pStyle w:val="TableParagraph"/>
                          <w:spacing w:before="10"/>
                          <w:rPr>
                            <w:sz w:val="17"/>
                          </w:rPr>
                        </w:pPr>
                      </w:p>
                      <w:p w14:paraId="0CF64DB6" w14:textId="77777777" w:rsidR="004A5527" w:rsidRDefault="00000000">
                        <w:pPr>
                          <w:pStyle w:val="TableParagraph"/>
                          <w:ind w:left="141" w:right="141"/>
                          <w:jc w:val="center"/>
                          <w:rPr>
                            <w:sz w:val="13"/>
                          </w:rPr>
                        </w:pPr>
                        <w:r>
                          <w:rPr>
                            <w:sz w:val="13"/>
                          </w:rPr>
                          <w:t>0,00</w:t>
                        </w:r>
                      </w:p>
                    </w:tc>
                  </w:tr>
                  <w:tr w:rsidR="004A5527" w14:paraId="640C3CD8" w14:textId="77777777">
                    <w:trPr>
                      <w:trHeight w:val="751"/>
                    </w:trPr>
                    <w:tc>
                      <w:tcPr>
                        <w:tcW w:w="1508" w:type="dxa"/>
                      </w:tcPr>
                      <w:p w14:paraId="60251404" w14:textId="77777777" w:rsidR="004A5527" w:rsidRDefault="00000000">
                        <w:pPr>
                          <w:pStyle w:val="TableParagraph"/>
                          <w:spacing w:line="242" w:lineRule="auto"/>
                          <w:ind w:left="87" w:right="83"/>
                          <w:rPr>
                            <w:sz w:val="13"/>
                          </w:rPr>
                        </w:pPr>
                        <w:r>
                          <w:rPr>
                            <w:sz w:val="13"/>
                          </w:rPr>
                          <w:t>Funciones de producción y costes y su aplicación al sector portuario. Una revisión</w:t>
                        </w:r>
                      </w:p>
                      <w:p w14:paraId="097DCFA6" w14:textId="77777777" w:rsidR="004A5527" w:rsidRDefault="00000000">
                        <w:pPr>
                          <w:pStyle w:val="TableParagraph"/>
                          <w:spacing w:line="130" w:lineRule="exact"/>
                          <w:ind w:left="87"/>
                          <w:rPr>
                            <w:sz w:val="13"/>
                          </w:rPr>
                        </w:pPr>
                        <w:r>
                          <w:rPr>
                            <w:sz w:val="13"/>
                          </w:rPr>
                          <w:t>de la Literatura</w:t>
                        </w:r>
                      </w:p>
                    </w:tc>
                    <w:tc>
                      <w:tcPr>
                        <w:tcW w:w="2209" w:type="dxa"/>
                      </w:tcPr>
                      <w:p w14:paraId="3A93BFE3" w14:textId="77777777" w:rsidR="004A5527" w:rsidRDefault="004A5527">
                        <w:pPr>
                          <w:pStyle w:val="TableParagraph"/>
                          <w:spacing w:before="4"/>
                          <w:rPr>
                            <w:sz w:val="19"/>
                          </w:rPr>
                        </w:pPr>
                      </w:p>
                      <w:p w14:paraId="5135443A" w14:textId="77777777" w:rsidR="004A5527" w:rsidRDefault="00000000">
                        <w:pPr>
                          <w:pStyle w:val="TableParagraph"/>
                          <w:spacing w:before="1" w:line="242" w:lineRule="auto"/>
                          <w:ind w:left="87" w:right="234"/>
                          <w:rPr>
                            <w:sz w:val="13"/>
                          </w:rPr>
                        </w:pPr>
                        <w:r>
                          <w:rPr>
                            <w:sz w:val="13"/>
                          </w:rPr>
                          <w:t>Trujillo, Lourdes; Jara-Díaz, Sergio; Tovar de la Fe, Beatriz</w:t>
                        </w:r>
                      </w:p>
                    </w:tc>
                    <w:tc>
                      <w:tcPr>
                        <w:tcW w:w="1396" w:type="dxa"/>
                      </w:tcPr>
                      <w:p w14:paraId="038739F8" w14:textId="77777777" w:rsidR="004A5527" w:rsidRDefault="004A5527">
                        <w:pPr>
                          <w:pStyle w:val="TableParagraph"/>
                          <w:rPr>
                            <w:sz w:val="14"/>
                          </w:rPr>
                        </w:pPr>
                      </w:p>
                      <w:p w14:paraId="75C78AD9" w14:textId="77777777" w:rsidR="004A5527" w:rsidRDefault="004A5527">
                        <w:pPr>
                          <w:pStyle w:val="TableParagraph"/>
                          <w:spacing w:before="10"/>
                          <w:rPr>
                            <w:sz w:val="11"/>
                          </w:rPr>
                        </w:pPr>
                      </w:p>
                      <w:p w14:paraId="0326AA09" w14:textId="77777777" w:rsidR="004A5527" w:rsidRDefault="00000000">
                        <w:pPr>
                          <w:pStyle w:val="TableParagraph"/>
                          <w:ind w:left="88"/>
                          <w:rPr>
                            <w:sz w:val="13"/>
                          </w:rPr>
                        </w:pPr>
                        <w:r>
                          <w:rPr>
                            <w:sz w:val="13"/>
                          </w:rPr>
                          <w:t>Teoría literaria</w:t>
                        </w:r>
                      </w:p>
                    </w:tc>
                    <w:tc>
                      <w:tcPr>
                        <w:tcW w:w="2093" w:type="dxa"/>
                      </w:tcPr>
                      <w:p w14:paraId="7D55D0D7" w14:textId="77777777" w:rsidR="004A5527" w:rsidRDefault="004A5527">
                        <w:pPr>
                          <w:pStyle w:val="TableParagraph"/>
                          <w:rPr>
                            <w:sz w:val="14"/>
                          </w:rPr>
                        </w:pPr>
                      </w:p>
                      <w:p w14:paraId="6039C370" w14:textId="77777777" w:rsidR="004A5527" w:rsidRDefault="004A5527">
                        <w:pPr>
                          <w:pStyle w:val="TableParagraph"/>
                          <w:spacing w:before="10"/>
                          <w:rPr>
                            <w:sz w:val="11"/>
                          </w:rPr>
                        </w:pPr>
                      </w:p>
                      <w:p w14:paraId="230B8FDB" w14:textId="77777777" w:rsidR="004A5527" w:rsidRDefault="00000000">
                        <w:pPr>
                          <w:pStyle w:val="TableParagraph"/>
                          <w:ind w:left="86"/>
                          <w:rPr>
                            <w:sz w:val="13"/>
                          </w:rPr>
                        </w:pPr>
                        <w:r>
                          <w:rPr>
                            <w:sz w:val="13"/>
                          </w:rPr>
                          <w:t>Colección institucional</w:t>
                        </w:r>
                      </w:p>
                    </w:tc>
                    <w:tc>
                      <w:tcPr>
                        <w:tcW w:w="1280" w:type="dxa"/>
                      </w:tcPr>
                      <w:p w14:paraId="0D9A9B2E" w14:textId="77777777" w:rsidR="004A5527" w:rsidRDefault="004A5527">
                        <w:pPr>
                          <w:pStyle w:val="TableParagraph"/>
                          <w:rPr>
                            <w:rFonts w:ascii="Times New Roman"/>
                            <w:sz w:val="12"/>
                          </w:rPr>
                        </w:pPr>
                      </w:p>
                    </w:tc>
                    <w:tc>
                      <w:tcPr>
                        <w:tcW w:w="900" w:type="dxa"/>
                      </w:tcPr>
                      <w:p w14:paraId="7F3FE649" w14:textId="77777777" w:rsidR="004A5527" w:rsidRDefault="004A5527">
                        <w:pPr>
                          <w:pStyle w:val="TableParagraph"/>
                          <w:rPr>
                            <w:sz w:val="14"/>
                          </w:rPr>
                        </w:pPr>
                      </w:p>
                      <w:p w14:paraId="51726FA9" w14:textId="77777777" w:rsidR="004A5527" w:rsidRDefault="004A5527">
                        <w:pPr>
                          <w:pStyle w:val="TableParagraph"/>
                          <w:spacing w:before="10"/>
                          <w:rPr>
                            <w:sz w:val="11"/>
                          </w:rPr>
                        </w:pPr>
                      </w:p>
                      <w:p w14:paraId="2E328B06" w14:textId="77777777" w:rsidR="004A5527" w:rsidRDefault="00000000">
                        <w:pPr>
                          <w:pStyle w:val="TableParagraph"/>
                          <w:ind w:left="141" w:right="141"/>
                          <w:jc w:val="center"/>
                          <w:rPr>
                            <w:sz w:val="13"/>
                          </w:rPr>
                        </w:pPr>
                        <w:r>
                          <w:rPr>
                            <w:sz w:val="13"/>
                          </w:rPr>
                          <w:t>0,00</w:t>
                        </w:r>
                      </w:p>
                    </w:tc>
                  </w:tr>
                  <w:tr w:rsidR="004A5527" w14:paraId="12A1CDCA" w14:textId="77777777">
                    <w:trPr>
                      <w:trHeight w:val="602"/>
                    </w:trPr>
                    <w:tc>
                      <w:tcPr>
                        <w:tcW w:w="1508" w:type="dxa"/>
                      </w:tcPr>
                      <w:p w14:paraId="4487183D" w14:textId="77777777" w:rsidR="004A5527" w:rsidRDefault="00000000">
                        <w:pPr>
                          <w:pStyle w:val="TableParagraph"/>
                          <w:spacing w:before="74" w:line="242" w:lineRule="auto"/>
                          <w:ind w:left="87" w:right="169"/>
                          <w:rPr>
                            <w:sz w:val="13"/>
                          </w:rPr>
                        </w:pPr>
                        <w:r>
                          <w:rPr>
                            <w:sz w:val="13"/>
                          </w:rPr>
                          <w:t>R&amp;D investment as a signal in corporate takeovers</w:t>
                        </w:r>
                      </w:p>
                    </w:tc>
                    <w:tc>
                      <w:tcPr>
                        <w:tcW w:w="2209" w:type="dxa"/>
                      </w:tcPr>
                      <w:p w14:paraId="0DB9B9F9" w14:textId="77777777" w:rsidR="004A5527" w:rsidRDefault="004A5527">
                        <w:pPr>
                          <w:pStyle w:val="TableParagraph"/>
                          <w:spacing w:before="6"/>
                          <w:rPr>
                            <w:sz w:val="19"/>
                          </w:rPr>
                        </w:pPr>
                      </w:p>
                      <w:p w14:paraId="292048D2" w14:textId="77777777" w:rsidR="004A5527" w:rsidRDefault="00000000">
                        <w:pPr>
                          <w:pStyle w:val="TableParagraph"/>
                          <w:spacing w:before="1"/>
                          <w:ind w:left="87"/>
                          <w:rPr>
                            <w:sz w:val="13"/>
                          </w:rPr>
                        </w:pPr>
                        <w:r>
                          <w:rPr>
                            <w:sz w:val="13"/>
                          </w:rPr>
                          <w:t>Socorro, Mª Pilar</w:t>
                        </w:r>
                      </w:p>
                    </w:tc>
                    <w:tc>
                      <w:tcPr>
                        <w:tcW w:w="1396" w:type="dxa"/>
                      </w:tcPr>
                      <w:p w14:paraId="56965F14" w14:textId="77777777" w:rsidR="004A5527" w:rsidRDefault="00000000">
                        <w:pPr>
                          <w:pStyle w:val="TableParagraph"/>
                          <w:spacing w:line="242" w:lineRule="auto"/>
                          <w:ind w:left="88" w:right="208"/>
                          <w:rPr>
                            <w:sz w:val="13"/>
                          </w:rPr>
                        </w:pPr>
                        <w:r>
                          <w:rPr>
                            <w:sz w:val="13"/>
                          </w:rPr>
                          <w:t>Enseñanza de inglés para hablantes de otros</w:t>
                        </w:r>
                      </w:p>
                      <w:p w14:paraId="61CA6458" w14:textId="77777777" w:rsidR="004A5527" w:rsidRDefault="00000000">
                        <w:pPr>
                          <w:pStyle w:val="TableParagraph"/>
                          <w:spacing w:line="130" w:lineRule="exact"/>
                          <w:ind w:left="88"/>
                          <w:rPr>
                            <w:sz w:val="13"/>
                          </w:rPr>
                        </w:pPr>
                        <w:r>
                          <w:rPr>
                            <w:sz w:val="13"/>
                          </w:rPr>
                          <w:t>idiomas</w:t>
                        </w:r>
                      </w:p>
                    </w:tc>
                    <w:tc>
                      <w:tcPr>
                        <w:tcW w:w="2093" w:type="dxa"/>
                      </w:tcPr>
                      <w:p w14:paraId="2C787B42" w14:textId="77777777" w:rsidR="004A5527" w:rsidRDefault="004A5527">
                        <w:pPr>
                          <w:pStyle w:val="TableParagraph"/>
                          <w:rPr>
                            <w:rFonts w:ascii="Times New Roman"/>
                            <w:sz w:val="12"/>
                          </w:rPr>
                        </w:pPr>
                      </w:p>
                    </w:tc>
                    <w:tc>
                      <w:tcPr>
                        <w:tcW w:w="1280" w:type="dxa"/>
                      </w:tcPr>
                      <w:p w14:paraId="251D4D0C" w14:textId="77777777" w:rsidR="004A5527" w:rsidRDefault="004A5527">
                        <w:pPr>
                          <w:pStyle w:val="TableParagraph"/>
                          <w:rPr>
                            <w:rFonts w:ascii="Times New Roman"/>
                            <w:sz w:val="12"/>
                          </w:rPr>
                        </w:pPr>
                      </w:p>
                    </w:tc>
                    <w:tc>
                      <w:tcPr>
                        <w:tcW w:w="900" w:type="dxa"/>
                      </w:tcPr>
                      <w:p w14:paraId="7021966E" w14:textId="77777777" w:rsidR="004A5527" w:rsidRDefault="004A5527">
                        <w:pPr>
                          <w:pStyle w:val="TableParagraph"/>
                          <w:spacing w:before="6"/>
                          <w:rPr>
                            <w:sz w:val="19"/>
                          </w:rPr>
                        </w:pPr>
                      </w:p>
                      <w:p w14:paraId="5394E854" w14:textId="77777777" w:rsidR="004A5527" w:rsidRDefault="00000000">
                        <w:pPr>
                          <w:pStyle w:val="TableParagraph"/>
                          <w:spacing w:before="1"/>
                          <w:ind w:left="141" w:right="141"/>
                          <w:jc w:val="center"/>
                          <w:rPr>
                            <w:sz w:val="13"/>
                          </w:rPr>
                        </w:pPr>
                        <w:r>
                          <w:rPr>
                            <w:sz w:val="13"/>
                          </w:rPr>
                          <w:t>0,00</w:t>
                        </w:r>
                      </w:p>
                    </w:tc>
                  </w:tr>
                  <w:tr w:rsidR="004A5527" w14:paraId="6DBE7AA4" w14:textId="77777777">
                    <w:trPr>
                      <w:trHeight w:val="903"/>
                    </w:trPr>
                    <w:tc>
                      <w:tcPr>
                        <w:tcW w:w="1508" w:type="dxa"/>
                      </w:tcPr>
                      <w:p w14:paraId="646067BE" w14:textId="77777777" w:rsidR="004A5527" w:rsidRDefault="00000000">
                        <w:pPr>
                          <w:pStyle w:val="TableParagraph"/>
                          <w:spacing w:line="242" w:lineRule="auto"/>
                          <w:ind w:left="87" w:right="97"/>
                          <w:rPr>
                            <w:sz w:val="13"/>
                          </w:rPr>
                        </w:pPr>
                        <w:r>
                          <w:rPr>
                            <w:sz w:val="13"/>
                          </w:rPr>
                          <w:t>El efecto de la crisis asiática en los mercados internacionales bajo la óptica del modelo de</w:t>
                        </w:r>
                      </w:p>
                      <w:p w14:paraId="6178C80D" w14:textId="77777777" w:rsidR="004A5527" w:rsidRDefault="00000000">
                        <w:pPr>
                          <w:pStyle w:val="TableParagraph"/>
                          <w:spacing w:line="130" w:lineRule="exact"/>
                          <w:ind w:left="87"/>
                          <w:rPr>
                            <w:sz w:val="13"/>
                          </w:rPr>
                        </w:pPr>
                        <w:r>
                          <w:rPr>
                            <w:sz w:val="13"/>
                          </w:rPr>
                          <w:t>valorac</w:t>
                        </w:r>
                      </w:p>
                    </w:tc>
                    <w:tc>
                      <w:tcPr>
                        <w:tcW w:w="2209" w:type="dxa"/>
                      </w:tcPr>
                      <w:p w14:paraId="719F875E" w14:textId="77777777" w:rsidR="004A5527" w:rsidRDefault="004A5527">
                        <w:pPr>
                          <w:pStyle w:val="TableParagraph"/>
                          <w:rPr>
                            <w:sz w:val="14"/>
                          </w:rPr>
                        </w:pPr>
                      </w:p>
                      <w:p w14:paraId="10190987" w14:textId="77777777" w:rsidR="004A5527" w:rsidRDefault="004A5527">
                        <w:pPr>
                          <w:pStyle w:val="TableParagraph"/>
                          <w:spacing w:before="1"/>
                          <w:rPr>
                            <w:sz w:val="12"/>
                          </w:rPr>
                        </w:pPr>
                      </w:p>
                      <w:p w14:paraId="2B8F3492" w14:textId="77777777" w:rsidR="004A5527" w:rsidRDefault="00000000">
                        <w:pPr>
                          <w:pStyle w:val="TableParagraph"/>
                          <w:ind w:left="87" w:right="79"/>
                          <w:rPr>
                            <w:sz w:val="13"/>
                          </w:rPr>
                        </w:pPr>
                        <w:r>
                          <w:rPr>
                            <w:sz w:val="13"/>
                          </w:rPr>
                          <w:t>Mardo Santana, Octavio; García Boza, Juan</w:t>
                        </w:r>
                      </w:p>
                    </w:tc>
                    <w:tc>
                      <w:tcPr>
                        <w:tcW w:w="1396" w:type="dxa"/>
                      </w:tcPr>
                      <w:p w14:paraId="2FE0852E" w14:textId="77777777" w:rsidR="004A5527" w:rsidRDefault="004A5527">
                        <w:pPr>
                          <w:pStyle w:val="TableParagraph"/>
                          <w:rPr>
                            <w:sz w:val="14"/>
                          </w:rPr>
                        </w:pPr>
                      </w:p>
                      <w:p w14:paraId="5361FBC5" w14:textId="77777777" w:rsidR="004A5527" w:rsidRDefault="004A5527">
                        <w:pPr>
                          <w:pStyle w:val="TableParagraph"/>
                          <w:spacing w:before="7"/>
                          <w:rPr>
                            <w:sz w:val="18"/>
                          </w:rPr>
                        </w:pPr>
                      </w:p>
                      <w:p w14:paraId="71048809" w14:textId="77777777" w:rsidR="004A5527" w:rsidRDefault="00000000">
                        <w:pPr>
                          <w:pStyle w:val="TableParagraph"/>
                          <w:ind w:left="88"/>
                          <w:rPr>
                            <w:sz w:val="13"/>
                          </w:rPr>
                        </w:pPr>
                        <w:r>
                          <w:rPr>
                            <w:sz w:val="13"/>
                          </w:rPr>
                          <w:t>Economía</w:t>
                        </w:r>
                      </w:p>
                    </w:tc>
                    <w:tc>
                      <w:tcPr>
                        <w:tcW w:w="2093" w:type="dxa"/>
                      </w:tcPr>
                      <w:p w14:paraId="55E3A872" w14:textId="77777777" w:rsidR="004A5527" w:rsidRDefault="004A5527">
                        <w:pPr>
                          <w:pStyle w:val="TableParagraph"/>
                          <w:rPr>
                            <w:rFonts w:ascii="Times New Roman"/>
                            <w:sz w:val="12"/>
                          </w:rPr>
                        </w:pPr>
                      </w:p>
                    </w:tc>
                    <w:tc>
                      <w:tcPr>
                        <w:tcW w:w="1280" w:type="dxa"/>
                      </w:tcPr>
                      <w:p w14:paraId="19C1FBE7" w14:textId="77777777" w:rsidR="004A5527" w:rsidRDefault="004A5527">
                        <w:pPr>
                          <w:pStyle w:val="TableParagraph"/>
                          <w:rPr>
                            <w:rFonts w:ascii="Times New Roman"/>
                            <w:sz w:val="12"/>
                          </w:rPr>
                        </w:pPr>
                      </w:p>
                    </w:tc>
                    <w:tc>
                      <w:tcPr>
                        <w:tcW w:w="900" w:type="dxa"/>
                      </w:tcPr>
                      <w:p w14:paraId="41E98244" w14:textId="77777777" w:rsidR="004A5527" w:rsidRDefault="004A5527">
                        <w:pPr>
                          <w:pStyle w:val="TableParagraph"/>
                          <w:rPr>
                            <w:sz w:val="14"/>
                          </w:rPr>
                        </w:pPr>
                      </w:p>
                      <w:p w14:paraId="36375122" w14:textId="77777777" w:rsidR="004A5527" w:rsidRDefault="004A5527">
                        <w:pPr>
                          <w:pStyle w:val="TableParagraph"/>
                          <w:spacing w:before="7"/>
                          <w:rPr>
                            <w:sz w:val="18"/>
                          </w:rPr>
                        </w:pPr>
                      </w:p>
                      <w:p w14:paraId="03304472" w14:textId="77777777" w:rsidR="004A5527" w:rsidRDefault="00000000">
                        <w:pPr>
                          <w:pStyle w:val="TableParagraph"/>
                          <w:ind w:left="141" w:right="141"/>
                          <w:jc w:val="center"/>
                          <w:rPr>
                            <w:sz w:val="13"/>
                          </w:rPr>
                        </w:pPr>
                        <w:r>
                          <w:rPr>
                            <w:sz w:val="13"/>
                          </w:rPr>
                          <w:t>0,00</w:t>
                        </w:r>
                      </w:p>
                    </w:tc>
                  </w:tr>
                  <w:tr w:rsidR="004A5527" w14:paraId="087C8737" w14:textId="77777777">
                    <w:trPr>
                      <w:trHeight w:val="602"/>
                    </w:trPr>
                    <w:tc>
                      <w:tcPr>
                        <w:tcW w:w="1508" w:type="dxa"/>
                      </w:tcPr>
                      <w:p w14:paraId="3F73CC62" w14:textId="77777777" w:rsidR="004A5527" w:rsidRDefault="00000000">
                        <w:pPr>
                          <w:pStyle w:val="TableParagraph"/>
                          <w:spacing w:line="242" w:lineRule="auto"/>
                          <w:ind w:left="87" w:right="162"/>
                          <w:rPr>
                            <w:sz w:val="13"/>
                          </w:rPr>
                        </w:pPr>
                        <w:r>
                          <w:rPr>
                            <w:sz w:val="13"/>
                          </w:rPr>
                          <w:t>Efectos de la descentralización de la política de defensa</w:t>
                        </w:r>
                      </w:p>
                      <w:p w14:paraId="58749E3F" w14:textId="77777777" w:rsidR="004A5527" w:rsidRDefault="00000000">
                        <w:pPr>
                          <w:pStyle w:val="TableParagraph"/>
                          <w:spacing w:line="130" w:lineRule="exact"/>
                          <w:ind w:left="87"/>
                          <w:rPr>
                            <w:sz w:val="13"/>
                          </w:rPr>
                        </w:pPr>
                        <w:r>
                          <w:rPr>
                            <w:sz w:val="13"/>
                          </w:rPr>
                          <w:t>de la competencia</w:t>
                        </w:r>
                      </w:p>
                    </w:tc>
                    <w:tc>
                      <w:tcPr>
                        <w:tcW w:w="2209" w:type="dxa"/>
                      </w:tcPr>
                      <w:p w14:paraId="0CE7BE24" w14:textId="77777777" w:rsidR="004A5527" w:rsidRDefault="004A5527">
                        <w:pPr>
                          <w:pStyle w:val="TableParagraph"/>
                          <w:spacing w:before="10"/>
                          <w:rPr>
                            <w:sz w:val="12"/>
                          </w:rPr>
                        </w:pPr>
                      </w:p>
                      <w:p w14:paraId="31762A18" w14:textId="77777777" w:rsidR="004A5527" w:rsidRDefault="00000000">
                        <w:pPr>
                          <w:pStyle w:val="TableParagraph"/>
                          <w:spacing w:line="242" w:lineRule="auto"/>
                          <w:ind w:left="87" w:right="357"/>
                          <w:rPr>
                            <w:sz w:val="13"/>
                          </w:rPr>
                        </w:pPr>
                        <w:r>
                          <w:rPr>
                            <w:sz w:val="13"/>
                          </w:rPr>
                          <w:t>Jiménez González, Juan Luis; Campos Méndez, Javier</w:t>
                        </w:r>
                      </w:p>
                    </w:tc>
                    <w:tc>
                      <w:tcPr>
                        <w:tcW w:w="1396" w:type="dxa"/>
                      </w:tcPr>
                      <w:p w14:paraId="1D39AB58" w14:textId="77777777" w:rsidR="004A5527" w:rsidRDefault="004A5527">
                        <w:pPr>
                          <w:pStyle w:val="TableParagraph"/>
                          <w:spacing w:before="10"/>
                          <w:rPr>
                            <w:sz w:val="12"/>
                          </w:rPr>
                        </w:pPr>
                      </w:p>
                      <w:p w14:paraId="486F1387" w14:textId="77777777" w:rsidR="004A5527" w:rsidRDefault="00000000">
                        <w:pPr>
                          <w:pStyle w:val="TableParagraph"/>
                          <w:spacing w:line="242" w:lineRule="auto"/>
                          <w:ind w:left="88" w:right="165"/>
                          <w:rPr>
                            <w:sz w:val="13"/>
                          </w:rPr>
                        </w:pPr>
                        <w:r>
                          <w:rPr>
                            <w:sz w:val="13"/>
                          </w:rPr>
                          <w:t>Ciencias políticas y teoría</w:t>
                        </w:r>
                      </w:p>
                    </w:tc>
                    <w:tc>
                      <w:tcPr>
                        <w:tcW w:w="2093" w:type="dxa"/>
                      </w:tcPr>
                      <w:p w14:paraId="684D0399" w14:textId="77777777" w:rsidR="004A5527" w:rsidRDefault="004A5527">
                        <w:pPr>
                          <w:pStyle w:val="TableParagraph"/>
                          <w:rPr>
                            <w:rFonts w:ascii="Times New Roman"/>
                            <w:sz w:val="12"/>
                          </w:rPr>
                        </w:pPr>
                      </w:p>
                    </w:tc>
                    <w:tc>
                      <w:tcPr>
                        <w:tcW w:w="1280" w:type="dxa"/>
                      </w:tcPr>
                      <w:p w14:paraId="6D8FF173" w14:textId="77777777" w:rsidR="004A5527" w:rsidRDefault="004A5527">
                        <w:pPr>
                          <w:pStyle w:val="TableParagraph"/>
                          <w:rPr>
                            <w:rFonts w:ascii="Times New Roman"/>
                            <w:sz w:val="12"/>
                          </w:rPr>
                        </w:pPr>
                      </w:p>
                    </w:tc>
                    <w:tc>
                      <w:tcPr>
                        <w:tcW w:w="900" w:type="dxa"/>
                      </w:tcPr>
                      <w:p w14:paraId="462EC60F" w14:textId="77777777" w:rsidR="004A5527" w:rsidRDefault="004A5527">
                        <w:pPr>
                          <w:pStyle w:val="TableParagraph"/>
                          <w:spacing w:before="6"/>
                          <w:rPr>
                            <w:sz w:val="19"/>
                          </w:rPr>
                        </w:pPr>
                      </w:p>
                      <w:p w14:paraId="0B70FBE7" w14:textId="77777777" w:rsidR="004A5527" w:rsidRDefault="00000000">
                        <w:pPr>
                          <w:pStyle w:val="TableParagraph"/>
                          <w:spacing w:before="1"/>
                          <w:ind w:left="141" w:right="141"/>
                          <w:jc w:val="center"/>
                          <w:rPr>
                            <w:sz w:val="13"/>
                          </w:rPr>
                        </w:pPr>
                        <w:r>
                          <w:rPr>
                            <w:sz w:val="13"/>
                          </w:rPr>
                          <w:t>0,00</w:t>
                        </w:r>
                      </w:p>
                    </w:tc>
                  </w:tr>
                  <w:tr w:rsidR="004A5527" w14:paraId="02A966DC" w14:textId="77777777">
                    <w:trPr>
                      <w:trHeight w:val="602"/>
                    </w:trPr>
                    <w:tc>
                      <w:tcPr>
                        <w:tcW w:w="1508" w:type="dxa"/>
                      </w:tcPr>
                      <w:p w14:paraId="2C5C0899" w14:textId="77777777" w:rsidR="004A5527" w:rsidRDefault="00000000">
                        <w:pPr>
                          <w:pStyle w:val="TableParagraph"/>
                          <w:spacing w:line="242" w:lineRule="auto"/>
                          <w:ind w:left="87"/>
                          <w:rPr>
                            <w:sz w:val="13"/>
                          </w:rPr>
                        </w:pPr>
                        <w:r>
                          <w:rPr>
                            <w:sz w:val="13"/>
                          </w:rPr>
                          <w:t>El índice VIX para la predicción</w:t>
                        </w:r>
                        <w:r>
                          <w:rPr>
                            <w:spacing w:val="-2"/>
                            <w:sz w:val="13"/>
                          </w:rPr>
                          <w:t xml:space="preserve"> </w:t>
                        </w:r>
                        <w:r>
                          <w:rPr>
                            <w:sz w:val="13"/>
                          </w:rPr>
                          <w:t>de</w:t>
                        </w:r>
                      </w:p>
                      <w:p w14:paraId="61C29139" w14:textId="77777777" w:rsidR="004A5527" w:rsidRDefault="00000000">
                        <w:pPr>
                          <w:pStyle w:val="TableParagraph"/>
                          <w:spacing w:line="150" w:lineRule="atLeast"/>
                          <w:ind w:left="87" w:right="140"/>
                          <w:rPr>
                            <w:sz w:val="13"/>
                          </w:rPr>
                        </w:pPr>
                        <w:r>
                          <w:rPr>
                            <w:sz w:val="13"/>
                          </w:rPr>
                          <w:t>volatilidad: un estudio internacional</w:t>
                        </w:r>
                      </w:p>
                    </w:tc>
                    <w:tc>
                      <w:tcPr>
                        <w:tcW w:w="2209" w:type="dxa"/>
                      </w:tcPr>
                      <w:p w14:paraId="004A2807" w14:textId="77777777" w:rsidR="004A5527" w:rsidRDefault="004A5527">
                        <w:pPr>
                          <w:pStyle w:val="TableParagraph"/>
                          <w:spacing w:before="10"/>
                          <w:rPr>
                            <w:sz w:val="12"/>
                          </w:rPr>
                        </w:pPr>
                      </w:p>
                      <w:p w14:paraId="37EE52BC" w14:textId="77777777" w:rsidR="004A5527" w:rsidRDefault="00000000">
                        <w:pPr>
                          <w:pStyle w:val="TableParagraph"/>
                          <w:spacing w:line="242" w:lineRule="auto"/>
                          <w:ind w:left="87" w:right="365"/>
                          <w:rPr>
                            <w:sz w:val="13"/>
                          </w:rPr>
                        </w:pPr>
                        <w:r>
                          <w:rPr>
                            <w:sz w:val="13"/>
                          </w:rPr>
                          <w:t>Morini Marrero, Sandra; Giner Rubio, Javier</w:t>
                        </w:r>
                      </w:p>
                    </w:tc>
                    <w:tc>
                      <w:tcPr>
                        <w:tcW w:w="1396" w:type="dxa"/>
                      </w:tcPr>
                      <w:p w14:paraId="4CE8C6FF" w14:textId="77777777" w:rsidR="004A5527" w:rsidRDefault="004A5527">
                        <w:pPr>
                          <w:pStyle w:val="TableParagraph"/>
                          <w:spacing w:before="10"/>
                          <w:rPr>
                            <w:sz w:val="12"/>
                          </w:rPr>
                        </w:pPr>
                      </w:p>
                      <w:p w14:paraId="1926FE8E" w14:textId="77777777" w:rsidR="004A5527" w:rsidRDefault="00000000">
                        <w:pPr>
                          <w:pStyle w:val="TableParagraph"/>
                          <w:spacing w:line="242" w:lineRule="auto"/>
                          <w:ind w:left="88" w:right="187"/>
                          <w:rPr>
                            <w:sz w:val="13"/>
                          </w:rPr>
                        </w:pPr>
                        <w:r>
                          <w:rPr>
                            <w:sz w:val="13"/>
                          </w:rPr>
                          <w:t>EL MEDIOAMBIENTE</w:t>
                        </w:r>
                      </w:p>
                    </w:tc>
                    <w:tc>
                      <w:tcPr>
                        <w:tcW w:w="2093" w:type="dxa"/>
                      </w:tcPr>
                      <w:p w14:paraId="08003FDE" w14:textId="77777777" w:rsidR="004A5527" w:rsidRDefault="004A5527">
                        <w:pPr>
                          <w:pStyle w:val="TableParagraph"/>
                          <w:rPr>
                            <w:rFonts w:ascii="Times New Roman"/>
                            <w:sz w:val="12"/>
                          </w:rPr>
                        </w:pPr>
                      </w:p>
                    </w:tc>
                    <w:tc>
                      <w:tcPr>
                        <w:tcW w:w="1280" w:type="dxa"/>
                      </w:tcPr>
                      <w:p w14:paraId="0C9ED68F" w14:textId="77777777" w:rsidR="004A5527" w:rsidRDefault="004A5527">
                        <w:pPr>
                          <w:pStyle w:val="TableParagraph"/>
                          <w:rPr>
                            <w:rFonts w:ascii="Times New Roman"/>
                            <w:sz w:val="12"/>
                          </w:rPr>
                        </w:pPr>
                      </w:p>
                    </w:tc>
                    <w:tc>
                      <w:tcPr>
                        <w:tcW w:w="900" w:type="dxa"/>
                      </w:tcPr>
                      <w:p w14:paraId="4499D430" w14:textId="77777777" w:rsidR="004A5527" w:rsidRDefault="004A5527">
                        <w:pPr>
                          <w:pStyle w:val="TableParagraph"/>
                          <w:spacing w:before="4"/>
                          <w:rPr>
                            <w:sz w:val="19"/>
                          </w:rPr>
                        </w:pPr>
                      </w:p>
                      <w:p w14:paraId="5C6DFDAB" w14:textId="77777777" w:rsidR="004A5527" w:rsidRDefault="00000000">
                        <w:pPr>
                          <w:pStyle w:val="TableParagraph"/>
                          <w:spacing w:before="1"/>
                          <w:ind w:left="141" w:right="141"/>
                          <w:jc w:val="center"/>
                          <w:rPr>
                            <w:sz w:val="13"/>
                          </w:rPr>
                        </w:pPr>
                        <w:r>
                          <w:rPr>
                            <w:sz w:val="13"/>
                          </w:rPr>
                          <w:t>0,00</w:t>
                        </w:r>
                      </w:p>
                    </w:tc>
                  </w:tr>
                  <w:tr w:rsidR="004A5527" w14:paraId="3F09EBD9" w14:textId="77777777">
                    <w:trPr>
                      <w:trHeight w:val="602"/>
                    </w:trPr>
                    <w:tc>
                      <w:tcPr>
                        <w:tcW w:w="1508" w:type="dxa"/>
                      </w:tcPr>
                      <w:p w14:paraId="37DBC251" w14:textId="77777777" w:rsidR="004A5527" w:rsidRDefault="004A5527">
                        <w:pPr>
                          <w:pStyle w:val="TableParagraph"/>
                          <w:spacing w:before="10"/>
                          <w:rPr>
                            <w:sz w:val="12"/>
                          </w:rPr>
                        </w:pPr>
                      </w:p>
                      <w:p w14:paraId="04BA6058" w14:textId="77777777" w:rsidR="004A5527" w:rsidRDefault="00000000">
                        <w:pPr>
                          <w:pStyle w:val="TableParagraph"/>
                          <w:ind w:left="87" w:right="235"/>
                          <w:rPr>
                            <w:sz w:val="13"/>
                          </w:rPr>
                        </w:pPr>
                        <w:r>
                          <w:rPr>
                            <w:sz w:val="13"/>
                          </w:rPr>
                          <w:t>Mergers and the limited liability effect</w:t>
                        </w:r>
                      </w:p>
                    </w:tc>
                    <w:tc>
                      <w:tcPr>
                        <w:tcW w:w="2209" w:type="dxa"/>
                      </w:tcPr>
                      <w:p w14:paraId="7D0EBBF3" w14:textId="77777777" w:rsidR="004A5527" w:rsidRDefault="004A5527">
                        <w:pPr>
                          <w:pStyle w:val="TableParagraph"/>
                          <w:spacing w:before="4"/>
                          <w:rPr>
                            <w:sz w:val="19"/>
                          </w:rPr>
                        </w:pPr>
                      </w:p>
                      <w:p w14:paraId="394D4B05" w14:textId="77777777" w:rsidR="004A5527" w:rsidRDefault="00000000">
                        <w:pPr>
                          <w:pStyle w:val="TableParagraph"/>
                          <w:spacing w:before="1"/>
                          <w:ind w:left="87"/>
                          <w:rPr>
                            <w:sz w:val="13"/>
                          </w:rPr>
                        </w:pPr>
                        <w:r>
                          <w:rPr>
                            <w:sz w:val="13"/>
                          </w:rPr>
                          <w:t>Socorro, Mª Pilar</w:t>
                        </w:r>
                      </w:p>
                    </w:tc>
                    <w:tc>
                      <w:tcPr>
                        <w:tcW w:w="1396" w:type="dxa"/>
                      </w:tcPr>
                      <w:p w14:paraId="6543CE77" w14:textId="77777777" w:rsidR="004A5527" w:rsidRDefault="00000000">
                        <w:pPr>
                          <w:pStyle w:val="TableParagraph"/>
                          <w:spacing w:line="242" w:lineRule="auto"/>
                          <w:ind w:left="88" w:right="208"/>
                          <w:rPr>
                            <w:sz w:val="13"/>
                          </w:rPr>
                        </w:pPr>
                        <w:r>
                          <w:rPr>
                            <w:sz w:val="13"/>
                          </w:rPr>
                          <w:t>Enseñanza de inglés para hablantes de otros</w:t>
                        </w:r>
                      </w:p>
                      <w:p w14:paraId="7554884A" w14:textId="77777777" w:rsidR="004A5527" w:rsidRDefault="00000000">
                        <w:pPr>
                          <w:pStyle w:val="TableParagraph"/>
                          <w:spacing w:line="132" w:lineRule="exact"/>
                          <w:ind w:left="88"/>
                          <w:rPr>
                            <w:sz w:val="13"/>
                          </w:rPr>
                        </w:pPr>
                        <w:r>
                          <w:rPr>
                            <w:sz w:val="13"/>
                          </w:rPr>
                          <w:t>idiomas</w:t>
                        </w:r>
                      </w:p>
                    </w:tc>
                    <w:tc>
                      <w:tcPr>
                        <w:tcW w:w="2093" w:type="dxa"/>
                      </w:tcPr>
                      <w:p w14:paraId="46FD6FA6" w14:textId="77777777" w:rsidR="004A5527" w:rsidRDefault="004A5527">
                        <w:pPr>
                          <w:pStyle w:val="TableParagraph"/>
                          <w:rPr>
                            <w:rFonts w:ascii="Times New Roman"/>
                            <w:sz w:val="12"/>
                          </w:rPr>
                        </w:pPr>
                      </w:p>
                    </w:tc>
                    <w:tc>
                      <w:tcPr>
                        <w:tcW w:w="1280" w:type="dxa"/>
                      </w:tcPr>
                      <w:p w14:paraId="03B11B62" w14:textId="77777777" w:rsidR="004A5527" w:rsidRDefault="004A5527">
                        <w:pPr>
                          <w:pStyle w:val="TableParagraph"/>
                          <w:rPr>
                            <w:rFonts w:ascii="Times New Roman"/>
                            <w:sz w:val="12"/>
                          </w:rPr>
                        </w:pPr>
                      </w:p>
                    </w:tc>
                    <w:tc>
                      <w:tcPr>
                        <w:tcW w:w="900" w:type="dxa"/>
                      </w:tcPr>
                      <w:p w14:paraId="3C743D8B" w14:textId="77777777" w:rsidR="004A5527" w:rsidRDefault="004A5527">
                        <w:pPr>
                          <w:pStyle w:val="TableParagraph"/>
                          <w:spacing w:before="4"/>
                          <w:rPr>
                            <w:sz w:val="19"/>
                          </w:rPr>
                        </w:pPr>
                      </w:p>
                      <w:p w14:paraId="5269C726" w14:textId="77777777" w:rsidR="004A5527" w:rsidRDefault="00000000">
                        <w:pPr>
                          <w:pStyle w:val="TableParagraph"/>
                          <w:spacing w:before="1"/>
                          <w:ind w:left="141" w:right="141"/>
                          <w:jc w:val="center"/>
                          <w:rPr>
                            <w:sz w:val="13"/>
                          </w:rPr>
                        </w:pPr>
                        <w:r>
                          <w:rPr>
                            <w:sz w:val="13"/>
                          </w:rPr>
                          <w:t>0,00</w:t>
                        </w:r>
                      </w:p>
                    </w:tc>
                  </w:tr>
                  <w:tr w:rsidR="004A5527" w14:paraId="667C75FC" w14:textId="77777777">
                    <w:trPr>
                      <w:trHeight w:val="299"/>
                    </w:trPr>
                    <w:tc>
                      <w:tcPr>
                        <w:tcW w:w="1508" w:type="dxa"/>
                      </w:tcPr>
                      <w:p w14:paraId="7AA9C503" w14:textId="77777777" w:rsidR="004A5527" w:rsidRDefault="00000000">
                        <w:pPr>
                          <w:pStyle w:val="TableParagraph"/>
                          <w:spacing w:line="147" w:lineRule="exact"/>
                          <w:ind w:left="87"/>
                          <w:rPr>
                            <w:sz w:val="13"/>
                          </w:rPr>
                        </w:pPr>
                        <w:r>
                          <w:rPr>
                            <w:sz w:val="13"/>
                          </w:rPr>
                          <w:t>Revista Canaria de las</w:t>
                        </w:r>
                      </w:p>
                      <w:p w14:paraId="5DF7F47B" w14:textId="77777777" w:rsidR="004A5527" w:rsidRDefault="00000000">
                        <w:pPr>
                          <w:pStyle w:val="TableParagraph"/>
                          <w:spacing w:before="2" w:line="130" w:lineRule="exact"/>
                          <w:ind w:left="87"/>
                          <w:rPr>
                            <w:sz w:val="13"/>
                          </w:rPr>
                        </w:pPr>
                        <w:r>
                          <w:rPr>
                            <w:sz w:val="13"/>
                          </w:rPr>
                          <w:t>Ciencias Veterinarias</w:t>
                        </w:r>
                      </w:p>
                    </w:tc>
                    <w:tc>
                      <w:tcPr>
                        <w:tcW w:w="2209" w:type="dxa"/>
                      </w:tcPr>
                      <w:p w14:paraId="0C6AFE36" w14:textId="77777777" w:rsidR="004A5527" w:rsidRDefault="00000000">
                        <w:pPr>
                          <w:pStyle w:val="TableParagraph"/>
                          <w:spacing w:before="72"/>
                          <w:ind w:left="87"/>
                          <w:rPr>
                            <w:sz w:val="13"/>
                          </w:rPr>
                        </w:pPr>
                        <w:r>
                          <w:rPr>
                            <w:sz w:val="13"/>
                          </w:rPr>
                          <w:t>Fernández Rodríguez, J. Antonio</w:t>
                        </w:r>
                      </w:p>
                    </w:tc>
                    <w:tc>
                      <w:tcPr>
                        <w:tcW w:w="1396" w:type="dxa"/>
                      </w:tcPr>
                      <w:p w14:paraId="7FA703D4" w14:textId="77777777" w:rsidR="004A5527" w:rsidRDefault="00000000">
                        <w:pPr>
                          <w:pStyle w:val="TableParagraph"/>
                          <w:spacing w:before="72"/>
                          <w:ind w:left="88"/>
                          <w:rPr>
                            <w:sz w:val="13"/>
                          </w:rPr>
                        </w:pPr>
                        <w:r>
                          <w:rPr>
                            <w:sz w:val="13"/>
                          </w:rPr>
                          <w:t>Veterinaria</w:t>
                        </w:r>
                      </w:p>
                    </w:tc>
                    <w:tc>
                      <w:tcPr>
                        <w:tcW w:w="2093" w:type="dxa"/>
                      </w:tcPr>
                      <w:p w14:paraId="454ACE48" w14:textId="77777777" w:rsidR="004A5527" w:rsidRDefault="00000000">
                        <w:pPr>
                          <w:pStyle w:val="TableParagraph"/>
                          <w:spacing w:line="147" w:lineRule="exact"/>
                          <w:ind w:left="86"/>
                          <w:rPr>
                            <w:sz w:val="13"/>
                          </w:rPr>
                        </w:pPr>
                        <w:r>
                          <w:rPr>
                            <w:sz w:val="13"/>
                          </w:rPr>
                          <w:t>Revista Canaria de las Ciencias</w:t>
                        </w:r>
                      </w:p>
                      <w:p w14:paraId="61D87A25" w14:textId="77777777" w:rsidR="004A5527" w:rsidRDefault="00000000">
                        <w:pPr>
                          <w:pStyle w:val="TableParagraph"/>
                          <w:spacing w:before="2" w:line="130" w:lineRule="exact"/>
                          <w:ind w:left="86"/>
                          <w:rPr>
                            <w:sz w:val="13"/>
                          </w:rPr>
                        </w:pPr>
                        <w:r>
                          <w:rPr>
                            <w:sz w:val="13"/>
                          </w:rPr>
                          <w:t>Veterinarias</w:t>
                        </w:r>
                      </w:p>
                    </w:tc>
                    <w:tc>
                      <w:tcPr>
                        <w:tcW w:w="1280" w:type="dxa"/>
                      </w:tcPr>
                      <w:p w14:paraId="48D2BD0D" w14:textId="77777777" w:rsidR="004A5527" w:rsidRDefault="00000000">
                        <w:pPr>
                          <w:pStyle w:val="TableParagraph"/>
                          <w:spacing w:before="72"/>
                          <w:ind w:left="108" w:right="107"/>
                          <w:jc w:val="center"/>
                          <w:rPr>
                            <w:sz w:val="13"/>
                          </w:rPr>
                        </w:pPr>
                        <w:r>
                          <w:rPr>
                            <w:sz w:val="13"/>
                          </w:rPr>
                          <w:t>9771696197022</w:t>
                        </w:r>
                      </w:p>
                    </w:tc>
                    <w:tc>
                      <w:tcPr>
                        <w:tcW w:w="900" w:type="dxa"/>
                      </w:tcPr>
                      <w:p w14:paraId="57AB6CDE" w14:textId="77777777" w:rsidR="004A5527" w:rsidRDefault="00000000">
                        <w:pPr>
                          <w:pStyle w:val="TableParagraph"/>
                          <w:spacing w:before="72"/>
                          <w:ind w:left="143" w:right="141"/>
                          <w:jc w:val="center"/>
                          <w:rPr>
                            <w:sz w:val="13"/>
                          </w:rPr>
                        </w:pPr>
                        <w:r>
                          <w:rPr>
                            <w:sz w:val="13"/>
                          </w:rPr>
                          <w:t>15,00</w:t>
                        </w:r>
                      </w:p>
                    </w:tc>
                  </w:tr>
                  <w:tr w:rsidR="004A5527" w14:paraId="0CC9DE31" w14:textId="77777777">
                    <w:trPr>
                      <w:trHeight w:val="301"/>
                    </w:trPr>
                    <w:tc>
                      <w:tcPr>
                        <w:tcW w:w="1508" w:type="dxa"/>
                      </w:tcPr>
                      <w:p w14:paraId="4FC72F9E" w14:textId="77777777" w:rsidR="004A5527" w:rsidRDefault="00000000">
                        <w:pPr>
                          <w:pStyle w:val="TableParagraph"/>
                          <w:spacing w:line="147" w:lineRule="exact"/>
                          <w:ind w:left="87"/>
                          <w:rPr>
                            <w:sz w:val="13"/>
                          </w:rPr>
                        </w:pPr>
                        <w:r>
                          <w:rPr>
                            <w:sz w:val="13"/>
                          </w:rPr>
                          <w:t>Revista de Ciencias</w:t>
                        </w:r>
                      </w:p>
                      <w:p w14:paraId="277AAFE5" w14:textId="77777777" w:rsidR="004A5527" w:rsidRDefault="00000000">
                        <w:pPr>
                          <w:pStyle w:val="TableParagraph"/>
                          <w:spacing w:before="2" w:line="132" w:lineRule="exact"/>
                          <w:ind w:left="87"/>
                          <w:rPr>
                            <w:sz w:val="13"/>
                          </w:rPr>
                        </w:pPr>
                        <w:r>
                          <w:rPr>
                            <w:sz w:val="13"/>
                          </w:rPr>
                          <w:t>Jurídicas</w:t>
                        </w:r>
                      </w:p>
                    </w:tc>
                    <w:tc>
                      <w:tcPr>
                        <w:tcW w:w="2209" w:type="dxa"/>
                      </w:tcPr>
                      <w:p w14:paraId="28BAA275" w14:textId="77777777" w:rsidR="004A5527" w:rsidRDefault="004A5527">
                        <w:pPr>
                          <w:pStyle w:val="TableParagraph"/>
                          <w:rPr>
                            <w:rFonts w:ascii="Times New Roman"/>
                            <w:sz w:val="12"/>
                          </w:rPr>
                        </w:pPr>
                      </w:p>
                    </w:tc>
                    <w:tc>
                      <w:tcPr>
                        <w:tcW w:w="1396" w:type="dxa"/>
                      </w:tcPr>
                      <w:p w14:paraId="1AF73A2C" w14:textId="77777777" w:rsidR="004A5527" w:rsidRDefault="00000000">
                        <w:pPr>
                          <w:pStyle w:val="TableParagraph"/>
                          <w:spacing w:line="147" w:lineRule="exact"/>
                          <w:ind w:left="88"/>
                          <w:rPr>
                            <w:sz w:val="13"/>
                          </w:rPr>
                        </w:pPr>
                        <w:r>
                          <w:rPr>
                            <w:sz w:val="13"/>
                          </w:rPr>
                          <w:t>Teoría General del</w:t>
                        </w:r>
                      </w:p>
                      <w:p w14:paraId="197F7165" w14:textId="77777777" w:rsidR="004A5527" w:rsidRDefault="00000000">
                        <w:pPr>
                          <w:pStyle w:val="TableParagraph"/>
                          <w:spacing w:before="2" w:line="132" w:lineRule="exact"/>
                          <w:ind w:left="88"/>
                          <w:rPr>
                            <w:sz w:val="13"/>
                          </w:rPr>
                        </w:pPr>
                        <w:r>
                          <w:rPr>
                            <w:sz w:val="13"/>
                          </w:rPr>
                          <w:t>Derecho</w:t>
                        </w:r>
                      </w:p>
                    </w:tc>
                    <w:tc>
                      <w:tcPr>
                        <w:tcW w:w="2093" w:type="dxa"/>
                      </w:tcPr>
                      <w:p w14:paraId="492DE723" w14:textId="77777777" w:rsidR="004A5527" w:rsidRDefault="00000000">
                        <w:pPr>
                          <w:pStyle w:val="TableParagraph"/>
                          <w:spacing w:before="74"/>
                          <w:ind w:left="86"/>
                          <w:rPr>
                            <w:sz w:val="13"/>
                          </w:rPr>
                        </w:pPr>
                        <w:r>
                          <w:rPr>
                            <w:sz w:val="13"/>
                          </w:rPr>
                          <w:t>Revista de Ciencias Jurídicas</w:t>
                        </w:r>
                      </w:p>
                    </w:tc>
                    <w:tc>
                      <w:tcPr>
                        <w:tcW w:w="1280" w:type="dxa"/>
                      </w:tcPr>
                      <w:p w14:paraId="01091371" w14:textId="77777777" w:rsidR="004A5527" w:rsidRDefault="00000000">
                        <w:pPr>
                          <w:pStyle w:val="TableParagraph"/>
                          <w:spacing w:before="74"/>
                          <w:ind w:left="108" w:right="107"/>
                          <w:jc w:val="center"/>
                          <w:rPr>
                            <w:sz w:val="13"/>
                          </w:rPr>
                        </w:pPr>
                        <w:r>
                          <w:rPr>
                            <w:sz w:val="13"/>
                          </w:rPr>
                          <w:t>9771137091087</w:t>
                        </w:r>
                      </w:p>
                    </w:tc>
                    <w:tc>
                      <w:tcPr>
                        <w:tcW w:w="900" w:type="dxa"/>
                      </w:tcPr>
                      <w:p w14:paraId="543B94D7" w14:textId="77777777" w:rsidR="004A5527" w:rsidRDefault="00000000">
                        <w:pPr>
                          <w:pStyle w:val="TableParagraph"/>
                          <w:spacing w:before="74"/>
                          <w:ind w:left="143" w:right="141"/>
                          <w:jc w:val="center"/>
                          <w:rPr>
                            <w:sz w:val="13"/>
                          </w:rPr>
                        </w:pPr>
                        <w:r>
                          <w:rPr>
                            <w:sz w:val="13"/>
                          </w:rPr>
                          <w:t>18,00</w:t>
                        </w:r>
                      </w:p>
                    </w:tc>
                  </w:tr>
                  <w:tr w:rsidR="004A5527" w14:paraId="3AAA6D4D" w14:textId="77777777">
                    <w:trPr>
                      <w:trHeight w:val="149"/>
                    </w:trPr>
                    <w:tc>
                      <w:tcPr>
                        <w:tcW w:w="1508" w:type="dxa"/>
                      </w:tcPr>
                      <w:p w14:paraId="375DB3D3" w14:textId="77777777" w:rsidR="004A5527" w:rsidRDefault="00000000">
                        <w:pPr>
                          <w:pStyle w:val="TableParagraph"/>
                          <w:spacing w:line="129" w:lineRule="exact"/>
                          <w:ind w:right="277"/>
                          <w:jc w:val="right"/>
                          <w:rPr>
                            <w:sz w:val="13"/>
                          </w:rPr>
                        </w:pPr>
                        <w:r>
                          <w:rPr>
                            <w:sz w:val="13"/>
                          </w:rPr>
                          <w:t>Traducir para niños</w:t>
                        </w:r>
                      </w:p>
                    </w:tc>
                    <w:tc>
                      <w:tcPr>
                        <w:tcW w:w="2209" w:type="dxa"/>
                      </w:tcPr>
                      <w:p w14:paraId="20C87E12" w14:textId="77777777" w:rsidR="004A5527" w:rsidRDefault="00000000">
                        <w:pPr>
                          <w:pStyle w:val="TableParagraph"/>
                          <w:spacing w:line="129" w:lineRule="exact"/>
                          <w:ind w:left="87"/>
                          <w:rPr>
                            <w:sz w:val="13"/>
                          </w:rPr>
                        </w:pPr>
                        <w:r>
                          <w:rPr>
                            <w:sz w:val="13"/>
                          </w:rPr>
                          <w:t>Oittien, Riitta</w:t>
                        </w:r>
                      </w:p>
                    </w:tc>
                    <w:tc>
                      <w:tcPr>
                        <w:tcW w:w="1396" w:type="dxa"/>
                      </w:tcPr>
                      <w:p w14:paraId="469938E7" w14:textId="77777777" w:rsidR="004A5527" w:rsidRDefault="00000000">
                        <w:pPr>
                          <w:pStyle w:val="TableParagraph"/>
                          <w:spacing w:line="129" w:lineRule="exact"/>
                          <w:ind w:left="88"/>
                          <w:rPr>
                            <w:sz w:val="13"/>
                          </w:rPr>
                        </w:pPr>
                        <w:r>
                          <w:rPr>
                            <w:sz w:val="13"/>
                          </w:rPr>
                          <w:t>SocioLingüística</w:t>
                        </w:r>
                      </w:p>
                    </w:tc>
                    <w:tc>
                      <w:tcPr>
                        <w:tcW w:w="2093" w:type="dxa"/>
                      </w:tcPr>
                      <w:p w14:paraId="7F28D0E1" w14:textId="77777777" w:rsidR="004A5527" w:rsidRDefault="004A5527">
                        <w:pPr>
                          <w:pStyle w:val="TableParagraph"/>
                          <w:rPr>
                            <w:rFonts w:ascii="Times New Roman"/>
                            <w:sz w:val="8"/>
                          </w:rPr>
                        </w:pPr>
                      </w:p>
                    </w:tc>
                    <w:tc>
                      <w:tcPr>
                        <w:tcW w:w="1280" w:type="dxa"/>
                      </w:tcPr>
                      <w:p w14:paraId="5BE23535" w14:textId="77777777" w:rsidR="004A5527" w:rsidRDefault="00000000">
                        <w:pPr>
                          <w:pStyle w:val="TableParagraph"/>
                          <w:spacing w:line="129" w:lineRule="exact"/>
                          <w:ind w:left="108" w:right="107"/>
                          <w:jc w:val="center"/>
                          <w:rPr>
                            <w:sz w:val="13"/>
                          </w:rPr>
                        </w:pPr>
                        <w:r>
                          <w:rPr>
                            <w:sz w:val="13"/>
                          </w:rPr>
                          <w:t>9788496131781</w:t>
                        </w:r>
                      </w:p>
                    </w:tc>
                    <w:tc>
                      <w:tcPr>
                        <w:tcW w:w="900" w:type="dxa"/>
                      </w:tcPr>
                      <w:p w14:paraId="10201AA2" w14:textId="77777777" w:rsidR="004A5527" w:rsidRDefault="00000000">
                        <w:pPr>
                          <w:pStyle w:val="TableParagraph"/>
                          <w:spacing w:line="129" w:lineRule="exact"/>
                          <w:ind w:left="143" w:right="141"/>
                          <w:jc w:val="center"/>
                          <w:rPr>
                            <w:sz w:val="13"/>
                          </w:rPr>
                        </w:pPr>
                        <w:r>
                          <w:rPr>
                            <w:sz w:val="13"/>
                          </w:rPr>
                          <w:t>10,00</w:t>
                        </w:r>
                      </w:p>
                    </w:tc>
                  </w:tr>
                  <w:tr w:rsidR="004A5527" w14:paraId="1D23E233" w14:textId="77777777">
                    <w:trPr>
                      <w:trHeight w:val="299"/>
                    </w:trPr>
                    <w:tc>
                      <w:tcPr>
                        <w:tcW w:w="1508" w:type="dxa"/>
                      </w:tcPr>
                      <w:p w14:paraId="37300282" w14:textId="77777777" w:rsidR="004A5527" w:rsidRDefault="00000000">
                        <w:pPr>
                          <w:pStyle w:val="TableParagraph"/>
                          <w:spacing w:line="147" w:lineRule="exact"/>
                          <w:ind w:left="87"/>
                          <w:rPr>
                            <w:sz w:val="13"/>
                          </w:rPr>
                        </w:pPr>
                        <w:r>
                          <w:rPr>
                            <w:sz w:val="13"/>
                          </w:rPr>
                          <w:t>El perfume de Patrick</w:t>
                        </w:r>
                      </w:p>
                      <w:p w14:paraId="47DCFF68" w14:textId="77777777" w:rsidR="004A5527" w:rsidRDefault="00000000">
                        <w:pPr>
                          <w:pStyle w:val="TableParagraph"/>
                          <w:spacing w:line="132" w:lineRule="exact"/>
                          <w:ind w:left="87"/>
                          <w:rPr>
                            <w:sz w:val="13"/>
                          </w:rPr>
                        </w:pPr>
                        <w:r>
                          <w:rPr>
                            <w:sz w:val="13"/>
                          </w:rPr>
                          <w:t>Süskind</w:t>
                        </w:r>
                      </w:p>
                    </w:tc>
                    <w:tc>
                      <w:tcPr>
                        <w:tcW w:w="2209" w:type="dxa"/>
                      </w:tcPr>
                      <w:p w14:paraId="043F0BE1" w14:textId="77777777" w:rsidR="004A5527" w:rsidRDefault="00000000">
                        <w:pPr>
                          <w:pStyle w:val="TableParagraph"/>
                          <w:spacing w:before="72"/>
                          <w:ind w:left="87"/>
                          <w:rPr>
                            <w:sz w:val="13"/>
                          </w:rPr>
                        </w:pPr>
                        <w:r>
                          <w:rPr>
                            <w:sz w:val="13"/>
                          </w:rPr>
                          <w:t>Santana Quintana, Mª Cristina</w:t>
                        </w:r>
                      </w:p>
                    </w:tc>
                    <w:tc>
                      <w:tcPr>
                        <w:tcW w:w="1396" w:type="dxa"/>
                      </w:tcPr>
                      <w:p w14:paraId="01B77B14" w14:textId="77777777" w:rsidR="004A5527" w:rsidRDefault="00000000">
                        <w:pPr>
                          <w:pStyle w:val="TableParagraph"/>
                          <w:spacing w:line="147" w:lineRule="exact"/>
                          <w:ind w:left="88"/>
                          <w:rPr>
                            <w:sz w:val="13"/>
                          </w:rPr>
                        </w:pPr>
                        <w:r>
                          <w:rPr>
                            <w:sz w:val="13"/>
                          </w:rPr>
                          <w:t>Literatura: Historia y</w:t>
                        </w:r>
                      </w:p>
                      <w:p w14:paraId="76F9548D" w14:textId="77777777" w:rsidR="004A5527" w:rsidRDefault="00000000">
                        <w:pPr>
                          <w:pStyle w:val="TableParagraph"/>
                          <w:spacing w:line="132" w:lineRule="exact"/>
                          <w:ind w:left="88"/>
                          <w:rPr>
                            <w:sz w:val="13"/>
                          </w:rPr>
                        </w:pPr>
                        <w:r>
                          <w:rPr>
                            <w:sz w:val="13"/>
                          </w:rPr>
                          <w:t>Crítica</w:t>
                        </w:r>
                      </w:p>
                    </w:tc>
                    <w:tc>
                      <w:tcPr>
                        <w:tcW w:w="2093" w:type="dxa"/>
                      </w:tcPr>
                      <w:p w14:paraId="562D9E75" w14:textId="77777777" w:rsidR="004A5527" w:rsidRDefault="004A5527">
                        <w:pPr>
                          <w:pStyle w:val="TableParagraph"/>
                          <w:rPr>
                            <w:rFonts w:ascii="Times New Roman"/>
                            <w:sz w:val="12"/>
                          </w:rPr>
                        </w:pPr>
                      </w:p>
                    </w:tc>
                    <w:tc>
                      <w:tcPr>
                        <w:tcW w:w="1280" w:type="dxa"/>
                      </w:tcPr>
                      <w:p w14:paraId="2F24DB60" w14:textId="77777777" w:rsidR="004A5527" w:rsidRDefault="00000000">
                        <w:pPr>
                          <w:pStyle w:val="TableParagraph"/>
                          <w:spacing w:before="72"/>
                          <w:ind w:left="108" w:right="107"/>
                          <w:jc w:val="center"/>
                          <w:rPr>
                            <w:sz w:val="13"/>
                          </w:rPr>
                        </w:pPr>
                        <w:r>
                          <w:rPr>
                            <w:sz w:val="13"/>
                          </w:rPr>
                          <w:t>9788496502000</w:t>
                        </w:r>
                      </w:p>
                    </w:tc>
                    <w:tc>
                      <w:tcPr>
                        <w:tcW w:w="900" w:type="dxa"/>
                      </w:tcPr>
                      <w:p w14:paraId="3400C8CB" w14:textId="77777777" w:rsidR="004A5527" w:rsidRDefault="00000000">
                        <w:pPr>
                          <w:pStyle w:val="TableParagraph"/>
                          <w:spacing w:before="72"/>
                          <w:ind w:left="143" w:right="141"/>
                          <w:jc w:val="center"/>
                          <w:rPr>
                            <w:sz w:val="13"/>
                          </w:rPr>
                        </w:pPr>
                        <w:r>
                          <w:rPr>
                            <w:sz w:val="13"/>
                          </w:rPr>
                          <w:t>12,00</w:t>
                        </w:r>
                      </w:p>
                    </w:tc>
                  </w:tr>
                </w:tbl>
                <w:p w14:paraId="04A978D3" w14:textId="77777777" w:rsidR="004A5527" w:rsidRDefault="004A5527">
                  <w:pPr>
                    <w:pStyle w:val="Textoindependiente"/>
                  </w:pPr>
                </w:p>
              </w:txbxContent>
            </v:textbox>
            <w10:anchorlock/>
          </v:shape>
        </w:pict>
      </w:r>
    </w:p>
    <w:p w14:paraId="3D97187F" w14:textId="77777777" w:rsidR="004A5527" w:rsidRDefault="004A5527">
      <w:pPr>
        <w:pStyle w:val="Textoindependiente"/>
        <w:rPr>
          <w:sz w:val="20"/>
        </w:rPr>
      </w:pPr>
    </w:p>
    <w:p w14:paraId="68938884" w14:textId="77777777" w:rsidR="004A5527" w:rsidRDefault="004A5527">
      <w:pPr>
        <w:pStyle w:val="Textoindependiente"/>
        <w:spacing w:before="6"/>
        <w:rPr>
          <w:sz w:val="20"/>
        </w:rPr>
      </w:pPr>
    </w:p>
    <w:p w14:paraId="7EE91B9F" w14:textId="77777777" w:rsidR="004A5527" w:rsidRDefault="00000000">
      <w:pPr>
        <w:spacing w:before="98"/>
        <w:ind w:left="7184" w:right="5861"/>
        <w:jc w:val="center"/>
        <w:rPr>
          <w:sz w:val="16"/>
        </w:rPr>
      </w:pPr>
      <w:r>
        <w:rPr>
          <w:sz w:val="16"/>
        </w:rPr>
        <w:t>-112-</w:t>
      </w:r>
    </w:p>
    <w:p w14:paraId="4FD5A3A3" w14:textId="77777777" w:rsidR="004A5527" w:rsidRDefault="004A5527">
      <w:pPr>
        <w:jc w:val="center"/>
        <w:rPr>
          <w:sz w:val="16"/>
        </w:rPr>
        <w:sectPr w:rsidR="004A5527" w:rsidSect="004F0784">
          <w:footerReference w:type="default" r:id="rId57"/>
          <w:pgSz w:w="16840" w:h="11900" w:orient="landscape"/>
          <w:pgMar w:top="1100" w:right="2420" w:bottom="280" w:left="960" w:header="0" w:footer="0" w:gutter="0"/>
          <w:cols w:space="720"/>
        </w:sectPr>
      </w:pPr>
    </w:p>
    <w:p w14:paraId="51F38E3D" w14:textId="77777777" w:rsidR="004A5527" w:rsidRDefault="00000000">
      <w:pPr>
        <w:pStyle w:val="Textoindependiente"/>
        <w:rPr>
          <w:sz w:val="20"/>
        </w:rPr>
      </w:pPr>
      <w:r>
        <w:pict w14:anchorId="24C3DE24">
          <v:shape id="_x0000_s2291" type="#_x0000_t202" style="position:absolute;margin-left:19.5pt;margin-top:106pt;width:30.85pt;height:362.7pt;z-index:-311816192;mso-position-horizontal-relative:page;mso-position-vertical-relative:page" filled="f" stroked="f">
            <v:textbox style="layout-flow:vertical" inset="0,0,0,0">
              <w:txbxContent>
                <w:p w14:paraId="5ED070B5"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07A494D4" w14:textId="77777777" w:rsidR="004A5527" w:rsidRDefault="004A5527">
      <w:pPr>
        <w:pStyle w:val="Textoindependiente"/>
        <w:rPr>
          <w:sz w:val="20"/>
        </w:rPr>
      </w:pPr>
    </w:p>
    <w:p w14:paraId="4FEE3440" w14:textId="77777777" w:rsidR="004A5527" w:rsidRDefault="004A5527">
      <w:pPr>
        <w:pStyle w:val="Textoindependiente"/>
        <w:rPr>
          <w:sz w:val="20"/>
        </w:rPr>
      </w:pPr>
    </w:p>
    <w:p w14:paraId="00574DAD" w14:textId="77777777" w:rsidR="004A5527" w:rsidRDefault="004A5527">
      <w:pPr>
        <w:pStyle w:val="Textoindependiente"/>
        <w:spacing w:before="6"/>
        <w:rPr>
          <w:sz w:val="26"/>
        </w:rPr>
      </w:pPr>
    </w:p>
    <w:p w14:paraId="304B91D5" w14:textId="77777777" w:rsidR="004A5527" w:rsidRDefault="00000000">
      <w:pPr>
        <w:tabs>
          <w:tab w:val="left" w:pos="2697"/>
        </w:tabs>
        <w:ind w:left="105"/>
        <w:rPr>
          <w:sz w:val="20"/>
        </w:rPr>
      </w:pPr>
      <w:r>
        <w:rPr>
          <w:position w:val="67"/>
          <w:sz w:val="20"/>
        </w:rPr>
      </w:r>
      <w:r>
        <w:rPr>
          <w:position w:val="67"/>
          <w:sz w:val="20"/>
        </w:rPr>
        <w:pict w14:anchorId="3F9D0997">
          <v:shape id="_x0000_s2290"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7CB9F529" w14:textId="77777777">
                    <w:trPr>
                      <w:trHeight w:val="1291"/>
                    </w:trPr>
                    <w:tc>
                      <w:tcPr>
                        <w:tcW w:w="340" w:type="dxa"/>
                        <w:vMerge w:val="restart"/>
                        <w:tcBorders>
                          <w:left w:val="single" w:sz="6" w:space="0" w:color="000000"/>
                          <w:right w:val="single" w:sz="6" w:space="0" w:color="000000"/>
                        </w:tcBorders>
                        <w:textDirection w:val="tbRl"/>
                      </w:tcPr>
                      <w:p w14:paraId="4F555718"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17FB0492"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13EB0825"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3AA42246" w14:textId="77777777" w:rsidR="004A5527" w:rsidRDefault="00000000">
                        <w:pPr>
                          <w:pStyle w:val="TableParagraph"/>
                          <w:spacing w:before="35"/>
                          <w:ind w:left="195"/>
                          <w:rPr>
                            <w:sz w:val="12"/>
                          </w:rPr>
                        </w:pPr>
                        <w:r>
                          <w:rPr>
                            <w:sz w:val="12"/>
                          </w:rPr>
                          <w:t>Página 114 / 202</w:t>
                        </w:r>
                      </w:p>
                    </w:tc>
                    <w:tc>
                      <w:tcPr>
                        <w:tcW w:w="197" w:type="dxa"/>
                        <w:vMerge w:val="restart"/>
                        <w:tcBorders>
                          <w:left w:val="single" w:sz="6" w:space="0" w:color="000000"/>
                          <w:bottom w:val="single" w:sz="6" w:space="0" w:color="000000"/>
                          <w:right w:val="single" w:sz="8" w:space="0" w:color="000000"/>
                        </w:tcBorders>
                        <w:textDirection w:val="tbRl"/>
                      </w:tcPr>
                      <w:p w14:paraId="45C39F10"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73928D7D" w14:textId="77777777">
                    <w:trPr>
                      <w:trHeight w:val="3589"/>
                    </w:trPr>
                    <w:tc>
                      <w:tcPr>
                        <w:tcW w:w="340" w:type="dxa"/>
                        <w:vMerge/>
                        <w:tcBorders>
                          <w:top w:val="nil"/>
                          <w:left w:val="single" w:sz="6" w:space="0" w:color="000000"/>
                          <w:right w:val="single" w:sz="6" w:space="0" w:color="000000"/>
                        </w:tcBorders>
                        <w:textDirection w:val="tbRl"/>
                      </w:tcPr>
                      <w:p w14:paraId="04FF299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BEC78D3"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9E41C1B"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4F170F66"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42B6A2DB" w14:textId="77777777" w:rsidR="004A5527" w:rsidRDefault="004A5527">
                        <w:pPr>
                          <w:rPr>
                            <w:sz w:val="2"/>
                            <w:szCs w:val="2"/>
                          </w:rPr>
                        </w:pPr>
                      </w:p>
                    </w:tc>
                  </w:tr>
                  <w:tr w:rsidR="004A5527" w14:paraId="1185AEA1" w14:textId="77777777">
                    <w:trPr>
                      <w:trHeight w:val="1621"/>
                    </w:trPr>
                    <w:tc>
                      <w:tcPr>
                        <w:tcW w:w="340" w:type="dxa"/>
                        <w:tcBorders>
                          <w:left w:val="single" w:sz="6" w:space="0" w:color="000000"/>
                        </w:tcBorders>
                        <w:textDirection w:val="tbRl"/>
                      </w:tcPr>
                      <w:p w14:paraId="584ADDC2" w14:textId="77777777" w:rsidR="004A5527" w:rsidRDefault="00000000">
                        <w:pPr>
                          <w:pStyle w:val="TableParagraph"/>
                          <w:spacing w:before="37"/>
                          <w:ind w:left="260"/>
                          <w:rPr>
                            <w:sz w:val="12"/>
                          </w:rPr>
                        </w:pPr>
                        <w:r>
                          <w:rPr>
                            <w:sz w:val="12"/>
                          </w:rPr>
                          <w:t>09/01/2022 21:50:28</w:t>
                        </w:r>
                      </w:p>
                    </w:tc>
                    <w:tc>
                      <w:tcPr>
                        <w:tcW w:w="200" w:type="dxa"/>
                        <w:textDirection w:val="tbRl"/>
                      </w:tcPr>
                      <w:p w14:paraId="4B2A444D"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2F8B1C3C"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06C6F09C"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190936BD" w14:textId="77777777" w:rsidR="004A5527" w:rsidRDefault="004A5527">
                        <w:pPr>
                          <w:rPr>
                            <w:sz w:val="2"/>
                            <w:szCs w:val="2"/>
                          </w:rPr>
                        </w:pPr>
                      </w:p>
                    </w:tc>
                  </w:tr>
                </w:tbl>
                <w:p w14:paraId="50891248" w14:textId="77777777" w:rsidR="004A5527" w:rsidRDefault="004A5527">
                  <w:pPr>
                    <w:pStyle w:val="Textoindependiente"/>
                  </w:pPr>
                </w:p>
              </w:txbxContent>
            </v:textbox>
            <w10:anchorlock/>
          </v:shape>
        </w:pict>
      </w:r>
      <w:r>
        <w:rPr>
          <w:position w:val="67"/>
          <w:sz w:val="20"/>
        </w:rPr>
        <w:tab/>
      </w:r>
      <w:r>
        <w:rPr>
          <w:sz w:val="20"/>
        </w:rPr>
      </w:r>
      <w:r>
        <w:rPr>
          <w:sz w:val="20"/>
        </w:rPr>
        <w:pict w14:anchorId="50B0E885">
          <v:shape id="_x0000_s2289" type="#_x0000_t202" style="width:469.75pt;height:307.9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24C91453" w14:textId="77777777">
                    <w:trPr>
                      <w:trHeight w:val="147"/>
                    </w:trPr>
                    <w:tc>
                      <w:tcPr>
                        <w:tcW w:w="1508" w:type="dxa"/>
                        <w:tcBorders>
                          <w:bottom w:val="double" w:sz="1" w:space="0" w:color="000000"/>
                        </w:tcBorders>
                      </w:tcPr>
                      <w:p w14:paraId="5099A4AC"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314F2BEF"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4555344F"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70C49549"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40A00283"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558D3222" w14:textId="77777777" w:rsidR="004A5527" w:rsidRDefault="00000000">
                        <w:pPr>
                          <w:pStyle w:val="TableParagraph"/>
                          <w:spacing w:line="127" w:lineRule="exact"/>
                          <w:ind w:left="145" w:right="141"/>
                          <w:jc w:val="center"/>
                          <w:rPr>
                            <w:sz w:val="13"/>
                          </w:rPr>
                        </w:pPr>
                        <w:r>
                          <w:rPr>
                            <w:sz w:val="13"/>
                          </w:rPr>
                          <w:t>Precio (€)</w:t>
                        </w:r>
                      </w:p>
                    </w:tc>
                  </w:tr>
                  <w:tr w:rsidR="004A5527" w14:paraId="04DE6DD7" w14:textId="77777777">
                    <w:trPr>
                      <w:trHeight w:val="283"/>
                    </w:trPr>
                    <w:tc>
                      <w:tcPr>
                        <w:tcW w:w="1508" w:type="dxa"/>
                        <w:tcBorders>
                          <w:top w:val="double" w:sz="1" w:space="0" w:color="000000"/>
                        </w:tcBorders>
                      </w:tcPr>
                      <w:p w14:paraId="511D830D" w14:textId="77777777" w:rsidR="004A5527" w:rsidRDefault="00000000">
                        <w:pPr>
                          <w:pStyle w:val="TableParagraph"/>
                          <w:spacing w:line="129" w:lineRule="exact"/>
                          <w:ind w:left="87"/>
                          <w:rPr>
                            <w:sz w:val="13"/>
                          </w:rPr>
                        </w:pPr>
                        <w:r>
                          <w:rPr>
                            <w:sz w:val="13"/>
                          </w:rPr>
                          <w:t>La disciplina en el</w:t>
                        </w:r>
                      </w:p>
                      <w:p w14:paraId="74396DD3" w14:textId="77777777" w:rsidR="004A5527" w:rsidRDefault="00000000">
                        <w:pPr>
                          <w:pStyle w:val="TableParagraph"/>
                          <w:spacing w:before="2" w:line="132" w:lineRule="exact"/>
                          <w:ind w:left="87"/>
                          <w:rPr>
                            <w:sz w:val="13"/>
                          </w:rPr>
                        </w:pPr>
                        <w:r>
                          <w:rPr>
                            <w:sz w:val="13"/>
                          </w:rPr>
                          <w:t>contexto escolar</w:t>
                        </w:r>
                      </w:p>
                    </w:tc>
                    <w:tc>
                      <w:tcPr>
                        <w:tcW w:w="2209" w:type="dxa"/>
                        <w:tcBorders>
                          <w:top w:val="double" w:sz="1" w:space="0" w:color="000000"/>
                        </w:tcBorders>
                      </w:tcPr>
                      <w:p w14:paraId="5A372B44" w14:textId="77777777" w:rsidR="004A5527" w:rsidRDefault="00000000">
                        <w:pPr>
                          <w:pStyle w:val="TableParagraph"/>
                          <w:spacing w:before="56"/>
                          <w:ind w:left="87"/>
                          <w:rPr>
                            <w:sz w:val="13"/>
                          </w:rPr>
                        </w:pPr>
                        <w:r>
                          <w:rPr>
                            <w:sz w:val="13"/>
                          </w:rPr>
                          <w:t>García, Antonio</w:t>
                        </w:r>
                      </w:p>
                    </w:tc>
                    <w:tc>
                      <w:tcPr>
                        <w:tcW w:w="1396" w:type="dxa"/>
                        <w:tcBorders>
                          <w:top w:val="double" w:sz="1" w:space="0" w:color="000000"/>
                        </w:tcBorders>
                      </w:tcPr>
                      <w:p w14:paraId="1183B409" w14:textId="77777777" w:rsidR="004A5527" w:rsidRDefault="00000000">
                        <w:pPr>
                          <w:pStyle w:val="TableParagraph"/>
                          <w:spacing w:before="56"/>
                          <w:ind w:left="88"/>
                          <w:rPr>
                            <w:sz w:val="13"/>
                          </w:rPr>
                        </w:pPr>
                        <w:r>
                          <w:rPr>
                            <w:sz w:val="13"/>
                          </w:rPr>
                          <w:t>Material didáctico</w:t>
                        </w:r>
                      </w:p>
                    </w:tc>
                    <w:tc>
                      <w:tcPr>
                        <w:tcW w:w="2093" w:type="dxa"/>
                        <w:tcBorders>
                          <w:top w:val="double" w:sz="1" w:space="0" w:color="000000"/>
                        </w:tcBorders>
                      </w:tcPr>
                      <w:p w14:paraId="049E7911" w14:textId="77777777" w:rsidR="004A5527" w:rsidRDefault="004A5527">
                        <w:pPr>
                          <w:pStyle w:val="TableParagraph"/>
                          <w:rPr>
                            <w:rFonts w:ascii="Times New Roman"/>
                            <w:sz w:val="12"/>
                          </w:rPr>
                        </w:pPr>
                      </w:p>
                    </w:tc>
                    <w:tc>
                      <w:tcPr>
                        <w:tcW w:w="1280" w:type="dxa"/>
                        <w:tcBorders>
                          <w:top w:val="double" w:sz="1" w:space="0" w:color="000000"/>
                        </w:tcBorders>
                      </w:tcPr>
                      <w:p w14:paraId="4E9732B4" w14:textId="77777777" w:rsidR="004A5527" w:rsidRDefault="00000000">
                        <w:pPr>
                          <w:pStyle w:val="TableParagraph"/>
                          <w:spacing w:before="56"/>
                          <w:ind w:left="108" w:right="107"/>
                          <w:jc w:val="center"/>
                          <w:rPr>
                            <w:sz w:val="13"/>
                          </w:rPr>
                        </w:pPr>
                        <w:r>
                          <w:rPr>
                            <w:sz w:val="13"/>
                          </w:rPr>
                          <w:t>9788496131774</w:t>
                        </w:r>
                      </w:p>
                    </w:tc>
                    <w:tc>
                      <w:tcPr>
                        <w:tcW w:w="900" w:type="dxa"/>
                        <w:tcBorders>
                          <w:top w:val="double" w:sz="1" w:space="0" w:color="000000"/>
                        </w:tcBorders>
                      </w:tcPr>
                      <w:p w14:paraId="1980FFB4" w14:textId="77777777" w:rsidR="004A5527" w:rsidRDefault="00000000">
                        <w:pPr>
                          <w:pStyle w:val="TableParagraph"/>
                          <w:spacing w:before="56"/>
                          <w:ind w:left="143" w:right="141"/>
                          <w:jc w:val="center"/>
                          <w:rPr>
                            <w:sz w:val="13"/>
                          </w:rPr>
                        </w:pPr>
                        <w:r>
                          <w:rPr>
                            <w:sz w:val="13"/>
                          </w:rPr>
                          <w:t>10,00</w:t>
                        </w:r>
                      </w:p>
                    </w:tc>
                  </w:tr>
                  <w:tr w:rsidR="004A5527" w14:paraId="31D2F520" w14:textId="77777777">
                    <w:trPr>
                      <w:trHeight w:val="450"/>
                    </w:trPr>
                    <w:tc>
                      <w:tcPr>
                        <w:tcW w:w="1508" w:type="dxa"/>
                      </w:tcPr>
                      <w:p w14:paraId="64289597" w14:textId="77777777" w:rsidR="004A5527" w:rsidRDefault="00000000">
                        <w:pPr>
                          <w:pStyle w:val="TableParagraph"/>
                          <w:ind w:left="87" w:right="247"/>
                          <w:rPr>
                            <w:sz w:val="13"/>
                          </w:rPr>
                        </w:pPr>
                        <w:r>
                          <w:rPr>
                            <w:sz w:val="13"/>
                          </w:rPr>
                          <w:t>La sigmoidoplastia distal</w:t>
                        </w:r>
                        <w:r>
                          <w:rPr>
                            <w:spacing w:val="2"/>
                            <w:sz w:val="13"/>
                          </w:rPr>
                          <w:t xml:space="preserve"> </w:t>
                        </w:r>
                        <w:r>
                          <w:rPr>
                            <w:sz w:val="13"/>
                          </w:rPr>
                          <w:t>destubulizada</w:t>
                        </w:r>
                      </w:p>
                      <w:p w14:paraId="03FF9C73" w14:textId="77777777" w:rsidR="004A5527" w:rsidRDefault="00000000">
                        <w:pPr>
                          <w:pStyle w:val="TableParagraph"/>
                          <w:spacing w:line="132" w:lineRule="exact"/>
                          <w:ind w:left="87"/>
                          <w:rPr>
                            <w:sz w:val="13"/>
                          </w:rPr>
                        </w:pPr>
                        <w:r>
                          <w:rPr>
                            <w:sz w:val="13"/>
                          </w:rPr>
                          <w:t>(neovejiga</w:t>
                        </w:r>
                        <w:r>
                          <w:rPr>
                            <w:spacing w:val="2"/>
                            <w:sz w:val="13"/>
                          </w:rPr>
                          <w:t xml:space="preserve"> </w:t>
                        </w:r>
                        <w:r>
                          <w:rPr>
                            <w:sz w:val="13"/>
                          </w:rPr>
                          <w:t>canaria)</w:t>
                        </w:r>
                      </w:p>
                    </w:tc>
                    <w:tc>
                      <w:tcPr>
                        <w:tcW w:w="2209" w:type="dxa"/>
                      </w:tcPr>
                      <w:p w14:paraId="00218C0C" w14:textId="77777777" w:rsidR="004A5527" w:rsidRDefault="00000000">
                        <w:pPr>
                          <w:pStyle w:val="TableParagraph"/>
                          <w:ind w:left="87" w:right="79"/>
                          <w:rPr>
                            <w:sz w:val="13"/>
                          </w:rPr>
                        </w:pPr>
                        <w:r>
                          <w:rPr>
                            <w:sz w:val="13"/>
                          </w:rPr>
                          <w:t>Laguna Pes, Mª del Pilar; Isorna Martínez de la Riva, Santiago;</w:t>
                        </w:r>
                      </w:p>
                      <w:p w14:paraId="2206588A" w14:textId="77777777" w:rsidR="004A5527" w:rsidRDefault="00000000">
                        <w:pPr>
                          <w:pStyle w:val="TableParagraph"/>
                          <w:spacing w:line="132" w:lineRule="exact"/>
                          <w:ind w:left="87"/>
                          <w:rPr>
                            <w:sz w:val="13"/>
                          </w:rPr>
                        </w:pPr>
                        <w:r>
                          <w:rPr>
                            <w:sz w:val="13"/>
                          </w:rPr>
                          <w:t>Debruyne, Frans</w:t>
                        </w:r>
                      </w:p>
                    </w:tc>
                    <w:tc>
                      <w:tcPr>
                        <w:tcW w:w="1396" w:type="dxa"/>
                      </w:tcPr>
                      <w:p w14:paraId="687F781B" w14:textId="77777777" w:rsidR="004A5527" w:rsidRDefault="00000000">
                        <w:pPr>
                          <w:pStyle w:val="TableParagraph"/>
                          <w:spacing w:before="72" w:line="242" w:lineRule="auto"/>
                          <w:ind w:left="88" w:right="129"/>
                          <w:rPr>
                            <w:sz w:val="13"/>
                          </w:rPr>
                        </w:pPr>
                        <w:r>
                          <w:rPr>
                            <w:sz w:val="13"/>
                          </w:rPr>
                          <w:t>Urología y Medicina urogenital</w:t>
                        </w:r>
                      </w:p>
                    </w:tc>
                    <w:tc>
                      <w:tcPr>
                        <w:tcW w:w="2093" w:type="dxa"/>
                      </w:tcPr>
                      <w:p w14:paraId="7D2F8117" w14:textId="77777777" w:rsidR="004A5527" w:rsidRDefault="004A5527">
                        <w:pPr>
                          <w:pStyle w:val="TableParagraph"/>
                          <w:rPr>
                            <w:rFonts w:ascii="Times New Roman"/>
                            <w:sz w:val="12"/>
                          </w:rPr>
                        </w:pPr>
                      </w:p>
                    </w:tc>
                    <w:tc>
                      <w:tcPr>
                        <w:tcW w:w="1280" w:type="dxa"/>
                      </w:tcPr>
                      <w:p w14:paraId="22785508" w14:textId="77777777" w:rsidR="004A5527" w:rsidRDefault="004A5527">
                        <w:pPr>
                          <w:pStyle w:val="TableParagraph"/>
                          <w:spacing w:before="8"/>
                          <w:rPr>
                            <w:sz w:val="12"/>
                          </w:rPr>
                        </w:pPr>
                      </w:p>
                      <w:p w14:paraId="7D62C92D" w14:textId="77777777" w:rsidR="004A5527" w:rsidRDefault="00000000">
                        <w:pPr>
                          <w:pStyle w:val="TableParagraph"/>
                          <w:ind w:left="108" w:right="107"/>
                          <w:jc w:val="center"/>
                          <w:rPr>
                            <w:sz w:val="13"/>
                          </w:rPr>
                        </w:pPr>
                        <w:r>
                          <w:rPr>
                            <w:sz w:val="13"/>
                          </w:rPr>
                          <w:t>9788496131613</w:t>
                        </w:r>
                      </w:p>
                    </w:tc>
                    <w:tc>
                      <w:tcPr>
                        <w:tcW w:w="900" w:type="dxa"/>
                      </w:tcPr>
                      <w:p w14:paraId="51CCC92B" w14:textId="77777777" w:rsidR="004A5527" w:rsidRDefault="004A5527">
                        <w:pPr>
                          <w:pStyle w:val="TableParagraph"/>
                          <w:spacing w:before="8"/>
                          <w:rPr>
                            <w:sz w:val="12"/>
                          </w:rPr>
                        </w:pPr>
                      </w:p>
                      <w:p w14:paraId="384E6059" w14:textId="77777777" w:rsidR="004A5527" w:rsidRDefault="00000000">
                        <w:pPr>
                          <w:pStyle w:val="TableParagraph"/>
                          <w:ind w:left="143" w:right="141"/>
                          <w:jc w:val="center"/>
                          <w:rPr>
                            <w:sz w:val="13"/>
                          </w:rPr>
                        </w:pPr>
                        <w:r>
                          <w:rPr>
                            <w:sz w:val="13"/>
                          </w:rPr>
                          <w:t>15,00</w:t>
                        </w:r>
                      </w:p>
                    </w:tc>
                  </w:tr>
                  <w:tr w:rsidR="004A5527" w14:paraId="77C892C2" w14:textId="77777777">
                    <w:trPr>
                      <w:trHeight w:val="450"/>
                    </w:trPr>
                    <w:tc>
                      <w:tcPr>
                        <w:tcW w:w="1508" w:type="dxa"/>
                      </w:tcPr>
                      <w:p w14:paraId="05128859" w14:textId="77777777" w:rsidR="004A5527" w:rsidRDefault="00000000">
                        <w:pPr>
                          <w:pStyle w:val="TableParagraph"/>
                          <w:spacing w:before="72" w:line="242" w:lineRule="auto"/>
                          <w:ind w:left="87" w:right="119"/>
                          <w:rPr>
                            <w:sz w:val="13"/>
                          </w:rPr>
                        </w:pPr>
                        <w:r>
                          <w:rPr>
                            <w:sz w:val="13"/>
                          </w:rPr>
                          <w:t>Lecciones de derecho sindical II</w:t>
                        </w:r>
                      </w:p>
                    </w:tc>
                    <w:tc>
                      <w:tcPr>
                        <w:tcW w:w="2209" w:type="dxa"/>
                      </w:tcPr>
                      <w:p w14:paraId="330568E4" w14:textId="77777777" w:rsidR="004A5527" w:rsidRDefault="00000000">
                        <w:pPr>
                          <w:pStyle w:val="TableParagraph"/>
                          <w:spacing w:before="72" w:line="242" w:lineRule="auto"/>
                          <w:ind w:left="87" w:right="364"/>
                          <w:rPr>
                            <w:sz w:val="13"/>
                          </w:rPr>
                        </w:pPr>
                        <w:r>
                          <w:rPr>
                            <w:sz w:val="13"/>
                          </w:rPr>
                          <w:t>Vega López, Julio J.; Jiménez García, Juan</w:t>
                        </w:r>
                      </w:p>
                    </w:tc>
                    <w:tc>
                      <w:tcPr>
                        <w:tcW w:w="1396" w:type="dxa"/>
                      </w:tcPr>
                      <w:p w14:paraId="7195D342" w14:textId="77777777" w:rsidR="004A5527" w:rsidRDefault="004A5527">
                        <w:pPr>
                          <w:pStyle w:val="TableParagraph"/>
                          <w:spacing w:before="10"/>
                          <w:rPr>
                            <w:sz w:val="12"/>
                          </w:rPr>
                        </w:pPr>
                      </w:p>
                      <w:p w14:paraId="1BD6826A" w14:textId="77777777" w:rsidR="004A5527" w:rsidRDefault="00000000">
                        <w:pPr>
                          <w:pStyle w:val="TableParagraph"/>
                          <w:ind w:left="88"/>
                          <w:rPr>
                            <w:sz w:val="13"/>
                          </w:rPr>
                        </w:pPr>
                        <w:r>
                          <w:rPr>
                            <w:sz w:val="13"/>
                          </w:rPr>
                          <w:t>Derecho y sociedad</w:t>
                        </w:r>
                      </w:p>
                    </w:tc>
                    <w:tc>
                      <w:tcPr>
                        <w:tcW w:w="2093" w:type="dxa"/>
                      </w:tcPr>
                      <w:p w14:paraId="0F55E4AB" w14:textId="77777777" w:rsidR="004A5527" w:rsidRDefault="00000000">
                        <w:pPr>
                          <w:pStyle w:val="TableParagraph"/>
                          <w:spacing w:line="147" w:lineRule="exact"/>
                          <w:ind w:left="86"/>
                          <w:rPr>
                            <w:sz w:val="13"/>
                          </w:rPr>
                        </w:pPr>
                        <w:r>
                          <w:rPr>
                            <w:sz w:val="13"/>
                          </w:rPr>
                          <w:t>Manuales</w:t>
                        </w:r>
                        <w:r>
                          <w:rPr>
                            <w:spacing w:val="4"/>
                            <w:sz w:val="13"/>
                          </w:rPr>
                          <w:t xml:space="preserve"> </w:t>
                        </w:r>
                        <w:r>
                          <w:rPr>
                            <w:sz w:val="13"/>
                          </w:rPr>
                          <w:t>Docentes</w:t>
                        </w:r>
                      </w:p>
                      <w:p w14:paraId="6D322486" w14:textId="77777777" w:rsidR="004A5527" w:rsidRDefault="00000000">
                        <w:pPr>
                          <w:pStyle w:val="TableParagraph"/>
                          <w:spacing w:before="1" w:line="150" w:lineRule="atLeast"/>
                          <w:ind w:left="86"/>
                          <w:rPr>
                            <w:sz w:val="13"/>
                          </w:rPr>
                        </w:pPr>
                        <w:r>
                          <w:rPr>
                            <w:sz w:val="13"/>
                          </w:rPr>
                          <w:t>Universitarios: Área de Ciencias Sociales y Jurídicas</w:t>
                        </w:r>
                      </w:p>
                    </w:tc>
                    <w:tc>
                      <w:tcPr>
                        <w:tcW w:w="1280" w:type="dxa"/>
                      </w:tcPr>
                      <w:p w14:paraId="37B00F8F" w14:textId="77777777" w:rsidR="004A5527" w:rsidRDefault="004A5527">
                        <w:pPr>
                          <w:pStyle w:val="TableParagraph"/>
                          <w:spacing w:before="10"/>
                          <w:rPr>
                            <w:sz w:val="12"/>
                          </w:rPr>
                        </w:pPr>
                      </w:p>
                      <w:p w14:paraId="7851A38F" w14:textId="77777777" w:rsidR="004A5527" w:rsidRDefault="00000000">
                        <w:pPr>
                          <w:pStyle w:val="TableParagraph"/>
                          <w:ind w:left="108" w:right="107"/>
                          <w:jc w:val="center"/>
                          <w:rPr>
                            <w:sz w:val="13"/>
                          </w:rPr>
                        </w:pPr>
                        <w:r>
                          <w:rPr>
                            <w:sz w:val="13"/>
                          </w:rPr>
                          <w:t>9788496131569</w:t>
                        </w:r>
                      </w:p>
                    </w:tc>
                    <w:tc>
                      <w:tcPr>
                        <w:tcW w:w="900" w:type="dxa"/>
                      </w:tcPr>
                      <w:p w14:paraId="6EFC9125" w14:textId="77777777" w:rsidR="004A5527" w:rsidRDefault="004A5527">
                        <w:pPr>
                          <w:pStyle w:val="TableParagraph"/>
                          <w:spacing w:before="10"/>
                          <w:rPr>
                            <w:sz w:val="12"/>
                          </w:rPr>
                        </w:pPr>
                      </w:p>
                      <w:p w14:paraId="6A591D5E" w14:textId="77777777" w:rsidR="004A5527" w:rsidRDefault="00000000">
                        <w:pPr>
                          <w:pStyle w:val="TableParagraph"/>
                          <w:ind w:left="143" w:right="141"/>
                          <w:jc w:val="center"/>
                          <w:rPr>
                            <w:sz w:val="13"/>
                          </w:rPr>
                        </w:pPr>
                        <w:r>
                          <w:rPr>
                            <w:sz w:val="13"/>
                          </w:rPr>
                          <w:t>10,00</w:t>
                        </w:r>
                      </w:p>
                    </w:tc>
                  </w:tr>
                  <w:tr w:rsidR="004A5527" w14:paraId="29B0EBD1" w14:textId="77777777">
                    <w:trPr>
                      <w:trHeight w:val="450"/>
                    </w:trPr>
                    <w:tc>
                      <w:tcPr>
                        <w:tcW w:w="1508" w:type="dxa"/>
                      </w:tcPr>
                      <w:p w14:paraId="64B32718" w14:textId="77777777" w:rsidR="004A5527" w:rsidRDefault="00000000">
                        <w:pPr>
                          <w:pStyle w:val="TableParagraph"/>
                          <w:spacing w:before="72" w:line="242" w:lineRule="auto"/>
                          <w:ind w:left="87" w:right="126"/>
                          <w:rPr>
                            <w:sz w:val="13"/>
                          </w:rPr>
                        </w:pPr>
                        <w:r>
                          <w:rPr>
                            <w:sz w:val="13"/>
                          </w:rPr>
                          <w:t>Atlas de Histología de peces y cetáceos</w:t>
                        </w:r>
                      </w:p>
                    </w:tc>
                    <w:tc>
                      <w:tcPr>
                        <w:tcW w:w="2209" w:type="dxa"/>
                      </w:tcPr>
                      <w:p w14:paraId="47EF9F0E" w14:textId="77777777" w:rsidR="004A5527" w:rsidRDefault="00000000">
                        <w:pPr>
                          <w:pStyle w:val="TableParagraph"/>
                          <w:spacing w:line="147" w:lineRule="exact"/>
                          <w:ind w:left="87"/>
                          <w:rPr>
                            <w:sz w:val="13"/>
                          </w:rPr>
                        </w:pPr>
                        <w:r>
                          <w:rPr>
                            <w:sz w:val="13"/>
                          </w:rPr>
                          <w:t>Fernández Rodríguez,</w:t>
                        </w:r>
                        <w:r>
                          <w:rPr>
                            <w:spacing w:val="7"/>
                            <w:sz w:val="13"/>
                          </w:rPr>
                          <w:t xml:space="preserve"> </w:t>
                        </w:r>
                        <w:r>
                          <w:rPr>
                            <w:sz w:val="13"/>
                          </w:rPr>
                          <w:t>Antonio;</w:t>
                        </w:r>
                      </w:p>
                      <w:p w14:paraId="4EB5C609" w14:textId="77777777" w:rsidR="004A5527" w:rsidRDefault="00000000">
                        <w:pPr>
                          <w:pStyle w:val="TableParagraph"/>
                          <w:spacing w:before="1" w:line="150" w:lineRule="atLeast"/>
                          <w:ind w:left="87" w:right="309"/>
                          <w:rPr>
                            <w:sz w:val="13"/>
                          </w:rPr>
                        </w:pPr>
                        <w:r>
                          <w:rPr>
                            <w:sz w:val="13"/>
                          </w:rPr>
                          <w:t>Caballero Cansino, M.ª José; Jaber Mohamad, José</w:t>
                        </w:r>
                        <w:r>
                          <w:rPr>
                            <w:spacing w:val="5"/>
                            <w:sz w:val="13"/>
                          </w:rPr>
                          <w:t xml:space="preserve"> </w:t>
                        </w:r>
                        <w:r>
                          <w:rPr>
                            <w:sz w:val="13"/>
                          </w:rPr>
                          <w:t>Raduan</w:t>
                        </w:r>
                      </w:p>
                    </w:tc>
                    <w:tc>
                      <w:tcPr>
                        <w:tcW w:w="1396" w:type="dxa"/>
                      </w:tcPr>
                      <w:p w14:paraId="2E7B1AF7" w14:textId="77777777" w:rsidR="004A5527" w:rsidRDefault="004A5527">
                        <w:pPr>
                          <w:pStyle w:val="TableParagraph"/>
                          <w:spacing w:before="10"/>
                          <w:rPr>
                            <w:sz w:val="12"/>
                          </w:rPr>
                        </w:pPr>
                      </w:p>
                      <w:p w14:paraId="43C64B73" w14:textId="77777777" w:rsidR="004A5527" w:rsidRDefault="00000000">
                        <w:pPr>
                          <w:pStyle w:val="TableParagraph"/>
                          <w:ind w:left="88"/>
                          <w:rPr>
                            <w:sz w:val="13"/>
                          </w:rPr>
                        </w:pPr>
                        <w:r>
                          <w:rPr>
                            <w:sz w:val="13"/>
                          </w:rPr>
                          <w:t>Obras de Consulta</w:t>
                        </w:r>
                      </w:p>
                    </w:tc>
                    <w:tc>
                      <w:tcPr>
                        <w:tcW w:w="2093" w:type="dxa"/>
                      </w:tcPr>
                      <w:p w14:paraId="29494CD3" w14:textId="77777777" w:rsidR="004A5527" w:rsidRDefault="00000000">
                        <w:pPr>
                          <w:pStyle w:val="TableParagraph"/>
                          <w:spacing w:line="147" w:lineRule="exact"/>
                          <w:ind w:left="86"/>
                          <w:rPr>
                            <w:sz w:val="13"/>
                          </w:rPr>
                        </w:pPr>
                        <w:r>
                          <w:rPr>
                            <w:sz w:val="13"/>
                          </w:rPr>
                          <w:t>Manuales Docentes</w:t>
                        </w:r>
                      </w:p>
                      <w:p w14:paraId="7C151084" w14:textId="77777777" w:rsidR="004A5527" w:rsidRDefault="00000000">
                        <w:pPr>
                          <w:pStyle w:val="TableParagraph"/>
                          <w:spacing w:before="1" w:line="150" w:lineRule="atLeast"/>
                          <w:ind w:left="86"/>
                          <w:rPr>
                            <w:sz w:val="13"/>
                          </w:rPr>
                        </w:pPr>
                        <w:r>
                          <w:rPr>
                            <w:sz w:val="13"/>
                          </w:rPr>
                          <w:t>Universitarios: Área de Ciencias Experimentales y de la Salud</w:t>
                        </w:r>
                      </w:p>
                    </w:tc>
                    <w:tc>
                      <w:tcPr>
                        <w:tcW w:w="1280" w:type="dxa"/>
                      </w:tcPr>
                      <w:p w14:paraId="4F279E4D" w14:textId="77777777" w:rsidR="004A5527" w:rsidRDefault="004A5527">
                        <w:pPr>
                          <w:pStyle w:val="TableParagraph"/>
                          <w:spacing w:before="10"/>
                          <w:rPr>
                            <w:sz w:val="12"/>
                          </w:rPr>
                        </w:pPr>
                      </w:p>
                      <w:p w14:paraId="3DF0BDAC" w14:textId="77777777" w:rsidR="004A5527" w:rsidRDefault="00000000">
                        <w:pPr>
                          <w:pStyle w:val="TableParagraph"/>
                          <w:ind w:left="108" w:right="107"/>
                          <w:jc w:val="center"/>
                          <w:rPr>
                            <w:sz w:val="13"/>
                          </w:rPr>
                        </w:pPr>
                        <w:r>
                          <w:rPr>
                            <w:sz w:val="13"/>
                          </w:rPr>
                          <w:t>9788496502048</w:t>
                        </w:r>
                      </w:p>
                    </w:tc>
                    <w:tc>
                      <w:tcPr>
                        <w:tcW w:w="900" w:type="dxa"/>
                      </w:tcPr>
                      <w:p w14:paraId="57A9572F" w14:textId="77777777" w:rsidR="004A5527" w:rsidRDefault="004A5527">
                        <w:pPr>
                          <w:pStyle w:val="TableParagraph"/>
                          <w:spacing w:before="10"/>
                          <w:rPr>
                            <w:sz w:val="12"/>
                          </w:rPr>
                        </w:pPr>
                      </w:p>
                      <w:p w14:paraId="16828EE7" w14:textId="77777777" w:rsidR="004A5527" w:rsidRDefault="00000000">
                        <w:pPr>
                          <w:pStyle w:val="TableParagraph"/>
                          <w:ind w:left="143" w:right="141"/>
                          <w:jc w:val="center"/>
                          <w:rPr>
                            <w:sz w:val="13"/>
                          </w:rPr>
                        </w:pPr>
                        <w:r>
                          <w:rPr>
                            <w:sz w:val="13"/>
                          </w:rPr>
                          <w:t>10,00</w:t>
                        </w:r>
                      </w:p>
                    </w:tc>
                  </w:tr>
                  <w:tr w:rsidR="004A5527" w14:paraId="6C067656" w14:textId="77777777">
                    <w:trPr>
                      <w:trHeight w:val="450"/>
                    </w:trPr>
                    <w:tc>
                      <w:tcPr>
                        <w:tcW w:w="1508" w:type="dxa"/>
                      </w:tcPr>
                      <w:p w14:paraId="035377BD" w14:textId="77777777" w:rsidR="004A5527" w:rsidRDefault="00000000">
                        <w:pPr>
                          <w:pStyle w:val="TableParagraph"/>
                          <w:spacing w:before="74"/>
                          <w:ind w:left="87" w:right="83"/>
                          <w:rPr>
                            <w:sz w:val="13"/>
                          </w:rPr>
                        </w:pPr>
                        <w:r>
                          <w:rPr>
                            <w:sz w:val="13"/>
                          </w:rPr>
                          <w:t>Prácticas de histología Veterinaria</w:t>
                        </w:r>
                      </w:p>
                    </w:tc>
                    <w:tc>
                      <w:tcPr>
                        <w:tcW w:w="2209" w:type="dxa"/>
                      </w:tcPr>
                      <w:p w14:paraId="342533BA" w14:textId="77777777" w:rsidR="004A5527" w:rsidRDefault="004A5527">
                        <w:pPr>
                          <w:pStyle w:val="TableParagraph"/>
                          <w:spacing w:before="10"/>
                          <w:rPr>
                            <w:sz w:val="12"/>
                          </w:rPr>
                        </w:pPr>
                      </w:p>
                      <w:p w14:paraId="123E248B" w14:textId="77777777" w:rsidR="004A5527" w:rsidRDefault="00000000">
                        <w:pPr>
                          <w:pStyle w:val="TableParagraph"/>
                          <w:ind w:left="87"/>
                          <w:rPr>
                            <w:sz w:val="13"/>
                          </w:rPr>
                        </w:pPr>
                        <w:r>
                          <w:rPr>
                            <w:sz w:val="13"/>
                          </w:rPr>
                          <w:t>Orós Montón, Jorge</w:t>
                        </w:r>
                      </w:p>
                    </w:tc>
                    <w:tc>
                      <w:tcPr>
                        <w:tcW w:w="1396" w:type="dxa"/>
                      </w:tcPr>
                      <w:p w14:paraId="750C94ED" w14:textId="77777777" w:rsidR="004A5527" w:rsidRDefault="00000000">
                        <w:pPr>
                          <w:pStyle w:val="TableParagraph"/>
                          <w:spacing w:line="242" w:lineRule="auto"/>
                          <w:ind w:left="88" w:right="620"/>
                          <w:rPr>
                            <w:sz w:val="13"/>
                          </w:rPr>
                        </w:pPr>
                        <w:r>
                          <w:rPr>
                            <w:sz w:val="13"/>
                          </w:rPr>
                          <w:t>Patología e histología</w:t>
                        </w:r>
                      </w:p>
                      <w:p w14:paraId="7EBA3D48" w14:textId="77777777" w:rsidR="004A5527" w:rsidRDefault="00000000">
                        <w:pPr>
                          <w:pStyle w:val="TableParagraph"/>
                          <w:spacing w:line="130" w:lineRule="exact"/>
                          <w:ind w:left="88"/>
                          <w:rPr>
                            <w:sz w:val="13"/>
                          </w:rPr>
                        </w:pPr>
                        <w:r>
                          <w:rPr>
                            <w:sz w:val="13"/>
                          </w:rPr>
                          <w:t>Veterinarias</w:t>
                        </w:r>
                      </w:p>
                    </w:tc>
                    <w:tc>
                      <w:tcPr>
                        <w:tcW w:w="2093" w:type="dxa"/>
                      </w:tcPr>
                      <w:p w14:paraId="49CDF6A8" w14:textId="77777777" w:rsidR="004A5527" w:rsidRDefault="00000000">
                        <w:pPr>
                          <w:pStyle w:val="TableParagraph"/>
                          <w:spacing w:line="242" w:lineRule="auto"/>
                          <w:ind w:left="86" w:right="120"/>
                          <w:rPr>
                            <w:sz w:val="13"/>
                          </w:rPr>
                        </w:pPr>
                        <w:r>
                          <w:rPr>
                            <w:sz w:val="13"/>
                          </w:rPr>
                          <w:t>Manuales Docentes Universitarios: Área de Ciencias</w:t>
                        </w:r>
                      </w:p>
                      <w:p w14:paraId="7D7C5C7A" w14:textId="77777777" w:rsidR="004A5527" w:rsidRDefault="00000000">
                        <w:pPr>
                          <w:pStyle w:val="TableParagraph"/>
                          <w:spacing w:line="130" w:lineRule="exact"/>
                          <w:ind w:left="86"/>
                          <w:rPr>
                            <w:sz w:val="13"/>
                          </w:rPr>
                        </w:pPr>
                        <w:r>
                          <w:rPr>
                            <w:sz w:val="13"/>
                          </w:rPr>
                          <w:t>Experimentales y de la Salud</w:t>
                        </w:r>
                      </w:p>
                    </w:tc>
                    <w:tc>
                      <w:tcPr>
                        <w:tcW w:w="1280" w:type="dxa"/>
                      </w:tcPr>
                      <w:p w14:paraId="26F49F2C" w14:textId="77777777" w:rsidR="004A5527" w:rsidRDefault="004A5527">
                        <w:pPr>
                          <w:pStyle w:val="TableParagraph"/>
                          <w:spacing w:before="10"/>
                          <w:rPr>
                            <w:sz w:val="12"/>
                          </w:rPr>
                        </w:pPr>
                      </w:p>
                      <w:p w14:paraId="118B0F5D" w14:textId="77777777" w:rsidR="004A5527" w:rsidRDefault="00000000">
                        <w:pPr>
                          <w:pStyle w:val="TableParagraph"/>
                          <w:ind w:left="108" w:right="107"/>
                          <w:jc w:val="center"/>
                          <w:rPr>
                            <w:sz w:val="13"/>
                          </w:rPr>
                        </w:pPr>
                        <w:r>
                          <w:rPr>
                            <w:sz w:val="13"/>
                          </w:rPr>
                          <w:t>9788496502031</w:t>
                        </w:r>
                      </w:p>
                    </w:tc>
                    <w:tc>
                      <w:tcPr>
                        <w:tcW w:w="900" w:type="dxa"/>
                      </w:tcPr>
                      <w:p w14:paraId="1ED914FD" w14:textId="77777777" w:rsidR="004A5527" w:rsidRDefault="004A5527">
                        <w:pPr>
                          <w:pStyle w:val="TableParagraph"/>
                          <w:spacing w:before="10"/>
                          <w:rPr>
                            <w:sz w:val="12"/>
                          </w:rPr>
                        </w:pPr>
                      </w:p>
                      <w:p w14:paraId="0906FC37" w14:textId="77777777" w:rsidR="004A5527" w:rsidRDefault="00000000">
                        <w:pPr>
                          <w:pStyle w:val="TableParagraph"/>
                          <w:ind w:left="143" w:right="141"/>
                          <w:jc w:val="center"/>
                          <w:rPr>
                            <w:sz w:val="13"/>
                          </w:rPr>
                        </w:pPr>
                        <w:r>
                          <w:rPr>
                            <w:sz w:val="13"/>
                          </w:rPr>
                          <w:t>10,00</w:t>
                        </w:r>
                      </w:p>
                    </w:tc>
                  </w:tr>
                  <w:tr w:rsidR="004A5527" w14:paraId="36E03399" w14:textId="77777777">
                    <w:trPr>
                      <w:trHeight w:val="450"/>
                    </w:trPr>
                    <w:tc>
                      <w:tcPr>
                        <w:tcW w:w="1508" w:type="dxa"/>
                      </w:tcPr>
                      <w:p w14:paraId="4EF6AF76" w14:textId="77777777" w:rsidR="004A5527" w:rsidRDefault="00000000">
                        <w:pPr>
                          <w:pStyle w:val="TableParagraph"/>
                          <w:spacing w:line="242" w:lineRule="auto"/>
                          <w:ind w:left="87" w:right="104"/>
                          <w:rPr>
                            <w:sz w:val="13"/>
                          </w:rPr>
                        </w:pPr>
                        <w:r>
                          <w:rPr>
                            <w:sz w:val="13"/>
                          </w:rPr>
                          <w:t>Plan estratégico de la biblioteca universitaria</w:t>
                        </w:r>
                      </w:p>
                      <w:p w14:paraId="68B62332" w14:textId="77777777" w:rsidR="004A5527" w:rsidRDefault="00000000">
                        <w:pPr>
                          <w:pStyle w:val="TableParagraph"/>
                          <w:spacing w:line="130" w:lineRule="exact"/>
                          <w:ind w:left="87"/>
                          <w:rPr>
                            <w:sz w:val="13"/>
                          </w:rPr>
                        </w:pPr>
                        <w:r>
                          <w:rPr>
                            <w:sz w:val="13"/>
                          </w:rPr>
                          <w:t>2005-2007</w:t>
                        </w:r>
                      </w:p>
                    </w:tc>
                    <w:tc>
                      <w:tcPr>
                        <w:tcW w:w="2209" w:type="dxa"/>
                      </w:tcPr>
                      <w:p w14:paraId="2E71337F" w14:textId="77777777" w:rsidR="004A5527" w:rsidRDefault="004A5527">
                        <w:pPr>
                          <w:pStyle w:val="TableParagraph"/>
                          <w:spacing w:before="10"/>
                          <w:rPr>
                            <w:sz w:val="12"/>
                          </w:rPr>
                        </w:pPr>
                      </w:p>
                      <w:p w14:paraId="47D14C0E" w14:textId="77777777" w:rsidR="004A5527" w:rsidRDefault="00000000">
                        <w:pPr>
                          <w:pStyle w:val="TableParagraph"/>
                          <w:ind w:left="87"/>
                          <w:rPr>
                            <w:sz w:val="13"/>
                          </w:rPr>
                        </w:pPr>
                        <w:r>
                          <w:rPr>
                            <w:sz w:val="13"/>
                          </w:rPr>
                          <w:t>Girón García, Alicia</w:t>
                        </w:r>
                      </w:p>
                    </w:tc>
                    <w:tc>
                      <w:tcPr>
                        <w:tcW w:w="1396" w:type="dxa"/>
                      </w:tcPr>
                      <w:p w14:paraId="435F8269" w14:textId="77777777" w:rsidR="004A5527" w:rsidRDefault="00000000">
                        <w:pPr>
                          <w:pStyle w:val="TableParagraph"/>
                          <w:spacing w:before="74"/>
                          <w:ind w:left="88" w:right="526"/>
                          <w:rPr>
                            <w:sz w:val="13"/>
                          </w:rPr>
                        </w:pPr>
                        <w:r>
                          <w:rPr>
                            <w:sz w:val="13"/>
                          </w:rPr>
                          <w:t>Bibliografías, catálogos</w:t>
                        </w:r>
                      </w:p>
                    </w:tc>
                    <w:tc>
                      <w:tcPr>
                        <w:tcW w:w="2093" w:type="dxa"/>
                      </w:tcPr>
                      <w:p w14:paraId="421AE15E" w14:textId="77777777" w:rsidR="004A5527" w:rsidRDefault="004A5527">
                        <w:pPr>
                          <w:pStyle w:val="TableParagraph"/>
                          <w:spacing w:before="10"/>
                          <w:rPr>
                            <w:sz w:val="12"/>
                          </w:rPr>
                        </w:pPr>
                      </w:p>
                      <w:p w14:paraId="1C44AA38" w14:textId="77777777" w:rsidR="004A5527" w:rsidRDefault="00000000">
                        <w:pPr>
                          <w:pStyle w:val="TableParagraph"/>
                          <w:ind w:left="86"/>
                          <w:rPr>
                            <w:sz w:val="13"/>
                          </w:rPr>
                        </w:pPr>
                        <w:r>
                          <w:rPr>
                            <w:sz w:val="13"/>
                          </w:rPr>
                          <w:t>Publicación institucional</w:t>
                        </w:r>
                      </w:p>
                    </w:tc>
                    <w:tc>
                      <w:tcPr>
                        <w:tcW w:w="1280" w:type="dxa"/>
                      </w:tcPr>
                      <w:p w14:paraId="1142DC5F" w14:textId="77777777" w:rsidR="004A5527" w:rsidRDefault="004A5527">
                        <w:pPr>
                          <w:pStyle w:val="TableParagraph"/>
                          <w:rPr>
                            <w:rFonts w:ascii="Times New Roman"/>
                            <w:sz w:val="12"/>
                          </w:rPr>
                        </w:pPr>
                      </w:p>
                    </w:tc>
                    <w:tc>
                      <w:tcPr>
                        <w:tcW w:w="900" w:type="dxa"/>
                      </w:tcPr>
                      <w:p w14:paraId="4D0CDA90" w14:textId="77777777" w:rsidR="004A5527" w:rsidRDefault="004A5527">
                        <w:pPr>
                          <w:pStyle w:val="TableParagraph"/>
                          <w:spacing w:before="10"/>
                          <w:rPr>
                            <w:sz w:val="12"/>
                          </w:rPr>
                        </w:pPr>
                      </w:p>
                      <w:p w14:paraId="0129AD0B" w14:textId="77777777" w:rsidR="004A5527" w:rsidRDefault="00000000">
                        <w:pPr>
                          <w:pStyle w:val="TableParagraph"/>
                          <w:ind w:left="141" w:right="141"/>
                          <w:jc w:val="center"/>
                          <w:rPr>
                            <w:sz w:val="13"/>
                          </w:rPr>
                        </w:pPr>
                        <w:r>
                          <w:rPr>
                            <w:sz w:val="13"/>
                          </w:rPr>
                          <w:t>0,00</w:t>
                        </w:r>
                      </w:p>
                    </w:tc>
                  </w:tr>
                  <w:tr w:rsidR="004A5527" w14:paraId="5270C6DD" w14:textId="77777777">
                    <w:trPr>
                      <w:trHeight w:val="301"/>
                    </w:trPr>
                    <w:tc>
                      <w:tcPr>
                        <w:tcW w:w="1508" w:type="dxa"/>
                      </w:tcPr>
                      <w:p w14:paraId="52283BB0" w14:textId="77777777" w:rsidR="004A5527" w:rsidRDefault="00000000">
                        <w:pPr>
                          <w:pStyle w:val="TableParagraph"/>
                          <w:spacing w:before="1" w:line="150" w:lineRule="exact"/>
                          <w:ind w:left="87" w:right="104"/>
                          <w:rPr>
                            <w:sz w:val="13"/>
                          </w:rPr>
                        </w:pPr>
                        <w:r>
                          <w:rPr>
                            <w:sz w:val="13"/>
                          </w:rPr>
                          <w:t>Memoria del curso académico 2004-2005</w:t>
                        </w:r>
                      </w:p>
                    </w:tc>
                    <w:tc>
                      <w:tcPr>
                        <w:tcW w:w="2209" w:type="dxa"/>
                      </w:tcPr>
                      <w:p w14:paraId="6C86C2B3" w14:textId="77777777" w:rsidR="004A5527" w:rsidRDefault="00000000">
                        <w:pPr>
                          <w:pStyle w:val="TableParagraph"/>
                          <w:spacing w:before="74"/>
                          <w:ind w:left="87"/>
                          <w:rPr>
                            <w:sz w:val="13"/>
                          </w:rPr>
                        </w:pPr>
                        <w:r>
                          <w:rPr>
                            <w:sz w:val="13"/>
                          </w:rPr>
                          <w:t>Galván Rodríguez, Eduardo</w:t>
                        </w:r>
                      </w:p>
                    </w:tc>
                    <w:tc>
                      <w:tcPr>
                        <w:tcW w:w="1396" w:type="dxa"/>
                      </w:tcPr>
                      <w:p w14:paraId="08E83F39" w14:textId="77777777" w:rsidR="004A5527" w:rsidRDefault="00000000">
                        <w:pPr>
                          <w:pStyle w:val="TableParagraph"/>
                          <w:spacing w:before="74"/>
                          <w:ind w:left="88"/>
                          <w:rPr>
                            <w:sz w:val="13"/>
                          </w:rPr>
                        </w:pPr>
                        <w:r>
                          <w:rPr>
                            <w:sz w:val="13"/>
                          </w:rPr>
                          <w:t>Universidades</w:t>
                        </w:r>
                      </w:p>
                    </w:tc>
                    <w:tc>
                      <w:tcPr>
                        <w:tcW w:w="2093" w:type="dxa"/>
                      </w:tcPr>
                      <w:p w14:paraId="50CE1A4A" w14:textId="77777777" w:rsidR="004A5527" w:rsidRDefault="004A5527">
                        <w:pPr>
                          <w:pStyle w:val="TableParagraph"/>
                          <w:rPr>
                            <w:rFonts w:ascii="Times New Roman"/>
                            <w:sz w:val="12"/>
                          </w:rPr>
                        </w:pPr>
                      </w:p>
                    </w:tc>
                    <w:tc>
                      <w:tcPr>
                        <w:tcW w:w="1280" w:type="dxa"/>
                      </w:tcPr>
                      <w:p w14:paraId="0DD365A6" w14:textId="77777777" w:rsidR="004A5527" w:rsidRDefault="004A5527">
                        <w:pPr>
                          <w:pStyle w:val="TableParagraph"/>
                          <w:rPr>
                            <w:rFonts w:ascii="Times New Roman"/>
                            <w:sz w:val="12"/>
                          </w:rPr>
                        </w:pPr>
                      </w:p>
                    </w:tc>
                    <w:tc>
                      <w:tcPr>
                        <w:tcW w:w="900" w:type="dxa"/>
                      </w:tcPr>
                      <w:p w14:paraId="01EF3FD7" w14:textId="77777777" w:rsidR="004A5527" w:rsidRDefault="00000000">
                        <w:pPr>
                          <w:pStyle w:val="TableParagraph"/>
                          <w:spacing w:before="74"/>
                          <w:ind w:left="141" w:right="141"/>
                          <w:jc w:val="center"/>
                          <w:rPr>
                            <w:sz w:val="13"/>
                          </w:rPr>
                        </w:pPr>
                        <w:r>
                          <w:rPr>
                            <w:sz w:val="13"/>
                          </w:rPr>
                          <w:t>0,00</w:t>
                        </w:r>
                      </w:p>
                    </w:tc>
                  </w:tr>
                  <w:tr w:rsidR="004A5527" w14:paraId="720BB1F8" w14:textId="77777777">
                    <w:trPr>
                      <w:trHeight w:val="602"/>
                    </w:trPr>
                    <w:tc>
                      <w:tcPr>
                        <w:tcW w:w="1508" w:type="dxa"/>
                      </w:tcPr>
                      <w:p w14:paraId="4B89E920" w14:textId="77777777" w:rsidR="004A5527" w:rsidRDefault="004A5527">
                        <w:pPr>
                          <w:pStyle w:val="TableParagraph"/>
                          <w:spacing w:before="4"/>
                          <w:rPr>
                            <w:sz w:val="19"/>
                          </w:rPr>
                        </w:pPr>
                      </w:p>
                      <w:p w14:paraId="04C13D21" w14:textId="77777777" w:rsidR="004A5527" w:rsidRDefault="00000000">
                        <w:pPr>
                          <w:pStyle w:val="TableParagraph"/>
                          <w:spacing w:before="1"/>
                          <w:ind w:left="87"/>
                          <w:rPr>
                            <w:sz w:val="13"/>
                          </w:rPr>
                        </w:pPr>
                        <w:r>
                          <w:rPr>
                            <w:sz w:val="13"/>
                          </w:rPr>
                          <w:t>Try us</w:t>
                        </w:r>
                      </w:p>
                    </w:tc>
                    <w:tc>
                      <w:tcPr>
                        <w:tcW w:w="2209" w:type="dxa"/>
                      </w:tcPr>
                      <w:p w14:paraId="0452DFED" w14:textId="77777777" w:rsidR="004A5527" w:rsidRDefault="004A5527">
                        <w:pPr>
                          <w:pStyle w:val="TableParagraph"/>
                          <w:spacing w:before="4"/>
                          <w:rPr>
                            <w:sz w:val="19"/>
                          </w:rPr>
                        </w:pPr>
                      </w:p>
                      <w:p w14:paraId="7A653EC4" w14:textId="77777777" w:rsidR="004A5527" w:rsidRDefault="00000000">
                        <w:pPr>
                          <w:pStyle w:val="TableParagraph"/>
                          <w:spacing w:before="1"/>
                          <w:ind w:left="87"/>
                          <w:rPr>
                            <w:sz w:val="13"/>
                          </w:rPr>
                        </w:pPr>
                        <w:r>
                          <w:rPr>
                            <w:sz w:val="13"/>
                          </w:rPr>
                          <w:t>Dávila Cárdenes, Nancy</w:t>
                        </w:r>
                      </w:p>
                    </w:tc>
                    <w:tc>
                      <w:tcPr>
                        <w:tcW w:w="1396" w:type="dxa"/>
                      </w:tcPr>
                      <w:p w14:paraId="1925E3D6" w14:textId="77777777" w:rsidR="004A5527" w:rsidRDefault="00000000">
                        <w:pPr>
                          <w:pStyle w:val="TableParagraph"/>
                          <w:spacing w:line="242" w:lineRule="auto"/>
                          <w:ind w:left="88" w:right="208"/>
                          <w:rPr>
                            <w:sz w:val="13"/>
                          </w:rPr>
                        </w:pPr>
                        <w:r>
                          <w:rPr>
                            <w:sz w:val="13"/>
                          </w:rPr>
                          <w:t>Enseñanza de inglés para hablantes de otros</w:t>
                        </w:r>
                      </w:p>
                      <w:p w14:paraId="5DA23B51" w14:textId="77777777" w:rsidR="004A5527" w:rsidRDefault="00000000">
                        <w:pPr>
                          <w:pStyle w:val="TableParagraph"/>
                          <w:spacing w:line="132" w:lineRule="exact"/>
                          <w:ind w:left="88"/>
                          <w:rPr>
                            <w:sz w:val="13"/>
                          </w:rPr>
                        </w:pPr>
                        <w:r>
                          <w:rPr>
                            <w:sz w:val="13"/>
                          </w:rPr>
                          <w:t>idiomas</w:t>
                        </w:r>
                      </w:p>
                    </w:tc>
                    <w:tc>
                      <w:tcPr>
                        <w:tcW w:w="2093" w:type="dxa"/>
                      </w:tcPr>
                      <w:p w14:paraId="33CA8392" w14:textId="77777777" w:rsidR="004A5527" w:rsidRDefault="004A5527">
                        <w:pPr>
                          <w:pStyle w:val="TableParagraph"/>
                          <w:rPr>
                            <w:rFonts w:ascii="Times New Roman"/>
                            <w:sz w:val="12"/>
                          </w:rPr>
                        </w:pPr>
                      </w:p>
                    </w:tc>
                    <w:tc>
                      <w:tcPr>
                        <w:tcW w:w="1280" w:type="dxa"/>
                      </w:tcPr>
                      <w:p w14:paraId="7B263627" w14:textId="77777777" w:rsidR="004A5527" w:rsidRDefault="004A5527">
                        <w:pPr>
                          <w:pStyle w:val="TableParagraph"/>
                          <w:rPr>
                            <w:rFonts w:ascii="Times New Roman"/>
                            <w:sz w:val="12"/>
                          </w:rPr>
                        </w:pPr>
                      </w:p>
                    </w:tc>
                    <w:tc>
                      <w:tcPr>
                        <w:tcW w:w="900" w:type="dxa"/>
                      </w:tcPr>
                      <w:p w14:paraId="03F86644" w14:textId="77777777" w:rsidR="004A5527" w:rsidRDefault="004A5527">
                        <w:pPr>
                          <w:pStyle w:val="TableParagraph"/>
                          <w:spacing w:before="4"/>
                          <w:rPr>
                            <w:sz w:val="19"/>
                          </w:rPr>
                        </w:pPr>
                      </w:p>
                      <w:p w14:paraId="6B77E7FC" w14:textId="77777777" w:rsidR="004A5527" w:rsidRDefault="00000000">
                        <w:pPr>
                          <w:pStyle w:val="TableParagraph"/>
                          <w:spacing w:before="1"/>
                          <w:ind w:left="141" w:right="141"/>
                          <w:jc w:val="center"/>
                          <w:rPr>
                            <w:sz w:val="13"/>
                          </w:rPr>
                        </w:pPr>
                        <w:r>
                          <w:rPr>
                            <w:sz w:val="13"/>
                          </w:rPr>
                          <w:t>0,00</w:t>
                        </w:r>
                      </w:p>
                    </w:tc>
                  </w:tr>
                  <w:tr w:rsidR="004A5527" w14:paraId="2C645E7C" w14:textId="77777777">
                    <w:trPr>
                      <w:trHeight w:val="299"/>
                    </w:trPr>
                    <w:tc>
                      <w:tcPr>
                        <w:tcW w:w="1508" w:type="dxa"/>
                      </w:tcPr>
                      <w:p w14:paraId="45B76803" w14:textId="77777777" w:rsidR="004A5527" w:rsidRDefault="00000000">
                        <w:pPr>
                          <w:pStyle w:val="TableParagraph"/>
                          <w:spacing w:line="147" w:lineRule="exact"/>
                          <w:ind w:left="87"/>
                          <w:rPr>
                            <w:sz w:val="13"/>
                          </w:rPr>
                        </w:pPr>
                        <w:r>
                          <w:rPr>
                            <w:sz w:val="13"/>
                          </w:rPr>
                          <w:t>El practicum en</w:t>
                        </w:r>
                      </w:p>
                      <w:p w14:paraId="281E0ABE" w14:textId="77777777" w:rsidR="004A5527" w:rsidRDefault="00000000">
                        <w:pPr>
                          <w:pStyle w:val="TableParagraph"/>
                          <w:spacing w:before="2" w:line="130" w:lineRule="exact"/>
                          <w:ind w:left="87"/>
                          <w:rPr>
                            <w:sz w:val="13"/>
                          </w:rPr>
                        </w:pPr>
                        <w:r>
                          <w:rPr>
                            <w:sz w:val="13"/>
                          </w:rPr>
                          <w:t>Educación social</w:t>
                        </w:r>
                      </w:p>
                    </w:tc>
                    <w:tc>
                      <w:tcPr>
                        <w:tcW w:w="2209" w:type="dxa"/>
                      </w:tcPr>
                      <w:p w14:paraId="238ED1B9" w14:textId="77777777" w:rsidR="004A5527" w:rsidRDefault="00000000">
                        <w:pPr>
                          <w:pStyle w:val="TableParagraph"/>
                          <w:spacing w:before="72"/>
                          <w:ind w:left="87"/>
                          <w:rPr>
                            <w:sz w:val="13"/>
                          </w:rPr>
                        </w:pPr>
                        <w:r>
                          <w:rPr>
                            <w:sz w:val="13"/>
                          </w:rPr>
                          <w:t>Martín Pérez, Arcadia</w:t>
                        </w:r>
                      </w:p>
                    </w:tc>
                    <w:tc>
                      <w:tcPr>
                        <w:tcW w:w="1396" w:type="dxa"/>
                      </w:tcPr>
                      <w:p w14:paraId="3910709D" w14:textId="77777777" w:rsidR="004A5527" w:rsidRDefault="00000000">
                        <w:pPr>
                          <w:pStyle w:val="TableParagraph"/>
                          <w:spacing w:before="72"/>
                          <w:ind w:left="88"/>
                          <w:rPr>
                            <w:sz w:val="13"/>
                          </w:rPr>
                        </w:pPr>
                        <w:r>
                          <w:rPr>
                            <w:sz w:val="13"/>
                          </w:rPr>
                          <w:t>Sociología</w:t>
                        </w:r>
                      </w:p>
                    </w:tc>
                    <w:tc>
                      <w:tcPr>
                        <w:tcW w:w="2093" w:type="dxa"/>
                      </w:tcPr>
                      <w:p w14:paraId="46BCF8AC" w14:textId="77777777" w:rsidR="004A5527" w:rsidRDefault="004A5527">
                        <w:pPr>
                          <w:pStyle w:val="TableParagraph"/>
                          <w:rPr>
                            <w:rFonts w:ascii="Times New Roman"/>
                            <w:sz w:val="12"/>
                          </w:rPr>
                        </w:pPr>
                      </w:p>
                    </w:tc>
                    <w:tc>
                      <w:tcPr>
                        <w:tcW w:w="1280" w:type="dxa"/>
                      </w:tcPr>
                      <w:p w14:paraId="5A9CBCD1" w14:textId="77777777" w:rsidR="004A5527" w:rsidRDefault="00000000">
                        <w:pPr>
                          <w:pStyle w:val="TableParagraph"/>
                          <w:spacing w:before="72"/>
                          <w:ind w:left="108" w:right="107"/>
                          <w:jc w:val="center"/>
                          <w:rPr>
                            <w:sz w:val="13"/>
                          </w:rPr>
                        </w:pPr>
                        <w:r>
                          <w:rPr>
                            <w:sz w:val="13"/>
                          </w:rPr>
                          <w:t>9788496502178</w:t>
                        </w:r>
                      </w:p>
                    </w:tc>
                    <w:tc>
                      <w:tcPr>
                        <w:tcW w:w="900" w:type="dxa"/>
                      </w:tcPr>
                      <w:p w14:paraId="4A049210" w14:textId="77777777" w:rsidR="004A5527" w:rsidRDefault="00000000">
                        <w:pPr>
                          <w:pStyle w:val="TableParagraph"/>
                          <w:spacing w:before="72"/>
                          <w:ind w:left="143" w:right="141"/>
                          <w:jc w:val="center"/>
                          <w:rPr>
                            <w:sz w:val="13"/>
                          </w:rPr>
                        </w:pPr>
                        <w:r>
                          <w:rPr>
                            <w:sz w:val="13"/>
                          </w:rPr>
                          <w:t>14,00</w:t>
                        </w:r>
                      </w:p>
                    </w:tc>
                  </w:tr>
                  <w:tr w:rsidR="004A5527" w14:paraId="3628DC2B" w14:textId="77777777">
                    <w:trPr>
                      <w:trHeight w:val="450"/>
                    </w:trPr>
                    <w:tc>
                      <w:tcPr>
                        <w:tcW w:w="1508" w:type="dxa"/>
                      </w:tcPr>
                      <w:p w14:paraId="21897964" w14:textId="77777777" w:rsidR="004A5527" w:rsidRDefault="00000000">
                        <w:pPr>
                          <w:pStyle w:val="TableParagraph"/>
                          <w:spacing w:before="74"/>
                          <w:ind w:left="87" w:right="646"/>
                          <w:rPr>
                            <w:sz w:val="13"/>
                          </w:rPr>
                        </w:pPr>
                        <w:r>
                          <w:rPr>
                            <w:sz w:val="13"/>
                          </w:rPr>
                          <w:t>Memoria y pensamiento</w:t>
                        </w:r>
                      </w:p>
                    </w:tc>
                    <w:tc>
                      <w:tcPr>
                        <w:tcW w:w="2209" w:type="dxa"/>
                      </w:tcPr>
                      <w:p w14:paraId="3202A99A" w14:textId="77777777" w:rsidR="004A5527" w:rsidRDefault="00000000">
                        <w:pPr>
                          <w:pStyle w:val="TableParagraph"/>
                          <w:spacing w:line="242" w:lineRule="auto"/>
                          <w:ind w:left="87" w:right="205"/>
                          <w:rPr>
                            <w:sz w:val="13"/>
                          </w:rPr>
                        </w:pPr>
                        <w:r>
                          <w:rPr>
                            <w:sz w:val="13"/>
                          </w:rPr>
                          <w:t>Repetto Jiménez, Emigdia; Ruiz de Francisco, Isabel; Hernández</w:t>
                        </w:r>
                      </w:p>
                      <w:p w14:paraId="2B313C3C" w14:textId="77777777" w:rsidR="004A5527" w:rsidRDefault="00000000">
                        <w:pPr>
                          <w:pStyle w:val="TableParagraph"/>
                          <w:spacing w:line="130" w:lineRule="exact"/>
                          <w:ind w:left="87"/>
                          <w:rPr>
                            <w:sz w:val="13"/>
                          </w:rPr>
                        </w:pPr>
                        <w:r>
                          <w:rPr>
                            <w:sz w:val="13"/>
                          </w:rPr>
                          <w:t>Rodríguez, Germán</w:t>
                        </w:r>
                      </w:p>
                    </w:tc>
                    <w:tc>
                      <w:tcPr>
                        <w:tcW w:w="1396" w:type="dxa"/>
                      </w:tcPr>
                      <w:p w14:paraId="1AE0819F" w14:textId="77777777" w:rsidR="004A5527" w:rsidRDefault="004A5527">
                        <w:pPr>
                          <w:pStyle w:val="TableParagraph"/>
                          <w:spacing w:before="10"/>
                          <w:rPr>
                            <w:sz w:val="12"/>
                          </w:rPr>
                        </w:pPr>
                      </w:p>
                      <w:p w14:paraId="31D9709A" w14:textId="77777777" w:rsidR="004A5527" w:rsidRDefault="00000000">
                        <w:pPr>
                          <w:pStyle w:val="TableParagraph"/>
                          <w:ind w:left="88"/>
                          <w:rPr>
                            <w:sz w:val="13"/>
                          </w:rPr>
                        </w:pPr>
                        <w:r>
                          <w:rPr>
                            <w:sz w:val="13"/>
                          </w:rPr>
                          <w:t>Memoria</w:t>
                        </w:r>
                      </w:p>
                    </w:tc>
                    <w:tc>
                      <w:tcPr>
                        <w:tcW w:w="2093" w:type="dxa"/>
                      </w:tcPr>
                      <w:p w14:paraId="7DC1947D" w14:textId="77777777" w:rsidR="004A5527" w:rsidRDefault="004A5527">
                        <w:pPr>
                          <w:pStyle w:val="TableParagraph"/>
                          <w:rPr>
                            <w:rFonts w:ascii="Times New Roman"/>
                            <w:sz w:val="12"/>
                          </w:rPr>
                        </w:pPr>
                      </w:p>
                    </w:tc>
                    <w:tc>
                      <w:tcPr>
                        <w:tcW w:w="1280" w:type="dxa"/>
                      </w:tcPr>
                      <w:p w14:paraId="066A89BB" w14:textId="77777777" w:rsidR="004A5527" w:rsidRDefault="004A5527">
                        <w:pPr>
                          <w:pStyle w:val="TableParagraph"/>
                          <w:spacing w:before="10"/>
                          <w:rPr>
                            <w:sz w:val="12"/>
                          </w:rPr>
                        </w:pPr>
                      </w:p>
                      <w:p w14:paraId="40328A66" w14:textId="77777777" w:rsidR="004A5527" w:rsidRDefault="00000000">
                        <w:pPr>
                          <w:pStyle w:val="TableParagraph"/>
                          <w:ind w:left="108" w:right="107"/>
                          <w:jc w:val="center"/>
                          <w:rPr>
                            <w:sz w:val="13"/>
                          </w:rPr>
                        </w:pPr>
                        <w:r>
                          <w:rPr>
                            <w:sz w:val="13"/>
                          </w:rPr>
                          <w:t>9788496502086</w:t>
                        </w:r>
                      </w:p>
                    </w:tc>
                    <w:tc>
                      <w:tcPr>
                        <w:tcW w:w="900" w:type="dxa"/>
                      </w:tcPr>
                      <w:p w14:paraId="6DF43F1F" w14:textId="77777777" w:rsidR="004A5527" w:rsidRDefault="004A5527">
                        <w:pPr>
                          <w:pStyle w:val="TableParagraph"/>
                          <w:spacing w:before="10"/>
                          <w:rPr>
                            <w:sz w:val="12"/>
                          </w:rPr>
                        </w:pPr>
                      </w:p>
                      <w:p w14:paraId="4E2680D2" w14:textId="77777777" w:rsidR="004A5527" w:rsidRDefault="00000000">
                        <w:pPr>
                          <w:pStyle w:val="TableParagraph"/>
                          <w:ind w:left="143" w:right="141"/>
                          <w:jc w:val="center"/>
                          <w:rPr>
                            <w:sz w:val="13"/>
                          </w:rPr>
                        </w:pPr>
                        <w:r>
                          <w:rPr>
                            <w:sz w:val="13"/>
                          </w:rPr>
                          <w:t>24,00</w:t>
                        </w:r>
                      </w:p>
                    </w:tc>
                  </w:tr>
                  <w:tr w:rsidR="004A5527" w14:paraId="2980A027" w14:textId="77777777">
                    <w:trPr>
                      <w:trHeight w:val="753"/>
                    </w:trPr>
                    <w:tc>
                      <w:tcPr>
                        <w:tcW w:w="1508" w:type="dxa"/>
                      </w:tcPr>
                      <w:p w14:paraId="58933C54" w14:textId="77777777" w:rsidR="004A5527" w:rsidRDefault="00000000">
                        <w:pPr>
                          <w:pStyle w:val="TableParagraph"/>
                          <w:spacing w:line="242" w:lineRule="auto"/>
                          <w:ind w:left="87" w:right="80"/>
                          <w:rPr>
                            <w:sz w:val="13"/>
                          </w:rPr>
                        </w:pPr>
                        <w:r>
                          <w:rPr>
                            <w:sz w:val="13"/>
                          </w:rPr>
                          <w:t>La enseñanza de las lenguas extranjeras en la Isla de Gran Canaria en el</w:t>
                        </w:r>
                        <w:r>
                          <w:rPr>
                            <w:spacing w:val="2"/>
                            <w:sz w:val="13"/>
                          </w:rPr>
                          <w:t xml:space="preserve"> </w:t>
                        </w:r>
                        <w:r>
                          <w:rPr>
                            <w:sz w:val="13"/>
                          </w:rPr>
                          <w:t>Siglo</w:t>
                        </w:r>
                      </w:p>
                      <w:p w14:paraId="237E5323" w14:textId="77777777" w:rsidR="004A5527" w:rsidRDefault="00000000">
                        <w:pPr>
                          <w:pStyle w:val="TableParagraph"/>
                          <w:spacing w:line="132" w:lineRule="exact"/>
                          <w:ind w:left="87"/>
                          <w:rPr>
                            <w:sz w:val="13"/>
                          </w:rPr>
                        </w:pPr>
                        <w:r>
                          <w:rPr>
                            <w:sz w:val="13"/>
                          </w:rPr>
                          <w:t>XIX</w:t>
                        </w:r>
                      </w:p>
                    </w:tc>
                    <w:tc>
                      <w:tcPr>
                        <w:tcW w:w="2209" w:type="dxa"/>
                      </w:tcPr>
                      <w:p w14:paraId="4048196A" w14:textId="77777777" w:rsidR="004A5527" w:rsidRDefault="004A5527">
                        <w:pPr>
                          <w:pStyle w:val="TableParagraph"/>
                          <w:rPr>
                            <w:sz w:val="14"/>
                          </w:rPr>
                        </w:pPr>
                      </w:p>
                      <w:p w14:paraId="2903DE16" w14:textId="77777777" w:rsidR="004A5527" w:rsidRDefault="004A5527">
                        <w:pPr>
                          <w:pStyle w:val="TableParagraph"/>
                          <w:spacing w:before="1"/>
                          <w:rPr>
                            <w:sz w:val="12"/>
                          </w:rPr>
                        </w:pPr>
                      </w:p>
                      <w:p w14:paraId="146BBF05" w14:textId="77777777" w:rsidR="004A5527" w:rsidRDefault="00000000">
                        <w:pPr>
                          <w:pStyle w:val="TableParagraph"/>
                          <w:ind w:left="87"/>
                          <w:rPr>
                            <w:sz w:val="13"/>
                          </w:rPr>
                        </w:pPr>
                        <w:r>
                          <w:rPr>
                            <w:sz w:val="13"/>
                          </w:rPr>
                          <w:t>Vera Cazorla, María Jesús</w:t>
                        </w:r>
                      </w:p>
                    </w:tc>
                    <w:tc>
                      <w:tcPr>
                        <w:tcW w:w="1396" w:type="dxa"/>
                      </w:tcPr>
                      <w:p w14:paraId="048BF22B" w14:textId="77777777" w:rsidR="004A5527" w:rsidRDefault="004A5527">
                        <w:pPr>
                          <w:pStyle w:val="TableParagraph"/>
                          <w:spacing w:before="4"/>
                          <w:rPr>
                            <w:sz w:val="19"/>
                          </w:rPr>
                        </w:pPr>
                      </w:p>
                      <w:p w14:paraId="07D61CD0" w14:textId="77777777" w:rsidR="004A5527" w:rsidRDefault="00000000">
                        <w:pPr>
                          <w:pStyle w:val="TableParagraph"/>
                          <w:spacing w:before="1" w:line="242" w:lineRule="auto"/>
                          <w:ind w:left="88" w:right="136"/>
                          <w:rPr>
                            <w:sz w:val="13"/>
                          </w:rPr>
                        </w:pPr>
                        <w:r>
                          <w:rPr>
                            <w:sz w:val="13"/>
                          </w:rPr>
                          <w:t>Filosofía y teoría de la Educación</w:t>
                        </w:r>
                      </w:p>
                    </w:tc>
                    <w:tc>
                      <w:tcPr>
                        <w:tcW w:w="2093" w:type="dxa"/>
                      </w:tcPr>
                      <w:p w14:paraId="3C1C0C16" w14:textId="77777777" w:rsidR="004A5527" w:rsidRDefault="004A5527">
                        <w:pPr>
                          <w:pStyle w:val="TableParagraph"/>
                          <w:rPr>
                            <w:rFonts w:ascii="Times New Roman"/>
                            <w:sz w:val="12"/>
                          </w:rPr>
                        </w:pPr>
                      </w:p>
                    </w:tc>
                    <w:tc>
                      <w:tcPr>
                        <w:tcW w:w="1280" w:type="dxa"/>
                      </w:tcPr>
                      <w:p w14:paraId="1B088E7F" w14:textId="77777777" w:rsidR="004A5527" w:rsidRDefault="004A5527">
                        <w:pPr>
                          <w:pStyle w:val="TableParagraph"/>
                          <w:rPr>
                            <w:sz w:val="14"/>
                          </w:rPr>
                        </w:pPr>
                      </w:p>
                      <w:p w14:paraId="324F6432" w14:textId="77777777" w:rsidR="004A5527" w:rsidRDefault="004A5527">
                        <w:pPr>
                          <w:pStyle w:val="TableParagraph"/>
                          <w:spacing w:before="1"/>
                          <w:rPr>
                            <w:sz w:val="12"/>
                          </w:rPr>
                        </w:pPr>
                      </w:p>
                      <w:p w14:paraId="2AC3A5A3" w14:textId="77777777" w:rsidR="004A5527" w:rsidRDefault="00000000">
                        <w:pPr>
                          <w:pStyle w:val="TableParagraph"/>
                          <w:ind w:left="108" w:right="107"/>
                          <w:jc w:val="center"/>
                          <w:rPr>
                            <w:sz w:val="13"/>
                          </w:rPr>
                        </w:pPr>
                        <w:r>
                          <w:rPr>
                            <w:sz w:val="13"/>
                          </w:rPr>
                          <w:t>9788496502024</w:t>
                        </w:r>
                      </w:p>
                    </w:tc>
                    <w:tc>
                      <w:tcPr>
                        <w:tcW w:w="900" w:type="dxa"/>
                      </w:tcPr>
                      <w:p w14:paraId="2EB61F07" w14:textId="77777777" w:rsidR="004A5527" w:rsidRDefault="004A5527">
                        <w:pPr>
                          <w:pStyle w:val="TableParagraph"/>
                          <w:rPr>
                            <w:sz w:val="14"/>
                          </w:rPr>
                        </w:pPr>
                      </w:p>
                      <w:p w14:paraId="1BD12DF5" w14:textId="77777777" w:rsidR="004A5527" w:rsidRDefault="004A5527">
                        <w:pPr>
                          <w:pStyle w:val="TableParagraph"/>
                          <w:spacing w:before="1"/>
                          <w:rPr>
                            <w:sz w:val="12"/>
                          </w:rPr>
                        </w:pPr>
                      </w:p>
                      <w:p w14:paraId="42DCBE62" w14:textId="77777777" w:rsidR="004A5527" w:rsidRDefault="00000000">
                        <w:pPr>
                          <w:pStyle w:val="TableParagraph"/>
                          <w:ind w:left="143" w:right="141"/>
                          <w:jc w:val="center"/>
                          <w:rPr>
                            <w:sz w:val="13"/>
                          </w:rPr>
                        </w:pPr>
                        <w:r>
                          <w:rPr>
                            <w:sz w:val="13"/>
                          </w:rPr>
                          <w:t>12,00</w:t>
                        </w:r>
                      </w:p>
                    </w:tc>
                  </w:tr>
                  <w:tr w:rsidR="004A5527" w14:paraId="0938BE06" w14:textId="77777777">
                    <w:trPr>
                      <w:trHeight w:val="602"/>
                    </w:trPr>
                    <w:tc>
                      <w:tcPr>
                        <w:tcW w:w="1508" w:type="dxa"/>
                      </w:tcPr>
                      <w:p w14:paraId="468CB6E2" w14:textId="77777777" w:rsidR="004A5527" w:rsidRDefault="00000000">
                        <w:pPr>
                          <w:pStyle w:val="TableParagraph"/>
                          <w:spacing w:line="242" w:lineRule="auto"/>
                          <w:ind w:left="87" w:right="277"/>
                          <w:rPr>
                            <w:sz w:val="13"/>
                          </w:rPr>
                        </w:pPr>
                        <w:r>
                          <w:rPr>
                            <w:sz w:val="13"/>
                          </w:rPr>
                          <w:t>El abandono de los estudiantes en las titulaciones de</w:t>
                        </w:r>
                      </w:p>
                      <w:p w14:paraId="1F50D737" w14:textId="77777777" w:rsidR="004A5527" w:rsidRDefault="00000000">
                        <w:pPr>
                          <w:pStyle w:val="TableParagraph"/>
                          <w:spacing w:line="132" w:lineRule="exact"/>
                          <w:ind w:left="87"/>
                          <w:rPr>
                            <w:sz w:val="13"/>
                          </w:rPr>
                        </w:pPr>
                        <w:r>
                          <w:rPr>
                            <w:sz w:val="13"/>
                          </w:rPr>
                          <w:t>ingenierias</w:t>
                        </w:r>
                      </w:p>
                    </w:tc>
                    <w:tc>
                      <w:tcPr>
                        <w:tcW w:w="2209" w:type="dxa"/>
                      </w:tcPr>
                      <w:p w14:paraId="7B5D2E05" w14:textId="77777777" w:rsidR="004A5527" w:rsidRDefault="004A5527">
                        <w:pPr>
                          <w:pStyle w:val="TableParagraph"/>
                          <w:spacing w:before="10"/>
                          <w:rPr>
                            <w:sz w:val="12"/>
                          </w:rPr>
                        </w:pPr>
                      </w:p>
                      <w:p w14:paraId="40BB7C3D" w14:textId="77777777" w:rsidR="004A5527" w:rsidRDefault="00000000">
                        <w:pPr>
                          <w:pStyle w:val="TableParagraph"/>
                          <w:ind w:left="87" w:right="220"/>
                          <w:rPr>
                            <w:sz w:val="13"/>
                          </w:rPr>
                        </w:pPr>
                        <w:r>
                          <w:rPr>
                            <w:sz w:val="13"/>
                          </w:rPr>
                          <w:t>Gutiérrez Ascanio, Ciro; Marrero Rodríguez, Gonzalo</w:t>
                        </w:r>
                      </w:p>
                    </w:tc>
                    <w:tc>
                      <w:tcPr>
                        <w:tcW w:w="1396" w:type="dxa"/>
                      </w:tcPr>
                      <w:p w14:paraId="739A04E7" w14:textId="77777777" w:rsidR="004A5527" w:rsidRDefault="004A5527">
                        <w:pPr>
                          <w:pStyle w:val="TableParagraph"/>
                          <w:spacing w:before="4"/>
                          <w:rPr>
                            <w:sz w:val="19"/>
                          </w:rPr>
                        </w:pPr>
                      </w:p>
                      <w:p w14:paraId="76BAFC77" w14:textId="77777777" w:rsidR="004A5527" w:rsidRDefault="00000000">
                        <w:pPr>
                          <w:pStyle w:val="TableParagraph"/>
                          <w:spacing w:before="1"/>
                          <w:ind w:left="88"/>
                          <w:rPr>
                            <w:sz w:val="13"/>
                          </w:rPr>
                        </w:pPr>
                        <w:r>
                          <w:rPr>
                            <w:sz w:val="13"/>
                          </w:rPr>
                          <w:t>Universidades</w:t>
                        </w:r>
                      </w:p>
                    </w:tc>
                    <w:tc>
                      <w:tcPr>
                        <w:tcW w:w="2093" w:type="dxa"/>
                      </w:tcPr>
                      <w:p w14:paraId="7E744675" w14:textId="77777777" w:rsidR="004A5527" w:rsidRDefault="004A5527">
                        <w:pPr>
                          <w:pStyle w:val="TableParagraph"/>
                          <w:rPr>
                            <w:rFonts w:ascii="Times New Roman"/>
                            <w:sz w:val="12"/>
                          </w:rPr>
                        </w:pPr>
                      </w:p>
                    </w:tc>
                    <w:tc>
                      <w:tcPr>
                        <w:tcW w:w="1280" w:type="dxa"/>
                      </w:tcPr>
                      <w:p w14:paraId="4DBFDFA1" w14:textId="77777777" w:rsidR="004A5527" w:rsidRDefault="004A5527">
                        <w:pPr>
                          <w:pStyle w:val="TableParagraph"/>
                          <w:spacing w:before="4"/>
                          <w:rPr>
                            <w:sz w:val="19"/>
                          </w:rPr>
                        </w:pPr>
                      </w:p>
                      <w:p w14:paraId="54F2F755" w14:textId="77777777" w:rsidR="004A5527" w:rsidRDefault="00000000">
                        <w:pPr>
                          <w:pStyle w:val="TableParagraph"/>
                          <w:spacing w:before="1"/>
                          <w:ind w:left="108" w:right="107"/>
                          <w:jc w:val="center"/>
                          <w:rPr>
                            <w:sz w:val="13"/>
                          </w:rPr>
                        </w:pPr>
                        <w:r>
                          <w:rPr>
                            <w:sz w:val="13"/>
                          </w:rPr>
                          <w:t>9788496502062</w:t>
                        </w:r>
                      </w:p>
                    </w:tc>
                    <w:tc>
                      <w:tcPr>
                        <w:tcW w:w="900" w:type="dxa"/>
                      </w:tcPr>
                      <w:p w14:paraId="08075B8A" w14:textId="77777777" w:rsidR="004A5527" w:rsidRDefault="004A5527">
                        <w:pPr>
                          <w:pStyle w:val="TableParagraph"/>
                          <w:spacing w:before="4"/>
                          <w:rPr>
                            <w:sz w:val="19"/>
                          </w:rPr>
                        </w:pPr>
                      </w:p>
                      <w:p w14:paraId="1D4F6094" w14:textId="77777777" w:rsidR="004A5527" w:rsidRDefault="00000000">
                        <w:pPr>
                          <w:pStyle w:val="TableParagraph"/>
                          <w:spacing w:before="1"/>
                          <w:ind w:left="141" w:right="141"/>
                          <w:jc w:val="center"/>
                          <w:rPr>
                            <w:sz w:val="13"/>
                          </w:rPr>
                        </w:pPr>
                        <w:r>
                          <w:rPr>
                            <w:sz w:val="13"/>
                          </w:rPr>
                          <w:t>0,00</w:t>
                        </w:r>
                      </w:p>
                    </w:tc>
                  </w:tr>
                  <w:tr w:rsidR="004A5527" w14:paraId="6C8EF001" w14:textId="77777777">
                    <w:trPr>
                      <w:trHeight w:val="299"/>
                    </w:trPr>
                    <w:tc>
                      <w:tcPr>
                        <w:tcW w:w="1508" w:type="dxa"/>
                      </w:tcPr>
                      <w:p w14:paraId="60DE9EC1" w14:textId="77777777" w:rsidR="004A5527" w:rsidRDefault="00000000">
                        <w:pPr>
                          <w:pStyle w:val="TableParagraph"/>
                          <w:spacing w:line="147" w:lineRule="exact"/>
                          <w:ind w:left="87"/>
                          <w:rPr>
                            <w:sz w:val="13"/>
                          </w:rPr>
                        </w:pPr>
                        <w:r>
                          <w:rPr>
                            <w:sz w:val="13"/>
                          </w:rPr>
                          <w:t>Autonomía</w:t>
                        </w:r>
                        <w:r>
                          <w:rPr>
                            <w:spacing w:val="4"/>
                            <w:sz w:val="13"/>
                          </w:rPr>
                          <w:t xml:space="preserve"> </w:t>
                        </w:r>
                        <w:r>
                          <w:rPr>
                            <w:sz w:val="13"/>
                          </w:rPr>
                          <w:t>y</w:t>
                        </w:r>
                      </w:p>
                      <w:p w14:paraId="577D4341" w14:textId="77777777" w:rsidR="004A5527" w:rsidRDefault="00000000">
                        <w:pPr>
                          <w:pStyle w:val="TableParagraph"/>
                          <w:spacing w:line="132" w:lineRule="exact"/>
                          <w:ind w:left="87"/>
                          <w:rPr>
                            <w:sz w:val="13"/>
                          </w:rPr>
                        </w:pPr>
                        <w:r>
                          <w:rPr>
                            <w:sz w:val="13"/>
                          </w:rPr>
                          <w:t>participación</w:t>
                        </w:r>
                      </w:p>
                    </w:tc>
                    <w:tc>
                      <w:tcPr>
                        <w:tcW w:w="2209" w:type="dxa"/>
                      </w:tcPr>
                      <w:p w14:paraId="7B89F917" w14:textId="77777777" w:rsidR="004A5527" w:rsidRDefault="00000000">
                        <w:pPr>
                          <w:pStyle w:val="TableParagraph"/>
                          <w:spacing w:before="72"/>
                          <w:ind w:left="87"/>
                          <w:rPr>
                            <w:sz w:val="13"/>
                          </w:rPr>
                        </w:pPr>
                        <w:r>
                          <w:rPr>
                            <w:sz w:val="13"/>
                          </w:rPr>
                          <w:t>Bermúdez Suárez, Felipe</w:t>
                        </w:r>
                      </w:p>
                    </w:tc>
                    <w:tc>
                      <w:tcPr>
                        <w:tcW w:w="1396" w:type="dxa"/>
                      </w:tcPr>
                      <w:p w14:paraId="7725D772" w14:textId="77777777" w:rsidR="004A5527" w:rsidRDefault="00000000">
                        <w:pPr>
                          <w:pStyle w:val="TableParagraph"/>
                          <w:spacing w:line="147" w:lineRule="exact"/>
                          <w:ind w:left="88"/>
                          <w:rPr>
                            <w:sz w:val="13"/>
                          </w:rPr>
                        </w:pPr>
                        <w:r>
                          <w:rPr>
                            <w:sz w:val="13"/>
                          </w:rPr>
                          <w:t>RELIGIÓN</w:t>
                        </w:r>
                        <w:r>
                          <w:rPr>
                            <w:spacing w:val="4"/>
                            <w:sz w:val="13"/>
                          </w:rPr>
                          <w:t xml:space="preserve"> </w:t>
                        </w:r>
                        <w:r>
                          <w:rPr>
                            <w:sz w:val="13"/>
                          </w:rPr>
                          <w:t>Y</w:t>
                        </w:r>
                      </w:p>
                      <w:p w14:paraId="01C7266E" w14:textId="77777777" w:rsidR="004A5527" w:rsidRDefault="00000000">
                        <w:pPr>
                          <w:pStyle w:val="TableParagraph"/>
                          <w:spacing w:line="132" w:lineRule="exact"/>
                          <w:ind w:left="88"/>
                          <w:rPr>
                            <w:sz w:val="13"/>
                          </w:rPr>
                        </w:pPr>
                        <w:r>
                          <w:rPr>
                            <w:sz w:val="13"/>
                          </w:rPr>
                          <w:t>CREENCIAS</w:t>
                        </w:r>
                      </w:p>
                    </w:tc>
                    <w:tc>
                      <w:tcPr>
                        <w:tcW w:w="2093" w:type="dxa"/>
                      </w:tcPr>
                      <w:p w14:paraId="501A00BC" w14:textId="77777777" w:rsidR="004A5527" w:rsidRDefault="004A5527">
                        <w:pPr>
                          <w:pStyle w:val="TableParagraph"/>
                          <w:rPr>
                            <w:rFonts w:ascii="Times New Roman"/>
                            <w:sz w:val="12"/>
                          </w:rPr>
                        </w:pPr>
                      </w:p>
                    </w:tc>
                    <w:tc>
                      <w:tcPr>
                        <w:tcW w:w="1280" w:type="dxa"/>
                      </w:tcPr>
                      <w:p w14:paraId="109AFDAD" w14:textId="77777777" w:rsidR="004A5527" w:rsidRDefault="00000000">
                        <w:pPr>
                          <w:pStyle w:val="TableParagraph"/>
                          <w:spacing w:before="72"/>
                          <w:ind w:left="108" w:right="107"/>
                          <w:jc w:val="center"/>
                          <w:rPr>
                            <w:sz w:val="13"/>
                          </w:rPr>
                        </w:pPr>
                        <w:r>
                          <w:rPr>
                            <w:sz w:val="13"/>
                          </w:rPr>
                          <w:t>9788496502093</w:t>
                        </w:r>
                      </w:p>
                    </w:tc>
                    <w:tc>
                      <w:tcPr>
                        <w:tcW w:w="900" w:type="dxa"/>
                      </w:tcPr>
                      <w:p w14:paraId="25028401" w14:textId="77777777" w:rsidR="004A5527" w:rsidRDefault="00000000">
                        <w:pPr>
                          <w:pStyle w:val="TableParagraph"/>
                          <w:spacing w:before="72"/>
                          <w:ind w:left="143" w:right="141"/>
                          <w:jc w:val="center"/>
                          <w:rPr>
                            <w:sz w:val="13"/>
                          </w:rPr>
                        </w:pPr>
                        <w:r>
                          <w:rPr>
                            <w:sz w:val="13"/>
                          </w:rPr>
                          <w:t>12,00</w:t>
                        </w:r>
                      </w:p>
                    </w:tc>
                  </w:tr>
                </w:tbl>
                <w:p w14:paraId="429A47CE" w14:textId="77777777" w:rsidR="004A5527" w:rsidRDefault="004A5527">
                  <w:pPr>
                    <w:pStyle w:val="Textoindependiente"/>
                  </w:pPr>
                </w:p>
              </w:txbxContent>
            </v:textbox>
            <w10:anchorlock/>
          </v:shape>
        </w:pict>
      </w:r>
    </w:p>
    <w:p w14:paraId="5E2663C2" w14:textId="77777777" w:rsidR="004A5527" w:rsidRDefault="004A5527">
      <w:pPr>
        <w:pStyle w:val="Textoindependiente"/>
        <w:rPr>
          <w:sz w:val="26"/>
        </w:rPr>
      </w:pPr>
    </w:p>
    <w:p w14:paraId="01CDE75E" w14:textId="77777777" w:rsidR="004A5527" w:rsidRDefault="00000000">
      <w:pPr>
        <w:spacing w:before="98"/>
        <w:ind w:left="7184" w:right="5861"/>
        <w:jc w:val="center"/>
        <w:rPr>
          <w:sz w:val="16"/>
        </w:rPr>
      </w:pPr>
      <w:r>
        <w:rPr>
          <w:sz w:val="16"/>
        </w:rPr>
        <w:t>-113-</w:t>
      </w:r>
    </w:p>
    <w:p w14:paraId="5331A51D" w14:textId="77777777" w:rsidR="004A5527" w:rsidRDefault="004A5527">
      <w:pPr>
        <w:jc w:val="center"/>
        <w:rPr>
          <w:sz w:val="16"/>
        </w:rPr>
        <w:sectPr w:rsidR="004A5527" w:rsidSect="004F0784">
          <w:footerReference w:type="default" r:id="rId58"/>
          <w:pgSz w:w="16840" w:h="11900" w:orient="landscape"/>
          <w:pgMar w:top="1100" w:right="2420" w:bottom="280" w:left="960" w:header="0" w:footer="0" w:gutter="0"/>
          <w:cols w:space="720"/>
        </w:sectPr>
      </w:pPr>
    </w:p>
    <w:p w14:paraId="32982A92" w14:textId="77777777" w:rsidR="004A5527" w:rsidRDefault="00000000">
      <w:pPr>
        <w:pStyle w:val="Textoindependiente"/>
        <w:rPr>
          <w:sz w:val="20"/>
        </w:rPr>
      </w:pPr>
      <w:r>
        <w:pict w14:anchorId="2DD524C3">
          <v:shape id="_x0000_s2288" type="#_x0000_t202" style="position:absolute;margin-left:19.5pt;margin-top:106pt;width:30.85pt;height:362.7pt;z-index:-311815168;mso-position-horizontal-relative:page;mso-position-vertical-relative:page" filled="f" stroked="f">
            <v:textbox style="layout-flow:vertical" inset="0,0,0,0">
              <w:txbxContent>
                <w:p w14:paraId="21F0D501"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2A5F623" w14:textId="77777777" w:rsidR="004A5527" w:rsidRDefault="004A5527">
      <w:pPr>
        <w:pStyle w:val="Textoindependiente"/>
        <w:rPr>
          <w:sz w:val="20"/>
        </w:rPr>
      </w:pPr>
    </w:p>
    <w:p w14:paraId="03E0610E" w14:textId="77777777" w:rsidR="004A5527" w:rsidRDefault="004A5527">
      <w:pPr>
        <w:pStyle w:val="Textoindependiente"/>
        <w:rPr>
          <w:sz w:val="20"/>
        </w:rPr>
      </w:pPr>
    </w:p>
    <w:p w14:paraId="51F7FC60" w14:textId="77777777" w:rsidR="004A5527" w:rsidRDefault="004A5527">
      <w:pPr>
        <w:pStyle w:val="Textoindependiente"/>
        <w:spacing w:before="6"/>
        <w:rPr>
          <w:sz w:val="26"/>
        </w:rPr>
      </w:pPr>
    </w:p>
    <w:p w14:paraId="3199C1BF" w14:textId="77777777" w:rsidR="004A5527" w:rsidRDefault="00000000">
      <w:pPr>
        <w:tabs>
          <w:tab w:val="left" w:pos="2697"/>
        </w:tabs>
        <w:ind w:left="105"/>
        <w:rPr>
          <w:sz w:val="20"/>
        </w:rPr>
      </w:pPr>
      <w:r>
        <w:rPr>
          <w:position w:val="36"/>
          <w:sz w:val="20"/>
        </w:rPr>
      </w:r>
      <w:r>
        <w:rPr>
          <w:position w:val="36"/>
          <w:sz w:val="20"/>
        </w:rPr>
        <w:pict w14:anchorId="6A878436">
          <v:shape id="_x0000_s2287"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5D740349" w14:textId="77777777">
                    <w:trPr>
                      <w:trHeight w:val="1291"/>
                    </w:trPr>
                    <w:tc>
                      <w:tcPr>
                        <w:tcW w:w="340" w:type="dxa"/>
                        <w:vMerge w:val="restart"/>
                        <w:tcBorders>
                          <w:left w:val="single" w:sz="6" w:space="0" w:color="000000"/>
                          <w:right w:val="single" w:sz="6" w:space="0" w:color="000000"/>
                        </w:tcBorders>
                        <w:textDirection w:val="tbRl"/>
                      </w:tcPr>
                      <w:p w14:paraId="389C36CA"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5BEEC769"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7264F3CA"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25E974C3" w14:textId="77777777" w:rsidR="004A5527" w:rsidRDefault="00000000">
                        <w:pPr>
                          <w:pStyle w:val="TableParagraph"/>
                          <w:spacing w:before="35"/>
                          <w:ind w:left="195"/>
                          <w:rPr>
                            <w:sz w:val="12"/>
                          </w:rPr>
                        </w:pPr>
                        <w:r>
                          <w:rPr>
                            <w:sz w:val="12"/>
                          </w:rPr>
                          <w:t>Página 115 / 202</w:t>
                        </w:r>
                      </w:p>
                    </w:tc>
                    <w:tc>
                      <w:tcPr>
                        <w:tcW w:w="197" w:type="dxa"/>
                        <w:vMerge w:val="restart"/>
                        <w:tcBorders>
                          <w:left w:val="single" w:sz="6" w:space="0" w:color="000000"/>
                          <w:bottom w:val="single" w:sz="6" w:space="0" w:color="000000"/>
                          <w:right w:val="single" w:sz="8" w:space="0" w:color="000000"/>
                        </w:tcBorders>
                        <w:textDirection w:val="tbRl"/>
                      </w:tcPr>
                      <w:p w14:paraId="0831115E"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665AF7F9" w14:textId="77777777">
                    <w:trPr>
                      <w:trHeight w:val="3589"/>
                    </w:trPr>
                    <w:tc>
                      <w:tcPr>
                        <w:tcW w:w="340" w:type="dxa"/>
                        <w:vMerge/>
                        <w:tcBorders>
                          <w:top w:val="nil"/>
                          <w:left w:val="single" w:sz="6" w:space="0" w:color="000000"/>
                          <w:right w:val="single" w:sz="6" w:space="0" w:color="000000"/>
                        </w:tcBorders>
                        <w:textDirection w:val="tbRl"/>
                      </w:tcPr>
                      <w:p w14:paraId="46AEF3F1"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0D13805"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55EFEFE"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86934B0"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1716F252" w14:textId="77777777" w:rsidR="004A5527" w:rsidRDefault="004A5527">
                        <w:pPr>
                          <w:rPr>
                            <w:sz w:val="2"/>
                            <w:szCs w:val="2"/>
                          </w:rPr>
                        </w:pPr>
                      </w:p>
                    </w:tc>
                  </w:tr>
                  <w:tr w:rsidR="004A5527" w14:paraId="14024068" w14:textId="77777777">
                    <w:trPr>
                      <w:trHeight w:val="1621"/>
                    </w:trPr>
                    <w:tc>
                      <w:tcPr>
                        <w:tcW w:w="340" w:type="dxa"/>
                        <w:tcBorders>
                          <w:left w:val="single" w:sz="6" w:space="0" w:color="000000"/>
                        </w:tcBorders>
                        <w:textDirection w:val="tbRl"/>
                      </w:tcPr>
                      <w:p w14:paraId="4AE7F089" w14:textId="77777777" w:rsidR="004A5527" w:rsidRDefault="00000000">
                        <w:pPr>
                          <w:pStyle w:val="TableParagraph"/>
                          <w:spacing w:before="37"/>
                          <w:ind w:left="260"/>
                          <w:rPr>
                            <w:sz w:val="12"/>
                          </w:rPr>
                        </w:pPr>
                        <w:r>
                          <w:rPr>
                            <w:sz w:val="12"/>
                          </w:rPr>
                          <w:t>09/01/2022 21:50:28</w:t>
                        </w:r>
                      </w:p>
                    </w:tc>
                    <w:tc>
                      <w:tcPr>
                        <w:tcW w:w="200" w:type="dxa"/>
                        <w:textDirection w:val="tbRl"/>
                      </w:tcPr>
                      <w:p w14:paraId="3F0392E2"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0726BD26"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7433147F"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66A64718" w14:textId="77777777" w:rsidR="004A5527" w:rsidRDefault="004A5527">
                        <w:pPr>
                          <w:rPr>
                            <w:sz w:val="2"/>
                            <w:szCs w:val="2"/>
                          </w:rPr>
                        </w:pPr>
                      </w:p>
                    </w:tc>
                  </w:tr>
                </w:tbl>
                <w:p w14:paraId="356DA3B5" w14:textId="77777777" w:rsidR="004A5527" w:rsidRDefault="004A5527">
                  <w:pPr>
                    <w:pStyle w:val="Textoindependiente"/>
                  </w:pPr>
                </w:p>
              </w:txbxContent>
            </v:textbox>
            <w10:anchorlock/>
          </v:shape>
        </w:pict>
      </w:r>
      <w:r>
        <w:rPr>
          <w:position w:val="36"/>
          <w:sz w:val="20"/>
        </w:rPr>
        <w:tab/>
      </w:r>
      <w:r>
        <w:rPr>
          <w:sz w:val="20"/>
        </w:rPr>
      </w:r>
      <w:r>
        <w:rPr>
          <w:sz w:val="20"/>
        </w:rPr>
        <w:pict w14:anchorId="3C8DF1D4">
          <v:shape id="_x0000_s2286" type="#_x0000_t202" style="width:469.75pt;height:29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300F0F76" w14:textId="77777777">
                    <w:trPr>
                      <w:trHeight w:val="147"/>
                    </w:trPr>
                    <w:tc>
                      <w:tcPr>
                        <w:tcW w:w="1508" w:type="dxa"/>
                        <w:tcBorders>
                          <w:bottom w:val="double" w:sz="1" w:space="0" w:color="000000"/>
                        </w:tcBorders>
                      </w:tcPr>
                      <w:p w14:paraId="68810F19"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3A2D1177"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6E03E4D5"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266EC115"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01F2064B"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3CE81F8C" w14:textId="77777777" w:rsidR="004A5527" w:rsidRDefault="00000000">
                        <w:pPr>
                          <w:pStyle w:val="TableParagraph"/>
                          <w:spacing w:line="127" w:lineRule="exact"/>
                          <w:ind w:left="145" w:right="141"/>
                          <w:jc w:val="center"/>
                          <w:rPr>
                            <w:sz w:val="13"/>
                          </w:rPr>
                        </w:pPr>
                        <w:r>
                          <w:rPr>
                            <w:sz w:val="13"/>
                          </w:rPr>
                          <w:t>Precio (€)</w:t>
                        </w:r>
                      </w:p>
                    </w:tc>
                  </w:tr>
                  <w:tr w:rsidR="004A5527" w14:paraId="06C5A536" w14:textId="77777777">
                    <w:trPr>
                      <w:trHeight w:val="432"/>
                    </w:trPr>
                    <w:tc>
                      <w:tcPr>
                        <w:tcW w:w="1508" w:type="dxa"/>
                        <w:tcBorders>
                          <w:top w:val="double" w:sz="1" w:space="0" w:color="000000"/>
                        </w:tcBorders>
                      </w:tcPr>
                      <w:p w14:paraId="4CD0E4ED" w14:textId="77777777" w:rsidR="004A5527" w:rsidRDefault="00000000">
                        <w:pPr>
                          <w:pStyle w:val="TableParagraph"/>
                          <w:spacing w:before="56"/>
                          <w:ind w:left="87" w:right="278"/>
                          <w:rPr>
                            <w:sz w:val="13"/>
                          </w:rPr>
                        </w:pPr>
                        <w:r>
                          <w:rPr>
                            <w:sz w:val="13"/>
                          </w:rPr>
                          <w:t>Una introducción al Renting</w:t>
                        </w:r>
                      </w:p>
                    </w:tc>
                    <w:tc>
                      <w:tcPr>
                        <w:tcW w:w="2209" w:type="dxa"/>
                        <w:tcBorders>
                          <w:top w:val="double" w:sz="1" w:space="0" w:color="000000"/>
                        </w:tcBorders>
                      </w:tcPr>
                      <w:p w14:paraId="04EB47BF" w14:textId="77777777" w:rsidR="004A5527" w:rsidRDefault="00000000">
                        <w:pPr>
                          <w:pStyle w:val="TableParagraph"/>
                          <w:spacing w:line="129" w:lineRule="exact"/>
                          <w:ind w:left="87"/>
                          <w:rPr>
                            <w:sz w:val="13"/>
                          </w:rPr>
                        </w:pPr>
                        <w:r>
                          <w:rPr>
                            <w:sz w:val="13"/>
                          </w:rPr>
                          <w:t>Verona Martel, Mª Concepción;</w:t>
                        </w:r>
                      </w:p>
                      <w:p w14:paraId="512C103A" w14:textId="77777777" w:rsidR="004A5527" w:rsidRDefault="00000000">
                        <w:pPr>
                          <w:pStyle w:val="TableParagraph"/>
                          <w:spacing w:before="1" w:line="150" w:lineRule="atLeast"/>
                          <w:ind w:left="87" w:right="408"/>
                          <w:rPr>
                            <w:sz w:val="13"/>
                          </w:rPr>
                        </w:pPr>
                        <w:r>
                          <w:rPr>
                            <w:sz w:val="13"/>
                          </w:rPr>
                          <w:t>García Padrón, Yaiza; Reyes Padilla, Mª Gracia</w:t>
                        </w:r>
                      </w:p>
                    </w:tc>
                    <w:tc>
                      <w:tcPr>
                        <w:tcW w:w="1396" w:type="dxa"/>
                        <w:tcBorders>
                          <w:top w:val="double" w:sz="1" w:space="0" w:color="000000"/>
                        </w:tcBorders>
                      </w:tcPr>
                      <w:p w14:paraId="2277507F" w14:textId="77777777" w:rsidR="004A5527" w:rsidRDefault="004A5527">
                        <w:pPr>
                          <w:pStyle w:val="TableParagraph"/>
                          <w:spacing w:before="4"/>
                          <w:rPr>
                            <w:sz w:val="11"/>
                          </w:rPr>
                        </w:pPr>
                      </w:p>
                      <w:p w14:paraId="5657E04B" w14:textId="77777777" w:rsidR="004A5527" w:rsidRDefault="00000000">
                        <w:pPr>
                          <w:pStyle w:val="TableParagraph"/>
                          <w:ind w:left="88"/>
                          <w:rPr>
                            <w:sz w:val="13"/>
                          </w:rPr>
                        </w:pPr>
                        <w:r>
                          <w:rPr>
                            <w:sz w:val="13"/>
                          </w:rPr>
                          <w:t>Ecología aplicada</w:t>
                        </w:r>
                      </w:p>
                    </w:tc>
                    <w:tc>
                      <w:tcPr>
                        <w:tcW w:w="2093" w:type="dxa"/>
                        <w:tcBorders>
                          <w:top w:val="double" w:sz="1" w:space="0" w:color="000000"/>
                        </w:tcBorders>
                      </w:tcPr>
                      <w:p w14:paraId="04447404" w14:textId="77777777" w:rsidR="004A5527" w:rsidRDefault="004A5527">
                        <w:pPr>
                          <w:pStyle w:val="TableParagraph"/>
                          <w:rPr>
                            <w:rFonts w:ascii="Times New Roman"/>
                            <w:sz w:val="12"/>
                          </w:rPr>
                        </w:pPr>
                      </w:p>
                    </w:tc>
                    <w:tc>
                      <w:tcPr>
                        <w:tcW w:w="1280" w:type="dxa"/>
                        <w:tcBorders>
                          <w:top w:val="double" w:sz="1" w:space="0" w:color="000000"/>
                        </w:tcBorders>
                      </w:tcPr>
                      <w:p w14:paraId="51237DF7" w14:textId="77777777" w:rsidR="004A5527" w:rsidRDefault="004A5527">
                        <w:pPr>
                          <w:pStyle w:val="TableParagraph"/>
                          <w:spacing w:before="4"/>
                          <w:rPr>
                            <w:sz w:val="11"/>
                          </w:rPr>
                        </w:pPr>
                      </w:p>
                      <w:p w14:paraId="59A455A1" w14:textId="77777777" w:rsidR="004A5527" w:rsidRDefault="00000000">
                        <w:pPr>
                          <w:pStyle w:val="TableParagraph"/>
                          <w:ind w:left="108" w:right="107"/>
                          <w:jc w:val="center"/>
                          <w:rPr>
                            <w:sz w:val="13"/>
                          </w:rPr>
                        </w:pPr>
                        <w:r>
                          <w:rPr>
                            <w:sz w:val="13"/>
                          </w:rPr>
                          <w:t>9788496502055</w:t>
                        </w:r>
                      </w:p>
                    </w:tc>
                    <w:tc>
                      <w:tcPr>
                        <w:tcW w:w="900" w:type="dxa"/>
                        <w:tcBorders>
                          <w:top w:val="double" w:sz="1" w:space="0" w:color="000000"/>
                        </w:tcBorders>
                      </w:tcPr>
                      <w:p w14:paraId="1075E6B8" w14:textId="77777777" w:rsidR="004A5527" w:rsidRDefault="004A5527">
                        <w:pPr>
                          <w:pStyle w:val="TableParagraph"/>
                          <w:spacing w:before="4"/>
                          <w:rPr>
                            <w:sz w:val="11"/>
                          </w:rPr>
                        </w:pPr>
                      </w:p>
                      <w:p w14:paraId="1620E388" w14:textId="77777777" w:rsidR="004A5527" w:rsidRDefault="00000000">
                        <w:pPr>
                          <w:pStyle w:val="TableParagraph"/>
                          <w:ind w:left="141" w:right="141"/>
                          <w:jc w:val="center"/>
                          <w:rPr>
                            <w:sz w:val="13"/>
                          </w:rPr>
                        </w:pPr>
                        <w:r>
                          <w:rPr>
                            <w:sz w:val="13"/>
                          </w:rPr>
                          <w:t>8,00</w:t>
                        </w:r>
                      </w:p>
                    </w:tc>
                  </w:tr>
                  <w:tr w:rsidR="004A5527" w14:paraId="0A3FA171" w14:textId="77777777">
                    <w:trPr>
                      <w:trHeight w:val="300"/>
                    </w:trPr>
                    <w:tc>
                      <w:tcPr>
                        <w:tcW w:w="1508" w:type="dxa"/>
                      </w:tcPr>
                      <w:p w14:paraId="675FC30F" w14:textId="77777777" w:rsidR="004A5527" w:rsidRDefault="00000000">
                        <w:pPr>
                          <w:pStyle w:val="TableParagraph"/>
                          <w:spacing w:line="147" w:lineRule="exact"/>
                          <w:ind w:left="87"/>
                          <w:rPr>
                            <w:sz w:val="13"/>
                          </w:rPr>
                        </w:pPr>
                        <w:r>
                          <w:rPr>
                            <w:sz w:val="13"/>
                          </w:rPr>
                          <w:t>Los pozos de nieve de</w:t>
                        </w:r>
                      </w:p>
                      <w:p w14:paraId="5FCB0A5D" w14:textId="77777777" w:rsidR="004A5527" w:rsidRDefault="00000000">
                        <w:pPr>
                          <w:pStyle w:val="TableParagraph"/>
                          <w:spacing w:before="2" w:line="132" w:lineRule="exact"/>
                          <w:ind w:left="87"/>
                          <w:rPr>
                            <w:sz w:val="13"/>
                          </w:rPr>
                        </w:pPr>
                        <w:r>
                          <w:rPr>
                            <w:sz w:val="13"/>
                          </w:rPr>
                          <w:t>Gran Canaria</w:t>
                        </w:r>
                      </w:p>
                    </w:tc>
                    <w:tc>
                      <w:tcPr>
                        <w:tcW w:w="2209" w:type="dxa"/>
                      </w:tcPr>
                      <w:p w14:paraId="0B596B8E" w14:textId="77777777" w:rsidR="004A5527" w:rsidRDefault="00000000">
                        <w:pPr>
                          <w:pStyle w:val="TableParagraph"/>
                          <w:spacing w:before="74"/>
                          <w:ind w:left="87"/>
                          <w:rPr>
                            <w:sz w:val="13"/>
                          </w:rPr>
                        </w:pPr>
                        <w:r>
                          <w:rPr>
                            <w:sz w:val="13"/>
                          </w:rPr>
                          <w:t>Miranda Calderín, Salvador</w:t>
                        </w:r>
                      </w:p>
                    </w:tc>
                    <w:tc>
                      <w:tcPr>
                        <w:tcW w:w="1396" w:type="dxa"/>
                      </w:tcPr>
                      <w:p w14:paraId="007FCAEE" w14:textId="77777777" w:rsidR="004A5527" w:rsidRDefault="00000000">
                        <w:pPr>
                          <w:pStyle w:val="TableParagraph"/>
                          <w:spacing w:before="74"/>
                          <w:ind w:left="88"/>
                          <w:rPr>
                            <w:sz w:val="13"/>
                          </w:rPr>
                        </w:pPr>
                        <w:r>
                          <w:rPr>
                            <w:sz w:val="13"/>
                          </w:rPr>
                          <w:t>Geografía regional</w:t>
                        </w:r>
                      </w:p>
                    </w:tc>
                    <w:tc>
                      <w:tcPr>
                        <w:tcW w:w="2093" w:type="dxa"/>
                      </w:tcPr>
                      <w:p w14:paraId="4198C39C" w14:textId="77777777" w:rsidR="004A5527" w:rsidRDefault="004A5527">
                        <w:pPr>
                          <w:pStyle w:val="TableParagraph"/>
                          <w:rPr>
                            <w:rFonts w:ascii="Times New Roman"/>
                            <w:sz w:val="12"/>
                          </w:rPr>
                        </w:pPr>
                      </w:p>
                    </w:tc>
                    <w:tc>
                      <w:tcPr>
                        <w:tcW w:w="1280" w:type="dxa"/>
                      </w:tcPr>
                      <w:p w14:paraId="1C950587" w14:textId="77777777" w:rsidR="004A5527" w:rsidRDefault="00000000">
                        <w:pPr>
                          <w:pStyle w:val="TableParagraph"/>
                          <w:spacing w:before="74"/>
                          <w:ind w:left="108" w:right="107"/>
                          <w:jc w:val="center"/>
                          <w:rPr>
                            <w:sz w:val="13"/>
                          </w:rPr>
                        </w:pPr>
                        <w:r>
                          <w:rPr>
                            <w:sz w:val="13"/>
                          </w:rPr>
                          <w:t>9788496502192</w:t>
                        </w:r>
                      </w:p>
                    </w:tc>
                    <w:tc>
                      <w:tcPr>
                        <w:tcW w:w="900" w:type="dxa"/>
                      </w:tcPr>
                      <w:p w14:paraId="1C01C06C" w14:textId="77777777" w:rsidR="004A5527" w:rsidRDefault="00000000">
                        <w:pPr>
                          <w:pStyle w:val="TableParagraph"/>
                          <w:spacing w:before="74"/>
                          <w:ind w:left="143" w:right="141"/>
                          <w:jc w:val="center"/>
                          <w:rPr>
                            <w:sz w:val="13"/>
                          </w:rPr>
                        </w:pPr>
                        <w:r>
                          <w:rPr>
                            <w:sz w:val="13"/>
                          </w:rPr>
                          <w:t>20,00</w:t>
                        </w:r>
                      </w:p>
                    </w:tc>
                  </w:tr>
                  <w:tr w:rsidR="004A5527" w14:paraId="769751AB" w14:textId="77777777">
                    <w:trPr>
                      <w:trHeight w:val="450"/>
                    </w:trPr>
                    <w:tc>
                      <w:tcPr>
                        <w:tcW w:w="1508" w:type="dxa"/>
                      </w:tcPr>
                      <w:p w14:paraId="462113FD" w14:textId="77777777" w:rsidR="004A5527" w:rsidRDefault="00000000">
                        <w:pPr>
                          <w:pStyle w:val="TableParagraph"/>
                          <w:spacing w:before="72" w:line="242" w:lineRule="auto"/>
                          <w:ind w:left="87" w:right="473"/>
                          <w:rPr>
                            <w:sz w:val="13"/>
                          </w:rPr>
                        </w:pPr>
                        <w:r>
                          <w:rPr>
                            <w:sz w:val="13"/>
                          </w:rPr>
                          <w:t>Con quien tanto quería</w:t>
                        </w:r>
                      </w:p>
                    </w:tc>
                    <w:tc>
                      <w:tcPr>
                        <w:tcW w:w="2209" w:type="dxa"/>
                      </w:tcPr>
                      <w:p w14:paraId="7E08A3A1" w14:textId="77777777" w:rsidR="004A5527" w:rsidRDefault="00000000">
                        <w:pPr>
                          <w:pStyle w:val="TableParagraph"/>
                          <w:spacing w:line="147" w:lineRule="exact"/>
                          <w:ind w:left="87"/>
                          <w:rPr>
                            <w:sz w:val="13"/>
                          </w:rPr>
                        </w:pPr>
                        <w:r>
                          <w:rPr>
                            <w:sz w:val="13"/>
                          </w:rPr>
                          <w:t>Santana Martel, Eladio; Santana</w:t>
                        </w:r>
                      </w:p>
                      <w:p w14:paraId="2C7A45B6" w14:textId="77777777" w:rsidR="004A5527" w:rsidRDefault="00000000">
                        <w:pPr>
                          <w:pStyle w:val="TableParagraph"/>
                          <w:spacing w:before="1" w:line="150" w:lineRule="atLeast"/>
                          <w:ind w:left="87" w:right="350"/>
                          <w:rPr>
                            <w:sz w:val="13"/>
                          </w:rPr>
                        </w:pPr>
                        <w:r>
                          <w:rPr>
                            <w:sz w:val="13"/>
                          </w:rPr>
                          <w:t>Henríquez, Germán; Quevedo García, Francisco</w:t>
                        </w:r>
                      </w:p>
                    </w:tc>
                    <w:tc>
                      <w:tcPr>
                        <w:tcW w:w="1396" w:type="dxa"/>
                      </w:tcPr>
                      <w:p w14:paraId="69D11215" w14:textId="77777777" w:rsidR="004A5527" w:rsidRDefault="004A5527">
                        <w:pPr>
                          <w:pStyle w:val="TableParagraph"/>
                          <w:spacing w:before="10"/>
                          <w:rPr>
                            <w:sz w:val="12"/>
                          </w:rPr>
                        </w:pPr>
                      </w:p>
                      <w:p w14:paraId="14AFADF6" w14:textId="77777777" w:rsidR="004A5527" w:rsidRDefault="00000000">
                        <w:pPr>
                          <w:pStyle w:val="TableParagraph"/>
                          <w:ind w:left="88"/>
                          <w:rPr>
                            <w:sz w:val="13"/>
                          </w:rPr>
                        </w:pPr>
                        <w:r>
                          <w:rPr>
                            <w:sz w:val="13"/>
                          </w:rPr>
                          <w:t>SocioLingüística</w:t>
                        </w:r>
                      </w:p>
                    </w:tc>
                    <w:tc>
                      <w:tcPr>
                        <w:tcW w:w="2093" w:type="dxa"/>
                      </w:tcPr>
                      <w:p w14:paraId="32B17349" w14:textId="77777777" w:rsidR="004A5527" w:rsidRDefault="004A5527">
                        <w:pPr>
                          <w:pStyle w:val="TableParagraph"/>
                          <w:spacing w:before="10"/>
                          <w:rPr>
                            <w:sz w:val="12"/>
                          </w:rPr>
                        </w:pPr>
                      </w:p>
                      <w:p w14:paraId="5CA084D8" w14:textId="77777777" w:rsidR="004A5527" w:rsidRDefault="00000000">
                        <w:pPr>
                          <w:pStyle w:val="TableParagraph"/>
                          <w:ind w:left="86"/>
                          <w:rPr>
                            <w:sz w:val="13"/>
                          </w:rPr>
                        </w:pPr>
                        <w:r>
                          <w:rPr>
                            <w:sz w:val="13"/>
                          </w:rPr>
                          <w:t>Congresos y Homenajes</w:t>
                        </w:r>
                      </w:p>
                    </w:tc>
                    <w:tc>
                      <w:tcPr>
                        <w:tcW w:w="1280" w:type="dxa"/>
                      </w:tcPr>
                      <w:p w14:paraId="15153DB2" w14:textId="77777777" w:rsidR="004A5527" w:rsidRDefault="004A5527">
                        <w:pPr>
                          <w:pStyle w:val="TableParagraph"/>
                          <w:spacing w:before="10"/>
                          <w:rPr>
                            <w:sz w:val="12"/>
                          </w:rPr>
                        </w:pPr>
                      </w:p>
                      <w:p w14:paraId="6AEC865D" w14:textId="77777777" w:rsidR="004A5527" w:rsidRDefault="00000000">
                        <w:pPr>
                          <w:pStyle w:val="TableParagraph"/>
                          <w:ind w:left="108" w:right="107"/>
                          <w:jc w:val="center"/>
                          <w:rPr>
                            <w:sz w:val="13"/>
                          </w:rPr>
                        </w:pPr>
                        <w:r>
                          <w:rPr>
                            <w:sz w:val="13"/>
                          </w:rPr>
                          <w:t>9788496131439</w:t>
                        </w:r>
                      </w:p>
                    </w:tc>
                    <w:tc>
                      <w:tcPr>
                        <w:tcW w:w="900" w:type="dxa"/>
                      </w:tcPr>
                      <w:p w14:paraId="0EEBA08A" w14:textId="77777777" w:rsidR="004A5527" w:rsidRDefault="004A5527">
                        <w:pPr>
                          <w:pStyle w:val="TableParagraph"/>
                          <w:spacing w:before="10"/>
                          <w:rPr>
                            <w:sz w:val="12"/>
                          </w:rPr>
                        </w:pPr>
                      </w:p>
                      <w:p w14:paraId="007A8044" w14:textId="77777777" w:rsidR="004A5527" w:rsidRDefault="00000000">
                        <w:pPr>
                          <w:pStyle w:val="TableParagraph"/>
                          <w:ind w:left="143" w:right="141"/>
                          <w:jc w:val="center"/>
                          <w:rPr>
                            <w:sz w:val="13"/>
                          </w:rPr>
                        </w:pPr>
                        <w:r>
                          <w:rPr>
                            <w:sz w:val="13"/>
                          </w:rPr>
                          <w:t>25,00</w:t>
                        </w:r>
                      </w:p>
                    </w:tc>
                  </w:tr>
                  <w:tr w:rsidR="004A5527" w14:paraId="080BD02A" w14:textId="77777777">
                    <w:trPr>
                      <w:trHeight w:val="299"/>
                    </w:trPr>
                    <w:tc>
                      <w:tcPr>
                        <w:tcW w:w="1508" w:type="dxa"/>
                      </w:tcPr>
                      <w:p w14:paraId="26250A54" w14:textId="77777777" w:rsidR="004A5527" w:rsidRDefault="00000000">
                        <w:pPr>
                          <w:pStyle w:val="TableParagraph"/>
                          <w:spacing w:before="72"/>
                          <w:ind w:left="87"/>
                          <w:rPr>
                            <w:sz w:val="13"/>
                          </w:rPr>
                        </w:pPr>
                        <w:r>
                          <w:rPr>
                            <w:sz w:val="13"/>
                          </w:rPr>
                          <w:t>Vegueta</w:t>
                        </w:r>
                      </w:p>
                    </w:tc>
                    <w:tc>
                      <w:tcPr>
                        <w:tcW w:w="2209" w:type="dxa"/>
                      </w:tcPr>
                      <w:p w14:paraId="760A0B9C" w14:textId="77777777" w:rsidR="004A5527" w:rsidRDefault="00000000">
                        <w:pPr>
                          <w:pStyle w:val="TableParagraph"/>
                          <w:spacing w:line="147" w:lineRule="exact"/>
                          <w:ind w:left="87"/>
                          <w:rPr>
                            <w:sz w:val="13"/>
                          </w:rPr>
                        </w:pPr>
                        <w:r>
                          <w:rPr>
                            <w:sz w:val="13"/>
                          </w:rPr>
                          <w:t>Hernández Socorro, María de los</w:t>
                        </w:r>
                      </w:p>
                      <w:p w14:paraId="7A6C4A5E" w14:textId="77777777" w:rsidR="004A5527" w:rsidRDefault="00000000">
                        <w:pPr>
                          <w:pStyle w:val="TableParagraph"/>
                          <w:spacing w:before="2" w:line="130" w:lineRule="exact"/>
                          <w:ind w:left="87"/>
                          <w:rPr>
                            <w:sz w:val="13"/>
                          </w:rPr>
                        </w:pPr>
                        <w:r>
                          <w:rPr>
                            <w:sz w:val="13"/>
                          </w:rPr>
                          <w:t>Reyes</w:t>
                        </w:r>
                      </w:p>
                    </w:tc>
                    <w:tc>
                      <w:tcPr>
                        <w:tcW w:w="1396" w:type="dxa"/>
                      </w:tcPr>
                      <w:p w14:paraId="276DEB2A" w14:textId="77777777" w:rsidR="004A5527" w:rsidRDefault="00000000">
                        <w:pPr>
                          <w:pStyle w:val="TableParagraph"/>
                          <w:spacing w:before="72"/>
                          <w:ind w:left="88"/>
                          <w:rPr>
                            <w:sz w:val="13"/>
                          </w:rPr>
                        </w:pPr>
                        <w:r>
                          <w:rPr>
                            <w:sz w:val="13"/>
                          </w:rPr>
                          <w:t>Historia</w:t>
                        </w:r>
                      </w:p>
                    </w:tc>
                    <w:tc>
                      <w:tcPr>
                        <w:tcW w:w="2093" w:type="dxa"/>
                      </w:tcPr>
                      <w:p w14:paraId="3EE37D34" w14:textId="77777777" w:rsidR="004A5527" w:rsidRDefault="00000000">
                        <w:pPr>
                          <w:pStyle w:val="TableParagraph"/>
                          <w:spacing w:line="147" w:lineRule="exact"/>
                          <w:ind w:left="86"/>
                          <w:rPr>
                            <w:sz w:val="13"/>
                          </w:rPr>
                        </w:pPr>
                        <w:r>
                          <w:rPr>
                            <w:sz w:val="13"/>
                          </w:rPr>
                          <w:t>Revista Vegueta: Anuario de la</w:t>
                        </w:r>
                      </w:p>
                      <w:p w14:paraId="384710A7" w14:textId="77777777" w:rsidR="004A5527" w:rsidRDefault="00000000">
                        <w:pPr>
                          <w:pStyle w:val="TableParagraph"/>
                          <w:spacing w:before="2" w:line="130" w:lineRule="exact"/>
                          <w:ind w:left="86"/>
                          <w:rPr>
                            <w:sz w:val="13"/>
                          </w:rPr>
                        </w:pPr>
                        <w:r>
                          <w:rPr>
                            <w:sz w:val="13"/>
                          </w:rPr>
                          <w:t>Facultad de Geografía e Historia</w:t>
                        </w:r>
                      </w:p>
                    </w:tc>
                    <w:tc>
                      <w:tcPr>
                        <w:tcW w:w="1280" w:type="dxa"/>
                      </w:tcPr>
                      <w:p w14:paraId="1956AB90" w14:textId="77777777" w:rsidR="004A5527" w:rsidRDefault="00000000">
                        <w:pPr>
                          <w:pStyle w:val="TableParagraph"/>
                          <w:spacing w:before="72"/>
                          <w:ind w:left="108" w:right="107"/>
                          <w:jc w:val="center"/>
                          <w:rPr>
                            <w:sz w:val="13"/>
                          </w:rPr>
                        </w:pPr>
                        <w:r>
                          <w:rPr>
                            <w:sz w:val="13"/>
                          </w:rPr>
                          <w:t>9771133598085</w:t>
                        </w:r>
                      </w:p>
                    </w:tc>
                    <w:tc>
                      <w:tcPr>
                        <w:tcW w:w="900" w:type="dxa"/>
                      </w:tcPr>
                      <w:p w14:paraId="2D00856F" w14:textId="77777777" w:rsidR="004A5527" w:rsidRDefault="00000000">
                        <w:pPr>
                          <w:pStyle w:val="TableParagraph"/>
                          <w:spacing w:before="72"/>
                          <w:ind w:left="143" w:right="141"/>
                          <w:jc w:val="center"/>
                          <w:rPr>
                            <w:sz w:val="13"/>
                          </w:rPr>
                        </w:pPr>
                        <w:r>
                          <w:rPr>
                            <w:sz w:val="13"/>
                          </w:rPr>
                          <w:t>16,00</w:t>
                        </w:r>
                      </w:p>
                    </w:tc>
                  </w:tr>
                  <w:tr w:rsidR="004A5527" w14:paraId="30AAFCC7" w14:textId="77777777">
                    <w:trPr>
                      <w:trHeight w:val="300"/>
                    </w:trPr>
                    <w:tc>
                      <w:tcPr>
                        <w:tcW w:w="1508" w:type="dxa"/>
                      </w:tcPr>
                      <w:p w14:paraId="483D90C2" w14:textId="77777777" w:rsidR="004A5527" w:rsidRDefault="00000000">
                        <w:pPr>
                          <w:pStyle w:val="TableParagraph"/>
                          <w:spacing w:before="74"/>
                          <w:ind w:left="87"/>
                          <w:rPr>
                            <w:sz w:val="13"/>
                          </w:rPr>
                        </w:pPr>
                        <w:r>
                          <w:rPr>
                            <w:sz w:val="13"/>
                          </w:rPr>
                          <w:t>El cuerpo</w:t>
                        </w:r>
                      </w:p>
                    </w:tc>
                    <w:tc>
                      <w:tcPr>
                        <w:tcW w:w="2209" w:type="dxa"/>
                      </w:tcPr>
                      <w:p w14:paraId="7CE73079" w14:textId="77777777" w:rsidR="004A5527" w:rsidRDefault="00000000">
                        <w:pPr>
                          <w:pStyle w:val="TableParagraph"/>
                          <w:spacing w:before="1" w:line="150" w:lineRule="exact"/>
                          <w:ind w:left="87" w:right="429"/>
                          <w:rPr>
                            <w:sz w:val="13"/>
                          </w:rPr>
                        </w:pPr>
                        <w:r>
                          <w:rPr>
                            <w:sz w:val="13"/>
                          </w:rPr>
                          <w:t>Padorno Navarro, Eugenio; Santana Henríquez, Germán</w:t>
                        </w:r>
                      </w:p>
                    </w:tc>
                    <w:tc>
                      <w:tcPr>
                        <w:tcW w:w="1396" w:type="dxa"/>
                      </w:tcPr>
                      <w:p w14:paraId="4C3B9588" w14:textId="77777777" w:rsidR="004A5527" w:rsidRDefault="00000000">
                        <w:pPr>
                          <w:pStyle w:val="TableParagraph"/>
                          <w:spacing w:before="74"/>
                          <w:ind w:left="88"/>
                          <w:rPr>
                            <w:sz w:val="13"/>
                          </w:rPr>
                        </w:pPr>
                        <w:r>
                          <w:rPr>
                            <w:sz w:val="13"/>
                          </w:rPr>
                          <w:t>Teoría del arte</w:t>
                        </w:r>
                      </w:p>
                    </w:tc>
                    <w:tc>
                      <w:tcPr>
                        <w:tcW w:w="2093" w:type="dxa"/>
                      </w:tcPr>
                      <w:p w14:paraId="24E45AC0" w14:textId="77777777" w:rsidR="004A5527" w:rsidRDefault="004A5527">
                        <w:pPr>
                          <w:pStyle w:val="TableParagraph"/>
                          <w:rPr>
                            <w:rFonts w:ascii="Times New Roman"/>
                            <w:sz w:val="12"/>
                          </w:rPr>
                        </w:pPr>
                      </w:p>
                    </w:tc>
                    <w:tc>
                      <w:tcPr>
                        <w:tcW w:w="1280" w:type="dxa"/>
                      </w:tcPr>
                      <w:p w14:paraId="677A3125" w14:textId="77777777" w:rsidR="004A5527" w:rsidRDefault="00000000">
                        <w:pPr>
                          <w:pStyle w:val="TableParagraph"/>
                          <w:spacing w:before="74"/>
                          <w:ind w:left="108" w:right="107"/>
                          <w:jc w:val="center"/>
                          <w:rPr>
                            <w:sz w:val="13"/>
                          </w:rPr>
                        </w:pPr>
                        <w:r>
                          <w:rPr>
                            <w:sz w:val="13"/>
                          </w:rPr>
                          <w:t>9788496502246</w:t>
                        </w:r>
                      </w:p>
                    </w:tc>
                    <w:tc>
                      <w:tcPr>
                        <w:tcW w:w="900" w:type="dxa"/>
                      </w:tcPr>
                      <w:p w14:paraId="55BC3786" w14:textId="77777777" w:rsidR="004A5527" w:rsidRDefault="00000000">
                        <w:pPr>
                          <w:pStyle w:val="TableParagraph"/>
                          <w:spacing w:before="74"/>
                          <w:ind w:left="143" w:right="141"/>
                          <w:jc w:val="center"/>
                          <w:rPr>
                            <w:sz w:val="13"/>
                          </w:rPr>
                        </w:pPr>
                        <w:r>
                          <w:rPr>
                            <w:sz w:val="13"/>
                          </w:rPr>
                          <w:t>12,00</w:t>
                        </w:r>
                      </w:p>
                    </w:tc>
                  </w:tr>
                  <w:tr w:rsidR="004A5527" w14:paraId="21FECC27" w14:textId="77777777">
                    <w:trPr>
                      <w:trHeight w:val="602"/>
                    </w:trPr>
                    <w:tc>
                      <w:tcPr>
                        <w:tcW w:w="1508" w:type="dxa"/>
                      </w:tcPr>
                      <w:p w14:paraId="2AB023C1" w14:textId="77777777" w:rsidR="004A5527" w:rsidRDefault="00000000">
                        <w:pPr>
                          <w:pStyle w:val="TableParagraph"/>
                          <w:spacing w:line="242" w:lineRule="auto"/>
                          <w:ind w:left="87" w:right="152"/>
                          <w:jc w:val="both"/>
                          <w:rPr>
                            <w:sz w:val="13"/>
                          </w:rPr>
                        </w:pPr>
                        <w:r>
                          <w:rPr>
                            <w:sz w:val="13"/>
                          </w:rPr>
                          <w:t>Sobre la composición de los medicamentos según los lugares.</w:t>
                        </w:r>
                      </w:p>
                      <w:p w14:paraId="42586533" w14:textId="77777777" w:rsidR="004A5527" w:rsidRDefault="00000000">
                        <w:pPr>
                          <w:pStyle w:val="TableParagraph"/>
                          <w:spacing w:line="132" w:lineRule="exact"/>
                          <w:ind w:left="87"/>
                          <w:jc w:val="both"/>
                          <w:rPr>
                            <w:sz w:val="13"/>
                          </w:rPr>
                        </w:pPr>
                        <w:r>
                          <w:rPr>
                            <w:sz w:val="13"/>
                          </w:rPr>
                          <w:t>Libro II</w:t>
                        </w:r>
                      </w:p>
                    </w:tc>
                    <w:tc>
                      <w:tcPr>
                        <w:tcW w:w="2209" w:type="dxa"/>
                      </w:tcPr>
                      <w:p w14:paraId="542F374F" w14:textId="77777777" w:rsidR="004A5527" w:rsidRDefault="004A5527">
                        <w:pPr>
                          <w:pStyle w:val="TableParagraph"/>
                          <w:spacing w:before="4"/>
                          <w:rPr>
                            <w:sz w:val="19"/>
                          </w:rPr>
                        </w:pPr>
                      </w:p>
                      <w:p w14:paraId="3269AD1D" w14:textId="77777777" w:rsidR="004A5527" w:rsidRDefault="00000000">
                        <w:pPr>
                          <w:pStyle w:val="TableParagraph"/>
                          <w:spacing w:before="1"/>
                          <w:ind w:left="87"/>
                          <w:rPr>
                            <w:sz w:val="13"/>
                          </w:rPr>
                        </w:pPr>
                        <w:r>
                          <w:rPr>
                            <w:sz w:val="13"/>
                          </w:rPr>
                          <w:t>Santana Henríquez, Germán</w:t>
                        </w:r>
                      </w:p>
                    </w:tc>
                    <w:tc>
                      <w:tcPr>
                        <w:tcW w:w="1396" w:type="dxa"/>
                      </w:tcPr>
                      <w:p w14:paraId="1B22FC17" w14:textId="77777777" w:rsidR="004A5527" w:rsidRDefault="00000000">
                        <w:pPr>
                          <w:pStyle w:val="TableParagraph"/>
                          <w:spacing w:before="72" w:line="242" w:lineRule="auto"/>
                          <w:ind w:left="88" w:right="85"/>
                          <w:rPr>
                            <w:sz w:val="13"/>
                          </w:rPr>
                        </w:pPr>
                        <w:r>
                          <w:rPr>
                            <w:sz w:val="13"/>
                          </w:rPr>
                          <w:t>Regulación de medicamentos y dispositivos médicos</w:t>
                        </w:r>
                      </w:p>
                    </w:tc>
                    <w:tc>
                      <w:tcPr>
                        <w:tcW w:w="2093" w:type="dxa"/>
                      </w:tcPr>
                      <w:p w14:paraId="282DCDEE" w14:textId="77777777" w:rsidR="004A5527" w:rsidRDefault="004A5527">
                        <w:pPr>
                          <w:pStyle w:val="TableParagraph"/>
                          <w:rPr>
                            <w:rFonts w:ascii="Times New Roman"/>
                            <w:sz w:val="12"/>
                          </w:rPr>
                        </w:pPr>
                      </w:p>
                    </w:tc>
                    <w:tc>
                      <w:tcPr>
                        <w:tcW w:w="1280" w:type="dxa"/>
                      </w:tcPr>
                      <w:p w14:paraId="0041F98F" w14:textId="77777777" w:rsidR="004A5527" w:rsidRDefault="004A5527">
                        <w:pPr>
                          <w:pStyle w:val="TableParagraph"/>
                          <w:spacing w:before="4"/>
                          <w:rPr>
                            <w:sz w:val="19"/>
                          </w:rPr>
                        </w:pPr>
                      </w:p>
                      <w:p w14:paraId="7E0F8B1B" w14:textId="77777777" w:rsidR="004A5527" w:rsidRDefault="00000000">
                        <w:pPr>
                          <w:pStyle w:val="TableParagraph"/>
                          <w:spacing w:before="1"/>
                          <w:ind w:left="108" w:right="107"/>
                          <w:jc w:val="center"/>
                          <w:rPr>
                            <w:sz w:val="13"/>
                          </w:rPr>
                        </w:pPr>
                        <w:r>
                          <w:rPr>
                            <w:sz w:val="13"/>
                          </w:rPr>
                          <w:t>9788496502260</w:t>
                        </w:r>
                      </w:p>
                    </w:tc>
                    <w:tc>
                      <w:tcPr>
                        <w:tcW w:w="900" w:type="dxa"/>
                      </w:tcPr>
                      <w:p w14:paraId="355898CD" w14:textId="77777777" w:rsidR="004A5527" w:rsidRDefault="004A5527">
                        <w:pPr>
                          <w:pStyle w:val="TableParagraph"/>
                          <w:spacing w:before="4"/>
                          <w:rPr>
                            <w:sz w:val="19"/>
                          </w:rPr>
                        </w:pPr>
                      </w:p>
                      <w:p w14:paraId="22EABA6E" w14:textId="77777777" w:rsidR="004A5527" w:rsidRDefault="00000000">
                        <w:pPr>
                          <w:pStyle w:val="TableParagraph"/>
                          <w:spacing w:before="1"/>
                          <w:ind w:left="143" w:right="141"/>
                          <w:jc w:val="center"/>
                          <w:rPr>
                            <w:sz w:val="13"/>
                          </w:rPr>
                        </w:pPr>
                        <w:r>
                          <w:rPr>
                            <w:sz w:val="13"/>
                          </w:rPr>
                          <w:t>12,00</w:t>
                        </w:r>
                      </w:p>
                    </w:tc>
                  </w:tr>
                  <w:tr w:rsidR="004A5527" w14:paraId="4EA58B50" w14:textId="77777777">
                    <w:trPr>
                      <w:trHeight w:val="751"/>
                    </w:trPr>
                    <w:tc>
                      <w:tcPr>
                        <w:tcW w:w="1508" w:type="dxa"/>
                      </w:tcPr>
                      <w:p w14:paraId="46EAC4DE" w14:textId="77777777" w:rsidR="004A5527" w:rsidRDefault="00000000">
                        <w:pPr>
                          <w:pStyle w:val="TableParagraph"/>
                          <w:spacing w:line="242" w:lineRule="auto"/>
                          <w:ind w:left="87" w:right="184"/>
                          <w:rPr>
                            <w:sz w:val="13"/>
                          </w:rPr>
                        </w:pPr>
                        <w:r>
                          <w:rPr>
                            <w:sz w:val="13"/>
                          </w:rPr>
                          <w:t>Solemne acto de investidura como doctor honoris causa de don Humberto</w:t>
                        </w:r>
                      </w:p>
                      <w:p w14:paraId="378F442D" w14:textId="77777777" w:rsidR="004A5527" w:rsidRDefault="00000000">
                        <w:pPr>
                          <w:pStyle w:val="TableParagraph"/>
                          <w:spacing w:line="130" w:lineRule="exact"/>
                          <w:ind w:left="87"/>
                          <w:rPr>
                            <w:sz w:val="13"/>
                          </w:rPr>
                        </w:pPr>
                        <w:r>
                          <w:rPr>
                            <w:sz w:val="13"/>
                          </w:rPr>
                          <w:t>López Morales</w:t>
                        </w:r>
                      </w:p>
                    </w:tc>
                    <w:tc>
                      <w:tcPr>
                        <w:tcW w:w="2209" w:type="dxa"/>
                      </w:tcPr>
                      <w:p w14:paraId="0E374FC9" w14:textId="77777777" w:rsidR="004A5527" w:rsidRDefault="004A5527">
                        <w:pPr>
                          <w:pStyle w:val="TableParagraph"/>
                          <w:spacing w:before="4"/>
                          <w:rPr>
                            <w:sz w:val="19"/>
                          </w:rPr>
                        </w:pPr>
                      </w:p>
                      <w:p w14:paraId="7AFC98E6" w14:textId="77777777" w:rsidR="004A5527" w:rsidRDefault="00000000">
                        <w:pPr>
                          <w:pStyle w:val="TableParagraph"/>
                          <w:spacing w:before="1" w:line="242" w:lineRule="auto"/>
                          <w:ind w:left="87" w:right="79"/>
                          <w:rPr>
                            <w:sz w:val="13"/>
                          </w:rPr>
                        </w:pPr>
                        <w:r>
                          <w:rPr>
                            <w:sz w:val="13"/>
                          </w:rPr>
                          <w:t>Universidad de Las Palmas de Gran Canaria</w:t>
                        </w:r>
                      </w:p>
                    </w:tc>
                    <w:tc>
                      <w:tcPr>
                        <w:tcW w:w="1396" w:type="dxa"/>
                      </w:tcPr>
                      <w:p w14:paraId="4782A950" w14:textId="77777777" w:rsidR="004A5527" w:rsidRDefault="004A5527">
                        <w:pPr>
                          <w:pStyle w:val="TableParagraph"/>
                          <w:rPr>
                            <w:sz w:val="14"/>
                          </w:rPr>
                        </w:pPr>
                      </w:p>
                      <w:p w14:paraId="7AA64258" w14:textId="77777777" w:rsidR="004A5527" w:rsidRDefault="004A5527">
                        <w:pPr>
                          <w:pStyle w:val="TableParagraph"/>
                          <w:spacing w:before="10"/>
                          <w:rPr>
                            <w:sz w:val="11"/>
                          </w:rPr>
                        </w:pPr>
                      </w:p>
                      <w:p w14:paraId="574C1377" w14:textId="77777777" w:rsidR="004A5527" w:rsidRDefault="00000000">
                        <w:pPr>
                          <w:pStyle w:val="TableParagraph"/>
                          <w:ind w:left="88"/>
                          <w:rPr>
                            <w:sz w:val="13"/>
                          </w:rPr>
                        </w:pPr>
                        <w:r>
                          <w:rPr>
                            <w:sz w:val="13"/>
                          </w:rPr>
                          <w:t>Universidades</w:t>
                        </w:r>
                      </w:p>
                    </w:tc>
                    <w:tc>
                      <w:tcPr>
                        <w:tcW w:w="2093" w:type="dxa"/>
                      </w:tcPr>
                      <w:p w14:paraId="1C93B2D8" w14:textId="77777777" w:rsidR="004A5527" w:rsidRDefault="004A5527">
                        <w:pPr>
                          <w:pStyle w:val="TableParagraph"/>
                          <w:spacing w:before="4"/>
                          <w:rPr>
                            <w:sz w:val="19"/>
                          </w:rPr>
                        </w:pPr>
                      </w:p>
                      <w:p w14:paraId="6940D08C" w14:textId="77777777" w:rsidR="004A5527" w:rsidRDefault="00000000">
                        <w:pPr>
                          <w:pStyle w:val="TableParagraph"/>
                          <w:spacing w:before="1" w:line="242" w:lineRule="auto"/>
                          <w:ind w:left="86" w:right="120"/>
                          <w:rPr>
                            <w:sz w:val="13"/>
                          </w:rPr>
                        </w:pPr>
                        <w:r>
                          <w:rPr>
                            <w:sz w:val="13"/>
                          </w:rPr>
                          <w:t>Investidura de Doctores Honoris Causa</w:t>
                        </w:r>
                      </w:p>
                    </w:tc>
                    <w:tc>
                      <w:tcPr>
                        <w:tcW w:w="1280" w:type="dxa"/>
                      </w:tcPr>
                      <w:p w14:paraId="768D8105" w14:textId="77777777" w:rsidR="004A5527" w:rsidRDefault="004A5527">
                        <w:pPr>
                          <w:pStyle w:val="TableParagraph"/>
                          <w:rPr>
                            <w:rFonts w:ascii="Times New Roman"/>
                            <w:sz w:val="12"/>
                          </w:rPr>
                        </w:pPr>
                      </w:p>
                    </w:tc>
                    <w:tc>
                      <w:tcPr>
                        <w:tcW w:w="900" w:type="dxa"/>
                      </w:tcPr>
                      <w:p w14:paraId="2D9B87D1" w14:textId="77777777" w:rsidR="004A5527" w:rsidRDefault="004A5527">
                        <w:pPr>
                          <w:pStyle w:val="TableParagraph"/>
                          <w:rPr>
                            <w:sz w:val="14"/>
                          </w:rPr>
                        </w:pPr>
                      </w:p>
                      <w:p w14:paraId="42B61F16" w14:textId="77777777" w:rsidR="004A5527" w:rsidRDefault="004A5527">
                        <w:pPr>
                          <w:pStyle w:val="TableParagraph"/>
                          <w:spacing w:before="10"/>
                          <w:rPr>
                            <w:sz w:val="11"/>
                          </w:rPr>
                        </w:pPr>
                      </w:p>
                      <w:p w14:paraId="5FD377BE" w14:textId="77777777" w:rsidR="004A5527" w:rsidRDefault="00000000">
                        <w:pPr>
                          <w:pStyle w:val="TableParagraph"/>
                          <w:ind w:left="141" w:right="141"/>
                          <w:jc w:val="center"/>
                          <w:rPr>
                            <w:sz w:val="13"/>
                          </w:rPr>
                        </w:pPr>
                        <w:r>
                          <w:rPr>
                            <w:sz w:val="13"/>
                          </w:rPr>
                          <w:t>0,00</w:t>
                        </w:r>
                      </w:p>
                    </w:tc>
                  </w:tr>
                  <w:tr w:rsidR="004A5527" w14:paraId="62993D37" w14:textId="77777777">
                    <w:trPr>
                      <w:trHeight w:val="602"/>
                    </w:trPr>
                    <w:tc>
                      <w:tcPr>
                        <w:tcW w:w="1508" w:type="dxa"/>
                      </w:tcPr>
                      <w:p w14:paraId="3FDE6D5B" w14:textId="77777777" w:rsidR="004A5527" w:rsidRDefault="004A5527">
                        <w:pPr>
                          <w:pStyle w:val="TableParagraph"/>
                          <w:spacing w:before="10"/>
                          <w:rPr>
                            <w:sz w:val="12"/>
                          </w:rPr>
                        </w:pPr>
                      </w:p>
                      <w:p w14:paraId="5316081C" w14:textId="77777777" w:rsidR="004A5527" w:rsidRDefault="00000000">
                        <w:pPr>
                          <w:pStyle w:val="TableParagraph"/>
                          <w:spacing w:line="242" w:lineRule="auto"/>
                          <w:ind w:left="87" w:right="90"/>
                          <w:rPr>
                            <w:sz w:val="13"/>
                          </w:rPr>
                        </w:pPr>
                        <w:r>
                          <w:rPr>
                            <w:sz w:val="13"/>
                          </w:rPr>
                          <w:t>La Educación del siglo XXI</w:t>
                        </w:r>
                      </w:p>
                    </w:tc>
                    <w:tc>
                      <w:tcPr>
                        <w:tcW w:w="2209" w:type="dxa"/>
                      </w:tcPr>
                      <w:p w14:paraId="0F420207" w14:textId="77777777" w:rsidR="004A5527" w:rsidRDefault="004A5527">
                        <w:pPr>
                          <w:pStyle w:val="TableParagraph"/>
                          <w:spacing w:before="4"/>
                          <w:rPr>
                            <w:sz w:val="19"/>
                          </w:rPr>
                        </w:pPr>
                      </w:p>
                      <w:p w14:paraId="72547093" w14:textId="77777777" w:rsidR="004A5527" w:rsidRDefault="00000000">
                        <w:pPr>
                          <w:pStyle w:val="TableParagraph"/>
                          <w:spacing w:before="1"/>
                          <w:ind w:left="87"/>
                          <w:rPr>
                            <w:sz w:val="13"/>
                          </w:rPr>
                        </w:pPr>
                        <w:r>
                          <w:rPr>
                            <w:sz w:val="13"/>
                          </w:rPr>
                          <w:t>Rodríguez Pulido, Josefa</w:t>
                        </w:r>
                      </w:p>
                    </w:tc>
                    <w:tc>
                      <w:tcPr>
                        <w:tcW w:w="1396" w:type="dxa"/>
                      </w:tcPr>
                      <w:p w14:paraId="2C6FB3C9" w14:textId="77777777" w:rsidR="004A5527" w:rsidRDefault="004A5527">
                        <w:pPr>
                          <w:pStyle w:val="TableParagraph"/>
                          <w:spacing w:before="10"/>
                          <w:rPr>
                            <w:sz w:val="12"/>
                          </w:rPr>
                        </w:pPr>
                      </w:p>
                      <w:p w14:paraId="5450ED93" w14:textId="77777777" w:rsidR="004A5527" w:rsidRDefault="00000000">
                        <w:pPr>
                          <w:pStyle w:val="TableParagraph"/>
                          <w:spacing w:line="242" w:lineRule="auto"/>
                          <w:ind w:left="88" w:right="143"/>
                          <w:rPr>
                            <w:sz w:val="13"/>
                          </w:rPr>
                        </w:pPr>
                        <w:r>
                          <w:rPr>
                            <w:sz w:val="13"/>
                          </w:rPr>
                          <w:t>Estrategias y políticas educativas</w:t>
                        </w:r>
                      </w:p>
                    </w:tc>
                    <w:tc>
                      <w:tcPr>
                        <w:tcW w:w="2093" w:type="dxa"/>
                      </w:tcPr>
                      <w:p w14:paraId="3FB70C26" w14:textId="77777777" w:rsidR="004A5527" w:rsidRDefault="00000000">
                        <w:pPr>
                          <w:pStyle w:val="TableParagraph"/>
                          <w:spacing w:line="242" w:lineRule="auto"/>
                          <w:ind w:left="86"/>
                          <w:rPr>
                            <w:sz w:val="13"/>
                          </w:rPr>
                        </w:pPr>
                        <w:r>
                          <w:rPr>
                            <w:sz w:val="13"/>
                          </w:rPr>
                          <w:t>Manuales de Acceso: Curso preparatorio de acceso a la</w:t>
                        </w:r>
                      </w:p>
                      <w:p w14:paraId="6C59EF49" w14:textId="77777777" w:rsidR="004A5527" w:rsidRDefault="00000000">
                        <w:pPr>
                          <w:pStyle w:val="TableParagraph"/>
                          <w:spacing w:line="150" w:lineRule="atLeast"/>
                          <w:ind w:left="86"/>
                          <w:rPr>
                            <w:sz w:val="13"/>
                          </w:rPr>
                        </w:pPr>
                        <w:r>
                          <w:rPr>
                            <w:sz w:val="13"/>
                          </w:rPr>
                          <w:t>universidad para mayores de 25 años</w:t>
                        </w:r>
                      </w:p>
                    </w:tc>
                    <w:tc>
                      <w:tcPr>
                        <w:tcW w:w="1280" w:type="dxa"/>
                      </w:tcPr>
                      <w:p w14:paraId="513DA96C" w14:textId="77777777" w:rsidR="004A5527" w:rsidRDefault="004A5527">
                        <w:pPr>
                          <w:pStyle w:val="TableParagraph"/>
                          <w:spacing w:before="4"/>
                          <w:rPr>
                            <w:sz w:val="19"/>
                          </w:rPr>
                        </w:pPr>
                      </w:p>
                      <w:p w14:paraId="45996F46" w14:textId="77777777" w:rsidR="004A5527" w:rsidRDefault="00000000">
                        <w:pPr>
                          <w:pStyle w:val="TableParagraph"/>
                          <w:spacing w:before="1"/>
                          <w:ind w:left="108" w:right="107"/>
                          <w:jc w:val="center"/>
                          <w:rPr>
                            <w:sz w:val="13"/>
                          </w:rPr>
                        </w:pPr>
                        <w:r>
                          <w:rPr>
                            <w:sz w:val="13"/>
                          </w:rPr>
                          <w:t>9788496502215</w:t>
                        </w:r>
                      </w:p>
                    </w:tc>
                    <w:tc>
                      <w:tcPr>
                        <w:tcW w:w="900" w:type="dxa"/>
                      </w:tcPr>
                      <w:p w14:paraId="2A4E9E82" w14:textId="77777777" w:rsidR="004A5527" w:rsidRDefault="004A5527">
                        <w:pPr>
                          <w:pStyle w:val="TableParagraph"/>
                          <w:spacing w:before="4"/>
                          <w:rPr>
                            <w:sz w:val="19"/>
                          </w:rPr>
                        </w:pPr>
                      </w:p>
                      <w:p w14:paraId="25239F0B" w14:textId="77777777" w:rsidR="004A5527" w:rsidRDefault="00000000">
                        <w:pPr>
                          <w:pStyle w:val="TableParagraph"/>
                          <w:spacing w:before="1"/>
                          <w:ind w:left="141" w:right="141"/>
                          <w:jc w:val="center"/>
                          <w:rPr>
                            <w:sz w:val="13"/>
                          </w:rPr>
                        </w:pPr>
                        <w:r>
                          <w:rPr>
                            <w:sz w:val="13"/>
                          </w:rPr>
                          <w:t>9,60</w:t>
                        </w:r>
                      </w:p>
                    </w:tc>
                  </w:tr>
                  <w:tr w:rsidR="004A5527" w14:paraId="75CA162B" w14:textId="77777777">
                    <w:trPr>
                      <w:trHeight w:val="450"/>
                    </w:trPr>
                    <w:tc>
                      <w:tcPr>
                        <w:tcW w:w="1508" w:type="dxa"/>
                      </w:tcPr>
                      <w:p w14:paraId="2BCE471D" w14:textId="77777777" w:rsidR="004A5527" w:rsidRDefault="00000000">
                        <w:pPr>
                          <w:pStyle w:val="TableParagraph"/>
                          <w:spacing w:line="147" w:lineRule="exact"/>
                          <w:ind w:left="87"/>
                          <w:rPr>
                            <w:sz w:val="13"/>
                          </w:rPr>
                        </w:pPr>
                        <w:r>
                          <w:rPr>
                            <w:sz w:val="13"/>
                          </w:rPr>
                          <w:t>Británicos, deporte y</w:t>
                        </w:r>
                      </w:p>
                      <w:p w14:paraId="238AFF19" w14:textId="77777777" w:rsidR="004A5527" w:rsidRDefault="00000000">
                        <w:pPr>
                          <w:pStyle w:val="TableParagraph"/>
                          <w:spacing w:before="1" w:line="150" w:lineRule="atLeast"/>
                          <w:ind w:left="87" w:right="379"/>
                          <w:rPr>
                            <w:sz w:val="13"/>
                          </w:rPr>
                        </w:pPr>
                        <w:r>
                          <w:rPr>
                            <w:sz w:val="13"/>
                          </w:rPr>
                          <w:t>burguesía en una ciudad atlántica</w:t>
                        </w:r>
                      </w:p>
                    </w:tc>
                    <w:tc>
                      <w:tcPr>
                        <w:tcW w:w="2209" w:type="dxa"/>
                      </w:tcPr>
                      <w:p w14:paraId="26693A93" w14:textId="77777777" w:rsidR="004A5527" w:rsidRDefault="004A5527">
                        <w:pPr>
                          <w:pStyle w:val="TableParagraph"/>
                          <w:spacing w:before="10"/>
                          <w:rPr>
                            <w:sz w:val="12"/>
                          </w:rPr>
                        </w:pPr>
                      </w:p>
                      <w:p w14:paraId="2DF8E0BC" w14:textId="77777777" w:rsidR="004A5527" w:rsidRDefault="00000000">
                        <w:pPr>
                          <w:pStyle w:val="TableParagraph"/>
                          <w:ind w:left="87"/>
                          <w:rPr>
                            <w:sz w:val="13"/>
                          </w:rPr>
                        </w:pPr>
                        <w:r>
                          <w:rPr>
                            <w:sz w:val="13"/>
                          </w:rPr>
                          <w:t>Almeida Aguiar, Antonio S.</w:t>
                        </w:r>
                      </w:p>
                    </w:tc>
                    <w:tc>
                      <w:tcPr>
                        <w:tcW w:w="1396" w:type="dxa"/>
                      </w:tcPr>
                      <w:p w14:paraId="3FD26324" w14:textId="77777777" w:rsidR="004A5527" w:rsidRDefault="00000000">
                        <w:pPr>
                          <w:pStyle w:val="TableParagraph"/>
                          <w:spacing w:line="147" w:lineRule="exact"/>
                          <w:ind w:left="88"/>
                          <w:rPr>
                            <w:sz w:val="13"/>
                          </w:rPr>
                        </w:pPr>
                        <w:r>
                          <w:rPr>
                            <w:sz w:val="13"/>
                          </w:rPr>
                          <w:t>Deportes y</w:t>
                        </w:r>
                      </w:p>
                      <w:p w14:paraId="05322390" w14:textId="77777777" w:rsidR="004A5527" w:rsidRDefault="00000000">
                        <w:pPr>
                          <w:pStyle w:val="TableParagraph"/>
                          <w:spacing w:before="1" w:line="150" w:lineRule="atLeast"/>
                          <w:ind w:left="88" w:right="280"/>
                          <w:rPr>
                            <w:sz w:val="13"/>
                          </w:rPr>
                        </w:pPr>
                        <w:r>
                          <w:rPr>
                            <w:sz w:val="13"/>
                          </w:rPr>
                          <w:t>recreación al aire libre</w:t>
                        </w:r>
                      </w:p>
                    </w:tc>
                    <w:tc>
                      <w:tcPr>
                        <w:tcW w:w="2093" w:type="dxa"/>
                      </w:tcPr>
                      <w:p w14:paraId="6F8B09BA" w14:textId="77777777" w:rsidR="004A5527" w:rsidRDefault="004A5527">
                        <w:pPr>
                          <w:pStyle w:val="TableParagraph"/>
                          <w:rPr>
                            <w:rFonts w:ascii="Times New Roman"/>
                            <w:sz w:val="12"/>
                          </w:rPr>
                        </w:pPr>
                      </w:p>
                    </w:tc>
                    <w:tc>
                      <w:tcPr>
                        <w:tcW w:w="1280" w:type="dxa"/>
                      </w:tcPr>
                      <w:p w14:paraId="44010A2C" w14:textId="77777777" w:rsidR="004A5527" w:rsidRDefault="004A5527">
                        <w:pPr>
                          <w:pStyle w:val="TableParagraph"/>
                          <w:spacing w:before="10"/>
                          <w:rPr>
                            <w:sz w:val="12"/>
                          </w:rPr>
                        </w:pPr>
                      </w:p>
                      <w:p w14:paraId="76F01F82" w14:textId="77777777" w:rsidR="004A5527" w:rsidRDefault="00000000">
                        <w:pPr>
                          <w:pStyle w:val="TableParagraph"/>
                          <w:ind w:left="108" w:right="107"/>
                          <w:jc w:val="center"/>
                          <w:rPr>
                            <w:sz w:val="13"/>
                          </w:rPr>
                        </w:pPr>
                        <w:r>
                          <w:rPr>
                            <w:sz w:val="13"/>
                          </w:rPr>
                          <w:t>9788496502079</w:t>
                        </w:r>
                      </w:p>
                    </w:tc>
                    <w:tc>
                      <w:tcPr>
                        <w:tcW w:w="900" w:type="dxa"/>
                      </w:tcPr>
                      <w:p w14:paraId="74F5C325" w14:textId="77777777" w:rsidR="004A5527" w:rsidRDefault="004A5527">
                        <w:pPr>
                          <w:pStyle w:val="TableParagraph"/>
                          <w:spacing w:before="10"/>
                          <w:rPr>
                            <w:sz w:val="12"/>
                          </w:rPr>
                        </w:pPr>
                      </w:p>
                      <w:p w14:paraId="134C6BA3" w14:textId="77777777" w:rsidR="004A5527" w:rsidRDefault="00000000">
                        <w:pPr>
                          <w:pStyle w:val="TableParagraph"/>
                          <w:ind w:left="143" w:right="141"/>
                          <w:jc w:val="center"/>
                          <w:rPr>
                            <w:sz w:val="13"/>
                          </w:rPr>
                        </w:pPr>
                        <w:r>
                          <w:rPr>
                            <w:sz w:val="13"/>
                          </w:rPr>
                          <w:t>15,00</w:t>
                        </w:r>
                      </w:p>
                    </w:tc>
                  </w:tr>
                  <w:tr w:rsidR="004A5527" w14:paraId="26BF6087" w14:textId="77777777">
                    <w:trPr>
                      <w:trHeight w:val="450"/>
                    </w:trPr>
                    <w:tc>
                      <w:tcPr>
                        <w:tcW w:w="1508" w:type="dxa"/>
                      </w:tcPr>
                      <w:p w14:paraId="64C1542C" w14:textId="77777777" w:rsidR="004A5527" w:rsidRDefault="00000000">
                        <w:pPr>
                          <w:pStyle w:val="TableParagraph"/>
                          <w:spacing w:line="242" w:lineRule="auto"/>
                          <w:ind w:left="87" w:right="140"/>
                          <w:rPr>
                            <w:sz w:val="13"/>
                          </w:rPr>
                        </w:pPr>
                        <w:r>
                          <w:rPr>
                            <w:sz w:val="13"/>
                          </w:rPr>
                          <w:t>Curso de preparación para mayores de 25</w:t>
                        </w:r>
                      </w:p>
                      <w:p w14:paraId="67C71331" w14:textId="77777777" w:rsidR="004A5527" w:rsidRDefault="00000000">
                        <w:pPr>
                          <w:pStyle w:val="TableParagraph"/>
                          <w:spacing w:line="130" w:lineRule="exact"/>
                          <w:ind w:left="87"/>
                          <w:rPr>
                            <w:sz w:val="13"/>
                          </w:rPr>
                        </w:pPr>
                        <w:r>
                          <w:rPr>
                            <w:sz w:val="13"/>
                          </w:rPr>
                          <w:t>años</w:t>
                        </w:r>
                      </w:p>
                    </w:tc>
                    <w:tc>
                      <w:tcPr>
                        <w:tcW w:w="2209" w:type="dxa"/>
                      </w:tcPr>
                      <w:p w14:paraId="5B383EA1" w14:textId="77777777" w:rsidR="004A5527" w:rsidRDefault="004A5527">
                        <w:pPr>
                          <w:pStyle w:val="TableParagraph"/>
                          <w:spacing w:before="10"/>
                          <w:rPr>
                            <w:sz w:val="12"/>
                          </w:rPr>
                        </w:pPr>
                      </w:p>
                      <w:p w14:paraId="17C77BAF" w14:textId="77777777" w:rsidR="004A5527" w:rsidRDefault="00000000">
                        <w:pPr>
                          <w:pStyle w:val="TableParagraph"/>
                          <w:ind w:left="87"/>
                          <w:rPr>
                            <w:sz w:val="13"/>
                          </w:rPr>
                        </w:pPr>
                        <w:r>
                          <w:rPr>
                            <w:sz w:val="13"/>
                          </w:rPr>
                          <w:t>Cabrera Suárez, Dolores</w:t>
                        </w:r>
                      </w:p>
                    </w:tc>
                    <w:tc>
                      <w:tcPr>
                        <w:tcW w:w="1396" w:type="dxa"/>
                      </w:tcPr>
                      <w:p w14:paraId="5AE0B034" w14:textId="77777777" w:rsidR="004A5527" w:rsidRDefault="004A5527">
                        <w:pPr>
                          <w:pStyle w:val="TableParagraph"/>
                          <w:spacing w:before="10"/>
                          <w:rPr>
                            <w:sz w:val="12"/>
                          </w:rPr>
                        </w:pPr>
                      </w:p>
                      <w:p w14:paraId="78D4AD9A" w14:textId="77777777" w:rsidR="004A5527" w:rsidRDefault="00000000">
                        <w:pPr>
                          <w:pStyle w:val="TableParagraph"/>
                          <w:ind w:left="88"/>
                          <w:rPr>
                            <w:sz w:val="13"/>
                          </w:rPr>
                        </w:pPr>
                        <w:r>
                          <w:rPr>
                            <w:sz w:val="13"/>
                          </w:rPr>
                          <w:t>Obras de Consulta</w:t>
                        </w:r>
                      </w:p>
                    </w:tc>
                    <w:tc>
                      <w:tcPr>
                        <w:tcW w:w="2093" w:type="dxa"/>
                      </w:tcPr>
                      <w:p w14:paraId="1214F0AC" w14:textId="77777777" w:rsidR="004A5527" w:rsidRDefault="00000000">
                        <w:pPr>
                          <w:pStyle w:val="TableParagraph"/>
                          <w:spacing w:before="74"/>
                          <w:ind w:left="86" w:right="127"/>
                          <w:rPr>
                            <w:sz w:val="13"/>
                          </w:rPr>
                        </w:pPr>
                        <w:r>
                          <w:rPr>
                            <w:sz w:val="13"/>
                          </w:rPr>
                          <w:t>Manuales de Acceso a Mayores de 25 años: Curso Preparatorio</w:t>
                        </w:r>
                      </w:p>
                    </w:tc>
                    <w:tc>
                      <w:tcPr>
                        <w:tcW w:w="1280" w:type="dxa"/>
                      </w:tcPr>
                      <w:p w14:paraId="4861B68C" w14:textId="77777777" w:rsidR="004A5527" w:rsidRDefault="004A5527">
                        <w:pPr>
                          <w:pStyle w:val="TableParagraph"/>
                          <w:spacing w:before="10"/>
                          <w:rPr>
                            <w:sz w:val="12"/>
                          </w:rPr>
                        </w:pPr>
                      </w:p>
                      <w:p w14:paraId="67A4FE4F" w14:textId="77777777" w:rsidR="004A5527" w:rsidRDefault="00000000">
                        <w:pPr>
                          <w:pStyle w:val="TableParagraph"/>
                          <w:ind w:left="108" w:right="107"/>
                          <w:jc w:val="center"/>
                          <w:rPr>
                            <w:sz w:val="13"/>
                          </w:rPr>
                        </w:pPr>
                        <w:r>
                          <w:rPr>
                            <w:sz w:val="13"/>
                          </w:rPr>
                          <w:t>9788495792730</w:t>
                        </w:r>
                      </w:p>
                    </w:tc>
                    <w:tc>
                      <w:tcPr>
                        <w:tcW w:w="900" w:type="dxa"/>
                      </w:tcPr>
                      <w:p w14:paraId="3FBD1AA7" w14:textId="77777777" w:rsidR="004A5527" w:rsidRDefault="004A5527">
                        <w:pPr>
                          <w:pStyle w:val="TableParagraph"/>
                          <w:spacing w:before="10"/>
                          <w:rPr>
                            <w:sz w:val="12"/>
                          </w:rPr>
                        </w:pPr>
                      </w:p>
                      <w:p w14:paraId="54B45F78" w14:textId="77777777" w:rsidR="004A5527" w:rsidRDefault="00000000">
                        <w:pPr>
                          <w:pStyle w:val="TableParagraph"/>
                          <w:ind w:left="141" w:right="141"/>
                          <w:jc w:val="center"/>
                          <w:rPr>
                            <w:sz w:val="13"/>
                          </w:rPr>
                        </w:pPr>
                        <w:r>
                          <w:rPr>
                            <w:sz w:val="13"/>
                          </w:rPr>
                          <w:t>9,00</w:t>
                        </w:r>
                      </w:p>
                    </w:tc>
                  </w:tr>
                  <w:tr w:rsidR="004A5527" w14:paraId="30E4BC40" w14:textId="77777777">
                    <w:trPr>
                      <w:trHeight w:val="450"/>
                    </w:trPr>
                    <w:tc>
                      <w:tcPr>
                        <w:tcW w:w="1508" w:type="dxa"/>
                      </w:tcPr>
                      <w:p w14:paraId="16E6DE08" w14:textId="77777777" w:rsidR="004A5527" w:rsidRDefault="00000000">
                        <w:pPr>
                          <w:pStyle w:val="TableParagraph"/>
                          <w:spacing w:line="242" w:lineRule="auto"/>
                          <w:ind w:left="87" w:right="119"/>
                          <w:rPr>
                            <w:sz w:val="13"/>
                          </w:rPr>
                        </w:pPr>
                        <w:r>
                          <w:rPr>
                            <w:sz w:val="13"/>
                          </w:rPr>
                          <w:t>Manual básico de prevención de riesgos</w:t>
                        </w:r>
                      </w:p>
                      <w:p w14:paraId="31E09B38" w14:textId="77777777" w:rsidR="004A5527" w:rsidRDefault="00000000">
                        <w:pPr>
                          <w:pStyle w:val="TableParagraph"/>
                          <w:spacing w:line="130" w:lineRule="exact"/>
                          <w:ind w:left="87"/>
                          <w:rPr>
                            <w:sz w:val="13"/>
                          </w:rPr>
                        </w:pPr>
                        <w:r>
                          <w:rPr>
                            <w:sz w:val="13"/>
                          </w:rPr>
                          <w:t>laborales</w:t>
                        </w:r>
                      </w:p>
                    </w:tc>
                    <w:tc>
                      <w:tcPr>
                        <w:tcW w:w="2209" w:type="dxa"/>
                      </w:tcPr>
                      <w:p w14:paraId="10AF83AC" w14:textId="77777777" w:rsidR="004A5527" w:rsidRDefault="004A5527">
                        <w:pPr>
                          <w:pStyle w:val="TableParagraph"/>
                          <w:spacing w:before="10"/>
                          <w:rPr>
                            <w:sz w:val="12"/>
                          </w:rPr>
                        </w:pPr>
                      </w:p>
                      <w:p w14:paraId="385B062C" w14:textId="77777777" w:rsidR="004A5527" w:rsidRDefault="00000000">
                        <w:pPr>
                          <w:pStyle w:val="TableParagraph"/>
                          <w:ind w:left="87"/>
                          <w:rPr>
                            <w:sz w:val="13"/>
                          </w:rPr>
                        </w:pPr>
                        <w:r>
                          <w:rPr>
                            <w:sz w:val="13"/>
                          </w:rPr>
                          <w:t>Jiménez García, Juan</w:t>
                        </w:r>
                      </w:p>
                    </w:tc>
                    <w:tc>
                      <w:tcPr>
                        <w:tcW w:w="1396" w:type="dxa"/>
                      </w:tcPr>
                      <w:p w14:paraId="170891AA" w14:textId="77777777" w:rsidR="004A5527" w:rsidRDefault="00000000">
                        <w:pPr>
                          <w:pStyle w:val="TableParagraph"/>
                          <w:spacing w:before="74"/>
                          <w:ind w:left="88" w:right="295"/>
                          <w:rPr>
                            <w:sz w:val="13"/>
                          </w:rPr>
                        </w:pPr>
                        <w:r>
                          <w:rPr>
                            <w:sz w:val="13"/>
                          </w:rPr>
                          <w:t>Prevención de riesgos laborales</w:t>
                        </w:r>
                      </w:p>
                    </w:tc>
                    <w:tc>
                      <w:tcPr>
                        <w:tcW w:w="2093" w:type="dxa"/>
                      </w:tcPr>
                      <w:p w14:paraId="3EC8EBC4" w14:textId="77777777" w:rsidR="004A5527" w:rsidRDefault="00000000">
                        <w:pPr>
                          <w:pStyle w:val="TableParagraph"/>
                          <w:spacing w:line="242" w:lineRule="auto"/>
                          <w:ind w:left="86" w:right="409"/>
                          <w:rPr>
                            <w:sz w:val="13"/>
                          </w:rPr>
                        </w:pPr>
                        <w:r>
                          <w:rPr>
                            <w:sz w:val="13"/>
                          </w:rPr>
                          <w:t>Manuales Universitarios de Teleformación: Grado en</w:t>
                        </w:r>
                      </w:p>
                      <w:p w14:paraId="3D09A335" w14:textId="77777777" w:rsidR="004A5527" w:rsidRDefault="00000000">
                        <w:pPr>
                          <w:pStyle w:val="TableParagraph"/>
                          <w:spacing w:line="130" w:lineRule="exact"/>
                          <w:ind w:left="86"/>
                          <w:rPr>
                            <w:sz w:val="13"/>
                          </w:rPr>
                        </w:pPr>
                        <w:r>
                          <w:rPr>
                            <w:sz w:val="13"/>
                          </w:rPr>
                          <w:t>Seguridad y Emergencias</w:t>
                        </w:r>
                      </w:p>
                    </w:tc>
                    <w:tc>
                      <w:tcPr>
                        <w:tcW w:w="1280" w:type="dxa"/>
                      </w:tcPr>
                      <w:p w14:paraId="35C6FC66" w14:textId="77777777" w:rsidR="004A5527" w:rsidRDefault="004A5527">
                        <w:pPr>
                          <w:pStyle w:val="TableParagraph"/>
                          <w:spacing w:before="10"/>
                          <w:rPr>
                            <w:sz w:val="12"/>
                          </w:rPr>
                        </w:pPr>
                      </w:p>
                      <w:p w14:paraId="2DCDAE39" w14:textId="77777777" w:rsidR="004A5527" w:rsidRDefault="00000000">
                        <w:pPr>
                          <w:pStyle w:val="TableParagraph"/>
                          <w:ind w:left="108" w:right="107"/>
                          <w:jc w:val="center"/>
                          <w:rPr>
                            <w:sz w:val="13"/>
                          </w:rPr>
                        </w:pPr>
                        <w:r>
                          <w:rPr>
                            <w:sz w:val="13"/>
                          </w:rPr>
                          <w:t>9788496131538</w:t>
                        </w:r>
                      </w:p>
                    </w:tc>
                    <w:tc>
                      <w:tcPr>
                        <w:tcW w:w="900" w:type="dxa"/>
                      </w:tcPr>
                      <w:p w14:paraId="46A17A07" w14:textId="77777777" w:rsidR="004A5527" w:rsidRDefault="004A5527">
                        <w:pPr>
                          <w:pStyle w:val="TableParagraph"/>
                          <w:spacing w:before="10"/>
                          <w:rPr>
                            <w:sz w:val="12"/>
                          </w:rPr>
                        </w:pPr>
                      </w:p>
                      <w:p w14:paraId="3BD336A9" w14:textId="77777777" w:rsidR="004A5527" w:rsidRDefault="00000000">
                        <w:pPr>
                          <w:pStyle w:val="TableParagraph"/>
                          <w:ind w:left="143" w:right="141"/>
                          <w:jc w:val="center"/>
                          <w:rPr>
                            <w:sz w:val="13"/>
                          </w:rPr>
                        </w:pPr>
                        <w:r>
                          <w:rPr>
                            <w:sz w:val="13"/>
                          </w:rPr>
                          <w:t>15,00</w:t>
                        </w:r>
                      </w:p>
                    </w:tc>
                  </w:tr>
                  <w:tr w:rsidR="004A5527" w14:paraId="702D36EF" w14:textId="77777777">
                    <w:trPr>
                      <w:trHeight w:val="452"/>
                    </w:trPr>
                    <w:tc>
                      <w:tcPr>
                        <w:tcW w:w="1508" w:type="dxa"/>
                      </w:tcPr>
                      <w:p w14:paraId="5216A855" w14:textId="77777777" w:rsidR="004A5527" w:rsidRDefault="00000000">
                        <w:pPr>
                          <w:pStyle w:val="TableParagraph"/>
                          <w:ind w:left="87" w:right="198"/>
                          <w:rPr>
                            <w:sz w:val="13"/>
                          </w:rPr>
                        </w:pPr>
                        <w:r>
                          <w:rPr>
                            <w:sz w:val="13"/>
                          </w:rPr>
                          <w:t>Material didáctico de Economía política.</w:t>
                        </w:r>
                      </w:p>
                      <w:p w14:paraId="4A44B0DA" w14:textId="77777777" w:rsidR="004A5527" w:rsidRDefault="00000000">
                        <w:pPr>
                          <w:pStyle w:val="TableParagraph"/>
                          <w:spacing w:before="1" w:line="132" w:lineRule="exact"/>
                          <w:ind w:left="87"/>
                          <w:rPr>
                            <w:sz w:val="13"/>
                          </w:rPr>
                        </w:pPr>
                        <w:r>
                          <w:rPr>
                            <w:sz w:val="13"/>
                          </w:rPr>
                          <w:t>Curso 2005/2006</w:t>
                        </w:r>
                      </w:p>
                    </w:tc>
                    <w:tc>
                      <w:tcPr>
                        <w:tcW w:w="2209" w:type="dxa"/>
                      </w:tcPr>
                      <w:p w14:paraId="48416B38" w14:textId="77777777" w:rsidR="004A5527" w:rsidRDefault="004A5527">
                        <w:pPr>
                          <w:pStyle w:val="TableParagraph"/>
                          <w:spacing w:before="10"/>
                          <w:rPr>
                            <w:sz w:val="12"/>
                          </w:rPr>
                        </w:pPr>
                      </w:p>
                      <w:p w14:paraId="10BB1CE3" w14:textId="77777777" w:rsidR="004A5527" w:rsidRDefault="00000000">
                        <w:pPr>
                          <w:pStyle w:val="TableParagraph"/>
                          <w:ind w:left="87"/>
                          <w:rPr>
                            <w:sz w:val="13"/>
                          </w:rPr>
                        </w:pPr>
                        <w:r>
                          <w:rPr>
                            <w:sz w:val="13"/>
                          </w:rPr>
                          <w:t>Carmona de Hanlon, Estela</w:t>
                        </w:r>
                      </w:p>
                    </w:tc>
                    <w:tc>
                      <w:tcPr>
                        <w:tcW w:w="1396" w:type="dxa"/>
                      </w:tcPr>
                      <w:p w14:paraId="754FE643" w14:textId="77777777" w:rsidR="004A5527" w:rsidRDefault="004A5527">
                        <w:pPr>
                          <w:pStyle w:val="TableParagraph"/>
                          <w:spacing w:before="10"/>
                          <w:rPr>
                            <w:sz w:val="12"/>
                          </w:rPr>
                        </w:pPr>
                      </w:p>
                      <w:p w14:paraId="15418237" w14:textId="77777777" w:rsidR="004A5527" w:rsidRDefault="00000000">
                        <w:pPr>
                          <w:pStyle w:val="TableParagraph"/>
                          <w:ind w:left="88"/>
                          <w:rPr>
                            <w:sz w:val="13"/>
                          </w:rPr>
                        </w:pPr>
                        <w:r>
                          <w:rPr>
                            <w:sz w:val="13"/>
                          </w:rPr>
                          <w:t>Material didáctico</w:t>
                        </w:r>
                      </w:p>
                    </w:tc>
                    <w:tc>
                      <w:tcPr>
                        <w:tcW w:w="2093" w:type="dxa"/>
                      </w:tcPr>
                      <w:p w14:paraId="0D2D44C9" w14:textId="77777777" w:rsidR="004A5527" w:rsidRDefault="004A5527">
                        <w:pPr>
                          <w:pStyle w:val="TableParagraph"/>
                          <w:rPr>
                            <w:rFonts w:ascii="Times New Roman"/>
                            <w:sz w:val="12"/>
                          </w:rPr>
                        </w:pPr>
                      </w:p>
                    </w:tc>
                    <w:tc>
                      <w:tcPr>
                        <w:tcW w:w="1280" w:type="dxa"/>
                      </w:tcPr>
                      <w:p w14:paraId="1CB48D77" w14:textId="77777777" w:rsidR="004A5527" w:rsidRDefault="004A5527">
                        <w:pPr>
                          <w:pStyle w:val="TableParagraph"/>
                          <w:rPr>
                            <w:rFonts w:ascii="Times New Roman"/>
                            <w:sz w:val="12"/>
                          </w:rPr>
                        </w:pPr>
                      </w:p>
                    </w:tc>
                    <w:tc>
                      <w:tcPr>
                        <w:tcW w:w="900" w:type="dxa"/>
                      </w:tcPr>
                      <w:p w14:paraId="55A3DBC8" w14:textId="77777777" w:rsidR="004A5527" w:rsidRDefault="004A5527">
                        <w:pPr>
                          <w:pStyle w:val="TableParagraph"/>
                          <w:spacing w:before="10"/>
                          <w:rPr>
                            <w:sz w:val="12"/>
                          </w:rPr>
                        </w:pPr>
                      </w:p>
                      <w:p w14:paraId="0A33616D" w14:textId="77777777" w:rsidR="004A5527" w:rsidRDefault="00000000">
                        <w:pPr>
                          <w:pStyle w:val="TableParagraph"/>
                          <w:ind w:left="141" w:right="141"/>
                          <w:jc w:val="center"/>
                          <w:rPr>
                            <w:sz w:val="13"/>
                          </w:rPr>
                        </w:pPr>
                        <w:r>
                          <w:rPr>
                            <w:sz w:val="13"/>
                          </w:rPr>
                          <w:t>0,00</w:t>
                        </w:r>
                      </w:p>
                    </w:tc>
                  </w:tr>
                </w:tbl>
                <w:p w14:paraId="11A172B3" w14:textId="77777777" w:rsidR="004A5527" w:rsidRDefault="004A5527">
                  <w:pPr>
                    <w:pStyle w:val="Textoindependiente"/>
                  </w:pPr>
                </w:p>
              </w:txbxContent>
            </v:textbox>
            <w10:anchorlock/>
          </v:shape>
        </w:pict>
      </w:r>
    </w:p>
    <w:p w14:paraId="72AA922D" w14:textId="77777777" w:rsidR="004A5527" w:rsidRDefault="004A5527">
      <w:pPr>
        <w:pStyle w:val="Textoindependiente"/>
        <w:rPr>
          <w:sz w:val="20"/>
        </w:rPr>
      </w:pPr>
    </w:p>
    <w:p w14:paraId="14B6C7BB" w14:textId="77777777" w:rsidR="004A5527" w:rsidRDefault="004A5527">
      <w:pPr>
        <w:pStyle w:val="Textoindependiente"/>
        <w:rPr>
          <w:sz w:val="20"/>
        </w:rPr>
      </w:pPr>
    </w:p>
    <w:p w14:paraId="4318FC51" w14:textId="77777777" w:rsidR="004A5527" w:rsidRDefault="004A5527">
      <w:pPr>
        <w:pStyle w:val="Textoindependiente"/>
        <w:spacing w:before="4"/>
        <w:rPr>
          <w:sz w:val="21"/>
        </w:rPr>
      </w:pPr>
    </w:p>
    <w:p w14:paraId="30948FC9" w14:textId="77777777" w:rsidR="004A5527" w:rsidRDefault="00000000">
      <w:pPr>
        <w:ind w:left="7184" w:right="5861"/>
        <w:jc w:val="center"/>
        <w:rPr>
          <w:sz w:val="16"/>
        </w:rPr>
      </w:pPr>
      <w:r>
        <w:rPr>
          <w:sz w:val="16"/>
        </w:rPr>
        <w:t>-114-</w:t>
      </w:r>
    </w:p>
    <w:p w14:paraId="4E5CDC20" w14:textId="77777777" w:rsidR="004A5527" w:rsidRDefault="004A5527">
      <w:pPr>
        <w:jc w:val="center"/>
        <w:rPr>
          <w:sz w:val="16"/>
        </w:rPr>
        <w:sectPr w:rsidR="004A5527" w:rsidSect="004F0784">
          <w:footerReference w:type="default" r:id="rId59"/>
          <w:pgSz w:w="16840" w:h="11900" w:orient="landscape"/>
          <w:pgMar w:top="1100" w:right="2420" w:bottom="280" w:left="960" w:header="0" w:footer="0" w:gutter="0"/>
          <w:cols w:space="720"/>
        </w:sectPr>
      </w:pPr>
    </w:p>
    <w:p w14:paraId="5B7583C0" w14:textId="77777777" w:rsidR="004A5527" w:rsidRDefault="00000000">
      <w:pPr>
        <w:pStyle w:val="Textoindependiente"/>
        <w:rPr>
          <w:sz w:val="20"/>
        </w:rPr>
      </w:pPr>
      <w:r>
        <w:pict w14:anchorId="2C832975">
          <v:shape id="_x0000_s2285" type="#_x0000_t202" style="position:absolute;margin-left:19.5pt;margin-top:106pt;width:30.85pt;height:362.7pt;z-index:-311814144;mso-position-horizontal-relative:page;mso-position-vertical-relative:page" filled="f" stroked="f">
            <v:textbox style="layout-flow:vertical" inset="0,0,0,0">
              <w:txbxContent>
                <w:p w14:paraId="71402902"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464C4B92" w14:textId="77777777" w:rsidR="004A5527" w:rsidRDefault="004A5527">
      <w:pPr>
        <w:pStyle w:val="Textoindependiente"/>
        <w:rPr>
          <w:sz w:val="20"/>
        </w:rPr>
      </w:pPr>
    </w:p>
    <w:p w14:paraId="77FBEC50" w14:textId="77777777" w:rsidR="004A5527" w:rsidRDefault="004A5527">
      <w:pPr>
        <w:pStyle w:val="Textoindependiente"/>
        <w:rPr>
          <w:sz w:val="20"/>
        </w:rPr>
      </w:pPr>
    </w:p>
    <w:p w14:paraId="16A5B5D2" w14:textId="77777777" w:rsidR="004A5527" w:rsidRDefault="004A5527">
      <w:pPr>
        <w:pStyle w:val="Textoindependiente"/>
        <w:spacing w:before="6"/>
        <w:rPr>
          <w:sz w:val="26"/>
        </w:rPr>
      </w:pPr>
    </w:p>
    <w:p w14:paraId="6E3CFD65" w14:textId="77777777" w:rsidR="004A5527" w:rsidRDefault="00000000">
      <w:pPr>
        <w:tabs>
          <w:tab w:val="left" w:pos="2697"/>
        </w:tabs>
        <w:ind w:left="105"/>
        <w:rPr>
          <w:sz w:val="20"/>
        </w:rPr>
      </w:pPr>
      <w:r>
        <w:rPr>
          <w:position w:val="67"/>
          <w:sz w:val="20"/>
        </w:rPr>
      </w:r>
      <w:r>
        <w:rPr>
          <w:position w:val="67"/>
          <w:sz w:val="20"/>
        </w:rPr>
        <w:pict w14:anchorId="56CA6E52">
          <v:shape id="_x0000_s2284"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590C999A" w14:textId="77777777">
                    <w:trPr>
                      <w:trHeight w:val="1291"/>
                    </w:trPr>
                    <w:tc>
                      <w:tcPr>
                        <w:tcW w:w="340" w:type="dxa"/>
                        <w:vMerge w:val="restart"/>
                        <w:tcBorders>
                          <w:left w:val="single" w:sz="6" w:space="0" w:color="000000"/>
                          <w:right w:val="single" w:sz="6" w:space="0" w:color="000000"/>
                        </w:tcBorders>
                        <w:textDirection w:val="tbRl"/>
                      </w:tcPr>
                      <w:p w14:paraId="49FABD4F"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333D648E"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554761CB"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2E7F8A27" w14:textId="77777777" w:rsidR="004A5527" w:rsidRDefault="00000000">
                        <w:pPr>
                          <w:pStyle w:val="TableParagraph"/>
                          <w:spacing w:before="35"/>
                          <w:ind w:left="195"/>
                          <w:rPr>
                            <w:sz w:val="12"/>
                          </w:rPr>
                        </w:pPr>
                        <w:r>
                          <w:rPr>
                            <w:sz w:val="12"/>
                          </w:rPr>
                          <w:t>Página 116 / 202</w:t>
                        </w:r>
                      </w:p>
                    </w:tc>
                    <w:tc>
                      <w:tcPr>
                        <w:tcW w:w="197" w:type="dxa"/>
                        <w:vMerge w:val="restart"/>
                        <w:tcBorders>
                          <w:left w:val="single" w:sz="6" w:space="0" w:color="000000"/>
                          <w:bottom w:val="single" w:sz="6" w:space="0" w:color="000000"/>
                          <w:right w:val="single" w:sz="8" w:space="0" w:color="000000"/>
                        </w:tcBorders>
                        <w:textDirection w:val="tbRl"/>
                      </w:tcPr>
                      <w:p w14:paraId="6DE3D91A"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0003A428" w14:textId="77777777">
                    <w:trPr>
                      <w:trHeight w:val="3589"/>
                    </w:trPr>
                    <w:tc>
                      <w:tcPr>
                        <w:tcW w:w="340" w:type="dxa"/>
                        <w:vMerge/>
                        <w:tcBorders>
                          <w:top w:val="nil"/>
                          <w:left w:val="single" w:sz="6" w:space="0" w:color="000000"/>
                          <w:right w:val="single" w:sz="6" w:space="0" w:color="000000"/>
                        </w:tcBorders>
                        <w:textDirection w:val="tbRl"/>
                      </w:tcPr>
                      <w:p w14:paraId="536D9D29"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F32FD2C"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2273B34"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461718E6"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7F2315AE" w14:textId="77777777" w:rsidR="004A5527" w:rsidRDefault="004A5527">
                        <w:pPr>
                          <w:rPr>
                            <w:sz w:val="2"/>
                            <w:szCs w:val="2"/>
                          </w:rPr>
                        </w:pPr>
                      </w:p>
                    </w:tc>
                  </w:tr>
                  <w:tr w:rsidR="004A5527" w14:paraId="076FC31A" w14:textId="77777777">
                    <w:trPr>
                      <w:trHeight w:val="1621"/>
                    </w:trPr>
                    <w:tc>
                      <w:tcPr>
                        <w:tcW w:w="340" w:type="dxa"/>
                        <w:tcBorders>
                          <w:left w:val="single" w:sz="6" w:space="0" w:color="000000"/>
                        </w:tcBorders>
                        <w:textDirection w:val="tbRl"/>
                      </w:tcPr>
                      <w:p w14:paraId="26BD5465" w14:textId="77777777" w:rsidR="004A5527" w:rsidRDefault="00000000">
                        <w:pPr>
                          <w:pStyle w:val="TableParagraph"/>
                          <w:spacing w:before="37"/>
                          <w:ind w:left="260"/>
                          <w:rPr>
                            <w:sz w:val="12"/>
                          </w:rPr>
                        </w:pPr>
                        <w:r>
                          <w:rPr>
                            <w:sz w:val="12"/>
                          </w:rPr>
                          <w:t>09/01/2022 21:50:28</w:t>
                        </w:r>
                      </w:p>
                    </w:tc>
                    <w:tc>
                      <w:tcPr>
                        <w:tcW w:w="200" w:type="dxa"/>
                        <w:textDirection w:val="tbRl"/>
                      </w:tcPr>
                      <w:p w14:paraId="485B7392"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776D7746"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3D85A8AC"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4BA4AC38" w14:textId="77777777" w:rsidR="004A5527" w:rsidRDefault="004A5527">
                        <w:pPr>
                          <w:rPr>
                            <w:sz w:val="2"/>
                            <w:szCs w:val="2"/>
                          </w:rPr>
                        </w:pPr>
                      </w:p>
                    </w:tc>
                  </w:tr>
                </w:tbl>
                <w:p w14:paraId="659C7F5B" w14:textId="77777777" w:rsidR="004A5527" w:rsidRDefault="004A5527">
                  <w:pPr>
                    <w:pStyle w:val="Textoindependiente"/>
                  </w:pPr>
                </w:p>
              </w:txbxContent>
            </v:textbox>
            <w10:anchorlock/>
          </v:shape>
        </w:pict>
      </w:r>
      <w:r>
        <w:rPr>
          <w:position w:val="67"/>
          <w:sz w:val="20"/>
        </w:rPr>
        <w:tab/>
      </w:r>
      <w:r>
        <w:rPr>
          <w:sz w:val="20"/>
        </w:rPr>
      </w:r>
      <w:r>
        <w:rPr>
          <w:sz w:val="20"/>
        </w:rPr>
        <w:pict w14:anchorId="5AD54DAE">
          <v:shape id="_x0000_s2283" type="#_x0000_t202" style="width:469.75pt;height:308.3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4F469419" w14:textId="77777777">
                    <w:trPr>
                      <w:trHeight w:val="147"/>
                    </w:trPr>
                    <w:tc>
                      <w:tcPr>
                        <w:tcW w:w="1508" w:type="dxa"/>
                        <w:tcBorders>
                          <w:bottom w:val="double" w:sz="1" w:space="0" w:color="000000"/>
                        </w:tcBorders>
                      </w:tcPr>
                      <w:p w14:paraId="7606DEA5"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009854FC"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6F00F088"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121878F6"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4FE5356E"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273FA26A" w14:textId="77777777" w:rsidR="004A5527" w:rsidRDefault="00000000">
                        <w:pPr>
                          <w:pStyle w:val="TableParagraph"/>
                          <w:spacing w:line="127" w:lineRule="exact"/>
                          <w:ind w:left="145" w:right="141"/>
                          <w:jc w:val="center"/>
                          <w:rPr>
                            <w:sz w:val="13"/>
                          </w:rPr>
                        </w:pPr>
                        <w:r>
                          <w:rPr>
                            <w:sz w:val="13"/>
                          </w:rPr>
                          <w:t>Precio (€)</w:t>
                        </w:r>
                      </w:p>
                    </w:tc>
                  </w:tr>
                  <w:tr w:rsidR="004A5527" w14:paraId="665C91B2" w14:textId="77777777">
                    <w:trPr>
                      <w:trHeight w:val="432"/>
                    </w:trPr>
                    <w:tc>
                      <w:tcPr>
                        <w:tcW w:w="1508" w:type="dxa"/>
                        <w:tcBorders>
                          <w:top w:val="double" w:sz="1" w:space="0" w:color="000000"/>
                        </w:tcBorders>
                      </w:tcPr>
                      <w:p w14:paraId="61AC69E2" w14:textId="77777777" w:rsidR="004A5527" w:rsidRDefault="00000000">
                        <w:pPr>
                          <w:pStyle w:val="TableParagraph"/>
                          <w:spacing w:line="129" w:lineRule="exact"/>
                          <w:ind w:left="87"/>
                          <w:rPr>
                            <w:sz w:val="13"/>
                          </w:rPr>
                        </w:pPr>
                        <w:r>
                          <w:rPr>
                            <w:sz w:val="13"/>
                          </w:rPr>
                          <w:t>Memoria de</w:t>
                        </w:r>
                      </w:p>
                      <w:p w14:paraId="2E66E509" w14:textId="77777777" w:rsidR="004A5527" w:rsidRDefault="00000000">
                        <w:pPr>
                          <w:pStyle w:val="TableParagraph"/>
                          <w:spacing w:before="1" w:line="150" w:lineRule="atLeast"/>
                          <w:ind w:left="87" w:right="379"/>
                          <w:rPr>
                            <w:sz w:val="13"/>
                          </w:rPr>
                        </w:pPr>
                        <w:r>
                          <w:rPr>
                            <w:sz w:val="13"/>
                          </w:rPr>
                          <w:t>actividades 2004. Consejo social</w:t>
                        </w:r>
                      </w:p>
                    </w:tc>
                    <w:tc>
                      <w:tcPr>
                        <w:tcW w:w="2209" w:type="dxa"/>
                        <w:tcBorders>
                          <w:top w:val="double" w:sz="1" w:space="0" w:color="000000"/>
                        </w:tcBorders>
                      </w:tcPr>
                      <w:p w14:paraId="3C6D4D42" w14:textId="77777777" w:rsidR="004A5527" w:rsidRDefault="004A5527">
                        <w:pPr>
                          <w:pStyle w:val="TableParagraph"/>
                          <w:spacing w:before="4"/>
                          <w:rPr>
                            <w:sz w:val="11"/>
                          </w:rPr>
                        </w:pPr>
                      </w:p>
                      <w:p w14:paraId="48399F4A" w14:textId="77777777" w:rsidR="004A5527" w:rsidRDefault="00000000">
                        <w:pPr>
                          <w:pStyle w:val="TableParagraph"/>
                          <w:ind w:left="87"/>
                          <w:rPr>
                            <w:sz w:val="13"/>
                          </w:rPr>
                        </w:pPr>
                        <w:r>
                          <w:rPr>
                            <w:sz w:val="13"/>
                          </w:rPr>
                          <w:t>Acosta Rodríguez, Miguel Ángel</w:t>
                        </w:r>
                      </w:p>
                    </w:tc>
                    <w:tc>
                      <w:tcPr>
                        <w:tcW w:w="1396" w:type="dxa"/>
                        <w:tcBorders>
                          <w:top w:val="double" w:sz="1" w:space="0" w:color="000000"/>
                        </w:tcBorders>
                      </w:tcPr>
                      <w:p w14:paraId="65A0AA34" w14:textId="77777777" w:rsidR="004A5527" w:rsidRDefault="004A5527">
                        <w:pPr>
                          <w:pStyle w:val="TableParagraph"/>
                          <w:spacing w:before="4"/>
                          <w:rPr>
                            <w:sz w:val="11"/>
                          </w:rPr>
                        </w:pPr>
                      </w:p>
                      <w:p w14:paraId="5FAE824D" w14:textId="77777777" w:rsidR="004A5527" w:rsidRDefault="00000000">
                        <w:pPr>
                          <w:pStyle w:val="TableParagraph"/>
                          <w:ind w:left="88"/>
                          <w:rPr>
                            <w:sz w:val="13"/>
                          </w:rPr>
                        </w:pPr>
                        <w:r>
                          <w:rPr>
                            <w:sz w:val="13"/>
                          </w:rPr>
                          <w:t>Universidades</w:t>
                        </w:r>
                      </w:p>
                    </w:tc>
                    <w:tc>
                      <w:tcPr>
                        <w:tcW w:w="2093" w:type="dxa"/>
                        <w:tcBorders>
                          <w:top w:val="double" w:sz="1" w:space="0" w:color="000000"/>
                        </w:tcBorders>
                      </w:tcPr>
                      <w:p w14:paraId="44C9B603" w14:textId="77777777" w:rsidR="004A5527" w:rsidRDefault="004A5527">
                        <w:pPr>
                          <w:pStyle w:val="TableParagraph"/>
                          <w:rPr>
                            <w:rFonts w:ascii="Times New Roman"/>
                            <w:sz w:val="12"/>
                          </w:rPr>
                        </w:pPr>
                      </w:p>
                    </w:tc>
                    <w:tc>
                      <w:tcPr>
                        <w:tcW w:w="1280" w:type="dxa"/>
                        <w:tcBorders>
                          <w:top w:val="double" w:sz="1" w:space="0" w:color="000000"/>
                        </w:tcBorders>
                      </w:tcPr>
                      <w:p w14:paraId="09587C77" w14:textId="77777777" w:rsidR="004A5527" w:rsidRDefault="004A5527">
                        <w:pPr>
                          <w:pStyle w:val="TableParagraph"/>
                          <w:rPr>
                            <w:rFonts w:ascii="Times New Roman"/>
                            <w:sz w:val="12"/>
                          </w:rPr>
                        </w:pPr>
                      </w:p>
                    </w:tc>
                    <w:tc>
                      <w:tcPr>
                        <w:tcW w:w="900" w:type="dxa"/>
                        <w:tcBorders>
                          <w:top w:val="double" w:sz="1" w:space="0" w:color="000000"/>
                        </w:tcBorders>
                      </w:tcPr>
                      <w:p w14:paraId="22AB9FDF" w14:textId="77777777" w:rsidR="004A5527" w:rsidRDefault="004A5527">
                        <w:pPr>
                          <w:pStyle w:val="TableParagraph"/>
                          <w:spacing w:before="4"/>
                          <w:rPr>
                            <w:sz w:val="11"/>
                          </w:rPr>
                        </w:pPr>
                      </w:p>
                      <w:p w14:paraId="2D210228" w14:textId="77777777" w:rsidR="004A5527" w:rsidRDefault="00000000">
                        <w:pPr>
                          <w:pStyle w:val="TableParagraph"/>
                          <w:ind w:left="141" w:right="141"/>
                          <w:jc w:val="center"/>
                          <w:rPr>
                            <w:sz w:val="13"/>
                          </w:rPr>
                        </w:pPr>
                        <w:r>
                          <w:rPr>
                            <w:sz w:val="13"/>
                          </w:rPr>
                          <w:t>0,00</w:t>
                        </w:r>
                      </w:p>
                    </w:tc>
                  </w:tr>
                  <w:tr w:rsidR="004A5527" w14:paraId="0CDD78A3" w14:textId="77777777">
                    <w:trPr>
                      <w:trHeight w:val="450"/>
                    </w:trPr>
                    <w:tc>
                      <w:tcPr>
                        <w:tcW w:w="1508" w:type="dxa"/>
                      </w:tcPr>
                      <w:p w14:paraId="084E395A" w14:textId="77777777" w:rsidR="004A5527" w:rsidRDefault="00000000">
                        <w:pPr>
                          <w:pStyle w:val="TableParagraph"/>
                          <w:spacing w:line="242" w:lineRule="auto"/>
                          <w:ind w:left="87" w:right="205"/>
                          <w:rPr>
                            <w:sz w:val="13"/>
                          </w:rPr>
                        </w:pPr>
                        <w:r>
                          <w:rPr>
                            <w:sz w:val="13"/>
                          </w:rPr>
                          <w:t>La Ínsula de Sancho en el Reino de Don</w:t>
                        </w:r>
                      </w:p>
                      <w:p w14:paraId="3BFAE373" w14:textId="77777777" w:rsidR="004A5527" w:rsidRDefault="00000000">
                        <w:pPr>
                          <w:pStyle w:val="TableParagraph"/>
                          <w:spacing w:line="130" w:lineRule="exact"/>
                          <w:ind w:left="87"/>
                          <w:rPr>
                            <w:sz w:val="13"/>
                          </w:rPr>
                        </w:pPr>
                        <w:r>
                          <w:rPr>
                            <w:sz w:val="13"/>
                          </w:rPr>
                          <w:t>Quijote</w:t>
                        </w:r>
                      </w:p>
                    </w:tc>
                    <w:tc>
                      <w:tcPr>
                        <w:tcW w:w="2209" w:type="dxa"/>
                      </w:tcPr>
                      <w:p w14:paraId="22F47DA2" w14:textId="77777777" w:rsidR="004A5527" w:rsidRDefault="004A5527">
                        <w:pPr>
                          <w:pStyle w:val="TableParagraph"/>
                          <w:spacing w:before="10"/>
                          <w:rPr>
                            <w:sz w:val="12"/>
                          </w:rPr>
                        </w:pPr>
                      </w:p>
                      <w:p w14:paraId="188474F0" w14:textId="77777777" w:rsidR="004A5527" w:rsidRDefault="00000000">
                        <w:pPr>
                          <w:pStyle w:val="TableParagraph"/>
                          <w:ind w:left="87"/>
                          <w:rPr>
                            <w:sz w:val="13"/>
                          </w:rPr>
                        </w:pPr>
                        <w:r>
                          <w:rPr>
                            <w:sz w:val="13"/>
                          </w:rPr>
                          <w:t>Socorro Pérez, Manuel</w:t>
                        </w:r>
                      </w:p>
                    </w:tc>
                    <w:tc>
                      <w:tcPr>
                        <w:tcW w:w="1396" w:type="dxa"/>
                      </w:tcPr>
                      <w:p w14:paraId="2C86E0CC" w14:textId="77777777" w:rsidR="004A5527" w:rsidRDefault="004A5527">
                        <w:pPr>
                          <w:pStyle w:val="TableParagraph"/>
                          <w:spacing w:before="10"/>
                          <w:rPr>
                            <w:sz w:val="12"/>
                          </w:rPr>
                        </w:pPr>
                      </w:p>
                      <w:p w14:paraId="4D6AC222" w14:textId="77777777" w:rsidR="004A5527" w:rsidRDefault="00000000">
                        <w:pPr>
                          <w:pStyle w:val="TableParagraph"/>
                          <w:ind w:left="88"/>
                          <w:rPr>
                            <w:sz w:val="13"/>
                          </w:rPr>
                        </w:pPr>
                        <w:r>
                          <w:rPr>
                            <w:sz w:val="13"/>
                          </w:rPr>
                          <w:t>Teoría literaria</w:t>
                        </w:r>
                      </w:p>
                    </w:tc>
                    <w:tc>
                      <w:tcPr>
                        <w:tcW w:w="2093" w:type="dxa"/>
                      </w:tcPr>
                      <w:p w14:paraId="13A66BE5" w14:textId="77777777" w:rsidR="004A5527" w:rsidRDefault="004A5527">
                        <w:pPr>
                          <w:pStyle w:val="TableParagraph"/>
                          <w:rPr>
                            <w:rFonts w:ascii="Times New Roman"/>
                            <w:sz w:val="12"/>
                          </w:rPr>
                        </w:pPr>
                      </w:p>
                    </w:tc>
                    <w:tc>
                      <w:tcPr>
                        <w:tcW w:w="1280" w:type="dxa"/>
                      </w:tcPr>
                      <w:p w14:paraId="7285E5FD" w14:textId="77777777" w:rsidR="004A5527" w:rsidRDefault="004A5527">
                        <w:pPr>
                          <w:pStyle w:val="TableParagraph"/>
                          <w:spacing w:before="10"/>
                          <w:rPr>
                            <w:sz w:val="12"/>
                          </w:rPr>
                        </w:pPr>
                      </w:p>
                      <w:p w14:paraId="15D504C9" w14:textId="77777777" w:rsidR="004A5527" w:rsidRDefault="00000000">
                        <w:pPr>
                          <w:pStyle w:val="TableParagraph"/>
                          <w:ind w:left="108" w:right="107"/>
                          <w:jc w:val="center"/>
                          <w:rPr>
                            <w:sz w:val="13"/>
                          </w:rPr>
                        </w:pPr>
                        <w:r>
                          <w:rPr>
                            <w:sz w:val="13"/>
                          </w:rPr>
                          <w:t>9788496502109</w:t>
                        </w:r>
                      </w:p>
                    </w:tc>
                    <w:tc>
                      <w:tcPr>
                        <w:tcW w:w="900" w:type="dxa"/>
                      </w:tcPr>
                      <w:p w14:paraId="28255FD3" w14:textId="77777777" w:rsidR="004A5527" w:rsidRDefault="004A5527">
                        <w:pPr>
                          <w:pStyle w:val="TableParagraph"/>
                          <w:spacing w:before="10"/>
                          <w:rPr>
                            <w:sz w:val="12"/>
                          </w:rPr>
                        </w:pPr>
                      </w:p>
                      <w:p w14:paraId="3CD9DC19" w14:textId="77777777" w:rsidR="004A5527" w:rsidRDefault="00000000">
                        <w:pPr>
                          <w:pStyle w:val="TableParagraph"/>
                          <w:ind w:left="143" w:right="141"/>
                          <w:jc w:val="center"/>
                          <w:rPr>
                            <w:sz w:val="13"/>
                          </w:rPr>
                        </w:pPr>
                        <w:r>
                          <w:rPr>
                            <w:sz w:val="13"/>
                          </w:rPr>
                          <w:t>12,00</w:t>
                        </w:r>
                      </w:p>
                    </w:tc>
                  </w:tr>
                  <w:tr w:rsidR="004A5527" w14:paraId="587B1F78" w14:textId="77777777">
                    <w:trPr>
                      <w:trHeight w:val="452"/>
                    </w:trPr>
                    <w:tc>
                      <w:tcPr>
                        <w:tcW w:w="1508" w:type="dxa"/>
                      </w:tcPr>
                      <w:p w14:paraId="2769B89E" w14:textId="77777777" w:rsidR="004A5527" w:rsidRDefault="00000000">
                        <w:pPr>
                          <w:pStyle w:val="TableParagraph"/>
                          <w:spacing w:before="74" w:line="242" w:lineRule="auto"/>
                          <w:ind w:left="87" w:right="155"/>
                          <w:rPr>
                            <w:sz w:val="13"/>
                          </w:rPr>
                        </w:pPr>
                        <w:r>
                          <w:rPr>
                            <w:sz w:val="13"/>
                          </w:rPr>
                          <w:t>Una empresa familiar de tres generaciones</w:t>
                        </w:r>
                      </w:p>
                    </w:tc>
                    <w:tc>
                      <w:tcPr>
                        <w:tcW w:w="2209" w:type="dxa"/>
                      </w:tcPr>
                      <w:p w14:paraId="1DDC501B" w14:textId="77777777" w:rsidR="004A5527" w:rsidRDefault="004A5527">
                        <w:pPr>
                          <w:pStyle w:val="TableParagraph"/>
                          <w:spacing w:before="10"/>
                          <w:rPr>
                            <w:sz w:val="12"/>
                          </w:rPr>
                        </w:pPr>
                      </w:p>
                      <w:p w14:paraId="27F9D2F5" w14:textId="77777777" w:rsidR="004A5527" w:rsidRDefault="00000000">
                        <w:pPr>
                          <w:pStyle w:val="TableParagraph"/>
                          <w:ind w:left="87"/>
                          <w:rPr>
                            <w:sz w:val="13"/>
                          </w:rPr>
                        </w:pPr>
                        <w:r>
                          <w:rPr>
                            <w:sz w:val="13"/>
                          </w:rPr>
                          <w:t>Díaz Meneses, Gonzalo</w:t>
                        </w:r>
                      </w:p>
                    </w:tc>
                    <w:tc>
                      <w:tcPr>
                        <w:tcW w:w="1396" w:type="dxa"/>
                      </w:tcPr>
                      <w:p w14:paraId="361ECEDB" w14:textId="77777777" w:rsidR="004A5527" w:rsidRDefault="00000000">
                        <w:pPr>
                          <w:pStyle w:val="TableParagraph"/>
                          <w:ind w:left="88" w:right="360"/>
                          <w:rPr>
                            <w:sz w:val="13"/>
                          </w:rPr>
                        </w:pPr>
                        <w:r>
                          <w:rPr>
                            <w:sz w:val="13"/>
                          </w:rPr>
                          <w:t>Propiedad y organización de</w:t>
                        </w:r>
                      </w:p>
                      <w:p w14:paraId="56F276D5" w14:textId="77777777" w:rsidR="004A5527" w:rsidRDefault="00000000">
                        <w:pPr>
                          <w:pStyle w:val="TableParagraph"/>
                          <w:spacing w:before="1" w:line="132" w:lineRule="exact"/>
                          <w:ind w:left="88"/>
                          <w:rPr>
                            <w:sz w:val="13"/>
                          </w:rPr>
                        </w:pPr>
                        <w:r>
                          <w:rPr>
                            <w:sz w:val="13"/>
                          </w:rPr>
                          <w:t>empresas</w:t>
                        </w:r>
                      </w:p>
                    </w:tc>
                    <w:tc>
                      <w:tcPr>
                        <w:tcW w:w="2093" w:type="dxa"/>
                      </w:tcPr>
                      <w:p w14:paraId="2EC5A9F6" w14:textId="77777777" w:rsidR="004A5527" w:rsidRDefault="004A5527">
                        <w:pPr>
                          <w:pStyle w:val="TableParagraph"/>
                          <w:rPr>
                            <w:rFonts w:ascii="Times New Roman"/>
                            <w:sz w:val="12"/>
                          </w:rPr>
                        </w:pPr>
                      </w:p>
                    </w:tc>
                    <w:tc>
                      <w:tcPr>
                        <w:tcW w:w="1280" w:type="dxa"/>
                      </w:tcPr>
                      <w:p w14:paraId="70162160" w14:textId="77777777" w:rsidR="004A5527" w:rsidRDefault="004A5527">
                        <w:pPr>
                          <w:pStyle w:val="TableParagraph"/>
                          <w:spacing w:before="10"/>
                          <w:rPr>
                            <w:sz w:val="12"/>
                          </w:rPr>
                        </w:pPr>
                      </w:p>
                      <w:p w14:paraId="1C0B4601" w14:textId="77777777" w:rsidR="004A5527" w:rsidRDefault="00000000">
                        <w:pPr>
                          <w:pStyle w:val="TableParagraph"/>
                          <w:ind w:left="108" w:right="107"/>
                          <w:jc w:val="center"/>
                          <w:rPr>
                            <w:sz w:val="13"/>
                          </w:rPr>
                        </w:pPr>
                        <w:r>
                          <w:rPr>
                            <w:sz w:val="13"/>
                          </w:rPr>
                          <w:t>9788496502253</w:t>
                        </w:r>
                      </w:p>
                    </w:tc>
                    <w:tc>
                      <w:tcPr>
                        <w:tcW w:w="900" w:type="dxa"/>
                      </w:tcPr>
                      <w:p w14:paraId="77895E04" w14:textId="77777777" w:rsidR="004A5527" w:rsidRDefault="004A5527">
                        <w:pPr>
                          <w:pStyle w:val="TableParagraph"/>
                          <w:spacing w:before="10"/>
                          <w:rPr>
                            <w:sz w:val="12"/>
                          </w:rPr>
                        </w:pPr>
                      </w:p>
                      <w:p w14:paraId="6BE8AE7F" w14:textId="77777777" w:rsidR="004A5527" w:rsidRDefault="00000000">
                        <w:pPr>
                          <w:pStyle w:val="TableParagraph"/>
                          <w:ind w:left="143" w:right="141"/>
                          <w:jc w:val="center"/>
                          <w:rPr>
                            <w:sz w:val="13"/>
                          </w:rPr>
                        </w:pPr>
                        <w:r>
                          <w:rPr>
                            <w:sz w:val="13"/>
                          </w:rPr>
                          <w:t>15,00</w:t>
                        </w:r>
                      </w:p>
                    </w:tc>
                  </w:tr>
                  <w:tr w:rsidR="004A5527" w14:paraId="5AF3395B" w14:textId="77777777">
                    <w:trPr>
                      <w:trHeight w:val="299"/>
                    </w:trPr>
                    <w:tc>
                      <w:tcPr>
                        <w:tcW w:w="1508" w:type="dxa"/>
                      </w:tcPr>
                      <w:p w14:paraId="067316A3" w14:textId="77777777" w:rsidR="004A5527" w:rsidRDefault="00000000">
                        <w:pPr>
                          <w:pStyle w:val="TableParagraph"/>
                          <w:spacing w:line="147" w:lineRule="exact"/>
                          <w:ind w:left="87"/>
                          <w:rPr>
                            <w:sz w:val="13"/>
                          </w:rPr>
                        </w:pPr>
                        <w:r>
                          <w:rPr>
                            <w:sz w:val="13"/>
                          </w:rPr>
                          <w:t>Información al</w:t>
                        </w:r>
                      </w:p>
                      <w:p w14:paraId="08382F1B" w14:textId="77777777" w:rsidR="004A5527" w:rsidRDefault="00000000">
                        <w:pPr>
                          <w:pStyle w:val="TableParagraph"/>
                          <w:spacing w:line="132" w:lineRule="exact"/>
                          <w:ind w:left="87"/>
                          <w:rPr>
                            <w:sz w:val="13"/>
                          </w:rPr>
                        </w:pPr>
                        <w:r>
                          <w:rPr>
                            <w:sz w:val="13"/>
                          </w:rPr>
                          <w:t>estudiante</w:t>
                        </w:r>
                      </w:p>
                    </w:tc>
                    <w:tc>
                      <w:tcPr>
                        <w:tcW w:w="2209" w:type="dxa"/>
                      </w:tcPr>
                      <w:p w14:paraId="6E73C1A6" w14:textId="77777777" w:rsidR="004A5527" w:rsidRDefault="004A5527">
                        <w:pPr>
                          <w:pStyle w:val="TableParagraph"/>
                          <w:rPr>
                            <w:rFonts w:ascii="Times New Roman"/>
                            <w:sz w:val="12"/>
                          </w:rPr>
                        </w:pPr>
                      </w:p>
                    </w:tc>
                    <w:tc>
                      <w:tcPr>
                        <w:tcW w:w="1396" w:type="dxa"/>
                      </w:tcPr>
                      <w:p w14:paraId="69D8E8E6" w14:textId="77777777" w:rsidR="004A5527" w:rsidRDefault="00000000">
                        <w:pPr>
                          <w:pStyle w:val="TableParagraph"/>
                          <w:spacing w:before="72"/>
                          <w:ind w:left="88"/>
                          <w:rPr>
                            <w:sz w:val="13"/>
                          </w:rPr>
                        </w:pPr>
                        <w:r>
                          <w:rPr>
                            <w:sz w:val="13"/>
                          </w:rPr>
                          <w:t>Universidades</w:t>
                        </w:r>
                      </w:p>
                    </w:tc>
                    <w:tc>
                      <w:tcPr>
                        <w:tcW w:w="2093" w:type="dxa"/>
                      </w:tcPr>
                      <w:p w14:paraId="416BB977" w14:textId="77777777" w:rsidR="004A5527" w:rsidRDefault="004A5527">
                        <w:pPr>
                          <w:pStyle w:val="TableParagraph"/>
                          <w:rPr>
                            <w:rFonts w:ascii="Times New Roman"/>
                            <w:sz w:val="12"/>
                          </w:rPr>
                        </w:pPr>
                      </w:p>
                    </w:tc>
                    <w:tc>
                      <w:tcPr>
                        <w:tcW w:w="1280" w:type="dxa"/>
                      </w:tcPr>
                      <w:p w14:paraId="5CB6D203" w14:textId="77777777" w:rsidR="004A5527" w:rsidRDefault="004A5527">
                        <w:pPr>
                          <w:pStyle w:val="TableParagraph"/>
                          <w:rPr>
                            <w:rFonts w:ascii="Times New Roman"/>
                            <w:sz w:val="12"/>
                          </w:rPr>
                        </w:pPr>
                      </w:p>
                    </w:tc>
                    <w:tc>
                      <w:tcPr>
                        <w:tcW w:w="900" w:type="dxa"/>
                      </w:tcPr>
                      <w:p w14:paraId="6CA39760" w14:textId="77777777" w:rsidR="004A5527" w:rsidRDefault="00000000">
                        <w:pPr>
                          <w:pStyle w:val="TableParagraph"/>
                          <w:spacing w:before="72"/>
                          <w:ind w:left="142" w:right="141"/>
                          <w:jc w:val="center"/>
                          <w:rPr>
                            <w:sz w:val="13"/>
                          </w:rPr>
                        </w:pPr>
                        <w:r>
                          <w:rPr>
                            <w:sz w:val="13"/>
                          </w:rPr>
                          <w:t>0,00</w:t>
                        </w:r>
                      </w:p>
                    </w:tc>
                  </w:tr>
                  <w:tr w:rsidR="004A5527" w14:paraId="45BE4541" w14:textId="77777777">
                    <w:trPr>
                      <w:trHeight w:val="602"/>
                    </w:trPr>
                    <w:tc>
                      <w:tcPr>
                        <w:tcW w:w="1508" w:type="dxa"/>
                      </w:tcPr>
                      <w:p w14:paraId="3FEC3F16" w14:textId="77777777" w:rsidR="004A5527" w:rsidRDefault="00000000">
                        <w:pPr>
                          <w:pStyle w:val="TableParagraph"/>
                          <w:spacing w:before="74" w:line="242" w:lineRule="auto"/>
                          <w:ind w:left="87" w:right="90"/>
                          <w:rPr>
                            <w:sz w:val="13"/>
                          </w:rPr>
                        </w:pPr>
                        <w:r>
                          <w:rPr>
                            <w:sz w:val="13"/>
                          </w:rPr>
                          <w:t>Traducir e interpretar: visiones, obsesiones y propuestas</w:t>
                        </w:r>
                      </w:p>
                    </w:tc>
                    <w:tc>
                      <w:tcPr>
                        <w:tcW w:w="2209" w:type="dxa"/>
                      </w:tcPr>
                      <w:p w14:paraId="653CFF77" w14:textId="77777777" w:rsidR="004A5527" w:rsidRDefault="00000000">
                        <w:pPr>
                          <w:pStyle w:val="TableParagraph"/>
                          <w:spacing w:line="242" w:lineRule="auto"/>
                          <w:ind w:left="87" w:right="234"/>
                          <w:rPr>
                            <w:sz w:val="13"/>
                          </w:rPr>
                        </w:pPr>
                        <w:r>
                          <w:rPr>
                            <w:sz w:val="13"/>
                          </w:rPr>
                          <w:t>Cruz García, Laura; González Ruiz, Víctor M.; Monterde Rey,</w:t>
                        </w:r>
                      </w:p>
                      <w:p w14:paraId="70215537" w14:textId="77777777" w:rsidR="004A5527" w:rsidRDefault="00000000">
                        <w:pPr>
                          <w:pStyle w:val="TableParagraph"/>
                          <w:spacing w:line="150" w:lineRule="atLeast"/>
                          <w:ind w:left="87" w:right="79"/>
                          <w:rPr>
                            <w:sz w:val="13"/>
                          </w:rPr>
                        </w:pPr>
                        <w:r>
                          <w:rPr>
                            <w:sz w:val="13"/>
                          </w:rPr>
                          <w:t>Ana Mª; Navarro Montesdeoca, Guillermo R</w:t>
                        </w:r>
                      </w:p>
                    </w:tc>
                    <w:tc>
                      <w:tcPr>
                        <w:tcW w:w="1396" w:type="dxa"/>
                      </w:tcPr>
                      <w:p w14:paraId="49CF08C7" w14:textId="77777777" w:rsidR="004A5527" w:rsidRDefault="004A5527">
                        <w:pPr>
                          <w:pStyle w:val="TableParagraph"/>
                          <w:spacing w:before="10"/>
                          <w:rPr>
                            <w:sz w:val="12"/>
                          </w:rPr>
                        </w:pPr>
                      </w:p>
                      <w:p w14:paraId="2690A66B" w14:textId="77777777" w:rsidR="004A5527" w:rsidRDefault="00000000">
                        <w:pPr>
                          <w:pStyle w:val="TableParagraph"/>
                          <w:spacing w:line="242" w:lineRule="auto"/>
                          <w:ind w:left="88" w:right="158"/>
                          <w:rPr>
                            <w:sz w:val="13"/>
                          </w:rPr>
                        </w:pPr>
                        <w:r>
                          <w:rPr>
                            <w:sz w:val="13"/>
                          </w:rPr>
                          <w:t>Semántica, análisis del discurso, etc.</w:t>
                        </w:r>
                      </w:p>
                    </w:tc>
                    <w:tc>
                      <w:tcPr>
                        <w:tcW w:w="2093" w:type="dxa"/>
                      </w:tcPr>
                      <w:p w14:paraId="164D0E79" w14:textId="77777777" w:rsidR="004A5527" w:rsidRDefault="004A5527">
                        <w:pPr>
                          <w:pStyle w:val="TableParagraph"/>
                          <w:rPr>
                            <w:rFonts w:ascii="Times New Roman"/>
                            <w:sz w:val="12"/>
                          </w:rPr>
                        </w:pPr>
                      </w:p>
                    </w:tc>
                    <w:tc>
                      <w:tcPr>
                        <w:tcW w:w="1280" w:type="dxa"/>
                      </w:tcPr>
                      <w:p w14:paraId="2530E2E5" w14:textId="77777777" w:rsidR="004A5527" w:rsidRDefault="004A5527">
                        <w:pPr>
                          <w:pStyle w:val="TableParagraph"/>
                          <w:spacing w:before="4"/>
                          <w:rPr>
                            <w:sz w:val="19"/>
                          </w:rPr>
                        </w:pPr>
                      </w:p>
                      <w:p w14:paraId="5F7D21BD" w14:textId="77777777" w:rsidR="004A5527" w:rsidRDefault="00000000">
                        <w:pPr>
                          <w:pStyle w:val="TableParagraph"/>
                          <w:spacing w:before="1"/>
                          <w:ind w:left="108" w:right="107"/>
                          <w:jc w:val="center"/>
                          <w:rPr>
                            <w:sz w:val="13"/>
                          </w:rPr>
                        </w:pPr>
                        <w:r>
                          <w:rPr>
                            <w:sz w:val="13"/>
                          </w:rPr>
                          <w:t>9788496502369</w:t>
                        </w:r>
                      </w:p>
                    </w:tc>
                    <w:tc>
                      <w:tcPr>
                        <w:tcW w:w="900" w:type="dxa"/>
                      </w:tcPr>
                      <w:p w14:paraId="5E84327D" w14:textId="77777777" w:rsidR="004A5527" w:rsidRDefault="004A5527">
                        <w:pPr>
                          <w:pStyle w:val="TableParagraph"/>
                          <w:spacing w:before="4"/>
                          <w:rPr>
                            <w:sz w:val="19"/>
                          </w:rPr>
                        </w:pPr>
                      </w:p>
                      <w:p w14:paraId="1091D5A8" w14:textId="77777777" w:rsidR="004A5527" w:rsidRDefault="00000000">
                        <w:pPr>
                          <w:pStyle w:val="TableParagraph"/>
                          <w:spacing w:before="1"/>
                          <w:ind w:left="143" w:right="141"/>
                          <w:jc w:val="center"/>
                          <w:rPr>
                            <w:sz w:val="13"/>
                          </w:rPr>
                        </w:pPr>
                        <w:r>
                          <w:rPr>
                            <w:sz w:val="13"/>
                          </w:rPr>
                          <w:t>20,00</w:t>
                        </w:r>
                      </w:p>
                    </w:tc>
                  </w:tr>
                  <w:tr w:rsidR="004A5527" w14:paraId="0ACFB735" w14:textId="77777777">
                    <w:trPr>
                      <w:trHeight w:val="299"/>
                    </w:trPr>
                    <w:tc>
                      <w:tcPr>
                        <w:tcW w:w="1508" w:type="dxa"/>
                      </w:tcPr>
                      <w:p w14:paraId="2F73A36F" w14:textId="77777777" w:rsidR="004A5527" w:rsidRDefault="00000000">
                        <w:pPr>
                          <w:pStyle w:val="TableParagraph"/>
                          <w:spacing w:line="147" w:lineRule="exact"/>
                          <w:ind w:left="87"/>
                          <w:rPr>
                            <w:sz w:val="13"/>
                          </w:rPr>
                        </w:pPr>
                        <w:r>
                          <w:rPr>
                            <w:sz w:val="13"/>
                          </w:rPr>
                          <w:t>Aprendiendo de todos</w:t>
                        </w:r>
                      </w:p>
                      <w:p w14:paraId="0251A47B" w14:textId="77777777" w:rsidR="004A5527" w:rsidRDefault="00000000">
                        <w:pPr>
                          <w:pStyle w:val="TableParagraph"/>
                          <w:spacing w:before="2" w:line="130" w:lineRule="exact"/>
                          <w:ind w:left="87"/>
                          <w:rPr>
                            <w:sz w:val="13"/>
                          </w:rPr>
                        </w:pPr>
                        <w:r>
                          <w:rPr>
                            <w:sz w:val="13"/>
                          </w:rPr>
                          <w:t>los libros</w:t>
                        </w:r>
                      </w:p>
                    </w:tc>
                    <w:tc>
                      <w:tcPr>
                        <w:tcW w:w="2209" w:type="dxa"/>
                      </w:tcPr>
                      <w:p w14:paraId="111FBD48" w14:textId="77777777" w:rsidR="004A5527" w:rsidRDefault="00000000">
                        <w:pPr>
                          <w:pStyle w:val="TableParagraph"/>
                          <w:spacing w:before="72"/>
                          <w:ind w:left="87"/>
                          <w:rPr>
                            <w:sz w:val="13"/>
                          </w:rPr>
                        </w:pPr>
                        <w:r>
                          <w:rPr>
                            <w:sz w:val="13"/>
                          </w:rPr>
                          <w:t>López Martín, Delia</w:t>
                        </w:r>
                      </w:p>
                    </w:tc>
                    <w:tc>
                      <w:tcPr>
                        <w:tcW w:w="1396" w:type="dxa"/>
                      </w:tcPr>
                      <w:p w14:paraId="09AD2849" w14:textId="77777777" w:rsidR="004A5527" w:rsidRDefault="00000000">
                        <w:pPr>
                          <w:pStyle w:val="TableParagraph"/>
                          <w:spacing w:line="147" w:lineRule="exact"/>
                          <w:ind w:left="88"/>
                          <w:rPr>
                            <w:sz w:val="13"/>
                          </w:rPr>
                        </w:pPr>
                        <w:r>
                          <w:rPr>
                            <w:sz w:val="13"/>
                          </w:rPr>
                          <w:t>Estudios literarios:</w:t>
                        </w:r>
                      </w:p>
                      <w:p w14:paraId="52EF3AAE" w14:textId="77777777" w:rsidR="004A5527" w:rsidRDefault="00000000">
                        <w:pPr>
                          <w:pStyle w:val="TableParagraph"/>
                          <w:spacing w:before="2" w:line="130" w:lineRule="exact"/>
                          <w:ind w:left="88"/>
                          <w:rPr>
                            <w:sz w:val="13"/>
                          </w:rPr>
                        </w:pPr>
                        <w:r>
                          <w:rPr>
                            <w:sz w:val="13"/>
                          </w:rPr>
                          <w:t>General</w:t>
                        </w:r>
                      </w:p>
                    </w:tc>
                    <w:tc>
                      <w:tcPr>
                        <w:tcW w:w="2093" w:type="dxa"/>
                      </w:tcPr>
                      <w:p w14:paraId="3EAB0DF6" w14:textId="77777777" w:rsidR="004A5527" w:rsidRDefault="004A5527">
                        <w:pPr>
                          <w:pStyle w:val="TableParagraph"/>
                          <w:rPr>
                            <w:rFonts w:ascii="Times New Roman"/>
                            <w:sz w:val="12"/>
                          </w:rPr>
                        </w:pPr>
                      </w:p>
                    </w:tc>
                    <w:tc>
                      <w:tcPr>
                        <w:tcW w:w="1280" w:type="dxa"/>
                      </w:tcPr>
                      <w:p w14:paraId="43436DA9" w14:textId="77777777" w:rsidR="004A5527" w:rsidRDefault="004A5527">
                        <w:pPr>
                          <w:pStyle w:val="TableParagraph"/>
                          <w:rPr>
                            <w:rFonts w:ascii="Times New Roman"/>
                            <w:sz w:val="12"/>
                          </w:rPr>
                        </w:pPr>
                      </w:p>
                    </w:tc>
                    <w:tc>
                      <w:tcPr>
                        <w:tcW w:w="900" w:type="dxa"/>
                      </w:tcPr>
                      <w:p w14:paraId="0CD2B754" w14:textId="77777777" w:rsidR="004A5527" w:rsidRDefault="00000000">
                        <w:pPr>
                          <w:pStyle w:val="TableParagraph"/>
                          <w:spacing w:before="72"/>
                          <w:ind w:left="141" w:right="141"/>
                          <w:jc w:val="center"/>
                          <w:rPr>
                            <w:sz w:val="13"/>
                          </w:rPr>
                        </w:pPr>
                        <w:r>
                          <w:rPr>
                            <w:sz w:val="13"/>
                          </w:rPr>
                          <w:t>0,00</w:t>
                        </w:r>
                      </w:p>
                    </w:tc>
                  </w:tr>
                  <w:tr w:rsidR="004A5527" w14:paraId="14816E65" w14:textId="77777777">
                    <w:trPr>
                      <w:trHeight w:val="301"/>
                    </w:trPr>
                    <w:tc>
                      <w:tcPr>
                        <w:tcW w:w="1508" w:type="dxa"/>
                      </w:tcPr>
                      <w:p w14:paraId="5DB42DBD" w14:textId="77777777" w:rsidR="004A5527" w:rsidRDefault="00000000">
                        <w:pPr>
                          <w:pStyle w:val="TableParagraph"/>
                          <w:spacing w:before="1" w:line="150" w:lineRule="exact"/>
                          <w:ind w:left="87" w:right="437"/>
                          <w:rPr>
                            <w:sz w:val="13"/>
                          </w:rPr>
                        </w:pPr>
                        <w:r>
                          <w:rPr>
                            <w:sz w:val="13"/>
                          </w:rPr>
                          <w:t>Introducción a la Economía</w:t>
                        </w:r>
                      </w:p>
                    </w:tc>
                    <w:tc>
                      <w:tcPr>
                        <w:tcW w:w="2209" w:type="dxa"/>
                      </w:tcPr>
                      <w:p w14:paraId="644BA26B" w14:textId="77777777" w:rsidR="004A5527" w:rsidRDefault="00000000">
                        <w:pPr>
                          <w:pStyle w:val="TableParagraph"/>
                          <w:spacing w:before="74"/>
                          <w:ind w:left="87"/>
                          <w:rPr>
                            <w:sz w:val="13"/>
                          </w:rPr>
                        </w:pPr>
                        <w:r>
                          <w:rPr>
                            <w:sz w:val="13"/>
                          </w:rPr>
                          <w:t>Rendeiro Martín-Cejas, Roberto</w:t>
                        </w:r>
                      </w:p>
                    </w:tc>
                    <w:tc>
                      <w:tcPr>
                        <w:tcW w:w="1396" w:type="dxa"/>
                      </w:tcPr>
                      <w:p w14:paraId="44A2DF41" w14:textId="77777777" w:rsidR="004A5527" w:rsidRDefault="00000000">
                        <w:pPr>
                          <w:pStyle w:val="TableParagraph"/>
                          <w:spacing w:before="74"/>
                          <w:ind w:left="88"/>
                          <w:rPr>
                            <w:sz w:val="13"/>
                          </w:rPr>
                        </w:pPr>
                        <w:r>
                          <w:rPr>
                            <w:sz w:val="13"/>
                          </w:rPr>
                          <w:t>Economía</w:t>
                        </w:r>
                      </w:p>
                    </w:tc>
                    <w:tc>
                      <w:tcPr>
                        <w:tcW w:w="2093" w:type="dxa"/>
                      </w:tcPr>
                      <w:p w14:paraId="375B882C" w14:textId="77777777" w:rsidR="004A5527" w:rsidRDefault="00000000">
                        <w:pPr>
                          <w:pStyle w:val="TableParagraph"/>
                          <w:spacing w:before="1" w:line="150" w:lineRule="exact"/>
                          <w:ind w:left="86" w:right="409"/>
                          <w:rPr>
                            <w:sz w:val="13"/>
                          </w:rPr>
                        </w:pPr>
                        <w:r>
                          <w:rPr>
                            <w:sz w:val="13"/>
                          </w:rPr>
                          <w:t>Manuales Universitarios de Teleformación: Turismo</w:t>
                        </w:r>
                      </w:p>
                    </w:tc>
                    <w:tc>
                      <w:tcPr>
                        <w:tcW w:w="1280" w:type="dxa"/>
                      </w:tcPr>
                      <w:p w14:paraId="4D83C55E" w14:textId="77777777" w:rsidR="004A5527" w:rsidRDefault="00000000">
                        <w:pPr>
                          <w:pStyle w:val="TableParagraph"/>
                          <w:spacing w:before="74"/>
                          <w:ind w:left="108" w:right="107"/>
                          <w:jc w:val="center"/>
                          <w:rPr>
                            <w:sz w:val="13"/>
                          </w:rPr>
                        </w:pPr>
                        <w:r>
                          <w:rPr>
                            <w:sz w:val="13"/>
                          </w:rPr>
                          <w:t>9788496502185</w:t>
                        </w:r>
                      </w:p>
                    </w:tc>
                    <w:tc>
                      <w:tcPr>
                        <w:tcW w:w="900" w:type="dxa"/>
                      </w:tcPr>
                      <w:p w14:paraId="533788A1" w14:textId="77777777" w:rsidR="004A5527" w:rsidRDefault="00000000">
                        <w:pPr>
                          <w:pStyle w:val="TableParagraph"/>
                          <w:spacing w:before="74"/>
                          <w:ind w:left="143" w:right="141"/>
                          <w:jc w:val="center"/>
                          <w:rPr>
                            <w:sz w:val="13"/>
                          </w:rPr>
                        </w:pPr>
                        <w:r>
                          <w:rPr>
                            <w:sz w:val="13"/>
                          </w:rPr>
                          <w:t>11,00</w:t>
                        </w:r>
                      </w:p>
                    </w:tc>
                  </w:tr>
                  <w:tr w:rsidR="004A5527" w14:paraId="2394ABCC" w14:textId="77777777">
                    <w:trPr>
                      <w:trHeight w:val="450"/>
                    </w:trPr>
                    <w:tc>
                      <w:tcPr>
                        <w:tcW w:w="1508" w:type="dxa"/>
                      </w:tcPr>
                      <w:p w14:paraId="4474CD5E" w14:textId="77777777" w:rsidR="004A5527" w:rsidRDefault="00000000">
                        <w:pPr>
                          <w:pStyle w:val="TableParagraph"/>
                          <w:spacing w:line="147" w:lineRule="exact"/>
                          <w:ind w:left="87"/>
                          <w:rPr>
                            <w:sz w:val="13"/>
                          </w:rPr>
                        </w:pPr>
                        <w:r>
                          <w:rPr>
                            <w:sz w:val="13"/>
                          </w:rPr>
                          <w:t>Recursos territoriales</w:t>
                        </w:r>
                      </w:p>
                      <w:p w14:paraId="4FF75D39" w14:textId="77777777" w:rsidR="004A5527" w:rsidRDefault="00000000">
                        <w:pPr>
                          <w:pStyle w:val="TableParagraph"/>
                          <w:spacing w:before="1" w:line="150" w:lineRule="atLeast"/>
                          <w:ind w:left="87" w:right="263"/>
                          <w:rPr>
                            <w:sz w:val="13"/>
                          </w:rPr>
                        </w:pPr>
                        <w:r>
                          <w:rPr>
                            <w:sz w:val="13"/>
                          </w:rPr>
                          <w:t>turísticos I. Una propuesta didáctica</w:t>
                        </w:r>
                      </w:p>
                    </w:tc>
                    <w:tc>
                      <w:tcPr>
                        <w:tcW w:w="2209" w:type="dxa"/>
                      </w:tcPr>
                      <w:p w14:paraId="5FC037E2" w14:textId="77777777" w:rsidR="004A5527" w:rsidRDefault="004A5527">
                        <w:pPr>
                          <w:pStyle w:val="TableParagraph"/>
                          <w:spacing w:before="10"/>
                          <w:rPr>
                            <w:sz w:val="12"/>
                          </w:rPr>
                        </w:pPr>
                      </w:p>
                      <w:p w14:paraId="6C2CD3AF" w14:textId="77777777" w:rsidR="004A5527" w:rsidRDefault="00000000">
                        <w:pPr>
                          <w:pStyle w:val="TableParagraph"/>
                          <w:ind w:left="87"/>
                          <w:rPr>
                            <w:sz w:val="13"/>
                          </w:rPr>
                        </w:pPr>
                        <w:r>
                          <w:rPr>
                            <w:sz w:val="13"/>
                          </w:rPr>
                          <w:t>Hernández Torres, Santiago</w:t>
                        </w:r>
                      </w:p>
                    </w:tc>
                    <w:tc>
                      <w:tcPr>
                        <w:tcW w:w="1396" w:type="dxa"/>
                      </w:tcPr>
                      <w:p w14:paraId="0EC1C0B6" w14:textId="77777777" w:rsidR="004A5527" w:rsidRDefault="004A5527">
                        <w:pPr>
                          <w:pStyle w:val="TableParagraph"/>
                          <w:spacing w:before="10"/>
                          <w:rPr>
                            <w:sz w:val="12"/>
                          </w:rPr>
                        </w:pPr>
                      </w:p>
                      <w:p w14:paraId="3A0ABB64" w14:textId="77777777" w:rsidR="004A5527" w:rsidRDefault="00000000">
                        <w:pPr>
                          <w:pStyle w:val="TableParagraph"/>
                          <w:ind w:left="88"/>
                          <w:rPr>
                            <w:sz w:val="13"/>
                          </w:rPr>
                        </w:pPr>
                        <w:r>
                          <w:rPr>
                            <w:sz w:val="13"/>
                          </w:rPr>
                          <w:t>Industria del turismo</w:t>
                        </w:r>
                      </w:p>
                    </w:tc>
                    <w:tc>
                      <w:tcPr>
                        <w:tcW w:w="2093" w:type="dxa"/>
                      </w:tcPr>
                      <w:p w14:paraId="48C3CAC9" w14:textId="77777777" w:rsidR="004A5527" w:rsidRDefault="00000000">
                        <w:pPr>
                          <w:pStyle w:val="TableParagraph"/>
                          <w:spacing w:before="72" w:line="242" w:lineRule="auto"/>
                          <w:ind w:left="86" w:right="409"/>
                          <w:rPr>
                            <w:sz w:val="13"/>
                          </w:rPr>
                        </w:pPr>
                        <w:r>
                          <w:rPr>
                            <w:sz w:val="13"/>
                          </w:rPr>
                          <w:t>Manuales Universitarios de Teleformación: Turismo</w:t>
                        </w:r>
                      </w:p>
                    </w:tc>
                    <w:tc>
                      <w:tcPr>
                        <w:tcW w:w="1280" w:type="dxa"/>
                      </w:tcPr>
                      <w:p w14:paraId="1A476A99" w14:textId="77777777" w:rsidR="004A5527" w:rsidRDefault="004A5527">
                        <w:pPr>
                          <w:pStyle w:val="TableParagraph"/>
                          <w:spacing w:before="10"/>
                          <w:rPr>
                            <w:sz w:val="12"/>
                          </w:rPr>
                        </w:pPr>
                      </w:p>
                      <w:p w14:paraId="40D12070" w14:textId="77777777" w:rsidR="004A5527" w:rsidRDefault="00000000">
                        <w:pPr>
                          <w:pStyle w:val="TableParagraph"/>
                          <w:ind w:left="108" w:right="107"/>
                          <w:jc w:val="center"/>
                          <w:rPr>
                            <w:sz w:val="13"/>
                          </w:rPr>
                        </w:pPr>
                        <w:r>
                          <w:rPr>
                            <w:sz w:val="13"/>
                          </w:rPr>
                          <w:t>9788496502284</w:t>
                        </w:r>
                      </w:p>
                    </w:tc>
                    <w:tc>
                      <w:tcPr>
                        <w:tcW w:w="900" w:type="dxa"/>
                      </w:tcPr>
                      <w:p w14:paraId="31D62CA6" w14:textId="77777777" w:rsidR="004A5527" w:rsidRDefault="004A5527">
                        <w:pPr>
                          <w:pStyle w:val="TableParagraph"/>
                          <w:spacing w:before="10"/>
                          <w:rPr>
                            <w:sz w:val="12"/>
                          </w:rPr>
                        </w:pPr>
                      </w:p>
                      <w:p w14:paraId="007BAC7B" w14:textId="77777777" w:rsidR="004A5527" w:rsidRDefault="00000000">
                        <w:pPr>
                          <w:pStyle w:val="TableParagraph"/>
                          <w:ind w:left="143" w:right="141"/>
                          <w:jc w:val="center"/>
                          <w:rPr>
                            <w:sz w:val="13"/>
                          </w:rPr>
                        </w:pPr>
                        <w:r>
                          <w:rPr>
                            <w:sz w:val="13"/>
                          </w:rPr>
                          <w:t>10,00</w:t>
                        </w:r>
                      </w:p>
                    </w:tc>
                  </w:tr>
                  <w:tr w:rsidR="004A5527" w14:paraId="5C794730" w14:textId="77777777">
                    <w:trPr>
                      <w:trHeight w:val="450"/>
                    </w:trPr>
                    <w:tc>
                      <w:tcPr>
                        <w:tcW w:w="1508" w:type="dxa"/>
                      </w:tcPr>
                      <w:p w14:paraId="198F8508" w14:textId="77777777" w:rsidR="004A5527" w:rsidRDefault="00000000">
                        <w:pPr>
                          <w:pStyle w:val="TableParagraph"/>
                          <w:spacing w:line="242" w:lineRule="auto"/>
                          <w:ind w:left="87" w:right="379"/>
                          <w:rPr>
                            <w:sz w:val="13"/>
                          </w:rPr>
                        </w:pPr>
                        <w:r>
                          <w:rPr>
                            <w:sz w:val="13"/>
                          </w:rPr>
                          <w:t>Ordenación administrativa del</w:t>
                        </w:r>
                      </w:p>
                      <w:p w14:paraId="31EF53AB" w14:textId="77777777" w:rsidR="004A5527" w:rsidRDefault="00000000">
                        <w:pPr>
                          <w:pStyle w:val="TableParagraph"/>
                          <w:spacing w:line="130" w:lineRule="exact"/>
                          <w:ind w:left="87"/>
                          <w:rPr>
                            <w:sz w:val="13"/>
                          </w:rPr>
                        </w:pPr>
                        <w:r>
                          <w:rPr>
                            <w:sz w:val="13"/>
                          </w:rPr>
                          <w:t>turismo</w:t>
                        </w:r>
                      </w:p>
                    </w:tc>
                    <w:tc>
                      <w:tcPr>
                        <w:tcW w:w="2209" w:type="dxa"/>
                      </w:tcPr>
                      <w:p w14:paraId="45699B74" w14:textId="77777777" w:rsidR="004A5527" w:rsidRDefault="00000000">
                        <w:pPr>
                          <w:pStyle w:val="TableParagraph"/>
                          <w:spacing w:before="74"/>
                          <w:ind w:left="87" w:right="79"/>
                          <w:rPr>
                            <w:sz w:val="13"/>
                          </w:rPr>
                        </w:pPr>
                        <w:r>
                          <w:rPr>
                            <w:sz w:val="13"/>
                          </w:rPr>
                          <w:t>Rodríguez González, Mª del Pino; Jiménez Jaén, Adolfo Domingo</w:t>
                        </w:r>
                      </w:p>
                    </w:tc>
                    <w:tc>
                      <w:tcPr>
                        <w:tcW w:w="1396" w:type="dxa"/>
                      </w:tcPr>
                      <w:p w14:paraId="7F7D888A" w14:textId="77777777" w:rsidR="004A5527" w:rsidRDefault="00000000">
                        <w:pPr>
                          <w:pStyle w:val="TableParagraph"/>
                          <w:spacing w:before="74"/>
                          <w:ind w:left="88" w:right="194"/>
                          <w:rPr>
                            <w:sz w:val="13"/>
                          </w:rPr>
                        </w:pPr>
                        <w:r>
                          <w:rPr>
                            <w:sz w:val="13"/>
                          </w:rPr>
                          <w:t>Teoría General del Derecho</w:t>
                        </w:r>
                      </w:p>
                    </w:tc>
                    <w:tc>
                      <w:tcPr>
                        <w:tcW w:w="2093" w:type="dxa"/>
                      </w:tcPr>
                      <w:p w14:paraId="0DEC2519" w14:textId="77777777" w:rsidR="004A5527" w:rsidRDefault="00000000">
                        <w:pPr>
                          <w:pStyle w:val="TableParagraph"/>
                          <w:spacing w:before="74"/>
                          <w:ind w:left="86" w:right="409"/>
                          <w:rPr>
                            <w:sz w:val="13"/>
                          </w:rPr>
                        </w:pPr>
                        <w:r>
                          <w:rPr>
                            <w:sz w:val="13"/>
                          </w:rPr>
                          <w:t>Manuales Universitarios de Teleformación: Turismo</w:t>
                        </w:r>
                      </w:p>
                    </w:tc>
                    <w:tc>
                      <w:tcPr>
                        <w:tcW w:w="1280" w:type="dxa"/>
                      </w:tcPr>
                      <w:p w14:paraId="3757F970" w14:textId="77777777" w:rsidR="004A5527" w:rsidRDefault="004A5527">
                        <w:pPr>
                          <w:pStyle w:val="TableParagraph"/>
                          <w:spacing w:before="10"/>
                          <w:rPr>
                            <w:sz w:val="12"/>
                          </w:rPr>
                        </w:pPr>
                      </w:p>
                      <w:p w14:paraId="450910DC" w14:textId="77777777" w:rsidR="004A5527" w:rsidRDefault="00000000">
                        <w:pPr>
                          <w:pStyle w:val="TableParagraph"/>
                          <w:ind w:left="108" w:right="107"/>
                          <w:jc w:val="center"/>
                          <w:rPr>
                            <w:sz w:val="13"/>
                          </w:rPr>
                        </w:pPr>
                        <w:r>
                          <w:rPr>
                            <w:sz w:val="13"/>
                          </w:rPr>
                          <w:t>9788496502512</w:t>
                        </w:r>
                      </w:p>
                    </w:tc>
                    <w:tc>
                      <w:tcPr>
                        <w:tcW w:w="900" w:type="dxa"/>
                      </w:tcPr>
                      <w:p w14:paraId="07D8933B" w14:textId="77777777" w:rsidR="004A5527" w:rsidRDefault="004A5527">
                        <w:pPr>
                          <w:pStyle w:val="TableParagraph"/>
                          <w:spacing w:before="10"/>
                          <w:rPr>
                            <w:sz w:val="12"/>
                          </w:rPr>
                        </w:pPr>
                      </w:p>
                      <w:p w14:paraId="1A94E09A" w14:textId="77777777" w:rsidR="004A5527" w:rsidRDefault="00000000">
                        <w:pPr>
                          <w:pStyle w:val="TableParagraph"/>
                          <w:ind w:left="143" w:right="141"/>
                          <w:jc w:val="center"/>
                          <w:rPr>
                            <w:sz w:val="13"/>
                          </w:rPr>
                        </w:pPr>
                        <w:r>
                          <w:rPr>
                            <w:sz w:val="13"/>
                          </w:rPr>
                          <w:t>10,00</w:t>
                        </w:r>
                      </w:p>
                    </w:tc>
                  </w:tr>
                  <w:tr w:rsidR="004A5527" w14:paraId="53EB64E3" w14:textId="77777777">
                    <w:trPr>
                      <w:trHeight w:val="301"/>
                    </w:trPr>
                    <w:tc>
                      <w:tcPr>
                        <w:tcW w:w="1508" w:type="dxa"/>
                      </w:tcPr>
                      <w:p w14:paraId="33ACF513" w14:textId="77777777" w:rsidR="004A5527" w:rsidRDefault="00000000">
                        <w:pPr>
                          <w:pStyle w:val="TableParagraph"/>
                          <w:spacing w:line="147" w:lineRule="exact"/>
                          <w:ind w:left="87"/>
                          <w:rPr>
                            <w:sz w:val="13"/>
                          </w:rPr>
                        </w:pPr>
                        <w:r>
                          <w:rPr>
                            <w:sz w:val="13"/>
                          </w:rPr>
                          <w:t>Organización y</w:t>
                        </w:r>
                      </w:p>
                      <w:p w14:paraId="0D429E51" w14:textId="77777777" w:rsidR="004A5527" w:rsidRDefault="00000000">
                        <w:pPr>
                          <w:pStyle w:val="TableParagraph"/>
                          <w:spacing w:before="2" w:line="132" w:lineRule="exact"/>
                          <w:ind w:left="87"/>
                          <w:rPr>
                            <w:sz w:val="13"/>
                          </w:rPr>
                        </w:pPr>
                        <w:r>
                          <w:rPr>
                            <w:sz w:val="13"/>
                          </w:rPr>
                          <w:t>gestión de empresas I</w:t>
                        </w:r>
                      </w:p>
                    </w:tc>
                    <w:tc>
                      <w:tcPr>
                        <w:tcW w:w="2209" w:type="dxa"/>
                      </w:tcPr>
                      <w:p w14:paraId="4FC036AF" w14:textId="77777777" w:rsidR="004A5527" w:rsidRDefault="00000000">
                        <w:pPr>
                          <w:pStyle w:val="TableParagraph"/>
                          <w:spacing w:before="74"/>
                          <w:ind w:left="87"/>
                          <w:rPr>
                            <w:sz w:val="13"/>
                          </w:rPr>
                        </w:pPr>
                        <w:r>
                          <w:rPr>
                            <w:sz w:val="13"/>
                          </w:rPr>
                          <w:t>García Almeida, Desiderio Juan</w:t>
                        </w:r>
                      </w:p>
                    </w:tc>
                    <w:tc>
                      <w:tcPr>
                        <w:tcW w:w="1396" w:type="dxa"/>
                      </w:tcPr>
                      <w:p w14:paraId="1BFEA654" w14:textId="77777777" w:rsidR="004A5527" w:rsidRDefault="00000000">
                        <w:pPr>
                          <w:pStyle w:val="TableParagraph"/>
                          <w:spacing w:line="147" w:lineRule="exact"/>
                          <w:ind w:left="88"/>
                          <w:rPr>
                            <w:sz w:val="13"/>
                          </w:rPr>
                        </w:pPr>
                        <w:r>
                          <w:rPr>
                            <w:sz w:val="13"/>
                          </w:rPr>
                          <w:t>Gestión de ventas y</w:t>
                        </w:r>
                      </w:p>
                      <w:p w14:paraId="133F9453" w14:textId="77777777" w:rsidR="004A5527" w:rsidRDefault="00000000">
                        <w:pPr>
                          <w:pStyle w:val="TableParagraph"/>
                          <w:spacing w:before="2" w:line="132" w:lineRule="exact"/>
                          <w:ind w:left="88"/>
                          <w:rPr>
                            <w:sz w:val="13"/>
                          </w:rPr>
                        </w:pPr>
                        <w:r>
                          <w:rPr>
                            <w:sz w:val="13"/>
                          </w:rPr>
                          <w:t>marketing</w:t>
                        </w:r>
                      </w:p>
                    </w:tc>
                    <w:tc>
                      <w:tcPr>
                        <w:tcW w:w="2093" w:type="dxa"/>
                      </w:tcPr>
                      <w:p w14:paraId="0929E349" w14:textId="77777777" w:rsidR="004A5527" w:rsidRDefault="00000000">
                        <w:pPr>
                          <w:pStyle w:val="TableParagraph"/>
                          <w:spacing w:line="147" w:lineRule="exact"/>
                          <w:ind w:left="86"/>
                          <w:rPr>
                            <w:sz w:val="13"/>
                          </w:rPr>
                        </w:pPr>
                        <w:r>
                          <w:rPr>
                            <w:sz w:val="13"/>
                          </w:rPr>
                          <w:t>Manuales Universitarios de</w:t>
                        </w:r>
                      </w:p>
                      <w:p w14:paraId="270124AA" w14:textId="77777777" w:rsidR="004A5527" w:rsidRDefault="00000000">
                        <w:pPr>
                          <w:pStyle w:val="TableParagraph"/>
                          <w:spacing w:before="2" w:line="132" w:lineRule="exact"/>
                          <w:ind w:left="86"/>
                          <w:rPr>
                            <w:sz w:val="13"/>
                          </w:rPr>
                        </w:pPr>
                        <w:r>
                          <w:rPr>
                            <w:sz w:val="13"/>
                          </w:rPr>
                          <w:t>Teleformación: Turismo</w:t>
                        </w:r>
                      </w:p>
                    </w:tc>
                    <w:tc>
                      <w:tcPr>
                        <w:tcW w:w="1280" w:type="dxa"/>
                      </w:tcPr>
                      <w:p w14:paraId="71E8499F" w14:textId="77777777" w:rsidR="004A5527" w:rsidRDefault="00000000">
                        <w:pPr>
                          <w:pStyle w:val="TableParagraph"/>
                          <w:spacing w:before="74"/>
                          <w:ind w:left="108" w:right="107"/>
                          <w:jc w:val="center"/>
                          <w:rPr>
                            <w:sz w:val="13"/>
                          </w:rPr>
                        </w:pPr>
                        <w:r>
                          <w:rPr>
                            <w:sz w:val="13"/>
                          </w:rPr>
                          <w:t>9788496502345</w:t>
                        </w:r>
                      </w:p>
                    </w:tc>
                    <w:tc>
                      <w:tcPr>
                        <w:tcW w:w="900" w:type="dxa"/>
                      </w:tcPr>
                      <w:p w14:paraId="775D5DFB" w14:textId="77777777" w:rsidR="004A5527" w:rsidRDefault="00000000">
                        <w:pPr>
                          <w:pStyle w:val="TableParagraph"/>
                          <w:spacing w:before="74"/>
                          <w:ind w:left="141" w:right="141"/>
                          <w:jc w:val="center"/>
                          <w:rPr>
                            <w:sz w:val="13"/>
                          </w:rPr>
                        </w:pPr>
                        <w:r>
                          <w:rPr>
                            <w:sz w:val="13"/>
                          </w:rPr>
                          <w:t>9,00</w:t>
                        </w:r>
                      </w:p>
                    </w:tc>
                  </w:tr>
                  <w:tr w:rsidR="004A5527" w14:paraId="6B6DC778" w14:textId="77777777">
                    <w:trPr>
                      <w:trHeight w:val="450"/>
                    </w:trPr>
                    <w:tc>
                      <w:tcPr>
                        <w:tcW w:w="1508" w:type="dxa"/>
                      </w:tcPr>
                      <w:p w14:paraId="088A384D" w14:textId="77777777" w:rsidR="004A5527" w:rsidRDefault="00000000">
                        <w:pPr>
                          <w:pStyle w:val="TableParagraph"/>
                          <w:spacing w:before="72" w:line="242" w:lineRule="auto"/>
                          <w:ind w:left="87" w:right="473"/>
                          <w:rPr>
                            <w:sz w:val="13"/>
                          </w:rPr>
                        </w:pPr>
                        <w:r>
                          <w:rPr>
                            <w:sz w:val="13"/>
                          </w:rPr>
                          <w:t>Psicología de la Educación</w:t>
                        </w:r>
                      </w:p>
                    </w:tc>
                    <w:tc>
                      <w:tcPr>
                        <w:tcW w:w="2209" w:type="dxa"/>
                      </w:tcPr>
                      <w:p w14:paraId="399EA1AA" w14:textId="77777777" w:rsidR="004A5527" w:rsidRDefault="004A5527">
                        <w:pPr>
                          <w:pStyle w:val="TableParagraph"/>
                          <w:spacing w:before="8"/>
                          <w:rPr>
                            <w:sz w:val="12"/>
                          </w:rPr>
                        </w:pPr>
                      </w:p>
                      <w:p w14:paraId="15ACB95F" w14:textId="77777777" w:rsidR="004A5527" w:rsidRDefault="00000000">
                        <w:pPr>
                          <w:pStyle w:val="TableParagraph"/>
                          <w:ind w:left="87"/>
                          <w:rPr>
                            <w:sz w:val="13"/>
                          </w:rPr>
                        </w:pPr>
                        <w:r>
                          <w:rPr>
                            <w:sz w:val="13"/>
                          </w:rPr>
                          <w:t>Nuñez Alonso, Juan Luis</w:t>
                        </w:r>
                      </w:p>
                    </w:tc>
                    <w:tc>
                      <w:tcPr>
                        <w:tcW w:w="1396" w:type="dxa"/>
                      </w:tcPr>
                      <w:p w14:paraId="1E503759" w14:textId="77777777" w:rsidR="004A5527" w:rsidRDefault="00000000">
                        <w:pPr>
                          <w:pStyle w:val="TableParagraph"/>
                          <w:spacing w:before="72" w:line="242" w:lineRule="auto"/>
                          <w:ind w:left="88" w:right="678"/>
                          <w:rPr>
                            <w:sz w:val="13"/>
                          </w:rPr>
                        </w:pPr>
                        <w:r>
                          <w:rPr>
                            <w:sz w:val="13"/>
                          </w:rPr>
                          <w:t>Didáctica: Psicología</w:t>
                        </w:r>
                      </w:p>
                    </w:tc>
                    <w:tc>
                      <w:tcPr>
                        <w:tcW w:w="2093" w:type="dxa"/>
                      </w:tcPr>
                      <w:p w14:paraId="06680FE7" w14:textId="77777777" w:rsidR="004A5527" w:rsidRDefault="00000000">
                        <w:pPr>
                          <w:pStyle w:val="TableParagraph"/>
                          <w:ind w:left="86" w:right="409"/>
                          <w:rPr>
                            <w:sz w:val="13"/>
                          </w:rPr>
                        </w:pPr>
                        <w:r>
                          <w:rPr>
                            <w:sz w:val="13"/>
                          </w:rPr>
                          <w:t>Manuales Universitarios de Teleformación: Educación</w:t>
                        </w:r>
                      </w:p>
                      <w:p w14:paraId="6136B7BB" w14:textId="77777777" w:rsidR="004A5527" w:rsidRDefault="00000000">
                        <w:pPr>
                          <w:pStyle w:val="TableParagraph"/>
                          <w:spacing w:line="132" w:lineRule="exact"/>
                          <w:ind w:left="86"/>
                          <w:rPr>
                            <w:sz w:val="13"/>
                          </w:rPr>
                        </w:pPr>
                        <w:r>
                          <w:rPr>
                            <w:sz w:val="13"/>
                          </w:rPr>
                          <w:t>Primaria</w:t>
                        </w:r>
                      </w:p>
                    </w:tc>
                    <w:tc>
                      <w:tcPr>
                        <w:tcW w:w="1280" w:type="dxa"/>
                      </w:tcPr>
                      <w:p w14:paraId="0B335E39" w14:textId="77777777" w:rsidR="004A5527" w:rsidRDefault="004A5527">
                        <w:pPr>
                          <w:pStyle w:val="TableParagraph"/>
                          <w:spacing w:before="8"/>
                          <w:rPr>
                            <w:sz w:val="12"/>
                          </w:rPr>
                        </w:pPr>
                      </w:p>
                      <w:p w14:paraId="4CB269A7" w14:textId="77777777" w:rsidR="004A5527" w:rsidRDefault="00000000">
                        <w:pPr>
                          <w:pStyle w:val="TableParagraph"/>
                          <w:ind w:left="108" w:right="107"/>
                          <w:jc w:val="center"/>
                          <w:rPr>
                            <w:sz w:val="13"/>
                          </w:rPr>
                        </w:pPr>
                        <w:r>
                          <w:rPr>
                            <w:sz w:val="13"/>
                          </w:rPr>
                          <w:t>9788496502291</w:t>
                        </w:r>
                      </w:p>
                    </w:tc>
                    <w:tc>
                      <w:tcPr>
                        <w:tcW w:w="900" w:type="dxa"/>
                      </w:tcPr>
                      <w:p w14:paraId="738C074D" w14:textId="77777777" w:rsidR="004A5527" w:rsidRDefault="004A5527">
                        <w:pPr>
                          <w:pStyle w:val="TableParagraph"/>
                          <w:spacing w:before="8"/>
                          <w:rPr>
                            <w:sz w:val="12"/>
                          </w:rPr>
                        </w:pPr>
                      </w:p>
                      <w:p w14:paraId="5E011ACB" w14:textId="77777777" w:rsidR="004A5527" w:rsidRDefault="00000000">
                        <w:pPr>
                          <w:pStyle w:val="TableParagraph"/>
                          <w:ind w:left="143" w:right="141"/>
                          <w:jc w:val="center"/>
                          <w:rPr>
                            <w:sz w:val="13"/>
                          </w:rPr>
                        </w:pPr>
                        <w:r>
                          <w:rPr>
                            <w:sz w:val="13"/>
                          </w:rPr>
                          <w:t>10,00</w:t>
                        </w:r>
                      </w:p>
                    </w:tc>
                  </w:tr>
                  <w:tr w:rsidR="004A5527" w14:paraId="613A6FAE" w14:textId="77777777">
                    <w:trPr>
                      <w:trHeight w:val="450"/>
                    </w:trPr>
                    <w:tc>
                      <w:tcPr>
                        <w:tcW w:w="1508" w:type="dxa"/>
                      </w:tcPr>
                      <w:p w14:paraId="6D8A2BBF" w14:textId="77777777" w:rsidR="004A5527" w:rsidRDefault="00000000">
                        <w:pPr>
                          <w:pStyle w:val="TableParagraph"/>
                          <w:spacing w:before="72" w:line="242" w:lineRule="auto"/>
                          <w:ind w:left="87" w:right="234"/>
                          <w:rPr>
                            <w:sz w:val="13"/>
                          </w:rPr>
                        </w:pPr>
                        <w:r>
                          <w:rPr>
                            <w:sz w:val="13"/>
                          </w:rPr>
                          <w:t>Lengua, Literatura y su didáctica I</w:t>
                        </w:r>
                      </w:p>
                    </w:tc>
                    <w:tc>
                      <w:tcPr>
                        <w:tcW w:w="2209" w:type="dxa"/>
                      </w:tcPr>
                      <w:p w14:paraId="68BD209E" w14:textId="77777777" w:rsidR="004A5527" w:rsidRDefault="004A5527">
                        <w:pPr>
                          <w:pStyle w:val="TableParagraph"/>
                          <w:spacing w:before="10"/>
                          <w:rPr>
                            <w:sz w:val="12"/>
                          </w:rPr>
                        </w:pPr>
                      </w:p>
                      <w:p w14:paraId="3A992C55" w14:textId="77777777" w:rsidR="004A5527" w:rsidRDefault="00000000">
                        <w:pPr>
                          <w:pStyle w:val="TableParagraph"/>
                          <w:ind w:left="87"/>
                          <w:rPr>
                            <w:sz w:val="13"/>
                          </w:rPr>
                        </w:pPr>
                        <w:r>
                          <w:rPr>
                            <w:sz w:val="13"/>
                          </w:rPr>
                          <w:t>Ruiz de Francisco, Isabel</w:t>
                        </w:r>
                      </w:p>
                    </w:tc>
                    <w:tc>
                      <w:tcPr>
                        <w:tcW w:w="1396" w:type="dxa"/>
                      </w:tcPr>
                      <w:p w14:paraId="2146980A" w14:textId="77777777" w:rsidR="004A5527" w:rsidRDefault="004A5527">
                        <w:pPr>
                          <w:pStyle w:val="TableParagraph"/>
                          <w:spacing w:before="10"/>
                          <w:rPr>
                            <w:sz w:val="12"/>
                          </w:rPr>
                        </w:pPr>
                      </w:p>
                      <w:p w14:paraId="2C438556" w14:textId="77777777" w:rsidR="004A5527" w:rsidRDefault="00000000">
                        <w:pPr>
                          <w:pStyle w:val="TableParagraph"/>
                          <w:ind w:left="88"/>
                          <w:rPr>
                            <w:sz w:val="13"/>
                          </w:rPr>
                        </w:pPr>
                        <w:r>
                          <w:rPr>
                            <w:sz w:val="13"/>
                          </w:rPr>
                          <w:t>Material didáctico</w:t>
                        </w:r>
                      </w:p>
                    </w:tc>
                    <w:tc>
                      <w:tcPr>
                        <w:tcW w:w="2093" w:type="dxa"/>
                      </w:tcPr>
                      <w:p w14:paraId="355EF595" w14:textId="77777777" w:rsidR="004A5527" w:rsidRDefault="00000000">
                        <w:pPr>
                          <w:pStyle w:val="TableParagraph"/>
                          <w:spacing w:line="147" w:lineRule="exact"/>
                          <w:ind w:left="86"/>
                          <w:rPr>
                            <w:sz w:val="13"/>
                          </w:rPr>
                        </w:pPr>
                        <w:r>
                          <w:rPr>
                            <w:sz w:val="13"/>
                          </w:rPr>
                          <w:t>Manuales Universitarios de</w:t>
                        </w:r>
                      </w:p>
                      <w:p w14:paraId="17001798" w14:textId="77777777" w:rsidR="004A5527" w:rsidRDefault="00000000">
                        <w:pPr>
                          <w:pStyle w:val="TableParagraph"/>
                          <w:spacing w:before="1" w:line="150" w:lineRule="atLeast"/>
                          <w:ind w:left="86" w:right="474"/>
                          <w:rPr>
                            <w:sz w:val="13"/>
                          </w:rPr>
                        </w:pPr>
                        <w:r>
                          <w:rPr>
                            <w:sz w:val="13"/>
                          </w:rPr>
                          <w:t>Teleformación: Educación Primaria</w:t>
                        </w:r>
                      </w:p>
                    </w:tc>
                    <w:tc>
                      <w:tcPr>
                        <w:tcW w:w="1280" w:type="dxa"/>
                      </w:tcPr>
                      <w:p w14:paraId="7995DA1D" w14:textId="77777777" w:rsidR="004A5527" w:rsidRDefault="004A5527">
                        <w:pPr>
                          <w:pStyle w:val="TableParagraph"/>
                          <w:spacing w:before="10"/>
                          <w:rPr>
                            <w:sz w:val="12"/>
                          </w:rPr>
                        </w:pPr>
                      </w:p>
                      <w:p w14:paraId="04DD77B6" w14:textId="77777777" w:rsidR="004A5527" w:rsidRDefault="00000000">
                        <w:pPr>
                          <w:pStyle w:val="TableParagraph"/>
                          <w:ind w:left="108" w:right="107"/>
                          <w:jc w:val="center"/>
                          <w:rPr>
                            <w:sz w:val="13"/>
                          </w:rPr>
                        </w:pPr>
                        <w:r>
                          <w:rPr>
                            <w:sz w:val="13"/>
                          </w:rPr>
                          <w:t>9788496502208</w:t>
                        </w:r>
                      </w:p>
                    </w:tc>
                    <w:tc>
                      <w:tcPr>
                        <w:tcW w:w="900" w:type="dxa"/>
                      </w:tcPr>
                      <w:p w14:paraId="3F462742" w14:textId="77777777" w:rsidR="004A5527" w:rsidRDefault="004A5527">
                        <w:pPr>
                          <w:pStyle w:val="TableParagraph"/>
                          <w:spacing w:before="10"/>
                          <w:rPr>
                            <w:sz w:val="12"/>
                          </w:rPr>
                        </w:pPr>
                      </w:p>
                      <w:p w14:paraId="015CD3EA" w14:textId="77777777" w:rsidR="004A5527" w:rsidRDefault="00000000">
                        <w:pPr>
                          <w:pStyle w:val="TableParagraph"/>
                          <w:ind w:left="143" w:right="141"/>
                          <w:jc w:val="center"/>
                          <w:rPr>
                            <w:sz w:val="13"/>
                          </w:rPr>
                        </w:pPr>
                        <w:r>
                          <w:rPr>
                            <w:sz w:val="13"/>
                          </w:rPr>
                          <w:t>14,00</w:t>
                        </w:r>
                      </w:p>
                    </w:tc>
                  </w:tr>
                  <w:tr w:rsidR="004A5527" w14:paraId="71DE0B0D" w14:textId="77777777">
                    <w:trPr>
                      <w:trHeight w:val="450"/>
                    </w:trPr>
                    <w:tc>
                      <w:tcPr>
                        <w:tcW w:w="1508" w:type="dxa"/>
                      </w:tcPr>
                      <w:p w14:paraId="19DB3E7B" w14:textId="77777777" w:rsidR="004A5527" w:rsidRDefault="00000000">
                        <w:pPr>
                          <w:pStyle w:val="TableParagraph"/>
                          <w:spacing w:line="147" w:lineRule="exact"/>
                          <w:ind w:left="87"/>
                          <w:rPr>
                            <w:sz w:val="13"/>
                          </w:rPr>
                        </w:pPr>
                        <w:r>
                          <w:rPr>
                            <w:sz w:val="13"/>
                          </w:rPr>
                          <w:t>Teorías e instituciones</w:t>
                        </w:r>
                      </w:p>
                      <w:p w14:paraId="0AF8B294" w14:textId="77777777" w:rsidR="004A5527" w:rsidRDefault="00000000">
                        <w:pPr>
                          <w:pStyle w:val="TableParagraph"/>
                          <w:spacing w:before="1" w:line="150" w:lineRule="atLeast"/>
                          <w:ind w:left="87" w:right="104"/>
                          <w:rPr>
                            <w:sz w:val="13"/>
                          </w:rPr>
                        </w:pPr>
                        <w:r>
                          <w:rPr>
                            <w:sz w:val="13"/>
                          </w:rPr>
                          <w:t>contemporáneas de la Educación</w:t>
                        </w:r>
                      </w:p>
                    </w:tc>
                    <w:tc>
                      <w:tcPr>
                        <w:tcW w:w="2209" w:type="dxa"/>
                      </w:tcPr>
                      <w:p w14:paraId="01E78C98" w14:textId="77777777" w:rsidR="004A5527" w:rsidRDefault="00000000">
                        <w:pPr>
                          <w:pStyle w:val="TableParagraph"/>
                          <w:spacing w:before="72" w:line="242" w:lineRule="auto"/>
                          <w:ind w:left="87" w:right="410"/>
                          <w:rPr>
                            <w:sz w:val="13"/>
                          </w:rPr>
                        </w:pPr>
                        <w:r>
                          <w:rPr>
                            <w:sz w:val="13"/>
                          </w:rPr>
                          <w:t>Rodríguez Cruz, Mª del Pino; Almeida Aguiar, Antonio S.</w:t>
                        </w:r>
                      </w:p>
                    </w:tc>
                    <w:tc>
                      <w:tcPr>
                        <w:tcW w:w="1396" w:type="dxa"/>
                      </w:tcPr>
                      <w:p w14:paraId="2B0958DE" w14:textId="77777777" w:rsidR="004A5527" w:rsidRDefault="00000000">
                        <w:pPr>
                          <w:pStyle w:val="TableParagraph"/>
                          <w:spacing w:before="72" w:line="242" w:lineRule="auto"/>
                          <w:ind w:left="88" w:right="78"/>
                          <w:rPr>
                            <w:sz w:val="13"/>
                          </w:rPr>
                        </w:pPr>
                        <w:r>
                          <w:rPr>
                            <w:sz w:val="13"/>
                          </w:rPr>
                          <w:t>Destrezas y técnicas de enseñanza</w:t>
                        </w:r>
                      </w:p>
                    </w:tc>
                    <w:tc>
                      <w:tcPr>
                        <w:tcW w:w="2093" w:type="dxa"/>
                      </w:tcPr>
                      <w:p w14:paraId="20A31897" w14:textId="77777777" w:rsidR="004A5527" w:rsidRDefault="00000000">
                        <w:pPr>
                          <w:pStyle w:val="TableParagraph"/>
                          <w:spacing w:line="147" w:lineRule="exact"/>
                          <w:ind w:left="86"/>
                          <w:rPr>
                            <w:sz w:val="13"/>
                          </w:rPr>
                        </w:pPr>
                        <w:r>
                          <w:rPr>
                            <w:sz w:val="13"/>
                          </w:rPr>
                          <w:t>Manuales Universitarios de</w:t>
                        </w:r>
                      </w:p>
                      <w:p w14:paraId="2BF31E77" w14:textId="77777777" w:rsidR="004A5527" w:rsidRDefault="00000000">
                        <w:pPr>
                          <w:pStyle w:val="TableParagraph"/>
                          <w:spacing w:before="1" w:line="150" w:lineRule="atLeast"/>
                          <w:ind w:left="86" w:right="474"/>
                          <w:rPr>
                            <w:sz w:val="13"/>
                          </w:rPr>
                        </w:pPr>
                        <w:r>
                          <w:rPr>
                            <w:sz w:val="13"/>
                          </w:rPr>
                          <w:t>Teleformación: Educación Primaria</w:t>
                        </w:r>
                      </w:p>
                    </w:tc>
                    <w:tc>
                      <w:tcPr>
                        <w:tcW w:w="1280" w:type="dxa"/>
                      </w:tcPr>
                      <w:p w14:paraId="28E48B41" w14:textId="77777777" w:rsidR="004A5527" w:rsidRDefault="004A5527">
                        <w:pPr>
                          <w:pStyle w:val="TableParagraph"/>
                          <w:spacing w:before="10"/>
                          <w:rPr>
                            <w:sz w:val="12"/>
                          </w:rPr>
                        </w:pPr>
                      </w:p>
                      <w:p w14:paraId="62BF1627" w14:textId="77777777" w:rsidR="004A5527" w:rsidRDefault="00000000">
                        <w:pPr>
                          <w:pStyle w:val="TableParagraph"/>
                          <w:ind w:left="108" w:right="107"/>
                          <w:jc w:val="center"/>
                          <w:rPr>
                            <w:sz w:val="13"/>
                          </w:rPr>
                        </w:pPr>
                        <w:r>
                          <w:rPr>
                            <w:sz w:val="13"/>
                          </w:rPr>
                          <w:t>9788496502307</w:t>
                        </w:r>
                      </w:p>
                    </w:tc>
                    <w:tc>
                      <w:tcPr>
                        <w:tcW w:w="900" w:type="dxa"/>
                      </w:tcPr>
                      <w:p w14:paraId="57C1B254" w14:textId="77777777" w:rsidR="004A5527" w:rsidRDefault="004A5527">
                        <w:pPr>
                          <w:pStyle w:val="TableParagraph"/>
                          <w:spacing w:before="10"/>
                          <w:rPr>
                            <w:sz w:val="12"/>
                          </w:rPr>
                        </w:pPr>
                      </w:p>
                      <w:p w14:paraId="3CE32A64" w14:textId="77777777" w:rsidR="004A5527" w:rsidRDefault="00000000">
                        <w:pPr>
                          <w:pStyle w:val="TableParagraph"/>
                          <w:ind w:left="143" w:right="141"/>
                          <w:jc w:val="center"/>
                          <w:rPr>
                            <w:sz w:val="13"/>
                          </w:rPr>
                        </w:pPr>
                        <w:r>
                          <w:rPr>
                            <w:sz w:val="13"/>
                          </w:rPr>
                          <w:t>11,50</w:t>
                        </w:r>
                      </w:p>
                    </w:tc>
                  </w:tr>
                  <w:tr w:rsidR="004A5527" w14:paraId="07EB713A" w14:textId="77777777">
                    <w:trPr>
                      <w:trHeight w:val="450"/>
                    </w:trPr>
                    <w:tc>
                      <w:tcPr>
                        <w:tcW w:w="1508" w:type="dxa"/>
                      </w:tcPr>
                      <w:p w14:paraId="6E5AF1EC" w14:textId="77777777" w:rsidR="004A5527" w:rsidRDefault="00000000">
                        <w:pPr>
                          <w:pStyle w:val="TableParagraph"/>
                          <w:spacing w:before="74"/>
                          <w:ind w:left="87" w:right="126"/>
                          <w:rPr>
                            <w:sz w:val="13"/>
                          </w:rPr>
                        </w:pPr>
                        <w:r>
                          <w:rPr>
                            <w:sz w:val="13"/>
                          </w:rPr>
                          <w:t>Educación Física y su didáctica</w:t>
                        </w:r>
                      </w:p>
                    </w:tc>
                    <w:tc>
                      <w:tcPr>
                        <w:tcW w:w="2209" w:type="dxa"/>
                      </w:tcPr>
                      <w:p w14:paraId="31FFE2D8" w14:textId="77777777" w:rsidR="004A5527" w:rsidRDefault="00000000">
                        <w:pPr>
                          <w:pStyle w:val="TableParagraph"/>
                          <w:spacing w:before="74"/>
                          <w:ind w:left="87" w:right="314"/>
                          <w:rPr>
                            <w:sz w:val="13"/>
                          </w:rPr>
                        </w:pPr>
                        <w:r>
                          <w:rPr>
                            <w:sz w:val="13"/>
                          </w:rPr>
                          <w:t>Cabrera Suárez, Dolores; Ruíz Llamas, Guillermo</w:t>
                        </w:r>
                      </w:p>
                    </w:tc>
                    <w:tc>
                      <w:tcPr>
                        <w:tcW w:w="1396" w:type="dxa"/>
                      </w:tcPr>
                      <w:p w14:paraId="40AE58E7" w14:textId="77777777" w:rsidR="004A5527" w:rsidRDefault="004A5527">
                        <w:pPr>
                          <w:pStyle w:val="TableParagraph"/>
                          <w:spacing w:before="10"/>
                          <w:rPr>
                            <w:sz w:val="12"/>
                          </w:rPr>
                        </w:pPr>
                      </w:p>
                      <w:p w14:paraId="7B9566FD" w14:textId="77777777" w:rsidR="004A5527" w:rsidRDefault="00000000">
                        <w:pPr>
                          <w:pStyle w:val="TableParagraph"/>
                          <w:ind w:left="88"/>
                          <w:rPr>
                            <w:sz w:val="13"/>
                          </w:rPr>
                        </w:pPr>
                        <w:r>
                          <w:rPr>
                            <w:sz w:val="13"/>
                          </w:rPr>
                          <w:t>Material didáctico</w:t>
                        </w:r>
                      </w:p>
                    </w:tc>
                    <w:tc>
                      <w:tcPr>
                        <w:tcW w:w="2093" w:type="dxa"/>
                      </w:tcPr>
                      <w:p w14:paraId="2D9CE648" w14:textId="77777777" w:rsidR="004A5527" w:rsidRDefault="00000000">
                        <w:pPr>
                          <w:pStyle w:val="TableParagraph"/>
                          <w:spacing w:line="242" w:lineRule="auto"/>
                          <w:ind w:left="86" w:right="409"/>
                          <w:rPr>
                            <w:sz w:val="13"/>
                          </w:rPr>
                        </w:pPr>
                        <w:r>
                          <w:rPr>
                            <w:sz w:val="13"/>
                          </w:rPr>
                          <w:t>Manuales Universitarios de Teleformación: Educación</w:t>
                        </w:r>
                      </w:p>
                      <w:p w14:paraId="773B210F" w14:textId="77777777" w:rsidR="004A5527" w:rsidRDefault="00000000">
                        <w:pPr>
                          <w:pStyle w:val="TableParagraph"/>
                          <w:spacing w:line="130" w:lineRule="exact"/>
                          <w:ind w:left="86"/>
                          <w:rPr>
                            <w:sz w:val="13"/>
                          </w:rPr>
                        </w:pPr>
                        <w:r>
                          <w:rPr>
                            <w:sz w:val="13"/>
                          </w:rPr>
                          <w:t>Primaria</w:t>
                        </w:r>
                      </w:p>
                    </w:tc>
                    <w:tc>
                      <w:tcPr>
                        <w:tcW w:w="1280" w:type="dxa"/>
                      </w:tcPr>
                      <w:p w14:paraId="3270328A" w14:textId="77777777" w:rsidR="004A5527" w:rsidRDefault="004A5527">
                        <w:pPr>
                          <w:pStyle w:val="TableParagraph"/>
                          <w:spacing w:before="10"/>
                          <w:rPr>
                            <w:sz w:val="12"/>
                          </w:rPr>
                        </w:pPr>
                      </w:p>
                      <w:p w14:paraId="154F95CD" w14:textId="77777777" w:rsidR="004A5527" w:rsidRDefault="00000000">
                        <w:pPr>
                          <w:pStyle w:val="TableParagraph"/>
                          <w:ind w:left="108" w:right="107"/>
                          <w:jc w:val="center"/>
                          <w:rPr>
                            <w:sz w:val="13"/>
                          </w:rPr>
                        </w:pPr>
                        <w:r>
                          <w:rPr>
                            <w:sz w:val="13"/>
                          </w:rPr>
                          <w:t>9788496502277</w:t>
                        </w:r>
                      </w:p>
                    </w:tc>
                    <w:tc>
                      <w:tcPr>
                        <w:tcW w:w="900" w:type="dxa"/>
                      </w:tcPr>
                      <w:p w14:paraId="29329FC2" w14:textId="77777777" w:rsidR="004A5527" w:rsidRDefault="004A5527">
                        <w:pPr>
                          <w:pStyle w:val="TableParagraph"/>
                          <w:spacing w:before="10"/>
                          <w:rPr>
                            <w:sz w:val="12"/>
                          </w:rPr>
                        </w:pPr>
                      </w:p>
                      <w:p w14:paraId="1627977E" w14:textId="77777777" w:rsidR="004A5527" w:rsidRDefault="00000000">
                        <w:pPr>
                          <w:pStyle w:val="TableParagraph"/>
                          <w:ind w:left="143" w:right="141"/>
                          <w:jc w:val="center"/>
                          <w:rPr>
                            <w:sz w:val="13"/>
                          </w:rPr>
                        </w:pPr>
                        <w:r>
                          <w:rPr>
                            <w:sz w:val="13"/>
                          </w:rPr>
                          <w:t>11,00</w:t>
                        </w:r>
                      </w:p>
                    </w:tc>
                  </w:tr>
                </w:tbl>
                <w:p w14:paraId="6E63773D" w14:textId="77777777" w:rsidR="004A5527" w:rsidRDefault="004A5527">
                  <w:pPr>
                    <w:pStyle w:val="Textoindependiente"/>
                  </w:pPr>
                </w:p>
              </w:txbxContent>
            </v:textbox>
            <w10:anchorlock/>
          </v:shape>
        </w:pict>
      </w:r>
    </w:p>
    <w:p w14:paraId="34D2102A" w14:textId="77777777" w:rsidR="004A5527" w:rsidRDefault="004A5527">
      <w:pPr>
        <w:pStyle w:val="Textoindependiente"/>
        <w:spacing w:before="3"/>
        <w:rPr>
          <w:sz w:val="25"/>
        </w:rPr>
      </w:pPr>
    </w:p>
    <w:p w14:paraId="79C2FA7D" w14:textId="77777777" w:rsidR="004A5527" w:rsidRDefault="00000000">
      <w:pPr>
        <w:spacing w:before="98"/>
        <w:ind w:left="7184" w:right="5861"/>
        <w:jc w:val="center"/>
        <w:rPr>
          <w:sz w:val="16"/>
        </w:rPr>
      </w:pPr>
      <w:r>
        <w:rPr>
          <w:sz w:val="16"/>
        </w:rPr>
        <w:t>-115-</w:t>
      </w:r>
    </w:p>
    <w:p w14:paraId="48108871" w14:textId="77777777" w:rsidR="004A5527" w:rsidRDefault="004A5527">
      <w:pPr>
        <w:jc w:val="center"/>
        <w:rPr>
          <w:sz w:val="16"/>
        </w:rPr>
        <w:sectPr w:rsidR="004A5527" w:rsidSect="004F0784">
          <w:footerReference w:type="default" r:id="rId60"/>
          <w:pgSz w:w="16840" w:h="11900" w:orient="landscape"/>
          <w:pgMar w:top="1100" w:right="2420" w:bottom="280" w:left="960" w:header="0" w:footer="0" w:gutter="0"/>
          <w:cols w:space="720"/>
        </w:sectPr>
      </w:pPr>
    </w:p>
    <w:p w14:paraId="3D4F3AC8" w14:textId="77777777" w:rsidR="004A5527" w:rsidRDefault="00000000">
      <w:pPr>
        <w:pStyle w:val="Textoindependiente"/>
        <w:rPr>
          <w:sz w:val="20"/>
        </w:rPr>
      </w:pPr>
      <w:r>
        <w:pict w14:anchorId="441205BF">
          <v:shape id="_x0000_s2282" type="#_x0000_t202" style="position:absolute;margin-left:19.5pt;margin-top:106pt;width:30.85pt;height:362.7pt;z-index:-311813120;mso-position-horizontal-relative:page;mso-position-vertical-relative:page" filled="f" stroked="f">
            <v:textbox style="layout-flow:vertical" inset="0,0,0,0">
              <w:txbxContent>
                <w:p w14:paraId="1D187FA3"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238EDB6E" w14:textId="77777777" w:rsidR="004A5527" w:rsidRDefault="004A5527">
      <w:pPr>
        <w:pStyle w:val="Textoindependiente"/>
        <w:rPr>
          <w:sz w:val="20"/>
        </w:rPr>
      </w:pPr>
    </w:p>
    <w:p w14:paraId="3A84DD75" w14:textId="77777777" w:rsidR="004A5527" w:rsidRDefault="004A5527">
      <w:pPr>
        <w:pStyle w:val="Textoindependiente"/>
        <w:rPr>
          <w:sz w:val="20"/>
        </w:rPr>
      </w:pPr>
    </w:p>
    <w:p w14:paraId="1630AAD2" w14:textId="77777777" w:rsidR="004A5527" w:rsidRDefault="004A5527">
      <w:pPr>
        <w:pStyle w:val="Textoindependiente"/>
        <w:spacing w:before="6"/>
        <w:rPr>
          <w:sz w:val="26"/>
        </w:rPr>
      </w:pPr>
    </w:p>
    <w:p w14:paraId="6416018B" w14:textId="77777777" w:rsidR="004A5527" w:rsidRDefault="00000000">
      <w:pPr>
        <w:tabs>
          <w:tab w:val="left" w:pos="2697"/>
        </w:tabs>
        <w:ind w:left="105"/>
        <w:rPr>
          <w:sz w:val="20"/>
        </w:rPr>
      </w:pPr>
      <w:r>
        <w:rPr>
          <w:position w:val="66"/>
          <w:sz w:val="20"/>
        </w:rPr>
      </w:r>
      <w:r>
        <w:rPr>
          <w:position w:val="66"/>
          <w:sz w:val="20"/>
        </w:rPr>
        <w:pict w14:anchorId="19C5BDD6">
          <v:shape id="_x0000_s2281"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0C90B42C" w14:textId="77777777">
                    <w:trPr>
                      <w:trHeight w:val="1291"/>
                    </w:trPr>
                    <w:tc>
                      <w:tcPr>
                        <w:tcW w:w="340" w:type="dxa"/>
                        <w:vMerge w:val="restart"/>
                        <w:tcBorders>
                          <w:left w:val="single" w:sz="6" w:space="0" w:color="000000"/>
                          <w:right w:val="single" w:sz="6" w:space="0" w:color="000000"/>
                        </w:tcBorders>
                        <w:textDirection w:val="tbRl"/>
                      </w:tcPr>
                      <w:p w14:paraId="2E02F9B1"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4331CACD"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683DE998"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2A37653B" w14:textId="77777777" w:rsidR="004A5527" w:rsidRDefault="00000000">
                        <w:pPr>
                          <w:pStyle w:val="TableParagraph"/>
                          <w:spacing w:before="35"/>
                          <w:ind w:left="195"/>
                          <w:rPr>
                            <w:sz w:val="12"/>
                          </w:rPr>
                        </w:pPr>
                        <w:r>
                          <w:rPr>
                            <w:sz w:val="12"/>
                          </w:rPr>
                          <w:t>Página 117 / 202</w:t>
                        </w:r>
                      </w:p>
                    </w:tc>
                    <w:tc>
                      <w:tcPr>
                        <w:tcW w:w="197" w:type="dxa"/>
                        <w:vMerge w:val="restart"/>
                        <w:tcBorders>
                          <w:left w:val="single" w:sz="6" w:space="0" w:color="000000"/>
                          <w:bottom w:val="single" w:sz="6" w:space="0" w:color="000000"/>
                          <w:right w:val="single" w:sz="8" w:space="0" w:color="000000"/>
                        </w:tcBorders>
                        <w:textDirection w:val="tbRl"/>
                      </w:tcPr>
                      <w:p w14:paraId="2A334953"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6116E7C1" w14:textId="77777777">
                    <w:trPr>
                      <w:trHeight w:val="3589"/>
                    </w:trPr>
                    <w:tc>
                      <w:tcPr>
                        <w:tcW w:w="340" w:type="dxa"/>
                        <w:vMerge/>
                        <w:tcBorders>
                          <w:top w:val="nil"/>
                          <w:left w:val="single" w:sz="6" w:space="0" w:color="000000"/>
                          <w:right w:val="single" w:sz="6" w:space="0" w:color="000000"/>
                        </w:tcBorders>
                        <w:textDirection w:val="tbRl"/>
                      </w:tcPr>
                      <w:p w14:paraId="265CA63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B628372"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D598DF9"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0FA84FF8"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47108DA6" w14:textId="77777777" w:rsidR="004A5527" w:rsidRDefault="004A5527">
                        <w:pPr>
                          <w:rPr>
                            <w:sz w:val="2"/>
                            <w:szCs w:val="2"/>
                          </w:rPr>
                        </w:pPr>
                      </w:p>
                    </w:tc>
                  </w:tr>
                  <w:tr w:rsidR="004A5527" w14:paraId="0685BF63" w14:textId="77777777">
                    <w:trPr>
                      <w:trHeight w:val="1621"/>
                    </w:trPr>
                    <w:tc>
                      <w:tcPr>
                        <w:tcW w:w="340" w:type="dxa"/>
                        <w:tcBorders>
                          <w:left w:val="single" w:sz="6" w:space="0" w:color="000000"/>
                        </w:tcBorders>
                        <w:textDirection w:val="tbRl"/>
                      </w:tcPr>
                      <w:p w14:paraId="46C5B7C5" w14:textId="77777777" w:rsidR="004A5527" w:rsidRDefault="00000000">
                        <w:pPr>
                          <w:pStyle w:val="TableParagraph"/>
                          <w:spacing w:before="37"/>
                          <w:ind w:left="260"/>
                          <w:rPr>
                            <w:sz w:val="12"/>
                          </w:rPr>
                        </w:pPr>
                        <w:r>
                          <w:rPr>
                            <w:sz w:val="12"/>
                          </w:rPr>
                          <w:t>09/01/2022 21:50:28</w:t>
                        </w:r>
                      </w:p>
                    </w:tc>
                    <w:tc>
                      <w:tcPr>
                        <w:tcW w:w="200" w:type="dxa"/>
                        <w:textDirection w:val="tbRl"/>
                      </w:tcPr>
                      <w:p w14:paraId="2A27E68C"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57C44480"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1F84D2D2"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4598807B" w14:textId="77777777" w:rsidR="004A5527" w:rsidRDefault="004A5527">
                        <w:pPr>
                          <w:rPr>
                            <w:sz w:val="2"/>
                            <w:szCs w:val="2"/>
                          </w:rPr>
                        </w:pPr>
                      </w:p>
                    </w:tc>
                  </w:tr>
                </w:tbl>
                <w:p w14:paraId="540BDE21" w14:textId="77777777" w:rsidR="004A5527" w:rsidRDefault="004A5527">
                  <w:pPr>
                    <w:pStyle w:val="Textoindependiente"/>
                  </w:pPr>
                </w:p>
              </w:txbxContent>
            </v:textbox>
            <w10:anchorlock/>
          </v:shape>
        </w:pict>
      </w:r>
      <w:r>
        <w:rPr>
          <w:position w:val="66"/>
          <w:sz w:val="20"/>
        </w:rPr>
        <w:tab/>
      </w:r>
      <w:r>
        <w:rPr>
          <w:sz w:val="20"/>
        </w:rPr>
      </w:r>
      <w:r>
        <w:rPr>
          <w:sz w:val="20"/>
        </w:rPr>
        <w:pict w14:anchorId="5A644E66">
          <v:shape id="_x0000_s2280" type="#_x0000_t202" style="width:469.75pt;height:307.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415B99CD" w14:textId="77777777">
                    <w:trPr>
                      <w:trHeight w:val="147"/>
                    </w:trPr>
                    <w:tc>
                      <w:tcPr>
                        <w:tcW w:w="1508" w:type="dxa"/>
                        <w:tcBorders>
                          <w:bottom w:val="double" w:sz="1" w:space="0" w:color="000000"/>
                        </w:tcBorders>
                      </w:tcPr>
                      <w:p w14:paraId="77869D7A"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02544B15"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76D11E8C"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4F8DCA5C"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0D9912C0"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447115BC" w14:textId="77777777" w:rsidR="004A5527" w:rsidRDefault="00000000">
                        <w:pPr>
                          <w:pStyle w:val="TableParagraph"/>
                          <w:spacing w:line="127" w:lineRule="exact"/>
                          <w:ind w:left="145" w:right="141"/>
                          <w:jc w:val="center"/>
                          <w:rPr>
                            <w:sz w:val="13"/>
                          </w:rPr>
                        </w:pPr>
                        <w:r>
                          <w:rPr>
                            <w:sz w:val="13"/>
                          </w:rPr>
                          <w:t>Precio (€)</w:t>
                        </w:r>
                      </w:p>
                    </w:tc>
                  </w:tr>
                  <w:tr w:rsidR="004A5527" w14:paraId="6D315256" w14:textId="77777777">
                    <w:trPr>
                      <w:trHeight w:val="432"/>
                    </w:trPr>
                    <w:tc>
                      <w:tcPr>
                        <w:tcW w:w="1508" w:type="dxa"/>
                        <w:tcBorders>
                          <w:top w:val="double" w:sz="1" w:space="0" w:color="000000"/>
                        </w:tcBorders>
                      </w:tcPr>
                      <w:p w14:paraId="72281267" w14:textId="77777777" w:rsidR="004A5527" w:rsidRDefault="00000000">
                        <w:pPr>
                          <w:pStyle w:val="TableParagraph"/>
                          <w:spacing w:before="56"/>
                          <w:ind w:left="87" w:right="112"/>
                          <w:rPr>
                            <w:sz w:val="13"/>
                          </w:rPr>
                        </w:pPr>
                        <w:r>
                          <w:rPr>
                            <w:sz w:val="13"/>
                          </w:rPr>
                          <w:t>Idioma extranjero y su didáctica</w:t>
                        </w:r>
                      </w:p>
                    </w:tc>
                    <w:tc>
                      <w:tcPr>
                        <w:tcW w:w="2209" w:type="dxa"/>
                        <w:tcBorders>
                          <w:top w:val="double" w:sz="1" w:space="0" w:color="000000"/>
                        </w:tcBorders>
                      </w:tcPr>
                      <w:p w14:paraId="0656FDD2" w14:textId="77777777" w:rsidR="004A5527" w:rsidRDefault="004A5527">
                        <w:pPr>
                          <w:pStyle w:val="TableParagraph"/>
                          <w:spacing w:before="4"/>
                          <w:rPr>
                            <w:sz w:val="11"/>
                          </w:rPr>
                        </w:pPr>
                      </w:p>
                      <w:p w14:paraId="52541344" w14:textId="77777777" w:rsidR="004A5527" w:rsidRDefault="00000000">
                        <w:pPr>
                          <w:pStyle w:val="TableParagraph"/>
                          <w:ind w:left="87"/>
                          <w:rPr>
                            <w:sz w:val="13"/>
                          </w:rPr>
                        </w:pPr>
                        <w:r>
                          <w:rPr>
                            <w:sz w:val="13"/>
                          </w:rPr>
                          <w:t>Arencibia Santana, Yolanda</w:t>
                        </w:r>
                      </w:p>
                    </w:tc>
                    <w:tc>
                      <w:tcPr>
                        <w:tcW w:w="1396" w:type="dxa"/>
                        <w:tcBorders>
                          <w:top w:val="double" w:sz="1" w:space="0" w:color="000000"/>
                        </w:tcBorders>
                      </w:tcPr>
                      <w:p w14:paraId="7E73F775" w14:textId="77777777" w:rsidR="004A5527" w:rsidRDefault="00000000">
                        <w:pPr>
                          <w:pStyle w:val="TableParagraph"/>
                          <w:spacing w:line="129" w:lineRule="exact"/>
                          <w:ind w:left="88"/>
                          <w:rPr>
                            <w:sz w:val="13"/>
                          </w:rPr>
                        </w:pPr>
                        <w:r>
                          <w:rPr>
                            <w:sz w:val="13"/>
                          </w:rPr>
                          <w:t>Didáctica: lengua</w:t>
                        </w:r>
                      </w:p>
                      <w:p w14:paraId="41E948F4" w14:textId="77777777" w:rsidR="004A5527" w:rsidRDefault="00000000">
                        <w:pPr>
                          <w:pStyle w:val="TableParagraph"/>
                          <w:spacing w:before="1" w:line="150" w:lineRule="atLeast"/>
                          <w:ind w:left="88" w:right="483"/>
                          <w:rPr>
                            <w:sz w:val="13"/>
                          </w:rPr>
                        </w:pPr>
                        <w:r>
                          <w:rPr>
                            <w:sz w:val="13"/>
                          </w:rPr>
                          <w:t>inglesa y alfabetización</w:t>
                        </w:r>
                      </w:p>
                    </w:tc>
                    <w:tc>
                      <w:tcPr>
                        <w:tcW w:w="2093" w:type="dxa"/>
                        <w:tcBorders>
                          <w:top w:val="double" w:sz="1" w:space="0" w:color="000000"/>
                        </w:tcBorders>
                      </w:tcPr>
                      <w:p w14:paraId="2DA07F73" w14:textId="77777777" w:rsidR="004A5527" w:rsidRDefault="00000000">
                        <w:pPr>
                          <w:pStyle w:val="TableParagraph"/>
                          <w:spacing w:line="129" w:lineRule="exact"/>
                          <w:ind w:left="86"/>
                          <w:rPr>
                            <w:sz w:val="13"/>
                          </w:rPr>
                        </w:pPr>
                        <w:r>
                          <w:rPr>
                            <w:sz w:val="13"/>
                          </w:rPr>
                          <w:t>Manuales Universitarios de</w:t>
                        </w:r>
                      </w:p>
                      <w:p w14:paraId="01462B35" w14:textId="77777777" w:rsidR="004A5527" w:rsidRDefault="00000000">
                        <w:pPr>
                          <w:pStyle w:val="TableParagraph"/>
                          <w:spacing w:before="1" w:line="150" w:lineRule="atLeast"/>
                          <w:ind w:left="86" w:right="474"/>
                          <w:rPr>
                            <w:sz w:val="13"/>
                          </w:rPr>
                        </w:pPr>
                        <w:r>
                          <w:rPr>
                            <w:sz w:val="13"/>
                          </w:rPr>
                          <w:t>Teleformación: Educación Primaria</w:t>
                        </w:r>
                      </w:p>
                    </w:tc>
                    <w:tc>
                      <w:tcPr>
                        <w:tcW w:w="1280" w:type="dxa"/>
                        <w:tcBorders>
                          <w:top w:val="double" w:sz="1" w:space="0" w:color="000000"/>
                        </w:tcBorders>
                      </w:tcPr>
                      <w:p w14:paraId="7BF44E37" w14:textId="77777777" w:rsidR="004A5527" w:rsidRDefault="004A5527">
                        <w:pPr>
                          <w:pStyle w:val="TableParagraph"/>
                          <w:spacing w:before="4"/>
                          <w:rPr>
                            <w:sz w:val="11"/>
                          </w:rPr>
                        </w:pPr>
                      </w:p>
                      <w:p w14:paraId="66699C80" w14:textId="77777777" w:rsidR="004A5527" w:rsidRDefault="00000000">
                        <w:pPr>
                          <w:pStyle w:val="TableParagraph"/>
                          <w:ind w:left="108" w:right="107"/>
                          <w:jc w:val="center"/>
                          <w:rPr>
                            <w:sz w:val="13"/>
                          </w:rPr>
                        </w:pPr>
                        <w:r>
                          <w:rPr>
                            <w:sz w:val="13"/>
                          </w:rPr>
                          <w:t>9788496502338</w:t>
                        </w:r>
                      </w:p>
                    </w:tc>
                    <w:tc>
                      <w:tcPr>
                        <w:tcW w:w="900" w:type="dxa"/>
                        <w:tcBorders>
                          <w:top w:val="double" w:sz="1" w:space="0" w:color="000000"/>
                        </w:tcBorders>
                      </w:tcPr>
                      <w:p w14:paraId="7CA5BDED" w14:textId="77777777" w:rsidR="004A5527" w:rsidRDefault="004A5527">
                        <w:pPr>
                          <w:pStyle w:val="TableParagraph"/>
                          <w:spacing w:before="4"/>
                          <w:rPr>
                            <w:sz w:val="11"/>
                          </w:rPr>
                        </w:pPr>
                      </w:p>
                      <w:p w14:paraId="7D742EB8" w14:textId="77777777" w:rsidR="004A5527" w:rsidRDefault="00000000">
                        <w:pPr>
                          <w:pStyle w:val="TableParagraph"/>
                          <w:ind w:left="143" w:right="141"/>
                          <w:jc w:val="center"/>
                          <w:rPr>
                            <w:sz w:val="13"/>
                          </w:rPr>
                        </w:pPr>
                        <w:r>
                          <w:rPr>
                            <w:sz w:val="13"/>
                          </w:rPr>
                          <w:t>11,00</w:t>
                        </w:r>
                      </w:p>
                    </w:tc>
                  </w:tr>
                  <w:tr w:rsidR="004A5527" w14:paraId="1F49C0D7" w14:textId="77777777">
                    <w:trPr>
                      <w:trHeight w:val="753"/>
                    </w:trPr>
                    <w:tc>
                      <w:tcPr>
                        <w:tcW w:w="1508" w:type="dxa"/>
                      </w:tcPr>
                      <w:p w14:paraId="18309313" w14:textId="77777777" w:rsidR="004A5527" w:rsidRDefault="00000000">
                        <w:pPr>
                          <w:pStyle w:val="TableParagraph"/>
                          <w:spacing w:line="242" w:lineRule="auto"/>
                          <w:ind w:left="87" w:right="176"/>
                          <w:rPr>
                            <w:sz w:val="13"/>
                          </w:rPr>
                        </w:pPr>
                        <w:r>
                          <w:rPr>
                            <w:sz w:val="13"/>
                          </w:rPr>
                          <w:t>XIII Congreso universitario de innovación educativa en las enseñanzas</w:t>
                        </w:r>
                      </w:p>
                      <w:p w14:paraId="1A86EDB0" w14:textId="77777777" w:rsidR="004A5527" w:rsidRDefault="00000000">
                        <w:pPr>
                          <w:pStyle w:val="TableParagraph"/>
                          <w:spacing w:line="132" w:lineRule="exact"/>
                          <w:ind w:left="87"/>
                          <w:rPr>
                            <w:sz w:val="13"/>
                          </w:rPr>
                        </w:pPr>
                        <w:r>
                          <w:rPr>
                            <w:sz w:val="13"/>
                          </w:rPr>
                          <w:t>técnicas</w:t>
                        </w:r>
                      </w:p>
                    </w:tc>
                    <w:tc>
                      <w:tcPr>
                        <w:tcW w:w="2209" w:type="dxa"/>
                      </w:tcPr>
                      <w:p w14:paraId="45592BBD" w14:textId="77777777" w:rsidR="004A5527" w:rsidRDefault="004A5527">
                        <w:pPr>
                          <w:pStyle w:val="TableParagraph"/>
                          <w:rPr>
                            <w:sz w:val="14"/>
                          </w:rPr>
                        </w:pPr>
                      </w:p>
                      <w:p w14:paraId="08EFD159" w14:textId="77777777" w:rsidR="004A5527" w:rsidRDefault="004A5527">
                        <w:pPr>
                          <w:pStyle w:val="TableParagraph"/>
                          <w:spacing w:before="1"/>
                          <w:rPr>
                            <w:sz w:val="12"/>
                          </w:rPr>
                        </w:pPr>
                      </w:p>
                      <w:p w14:paraId="733EF515" w14:textId="77777777" w:rsidR="004A5527" w:rsidRDefault="00000000">
                        <w:pPr>
                          <w:pStyle w:val="TableParagraph"/>
                          <w:ind w:left="87"/>
                          <w:rPr>
                            <w:sz w:val="13"/>
                          </w:rPr>
                        </w:pPr>
                        <w:r>
                          <w:rPr>
                            <w:sz w:val="13"/>
                          </w:rPr>
                          <w:t>De la Portilla, José María</w:t>
                        </w:r>
                      </w:p>
                    </w:tc>
                    <w:tc>
                      <w:tcPr>
                        <w:tcW w:w="1396" w:type="dxa"/>
                      </w:tcPr>
                      <w:p w14:paraId="514D17D8" w14:textId="77777777" w:rsidR="004A5527" w:rsidRDefault="004A5527">
                        <w:pPr>
                          <w:pStyle w:val="TableParagraph"/>
                          <w:spacing w:before="4"/>
                          <w:rPr>
                            <w:sz w:val="19"/>
                          </w:rPr>
                        </w:pPr>
                      </w:p>
                      <w:p w14:paraId="1598A4FE" w14:textId="77777777" w:rsidR="004A5527" w:rsidRDefault="00000000">
                        <w:pPr>
                          <w:pStyle w:val="TableParagraph"/>
                          <w:spacing w:before="1" w:line="242" w:lineRule="auto"/>
                          <w:ind w:left="88" w:right="634"/>
                          <w:rPr>
                            <w:sz w:val="13"/>
                          </w:rPr>
                        </w:pPr>
                        <w:r>
                          <w:rPr>
                            <w:sz w:val="13"/>
                          </w:rPr>
                          <w:t>Educación. Pedagogía</w:t>
                        </w:r>
                      </w:p>
                    </w:tc>
                    <w:tc>
                      <w:tcPr>
                        <w:tcW w:w="2093" w:type="dxa"/>
                      </w:tcPr>
                      <w:p w14:paraId="1BFE70DA" w14:textId="77777777" w:rsidR="004A5527" w:rsidRDefault="004A5527">
                        <w:pPr>
                          <w:pStyle w:val="TableParagraph"/>
                          <w:rPr>
                            <w:sz w:val="14"/>
                          </w:rPr>
                        </w:pPr>
                      </w:p>
                      <w:p w14:paraId="0B3C271A" w14:textId="77777777" w:rsidR="004A5527" w:rsidRDefault="004A5527">
                        <w:pPr>
                          <w:pStyle w:val="TableParagraph"/>
                          <w:spacing w:before="1"/>
                          <w:rPr>
                            <w:sz w:val="12"/>
                          </w:rPr>
                        </w:pPr>
                      </w:p>
                      <w:p w14:paraId="1DB4C400" w14:textId="77777777" w:rsidR="004A5527" w:rsidRDefault="00000000">
                        <w:pPr>
                          <w:pStyle w:val="TableParagraph"/>
                          <w:ind w:left="86"/>
                          <w:rPr>
                            <w:sz w:val="13"/>
                          </w:rPr>
                        </w:pPr>
                        <w:r>
                          <w:rPr>
                            <w:sz w:val="13"/>
                          </w:rPr>
                          <w:t>Congresos y Homenajes</w:t>
                        </w:r>
                      </w:p>
                    </w:tc>
                    <w:tc>
                      <w:tcPr>
                        <w:tcW w:w="1280" w:type="dxa"/>
                      </w:tcPr>
                      <w:p w14:paraId="3ACFE647" w14:textId="77777777" w:rsidR="004A5527" w:rsidRDefault="004A5527">
                        <w:pPr>
                          <w:pStyle w:val="TableParagraph"/>
                          <w:rPr>
                            <w:sz w:val="14"/>
                          </w:rPr>
                        </w:pPr>
                      </w:p>
                      <w:p w14:paraId="54C2070F" w14:textId="77777777" w:rsidR="004A5527" w:rsidRDefault="004A5527">
                        <w:pPr>
                          <w:pStyle w:val="TableParagraph"/>
                          <w:spacing w:before="1"/>
                          <w:rPr>
                            <w:sz w:val="12"/>
                          </w:rPr>
                        </w:pPr>
                      </w:p>
                      <w:p w14:paraId="3295BF6A" w14:textId="77777777" w:rsidR="004A5527" w:rsidRDefault="00000000">
                        <w:pPr>
                          <w:pStyle w:val="TableParagraph"/>
                          <w:ind w:left="108" w:right="107"/>
                          <w:jc w:val="center"/>
                          <w:rPr>
                            <w:sz w:val="13"/>
                          </w:rPr>
                        </w:pPr>
                        <w:r>
                          <w:rPr>
                            <w:sz w:val="13"/>
                          </w:rPr>
                          <w:t>9788496502482</w:t>
                        </w:r>
                      </w:p>
                    </w:tc>
                    <w:tc>
                      <w:tcPr>
                        <w:tcW w:w="900" w:type="dxa"/>
                      </w:tcPr>
                      <w:p w14:paraId="35DD0DBD" w14:textId="77777777" w:rsidR="004A5527" w:rsidRDefault="004A5527">
                        <w:pPr>
                          <w:pStyle w:val="TableParagraph"/>
                          <w:rPr>
                            <w:sz w:val="14"/>
                          </w:rPr>
                        </w:pPr>
                      </w:p>
                      <w:p w14:paraId="7C64E964" w14:textId="77777777" w:rsidR="004A5527" w:rsidRDefault="004A5527">
                        <w:pPr>
                          <w:pStyle w:val="TableParagraph"/>
                          <w:spacing w:before="1"/>
                          <w:rPr>
                            <w:sz w:val="12"/>
                          </w:rPr>
                        </w:pPr>
                      </w:p>
                      <w:p w14:paraId="465AAA72" w14:textId="77777777" w:rsidR="004A5527" w:rsidRDefault="00000000">
                        <w:pPr>
                          <w:pStyle w:val="TableParagraph"/>
                          <w:ind w:left="143" w:right="141"/>
                          <w:jc w:val="center"/>
                          <w:rPr>
                            <w:sz w:val="13"/>
                          </w:rPr>
                        </w:pPr>
                        <w:r>
                          <w:rPr>
                            <w:sz w:val="13"/>
                          </w:rPr>
                          <w:t>12,00</w:t>
                        </w:r>
                      </w:p>
                    </w:tc>
                  </w:tr>
                  <w:tr w:rsidR="004A5527" w14:paraId="657279DD" w14:textId="77777777">
                    <w:trPr>
                      <w:trHeight w:val="450"/>
                    </w:trPr>
                    <w:tc>
                      <w:tcPr>
                        <w:tcW w:w="1508" w:type="dxa"/>
                      </w:tcPr>
                      <w:p w14:paraId="6B77C162" w14:textId="77777777" w:rsidR="004A5527" w:rsidRDefault="004A5527">
                        <w:pPr>
                          <w:pStyle w:val="TableParagraph"/>
                          <w:spacing w:before="10"/>
                          <w:rPr>
                            <w:sz w:val="12"/>
                          </w:rPr>
                        </w:pPr>
                      </w:p>
                      <w:p w14:paraId="6C42BF2A" w14:textId="77777777" w:rsidR="004A5527" w:rsidRDefault="00000000">
                        <w:pPr>
                          <w:pStyle w:val="TableParagraph"/>
                          <w:ind w:left="87"/>
                          <w:rPr>
                            <w:sz w:val="13"/>
                          </w:rPr>
                        </w:pPr>
                        <w:r>
                          <w:rPr>
                            <w:sz w:val="13"/>
                          </w:rPr>
                          <w:t>El Guiniguada</w:t>
                        </w:r>
                      </w:p>
                    </w:tc>
                    <w:tc>
                      <w:tcPr>
                        <w:tcW w:w="2209" w:type="dxa"/>
                      </w:tcPr>
                      <w:p w14:paraId="57ACA41E" w14:textId="77777777" w:rsidR="004A5527" w:rsidRDefault="004A5527">
                        <w:pPr>
                          <w:pStyle w:val="TableParagraph"/>
                          <w:rPr>
                            <w:rFonts w:ascii="Times New Roman"/>
                            <w:sz w:val="12"/>
                          </w:rPr>
                        </w:pPr>
                      </w:p>
                    </w:tc>
                    <w:tc>
                      <w:tcPr>
                        <w:tcW w:w="1396" w:type="dxa"/>
                      </w:tcPr>
                      <w:p w14:paraId="15210877" w14:textId="77777777" w:rsidR="004A5527" w:rsidRDefault="00000000">
                        <w:pPr>
                          <w:pStyle w:val="TableParagraph"/>
                          <w:spacing w:before="72" w:line="242" w:lineRule="auto"/>
                          <w:ind w:left="88" w:right="634"/>
                          <w:rPr>
                            <w:sz w:val="13"/>
                          </w:rPr>
                        </w:pPr>
                        <w:r>
                          <w:rPr>
                            <w:sz w:val="13"/>
                          </w:rPr>
                          <w:t>Educación. Pedagogía</w:t>
                        </w:r>
                      </w:p>
                    </w:tc>
                    <w:tc>
                      <w:tcPr>
                        <w:tcW w:w="2093" w:type="dxa"/>
                      </w:tcPr>
                      <w:p w14:paraId="2F4E707C" w14:textId="77777777" w:rsidR="004A5527" w:rsidRDefault="00000000">
                        <w:pPr>
                          <w:pStyle w:val="TableParagraph"/>
                          <w:spacing w:line="147" w:lineRule="exact"/>
                          <w:ind w:left="86"/>
                          <w:rPr>
                            <w:sz w:val="13"/>
                          </w:rPr>
                        </w:pPr>
                        <w:r>
                          <w:rPr>
                            <w:sz w:val="13"/>
                          </w:rPr>
                          <w:t>El Guiniguada: Revista de</w:t>
                        </w:r>
                      </w:p>
                      <w:p w14:paraId="6F3E01D0" w14:textId="77777777" w:rsidR="004A5527" w:rsidRDefault="00000000">
                        <w:pPr>
                          <w:pStyle w:val="TableParagraph"/>
                          <w:spacing w:before="1" w:line="150" w:lineRule="atLeast"/>
                          <w:ind w:left="86" w:right="221"/>
                          <w:rPr>
                            <w:sz w:val="13"/>
                          </w:rPr>
                        </w:pPr>
                        <w:r>
                          <w:rPr>
                            <w:sz w:val="13"/>
                          </w:rPr>
                          <w:t>investigaciones y experiencias en Ciencias de la Educación</w:t>
                        </w:r>
                      </w:p>
                    </w:tc>
                    <w:tc>
                      <w:tcPr>
                        <w:tcW w:w="1280" w:type="dxa"/>
                      </w:tcPr>
                      <w:p w14:paraId="38D86E51" w14:textId="77777777" w:rsidR="004A5527" w:rsidRDefault="004A5527">
                        <w:pPr>
                          <w:pStyle w:val="TableParagraph"/>
                          <w:spacing w:before="10"/>
                          <w:rPr>
                            <w:sz w:val="12"/>
                          </w:rPr>
                        </w:pPr>
                      </w:p>
                      <w:p w14:paraId="620CE6AD" w14:textId="77777777" w:rsidR="004A5527" w:rsidRDefault="00000000">
                        <w:pPr>
                          <w:pStyle w:val="TableParagraph"/>
                          <w:ind w:left="108" w:right="107"/>
                          <w:jc w:val="center"/>
                          <w:rPr>
                            <w:sz w:val="13"/>
                          </w:rPr>
                        </w:pPr>
                        <w:r>
                          <w:rPr>
                            <w:sz w:val="13"/>
                          </w:rPr>
                          <w:t>9770213061143</w:t>
                        </w:r>
                      </w:p>
                    </w:tc>
                    <w:tc>
                      <w:tcPr>
                        <w:tcW w:w="900" w:type="dxa"/>
                      </w:tcPr>
                      <w:p w14:paraId="23FA5F1B" w14:textId="77777777" w:rsidR="004A5527" w:rsidRDefault="004A5527">
                        <w:pPr>
                          <w:pStyle w:val="TableParagraph"/>
                          <w:spacing w:before="10"/>
                          <w:rPr>
                            <w:sz w:val="12"/>
                          </w:rPr>
                        </w:pPr>
                      </w:p>
                      <w:p w14:paraId="571F43A2" w14:textId="77777777" w:rsidR="004A5527" w:rsidRDefault="00000000">
                        <w:pPr>
                          <w:pStyle w:val="TableParagraph"/>
                          <w:ind w:left="143" w:right="141"/>
                          <w:jc w:val="center"/>
                          <w:rPr>
                            <w:sz w:val="13"/>
                          </w:rPr>
                        </w:pPr>
                        <w:r>
                          <w:rPr>
                            <w:sz w:val="13"/>
                          </w:rPr>
                          <w:t>14,00</w:t>
                        </w:r>
                      </w:p>
                    </w:tc>
                  </w:tr>
                  <w:tr w:rsidR="004A5527" w14:paraId="067E8834" w14:textId="77777777">
                    <w:trPr>
                      <w:trHeight w:val="299"/>
                    </w:trPr>
                    <w:tc>
                      <w:tcPr>
                        <w:tcW w:w="1508" w:type="dxa"/>
                      </w:tcPr>
                      <w:p w14:paraId="73B9EF38" w14:textId="77777777" w:rsidR="004A5527" w:rsidRDefault="00000000">
                        <w:pPr>
                          <w:pStyle w:val="TableParagraph"/>
                          <w:spacing w:line="147" w:lineRule="exact"/>
                          <w:ind w:left="87"/>
                          <w:rPr>
                            <w:sz w:val="13"/>
                          </w:rPr>
                        </w:pPr>
                        <w:r>
                          <w:rPr>
                            <w:sz w:val="13"/>
                          </w:rPr>
                          <w:t>Memoria de</w:t>
                        </w:r>
                      </w:p>
                      <w:p w14:paraId="3F1B32AD" w14:textId="77777777" w:rsidR="004A5527" w:rsidRDefault="00000000">
                        <w:pPr>
                          <w:pStyle w:val="TableParagraph"/>
                          <w:spacing w:before="2" w:line="130" w:lineRule="exact"/>
                          <w:ind w:left="87"/>
                          <w:rPr>
                            <w:sz w:val="13"/>
                          </w:rPr>
                        </w:pPr>
                        <w:r>
                          <w:rPr>
                            <w:sz w:val="13"/>
                          </w:rPr>
                          <w:t>investigación 2004</w:t>
                        </w:r>
                      </w:p>
                    </w:tc>
                    <w:tc>
                      <w:tcPr>
                        <w:tcW w:w="2209" w:type="dxa"/>
                      </w:tcPr>
                      <w:p w14:paraId="1173F017" w14:textId="77777777" w:rsidR="004A5527" w:rsidRDefault="00000000">
                        <w:pPr>
                          <w:pStyle w:val="TableParagraph"/>
                          <w:spacing w:line="147" w:lineRule="exact"/>
                          <w:ind w:left="87"/>
                          <w:rPr>
                            <w:sz w:val="13"/>
                          </w:rPr>
                        </w:pPr>
                        <w:r>
                          <w:rPr>
                            <w:sz w:val="13"/>
                          </w:rPr>
                          <w:t>Vicerrectorado de Investigación,</w:t>
                        </w:r>
                      </w:p>
                      <w:p w14:paraId="27CE62A5" w14:textId="77777777" w:rsidR="004A5527" w:rsidRDefault="00000000">
                        <w:pPr>
                          <w:pStyle w:val="TableParagraph"/>
                          <w:spacing w:before="2" w:line="130" w:lineRule="exact"/>
                          <w:ind w:left="87"/>
                          <w:rPr>
                            <w:sz w:val="13"/>
                          </w:rPr>
                        </w:pPr>
                        <w:r>
                          <w:rPr>
                            <w:sz w:val="13"/>
                          </w:rPr>
                          <w:t>Desarrollo e Innovación</w:t>
                        </w:r>
                      </w:p>
                    </w:tc>
                    <w:tc>
                      <w:tcPr>
                        <w:tcW w:w="1396" w:type="dxa"/>
                      </w:tcPr>
                      <w:p w14:paraId="33AB27F0" w14:textId="77777777" w:rsidR="004A5527" w:rsidRDefault="00000000">
                        <w:pPr>
                          <w:pStyle w:val="TableParagraph"/>
                          <w:spacing w:before="72"/>
                          <w:ind w:left="88"/>
                          <w:rPr>
                            <w:sz w:val="13"/>
                          </w:rPr>
                        </w:pPr>
                        <w:r>
                          <w:rPr>
                            <w:sz w:val="13"/>
                          </w:rPr>
                          <w:t>Universidades</w:t>
                        </w:r>
                      </w:p>
                    </w:tc>
                    <w:tc>
                      <w:tcPr>
                        <w:tcW w:w="2093" w:type="dxa"/>
                      </w:tcPr>
                      <w:p w14:paraId="4827ED6A" w14:textId="77777777" w:rsidR="004A5527" w:rsidRDefault="00000000">
                        <w:pPr>
                          <w:pStyle w:val="TableParagraph"/>
                          <w:spacing w:before="72"/>
                          <w:ind w:left="86"/>
                          <w:rPr>
                            <w:sz w:val="13"/>
                          </w:rPr>
                        </w:pPr>
                        <w:r>
                          <w:rPr>
                            <w:sz w:val="13"/>
                          </w:rPr>
                          <w:t>Memorias de Investigación</w:t>
                        </w:r>
                      </w:p>
                    </w:tc>
                    <w:tc>
                      <w:tcPr>
                        <w:tcW w:w="1280" w:type="dxa"/>
                      </w:tcPr>
                      <w:p w14:paraId="3ECBE36F" w14:textId="77777777" w:rsidR="004A5527" w:rsidRDefault="004A5527">
                        <w:pPr>
                          <w:pStyle w:val="TableParagraph"/>
                          <w:rPr>
                            <w:rFonts w:ascii="Times New Roman"/>
                            <w:sz w:val="12"/>
                          </w:rPr>
                        </w:pPr>
                      </w:p>
                    </w:tc>
                    <w:tc>
                      <w:tcPr>
                        <w:tcW w:w="900" w:type="dxa"/>
                      </w:tcPr>
                      <w:p w14:paraId="2EE0F0B1" w14:textId="77777777" w:rsidR="004A5527" w:rsidRDefault="00000000">
                        <w:pPr>
                          <w:pStyle w:val="TableParagraph"/>
                          <w:spacing w:before="72"/>
                          <w:ind w:left="141" w:right="141"/>
                          <w:jc w:val="center"/>
                          <w:rPr>
                            <w:sz w:val="13"/>
                          </w:rPr>
                        </w:pPr>
                        <w:r>
                          <w:rPr>
                            <w:sz w:val="13"/>
                          </w:rPr>
                          <w:t>0,00</w:t>
                        </w:r>
                      </w:p>
                    </w:tc>
                  </w:tr>
                  <w:tr w:rsidR="004A5527" w14:paraId="272E8CF5" w14:textId="77777777">
                    <w:trPr>
                      <w:trHeight w:val="301"/>
                    </w:trPr>
                    <w:tc>
                      <w:tcPr>
                        <w:tcW w:w="1508" w:type="dxa"/>
                      </w:tcPr>
                      <w:p w14:paraId="3F3BD475" w14:textId="77777777" w:rsidR="004A5527" w:rsidRDefault="00000000">
                        <w:pPr>
                          <w:pStyle w:val="TableParagraph"/>
                          <w:spacing w:before="1" w:line="150" w:lineRule="exact"/>
                          <w:ind w:left="87" w:right="697"/>
                          <w:rPr>
                            <w:sz w:val="13"/>
                          </w:rPr>
                        </w:pPr>
                        <w:r>
                          <w:rPr>
                            <w:sz w:val="13"/>
                          </w:rPr>
                          <w:t>Philologica Canariensia</w:t>
                        </w:r>
                      </w:p>
                    </w:tc>
                    <w:tc>
                      <w:tcPr>
                        <w:tcW w:w="2209" w:type="dxa"/>
                      </w:tcPr>
                      <w:p w14:paraId="755274BA" w14:textId="77777777" w:rsidR="004A5527" w:rsidRDefault="00000000">
                        <w:pPr>
                          <w:pStyle w:val="TableParagraph"/>
                          <w:spacing w:before="74"/>
                          <w:ind w:left="87"/>
                          <w:rPr>
                            <w:sz w:val="13"/>
                          </w:rPr>
                        </w:pPr>
                        <w:r>
                          <w:rPr>
                            <w:sz w:val="13"/>
                          </w:rPr>
                          <w:t>Padorno Navarro, Eugenio</w:t>
                        </w:r>
                      </w:p>
                    </w:tc>
                    <w:tc>
                      <w:tcPr>
                        <w:tcW w:w="1396" w:type="dxa"/>
                      </w:tcPr>
                      <w:p w14:paraId="7754F6CF" w14:textId="77777777" w:rsidR="004A5527" w:rsidRDefault="00000000">
                        <w:pPr>
                          <w:pStyle w:val="TableParagraph"/>
                          <w:spacing w:before="74"/>
                          <w:ind w:left="88"/>
                          <w:rPr>
                            <w:sz w:val="13"/>
                          </w:rPr>
                        </w:pPr>
                        <w:r>
                          <w:rPr>
                            <w:sz w:val="13"/>
                          </w:rPr>
                          <w:t>Lingüística</w:t>
                        </w:r>
                      </w:p>
                    </w:tc>
                    <w:tc>
                      <w:tcPr>
                        <w:tcW w:w="2093" w:type="dxa"/>
                      </w:tcPr>
                      <w:p w14:paraId="118D4B21" w14:textId="77777777" w:rsidR="004A5527" w:rsidRDefault="00000000">
                        <w:pPr>
                          <w:pStyle w:val="TableParagraph"/>
                          <w:spacing w:before="74"/>
                          <w:ind w:left="86"/>
                          <w:rPr>
                            <w:sz w:val="13"/>
                          </w:rPr>
                        </w:pPr>
                        <w:r>
                          <w:rPr>
                            <w:sz w:val="13"/>
                          </w:rPr>
                          <w:t>Revista Philologica Canariensia</w:t>
                        </w:r>
                      </w:p>
                    </w:tc>
                    <w:tc>
                      <w:tcPr>
                        <w:tcW w:w="1280" w:type="dxa"/>
                      </w:tcPr>
                      <w:p w14:paraId="7487E210" w14:textId="77777777" w:rsidR="004A5527" w:rsidRDefault="00000000">
                        <w:pPr>
                          <w:pStyle w:val="TableParagraph"/>
                          <w:spacing w:before="74"/>
                          <w:ind w:left="108" w:right="107"/>
                          <w:jc w:val="center"/>
                          <w:rPr>
                            <w:sz w:val="13"/>
                          </w:rPr>
                        </w:pPr>
                        <w:r>
                          <w:rPr>
                            <w:sz w:val="13"/>
                          </w:rPr>
                          <w:t>9771136316105</w:t>
                        </w:r>
                      </w:p>
                    </w:tc>
                    <w:tc>
                      <w:tcPr>
                        <w:tcW w:w="900" w:type="dxa"/>
                      </w:tcPr>
                      <w:p w14:paraId="1BF87F0B" w14:textId="77777777" w:rsidR="004A5527" w:rsidRDefault="00000000">
                        <w:pPr>
                          <w:pStyle w:val="TableParagraph"/>
                          <w:spacing w:before="74"/>
                          <w:ind w:left="143" w:right="141"/>
                          <w:jc w:val="center"/>
                          <w:rPr>
                            <w:sz w:val="13"/>
                          </w:rPr>
                        </w:pPr>
                        <w:r>
                          <w:rPr>
                            <w:sz w:val="13"/>
                          </w:rPr>
                          <w:t>27,00</w:t>
                        </w:r>
                      </w:p>
                    </w:tc>
                  </w:tr>
                  <w:tr w:rsidR="004A5527" w14:paraId="5504DCA4" w14:textId="77777777">
                    <w:trPr>
                      <w:trHeight w:val="450"/>
                    </w:trPr>
                    <w:tc>
                      <w:tcPr>
                        <w:tcW w:w="1508" w:type="dxa"/>
                      </w:tcPr>
                      <w:p w14:paraId="3FE2632D" w14:textId="77777777" w:rsidR="004A5527" w:rsidRDefault="004A5527">
                        <w:pPr>
                          <w:pStyle w:val="TableParagraph"/>
                          <w:spacing w:before="10"/>
                          <w:rPr>
                            <w:sz w:val="12"/>
                          </w:rPr>
                        </w:pPr>
                      </w:p>
                      <w:p w14:paraId="6B039CD2" w14:textId="77777777" w:rsidR="004A5527" w:rsidRDefault="00000000">
                        <w:pPr>
                          <w:pStyle w:val="TableParagraph"/>
                          <w:ind w:left="87"/>
                          <w:rPr>
                            <w:sz w:val="13"/>
                          </w:rPr>
                        </w:pPr>
                        <w:r>
                          <w:rPr>
                            <w:sz w:val="13"/>
                          </w:rPr>
                          <w:t>Porta Linguarum</w:t>
                        </w:r>
                      </w:p>
                    </w:tc>
                    <w:tc>
                      <w:tcPr>
                        <w:tcW w:w="2209" w:type="dxa"/>
                      </w:tcPr>
                      <w:p w14:paraId="04A41E93" w14:textId="77777777" w:rsidR="004A5527" w:rsidRDefault="004A5527">
                        <w:pPr>
                          <w:pStyle w:val="TableParagraph"/>
                          <w:rPr>
                            <w:rFonts w:ascii="Times New Roman"/>
                            <w:sz w:val="12"/>
                          </w:rPr>
                        </w:pPr>
                      </w:p>
                    </w:tc>
                    <w:tc>
                      <w:tcPr>
                        <w:tcW w:w="1396" w:type="dxa"/>
                      </w:tcPr>
                      <w:p w14:paraId="2735B1AA" w14:textId="77777777" w:rsidR="004A5527" w:rsidRDefault="00000000">
                        <w:pPr>
                          <w:pStyle w:val="TableParagraph"/>
                          <w:spacing w:line="147" w:lineRule="exact"/>
                          <w:ind w:left="88"/>
                          <w:rPr>
                            <w:sz w:val="13"/>
                          </w:rPr>
                        </w:pPr>
                        <w:r>
                          <w:rPr>
                            <w:sz w:val="13"/>
                          </w:rPr>
                          <w:t>Teoría y métodos de</w:t>
                        </w:r>
                      </w:p>
                      <w:p w14:paraId="51ED8C71" w14:textId="77777777" w:rsidR="004A5527" w:rsidRDefault="00000000">
                        <w:pPr>
                          <w:pStyle w:val="TableParagraph"/>
                          <w:spacing w:before="1" w:line="150" w:lineRule="atLeast"/>
                          <w:ind w:left="88" w:right="461"/>
                          <w:rPr>
                            <w:sz w:val="13"/>
                          </w:rPr>
                        </w:pPr>
                        <w:r>
                          <w:rPr>
                            <w:sz w:val="13"/>
                          </w:rPr>
                          <w:t>enseñanza de lenguas</w:t>
                        </w:r>
                      </w:p>
                    </w:tc>
                    <w:tc>
                      <w:tcPr>
                        <w:tcW w:w="2093" w:type="dxa"/>
                      </w:tcPr>
                      <w:p w14:paraId="2131A20B" w14:textId="77777777" w:rsidR="004A5527" w:rsidRDefault="00000000">
                        <w:pPr>
                          <w:pStyle w:val="TableParagraph"/>
                          <w:spacing w:line="147" w:lineRule="exact"/>
                          <w:ind w:left="86"/>
                          <w:rPr>
                            <w:sz w:val="13"/>
                          </w:rPr>
                        </w:pPr>
                        <w:r>
                          <w:rPr>
                            <w:sz w:val="13"/>
                          </w:rPr>
                          <w:t>Porta Linguarum: Revista</w:t>
                        </w:r>
                      </w:p>
                      <w:p w14:paraId="0822556B" w14:textId="77777777" w:rsidR="004A5527" w:rsidRDefault="00000000">
                        <w:pPr>
                          <w:pStyle w:val="TableParagraph"/>
                          <w:spacing w:before="1" w:line="150" w:lineRule="atLeast"/>
                          <w:ind w:left="86"/>
                          <w:rPr>
                            <w:sz w:val="13"/>
                          </w:rPr>
                        </w:pPr>
                        <w:r>
                          <w:rPr>
                            <w:sz w:val="13"/>
                          </w:rPr>
                          <w:t>Internacional de Didáctica de las Lenguas Extranjeras</w:t>
                        </w:r>
                      </w:p>
                    </w:tc>
                    <w:tc>
                      <w:tcPr>
                        <w:tcW w:w="1280" w:type="dxa"/>
                      </w:tcPr>
                      <w:p w14:paraId="2833A00C" w14:textId="77777777" w:rsidR="004A5527" w:rsidRDefault="004A5527">
                        <w:pPr>
                          <w:pStyle w:val="TableParagraph"/>
                          <w:spacing w:before="10"/>
                          <w:rPr>
                            <w:sz w:val="12"/>
                          </w:rPr>
                        </w:pPr>
                      </w:p>
                      <w:p w14:paraId="5F8FAC59" w14:textId="77777777" w:rsidR="004A5527" w:rsidRDefault="00000000">
                        <w:pPr>
                          <w:pStyle w:val="TableParagraph"/>
                          <w:ind w:left="108" w:right="107"/>
                          <w:jc w:val="center"/>
                          <w:rPr>
                            <w:sz w:val="13"/>
                          </w:rPr>
                        </w:pPr>
                        <w:r>
                          <w:rPr>
                            <w:sz w:val="13"/>
                          </w:rPr>
                          <w:t>9771697746052</w:t>
                        </w:r>
                      </w:p>
                    </w:tc>
                    <w:tc>
                      <w:tcPr>
                        <w:tcW w:w="900" w:type="dxa"/>
                      </w:tcPr>
                      <w:p w14:paraId="25D3B0D2" w14:textId="77777777" w:rsidR="004A5527" w:rsidRDefault="004A5527">
                        <w:pPr>
                          <w:pStyle w:val="TableParagraph"/>
                          <w:spacing w:before="10"/>
                          <w:rPr>
                            <w:sz w:val="12"/>
                          </w:rPr>
                        </w:pPr>
                      </w:p>
                      <w:p w14:paraId="45331DA3" w14:textId="77777777" w:rsidR="004A5527" w:rsidRDefault="00000000">
                        <w:pPr>
                          <w:pStyle w:val="TableParagraph"/>
                          <w:ind w:left="143" w:right="141"/>
                          <w:jc w:val="center"/>
                          <w:rPr>
                            <w:sz w:val="13"/>
                          </w:rPr>
                        </w:pPr>
                        <w:r>
                          <w:rPr>
                            <w:sz w:val="13"/>
                          </w:rPr>
                          <w:t>24,00</w:t>
                        </w:r>
                      </w:p>
                    </w:tc>
                  </w:tr>
                  <w:tr w:rsidR="004A5527" w14:paraId="1128C647" w14:textId="77777777">
                    <w:trPr>
                      <w:trHeight w:val="602"/>
                    </w:trPr>
                    <w:tc>
                      <w:tcPr>
                        <w:tcW w:w="1508" w:type="dxa"/>
                      </w:tcPr>
                      <w:p w14:paraId="36916508" w14:textId="77777777" w:rsidR="004A5527" w:rsidRDefault="00000000">
                        <w:pPr>
                          <w:pStyle w:val="TableParagraph"/>
                          <w:spacing w:line="242" w:lineRule="auto"/>
                          <w:ind w:left="87" w:right="140"/>
                          <w:rPr>
                            <w:sz w:val="13"/>
                          </w:rPr>
                        </w:pPr>
                        <w:r>
                          <w:rPr>
                            <w:sz w:val="13"/>
                          </w:rPr>
                          <w:t>El texto de opinión de la prensa escrita. Su</w:t>
                        </w:r>
                      </w:p>
                      <w:p w14:paraId="02DDBB80" w14:textId="77777777" w:rsidR="004A5527" w:rsidRDefault="00000000">
                        <w:pPr>
                          <w:pStyle w:val="TableParagraph"/>
                          <w:spacing w:line="150" w:lineRule="atLeast"/>
                          <w:ind w:left="87" w:right="422"/>
                          <w:rPr>
                            <w:sz w:val="13"/>
                          </w:rPr>
                        </w:pPr>
                        <w:r>
                          <w:rPr>
                            <w:sz w:val="13"/>
                          </w:rPr>
                          <w:t>tratamiento en la traducción</w:t>
                        </w:r>
                      </w:p>
                    </w:tc>
                    <w:tc>
                      <w:tcPr>
                        <w:tcW w:w="2209" w:type="dxa"/>
                      </w:tcPr>
                      <w:p w14:paraId="0F6EDDF1" w14:textId="77777777" w:rsidR="004A5527" w:rsidRDefault="004A5527">
                        <w:pPr>
                          <w:pStyle w:val="TableParagraph"/>
                          <w:spacing w:before="4"/>
                          <w:rPr>
                            <w:sz w:val="19"/>
                          </w:rPr>
                        </w:pPr>
                      </w:p>
                      <w:p w14:paraId="2B45221F" w14:textId="77777777" w:rsidR="004A5527" w:rsidRDefault="00000000">
                        <w:pPr>
                          <w:pStyle w:val="TableParagraph"/>
                          <w:spacing w:before="1"/>
                          <w:ind w:left="87"/>
                          <w:rPr>
                            <w:sz w:val="13"/>
                          </w:rPr>
                        </w:pPr>
                        <w:r>
                          <w:rPr>
                            <w:sz w:val="13"/>
                          </w:rPr>
                          <w:t>Sofía Ramírez, Ana</w:t>
                        </w:r>
                      </w:p>
                    </w:tc>
                    <w:tc>
                      <w:tcPr>
                        <w:tcW w:w="1396" w:type="dxa"/>
                      </w:tcPr>
                      <w:p w14:paraId="163AD941" w14:textId="77777777" w:rsidR="004A5527" w:rsidRDefault="004A5527">
                        <w:pPr>
                          <w:pStyle w:val="TableParagraph"/>
                          <w:spacing w:before="4"/>
                          <w:rPr>
                            <w:sz w:val="19"/>
                          </w:rPr>
                        </w:pPr>
                      </w:p>
                      <w:p w14:paraId="6AAD4BDB" w14:textId="77777777" w:rsidR="004A5527" w:rsidRDefault="00000000">
                        <w:pPr>
                          <w:pStyle w:val="TableParagraph"/>
                          <w:spacing w:before="1"/>
                          <w:ind w:left="88"/>
                          <w:rPr>
                            <w:sz w:val="13"/>
                          </w:rPr>
                        </w:pPr>
                        <w:r>
                          <w:rPr>
                            <w:sz w:val="13"/>
                          </w:rPr>
                          <w:t>Prensa y periodismo</w:t>
                        </w:r>
                      </w:p>
                    </w:tc>
                    <w:tc>
                      <w:tcPr>
                        <w:tcW w:w="2093" w:type="dxa"/>
                      </w:tcPr>
                      <w:p w14:paraId="15440812" w14:textId="77777777" w:rsidR="004A5527" w:rsidRDefault="004A5527">
                        <w:pPr>
                          <w:pStyle w:val="TableParagraph"/>
                          <w:rPr>
                            <w:rFonts w:ascii="Times New Roman"/>
                            <w:sz w:val="12"/>
                          </w:rPr>
                        </w:pPr>
                      </w:p>
                    </w:tc>
                    <w:tc>
                      <w:tcPr>
                        <w:tcW w:w="1280" w:type="dxa"/>
                      </w:tcPr>
                      <w:p w14:paraId="6DF66983" w14:textId="77777777" w:rsidR="004A5527" w:rsidRDefault="004A5527">
                        <w:pPr>
                          <w:pStyle w:val="TableParagraph"/>
                          <w:spacing w:before="4"/>
                          <w:rPr>
                            <w:sz w:val="19"/>
                          </w:rPr>
                        </w:pPr>
                      </w:p>
                      <w:p w14:paraId="213AB1AA" w14:textId="77777777" w:rsidR="004A5527" w:rsidRDefault="00000000">
                        <w:pPr>
                          <w:pStyle w:val="TableParagraph"/>
                          <w:spacing w:before="1"/>
                          <w:ind w:left="108" w:right="107"/>
                          <w:jc w:val="center"/>
                          <w:rPr>
                            <w:sz w:val="13"/>
                          </w:rPr>
                        </w:pPr>
                        <w:r>
                          <w:rPr>
                            <w:sz w:val="13"/>
                          </w:rPr>
                          <w:t>9788496502451</w:t>
                        </w:r>
                      </w:p>
                    </w:tc>
                    <w:tc>
                      <w:tcPr>
                        <w:tcW w:w="900" w:type="dxa"/>
                      </w:tcPr>
                      <w:p w14:paraId="63BE8FF6" w14:textId="77777777" w:rsidR="004A5527" w:rsidRDefault="004A5527">
                        <w:pPr>
                          <w:pStyle w:val="TableParagraph"/>
                          <w:spacing w:before="4"/>
                          <w:rPr>
                            <w:sz w:val="19"/>
                          </w:rPr>
                        </w:pPr>
                      </w:p>
                      <w:p w14:paraId="20A5BBF7" w14:textId="77777777" w:rsidR="004A5527" w:rsidRDefault="00000000">
                        <w:pPr>
                          <w:pStyle w:val="TableParagraph"/>
                          <w:spacing w:before="1"/>
                          <w:ind w:left="144" w:right="141"/>
                          <w:jc w:val="center"/>
                          <w:rPr>
                            <w:sz w:val="13"/>
                          </w:rPr>
                        </w:pPr>
                        <w:r>
                          <w:rPr>
                            <w:sz w:val="13"/>
                          </w:rPr>
                          <w:t>10,00</w:t>
                        </w:r>
                      </w:p>
                    </w:tc>
                  </w:tr>
                  <w:tr w:rsidR="004A5527" w14:paraId="29116EDD" w14:textId="77777777">
                    <w:trPr>
                      <w:trHeight w:val="450"/>
                    </w:trPr>
                    <w:tc>
                      <w:tcPr>
                        <w:tcW w:w="1508" w:type="dxa"/>
                      </w:tcPr>
                      <w:p w14:paraId="644B5993" w14:textId="77777777" w:rsidR="004A5527" w:rsidRDefault="00000000">
                        <w:pPr>
                          <w:pStyle w:val="TableParagraph"/>
                          <w:spacing w:line="147" w:lineRule="exact"/>
                          <w:ind w:left="87"/>
                          <w:rPr>
                            <w:sz w:val="13"/>
                          </w:rPr>
                        </w:pPr>
                        <w:r>
                          <w:rPr>
                            <w:sz w:val="13"/>
                          </w:rPr>
                          <w:t>Pasajes y</w:t>
                        </w:r>
                        <w:r>
                          <w:rPr>
                            <w:spacing w:val="4"/>
                            <w:sz w:val="13"/>
                          </w:rPr>
                          <w:t xml:space="preserve"> </w:t>
                        </w:r>
                        <w:r>
                          <w:rPr>
                            <w:sz w:val="13"/>
                          </w:rPr>
                          <w:t>paisajes:</w:t>
                        </w:r>
                      </w:p>
                      <w:p w14:paraId="39B836B1" w14:textId="77777777" w:rsidR="004A5527" w:rsidRDefault="00000000">
                        <w:pPr>
                          <w:pStyle w:val="TableParagraph"/>
                          <w:spacing w:before="1" w:line="150" w:lineRule="atLeast"/>
                          <w:ind w:left="87" w:right="267"/>
                          <w:rPr>
                            <w:sz w:val="13"/>
                          </w:rPr>
                        </w:pPr>
                        <w:r>
                          <w:rPr>
                            <w:sz w:val="13"/>
                          </w:rPr>
                          <w:t>espacios de vida, espacios de</w:t>
                        </w:r>
                        <w:r>
                          <w:rPr>
                            <w:spacing w:val="3"/>
                            <w:sz w:val="13"/>
                          </w:rPr>
                          <w:t xml:space="preserve"> </w:t>
                        </w:r>
                        <w:r>
                          <w:rPr>
                            <w:sz w:val="13"/>
                          </w:rPr>
                          <w:t>cultura</w:t>
                        </w:r>
                      </w:p>
                    </w:tc>
                    <w:tc>
                      <w:tcPr>
                        <w:tcW w:w="2209" w:type="dxa"/>
                      </w:tcPr>
                      <w:p w14:paraId="6B16F96B" w14:textId="77777777" w:rsidR="004A5527" w:rsidRDefault="004A5527">
                        <w:pPr>
                          <w:pStyle w:val="TableParagraph"/>
                          <w:spacing w:before="10"/>
                          <w:rPr>
                            <w:sz w:val="12"/>
                          </w:rPr>
                        </w:pPr>
                      </w:p>
                      <w:p w14:paraId="6B6B64E5" w14:textId="77777777" w:rsidR="004A5527" w:rsidRDefault="00000000">
                        <w:pPr>
                          <w:pStyle w:val="TableParagraph"/>
                          <w:ind w:left="87"/>
                          <w:rPr>
                            <w:sz w:val="13"/>
                          </w:rPr>
                        </w:pPr>
                        <w:r>
                          <w:rPr>
                            <w:sz w:val="13"/>
                          </w:rPr>
                          <w:t>Marrero Henríquez, José Manuel</w:t>
                        </w:r>
                      </w:p>
                    </w:tc>
                    <w:tc>
                      <w:tcPr>
                        <w:tcW w:w="1396" w:type="dxa"/>
                      </w:tcPr>
                      <w:p w14:paraId="120A9C1B" w14:textId="77777777" w:rsidR="004A5527" w:rsidRDefault="00000000">
                        <w:pPr>
                          <w:pStyle w:val="TableParagraph"/>
                          <w:spacing w:before="72" w:line="242" w:lineRule="auto"/>
                          <w:ind w:left="88" w:right="114"/>
                          <w:rPr>
                            <w:sz w:val="13"/>
                          </w:rPr>
                        </w:pPr>
                        <w:r>
                          <w:rPr>
                            <w:sz w:val="13"/>
                          </w:rPr>
                          <w:t>Literatura: Historia y Crítica</w:t>
                        </w:r>
                      </w:p>
                    </w:tc>
                    <w:tc>
                      <w:tcPr>
                        <w:tcW w:w="2093" w:type="dxa"/>
                      </w:tcPr>
                      <w:p w14:paraId="3C13757A" w14:textId="77777777" w:rsidR="004A5527" w:rsidRDefault="004A5527">
                        <w:pPr>
                          <w:pStyle w:val="TableParagraph"/>
                          <w:rPr>
                            <w:rFonts w:ascii="Times New Roman"/>
                            <w:sz w:val="12"/>
                          </w:rPr>
                        </w:pPr>
                      </w:p>
                    </w:tc>
                    <w:tc>
                      <w:tcPr>
                        <w:tcW w:w="1280" w:type="dxa"/>
                      </w:tcPr>
                      <w:p w14:paraId="518E8F9A" w14:textId="77777777" w:rsidR="004A5527" w:rsidRDefault="004A5527">
                        <w:pPr>
                          <w:pStyle w:val="TableParagraph"/>
                          <w:spacing w:before="10"/>
                          <w:rPr>
                            <w:sz w:val="12"/>
                          </w:rPr>
                        </w:pPr>
                      </w:p>
                      <w:p w14:paraId="6527EF52" w14:textId="77777777" w:rsidR="004A5527" w:rsidRDefault="00000000">
                        <w:pPr>
                          <w:pStyle w:val="TableParagraph"/>
                          <w:ind w:left="108" w:right="107"/>
                          <w:jc w:val="center"/>
                          <w:rPr>
                            <w:sz w:val="13"/>
                          </w:rPr>
                        </w:pPr>
                        <w:r>
                          <w:rPr>
                            <w:sz w:val="13"/>
                          </w:rPr>
                          <w:t>9788496502499</w:t>
                        </w:r>
                      </w:p>
                    </w:tc>
                    <w:tc>
                      <w:tcPr>
                        <w:tcW w:w="900" w:type="dxa"/>
                      </w:tcPr>
                      <w:p w14:paraId="4814F79A" w14:textId="77777777" w:rsidR="004A5527" w:rsidRDefault="004A5527">
                        <w:pPr>
                          <w:pStyle w:val="TableParagraph"/>
                          <w:spacing w:before="10"/>
                          <w:rPr>
                            <w:sz w:val="12"/>
                          </w:rPr>
                        </w:pPr>
                      </w:p>
                      <w:p w14:paraId="676BAE7A" w14:textId="77777777" w:rsidR="004A5527" w:rsidRDefault="00000000">
                        <w:pPr>
                          <w:pStyle w:val="TableParagraph"/>
                          <w:ind w:left="143" w:right="141"/>
                          <w:jc w:val="center"/>
                          <w:rPr>
                            <w:sz w:val="13"/>
                          </w:rPr>
                        </w:pPr>
                        <w:r>
                          <w:rPr>
                            <w:sz w:val="13"/>
                          </w:rPr>
                          <w:t>15,00</w:t>
                        </w:r>
                      </w:p>
                    </w:tc>
                  </w:tr>
                  <w:tr w:rsidR="004A5527" w14:paraId="6A36ED87" w14:textId="77777777">
                    <w:trPr>
                      <w:trHeight w:val="602"/>
                    </w:trPr>
                    <w:tc>
                      <w:tcPr>
                        <w:tcW w:w="1508" w:type="dxa"/>
                      </w:tcPr>
                      <w:p w14:paraId="1CD6E762" w14:textId="77777777" w:rsidR="004A5527" w:rsidRDefault="00000000">
                        <w:pPr>
                          <w:pStyle w:val="TableParagraph"/>
                          <w:spacing w:line="242" w:lineRule="auto"/>
                          <w:ind w:left="87" w:right="206"/>
                          <w:rPr>
                            <w:sz w:val="13"/>
                          </w:rPr>
                        </w:pPr>
                        <w:r>
                          <w:rPr>
                            <w:sz w:val="13"/>
                          </w:rPr>
                          <w:t>Problemas resueltos de cálculo de probabilidades y</w:t>
                        </w:r>
                      </w:p>
                      <w:p w14:paraId="7B775EEF" w14:textId="77777777" w:rsidR="004A5527" w:rsidRDefault="00000000">
                        <w:pPr>
                          <w:pStyle w:val="TableParagraph"/>
                          <w:spacing w:line="132" w:lineRule="exact"/>
                          <w:ind w:left="87"/>
                          <w:rPr>
                            <w:sz w:val="13"/>
                          </w:rPr>
                        </w:pPr>
                        <w:r>
                          <w:rPr>
                            <w:sz w:val="13"/>
                          </w:rPr>
                          <w:t>estadística</w:t>
                        </w:r>
                      </w:p>
                    </w:tc>
                    <w:tc>
                      <w:tcPr>
                        <w:tcW w:w="2209" w:type="dxa"/>
                      </w:tcPr>
                      <w:p w14:paraId="2D81E9D7" w14:textId="77777777" w:rsidR="004A5527" w:rsidRDefault="004A5527">
                        <w:pPr>
                          <w:pStyle w:val="TableParagraph"/>
                          <w:spacing w:before="4"/>
                          <w:rPr>
                            <w:sz w:val="19"/>
                          </w:rPr>
                        </w:pPr>
                      </w:p>
                      <w:p w14:paraId="6BF4B00C" w14:textId="77777777" w:rsidR="004A5527" w:rsidRDefault="00000000">
                        <w:pPr>
                          <w:pStyle w:val="TableParagraph"/>
                          <w:spacing w:before="1"/>
                          <w:ind w:left="87"/>
                          <w:rPr>
                            <w:sz w:val="13"/>
                          </w:rPr>
                        </w:pPr>
                        <w:r>
                          <w:rPr>
                            <w:sz w:val="13"/>
                          </w:rPr>
                          <w:t>Luengo Merino, Inmaculada</w:t>
                        </w:r>
                      </w:p>
                    </w:tc>
                    <w:tc>
                      <w:tcPr>
                        <w:tcW w:w="1396" w:type="dxa"/>
                      </w:tcPr>
                      <w:p w14:paraId="2512BF7C" w14:textId="77777777" w:rsidR="004A5527" w:rsidRDefault="004A5527">
                        <w:pPr>
                          <w:pStyle w:val="TableParagraph"/>
                          <w:spacing w:before="10"/>
                          <w:rPr>
                            <w:sz w:val="12"/>
                          </w:rPr>
                        </w:pPr>
                      </w:p>
                      <w:p w14:paraId="5B48CD17" w14:textId="77777777" w:rsidR="004A5527" w:rsidRDefault="00000000">
                        <w:pPr>
                          <w:pStyle w:val="TableParagraph"/>
                          <w:ind w:left="88" w:right="454"/>
                          <w:rPr>
                            <w:sz w:val="13"/>
                          </w:rPr>
                        </w:pPr>
                        <w:r>
                          <w:rPr>
                            <w:sz w:val="13"/>
                          </w:rPr>
                          <w:t>Probabilidad y estadística</w:t>
                        </w:r>
                      </w:p>
                    </w:tc>
                    <w:tc>
                      <w:tcPr>
                        <w:tcW w:w="2093" w:type="dxa"/>
                      </w:tcPr>
                      <w:p w14:paraId="12F0CB6B" w14:textId="77777777" w:rsidR="004A5527" w:rsidRDefault="004A5527">
                        <w:pPr>
                          <w:pStyle w:val="TableParagraph"/>
                          <w:rPr>
                            <w:rFonts w:ascii="Times New Roman"/>
                            <w:sz w:val="12"/>
                          </w:rPr>
                        </w:pPr>
                      </w:p>
                    </w:tc>
                    <w:tc>
                      <w:tcPr>
                        <w:tcW w:w="1280" w:type="dxa"/>
                      </w:tcPr>
                      <w:p w14:paraId="3AB8761A" w14:textId="77777777" w:rsidR="004A5527" w:rsidRDefault="004A5527">
                        <w:pPr>
                          <w:pStyle w:val="TableParagraph"/>
                          <w:spacing w:before="4"/>
                          <w:rPr>
                            <w:sz w:val="19"/>
                          </w:rPr>
                        </w:pPr>
                      </w:p>
                      <w:p w14:paraId="5197A00E" w14:textId="77777777" w:rsidR="004A5527" w:rsidRDefault="00000000">
                        <w:pPr>
                          <w:pStyle w:val="TableParagraph"/>
                          <w:spacing w:before="1"/>
                          <w:ind w:left="108" w:right="107"/>
                          <w:jc w:val="center"/>
                          <w:rPr>
                            <w:sz w:val="13"/>
                          </w:rPr>
                        </w:pPr>
                        <w:r>
                          <w:rPr>
                            <w:sz w:val="13"/>
                          </w:rPr>
                          <w:t>9788496502406</w:t>
                        </w:r>
                      </w:p>
                    </w:tc>
                    <w:tc>
                      <w:tcPr>
                        <w:tcW w:w="900" w:type="dxa"/>
                      </w:tcPr>
                      <w:p w14:paraId="40E42668" w14:textId="77777777" w:rsidR="004A5527" w:rsidRDefault="004A5527">
                        <w:pPr>
                          <w:pStyle w:val="TableParagraph"/>
                          <w:spacing w:before="4"/>
                          <w:rPr>
                            <w:sz w:val="19"/>
                          </w:rPr>
                        </w:pPr>
                      </w:p>
                      <w:p w14:paraId="0BA23E26" w14:textId="77777777" w:rsidR="004A5527" w:rsidRDefault="00000000">
                        <w:pPr>
                          <w:pStyle w:val="TableParagraph"/>
                          <w:spacing w:before="1"/>
                          <w:ind w:left="143" w:right="141"/>
                          <w:jc w:val="center"/>
                          <w:rPr>
                            <w:sz w:val="13"/>
                          </w:rPr>
                        </w:pPr>
                        <w:r>
                          <w:rPr>
                            <w:sz w:val="13"/>
                          </w:rPr>
                          <w:t>18,00</w:t>
                        </w:r>
                      </w:p>
                    </w:tc>
                  </w:tr>
                  <w:tr w:rsidR="004A5527" w14:paraId="0AC0C14E" w14:textId="77777777">
                    <w:trPr>
                      <w:trHeight w:val="602"/>
                    </w:trPr>
                    <w:tc>
                      <w:tcPr>
                        <w:tcW w:w="1508" w:type="dxa"/>
                      </w:tcPr>
                      <w:p w14:paraId="584336F2" w14:textId="77777777" w:rsidR="004A5527" w:rsidRDefault="00000000">
                        <w:pPr>
                          <w:pStyle w:val="TableParagraph"/>
                          <w:spacing w:line="242" w:lineRule="auto"/>
                          <w:ind w:left="87" w:right="97"/>
                          <w:rPr>
                            <w:sz w:val="13"/>
                          </w:rPr>
                        </w:pPr>
                        <w:r>
                          <w:rPr>
                            <w:sz w:val="13"/>
                          </w:rPr>
                          <w:t>El comportamiento humano en la organización y gestión</w:t>
                        </w:r>
                      </w:p>
                      <w:p w14:paraId="259FD920" w14:textId="77777777" w:rsidR="004A5527" w:rsidRDefault="00000000">
                        <w:pPr>
                          <w:pStyle w:val="TableParagraph"/>
                          <w:spacing w:line="132" w:lineRule="exact"/>
                          <w:ind w:left="87"/>
                          <w:rPr>
                            <w:sz w:val="13"/>
                          </w:rPr>
                        </w:pPr>
                        <w:r>
                          <w:rPr>
                            <w:sz w:val="13"/>
                          </w:rPr>
                          <w:t>de empresas</w:t>
                        </w:r>
                      </w:p>
                    </w:tc>
                    <w:tc>
                      <w:tcPr>
                        <w:tcW w:w="2209" w:type="dxa"/>
                      </w:tcPr>
                      <w:p w14:paraId="00597A18" w14:textId="77777777" w:rsidR="004A5527" w:rsidRDefault="00000000">
                        <w:pPr>
                          <w:pStyle w:val="TableParagraph"/>
                          <w:spacing w:before="72" w:line="242" w:lineRule="auto"/>
                          <w:ind w:left="87" w:right="79"/>
                          <w:rPr>
                            <w:sz w:val="13"/>
                          </w:rPr>
                        </w:pPr>
                        <w:r>
                          <w:rPr>
                            <w:sz w:val="13"/>
                          </w:rPr>
                          <w:t>Fernández Monroy, Margarita; De Saá Pérez, Petra; Hernández López, Lidia</w:t>
                        </w:r>
                      </w:p>
                    </w:tc>
                    <w:tc>
                      <w:tcPr>
                        <w:tcW w:w="1396" w:type="dxa"/>
                      </w:tcPr>
                      <w:p w14:paraId="03AD998E" w14:textId="77777777" w:rsidR="004A5527" w:rsidRDefault="004A5527">
                        <w:pPr>
                          <w:pStyle w:val="TableParagraph"/>
                          <w:spacing w:before="10"/>
                          <w:rPr>
                            <w:sz w:val="12"/>
                          </w:rPr>
                        </w:pPr>
                      </w:p>
                      <w:p w14:paraId="35E87DDB" w14:textId="77777777" w:rsidR="004A5527" w:rsidRDefault="00000000">
                        <w:pPr>
                          <w:pStyle w:val="TableParagraph"/>
                          <w:ind w:left="88" w:right="215"/>
                          <w:rPr>
                            <w:sz w:val="13"/>
                          </w:rPr>
                        </w:pPr>
                        <w:r>
                          <w:rPr>
                            <w:sz w:val="13"/>
                          </w:rPr>
                          <w:t>Gestión y técnicas de gestión</w:t>
                        </w:r>
                      </w:p>
                    </w:tc>
                    <w:tc>
                      <w:tcPr>
                        <w:tcW w:w="2093" w:type="dxa"/>
                      </w:tcPr>
                      <w:p w14:paraId="33311549" w14:textId="77777777" w:rsidR="004A5527" w:rsidRDefault="004A5527">
                        <w:pPr>
                          <w:pStyle w:val="TableParagraph"/>
                          <w:spacing w:before="10"/>
                          <w:rPr>
                            <w:sz w:val="12"/>
                          </w:rPr>
                        </w:pPr>
                      </w:p>
                      <w:p w14:paraId="7D0A533A" w14:textId="77777777" w:rsidR="004A5527" w:rsidRDefault="00000000">
                        <w:pPr>
                          <w:pStyle w:val="TableParagraph"/>
                          <w:ind w:left="86" w:right="828"/>
                          <w:rPr>
                            <w:sz w:val="13"/>
                          </w:rPr>
                        </w:pPr>
                        <w:r>
                          <w:rPr>
                            <w:sz w:val="13"/>
                          </w:rPr>
                          <w:t>Manuales Docentes Universitarios</w:t>
                        </w:r>
                      </w:p>
                    </w:tc>
                    <w:tc>
                      <w:tcPr>
                        <w:tcW w:w="1280" w:type="dxa"/>
                      </w:tcPr>
                      <w:p w14:paraId="1027E3BD" w14:textId="77777777" w:rsidR="004A5527" w:rsidRDefault="004A5527">
                        <w:pPr>
                          <w:pStyle w:val="TableParagraph"/>
                          <w:spacing w:before="4"/>
                          <w:rPr>
                            <w:sz w:val="19"/>
                          </w:rPr>
                        </w:pPr>
                      </w:p>
                      <w:p w14:paraId="65589350" w14:textId="77777777" w:rsidR="004A5527" w:rsidRDefault="00000000">
                        <w:pPr>
                          <w:pStyle w:val="TableParagraph"/>
                          <w:spacing w:before="1"/>
                          <w:ind w:left="108" w:right="107"/>
                          <w:jc w:val="center"/>
                          <w:rPr>
                            <w:sz w:val="13"/>
                          </w:rPr>
                        </w:pPr>
                        <w:r>
                          <w:rPr>
                            <w:sz w:val="13"/>
                          </w:rPr>
                          <w:t>9788496502444</w:t>
                        </w:r>
                      </w:p>
                    </w:tc>
                    <w:tc>
                      <w:tcPr>
                        <w:tcW w:w="900" w:type="dxa"/>
                      </w:tcPr>
                      <w:p w14:paraId="1218531C" w14:textId="77777777" w:rsidR="004A5527" w:rsidRDefault="004A5527">
                        <w:pPr>
                          <w:pStyle w:val="TableParagraph"/>
                          <w:spacing w:before="4"/>
                          <w:rPr>
                            <w:sz w:val="19"/>
                          </w:rPr>
                        </w:pPr>
                      </w:p>
                      <w:p w14:paraId="4A3913FE" w14:textId="77777777" w:rsidR="004A5527" w:rsidRDefault="00000000">
                        <w:pPr>
                          <w:pStyle w:val="TableParagraph"/>
                          <w:spacing w:before="1"/>
                          <w:ind w:left="143" w:right="141"/>
                          <w:jc w:val="center"/>
                          <w:rPr>
                            <w:sz w:val="13"/>
                          </w:rPr>
                        </w:pPr>
                        <w:r>
                          <w:rPr>
                            <w:sz w:val="13"/>
                          </w:rPr>
                          <w:t>16,00</w:t>
                        </w:r>
                      </w:p>
                    </w:tc>
                  </w:tr>
                  <w:tr w:rsidR="004A5527" w14:paraId="6A971040" w14:textId="77777777">
                    <w:trPr>
                      <w:trHeight w:val="450"/>
                    </w:trPr>
                    <w:tc>
                      <w:tcPr>
                        <w:tcW w:w="1508" w:type="dxa"/>
                      </w:tcPr>
                      <w:p w14:paraId="1FC4927F" w14:textId="77777777" w:rsidR="004A5527" w:rsidRDefault="004A5527">
                        <w:pPr>
                          <w:pStyle w:val="TableParagraph"/>
                          <w:spacing w:before="8"/>
                          <w:rPr>
                            <w:sz w:val="12"/>
                          </w:rPr>
                        </w:pPr>
                      </w:p>
                      <w:p w14:paraId="5334DEB6" w14:textId="77777777" w:rsidR="004A5527" w:rsidRDefault="00000000">
                        <w:pPr>
                          <w:pStyle w:val="TableParagraph"/>
                          <w:ind w:left="87"/>
                          <w:rPr>
                            <w:sz w:val="13"/>
                          </w:rPr>
                        </w:pPr>
                        <w:r>
                          <w:rPr>
                            <w:sz w:val="13"/>
                          </w:rPr>
                          <w:t>Lengua española</w:t>
                        </w:r>
                      </w:p>
                    </w:tc>
                    <w:tc>
                      <w:tcPr>
                        <w:tcW w:w="2209" w:type="dxa"/>
                      </w:tcPr>
                      <w:p w14:paraId="2E50DE62" w14:textId="77777777" w:rsidR="004A5527" w:rsidRDefault="004A5527">
                        <w:pPr>
                          <w:pStyle w:val="TableParagraph"/>
                          <w:spacing w:before="8"/>
                          <w:rPr>
                            <w:sz w:val="12"/>
                          </w:rPr>
                        </w:pPr>
                      </w:p>
                      <w:p w14:paraId="6F702F83" w14:textId="77777777" w:rsidR="004A5527" w:rsidRDefault="00000000">
                        <w:pPr>
                          <w:pStyle w:val="TableParagraph"/>
                          <w:ind w:left="87"/>
                          <w:rPr>
                            <w:sz w:val="13"/>
                          </w:rPr>
                        </w:pPr>
                        <w:r>
                          <w:rPr>
                            <w:sz w:val="13"/>
                          </w:rPr>
                          <w:t>Santana Martel, Eladio</w:t>
                        </w:r>
                      </w:p>
                    </w:tc>
                    <w:tc>
                      <w:tcPr>
                        <w:tcW w:w="1396" w:type="dxa"/>
                      </w:tcPr>
                      <w:p w14:paraId="3DDBB398" w14:textId="77777777" w:rsidR="004A5527" w:rsidRDefault="00000000">
                        <w:pPr>
                          <w:pStyle w:val="TableParagraph"/>
                          <w:ind w:left="88" w:right="215"/>
                          <w:rPr>
                            <w:sz w:val="13"/>
                          </w:rPr>
                        </w:pPr>
                        <w:r>
                          <w:rPr>
                            <w:sz w:val="13"/>
                          </w:rPr>
                          <w:t>Didáctica: lenguas distintas de la</w:t>
                        </w:r>
                      </w:p>
                      <w:p w14:paraId="3085A390" w14:textId="77777777" w:rsidR="004A5527" w:rsidRDefault="00000000">
                        <w:pPr>
                          <w:pStyle w:val="TableParagraph"/>
                          <w:spacing w:line="132" w:lineRule="exact"/>
                          <w:ind w:left="88"/>
                          <w:rPr>
                            <w:sz w:val="13"/>
                          </w:rPr>
                        </w:pPr>
                        <w:r>
                          <w:rPr>
                            <w:sz w:val="13"/>
                          </w:rPr>
                          <w:t>inglesa</w:t>
                        </w:r>
                      </w:p>
                    </w:tc>
                    <w:tc>
                      <w:tcPr>
                        <w:tcW w:w="2093" w:type="dxa"/>
                      </w:tcPr>
                      <w:p w14:paraId="11E0A0E2" w14:textId="77777777" w:rsidR="004A5527" w:rsidRDefault="00000000">
                        <w:pPr>
                          <w:pStyle w:val="TableParagraph"/>
                          <w:ind w:left="86" w:right="409"/>
                          <w:rPr>
                            <w:sz w:val="13"/>
                          </w:rPr>
                        </w:pPr>
                        <w:r>
                          <w:rPr>
                            <w:sz w:val="13"/>
                          </w:rPr>
                          <w:t>Manuales Universitarios de Teleformación: Educación</w:t>
                        </w:r>
                      </w:p>
                      <w:p w14:paraId="7188C235" w14:textId="77777777" w:rsidR="004A5527" w:rsidRDefault="00000000">
                        <w:pPr>
                          <w:pStyle w:val="TableParagraph"/>
                          <w:spacing w:line="132" w:lineRule="exact"/>
                          <w:ind w:left="86"/>
                          <w:rPr>
                            <w:sz w:val="13"/>
                          </w:rPr>
                        </w:pPr>
                        <w:r>
                          <w:rPr>
                            <w:sz w:val="13"/>
                          </w:rPr>
                          <w:t>Primaria</w:t>
                        </w:r>
                      </w:p>
                    </w:tc>
                    <w:tc>
                      <w:tcPr>
                        <w:tcW w:w="1280" w:type="dxa"/>
                      </w:tcPr>
                      <w:p w14:paraId="268F6FBB" w14:textId="77777777" w:rsidR="004A5527" w:rsidRDefault="004A5527">
                        <w:pPr>
                          <w:pStyle w:val="TableParagraph"/>
                          <w:spacing w:before="8"/>
                          <w:rPr>
                            <w:sz w:val="12"/>
                          </w:rPr>
                        </w:pPr>
                      </w:p>
                      <w:p w14:paraId="67BE11CD" w14:textId="77777777" w:rsidR="004A5527" w:rsidRDefault="00000000">
                        <w:pPr>
                          <w:pStyle w:val="TableParagraph"/>
                          <w:ind w:left="108" w:right="107"/>
                          <w:jc w:val="center"/>
                          <w:rPr>
                            <w:sz w:val="13"/>
                          </w:rPr>
                        </w:pPr>
                        <w:r>
                          <w:rPr>
                            <w:sz w:val="13"/>
                          </w:rPr>
                          <w:t>9788496502505</w:t>
                        </w:r>
                      </w:p>
                    </w:tc>
                    <w:tc>
                      <w:tcPr>
                        <w:tcW w:w="900" w:type="dxa"/>
                      </w:tcPr>
                      <w:p w14:paraId="01BDE082" w14:textId="77777777" w:rsidR="004A5527" w:rsidRDefault="004A5527">
                        <w:pPr>
                          <w:pStyle w:val="TableParagraph"/>
                          <w:spacing w:before="8"/>
                          <w:rPr>
                            <w:sz w:val="12"/>
                          </w:rPr>
                        </w:pPr>
                      </w:p>
                      <w:p w14:paraId="6C5A9871" w14:textId="77777777" w:rsidR="004A5527" w:rsidRDefault="00000000">
                        <w:pPr>
                          <w:pStyle w:val="TableParagraph"/>
                          <w:ind w:left="143" w:right="141"/>
                          <w:jc w:val="center"/>
                          <w:rPr>
                            <w:sz w:val="13"/>
                          </w:rPr>
                        </w:pPr>
                        <w:r>
                          <w:rPr>
                            <w:sz w:val="13"/>
                          </w:rPr>
                          <w:t>11,00</w:t>
                        </w:r>
                      </w:p>
                    </w:tc>
                  </w:tr>
                  <w:tr w:rsidR="004A5527" w14:paraId="71701D30" w14:textId="77777777">
                    <w:trPr>
                      <w:trHeight w:val="450"/>
                    </w:trPr>
                    <w:tc>
                      <w:tcPr>
                        <w:tcW w:w="1508" w:type="dxa"/>
                      </w:tcPr>
                      <w:p w14:paraId="40575911" w14:textId="77777777" w:rsidR="004A5527" w:rsidRDefault="00000000">
                        <w:pPr>
                          <w:pStyle w:val="TableParagraph"/>
                          <w:spacing w:before="72" w:line="242" w:lineRule="auto"/>
                          <w:ind w:left="87" w:right="415"/>
                          <w:rPr>
                            <w:sz w:val="13"/>
                          </w:rPr>
                        </w:pPr>
                        <w:r>
                          <w:rPr>
                            <w:sz w:val="13"/>
                          </w:rPr>
                          <w:t>Organización del centro escolar</w:t>
                        </w:r>
                      </w:p>
                    </w:tc>
                    <w:tc>
                      <w:tcPr>
                        <w:tcW w:w="2209" w:type="dxa"/>
                      </w:tcPr>
                      <w:p w14:paraId="7200B7A4" w14:textId="77777777" w:rsidR="004A5527" w:rsidRDefault="00000000">
                        <w:pPr>
                          <w:pStyle w:val="TableParagraph"/>
                          <w:spacing w:before="72" w:line="242" w:lineRule="auto"/>
                          <w:ind w:left="87" w:right="79"/>
                          <w:rPr>
                            <w:sz w:val="13"/>
                          </w:rPr>
                        </w:pPr>
                        <w:r>
                          <w:rPr>
                            <w:sz w:val="13"/>
                          </w:rPr>
                          <w:t>Rodríguez Pulido, Josefa; Sosa Moreno, Fátima</w:t>
                        </w:r>
                      </w:p>
                    </w:tc>
                    <w:tc>
                      <w:tcPr>
                        <w:tcW w:w="1396" w:type="dxa"/>
                      </w:tcPr>
                      <w:p w14:paraId="2091FFF2" w14:textId="77777777" w:rsidR="004A5527" w:rsidRDefault="00000000">
                        <w:pPr>
                          <w:pStyle w:val="TableParagraph"/>
                          <w:spacing w:before="72" w:line="242" w:lineRule="auto"/>
                          <w:ind w:left="88" w:right="634"/>
                          <w:rPr>
                            <w:sz w:val="13"/>
                          </w:rPr>
                        </w:pPr>
                        <w:r>
                          <w:rPr>
                            <w:sz w:val="13"/>
                          </w:rPr>
                          <w:t>Educación. Pedagogía</w:t>
                        </w:r>
                      </w:p>
                    </w:tc>
                    <w:tc>
                      <w:tcPr>
                        <w:tcW w:w="2093" w:type="dxa"/>
                      </w:tcPr>
                      <w:p w14:paraId="1C14BA03" w14:textId="77777777" w:rsidR="004A5527" w:rsidRDefault="00000000">
                        <w:pPr>
                          <w:pStyle w:val="TableParagraph"/>
                          <w:spacing w:line="147" w:lineRule="exact"/>
                          <w:ind w:left="86"/>
                          <w:rPr>
                            <w:sz w:val="13"/>
                          </w:rPr>
                        </w:pPr>
                        <w:r>
                          <w:rPr>
                            <w:sz w:val="13"/>
                          </w:rPr>
                          <w:t>Manuales Universitarios de</w:t>
                        </w:r>
                      </w:p>
                      <w:p w14:paraId="6230C96C" w14:textId="77777777" w:rsidR="004A5527" w:rsidRDefault="00000000">
                        <w:pPr>
                          <w:pStyle w:val="TableParagraph"/>
                          <w:spacing w:before="1" w:line="150" w:lineRule="atLeast"/>
                          <w:ind w:left="86" w:right="474"/>
                          <w:rPr>
                            <w:sz w:val="13"/>
                          </w:rPr>
                        </w:pPr>
                        <w:r>
                          <w:rPr>
                            <w:sz w:val="13"/>
                          </w:rPr>
                          <w:t>Teleformación: Educación Primaria</w:t>
                        </w:r>
                      </w:p>
                    </w:tc>
                    <w:tc>
                      <w:tcPr>
                        <w:tcW w:w="1280" w:type="dxa"/>
                      </w:tcPr>
                      <w:p w14:paraId="04AC2741" w14:textId="77777777" w:rsidR="004A5527" w:rsidRDefault="004A5527">
                        <w:pPr>
                          <w:pStyle w:val="TableParagraph"/>
                          <w:spacing w:before="10"/>
                          <w:rPr>
                            <w:sz w:val="12"/>
                          </w:rPr>
                        </w:pPr>
                      </w:p>
                      <w:p w14:paraId="5B6A951F" w14:textId="77777777" w:rsidR="004A5527" w:rsidRDefault="00000000">
                        <w:pPr>
                          <w:pStyle w:val="TableParagraph"/>
                          <w:ind w:left="108" w:right="107"/>
                          <w:jc w:val="center"/>
                          <w:rPr>
                            <w:sz w:val="13"/>
                          </w:rPr>
                        </w:pPr>
                        <w:r>
                          <w:rPr>
                            <w:sz w:val="13"/>
                          </w:rPr>
                          <w:t>9788496502543</w:t>
                        </w:r>
                      </w:p>
                    </w:tc>
                    <w:tc>
                      <w:tcPr>
                        <w:tcW w:w="900" w:type="dxa"/>
                      </w:tcPr>
                      <w:p w14:paraId="22E79C0F" w14:textId="77777777" w:rsidR="004A5527" w:rsidRDefault="004A5527">
                        <w:pPr>
                          <w:pStyle w:val="TableParagraph"/>
                          <w:spacing w:before="10"/>
                          <w:rPr>
                            <w:sz w:val="12"/>
                          </w:rPr>
                        </w:pPr>
                      </w:p>
                      <w:p w14:paraId="2A5A9E1A" w14:textId="77777777" w:rsidR="004A5527" w:rsidRDefault="00000000">
                        <w:pPr>
                          <w:pStyle w:val="TableParagraph"/>
                          <w:ind w:left="143" w:right="141"/>
                          <w:jc w:val="center"/>
                          <w:rPr>
                            <w:sz w:val="13"/>
                          </w:rPr>
                        </w:pPr>
                        <w:r>
                          <w:rPr>
                            <w:sz w:val="13"/>
                          </w:rPr>
                          <w:t>12,00</w:t>
                        </w:r>
                      </w:p>
                    </w:tc>
                  </w:tr>
                </w:tbl>
                <w:p w14:paraId="751CC128" w14:textId="77777777" w:rsidR="004A5527" w:rsidRDefault="004A5527">
                  <w:pPr>
                    <w:pStyle w:val="Textoindependiente"/>
                  </w:pPr>
                </w:p>
              </w:txbxContent>
            </v:textbox>
            <w10:anchorlock/>
          </v:shape>
        </w:pict>
      </w:r>
    </w:p>
    <w:p w14:paraId="3B4627BC" w14:textId="77777777" w:rsidR="004A5527" w:rsidRDefault="004A5527">
      <w:pPr>
        <w:pStyle w:val="Textoindependiente"/>
        <w:spacing w:before="7"/>
        <w:rPr>
          <w:sz w:val="26"/>
        </w:rPr>
      </w:pPr>
    </w:p>
    <w:p w14:paraId="0D6F22E7" w14:textId="77777777" w:rsidR="004A5527" w:rsidRDefault="00000000">
      <w:pPr>
        <w:spacing w:before="98"/>
        <w:ind w:left="7184" w:right="5861"/>
        <w:jc w:val="center"/>
        <w:rPr>
          <w:sz w:val="16"/>
        </w:rPr>
      </w:pPr>
      <w:r>
        <w:rPr>
          <w:sz w:val="16"/>
        </w:rPr>
        <w:t>-116-</w:t>
      </w:r>
    </w:p>
    <w:p w14:paraId="7B9AB5F5" w14:textId="77777777" w:rsidR="004A5527" w:rsidRDefault="004A5527">
      <w:pPr>
        <w:jc w:val="center"/>
        <w:rPr>
          <w:sz w:val="16"/>
        </w:rPr>
        <w:sectPr w:rsidR="004A5527" w:rsidSect="004F0784">
          <w:footerReference w:type="default" r:id="rId61"/>
          <w:pgSz w:w="16840" w:h="11900" w:orient="landscape"/>
          <w:pgMar w:top="1100" w:right="2420" w:bottom="280" w:left="960" w:header="0" w:footer="0" w:gutter="0"/>
          <w:cols w:space="720"/>
        </w:sectPr>
      </w:pPr>
    </w:p>
    <w:p w14:paraId="79436120" w14:textId="77777777" w:rsidR="004A5527" w:rsidRDefault="00000000">
      <w:pPr>
        <w:pStyle w:val="Textoindependiente"/>
        <w:rPr>
          <w:sz w:val="20"/>
        </w:rPr>
      </w:pPr>
      <w:r>
        <w:pict w14:anchorId="552080C3">
          <v:shape id="_x0000_s2279" type="#_x0000_t202" style="position:absolute;margin-left:19.5pt;margin-top:106pt;width:30.85pt;height:362.7pt;z-index:-311812096;mso-position-horizontal-relative:page;mso-position-vertical-relative:page" filled="f" stroked="f">
            <v:textbox style="layout-flow:vertical" inset="0,0,0,0">
              <w:txbxContent>
                <w:p w14:paraId="6D7DE7F1"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28F202D6" w14:textId="77777777" w:rsidR="004A5527" w:rsidRDefault="004A5527">
      <w:pPr>
        <w:pStyle w:val="Textoindependiente"/>
        <w:rPr>
          <w:sz w:val="20"/>
        </w:rPr>
      </w:pPr>
    </w:p>
    <w:p w14:paraId="6763891B" w14:textId="77777777" w:rsidR="004A5527" w:rsidRDefault="004A5527">
      <w:pPr>
        <w:pStyle w:val="Textoindependiente"/>
        <w:rPr>
          <w:sz w:val="20"/>
        </w:rPr>
      </w:pPr>
    </w:p>
    <w:p w14:paraId="708FC7F1" w14:textId="77777777" w:rsidR="004A5527" w:rsidRDefault="004A5527">
      <w:pPr>
        <w:pStyle w:val="Textoindependiente"/>
        <w:spacing w:before="6"/>
        <w:rPr>
          <w:sz w:val="26"/>
        </w:rPr>
      </w:pPr>
    </w:p>
    <w:p w14:paraId="56F66169" w14:textId="77777777" w:rsidR="004A5527" w:rsidRDefault="00000000">
      <w:pPr>
        <w:tabs>
          <w:tab w:val="left" w:pos="2697"/>
        </w:tabs>
        <w:ind w:left="105"/>
        <w:rPr>
          <w:sz w:val="20"/>
        </w:rPr>
      </w:pPr>
      <w:r>
        <w:rPr>
          <w:position w:val="36"/>
          <w:sz w:val="20"/>
        </w:rPr>
      </w:r>
      <w:r>
        <w:rPr>
          <w:position w:val="36"/>
          <w:sz w:val="20"/>
        </w:rPr>
        <w:pict w14:anchorId="0C50F833">
          <v:shape id="_x0000_s2278"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4D431975" w14:textId="77777777">
                    <w:trPr>
                      <w:trHeight w:val="1291"/>
                    </w:trPr>
                    <w:tc>
                      <w:tcPr>
                        <w:tcW w:w="340" w:type="dxa"/>
                        <w:vMerge w:val="restart"/>
                        <w:tcBorders>
                          <w:left w:val="single" w:sz="6" w:space="0" w:color="000000"/>
                          <w:right w:val="single" w:sz="6" w:space="0" w:color="000000"/>
                        </w:tcBorders>
                        <w:textDirection w:val="tbRl"/>
                      </w:tcPr>
                      <w:p w14:paraId="07EBC5F0"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7B153464"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7787E6F9"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33B4C808" w14:textId="77777777" w:rsidR="004A5527" w:rsidRDefault="00000000">
                        <w:pPr>
                          <w:pStyle w:val="TableParagraph"/>
                          <w:spacing w:before="35"/>
                          <w:ind w:left="195"/>
                          <w:rPr>
                            <w:sz w:val="12"/>
                          </w:rPr>
                        </w:pPr>
                        <w:r>
                          <w:rPr>
                            <w:sz w:val="12"/>
                          </w:rPr>
                          <w:t>Página 118 / 202</w:t>
                        </w:r>
                      </w:p>
                    </w:tc>
                    <w:tc>
                      <w:tcPr>
                        <w:tcW w:w="197" w:type="dxa"/>
                        <w:vMerge w:val="restart"/>
                        <w:tcBorders>
                          <w:left w:val="single" w:sz="6" w:space="0" w:color="000000"/>
                          <w:bottom w:val="single" w:sz="6" w:space="0" w:color="000000"/>
                          <w:right w:val="single" w:sz="8" w:space="0" w:color="000000"/>
                        </w:tcBorders>
                        <w:textDirection w:val="tbRl"/>
                      </w:tcPr>
                      <w:p w14:paraId="396AB233"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7BE2FAAF" w14:textId="77777777">
                    <w:trPr>
                      <w:trHeight w:val="3589"/>
                    </w:trPr>
                    <w:tc>
                      <w:tcPr>
                        <w:tcW w:w="340" w:type="dxa"/>
                        <w:vMerge/>
                        <w:tcBorders>
                          <w:top w:val="nil"/>
                          <w:left w:val="single" w:sz="6" w:space="0" w:color="000000"/>
                          <w:right w:val="single" w:sz="6" w:space="0" w:color="000000"/>
                        </w:tcBorders>
                        <w:textDirection w:val="tbRl"/>
                      </w:tcPr>
                      <w:p w14:paraId="2234698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FC25470"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D2E1D15"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D1EAB03"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3C9359A6" w14:textId="77777777" w:rsidR="004A5527" w:rsidRDefault="004A5527">
                        <w:pPr>
                          <w:rPr>
                            <w:sz w:val="2"/>
                            <w:szCs w:val="2"/>
                          </w:rPr>
                        </w:pPr>
                      </w:p>
                    </w:tc>
                  </w:tr>
                  <w:tr w:rsidR="004A5527" w14:paraId="61068036" w14:textId="77777777">
                    <w:trPr>
                      <w:trHeight w:val="1621"/>
                    </w:trPr>
                    <w:tc>
                      <w:tcPr>
                        <w:tcW w:w="340" w:type="dxa"/>
                        <w:tcBorders>
                          <w:left w:val="single" w:sz="6" w:space="0" w:color="000000"/>
                        </w:tcBorders>
                        <w:textDirection w:val="tbRl"/>
                      </w:tcPr>
                      <w:p w14:paraId="4DB8136B" w14:textId="77777777" w:rsidR="004A5527" w:rsidRDefault="00000000">
                        <w:pPr>
                          <w:pStyle w:val="TableParagraph"/>
                          <w:spacing w:before="37"/>
                          <w:ind w:left="260"/>
                          <w:rPr>
                            <w:sz w:val="12"/>
                          </w:rPr>
                        </w:pPr>
                        <w:r>
                          <w:rPr>
                            <w:sz w:val="12"/>
                          </w:rPr>
                          <w:t>09/01/2022 21:50:28</w:t>
                        </w:r>
                      </w:p>
                    </w:tc>
                    <w:tc>
                      <w:tcPr>
                        <w:tcW w:w="200" w:type="dxa"/>
                        <w:textDirection w:val="tbRl"/>
                      </w:tcPr>
                      <w:p w14:paraId="29CDD5DA"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5891C7D6"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6BAC4D0F"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4C151D01" w14:textId="77777777" w:rsidR="004A5527" w:rsidRDefault="004A5527">
                        <w:pPr>
                          <w:rPr>
                            <w:sz w:val="2"/>
                            <w:szCs w:val="2"/>
                          </w:rPr>
                        </w:pPr>
                      </w:p>
                    </w:tc>
                  </w:tr>
                </w:tbl>
                <w:p w14:paraId="51717115" w14:textId="77777777" w:rsidR="004A5527" w:rsidRDefault="004A5527">
                  <w:pPr>
                    <w:pStyle w:val="Textoindependiente"/>
                  </w:pPr>
                </w:p>
              </w:txbxContent>
            </v:textbox>
            <w10:anchorlock/>
          </v:shape>
        </w:pict>
      </w:r>
      <w:r>
        <w:rPr>
          <w:position w:val="36"/>
          <w:sz w:val="20"/>
        </w:rPr>
        <w:tab/>
      </w:r>
      <w:r>
        <w:rPr>
          <w:sz w:val="20"/>
        </w:rPr>
      </w:r>
      <w:r>
        <w:rPr>
          <w:sz w:val="20"/>
        </w:rPr>
        <w:pict w14:anchorId="6F937A66">
          <v:shape id="_x0000_s2277" type="#_x0000_t202" style="width:469.75pt;height:29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0B085298" w14:textId="77777777">
                    <w:trPr>
                      <w:trHeight w:val="147"/>
                    </w:trPr>
                    <w:tc>
                      <w:tcPr>
                        <w:tcW w:w="1508" w:type="dxa"/>
                        <w:tcBorders>
                          <w:bottom w:val="double" w:sz="1" w:space="0" w:color="000000"/>
                        </w:tcBorders>
                      </w:tcPr>
                      <w:p w14:paraId="5094F148"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7CF949DE"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0293CD60"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7B3A9BEF"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127D2BA5"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6700213F" w14:textId="77777777" w:rsidR="004A5527" w:rsidRDefault="00000000">
                        <w:pPr>
                          <w:pStyle w:val="TableParagraph"/>
                          <w:spacing w:line="127" w:lineRule="exact"/>
                          <w:ind w:left="145" w:right="141"/>
                          <w:jc w:val="center"/>
                          <w:rPr>
                            <w:sz w:val="13"/>
                          </w:rPr>
                        </w:pPr>
                        <w:r>
                          <w:rPr>
                            <w:sz w:val="13"/>
                          </w:rPr>
                          <w:t>Precio (€)</w:t>
                        </w:r>
                      </w:p>
                    </w:tc>
                  </w:tr>
                  <w:tr w:rsidR="004A5527" w14:paraId="746CB7E4" w14:textId="77777777">
                    <w:trPr>
                      <w:trHeight w:val="584"/>
                    </w:trPr>
                    <w:tc>
                      <w:tcPr>
                        <w:tcW w:w="1508" w:type="dxa"/>
                        <w:tcBorders>
                          <w:top w:val="double" w:sz="1" w:space="0" w:color="000000"/>
                        </w:tcBorders>
                      </w:tcPr>
                      <w:p w14:paraId="5955497D" w14:textId="77777777" w:rsidR="004A5527" w:rsidRDefault="004A5527">
                        <w:pPr>
                          <w:pStyle w:val="TableParagraph"/>
                          <w:spacing w:before="10"/>
                          <w:rPr>
                            <w:sz w:val="17"/>
                          </w:rPr>
                        </w:pPr>
                      </w:p>
                      <w:p w14:paraId="37F12A0F" w14:textId="77777777" w:rsidR="004A5527" w:rsidRDefault="00000000">
                        <w:pPr>
                          <w:pStyle w:val="TableParagraph"/>
                          <w:ind w:left="87"/>
                          <w:rPr>
                            <w:sz w:val="13"/>
                          </w:rPr>
                        </w:pPr>
                        <w:r>
                          <w:rPr>
                            <w:sz w:val="13"/>
                          </w:rPr>
                          <w:t>Inglés II</w:t>
                        </w:r>
                      </w:p>
                    </w:tc>
                    <w:tc>
                      <w:tcPr>
                        <w:tcW w:w="2209" w:type="dxa"/>
                        <w:tcBorders>
                          <w:top w:val="double" w:sz="1" w:space="0" w:color="000000"/>
                        </w:tcBorders>
                      </w:tcPr>
                      <w:p w14:paraId="39E75FA3" w14:textId="77777777" w:rsidR="004A5527" w:rsidRDefault="004A5527">
                        <w:pPr>
                          <w:pStyle w:val="TableParagraph"/>
                          <w:spacing w:before="4"/>
                          <w:rPr>
                            <w:sz w:val="11"/>
                          </w:rPr>
                        </w:pPr>
                      </w:p>
                      <w:p w14:paraId="7C4CB00D" w14:textId="77777777" w:rsidR="004A5527" w:rsidRDefault="00000000">
                        <w:pPr>
                          <w:pStyle w:val="TableParagraph"/>
                          <w:spacing w:line="242" w:lineRule="auto"/>
                          <w:ind w:left="87" w:right="79"/>
                          <w:rPr>
                            <w:sz w:val="13"/>
                          </w:rPr>
                        </w:pPr>
                        <w:r>
                          <w:rPr>
                            <w:sz w:val="13"/>
                          </w:rPr>
                          <w:t>Juan González, Pilar de; Huntley Maycock, Susan</w:t>
                        </w:r>
                      </w:p>
                    </w:tc>
                    <w:tc>
                      <w:tcPr>
                        <w:tcW w:w="1396" w:type="dxa"/>
                        <w:tcBorders>
                          <w:top w:val="double" w:sz="1" w:space="0" w:color="000000"/>
                        </w:tcBorders>
                      </w:tcPr>
                      <w:p w14:paraId="250AD9A3" w14:textId="77777777" w:rsidR="004A5527" w:rsidRDefault="00000000">
                        <w:pPr>
                          <w:pStyle w:val="TableParagraph"/>
                          <w:spacing w:line="129" w:lineRule="exact"/>
                          <w:ind w:left="88"/>
                          <w:rPr>
                            <w:sz w:val="13"/>
                          </w:rPr>
                        </w:pPr>
                        <w:r>
                          <w:rPr>
                            <w:sz w:val="13"/>
                          </w:rPr>
                          <w:t>Enseñanza de</w:t>
                        </w:r>
                      </w:p>
                      <w:p w14:paraId="2C4BFFE2" w14:textId="77777777" w:rsidR="004A5527" w:rsidRDefault="00000000">
                        <w:pPr>
                          <w:pStyle w:val="TableParagraph"/>
                          <w:spacing w:before="2"/>
                          <w:ind w:left="88"/>
                          <w:rPr>
                            <w:sz w:val="13"/>
                          </w:rPr>
                        </w:pPr>
                        <w:r>
                          <w:rPr>
                            <w:sz w:val="13"/>
                          </w:rPr>
                          <w:t>inglés para</w:t>
                        </w:r>
                      </w:p>
                      <w:p w14:paraId="7AA44762" w14:textId="77777777" w:rsidR="004A5527" w:rsidRDefault="00000000">
                        <w:pPr>
                          <w:pStyle w:val="TableParagraph"/>
                          <w:spacing w:before="1" w:line="150" w:lineRule="atLeast"/>
                          <w:ind w:left="88" w:right="208"/>
                          <w:rPr>
                            <w:sz w:val="13"/>
                          </w:rPr>
                        </w:pPr>
                        <w:r>
                          <w:rPr>
                            <w:sz w:val="13"/>
                          </w:rPr>
                          <w:t>hablantes de otros idiomas</w:t>
                        </w:r>
                      </w:p>
                    </w:tc>
                    <w:tc>
                      <w:tcPr>
                        <w:tcW w:w="2093" w:type="dxa"/>
                        <w:tcBorders>
                          <w:top w:val="double" w:sz="1" w:space="0" w:color="000000"/>
                        </w:tcBorders>
                      </w:tcPr>
                      <w:p w14:paraId="0B5362FB" w14:textId="77777777" w:rsidR="004A5527" w:rsidRDefault="004A5527">
                        <w:pPr>
                          <w:pStyle w:val="TableParagraph"/>
                          <w:spacing w:before="4"/>
                          <w:rPr>
                            <w:sz w:val="11"/>
                          </w:rPr>
                        </w:pPr>
                      </w:p>
                      <w:p w14:paraId="1908EBB6" w14:textId="77777777" w:rsidR="004A5527" w:rsidRDefault="00000000">
                        <w:pPr>
                          <w:pStyle w:val="TableParagraph"/>
                          <w:spacing w:line="242" w:lineRule="auto"/>
                          <w:ind w:left="86" w:right="409"/>
                          <w:rPr>
                            <w:sz w:val="13"/>
                          </w:rPr>
                        </w:pPr>
                        <w:r>
                          <w:rPr>
                            <w:sz w:val="13"/>
                          </w:rPr>
                          <w:t>Manuales Universitarios de Teleformación: Turismo</w:t>
                        </w:r>
                      </w:p>
                    </w:tc>
                    <w:tc>
                      <w:tcPr>
                        <w:tcW w:w="1280" w:type="dxa"/>
                        <w:tcBorders>
                          <w:top w:val="double" w:sz="1" w:space="0" w:color="000000"/>
                        </w:tcBorders>
                      </w:tcPr>
                      <w:p w14:paraId="06476542" w14:textId="77777777" w:rsidR="004A5527" w:rsidRDefault="004A5527">
                        <w:pPr>
                          <w:pStyle w:val="TableParagraph"/>
                          <w:spacing w:before="10"/>
                          <w:rPr>
                            <w:sz w:val="17"/>
                          </w:rPr>
                        </w:pPr>
                      </w:p>
                      <w:p w14:paraId="7C045B08" w14:textId="77777777" w:rsidR="004A5527" w:rsidRDefault="00000000">
                        <w:pPr>
                          <w:pStyle w:val="TableParagraph"/>
                          <w:ind w:left="108" w:right="107"/>
                          <w:jc w:val="center"/>
                          <w:rPr>
                            <w:sz w:val="13"/>
                          </w:rPr>
                        </w:pPr>
                        <w:r>
                          <w:rPr>
                            <w:sz w:val="13"/>
                          </w:rPr>
                          <w:t>9788496502529</w:t>
                        </w:r>
                      </w:p>
                    </w:tc>
                    <w:tc>
                      <w:tcPr>
                        <w:tcW w:w="900" w:type="dxa"/>
                        <w:tcBorders>
                          <w:top w:val="double" w:sz="1" w:space="0" w:color="000000"/>
                        </w:tcBorders>
                      </w:tcPr>
                      <w:p w14:paraId="4E253BBD" w14:textId="77777777" w:rsidR="004A5527" w:rsidRDefault="004A5527">
                        <w:pPr>
                          <w:pStyle w:val="TableParagraph"/>
                          <w:spacing w:before="10"/>
                          <w:rPr>
                            <w:sz w:val="17"/>
                          </w:rPr>
                        </w:pPr>
                      </w:p>
                      <w:p w14:paraId="0571A8FD" w14:textId="77777777" w:rsidR="004A5527" w:rsidRDefault="00000000">
                        <w:pPr>
                          <w:pStyle w:val="TableParagraph"/>
                          <w:ind w:left="143" w:right="141"/>
                          <w:jc w:val="center"/>
                          <w:rPr>
                            <w:sz w:val="13"/>
                          </w:rPr>
                        </w:pPr>
                        <w:r>
                          <w:rPr>
                            <w:sz w:val="13"/>
                          </w:rPr>
                          <w:t>18,00</w:t>
                        </w:r>
                      </w:p>
                    </w:tc>
                  </w:tr>
                  <w:tr w:rsidR="004A5527" w14:paraId="6C3510CB" w14:textId="77777777">
                    <w:trPr>
                      <w:trHeight w:val="602"/>
                    </w:trPr>
                    <w:tc>
                      <w:tcPr>
                        <w:tcW w:w="1508" w:type="dxa"/>
                      </w:tcPr>
                      <w:p w14:paraId="09D798B2" w14:textId="77777777" w:rsidR="004A5527" w:rsidRDefault="004A5527">
                        <w:pPr>
                          <w:pStyle w:val="TableParagraph"/>
                          <w:spacing w:before="4"/>
                          <w:rPr>
                            <w:sz w:val="19"/>
                          </w:rPr>
                        </w:pPr>
                      </w:p>
                      <w:p w14:paraId="2F09A9AD" w14:textId="77777777" w:rsidR="004A5527" w:rsidRDefault="00000000">
                        <w:pPr>
                          <w:pStyle w:val="TableParagraph"/>
                          <w:spacing w:before="1"/>
                          <w:ind w:left="87"/>
                          <w:rPr>
                            <w:sz w:val="13"/>
                          </w:rPr>
                        </w:pPr>
                        <w:r>
                          <w:rPr>
                            <w:sz w:val="13"/>
                          </w:rPr>
                          <w:t>Alemán II</w:t>
                        </w:r>
                      </w:p>
                    </w:tc>
                    <w:tc>
                      <w:tcPr>
                        <w:tcW w:w="2209" w:type="dxa"/>
                      </w:tcPr>
                      <w:p w14:paraId="20BF107D" w14:textId="77777777" w:rsidR="004A5527" w:rsidRDefault="004A5527">
                        <w:pPr>
                          <w:pStyle w:val="TableParagraph"/>
                          <w:spacing w:before="4"/>
                          <w:rPr>
                            <w:sz w:val="19"/>
                          </w:rPr>
                        </w:pPr>
                      </w:p>
                      <w:p w14:paraId="5CE85F8E" w14:textId="77777777" w:rsidR="004A5527" w:rsidRDefault="00000000">
                        <w:pPr>
                          <w:pStyle w:val="TableParagraph"/>
                          <w:spacing w:before="1"/>
                          <w:ind w:left="87"/>
                          <w:rPr>
                            <w:sz w:val="13"/>
                          </w:rPr>
                        </w:pPr>
                        <w:r>
                          <w:rPr>
                            <w:sz w:val="13"/>
                          </w:rPr>
                          <w:t>Becher, Gabriele</w:t>
                        </w:r>
                      </w:p>
                    </w:tc>
                    <w:tc>
                      <w:tcPr>
                        <w:tcW w:w="1396" w:type="dxa"/>
                      </w:tcPr>
                      <w:p w14:paraId="59A6A3C0" w14:textId="77777777" w:rsidR="004A5527" w:rsidRDefault="00000000">
                        <w:pPr>
                          <w:pStyle w:val="TableParagraph"/>
                          <w:spacing w:line="242" w:lineRule="auto"/>
                          <w:ind w:left="88" w:right="266"/>
                          <w:rPr>
                            <w:sz w:val="13"/>
                          </w:rPr>
                        </w:pPr>
                        <w:r>
                          <w:rPr>
                            <w:sz w:val="13"/>
                          </w:rPr>
                          <w:t>Enseñanza y Aprendizaje de lenguas (distintas</w:t>
                        </w:r>
                      </w:p>
                      <w:p w14:paraId="68E4DC6E" w14:textId="77777777" w:rsidR="004A5527" w:rsidRDefault="00000000">
                        <w:pPr>
                          <w:pStyle w:val="TableParagraph"/>
                          <w:spacing w:line="132" w:lineRule="exact"/>
                          <w:ind w:left="88"/>
                          <w:rPr>
                            <w:sz w:val="13"/>
                          </w:rPr>
                        </w:pPr>
                        <w:r>
                          <w:rPr>
                            <w:sz w:val="13"/>
                          </w:rPr>
                          <w:t>del inglés)</w:t>
                        </w:r>
                      </w:p>
                    </w:tc>
                    <w:tc>
                      <w:tcPr>
                        <w:tcW w:w="2093" w:type="dxa"/>
                      </w:tcPr>
                      <w:p w14:paraId="2EE96671" w14:textId="77777777" w:rsidR="004A5527" w:rsidRDefault="004A5527">
                        <w:pPr>
                          <w:pStyle w:val="TableParagraph"/>
                          <w:spacing w:before="10"/>
                          <w:rPr>
                            <w:sz w:val="12"/>
                          </w:rPr>
                        </w:pPr>
                      </w:p>
                      <w:p w14:paraId="4B0BC7E7" w14:textId="77777777" w:rsidR="004A5527" w:rsidRDefault="00000000">
                        <w:pPr>
                          <w:pStyle w:val="TableParagraph"/>
                          <w:ind w:left="86" w:right="409"/>
                          <w:rPr>
                            <w:sz w:val="13"/>
                          </w:rPr>
                        </w:pPr>
                        <w:r>
                          <w:rPr>
                            <w:sz w:val="13"/>
                          </w:rPr>
                          <w:t>Manuales Universitarios de Teleformación: Turismo</w:t>
                        </w:r>
                      </w:p>
                    </w:tc>
                    <w:tc>
                      <w:tcPr>
                        <w:tcW w:w="1280" w:type="dxa"/>
                      </w:tcPr>
                      <w:p w14:paraId="1E00D45E" w14:textId="77777777" w:rsidR="004A5527" w:rsidRDefault="004A5527">
                        <w:pPr>
                          <w:pStyle w:val="TableParagraph"/>
                          <w:spacing w:before="4"/>
                          <w:rPr>
                            <w:sz w:val="19"/>
                          </w:rPr>
                        </w:pPr>
                      </w:p>
                      <w:p w14:paraId="20DFDFC2" w14:textId="77777777" w:rsidR="004A5527" w:rsidRDefault="00000000">
                        <w:pPr>
                          <w:pStyle w:val="TableParagraph"/>
                          <w:spacing w:before="1"/>
                          <w:ind w:left="108" w:right="107"/>
                          <w:jc w:val="center"/>
                          <w:rPr>
                            <w:sz w:val="13"/>
                          </w:rPr>
                        </w:pPr>
                        <w:r>
                          <w:rPr>
                            <w:sz w:val="13"/>
                          </w:rPr>
                          <w:t>9788496502567</w:t>
                        </w:r>
                      </w:p>
                    </w:tc>
                    <w:tc>
                      <w:tcPr>
                        <w:tcW w:w="900" w:type="dxa"/>
                      </w:tcPr>
                      <w:p w14:paraId="4797E580" w14:textId="77777777" w:rsidR="004A5527" w:rsidRDefault="004A5527">
                        <w:pPr>
                          <w:pStyle w:val="TableParagraph"/>
                          <w:spacing w:before="4"/>
                          <w:rPr>
                            <w:sz w:val="19"/>
                          </w:rPr>
                        </w:pPr>
                      </w:p>
                      <w:p w14:paraId="294C390B" w14:textId="77777777" w:rsidR="004A5527" w:rsidRDefault="00000000">
                        <w:pPr>
                          <w:pStyle w:val="TableParagraph"/>
                          <w:spacing w:before="1"/>
                          <w:ind w:left="143" w:right="141"/>
                          <w:jc w:val="center"/>
                          <w:rPr>
                            <w:sz w:val="13"/>
                          </w:rPr>
                        </w:pPr>
                        <w:r>
                          <w:rPr>
                            <w:sz w:val="13"/>
                          </w:rPr>
                          <w:t>17,00</w:t>
                        </w:r>
                      </w:p>
                    </w:tc>
                  </w:tr>
                  <w:tr w:rsidR="004A5527" w14:paraId="4AF9073E" w14:textId="77777777">
                    <w:trPr>
                      <w:trHeight w:val="450"/>
                    </w:trPr>
                    <w:tc>
                      <w:tcPr>
                        <w:tcW w:w="1508" w:type="dxa"/>
                      </w:tcPr>
                      <w:p w14:paraId="4AD2259F" w14:textId="77777777" w:rsidR="004A5527" w:rsidRDefault="00000000">
                        <w:pPr>
                          <w:pStyle w:val="TableParagraph"/>
                          <w:spacing w:line="147" w:lineRule="exact"/>
                          <w:ind w:left="87"/>
                          <w:rPr>
                            <w:sz w:val="13"/>
                          </w:rPr>
                        </w:pPr>
                        <w:r>
                          <w:rPr>
                            <w:sz w:val="13"/>
                          </w:rPr>
                          <w:t>Psicología del</w:t>
                        </w:r>
                      </w:p>
                      <w:p w14:paraId="7AFA118F" w14:textId="77777777" w:rsidR="004A5527" w:rsidRDefault="00000000">
                        <w:pPr>
                          <w:pStyle w:val="TableParagraph"/>
                          <w:spacing w:before="1" w:line="150" w:lineRule="atLeast"/>
                          <w:ind w:left="87" w:right="314"/>
                          <w:rPr>
                            <w:sz w:val="13"/>
                          </w:rPr>
                        </w:pPr>
                        <w:r>
                          <w:rPr>
                            <w:sz w:val="13"/>
                          </w:rPr>
                          <w:t>desarrollo en edad escolar</w:t>
                        </w:r>
                      </w:p>
                    </w:tc>
                    <w:tc>
                      <w:tcPr>
                        <w:tcW w:w="2209" w:type="dxa"/>
                      </w:tcPr>
                      <w:p w14:paraId="6680A21E" w14:textId="77777777" w:rsidR="004A5527" w:rsidRDefault="00000000">
                        <w:pPr>
                          <w:pStyle w:val="TableParagraph"/>
                          <w:spacing w:before="72" w:line="242" w:lineRule="auto"/>
                          <w:ind w:left="87" w:right="625"/>
                          <w:rPr>
                            <w:sz w:val="13"/>
                          </w:rPr>
                        </w:pPr>
                        <w:r>
                          <w:rPr>
                            <w:sz w:val="13"/>
                          </w:rPr>
                          <w:t>Luján Henríquez, Isabel; Machargo Salvador, Julio</w:t>
                        </w:r>
                      </w:p>
                    </w:tc>
                    <w:tc>
                      <w:tcPr>
                        <w:tcW w:w="1396" w:type="dxa"/>
                      </w:tcPr>
                      <w:p w14:paraId="6FD84CCF" w14:textId="77777777" w:rsidR="004A5527" w:rsidRDefault="004A5527">
                        <w:pPr>
                          <w:pStyle w:val="TableParagraph"/>
                          <w:spacing w:before="10"/>
                          <w:rPr>
                            <w:sz w:val="12"/>
                          </w:rPr>
                        </w:pPr>
                      </w:p>
                      <w:p w14:paraId="5807A153" w14:textId="77777777" w:rsidR="004A5527" w:rsidRDefault="00000000">
                        <w:pPr>
                          <w:pStyle w:val="TableParagraph"/>
                          <w:ind w:left="88"/>
                          <w:rPr>
                            <w:sz w:val="13"/>
                          </w:rPr>
                        </w:pPr>
                        <w:r>
                          <w:rPr>
                            <w:sz w:val="13"/>
                          </w:rPr>
                          <w:t>Psicología</w:t>
                        </w:r>
                      </w:p>
                    </w:tc>
                    <w:tc>
                      <w:tcPr>
                        <w:tcW w:w="2093" w:type="dxa"/>
                      </w:tcPr>
                      <w:p w14:paraId="37C4DE5F" w14:textId="77777777" w:rsidR="004A5527" w:rsidRDefault="00000000">
                        <w:pPr>
                          <w:pStyle w:val="TableParagraph"/>
                          <w:spacing w:line="147" w:lineRule="exact"/>
                          <w:ind w:left="86"/>
                          <w:rPr>
                            <w:sz w:val="13"/>
                          </w:rPr>
                        </w:pPr>
                        <w:r>
                          <w:rPr>
                            <w:sz w:val="13"/>
                          </w:rPr>
                          <w:t>Manuales Universitarios de</w:t>
                        </w:r>
                      </w:p>
                      <w:p w14:paraId="1693A799" w14:textId="77777777" w:rsidR="004A5527" w:rsidRDefault="00000000">
                        <w:pPr>
                          <w:pStyle w:val="TableParagraph"/>
                          <w:spacing w:before="1" w:line="150" w:lineRule="atLeast"/>
                          <w:ind w:left="86" w:right="474"/>
                          <w:rPr>
                            <w:sz w:val="13"/>
                          </w:rPr>
                        </w:pPr>
                        <w:r>
                          <w:rPr>
                            <w:sz w:val="13"/>
                          </w:rPr>
                          <w:t>Teleformación: Educación Primaria</w:t>
                        </w:r>
                      </w:p>
                    </w:tc>
                    <w:tc>
                      <w:tcPr>
                        <w:tcW w:w="1280" w:type="dxa"/>
                      </w:tcPr>
                      <w:p w14:paraId="39915E31" w14:textId="77777777" w:rsidR="004A5527" w:rsidRDefault="004A5527">
                        <w:pPr>
                          <w:pStyle w:val="TableParagraph"/>
                          <w:spacing w:before="10"/>
                          <w:rPr>
                            <w:sz w:val="12"/>
                          </w:rPr>
                        </w:pPr>
                      </w:p>
                      <w:p w14:paraId="18D74DD4" w14:textId="77777777" w:rsidR="004A5527" w:rsidRDefault="00000000">
                        <w:pPr>
                          <w:pStyle w:val="TableParagraph"/>
                          <w:ind w:left="108" w:right="107"/>
                          <w:jc w:val="center"/>
                          <w:rPr>
                            <w:sz w:val="13"/>
                          </w:rPr>
                        </w:pPr>
                        <w:r>
                          <w:rPr>
                            <w:sz w:val="13"/>
                          </w:rPr>
                          <w:t>9788496502619</w:t>
                        </w:r>
                      </w:p>
                    </w:tc>
                    <w:tc>
                      <w:tcPr>
                        <w:tcW w:w="900" w:type="dxa"/>
                      </w:tcPr>
                      <w:p w14:paraId="16D17132" w14:textId="77777777" w:rsidR="004A5527" w:rsidRDefault="004A5527">
                        <w:pPr>
                          <w:pStyle w:val="TableParagraph"/>
                          <w:spacing w:before="10"/>
                          <w:rPr>
                            <w:sz w:val="12"/>
                          </w:rPr>
                        </w:pPr>
                      </w:p>
                      <w:p w14:paraId="7BF040F6" w14:textId="77777777" w:rsidR="004A5527" w:rsidRDefault="00000000">
                        <w:pPr>
                          <w:pStyle w:val="TableParagraph"/>
                          <w:ind w:left="143" w:right="141"/>
                          <w:jc w:val="center"/>
                          <w:rPr>
                            <w:sz w:val="13"/>
                          </w:rPr>
                        </w:pPr>
                        <w:r>
                          <w:rPr>
                            <w:sz w:val="13"/>
                          </w:rPr>
                          <w:t>15,00</w:t>
                        </w:r>
                      </w:p>
                    </w:tc>
                  </w:tr>
                  <w:tr w:rsidR="004A5527" w14:paraId="02A8325E" w14:textId="77777777">
                    <w:trPr>
                      <w:trHeight w:val="299"/>
                    </w:trPr>
                    <w:tc>
                      <w:tcPr>
                        <w:tcW w:w="1508" w:type="dxa"/>
                      </w:tcPr>
                      <w:p w14:paraId="4E97A253" w14:textId="77777777" w:rsidR="004A5527" w:rsidRDefault="00000000">
                        <w:pPr>
                          <w:pStyle w:val="TableParagraph"/>
                          <w:spacing w:line="147" w:lineRule="exact"/>
                          <w:ind w:left="87"/>
                          <w:rPr>
                            <w:sz w:val="13"/>
                          </w:rPr>
                        </w:pPr>
                        <w:r>
                          <w:rPr>
                            <w:sz w:val="13"/>
                          </w:rPr>
                          <w:t>Organización y</w:t>
                        </w:r>
                      </w:p>
                      <w:p w14:paraId="2A3B2AF6" w14:textId="77777777" w:rsidR="004A5527" w:rsidRDefault="00000000">
                        <w:pPr>
                          <w:pStyle w:val="TableParagraph"/>
                          <w:spacing w:before="2" w:line="130" w:lineRule="exact"/>
                          <w:ind w:left="87"/>
                          <w:rPr>
                            <w:sz w:val="13"/>
                          </w:rPr>
                        </w:pPr>
                        <w:r>
                          <w:rPr>
                            <w:sz w:val="13"/>
                          </w:rPr>
                          <w:t>gestión de empresas II</w:t>
                        </w:r>
                      </w:p>
                    </w:tc>
                    <w:tc>
                      <w:tcPr>
                        <w:tcW w:w="2209" w:type="dxa"/>
                      </w:tcPr>
                      <w:p w14:paraId="3AEBECEB" w14:textId="77777777" w:rsidR="004A5527" w:rsidRDefault="00000000">
                        <w:pPr>
                          <w:pStyle w:val="TableParagraph"/>
                          <w:spacing w:line="147" w:lineRule="exact"/>
                          <w:ind w:left="87"/>
                          <w:rPr>
                            <w:sz w:val="13"/>
                          </w:rPr>
                        </w:pPr>
                        <w:r>
                          <w:rPr>
                            <w:sz w:val="13"/>
                          </w:rPr>
                          <w:t>Fernández Monroy, Margarita; De</w:t>
                        </w:r>
                      </w:p>
                      <w:p w14:paraId="07ECCD24" w14:textId="77777777" w:rsidR="004A5527" w:rsidRDefault="00000000">
                        <w:pPr>
                          <w:pStyle w:val="TableParagraph"/>
                          <w:spacing w:before="2" w:line="130" w:lineRule="exact"/>
                          <w:ind w:left="87"/>
                          <w:rPr>
                            <w:sz w:val="13"/>
                          </w:rPr>
                        </w:pPr>
                        <w:r>
                          <w:rPr>
                            <w:sz w:val="13"/>
                          </w:rPr>
                          <w:t>Saá Pérez, Petra</w:t>
                        </w:r>
                      </w:p>
                    </w:tc>
                    <w:tc>
                      <w:tcPr>
                        <w:tcW w:w="1396" w:type="dxa"/>
                      </w:tcPr>
                      <w:p w14:paraId="2286826C" w14:textId="77777777" w:rsidR="004A5527" w:rsidRDefault="00000000">
                        <w:pPr>
                          <w:pStyle w:val="TableParagraph"/>
                          <w:spacing w:before="72"/>
                          <w:ind w:left="88"/>
                          <w:rPr>
                            <w:sz w:val="13"/>
                          </w:rPr>
                        </w:pPr>
                        <w:r>
                          <w:rPr>
                            <w:sz w:val="13"/>
                          </w:rPr>
                          <w:t>Ventas y marketing</w:t>
                        </w:r>
                      </w:p>
                    </w:tc>
                    <w:tc>
                      <w:tcPr>
                        <w:tcW w:w="2093" w:type="dxa"/>
                      </w:tcPr>
                      <w:p w14:paraId="1D462062" w14:textId="77777777" w:rsidR="004A5527" w:rsidRDefault="00000000">
                        <w:pPr>
                          <w:pStyle w:val="TableParagraph"/>
                          <w:spacing w:line="147" w:lineRule="exact"/>
                          <w:ind w:left="86"/>
                          <w:rPr>
                            <w:sz w:val="13"/>
                          </w:rPr>
                        </w:pPr>
                        <w:r>
                          <w:rPr>
                            <w:sz w:val="13"/>
                          </w:rPr>
                          <w:t>Manuales Universitarios de</w:t>
                        </w:r>
                      </w:p>
                      <w:p w14:paraId="26551D74" w14:textId="77777777" w:rsidR="004A5527" w:rsidRDefault="00000000">
                        <w:pPr>
                          <w:pStyle w:val="TableParagraph"/>
                          <w:spacing w:before="2" w:line="130" w:lineRule="exact"/>
                          <w:ind w:left="86"/>
                          <w:rPr>
                            <w:sz w:val="13"/>
                          </w:rPr>
                        </w:pPr>
                        <w:r>
                          <w:rPr>
                            <w:sz w:val="13"/>
                          </w:rPr>
                          <w:t>Teleformación: Turismo</w:t>
                        </w:r>
                      </w:p>
                    </w:tc>
                    <w:tc>
                      <w:tcPr>
                        <w:tcW w:w="1280" w:type="dxa"/>
                      </w:tcPr>
                      <w:p w14:paraId="2A57BA6B" w14:textId="77777777" w:rsidR="004A5527" w:rsidRDefault="00000000">
                        <w:pPr>
                          <w:pStyle w:val="TableParagraph"/>
                          <w:spacing w:before="72"/>
                          <w:ind w:left="108" w:right="107"/>
                          <w:jc w:val="center"/>
                          <w:rPr>
                            <w:sz w:val="13"/>
                          </w:rPr>
                        </w:pPr>
                        <w:r>
                          <w:rPr>
                            <w:sz w:val="13"/>
                          </w:rPr>
                          <w:t>9788496502536</w:t>
                        </w:r>
                      </w:p>
                    </w:tc>
                    <w:tc>
                      <w:tcPr>
                        <w:tcW w:w="900" w:type="dxa"/>
                      </w:tcPr>
                      <w:p w14:paraId="02975518" w14:textId="77777777" w:rsidR="004A5527" w:rsidRDefault="00000000">
                        <w:pPr>
                          <w:pStyle w:val="TableParagraph"/>
                          <w:spacing w:before="72"/>
                          <w:ind w:left="143" w:right="141"/>
                          <w:jc w:val="center"/>
                          <w:rPr>
                            <w:sz w:val="13"/>
                          </w:rPr>
                        </w:pPr>
                        <w:r>
                          <w:rPr>
                            <w:sz w:val="13"/>
                          </w:rPr>
                          <w:t>12,00</w:t>
                        </w:r>
                      </w:p>
                    </w:tc>
                  </w:tr>
                  <w:tr w:rsidR="004A5527" w14:paraId="7E61CBBF" w14:textId="77777777">
                    <w:trPr>
                      <w:trHeight w:val="452"/>
                    </w:trPr>
                    <w:tc>
                      <w:tcPr>
                        <w:tcW w:w="1508" w:type="dxa"/>
                      </w:tcPr>
                      <w:p w14:paraId="09A0FFEB" w14:textId="77777777" w:rsidR="004A5527" w:rsidRDefault="00000000">
                        <w:pPr>
                          <w:pStyle w:val="TableParagraph"/>
                          <w:spacing w:before="74" w:line="242" w:lineRule="auto"/>
                          <w:ind w:left="87" w:right="234"/>
                          <w:rPr>
                            <w:sz w:val="13"/>
                          </w:rPr>
                        </w:pPr>
                        <w:r>
                          <w:rPr>
                            <w:sz w:val="13"/>
                          </w:rPr>
                          <w:t>Expresión plástica y su didáctica</w:t>
                        </w:r>
                      </w:p>
                    </w:tc>
                    <w:tc>
                      <w:tcPr>
                        <w:tcW w:w="2209" w:type="dxa"/>
                      </w:tcPr>
                      <w:p w14:paraId="00869497" w14:textId="77777777" w:rsidR="004A5527" w:rsidRDefault="004A5527">
                        <w:pPr>
                          <w:pStyle w:val="TableParagraph"/>
                          <w:spacing w:before="10"/>
                          <w:rPr>
                            <w:sz w:val="12"/>
                          </w:rPr>
                        </w:pPr>
                      </w:p>
                      <w:p w14:paraId="45FF15E1" w14:textId="77777777" w:rsidR="004A5527" w:rsidRDefault="00000000">
                        <w:pPr>
                          <w:pStyle w:val="TableParagraph"/>
                          <w:ind w:left="87"/>
                          <w:rPr>
                            <w:sz w:val="13"/>
                          </w:rPr>
                        </w:pPr>
                        <w:r>
                          <w:rPr>
                            <w:sz w:val="13"/>
                          </w:rPr>
                          <w:t>Medina Benítez, Mª Dolores</w:t>
                        </w:r>
                      </w:p>
                    </w:tc>
                    <w:tc>
                      <w:tcPr>
                        <w:tcW w:w="1396" w:type="dxa"/>
                      </w:tcPr>
                      <w:p w14:paraId="65F722C9" w14:textId="77777777" w:rsidR="004A5527" w:rsidRDefault="00000000">
                        <w:pPr>
                          <w:pStyle w:val="TableParagraph"/>
                          <w:spacing w:before="74" w:line="242" w:lineRule="auto"/>
                          <w:ind w:left="88" w:right="345"/>
                          <w:rPr>
                            <w:sz w:val="13"/>
                          </w:rPr>
                        </w:pPr>
                        <w:r>
                          <w:rPr>
                            <w:sz w:val="13"/>
                          </w:rPr>
                          <w:t>Didáctica: arte y diseño</w:t>
                        </w:r>
                      </w:p>
                    </w:tc>
                    <w:tc>
                      <w:tcPr>
                        <w:tcW w:w="2093" w:type="dxa"/>
                      </w:tcPr>
                      <w:p w14:paraId="54FE6836" w14:textId="77777777" w:rsidR="004A5527" w:rsidRDefault="00000000">
                        <w:pPr>
                          <w:pStyle w:val="TableParagraph"/>
                          <w:ind w:left="86" w:right="409"/>
                          <w:rPr>
                            <w:sz w:val="13"/>
                          </w:rPr>
                        </w:pPr>
                        <w:r>
                          <w:rPr>
                            <w:sz w:val="13"/>
                          </w:rPr>
                          <w:t>Manuales Universitarios de Teleformación: Educación</w:t>
                        </w:r>
                      </w:p>
                      <w:p w14:paraId="3EF0CEBC" w14:textId="77777777" w:rsidR="004A5527" w:rsidRDefault="00000000">
                        <w:pPr>
                          <w:pStyle w:val="TableParagraph"/>
                          <w:spacing w:before="1" w:line="132" w:lineRule="exact"/>
                          <w:ind w:left="86"/>
                          <w:rPr>
                            <w:sz w:val="13"/>
                          </w:rPr>
                        </w:pPr>
                        <w:r>
                          <w:rPr>
                            <w:sz w:val="13"/>
                          </w:rPr>
                          <w:t>Primaria</w:t>
                        </w:r>
                      </w:p>
                    </w:tc>
                    <w:tc>
                      <w:tcPr>
                        <w:tcW w:w="1280" w:type="dxa"/>
                      </w:tcPr>
                      <w:p w14:paraId="3737EA73" w14:textId="77777777" w:rsidR="004A5527" w:rsidRDefault="004A5527">
                        <w:pPr>
                          <w:pStyle w:val="TableParagraph"/>
                          <w:spacing w:before="10"/>
                          <w:rPr>
                            <w:sz w:val="12"/>
                          </w:rPr>
                        </w:pPr>
                      </w:p>
                      <w:p w14:paraId="772A03AF" w14:textId="77777777" w:rsidR="004A5527" w:rsidRDefault="00000000">
                        <w:pPr>
                          <w:pStyle w:val="TableParagraph"/>
                          <w:ind w:left="108" w:right="107"/>
                          <w:jc w:val="center"/>
                          <w:rPr>
                            <w:sz w:val="13"/>
                          </w:rPr>
                        </w:pPr>
                        <w:r>
                          <w:rPr>
                            <w:sz w:val="13"/>
                          </w:rPr>
                          <w:t>9788496502598</w:t>
                        </w:r>
                      </w:p>
                    </w:tc>
                    <w:tc>
                      <w:tcPr>
                        <w:tcW w:w="900" w:type="dxa"/>
                      </w:tcPr>
                      <w:p w14:paraId="21DC3C79" w14:textId="77777777" w:rsidR="004A5527" w:rsidRDefault="004A5527">
                        <w:pPr>
                          <w:pStyle w:val="TableParagraph"/>
                          <w:spacing w:before="10"/>
                          <w:rPr>
                            <w:sz w:val="12"/>
                          </w:rPr>
                        </w:pPr>
                      </w:p>
                      <w:p w14:paraId="1908B704" w14:textId="77777777" w:rsidR="004A5527" w:rsidRDefault="00000000">
                        <w:pPr>
                          <w:pStyle w:val="TableParagraph"/>
                          <w:ind w:left="143" w:right="141"/>
                          <w:jc w:val="center"/>
                          <w:rPr>
                            <w:sz w:val="13"/>
                          </w:rPr>
                        </w:pPr>
                        <w:r>
                          <w:rPr>
                            <w:sz w:val="13"/>
                          </w:rPr>
                          <w:t>12,00</w:t>
                        </w:r>
                      </w:p>
                    </w:tc>
                  </w:tr>
                  <w:tr w:rsidR="004A5527" w14:paraId="586C16F2" w14:textId="77777777">
                    <w:trPr>
                      <w:trHeight w:val="299"/>
                    </w:trPr>
                    <w:tc>
                      <w:tcPr>
                        <w:tcW w:w="1508" w:type="dxa"/>
                      </w:tcPr>
                      <w:p w14:paraId="08D2608A" w14:textId="77777777" w:rsidR="004A5527" w:rsidRDefault="00000000">
                        <w:pPr>
                          <w:pStyle w:val="TableParagraph"/>
                          <w:spacing w:line="147" w:lineRule="exact"/>
                          <w:ind w:left="87"/>
                          <w:rPr>
                            <w:sz w:val="13"/>
                          </w:rPr>
                        </w:pPr>
                        <w:r>
                          <w:rPr>
                            <w:sz w:val="13"/>
                          </w:rPr>
                          <w:t>Recursos territoriales</w:t>
                        </w:r>
                      </w:p>
                      <w:p w14:paraId="09CE553E" w14:textId="77777777" w:rsidR="004A5527" w:rsidRDefault="00000000">
                        <w:pPr>
                          <w:pStyle w:val="TableParagraph"/>
                          <w:spacing w:line="132" w:lineRule="exact"/>
                          <w:ind w:left="87"/>
                          <w:rPr>
                            <w:sz w:val="13"/>
                          </w:rPr>
                        </w:pPr>
                        <w:r>
                          <w:rPr>
                            <w:sz w:val="13"/>
                          </w:rPr>
                          <w:t>turísticos II</w:t>
                        </w:r>
                      </w:p>
                    </w:tc>
                    <w:tc>
                      <w:tcPr>
                        <w:tcW w:w="2209" w:type="dxa"/>
                      </w:tcPr>
                      <w:p w14:paraId="4BA8ED76" w14:textId="77777777" w:rsidR="004A5527" w:rsidRDefault="00000000">
                        <w:pPr>
                          <w:pStyle w:val="TableParagraph"/>
                          <w:spacing w:before="72"/>
                          <w:ind w:left="87"/>
                          <w:rPr>
                            <w:sz w:val="13"/>
                          </w:rPr>
                        </w:pPr>
                        <w:r>
                          <w:rPr>
                            <w:sz w:val="13"/>
                          </w:rPr>
                          <w:t>Hernández Torres, Santiago</w:t>
                        </w:r>
                      </w:p>
                    </w:tc>
                    <w:tc>
                      <w:tcPr>
                        <w:tcW w:w="1396" w:type="dxa"/>
                      </w:tcPr>
                      <w:p w14:paraId="2AAA9BB7" w14:textId="77777777" w:rsidR="004A5527" w:rsidRDefault="00000000">
                        <w:pPr>
                          <w:pStyle w:val="TableParagraph"/>
                          <w:spacing w:before="72"/>
                          <w:ind w:left="88"/>
                          <w:rPr>
                            <w:sz w:val="13"/>
                          </w:rPr>
                        </w:pPr>
                        <w:r>
                          <w:rPr>
                            <w:sz w:val="13"/>
                          </w:rPr>
                          <w:t>Economía</w:t>
                        </w:r>
                      </w:p>
                    </w:tc>
                    <w:tc>
                      <w:tcPr>
                        <w:tcW w:w="2093" w:type="dxa"/>
                      </w:tcPr>
                      <w:p w14:paraId="6E2478C5" w14:textId="77777777" w:rsidR="004A5527" w:rsidRDefault="00000000">
                        <w:pPr>
                          <w:pStyle w:val="TableParagraph"/>
                          <w:spacing w:line="147" w:lineRule="exact"/>
                          <w:ind w:left="86"/>
                          <w:rPr>
                            <w:sz w:val="13"/>
                          </w:rPr>
                        </w:pPr>
                        <w:r>
                          <w:rPr>
                            <w:sz w:val="13"/>
                          </w:rPr>
                          <w:t>Manuales Universitarios de</w:t>
                        </w:r>
                      </w:p>
                      <w:p w14:paraId="083A0DBD" w14:textId="77777777" w:rsidR="004A5527" w:rsidRDefault="00000000">
                        <w:pPr>
                          <w:pStyle w:val="TableParagraph"/>
                          <w:spacing w:line="132" w:lineRule="exact"/>
                          <w:ind w:left="86"/>
                          <w:rPr>
                            <w:sz w:val="13"/>
                          </w:rPr>
                        </w:pPr>
                        <w:r>
                          <w:rPr>
                            <w:sz w:val="13"/>
                          </w:rPr>
                          <w:t>Teleformación: Turismo</w:t>
                        </w:r>
                      </w:p>
                    </w:tc>
                    <w:tc>
                      <w:tcPr>
                        <w:tcW w:w="1280" w:type="dxa"/>
                      </w:tcPr>
                      <w:p w14:paraId="362DBBFD" w14:textId="77777777" w:rsidR="004A5527" w:rsidRDefault="00000000">
                        <w:pPr>
                          <w:pStyle w:val="TableParagraph"/>
                          <w:spacing w:before="72"/>
                          <w:ind w:left="108" w:right="107"/>
                          <w:jc w:val="center"/>
                          <w:rPr>
                            <w:sz w:val="13"/>
                          </w:rPr>
                        </w:pPr>
                        <w:r>
                          <w:rPr>
                            <w:sz w:val="13"/>
                          </w:rPr>
                          <w:t>9788496502574</w:t>
                        </w:r>
                      </w:p>
                    </w:tc>
                    <w:tc>
                      <w:tcPr>
                        <w:tcW w:w="900" w:type="dxa"/>
                      </w:tcPr>
                      <w:p w14:paraId="1391B8D2" w14:textId="77777777" w:rsidR="004A5527" w:rsidRDefault="00000000">
                        <w:pPr>
                          <w:pStyle w:val="TableParagraph"/>
                          <w:spacing w:before="72"/>
                          <w:ind w:left="143" w:right="141"/>
                          <w:jc w:val="center"/>
                          <w:rPr>
                            <w:sz w:val="13"/>
                          </w:rPr>
                        </w:pPr>
                        <w:r>
                          <w:rPr>
                            <w:sz w:val="13"/>
                          </w:rPr>
                          <w:t>11,00</w:t>
                        </w:r>
                      </w:p>
                    </w:tc>
                  </w:tr>
                  <w:tr w:rsidR="004A5527" w14:paraId="1EFBFBFA" w14:textId="77777777">
                    <w:trPr>
                      <w:trHeight w:val="450"/>
                    </w:trPr>
                    <w:tc>
                      <w:tcPr>
                        <w:tcW w:w="1508" w:type="dxa"/>
                      </w:tcPr>
                      <w:p w14:paraId="45B926C4" w14:textId="77777777" w:rsidR="004A5527" w:rsidRDefault="00000000">
                        <w:pPr>
                          <w:pStyle w:val="TableParagraph"/>
                          <w:spacing w:before="74"/>
                          <w:ind w:left="87" w:right="465"/>
                          <w:rPr>
                            <w:sz w:val="13"/>
                          </w:rPr>
                        </w:pPr>
                        <w:r>
                          <w:rPr>
                            <w:sz w:val="13"/>
                          </w:rPr>
                          <w:t>Sociología de la Educación</w:t>
                        </w:r>
                      </w:p>
                    </w:tc>
                    <w:tc>
                      <w:tcPr>
                        <w:tcW w:w="2209" w:type="dxa"/>
                      </w:tcPr>
                      <w:p w14:paraId="6B1119C6" w14:textId="77777777" w:rsidR="004A5527" w:rsidRDefault="004A5527">
                        <w:pPr>
                          <w:pStyle w:val="TableParagraph"/>
                          <w:spacing w:before="10"/>
                          <w:rPr>
                            <w:sz w:val="12"/>
                          </w:rPr>
                        </w:pPr>
                      </w:p>
                      <w:p w14:paraId="0A16A257" w14:textId="77777777" w:rsidR="004A5527" w:rsidRDefault="00000000">
                        <w:pPr>
                          <w:pStyle w:val="TableParagraph"/>
                          <w:ind w:left="87"/>
                          <w:rPr>
                            <w:sz w:val="13"/>
                          </w:rPr>
                        </w:pPr>
                        <w:r>
                          <w:rPr>
                            <w:sz w:val="13"/>
                          </w:rPr>
                          <w:t>Romero Navarro, Fermín</w:t>
                        </w:r>
                      </w:p>
                    </w:tc>
                    <w:tc>
                      <w:tcPr>
                        <w:tcW w:w="1396" w:type="dxa"/>
                      </w:tcPr>
                      <w:p w14:paraId="215E9C2E" w14:textId="77777777" w:rsidR="004A5527" w:rsidRDefault="00000000">
                        <w:pPr>
                          <w:pStyle w:val="TableParagraph"/>
                          <w:spacing w:before="74"/>
                          <w:ind w:left="88" w:right="678"/>
                          <w:rPr>
                            <w:sz w:val="13"/>
                          </w:rPr>
                        </w:pPr>
                        <w:r>
                          <w:rPr>
                            <w:sz w:val="13"/>
                          </w:rPr>
                          <w:t>Didáctica: Psicología</w:t>
                        </w:r>
                      </w:p>
                    </w:tc>
                    <w:tc>
                      <w:tcPr>
                        <w:tcW w:w="2093" w:type="dxa"/>
                      </w:tcPr>
                      <w:p w14:paraId="459A4982" w14:textId="77777777" w:rsidR="004A5527" w:rsidRDefault="00000000">
                        <w:pPr>
                          <w:pStyle w:val="TableParagraph"/>
                          <w:spacing w:line="242" w:lineRule="auto"/>
                          <w:ind w:left="86" w:right="409"/>
                          <w:rPr>
                            <w:sz w:val="13"/>
                          </w:rPr>
                        </w:pPr>
                        <w:r>
                          <w:rPr>
                            <w:sz w:val="13"/>
                          </w:rPr>
                          <w:t>Manuales Universitarios de Teleformación: Educación</w:t>
                        </w:r>
                      </w:p>
                      <w:p w14:paraId="4B02CDED" w14:textId="77777777" w:rsidR="004A5527" w:rsidRDefault="00000000">
                        <w:pPr>
                          <w:pStyle w:val="TableParagraph"/>
                          <w:spacing w:line="130" w:lineRule="exact"/>
                          <w:ind w:left="86"/>
                          <w:rPr>
                            <w:sz w:val="13"/>
                          </w:rPr>
                        </w:pPr>
                        <w:r>
                          <w:rPr>
                            <w:sz w:val="13"/>
                          </w:rPr>
                          <w:t>Primaria</w:t>
                        </w:r>
                      </w:p>
                    </w:tc>
                    <w:tc>
                      <w:tcPr>
                        <w:tcW w:w="1280" w:type="dxa"/>
                      </w:tcPr>
                      <w:p w14:paraId="45A2E4CC" w14:textId="77777777" w:rsidR="004A5527" w:rsidRDefault="004A5527">
                        <w:pPr>
                          <w:pStyle w:val="TableParagraph"/>
                          <w:spacing w:before="10"/>
                          <w:rPr>
                            <w:sz w:val="12"/>
                          </w:rPr>
                        </w:pPr>
                      </w:p>
                      <w:p w14:paraId="15304EF0" w14:textId="77777777" w:rsidR="004A5527" w:rsidRDefault="00000000">
                        <w:pPr>
                          <w:pStyle w:val="TableParagraph"/>
                          <w:ind w:left="108" w:right="107"/>
                          <w:jc w:val="center"/>
                          <w:rPr>
                            <w:sz w:val="13"/>
                          </w:rPr>
                        </w:pPr>
                        <w:r>
                          <w:rPr>
                            <w:sz w:val="13"/>
                          </w:rPr>
                          <w:t>9788496502635</w:t>
                        </w:r>
                      </w:p>
                    </w:tc>
                    <w:tc>
                      <w:tcPr>
                        <w:tcW w:w="900" w:type="dxa"/>
                      </w:tcPr>
                      <w:p w14:paraId="79510515" w14:textId="77777777" w:rsidR="004A5527" w:rsidRDefault="004A5527">
                        <w:pPr>
                          <w:pStyle w:val="TableParagraph"/>
                          <w:spacing w:before="10"/>
                          <w:rPr>
                            <w:sz w:val="12"/>
                          </w:rPr>
                        </w:pPr>
                      </w:p>
                      <w:p w14:paraId="343CE3CD" w14:textId="77777777" w:rsidR="004A5527" w:rsidRDefault="00000000">
                        <w:pPr>
                          <w:pStyle w:val="TableParagraph"/>
                          <w:ind w:left="143" w:right="141"/>
                          <w:jc w:val="center"/>
                          <w:rPr>
                            <w:sz w:val="13"/>
                          </w:rPr>
                        </w:pPr>
                        <w:r>
                          <w:rPr>
                            <w:sz w:val="13"/>
                          </w:rPr>
                          <w:t>24,00</w:t>
                        </w:r>
                      </w:p>
                    </w:tc>
                  </w:tr>
                  <w:tr w:rsidR="004A5527" w14:paraId="7B52D65A" w14:textId="77777777">
                    <w:trPr>
                      <w:trHeight w:val="301"/>
                    </w:trPr>
                    <w:tc>
                      <w:tcPr>
                        <w:tcW w:w="1508" w:type="dxa"/>
                      </w:tcPr>
                      <w:p w14:paraId="43FE6AC1" w14:textId="77777777" w:rsidR="004A5527" w:rsidRDefault="00000000">
                        <w:pPr>
                          <w:pStyle w:val="TableParagraph"/>
                          <w:spacing w:line="147" w:lineRule="exact"/>
                          <w:ind w:left="87"/>
                          <w:rPr>
                            <w:sz w:val="13"/>
                          </w:rPr>
                        </w:pPr>
                        <w:r>
                          <w:rPr>
                            <w:sz w:val="13"/>
                          </w:rPr>
                          <w:t>Estructura de</w:t>
                        </w:r>
                      </w:p>
                      <w:p w14:paraId="12524C27" w14:textId="77777777" w:rsidR="004A5527" w:rsidRDefault="00000000">
                        <w:pPr>
                          <w:pStyle w:val="TableParagraph"/>
                          <w:spacing w:before="2" w:line="132" w:lineRule="exact"/>
                          <w:ind w:left="87"/>
                          <w:rPr>
                            <w:sz w:val="13"/>
                          </w:rPr>
                        </w:pPr>
                        <w:r>
                          <w:rPr>
                            <w:sz w:val="13"/>
                          </w:rPr>
                          <w:t>mercados</w:t>
                        </w:r>
                      </w:p>
                    </w:tc>
                    <w:tc>
                      <w:tcPr>
                        <w:tcW w:w="2209" w:type="dxa"/>
                      </w:tcPr>
                      <w:p w14:paraId="7A402611" w14:textId="77777777" w:rsidR="004A5527" w:rsidRDefault="00000000">
                        <w:pPr>
                          <w:pStyle w:val="TableParagraph"/>
                          <w:spacing w:line="147" w:lineRule="exact"/>
                          <w:ind w:left="87"/>
                          <w:rPr>
                            <w:sz w:val="13"/>
                          </w:rPr>
                        </w:pPr>
                        <w:r>
                          <w:rPr>
                            <w:sz w:val="13"/>
                          </w:rPr>
                          <w:t>González Hernández, Matías;</w:t>
                        </w:r>
                      </w:p>
                      <w:p w14:paraId="0A015955" w14:textId="77777777" w:rsidR="004A5527" w:rsidRDefault="00000000">
                        <w:pPr>
                          <w:pStyle w:val="TableParagraph"/>
                          <w:spacing w:before="2" w:line="132" w:lineRule="exact"/>
                          <w:ind w:left="87"/>
                          <w:rPr>
                            <w:sz w:val="13"/>
                          </w:rPr>
                        </w:pPr>
                        <w:r>
                          <w:rPr>
                            <w:sz w:val="13"/>
                          </w:rPr>
                          <w:t>López del Pino, Francisco</w:t>
                        </w:r>
                      </w:p>
                    </w:tc>
                    <w:tc>
                      <w:tcPr>
                        <w:tcW w:w="1396" w:type="dxa"/>
                      </w:tcPr>
                      <w:p w14:paraId="70CCCECB" w14:textId="77777777" w:rsidR="004A5527" w:rsidRDefault="00000000">
                        <w:pPr>
                          <w:pStyle w:val="TableParagraph"/>
                          <w:spacing w:before="74"/>
                          <w:ind w:left="88"/>
                          <w:rPr>
                            <w:sz w:val="13"/>
                          </w:rPr>
                        </w:pPr>
                        <w:r>
                          <w:rPr>
                            <w:sz w:val="13"/>
                          </w:rPr>
                          <w:t>Economía</w:t>
                        </w:r>
                      </w:p>
                    </w:tc>
                    <w:tc>
                      <w:tcPr>
                        <w:tcW w:w="2093" w:type="dxa"/>
                      </w:tcPr>
                      <w:p w14:paraId="7C26356F" w14:textId="77777777" w:rsidR="004A5527" w:rsidRDefault="00000000">
                        <w:pPr>
                          <w:pStyle w:val="TableParagraph"/>
                          <w:spacing w:line="147" w:lineRule="exact"/>
                          <w:ind w:left="86"/>
                          <w:rPr>
                            <w:sz w:val="13"/>
                          </w:rPr>
                        </w:pPr>
                        <w:r>
                          <w:rPr>
                            <w:sz w:val="13"/>
                          </w:rPr>
                          <w:t>Manuales Universitarios de</w:t>
                        </w:r>
                      </w:p>
                      <w:p w14:paraId="60DCCE8C" w14:textId="77777777" w:rsidR="004A5527" w:rsidRDefault="00000000">
                        <w:pPr>
                          <w:pStyle w:val="TableParagraph"/>
                          <w:spacing w:before="2" w:line="132" w:lineRule="exact"/>
                          <w:ind w:left="86"/>
                          <w:rPr>
                            <w:sz w:val="13"/>
                          </w:rPr>
                        </w:pPr>
                        <w:r>
                          <w:rPr>
                            <w:sz w:val="13"/>
                          </w:rPr>
                          <w:t>Teleformación: Turismo</w:t>
                        </w:r>
                      </w:p>
                    </w:tc>
                    <w:tc>
                      <w:tcPr>
                        <w:tcW w:w="1280" w:type="dxa"/>
                      </w:tcPr>
                      <w:p w14:paraId="11ECA801" w14:textId="77777777" w:rsidR="004A5527" w:rsidRDefault="00000000">
                        <w:pPr>
                          <w:pStyle w:val="TableParagraph"/>
                          <w:spacing w:before="74"/>
                          <w:ind w:left="108" w:right="107"/>
                          <w:jc w:val="center"/>
                          <w:rPr>
                            <w:sz w:val="13"/>
                          </w:rPr>
                        </w:pPr>
                        <w:r>
                          <w:rPr>
                            <w:sz w:val="13"/>
                          </w:rPr>
                          <w:t>9788496502604</w:t>
                        </w:r>
                      </w:p>
                    </w:tc>
                    <w:tc>
                      <w:tcPr>
                        <w:tcW w:w="900" w:type="dxa"/>
                      </w:tcPr>
                      <w:p w14:paraId="3EF5EB5B" w14:textId="77777777" w:rsidR="004A5527" w:rsidRDefault="00000000">
                        <w:pPr>
                          <w:pStyle w:val="TableParagraph"/>
                          <w:spacing w:before="74"/>
                          <w:ind w:left="143" w:right="141"/>
                          <w:jc w:val="center"/>
                          <w:rPr>
                            <w:sz w:val="13"/>
                          </w:rPr>
                        </w:pPr>
                        <w:r>
                          <w:rPr>
                            <w:sz w:val="13"/>
                          </w:rPr>
                          <w:t>13,00</w:t>
                        </w:r>
                      </w:p>
                    </w:tc>
                  </w:tr>
                  <w:tr w:rsidR="004A5527" w14:paraId="03FE8E0D" w14:textId="77777777">
                    <w:trPr>
                      <w:trHeight w:val="600"/>
                    </w:trPr>
                    <w:tc>
                      <w:tcPr>
                        <w:tcW w:w="1508" w:type="dxa"/>
                      </w:tcPr>
                      <w:p w14:paraId="33F621CC" w14:textId="77777777" w:rsidR="004A5527" w:rsidRDefault="004A5527">
                        <w:pPr>
                          <w:pStyle w:val="TableParagraph"/>
                          <w:spacing w:before="10"/>
                          <w:rPr>
                            <w:sz w:val="12"/>
                          </w:rPr>
                        </w:pPr>
                      </w:p>
                      <w:p w14:paraId="047B668E" w14:textId="77777777" w:rsidR="004A5527" w:rsidRDefault="00000000">
                        <w:pPr>
                          <w:pStyle w:val="TableParagraph"/>
                          <w:ind w:left="87" w:right="90"/>
                          <w:rPr>
                            <w:sz w:val="13"/>
                          </w:rPr>
                        </w:pPr>
                        <w:r>
                          <w:rPr>
                            <w:sz w:val="13"/>
                          </w:rPr>
                          <w:t>Contabilidad Financiera Volumen III</w:t>
                        </w:r>
                      </w:p>
                    </w:tc>
                    <w:tc>
                      <w:tcPr>
                        <w:tcW w:w="2209" w:type="dxa"/>
                      </w:tcPr>
                      <w:p w14:paraId="0D1A0817" w14:textId="77777777" w:rsidR="004A5527" w:rsidRDefault="00000000">
                        <w:pPr>
                          <w:pStyle w:val="TableParagraph"/>
                          <w:spacing w:line="242" w:lineRule="auto"/>
                          <w:ind w:left="87" w:right="79"/>
                          <w:rPr>
                            <w:sz w:val="13"/>
                          </w:rPr>
                        </w:pPr>
                        <w:r>
                          <w:rPr>
                            <w:sz w:val="13"/>
                          </w:rPr>
                          <w:t>Piedra Herrara, Francisca; Balboa La Chica, Pedro Manuel; Déniz Mayor, José Juan; Suárez Falcón,</w:t>
                        </w:r>
                      </w:p>
                      <w:p w14:paraId="3AB51E2B" w14:textId="77777777" w:rsidR="004A5527" w:rsidRDefault="00000000">
                        <w:pPr>
                          <w:pStyle w:val="TableParagraph"/>
                          <w:spacing w:line="130" w:lineRule="exact"/>
                          <w:ind w:left="87"/>
                          <w:rPr>
                            <w:sz w:val="13"/>
                          </w:rPr>
                        </w:pPr>
                        <w:r>
                          <w:rPr>
                            <w:sz w:val="13"/>
                          </w:rPr>
                          <w:t>Her</w:t>
                        </w:r>
                      </w:p>
                    </w:tc>
                    <w:tc>
                      <w:tcPr>
                        <w:tcW w:w="1396" w:type="dxa"/>
                      </w:tcPr>
                      <w:p w14:paraId="515319DB" w14:textId="77777777" w:rsidR="004A5527" w:rsidRDefault="004A5527">
                        <w:pPr>
                          <w:pStyle w:val="TableParagraph"/>
                          <w:spacing w:before="10"/>
                          <w:rPr>
                            <w:sz w:val="12"/>
                          </w:rPr>
                        </w:pPr>
                      </w:p>
                      <w:p w14:paraId="7C13D646" w14:textId="77777777" w:rsidR="004A5527" w:rsidRDefault="00000000">
                        <w:pPr>
                          <w:pStyle w:val="TableParagraph"/>
                          <w:ind w:left="88" w:right="111"/>
                          <w:rPr>
                            <w:sz w:val="13"/>
                          </w:rPr>
                        </w:pPr>
                        <w:r>
                          <w:rPr>
                            <w:sz w:val="13"/>
                          </w:rPr>
                          <w:t>Contabilidad General o</w:t>
                        </w:r>
                        <w:r>
                          <w:rPr>
                            <w:spacing w:val="3"/>
                            <w:sz w:val="13"/>
                          </w:rPr>
                          <w:t xml:space="preserve"> </w:t>
                        </w:r>
                        <w:r>
                          <w:rPr>
                            <w:sz w:val="13"/>
                          </w:rPr>
                          <w:t>financiera</w:t>
                        </w:r>
                      </w:p>
                    </w:tc>
                    <w:tc>
                      <w:tcPr>
                        <w:tcW w:w="2093" w:type="dxa"/>
                      </w:tcPr>
                      <w:p w14:paraId="201034F7" w14:textId="77777777" w:rsidR="004A5527" w:rsidRDefault="00000000">
                        <w:pPr>
                          <w:pStyle w:val="TableParagraph"/>
                          <w:spacing w:before="72" w:line="242" w:lineRule="auto"/>
                          <w:ind w:left="86" w:right="120"/>
                          <w:rPr>
                            <w:sz w:val="13"/>
                          </w:rPr>
                        </w:pPr>
                        <w:r>
                          <w:rPr>
                            <w:sz w:val="13"/>
                          </w:rPr>
                          <w:t>Manuales Docentes Universitarios: Área de Ciencias Sociales y Jurídicas</w:t>
                        </w:r>
                      </w:p>
                    </w:tc>
                    <w:tc>
                      <w:tcPr>
                        <w:tcW w:w="1280" w:type="dxa"/>
                      </w:tcPr>
                      <w:p w14:paraId="28CCB32F" w14:textId="77777777" w:rsidR="004A5527" w:rsidRDefault="004A5527">
                        <w:pPr>
                          <w:pStyle w:val="TableParagraph"/>
                          <w:spacing w:before="4"/>
                          <w:rPr>
                            <w:sz w:val="19"/>
                          </w:rPr>
                        </w:pPr>
                      </w:p>
                      <w:p w14:paraId="5002E88A" w14:textId="77777777" w:rsidR="004A5527" w:rsidRDefault="00000000">
                        <w:pPr>
                          <w:pStyle w:val="TableParagraph"/>
                          <w:spacing w:before="1"/>
                          <w:ind w:left="108" w:right="107"/>
                          <w:jc w:val="center"/>
                          <w:rPr>
                            <w:sz w:val="13"/>
                          </w:rPr>
                        </w:pPr>
                        <w:r>
                          <w:rPr>
                            <w:sz w:val="13"/>
                          </w:rPr>
                          <w:t>9788496502628</w:t>
                        </w:r>
                      </w:p>
                    </w:tc>
                    <w:tc>
                      <w:tcPr>
                        <w:tcW w:w="900" w:type="dxa"/>
                      </w:tcPr>
                      <w:p w14:paraId="1A9FE780" w14:textId="77777777" w:rsidR="004A5527" w:rsidRDefault="004A5527">
                        <w:pPr>
                          <w:pStyle w:val="TableParagraph"/>
                          <w:spacing w:before="4"/>
                          <w:rPr>
                            <w:sz w:val="19"/>
                          </w:rPr>
                        </w:pPr>
                      </w:p>
                      <w:p w14:paraId="0380EC86" w14:textId="77777777" w:rsidR="004A5527" w:rsidRDefault="00000000">
                        <w:pPr>
                          <w:pStyle w:val="TableParagraph"/>
                          <w:spacing w:before="1"/>
                          <w:ind w:left="143" w:right="141"/>
                          <w:jc w:val="center"/>
                          <w:rPr>
                            <w:sz w:val="13"/>
                          </w:rPr>
                        </w:pPr>
                        <w:r>
                          <w:rPr>
                            <w:sz w:val="13"/>
                          </w:rPr>
                          <w:t>12,00</w:t>
                        </w:r>
                      </w:p>
                    </w:tc>
                  </w:tr>
                  <w:tr w:rsidR="004A5527" w14:paraId="68AE8689" w14:textId="77777777">
                    <w:trPr>
                      <w:trHeight w:val="301"/>
                    </w:trPr>
                    <w:tc>
                      <w:tcPr>
                        <w:tcW w:w="1508" w:type="dxa"/>
                      </w:tcPr>
                      <w:p w14:paraId="579C3322" w14:textId="77777777" w:rsidR="004A5527" w:rsidRDefault="00000000">
                        <w:pPr>
                          <w:pStyle w:val="TableParagraph"/>
                          <w:spacing w:before="1" w:line="150" w:lineRule="exact"/>
                          <w:ind w:left="87" w:right="75"/>
                          <w:rPr>
                            <w:sz w:val="13"/>
                          </w:rPr>
                        </w:pPr>
                        <w:r>
                          <w:rPr>
                            <w:sz w:val="13"/>
                          </w:rPr>
                          <w:t>Descubriendo Gran Canaria, 30 rutas a pie</w:t>
                        </w:r>
                      </w:p>
                    </w:tc>
                    <w:tc>
                      <w:tcPr>
                        <w:tcW w:w="2209" w:type="dxa"/>
                      </w:tcPr>
                      <w:p w14:paraId="1E6271DA" w14:textId="77777777" w:rsidR="004A5527" w:rsidRDefault="00000000">
                        <w:pPr>
                          <w:pStyle w:val="TableParagraph"/>
                          <w:spacing w:before="74"/>
                          <w:ind w:left="87"/>
                          <w:rPr>
                            <w:sz w:val="13"/>
                          </w:rPr>
                        </w:pPr>
                        <w:r>
                          <w:rPr>
                            <w:sz w:val="13"/>
                          </w:rPr>
                          <w:t>Monzón Santana, Álvaro</w:t>
                        </w:r>
                      </w:p>
                    </w:tc>
                    <w:tc>
                      <w:tcPr>
                        <w:tcW w:w="1396" w:type="dxa"/>
                      </w:tcPr>
                      <w:p w14:paraId="41B66B26" w14:textId="77777777" w:rsidR="004A5527" w:rsidRDefault="00000000">
                        <w:pPr>
                          <w:pStyle w:val="TableParagraph"/>
                          <w:spacing w:before="74"/>
                          <w:ind w:left="88"/>
                          <w:rPr>
                            <w:sz w:val="13"/>
                          </w:rPr>
                        </w:pPr>
                        <w:r>
                          <w:rPr>
                            <w:sz w:val="13"/>
                          </w:rPr>
                          <w:t>Historia local</w:t>
                        </w:r>
                      </w:p>
                    </w:tc>
                    <w:tc>
                      <w:tcPr>
                        <w:tcW w:w="2093" w:type="dxa"/>
                      </w:tcPr>
                      <w:p w14:paraId="0E395811" w14:textId="77777777" w:rsidR="004A5527" w:rsidRDefault="004A5527">
                        <w:pPr>
                          <w:pStyle w:val="TableParagraph"/>
                          <w:rPr>
                            <w:rFonts w:ascii="Times New Roman"/>
                            <w:sz w:val="12"/>
                          </w:rPr>
                        </w:pPr>
                      </w:p>
                    </w:tc>
                    <w:tc>
                      <w:tcPr>
                        <w:tcW w:w="1280" w:type="dxa"/>
                      </w:tcPr>
                      <w:p w14:paraId="48F42DB0" w14:textId="77777777" w:rsidR="004A5527" w:rsidRDefault="004A5527">
                        <w:pPr>
                          <w:pStyle w:val="TableParagraph"/>
                          <w:rPr>
                            <w:rFonts w:ascii="Times New Roman"/>
                            <w:sz w:val="12"/>
                          </w:rPr>
                        </w:pPr>
                      </w:p>
                    </w:tc>
                    <w:tc>
                      <w:tcPr>
                        <w:tcW w:w="900" w:type="dxa"/>
                      </w:tcPr>
                      <w:p w14:paraId="5A89848A" w14:textId="77777777" w:rsidR="004A5527" w:rsidRDefault="00000000">
                        <w:pPr>
                          <w:pStyle w:val="TableParagraph"/>
                          <w:spacing w:before="74"/>
                          <w:ind w:left="141" w:right="141"/>
                          <w:jc w:val="center"/>
                          <w:rPr>
                            <w:sz w:val="13"/>
                          </w:rPr>
                        </w:pPr>
                        <w:r>
                          <w:rPr>
                            <w:sz w:val="13"/>
                          </w:rPr>
                          <w:t>0,00</w:t>
                        </w:r>
                      </w:p>
                    </w:tc>
                  </w:tr>
                  <w:tr w:rsidR="004A5527" w14:paraId="081A9C26" w14:textId="77777777">
                    <w:trPr>
                      <w:trHeight w:val="450"/>
                    </w:trPr>
                    <w:tc>
                      <w:tcPr>
                        <w:tcW w:w="1508" w:type="dxa"/>
                      </w:tcPr>
                      <w:p w14:paraId="0A6C1EE6" w14:textId="77777777" w:rsidR="004A5527" w:rsidRDefault="004A5527">
                        <w:pPr>
                          <w:pStyle w:val="TableParagraph"/>
                          <w:spacing w:before="10"/>
                          <w:rPr>
                            <w:sz w:val="12"/>
                          </w:rPr>
                        </w:pPr>
                      </w:p>
                      <w:p w14:paraId="70EA0AF5" w14:textId="77777777" w:rsidR="004A5527" w:rsidRDefault="00000000">
                        <w:pPr>
                          <w:pStyle w:val="TableParagraph"/>
                          <w:ind w:left="87"/>
                          <w:rPr>
                            <w:sz w:val="13"/>
                          </w:rPr>
                        </w:pPr>
                        <w:r>
                          <w:rPr>
                            <w:sz w:val="13"/>
                          </w:rPr>
                          <w:t>Patrimonio artístico</w:t>
                        </w:r>
                      </w:p>
                    </w:tc>
                    <w:tc>
                      <w:tcPr>
                        <w:tcW w:w="2209" w:type="dxa"/>
                      </w:tcPr>
                      <w:p w14:paraId="5DB35C0D" w14:textId="77777777" w:rsidR="004A5527" w:rsidRDefault="00000000">
                        <w:pPr>
                          <w:pStyle w:val="TableParagraph"/>
                          <w:spacing w:before="72" w:line="242" w:lineRule="auto"/>
                          <w:ind w:left="87" w:right="79"/>
                          <w:rPr>
                            <w:sz w:val="13"/>
                          </w:rPr>
                        </w:pPr>
                        <w:r>
                          <w:rPr>
                            <w:sz w:val="13"/>
                          </w:rPr>
                          <w:t>Hernández Socorro, María de los Reyes</w:t>
                        </w:r>
                      </w:p>
                    </w:tc>
                    <w:tc>
                      <w:tcPr>
                        <w:tcW w:w="1396" w:type="dxa"/>
                      </w:tcPr>
                      <w:p w14:paraId="44DF5316" w14:textId="77777777" w:rsidR="004A5527" w:rsidRDefault="00000000">
                        <w:pPr>
                          <w:pStyle w:val="TableParagraph"/>
                          <w:spacing w:line="147" w:lineRule="exact"/>
                          <w:ind w:left="88"/>
                          <w:rPr>
                            <w:sz w:val="13"/>
                          </w:rPr>
                        </w:pPr>
                        <w:r>
                          <w:rPr>
                            <w:sz w:val="13"/>
                          </w:rPr>
                          <w:t>Museología y</w:t>
                        </w:r>
                      </w:p>
                      <w:p w14:paraId="46835034" w14:textId="77777777" w:rsidR="004A5527" w:rsidRDefault="00000000">
                        <w:pPr>
                          <w:pStyle w:val="TableParagraph"/>
                          <w:spacing w:before="1" w:line="150" w:lineRule="atLeast"/>
                          <w:ind w:left="88" w:right="584"/>
                          <w:rPr>
                            <w:sz w:val="13"/>
                          </w:rPr>
                        </w:pPr>
                        <w:r>
                          <w:rPr>
                            <w:sz w:val="13"/>
                          </w:rPr>
                          <w:t>estudios del patrimonio</w:t>
                        </w:r>
                      </w:p>
                    </w:tc>
                    <w:tc>
                      <w:tcPr>
                        <w:tcW w:w="2093" w:type="dxa"/>
                      </w:tcPr>
                      <w:p w14:paraId="36A8B33B" w14:textId="77777777" w:rsidR="004A5527" w:rsidRDefault="004A5527">
                        <w:pPr>
                          <w:pStyle w:val="TableParagraph"/>
                          <w:rPr>
                            <w:rFonts w:ascii="Times New Roman"/>
                            <w:sz w:val="12"/>
                          </w:rPr>
                        </w:pPr>
                      </w:p>
                    </w:tc>
                    <w:tc>
                      <w:tcPr>
                        <w:tcW w:w="1280" w:type="dxa"/>
                      </w:tcPr>
                      <w:p w14:paraId="00F0BE32" w14:textId="77777777" w:rsidR="004A5527" w:rsidRDefault="004A5527">
                        <w:pPr>
                          <w:pStyle w:val="TableParagraph"/>
                          <w:spacing w:before="10"/>
                          <w:rPr>
                            <w:sz w:val="12"/>
                          </w:rPr>
                        </w:pPr>
                      </w:p>
                      <w:p w14:paraId="2EBD3CE3" w14:textId="77777777" w:rsidR="004A5527" w:rsidRDefault="00000000">
                        <w:pPr>
                          <w:pStyle w:val="TableParagraph"/>
                          <w:ind w:left="108" w:right="107"/>
                          <w:jc w:val="center"/>
                          <w:rPr>
                            <w:sz w:val="13"/>
                          </w:rPr>
                        </w:pPr>
                        <w:r>
                          <w:rPr>
                            <w:sz w:val="13"/>
                          </w:rPr>
                          <w:t>9788496502130</w:t>
                        </w:r>
                      </w:p>
                    </w:tc>
                    <w:tc>
                      <w:tcPr>
                        <w:tcW w:w="900" w:type="dxa"/>
                      </w:tcPr>
                      <w:p w14:paraId="2CD59733" w14:textId="77777777" w:rsidR="004A5527" w:rsidRDefault="004A5527">
                        <w:pPr>
                          <w:pStyle w:val="TableParagraph"/>
                          <w:spacing w:before="10"/>
                          <w:rPr>
                            <w:sz w:val="12"/>
                          </w:rPr>
                        </w:pPr>
                      </w:p>
                      <w:p w14:paraId="1916507D" w14:textId="77777777" w:rsidR="004A5527" w:rsidRDefault="00000000">
                        <w:pPr>
                          <w:pStyle w:val="TableParagraph"/>
                          <w:ind w:left="141" w:right="141"/>
                          <w:jc w:val="center"/>
                          <w:rPr>
                            <w:sz w:val="13"/>
                          </w:rPr>
                        </w:pPr>
                        <w:r>
                          <w:rPr>
                            <w:sz w:val="13"/>
                          </w:rPr>
                          <w:t>100,00</w:t>
                        </w:r>
                      </w:p>
                    </w:tc>
                  </w:tr>
                  <w:tr w:rsidR="004A5527" w14:paraId="3DBF940F" w14:textId="77777777">
                    <w:trPr>
                      <w:trHeight w:val="753"/>
                    </w:trPr>
                    <w:tc>
                      <w:tcPr>
                        <w:tcW w:w="1508" w:type="dxa"/>
                      </w:tcPr>
                      <w:p w14:paraId="7FE519A2" w14:textId="77777777" w:rsidR="004A5527" w:rsidRDefault="00000000">
                        <w:pPr>
                          <w:pStyle w:val="TableParagraph"/>
                          <w:spacing w:line="242" w:lineRule="auto"/>
                          <w:ind w:left="87" w:right="141"/>
                          <w:rPr>
                            <w:sz w:val="13"/>
                          </w:rPr>
                        </w:pPr>
                        <w:r>
                          <w:rPr>
                            <w:sz w:val="13"/>
                          </w:rPr>
                          <w:t>La empresa familiar 'versus' no familiar en Canarias. Análisis organizativo y de</w:t>
                        </w:r>
                      </w:p>
                      <w:p w14:paraId="13154A69" w14:textId="77777777" w:rsidR="004A5527" w:rsidRDefault="00000000">
                        <w:pPr>
                          <w:pStyle w:val="TableParagraph"/>
                          <w:spacing w:line="132" w:lineRule="exact"/>
                          <w:ind w:left="87"/>
                          <w:rPr>
                            <w:sz w:val="13"/>
                          </w:rPr>
                        </w:pPr>
                        <w:r>
                          <w:rPr>
                            <w:sz w:val="13"/>
                          </w:rPr>
                          <w:t>gestión</w:t>
                        </w:r>
                      </w:p>
                    </w:tc>
                    <w:tc>
                      <w:tcPr>
                        <w:tcW w:w="2209" w:type="dxa"/>
                      </w:tcPr>
                      <w:p w14:paraId="32D46541" w14:textId="77777777" w:rsidR="004A5527" w:rsidRDefault="004A5527">
                        <w:pPr>
                          <w:pStyle w:val="TableParagraph"/>
                          <w:rPr>
                            <w:sz w:val="14"/>
                          </w:rPr>
                        </w:pPr>
                      </w:p>
                      <w:p w14:paraId="193D308E" w14:textId="77777777" w:rsidR="004A5527" w:rsidRDefault="004A5527">
                        <w:pPr>
                          <w:pStyle w:val="TableParagraph"/>
                          <w:spacing w:before="1"/>
                          <w:rPr>
                            <w:sz w:val="12"/>
                          </w:rPr>
                        </w:pPr>
                      </w:p>
                      <w:p w14:paraId="5B7C6511" w14:textId="77777777" w:rsidR="004A5527" w:rsidRDefault="00000000">
                        <w:pPr>
                          <w:pStyle w:val="TableParagraph"/>
                          <w:ind w:left="87"/>
                          <w:rPr>
                            <w:sz w:val="13"/>
                          </w:rPr>
                        </w:pPr>
                        <w:r>
                          <w:rPr>
                            <w:sz w:val="13"/>
                          </w:rPr>
                          <w:t>Cabrera Suárez, Mª Katiuska</w:t>
                        </w:r>
                      </w:p>
                    </w:tc>
                    <w:tc>
                      <w:tcPr>
                        <w:tcW w:w="1396" w:type="dxa"/>
                      </w:tcPr>
                      <w:p w14:paraId="4E3E20D4" w14:textId="77777777" w:rsidR="004A5527" w:rsidRDefault="004A5527">
                        <w:pPr>
                          <w:pStyle w:val="TableParagraph"/>
                          <w:spacing w:before="10"/>
                          <w:rPr>
                            <w:sz w:val="12"/>
                          </w:rPr>
                        </w:pPr>
                      </w:p>
                      <w:p w14:paraId="407E552F" w14:textId="77777777" w:rsidR="004A5527" w:rsidRDefault="00000000">
                        <w:pPr>
                          <w:pStyle w:val="TableParagraph"/>
                          <w:spacing w:line="242" w:lineRule="auto"/>
                          <w:ind w:left="88" w:right="360"/>
                          <w:rPr>
                            <w:sz w:val="13"/>
                          </w:rPr>
                        </w:pPr>
                        <w:r>
                          <w:rPr>
                            <w:sz w:val="13"/>
                          </w:rPr>
                          <w:t>Propiedad y organización de empresas</w:t>
                        </w:r>
                      </w:p>
                    </w:tc>
                    <w:tc>
                      <w:tcPr>
                        <w:tcW w:w="2093" w:type="dxa"/>
                      </w:tcPr>
                      <w:p w14:paraId="4996C2B1" w14:textId="77777777" w:rsidR="004A5527" w:rsidRDefault="004A5527">
                        <w:pPr>
                          <w:pStyle w:val="TableParagraph"/>
                          <w:rPr>
                            <w:rFonts w:ascii="Times New Roman"/>
                            <w:sz w:val="12"/>
                          </w:rPr>
                        </w:pPr>
                      </w:p>
                    </w:tc>
                    <w:tc>
                      <w:tcPr>
                        <w:tcW w:w="1280" w:type="dxa"/>
                      </w:tcPr>
                      <w:p w14:paraId="37B7D93E" w14:textId="77777777" w:rsidR="004A5527" w:rsidRDefault="004A5527">
                        <w:pPr>
                          <w:pStyle w:val="TableParagraph"/>
                          <w:rPr>
                            <w:sz w:val="14"/>
                          </w:rPr>
                        </w:pPr>
                      </w:p>
                      <w:p w14:paraId="2315EA4E" w14:textId="77777777" w:rsidR="004A5527" w:rsidRDefault="004A5527">
                        <w:pPr>
                          <w:pStyle w:val="TableParagraph"/>
                          <w:spacing w:before="1"/>
                          <w:rPr>
                            <w:sz w:val="12"/>
                          </w:rPr>
                        </w:pPr>
                      </w:p>
                      <w:p w14:paraId="1ACA7074" w14:textId="77777777" w:rsidR="004A5527" w:rsidRDefault="00000000">
                        <w:pPr>
                          <w:pStyle w:val="TableParagraph"/>
                          <w:ind w:left="108" w:right="107"/>
                          <w:jc w:val="center"/>
                          <w:rPr>
                            <w:sz w:val="13"/>
                          </w:rPr>
                        </w:pPr>
                        <w:r>
                          <w:rPr>
                            <w:sz w:val="13"/>
                          </w:rPr>
                          <w:t>9788496131545</w:t>
                        </w:r>
                      </w:p>
                    </w:tc>
                    <w:tc>
                      <w:tcPr>
                        <w:tcW w:w="900" w:type="dxa"/>
                      </w:tcPr>
                      <w:p w14:paraId="6348DBDE" w14:textId="77777777" w:rsidR="004A5527" w:rsidRDefault="004A5527">
                        <w:pPr>
                          <w:pStyle w:val="TableParagraph"/>
                          <w:rPr>
                            <w:sz w:val="14"/>
                          </w:rPr>
                        </w:pPr>
                      </w:p>
                      <w:p w14:paraId="7D27C9A8" w14:textId="77777777" w:rsidR="004A5527" w:rsidRDefault="004A5527">
                        <w:pPr>
                          <w:pStyle w:val="TableParagraph"/>
                          <w:spacing w:before="1"/>
                          <w:rPr>
                            <w:sz w:val="12"/>
                          </w:rPr>
                        </w:pPr>
                      </w:p>
                      <w:p w14:paraId="7A703574" w14:textId="77777777" w:rsidR="004A5527" w:rsidRDefault="00000000">
                        <w:pPr>
                          <w:pStyle w:val="TableParagraph"/>
                          <w:ind w:left="143" w:right="141"/>
                          <w:jc w:val="center"/>
                          <w:rPr>
                            <w:sz w:val="13"/>
                          </w:rPr>
                        </w:pPr>
                        <w:r>
                          <w:rPr>
                            <w:sz w:val="13"/>
                          </w:rPr>
                          <w:t>25,00</w:t>
                        </w:r>
                      </w:p>
                    </w:tc>
                  </w:tr>
                </w:tbl>
                <w:p w14:paraId="799FD318" w14:textId="77777777" w:rsidR="004A5527" w:rsidRDefault="004A5527">
                  <w:pPr>
                    <w:pStyle w:val="Textoindependiente"/>
                  </w:pPr>
                </w:p>
              </w:txbxContent>
            </v:textbox>
            <w10:anchorlock/>
          </v:shape>
        </w:pict>
      </w:r>
    </w:p>
    <w:p w14:paraId="4503D289" w14:textId="77777777" w:rsidR="004A5527" w:rsidRDefault="004A5527">
      <w:pPr>
        <w:pStyle w:val="Textoindependiente"/>
        <w:rPr>
          <w:sz w:val="20"/>
        </w:rPr>
      </w:pPr>
    </w:p>
    <w:p w14:paraId="3EB09FFF" w14:textId="77777777" w:rsidR="004A5527" w:rsidRDefault="004A5527">
      <w:pPr>
        <w:pStyle w:val="Textoindependiente"/>
        <w:rPr>
          <w:sz w:val="20"/>
        </w:rPr>
      </w:pPr>
    </w:p>
    <w:p w14:paraId="18F6C564" w14:textId="77777777" w:rsidR="004A5527" w:rsidRDefault="004A5527">
      <w:pPr>
        <w:pStyle w:val="Textoindependiente"/>
        <w:spacing w:before="4"/>
        <w:rPr>
          <w:sz w:val="21"/>
        </w:rPr>
      </w:pPr>
    </w:p>
    <w:p w14:paraId="4DFF594E" w14:textId="77777777" w:rsidR="004A5527" w:rsidRDefault="00000000">
      <w:pPr>
        <w:ind w:left="7184" w:right="5861"/>
        <w:jc w:val="center"/>
        <w:rPr>
          <w:sz w:val="16"/>
        </w:rPr>
      </w:pPr>
      <w:r>
        <w:rPr>
          <w:sz w:val="16"/>
        </w:rPr>
        <w:t>-117-</w:t>
      </w:r>
    </w:p>
    <w:p w14:paraId="5811E638" w14:textId="77777777" w:rsidR="004A5527" w:rsidRDefault="004A5527">
      <w:pPr>
        <w:jc w:val="center"/>
        <w:rPr>
          <w:sz w:val="16"/>
        </w:rPr>
        <w:sectPr w:rsidR="004A5527" w:rsidSect="004F0784">
          <w:footerReference w:type="default" r:id="rId62"/>
          <w:pgSz w:w="16840" w:h="11900" w:orient="landscape"/>
          <w:pgMar w:top="1100" w:right="2420" w:bottom="280" w:left="960" w:header="0" w:footer="0" w:gutter="0"/>
          <w:cols w:space="720"/>
        </w:sectPr>
      </w:pPr>
    </w:p>
    <w:p w14:paraId="41B9C6DD" w14:textId="77777777" w:rsidR="004A5527" w:rsidRDefault="00000000">
      <w:pPr>
        <w:pStyle w:val="Textoindependiente"/>
        <w:rPr>
          <w:sz w:val="20"/>
        </w:rPr>
      </w:pPr>
      <w:r>
        <w:pict w14:anchorId="07CB7E30">
          <v:shape id="_x0000_s2276" type="#_x0000_t202" style="position:absolute;margin-left:19.5pt;margin-top:106pt;width:30.85pt;height:362.7pt;z-index:-311811072;mso-position-horizontal-relative:page;mso-position-vertical-relative:page" filled="f" stroked="f">
            <v:textbox style="layout-flow:vertical" inset="0,0,0,0">
              <w:txbxContent>
                <w:p w14:paraId="5186ACFF"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0F0EE1EE" w14:textId="77777777" w:rsidR="004A5527" w:rsidRDefault="004A5527">
      <w:pPr>
        <w:pStyle w:val="Textoindependiente"/>
        <w:rPr>
          <w:sz w:val="20"/>
        </w:rPr>
      </w:pPr>
    </w:p>
    <w:p w14:paraId="48FE328A" w14:textId="77777777" w:rsidR="004A5527" w:rsidRDefault="004A5527">
      <w:pPr>
        <w:pStyle w:val="Textoindependiente"/>
        <w:rPr>
          <w:sz w:val="20"/>
        </w:rPr>
      </w:pPr>
    </w:p>
    <w:p w14:paraId="5AE5B21F" w14:textId="77777777" w:rsidR="004A5527" w:rsidRDefault="004A5527">
      <w:pPr>
        <w:pStyle w:val="Textoindependiente"/>
        <w:spacing w:before="6"/>
        <w:rPr>
          <w:sz w:val="26"/>
        </w:rPr>
      </w:pPr>
    </w:p>
    <w:p w14:paraId="38EF2EDF" w14:textId="77777777" w:rsidR="004A5527" w:rsidRDefault="00000000">
      <w:pPr>
        <w:tabs>
          <w:tab w:val="left" w:pos="2697"/>
        </w:tabs>
        <w:ind w:left="105"/>
        <w:rPr>
          <w:sz w:val="20"/>
        </w:rPr>
      </w:pPr>
      <w:r>
        <w:rPr>
          <w:position w:val="35"/>
          <w:sz w:val="20"/>
        </w:rPr>
      </w:r>
      <w:r>
        <w:rPr>
          <w:position w:val="35"/>
          <w:sz w:val="20"/>
        </w:rPr>
        <w:pict w14:anchorId="43D98FFD">
          <v:shape id="_x0000_s2275"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799A0AFF" w14:textId="77777777">
                    <w:trPr>
                      <w:trHeight w:val="1291"/>
                    </w:trPr>
                    <w:tc>
                      <w:tcPr>
                        <w:tcW w:w="340" w:type="dxa"/>
                        <w:vMerge w:val="restart"/>
                        <w:tcBorders>
                          <w:left w:val="single" w:sz="6" w:space="0" w:color="000000"/>
                          <w:right w:val="single" w:sz="6" w:space="0" w:color="000000"/>
                        </w:tcBorders>
                        <w:textDirection w:val="tbRl"/>
                      </w:tcPr>
                      <w:p w14:paraId="533B27B5"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1F6F3FA5"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09E95E35"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58CFD2BF" w14:textId="77777777" w:rsidR="004A5527" w:rsidRDefault="00000000">
                        <w:pPr>
                          <w:pStyle w:val="TableParagraph"/>
                          <w:spacing w:before="35"/>
                          <w:ind w:left="195"/>
                          <w:rPr>
                            <w:sz w:val="12"/>
                          </w:rPr>
                        </w:pPr>
                        <w:r>
                          <w:rPr>
                            <w:sz w:val="12"/>
                          </w:rPr>
                          <w:t>Página 119 / 202</w:t>
                        </w:r>
                      </w:p>
                    </w:tc>
                    <w:tc>
                      <w:tcPr>
                        <w:tcW w:w="197" w:type="dxa"/>
                        <w:vMerge w:val="restart"/>
                        <w:tcBorders>
                          <w:left w:val="single" w:sz="6" w:space="0" w:color="000000"/>
                          <w:bottom w:val="single" w:sz="6" w:space="0" w:color="000000"/>
                          <w:right w:val="single" w:sz="8" w:space="0" w:color="000000"/>
                        </w:tcBorders>
                        <w:textDirection w:val="tbRl"/>
                      </w:tcPr>
                      <w:p w14:paraId="37D4CBC5"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713EEFC4" w14:textId="77777777">
                    <w:trPr>
                      <w:trHeight w:val="3589"/>
                    </w:trPr>
                    <w:tc>
                      <w:tcPr>
                        <w:tcW w:w="340" w:type="dxa"/>
                        <w:vMerge/>
                        <w:tcBorders>
                          <w:top w:val="nil"/>
                          <w:left w:val="single" w:sz="6" w:space="0" w:color="000000"/>
                          <w:right w:val="single" w:sz="6" w:space="0" w:color="000000"/>
                        </w:tcBorders>
                        <w:textDirection w:val="tbRl"/>
                      </w:tcPr>
                      <w:p w14:paraId="25A4CEF3"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EA412EC"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776CEFD"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63EF7EEC"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75E51AB8" w14:textId="77777777" w:rsidR="004A5527" w:rsidRDefault="004A5527">
                        <w:pPr>
                          <w:rPr>
                            <w:sz w:val="2"/>
                            <w:szCs w:val="2"/>
                          </w:rPr>
                        </w:pPr>
                      </w:p>
                    </w:tc>
                  </w:tr>
                  <w:tr w:rsidR="004A5527" w14:paraId="3EDF089C" w14:textId="77777777">
                    <w:trPr>
                      <w:trHeight w:val="1621"/>
                    </w:trPr>
                    <w:tc>
                      <w:tcPr>
                        <w:tcW w:w="340" w:type="dxa"/>
                        <w:tcBorders>
                          <w:left w:val="single" w:sz="6" w:space="0" w:color="000000"/>
                        </w:tcBorders>
                        <w:textDirection w:val="tbRl"/>
                      </w:tcPr>
                      <w:p w14:paraId="168113D6" w14:textId="77777777" w:rsidR="004A5527" w:rsidRDefault="00000000">
                        <w:pPr>
                          <w:pStyle w:val="TableParagraph"/>
                          <w:spacing w:before="37"/>
                          <w:ind w:left="260"/>
                          <w:rPr>
                            <w:sz w:val="12"/>
                          </w:rPr>
                        </w:pPr>
                        <w:r>
                          <w:rPr>
                            <w:sz w:val="12"/>
                          </w:rPr>
                          <w:t>09/01/2022 21:50:28</w:t>
                        </w:r>
                      </w:p>
                    </w:tc>
                    <w:tc>
                      <w:tcPr>
                        <w:tcW w:w="200" w:type="dxa"/>
                        <w:textDirection w:val="tbRl"/>
                      </w:tcPr>
                      <w:p w14:paraId="70E2C64A"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46DE0503"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4E730EF1"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F111F00" w14:textId="77777777" w:rsidR="004A5527" w:rsidRDefault="004A5527">
                        <w:pPr>
                          <w:rPr>
                            <w:sz w:val="2"/>
                            <w:szCs w:val="2"/>
                          </w:rPr>
                        </w:pPr>
                      </w:p>
                    </w:tc>
                  </w:tr>
                </w:tbl>
                <w:p w14:paraId="0D5A18B3" w14:textId="77777777" w:rsidR="004A5527" w:rsidRDefault="004A5527">
                  <w:pPr>
                    <w:pStyle w:val="Textoindependiente"/>
                  </w:pPr>
                </w:p>
              </w:txbxContent>
            </v:textbox>
            <w10:anchorlock/>
          </v:shape>
        </w:pict>
      </w:r>
      <w:r>
        <w:rPr>
          <w:position w:val="35"/>
          <w:sz w:val="20"/>
        </w:rPr>
        <w:tab/>
      </w:r>
      <w:r>
        <w:rPr>
          <w:sz w:val="20"/>
        </w:rPr>
      </w:r>
      <w:r>
        <w:rPr>
          <w:sz w:val="20"/>
        </w:rPr>
        <w:pict w14:anchorId="19CB829E">
          <v:shape id="_x0000_s2274" type="#_x0000_t202" style="width:469.75pt;height:292.1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45DA694C" w14:textId="77777777">
                    <w:trPr>
                      <w:trHeight w:val="147"/>
                    </w:trPr>
                    <w:tc>
                      <w:tcPr>
                        <w:tcW w:w="1508" w:type="dxa"/>
                        <w:tcBorders>
                          <w:bottom w:val="double" w:sz="1" w:space="0" w:color="000000"/>
                        </w:tcBorders>
                      </w:tcPr>
                      <w:p w14:paraId="3DC92D0E"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69D23598"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405EFB4F"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16DBDF8B"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0C1B82CF"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1675F23A" w14:textId="77777777" w:rsidR="004A5527" w:rsidRDefault="00000000">
                        <w:pPr>
                          <w:pStyle w:val="TableParagraph"/>
                          <w:spacing w:line="127" w:lineRule="exact"/>
                          <w:ind w:left="145" w:right="141"/>
                          <w:jc w:val="center"/>
                          <w:rPr>
                            <w:sz w:val="13"/>
                          </w:rPr>
                        </w:pPr>
                        <w:r>
                          <w:rPr>
                            <w:sz w:val="13"/>
                          </w:rPr>
                          <w:t>Precio (€)</w:t>
                        </w:r>
                      </w:p>
                    </w:tc>
                  </w:tr>
                  <w:tr w:rsidR="004A5527" w14:paraId="585724C6" w14:textId="77777777">
                    <w:trPr>
                      <w:trHeight w:val="432"/>
                    </w:trPr>
                    <w:tc>
                      <w:tcPr>
                        <w:tcW w:w="1508" w:type="dxa"/>
                        <w:tcBorders>
                          <w:top w:val="double" w:sz="1" w:space="0" w:color="000000"/>
                        </w:tcBorders>
                      </w:tcPr>
                      <w:p w14:paraId="6706545C" w14:textId="77777777" w:rsidR="004A5527" w:rsidRDefault="00000000">
                        <w:pPr>
                          <w:pStyle w:val="TableParagraph"/>
                          <w:spacing w:line="129" w:lineRule="exact"/>
                          <w:ind w:left="87"/>
                          <w:rPr>
                            <w:sz w:val="13"/>
                          </w:rPr>
                        </w:pPr>
                        <w:r>
                          <w:rPr>
                            <w:sz w:val="13"/>
                          </w:rPr>
                          <w:t>Mujeres en</w:t>
                        </w:r>
                      </w:p>
                      <w:p w14:paraId="78DF3FC2" w14:textId="77777777" w:rsidR="004A5527" w:rsidRDefault="00000000">
                        <w:pPr>
                          <w:pStyle w:val="TableParagraph"/>
                          <w:spacing w:before="1" w:line="150" w:lineRule="atLeast"/>
                          <w:ind w:left="87" w:right="112"/>
                          <w:rPr>
                            <w:sz w:val="13"/>
                          </w:rPr>
                        </w:pPr>
                        <w:r>
                          <w:rPr>
                            <w:sz w:val="13"/>
                          </w:rPr>
                          <w:t>movimiento. Historia y Literatura</w:t>
                        </w:r>
                      </w:p>
                    </w:tc>
                    <w:tc>
                      <w:tcPr>
                        <w:tcW w:w="2209" w:type="dxa"/>
                        <w:tcBorders>
                          <w:top w:val="double" w:sz="1" w:space="0" w:color="000000"/>
                        </w:tcBorders>
                      </w:tcPr>
                      <w:p w14:paraId="279DFCB9" w14:textId="77777777" w:rsidR="004A5527" w:rsidRDefault="004A5527">
                        <w:pPr>
                          <w:pStyle w:val="TableParagraph"/>
                          <w:spacing w:before="4"/>
                          <w:rPr>
                            <w:sz w:val="11"/>
                          </w:rPr>
                        </w:pPr>
                      </w:p>
                      <w:p w14:paraId="72F519CC" w14:textId="77777777" w:rsidR="004A5527" w:rsidRDefault="00000000">
                        <w:pPr>
                          <w:pStyle w:val="TableParagraph"/>
                          <w:ind w:left="87"/>
                          <w:rPr>
                            <w:sz w:val="13"/>
                          </w:rPr>
                        </w:pPr>
                        <w:r>
                          <w:rPr>
                            <w:sz w:val="13"/>
                          </w:rPr>
                          <w:t>Sierra del Molino, Rosa</w:t>
                        </w:r>
                      </w:p>
                    </w:tc>
                    <w:tc>
                      <w:tcPr>
                        <w:tcW w:w="1396" w:type="dxa"/>
                        <w:tcBorders>
                          <w:top w:val="double" w:sz="1" w:space="0" w:color="000000"/>
                        </w:tcBorders>
                      </w:tcPr>
                      <w:p w14:paraId="3FEBAA16" w14:textId="77777777" w:rsidR="004A5527" w:rsidRDefault="00000000">
                        <w:pPr>
                          <w:pStyle w:val="TableParagraph"/>
                          <w:spacing w:before="56"/>
                          <w:ind w:left="88" w:right="114"/>
                          <w:rPr>
                            <w:sz w:val="13"/>
                          </w:rPr>
                        </w:pPr>
                        <w:r>
                          <w:rPr>
                            <w:sz w:val="13"/>
                          </w:rPr>
                          <w:t>Literatura: Historia y Crítica</w:t>
                        </w:r>
                      </w:p>
                    </w:tc>
                    <w:tc>
                      <w:tcPr>
                        <w:tcW w:w="2093" w:type="dxa"/>
                        <w:tcBorders>
                          <w:top w:val="double" w:sz="1" w:space="0" w:color="000000"/>
                        </w:tcBorders>
                      </w:tcPr>
                      <w:p w14:paraId="4EE8D4F3" w14:textId="77777777" w:rsidR="004A5527" w:rsidRDefault="004A5527">
                        <w:pPr>
                          <w:pStyle w:val="TableParagraph"/>
                          <w:rPr>
                            <w:rFonts w:ascii="Times New Roman"/>
                            <w:sz w:val="12"/>
                          </w:rPr>
                        </w:pPr>
                      </w:p>
                    </w:tc>
                    <w:tc>
                      <w:tcPr>
                        <w:tcW w:w="1280" w:type="dxa"/>
                        <w:tcBorders>
                          <w:top w:val="double" w:sz="1" w:space="0" w:color="000000"/>
                        </w:tcBorders>
                      </w:tcPr>
                      <w:p w14:paraId="553E48A4" w14:textId="77777777" w:rsidR="004A5527" w:rsidRDefault="004A5527">
                        <w:pPr>
                          <w:pStyle w:val="TableParagraph"/>
                          <w:spacing w:before="4"/>
                          <w:rPr>
                            <w:sz w:val="11"/>
                          </w:rPr>
                        </w:pPr>
                      </w:p>
                      <w:p w14:paraId="517597AA" w14:textId="77777777" w:rsidR="004A5527" w:rsidRDefault="00000000">
                        <w:pPr>
                          <w:pStyle w:val="TableParagraph"/>
                          <w:ind w:left="108" w:right="107"/>
                          <w:jc w:val="center"/>
                          <w:rPr>
                            <w:sz w:val="13"/>
                          </w:rPr>
                        </w:pPr>
                        <w:r>
                          <w:rPr>
                            <w:sz w:val="13"/>
                          </w:rPr>
                          <w:t>9788496718302</w:t>
                        </w:r>
                      </w:p>
                    </w:tc>
                    <w:tc>
                      <w:tcPr>
                        <w:tcW w:w="900" w:type="dxa"/>
                        <w:tcBorders>
                          <w:top w:val="double" w:sz="1" w:space="0" w:color="000000"/>
                        </w:tcBorders>
                      </w:tcPr>
                      <w:p w14:paraId="274837AA" w14:textId="77777777" w:rsidR="004A5527" w:rsidRDefault="004A5527">
                        <w:pPr>
                          <w:pStyle w:val="TableParagraph"/>
                          <w:spacing w:before="4"/>
                          <w:rPr>
                            <w:sz w:val="11"/>
                          </w:rPr>
                        </w:pPr>
                      </w:p>
                      <w:p w14:paraId="188C459C" w14:textId="77777777" w:rsidR="004A5527" w:rsidRDefault="00000000">
                        <w:pPr>
                          <w:pStyle w:val="TableParagraph"/>
                          <w:ind w:left="141" w:right="141"/>
                          <w:jc w:val="center"/>
                          <w:rPr>
                            <w:sz w:val="13"/>
                          </w:rPr>
                        </w:pPr>
                        <w:r>
                          <w:rPr>
                            <w:sz w:val="13"/>
                          </w:rPr>
                          <w:t>0,00</w:t>
                        </w:r>
                      </w:p>
                    </w:tc>
                  </w:tr>
                  <w:tr w:rsidR="004A5527" w14:paraId="302A9079" w14:textId="77777777">
                    <w:trPr>
                      <w:trHeight w:val="602"/>
                    </w:trPr>
                    <w:tc>
                      <w:tcPr>
                        <w:tcW w:w="1508" w:type="dxa"/>
                      </w:tcPr>
                      <w:p w14:paraId="222A9520" w14:textId="77777777" w:rsidR="004A5527" w:rsidRDefault="00000000">
                        <w:pPr>
                          <w:pStyle w:val="TableParagraph"/>
                          <w:spacing w:line="242" w:lineRule="auto"/>
                          <w:ind w:left="87" w:right="140"/>
                          <w:rPr>
                            <w:sz w:val="13"/>
                          </w:rPr>
                        </w:pPr>
                        <w:r>
                          <w:rPr>
                            <w:sz w:val="13"/>
                          </w:rPr>
                          <w:t>Guía de utilidad para la incorporación</w:t>
                        </w:r>
                      </w:p>
                      <w:p w14:paraId="56A7B441" w14:textId="77777777" w:rsidR="004A5527" w:rsidRDefault="00000000">
                        <w:pPr>
                          <w:pStyle w:val="TableParagraph"/>
                          <w:spacing w:line="150" w:lineRule="atLeast"/>
                          <w:ind w:left="87" w:right="97"/>
                          <w:rPr>
                            <w:sz w:val="13"/>
                          </w:rPr>
                        </w:pPr>
                        <w:r>
                          <w:rPr>
                            <w:sz w:val="13"/>
                          </w:rPr>
                          <w:t>laboral de los titulados universitarios</w:t>
                        </w:r>
                      </w:p>
                    </w:tc>
                    <w:tc>
                      <w:tcPr>
                        <w:tcW w:w="2209" w:type="dxa"/>
                      </w:tcPr>
                      <w:p w14:paraId="7ABB1453" w14:textId="77777777" w:rsidR="004A5527" w:rsidRDefault="004A5527">
                        <w:pPr>
                          <w:pStyle w:val="TableParagraph"/>
                          <w:spacing w:before="4"/>
                          <w:rPr>
                            <w:sz w:val="19"/>
                          </w:rPr>
                        </w:pPr>
                      </w:p>
                      <w:p w14:paraId="7607B7E0" w14:textId="77777777" w:rsidR="004A5527" w:rsidRDefault="00000000">
                        <w:pPr>
                          <w:pStyle w:val="TableParagraph"/>
                          <w:spacing w:before="1"/>
                          <w:ind w:left="87"/>
                          <w:rPr>
                            <w:sz w:val="13"/>
                          </w:rPr>
                        </w:pPr>
                        <w:r>
                          <w:rPr>
                            <w:sz w:val="13"/>
                          </w:rPr>
                          <w:t>Acosta Rodríguez, Miguel Ángel</w:t>
                        </w:r>
                      </w:p>
                    </w:tc>
                    <w:tc>
                      <w:tcPr>
                        <w:tcW w:w="1396" w:type="dxa"/>
                      </w:tcPr>
                      <w:p w14:paraId="2125F2CE" w14:textId="77777777" w:rsidR="004A5527" w:rsidRDefault="004A5527">
                        <w:pPr>
                          <w:pStyle w:val="TableParagraph"/>
                          <w:spacing w:before="4"/>
                          <w:rPr>
                            <w:sz w:val="19"/>
                          </w:rPr>
                        </w:pPr>
                      </w:p>
                      <w:p w14:paraId="47E08800" w14:textId="77777777" w:rsidR="004A5527" w:rsidRDefault="00000000">
                        <w:pPr>
                          <w:pStyle w:val="TableParagraph"/>
                          <w:spacing w:before="1"/>
                          <w:ind w:left="88"/>
                          <w:rPr>
                            <w:sz w:val="13"/>
                          </w:rPr>
                        </w:pPr>
                        <w:r>
                          <w:rPr>
                            <w:sz w:val="13"/>
                          </w:rPr>
                          <w:t>Universidades</w:t>
                        </w:r>
                      </w:p>
                    </w:tc>
                    <w:tc>
                      <w:tcPr>
                        <w:tcW w:w="2093" w:type="dxa"/>
                      </w:tcPr>
                      <w:p w14:paraId="0BCE4690" w14:textId="77777777" w:rsidR="004A5527" w:rsidRDefault="004A5527">
                        <w:pPr>
                          <w:pStyle w:val="TableParagraph"/>
                          <w:rPr>
                            <w:rFonts w:ascii="Times New Roman"/>
                            <w:sz w:val="12"/>
                          </w:rPr>
                        </w:pPr>
                      </w:p>
                    </w:tc>
                    <w:tc>
                      <w:tcPr>
                        <w:tcW w:w="1280" w:type="dxa"/>
                      </w:tcPr>
                      <w:p w14:paraId="0375BEA2" w14:textId="77777777" w:rsidR="004A5527" w:rsidRDefault="004A5527">
                        <w:pPr>
                          <w:pStyle w:val="TableParagraph"/>
                          <w:rPr>
                            <w:rFonts w:ascii="Times New Roman"/>
                            <w:sz w:val="12"/>
                          </w:rPr>
                        </w:pPr>
                      </w:p>
                    </w:tc>
                    <w:tc>
                      <w:tcPr>
                        <w:tcW w:w="900" w:type="dxa"/>
                      </w:tcPr>
                      <w:p w14:paraId="571F08CB" w14:textId="77777777" w:rsidR="004A5527" w:rsidRDefault="004A5527">
                        <w:pPr>
                          <w:pStyle w:val="TableParagraph"/>
                          <w:spacing w:before="4"/>
                          <w:rPr>
                            <w:sz w:val="19"/>
                          </w:rPr>
                        </w:pPr>
                      </w:p>
                      <w:p w14:paraId="5CA13992" w14:textId="77777777" w:rsidR="004A5527" w:rsidRDefault="00000000">
                        <w:pPr>
                          <w:pStyle w:val="TableParagraph"/>
                          <w:spacing w:before="1"/>
                          <w:ind w:left="141" w:right="141"/>
                          <w:jc w:val="center"/>
                          <w:rPr>
                            <w:sz w:val="13"/>
                          </w:rPr>
                        </w:pPr>
                        <w:r>
                          <w:rPr>
                            <w:sz w:val="13"/>
                          </w:rPr>
                          <w:t>0,00</w:t>
                        </w:r>
                      </w:p>
                    </w:tc>
                  </w:tr>
                  <w:tr w:rsidR="004A5527" w14:paraId="236F48FA" w14:textId="77777777">
                    <w:trPr>
                      <w:trHeight w:val="450"/>
                    </w:trPr>
                    <w:tc>
                      <w:tcPr>
                        <w:tcW w:w="1508" w:type="dxa"/>
                      </w:tcPr>
                      <w:p w14:paraId="6BF54427" w14:textId="77777777" w:rsidR="004A5527" w:rsidRDefault="00000000">
                        <w:pPr>
                          <w:pStyle w:val="TableParagraph"/>
                          <w:spacing w:line="242" w:lineRule="auto"/>
                          <w:ind w:left="87" w:right="379"/>
                          <w:rPr>
                            <w:sz w:val="13"/>
                          </w:rPr>
                        </w:pPr>
                        <w:r>
                          <w:rPr>
                            <w:sz w:val="13"/>
                          </w:rPr>
                          <w:t>Memoria de actividades 2005.</w:t>
                        </w:r>
                      </w:p>
                      <w:p w14:paraId="3B446FF9" w14:textId="77777777" w:rsidR="004A5527" w:rsidRDefault="00000000">
                        <w:pPr>
                          <w:pStyle w:val="TableParagraph"/>
                          <w:spacing w:line="130" w:lineRule="exact"/>
                          <w:ind w:left="87"/>
                          <w:rPr>
                            <w:sz w:val="13"/>
                          </w:rPr>
                        </w:pPr>
                        <w:r>
                          <w:rPr>
                            <w:sz w:val="13"/>
                          </w:rPr>
                          <w:t>Consejo social</w:t>
                        </w:r>
                      </w:p>
                    </w:tc>
                    <w:tc>
                      <w:tcPr>
                        <w:tcW w:w="2209" w:type="dxa"/>
                      </w:tcPr>
                      <w:p w14:paraId="4B887B33" w14:textId="77777777" w:rsidR="004A5527" w:rsidRDefault="004A5527">
                        <w:pPr>
                          <w:pStyle w:val="TableParagraph"/>
                          <w:spacing w:before="10"/>
                          <w:rPr>
                            <w:sz w:val="12"/>
                          </w:rPr>
                        </w:pPr>
                      </w:p>
                      <w:p w14:paraId="4DEB21E7" w14:textId="77777777" w:rsidR="004A5527" w:rsidRDefault="00000000">
                        <w:pPr>
                          <w:pStyle w:val="TableParagraph"/>
                          <w:ind w:left="87"/>
                          <w:rPr>
                            <w:sz w:val="13"/>
                          </w:rPr>
                        </w:pPr>
                        <w:r>
                          <w:rPr>
                            <w:sz w:val="13"/>
                          </w:rPr>
                          <w:t>Acosta Rodríguez, Miguel Ángel</w:t>
                        </w:r>
                      </w:p>
                    </w:tc>
                    <w:tc>
                      <w:tcPr>
                        <w:tcW w:w="1396" w:type="dxa"/>
                      </w:tcPr>
                      <w:p w14:paraId="5080749B" w14:textId="77777777" w:rsidR="004A5527" w:rsidRDefault="004A5527">
                        <w:pPr>
                          <w:pStyle w:val="TableParagraph"/>
                          <w:spacing w:before="10"/>
                          <w:rPr>
                            <w:sz w:val="12"/>
                          </w:rPr>
                        </w:pPr>
                      </w:p>
                      <w:p w14:paraId="6B064868" w14:textId="77777777" w:rsidR="004A5527" w:rsidRDefault="00000000">
                        <w:pPr>
                          <w:pStyle w:val="TableParagraph"/>
                          <w:ind w:left="88"/>
                          <w:rPr>
                            <w:sz w:val="13"/>
                          </w:rPr>
                        </w:pPr>
                        <w:r>
                          <w:rPr>
                            <w:sz w:val="13"/>
                          </w:rPr>
                          <w:t>Universidades</w:t>
                        </w:r>
                      </w:p>
                    </w:tc>
                    <w:tc>
                      <w:tcPr>
                        <w:tcW w:w="2093" w:type="dxa"/>
                      </w:tcPr>
                      <w:p w14:paraId="6B149F69" w14:textId="77777777" w:rsidR="004A5527" w:rsidRDefault="004A5527">
                        <w:pPr>
                          <w:pStyle w:val="TableParagraph"/>
                          <w:rPr>
                            <w:rFonts w:ascii="Times New Roman"/>
                            <w:sz w:val="12"/>
                          </w:rPr>
                        </w:pPr>
                      </w:p>
                    </w:tc>
                    <w:tc>
                      <w:tcPr>
                        <w:tcW w:w="1280" w:type="dxa"/>
                      </w:tcPr>
                      <w:p w14:paraId="11347310" w14:textId="77777777" w:rsidR="004A5527" w:rsidRDefault="004A5527">
                        <w:pPr>
                          <w:pStyle w:val="TableParagraph"/>
                          <w:rPr>
                            <w:rFonts w:ascii="Times New Roman"/>
                            <w:sz w:val="12"/>
                          </w:rPr>
                        </w:pPr>
                      </w:p>
                    </w:tc>
                    <w:tc>
                      <w:tcPr>
                        <w:tcW w:w="900" w:type="dxa"/>
                      </w:tcPr>
                      <w:p w14:paraId="242EE04A" w14:textId="77777777" w:rsidR="004A5527" w:rsidRDefault="004A5527">
                        <w:pPr>
                          <w:pStyle w:val="TableParagraph"/>
                          <w:spacing w:before="10"/>
                          <w:rPr>
                            <w:sz w:val="12"/>
                          </w:rPr>
                        </w:pPr>
                      </w:p>
                      <w:p w14:paraId="355F488E" w14:textId="77777777" w:rsidR="004A5527" w:rsidRDefault="00000000">
                        <w:pPr>
                          <w:pStyle w:val="TableParagraph"/>
                          <w:ind w:left="141" w:right="141"/>
                          <w:jc w:val="center"/>
                          <w:rPr>
                            <w:sz w:val="13"/>
                          </w:rPr>
                        </w:pPr>
                        <w:r>
                          <w:rPr>
                            <w:sz w:val="13"/>
                          </w:rPr>
                          <w:t>0,00</w:t>
                        </w:r>
                      </w:p>
                    </w:tc>
                  </w:tr>
                  <w:tr w:rsidR="004A5527" w14:paraId="536234FF" w14:textId="77777777">
                    <w:trPr>
                      <w:trHeight w:val="602"/>
                    </w:trPr>
                    <w:tc>
                      <w:tcPr>
                        <w:tcW w:w="1508" w:type="dxa"/>
                      </w:tcPr>
                      <w:p w14:paraId="7F4F6D0B" w14:textId="77777777" w:rsidR="004A5527" w:rsidRDefault="00000000">
                        <w:pPr>
                          <w:pStyle w:val="TableParagraph"/>
                          <w:spacing w:before="74" w:line="242" w:lineRule="auto"/>
                          <w:ind w:left="87" w:right="75"/>
                          <w:rPr>
                            <w:sz w:val="13"/>
                          </w:rPr>
                        </w:pPr>
                        <w:r>
                          <w:rPr>
                            <w:sz w:val="13"/>
                          </w:rPr>
                          <w:t>Tratamiento digital de la señal. Fundamentos y aplicaciones</w:t>
                        </w:r>
                      </w:p>
                    </w:tc>
                    <w:tc>
                      <w:tcPr>
                        <w:tcW w:w="2209" w:type="dxa"/>
                      </w:tcPr>
                      <w:p w14:paraId="2517311D" w14:textId="77777777" w:rsidR="004A5527" w:rsidRDefault="00000000">
                        <w:pPr>
                          <w:pStyle w:val="TableParagraph"/>
                          <w:spacing w:line="242" w:lineRule="auto"/>
                          <w:ind w:left="87" w:right="79"/>
                          <w:rPr>
                            <w:sz w:val="13"/>
                          </w:rPr>
                        </w:pPr>
                        <w:r>
                          <w:rPr>
                            <w:sz w:val="13"/>
                          </w:rPr>
                          <w:t>Ferrer Ballester, Miguel Ángel; Travieso González, Carlos</w:t>
                        </w:r>
                      </w:p>
                      <w:p w14:paraId="05C3F197" w14:textId="77777777" w:rsidR="004A5527" w:rsidRDefault="00000000">
                        <w:pPr>
                          <w:pStyle w:val="TableParagraph"/>
                          <w:spacing w:line="150" w:lineRule="atLeast"/>
                          <w:ind w:left="87" w:right="79"/>
                          <w:rPr>
                            <w:sz w:val="13"/>
                          </w:rPr>
                        </w:pPr>
                        <w:r>
                          <w:rPr>
                            <w:sz w:val="13"/>
                          </w:rPr>
                          <w:t>Manuel; Alonso Hernández, Jesús Bernardino</w:t>
                        </w:r>
                      </w:p>
                    </w:tc>
                    <w:tc>
                      <w:tcPr>
                        <w:tcW w:w="1396" w:type="dxa"/>
                      </w:tcPr>
                      <w:p w14:paraId="4917EF58" w14:textId="77777777" w:rsidR="004A5527" w:rsidRDefault="004A5527">
                        <w:pPr>
                          <w:pStyle w:val="TableParagraph"/>
                          <w:spacing w:before="10"/>
                          <w:rPr>
                            <w:sz w:val="12"/>
                          </w:rPr>
                        </w:pPr>
                      </w:p>
                      <w:p w14:paraId="3645D35E" w14:textId="77777777" w:rsidR="004A5527" w:rsidRDefault="00000000">
                        <w:pPr>
                          <w:pStyle w:val="TableParagraph"/>
                          <w:spacing w:line="242" w:lineRule="auto"/>
                          <w:ind w:left="88" w:right="649"/>
                          <w:rPr>
                            <w:sz w:val="13"/>
                          </w:rPr>
                        </w:pPr>
                        <w:r>
                          <w:rPr>
                            <w:sz w:val="13"/>
                          </w:rPr>
                          <w:t>Ingeniería electrónica</w:t>
                        </w:r>
                      </w:p>
                    </w:tc>
                    <w:tc>
                      <w:tcPr>
                        <w:tcW w:w="2093" w:type="dxa"/>
                      </w:tcPr>
                      <w:p w14:paraId="2FCA932B" w14:textId="77777777" w:rsidR="004A5527" w:rsidRDefault="00000000">
                        <w:pPr>
                          <w:pStyle w:val="TableParagraph"/>
                          <w:spacing w:before="74" w:line="242" w:lineRule="auto"/>
                          <w:ind w:left="86" w:right="662"/>
                          <w:rPr>
                            <w:sz w:val="13"/>
                          </w:rPr>
                        </w:pPr>
                        <w:r>
                          <w:rPr>
                            <w:sz w:val="13"/>
                          </w:rPr>
                          <w:t>Manuales Docentes Universitarios: Área de Enseñanzas Técnicas</w:t>
                        </w:r>
                      </w:p>
                    </w:tc>
                    <w:tc>
                      <w:tcPr>
                        <w:tcW w:w="1280" w:type="dxa"/>
                      </w:tcPr>
                      <w:p w14:paraId="097CA02E" w14:textId="77777777" w:rsidR="004A5527" w:rsidRDefault="004A5527">
                        <w:pPr>
                          <w:pStyle w:val="TableParagraph"/>
                          <w:spacing w:before="4"/>
                          <w:rPr>
                            <w:sz w:val="19"/>
                          </w:rPr>
                        </w:pPr>
                      </w:p>
                      <w:p w14:paraId="0D19CA19" w14:textId="77777777" w:rsidR="004A5527" w:rsidRDefault="00000000">
                        <w:pPr>
                          <w:pStyle w:val="TableParagraph"/>
                          <w:spacing w:before="1"/>
                          <w:ind w:left="108" w:right="107"/>
                          <w:jc w:val="center"/>
                          <w:rPr>
                            <w:sz w:val="13"/>
                          </w:rPr>
                        </w:pPr>
                        <w:r>
                          <w:rPr>
                            <w:sz w:val="13"/>
                          </w:rPr>
                          <w:t>9788496502376</w:t>
                        </w:r>
                      </w:p>
                    </w:tc>
                    <w:tc>
                      <w:tcPr>
                        <w:tcW w:w="900" w:type="dxa"/>
                      </w:tcPr>
                      <w:p w14:paraId="316ADC34" w14:textId="77777777" w:rsidR="004A5527" w:rsidRDefault="004A5527">
                        <w:pPr>
                          <w:pStyle w:val="TableParagraph"/>
                          <w:spacing w:before="4"/>
                          <w:rPr>
                            <w:sz w:val="19"/>
                          </w:rPr>
                        </w:pPr>
                      </w:p>
                      <w:p w14:paraId="6B8E766D" w14:textId="77777777" w:rsidR="004A5527" w:rsidRDefault="00000000">
                        <w:pPr>
                          <w:pStyle w:val="TableParagraph"/>
                          <w:spacing w:before="1"/>
                          <w:ind w:left="143" w:right="141"/>
                          <w:jc w:val="center"/>
                          <w:rPr>
                            <w:sz w:val="13"/>
                          </w:rPr>
                        </w:pPr>
                        <w:r>
                          <w:rPr>
                            <w:sz w:val="13"/>
                          </w:rPr>
                          <w:t>40,00</w:t>
                        </w:r>
                      </w:p>
                    </w:tc>
                  </w:tr>
                  <w:tr w:rsidR="004A5527" w14:paraId="38A585A3" w14:textId="77777777">
                    <w:trPr>
                      <w:trHeight w:val="301"/>
                    </w:trPr>
                    <w:tc>
                      <w:tcPr>
                        <w:tcW w:w="1508" w:type="dxa"/>
                      </w:tcPr>
                      <w:p w14:paraId="79980F26" w14:textId="77777777" w:rsidR="004A5527" w:rsidRDefault="00000000">
                        <w:pPr>
                          <w:pStyle w:val="TableParagraph"/>
                          <w:spacing w:line="147" w:lineRule="exact"/>
                          <w:ind w:left="87"/>
                          <w:rPr>
                            <w:sz w:val="13"/>
                          </w:rPr>
                        </w:pPr>
                        <w:r>
                          <w:rPr>
                            <w:sz w:val="13"/>
                          </w:rPr>
                          <w:t>Revista de Lenguas</w:t>
                        </w:r>
                      </w:p>
                      <w:p w14:paraId="598A0FF3" w14:textId="77777777" w:rsidR="004A5527" w:rsidRDefault="00000000">
                        <w:pPr>
                          <w:pStyle w:val="TableParagraph"/>
                          <w:spacing w:before="2" w:line="132" w:lineRule="exact"/>
                          <w:ind w:left="87"/>
                          <w:rPr>
                            <w:sz w:val="13"/>
                          </w:rPr>
                        </w:pPr>
                        <w:r>
                          <w:rPr>
                            <w:sz w:val="13"/>
                          </w:rPr>
                          <w:t>para Fines Específicos</w:t>
                        </w:r>
                      </w:p>
                    </w:tc>
                    <w:tc>
                      <w:tcPr>
                        <w:tcW w:w="2209" w:type="dxa"/>
                      </w:tcPr>
                      <w:p w14:paraId="2092D3E4" w14:textId="77777777" w:rsidR="004A5527" w:rsidRDefault="004A5527">
                        <w:pPr>
                          <w:pStyle w:val="TableParagraph"/>
                          <w:rPr>
                            <w:rFonts w:ascii="Times New Roman"/>
                            <w:sz w:val="12"/>
                          </w:rPr>
                        </w:pPr>
                      </w:p>
                    </w:tc>
                    <w:tc>
                      <w:tcPr>
                        <w:tcW w:w="1396" w:type="dxa"/>
                      </w:tcPr>
                      <w:p w14:paraId="3BD799E9" w14:textId="77777777" w:rsidR="004A5527" w:rsidRDefault="00000000">
                        <w:pPr>
                          <w:pStyle w:val="TableParagraph"/>
                          <w:spacing w:before="74"/>
                          <w:ind w:left="88"/>
                          <w:rPr>
                            <w:sz w:val="13"/>
                          </w:rPr>
                        </w:pPr>
                        <w:r>
                          <w:rPr>
                            <w:sz w:val="13"/>
                          </w:rPr>
                          <w:t>Lingüística</w:t>
                        </w:r>
                      </w:p>
                    </w:tc>
                    <w:tc>
                      <w:tcPr>
                        <w:tcW w:w="2093" w:type="dxa"/>
                      </w:tcPr>
                      <w:p w14:paraId="59384F71" w14:textId="77777777" w:rsidR="004A5527" w:rsidRDefault="00000000">
                        <w:pPr>
                          <w:pStyle w:val="TableParagraph"/>
                          <w:spacing w:line="147" w:lineRule="exact"/>
                          <w:ind w:left="86"/>
                          <w:rPr>
                            <w:sz w:val="13"/>
                          </w:rPr>
                        </w:pPr>
                        <w:r>
                          <w:rPr>
                            <w:sz w:val="13"/>
                          </w:rPr>
                          <w:t>Revista de Lenguas para Fines</w:t>
                        </w:r>
                      </w:p>
                      <w:p w14:paraId="604C8D0C" w14:textId="77777777" w:rsidR="004A5527" w:rsidRDefault="00000000">
                        <w:pPr>
                          <w:pStyle w:val="TableParagraph"/>
                          <w:spacing w:before="2" w:line="132" w:lineRule="exact"/>
                          <w:ind w:left="86"/>
                          <w:rPr>
                            <w:sz w:val="13"/>
                          </w:rPr>
                        </w:pPr>
                        <w:r>
                          <w:rPr>
                            <w:sz w:val="13"/>
                          </w:rPr>
                          <w:t>Específicos</w:t>
                        </w:r>
                      </w:p>
                    </w:tc>
                    <w:tc>
                      <w:tcPr>
                        <w:tcW w:w="1280" w:type="dxa"/>
                      </w:tcPr>
                      <w:p w14:paraId="73CBEDE2" w14:textId="77777777" w:rsidR="004A5527" w:rsidRDefault="00000000">
                        <w:pPr>
                          <w:pStyle w:val="TableParagraph"/>
                          <w:spacing w:before="74"/>
                          <w:ind w:left="108" w:right="107"/>
                          <w:jc w:val="center"/>
                          <w:rPr>
                            <w:sz w:val="13"/>
                          </w:rPr>
                        </w:pPr>
                        <w:r>
                          <w:rPr>
                            <w:sz w:val="13"/>
                          </w:rPr>
                          <w:t>9771133112113</w:t>
                        </w:r>
                      </w:p>
                    </w:tc>
                    <w:tc>
                      <w:tcPr>
                        <w:tcW w:w="900" w:type="dxa"/>
                      </w:tcPr>
                      <w:p w14:paraId="7171DFD9" w14:textId="77777777" w:rsidR="004A5527" w:rsidRDefault="00000000">
                        <w:pPr>
                          <w:pStyle w:val="TableParagraph"/>
                          <w:spacing w:before="74"/>
                          <w:ind w:left="143" w:right="141"/>
                          <w:jc w:val="center"/>
                          <w:rPr>
                            <w:sz w:val="13"/>
                          </w:rPr>
                        </w:pPr>
                        <w:r>
                          <w:rPr>
                            <w:sz w:val="13"/>
                          </w:rPr>
                          <w:t>19,00</w:t>
                        </w:r>
                      </w:p>
                    </w:tc>
                  </w:tr>
                  <w:tr w:rsidR="004A5527" w14:paraId="6CE6FEEF" w14:textId="77777777">
                    <w:trPr>
                      <w:trHeight w:val="600"/>
                    </w:trPr>
                    <w:tc>
                      <w:tcPr>
                        <w:tcW w:w="1508" w:type="dxa"/>
                      </w:tcPr>
                      <w:p w14:paraId="41049728" w14:textId="77777777" w:rsidR="004A5527" w:rsidRDefault="00000000">
                        <w:pPr>
                          <w:pStyle w:val="TableParagraph"/>
                          <w:spacing w:before="72" w:line="242" w:lineRule="auto"/>
                          <w:ind w:left="87" w:right="148"/>
                          <w:rPr>
                            <w:sz w:val="13"/>
                          </w:rPr>
                        </w:pPr>
                        <w:r>
                          <w:rPr>
                            <w:sz w:val="13"/>
                          </w:rPr>
                          <w:t>Proyectos arquitectónicos 2005-</w:t>
                        </w:r>
                      </w:p>
                      <w:p w14:paraId="6827A44F" w14:textId="77777777" w:rsidR="004A5527" w:rsidRDefault="00000000">
                        <w:pPr>
                          <w:pStyle w:val="TableParagraph"/>
                          <w:spacing w:line="149" w:lineRule="exact"/>
                          <w:ind w:left="87"/>
                          <w:rPr>
                            <w:sz w:val="13"/>
                          </w:rPr>
                        </w:pPr>
                        <w:r>
                          <w:rPr>
                            <w:sz w:val="13"/>
                          </w:rPr>
                          <w:t>2006</w:t>
                        </w:r>
                      </w:p>
                    </w:tc>
                    <w:tc>
                      <w:tcPr>
                        <w:tcW w:w="2209" w:type="dxa"/>
                      </w:tcPr>
                      <w:p w14:paraId="53D74F2D" w14:textId="77777777" w:rsidR="004A5527" w:rsidRDefault="00000000">
                        <w:pPr>
                          <w:pStyle w:val="TableParagraph"/>
                          <w:spacing w:line="242" w:lineRule="auto"/>
                          <w:ind w:left="87" w:right="430"/>
                          <w:rPr>
                            <w:sz w:val="13"/>
                          </w:rPr>
                        </w:pPr>
                        <w:r>
                          <w:rPr>
                            <w:sz w:val="13"/>
                          </w:rPr>
                          <w:t>Yanes Tuña, Urbano; Trujillo González, Antonio; Suárez Linares, Antonio; Hernández</w:t>
                        </w:r>
                      </w:p>
                      <w:p w14:paraId="06056172" w14:textId="77777777" w:rsidR="004A5527" w:rsidRDefault="00000000">
                        <w:pPr>
                          <w:pStyle w:val="TableParagraph"/>
                          <w:spacing w:line="130" w:lineRule="exact"/>
                          <w:ind w:left="87"/>
                          <w:rPr>
                            <w:sz w:val="13"/>
                          </w:rPr>
                        </w:pPr>
                        <w:r>
                          <w:rPr>
                            <w:sz w:val="13"/>
                          </w:rPr>
                          <w:t>Gómez, Carlos; Ro</w:t>
                        </w:r>
                      </w:p>
                    </w:tc>
                    <w:tc>
                      <w:tcPr>
                        <w:tcW w:w="1396" w:type="dxa"/>
                      </w:tcPr>
                      <w:p w14:paraId="1777FBB4" w14:textId="77777777" w:rsidR="004A5527" w:rsidRDefault="004A5527">
                        <w:pPr>
                          <w:pStyle w:val="TableParagraph"/>
                          <w:spacing w:before="4"/>
                          <w:rPr>
                            <w:sz w:val="19"/>
                          </w:rPr>
                        </w:pPr>
                      </w:p>
                      <w:p w14:paraId="70FFDF16" w14:textId="77777777" w:rsidR="004A5527" w:rsidRDefault="00000000">
                        <w:pPr>
                          <w:pStyle w:val="TableParagraph"/>
                          <w:spacing w:before="1"/>
                          <w:ind w:left="88"/>
                          <w:rPr>
                            <w:sz w:val="13"/>
                          </w:rPr>
                        </w:pPr>
                        <w:r>
                          <w:rPr>
                            <w:sz w:val="13"/>
                          </w:rPr>
                          <w:t>Arquitectura</w:t>
                        </w:r>
                      </w:p>
                    </w:tc>
                    <w:tc>
                      <w:tcPr>
                        <w:tcW w:w="2093" w:type="dxa"/>
                      </w:tcPr>
                      <w:p w14:paraId="231E3FC3" w14:textId="77777777" w:rsidR="004A5527" w:rsidRDefault="00000000">
                        <w:pPr>
                          <w:pStyle w:val="TableParagraph"/>
                          <w:spacing w:before="72" w:line="242" w:lineRule="auto"/>
                          <w:ind w:left="86" w:right="662"/>
                          <w:rPr>
                            <w:sz w:val="13"/>
                          </w:rPr>
                        </w:pPr>
                        <w:r>
                          <w:rPr>
                            <w:sz w:val="13"/>
                          </w:rPr>
                          <w:t>Manuales Docentes Universitarios: Área de Enseñanzas Técnicas</w:t>
                        </w:r>
                      </w:p>
                    </w:tc>
                    <w:tc>
                      <w:tcPr>
                        <w:tcW w:w="1280" w:type="dxa"/>
                      </w:tcPr>
                      <w:p w14:paraId="5A80DD8D" w14:textId="77777777" w:rsidR="004A5527" w:rsidRDefault="004A5527">
                        <w:pPr>
                          <w:pStyle w:val="TableParagraph"/>
                          <w:spacing w:before="4"/>
                          <w:rPr>
                            <w:sz w:val="19"/>
                          </w:rPr>
                        </w:pPr>
                      </w:p>
                      <w:p w14:paraId="1CC04F87" w14:textId="77777777" w:rsidR="004A5527" w:rsidRDefault="00000000">
                        <w:pPr>
                          <w:pStyle w:val="TableParagraph"/>
                          <w:spacing w:before="1"/>
                          <w:ind w:left="108" w:right="107"/>
                          <w:jc w:val="center"/>
                          <w:rPr>
                            <w:sz w:val="13"/>
                          </w:rPr>
                        </w:pPr>
                        <w:r>
                          <w:rPr>
                            <w:sz w:val="13"/>
                          </w:rPr>
                          <w:t>9788496502796</w:t>
                        </w:r>
                      </w:p>
                    </w:tc>
                    <w:tc>
                      <w:tcPr>
                        <w:tcW w:w="900" w:type="dxa"/>
                      </w:tcPr>
                      <w:p w14:paraId="18B7B7B3" w14:textId="77777777" w:rsidR="004A5527" w:rsidRDefault="004A5527">
                        <w:pPr>
                          <w:pStyle w:val="TableParagraph"/>
                          <w:spacing w:before="4"/>
                          <w:rPr>
                            <w:sz w:val="19"/>
                          </w:rPr>
                        </w:pPr>
                      </w:p>
                      <w:p w14:paraId="5B0F16B5" w14:textId="77777777" w:rsidR="004A5527" w:rsidRDefault="00000000">
                        <w:pPr>
                          <w:pStyle w:val="TableParagraph"/>
                          <w:spacing w:before="1"/>
                          <w:ind w:left="143" w:right="141"/>
                          <w:jc w:val="center"/>
                          <w:rPr>
                            <w:sz w:val="13"/>
                          </w:rPr>
                        </w:pPr>
                        <w:r>
                          <w:rPr>
                            <w:sz w:val="13"/>
                          </w:rPr>
                          <w:t>25,00</w:t>
                        </w:r>
                      </w:p>
                    </w:tc>
                  </w:tr>
                  <w:tr w:rsidR="004A5527" w14:paraId="41FF96F2" w14:textId="77777777">
                    <w:trPr>
                      <w:trHeight w:val="602"/>
                    </w:trPr>
                    <w:tc>
                      <w:tcPr>
                        <w:tcW w:w="1508" w:type="dxa"/>
                      </w:tcPr>
                      <w:p w14:paraId="74CF0737" w14:textId="77777777" w:rsidR="004A5527" w:rsidRDefault="00000000">
                        <w:pPr>
                          <w:pStyle w:val="TableParagraph"/>
                          <w:spacing w:before="74" w:line="242" w:lineRule="auto"/>
                          <w:ind w:left="87" w:right="263"/>
                          <w:rPr>
                            <w:sz w:val="13"/>
                          </w:rPr>
                        </w:pPr>
                        <w:r>
                          <w:rPr>
                            <w:sz w:val="13"/>
                          </w:rPr>
                          <w:t>Introducción a la enfermería médico- quirúrgica</w:t>
                        </w:r>
                      </w:p>
                    </w:tc>
                    <w:tc>
                      <w:tcPr>
                        <w:tcW w:w="2209" w:type="dxa"/>
                      </w:tcPr>
                      <w:p w14:paraId="4554B481" w14:textId="77777777" w:rsidR="004A5527" w:rsidRDefault="00000000">
                        <w:pPr>
                          <w:pStyle w:val="TableParagraph"/>
                          <w:spacing w:line="242" w:lineRule="auto"/>
                          <w:ind w:left="87" w:right="79"/>
                          <w:rPr>
                            <w:sz w:val="13"/>
                          </w:rPr>
                        </w:pPr>
                        <w:r>
                          <w:rPr>
                            <w:sz w:val="13"/>
                          </w:rPr>
                          <w:t>Jiménez Díaz, Juan Fernando; Chacón Ferrera, Rodrigo; Rodríguez de Vera, Bienvenida</w:t>
                        </w:r>
                      </w:p>
                      <w:p w14:paraId="5D9D8583" w14:textId="77777777" w:rsidR="004A5527" w:rsidRDefault="00000000">
                        <w:pPr>
                          <w:pStyle w:val="TableParagraph"/>
                          <w:spacing w:line="130" w:lineRule="exact"/>
                          <w:ind w:left="87"/>
                          <w:rPr>
                            <w:sz w:val="13"/>
                          </w:rPr>
                        </w:pPr>
                        <w:r>
                          <w:rPr>
                            <w:sz w:val="13"/>
                          </w:rPr>
                          <w:t>del Carmen</w:t>
                        </w:r>
                      </w:p>
                    </w:tc>
                    <w:tc>
                      <w:tcPr>
                        <w:tcW w:w="1396" w:type="dxa"/>
                      </w:tcPr>
                      <w:p w14:paraId="7F17EBD2" w14:textId="77777777" w:rsidR="004A5527" w:rsidRDefault="00000000">
                        <w:pPr>
                          <w:pStyle w:val="TableParagraph"/>
                          <w:spacing w:before="74" w:line="242" w:lineRule="auto"/>
                          <w:ind w:left="88" w:right="389"/>
                          <w:jc w:val="both"/>
                          <w:rPr>
                            <w:sz w:val="13"/>
                          </w:rPr>
                        </w:pPr>
                        <w:r>
                          <w:rPr>
                            <w:sz w:val="13"/>
                          </w:rPr>
                          <w:t>Fundamentos y destrezas de la enfermería</w:t>
                        </w:r>
                      </w:p>
                    </w:tc>
                    <w:tc>
                      <w:tcPr>
                        <w:tcW w:w="2093" w:type="dxa"/>
                      </w:tcPr>
                      <w:p w14:paraId="53BED372" w14:textId="77777777" w:rsidR="004A5527" w:rsidRDefault="00000000">
                        <w:pPr>
                          <w:pStyle w:val="TableParagraph"/>
                          <w:spacing w:before="73" w:line="242" w:lineRule="auto"/>
                          <w:ind w:left="86" w:right="120"/>
                          <w:rPr>
                            <w:sz w:val="13"/>
                          </w:rPr>
                        </w:pPr>
                        <w:r>
                          <w:rPr>
                            <w:sz w:val="13"/>
                          </w:rPr>
                          <w:t>Manuales Docentes Universitarios: Área de Ciencias Experimentales y de la Salud</w:t>
                        </w:r>
                      </w:p>
                    </w:tc>
                    <w:tc>
                      <w:tcPr>
                        <w:tcW w:w="1280" w:type="dxa"/>
                      </w:tcPr>
                      <w:p w14:paraId="5AC29581" w14:textId="77777777" w:rsidR="004A5527" w:rsidRDefault="004A5527">
                        <w:pPr>
                          <w:pStyle w:val="TableParagraph"/>
                          <w:spacing w:before="6"/>
                          <w:rPr>
                            <w:sz w:val="19"/>
                          </w:rPr>
                        </w:pPr>
                      </w:p>
                      <w:p w14:paraId="75EE4E93" w14:textId="77777777" w:rsidR="004A5527" w:rsidRDefault="00000000">
                        <w:pPr>
                          <w:pStyle w:val="TableParagraph"/>
                          <w:ind w:left="108" w:right="107"/>
                          <w:jc w:val="center"/>
                          <w:rPr>
                            <w:sz w:val="13"/>
                          </w:rPr>
                        </w:pPr>
                        <w:r>
                          <w:rPr>
                            <w:sz w:val="13"/>
                          </w:rPr>
                          <w:t>9788496502802</w:t>
                        </w:r>
                      </w:p>
                    </w:tc>
                    <w:tc>
                      <w:tcPr>
                        <w:tcW w:w="900" w:type="dxa"/>
                      </w:tcPr>
                      <w:p w14:paraId="52496000" w14:textId="77777777" w:rsidR="004A5527" w:rsidRDefault="004A5527">
                        <w:pPr>
                          <w:pStyle w:val="TableParagraph"/>
                          <w:spacing w:before="6"/>
                          <w:rPr>
                            <w:sz w:val="19"/>
                          </w:rPr>
                        </w:pPr>
                      </w:p>
                      <w:p w14:paraId="63F4D0EA" w14:textId="77777777" w:rsidR="004A5527" w:rsidRDefault="00000000">
                        <w:pPr>
                          <w:pStyle w:val="TableParagraph"/>
                          <w:ind w:left="143" w:right="141"/>
                          <w:jc w:val="center"/>
                          <w:rPr>
                            <w:sz w:val="13"/>
                          </w:rPr>
                        </w:pPr>
                        <w:r>
                          <w:rPr>
                            <w:sz w:val="13"/>
                          </w:rPr>
                          <w:t>15,00</w:t>
                        </w:r>
                      </w:p>
                    </w:tc>
                  </w:tr>
                  <w:tr w:rsidR="004A5527" w14:paraId="54B5914D" w14:textId="77777777">
                    <w:trPr>
                      <w:trHeight w:val="602"/>
                    </w:trPr>
                    <w:tc>
                      <w:tcPr>
                        <w:tcW w:w="1508" w:type="dxa"/>
                      </w:tcPr>
                      <w:p w14:paraId="054E9803" w14:textId="77777777" w:rsidR="004A5527" w:rsidRDefault="00000000">
                        <w:pPr>
                          <w:pStyle w:val="TableParagraph"/>
                          <w:spacing w:line="242" w:lineRule="auto"/>
                          <w:ind w:left="87" w:right="90"/>
                          <w:rPr>
                            <w:sz w:val="13"/>
                          </w:rPr>
                        </w:pPr>
                        <w:r>
                          <w:rPr>
                            <w:sz w:val="13"/>
                          </w:rPr>
                          <w:t>Ensayo de Historia del derecho y de las</w:t>
                        </w:r>
                      </w:p>
                      <w:p w14:paraId="332A5341" w14:textId="77777777" w:rsidR="004A5527" w:rsidRDefault="00000000">
                        <w:pPr>
                          <w:pStyle w:val="TableParagraph"/>
                          <w:spacing w:line="150" w:lineRule="atLeast"/>
                          <w:ind w:left="87" w:right="494"/>
                          <w:rPr>
                            <w:sz w:val="13"/>
                          </w:rPr>
                        </w:pPr>
                        <w:r>
                          <w:rPr>
                            <w:sz w:val="13"/>
                          </w:rPr>
                          <w:t>instituciones en Canarias</w:t>
                        </w:r>
                      </w:p>
                    </w:tc>
                    <w:tc>
                      <w:tcPr>
                        <w:tcW w:w="2209" w:type="dxa"/>
                      </w:tcPr>
                      <w:p w14:paraId="79C8A5DF" w14:textId="77777777" w:rsidR="004A5527" w:rsidRDefault="00000000">
                        <w:pPr>
                          <w:pStyle w:val="TableParagraph"/>
                          <w:spacing w:before="74" w:line="242" w:lineRule="auto"/>
                          <w:ind w:left="87" w:right="130"/>
                          <w:rPr>
                            <w:sz w:val="13"/>
                          </w:rPr>
                        </w:pPr>
                        <w:r>
                          <w:rPr>
                            <w:sz w:val="13"/>
                          </w:rPr>
                          <w:t>Galván Rodríguez, Eduardo; Lahoz Finestres, José Mª; Aranda Mendíaz, Manuel</w:t>
                        </w:r>
                      </w:p>
                    </w:tc>
                    <w:tc>
                      <w:tcPr>
                        <w:tcW w:w="1396" w:type="dxa"/>
                      </w:tcPr>
                      <w:p w14:paraId="2190643C" w14:textId="77777777" w:rsidR="004A5527" w:rsidRDefault="004A5527">
                        <w:pPr>
                          <w:pStyle w:val="TableParagraph"/>
                          <w:spacing w:before="4"/>
                          <w:rPr>
                            <w:sz w:val="19"/>
                          </w:rPr>
                        </w:pPr>
                      </w:p>
                      <w:p w14:paraId="3B620DF7" w14:textId="77777777" w:rsidR="004A5527" w:rsidRDefault="00000000">
                        <w:pPr>
                          <w:pStyle w:val="TableParagraph"/>
                          <w:spacing w:before="1"/>
                          <w:ind w:left="88"/>
                          <w:rPr>
                            <w:sz w:val="13"/>
                          </w:rPr>
                        </w:pPr>
                        <w:r>
                          <w:rPr>
                            <w:sz w:val="13"/>
                          </w:rPr>
                          <w:t>Historia del derecho</w:t>
                        </w:r>
                      </w:p>
                    </w:tc>
                    <w:tc>
                      <w:tcPr>
                        <w:tcW w:w="2093" w:type="dxa"/>
                      </w:tcPr>
                      <w:p w14:paraId="3BBE911A" w14:textId="77777777" w:rsidR="004A5527" w:rsidRDefault="004A5527">
                        <w:pPr>
                          <w:pStyle w:val="TableParagraph"/>
                          <w:spacing w:before="10"/>
                          <w:rPr>
                            <w:sz w:val="12"/>
                          </w:rPr>
                        </w:pPr>
                      </w:p>
                      <w:p w14:paraId="18D15A28" w14:textId="77777777" w:rsidR="004A5527" w:rsidRDefault="00000000">
                        <w:pPr>
                          <w:pStyle w:val="TableParagraph"/>
                          <w:spacing w:line="242" w:lineRule="auto"/>
                          <w:ind w:left="86" w:right="828"/>
                          <w:rPr>
                            <w:sz w:val="13"/>
                          </w:rPr>
                        </w:pPr>
                        <w:r>
                          <w:rPr>
                            <w:sz w:val="13"/>
                          </w:rPr>
                          <w:t>Manuales Docentes Universitarios</w:t>
                        </w:r>
                      </w:p>
                    </w:tc>
                    <w:tc>
                      <w:tcPr>
                        <w:tcW w:w="1280" w:type="dxa"/>
                      </w:tcPr>
                      <w:p w14:paraId="327C5D7D" w14:textId="77777777" w:rsidR="004A5527" w:rsidRDefault="004A5527">
                        <w:pPr>
                          <w:pStyle w:val="TableParagraph"/>
                          <w:spacing w:before="4"/>
                          <w:rPr>
                            <w:sz w:val="19"/>
                          </w:rPr>
                        </w:pPr>
                      </w:p>
                      <w:p w14:paraId="681B5DA6" w14:textId="77777777" w:rsidR="004A5527" w:rsidRDefault="00000000">
                        <w:pPr>
                          <w:pStyle w:val="TableParagraph"/>
                          <w:spacing w:before="1"/>
                          <w:ind w:left="108" w:right="107"/>
                          <w:jc w:val="center"/>
                          <w:rPr>
                            <w:sz w:val="13"/>
                          </w:rPr>
                        </w:pPr>
                        <w:r>
                          <w:rPr>
                            <w:sz w:val="13"/>
                          </w:rPr>
                          <w:t>9788496502833</w:t>
                        </w:r>
                      </w:p>
                    </w:tc>
                    <w:tc>
                      <w:tcPr>
                        <w:tcW w:w="900" w:type="dxa"/>
                      </w:tcPr>
                      <w:p w14:paraId="7CE48FF4" w14:textId="77777777" w:rsidR="004A5527" w:rsidRDefault="004A5527">
                        <w:pPr>
                          <w:pStyle w:val="TableParagraph"/>
                          <w:spacing w:before="4"/>
                          <w:rPr>
                            <w:sz w:val="19"/>
                          </w:rPr>
                        </w:pPr>
                      </w:p>
                      <w:p w14:paraId="67737DFF" w14:textId="77777777" w:rsidR="004A5527" w:rsidRDefault="00000000">
                        <w:pPr>
                          <w:pStyle w:val="TableParagraph"/>
                          <w:spacing w:before="1"/>
                          <w:ind w:left="143" w:right="141"/>
                          <w:jc w:val="center"/>
                          <w:rPr>
                            <w:sz w:val="13"/>
                          </w:rPr>
                        </w:pPr>
                        <w:r>
                          <w:rPr>
                            <w:sz w:val="13"/>
                          </w:rPr>
                          <w:t>25,00</w:t>
                        </w:r>
                      </w:p>
                    </w:tc>
                  </w:tr>
                  <w:tr w:rsidR="004A5527" w14:paraId="4C3052E0" w14:textId="77777777">
                    <w:trPr>
                      <w:trHeight w:val="450"/>
                    </w:trPr>
                    <w:tc>
                      <w:tcPr>
                        <w:tcW w:w="1508" w:type="dxa"/>
                      </w:tcPr>
                      <w:p w14:paraId="549425DE" w14:textId="77777777" w:rsidR="004A5527" w:rsidRDefault="00000000">
                        <w:pPr>
                          <w:pStyle w:val="TableParagraph"/>
                          <w:spacing w:before="72" w:line="242" w:lineRule="auto"/>
                          <w:ind w:left="87" w:right="271"/>
                          <w:rPr>
                            <w:sz w:val="13"/>
                          </w:rPr>
                        </w:pPr>
                        <w:r>
                          <w:rPr>
                            <w:sz w:val="13"/>
                          </w:rPr>
                          <w:t>Electrónica digital. Teoría y problemas</w:t>
                        </w:r>
                      </w:p>
                    </w:tc>
                    <w:tc>
                      <w:tcPr>
                        <w:tcW w:w="2209" w:type="dxa"/>
                      </w:tcPr>
                      <w:p w14:paraId="527D88E5" w14:textId="77777777" w:rsidR="004A5527" w:rsidRDefault="00000000">
                        <w:pPr>
                          <w:pStyle w:val="TableParagraph"/>
                          <w:spacing w:before="72"/>
                          <w:ind w:left="87"/>
                          <w:rPr>
                            <w:sz w:val="13"/>
                          </w:rPr>
                        </w:pPr>
                        <w:r>
                          <w:rPr>
                            <w:sz w:val="13"/>
                          </w:rPr>
                          <w:t>Portillo Meniz, Jorge; Pino Suárez,</w:t>
                        </w:r>
                      </w:p>
                      <w:p w14:paraId="34F98B77" w14:textId="77777777" w:rsidR="004A5527" w:rsidRDefault="00000000">
                        <w:pPr>
                          <w:pStyle w:val="TableParagraph"/>
                          <w:spacing w:before="2"/>
                          <w:ind w:left="87"/>
                          <w:rPr>
                            <w:sz w:val="13"/>
                          </w:rPr>
                        </w:pPr>
                        <w:r>
                          <w:rPr>
                            <w:sz w:val="13"/>
                          </w:rPr>
                          <w:t>F. Javier del</w:t>
                        </w:r>
                      </w:p>
                    </w:tc>
                    <w:tc>
                      <w:tcPr>
                        <w:tcW w:w="1396" w:type="dxa"/>
                      </w:tcPr>
                      <w:p w14:paraId="646818A3" w14:textId="77777777" w:rsidR="004A5527" w:rsidRDefault="00000000">
                        <w:pPr>
                          <w:pStyle w:val="TableParagraph"/>
                          <w:spacing w:before="72" w:line="242" w:lineRule="auto"/>
                          <w:ind w:left="88" w:right="649"/>
                          <w:rPr>
                            <w:sz w:val="13"/>
                          </w:rPr>
                        </w:pPr>
                        <w:r>
                          <w:rPr>
                            <w:sz w:val="13"/>
                          </w:rPr>
                          <w:t>Ingeniería electrónica</w:t>
                        </w:r>
                      </w:p>
                    </w:tc>
                    <w:tc>
                      <w:tcPr>
                        <w:tcW w:w="2093" w:type="dxa"/>
                      </w:tcPr>
                      <w:p w14:paraId="08861F34" w14:textId="77777777" w:rsidR="004A5527" w:rsidRDefault="00000000">
                        <w:pPr>
                          <w:pStyle w:val="TableParagraph"/>
                          <w:spacing w:line="147" w:lineRule="exact"/>
                          <w:ind w:left="86"/>
                          <w:rPr>
                            <w:sz w:val="13"/>
                          </w:rPr>
                        </w:pPr>
                        <w:r>
                          <w:rPr>
                            <w:sz w:val="13"/>
                          </w:rPr>
                          <w:t>Manuales Docentes</w:t>
                        </w:r>
                      </w:p>
                      <w:p w14:paraId="1C67B648" w14:textId="77777777" w:rsidR="004A5527" w:rsidRDefault="00000000">
                        <w:pPr>
                          <w:pStyle w:val="TableParagraph"/>
                          <w:spacing w:before="1" w:line="150" w:lineRule="atLeast"/>
                          <w:ind w:left="86" w:right="662"/>
                          <w:rPr>
                            <w:sz w:val="13"/>
                          </w:rPr>
                        </w:pPr>
                        <w:r>
                          <w:rPr>
                            <w:sz w:val="13"/>
                          </w:rPr>
                          <w:t>Universitarios: Área de Enseñanzas Técnicas</w:t>
                        </w:r>
                      </w:p>
                    </w:tc>
                    <w:tc>
                      <w:tcPr>
                        <w:tcW w:w="1280" w:type="dxa"/>
                      </w:tcPr>
                      <w:p w14:paraId="51C897F6" w14:textId="77777777" w:rsidR="004A5527" w:rsidRDefault="004A5527">
                        <w:pPr>
                          <w:pStyle w:val="TableParagraph"/>
                          <w:spacing w:before="10"/>
                          <w:rPr>
                            <w:sz w:val="12"/>
                          </w:rPr>
                        </w:pPr>
                      </w:p>
                      <w:p w14:paraId="177A8DDD" w14:textId="77777777" w:rsidR="004A5527" w:rsidRDefault="00000000">
                        <w:pPr>
                          <w:pStyle w:val="TableParagraph"/>
                          <w:ind w:left="108" w:right="107"/>
                          <w:jc w:val="center"/>
                          <w:rPr>
                            <w:sz w:val="13"/>
                          </w:rPr>
                        </w:pPr>
                        <w:r>
                          <w:rPr>
                            <w:sz w:val="13"/>
                          </w:rPr>
                          <w:t>9788496502826</w:t>
                        </w:r>
                      </w:p>
                    </w:tc>
                    <w:tc>
                      <w:tcPr>
                        <w:tcW w:w="900" w:type="dxa"/>
                      </w:tcPr>
                      <w:p w14:paraId="53A1146D" w14:textId="77777777" w:rsidR="004A5527" w:rsidRDefault="004A5527">
                        <w:pPr>
                          <w:pStyle w:val="TableParagraph"/>
                          <w:spacing w:before="10"/>
                          <w:rPr>
                            <w:sz w:val="12"/>
                          </w:rPr>
                        </w:pPr>
                      </w:p>
                      <w:p w14:paraId="65997BD4" w14:textId="77777777" w:rsidR="004A5527" w:rsidRDefault="00000000">
                        <w:pPr>
                          <w:pStyle w:val="TableParagraph"/>
                          <w:ind w:left="143" w:right="141"/>
                          <w:jc w:val="center"/>
                          <w:rPr>
                            <w:sz w:val="13"/>
                          </w:rPr>
                        </w:pPr>
                        <w:r>
                          <w:rPr>
                            <w:sz w:val="13"/>
                          </w:rPr>
                          <w:t>50,00</w:t>
                        </w:r>
                      </w:p>
                    </w:tc>
                  </w:tr>
                  <w:tr w:rsidR="004A5527" w14:paraId="0CDDAC66" w14:textId="77777777">
                    <w:trPr>
                      <w:trHeight w:val="450"/>
                    </w:trPr>
                    <w:tc>
                      <w:tcPr>
                        <w:tcW w:w="1508" w:type="dxa"/>
                      </w:tcPr>
                      <w:p w14:paraId="74E83390" w14:textId="77777777" w:rsidR="004A5527" w:rsidRDefault="00000000">
                        <w:pPr>
                          <w:pStyle w:val="TableParagraph"/>
                          <w:spacing w:line="242" w:lineRule="auto"/>
                          <w:ind w:left="87" w:right="184"/>
                          <w:rPr>
                            <w:sz w:val="13"/>
                          </w:rPr>
                        </w:pPr>
                        <w:r>
                          <w:rPr>
                            <w:sz w:val="13"/>
                          </w:rPr>
                          <w:t>Ejercicios con microprocesadores y</w:t>
                        </w:r>
                      </w:p>
                      <w:p w14:paraId="0B0F1380" w14:textId="77777777" w:rsidR="004A5527" w:rsidRDefault="00000000">
                        <w:pPr>
                          <w:pStyle w:val="TableParagraph"/>
                          <w:spacing w:line="130" w:lineRule="exact"/>
                          <w:ind w:left="87"/>
                          <w:rPr>
                            <w:sz w:val="13"/>
                          </w:rPr>
                        </w:pPr>
                        <w:r>
                          <w:rPr>
                            <w:sz w:val="13"/>
                          </w:rPr>
                          <w:t>microcontroladores</w:t>
                        </w:r>
                      </w:p>
                    </w:tc>
                    <w:tc>
                      <w:tcPr>
                        <w:tcW w:w="2209" w:type="dxa"/>
                      </w:tcPr>
                      <w:p w14:paraId="5C6BD676" w14:textId="77777777" w:rsidR="004A5527" w:rsidRDefault="00000000">
                        <w:pPr>
                          <w:pStyle w:val="TableParagraph"/>
                          <w:spacing w:before="74"/>
                          <w:ind w:left="87" w:right="379"/>
                          <w:rPr>
                            <w:sz w:val="13"/>
                          </w:rPr>
                        </w:pPr>
                        <w:r>
                          <w:rPr>
                            <w:sz w:val="13"/>
                          </w:rPr>
                          <w:t>Sosa Navarro, Juan Manuel; Hernández Fernández, Pedro</w:t>
                        </w:r>
                      </w:p>
                    </w:tc>
                    <w:tc>
                      <w:tcPr>
                        <w:tcW w:w="1396" w:type="dxa"/>
                      </w:tcPr>
                      <w:p w14:paraId="300F5937" w14:textId="77777777" w:rsidR="004A5527" w:rsidRDefault="004A5527">
                        <w:pPr>
                          <w:pStyle w:val="TableParagraph"/>
                          <w:spacing w:before="10"/>
                          <w:rPr>
                            <w:sz w:val="12"/>
                          </w:rPr>
                        </w:pPr>
                      </w:p>
                      <w:p w14:paraId="57DE5F7B" w14:textId="77777777" w:rsidR="004A5527" w:rsidRDefault="00000000">
                        <w:pPr>
                          <w:pStyle w:val="TableParagraph"/>
                          <w:ind w:left="88"/>
                          <w:rPr>
                            <w:sz w:val="13"/>
                          </w:rPr>
                        </w:pPr>
                        <w:r>
                          <w:rPr>
                            <w:sz w:val="13"/>
                          </w:rPr>
                          <w:t>Microprocesadores</w:t>
                        </w:r>
                      </w:p>
                    </w:tc>
                    <w:tc>
                      <w:tcPr>
                        <w:tcW w:w="2093" w:type="dxa"/>
                      </w:tcPr>
                      <w:p w14:paraId="0901DCFC" w14:textId="77777777" w:rsidR="004A5527" w:rsidRDefault="00000000">
                        <w:pPr>
                          <w:pStyle w:val="TableParagraph"/>
                          <w:spacing w:line="242" w:lineRule="auto"/>
                          <w:ind w:left="86" w:right="662"/>
                          <w:rPr>
                            <w:sz w:val="13"/>
                          </w:rPr>
                        </w:pPr>
                        <w:r>
                          <w:rPr>
                            <w:sz w:val="13"/>
                          </w:rPr>
                          <w:t>Manuales Docentes Universitarios: Área de</w:t>
                        </w:r>
                      </w:p>
                      <w:p w14:paraId="27876738" w14:textId="77777777" w:rsidR="004A5527" w:rsidRDefault="00000000">
                        <w:pPr>
                          <w:pStyle w:val="TableParagraph"/>
                          <w:spacing w:line="130" w:lineRule="exact"/>
                          <w:ind w:left="86"/>
                          <w:rPr>
                            <w:sz w:val="13"/>
                          </w:rPr>
                        </w:pPr>
                        <w:r>
                          <w:rPr>
                            <w:sz w:val="13"/>
                          </w:rPr>
                          <w:t>Enseñanzas Técnicas</w:t>
                        </w:r>
                      </w:p>
                    </w:tc>
                    <w:tc>
                      <w:tcPr>
                        <w:tcW w:w="1280" w:type="dxa"/>
                      </w:tcPr>
                      <w:p w14:paraId="108FA79D" w14:textId="77777777" w:rsidR="004A5527" w:rsidRDefault="004A5527">
                        <w:pPr>
                          <w:pStyle w:val="TableParagraph"/>
                          <w:spacing w:before="10"/>
                          <w:rPr>
                            <w:sz w:val="12"/>
                          </w:rPr>
                        </w:pPr>
                      </w:p>
                      <w:p w14:paraId="721DE476" w14:textId="77777777" w:rsidR="004A5527" w:rsidRDefault="00000000">
                        <w:pPr>
                          <w:pStyle w:val="TableParagraph"/>
                          <w:ind w:left="108" w:right="107"/>
                          <w:jc w:val="center"/>
                          <w:rPr>
                            <w:sz w:val="13"/>
                          </w:rPr>
                        </w:pPr>
                        <w:r>
                          <w:rPr>
                            <w:sz w:val="13"/>
                          </w:rPr>
                          <w:t>9788496502864</w:t>
                        </w:r>
                      </w:p>
                    </w:tc>
                    <w:tc>
                      <w:tcPr>
                        <w:tcW w:w="900" w:type="dxa"/>
                      </w:tcPr>
                      <w:p w14:paraId="7FD26612" w14:textId="77777777" w:rsidR="004A5527" w:rsidRDefault="004A5527">
                        <w:pPr>
                          <w:pStyle w:val="TableParagraph"/>
                          <w:spacing w:before="10"/>
                          <w:rPr>
                            <w:sz w:val="12"/>
                          </w:rPr>
                        </w:pPr>
                      </w:p>
                      <w:p w14:paraId="45A2AD43" w14:textId="77777777" w:rsidR="004A5527" w:rsidRDefault="00000000">
                        <w:pPr>
                          <w:pStyle w:val="TableParagraph"/>
                          <w:ind w:left="143" w:right="141"/>
                          <w:jc w:val="center"/>
                          <w:rPr>
                            <w:sz w:val="13"/>
                          </w:rPr>
                        </w:pPr>
                        <w:r>
                          <w:rPr>
                            <w:sz w:val="13"/>
                          </w:rPr>
                          <w:t>20,00</w:t>
                        </w:r>
                      </w:p>
                    </w:tc>
                  </w:tr>
                  <w:tr w:rsidR="004A5527" w14:paraId="51E3AA0F" w14:textId="77777777">
                    <w:trPr>
                      <w:trHeight w:val="452"/>
                    </w:trPr>
                    <w:tc>
                      <w:tcPr>
                        <w:tcW w:w="1508" w:type="dxa"/>
                      </w:tcPr>
                      <w:p w14:paraId="2F2B7C5A" w14:textId="77777777" w:rsidR="004A5527" w:rsidRDefault="00000000">
                        <w:pPr>
                          <w:pStyle w:val="TableParagraph"/>
                          <w:spacing w:before="74"/>
                          <w:ind w:left="87" w:right="90"/>
                          <w:rPr>
                            <w:sz w:val="13"/>
                          </w:rPr>
                        </w:pPr>
                        <w:r>
                          <w:rPr>
                            <w:sz w:val="13"/>
                          </w:rPr>
                          <w:t>Electrónica básica con transistores bipolares</w:t>
                        </w:r>
                      </w:p>
                    </w:tc>
                    <w:tc>
                      <w:tcPr>
                        <w:tcW w:w="2209" w:type="dxa"/>
                      </w:tcPr>
                      <w:p w14:paraId="324E647C" w14:textId="77777777" w:rsidR="004A5527" w:rsidRDefault="00000000">
                        <w:pPr>
                          <w:pStyle w:val="TableParagraph"/>
                          <w:spacing w:line="242" w:lineRule="auto"/>
                          <w:ind w:left="87" w:right="314"/>
                          <w:rPr>
                            <w:sz w:val="13"/>
                          </w:rPr>
                        </w:pPr>
                        <w:r>
                          <w:rPr>
                            <w:sz w:val="13"/>
                          </w:rPr>
                          <w:t>Gómez Déniz, Luis; Tobajas Guerrero, Félix; López Suárez,</w:t>
                        </w:r>
                      </w:p>
                      <w:p w14:paraId="0471B015" w14:textId="77777777" w:rsidR="004A5527" w:rsidRDefault="00000000">
                        <w:pPr>
                          <w:pStyle w:val="TableParagraph"/>
                          <w:spacing w:line="132" w:lineRule="exact"/>
                          <w:ind w:left="87"/>
                          <w:rPr>
                            <w:sz w:val="13"/>
                          </w:rPr>
                        </w:pPr>
                        <w:r>
                          <w:rPr>
                            <w:sz w:val="13"/>
                          </w:rPr>
                          <w:t>Sebastián</w:t>
                        </w:r>
                      </w:p>
                    </w:tc>
                    <w:tc>
                      <w:tcPr>
                        <w:tcW w:w="1396" w:type="dxa"/>
                      </w:tcPr>
                      <w:p w14:paraId="187CD09A" w14:textId="77777777" w:rsidR="004A5527" w:rsidRDefault="004A5527">
                        <w:pPr>
                          <w:pStyle w:val="TableParagraph"/>
                          <w:spacing w:before="10"/>
                          <w:rPr>
                            <w:sz w:val="12"/>
                          </w:rPr>
                        </w:pPr>
                      </w:p>
                      <w:p w14:paraId="075B558D" w14:textId="77777777" w:rsidR="004A5527" w:rsidRDefault="00000000">
                        <w:pPr>
                          <w:pStyle w:val="TableParagraph"/>
                          <w:ind w:left="88"/>
                          <w:rPr>
                            <w:sz w:val="13"/>
                          </w:rPr>
                        </w:pPr>
                        <w:r>
                          <w:rPr>
                            <w:sz w:val="13"/>
                          </w:rPr>
                          <w:t>Transistores</w:t>
                        </w:r>
                      </w:p>
                    </w:tc>
                    <w:tc>
                      <w:tcPr>
                        <w:tcW w:w="2093" w:type="dxa"/>
                      </w:tcPr>
                      <w:p w14:paraId="55EDBF23" w14:textId="77777777" w:rsidR="004A5527" w:rsidRDefault="00000000">
                        <w:pPr>
                          <w:pStyle w:val="TableParagraph"/>
                          <w:spacing w:line="242" w:lineRule="auto"/>
                          <w:ind w:left="86" w:right="662"/>
                          <w:rPr>
                            <w:sz w:val="13"/>
                          </w:rPr>
                        </w:pPr>
                        <w:r>
                          <w:rPr>
                            <w:sz w:val="13"/>
                          </w:rPr>
                          <w:t>Manuales Docentes Universitarios: Área de</w:t>
                        </w:r>
                      </w:p>
                      <w:p w14:paraId="1CCA9568" w14:textId="77777777" w:rsidR="004A5527" w:rsidRDefault="00000000">
                        <w:pPr>
                          <w:pStyle w:val="TableParagraph"/>
                          <w:spacing w:line="132" w:lineRule="exact"/>
                          <w:ind w:left="86"/>
                          <w:rPr>
                            <w:sz w:val="13"/>
                          </w:rPr>
                        </w:pPr>
                        <w:r>
                          <w:rPr>
                            <w:sz w:val="13"/>
                          </w:rPr>
                          <w:t>Enseñanzas Técnicas</w:t>
                        </w:r>
                      </w:p>
                    </w:tc>
                    <w:tc>
                      <w:tcPr>
                        <w:tcW w:w="1280" w:type="dxa"/>
                      </w:tcPr>
                      <w:p w14:paraId="22D27BA4" w14:textId="77777777" w:rsidR="004A5527" w:rsidRDefault="004A5527">
                        <w:pPr>
                          <w:pStyle w:val="TableParagraph"/>
                          <w:spacing w:before="10"/>
                          <w:rPr>
                            <w:sz w:val="12"/>
                          </w:rPr>
                        </w:pPr>
                      </w:p>
                      <w:p w14:paraId="7FDE19A4" w14:textId="77777777" w:rsidR="004A5527" w:rsidRDefault="00000000">
                        <w:pPr>
                          <w:pStyle w:val="TableParagraph"/>
                          <w:ind w:left="108" w:right="107"/>
                          <w:jc w:val="center"/>
                          <w:rPr>
                            <w:sz w:val="13"/>
                          </w:rPr>
                        </w:pPr>
                        <w:r>
                          <w:rPr>
                            <w:sz w:val="13"/>
                          </w:rPr>
                          <w:t>9788496502741</w:t>
                        </w:r>
                      </w:p>
                    </w:tc>
                    <w:tc>
                      <w:tcPr>
                        <w:tcW w:w="900" w:type="dxa"/>
                      </w:tcPr>
                      <w:p w14:paraId="068AAB55" w14:textId="77777777" w:rsidR="004A5527" w:rsidRDefault="004A5527">
                        <w:pPr>
                          <w:pStyle w:val="TableParagraph"/>
                          <w:spacing w:before="10"/>
                          <w:rPr>
                            <w:sz w:val="12"/>
                          </w:rPr>
                        </w:pPr>
                      </w:p>
                      <w:p w14:paraId="10DB8E02" w14:textId="77777777" w:rsidR="004A5527" w:rsidRDefault="00000000">
                        <w:pPr>
                          <w:pStyle w:val="TableParagraph"/>
                          <w:ind w:left="143" w:right="141"/>
                          <w:jc w:val="center"/>
                          <w:rPr>
                            <w:sz w:val="13"/>
                          </w:rPr>
                        </w:pPr>
                        <w:r>
                          <w:rPr>
                            <w:sz w:val="13"/>
                          </w:rPr>
                          <w:t>30,00</w:t>
                        </w:r>
                      </w:p>
                    </w:tc>
                  </w:tr>
                </w:tbl>
                <w:p w14:paraId="25FFD84B" w14:textId="77777777" w:rsidR="004A5527" w:rsidRDefault="004A5527">
                  <w:pPr>
                    <w:pStyle w:val="Textoindependiente"/>
                  </w:pPr>
                </w:p>
              </w:txbxContent>
            </v:textbox>
            <w10:anchorlock/>
          </v:shape>
        </w:pict>
      </w:r>
    </w:p>
    <w:p w14:paraId="4AE5F229" w14:textId="77777777" w:rsidR="004A5527" w:rsidRDefault="004A5527">
      <w:pPr>
        <w:pStyle w:val="Textoindependiente"/>
        <w:rPr>
          <w:sz w:val="20"/>
        </w:rPr>
      </w:pPr>
    </w:p>
    <w:p w14:paraId="7287DDDE" w14:textId="77777777" w:rsidR="004A5527" w:rsidRDefault="004A5527">
      <w:pPr>
        <w:pStyle w:val="Textoindependiente"/>
        <w:rPr>
          <w:sz w:val="20"/>
        </w:rPr>
      </w:pPr>
    </w:p>
    <w:p w14:paraId="615778B8" w14:textId="77777777" w:rsidR="004A5527" w:rsidRDefault="004A5527">
      <w:pPr>
        <w:pStyle w:val="Textoindependiente"/>
        <w:rPr>
          <w:sz w:val="22"/>
        </w:rPr>
      </w:pPr>
    </w:p>
    <w:p w14:paraId="73BF1A69" w14:textId="77777777" w:rsidR="004A5527" w:rsidRDefault="00000000">
      <w:pPr>
        <w:ind w:left="7184" w:right="5861"/>
        <w:jc w:val="center"/>
        <w:rPr>
          <w:sz w:val="16"/>
        </w:rPr>
      </w:pPr>
      <w:r>
        <w:rPr>
          <w:sz w:val="16"/>
        </w:rPr>
        <w:t>-118-</w:t>
      </w:r>
    </w:p>
    <w:p w14:paraId="056519BF" w14:textId="77777777" w:rsidR="004A5527" w:rsidRDefault="004A5527">
      <w:pPr>
        <w:jc w:val="center"/>
        <w:rPr>
          <w:sz w:val="16"/>
        </w:rPr>
        <w:sectPr w:rsidR="004A5527" w:rsidSect="004F0784">
          <w:footerReference w:type="default" r:id="rId63"/>
          <w:pgSz w:w="16840" w:h="11900" w:orient="landscape"/>
          <w:pgMar w:top="1100" w:right="2420" w:bottom="280" w:left="960" w:header="0" w:footer="0" w:gutter="0"/>
          <w:cols w:space="720"/>
        </w:sectPr>
      </w:pPr>
    </w:p>
    <w:p w14:paraId="12996192" w14:textId="77777777" w:rsidR="004A5527" w:rsidRDefault="00000000">
      <w:pPr>
        <w:pStyle w:val="Textoindependiente"/>
        <w:rPr>
          <w:sz w:val="20"/>
        </w:rPr>
      </w:pPr>
      <w:r>
        <w:pict w14:anchorId="2F5E98C7">
          <v:shape id="_x0000_s2273" type="#_x0000_t202" style="position:absolute;margin-left:19.5pt;margin-top:106pt;width:30.85pt;height:362.7pt;z-index:-311810048;mso-position-horizontal-relative:page;mso-position-vertical-relative:page" filled="f" stroked="f">
            <v:textbox style="layout-flow:vertical" inset="0,0,0,0">
              <w:txbxContent>
                <w:p w14:paraId="63D2D059"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2140E5D3" w14:textId="77777777" w:rsidR="004A5527" w:rsidRDefault="004A5527">
      <w:pPr>
        <w:pStyle w:val="Textoindependiente"/>
        <w:rPr>
          <w:sz w:val="20"/>
        </w:rPr>
      </w:pPr>
    </w:p>
    <w:p w14:paraId="51BD8394" w14:textId="77777777" w:rsidR="004A5527" w:rsidRDefault="004A5527">
      <w:pPr>
        <w:pStyle w:val="Textoindependiente"/>
        <w:rPr>
          <w:sz w:val="20"/>
        </w:rPr>
      </w:pPr>
    </w:p>
    <w:p w14:paraId="6E6D99E2" w14:textId="77777777" w:rsidR="004A5527" w:rsidRDefault="004A5527">
      <w:pPr>
        <w:pStyle w:val="Textoindependiente"/>
        <w:spacing w:before="6"/>
        <w:rPr>
          <w:sz w:val="26"/>
        </w:rPr>
      </w:pPr>
    </w:p>
    <w:p w14:paraId="7DB55A20" w14:textId="77777777" w:rsidR="004A5527" w:rsidRDefault="00000000">
      <w:pPr>
        <w:tabs>
          <w:tab w:val="left" w:pos="2697"/>
        </w:tabs>
        <w:ind w:left="105"/>
        <w:rPr>
          <w:sz w:val="20"/>
        </w:rPr>
      </w:pPr>
      <w:r>
        <w:rPr>
          <w:position w:val="34"/>
          <w:sz w:val="20"/>
        </w:rPr>
      </w:r>
      <w:r>
        <w:rPr>
          <w:position w:val="34"/>
          <w:sz w:val="20"/>
        </w:rPr>
        <w:pict w14:anchorId="3CDFF1D0">
          <v:shape id="_x0000_s2272"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57DFAE8D" w14:textId="77777777">
                    <w:trPr>
                      <w:trHeight w:val="1291"/>
                    </w:trPr>
                    <w:tc>
                      <w:tcPr>
                        <w:tcW w:w="340" w:type="dxa"/>
                        <w:vMerge w:val="restart"/>
                        <w:tcBorders>
                          <w:left w:val="single" w:sz="6" w:space="0" w:color="000000"/>
                          <w:right w:val="single" w:sz="6" w:space="0" w:color="000000"/>
                        </w:tcBorders>
                        <w:textDirection w:val="tbRl"/>
                      </w:tcPr>
                      <w:p w14:paraId="0C8F755B"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7695DC40"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6E2F8C4B"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3125FBA1" w14:textId="77777777" w:rsidR="004A5527" w:rsidRDefault="00000000">
                        <w:pPr>
                          <w:pStyle w:val="TableParagraph"/>
                          <w:spacing w:before="35"/>
                          <w:ind w:left="195"/>
                          <w:rPr>
                            <w:sz w:val="12"/>
                          </w:rPr>
                        </w:pPr>
                        <w:r>
                          <w:rPr>
                            <w:sz w:val="12"/>
                          </w:rPr>
                          <w:t>Página 120 / 202</w:t>
                        </w:r>
                      </w:p>
                    </w:tc>
                    <w:tc>
                      <w:tcPr>
                        <w:tcW w:w="197" w:type="dxa"/>
                        <w:vMerge w:val="restart"/>
                        <w:tcBorders>
                          <w:left w:val="single" w:sz="6" w:space="0" w:color="000000"/>
                          <w:bottom w:val="single" w:sz="6" w:space="0" w:color="000000"/>
                          <w:right w:val="single" w:sz="8" w:space="0" w:color="000000"/>
                        </w:tcBorders>
                        <w:textDirection w:val="tbRl"/>
                      </w:tcPr>
                      <w:p w14:paraId="19331600"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1B5DA107" w14:textId="77777777">
                    <w:trPr>
                      <w:trHeight w:val="3589"/>
                    </w:trPr>
                    <w:tc>
                      <w:tcPr>
                        <w:tcW w:w="340" w:type="dxa"/>
                        <w:vMerge/>
                        <w:tcBorders>
                          <w:top w:val="nil"/>
                          <w:left w:val="single" w:sz="6" w:space="0" w:color="000000"/>
                          <w:right w:val="single" w:sz="6" w:space="0" w:color="000000"/>
                        </w:tcBorders>
                        <w:textDirection w:val="tbRl"/>
                      </w:tcPr>
                      <w:p w14:paraId="3B384C09"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9C9D5EC"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F20CB13"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381B79FC"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11238979" w14:textId="77777777" w:rsidR="004A5527" w:rsidRDefault="004A5527">
                        <w:pPr>
                          <w:rPr>
                            <w:sz w:val="2"/>
                            <w:szCs w:val="2"/>
                          </w:rPr>
                        </w:pPr>
                      </w:p>
                    </w:tc>
                  </w:tr>
                  <w:tr w:rsidR="004A5527" w14:paraId="678AAAE1" w14:textId="77777777">
                    <w:trPr>
                      <w:trHeight w:val="1621"/>
                    </w:trPr>
                    <w:tc>
                      <w:tcPr>
                        <w:tcW w:w="340" w:type="dxa"/>
                        <w:tcBorders>
                          <w:left w:val="single" w:sz="6" w:space="0" w:color="000000"/>
                        </w:tcBorders>
                        <w:textDirection w:val="tbRl"/>
                      </w:tcPr>
                      <w:p w14:paraId="71F75A9D" w14:textId="77777777" w:rsidR="004A5527" w:rsidRDefault="00000000">
                        <w:pPr>
                          <w:pStyle w:val="TableParagraph"/>
                          <w:spacing w:before="37"/>
                          <w:ind w:left="260"/>
                          <w:rPr>
                            <w:sz w:val="12"/>
                          </w:rPr>
                        </w:pPr>
                        <w:r>
                          <w:rPr>
                            <w:sz w:val="12"/>
                          </w:rPr>
                          <w:t>09/01/2022 21:50:28</w:t>
                        </w:r>
                      </w:p>
                    </w:tc>
                    <w:tc>
                      <w:tcPr>
                        <w:tcW w:w="200" w:type="dxa"/>
                        <w:textDirection w:val="tbRl"/>
                      </w:tcPr>
                      <w:p w14:paraId="395C2768"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1F6089B0"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558EF4A9"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684CDB6C" w14:textId="77777777" w:rsidR="004A5527" w:rsidRDefault="004A5527">
                        <w:pPr>
                          <w:rPr>
                            <w:sz w:val="2"/>
                            <w:szCs w:val="2"/>
                          </w:rPr>
                        </w:pPr>
                      </w:p>
                    </w:tc>
                  </w:tr>
                </w:tbl>
                <w:p w14:paraId="4DCA621D" w14:textId="77777777" w:rsidR="004A5527" w:rsidRDefault="004A5527">
                  <w:pPr>
                    <w:pStyle w:val="Textoindependiente"/>
                  </w:pPr>
                </w:p>
              </w:txbxContent>
            </v:textbox>
            <w10:anchorlock/>
          </v:shape>
        </w:pict>
      </w:r>
      <w:r>
        <w:rPr>
          <w:position w:val="34"/>
          <w:sz w:val="20"/>
        </w:rPr>
        <w:tab/>
      </w:r>
      <w:r>
        <w:rPr>
          <w:sz w:val="20"/>
        </w:rPr>
      </w:r>
      <w:r>
        <w:rPr>
          <w:sz w:val="20"/>
        </w:rPr>
        <w:pict w14:anchorId="6F49513D">
          <v:shape id="_x0000_s2271" type="#_x0000_t202" style="width:469.75pt;height:291.6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01A85949" w14:textId="77777777">
                    <w:trPr>
                      <w:trHeight w:val="147"/>
                    </w:trPr>
                    <w:tc>
                      <w:tcPr>
                        <w:tcW w:w="1508" w:type="dxa"/>
                        <w:tcBorders>
                          <w:bottom w:val="double" w:sz="1" w:space="0" w:color="000000"/>
                        </w:tcBorders>
                      </w:tcPr>
                      <w:p w14:paraId="1A2CAEDE"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3F3D44D4"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2C864C1D"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3722B8DF"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4A1B0FAA"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0B34BFA2" w14:textId="77777777" w:rsidR="004A5527" w:rsidRDefault="00000000">
                        <w:pPr>
                          <w:pStyle w:val="TableParagraph"/>
                          <w:spacing w:line="127" w:lineRule="exact"/>
                          <w:ind w:left="145" w:right="141"/>
                          <w:jc w:val="center"/>
                          <w:rPr>
                            <w:sz w:val="13"/>
                          </w:rPr>
                        </w:pPr>
                        <w:r>
                          <w:rPr>
                            <w:sz w:val="13"/>
                          </w:rPr>
                          <w:t>Precio (€)</w:t>
                        </w:r>
                      </w:p>
                    </w:tc>
                  </w:tr>
                  <w:tr w:rsidR="004A5527" w14:paraId="6703D5E8" w14:textId="77777777">
                    <w:trPr>
                      <w:trHeight w:val="584"/>
                    </w:trPr>
                    <w:tc>
                      <w:tcPr>
                        <w:tcW w:w="1508" w:type="dxa"/>
                        <w:tcBorders>
                          <w:top w:val="double" w:sz="1" w:space="0" w:color="000000"/>
                        </w:tcBorders>
                      </w:tcPr>
                      <w:p w14:paraId="3275F82C" w14:textId="77777777" w:rsidR="004A5527" w:rsidRDefault="004A5527">
                        <w:pPr>
                          <w:pStyle w:val="TableParagraph"/>
                          <w:spacing w:before="4"/>
                          <w:rPr>
                            <w:sz w:val="11"/>
                          </w:rPr>
                        </w:pPr>
                      </w:p>
                      <w:p w14:paraId="72BE81BB" w14:textId="77777777" w:rsidR="004A5527" w:rsidRDefault="00000000">
                        <w:pPr>
                          <w:pStyle w:val="TableParagraph"/>
                          <w:spacing w:line="242" w:lineRule="auto"/>
                          <w:ind w:left="87" w:right="155"/>
                          <w:rPr>
                            <w:sz w:val="13"/>
                          </w:rPr>
                        </w:pPr>
                        <w:r>
                          <w:rPr>
                            <w:sz w:val="13"/>
                          </w:rPr>
                          <w:t>Expresión e Ideación gráfica arquitectónica</w:t>
                        </w:r>
                      </w:p>
                    </w:tc>
                    <w:tc>
                      <w:tcPr>
                        <w:tcW w:w="2209" w:type="dxa"/>
                        <w:tcBorders>
                          <w:top w:val="double" w:sz="1" w:space="0" w:color="000000"/>
                        </w:tcBorders>
                      </w:tcPr>
                      <w:p w14:paraId="1183CECC" w14:textId="77777777" w:rsidR="004A5527" w:rsidRDefault="00000000">
                        <w:pPr>
                          <w:pStyle w:val="TableParagraph"/>
                          <w:spacing w:line="129" w:lineRule="exact"/>
                          <w:ind w:left="87"/>
                          <w:rPr>
                            <w:sz w:val="13"/>
                          </w:rPr>
                        </w:pPr>
                        <w:r>
                          <w:rPr>
                            <w:sz w:val="13"/>
                          </w:rPr>
                          <w:t>Solana Suárez, Enrique; Melián</w:t>
                        </w:r>
                      </w:p>
                      <w:p w14:paraId="08A11A8A" w14:textId="77777777" w:rsidR="004A5527" w:rsidRDefault="00000000">
                        <w:pPr>
                          <w:pStyle w:val="TableParagraph"/>
                          <w:spacing w:before="2"/>
                          <w:ind w:left="87"/>
                          <w:rPr>
                            <w:sz w:val="13"/>
                          </w:rPr>
                        </w:pPr>
                        <w:r>
                          <w:rPr>
                            <w:sz w:val="13"/>
                          </w:rPr>
                          <w:t>García, Ángel; Nuñez Hernández,</w:t>
                        </w:r>
                      </w:p>
                      <w:p w14:paraId="2783DCFA" w14:textId="77777777" w:rsidR="004A5527" w:rsidRDefault="00000000">
                        <w:pPr>
                          <w:pStyle w:val="TableParagraph"/>
                          <w:spacing w:before="1" w:line="150" w:lineRule="atLeast"/>
                          <w:ind w:left="87" w:right="415"/>
                          <w:rPr>
                            <w:sz w:val="13"/>
                          </w:rPr>
                        </w:pPr>
                        <w:r>
                          <w:rPr>
                            <w:sz w:val="13"/>
                          </w:rPr>
                          <w:t>José; Gutiérrez Labory, Elsa; Saavedr</w:t>
                        </w:r>
                      </w:p>
                    </w:tc>
                    <w:tc>
                      <w:tcPr>
                        <w:tcW w:w="1396" w:type="dxa"/>
                        <w:tcBorders>
                          <w:top w:val="double" w:sz="1" w:space="0" w:color="000000"/>
                        </w:tcBorders>
                      </w:tcPr>
                      <w:p w14:paraId="08C1292F" w14:textId="77777777" w:rsidR="004A5527" w:rsidRDefault="004A5527">
                        <w:pPr>
                          <w:pStyle w:val="TableParagraph"/>
                          <w:spacing w:before="10"/>
                          <w:rPr>
                            <w:sz w:val="17"/>
                          </w:rPr>
                        </w:pPr>
                      </w:p>
                      <w:p w14:paraId="755592B0" w14:textId="77777777" w:rsidR="004A5527" w:rsidRDefault="00000000">
                        <w:pPr>
                          <w:pStyle w:val="TableParagraph"/>
                          <w:ind w:left="88"/>
                          <w:rPr>
                            <w:sz w:val="13"/>
                          </w:rPr>
                        </w:pPr>
                        <w:r>
                          <w:rPr>
                            <w:sz w:val="13"/>
                          </w:rPr>
                          <w:t>Arquitectura</w:t>
                        </w:r>
                      </w:p>
                    </w:tc>
                    <w:tc>
                      <w:tcPr>
                        <w:tcW w:w="2093" w:type="dxa"/>
                        <w:tcBorders>
                          <w:top w:val="double" w:sz="1" w:space="0" w:color="000000"/>
                        </w:tcBorders>
                      </w:tcPr>
                      <w:p w14:paraId="6EE966FE" w14:textId="77777777" w:rsidR="004A5527" w:rsidRDefault="00000000">
                        <w:pPr>
                          <w:pStyle w:val="TableParagraph"/>
                          <w:spacing w:before="56" w:line="242" w:lineRule="auto"/>
                          <w:ind w:left="86" w:right="662"/>
                          <w:rPr>
                            <w:sz w:val="13"/>
                          </w:rPr>
                        </w:pPr>
                        <w:r>
                          <w:rPr>
                            <w:sz w:val="13"/>
                          </w:rPr>
                          <w:t>Manuales Docentes Universitarios: Área de Enseñanzas Técnicas</w:t>
                        </w:r>
                      </w:p>
                    </w:tc>
                    <w:tc>
                      <w:tcPr>
                        <w:tcW w:w="1280" w:type="dxa"/>
                        <w:tcBorders>
                          <w:top w:val="double" w:sz="1" w:space="0" w:color="000000"/>
                        </w:tcBorders>
                      </w:tcPr>
                      <w:p w14:paraId="0B20FE43" w14:textId="77777777" w:rsidR="004A5527" w:rsidRDefault="004A5527">
                        <w:pPr>
                          <w:pStyle w:val="TableParagraph"/>
                          <w:spacing w:before="10"/>
                          <w:rPr>
                            <w:sz w:val="17"/>
                          </w:rPr>
                        </w:pPr>
                      </w:p>
                      <w:p w14:paraId="0BC6F7AE" w14:textId="77777777" w:rsidR="004A5527" w:rsidRDefault="00000000">
                        <w:pPr>
                          <w:pStyle w:val="TableParagraph"/>
                          <w:ind w:left="108" w:right="107"/>
                          <w:jc w:val="center"/>
                          <w:rPr>
                            <w:sz w:val="13"/>
                          </w:rPr>
                        </w:pPr>
                        <w:r>
                          <w:rPr>
                            <w:sz w:val="13"/>
                          </w:rPr>
                          <w:t>9788496502383</w:t>
                        </w:r>
                      </w:p>
                    </w:tc>
                    <w:tc>
                      <w:tcPr>
                        <w:tcW w:w="900" w:type="dxa"/>
                        <w:tcBorders>
                          <w:top w:val="double" w:sz="1" w:space="0" w:color="000000"/>
                        </w:tcBorders>
                      </w:tcPr>
                      <w:p w14:paraId="6B188F8C" w14:textId="77777777" w:rsidR="004A5527" w:rsidRDefault="004A5527">
                        <w:pPr>
                          <w:pStyle w:val="TableParagraph"/>
                          <w:spacing w:before="10"/>
                          <w:rPr>
                            <w:sz w:val="17"/>
                          </w:rPr>
                        </w:pPr>
                      </w:p>
                      <w:p w14:paraId="2847D6B0" w14:textId="77777777" w:rsidR="004A5527" w:rsidRDefault="00000000">
                        <w:pPr>
                          <w:pStyle w:val="TableParagraph"/>
                          <w:ind w:left="143" w:right="141"/>
                          <w:jc w:val="center"/>
                          <w:rPr>
                            <w:sz w:val="13"/>
                          </w:rPr>
                        </w:pPr>
                        <w:r>
                          <w:rPr>
                            <w:sz w:val="13"/>
                          </w:rPr>
                          <w:t>35,00</w:t>
                        </w:r>
                      </w:p>
                    </w:tc>
                  </w:tr>
                  <w:tr w:rsidR="004A5527" w14:paraId="0A1E64B6" w14:textId="77777777">
                    <w:trPr>
                      <w:trHeight w:val="450"/>
                    </w:trPr>
                    <w:tc>
                      <w:tcPr>
                        <w:tcW w:w="1508" w:type="dxa"/>
                      </w:tcPr>
                      <w:p w14:paraId="1932196C" w14:textId="77777777" w:rsidR="004A5527" w:rsidRDefault="00000000">
                        <w:pPr>
                          <w:pStyle w:val="TableParagraph"/>
                          <w:spacing w:line="147" w:lineRule="exact"/>
                          <w:ind w:left="87"/>
                          <w:rPr>
                            <w:sz w:val="13"/>
                          </w:rPr>
                        </w:pPr>
                        <w:r>
                          <w:rPr>
                            <w:sz w:val="13"/>
                          </w:rPr>
                          <w:t>Gestión y diseño</w:t>
                        </w:r>
                      </w:p>
                      <w:p w14:paraId="32060C8B" w14:textId="77777777" w:rsidR="004A5527" w:rsidRDefault="00000000">
                        <w:pPr>
                          <w:pStyle w:val="TableParagraph"/>
                          <w:spacing w:before="1" w:line="150" w:lineRule="atLeast"/>
                          <w:ind w:left="87" w:right="263"/>
                          <w:rPr>
                            <w:sz w:val="13"/>
                          </w:rPr>
                        </w:pPr>
                        <w:r>
                          <w:rPr>
                            <w:sz w:val="13"/>
                          </w:rPr>
                          <w:t>organizativo de empresas turísticas</w:t>
                        </w:r>
                      </w:p>
                    </w:tc>
                    <w:tc>
                      <w:tcPr>
                        <w:tcW w:w="2209" w:type="dxa"/>
                      </w:tcPr>
                      <w:p w14:paraId="2D1BEED7" w14:textId="77777777" w:rsidR="004A5527" w:rsidRDefault="00000000">
                        <w:pPr>
                          <w:pStyle w:val="TableParagraph"/>
                          <w:spacing w:before="72" w:line="242" w:lineRule="auto"/>
                          <w:ind w:left="87" w:right="79"/>
                          <w:rPr>
                            <w:sz w:val="13"/>
                          </w:rPr>
                        </w:pPr>
                        <w:r>
                          <w:rPr>
                            <w:sz w:val="13"/>
                          </w:rPr>
                          <w:t>García Almeida, Desiderio Juan; Fernández Monroy, Margarita</w:t>
                        </w:r>
                      </w:p>
                    </w:tc>
                    <w:tc>
                      <w:tcPr>
                        <w:tcW w:w="1396" w:type="dxa"/>
                      </w:tcPr>
                      <w:p w14:paraId="23A66661" w14:textId="77777777" w:rsidR="004A5527" w:rsidRDefault="00000000">
                        <w:pPr>
                          <w:pStyle w:val="TableParagraph"/>
                          <w:spacing w:before="72" w:line="242" w:lineRule="auto"/>
                          <w:ind w:left="88" w:right="215"/>
                          <w:rPr>
                            <w:sz w:val="13"/>
                          </w:rPr>
                        </w:pPr>
                        <w:r>
                          <w:rPr>
                            <w:sz w:val="13"/>
                          </w:rPr>
                          <w:t>Gestión y técnicas de gestión</w:t>
                        </w:r>
                      </w:p>
                    </w:tc>
                    <w:tc>
                      <w:tcPr>
                        <w:tcW w:w="2093" w:type="dxa"/>
                      </w:tcPr>
                      <w:p w14:paraId="41B25A86" w14:textId="77777777" w:rsidR="004A5527" w:rsidRDefault="00000000">
                        <w:pPr>
                          <w:pStyle w:val="TableParagraph"/>
                          <w:spacing w:line="147" w:lineRule="exact"/>
                          <w:ind w:left="86"/>
                          <w:rPr>
                            <w:sz w:val="13"/>
                          </w:rPr>
                        </w:pPr>
                        <w:r>
                          <w:rPr>
                            <w:sz w:val="13"/>
                          </w:rPr>
                          <w:t>Manuales</w:t>
                        </w:r>
                        <w:r>
                          <w:rPr>
                            <w:spacing w:val="4"/>
                            <w:sz w:val="13"/>
                          </w:rPr>
                          <w:t xml:space="preserve"> </w:t>
                        </w:r>
                        <w:r>
                          <w:rPr>
                            <w:sz w:val="13"/>
                          </w:rPr>
                          <w:t>Docentes</w:t>
                        </w:r>
                      </w:p>
                      <w:p w14:paraId="7247A4DD" w14:textId="77777777" w:rsidR="004A5527" w:rsidRDefault="00000000">
                        <w:pPr>
                          <w:pStyle w:val="TableParagraph"/>
                          <w:spacing w:before="1" w:line="150" w:lineRule="atLeast"/>
                          <w:ind w:left="86"/>
                          <w:rPr>
                            <w:sz w:val="13"/>
                          </w:rPr>
                        </w:pPr>
                        <w:r>
                          <w:rPr>
                            <w:sz w:val="13"/>
                          </w:rPr>
                          <w:t>Universitarios: Área de Ciencias Sociales y Jurídicas</w:t>
                        </w:r>
                      </w:p>
                    </w:tc>
                    <w:tc>
                      <w:tcPr>
                        <w:tcW w:w="1280" w:type="dxa"/>
                      </w:tcPr>
                      <w:p w14:paraId="418C987D" w14:textId="77777777" w:rsidR="004A5527" w:rsidRDefault="004A5527">
                        <w:pPr>
                          <w:pStyle w:val="TableParagraph"/>
                          <w:spacing w:before="10"/>
                          <w:rPr>
                            <w:sz w:val="12"/>
                          </w:rPr>
                        </w:pPr>
                      </w:p>
                      <w:p w14:paraId="49C2C3F5" w14:textId="77777777" w:rsidR="004A5527" w:rsidRDefault="00000000">
                        <w:pPr>
                          <w:pStyle w:val="TableParagraph"/>
                          <w:ind w:left="108" w:right="107"/>
                          <w:jc w:val="center"/>
                          <w:rPr>
                            <w:sz w:val="13"/>
                          </w:rPr>
                        </w:pPr>
                        <w:r>
                          <w:rPr>
                            <w:sz w:val="13"/>
                          </w:rPr>
                          <w:t>9788496502819</w:t>
                        </w:r>
                      </w:p>
                    </w:tc>
                    <w:tc>
                      <w:tcPr>
                        <w:tcW w:w="900" w:type="dxa"/>
                      </w:tcPr>
                      <w:p w14:paraId="4FE471F5" w14:textId="77777777" w:rsidR="004A5527" w:rsidRDefault="004A5527">
                        <w:pPr>
                          <w:pStyle w:val="TableParagraph"/>
                          <w:spacing w:before="10"/>
                          <w:rPr>
                            <w:sz w:val="12"/>
                          </w:rPr>
                        </w:pPr>
                      </w:p>
                      <w:p w14:paraId="09F4A9AF" w14:textId="77777777" w:rsidR="004A5527" w:rsidRDefault="00000000">
                        <w:pPr>
                          <w:pStyle w:val="TableParagraph"/>
                          <w:ind w:left="143" w:right="141"/>
                          <w:jc w:val="center"/>
                          <w:rPr>
                            <w:sz w:val="13"/>
                          </w:rPr>
                        </w:pPr>
                        <w:r>
                          <w:rPr>
                            <w:sz w:val="13"/>
                          </w:rPr>
                          <w:t>20,00</w:t>
                        </w:r>
                      </w:p>
                    </w:tc>
                  </w:tr>
                  <w:tr w:rsidR="004A5527" w14:paraId="78EABA09" w14:textId="77777777">
                    <w:trPr>
                      <w:trHeight w:val="602"/>
                    </w:trPr>
                    <w:tc>
                      <w:tcPr>
                        <w:tcW w:w="1508" w:type="dxa"/>
                      </w:tcPr>
                      <w:p w14:paraId="4B0A4E31" w14:textId="77777777" w:rsidR="004A5527" w:rsidRDefault="00000000">
                        <w:pPr>
                          <w:pStyle w:val="TableParagraph"/>
                          <w:spacing w:line="242" w:lineRule="auto"/>
                          <w:ind w:left="87" w:right="328"/>
                          <w:rPr>
                            <w:sz w:val="13"/>
                          </w:rPr>
                        </w:pPr>
                        <w:r>
                          <w:rPr>
                            <w:sz w:val="13"/>
                          </w:rPr>
                          <w:t>GeoFísica Marina: fundamentos y</w:t>
                        </w:r>
                      </w:p>
                      <w:p w14:paraId="656690DB" w14:textId="77777777" w:rsidR="004A5527" w:rsidRDefault="00000000">
                        <w:pPr>
                          <w:pStyle w:val="TableParagraph"/>
                          <w:spacing w:line="150" w:lineRule="atLeast"/>
                          <w:ind w:left="87" w:right="487"/>
                          <w:rPr>
                            <w:sz w:val="13"/>
                          </w:rPr>
                        </w:pPr>
                        <w:r>
                          <w:rPr>
                            <w:sz w:val="13"/>
                          </w:rPr>
                          <w:t>aplicación a la tectónica global</w:t>
                        </w:r>
                      </w:p>
                    </w:tc>
                    <w:tc>
                      <w:tcPr>
                        <w:tcW w:w="2209" w:type="dxa"/>
                      </w:tcPr>
                      <w:p w14:paraId="2AD00058" w14:textId="77777777" w:rsidR="004A5527" w:rsidRDefault="00000000">
                        <w:pPr>
                          <w:pStyle w:val="TableParagraph"/>
                          <w:spacing w:line="242" w:lineRule="auto"/>
                          <w:ind w:left="87" w:right="79"/>
                          <w:rPr>
                            <w:sz w:val="13"/>
                          </w:rPr>
                        </w:pPr>
                        <w:r>
                          <w:rPr>
                            <w:sz w:val="13"/>
                          </w:rPr>
                          <w:t>Rodríguez Santana, Ángel; Antoranz Pecharromán, Ana M.;</w:t>
                        </w:r>
                      </w:p>
                      <w:p w14:paraId="08AA0132" w14:textId="77777777" w:rsidR="004A5527" w:rsidRDefault="00000000">
                        <w:pPr>
                          <w:pStyle w:val="TableParagraph"/>
                          <w:spacing w:line="150" w:lineRule="atLeast"/>
                          <w:ind w:left="87" w:right="79"/>
                          <w:rPr>
                            <w:sz w:val="13"/>
                          </w:rPr>
                        </w:pPr>
                        <w:r>
                          <w:rPr>
                            <w:sz w:val="13"/>
                          </w:rPr>
                          <w:t>Menéndez González, Inmaculada; Cisneros Agui</w:t>
                        </w:r>
                      </w:p>
                    </w:tc>
                    <w:tc>
                      <w:tcPr>
                        <w:tcW w:w="1396" w:type="dxa"/>
                      </w:tcPr>
                      <w:p w14:paraId="7CFC8ABD" w14:textId="77777777" w:rsidR="004A5527" w:rsidRDefault="004A5527">
                        <w:pPr>
                          <w:pStyle w:val="TableParagraph"/>
                          <w:spacing w:before="4"/>
                          <w:rPr>
                            <w:sz w:val="19"/>
                          </w:rPr>
                        </w:pPr>
                      </w:p>
                      <w:p w14:paraId="7F6381F9" w14:textId="77777777" w:rsidR="004A5527" w:rsidRDefault="00000000">
                        <w:pPr>
                          <w:pStyle w:val="TableParagraph"/>
                          <w:spacing w:before="1"/>
                          <w:ind w:left="88"/>
                          <w:rPr>
                            <w:sz w:val="13"/>
                          </w:rPr>
                        </w:pPr>
                        <w:r>
                          <w:rPr>
                            <w:sz w:val="13"/>
                          </w:rPr>
                          <w:t>Geofísica</w:t>
                        </w:r>
                      </w:p>
                    </w:tc>
                    <w:tc>
                      <w:tcPr>
                        <w:tcW w:w="2093" w:type="dxa"/>
                      </w:tcPr>
                      <w:p w14:paraId="277E1D7A" w14:textId="77777777" w:rsidR="004A5527" w:rsidRDefault="00000000">
                        <w:pPr>
                          <w:pStyle w:val="TableParagraph"/>
                          <w:spacing w:before="74" w:line="242" w:lineRule="auto"/>
                          <w:ind w:left="86" w:right="120"/>
                          <w:rPr>
                            <w:sz w:val="13"/>
                          </w:rPr>
                        </w:pPr>
                        <w:r>
                          <w:rPr>
                            <w:sz w:val="13"/>
                          </w:rPr>
                          <w:t>Manuales Docentes Universitarios: Área de Ciencias Experimentales y de la Salud</w:t>
                        </w:r>
                      </w:p>
                    </w:tc>
                    <w:tc>
                      <w:tcPr>
                        <w:tcW w:w="1280" w:type="dxa"/>
                      </w:tcPr>
                      <w:p w14:paraId="2C3D9A14" w14:textId="77777777" w:rsidR="004A5527" w:rsidRDefault="004A5527">
                        <w:pPr>
                          <w:pStyle w:val="TableParagraph"/>
                          <w:spacing w:before="4"/>
                          <w:rPr>
                            <w:sz w:val="19"/>
                          </w:rPr>
                        </w:pPr>
                      </w:p>
                      <w:p w14:paraId="524CB30D" w14:textId="77777777" w:rsidR="004A5527" w:rsidRDefault="00000000">
                        <w:pPr>
                          <w:pStyle w:val="TableParagraph"/>
                          <w:spacing w:before="1"/>
                          <w:ind w:left="108" w:right="107"/>
                          <w:jc w:val="center"/>
                          <w:rPr>
                            <w:sz w:val="13"/>
                          </w:rPr>
                        </w:pPr>
                        <w:r>
                          <w:rPr>
                            <w:sz w:val="13"/>
                          </w:rPr>
                          <w:t>9788496502772</w:t>
                        </w:r>
                      </w:p>
                    </w:tc>
                    <w:tc>
                      <w:tcPr>
                        <w:tcW w:w="900" w:type="dxa"/>
                      </w:tcPr>
                      <w:p w14:paraId="637DE5FE" w14:textId="77777777" w:rsidR="004A5527" w:rsidRDefault="004A5527">
                        <w:pPr>
                          <w:pStyle w:val="TableParagraph"/>
                          <w:spacing w:before="4"/>
                          <w:rPr>
                            <w:sz w:val="19"/>
                          </w:rPr>
                        </w:pPr>
                      </w:p>
                      <w:p w14:paraId="6FED2D2B" w14:textId="77777777" w:rsidR="004A5527" w:rsidRDefault="00000000">
                        <w:pPr>
                          <w:pStyle w:val="TableParagraph"/>
                          <w:spacing w:before="1"/>
                          <w:ind w:left="143" w:right="141"/>
                          <w:jc w:val="center"/>
                          <w:rPr>
                            <w:sz w:val="13"/>
                          </w:rPr>
                        </w:pPr>
                        <w:r>
                          <w:rPr>
                            <w:sz w:val="13"/>
                          </w:rPr>
                          <w:t>25,00</w:t>
                        </w:r>
                      </w:p>
                    </w:tc>
                  </w:tr>
                  <w:tr w:rsidR="004A5527" w14:paraId="5452221B" w14:textId="77777777">
                    <w:trPr>
                      <w:trHeight w:val="602"/>
                    </w:trPr>
                    <w:tc>
                      <w:tcPr>
                        <w:tcW w:w="1508" w:type="dxa"/>
                      </w:tcPr>
                      <w:p w14:paraId="5FEFEF5E" w14:textId="77777777" w:rsidR="004A5527" w:rsidRDefault="00000000">
                        <w:pPr>
                          <w:pStyle w:val="TableParagraph"/>
                          <w:spacing w:before="72" w:line="242" w:lineRule="auto"/>
                          <w:ind w:left="87" w:right="133"/>
                          <w:rPr>
                            <w:sz w:val="13"/>
                          </w:rPr>
                        </w:pPr>
                        <w:r>
                          <w:rPr>
                            <w:sz w:val="13"/>
                          </w:rPr>
                          <w:t>Experimentación en Química orgánica. Manual de laboratorio</w:t>
                        </w:r>
                      </w:p>
                    </w:tc>
                    <w:tc>
                      <w:tcPr>
                        <w:tcW w:w="2209" w:type="dxa"/>
                      </w:tcPr>
                      <w:p w14:paraId="12BECBFB" w14:textId="77777777" w:rsidR="004A5527" w:rsidRDefault="00000000">
                        <w:pPr>
                          <w:pStyle w:val="TableParagraph"/>
                          <w:spacing w:line="242" w:lineRule="auto"/>
                          <w:ind w:left="87" w:right="182"/>
                          <w:jc w:val="both"/>
                          <w:rPr>
                            <w:sz w:val="13"/>
                          </w:rPr>
                        </w:pPr>
                        <w:r>
                          <w:rPr>
                            <w:sz w:val="13"/>
                          </w:rPr>
                          <w:t>Eiroa Martínez, José Luis; Triana Méndez, Jorge; Muñoz Pérez de Obanos, Juan Cruz; Pérez</w:t>
                        </w:r>
                      </w:p>
                      <w:p w14:paraId="3CA42610" w14:textId="77777777" w:rsidR="004A5527" w:rsidRDefault="00000000">
                        <w:pPr>
                          <w:pStyle w:val="TableParagraph"/>
                          <w:spacing w:line="132" w:lineRule="exact"/>
                          <w:ind w:left="87"/>
                          <w:jc w:val="both"/>
                          <w:rPr>
                            <w:sz w:val="13"/>
                          </w:rPr>
                        </w:pPr>
                        <w:r>
                          <w:rPr>
                            <w:sz w:val="13"/>
                          </w:rPr>
                          <w:t>Galván, Fra</w:t>
                        </w:r>
                      </w:p>
                    </w:tc>
                    <w:tc>
                      <w:tcPr>
                        <w:tcW w:w="1396" w:type="dxa"/>
                      </w:tcPr>
                      <w:p w14:paraId="00551167" w14:textId="77777777" w:rsidR="004A5527" w:rsidRDefault="004A5527">
                        <w:pPr>
                          <w:pStyle w:val="TableParagraph"/>
                          <w:spacing w:before="4"/>
                          <w:rPr>
                            <w:sz w:val="19"/>
                          </w:rPr>
                        </w:pPr>
                      </w:p>
                      <w:p w14:paraId="5A894ADF" w14:textId="77777777" w:rsidR="004A5527" w:rsidRDefault="00000000">
                        <w:pPr>
                          <w:pStyle w:val="TableParagraph"/>
                          <w:spacing w:before="1"/>
                          <w:ind w:left="88"/>
                          <w:rPr>
                            <w:sz w:val="13"/>
                          </w:rPr>
                        </w:pPr>
                        <w:r>
                          <w:rPr>
                            <w:sz w:val="13"/>
                          </w:rPr>
                          <w:t>Obras de Consulta</w:t>
                        </w:r>
                      </w:p>
                    </w:tc>
                    <w:tc>
                      <w:tcPr>
                        <w:tcW w:w="2093" w:type="dxa"/>
                      </w:tcPr>
                      <w:p w14:paraId="600A3E87" w14:textId="77777777" w:rsidR="004A5527" w:rsidRDefault="00000000">
                        <w:pPr>
                          <w:pStyle w:val="TableParagraph"/>
                          <w:spacing w:before="72" w:line="242" w:lineRule="auto"/>
                          <w:ind w:left="86" w:right="120"/>
                          <w:rPr>
                            <w:sz w:val="13"/>
                          </w:rPr>
                        </w:pPr>
                        <w:r>
                          <w:rPr>
                            <w:sz w:val="13"/>
                          </w:rPr>
                          <w:t>Manuales Docentes Universitarios: Área de Ciencias Experimentales y de la Salud</w:t>
                        </w:r>
                      </w:p>
                    </w:tc>
                    <w:tc>
                      <w:tcPr>
                        <w:tcW w:w="1280" w:type="dxa"/>
                      </w:tcPr>
                      <w:p w14:paraId="040DB064" w14:textId="77777777" w:rsidR="004A5527" w:rsidRDefault="004A5527">
                        <w:pPr>
                          <w:pStyle w:val="TableParagraph"/>
                          <w:spacing w:before="4"/>
                          <w:rPr>
                            <w:sz w:val="19"/>
                          </w:rPr>
                        </w:pPr>
                      </w:p>
                      <w:p w14:paraId="1C349CA9" w14:textId="77777777" w:rsidR="004A5527" w:rsidRDefault="00000000">
                        <w:pPr>
                          <w:pStyle w:val="TableParagraph"/>
                          <w:spacing w:before="1"/>
                          <w:ind w:left="108" w:right="107"/>
                          <w:jc w:val="center"/>
                          <w:rPr>
                            <w:sz w:val="13"/>
                          </w:rPr>
                        </w:pPr>
                        <w:r>
                          <w:rPr>
                            <w:sz w:val="13"/>
                          </w:rPr>
                          <w:t>9788496502765</w:t>
                        </w:r>
                      </w:p>
                    </w:tc>
                    <w:tc>
                      <w:tcPr>
                        <w:tcW w:w="900" w:type="dxa"/>
                      </w:tcPr>
                      <w:p w14:paraId="296AB8F1" w14:textId="77777777" w:rsidR="004A5527" w:rsidRDefault="004A5527">
                        <w:pPr>
                          <w:pStyle w:val="TableParagraph"/>
                          <w:spacing w:before="4"/>
                          <w:rPr>
                            <w:sz w:val="19"/>
                          </w:rPr>
                        </w:pPr>
                      </w:p>
                      <w:p w14:paraId="7E45BC34" w14:textId="77777777" w:rsidR="004A5527" w:rsidRDefault="00000000">
                        <w:pPr>
                          <w:pStyle w:val="TableParagraph"/>
                          <w:spacing w:before="1"/>
                          <w:ind w:left="143" w:right="141"/>
                          <w:jc w:val="center"/>
                          <w:rPr>
                            <w:sz w:val="13"/>
                          </w:rPr>
                        </w:pPr>
                        <w:r>
                          <w:rPr>
                            <w:sz w:val="13"/>
                          </w:rPr>
                          <w:t>20,00</w:t>
                        </w:r>
                      </w:p>
                    </w:tc>
                  </w:tr>
                  <w:tr w:rsidR="004A5527" w14:paraId="0E1AD592" w14:textId="77777777">
                    <w:trPr>
                      <w:trHeight w:val="450"/>
                    </w:trPr>
                    <w:tc>
                      <w:tcPr>
                        <w:tcW w:w="1508" w:type="dxa"/>
                      </w:tcPr>
                      <w:p w14:paraId="6DF35287" w14:textId="77777777" w:rsidR="004A5527" w:rsidRDefault="004A5527">
                        <w:pPr>
                          <w:pStyle w:val="TableParagraph"/>
                          <w:spacing w:before="10"/>
                          <w:rPr>
                            <w:sz w:val="12"/>
                          </w:rPr>
                        </w:pPr>
                      </w:p>
                      <w:p w14:paraId="2AB1F463" w14:textId="77777777" w:rsidR="004A5527" w:rsidRDefault="00000000">
                        <w:pPr>
                          <w:pStyle w:val="TableParagraph"/>
                          <w:ind w:left="87"/>
                          <w:rPr>
                            <w:sz w:val="13"/>
                          </w:rPr>
                        </w:pPr>
                        <w:r>
                          <w:rPr>
                            <w:sz w:val="13"/>
                          </w:rPr>
                          <w:t>Elasticidad tensorial</w:t>
                        </w:r>
                      </w:p>
                    </w:tc>
                    <w:tc>
                      <w:tcPr>
                        <w:tcW w:w="2209" w:type="dxa"/>
                      </w:tcPr>
                      <w:p w14:paraId="07F950CF" w14:textId="77777777" w:rsidR="004A5527" w:rsidRDefault="004A5527">
                        <w:pPr>
                          <w:pStyle w:val="TableParagraph"/>
                          <w:spacing w:before="10"/>
                          <w:rPr>
                            <w:sz w:val="12"/>
                          </w:rPr>
                        </w:pPr>
                      </w:p>
                      <w:p w14:paraId="029DDCAF" w14:textId="77777777" w:rsidR="004A5527" w:rsidRDefault="00000000">
                        <w:pPr>
                          <w:pStyle w:val="TableParagraph"/>
                          <w:ind w:left="87"/>
                          <w:rPr>
                            <w:sz w:val="13"/>
                          </w:rPr>
                        </w:pPr>
                        <w:r>
                          <w:rPr>
                            <w:sz w:val="13"/>
                          </w:rPr>
                          <w:t>Melián Pérez-Marín, Julio</w:t>
                        </w:r>
                      </w:p>
                    </w:tc>
                    <w:tc>
                      <w:tcPr>
                        <w:tcW w:w="1396" w:type="dxa"/>
                      </w:tcPr>
                      <w:p w14:paraId="7D27E3FC" w14:textId="77777777" w:rsidR="004A5527" w:rsidRDefault="004A5527">
                        <w:pPr>
                          <w:pStyle w:val="TableParagraph"/>
                          <w:spacing w:before="10"/>
                          <w:rPr>
                            <w:sz w:val="12"/>
                          </w:rPr>
                        </w:pPr>
                      </w:p>
                      <w:p w14:paraId="7E624683" w14:textId="77777777" w:rsidR="004A5527" w:rsidRDefault="00000000">
                        <w:pPr>
                          <w:pStyle w:val="TableParagraph"/>
                          <w:ind w:left="88"/>
                          <w:rPr>
                            <w:sz w:val="13"/>
                          </w:rPr>
                        </w:pPr>
                        <w:r>
                          <w:rPr>
                            <w:sz w:val="13"/>
                          </w:rPr>
                          <w:t>Física</w:t>
                        </w:r>
                      </w:p>
                    </w:tc>
                    <w:tc>
                      <w:tcPr>
                        <w:tcW w:w="2093" w:type="dxa"/>
                      </w:tcPr>
                      <w:p w14:paraId="1B380C33" w14:textId="77777777" w:rsidR="004A5527" w:rsidRDefault="00000000">
                        <w:pPr>
                          <w:pStyle w:val="TableParagraph"/>
                          <w:spacing w:line="147" w:lineRule="exact"/>
                          <w:ind w:left="86"/>
                          <w:rPr>
                            <w:sz w:val="13"/>
                          </w:rPr>
                        </w:pPr>
                        <w:r>
                          <w:rPr>
                            <w:sz w:val="13"/>
                          </w:rPr>
                          <w:t>Manuales Docentes</w:t>
                        </w:r>
                      </w:p>
                      <w:p w14:paraId="5038B6B3" w14:textId="77777777" w:rsidR="004A5527" w:rsidRDefault="00000000">
                        <w:pPr>
                          <w:pStyle w:val="TableParagraph"/>
                          <w:spacing w:before="1" w:line="150" w:lineRule="atLeast"/>
                          <w:ind w:left="86" w:right="662"/>
                          <w:rPr>
                            <w:sz w:val="13"/>
                          </w:rPr>
                        </w:pPr>
                        <w:r>
                          <w:rPr>
                            <w:sz w:val="13"/>
                          </w:rPr>
                          <w:t>Universitarios: Área de Enseñanzas Técnicas</w:t>
                        </w:r>
                      </w:p>
                    </w:tc>
                    <w:tc>
                      <w:tcPr>
                        <w:tcW w:w="1280" w:type="dxa"/>
                      </w:tcPr>
                      <w:p w14:paraId="2AC5D762" w14:textId="77777777" w:rsidR="004A5527" w:rsidRDefault="004A5527">
                        <w:pPr>
                          <w:pStyle w:val="TableParagraph"/>
                          <w:spacing w:before="10"/>
                          <w:rPr>
                            <w:sz w:val="12"/>
                          </w:rPr>
                        </w:pPr>
                      </w:p>
                      <w:p w14:paraId="02E482BA" w14:textId="77777777" w:rsidR="004A5527" w:rsidRDefault="00000000">
                        <w:pPr>
                          <w:pStyle w:val="TableParagraph"/>
                          <w:ind w:left="108" w:right="107"/>
                          <w:jc w:val="center"/>
                          <w:rPr>
                            <w:sz w:val="13"/>
                          </w:rPr>
                        </w:pPr>
                        <w:r>
                          <w:rPr>
                            <w:sz w:val="13"/>
                          </w:rPr>
                          <w:t>9788496502758</w:t>
                        </w:r>
                      </w:p>
                    </w:tc>
                    <w:tc>
                      <w:tcPr>
                        <w:tcW w:w="900" w:type="dxa"/>
                      </w:tcPr>
                      <w:p w14:paraId="1377CEEC" w14:textId="77777777" w:rsidR="004A5527" w:rsidRDefault="004A5527">
                        <w:pPr>
                          <w:pStyle w:val="TableParagraph"/>
                          <w:spacing w:before="10"/>
                          <w:rPr>
                            <w:sz w:val="12"/>
                          </w:rPr>
                        </w:pPr>
                      </w:p>
                      <w:p w14:paraId="7649F3CC" w14:textId="77777777" w:rsidR="004A5527" w:rsidRDefault="00000000">
                        <w:pPr>
                          <w:pStyle w:val="TableParagraph"/>
                          <w:ind w:left="143" w:right="141"/>
                          <w:jc w:val="center"/>
                          <w:rPr>
                            <w:sz w:val="13"/>
                          </w:rPr>
                        </w:pPr>
                        <w:r>
                          <w:rPr>
                            <w:sz w:val="13"/>
                          </w:rPr>
                          <w:t>15,00</w:t>
                        </w:r>
                      </w:p>
                    </w:tc>
                  </w:tr>
                  <w:tr w:rsidR="004A5527" w14:paraId="3EE375FE" w14:textId="77777777">
                    <w:trPr>
                      <w:trHeight w:val="450"/>
                    </w:trPr>
                    <w:tc>
                      <w:tcPr>
                        <w:tcW w:w="1508" w:type="dxa"/>
                      </w:tcPr>
                      <w:p w14:paraId="367FEA47" w14:textId="77777777" w:rsidR="004A5527" w:rsidRDefault="004A5527">
                        <w:pPr>
                          <w:pStyle w:val="TableParagraph"/>
                          <w:spacing w:before="10"/>
                          <w:rPr>
                            <w:sz w:val="12"/>
                          </w:rPr>
                        </w:pPr>
                      </w:p>
                      <w:p w14:paraId="644B6E06" w14:textId="77777777" w:rsidR="004A5527" w:rsidRDefault="00000000">
                        <w:pPr>
                          <w:pStyle w:val="TableParagraph"/>
                          <w:ind w:left="87"/>
                          <w:rPr>
                            <w:sz w:val="13"/>
                          </w:rPr>
                        </w:pPr>
                        <w:r>
                          <w:rPr>
                            <w:sz w:val="13"/>
                          </w:rPr>
                          <w:t>Porta Linguarum</w:t>
                        </w:r>
                      </w:p>
                    </w:tc>
                    <w:tc>
                      <w:tcPr>
                        <w:tcW w:w="2209" w:type="dxa"/>
                      </w:tcPr>
                      <w:p w14:paraId="3CC8B9EA" w14:textId="77777777" w:rsidR="004A5527" w:rsidRDefault="004A5527">
                        <w:pPr>
                          <w:pStyle w:val="TableParagraph"/>
                          <w:rPr>
                            <w:rFonts w:ascii="Times New Roman"/>
                            <w:sz w:val="12"/>
                          </w:rPr>
                        </w:pPr>
                      </w:p>
                    </w:tc>
                    <w:tc>
                      <w:tcPr>
                        <w:tcW w:w="1396" w:type="dxa"/>
                      </w:tcPr>
                      <w:p w14:paraId="7B9128C3" w14:textId="77777777" w:rsidR="004A5527" w:rsidRDefault="00000000">
                        <w:pPr>
                          <w:pStyle w:val="TableParagraph"/>
                          <w:spacing w:line="147" w:lineRule="exact"/>
                          <w:ind w:left="88"/>
                          <w:rPr>
                            <w:sz w:val="13"/>
                          </w:rPr>
                        </w:pPr>
                        <w:r>
                          <w:rPr>
                            <w:sz w:val="13"/>
                          </w:rPr>
                          <w:t>Teoría y métodos de</w:t>
                        </w:r>
                      </w:p>
                      <w:p w14:paraId="0AD5AA1E" w14:textId="77777777" w:rsidR="004A5527" w:rsidRDefault="00000000">
                        <w:pPr>
                          <w:pStyle w:val="TableParagraph"/>
                          <w:spacing w:before="1" w:line="150" w:lineRule="atLeast"/>
                          <w:ind w:left="88" w:right="461"/>
                          <w:rPr>
                            <w:sz w:val="13"/>
                          </w:rPr>
                        </w:pPr>
                        <w:r>
                          <w:rPr>
                            <w:sz w:val="13"/>
                          </w:rPr>
                          <w:t>enseñanza de lenguas</w:t>
                        </w:r>
                      </w:p>
                    </w:tc>
                    <w:tc>
                      <w:tcPr>
                        <w:tcW w:w="2093" w:type="dxa"/>
                      </w:tcPr>
                      <w:p w14:paraId="41EBFC51" w14:textId="77777777" w:rsidR="004A5527" w:rsidRDefault="00000000">
                        <w:pPr>
                          <w:pStyle w:val="TableParagraph"/>
                          <w:spacing w:line="147" w:lineRule="exact"/>
                          <w:ind w:left="86"/>
                          <w:rPr>
                            <w:sz w:val="13"/>
                          </w:rPr>
                        </w:pPr>
                        <w:r>
                          <w:rPr>
                            <w:sz w:val="13"/>
                          </w:rPr>
                          <w:t>Porta Linguarum: Revista</w:t>
                        </w:r>
                      </w:p>
                      <w:p w14:paraId="153B8AD7" w14:textId="77777777" w:rsidR="004A5527" w:rsidRDefault="00000000">
                        <w:pPr>
                          <w:pStyle w:val="TableParagraph"/>
                          <w:spacing w:before="1" w:line="150" w:lineRule="atLeast"/>
                          <w:ind w:left="86"/>
                          <w:rPr>
                            <w:sz w:val="13"/>
                          </w:rPr>
                        </w:pPr>
                        <w:r>
                          <w:rPr>
                            <w:sz w:val="13"/>
                          </w:rPr>
                          <w:t>Internacional de Didáctica de las Lenguas Extranjeras</w:t>
                        </w:r>
                      </w:p>
                    </w:tc>
                    <w:tc>
                      <w:tcPr>
                        <w:tcW w:w="1280" w:type="dxa"/>
                      </w:tcPr>
                      <w:p w14:paraId="284A24A9" w14:textId="77777777" w:rsidR="004A5527" w:rsidRDefault="004A5527">
                        <w:pPr>
                          <w:pStyle w:val="TableParagraph"/>
                          <w:spacing w:before="10"/>
                          <w:rPr>
                            <w:sz w:val="12"/>
                          </w:rPr>
                        </w:pPr>
                      </w:p>
                      <w:p w14:paraId="3F6D36F8" w14:textId="77777777" w:rsidR="004A5527" w:rsidRDefault="00000000">
                        <w:pPr>
                          <w:pStyle w:val="TableParagraph"/>
                          <w:ind w:left="108" w:right="107"/>
                          <w:jc w:val="center"/>
                          <w:rPr>
                            <w:sz w:val="13"/>
                          </w:rPr>
                        </w:pPr>
                        <w:r>
                          <w:rPr>
                            <w:sz w:val="13"/>
                          </w:rPr>
                          <w:t>9771697746045</w:t>
                        </w:r>
                      </w:p>
                    </w:tc>
                    <w:tc>
                      <w:tcPr>
                        <w:tcW w:w="900" w:type="dxa"/>
                      </w:tcPr>
                      <w:p w14:paraId="5BE29E2F" w14:textId="77777777" w:rsidR="004A5527" w:rsidRDefault="004A5527">
                        <w:pPr>
                          <w:pStyle w:val="TableParagraph"/>
                          <w:spacing w:before="10"/>
                          <w:rPr>
                            <w:sz w:val="12"/>
                          </w:rPr>
                        </w:pPr>
                      </w:p>
                      <w:p w14:paraId="1FDB65F7" w14:textId="77777777" w:rsidR="004A5527" w:rsidRDefault="00000000">
                        <w:pPr>
                          <w:pStyle w:val="TableParagraph"/>
                          <w:ind w:left="143" w:right="141"/>
                          <w:jc w:val="center"/>
                          <w:rPr>
                            <w:sz w:val="13"/>
                          </w:rPr>
                        </w:pPr>
                        <w:r>
                          <w:rPr>
                            <w:sz w:val="13"/>
                          </w:rPr>
                          <w:t>24,00</w:t>
                        </w:r>
                      </w:p>
                    </w:tc>
                  </w:tr>
                  <w:tr w:rsidR="004A5527" w14:paraId="110D04C0" w14:textId="77777777">
                    <w:trPr>
                      <w:trHeight w:val="450"/>
                    </w:trPr>
                    <w:tc>
                      <w:tcPr>
                        <w:tcW w:w="1508" w:type="dxa"/>
                      </w:tcPr>
                      <w:p w14:paraId="37327321" w14:textId="77777777" w:rsidR="004A5527" w:rsidRDefault="004A5527">
                        <w:pPr>
                          <w:pStyle w:val="TableParagraph"/>
                          <w:spacing w:before="10"/>
                          <w:rPr>
                            <w:sz w:val="12"/>
                          </w:rPr>
                        </w:pPr>
                      </w:p>
                      <w:p w14:paraId="25779B5F" w14:textId="77777777" w:rsidR="004A5527" w:rsidRDefault="00000000">
                        <w:pPr>
                          <w:pStyle w:val="TableParagraph"/>
                          <w:ind w:left="87"/>
                          <w:rPr>
                            <w:sz w:val="13"/>
                          </w:rPr>
                        </w:pPr>
                        <w:r>
                          <w:rPr>
                            <w:sz w:val="13"/>
                          </w:rPr>
                          <w:t>Porta Linguarum</w:t>
                        </w:r>
                      </w:p>
                    </w:tc>
                    <w:tc>
                      <w:tcPr>
                        <w:tcW w:w="2209" w:type="dxa"/>
                      </w:tcPr>
                      <w:p w14:paraId="789051F1" w14:textId="77777777" w:rsidR="004A5527" w:rsidRDefault="004A5527">
                        <w:pPr>
                          <w:pStyle w:val="TableParagraph"/>
                          <w:rPr>
                            <w:rFonts w:ascii="Times New Roman"/>
                            <w:sz w:val="12"/>
                          </w:rPr>
                        </w:pPr>
                      </w:p>
                    </w:tc>
                    <w:tc>
                      <w:tcPr>
                        <w:tcW w:w="1396" w:type="dxa"/>
                      </w:tcPr>
                      <w:p w14:paraId="53A480DD" w14:textId="77777777" w:rsidR="004A5527" w:rsidRDefault="00000000">
                        <w:pPr>
                          <w:pStyle w:val="TableParagraph"/>
                          <w:spacing w:line="147" w:lineRule="exact"/>
                          <w:ind w:left="88"/>
                          <w:rPr>
                            <w:sz w:val="13"/>
                          </w:rPr>
                        </w:pPr>
                        <w:r>
                          <w:rPr>
                            <w:sz w:val="13"/>
                          </w:rPr>
                          <w:t>Teoría y métodos de</w:t>
                        </w:r>
                      </w:p>
                      <w:p w14:paraId="68F070EE" w14:textId="77777777" w:rsidR="004A5527" w:rsidRDefault="00000000">
                        <w:pPr>
                          <w:pStyle w:val="TableParagraph"/>
                          <w:spacing w:before="1" w:line="150" w:lineRule="atLeast"/>
                          <w:ind w:left="88" w:right="461"/>
                          <w:rPr>
                            <w:sz w:val="13"/>
                          </w:rPr>
                        </w:pPr>
                        <w:r>
                          <w:rPr>
                            <w:sz w:val="13"/>
                          </w:rPr>
                          <w:t>enseñanza de lenguas</w:t>
                        </w:r>
                      </w:p>
                    </w:tc>
                    <w:tc>
                      <w:tcPr>
                        <w:tcW w:w="2093" w:type="dxa"/>
                      </w:tcPr>
                      <w:p w14:paraId="6B2941B6" w14:textId="77777777" w:rsidR="004A5527" w:rsidRDefault="00000000">
                        <w:pPr>
                          <w:pStyle w:val="TableParagraph"/>
                          <w:spacing w:before="74"/>
                          <w:ind w:left="86" w:right="221"/>
                          <w:rPr>
                            <w:sz w:val="13"/>
                          </w:rPr>
                        </w:pPr>
                        <w:r>
                          <w:rPr>
                            <w:sz w:val="13"/>
                          </w:rPr>
                          <w:t>Cuadernos para la Docencia: Artes y Humanidades</w:t>
                        </w:r>
                      </w:p>
                    </w:tc>
                    <w:tc>
                      <w:tcPr>
                        <w:tcW w:w="1280" w:type="dxa"/>
                      </w:tcPr>
                      <w:p w14:paraId="28CAC87F" w14:textId="77777777" w:rsidR="004A5527" w:rsidRDefault="004A5527">
                        <w:pPr>
                          <w:pStyle w:val="TableParagraph"/>
                          <w:spacing w:before="10"/>
                          <w:rPr>
                            <w:sz w:val="12"/>
                          </w:rPr>
                        </w:pPr>
                      </w:p>
                      <w:p w14:paraId="067A80D7" w14:textId="77777777" w:rsidR="004A5527" w:rsidRDefault="00000000">
                        <w:pPr>
                          <w:pStyle w:val="TableParagraph"/>
                          <w:ind w:left="108" w:right="107"/>
                          <w:jc w:val="center"/>
                          <w:rPr>
                            <w:sz w:val="13"/>
                          </w:rPr>
                        </w:pPr>
                        <w:r>
                          <w:rPr>
                            <w:sz w:val="13"/>
                          </w:rPr>
                          <w:t>9771697746069</w:t>
                        </w:r>
                      </w:p>
                    </w:tc>
                    <w:tc>
                      <w:tcPr>
                        <w:tcW w:w="900" w:type="dxa"/>
                      </w:tcPr>
                      <w:p w14:paraId="24AD5D46" w14:textId="77777777" w:rsidR="004A5527" w:rsidRDefault="004A5527">
                        <w:pPr>
                          <w:pStyle w:val="TableParagraph"/>
                          <w:spacing w:before="10"/>
                          <w:rPr>
                            <w:sz w:val="12"/>
                          </w:rPr>
                        </w:pPr>
                      </w:p>
                      <w:p w14:paraId="29DFFD81" w14:textId="77777777" w:rsidR="004A5527" w:rsidRDefault="00000000">
                        <w:pPr>
                          <w:pStyle w:val="TableParagraph"/>
                          <w:ind w:left="143" w:right="141"/>
                          <w:jc w:val="center"/>
                          <w:rPr>
                            <w:sz w:val="13"/>
                          </w:rPr>
                        </w:pPr>
                        <w:r>
                          <w:rPr>
                            <w:sz w:val="13"/>
                          </w:rPr>
                          <w:t>24,00</w:t>
                        </w:r>
                      </w:p>
                    </w:tc>
                  </w:tr>
                  <w:tr w:rsidR="004A5527" w14:paraId="0784D495" w14:textId="77777777">
                    <w:trPr>
                      <w:trHeight w:val="753"/>
                    </w:trPr>
                    <w:tc>
                      <w:tcPr>
                        <w:tcW w:w="1508" w:type="dxa"/>
                      </w:tcPr>
                      <w:p w14:paraId="3B7BE6C8" w14:textId="77777777" w:rsidR="004A5527" w:rsidRDefault="00000000">
                        <w:pPr>
                          <w:pStyle w:val="TableParagraph"/>
                          <w:spacing w:line="242" w:lineRule="auto"/>
                          <w:ind w:left="87" w:right="242"/>
                          <w:rPr>
                            <w:sz w:val="13"/>
                          </w:rPr>
                        </w:pPr>
                        <w:r>
                          <w:rPr>
                            <w:sz w:val="13"/>
                          </w:rPr>
                          <w:t>Perfil económico- financiero de la empresa canaria en los inicios del siglo</w:t>
                        </w:r>
                      </w:p>
                      <w:p w14:paraId="1B5166DE" w14:textId="77777777" w:rsidR="004A5527" w:rsidRDefault="00000000">
                        <w:pPr>
                          <w:pStyle w:val="TableParagraph"/>
                          <w:spacing w:line="132" w:lineRule="exact"/>
                          <w:ind w:left="87"/>
                          <w:rPr>
                            <w:sz w:val="13"/>
                          </w:rPr>
                        </w:pPr>
                        <w:r>
                          <w:rPr>
                            <w:sz w:val="13"/>
                          </w:rPr>
                          <w:t>XXI</w:t>
                        </w:r>
                      </w:p>
                    </w:tc>
                    <w:tc>
                      <w:tcPr>
                        <w:tcW w:w="2209" w:type="dxa"/>
                      </w:tcPr>
                      <w:p w14:paraId="1CE40ED1" w14:textId="77777777" w:rsidR="004A5527" w:rsidRDefault="00000000">
                        <w:pPr>
                          <w:pStyle w:val="TableParagraph"/>
                          <w:spacing w:before="74" w:line="242" w:lineRule="auto"/>
                          <w:ind w:left="87" w:right="79"/>
                          <w:rPr>
                            <w:sz w:val="13"/>
                          </w:rPr>
                        </w:pPr>
                        <w:r>
                          <w:rPr>
                            <w:sz w:val="13"/>
                          </w:rPr>
                          <w:t>Pérez Alemán, Jerónimo; Dorta Velázquez, José Andrés; García Boza, Juan; Hernández Sánchez, Manuela</w:t>
                        </w:r>
                      </w:p>
                    </w:tc>
                    <w:tc>
                      <w:tcPr>
                        <w:tcW w:w="1396" w:type="dxa"/>
                      </w:tcPr>
                      <w:p w14:paraId="74193C4B" w14:textId="77777777" w:rsidR="004A5527" w:rsidRDefault="004A5527">
                        <w:pPr>
                          <w:pStyle w:val="TableParagraph"/>
                          <w:rPr>
                            <w:sz w:val="14"/>
                          </w:rPr>
                        </w:pPr>
                      </w:p>
                      <w:p w14:paraId="072AF752" w14:textId="77777777" w:rsidR="004A5527" w:rsidRDefault="004A5527">
                        <w:pPr>
                          <w:pStyle w:val="TableParagraph"/>
                          <w:spacing w:before="1"/>
                          <w:rPr>
                            <w:sz w:val="12"/>
                          </w:rPr>
                        </w:pPr>
                      </w:p>
                      <w:p w14:paraId="165EB1D3" w14:textId="77777777" w:rsidR="004A5527" w:rsidRDefault="00000000">
                        <w:pPr>
                          <w:pStyle w:val="TableParagraph"/>
                          <w:ind w:left="88"/>
                          <w:rPr>
                            <w:sz w:val="13"/>
                          </w:rPr>
                        </w:pPr>
                        <w:r>
                          <w:rPr>
                            <w:sz w:val="13"/>
                          </w:rPr>
                          <w:t>Economía</w:t>
                        </w:r>
                      </w:p>
                    </w:tc>
                    <w:tc>
                      <w:tcPr>
                        <w:tcW w:w="2093" w:type="dxa"/>
                      </w:tcPr>
                      <w:p w14:paraId="49D8A57F" w14:textId="77777777" w:rsidR="004A5527" w:rsidRDefault="004A5527">
                        <w:pPr>
                          <w:pStyle w:val="TableParagraph"/>
                          <w:rPr>
                            <w:rFonts w:ascii="Times New Roman"/>
                            <w:sz w:val="12"/>
                          </w:rPr>
                        </w:pPr>
                      </w:p>
                    </w:tc>
                    <w:tc>
                      <w:tcPr>
                        <w:tcW w:w="1280" w:type="dxa"/>
                      </w:tcPr>
                      <w:p w14:paraId="1751DBAC" w14:textId="77777777" w:rsidR="004A5527" w:rsidRDefault="004A5527">
                        <w:pPr>
                          <w:pStyle w:val="TableParagraph"/>
                          <w:rPr>
                            <w:sz w:val="14"/>
                          </w:rPr>
                        </w:pPr>
                      </w:p>
                      <w:p w14:paraId="3A65037E" w14:textId="77777777" w:rsidR="004A5527" w:rsidRDefault="004A5527">
                        <w:pPr>
                          <w:pStyle w:val="TableParagraph"/>
                          <w:spacing w:before="1"/>
                          <w:rPr>
                            <w:sz w:val="12"/>
                          </w:rPr>
                        </w:pPr>
                      </w:p>
                      <w:p w14:paraId="5043C07B" w14:textId="77777777" w:rsidR="004A5527" w:rsidRDefault="00000000">
                        <w:pPr>
                          <w:pStyle w:val="TableParagraph"/>
                          <w:ind w:left="108" w:right="107"/>
                          <w:jc w:val="center"/>
                          <w:rPr>
                            <w:sz w:val="13"/>
                          </w:rPr>
                        </w:pPr>
                        <w:r>
                          <w:rPr>
                            <w:sz w:val="13"/>
                          </w:rPr>
                          <w:t>9788496502673</w:t>
                        </w:r>
                      </w:p>
                    </w:tc>
                    <w:tc>
                      <w:tcPr>
                        <w:tcW w:w="900" w:type="dxa"/>
                      </w:tcPr>
                      <w:p w14:paraId="523C0201" w14:textId="77777777" w:rsidR="004A5527" w:rsidRDefault="004A5527">
                        <w:pPr>
                          <w:pStyle w:val="TableParagraph"/>
                          <w:rPr>
                            <w:sz w:val="14"/>
                          </w:rPr>
                        </w:pPr>
                      </w:p>
                      <w:p w14:paraId="6325B99A" w14:textId="77777777" w:rsidR="004A5527" w:rsidRDefault="004A5527">
                        <w:pPr>
                          <w:pStyle w:val="TableParagraph"/>
                          <w:spacing w:before="1"/>
                          <w:rPr>
                            <w:sz w:val="12"/>
                          </w:rPr>
                        </w:pPr>
                      </w:p>
                      <w:p w14:paraId="394E2F99" w14:textId="77777777" w:rsidR="004A5527" w:rsidRDefault="00000000">
                        <w:pPr>
                          <w:pStyle w:val="TableParagraph"/>
                          <w:ind w:left="143" w:right="141"/>
                          <w:jc w:val="center"/>
                          <w:rPr>
                            <w:sz w:val="13"/>
                          </w:rPr>
                        </w:pPr>
                        <w:r>
                          <w:rPr>
                            <w:sz w:val="13"/>
                          </w:rPr>
                          <w:t>25,00</w:t>
                        </w:r>
                      </w:p>
                    </w:tc>
                  </w:tr>
                  <w:tr w:rsidR="004A5527" w14:paraId="6E4F867C" w14:textId="77777777">
                    <w:trPr>
                      <w:trHeight w:val="751"/>
                    </w:trPr>
                    <w:tc>
                      <w:tcPr>
                        <w:tcW w:w="1508" w:type="dxa"/>
                      </w:tcPr>
                      <w:p w14:paraId="0DDBFCFF" w14:textId="77777777" w:rsidR="004A5527" w:rsidRDefault="00000000">
                        <w:pPr>
                          <w:pStyle w:val="TableParagraph"/>
                          <w:spacing w:line="242" w:lineRule="auto"/>
                          <w:ind w:left="87" w:right="90"/>
                          <w:rPr>
                            <w:sz w:val="13"/>
                          </w:rPr>
                        </w:pPr>
                        <w:r>
                          <w:rPr>
                            <w:sz w:val="13"/>
                          </w:rPr>
                          <w:t>Diseño de la contabilidad analítica para la Universidad de Las Palmas de Gran</w:t>
                        </w:r>
                      </w:p>
                      <w:p w14:paraId="4B858433" w14:textId="77777777" w:rsidR="004A5527" w:rsidRDefault="00000000">
                        <w:pPr>
                          <w:pStyle w:val="TableParagraph"/>
                          <w:spacing w:line="131" w:lineRule="exact"/>
                          <w:ind w:left="87"/>
                          <w:rPr>
                            <w:sz w:val="13"/>
                          </w:rPr>
                        </w:pPr>
                        <w:r>
                          <w:rPr>
                            <w:sz w:val="13"/>
                          </w:rPr>
                          <w:t>Canaria</w:t>
                        </w:r>
                      </w:p>
                    </w:tc>
                    <w:tc>
                      <w:tcPr>
                        <w:tcW w:w="2209" w:type="dxa"/>
                      </w:tcPr>
                      <w:p w14:paraId="5C2D6FE4" w14:textId="77777777" w:rsidR="004A5527" w:rsidRDefault="004A5527">
                        <w:pPr>
                          <w:pStyle w:val="TableParagraph"/>
                          <w:rPr>
                            <w:sz w:val="14"/>
                          </w:rPr>
                        </w:pPr>
                      </w:p>
                      <w:p w14:paraId="562A7616" w14:textId="77777777" w:rsidR="004A5527" w:rsidRDefault="004A5527">
                        <w:pPr>
                          <w:pStyle w:val="TableParagraph"/>
                          <w:spacing w:before="10"/>
                          <w:rPr>
                            <w:sz w:val="11"/>
                          </w:rPr>
                        </w:pPr>
                      </w:p>
                      <w:p w14:paraId="3601184A" w14:textId="77777777" w:rsidR="004A5527" w:rsidRDefault="00000000">
                        <w:pPr>
                          <w:pStyle w:val="TableParagraph"/>
                          <w:ind w:left="87"/>
                          <w:rPr>
                            <w:sz w:val="13"/>
                          </w:rPr>
                        </w:pPr>
                        <w:r>
                          <w:rPr>
                            <w:sz w:val="13"/>
                          </w:rPr>
                          <w:t>Piedra Herrara, Francisca</w:t>
                        </w:r>
                      </w:p>
                    </w:tc>
                    <w:tc>
                      <w:tcPr>
                        <w:tcW w:w="1396" w:type="dxa"/>
                      </w:tcPr>
                      <w:p w14:paraId="630D90BE" w14:textId="77777777" w:rsidR="004A5527" w:rsidRDefault="004A5527">
                        <w:pPr>
                          <w:pStyle w:val="TableParagraph"/>
                          <w:rPr>
                            <w:sz w:val="14"/>
                          </w:rPr>
                        </w:pPr>
                      </w:p>
                      <w:p w14:paraId="1A76BC44" w14:textId="77777777" w:rsidR="004A5527" w:rsidRDefault="004A5527">
                        <w:pPr>
                          <w:pStyle w:val="TableParagraph"/>
                          <w:spacing w:before="10"/>
                          <w:rPr>
                            <w:sz w:val="11"/>
                          </w:rPr>
                        </w:pPr>
                      </w:p>
                      <w:p w14:paraId="58213E1D" w14:textId="77777777" w:rsidR="004A5527" w:rsidRDefault="00000000">
                        <w:pPr>
                          <w:pStyle w:val="TableParagraph"/>
                          <w:ind w:left="88"/>
                          <w:rPr>
                            <w:sz w:val="13"/>
                          </w:rPr>
                        </w:pPr>
                        <w:r>
                          <w:rPr>
                            <w:sz w:val="13"/>
                          </w:rPr>
                          <w:t>Universidades</w:t>
                        </w:r>
                      </w:p>
                    </w:tc>
                    <w:tc>
                      <w:tcPr>
                        <w:tcW w:w="2093" w:type="dxa"/>
                      </w:tcPr>
                      <w:p w14:paraId="0E58CE55" w14:textId="77777777" w:rsidR="004A5527" w:rsidRDefault="004A5527">
                        <w:pPr>
                          <w:pStyle w:val="TableParagraph"/>
                          <w:rPr>
                            <w:rFonts w:ascii="Times New Roman"/>
                            <w:sz w:val="12"/>
                          </w:rPr>
                        </w:pPr>
                      </w:p>
                    </w:tc>
                    <w:tc>
                      <w:tcPr>
                        <w:tcW w:w="1280" w:type="dxa"/>
                      </w:tcPr>
                      <w:p w14:paraId="7FF046A7" w14:textId="77777777" w:rsidR="004A5527" w:rsidRDefault="004A5527">
                        <w:pPr>
                          <w:pStyle w:val="TableParagraph"/>
                          <w:rPr>
                            <w:sz w:val="14"/>
                          </w:rPr>
                        </w:pPr>
                      </w:p>
                      <w:p w14:paraId="3FD36237" w14:textId="77777777" w:rsidR="004A5527" w:rsidRDefault="004A5527">
                        <w:pPr>
                          <w:pStyle w:val="TableParagraph"/>
                          <w:spacing w:before="10"/>
                          <w:rPr>
                            <w:sz w:val="11"/>
                          </w:rPr>
                        </w:pPr>
                      </w:p>
                      <w:p w14:paraId="2B6BA10A" w14:textId="77777777" w:rsidR="004A5527" w:rsidRDefault="00000000">
                        <w:pPr>
                          <w:pStyle w:val="TableParagraph"/>
                          <w:ind w:left="108" w:right="107"/>
                          <w:jc w:val="center"/>
                          <w:rPr>
                            <w:sz w:val="13"/>
                          </w:rPr>
                        </w:pPr>
                        <w:r>
                          <w:rPr>
                            <w:sz w:val="13"/>
                          </w:rPr>
                          <w:t>9788496502734</w:t>
                        </w:r>
                      </w:p>
                    </w:tc>
                    <w:tc>
                      <w:tcPr>
                        <w:tcW w:w="900" w:type="dxa"/>
                      </w:tcPr>
                      <w:p w14:paraId="5B0DB3EE" w14:textId="77777777" w:rsidR="004A5527" w:rsidRDefault="004A5527">
                        <w:pPr>
                          <w:pStyle w:val="TableParagraph"/>
                          <w:rPr>
                            <w:sz w:val="14"/>
                          </w:rPr>
                        </w:pPr>
                      </w:p>
                      <w:p w14:paraId="37BC8D40" w14:textId="77777777" w:rsidR="004A5527" w:rsidRDefault="004A5527">
                        <w:pPr>
                          <w:pStyle w:val="TableParagraph"/>
                          <w:spacing w:before="10"/>
                          <w:rPr>
                            <w:sz w:val="11"/>
                          </w:rPr>
                        </w:pPr>
                      </w:p>
                      <w:p w14:paraId="57839748" w14:textId="77777777" w:rsidR="004A5527" w:rsidRDefault="00000000">
                        <w:pPr>
                          <w:pStyle w:val="TableParagraph"/>
                          <w:ind w:left="143" w:right="141"/>
                          <w:jc w:val="center"/>
                          <w:rPr>
                            <w:sz w:val="13"/>
                          </w:rPr>
                        </w:pPr>
                        <w:r>
                          <w:rPr>
                            <w:sz w:val="13"/>
                          </w:rPr>
                          <w:t>15,00</w:t>
                        </w:r>
                      </w:p>
                    </w:tc>
                  </w:tr>
                  <w:tr w:rsidR="004A5527" w14:paraId="61565843" w14:textId="77777777">
                    <w:trPr>
                      <w:trHeight w:val="450"/>
                    </w:trPr>
                    <w:tc>
                      <w:tcPr>
                        <w:tcW w:w="1508" w:type="dxa"/>
                      </w:tcPr>
                      <w:p w14:paraId="7BE7415F" w14:textId="77777777" w:rsidR="004A5527" w:rsidRDefault="004A5527">
                        <w:pPr>
                          <w:pStyle w:val="TableParagraph"/>
                          <w:spacing w:before="10"/>
                          <w:rPr>
                            <w:sz w:val="12"/>
                          </w:rPr>
                        </w:pPr>
                      </w:p>
                      <w:p w14:paraId="71C3E34D" w14:textId="77777777" w:rsidR="004A5527" w:rsidRDefault="00000000">
                        <w:pPr>
                          <w:pStyle w:val="TableParagraph"/>
                          <w:ind w:left="87"/>
                          <w:rPr>
                            <w:sz w:val="13"/>
                          </w:rPr>
                        </w:pPr>
                        <w:r>
                          <w:rPr>
                            <w:sz w:val="13"/>
                          </w:rPr>
                          <w:t>Comentario de textos</w:t>
                        </w:r>
                      </w:p>
                    </w:tc>
                    <w:tc>
                      <w:tcPr>
                        <w:tcW w:w="2209" w:type="dxa"/>
                      </w:tcPr>
                      <w:p w14:paraId="02F402AD" w14:textId="77777777" w:rsidR="004A5527" w:rsidRDefault="00000000">
                        <w:pPr>
                          <w:pStyle w:val="TableParagraph"/>
                          <w:spacing w:before="74"/>
                          <w:ind w:left="87" w:right="79"/>
                          <w:rPr>
                            <w:sz w:val="13"/>
                          </w:rPr>
                        </w:pPr>
                        <w:r>
                          <w:rPr>
                            <w:sz w:val="13"/>
                          </w:rPr>
                          <w:t>García Domínguez, Mª Jesús; Marrero Pulido, Vicente</w:t>
                        </w:r>
                      </w:p>
                    </w:tc>
                    <w:tc>
                      <w:tcPr>
                        <w:tcW w:w="1396" w:type="dxa"/>
                      </w:tcPr>
                      <w:p w14:paraId="66176A82" w14:textId="77777777" w:rsidR="004A5527" w:rsidRDefault="004A5527">
                        <w:pPr>
                          <w:pStyle w:val="TableParagraph"/>
                          <w:spacing w:before="10"/>
                          <w:rPr>
                            <w:sz w:val="12"/>
                          </w:rPr>
                        </w:pPr>
                      </w:p>
                      <w:p w14:paraId="2B5DD7E5" w14:textId="77777777" w:rsidR="004A5527" w:rsidRDefault="00000000">
                        <w:pPr>
                          <w:pStyle w:val="TableParagraph"/>
                          <w:ind w:left="88"/>
                          <w:rPr>
                            <w:sz w:val="13"/>
                          </w:rPr>
                        </w:pPr>
                        <w:r>
                          <w:rPr>
                            <w:sz w:val="13"/>
                          </w:rPr>
                          <w:t>Lingüística</w:t>
                        </w:r>
                      </w:p>
                    </w:tc>
                    <w:tc>
                      <w:tcPr>
                        <w:tcW w:w="2093" w:type="dxa"/>
                      </w:tcPr>
                      <w:p w14:paraId="4A302E6D" w14:textId="77777777" w:rsidR="004A5527" w:rsidRDefault="00000000">
                        <w:pPr>
                          <w:pStyle w:val="TableParagraph"/>
                          <w:spacing w:line="242" w:lineRule="auto"/>
                          <w:ind w:left="86" w:right="127"/>
                          <w:rPr>
                            <w:sz w:val="13"/>
                          </w:rPr>
                        </w:pPr>
                        <w:r>
                          <w:rPr>
                            <w:sz w:val="13"/>
                          </w:rPr>
                          <w:t>Manuales de Acceso a Mayores de 25 años: Lengua Castellana</w:t>
                        </w:r>
                      </w:p>
                      <w:p w14:paraId="3571FB51" w14:textId="77777777" w:rsidR="004A5527" w:rsidRDefault="00000000">
                        <w:pPr>
                          <w:pStyle w:val="TableParagraph"/>
                          <w:spacing w:line="130" w:lineRule="exact"/>
                          <w:ind w:left="86"/>
                          <w:rPr>
                            <w:sz w:val="13"/>
                          </w:rPr>
                        </w:pPr>
                        <w:r>
                          <w:rPr>
                            <w:sz w:val="13"/>
                          </w:rPr>
                          <w:t>y Literatura</w:t>
                        </w:r>
                      </w:p>
                    </w:tc>
                    <w:tc>
                      <w:tcPr>
                        <w:tcW w:w="1280" w:type="dxa"/>
                      </w:tcPr>
                      <w:p w14:paraId="70C32598" w14:textId="77777777" w:rsidR="004A5527" w:rsidRDefault="004A5527">
                        <w:pPr>
                          <w:pStyle w:val="TableParagraph"/>
                          <w:spacing w:before="10"/>
                          <w:rPr>
                            <w:sz w:val="12"/>
                          </w:rPr>
                        </w:pPr>
                      </w:p>
                      <w:p w14:paraId="098629E3" w14:textId="77777777" w:rsidR="004A5527" w:rsidRDefault="00000000">
                        <w:pPr>
                          <w:pStyle w:val="TableParagraph"/>
                          <w:ind w:left="108" w:right="107"/>
                          <w:jc w:val="center"/>
                          <w:rPr>
                            <w:sz w:val="13"/>
                          </w:rPr>
                        </w:pPr>
                        <w:r>
                          <w:rPr>
                            <w:sz w:val="13"/>
                          </w:rPr>
                          <w:t>9788496502642</w:t>
                        </w:r>
                      </w:p>
                    </w:tc>
                    <w:tc>
                      <w:tcPr>
                        <w:tcW w:w="900" w:type="dxa"/>
                      </w:tcPr>
                      <w:p w14:paraId="7B01B211" w14:textId="77777777" w:rsidR="004A5527" w:rsidRDefault="004A5527">
                        <w:pPr>
                          <w:pStyle w:val="TableParagraph"/>
                          <w:spacing w:before="10"/>
                          <w:rPr>
                            <w:sz w:val="12"/>
                          </w:rPr>
                        </w:pPr>
                      </w:p>
                      <w:p w14:paraId="0B1936C2" w14:textId="77777777" w:rsidR="004A5527" w:rsidRDefault="00000000">
                        <w:pPr>
                          <w:pStyle w:val="TableParagraph"/>
                          <w:ind w:left="141" w:right="141"/>
                          <w:jc w:val="center"/>
                          <w:rPr>
                            <w:sz w:val="13"/>
                          </w:rPr>
                        </w:pPr>
                        <w:r>
                          <w:rPr>
                            <w:sz w:val="13"/>
                          </w:rPr>
                          <w:t>7,00</w:t>
                        </w:r>
                      </w:p>
                    </w:tc>
                  </w:tr>
                </w:tbl>
                <w:p w14:paraId="4884ED7D" w14:textId="77777777" w:rsidR="004A5527" w:rsidRDefault="004A5527">
                  <w:pPr>
                    <w:pStyle w:val="Textoindependiente"/>
                  </w:pPr>
                </w:p>
              </w:txbxContent>
            </v:textbox>
            <w10:anchorlock/>
          </v:shape>
        </w:pict>
      </w:r>
    </w:p>
    <w:p w14:paraId="314F748A" w14:textId="77777777" w:rsidR="004A5527" w:rsidRDefault="004A5527">
      <w:pPr>
        <w:pStyle w:val="Textoindependiente"/>
        <w:rPr>
          <w:sz w:val="20"/>
        </w:rPr>
      </w:pPr>
    </w:p>
    <w:p w14:paraId="50368FCC" w14:textId="77777777" w:rsidR="004A5527" w:rsidRDefault="004A5527">
      <w:pPr>
        <w:pStyle w:val="Textoindependiente"/>
        <w:rPr>
          <w:sz w:val="20"/>
        </w:rPr>
      </w:pPr>
    </w:p>
    <w:p w14:paraId="583771C1" w14:textId="77777777" w:rsidR="004A5527" w:rsidRDefault="004A5527">
      <w:pPr>
        <w:pStyle w:val="Textoindependiente"/>
        <w:spacing w:before="10"/>
        <w:rPr>
          <w:sz w:val="22"/>
        </w:rPr>
      </w:pPr>
    </w:p>
    <w:p w14:paraId="6213E17D" w14:textId="77777777" w:rsidR="004A5527" w:rsidRDefault="00000000">
      <w:pPr>
        <w:ind w:left="7184" w:right="5861"/>
        <w:jc w:val="center"/>
        <w:rPr>
          <w:sz w:val="16"/>
        </w:rPr>
      </w:pPr>
      <w:r>
        <w:rPr>
          <w:sz w:val="16"/>
        </w:rPr>
        <w:t>-119-</w:t>
      </w:r>
    </w:p>
    <w:p w14:paraId="2FBE5339" w14:textId="77777777" w:rsidR="004A5527" w:rsidRDefault="004A5527">
      <w:pPr>
        <w:jc w:val="center"/>
        <w:rPr>
          <w:sz w:val="16"/>
        </w:rPr>
        <w:sectPr w:rsidR="004A5527" w:rsidSect="004F0784">
          <w:footerReference w:type="default" r:id="rId64"/>
          <w:pgSz w:w="16840" w:h="11900" w:orient="landscape"/>
          <w:pgMar w:top="1100" w:right="2420" w:bottom="280" w:left="960" w:header="0" w:footer="0" w:gutter="0"/>
          <w:cols w:space="720"/>
        </w:sectPr>
      </w:pPr>
    </w:p>
    <w:p w14:paraId="338B913E" w14:textId="77777777" w:rsidR="004A5527" w:rsidRDefault="00000000">
      <w:pPr>
        <w:pStyle w:val="Textoindependiente"/>
        <w:rPr>
          <w:sz w:val="20"/>
        </w:rPr>
      </w:pPr>
      <w:r>
        <w:pict w14:anchorId="6ABE8512">
          <v:shape id="_x0000_s2270" type="#_x0000_t202" style="position:absolute;margin-left:19.5pt;margin-top:106pt;width:30.85pt;height:362.7pt;z-index:-311809024;mso-position-horizontal-relative:page;mso-position-vertical-relative:page" filled="f" stroked="f">
            <v:textbox style="layout-flow:vertical" inset="0,0,0,0">
              <w:txbxContent>
                <w:p w14:paraId="0A8EEFBD"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0C4FC1B5" w14:textId="77777777" w:rsidR="004A5527" w:rsidRDefault="004A5527">
      <w:pPr>
        <w:pStyle w:val="Textoindependiente"/>
        <w:rPr>
          <w:sz w:val="20"/>
        </w:rPr>
      </w:pPr>
    </w:p>
    <w:p w14:paraId="6AC6E97C" w14:textId="77777777" w:rsidR="004A5527" w:rsidRDefault="004A5527">
      <w:pPr>
        <w:pStyle w:val="Textoindependiente"/>
        <w:rPr>
          <w:sz w:val="20"/>
        </w:rPr>
      </w:pPr>
    </w:p>
    <w:p w14:paraId="6BF824BE" w14:textId="77777777" w:rsidR="004A5527" w:rsidRDefault="004A5527">
      <w:pPr>
        <w:pStyle w:val="Textoindependiente"/>
        <w:spacing w:before="6"/>
        <w:rPr>
          <w:sz w:val="26"/>
        </w:rPr>
      </w:pPr>
    </w:p>
    <w:p w14:paraId="29A6800A" w14:textId="77777777" w:rsidR="004A5527" w:rsidRDefault="00000000">
      <w:pPr>
        <w:tabs>
          <w:tab w:val="left" w:pos="2697"/>
        </w:tabs>
        <w:ind w:left="105"/>
        <w:rPr>
          <w:sz w:val="20"/>
        </w:rPr>
      </w:pPr>
      <w:r>
        <w:rPr>
          <w:position w:val="63"/>
          <w:sz w:val="20"/>
        </w:rPr>
      </w:r>
      <w:r>
        <w:rPr>
          <w:position w:val="63"/>
          <w:sz w:val="20"/>
        </w:rPr>
        <w:pict w14:anchorId="771061B1">
          <v:shape id="_x0000_s2269"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2B88A91C" w14:textId="77777777">
                    <w:trPr>
                      <w:trHeight w:val="1291"/>
                    </w:trPr>
                    <w:tc>
                      <w:tcPr>
                        <w:tcW w:w="340" w:type="dxa"/>
                        <w:vMerge w:val="restart"/>
                        <w:tcBorders>
                          <w:left w:val="single" w:sz="6" w:space="0" w:color="000000"/>
                          <w:right w:val="single" w:sz="6" w:space="0" w:color="000000"/>
                        </w:tcBorders>
                        <w:textDirection w:val="tbRl"/>
                      </w:tcPr>
                      <w:p w14:paraId="3144E87E"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3B97F2FB"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4F514C6B"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7CED786A" w14:textId="77777777" w:rsidR="004A5527" w:rsidRDefault="00000000">
                        <w:pPr>
                          <w:pStyle w:val="TableParagraph"/>
                          <w:spacing w:before="35"/>
                          <w:ind w:left="195"/>
                          <w:rPr>
                            <w:sz w:val="12"/>
                          </w:rPr>
                        </w:pPr>
                        <w:r>
                          <w:rPr>
                            <w:sz w:val="12"/>
                          </w:rPr>
                          <w:t>Página 121 / 202</w:t>
                        </w:r>
                      </w:p>
                    </w:tc>
                    <w:tc>
                      <w:tcPr>
                        <w:tcW w:w="197" w:type="dxa"/>
                        <w:vMerge w:val="restart"/>
                        <w:tcBorders>
                          <w:left w:val="single" w:sz="6" w:space="0" w:color="000000"/>
                          <w:bottom w:val="single" w:sz="6" w:space="0" w:color="000000"/>
                          <w:right w:val="single" w:sz="8" w:space="0" w:color="000000"/>
                        </w:tcBorders>
                        <w:textDirection w:val="tbRl"/>
                      </w:tcPr>
                      <w:p w14:paraId="3D3168A7"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71451E2D" w14:textId="77777777">
                    <w:trPr>
                      <w:trHeight w:val="3589"/>
                    </w:trPr>
                    <w:tc>
                      <w:tcPr>
                        <w:tcW w:w="340" w:type="dxa"/>
                        <w:vMerge/>
                        <w:tcBorders>
                          <w:top w:val="nil"/>
                          <w:left w:val="single" w:sz="6" w:space="0" w:color="000000"/>
                          <w:right w:val="single" w:sz="6" w:space="0" w:color="000000"/>
                        </w:tcBorders>
                        <w:textDirection w:val="tbRl"/>
                      </w:tcPr>
                      <w:p w14:paraId="34CC53DD"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DBA2412"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90697C4"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5CF8E9C8"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542D849B" w14:textId="77777777" w:rsidR="004A5527" w:rsidRDefault="004A5527">
                        <w:pPr>
                          <w:rPr>
                            <w:sz w:val="2"/>
                            <w:szCs w:val="2"/>
                          </w:rPr>
                        </w:pPr>
                      </w:p>
                    </w:tc>
                  </w:tr>
                  <w:tr w:rsidR="004A5527" w14:paraId="2FC2615E" w14:textId="77777777">
                    <w:trPr>
                      <w:trHeight w:val="1621"/>
                    </w:trPr>
                    <w:tc>
                      <w:tcPr>
                        <w:tcW w:w="340" w:type="dxa"/>
                        <w:tcBorders>
                          <w:left w:val="single" w:sz="6" w:space="0" w:color="000000"/>
                        </w:tcBorders>
                        <w:textDirection w:val="tbRl"/>
                      </w:tcPr>
                      <w:p w14:paraId="03A38575" w14:textId="77777777" w:rsidR="004A5527" w:rsidRDefault="00000000">
                        <w:pPr>
                          <w:pStyle w:val="TableParagraph"/>
                          <w:spacing w:before="37"/>
                          <w:ind w:left="260"/>
                          <w:rPr>
                            <w:sz w:val="12"/>
                          </w:rPr>
                        </w:pPr>
                        <w:r>
                          <w:rPr>
                            <w:sz w:val="12"/>
                          </w:rPr>
                          <w:t>09/01/2022 21:50:28</w:t>
                        </w:r>
                      </w:p>
                    </w:tc>
                    <w:tc>
                      <w:tcPr>
                        <w:tcW w:w="200" w:type="dxa"/>
                        <w:textDirection w:val="tbRl"/>
                      </w:tcPr>
                      <w:p w14:paraId="33439C91"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43DA2FF5"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246E9635"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41853EAE" w14:textId="77777777" w:rsidR="004A5527" w:rsidRDefault="004A5527">
                        <w:pPr>
                          <w:rPr>
                            <w:sz w:val="2"/>
                            <w:szCs w:val="2"/>
                          </w:rPr>
                        </w:pPr>
                      </w:p>
                    </w:tc>
                  </w:tr>
                </w:tbl>
                <w:p w14:paraId="4F1E29EA" w14:textId="77777777" w:rsidR="004A5527" w:rsidRDefault="004A5527">
                  <w:pPr>
                    <w:pStyle w:val="Textoindependiente"/>
                  </w:pPr>
                </w:p>
              </w:txbxContent>
            </v:textbox>
            <w10:anchorlock/>
          </v:shape>
        </w:pict>
      </w:r>
      <w:r>
        <w:rPr>
          <w:position w:val="63"/>
          <w:sz w:val="20"/>
        </w:rPr>
        <w:tab/>
      </w:r>
      <w:r>
        <w:rPr>
          <w:sz w:val="20"/>
        </w:rPr>
      </w:r>
      <w:r>
        <w:rPr>
          <w:sz w:val="20"/>
        </w:rPr>
        <w:pict w14:anchorId="48C7BE63">
          <v:shape id="_x0000_s2268" type="#_x0000_t202" style="width:469.75pt;height:306.4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060EB9D5" w14:textId="77777777">
                    <w:trPr>
                      <w:trHeight w:val="147"/>
                    </w:trPr>
                    <w:tc>
                      <w:tcPr>
                        <w:tcW w:w="1508" w:type="dxa"/>
                        <w:tcBorders>
                          <w:bottom w:val="double" w:sz="1" w:space="0" w:color="000000"/>
                        </w:tcBorders>
                      </w:tcPr>
                      <w:p w14:paraId="1438B301"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5E37EC3A"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226E561F"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7DEAB00F" w14:textId="77777777" w:rsidR="004A5527" w:rsidRDefault="00000000">
                        <w:pPr>
                          <w:pStyle w:val="TableParagraph"/>
                          <w:spacing w:line="127" w:lineRule="exact"/>
                          <w:ind w:right="729"/>
                          <w:jc w:val="right"/>
                          <w:rPr>
                            <w:sz w:val="13"/>
                          </w:rPr>
                        </w:pPr>
                        <w:r>
                          <w:rPr>
                            <w:sz w:val="13"/>
                          </w:rPr>
                          <w:t>Colección:</w:t>
                        </w:r>
                      </w:p>
                    </w:tc>
                    <w:tc>
                      <w:tcPr>
                        <w:tcW w:w="1280" w:type="dxa"/>
                        <w:tcBorders>
                          <w:bottom w:val="double" w:sz="1" w:space="0" w:color="000000"/>
                        </w:tcBorders>
                      </w:tcPr>
                      <w:p w14:paraId="2F71369F"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25493F51" w14:textId="77777777" w:rsidR="004A5527" w:rsidRDefault="00000000">
                        <w:pPr>
                          <w:pStyle w:val="TableParagraph"/>
                          <w:spacing w:line="127" w:lineRule="exact"/>
                          <w:ind w:left="145" w:right="141"/>
                          <w:jc w:val="center"/>
                          <w:rPr>
                            <w:sz w:val="13"/>
                          </w:rPr>
                        </w:pPr>
                        <w:r>
                          <w:rPr>
                            <w:sz w:val="13"/>
                          </w:rPr>
                          <w:t>Precio (€)</w:t>
                        </w:r>
                      </w:p>
                    </w:tc>
                  </w:tr>
                  <w:tr w:rsidR="004A5527" w14:paraId="7134F20F" w14:textId="77777777">
                    <w:trPr>
                      <w:trHeight w:val="432"/>
                    </w:trPr>
                    <w:tc>
                      <w:tcPr>
                        <w:tcW w:w="1508" w:type="dxa"/>
                        <w:tcBorders>
                          <w:top w:val="double" w:sz="1" w:space="0" w:color="000000"/>
                        </w:tcBorders>
                      </w:tcPr>
                      <w:p w14:paraId="7DFBC4B7" w14:textId="77777777" w:rsidR="004A5527" w:rsidRDefault="00000000">
                        <w:pPr>
                          <w:pStyle w:val="TableParagraph"/>
                          <w:spacing w:line="129" w:lineRule="exact"/>
                          <w:ind w:left="87"/>
                          <w:rPr>
                            <w:sz w:val="13"/>
                          </w:rPr>
                        </w:pPr>
                        <w:r>
                          <w:rPr>
                            <w:sz w:val="13"/>
                          </w:rPr>
                          <w:t>Manual de</w:t>
                        </w:r>
                      </w:p>
                      <w:p w14:paraId="3EB6A45B" w14:textId="77777777" w:rsidR="004A5527" w:rsidRDefault="00000000">
                        <w:pPr>
                          <w:pStyle w:val="TableParagraph"/>
                          <w:spacing w:before="1" w:line="150" w:lineRule="atLeast"/>
                          <w:ind w:left="87" w:right="509"/>
                          <w:rPr>
                            <w:sz w:val="13"/>
                          </w:rPr>
                        </w:pPr>
                        <w:r>
                          <w:rPr>
                            <w:sz w:val="13"/>
                          </w:rPr>
                          <w:t>procedimientos básicos</w:t>
                        </w:r>
                      </w:p>
                    </w:tc>
                    <w:tc>
                      <w:tcPr>
                        <w:tcW w:w="2209" w:type="dxa"/>
                        <w:tcBorders>
                          <w:top w:val="double" w:sz="1" w:space="0" w:color="000000"/>
                        </w:tcBorders>
                      </w:tcPr>
                      <w:p w14:paraId="7FCC04E8" w14:textId="77777777" w:rsidR="004A5527" w:rsidRDefault="00000000">
                        <w:pPr>
                          <w:pStyle w:val="TableParagraph"/>
                          <w:spacing w:line="129" w:lineRule="exact"/>
                          <w:ind w:left="87"/>
                          <w:rPr>
                            <w:sz w:val="13"/>
                          </w:rPr>
                        </w:pPr>
                        <w:r>
                          <w:rPr>
                            <w:sz w:val="13"/>
                          </w:rPr>
                          <w:t>Sánchez García, Judit; Ojeda</w:t>
                        </w:r>
                      </w:p>
                      <w:p w14:paraId="50E52DEB" w14:textId="77777777" w:rsidR="004A5527" w:rsidRDefault="00000000">
                        <w:pPr>
                          <w:pStyle w:val="TableParagraph"/>
                          <w:spacing w:before="1" w:line="150" w:lineRule="atLeast"/>
                          <w:ind w:left="87" w:right="494"/>
                          <w:rPr>
                            <w:sz w:val="13"/>
                          </w:rPr>
                        </w:pPr>
                        <w:r>
                          <w:rPr>
                            <w:sz w:val="13"/>
                          </w:rPr>
                          <w:t>Pérez, Benedicta; Vallespín Montero, Rafael</w:t>
                        </w:r>
                      </w:p>
                    </w:tc>
                    <w:tc>
                      <w:tcPr>
                        <w:tcW w:w="1396" w:type="dxa"/>
                        <w:tcBorders>
                          <w:top w:val="double" w:sz="1" w:space="0" w:color="000000"/>
                        </w:tcBorders>
                      </w:tcPr>
                      <w:p w14:paraId="031F711C" w14:textId="77777777" w:rsidR="004A5527" w:rsidRDefault="004A5527">
                        <w:pPr>
                          <w:pStyle w:val="TableParagraph"/>
                          <w:spacing w:before="4"/>
                          <w:rPr>
                            <w:sz w:val="11"/>
                          </w:rPr>
                        </w:pPr>
                      </w:p>
                      <w:p w14:paraId="6842DF64" w14:textId="77777777" w:rsidR="004A5527" w:rsidRDefault="00000000">
                        <w:pPr>
                          <w:pStyle w:val="TableParagraph"/>
                          <w:ind w:left="88"/>
                          <w:rPr>
                            <w:sz w:val="13"/>
                          </w:rPr>
                        </w:pPr>
                        <w:r>
                          <w:rPr>
                            <w:sz w:val="13"/>
                          </w:rPr>
                          <w:t>Obras de Consulta</w:t>
                        </w:r>
                      </w:p>
                    </w:tc>
                    <w:tc>
                      <w:tcPr>
                        <w:tcW w:w="2093" w:type="dxa"/>
                        <w:tcBorders>
                          <w:top w:val="double" w:sz="1" w:space="0" w:color="000000"/>
                        </w:tcBorders>
                      </w:tcPr>
                      <w:p w14:paraId="6880DD37" w14:textId="77777777" w:rsidR="004A5527" w:rsidRDefault="00000000">
                        <w:pPr>
                          <w:pStyle w:val="TableParagraph"/>
                          <w:spacing w:line="129" w:lineRule="exact"/>
                          <w:ind w:left="86"/>
                          <w:rPr>
                            <w:sz w:val="13"/>
                          </w:rPr>
                        </w:pPr>
                        <w:r>
                          <w:rPr>
                            <w:sz w:val="13"/>
                          </w:rPr>
                          <w:t>Manuales Docentes</w:t>
                        </w:r>
                      </w:p>
                      <w:p w14:paraId="32B36850" w14:textId="77777777" w:rsidR="004A5527" w:rsidRDefault="00000000">
                        <w:pPr>
                          <w:pStyle w:val="TableParagraph"/>
                          <w:spacing w:before="1" w:line="150" w:lineRule="atLeast"/>
                          <w:ind w:left="86"/>
                          <w:rPr>
                            <w:sz w:val="13"/>
                          </w:rPr>
                        </w:pPr>
                        <w:r>
                          <w:rPr>
                            <w:sz w:val="13"/>
                          </w:rPr>
                          <w:t>Universitarios: Área de Ciencias Experimentales y de la Salud</w:t>
                        </w:r>
                      </w:p>
                    </w:tc>
                    <w:tc>
                      <w:tcPr>
                        <w:tcW w:w="1280" w:type="dxa"/>
                        <w:tcBorders>
                          <w:top w:val="double" w:sz="1" w:space="0" w:color="000000"/>
                        </w:tcBorders>
                      </w:tcPr>
                      <w:p w14:paraId="27B59D08" w14:textId="77777777" w:rsidR="004A5527" w:rsidRDefault="004A5527">
                        <w:pPr>
                          <w:pStyle w:val="TableParagraph"/>
                          <w:spacing w:before="4"/>
                          <w:rPr>
                            <w:sz w:val="11"/>
                          </w:rPr>
                        </w:pPr>
                      </w:p>
                      <w:p w14:paraId="7D55F8D2" w14:textId="77777777" w:rsidR="004A5527" w:rsidRDefault="00000000">
                        <w:pPr>
                          <w:pStyle w:val="TableParagraph"/>
                          <w:ind w:left="108" w:right="107"/>
                          <w:jc w:val="center"/>
                          <w:rPr>
                            <w:sz w:val="13"/>
                          </w:rPr>
                        </w:pPr>
                        <w:r>
                          <w:rPr>
                            <w:sz w:val="13"/>
                          </w:rPr>
                          <w:t>9788496502949</w:t>
                        </w:r>
                      </w:p>
                    </w:tc>
                    <w:tc>
                      <w:tcPr>
                        <w:tcW w:w="900" w:type="dxa"/>
                        <w:tcBorders>
                          <w:top w:val="double" w:sz="1" w:space="0" w:color="000000"/>
                        </w:tcBorders>
                      </w:tcPr>
                      <w:p w14:paraId="663783FA" w14:textId="77777777" w:rsidR="004A5527" w:rsidRDefault="004A5527">
                        <w:pPr>
                          <w:pStyle w:val="TableParagraph"/>
                          <w:spacing w:before="4"/>
                          <w:rPr>
                            <w:sz w:val="11"/>
                          </w:rPr>
                        </w:pPr>
                      </w:p>
                      <w:p w14:paraId="7ACEF90A" w14:textId="77777777" w:rsidR="004A5527" w:rsidRDefault="00000000">
                        <w:pPr>
                          <w:pStyle w:val="TableParagraph"/>
                          <w:ind w:left="143" w:right="141"/>
                          <w:jc w:val="center"/>
                          <w:rPr>
                            <w:sz w:val="13"/>
                          </w:rPr>
                        </w:pPr>
                        <w:r>
                          <w:rPr>
                            <w:sz w:val="13"/>
                          </w:rPr>
                          <w:t>30,00</w:t>
                        </w:r>
                      </w:p>
                    </w:tc>
                  </w:tr>
                  <w:tr w:rsidR="004A5527" w14:paraId="0209361C" w14:textId="77777777">
                    <w:trPr>
                      <w:trHeight w:val="602"/>
                    </w:trPr>
                    <w:tc>
                      <w:tcPr>
                        <w:tcW w:w="1508" w:type="dxa"/>
                      </w:tcPr>
                      <w:p w14:paraId="17372C5A" w14:textId="77777777" w:rsidR="004A5527" w:rsidRDefault="00000000">
                        <w:pPr>
                          <w:pStyle w:val="TableParagraph"/>
                          <w:spacing w:before="74" w:line="242" w:lineRule="auto"/>
                          <w:ind w:left="87" w:right="473"/>
                          <w:rPr>
                            <w:sz w:val="13"/>
                          </w:rPr>
                        </w:pPr>
                        <w:r>
                          <w:rPr>
                            <w:sz w:val="13"/>
                          </w:rPr>
                          <w:t>Economía y organización de empresas</w:t>
                        </w:r>
                      </w:p>
                    </w:tc>
                    <w:tc>
                      <w:tcPr>
                        <w:tcW w:w="2209" w:type="dxa"/>
                      </w:tcPr>
                      <w:p w14:paraId="3AAD38C2" w14:textId="77777777" w:rsidR="004A5527" w:rsidRDefault="00000000">
                        <w:pPr>
                          <w:pStyle w:val="TableParagraph"/>
                          <w:spacing w:line="242" w:lineRule="auto"/>
                          <w:ind w:left="87" w:right="79"/>
                          <w:rPr>
                            <w:sz w:val="13"/>
                          </w:rPr>
                        </w:pPr>
                        <w:r>
                          <w:rPr>
                            <w:sz w:val="13"/>
                          </w:rPr>
                          <w:t>Cabrera Suárez, Dolores; Batista Canino, Rosa Mª; García Almeida,</w:t>
                        </w:r>
                      </w:p>
                      <w:p w14:paraId="22674FEE" w14:textId="77777777" w:rsidR="004A5527" w:rsidRDefault="00000000">
                        <w:pPr>
                          <w:pStyle w:val="TableParagraph"/>
                          <w:spacing w:line="150" w:lineRule="atLeast"/>
                          <w:ind w:left="87" w:right="205"/>
                          <w:rPr>
                            <w:sz w:val="13"/>
                          </w:rPr>
                        </w:pPr>
                        <w:r>
                          <w:rPr>
                            <w:sz w:val="13"/>
                          </w:rPr>
                          <w:t>Desiderio Juan; Déniz Déniz, Mª de</w:t>
                        </w:r>
                      </w:p>
                    </w:tc>
                    <w:tc>
                      <w:tcPr>
                        <w:tcW w:w="1396" w:type="dxa"/>
                      </w:tcPr>
                      <w:p w14:paraId="7072350D" w14:textId="77777777" w:rsidR="004A5527" w:rsidRDefault="00000000">
                        <w:pPr>
                          <w:pStyle w:val="TableParagraph"/>
                          <w:spacing w:before="74" w:line="242" w:lineRule="auto"/>
                          <w:ind w:left="88" w:right="360"/>
                          <w:rPr>
                            <w:sz w:val="13"/>
                          </w:rPr>
                        </w:pPr>
                        <w:r>
                          <w:rPr>
                            <w:sz w:val="13"/>
                          </w:rPr>
                          <w:t>Propiedad y organización de empresas</w:t>
                        </w:r>
                      </w:p>
                    </w:tc>
                    <w:tc>
                      <w:tcPr>
                        <w:tcW w:w="2093" w:type="dxa"/>
                      </w:tcPr>
                      <w:p w14:paraId="686A1A86" w14:textId="77777777" w:rsidR="004A5527" w:rsidRDefault="004A5527">
                        <w:pPr>
                          <w:pStyle w:val="TableParagraph"/>
                          <w:spacing w:before="10"/>
                          <w:rPr>
                            <w:sz w:val="12"/>
                          </w:rPr>
                        </w:pPr>
                      </w:p>
                      <w:p w14:paraId="4988689C" w14:textId="77777777" w:rsidR="004A5527" w:rsidRDefault="00000000">
                        <w:pPr>
                          <w:pStyle w:val="TableParagraph"/>
                          <w:spacing w:line="242" w:lineRule="auto"/>
                          <w:ind w:left="86" w:right="127"/>
                          <w:rPr>
                            <w:sz w:val="13"/>
                          </w:rPr>
                        </w:pPr>
                        <w:r>
                          <w:rPr>
                            <w:sz w:val="13"/>
                          </w:rPr>
                          <w:t>Manuales de Acceso a Mayores de 25 años: Economía</w:t>
                        </w:r>
                      </w:p>
                    </w:tc>
                    <w:tc>
                      <w:tcPr>
                        <w:tcW w:w="1280" w:type="dxa"/>
                      </w:tcPr>
                      <w:p w14:paraId="11221206" w14:textId="77777777" w:rsidR="004A5527" w:rsidRDefault="004A5527">
                        <w:pPr>
                          <w:pStyle w:val="TableParagraph"/>
                          <w:spacing w:before="4"/>
                          <w:rPr>
                            <w:sz w:val="19"/>
                          </w:rPr>
                        </w:pPr>
                      </w:p>
                      <w:p w14:paraId="631A327D" w14:textId="77777777" w:rsidR="004A5527" w:rsidRDefault="00000000">
                        <w:pPr>
                          <w:pStyle w:val="TableParagraph"/>
                          <w:spacing w:before="1"/>
                          <w:ind w:left="108" w:right="107"/>
                          <w:jc w:val="center"/>
                          <w:rPr>
                            <w:sz w:val="13"/>
                          </w:rPr>
                        </w:pPr>
                        <w:r>
                          <w:rPr>
                            <w:sz w:val="13"/>
                          </w:rPr>
                          <w:t>9788496502666</w:t>
                        </w:r>
                      </w:p>
                    </w:tc>
                    <w:tc>
                      <w:tcPr>
                        <w:tcW w:w="900" w:type="dxa"/>
                      </w:tcPr>
                      <w:p w14:paraId="7F0FDC18" w14:textId="77777777" w:rsidR="004A5527" w:rsidRDefault="004A5527">
                        <w:pPr>
                          <w:pStyle w:val="TableParagraph"/>
                          <w:spacing w:before="4"/>
                          <w:rPr>
                            <w:sz w:val="19"/>
                          </w:rPr>
                        </w:pPr>
                      </w:p>
                      <w:p w14:paraId="1E7B7A22" w14:textId="77777777" w:rsidR="004A5527" w:rsidRDefault="00000000">
                        <w:pPr>
                          <w:pStyle w:val="TableParagraph"/>
                          <w:spacing w:before="1"/>
                          <w:ind w:left="143" w:right="141"/>
                          <w:jc w:val="center"/>
                          <w:rPr>
                            <w:sz w:val="13"/>
                          </w:rPr>
                        </w:pPr>
                        <w:r>
                          <w:rPr>
                            <w:sz w:val="13"/>
                          </w:rPr>
                          <w:t>10,00</w:t>
                        </w:r>
                      </w:p>
                    </w:tc>
                  </w:tr>
                  <w:tr w:rsidR="004A5527" w14:paraId="4589C9A7" w14:textId="77777777">
                    <w:trPr>
                      <w:trHeight w:val="602"/>
                    </w:trPr>
                    <w:tc>
                      <w:tcPr>
                        <w:tcW w:w="1508" w:type="dxa"/>
                      </w:tcPr>
                      <w:p w14:paraId="366D75C9" w14:textId="77777777" w:rsidR="004A5527" w:rsidRDefault="00000000">
                        <w:pPr>
                          <w:pStyle w:val="TableParagraph"/>
                          <w:spacing w:line="242" w:lineRule="auto"/>
                          <w:ind w:left="87" w:right="328"/>
                          <w:rPr>
                            <w:sz w:val="13"/>
                          </w:rPr>
                        </w:pPr>
                        <w:r>
                          <w:rPr>
                            <w:sz w:val="13"/>
                          </w:rPr>
                          <w:t>El niño/la niña con altas capacidades</w:t>
                        </w:r>
                      </w:p>
                      <w:p w14:paraId="204C80E8" w14:textId="77777777" w:rsidR="004A5527" w:rsidRDefault="00000000">
                        <w:pPr>
                          <w:pStyle w:val="TableParagraph"/>
                          <w:spacing w:line="150" w:lineRule="atLeast"/>
                          <w:ind w:left="87" w:right="112"/>
                          <w:rPr>
                            <w:sz w:val="13"/>
                          </w:rPr>
                        </w:pPr>
                        <w:r>
                          <w:rPr>
                            <w:sz w:val="13"/>
                          </w:rPr>
                          <w:t>intelectuales en el ámbito familiar, vol. IV</w:t>
                        </w:r>
                      </w:p>
                    </w:tc>
                    <w:tc>
                      <w:tcPr>
                        <w:tcW w:w="2209" w:type="dxa"/>
                      </w:tcPr>
                      <w:p w14:paraId="31FA0971" w14:textId="77777777" w:rsidR="004A5527" w:rsidRDefault="004A5527">
                        <w:pPr>
                          <w:pStyle w:val="TableParagraph"/>
                          <w:spacing w:before="10"/>
                          <w:rPr>
                            <w:sz w:val="12"/>
                          </w:rPr>
                        </w:pPr>
                      </w:p>
                      <w:p w14:paraId="604900A0" w14:textId="77777777" w:rsidR="004A5527" w:rsidRDefault="00000000">
                        <w:pPr>
                          <w:pStyle w:val="TableParagraph"/>
                          <w:spacing w:line="242" w:lineRule="auto"/>
                          <w:ind w:left="87" w:right="473"/>
                          <w:rPr>
                            <w:sz w:val="13"/>
                          </w:rPr>
                        </w:pPr>
                        <w:r>
                          <w:rPr>
                            <w:sz w:val="13"/>
                          </w:rPr>
                          <w:t>Jiménez González, Juan E.; Artiles Hernández, Ceferino</w:t>
                        </w:r>
                      </w:p>
                    </w:tc>
                    <w:tc>
                      <w:tcPr>
                        <w:tcW w:w="1396" w:type="dxa"/>
                      </w:tcPr>
                      <w:p w14:paraId="6BA9EC63" w14:textId="77777777" w:rsidR="004A5527" w:rsidRDefault="004A5527">
                        <w:pPr>
                          <w:pStyle w:val="TableParagraph"/>
                          <w:spacing w:before="4"/>
                          <w:rPr>
                            <w:sz w:val="19"/>
                          </w:rPr>
                        </w:pPr>
                      </w:p>
                      <w:p w14:paraId="70DE923D" w14:textId="77777777" w:rsidR="004A5527" w:rsidRDefault="00000000">
                        <w:pPr>
                          <w:pStyle w:val="TableParagraph"/>
                          <w:spacing w:before="1"/>
                          <w:ind w:left="88"/>
                          <w:rPr>
                            <w:sz w:val="13"/>
                          </w:rPr>
                        </w:pPr>
                        <w:r>
                          <w:rPr>
                            <w:sz w:val="13"/>
                          </w:rPr>
                          <w:t>Sociología</w:t>
                        </w:r>
                      </w:p>
                    </w:tc>
                    <w:tc>
                      <w:tcPr>
                        <w:tcW w:w="2093" w:type="dxa"/>
                      </w:tcPr>
                      <w:p w14:paraId="259D2D2A" w14:textId="77777777" w:rsidR="004A5527" w:rsidRDefault="004A5527">
                        <w:pPr>
                          <w:pStyle w:val="TableParagraph"/>
                          <w:spacing w:before="4"/>
                          <w:rPr>
                            <w:sz w:val="19"/>
                          </w:rPr>
                        </w:pPr>
                      </w:p>
                      <w:p w14:paraId="19DA799B" w14:textId="77777777" w:rsidR="004A5527" w:rsidRDefault="00000000">
                        <w:pPr>
                          <w:pStyle w:val="TableParagraph"/>
                          <w:spacing w:before="1"/>
                          <w:ind w:right="694"/>
                          <w:jc w:val="right"/>
                          <w:rPr>
                            <w:sz w:val="13"/>
                          </w:rPr>
                        </w:pPr>
                        <w:r>
                          <w:rPr>
                            <w:sz w:val="13"/>
                          </w:rPr>
                          <w:t>Colección institucional</w:t>
                        </w:r>
                      </w:p>
                    </w:tc>
                    <w:tc>
                      <w:tcPr>
                        <w:tcW w:w="1280" w:type="dxa"/>
                      </w:tcPr>
                      <w:p w14:paraId="6D77DE83" w14:textId="77777777" w:rsidR="004A5527" w:rsidRDefault="004A5527">
                        <w:pPr>
                          <w:pStyle w:val="TableParagraph"/>
                          <w:spacing w:before="4"/>
                          <w:rPr>
                            <w:sz w:val="19"/>
                          </w:rPr>
                        </w:pPr>
                      </w:p>
                      <w:p w14:paraId="2AA03211" w14:textId="77777777" w:rsidR="004A5527" w:rsidRDefault="00000000">
                        <w:pPr>
                          <w:pStyle w:val="TableParagraph"/>
                          <w:spacing w:before="1"/>
                          <w:ind w:left="108" w:right="107"/>
                          <w:jc w:val="center"/>
                          <w:rPr>
                            <w:sz w:val="13"/>
                          </w:rPr>
                        </w:pPr>
                        <w:r>
                          <w:rPr>
                            <w:sz w:val="13"/>
                          </w:rPr>
                          <w:t>9788496502314</w:t>
                        </w:r>
                      </w:p>
                    </w:tc>
                    <w:tc>
                      <w:tcPr>
                        <w:tcW w:w="900" w:type="dxa"/>
                      </w:tcPr>
                      <w:p w14:paraId="5EAD6DFF" w14:textId="77777777" w:rsidR="004A5527" w:rsidRDefault="004A5527">
                        <w:pPr>
                          <w:pStyle w:val="TableParagraph"/>
                          <w:spacing w:before="4"/>
                          <w:rPr>
                            <w:sz w:val="19"/>
                          </w:rPr>
                        </w:pPr>
                      </w:p>
                      <w:p w14:paraId="3E61B5D7" w14:textId="77777777" w:rsidR="004A5527" w:rsidRDefault="00000000">
                        <w:pPr>
                          <w:pStyle w:val="TableParagraph"/>
                          <w:spacing w:before="1"/>
                          <w:ind w:left="143" w:right="141"/>
                          <w:jc w:val="center"/>
                          <w:rPr>
                            <w:sz w:val="13"/>
                          </w:rPr>
                        </w:pPr>
                        <w:r>
                          <w:rPr>
                            <w:sz w:val="13"/>
                          </w:rPr>
                          <w:t>10,00</w:t>
                        </w:r>
                      </w:p>
                    </w:tc>
                  </w:tr>
                  <w:tr w:rsidR="004A5527" w14:paraId="183F8518" w14:textId="77777777">
                    <w:trPr>
                      <w:trHeight w:val="751"/>
                    </w:trPr>
                    <w:tc>
                      <w:tcPr>
                        <w:tcW w:w="1508" w:type="dxa"/>
                      </w:tcPr>
                      <w:p w14:paraId="5209EF9F" w14:textId="77777777" w:rsidR="004A5527" w:rsidRDefault="00000000">
                        <w:pPr>
                          <w:pStyle w:val="TableParagraph"/>
                          <w:spacing w:line="242" w:lineRule="auto"/>
                          <w:ind w:left="87" w:right="263"/>
                          <w:rPr>
                            <w:sz w:val="13"/>
                          </w:rPr>
                        </w:pPr>
                        <w:r>
                          <w:rPr>
                            <w:sz w:val="13"/>
                          </w:rPr>
                          <w:t>La respuesta educativa para el alumnado con altas capacidades</w:t>
                        </w:r>
                      </w:p>
                      <w:p w14:paraId="623A8C70" w14:textId="77777777" w:rsidR="004A5527" w:rsidRDefault="00000000">
                        <w:pPr>
                          <w:pStyle w:val="TableParagraph"/>
                          <w:spacing w:line="130" w:lineRule="exact"/>
                          <w:ind w:left="87"/>
                          <w:rPr>
                            <w:sz w:val="13"/>
                          </w:rPr>
                        </w:pPr>
                        <w:r>
                          <w:rPr>
                            <w:sz w:val="13"/>
                          </w:rPr>
                          <w:t>intelectuales, vol. III</w:t>
                        </w:r>
                      </w:p>
                    </w:tc>
                    <w:tc>
                      <w:tcPr>
                        <w:tcW w:w="2209" w:type="dxa"/>
                      </w:tcPr>
                      <w:p w14:paraId="7B2A912E" w14:textId="77777777" w:rsidR="004A5527" w:rsidRDefault="004A5527">
                        <w:pPr>
                          <w:pStyle w:val="TableParagraph"/>
                          <w:spacing w:before="4"/>
                          <w:rPr>
                            <w:sz w:val="19"/>
                          </w:rPr>
                        </w:pPr>
                      </w:p>
                      <w:p w14:paraId="2B109284" w14:textId="77777777" w:rsidR="004A5527" w:rsidRDefault="00000000">
                        <w:pPr>
                          <w:pStyle w:val="TableParagraph"/>
                          <w:spacing w:before="1" w:line="242" w:lineRule="auto"/>
                          <w:ind w:left="87" w:right="473"/>
                          <w:rPr>
                            <w:sz w:val="13"/>
                          </w:rPr>
                        </w:pPr>
                        <w:r>
                          <w:rPr>
                            <w:sz w:val="13"/>
                          </w:rPr>
                          <w:t>Jiménez González, Juan E.; Artiles Hernández, Ceferino</w:t>
                        </w:r>
                      </w:p>
                    </w:tc>
                    <w:tc>
                      <w:tcPr>
                        <w:tcW w:w="1396" w:type="dxa"/>
                      </w:tcPr>
                      <w:p w14:paraId="35D18EB9" w14:textId="77777777" w:rsidR="004A5527" w:rsidRDefault="004A5527">
                        <w:pPr>
                          <w:pStyle w:val="TableParagraph"/>
                          <w:rPr>
                            <w:sz w:val="14"/>
                          </w:rPr>
                        </w:pPr>
                      </w:p>
                      <w:p w14:paraId="435D0E99" w14:textId="77777777" w:rsidR="004A5527" w:rsidRDefault="004A5527">
                        <w:pPr>
                          <w:pStyle w:val="TableParagraph"/>
                          <w:spacing w:before="10"/>
                          <w:rPr>
                            <w:sz w:val="11"/>
                          </w:rPr>
                        </w:pPr>
                      </w:p>
                      <w:p w14:paraId="6405D0AE" w14:textId="77777777" w:rsidR="004A5527" w:rsidRDefault="00000000">
                        <w:pPr>
                          <w:pStyle w:val="TableParagraph"/>
                          <w:ind w:left="88"/>
                          <w:rPr>
                            <w:sz w:val="13"/>
                          </w:rPr>
                        </w:pPr>
                        <w:r>
                          <w:rPr>
                            <w:sz w:val="13"/>
                          </w:rPr>
                          <w:t>Sociología</w:t>
                        </w:r>
                      </w:p>
                    </w:tc>
                    <w:tc>
                      <w:tcPr>
                        <w:tcW w:w="2093" w:type="dxa"/>
                      </w:tcPr>
                      <w:p w14:paraId="4E239FE4" w14:textId="77777777" w:rsidR="004A5527" w:rsidRDefault="004A5527">
                        <w:pPr>
                          <w:pStyle w:val="TableParagraph"/>
                          <w:rPr>
                            <w:sz w:val="14"/>
                          </w:rPr>
                        </w:pPr>
                      </w:p>
                      <w:p w14:paraId="47B9D142" w14:textId="77777777" w:rsidR="004A5527" w:rsidRDefault="004A5527">
                        <w:pPr>
                          <w:pStyle w:val="TableParagraph"/>
                          <w:spacing w:before="10"/>
                          <w:rPr>
                            <w:sz w:val="11"/>
                          </w:rPr>
                        </w:pPr>
                      </w:p>
                      <w:p w14:paraId="3E9DAC3D" w14:textId="77777777" w:rsidR="004A5527" w:rsidRDefault="00000000">
                        <w:pPr>
                          <w:pStyle w:val="TableParagraph"/>
                          <w:ind w:right="694"/>
                          <w:jc w:val="right"/>
                          <w:rPr>
                            <w:sz w:val="13"/>
                          </w:rPr>
                        </w:pPr>
                        <w:r>
                          <w:rPr>
                            <w:sz w:val="13"/>
                          </w:rPr>
                          <w:t>Colección institucional</w:t>
                        </w:r>
                      </w:p>
                    </w:tc>
                    <w:tc>
                      <w:tcPr>
                        <w:tcW w:w="1280" w:type="dxa"/>
                      </w:tcPr>
                      <w:p w14:paraId="41E58324" w14:textId="77777777" w:rsidR="004A5527" w:rsidRDefault="004A5527">
                        <w:pPr>
                          <w:pStyle w:val="TableParagraph"/>
                          <w:rPr>
                            <w:sz w:val="14"/>
                          </w:rPr>
                        </w:pPr>
                      </w:p>
                      <w:p w14:paraId="1CE4D3E6" w14:textId="77777777" w:rsidR="004A5527" w:rsidRDefault="004A5527">
                        <w:pPr>
                          <w:pStyle w:val="TableParagraph"/>
                          <w:spacing w:before="10"/>
                          <w:rPr>
                            <w:sz w:val="11"/>
                          </w:rPr>
                        </w:pPr>
                      </w:p>
                      <w:p w14:paraId="11A1CD8A" w14:textId="77777777" w:rsidR="004A5527" w:rsidRDefault="00000000">
                        <w:pPr>
                          <w:pStyle w:val="TableParagraph"/>
                          <w:ind w:left="108" w:right="107"/>
                          <w:jc w:val="center"/>
                          <w:rPr>
                            <w:sz w:val="13"/>
                          </w:rPr>
                        </w:pPr>
                        <w:r>
                          <w:rPr>
                            <w:sz w:val="13"/>
                          </w:rPr>
                          <w:t>9788496502437</w:t>
                        </w:r>
                      </w:p>
                    </w:tc>
                    <w:tc>
                      <w:tcPr>
                        <w:tcW w:w="900" w:type="dxa"/>
                      </w:tcPr>
                      <w:p w14:paraId="0756D657" w14:textId="77777777" w:rsidR="004A5527" w:rsidRDefault="004A5527">
                        <w:pPr>
                          <w:pStyle w:val="TableParagraph"/>
                          <w:rPr>
                            <w:sz w:val="14"/>
                          </w:rPr>
                        </w:pPr>
                      </w:p>
                      <w:p w14:paraId="29698BB8" w14:textId="77777777" w:rsidR="004A5527" w:rsidRDefault="004A5527">
                        <w:pPr>
                          <w:pStyle w:val="TableParagraph"/>
                          <w:spacing w:before="10"/>
                          <w:rPr>
                            <w:sz w:val="11"/>
                          </w:rPr>
                        </w:pPr>
                      </w:p>
                      <w:p w14:paraId="5121C997" w14:textId="77777777" w:rsidR="004A5527" w:rsidRDefault="00000000">
                        <w:pPr>
                          <w:pStyle w:val="TableParagraph"/>
                          <w:ind w:left="143" w:right="141"/>
                          <w:jc w:val="center"/>
                          <w:rPr>
                            <w:sz w:val="13"/>
                          </w:rPr>
                        </w:pPr>
                        <w:r>
                          <w:rPr>
                            <w:sz w:val="13"/>
                          </w:rPr>
                          <w:t>20,00</w:t>
                        </w:r>
                      </w:p>
                    </w:tc>
                  </w:tr>
                  <w:tr w:rsidR="004A5527" w14:paraId="23B9C707" w14:textId="77777777">
                    <w:trPr>
                      <w:trHeight w:val="905"/>
                    </w:trPr>
                    <w:tc>
                      <w:tcPr>
                        <w:tcW w:w="1508" w:type="dxa"/>
                      </w:tcPr>
                      <w:p w14:paraId="57E19806" w14:textId="77777777" w:rsidR="004A5527" w:rsidRDefault="00000000">
                        <w:pPr>
                          <w:pStyle w:val="TableParagraph"/>
                          <w:spacing w:line="242" w:lineRule="auto"/>
                          <w:ind w:left="87" w:right="213"/>
                          <w:rPr>
                            <w:sz w:val="13"/>
                          </w:rPr>
                        </w:pPr>
                        <w:r>
                          <w:rPr>
                            <w:sz w:val="13"/>
                          </w:rPr>
                          <w:t>Procedimientos e instrumentos para la detección e identificación del alumnado con altas</w:t>
                        </w:r>
                      </w:p>
                      <w:p w14:paraId="049201C3" w14:textId="77777777" w:rsidR="004A5527" w:rsidRDefault="00000000">
                        <w:pPr>
                          <w:pStyle w:val="TableParagraph"/>
                          <w:spacing w:line="131" w:lineRule="exact"/>
                          <w:ind w:left="87"/>
                          <w:rPr>
                            <w:sz w:val="13"/>
                          </w:rPr>
                        </w:pPr>
                        <w:r>
                          <w:rPr>
                            <w:sz w:val="13"/>
                          </w:rPr>
                          <w:t>capacidades</w:t>
                        </w:r>
                      </w:p>
                    </w:tc>
                    <w:tc>
                      <w:tcPr>
                        <w:tcW w:w="2209" w:type="dxa"/>
                      </w:tcPr>
                      <w:p w14:paraId="705A58AC" w14:textId="77777777" w:rsidR="004A5527" w:rsidRDefault="004A5527">
                        <w:pPr>
                          <w:pStyle w:val="TableParagraph"/>
                          <w:rPr>
                            <w:sz w:val="14"/>
                          </w:rPr>
                        </w:pPr>
                      </w:p>
                      <w:p w14:paraId="5508BF96" w14:textId="77777777" w:rsidR="004A5527" w:rsidRDefault="004A5527">
                        <w:pPr>
                          <w:pStyle w:val="TableParagraph"/>
                          <w:spacing w:before="1"/>
                          <w:rPr>
                            <w:sz w:val="12"/>
                          </w:rPr>
                        </w:pPr>
                      </w:p>
                      <w:p w14:paraId="4BAAB622" w14:textId="77777777" w:rsidR="004A5527" w:rsidRDefault="00000000">
                        <w:pPr>
                          <w:pStyle w:val="TableParagraph"/>
                          <w:spacing w:line="242" w:lineRule="auto"/>
                          <w:ind w:left="87" w:right="473"/>
                          <w:rPr>
                            <w:sz w:val="13"/>
                          </w:rPr>
                        </w:pPr>
                        <w:r>
                          <w:rPr>
                            <w:sz w:val="13"/>
                          </w:rPr>
                          <w:t>Jiménez González, Juan E.; Artiles Hernández, Ceferino</w:t>
                        </w:r>
                      </w:p>
                    </w:tc>
                    <w:tc>
                      <w:tcPr>
                        <w:tcW w:w="1396" w:type="dxa"/>
                      </w:tcPr>
                      <w:p w14:paraId="6F1A0B9E" w14:textId="77777777" w:rsidR="004A5527" w:rsidRDefault="004A5527">
                        <w:pPr>
                          <w:pStyle w:val="TableParagraph"/>
                          <w:rPr>
                            <w:sz w:val="14"/>
                          </w:rPr>
                        </w:pPr>
                      </w:p>
                      <w:p w14:paraId="553CA15C" w14:textId="77777777" w:rsidR="004A5527" w:rsidRDefault="004A5527">
                        <w:pPr>
                          <w:pStyle w:val="TableParagraph"/>
                          <w:spacing w:before="7"/>
                          <w:rPr>
                            <w:sz w:val="18"/>
                          </w:rPr>
                        </w:pPr>
                      </w:p>
                      <w:p w14:paraId="12073518" w14:textId="77777777" w:rsidR="004A5527" w:rsidRDefault="00000000">
                        <w:pPr>
                          <w:pStyle w:val="TableParagraph"/>
                          <w:ind w:left="88"/>
                          <w:rPr>
                            <w:sz w:val="13"/>
                          </w:rPr>
                        </w:pPr>
                        <w:r>
                          <w:rPr>
                            <w:sz w:val="13"/>
                          </w:rPr>
                          <w:t>Sociología</w:t>
                        </w:r>
                      </w:p>
                    </w:tc>
                    <w:tc>
                      <w:tcPr>
                        <w:tcW w:w="2093" w:type="dxa"/>
                      </w:tcPr>
                      <w:p w14:paraId="398C980F" w14:textId="77777777" w:rsidR="004A5527" w:rsidRDefault="004A5527">
                        <w:pPr>
                          <w:pStyle w:val="TableParagraph"/>
                          <w:rPr>
                            <w:sz w:val="14"/>
                          </w:rPr>
                        </w:pPr>
                      </w:p>
                      <w:p w14:paraId="61B25615" w14:textId="77777777" w:rsidR="004A5527" w:rsidRDefault="004A5527">
                        <w:pPr>
                          <w:pStyle w:val="TableParagraph"/>
                          <w:spacing w:before="7"/>
                          <w:rPr>
                            <w:sz w:val="18"/>
                          </w:rPr>
                        </w:pPr>
                      </w:p>
                      <w:p w14:paraId="119D4D48" w14:textId="77777777" w:rsidR="004A5527" w:rsidRDefault="00000000">
                        <w:pPr>
                          <w:pStyle w:val="TableParagraph"/>
                          <w:ind w:right="694"/>
                          <w:jc w:val="right"/>
                          <w:rPr>
                            <w:sz w:val="13"/>
                          </w:rPr>
                        </w:pPr>
                        <w:r>
                          <w:rPr>
                            <w:sz w:val="13"/>
                          </w:rPr>
                          <w:t>Colección institucional</w:t>
                        </w:r>
                      </w:p>
                    </w:tc>
                    <w:tc>
                      <w:tcPr>
                        <w:tcW w:w="1280" w:type="dxa"/>
                      </w:tcPr>
                      <w:p w14:paraId="5AAA7AFA" w14:textId="77777777" w:rsidR="004A5527" w:rsidRDefault="004A5527">
                        <w:pPr>
                          <w:pStyle w:val="TableParagraph"/>
                          <w:rPr>
                            <w:sz w:val="14"/>
                          </w:rPr>
                        </w:pPr>
                      </w:p>
                      <w:p w14:paraId="593CAF05" w14:textId="77777777" w:rsidR="004A5527" w:rsidRDefault="004A5527">
                        <w:pPr>
                          <w:pStyle w:val="TableParagraph"/>
                          <w:spacing w:before="7"/>
                          <w:rPr>
                            <w:sz w:val="18"/>
                          </w:rPr>
                        </w:pPr>
                      </w:p>
                      <w:p w14:paraId="081349BB" w14:textId="77777777" w:rsidR="004A5527" w:rsidRDefault="00000000">
                        <w:pPr>
                          <w:pStyle w:val="TableParagraph"/>
                          <w:ind w:left="108" w:right="107"/>
                          <w:jc w:val="center"/>
                          <w:rPr>
                            <w:sz w:val="13"/>
                          </w:rPr>
                        </w:pPr>
                        <w:r>
                          <w:rPr>
                            <w:sz w:val="13"/>
                          </w:rPr>
                          <w:t>9788496502420</w:t>
                        </w:r>
                      </w:p>
                    </w:tc>
                    <w:tc>
                      <w:tcPr>
                        <w:tcW w:w="900" w:type="dxa"/>
                      </w:tcPr>
                      <w:p w14:paraId="67004886" w14:textId="77777777" w:rsidR="004A5527" w:rsidRDefault="004A5527">
                        <w:pPr>
                          <w:pStyle w:val="TableParagraph"/>
                          <w:rPr>
                            <w:sz w:val="14"/>
                          </w:rPr>
                        </w:pPr>
                      </w:p>
                      <w:p w14:paraId="10EB225C" w14:textId="77777777" w:rsidR="004A5527" w:rsidRDefault="004A5527">
                        <w:pPr>
                          <w:pStyle w:val="TableParagraph"/>
                          <w:spacing w:before="7"/>
                          <w:rPr>
                            <w:sz w:val="18"/>
                          </w:rPr>
                        </w:pPr>
                      </w:p>
                      <w:p w14:paraId="2791E98E" w14:textId="77777777" w:rsidR="004A5527" w:rsidRDefault="00000000">
                        <w:pPr>
                          <w:pStyle w:val="TableParagraph"/>
                          <w:ind w:left="143" w:right="141"/>
                          <w:jc w:val="center"/>
                          <w:rPr>
                            <w:sz w:val="13"/>
                          </w:rPr>
                        </w:pPr>
                        <w:r>
                          <w:rPr>
                            <w:sz w:val="13"/>
                          </w:rPr>
                          <w:t>30,00</w:t>
                        </w:r>
                      </w:p>
                    </w:tc>
                  </w:tr>
                  <w:tr w:rsidR="004A5527" w14:paraId="448CDBBF" w14:textId="77777777">
                    <w:trPr>
                      <w:trHeight w:val="751"/>
                    </w:trPr>
                    <w:tc>
                      <w:tcPr>
                        <w:tcW w:w="1508" w:type="dxa"/>
                      </w:tcPr>
                      <w:p w14:paraId="2915143D" w14:textId="77777777" w:rsidR="004A5527" w:rsidRDefault="00000000">
                        <w:pPr>
                          <w:pStyle w:val="TableParagraph"/>
                          <w:spacing w:line="242" w:lineRule="auto"/>
                          <w:ind w:left="87" w:right="97"/>
                          <w:rPr>
                            <w:sz w:val="13"/>
                          </w:rPr>
                        </w:pPr>
                        <w:r>
                          <w:rPr>
                            <w:sz w:val="13"/>
                          </w:rPr>
                          <w:t>Introducción a la atención educativa del alumnado con altas capacidades</w:t>
                        </w:r>
                      </w:p>
                      <w:p w14:paraId="28B62095" w14:textId="77777777" w:rsidR="004A5527" w:rsidRDefault="00000000">
                        <w:pPr>
                          <w:pStyle w:val="TableParagraph"/>
                          <w:spacing w:line="131" w:lineRule="exact"/>
                          <w:ind w:left="87"/>
                          <w:rPr>
                            <w:sz w:val="13"/>
                          </w:rPr>
                        </w:pPr>
                        <w:r>
                          <w:rPr>
                            <w:sz w:val="13"/>
                          </w:rPr>
                          <w:t>intelectuales, vol. I</w:t>
                        </w:r>
                      </w:p>
                    </w:tc>
                    <w:tc>
                      <w:tcPr>
                        <w:tcW w:w="2209" w:type="dxa"/>
                      </w:tcPr>
                      <w:p w14:paraId="6E0CC559" w14:textId="77777777" w:rsidR="004A5527" w:rsidRDefault="004A5527">
                        <w:pPr>
                          <w:pStyle w:val="TableParagraph"/>
                          <w:spacing w:before="4"/>
                          <w:rPr>
                            <w:sz w:val="19"/>
                          </w:rPr>
                        </w:pPr>
                      </w:p>
                      <w:p w14:paraId="7AFBE3A3" w14:textId="77777777" w:rsidR="004A5527" w:rsidRDefault="00000000">
                        <w:pPr>
                          <w:pStyle w:val="TableParagraph"/>
                          <w:spacing w:before="1"/>
                          <w:ind w:left="87" w:right="473"/>
                          <w:rPr>
                            <w:sz w:val="13"/>
                          </w:rPr>
                        </w:pPr>
                        <w:r>
                          <w:rPr>
                            <w:sz w:val="13"/>
                          </w:rPr>
                          <w:t>Jiménez González, Juan E.; Artiles Hernández, Ceferino</w:t>
                        </w:r>
                      </w:p>
                    </w:tc>
                    <w:tc>
                      <w:tcPr>
                        <w:tcW w:w="1396" w:type="dxa"/>
                      </w:tcPr>
                      <w:p w14:paraId="2C58CB3E" w14:textId="77777777" w:rsidR="004A5527" w:rsidRDefault="004A5527">
                        <w:pPr>
                          <w:pStyle w:val="TableParagraph"/>
                          <w:rPr>
                            <w:sz w:val="14"/>
                          </w:rPr>
                        </w:pPr>
                      </w:p>
                      <w:p w14:paraId="6579DA12" w14:textId="77777777" w:rsidR="004A5527" w:rsidRDefault="004A5527">
                        <w:pPr>
                          <w:pStyle w:val="TableParagraph"/>
                          <w:spacing w:before="10"/>
                          <w:rPr>
                            <w:sz w:val="11"/>
                          </w:rPr>
                        </w:pPr>
                      </w:p>
                      <w:p w14:paraId="0EAFC87F" w14:textId="77777777" w:rsidR="004A5527" w:rsidRDefault="00000000">
                        <w:pPr>
                          <w:pStyle w:val="TableParagraph"/>
                          <w:ind w:left="88"/>
                          <w:rPr>
                            <w:sz w:val="13"/>
                          </w:rPr>
                        </w:pPr>
                        <w:r>
                          <w:rPr>
                            <w:sz w:val="13"/>
                          </w:rPr>
                          <w:t>Sociología</w:t>
                        </w:r>
                      </w:p>
                    </w:tc>
                    <w:tc>
                      <w:tcPr>
                        <w:tcW w:w="2093" w:type="dxa"/>
                      </w:tcPr>
                      <w:p w14:paraId="08AB6F74" w14:textId="77777777" w:rsidR="004A5527" w:rsidRDefault="004A5527">
                        <w:pPr>
                          <w:pStyle w:val="TableParagraph"/>
                          <w:rPr>
                            <w:sz w:val="14"/>
                          </w:rPr>
                        </w:pPr>
                      </w:p>
                      <w:p w14:paraId="33DF7B46" w14:textId="77777777" w:rsidR="004A5527" w:rsidRDefault="004A5527">
                        <w:pPr>
                          <w:pStyle w:val="TableParagraph"/>
                          <w:spacing w:before="10"/>
                          <w:rPr>
                            <w:sz w:val="11"/>
                          </w:rPr>
                        </w:pPr>
                      </w:p>
                      <w:p w14:paraId="1F8906DF" w14:textId="77777777" w:rsidR="004A5527" w:rsidRDefault="00000000">
                        <w:pPr>
                          <w:pStyle w:val="TableParagraph"/>
                          <w:ind w:right="694"/>
                          <w:jc w:val="right"/>
                          <w:rPr>
                            <w:sz w:val="13"/>
                          </w:rPr>
                        </w:pPr>
                        <w:r>
                          <w:rPr>
                            <w:sz w:val="13"/>
                          </w:rPr>
                          <w:t>Colección institucional</w:t>
                        </w:r>
                      </w:p>
                    </w:tc>
                    <w:tc>
                      <w:tcPr>
                        <w:tcW w:w="1280" w:type="dxa"/>
                      </w:tcPr>
                      <w:p w14:paraId="66D955B4" w14:textId="77777777" w:rsidR="004A5527" w:rsidRDefault="004A5527">
                        <w:pPr>
                          <w:pStyle w:val="TableParagraph"/>
                          <w:rPr>
                            <w:sz w:val="14"/>
                          </w:rPr>
                        </w:pPr>
                      </w:p>
                      <w:p w14:paraId="3AB9B92D" w14:textId="77777777" w:rsidR="004A5527" w:rsidRDefault="004A5527">
                        <w:pPr>
                          <w:pStyle w:val="TableParagraph"/>
                          <w:spacing w:before="10"/>
                          <w:rPr>
                            <w:sz w:val="11"/>
                          </w:rPr>
                        </w:pPr>
                      </w:p>
                      <w:p w14:paraId="0201C493" w14:textId="77777777" w:rsidR="004A5527" w:rsidRDefault="00000000">
                        <w:pPr>
                          <w:pStyle w:val="TableParagraph"/>
                          <w:ind w:left="108" w:right="107"/>
                          <w:jc w:val="center"/>
                          <w:rPr>
                            <w:sz w:val="13"/>
                          </w:rPr>
                        </w:pPr>
                        <w:r>
                          <w:rPr>
                            <w:sz w:val="13"/>
                          </w:rPr>
                          <w:t>9788496502413</w:t>
                        </w:r>
                      </w:p>
                    </w:tc>
                    <w:tc>
                      <w:tcPr>
                        <w:tcW w:w="900" w:type="dxa"/>
                      </w:tcPr>
                      <w:p w14:paraId="18DEEAFC" w14:textId="77777777" w:rsidR="004A5527" w:rsidRDefault="004A5527">
                        <w:pPr>
                          <w:pStyle w:val="TableParagraph"/>
                          <w:rPr>
                            <w:sz w:val="14"/>
                          </w:rPr>
                        </w:pPr>
                      </w:p>
                      <w:p w14:paraId="3AE98623" w14:textId="77777777" w:rsidR="004A5527" w:rsidRDefault="004A5527">
                        <w:pPr>
                          <w:pStyle w:val="TableParagraph"/>
                          <w:spacing w:before="10"/>
                          <w:rPr>
                            <w:sz w:val="11"/>
                          </w:rPr>
                        </w:pPr>
                      </w:p>
                      <w:p w14:paraId="2BCBCD39" w14:textId="77777777" w:rsidR="004A5527" w:rsidRDefault="00000000">
                        <w:pPr>
                          <w:pStyle w:val="TableParagraph"/>
                          <w:ind w:left="143" w:right="141"/>
                          <w:jc w:val="center"/>
                          <w:rPr>
                            <w:sz w:val="13"/>
                          </w:rPr>
                        </w:pPr>
                        <w:r>
                          <w:rPr>
                            <w:sz w:val="13"/>
                          </w:rPr>
                          <w:t>10,00</w:t>
                        </w:r>
                      </w:p>
                    </w:tc>
                  </w:tr>
                  <w:tr w:rsidR="004A5527" w14:paraId="6603A60F" w14:textId="77777777">
                    <w:trPr>
                      <w:trHeight w:val="450"/>
                    </w:trPr>
                    <w:tc>
                      <w:tcPr>
                        <w:tcW w:w="1508" w:type="dxa"/>
                      </w:tcPr>
                      <w:p w14:paraId="6AD718A2" w14:textId="77777777" w:rsidR="004A5527" w:rsidRDefault="00000000">
                        <w:pPr>
                          <w:pStyle w:val="TableParagraph"/>
                          <w:spacing w:line="147" w:lineRule="exact"/>
                          <w:ind w:left="87"/>
                          <w:rPr>
                            <w:sz w:val="13"/>
                          </w:rPr>
                        </w:pPr>
                        <w:r>
                          <w:rPr>
                            <w:sz w:val="13"/>
                          </w:rPr>
                          <w:t>Lengua, Sociedad y</w:t>
                        </w:r>
                      </w:p>
                      <w:p w14:paraId="58D8EE6B" w14:textId="77777777" w:rsidR="004A5527" w:rsidRDefault="00000000">
                        <w:pPr>
                          <w:pStyle w:val="TableParagraph"/>
                          <w:spacing w:before="1" w:line="150" w:lineRule="atLeast"/>
                          <w:ind w:left="87" w:right="401"/>
                          <w:rPr>
                            <w:sz w:val="13"/>
                          </w:rPr>
                        </w:pPr>
                        <w:r>
                          <w:rPr>
                            <w:sz w:val="13"/>
                          </w:rPr>
                          <w:t>Cultura. Estudios interdisciplinares</w:t>
                        </w:r>
                      </w:p>
                    </w:tc>
                    <w:tc>
                      <w:tcPr>
                        <w:tcW w:w="2209" w:type="dxa"/>
                      </w:tcPr>
                      <w:p w14:paraId="153F6A8C" w14:textId="77777777" w:rsidR="004A5527" w:rsidRDefault="004A5527">
                        <w:pPr>
                          <w:pStyle w:val="TableParagraph"/>
                          <w:spacing w:before="10"/>
                          <w:rPr>
                            <w:sz w:val="12"/>
                          </w:rPr>
                        </w:pPr>
                      </w:p>
                      <w:p w14:paraId="3CE73103" w14:textId="77777777" w:rsidR="004A5527" w:rsidRDefault="00000000">
                        <w:pPr>
                          <w:pStyle w:val="TableParagraph"/>
                          <w:ind w:left="87"/>
                          <w:rPr>
                            <w:sz w:val="13"/>
                          </w:rPr>
                        </w:pPr>
                        <w:r>
                          <w:rPr>
                            <w:sz w:val="13"/>
                          </w:rPr>
                          <w:t>González Cruz, Mª Isabel</w:t>
                        </w:r>
                      </w:p>
                    </w:tc>
                    <w:tc>
                      <w:tcPr>
                        <w:tcW w:w="1396" w:type="dxa"/>
                      </w:tcPr>
                      <w:p w14:paraId="0C5003C1" w14:textId="77777777" w:rsidR="004A5527" w:rsidRDefault="004A5527">
                        <w:pPr>
                          <w:pStyle w:val="TableParagraph"/>
                          <w:spacing w:before="10"/>
                          <w:rPr>
                            <w:sz w:val="12"/>
                          </w:rPr>
                        </w:pPr>
                      </w:p>
                      <w:p w14:paraId="74ACB769" w14:textId="77777777" w:rsidR="004A5527" w:rsidRDefault="00000000">
                        <w:pPr>
                          <w:pStyle w:val="TableParagraph"/>
                          <w:ind w:left="88"/>
                          <w:rPr>
                            <w:sz w:val="13"/>
                          </w:rPr>
                        </w:pPr>
                        <w:r>
                          <w:rPr>
                            <w:sz w:val="13"/>
                          </w:rPr>
                          <w:t>Sociología</w:t>
                        </w:r>
                      </w:p>
                    </w:tc>
                    <w:tc>
                      <w:tcPr>
                        <w:tcW w:w="2093" w:type="dxa"/>
                      </w:tcPr>
                      <w:p w14:paraId="21052F1B" w14:textId="77777777" w:rsidR="004A5527" w:rsidRDefault="004A5527">
                        <w:pPr>
                          <w:pStyle w:val="TableParagraph"/>
                          <w:rPr>
                            <w:rFonts w:ascii="Times New Roman"/>
                            <w:sz w:val="12"/>
                          </w:rPr>
                        </w:pPr>
                      </w:p>
                    </w:tc>
                    <w:tc>
                      <w:tcPr>
                        <w:tcW w:w="1280" w:type="dxa"/>
                      </w:tcPr>
                      <w:p w14:paraId="5EECF14E" w14:textId="77777777" w:rsidR="004A5527" w:rsidRDefault="004A5527">
                        <w:pPr>
                          <w:pStyle w:val="TableParagraph"/>
                          <w:spacing w:before="10"/>
                          <w:rPr>
                            <w:sz w:val="12"/>
                          </w:rPr>
                        </w:pPr>
                      </w:p>
                      <w:p w14:paraId="42F216A7" w14:textId="77777777" w:rsidR="004A5527" w:rsidRDefault="00000000">
                        <w:pPr>
                          <w:pStyle w:val="TableParagraph"/>
                          <w:ind w:left="108" w:right="107"/>
                          <w:jc w:val="center"/>
                          <w:rPr>
                            <w:sz w:val="13"/>
                          </w:rPr>
                        </w:pPr>
                        <w:r>
                          <w:rPr>
                            <w:sz w:val="13"/>
                          </w:rPr>
                          <w:t>9788496502727</w:t>
                        </w:r>
                      </w:p>
                    </w:tc>
                    <w:tc>
                      <w:tcPr>
                        <w:tcW w:w="900" w:type="dxa"/>
                      </w:tcPr>
                      <w:p w14:paraId="5C5BCBEC" w14:textId="77777777" w:rsidR="004A5527" w:rsidRDefault="004A5527">
                        <w:pPr>
                          <w:pStyle w:val="TableParagraph"/>
                          <w:spacing w:before="10"/>
                          <w:rPr>
                            <w:sz w:val="12"/>
                          </w:rPr>
                        </w:pPr>
                      </w:p>
                      <w:p w14:paraId="48AB12F9" w14:textId="77777777" w:rsidR="004A5527" w:rsidRDefault="00000000">
                        <w:pPr>
                          <w:pStyle w:val="TableParagraph"/>
                          <w:ind w:left="143" w:right="141"/>
                          <w:jc w:val="center"/>
                          <w:rPr>
                            <w:sz w:val="13"/>
                          </w:rPr>
                        </w:pPr>
                        <w:r>
                          <w:rPr>
                            <w:sz w:val="13"/>
                          </w:rPr>
                          <w:t>16,00</w:t>
                        </w:r>
                      </w:p>
                    </w:tc>
                  </w:tr>
                  <w:tr w:rsidR="004A5527" w14:paraId="7B2A55B3" w14:textId="77777777">
                    <w:trPr>
                      <w:trHeight w:val="602"/>
                    </w:trPr>
                    <w:tc>
                      <w:tcPr>
                        <w:tcW w:w="1508" w:type="dxa"/>
                      </w:tcPr>
                      <w:p w14:paraId="350671DB" w14:textId="77777777" w:rsidR="004A5527" w:rsidRDefault="00000000">
                        <w:pPr>
                          <w:pStyle w:val="TableParagraph"/>
                          <w:spacing w:line="242" w:lineRule="auto"/>
                          <w:ind w:left="87" w:right="198"/>
                          <w:rPr>
                            <w:sz w:val="13"/>
                          </w:rPr>
                        </w:pPr>
                        <w:r>
                          <w:rPr>
                            <w:sz w:val="13"/>
                          </w:rPr>
                          <w:t>Reflexiones en torno al azúcar, agua,</w:t>
                        </w:r>
                      </w:p>
                      <w:p w14:paraId="534AA152" w14:textId="77777777" w:rsidR="004A5527" w:rsidRDefault="00000000">
                        <w:pPr>
                          <w:pStyle w:val="TableParagraph"/>
                          <w:spacing w:line="150" w:lineRule="atLeast"/>
                          <w:ind w:left="87" w:right="256"/>
                          <w:rPr>
                            <w:sz w:val="13"/>
                          </w:rPr>
                        </w:pPr>
                        <w:r>
                          <w:rPr>
                            <w:sz w:val="13"/>
                          </w:rPr>
                          <w:t>tabaco y plátano en Canarias</w:t>
                        </w:r>
                      </w:p>
                    </w:tc>
                    <w:tc>
                      <w:tcPr>
                        <w:tcW w:w="2209" w:type="dxa"/>
                      </w:tcPr>
                      <w:p w14:paraId="711B9A8E" w14:textId="77777777" w:rsidR="004A5527" w:rsidRDefault="004A5527">
                        <w:pPr>
                          <w:pStyle w:val="TableParagraph"/>
                          <w:spacing w:before="10"/>
                          <w:rPr>
                            <w:sz w:val="12"/>
                          </w:rPr>
                        </w:pPr>
                      </w:p>
                      <w:p w14:paraId="4B053CA3" w14:textId="77777777" w:rsidR="004A5527" w:rsidRDefault="00000000">
                        <w:pPr>
                          <w:pStyle w:val="TableParagraph"/>
                          <w:spacing w:line="242" w:lineRule="auto"/>
                          <w:ind w:left="87" w:right="422"/>
                          <w:rPr>
                            <w:sz w:val="13"/>
                          </w:rPr>
                        </w:pPr>
                        <w:r>
                          <w:rPr>
                            <w:sz w:val="13"/>
                          </w:rPr>
                          <w:t>Domínguez Mujica, Josefina; Caubín Martín, Milagrosa</w:t>
                        </w:r>
                      </w:p>
                    </w:tc>
                    <w:tc>
                      <w:tcPr>
                        <w:tcW w:w="1396" w:type="dxa"/>
                      </w:tcPr>
                      <w:p w14:paraId="22F40738" w14:textId="77777777" w:rsidR="004A5527" w:rsidRDefault="004A5527">
                        <w:pPr>
                          <w:pStyle w:val="TableParagraph"/>
                          <w:spacing w:before="4"/>
                          <w:rPr>
                            <w:sz w:val="19"/>
                          </w:rPr>
                        </w:pPr>
                      </w:p>
                      <w:p w14:paraId="06C5A632" w14:textId="77777777" w:rsidR="004A5527" w:rsidRDefault="00000000">
                        <w:pPr>
                          <w:pStyle w:val="TableParagraph"/>
                          <w:spacing w:before="1"/>
                          <w:ind w:left="88"/>
                          <w:rPr>
                            <w:sz w:val="13"/>
                          </w:rPr>
                        </w:pPr>
                        <w:r>
                          <w:rPr>
                            <w:sz w:val="13"/>
                          </w:rPr>
                          <w:t>Historia local</w:t>
                        </w:r>
                      </w:p>
                    </w:tc>
                    <w:tc>
                      <w:tcPr>
                        <w:tcW w:w="2093" w:type="dxa"/>
                      </w:tcPr>
                      <w:p w14:paraId="67857E24" w14:textId="77777777" w:rsidR="004A5527" w:rsidRDefault="004A5527">
                        <w:pPr>
                          <w:pStyle w:val="TableParagraph"/>
                          <w:rPr>
                            <w:rFonts w:ascii="Times New Roman"/>
                            <w:sz w:val="12"/>
                          </w:rPr>
                        </w:pPr>
                      </w:p>
                    </w:tc>
                    <w:tc>
                      <w:tcPr>
                        <w:tcW w:w="1280" w:type="dxa"/>
                      </w:tcPr>
                      <w:p w14:paraId="07450AD7" w14:textId="77777777" w:rsidR="004A5527" w:rsidRDefault="004A5527">
                        <w:pPr>
                          <w:pStyle w:val="TableParagraph"/>
                          <w:spacing w:before="4"/>
                          <w:rPr>
                            <w:sz w:val="19"/>
                          </w:rPr>
                        </w:pPr>
                      </w:p>
                      <w:p w14:paraId="7EBD92D3" w14:textId="77777777" w:rsidR="004A5527" w:rsidRDefault="00000000">
                        <w:pPr>
                          <w:pStyle w:val="TableParagraph"/>
                          <w:spacing w:before="1"/>
                          <w:ind w:left="108" w:right="107"/>
                          <w:jc w:val="center"/>
                          <w:rPr>
                            <w:sz w:val="13"/>
                          </w:rPr>
                        </w:pPr>
                        <w:r>
                          <w:rPr>
                            <w:sz w:val="13"/>
                          </w:rPr>
                          <w:t>9788496502680</w:t>
                        </w:r>
                      </w:p>
                    </w:tc>
                    <w:tc>
                      <w:tcPr>
                        <w:tcW w:w="900" w:type="dxa"/>
                      </w:tcPr>
                      <w:p w14:paraId="49B695BF" w14:textId="77777777" w:rsidR="004A5527" w:rsidRDefault="004A5527">
                        <w:pPr>
                          <w:pStyle w:val="TableParagraph"/>
                          <w:spacing w:before="4"/>
                          <w:rPr>
                            <w:sz w:val="19"/>
                          </w:rPr>
                        </w:pPr>
                      </w:p>
                      <w:p w14:paraId="7C9BAC35" w14:textId="77777777" w:rsidR="004A5527" w:rsidRDefault="00000000">
                        <w:pPr>
                          <w:pStyle w:val="TableParagraph"/>
                          <w:spacing w:before="1"/>
                          <w:ind w:left="143" w:right="141"/>
                          <w:jc w:val="center"/>
                          <w:rPr>
                            <w:sz w:val="13"/>
                          </w:rPr>
                        </w:pPr>
                        <w:r>
                          <w:rPr>
                            <w:sz w:val="13"/>
                          </w:rPr>
                          <w:t>20,00</w:t>
                        </w:r>
                      </w:p>
                    </w:tc>
                  </w:tr>
                  <w:tr w:rsidR="004A5527" w14:paraId="69AA7D90" w14:textId="77777777">
                    <w:trPr>
                      <w:trHeight w:val="753"/>
                    </w:trPr>
                    <w:tc>
                      <w:tcPr>
                        <w:tcW w:w="1508" w:type="dxa"/>
                      </w:tcPr>
                      <w:p w14:paraId="2226BC53" w14:textId="77777777" w:rsidR="004A5527" w:rsidRDefault="00000000">
                        <w:pPr>
                          <w:pStyle w:val="TableParagraph"/>
                          <w:spacing w:line="242" w:lineRule="auto"/>
                          <w:ind w:left="87" w:right="90"/>
                          <w:rPr>
                            <w:sz w:val="13"/>
                          </w:rPr>
                        </w:pPr>
                        <w:r>
                          <w:rPr>
                            <w:sz w:val="13"/>
                          </w:rPr>
                          <w:t xml:space="preserve">La organización de la defensa de canarias en los siglos XIX y </w:t>
                        </w:r>
                        <w:r>
                          <w:rPr>
                            <w:spacing w:val="-2"/>
                            <w:sz w:val="13"/>
                          </w:rPr>
                          <w:t xml:space="preserve">XX: </w:t>
                        </w:r>
                        <w:r>
                          <w:rPr>
                            <w:sz w:val="13"/>
                          </w:rPr>
                          <w:t>estructura y recursos</w:t>
                        </w:r>
                      </w:p>
                      <w:p w14:paraId="43137F37" w14:textId="77777777" w:rsidR="004A5527" w:rsidRDefault="00000000">
                        <w:pPr>
                          <w:pStyle w:val="TableParagraph"/>
                          <w:spacing w:line="132" w:lineRule="exact"/>
                          <w:ind w:left="87"/>
                          <w:rPr>
                            <w:sz w:val="13"/>
                          </w:rPr>
                        </w:pPr>
                        <w:r>
                          <w:rPr>
                            <w:sz w:val="13"/>
                          </w:rPr>
                          <w:t>de las fuerz</w:t>
                        </w:r>
                      </w:p>
                    </w:tc>
                    <w:tc>
                      <w:tcPr>
                        <w:tcW w:w="2209" w:type="dxa"/>
                      </w:tcPr>
                      <w:p w14:paraId="5E042A42" w14:textId="77777777" w:rsidR="004A5527" w:rsidRDefault="004A5527">
                        <w:pPr>
                          <w:pStyle w:val="TableParagraph"/>
                          <w:spacing w:before="4"/>
                          <w:rPr>
                            <w:sz w:val="19"/>
                          </w:rPr>
                        </w:pPr>
                      </w:p>
                      <w:p w14:paraId="60D6188A" w14:textId="77777777" w:rsidR="004A5527" w:rsidRDefault="00000000">
                        <w:pPr>
                          <w:pStyle w:val="TableParagraph"/>
                          <w:spacing w:before="1" w:line="242" w:lineRule="auto"/>
                          <w:ind w:left="87" w:right="394"/>
                          <w:rPr>
                            <w:sz w:val="13"/>
                          </w:rPr>
                        </w:pPr>
                        <w:r>
                          <w:rPr>
                            <w:sz w:val="13"/>
                          </w:rPr>
                          <w:t>Quintana Navarro, Francisco; Abad Ripoll, Emilio</w:t>
                        </w:r>
                      </w:p>
                    </w:tc>
                    <w:tc>
                      <w:tcPr>
                        <w:tcW w:w="1396" w:type="dxa"/>
                      </w:tcPr>
                      <w:p w14:paraId="10785BEC" w14:textId="77777777" w:rsidR="004A5527" w:rsidRDefault="004A5527">
                        <w:pPr>
                          <w:pStyle w:val="TableParagraph"/>
                          <w:rPr>
                            <w:sz w:val="14"/>
                          </w:rPr>
                        </w:pPr>
                      </w:p>
                      <w:p w14:paraId="746B34E3" w14:textId="77777777" w:rsidR="004A5527" w:rsidRDefault="004A5527">
                        <w:pPr>
                          <w:pStyle w:val="TableParagraph"/>
                          <w:spacing w:before="10"/>
                          <w:rPr>
                            <w:sz w:val="11"/>
                          </w:rPr>
                        </w:pPr>
                      </w:p>
                      <w:p w14:paraId="4FD8E598" w14:textId="77777777" w:rsidR="004A5527" w:rsidRDefault="00000000">
                        <w:pPr>
                          <w:pStyle w:val="TableParagraph"/>
                          <w:ind w:left="88"/>
                          <w:rPr>
                            <w:sz w:val="13"/>
                          </w:rPr>
                        </w:pPr>
                        <w:r>
                          <w:rPr>
                            <w:sz w:val="13"/>
                          </w:rPr>
                          <w:t>Historia local</w:t>
                        </w:r>
                      </w:p>
                    </w:tc>
                    <w:tc>
                      <w:tcPr>
                        <w:tcW w:w="2093" w:type="dxa"/>
                      </w:tcPr>
                      <w:p w14:paraId="4EECDF3F" w14:textId="77777777" w:rsidR="004A5527" w:rsidRDefault="004A5527">
                        <w:pPr>
                          <w:pStyle w:val="TableParagraph"/>
                          <w:rPr>
                            <w:rFonts w:ascii="Times New Roman"/>
                            <w:sz w:val="12"/>
                          </w:rPr>
                        </w:pPr>
                      </w:p>
                    </w:tc>
                    <w:tc>
                      <w:tcPr>
                        <w:tcW w:w="1280" w:type="dxa"/>
                      </w:tcPr>
                      <w:p w14:paraId="703D445B" w14:textId="77777777" w:rsidR="004A5527" w:rsidRDefault="004A5527">
                        <w:pPr>
                          <w:pStyle w:val="TableParagraph"/>
                          <w:rPr>
                            <w:sz w:val="14"/>
                          </w:rPr>
                        </w:pPr>
                      </w:p>
                      <w:p w14:paraId="79745A68" w14:textId="77777777" w:rsidR="004A5527" w:rsidRDefault="004A5527">
                        <w:pPr>
                          <w:pStyle w:val="TableParagraph"/>
                          <w:spacing w:before="10"/>
                          <w:rPr>
                            <w:sz w:val="11"/>
                          </w:rPr>
                        </w:pPr>
                      </w:p>
                      <w:p w14:paraId="7FBD31A7" w14:textId="77777777" w:rsidR="004A5527" w:rsidRDefault="00000000">
                        <w:pPr>
                          <w:pStyle w:val="TableParagraph"/>
                          <w:ind w:left="108" w:right="108"/>
                          <w:jc w:val="center"/>
                          <w:rPr>
                            <w:sz w:val="13"/>
                          </w:rPr>
                        </w:pPr>
                        <w:r>
                          <w:rPr>
                            <w:sz w:val="13"/>
                          </w:rPr>
                          <w:t>8469002325</w:t>
                        </w:r>
                      </w:p>
                    </w:tc>
                    <w:tc>
                      <w:tcPr>
                        <w:tcW w:w="900" w:type="dxa"/>
                      </w:tcPr>
                      <w:p w14:paraId="1826C6D6" w14:textId="77777777" w:rsidR="004A5527" w:rsidRDefault="004A5527">
                        <w:pPr>
                          <w:pStyle w:val="TableParagraph"/>
                          <w:rPr>
                            <w:sz w:val="14"/>
                          </w:rPr>
                        </w:pPr>
                      </w:p>
                      <w:p w14:paraId="22A6BA43" w14:textId="77777777" w:rsidR="004A5527" w:rsidRDefault="004A5527">
                        <w:pPr>
                          <w:pStyle w:val="TableParagraph"/>
                          <w:spacing w:before="10"/>
                          <w:rPr>
                            <w:sz w:val="11"/>
                          </w:rPr>
                        </w:pPr>
                      </w:p>
                      <w:p w14:paraId="714470DB" w14:textId="77777777" w:rsidR="004A5527" w:rsidRDefault="00000000">
                        <w:pPr>
                          <w:pStyle w:val="TableParagraph"/>
                          <w:ind w:left="141" w:right="141"/>
                          <w:jc w:val="center"/>
                          <w:rPr>
                            <w:sz w:val="13"/>
                          </w:rPr>
                        </w:pPr>
                        <w:r>
                          <w:rPr>
                            <w:sz w:val="13"/>
                          </w:rPr>
                          <w:t>0,00</w:t>
                        </w:r>
                      </w:p>
                    </w:tc>
                  </w:tr>
                </w:tbl>
                <w:p w14:paraId="4C9FEED4" w14:textId="77777777" w:rsidR="004A5527" w:rsidRDefault="004A5527">
                  <w:pPr>
                    <w:pStyle w:val="Textoindependiente"/>
                  </w:pPr>
                </w:p>
              </w:txbxContent>
            </v:textbox>
            <w10:anchorlock/>
          </v:shape>
        </w:pict>
      </w:r>
    </w:p>
    <w:p w14:paraId="738AD293" w14:textId="77777777" w:rsidR="004A5527" w:rsidRDefault="004A5527">
      <w:pPr>
        <w:pStyle w:val="Textoindependiente"/>
        <w:spacing w:before="8"/>
        <w:rPr>
          <w:sz w:val="28"/>
        </w:rPr>
      </w:pPr>
    </w:p>
    <w:p w14:paraId="2FBD5487" w14:textId="77777777" w:rsidR="004A5527" w:rsidRDefault="00000000">
      <w:pPr>
        <w:spacing w:before="98"/>
        <w:ind w:left="7184" w:right="5861"/>
        <w:jc w:val="center"/>
        <w:rPr>
          <w:sz w:val="16"/>
        </w:rPr>
      </w:pPr>
      <w:r>
        <w:rPr>
          <w:sz w:val="16"/>
        </w:rPr>
        <w:t>-120-</w:t>
      </w:r>
    </w:p>
    <w:p w14:paraId="0D609417" w14:textId="77777777" w:rsidR="004A5527" w:rsidRDefault="004A5527">
      <w:pPr>
        <w:jc w:val="center"/>
        <w:rPr>
          <w:sz w:val="16"/>
        </w:rPr>
        <w:sectPr w:rsidR="004A5527" w:rsidSect="004F0784">
          <w:footerReference w:type="default" r:id="rId65"/>
          <w:pgSz w:w="16840" w:h="11900" w:orient="landscape"/>
          <w:pgMar w:top="1100" w:right="2420" w:bottom="280" w:left="960" w:header="0" w:footer="0" w:gutter="0"/>
          <w:cols w:space="720"/>
        </w:sectPr>
      </w:pPr>
    </w:p>
    <w:p w14:paraId="4D1DF00D" w14:textId="77777777" w:rsidR="004A5527" w:rsidRDefault="00000000">
      <w:pPr>
        <w:pStyle w:val="Textoindependiente"/>
        <w:rPr>
          <w:sz w:val="20"/>
        </w:rPr>
      </w:pPr>
      <w:r>
        <w:pict w14:anchorId="31DFAEB0">
          <v:shape id="_x0000_s2267" type="#_x0000_t202" style="position:absolute;margin-left:19.5pt;margin-top:106pt;width:30.85pt;height:362.7pt;z-index:-311808000;mso-position-horizontal-relative:page;mso-position-vertical-relative:page" filled="f" stroked="f">
            <v:textbox style="layout-flow:vertical" inset="0,0,0,0">
              <w:txbxContent>
                <w:p w14:paraId="692FFAF1"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08EF752" w14:textId="77777777" w:rsidR="004A5527" w:rsidRDefault="004A5527">
      <w:pPr>
        <w:pStyle w:val="Textoindependiente"/>
        <w:rPr>
          <w:sz w:val="20"/>
        </w:rPr>
      </w:pPr>
    </w:p>
    <w:p w14:paraId="57B2BB09" w14:textId="77777777" w:rsidR="004A5527" w:rsidRDefault="004A5527">
      <w:pPr>
        <w:pStyle w:val="Textoindependiente"/>
        <w:rPr>
          <w:sz w:val="20"/>
        </w:rPr>
      </w:pPr>
    </w:p>
    <w:p w14:paraId="7EBE3596" w14:textId="77777777" w:rsidR="004A5527" w:rsidRDefault="004A5527">
      <w:pPr>
        <w:pStyle w:val="Textoindependiente"/>
        <w:spacing w:before="6"/>
        <w:rPr>
          <w:sz w:val="26"/>
        </w:rPr>
      </w:pPr>
    </w:p>
    <w:p w14:paraId="621ABC38" w14:textId="77777777" w:rsidR="004A5527" w:rsidRDefault="00000000">
      <w:pPr>
        <w:tabs>
          <w:tab w:val="left" w:pos="2697"/>
        </w:tabs>
        <w:ind w:left="105"/>
        <w:rPr>
          <w:sz w:val="20"/>
        </w:rPr>
      </w:pPr>
      <w:r>
        <w:rPr>
          <w:position w:val="66"/>
          <w:sz w:val="20"/>
        </w:rPr>
      </w:r>
      <w:r>
        <w:rPr>
          <w:position w:val="66"/>
          <w:sz w:val="20"/>
        </w:rPr>
        <w:pict w14:anchorId="66441600">
          <v:shape id="_x0000_s2266"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14C7C852" w14:textId="77777777">
                    <w:trPr>
                      <w:trHeight w:val="1291"/>
                    </w:trPr>
                    <w:tc>
                      <w:tcPr>
                        <w:tcW w:w="340" w:type="dxa"/>
                        <w:vMerge w:val="restart"/>
                        <w:tcBorders>
                          <w:left w:val="single" w:sz="6" w:space="0" w:color="000000"/>
                          <w:right w:val="single" w:sz="6" w:space="0" w:color="000000"/>
                        </w:tcBorders>
                        <w:textDirection w:val="tbRl"/>
                      </w:tcPr>
                      <w:p w14:paraId="4D4D7F24"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31135E9F"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4F21CBBC"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5E91BA32" w14:textId="77777777" w:rsidR="004A5527" w:rsidRDefault="00000000">
                        <w:pPr>
                          <w:pStyle w:val="TableParagraph"/>
                          <w:spacing w:before="35"/>
                          <w:ind w:left="195"/>
                          <w:rPr>
                            <w:sz w:val="12"/>
                          </w:rPr>
                        </w:pPr>
                        <w:r>
                          <w:rPr>
                            <w:sz w:val="12"/>
                          </w:rPr>
                          <w:t>Página 122 / 202</w:t>
                        </w:r>
                      </w:p>
                    </w:tc>
                    <w:tc>
                      <w:tcPr>
                        <w:tcW w:w="197" w:type="dxa"/>
                        <w:vMerge w:val="restart"/>
                        <w:tcBorders>
                          <w:left w:val="single" w:sz="6" w:space="0" w:color="000000"/>
                          <w:bottom w:val="single" w:sz="6" w:space="0" w:color="000000"/>
                          <w:right w:val="single" w:sz="8" w:space="0" w:color="000000"/>
                        </w:tcBorders>
                        <w:textDirection w:val="tbRl"/>
                      </w:tcPr>
                      <w:p w14:paraId="17A0F445"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473D391A" w14:textId="77777777">
                    <w:trPr>
                      <w:trHeight w:val="3589"/>
                    </w:trPr>
                    <w:tc>
                      <w:tcPr>
                        <w:tcW w:w="340" w:type="dxa"/>
                        <w:vMerge/>
                        <w:tcBorders>
                          <w:top w:val="nil"/>
                          <w:left w:val="single" w:sz="6" w:space="0" w:color="000000"/>
                          <w:right w:val="single" w:sz="6" w:space="0" w:color="000000"/>
                        </w:tcBorders>
                        <w:textDirection w:val="tbRl"/>
                      </w:tcPr>
                      <w:p w14:paraId="4F5CAFAE"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1CC8166"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D8D0212"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7595221C"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754A8780" w14:textId="77777777" w:rsidR="004A5527" w:rsidRDefault="004A5527">
                        <w:pPr>
                          <w:rPr>
                            <w:sz w:val="2"/>
                            <w:szCs w:val="2"/>
                          </w:rPr>
                        </w:pPr>
                      </w:p>
                    </w:tc>
                  </w:tr>
                  <w:tr w:rsidR="004A5527" w14:paraId="39F42C7F" w14:textId="77777777">
                    <w:trPr>
                      <w:trHeight w:val="1621"/>
                    </w:trPr>
                    <w:tc>
                      <w:tcPr>
                        <w:tcW w:w="340" w:type="dxa"/>
                        <w:tcBorders>
                          <w:left w:val="single" w:sz="6" w:space="0" w:color="000000"/>
                        </w:tcBorders>
                        <w:textDirection w:val="tbRl"/>
                      </w:tcPr>
                      <w:p w14:paraId="12C4812D" w14:textId="77777777" w:rsidR="004A5527" w:rsidRDefault="00000000">
                        <w:pPr>
                          <w:pStyle w:val="TableParagraph"/>
                          <w:spacing w:before="37"/>
                          <w:ind w:left="260"/>
                          <w:rPr>
                            <w:sz w:val="12"/>
                          </w:rPr>
                        </w:pPr>
                        <w:r>
                          <w:rPr>
                            <w:sz w:val="12"/>
                          </w:rPr>
                          <w:t>09/01/2022 21:50:28</w:t>
                        </w:r>
                      </w:p>
                    </w:tc>
                    <w:tc>
                      <w:tcPr>
                        <w:tcW w:w="200" w:type="dxa"/>
                        <w:textDirection w:val="tbRl"/>
                      </w:tcPr>
                      <w:p w14:paraId="179C4FF3"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62B3E462"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2A4D6BE7"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773150C2" w14:textId="77777777" w:rsidR="004A5527" w:rsidRDefault="004A5527">
                        <w:pPr>
                          <w:rPr>
                            <w:sz w:val="2"/>
                            <w:szCs w:val="2"/>
                          </w:rPr>
                        </w:pPr>
                      </w:p>
                    </w:tc>
                  </w:tr>
                </w:tbl>
                <w:p w14:paraId="675BCE17" w14:textId="77777777" w:rsidR="004A5527" w:rsidRDefault="004A5527">
                  <w:pPr>
                    <w:pStyle w:val="Textoindependiente"/>
                  </w:pPr>
                </w:p>
              </w:txbxContent>
            </v:textbox>
            <w10:anchorlock/>
          </v:shape>
        </w:pict>
      </w:r>
      <w:r>
        <w:rPr>
          <w:position w:val="66"/>
          <w:sz w:val="20"/>
        </w:rPr>
        <w:tab/>
      </w:r>
      <w:r>
        <w:rPr>
          <w:sz w:val="20"/>
        </w:rPr>
      </w:r>
      <w:r>
        <w:rPr>
          <w:sz w:val="20"/>
        </w:rPr>
        <w:pict w14:anchorId="55337190">
          <v:shape id="_x0000_s2265" type="#_x0000_t202" style="width:469.75pt;height:307.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37180183" w14:textId="77777777">
                    <w:trPr>
                      <w:trHeight w:val="147"/>
                    </w:trPr>
                    <w:tc>
                      <w:tcPr>
                        <w:tcW w:w="1508" w:type="dxa"/>
                        <w:tcBorders>
                          <w:bottom w:val="double" w:sz="1" w:space="0" w:color="000000"/>
                        </w:tcBorders>
                      </w:tcPr>
                      <w:p w14:paraId="7D0DB757"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123F7680"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27B1C393"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69A8A548"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05D9B4EB"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0BFE5538" w14:textId="77777777" w:rsidR="004A5527" w:rsidRDefault="00000000">
                        <w:pPr>
                          <w:pStyle w:val="TableParagraph"/>
                          <w:spacing w:line="127" w:lineRule="exact"/>
                          <w:ind w:left="145" w:right="141"/>
                          <w:jc w:val="center"/>
                          <w:rPr>
                            <w:sz w:val="13"/>
                          </w:rPr>
                        </w:pPr>
                        <w:r>
                          <w:rPr>
                            <w:sz w:val="13"/>
                          </w:rPr>
                          <w:t>Precio (€)</w:t>
                        </w:r>
                      </w:p>
                    </w:tc>
                  </w:tr>
                  <w:tr w:rsidR="004A5527" w14:paraId="251108E2" w14:textId="77777777">
                    <w:trPr>
                      <w:trHeight w:val="885"/>
                    </w:trPr>
                    <w:tc>
                      <w:tcPr>
                        <w:tcW w:w="1508" w:type="dxa"/>
                        <w:tcBorders>
                          <w:top w:val="double" w:sz="1" w:space="0" w:color="000000"/>
                        </w:tcBorders>
                      </w:tcPr>
                      <w:p w14:paraId="2EFED2F6" w14:textId="77777777" w:rsidR="004A5527" w:rsidRDefault="00000000">
                        <w:pPr>
                          <w:pStyle w:val="TableParagraph"/>
                          <w:spacing w:line="129" w:lineRule="exact"/>
                          <w:ind w:left="87"/>
                          <w:rPr>
                            <w:sz w:val="13"/>
                          </w:rPr>
                        </w:pPr>
                        <w:r>
                          <w:rPr>
                            <w:sz w:val="13"/>
                          </w:rPr>
                          <w:t>La intervención de las</w:t>
                        </w:r>
                      </w:p>
                      <w:p w14:paraId="00EFEF14" w14:textId="77777777" w:rsidR="004A5527" w:rsidRDefault="00000000">
                        <w:pPr>
                          <w:pStyle w:val="TableParagraph"/>
                          <w:spacing w:before="2" w:line="242" w:lineRule="auto"/>
                          <w:ind w:left="87" w:right="220"/>
                          <w:rPr>
                            <w:sz w:val="13"/>
                          </w:rPr>
                        </w:pPr>
                        <w:r>
                          <w:rPr>
                            <w:sz w:val="13"/>
                          </w:rPr>
                          <w:t>fuerzas armadas españolas en operaciones de mantenimiento de la</w:t>
                        </w:r>
                      </w:p>
                      <w:p w14:paraId="0FB37F3A" w14:textId="77777777" w:rsidR="004A5527" w:rsidRDefault="00000000">
                        <w:pPr>
                          <w:pStyle w:val="TableParagraph"/>
                          <w:spacing w:line="130" w:lineRule="exact"/>
                          <w:ind w:left="87"/>
                          <w:rPr>
                            <w:sz w:val="13"/>
                          </w:rPr>
                        </w:pPr>
                        <w:r>
                          <w:rPr>
                            <w:sz w:val="13"/>
                          </w:rPr>
                          <w:t>paz</w:t>
                        </w:r>
                      </w:p>
                    </w:tc>
                    <w:tc>
                      <w:tcPr>
                        <w:tcW w:w="2209" w:type="dxa"/>
                        <w:tcBorders>
                          <w:top w:val="double" w:sz="1" w:space="0" w:color="000000"/>
                        </w:tcBorders>
                      </w:tcPr>
                      <w:p w14:paraId="742486F2" w14:textId="77777777" w:rsidR="004A5527" w:rsidRDefault="004A5527">
                        <w:pPr>
                          <w:pStyle w:val="TableParagraph"/>
                          <w:rPr>
                            <w:sz w:val="14"/>
                          </w:rPr>
                        </w:pPr>
                      </w:p>
                      <w:p w14:paraId="3859E411" w14:textId="77777777" w:rsidR="004A5527" w:rsidRDefault="00000000">
                        <w:pPr>
                          <w:pStyle w:val="TableParagraph"/>
                          <w:spacing w:before="121"/>
                          <w:ind w:left="87" w:right="408"/>
                          <w:rPr>
                            <w:sz w:val="13"/>
                          </w:rPr>
                        </w:pPr>
                        <w:r>
                          <w:rPr>
                            <w:sz w:val="13"/>
                          </w:rPr>
                          <w:t>Labalsa Llaquet, Antonio; Quintana Navarro, Francisco</w:t>
                        </w:r>
                      </w:p>
                    </w:tc>
                    <w:tc>
                      <w:tcPr>
                        <w:tcW w:w="1396" w:type="dxa"/>
                        <w:tcBorders>
                          <w:top w:val="double" w:sz="1" w:space="0" w:color="000000"/>
                        </w:tcBorders>
                      </w:tcPr>
                      <w:p w14:paraId="6B8F42DB" w14:textId="77777777" w:rsidR="004A5527" w:rsidRDefault="004A5527">
                        <w:pPr>
                          <w:pStyle w:val="TableParagraph"/>
                          <w:rPr>
                            <w:sz w:val="14"/>
                          </w:rPr>
                        </w:pPr>
                      </w:p>
                      <w:p w14:paraId="7204ADDD" w14:textId="77777777" w:rsidR="004A5527" w:rsidRDefault="00000000">
                        <w:pPr>
                          <w:pStyle w:val="TableParagraph"/>
                          <w:spacing w:before="121"/>
                          <w:ind w:left="88" w:right="157"/>
                          <w:rPr>
                            <w:sz w:val="13"/>
                          </w:rPr>
                        </w:pPr>
                        <w:r>
                          <w:rPr>
                            <w:sz w:val="13"/>
                          </w:rPr>
                          <w:t>Vida e instituciones militares</w:t>
                        </w:r>
                      </w:p>
                    </w:tc>
                    <w:tc>
                      <w:tcPr>
                        <w:tcW w:w="2093" w:type="dxa"/>
                        <w:tcBorders>
                          <w:top w:val="double" w:sz="1" w:space="0" w:color="000000"/>
                        </w:tcBorders>
                      </w:tcPr>
                      <w:p w14:paraId="388EDD1D" w14:textId="77777777" w:rsidR="004A5527" w:rsidRDefault="004A5527">
                        <w:pPr>
                          <w:pStyle w:val="TableParagraph"/>
                          <w:rPr>
                            <w:rFonts w:ascii="Times New Roman"/>
                            <w:sz w:val="12"/>
                          </w:rPr>
                        </w:pPr>
                      </w:p>
                    </w:tc>
                    <w:tc>
                      <w:tcPr>
                        <w:tcW w:w="1280" w:type="dxa"/>
                        <w:tcBorders>
                          <w:top w:val="double" w:sz="1" w:space="0" w:color="000000"/>
                        </w:tcBorders>
                      </w:tcPr>
                      <w:p w14:paraId="5BC575AE" w14:textId="77777777" w:rsidR="004A5527" w:rsidRDefault="004A5527">
                        <w:pPr>
                          <w:pStyle w:val="TableParagraph"/>
                          <w:rPr>
                            <w:sz w:val="14"/>
                          </w:rPr>
                        </w:pPr>
                      </w:p>
                      <w:p w14:paraId="41406D60" w14:textId="77777777" w:rsidR="004A5527" w:rsidRDefault="004A5527">
                        <w:pPr>
                          <w:pStyle w:val="TableParagraph"/>
                          <w:rPr>
                            <w:sz w:val="17"/>
                          </w:rPr>
                        </w:pPr>
                      </w:p>
                      <w:p w14:paraId="5FB0DB8F" w14:textId="77777777" w:rsidR="004A5527" w:rsidRDefault="00000000">
                        <w:pPr>
                          <w:pStyle w:val="TableParagraph"/>
                          <w:ind w:left="108" w:right="108"/>
                          <w:jc w:val="center"/>
                          <w:rPr>
                            <w:sz w:val="13"/>
                          </w:rPr>
                        </w:pPr>
                        <w:r>
                          <w:rPr>
                            <w:sz w:val="13"/>
                          </w:rPr>
                          <w:t>8469002317</w:t>
                        </w:r>
                      </w:p>
                    </w:tc>
                    <w:tc>
                      <w:tcPr>
                        <w:tcW w:w="900" w:type="dxa"/>
                        <w:tcBorders>
                          <w:top w:val="double" w:sz="1" w:space="0" w:color="000000"/>
                        </w:tcBorders>
                      </w:tcPr>
                      <w:p w14:paraId="1EE3D511" w14:textId="77777777" w:rsidR="004A5527" w:rsidRDefault="004A5527">
                        <w:pPr>
                          <w:pStyle w:val="TableParagraph"/>
                          <w:rPr>
                            <w:sz w:val="14"/>
                          </w:rPr>
                        </w:pPr>
                      </w:p>
                      <w:p w14:paraId="2571B808" w14:textId="77777777" w:rsidR="004A5527" w:rsidRDefault="004A5527">
                        <w:pPr>
                          <w:pStyle w:val="TableParagraph"/>
                          <w:rPr>
                            <w:sz w:val="17"/>
                          </w:rPr>
                        </w:pPr>
                      </w:p>
                      <w:p w14:paraId="16ADCFFE" w14:textId="77777777" w:rsidR="004A5527" w:rsidRDefault="00000000">
                        <w:pPr>
                          <w:pStyle w:val="TableParagraph"/>
                          <w:ind w:left="141" w:right="141"/>
                          <w:jc w:val="center"/>
                          <w:rPr>
                            <w:sz w:val="13"/>
                          </w:rPr>
                        </w:pPr>
                        <w:r>
                          <w:rPr>
                            <w:sz w:val="13"/>
                          </w:rPr>
                          <w:t>0,00</w:t>
                        </w:r>
                      </w:p>
                    </w:tc>
                  </w:tr>
                  <w:tr w:rsidR="004A5527" w14:paraId="1E792E40" w14:textId="77777777">
                    <w:trPr>
                      <w:trHeight w:val="301"/>
                    </w:trPr>
                    <w:tc>
                      <w:tcPr>
                        <w:tcW w:w="1508" w:type="dxa"/>
                      </w:tcPr>
                      <w:p w14:paraId="198E9621" w14:textId="77777777" w:rsidR="004A5527" w:rsidRDefault="00000000">
                        <w:pPr>
                          <w:pStyle w:val="TableParagraph"/>
                          <w:spacing w:before="74"/>
                          <w:ind w:left="87"/>
                          <w:rPr>
                            <w:sz w:val="13"/>
                          </w:rPr>
                        </w:pPr>
                        <w:r>
                          <w:rPr>
                            <w:sz w:val="13"/>
                          </w:rPr>
                          <w:t>Estudiar en la ULPGC</w:t>
                        </w:r>
                      </w:p>
                    </w:tc>
                    <w:tc>
                      <w:tcPr>
                        <w:tcW w:w="2209" w:type="dxa"/>
                      </w:tcPr>
                      <w:p w14:paraId="0E22232B" w14:textId="77777777" w:rsidR="004A5527" w:rsidRDefault="00000000">
                        <w:pPr>
                          <w:pStyle w:val="TableParagraph"/>
                          <w:spacing w:line="147" w:lineRule="exact"/>
                          <w:ind w:left="87"/>
                          <w:rPr>
                            <w:sz w:val="13"/>
                          </w:rPr>
                        </w:pPr>
                        <w:r>
                          <w:rPr>
                            <w:sz w:val="13"/>
                          </w:rPr>
                          <w:t>Universidad de Las Palmas de</w:t>
                        </w:r>
                      </w:p>
                      <w:p w14:paraId="4EABDE6B" w14:textId="77777777" w:rsidR="004A5527" w:rsidRDefault="00000000">
                        <w:pPr>
                          <w:pStyle w:val="TableParagraph"/>
                          <w:spacing w:before="2" w:line="132" w:lineRule="exact"/>
                          <w:ind w:left="87"/>
                          <w:rPr>
                            <w:sz w:val="13"/>
                          </w:rPr>
                        </w:pPr>
                        <w:r>
                          <w:rPr>
                            <w:sz w:val="13"/>
                          </w:rPr>
                          <w:t>Gran Canaria</w:t>
                        </w:r>
                      </w:p>
                    </w:tc>
                    <w:tc>
                      <w:tcPr>
                        <w:tcW w:w="1396" w:type="dxa"/>
                      </w:tcPr>
                      <w:p w14:paraId="328098BF" w14:textId="77777777" w:rsidR="004A5527" w:rsidRDefault="00000000">
                        <w:pPr>
                          <w:pStyle w:val="TableParagraph"/>
                          <w:spacing w:before="74"/>
                          <w:ind w:left="88"/>
                          <w:rPr>
                            <w:sz w:val="13"/>
                          </w:rPr>
                        </w:pPr>
                        <w:r>
                          <w:rPr>
                            <w:sz w:val="13"/>
                          </w:rPr>
                          <w:t>Universidades</w:t>
                        </w:r>
                      </w:p>
                    </w:tc>
                    <w:tc>
                      <w:tcPr>
                        <w:tcW w:w="2093" w:type="dxa"/>
                      </w:tcPr>
                      <w:p w14:paraId="0A70A41E" w14:textId="77777777" w:rsidR="004A5527" w:rsidRDefault="004A5527">
                        <w:pPr>
                          <w:pStyle w:val="TableParagraph"/>
                          <w:rPr>
                            <w:rFonts w:ascii="Times New Roman"/>
                            <w:sz w:val="12"/>
                          </w:rPr>
                        </w:pPr>
                      </w:p>
                    </w:tc>
                    <w:tc>
                      <w:tcPr>
                        <w:tcW w:w="1280" w:type="dxa"/>
                      </w:tcPr>
                      <w:p w14:paraId="1E54C660" w14:textId="77777777" w:rsidR="004A5527" w:rsidRDefault="004A5527">
                        <w:pPr>
                          <w:pStyle w:val="TableParagraph"/>
                          <w:rPr>
                            <w:rFonts w:ascii="Times New Roman"/>
                            <w:sz w:val="12"/>
                          </w:rPr>
                        </w:pPr>
                      </w:p>
                    </w:tc>
                    <w:tc>
                      <w:tcPr>
                        <w:tcW w:w="900" w:type="dxa"/>
                      </w:tcPr>
                      <w:p w14:paraId="354B228C" w14:textId="77777777" w:rsidR="004A5527" w:rsidRDefault="00000000">
                        <w:pPr>
                          <w:pStyle w:val="TableParagraph"/>
                          <w:spacing w:before="74"/>
                          <w:ind w:left="141" w:right="141"/>
                          <w:jc w:val="center"/>
                          <w:rPr>
                            <w:sz w:val="13"/>
                          </w:rPr>
                        </w:pPr>
                        <w:r>
                          <w:rPr>
                            <w:sz w:val="13"/>
                          </w:rPr>
                          <w:t>0,00</w:t>
                        </w:r>
                      </w:p>
                    </w:tc>
                  </w:tr>
                  <w:tr w:rsidR="004A5527" w14:paraId="05EE9E2B" w14:textId="77777777">
                    <w:trPr>
                      <w:trHeight w:val="450"/>
                    </w:trPr>
                    <w:tc>
                      <w:tcPr>
                        <w:tcW w:w="1508" w:type="dxa"/>
                      </w:tcPr>
                      <w:p w14:paraId="29F01B7A" w14:textId="77777777" w:rsidR="004A5527" w:rsidRDefault="00000000">
                        <w:pPr>
                          <w:pStyle w:val="TableParagraph"/>
                          <w:spacing w:line="147" w:lineRule="exact"/>
                          <w:ind w:left="87"/>
                          <w:rPr>
                            <w:sz w:val="13"/>
                          </w:rPr>
                        </w:pPr>
                        <w:r>
                          <w:rPr>
                            <w:sz w:val="13"/>
                          </w:rPr>
                          <w:t>Curso de preparación</w:t>
                        </w:r>
                      </w:p>
                      <w:p w14:paraId="7B5AE312" w14:textId="77777777" w:rsidR="004A5527" w:rsidRDefault="00000000">
                        <w:pPr>
                          <w:pStyle w:val="TableParagraph"/>
                          <w:spacing w:before="1" w:line="150" w:lineRule="atLeast"/>
                          <w:ind w:left="87" w:right="234"/>
                          <w:rPr>
                            <w:sz w:val="13"/>
                          </w:rPr>
                        </w:pPr>
                        <w:r>
                          <w:rPr>
                            <w:sz w:val="13"/>
                          </w:rPr>
                          <w:t>para mayores de 25 años</w:t>
                        </w:r>
                      </w:p>
                    </w:tc>
                    <w:tc>
                      <w:tcPr>
                        <w:tcW w:w="2209" w:type="dxa"/>
                      </w:tcPr>
                      <w:p w14:paraId="68C61BE1" w14:textId="77777777" w:rsidR="004A5527" w:rsidRDefault="004A5527">
                        <w:pPr>
                          <w:pStyle w:val="TableParagraph"/>
                          <w:rPr>
                            <w:rFonts w:ascii="Times New Roman"/>
                            <w:sz w:val="12"/>
                          </w:rPr>
                        </w:pPr>
                      </w:p>
                    </w:tc>
                    <w:tc>
                      <w:tcPr>
                        <w:tcW w:w="1396" w:type="dxa"/>
                      </w:tcPr>
                      <w:p w14:paraId="132867C6" w14:textId="77777777" w:rsidR="004A5527" w:rsidRDefault="004A5527">
                        <w:pPr>
                          <w:pStyle w:val="TableParagraph"/>
                          <w:spacing w:before="10"/>
                          <w:rPr>
                            <w:sz w:val="12"/>
                          </w:rPr>
                        </w:pPr>
                      </w:p>
                      <w:p w14:paraId="1021D307" w14:textId="77777777" w:rsidR="004A5527" w:rsidRDefault="00000000">
                        <w:pPr>
                          <w:pStyle w:val="TableParagraph"/>
                          <w:ind w:left="88"/>
                          <w:rPr>
                            <w:sz w:val="13"/>
                          </w:rPr>
                        </w:pPr>
                        <w:r>
                          <w:rPr>
                            <w:sz w:val="13"/>
                          </w:rPr>
                          <w:t>Obras de Consulta</w:t>
                        </w:r>
                      </w:p>
                    </w:tc>
                    <w:tc>
                      <w:tcPr>
                        <w:tcW w:w="2093" w:type="dxa"/>
                      </w:tcPr>
                      <w:p w14:paraId="7CA95A94" w14:textId="77777777" w:rsidR="004A5527" w:rsidRDefault="00000000">
                        <w:pPr>
                          <w:pStyle w:val="TableParagraph"/>
                          <w:spacing w:before="72" w:line="242" w:lineRule="auto"/>
                          <w:ind w:left="86" w:right="127"/>
                          <w:rPr>
                            <w:sz w:val="13"/>
                          </w:rPr>
                        </w:pPr>
                        <w:r>
                          <w:rPr>
                            <w:sz w:val="13"/>
                          </w:rPr>
                          <w:t>Manuales de Acceso a Mayores de 25 años: Curso Preparatorio</w:t>
                        </w:r>
                      </w:p>
                    </w:tc>
                    <w:tc>
                      <w:tcPr>
                        <w:tcW w:w="1280" w:type="dxa"/>
                      </w:tcPr>
                      <w:p w14:paraId="0804D1F6" w14:textId="77777777" w:rsidR="004A5527" w:rsidRDefault="004A5527">
                        <w:pPr>
                          <w:pStyle w:val="TableParagraph"/>
                          <w:spacing w:before="10"/>
                          <w:rPr>
                            <w:sz w:val="12"/>
                          </w:rPr>
                        </w:pPr>
                      </w:p>
                      <w:p w14:paraId="3BF776F3" w14:textId="77777777" w:rsidR="004A5527" w:rsidRDefault="00000000">
                        <w:pPr>
                          <w:pStyle w:val="TableParagraph"/>
                          <w:ind w:left="108" w:right="107"/>
                          <w:jc w:val="center"/>
                          <w:rPr>
                            <w:sz w:val="13"/>
                          </w:rPr>
                        </w:pPr>
                        <w:r>
                          <w:rPr>
                            <w:sz w:val="13"/>
                          </w:rPr>
                          <w:t>9788496502154</w:t>
                        </w:r>
                      </w:p>
                    </w:tc>
                    <w:tc>
                      <w:tcPr>
                        <w:tcW w:w="900" w:type="dxa"/>
                      </w:tcPr>
                      <w:p w14:paraId="1F9B250A" w14:textId="77777777" w:rsidR="004A5527" w:rsidRDefault="004A5527">
                        <w:pPr>
                          <w:pStyle w:val="TableParagraph"/>
                          <w:spacing w:before="10"/>
                          <w:rPr>
                            <w:sz w:val="12"/>
                          </w:rPr>
                        </w:pPr>
                      </w:p>
                      <w:p w14:paraId="1DE8C587" w14:textId="77777777" w:rsidR="004A5527" w:rsidRDefault="00000000">
                        <w:pPr>
                          <w:pStyle w:val="TableParagraph"/>
                          <w:ind w:left="142" w:right="141"/>
                          <w:jc w:val="center"/>
                          <w:rPr>
                            <w:sz w:val="13"/>
                          </w:rPr>
                        </w:pPr>
                        <w:r>
                          <w:rPr>
                            <w:sz w:val="13"/>
                          </w:rPr>
                          <w:t>6,00</w:t>
                        </w:r>
                      </w:p>
                    </w:tc>
                  </w:tr>
                  <w:tr w:rsidR="004A5527" w14:paraId="7D50820A" w14:textId="77777777">
                    <w:trPr>
                      <w:trHeight w:val="299"/>
                    </w:trPr>
                    <w:tc>
                      <w:tcPr>
                        <w:tcW w:w="1508" w:type="dxa"/>
                      </w:tcPr>
                      <w:p w14:paraId="2E368E18" w14:textId="77777777" w:rsidR="004A5527" w:rsidRDefault="00000000">
                        <w:pPr>
                          <w:pStyle w:val="TableParagraph"/>
                          <w:spacing w:before="72"/>
                          <w:ind w:left="87"/>
                          <w:rPr>
                            <w:sz w:val="13"/>
                          </w:rPr>
                        </w:pPr>
                        <w:r>
                          <w:rPr>
                            <w:sz w:val="13"/>
                          </w:rPr>
                          <w:t>Geografía</w:t>
                        </w:r>
                      </w:p>
                    </w:tc>
                    <w:tc>
                      <w:tcPr>
                        <w:tcW w:w="2209" w:type="dxa"/>
                      </w:tcPr>
                      <w:p w14:paraId="7DF60A94" w14:textId="77777777" w:rsidR="004A5527" w:rsidRDefault="00000000">
                        <w:pPr>
                          <w:pStyle w:val="TableParagraph"/>
                          <w:spacing w:line="147" w:lineRule="exact"/>
                          <w:ind w:left="87"/>
                          <w:rPr>
                            <w:sz w:val="13"/>
                          </w:rPr>
                        </w:pPr>
                        <w:r>
                          <w:rPr>
                            <w:sz w:val="13"/>
                          </w:rPr>
                          <w:t>Ginés de la Nuez, Carmen;</w:t>
                        </w:r>
                      </w:p>
                      <w:p w14:paraId="6300C421" w14:textId="77777777" w:rsidR="004A5527" w:rsidRDefault="00000000">
                        <w:pPr>
                          <w:pStyle w:val="TableParagraph"/>
                          <w:spacing w:before="2" w:line="130" w:lineRule="exact"/>
                          <w:ind w:left="87"/>
                          <w:rPr>
                            <w:sz w:val="13"/>
                          </w:rPr>
                        </w:pPr>
                        <w:r>
                          <w:rPr>
                            <w:sz w:val="13"/>
                          </w:rPr>
                          <w:t>Santana Santana, Antonio</w:t>
                        </w:r>
                      </w:p>
                    </w:tc>
                    <w:tc>
                      <w:tcPr>
                        <w:tcW w:w="1396" w:type="dxa"/>
                      </w:tcPr>
                      <w:p w14:paraId="2F710346" w14:textId="77777777" w:rsidR="004A5527" w:rsidRDefault="00000000">
                        <w:pPr>
                          <w:pStyle w:val="TableParagraph"/>
                          <w:spacing w:before="72"/>
                          <w:ind w:left="88"/>
                          <w:rPr>
                            <w:sz w:val="13"/>
                          </w:rPr>
                        </w:pPr>
                        <w:r>
                          <w:rPr>
                            <w:sz w:val="13"/>
                          </w:rPr>
                          <w:t>Geografía</w:t>
                        </w:r>
                      </w:p>
                    </w:tc>
                    <w:tc>
                      <w:tcPr>
                        <w:tcW w:w="2093" w:type="dxa"/>
                      </w:tcPr>
                      <w:p w14:paraId="1D9773BE" w14:textId="77777777" w:rsidR="004A5527" w:rsidRDefault="00000000">
                        <w:pPr>
                          <w:pStyle w:val="TableParagraph"/>
                          <w:spacing w:line="147" w:lineRule="exact"/>
                          <w:ind w:left="86"/>
                          <w:rPr>
                            <w:sz w:val="13"/>
                          </w:rPr>
                        </w:pPr>
                        <w:r>
                          <w:rPr>
                            <w:sz w:val="13"/>
                          </w:rPr>
                          <w:t>Manuales de Acceso a Mayores</w:t>
                        </w:r>
                      </w:p>
                      <w:p w14:paraId="563FF54C" w14:textId="77777777" w:rsidR="004A5527" w:rsidRDefault="00000000">
                        <w:pPr>
                          <w:pStyle w:val="TableParagraph"/>
                          <w:spacing w:before="2" w:line="130" w:lineRule="exact"/>
                          <w:ind w:left="86"/>
                          <w:rPr>
                            <w:sz w:val="13"/>
                          </w:rPr>
                        </w:pPr>
                        <w:r>
                          <w:rPr>
                            <w:sz w:val="13"/>
                          </w:rPr>
                          <w:t>de 25 años: Ciencias Naturales</w:t>
                        </w:r>
                      </w:p>
                    </w:tc>
                    <w:tc>
                      <w:tcPr>
                        <w:tcW w:w="1280" w:type="dxa"/>
                      </w:tcPr>
                      <w:p w14:paraId="6EB24411" w14:textId="77777777" w:rsidR="004A5527" w:rsidRDefault="00000000">
                        <w:pPr>
                          <w:pStyle w:val="TableParagraph"/>
                          <w:spacing w:before="72"/>
                          <w:ind w:left="108" w:right="107"/>
                          <w:jc w:val="center"/>
                          <w:rPr>
                            <w:sz w:val="13"/>
                          </w:rPr>
                        </w:pPr>
                        <w:r>
                          <w:rPr>
                            <w:sz w:val="13"/>
                          </w:rPr>
                          <w:t>9788496502901</w:t>
                        </w:r>
                      </w:p>
                    </w:tc>
                    <w:tc>
                      <w:tcPr>
                        <w:tcW w:w="900" w:type="dxa"/>
                      </w:tcPr>
                      <w:p w14:paraId="47EA29C0" w14:textId="77777777" w:rsidR="004A5527" w:rsidRDefault="00000000">
                        <w:pPr>
                          <w:pStyle w:val="TableParagraph"/>
                          <w:spacing w:before="72"/>
                          <w:ind w:left="143" w:right="141"/>
                          <w:jc w:val="center"/>
                          <w:rPr>
                            <w:sz w:val="13"/>
                          </w:rPr>
                        </w:pPr>
                        <w:r>
                          <w:rPr>
                            <w:sz w:val="13"/>
                          </w:rPr>
                          <w:t>15,00</w:t>
                        </w:r>
                      </w:p>
                    </w:tc>
                  </w:tr>
                  <w:tr w:rsidR="004A5527" w14:paraId="265E0F6F" w14:textId="77777777">
                    <w:trPr>
                      <w:trHeight w:val="452"/>
                    </w:trPr>
                    <w:tc>
                      <w:tcPr>
                        <w:tcW w:w="1508" w:type="dxa"/>
                      </w:tcPr>
                      <w:p w14:paraId="1499AAED" w14:textId="77777777" w:rsidR="004A5527" w:rsidRDefault="00000000">
                        <w:pPr>
                          <w:pStyle w:val="TableParagraph"/>
                          <w:ind w:left="87" w:right="531"/>
                          <w:rPr>
                            <w:sz w:val="13"/>
                          </w:rPr>
                        </w:pPr>
                        <w:r>
                          <w:rPr>
                            <w:sz w:val="13"/>
                          </w:rPr>
                          <w:t>Matemáticas aplicadas a las</w:t>
                        </w:r>
                      </w:p>
                      <w:p w14:paraId="663F1226" w14:textId="77777777" w:rsidR="004A5527" w:rsidRDefault="00000000">
                        <w:pPr>
                          <w:pStyle w:val="TableParagraph"/>
                          <w:spacing w:before="1" w:line="132" w:lineRule="exact"/>
                          <w:ind w:left="87"/>
                          <w:rPr>
                            <w:sz w:val="13"/>
                          </w:rPr>
                        </w:pPr>
                        <w:r>
                          <w:rPr>
                            <w:sz w:val="13"/>
                          </w:rPr>
                          <w:t>Ciencias Sociales</w:t>
                        </w:r>
                      </w:p>
                    </w:tc>
                    <w:tc>
                      <w:tcPr>
                        <w:tcW w:w="2209" w:type="dxa"/>
                      </w:tcPr>
                      <w:p w14:paraId="1CA823A8" w14:textId="77777777" w:rsidR="004A5527" w:rsidRDefault="00000000">
                        <w:pPr>
                          <w:pStyle w:val="TableParagraph"/>
                          <w:spacing w:before="74" w:line="242" w:lineRule="auto"/>
                          <w:ind w:left="87" w:right="79"/>
                          <w:rPr>
                            <w:sz w:val="13"/>
                          </w:rPr>
                        </w:pPr>
                        <w:r>
                          <w:rPr>
                            <w:sz w:val="13"/>
                          </w:rPr>
                          <w:t>García Artiles, Mª Dolores; Gómez Déniz, Emilio</w:t>
                        </w:r>
                      </w:p>
                    </w:tc>
                    <w:tc>
                      <w:tcPr>
                        <w:tcW w:w="1396" w:type="dxa"/>
                      </w:tcPr>
                      <w:p w14:paraId="796CB46D" w14:textId="77777777" w:rsidR="004A5527" w:rsidRDefault="00000000">
                        <w:pPr>
                          <w:pStyle w:val="TableParagraph"/>
                          <w:spacing w:before="74" w:line="242" w:lineRule="auto"/>
                          <w:ind w:left="88" w:right="541"/>
                          <w:rPr>
                            <w:sz w:val="13"/>
                          </w:rPr>
                        </w:pPr>
                        <w:r>
                          <w:rPr>
                            <w:sz w:val="13"/>
                          </w:rPr>
                          <w:t>Matemáticas aplicadas</w:t>
                        </w:r>
                      </w:p>
                    </w:tc>
                    <w:tc>
                      <w:tcPr>
                        <w:tcW w:w="2093" w:type="dxa"/>
                      </w:tcPr>
                      <w:p w14:paraId="5A52B5FA" w14:textId="77777777" w:rsidR="004A5527" w:rsidRDefault="00000000">
                        <w:pPr>
                          <w:pStyle w:val="TableParagraph"/>
                          <w:spacing w:before="74" w:line="242" w:lineRule="auto"/>
                          <w:ind w:left="86" w:right="127"/>
                          <w:rPr>
                            <w:sz w:val="13"/>
                          </w:rPr>
                        </w:pPr>
                        <w:r>
                          <w:rPr>
                            <w:sz w:val="13"/>
                          </w:rPr>
                          <w:t>Manuales de Acceso a Mayores de 25 años: Matemáticas</w:t>
                        </w:r>
                      </w:p>
                    </w:tc>
                    <w:tc>
                      <w:tcPr>
                        <w:tcW w:w="1280" w:type="dxa"/>
                      </w:tcPr>
                      <w:p w14:paraId="321C25BE" w14:textId="77777777" w:rsidR="004A5527" w:rsidRDefault="004A5527">
                        <w:pPr>
                          <w:pStyle w:val="TableParagraph"/>
                          <w:spacing w:before="10"/>
                          <w:rPr>
                            <w:sz w:val="12"/>
                          </w:rPr>
                        </w:pPr>
                      </w:p>
                      <w:p w14:paraId="7CE0AF67" w14:textId="77777777" w:rsidR="004A5527" w:rsidRDefault="00000000">
                        <w:pPr>
                          <w:pStyle w:val="TableParagraph"/>
                          <w:ind w:left="108" w:right="107"/>
                          <w:jc w:val="center"/>
                          <w:rPr>
                            <w:sz w:val="13"/>
                          </w:rPr>
                        </w:pPr>
                        <w:r>
                          <w:rPr>
                            <w:sz w:val="13"/>
                          </w:rPr>
                          <w:t>9788496502857</w:t>
                        </w:r>
                      </w:p>
                    </w:tc>
                    <w:tc>
                      <w:tcPr>
                        <w:tcW w:w="900" w:type="dxa"/>
                      </w:tcPr>
                      <w:p w14:paraId="52B60A43" w14:textId="77777777" w:rsidR="004A5527" w:rsidRDefault="004A5527">
                        <w:pPr>
                          <w:pStyle w:val="TableParagraph"/>
                          <w:spacing w:before="10"/>
                          <w:rPr>
                            <w:sz w:val="12"/>
                          </w:rPr>
                        </w:pPr>
                      </w:p>
                      <w:p w14:paraId="2CB49252" w14:textId="77777777" w:rsidR="004A5527" w:rsidRDefault="00000000">
                        <w:pPr>
                          <w:pStyle w:val="TableParagraph"/>
                          <w:ind w:left="143" w:right="141"/>
                          <w:jc w:val="center"/>
                          <w:rPr>
                            <w:sz w:val="13"/>
                          </w:rPr>
                        </w:pPr>
                        <w:r>
                          <w:rPr>
                            <w:sz w:val="13"/>
                          </w:rPr>
                          <w:t>10,00</w:t>
                        </w:r>
                      </w:p>
                    </w:tc>
                  </w:tr>
                  <w:tr w:rsidR="004A5527" w14:paraId="05EE1736" w14:textId="77777777">
                    <w:trPr>
                      <w:trHeight w:val="450"/>
                    </w:trPr>
                    <w:tc>
                      <w:tcPr>
                        <w:tcW w:w="1508" w:type="dxa"/>
                      </w:tcPr>
                      <w:p w14:paraId="0182DF48" w14:textId="77777777" w:rsidR="004A5527" w:rsidRDefault="00000000">
                        <w:pPr>
                          <w:pStyle w:val="TableParagraph"/>
                          <w:spacing w:before="72" w:line="242" w:lineRule="auto"/>
                          <w:ind w:left="87" w:right="545"/>
                          <w:rPr>
                            <w:sz w:val="13"/>
                          </w:rPr>
                        </w:pPr>
                        <w:r>
                          <w:rPr>
                            <w:sz w:val="13"/>
                          </w:rPr>
                          <w:t>Introducción al derecho</w:t>
                        </w:r>
                      </w:p>
                    </w:tc>
                    <w:tc>
                      <w:tcPr>
                        <w:tcW w:w="2209" w:type="dxa"/>
                      </w:tcPr>
                      <w:p w14:paraId="14BC8B5A" w14:textId="77777777" w:rsidR="004A5527" w:rsidRDefault="00000000">
                        <w:pPr>
                          <w:pStyle w:val="TableParagraph"/>
                          <w:ind w:left="87" w:right="79"/>
                          <w:rPr>
                            <w:sz w:val="13"/>
                          </w:rPr>
                        </w:pPr>
                        <w:r>
                          <w:rPr>
                            <w:sz w:val="13"/>
                          </w:rPr>
                          <w:t>Cabrera Suárez, Dolores; Bello Rodríguez, Silvestre; Zamora</w:t>
                        </w:r>
                      </w:p>
                      <w:p w14:paraId="203AA609" w14:textId="77777777" w:rsidR="004A5527" w:rsidRDefault="00000000">
                        <w:pPr>
                          <w:pStyle w:val="TableParagraph"/>
                          <w:spacing w:line="132" w:lineRule="exact"/>
                          <w:ind w:left="87"/>
                          <w:rPr>
                            <w:sz w:val="13"/>
                          </w:rPr>
                        </w:pPr>
                        <w:r>
                          <w:rPr>
                            <w:sz w:val="13"/>
                          </w:rPr>
                          <w:t>Manzano, José Luis</w:t>
                        </w:r>
                      </w:p>
                    </w:tc>
                    <w:tc>
                      <w:tcPr>
                        <w:tcW w:w="1396" w:type="dxa"/>
                      </w:tcPr>
                      <w:p w14:paraId="050057F0" w14:textId="77777777" w:rsidR="004A5527" w:rsidRDefault="00000000">
                        <w:pPr>
                          <w:pStyle w:val="TableParagraph"/>
                          <w:spacing w:before="72" w:line="242" w:lineRule="auto"/>
                          <w:ind w:left="88" w:right="194"/>
                          <w:rPr>
                            <w:sz w:val="13"/>
                          </w:rPr>
                        </w:pPr>
                        <w:r>
                          <w:rPr>
                            <w:sz w:val="13"/>
                          </w:rPr>
                          <w:t>Teoría General del Derecho</w:t>
                        </w:r>
                      </w:p>
                    </w:tc>
                    <w:tc>
                      <w:tcPr>
                        <w:tcW w:w="2093" w:type="dxa"/>
                      </w:tcPr>
                      <w:p w14:paraId="793A57E8" w14:textId="77777777" w:rsidR="004A5527" w:rsidRDefault="00000000">
                        <w:pPr>
                          <w:pStyle w:val="TableParagraph"/>
                          <w:spacing w:before="72" w:line="242" w:lineRule="auto"/>
                          <w:ind w:left="86" w:right="127"/>
                          <w:rPr>
                            <w:sz w:val="13"/>
                          </w:rPr>
                        </w:pPr>
                        <w:r>
                          <w:rPr>
                            <w:sz w:val="13"/>
                          </w:rPr>
                          <w:t>Manuales de Acceso a Mayores de 25 años: Derecho</w:t>
                        </w:r>
                      </w:p>
                    </w:tc>
                    <w:tc>
                      <w:tcPr>
                        <w:tcW w:w="1280" w:type="dxa"/>
                      </w:tcPr>
                      <w:p w14:paraId="4E4B4CF0" w14:textId="77777777" w:rsidR="004A5527" w:rsidRDefault="004A5527">
                        <w:pPr>
                          <w:pStyle w:val="TableParagraph"/>
                          <w:spacing w:before="8"/>
                          <w:rPr>
                            <w:sz w:val="12"/>
                          </w:rPr>
                        </w:pPr>
                      </w:p>
                      <w:p w14:paraId="39D379C4" w14:textId="77777777" w:rsidR="004A5527" w:rsidRDefault="00000000">
                        <w:pPr>
                          <w:pStyle w:val="TableParagraph"/>
                          <w:ind w:left="108" w:right="107"/>
                          <w:jc w:val="center"/>
                          <w:rPr>
                            <w:sz w:val="13"/>
                          </w:rPr>
                        </w:pPr>
                        <w:r>
                          <w:rPr>
                            <w:sz w:val="13"/>
                          </w:rPr>
                          <w:t>9788496502925</w:t>
                        </w:r>
                      </w:p>
                    </w:tc>
                    <w:tc>
                      <w:tcPr>
                        <w:tcW w:w="900" w:type="dxa"/>
                      </w:tcPr>
                      <w:p w14:paraId="00F3213C" w14:textId="77777777" w:rsidR="004A5527" w:rsidRDefault="004A5527">
                        <w:pPr>
                          <w:pStyle w:val="TableParagraph"/>
                          <w:spacing w:before="8"/>
                          <w:rPr>
                            <w:sz w:val="12"/>
                          </w:rPr>
                        </w:pPr>
                      </w:p>
                      <w:p w14:paraId="0A4EA3C9" w14:textId="77777777" w:rsidR="004A5527" w:rsidRDefault="00000000">
                        <w:pPr>
                          <w:pStyle w:val="TableParagraph"/>
                          <w:ind w:left="143" w:right="141"/>
                          <w:jc w:val="center"/>
                          <w:rPr>
                            <w:sz w:val="13"/>
                          </w:rPr>
                        </w:pPr>
                        <w:r>
                          <w:rPr>
                            <w:sz w:val="13"/>
                          </w:rPr>
                          <w:t>15,00</w:t>
                        </w:r>
                      </w:p>
                    </w:tc>
                  </w:tr>
                  <w:tr w:rsidR="004A5527" w14:paraId="05D63A58" w14:textId="77777777">
                    <w:trPr>
                      <w:trHeight w:val="450"/>
                    </w:trPr>
                    <w:tc>
                      <w:tcPr>
                        <w:tcW w:w="1508" w:type="dxa"/>
                      </w:tcPr>
                      <w:p w14:paraId="19FD32A5" w14:textId="77777777" w:rsidR="004A5527" w:rsidRDefault="004A5527">
                        <w:pPr>
                          <w:pStyle w:val="TableParagraph"/>
                          <w:spacing w:before="10"/>
                          <w:rPr>
                            <w:sz w:val="12"/>
                          </w:rPr>
                        </w:pPr>
                      </w:p>
                      <w:p w14:paraId="218CB2BB" w14:textId="77777777" w:rsidR="004A5527" w:rsidRDefault="00000000">
                        <w:pPr>
                          <w:pStyle w:val="TableParagraph"/>
                          <w:ind w:left="87"/>
                          <w:rPr>
                            <w:sz w:val="13"/>
                          </w:rPr>
                        </w:pPr>
                        <w:r>
                          <w:rPr>
                            <w:sz w:val="13"/>
                          </w:rPr>
                          <w:t>Inglés</w:t>
                        </w:r>
                      </w:p>
                    </w:tc>
                    <w:tc>
                      <w:tcPr>
                        <w:tcW w:w="2209" w:type="dxa"/>
                      </w:tcPr>
                      <w:p w14:paraId="2DB17668" w14:textId="77777777" w:rsidR="004A5527" w:rsidRDefault="00000000">
                        <w:pPr>
                          <w:pStyle w:val="TableParagraph"/>
                          <w:spacing w:before="72" w:line="242" w:lineRule="auto"/>
                          <w:ind w:left="87" w:right="79"/>
                          <w:rPr>
                            <w:sz w:val="13"/>
                          </w:rPr>
                        </w:pPr>
                        <w:r>
                          <w:rPr>
                            <w:sz w:val="13"/>
                          </w:rPr>
                          <w:t>Boylan, Elizabeth; Wood Wood, Manuel; Clouet, Richard</w:t>
                        </w:r>
                      </w:p>
                    </w:tc>
                    <w:tc>
                      <w:tcPr>
                        <w:tcW w:w="1396" w:type="dxa"/>
                      </w:tcPr>
                      <w:p w14:paraId="0C183409" w14:textId="77777777" w:rsidR="004A5527" w:rsidRDefault="00000000">
                        <w:pPr>
                          <w:pStyle w:val="TableParagraph"/>
                          <w:spacing w:line="147" w:lineRule="exact"/>
                          <w:ind w:left="88"/>
                          <w:rPr>
                            <w:sz w:val="13"/>
                          </w:rPr>
                        </w:pPr>
                        <w:r>
                          <w:rPr>
                            <w:sz w:val="13"/>
                          </w:rPr>
                          <w:t>Didáctica: lengua</w:t>
                        </w:r>
                      </w:p>
                      <w:p w14:paraId="1790FA9A" w14:textId="77777777" w:rsidR="004A5527" w:rsidRDefault="00000000">
                        <w:pPr>
                          <w:pStyle w:val="TableParagraph"/>
                          <w:spacing w:before="1" w:line="150" w:lineRule="atLeast"/>
                          <w:ind w:left="88" w:right="483"/>
                          <w:rPr>
                            <w:sz w:val="13"/>
                          </w:rPr>
                        </w:pPr>
                        <w:r>
                          <w:rPr>
                            <w:sz w:val="13"/>
                          </w:rPr>
                          <w:t>inglesa y alfabetización</w:t>
                        </w:r>
                      </w:p>
                    </w:tc>
                    <w:tc>
                      <w:tcPr>
                        <w:tcW w:w="2093" w:type="dxa"/>
                      </w:tcPr>
                      <w:p w14:paraId="2FEAA00E" w14:textId="77777777" w:rsidR="004A5527" w:rsidRDefault="00000000">
                        <w:pPr>
                          <w:pStyle w:val="TableParagraph"/>
                          <w:spacing w:before="72" w:line="242" w:lineRule="auto"/>
                          <w:ind w:left="86" w:right="127"/>
                          <w:rPr>
                            <w:sz w:val="13"/>
                          </w:rPr>
                        </w:pPr>
                        <w:r>
                          <w:rPr>
                            <w:sz w:val="13"/>
                          </w:rPr>
                          <w:t>Manuales de Acceso a Mayores de 25 años: Idiomas</w:t>
                        </w:r>
                      </w:p>
                    </w:tc>
                    <w:tc>
                      <w:tcPr>
                        <w:tcW w:w="1280" w:type="dxa"/>
                      </w:tcPr>
                      <w:p w14:paraId="570AFA76" w14:textId="77777777" w:rsidR="004A5527" w:rsidRDefault="004A5527">
                        <w:pPr>
                          <w:pStyle w:val="TableParagraph"/>
                          <w:spacing w:before="10"/>
                          <w:rPr>
                            <w:sz w:val="12"/>
                          </w:rPr>
                        </w:pPr>
                      </w:p>
                      <w:p w14:paraId="5B3759FE" w14:textId="77777777" w:rsidR="004A5527" w:rsidRDefault="00000000">
                        <w:pPr>
                          <w:pStyle w:val="TableParagraph"/>
                          <w:ind w:left="108" w:right="107"/>
                          <w:jc w:val="center"/>
                          <w:rPr>
                            <w:sz w:val="13"/>
                          </w:rPr>
                        </w:pPr>
                        <w:r>
                          <w:rPr>
                            <w:sz w:val="13"/>
                          </w:rPr>
                          <w:t>9788496502659</w:t>
                        </w:r>
                      </w:p>
                    </w:tc>
                    <w:tc>
                      <w:tcPr>
                        <w:tcW w:w="900" w:type="dxa"/>
                      </w:tcPr>
                      <w:p w14:paraId="7584549D" w14:textId="77777777" w:rsidR="004A5527" w:rsidRDefault="004A5527">
                        <w:pPr>
                          <w:pStyle w:val="TableParagraph"/>
                          <w:spacing w:before="10"/>
                          <w:rPr>
                            <w:sz w:val="12"/>
                          </w:rPr>
                        </w:pPr>
                      </w:p>
                      <w:p w14:paraId="70AF0816" w14:textId="77777777" w:rsidR="004A5527" w:rsidRDefault="00000000">
                        <w:pPr>
                          <w:pStyle w:val="TableParagraph"/>
                          <w:ind w:left="141" w:right="141"/>
                          <w:jc w:val="center"/>
                          <w:rPr>
                            <w:sz w:val="13"/>
                          </w:rPr>
                        </w:pPr>
                        <w:r>
                          <w:rPr>
                            <w:sz w:val="13"/>
                          </w:rPr>
                          <w:t>7,00</w:t>
                        </w:r>
                      </w:p>
                    </w:tc>
                  </w:tr>
                  <w:tr w:rsidR="004A5527" w14:paraId="63D584CC" w14:textId="77777777">
                    <w:trPr>
                      <w:trHeight w:val="450"/>
                    </w:trPr>
                    <w:tc>
                      <w:tcPr>
                        <w:tcW w:w="1508" w:type="dxa"/>
                      </w:tcPr>
                      <w:p w14:paraId="0688E94F" w14:textId="77777777" w:rsidR="004A5527" w:rsidRDefault="00000000">
                        <w:pPr>
                          <w:pStyle w:val="TableParagraph"/>
                          <w:spacing w:line="147" w:lineRule="exact"/>
                          <w:ind w:left="87"/>
                          <w:rPr>
                            <w:sz w:val="13"/>
                          </w:rPr>
                        </w:pPr>
                        <w:r>
                          <w:rPr>
                            <w:sz w:val="13"/>
                          </w:rPr>
                          <w:t>La calle de la</w:t>
                        </w:r>
                      </w:p>
                      <w:p w14:paraId="4D6B3D09" w14:textId="77777777" w:rsidR="004A5527" w:rsidRDefault="00000000">
                        <w:pPr>
                          <w:pStyle w:val="TableParagraph"/>
                          <w:spacing w:before="1" w:line="150" w:lineRule="atLeast"/>
                          <w:ind w:left="87" w:right="191"/>
                          <w:rPr>
                            <w:sz w:val="13"/>
                          </w:rPr>
                        </w:pPr>
                        <w:r>
                          <w:rPr>
                            <w:sz w:val="13"/>
                          </w:rPr>
                          <w:t>Peregrina: una aproximación gráfica</w:t>
                        </w:r>
                      </w:p>
                    </w:tc>
                    <w:tc>
                      <w:tcPr>
                        <w:tcW w:w="2209" w:type="dxa"/>
                      </w:tcPr>
                      <w:p w14:paraId="26116B19" w14:textId="77777777" w:rsidR="004A5527" w:rsidRDefault="004A5527">
                        <w:pPr>
                          <w:pStyle w:val="TableParagraph"/>
                          <w:spacing w:before="10"/>
                          <w:rPr>
                            <w:sz w:val="12"/>
                          </w:rPr>
                        </w:pPr>
                      </w:p>
                      <w:p w14:paraId="054655FC" w14:textId="77777777" w:rsidR="004A5527" w:rsidRDefault="00000000">
                        <w:pPr>
                          <w:pStyle w:val="TableParagraph"/>
                          <w:ind w:left="87"/>
                          <w:rPr>
                            <w:sz w:val="13"/>
                          </w:rPr>
                        </w:pPr>
                        <w:r>
                          <w:rPr>
                            <w:sz w:val="13"/>
                          </w:rPr>
                          <w:t>Rodríguez Acosta, Juan Carlos</w:t>
                        </w:r>
                      </w:p>
                    </w:tc>
                    <w:tc>
                      <w:tcPr>
                        <w:tcW w:w="1396" w:type="dxa"/>
                      </w:tcPr>
                      <w:p w14:paraId="765D44FD" w14:textId="77777777" w:rsidR="004A5527" w:rsidRDefault="004A5527">
                        <w:pPr>
                          <w:pStyle w:val="TableParagraph"/>
                          <w:spacing w:before="10"/>
                          <w:rPr>
                            <w:sz w:val="12"/>
                          </w:rPr>
                        </w:pPr>
                      </w:p>
                      <w:p w14:paraId="732C90B3" w14:textId="77777777" w:rsidR="004A5527" w:rsidRDefault="00000000">
                        <w:pPr>
                          <w:pStyle w:val="TableParagraph"/>
                          <w:ind w:left="88"/>
                          <w:rPr>
                            <w:sz w:val="13"/>
                          </w:rPr>
                        </w:pPr>
                        <w:r>
                          <w:rPr>
                            <w:sz w:val="13"/>
                          </w:rPr>
                          <w:t>Geografía regional</w:t>
                        </w:r>
                      </w:p>
                    </w:tc>
                    <w:tc>
                      <w:tcPr>
                        <w:tcW w:w="2093" w:type="dxa"/>
                      </w:tcPr>
                      <w:p w14:paraId="0FB8075C" w14:textId="77777777" w:rsidR="004A5527" w:rsidRDefault="004A5527">
                        <w:pPr>
                          <w:pStyle w:val="TableParagraph"/>
                          <w:rPr>
                            <w:rFonts w:ascii="Times New Roman"/>
                            <w:sz w:val="12"/>
                          </w:rPr>
                        </w:pPr>
                      </w:p>
                    </w:tc>
                    <w:tc>
                      <w:tcPr>
                        <w:tcW w:w="1280" w:type="dxa"/>
                      </w:tcPr>
                      <w:p w14:paraId="21FF104B" w14:textId="77777777" w:rsidR="004A5527" w:rsidRDefault="004A5527">
                        <w:pPr>
                          <w:pStyle w:val="TableParagraph"/>
                          <w:spacing w:before="10"/>
                          <w:rPr>
                            <w:sz w:val="12"/>
                          </w:rPr>
                        </w:pPr>
                      </w:p>
                      <w:p w14:paraId="5120C5BE" w14:textId="77777777" w:rsidR="004A5527" w:rsidRDefault="00000000">
                        <w:pPr>
                          <w:pStyle w:val="TableParagraph"/>
                          <w:ind w:left="108" w:right="107"/>
                          <w:jc w:val="center"/>
                          <w:rPr>
                            <w:sz w:val="13"/>
                          </w:rPr>
                        </w:pPr>
                        <w:r>
                          <w:rPr>
                            <w:sz w:val="13"/>
                          </w:rPr>
                          <w:t>9788496502161</w:t>
                        </w:r>
                      </w:p>
                    </w:tc>
                    <w:tc>
                      <w:tcPr>
                        <w:tcW w:w="900" w:type="dxa"/>
                      </w:tcPr>
                      <w:p w14:paraId="714EE236" w14:textId="77777777" w:rsidR="004A5527" w:rsidRDefault="004A5527">
                        <w:pPr>
                          <w:pStyle w:val="TableParagraph"/>
                          <w:spacing w:before="10"/>
                          <w:rPr>
                            <w:sz w:val="12"/>
                          </w:rPr>
                        </w:pPr>
                      </w:p>
                      <w:p w14:paraId="7A4929CD" w14:textId="77777777" w:rsidR="004A5527" w:rsidRDefault="00000000">
                        <w:pPr>
                          <w:pStyle w:val="TableParagraph"/>
                          <w:ind w:left="143" w:right="141"/>
                          <w:jc w:val="center"/>
                          <w:rPr>
                            <w:sz w:val="13"/>
                          </w:rPr>
                        </w:pPr>
                        <w:r>
                          <w:rPr>
                            <w:sz w:val="13"/>
                          </w:rPr>
                          <w:t>20,00</w:t>
                        </w:r>
                      </w:p>
                    </w:tc>
                  </w:tr>
                  <w:tr w:rsidR="004A5527" w14:paraId="71C865A3" w14:textId="77777777">
                    <w:trPr>
                      <w:trHeight w:val="299"/>
                    </w:trPr>
                    <w:tc>
                      <w:tcPr>
                        <w:tcW w:w="1508" w:type="dxa"/>
                      </w:tcPr>
                      <w:p w14:paraId="11547289" w14:textId="77777777" w:rsidR="004A5527" w:rsidRDefault="00000000">
                        <w:pPr>
                          <w:pStyle w:val="TableParagraph"/>
                          <w:spacing w:line="147" w:lineRule="exact"/>
                          <w:ind w:left="87"/>
                          <w:rPr>
                            <w:sz w:val="13"/>
                          </w:rPr>
                        </w:pPr>
                        <w:r>
                          <w:rPr>
                            <w:sz w:val="13"/>
                          </w:rPr>
                          <w:t>Seminario de</w:t>
                        </w:r>
                      </w:p>
                      <w:p w14:paraId="6FBA9EE0" w14:textId="77777777" w:rsidR="004A5527" w:rsidRDefault="00000000">
                        <w:pPr>
                          <w:pStyle w:val="TableParagraph"/>
                          <w:spacing w:before="2" w:line="130" w:lineRule="exact"/>
                          <w:ind w:left="87"/>
                          <w:rPr>
                            <w:sz w:val="13"/>
                          </w:rPr>
                        </w:pPr>
                        <w:r>
                          <w:rPr>
                            <w:sz w:val="13"/>
                          </w:rPr>
                          <w:t>Economía Canaria</w:t>
                        </w:r>
                      </w:p>
                    </w:tc>
                    <w:tc>
                      <w:tcPr>
                        <w:tcW w:w="2209" w:type="dxa"/>
                      </w:tcPr>
                      <w:p w14:paraId="656DDE8D" w14:textId="77777777" w:rsidR="004A5527" w:rsidRDefault="004A5527">
                        <w:pPr>
                          <w:pStyle w:val="TableParagraph"/>
                          <w:rPr>
                            <w:rFonts w:ascii="Times New Roman"/>
                            <w:sz w:val="12"/>
                          </w:rPr>
                        </w:pPr>
                      </w:p>
                    </w:tc>
                    <w:tc>
                      <w:tcPr>
                        <w:tcW w:w="1396" w:type="dxa"/>
                      </w:tcPr>
                      <w:p w14:paraId="42FFA5B5" w14:textId="77777777" w:rsidR="004A5527" w:rsidRDefault="00000000">
                        <w:pPr>
                          <w:pStyle w:val="TableParagraph"/>
                          <w:spacing w:before="72"/>
                          <w:ind w:left="88"/>
                          <w:rPr>
                            <w:sz w:val="13"/>
                          </w:rPr>
                        </w:pPr>
                        <w:r>
                          <w:rPr>
                            <w:sz w:val="13"/>
                          </w:rPr>
                          <w:t>Economía</w:t>
                        </w:r>
                      </w:p>
                    </w:tc>
                    <w:tc>
                      <w:tcPr>
                        <w:tcW w:w="2093" w:type="dxa"/>
                      </w:tcPr>
                      <w:p w14:paraId="6484EC77" w14:textId="77777777" w:rsidR="004A5527" w:rsidRDefault="00000000">
                        <w:pPr>
                          <w:pStyle w:val="TableParagraph"/>
                          <w:spacing w:before="72"/>
                          <w:ind w:left="86"/>
                          <w:rPr>
                            <w:sz w:val="13"/>
                          </w:rPr>
                        </w:pPr>
                        <w:r>
                          <w:rPr>
                            <w:sz w:val="13"/>
                          </w:rPr>
                          <w:t>Congresos y Homenajes</w:t>
                        </w:r>
                      </w:p>
                    </w:tc>
                    <w:tc>
                      <w:tcPr>
                        <w:tcW w:w="1280" w:type="dxa"/>
                      </w:tcPr>
                      <w:p w14:paraId="5A7077A8" w14:textId="77777777" w:rsidR="004A5527" w:rsidRDefault="00000000">
                        <w:pPr>
                          <w:pStyle w:val="TableParagraph"/>
                          <w:spacing w:before="72"/>
                          <w:ind w:left="108" w:right="107"/>
                          <w:jc w:val="center"/>
                          <w:rPr>
                            <w:sz w:val="13"/>
                          </w:rPr>
                        </w:pPr>
                        <w:r>
                          <w:rPr>
                            <w:sz w:val="13"/>
                          </w:rPr>
                          <w:t>9788496502468</w:t>
                        </w:r>
                      </w:p>
                    </w:tc>
                    <w:tc>
                      <w:tcPr>
                        <w:tcW w:w="900" w:type="dxa"/>
                      </w:tcPr>
                      <w:p w14:paraId="27AB4D7C" w14:textId="77777777" w:rsidR="004A5527" w:rsidRDefault="00000000">
                        <w:pPr>
                          <w:pStyle w:val="TableParagraph"/>
                          <w:spacing w:before="72"/>
                          <w:ind w:left="144" w:right="141"/>
                          <w:jc w:val="center"/>
                          <w:rPr>
                            <w:sz w:val="13"/>
                          </w:rPr>
                        </w:pPr>
                        <w:r>
                          <w:rPr>
                            <w:sz w:val="13"/>
                          </w:rPr>
                          <w:t>10,00</w:t>
                        </w:r>
                      </w:p>
                    </w:tc>
                  </w:tr>
                  <w:tr w:rsidR="004A5527" w14:paraId="109D77EB" w14:textId="77777777">
                    <w:trPr>
                      <w:trHeight w:val="452"/>
                    </w:trPr>
                    <w:tc>
                      <w:tcPr>
                        <w:tcW w:w="1508" w:type="dxa"/>
                      </w:tcPr>
                      <w:p w14:paraId="2FF00505" w14:textId="77777777" w:rsidR="004A5527" w:rsidRDefault="00000000">
                        <w:pPr>
                          <w:pStyle w:val="TableParagraph"/>
                          <w:ind w:left="87" w:right="379"/>
                          <w:rPr>
                            <w:sz w:val="13"/>
                          </w:rPr>
                        </w:pPr>
                        <w:r>
                          <w:rPr>
                            <w:sz w:val="13"/>
                          </w:rPr>
                          <w:t>Bárbara Dane: la resistencia hecha</w:t>
                        </w:r>
                      </w:p>
                      <w:p w14:paraId="25FD4C63" w14:textId="77777777" w:rsidR="004A5527" w:rsidRDefault="00000000">
                        <w:pPr>
                          <w:pStyle w:val="TableParagraph"/>
                          <w:spacing w:before="1" w:line="132" w:lineRule="exact"/>
                          <w:ind w:left="87"/>
                          <w:rPr>
                            <w:sz w:val="13"/>
                          </w:rPr>
                        </w:pPr>
                        <w:r>
                          <w:rPr>
                            <w:sz w:val="13"/>
                          </w:rPr>
                          <w:t>canción</w:t>
                        </w:r>
                      </w:p>
                    </w:tc>
                    <w:tc>
                      <w:tcPr>
                        <w:tcW w:w="2209" w:type="dxa"/>
                      </w:tcPr>
                      <w:p w14:paraId="016834F4" w14:textId="77777777" w:rsidR="004A5527" w:rsidRDefault="004A5527">
                        <w:pPr>
                          <w:pStyle w:val="TableParagraph"/>
                          <w:spacing w:before="10"/>
                          <w:rPr>
                            <w:sz w:val="12"/>
                          </w:rPr>
                        </w:pPr>
                      </w:p>
                      <w:p w14:paraId="15C436F4" w14:textId="77777777" w:rsidR="004A5527" w:rsidRDefault="00000000">
                        <w:pPr>
                          <w:pStyle w:val="TableParagraph"/>
                          <w:ind w:left="87"/>
                          <w:rPr>
                            <w:sz w:val="13"/>
                          </w:rPr>
                        </w:pPr>
                        <w:r>
                          <w:rPr>
                            <w:sz w:val="13"/>
                          </w:rPr>
                          <w:t>Shea, David</w:t>
                        </w:r>
                      </w:p>
                    </w:tc>
                    <w:tc>
                      <w:tcPr>
                        <w:tcW w:w="1396" w:type="dxa"/>
                      </w:tcPr>
                      <w:p w14:paraId="237CFEF8" w14:textId="77777777" w:rsidR="004A5527" w:rsidRDefault="004A5527">
                        <w:pPr>
                          <w:pStyle w:val="TableParagraph"/>
                          <w:spacing w:before="10"/>
                          <w:rPr>
                            <w:sz w:val="12"/>
                          </w:rPr>
                        </w:pPr>
                      </w:p>
                      <w:p w14:paraId="0D4E2449" w14:textId="77777777" w:rsidR="004A5527" w:rsidRDefault="00000000">
                        <w:pPr>
                          <w:pStyle w:val="TableParagraph"/>
                          <w:ind w:left="88"/>
                          <w:rPr>
                            <w:sz w:val="13"/>
                          </w:rPr>
                        </w:pPr>
                        <w:r>
                          <w:rPr>
                            <w:sz w:val="13"/>
                          </w:rPr>
                          <w:t>Biografía: General</w:t>
                        </w:r>
                      </w:p>
                    </w:tc>
                    <w:tc>
                      <w:tcPr>
                        <w:tcW w:w="2093" w:type="dxa"/>
                      </w:tcPr>
                      <w:p w14:paraId="09D2B87C" w14:textId="77777777" w:rsidR="004A5527" w:rsidRDefault="004A5527">
                        <w:pPr>
                          <w:pStyle w:val="TableParagraph"/>
                          <w:rPr>
                            <w:rFonts w:ascii="Times New Roman"/>
                            <w:sz w:val="12"/>
                          </w:rPr>
                        </w:pPr>
                      </w:p>
                    </w:tc>
                    <w:tc>
                      <w:tcPr>
                        <w:tcW w:w="1280" w:type="dxa"/>
                      </w:tcPr>
                      <w:p w14:paraId="73FC3277" w14:textId="77777777" w:rsidR="004A5527" w:rsidRDefault="004A5527">
                        <w:pPr>
                          <w:pStyle w:val="TableParagraph"/>
                          <w:spacing w:before="10"/>
                          <w:rPr>
                            <w:sz w:val="12"/>
                          </w:rPr>
                        </w:pPr>
                      </w:p>
                      <w:p w14:paraId="2D28F761" w14:textId="77777777" w:rsidR="004A5527" w:rsidRDefault="00000000">
                        <w:pPr>
                          <w:pStyle w:val="TableParagraph"/>
                          <w:ind w:left="108" w:right="107"/>
                          <w:jc w:val="center"/>
                          <w:rPr>
                            <w:sz w:val="13"/>
                          </w:rPr>
                        </w:pPr>
                        <w:r>
                          <w:rPr>
                            <w:sz w:val="13"/>
                          </w:rPr>
                          <w:t>9788496502697</w:t>
                        </w:r>
                      </w:p>
                    </w:tc>
                    <w:tc>
                      <w:tcPr>
                        <w:tcW w:w="900" w:type="dxa"/>
                      </w:tcPr>
                      <w:p w14:paraId="17A714F0" w14:textId="77777777" w:rsidR="004A5527" w:rsidRDefault="004A5527">
                        <w:pPr>
                          <w:pStyle w:val="TableParagraph"/>
                          <w:spacing w:before="10"/>
                          <w:rPr>
                            <w:sz w:val="12"/>
                          </w:rPr>
                        </w:pPr>
                      </w:p>
                      <w:p w14:paraId="7FDB06B6" w14:textId="77777777" w:rsidR="004A5527" w:rsidRDefault="00000000">
                        <w:pPr>
                          <w:pStyle w:val="TableParagraph"/>
                          <w:ind w:left="143" w:right="141"/>
                          <w:jc w:val="center"/>
                          <w:rPr>
                            <w:sz w:val="13"/>
                          </w:rPr>
                        </w:pPr>
                        <w:r>
                          <w:rPr>
                            <w:sz w:val="13"/>
                          </w:rPr>
                          <w:t>15,00</w:t>
                        </w:r>
                      </w:p>
                    </w:tc>
                  </w:tr>
                  <w:tr w:rsidR="004A5527" w14:paraId="4627D718" w14:textId="77777777">
                    <w:trPr>
                      <w:trHeight w:val="450"/>
                    </w:trPr>
                    <w:tc>
                      <w:tcPr>
                        <w:tcW w:w="1508" w:type="dxa"/>
                      </w:tcPr>
                      <w:p w14:paraId="040E3955" w14:textId="77777777" w:rsidR="004A5527" w:rsidRDefault="00000000">
                        <w:pPr>
                          <w:pStyle w:val="TableParagraph"/>
                          <w:ind w:left="87" w:right="155"/>
                          <w:rPr>
                            <w:sz w:val="13"/>
                          </w:rPr>
                        </w:pPr>
                        <w:r>
                          <w:rPr>
                            <w:sz w:val="13"/>
                          </w:rPr>
                          <w:t>Paleoclimatología del neógeno en las Islas</w:t>
                        </w:r>
                      </w:p>
                      <w:p w14:paraId="30BA25E1" w14:textId="77777777" w:rsidR="004A5527" w:rsidRDefault="00000000">
                        <w:pPr>
                          <w:pStyle w:val="TableParagraph"/>
                          <w:spacing w:line="132" w:lineRule="exact"/>
                          <w:ind w:left="87"/>
                          <w:rPr>
                            <w:sz w:val="13"/>
                          </w:rPr>
                        </w:pPr>
                        <w:r>
                          <w:rPr>
                            <w:sz w:val="13"/>
                          </w:rPr>
                          <w:t>Canarias</w:t>
                        </w:r>
                      </w:p>
                    </w:tc>
                    <w:tc>
                      <w:tcPr>
                        <w:tcW w:w="2209" w:type="dxa"/>
                      </w:tcPr>
                      <w:p w14:paraId="704C04D3" w14:textId="77777777" w:rsidR="004A5527" w:rsidRDefault="004A5527">
                        <w:pPr>
                          <w:pStyle w:val="TableParagraph"/>
                          <w:spacing w:before="8"/>
                          <w:rPr>
                            <w:sz w:val="12"/>
                          </w:rPr>
                        </w:pPr>
                      </w:p>
                      <w:p w14:paraId="2F61F58F" w14:textId="77777777" w:rsidR="004A5527" w:rsidRDefault="00000000">
                        <w:pPr>
                          <w:pStyle w:val="TableParagraph"/>
                          <w:ind w:left="87"/>
                          <w:rPr>
                            <w:sz w:val="13"/>
                          </w:rPr>
                        </w:pPr>
                        <w:r>
                          <w:rPr>
                            <w:sz w:val="13"/>
                          </w:rPr>
                          <w:t>Meco Cabrera, Joaquín</w:t>
                        </w:r>
                      </w:p>
                    </w:tc>
                    <w:tc>
                      <w:tcPr>
                        <w:tcW w:w="1396" w:type="dxa"/>
                      </w:tcPr>
                      <w:p w14:paraId="5C163FCC" w14:textId="77777777" w:rsidR="004A5527" w:rsidRDefault="004A5527">
                        <w:pPr>
                          <w:pStyle w:val="TableParagraph"/>
                          <w:spacing w:before="8"/>
                          <w:rPr>
                            <w:sz w:val="12"/>
                          </w:rPr>
                        </w:pPr>
                      </w:p>
                      <w:p w14:paraId="5C9A4E93" w14:textId="77777777" w:rsidR="004A5527" w:rsidRDefault="00000000">
                        <w:pPr>
                          <w:pStyle w:val="TableParagraph"/>
                          <w:ind w:left="88"/>
                          <w:rPr>
                            <w:sz w:val="13"/>
                          </w:rPr>
                        </w:pPr>
                        <w:r>
                          <w:rPr>
                            <w:sz w:val="13"/>
                          </w:rPr>
                          <w:t>Paleontología</w:t>
                        </w:r>
                      </w:p>
                    </w:tc>
                    <w:tc>
                      <w:tcPr>
                        <w:tcW w:w="2093" w:type="dxa"/>
                      </w:tcPr>
                      <w:p w14:paraId="26C53299" w14:textId="77777777" w:rsidR="004A5527" w:rsidRDefault="004A5527">
                        <w:pPr>
                          <w:pStyle w:val="TableParagraph"/>
                          <w:rPr>
                            <w:rFonts w:ascii="Times New Roman"/>
                            <w:sz w:val="12"/>
                          </w:rPr>
                        </w:pPr>
                      </w:p>
                    </w:tc>
                    <w:tc>
                      <w:tcPr>
                        <w:tcW w:w="1280" w:type="dxa"/>
                      </w:tcPr>
                      <w:p w14:paraId="7632DF36" w14:textId="77777777" w:rsidR="004A5527" w:rsidRDefault="004A5527">
                        <w:pPr>
                          <w:pStyle w:val="TableParagraph"/>
                          <w:spacing w:before="8"/>
                          <w:rPr>
                            <w:sz w:val="12"/>
                          </w:rPr>
                        </w:pPr>
                      </w:p>
                      <w:p w14:paraId="18AA0D56" w14:textId="77777777" w:rsidR="004A5527" w:rsidRDefault="00000000">
                        <w:pPr>
                          <w:pStyle w:val="TableParagraph"/>
                          <w:ind w:left="108" w:right="107"/>
                          <w:jc w:val="center"/>
                          <w:rPr>
                            <w:sz w:val="13"/>
                          </w:rPr>
                        </w:pPr>
                        <w:r>
                          <w:rPr>
                            <w:sz w:val="13"/>
                          </w:rPr>
                          <w:t>9788496502147</w:t>
                        </w:r>
                      </w:p>
                    </w:tc>
                    <w:tc>
                      <w:tcPr>
                        <w:tcW w:w="900" w:type="dxa"/>
                      </w:tcPr>
                      <w:p w14:paraId="4ECE5350" w14:textId="77777777" w:rsidR="004A5527" w:rsidRDefault="004A5527">
                        <w:pPr>
                          <w:pStyle w:val="TableParagraph"/>
                          <w:spacing w:before="8"/>
                          <w:rPr>
                            <w:sz w:val="12"/>
                          </w:rPr>
                        </w:pPr>
                      </w:p>
                      <w:p w14:paraId="5C5F114E" w14:textId="77777777" w:rsidR="004A5527" w:rsidRDefault="00000000">
                        <w:pPr>
                          <w:pStyle w:val="TableParagraph"/>
                          <w:ind w:left="143" w:right="141"/>
                          <w:jc w:val="center"/>
                          <w:rPr>
                            <w:sz w:val="13"/>
                          </w:rPr>
                        </w:pPr>
                        <w:r>
                          <w:rPr>
                            <w:sz w:val="13"/>
                          </w:rPr>
                          <w:t>30,00</w:t>
                        </w:r>
                      </w:p>
                    </w:tc>
                  </w:tr>
                  <w:tr w:rsidR="004A5527" w14:paraId="7DC7138A" w14:textId="77777777">
                    <w:trPr>
                      <w:trHeight w:val="903"/>
                    </w:trPr>
                    <w:tc>
                      <w:tcPr>
                        <w:tcW w:w="1508" w:type="dxa"/>
                      </w:tcPr>
                      <w:p w14:paraId="017393EE" w14:textId="77777777" w:rsidR="004A5527" w:rsidRDefault="00000000">
                        <w:pPr>
                          <w:pStyle w:val="TableParagraph"/>
                          <w:spacing w:line="242" w:lineRule="auto"/>
                          <w:ind w:left="87" w:right="75"/>
                          <w:rPr>
                            <w:sz w:val="13"/>
                          </w:rPr>
                        </w:pPr>
                        <w:r>
                          <w:rPr>
                            <w:sz w:val="13"/>
                          </w:rPr>
                          <w:t>Las decisiones estratégicas del área de producción/operacione</w:t>
                        </w:r>
                      </w:p>
                      <w:p w14:paraId="49FECDA1" w14:textId="77777777" w:rsidR="004A5527" w:rsidRDefault="00000000">
                        <w:pPr>
                          <w:pStyle w:val="TableParagraph"/>
                          <w:spacing w:line="150" w:lineRule="atLeast"/>
                          <w:ind w:left="87" w:right="632"/>
                          <w:rPr>
                            <w:sz w:val="13"/>
                          </w:rPr>
                        </w:pPr>
                        <w:r>
                          <w:rPr>
                            <w:sz w:val="13"/>
                          </w:rPr>
                          <w:t>s. Problemas resueltos</w:t>
                        </w:r>
                      </w:p>
                    </w:tc>
                    <w:tc>
                      <w:tcPr>
                        <w:tcW w:w="2209" w:type="dxa"/>
                      </w:tcPr>
                      <w:p w14:paraId="4F236DDC" w14:textId="77777777" w:rsidR="004A5527" w:rsidRDefault="004A5527">
                        <w:pPr>
                          <w:pStyle w:val="TableParagraph"/>
                          <w:rPr>
                            <w:sz w:val="14"/>
                          </w:rPr>
                        </w:pPr>
                      </w:p>
                      <w:p w14:paraId="1D3A6418" w14:textId="77777777" w:rsidR="004A5527" w:rsidRDefault="004A5527">
                        <w:pPr>
                          <w:pStyle w:val="TableParagraph"/>
                          <w:spacing w:before="7"/>
                          <w:rPr>
                            <w:sz w:val="18"/>
                          </w:rPr>
                        </w:pPr>
                      </w:p>
                      <w:p w14:paraId="641EB805" w14:textId="77777777" w:rsidR="004A5527" w:rsidRDefault="00000000">
                        <w:pPr>
                          <w:pStyle w:val="TableParagraph"/>
                          <w:ind w:left="87"/>
                          <w:rPr>
                            <w:sz w:val="13"/>
                          </w:rPr>
                        </w:pPr>
                        <w:r>
                          <w:rPr>
                            <w:sz w:val="13"/>
                          </w:rPr>
                          <w:t>Bolívar Cruz, Alicia</w:t>
                        </w:r>
                      </w:p>
                    </w:tc>
                    <w:tc>
                      <w:tcPr>
                        <w:tcW w:w="1396" w:type="dxa"/>
                      </w:tcPr>
                      <w:p w14:paraId="098686B7" w14:textId="77777777" w:rsidR="004A5527" w:rsidRDefault="004A5527">
                        <w:pPr>
                          <w:pStyle w:val="TableParagraph"/>
                          <w:spacing w:before="4"/>
                          <w:rPr>
                            <w:sz w:val="19"/>
                          </w:rPr>
                        </w:pPr>
                      </w:p>
                      <w:p w14:paraId="08EAC75E" w14:textId="77777777" w:rsidR="004A5527" w:rsidRDefault="00000000">
                        <w:pPr>
                          <w:pStyle w:val="TableParagraph"/>
                          <w:spacing w:before="1" w:line="242" w:lineRule="auto"/>
                          <w:ind w:left="88" w:right="114"/>
                          <w:rPr>
                            <w:sz w:val="13"/>
                          </w:rPr>
                        </w:pPr>
                        <w:r>
                          <w:rPr>
                            <w:sz w:val="13"/>
                          </w:rPr>
                          <w:t>Toma de decisiones en la gestión de empresas</w:t>
                        </w:r>
                      </w:p>
                    </w:tc>
                    <w:tc>
                      <w:tcPr>
                        <w:tcW w:w="2093" w:type="dxa"/>
                      </w:tcPr>
                      <w:p w14:paraId="31EF0D0F" w14:textId="77777777" w:rsidR="004A5527" w:rsidRDefault="004A5527">
                        <w:pPr>
                          <w:pStyle w:val="TableParagraph"/>
                          <w:spacing w:before="4"/>
                          <w:rPr>
                            <w:sz w:val="19"/>
                          </w:rPr>
                        </w:pPr>
                      </w:p>
                      <w:p w14:paraId="3AD4BCDC" w14:textId="77777777" w:rsidR="004A5527" w:rsidRDefault="00000000">
                        <w:pPr>
                          <w:pStyle w:val="TableParagraph"/>
                          <w:spacing w:before="1" w:line="242" w:lineRule="auto"/>
                          <w:ind w:left="86" w:right="120"/>
                          <w:rPr>
                            <w:sz w:val="13"/>
                          </w:rPr>
                        </w:pPr>
                        <w:r>
                          <w:rPr>
                            <w:sz w:val="13"/>
                          </w:rPr>
                          <w:t>Manuales Docentes Universitarios: Área de Ciencias Sociales y Jurídicas</w:t>
                        </w:r>
                      </w:p>
                    </w:tc>
                    <w:tc>
                      <w:tcPr>
                        <w:tcW w:w="1280" w:type="dxa"/>
                      </w:tcPr>
                      <w:p w14:paraId="0E5E178C" w14:textId="77777777" w:rsidR="004A5527" w:rsidRDefault="004A5527">
                        <w:pPr>
                          <w:pStyle w:val="TableParagraph"/>
                          <w:rPr>
                            <w:sz w:val="14"/>
                          </w:rPr>
                        </w:pPr>
                      </w:p>
                      <w:p w14:paraId="4AB9FE3F" w14:textId="77777777" w:rsidR="004A5527" w:rsidRDefault="004A5527">
                        <w:pPr>
                          <w:pStyle w:val="TableParagraph"/>
                          <w:spacing w:before="6"/>
                          <w:rPr>
                            <w:sz w:val="18"/>
                          </w:rPr>
                        </w:pPr>
                      </w:p>
                      <w:p w14:paraId="5C5B8D0E" w14:textId="77777777" w:rsidR="004A5527" w:rsidRDefault="00000000">
                        <w:pPr>
                          <w:pStyle w:val="TableParagraph"/>
                          <w:spacing w:before="1"/>
                          <w:ind w:left="108" w:right="107"/>
                          <w:jc w:val="center"/>
                          <w:rPr>
                            <w:sz w:val="13"/>
                          </w:rPr>
                        </w:pPr>
                        <w:r>
                          <w:rPr>
                            <w:sz w:val="13"/>
                          </w:rPr>
                          <w:t>9788496502840</w:t>
                        </w:r>
                      </w:p>
                    </w:tc>
                    <w:tc>
                      <w:tcPr>
                        <w:tcW w:w="900" w:type="dxa"/>
                      </w:tcPr>
                      <w:p w14:paraId="3F3F2794" w14:textId="77777777" w:rsidR="004A5527" w:rsidRDefault="004A5527">
                        <w:pPr>
                          <w:pStyle w:val="TableParagraph"/>
                          <w:rPr>
                            <w:sz w:val="14"/>
                          </w:rPr>
                        </w:pPr>
                      </w:p>
                      <w:p w14:paraId="74DE3C44" w14:textId="77777777" w:rsidR="004A5527" w:rsidRDefault="004A5527">
                        <w:pPr>
                          <w:pStyle w:val="TableParagraph"/>
                          <w:spacing w:before="6"/>
                          <w:rPr>
                            <w:sz w:val="18"/>
                          </w:rPr>
                        </w:pPr>
                      </w:p>
                      <w:p w14:paraId="0CBB054D" w14:textId="77777777" w:rsidR="004A5527" w:rsidRDefault="00000000">
                        <w:pPr>
                          <w:pStyle w:val="TableParagraph"/>
                          <w:spacing w:before="1"/>
                          <w:ind w:left="143" w:right="141"/>
                          <w:jc w:val="center"/>
                          <w:rPr>
                            <w:sz w:val="13"/>
                          </w:rPr>
                        </w:pPr>
                        <w:r>
                          <w:rPr>
                            <w:sz w:val="13"/>
                          </w:rPr>
                          <w:t>20,00</w:t>
                        </w:r>
                      </w:p>
                    </w:tc>
                  </w:tr>
                </w:tbl>
                <w:p w14:paraId="59459AA7" w14:textId="77777777" w:rsidR="004A5527" w:rsidRDefault="004A5527">
                  <w:pPr>
                    <w:pStyle w:val="Textoindependiente"/>
                  </w:pPr>
                </w:p>
              </w:txbxContent>
            </v:textbox>
            <w10:anchorlock/>
          </v:shape>
        </w:pict>
      </w:r>
    </w:p>
    <w:p w14:paraId="36B38C95" w14:textId="77777777" w:rsidR="004A5527" w:rsidRDefault="004A5527">
      <w:pPr>
        <w:pStyle w:val="Textoindependiente"/>
        <w:spacing w:before="7"/>
        <w:rPr>
          <w:sz w:val="26"/>
        </w:rPr>
      </w:pPr>
    </w:p>
    <w:p w14:paraId="2124FA9C" w14:textId="77777777" w:rsidR="004A5527" w:rsidRDefault="00000000">
      <w:pPr>
        <w:spacing w:before="98"/>
        <w:ind w:left="7184" w:right="5861"/>
        <w:jc w:val="center"/>
        <w:rPr>
          <w:sz w:val="16"/>
        </w:rPr>
      </w:pPr>
      <w:r>
        <w:rPr>
          <w:sz w:val="16"/>
        </w:rPr>
        <w:t>-121-</w:t>
      </w:r>
    </w:p>
    <w:p w14:paraId="22AEFB48" w14:textId="77777777" w:rsidR="004A5527" w:rsidRDefault="004A5527">
      <w:pPr>
        <w:jc w:val="center"/>
        <w:rPr>
          <w:sz w:val="16"/>
        </w:rPr>
        <w:sectPr w:rsidR="004A5527" w:rsidSect="004F0784">
          <w:footerReference w:type="default" r:id="rId66"/>
          <w:pgSz w:w="16840" w:h="11900" w:orient="landscape"/>
          <w:pgMar w:top="1100" w:right="2420" w:bottom="280" w:left="960" w:header="0" w:footer="0" w:gutter="0"/>
          <w:cols w:space="720"/>
        </w:sectPr>
      </w:pPr>
    </w:p>
    <w:p w14:paraId="2DEAAD02" w14:textId="77777777" w:rsidR="004A5527" w:rsidRDefault="00000000">
      <w:pPr>
        <w:pStyle w:val="Textoindependiente"/>
        <w:rPr>
          <w:sz w:val="20"/>
        </w:rPr>
      </w:pPr>
      <w:r>
        <w:pict w14:anchorId="31988C63">
          <v:shape id="_x0000_s2264" type="#_x0000_t202" style="position:absolute;margin-left:19.5pt;margin-top:106pt;width:30.85pt;height:362.7pt;z-index:-311806976;mso-position-horizontal-relative:page;mso-position-vertical-relative:page" filled="f" stroked="f">
            <v:textbox style="layout-flow:vertical" inset="0,0,0,0">
              <w:txbxContent>
                <w:p w14:paraId="7B6E695F"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EFBF3E1" w14:textId="77777777" w:rsidR="004A5527" w:rsidRDefault="004A5527">
      <w:pPr>
        <w:pStyle w:val="Textoindependiente"/>
        <w:rPr>
          <w:sz w:val="20"/>
        </w:rPr>
      </w:pPr>
    </w:p>
    <w:p w14:paraId="42C7C386" w14:textId="77777777" w:rsidR="004A5527" w:rsidRDefault="004A5527">
      <w:pPr>
        <w:pStyle w:val="Textoindependiente"/>
        <w:rPr>
          <w:sz w:val="20"/>
        </w:rPr>
      </w:pPr>
    </w:p>
    <w:p w14:paraId="04A4BBC8" w14:textId="77777777" w:rsidR="004A5527" w:rsidRDefault="004A5527">
      <w:pPr>
        <w:pStyle w:val="Textoindependiente"/>
        <w:spacing w:before="6"/>
        <w:rPr>
          <w:sz w:val="26"/>
        </w:rPr>
      </w:pPr>
    </w:p>
    <w:p w14:paraId="3EC4A1CD" w14:textId="77777777" w:rsidR="004A5527" w:rsidRDefault="00000000">
      <w:pPr>
        <w:tabs>
          <w:tab w:val="left" w:pos="2697"/>
        </w:tabs>
        <w:ind w:left="105"/>
        <w:rPr>
          <w:sz w:val="20"/>
        </w:rPr>
      </w:pPr>
      <w:r>
        <w:rPr>
          <w:position w:val="53"/>
          <w:sz w:val="20"/>
        </w:rPr>
      </w:r>
      <w:r>
        <w:rPr>
          <w:position w:val="53"/>
          <w:sz w:val="20"/>
        </w:rPr>
        <w:pict w14:anchorId="11D52C5A">
          <v:shape id="_x0000_s2263"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120B13ED" w14:textId="77777777">
                    <w:trPr>
                      <w:trHeight w:val="1291"/>
                    </w:trPr>
                    <w:tc>
                      <w:tcPr>
                        <w:tcW w:w="340" w:type="dxa"/>
                        <w:vMerge w:val="restart"/>
                        <w:tcBorders>
                          <w:left w:val="single" w:sz="6" w:space="0" w:color="000000"/>
                          <w:right w:val="single" w:sz="6" w:space="0" w:color="000000"/>
                        </w:tcBorders>
                        <w:textDirection w:val="tbRl"/>
                      </w:tcPr>
                      <w:p w14:paraId="442D2F97"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14877A97"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2C76B851"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6189BD83" w14:textId="77777777" w:rsidR="004A5527" w:rsidRDefault="00000000">
                        <w:pPr>
                          <w:pStyle w:val="TableParagraph"/>
                          <w:spacing w:before="35"/>
                          <w:ind w:left="195"/>
                          <w:rPr>
                            <w:sz w:val="12"/>
                          </w:rPr>
                        </w:pPr>
                        <w:r>
                          <w:rPr>
                            <w:sz w:val="12"/>
                          </w:rPr>
                          <w:t>Página 123 / 202</w:t>
                        </w:r>
                      </w:p>
                    </w:tc>
                    <w:tc>
                      <w:tcPr>
                        <w:tcW w:w="197" w:type="dxa"/>
                        <w:vMerge w:val="restart"/>
                        <w:tcBorders>
                          <w:left w:val="single" w:sz="6" w:space="0" w:color="000000"/>
                          <w:bottom w:val="single" w:sz="6" w:space="0" w:color="000000"/>
                          <w:right w:val="single" w:sz="8" w:space="0" w:color="000000"/>
                        </w:tcBorders>
                        <w:textDirection w:val="tbRl"/>
                      </w:tcPr>
                      <w:p w14:paraId="7C382C5E"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4746B647" w14:textId="77777777">
                    <w:trPr>
                      <w:trHeight w:val="3589"/>
                    </w:trPr>
                    <w:tc>
                      <w:tcPr>
                        <w:tcW w:w="340" w:type="dxa"/>
                        <w:vMerge/>
                        <w:tcBorders>
                          <w:top w:val="nil"/>
                          <w:left w:val="single" w:sz="6" w:space="0" w:color="000000"/>
                          <w:right w:val="single" w:sz="6" w:space="0" w:color="000000"/>
                        </w:tcBorders>
                        <w:textDirection w:val="tbRl"/>
                      </w:tcPr>
                      <w:p w14:paraId="4E0835A7"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BFF173E"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42B7B9D"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43322AEC"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76A5875B" w14:textId="77777777" w:rsidR="004A5527" w:rsidRDefault="004A5527">
                        <w:pPr>
                          <w:rPr>
                            <w:sz w:val="2"/>
                            <w:szCs w:val="2"/>
                          </w:rPr>
                        </w:pPr>
                      </w:p>
                    </w:tc>
                  </w:tr>
                  <w:tr w:rsidR="004A5527" w14:paraId="0536B347" w14:textId="77777777">
                    <w:trPr>
                      <w:trHeight w:val="1621"/>
                    </w:trPr>
                    <w:tc>
                      <w:tcPr>
                        <w:tcW w:w="340" w:type="dxa"/>
                        <w:tcBorders>
                          <w:left w:val="single" w:sz="6" w:space="0" w:color="000000"/>
                        </w:tcBorders>
                        <w:textDirection w:val="tbRl"/>
                      </w:tcPr>
                      <w:p w14:paraId="7ECBA452" w14:textId="77777777" w:rsidR="004A5527" w:rsidRDefault="00000000">
                        <w:pPr>
                          <w:pStyle w:val="TableParagraph"/>
                          <w:spacing w:before="37"/>
                          <w:ind w:left="260"/>
                          <w:rPr>
                            <w:sz w:val="12"/>
                          </w:rPr>
                        </w:pPr>
                        <w:r>
                          <w:rPr>
                            <w:sz w:val="12"/>
                          </w:rPr>
                          <w:t>09/01/2022 21:50:28</w:t>
                        </w:r>
                      </w:p>
                    </w:tc>
                    <w:tc>
                      <w:tcPr>
                        <w:tcW w:w="200" w:type="dxa"/>
                        <w:textDirection w:val="tbRl"/>
                      </w:tcPr>
                      <w:p w14:paraId="656BD885"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755E5488"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3EDDED07"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62DAF6B0" w14:textId="77777777" w:rsidR="004A5527" w:rsidRDefault="004A5527">
                        <w:pPr>
                          <w:rPr>
                            <w:sz w:val="2"/>
                            <w:szCs w:val="2"/>
                          </w:rPr>
                        </w:pPr>
                      </w:p>
                    </w:tc>
                  </w:tr>
                </w:tbl>
                <w:p w14:paraId="1E886F81" w14:textId="77777777" w:rsidR="004A5527" w:rsidRDefault="004A5527">
                  <w:pPr>
                    <w:pStyle w:val="Textoindependiente"/>
                  </w:pPr>
                </w:p>
              </w:txbxContent>
            </v:textbox>
            <w10:anchorlock/>
          </v:shape>
        </w:pict>
      </w:r>
      <w:r>
        <w:rPr>
          <w:position w:val="53"/>
          <w:sz w:val="20"/>
        </w:rPr>
        <w:tab/>
      </w:r>
      <w:r>
        <w:rPr>
          <w:sz w:val="20"/>
        </w:rPr>
      </w:r>
      <w:r>
        <w:rPr>
          <w:sz w:val="20"/>
        </w:rPr>
        <w:pict w14:anchorId="0C3F0969">
          <v:shape id="_x0000_s2262" type="#_x0000_t202" style="width:469.75pt;height:301.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7E31FE39" w14:textId="77777777">
                    <w:trPr>
                      <w:trHeight w:val="147"/>
                    </w:trPr>
                    <w:tc>
                      <w:tcPr>
                        <w:tcW w:w="1508" w:type="dxa"/>
                        <w:tcBorders>
                          <w:bottom w:val="double" w:sz="1" w:space="0" w:color="000000"/>
                        </w:tcBorders>
                      </w:tcPr>
                      <w:p w14:paraId="3E3DA4E7"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5DEC09A8"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433B66C5"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58E26D41"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018640B7"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166D67C0" w14:textId="77777777" w:rsidR="004A5527" w:rsidRDefault="00000000">
                        <w:pPr>
                          <w:pStyle w:val="TableParagraph"/>
                          <w:spacing w:line="127" w:lineRule="exact"/>
                          <w:ind w:left="145" w:right="141"/>
                          <w:jc w:val="center"/>
                          <w:rPr>
                            <w:sz w:val="13"/>
                          </w:rPr>
                        </w:pPr>
                        <w:r>
                          <w:rPr>
                            <w:sz w:val="13"/>
                          </w:rPr>
                          <w:t>Precio (€)</w:t>
                        </w:r>
                      </w:p>
                    </w:tc>
                  </w:tr>
                  <w:tr w:rsidR="004A5527" w14:paraId="645F71DF" w14:textId="77777777">
                    <w:trPr>
                      <w:trHeight w:val="432"/>
                    </w:trPr>
                    <w:tc>
                      <w:tcPr>
                        <w:tcW w:w="1508" w:type="dxa"/>
                        <w:tcBorders>
                          <w:top w:val="double" w:sz="1" w:space="0" w:color="000000"/>
                        </w:tcBorders>
                      </w:tcPr>
                      <w:p w14:paraId="5EF2D55E" w14:textId="77777777" w:rsidR="004A5527" w:rsidRDefault="00000000">
                        <w:pPr>
                          <w:pStyle w:val="TableParagraph"/>
                          <w:spacing w:before="56"/>
                          <w:ind w:left="87" w:right="379"/>
                          <w:rPr>
                            <w:sz w:val="13"/>
                          </w:rPr>
                        </w:pPr>
                        <w:r>
                          <w:rPr>
                            <w:sz w:val="13"/>
                          </w:rPr>
                          <w:t>Matemáticas y su didáctica II</w:t>
                        </w:r>
                      </w:p>
                    </w:tc>
                    <w:tc>
                      <w:tcPr>
                        <w:tcW w:w="2209" w:type="dxa"/>
                        <w:tcBorders>
                          <w:top w:val="double" w:sz="1" w:space="0" w:color="000000"/>
                        </w:tcBorders>
                      </w:tcPr>
                      <w:p w14:paraId="24F054BC" w14:textId="77777777" w:rsidR="004A5527" w:rsidRDefault="00000000">
                        <w:pPr>
                          <w:pStyle w:val="TableParagraph"/>
                          <w:spacing w:before="56"/>
                          <w:ind w:left="87" w:right="79"/>
                          <w:rPr>
                            <w:sz w:val="13"/>
                          </w:rPr>
                        </w:pPr>
                        <w:r>
                          <w:rPr>
                            <w:sz w:val="13"/>
                          </w:rPr>
                          <w:t>Morales González, Agustín; Hernández Suárez, Víctor Manuel</w:t>
                        </w:r>
                      </w:p>
                    </w:tc>
                    <w:tc>
                      <w:tcPr>
                        <w:tcW w:w="1396" w:type="dxa"/>
                        <w:tcBorders>
                          <w:top w:val="double" w:sz="1" w:space="0" w:color="000000"/>
                        </w:tcBorders>
                      </w:tcPr>
                      <w:p w14:paraId="32EF851E" w14:textId="77777777" w:rsidR="004A5527" w:rsidRDefault="004A5527">
                        <w:pPr>
                          <w:pStyle w:val="TableParagraph"/>
                          <w:spacing w:before="4"/>
                          <w:rPr>
                            <w:sz w:val="11"/>
                          </w:rPr>
                        </w:pPr>
                      </w:p>
                      <w:p w14:paraId="29D29B0E" w14:textId="77777777" w:rsidR="004A5527" w:rsidRDefault="00000000">
                        <w:pPr>
                          <w:pStyle w:val="TableParagraph"/>
                          <w:ind w:left="88"/>
                          <w:rPr>
                            <w:sz w:val="13"/>
                          </w:rPr>
                        </w:pPr>
                        <w:r>
                          <w:rPr>
                            <w:sz w:val="13"/>
                          </w:rPr>
                          <w:t>Matemáticas</w:t>
                        </w:r>
                      </w:p>
                    </w:tc>
                    <w:tc>
                      <w:tcPr>
                        <w:tcW w:w="2093" w:type="dxa"/>
                        <w:tcBorders>
                          <w:top w:val="double" w:sz="1" w:space="0" w:color="000000"/>
                        </w:tcBorders>
                      </w:tcPr>
                      <w:p w14:paraId="0F9322AF" w14:textId="77777777" w:rsidR="004A5527" w:rsidRDefault="00000000">
                        <w:pPr>
                          <w:pStyle w:val="TableParagraph"/>
                          <w:spacing w:line="129" w:lineRule="exact"/>
                          <w:ind w:left="86"/>
                          <w:rPr>
                            <w:sz w:val="13"/>
                          </w:rPr>
                        </w:pPr>
                        <w:r>
                          <w:rPr>
                            <w:sz w:val="13"/>
                          </w:rPr>
                          <w:t>Manuales Universitarios de</w:t>
                        </w:r>
                      </w:p>
                      <w:p w14:paraId="1AA648B3" w14:textId="77777777" w:rsidR="004A5527" w:rsidRDefault="00000000">
                        <w:pPr>
                          <w:pStyle w:val="TableParagraph"/>
                          <w:spacing w:before="1" w:line="150" w:lineRule="atLeast"/>
                          <w:ind w:left="86" w:right="474"/>
                          <w:rPr>
                            <w:sz w:val="13"/>
                          </w:rPr>
                        </w:pPr>
                        <w:r>
                          <w:rPr>
                            <w:sz w:val="13"/>
                          </w:rPr>
                          <w:t>Teleformación: Educación Primaria</w:t>
                        </w:r>
                      </w:p>
                    </w:tc>
                    <w:tc>
                      <w:tcPr>
                        <w:tcW w:w="1280" w:type="dxa"/>
                        <w:tcBorders>
                          <w:top w:val="double" w:sz="1" w:space="0" w:color="000000"/>
                        </w:tcBorders>
                      </w:tcPr>
                      <w:p w14:paraId="783FCC8C" w14:textId="77777777" w:rsidR="004A5527" w:rsidRDefault="004A5527">
                        <w:pPr>
                          <w:pStyle w:val="TableParagraph"/>
                          <w:spacing w:before="4"/>
                          <w:rPr>
                            <w:sz w:val="11"/>
                          </w:rPr>
                        </w:pPr>
                      </w:p>
                      <w:p w14:paraId="429708AD" w14:textId="77777777" w:rsidR="004A5527" w:rsidRDefault="00000000">
                        <w:pPr>
                          <w:pStyle w:val="TableParagraph"/>
                          <w:ind w:left="108" w:right="107"/>
                          <w:jc w:val="center"/>
                          <w:rPr>
                            <w:sz w:val="13"/>
                          </w:rPr>
                        </w:pPr>
                        <w:r>
                          <w:rPr>
                            <w:sz w:val="13"/>
                          </w:rPr>
                          <w:t>9788492777556</w:t>
                        </w:r>
                      </w:p>
                    </w:tc>
                    <w:tc>
                      <w:tcPr>
                        <w:tcW w:w="900" w:type="dxa"/>
                        <w:tcBorders>
                          <w:top w:val="double" w:sz="1" w:space="0" w:color="000000"/>
                        </w:tcBorders>
                      </w:tcPr>
                      <w:p w14:paraId="3734AB64" w14:textId="77777777" w:rsidR="004A5527" w:rsidRDefault="004A5527">
                        <w:pPr>
                          <w:pStyle w:val="TableParagraph"/>
                          <w:spacing w:before="4"/>
                          <w:rPr>
                            <w:sz w:val="11"/>
                          </w:rPr>
                        </w:pPr>
                      </w:p>
                      <w:p w14:paraId="7A9FED4C" w14:textId="77777777" w:rsidR="004A5527" w:rsidRDefault="00000000">
                        <w:pPr>
                          <w:pStyle w:val="TableParagraph"/>
                          <w:ind w:left="143" w:right="141"/>
                          <w:jc w:val="center"/>
                          <w:rPr>
                            <w:sz w:val="13"/>
                          </w:rPr>
                        </w:pPr>
                        <w:r>
                          <w:rPr>
                            <w:sz w:val="13"/>
                          </w:rPr>
                          <w:t>25,00</w:t>
                        </w:r>
                      </w:p>
                    </w:tc>
                  </w:tr>
                  <w:tr w:rsidR="004A5527" w14:paraId="328ADCEA" w14:textId="77777777">
                    <w:trPr>
                      <w:trHeight w:val="602"/>
                    </w:trPr>
                    <w:tc>
                      <w:tcPr>
                        <w:tcW w:w="1508" w:type="dxa"/>
                      </w:tcPr>
                      <w:p w14:paraId="3CA05C31" w14:textId="77777777" w:rsidR="004A5527" w:rsidRDefault="00000000">
                        <w:pPr>
                          <w:pStyle w:val="TableParagraph"/>
                          <w:spacing w:line="242" w:lineRule="auto"/>
                          <w:ind w:left="87"/>
                          <w:rPr>
                            <w:sz w:val="13"/>
                          </w:rPr>
                        </w:pPr>
                        <w:r>
                          <w:rPr>
                            <w:sz w:val="13"/>
                          </w:rPr>
                          <w:t>Formación del profesorado, vol I.</w:t>
                        </w:r>
                      </w:p>
                      <w:p w14:paraId="6EFD9805" w14:textId="77777777" w:rsidR="004A5527" w:rsidRDefault="00000000">
                        <w:pPr>
                          <w:pStyle w:val="TableParagraph"/>
                          <w:spacing w:line="150" w:lineRule="atLeast"/>
                          <w:ind w:left="87" w:right="75"/>
                          <w:rPr>
                            <w:sz w:val="13"/>
                          </w:rPr>
                        </w:pPr>
                        <w:r>
                          <w:rPr>
                            <w:sz w:val="13"/>
                          </w:rPr>
                          <w:t>Bloque metodológico y afín</w:t>
                        </w:r>
                      </w:p>
                    </w:tc>
                    <w:tc>
                      <w:tcPr>
                        <w:tcW w:w="2209" w:type="dxa"/>
                      </w:tcPr>
                      <w:p w14:paraId="11BDD7F4" w14:textId="77777777" w:rsidR="004A5527" w:rsidRDefault="00000000">
                        <w:pPr>
                          <w:pStyle w:val="TableParagraph"/>
                          <w:spacing w:before="74" w:line="242" w:lineRule="auto"/>
                          <w:ind w:left="87" w:right="79"/>
                          <w:rPr>
                            <w:sz w:val="13"/>
                          </w:rPr>
                        </w:pPr>
                        <w:r>
                          <w:rPr>
                            <w:sz w:val="13"/>
                          </w:rPr>
                          <w:t>Repetto Jiménez, Emigdia; Castro Sánchez, José Juan; Marrero Rodríguez, Gonzalo</w:t>
                        </w:r>
                      </w:p>
                    </w:tc>
                    <w:tc>
                      <w:tcPr>
                        <w:tcW w:w="1396" w:type="dxa"/>
                      </w:tcPr>
                      <w:p w14:paraId="3B1260EA" w14:textId="77777777" w:rsidR="004A5527" w:rsidRDefault="004A5527">
                        <w:pPr>
                          <w:pStyle w:val="TableParagraph"/>
                          <w:spacing w:before="10"/>
                          <w:rPr>
                            <w:sz w:val="12"/>
                          </w:rPr>
                        </w:pPr>
                      </w:p>
                      <w:p w14:paraId="4B1CD077" w14:textId="77777777" w:rsidR="004A5527" w:rsidRDefault="00000000">
                        <w:pPr>
                          <w:pStyle w:val="TableParagraph"/>
                          <w:spacing w:line="242" w:lineRule="auto"/>
                          <w:ind w:left="88" w:right="78"/>
                          <w:rPr>
                            <w:sz w:val="13"/>
                          </w:rPr>
                        </w:pPr>
                        <w:r>
                          <w:rPr>
                            <w:sz w:val="13"/>
                          </w:rPr>
                          <w:t>Destrezas y técnicas de enseñanza</w:t>
                        </w:r>
                      </w:p>
                    </w:tc>
                    <w:tc>
                      <w:tcPr>
                        <w:tcW w:w="2093" w:type="dxa"/>
                      </w:tcPr>
                      <w:p w14:paraId="2B764ECE" w14:textId="77777777" w:rsidR="004A5527" w:rsidRDefault="004A5527">
                        <w:pPr>
                          <w:pStyle w:val="TableParagraph"/>
                          <w:rPr>
                            <w:rFonts w:ascii="Times New Roman"/>
                            <w:sz w:val="12"/>
                          </w:rPr>
                        </w:pPr>
                      </w:p>
                    </w:tc>
                    <w:tc>
                      <w:tcPr>
                        <w:tcW w:w="1280" w:type="dxa"/>
                      </w:tcPr>
                      <w:p w14:paraId="74BA0C0D" w14:textId="77777777" w:rsidR="004A5527" w:rsidRDefault="004A5527">
                        <w:pPr>
                          <w:pStyle w:val="TableParagraph"/>
                          <w:spacing w:before="4"/>
                          <w:rPr>
                            <w:sz w:val="19"/>
                          </w:rPr>
                        </w:pPr>
                      </w:p>
                      <w:p w14:paraId="206D390C" w14:textId="77777777" w:rsidR="004A5527" w:rsidRDefault="00000000">
                        <w:pPr>
                          <w:pStyle w:val="TableParagraph"/>
                          <w:spacing w:before="1"/>
                          <w:ind w:left="108" w:right="107"/>
                          <w:jc w:val="center"/>
                          <w:rPr>
                            <w:sz w:val="13"/>
                          </w:rPr>
                        </w:pPr>
                        <w:r>
                          <w:rPr>
                            <w:sz w:val="13"/>
                          </w:rPr>
                          <w:t>9788496502871</w:t>
                        </w:r>
                      </w:p>
                    </w:tc>
                    <w:tc>
                      <w:tcPr>
                        <w:tcW w:w="900" w:type="dxa"/>
                      </w:tcPr>
                      <w:p w14:paraId="1932519C" w14:textId="77777777" w:rsidR="004A5527" w:rsidRDefault="004A5527">
                        <w:pPr>
                          <w:pStyle w:val="TableParagraph"/>
                          <w:spacing w:before="4"/>
                          <w:rPr>
                            <w:sz w:val="19"/>
                          </w:rPr>
                        </w:pPr>
                      </w:p>
                      <w:p w14:paraId="3A7195C1" w14:textId="77777777" w:rsidR="004A5527" w:rsidRDefault="00000000">
                        <w:pPr>
                          <w:pStyle w:val="TableParagraph"/>
                          <w:spacing w:before="1"/>
                          <w:ind w:left="143" w:right="141"/>
                          <w:jc w:val="center"/>
                          <w:rPr>
                            <w:sz w:val="13"/>
                          </w:rPr>
                        </w:pPr>
                        <w:r>
                          <w:rPr>
                            <w:sz w:val="13"/>
                          </w:rPr>
                          <w:t>30,00</w:t>
                        </w:r>
                      </w:p>
                    </w:tc>
                  </w:tr>
                  <w:tr w:rsidR="004A5527" w14:paraId="361059F3" w14:textId="77777777">
                    <w:trPr>
                      <w:trHeight w:val="602"/>
                    </w:trPr>
                    <w:tc>
                      <w:tcPr>
                        <w:tcW w:w="1508" w:type="dxa"/>
                      </w:tcPr>
                      <w:p w14:paraId="1449C1A5" w14:textId="77777777" w:rsidR="004A5527" w:rsidRDefault="00000000">
                        <w:pPr>
                          <w:pStyle w:val="TableParagraph"/>
                          <w:spacing w:line="242" w:lineRule="auto"/>
                          <w:ind w:left="87"/>
                          <w:rPr>
                            <w:sz w:val="13"/>
                          </w:rPr>
                        </w:pPr>
                        <w:r>
                          <w:rPr>
                            <w:sz w:val="13"/>
                          </w:rPr>
                          <w:t>Formación del profesorado, vol II.</w:t>
                        </w:r>
                      </w:p>
                      <w:p w14:paraId="6C96991A" w14:textId="77777777" w:rsidR="004A5527" w:rsidRDefault="00000000">
                        <w:pPr>
                          <w:pStyle w:val="TableParagraph"/>
                          <w:spacing w:line="150" w:lineRule="atLeast"/>
                          <w:ind w:left="87" w:right="75"/>
                          <w:rPr>
                            <w:sz w:val="13"/>
                          </w:rPr>
                        </w:pPr>
                        <w:r>
                          <w:rPr>
                            <w:sz w:val="13"/>
                          </w:rPr>
                          <w:t>Bloque metodológico y afín</w:t>
                        </w:r>
                      </w:p>
                    </w:tc>
                    <w:tc>
                      <w:tcPr>
                        <w:tcW w:w="2209" w:type="dxa"/>
                      </w:tcPr>
                      <w:p w14:paraId="687C6331" w14:textId="77777777" w:rsidR="004A5527" w:rsidRDefault="00000000">
                        <w:pPr>
                          <w:pStyle w:val="TableParagraph"/>
                          <w:spacing w:before="74" w:line="242" w:lineRule="auto"/>
                          <w:ind w:left="87" w:right="79"/>
                          <w:rPr>
                            <w:sz w:val="13"/>
                          </w:rPr>
                        </w:pPr>
                        <w:r>
                          <w:rPr>
                            <w:sz w:val="13"/>
                          </w:rPr>
                          <w:t>Repetto Jiménez, Emigdia; Castro Sánchez, José Juan; Marrero Rodríguez, Gonzalo</w:t>
                        </w:r>
                      </w:p>
                    </w:tc>
                    <w:tc>
                      <w:tcPr>
                        <w:tcW w:w="1396" w:type="dxa"/>
                      </w:tcPr>
                      <w:p w14:paraId="06F64C9C" w14:textId="77777777" w:rsidR="004A5527" w:rsidRDefault="004A5527">
                        <w:pPr>
                          <w:pStyle w:val="TableParagraph"/>
                          <w:spacing w:before="10"/>
                          <w:rPr>
                            <w:sz w:val="12"/>
                          </w:rPr>
                        </w:pPr>
                      </w:p>
                      <w:p w14:paraId="31E5AF2D" w14:textId="77777777" w:rsidR="004A5527" w:rsidRDefault="00000000">
                        <w:pPr>
                          <w:pStyle w:val="TableParagraph"/>
                          <w:spacing w:line="242" w:lineRule="auto"/>
                          <w:ind w:left="88" w:right="78"/>
                          <w:rPr>
                            <w:sz w:val="13"/>
                          </w:rPr>
                        </w:pPr>
                        <w:r>
                          <w:rPr>
                            <w:sz w:val="13"/>
                          </w:rPr>
                          <w:t>Destrezas y técnicas de enseñanza</w:t>
                        </w:r>
                      </w:p>
                    </w:tc>
                    <w:tc>
                      <w:tcPr>
                        <w:tcW w:w="2093" w:type="dxa"/>
                      </w:tcPr>
                      <w:p w14:paraId="537E1528" w14:textId="77777777" w:rsidR="004A5527" w:rsidRDefault="004A5527">
                        <w:pPr>
                          <w:pStyle w:val="TableParagraph"/>
                          <w:rPr>
                            <w:rFonts w:ascii="Times New Roman"/>
                            <w:sz w:val="12"/>
                          </w:rPr>
                        </w:pPr>
                      </w:p>
                    </w:tc>
                    <w:tc>
                      <w:tcPr>
                        <w:tcW w:w="1280" w:type="dxa"/>
                      </w:tcPr>
                      <w:p w14:paraId="26FE8822" w14:textId="77777777" w:rsidR="004A5527" w:rsidRDefault="004A5527">
                        <w:pPr>
                          <w:pStyle w:val="TableParagraph"/>
                          <w:spacing w:before="4"/>
                          <w:rPr>
                            <w:sz w:val="19"/>
                          </w:rPr>
                        </w:pPr>
                      </w:p>
                      <w:p w14:paraId="0DB949B6" w14:textId="77777777" w:rsidR="004A5527" w:rsidRDefault="00000000">
                        <w:pPr>
                          <w:pStyle w:val="TableParagraph"/>
                          <w:spacing w:before="1"/>
                          <w:ind w:left="108" w:right="107"/>
                          <w:jc w:val="center"/>
                          <w:rPr>
                            <w:sz w:val="13"/>
                          </w:rPr>
                        </w:pPr>
                        <w:r>
                          <w:rPr>
                            <w:sz w:val="13"/>
                          </w:rPr>
                          <w:t>9788496502895</w:t>
                        </w:r>
                      </w:p>
                    </w:tc>
                    <w:tc>
                      <w:tcPr>
                        <w:tcW w:w="900" w:type="dxa"/>
                      </w:tcPr>
                      <w:p w14:paraId="184D77ED" w14:textId="77777777" w:rsidR="004A5527" w:rsidRDefault="004A5527">
                        <w:pPr>
                          <w:pStyle w:val="TableParagraph"/>
                          <w:spacing w:before="4"/>
                          <w:rPr>
                            <w:sz w:val="19"/>
                          </w:rPr>
                        </w:pPr>
                      </w:p>
                      <w:p w14:paraId="6EFE8A66" w14:textId="77777777" w:rsidR="004A5527" w:rsidRDefault="00000000">
                        <w:pPr>
                          <w:pStyle w:val="TableParagraph"/>
                          <w:spacing w:before="1"/>
                          <w:ind w:left="143" w:right="141"/>
                          <w:jc w:val="center"/>
                          <w:rPr>
                            <w:sz w:val="13"/>
                          </w:rPr>
                        </w:pPr>
                        <w:r>
                          <w:rPr>
                            <w:sz w:val="13"/>
                          </w:rPr>
                          <w:t>35,00</w:t>
                        </w:r>
                      </w:p>
                    </w:tc>
                  </w:tr>
                  <w:tr w:rsidR="004A5527" w14:paraId="523D4E95" w14:textId="77777777">
                    <w:trPr>
                      <w:trHeight w:val="149"/>
                    </w:trPr>
                    <w:tc>
                      <w:tcPr>
                        <w:tcW w:w="1508" w:type="dxa"/>
                      </w:tcPr>
                      <w:p w14:paraId="2C579286" w14:textId="77777777" w:rsidR="004A5527" w:rsidRDefault="00000000">
                        <w:pPr>
                          <w:pStyle w:val="TableParagraph"/>
                          <w:spacing w:line="129" w:lineRule="exact"/>
                          <w:ind w:left="87"/>
                          <w:rPr>
                            <w:sz w:val="13"/>
                          </w:rPr>
                        </w:pPr>
                        <w:r>
                          <w:rPr>
                            <w:sz w:val="13"/>
                          </w:rPr>
                          <w:t>El Dios Mitra</w:t>
                        </w:r>
                      </w:p>
                    </w:tc>
                    <w:tc>
                      <w:tcPr>
                        <w:tcW w:w="2209" w:type="dxa"/>
                      </w:tcPr>
                      <w:p w14:paraId="369CF0F4" w14:textId="77777777" w:rsidR="004A5527" w:rsidRDefault="00000000">
                        <w:pPr>
                          <w:pStyle w:val="TableParagraph"/>
                          <w:spacing w:line="129" w:lineRule="exact"/>
                          <w:ind w:left="87"/>
                          <w:rPr>
                            <w:sz w:val="13"/>
                          </w:rPr>
                        </w:pPr>
                        <w:r>
                          <w:rPr>
                            <w:sz w:val="13"/>
                          </w:rPr>
                          <w:t>Campos Sánchez, Israel</w:t>
                        </w:r>
                      </w:p>
                    </w:tc>
                    <w:tc>
                      <w:tcPr>
                        <w:tcW w:w="1396" w:type="dxa"/>
                      </w:tcPr>
                      <w:p w14:paraId="3DD4850D" w14:textId="77777777" w:rsidR="004A5527" w:rsidRDefault="00000000">
                        <w:pPr>
                          <w:pStyle w:val="TableParagraph"/>
                          <w:spacing w:line="129" w:lineRule="exact"/>
                          <w:ind w:left="88"/>
                          <w:rPr>
                            <w:sz w:val="13"/>
                          </w:rPr>
                        </w:pPr>
                        <w:r>
                          <w:rPr>
                            <w:sz w:val="13"/>
                          </w:rPr>
                          <w:t>Otras religiones</w:t>
                        </w:r>
                      </w:p>
                    </w:tc>
                    <w:tc>
                      <w:tcPr>
                        <w:tcW w:w="2093" w:type="dxa"/>
                      </w:tcPr>
                      <w:p w14:paraId="1D011758" w14:textId="77777777" w:rsidR="004A5527" w:rsidRDefault="004A5527">
                        <w:pPr>
                          <w:pStyle w:val="TableParagraph"/>
                          <w:rPr>
                            <w:rFonts w:ascii="Times New Roman"/>
                            <w:sz w:val="8"/>
                          </w:rPr>
                        </w:pPr>
                      </w:p>
                    </w:tc>
                    <w:tc>
                      <w:tcPr>
                        <w:tcW w:w="1280" w:type="dxa"/>
                      </w:tcPr>
                      <w:p w14:paraId="4DE959B8" w14:textId="77777777" w:rsidR="004A5527" w:rsidRDefault="00000000">
                        <w:pPr>
                          <w:pStyle w:val="TableParagraph"/>
                          <w:spacing w:line="129" w:lineRule="exact"/>
                          <w:ind w:left="108" w:right="107"/>
                          <w:jc w:val="center"/>
                          <w:rPr>
                            <w:sz w:val="13"/>
                          </w:rPr>
                        </w:pPr>
                        <w:r>
                          <w:rPr>
                            <w:sz w:val="13"/>
                          </w:rPr>
                          <w:t>9788496502710</w:t>
                        </w:r>
                      </w:p>
                    </w:tc>
                    <w:tc>
                      <w:tcPr>
                        <w:tcW w:w="900" w:type="dxa"/>
                      </w:tcPr>
                      <w:p w14:paraId="0C23BE04" w14:textId="77777777" w:rsidR="004A5527" w:rsidRDefault="00000000">
                        <w:pPr>
                          <w:pStyle w:val="TableParagraph"/>
                          <w:spacing w:line="129" w:lineRule="exact"/>
                          <w:ind w:left="143" w:right="141"/>
                          <w:jc w:val="center"/>
                          <w:rPr>
                            <w:sz w:val="13"/>
                          </w:rPr>
                        </w:pPr>
                        <w:r>
                          <w:rPr>
                            <w:sz w:val="13"/>
                          </w:rPr>
                          <w:t>16,00</w:t>
                        </w:r>
                      </w:p>
                    </w:tc>
                  </w:tr>
                  <w:tr w:rsidR="004A5527" w14:paraId="19023F78" w14:textId="77777777">
                    <w:trPr>
                      <w:trHeight w:val="149"/>
                    </w:trPr>
                    <w:tc>
                      <w:tcPr>
                        <w:tcW w:w="1508" w:type="dxa"/>
                      </w:tcPr>
                      <w:p w14:paraId="14FC8DA3" w14:textId="77777777" w:rsidR="004A5527" w:rsidRDefault="00000000">
                        <w:pPr>
                          <w:pStyle w:val="TableParagraph"/>
                          <w:spacing w:line="129" w:lineRule="exact"/>
                          <w:ind w:left="87"/>
                          <w:rPr>
                            <w:sz w:val="13"/>
                          </w:rPr>
                        </w:pPr>
                        <w:r>
                          <w:rPr>
                            <w:sz w:val="13"/>
                          </w:rPr>
                          <w:t>La realidad textual</w:t>
                        </w:r>
                      </w:p>
                    </w:tc>
                    <w:tc>
                      <w:tcPr>
                        <w:tcW w:w="2209" w:type="dxa"/>
                      </w:tcPr>
                      <w:p w14:paraId="37D26215" w14:textId="77777777" w:rsidR="004A5527" w:rsidRDefault="00000000">
                        <w:pPr>
                          <w:pStyle w:val="TableParagraph"/>
                          <w:spacing w:line="129" w:lineRule="exact"/>
                          <w:ind w:left="87"/>
                          <w:rPr>
                            <w:sz w:val="13"/>
                          </w:rPr>
                        </w:pPr>
                        <w:r>
                          <w:rPr>
                            <w:sz w:val="13"/>
                          </w:rPr>
                          <w:t>Padorno Navarro, Eugenio</w:t>
                        </w:r>
                      </w:p>
                    </w:tc>
                    <w:tc>
                      <w:tcPr>
                        <w:tcW w:w="1396" w:type="dxa"/>
                      </w:tcPr>
                      <w:p w14:paraId="1D099E7E" w14:textId="77777777" w:rsidR="004A5527" w:rsidRDefault="00000000">
                        <w:pPr>
                          <w:pStyle w:val="TableParagraph"/>
                          <w:spacing w:line="129" w:lineRule="exact"/>
                          <w:ind w:left="88"/>
                          <w:rPr>
                            <w:sz w:val="13"/>
                          </w:rPr>
                        </w:pPr>
                        <w:r>
                          <w:rPr>
                            <w:sz w:val="13"/>
                          </w:rPr>
                          <w:t>SocioLingüística</w:t>
                        </w:r>
                      </w:p>
                    </w:tc>
                    <w:tc>
                      <w:tcPr>
                        <w:tcW w:w="2093" w:type="dxa"/>
                      </w:tcPr>
                      <w:p w14:paraId="1511F99B" w14:textId="77777777" w:rsidR="004A5527" w:rsidRDefault="004A5527">
                        <w:pPr>
                          <w:pStyle w:val="TableParagraph"/>
                          <w:rPr>
                            <w:rFonts w:ascii="Times New Roman"/>
                            <w:sz w:val="8"/>
                          </w:rPr>
                        </w:pPr>
                      </w:p>
                    </w:tc>
                    <w:tc>
                      <w:tcPr>
                        <w:tcW w:w="1280" w:type="dxa"/>
                      </w:tcPr>
                      <w:p w14:paraId="6DA15AC4" w14:textId="77777777" w:rsidR="004A5527" w:rsidRDefault="00000000">
                        <w:pPr>
                          <w:pStyle w:val="TableParagraph"/>
                          <w:spacing w:line="129" w:lineRule="exact"/>
                          <w:ind w:left="108" w:right="107"/>
                          <w:jc w:val="center"/>
                          <w:rPr>
                            <w:sz w:val="13"/>
                          </w:rPr>
                        </w:pPr>
                        <w:r>
                          <w:rPr>
                            <w:sz w:val="13"/>
                          </w:rPr>
                          <w:t>9788496502994</w:t>
                        </w:r>
                      </w:p>
                    </w:tc>
                    <w:tc>
                      <w:tcPr>
                        <w:tcW w:w="900" w:type="dxa"/>
                      </w:tcPr>
                      <w:p w14:paraId="6223F887" w14:textId="77777777" w:rsidR="004A5527" w:rsidRDefault="00000000">
                        <w:pPr>
                          <w:pStyle w:val="TableParagraph"/>
                          <w:spacing w:line="129" w:lineRule="exact"/>
                          <w:ind w:left="143" w:right="141"/>
                          <w:jc w:val="center"/>
                          <w:rPr>
                            <w:sz w:val="13"/>
                          </w:rPr>
                        </w:pPr>
                        <w:r>
                          <w:rPr>
                            <w:sz w:val="13"/>
                          </w:rPr>
                          <w:t>16,00</w:t>
                        </w:r>
                      </w:p>
                    </w:tc>
                  </w:tr>
                  <w:tr w:rsidR="004A5527" w14:paraId="5D1352ED" w14:textId="77777777">
                    <w:trPr>
                      <w:trHeight w:val="450"/>
                    </w:trPr>
                    <w:tc>
                      <w:tcPr>
                        <w:tcW w:w="1508" w:type="dxa"/>
                      </w:tcPr>
                      <w:p w14:paraId="06498BB4" w14:textId="77777777" w:rsidR="004A5527" w:rsidRDefault="00000000">
                        <w:pPr>
                          <w:pStyle w:val="TableParagraph"/>
                          <w:spacing w:before="72" w:line="242" w:lineRule="auto"/>
                          <w:ind w:left="87" w:right="473"/>
                          <w:rPr>
                            <w:sz w:val="13"/>
                          </w:rPr>
                        </w:pPr>
                        <w:r>
                          <w:rPr>
                            <w:sz w:val="13"/>
                          </w:rPr>
                          <w:t>Introducción al derecho público</w:t>
                        </w:r>
                      </w:p>
                    </w:tc>
                    <w:tc>
                      <w:tcPr>
                        <w:tcW w:w="2209" w:type="dxa"/>
                      </w:tcPr>
                      <w:p w14:paraId="4E813934" w14:textId="77777777" w:rsidR="004A5527" w:rsidRDefault="00000000">
                        <w:pPr>
                          <w:pStyle w:val="TableParagraph"/>
                          <w:spacing w:before="72" w:line="242" w:lineRule="auto"/>
                          <w:ind w:left="87" w:right="79"/>
                          <w:rPr>
                            <w:sz w:val="13"/>
                          </w:rPr>
                        </w:pPr>
                        <w:r>
                          <w:rPr>
                            <w:sz w:val="13"/>
                          </w:rPr>
                          <w:t>Malo de Molina Zamora, Diana; Zaballos González, Clemente</w:t>
                        </w:r>
                      </w:p>
                    </w:tc>
                    <w:tc>
                      <w:tcPr>
                        <w:tcW w:w="1396" w:type="dxa"/>
                      </w:tcPr>
                      <w:p w14:paraId="4E7C5E4D" w14:textId="77777777" w:rsidR="004A5527" w:rsidRDefault="00000000">
                        <w:pPr>
                          <w:pStyle w:val="TableParagraph"/>
                          <w:spacing w:before="72" w:line="242" w:lineRule="auto"/>
                          <w:ind w:left="88" w:right="194"/>
                          <w:rPr>
                            <w:sz w:val="13"/>
                          </w:rPr>
                        </w:pPr>
                        <w:r>
                          <w:rPr>
                            <w:sz w:val="13"/>
                          </w:rPr>
                          <w:t>Teoría General del Derecho</w:t>
                        </w:r>
                      </w:p>
                    </w:tc>
                    <w:tc>
                      <w:tcPr>
                        <w:tcW w:w="2093" w:type="dxa"/>
                      </w:tcPr>
                      <w:p w14:paraId="143A84B8" w14:textId="77777777" w:rsidR="004A5527" w:rsidRDefault="00000000">
                        <w:pPr>
                          <w:pStyle w:val="TableParagraph"/>
                          <w:ind w:left="86" w:right="409"/>
                          <w:rPr>
                            <w:sz w:val="13"/>
                          </w:rPr>
                        </w:pPr>
                        <w:r>
                          <w:rPr>
                            <w:sz w:val="13"/>
                          </w:rPr>
                          <w:t>Manuales Universitarios de Teleformación: Relaciones</w:t>
                        </w:r>
                      </w:p>
                      <w:p w14:paraId="24024B08" w14:textId="77777777" w:rsidR="004A5527" w:rsidRDefault="00000000">
                        <w:pPr>
                          <w:pStyle w:val="TableParagraph"/>
                          <w:spacing w:line="132" w:lineRule="exact"/>
                          <w:ind w:left="86"/>
                          <w:rPr>
                            <w:sz w:val="13"/>
                          </w:rPr>
                        </w:pPr>
                        <w:r>
                          <w:rPr>
                            <w:sz w:val="13"/>
                          </w:rPr>
                          <w:t>Laborales</w:t>
                        </w:r>
                      </w:p>
                    </w:tc>
                    <w:tc>
                      <w:tcPr>
                        <w:tcW w:w="1280" w:type="dxa"/>
                      </w:tcPr>
                      <w:p w14:paraId="070530A0" w14:textId="77777777" w:rsidR="004A5527" w:rsidRDefault="004A5527">
                        <w:pPr>
                          <w:pStyle w:val="TableParagraph"/>
                          <w:spacing w:before="8"/>
                          <w:rPr>
                            <w:sz w:val="12"/>
                          </w:rPr>
                        </w:pPr>
                      </w:p>
                      <w:p w14:paraId="6D271EDF" w14:textId="77777777" w:rsidR="004A5527" w:rsidRDefault="00000000">
                        <w:pPr>
                          <w:pStyle w:val="TableParagraph"/>
                          <w:ind w:left="108" w:right="107"/>
                          <w:jc w:val="center"/>
                          <w:rPr>
                            <w:sz w:val="13"/>
                          </w:rPr>
                        </w:pPr>
                        <w:r>
                          <w:rPr>
                            <w:sz w:val="13"/>
                          </w:rPr>
                          <w:t>9788496718005</w:t>
                        </w:r>
                      </w:p>
                    </w:tc>
                    <w:tc>
                      <w:tcPr>
                        <w:tcW w:w="900" w:type="dxa"/>
                      </w:tcPr>
                      <w:p w14:paraId="10D84C6C" w14:textId="77777777" w:rsidR="004A5527" w:rsidRDefault="004A5527">
                        <w:pPr>
                          <w:pStyle w:val="TableParagraph"/>
                          <w:spacing w:before="8"/>
                          <w:rPr>
                            <w:sz w:val="12"/>
                          </w:rPr>
                        </w:pPr>
                      </w:p>
                      <w:p w14:paraId="54F88501" w14:textId="77777777" w:rsidR="004A5527" w:rsidRDefault="00000000">
                        <w:pPr>
                          <w:pStyle w:val="TableParagraph"/>
                          <w:ind w:left="143" w:right="141"/>
                          <w:jc w:val="center"/>
                          <w:rPr>
                            <w:sz w:val="13"/>
                          </w:rPr>
                        </w:pPr>
                        <w:r>
                          <w:rPr>
                            <w:sz w:val="13"/>
                          </w:rPr>
                          <w:t>25,00</w:t>
                        </w:r>
                      </w:p>
                    </w:tc>
                  </w:tr>
                  <w:tr w:rsidR="004A5527" w14:paraId="49BF3A00" w14:textId="77777777">
                    <w:trPr>
                      <w:trHeight w:val="299"/>
                    </w:trPr>
                    <w:tc>
                      <w:tcPr>
                        <w:tcW w:w="1508" w:type="dxa"/>
                      </w:tcPr>
                      <w:p w14:paraId="49612696" w14:textId="77777777" w:rsidR="004A5527" w:rsidRDefault="00000000">
                        <w:pPr>
                          <w:pStyle w:val="TableParagraph"/>
                          <w:spacing w:line="147" w:lineRule="exact"/>
                          <w:ind w:left="87"/>
                          <w:rPr>
                            <w:sz w:val="13"/>
                          </w:rPr>
                        </w:pPr>
                        <w:r>
                          <w:rPr>
                            <w:sz w:val="13"/>
                          </w:rPr>
                          <w:t>Memoria de</w:t>
                        </w:r>
                      </w:p>
                      <w:p w14:paraId="2F123630" w14:textId="77777777" w:rsidR="004A5527" w:rsidRDefault="00000000">
                        <w:pPr>
                          <w:pStyle w:val="TableParagraph"/>
                          <w:spacing w:before="2" w:line="130" w:lineRule="exact"/>
                          <w:ind w:left="87"/>
                          <w:rPr>
                            <w:sz w:val="13"/>
                          </w:rPr>
                        </w:pPr>
                        <w:r>
                          <w:rPr>
                            <w:sz w:val="13"/>
                          </w:rPr>
                          <w:t>investigación 2005</w:t>
                        </w:r>
                      </w:p>
                    </w:tc>
                    <w:tc>
                      <w:tcPr>
                        <w:tcW w:w="2209" w:type="dxa"/>
                      </w:tcPr>
                      <w:p w14:paraId="68B5A647" w14:textId="77777777" w:rsidR="004A5527" w:rsidRDefault="00000000">
                        <w:pPr>
                          <w:pStyle w:val="TableParagraph"/>
                          <w:spacing w:line="147" w:lineRule="exact"/>
                          <w:ind w:left="87"/>
                          <w:rPr>
                            <w:sz w:val="13"/>
                          </w:rPr>
                        </w:pPr>
                        <w:r>
                          <w:rPr>
                            <w:sz w:val="13"/>
                          </w:rPr>
                          <w:t>Vicerrectorado de Investigación,</w:t>
                        </w:r>
                      </w:p>
                      <w:p w14:paraId="1BB8DFA4" w14:textId="77777777" w:rsidR="004A5527" w:rsidRDefault="00000000">
                        <w:pPr>
                          <w:pStyle w:val="TableParagraph"/>
                          <w:spacing w:before="2" w:line="130" w:lineRule="exact"/>
                          <w:ind w:left="87"/>
                          <w:rPr>
                            <w:sz w:val="13"/>
                          </w:rPr>
                        </w:pPr>
                        <w:r>
                          <w:rPr>
                            <w:sz w:val="13"/>
                          </w:rPr>
                          <w:t>Desarrollo e Innovación</w:t>
                        </w:r>
                      </w:p>
                    </w:tc>
                    <w:tc>
                      <w:tcPr>
                        <w:tcW w:w="1396" w:type="dxa"/>
                      </w:tcPr>
                      <w:p w14:paraId="1E6854FF" w14:textId="77777777" w:rsidR="004A5527" w:rsidRDefault="00000000">
                        <w:pPr>
                          <w:pStyle w:val="TableParagraph"/>
                          <w:spacing w:before="72"/>
                          <w:ind w:left="88"/>
                          <w:rPr>
                            <w:sz w:val="13"/>
                          </w:rPr>
                        </w:pPr>
                        <w:r>
                          <w:rPr>
                            <w:sz w:val="13"/>
                          </w:rPr>
                          <w:t>Universidades</w:t>
                        </w:r>
                      </w:p>
                    </w:tc>
                    <w:tc>
                      <w:tcPr>
                        <w:tcW w:w="2093" w:type="dxa"/>
                      </w:tcPr>
                      <w:p w14:paraId="239179E1" w14:textId="77777777" w:rsidR="004A5527" w:rsidRDefault="00000000">
                        <w:pPr>
                          <w:pStyle w:val="TableParagraph"/>
                          <w:spacing w:before="72"/>
                          <w:ind w:left="86"/>
                          <w:rPr>
                            <w:sz w:val="13"/>
                          </w:rPr>
                        </w:pPr>
                        <w:r>
                          <w:rPr>
                            <w:sz w:val="13"/>
                          </w:rPr>
                          <w:t>Memorias de Investigación</w:t>
                        </w:r>
                      </w:p>
                    </w:tc>
                    <w:tc>
                      <w:tcPr>
                        <w:tcW w:w="1280" w:type="dxa"/>
                      </w:tcPr>
                      <w:p w14:paraId="1EFD6BE8" w14:textId="77777777" w:rsidR="004A5527" w:rsidRDefault="004A5527">
                        <w:pPr>
                          <w:pStyle w:val="TableParagraph"/>
                          <w:rPr>
                            <w:rFonts w:ascii="Times New Roman"/>
                            <w:sz w:val="12"/>
                          </w:rPr>
                        </w:pPr>
                      </w:p>
                    </w:tc>
                    <w:tc>
                      <w:tcPr>
                        <w:tcW w:w="900" w:type="dxa"/>
                      </w:tcPr>
                      <w:p w14:paraId="7B215B79" w14:textId="77777777" w:rsidR="004A5527" w:rsidRDefault="00000000">
                        <w:pPr>
                          <w:pStyle w:val="TableParagraph"/>
                          <w:spacing w:before="72"/>
                          <w:ind w:left="141" w:right="141"/>
                          <w:jc w:val="center"/>
                          <w:rPr>
                            <w:sz w:val="13"/>
                          </w:rPr>
                        </w:pPr>
                        <w:r>
                          <w:rPr>
                            <w:sz w:val="13"/>
                          </w:rPr>
                          <w:t>0,00</w:t>
                        </w:r>
                      </w:p>
                    </w:tc>
                  </w:tr>
                  <w:tr w:rsidR="004A5527" w14:paraId="55CCDBD5" w14:textId="77777777">
                    <w:trPr>
                      <w:trHeight w:val="450"/>
                    </w:trPr>
                    <w:tc>
                      <w:tcPr>
                        <w:tcW w:w="1508" w:type="dxa"/>
                      </w:tcPr>
                      <w:p w14:paraId="4820F461" w14:textId="77777777" w:rsidR="004A5527" w:rsidRDefault="00000000">
                        <w:pPr>
                          <w:pStyle w:val="TableParagraph"/>
                          <w:spacing w:before="74"/>
                          <w:ind w:left="87" w:right="437"/>
                          <w:rPr>
                            <w:sz w:val="13"/>
                          </w:rPr>
                        </w:pPr>
                        <w:r>
                          <w:rPr>
                            <w:sz w:val="13"/>
                          </w:rPr>
                          <w:t>Introducción a la Economía</w:t>
                        </w:r>
                      </w:p>
                    </w:tc>
                    <w:tc>
                      <w:tcPr>
                        <w:tcW w:w="2209" w:type="dxa"/>
                      </w:tcPr>
                      <w:p w14:paraId="334C1A09" w14:textId="77777777" w:rsidR="004A5527" w:rsidRDefault="00000000">
                        <w:pPr>
                          <w:pStyle w:val="TableParagraph"/>
                          <w:spacing w:line="242" w:lineRule="auto"/>
                          <w:ind w:left="87" w:right="270"/>
                          <w:rPr>
                            <w:sz w:val="13"/>
                          </w:rPr>
                        </w:pPr>
                        <w:r>
                          <w:rPr>
                            <w:sz w:val="13"/>
                          </w:rPr>
                          <w:t>Hernández López, Arturo; Báez Chesa, Vicente; Carmona de</w:t>
                        </w:r>
                      </w:p>
                      <w:p w14:paraId="098F9B39" w14:textId="77777777" w:rsidR="004A5527" w:rsidRDefault="00000000">
                        <w:pPr>
                          <w:pStyle w:val="TableParagraph"/>
                          <w:spacing w:line="130" w:lineRule="exact"/>
                          <w:ind w:left="87"/>
                          <w:rPr>
                            <w:sz w:val="13"/>
                          </w:rPr>
                        </w:pPr>
                        <w:r>
                          <w:rPr>
                            <w:sz w:val="13"/>
                          </w:rPr>
                          <w:t>Hanlon, Estela</w:t>
                        </w:r>
                      </w:p>
                    </w:tc>
                    <w:tc>
                      <w:tcPr>
                        <w:tcW w:w="1396" w:type="dxa"/>
                      </w:tcPr>
                      <w:p w14:paraId="654285EA" w14:textId="77777777" w:rsidR="004A5527" w:rsidRDefault="004A5527">
                        <w:pPr>
                          <w:pStyle w:val="TableParagraph"/>
                          <w:spacing w:before="10"/>
                          <w:rPr>
                            <w:sz w:val="12"/>
                          </w:rPr>
                        </w:pPr>
                      </w:p>
                      <w:p w14:paraId="4418424A" w14:textId="77777777" w:rsidR="004A5527" w:rsidRDefault="00000000">
                        <w:pPr>
                          <w:pStyle w:val="TableParagraph"/>
                          <w:ind w:left="88"/>
                          <w:rPr>
                            <w:sz w:val="13"/>
                          </w:rPr>
                        </w:pPr>
                        <w:r>
                          <w:rPr>
                            <w:sz w:val="13"/>
                          </w:rPr>
                          <w:t>Economía</w:t>
                        </w:r>
                      </w:p>
                    </w:tc>
                    <w:tc>
                      <w:tcPr>
                        <w:tcW w:w="2093" w:type="dxa"/>
                      </w:tcPr>
                      <w:p w14:paraId="71B3FA61" w14:textId="77777777" w:rsidR="004A5527" w:rsidRDefault="00000000">
                        <w:pPr>
                          <w:pStyle w:val="TableParagraph"/>
                          <w:spacing w:line="242" w:lineRule="auto"/>
                          <w:ind w:left="86" w:right="409"/>
                          <w:rPr>
                            <w:sz w:val="13"/>
                          </w:rPr>
                        </w:pPr>
                        <w:r>
                          <w:rPr>
                            <w:sz w:val="13"/>
                          </w:rPr>
                          <w:t>Manuales Universitarios de Teleformación: Relaciones</w:t>
                        </w:r>
                      </w:p>
                      <w:p w14:paraId="209951DA" w14:textId="77777777" w:rsidR="004A5527" w:rsidRDefault="00000000">
                        <w:pPr>
                          <w:pStyle w:val="TableParagraph"/>
                          <w:spacing w:line="130" w:lineRule="exact"/>
                          <w:ind w:left="86"/>
                          <w:rPr>
                            <w:sz w:val="13"/>
                          </w:rPr>
                        </w:pPr>
                        <w:r>
                          <w:rPr>
                            <w:sz w:val="13"/>
                          </w:rPr>
                          <w:t>Laborales</w:t>
                        </w:r>
                      </w:p>
                    </w:tc>
                    <w:tc>
                      <w:tcPr>
                        <w:tcW w:w="1280" w:type="dxa"/>
                      </w:tcPr>
                      <w:p w14:paraId="34E5E05A" w14:textId="77777777" w:rsidR="004A5527" w:rsidRDefault="004A5527">
                        <w:pPr>
                          <w:pStyle w:val="TableParagraph"/>
                          <w:spacing w:before="10"/>
                          <w:rPr>
                            <w:sz w:val="12"/>
                          </w:rPr>
                        </w:pPr>
                      </w:p>
                      <w:p w14:paraId="71DCB376" w14:textId="77777777" w:rsidR="004A5527" w:rsidRDefault="00000000">
                        <w:pPr>
                          <w:pStyle w:val="TableParagraph"/>
                          <w:ind w:left="108" w:right="107"/>
                          <w:jc w:val="center"/>
                          <w:rPr>
                            <w:sz w:val="13"/>
                          </w:rPr>
                        </w:pPr>
                        <w:r>
                          <w:rPr>
                            <w:sz w:val="13"/>
                          </w:rPr>
                          <w:t>9788496718036</w:t>
                        </w:r>
                      </w:p>
                    </w:tc>
                    <w:tc>
                      <w:tcPr>
                        <w:tcW w:w="900" w:type="dxa"/>
                      </w:tcPr>
                      <w:p w14:paraId="3ADD9CBF" w14:textId="77777777" w:rsidR="004A5527" w:rsidRDefault="004A5527">
                        <w:pPr>
                          <w:pStyle w:val="TableParagraph"/>
                          <w:spacing w:before="10"/>
                          <w:rPr>
                            <w:sz w:val="12"/>
                          </w:rPr>
                        </w:pPr>
                      </w:p>
                      <w:p w14:paraId="62D30DFF" w14:textId="77777777" w:rsidR="004A5527" w:rsidRDefault="00000000">
                        <w:pPr>
                          <w:pStyle w:val="TableParagraph"/>
                          <w:ind w:left="143" w:right="141"/>
                          <w:jc w:val="center"/>
                          <w:rPr>
                            <w:sz w:val="13"/>
                          </w:rPr>
                        </w:pPr>
                        <w:r>
                          <w:rPr>
                            <w:sz w:val="13"/>
                          </w:rPr>
                          <w:t>20,00</w:t>
                        </w:r>
                      </w:p>
                    </w:tc>
                  </w:tr>
                  <w:tr w:rsidR="004A5527" w14:paraId="5F5072B6" w14:textId="77777777">
                    <w:trPr>
                      <w:trHeight w:val="452"/>
                    </w:trPr>
                    <w:tc>
                      <w:tcPr>
                        <w:tcW w:w="1508" w:type="dxa"/>
                      </w:tcPr>
                      <w:p w14:paraId="2F1A5F4F" w14:textId="77777777" w:rsidR="004A5527" w:rsidRDefault="00000000">
                        <w:pPr>
                          <w:pStyle w:val="TableParagraph"/>
                          <w:spacing w:before="74" w:line="242" w:lineRule="auto"/>
                          <w:ind w:left="87" w:right="111"/>
                          <w:rPr>
                            <w:sz w:val="13"/>
                          </w:rPr>
                        </w:pPr>
                        <w:r>
                          <w:rPr>
                            <w:sz w:val="13"/>
                          </w:rPr>
                          <w:t>Introducción al trabajo social</w:t>
                        </w:r>
                      </w:p>
                    </w:tc>
                    <w:tc>
                      <w:tcPr>
                        <w:tcW w:w="2209" w:type="dxa"/>
                      </w:tcPr>
                      <w:p w14:paraId="21C726E1" w14:textId="77777777" w:rsidR="004A5527" w:rsidRDefault="00000000">
                        <w:pPr>
                          <w:pStyle w:val="TableParagraph"/>
                          <w:ind w:left="87" w:right="182"/>
                          <w:rPr>
                            <w:sz w:val="13"/>
                          </w:rPr>
                        </w:pPr>
                        <w:r>
                          <w:rPr>
                            <w:sz w:val="13"/>
                          </w:rPr>
                          <w:t>Díaz Bolaños, Carmen Delia; González Bueno, Mª</w:t>
                        </w:r>
                        <w:r>
                          <w:rPr>
                            <w:spacing w:val="4"/>
                            <w:sz w:val="13"/>
                          </w:rPr>
                          <w:t xml:space="preserve"> </w:t>
                        </w:r>
                        <w:r>
                          <w:rPr>
                            <w:sz w:val="13"/>
                          </w:rPr>
                          <w:t>Auxiliadora;</w:t>
                        </w:r>
                      </w:p>
                      <w:p w14:paraId="702B3CA8" w14:textId="77777777" w:rsidR="004A5527" w:rsidRDefault="00000000">
                        <w:pPr>
                          <w:pStyle w:val="TableParagraph"/>
                          <w:spacing w:before="1" w:line="132" w:lineRule="exact"/>
                          <w:ind w:left="87"/>
                          <w:rPr>
                            <w:sz w:val="13"/>
                          </w:rPr>
                        </w:pPr>
                        <w:r>
                          <w:rPr>
                            <w:sz w:val="13"/>
                          </w:rPr>
                          <w:t>Pérez Rodríguez, Mª del</w:t>
                        </w:r>
                        <w:r>
                          <w:rPr>
                            <w:spacing w:val="9"/>
                            <w:sz w:val="13"/>
                          </w:rPr>
                          <w:t xml:space="preserve"> </w:t>
                        </w:r>
                        <w:r>
                          <w:rPr>
                            <w:sz w:val="13"/>
                          </w:rPr>
                          <w:t>Carmen</w:t>
                        </w:r>
                      </w:p>
                    </w:tc>
                    <w:tc>
                      <w:tcPr>
                        <w:tcW w:w="1396" w:type="dxa"/>
                      </w:tcPr>
                      <w:p w14:paraId="45C2FEB4" w14:textId="77777777" w:rsidR="004A5527" w:rsidRDefault="004A5527">
                        <w:pPr>
                          <w:pStyle w:val="TableParagraph"/>
                          <w:spacing w:before="10"/>
                          <w:rPr>
                            <w:sz w:val="12"/>
                          </w:rPr>
                        </w:pPr>
                      </w:p>
                      <w:p w14:paraId="64B21B07" w14:textId="77777777" w:rsidR="004A5527" w:rsidRDefault="00000000">
                        <w:pPr>
                          <w:pStyle w:val="TableParagraph"/>
                          <w:ind w:left="88"/>
                          <w:rPr>
                            <w:sz w:val="13"/>
                          </w:rPr>
                        </w:pPr>
                        <w:r>
                          <w:rPr>
                            <w:sz w:val="13"/>
                          </w:rPr>
                          <w:t>Asistencia social</w:t>
                        </w:r>
                      </w:p>
                    </w:tc>
                    <w:tc>
                      <w:tcPr>
                        <w:tcW w:w="2093" w:type="dxa"/>
                      </w:tcPr>
                      <w:p w14:paraId="1FC3BB01" w14:textId="77777777" w:rsidR="004A5527" w:rsidRDefault="00000000">
                        <w:pPr>
                          <w:pStyle w:val="TableParagraph"/>
                          <w:spacing w:before="74" w:line="242" w:lineRule="auto"/>
                          <w:ind w:left="86"/>
                          <w:rPr>
                            <w:sz w:val="13"/>
                          </w:rPr>
                        </w:pPr>
                        <w:r>
                          <w:rPr>
                            <w:sz w:val="13"/>
                          </w:rPr>
                          <w:t>Manuales Universitarios de Teleformación: Trabajo Social</w:t>
                        </w:r>
                      </w:p>
                    </w:tc>
                    <w:tc>
                      <w:tcPr>
                        <w:tcW w:w="1280" w:type="dxa"/>
                      </w:tcPr>
                      <w:p w14:paraId="32E9D893" w14:textId="77777777" w:rsidR="004A5527" w:rsidRDefault="004A5527">
                        <w:pPr>
                          <w:pStyle w:val="TableParagraph"/>
                          <w:spacing w:before="10"/>
                          <w:rPr>
                            <w:sz w:val="12"/>
                          </w:rPr>
                        </w:pPr>
                      </w:p>
                      <w:p w14:paraId="5026569E" w14:textId="77777777" w:rsidR="004A5527" w:rsidRDefault="00000000">
                        <w:pPr>
                          <w:pStyle w:val="TableParagraph"/>
                          <w:ind w:left="108" w:right="107"/>
                          <w:jc w:val="center"/>
                          <w:rPr>
                            <w:sz w:val="13"/>
                          </w:rPr>
                        </w:pPr>
                        <w:r>
                          <w:rPr>
                            <w:sz w:val="13"/>
                          </w:rPr>
                          <w:t>9788496718043</w:t>
                        </w:r>
                      </w:p>
                    </w:tc>
                    <w:tc>
                      <w:tcPr>
                        <w:tcW w:w="900" w:type="dxa"/>
                      </w:tcPr>
                      <w:p w14:paraId="69D5D5B8" w14:textId="77777777" w:rsidR="004A5527" w:rsidRDefault="004A5527">
                        <w:pPr>
                          <w:pStyle w:val="TableParagraph"/>
                          <w:spacing w:before="10"/>
                          <w:rPr>
                            <w:sz w:val="12"/>
                          </w:rPr>
                        </w:pPr>
                      </w:p>
                      <w:p w14:paraId="4B74EA61" w14:textId="77777777" w:rsidR="004A5527" w:rsidRDefault="00000000">
                        <w:pPr>
                          <w:pStyle w:val="TableParagraph"/>
                          <w:ind w:left="143" w:right="141"/>
                          <w:jc w:val="center"/>
                          <w:rPr>
                            <w:sz w:val="13"/>
                          </w:rPr>
                        </w:pPr>
                        <w:r>
                          <w:rPr>
                            <w:sz w:val="13"/>
                          </w:rPr>
                          <w:t>25,00</w:t>
                        </w:r>
                      </w:p>
                    </w:tc>
                  </w:tr>
                  <w:tr w:rsidR="004A5527" w14:paraId="7CB5FAFB" w14:textId="77777777">
                    <w:trPr>
                      <w:trHeight w:val="450"/>
                    </w:trPr>
                    <w:tc>
                      <w:tcPr>
                        <w:tcW w:w="1508" w:type="dxa"/>
                      </w:tcPr>
                      <w:p w14:paraId="2C4DAA67" w14:textId="77777777" w:rsidR="004A5527" w:rsidRDefault="00000000">
                        <w:pPr>
                          <w:pStyle w:val="TableParagraph"/>
                          <w:ind w:left="87" w:right="166"/>
                          <w:rPr>
                            <w:sz w:val="13"/>
                          </w:rPr>
                        </w:pPr>
                        <w:r>
                          <w:rPr>
                            <w:sz w:val="13"/>
                          </w:rPr>
                          <w:t>Bases psicopedagógicas</w:t>
                        </w:r>
                        <w:r>
                          <w:rPr>
                            <w:spacing w:val="3"/>
                            <w:sz w:val="13"/>
                          </w:rPr>
                          <w:t xml:space="preserve"> </w:t>
                        </w:r>
                        <w:r>
                          <w:rPr>
                            <w:sz w:val="13"/>
                          </w:rPr>
                          <w:t>de</w:t>
                        </w:r>
                      </w:p>
                      <w:p w14:paraId="3A8EF5AE" w14:textId="77777777" w:rsidR="004A5527" w:rsidRDefault="00000000">
                        <w:pPr>
                          <w:pStyle w:val="TableParagraph"/>
                          <w:spacing w:line="132" w:lineRule="exact"/>
                          <w:ind w:left="87"/>
                          <w:rPr>
                            <w:sz w:val="13"/>
                          </w:rPr>
                        </w:pPr>
                        <w:r>
                          <w:rPr>
                            <w:sz w:val="13"/>
                          </w:rPr>
                          <w:t>la Educación</w:t>
                        </w:r>
                        <w:r>
                          <w:rPr>
                            <w:spacing w:val="2"/>
                            <w:sz w:val="13"/>
                          </w:rPr>
                          <w:t xml:space="preserve"> </w:t>
                        </w:r>
                        <w:r>
                          <w:rPr>
                            <w:sz w:val="13"/>
                          </w:rPr>
                          <w:t>especial</w:t>
                        </w:r>
                      </w:p>
                    </w:tc>
                    <w:tc>
                      <w:tcPr>
                        <w:tcW w:w="2209" w:type="dxa"/>
                      </w:tcPr>
                      <w:p w14:paraId="1973D9E6" w14:textId="77777777" w:rsidR="004A5527" w:rsidRDefault="00000000">
                        <w:pPr>
                          <w:pStyle w:val="TableParagraph"/>
                          <w:spacing w:before="72" w:line="242" w:lineRule="auto"/>
                          <w:ind w:left="87" w:right="79"/>
                          <w:rPr>
                            <w:sz w:val="13"/>
                          </w:rPr>
                        </w:pPr>
                        <w:r>
                          <w:rPr>
                            <w:sz w:val="13"/>
                          </w:rPr>
                          <w:t>Escandell Bermúdez, Mª Olga; Marchena Gómez, Rosa</w:t>
                        </w:r>
                      </w:p>
                    </w:tc>
                    <w:tc>
                      <w:tcPr>
                        <w:tcW w:w="1396" w:type="dxa"/>
                      </w:tcPr>
                      <w:p w14:paraId="0C7AFD30" w14:textId="77777777" w:rsidR="004A5527" w:rsidRDefault="00000000">
                        <w:pPr>
                          <w:pStyle w:val="TableParagraph"/>
                          <w:spacing w:before="72" w:line="242" w:lineRule="auto"/>
                          <w:ind w:left="88" w:right="634"/>
                          <w:rPr>
                            <w:sz w:val="13"/>
                          </w:rPr>
                        </w:pPr>
                        <w:r>
                          <w:rPr>
                            <w:sz w:val="13"/>
                          </w:rPr>
                          <w:t>Educación. Pedagogía</w:t>
                        </w:r>
                      </w:p>
                    </w:tc>
                    <w:tc>
                      <w:tcPr>
                        <w:tcW w:w="2093" w:type="dxa"/>
                      </w:tcPr>
                      <w:p w14:paraId="654FC97E" w14:textId="77777777" w:rsidR="004A5527" w:rsidRDefault="00000000">
                        <w:pPr>
                          <w:pStyle w:val="TableParagraph"/>
                          <w:ind w:left="86" w:right="409"/>
                          <w:rPr>
                            <w:sz w:val="13"/>
                          </w:rPr>
                        </w:pPr>
                        <w:r>
                          <w:rPr>
                            <w:sz w:val="13"/>
                          </w:rPr>
                          <w:t>Manuales Universitarios de Teleformación: Educación</w:t>
                        </w:r>
                      </w:p>
                      <w:p w14:paraId="40F1C34F" w14:textId="77777777" w:rsidR="004A5527" w:rsidRDefault="00000000">
                        <w:pPr>
                          <w:pStyle w:val="TableParagraph"/>
                          <w:spacing w:line="132" w:lineRule="exact"/>
                          <w:ind w:left="86"/>
                          <w:rPr>
                            <w:sz w:val="13"/>
                          </w:rPr>
                        </w:pPr>
                        <w:r>
                          <w:rPr>
                            <w:sz w:val="13"/>
                          </w:rPr>
                          <w:t>Primaria</w:t>
                        </w:r>
                      </w:p>
                    </w:tc>
                    <w:tc>
                      <w:tcPr>
                        <w:tcW w:w="1280" w:type="dxa"/>
                      </w:tcPr>
                      <w:p w14:paraId="15DE940E" w14:textId="77777777" w:rsidR="004A5527" w:rsidRDefault="004A5527">
                        <w:pPr>
                          <w:pStyle w:val="TableParagraph"/>
                          <w:spacing w:before="8"/>
                          <w:rPr>
                            <w:sz w:val="12"/>
                          </w:rPr>
                        </w:pPr>
                      </w:p>
                      <w:p w14:paraId="16E29536" w14:textId="77777777" w:rsidR="004A5527" w:rsidRDefault="00000000">
                        <w:pPr>
                          <w:pStyle w:val="TableParagraph"/>
                          <w:ind w:left="108" w:right="107"/>
                          <w:jc w:val="center"/>
                          <w:rPr>
                            <w:sz w:val="13"/>
                          </w:rPr>
                        </w:pPr>
                        <w:r>
                          <w:rPr>
                            <w:sz w:val="13"/>
                          </w:rPr>
                          <w:t>9788492777693</w:t>
                        </w:r>
                      </w:p>
                    </w:tc>
                    <w:tc>
                      <w:tcPr>
                        <w:tcW w:w="900" w:type="dxa"/>
                      </w:tcPr>
                      <w:p w14:paraId="0D82EDF8" w14:textId="77777777" w:rsidR="004A5527" w:rsidRDefault="004A5527">
                        <w:pPr>
                          <w:pStyle w:val="TableParagraph"/>
                          <w:spacing w:before="8"/>
                          <w:rPr>
                            <w:sz w:val="12"/>
                          </w:rPr>
                        </w:pPr>
                      </w:p>
                      <w:p w14:paraId="72F00328" w14:textId="77777777" w:rsidR="004A5527" w:rsidRDefault="00000000">
                        <w:pPr>
                          <w:pStyle w:val="TableParagraph"/>
                          <w:ind w:left="143" w:right="141"/>
                          <w:jc w:val="center"/>
                          <w:rPr>
                            <w:sz w:val="13"/>
                          </w:rPr>
                        </w:pPr>
                        <w:r>
                          <w:rPr>
                            <w:sz w:val="13"/>
                          </w:rPr>
                          <w:t>53,00</w:t>
                        </w:r>
                      </w:p>
                    </w:tc>
                  </w:tr>
                  <w:tr w:rsidR="004A5527" w14:paraId="314EF6BE" w14:textId="77777777">
                    <w:trPr>
                      <w:trHeight w:val="299"/>
                    </w:trPr>
                    <w:tc>
                      <w:tcPr>
                        <w:tcW w:w="1508" w:type="dxa"/>
                      </w:tcPr>
                      <w:p w14:paraId="6C6A6D49" w14:textId="77777777" w:rsidR="004A5527" w:rsidRDefault="00000000">
                        <w:pPr>
                          <w:pStyle w:val="TableParagraph"/>
                          <w:spacing w:line="147" w:lineRule="exact"/>
                          <w:ind w:left="87"/>
                          <w:rPr>
                            <w:sz w:val="13"/>
                          </w:rPr>
                        </w:pPr>
                        <w:r>
                          <w:rPr>
                            <w:sz w:val="13"/>
                          </w:rPr>
                          <w:t>Francisco Rubio Royo,</w:t>
                        </w:r>
                      </w:p>
                      <w:p w14:paraId="49EF7E55" w14:textId="77777777" w:rsidR="004A5527" w:rsidRDefault="00000000">
                        <w:pPr>
                          <w:pStyle w:val="TableParagraph"/>
                          <w:spacing w:line="132" w:lineRule="exact"/>
                          <w:ind w:left="87"/>
                          <w:rPr>
                            <w:sz w:val="13"/>
                          </w:rPr>
                        </w:pPr>
                        <w:r>
                          <w:rPr>
                            <w:sz w:val="13"/>
                          </w:rPr>
                          <w:t>Rector (1989-1998)</w:t>
                        </w:r>
                      </w:p>
                    </w:tc>
                    <w:tc>
                      <w:tcPr>
                        <w:tcW w:w="2209" w:type="dxa"/>
                      </w:tcPr>
                      <w:p w14:paraId="03CE639E" w14:textId="77777777" w:rsidR="004A5527" w:rsidRDefault="00000000">
                        <w:pPr>
                          <w:pStyle w:val="TableParagraph"/>
                          <w:spacing w:before="72"/>
                          <w:ind w:left="87"/>
                          <w:rPr>
                            <w:sz w:val="13"/>
                          </w:rPr>
                        </w:pPr>
                        <w:r>
                          <w:rPr>
                            <w:sz w:val="13"/>
                          </w:rPr>
                          <w:t>Rubio Royo, Francisco</w:t>
                        </w:r>
                      </w:p>
                    </w:tc>
                    <w:tc>
                      <w:tcPr>
                        <w:tcW w:w="1396" w:type="dxa"/>
                      </w:tcPr>
                      <w:p w14:paraId="1FD0449F" w14:textId="77777777" w:rsidR="004A5527" w:rsidRDefault="00000000">
                        <w:pPr>
                          <w:pStyle w:val="TableParagraph"/>
                          <w:spacing w:before="72"/>
                          <w:ind w:left="88"/>
                          <w:rPr>
                            <w:sz w:val="13"/>
                          </w:rPr>
                        </w:pPr>
                        <w:r>
                          <w:rPr>
                            <w:sz w:val="13"/>
                          </w:rPr>
                          <w:t>Universidades</w:t>
                        </w:r>
                      </w:p>
                    </w:tc>
                    <w:tc>
                      <w:tcPr>
                        <w:tcW w:w="2093" w:type="dxa"/>
                      </w:tcPr>
                      <w:p w14:paraId="13E53F49" w14:textId="77777777" w:rsidR="004A5527" w:rsidRDefault="004A5527">
                        <w:pPr>
                          <w:pStyle w:val="TableParagraph"/>
                          <w:rPr>
                            <w:rFonts w:ascii="Times New Roman"/>
                            <w:sz w:val="12"/>
                          </w:rPr>
                        </w:pPr>
                      </w:p>
                    </w:tc>
                    <w:tc>
                      <w:tcPr>
                        <w:tcW w:w="1280" w:type="dxa"/>
                      </w:tcPr>
                      <w:p w14:paraId="5CB99DD9" w14:textId="77777777" w:rsidR="004A5527" w:rsidRDefault="00000000">
                        <w:pPr>
                          <w:pStyle w:val="TableParagraph"/>
                          <w:spacing w:before="72"/>
                          <w:ind w:left="108" w:right="107"/>
                          <w:jc w:val="center"/>
                          <w:rPr>
                            <w:sz w:val="13"/>
                          </w:rPr>
                        </w:pPr>
                        <w:r>
                          <w:rPr>
                            <w:sz w:val="13"/>
                          </w:rPr>
                          <w:t>9788496971387</w:t>
                        </w:r>
                      </w:p>
                    </w:tc>
                    <w:tc>
                      <w:tcPr>
                        <w:tcW w:w="900" w:type="dxa"/>
                      </w:tcPr>
                      <w:p w14:paraId="57E96EDD" w14:textId="77777777" w:rsidR="004A5527" w:rsidRDefault="00000000">
                        <w:pPr>
                          <w:pStyle w:val="TableParagraph"/>
                          <w:spacing w:before="72"/>
                          <w:ind w:left="143" w:right="141"/>
                          <w:jc w:val="center"/>
                          <w:rPr>
                            <w:sz w:val="13"/>
                          </w:rPr>
                        </w:pPr>
                        <w:r>
                          <w:rPr>
                            <w:sz w:val="13"/>
                          </w:rPr>
                          <w:t>20,00</w:t>
                        </w:r>
                      </w:p>
                    </w:tc>
                  </w:tr>
                  <w:tr w:rsidR="004A5527" w14:paraId="1FBB2F12" w14:textId="77777777">
                    <w:trPr>
                      <w:trHeight w:val="301"/>
                    </w:trPr>
                    <w:tc>
                      <w:tcPr>
                        <w:tcW w:w="1508" w:type="dxa"/>
                      </w:tcPr>
                      <w:p w14:paraId="3D5CA46D" w14:textId="77777777" w:rsidR="004A5527" w:rsidRDefault="00000000">
                        <w:pPr>
                          <w:pStyle w:val="TableParagraph"/>
                          <w:spacing w:before="74"/>
                          <w:ind w:left="87"/>
                          <w:rPr>
                            <w:sz w:val="13"/>
                          </w:rPr>
                        </w:pPr>
                        <w:r>
                          <w:rPr>
                            <w:sz w:val="13"/>
                          </w:rPr>
                          <w:t>Psicología I</w:t>
                        </w:r>
                      </w:p>
                    </w:tc>
                    <w:tc>
                      <w:tcPr>
                        <w:tcW w:w="2209" w:type="dxa"/>
                      </w:tcPr>
                      <w:p w14:paraId="261CB56D" w14:textId="77777777" w:rsidR="004A5527" w:rsidRDefault="00000000">
                        <w:pPr>
                          <w:pStyle w:val="TableParagraph"/>
                          <w:spacing w:line="147" w:lineRule="exact"/>
                          <w:ind w:left="87"/>
                          <w:rPr>
                            <w:sz w:val="13"/>
                          </w:rPr>
                        </w:pPr>
                        <w:r>
                          <w:rPr>
                            <w:sz w:val="13"/>
                          </w:rPr>
                          <w:t>Gutiérrez Ascanio, Ciro; Izquierdo</w:t>
                        </w:r>
                      </w:p>
                      <w:p w14:paraId="3668E98B" w14:textId="77777777" w:rsidR="004A5527" w:rsidRDefault="00000000">
                        <w:pPr>
                          <w:pStyle w:val="TableParagraph"/>
                          <w:spacing w:before="2" w:line="132" w:lineRule="exact"/>
                          <w:ind w:left="87"/>
                          <w:rPr>
                            <w:sz w:val="13"/>
                          </w:rPr>
                        </w:pPr>
                        <w:r>
                          <w:rPr>
                            <w:sz w:val="13"/>
                          </w:rPr>
                          <w:t>Ramírez, José Manuel</w:t>
                        </w:r>
                      </w:p>
                    </w:tc>
                    <w:tc>
                      <w:tcPr>
                        <w:tcW w:w="1396" w:type="dxa"/>
                      </w:tcPr>
                      <w:p w14:paraId="71D45641" w14:textId="77777777" w:rsidR="004A5527" w:rsidRDefault="00000000">
                        <w:pPr>
                          <w:pStyle w:val="TableParagraph"/>
                          <w:spacing w:before="74"/>
                          <w:ind w:left="88"/>
                          <w:rPr>
                            <w:sz w:val="13"/>
                          </w:rPr>
                        </w:pPr>
                        <w:r>
                          <w:rPr>
                            <w:sz w:val="13"/>
                          </w:rPr>
                          <w:t>Psicología</w:t>
                        </w:r>
                      </w:p>
                    </w:tc>
                    <w:tc>
                      <w:tcPr>
                        <w:tcW w:w="2093" w:type="dxa"/>
                      </w:tcPr>
                      <w:p w14:paraId="79FDF6DE" w14:textId="77777777" w:rsidR="004A5527" w:rsidRDefault="00000000">
                        <w:pPr>
                          <w:pStyle w:val="TableParagraph"/>
                          <w:spacing w:line="147" w:lineRule="exact"/>
                          <w:ind w:left="86"/>
                          <w:rPr>
                            <w:sz w:val="13"/>
                          </w:rPr>
                        </w:pPr>
                        <w:r>
                          <w:rPr>
                            <w:sz w:val="13"/>
                          </w:rPr>
                          <w:t>Manuales Universitarios de</w:t>
                        </w:r>
                      </w:p>
                      <w:p w14:paraId="1EF49B36" w14:textId="77777777" w:rsidR="004A5527" w:rsidRDefault="00000000">
                        <w:pPr>
                          <w:pStyle w:val="TableParagraph"/>
                          <w:spacing w:before="2" w:line="132" w:lineRule="exact"/>
                          <w:ind w:left="86"/>
                          <w:rPr>
                            <w:sz w:val="13"/>
                          </w:rPr>
                        </w:pPr>
                        <w:r>
                          <w:rPr>
                            <w:sz w:val="13"/>
                          </w:rPr>
                          <w:t>Teleformación: Trabajo Social</w:t>
                        </w:r>
                      </w:p>
                    </w:tc>
                    <w:tc>
                      <w:tcPr>
                        <w:tcW w:w="1280" w:type="dxa"/>
                      </w:tcPr>
                      <w:p w14:paraId="28F32423" w14:textId="77777777" w:rsidR="004A5527" w:rsidRDefault="00000000">
                        <w:pPr>
                          <w:pStyle w:val="TableParagraph"/>
                          <w:spacing w:before="74"/>
                          <w:ind w:left="108" w:right="107"/>
                          <w:jc w:val="center"/>
                          <w:rPr>
                            <w:sz w:val="13"/>
                          </w:rPr>
                        </w:pPr>
                        <w:r>
                          <w:rPr>
                            <w:sz w:val="13"/>
                          </w:rPr>
                          <w:t>9788496718074</w:t>
                        </w:r>
                      </w:p>
                    </w:tc>
                    <w:tc>
                      <w:tcPr>
                        <w:tcW w:w="900" w:type="dxa"/>
                      </w:tcPr>
                      <w:p w14:paraId="12BE0B10" w14:textId="77777777" w:rsidR="004A5527" w:rsidRDefault="00000000">
                        <w:pPr>
                          <w:pStyle w:val="TableParagraph"/>
                          <w:spacing w:before="74"/>
                          <w:ind w:left="143" w:right="141"/>
                          <w:jc w:val="center"/>
                          <w:rPr>
                            <w:sz w:val="13"/>
                          </w:rPr>
                        </w:pPr>
                        <w:r>
                          <w:rPr>
                            <w:sz w:val="13"/>
                          </w:rPr>
                          <w:t>30,00</w:t>
                        </w:r>
                      </w:p>
                    </w:tc>
                  </w:tr>
                  <w:tr w:rsidR="004A5527" w14:paraId="69B8CB4A" w14:textId="77777777">
                    <w:trPr>
                      <w:trHeight w:val="450"/>
                    </w:trPr>
                    <w:tc>
                      <w:tcPr>
                        <w:tcW w:w="1508" w:type="dxa"/>
                      </w:tcPr>
                      <w:p w14:paraId="6B09793D" w14:textId="77777777" w:rsidR="004A5527" w:rsidRDefault="00000000">
                        <w:pPr>
                          <w:pStyle w:val="TableParagraph"/>
                          <w:ind w:left="87" w:right="205"/>
                          <w:rPr>
                            <w:sz w:val="13"/>
                          </w:rPr>
                        </w:pPr>
                        <w:r>
                          <w:rPr>
                            <w:sz w:val="13"/>
                          </w:rPr>
                          <w:t>Prácticas de introducción a</w:t>
                        </w:r>
                        <w:r>
                          <w:rPr>
                            <w:spacing w:val="5"/>
                            <w:sz w:val="13"/>
                          </w:rPr>
                          <w:t xml:space="preserve"> </w:t>
                        </w:r>
                        <w:r>
                          <w:rPr>
                            <w:spacing w:val="-6"/>
                            <w:sz w:val="13"/>
                          </w:rPr>
                          <w:t>la</w:t>
                        </w:r>
                      </w:p>
                      <w:p w14:paraId="657CFFBC" w14:textId="77777777" w:rsidR="004A5527" w:rsidRDefault="00000000">
                        <w:pPr>
                          <w:pStyle w:val="TableParagraph"/>
                          <w:spacing w:line="132" w:lineRule="exact"/>
                          <w:ind w:left="87"/>
                          <w:rPr>
                            <w:sz w:val="13"/>
                          </w:rPr>
                        </w:pPr>
                        <w:r>
                          <w:rPr>
                            <w:sz w:val="13"/>
                          </w:rPr>
                          <w:t>microeconomia</w:t>
                        </w:r>
                      </w:p>
                    </w:tc>
                    <w:tc>
                      <w:tcPr>
                        <w:tcW w:w="2209" w:type="dxa"/>
                      </w:tcPr>
                      <w:p w14:paraId="076BC2C4" w14:textId="77777777" w:rsidR="004A5527" w:rsidRDefault="004A5527">
                        <w:pPr>
                          <w:pStyle w:val="TableParagraph"/>
                          <w:spacing w:before="8"/>
                          <w:rPr>
                            <w:sz w:val="12"/>
                          </w:rPr>
                        </w:pPr>
                      </w:p>
                      <w:p w14:paraId="4C1B8928" w14:textId="77777777" w:rsidR="004A5527" w:rsidRDefault="00000000">
                        <w:pPr>
                          <w:pStyle w:val="TableParagraph"/>
                          <w:ind w:left="87"/>
                          <w:rPr>
                            <w:sz w:val="13"/>
                          </w:rPr>
                        </w:pPr>
                        <w:r>
                          <w:rPr>
                            <w:sz w:val="13"/>
                          </w:rPr>
                          <w:t>Tovar de la Fe, Beatriz</w:t>
                        </w:r>
                      </w:p>
                    </w:tc>
                    <w:tc>
                      <w:tcPr>
                        <w:tcW w:w="1396" w:type="dxa"/>
                      </w:tcPr>
                      <w:p w14:paraId="5769A6F6" w14:textId="77777777" w:rsidR="004A5527" w:rsidRDefault="004A5527">
                        <w:pPr>
                          <w:pStyle w:val="TableParagraph"/>
                          <w:spacing w:before="8"/>
                          <w:rPr>
                            <w:sz w:val="12"/>
                          </w:rPr>
                        </w:pPr>
                      </w:p>
                      <w:p w14:paraId="0B3706A2" w14:textId="77777777" w:rsidR="004A5527" w:rsidRDefault="00000000">
                        <w:pPr>
                          <w:pStyle w:val="TableParagraph"/>
                          <w:ind w:left="88"/>
                          <w:rPr>
                            <w:sz w:val="13"/>
                          </w:rPr>
                        </w:pPr>
                        <w:r>
                          <w:rPr>
                            <w:sz w:val="13"/>
                          </w:rPr>
                          <w:t>MicroEconomía</w:t>
                        </w:r>
                      </w:p>
                    </w:tc>
                    <w:tc>
                      <w:tcPr>
                        <w:tcW w:w="2093" w:type="dxa"/>
                      </w:tcPr>
                      <w:p w14:paraId="59063178" w14:textId="77777777" w:rsidR="004A5527" w:rsidRDefault="00000000">
                        <w:pPr>
                          <w:pStyle w:val="TableParagraph"/>
                          <w:ind w:left="86" w:right="120"/>
                          <w:rPr>
                            <w:sz w:val="13"/>
                          </w:rPr>
                        </w:pPr>
                        <w:r>
                          <w:rPr>
                            <w:sz w:val="13"/>
                          </w:rPr>
                          <w:t>Manuales Docentes Universitarios: Área de Ciencias</w:t>
                        </w:r>
                      </w:p>
                      <w:p w14:paraId="5DA4A069" w14:textId="77777777" w:rsidR="004A5527" w:rsidRDefault="00000000">
                        <w:pPr>
                          <w:pStyle w:val="TableParagraph"/>
                          <w:spacing w:line="132" w:lineRule="exact"/>
                          <w:ind w:left="86"/>
                          <w:rPr>
                            <w:sz w:val="13"/>
                          </w:rPr>
                        </w:pPr>
                        <w:r>
                          <w:rPr>
                            <w:sz w:val="13"/>
                          </w:rPr>
                          <w:t>Sociales y Jurídicas</w:t>
                        </w:r>
                      </w:p>
                    </w:tc>
                    <w:tc>
                      <w:tcPr>
                        <w:tcW w:w="1280" w:type="dxa"/>
                      </w:tcPr>
                      <w:p w14:paraId="0FAAB17E" w14:textId="77777777" w:rsidR="004A5527" w:rsidRDefault="004A5527">
                        <w:pPr>
                          <w:pStyle w:val="TableParagraph"/>
                          <w:spacing w:before="8"/>
                          <w:rPr>
                            <w:sz w:val="12"/>
                          </w:rPr>
                        </w:pPr>
                      </w:p>
                      <w:p w14:paraId="2267DDFB" w14:textId="77777777" w:rsidR="004A5527" w:rsidRDefault="00000000">
                        <w:pPr>
                          <w:pStyle w:val="TableParagraph"/>
                          <w:ind w:left="108" w:right="107"/>
                          <w:jc w:val="center"/>
                          <w:rPr>
                            <w:sz w:val="13"/>
                          </w:rPr>
                        </w:pPr>
                        <w:r>
                          <w:rPr>
                            <w:sz w:val="13"/>
                          </w:rPr>
                          <w:t>9788496718081</w:t>
                        </w:r>
                      </w:p>
                    </w:tc>
                    <w:tc>
                      <w:tcPr>
                        <w:tcW w:w="900" w:type="dxa"/>
                      </w:tcPr>
                      <w:p w14:paraId="05BBAA4C" w14:textId="77777777" w:rsidR="004A5527" w:rsidRDefault="004A5527">
                        <w:pPr>
                          <w:pStyle w:val="TableParagraph"/>
                          <w:spacing w:before="8"/>
                          <w:rPr>
                            <w:sz w:val="12"/>
                          </w:rPr>
                        </w:pPr>
                      </w:p>
                      <w:p w14:paraId="0B80DD5C" w14:textId="77777777" w:rsidR="004A5527" w:rsidRDefault="00000000">
                        <w:pPr>
                          <w:pStyle w:val="TableParagraph"/>
                          <w:ind w:left="143" w:right="141"/>
                          <w:jc w:val="center"/>
                          <w:rPr>
                            <w:sz w:val="13"/>
                          </w:rPr>
                        </w:pPr>
                        <w:r>
                          <w:rPr>
                            <w:sz w:val="13"/>
                          </w:rPr>
                          <w:t>20,00</w:t>
                        </w:r>
                      </w:p>
                    </w:tc>
                  </w:tr>
                  <w:tr w:rsidR="004A5527" w14:paraId="371FC85E" w14:textId="77777777">
                    <w:trPr>
                      <w:trHeight w:val="299"/>
                    </w:trPr>
                    <w:tc>
                      <w:tcPr>
                        <w:tcW w:w="1508" w:type="dxa"/>
                      </w:tcPr>
                      <w:p w14:paraId="715BD0EA" w14:textId="77777777" w:rsidR="004A5527" w:rsidRDefault="00000000">
                        <w:pPr>
                          <w:pStyle w:val="TableParagraph"/>
                          <w:spacing w:line="147" w:lineRule="exact"/>
                          <w:ind w:left="87"/>
                          <w:rPr>
                            <w:sz w:val="13"/>
                          </w:rPr>
                        </w:pPr>
                        <w:r>
                          <w:rPr>
                            <w:sz w:val="13"/>
                          </w:rPr>
                          <w:t>Oferta educativa y de</w:t>
                        </w:r>
                      </w:p>
                      <w:p w14:paraId="6A6A8496" w14:textId="77777777" w:rsidR="004A5527" w:rsidRDefault="00000000">
                        <w:pPr>
                          <w:pStyle w:val="TableParagraph"/>
                          <w:spacing w:before="2" w:line="130" w:lineRule="exact"/>
                          <w:ind w:left="87"/>
                          <w:rPr>
                            <w:sz w:val="13"/>
                          </w:rPr>
                        </w:pPr>
                        <w:r>
                          <w:rPr>
                            <w:sz w:val="13"/>
                          </w:rPr>
                          <w:t>servicios 2006/2007</w:t>
                        </w:r>
                      </w:p>
                    </w:tc>
                    <w:tc>
                      <w:tcPr>
                        <w:tcW w:w="2209" w:type="dxa"/>
                      </w:tcPr>
                      <w:p w14:paraId="136D57C5" w14:textId="77777777" w:rsidR="004A5527" w:rsidRDefault="00000000">
                        <w:pPr>
                          <w:pStyle w:val="TableParagraph"/>
                          <w:spacing w:line="147" w:lineRule="exact"/>
                          <w:ind w:left="87"/>
                          <w:rPr>
                            <w:sz w:val="13"/>
                          </w:rPr>
                        </w:pPr>
                        <w:r>
                          <w:rPr>
                            <w:sz w:val="13"/>
                          </w:rPr>
                          <w:t>Universidad de Las Palmas de</w:t>
                        </w:r>
                      </w:p>
                      <w:p w14:paraId="64CCDBE8" w14:textId="77777777" w:rsidR="004A5527" w:rsidRDefault="00000000">
                        <w:pPr>
                          <w:pStyle w:val="TableParagraph"/>
                          <w:spacing w:before="2" w:line="130" w:lineRule="exact"/>
                          <w:ind w:left="87"/>
                          <w:rPr>
                            <w:sz w:val="13"/>
                          </w:rPr>
                        </w:pPr>
                        <w:r>
                          <w:rPr>
                            <w:sz w:val="13"/>
                          </w:rPr>
                          <w:t>Gran Canaria</w:t>
                        </w:r>
                      </w:p>
                    </w:tc>
                    <w:tc>
                      <w:tcPr>
                        <w:tcW w:w="1396" w:type="dxa"/>
                      </w:tcPr>
                      <w:p w14:paraId="221D4E17" w14:textId="77777777" w:rsidR="004A5527" w:rsidRDefault="00000000">
                        <w:pPr>
                          <w:pStyle w:val="TableParagraph"/>
                          <w:spacing w:before="72"/>
                          <w:ind w:left="88"/>
                          <w:rPr>
                            <w:sz w:val="13"/>
                          </w:rPr>
                        </w:pPr>
                        <w:r>
                          <w:rPr>
                            <w:sz w:val="13"/>
                          </w:rPr>
                          <w:t>Universidades</w:t>
                        </w:r>
                      </w:p>
                    </w:tc>
                    <w:tc>
                      <w:tcPr>
                        <w:tcW w:w="2093" w:type="dxa"/>
                      </w:tcPr>
                      <w:p w14:paraId="59499707" w14:textId="77777777" w:rsidR="004A5527" w:rsidRDefault="004A5527">
                        <w:pPr>
                          <w:pStyle w:val="TableParagraph"/>
                          <w:rPr>
                            <w:rFonts w:ascii="Times New Roman"/>
                            <w:sz w:val="12"/>
                          </w:rPr>
                        </w:pPr>
                      </w:p>
                    </w:tc>
                    <w:tc>
                      <w:tcPr>
                        <w:tcW w:w="1280" w:type="dxa"/>
                      </w:tcPr>
                      <w:p w14:paraId="7733DD1A" w14:textId="77777777" w:rsidR="004A5527" w:rsidRDefault="004A5527">
                        <w:pPr>
                          <w:pStyle w:val="TableParagraph"/>
                          <w:rPr>
                            <w:rFonts w:ascii="Times New Roman"/>
                            <w:sz w:val="12"/>
                          </w:rPr>
                        </w:pPr>
                      </w:p>
                    </w:tc>
                    <w:tc>
                      <w:tcPr>
                        <w:tcW w:w="900" w:type="dxa"/>
                      </w:tcPr>
                      <w:p w14:paraId="1BB62E6D" w14:textId="77777777" w:rsidR="004A5527" w:rsidRDefault="00000000">
                        <w:pPr>
                          <w:pStyle w:val="TableParagraph"/>
                          <w:spacing w:before="72"/>
                          <w:ind w:left="141" w:right="141"/>
                          <w:jc w:val="center"/>
                          <w:rPr>
                            <w:sz w:val="13"/>
                          </w:rPr>
                        </w:pPr>
                        <w:r>
                          <w:rPr>
                            <w:sz w:val="13"/>
                          </w:rPr>
                          <w:t>0,00</w:t>
                        </w:r>
                      </w:p>
                    </w:tc>
                  </w:tr>
                  <w:tr w:rsidR="004A5527" w14:paraId="7DE05DCB" w14:textId="77777777">
                    <w:trPr>
                      <w:trHeight w:val="301"/>
                    </w:trPr>
                    <w:tc>
                      <w:tcPr>
                        <w:tcW w:w="1508" w:type="dxa"/>
                      </w:tcPr>
                      <w:p w14:paraId="59567D89" w14:textId="77777777" w:rsidR="004A5527" w:rsidRDefault="00000000">
                        <w:pPr>
                          <w:pStyle w:val="TableParagraph"/>
                          <w:spacing w:line="147" w:lineRule="exact"/>
                          <w:ind w:left="87"/>
                          <w:rPr>
                            <w:sz w:val="13"/>
                          </w:rPr>
                        </w:pPr>
                        <w:r>
                          <w:rPr>
                            <w:sz w:val="13"/>
                          </w:rPr>
                          <w:t>¿Qué debo estudiar</w:t>
                        </w:r>
                      </w:p>
                      <w:p w14:paraId="661AE43B" w14:textId="77777777" w:rsidR="004A5527" w:rsidRDefault="00000000">
                        <w:pPr>
                          <w:pStyle w:val="TableParagraph"/>
                          <w:spacing w:before="2" w:line="132" w:lineRule="exact"/>
                          <w:ind w:left="87"/>
                          <w:rPr>
                            <w:sz w:val="13"/>
                          </w:rPr>
                        </w:pPr>
                        <w:r>
                          <w:rPr>
                            <w:sz w:val="13"/>
                          </w:rPr>
                          <w:t>para ser … ? 2007</w:t>
                        </w:r>
                      </w:p>
                    </w:tc>
                    <w:tc>
                      <w:tcPr>
                        <w:tcW w:w="2209" w:type="dxa"/>
                      </w:tcPr>
                      <w:p w14:paraId="30B2A81E" w14:textId="77777777" w:rsidR="004A5527" w:rsidRDefault="00000000">
                        <w:pPr>
                          <w:pStyle w:val="TableParagraph"/>
                          <w:spacing w:line="147" w:lineRule="exact"/>
                          <w:ind w:left="87"/>
                          <w:rPr>
                            <w:sz w:val="13"/>
                          </w:rPr>
                        </w:pPr>
                        <w:r>
                          <w:rPr>
                            <w:sz w:val="13"/>
                          </w:rPr>
                          <w:t>Universidad de Las Palmas de</w:t>
                        </w:r>
                      </w:p>
                      <w:p w14:paraId="50E843F7" w14:textId="77777777" w:rsidR="004A5527" w:rsidRDefault="00000000">
                        <w:pPr>
                          <w:pStyle w:val="TableParagraph"/>
                          <w:spacing w:before="2" w:line="132" w:lineRule="exact"/>
                          <w:ind w:left="87"/>
                          <w:rPr>
                            <w:sz w:val="13"/>
                          </w:rPr>
                        </w:pPr>
                        <w:r>
                          <w:rPr>
                            <w:sz w:val="13"/>
                          </w:rPr>
                          <w:t>Gran Canaria</w:t>
                        </w:r>
                      </w:p>
                    </w:tc>
                    <w:tc>
                      <w:tcPr>
                        <w:tcW w:w="1396" w:type="dxa"/>
                      </w:tcPr>
                      <w:p w14:paraId="798435FD" w14:textId="77777777" w:rsidR="004A5527" w:rsidRDefault="00000000">
                        <w:pPr>
                          <w:pStyle w:val="TableParagraph"/>
                          <w:spacing w:before="74"/>
                          <w:ind w:left="88"/>
                          <w:rPr>
                            <w:sz w:val="13"/>
                          </w:rPr>
                        </w:pPr>
                        <w:r>
                          <w:rPr>
                            <w:sz w:val="13"/>
                          </w:rPr>
                          <w:t>Universidades</w:t>
                        </w:r>
                      </w:p>
                    </w:tc>
                    <w:tc>
                      <w:tcPr>
                        <w:tcW w:w="2093" w:type="dxa"/>
                      </w:tcPr>
                      <w:p w14:paraId="60183441" w14:textId="77777777" w:rsidR="004A5527" w:rsidRDefault="004A5527">
                        <w:pPr>
                          <w:pStyle w:val="TableParagraph"/>
                          <w:rPr>
                            <w:rFonts w:ascii="Times New Roman"/>
                            <w:sz w:val="12"/>
                          </w:rPr>
                        </w:pPr>
                      </w:p>
                    </w:tc>
                    <w:tc>
                      <w:tcPr>
                        <w:tcW w:w="1280" w:type="dxa"/>
                      </w:tcPr>
                      <w:p w14:paraId="1B997982" w14:textId="77777777" w:rsidR="004A5527" w:rsidRDefault="004A5527">
                        <w:pPr>
                          <w:pStyle w:val="TableParagraph"/>
                          <w:rPr>
                            <w:rFonts w:ascii="Times New Roman"/>
                            <w:sz w:val="12"/>
                          </w:rPr>
                        </w:pPr>
                      </w:p>
                    </w:tc>
                    <w:tc>
                      <w:tcPr>
                        <w:tcW w:w="900" w:type="dxa"/>
                      </w:tcPr>
                      <w:p w14:paraId="69D7262C" w14:textId="77777777" w:rsidR="004A5527" w:rsidRDefault="00000000">
                        <w:pPr>
                          <w:pStyle w:val="TableParagraph"/>
                          <w:spacing w:before="74"/>
                          <w:ind w:left="141" w:right="141"/>
                          <w:jc w:val="center"/>
                          <w:rPr>
                            <w:sz w:val="13"/>
                          </w:rPr>
                        </w:pPr>
                        <w:r>
                          <w:rPr>
                            <w:sz w:val="13"/>
                          </w:rPr>
                          <w:t>0,00</w:t>
                        </w:r>
                      </w:p>
                    </w:tc>
                  </w:tr>
                </w:tbl>
                <w:p w14:paraId="237B1F99" w14:textId="77777777" w:rsidR="004A5527" w:rsidRDefault="004A5527">
                  <w:pPr>
                    <w:pStyle w:val="Textoindependiente"/>
                  </w:pPr>
                </w:p>
              </w:txbxContent>
            </v:textbox>
            <w10:anchorlock/>
          </v:shape>
        </w:pict>
      </w:r>
    </w:p>
    <w:p w14:paraId="18800D84" w14:textId="77777777" w:rsidR="004A5527" w:rsidRDefault="004A5527">
      <w:pPr>
        <w:pStyle w:val="Textoindependiente"/>
        <w:rPr>
          <w:sz w:val="20"/>
        </w:rPr>
      </w:pPr>
    </w:p>
    <w:p w14:paraId="039344D8" w14:textId="77777777" w:rsidR="004A5527" w:rsidRDefault="004A5527">
      <w:pPr>
        <w:pStyle w:val="Textoindependiente"/>
        <w:spacing w:before="6"/>
        <w:rPr>
          <w:sz w:val="17"/>
        </w:rPr>
      </w:pPr>
    </w:p>
    <w:p w14:paraId="43C4B54F" w14:textId="77777777" w:rsidR="004A5527" w:rsidRDefault="00000000">
      <w:pPr>
        <w:spacing w:before="98"/>
        <w:ind w:left="7184" w:right="5861"/>
        <w:jc w:val="center"/>
        <w:rPr>
          <w:sz w:val="16"/>
        </w:rPr>
      </w:pPr>
      <w:r>
        <w:rPr>
          <w:sz w:val="16"/>
        </w:rPr>
        <w:t>-122-</w:t>
      </w:r>
    </w:p>
    <w:p w14:paraId="6C6C834B" w14:textId="77777777" w:rsidR="004A5527" w:rsidRDefault="004A5527">
      <w:pPr>
        <w:jc w:val="center"/>
        <w:rPr>
          <w:sz w:val="16"/>
        </w:rPr>
        <w:sectPr w:rsidR="004A5527" w:rsidSect="004F0784">
          <w:footerReference w:type="default" r:id="rId67"/>
          <w:pgSz w:w="16840" w:h="11900" w:orient="landscape"/>
          <w:pgMar w:top="1100" w:right="2420" w:bottom="280" w:left="960" w:header="0" w:footer="0" w:gutter="0"/>
          <w:cols w:space="720"/>
        </w:sectPr>
      </w:pPr>
    </w:p>
    <w:p w14:paraId="19F5CE28" w14:textId="77777777" w:rsidR="004A5527" w:rsidRDefault="00000000">
      <w:pPr>
        <w:pStyle w:val="Textoindependiente"/>
        <w:rPr>
          <w:sz w:val="20"/>
        </w:rPr>
      </w:pPr>
      <w:r>
        <w:pict w14:anchorId="6958B897">
          <v:shape id="_x0000_s2261" type="#_x0000_t202" style="position:absolute;margin-left:19.5pt;margin-top:106pt;width:30.85pt;height:362.7pt;z-index:-311805952;mso-position-horizontal-relative:page;mso-position-vertical-relative:page" filled="f" stroked="f">
            <v:textbox style="layout-flow:vertical" inset="0,0,0,0">
              <w:txbxContent>
                <w:p w14:paraId="23976392"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05F29C64" w14:textId="77777777" w:rsidR="004A5527" w:rsidRDefault="004A5527">
      <w:pPr>
        <w:pStyle w:val="Textoindependiente"/>
        <w:rPr>
          <w:sz w:val="20"/>
        </w:rPr>
      </w:pPr>
    </w:p>
    <w:p w14:paraId="47666339" w14:textId="77777777" w:rsidR="004A5527" w:rsidRDefault="004A5527">
      <w:pPr>
        <w:pStyle w:val="Textoindependiente"/>
        <w:rPr>
          <w:sz w:val="20"/>
        </w:rPr>
      </w:pPr>
    </w:p>
    <w:p w14:paraId="3DF952B4" w14:textId="77777777" w:rsidR="004A5527" w:rsidRDefault="004A5527">
      <w:pPr>
        <w:pStyle w:val="Textoindependiente"/>
        <w:spacing w:before="6"/>
        <w:rPr>
          <w:sz w:val="26"/>
        </w:rPr>
      </w:pPr>
    </w:p>
    <w:p w14:paraId="20E6AACB" w14:textId="77777777" w:rsidR="004A5527" w:rsidRDefault="00000000">
      <w:pPr>
        <w:tabs>
          <w:tab w:val="left" w:pos="2697"/>
        </w:tabs>
        <w:ind w:left="105"/>
        <w:rPr>
          <w:sz w:val="20"/>
        </w:rPr>
      </w:pPr>
      <w:r>
        <w:rPr>
          <w:position w:val="36"/>
          <w:sz w:val="20"/>
        </w:rPr>
      </w:r>
      <w:r>
        <w:rPr>
          <w:position w:val="36"/>
          <w:sz w:val="20"/>
        </w:rPr>
        <w:pict w14:anchorId="3C08ACEB">
          <v:shape id="_x0000_s2260"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79F3CDAE" w14:textId="77777777">
                    <w:trPr>
                      <w:trHeight w:val="1291"/>
                    </w:trPr>
                    <w:tc>
                      <w:tcPr>
                        <w:tcW w:w="340" w:type="dxa"/>
                        <w:vMerge w:val="restart"/>
                        <w:tcBorders>
                          <w:left w:val="single" w:sz="6" w:space="0" w:color="000000"/>
                          <w:right w:val="single" w:sz="6" w:space="0" w:color="000000"/>
                        </w:tcBorders>
                        <w:textDirection w:val="tbRl"/>
                      </w:tcPr>
                      <w:p w14:paraId="2FA12A54"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54E1A060"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6ED254C5"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160AF7DD" w14:textId="77777777" w:rsidR="004A5527" w:rsidRDefault="00000000">
                        <w:pPr>
                          <w:pStyle w:val="TableParagraph"/>
                          <w:spacing w:before="35"/>
                          <w:ind w:left="195"/>
                          <w:rPr>
                            <w:sz w:val="12"/>
                          </w:rPr>
                        </w:pPr>
                        <w:r>
                          <w:rPr>
                            <w:sz w:val="12"/>
                          </w:rPr>
                          <w:t>Página 124 / 202</w:t>
                        </w:r>
                      </w:p>
                    </w:tc>
                    <w:tc>
                      <w:tcPr>
                        <w:tcW w:w="197" w:type="dxa"/>
                        <w:vMerge w:val="restart"/>
                        <w:tcBorders>
                          <w:left w:val="single" w:sz="6" w:space="0" w:color="000000"/>
                          <w:bottom w:val="single" w:sz="6" w:space="0" w:color="000000"/>
                          <w:right w:val="single" w:sz="8" w:space="0" w:color="000000"/>
                        </w:tcBorders>
                        <w:textDirection w:val="tbRl"/>
                      </w:tcPr>
                      <w:p w14:paraId="3DD39B26"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23A04EE1" w14:textId="77777777">
                    <w:trPr>
                      <w:trHeight w:val="3589"/>
                    </w:trPr>
                    <w:tc>
                      <w:tcPr>
                        <w:tcW w:w="340" w:type="dxa"/>
                        <w:vMerge/>
                        <w:tcBorders>
                          <w:top w:val="nil"/>
                          <w:left w:val="single" w:sz="6" w:space="0" w:color="000000"/>
                          <w:right w:val="single" w:sz="6" w:space="0" w:color="000000"/>
                        </w:tcBorders>
                        <w:textDirection w:val="tbRl"/>
                      </w:tcPr>
                      <w:p w14:paraId="192673FD"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33C7A69"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231159D"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60171175"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7005A538" w14:textId="77777777" w:rsidR="004A5527" w:rsidRDefault="004A5527">
                        <w:pPr>
                          <w:rPr>
                            <w:sz w:val="2"/>
                            <w:szCs w:val="2"/>
                          </w:rPr>
                        </w:pPr>
                      </w:p>
                    </w:tc>
                  </w:tr>
                  <w:tr w:rsidR="004A5527" w14:paraId="344EDAFC" w14:textId="77777777">
                    <w:trPr>
                      <w:trHeight w:val="1621"/>
                    </w:trPr>
                    <w:tc>
                      <w:tcPr>
                        <w:tcW w:w="340" w:type="dxa"/>
                        <w:tcBorders>
                          <w:left w:val="single" w:sz="6" w:space="0" w:color="000000"/>
                        </w:tcBorders>
                        <w:textDirection w:val="tbRl"/>
                      </w:tcPr>
                      <w:p w14:paraId="57FED931" w14:textId="77777777" w:rsidR="004A5527" w:rsidRDefault="00000000">
                        <w:pPr>
                          <w:pStyle w:val="TableParagraph"/>
                          <w:spacing w:before="37"/>
                          <w:ind w:left="260"/>
                          <w:rPr>
                            <w:sz w:val="12"/>
                          </w:rPr>
                        </w:pPr>
                        <w:r>
                          <w:rPr>
                            <w:sz w:val="12"/>
                          </w:rPr>
                          <w:t>09/01/2022 21:50:28</w:t>
                        </w:r>
                      </w:p>
                    </w:tc>
                    <w:tc>
                      <w:tcPr>
                        <w:tcW w:w="200" w:type="dxa"/>
                        <w:textDirection w:val="tbRl"/>
                      </w:tcPr>
                      <w:p w14:paraId="66DF0344"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148D3913"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08D33A90"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A7A63AE" w14:textId="77777777" w:rsidR="004A5527" w:rsidRDefault="004A5527">
                        <w:pPr>
                          <w:rPr>
                            <w:sz w:val="2"/>
                            <w:szCs w:val="2"/>
                          </w:rPr>
                        </w:pPr>
                      </w:p>
                    </w:tc>
                  </w:tr>
                </w:tbl>
                <w:p w14:paraId="5033C80B" w14:textId="77777777" w:rsidR="004A5527" w:rsidRDefault="004A5527">
                  <w:pPr>
                    <w:pStyle w:val="Textoindependiente"/>
                  </w:pPr>
                </w:p>
              </w:txbxContent>
            </v:textbox>
            <w10:anchorlock/>
          </v:shape>
        </w:pict>
      </w:r>
      <w:r>
        <w:rPr>
          <w:position w:val="36"/>
          <w:sz w:val="20"/>
        </w:rPr>
        <w:tab/>
      </w:r>
      <w:r>
        <w:rPr>
          <w:sz w:val="20"/>
        </w:rPr>
      </w:r>
      <w:r>
        <w:rPr>
          <w:sz w:val="20"/>
        </w:rPr>
        <w:pict w14:anchorId="7D18540F">
          <v:shape id="_x0000_s2259" type="#_x0000_t202" style="width:469.75pt;height:29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1242507A" w14:textId="77777777">
                    <w:trPr>
                      <w:trHeight w:val="147"/>
                    </w:trPr>
                    <w:tc>
                      <w:tcPr>
                        <w:tcW w:w="1508" w:type="dxa"/>
                        <w:tcBorders>
                          <w:bottom w:val="double" w:sz="1" w:space="0" w:color="000000"/>
                        </w:tcBorders>
                      </w:tcPr>
                      <w:p w14:paraId="0186EF53"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3097ECBD"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4F61E13B"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790A8037"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22E5B62B"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618A5095" w14:textId="77777777" w:rsidR="004A5527" w:rsidRDefault="00000000">
                        <w:pPr>
                          <w:pStyle w:val="TableParagraph"/>
                          <w:spacing w:line="127" w:lineRule="exact"/>
                          <w:ind w:left="145" w:right="141"/>
                          <w:jc w:val="center"/>
                          <w:rPr>
                            <w:sz w:val="13"/>
                          </w:rPr>
                        </w:pPr>
                        <w:r>
                          <w:rPr>
                            <w:sz w:val="13"/>
                          </w:rPr>
                          <w:t>Precio (€)</w:t>
                        </w:r>
                      </w:p>
                    </w:tc>
                  </w:tr>
                  <w:tr w:rsidR="004A5527" w14:paraId="61FC2032" w14:textId="77777777">
                    <w:trPr>
                      <w:trHeight w:val="283"/>
                    </w:trPr>
                    <w:tc>
                      <w:tcPr>
                        <w:tcW w:w="1508" w:type="dxa"/>
                        <w:tcBorders>
                          <w:top w:val="double" w:sz="1" w:space="0" w:color="000000"/>
                        </w:tcBorders>
                      </w:tcPr>
                      <w:p w14:paraId="151624D3" w14:textId="77777777" w:rsidR="004A5527" w:rsidRDefault="00000000">
                        <w:pPr>
                          <w:pStyle w:val="TableParagraph"/>
                          <w:spacing w:line="129" w:lineRule="exact"/>
                          <w:ind w:left="87"/>
                          <w:rPr>
                            <w:sz w:val="13"/>
                          </w:rPr>
                        </w:pPr>
                        <w:r>
                          <w:rPr>
                            <w:sz w:val="13"/>
                          </w:rPr>
                          <w:t>Acceso a la ULPGC</w:t>
                        </w:r>
                      </w:p>
                      <w:p w14:paraId="0D8F7797" w14:textId="77777777" w:rsidR="004A5527" w:rsidRDefault="00000000">
                        <w:pPr>
                          <w:pStyle w:val="TableParagraph"/>
                          <w:spacing w:before="2" w:line="132" w:lineRule="exact"/>
                          <w:ind w:left="87"/>
                          <w:rPr>
                            <w:sz w:val="13"/>
                          </w:rPr>
                        </w:pPr>
                        <w:r>
                          <w:rPr>
                            <w:sz w:val="13"/>
                          </w:rPr>
                          <w:t>2007</w:t>
                        </w:r>
                      </w:p>
                    </w:tc>
                    <w:tc>
                      <w:tcPr>
                        <w:tcW w:w="2209" w:type="dxa"/>
                        <w:tcBorders>
                          <w:top w:val="double" w:sz="1" w:space="0" w:color="000000"/>
                        </w:tcBorders>
                      </w:tcPr>
                      <w:p w14:paraId="53EB9387" w14:textId="77777777" w:rsidR="004A5527" w:rsidRDefault="00000000">
                        <w:pPr>
                          <w:pStyle w:val="TableParagraph"/>
                          <w:spacing w:line="129" w:lineRule="exact"/>
                          <w:ind w:left="87"/>
                          <w:rPr>
                            <w:sz w:val="13"/>
                          </w:rPr>
                        </w:pPr>
                        <w:r>
                          <w:rPr>
                            <w:sz w:val="13"/>
                          </w:rPr>
                          <w:t>Universidad de Las Palmas de</w:t>
                        </w:r>
                      </w:p>
                      <w:p w14:paraId="0F877A50" w14:textId="77777777" w:rsidR="004A5527" w:rsidRDefault="00000000">
                        <w:pPr>
                          <w:pStyle w:val="TableParagraph"/>
                          <w:spacing w:before="2" w:line="132" w:lineRule="exact"/>
                          <w:ind w:left="87"/>
                          <w:rPr>
                            <w:sz w:val="13"/>
                          </w:rPr>
                        </w:pPr>
                        <w:r>
                          <w:rPr>
                            <w:sz w:val="13"/>
                          </w:rPr>
                          <w:t>Gran Canaria</w:t>
                        </w:r>
                      </w:p>
                    </w:tc>
                    <w:tc>
                      <w:tcPr>
                        <w:tcW w:w="1396" w:type="dxa"/>
                        <w:tcBorders>
                          <w:top w:val="double" w:sz="1" w:space="0" w:color="000000"/>
                        </w:tcBorders>
                      </w:tcPr>
                      <w:p w14:paraId="5B6C017D" w14:textId="77777777" w:rsidR="004A5527" w:rsidRDefault="00000000">
                        <w:pPr>
                          <w:pStyle w:val="TableParagraph"/>
                          <w:spacing w:before="56"/>
                          <w:ind w:left="88"/>
                          <w:rPr>
                            <w:sz w:val="13"/>
                          </w:rPr>
                        </w:pPr>
                        <w:r>
                          <w:rPr>
                            <w:sz w:val="13"/>
                          </w:rPr>
                          <w:t>Universidades</w:t>
                        </w:r>
                      </w:p>
                    </w:tc>
                    <w:tc>
                      <w:tcPr>
                        <w:tcW w:w="2093" w:type="dxa"/>
                        <w:tcBorders>
                          <w:top w:val="double" w:sz="1" w:space="0" w:color="000000"/>
                        </w:tcBorders>
                      </w:tcPr>
                      <w:p w14:paraId="5981FB9D" w14:textId="77777777" w:rsidR="004A5527" w:rsidRDefault="004A5527">
                        <w:pPr>
                          <w:pStyle w:val="TableParagraph"/>
                          <w:rPr>
                            <w:rFonts w:ascii="Times New Roman"/>
                            <w:sz w:val="12"/>
                          </w:rPr>
                        </w:pPr>
                      </w:p>
                    </w:tc>
                    <w:tc>
                      <w:tcPr>
                        <w:tcW w:w="1280" w:type="dxa"/>
                        <w:tcBorders>
                          <w:top w:val="double" w:sz="1" w:space="0" w:color="000000"/>
                        </w:tcBorders>
                      </w:tcPr>
                      <w:p w14:paraId="6A9EA2C1" w14:textId="77777777" w:rsidR="004A5527" w:rsidRDefault="004A5527">
                        <w:pPr>
                          <w:pStyle w:val="TableParagraph"/>
                          <w:rPr>
                            <w:rFonts w:ascii="Times New Roman"/>
                            <w:sz w:val="12"/>
                          </w:rPr>
                        </w:pPr>
                      </w:p>
                    </w:tc>
                    <w:tc>
                      <w:tcPr>
                        <w:tcW w:w="900" w:type="dxa"/>
                        <w:tcBorders>
                          <w:top w:val="double" w:sz="1" w:space="0" w:color="000000"/>
                        </w:tcBorders>
                      </w:tcPr>
                      <w:p w14:paraId="62D6B574" w14:textId="77777777" w:rsidR="004A5527" w:rsidRDefault="00000000">
                        <w:pPr>
                          <w:pStyle w:val="TableParagraph"/>
                          <w:spacing w:before="56"/>
                          <w:ind w:left="141" w:right="141"/>
                          <w:jc w:val="center"/>
                          <w:rPr>
                            <w:sz w:val="13"/>
                          </w:rPr>
                        </w:pPr>
                        <w:r>
                          <w:rPr>
                            <w:sz w:val="13"/>
                          </w:rPr>
                          <w:t>0,00</w:t>
                        </w:r>
                      </w:p>
                    </w:tc>
                  </w:tr>
                  <w:tr w:rsidR="004A5527" w14:paraId="7E91220B" w14:textId="77777777">
                    <w:trPr>
                      <w:trHeight w:val="299"/>
                    </w:trPr>
                    <w:tc>
                      <w:tcPr>
                        <w:tcW w:w="1508" w:type="dxa"/>
                      </w:tcPr>
                      <w:p w14:paraId="206BFE13" w14:textId="77777777" w:rsidR="004A5527" w:rsidRDefault="00000000">
                        <w:pPr>
                          <w:pStyle w:val="TableParagraph"/>
                          <w:spacing w:line="147" w:lineRule="exact"/>
                          <w:ind w:left="87"/>
                          <w:rPr>
                            <w:sz w:val="13"/>
                          </w:rPr>
                        </w:pPr>
                        <w:r>
                          <w:rPr>
                            <w:sz w:val="13"/>
                          </w:rPr>
                          <w:t>Métodos y técnicas de</w:t>
                        </w:r>
                      </w:p>
                      <w:p w14:paraId="69FEE58F" w14:textId="77777777" w:rsidR="004A5527" w:rsidRDefault="00000000">
                        <w:pPr>
                          <w:pStyle w:val="TableParagraph"/>
                          <w:spacing w:line="132" w:lineRule="exact"/>
                          <w:ind w:left="87"/>
                          <w:rPr>
                            <w:sz w:val="13"/>
                          </w:rPr>
                        </w:pPr>
                        <w:r>
                          <w:rPr>
                            <w:sz w:val="13"/>
                          </w:rPr>
                          <w:t>trabajo social</w:t>
                        </w:r>
                      </w:p>
                    </w:tc>
                    <w:tc>
                      <w:tcPr>
                        <w:tcW w:w="2209" w:type="dxa"/>
                      </w:tcPr>
                      <w:p w14:paraId="72B983CD" w14:textId="77777777" w:rsidR="004A5527" w:rsidRDefault="00000000">
                        <w:pPr>
                          <w:pStyle w:val="TableParagraph"/>
                          <w:spacing w:before="72"/>
                          <w:ind w:left="87"/>
                          <w:rPr>
                            <w:sz w:val="13"/>
                          </w:rPr>
                        </w:pPr>
                        <w:r>
                          <w:rPr>
                            <w:sz w:val="13"/>
                          </w:rPr>
                          <w:t>Rodríguez Alemán, Rosalía</w:t>
                        </w:r>
                      </w:p>
                    </w:tc>
                    <w:tc>
                      <w:tcPr>
                        <w:tcW w:w="1396" w:type="dxa"/>
                      </w:tcPr>
                      <w:p w14:paraId="52023C0B" w14:textId="77777777" w:rsidR="004A5527" w:rsidRDefault="00000000">
                        <w:pPr>
                          <w:pStyle w:val="TableParagraph"/>
                          <w:spacing w:before="72"/>
                          <w:ind w:left="88"/>
                          <w:rPr>
                            <w:sz w:val="13"/>
                          </w:rPr>
                        </w:pPr>
                        <w:r>
                          <w:rPr>
                            <w:sz w:val="13"/>
                          </w:rPr>
                          <w:t>Asistencia social</w:t>
                        </w:r>
                      </w:p>
                    </w:tc>
                    <w:tc>
                      <w:tcPr>
                        <w:tcW w:w="2093" w:type="dxa"/>
                      </w:tcPr>
                      <w:p w14:paraId="3AC6537A" w14:textId="77777777" w:rsidR="004A5527" w:rsidRDefault="00000000">
                        <w:pPr>
                          <w:pStyle w:val="TableParagraph"/>
                          <w:spacing w:line="147" w:lineRule="exact"/>
                          <w:ind w:left="86"/>
                          <w:rPr>
                            <w:sz w:val="13"/>
                          </w:rPr>
                        </w:pPr>
                        <w:r>
                          <w:rPr>
                            <w:sz w:val="13"/>
                          </w:rPr>
                          <w:t>Manuales Universitarios de</w:t>
                        </w:r>
                      </w:p>
                      <w:p w14:paraId="657D5539" w14:textId="77777777" w:rsidR="004A5527" w:rsidRDefault="00000000">
                        <w:pPr>
                          <w:pStyle w:val="TableParagraph"/>
                          <w:spacing w:line="132" w:lineRule="exact"/>
                          <w:ind w:left="86"/>
                          <w:rPr>
                            <w:sz w:val="13"/>
                          </w:rPr>
                        </w:pPr>
                        <w:r>
                          <w:rPr>
                            <w:sz w:val="13"/>
                          </w:rPr>
                          <w:t>Teleformación: Trabajo Social</w:t>
                        </w:r>
                      </w:p>
                    </w:tc>
                    <w:tc>
                      <w:tcPr>
                        <w:tcW w:w="1280" w:type="dxa"/>
                      </w:tcPr>
                      <w:p w14:paraId="143B46BF" w14:textId="77777777" w:rsidR="004A5527" w:rsidRDefault="00000000">
                        <w:pPr>
                          <w:pStyle w:val="TableParagraph"/>
                          <w:spacing w:before="72"/>
                          <w:ind w:left="108" w:right="107"/>
                          <w:jc w:val="center"/>
                          <w:rPr>
                            <w:sz w:val="13"/>
                          </w:rPr>
                        </w:pPr>
                        <w:r>
                          <w:rPr>
                            <w:sz w:val="13"/>
                          </w:rPr>
                          <w:t>9788496718128</w:t>
                        </w:r>
                      </w:p>
                    </w:tc>
                    <w:tc>
                      <w:tcPr>
                        <w:tcW w:w="900" w:type="dxa"/>
                      </w:tcPr>
                      <w:p w14:paraId="4115DB76" w14:textId="77777777" w:rsidR="004A5527" w:rsidRDefault="00000000">
                        <w:pPr>
                          <w:pStyle w:val="TableParagraph"/>
                          <w:spacing w:before="72"/>
                          <w:ind w:left="143" w:right="141"/>
                          <w:jc w:val="center"/>
                          <w:rPr>
                            <w:sz w:val="13"/>
                          </w:rPr>
                        </w:pPr>
                        <w:r>
                          <w:rPr>
                            <w:sz w:val="13"/>
                          </w:rPr>
                          <w:t>20,00</w:t>
                        </w:r>
                      </w:p>
                    </w:tc>
                  </w:tr>
                  <w:tr w:rsidR="004A5527" w14:paraId="76755971" w14:textId="77777777">
                    <w:trPr>
                      <w:trHeight w:val="602"/>
                    </w:trPr>
                    <w:tc>
                      <w:tcPr>
                        <w:tcW w:w="1508" w:type="dxa"/>
                      </w:tcPr>
                      <w:p w14:paraId="20D3FA95" w14:textId="77777777" w:rsidR="004A5527" w:rsidRDefault="00000000">
                        <w:pPr>
                          <w:pStyle w:val="TableParagraph"/>
                          <w:spacing w:before="74" w:line="242" w:lineRule="auto"/>
                          <w:ind w:left="87" w:right="372"/>
                          <w:rPr>
                            <w:sz w:val="13"/>
                          </w:rPr>
                        </w:pPr>
                        <w:r>
                          <w:rPr>
                            <w:sz w:val="13"/>
                          </w:rPr>
                          <w:t>Introducción a las Ciencias de la naturaleza</w:t>
                        </w:r>
                      </w:p>
                    </w:tc>
                    <w:tc>
                      <w:tcPr>
                        <w:tcW w:w="2209" w:type="dxa"/>
                      </w:tcPr>
                      <w:p w14:paraId="7F40DFE5" w14:textId="77777777" w:rsidR="004A5527" w:rsidRDefault="00000000">
                        <w:pPr>
                          <w:pStyle w:val="TableParagraph"/>
                          <w:spacing w:line="242" w:lineRule="auto"/>
                          <w:ind w:left="87" w:right="79"/>
                          <w:rPr>
                            <w:sz w:val="13"/>
                          </w:rPr>
                        </w:pPr>
                        <w:r>
                          <w:rPr>
                            <w:sz w:val="13"/>
                          </w:rPr>
                          <w:t>Robaina Romero, Rafael; Luque Escalona, Ángel; Cartro</w:t>
                        </w:r>
                      </w:p>
                      <w:p w14:paraId="76DA561D" w14:textId="77777777" w:rsidR="004A5527" w:rsidRDefault="00000000">
                        <w:pPr>
                          <w:pStyle w:val="TableParagraph"/>
                          <w:spacing w:line="150" w:lineRule="atLeast"/>
                          <w:ind w:left="87" w:right="79"/>
                          <w:rPr>
                            <w:sz w:val="13"/>
                          </w:rPr>
                        </w:pPr>
                        <w:r>
                          <w:rPr>
                            <w:sz w:val="13"/>
                          </w:rPr>
                          <w:t>Hernández, José Juan; García Jiménez, Pilar</w:t>
                        </w:r>
                      </w:p>
                    </w:tc>
                    <w:tc>
                      <w:tcPr>
                        <w:tcW w:w="1396" w:type="dxa"/>
                      </w:tcPr>
                      <w:p w14:paraId="3126958A" w14:textId="77777777" w:rsidR="004A5527" w:rsidRDefault="004A5527">
                        <w:pPr>
                          <w:pStyle w:val="TableParagraph"/>
                          <w:spacing w:before="10"/>
                          <w:rPr>
                            <w:sz w:val="12"/>
                          </w:rPr>
                        </w:pPr>
                      </w:p>
                      <w:p w14:paraId="3043A47A" w14:textId="77777777" w:rsidR="004A5527" w:rsidRDefault="00000000">
                        <w:pPr>
                          <w:pStyle w:val="TableParagraph"/>
                          <w:spacing w:line="242" w:lineRule="auto"/>
                          <w:ind w:left="88" w:right="136"/>
                          <w:rPr>
                            <w:sz w:val="13"/>
                          </w:rPr>
                        </w:pPr>
                        <w:r>
                          <w:rPr>
                            <w:sz w:val="13"/>
                          </w:rPr>
                          <w:t>Didáctica: Ciencias, Ciencia General</w:t>
                        </w:r>
                      </w:p>
                    </w:tc>
                    <w:tc>
                      <w:tcPr>
                        <w:tcW w:w="2093" w:type="dxa"/>
                      </w:tcPr>
                      <w:p w14:paraId="2E09B1E4" w14:textId="77777777" w:rsidR="004A5527" w:rsidRDefault="004A5527">
                        <w:pPr>
                          <w:pStyle w:val="TableParagraph"/>
                          <w:spacing w:before="10"/>
                          <w:rPr>
                            <w:sz w:val="12"/>
                          </w:rPr>
                        </w:pPr>
                      </w:p>
                      <w:p w14:paraId="44FA3BF0" w14:textId="77777777" w:rsidR="004A5527" w:rsidRDefault="00000000">
                        <w:pPr>
                          <w:pStyle w:val="TableParagraph"/>
                          <w:spacing w:line="242" w:lineRule="auto"/>
                          <w:ind w:left="86" w:right="127"/>
                          <w:rPr>
                            <w:sz w:val="13"/>
                          </w:rPr>
                        </w:pPr>
                        <w:r>
                          <w:rPr>
                            <w:sz w:val="13"/>
                          </w:rPr>
                          <w:t>Manuales de Acceso a Mayores de 25 años: Ciencias Naturales</w:t>
                        </w:r>
                      </w:p>
                    </w:tc>
                    <w:tc>
                      <w:tcPr>
                        <w:tcW w:w="1280" w:type="dxa"/>
                      </w:tcPr>
                      <w:p w14:paraId="4EDA444C" w14:textId="77777777" w:rsidR="004A5527" w:rsidRDefault="004A5527">
                        <w:pPr>
                          <w:pStyle w:val="TableParagraph"/>
                          <w:spacing w:before="4"/>
                          <w:rPr>
                            <w:sz w:val="19"/>
                          </w:rPr>
                        </w:pPr>
                      </w:p>
                      <w:p w14:paraId="267AF6D8" w14:textId="77777777" w:rsidR="004A5527" w:rsidRDefault="00000000">
                        <w:pPr>
                          <w:pStyle w:val="TableParagraph"/>
                          <w:spacing w:before="1"/>
                          <w:ind w:left="108" w:right="107"/>
                          <w:jc w:val="center"/>
                          <w:rPr>
                            <w:sz w:val="13"/>
                          </w:rPr>
                        </w:pPr>
                        <w:r>
                          <w:rPr>
                            <w:sz w:val="13"/>
                          </w:rPr>
                          <w:t>9788496502932</w:t>
                        </w:r>
                      </w:p>
                    </w:tc>
                    <w:tc>
                      <w:tcPr>
                        <w:tcW w:w="900" w:type="dxa"/>
                      </w:tcPr>
                      <w:p w14:paraId="565C9123" w14:textId="77777777" w:rsidR="004A5527" w:rsidRDefault="004A5527">
                        <w:pPr>
                          <w:pStyle w:val="TableParagraph"/>
                          <w:spacing w:before="4"/>
                          <w:rPr>
                            <w:sz w:val="19"/>
                          </w:rPr>
                        </w:pPr>
                      </w:p>
                      <w:p w14:paraId="3838CF4C" w14:textId="77777777" w:rsidR="004A5527" w:rsidRDefault="00000000">
                        <w:pPr>
                          <w:pStyle w:val="TableParagraph"/>
                          <w:spacing w:before="1"/>
                          <w:ind w:left="143" w:right="141"/>
                          <w:jc w:val="center"/>
                          <w:rPr>
                            <w:sz w:val="13"/>
                          </w:rPr>
                        </w:pPr>
                        <w:r>
                          <w:rPr>
                            <w:sz w:val="13"/>
                          </w:rPr>
                          <w:t>15,00</w:t>
                        </w:r>
                      </w:p>
                    </w:tc>
                  </w:tr>
                  <w:tr w:rsidR="004A5527" w14:paraId="0AC0967B" w14:textId="77777777">
                    <w:trPr>
                      <w:trHeight w:val="450"/>
                    </w:trPr>
                    <w:tc>
                      <w:tcPr>
                        <w:tcW w:w="1508" w:type="dxa"/>
                      </w:tcPr>
                      <w:p w14:paraId="0EF54528" w14:textId="77777777" w:rsidR="004A5527" w:rsidRDefault="00000000">
                        <w:pPr>
                          <w:pStyle w:val="TableParagraph"/>
                          <w:spacing w:before="72" w:line="242" w:lineRule="auto"/>
                          <w:ind w:left="87" w:right="148"/>
                          <w:rPr>
                            <w:sz w:val="13"/>
                          </w:rPr>
                        </w:pPr>
                        <w:r>
                          <w:rPr>
                            <w:sz w:val="13"/>
                          </w:rPr>
                          <w:t>Fundamentos Físicos de la Informática</w:t>
                        </w:r>
                      </w:p>
                    </w:tc>
                    <w:tc>
                      <w:tcPr>
                        <w:tcW w:w="2209" w:type="dxa"/>
                      </w:tcPr>
                      <w:p w14:paraId="726AC1CE" w14:textId="77777777" w:rsidR="004A5527" w:rsidRDefault="004A5527">
                        <w:pPr>
                          <w:pStyle w:val="TableParagraph"/>
                          <w:spacing w:before="10"/>
                          <w:rPr>
                            <w:sz w:val="12"/>
                          </w:rPr>
                        </w:pPr>
                      </w:p>
                      <w:p w14:paraId="0499F779" w14:textId="77777777" w:rsidR="004A5527" w:rsidRDefault="00000000">
                        <w:pPr>
                          <w:pStyle w:val="TableParagraph"/>
                          <w:ind w:left="87"/>
                          <w:rPr>
                            <w:sz w:val="13"/>
                          </w:rPr>
                        </w:pPr>
                        <w:r>
                          <w:rPr>
                            <w:sz w:val="13"/>
                          </w:rPr>
                          <w:t>García Rubiano, Jesús</w:t>
                        </w:r>
                      </w:p>
                    </w:tc>
                    <w:tc>
                      <w:tcPr>
                        <w:tcW w:w="1396" w:type="dxa"/>
                      </w:tcPr>
                      <w:p w14:paraId="21B78558" w14:textId="77777777" w:rsidR="004A5527" w:rsidRDefault="004A5527">
                        <w:pPr>
                          <w:pStyle w:val="TableParagraph"/>
                          <w:spacing w:before="10"/>
                          <w:rPr>
                            <w:sz w:val="12"/>
                          </w:rPr>
                        </w:pPr>
                      </w:p>
                      <w:p w14:paraId="18835724" w14:textId="77777777" w:rsidR="004A5527" w:rsidRDefault="00000000">
                        <w:pPr>
                          <w:pStyle w:val="TableParagraph"/>
                          <w:ind w:left="88"/>
                          <w:rPr>
                            <w:sz w:val="13"/>
                          </w:rPr>
                        </w:pPr>
                        <w:r>
                          <w:rPr>
                            <w:sz w:val="13"/>
                          </w:rPr>
                          <w:t>Física aplicada</w:t>
                        </w:r>
                      </w:p>
                    </w:tc>
                    <w:tc>
                      <w:tcPr>
                        <w:tcW w:w="2093" w:type="dxa"/>
                      </w:tcPr>
                      <w:p w14:paraId="01B2AF36" w14:textId="77777777" w:rsidR="004A5527" w:rsidRDefault="00000000">
                        <w:pPr>
                          <w:pStyle w:val="TableParagraph"/>
                          <w:spacing w:line="147" w:lineRule="exact"/>
                          <w:ind w:left="86"/>
                          <w:rPr>
                            <w:sz w:val="13"/>
                          </w:rPr>
                        </w:pPr>
                        <w:r>
                          <w:rPr>
                            <w:sz w:val="13"/>
                          </w:rPr>
                          <w:t>Manuales Docentes</w:t>
                        </w:r>
                      </w:p>
                      <w:p w14:paraId="3EF867C2" w14:textId="77777777" w:rsidR="004A5527" w:rsidRDefault="00000000">
                        <w:pPr>
                          <w:pStyle w:val="TableParagraph"/>
                          <w:spacing w:before="1" w:line="150" w:lineRule="atLeast"/>
                          <w:ind w:left="86" w:right="662"/>
                          <w:rPr>
                            <w:sz w:val="13"/>
                          </w:rPr>
                        </w:pPr>
                        <w:r>
                          <w:rPr>
                            <w:sz w:val="13"/>
                          </w:rPr>
                          <w:t>Universitarios: Área de Enseñanzas Técnicas</w:t>
                        </w:r>
                      </w:p>
                    </w:tc>
                    <w:tc>
                      <w:tcPr>
                        <w:tcW w:w="1280" w:type="dxa"/>
                      </w:tcPr>
                      <w:p w14:paraId="5AB15FB5" w14:textId="77777777" w:rsidR="004A5527" w:rsidRDefault="004A5527">
                        <w:pPr>
                          <w:pStyle w:val="TableParagraph"/>
                          <w:spacing w:before="10"/>
                          <w:rPr>
                            <w:sz w:val="12"/>
                          </w:rPr>
                        </w:pPr>
                      </w:p>
                      <w:p w14:paraId="61B1989D" w14:textId="77777777" w:rsidR="004A5527" w:rsidRDefault="00000000">
                        <w:pPr>
                          <w:pStyle w:val="TableParagraph"/>
                          <w:ind w:left="108" w:right="107"/>
                          <w:jc w:val="center"/>
                          <w:rPr>
                            <w:sz w:val="13"/>
                          </w:rPr>
                        </w:pPr>
                        <w:r>
                          <w:rPr>
                            <w:sz w:val="13"/>
                          </w:rPr>
                          <w:t>9788496718142</w:t>
                        </w:r>
                      </w:p>
                    </w:tc>
                    <w:tc>
                      <w:tcPr>
                        <w:tcW w:w="900" w:type="dxa"/>
                      </w:tcPr>
                      <w:p w14:paraId="7538B485" w14:textId="77777777" w:rsidR="004A5527" w:rsidRDefault="004A5527">
                        <w:pPr>
                          <w:pStyle w:val="TableParagraph"/>
                          <w:spacing w:before="10"/>
                          <w:rPr>
                            <w:sz w:val="12"/>
                          </w:rPr>
                        </w:pPr>
                      </w:p>
                      <w:p w14:paraId="1B724B54" w14:textId="77777777" w:rsidR="004A5527" w:rsidRDefault="00000000">
                        <w:pPr>
                          <w:pStyle w:val="TableParagraph"/>
                          <w:ind w:left="143" w:right="141"/>
                          <w:jc w:val="center"/>
                          <w:rPr>
                            <w:sz w:val="13"/>
                          </w:rPr>
                        </w:pPr>
                        <w:r>
                          <w:rPr>
                            <w:sz w:val="13"/>
                          </w:rPr>
                          <w:t>45,00</w:t>
                        </w:r>
                      </w:p>
                    </w:tc>
                  </w:tr>
                  <w:tr w:rsidR="004A5527" w14:paraId="78C229F3" w14:textId="77777777">
                    <w:trPr>
                      <w:trHeight w:val="450"/>
                    </w:trPr>
                    <w:tc>
                      <w:tcPr>
                        <w:tcW w:w="1508" w:type="dxa"/>
                      </w:tcPr>
                      <w:p w14:paraId="1959B2AB" w14:textId="77777777" w:rsidR="004A5527" w:rsidRDefault="004A5527">
                        <w:pPr>
                          <w:pStyle w:val="TableParagraph"/>
                          <w:spacing w:before="10"/>
                          <w:rPr>
                            <w:sz w:val="12"/>
                          </w:rPr>
                        </w:pPr>
                      </w:p>
                      <w:p w14:paraId="212816A0" w14:textId="77777777" w:rsidR="004A5527" w:rsidRDefault="00000000">
                        <w:pPr>
                          <w:pStyle w:val="TableParagraph"/>
                          <w:ind w:left="87"/>
                          <w:rPr>
                            <w:sz w:val="13"/>
                          </w:rPr>
                        </w:pPr>
                        <w:r>
                          <w:rPr>
                            <w:sz w:val="13"/>
                          </w:rPr>
                          <w:t>Practicum</w:t>
                        </w:r>
                      </w:p>
                    </w:tc>
                    <w:tc>
                      <w:tcPr>
                        <w:tcW w:w="2209" w:type="dxa"/>
                      </w:tcPr>
                      <w:p w14:paraId="19F8BD10" w14:textId="77777777" w:rsidR="004A5527" w:rsidRDefault="004A5527">
                        <w:pPr>
                          <w:pStyle w:val="TableParagraph"/>
                          <w:spacing w:before="10"/>
                          <w:rPr>
                            <w:sz w:val="12"/>
                          </w:rPr>
                        </w:pPr>
                      </w:p>
                      <w:p w14:paraId="7679C67B" w14:textId="77777777" w:rsidR="004A5527" w:rsidRDefault="00000000">
                        <w:pPr>
                          <w:pStyle w:val="TableParagraph"/>
                          <w:ind w:left="87"/>
                          <w:rPr>
                            <w:sz w:val="13"/>
                          </w:rPr>
                        </w:pPr>
                        <w:r>
                          <w:rPr>
                            <w:sz w:val="13"/>
                          </w:rPr>
                          <w:t>Repetto Jiménez, Emigdia</w:t>
                        </w:r>
                      </w:p>
                    </w:tc>
                    <w:tc>
                      <w:tcPr>
                        <w:tcW w:w="1396" w:type="dxa"/>
                      </w:tcPr>
                      <w:p w14:paraId="38C05B50" w14:textId="77777777" w:rsidR="004A5527" w:rsidRDefault="00000000">
                        <w:pPr>
                          <w:pStyle w:val="TableParagraph"/>
                          <w:spacing w:before="74"/>
                          <w:ind w:left="88" w:right="136"/>
                          <w:rPr>
                            <w:sz w:val="13"/>
                          </w:rPr>
                        </w:pPr>
                        <w:r>
                          <w:rPr>
                            <w:sz w:val="13"/>
                          </w:rPr>
                          <w:t>Filosofía y teoría de la Educación</w:t>
                        </w:r>
                      </w:p>
                    </w:tc>
                    <w:tc>
                      <w:tcPr>
                        <w:tcW w:w="2093" w:type="dxa"/>
                      </w:tcPr>
                      <w:p w14:paraId="467BE501" w14:textId="77777777" w:rsidR="004A5527" w:rsidRDefault="00000000">
                        <w:pPr>
                          <w:pStyle w:val="TableParagraph"/>
                          <w:spacing w:line="242" w:lineRule="auto"/>
                          <w:ind w:left="86" w:right="409"/>
                          <w:rPr>
                            <w:sz w:val="13"/>
                          </w:rPr>
                        </w:pPr>
                        <w:r>
                          <w:rPr>
                            <w:sz w:val="13"/>
                          </w:rPr>
                          <w:t>Manuales Universitarios de Teleformación: Educación</w:t>
                        </w:r>
                      </w:p>
                      <w:p w14:paraId="1A0D2225" w14:textId="77777777" w:rsidR="004A5527" w:rsidRDefault="00000000">
                        <w:pPr>
                          <w:pStyle w:val="TableParagraph"/>
                          <w:spacing w:line="130" w:lineRule="exact"/>
                          <w:ind w:left="86"/>
                          <w:rPr>
                            <w:sz w:val="13"/>
                          </w:rPr>
                        </w:pPr>
                        <w:r>
                          <w:rPr>
                            <w:sz w:val="13"/>
                          </w:rPr>
                          <w:t>Primaria</w:t>
                        </w:r>
                      </w:p>
                    </w:tc>
                    <w:tc>
                      <w:tcPr>
                        <w:tcW w:w="1280" w:type="dxa"/>
                      </w:tcPr>
                      <w:p w14:paraId="04E3A390" w14:textId="77777777" w:rsidR="004A5527" w:rsidRDefault="004A5527">
                        <w:pPr>
                          <w:pStyle w:val="TableParagraph"/>
                          <w:spacing w:before="10"/>
                          <w:rPr>
                            <w:sz w:val="12"/>
                          </w:rPr>
                        </w:pPr>
                      </w:p>
                      <w:p w14:paraId="2C066EAE" w14:textId="77777777" w:rsidR="004A5527" w:rsidRDefault="00000000">
                        <w:pPr>
                          <w:pStyle w:val="TableParagraph"/>
                          <w:ind w:left="108" w:right="107"/>
                          <w:jc w:val="center"/>
                          <w:rPr>
                            <w:sz w:val="13"/>
                          </w:rPr>
                        </w:pPr>
                        <w:r>
                          <w:rPr>
                            <w:sz w:val="13"/>
                          </w:rPr>
                          <w:t>9788496502987</w:t>
                        </w:r>
                      </w:p>
                    </w:tc>
                    <w:tc>
                      <w:tcPr>
                        <w:tcW w:w="900" w:type="dxa"/>
                      </w:tcPr>
                      <w:p w14:paraId="0DD0D8DD" w14:textId="77777777" w:rsidR="004A5527" w:rsidRDefault="004A5527">
                        <w:pPr>
                          <w:pStyle w:val="TableParagraph"/>
                          <w:spacing w:before="10"/>
                          <w:rPr>
                            <w:sz w:val="12"/>
                          </w:rPr>
                        </w:pPr>
                      </w:p>
                      <w:p w14:paraId="201C4CFC" w14:textId="77777777" w:rsidR="004A5527" w:rsidRDefault="00000000">
                        <w:pPr>
                          <w:pStyle w:val="TableParagraph"/>
                          <w:ind w:left="143" w:right="141"/>
                          <w:jc w:val="center"/>
                          <w:rPr>
                            <w:sz w:val="13"/>
                          </w:rPr>
                        </w:pPr>
                        <w:r>
                          <w:rPr>
                            <w:sz w:val="13"/>
                          </w:rPr>
                          <w:t>10,00</w:t>
                        </w:r>
                      </w:p>
                    </w:tc>
                  </w:tr>
                  <w:tr w:rsidR="004A5527" w14:paraId="5F5CF8B5" w14:textId="77777777">
                    <w:trPr>
                      <w:trHeight w:val="450"/>
                    </w:trPr>
                    <w:tc>
                      <w:tcPr>
                        <w:tcW w:w="1508" w:type="dxa"/>
                      </w:tcPr>
                      <w:p w14:paraId="4BD03747" w14:textId="77777777" w:rsidR="004A5527" w:rsidRDefault="00000000">
                        <w:pPr>
                          <w:pStyle w:val="TableParagraph"/>
                          <w:spacing w:before="74"/>
                          <w:ind w:left="87" w:right="234"/>
                          <w:rPr>
                            <w:sz w:val="13"/>
                          </w:rPr>
                        </w:pPr>
                        <w:r>
                          <w:rPr>
                            <w:sz w:val="13"/>
                          </w:rPr>
                          <w:t>Lengua, Literatura y su didáctica II</w:t>
                        </w:r>
                      </w:p>
                    </w:tc>
                    <w:tc>
                      <w:tcPr>
                        <w:tcW w:w="2209" w:type="dxa"/>
                      </w:tcPr>
                      <w:p w14:paraId="0DE57D22" w14:textId="77777777" w:rsidR="004A5527" w:rsidRDefault="00000000">
                        <w:pPr>
                          <w:pStyle w:val="TableParagraph"/>
                          <w:spacing w:before="74"/>
                          <w:ind w:left="87" w:right="79"/>
                          <w:rPr>
                            <w:sz w:val="13"/>
                          </w:rPr>
                        </w:pPr>
                        <w:r>
                          <w:rPr>
                            <w:sz w:val="13"/>
                          </w:rPr>
                          <w:t>Perera Santana, Ángeles; Correa Santana, José Luis</w:t>
                        </w:r>
                      </w:p>
                    </w:tc>
                    <w:tc>
                      <w:tcPr>
                        <w:tcW w:w="1396" w:type="dxa"/>
                      </w:tcPr>
                      <w:p w14:paraId="37FE28C4" w14:textId="77777777" w:rsidR="004A5527" w:rsidRDefault="004A5527">
                        <w:pPr>
                          <w:pStyle w:val="TableParagraph"/>
                          <w:spacing w:before="10"/>
                          <w:rPr>
                            <w:sz w:val="12"/>
                          </w:rPr>
                        </w:pPr>
                      </w:p>
                      <w:p w14:paraId="2C6EAF83" w14:textId="77777777" w:rsidR="004A5527" w:rsidRDefault="00000000">
                        <w:pPr>
                          <w:pStyle w:val="TableParagraph"/>
                          <w:ind w:left="88"/>
                          <w:rPr>
                            <w:sz w:val="13"/>
                          </w:rPr>
                        </w:pPr>
                        <w:r>
                          <w:rPr>
                            <w:sz w:val="13"/>
                          </w:rPr>
                          <w:t>Material didáctico</w:t>
                        </w:r>
                      </w:p>
                    </w:tc>
                    <w:tc>
                      <w:tcPr>
                        <w:tcW w:w="2093" w:type="dxa"/>
                      </w:tcPr>
                      <w:p w14:paraId="2D4FF2EF" w14:textId="77777777" w:rsidR="004A5527" w:rsidRDefault="00000000">
                        <w:pPr>
                          <w:pStyle w:val="TableParagraph"/>
                          <w:spacing w:line="242" w:lineRule="auto"/>
                          <w:ind w:left="86" w:right="409"/>
                          <w:rPr>
                            <w:sz w:val="13"/>
                          </w:rPr>
                        </w:pPr>
                        <w:r>
                          <w:rPr>
                            <w:sz w:val="13"/>
                          </w:rPr>
                          <w:t>Manuales Universitarios de Teleformación: Educación</w:t>
                        </w:r>
                      </w:p>
                      <w:p w14:paraId="6F277318" w14:textId="77777777" w:rsidR="004A5527" w:rsidRDefault="00000000">
                        <w:pPr>
                          <w:pStyle w:val="TableParagraph"/>
                          <w:spacing w:line="130" w:lineRule="exact"/>
                          <w:ind w:left="86"/>
                          <w:rPr>
                            <w:sz w:val="13"/>
                          </w:rPr>
                        </w:pPr>
                        <w:r>
                          <w:rPr>
                            <w:sz w:val="13"/>
                          </w:rPr>
                          <w:t>Primaria</w:t>
                        </w:r>
                      </w:p>
                    </w:tc>
                    <w:tc>
                      <w:tcPr>
                        <w:tcW w:w="1280" w:type="dxa"/>
                      </w:tcPr>
                      <w:p w14:paraId="5777495E" w14:textId="77777777" w:rsidR="004A5527" w:rsidRDefault="004A5527">
                        <w:pPr>
                          <w:pStyle w:val="TableParagraph"/>
                          <w:spacing w:before="10"/>
                          <w:rPr>
                            <w:sz w:val="12"/>
                          </w:rPr>
                        </w:pPr>
                      </w:p>
                      <w:p w14:paraId="1646797C" w14:textId="77777777" w:rsidR="004A5527" w:rsidRDefault="00000000">
                        <w:pPr>
                          <w:pStyle w:val="TableParagraph"/>
                          <w:ind w:left="108" w:right="107"/>
                          <w:jc w:val="center"/>
                          <w:rPr>
                            <w:sz w:val="13"/>
                          </w:rPr>
                        </w:pPr>
                        <w:r>
                          <w:rPr>
                            <w:sz w:val="13"/>
                          </w:rPr>
                          <w:t>9788496718135</w:t>
                        </w:r>
                      </w:p>
                    </w:tc>
                    <w:tc>
                      <w:tcPr>
                        <w:tcW w:w="900" w:type="dxa"/>
                      </w:tcPr>
                      <w:p w14:paraId="28AF57D3" w14:textId="77777777" w:rsidR="004A5527" w:rsidRDefault="004A5527">
                        <w:pPr>
                          <w:pStyle w:val="TableParagraph"/>
                          <w:spacing w:before="10"/>
                          <w:rPr>
                            <w:sz w:val="12"/>
                          </w:rPr>
                        </w:pPr>
                      </w:p>
                      <w:p w14:paraId="69C901F5" w14:textId="77777777" w:rsidR="004A5527" w:rsidRDefault="00000000">
                        <w:pPr>
                          <w:pStyle w:val="TableParagraph"/>
                          <w:ind w:left="143" w:right="141"/>
                          <w:jc w:val="center"/>
                          <w:rPr>
                            <w:sz w:val="13"/>
                          </w:rPr>
                        </w:pPr>
                        <w:r>
                          <w:rPr>
                            <w:sz w:val="13"/>
                          </w:rPr>
                          <w:t>30,00</w:t>
                        </w:r>
                      </w:p>
                    </w:tc>
                  </w:tr>
                  <w:tr w:rsidR="004A5527" w14:paraId="131AAE4A" w14:textId="77777777">
                    <w:trPr>
                      <w:trHeight w:val="602"/>
                    </w:trPr>
                    <w:tc>
                      <w:tcPr>
                        <w:tcW w:w="1508" w:type="dxa"/>
                      </w:tcPr>
                      <w:p w14:paraId="0CBE1664" w14:textId="77777777" w:rsidR="004A5527" w:rsidRDefault="004A5527">
                        <w:pPr>
                          <w:pStyle w:val="TableParagraph"/>
                          <w:spacing w:before="6"/>
                          <w:rPr>
                            <w:sz w:val="19"/>
                          </w:rPr>
                        </w:pPr>
                      </w:p>
                      <w:p w14:paraId="736DBD9C" w14:textId="77777777" w:rsidR="004A5527" w:rsidRDefault="00000000">
                        <w:pPr>
                          <w:pStyle w:val="TableParagraph"/>
                          <w:spacing w:before="1"/>
                          <w:ind w:left="87"/>
                          <w:rPr>
                            <w:sz w:val="13"/>
                          </w:rPr>
                        </w:pPr>
                        <w:r>
                          <w:rPr>
                            <w:sz w:val="13"/>
                          </w:rPr>
                          <w:t>Inglés III</w:t>
                        </w:r>
                      </w:p>
                    </w:tc>
                    <w:tc>
                      <w:tcPr>
                        <w:tcW w:w="2209" w:type="dxa"/>
                      </w:tcPr>
                      <w:p w14:paraId="54100E38" w14:textId="77777777" w:rsidR="004A5527" w:rsidRDefault="004A5527">
                        <w:pPr>
                          <w:pStyle w:val="TableParagraph"/>
                          <w:spacing w:before="10"/>
                          <w:rPr>
                            <w:sz w:val="12"/>
                          </w:rPr>
                        </w:pPr>
                      </w:p>
                      <w:p w14:paraId="06FE60A0" w14:textId="77777777" w:rsidR="004A5527" w:rsidRDefault="00000000">
                        <w:pPr>
                          <w:pStyle w:val="TableParagraph"/>
                          <w:spacing w:line="242" w:lineRule="auto"/>
                          <w:ind w:left="87" w:right="79"/>
                          <w:rPr>
                            <w:sz w:val="13"/>
                          </w:rPr>
                        </w:pPr>
                        <w:r>
                          <w:rPr>
                            <w:sz w:val="13"/>
                          </w:rPr>
                          <w:t>Juan González, Pilar de; Huntley Maycock, Susan</w:t>
                        </w:r>
                      </w:p>
                    </w:tc>
                    <w:tc>
                      <w:tcPr>
                        <w:tcW w:w="1396" w:type="dxa"/>
                      </w:tcPr>
                      <w:p w14:paraId="67CD8B47" w14:textId="77777777" w:rsidR="004A5527" w:rsidRDefault="00000000">
                        <w:pPr>
                          <w:pStyle w:val="TableParagraph"/>
                          <w:spacing w:line="242" w:lineRule="auto"/>
                          <w:ind w:left="88" w:right="208"/>
                          <w:rPr>
                            <w:sz w:val="13"/>
                          </w:rPr>
                        </w:pPr>
                        <w:r>
                          <w:rPr>
                            <w:sz w:val="13"/>
                          </w:rPr>
                          <w:t>Enseñanza de inglés para hablantes de otros</w:t>
                        </w:r>
                      </w:p>
                      <w:p w14:paraId="536502A0" w14:textId="77777777" w:rsidR="004A5527" w:rsidRDefault="00000000">
                        <w:pPr>
                          <w:pStyle w:val="TableParagraph"/>
                          <w:spacing w:line="130" w:lineRule="exact"/>
                          <w:ind w:left="88"/>
                          <w:rPr>
                            <w:sz w:val="13"/>
                          </w:rPr>
                        </w:pPr>
                        <w:r>
                          <w:rPr>
                            <w:sz w:val="13"/>
                          </w:rPr>
                          <w:t>idiomas</w:t>
                        </w:r>
                      </w:p>
                    </w:tc>
                    <w:tc>
                      <w:tcPr>
                        <w:tcW w:w="2093" w:type="dxa"/>
                      </w:tcPr>
                      <w:p w14:paraId="65229A2D" w14:textId="77777777" w:rsidR="004A5527" w:rsidRDefault="004A5527">
                        <w:pPr>
                          <w:pStyle w:val="TableParagraph"/>
                          <w:spacing w:before="10"/>
                          <w:rPr>
                            <w:sz w:val="12"/>
                          </w:rPr>
                        </w:pPr>
                      </w:p>
                      <w:p w14:paraId="7B819952" w14:textId="77777777" w:rsidR="004A5527" w:rsidRDefault="00000000">
                        <w:pPr>
                          <w:pStyle w:val="TableParagraph"/>
                          <w:spacing w:line="242" w:lineRule="auto"/>
                          <w:ind w:left="86" w:right="409"/>
                          <w:rPr>
                            <w:sz w:val="13"/>
                          </w:rPr>
                        </w:pPr>
                        <w:r>
                          <w:rPr>
                            <w:sz w:val="13"/>
                          </w:rPr>
                          <w:t>Manuales Universitarios de Teleformación: Turismo</w:t>
                        </w:r>
                      </w:p>
                    </w:tc>
                    <w:tc>
                      <w:tcPr>
                        <w:tcW w:w="1280" w:type="dxa"/>
                      </w:tcPr>
                      <w:p w14:paraId="35E3CAFD" w14:textId="77777777" w:rsidR="004A5527" w:rsidRDefault="004A5527">
                        <w:pPr>
                          <w:pStyle w:val="TableParagraph"/>
                          <w:spacing w:before="6"/>
                          <w:rPr>
                            <w:sz w:val="19"/>
                          </w:rPr>
                        </w:pPr>
                      </w:p>
                      <w:p w14:paraId="7EEF0A79" w14:textId="77777777" w:rsidR="004A5527" w:rsidRDefault="00000000">
                        <w:pPr>
                          <w:pStyle w:val="TableParagraph"/>
                          <w:spacing w:before="1"/>
                          <w:ind w:left="108" w:right="107"/>
                          <w:jc w:val="center"/>
                          <w:rPr>
                            <w:sz w:val="13"/>
                          </w:rPr>
                        </w:pPr>
                        <w:r>
                          <w:rPr>
                            <w:sz w:val="13"/>
                          </w:rPr>
                          <w:t>9788492777358</w:t>
                        </w:r>
                      </w:p>
                    </w:tc>
                    <w:tc>
                      <w:tcPr>
                        <w:tcW w:w="900" w:type="dxa"/>
                      </w:tcPr>
                      <w:p w14:paraId="3371B77F" w14:textId="77777777" w:rsidR="004A5527" w:rsidRDefault="004A5527">
                        <w:pPr>
                          <w:pStyle w:val="TableParagraph"/>
                          <w:spacing w:before="6"/>
                          <w:rPr>
                            <w:sz w:val="19"/>
                          </w:rPr>
                        </w:pPr>
                      </w:p>
                      <w:p w14:paraId="2C996093" w14:textId="77777777" w:rsidR="004A5527" w:rsidRDefault="00000000">
                        <w:pPr>
                          <w:pStyle w:val="TableParagraph"/>
                          <w:spacing w:before="1"/>
                          <w:ind w:left="143" w:right="141"/>
                          <w:jc w:val="center"/>
                          <w:rPr>
                            <w:sz w:val="13"/>
                          </w:rPr>
                        </w:pPr>
                        <w:r>
                          <w:rPr>
                            <w:sz w:val="13"/>
                          </w:rPr>
                          <w:t>45,00</w:t>
                        </w:r>
                      </w:p>
                    </w:tc>
                  </w:tr>
                  <w:tr w:rsidR="004A5527" w14:paraId="250BE7C3" w14:textId="77777777">
                    <w:trPr>
                      <w:trHeight w:val="301"/>
                    </w:trPr>
                    <w:tc>
                      <w:tcPr>
                        <w:tcW w:w="1508" w:type="dxa"/>
                      </w:tcPr>
                      <w:p w14:paraId="019CF9EB" w14:textId="77777777" w:rsidR="004A5527" w:rsidRDefault="00000000">
                        <w:pPr>
                          <w:pStyle w:val="TableParagraph"/>
                          <w:spacing w:before="74"/>
                          <w:ind w:left="87"/>
                          <w:rPr>
                            <w:sz w:val="13"/>
                          </w:rPr>
                        </w:pPr>
                        <w:r>
                          <w:rPr>
                            <w:sz w:val="13"/>
                          </w:rPr>
                          <w:t>Son cuatro ramas</w:t>
                        </w:r>
                      </w:p>
                    </w:tc>
                    <w:tc>
                      <w:tcPr>
                        <w:tcW w:w="2209" w:type="dxa"/>
                      </w:tcPr>
                      <w:p w14:paraId="7E2C6636" w14:textId="77777777" w:rsidR="004A5527" w:rsidRDefault="00000000">
                        <w:pPr>
                          <w:pStyle w:val="TableParagraph"/>
                          <w:spacing w:line="147" w:lineRule="exact"/>
                          <w:ind w:left="87"/>
                          <w:rPr>
                            <w:sz w:val="13"/>
                          </w:rPr>
                        </w:pPr>
                        <w:r>
                          <w:rPr>
                            <w:sz w:val="13"/>
                          </w:rPr>
                          <w:t>Artero Fernández-Montesinos,</w:t>
                        </w:r>
                      </w:p>
                      <w:p w14:paraId="085A2E84" w14:textId="77777777" w:rsidR="004A5527" w:rsidRDefault="00000000">
                        <w:pPr>
                          <w:pStyle w:val="TableParagraph"/>
                          <w:spacing w:before="2" w:line="132" w:lineRule="exact"/>
                          <w:ind w:left="87"/>
                          <w:rPr>
                            <w:sz w:val="13"/>
                          </w:rPr>
                        </w:pPr>
                        <w:r>
                          <w:rPr>
                            <w:sz w:val="13"/>
                          </w:rPr>
                          <w:t>Juan Manuel</w:t>
                        </w:r>
                      </w:p>
                    </w:tc>
                    <w:tc>
                      <w:tcPr>
                        <w:tcW w:w="1396" w:type="dxa"/>
                      </w:tcPr>
                      <w:p w14:paraId="06B73794" w14:textId="77777777" w:rsidR="004A5527" w:rsidRDefault="00000000">
                        <w:pPr>
                          <w:pStyle w:val="TableParagraph"/>
                          <w:spacing w:before="74"/>
                          <w:ind w:left="88"/>
                          <w:rPr>
                            <w:sz w:val="13"/>
                          </w:rPr>
                        </w:pPr>
                        <w:r>
                          <w:rPr>
                            <w:sz w:val="13"/>
                          </w:rPr>
                          <w:t>Poesía</w:t>
                        </w:r>
                      </w:p>
                    </w:tc>
                    <w:tc>
                      <w:tcPr>
                        <w:tcW w:w="2093" w:type="dxa"/>
                      </w:tcPr>
                      <w:p w14:paraId="3DDBD007" w14:textId="77777777" w:rsidR="004A5527" w:rsidRDefault="004A5527">
                        <w:pPr>
                          <w:pStyle w:val="TableParagraph"/>
                          <w:rPr>
                            <w:rFonts w:ascii="Times New Roman"/>
                            <w:sz w:val="12"/>
                          </w:rPr>
                        </w:pPr>
                      </w:p>
                    </w:tc>
                    <w:tc>
                      <w:tcPr>
                        <w:tcW w:w="1280" w:type="dxa"/>
                      </w:tcPr>
                      <w:p w14:paraId="34C87D47" w14:textId="77777777" w:rsidR="004A5527" w:rsidRDefault="00000000">
                        <w:pPr>
                          <w:pStyle w:val="TableParagraph"/>
                          <w:spacing w:before="74"/>
                          <w:ind w:left="108" w:right="107"/>
                          <w:jc w:val="center"/>
                          <w:rPr>
                            <w:sz w:val="13"/>
                          </w:rPr>
                        </w:pPr>
                        <w:r>
                          <w:rPr>
                            <w:sz w:val="13"/>
                          </w:rPr>
                          <w:t>9788496718289</w:t>
                        </w:r>
                      </w:p>
                    </w:tc>
                    <w:tc>
                      <w:tcPr>
                        <w:tcW w:w="900" w:type="dxa"/>
                      </w:tcPr>
                      <w:p w14:paraId="0A7AD361" w14:textId="77777777" w:rsidR="004A5527" w:rsidRDefault="00000000">
                        <w:pPr>
                          <w:pStyle w:val="TableParagraph"/>
                          <w:spacing w:before="74"/>
                          <w:ind w:left="141" w:right="141"/>
                          <w:jc w:val="center"/>
                          <w:rPr>
                            <w:sz w:val="13"/>
                          </w:rPr>
                        </w:pPr>
                        <w:r>
                          <w:rPr>
                            <w:sz w:val="13"/>
                          </w:rPr>
                          <w:t>6,00</w:t>
                        </w:r>
                      </w:p>
                    </w:tc>
                  </w:tr>
                  <w:tr w:rsidR="004A5527" w14:paraId="65C3D26B" w14:textId="77777777">
                    <w:trPr>
                      <w:trHeight w:val="450"/>
                    </w:trPr>
                    <w:tc>
                      <w:tcPr>
                        <w:tcW w:w="1508" w:type="dxa"/>
                      </w:tcPr>
                      <w:p w14:paraId="54C6EE2B" w14:textId="77777777" w:rsidR="004A5527" w:rsidRDefault="004A5527">
                        <w:pPr>
                          <w:pStyle w:val="TableParagraph"/>
                          <w:spacing w:before="10"/>
                          <w:rPr>
                            <w:sz w:val="12"/>
                          </w:rPr>
                        </w:pPr>
                      </w:p>
                      <w:p w14:paraId="6EABC8A7" w14:textId="77777777" w:rsidR="004A5527" w:rsidRDefault="00000000">
                        <w:pPr>
                          <w:pStyle w:val="TableParagraph"/>
                          <w:ind w:left="87"/>
                          <w:rPr>
                            <w:sz w:val="13"/>
                          </w:rPr>
                        </w:pPr>
                        <w:r>
                          <w:rPr>
                            <w:sz w:val="13"/>
                          </w:rPr>
                          <w:t>Tres narraciones</w:t>
                        </w:r>
                      </w:p>
                    </w:tc>
                    <w:tc>
                      <w:tcPr>
                        <w:tcW w:w="2209" w:type="dxa"/>
                      </w:tcPr>
                      <w:p w14:paraId="4F3D9120" w14:textId="77777777" w:rsidR="004A5527" w:rsidRDefault="00000000">
                        <w:pPr>
                          <w:pStyle w:val="TableParagraph"/>
                          <w:spacing w:line="147" w:lineRule="exact"/>
                          <w:ind w:left="87"/>
                          <w:rPr>
                            <w:sz w:val="13"/>
                          </w:rPr>
                        </w:pPr>
                        <w:r>
                          <w:rPr>
                            <w:sz w:val="13"/>
                          </w:rPr>
                          <w:t>Álvarez León, Patricia; Verona</w:t>
                        </w:r>
                      </w:p>
                      <w:p w14:paraId="07F5462E" w14:textId="77777777" w:rsidR="004A5527" w:rsidRDefault="00000000">
                        <w:pPr>
                          <w:pStyle w:val="TableParagraph"/>
                          <w:spacing w:before="1" w:line="150" w:lineRule="atLeast"/>
                          <w:ind w:left="87" w:right="79"/>
                          <w:rPr>
                            <w:sz w:val="13"/>
                          </w:rPr>
                        </w:pPr>
                        <w:r>
                          <w:rPr>
                            <w:sz w:val="13"/>
                          </w:rPr>
                          <w:t>Castillo, Antonia Mª; Hernández Benítez, Alexis</w:t>
                        </w:r>
                      </w:p>
                    </w:tc>
                    <w:tc>
                      <w:tcPr>
                        <w:tcW w:w="1396" w:type="dxa"/>
                      </w:tcPr>
                      <w:p w14:paraId="6792061C" w14:textId="77777777" w:rsidR="004A5527" w:rsidRDefault="004A5527">
                        <w:pPr>
                          <w:pStyle w:val="TableParagraph"/>
                          <w:spacing w:before="10"/>
                          <w:rPr>
                            <w:sz w:val="12"/>
                          </w:rPr>
                        </w:pPr>
                      </w:p>
                      <w:p w14:paraId="6801513D" w14:textId="77777777" w:rsidR="004A5527" w:rsidRDefault="00000000">
                        <w:pPr>
                          <w:pStyle w:val="TableParagraph"/>
                          <w:ind w:left="88"/>
                          <w:rPr>
                            <w:sz w:val="13"/>
                          </w:rPr>
                        </w:pPr>
                        <w:r>
                          <w:rPr>
                            <w:sz w:val="13"/>
                          </w:rPr>
                          <w:t>Teoría literaria</w:t>
                        </w:r>
                      </w:p>
                    </w:tc>
                    <w:tc>
                      <w:tcPr>
                        <w:tcW w:w="2093" w:type="dxa"/>
                      </w:tcPr>
                      <w:p w14:paraId="15966EAC" w14:textId="77777777" w:rsidR="004A5527" w:rsidRDefault="004A5527">
                        <w:pPr>
                          <w:pStyle w:val="TableParagraph"/>
                          <w:rPr>
                            <w:rFonts w:ascii="Times New Roman"/>
                            <w:sz w:val="12"/>
                          </w:rPr>
                        </w:pPr>
                      </w:p>
                    </w:tc>
                    <w:tc>
                      <w:tcPr>
                        <w:tcW w:w="1280" w:type="dxa"/>
                      </w:tcPr>
                      <w:p w14:paraId="47208A56" w14:textId="77777777" w:rsidR="004A5527" w:rsidRDefault="004A5527">
                        <w:pPr>
                          <w:pStyle w:val="TableParagraph"/>
                          <w:spacing w:before="10"/>
                          <w:rPr>
                            <w:sz w:val="12"/>
                          </w:rPr>
                        </w:pPr>
                      </w:p>
                      <w:p w14:paraId="4667D484" w14:textId="77777777" w:rsidR="004A5527" w:rsidRDefault="00000000">
                        <w:pPr>
                          <w:pStyle w:val="TableParagraph"/>
                          <w:ind w:left="108" w:right="107"/>
                          <w:jc w:val="center"/>
                          <w:rPr>
                            <w:sz w:val="13"/>
                          </w:rPr>
                        </w:pPr>
                        <w:r>
                          <w:rPr>
                            <w:sz w:val="13"/>
                          </w:rPr>
                          <w:t>9788496718296</w:t>
                        </w:r>
                      </w:p>
                    </w:tc>
                    <w:tc>
                      <w:tcPr>
                        <w:tcW w:w="900" w:type="dxa"/>
                      </w:tcPr>
                      <w:p w14:paraId="1850AC8A" w14:textId="77777777" w:rsidR="004A5527" w:rsidRDefault="004A5527">
                        <w:pPr>
                          <w:pStyle w:val="TableParagraph"/>
                          <w:spacing w:before="10"/>
                          <w:rPr>
                            <w:sz w:val="12"/>
                          </w:rPr>
                        </w:pPr>
                      </w:p>
                      <w:p w14:paraId="69F7E2C7" w14:textId="77777777" w:rsidR="004A5527" w:rsidRDefault="00000000">
                        <w:pPr>
                          <w:pStyle w:val="TableParagraph"/>
                          <w:ind w:left="141" w:right="141"/>
                          <w:jc w:val="center"/>
                          <w:rPr>
                            <w:sz w:val="13"/>
                          </w:rPr>
                        </w:pPr>
                        <w:r>
                          <w:rPr>
                            <w:sz w:val="13"/>
                          </w:rPr>
                          <w:t>6,00</w:t>
                        </w:r>
                      </w:p>
                    </w:tc>
                  </w:tr>
                  <w:tr w:rsidR="004A5527" w14:paraId="2581E040" w14:textId="77777777">
                    <w:trPr>
                      <w:trHeight w:val="450"/>
                    </w:trPr>
                    <w:tc>
                      <w:tcPr>
                        <w:tcW w:w="1508" w:type="dxa"/>
                      </w:tcPr>
                      <w:p w14:paraId="246C42D1" w14:textId="77777777" w:rsidR="004A5527" w:rsidRDefault="00000000">
                        <w:pPr>
                          <w:pStyle w:val="TableParagraph"/>
                          <w:spacing w:line="147" w:lineRule="exact"/>
                          <w:ind w:left="87"/>
                          <w:rPr>
                            <w:sz w:val="13"/>
                          </w:rPr>
                        </w:pPr>
                        <w:r>
                          <w:rPr>
                            <w:sz w:val="13"/>
                          </w:rPr>
                          <w:t>Curso de preparación</w:t>
                        </w:r>
                      </w:p>
                      <w:p w14:paraId="684C0DA3" w14:textId="77777777" w:rsidR="004A5527" w:rsidRDefault="00000000">
                        <w:pPr>
                          <w:pStyle w:val="TableParagraph"/>
                          <w:spacing w:before="1" w:line="150" w:lineRule="atLeast"/>
                          <w:ind w:left="87" w:right="234"/>
                          <w:rPr>
                            <w:sz w:val="13"/>
                          </w:rPr>
                        </w:pPr>
                        <w:r>
                          <w:rPr>
                            <w:sz w:val="13"/>
                          </w:rPr>
                          <w:t>para mayores de 25 años</w:t>
                        </w:r>
                      </w:p>
                    </w:tc>
                    <w:tc>
                      <w:tcPr>
                        <w:tcW w:w="2209" w:type="dxa"/>
                      </w:tcPr>
                      <w:p w14:paraId="48B40B85" w14:textId="77777777" w:rsidR="004A5527" w:rsidRDefault="004A5527">
                        <w:pPr>
                          <w:pStyle w:val="TableParagraph"/>
                          <w:spacing w:before="10"/>
                          <w:rPr>
                            <w:sz w:val="12"/>
                          </w:rPr>
                        </w:pPr>
                      </w:p>
                      <w:p w14:paraId="3E2AB6F9" w14:textId="77777777" w:rsidR="004A5527" w:rsidRDefault="00000000">
                        <w:pPr>
                          <w:pStyle w:val="TableParagraph"/>
                          <w:ind w:left="87"/>
                          <w:rPr>
                            <w:sz w:val="13"/>
                          </w:rPr>
                        </w:pPr>
                        <w:r>
                          <w:rPr>
                            <w:sz w:val="13"/>
                          </w:rPr>
                          <w:t>Cabrera Suárez, Dolores</w:t>
                        </w:r>
                      </w:p>
                    </w:tc>
                    <w:tc>
                      <w:tcPr>
                        <w:tcW w:w="1396" w:type="dxa"/>
                      </w:tcPr>
                      <w:p w14:paraId="07BA3724" w14:textId="77777777" w:rsidR="004A5527" w:rsidRDefault="004A5527">
                        <w:pPr>
                          <w:pStyle w:val="TableParagraph"/>
                          <w:spacing w:before="10"/>
                          <w:rPr>
                            <w:sz w:val="12"/>
                          </w:rPr>
                        </w:pPr>
                      </w:p>
                      <w:p w14:paraId="0DE21AE6" w14:textId="77777777" w:rsidR="004A5527" w:rsidRDefault="00000000">
                        <w:pPr>
                          <w:pStyle w:val="TableParagraph"/>
                          <w:ind w:left="88"/>
                          <w:rPr>
                            <w:sz w:val="13"/>
                          </w:rPr>
                        </w:pPr>
                        <w:r>
                          <w:rPr>
                            <w:sz w:val="13"/>
                          </w:rPr>
                          <w:t>Obras de Consulta</w:t>
                        </w:r>
                      </w:p>
                    </w:tc>
                    <w:tc>
                      <w:tcPr>
                        <w:tcW w:w="2093" w:type="dxa"/>
                      </w:tcPr>
                      <w:p w14:paraId="362EB396" w14:textId="77777777" w:rsidR="004A5527" w:rsidRDefault="00000000">
                        <w:pPr>
                          <w:pStyle w:val="TableParagraph"/>
                          <w:spacing w:before="72" w:line="242" w:lineRule="auto"/>
                          <w:ind w:left="86" w:right="127"/>
                          <w:rPr>
                            <w:sz w:val="13"/>
                          </w:rPr>
                        </w:pPr>
                        <w:r>
                          <w:rPr>
                            <w:sz w:val="13"/>
                          </w:rPr>
                          <w:t>Manuales de Acceso a Mayores de 25 años: Curso Preparatorio</w:t>
                        </w:r>
                      </w:p>
                    </w:tc>
                    <w:tc>
                      <w:tcPr>
                        <w:tcW w:w="1280" w:type="dxa"/>
                      </w:tcPr>
                      <w:p w14:paraId="38AC46A7" w14:textId="77777777" w:rsidR="004A5527" w:rsidRDefault="004A5527">
                        <w:pPr>
                          <w:pStyle w:val="TableParagraph"/>
                          <w:spacing w:before="10"/>
                          <w:rPr>
                            <w:sz w:val="12"/>
                          </w:rPr>
                        </w:pPr>
                      </w:p>
                      <w:p w14:paraId="441F413F" w14:textId="77777777" w:rsidR="004A5527" w:rsidRDefault="00000000">
                        <w:pPr>
                          <w:pStyle w:val="TableParagraph"/>
                          <w:ind w:left="108" w:right="107"/>
                          <w:jc w:val="center"/>
                          <w:rPr>
                            <w:sz w:val="13"/>
                          </w:rPr>
                        </w:pPr>
                        <w:r>
                          <w:rPr>
                            <w:sz w:val="13"/>
                          </w:rPr>
                          <w:t>9788496718166</w:t>
                        </w:r>
                      </w:p>
                    </w:tc>
                    <w:tc>
                      <w:tcPr>
                        <w:tcW w:w="900" w:type="dxa"/>
                      </w:tcPr>
                      <w:p w14:paraId="7E16D9C9" w14:textId="77777777" w:rsidR="004A5527" w:rsidRDefault="004A5527">
                        <w:pPr>
                          <w:pStyle w:val="TableParagraph"/>
                          <w:spacing w:before="10"/>
                          <w:rPr>
                            <w:sz w:val="12"/>
                          </w:rPr>
                        </w:pPr>
                      </w:p>
                      <w:p w14:paraId="4DADF44C" w14:textId="77777777" w:rsidR="004A5527" w:rsidRDefault="00000000">
                        <w:pPr>
                          <w:pStyle w:val="TableParagraph"/>
                          <w:ind w:left="141" w:right="141"/>
                          <w:jc w:val="center"/>
                          <w:rPr>
                            <w:sz w:val="13"/>
                          </w:rPr>
                        </w:pPr>
                        <w:r>
                          <w:rPr>
                            <w:sz w:val="13"/>
                          </w:rPr>
                          <w:t>6,00</w:t>
                        </w:r>
                      </w:p>
                    </w:tc>
                  </w:tr>
                  <w:tr w:rsidR="004A5527" w14:paraId="1A8CDC4E" w14:textId="77777777">
                    <w:trPr>
                      <w:trHeight w:val="751"/>
                    </w:trPr>
                    <w:tc>
                      <w:tcPr>
                        <w:tcW w:w="1508" w:type="dxa"/>
                      </w:tcPr>
                      <w:p w14:paraId="0284CC86" w14:textId="77777777" w:rsidR="004A5527" w:rsidRDefault="00000000">
                        <w:pPr>
                          <w:pStyle w:val="TableParagraph"/>
                          <w:spacing w:line="242" w:lineRule="auto"/>
                          <w:ind w:left="87" w:right="94"/>
                          <w:rPr>
                            <w:sz w:val="13"/>
                          </w:rPr>
                        </w:pPr>
                        <w:r>
                          <w:rPr>
                            <w:sz w:val="13"/>
                          </w:rPr>
                          <w:t>Prodigal daughters and the representation of the empire: the influence of</w:t>
                        </w:r>
                        <w:r>
                          <w:rPr>
                            <w:spacing w:val="-1"/>
                            <w:sz w:val="13"/>
                          </w:rPr>
                          <w:t xml:space="preserve"> </w:t>
                        </w:r>
                        <w:r>
                          <w:rPr>
                            <w:sz w:val="13"/>
                          </w:rPr>
                          <w:t>19th</w:t>
                        </w:r>
                      </w:p>
                      <w:p w14:paraId="3BA6D8EB" w14:textId="77777777" w:rsidR="004A5527" w:rsidRDefault="00000000">
                        <w:pPr>
                          <w:pStyle w:val="TableParagraph"/>
                          <w:spacing w:line="130" w:lineRule="exact"/>
                          <w:ind w:left="87"/>
                          <w:rPr>
                            <w:sz w:val="13"/>
                          </w:rPr>
                        </w:pPr>
                        <w:r>
                          <w:rPr>
                            <w:sz w:val="13"/>
                          </w:rPr>
                          <w:t>century discursive te</w:t>
                        </w:r>
                      </w:p>
                    </w:tc>
                    <w:tc>
                      <w:tcPr>
                        <w:tcW w:w="2209" w:type="dxa"/>
                      </w:tcPr>
                      <w:p w14:paraId="0ADC779C" w14:textId="77777777" w:rsidR="004A5527" w:rsidRDefault="004A5527">
                        <w:pPr>
                          <w:pStyle w:val="TableParagraph"/>
                          <w:rPr>
                            <w:sz w:val="14"/>
                          </w:rPr>
                        </w:pPr>
                      </w:p>
                      <w:p w14:paraId="46E543AF" w14:textId="77777777" w:rsidR="004A5527" w:rsidRDefault="004A5527">
                        <w:pPr>
                          <w:pStyle w:val="TableParagraph"/>
                          <w:spacing w:before="10"/>
                          <w:rPr>
                            <w:sz w:val="11"/>
                          </w:rPr>
                        </w:pPr>
                      </w:p>
                      <w:p w14:paraId="64626A43" w14:textId="77777777" w:rsidR="004A5527" w:rsidRDefault="00000000">
                        <w:pPr>
                          <w:pStyle w:val="TableParagraph"/>
                          <w:ind w:left="87"/>
                          <w:rPr>
                            <w:sz w:val="13"/>
                          </w:rPr>
                        </w:pPr>
                        <w:r>
                          <w:rPr>
                            <w:sz w:val="13"/>
                          </w:rPr>
                          <w:t>Mulligan, Maureen</w:t>
                        </w:r>
                      </w:p>
                    </w:tc>
                    <w:tc>
                      <w:tcPr>
                        <w:tcW w:w="1396" w:type="dxa"/>
                      </w:tcPr>
                      <w:p w14:paraId="2E937671" w14:textId="77777777" w:rsidR="004A5527" w:rsidRDefault="004A5527">
                        <w:pPr>
                          <w:pStyle w:val="TableParagraph"/>
                          <w:spacing w:before="4"/>
                          <w:rPr>
                            <w:sz w:val="19"/>
                          </w:rPr>
                        </w:pPr>
                      </w:p>
                      <w:p w14:paraId="6A338851" w14:textId="77777777" w:rsidR="004A5527" w:rsidRDefault="00000000">
                        <w:pPr>
                          <w:pStyle w:val="TableParagraph"/>
                          <w:spacing w:before="1" w:line="242" w:lineRule="auto"/>
                          <w:ind w:left="88" w:right="114"/>
                          <w:rPr>
                            <w:sz w:val="13"/>
                          </w:rPr>
                        </w:pPr>
                        <w:r>
                          <w:rPr>
                            <w:sz w:val="13"/>
                          </w:rPr>
                          <w:t>Literatura: Historia y Crítica</w:t>
                        </w:r>
                      </w:p>
                    </w:tc>
                    <w:tc>
                      <w:tcPr>
                        <w:tcW w:w="2093" w:type="dxa"/>
                      </w:tcPr>
                      <w:p w14:paraId="56017F44" w14:textId="77777777" w:rsidR="004A5527" w:rsidRDefault="004A5527">
                        <w:pPr>
                          <w:pStyle w:val="TableParagraph"/>
                          <w:rPr>
                            <w:rFonts w:ascii="Times New Roman"/>
                            <w:sz w:val="12"/>
                          </w:rPr>
                        </w:pPr>
                      </w:p>
                    </w:tc>
                    <w:tc>
                      <w:tcPr>
                        <w:tcW w:w="1280" w:type="dxa"/>
                      </w:tcPr>
                      <w:p w14:paraId="127C2681" w14:textId="77777777" w:rsidR="004A5527" w:rsidRDefault="004A5527">
                        <w:pPr>
                          <w:pStyle w:val="TableParagraph"/>
                          <w:rPr>
                            <w:sz w:val="14"/>
                          </w:rPr>
                        </w:pPr>
                      </w:p>
                      <w:p w14:paraId="3FDDCB53" w14:textId="77777777" w:rsidR="004A5527" w:rsidRDefault="004A5527">
                        <w:pPr>
                          <w:pStyle w:val="TableParagraph"/>
                          <w:spacing w:before="10"/>
                          <w:rPr>
                            <w:sz w:val="11"/>
                          </w:rPr>
                        </w:pPr>
                      </w:p>
                      <w:p w14:paraId="3ACE0C4A" w14:textId="77777777" w:rsidR="004A5527" w:rsidRDefault="00000000">
                        <w:pPr>
                          <w:pStyle w:val="TableParagraph"/>
                          <w:ind w:left="108" w:right="107"/>
                          <w:jc w:val="center"/>
                          <w:rPr>
                            <w:sz w:val="13"/>
                          </w:rPr>
                        </w:pPr>
                        <w:r>
                          <w:rPr>
                            <w:sz w:val="13"/>
                          </w:rPr>
                          <w:t>9788495792082</w:t>
                        </w:r>
                      </w:p>
                    </w:tc>
                    <w:tc>
                      <w:tcPr>
                        <w:tcW w:w="900" w:type="dxa"/>
                      </w:tcPr>
                      <w:p w14:paraId="0DBA4442" w14:textId="77777777" w:rsidR="004A5527" w:rsidRDefault="004A5527">
                        <w:pPr>
                          <w:pStyle w:val="TableParagraph"/>
                          <w:rPr>
                            <w:sz w:val="14"/>
                          </w:rPr>
                        </w:pPr>
                      </w:p>
                      <w:p w14:paraId="3DD9557E" w14:textId="77777777" w:rsidR="004A5527" w:rsidRDefault="004A5527">
                        <w:pPr>
                          <w:pStyle w:val="TableParagraph"/>
                          <w:spacing w:before="10"/>
                          <w:rPr>
                            <w:sz w:val="11"/>
                          </w:rPr>
                        </w:pPr>
                      </w:p>
                      <w:p w14:paraId="55B1A17B" w14:textId="77777777" w:rsidR="004A5527" w:rsidRDefault="00000000">
                        <w:pPr>
                          <w:pStyle w:val="TableParagraph"/>
                          <w:ind w:left="141" w:right="141"/>
                          <w:jc w:val="center"/>
                          <w:rPr>
                            <w:sz w:val="13"/>
                          </w:rPr>
                        </w:pPr>
                        <w:r>
                          <w:rPr>
                            <w:sz w:val="13"/>
                          </w:rPr>
                          <w:t>7,20</w:t>
                        </w:r>
                      </w:p>
                    </w:tc>
                  </w:tr>
                  <w:tr w:rsidR="004A5527" w14:paraId="7E6C822A" w14:textId="77777777">
                    <w:trPr>
                      <w:trHeight w:val="452"/>
                    </w:trPr>
                    <w:tc>
                      <w:tcPr>
                        <w:tcW w:w="1508" w:type="dxa"/>
                      </w:tcPr>
                      <w:p w14:paraId="28EC500A" w14:textId="77777777" w:rsidR="004A5527" w:rsidRDefault="004A5527">
                        <w:pPr>
                          <w:pStyle w:val="TableParagraph"/>
                          <w:spacing w:before="10"/>
                          <w:rPr>
                            <w:sz w:val="12"/>
                          </w:rPr>
                        </w:pPr>
                      </w:p>
                      <w:p w14:paraId="0CC74FDA" w14:textId="77777777" w:rsidR="004A5527" w:rsidRDefault="00000000">
                        <w:pPr>
                          <w:pStyle w:val="TableParagraph"/>
                          <w:ind w:left="87"/>
                          <w:rPr>
                            <w:sz w:val="13"/>
                          </w:rPr>
                        </w:pPr>
                        <w:r>
                          <w:rPr>
                            <w:sz w:val="13"/>
                          </w:rPr>
                          <w:t>Literatura española</w:t>
                        </w:r>
                      </w:p>
                    </w:tc>
                    <w:tc>
                      <w:tcPr>
                        <w:tcW w:w="2209" w:type="dxa"/>
                      </w:tcPr>
                      <w:p w14:paraId="554F04DB" w14:textId="77777777" w:rsidR="004A5527" w:rsidRDefault="00000000">
                        <w:pPr>
                          <w:pStyle w:val="TableParagraph"/>
                          <w:spacing w:before="74" w:line="242" w:lineRule="auto"/>
                          <w:ind w:left="87" w:right="79"/>
                          <w:rPr>
                            <w:sz w:val="13"/>
                          </w:rPr>
                        </w:pPr>
                        <w:r>
                          <w:rPr>
                            <w:sz w:val="13"/>
                          </w:rPr>
                          <w:t>Escobar Bonilla, María del Prado; Páez Martín, Jesús</w:t>
                        </w:r>
                      </w:p>
                    </w:tc>
                    <w:tc>
                      <w:tcPr>
                        <w:tcW w:w="1396" w:type="dxa"/>
                      </w:tcPr>
                      <w:p w14:paraId="537A3B45" w14:textId="77777777" w:rsidR="004A5527" w:rsidRDefault="00000000">
                        <w:pPr>
                          <w:pStyle w:val="TableParagraph"/>
                          <w:spacing w:before="74" w:line="242" w:lineRule="auto"/>
                          <w:ind w:left="88" w:right="114"/>
                          <w:rPr>
                            <w:sz w:val="13"/>
                          </w:rPr>
                        </w:pPr>
                        <w:r>
                          <w:rPr>
                            <w:sz w:val="13"/>
                          </w:rPr>
                          <w:t>Literatura: Historia y Crítica</w:t>
                        </w:r>
                      </w:p>
                    </w:tc>
                    <w:tc>
                      <w:tcPr>
                        <w:tcW w:w="2093" w:type="dxa"/>
                      </w:tcPr>
                      <w:p w14:paraId="1340AD9F" w14:textId="77777777" w:rsidR="004A5527" w:rsidRDefault="00000000">
                        <w:pPr>
                          <w:pStyle w:val="TableParagraph"/>
                          <w:ind w:left="86" w:right="127"/>
                          <w:rPr>
                            <w:sz w:val="13"/>
                          </w:rPr>
                        </w:pPr>
                        <w:r>
                          <w:rPr>
                            <w:sz w:val="13"/>
                          </w:rPr>
                          <w:t>Manuales de Acceso a Mayores de 25 años: Lengua Castellana</w:t>
                        </w:r>
                      </w:p>
                      <w:p w14:paraId="3351614A" w14:textId="77777777" w:rsidR="004A5527" w:rsidRDefault="00000000">
                        <w:pPr>
                          <w:pStyle w:val="TableParagraph"/>
                          <w:spacing w:before="1" w:line="132" w:lineRule="exact"/>
                          <w:ind w:left="86"/>
                          <w:rPr>
                            <w:sz w:val="13"/>
                          </w:rPr>
                        </w:pPr>
                        <w:r>
                          <w:rPr>
                            <w:sz w:val="13"/>
                          </w:rPr>
                          <w:t>y Literatura</w:t>
                        </w:r>
                      </w:p>
                    </w:tc>
                    <w:tc>
                      <w:tcPr>
                        <w:tcW w:w="1280" w:type="dxa"/>
                      </w:tcPr>
                      <w:p w14:paraId="540E1405" w14:textId="77777777" w:rsidR="004A5527" w:rsidRDefault="004A5527">
                        <w:pPr>
                          <w:pStyle w:val="TableParagraph"/>
                          <w:spacing w:before="10"/>
                          <w:rPr>
                            <w:sz w:val="12"/>
                          </w:rPr>
                        </w:pPr>
                      </w:p>
                      <w:p w14:paraId="3B22F03D" w14:textId="77777777" w:rsidR="004A5527" w:rsidRDefault="00000000">
                        <w:pPr>
                          <w:pStyle w:val="TableParagraph"/>
                          <w:ind w:left="108" w:right="107"/>
                          <w:jc w:val="center"/>
                          <w:rPr>
                            <w:sz w:val="13"/>
                          </w:rPr>
                        </w:pPr>
                        <w:r>
                          <w:rPr>
                            <w:sz w:val="13"/>
                          </w:rPr>
                          <w:t>9788496718012</w:t>
                        </w:r>
                      </w:p>
                    </w:tc>
                    <w:tc>
                      <w:tcPr>
                        <w:tcW w:w="900" w:type="dxa"/>
                      </w:tcPr>
                      <w:p w14:paraId="466727A1" w14:textId="77777777" w:rsidR="004A5527" w:rsidRDefault="004A5527">
                        <w:pPr>
                          <w:pStyle w:val="TableParagraph"/>
                          <w:spacing w:before="10"/>
                          <w:rPr>
                            <w:sz w:val="12"/>
                          </w:rPr>
                        </w:pPr>
                      </w:p>
                      <w:p w14:paraId="7E6832A9" w14:textId="77777777" w:rsidR="004A5527" w:rsidRDefault="00000000">
                        <w:pPr>
                          <w:pStyle w:val="TableParagraph"/>
                          <w:ind w:left="141" w:right="141"/>
                          <w:jc w:val="center"/>
                          <w:rPr>
                            <w:sz w:val="13"/>
                          </w:rPr>
                        </w:pPr>
                        <w:r>
                          <w:rPr>
                            <w:sz w:val="13"/>
                          </w:rPr>
                          <w:t>5,00</w:t>
                        </w:r>
                      </w:p>
                    </w:tc>
                  </w:tr>
                </w:tbl>
                <w:p w14:paraId="23CA805E" w14:textId="77777777" w:rsidR="004A5527" w:rsidRDefault="004A5527">
                  <w:pPr>
                    <w:pStyle w:val="Textoindependiente"/>
                  </w:pPr>
                </w:p>
              </w:txbxContent>
            </v:textbox>
            <w10:anchorlock/>
          </v:shape>
        </w:pict>
      </w:r>
    </w:p>
    <w:p w14:paraId="4C32FAB2" w14:textId="77777777" w:rsidR="004A5527" w:rsidRDefault="004A5527">
      <w:pPr>
        <w:pStyle w:val="Textoindependiente"/>
        <w:rPr>
          <w:sz w:val="20"/>
        </w:rPr>
      </w:pPr>
    </w:p>
    <w:p w14:paraId="5AC86D68" w14:textId="77777777" w:rsidR="004A5527" w:rsidRDefault="004A5527">
      <w:pPr>
        <w:pStyle w:val="Textoindependiente"/>
        <w:rPr>
          <w:sz w:val="20"/>
        </w:rPr>
      </w:pPr>
    </w:p>
    <w:p w14:paraId="561A1A74" w14:textId="77777777" w:rsidR="004A5527" w:rsidRDefault="004A5527">
      <w:pPr>
        <w:pStyle w:val="Textoindependiente"/>
        <w:spacing w:before="4"/>
        <w:rPr>
          <w:sz w:val="21"/>
        </w:rPr>
      </w:pPr>
    </w:p>
    <w:p w14:paraId="4275AEA7" w14:textId="77777777" w:rsidR="004A5527" w:rsidRDefault="00000000">
      <w:pPr>
        <w:ind w:left="7184" w:right="5861"/>
        <w:jc w:val="center"/>
        <w:rPr>
          <w:sz w:val="16"/>
        </w:rPr>
      </w:pPr>
      <w:r>
        <w:rPr>
          <w:sz w:val="16"/>
        </w:rPr>
        <w:t>-123-</w:t>
      </w:r>
    </w:p>
    <w:p w14:paraId="37BA26B1" w14:textId="77777777" w:rsidR="004A5527" w:rsidRDefault="004A5527">
      <w:pPr>
        <w:jc w:val="center"/>
        <w:rPr>
          <w:sz w:val="16"/>
        </w:rPr>
        <w:sectPr w:rsidR="004A5527" w:rsidSect="004F0784">
          <w:footerReference w:type="default" r:id="rId68"/>
          <w:pgSz w:w="16840" w:h="11900" w:orient="landscape"/>
          <w:pgMar w:top="1100" w:right="2420" w:bottom="280" w:left="960" w:header="0" w:footer="0" w:gutter="0"/>
          <w:cols w:space="720"/>
        </w:sectPr>
      </w:pPr>
    </w:p>
    <w:p w14:paraId="7B6B2EF6" w14:textId="77777777" w:rsidR="004A5527" w:rsidRDefault="00000000">
      <w:pPr>
        <w:pStyle w:val="Textoindependiente"/>
        <w:rPr>
          <w:sz w:val="20"/>
        </w:rPr>
      </w:pPr>
      <w:r>
        <w:pict w14:anchorId="295DCA3F">
          <v:shape id="_x0000_s2258" type="#_x0000_t202" style="position:absolute;margin-left:19.5pt;margin-top:106pt;width:30.85pt;height:362.7pt;z-index:-311804928;mso-position-horizontal-relative:page;mso-position-vertical-relative:page" filled="f" stroked="f">
            <v:textbox style="layout-flow:vertical" inset="0,0,0,0">
              <w:txbxContent>
                <w:p w14:paraId="0AB833D5"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59F58B53" w14:textId="77777777" w:rsidR="004A5527" w:rsidRDefault="004A5527">
      <w:pPr>
        <w:pStyle w:val="Textoindependiente"/>
        <w:rPr>
          <w:sz w:val="20"/>
        </w:rPr>
      </w:pPr>
    </w:p>
    <w:p w14:paraId="3BEEE803" w14:textId="77777777" w:rsidR="004A5527" w:rsidRDefault="004A5527">
      <w:pPr>
        <w:pStyle w:val="Textoindependiente"/>
        <w:rPr>
          <w:sz w:val="20"/>
        </w:rPr>
      </w:pPr>
    </w:p>
    <w:p w14:paraId="57479467" w14:textId="77777777" w:rsidR="004A5527" w:rsidRDefault="004A5527">
      <w:pPr>
        <w:pStyle w:val="Textoindependiente"/>
        <w:spacing w:before="6"/>
        <w:rPr>
          <w:sz w:val="26"/>
        </w:rPr>
      </w:pPr>
    </w:p>
    <w:p w14:paraId="70152109" w14:textId="77777777" w:rsidR="004A5527" w:rsidRDefault="00000000">
      <w:pPr>
        <w:tabs>
          <w:tab w:val="left" w:pos="2697"/>
        </w:tabs>
        <w:ind w:left="105"/>
        <w:rPr>
          <w:sz w:val="20"/>
        </w:rPr>
      </w:pPr>
      <w:r>
        <w:rPr>
          <w:position w:val="66"/>
          <w:sz w:val="20"/>
        </w:rPr>
      </w:r>
      <w:r>
        <w:rPr>
          <w:position w:val="66"/>
          <w:sz w:val="20"/>
        </w:rPr>
        <w:pict w14:anchorId="2EB5BC3F">
          <v:shape id="_x0000_s2257"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13CC24C4" w14:textId="77777777">
                    <w:trPr>
                      <w:trHeight w:val="1291"/>
                    </w:trPr>
                    <w:tc>
                      <w:tcPr>
                        <w:tcW w:w="340" w:type="dxa"/>
                        <w:vMerge w:val="restart"/>
                        <w:tcBorders>
                          <w:left w:val="single" w:sz="6" w:space="0" w:color="000000"/>
                          <w:right w:val="single" w:sz="6" w:space="0" w:color="000000"/>
                        </w:tcBorders>
                        <w:textDirection w:val="tbRl"/>
                      </w:tcPr>
                      <w:p w14:paraId="0EB0D926"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31873CFB"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2C3B292D"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74A75B77" w14:textId="77777777" w:rsidR="004A5527" w:rsidRDefault="00000000">
                        <w:pPr>
                          <w:pStyle w:val="TableParagraph"/>
                          <w:spacing w:before="35"/>
                          <w:ind w:left="195"/>
                          <w:rPr>
                            <w:sz w:val="12"/>
                          </w:rPr>
                        </w:pPr>
                        <w:r>
                          <w:rPr>
                            <w:sz w:val="12"/>
                          </w:rPr>
                          <w:t>Página 125 / 202</w:t>
                        </w:r>
                      </w:p>
                    </w:tc>
                    <w:tc>
                      <w:tcPr>
                        <w:tcW w:w="197" w:type="dxa"/>
                        <w:vMerge w:val="restart"/>
                        <w:tcBorders>
                          <w:left w:val="single" w:sz="6" w:space="0" w:color="000000"/>
                          <w:bottom w:val="single" w:sz="6" w:space="0" w:color="000000"/>
                          <w:right w:val="single" w:sz="8" w:space="0" w:color="000000"/>
                        </w:tcBorders>
                        <w:textDirection w:val="tbRl"/>
                      </w:tcPr>
                      <w:p w14:paraId="536CE64E"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1F650E97" w14:textId="77777777">
                    <w:trPr>
                      <w:trHeight w:val="3589"/>
                    </w:trPr>
                    <w:tc>
                      <w:tcPr>
                        <w:tcW w:w="340" w:type="dxa"/>
                        <w:vMerge/>
                        <w:tcBorders>
                          <w:top w:val="nil"/>
                          <w:left w:val="single" w:sz="6" w:space="0" w:color="000000"/>
                          <w:right w:val="single" w:sz="6" w:space="0" w:color="000000"/>
                        </w:tcBorders>
                        <w:textDirection w:val="tbRl"/>
                      </w:tcPr>
                      <w:p w14:paraId="19AB324C"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7B53ED6"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F387E8B"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55B7C6E"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71C14AF2" w14:textId="77777777" w:rsidR="004A5527" w:rsidRDefault="004A5527">
                        <w:pPr>
                          <w:rPr>
                            <w:sz w:val="2"/>
                            <w:szCs w:val="2"/>
                          </w:rPr>
                        </w:pPr>
                      </w:p>
                    </w:tc>
                  </w:tr>
                  <w:tr w:rsidR="004A5527" w14:paraId="30A5B004" w14:textId="77777777">
                    <w:trPr>
                      <w:trHeight w:val="1621"/>
                    </w:trPr>
                    <w:tc>
                      <w:tcPr>
                        <w:tcW w:w="340" w:type="dxa"/>
                        <w:tcBorders>
                          <w:left w:val="single" w:sz="6" w:space="0" w:color="000000"/>
                        </w:tcBorders>
                        <w:textDirection w:val="tbRl"/>
                      </w:tcPr>
                      <w:p w14:paraId="02ED8742" w14:textId="77777777" w:rsidR="004A5527" w:rsidRDefault="00000000">
                        <w:pPr>
                          <w:pStyle w:val="TableParagraph"/>
                          <w:spacing w:before="37"/>
                          <w:ind w:left="260"/>
                          <w:rPr>
                            <w:sz w:val="12"/>
                          </w:rPr>
                        </w:pPr>
                        <w:r>
                          <w:rPr>
                            <w:sz w:val="12"/>
                          </w:rPr>
                          <w:t>09/01/2022 21:50:28</w:t>
                        </w:r>
                      </w:p>
                    </w:tc>
                    <w:tc>
                      <w:tcPr>
                        <w:tcW w:w="200" w:type="dxa"/>
                        <w:textDirection w:val="tbRl"/>
                      </w:tcPr>
                      <w:p w14:paraId="6D6A9EA1"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2E547469"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7902BC87"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790785D2" w14:textId="77777777" w:rsidR="004A5527" w:rsidRDefault="004A5527">
                        <w:pPr>
                          <w:rPr>
                            <w:sz w:val="2"/>
                            <w:szCs w:val="2"/>
                          </w:rPr>
                        </w:pPr>
                      </w:p>
                    </w:tc>
                  </w:tr>
                </w:tbl>
                <w:p w14:paraId="5F5E647D" w14:textId="77777777" w:rsidR="004A5527" w:rsidRDefault="004A5527">
                  <w:pPr>
                    <w:pStyle w:val="Textoindependiente"/>
                  </w:pPr>
                </w:p>
              </w:txbxContent>
            </v:textbox>
            <w10:anchorlock/>
          </v:shape>
        </w:pict>
      </w:r>
      <w:r>
        <w:rPr>
          <w:position w:val="66"/>
          <w:sz w:val="20"/>
        </w:rPr>
        <w:tab/>
      </w:r>
      <w:r>
        <w:rPr>
          <w:sz w:val="20"/>
        </w:rPr>
      </w:r>
      <w:r>
        <w:rPr>
          <w:sz w:val="20"/>
        </w:rPr>
        <w:pict w14:anchorId="5A8F93B6">
          <v:shape id="_x0000_s2256" type="#_x0000_t202" style="width:469.75pt;height:307.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60DF465D" w14:textId="77777777">
                    <w:trPr>
                      <w:trHeight w:val="147"/>
                    </w:trPr>
                    <w:tc>
                      <w:tcPr>
                        <w:tcW w:w="1508" w:type="dxa"/>
                        <w:tcBorders>
                          <w:bottom w:val="double" w:sz="1" w:space="0" w:color="000000"/>
                        </w:tcBorders>
                      </w:tcPr>
                      <w:p w14:paraId="569A8003"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002DC750"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774401D4"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70723F2"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37FABB6E"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28F52D80" w14:textId="77777777" w:rsidR="004A5527" w:rsidRDefault="00000000">
                        <w:pPr>
                          <w:pStyle w:val="TableParagraph"/>
                          <w:spacing w:line="127" w:lineRule="exact"/>
                          <w:ind w:left="145" w:right="141"/>
                          <w:jc w:val="center"/>
                          <w:rPr>
                            <w:sz w:val="13"/>
                          </w:rPr>
                        </w:pPr>
                        <w:r>
                          <w:rPr>
                            <w:sz w:val="13"/>
                          </w:rPr>
                          <w:t>Precio (€)</w:t>
                        </w:r>
                      </w:p>
                    </w:tc>
                  </w:tr>
                  <w:tr w:rsidR="004A5527" w14:paraId="63CC2289" w14:textId="77777777">
                    <w:trPr>
                      <w:trHeight w:val="432"/>
                    </w:trPr>
                    <w:tc>
                      <w:tcPr>
                        <w:tcW w:w="1508" w:type="dxa"/>
                        <w:tcBorders>
                          <w:top w:val="double" w:sz="1" w:space="0" w:color="000000"/>
                        </w:tcBorders>
                      </w:tcPr>
                      <w:p w14:paraId="709B46D5" w14:textId="77777777" w:rsidR="004A5527" w:rsidRDefault="00000000">
                        <w:pPr>
                          <w:pStyle w:val="TableParagraph"/>
                          <w:spacing w:line="129" w:lineRule="exact"/>
                          <w:ind w:left="87"/>
                          <w:rPr>
                            <w:sz w:val="13"/>
                          </w:rPr>
                        </w:pPr>
                        <w:r>
                          <w:rPr>
                            <w:sz w:val="13"/>
                          </w:rPr>
                          <w:t>Introducción a la</w:t>
                        </w:r>
                      </w:p>
                      <w:p w14:paraId="0FF94C8C" w14:textId="77777777" w:rsidR="004A5527" w:rsidRDefault="00000000">
                        <w:pPr>
                          <w:pStyle w:val="TableParagraph"/>
                          <w:spacing w:before="1" w:line="150" w:lineRule="atLeast"/>
                          <w:ind w:left="87" w:right="278"/>
                          <w:rPr>
                            <w:sz w:val="13"/>
                          </w:rPr>
                        </w:pPr>
                        <w:r>
                          <w:rPr>
                            <w:sz w:val="13"/>
                          </w:rPr>
                          <w:t>lengua y a la Literatura en Inglés</w:t>
                        </w:r>
                      </w:p>
                    </w:tc>
                    <w:tc>
                      <w:tcPr>
                        <w:tcW w:w="2209" w:type="dxa"/>
                        <w:tcBorders>
                          <w:top w:val="double" w:sz="1" w:space="0" w:color="000000"/>
                        </w:tcBorders>
                      </w:tcPr>
                      <w:p w14:paraId="69FA5160" w14:textId="77777777" w:rsidR="004A5527" w:rsidRDefault="004A5527">
                        <w:pPr>
                          <w:pStyle w:val="TableParagraph"/>
                          <w:spacing w:before="4"/>
                          <w:rPr>
                            <w:sz w:val="11"/>
                          </w:rPr>
                        </w:pPr>
                      </w:p>
                      <w:p w14:paraId="4310CAC2" w14:textId="77777777" w:rsidR="004A5527" w:rsidRDefault="00000000">
                        <w:pPr>
                          <w:pStyle w:val="TableParagraph"/>
                          <w:ind w:left="87"/>
                          <w:rPr>
                            <w:sz w:val="13"/>
                          </w:rPr>
                        </w:pPr>
                        <w:r>
                          <w:rPr>
                            <w:sz w:val="13"/>
                          </w:rPr>
                          <w:t>Henríquez Betancor, María</w:t>
                        </w:r>
                      </w:p>
                    </w:tc>
                    <w:tc>
                      <w:tcPr>
                        <w:tcW w:w="1396" w:type="dxa"/>
                        <w:tcBorders>
                          <w:top w:val="double" w:sz="1" w:space="0" w:color="000000"/>
                        </w:tcBorders>
                      </w:tcPr>
                      <w:p w14:paraId="763F4A1E" w14:textId="77777777" w:rsidR="004A5527" w:rsidRDefault="00000000">
                        <w:pPr>
                          <w:pStyle w:val="TableParagraph"/>
                          <w:spacing w:line="129" w:lineRule="exact"/>
                          <w:ind w:left="88"/>
                          <w:rPr>
                            <w:sz w:val="13"/>
                          </w:rPr>
                        </w:pPr>
                        <w:r>
                          <w:rPr>
                            <w:sz w:val="13"/>
                          </w:rPr>
                          <w:t>Didáctica: lengua</w:t>
                        </w:r>
                      </w:p>
                      <w:p w14:paraId="750B5256" w14:textId="77777777" w:rsidR="004A5527" w:rsidRDefault="00000000">
                        <w:pPr>
                          <w:pStyle w:val="TableParagraph"/>
                          <w:spacing w:before="1" w:line="150" w:lineRule="atLeast"/>
                          <w:ind w:left="88" w:right="483"/>
                          <w:rPr>
                            <w:sz w:val="13"/>
                          </w:rPr>
                        </w:pPr>
                        <w:r>
                          <w:rPr>
                            <w:sz w:val="13"/>
                          </w:rPr>
                          <w:t>inglesa y alfabetización</w:t>
                        </w:r>
                      </w:p>
                    </w:tc>
                    <w:tc>
                      <w:tcPr>
                        <w:tcW w:w="2093" w:type="dxa"/>
                        <w:tcBorders>
                          <w:top w:val="double" w:sz="1" w:space="0" w:color="000000"/>
                        </w:tcBorders>
                      </w:tcPr>
                      <w:p w14:paraId="4E62ADBE" w14:textId="77777777" w:rsidR="004A5527" w:rsidRDefault="00000000">
                        <w:pPr>
                          <w:pStyle w:val="TableParagraph"/>
                          <w:spacing w:before="56"/>
                          <w:ind w:left="86" w:right="127"/>
                          <w:rPr>
                            <w:sz w:val="13"/>
                          </w:rPr>
                        </w:pPr>
                        <w:r>
                          <w:rPr>
                            <w:sz w:val="13"/>
                          </w:rPr>
                          <w:t>Manuales de Acceso a Mayores de 25 años: Idiomas</w:t>
                        </w:r>
                      </w:p>
                    </w:tc>
                    <w:tc>
                      <w:tcPr>
                        <w:tcW w:w="1280" w:type="dxa"/>
                        <w:tcBorders>
                          <w:top w:val="double" w:sz="1" w:space="0" w:color="000000"/>
                        </w:tcBorders>
                      </w:tcPr>
                      <w:p w14:paraId="3AB03FA5" w14:textId="77777777" w:rsidR="004A5527" w:rsidRDefault="004A5527">
                        <w:pPr>
                          <w:pStyle w:val="TableParagraph"/>
                          <w:spacing w:before="4"/>
                          <w:rPr>
                            <w:sz w:val="11"/>
                          </w:rPr>
                        </w:pPr>
                      </w:p>
                      <w:p w14:paraId="16866CD1" w14:textId="77777777" w:rsidR="004A5527" w:rsidRDefault="00000000">
                        <w:pPr>
                          <w:pStyle w:val="TableParagraph"/>
                          <w:ind w:left="108" w:right="107"/>
                          <w:jc w:val="center"/>
                          <w:rPr>
                            <w:sz w:val="13"/>
                          </w:rPr>
                        </w:pPr>
                        <w:r>
                          <w:rPr>
                            <w:sz w:val="13"/>
                          </w:rPr>
                          <w:t>9788496718159</w:t>
                        </w:r>
                      </w:p>
                    </w:tc>
                    <w:tc>
                      <w:tcPr>
                        <w:tcW w:w="900" w:type="dxa"/>
                        <w:tcBorders>
                          <w:top w:val="double" w:sz="1" w:space="0" w:color="000000"/>
                        </w:tcBorders>
                      </w:tcPr>
                      <w:p w14:paraId="3E095987" w14:textId="77777777" w:rsidR="004A5527" w:rsidRDefault="004A5527">
                        <w:pPr>
                          <w:pStyle w:val="TableParagraph"/>
                          <w:spacing w:before="4"/>
                          <w:rPr>
                            <w:sz w:val="11"/>
                          </w:rPr>
                        </w:pPr>
                      </w:p>
                      <w:p w14:paraId="07BC7473" w14:textId="77777777" w:rsidR="004A5527" w:rsidRDefault="00000000">
                        <w:pPr>
                          <w:pStyle w:val="TableParagraph"/>
                          <w:ind w:left="141" w:right="141"/>
                          <w:jc w:val="center"/>
                          <w:rPr>
                            <w:sz w:val="13"/>
                          </w:rPr>
                        </w:pPr>
                        <w:r>
                          <w:rPr>
                            <w:sz w:val="13"/>
                          </w:rPr>
                          <w:t>5,50</w:t>
                        </w:r>
                      </w:p>
                    </w:tc>
                  </w:tr>
                  <w:tr w:rsidR="004A5527" w14:paraId="19F52B78" w14:textId="77777777">
                    <w:trPr>
                      <w:trHeight w:val="450"/>
                    </w:trPr>
                    <w:tc>
                      <w:tcPr>
                        <w:tcW w:w="1508" w:type="dxa"/>
                      </w:tcPr>
                      <w:p w14:paraId="2955DBE8" w14:textId="77777777" w:rsidR="004A5527" w:rsidRDefault="00000000">
                        <w:pPr>
                          <w:pStyle w:val="TableParagraph"/>
                          <w:spacing w:line="242" w:lineRule="auto"/>
                          <w:ind w:left="87" w:right="112"/>
                          <w:rPr>
                            <w:sz w:val="13"/>
                          </w:rPr>
                        </w:pPr>
                        <w:r>
                          <w:rPr>
                            <w:sz w:val="13"/>
                          </w:rPr>
                          <w:t>Estudios de traducción: problemas</w:t>
                        </w:r>
                      </w:p>
                      <w:p w14:paraId="5DE2099A" w14:textId="77777777" w:rsidR="004A5527" w:rsidRDefault="00000000">
                        <w:pPr>
                          <w:pStyle w:val="TableParagraph"/>
                          <w:spacing w:line="130" w:lineRule="exact"/>
                          <w:ind w:left="87"/>
                          <w:rPr>
                            <w:sz w:val="13"/>
                          </w:rPr>
                        </w:pPr>
                        <w:r>
                          <w:rPr>
                            <w:sz w:val="13"/>
                          </w:rPr>
                          <w:t>y perspectivas</w:t>
                        </w:r>
                      </w:p>
                    </w:tc>
                    <w:tc>
                      <w:tcPr>
                        <w:tcW w:w="2209" w:type="dxa"/>
                      </w:tcPr>
                      <w:p w14:paraId="43974D3C" w14:textId="77777777" w:rsidR="004A5527" w:rsidRDefault="00000000">
                        <w:pPr>
                          <w:pStyle w:val="TableParagraph"/>
                          <w:spacing w:before="74"/>
                          <w:ind w:left="87" w:right="488"/>
                          <w:rPr>
                            <w:sz w:val="13"/>
                          </w:rPr>
                        </w:pPr>
                        <w:r>
                          <w:rPr>
                            <w:sz w:val="13"/>
                          </w:rPr>
                          <w:t>Bravo Utrera, Sonia; García López, Rosario</w:t>
                        </w:r>
                      </w:p>
                    </w:tc>
                    <w:tc>
                      <w:tcPr>
                        <w:tcW w:w="1396" w:type="dxa"/>
                      </w:tcPr>
                      <w:p w14:paraId="1E7ACD0B" w14:textId="77777777" w:rsidR="004A5527" w:rsidRDefault="004A5527">
                        <w:pPr>
                          <w:pStyle w:val="TableParagraph"/>
                          <w:spacing w:before="10"/>
                          <w:rPr>
                            <w:sz w:val="12"/>
                          </w:rPr>
                        </w:pPr>
                      </w:p>
                      <w:p w14:paraId="6818D518" w14:textId="77777777" w:rsidR="004A5527" w:rsidRDefault="00000000">
                        <w:pPr>
                          <w:pStyle w:val="TableParagraph"/>
                          <w:ind w:left="88"/>
                          <w:rPr>
                            <w:sz w:val="13"/>
                          </w:rPr>
                        </w:pPr>
                        <w:r>
                          <w:rPr>
                            <w:sz w:val="13"/>
                          </w:rPr>
                          <w:t>SocioLingüística</w:t>
                        </w:r>
                      </w:p>
                    </w:tc>
                    <w:tc>
                      <w:tcPr>
                        <w:tcW w:w="2093" w:type="dxa"/>
                      </w:tcPr>
                      <w:p w14:paraId="1BB3D91B" w14:textId="77777777" w:rsidR="004A5527" w:rsidRDefault="004A5527">
                        <w:pPr>
                          <w:pStyle w:val="TableParagraph"/>
                          <w:rPr>
                            <w:rFonts w:ascii="Times New Roman"/>
                            <w:sz w:val="12"/>
                          </w:rPr>
                        </w:pPr>
                      </w:p>
                    </w:tc>
                    <w:tc>
                      <w:tcPr>
                        <w:tcW w:w="1280" w:type="dxa"/>
                      </w:tcPr>
                      <w:p w14:paraId="5D9C9D0D" w14:textId="77777777" w:rsidR="004A5527" w:rsidRDefault="004A5527">
                        <w:pPr>
                          <w:pStyle w:val="TableParagraph"/>
                          <w:spacing w:before="10"/>
                          <w:rPr>
                            <w:sz w:val="12"/>
                          </w:rPr>
                        </w:pPr>
                      </w:p>
                      <w:p w14:paraId="5C41D70F" w14:textId="77777777" w:rsidR="004A5527" w:rsidRDefault="00000000">
                        <w:pPr>
                          <w:pStyle w:val="TableParagraph"/>
                          <w:ind w:left="108" w:right="107"/>
                          <w:jc w:val="center"/>
                          <w:rPr>
                            <w:sz w:val="13"/>
                          </w:rPr>
                        </w:pPr>
                        <w:r>
                          <w:rPr>
                            <w:sz w:val="13"/>
                          </w:rPr>
                          <w:t>9788496718272</w:t>
                        </w:r>
                      </w:p>
                    </w:tc>
                    <w:tc>
                      <w:tcPr>
                        <w:tcW w:w="900" w:type="dxa"/>
                      </w:tcPr>
                      <w:p w14:paraId="64E44465" w14:textId="77777777" w:rsidR="004A5527" w:rsidRDefault="004A5527">
                        <w:pPr>
                          <w:pStyle w:val="TableParagraph"/>
                          <w:spacing w:before="10"/>
                          <w:rPr>
                            <w:sz w:val="12"/>
                          </w:rPr>
                        </w:pPr>
                      </w:p>
                      <w:p w14:paraId="2420D0C0" w14:textId="77777777" w:rsidR="004A5527" w:rsidRDefault="00000000">
                        <w:pPr>
                          <w:pStyle w:val="TableParagraph"/>
                          <w:ind w:left="141" w:right="141"/>
                          <w:jc w:val="center"/>
                          <w:rPr>
                            <w:sz w:val="13"/>
                          </w:rPr>
                        </w:pPr>
                        <w:r>
                          <w:rPr>
                            <w:sz w:val="13"/>
                          </w:rPr>
                          <w:t>7,00</w:t>
                        </w:r>
                      </w:p>
                    </w:tc>
                  </w:tr>
                  <w:tr w:rsidR="004A5527" w14:paraId="6EBAD4D6" w14:textId="77777777">
                    <w:trPr>
                      <w:trHeight w:val="905"/>
                    </w:trPr>
                    <w:tc>
                      <w:tcPr>
                        <w:tcW w:w="1508" w:type="dxa"/>
                      </w:tcPr>
                      <w:p w14:paraId="6D916CA3" w14:textId="77777777" w:rsidR="004A5527" w:rsidRDefault="00000000">
                        <w:pPr>
                          <w:pStyle w:val="TableParagraph"/>
                          <w:spacing w:line="242" w:lineRule="auto"/>
                          <w:ind w:left="87" w:right="304"/>
                          <w:rPr>
                            <w:sz w:val="13"/>
                          </w:rPr>
                        </w:pPr>
                        <w:r>
                          <w:rPr>
                            <w:sz w:val="13"/>
                          </w:rPr>
                          <w:t>Solemne acto de investidura como doctores honoris causa de María Françoise</w:t>
                        </w:r>
                        <w:r>
                          <w:rPr>
                            <w:spacing w:val="3"/>
                            <w:sz w:val="13"/>
                          </w:rPr>
                          <w:t xml:space="preserve"> </w:t>
                        </w:r>
                        <w:r>
                          <w:rPr>
                            <w:sz w:val="13"/>
                          </w:rPr>
                          <w:t>Collière,</w:t>
                        </w:r>
                      </w:p>
                      <w:p w14:paraId="7F01A571" w14:textId="77777777" w:rsidR="004A5527" w:rsidRDefault="00000000">
                        <w:pPr>
                          <w:pStyle w:val="TableParagraph"/>
                          <w:spacing w:line="131" w:lineRule="exact"/>
                          <w:ind w:left="87"/>
                          <w:rPr>
                            <w:sz w:val="13"/>
                          </w:rPr>
                        </w:pPr>
                        <w:r>
                          <w:rPr>
                            <w:sz w:val="13"/>
                          </w:rPr>
                          <w:t>Domingo Ruano</w:t>
                        </w:r>
                        <w:r>
                          <w:rPr>
                            <w:spacing w:val="6"/>
                            <w:sz w:val="13"/>
                          </w:rPr>
                          <w:t xml:space="preserve"> </w:t>
                        </w:r>
                        <w:r>
                          <w:rPr>
                            <w:sz w:val="13"/>
                          </w:rPr>
                          <w:t>G</w:t>
                        </w:r>
                      </w:p>
                    </w:tc>
                    <w:tc>
                      <w:tcPr>
                        <w:tcW w:w="2209" w:type="dxa"/>
                      </w:tcPr>
                      <w:p w14:paraId="7D34E68B" w14:textId="77777777" w:rsidR="004A5527" w:rsidRDefault="004A5527">
                        <w:pPr>
                          <w:pStyle w:val="TableParagraph"/>
                          <w:rPr>
                            <w:sz w:val="14"/>
                          </w:rPr>
                        </w:pPr>
                      </w:p>
                      <w:p w14:paraId="717D647E" w14:textId="77777777" w:rsidR="004A5527" w:rsidRDefault="004A5527">
                        <w:pPr>
                          <w:pStyle w:val="TableParagraph"/>
                          <w:spacing w:before="1"/>
                          <w:rPr>
                            <w:sz w:val="12"/>
                          </w:rPr>
                        </w:pPr>
                      </w:p>
                      <w:p w14:paraId="72853BAB" w14:textId="77777777" w:rsidR="004A5527" w:rsidRDefault="00000000">
                        <w:pPr>
                          <w:pStyle w:val="TableParagraph"/>
                          <w:spacing w:line="242" w:lineRule="auto"/>
                          <w:ind w:left="87" w:right="79"/>
                          <w:rPr>
                            <w:sz w:val="13"/>
                          </w:rPr>
                        </w:pPr>
                        <w:r>
                          <w:rPr>
                            <w:sz w:val="13"/>
                          </w:rPr>
                          <w:t>Universidad de Las Palmas de Gran Canaria</w:t>
                        </w:r>
                      </w:p>
                    </w:tc>
                    <w:tc>
                      <w:tcPr>
                        <w:tcW w:w="1396" w:type="dxa"/>
                      </w:tcPr>
                      <w:p w14:paraId="7C4EFFBC" w14:textId="77777777" w:rsidR="004A5527" w:rsidRDefault="004A5527">
                        <w:pPr>
                          <w:pStyle w:val="TableParagraph"/>
                          <w:rPr>
                            <w:sz w:val="14"/>
                          </w:rPr>
                        </w:pPr>
                      </w:p>
                      <w:p w14:paraId="7DB5CFCC" w14:textId="77777777" w:rsidR="004A5527" w:rsidRDefault="004A5527">
                        <w:pPr>
                          <w:pStyle w:val="TableParagraph"/>
                          <w:spacing w:before="7"/>
                          <w:rPr>
                            <w:sz w:val="18"/>
                          </w:rPr>
                        </w:pPr>
                      </w:p>
                      <w:p w14:paraId="42F1B2BB" w14:textId="77777777" w:rsidR="004A5527" w:rsidRDefault="00000000">
                        <w:pPr>
                          <w:pStyle w:val="TableParagraph"/>
                          <w:ind w:left="88"/>
                          <w:rPr>
                            <w:sz w:val="13"/>
                          </w:rPr>
                        </w:pPr>
                        <w:r>
                          <w:rPr>
                            <w:sz w:val="13"/>
                          </w:rPr>
                          <w:t>Universidades</w:t>
                        </w:r>
                      </w:p>
                    </w:tc>
                    <w:tc>
                      <w:tcPr>
                        <w:tcW w:w="2093" w:type="dxa"/>
                      </w:tcPr>
                      <w:p w14:paraId="4D627FE2" w14:textId="77777777" w:rsidR="004A5527" w:rsidRDefault="004A5527">
                        <w:pPr>
                          <w:pStyle w:val="TableParagraph"/>
                          <w:rPr>
                            <w:sz w:val="14"/>
                          </w:rPr>
                        </w:pPr>
                      </w:p>
                      <w:p w14:paraId="56D0D3AC" w14:textId="77777777" w:rsidR="004A5527" w:rsidRDefault="004A5527">
                        <w:pPr>
                          <w:pStyle w:val="TableParagraph"/>
                          <w:spacing w:before="1"/>
                          <w:rPr>
                            <w:sz w:val="12"/>
                          </w:rPr>
                        </w:pPr>
                      </w:p>
                      <w:p w14:paraId="24554DC5" w14:textId="77777777" w:rsidR="004A5527" w:rsidRDefault="00000000">
                        <w:pPr>
                          <w:pStyle w:val="TableParagraph"/>
                          <w:spacing w:line="242" w:lineRule="auto"/>
                          <w:ind w:left="86" w:right="120"/>
                          <w:rPr>
                            <w:sz w:val="13"/>
                          </w:rPr>
                        </w:pPr>
                        <w:r>
                          <w:rPr>
                            <w:sz w:val="13"/>
                          </w:rPr>
                          <w:t>Investidura de Doctores Honoris Causa</w:t>
                        </w:r>
                      </w:p>
                    </w:tc>
                    <w:tc>
                      <w:tcPr>
                        <w:tcW w:w="1280" w:type="dxa"/>
                      </w:tcPr>
                      <w:p w14:paraId="779541B3" w14:textId="77777777" w:rsidR="004A5527" w:rsidRDefault="004A5527">
                        <w:pPr>
                          <w:pStyle w:val="TableParagraph"/>
                          <w:rPr>
                            <w:rFonts w:ascii="Times New Roman"/>
                            <w:sz w:val="12"/>
                          </w:rPr>
                        </w:pPr>
                      </w:p>
                    </w:tc>
                    <w:tc>
                      <w:tcPr>
                        <w:tcW w:w="900" w:type="dxa"/>
                      </w:tcPr>
                      <w:p w14:paraId="340666A4" w14:textId="77777777" w:rsidR="004A5527" w:rsidRDefault="004A5527">
                        <w:pPr>
                          <w:pStyle w:val="TableParagraph"/>
                          <w:rPr>
                            <w:sz w:val="14"/>
                          </w:rPr>
                        </w:pPr>
                      </w:p>
                      <w:p w14:paraId="749C69BB" w14:textId="77777777" w:rsidR="004A5527" w:rsidRDefault="004A5527">
                        <w:pPr>
                          <w:pStyle w:val="TableParagraph"/>
                          <w:spacing w:before="7"/>
                          <w:rPr>
                            <w:sz w:val="18"/>
                          </w:rPr>
                        </w:pPr>
                      </w:p>
                      <w:p w14:paraId="2F912811" w14:textId="77777777" w:rsidR="004A5527" w:rsidRDefault="00000000">
                        <w:pPr>
                          <w:pStyle w:val="TableParagraph"/>
                          <w:ind w:left="141" w:right="141"/>
                          <w:jc w:val="center"/>
                          <w:rPr>
                            <w:sz w:val="13"/>
                          </w:rPr>
                        </w:pPr>
                        <w:r>
                          <w:rPr>
                            <w:sz w:val="13"/>
                          </w:rPr>
                          <w:t>0,00</w:t>
                        </w:r>
                      </w:p>
                    </w:tc>
                  </w:tr>
                  <w:tr w:rsidR="004A5527" w14:paraId="01E3C04E" w14:textId="77777777">
                    <w:trPr>
                      <w:trHeight w:val="600"/>
                    </w:trPr>
                    <w:tc>
                      <w:tcPr>
                        <w:tcW w:w="1508" w:type="dxa"/>
                      </w:tcPr>
                      <w:p w14:paraId="10840C95" w14:textId="77777777" w:rsidR="004A5527" w:rsidRDefault="004A5527">
                        <w:pPr>
                          <w:pStyle w:val="TableParagraph"/>
                          <w:spacing w:before="4"/>
                          <w:rPr>
                            <w:sz w:val="19"/>
                          </w:rPr>
                        </w:pPr>
                      </w:p>
                      <w:p w14:paraId="34E366E7" w14:textId="77777777" w:rsidR="004A5527" w:rsidRDefault="00000000">
                        <w:pPr>
                          <w:pStyle w:val="TableParagraph"/>
                          <w:spacing w:before="1"/>
                          <w:ind w:left="87"/>
                          <w:rPr>
                            <w:sz w:val="13"/>
                          </w:rPr>
                        </w:pPr>
                        <w:r>
                          <w:rPr>
                            <w:sz w:val="13"/>
                          </w:rPr>
                          <w:t>Alemán III</w:t>
                        </w:r>
                      </w:p>
                    </w:tc>
                    <w:tc>
                      <w:tcPr>
                        <w:tcW w:w="2209" w:type="dxa"/>
                      </w:tcPr>
                      <w:p w14:paraId="12EF7D4B" w14:textId="77777777" w:rsidR="004A5527" w:rsidRDefault="004A5527">
                        <w:pPr>
                          <w:pStyle w:val="TableParagraph"/>
                          <w:spacing w:before="4"/>
                          <w:rPr>
                            <w:sz w:val="19"/>
                          </w:rPr>
                        </w:pPr>
                      </w:p>
                      <w:p w14:paraId="08A663C4" w14:textId="77777777" w:rsidR="004A5527" w:rsidRDefault="00000000">
                        <w:pPr>
                          <w:pStyle w:val="TableParagraph"/>
                          <w:spacing w:before="1"/>
                          <w:ind w:left="87"/>
                          <w:rPr>
                            <w:sz w:val="13"/>
                          </w:rPr>
                        </w:pPr>
                        <w:r>
                          <w:rPr>
                            <w:sz w:val="13"/>
                          </w:rPr>
                          <w:t>Becher, Gabriele</w:t>
                        </w:r>
                      </w:p>
                    </w:tc>
                    <w:tc>
                      <w:tcPr>
                        <w:tcW w:w="1396" w:type="dxa"/>
                      </w:tcPr>
                      <w:p w14:paraId="724E0E8C" w14:textId="77777777" w:rsidR="004A5527" w:rsidRDefault="00000000">
                        <w:pPr>
                          <w:pStyle w:val="TableParagraph"/>
                          <w:spacing w:line="242" w:lineRule="auto"/>
                          <w:ind w:left="88" w:right="266"/>
                          <w:rPr>
                            <w:sz w:val="13"/>
                          </w:rPr>
                        </w:pPr>
                        <w:r>
                          <w:rPr>
                            <w:sz w:val="13"/>
                          </w:rPr>
                          <w:t>Enseñanza y Aprendizaje de lenguas (distintas</w:t>
                        </w:r>
                      </w:p>
                      <w:p w14:paraId="3791017A" w14:textId="77777777" w:rsidR="004A5527" w:rsidRDefault="00000000">
                        <w:pPr>
                          <w:pStyle w:val="TableParagraph"/>
                          <w:spacing w:line="130" w:lineRule="exact"/>
                          <w:ind w:left="88"/>
                          <w:rPr>
                            <w:sz w:val="13"/>
                          </w:rPr>
                        </w:pPr>
                        <w:r>
                          <w:rPr>
                            <w:sz w:val="13"/>
                          </w:rPr>
                          <w:t>del inglés)</w:t>
                        </w:r>
                      </w:p>
                    </w:tc>
                    <w:tc>
                      <w:tcPr>
                        <w:tcW w:w="2093" w:type="dxa"/>
                      </w:tcPr>
                      <w:p w14:paraId="50F27F75" w14:textId="77777777" w:rsidR="004A5527" w:rsidRDefault="004A5527">
                        <w:pPr>
                          <w:pStyle w:val="TableParagraph"/>
                          <w:spacing w:before="8"/>
                          <w:rPr>
                            <w:sz w:val="12"/>
                          </w:rPr>
                        </w:pPr>
                      </w:p>
                      <w:p w14:paraId="0210990E" w14:textId="77777777" w:rsidR="004A5527" w:rsidRDefault="00000000">
                        <w:pPr>
                          <w:pStyle w:val="TableParagraph"/>
                          <w:spacing w:line="242" w:lineRule="auto"/>
                          <w:ind w:left="86" w:right="409"/>
                          <w:rPr>
                            <w:sz w:val="13"/>
                          </w:rPr>
                        </w:pPr>
                        <w:r>
                          <w:rPr>
                            <w:sz w:val="13"/>
                          </w:rPr>
                          <w:t>Manuales Universitarios de Teleformación: Turismo</w:t>
                        </w:r>
                      </w:p>
                    </w:tc>
                    <w:tc>
                      <w:tcPr>
                        <w:tcW w:w="1280" w:type="dxa"/>
                      </w:tcPr>
                      <w:p w14:paraId="51CC50A1" w14:textId="77777777" w:rsidR="004A5527" w:rsidRDefault="004A5527">
                        <w:pPr>
                          <w:pStyle w:val="TableParagraph"/>
                          <w:spacing w:before="4"/>
                          <w:rPr>
                            <w:sz w:val="19"/>
                          </w:rPr>
                        </w:pPr>
                      </w:p>
                      <w:p w14:paraId="263E0037" w14:textId="77777777" w:rsidR="004A5527" w:rsidRDefault="00000000">
                        <w:pPr>
                          <w:pStyle w:val="TableParagraph"/>
                          <w:spacing w:before="1"/>
                          <w:ind w:left="108" w:right="107"/>
                          <w:jc w:val="center"/>
                          <w:rPr>
                            <w:sz w:val="13"/>
                          </w:rPr>
                        </w:pPr>
                        <w:r>
                          <w:rPr>
                            <w:sz w:val="13"/>
                          </w:rPr>
                          <w:t>9788496718203</w:t>
                        </w:r>
                      </w:p>
                    </w:tc>
                    <w:tc>
                      <w:tcPr>
                        <w:tcW w:w="900" w:type="dxa"/>
                      </w:tcPr>
                      <w:p w14:paraId="339B12A7" w14:textId="77777777" w:rsidR="004A5527" w:rsidRDefault="004A5527">
                        <w:pPr>
                          <w:pStyle w:val="TableParagraph"/>
                          <w:spacing w:before="4"/>
                          <w:rPr>
                            <w:sz w:val="19"/>
                          </w:rPr>
                        </w:pPr>
                      </w:p>
                      <w:p w14:paraId="5F274DE2" w14:textId="77777777" w:rsidR="004A5527" w:rsidRDefault="00000000">
                        <w:pPr>
                          <w:pStyle w:val="TableParagraph"/>
                          <w:spacing w:before="1"/>
                          <w:ind w:left="143" w:right="141"/>
                          <w:jc w:val="center"/>
                          <w:rPr>
                            <w:sz w:val="13"/>
                          </w:rPr>
                        </w:pPr>
                        <w:r>
                          <w:rPr>
                            <w:sz w:val="13"/>
                          </w:rPr>
                          <w:t>25,00</w:t>
                        </w:r>
                      </w:p>
                    </w:tc>
                  </w:tr>
                  <w:tr w:rsidR="004A5527" w14:paraId="426EFD05" w14:textId="77777777">
                    <w:trPr>
                      <w:trHeight w:val="602"/>
                    </w:trPr>
                    <w:tc>
                      <w:tcPr>
                        <w:tcW w:w="1508" w:type="dxa"/>
                      </w:tcPr>
                      <w:p w14:paraId="195524B7" w14:textId="77777777" w:rsidR="004A5527" w:rsidRDefault="00000000">
                        <w:pPr>
                          <w:pStyle w:val="TableParagraph"/>
                          <w:spacing w:line="242" w:lineRule="auto"/>
                          <w:ind w:left="87" w:right="111"/>
                          <w:rPr>
                            <w:sz w:val="13"/>
                          </w:rPr>
                        </w:pPr>
                        <w:r>
                          <w:rPr>
                            <w:sz w:val="13"/>
                          </w:rPr>
                          <w:t>Juan Negrín el estadista. La tranquila energía de un hombre</w:t>
                        </w:r>
                      </w:p>
                      <w:p w14:paraId="726E32AF" w14:textId="77777777" w:rsidR="004A5527" w:rsidRDefault="00000000">
                        <w:pPr>
                          <w:pStyle w:val="TableParagraph"/>
                          <w:spacing w:line="130" w:lineRule="exact"/>
                          <w:ind w:left="87"/>
                          <w:rPr>
                            <w:sz w:val="13"/>
                          </w:rPr>
                        </w:pPr>
                        <w:r>
                          <w:rPr>
                            <w:sz w:val="13"/>
                          </w:rPr>
                          <w:t>de estado</w:t>
                        </w:r>
                      </w:p>
                    </w:tc>
                    <w:tc>
                      <w:tcPr>
                        <w:tcW w:w="2209" w:type="dxa"/>
                      </w:tcPr>
                      <w:p w14:paraId="089B48E2" w14:textId="77777777" w:rsidR="004A5527" w:rsidRDefault="004A5527">
                        <w:pPr>
                          <w:pStyle w:val="TableParagraph"/>
                          <w:spacing w:before="10"/>
                          <w:rPr>
                            <w:sz w:val="12"/>
                          </w:rPr>
                        </w:pPr>
                      </w:p>
                      <w:p w14:paraId="4847A965" w14:textId="77777777" w:rsidR="004A5527" w:rsidRDefault="00000000">
                        <w:pPr>
                          <w:pStyle w:val="TableParagraph"/>
                          <w:spacing w:line="242" w:lineRule="auto"/>
                          <w:ind w:left="87" w:right="79"/>
                          <w:rPr>
                            <w:sz w:val="13"/>
                          </w:rPr>
                        </w:pPr>
                        <w:r>
                          <w:rPr>
                            <w:sz w:val="13"/>
                          </w:rPr>
                          <w:t>Fundación Juan Negrín,; Museo Canario</w:t>
                        </w:r>
                      </w:p>
                    </w:tc>
                    <w:tc>
                      <w:tcPr>
                        <w:tcW w:w="1396" w:type="dxa"/>
                      </w:tcPr>
                      <w:p w14:paraId="003A5060" w14:textId="77777777" w:rsidR="004A5527" w:rsidRDefault="004A5527">
                        <w:pPr>
                          <w:pStyle w:val="TableParagraph"/>
                          <w:spacing w:before="6"/>
                          <w:rPr>
                            <w:sz w:val="19"/>
                          </w:rPr>
                        </w:pPr>
                      </w:p>
                      <w:p w14:paraId="582A2DB1" w14:textId="77777777" w:rsidR="004A5527" w:rsidRDefault="00000000">
                        <w:pPr>
                          <w:pStyle w:val="TableParagraph"/>
                          <w:spacing w:before="1"/>
                          <w:ind w:left="88"/>
                          <w:rPr>
                            <w:sz w:val="13"/>
                          </w:rPr>
                        </w:pPr>
                        <w:r>
                          <w:rPr>
                            <w:sz w:val="13"/>
                          </w:rPr>
                          <w:t>Teoría literaria</w:t>
                        </w:r>
                      </w:p>
                    </w:tc>
                    <w:tc>
                      <w:tcPr>
                        <w:tcW w:w="2093" w:type="dxa"/>
                      </w:tcPr>
                      <w:p w14:paraId="6527CFB1" w14:textId="77777777" w:rsidR="004A5527" w:rsidRDefault="004A5527">
                        <w:pPr>
                          <w:pStyle w:val="TableParagraph"/>
                          <w:rPr>
                            <w:rFonts w:ascii="Times New Roman"/>
                            <w:sz w:val="12"/>
                          </w:rPr>
                        </w:pPr>
                      </w:p>
                    </w:tc>
                    <w:tc>
                      <w:tcPr>
                        <w:tcW w:w="1280" w:type="dxa"/>
                      </w:tcPr>
                      <w:p w14:paraId="4357B336" w14:textId="77777777" w:rsidR="004A5527" w:rsidRDefault="004A5527">
                        <w:pPr>
                          <w:pStyle w:val="TableParagraph"/>
                          <w:spacing w:before="6"/>
                          <w:rPr>
                            <w:sz w:val="19"/>
                          </w:rPr>
                        </w:pPr>
                      </w:p>
                      <w:p w14:paraId="1682E667" w14:textId="77777777" w:rsidR="004A5527" w:rsidRDefault="00000000">
                        <w:pPr>
                          <w:pStyle w:val="TableParagraph"/>
                          <w:spacing w:before="1"/>
                          <w:ind w:left="108" w:right="107"/>
                          <w:jc w:val="center"/>
                          <w:rPr>
                            <w:sz w:val="13"/>
                          </w:rPr>
                        </w:pPr>
                        <w:r>
                          <w:rPr>
                            <w:sz w:val="13"/>
                          </w:rPr>
                          <w:t>9788460957898</w:t>
                        </w:r>
                      </w:p>
                    </w:tc>
                    <w:tc>
                      <w:tcPr>
                        <w:tcW w:w="900" w:type="dxa"/>
                      </w:tcPr>
                      <w:p w14:paraId="36CDB158" w14:textId="77777777" w:rsidR="004A5527" w:rsidRDefault="004A5527">
                        <w:pPr>
                          <w:pStyle w:val="TableParagraph"/>
                          <w:spacing w:before="6"/>
                          <w:rPr>
                            <w:sz w:val="19"/>
                          </w:rPr>
                        </w:pPr>
                      </w:p>
                      <w:p w14:paraId="0C195217" w14:textId="77777777" w:rsidR="004A5527" w:rsidRDefault="00000000">
                        <w:pPr>
                          <w:pStyle w:val="TableParagraph"/>
                          <w:spacing w:before="1"/>
                          <w:ind w:left="141" w:right="141"/>
                          <w:jc w:val="center"/>
                          <w:rPr>
                            <w:sz w:val="13"/>
                          </w:rPr>
                        </w:pPr>
                        <w:r>
                          <w:rPr>
                            <w:sz w:val="13"/>
                          </w:rPr>
                          <w:t>0,00</w:t>
                        </w:r>
                      </w:p>
                    </w:tc>
                  </w:tr>
                  <w:tr w:rsidR="004A5527" w14:paraId="1F203949" w14:textId="77777777">
                    <w:trPr>
                      <w:trHeight w:val="450"/>
                    </w:trPr>
                    <w:tc>
                      <w:tcPr>
                        <w:tcW w:w="1508" w:type="dxa"/>
                      </w:tcPr>
                      <w:p w14:paraId="36ED794A" w14:textId="77777777" w:rsidR="004A5527" w:rsidRDefault="004A5527">
                        <w:pPr>
                          <w:pStyle w:val="TableParagraph"/>
                          <w:spacing w:before="10"/>
                          <w:rPr>
                            <w:sz w:val="12"/>
                          </w:rPr>
                        </w:pPr>
                      </w:p>
                      <w:p w14:paraId="4F52E8DE" w14:textId="77777777" w:rsidR="004A5527" w:rsidRDefault="00000000">
                        <w:pPr>
                          <w:pStyle w:val="TableParagraph"/>
                          <w:ind w:left="87"/>
                          <w:rPr>
                            <w:sz w:val="13"/>
                          </w:rPr>
                        </w:pPr>
                        <w:r>
                          <w:rPr>
                            <w:sz w:val="13"/>
                          </w:rPr>
                          <w:t>Servicios sociales I</w:t>
                        </w:r>
                      </w:p>
                    </w:tc>
                    <w:tc>
                      <w:tcPr>
                        <w:tcW w:w="2209" w:type="dxa"/>
                      </w:tcPr>
                      <w:p w14:paraId="3ABC7673" w14:textId="77777777" w:rsidR="004A5527" w:rsidRDefault="00000000">
                        <w:pPr>
                          <w:pStyle w:val="TableParagraph"/>
                          <w:spacing w:line="147" w:lineRule="exact"/>
                          <w:ind w:left="87"/>
                          <w:rPr>
                            <w:sz w:val="13"/>
                          </w:rPr>
                        </w:pPr>
                        <w:r>
                          <w:rPr>
                            <w:sz w:val="13"/>
                          </w:rPr>
                          <w:t>Díaz Bolaños, Carmen Delia;</w:t>
                        </w:r>
                      </w:p>
                      <w:p w14:paraId="6B18DF89" w14:textId="77777777" w:rsidR="004A5527" w:rsidRDefault="00000000">
                        <w:pPr>
                          <w:pStyle w:val="TableParagraph"/>
                          <w:spacing w:before="1" w:line="150" w:lineRule="atLeast"/>
                          <w:ind w:left="87" w:right="79"/>
                          <w:rPr>
                            <w:sz w:val="13"/>
                          </w:rPr>
                        </w:pPr>
                        <w:r>
                          <w:rPr>
                            <w:sz w:val="13"/>
                          </w:rPr>
                          <w:t>González Bueno, Mª Auxiliadora; Pérez Rodríguez, Mª del Carmen</w:t>
                        </w:r>
                      </w:p>
                    </w:tc>
                    <w:tc>
                      <w:tcPr>
                        <w:tcW w:w="1396" w:type="dxa"/>
                      </w:tcPr>
                      <w:p w14:paraId="344468BB" w14:textId="77777777" w:rsidR="004A5527" w:rsidRDefault="004A5527">
                        <w:pPr>
                          <w:pStyle w:val="TableParagraph"/>
                          <w:spacing w:before="10"/>
                          <w:rPr>
                            <w:sz w:val="12"/>
                          </w:rPr>
                        </w:pPr>
                      </w:p>
                      <w:p w14:paraId="3F729F62" w14:textId="77777777" w:rsidR="004A5527" w:rsidRDefault="00000000">
                        <w:pPr>
                          <w:pStyle w:val="TableParagraph"/>
                          <w:ind w:left="88"/>
                          <w:rPr>
                            <w:sz w:val="13"/>
                          </w:rPr>
                        </w:pPr>
                        <w:r>
                          <w:rPr>
                            <w:sz w:val="13"/>
                          </w:rPr>
                          <w:t>Asistencia social</w:t>
                        </w:r>
                      </w:p>
                    </w:tc>
                    <w:tc>
                      <w:tcPr>
                        <w:tcW w:w="2093" w:type="dxa"/>
                      </w:tcPr>
                      <w:p w14:paraId="2B593716" w14:textId="77777777" w:rsidR="004A5527" w:rsidRDefault="00000000">
                        <w:pPr>
                          <w:pStyle w:val="TableParagraph"/>
                          <w:spacing w:before="74"/>
                          <w:ind w:left="86"/>
                          <w:rPr>
                            <w:sz w:val="13"/>
                          </w:rPr>
                        </w:pPr>
                        <w:r>
                          <w:rPr>
                            <w:sz w:val="13"/>
                          </w:rPr>
                          <w:t>Manuales Universitarios de Teleformación: Trabajo Social</w:t>
                        </w:r>
                      </w:p>
                    </w:tc>
                    <w:tc>
                      <w:tcPr>
                        <w:tcW w:w="1280" w:type="dxa"/>
                      </w:tcPr>
                      <w:p w14:paraId="18A32195" w14:textId="77777777" w:rsidR="004A5527" w:rsidRDefault="004A5527">
                        <w:pPr>
                          <w:pStyle w:val="TableParagraph"/>
                          <w:spacing w:before="10"/>
                          <w:rPr>
                            <w:sz w:val="12"/>
                          </w:rPr>
                        </w:pPr>
                      </w:p>
                      <w:p w14:paraId="454C1BC2" w14:textId="77777777" w:rsidR="004A5527" w:rsidRDefault="00000000">
                        <w:pPr>
                          <w:pStyle w:val="TableParagraph"/>
                          <w:ind w:left="108" w:right="107"/>
                          <w:jc w:val="center"/>
                          <w:rPr>
                            <w:sz w:val="13"/>
                          </w:rPr>
                        </w:pPr>
                        <w:r>
                          <w:rPr>
                            <w:sz w:val="13"/>
                          </w:rPr>
                          <w:t>9788496718067</w:t>
                        </w:r>
                      </w:p>
                    </w:tc>
                    <w:tc>
                      <w:tcPr>
                        <w:tcW w:w="900" w:type="dxa"/>
                      </w:tcPr>
                      <w:p w14:paraId="13D1B806" w14:textId="77777777" w:rsidR="004A5527" w:rsidRDefault="004A5527">
                        <w:pPr>
                          <w:pStyle w:val="TableParagraph"/>
                          <w:spacing w:before="10"/>
                          <w:rPr>
                            <w:sz w:val="12"/>
                          </w:rPr>
                        </w:pPr>
                      </w:p>
                      <w:p w14:paraId="6F8D69C9" w14:textId="77777777" w:rsidR="004A5527" w:rsidRDefault="00000000">
                        <w:pPr>
                          <w:pStyle w:val="TableParagraph"/>
                          <w:ind w:left="143" w:right="141"/>
                          <w:jc w:val="center"/>
                          <w:rPr>
                            <w:sz w:val="13"/>
                          </w:rPr>
                        </w:pPr>
                        <w:r>
                          <w:rPr>
                            <w:sz w:val="13"/>
                          </w:rPr>
                          <w:t>25,00</w:t>
                        </w:r>
                      </w:p>
                    </w:tc>
                  </w:tr>
                  <w:tr w:rsidR="004A5527" w14:paraId="14DB02FE" w14:textId="77777777">
                    <w:trPr>
                      <w:trHeight w:val="450"/>
                    </w:trPr>
                    <w:tc>
                      <w:tcPr>
                        <w:tcW w:w="1508" w:type="dxa"/>
                      </w:tcPr>
                      <w:p w14:paraId="32426356" w14:textId="77777777" w:rsidR="004A5527" w:rsidRDefault="00000000">
                        <w:pPr>
                          <w:pStyle w:val="TableParagraph"/>
                          <w:spacing w:before="74" w:line="242" w:lineRule="auto"/>
                          <w:ind w:left="87" w:right="119"/>
                          <w:rPr>
                            <w:sz w:val="13"/>
                          </w:rPr>
                        </w:pPr>
                        <w:r>
                          <w:rPr>
                            <w:sz w:val="13"/>
                          </w:rPr>
                          <w:t>Informática aplicada a la Educación</w:t>
                        </w:r>
                      </w:p>
                    </w:tc>
                    <w:tc>
                      <w:tcPr>
                        <w:tcW w:w="2209" w:type="dxa"/>
                      </w:tcPr>
                      <w:p w14:paraId="37E9AE76" w14:textId="77777777" w:rsidR="004A5527" w:rsidRDefault="004A5527">
                        <w:pPr>
                          <w:pStyle w:val="TableParagraph"/>
                          <w:spacing w:before="10"/>
                          <w:rPr>
                            <w:sz w:val="12"/>
                          </w:rPr>
                        </w:pPr>
                      </w:p>
                      <w:p w14:paraId="1AD6C501" w14:textId="77777777" w:rsidR="004A5527" w:rsidRDefault="00000000">
                        <w:pPr>
                          <w:pStyle w:val="TableParagraph"/>
                          <w:ind w:left="87"/>
                          <w:rPr>
                            <w:sz w:val="13"/>
                          </w:rPr>
                        </w:pPr>
                        <w:r>
                          <w:rPr>
                            <w:sz w:val="13"/>
                          </w:rPr>
                          <w:t>Carrión Pérez, Jose Carlos</w:t>
                        </w:r>
                      </w:p>
                    </w:tc>
                    <w:tc>
                      <w:tcPr>
                        <w:tcW w:w="1396" w:type="dxa"/>
                      </w:tcPr>
                      <w:p w14:paraId="3C506C90" w14:textId="77777777" w:rsidR="004A5527" w:rsidRDefault="00000000">
                        <w:pPr>
                          <w:pStyle w:val="TableParagraph"/>
                          <w:ind w:left="88" w:right="598"/>
                          <w:rPr>
                            <w:sz w:val="13"/>
                          </w:rPr>
                        </w:pPr>
                        <w:r>
                          <w:rPr>
                            <w:sz w:val="13"/>
                          </w:rPr>
                          <w:t>Informática: Cuestiones</w:t>
                        </w:r>
                      </w:p>
                      <w:p w14:paraId="7461A8CD" w14:textId="77777777" w:rsidR="004A5527" w:rsidRDefault="00000000">
                        <w:pPr>
                          <w:pStyle w:val="TableParagraph"/>
                          <w:spacing w:before="1" w:line="130" w:lineRule="exact"/>
                          <w:ind w:left="88"/>
                          <w:rPr>
                            <w:sz w:val="13"/>
                          </w:rPr>
                        </w:pPr>
                        <w:r>
                          <w:rPr>
                            <w:sz w:val="13"/>
                          </w:rPr>
                          <w:t>Generales</w:t>
                        </w:r>
                      </w:p>
                    </w:tc>
                    <w:tc>
                      <w:tcPr>
                        <w:tcW w:w="2093" w:type="dxa"/>
                      </w:tcPr>
                      <w:p w14:paraId="6195AE2A" w14:textId="77777777" w:rsidR="004A5527" w:rsidRDefault="00000000">
                        <w:pPr>
                          <w:pStyle w:val="TableParagraph"/>
                          <w:ind w:left="86" w:right="409"/>
                          <w:rPr>
                            <w:sz w:val="13"/>
                          </w:rPr>
                        </w:pPr>
                        <w:r>
                          <w:rPr>
                            <w:sz w:val="13"/>
                          </w:rPr>
                          <w:t>Manuales Universitarios de Teleformación: Educación</w:t>
                        </w:r>
                      </w:p>
                      <w:p w14:paraId="46477E77" w14:textId="77777777" w:rsidR="004A5527" w:rsidRDefault="00000000">
                        <w:pPr>
                          <w:pStyle w:val="TableParagraph"/>
                          <w:spacing w:before="1" w:line="130" w:lineRule="exact"/>
                          <w:ind w:left="86"/>
                          <w:rPr>
                            <w:sz w:val="13"/>
                          </w:rPr>
                        </w:pPr>
                        <w:r>
                          <w:rPr>
                            <w:sz w:val="13"/>
                          </w:rPr>
                          <w:t>Primaria</w:t>
                        </w:r>
                      </w:p>
                    </w:tc>
                    <w:tc>
                      <w:tcPr>
                        <w:tcW w:w="1280" w:type="dxa"/>
                      </w:tcPr>
                      <w:p w14:paraId="3FCB62B6" w14:textId="77777777" w:rsidR="004A5527" w:rsidRDefault="004A5527">
                        <w:pPr>
                          <w:pStyle w:val="TableParagraph"/>
                          <w:spacing w:before="10"/>
                          <w:rPr>
                            <w:sz w:val="12"/>
                          </w:rPr>
                        </w:pPr>
                      </w:p>
                      <w:p w14:paraId="7896C4E5" w14:textId="77777777" w:rsidR="004A5527" w:rsidRDefault="00000000">
                        <w:pPr>
                          <w:pStyle w:val="TableParagraph"/>
                          <w:ind w:left="108" w:right="107"/>
                          <w:jc w:val="center"/>
                          <w:rPr>
                            <w:sz w:val="13"/>
                          </w:rPr>
                        </w:pPr>
                        <w:r>
                          <w:rPr>
                            <w:sz w:val="13"/>
                          </w:rPr>
                          <w:t>9788496502970</w:t>
                        </w:r>
                      </w:p>
                    </w:tc>
                    <w:tc>
                      <w:tcPr>
                        <w:tcW w:w="900" w:type="dxa"/>
                      </w:tcPr>
                      <w:p w14:paraId="4B0C6ACB" w14:textId="77777777" w:rsidR="004A5527" w:rsidRDefault="004A5527">
                        <w:pPr>
                          <w:pStyle w:val="TableParagraph"/>
                          <w:spacing w:before="10"/>
                          <w:rPr>
                            <w:sz w:val="12"/>
                          </w:rPr>
                        </w:pPr>
                      </w:p>
                      <w:p w14:paraId="3669D346" w14:textId="77777777" w:rsidR="004A5527" w:rsidRDefault="00000000">
                        <w:pPr>
                          <w:pStyle w:val="TableParagraph"/>
                          <w:ind w:left="143" w:right="141"/>
                          <w:jc w:val="center"/>
                          <w:rPr>
                            <w:sz w:val="13"/>
                          </w:rPr>
                        </w:pPr>
                        <w:r>
                          <w:rPr>
                            <w:sz w:val="13"/>
                          </w:rPr>
                          <w:t>20,00</w:t>
                        </w:r>
                      </w:p>
                    </w:tc>
                  </w:tr>
                  <w:tr w:rsidR="004A5527" w14:paraId="2946B601" w14:textId="77777777">
                    <w:trPr>
                      <w:trHeight w:val="300"/>
                    </w:trPr>
                    <w:tc>
                      <w:tcPr>
                        <w:tcW w:w="1508" w:type="dxa"/>
                      </w:tcPr>
                      <w:p w14:paraId="310E8698" w14:textId="77777777" w:rsidR="004A5527" w:rsidRDefault="00000000">
                        <w:pPr>
                          <w:pStyle w:val="TableParagraph"/>
                          <w:spacing w:before="74"/>
                          <w:ind w:left="87"/>
                          <w:rPr>
                            <w:sz w:val="13"/>
                          </w:rPr>
                        </w:pPr>
                        <w:r>
                          <w:rPr>
                            <w:sz w:val="13"/>
                          </w:rPr>
                          <w:t>Taller de trabajo social</w:t>
                        </w:r>
                      </w:p>
                    </w:tc>
                    <w:tc>
                      <w:tcPr>
                        <w:tcW w:w="2209" w:type="dxa"/>
                      </w:tcPr>
                      <w:p w14:paraId="154E312A" w14:textId="77777777" w:rsidR="004A5527" w:rsidRDefault="00000000">
                        <w:pPr>
                          <w:pStyle w:val="TableParagraph"/>
                          <w:spacing w:before="1" w:line="150" w:lineRule="exact"/>
                          <w:ind w:left="87" w:right="79"/>
                          <w:rPr>
                            <w:sz w:val="13"/>
                          </w:rPr>
                        </w:pPr>
                        <w:r>
                          <w:rPr>
                            <w:sz w:val="13"/>
                          </w:rPr>
                          <w:t>González Bueno, Mª Auxiliadora; Pérez Rodríguez, Mª del Carmen</w:t>
                        </w:r>
                      </w:p>
                    </w:tc>
                    <w:tc>
                      <w:tcPr>
                        <w:tcW w:w="1396" w:type="dxa"/>
                      </w:tcPr>
                      <w:p w14:paraId="73C0D7B8" w14:textId="77777777" w:rsidR="004A5527" w:rsidRDefault="00000000">
                        <w:pPr>
                          <w:pStyle w:val="TableParagraph"/>
                          <w:spacing w:before="74"/>
                          <w:ind w:left="88"/>
                          <w:rPr>
                            <w:sz w:val="13"/>
                          </w:rPr>
                        </w:pPr>
                        <w:r>
                          <w:rPr>
                            <w:sz w:val="13"/>
                          </w:rPr>
                          <w:t>Asistencia social</w:t>
                        </w:r>
                      </w:p>
                    </w:tc>
                    <w:tc>
                      <w:tcPr>
                        <w:tcW w:w="2093" w:type="dxa"/>
                      </w:tcPr>
                      <w:p w14:paraId="4820A847" w14:textId="77777777" w:rsidR="004A5527" w:rsidRDefault="00000000">
                        <w:pPr>
                          <w:pStyle w:val="TableParagraph"/>
                          <w:spacing w:before="1" w:line="150" w:lineRule="exact"/>
                          <w:ind w:left="86"/>
                          <w:rPr>
                            <w:sz w:val="13"/>
                          </w:rPr>
                        </w:pPr>
                        <w:r>
                          <w:rPr>
                            <w:sz w:val="13"/>
                          </w:rPr>
                          <w:t>Manuales Universitarios de Teleformación: Trabajo Social</w:t>
                        </w:r>
                      </w:p>
                    </w:tc>
                    <w:tc>
                      <w:tcPr>
                        <w:tcW w:w="1280" w:type="dxa"/>
                      </w:tcPr>
                      <w:p w14:paraId="27E47E24" w14:textId="77777777" w:rsidR="004A5527" w:rsidRDefault="00000000">
                        <w:pPr>
                          <w:pStyle w:val="TableParagraph"/>
                          <w:spacing w:before="74"/>
                          <w:ind w:left="108" w:right="107"/>
                          <w:jc w:val="center"/>
                          <w:rPr>
                            <w:sz w:val="13"/>
                          </w:rPr>
                        </w:pPr>
                        <w:r>
                          <w:rPr>
                            <w:sz w:val="13"/>
                          </w:rPr>
                          <w:t>9788496718050</w:t>
                        </w:r>
                      </w:p>
                    </w:tc>
                    <w:tc>
                      <w:tcPr>
                        <w:tcW w:w="900" w:type="dxa"/>
                      </w:tcPr>
                      <w:p w14:paraId="03C7F676" w14:textId="77777777" w:rsidR="004A5527" w:rsidRDefault="00000000">
                        <w:pPr>
                          <w:pStyle w:val="TableParagraph"/>
                          <w:spacing w:before="74"/>
                          <w:ind w:left="143" w:right="141"/>
                          <w:jc w:val="center"/>
                          <w:rPr>
                            <w:sz w:val="13"/>
                          </w:rPr>
                        </w:pPr>
                        <w:r>
                          <w:rPr>
                            <w:sz w:val="13"/>
                          </w:rPr>
                          <w:t>15,00</w:t>
                        </w:r>
                      </w:p>
                    </w:tc>
                  </w:tr>
                  <w:tr w:rsidR="004A5527" w14:paraId="7A581BAA" w14:textId="77777777">
                    <w:trPr>
                      <w:trHeight w:val="299"/>
                    </w:trPr>
                    <w:tc>
                      <w:tcPr>
                        <w:tcW w:w="1508" w:type="dxa"/>
                      </w:tcPr>
                      <w:p w14:paraId="18C1137E" w14:textId="77777777" w:rsidR="004A5527" w:rsidRDefault="00000000">
                        <w:pPr>
                          <w:pStyle w:val="TableParagraph"/>
                          <w:spacing w:before="72"/>
                          <w:ind w:left="87"/>
                          <w:rPr>
                            <w:sz w:val="13"/>
                          </w:rPr>
                        </w:pPr>
                        <w:r>
                          <w:rPr>
                            <w:sz w:val="13"/>
                          </w:rPr>
                          <w:t>Marketing turístico</w:t>
                        </w:r>
                      </w:p>
                    </w:tc>
                    <w:tc>
                      <w:tcPr>
                        <w:tcW w:w="2209" w:type="dxa"/>
                      </w:tcPr>
                      <w:p w14:paraId="4215750E" w14:textId="77777777" w:rsidR="004A5527" w:rsidRDefault="00000000">
                        <w:pPr>
                          <w:pStyle w:val="TableParagraph"/>
                          <w:spacing w:before="72"/>
                          <w:ind w:left="87"/>
                          <w:rPr>
                            <w:sz w:val="13"/>
                          </w:rPr>
                        </w:pPr>
                        <w:r>
                          <w:rPr>
                            <w:sz w:val="13"/>
                          </w:rPr>
                          <w:t>Moreno Gil, Sergio</w:t>
                        </w:r>
                      </w:p>
                    </w:tc>
                    <w:tc>
                      <w:tcPr>
                        <w:tcW w:w="1396" w:type="dxa"/>
                      </w:tcPr>
                      <w:p w14:paraId="4C388156" w14:textId="77777777" w:rsidR="004A5527" w:rsidRDefault="00000000">
                        <w:pPr>
                          <w:pStyle w:val="TableParagraph"/>
                          <w:spacing w:before="72"/>
                          <w:ind w:left="88"/>
                          <w:rPr>
                            <w:sz w:val="13"/>
                          </w:rPr>
                        </w:pPr>
                        <w:r>
                          <w:rPr>
                            <w:sz w:val="13"/>
                          </w:rPr>
                          <w:t>Industria del turismo</w:t>
                        </w:r>
                      </w:p>
                    </w:tc>
                    <w:tc>
                      <w:tcPr>
                        <w:tcW w:w="2093" w:type="dxa"/>
                      </w:tcPr>
                      <w:p w14:paraId="2EC6A59F" w14:textId="77777777" w:rsidR="004A5527" w:rsidRDefault="00000000">
                        <w:pPr>
                          <w:pStyle w:val="TableParagraph"/>
                          <w:spacing w:line="147" w:lineRule="exact"/>
                          <w:ind w:left="86"/>
                          <w:rPr>
                            <w:sz w:val="13"/>
                          </w:rPr>
                        </w:pPr>
                        <w:r>
                          <w:rPr>
                            <w:sz w:val="13"/>
                          </w:rPr>
                          <w:t>Manuales Universitarios de</w:t>
                        </w:r>
                      </w:p>
                      <w:p w14:paraId="15CC9563" w14:textId="77777777" w:rsidR="004A5527" w:rsidRDefault="00000000">
                        <w:pPr>
                          <w:pStyle w:val="TableParagraph"/>
                          <w:spacing w:before="2" w:line="130" w:lineRule="exact"/>
                          <w:ind w:left="86"/>
                          <w:rPr>
                            <w:sz w:val="13"/>
                          </w:rPr>
                        </w:pPr>
                        <w:r>
                          <w:rPr>
                            <w:sz w:val="13"/>
                          </w:rPr>
                          <w:t>Teleformación: Turismo</w:t>
                        </w:r>
                      </w:p>
                    </w:tc>
                    <w:tc>
                      <w:tcPr>
                        <w:tcW w:w="1280" w:type="dxa"/>
                      </w:tcPr>
                      <w:p w14:paraId="648BBB86" w14:textId="77777777" w:rsidR="004A5527" w:rsidRDefault="00000000">
                        <w:pPr>
                          <w:pStyle w:val="TableParagraph"/>
                          <w:spacing w:before="72"/>
                          <w:ind w:left="108" w:right="107"/>
                          <w:jc w:val="center"/>
                          <w:rPr>
                            <w:sz w:val="13"/>
                          </w:rPr>
                        </w:pPr>
                        <w:r>
                          <w:rPr>
                            <w:sz w:val="13"/>
                          </w:rPr>
                          <w:t>9788496718104</w:t>
                        </w:r>
                      </w:p>
                    </w:tc>
                    <w:tc>
                      <w:tcPr>
                        <w:tcW w:w="900" w:type="dxa"/>
                      </w:tcPr>
                      <w:p w14:paraId="5FA5E53C" w14:textId="77777777" w:rsidR="004A5527" w:rsidRDefault="00000000">
                        <w:pPr>
                          <w:pStyle w:val="TableParagraph"/>
                          <w:spacing w:before="72"/>
                          <w:ind w:left="143" w:right="141"/>
                          <w:jc w:val="center"/>
                          <w:rPr>
                            <w:sz w:val="13"/>
                          </w:rPr>
                        </w:pPr>
                        <w:r>
                          <w:rPr>
                            <w:sz w:val="13"/>
                          </w:rPr>
                          <w:t>20,00</w:t>
                        </w:r>
                      </w:p>
                    </w:tc>
                  </w:tr>
                  <w:tr w:rsidR="004A5527" w14:paraId="283BA165" w14:textId="77777777">
                    <w:trPr>
                      <w:trHeight w:val="452"/>
                    </w:trPr>
                    <w:tc>
                      <w:tcPr>
                        <w:tcW w:w="1508" w:type="dxa"/>
                      </w:tcPr>
                      <w:p w14:paraId="212A460A" w14:textId="77777777" w:rsidR="004A5527" w:rsidRDefault="00000000">
                        <w:pPr>
                          <w:pStyle w:val="TableParagraph"/>
                          <w:spacing w:before="74" w:line="242" w:lineRule="auto"/>
                          <w:ind w:left="87" w:right="437"/>
                          <w:rPr>
                            <w:sz w:val="13"/>
                          </w:rPr>
                        </w:pPr>
                        <w:r>
                          <w:rPr>
                            <w:sz w:val="13"/>
                          </w:rPr>
                          <w:t>Introducción a la sociología</w:t>
                        </w:r>
                      </w:p>
                    </w:tc>
                    <w:tc>
                      <w:tcPr>
                        <w:tcW w:w="2209" w:type="dxa"/>
                      </w:tcPr>
                      <w:p w14:paraId="6DCDBC15" w14:textId="77777777" w:rsidR="004A5527" w:rsidRDefault="00000000">
                        <w:pPr>
                          <w:pStyle w:val="TableParagraph"/>
                          <w:spacing w:before="74" w:line="242" w:lineRule="auto"/>
                          <w:ind w:left="87" w:right="121"/>
                          <w:rPr>
                            <w:sz w:val="13"/>
                          </w:rPr>
                        </w:pPr>
                        <w:r>
                          <w:rPr>
                            <w:sz w:val="13"/>
                          </w:rPr>
                          <w:t>Grimaldi Rey, Diego; Cardenal de la Nuez, Mª Eugenia</w:t>
                        </w:r>
                      </w:p>
                    </w:tc>
                    <w:tc>
                      <w:tcPr>
                        <w:tcW w:w="1396" w:type="dxa"/>
                      </w:tcPr>
                      <w:p w14:paraId="08B5524A" w14:textId="77777777" w:rsidR="004A5527" w:rsidRDefault="004A5527">
                        <w:pPr>
                          <w:pStyle w:val="TableParagraph"/>
                          <w:spacing w:before="10"/>
                          <w:rPr>
                            <w:sz w:val="12"/>
                          </w:rPr>
                        </w:pPr>
                      </w:p>
                      <w:p w14:paraId="2F22A0A6" w14:textId="77777777" w:rsidR="004A5527" w:rsidRDefault="00000000">
                        <w:pPr>
                          <w:pStyle w:val="TableParagraph"/>
                          <w:ind w:left="88"/>
                          <w:rPr>
                            <w:sz w:val="13"/>
                          </w:rPr>
                        </w:pPr>
                        <w:r>
                          <w:rPr>
                            <w:sz w:val="13"/>
                          </w:rPr>
                          <w:t>Sociología</w:t>
                        </w:r>
                      </w:p>
                    </w:tc>
                    <w:tc>
                      <w:tcPr>
                        <w:tcW w:w="2093" w:type="dxa"/>
                      </w:tcPr>
                      <w:p w14:paraId="5E79C9E2" w14:textId="77777777" w:rsidR="004A5527" w:rsidRDefault="00000000">
                        <w:pPr>
                          <w:pStyle w:val="TableParagraph"/>
                          <w:ind w:left="86" w:right="409"/>
                          <w:rPr>
                            <w:sz w:val="13"/>
                          </w:rPr>
                        </w:pPr>
                        <w:r>
                          <w:rPr>
                            <w:sz w:val="13"/>
                          </w:rPr>
                          <w:t>Manuales Universitarios de Teleformación: Relaciones</w:t>
                        </w:r>
                      </w:p>
                      <w:p w14:paraId="0142CB2E" w14:textId="77777777" w:rsidR="004A5527" w:rsidRDefault="00000000">
                        <w:pPr>
                          <w:pStyle w:val="TableParagraph"/>
                          <w:spacing w:before="1" w:line="132" w:lineRule="exact"/>
                          <w:ind w:left="86"/>
                          <w:rPr>
                            <w:sz w:val="13"/>
                          </w:rPr>
                        </w:pPr>
                        <w:r>
                          <w:rPr>
                            <w:sz w:val="13"/>
                          </w:rPr>
                          <w:t>Laborales</w:t>
                        </w:r>
                      </w:p>
                    </w:tc>
                    <w:tc>
                      <w:tcPr>
                        <w:tcW w:w="1280" w:type="dxa"/>
                      </w:tcPr>
                      <w:p w14:paraId="7A7962A6" w14:textId="77777777" w:rsidR="004A5527" w:rsidRDefault="004A5527">
                        <w:pPr>
                          <w:pStyle w:val="TableParagraph"/>
                          <w:spacing w:before="10"/>
                          <w:rPr>
                            <w:sz w:val="12"/>
                          </w:rPr>
                        </w:pPr>
                      </w:p>
                      <w:p w14:paraId="1DCA6A53" w14:textId="77777777" w:rsidR="004A5527" w:rsidRDefault="00000000">
                        <w:pPr>
                          <w:pStyle w:val="TableParagraph"/>
                          <w:ind w:left="108" w:right="107"/>
                          <w:jc w:val="center"/>
                          <w:rPr>
                            <w:sz w:val="13"/>
                          </w:rPr>
                        </w:pPr>
                        <w:r>
                          <w:rPr>
                            <w:sz w:val="13"/>
                          </w:rPr>
                          <w:t>9788496718234</w:t>
                        </w:r>
                      </w:p>
                    </w:tc>
                    <w:tc>
                      <w:tcPr>
                        <w:tcW w:w="900" w:type="dxa"/>
                      </w:tcPr>
                      <w:p w14:paraId="795DC672" w14:textId="77777777" w:rsidR="004A5527" w:rsidRDefault="004A5527">
                        <w:pPr>
                          <w:pStyle w:val="TableParagraph"/>
                          <w:spacing w:before="10"/>
                          <w:rPr>
                            <w:sz w:val="12"/>
                          </w:rPr>
                        </w:pPr>
                      </w:p>
                      <w:p w14:paraId="1D92EA85" w14:textId="77777777" w:rsidR="004A5527" w:rsidRDefault="00000000">
                        <w:pPr>
                          <w:pStyle w:val="TableParagraph"/>
                          <w:ind w:left="143" w:right="141"/>
                          <w:jc w:val="center"/>
                          <w:rPr>
                            <w:sz w:val="13"/>
                          </w:rPr>
                        </w:pPr>
                        <w:r>
                          <w:rPr>
                            <w:sz w:val="13"/>
                          </w:rPr>
                          <w:t>20,00</w:t>
                        </w:r>
                      </w:p>
                    </w:tc>
                  </w:tr>
                  <w:tr w:rsidR="004A5527" w14:paraId="2C78B68A" w14:textId="77777777">
                    <w:trPr>
                      <w:trHeight w:val="450"/>
                    </w:trPr>
                    <w:tc>
                      <w:tcPr>
                        <w:tcW w:w="1508" w:type="dxa"/>
                      </w:tcPr>
                      <w:p w14:paraId="12AB788F" w14:textId="77777777" w:rsidR="004A5527" w:rsidRDefault="00000000">
                        <w:pPr>
                          <w:pStyle w:val="TableParagraph"/>
                          <w:spacing w:before="72" w:line="242" w:lineRule="auto"/>
                          <w:ind w:left="87" w:right="213"/>
                          <w:rPr>
                            <w:sz w:val="13"/>
                          </w:rPr>
                        </w:pPr>
                        <w:r>
                          <w:rPr>
                            <w:sz w:val="13"/>
                          </w:rPr>
                          <w:t>Turismo y desarrollo sostenible</w:t>
                        </w:r>
                      </w:p>
                    </w:tc>
                    <w:tc>
                      <w:tcPr>
                        <w:tcW w:w="2209" w:type="dxa"/>
                      </w:tcPr>
                      <w:p w14:paraId="573CC9C2" w14:textId="77777777" w:rsidR="004A5527" w:rsidRDefault="004A5527">
                        <w:pPr>
                          <w:pStyle w:val="TableParagraph"/>
                          <w:spacing w:before="8"/>
                          <w:rPr>
                            <w:sz w:val="12"/>
                          </w:rPr>
                        </w:pPr>
                      </w:p>
                      <w:p w14:paraId="52150013" w14:textId="77777777" w:rsidR="004A5527" w:rsidRDefault="00000000">
                        <w:pPr>
                          <w:pStyle w:val="TableParagraph"/>
                          <w:ind w:left="87"/>
                          <w:rPr>
                            <w:sz w:val="13"/>
                          </w:rPr>
                        </w:pPr>
                        <w:r>
                          <w:rPr>
                            <w:sz w:val="13"/>
                          </w:rPr>
                          <w:t>González Hernández, Matías</w:t>
                        </w:r>
                      </w:p>
                    </w:tc>
                    <w:tc>
                      <w:tcPr>
                        <w:tcW w:w="1396" w:type="dxa"/>
                      </w:tcPr>
                      <w:p w14:paraId="0AB0C8A0" w14:textId="77777777" w:rsidR="004A5527" w:rsidRDefault="00000000">
                        <w:pPr>
                          <w:pStyle w:val="TableParagraph"/>
                          <w:ind w:left="88" w:right="114"/>
                          <w:rPr>
                            <w:sz w:val="13"/>
                          </w:rPr>
                        </w:pPr>
                        <w:r>
                          <w:rPr>
                            <w:sz w:val="13"/>
                          </w:rPr>
                          <w:t>Gestión de la producción y control</w:t>
                        </w:r>
                      </w:p>
                      <w:p w14:paraId="3B0D4EEF" w14:textId="77777777" w:rsidR="004A5527" w:rsidRDefault="00000000">
                        <w:pPr>
                          <w:pStyle w:val="TableParagraph"/>
                          <w:spacing w:line="132" w:lineRule="exact"/>
                          <w:ind w:left="88"/>
                          <w:rPr>
                            <w:sz w:val="13"/>
                          </w:rPr>
                        </w:pPr>
                        <w:r>
                          <w:rPr>
                            <w:sz w:val="13"/>
                          </w:rPr>
                          <w:t>de calidad</w:t>
                        </w:r>
                      </w:p>
                    </w:tc>
                    <w:tc>
                      <w:tcPr>
                        <w:tcW w:w="2093" w:type="dxa"/>
                      </w:tcPr>
                      <w:p w14:paraId="0899F222" w14:textId="77777777" w:rsidR="004A5527" w:rsidRDefault="00000000">
                        <w:pPr>
                          <w:pStyle w:val="TableParagraph"/>
                          <w:spacing w:before="72" w:line="242" w:lineRule="auto"/>
                          <w:ind w:left="86" w:right="409"/>
                          <w:rPr>
                            <w:sz w:val="13"/>
                          </w:rPr>
                        </w:pPr>
                        <w:r>
                          <w:rPr>
                            <w:sz w:val="13"/>
                          </w:rPr>
                          <w:t>Manuales Universitarios de Teleformación: Turismo</w:t>
                        </w:r>
                      </w:p>
                    </w:tc>
                    <w:tc>
                      <w:tcPr>
                        <w:tcW w:w="1280" w:type="dxa"/>
                      </w:tcPr>
                      <w:p w14:paraId="14EAA486" w14:textId="77777777" w:rsidR="004A5527" w:rsidRDefault="004A5527">
                        <w:pPr>
                          <w:pStyle w:val="TableParagraph"/>
                          <w:spacing w:before="8"/>
                          <w:rPr>
                            <w:sz w:val="12"/>
                          </w:rPr>
                        </w:pPr>
                      </w:p>
                      <w:p w14:paraId="08B65591" w14:textId="77777777" w:rsidR="004A5527" w:rsidRDefault="00000000">
                        <w:pPr>
                          <w:pStyle w:val="TableParagraph"/>
                          <w:ind w:left="108" w:right="107"/>
                          <w:jc w:val="center"/>
                          <w:rPr>
                            <w:sz w:val="13"/>
                          </w:rPr>
                        </w:pPr>
                        <w:r>
                          <w:rPr>
                            <w:sz w:val="13"/>
                          </w:rPr>
                          <w:t>9788496718111</w:t>
                        </w:r>
                      </w:p>
                    </w:tc>
                    <w:tc>
                      <w:tcPr>
                        <w:tcW w:w="900" w:type="dxa"/>
                      </w:tcPr>
                      <w:p w14:paraId="55FD4795" w14:textId="77777777" w:rsidR="004A5527" w:rsidRDefault="004A5527">
                        <w:pPr>
                          <w:pStyle w:val="TableParagraph"/>
                          <w:spacing w:before="8"/>
                          <w:rPr>
                            <w:sz w:val="12"/>
                          </w:rPr>
                        </w:pPr>
                      </w:p>
                      <w:p w14:paraId="70B009E6" w14:textId="77777777" w:rsidR="004A5527" w:rsidRDefault="00000000">
                        <w:pPr>
                          <w:pStyle w:val="TableParagraph"/>
                          <w:ind w:left="143" w:right="141"/>
                          <w:jc w:val="center"/>
                          <w:rPr>
                            <w:sz w:val="13"/>
                          </w:rPr>
                        </w:pPr>
                        <w:r>
                          <w:rPr>
                            <w:sz w:val="13"/>
                          </w:rPr>
                          <w:t>20,00</w:t>
                        </w:r>
                      </w:p>
                    </w:tc>
                  </w:tr>
                  <w:tr w:rsidR="004A5527" w14:paraId="40DF00F9" w14:textId="77777777">
                    <w:trPr>
                      <w:trHeight w:val="450"/>
                    </w:trPr>
                    <w:tc>
                      <w:tcPr>
                        <w:tcW w:w="1508" w:type="dxa"/>
                      </w:tcPr>
                      <w:p w14:paraId="2DFF9AE2" w14:textId="77777777" w:rsidR="004A5527" w:rsidRDefault="00000000">
                        <w:pPr>
                          <w:pStyle w:val="TableParagraph"/>
                          <w:spacing w:before="72" w:line="242" w:lineRule="auto"/>
                          <w:ind w:left="87" w:right="119"/>
                          <w:rPr>
                            <w:sz w:val="13"/>
                          </w:rPr>
                        </w:pPr>
                        <w:r>
                          <w:rPr>
                            <w:sz w:val="13"/>
                          </w:rPr>
                          <w:t>Principios de Economía del Trabajo</w:t>
                        </w:r>
                      </w:p>
                    </w:tc>
                    <w:tc>
                      <w:tcPr>
                        <w:tcW w:w="2209" w:type="dxa"/>
                      </w:tcPr>
                      <w:p w14:paraId="41E5A645" w14:textId="77777777" w:rsidR="004A5527" w:rsidRDefault="00000000">
                        <w:pPr>
                          <w:pStyle w:val="TableParagraph"/>
                          <w:spacing w:line="147" w:lineRule="exact"/>
                          <w:ind w:left="87"/>
                          <w:rPr>
                            <w:sz w:val="13"/>
                          </w:rPr>
                        </w:pPr>
                        <w:r>
                          <w:rPr>
                            <w:sz w:val="13"/>
                          </w:rPr>
                          <w:t>Hernández López, Arturo; Báez</w:t>
                        </w:r>
                      </w:p>
                      <w:p w14:paraId="22287A90" w14:textId="77777777" w:rsidR="004A5527" w:rsidRDefault="00000000">
                        <w:pPr>
                          <w:pStyle w:val="TableParagraph"/>
                          <w:spacing w:before="1" w:line="150" w:lineRule="atLeast"/>
                          <w:ind w:left="87" w:right="79"/>
                          <w:rPr>
                            <w:sz w:val="13"/>
                          </w:rPr>
                        </w:pPr>
                        <w:r>
                          <w:rPr>
                            <w:sz w:val="13"/>
                          </w:rPr>
                          <w:t>Chesa, Vicente; Sánchez Armas, Marcial</w:t>
                        </w:r>
                      </w:p>
                    </w:tc>
                    <w:tc>
                      <w:tcPr>
                        <w:tcW w:w="1396" w:type="dxa"/>
                      </w:tcPr>
                      <w:p w14:paraId="05F2A375" w14:textId="77777777" w:rsidR="004A5527" w:rsidRDefault="00000000">
                        <w:pPr>
                          <w:pStyle w:val="TableParagraph"/>
                          <w:spacing w:before="72" w:line="242" w:lineRule="auto"/>
                          <w:ind w:left="88" w:right="483"/>
                          <w:rPr>
                            <w:sz w:val="13"/>
                          </w:rPr>
                        </w:pPr>
                        <w:r>
                          <w:rPr>
                            <w:sz w:val="13"/>
                          </w:rPr>
                          <w:t>Economía del trabajo</w:t>
                        </w:r>
                      </w:p>
                    </w:tc>
                    <w:tc>
                      <w:tcPr>
                        <w:tcW w:w="2093" w:type="dxa"/>
                      </w:tcPr>
                      <w:p w14:paraId="48757B5F" w14:textId="77777777" w:rsidR="004A5527" w:rsidRDefault="00000000">
                        <w:pPr>
                          <w:pStyle w:val="TableParagraph"/>
                          <w:spacing w:before="72" w:line="242" w:lineRule="auto"/>
                          <w:ind w:left="86" w:right="409"/>
                          <w:rPr>
                            <w:sz w:val="13"/>
                          </w:rPr>
                        </w:pPr>
                        <w:r>
                          <w:rPr>
                            <w:sz w:val="13"/>
                          </w:rPr>
                          <w:t>Manuales Universitarios de Teleformación: Grado en</w:t>
                        </w:r>
                      </w:p>
                    </w:tc>
                    <w:tc>
                      <w:tcPr>
                        <w:tcW w:w="1280" w:type="dxa"/>
                      </w:tcPr>
                      <w:p w14:paraId="5E0ACA5F" w14:textId="77777777" w:rsidR="004A5527" w:rsidRDefault="004A5527">
                        <w:pPr>
                          <w:pStyle w:val="TableParagraph"/>
                          <w:spacing w:before="10"/>
                          <w:rPr>
                            <w:sz w:val="12"/>
                          </w:rPr>
                        </w:pPr>
                      </w:p>
                      <w:p w14:paraId="5F0276B3" w14:textId="77777777" w:rsidR="004A5527" w:rsidRDefault="00000000">
                        <w:pPr>
                          <w:pStyle w:val="TableParagraph"/>
                          <w:ind w:left="108" w:right="107"/>
                          <w:jc w:val="center"/>
                          <w:rPr>
                            <w:sz w:val="13"/>
                          </w:rPr>
                        </w:pPr>
                        <w:r>
                          <w:rPr>
                            <w:sz w:val="13"/>
                          </w:rPr>
                          <w:t>9788415424604</w:t>
                        </w:r>
                      </w:p>
                    </w:tc>
                    <w:tc>
                      <w:tcPr>
                        <w:tcW w:w="900" w:type="dxa"/>
                      </w:tcPr>
                      <w:p w14:paraId="7C90A935" w14:textId="77777777" w:rsidR="004A5527" w:rsidRDefault="004A5527">
                        <w:pPr>
                          <w:pStyle w:val="TableParagraph"/>
                          <w:spacing w:before="10"/>
                          <w:rPr>
                            <w:sz w:val="12"/>
                          </w:rPr>
                        </w:pPr>
                      </w:p>
                      <w:p w14:paraId="54B863F1" w14:textId="77777777" w:rsidR="004A5527" w:rsidRDefault="00000000">
                        <w:pPr>
                          <w:pStyle w:val="TableParagraph"/>
                          <w:ind w:left="143" w:right="141"/>
                          <w:jc w:val="center"/>
                          <w:rPr>
                            <w:sz w:val="13"/>
                          </w:rPr>
                        </w:pPr>
                        <w:r>
                          <w:rPr>
                            <w:sz w:val="13"/>
                          </w:rPr>
                          <w:t>22,00</w:t>
                        </w:r>
                      </w:p>
                    </w:tc>
                  </w:tr>
                </w:tbl>
                <w:p w14:paraId="463523ED" w14:textId="77777777" w:rsidR="004A5527" w:rsidRDefault="004A5527">
                  <w:pPr>
                    <w:pStyle w:val="Textoindependiente"/>
                  </w:pPr>
                </w:p>
              </w:txbxContent>
            </v:textbox>
            <w10:anchorlock/>
          </v:shape>
        </w:pict>
      </w:r>
    </w:p>
    <w:p w14:paraId="75A14C81" w14:textId="77777777" w:rsidR="004A5527" w:rsidRDefault="004A5527">
      <w:pPr>
        <w:pStyle w:val="Textoindependiente"/>
        <w:spacing w:before="7"/>
        <w:rPr>
          <w:sz w:val="26"/>
        </w:rPr>
      </w:pPr>
    </w:p>
    <w:p w14:paraId="4800E2FB" w14:textId="77777777" w:rsidR="004A5527" w:rsidRDefault="00000000">
      <w:pPr>
        <w:spacing w:before="98"/>
        <w:ind w:left="7184" w:right="5861"/>
        <w:jc w:val="center"/>
        <w:rPr>
          <w:sz w:val="16"/>
        </w:rPr>
      </w:pPr>
      <w:r>
        <w:rPr>
          <w:sz w:val="16"/>
        </w:rPr>
        <w:t>-124-</w:t>
      </w:r>
    </w:p>
    <w:p w14:paraId="6510833C" w14:textId="77777777" w:rsidR="004A5527" w:rsidRDefault="004A5527">
      <w:pPr>
        <w:jc w:val="center"/>
        <w:rPr>
          <w:sz w:val="16"/>
        </w:rPr>
        <w:sectPr w:rsidR="004A5527" w:rsidSect="004F0784">
          <w:footerReference w:type="default" r:id="rId69"/>
          <w:pgSz w:w="16840" w:h="11900" w:orient="landscape"/>
          <w:pgMar w:top="1100" w:right="2420" w:bottom="280" w:left="960" w:header="0" w:footer="0" w:gutter="0"/>
          <w:cols w:space="720"/>
        </w:sectPr>
      </w:pPr>
    </w:p>
    <w:p w14:paraId="45877CA6" w14:textId="77777777" w:rsidR="004A5527" w:rsidRDefault="00000000">
      <w:pPr>
        <w:pStyle w:val="Textoindependiente"/>
        <w:rPr>
          <w:sz w:val="20"/>
        </w:rPr>
      </w:pPr>
      <w:r>
        <w:pict w14:anchorId="512291BF">
          <v:shape id="_x0000_s2255" type="#_x0000_t202" style="position:absolute;margin-left:19.5pt;margin-top:106pt;width:30.85pt;height:362.7pt;z-index:-311803904;mso-position-horizontal-relative:page;mso-position-vertical-relative:page" filled="f" stroked="f">
            <v:textbox style="layout-flow:vertical" inset="0,0,0,0">
              <w:txbxContent>
                <w:p w14:paraId="231FB5D7"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9C5BCB3" w14:textId="77777777" w:rsidR="004A5527" w:rsidRDefault="004A5527">
      <w:pPr>
        <w:pStyle w:val="Textoindependiente"/>
        <w:rPr>
          <w:sz w:val="20"/>
        </w:rPr>
      </w:pPr>
    </w:p>
    <w:p w14:paraId="31E51B69" w14:textId="77777777" w:rsidR="004A5527" w:rsidRDefault="004A5527">
      <w:pPr>
        <w:pStyle w:val="Textoindependiente"/>
        <w:rPr>
          <w:sz w:val="20"/>
        </w:rPr>
      </w:pPr>
    </w:p>
    <w:p w14:paraId="3D5952B4" w14:textId="77777777" w:rsidR="004A5527" w:rsidRDefault="004A5527">
      <w:pPr>
        <w:pStyle w:val="Textoindependiente"/>
        <w:spacing w:before="6"/>
        <w:rPr>
          <w:sz w:val="26"/>
        </w:rPr>
      </w:pPr>
    </w:p>
    <w:p w14:paraId="26C688C7" w14:textId="77777777" w:rsidR="004A5527" w:rsidRDefault="00000000">
      <w:pPr>
        <w:tabs>
          <w:tab w:val="left" w:pos="2697"/>
        </w:tabs>
        <w:ind w:left="105"/>
        <w:rPr>
          <w:sz w:val="20"/>
        </w:rPr>
      </w:pPr>
      <w:r>
        <w:rPr>
          <w:position w:val="67"/>
          <w:sz w:val="20"/>
        </w:rPr>
      </w:r>
      <w:r>
        <w:rPr>
          <w:position w:val="67"/>
          <w:sz w:val="20"/>
        </w:rPr>
        <w:pict w14:anchorId="08F9F47F">
          <v:shape id="_x0000_s2254"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157A3761" w14:textId="77777777">
                    <w:trPr>
                      <w:trHeight w:val="1291"/>
                    </w:trPr>
                    <w:tc>
                      <w:tcPr>
                        <w:tcW w:w="340" w:type="dxa"/>
                        <w:vMerge w:val="restart"/>
                        <w:tcBorders>
                          <w:left w:val="single" w:sz="6" w:space="0" w:color="000000"/>
                          <w:right w:val="single" w:sz="6" w:space="0" w:color="000000"/>
                        </w:tcBorders>
                        <w:textDirection w:val="tbRl"/>
                      </w:tcPr>
                      <w:p w14:paraId="31D8E862"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6957B650"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64FA1C89"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6A25AF2D" w14:textId="77777777" w:rsidR="004A5527" w:rsidRDefault="00000000">
                        <w:pPr>
                          <w:pStyle w:val="TableParagraph"/>
                          <w:spacing w:before="35"/>
                          <w:ind w:left="195"/>
                          <w:rPr>
                            <w:sz w:val="12"/>
                          </w:rPr>
                        </w:pPr>
                        <w:r>
                          <w:rPr>
                            <w:sz w:val="12"/>
                          </w:rPr>
                          <w:t>Página 126 / 202</w:t>
                        </w:r>
                      </w:p>
                    </w:tc>
                    <w:tc>
                      <w:tcPr>
                        <w:tcW w:w="197" w:type="dxa"/>
                        <w:vMerge w:val="restart"/>
                        <w:tcBorders>
                          <w:left w:val="single" w:sz="6" w:space="0" w:color="000000"/>
                          <w:bottom w:val="single" w:sz="6" w:space="0" w:color="000000"/>
                          <w:right w:val="single" w:sz="8" w:space="0" w:color="000000"/>
                        </w:tcBorders>
                        <w:textDirection w:val="tbRl"/>
                      </w:tcPr>
                      <w:p w14:paraId="42BE3168"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20F298F7" w14:textId="77777777">
                    <w:trPr>
                      <w:trHeight w:val="3589"/>
                    </w:trPr>
                    <w:tc>
                      <w:tcPr>
                        <w:tcW w:w="340" w:type="dxa"/>
                        <w:vMerge/>
                        <w:tcBorders>
                          <w:top w:val="nil"/>
                          <w:left w:val="single" w:sz="6" w:space="0" w:color="000000"/>
                          <w:right w:val="single" w:sz="6" w:space="0" w:color="000000"/>
                        </w:tcBorders>
                        <w:textDirection w:val="tbRl"/>
                      </w:tcPr>
                      <w:p w14:paraId="0CAB3A7D"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FEF945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51BB483"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52E8E1AD"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4B268CC1" w14:textId="77777777" w:rsidR="004A5527" w:rsidRDefault="004A5527">
                        <w:pPr>
                          <w:rPr>
                            <w:sz w:val="2"/>
                            <w:szCs w:val="2"/>
                          </w:rPr>
                        </w:pPr>
                      </w:p>
                    </w:tc>
                  </w:tr>
                  <w:tr w:rsidR="004A5527" w14:paraId="69250689" w14:textId="77777777">
                    <w:trPr>
                      <w:trHeight w:val="1621"/>
                    </w:trPr>
                    <w:tc>
                      <w:tcPr>
                        <w:tcW w:w="340" w:type="dxa"/>
                        <w:tcBorders>
                          <w:left w:val="single" w:sz="6" w:space="0" w:color="000000"/>
                        </w:tcBorders>
                        <w:textDirection w:val="tbRl"/>
                      </w:tcPr>
                      <w:p w14:paraId="15E2EED6" w14:textId="77777777" w:rsidR="004A5527" w:rsidRDefault="00000000">
                        <w:pPr>
                          <w:pStyle w:val="TableParagraph"/>
                          <w:spacing w:before="37"/>
                          <w:ind w:left="260"/>
                          <w:rPr>
                            <w:sz w:val="12"/>
                          </w:rPr>
                        </w:pPr>
                        <w:r>
                          <w:rPr>
                            <w:sz w:val="12"/>
                          </w:rPr>
                          <w:t>09/01/2022 21:50:28</w:t>
                        </w:r>
                      </w:p>
                    </w:tc>
                    <w:tc>
                      <w:tcPr>
                        <w:tcW w:w="200" w:type="dxa"/>
                        <w:textDirection w:val="tbRl"/>
                      </w:tcPr>
                      <w:p w14:paraId="3DF13693"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69C76D08"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22AEBEA0"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4D3B720" w14:textId="77777777" w:rsidR="004A5527" w:rsidRDefault="004A5527">
                        <w:pPr>
                          <w:rPr>
                            <w:sz w:val="2"/>
                            <w:szCs w:val="2"/>
                          </w:rPr>
                        </w:pPr>
                      </w:p>
                    </w:tc>
                  </w:tr>
                </w:tbl>
                <w:p w14:paraId="4C78B3A6" w14:textId="77777777" w:rsidR="004A5527" w:rsidRDefault="004A5527">
                  <w:pPr>
                    <w:pStyle w:val="Textoindependiente"/>
                  </w:pPr>
                </w:p>
              </w:txbxContent>
            </v:textbox>
            <w10:anchorlock/>
          </v:shape>
        </w:pict>
      </w:r>
      <w:r>
        <w:rPr>
          <w:position w:val="67"/>
          <w:sz w:val="20"/>
        </w:rPr>
        <w:tab/>
      </w:r>
      <w:r>
        <w:rPr>
          <w:sz w:val="20"/>
        </w:rPr>
      </w:r>
      <w:r>
        <w:rPr>
          <w:sz w:val="20"/>
        </w:rPr>
        <w:pict w14:anchorId="4D6A34DA">
          <v:shape id="_x0000_s2253" type="#_x0000_t202" style="width:469.75pt;height:308.3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56D63A08" w14:textId="77777777">
                    <w:trPr>
                      <w:trHeight w:val="147"/>
                    </w:trPr>
                    <w:tc>
                      <w:tcPr>
                        <w:tcW w:w="1508" w:type="dxa"/>
                        <w:tcBorders>
                          <w:bottom w:val="double" w:sz="1" w:space="0" w:color="000000"/>
                        </w:tcBorders>
                      </w:tcPr>
                      <w:p w14:paraId="46346FC4"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64B09B2D"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663DF98B"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729B2E6C"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4650D8C6"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2699015E" w14:textId="77777777" w:rsidR="004A5527" w:rsidRDefault="00000000">
                        <w:pPr>
                          <w:pStyle w:val="TableParagraph"/>
                          <w:spacing w:line="127" w:lineRule="exact"/>
                          <w:ind w:left="145" w:right="141"/>
                          <w:jc w:val="center"/>
                          <w:rPr>
                            <w:sz w:val="13"/>
                          </w:rPr>
                        </w:pPr>
                        <w:r>
                          <w:rPr>
                            <w:sz w:val="13"/>
                          </w:rPr>
                          <w:t>Precio (€)</w:t>
                        </w:r>
                      </w:p>
                    </w:tc>
                  </w:tr>
                  <w:tr w:rsidR="004A5527" w14:paraId="5F9517E7" w14:textId="77777777">
                    <w:trPr>
                      <w:trHeight w:val="283"/>
                    </w:trPr>
                    <w:tc>
                      <w:tcPr>
                        <w:tcW w:w="1508" w:type="dxa"/>
                        <w:tcBorders>
                          <w:top w:val="double" w:sz="1" w:space="0" w:color="000000"/>
                        </w:tcBorders>
                      </w:tcPr>
                      <w:p w14:paraId="737D184C" w14:textId="77777777" w:rsidR="004A5527" w:rsidRDefault="004A5527">
                        <w:pPr>
                          <w:pStyle w:val="TableParagraph"/>
                          <w:rPr>
                            <w:rFonts w:ascii="Times New Roman"/>
                            <w:sz w:val="12"/>
                          </w:rPr>
                        </w:pPr>
                      </w:p>
                    </w:tc>
                    <w:tc>
                      <w:tcPr>
                        <w:tcW w:w="2209" w:type="dxa"/>
                        <w:tcBorders>
                          <w:top w:val="double" w:sz="1" w:space="0" w:color="000000"/>
                        </w:tcBorders>
                      </w:tcPr>
                      <w:p w14:paraId="211A222F" w14:textId="77777777" w:rsidR="004A5527" w:rsidRDefault="004A5527">
                        <w:pPr>
                          <w:pStyle w:val="TableParagraph"/>
                          <w:rPr>
                            <w:rFonts w:ascii="Times New Roman"/>
                            <w:sz w:val="12"/>
                          </w:rPr>
                        </w:pPr>
                      </w:p>
                    </w:tc>
                    <w:tc>
                      <w:tcPr>
                        <w:tcW w:w="1396" w:type="dxa"/>
                        <w:tcBorders>
                          <w:top w:val="double" w:sz="1" w:space="0" w:color="000000"/>
                        </w:tcBorders>
                      </w:tcPr>
                      <w:p w14:paraId="029E213F" w14:textId="77777777" w:rsidR="004A5527" w:rsidRDefault="004A5527">
                        <w:pPr>
                          <w:pStyle w:val="TableParagraph"/>
                          <w:rPr>
                            <w:rFonts w:ascii="Times New Roman"/>
                            <w:sz w:val="12"/>
                          </w:rPr>
                        </w:pPr>
                      </w:p>
                    </w:tc>
                    <w:tc>
                      <w:tcPr>
                        <w:tcW w:w="2093" w:type="dxa"/>
                        <w:tcBorders>
                          <w:top w:val="double" w:sz="1" w:space="0" w:color="000000"/>
                        </w:tcBorders>
                      </w:tcPr>
                      <w:p w14:paraId="076E1BE5" w14:textId="77777777" w:rsidR="004A5527" w:rsidRDefault="00000000">
                        <w:pPr>
                          <w:pStyle w:val="TableParagraph"/>
                          <w:spacing w:line="129" w:lineRule="exact"/>
                          <w:ind w:left="86"/>
                          <w:rPr>
                            <w:sz w:val="13"/>
                          </w:rPr>
                        </w:pPr>
                        <w:r>
                          <w:rPr>
                            <w:sz w:val="13"/>
                          </w:rPr>
                          <w:t>Relaciones Laborales y</w:t>
                        </w:r>
                      </w:p>
                      <w:p w14:paraId="2630E7E7" w14:textId="77777777" w:rsidR="004A5527" w:rsidRDefault="00000000">
                        <w:pPr>
                          <w:pStyle w:val="TableParagraph"/>
                          <w:spacing w:before="2" w:line="132" w:lineRule="exact"/>
                          <w:ind w:left="86"/>
                          <w:rPr>
                            <w:sz w:val="13"/>
                          </w:rPr>
                        </w:pPr>
                        <w:r>
                          <w:rPr>
                            <w:sz w:val="13"/>
                          </w:rPr>
                          <w:t>Recursos Humanos</w:t>
                        </w:r>
                      </w:p>
                    </w:tc>
                    <w:tc>
                      <w:tcPr>
                        <w:tcW w:w="1280" w:type="dxa"/>
                        <w:tcBorders>
                          <w:top w:val="double" w:sz="1" w:space="0" w:color="000000"/>
                        </w:tcBorders>
                      </w:tcPr>
                      <w:p w14:paraId="3D3D4CDE" w14:textId="77777777" w:rsidR="004A5527" w:rsidRDefault="004A5527">
                        <w:pPr>
                          <w:pStyle w:val="TableParagraph"/>
                          <w:rPr>
                            <w:rFonts w:ascii="Times New Roman"/>
                            <w:sz w:val="12"/>
                          </w:rPr>
                        </w:pPr>
                      </w:p>
                    </w:tc>
                    <w:tc>
                      <w:tcPr>
                        <w:tcW w:w="900" w:type="dxa"/>
                        <w:tcBorders>
                          <w:top w:val="double" w:sz="1" w:space="0" w:color="000000"/>
                        </w:tcBorders>
                      </w:tcPr>
                      <w:p w14:paraId="73BAC7EF" w14:textId="77777777" w:rsidR="004A5527" w:rsidRDefault="004A5527">
                        <w:pPr>
                          <w:pStyle w:val="TableParagraph"/>
                          <w:rPr>
                            <w:rFonts w:ascii="Times New Roman"/>
                            <w:sz w:val="12"/>
                          </w:rPr>
                        </w:pPr>
                      </w:p>
                    </w:tc>
                  </w:tr>
                  <w:tr w:rsidR="004A5527" w14:paraId="6CD6C1C9" w14:textId="77777777">
                    <w:trPr>
                      <w:trHeight w:val="450"/>
                    </w:trPr>
                    <w:tc>
                      <w:tcPr>
                        <w:tcW w:w="1508" w:type="dxa"/>
                      </w:tcPr>
                      <w:p w14:paraId="75C2F153" w14:textId="77777777" w:rsidR="004A5527" w:rsidRDefault="00000000">
                        <w:pPr>
                          <w:pStyle w:val="TableParagraph"/>
                          <w:ind w:left="87" w:right="285"/>
                          <w:rPr>
                            <w:sz w:val="13"/>
                          </w:rPr>
                        </w:pPr>
                        <w:r>
                          <w:rPr>
                            <w:sz w:val="13"/>
                          </w:rPr>
                          <w:t>Sistemas de información para la</w:t>
                        </w:r>
                      </w:p>
                      <w:p w14:paraId="52B0F962" w14:textId="77777777" w:rsidR="004A5527" w:rsidRDefault="00000000">
                        <w:pPr>
                          <w:pStyle w:val="TableParagraph"/>
                          <w:spacing w:line="132" w:lineRule="exact"/>
                          <w:ind w:left="87"/>
                          <w:rPr>
                            <w:sz w:val="13"/>
                          </w:rPr>
                        </w:pPr>
                        <w:r>
                          <w:rPr>
                            <w:sz w:val="13"/>
                          </w:rPr>
                          <w:t>gestión</w:t>
                        </w:r>
                      </w:p>
                    </w:tc>
                    <w:tc>
                      <w:tcPr>
                        <w:tcW w:w="2209" w:type="dxa"/>
                      </w:tcPr>
                      <w:p w14:paraId="6A5C04BB" w14:textId="77777777" w:rsidR="004A5527" w:rsidRDefault="004A5527">
                        <w:pPr>
                          <w:pStyle w:val="TableParagraph"/>
                          <w:spacing w:before="8"/>
                          <w:rPr>
                            <w:sz w:val="12"/>
                          </w:rPr>
                        </w:pPr>
                      </w:p>
                      <w:p w14:paraId="672E7BDB" w14:textId="77777777" w:rsidR="004A5527" w:rsidRDefault="00000000">
                        <w:pPr>
                          <w:pStyle w:val="TableParagraph"/>
                          <w:ind w:left="87"/>
                          <w:rPr>
                            <w:sz w:val="13"/>
                          </w:rPr>
                        </w:pPr>
                        <w:r>
                          <w:rPr>
                            <w:sz w:val="13"/>
                          </w:rPr>
                          <w:t>Gil Padilla, Antonia Mª</w:t>
                        </w:r>
                      </w:p>
                    </w:tc>
                    <w:tc>
                      <w:tcPr>
                        <w:tcW w:w="1396" w:type="dxa"/>
                      </w:tcPr>
                      <w:p w14:paraId="7D527F69" w14:textId="77777777" w:rsidR="004A5527" w:rsidRDefault="00000000">
                        <w:pPr>
                          <w:pStyle w:val="TableParagraph"/>
                          <w:ind w:left="88" w:right="143"/>
                          <w:rPr>
                            <w:sz w:val="13"/>
                          </w:rPr>
                        </w:pPr>
                        <w:r>
                          <w:rPr>
                            <w:sz w:val="13"/>
                          </w:rPr>
                          <w:t>Ingeniería de las comunicaciones/las</w:t>
                        </w:r>
                      </w:p>
                      <w:p w14:paraId="60EECCD6" w14:textId="77777777" w:rsidR="004A5527" w:rsidRDefault="00000000">
                        <w:pPr>
                          <w:pStyle w:val="TableParagraph"/>
                          <w:spacing w:line="132" w:lineRule="exact"/>
                          <w:ind w:left="88"/>
                          <w:rPr>
                            <w:sz w:val="13"/>
                          </w:rPr>
                        </w:pPr>
                        <w:r>
                          <w:rPr>
                            <w:sz w:val="13"/>
                          </w:rPr>
                          <w:t>telecomunicaciones</w:t>
                        </w:r>
                      </w:p>
                    </w:tc>
                    <w:tc>
                      <w:tcPr>
                        <w:tcW w:w="2093" w:type="dxa"/>
                      </w:tcPr>
                      <w:p w14:paraId="44352AF3" w14:textId="77777777" w:rsidR="004A5527" w:rsidRDefault="00000000">
                        <w:pPr>
                          <w:pStyle w:val="TableParagraph"/>
                          <w:spacing w:before="72" w:line="242" w:lineRule="auto"/>
                          <w:ind w:left="86" w:right="409"/>
                          <w:rPr>
                            <w:sz w:val="13"/>
                          </w:rPr>
                        </w:pPr>
                        <w:r>
                          <w:rPr>
                            <w:sz w:val="13"/>
                          </w:rPr>
                          <w:t>Manuales Universitarios de Teleformación: Turismo</w:t>
                        </w:r>
                      </w:p>
                    </w:tc>
                    <w:tc>
                      <w:tcPr>
                        <w:tcW w:w="1280" w:type="dxa"/>
                      </w:tcPr>
                      <w:p w14:paraId="46BD73C2" w14:textId="77777777" w:rsidR="004A5527" w:rsidRDefault="004A5527">
                        <w:pPr>
                          <w:pStyle w:val="TableParagraph"/>
                          <w:spacing w:before="8"/>
                          <w:rPr>
                            <w:sz w:val="12"/>
                          </w:rPr>
                        </w:pPr>
                      </w:p>
                      <w:p w14:paraId="6D0EBE41" w14:textId="77777777" w:rsidR="004A5527" w:rsidRDefault="00000000">
                        <w:pPr>
                          <w:pStyle w:val="TableParagraph"/>
                          <w:ind w:left="108" w:right="107"/>
                          <w:jc w:val="center"/>
                          <w:rPr>
                            <w:sz w:val="13"/>
                          </w:rPr>
                        </w:pPr>
                        <w:r>
                          <w:rPr>
                            <w:sz w:val="13"/>
                          </w:rPr>
                          <w:t>9788496718180</w:t>
                        </w:r>
                      </w:p>
                    </w:tc>
                    <w:tc>
                      <w:tcPr>
                        <w:tcW w:w="900" w:type="dxa"/>
                      </w:tcPr>
                      <w:p w14:paraId="69A5A937" w14:textId="77777777" w:rsidR="004A5527" w:rsidRDefault="004A5527">
                        <w:pPr>
                          <w:pStyle w:val="TableParagraph"/>
                          <w:spacing w:before="8"/>
                          <w:rPr>
                            <w:sz w:val="12"/>
                          </w:rPr>
                        </w:pPr>
                      </w:p>
                      <w:p w14:paraId="13598883" w14:textId="77777777" w:rsidR="004A5527" w:rsidRDefault="00000000">
                        <w:pPr>
                          <w:pStyle w:val="TableParagraph"/>
                          <w:ind w:left="143" w:right="141"/>
                          <w:jc w:val="center"/>
                          <w:rPr>
                            <w:sz w:val="13"/>
                          </w:rPr>
                        </w:pPr>
                        <w:r>
                          <w:rPr>
                            <w:sz w:val="13"/>
                          </w:rPr>
                          <w:t>20,00</w:t>
                        </w:r>
                      </w:p>
                    </w:tc>
                  </w:tr>
                  <w:tr w:rsidR="004A5527" w14:paraId="152326BF" w14:textId="77777777">
                    <w:trPr>
                      <w:trHeight w:val="299"/>
                    </w:trPr>
                    <w:tc>
                      <w:tcPr>
                        <w:tcW w:w="1508" w:type="dxa"/>
                      </w:tcPr>
                      <w:p w14:paraId="05D51EB4" w14:textId="77777777" w:rsidR="004A5527" w:rsidRDefault="00000000">
                        <w:pPr>
                          <w:pStyle w:val="TableParagraph"/>
                          <w:spacing w:before="72"/>
                          <w:ind w:left="87"/>
                          <w:rPr>
                            <w:sz w:val="13"/>
                          </w:rPr>
                        </w:pPr>
                        <w:r>
                          <w:rPr>
                            <w:sz w:val="13"/>
                          </w:rPr>
                          <w:t>Sociología</w:t>
                        </w:r>
                      </w:p>
                    </w:tc>
                    <w:tc>
                      <w:tcPr>
                        <w:tcW w:w="2209" w:type="dxa"/>
                      </w:tcPr>
                      <w:p w14:paraId="5C079B68" w14:textId="77777777" w:rsidR="004A5527" w:rsidRDefault="00000000">
                        <w:pPr>
                          <w:pStyle w:val="TableParagraph"/>
                          <w:spacing w:line="147" w:lineRule="exact"/>
                          <w:ind w:left="87"/>
                          <w:rPr>
                            <w:sz w:val="13"/>
                          </w:rPr>
                        </w:pPr>
                        <w:r>
                          <w:rPr>
                            <w:sz w:val="13"/>
                          </w:rPr>
                          <w:t>Grimaldi Rey, Diego; Cardenal de</w:t>
                        </w:r>
                      </w:p>
                      <w:p w14:paraId="2AE1D194" w14:textId="77777777" w:rsidR="004A5527" w:rsidRDefault="00000000">
                        <w:pPr>
                          <w:pStyle w:val="TableParagraph"/>
                          <w:spacing w:before="2" w:line="130" w:lineRule="exact"/>
                          <w:ind w:left="87"/>
                          <w:rPr>
                            <w:sz w:val="13"/>
                          </w:rPr>
                        </w:pPr>
                        <w:r>
                          <w:rPr>
                            <w:sz w:val="13"/>
                          </w:rPr>
                          <w:t>la Nuez, Mª Eugenia</w:t>
                        </w:r>
                      </w:p>
                    </w:tc>
                    <w:tc>
                      <w:tcPr>
                        <w:tcW w:w="1396" w:type="dxa"/>
                      </w:tcPr>
                      <w:p w14:paraId="3431EAB7" w14:textId="77777777" w:rsidR="004A5527" w:rsidRDefault="00000000">
                        <w:pPr>
                          <w:pStyle w:val="TableParagraph"/>
                          <w:spacing w:before="72"/>
                          <w:ind w:left="88"/>
                          <w:rPr>
                            <w:sz w:val="13"/>
                          </w:rPr>
                        </w:pPr>
                        <w:r>
                          <w:rPr>
                            <w:sz w:val="13"/>
                          </w:rPr>
                          <w:t>Sociología</w:t>
                        </w:r>
                      </w:p>
                    </w:tc>
                    <w:tc>
                      <w:tcPr>
                        <w:tcW w:w="2093" w:type="dxa"/>
                      </w:tcPr>
                      <w:p w14:paraId="7A06410C" w14:textId="77777777" w:rsidR="004A5527" w:rsidRDefault="00000000">
                        <w:pPr>
                          <w:pStyle w:val="TableParagraph"/>
                          <w:spacing w:line="147" w:lineRule="exact"/>
                          <w:ind w:left="86"/>
                          <w:rPr>
                            <w:sz w:val="13"/>
                          </w:rPr>
                        </w:pPr>
                        <w:r>
                          <w:rPr>
                            <w:sz w:val="13"/>
                          </w:rPr>
                          <w:t>Manuales Universitarios de</w:t>
                        </w:r>
                      </w:p>
                      <w:p w14:paraId="5CFA7001" w14:textId="77777777" w:rsidR="004A5527" w:rsidRDefault="00000000">
                        <w:pPr>
                          <w:pStyle w:val="TableParagraph"/>
                          <w:spacing w:before="2" w:line="130" w:lineRule="exact"/>
                          <w:ind w:left="86"/>
                          <w:rPr>
                            <w:sz w:val="13"/>
                          </w:rPr>
                        </w:pPr>
                        <w:r>
                          <w:rPr>
                            <w:sz w:val="13"/>
                          </w:rPr>
                          <w:t>Teleformación: Trabajo Social</w:t>
                        </w:r>
                      </w:p>
                    </w:tc>
                    <w:tc>
                      <w:tcPr>
                        <w:tcW w:w="1280" w:type="dxa"/>
                      </w:tcPr>
                      <w:p w14:paraId="0EA7BFF1" w14:textId="77777777" w:rsidR="004A5527" w:rsidRDefault="00000000">
                        <w:pPr>
                          <w:pStyle w:val="TableParagraph"/>
                          <w:spacing w:before="72"/>
                          <w:ind w:left="108" w:right="107"/>
                          <w:jc w:val="center"/>
                          <w:rPr>
                            <w:sz w:val="13"/>
                          </w:rPr>
                        </w:pPr>
                        <w:r>
                          <w:rPr>
                            <w:sz w:val="13"/>
                          </w:rPr>
                          <w:t>9788496718210</w:t>
                        </w:r>
                      </w:p>
                    </w:tc>
                    <w:tc>
                      <w:tcPr>
                        <w:tcW w:w="900" w:type="dxa"/>
                      </w:tcPr>
                      <w:p w14:paraId="547B3167" w14:textId="77777777" w:rsidR="004A5527" w:rsidRDefault="00000000">
                        <w:pPr>
                          <w:pStyle w:val="TableParagraph"/>
                          <w:spacing w:before="72"/>
                          <w:ind w:left="143" w:right="141"/>
                          <w:jc w:val="center"/>
                          <w:rPr>
                            <w:sz w:val="13"/>
                          </w:rPr>
                        </w:pPr>
                        <w:r>
                          <w:rPr>
                            <w:sz w:val="13"/>
                          </w:rPr>
                          <w:t>25,00</w:t>
                        </w:r>
                      </w:p>
                    </w:tc>
                  </w:tr>
                  <w:tr w:rsidR="004A5527" w14:paraId="313EEA73" w14:textId="77777777">
                    <w:trPr>
                      <w:trHeight w:val="450"/>
                    </w:trPr>
                    <w:tc>
                      <w:tcPr>
                        <w:tcW w:w="1508" w:type="dxa"/>
                      </w:tcPr>
                      <w:p w14:paraId="00921733" w14:textId="77777777" w:rsidR="004A5527" w:rsidRDefault="00000000">
                        <w:pPr>
                          <w:pStyle w:val="TableParagraph"/>
                          <w:spacing w:line="242" w:lineRule="auto"/>
                          <w:ind w:left="87" w:right="480"/>
                          <w:rPr>
                            <w:sz w:val="13"/>
                          </w:rPr>
                        </w:pPr>
                        <w:r>
                          <w:rPr>
                            <w:sz w:val="13"/>
                          </w:rPr>
                          <w:t>Historia social y política</w:t>
                        </w:r>
                      </w:p>
                      <w:p w14:paraId="7F90C0A3" w14:textId="77777777" w:rsidR="004A5527" w:rsidRDefault="00000000">
                        <w:pPr>
                          <w:pStyle w:val="TableParagraph"/>
                          <w:spacing w:line="130" w:lineRule="exact"/>
                          <w:ind w:left="87"/>
                          <w:rPr>
                            <w:sz w:val="13"/>
                          </w:rPr>
                        </w:pPr>
                        <w:r>
                          <w:rPr>
                            <w:sz w:val="13"/>
                          </w:rPr>
                          <w:t>contemporánea</w:t>
                        </w:r>
                      </w:p>
                    </w:tc>
                    <w:tc>
                      <w:tcPr>
                        <w:tcW w:w="2209" w:type="dxa"/>
                      </w:tcPr>
                      <w:p w14:paraId="6F3B277F" w14:textId="77777777" w:rsidR="004A5527" w:rsidRDefault="00000000">
                        <w:pPr>
                          <w:pStyle w:val="TableParagraph"/>
                          <w:spacing w:before="74"/>
                          <w:ind w:left="87" w:right="79"/>
                          <w:rPr>
                            <w:sz w:val="13"/>
                          </w:rPr>
                        </w:pPr>
                        <w:r>
                          <w:rPr>
                            <w:sz w:val="13"/>
                          </w:rPr>
                          <w:t>Domínguez Prats, Pilar; Márquez Quevedo, Javier</w:t>
                        </w:r>
                      </w:p>
                    </w:tc>
                    <w:tc>
                      <w:tcPr>
                        <w:tcW w:w="1396" w:type="dxa"/>
                      </w:tcPr>
                      <w:p w14:paraId="4B67294C" w14:textId="77777777" w:rsidR="004A5527" w:rsidRDefault="004A5527">
                        <w:pPr>
                          <w:pStyle w:val="TableParagraph"/>
                          <w:spacing w:before="10"/>
                          <w:rPr>
                            <w:sz w:val="12"/>
                          </w:rPr>
                        </w:pPr>
                      </w:p>
                      <w:p w14:paraId="4FA833AE" w14:textId="77777777" w:rsidR="004A5527" w:rsidRDefault="00000000">
                        <w:pPr>
                          <w:pStyle w:val="TableParagraph"/>
                          <w:ind w:left="88"/>
                          <w:rPr>
                            <w:sz w:val="13"/>
                          </w:rPr>
                        </w:pPr>
                        <w:r>
                          <w:rPr>
                            <w:sz w:val="13"/>
                          </w:rPr>
                          <w:t>Historia medieval</w:t>
                        </w:r>
                      </w:p>
                    </w:tc>
                    <w:tc>
                      <w:tcPr>
                        <w:tcW w:w="2093" w:type="dxa"/>
                      </w:tcPr>
                      <w:p w14:paraId="02D389B5" w14:textId="77777777" w:rsidR="004A5527" w:rsidRDefault="00000000">
                        <w:pPr>
                          <w:pStyle w:val="TableParagraph"/>
                          <w:spacing w:line="242" w:lineRule="auto"/>
                          <w:ind w:left="86" w:right="409"/>
                          <w:rPr>
                            <w:sz w:val="13"/>
                          </w:rPr>
                        </w:pPr>
                        <w:r>
                          <w:rPr>
                            <w:sz w:val="13"/>
                          </w:rPr>
                          <w:t>Manuales Universitarios de Teleformación: Relaciones</w:t>
                        </w:r>
                      </w:p>
                      <w:p w14:paraId="0856A306" w14:textId="77777777" w:rsidR="004A5527" w:rsidRDefault="00000000">
                        <w:pPr>
                          <w:pStyle w:val="TableParagraph"/>
                          <w:spacing w:line="130" w:lineRule="exact"/>
                          <w:ind w:left="86"/>
                          <w:rPr>
                            <w:sz w:val="13"/>
                          </w:rPr>
                        </w:pPr>
                        <w:r>
                          <w:rPr>
                            <w:sz w:val="13"/>
                          </w:rPr>
                          <w:t>Laborales</w:t>
                        </w:r>
                      </w:p>
                    </w:tc>
                    <w:tc>
                      <w:tcPr>
                        <w:tcW w:w="1280" w:type="dxa"/>
                      </w:tcPr>
                      <w:p w14:paraId="7EB8CE7B" w14:textId="77777777" w:rsidR="004A5527" w:rsidRDefault="004A5527">
                        <w:pPr>
                          <w:pStyle w:val="TableParagraph"/>
                          <w:spacing w:before="10"/>
                          <w:rPr>
                            <w:sz w:val="12"/>
                          </w:rPr>
                        </w:pPr>
                      </w:p>
                      <w:p w14:paraId="12D64973" w14:textId="77777777" w:rsidR="004A5527" w:rsidRDefault="00000000">
                        <w:pPr>
                          <w:pStyle w:val="TableParagraph"/>
                          <w:ind w:left="108" w:right="107"/>
                          <w:jc w:val="center"/>
                          <w:rPr>
                            <w:sz w:val="13"/>
                          </w:rPr>
                        </w:pPr>
                        <w:r>
                          <w:rPr>
                            <w:sz w:val="13"/>
                          </w:rPr>
                          <w:t>9788496718227</w:t>
                        </w:r>
                      </w:p>
                    </w:tc>
                    <w:tc>
                      <w:tcPr>
                        <w:tcW w:w="900" w:type="dxa"/>
                      </w:tcPr>
                      <w:p w14:paraId="41CC8663" w14:textId="77777777" w:rsidR="004A5527" w:rsidRDefault="004A5527">
                        <w:pPr>
                          <w:pStyle w:val="TableParagraph"/>
                          <w:spacing w:before="10"/>
                          <w:rPr>
                            <w:sz w:val="12"/>
                          </w:rPr>
                        </w:pPr>
                      </w:p>
                      <w:p w14:paraId="5E4C53FD" w14:textId="77777777" w:rsidR="004A5527" w:rsidRDefault="00000000">
                        <w:pPr>
                          <w:pStyle w:val="TableParagraph"/>
                          <w:ind w:left="143" w:right="141"/>
                          <w:jc w:val="center"/>
                          <w:rPr>
                            <w:sz w:val="13"/>
                          </w:rPr>
                        </w:pPr>
                        <w:r>
                          <w:rPr>
                            <w:sz w:val="13"/>
                          </w:rPr>
                          <w:t>20,00</w:t>
                        </w:r>
                      </w:p>
                    </w:tc>
                  </w:tr>
                  <w:tr w:rsidR="004A5527" w14:paraId="77B2AB8D" w14:textId="77777777">
                    <w:trPr>
                      <w:trHeight w:val="452"/>
                    </w:trPr>
                    <w:tc>
                      <w:tcPr>
                        <w:tcW w:w="1508" w:type="dxa"/>
                      </w:tcPr>
                      <w:p w14:paraId="55B519F0" w14:textId="77777777" w:rsidR="004A5527" w:rsidRDefault="004A5527">
                        <w:pPr>
                          <w:pStyle w:val="TableParagraph"/>
                          <w:spacing w:before="10"/>
                          <w:rPr>
                            <w:sz w:val="12"/>
                          </w:rPr>
                        </w:pPr>
                      </w:p>
                      <w:p w14:paraId="1FB0F610" w14:textId="77777777" w:rsidR="004A5527" w:rsidRDefault="00000000">
                        <w:pPr>
                          <w:pStyle w:val="TableParagraph"/>
                          <w:ind w:left="87"/>
                          <w:rPr>
                            <w:sz w:val="13"/>
                          </w:rPr>
                        </w:pPr>
                        <w:r>
                          <w:rPr>
                            <w:sz w:val="13"/>
                          </w:rPr>
                          <w:t>Derecho del trabajo I</w:t>
                        </w:r>
                      </w:p>
                    </w:tc>
                    <w:tc>
                      <w:tcPr>
                        <w:tcW w:w="2209" w:type="dxa"/>
                      </w:tcPr>
                      <w:p w14:paraId="62DC908A" w14:textId="77777777" w:rsidR="004A5527" w:rsidRDefault="00000000">
                        <w:pPr>
                          <w:pStyle w:val="TableParagraph"/>
                          <w:ind w:left="87" w:right="364"/>
                          <w:rPr>
                            <w:sz w:val="13"/>
                          </w:rPr>
                        </w:pPr>
                        <w:r>
                          <w:rPr>
                            <w:sz w:val="13"/>
                          </w:rPr>
                          <w:t>Vega López, Julio J.; Jiménez García, Juan; Alemán Páez,</w:t>
                        </w:r>
                      </w:p>
                      <w:p w14:paraId="42A1D7F9" w14:textId="77777777" w:rsidR="004A5527" w:rsidRDefault="00000000">
                        <w:pPr>
                          <w:pStyle w:val="TableParagraph"/>
                          <w:spacing w:before="1" w:line="132" w:lineRule="exact"/>
                          <w:ind w:left="87"/>
                          <w:rPr>
                            <w:sz w:val="13"/>
                          </w:rPr>
                        </w:pPr>
                        <w:r>
                          <w:rPr>
                            <w:sz w:val="13"/>
                          </w:rPr>
                          <w:t>Francisco</w:t>
                        </w:r>
                      </w:p>
                    </w:tc>
                    <w:tc>
                      <w:tcPr>
                        <w:tcW w:w="1396" w:type="dxa"/>
                      </w:tcPr>
                      <w:p w14:paraId="55E73D21" w14:textId="77777777" w:rsidR="004A5527" w:rsidRDefault="004A5527">
                        <w:pPr>
                          <w:pStyle w:val="TableParagraph"/>
                          <w:spacing w:before="10"/>
                          <w:rPr>
                            <w:sz w:val="12"/>
                          </w:rPr>
                        </w:pPr>
                      </w:p>
                      <w:p w14:paraId="2320F461" w14:textId="77777777" w:rsidR="004A5527" w:rsidRDefault="00000000">
                        <w:pPr>
                          <w:pStyle w:val="TableParagraph"/>
                          <w:ind w:left="88"/>
                          <w:rPr>
                            <w:sz w:val="13"/>
                          </w:rPr>
                        </w:pPr>
                        <w:r>
                          <w:rPr>
                            <w:sz w:val="13"/>
                          </w:rPr>
                          <w:t>Derecho del trabajo</w:t>
                        </w:r>
                      </w:p>
                    </w:tc>
                    <w:tc>
                      <w:tcPr>
                        <w:tcW w:w="2093" w:type="dxa"/>
                      </w:tcPr>
                      <w:p w14:paraId="424BFB77" w14:textId="77777777" w:rsidR="004A5527" w:rsidRDefault="00000000">
                        <w:pPr>
                          <w:pStyle w:val="TableParagraph"/>
                          <w:ind w:left="86" w:right="409"/>
                          <w:rPr>
                            <w:sz w:val="13"/>
                          </w:rPr>
                        </w:pPr>
                        <w:r>
                          <w:rPr>
                            <w:sz w:val="13"/>
                          </w:rPr>
                          <w:t>Manuales Universitarios de Teleformación: Relaciones</w:t>
                        </w:r>
                      </w:p>
                      <w:p w14:paraId="77FACFFB" w14:textId="77777777" w:rsidR="004A5527" w:rsidRDefault="00000000">
                        <w:pPr>
                          <w:pStyle w:val="TableParagraph"/>
                          <w:spacing w:before="1" w:line="132" w:lineRule="exact"/>
                          <w:ind w:left="86"/>
                          <w:rPr>
                            <w:sz w:val="13"/>
                          </w:rPr>
                        </w:pPr>
                        <w:r>
                          <w:rPr>
                            <w:sz w:val="13"/>
                          </w:rPr>
                          <w:t>Laborales</w:t>
                        </w:r>
                      </w:p>
                    </w:tc>
                    <w:tc>
                      <w:tcPr>
                        <w:tcW w:w="1280" w:type="dxa"/>
                      </w:tcPr>
                      <w:p w14:paraId="6C09C286" w14:textId="77777777" w:rsidR="004A5527" w:rsidRDefault="004A5527">
                        <w:pPr>
                          <w:pStyle w:val="TableParagraph"/>
                          <w:spacing w:before="10"/>
                          <w:rPr>
                            <w:sz w:val="12"/>
                          </w:rPr>
                        </w:pPr>
                      </w:p>
                      <w:p w14:paraId="4D786FB6" w14:textId="77777777" w:rsidR="004A5527" w:rsidRDefault="00000000">
                        <w:pPr>
                          <w:pStyle w:val="TableParagraph"/>
                          <w:ind w:left="108" w:right="107"/>
                          <w:jc w:val="center"/>
                          <w:rPr>
                            <w:sz w:val="13"/>
                          </w:rPr>
                        </w:pPr>
                        <w:r>
                          <w:rPr>
                            <w:sz w:val="13"/>
                          </w:rPr>
                          <w:t>9788496718029</w:t>
                        </w:r>
                      </w:p>
                    </w:tc>
                    <w:tc>
                      <w:tcPr>
                        <w:tcW w:w="900" w:type="dxa"/>
                      </w:tcPr>
                      <w:p w14:paraId="20627BA6" w14:textId="77777777" w:rsidR="004A5527" w:rsidRDefault="004A5527">
                        <w:pPr>
                          <w:pStyle w:val="TableParagraph"/>
                          <w:spacing w:before="10"/>
                          <w:rPr>
                            <w:sz w:val="12"/>
                          </w:rPr>
                        </w:pPr>
                      </w:p>
                      <w:p w14:paraId="7D2E63AC" w14:textId="77777777" w:rsidR="004A5527" w:rsidRDefault="00000000">
                        <w:pPr>
                          <w:pStyle w:val="TableParagraph"/>
                          <w:ind w:left="143" w:right="141"/>
                          <w:jc w:val="center"/>
                          <w:rPr>
                            <w:sz w:val="13"/>
                          </w:rPr>
                        </w:pPr>
                        <w:r>
                          <w:rPr>
                            <w:sz w:val="13"/>
                          </w:rPr>
                          <w:t>25,00</w:t>
                        </w:r>
                      </w:p>
                    </w:tc>
                  </w:tr>
                  <w:tr w:rsidR="004A5527" w14:paraId="629095E5" w14:textId="77777777">
                    <w:trPr>
                      <w:trHeight w:val="299"/>
                    </w:trPr>
                    <w:tc>
                      <w:tcPr>
                        <w:tcW w:w="1508" w:type="dxa"/>
                      </w:tcPr>
                      <w:p w14:paraId="1C6C39FC" w14:textId="77777777" w:rsidR="004A5527" w:rsidRDefault="00000000">
                        <w:pPr>
                          <w:pStyle w:val="TableParagraph"/>
                          <w:spacing w:line="147" w:lineRule="exact"/>
                          <w:ind w:left="87"/>
                          <w:rPr>
                            <w:sz w:val="13"/>
                          </w:rPr>
                        </w:pPr>
                        <w:r>
                          <w:rPr>
                            <w:sz w:val="13"/>
                          </w:rPr>
                          <w:t>Luchino Visconti</w:t>
                        </w:r>
                      </w:p>
                      <w:p w14:paraId="7EF93277" w14:textId="77777777" w:rsidR="004A5527" w:rsidRDefault="00000000">
                        <w:pPr>
                          <w:pStyle w:val="TableParagraph"/>
                          <w:spacing w:line="132" w:lineRule="exact"/>
                          <w:ind w:left="87"/>
                          <w:rPr>
                            <w:sz w:val="13"/>
                          </w:rPr>
                        </w:pPr>
                        <w:r>
                          <w:rPr>
                            <w:sz w:val="13"/>
                          </w:rPr>
                          <w:t>(1906-2006)</w:t>
                        </w:r>
                      </w:p>
                    </w:tc>
                    <w:tc>
                      <w:tcPr>
                        <w:tcW w:w="2209" w:type="dxa"/>
                      </w:tcPr>
                      <w:p w14:paraId="3911E8BB" w14:textId="77777777" w:rsidR="004A5527" w:rsidRDefault="00000000">
                        <w:pPr>
                          <w:pStyle w:val="TableParagraph"/>
                          <w:spacing w:before="72"/>
                          <w:ind w:left="87"/>
                          <w:rPr>
                            <w:sz w:val="13"/>
                          </w:rPr>
                        </w:pPr>
                        <w:r>
                          <w:rPr>
                            <w:sz w:val="13"/>
                          </w:rPr>
                          <w:t>Maccanti, Luis</w:t>
                        </w:r>
                      </w:p>
                    </w:tc>
                    <w:tc>
                      <w:tcPr>
                        <w:tcW w:w="1396" w:type="dxa"/>
                      </w:tcPr>
                      <w:p w14:paraId="7F1A1E2E" w14:textId="77777777" w:rsidR="004A5527" w:rsidRDefault="00000000">
                        <w:pPr>
                          <w:pStyle w:val="TableParagraph"/>
                          <w:spacing w:before="72"/>
                          <w:ind w:left="88"/>
                          <w:rPr>
                            <w:sz w:val="13"/>
                          </w:rPr>
                        </w:pPr>
                        <w:r>
                          <w:rPr>
                            <w:sz w:val="13"/>
                          </w:rPr>
                          <w:t>Industria del cine</w:t>
                        </w:r>
                      </w:p>
                    </w:tc>
                    <w:tc>
                      <w:tcPr>
                        <w:tcW w:w="2093" w:type="dxa"/>
                      </w:tcPr>
                      <w:p w14:paraId="2804B928" w14:textId="77777777" w:rsidR="004A5527" w:rsidRDefault="004A5527">
                        <w:pPr>
                          <w:pStyle w:val="TableParagraph"/>
                          <w:rPr>
                            <w:rFonts w:ascii="Times New Roman"/>
                            <w:sz w:val="12"/>
                          </w:rPr>
                        </w:pPr>
                      </w:p>
                    </w:tc>
                    <w:tc>
                      <w:tcPr>
                        <w:tcW w:w="1280" w:type="dxa"/>
                      </w:tcPr>
                      <w:p w14:paraId="5840037B" w14:textId="77777777" w:rsidR="004A5527" w:rsidRDefault="00000000">
                        <w:pPr>
                          <w:pStyle w:val="TableParagraph"/>
                          <w:spacing w:before="72"/>
                          <w:ind w:left="108" w:right="107"/>
                          <w:jc w:val="center"/>
                          <w:rPr>
                            <w:sz w:val="13"/>
                          </w:rPr>
                        </w:pPr>
                        <w:r>
                          <w:rPr>
                            <w:sz w:val="13"/>
                          </w:rPr>
                          <w:t>9788496718326</w:t>
                        </w:r>
                      </w:p>
                    </w:tc>
                    <w:tc>
                      <w:tcPr>
                        <w:tcW w:w="900" w:type="dxa"/>
                      </w:tcPr>
                      <w:p w14:paraId="2AD25842" w14:textId="77777777" w:rsidR="004A5527" w:rsidRDefault="00000000">
                        <w:pPr>
                          <w:pStyle w:val="TableParagraph"/>
                          <w:spacing w:before="72"/>
                          <w:ind w:left="143" w:right="141"/>
                          <w:jc w:val="center"/>
                          <w:rPr>
                            <w:sz w:val="13"/>
                          </w:rPr>
                        </w:pPr>
                        <w:r>
                          <w:rPr>
                            <w:sz w:val="13"/>
                          </w:rPr>
                          <w:t>20,00</w:t>
                        </w:r>
                      </w:p>
                    </w:tc>
                  </w:tr>
                  <w:tr w:rsidR="004A5527" w14:paraId="2BF92ECF" w14:textId="77777777">
                    <w:trPr>
                      <w:trHeight w:val="903"/>
                    </w:trPr>
                    <w:tc>
                      <w:tcPr>
                        <w:tcW w:w="1508" w:type="dxa"/>
                      </w:tcPr>
                      <w:p w14:paraId="5FD35BB0" w14:textId="77777777" w:rsidR="004A5527" w:rsidRDefault="00000000">
                        <w:pPr>
                          <w:pStyle w:val="TableParagraph"/>
                          <w:spacing w:line="242" w:lineRule="auto"/>
                          <w:ind w:left="87" w:right="80"/>
                          <w:rPr>
                            <w:sz w:val="13"/>
                          </w:rPr>
                        </w:pPr>
                        <w:r>
                          <w:rPr>
                            <w:sz w:val="13"/>
                          </w:rPr>
                          <w:t>El humanismo español,  su proyección  en América y Canarias en la época del</w:t>
                        </w:r>
                      </w:p>
                      <w:p w14:paraId="4A71658C" w14:textId="77777777" w:rsidR="004A5527" w:rsidRDefault="00000000">
                        <w:pPr>
                          <w:pStyle w:val="TableParagraph"/>
                          <w:spacing w:line="130" w:lineRule="exact"/>
                          <w:ind w:left="87"/>
                          <w:rPr>
                            <w:sz w:val="13"/>
                          </w:rPr>
                        </w:pPr>
                        <w:r>
                          <w:rPr>
                            <w:sz w:val="13"/>
                          </w:rPr>
                          <w:t>humanismo</w:t>
                        </w:r>
                      </w:p>
                    </w:tc>
                    <w:tc>
                      <w:tcPr>
                        <w:tcW w:w="2209" w:type="dxa"/>
                      </w:tcPr>
                      <w:p w14:paraId="7B519A4D" w14:textId="77777777" w:rsidR="004A5527" w:rsidRDefault="004A5527">
                        <w:pPr>
                          <w:pStyle w:val="TableParagraph"/>
                          <w:rPr>
                            <w:sz w:val="14"/>
                          </w:rPr>
                        </w:pPr>
                      </w:p>
                      <w:p w14:paraId="04997223" w14:textId="77777777" w:rsidR="004A5527" w:rsidRDefault="004A5527">
                        <w:pPr>
                          <w:pStyle w:val="TableParagraph"/>
                          <w:spacing w:before="1"/>
                          <w:rPr>
                            <w:sz w:val="12"/>
                          </w:rPr>
                        </w:pPr>
                      </w:p>
                      <w:p w14:paraId="0DBC6D6D" w14:textId="77777777" w:rsidR="004A5527" w:rsidRDefault="00000000">
                        <w:pPr>
                          <w:pStyle w:val="TableParagraph"/>
                          <w:ind w:left="87" w:right="79"/>
                          <w:rPr>
                            <w:sz w:val="13"/>
                          </w:rPr>
                        </w:pPr>
                        <w:r>
                          <w:rPr>
                            <w:sz w:val="13"/>
                          </w:rPr>
                          <w:t>Santana Henríquez, Germán; Martín Rodríguez, Antonio Mª</w:t>
                        </w:r>
                      </w:p>
                    </w:tc>
                    <w:tc>
                      <w:tcPr>
                        <w:tcW w:w="1396" w:type="dxa"/>
                      </w:tcPr>
                      <w:p w14:paraId="10BEB7BB" w14:textId="77777777" w:rsidR="004A5527" w:rsidRDefault="004A5527">
                        <w:pPr>
                          <w:pStyle w:val="TableParagraph"/>
                          <w:rPr>
                            <w:sz w:val="14"/>
                          </w:rPr>
                        </w:pPr>
                      </w:p>
                      <w:p w14:paraId="7F9B3F32" w14:textId="77777777" w:rsidR="004A5527" w:rsidRDefault="004A5527">
                        <w:pPr>
                          <w:pStyle w:val="TableParagraph"/>
                          <w:spacing w:before="7"/>
                          <w:rPr>
                            <w:sz w:val="18"/>
                          </w:rPr>
                        </w:pPr>
                      </w:p>
                      <w:p w14:paraId="01D45F33" w14:textId="77777777" w:rsidR="004A5527" w:rsidRDefault="00000000">
                        <w:pPr>
                          <w:pStyle w:val="TableParagraph"/>
                          <w:ind w:left="88"/>
                          <w:rPr>
                            <w:sz w:val="13"/>
                          </w:rPr>
                        </w:pPr>
                        <w:r>
                          <w:rPr>
                            <w:sz w:val="13"/>
                          </w:rPr>
                          <w:t>Historia local</w:t>
                        </w:r>
                      </w:p>
                    </w:tc>
                    <w:tc>
                      <w:tcPr>
                        <w:tcW w:w="2093" w:type="dxa"/>
                      </w:tcPr>
                      <w:p w14:paraId="4B54C8B8" w14:textId="77777777" w:rsidR="004A5527" w:rsidRDefault="004A5527">
                        <w:pPr>
                          <w:pStyle w:val="TableParagraph"/>
                          <w:rPr>
                            <w:rFonts w:ascii="Times New Roman"/>
                            <w:sz w:val="12"/>
                          </w:rPr>
                        </w:pPr>
                      </w:p>
                    </w:tc>
                    <w:tc>
                      <w:tcPr>
                        <w:tcW w:w="1280" w:type="dxa"/>
                      </w:tcPr>
                      <w:p w14:paraId="0EA52699" w14:textId="77777777" w:rsidR="004A5527" w:rsidRDefault="004A5527">
                        <w:pPr>
                          <w:pStyle w:val="TableParagraph"/>
                          <w:rPr>
                            <w:sz w:val="14"/>
                          </w:rPr>
                        </w:pPr>
                      </w:p>
                      <w:p w14:paraId="70C66756" w14:textId="77777777" w:rsidR="004A5527" w:rsidRDefault="004A5527">
                        <w:pPr>
                          <w:pStyle w:val="TableParagraph"/>
                          <w:spacing w:before="7"/>
                          <w:rPr>
                            <w:sz w:val="18"/>
                          </w:rPr>
                        </w:pPr>
                      </w:p>
                      <w:p w14:paraId="06775172" w14:textId="77777777" w:rsidR="004A5527" w:rsidRDefault="00000000">
                        <w:pPr>
                          <w:pStyle w:val="TableParagraph"/>
                          <w:ind w:left="108" w:right="107"/>
                          <w:jc w:val="center"/>
                          <w:rPr>
                            <w:sz w:val="13"/>
                          </w:rPr>
                        </w:pPr>
                        <w:r>
                          <w:rPr>
                            <w:sz w:val="13"/>
                          </w:rPr>
                          <w:t>9788496718357</w:t>
                        </w:r>
                      </w:p>
                    </w:tc>
                    <w:tc>
                      <w:tcPr>
                        <w:tcW w:w="900" w:type="dxa"/>
                      </w:tcPr>
                      <w:p w14:paraId="2A7C37FD" w14:textId="77777777" w:rsidR="004A5527" w:rsidRDefault="004A5527">
                        <w:pPr>
                          <w:pStyle w:val="TableParagraph"/>
                          <w:rPr>
                            <w:sz w:val="14"/>
                          </w:rPr>
                        </w:pPr>
                      </w:p>
                      <w:p w14:paraId="7A7CB9E0" w14:textId="77777777" w:rsidR="004A5527" w:rsidRDefault="004A5527">
                        <w:pPr>
                          <w:pStyle w:val="TableParagraph"/>
                          <w:spacing w:before="7"/>
                          <w:rPr>
                            <w:sz w:val="18"/>
                          </w:rPr>
                        </w:pPr>
                      </w:p>
                      <w:p w14:paraId="1DF3C5D5" w14:textId="77777777" w:rsidR="004A5527" w:rsidRDefault="00000000">
                        <w:pPr>
                          <w:pStyle w:val="TableParagraph"/>
                          <w:ind w:left="143" w:right="141"/>
                          <w:jc w:val="center"/>
                          <w:rPr>
                            <w:sz w:val="13"/>
                          </w:rPr>
                        </w:pPr>
                        <w:r>
                          <w:rPr>
                            <w:sz w:val="13"/>
                          </w:rPr>
                          <w:t>19,00</w:t>
                        </w:r>
                      </w:p>
                    </w:tc>
                  </w:tr>
                  <w:tr w:rsidR="004A5527" w14:paraId="5AD88BF4" w14:textId="77777777">
                    <w:trPr>
                      <w:trHeight w:val="301"/>
                    </w:trPr>
                    <w:tc>
                      <w:tcPr>
                        <w:tcW w:w="1508" w:type="dxa"/>
                      </w:tcPr>
                      <w:p w14:paraId="1185780B" w14:textId="77777777" w:rsidR="004A5527" w:rsidRDefault="00000000">
                        <w:pPr>
                          <w:pStyle w:val="TableParagraph"/>
                          <w:spacing w:line="147" w:lineRule="exact"/>
                          <w:ind w:left="87"/>
                          <w:rPr>
                            <w:sz w:val="13"/>
                          </w:rPr>
                        </w:pPr>
                        <w:r>
                          <w:rPr>
                            <w:sz w:val="13"/>
                          </w:rPr>
                          <w:t>Revista Canaria de las</w:t>
                        </w:r>
                      </w:p>
                      <w:p w14:paraId="485B045B" w14:textId="77777777" w:rsidR="004A5527" w:rsidRDefault="00000000">
                        <w:pPr>
                          <w:pStyle w:val="TableParagraph"/>
                          <w:spacing w:before="2" w:line="132" w:lineRule="exact"/>
                          <w:ind w:left="87"/>
                          <w:rPr>
                            <w:sz w:val="13"/>
                          </w:rPr>
                        </w:pPr>
                        <w:r>
                          <w:rPr>
                            <w:sz w:val="13"/>
                          </w:rPr>
                          <w:t>Ciencias Veterinarias</w:t>
                        </w:r>
                      </w:p>
                    </w:tc>
                    <w:tc>
                      <w:tcPr>
                        <w:tcW w:w="2209" w:type="dxa"/>
                      </w:tcPr>
                      <w:p w14:paraId="66C2E009" w14:textId="77777777" w:rsidR="004A5527" w:rsidRDefault="00000000">
                        <w:pPr>
                          <w:pStyle w:val="TableParagraph"/>
                          <w:spacing w:before="74"/>
                          <w:ind w:left="87"/>
                          <w:rPr>
                            <w:sz w:val="13"/>
                          </w:rPr>
                        </w:pPr>
                        <w:r>
                          <w:rPr>
                            <w:sz w:val="13"/>
                          </w:rPr>
                          <w:t>Fernández Rodríguez, J. Antonio</w:t>
                        </w:r>
                      </w:p>
                    </w:tc>
                    <w:tc>
                      <w:tcPr>
                        <w:tcW w:w="1396" w:type="dxa"/>
                      </w:tcPr>
                      <w:p w14:paraId="5D19B653" w14:textId="77777777" w:rsidR="004A5527" w:rsidRDefault="00000000">
                        <w:pPr>
                          <w:pStyle w:val="TableParagraph"/>
                          <w:spacing w:before="74"/>
                          <w:ind w:left="88"/>
                          <w:rPr>
                            <w:sz w:val="13"/>
                          </w:rPr>
                        </w:pPr>
                        <w:r>
                          <w:rPr>
                            <w:sz w:val="13"/>
                          </w:rPr>
                          <w:t>Veterinaria</w:t>
                        </w:r>
                      </w:p>
                    </w:tc>
                    <w:tc>
                      <w:tcPr>
                        <w:tcW w:w="2093" w:type="dxa"/>
                      </w:tcPr>
                      <w:p w14:paraId="3E746E10" w14:textId="77777777" w:rsidR="004A5527" w:rsidRDefault="00000000">
                        <w:pPr>
                          <w:pStyle w:val="TableParagraph"/>
                          <w:spacing w:line="147" w:lineRule="exact"/>
                          <w:ind w:left="86"/>
                          <w:rPr>
                            <w:sz w:val="13"/>
                          </w:rPr>
                        </w:pPr>
                        <w:r>
                          <w:rPr>
                            <w:sz w:val="13"/>
                          </w:rPr>
                          <w:t>Revista Canaria de las Ciencias</w:t>
                        </w:r>
                      </w:p>
                      <w:p w14:paraId="13AF2279" w14:textId="77777777" w:rsidR="004A5527" w:rsidRDefault="00000000">
                        <w:pPr>
                          <w:pStyle w:val="TableParagraph"/>
                          <w:spacing w:before="2" w:line="132" w:lineRule="exact"/>
                          <w:ind w:left="86"/>
                          <w:rPr>
                            <w:sz w:val="13"/>
                          </w:rPr>
                        </w:pPr>
                        <w:r>
                          <w:rPr>
                            <w:sz w:val="13"/>
                          </w:rPr>
                          <w:t>Veterinarias</w:t>
                        </w:r>
                      </w:p>
                    </w:tc>
                    <w:tc>
                      <w:tcPr>
                        <w:tcW w:w="1280" w:type="dxa"/>
                      </w:tcPr>
                      <w:p w14:paraId="40CA3A73" w14:textId="77777777" w:rsidR="004A5527" w:rsidRDefault="00000000">
                        <w:pPr>
                          <w:pStyle w:val="TableParagraph"/>
                          <w:spacing w:before="74"/>
                          <w:ind w:left="108" w:right="107"/>
                          <w:jc w:val="center"/>
                          <w:rPr>
                            <w:sz w:val="13"/>
                          </w:rPr>
                        </w:pPr>
                        <w:r>
                          <w:rPr>
                            <w:sz w:val="13"/>
                          </w:rPr>
                          <w:t>9771696197039</w:t>
                        </w:r>
                      </w:p>
                    </w:tc>
                    <w:tc>
                      <w:tcPr>
                        <w:tcW w:w="900" w:type="dxa"/>
                      </w:tcPr>
                      <w:p w14:paraId="293113FD" w14:textId="77777777" w:rsidR="004A5527" w:rsidRDefault="00000000">
                        <w:pPr>
                          <w:pStyle w:val="TableParagraph"/>
                          <w:spacing w:before="74"/>
                          <w:ind w:left="143" w:right="141"/>
                          <w:jc w:val="center"/>
                          <w:rPr>
                            <w:sz w:val="13"/>
                          </w:rPr>
                        </w:pPr>
                        <w:r>
                          <w:rPr>
                            <w:sz w:val="13"/>
                          </w:rPr>
                          <w:t>15,00</w:t>
                        </w:r>
                      </w:p>
                    </w:tc>
                  </w:tr>
                  <w:tr w:rsidR="004A5527" w14:paraId="4C9373B4" w14:textId="77777777">
                    <w:trPr>
                      <w:trHeight w:val="450"/>
                    </w:trPr>
                    <w:tc>
                      <w:tcPr>
                        <w:tcW w:w="1508" w:type="dxa"/>
                      </w:tcPr>
                      <w:p w14:paraId="407DEE93" w14:textId="77777777" w:rsidR="004A5527" w:rsidRDefault="00000000">
                        <w:pPr>
                          <w:pStyle w:val="TableParagraph"/>
                          <w:spacing w:before="72" w:line="242" w:lineRule="auto"/>
                          <w:ind w:left="87" w:right="494"/>
                          <w:rPr>
                            <w:sz w:val="13"/>
                          </w:rPr>
                        </w:pPr>
                        <w:r>
                          <w:rPr>
                            <w:sz w:val="13"/>
                          </w:rPr>
                          <w:t>Bases de datos relacionales</w:t>
                        </w:r>
                      </w:p>
                    </w:tc>
                    <w:tc>
                      <w:tcPr>
                        <w:tcW w:w="2209" w:type="dxa"/>
                      </w:tcPr>
                      <w:p w14:paraId="3A365C90" w14:textId="77777777" w:rsidR="004A5527" w:rsidRDefault="004A5527">
                        <w:pPr>
                          <w:pStyle w:val="TableParagraph"/>
                          <w:spacing w:before="10"/>
                          <w:rPr>
                            <w:sz w:val="12"/>
                          </w:rPr>
                        </w:pPr>
                      </w:p>
                      <w:p w14:paraId="5289CE03" w14:textId="77777777" w:rsidR="004A5527" w:rsidRDefault="00000000">
                        <w:pPr>
                          <w:pStyle w:val="TableParagraph"/>
                          <w:ind w:left="87"/>
                          <w:rPr>
                            <w:sz w:val="13"/>
                          </w:rPr>
                        </w:pPr>
                        <w:r>
                          <w:rPr>
                            <w:sz w:val="13"/>
                          </w:rPr>
                          <w:t>Rubio Royo, Enrique</w:t>
                        </w:r>
                      </w:p>
                    </w:tc>
                    <w:tc>
                      <w:tcPr>
                        <w:tcW w:w="1396" w:type="dxa"/>
                      </w:tcPr>
                      <w:p w14:paraId="0BB130CB" w14:textId="77777777" w:rsidR="004A5527" w:rsidRDefault="00000000">
                        <w:pPr>
                          <w:pStyle w:val="TableParagraph"/>
                          <w:spacing w:line="147" w:lineRule="exact"/>
                          <w:ind w:left="88"/>
                          <w:rPr>
                            <w:sz w:val="13"/>
                          </w:rPr>
                        </w:pPr>
                        <w:r>
                          <w:rPr>
                            <w:sz w:val="13"/>
                          </w:rPr>
                          <w:t>Informática:</w:t>
                        </w:r>
                      </w:p>
                      <w:p w14:paraId="27A99E36" w14:textId="77777777" w:rsidR="004A5527" w:rsidRDefault="00000000">
                        <w:pPr>
                          <w:pStyle w:val="TableParagraph"/>
                          <w:spacing w:before="1" w:line="150" w:lineRule="atLeast"/>
                          <w:ind w:left="88" w:right="627"/>
                          <w:rPr>
                            <w:sz w:val="13"/>
                          </w:rPr>
                        </w:pPr>
                        <w:r>
                          <w:rPr>
                            <w:sz w:val="13"/>
                          </w:rPr>
                          <w:t>Cuestiones Generales</w:t>
                        </w:r>
                      </w:p>
                    </w:tc>
                    <w:tc>
                      <w:tcPr>
                        <w:tcW w:w="2093" w:type="dxa"/>
                      </w:tcPr>
                      <w:p w14:paraId="31273584" w14:textId="77777777" w:rsidR="004A5527" w:rsidRDefault="004A5527">
                        <w:pPr>
                          <w:pStyle w:val="TableParagraph"/>
                          <w:rPr>
                            <w:rFonts w:ascii="Times New Roman"/>
                            <w:sz w:val="12"/>
                          </w:rPr>
                        </w:pPr>
                      </w:p>
                    </w:tc>
                    <w:tc>
                      <w:tcPr>
                        <w:tcW w:w="1280" w:type="dxa"/>
                      </w:tcPr>
                      <w:p w14:paraId="483CCFC3" w14:textId="77777777" w:rsidR="004A5527" w:rsidRDefault="004A5527">
                        <w:pPr>
                          <w:pStyle w:val="TableParagraph"/>
                          <w:spacing w:before="10"/>
                          <w:rPr>
                            <w:sz w:val="12"/>
                          </w:rPr>
                        </w:pPr>
                      </w:p>
                      <w:p w14:paraId="5FFB3844" w14:textId="77777777" w:rsidR="004A5527" w:rsidRDefault="00000000">
                        <w:pPr>
                          <w:pStyle w:val="TableParagraph"/>
                          <w:ind w:left="108" w:right="107"/>
                          <w:jc w:val="center"/>
                          <w:rPr>
                            <w:sz w:val="13"/>
                          </w:rPr>
                        </w:pPr>
                        <w:r>
                          <w:rPr>
                            <w:sz w:val="13"/>
                          </w:rPr>
                          <w:t>9788469037669</w:t>
                        </w:r>
                      </w:p>
                    </w:tc>
                    <w:tc>
                      <w:tcPr>
                        <w:tcW w:w="900" w:type="dxa"/>
                      </w:tcPr>
                      <w:p w14:paraId="43AA6D08" w14:textId="77777777" w:rsidR="004A5527" w:rsidRDefault="004A5527">
                        <w:pPr>
                          <w:pStyle w:val="TableParagraph"/>
                          <w:spacing w:before="10"/>
                          <w:rPr>
                            <w:sz w:val="12"/>
                          </w:rPr>
                        </w:pPr>
                      </w:p>
                      <w:p w14:paraId="7C25AE0F" w14:textId="77777777" w:rsidR="004A5527" w:rsidRDefault="00000000">
                        <w:pPr>
                          <w:pStyle w:val="TableParagraph"/>
                          <w:ind w:left="141" w:right="141"/>
                          <w:jc w:val="center"/>
                          <w:rPr>
                            <w:sz w:val="13"/>
                          </w:rPr>
                        </w:pPr>
                        <w:r>
                          <w:rPr>
                            <w:sz w:val="13"/>
                          </w:rPr>
                          <w:t>0,00</w:t>
                        </w:r>
                      </w:p>
                    </w:tc>
                  </w:tr>
                  <w:tr w:rsidR="004A5527" w14:paraId="288E9EC0" w14:textId="77777777">
                    <w:trPr>
                      <w:trHeight w:val="450"/>
                    </w:trPr>
                    <w:tc>
                      <w:tcPr>
                        <w:tcW w:w="1508" w:type="dxa"/>
                      </w:tcPr>
                      <w:p w14:paraId="4FCA9CC7" w14:textId="77777777" w:rsidR="004A5527" w:rsidRDefault="004A5527">
                        <w:pPr>
                          <w:pStyle w:val="TableParagraph"/>
                          <w:spacing w:before="10"/>
                          <w:rPr>
                            <w:sz w:val="12"/>
                          </w:rPr>
                        </w:pPr>
                      </w:p>
                      <w:p w14:paraId="2AED56B6" w14:textId="77777777" w:rsidR="004A5527" w:rsidRDefault="00000000">
                        <w:pPr>
                          <w:pStyle w:val="TableParagraph"/>
                          <w:ind w:left="87"/>
                          <w:rPr>
                            <w:sz w:val="13"/>
                          </w:rPr>
                        </w:pPr>
                        <w:r>
                          <w:rPr>
                            <w:sz w:val="13"/>
                          </w:rPr>
                          <w:t>Contabilidad</w:t>
                        </w:r>
                      </w:p>
                    </w:tc>
                    <w:tc>
                      <w:tcPr>
                        <w:tcW w:w="2209" w:type="dxa"/>
                      </w:tcPr>
                      <w:p w14:paraId="6E24447A" w14:textId="77777777" w:rsidR="004A5527" w:rsidRDefault="00000000">
                        <w:pPr>
                          <w:pStyle w:val="TableParagraph"/>
                          <w:spacing w:line="147" w:lineRule="exact"/>
                          <w:ind w:left="87"/>
                          <w:rPr>
                            <w:sz w:val="13"/>
                          </w:rPr>
                        </w:pPr>
                        <w:r>
                          <w:rPr>
                            <w:sz w:val="13"/>
                          </w:rPr>
                          <w:t>Bona Sánchez, Carolina; Déniz</w:t>
                        </w:r>
                      </w:p>
                      <w:p w14:paraId="0063FDA7" w14:textId="77777777" w:rsidR="004A5527" w:rsidRDefault="00000000">
                        <w:pPr>
                          <w:pStyle w:val="TableParagraph"/>
                          <w:spacing w:before="1" w:line="150" w:lineRule="atLeast"/>
                          <w:ind w:left="87" w:right="79"/>
                          <w:rPr>
                            <w:sz w:val="13"/>
                          </w:rPr>
                        </w:pPr>
                        <w:r>
                          <w:rPr>
                            <w:sz w:val="13"/>
                          </w:rPr>
                          <w:t>Mayor, José Juan; Suárez Falcón, Heriberto</w:t>
                        </w:r>
                      </w:p>
                    </w:tc>
                    <w:tc>
                      <w:tcPr>
                        <w:tcW w:w="1396" w:type="dxa"/>
                      </w:tcPr>
                      <w:p w14:paraId="17069090" w14:textId="77777777" w:rsidR="004A5527" w:rsidRDefault="004A5527">
                        <w:pPr>
                          <w:pStyle w:val="TableParagraph"/>
                          <w:spacing w:before="10"/>
                          <w:rPr>
                            <w:sz w:val="12"/>
                          </w:rPr>
                        </w:pPr>
                      </w:p>
                      <w:p w14:paraId="71E4B42F" w14:textId="77777777" w:rsidR="004A5527" w:rsidRDefault="00000000">
                        <w:pPr>
                          <w:pStyle w:val="TableParagraph"/>
                          <w:ind w:left="88"/>
                          <w:rPr>
                            <w:sz w:val="13"/>
                          </w:rPr>
                        </w:pPr>
                        <w:r>
                          <w:rPr>
                            <w:sz w:val="13"/>
                          </w:rPr>
                          <w:t>Contabilidad</w:t>
                        </w:r>
                      </w:p>
                    </w:tc>
                    <w:tc>
                      <w:tcPr>
                        <w:tcW w:w="2093" w:type="dxa"/>
                      </w:tcPr>
                      <w:p w14:paraId="6DE16F68" w14:textId="77777777" w:rsidR="004A5527" w:rsidRDefault="00000000">
                        <w:pPr>
                          <w:pStyle w:val="TableParagraph"/>
                          <w:spacing w:line="147" w:lineRule="exact"/>
                          <w:ind w:left="86"/>
                          <w:rPr>
                            <w:sz w:val="13"/>
                          </w:rPr>
                        </w:pPr>
                        <w:r>
                          <w:rPr>
                            <w:sz w:val="13"/>
                          </w:rPr>
                          <w:t>Manuales Universitarios de</w:t>
                        </w:r>
                      </w:p>
                      <w:p w14:paraId="7C7BD041" w14:textId="77777777" w:rsidR="004A5527" w:rsidRDefault="00000000">
                        <w:pPr>
                          <w:pStyle w:val="TableParagraph"/>
                          <w:spacing w:before="1" w:line="150" w:lineRule="atLeast"/>
                          <w:ind w:left="86" w:right="539"/>
                          <w:rPr>
                            <w:sz w:val="13"/>
                          </w:rPr>
                        </w:pPr>
                        <w:r>
                          <w:rPr>
                            <w:sz w:val="13"/>
                          </w:rPr>
                          <w:t>Teleformación: Grado en Turismo</w:t>
                        </w:r>
                      </w:p>
                    </w:tc>
                    <w:tc>
                      <w:tcPr>
                        <w:tcW w:w="1280" w:type="dxa"/>
                      </w:tcPr>
                      <w:p w14:paraId="34F147F9" w14:textId="77777777" w:rsidR="004A5527" w:rsidRDefault="004A5527">
                        <w:pPr>
                          <w:pStyle w:val="TableParagraph"/>
                          <w:spacing w:before="10"/>
                          <w:rPr>
                            <w:sz w:val="12"/>
                          </w:rPr>
                        </w:pPr>
                      </w:p>
                      <w:p w14:paraId="2762E6C3" w14:textId="77777777" w:rsidR="004A5527" w:rsidRDefault="00000000">
                        <w:pPr>
                          <w:pStyle w:val="TableParagraph"/>
                          <w:ind w:left="108" w:right="107"/>
                          <w:jc w:val="center"/>
                          <w:rPr>
                            <w:sz w:val="13"/>
                          </w:rPr>
                        </w:pPr>
                        <w:r>
                          <w:rPr>
                            <w:sz w:val="13"/>
                          </w:rPr>
                          <w:t>9788496718197</w:t>
                        </w:r>
                      </w:p>
                    </w:tc>
                    <w:tc>
                      <w:tcPr>
                        <w:tcW w:w="900" w:type="dxa"/>
                      </w:tcPr>
                      <w:p w14:paraId="183B8F60" w14:textId="77777777" w:rsidR="004A5527" w:rsidRDefault="004A5527">
                        <w:pPr>
                          <w:pStyle w:val="TableParagraph"/>
                          <w:spacing w:before="10"/>
                          <w:rPr>
                            <w:sz w:val="12"/>
                          </w:rPr>
                        </w:pPr>
                      </w:p>
                      <w:p w14:paraId="3FF802C2" w14:textId="77777777" w:rsidR="004A5527" w:rsidRDefault="00000000">
                        <w:pPr>
                          <w:pStyle w:val="TableParagraph"/>
                          <w:ind w:left="143" w:right="141"/>
                          <w:jc w:val="center"/>
                          <w:rPr>
                            <w:sz w:val="13"/>
                          </w:rPr>
                        </w:pPr>
                        <w:r>
                          <w:rPr>
                            <w:sz w:val="13"/>
                          </w:rPr>
                          <w:t>20,00</w:t>
                        </w:r>
                      </w:p>
                    </w:tc>
                  </w:tr>
                  <w:tr w:rsidR="004A5527" w14:paraId="52BFDA68" w14:textId="77777777">
                    <w:trPr>
                      <w:trHeight w:val="299"/>
                    </w:trPr>
                    <w:tc>
                      <w:tcPr>
                        <w:tcW w:w="1508" w:type="dxa"/>
                      </w:tcPr>
                      <w:p w14:paraId="026CF02A" w14:textId="77777777" w:rsidR="004A5527" w:rsidRDefault="00000000">
                        <w:pPr>
                          <w:pStyle w:val="TableParagraph"/>
                          <w:spacing w:line="147" w:lineRule="exact"/>
                          <w:ind w:left="87"/>
                          <w:rPr>
                            <w:sz w:val="13"/>
                          </w:rPr>
                        </w:pPr>
                        <w:r>
                          <w:rPr>
                            <w:sz w:val="13"/>
                          </w:rPr>
                          <w:t>Ordenación de las</w:t>
                        </w:r>
                      </w:p>
                      <w:p w14:paraId="28462884" w14:textId="77777777" w:rsidR="004A5527" w:rsidRDefault="00000000">
                        <w:pPr>
                          <w:pStyle w:val="TableParagraph"/>
                          <w:spacing w:before="2" w:line="130" w:lineRule="exact"/>
                          <w:ind w:left="87"/>
                          <w:rPr>
                            <w:sz w:val="13"/>
                          </w:rPr>
                        </w:pPr>
                        <w:r>
                          <w:rPr>
                            <w:sz w:val="13"/>
                          </w:rPr>
                          <w:t>crisis familiares</w:t>
                        </w:r>
                      </w:p>
                    </w:tc>
                    <w:tc>
                      <w:tcPr>
                        <w:tcW w:w="2209" w:type="dxa"/>
                      </w:tcPr>
                      <w:p w14:paraId="268D1EB5" w14:textId="77777777" w:rsidR="004A5527" w:rsidRDefault="00000000">
                        <w:pPr>
                          <w:pStyle w:val="TableParagraph"/>
                          <w:spacing w:line="147" w:lineRule="exact"/>
                          <w:ind w:left="87"/>
                          <w:rPr>
                            <w:sz w:val="13"/>
                          </w:rPr>
                        </w:pPr>
                        <w:r>
                          <w:rPr>
                            <w:sz w:val="13"/>
                          </w:rPr>
                          <w:t>Falcón Martínez de Marañón, Ana</w:t>
                        </w:r>
                      </w:p>
                      <w:p w14:paraId="0EDFCC91" w14:textId="77777777" w:rsidR="004A5527" w:rsidRDefault="00000000">
                        <w:pPr>
                          <w:pStyle w:val="TableParagraph"/>
                          <w:spacing w:before="2" w:line="130" w:lineRule="exact"/>
                          <w:ind w:left="87"/>
                          <w:rPr>
                            <w:sz w:val="13"/>
                          </w:rPr>
                        </w:pPr>
                        <w:r>
                          <w:rPr>
                            <w:sz w:val="13"/>
                          </w:rPr>
                          <w:t>Mª</w:t>
                        </w:r>
                      </w:p>
                    </w:tc>
                    <w:tc>
                      <w:tcPr>
                        <w:tcW w:w="1396" w:type="dxa"/>
                      </w:tcPr>
                      <w:p w14:paraId="3AB77CBD" w14:textId="77777777" w:rsidR="004A5527" w:rsidRDefault="00000000">
                        <w:pPr>
                          <w:pStyle w:val="TableParagraph"/>
                          <w:spacing w:line="147" w:lineRule="exact"/>
                          <w:ind w:left="88"/>
                          <w:rPr>
                            <w:sz w:val="13"/>
                          </w:rPr>
                        </w:pPr>
                        <w:r>
                          <w:rPr>
                            <w:sz w:val="13"/>
                          </w:rPr>
                          <w:t>Teoría General del</w:t>
                        </w:r>
                      </w:p>
                      <w:p w14:paraId="2C3942FE" w14:textId="77777777" w:rsidR="004A5527" w:rsidRDefault="00000000">
                        <w:pPr>
                          <w:pStyle w:val="TableParagraph"/>
                          <w:spacing w:before="2" w:line="130" w:lineRule="exact"/>
                          <w:ind w:left="88"/>
                          <w:rPr>
                            <w:sz w:val="13"/>
                          </w:rPr>
                        </w:pPr>
                        <w:r>
                          <w:rPr>
                            <w:sz w:val="13"/>
                          </w:rPr>
                          <w:t>Derecho</w:t>
                        </w:r>
                      </w:p>
                    </w:tc>
                    <w:tc>
                      <w:tcPr>
                        <w:tcW w:w="2093" w:type="dxa"/>
                      </w:tcPr>
                      <w:p w14:paraId="2BCBC611" w14:textId="77777777" w:rsidR="004A5527" w:rsidRDefault="00000000">
                        <w:pPr>
                          <w:pStyle w:val="TableParagraph"/>
                          <w:spacing w:line="147" w:lineRule="exact"/>
                          <w:ind w:left="86"/>
                          <w:rPr>
                            <w:sz w:val="13"/>
                          </w:rPr>
                        </w:pPr>
                        <w:r>
                          <w:rPr>
                            <w:sz w:val="13"/>
                          </w:rPr>
                          <w:t>Manuales Universitarios de</w:t>
                        </w:r>
                      </w:p>
                      <w:p w14:paraId="437A5211" w14:textId="77777777" w:rsidR="004A5527" w:rsidRDefault="00000000">
                        <w:pPr>
                          <w:pStyle w:val="TableParagraph"/>
                          <w:spacing w:before="2" w:line="130" w:lineRule="exact"/>
                          <w:ind w:left="86"/>
                          <w:rPr>
                            <w:sz w:val="13"/>
                          </w:rPr>
                        </w:pPr>
                        <w:r>
                          <w:rPr>
                            <w:sz w:val="13"/>
                          </w:rPr>
                          <w:t>Teleformación: Trabajo Social</w:t>
                        </w:r>
                      </w:p>
                    </w:tc>
                    <w:tc>
                      <w:tcPr>
                        <w:tcW w:w="1280" w:type="dxa"/>
                      </w:tcPr>
                      <w:p w14:paraId="46AB327D" w14:textId="77777777" w:rsidR="004A5527" w:rsidRDefault="00000000">
                        <w:pPr>
                          <w:pStyle w:val="TableParagraph"/>
                          <w:spacing w:before="72"/>
                          <w:ind w:left="108" w:right="107"/>
                          <w:jc w:val="center"/>
                          <w:rPr>
                            <w:sz w:val="13"/>
                          </w:rPr>
                        </w:pPr>
                        <w:r>
                          <w:rPr>
                            <w:sz w:val="13"/>
                          </w:rPr>
                          <w:t>9788496718173</w:t>
                        </w:r>
                      </w:p>
                    </w:tc>
                    <w:tc>
                      <w:tcPr>
                        <w:tcW w:w="900" w:type="dxa"/>
                      </w:tcPr>
                      <w:p w14:paraId="30BCB6DC" w14:textId="77777777" w:rsidR="004A5527" w:rsidRDefault="00000000">
                        <w:pPr>
                          <w:pStyle w:val="TableParagraph"/>
                          <w:spacing w:before="72"/>
                          <w:ind w:left="143" w:right="141"/>
                          <w:jc w:val="center"/>
                          <w:rPr>
                            <w:sz w:val="13"/>
                          </w:rPr>
                        </w:pPr>
                        <w:r>
                          <w:rPr>
                            <w:sz w:val="13"/>
                          </w:rPr>
                          <w:t>15,00</w:t>
                        </w:r>
                      </w:p>
                    </w:tc>
                  </w:tr>
                  <w:tr w:rsidR="004A5527" w14:paraId="00176958" w14:textId="77777777">
                    <w:trPr>
                      <w:trHeight w:val="452"/>
                    </w:trPr>
                    <w:tc>
                      <w:tcPr>
                        <w:tcW w:w="1508" w:type="dxa"/>
                      </w:tcPr>
                      <w:p w14:paraId="252AA25F" w14:textId="77777777" w:rsidR="004A5527" w:rsidRDefault="004A5527">
                        <w:pPr>
                          <w:pStyle w:val="TableParagraph"/>
                          <w:spacing w:before="10"/>
                          <w:rPr>
                            <w:sz w:val="12"/>
                          </w:rPr>
                        </w:pPr>
                      </w:p>
                      <w:p w14:paraId="6FA3E123" w14:textId="77777777" w:rsidR="004A5527" w:rsidRDefault="00000000">
                        <w:pPr>
                          <w:pStyle w:val="TableParagraph"/>
                          <w:ind w:left="87"/>
                          <w:rPr>
                            <w:sz w:val="13"/>
                          </w:rPr>
                        </w:pPr>
                        <w:r>
                          <w:rPr>
                            <w:sz w:val="13"/>
                          </w:rPr>
                          <w:t>Porta Linguarum</w:t>
                        </w:r>
                      </w:p>
                    </w:tc>
                    <w:tc>
                      <w:tcPr>
                        <w:tcW w:w="2209" w:type="dxa"/>
                      </w:tcPr>
                      <w:p w14:paraId="7D00F89E" w14:textId="77777777" w:rsidR="004A5527" w:rsidRDefault="004A5527">
                        <w:pPr>
                          <w:pStyle w:val="TableParagraph"/>
                          <w:rPr>
                            <w:rFonts w:ascii="Times New Roman"/>
                            <w:sz w:val="12"/>
                          </w:rPr>
                        </w:pPr>
                      </w:p>
                    </w:tc>
                    <w:tc>
                      <w:tcPr>
                        <w:tcW w:w="1396" w:type="dxa"/>
                      </w:tcPr>
                      <w:p w14:paraId="294EBDCF" w14:textId="77777777" w:rsidR="004A5527" w:rsidRDefault="00000000">
                        <w:pPr>
                          <w:pStyle w:val="TableParagraph"/>
                          <w:ind w:left="88" w:right="85"/>
                          <w:rPr>
                            <w:sz w:val="13"/>
                          </w:rPr>
                        </w:pPr>
                        <w:r>
                          <w:rPr>
                            <w:sz w:val="13"/>
                          </w:rPr>
                          <w:t>Teoría y métodos de enseñanza de</w:t>
                        </w:r>
                      </w:p>
                      <w:p w14:paraId="4CD48424" w14:textId="77777777" w:rsidR="004A5527" w:rsidRDefault="00000000">
                        <w:pPr>
                          <w:pStyle w:val="TableParagraph"/>
                          <w:spacing w:before="1" w:line="132" w:lineRule="exact"/>
                          <w:ind w:left="88"/>
                          <w:rPr>
                            <w:sz w:val="13"/>
                          </w:rPr>
                        </w:pPr>
                        <w:r>
                          <w:rPr>
                            <w:sz w:val="13"/>
                          </w:rPr>
                          <w:t>lenguas</w:t>
                        </w:r>
                      </w:p>
                    </w:tc>
                    <w:tc>
                      <w:tcPr>
                        <w:tcW w:w="2093" w:type="dxa"/>
                      </w:tcPr>
                      <w:p w14:paraId="0FDE4008" w14:textId="77777777" w:rsidR="004A5527" w:rsidRDefault="00000000">
                        <w:pPr>
                          <w:pStyle w:val="TableParagraph"/>
                          <w:spacing w:before="74" w:line="242" w:lineRule="auto"/>
                          <w:ind w:left="86" w:right="221"/>
                          <w:rPr>
                            <w:sz w:val="13"/>
                          </w:rPr>
                        </w:pPr>
                        <w:r>
                          <w:rPr>
                            <w:sz w:val="13"/>
                          </w:rPr>
                          <w:t>Cuadernos para la Docencia: Artes y Humanidades</w:t>
                        </w:r>
                      </w:p>
                    </w:tc>
                    <w:tc>
                      <w:tcPr>
                        <w:tcW w:w="1280" w:type="dxa"/>
                      </w:tcPr>
                      <w:p w14:paraId="5C4B3C69" w14:textId="77777777" w:rsidR="004A5527" w:rsidRDefault="004A5527">
                        <w:pPr>
                          <w:pStyle w:val="TableParagraph"/>
                          <w:spacing w:before="10"/>
                          <w:rPr>
                            <w:sz w:val="12"/>
                          </w:rPr>
                        </w:pPr>
                      </w:p>
                      <w:p w14:paraId="4D596940" w14:textId="77777777" w:rsidR="004A5527" w:rsidRDefault="00000000">
                        <w:pPr>
                          <w:pStyle w:val="TableParagraph"/>
                          <w:ind w:left="108" w:right="107"/>
                          <w:jc w:val="center"/>
                          <w:rPr>
                            <w:sz w:val="13"/>
                          </w:rPr>
                        </w:pPr>
                        <w:r>
                          <w:rPr>
                            <w:sz w:val="13"/>
                          </w:rPr>
                          <w:t>9771697746076</w:t>
                        </w:r>
                      </w:p>
                    </w:tc>
                    <w:tc>
                      <w:tcPr>
                        <w:tcW w:w="900" w:type="dxa"/>
                      </w:tcPr>
                      <w:p w14:paraId="7A27A5AC" w14:textId="77777777" w:rsidR="004A5527" w:rsidRDefault="004A5527">
                        <w:pPr>
                          <w:pStyle w:val="TableParagraph"/>
                          <w:spacing w:before="10"/>
                          <w:rPr>
                            <w:sz w:val="12"/>
                          </w:rPr>
                        </w:pPr>
                      </w:p>
                      <w:p w14:paraId="5E0BA720" w14:textId="77777777" w:rsidR="004A5527" w:rsidRDefault="00000000">
                        <w:pPr>
                          <w:pStyle w:val="TableParagraph"/>
                          <w:ind w:left="143" w:right="141"/>
                          <w:jc w:val="center"/>
                          <w:rPr>
                            <w:sz w:val="13"/>
                          </w:rPr>
                        </w:pPr>
                        <w:r>
                          <w:rPr>
                            <w:sz w:val="13"/>
                          </w:rPr>
                          <w:t>24,00</w:t>
                        </w:r>
                      </w:p>
                    </w:tc>
                  </w:tr>
                  <w:tr w:rsidR="004A5527" w14:paraId="54EB49CD" w14:textId="77777777">
                    <w:trPr>
                      <w:trHeight w:val="450"/>
                    </w:trPr>
                    <w:tc>
                      <w:tcPr>
                        <w:tcW w:w="1508" w:type="dxa"/>
                      </w:tcPr>
                      <w:p w14:paraId="1D310BF8" w14:textId="77777777" w:rsidR="004A5527" w:rsidRDefault="00000000">
                        <w:pPr>
                          <w:pStyle w:val="TableParagraph"/>
                          <w:ind w:left="87" w:right="552"/>
                          <w:rPr>
                            <w:sz w:val="13"/>
                          </w:rPr>
                        </w:pPr>
                        <w:r>
                          <w:rPr>
                            <w:sz w:val="13"/>
                          </w:rPr>
                          <w:t>Operaciones y procesos de</w:t>
                        </w:r>
                      </w:p>
                      <w:p w14:paraId="7DA4E901" w14:textId="77777777" w:rsidR="004A5527" w:rsidRDefault="00000000">
                        <w:pPr>
                          <w:pStyle w:val="TableParagraph"/>
                          <w:spacing w:line="132" w:lineRule="exact"/>
                          <w:ind w:left="87"/>
                          <w:rPr>
                            <w:sz w:val="13"/>
                          </w:rPr>
                        </w:pPr>
                        <w:r>
                          <w:rPr>
                            <w:sz w:val="13"/>
                          </w:rPr>
                          <w:t>producción</w:t>
                        </w:r>
                      </w:p>
                    </w:tc>
                    <w:tc>
                      <w:tcPr>
                        <w:tcW w:w="2209" w:type="dxa"/>
                      </w:tcPr>
                      <w:p w14:paraId="3A8BD6E1" w14:textId="77777777" w:rsidR="004A5527" w:rsidRDefault="004A5527">
                        <w:pPr>
                          <w:pStyle w:val="TableParagraph"/>
                          <w:spacing w:before="8"/>
                          <w:rPr>
                            <w:sz w:val="12"/>
                          </w:rPr>
                        </w:pPr>
                      </w:p>
                      <w:p w14:paraId="21BF57F9" w14:textId="77777777" w:rsidR="004A5527" w:rsidRDefault="00000000">
                        <w:pPr>
                          <w:pStyle w:val="TableParagraph"/>
                          <w:ind w:left="87"/>
                          <w:rPr>
                            <w:sz w:val="13"/>
                          </w:rPr>
                        </w:pPr>
                        <w:r>
                          <w:rPr>
                            <w:sz w:val="13"/>
                          </w:rPr>
                          <w:t>Espino Rodríguez, Tomás F.</w:t>
                        </w:r>
                      </w:p>
                    </w:tc>
                    <w:tc>
                      <w:tcPr>
                        <w:tcW w:w="1396" w:type="dxa"/>
                      </w:tcPr>
                      <w:p w14:paraId="449EA3F4" w14:textId="77777777" w:rsidR="004A5527" w:rsidRDefault="004A5527">
                        <w:pPr>
                          <w:pStyle w:val="TableParagraph"/>
                          <w:spacing w:before="8"/>
                          <w:rPr>
                            <w:sz w:val="12"/>
                          </w:rPr>
                        </w:pPr>
                      </w:p>
                      <w:p w14:paraId="15049FD6" w14:textId="77777777" w:rsidR="004A5527" w:rsidRDefault="00000000">
                        <w:pPr>
                          <w:pStyle w:val="TableParagraph"/>
                          <w:ind w:left="88"/>
                          <w:rPr>
                            <w:sz w:val="13"/>
                          </w:rPr>
                        </w:pPr>
                        <w:r>
                          <w:rPr>
                            <w:sz w:val="13"/>
                          </w:rPr>
                          <w:t>Economía política</w:t>
                        </w:r>
                      </w:p>
                    </w:tc>
                    <w:tc>
                      <w:tcPr>
                        <w:tcW w:w="2093" w:type="dxa"/>
                      </w:tcPr>
                      <w:p w14:paraId="6D748033" w14:textId="77777777" w:rsidR="004A5527" w:rsidRDefault="00000000">
                        <w:pPr>
                          <w:pStyle w:val="TableParagraph"/>
                          <w:spacing w:before="72" w:line="242" w:lineRule="auto"/>
                          <w:ind w:left="86" w:right="409"/>
                          <w:rPr>
                            <w:sz w:val="13"/>
                          </w:rPr>
                        </w:pPr>
                        <w:r>
                          <w:rPr>
                            <w:sz w:val="13"/>
                          </w:rPr>
                          <w:t>Manuales Universitarios de Teleformación: Turismo</w:t>
                        </w:r>
                      </w:p>
                    </w:tc>
                    <w:tc>
                      <w:tcPr>
                        <w:tcW w:w="1280" w:type="dxa"/>
                      </w:tcPr>
                      <w:p w14:paraId="29670BDB" w14:textId="77777777" w:rsidR="004A5527" w:rsidRDefault="004A5527">
                        <w:pPr>
                          <w:pStyle w:val="TableParagraph"/>
                          <w:spacing w:before="8"/>
                          <w:rPr>
                            <w:sz w:val="12"/>
                          </w:rPr>
                        </w:pPr>
                      </w:p>
                      <w:p w14:paraId="713E969D" w14:textId="77777777" w:rsidR="004A5527" w:rsidRDefault="00000000">
                        <w:pPr>
                          <w:pStyle w:val="TableParagraph"/>
                          <w:ind w:left="108" w:right="107"/>
                          <w:jc w:val="center"/>
                          <w:rPr>
                            <w:sz w:val="13"/>
                          </w:rPr>
                        </w:pPr>
                        <w:r>
                          <w:rPr>
                            <w:sz w:val="13"/>
                          </w:rPr>
                          <w:t>9788496718395</w:t>
                        </w:r>
                      </w:p>
                    </w:tc>
                    <w:tc>
                      <w:tcPr>
                        <w:tcW w:w="900" w:type="dxa"/>
                      </w:tcPr>
                      <w:p w14:paraId="0924FEDF" w14:textId="77777777" w:rsidR="004A5527" w:rsidRDefault="004A5527">
                        <w:pPr>
                          <w:pStyle w:val="TableParagraph"/>
                          <w:spacing w:before="8"/>
                          <w:rPr>
                            <w:sz w:val="12"/>
                          </w:rPr>
                        </w:pPr>
                      </w:p>
                      <w:p w14:paraId="6B5271F9" w14:textId="77777777" w:rsidR="004A5527" w:rsidRDefault="00000000">
                        <w:pPr>
                          <w:pStyle w:val="TableParagraph"/>
                          <w:ind w:left="143" w:right="141"/>
                          <w:jc w:val="center"/>
                          <w:rPr>
                            <w:sz w:val="13"/>
                          </w:rPr>
                        </w:pPr>
                        <w:r>
                          <w:rPr>
                            <w:sz w:val="13"/>
                          </w:rPr>
                          <w:t>20,00</w:t>
                        </w:r>
                      </w:p>
                    </w:tc>
                  </w:tr>
                  <w:tr w:rsidR="004A5527" w14:paraId="5E96C5F4" w14:textId="77777777">
                    <w:trPr>
                      <w:trHeight w:val="299"/>
                    </w:trPr>
                    <w:tc>
                      <w:tcPr>
                        <w:tcW w:w="1508" w:type="dxa"/>
                      </w:tcPr>
                      <w:p w14:paraId="617B307C" w14:textId="77777777" w:rsidR="004A5527" w:rsidRDefault="00000000">
                        <w:pPr>
                          <w:pStyle w:val="TableParagraph"/>
                          <w:spacing w:before="72"/>
                          <w:ind w:left="87"/>
                          <w:rPr>
                            <w:sz w:val="13"/>
                          </w:rPr>
                        </w:pPr>
                        <w:r>
                          <w:rPr>
                            <w:sz w:val="13"/>
                          </w:rPr>
                          <w:t>Estadística</w:t>
                        </w:r>
                      </w:p>
                    </w:tc>
                    <w:tc>
                      <w:tcPr>
                        <w:tcW w:w="2209" w:type="dxa"/>
                      </w:tcPr>
                      <w:p w14:paraId="4DFFFE48" w14:textId="77777777" w:rsidR="004A5527" w:rsidRDefault="00000000">
                        <w:pPr>
                          <w:pStyle w:val="TableParagraph"/>
                          <w:spacing w:before="72"/>
                          <w:ind w:left="87"/>
                          <w:rPr>
                            <w:sz w:val="13"/>
                          </w:rPr>
                        </w:pPr>
                        <w:r>
                          <w:rPr>
                            <w:sz w:val="13"/>
                          </w:rPr>
                          <w:t>Acosta González, Eduardo</w:t>
                        </w:r>
                      </w:p>
                    </w:tc>
                    <w:tc>
                      <w:tcPr>
                        <w:tcW w:w="1396" w:type="dxa"/>
                      </w:tcPr>
                      <w:p w14:paraId="70CAE5F2" w14:textId="77777777" w:rsidR="004A5527" w:rsidRDefault="00000000">
                        <w:pPr>
                          <w:pStyle w:val="TableParagraph"/>
                          <w:spacing w:line="147" w:lineRule="exact"/>
                          <w:ind w:left="88"/>
                          <w:rPr>
                            <w:sz w:val="13"/>
                          </w:rPr>
                        </w:pPr>
                        <w:r>
                          <w:rPr>
                            <w:sz w:val="13"/>
                          </w:rPr>
                          <w:t>Probabilidad y</w:t>
                        </w:r>
                      </w:p>
                      <w:p w14:paraId="32E4744B" w14:textId="77777777" w:rsidR="004A5527" w:rsidRDefault="00000000">
                        <w:pPr>
                          <w:pStyle w:val="TableParagraph"/>
                          <w:spacing w:before="2" w:line="130" w:lineRule="exact"/>
                          <w:ind w:left="88"/>
                          <w:rPr>
                            <w:sz w:val="13"/>
                          </w:rPr>
                        </w:pPr>
                        <w:r>
                          <w:rPr>
                            <w:sz w:val="13"/>
                          </w:rPr>
                          <w:t>estadística</w:t>
                        </w:r>
                      </w:p>
                    </w:tc>
                    <w:tc>
                      <w:tcPr>
                        <w:tcW w:w="2093" w:type="dxa"/>
                      </w:tcPr>
                      <w:p w14:paraId="014E32FF" w14:textId="77777777" w:rsidR="004A5527" w:rsidRDefault="00000000">
                        <w:pPr>
                          <w:pStyle w:val="TableParagraph"/>
                          <w:spacing w:line="147" w:lineRule="exact"/>
                          <w:ind w:left="86"/>
                          <w:rPr>
                            <w:sz w:val="13"/>
                          </w:rPr>
                        </w:pPr>
                        <w:r>
                          <w:rPr>
                            <w:sz w:val="13"/>
                          </w:rPr>
                          <w:t>Manuales Universitarios de</w:t>
                        </w:r>
                      </w:p>
                      <w:p w14:paraId="30071AA2" w14:textId="77777777" w:rsidR="004A5527" w:rsidRDefault="00000000">
                        <w:pPr>
                          <w:pStyle w:val="TableParagraph"/>
                          <w:spacing w:before="2" w:line="130" w:lineRule="exact"/>
                          <w:ind w:left="86"/>
                          <w:rPr>
                            <w:sz w:val="13"/>
                          </w:rPr>
                        </w:pPr>
                        <w:r>
                          <w:rPr>
                            <w:sz w:val="13"/>
                          </w:rPr>
                          <w:t>Teleformación: Turismo</w:t>
                        </w:r>
                      </w:p>
                    </w:tc>
                    <w:tc>
                      <w:tcPr>
                        <w:tcW w:w="1280" w:type="dxa"/>
                      </w:tcPr>
                      <w:p w14:paraId="1B9582F6" w14:textId="77777777" w:rsidR="004A5527" w:rsidRDefault="00000000">
                        <w:pPr>
                          <w:pStyle w:val="TableParagraph"/>
                          <w:spacing w:before="72"/>
                          <w:ind w:left="108" w:right="107"/>
                          <w:jc w:val="center"/>
                          <w:rPr>
                            <w:sz w:val="13"/>
                          </w:rPr>
                        </w:pPr>
                        <w:r>
                          <w:rPr>
                            <w:sz w:val="13"/>
                          </w:rPr>
                          <w:t>9788496718401</w:t>
                        </w:r>
                      </w:p>
                    </w:tc>
                    <w:tc>
                      <w:tcPr>
                        <w:tcW w:w="900" w:type="dxa"/>
                      </w:tcPr>
                      <w:p w14:paraId="51CDC8A2" w14:textId="77777777" w:rsidR="004A5527" w:rsidRDefault="00000000">
                        <w:pPr>
                          <w:pStyle w:val="TableParagraph"/>
                          <w:spacing w:before="72"/>
                          <w:ind w:left="143" w:right="141"/>
                          <w:jc w:val="center"/>
                          <w:rPr>
                            <w:sz w:val="13"/>
                          </w:rPr>
                        </w:pPr>
                        <w:r>
                          <w:rPr>
                            <w:sz w:val="13"/>
                          </w:rPr>
                          <w:t>20,00</w:t>
                        </w:r>
                      </w:p>
                    </w:tc>
                  </w:tr>
                </w:tbl>
                <w:p w14:paraId="593514BB" w14:textId="77777777" w:rsidR="004A5527" w:rsidRDefault="004A5527">
                  <w:pPr>
                    <w:pStyle w:val="Textoindependiente"/>
                  </w:pPr>
                </w:p>
              </w:txbxContent>
            </v:textbox>
            <w10:anchorlock/>
          </v:shape>
        </w:pict>
      </w:r>
    </w:p>
    <w:p w14:paraId="2979F56A" w14:textId="77777777" w:rsidR="004A5527" w:rsidRDefault="004A5527">
      <w:pPr>
        <w:pStyle w:val="Textoindependiente"/>
        <w:spacing w:before="3"/>
        <w:rPr>
          <w:sz w:val="25"/>
        </w:rPr>
      </w:pPr>
    </w:p>
    <w:p w14:paraId="46C8A30C" w14:textId="77777777" w:rsidR="004A5527" w:rsidRDefault="00000000">
      <w:pPr>
        <w:spacing w:before="98"/>
        <w:ind w:left="7184" w:right="5861"/>
        <w:jc w:val="center"/>
        <w:rPr>
          <w:sz w:val="16"/>
        </w:rPr>
      </w:pPr>
      <w:r>
        <w:rPr>
          <w:sz w:val="16"/>
        </w:rPr>
        <w:t>-125-</w:t>
      </w:r>
    </w:p>
    <w:p w14:paraId="1A23DE66" w14:textId="77777777" w:rsidR="004A5527" w:rsidRDefault="004A5527">
      <w:pPr>
        <w:jc w:val="center"/>
        <w:rPr>
          <w:sz w:val="16"/>
        </w:rPr>
        <w:sectPr w:rsidR="004A5527" w:rsidSect="004F0784">
          <w:footerReference w:type="default" r:id="rId70"/>
          <w:pgSz w:w="16840" w:h="11900" w:orient="landscape"/>
          <w:pgMar w:top="1100" w:right="2420" w:bottom="280" w:left="960" w:header="0" w:footer="0" w:gutter="0"/>
          <w:cols w:space="720"/>
        </w:sectPr>
      </w:pPr>
    </w:p>
    <w:p w14:paraId="6D17BD21" w14:textId="77777777" w:rsidR="004A5527" w:rsidRDefault="00000000">
      <w:pPr>
        <w:pStyle w:val="Textoindependiente"/>
        <w:rPr>
          <w:sz w:val="20"/>
        </w:rPr>
      </w:pPr>
      <w:r>
        <w:pict w14:anchorId="7E7A746C">
          <v:shape id="_x0000_s2252" type="#_x0000_t202" style="position:absolute;margin-left:19.5pt;margin-top:106pt;width:30.85pt;height:362.7pt;z-index:-311802880;mso-position-horizontal-relative:page;mso-position-vertical-relative:page" filled="f" stroked="f">
            <v:textbox style="layout-flow:vertical" inset="0,0,0,0">
              <w:txbxContent>
                <w:p w14:paraId="308E349A"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42BF7F2B" w14:textId="77777777" w:rsidR="004A5527" w:rsidRDefault="004A5527">
      <w:pPr>
        <w:pStyle w:val="Textoindependiente"/>
        <w:rPr>
          <w:sz w:val="20"/>
        </w:rPr>
      </w:pPr>
    </w:p>
    <w:p w14:paraId="477E68EA" w14:textId="77777777" w:rsidR="004A5527" w:rsidRDefault="004A5527">
      <w:pPr>
        <w:pStyle w:val="Textoindependiente"/>
        <w:rPr>
          <w:sz w:val="20"/>
        </w:rPr>
      </w:pPr>
    </w:p>
    <w:p w14:paraId="578BC01C" w14:textId="77777777" w:rsidR="004A5527" w:rsidRDefault="004A5527">
      <w:pPr>
        <w:pStyle w:val="Textoindependiente"/>
        <w:spacing w:before="6"/>
        <w:rPr>
          <w:sz w:val="26"/>
        </w:rPr>
      </w:pPr>
    </w:p>
    <w:p w14:paraId="2755C99D" w14:textId="77777777" w:rsidR="004A5527" w:rsidRDefault="00000000">
      <w:pPr>
        <w:tabs>
          <w:tab w:val="left" w:pos="2697"/>
        </w:tabs>
        <w:ind w:left="105"/>
        <w:rPr>
          <w:sz w:val="20"/>
        </w:rPr>
      </w:pPr>
      <w:r>
        <w:rPr>
          <w:position w:val="52"/>
          <w:sz w:val="20"/>
        </w:rPr>
      </w:r>
      <w:r>
        <w:rPr>
          <w:position w:val="52"/>
          <w:sz w:val="20"/>
        </w:rPr>
        <w:pict w14:anchorId="0802897A">
          <v:shape id="_x0000_s2251"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342F53F3" w14:textId="77777777">
                    <w:trPr>
                      <w:trHeight w:val="1291"/>
                    </w:trPr>
                    <w:tc>
                      <w:tcPr>
                        <w:tcW w:w="340" w:type="dxa"/>
                        <w:vMerge w:val="restart"/>
                        <w:tcBorders>
                          <w:left w:val="single" w:sz="6" w:space="0" w:color="000000"/>
                          <w:right w:val="single" w:sz="6" w:space="0" w:color="000000"/>
                        </w:tcBorders>
                        <w:textDirection w:val="tbRl"/>
                      </w:tcPr>
                      <w:p w14:paraId="345F9E78"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534F2D58"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1F8B7B50"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45066695" w14:textId="77777777" w:rsidR="004A5527" w:rsidRDefault="00000000">
                        <w:pPr>
                          <w:pStyle w:val="TableParagraph"/>
                          <w:spacing w:before="35"/>
                          <w:ind w:left="195"/>
                          <w:rPr>
                            <w:sz w:val="12"/>
                          </w:rPr>
                        </w:pPr>
                        <w:r>
                          <w:rPr>
                            <w:sz w:val="12"/>
                          </w:rPr>
                          <w:t>Página 127 / 202</w:t>
                        </w:r>
                      </w:p>
                    </w:tc>
                    <w:tc>
                      <w:tcPr>
                        <w:tcW w:w="197" w:type="dxa"/>
                        <w:vMerge w:val="restart"/>
                        <w:tcBorders>
                          <w:left w:val="single" w:sz="6" w:space="0" w:color="000000"/>
                          <w:bottom w:val="single" w:sz="6" w:space="0" w:color="000000"/>
                          <w:right w:val="single" w:sz="8" w:space="0" w:color="000000"/>
                        </w:tcBorders>
                        <w:textDirection w:val="tbRl"/>
                      </w:tcPr>
                      <w:p w14:paraId="219A36A6"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16BFC237" w14:textId="77777777">
                    <w:trPr>
                      <w:trHeight w:val="3589"/>
                    </w:trPr>
                    <w:tc>
                      <w:tcPr>
                        <w:tcW w:w="340" w:type="dxa"/>
                        <w:vMerge/>
                        <w:tcBorders>
                          <w:top w:val="nil"/>
                          <w:left w:val="single" w:sz="6" w:space="0" w:color="000000"/>
                          <w:right w:val="single" w:sz="6" w:space="0" w:color="000000"/>
                        </w:tcBorders>
                        <w:textDirection w:val="tbRl"/>
                      </w:tcPr>
                      <w:p w14:paraId="16B45C5C"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047E90D"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1C450F9"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63630B3D"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69B3187F" w14:textId="77777777" w:rsidR="004A5527" w:rsidRDefault="004A5527">
                        <w:pPr>
                          <w:rPr>
                            <w:sz w:val="2"/>
                            <w:szCs w:val="2"/>
                          </w:rPr>
                        </w:pPr>
                      </w:p>
                    </w:tc>
                  </w:tr>
                  <w:tr w:rsidR="004A5527" w14:paraId="770D449A" w14:textId="77777777">
                    <w:trPr>
                      <w:trHeight w:val="1621"/>
                    </w:trPr>
                    <w:tc>
                      <w:tcPr>
                        <w:tcW w:w="340" w:type="dxa"/>
                        <w:tcBorders>
                          <w:left w:val="single" w:sz="6" w:space="0" w:color="000000"/>
                        </w:tcBorders>
                        <w:textDirection w:val="tbRl"/>
                      </w:tcPr>
                      <w:p w14:paraId="558A780B" w14:textId="77777777" w:rsidR="004A5527" w:rsidRDefault="00000000">
                        <w:pPr>
                          <w:pStyle w:val="TableParagraph"/>
                          <w:spacing w:before="37"/>
                          <w:ind w:left="260"/>
                          <w:rPr>
                            <w:sz w:val="12"/>
                          </w:rPr>
                        </w:pPr>
                        <w:r>
                          <w:rPr>
                            <w:sz w:val="12"/>
                          </w:rPr>
                          <w:t>09/01/2022 21:50:28</w:t>
                        </w:r>
                      </w:p>
                    </w:tc>
                    <w:tc>
                      <w:tcPr>
                        <w:tcW w:w="200" w:type="dxa"/>
                        <w:textDirection w:val="tbRl"/>
                      </w:tcPr>
                      <w:p w14:paraId="3C2C2373"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0458CA5F"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5D585EF3"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23F7236" w14:textId="77777777" w:rsidR="004A5527" w:rsidRDefault="004A5527">
                        <w:pPr>
                          <w:rPr>
                            <w:sz w:val="2"/>
                            <w:szCs w:val="2"/>
                          </w:rPr>
                        </w:pPr>
                      </w:p>
                    </w:tc>
                  </w:tr>
                </w:tbl>
                <w:p w14:paraId="530DB09F" w14:textId="77777777" w:rsidR="004A5527" w:rsidRDefault="004A5527">
                  <w:pPr>
                    <w:pStyle w:val="Textoindependiente"/>
                  </w:pPr>
                </w:p>
              </w:txbxContent>
            </v:textbox>
            <w10:anchorlock/>
          </v:shape>
        </w:pict>
      </w:r>
      <w:r>
        <w:rPr>
          <w:position w:val="52"/>
          <w:sz w:val="20"/>
        </w:rPr>
        <w:tab/>
      </w:r>
      <w:r>
        <w:rPr>
          <w:sz w:val="20"/>
        </w:rPr>
      </w:r>
      <w:r>
        <w:rPr>
          <w:sz w:val="20"/>
        </w:rPr>
        <w:pict w14:anchorId="6C3361E9">
          <v:shape id="_x0000_s2250" type="#_x0000_t202" style="width:469.75pt;height:300.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62E984BA" w14:textId="77777777">
                    <w:trPr>
                      <w:trHeight w:val="147"/>
                    </w:trPr>
                    <w:tc>
                      <w:tcPr>
                        <w:tcW w:w="1508" w:type="dxa"/>
                        <w:tcBorders>
                          <w:bottom w:val="double" w:sz="1" w:space="0" w:color="000000"/>
                        </w:tcBorders>
                      </w:tcPr>
                      <w:p w14:paraId="0869BEEA"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5BCDDE90"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03E02610"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4920EEEE"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0F7B065E"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7DAFF8D2" w14:textId="77777777" w:rsidR="004A5527" w:rsidRDefault="00000000">
                        <w:pPr>
                          <w:pStyle w:val="TableParagraph"/>
                          <w:spacing w:line="127" w:lineRule="exact"/>
                          <w:ind w:left="145" w:right="141"/>
                          <w:jc w:val="center"/>
                          <w:rPr>
                            <w:sz w:val="13"/>
                          </w:rPr>
                        </w:pPr>
                        <w:r>
                          <w:rPr>
                            <w:sz w:val="13"/>
                          </w:rPr>
                          <w:t>Precio (€)</w:t>
                        </w:r>
                      </w:p>
                    </w:tc>
                  </w:tr>
                  <w:tr w:rsidR="004A5527" w14:paraId="567505AB" w14:textId="77777777">
                    <w:trPr>
                      <w:trHeight w:val="432"/>
                    </w:trPr>
                    <w:tc>
                      <w:tcPr>
                        <w:tcW w:w="1508" w:type="dxa"/>
                        <w:tcBorders>
                          <w:top w:val="double" w:sz="1" w:space="0" w:color="000000"/>
                        </w:tcBorders>
                      </w:tcPr>
                      <w:p w14:paraId="3395B7E6" w14:textId="77777777" w:rsidR="004A5527" w:rsidRDefault="00000000">
                        <w:pPr>
                          <w:pStyle w:val="TableParagraph"/>
                          <w:spacing w:before="56"/>
                          <w:ind w:left="87" w:right="458"/>
                          <w:rPr>
                            <w:sz w:val="13"/>
                          </w:rPr>
                        </w:pPr>
                        <w:r>
                          <w:rPr>
                            <w:sz w:val="13"/>
                          </w:rPr>
                          <w:t>Introducción al derecho privado</w:t>
                        </w:r>
                      </w:p>
                    </w:tc>
                    <w:tc>
                      <w:tcPr>
                        <w:tcW w:w="2209" w:type="dxa"/>
                        <w:tcBorders>
                          <w:top w:val="double" w:sz="1" w:space="0" w:color="000000"/>
                        </w:tcBorders>
                      </w:tcPr>
                      <w:p w14:paraId="11BCD4B7" w14:textId="77777777" w:rsidR="004A5527" w:rsidRDefault="00000000">
                        <w:pPr>
                          <w:pStyle w:val="TableParagraph"/>
                          <w:spacing w:before="56"/>
                          <w:ind w:left="87" w:right="79"/>
                          <w:rPr>
                            <w:sz w:val="13"/>
                          </w:rPr>
                        </w:pPr>
                        <w:r>
                          <w:rPr>
                            <w:sz w:val="13"/>
                          </w:rPr>
                          <w:t>Ortega Melián, Carlos G.; Díaz de Lezcano Sevillano, Nicolás</w:t>
                        </w:r>
                      </w:p>
                    </w:tc>
                    <w:tc>
                      <w:tcPr>
                        <w:tcW w:w="1396" w:type="dxa"/>
                        <w:tcBorders>
                          <w:top w:val="double" w:sz="1" w:space="0" w:color="000000"/>
                        </w:tcBorders>
                      </w:tcPr>
                      <w:p w14:paraId="14392203" w14:textId="77777777" w:rsidR="004A5527" w:rsidRDefault="004A5527">
                        <w:pPr>
                          <w:pStyle w:val="TableParagraph"/>
                          <w:spacing w:before="4"/>
                          <w:rPr>
                            <w:sz w:val="11"/>
                          </w:rPr>
                        </w:pPr>
                      </w:p>
                      <w:p w14:paraId="6EDA8309" w14:textId="77777777" w:rsidR="004A5527" w:rsidRDefault="00000000">
                        <w:pPr>
                          <w:pStyle w:val="TableParagraph"/>
                          <w:ind w:left="88"/>
                          <w:rPr>
                            <w:sz w:val="13"/>
                          </w:rPr>
                        </w:pPr>
                        <w:r>
                          <w:rPr>
                            <w:sz w:val="13"/>
                          </w:rPr>
                          <w:t>Derecho civil</w:t>
                        </w:r>
                      </w:p>
                    </w:tc>
                    <w:tc>
                      <w:tcPr>
                        <w:tcW w:w="2093" w:type="dxa"/>
                        <w:tcBorders>
                          <w:top w:val="double" w:sz="1" w:space="0" w:color="000000"/>
                        </w:tcBorders>
                      </w:tcPr>
                      <w:p w14:paraId="4FE1E814" w14:textId="77777777" w:rsidR="004A5527" w:rsidRDefault="00000000">
                        <w:pPr>
                          <w:pStyle w:val="TableParagraph"/>
                          <w:spacing w:line="129" w:lineRule="exact"/>
                          <w:ind w:left="86"/>
                          <w:rPr>
                            <w:sz w:val="13"/>
                          </w:rPr>
                        </w:pPr>
                        <w:r>
                          <w:rPr>
                            <w:sz w:val="13"/>
                          </w:rPr>
                          <w:t>Manuales Universitarios de</w:t>
                        </w:r>
                      </w:p>
                      <w:p w14:paraId="28913231" w14:textId="77777777" w:rsidR="004A5527" w:rsidRDefault="00000000">
                        <w:pPr>
                          <w:pStyle w:val="TableParagraph"/>
                          <w:spacing w:before="1" w:line="150" w:lineRule="atLeast"/>
                          <w:ind w:left="86" w:right="437"/>
                          <w:rPr>
                            <w:sz w:val="13"/>
                          </w:rPr>
                        </w:pPr>
                        <w:r>
                          <w:rPr>
                            <w:sz w:val="13"/>
                          </w:rPr>
                          <w:t>Teleformación: Relaciones Laborales</w:t>
                        </w:r>
                      </w:p>
                    </w:tc>
                    <w:tc>
                      <w:tcPr>
                        <w:tcW w:w="1280" w:type="dxa"/>
                        <w:tcBorders>
                          <w:top w:val="double" w:sz="1" w:space="0" w:color="000000"/>
                        </w:tcBorders>
                      </w:tcPr>
                      <w:p w14:paraId="653F3CFE" w14:textId="77777777" w:rsidR="004A5527" w:rsidRDefault="004A5527">
                        <w:pPr>
                          <w:pStyle w:val="TableParagraph"/>
                          <w:spacing w:before="4"/>
                          <w:rPr>
                            <w:sz w:val="11"/>
                          </w:rPr>
                        </w:pPr>
                      </w:p>
                      <w:p w14:paraId="4613C925" w14:textId="77777777" w:rsidR="004A5527" w:rsidRDefault="00000000">
                        <w:pPr>
                          <w:pStyle w:val="TableParagraph"/>
                          <w:ind w:left="108" w:right="107"/>
                          <w:jc w:val="center"/>
                          <w:rPr>
                            <w:sz w:val="13"/>
                          </w:rPr>
                        </w:pPr>
                        <w:r>
                          <w:rPr>
                            <w:sz w:val="13"/>
                          </w:rPr>
                          <w:t>9788496718449</w:t>
                        </w:r>
                      </w:p>
                    </w:tc>
                    <w:tc>
                      <w:tcPr>
                        <w:tcW w:w="900" w:type="dxa"/>
                        <w:tcBorders>
                          <w:top w:val="double" w:sz="1" w:space="0" w:color="000000"/>
                        </w:tcBorders>
                      </w:tcPr>
                      <w:p w14:paraId="0018675D" w14:textId="77777777" w:rsidR="004A5527" w:rsidRDefault="004A5527">
                        <w:pPr>
                          <w:pStyle w:val="TableParagraph"/>
                          <w:spacing w:before="4"/>
                          <w:rPr>
                            <w:sz w:val="11"/>
                          </w:rPr>
                        </w:pPr>
                      </w:p>
                      <w:p w14:paraId="434202DF" w14:textId="77777777" w:rsidR="004A5527" w:rsidRDefault="00000000">
                        <w:pPr>
                          <w:pStyle w:val="TableParagraph"/>
                          <w:ind w:left="143" w:right="141"/>
                          <w:jc w:val="center"/>
                          <w:rPr>
                            <w:sz w:val="13"/>
                          </w:rPr>
                        </w:pPr>
                        <w:r>
                          <w:rPr>
                            <w:sz w:val="13"/>
                          </w:rPr>
                          <w:t>25,00</w:t>
                        </w:r>
                      </w:p>
                    </w:tc>
                  </w:tr>
                  <w:tr w:rsidR="004A5527" w14:paraId="0E9B4397" w14:textId="77777777">
                    <w:trPr>
                      <w:trHeight w:val="300"/>
                    </w:trPr>
                    <w:tc>
                      <w:tcPr>
                        <w:tcW w:w="1508" w:type="dxa"/>
                      </w:tcPr>
                      <w:p w14:paraId="626764BC" w14:textId="77777777" w:rsidR="004A5527" w:rsidRDefault="00000000">
                        <w:pPr>
                          <w:pStyle w:val="TableParagraph"/>
                          <w:spacing w:line="147" w:lineRule="exact"/>
                          <w:ind w:left="87"/>
                          <w:rPr>
                            <w:sz w:val="13"/>
                          </w:rPr>
                        </w:pPr>
                        <w:r>
                          <w:rPr>
                            <w:sz w:val="13"/>
                          </w:rPr>
                          <w:t>Gestión de alimentos</w:t>
                        </w:r>
                      </w:p>
                      <w:p w14:paraId="3390648D" w14:textId="77777777" w:rsidR="004A5527" w:rsidRDefault="00000000">
                        <w:pPr>
                          <w:pStyle w:val="TableParagraph"/>
                          <w:spacing w:before="2" w:line="132" w:lineRule="exact"/>
                          <w:ind w:left="87"/>
                          <w:rPr>
                            <w:sz w:val="13"/>
                          </w:rPr>
                        </w:pPr>
                        <w:r>
                          <w:rPr>
                            <w:sz w:val="13"/>
                          </w:rPr>
                          <w:t>y bebidas</w:t>
                        </w:r>
                      </w:p>
                    </w:tc>
                    <w:tc>
                      <w:tcPr>
                        <w:tcW w:w="2209" w:type="dxa"/>
                      </w:tcPr>
                      <w:p w14:paraId="456E5069" w14:textId="77777777" w:rsidR="004A5527" w:rsidRDefault="00000000">
                        <w:pPr>
                          <w:pStyle w:val="TableParagraph"/>
                          <w:spacing w:before="74"/>
                          <w:ind w:left="87"/>
                          <w:rPr>
                            <w:sz w:val="13"/>
                          </w:rPr>
                        </w:pPr>
                        <w:r>
                          <w:rPr>
                            <w:sz w:val="13"/>
                          </w:rPr>
                          <w:t>Ballesteros Rodríguez, José Luis</w:t>
                        </w:r>
                      </w:p>
                    </w:tc>
                    <w:tc>
                      <w:tcPr>
                        <w:tcW w:w="1396" w:type="dxa"/>
                      </w:tcPr>
                      <w:p w14:paraId="340FA828" w14:textId="77777777" w:rsidR="004A5527" w:rsidRDefault="00000000">
                        <w:pPr>
                          <w:pStyle w:val="TableParagraph"/>
                          <w:spacing w:before="74"/>
                          <w:ind w:left="88"/>
                          <w:rPr>
                            <w:sz w:val="13"/>
                          </w:rPr>
                        </w:pPr>
                        <w:r>
                          <w:rPr>
                            <w:sz w:val="13"/>
                          </w:rPr>
                          <w:t>Industria del turismo</w:t>
                        </w:r>
                      </w:p>
                    </w:tc>
                    <w:tc>
                      <w:tcPr>
                        <w:tcW w:w="2093" w:type="dxa"/>
                      </w:tcPr>
                      <w:p w14:paraId="57B2E278" w14:textId="77777777" w:rsidR="004A5527" w:rsidRDefault="00000000">
                        <w:pPr>
                          <w:pStyle w:val="TableParagraph"/>
                          <w:spacing w:line="147" w:lineRule="exact"/>
                          <w:ind w:left="86"/>
                          <w:rPr>
                            <w:sz w:val="13"/>
                          </w:rPr>
                        </w:pPr>
                        <w:r>
                          <w:rPr>
                            <w:sz w:val="13"/>
                          </w:rPr>
                          <w:t>Manuales Universitarios de</w:t>
                        </w:r>
                      </w:p>
                      <w:p w14:paraId="04A6EA91" w14:textId="77777777" w:rsidR="004A5527" w:rsidRDefault="00000000">
                        <w:pPr>
                          <w:pStyle w:val="TableParagraph"/>
                          <w:spacing w:before="2" w:line="132" w:lineRule="exact"/>
                          <w:ind w:left="86"/>
                          <w:rPr>
                            <w:sz w:val="13"/>
                          </w:rPr>
                        </w:pPr>
                        <w:r>
                          <w:rPr>
                            <w:sz w:val="13"/>
                          </w:rPr>
                          <w:t>Teleformación: Turismo</w:t>
                        </w:r>
                      </w:p>
                    </w:tc>
                    <w:tc>
                      <w:tcPr>
                        <w:tcW w:w="1280" w:type="dxa"/>
                      </w:tcPr>
                      <w:p w14:paraId="12816F68" w14:textId="77777777" w:rsidR="004A5527" w:rsidRDefault="00000000">
                        <w:pPr>
                          <w:pStyle w:val="TableParagraph"/>
                          <w:spacing w:before="74"/>
                          <w:ind w:left="108" w:right="107"/>
                          <w:jc w:val="center"/>
                          <w:rPr>
                            <w:sz w:val="13"/>
                          </w:rPr>
                        </w:pPr>
                        <w:r>
                          <w:rPr>
                            <w:sz w:val="13"/>
                          </w:rPr>
                          <w:t>9788496718425</w:t>
                        </w:r>
                      </w:p>
                    </w:tc>
                    <w:tc>
                      <w:tcPr>
                        <w:tcW w:w="900" w:type="dxa"/>
                      </w:tcPr>
                      <w:p w14:paraId="0A9B9B23" w14:textId="77777777" w:rsidR="004A5527" w:rsidRDefault="00000000">
                        <w:pPr>
                          <w:pStyle w:val="TableParagraph"/>
                          <w:spacing w:before="74"/>
                          <w:ind w:left="143" w:right="141"/>
                          <w:jc w:val="center"/>
                          <w:rPr>
                            <w:sz w:val="13"/>
                          </w:rPr>
                        </w:pPr>
                        <w:r>
                          <w:rPr>
                            <w:sz w:val="13"/>
                          </w:rPr>
                          <w:t>15,00</w:t>
                        </w:r>
                      </w:p>
                    </w:tc>
                  </w:tr>
                  <w:tr w:rsidR="004A5527" w14:paraId="09BC18AE" w14:textId="77777777">
                    <w:trPr>
                      <w:trHeight w:val="299"/>
                    </w:trPr>
                    <w:tc>
                      <w:tcPr>
                        <w:tcW w:w="1508" w:type="dxa"/>
                      </w:tcPr>
                      <w:p w14:paraId="757CC255" w14:textId="77777777" w:rsidR="004A5527" w:rsidRDefault="00000000">
                        <w:pPr>
                          <w:pStyle w:val="TableParagraph"/>
                          <w:spacing w:before="72"/>
                          <w:ind w:left="87"/>
                          <w:rPr>
                            <w:sz w:val="13"/>
                          </w:rPr>
                        </w:pPr>
                        <w:r>
                          <w:rPr>
                            <w:sz w:val="13"/>
                          </w:rPr>
                          <w:t>Cultura y solidaridad</w:t>
                        </w:r>
                      </w:p>
                    </w:tc>
                    <w:tc>
                      <w:tcPr>
                        <w:tcW w:w="2209" w:type="dxa"/>
                      </w:tcPr>
                      <w:p w14:paraId="4E3825D9" w14:textId="77777777" w:rsidR="004A5527" w:rsidRDefault="00000000">
                        <w:pPr>
                          <w:pStyle w:val="TableParagraph"/>
                          <w:spacing w:before="72"/>
                          <w:ind w:left="87"/>
                          <w:rPr>
                            <w:sz w:val="13"/>
                          </w:rPr>
                        </w:pPr>
                        <w:r>
                          <w:rPr>
                            <w:sz w:val="13"/>
                          </w:rPr>
                          <w:t>Rodríguez Alemán, Rosalía</w:t>
                        </w:r>
                      </w:p>
                    </w:tc>
                    <w:tc>
                      <w:tcPr>
                        <w:tcW w:w="1396" w:type="dxa"/>
                      </w:tcPr>
                      <w:p w14:paraId="5B10D01F" w14:textId="77777777" w:rsidR="004A5527" w:rsidRDefault="00000000">
                        <w:pPr>
                          <w:pStyle w:val="TableParagraph"/>
                          <w:spacing w:before="72"/>
                          <w:ind w:left="88"/>
                          <w:rPr>
                            <w:sz w:val="13"/>
                          </w:rPr>
                        </w:pPr>
                        <w:r>
                          <w:rPr>
                            <w:sz w:val="13"/>
                          </w:rPr>
                          <w:t>Sociología</w:t>
                        </w:r>
                      </w:p>
                    </w:tc>
                    <w:tc>
                      <w:tcPr>
                        <w:tcW w:w="2093" w:type="dxa"/>
                      </w:tcPr>
                      <w:p w14:paraId="2F0D0A62" w14:textId="77777777" w:rsidR="004A5527" w:rsidRDefault="00000000">
                        <w:pPr>
                          <w:pStyle w:val="TableParagraph"/>
                          <w:spacing w:line="147" w:lineRule="exact"/>
                          <w:ind w:left="86"/>
                          <w:rPr>
                            <w:sz w:val="13"/>
                          </w:rPr>
                        </w:pPr>
                        <w:r>
                          <w:rPr>
                            <w:sz w:val="13"/>
                          </w:rPr>
                          <w:t>Manuales Universitarios de</w:t>
                        </w:r>
                      </w:p>
                      <w:p w14:paraId="22541244" w14:textId="77777777" w:rsidR="004A5527" w:rsidRDefault="00000000">
                        <w:pPr>
                          <w:pStyle w:val="TableParagraph"/>
                          <w:spacing w:before="2" w:line="130" w:lineRule="exact"/>
                          <w:ind w:left="86"/>
                          <w:rPr>
                            <w:sz w:val="13"/>
                          </w:rPr>
                        </w:pPr>
                        <w:r>
                          <w:rPr>
                            <w:sz w:val="13"/>
                          </w:rPr>
                          <w:t>Teleformación: Trabajo Social</w:t>
                        </w:r>
                      </w:p>
                    </w:tc>
                    <w:tc>
                      <w:tcPr>
                        <w:tcW w:w="1280" w:type="dxa"/>
                      </w:tcPr>
                      <w:p w14:paraId="0E4D8B2E" w14:textId="77777777" w:rsidR="004A5527" w:rsidRDefault="00000000">
                        <w:pPr>
                          <w:pStyle w:val="TableParagraph"/>
                          <w:spacing w:before="72"/>
                          <w:ind w:left="108" w:right="107"/>
                          <w:jc w:val="center"/>
                          <w:rPr>
                            <w:sz w:val="13"/>
                          </w:rPr>
                        </w:pPr>
                        <w:r>
                          <w:rPr>
                            <w:sz w:val="13"/>
                          </w:rPr>
                          <w:t>9788496718432</w:t>
                        </w:r>
                      </w:p>
                    </w:tc>
                    <w:tc>
                      <w:tcPr>
                        <w:tcW w:w="900" w:type="dxa"/>
                      </w:tcPr>
                      <w:p w14:paraId="4FE11A55" w14:textId="77777777" w:rsidR="004A5527" w:rsidRDefault="00000000">
                        <w:pPr>
                          <w:pStyle w:val="TableParagraph"/>
                          <w:spacing w:before="72"/>
                          <w:ind w:left="143" w:right="141"/>
                          <w:jc w:val="center"/>
                          <w:rPr>
                            <w:sz w:val="13"/>
                          </w:rPr>
                        </w:pPr>
                        <w:r>
                          <w:rPr>
                            <w:sz w:val="13"/>
                          </w:rPr>
                          <w:t>15,00</w:t>
                        </w:r>
                      </w:p>
                    </w:tc>
                  </w:tr>
                  <w:tr w:rsidR="004A5527" w14:paraId="56410473" w14:textId="77777777">
                    <w:trPr>
                      <w:trHeight w:val="450"/>
                    </w:trPr>
                    <w:tc>
                      <w:tcPr>
                        <w:tcW w:w="1508" w:type="dxa"/>
                      </w:tcPr>
                      <w:p w14:paraId="100B90F9" w14:textId="77777777" w:rsidR="004A5527" w:rsidRDefault="004A5527">
                        <w:pPr>
                          <w:pStyle w:val="TableParagraph"/>
                          <w:spacing w:before="10"/>
                          <w:rPr>
                            <w:sz w:val="12"/>
                          </w:rPr>
                        </w:pPr>
                      </w:p>
                      <w:p w14:paraId="26C5580E" w14:textId="77777777" w:rsidR="004A5527" w:rsidRDefault="00000000">
                        <w:pPr>
                          <w:pStyle w:val="TableParagraph"/>
                          <w:ind w:left="87"/>
                          <w:rPr>
                            <w:sz w:val="13"/>
                          </w:rPr>
                        </w:pPr>
                        <w:r>
                          <w:rPr>
                            <w:sz w:val="13"/>
                          </w:rPr>
                          <w:t>Economía del trabajo</w:t>
                        </w:r>
                      </w:p>
                    </w:tc>
                    <w:tc>
                      <w:tcPr>
                        <w:tcW w:w="2209" w:type="dxa"/>
                      </w:tcPr>
                      <w:p w14:paraId="7BCFE261" w14:textId="77777777" w:rsidR="004A5527" w:rsidRDefault="00000000">
                        <w:pPr>
                          <w:pStyle w:val="TableParagraph"/>
                          <w:spacing w:line="242" w:lineRule="auto"/>
                          <w:ind w:left="87" w:right="79"/>
                          <w:rPr>
                            <w:sz w:val="13"/>
                          </w:rPr>
                        </w:pPr>
                        <w:r>
                          <w:rPr>
                            <w:sz w:val="13"/>
                          </w:rPr>
                          <w:t>Hernández López, Arturo; Báez Chesa, Vicente; Sánchez Armas,</w:t>
                        </w:r>
                      </w:p>
                      <w:p w14:paraId="712CA683" w14:textId="77777777" w:rsidR="004A5527" w:rsidRDefault="00000000">
                        <w:pPr>
                          <w:pStyle w:val="TableParagraph"/>
                          <w:spacing w:line="130" w:lineRule="exact"/>
                          <w:ind w:left="87"/>
                          <w:rPr>
                            <w:sz w:val="13"/>
                          </w:rPr>
                        </w:pPr>
                        <w:r>
                          <w:rPr>
                            <w:sz w:val="13"/>
                          </w:rPr>
                          <w:t>Marcial</w:t>
                        </w:r>
                      </w:p>
                    </w:tc>
                    <w:tc>
                      <w:tcPr>
                        <w:tcW w:w="1396" w:type="dxa"/>
                      </w:tcPr>
                      <w:p w14:paraId="58FCD26B" w14:textId="77777777" w:rsidR="004A5527" w:rsidRDefault="004A5527">
                        <w:pPr>
                          <w:pStyle w:val="TableParagraph"/>
                          <w:spacing w:before="10"/>
                          <w:rPr>
                            <w:sz w:val="12"/>
                          </w:rPr>
                        </w:pPr>
                      </w:p>
                      <w:p w14:paraId="76214330" w14:textId="77777777" w:rsidR="004A5527" w:rsidRDefault="00000000">
                        <w:pPr>
                          <w:pStyle w:val="TableParagraph"/>
                          <w:ind w:left="88"/>
                          <w:rPr>
                            <w:sz w:val="13"/>
                          </w:rPr>
                        </w:pPr>
                        <w:r>
                          <w:rPr>
                            <w:sz w:val="13"/>
                          </w:rPr>
                          <w:t>Economía</w:t>
                        </w:r>
                      </w:p>
                    </w:tc>
                    <w:tc>
                      <w:tcPr>
                        <w:tcW w:w="2093" w:type="dxa"/>
                      </w:tcPr>
                      <w:p w14:paraId="751B6CFD" w14:textId="77777777" w:rsidR="004A5527" w:rsidRDefault="00000000">
                        <w:pPr>
                          <w:pStyle w:val="TableParagraph"/>
                          <w:spacing w:line="242" w:lineRule="auto"/>
                          <w:ind w:left="86" w:right="409"/>
                          <w:rPr>
                            <w:sz w:val="13"/>
                          </w:rPr>
                        </w:pPr>
                        <w:r>
                          <w:rPr>
                            <w:sz w:val="13"/>
                          </w:rPr>
                          <w:t>Manuales Universitarios de Teleformación: Relaciones</w:t>
                        </w:r>
                      </w:p>
                      <w:p w14:paraId="38311D1F" w14:textId="77777777" w:rsidR="004A5527" w:rsidRDefault="00000000">
                        <w:pPr>
                          <w:pStyle w:val="TableParagraph"/>
                          <w:spacing w:line="130" w:lineRule="exact"/>
                          <w:ind w:left="86"/>
                          <w:rPr>
                            <w:sz w:val="13"/>
                          </w:rPr>
                        </w:pPr>
                        <w:r>
                          <w:rPr>
                            <w:sz w:val="13"/>
                          </w:rPr>
                          <w:t>Laborales</w:t>
                        </w:r>
                      </w:p>
                    </w:tc>
                    <w:tc>
                      <w:tcPr>
                        <w:tcW w:w="1280" w:type="dxa"/>
                      </w:tcPr>
                      <w:p w14:paraId="4F3707CD" w14:textId="77777777" w:rsidR="004A5527" w:rsidRDefault="004A5527">
                        <w:pPr>
                          <w:pStyle w:val="TableParagraph"/>
                          <w:spacing w:before="10"/>
                          <w:rPr>
                            <w:sz w:val="12"/>
                          </w:rPr>
                        </w:pPr>
                      </w:p>
                      <w:p w14:paraId="0D331FA3" w14:textId="77777777" w:rsidR="004A5527" w:rsidRDefault="00000000">
                        <w:pPr>
                          <w:pStyle w:val="TableParagraph"/>
                          <w:ind w:left="108" w:right="107"/>
                          <w:jc w:val="center"/>
                          <w:rPr>
                            <w:sz w:val="13"/>
                          </w:rPr>
                        </w:pPr>
                        <w:r>
                          <w:rPr>
                            <w:sz w:val="13"/>
                          </w:rPr>
                          <w:t>9788496718456</w:t>
                        </w:r>
                      </w:p>
                    </w:tc>
                    <w:tc>
                      <w:tcPr>
                        <w:tcW w:w="900" w:type="dxa"/>
                      </w:tcPr>
                      <w:p w14:paraId="7D5173B9" w14:textId="77777777" w:rsidR="004A5527" w:rsidRDefault="004A5527">
                        <w:pPr>
                          <w:pStyle w:val="TableParagraph"/>
                          <w:spacing w:before="10"/>
                          <w:rPr>
                            <w:sz w:val="12"/>
                          </w:rPr>
                        </w:pPr>
                      </w:p>
                      <w:p w14:paraId="38D1734C" w14:textId="77777777" w:rsidR="004A5527" w:rsidRDefault="00000000">
                        <w:pPr>
                          <w:pStyle w:val="TableParagraph"/>
                          <w:ind w:left="143" w:right="141"/>
                          <w:jc w:val="center"/>
                          <w:rPr>
                            <w:sz w:val="13"/>
                          </w:rPr>
                        </w:pPr>
                        <w:r>
                          <w:rPr>
                            <w:sz w:val="13"/>
                          </w:rPr>
                          <w:t>15,00</w:t>
                        </w:r>
                      </w:p>
                    </w:tc>
                  </w:tr>
                  <w:tr w:rsidR="004A5527" w14:paraId="7946CDE3" w14:textId="77777777">
                    <w:trPr>
                      <w:trHeight w:val="452"/>
                    </w:trPr>
                    <w:tc>
                      <w:tcPr>
                        <w:tcW w:w="1508" w:type="dxa"/>
                      </w:tcPr>
                      <w:p w14:paraId="17548174" w14:textId="77777777" w:rsidR="004A5527" w:rsidRDefault="00000000">
                        <w:pPr>
                          <w:pStyle w:val="TableParagraph"/>
                          <w:ind w:left="87" w:right="184"/>
                          <w:rPr>
                            <w:sz w:val="13"/>
                          </w:rPr>
                        </w:pPr>
                        <w:r>
                          <w:rPr>
                            <w:sz w:val="13"/>
                          </w:rPr>
                          <w:t>Las formaciones dunares de la Isla de</w:t>
                        </w:r>
                      </w:p>
                      <w:p w14:paraId="1FF6F22B" w14:textId="77777777" w:rsidR="004A5527" w:rsidRDefault="00000000">
                        <w:pPr>
                          <w:pStyle w:val="TableParagraph"/>
                          <w:spacing w:before="1" w:line="132" w:lineRule="exact"/>
                          <w:ind w:left="87"/>
                          <w:rPr>
                            <w:sz w:val="13"/>
                          </w:rPr>
                        </w:pPr>
                        <w:r>
                          <w:rPr>
                            <w:sz w:val="13"/>
                          </w:rPr>
                          <w:t>Gran Canaria</w:t>
                        </w:r>
                      </w:p>
                    </w:tc>
                    <w:tc>
                      <w:tcPr>
                        <w:tcW w:w="2209" w:type="dxa"/>
                      </w:tcPr>
                      <w:p w14:paraId="5FB529D8" w14:textId="77777777" w:rsidR="004A5527" w:rsidRDefault="00000000">
                        <w:pPr>
                          <w:pStyle w:val="TableParagraph"/>
                          <w:ind w:left="87" w:right="79"/>
                          <w:rPr>
                            <w:sz w:val="13"/>
                          </w:rPr>
                        </w:pPr>
                        <w:r>
                          <w:rPr>
                            <w:sz w:val="13"/>
                          </w:rPr>
                          <w:t>Martínez Martínez, Jesús; Casas Ripoll, Diego; Álvarez Espejo,</w:t>
                        </w:r>
                      </w:p>
                      <w:p w14:paraId="44133596" w14:textId="77777777" w:rsidR="004A5527" w:rsidRDefault="00000000">
                        <w:pPr>
                          <w:pStyle w:val="TableParagraph"/>
                          <w:spacing w:before="1" w:line="132" w:lineRule="exact"/>
                          <w:ind w:left="87"/>
                          <w:rPr>
                            <w:sz w:val="13"/>
                          </w:rPr>
                        </w:pPr>
                        <w:r>
                          <w:rPr>
                            <w:sz w:val="13"/>
                          </w:rPr>
                          <w:t>Ricardo</w:t>
                        </w:r>
                      </w:p>
                    </w:tc>
                    <w:tc>
                      <w:tcPr>
                        <w:tcW w:w="1396" w:type="dxa"/>
                      </w:tcPr>
                      <w:p w14:paraId="2FFB8779" w14:textId="77777777" w:rsidR="004A5527" w:rsidRDefault="004A5527">
                        <w:pPr>
                          <w:pStyle w:val="TableParagraph"/>
                          <w:spacing w:before="10"/>
                          <w:rPr>
                            <w:sz w:val="12"/>
                          </w:rPr>
                        </w:pPr>
                      </w:p>
                      <w:p w14:paraId="5F88E779" w14:textId="77777777" w:rsidR="004A5527" w:rsidRDefault="00000000">
                        <w:pPr>
                          <w:pStyle w:val="TableParagraph"/>
                          <w:ind w:left="88"/>
                          <w:rPr>
                            <w:sz w:val="13"/>
                          </w:rPr>
                        </w:pPr>
                        <w:r>
                          <w:rPr>
                            <w:sz w:val="13"/>
                          </w:rPr>
                          <w:t>Ciencias de la Tierra</w:t>
                        </w:r>
                      </w:p>
                    </w:tc>
                    <w:tc>
                      <w:tcPr>
                        <w:tcW w:w="2093" w:type="dxa"/>
                      </w:tcPr>
                      <w:p w14:paraId="222507D7" w14:textId="77777777" w:rsidR="004A5527" w:rsidRDefault="004A5527">
                        <w:pPr>
                          <w:pStyle w:val="TableParagraph"/>
                          <w:rPr>
                            <w:rFonts w:ascii="Times New Roman"/>
                            <w:sz w:val="12"/>
                          </w:rPr>
                        </w:pPr>
                      </w:p>
                    </w:tc>
                    <w:tc>
                      <w:tcPr>
                        <w:tcW w:w="1280" w:type="dxa"/>
                      </w:tcPr>
                      <w:p w14:paraId="01AA98C1" w14:textId="77777777" w:rsidR="004A5527" w:rsidRDefault="004A5527">
                        <w:pPr>
                          <w:pStyle w:val="TableParagraph"/>
                          <w:spacing w:before="10"/>
                          <w:rPr>
                            <w:sz w:val="12"/>
                          </w:rPr>
                        </w:pPr>
                      </w:p>
                      <w:p w14:paraId="08B2C8D5" w14:textId="77777777" w:rsidR="004A5527" w:rsidRDefault="00000000">
                        <w:pPr>
                          <w:pStyle w:val="TableParagraph"/>
                          <w:ind w:left="108" w:right="107"/>
                          <w:jc w:val="center"/>
                          <w:rPr>
                            <w:sz w:val="13"/>
                          </w:rPr>
                        </w:pPr>
                        <w:r>
                          <w:rPr>
                            <w:sz w:val="13"/>
                          </w:rPr>
                          <w:t>9788496718371</w:t>
                        </w:r>
                      </w:p>
                    </w:tc>
                    <w:tc>
                      <w:tcPr>
                        <w:tcW w:w="900" w:type="dxa"/>
                      </w:tcPr>
                      <w:p w14:paraId="4DCF4702" w14:textId="77777777" w:rsidR="004A5527" w:rsidRDefault="004A5527">
                        <w:pPr>
                          <w:pStyle w:val="TableParagraph"/>
                          <w:spacing w:before="10"/>
                          <w:rPr>
                            <w:sz w:val="12"/>
                          </w:rPr>
                        </w:pPr>
                      </w:p>
                      <w:p w14:paraId="23E3E7F8" w14:textId="77777777" w:rsidR="004A5527" w:rsidRDefault="00000000">
                        <w:pPr>
                          <w:pStyle w:val="TableParagraph"/>
                          <w:ind w:left="143" w:right="141"/>
                          <w:jc w:val="center"/>
                          <w:rPr>
                            <w:sz w:val="13"/>
                          </w:rPr>
                        </w:pPr>
                        <w:r>
                          <w:rPr>
                            <w:sz w:val="13"/>
                          </w:rPr>
                          <w:t>12,00</w:t>
                        </w:r>
                      </w:p>
                    </w:tc>
                  </w:tr>
                  <w:tr w:rsidR="004A5527" w14:paraId="449A68B1" w14:textId="77777777">
                    <w:trPr>
                      <w:trHeight w:val="299"/>
                    </w:trPr>
                    <w:tc>
                      <w:tcPr>
                        <w:tcW w:w="1508" w:type="dxa"/>
                      </w:tcPr>
                      <w:p w14:paraId="2C557188" w14:textId="77777777" w:rsidR="004A5527" w:rsidRDefault="00000000">
                        <w:pPr>
                          <w:pStyle w:val="TableParagraph"/>
                          <w:spacing w:line="147" w:lineRule="exact"/>
                          <w:ind w:left="87"/>
                          <w:rPr>
                            <w:sz w:val="13"/>
                          </w:rPr>
                        </w:pPr>
                        <w:r>
                          <w:rPr>
                            <w:sz w:val="13"/>
                          </w:rPr>
                          <w:t>Gestión de front-office</w:t>
                        </w:r>
                      </w:p>
                      <w:p w14:paraId="64F12FD1" w14:textId="77777777" w:rsidR="004A5527" w:rsidRDefault="00000000">
                        <w:pPr>
                          <w:pStyle w:val="TableParagraph"/>
                          <w:spacing w:line="132" w:lineRule="exact"/>
                          <w:ind w:left="87"/>
                          <w:rPr>
                            <w:sz w:val="13"/>
                          </w:rPr>
                        </w:pPr>
                        <w:r>
                          <w:rPr>
                            <w:sz w:val="13"/>
                          </w:rPr>
                          <w:t>y habitaciones</w:t>
                        </w:r>
                      </w:p>
                    </w:tc>
                    <w:tc>
                      <w:tcPr>
                        <w:tcW w:w="2209" w:type="dxa"/>
                      </w:tcPr>
                      <w:p w14:paraId="13C454B9" w14:textId="77777777" w:rsidR="004A5527" w:rsidRDefault="00000000">
                        <w:pPr>
                          <w:pStyle w:val="TableParagraph"/>
                          <w:spacing w:before="72"/>
                          <w:ind w:left="87"/>
                          <w:rPr>
                            <w:sz w:val="13"/>
                          </w:rPr>
                        </w:pPr>
                        <w:r>
                          <w:rPr>
                            <w:sz w:val="13"/>
                          </w:rPr>
                          <w:t>Aguiar Quintana, Teresa</w:t>
                        </w:r>
                      </w:p>
                    </w:tc>
                    <w:tc>
                      <w:tcPr>
                        <w:tcW w:w="1396" w:type="dxa"/>
                      </w:tcPr>
                      <w:p w14:paraId="6DF2F0FB" w14:textId="77777777" w:rsidR="004A5527" w:rsidRDefault="00000000">
                        <w:pPr>
                          <w:pStyle w:val="TableParagraph"/>
                          <w:spacing w:line="147" w:lineRule="exact"/>
                          <w:ind w:left="88"/>
                          <w:rPr>
                            <w:sz w:val="13"/>
                          </w:rPr>
                        </w:pPr>
                        <w:r>
                          <w:rPr>
                            <w:sz w:val="13"/>
                          </w:rPr>
                          <w:t>Industrias de</w:t>
                        </w:r>
                      </w:p>
                      <w:p w14:paraId="1C13BABB" w14:textId="77777777" w:rsidR="004A5527" w:rsidRDefault="00000000">
                        <w:pPr>
                          <w:pStyle w:val="TableParagraph"/>
                          <w:spacing w:line="132" w:lineRule="exact"/>
                          <w:ind w:left="88"/>
                          <w:rPr>
                            <w:sz w:val="13"/>
                          </w:rPr>
                        </w:pPr>
                        <w:r>
                          <w:rPr>
                            <w:sz w:val="13"/>
                          </w:rPr>
                          <w:t>distribución</w:t>
                        </w:r>
                      </w:p>
                    </w:tc>
                    <w:tc>
                      <w:tcPr>
                        <w:tcW w:w="2093" w:type="dxa"/>
                      </w:tcPr>
                      <w:p w14:paraId="3BEF60FD" w14:textId="77777777" w:rsidR="004A5527" w:rsidRDefault="00000000">
                        <w:pPr>
                          <w:pStyle w:val="TableParagraph"/>
                          <w:spacing w:line="147" w:lineRule="exact"/>
                          <w:ind w:left="86"/>
                          <w:rPr>
                            <w:sz w:val="13"/>
                          </w:rPr>
                        </w:pPr>
                        <w:r>
                          <w:rPr>
                            <w:sz w:val="13"/>
                          </w:rPr>
                          <w:t>Manuales Universitarios de</w:t>
                        </w:r>
                      </w:p>
                      <w:p w14:paraId="6968A791" w14:textId="77777777" w:rsidR="004A5527" w:rsidRDefault="00000000">
                        <w:pPr>
                          <w:pStyle w:val="TableParagraph"/>
                          <w:spacing w:line="132" w:lineRule="exact"/>
                          <w:ind w:left="86"/>
                          <w:rPr>
                            <w:sz w:val="13"/>
                          </w:rPr>
                        </w:pPr>
                        <w:r>
                          <w:rPr>
                            <w:sz w:val="13"/>
                          </w:rPr>
                          <w:t>Teleformación: Turismo</w:t>
                        </w:r>
                      </w:p>
                    </w:tc>
                    <w:tc>
                      <w:tcPr>
                        <w:tcW w:w="1280" w:type="dxa"/>
                      </w:tcPr>
                      <w:p w14:paraId="6EF167D3" w14:textId="77777777" w:rsidR="004A5527" w:rsidRDefault="00000000">
                        <w:pPr>
                          <w:pStyle w:val="TableParagraph"/>
                          <w:spacing w:before="72"/>
                          <w:ind w:left="108" w:right="107"/>
                          <w:jc w:val="center"/>
                          <w:rPr>
                            <w:sz w:val="13"/>
                          </w:rPr>
                        </w:pPr>
                        <w:r>
                          <w:rPr>
                            <w:sz w:val="13"/>
                          </w:rPr>
                          <w:t>9788496718463</w:t>
                        </w:r>
                      </w:p>
                    </w:tc>
                    <w:tc>
                      <w:tcPr>
                        <w:tcW w:w="900" w:type="dxa"/>
                      </w:tcPr>
                      <w:p w14:paraId="3E28F70C" w14:textId="77777777" w:rsidR="004A5527" w:rsidRDefault="00000000">
                        <w:pPr>
                          <w:pStyle w:val="TableParagraph"/>
                          <w:spacing w:before="72"/>
                          <w:ind w:left="143" w:right="141"/>
                          <w:jc w:val="center"/>
                          <w:rPr>
                            <w:sz w:val="13"/>
                          </w:rPr>
                        </w:pPr>
                        <w:r>
                          <w:rPr>
                            <w:sz w:val="13"/>
                          </w:rPr>
                          <w:t>15,00</w:t>
                        </w:r>
                      </w:p>
                    </w:tc>
                  </w:tr>
                  <w:tr w:rsidR="004A5527" w14:paraId="5737A3B2" w14:textId="77777777">
                    <w:trPr>
                      <w:trHeight w:val="450"/>
                    </w:trPr>
                    <w:tc>
                      <w:tcPr>
                        <w:tcW w:w="1508" w:type="dxa"/>
                      </w:tcPr>
                      <w:p w14:paraId="72AF2644" w14:textId="77777777" w:rsidR="004A5527" w:rsidRDefault="00000000">
                        <w:pPr>
                          <w:pStyle w:val="TableParagraph"/>
                          <w:spacing w:before="74"/>
                          <w:ind w:left="87" w:right="119"/>
                          <w:rPr>
                            <w:sz w:val="13"/>
                          </w:rPr>
                        </w:pPr>
                        <w:r>
                          <w:rPr>
                            <w:sz w:val="13"/>
                          </w:rPr>
                          <w:t>Gestión de pequeñas y medianas empresas</w:t>
                        </w:r>
                      </w:p>
                    </w:tc>
                    <w:tc>
                      <w:tcPr>
                        <w:tcW w:w="2209" w:type="dxa"/>
                      </w:tcPr>
                      <w:p w14:paraId="445BE1FC" w14:textId="77777777" w:rsidR="004A5527" w:rsidRDefault="00000000">
                        <w:pPr>
                          <w:pStyle w:val="TableParagraph"/>
                          <w:spacing w:before="74"/>
                          <w:ind w:left="87" w:right="538"/>
                          <w:rPr>
                            <w:sz w:val="13"/>
                          </w:rPr>
                        </w:pPr>
                        <w:r>
                          <w:rPr>
                            <w:sz w:val="13"/>
                          </w:rPr>
                          <w:t>Sánchez Medina, Agustín; Gutiérrez Padrón, Ángel S.</w:t>
                        </w:r>
                      </w:p>
                    </w:tc>
                    <w:tc>
                      <w:tcPr>
                        <w:tcW w:w="1396" w:type="dxa"/>
                      </w:tcPr>
                      <w:p w14:paraId="13F94DF3" w14:textId="77777777" w:rsidR="004A5527" w:rsidRDefault="00000000">
                        <w:pPr>
                          <w:pStyle w:val="TableParagraph"/>
                          <w:spacing w:before="74"/>
                          <w:ind w:left="88" w:right="129"/>
                          <w:rPr>
                            <w:sz w:val="13"/>
                          </w:rPr>
                        </w:pPr>
                        <w:r>
                          <w:rPr>
                            <w:sz w:val="13"/>
                          </w:rPr>
                          <w:t>Gestión de ventas y marketing</w:t>
                        </w:r>
                      </w:p>
                    </w:tc>
                    <w:tc>
                      <w:tcPr>
                        <w:tcW w:w="2093" w:type="dxa"/>
                      </w:tcPr>
                      <w:p w14:paraId="5E302F1A" w14:textId="77777777" w:rsidR="004A5527" w:rsidRDefault="00000000">
                        <w:pPr>
                          <w:pStyle w:val="TableParagraph"/>
                          <w:spacing w:line="242" w:lineRule="auto"/>
                          <w:ind w:left="86" w:right="409"/>
                          <w:rPr>
                            <w:sz w:val="13"/>
                          </w:rPr>
                        </w:pPr>
                        <w:r>
                          <w:rPr>
                            <w:sz w:val="13"/>
                          </w:rPr>
                          <w:t>Manuales Universitarios de Teleformación: Relaciones</w:t>
                        </w:r>
                      </w:p>
                      <w:p w14:paraId="798BF1C0" w14:textId="77777777" w:rsidR="004A5527" w:rsidRDefault="00000000">
                        <w:pPr>
                          <w:pStyle w:val="TableParagraph"/>
                          <w:spacing w:line="130" w:lineRule="exact"/>
                          <w:ind w:left="86"/>
                          <w:rPr>
                            <w:sz w:val="13"/>
                          </w:rPr>
                        </w:pPr>
                        <w:r>
                          <w:rPr>
                            <w:sz w:val="13"/>
                          </w:rPr>
                          <w:t>Laborales</w:t>
                        </w:r>
                      </w:p>
                    </w:tc>
                    <w:tc>
                      <w:tcPr>
                        <w:tcW w:w="1280" w:type="dxa"/>
                      </w:tcPr>
                      <w:p w14:paraId="08C655E1" w14:textId="77777777" w:rsidR="004A5527" w:rsidRDefault="004A5527">
                        <w:pPr>
                          <w:pStyle w:val="TableParagraph"/>
                          <w:spacing w:before="10"/>
                          <w:rPr>
                            <w:sz w:val="12"/>
                          </w:rPr>
                        </w:pPr>
                      </w:p>
                      <w:p w14:paraId="3BD9476B" w14:textId="77777777" w:rsidR="004A5527" w:rsidRDefault="00000000">
                        <w:pPr>
                          <w:pStyle w:val="TableParagraph"/>
                          <w:ind w:left="108" w:right="107"/>
                          <w:jc w:val="center"/>
                          <w:rPr>
                            <w:sz w:val="13"/>
                          </w:rPr>
                        </w:pPr>
                        <w:r>
                          <w:rPr>
                            <w:sz w:val="13"/>
                          </w:rPr>
                          <w:t>9788496718470</w:t>
                        </w:r>
                      </w:p>
                    </w:tc>
                    <w:tc>
                      <w:tcPr>
                        <w:tcW w:w="900" w:type="dxa"/>
                      </w:tcPr>
                      <w:p w14:paraId="1995B3EF" w14:textId="77777777" w:rsidR="004A5527" w:rsidRDefault="004A5527">
                        <w:pPr>
                          <w:pStyle w:val="TableParagraph"/>
                          <w:spacing w:before="10"/>
                          <w:rPr>
                            <w:sz w:val="12"/>
                          </w:rPr>
                        </w:pPr>
                      </w:p>
                      <w:p w14:paraId="1F24860F" w14:textId="77777777" w:rsidR="004A5527" w:rsidRDefault="00000000">
                        <w:pPr>
                          <w:pStyle w:val="TableParagraph"/>
                          <w:ind w:left="143" w:right="141"/>
                          <w:jc w:val="center"/>
                          <w:rPr>
                            <w:sz w:val="13"/>
                          </w:rPr>
                        </w:pPr>
                        <w:r>
                          <w:rPr>
                            <w:sz w:val="13"/>
                          </w:rPr>
                          <w:t>20,00</w:t>
                        </w:r>
                      </w:p>
                    </w:tc>
                  </w:tr>
                  <w:tr w:rsidR="004A5527" w14:paraId="4446F3F4" w14:textId="77777777">
                    <w:trPr>
                      <w:trHeight w:val="450"/>
                    </w:trPr>
                    <w:tc>
                      <w:tcPr>
                        <w:tcW w:w="1508" w:type="dxa"/>
                      </w:tcPr>
                      <w:p w14:paraId="0C8FD0FD" w14:textId="77777777" w:rsidR="004A5527" w:rsidRDefault="004A5527">
                        <w:pPr>
                          <w:pStyle w:val="TableParagraph"/>
                          <w:spacing w:before="10"/>
                          <w:rPr>
                            <w:sz w:val="12"/>
                          </w:rPr>
                        </w:pPr>
                      </w:p>
                      <w:p w14:paraId="04512DEA" w14:textId="77777777" w:rsidR="004A5527" w:rsidRDefault="00000000">
                        <w:pPr>
                          <w:pStyle w:val="TableParagraph"/>
                          <w:ind w:left="87"/>
                          <w:rPr>
                            <w:sz w:val="13"/>
                          </w:rPr>
                        </w:pPr>
                        <w:r>
                          <w:rPr>
                            <w:sz w:val="13"/>
                          </w:rPr>
                          <w:t>Marketing hotelero</w:t>
                        </w:r>
                      </w:p>
                    </w:tc>
                    <w:tc>
                      <w:tcPr>
                        <w:tcW w:w="2209" w:type="dxa"/>
                      </w:tcPr>
                      <w:p w14:paraId="395B1FBB" w14:textId="77777777" w:rsidR="004A5527" w:rsidRDefault="004A5527">
                        <w:pPr>
                          <w:pStyle w:val="TableParagraph"/>
                          <w:spacing w:before="10"/>
                          <w:rPr>
                            <w:sz w:val="12"/>
                          </w:rPr>
                        </w:pPr>
                      </w:p>
                      <w:p w14:paraId="77DD2BD6" w14:textId="77777777" w:rsidR="004A5527" w:rsidRDefault="00000000">
                        <w:pPr>
                          <w:pStyle w:val="TableParagraph"/>
                          <w:ind w:left="87"/>
                          <w:rPr>
                            <w:sz w:val="13"/>
                          </w:rPr>
                        </w:pPr>
                        <w:r>
                          <w:rPr>
                            <w:sz w:val="13"/>
                          </w:rPr>
                          <w:t>Moreno Gil, Sergio</w:t>
                        </w:r>
                      </w:p>
                    </w:tc>
                    <w:tc>
                      <w:tcPr>
                        <w:tcW w:w="1396" w:type="dxa"/>
                      </w:tcPr>
                      <w:p w14:paraId="7AE7A7F3" w14:textId="77777777" w:rsidR="004A5527" w:rsidRDefault="00000000">
                        <w:pPr>
                          <w:pStyle w:val="TableParagraph"/>
                          <w:spacing w:line="242" w:lineRule="auto"/>
                          <w:ind w:left="88" w:right="432"/>
                          <w:rPr>
                            <w:sz w:val="13"/>
                          </w:rPr>
                        </w:pPr>
                        <w:r>
                          <w:rPr>
                            <w:sz w:val="13"/>
                          </w:rPr>
                          <w:t>Actividades de hostelería y</w:t>
                        </w:r>
                      </w:p>
                      <w:p w14:paraId="2423152F" w14:textId="77777777" w:rsidR="004A5527" w:rsidRDefault="00000000">
                        <w:pPr>
                          <w:pStyle w:val="TableParagraph"/>
                          <w:spacing w:line="130" w:lineRule="exact"/>
                          <w:ind w:left="88"/>
                          <w:rPr>
                            <w:sz w:val="13"/>
                          </w:rPr>
                        </w:pPr>
                        <w:r>
                          <w:rPr>
                            <w:sz w:val="13"/>
                          </w:rPr>
                          <w:t>restauración</w:t>
                        </w:r>
                      </w:p>
                    </w:tc>
                    <w:tc>
                      <w:tcPr>
                        <w:tcW w:w="2093" w:type="dxa"/>
                      </w:tcPr>
                      <w:p w14:paraId="70F061F2" w14:textId="77777777" w:rsidR="004A5527" w:rsidRDefault="00000000">
                        <w:pPr>
                          <w:pStyle w:val="TableParagraph"/>
                          <w:spacing w:before="74"/>
                          <w:ind w:left="86" w:right="409"/>
                          <w:rPr>
                            <w:sz w:val="13"/>
                          </w:rPr>
                        </w:pPr>
                        <w:r>
                          <w:rPr>
                            <w:sz w:val="13"/>
                          </w:rPr>
                          <w:t>Manuales Universitarios de Teleformación: Turismo</w:t>
                        </w:r>
                      </w:p>
                    </w:tc>
                    <w:tc>
                      <w:tcPr>
                        <w:tcW w:w="1280" w:type="dxa"/>
                      </w:tcPr>
                      <w:p w14:paraId="50EA71C1" w14:textId="77777777" w:rsidR="004A5527" w:rsidRDefault="004A5527">
                        <w:pPr>
                          <w:pStyle w:val="TableParagraph"/>
                          <w:spacing w:before="10"/>
                          <w:rPr>
                            <w:sz w:val="12"/>
                          </w:rPr>
                        </w:pPr>
                      </w:p>
                      <w:p w14:paraId="4D1AE83B" w14:textId="77777777" w:rsidR="004A5527" w:rsidRDefault="00000000">
                        <w:pPr>
                          <w:pStyle w:val="TableParagraph"/>
                          <w:ind w:left="108" w:right="107"/>
                          <w:jc w:val="center"/>
                          <w:rPr>
                            <w:sz w:val="13"/>
                          </w:rPr>
                        </w:pPr>
                        <w:r>
                          <w:rPr>
                            <w:sz w:val="13"/>
                          </w:rPr>
                          <w:t>9788496718487</w:t>
                        </w:r>
                      </w:p>
                    </w:tc>
                    <w:tc>
                      <w:tcPr>
                        <w:tcW w:w="900" w:type="dxa"/>
                      </w:tcPr>
                      <w:p w14:paraId="1C4C0796" w14:textId="77777777" w:rsidR="004A5527" w:rsidRDefault="004A5527">
                        <w:pPr>
                          <w:pStyle w:val="TableParagraph"/>
                          <w:spacing w:before="10"/>
                          <w:rPr>
                            <w:sz w:val="12"/>
                          </w:rPr>
                        </w:pPr>
                      </w:p>
                      <w:p w14:paraId="2BCBCB67" w14:textId="77777777" w:rsidR="004A5527" w:rsidRDefault="00000000">
                        <w:pPr>
                          <w:pStyle w:val="TableParagraph"/>
                          <w:ind w:left="143" w:right="141"/>
                          <w:jc w:val="center"/>
                          <w:rPr>
                            <w:sz w:val="13"/>
                          </w:rPr>
                        </w:pPr>
                        <w:r>
                          <w:rPr>
                            <w:sz w:val="13"/>
                          </w:rPr>
                          <w:t>20,00</w:t>
                        </w:r>
                      </w:p>
                    </w:tc>
                  </w:tr>
                  <w:tr w:rsidR="004A5527" w14:paraId="1EEBA174" w14:textId="77777777">
                    <w:trPr>
                      <w:trHeight w:val="452"/>
                    </w:trPr>
                    <w:tc>
                      <w:tcPr>
                        <w:tcW w:w="1508" w:type="dxa"/>
                      </w:tcPr>
                      <w:p w14:paraId="7109A0B1" w14:textId="77777777" w:rsidR="004A5527" w:rsidRDefault="00000000">
                        <w:pPr>
                          <w:pStyle w:val="TableParagraph"/>
                          <w:ind w:left="87" w:right="205"/>
                          <w:rPr>
                            <w:sz w:val="13"/>
                          </w:rPr>
                        </w:pPr>
                        <w:r>
                          <w:rPr>
                            <w:sz w:val="13"/>
                          </w:rPr>
                          <w:t>Gestión de instalaciones</w:t>
                        </w:r>
                        <w:r>
                          <w:rPr>
                            <w:spacing w:val="4"/>
                            <w:sz w:val="13"/>
                          </w:rPr>
                          <w:t xml:space="preserve"> </w:t>
                        </w:r>
                        <w:r>
                          <w:rPr>
                            <w:spacing w:val="-11"/>
                            <w:sz w:val="13"/>
                          </w:rPr>
                          <w:t>y</w:t>
                        </w:r>
                      </w:p>
                      <w:p w14:paraId="1966AA54" w14:textId="77777777" w:rsidR="004A5527" w:rsidRDefault="00000000">
                        <w:pPr>
                          <w:pStyle w:val="TableParagraph"/>
                          <w:spacing w:before="1" w:line="132" w:lineRule="exact"/>
                          <w:ind w:left="87"/>
                          <w:rPr>
                            <w:sz w:val="13"/>
                          </w:rPr>
                        </w:pPr>
                        <w:r>
                          <w:rPr>
                            <w:sz w:val="13"/>
                          </w:rPr>
                          <w:t>mantenimiento</w:t>
                        </w:r>
                      </w:p>
                    </w:tc>
                    <w:tc>
                      <w:tcPr>
                        <w:tcW w:w="2209" w:type="dxa"/>
                      </w:tcPr>
                      <w:p w14:paraId="12A10E18" w14:textId="77777777" w:rsidR="004A5527" w:rsidRDefault="004A5527">
                        <w:pPr>
                          <w:pStyle w:val="TableParagraph"/>
                          <w:spacing w:before="10"/>
                          <w:rPr>
                            <w:sz w:val="12"/>
                          </w:rPr>
                        </w:pPr>
                      </w:p>
                      <w:p w14:paraId="47A65D53" w14:textId="77777777" w:rsidR="004A5527" w:rsidRDefault="00000000">
                        <w:pPr>
                          <w:pStyle w:val="TableParagraph"/>
                          <w:ind w:left="87"/>
                          <w:rPr>
                            <w:sz w:val="13"/>
                          </w:rPr>
                        </w:pPr>
                        <w:r>
                          <w:rPr>
                            <w:sz w:val="13"/>
                          </w:rPr>
                          <w:t>Celis Sosa, Daniel</w:t>
                        </w:r>
                      </w:p>
                    </w:tc>
                    <w:tc>
                      <w:tcPr>
                        <w:tcW w:w="1396" w:type="dxa"/>
                      </w:tcPr>
                      <w:p w14:paraId="5457123E" w14:textId="77777777" w:rsidR="004A5527" w:rsidRDefault="00000000">
                        <w:pPr>
                          <w:pStyle w:val="TableParagraph"/>
                          <w:spacing w:before="74" w:line="242" w:lineRule="auto"/>
                          <w:ind w:left="88" w:right="258"/>
                          <w:rPr>
                            <w:sz w:val="13"/>
                          </w:rPr>
                        </w:pPr>
                        <w:r>
                          <w:rPr>
                            <w:sz w:val="13"/>
                          </w:rPr>
                          <w:t>Cuestiones de seguridad pública</w:t>
                        </w:r>
                      </w:p>
                    </w:tc>
                    <w:tc>
                      <w:tcPr>
                        <w:tcW w:w="2093" w:type="dxa"/>
                      </w:tcPr>
                      <w:p w14:paraId="2B63AD3D" w14:textId="77777777" w:rsidR="004A5527" w:rsidRDefault="00000000">
                        <w:pPr>
                          <w:pStyle w:val="TableParagraph"/>
                          <w:spacing w:before="74" w:line="242" w:lineRule="auto"/>
                          <w:ind w:left="86" w:right="409"/>
                          <w:rPr>
                            <w:sz w:val="13"/>
                          </w:rPr>
                        </w:pPr>
                        <w:r>
                          <w:rPr>
                            <w:sz w:val="13"/>
                          </w:rPr>
                          <w:t>Manuales Universitarios de Teleformación: Turismo</w:t>
                        </w:r>
                      </w:p>
                    </w:tc>
                    <w:tc>
                      <w:tcPr>
                        <w:tcW w:w="1280" w:type="dxa"/>
                      </w:tcPr>
                      <w:p w14:paraId="29F9D966" w14:textId="77777777" w:rsidR="004A5527" w:rsidRDefault="004A5527">
                        <w:pPr>
                          <w:pStyle w:val="TableParagraph"/>
                          <w:spacing w:before="10"/>
                          <w:rPr>
                            <w:sz w:val="12"/>
                          </w:rPr>
                        </w:pPr>
                      </w:p>
                      <w:p w14:paraId="7115E888" w14:textId="77777777" w:rsidR="004A5527" w:rsidRDefault="00000000">
                        <w:pPr>
                          <w:pStyle w:val="TableParagraph"/>
                          <w:ind w:left="108" w:right="107"/>
                          <w:jc w:val="center"/>
                          <w:rPr>
                            <w:sz w:val="13"/>
                          </w:rPr>
                        </w:pPr>
                        <w:r>
                          <w:rPr>
                            <w:sz w:val="13"/>
                          </w:rPr>
                          <w:t>9788496718494</w:t>
                        </w:r>
                      </w:p>
                    </w:tc>
                    <w:tc>
                      <w:tcPr>
                        <w:tcW w:w="900" w:type="dxa"/>
                      </w:tcPr>
                      <w:p w14:paraId="7086985F" w14:textId="77777777" w:rsidR="004A5527" w:rsidRDefault="004A5527">
                        <w:pPr>
                          <w:pStyle w:val="TableParagraph"/>
                          <w:spacing w:before="10"/>
                          <w:rPr>
                            <w:sz w:val="12"/>
                          </w:rPr>
                        </w:pPr>
                      </w:p>
                      <w:p w14:paraId="76907529" w14:textId="77777777" w:rsidR="004A5527" w:rsidRDefault="00000000">
                        <w:pPr>
                          <w:pStyle w:val="TableParagraph"/>
                          <w:ind w:left="143" w:right="141"/>
                          <w:jc w:val="center"/>
                          <w:rPr>
                            <w:sz w:val="13"/>
                          </w:rPr>
                        </w:pPr>
                        <w:r>
                          <w:rPr>
                            <w:sz w:val="13"/>
                          </w:rPr>
                          <w:t>20,00</w:t>
                        </w:r>
                      </w:p>
                    </w:tc>
                  </w:tr>
                  <w:tr w:rsidR="004A5527" w14:paraId="33F51B15" w14:textId="77777777">
                    <w:trPr>
                      <w:trHeight w:val="450"/>
                    </w:trPr>
                    <w:tc>
                      <w:tcPr>
                        <w:tcW w:w="1508" w:type="dxa"/>
                      </w:tcPr>
                      <w:p w14:paraId="509DA6D9" w14:textId="77777777" w:rsidR="004A5527" w:rsidRDefault="00000000">
                        <w:pPr>
                          <w:pStyle w:val="TableParagraph"/>
                          <w:spacing w:before="72" w:line="242" w:lineRule="auto"/>
                          <w:ind w:left="87" w:right="328"/>
                          <w:rPr>
                            <w:sz w:val="13"/>
                          </w:rPr>
                        </w:pPr>
                        <w:r>
                          <w:rPr>
                            <w:sz w:val="13"/>
                          </w:rPr>
                          <w:t>Juegos y deportes autóctonos</w:t>
                        </w:r>
                      </w:p>
                    </w:tc>
                    <w:tc>
                      <w:tcPr>
                        <w:tcW w:w="2209" w:type="dxa"/>
                      </w:tcPr>
                      <w:p w14:paraId="4B16A627" w14:textId="77777777" w:rsidR="004A5527" w:rsidRDefault="004A5527">
                        <w:pPr>
                          <w:pStyle w:val="TableParagraph"/>
                          <w:spacing w:before="8"/>
                          <w:rPr>
                            <w:sz w:val="12"/>
                          </w:rPr>
                        </w:pPr>
                      </w:p>
                      <w:p w14:paraId="3EF0FF68" w14:textId="77777777" w:rsidR="004A5527" w:rsidRDefault="00000000">
                        <w:pPr>
                          <w:pStyle w:val="TableParagraph"/>
                          <w:ind w:left="87"/>
                          <w:rPr>
                            <w:sz w:val="13"/>
                          </w:rPr>
                        </w:pPr>
                        <w:r>
                          <w:rPr>
                            <w:sz w:val="13"/>
                          </w:rPr>
                          <w:t>Castro Núñez, Ulises</w:t>
                        </w:r>
                      </w:p>
                    </w:tc>
                    <w:tc>
                      <w:tcPr>
                        <w:tcW w:w="1396" w:type="dxa"/>
                      </w:tcPr>
                      <w:p w14:paraId="3E831F6F" w14:textId="77777777" w:rsidR="004A5527" w:rsidRDefault="00000000">
                        <w:pPr>
                          <w:pStyle w:val="TableParagraph"/>
                          <w:spacing w:before="72" w:line="242" w:lineRule="auto"/>
                          <w:ind w:left="88" w:right="634"/>
                          <w:rPr>
                            <w:sz w:val="13"/>
                          </w:rPr>
                        </w:pPr>
                        <w:r>
                          <w:rPr>
                            <w:sz w:val="13"/>
                          </w:rPr>
                          <w:t>Educación. Pedagogía</w:t>
                        </w:r>
                      </w:p>
                    </w:tc>
                    <w:tc>
                      <w:tcPr>
                        <w:tcW w:w="2093" w:type="dxa"/>
                      </w:tcPr>
                      <w:p w14:paraId="4759B952" w14:textId="77777777" w:rsidR="004A5527" w:rsidRDefault="00000000">
                        <w:pPr>
                          <w:pStyle w:val="TableParagraph"/>
                          <w:ind w:left="86" w:right="409"/>
                          <w:rPr>
                            <w:sz w:val="13"/>
                          </w:rPr>
                        </w:pPr>
                        <w:r>
                          <w:rPr>
                            <w:sz w:val="13"/>
                          </w:rPr>
                          <w:t>Manuales Universitarios de Teleformación: Educación</w:t>
                        </w:r>
                      </w:p>
                      <w:p w14:paraId="58274A04" w14:textId="77777777" w:rsidR="004A5527" w:rsidRDefault="00000000">
                        <w:pPr>
                          <w:pStyle w:val="TableParagraph"/>
                          <w:spacing w:line="132" w:lineRule="exact"/>
                          <w:ind w:left="86"/>
                          <w:rPr>
                            <w:sz w:val="13"/>
                          </w:rPr>
                        </w:pPr>
                        <w:r>
                          <w:rPr>
                            <w:sz w:val="13"/>
                          </w:rPr>
                          <w:t>Primaria</w:t>
                        </w:r>
                      </w:p>
                    </w:tc>
                    <w:tc>
                      <w:tcPr>
                        <w:tcW w:w="1280" w:type="dxa"/>
                      </w:tcPr>
                      <w:p w14:paraId="764F6360" w14:textId="77777777" w:rsidR="004A5527" w:rsidRDefault="004A5527">
                        <w:pPr>
                          <w:pStyle w:val="TableParagraph"/>
                          <w:spacing w:before="8"/>
                          <w:rPr>
                            <w:sz w:val="12"/>
                          </w:rPr>
                        </w:pPr>
                      </w:p>
                      <w:p w14:paraId="5EA4579A" w14:textId="77777777" w:rsidR="004A5527" w:rsidRDefault="00000000">
                        <w:pPr>
                          <w:pStyle w:val="TableParagraph"/>
                          <w:ind w:left="108" w:right="107"/>
                          <w:jc w:val="center"/>
                          <w:rPr>
                            <w:sz w:val="13"/>
                          </w:rPr>
                        </w:pPr>
                        <w:r>
                          <w:rPr>
                            <w:sz w:val="13"/>
                          </w:rPr>
                          <w:t>9788496718548</w:t>
                        </w:r>
                      </w:p>
                    </w:tc>
                    <w:tc>
                      <w:tcPr>
                        <w:tcW w:w="900" w:type="dxa"/>
                      </w:tcPr>
                      <w:p w14:paraId="61C1A75A" w14:textId="77777777" w:rsidR="004A5527" w:rsidRDefault="004A5527">
                        <w:pPr>
                          <w:pStyle w:val="TableParagraph"/>
                          <w:spacing w:before="8"/>
                          <w:rPr>
                            <w:sz w:val="12"/>
                          </w:rPr>
                        </w:pPr>
                      </w:p>
                      <w:p w14:paraId="5D3E23ED" w14:textId="77777777" w:rsidR="004A5527" w:rsidRDefault="00000000">
                        <w:pPr>
                          <w:pStyle w:val="TableParagraph"/>
                          <w:ind w:left="143" w:right="141"/>
                          <w:jc w:val="center"/>
                          <w:rPr>
                            <w:sz w:val="13"/>
                          </w:rPr>
                        </w:pPr>
                        <w:r>
                          <w:rPr>
                            <w:sz w:val="13"/>
                          </w:rPr>
                          <w:t>15,00</w:t>
                        </w:r>
                      </w:p>
                    </w:tc>
                  </w:tr>
                  <w:tr w:rsidR="004A5527" w14:paraId="5596D675" w14:textId="77777777">
                    <w:trPr>
                      <w:trHeight w:val="450"/>
                    </w:trPr>
                    <w:tc>
                      <w:tcPr>
                        <w:tcW w:w="1508" w:type="dxa"/>
                      </w:tcPr>
                      <w:p w14:paraId="5D1CC241" w14:textId="77777777" w:rsidR="004A5527" w:rsidRDefault="004A5527">
                        <w:pPr>
                          <w:pStyle w:val="TableParagraph"/>
                          <w:spacing w:before="8"/>
                          <w:rPr>
                            <w:sz w:val="12"/>
                          </w:rPr>
                        </w:pPr>
                      </w:p>
                      <w:p w14:paraId="33551859" w14:textId="77777777" w:rsidR="004A5527" w:rsidRDefault="00000000">
                        <w:pPr>
                          <w:pStyle w:val="TableParagraph"/>
                          <w:ind w:left="87"/>
                          <w:rPr>
                            <w:sz w:val="13"/>
                          </w:rPr>
                        </w:pPr>
                        <w:r>
                          <w:rPr>
                            <w:sz w:val="13"/>
                          </w:rPr>
                          <w:t>Patrimonio cultural</w:t>
                        </w:r>
                      </w:p>
                    </w:tc>
                    <w:tc>
                      <w:tcPr>
                        <w:tcW w:w="2209" w:type="dxa"/>
                      </w:tcPr>
                      <w:p w14:paraId="6293D4EA" w14:textId="77777777" w:rsidR="004A5527" w:rsidRDefault="00000000">
                        <w:pPr>
                          <w:pStyle w:val="TableParagraph"/>
                          <w:spacing w:before="72" w:line="242" w:lineRule="auto"/>
                          <w:ind w:left="87" w:right="690"/>
                          <w:rPr>
                            <w:sz w:val="13"/>
                          </w:rPr>
                        </w:pPr>
                        <w:r>
                          <w:rPr>
                            <w:sz w:val="13"/>
                          </w:rPr>
                          <w:t>Hernández Gutiérrez, A. Sebastián</w:t>
                        </w:r>
                      </w:p>
                    </w:tc>
                    <w:tc>
                      <w:tcPr>
                        <w:tcW w:w="1396" w:type="dxa"/>
                      </w:tcPr>
                      <w:p w14:paraId="5C5BF2E4" w14:textId="77777777" w:rsidR="004A5527" w:rsidRDefault="00000000">
                        <w:pPr>
                          <w:pStyle w:val="TableParagraph"/>
                          <w:ind w:left="88" w:right="114"/>
                          <w:rPr>
                            <w:sz w:val="13"/>
                          </w:rPr>
                        </w:pPr>
                        <w:r>
                          <w:rPr>
                            <w:sz w:val="13"/>
                          </w:rPr>
                          <w:t>Gestión de la producción y control</w:t>
                        </w:r>
                      </w:p>
                      <w:p w14:paraId="4E820585" w14:textId="77777777" w:rsidR="004A5527" w:rsidRDefault="00000000">
                        <w:pPr>
                          <w:pStyle w:val="TableParagraph"/>
                          <w:spacing w:line="132" w:lineRule="exact"/>
                          <w:ind w:left="88"/>
                          <w:rPr>
                            <w:sz w:val="13"/>
                          </w:rPr>
                        </w:pPr>
                        <w:r>
                          <w:rPr>
                            <w:sz w:val="13"/>
                          </w:rPr>
                          <w:t>de calidad</w:t>
                        </w:r>
                      </w:p>
                    </w:tc>
                    <w:tc>
                      <w:tcPr>
                        <w:tcW w:w="2093" w:type="dxa"/>
                      </w:tcPr>
                      <w:p w14:paraId="6D1AA059" w14:textId="77777777" w:rsidR="004A5527" w:rsidRDefault="00000000">
                        <w:pPr>
                          <w:pStyle w:val="TableParagraph"/>
                          <w:spacing w:before="72" w:line="242" w:lineRule="auto"/>
                          <w:ind w:left="86" w:right="409"/>
                          <w:rPr>
                            <w:sz w:val="13"/>
                          </w:rPr>
                        </w:pPr>
                        <w:r>
                          <w:rPr>
                            <w:sz w:val="13"/>
                          </w:rPr>
                          <w:t>Manuales Universitarios de Teleformación: Turismo</w:t>
                        </w:r>
                      </w:p>
                    </w:tc>
                    <w:tc>
                      <w:tcPr>
                        <w:tcW w:w="1280" w:type="dxa"/>
                      </w:tcPr>
                      <w:p w14:paraId="318658CA" w14:textId="77777777" w:rsidR="004A5527" w:rsidRDefault="004A5527">
                        <w:pPr>
                          <w:pStyle w:val="TableParagraph"/>
                          <w:spacing w:before="8"/>
                          <w:rPr>
                            <w:sz w:val="12"/>
                          </w:rPr>
                        </w:pPr>
                      </w:p>
                      <w:p w14:paraId="0A090AF0" w14:textId="77777777" w:rsidR="004A5527" w:rsidRDefault="00000000">
                        <w:pPr>
                          <w:pStyle w:val="TableParagraph"/>
                          <w:ind w:left="108" w:right="107"/>
                          <w:jc w:val="center"/>
                          <w:rPr>
                            <w:sz w:val="13"/>
                          </w:rPr>
                        </w:pPr>
                        <w:r>
                          <w:rPr>
                            <w:sz w:val="13"/>
                          </w:rPr>
                          <w:t>9788496718531</w:t>
                        </w:r>
                      </w:p>
                    </w:tc>
                    <w:tc>
                      <w:tcPr>
                        <w:tcW w:w="900" w:type="dxa"/>
                      </w:tcPr>
                      <w:p w14:paraId="17F54C97" w14:textId="77777777" w:rsidR="004A5527" w:rsidRDefault="004A5527">
                        <w:pPr>
                          <w:pStyle w:val="TableParagraph"/>
                          <w:spacing w:before="8"/>
                          <w:rPr>
                            <w:sz w:val="12"/>
                          </w:rPr>
                        </w:pPr>
                      </w:p>
                      <w:p w14:paraId="3888078F" w14:textId="77777777" w:rsidR="004A5527" w:rsidRDefault="00000000">
                        <w:pPr>
                          <w:pStyle w:val="TableParagraph"/>
                          <w:ind w:left="143" w:right="141"/>
                          <w:jc w:val="center"/>
                          <w:rPr>
                            <w:sz w:val="13"/>
                          </w:rPr>
                        </w:pPr>
                        <w:r>
                          <w:rPr>
                            <w:sz w:val="13"/>
                          </w:rPr>
                          <w:t>20,00</w:t>
                        </w:r>
                      </w:p>
                    </w:tc>
                  </w:tr>
                  <w:tr w:rsidR="004A5527" w14:paraId="7D24D8A3" w14:textId="77777777">
                    <w:trPr>
                      <w:trHeight w:val="450"/>
                    </w:trPr>
                    <w:tc>
                      <w:tcPr>
                        <w:tcW w:w="1508" w:type="dxa"/>
                      </w:tcPr>
                      <w:p w14:paraId="16AE3AB8" w14:textId="77777777" w:rsidR="004A5527" w:rsidRDefault="00000000">
                        <w:pPr>
                          <w:pStyle w:val="TableParagraph"/>
                          <w:spacing w:before="72" w:line="242" w:lineRule="auto"/>
                          <w:ind w:left="87" w:right="198"/>
                          <w:rPr>
                            <w:sz w:val="13"/>
                          </w:rPr>
                        </w:pPr>
                        <w:r>
                          <w:rPr>
                            <w:sz w:val="13"/>
                          </w:rPr>
                          <w:t>Manual de Literatura infantil</w:t>
                        </w:r>
                      </w:p>
                    </w:tc>
                    <w:tc>
                      <w:tcPr>
                        <w:tcW w:w="2209" w:type="dxa"/>
                      </w:tcPr>
                      <w:p w14:paraId="350F741E" w14:textId="77777777" w:rsidR="004A5527" w:rsidRDefault="004A5527">
                        <w:pPr>
                          <w:pStyle w:val="TableParagraph"/>
                          <w:spacing w:before="10"/>
                          <w:rPr>
                            <w:sz w:val="12"/>
                          </w:rPr>
                        </w:pPr>
                      </w:p>
                      <w:p w14:paraId="2CE6837C" w14:textId="77777777" w:rsidR="004A5527" w:rsidRDefault="00000000">
                        <w:pPr>
                          <w:pStyle w:val="TableParagraph"/>
                          <w:ind w:left="87"/>
                          <w:rPr>
                            <w:sz w:val="13"/>
                          </w:rPr>
                        </w:pPr>
                        <w:r>
                          <w:rPr>
                            <w:sz w:val="13"/>
                          </w:rPr>
                          <w:t>Perera Santana, Ángeles</w:t>
                        </w:r>
                      </w:p>
                    </w:tc>
                    <w:tc>
                      <w:tcPr>
                        <w:tcW w:w="1396" w:type="dxa"/>
                      </w:tcPr>
                      <w:p w14:paraId="224EE4B2" w14:textId="77777777" w:rsidR="004A5527" w:rsidRDefault="00000000">
                        <w:pPr>
                          <w:pStyle w:val="TableParagraph"/>
                          <w:spacing w:line="147" w:lineRule="exact"/>
                          <w:ind w:left="88"/>
                          <w:rPr>
                            <w:sz w:val="13"/>
                          </w:rPr>
                        </w:pPr>
                        <w:r>
                          <w:rPr>
                            <w:sz w:val="13"/>
                          </w:rPr>
                          <w:t>Estudios de</w:t>
                        </w:r>
                      </w:p>
                      <w:p w14:paraId="47A8406E" w14:textId="77777777" w:rsidR="004A5527" w:rsidRDefault="00000000">
                        <w:pPr>
                          <w:pStyle w:val="TableParagraph"/>
                          <w:spacing w:before="1" w:line="150" w:lineRule="atLeast"/>
                          <w:ind w:left="88" w:right="215"/>
                          <w:rPr>
                            <w:sz w:val="13"/>
                          </w:rPr>
                        </w:pPr>
                        <w:r>
                          <w:rPr>
                            <w:sz w:val="13"/>
                          </w:rPr>
                          <w:t>Literatura infantil y juvenil</w:t>
                        </w:r>
                      </w:p>
                    </w:tc>
                    <w:tc>
                      <w:tcPr>
                        <w:tcW w:w="2093" w:type="dxa"/>
                      </w:tcPr>
                      <w:p w14:paraId="1CBC858B" w14:textId="77777777" w:rsidR="004A5527" w:rsidRDefault="00000000">
                        <w:pPr>
                          <w:pStyle w:val="TableParagraph"/>
                          <w:spacing w:line="147" w:lineRule="exact"/>
                          <w:ind w:left="86"/>
                          <w:rPr>
                            <w:sz w:val="13"/>
                          </w:rPr>
                        </w:pPr>
                        <w:r>
                          <w:rPr>
                            <w:sz w:val="13"/>
                          </w:rPr>
                          <w:t>Manuales Universitarios de</w:t>
                        </w:r>
                      </w:p>
                      <w:p w14:paraId="075BE736" w14:textId="77777777" w:rsidR="004A5527" w:rsidRDefault="00000000">
                        <w:pPr>
                          <w:pStyle w:val="TableParagraph"/>
                          <w:spacing w:before="1" w:line="150" w:lineRule="atLeast"/>
                          <w:ind w:left="86" w:right="474"/>
                          <w:rPr>
                            <w:sz w:val="13"/>
                          </w:rPr>
                        </w:pPr>
                        <w:r>
                          <w:rPr>
                            <w:sz w:val="13"/>
                          </w:rPr>
                          <w:t>Teleformación: Educación Primaria</w:t>
                        </w:r>
                      </w:p>
                    </w:tc>
                    <w:tc>
                      <w:tcPr>
                        <w:tcW w:w="1280" w:type="dxa"/>
                      </w:tcPr>
                      <w:p w14:paraId="6BC1C18E" w14:textId="77777777" w:rsidR="004A5527" w:rsidRDefault="004A5527">
                        <w:pPr>
                          <w:pStyle w:val="TableParagraph"/>
                          <w:spacing w:before="10"/>
                          <w:rPr>
                            <w:sz w:val="12"/>
                          </w:rPr>
                        </w:pPr>
                      </w:p>
                      <w:p w14:paraId="032B549C" w14:textId="77777777" w:rsidR="004A5527" w:rsidRDefault="00000000">
                        <w:pPr>
                          <w:pStyle w:val="TableParagraph"/>
                          <w:ind w:left="108" w:right="107"/>
                          <w:jc w:val="center"/>
                          <w:rPr>
                            <w:sz w:val="13"/>
                          </w:rPr>
                        </w:pPr>
                        <w:r>
                          <w:rPr>
                            <w:sz w:val="13"/>
                          </w:rPr>
                          <w:t>9788496718524</w:t>
                        </w:r>
                      </w:p>
                    </w:tc>
                    <w:tc>
                      <w:tcPr>
                        <w:tcW w:w="900" w:type="dxa"/>
                      </w:tcPr>
                      <w:p w14:paraId="30598711" w14:textId="77777777" w:rsidR="004A5527" w:rsidRDefault="004A5527">
                        <w:pPr>
                          <w:pStyle w:val="TableParagraph"/>
                          <w:spacing w:before="10"/>
                          <w:rPr>
                            <w:sz w:val="12"/>
                          </w:rPr>
                        </w:pPr>
                      </w:p>
                      <w:p w14:paraId="759F58F6" w14:textId="77777777" w:rsidR="004A5527" w:rsidRDefault="00000000">
                        <w:pPr>
                          <w:pStyle w:val="TableParagraph"/>
                          <w:ind w:left="143" w:right="141"/>
                          <w:jc w:val="center"/>
                          <w:rPr>
                            <w:sz w:val="13"/>
                          </w:rPr>
                        </w:pPr>
                        <w:r>
                          <w:rPr>
                            <w:sz w:val="13"/>
                          </w:rPr>
                          <w:t>20,00</w:t>
                        </w:r>
                      </w:p>
                    </w:tc>
                  </w:tr>
                  <w:tr w:rsidR="004A5527" w14:paraId="7C24E3AC" w14:textId="77777777">
                    <w:trPr>
                      <w:trHeight w:val="299"/>
                    </w:trPr>
                    <w:tc>
                      <w:tcPr>
                        <w:tcW w:w="1508" w:type="dxa"/>
                      </w:tcPr>
                      <w:p w14:paraId="0997EE6A" w14:textId="77777777" w:rsidR="004A5527" w:rsidRDefault="00000000">
                        <w:pPr>
                          <w:pStyle w:val="TableParagraph"/>
                          <w:spacing w:line="147" w:lineRule="exact"/>
                          <w:ind w:left="87"/>
                          <w:rPr>
                            <w:sz w:val="13"/>
                          </w:rPr>
                        </w:pPr>
                        <w:r>
                          <w:rPr>
                            <w:sz w:val="13"/>
                          </w:rPr>
                          <w:t>Intervención en</w:t>
                        </w:r>
                      </w:p>
                      <w:p w14:paraId="24A1FC1A" w14:textId="77777777" w:rsidR="004A5527" w:rsidRDefault="00000000">
                        <w:pPr>
                          <w:pStyle w:val="TableParagraph"/>
                          <w:spacing w:before="2" w:line="130" w:lineRule="exact"/>
                          <w:ind w:left="87"/>
                          <w:rPr>
                            <w:sz w:val="13"/>
                          </w:rPr>
                        </w:pPr>
                        <w:r>
                          <w:rPr>
                            <w:sz w:val="13"/>
                          </w:rPr>
                          <w:t>drogodependencia</w:t>
                        </w:r>
                      </w:p>
                    </w:tc>
                    <w:tc>
                      <w:tcPr>
                        <w:tcW w:w="2209" w:type="dxa"/>
                      </w:tcPr>
                      <w:p w14:paraId="75512FA2" w14:textId="77777777" w:rsidR="004A5527" w:rsidRDefault="00000000">
                        <w:pPr>
                          <w:pStyle w:val="TableParagraph"/>
                          <w:spacing w:line="147" w:lineRule="exact"/>
                          <w:ind w:left="87"/>
                          <w:rPr>
                            <w:sz w:val="13"/>
                          </w:rPr>
                        </w:pPr>
                        <w:r>
                          <w:rPr>
                            <w:sz w:val="13"/>
                          </w:rPr>
                          <w:t>Rodríguez Pellejero, José Manuel;</w:t>
                        </w:r>
                      </w:p>
                      <w:p w14:paraId="469D50EA" w14:textId="77777777" w:rsidR="004A5527" w:rsidRDefault="00000000">
                        <w:pPr>
                          <w:pStyle w:val="TableParagraph"/>
                          <w:spacing w:before="2" w:line="130" w:lineRule="exact"/>
                          <w:ind w:left="87"/>
                          <w:rPr>
                            <w:sz w:val="13"/>
                          </w:rPr>
                        </w:pPr>
                        <w:r>
                          <w:rPr>
                            <w:sz w:val="13"/>
                          </w:rPr>
                          <w:t>Grijalbo Lobera, Fernando</w:t>
                        </w:r>
                      </w:p>
                    </w:tc>
                    <w:tc>
                      <w:tcPr>
                        <w:tcW w:w="1396" w:type="dxa"/>
                      </w:tcPr>
                      <w:p w14:paraId="1C35EC9D" w14:textId="77777777" w:rsidR="004A5527" w:rsidRDefault="00000000">
                        <w:pPr>
                          <w:pStyle w:val="TableParagraph"/>
                          <w:spacing w:before="72"/>
                          <w:ind w:left="88"/>
                          <w:rPr>
                            <w:sz w:val="13"/>
                          </w:rPr>
                        </w:pPr>
                        <w:r>
                          <w:rPr>
                            <w:sz w:val="13"/>
                          </w:rPr>
                          <w:t>Asistencia social</w:t>
                        </w:r>
                      </w:p>
                    </w:tc>
                    <w:tc>
                      <w:tcPr>
                        <w:tcW w:w="2093" w:type="dxa"/>
                      </w:tcPr>
                      <w:p w14:paraId="5BC30113" w14:textId="77777777" w:rsidR="004A5527" w:rsidRDefault="00000000">
                        <w:pPr>
                          <w:pStyle w:val="TableParagraph"/>
                          <w:spacing w:line="147" w:lineRule="exact"/>
                          <w:ind w:left="86"/>
                          <w:rPr>
                            <w:sz w:val="13"/>
                          </w:rPr>
                        </w:pPr>
                        <w:r>
                          <w:rPr>
                            <w:sz w:val="13"/>
                          </w:rPr>
                          <w:t>Manuales Universitarios de</w:t>
                        </w:r>
                      </w:p>
                      <w:p w14:paraId="630D1F06" w14:textId="77777777" w:rsidR="004A5527" w:rsidRDefault="00000000">
                        <w:pPr>
                          <w:pStyle w:val="TableParagraph"/>
                          <w:spacing w:before="2" w:line="130" w:lineRule="exact"/>
                          <w:ind w:left="86"/>
                          <w:rPr>
                            <w:sz w:val="13"/>
                          </w:rPr>
                        </w:pPr>
                        <w:r>
                          <w:rPr>
                            <w:sz w:val="13"/>
                          </w:rPr>
                          <w:t>Teleformación: Trabajo Social</w:t>
                        </w:r>
                      </w:p>
                    </w:tc>
                    <w:tc>
                      <w:tcPr>
                        <w:tcW w:w="1280" w:type="dxa"/>
                      </w:tcPr>
                      <w:p w14:paraId="096C2351" w14:textId="77777777" w:rsidR="004A5527" w:rsidRDefault="00000000">
                        <w:pPr>
                          <w:pStyle w:val="TableParagraph"/>
                          <w:spacing w:before="72"/>
                          <w:ind w:left="108" w:right="107"/>
                          <w:jc w:val="center"/>
                          <w:rPr>
                            <w:sz w:val="13"/>
                          </w:rPr>
                        </w:pPr>
                        <w:r>
                          <w:rPr>
                            <w:sz w:val="13"/>
                          </w:rPr>
                          <w:t>9788496718500</w:t>
                        </w:r>
                      </w:p>
                    </w:tc>
                    <w:tc>
                      <w:tcPr>
                        <w:tcW w:w="900" w:type="dxa"/>
                      </w:tcPr>
                      <w:p w14:paraId="149390C0" w14:textId="77777777" w:rsidR="004A5527" w:rsidRDefault="00000000">
                        <w:pPr>
                          <w:pStyle w:val="TableParagraph"/>
                          <w:spacing w:before="72"/>
                          <w:ind w:left="143" w:right="141"/>
                          <w:jc w:val="center"/>
                          <w:rPr>
                            <w:sz w:val="13"/>
                          </w:rPr>
                        </w:pPr>
                        <w:r>
                          <w:rPr>
                            <w:sz w:val="13"/>
                          </w:rPr>
                          <w:t>15,00</w:t>
                        </w:r>
                      </w:p>
                    </w:tc>
                  </w:tr>
                  <w:tr w:rsidR="004A5527" w14:paraId="30437600" w14:textId="77777777">
                    <w:trPr>
                      <w:trHeight w:val="452"/>
                    </w:trPr>
                    <w:tc>
                      <w:tcPr>
                        <w:tcW w:w="1508" w:type="dxa"/>
                      </w:tcPr>
                      <w:p w14:paraId="2E3F3A17" w14:textId="77777777" w:rsidR="004A5527" w:rsidRDefault="004A5527">
                        <w:pPr>
                          <w:pStyle w:val="TableParagraph"/>
                          <w:spacing w:before="10"/>
                          <w:rPr>
                            <w:sz w:val="12"/>
                          </w:rPr>
                        </w:pPr>
                      </w:p>
                      <w:p w14:paraId="4AA460E4" w14:textId="77777777" w:rsidR="004A5527" w:rsidRDefault="00000000">
                        <w:pPr>
                          <w:pStyle w:val="TableParagraph"/>
                          <w:ind w:left="87"/>
                          <w:rPr>
                            <w:sz w:val="13"/>
                          </w:rPr>
                        </w:pPr>
                        <w:r>
                          <w:rPr>
                            <w:sz w:val="13"/>
                          </w:rPr>
                          <w:t>Derecho del trabajo II</w:t>
                        </w:r>
                      </w:p>
                    </w:tc>
                    <w:tc>
                      <w:tcPr>
                        <w:tcW w:w="2209" w:type="dxa"/>
                      </w:tcPr>
                      <w:p w14:paraId="1F25F12F" w14:textId="77777777" w:rsidR="004A5527" w:rsidRDefault="00000000">
                        <w:pPr>
                          <w:pStyle w:val="TableParagraph"/>
                          <w:ind w:left="87" w:right="364"/>
                          <w:rPr>
                            <w:sz w:val="13"/>
                          </w:rPr>
                        </w:pPr>
                        <w:r>
                          <w:rPr>
                            <w:sz w:val="13"/>
                          </w:rPr>
                          <w:t>Vega López, Julio J.; Jiménez García, Juan; Alemán Páez,</w:t>
                        </w:r>
                      </w:p>
                      <w:p w14:paraId="0DA25033" w14:textId="77777777" w:rsidR="004A5527" w:rsidRDefault="00000000">
                        <w:pPr>
                          <w:pStyle w:val="TableParagraph"/>
                          <w:spacing w:before="1" w:line="132" w:lineRule="exact"/>
                          <w:ind w:left="87"/>
                          <w:rPr>
                            <w:sz w:val="13"/>
                          </w:rPr>
                        </w:pPr>
                        <w:r>
                          <w:rPr>
                            <w:sz w:val="13"/>
                          </w:rPr>
                          <w:t>Francisco</w:t>
                        </w:r>
                      </w:p>
                    </w:tc>
                    <w:tc>
                      <w:tcPr>
                        <w:tcW w:w="1396" w:type="dxa"/>
                      </w:tcPr>
                      <w:p w14:paraId="26EB69E1" w14:textId="77777777" w:rsidR="004A5527" w:rsidRDefault="004A5527">
                        <w:pPr>
                          <w:pStyle w:val="TableParagraph"/>
                          <w:spacing w:before="10"/>
                          <w:rPr>
                            <w:sz w:val="12"/>
                          </w:rPr>
                        </w:pPr>
                      </w:p>
                      <w:p w14:paraId="30499CCE" w14:textId="77777777" w:rsidR="004A5527" w:rsidRDefault="00000000">
                        <w:pPr>
                          <w:pStyle w:val="TableParagraph"/>
                          <w:ind w:left="88"/>
                          <w:rPr>
                            <w:sz w:val="13"/>
                          </w:rPr>
                        </w:pPr>
                        <w:r>
                          <w:rPr>
                            <w:sz w:val="13"/>
                          </w:rPr>
                          <w:t>Derecho del trabajo</w:t>
                        </w:r>
                      </w:p>
                    </w:tc>
                    <w:tc>
                      <w:tcPr>
                        <w:tcW w:w="2093" w:type="dxa"/>
                      </w:tcPr>
                      <w:p w14:paraId="131149EE" w14:textId="77777777" w:rsidR="004A5527" w:rsidRDefault="00000000">
                        <w:pPr>
                          <w:pStyle w:val="TableParagraph"/>
                          <w:ind w:left="86" w:right="409"/>
                          <w:rPr>
                            <w:sz w:val="13"/>
                          </w:rPr>
                        </w:pPr>
                        <w:r>
                          <w:rPr>
                            <w:sz w:val="13"/>
                          </w:rPr>
                          <w:t>Manuales Universitarios de Teleformación: Relaciones</w:t>
                        </w:r>
                      </w:p>
                      <w:p w14:paraId="194DE0B1" w14:textId="77777777" w:rsidR="004A5527" w:rsidRDefault="00000000">
                        <w:pPr>
                          <w:pStyle w:val="TableParagraph"/>
                          <w:spacing w:before="1" w:line="132" w:lineRule="exact"/>
                          <w:ind w:left="86"/>
                          <w:rPr>
                            <w:sz w:val="13"/>
                          </w:rPr>
                        </w:pPr>
                        <w:r>
                          <w:rPr>
                            <w:sz w:val="13"/>
                          </w:rPr>
                          <w:t>Laborales</w:t>
                        </w:r>
                      </w:p>
                    </w:tc>
                    <w:tc>
                      <w:tcPr>
                        <w:tcW w:w="1280" w:type="dxa"/>
                      </w:tcPr>
                      <w:p w14:paraId="5BB1A6BD" w14:textId="77777777" w:rsidR="004A5527" w:rsidRDefault="004A5527">
                        <w:pPr>
                          <w:pStyle w:val="TableParagraph"/>
                          <w:spacing w:before="10"/>
                          <w:rPr>
                            <w:sz w:val="12"/>
                          </w:rPr>
                        </w:pPr>
                      </w:p>
                      <w:p w14:paraId="49568297" w14:textId="77777777" w:rsidR="004A5527" w:rsidRDefault="00000000">
                        <w:pPr>
                          <w:pStyle w:val="TableParagraph"/>
                          <w:ind w:left="108" w:right="107"/>
                          <w:jc w:val="center"/>
                          <w:rPr>
                            <w:sz w:val="13"/>
                          </w:rPr>
                        </w:pPr>
                        <w:r>
                          <w:rPr>
                            <w:sz w:val="13"/>
                          </w:rPr>
                          <w:t>9788496718517</w:t>
                        </w:r>
                      </w:p>
                    </w:tc>
                    <w:tc>
                      <w:tcPr>
                        <w:tcW w:w="900" w:type="dxa"/>
                      </w:tcPr>
                      <w:p w14:paraId="16DCC435" w14:textId="77777777" w:rsidR="004A5527" w:rsidRDefault="004A5527">
                        <w:pPr>
                          <w:pStyle w:val="TableParagraph"/>
                          <w:spacing w:before="10"/>
                          <w:rPr>
                            <w:sz w:val="12"/>
                          </w:rPr>
                        </w:pPr>
                      </w:p>
                      <w:p w14:paraId="2E5FE791" w14:textId="77777777" w:rsidR="004A5527" w:rsidRDefault="00000000">
                        <w:pPr>
                          <w:pStyle w:val="TableParagraph"/>
                          <w:ind w:left="143" w:right="141"/>
                          <w:jc w:val="center"/>
                          <w:rPr>
                            <w:sz w:val="13"/>
                          </w:rPr>
                        </w:pPr>
                        <w:r>
                          <w:rPr>
                            <w:sz w:val="13"/>
                          </w:rPr>
                          <w:t>15,00</w:t>
                        </w:r>
                      </w:p>
                    </w:tc>
                  </w:tr>
                </w:tbl>
                <w:p w14:paraId="2712AD0D" w14:textId="77777777" w:rsidR="004A5527" w:rsidRDefault="004A5527">
                  <w:pPr>
                    <w:pStyle w:val="Textoindependiente"/>
                  </w:pPr>
                </w:p>
              </w:txbxContent>
            </v:textbox>
            <w10:anchorlock/>
          </v:shape>
        </w:pict>
      </w:r>
    </w:p>
    <w:p w14:paraId="212464E7" w14:textId="77777777" w:rsidR="004A5527" w:rsidRDefault="004A5527">
      <w:pPr>
        <w:pStyle w:val="Textoindependiente"/>
        <w:rPr>
          <w:sz w:val="20"/>
        </w:rPr>
      </w:pPr>
    </w:p>
    <w:p w14:paraId="0C3FB5BB" w14:textId="77777777" w:rsidR="004A5527" w:rsidRDefault="004A5527">
      <w:pPr>
        <w:pStyle w:val="Textoindependiente"/>
        <w:spacing w:before="3"/>
        <w:rPr>
          <w:sz w:val="18"/>
        </w:rPr>
      </w:pPr>
    </w:p>
    <w:p w14:paraId="032B892D" w14:textId="77777777" w:rsidR="004A5527" w:rsidRDefault="00000000">
      <w:pPr>
        <w:spacing w:before="98"/>
        <w:ind w:left="7184" w:right="5861"/>
        <w:jc w:val="center"/>
        <w:rPr>
          <w:sz w:val="16"/>
        </w:rPr>
      </w:pPr>
      <w:r>
        <w:rPr>
          <w:sz w:val="16"/>
        </w:rPr>
        <w:t>-126-</w:t>
      </w:r>
    </w:p>
    <w:p w14:paraId="383A2657" w14:textId="77777777" w:rsidR="004A5527" w:rsidRDefault="004A5527">
      <w:pPr>
        <w:jc w:val="center"/>
        <w:rPr>
          <w:sz w:val="16"/>
        </w:rPr>
        <w:sectPr w:rsidR="004A5527" w:rsidSect="004F0784">
          <w:footerReference w:type="default" r:id="rId71"/>
          <w:pgSz w:w="16840" w:h="11900" w:orient="landscape"/>
          <w:pgMar w:top="1100" w:right="2420" w:bottom="280" w:left="960" w:header="0" w:footer="0" w:gutter="0"/>
          <w:cols w:space="720"/>
        </w:sectPr>
      </w:pPr>
    </w:p>
    <w:p w14:paraId="29DDAAC8" w14:textId="77777777" w:rsidR="004A5527" w:rsidRDefault="00000000">
      <w:pPr>
        <w:pStyle w:val="Textoindependiente"/>
        <w:rPr>
          <w:sz w:val="20"/>
        </w:rPr>
      </w:pPr>
      <w:r>
        <w:pict w14:anchorId="0A402886">
          <v:shape id="_x0000_s2249" type="#_x0000_t202" style="position:absolute;margin-left:19.5pt;margin-top:106pt;width:30.85pt;height:362.7pt;z-index:-311801856;mso-position-horizontal-relative:page;mso-position-vertical-relative:page" filled="f" stroked="f">
            <v:textbox style="layout-flow:vertical" inset="0,0,0,0">
              <w:txbxContent>
                <w:p w14:paraId="2A0E0F6E"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37ED769A" w14:textId="77777777" w:rsidR="004A5527" w:rsidRDefault="004A5527">
      <w:pPr>
        <w:pStyle w:val="Textoindependiente"/>
        <w:rPr>
          <w:sz w:val="20"/>
        </w:rPr>
      </w:pPr>
    </w:p>
    <w:p w14:paraId="2BEBB169" w14:textId="77777777" w:rsidR="004A5527" w:rsidRDefault="004A5527">
      <w:pPr>
        <w:pStyle w:val="Textoindependiente"/>
        <w:rPr>
          <w:sz w:val="20"/>
        </w:rPr>
      </w:pPr>
    </w:p>
    <w:p w14:paraId="0C01DD38" w14:textId="77777777" w:rsidR="004A5527" w:rsidRDefault="004A5527">
      <w:pPr>
        <w:pStyle w:val="Textoindependiente"/>
        <w:spacing w:before="6"/>
        <w:rPr>
          <w:sz w:val="26"/>
        </w:rPr>
      </w:pPr>
    </w:p>
    <w:p w14:paraId="3E90592D" w14:textId="77777777" w:rsidR="004A5527" w:rsidRDefault="00000000">
      <w:pPr>
        <w:tabs>
          <w:tab w:val="left" w:pos="2697"/>
        </w:tabs>
        <w:ind w:left="105"/>
        <w:rPr>
          <w:sz w:val="20"/>
        </w:rPr>
      </w:pPr>
      <w:r>
        <w:rPr>
          <w:position w:val="66"/>
          <w:sz w:val="20"/>
        </w:rPr>
      </w:r>
      <w:r>
        <w:rPr>
          <w:position w:val="66"/>
          <w:sz w:val="20"/>
        </w:rPr>
        <w:pict w14:anchorId="17FFC445">
          <v:shape id="_x0000_s2248"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60E49391" w14:textId="77777777">
                    <w:trPr>
                      <w:trHeight w:val="1291"/>
                    </w:trPr>
                    <w:tc>
                      <w:tcPr>
                        <w:tcW w:w="340" w:type="dxa"/>
                        <w:vMerge w:val="restart"/>
                        <w:tcBorders>
                          <w:left w:val="single" w:sz="6" w:space="0" w:color="000000"/>
                          <w:right w:val="single" w:sz="6" w:space="0" w:color="000000"/>
                        </w:tcBorders>
                        <w:textDirection w:val="tbRl"/>
                      </w:tcPr>
                      <w:p w14:paraId="627AC117"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1A4E6899"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4D0F75DF"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6529C001" w14:textId="77777777" w:rsidR="004A5527" w:rsidRDefault="00000000">
                        <w:pPr>
                          <w:pStyle w:val="TableParagraph"/>
                          <w:spacing w:before="35"/>
                          <w:ind w:left="195"/>
                          <w:rPr>
                            <w:sz w:val="12"/>
                          </w:rPr>
                        </w:pPr>
                        <w:r>
                          <w:rPr>
                            <w:sz w:val="12"/>
                          </w:rPr>
                          <w:t>Página 128 / 202</w:t>
                        </w:r>
                      </w:p>
                    </w:tc>
                    <w:tc>
                      <w:tcPr>
                        <w:tcW w:w="197" w:type="dxa"/>
                        <w:vMerge w:val="restart"/>
                        <w:tcBorders>
                          <w:left w:val="single" w:sz="6" w:space="0" w:color="000000"/>
                          <w:bottom w:val="single" w:sz="6" w:space="0" w:color="000000"/>
                          <w:right w:val="single" w:sz="8" w:space="0" w:color="000000"/>
                        </w:tcBorders>
                        <w:textDirection w:val="tbRl"/>
                      </w:tcPr>
                      <w:p w14:paraId="0DB7D7F5"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0EBEFE3F" w14:textId="77777777">
                    <w:trPr>
                      <w:trHeight w:val="3589"/>
                    </w:trPr>
                    <w:tc>
                      <w:tcPr>
                        <w:tcW w:w="340" w:type="dxa"/>
                        <w:vMerge/>
                        <w:tcBorders>
                          <w:top w:val="nil"/>
                          <w:left w:val="single" w:sz="6" w:space="0" w:color="000000"/>
                          <w:right w:val="single" w:sz="6" w:space="0" w:color="000000"/>
                        </w:tcBorders>
                        <w:textDirection w:val="tbRl"/>
                      </w:tcPr>
                      <w:p w14:paraId="3BFDF90B"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947ECE5"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757D51F"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7F97EE7C"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02A4FE5E" w14:textId="77777777" w:rsidR="004A5527" w:rsidRDefault="004A5527">
                        <w:pPr>
                          <w:rPr>
                            <w:sz w:val="2"/>
                            <w:szCs w:val="2"/>
                          </w:rPr>
                        </w:pPr>
                      </w:p>
                    </w:tc>
                  </w:tr>
                  <w:tr w:rsidR="004A5527" w14:paraId="5F61B151" w14:textId="77777777">
                    <w:trPr>
                      <w:trHeight w:val="1621"/>
                    </w:trPr>
                    <w:tc>
                      <w:tcPr>
                        <w:tcW w:w="340" w:type="dxa"/>
                        <w:tcBorders>
                          <w:left w:val="single" w:sz="6" w:space="0" w:color="000000"/>
                        </w:tcBorders>
                        <w:textDirection w:val="tbRl"/>
                      </w:tcPr>
                      <w:p w14:paraId="502C5CCD" w14:textId="77777777" w:rsidR="004A5527" w:rsidRDefault="00000000">
                        <w:pPr>
                          <w:pStyle w:val="TableParagraph"/>
                          <w:spacing w:before="37"/>
                          <w:ind w:left="260"/>
                          <w:rPr>
                            <w:sz w:val="12"/>
                          </w:rPr>
                        </w:pPr>
                        <w:r>
                          <w:rPr>
                            <w:sz w:val="12"/>
                          </w:rPr>
                          <w:t>09/01/2022 21:50:28</w:t>
                        </w:r>
                      </w:p>
                    </w:tc>
                    <w:tc>
                      <w:tcPr>
                        <w:tcW w:w="200" w:type="dxa"/>
                        <w:textDirection w:val="tbRl"/>
                      </w:tcPr>
                      <w:p w14:paraId="50F111DE"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4B4752FB"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0A473F27"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6A4E7815" w14:textId="77777777" w:rsidR="004A5527" w:rsidRDefault="004A5527">
                        <w:pPr>
                          <w:rPr>
                            <w:sz w:val="2"/>
                            <w:szCs w:val="2"/>
                          </w:rPr>
                        </w:pPr>
                      </w:p>
                    </w:tc>
                  </w:tr>
                </w:tbl>
                <w:p w14:paraId="41DC5BA6" w14:textId="77777777" w:rsidR="004A5527" w:rsidRDefault="004A5527">
                  <w:pPr>
                    <w:pStyle w:val="Textoindependiente"/>
                  </w:pPr>
                </w:p>
              </w:txbxContent>
            </v:textbox>
            <w10:anchorlock/>
          </v:shape>
        </w:pict>
      </w:r>
      <w:r>
        <w:rPr>
          <w:position w:val="66"/>
          <w:sz w:val="20"/>
        </w:rPr>
        <w:tab/>
      </w:r>
      <w:r>
        <w:rPr>
          <w:sz w:val="20"/>
        </w:rPr>
      </w:r>
      <w:r>
        <w:rPr>
          <w:sz w:val="20"/>
        </w:rPr>
        <w:pict w14:anchorId="4A04B82E">
          <v:shape id="_x0000_s2247" type="#_x0000_t202" style="width:469.75pt;height:307.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5A15FA28" w14:textId="77777777">
                    <w:trPr>
                      <w:trHeight w:val="147"/>
                    </w:trPr>
                    <w:tc>
                      <w:tcPr>
                        <w:tcW w:w="1508" w:type="dxa"/>
                        <w:tcBorders>
                          <w:bottom w:val="double" w:sz="1" w:space="0" w:color="000000"/>
                        </w:tcBorders>
                      </w:tcPr>
                      <w:p w14:paraId="5B2B06E6"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1CB47DF9"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535179D2"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77BB4840"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66CFACB8"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4821F738" w14:textId="77777777" w:rsidR="004A5527" w:rsidRDefault="00000000">
                        <w:pPr>
                          <w:pStyle w:val="TableParagraph"/>
                          <w:spacing w:line="127" w:lineRule="exact"/>
                          <w:ind w:left="145" w:right="141"/>
                          <w:jc w:val="center"/>
                          <w:rPr>
                            <w:sz w:val="13"/>
                          </w:rPr>
                        </w:pPr>
                        <w:r>
                          <w:rPr>
                            <w:sz w:val="13"/>
                          </w:rPr>
                          <w:t>Precio (€)</w:t>
                        </w:r>
                      </w:p>
                    </w:tc>
                  </w:tr>
                  <w:tr w:rsidR="004A5527" w14:paraId="3D7FB4BA" w14:textId="77777777">
                    <w:trPr>
                      <w:trHeight w:val="432"/>
                    </w:trPr>
                    <w:tc>
                      <w:tcPr>
                        <w:tcW w:w="1508" w:type="dxa"/>
                        <w:tcBorders>
                          <w:top w:val="double" w:sz="1" w:space="0" w:color="000000"/>
                        </w:tcBorders>
                      </w:tcPr>
                      <w:p w14:paraId="182AB011" w14:textId="77777777" w:rsidR="004A5527" w:rsidRDefault="00000000">
                        <w:pPr>
                          <w:pStyle w:val="TableParagraph"/>
                          <w:spacing w:line="129" w:lineRule="exact"/>
                          <w:ind w:left="87"/>
                          <w:rPr>
                            <w:sz w:val="13"/>
                          </w:rPr>
                        </w:pPr>
                        <w:r>
                          <w:rPr>
                            <w:sz w:val="13"/>
                          </w:rPr>
                          <w:t>Introducción a la</w:t>
                        </w:r>
                      </w:p>
                      <w:p w14:paraId="38B1465B" w14:textId="77777777" w:rsidR="004A5527" w:rsidRDefault="00000000">
                        <w:pPr>
                          <w:pStyle w:val="TableParagraph"/>
                          <w:spacing w:before="1" w:line="150" w:lineRule="atLeast"/>
                          <w:ind w:left="87" w:right="487"/>
                          <w:rPr>
                            <w:sz w:val="13"/>
                          </w:rPr>
                        </w:pPr>
                        <w:r>
                          <w:rPr>
                            <w:sz w:val="13"/>
                          </w:rPr>
                          <w:t>Economía de la empresa</w:t>
                        </w:r>
                      </w:p>
                    </w:tc>
                    <w:tc>
                      <w:tcPr>
                        <w:tcW w:w="2209" w:type="dxa"/>
                        <w:tcBorders>
                          <w:top w:val="double" w:sz="1" w:space="0" w:color="000000"/>
                        </w:tcBorders>
                      </w:tcPr>
                      <w:p w14:paraId="03E4E428" w14:textId="77777777" w:rsidR="004A5527" w:rsidRDefault="004A5527">
                        <w:pPr>
                          <w:pStyle w:val="TableParagraph"/>
                          <w:spacing w:before="4"/>
                          <w:rPr>
                            <w:sz w:val="11"/>
                          </w:rPr>
                        </w:pPr>
                      </w:p>
                      <w:p w14:paraId="7F1196DD" w14:textId="77777777" w:rsidR="004A5527" w:rsidRDefault="00000000">
                        <w:pPr>
                          <w:pStyle w:val="TableParagraph"/>
                          <w:ind w:left="87"/>
                          <w:rPr>
                            <w:sz w:val="13"/>
                          </w:rPr>
                        </w:pPr>
                        <w:r>
                          <w:rPr>
                            <w:sz w:val="13"/>
                          </w:rPr>
                          <w:t>Quesada González, José Luis</w:t>
                        </w:r>
                      </w:p>
                    </w:tc>
                    <w:tc>
                      <w:tcPr>
                        <w:tcW w:w="1396" w:type="dxa"/>
                        <w:tcBorders>
                          <w:top w:val="double" w:sz="1" w:space="0" w:color="000000"/>
                        </w:tcBorders>
                      </w:tcPr>
                      <w:p w14:paraId="60D58F4C" w14:textId="77777777" w:rsidR="004A5527" w:rsidRDefault="004A5527">
                        <w:pPr>
                          <w:pStyle w:val="TableParagraph"/>
                          <w:spacing w:before="4"/>
                          <w:rPr>
                            <w:sz w:val="11"/>
                          </w:rPr>
                        </w:pPr>
                      </w:p>
                      <w:p w14:paraId="7BE74FEA" w14:textId="77777777" w:rsidR="004A5527" w:rsidRDefault="00000000">
                        <w:pPr>
                          <w:pStyle w:val="TableParagraph"/>
                          <w:ind w:left="88"/>
                          <w:rPr>
                            <w:sz w:val="13"/>
                          </w:rPr>
                        </w:pPr>
                        <w:r>
                          <w:rPr>
                            <w:sz w:val="13"/>
                          </w:rPr>
                          <w:t>Economía</w:t>
                        </w:r>
                      </w:p>
                    </w:tc>
                    <w:tc>
                      <w:tcPr>
                        <w:tcW w:w="2093" w:type="dxa"/>
                        <w:tcBorders>
                          <w:top w:val="double" w:sz="1" w:space="0" w:color="000000"/>
                        </w:tcBorders>
                      </w:tcPr>
                      <w:p w14:paraId="73F1C721" w14:textId="77777777" w:rsidR="004A5527" w:rsidRDefault="00000000">
                        <w:pPr>
                          <w:pStyle w:val="TableParagraph"/>
                          <w:spacing w:line="129" w:lineRule="exact"/>
                          <w:ind w:left="86"/>
                          <w:rPr>
                            <w:sz w:val="13"/>
                          </w:rPr>
                        </w:pPr>
                        <w:r>
                          <w:rPr>
                            <w:sz w:val="13"/>
                          </w:rPr>
                          <w:t>Manuales Universitarios de</w:t>
                        </w:r>
                      </w:p>
                      <w:p w14:paraId="1D713866" w14:textId="77777777" w:rsidR="004A5527" w:rsidRDefault="00000000">
                        <w:pPr>
                          <w:pStyle w:val="TableParagraph"/>
                          <w:spacing w:before="1" w:line="150" w:lineRule="atLeast"/>
                          <w:ind w:left="86" w:right="437"/>
                          <w:rPr>
                            <w:sz w:val="13"/>
                          </w:rPr>
                        </w:pPr>
                        <w:r>
                          <w:rPr>
                            <w:sz w:val="13"/>
                          </w:rPr>
                          <w:t>Teleformación: Relaciones Laborales</w:t>
                        </w:r>
                      </w:p>
                    </w:tc>
                    <w:tc>
                      <w:tcPr>
                        <w:tcW w:w="1280" w:type="dxa"/>
                        <w:tcBorders>
                          <w:top w:val="double" w:sz="1" w:space="0" w:color="000000"/>
                        </w:tcBorders>
                      </w:tcPr>
                      <w:p w14:paraId="1B8D5AD4" w14:textId="77777777" w:rsidR="004A5527" w:rsidRDefault="004A5527">
                        <w:pPr>
                          <w:pStyle w:val="TableParagraph"/>
                          <w:spacing w:before="4"/>
                          <w:rPr>
                            <w:sz w:val="11"/>
                          </w:rPr>
                        </w:pPr>
                      </w:p>
                      <w:p w14:paraId="18E22C38" w14:textId="77777777" w:rsidR="004A5527" w:rsidRDefault="00000000">
                        <w:pPr>
                          <w:pStyle w:val="TableParagraph"/>
                          <w:ind w:left="108" w:right="107"/>
                          <w:jc w:val="center"/>
                          <w:rPr>
                            <w:sz w:val="13"/>
                          </w:rPr>
                        </w:pPr>
                        <w:r>
                          <w:rPr>
                            <w:sz w:val="13"/>
                          </w:rPr>
                          <w:t>9788496718579</w:t>
                        </w:r>
                      </w:p>
                    </w:tc>
                    <w:tc>
                      <w:tcPr>
                        <w:tcW w:w="900" w:type="dxa"/>
                        <w:tcBorders>
                          <w:top w:val="double" w:sz="1" w:space="0" w:color="000000"/>
                        </w:tcBorders>
                      </w:tcPr>
                      <w:p w14:paraId="37C71279" w14:textId="77777777" w:rsidR="004A5527" w:rsidRDefault="004A5527">
                        <w:pPr>
                          <w:pStyle w:val="TableParagraph"/>
                          <w:spacing w:before="4"/>
                          <w:rPr>
                            <w:sz w:val="11"/>
                          </w:rPr>
                        </w:pPr>
                      </w:p>
                      <w:p w14:paraId="6B1C7349" w14:textId="77777777" w:rsidR="004A5527" w:rsidRDefault="00000000">
                        <w:pPr>
                          <w:pStyle w:val="TableParagraph"/>
                          <w:ind w:left="143" w:right="141"/>
                          <w:jc w:val="center"/>
                          <w:rPr>
                            <w:sz w:val="13"/>
                          </w:rPr>
                        </w:pPr>
                        <w:r>
                          <w:rPr>
                            <w:sz w:val="13"/>
                          </w:rPr>
                          <w:t>15,00</w:t>
                        </w:r>
                      </w:p>
                    </w:tc>
                  </w:tr>
                  <w:tr w:rsidR="004A5527" w14:paraId="01A3CD1E" w14:textId="77777777">
                    <w:trPr>
                      <w:trHeight w:val="450"/>
                    </w:trPr>
                    <w:tc>
                      <w:tcPr>
                        <w:tcW w:w="1508" w:type="dxa"/>
                      </w:tcPr>
                      <w:p w14:paraId="67450B20" w14:textId="77777777" w:rsidR="004A5527" w:rsidRDefault="00000000">
                        <w:pPr>
                          <w:pStyle w:val="TableParagraph"/>
                          <w:spacing w:before="74"/>
                          <w:ind w:left="87" w:right="191"/>
                          <w:rPr>
                            <w:sz w:val="13"/>
                          </w:rPr>
                        </w:pPr>
                        <w:r>
                          <w:rPr>
                            <w:sz w:val="13"/>
                          </w:rPr>
                          <w:t>Educación artística y su didáctica</w:t>
                        </w:r>
                      </w:p>
                    </w:tc>
                    <w:tc>
                      <w:tcPr>
                        <w:tcW w:w="2209" w:type="dxa"/>
                      </w:tcPr>
                      <w:p w14:paraId="5EC8B65F" w14:textId="77777777" w:rsidR="004A5527" w:rsidRDefault="004A5527">
                        <w:pPr>
                          <w:pStyle w:val="TableParagraph"/>
                          <w:spacing w:before="10"/>
                          <w:rPr>
                            <w:sz w:val="12"/>
                          </w:rPr>
                        </w:pPr>
                      </w:p>
                      <w:p w14:paraId="55093BFE" w14:textId="77777777" w:rsidR="004A5527" w:rsidRDefault="00000000">
                        <w:pPr>
                          <w:pStyle w:val="TableParagraph"/>
                          <w:ind w:left="87"/>
                          <w:rPr>
                            <w:sz w:val="13"/>
                          </w:rPr>
                        </w:pPr>
                        <w:r>
                          <w:rPr>
                            <w:sz w:val="13"/>
                          </w:rPr>
                          <w:t>Medina Benítez, Mª Dolores</w:t>
                        </w:r>
                      </w:p>
                    </w:tc>
                    <w:tc>
                      <w:tcPr>
                        <w:tcW w:w="1396" w:type="dxa"/>
                      </w:tcPr>
                      <w:p w14:paraId="5E4F652D" w14:textId="77777777" w:rsidR="004A5527" w:rsidRDefault="004A5527">
                        <w:pPr>
                          <w:pStyle w:val="TableParagraph"/>
                          <w:spacing w:before="10"/>
                          <w:rPr>
                            <w:sz w:val="12"/>
                          </w:rPr>
                        </w:pPr>
                      </w:p>
                      <w:p w14:paraId="26E94A63" w14:textId="77777777" w:rsidR="004A5527" w:rsidRDefault="00000000">
                        <w:pPr>
                          <w:pStyle w:val="TableParagraph"/>
                          <w:ind w:left="88"/>
                          <w:rPr>
                            <w:sz w:val="13"/>
                          </w:rPr>
                        </w:pPr>
                        <w:r>
                          <w:rPr>
                            <w:sz w:val="13"/>
                          </w:rPr>
                          <w:t>Material didáctico</w:t>
                        </w:r>
                      </w:p>
                    </w:tc>
                    <w:tc>
                      <w:tcPr>
                        <w:tcW w:w="2093" w:type="dxa"/>
                      </w:tcPr>
                      <w:p w14:paraId="5ED7860A" w14:textId="77777777" w:rsidR="004A5527" w:rsidRDefault="00000000">
                        <w:pPr>
                          <w:pStyle w:val="TableParagraph"/>
                          <w:spacing w:line="242" w:lineRule="auto"/>
                          <w:ind w:left="86" w:right="409"/>
                          <w:rPr>
                            <w:sz w:val="13"/>
                          </w:rPr>
                        </w:pPr>
                        <w:r>
                          <w:rPr>
                            <w:sz w:val="13"/>
                          </w:rPr>
                          <w:t>Manuales Universitarios de Teleformación: Educación</w:t>
                        </w:r>
                      </w:p>
                      <w:p w14:paraId="0D3E11D1" w14:textId="77777777" w:rsidR="004A5527" w:rsidRDefault="00000000">
                        <w:pPr>
                          <w:pStyle w:val="TableParagraph"/>
                          <w:spacing w:line="130" w:lineRule="exact"/>
                          <w:ind w:left="86"/>
                          <w:rPr>
                            <w:sz w:val="13"/>
                          </w:rPr>
                        </w:pPr>
                        <w:r>
                          <w:rPr>
                            <w:sz w:val="13"/>
                          </w:rPr>
                          <w:t>Primaria</w:t>
                        </w:r>
                      </w:p>
                    </w:tc>
                    <w:tc>
                      <w:tcPr>
                        <w:tcW w:w="1280" w:type="dxa"/>
                      </w:tcPr>
                      <w:p w14:paraId="213E2CC9" w14:textId="77777777" w:rsidR="004A5527" w:rsidRDefault="004A5527">
                        <w:pPr>
                          <w:pStyle w:val="TableParagraph"/>
                          <w:spacing w:before="10"/>
                          <w:rPr>
                            <w:sz w:val="12"/>
                          </w:rPr>
                        </w:pPr>
                      </w:p>
                      <w:p w14:paraId="6948D4C9" w14:textId="77777777" w:rsidR="004A5527" w:rsidRDefault="00000000">
                        <w:pPr>
                          <w:pStyle w:val="TableParagraph"/>
                          <w:ind w:left="108" w:right="107"/>
                          <w:jc w:val="center"/>
                          <w:rPr>
                            <w:sz w:val="13"/>
                          </w:rPr>
                        </w:pPr>
                        <w:r>
                          <w:rPr>
                            <w:sz w:val="13"/>
                          </w:rPr>
                          <w:t>9788496718593</w:t>
                        </w:r>
                      </w:p>
                    </w:tc>
                    <w:tc>
                      <w:tcPr>
                        <w:tcW w:w="900" w:type="dxa"/>
                      </w:tcPr>
                      <w:p w14:paraId="2A1824F2" w14:textId="77777777" w:rsidR="004A5527" w:rsidRDefault="004A5527">
                        <w:pPr>
                          <w:pStyle w:val="TableParagraph"/>
                          <w:spacing w:before="10"/>
                          <w:rPr>
                            <w:sz w:val="12"/>
                          </w:rPr>
                        </w:pPr>
                      </w:p>
                      <w:p w14:paraId="7B4E3067" w14:textId="77777777" w:rsidR="004A5527" w:rsidRDefault="00000000">
                        <w:pPr>
                          <w:pStyle w:val="TableParagraph"/>
                          <w:ind w:left="143" w:right="141"/>
                          <w:jc w:val="center"/>
                          <w:rPr>
                            <w:sz w:val="13"/>
                          </w:rPr>
                        </w:pPr>
                        <w:r>
                          <w:rPr>
                            <w:sz w:val="13"/>
                          </w:rPr>
                          <w:t>30,00</w:t>
                        </w:r>
                      </w:p>
                    </w:tc>
                  </w:tr>
                  <w:tr w:rsidR="004A5527" w14:paraId="36381819" w14:textId="77777777">
                    <w:trPr>
                      <w:trHeight w:val="452"/>
                    </w:trPr>
                    <w:tc>
                      <w:tcPr>
                        <w:tcW w:w="1508" w:type="dxa"/>
                      </w:tcPr>
                      <w:p w14:paraId="0400A862" w14:textId="77777777" w:rsidR="004A5527" w:rsidRDefault="004A5527">
                        <w:pPr>
                          <w:pStyle w:val="TableParagraph"/>
                          <w:spacing w:before="10"/>
                          <w:rPr>
                            <w:sz w:val="12"/>
                          </w:rPr>
                        </w:pPr>
                      </w:p>
                      <w:p w14:paraId="284858B9" w14:textId="77777777" w:rsidR="004A5527" w:rsidRDefault="00000000">
                        <w:pPr>
                          <w:pStyle w:val="TableParagraph"/>
                          <w:ind w:left="87"/>
                          <w:rPr>
                            <w:sz w:val="13"/>
                          </w:rPr>
                        </w:pPr>
                        <w:r>
                          <w:rPr>
                            <w:sz w:val="13"/>
                          </w:rPr>
                          <w:t>Educación familiar</w:t>
                        </w:r>
                      </w:p>
                    </w:tc>
                    <w:tc>
                      <w:tcPr>
                        <w:tcW w:w="2209" w:type="dxa"/>
                      </w:tcPr>
                      <w:p w14:paraId="7A807B1E" w14:textId="77777777" w:rsidR="004A5527" w:rsidRDefault="00000000">
                        <w:pPr>
                          <w:pStyle w:val="TableParagraph"/>
                          <w:spacing w:before="74" w:line="242" w:lineRule="auto"/>
                          <w:ind w:left="87" w:right="79"/>
                          <w:rPr>
                            <w:sz w:val="13"/>
                          </w:rPr>
                        </w:pPr>
                        <w:r>
                          <w:rPr>
                            <w:sz w:val="13"/>
                          </w:rPr>
                          <w:t>De La Guardia Romero, Rosa María; Kñallinsky Ejdelman, Eva</w:t>
                        </w:r>
                      </w:p>
                    </w:tc>
                    <w:tc>
                      <w:tcPr>
                        <w:tcW w:w="1396" w:type="dxa"/>
                      </w:tcPr>
                      <w:p w14:paraId="2E001A82" w14:textId="77777777" w:rsidR="004A5527" w:rsidRDefault="00000000">
                        <w:pPr>
                          <w:pStyle w:val="TableParagraph"/>
                          <w:spacing w:before="74" w:line="242" w:lineRule="auto"/>
                          <w:ind w:left="88" w:right="678"/>
                          <w:rPr>
                            <w:sz w:val="13"/>
                          </w:rPr>
                        </w:pPr>
                        <w:r>
                          <w:rPr>
                            <w:sz w:val="13"/>
                          </w:rPr>
                          <w:t>Didáctica: Psicología</w:t>
                        </w:r>
                      </w:p>
                    </w:tc>
                    <w:tc>
                      <w:tcPr>
                        <w:tcW w:w="2093" w:type="dxa"/>
                      </w:tcPr>
                      <w:p w14:paraId="5505BEF9" w14:textId="77777777" w:rsidR="004A5527" w:rsidRDefault="00000000">
                        <w:pPr>
                          <w:pStyle w:val="TableParagraph"/>
                          <w:ind w:left="86" w:right="409"/>
                          <w:rPr>
                            <w:sz w:val="13"/>
                          </w:rPr>
                        </w:pPr>
                        <w:r>
                          <w:rPr>
                            <w:sz w:val="13"/>
                          </w:rPr>
                          <w:t>Manuales Universitarios de Teleformación: Educación</w:t>
                        </w:r>
                      </w:p>
                      <w:p w14:paraId="587C36D0" w14:textId="77777777" w:rsidR="004A5527" w:rsidRDefault="00000000">
                        <w:pPr>
                          <w:pStyle w:val="TableParagraph"/>
                          <w:spacing w:before="1" w:line="132" w:lineRule="exact"/>
                          <w:ind w:left="86"/>
                          <w:rPr>
                            <w:sz w:val="13"/>
                          </w:rPr>
                        </w:pPr>
                        <w:r>
                          <w:rPr>
                            <w:sz w:val="13"/>
                          </w:rPr>
                          <w:t>Primaria</w:t>
                        </w:r>
                      </w:p>
                    </w:tc>
                    <w:tc>
                      <w:tcPr>
                        <w:tcW w:w="1280" w:type="dxa"/>
                      </w:tcPr>
                      <w:p w14:paraId="304FBA08" w14:textId="77777777" w:rsidR="004A5527" w:rsidRDefault="004A5527">
                        <w:pPr>
                          <w:pStyle w:val="TableParagraph"/>
                          <w:spacing w:before="10"/>
                          <w:rPr>
                            <w:sz w:val="12"/>
                          </w:rPr>
                        </w:pPr>
                      </w:p>
                      <w:p w14:paraId="7DA09108" w14:textId="77777777" w:rsidR="004A5527" w:rsidRDefault="00000000">
                        <w:pPr>
                          <w:pStyle w:val="TableParagraph"/>
                          <w:ind w:left="108" w:right="107"/>
                          <w:jc w:val="center"/>
                          <w:rPr>
                            <w:sz w:val="13"/>
                          </w:rPr>
                        </w:pPr>
                        <w:r>
                          <w:rPr>
                            <w:sz w:val="13"/>
                          </w:rPr>
                          <w:t>9788496718555</w:t>
                        </w:r>
                      </w:p>
                    </w:tc>
                    <w:tc>
                      <w:tcPr>
                        <w:tcW w:w="900" w:type="dxa"/>
                      </w:tcPr>
                      <w:p w14:paraId="13E8CEBA" w14:textId="77777777" w:rsidR="004A5527" w:rsidRDefault="004A5527">
                        <w:pPr>
                          <w:pStyle w:val="TableParagraph"/>
                          <w:spacing w:before="10"/>
                          <w:rPr>
                            <w:sz w:val="12"/>
                          </w:rPr>
                        </w:pPr>
                      </w:p>
                      <w:p w14:paraId="654F81EC" w14:textId="77777777" w:rsidR="004A5527" w:rsidRDefault="00000000">
                        <w:pPr>
                          <w:pStyle w:val="TableParagraph"/>
                          <w:ind w:left="143" w:right="141"/>
                          <w:jc w:val="center"/>
                          <w:rPr>
                            <w:sz w:val="13"/>
                          </w:rPr>
                        </w:pPr>
                        <w:r>
                          <w:rPr>
                            <w:sz w:val="13"/>
                          </w:rPr>
                          <w:t>15,00</w:t>
                        </w:r>
                      </w:p>
                    </w:tc>
                  </w:tr>
                  <w:tr w:rsidR="004A5527" w14:paraId="6E0383B5" w14:textId="77777777">
                    <w:trPr>
                      <w:trHeight w:val="450"/>
                    </w:trPr>
                    <w:tc>
                      <w:tcPr>
                        <w:tcW w:w="1508" w:type="dxa"/>
                      </w:tcPr>
                      <w:p w14:paraId="21013700" w14:textId="77777777" w:rsidR="004A5527" w:rsidRDefault="00000000">
                        <w:pPr>
                          <w:pStyle w:val="TableParagraph"/>
                          <w:spacing w:before="72" w:line="242" w:lineRule="auto"/>
                          <w:ind w:left="87" w:right="415"/>
                          <w:rPr>
                            <w:sz w:val="13"/>
                          </w:rPr>
                        </w:pPr>
                        <w:r>
                          <w:rPr>
                            <w:sz w:val="13"/>
                          </w:rPr>
                          <w:t>Intervención en Educación social</w:t>
                        </w:r>
                      </w:p>
                    </w:tc>
                    <w:tc>
                      <w:tcPr>
                        <w:tcW w:w="2209" w:type="dxa"/>
                      </w:tcPr>
                      <w:p w14:paraId="46A7AC27" w14:textId="77777777" w:rsidR="004A5527" w:rsidRDefault="004A5527">
                        <w:pPr>
                          <w:pStyle w:val="TableParagraph"/>
                          <w:spacing w:before="8"/>
                          <w:rPr>
                            <w:sz w:val="12"/>
                          </w:rPr>
                        </w:pPr>
                      </w:p>
                      <w:p w14:paraId="29843401" w14:textId="77777777" w:rsidR="004A5527" w:rsidRDefault="00000000">
                        <w:pPr>
                          <w:pStyle w:val="TableParagraph"/>
                          <w:ind w:left="87"/>
                          <w:rPr>
                            <w:sz w:val="13"/>
                          </w:rPr>
                        </w:pPr>
                        <w:r>
                          <w:rPr>
                            <w:sz w:val="13"/>
                          </w:rPr>
                          <w:t>Benítez Ramírez, Mª Carmen</w:t>
                        </w:r>
                      </w:p>
                    </w:tc>
                    <w:tc>
                      <w:tcPr>
                        <w:tcW w:w="1396" w:type="dxa"/>
                      </w:tcPr>
                      <w:p w14:paraId="4FCBCA0D" w14:textId="77777777" w:rsidR="004A5527" w:rsidRDefault="00000000">
                        <w:pPr>
                          <w:pStyle w:val="TableParagraph"/>
                          <w:ind w:left="88" w:right="165"/>
                          <w:rPr>
                            <w:sz w:val="13"/>
                          </w:rPr>
                        </w:pPr>
                        <w:r>
                          <w:rPr>
                            <w:sz w:val="13"/>
                          </w:rPr>
                          <w:t>Educación superior y continua,</w:t>
                        </w:r>
                      </w:p>
                      <w:p w14:paraId="58133DB2" w14:textId="77777777" w:rsidR="004A5527" w:rsidRDefault="00000000">
                        <w:pPr>
                          <w:pStyle w:val="TableParagraph"/>
                          <w:spacing w:line="132" w:lineRule="exact"/>
                          <w:ind w:left="88"/>
                          <w:rPr>
                            <w:sz w:val="13"/>
                          </w:rPr>
                        </w:pPr>
                        <w:r>
                          <w:rPr>
                            <w:sz w:val="13"/>
                          </w:rPr>
                          <w:t>Educación terciaria</w:t>
                        </w:r>
                      </w:p>
                    </w:tc>
                    <w:tc>
                      <w:tcPr>
                        <w:tcW w:w="2093" w:type="dxa"/>
                      </w:tcPr>
                      <w:p w14:paraId="7532C1DC" w14:textId="77777777" w:rsidR="004A5527" w:rsidRDefault="00000000">
                        <w:pPr>
                          <w:pStyle w:val="TableParagraph"/>
                          <w:spacing w:before="72" w:line="242" w:lineRule="auto"/>
                          <w:ind w:left="86"/>
                          <w:rPr>
                            <w:sz w:val="13"/>
                          </w:rPr>
                        </w:pPr>
                        <w:r>
                          <w:rPr>
                            <w:sz w:val="13"/>
                          </w:rPr>
                          <w:t>Manuales Universitarios de Teleformación: Trabajo Social</w:t>
                        </w:r>
                      </w:p>
                    </w:tc>
                    <w:tc>
                      <w:tcPr>
                        <w:tcW w:w="1280" w:type="dxa"/>
                      </w:tcPr>
                      <w:p w14:paraId="3743F9DA" w14:textId="77777777" w:rsidR="004A5527" w:rsidRDefault="004A5527">
                        <w:pPr>
                          <w:pStyle w:val="TableParagraph"/>
                          <w:spacing w:before="8"/>
                          <w:rPr>
                            <w:sz w:val="12"/>
                          </w:rPr>
                        </w:pPr>
                      </w:p>
                      <w:p w14:paraId="45D4ED72" w14:textId="77777777" w:rsidR="004A5527" w:rsidRDefault="00000000">
                        <w:pPr>
                          <w:pStyle w:val="TableParagraph"/>
                          <w:ind w:left="108" w:right="107"/>
                          <w:jc w:val="center"/>
                          <w:rPr>
                            <w:sz w:val="13"/>
                          </w:rPr>
                        </w:pPr>
                        <w:r>
                          <w:rPr>
                            <w:sz w:val="13"/>
                          </w:rPr>
                          <w:t>9788496718562</w:t>
                        </w:r>
                      </w:p>
                    </w:tc>
                    <w:tc>
                      <w:tcPr>
                        <w:tcW w:w="900" w:type="dxa"/>
                      </w:tcPr>
                      <w:p w14:paraId="14A612AC" w14:textId="77777777" w:rsidR="004A5527" w:rsidRDefault="004A5527">
                        <w:pPr>
                          <w:pStyle w:val="TableParagraph"/>
                          <w:spacing w:before="8"/>
                          <w:rPr>
                            <w:sz w:val="12"/>
                          </w:rPr>
                        </w:pPr>
                      </w:p>
                      <w:p w14:paraId="4227054F" w14:textId="77777777" w:rsidR="004A5527" w:rsidRDefault="00000000">
                        <w:pPr>
                          <w:pStyle w:val="TableParagraph"/>
                          <w:ind w:left="143" w:right="141"/>
                          <w:jc w:val="center"/>
                          <w:rPr>
                            <w:sz w:val="13"/>
                          </w:rPr>
                        </w:pPr>
                        <w:r>
                          <w:rPr>
                            <w:sz w:val="13"/>
                          </w:rPr>
                          <w:t>15,00</w:t>
                        </w:r>
                      </w:p>
                    </w:tc>
                  </w:tr>
                  <w:tr w:rsidR="004A5527" w14:paraId="1124668F" w14:textId="77777777">
                    <w:trPr>
                      <w:trHeight w:val="450"/>
                    </w:trPr>
                    <w:tc>
                      <w:tcPr>
                        <w:tcW w:w="1508" w:type="dxa"/>
                      </w:tcPr>
                      <w:p w14:paraId="17E0B90F" w14:textId="77777777" w:rsidR="004A5527" w:rsidRDefault="00000000">
                        <w:pPr>
                          <w:pStyle w:val="TableParagraph"/>
                          <w:spacing w:before="72" w:line="242" w:lineRule="auto"/>
                          <w:ind w:left="87" w:right="270"/>
                          <w:rPr>
                            <w:sz w:val="13"/>
                          </w:rPr>
                        </w:pPr>
                        <w:r>
                          <w:rPr>
                            <w:sz w:val="13"/>
                          </w:rPr>
                          <w:t>Técnicas de investigación social</w:t>
                        </w:r>
                      </w:p>
                    </w:tc>
                    <w:tc>
                      <w:tcPr>
                        <w:tcW w:w="2209" w:type="dxa"/>
                      </w:tcPr>
                      <w:p w14:paraId="23282322" w14:textId="77777777" w:rsidR="004A5527" w:rsidRDefault="004A5527">
                        <w:pPr>
                          <w:pStyle w:val="TableParagraph"/>
                          <w:spacing w:before="10"/>
                          <w:rPr>
                            <w:sz w:val="12"/>
                          </w:rPr>
                        </w:pPr>
                      </w:p>
                      <w:p w14:paraId="55D8890C" w14:textId="77777777" w:rsidR="004A5527" w:rsidRDefault="00000000">
                        <w:pPr>
                          <w:pStyle w:val="TableParagraph"/>
                          <w:ind w:left="87"/>
                          <w:rPr>
                            <w:sz w:val="13"/>
                          </w:rPr>
                        </w:pPr>
                        <w:r>
                          <w:rPr>
                            <w:sz w:val="13"/>
                          </w:rPr>
                          <w:t>Rodríguez Alemán, Rosalía</w:t>
                        </w:r>
                      </w:p>
                    </w:tc>
                    <w:tc>
                      <w:tcPr>
                        <w:tcW w:w="1396" w:type="dxa"/>
                      </w:tcPr>
                      <w:p w14:paraId="6F0E65F3" w14:textId="77777777" w:rsidR="004A5527" w:rsidRDefault="00000000">
                        <w:pPr>
                          <w:pStyle w:val="TableParagraph"/>
                          <w:spacing w:line="147" w:lineRule="exact"/>
                          <w:ind w:left="88"/>
                          <w:rPr>
                            <w:sz w:val="13"/>
                          </w:rPr>
                        </w:pPr>
                        <w:r>
                          <w:rPr>
                            <w:sz w:val="13"/>
                          </w:rPr>
                          <w:t>Cuesiones</w:t>
                        </w:r>
                      </w:p>
                      <w:p w14:paraId="166A1E41" w14:textId="77777777" w:rsidR="004A5527" w:rsidRDefault="00000000">
                        <w:pPr>
                          <w:pStyle w:val="TableParagraph"/>
                          <w:spacing w:before="1" w:line="150" w:lineRule="atLeast"/>
                          <w:ind w:left="88" w:right="540"/>
                          <w:rPr>
                            <w:sz w:val="13"/>
                          </w:rPr>
                        </w:pPr>
                        <w:r>
                          <w:rPr>
                            <w:sz w:val="13"/>
                          </w:rPr>
                          <w:t>personales y sociales</w:t>
                        </w:r>
                      </w:p>
                    </w:tc>
                    <w:tc>
                      <w:tcPr>
                        <w:tcW w:w="2093" w:type="dxa"/>
                      </w:tcPr>
                      <w:p w14:paraId="00176A93" w14:textId="77777777" w:rsidR="004A5527" w:rsidRDefault="00000000">
                        <w:pPr>
                          <w:pStyle w:val="TableParagraph"/>
                          <w:spacing w:line="147" w:lineRule="exact"/>
                          <w:ind w:left="86"/>
                          <w:rPr>
                            <w:sz w:val="13"/>
                          </w:rPr>
                        </w:pPr>
                        <w:r>
                          <w:rPr>
                            <w:sz w:val="13"/>
                          </w:rPr>
                          <w:t>Manuales Universitarios de</w:t>
                        </w:r>
                      </w:p>
                      <w:p w14:paraId="1D603D68" w14:textId="77777777" w:rsidR="004A5527" w:rsidRDefault="00000000">
                        <w:pPr>
                          <w:pStyle w:val="TableParagraph"/>
                          <w:spacing w:before="1" w:line="150" w:lineRule="atLeast"/>
                          <w:ind w:left="86" w:right="437"/>
                          <w:rPr>
                            <w:sz w:val="13"/>
                          </w:rPr>
                        </w:pPr>
                        <w:r>
                          <w:rPr>
                            <w:sz w:val="13"/>
                          </w:rPr>
                          <w:t>Teleformación: Relaciones Laborales</w:t>
                        </w:r>
                      </w:p>
                    </w:tc>
                    <w:tc>
                      <w:tcPr>
                        <w:tcW w:w="1280" w:type="dxa"/>
                      </w:tcPr>
                      <w:p w14:paraId="10207482" w14:textId="77777777" w:rsidR="004A5527" w:rsidRDefault="004A5527">
                        <w:pPr>
                          <w:pStyle w:val="TableParagraph"/>
                          <w:spacing w:before="10"/>
                          <w:rPr>
                            <w:sz w:val="12"/>
                          </w:rPr>
                        </w:pPr>
                      </w:p>
                      <w:p w14:paraId="48226968" w14:textId="77777777" w:rsidR="004A5527" w:rsidRDefault="00000000">
                        <w:pPr>
                          <w:pStyle w:val="TableParagraph"/>
                          <w:ind w:left="108" w:right="107"/>
                          <w:jc w:val="center"/>
                          <w:rPr>
                            <w:sz w:val="13"/>
                          </w:rPr>
                        </w:pPr>
                        <w:r>
                          <w:rPr>
                            <w:sz w:val="13"/>
                          </w:rPr>
                          <w:t>9788496718586</w:t>
                        </w:r>
                      </w:p>
                    </w:tc>
                    <w:tc>
                      <w:tcPr>
                        <w:tcW w:w="900" w:type="dxa"/>
                      </w:tcPr>
                      <w:p w14:paraId="6B328DE0" w14:textId="77777777" w:rsidR="004A5527" w:rsidRDefault="004A5527">
                        <w:pPr>
                          <w:pStyle w:val="TableParagraph"/>
                          <w:spacing w:before="10"/>
                          <w:rPr>
                            <w:sz w:val="12"/>
                          </w:rPr>
                        </w:pPr>
                      </w:p>
                      <w:p w14:paraId="0D79B514" w14:textId="77777777" w:rsidR="004A5527" w:rsidRDefault="00000000">
                        <w:pPr>
                          <w:pStyle w:val="TableParagraph"/>
                          <w:ind w:left="143" w:right="141"/>
                          <w:jc w:val="center"/>
                          <w:rPr>
                            <w:sz w:val="13"/>
                          </w:rPr>
                        </w:pPr>
                        <w:r>
                          <w:rPr>
                            <w:sz w:val="13"/>
                          </w:rPr>
                          <w:t>20,00</w:t>
                        </w:r>
                      </w:p>
                    </w:tc>
                  </w:tr>
                  <w:tr w:rsidR="004A5527" w14:paraId="3CE89FB7" w14:textId="77777777">
                    <w:trPr>
                      <w:trHeight w:val="602"/>
                    </w:trPr>
                    <w:tc>
                      <w:tcPr>
                        <w:tcW w:w="1508" w:type="dxa"/>
                      </w:tcPr>
                      <w:p w14:paraId="3C7F2875" w14:textId="77777777" w:rsidR="004A5527" w:rsidRDefault="00000000">
                        <w:pPr>
                          <w:pStyle w:val="TableParagraph"/>
                          <w:spacing w:line="242" w:lineRule="auto"/>
                          <w:ind w:left="87" w:right="133"/>
                          <w:rPr>
                            <w:sz w:val="13"/>
                          </w:rPr>
                        </w:pPr>
                        <w:r>
                          <w:rPr>
                            <w:sz w:val="13"/>
                          </w:rPr>
                          <w:t>Literatura infantil para una Educación intercultural:</w:t>
                        </w:r>
                      </w:p>
                      <w:p w14:paraId="753FE64B" w14:textId="77777777" w:rsidR="004A5527" w:rsidRDefault="00000000">
                        <w:pPr>
                          <w:pStyle w:val="TableParagraph"/>
                          <w:spacing w:line="132" w:lineRule="exact"/>
                          <w:ind w:left="87"/>
                          <w:rPr>
                            <w:sz w:val="13"/>
                          </w:rPr>
                        </w:pPr>
                        <w:r>
                          <w:rPr>
                            <w:sz w:val="13"/>
                          </w:rPr>
                          <w:t>traducción y didáctica</w:t>
                        </w:r>
                      </w:p>
                    </w:tc>
                    <w:tc>
                      <w:tcPr>
                        <w:tcW w:w="2209" w:type="dxa"/>
                      </w:tcPr>
                      <w:p w14:paraId="2F72CAA0" w14:textId="77777777" w:rsidR="004A5527" w:rsidRDefault="00000000">
                        <w:pPr>
                          <w:pStyle w:val="TableParagraph"/>
                          <w:spacing w:before="72" w:line="242" w:lineRule="auto"/>
                          <w:ind w:left="87" w:right="132"/>
                          <w:jc w:val="both"/>
                          <w:rPr>
                            <w:sz w:val="13"/>
                          </w:rPr>
                        </w:pPr>
                        <w:r>
                          <w:rPr>
                            <w:sz w:val="13"/>
                          </w:rPr>
                          <w:t>Perera Santana, Ángeles; Pascua Febles, Isabel; Marcelo Wirnitzer, Gisela; Ramón Molina, Elisa</w:t>
                        </w:r>
                      </w:p>
                    </w:tc>
                    <w:tc>
                      <w:tcPr>
                        <w:tcW w:w="1396" w:type="dxa"/>
                      </w:tcPr>
                      <w:p w14:paraId="61D42DDF" w14:textId="77777777" w:rsidR="004A5527" w:rsidRDefault="004A5527">
                        <w:pPr>
                          <w:pStyle w:val="TableParagraph"/>
                          <w:spacing w:before="10"/>
                          <w:rPr>
                            <w:sz w:val="12"/>
                          </w:rPr>
                        </w:pPr>
                      </w:p>
                      <w:p w14:paraId="23F0A45F" w14:textId="77777777" w:rsidR="004A5527" w:rsidRDefault="00000000">
                        <w:pPr>
                          <w:pStyle w:val="TableParagraph"/>
                          <w:ind w:left="88" w:right="78"/>
                          <w:rPr>
                            <w:sz w:val="13"/>
                          </w:rPr>
                        </w:pPr>
                        <w:r>
                          <w:rPr>
                            <w:sz w:val="13"/>
                          </w:rPr>
                          <w:t>Destrezas y técnicas de enseñanza</w:t>
                        </w:r>
                      </w:p>
                    </w:tc>
                    <w:tc>
                      <w:tcPr>
                        <w:tcW w:w="2093" w:type="dxa"/>
                      </w:tcPr>
                      <w:p w14:paraId="61DE9A9D" w14:textId="77777777" w:rsidR="004A5527" w:rsidRDefault="004A5527">
                        <w:pPr>
                          <w:pStyle w:val="TableParagraph"/>
                          <w:rPr>
                            <w:rFonts w:ascii="Times New Roman"/>
                            <w:sz w:val="12"/>
                          </w:rPr>
                        </w:pPr>
                      </w:p>
                    </w:tc>
                    <w:tc>
                      <w:tcPr>
                        <w:tcW w:w="1280" w:type="dxa"/>
                      </w:tcPr>
                      <w:p w14:paraId="33DE6B87" w14:textId="77777777" w:rsidR="004A5527" w:rsidRDefault="004A5527">
                        <w:pPr>
                          <w:pStyle w:val="TableParagraph"/>
                          <w:spacing w:before="4"/>
                          <w:rPr>
                            <w:sz w:val="19"/>
                          </w:rPr>
                        </w:pPr>
                      </w:p>
                      <w:p w14:paraId="76CFE27F" w14:textId="77777777" w:rsidR="004A5527" w:rsidRDefault="00000000">
                        <w:pPr>
                          <w:pStyle w:val="TableParagraph"/>
                          <w:spacing w:before="1"/>
                          <w:ind w:left="108" w:right="107"/>
                          <w:jc w:val="center"/>
                          <w:rPr>
                            <w:sz w:val="13"/>
                          </w:rPr>
                        </w:pPr>
                        <w:r>
                          <w:rPr>
                            <w:sz w:val="13"/>
                          </w:rPr>
                          <w:t>9788496718630</w:t>
                        </w:r>
                      </w:p>
                    </w:tc>
                    <w:tc>
                      <w:tcPr>
                        <w:tcW w:w="900" w:type="dxa"/>
                      </w:tcPr>
                      <w:p w14:paraId="203114C7" w14:textId="77777777" w:rsidR="004A5527" w:rsidRDefault="004A5527">
                        <w:pPr>
                          <w:pStyle w:val="TableParagraph"/>
                          <w:spacing w:before="4"/>
                          <w:rPr>
                            <w:sz w:val="19"/>
                          </w:rPr>
                        </w:pPr>
                      </w:p>
                      <w:p w14:paraId="15F6ECD7" w14:textId="77777777" w:rsidR="004A5527" w:rsidRDefault="00000000">
                        <w:pPr>
                          <w:pStyle w:val="TableParagraph"/>
                          <w:spacing w:before="1"/>
                          <w:ind w:left="143" w:right="141"/>
                          <w:jc w:val="center"/>
                          <w:rPr>
                            <w:sz w:val="13"/>
                          </w:rPr>
                        </w:pPr>
                        <w:r>
                          <w:rPr>
                            <w:sz w:val="13"/>
                          </w:rPr>
                          <w:t>14,00</w:t>
                        </w:r>
                      </w:p>
                    </w:tc>
                  </w:tr>
                  <w:tr w:rsidR="004A5527" w14:paraId="6E98FE77" w14:textId="77777777">
                    <w:trPr>
                      <w:trHeight w:val="602"/>
                    </w:trPr>
                    <w:tc>
                      <w:tcPr>
                        <w:tcW w:w="1508" w:type="dxa"/>
                      </w:tcPr>
                      <w:p w14:paraId="4343FE61" w14:textId="77777777" w:rsidR="004A5527" w:rsidRDefault="00000000">
                        <w:pPr>
                          <w:pStyle w:val="TableParagraph"/>
                          <w:spacing w:line="242" w:lineRule="auto"/>
                          <w:ind w:left="87" w:right="278"/>
                          <w:rPr>
                            <w:sz w:val="13"/>
                          </w:rPr>
                        </w:pPr>
                        <w:r>
                          <w:rPr>
                            <w:sz w:val="13"/>
                          </w:rPr>
                          <w:t>Canarias y el Noroeste de África. Historia de una</w:t>
                        </w:r>
                      </w:p>
                      <w:p w14:paraId="2282B358" w14:textId="77777777" w:rsidR="004A5527" w:rsidRDefault="00000000">
                        <w:pPr>
                          <w:pStyle w:val="TableParagraph"/>
                          <w:spacing w:line="132" w:lineRule="exact"/>
                          <w:ind w:left="87"/>
                          <w:rPr>
                            <w:sz w:val="13"/>
                          </w:rPr>
                        </w:pPr>
                        <w:r>
                          <w:rPr>
                            <w:sz w:val="13"/>
                          </w:rPr>
                          <w:t>frontera</w:t>
                        </w:r>
                      </w:p>
                    </w:tc>
                    <w:tc>
                      <w:tcPr>
                        <w:tcW w:w="2209" w:type="dxa"/>
                      </w:tcPr>
                      <w:p w14:paraId="0B270439" w14:textId="77777777" w:rsidR="004A5527" w:rsidRDefault="004A5527">
                        <w:pPr>
                          <w:pStyle w:val="TableParagraph"/>
                          <w:spacing w:before="10"/>
                          <w:rPr>
                            <w:sz w:val="12"/>
                          </w:rPr>
                        </w:pPr>
                      </w:p>
                      <w:p w14:paraId="72D9BC98" w14:textId="77777777" w:rsidR="004A5527" w:rsidRDefault="00000000">
                        <w:pPr>
                          <w:pStyle w:val="TableParagraph"/>
                          <w:ind w:left="87" w:right="79"/>
                          <w:rPr>
                            <w:sz w:val="13"/>
                          </w:rPr>
                        </w:pPr>
                        <w:r>
                          <w:rPr>
                            <w:sz w:val="13"/>
                          </w:rPr>
                          <w:t>Morales Lezcano, Víctor; Ponce Marrero, Javier</w:t>
                        </w:r>
                      </w:p>
                    </w:tc>
                    <w:tc>
                      <w:tcPr>
                        <w:tcW w:w="1396" w:type="dxa"/>
                      </w:tcPr>
                      <w:p w14:paraId="262514C6" w14:textId="77777777" w:rsidR="004A5527" w:rsidRDefault="004A5527">
                        <w:pPr>
                          <w:pStyle w:val="TableParagraph"/>
                          <w:spacing w:before="10"/>
                          <w:rPr>
                            <w:sz w:val="12"/>
                          </w:rPr>
                        </w:pPr>
                      </w:p>
                      <w:p w14:paraId="779AA5A6" w14:textId="77777777" w:rsidR="004A5527" w:rsidRDefault="00000000">
                        <w:pPr>
                          <w:pStyle w:val="TableParagraph"/>
                          <w:ind w:left="88" w:right="403"/>
                          <w:rPr>
                            <w:sz w:val="13"/>
                          </w:rPr>
                        </w:pPr>
                        <w:r>
                          <w:rPr>
                            <w:sz w:val="13"/>
                          </w:rPr>
                          <w:t>Relaciones internacionales</w:t>
                        </w:r>
                      </w:p>
                    </w:tc>
                    <w:tc>
                      <w:tcPr>
                        <w:tcW w:w="2093" w:type="dxa"/>
                      </w:tcPr>
                      <w:p w14:paraId="02D1DA94" w14:textId="77777777" w:rsidR="004A5527" w:rsidRDefault="004A5527">
                        <w:pPr>
                          <w:pStyle w:val="TableParagraph"/>
                          <w:rPr>
                            <w:rFonts w:ascii="Times New Roman"/>
                            <w:sz w:val="12"/>
                          </w:rPr>
                        </w:pPr>
                      </w:p>
                    </w:tc>
                    <w:tc>
                      <w:tcPr>
                        <w:tcW w:w="1280" w:type="dxa"/>
                      </w:tcPr>
                      <w:p w14:paraId="47BB0A40" w14:textId="77777777" w:rsidR="004A5527" w:rsidRDefault="004A5527">
                        <w:pPr>
                          <w:pStyle w:val="TableParagraph"/>
                          <w:spacing w:before="4"/>
                          <w:rPr>
                            <w:sz w:val="19"/>
                          </w:rPr>
                        </w:pPr>
                      </w:p>
                      <w:p w14:paraId="6D8512B7" w14:textId="77777777" w:rsidR="004A5527" w:rsidRDefault="00000000">
                        <w:pPr>
                          <w:pStyle w:val="TableParagraph"/>
                          <w:spacing w:before="1"/>
                          <w:ind w:left="108" w:right="107"/>
                          <w:jc w:val="center"/>
                          <w:rPr>
                            <w:sz w:val="13"/>
                          </w:rPr>
                        </w:pPr>
                        <w:r>
                          <w:rPr>
                            <w:sz w:val="13"/>
                          </w:rPr>
                          <w:t>9788496718623</w:t>
                        </w:r>
                      </w:p>
                    </w:tc>
                    <w:tc>
                      <w:tcPr>
                        <w:tcW w:w="900" w:type="dxa"/>
                      </w:tcPr>
                      <w:p w14:paraId="252BE2AE" w14:textId="77777777" w:rsidR="004A5527" w:rsidRDefault="004A5527">
                        <w:pPr>
                          <w:pStyle w:val="TableParagraph"/>
                          <w:spacing w:before="4"/>
                          <w:rPr>
                            <w:sz w:val="19"/>
                          </w:rPr>
                        </w:pPr>
                      </w:p>
                      <w:p w14:paraId="1FA3EBC7" w14:textId="77777777" w:rsidR="004A5527" w:rsidRDefault="00000000">
                        <w:pPr>
                          <w:pStyle w:val="TableParagraph"/>
                          <w:spacing w:before="1"/>
                          <w:ind w:left="144" w:right="141"/>
                          <w:jc w:val="center"/>
                          <w:rPr>
                            <w:sz w:val="13"/>
                          </w:rPr>
                        </w:pPr>
                        <w:r>
                          <w:rPr>
                            <w:sz w:val="13"/>
                          </w:rPr>
                          <w:t>12,00</w:t>
                        </w:r>
                      </w:p>
                    </w:tc>
                  </w:tr>
                  <w:tr w:rsidR="004A5527" w14:paraId="7D2701BF" w14:textId="77777777">
                    <w:trPr>
                      <w:trHeight w:val="450"/>
                    </w:trPr>
                    <w:tc>
                      <w:tcPr>
                        <w:tcW w:w="1508" w:type="dxa"/>
                      </w:tcPr>
                      <w:p w14:paraId="7E671EE0" w14:textId="77777777" w:rsidR="004A5527" w:rsidRDefault="00000000">
                        <w:pPr>
                          <w:pStyle w:val="TableParagraph"/>
                          <w:ind w:left="87" w:right="75"/>
                          <w:rPr>
                            <w:sz w:val="13"/>
                          </w:rPr>
                        </w:pPr>
                        <w:r>
                          <w:rPr>
                            <w:sz w:val="13"/>
                          </w:rPr>
                          <w:t>Lecciones de estomatología medico-</w:t>
                        </w:r>
                      </w:p>
                      <w:p w14:paraId="55187D1F" w14:textId="77777777" w:rsidR="004A5527" w:rsidRDefault="00000000">
                        <w:pPr>
                          <w:pStyle w:val="TableParagraph"/>
                          <w:spacing w:line="132" w:lineRule="exact"/>
                          <w:ind w:left="87"/>
                          <w:rPr>
                            <w:sz w:val="13"/>
                          </w:rPr>
                        </w:pPr>
                        <w:r>
                          <w:rPr>
                            <w:sz w:val="13"/>
                          </w:rPr>
                          <w:t>quirúrgica</w:t>
                        </w:r>
                      </w:p>
                    </w:tc>
                    <w:tc>
                      <w:tcPr>
                        <w:tcW w:w="2209" w:type="dxa"/>
                      </w:tcPr>
                      <w:p w14:paraId="2784F0F2" w14:textId="77777777" w:rsidR="004A5527" w:rsidRDefault="004A5527">
                        <w:pPr>
                          <w:pStyle w:val="TableParagraph"/>
                          <w:spacing w:before="8"/>
                          <w:rPr>
                            <w:sz w:val="12"/>
                          </w:rPr>
                        </w:pPr>
                      </w:p>
                      <w:p w14:paraId="321C2FDC" w14:textId="77777777" w:rsidR="004A5527" w:rsidRDefault="00000000">
                        <w:pPr>
                          <w:pStyle w:val="TableParagraph"/>
                          <w:ind w:left="87"/>
                          <w:rPr>
                            <w:sz w:val="13"/>
                          </w:rPr>
                        </w:pPr>
                        <w:r>
                          <w:rPr>
                            <w:sz w:val="13"/>
                          </w:rPr>
                          <w:t>Vicente Barrero, Mario</w:t>
                        </w:r>
                      </w:p>
                    </w:tc>
                    <w:tc>
                      <w:tcPr>
                        <w:tcW w:w="1396" w:type="dxa"/>
                      </w:tcPr>
                      <w:p w14:paraId="7E64CA62" w14:textId="77777777" w:rsidR="004A5527" w:rsidRDefault="00000000">
                        <w:pPr>
                          <w:pStyle w:val="TableParagraph"/>
                          <w:spacing w:before="72" w:line="242" w:lineRule="auto"/>
                          <w:ind w:left="88" w:right="215"/>
                          <w:rPr>
                            <w:sz w:val="13"/>
                          </w:rPr>
                        </w:pPr>
                        <w:r>
                          <w:rPr>
                            <w:sz w:val="13"/>
                          </w:rPr>
                          <w:t>Medicina Clínica e Interna</w:t>
                        </w:r>
                      </w:p>
                    </w:tc>
                    <w:tc>
                      <w:tcPr>
                        <w:tcW w:w="2093" w:type="dxa"/>
                      </w:tcPr>
                      <w:p w14:paraId="7BB50C08" w14:textId="77777777" w:rsidR="004A5527" w:rsidRDefault="004A5527">
                        <w:pPr>
                          <w:pStyle w:val="TableParagraph"/>
                          <w:rPr>
                            <w:rFonts w:ascii="Times New Roman"/>
                            <w:sz w:val="12"/>
                          </w:rPr>
                        </w:pPr>
                      </w:p>
                    </w:tc>
                    <w:tc>
                      <w:tcPr>
                        <w:tcW w:w="1280" w:type="dxa"/>
                      </w:tcPr>
                      <w:p w14:paraId="6B9B879D" w14:textId="77777777" w:rsidR="004A5527" w:rsidRDefault="004A5527">
                        <w:pPr>
                          <w:pStyle w:val="TableParagraph"/>
                          <w:spacing w:before="8"/>
                          <w:rPr>
                            <w:sz w:val="12"/>
                          </w:rPr>
                        </w:pPr>
                      </w:p>
                      <w:p w14:paraId="48AE83DA" w14:textId="77777777" w:rsidR="004A5527" w:rsidRDefault="00000000">
                        <w:pPr>
                          <w:pStyle w:val="TableParagraph"/>
                          <w:ind w:left="108" w:right="107"/>
                          <w:jc w:val="center"/>
                          <w:rPr>
                            <w:sz w:val="13"/>
                          </w:rPr>
                        </w:pPr>
                        <w:r>
                          <w:rPr>
                            <w:sz w:val="13"/>
                          </w:rPr>
                          <w:t>9788496718654</w:t>
                        </w:r>
                      </w:p>
                    </w:tc>
                    <w:tc>
                      <w:tcPr>
                        <w:tcW w:w="900" w:type="dxa"/>
                      </w:tcPr>
                      <w:p w14:paraId="6A0518BC" w14:textId="77777777" w:rsidR="004A5527" w:rsidRDefault="004A5527">
                        <w:pPr>
                          <w:pStyle w:val="TableParagraph"/>
                          <w:spacing w:before="8"/>
                          <w:rPr>
                            <w:sz w:val="12"/>
                          </w:rPr>
                        </w:pPr>
                      </w:p>
                      <w:p w14:paraId="6092DCA1" w14:textId="77777777" w:rsidR="004A5527" w:rsidRDefault="00000000">
                        <w:pPr>
                          <w:pStyle w:val="TableParagraph"/>
                          <w:ind w:left="143" w:right="141"/>
                          <w:jc w:val="center"/>
                          <w:rPr>
                            <w:sz w:val="13"/>
                          </w:rPr>
                        </w:pPr>
                        <w:r>
                          <w:rPr>
                            <w:sz w:val="13"/>
                          </w:rPr>
                          <w:t>16,00</w:t>
                        </w:r>
                      </w:p>
                    </w:tc>
                  </w:tr>
                  <w:tr w:rsidR="004A5527" w14:paraId="041A3576" w14:textId="77777777">
                    <w:trPr>
                      <w:trHeight w:val="600"/>
                    </w:trPr>
                    <w:tc>
                      <w:tcPr>
                        <w:tcW w:w="1508" w:type="dxa"/>
                      </w:tcPr>
                      <w:p w14:paraId="5C7B06DA" w14:textId="77777777" w:rsidR="004A5527" w:rsidRDefault="00000000">
                        <w:pPr>
                          <w:pStyle w:val="TableParagraph"/>
                          <w:spacing w:line="242" w:lineRule="auto"/>
                          <w:ind w:left="87" w:right="130"/>
                          <w:jc w:val="both"/>
                          <w:rPr>
                            <w:sz w:val="13"/>
                          </w:rPr>
                        </w:pPr>
                        <w:r>
                          <w:rPr>
                            <w:sz w:val="13"/>
                          </w:rPr>
                          <w:t>Con el aire que viene del desierto. Canarias y las plagas de</w:t>
                        </w:r>
                      </w:p>
                      <w:p w14:paraId="76C2CCCF" w14:textId="77777777" w:rsidR="004A5527" w:rsidRDefault="00000000">
                        <w:pPr>
                          <w:pStyle w:val="TableParagraph"/>
                          <w:spacing w:line="130" w:lineRule="exact"/>
                          <w:ind w:left="87"/>
                          <w:jc w:val="both"/>
                          <w:rPr>
                            <w:sz w:val="13"/>
                          </w:rPr>
                        </w:pPr>
                        <w:r>
                          <w:rPr>
                            <w:sz w:val="13"/>
                          </w:rPr>
                          <w:t>langosta peregrina</w:t>
                        </w:r>
                      </w:p>
                    </w:tc>
                    <w:tc>
                      <w:tcPr>
                        <w:tcW w:w="2209" w:type="dxa"/>
                      </w:tcPr>
                      <w:p w14:paraId="2A380574" w14:textId="77777777" w:rsidR="004A5527" w:rsidRDefault="004A5527">
                        <w:pPr>
                          <w:pStyle w:val="TableParagraph"/>
                          <w:spacing w:before="4"/>
                          <w:rPr>
                            <w:sz w:val="19"/>
                          </w:rPr>
                        </w:pPr>
                      </w:p>
                      <w:p w14:paraId="42360E7A" w14:textId="77777777" w:rsidR="004A5527" w:rsidRDefault="00000000">
                        <w:pPr>
                          <w:pStyle w:val="TableParagraph"/>
                          <w:spacing w:before="1"/>
                          <w:ind w:left="87"/>
                          <w:rPr>
                            <w:sz w:val="13"/>
                          </w:rPr>
                        </w:pPr>
                        <w:r>
                          <w:rPr>
                            <w:sz w:val="13"/>
                          </w:rPr>
                          <w:t>Ramírez Muñoz, Manuel</w:t>
                        </w:r>
                      </w:p>
                    </w:tc>
                    <w:tc>
                      <w:tcPr>
                        <w:tcW w:w="1396" w:type="dxa"/>
                      </w:tcPr>
                      <w:p w14:paraId="2ED64845" w14:textId="77777777" w:rsidR="004A5527" w:rsidRDefault="00000000">
                        <w:pPr>
                          <w:pStyle w:val="TableParagraph"/>
                          <w:spacing w:before="72" w:line="242" w:lineRule="auto"/>
                          <w:ind w:left="88" w:right="266"/>
                          <w:rPr>
                            <w:sz w:val="13"/>
                          </w:rPr>
                        </w:pPr>
                        <w:r>
                          <w:rPr>
                            <w:sz w:val="13"/>
                          </w:rPr>
                          <w:t>Fitopatología y enfermedades de las plantas</w:t>
                        </w:r>
                      </w:p>
                    </w:tc>
                    <w:tc>
                      <w:tcPr>
                        <w:tcW w:w="2093" w:type="dxa"/>
                      </w:tcPr>
                      <w:p w14:paraId="6D9F52C2" w14:textId="77777777" w:rsidR="004A5527" w:rsidRDefault="004A5527">
                        <w:pPr>
                          <w:pStyle w:val="TableParagraph"/>
                          <w:rPr>
                            <w:rFonts w:ascii="Times New Roman"/>
                            <w:sz w:val="12"/>
                          </w:rPr>
                        </w:pPr>
                      </w:p>
                    </w:tc>
                    <w:tc>
                      <w:tcPr>
                        <w:tcW w:w="1280" w:type="dxa"/>
                      </w:tcPr>
                      <w:p w14:paraId="1436D890" w14:textId="77777777" w:rsidR="004A5527" w:rsidRDefault="004A5527">
                        <w:pPr>
                          <w:pStyle w:val="TableParagraph"/>
                          <w:spacing w:before="4"/>
                          <w:rPr>
                            <w:sz w:val="19"/>
                          </w:rPr>
                        </w:pPr>
                      </w:p>
                      <w:p w14:paraId="171EB800" w14:textId="77777777" w:rsidR="004A5527" w:rsidRDefault="00000000">
                        <w:pPr>
                          <w:pStyle w:val="TableParagraph"/>
                          <w:spacing w:before="1"/>
                          <w:ind w:left="108" w:right="107"/>
                          <w:jc w:val="center"/>
                          <w:rPr>
                            <w:sz w:val="13"/>
                          </w:rPr>
                        </w:pPr>
                        <w:r>
                          <w:rPr>
                            <w:sz w:val="13"/>
                          </w:rPr>
                          <w:t>9788496718722</w:t>
                        </w:r>
                      </w:p>
                    </w:tc>
                    <w:tc>
                      <w:tcPr>
                        <w:tcW w:w="900" w:type="dxa"/>
                      </w:tcPr>
                      <w:p w14:paraId="10858782" w14:textId="77777777" w:rsidR="004A5527" w:rsidRDefault="004A5527">
                        <w:pPr>
                          <w:pStyle w:val="TableParagraph"/>
                          <w:spacing w:before="4"/>
                          <w:rPr>
                            <w:sz w:val="19"/>
                          </w:rPr>
                        </w:pPr>
                      </w:p>
                      <w:p w14:paraId="6DAC3FD8" w14:textId="77777777" w:rsidR="004A5527" w:rsidRDefault="00000000">
                        <w:pPr>
                          <w:pStyle w:val="TableParagraph"/>
                          <w:spacing w:before="1"/>
                          <w:ind w:left="143" w:right="141"/>
                          <w:jc w:val="center"/>
                          <w:rPr>
                            <w:sz w:val="13"/>
                          </w:rPr>
                        </w:pPr>
                        <w:r>
                          <w:rPr>
                            <w:sz w:val="13"/>
                          </w:rPr>
                          <w:t>12,00</w:t>
                        </w:r>
                      </w:p>
                    </w:tc>
                  </w:tr>
                  <w:tr w:rsidR="004A5527" w14:paraId="4C0A5991" w14:textId="77777777">
                    <w:trPr>
                      <w:trHeight w:val="452"/>
                    </w:trPr>
                    <w:tc>
                      <w:tcPr>
                        <w:tcW w:w="1508" w:type="dxa"/>
                      </w:tcPr>
                      <w:p w14:paraId="7C81AA3C" w14:textId="77777777" w:rsidR="004A5527" w:rsidRDefault="00000000">
                        <w:pPr>
                          <w:pStyle w:val="TableParagraph"/>
                          <w:ind w:left="87" w:right="234"/>
                          <w:rPr>
                            <w:sz w:val="13"/>
                          </w:rPr>
                        </w:pPr>
                        <w:r>
                          <w:rPr>
                            <w:sz w:val="13"/>
                          </w:rPr>
                          <w:t>Tríptico de la real audiencia de Manila</w:t>
                        </w:r>
                      </w:p>
                      <w:p w14:paraId="156CACBF" w14:textId="77777777" w:rsidR="004A5527" w:rsidRDefault="00000000">
                        <w:pPr>
                          <w:pStyle w:val="TableParagraph"/>
                          <w:spacing w:before="1" w:line="132" w:lineRule="exact"/>
                          <w:ind w:left="87"/>
                          <w:rPr>
                            <w:sz w:val="13"/>
                          </w:rPr>
                        </w:pPr>
                        <w:r>
                          <w:rPr>
                            <w:sz w:val="13"/>
                          </w:rPr>
                          <w:t>(1583-1700)</w:t>
                        </w:r>
                      </w:p>
                    </w:tc>
                    <w:tc>
                      <w:tcPr>
                        <w:tcW w:w="2209" w:type="dxa"/>
                      </w:tcPr>
                      <w:p w14:paraId="052BD310" w14:textId="77777777" w:rsidR="004A5527" w:rsidRDefault="004A5527">
                        <w:pPr>
                          <w:pStyle w:val="TableParagraph"/>
                          <w:spacing w:before="10"/>
                          <w:rPr>
                            <w:sz w:val="12"/>
                          </w:rPr>
                        </w:pPr>
                      </w:p>
                      <w:p w14:paraId="7D4CBEB6" w14:textId="77777777" w:rsidR="004A5527" w:rsidRDefault="00000000">
                        <w:pPr>
                          <w:pStyle w:val="TableParagraph"/>
                          <w:ind w:left="87"/>
                          <w:rPr>
                            <w:sz w:val="13"/>
                          </w:rPr>
                        </w:pPr>
                        <w:r>
                          <w:rPr>
                            <w:sz w:val="13"/>
                          </w:rPr>
                          <w:t>Galván Rodríguez, Eduardo</w:t>
                        </w:r>
                      </w:p>
                    </w:tc>
                    <w:tc>
                      <w:tcPr>
                        <w:tcW w:w="1396" w:type="dxa"/>
                      </w:tcPr>
                      <w:p w14:paraId="043D4B46" w14:textId="77777777" w:rsidR="004A5527" w:rsidRDefault="004A5527">
                        <w:pPr>
                          <w:pStyle w:val="TableParagraph"/>
                          <w:spacing w:before="10"/>
                          <w:rPr>
                            <w:sz w:val="12"/>
                          </w:rPr>
                        </w:pPr>
                      </w:p>
                      <w:p w14:paraId="3E7D7959" w14:textId="77777777" w:rsidR="004A5527" w:rsidRDefault="00000000">
                        <w:pPr>
                          <w:pStyle w:val="TableParagraph"/>
                          <w:ind w:left="88"/>
                          <w:rPr>
                            <w:sz w:val="13"/>
                          </w:rPr>
                        </w:pPr>
                        <w:r>
                          <w:rPr>
                            <w:sz w:val="13"/>
                          </w:rPr>
                          <w:t>Historia medieval</w:t>
                        </w:r>
                      </w:p>
                    </w:tc>
                    <w:tc>
                      <w:tcPr>
                        <w:tcW w:w="2093" w:type="dxa"/>
                      </w:tcPr>
                      <w:p w14:paraId="6EA518A8" w14:textId="77777777" w:rsidR="004A5527" w:rsidRDefault="004A5527">
                        <w:pPr>
                          <w:pStyle w:val="TableParagraph"/>
                          <w:rPr>
                            <w:rFonts w:ascii="Times New Roman"/>
                            <w:sz w:val="12"/>
                          </w:rPr>
                        </w:pPr>
                      </w:p>
                    </w:tc>
                    <w:tc>
                      <w:tcPr>
                        <w:tcW w:w="1280" w:type="dxa"/>
                      </w:tcPr>
                      <w:p w14:paraId="4EAFD041" w14:textId="77777777" w:rsidR="004A5527" w:rsidRDefault="004A5527">
                        <w:pPr>
                          <w:pStyle w:val="TableParagraph"/>
                          <w:spacing w:before="10"/>
                          <w:rPr>
                            <w:sz w:val="12"/>
                          </w:rPr>
                        </w:pPr>
                      </w:p>
                      <w:p w14:paraId="49D524C1" w14:textId="77777777" w:rsidR="004A5527" w:rsidRDefault="00000000">
                        <w:pPr>
                          <w:pStyle w:val="TableParagraph"/>
                          <w:ind w:left="108" w:right="107"/>
                          <w:jc w:val="center"/>
                          <w:rPr>
                            <w:sz w:val="13"/>
                          </w:rPr>
                        </w:pPr>
                        <w:r>
                          <w:rPr>
                            <w:sz w:val="13"/>
                          </w:rPr>
                          <w:t>9788496718609</w:t>
                        </w:r>
                      </w:p>
                    </w:tc>
                    <w:tc>
                      <w:tcPr>
                        <w:tcW w:w="900" w:type="dxa"/>
                      </w:tcPr>
                      <w:p w14:paraId="10EFE379" w14:textId="77777777" w:rsidR="004A5527" w:rsidRDefault="004A5527">
                        <w:pPr>
                          <w:pStyle w:val="TableParagraph"/>
                          <w:spacing w:before="10"/>
                          <w:rPr>
                            <w:sz w:val="12"/>
                          </w:rPr>
                        </w:pPr>
                      </w:p>
                      <w:p w14:paraId="5DF646E3" w14:textId="77777777" w:rsidR="004A5527" w:rsidRDefault="00000000">
                        <w:pPr>
                          <w:pStyle w:val="TableParagraph"/>
                          <w:ind w:left="143" w:right="141"/>
                          <w:jc w:val="center"/>
                          <w:rPr>
                            <w:sz w:val="13"/>
                          </w:rPr>
                        </w:pPr>
                        <w:r>
                          <w:rPr>
                            <w:sz w:val="13"/>
                          </w:rPr>
                          <w:t>15,00</w:t>
                        </w:r>
                      </w:p>
                    </w:tc>
                  </w:tr>
                  <w:tr w:rsidR="004A5527" w14:paraId="7D45B56D" w14:textId="77777777">
                    <w:trPr>
                      <w:trHeight w:val="600"/>
                    </w:trPr>
                    <w:tc>
                      <w:tcPr>
                        <w:tcW w:w="1508" w:type="dxa"/>
                      </w:tcPr>
                      <w:p w14:paraId="441AE71E" w14:textId="77777777" w:rsidR="004A5527" w:rsidRDefault="00000000">
                        <w:pPr>
                          <w:pStyle w:val="TableParagraph"/>
                          <w:spacing w:line="242" w:lineRule="auto"/>
                          <w:ind w:left="87" w:right="213"/>
                          <w:rPr>
                            <w:sz w:val="13"/>
                          </w:rPr>
                        </w:pPr>
                        <w:r>
                          <w:rPr>
                            <w:sz w:val="13"/>
                          </w:rPr>
                          <w:t>Fundamentos de instrumentación electrónica. Teoría y</w:t>
                        </w:r>
                      </w:p>
                      <w:p w14:paraId="572142C3" w14:textId="77777777" w:rsidR="004A5527" w:rsidRDefault="00000000">
                        <w:pPr>
                          <w:pStyle w:val="TableParagraph"/>
                          <w:spacing w:line="130" w:lineRule="exact"/>
                          <w:ind w:left="87"/>
                          <w:rPr>
                            <w:sz w:val="13"/>
                          </w:rPr>
                        </w:pPr>
                        <w:r>
                          <w:rPr>
                            <w:sz w:val="13"/>
                          </w:rPr>
                          <w:t>prácticas</w:t>
                        </w:r>
                      </w:p>
                    </w:tc>
                    <w:tc>
                      <w:tcPr>
                        <w:tcW w:w="2209" w:type="dxa"/>
                      </w:tcPr>
                      <w:p w14:paraId="320B1D04" w14:textId="77777777" w:rsidR="004A5527" w:rsidRDefault="004A5527">
                        <w:pPr>
                          <w:pStyle w:val="TableParagraph"/>
                          <w:spacing w:before="8"/>
                          <w:rPr>
                            <w:sz w:val="12"/>
                          </w:rPr>
                        </w:pPr>
                      </w:p>
                      <w:p w14:paraId="6F64E4B0" w14:textId="77777777" w:rsidR="004A5527" w:rsidRDefault="00000000">
                        <w:pPr>
                          <w:pStyle w:val="TableParagraph"/>
                          <w:spacing w:line="242" w:lineRule="auto"/>
                          <w:ind w:left="87" w:right="459"/>
                          <w:rPr>
                            <w:sz w:val="13"/>
                          </w:rPr>
                        </w:pPr>
                        <w:r>
                          <w:rPr>
                            <w:sz w:val="13"/>
                          </w:rPr>
                          <w:t>Gómez Déniz, Luis; Tobajas Guerrero, Félix</w:t>
                        </w:r>
                      </w:p>
                    </w:tc>
                    <w:tc>
                      <w:tcPr>
                        <w:tcW w:w="1396" w:type="dxa"/>
                      </w:tcPr>
                      <w:p w14:paraId="0CA623A9" w14:textId="77777777" w:rsidR="004A5527" w:rsidRDefault="004A5527">
                        <w:pPr>
                          <w:pStyle w:val="TableParagraph"/>
                          <w:spacing w:before="8"/>
                          <w:rPr>
                            <w:sz w:val="12"/>
                          </w:rPr>
                        </w:pPr>
                      </w:p>
                      <w:p w14:paraId="5CB2B746" w14:textId="77777777" w:rsidR="004A5527" w:rsidRDefault="00000000">
                        <w:pPr>
                          <w:pStyle w:val="TableParagraph"/>
                          <w:spacing w:line="242" w:lineRule="auto"/>
                          <w:ind w:left="88" w:right="649"/>
                          <w:rPr>
                            <w:sz w:val="13"/>
                          </w:rPr>
                        </w:pPr>
                        <w:r>
                          <w:rPr>
                            <w:sz w:val="13"/>
                          </w:rPr>
                          <w:t>Ingeniería electrónica</w:t>
                        </w:r>
                      </w:p>
                    </w:tc>
                    <w:tc>
                      <w:tcPr>
                        <w:tcW w:w="2093" w:type="dxa"/>
                      </w:tcPr>
                      <w:p w14:paraId="4F2DF110" w14:textId="77777777" w:rsidR="004A5527" w:rsidRDefault="00000000">
                        <w:pPr>
                          <w:pStyle w:val="TableParagraph"/>
                          <w:spacing w:before="72" w:line="242" w:lineRule="auto"/>
                          <w:ind w:left="86" w:right="662"/>
                          <w:rPr>
                            <w:sz w:val="13"/>
                          </w:rPr>
                        </w:pPr>
                        <w:r>
                          <w:rPr>
                            <w:sz w:val="13"/>
                          </w:rPr>
                          <w:t>Manuales Docentes Universitarios: Área de Enseñanzas Técnicas</w:t>
                        </w:r>
                      </w:p>
                    </w:tc>
                    <w:tc>
                      <w:tcPr>
                        <w:tcW w:w="1280" w:type="dxa"/>
                      </w:tcPr>
                      <w:p w14:paraId="3085DD96" w14:textId="77777777" w:rsidR="004A5527" w:rsidRDefault="004A5527">
                        <w:pPr>
                          <w:pStyle w:val="TableParagraph"/>
                          <w:spacing w:before="4"/>
                          <w:rPr>
                            <w:sz w:val="19"/>
                          </w:rPr>
                        </w:pPr>
                      </w:p>
                      <w:p w14:paraId="1A92971D" w14:textId="77777777" w:rsidR="004A5527" w:rsidRDefault="00000000">
                        <w:pPr>
                          <w:pStyle w:val="TableParagraph"/>
                          <w:spacing w:before="1"/>
                          <w:ind w:left="108" w:right="107"/>
                          <w:jc w:val="center"/>
                          <w:rPr>
                            <w:sz w:val="13"/>
                          </w:rPr>
                        </w:pPr>
                        <w:r>
                          <w:rPr>
                            <w:sz w:val="13"/>
                          </w:rPr>
                          <w:t>9788496718333</w:t>
                        </w:r>
                      </w:p>
                    </w:tc>
                    <w:tc>
                      <w:tcPr>
                        <w:tcW w:w="900" w:type="dxa"/>
                      </w:tcPr>
                      <w:p w14:paraId="04BC024A" w14:textId="77777777" w:rsidR="004A5527" w:rsidRDefault="004A5527">
                        <w:pPr>
                          <w:pStyle w:val="TableParagraph"/>
                          <w:spacing w:before="4"/>
                          <w:rPr>
                            <w:sz w:val="19"/>
                          </w:rPr>
                        </w:pPr>
                      </w:p>
                      <w:p w14:paraId="3BB080B0" w14:textId="77777777" w:rsidR="004A5527" w:rsidRDefault="00000000">
                        <w:pPr>
                          <w:pStyle w:val="TableParagraph"/>
                          <w:spacing w:before="1"/>
                          <w:ind w:left="143" w:right="141"/>
                          <w:jc w:val="center"/>
                          <w:rPr>
                            <w:sz w:val="13"/>
                          </w:rPr>
                        </w:pPr>
                        <w:r>
                          <w:rPr>
                            <w:sz w:val="13"/>
                          </w:rPr>
                          <w:t>40,00</w:t>
                        </w:r>
                      </w:p>
                    </w:tc>
                  </w:tr>
                  <w:tr w:rsidR="004A5527" w14:paraId="491D5157" w14:textId="77777777">
                    <w:trPr>
                      <w:trHeight w:val="301"/>
                    </w:trPr>
                    <w:tc>
                      <w:tcPr>
                        <w:tcW w:w="1508" w:type="dxa"/>
                      </w:tcPr>
                      <w:p w14:paraId="764E2076" w14:textId="77777777" w:rsidR="004A5527" w:rsidRDefault="00000000">
                        <w:pPr>
                          <w:pStyle w:val="TableParagraph"/>
                          <w:spacing w:before="1" w:line="150" w:lineRule="exact"/>
                          <w:ind w:left="87" w:right="220"/>
                          <w:rPr>
                            <w:sz w:val="13"/>
                          </w:rPr>
                        </w:pPr>
                        <w:r>
                          <w:rPr>
                            <w:sz w:val="13"/>
                          </w:rPr>
                          <w:t>La opción agrícola e industrial del tabaco</w:t>
                        </w:r>
                      </w:p>
                    </w:tc>
                    <w:tc>
                      <w:tcPr>
                        <w:tcW w:w="2209" w:type="dxa"/>
                      </w:tcPr>
                      <w:p w14:paraId="2E405776" w14:textId="77777777" w:rsidR="004A5527" w:rsidRDefault="00000000">
                        <w:pPr>
                          <w:pStyle w:val="TableParagraph"/>
                          <w:spacing w:before="74"/>
                          <w:ind w:left="87"/>
                          <w:rPr>
                            <w:sz w:val="13"/>
                          </w:rPr>
                        </w:pPr>
                        <w:r>
                          <w:rPr>
                            <w:sz w:val="13"/>
                          </w:rPr>
                          <w:t>Luxán Meléndez, Santiago de</w:t>
                        </w:r>
                      </w:p>
                    </w:tc>
                    <w:tc>
                      <w:tcPr>
                        <w:tcW w:w="1396" w:type="dxa"/>
                      </w:tcPr>
                      <w:p w14:paraId="756828CC" w14:textId="77777777" w:rsidR="004A5527" w:rsidRDefault="00000000">
                        <w:pPr>
                          <w:pStyle w:val="TableParagraph"/>
                          <w:spacing w:before="74"/>
                          <w:ind w:left="88"/>
                          <w:rPr>
                            <w:sz w:val="13"/>
                          </w:rPr>
                        </w:pPr>
                        <w:r>
                          <w:rPr>
                            <w:sz w:val="13"/>
                          </w:rPr>
                          <w:t>Cultivo de cereales</w:t>
                        </w:r>
                      </w:p>
                    </w:tc>
                    <w:tc>
                      <w:tcPr>
                        <w:tcW w:w="2093" w:type="dxa"/>
                      </w:tcPr>
                      <w:p w14:paraId="37F21FA2" w14:textId="77777777" w:rsidR="004A5527" w:rsidRDefault="004A5527">
                        <w:pPr>
                          <w:pStyle w:val="TableParagraph"/>
                          <w:rPr>
                            <w:rFonts w:ascii="Times New Roman"/>
                            <w:sz w:val="12"/>
                          </w:rPr>
                        </w:pPr>
                      </w:p>
                    </w:tc>
                    <w:tc>
                      <w:tcPr>
                        <w:tcW w:w="1280" w:type="dxa"/>
                      </w:tcPr>
                      <w:p w14:paraId="5EB457B3" w14:textId="77777777" w:rsidR="004A5527" w:rsidRDefault="00000000">
                        <w:pPr>
                          <w:pStyle w:val="TableParagraph"/>
                          <w:spacing w:before="74"/>
                          <w:ind w:left="108" w:right="107"/>
                          <w:jc w:val="center"/>
                          <w:rPr>
                            <w:sz w:val="13"/>
                          </w:rPr>
                        </w:pPr>
                        <w:r>
                          <w:rPr>
                            <w:sz w:val="13"/>
                          </w:rPr>
                          <w:t>9788496718319</w:t>
                        </w:r>
                      </w:p>
                    </w:tc>
                    <w:tc>
                      <w:tcPr>
                        <w:tcW w:w="900" w:type="dxa"/>
                      </w:tcPr>
                      <w:p w14:paraId="479563AA" w14:textId="77777777" w:rsidR="004A5527" w:rsidRDefault="00000000">
                        <w:pPr>
                          <w:pStyle w:val="TableParagraph"/>
                          <w:spacing w:before="74"/>
                          <w:ind w:left="143" w:right="141"/>
                          <w:jc w:val="center"/>
                          <w:rPr>
                            <w:sz w:val="13"/>
                          </w:rPr>
                        </w:pPr>
                        <w:r>
                          <w:rPr>
                            <w:sz w:val="13"/>
                          </w:rPr>
                          <w:t>15,00</w:t>
                        </w:r>
                      </w:p>
                    </w:tc>
                  </w:tr>
                </w:tbl>
                <w:p w14:paraId="04C6559E" w14:textId="77777777" w:rsidR="004A5527" w:rsidRDefault="004A5527">
                  <w:pPr>
                    <w:pStyle w:val="Textoindependiente"/>
                  </w:pPr>
                </w:p>
              </w:txbxContent>
            </v:textbox>
            <w10:anchorlock/>
          </v:shape>
        </w:pict>
      </w:r>
    </w:p>
    <w:p w14:paraId="42B9F727" w14:textId="77777777" w:rsidR="004A5527" w:rsidRDefault="004A5527">
      <w:pPr>
        <w:pStyle w:val="Textoindependiente"/>
        <w:spacing w:before="7"/>
        <w:rPr>
          <w:sz w:val="26"/>
        </w:rPr>
      </w:pPr>
    </w:p>
    <w:p w14:paraId="734B6AE8" w14:textId="77777777" w:rsidR="004A5527" w:rsidRDefault="00000000">
      <w:pPr>
        <w:spacing w:before="98"/>
        <w:ind w:left="7184" w:right="5861"/>
        <w:jc w:val="center"/>
        <w:rPr>
          <w:sz w:val="16"/>
        </w:rPr>
      </w:pPr>
      <w:r>
        <w:rPr>
          <w:sz w:val="16"/>
        </w:rPr>
        <w:t>-127-</w:t>
      </w:r>
    </w:p>
    <w:p w14:paraId="2F513B05" w14:textId="77777777" w:rsidR="004A5527" w:rsidRDefault="004A5527">
      <w:pPr>
        <w:jc w:val="center"/>
        <w:rPr>
          <w:sz w:val="16"/>
        </w:rPr>
        <w:sectPr w:rsidR="004A5527" w:rsidSect="004F0784">
          <w:footerReference w:type="default" r:id="rId72"/>
          <w:pgSz w:w="16840" w:h="11900" w:orient="landscape"/>
          <w:pgMar w:top="1100" w:right="2420" w:bottom="280" w:left="960" w:header="0" w:footer="0" w:gutter="0"/>
          <w:cols w:space="720"/>
        </w:sectPr>
      </w:pPr>
    </w:p>
    <w:p w14:paraId="5A5208A7" w14:textId="77777777" w:rsidR="004A5527" w:rsidRDefault="00000000">
      <w:pPr>
        <w:pStyle w:val="Textoindependiente"/>
        <w:rPr>
          <w:sz w:val="20"/>
        </w:rPr>
      </w:pPr>
      <w:r>
        <w:pict w14:anchorId="321A8F0F">
          <v:shape id="_x0000_s2246" type="#_x0000_t202" style="position:absolute;margin-left:19.5pt;margin-top:106pt;width:30.85pt;height:362.7pt;z-index:-311800832;mso-position-horizontal-relative:page;mso-position-vertical-relative:page" filled="f" stroked="f">
            <v:textbox style="layout-flow:vertical" inset="0,0,0,0">
              <w:txbxContent>
                <w:p w14:paraId="76F66AD6"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822E6B5" w14:textId="77777777" w:rsidR="004A5527" w:rsidRDefault="004A5527">
      <w:pPr>
        <w:pStyle w:val="Textoindependiente"/>
        <w:rPr>
          <w:sz w:val="20"/>
        </w:rPr>
      </w:pPr>
    </w:p>
    <w:p w14:paraId="0DF960C9" w14:textId="77777777" w:rsidR="004A5527" w:rsidRDefault="004A5527">
      <w:pPr>
        <w:pStyle w:val="Textoindependiente"/>
        <w:rPr>
          <w:sz w:val="20"/>
        </w:rPr>
      </w:pPr>
    </w:p>
    <w:p w14:paraId="3302A6E2" w14:textId="77777777" w:rsidR="004A5527" w:rsidRDefault="004A5527">
      <w:pPr>
        <w:pStyle w:val="Textoindependiente"/>
        <w:spacing w:before="6"/>
        <w:rPr>
          <w:sz w:val="26"/>
        </w:rPr>
      </w:pPr>
    </w:p>
    <w:p w14:paraId="07C8F7DC" w14:textId="77777777" w:rsidR="004A5527" w:rsidRDefault="00000000">
      <w:pPr>
        <w:tabs>
          <w:tab w:val="left" w:pos="2697"/>
        </w:tabs>
        <w:ind w:left="105"/>
        <w:rPr>
          <w:sz w:val="20"/>
        </w:rPr>
      </w:pPr>
      <w:r>
        <w:rPr>
          <w:position w:val="36"/>
          <w:sz w:val="20"/>
        </w:rPr>
      </w:r>
      <w:r>
        <w:rPr>
          <w:position w:val="36"/>
          <w:sz w:val="20"/>
        </w:rPr>
        <w:pict w14:anchorId="4E8C7D84">
          <v:shape id="_x0000_s2245"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61C1C30D" w14:textId="77777777">
                    <w:trPr>
                      <w:trHeight w:val="1291"/>
                    </w:trPr>
                    <w:tc>
                      <w:tcPr>
                        <w:tcW w:w="340" w:type="dxa"/>
                        <w:vMerge w:val="restart"/>
                        <w:tcBorders>
                          <w:left w:val="single" w:sz="6" w:space="0" w:color="000000"/>
                          <w:right w:val="single" w:sz="6" w:space="0" w:color="000000"/>
                        </w:tcBorders>
                        <w:textDirection w:val="tbRl"/>
                      </w:tcPr>
                      <w:p w14:paraId="1133E64F"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0F170EF6"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02A5B7EE"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2A8DE0A8" w14:textId="77777777" w:rsidR="004A5527" w:rsidRDefault="00000000">
                        <w:pPr>
                          <w:pStyle w:val="TableParagraph"/>
                          <w:spacing w:before="35"/>
                          <w:ind w:left="195"/>
                          <w:rPr>
                            <w:sz w:val="12"/>
                          </w:rPr>
                        </w:pPr>
                        <w:r>
                          <w:rPr>
                            <w:sz w:val="12"/>
                          </w:rPr>
                          <w:t>Página 129 / 202</w:t>
                        </w:r>
                      </w:p>
                    </w:tc>
                    <w:tc>
                      <w:tcPr>
                        <w:tcW w:w="197" w:type="dxa"/>
                        <w:vMerge w:val="restart"/>
                        <w:tcBorders>
                          <w:left w:val="single" w:sz="6" w:space="0" w:color="000000"/>
                          <w:bottom w:val="single" w:sz="6" w:space="0" w:color="000000"/>
                          <w:right w:val="single" w:sz="8" w:space="0" w:color="000000"/>
                        </w:tcBorders>
                        <w:textDirection w:val="tbRl"/>
                      </w:tcPr>
                      <w:p w14:paraId="1FF0538B"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42FD97F5" w14:textId="77777777">
                    <w:trPr>
                      <w:trHeight w:val="3589"/>
                    </w:trPr>
                    <w:tc>
                      <w:tcPr>
                        <w:tcW w:w="340" w:type="dxa"/>
                        <w:vMerge/>
                        <w:tcBorders>
                          <w:top w:val="nil"/>
                          <w:left w:val="single" w:sz="6" w:space="0" w:color="000000"/>
                          <w:right w:val="single" w:sz="6" w:space="0" w:color="000000"/>
                        </w:tcBorders>
                        <w:textDirection w:val="tbRl"/>
                      </w:tcPr>
                      <w:p w14:paraId="6164B578"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F929E13"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6C724CE"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00DBCDE1"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0B75D874" w14:textId="77777777" w:rsidR="004A5527" w:rsidRDefault="004A5527">
                        <w:pPr>
                          <w:rPr>
                            <w:sz w:val="2"/>
                            <w:szCs w:val="2"/>
                          </w:rPr>
                        </w:pPr>
                      </w:p>
                    </w:tc>
                  </w:tr>
                  <w:tr w:rsidR="004A5527" w14:paraId="73EC8471" w14:textId="77777777">
                    <w:trPr>
                      <w:trHeight w:val="1621"/>
                    </w:trPr>
                    <w:tc>
                      <w:tcPr>
                        <w:tcW w:w="340" w:type="dxa"/>
                        <w:tcBorders>
                          <w:left w:val="single" w:sz="6" w:space="0" w:color="000000"/>
                        </w:tcBorders>
                        <w:textDirection w:val="tbRl"/>
                      </w:tcPr>
                      <w:p w14:paraId="15BB71BA" w14:textId="77777777" w:rsidR="004A5527" w:rsidRDefault="00000000">
                        <w:pPr>
                          <w:pStyle w:val="TableParagraph"/>
                          <w:spacing w:before="37"/>
                          <w:ind w:left="260"/>
                          <w:rPr>
                            <w:sz w:val="12"/>
                          </w:rPr>
                        </w:pPr>
                        <w:r>
                          <w:rPr>
                            <w:sz w:val="12"/>
                          </w:rPr>
                          <w:t>09/01/2022 21:50:28</w:t>
                        </w:r>
                      </w:p>
                    </w:tc>
                    <w:tc>
                      <w:tcPr>
                        <w:tcW w:w="200" w:type="dxa"/>
                        <w:textDirection w:val="tbRl"/>
                      </w:tcPr>
                      <w:p w14:paraId="5306B4F3"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4358B9F3"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3DE279CB"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34672468" w14:textId="77777777" w:rsidR="004A5527" w:rsidRDefault="004A5527">
                        <w:pPr>
                          <w:rPr>
                            <w:sz w:val="2"/>
                            <w:szCs w:val="2"/>
                          </w:rPr>
                        </w:pPr>
                      </w:p>
                    </w:tc>
                  </w:tr>
                </w:tbl>
                <w:p w14:paraId="53A1DB03" w14:textId="77777777" w:rsidR="004A5527" w:rsidRDefault="004A5527">
                  <w:pPr>
                    <w:pStyle w:val="Textoindependiente"/>
                  </w:pPr>
                </w:p>
              </w:txbxContent>
            </v:textbox>
            <w10:anchorlock/>
          </v:shape>
        </w:pict>
      </w:r>
      <w:r>
        <w:rPr>
          <w:position w:val="36"/>
          <w:sz w:val="20"/>
        </w:rPr>
        <w:tab/>
      </w:r>
      <w:r>
        <w:rPr>
          <w:sz w:val="20"/>
        </w:rPr>
      </w:r>
      <w:r>
        <w:rPr>
          <w:sz w:val="20"/>
        </w:rPr>
        <w:pict w14:anchorId="73E7D1E9">
          <v:shape id="_x0000_s2244" type="#_x0000_t202" style="width:469.75pt;height:29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58F84ED5" w14:textId="77777777">
                    <w:trPr>
                      <w:trHeight w:val="147"/>
                    </w:trPr>
                    <w:tc>
                      <w:tcPr>
                        <w:tcW w:w="1508" w:type="dxa"/>
                        <w:tcBorders>
                          <w:bottom w:val="double" w:sz="1" w:space="0" w:color="000000"/>
                        </w:tcBorders>
                      </w:tcPr>
                      <w:p w14:paraId="74F757CE"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4FF06775"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54BDC374"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F000BB7"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0FCE2567"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727DA38D" w14:textId="77777777" w:rsidR="004A5527" w:rsidRDefault="00000000">
                        <w:pPr>
                          <w:pStyle w:val="TableParagraph"/>
                          <w:spacing w:line="127" w:lineRule="exact"/>
                          <w:ind w:left="145" w:right="141"/>
                          <w:jc w:val="center"/>
                          <w:rPr>
                            <w:sz w:val="13"/>
                          </w:rPr>
                        </w:pPr>
                        <w:r>
                          <w:rPr>
                            <w:sz w:val="13"/>
                          </w:rPr>
                          <w:t>Precio (€)</w:t>
                        </w:r>
                      </w:p>
                    </w:tc>
                  </w:tr>
                  <w:tr w:rsidR="004A5527" w14:paraId="72F40ECC" w14:textId="77777777">
                    <w:trPr>
                      <w:trHeight w:val="432"/>
                    </w:trPr>
                    <w:tc>
                      <w:tcPr>
                        <w:tcW w:w="1508" w:type="dxa"/>
                        <w:tcBorders>
                          <w:top w:val="double" w:sz="1" w:space="0" w:color="000000"/>
                        </w:tcBorders>
                      </w:tcPr>
                      <w:p w14:paraId="48F52FE6" w14:textId="77777777" w:rsidR="004A5527" w:rsidRDefault="00000000">
                        <w:pPr>
                          <w:pStyle w:val="TableParagraph"/>
                          <w:spacing w:line="129" w:lineRule="exact"/>
                          <w:ind w:left="87"/>
                          <w:rPr>
                            <w:sz w:val="13"/>
                          </w:rPr>
                        </w:pPr>
                        <w:r>
                          <w:rPr>
                            <w:sz w:val="13"/>
                          </w:rPr>
                          <w:t>en canarias. Una</w:t>
                        </w:r>
                      </w:p>
                      <w:p w14:paraId="013B6153" w14:textId="77777777" w:rsidR="004A5527" w:rsidRDefault="00000000">
                        <w:pPr>
                          <w:pStyle w:val="TableParagraph"/>
                          <w:spacing w:before="1" w:line="150" w:lineRule="atLeast"/>
                          <w:ind w:left="87" w:right="711"/>
                          <w:rPr>
                            <w:sz w:val="13"/>
                          </w:rPr>
                        </w:pPr>
                        <w:r>
                          <w:rPr>
                            <w:sz w:val="13"/>
                          </w:rPr>
                          <w:t>perspectiva institucional</w:t>
                        </w:r>
                      </w:p>
                    </w:tc>
                    <w:tc>
                      <w:tcPr>
                        <w:tcW w:w="2209" w:type="dxa"/>
                        <w:tcBorders>
                          <w:top w:val="double" w:sz="1" w:space="0" w:color="000000"/>
                        </w:tcBorders>
                      </w:tcPr>
                      <w:p w14:paraId="5E116DAA" w14:textId="77777777" w:rsidR="004A5527" w:rsidRDefault="004A5527">
                        <w:pPr>
                          <w:pStyle w:val="TableParagraph"/>
                          <w:rPr>
                            <w:rFonts w:ascii="Times New Roman"/>
                            <w:sz w:val="12"/>
                          </w:rPr>
                        </w:pPr>
                      </w:p>
                    </w:tc>
                    <w:tc>
                      <w:tcPr>
                        <w:tcW w:w="1396" w:type="dxa"/>
                        <w:tcBorders>
                          <w:top w:val="double" w:sz="1" w:space="0" w:color="000000"/>
                        </w:tcBorders>
                      </w:tcPr>
                      <w:p w14:paraId="5DA8FBA8" w14:textId="77777777" w:rsidR="004A5527" w:rsidRDefault="004A5527">
                        <w:pPr>
                          <w:pStyle w:val="TableParagraph"/>
                          <w:rPr>
                            <w:rFonts w:ascii="Times New Roman"/>
                            <w:sz w:val="12"/>
                          </w:rPr>
                        </w:pPr>
                      </w:p>
                    </w:tc>
                    <w:tc>
                      <w:tcPr>
                        <w:tcW w:w="2093" w:type="dxa"/>
                        <w:tcBorders>
                          <w:top w:val="double" w:sz="1" w:space="0" w:color="000000"/>
                        </w:tcBorders>
                      </w:tcPr>
                      <w:p w14:paraId="36CB4CB9" w14:textId="77777777" w:rsidR="004A5527" w:rsidRDefault="004A5527">
                        <w:pPr>
                          <w:pStyle w:val="TableParagraph"/>
                          <w:rPr>
                            <w:rFonts w:ascii="Times New Roman"/>
                            <w:sz w:val="12"/>
                          </w:rPr>
                        </w:pPr>
                      </w:p>
                    </w:tc>
                    <w:tc>
                      <w:tcPr>
                        <w:tcW w:w="1280" w:type="dxa"/>
                        <w:tcBorders>
                          <w:top w:val="double" w:sz="1" w:space="0" w:color="000000"/>
                        </w:tcBorders>
                      </w:tcPr>
                      <w:p w14:paraId="304B363E" w14:textId="77777777" w:rsidR="004A5527" w:rsidRDefault="004A5527">
                        <w:pPr>
                          <w:pStyle w:val="TableParagraph"/>
                          <w:rPr>
                            <w:rFonts w:ascii="Times New Roman"/>
                            <w:sz w:val="12"/>
                          </w:rPr>
                        </w:pPr>
                      </w:p>
                    </w:tc>
                    <w:tc>
                      <w:tcPr>
                        <w:tcW w:w="900" w:type="dxa"/>
                        <w:tcBorders>
                          <w:top w:val="double" w:sz="1" w:space="0" w:color="000000"/>
                        </w:tcBorders>
                      </w:tcPr>
                      <w:p w14:paraId="506CA49E" w14:textId="77777777" w:rsidR="004A5527" w:rsidRDefault="004A5527">
                        <w:pPr>
                          <w:pStyle w:val="TableParagraph"/>
                          <w:rPr>
                            <w:rFonts w:ascii="Times New Roman"/>
                            <w:sz w:val="12"/>
                          </w:rPr>
                        </w:pPr>
                      </w:p>
                    </w:tc>
                  </w:tr>
                  <w:tr w:rsidR="004A5527" w14:paraId="488F8747" w14:textId="77777777">
                    <w:trPr>
                      <w:trHeight w:val="753"/>
                    </w:trPr>
                    <w:tc>
                      <w:tcPr>
                        <w:tcW w:w="1508" w:type="dxa"/>
                      </w:tcPr>
                      <w:p w14:paraId="17E89A4E" w14:textId="77777777" w:rsidR="004A5527" w:rsidRDefault="00000000">
                        <w:pPr>
                          <w:pStyle w:val="TableParagraph"/>
                          <w:spacing w:line="242" w:lineRule="auto"/>
                          <w:ind w:left="87" w:right="115"/>
                          <w:rPr>
                            <w:sz w:val="13"/>
                          </w:rPr>
                        </w:pPr>
                        <w:r>
                          <w:rPr>
                            <w:sz w:val="13"/>
                          </w:rPr>
                          <w:t>Docencia universitaria a través de entornos virtuales de enseñanza-</w:t>
                        </w:r>
                      </w:p>
                      <w:p w14:paraId="51744EEB" w14:textId="77777777" w:rsidR="004A5527" w:rsidRDefault="00000000">
                        <w:pPr>
                          <w:pStyle w:val="TableParagraph"/>
                          <w:spacing w:line="132" w:lineRule="exact"/>
                          <w:ind w:left="87"/>
                          <w:rPr>
                            <w:sz w:val="13"/>
                          </w:rPr>
                        </w:pPr>
                        <w:r>
                          <w:rPr>
                            <w:sz w:val="13"/>
                          </w:rPr>
                          <w:t>aprendizaje</w:t>
                        </w:r>
                      </w:p>
                    </w:tc>
                    <w:tc>
                      <w:tcPr>
                        <w:tcW w:w="2209" w:type="dxa"/>
                      </w:tcPr>
                      <w:p w14:paraId="76046A21" w14:textId="77777777" w:rsidR="004A5527" w:rsidRDefault="004A5527">
                        <w:pPr>
                          <w:pStyle w:val="TableParagraph"/>
                          <w:rPr>
                            <w:sz w:val="14"/>
                          </w:rPr>
                        </w:pPr>
                      </w:p>
                      <w:p w14:paraId="22686F3F" w14:textId="77777777" w:rsidR="004A5527" w:rsidRDefault="004A5527">
                        <w:pPr>
                          <w:pStyle w:val="TableParagraph"/>
                          <w:spacing w:before="1"/>
                          <w:rPr>
                            <w:sz w:val="12"/>
                          </w:rPr>
                        </w:pPr>
                      </w:p>
                      <w:p w14:paraId="1B809616" w14:textId="77777777" w:rsidR="004A5527" w:rsidRDefault="00000000">
                        <w:pPr>
                          <w:pStyle w:val="TableParagraph"/>
                          <w:ind w:left="87"/>
                          <w:rPr>
                            <w:sz w:val="13"/>
                          </w:rPr>
                        </w:pPr>
                        <w:r>
                          <w:rPr>
                            <w:sz w:val="13"/>
                          </w:rPr>
                          <w:t>Castro Sánchez, José Juan</w:t>
                        </w:r>
                      </w:p>
                    </w:tc>
                    <w:tc>
                      <w:tcPr>
                        <w:tcW w:w="1396" w:type="dxa"/>
                      </w:tcPr>
                      <w:p w14:paraId="2F0A876F" w14:textId="77777777" w:rsidR="004A5527" w:rsidRDefault="004A5527">
                        <w:pPr>
                          <w:pStyle w:val="TableParagraph"/>
                          <w:rPr>
                            <w:sz w:val="14"/>
                          </w:rPr>
                        </w:pPr>
                      </w:p>
                      <w:p w14:paraId="41FA8511" w14:textId="77777777" w:rsidR="004A5527" w:rsidRDefault="004A5527">
                        <w:pPr>
                          <w:pStyle w:val="TableParagraph"/>
                          <w:spacing w:before="1"/>
                          <w:rPr>
                            <w:sz w:val="12"/>
                          </w:rPr>
                        </w:pPr>
                      </w:p>
                      <w:p w14:paraId="42CFAB8D" w14:textId="77777777" w:rsidR="004A5527" w:rsidRDefault="00000000">
                        <w:pPr>
                          <w:pStyle w:val="TableParagraph"/>
                          <w:ind w:left="88"/>
                          <w:rPr>
                            <w:sz w:val="13"/>
                          </w:rPr>
                        </w:pPr>
                        <w:r>
                          <w:rPr>
                            <w:sz w:val="13"/>
                          </w:rPr>
                          <w:t>Universidades</w:t>
                        </w:r>
                      </w:p>
                    </w:tc>
                    <w:tc>
                      <w:tcPr>
                        <w:tcW w:w="2093" w:type="dxa"/>
                      </w:tcPr>
                      <w:p w14:paraId="33F519EA" w14:textId="77777777" w:rsidR="004A5527" w:rsidRDefault="004A5527">
                        <w:pPr>
                          <w:pStyle w:val="TableParagraph"/>
                          <w:rPr>
                            <w:rFonts w:ascii="Times New Roman"/>
                            <w:sz w:val="12"/>
                          </w:rPr>
                        </w:pPr>
                      </w:p>
                    </w:tc>
                    <w:tc>
                      <w:tcPr>
                        <w:tcW w:w="1280" w:type="dxa"/>
                      </w:tcPr>
                      <w:p w14:paraId="5CEFE9BE" w14:textId="77777777" w:rsidR="004A5527" w:rsidRDefault="004A5527">
                        <w:pPr>
                          <w:pStyle w:val="TableParagraph"/>
                          <w:rPr>
                            <w:sz w:val="14"/>
                          </w:rPr>
                        </w:pPr>
                      </w:p>
                      <w:p w14:paraId="7AE6FFA7" w14:textId="77777777" w:rsidR="004A5527" w:rsidRDefault="004A5527">
                        <w:pPr>
                          <w:pStyle w:val="TableParagraph"/>
                          <w:spacing w:before="1"/>
                          <w:rPr>
                            <w:sz w:val="12"/>
                          </w:rPr>
                        </w:pPr>
                      </w:p>
                      <w:p w14:paraId="0AEA9D83" w14:textId="77777777" w:rsidR="004A5527" w:rsidRDefault="00000000">
                        <w:pPr>
                          <w:pStyle w:val="TableParagraph"/>
                          <w:ind w:left="108" w:right="107"/>
                          <w:jc w:val="center"/>
                          <w:rPr>
                            <w:sz w:val="13"/>
                          </w:rPr>
                        </w:pPr>
                        <w:r>
                          <w:rPr>
                            <w:sz w:val="13"/>
                          </w:rPr>
                          <w:t>9788469055984</w:t>
                        </w:r>
                      </w:p>
                    </w:tc>
                    <w:tc>
                      <w:tcPr>
                        <w:tcW w:w="900" w:type="dxa"/>
                      </w:tcPr>
                      <w:p w14:paraId="65A9572C" w14:textId="77777777" w:rsidR="004A5527" w:rsidRDefault="004A5527">
                        <w:pPr>
                          <w:pStyle w:val="TableParagraph"/>
                          <w:rPr>
                            <w:sz w:val="14"/>
                          </w:rPr>
                        </w:pPr>
                      </w:p>
                      <w:p w14:paraId="2C820FBF" w14:textId="77777777" w:rsidR="004A5527" w:rsidRDefault="004A5527">
                        <w:pPr>
                          <w:pStyle w:val="TableParagraph"/>
                          <w:spacing w:before="1"/>
                          <w:rPr>
                            <w:sz w:val="12"/>
                          </w:rPr>
                        </w:pPr>
                      </w:p>
                      <w:p w14:paraId="14A2E749" w14:textId="77777777" w:rsidR="004A5527" w:rsidRDefault="00000000">
                        <w:pPr>
                          <w:pStyle w:val="TableParagraph"/>
                          <w:ind w:left="141" w:right="141"/>
                          <w:jc w:val="center"/>
                          <w:rPr>
                            <w:sz w:val="13"/>
                          </w:rPr>
                        </w:pPr>
                        <w:r>
                          <w:rPr>
                            <w:sz w:val="13"/>
                          </w:rPr>
                          <w:t>0,00</w:t>
                        </w:r>
                      </w:p>
                    </w:tc>
                  </w:tr>
                  <w:tr w:rsidR="004A5527" w14:paraId="50AA9758" w14:textId="77777777">
                    <w:trPr>
                      <w:trHeight w:val="450"/>
                    </w:trPr>
                    <w:tc>
                      <w:tcPr>
                        <w:tcW w:w="1508" w:type="dxa"/>
                      </w:tcPr>
                      <w:p w14:paraId="45458BA1" w14:textId="77777777" w:rsidR="004A5527" w:rsidRDefault="00000000">
                        <w:pPr>
                          <w:pStyle w:val="TableParagraph"/>
                          <w:spacing w:line="147" w:lineRule="exact"/>
                          <w:ind w:left="87"/>
                          <w:rPr>
                            <w:sz w:val="13"/>
                          </w:rPr>
                        </w:pPr>
                        <w:r>
                          <w:rPr>
                            <w:sz w:val="13"/>
                          </w:rPr>
                          <w:t>El Sáhara Occidental.</w:t>
                        </w:r>
                      </w:p>
                      <w:p w14:paraId="180A7B5A" w14:textId="77777777" w:rsidR="004A5527" w:rsidRDefault="00000000">
                        <w:pPr>
                          <w:pStyle w:val="TableParagraph"/>
                          <w:spacing w:before="1" w:line="150" w:lineRule="atLeast"/>
                          <w:ind w:left="87" w:right="111"/>
                          <w:rPr>
                            <w:sz w:val="13"/>
                          </w:rPr>
                        </w:pPr>
                        <w:r>
                          <w:rPr>
                            <w:sz w:val="13"/>
                          </w:rPr>
                          <w:t>Anatomía de un punto muerto</w:t>
                        </w:r>
                      </w:p>
                    </w:tc>
                    <w:tc>
                      <w:tcPr>
                        <w:tcW w:w="2209" w:type="dxa"/>
                      </w:tcPr>
                      <w:p w14:paraId="652AF9B2" w14:textId="77777777" w:rsidR="004A5527" w:rsidRDefault="004A5527">
                        <w:pPr>
                          <w:pStyle w:val="TableParagraph"/>
                          <w:spacing w:before="10"/>
                          <w:rPr>
                            <w:sz w:val="12"/>
                          </w:rPr>
                        </w:pPr>
                      </w:p>
                      <w:p w14:paraId="3CB9FEE0" w14:textId="77777777" w:rsidR="004A5527" w:rsidRDefault="00000000">
                        <w:pPr>
                          <w:pStyle w:val="TableParagraph"/>
                          <w:ind w:left="87"/>
                          <w:rPr>
                            <w:sz w:val="13"/>
                          </w:rPr>
                        </w:pPr>
                        <w:r>
                          <w:rPr>
                            <w:sz w:val="13"/>
                          </w:rPr>
                          <w:t>Jensen, Erik</w:t>
                        </w:r>
                      </w:p>
                    </w:tc>
                    <w:tc>
                      <w:tcPr>
                        <w:tcW w:w="1396" w:type="dxa"/>
                      </w:tcPr>
                      <w:p w14:paraId="4673AFB7" w14:textId="77777777" w:rsidR="004A5527" w:rsidRDefault="004A5527">
                        <w:pPr>
                          <w:pStyle w:val="TableParagraph"/>
                          <w:spacing w:before="10"/>
                          <w:rPr>
                            <w:sz w:val="12"/>
                          </w:rPr>
                        </w:pPr>
                      </w:p>
                      <w:p w14:paraId="5F28DF3D" w14:textId="77777777" w:rsidR="004A5527" w:rsidRDefault="00000000">
                        <w:pPr>
                          <w:pStyle w:val="TableParagraph"/>
                          <w:ind w:left="88"/>
                          <w:rPr>
                            <w:sz w:val="13"/>
                          </w:rPr>
                        </w:pPr>
                        <w:r>
                          <w:rPr>
                            <w:sz w:val="13"/>
                          </w:rPr>
                          <w:t>Historia local</w:t>
                        </w:r>
                      </w:p>
                    </w:tc>
                    <w:tc>
                      <w:tcPr>
                        <w:tcW w:w="2093" w:type="dxa"/>
                      </w:tcPr>
                      <w:p w14:paraId="3E09063F" w14:textId="77777777" w:rsidR="004A5527" w:rsidRDefault="004A5527">
                        <w:pPr>
                          <w:pStyle w:val="TableParagraph"/>
                          <w:rPr>
                            <w:rFonts w:ascii="Times New Roman"/>
                            <w:sz w:val="12"/>
                          </w:rPr>
                        </w:pPr>
                      </w:p>
                    </w:tc>
                    <w:tc>
                      <w:tcPr>
                        <w:tcW w:w="1280" w:type="dxa"/>
                      </w:tcPr>
                      <w:p w14:paraId="7B41659E" w14:textId="77777777" w:rsidR="004A5527" w:rsidRDefault="004A5527">
                        <w:pPr>
                          <w:pStyle w:val="TableParagraph"/>
                          <w:spacing w:before="10"/>
                          <w:rPr>
                            <w:sz w:val="12"/>
                          </w:rPr>
                        </w:pPr>
                      </w:p>
                      <w:p w14:paraId="16E44A39" w14:textId="77777777" w:rsidR="004A5527" w:rsidRDefault="00000000">
                        <w:pPr>
                          <w:pStyle w:val="TableParagraph"/>
                          <w:ind w:left="108" w:right="107"/>
                          <w:jc w:val="center"/>
                          <w:rPr>
                            <w:sz w:val="13"/>
                          </w:rPr>
                        </w:pPr>
                        <w:r>
                          <w:rPr>
                            <w:sz w:val="13"/>
                          </w:rPr>
                          <w:t>9788496718364</w:t>
                        </w:r>
                      </w:p>
                    </w:tc>
                    <w:tc>
                      <w:tcPr>
                        <w:tcW w:w="900" w:type="dxa"/>
                      </w:tcPr>
                      <w:p w14:paraId="4F002EDE" w14:textId="77777777" w:rsidR="004A5527" w:rsidRDefault="004A5527">
                        <w:pPr>
                          <w:pStyle w:val="TableParagraph"/>
                          <w:spacing w:before="10"/>
                          <w:rPr>
                            <w:sz w:val="12"/>
                          </w:rPr>
                        </w:pPr>
                      </w:p>
                      <w:p w14:paraId="5512E366" w14:textId="77777777" w:rsidR="004A5527" w:rsidRDefault="00000000">
                        <w:pPr>
                          <w:pStyle w:val="TableParagraph"/>
                          <w:ind w:left="143" w:right="141"/>
                          <w:jc w:val="center"/>
                          <w:rPr>
                            <w:sz w:val="13"/>
                          </w:rPr>
                        </w:pPr>
                        <w:r>
                          <w:rPr>
                            <w:sz w:val="13"/>
                          </w:rPr>
                          <w:t>15,00</w:t>
                        </w:r>
                      </w:p>
                    </w:tc>
                  </w:tr>
                  <w:tr w:rsidR="004A5527" w14:paraId="7471417A" w14:textId="77777777">
                    <w:trPr>
                      <w:trHeight w:val="450"/>
                    </w:trPr>
                    <w:tc>
                      <w:tcPr>
                        <w:tcW w:w="1508" w:type="dxa"/>
                      </w:tcPr>
                      <w:p w14:paraId="3B7CFC43" w14:textId="77777777" w:rsidR="004A5527" w:rsidRDefault="00000000">
                        <w:pPr>
                          <w:pStyle w:val="TableParagraph"/>
                          <w:spacing w:line="147" w:lineRule="exact"/>
                          <w:ind w:left="87"/>
                          <w:rPr>
                            <w:sz w:val="13"/>
                          </w:rPr>
                        </w:pPr>
                        <w:r>
                          <w:rPr>
                            <w:sz w:val="13"/>
                          </w:rPr>
                          <w:t>Manual práctico de</w:t>
                        </w:r>
                      </w:p>
                      <w:p w14:paraId="44E66264" w14:textId="77777777" w:rsidR="004A5527" w:rsidRDefault="00000000">
                        <w:pPr>
                          <w:pStyle w:val="TableParagraph"/>
                          <w:spacing w:before="1" w:line="150" w:lineRule="atLeast"/>
                          <w:ind w:left="87" w:right="299"/>
                          <w:rPr>
                            <w:sz w:val="13"/>
                          </w:rPr>
                        </w:pPr>
                        <w:r>
                          <w:rPr>
                            <w:sz w:val="13"/>
                          </w:rPr>
                          <w:t>patología médica y quirúrgica</w:t>
                        </w:r>
                      </w:p>
                    </w:tc>
                    <w:tc>
                      <w:tcPr>
                        <w:tcW w:w="2209" w:type="dxa"/>
                      </w:tcPr>
                      <w:p w14:paraId="55597E2E" w14:textId="77777777" w:rsidR="004A5527" w:rsidRDefault="004A5527">
                        <w:pPr>
                          <w:pStyle w:val="TableParagraph"/>
                          <w:spacing w:before="10"/>
                          <w:rPr>
                            <w:sz w:val="12"/>
                          </w:rPr>
                        </w:pPr>
                      </w:p>
                      <w:p w14:paraId="654A7B1B" w14:textId="77777777" w:rsidR="004A5527" w:rsidRDefault="00000000">
                        <w:pPr>
                          <w:pStyle w:val="TableParagraph"/>
                          <w:ind w:left="87"/>
                          <w:rPr>
                            <w:sz w:val="13"/>
                          </w:rPr>
                        </w:pPr>
                        <w:r>
                          <w:rPr>
                            <w:sz w:val="13"/>
                          </w:rPr>
                          <w:t>Peña Quintana, Pedro</w:t>
                        </w:r>
                      </w:p>
                    </w:tc>
                    <w:tc>
                      <w:tcPr>
                        <w:tcW w:w="1396" w:type="dxa"/>
                      </w:tcPr>
                      <w:p w14:paraId="7561B730" w14:textId="77777777" w:rsidR="004A5527" w:rsidRDefault="00000000">
                        <w:pPr>
                          <w:pStyle w:val="TableParagraph"/>
                          <w:spacing w:line="147" w:lineRule="exact"/>
                          <w:ind w:left="88"/>
                          <w:rPr>
                            <w:sz w:val="13"/>
                          </w:rPr>
                        </w:pPr>
                        <w:r>
                          <w:rPr>
                            <w:sz w:val="13"/>
                          </w:rPr>
                          <w:t>Medicina:</w:t>
                        </w:r>
                      </w:p>
                      <w:p w14:paraId="40BD9A5C" w14:textId="77777777" w:rsidR="004A5527" w:rsidRDefault="00000000">
                        <w:pPr>
                          <w:pStyle w:val="TableParagraph"/>
                          <w:spacing w:before="1" w:line="150" w:lineRule="atLeast"/>
                          <w:ind w:left="88" w:right="627"/>
                          <w:rPr>
                            <w:sz w:val="13"/>
                          </w:rPr>
                        </w:pPr>
                        <w:r>
                          <w:rPr>
                            <w:sz w:val="13"/>
                          </w:rPr>
                          <w:t>Cuestiones Generales</w:t>
                        </w:r>
                      </w:p>
                    </w:tc>
                    <w:tc>
                      <w:tcPr>
                        <w:tcW w:w="2093" w:type="dxa"/>
                      </w:tcPr>
                      <w:p w14:paraId="44D780E1" w14:textId="77777777" w:rsidR="004A5527" w:rsidRDefault="004A5527">
                        <w:pPr>
                          <w:pStyle w:val="TableParagraph"/>
                          <w:rPr>
                            <w:rFonts w:ascii="Times New Roman"/>
                            <w:sz w:val="12"/>
                          </w:rPr>
                        </w:pPr>
                      </w:p>
                    </w:tc>
                    <w:tc>
                      <w:tcPr>
                        <w:tcW w:w="1280" w:type="dxa"/>
                      </w:tcPr>
                      <w:p w14:paraId="1A782031" w14:textId="77777777" w:rsidR="004A5527" w:rsidRDefault="004A5527">
                        <w:pPr>
                          <w:pStyle w:val="TableParagraph"/>
                          <w:spacing w:before="10"/>
                          <w:rPr>
                            <w:sz w:val="12"/>
                          </w:rPr>
                        </w:pPr>
                      </w:p>
                      <w:p w14:paraId="0D77B339" w14:textId="77777777" w:rsidR="004A5527" w:rsidRDefault="00000000">
                        <w:pPr>
                          <w:pStyle w:val="TableParagraph"/>
                          <w:ind w:left="108" w:right="107"/>
                          <w:jc w:val="center"/>
                          <w:rPr>
                            <w:sz w:val="13"/>
                          </w:rPr>
                        </w:pPr>
                        <w:r>
                          <w:rPr>
                            <w:sz w:val="13"/>
                          </w:rPr>
                          <w:t>9788496718708</w:t>
                        </w:r>
                      </w:p>
                    </w:tc>
                    <w:tc>
                      <w:tcPr>
                        <w:tcW w:w="900" w:type="dxa"/>
                      </w:tcPr>
                      <w:p w14:paraId="442346C2" w14:textId="77777777" w:rsidR="004A5527" w:rsidRDefault="004A5527">
                        <w:pPr>
                          <w:pStyle w:val="TableParagraph"/>
                          <w:spacing w:before="10"/>
                          <w:rPr>
                            <w:sz w:val="12"/>
                          </w:rPr>
                        </w:pPr>
                      </w:p>
                      <w:p w14:paraId="185E4B08" w14:textId="77777777" w:rsidR="004A5527" w:rsidRDefault="00000000">
                        <w:pPr>
                          <w:pStyle w:val="TableParagraph"/>
                          <w:ind w:left="143" w:right="141"/>
                          <w:jc w:val="center"/>
                          <w:rPr>
                            <w:sz w:val="13"/>
                          </w:rPr>
                        </w:pPr>
                        <w:r>
                          <w:rPr>
                            <w:sz w:val="13"/>
                          </w:rPr>
                          <w:t>40,00</w:t>
                        </w:r>
                      </w:p>
                    </w:tc>
                  </w:tr>
                  <w:tr w:rsidR="004A5527" w14:paraId="4C1B74DC" w14:textId="77777777">
                    <w:trPr>
                      <w:trHeight w:val="450"/>
                    </w:trPr>
                    <w:tc>
                      <w:tcPr>
                        <w:tcW w:w="1508" w:type="dxa"/>
                      </w:tcPr>
                      <w:p w14:paraId="37E9E1C7" w14:textId="77777777" w:rsidR="004A5527" w:rsidRDefault="00000000">
                        <w:pPr>
                          <w:pStyle w:val="TableParagraph"/>
                          <w:spacing w:before="74"/>
                          <w:ind w:left="87" w:right="437"/>
                          <w:rPr>
                            <w:sz w:val="13"/>
                          </w:rPr>
                        </w:pPr>
                        <w:r>
                          <w:rPr>
                            <w:sz w:val="13"/>
                          </w:rPr>
                          <w:t>Introducción a la Teleformación</w:t>
                        </w:r>
                      </w:p>
                    </w:tc>
                    <w:tc>
                      <w:tcPr>
                        <w:tcW w:w="2209" w:type="dxa"/>
                      </w:tcPr>
                      <w:p w14:paraId="22875DE5" w14:textId="77777777" w:rsidR="004A5527" w:rsidRDefault="004A5527">
                        <w:pPr>
                          <w:pStyle w:val="TableParagraph"/>
                          <w:spacing w:before="10"/>
                          <w:rPr>
                            <w:sz w:val="12"/>
                          </w:rPr>
                        </w:pPr>
                      </w:p>
                      <w:p w14:paraId="3E29E26C" w14:textId="77777777" w:rsidR="004A5527" w:rsidRDefault="00000000">
                        <w:pPr>
                          <w:pStyle w:val="TableParagraph"/>
                          <w:ind w:left="87"/>
                          <w:rPr>
                            <w:sz w:val="13"/>
                          </w:rPr>
                        </w:pPr>
                        <w:r>
                          <w:rPr>
                            <w:sz w:val="13"/>
                          </w:rPr>
                          <w:t>Castro Sánchez, José Juan</w:t>
                        </w:r>
                      </w:p>
                    </w:tc>
                    <w:tc>
                      <w:tcPr>
                        <w:tcW w:w="1396" w:type="dxa"/>
                      </w:tcPr>
                      <w:p w14:paraId="67E026F8" w14:textId="77777777" w:rsidR="004A5527" w:rsidRDefault="00000000">
                        <w:pPr>
                          <w:pStyle w:val="TableParagraph"/>
                          <w:spacing w:line="242" w:lineRule="auto"/>
                          <w:ind w:left="88" w:right="165"/>
                          <w:rPr>
                            <w:sz w:val="13"/>
                          </w:rPr>
                        </w:pPr>
                        <w:r>
                          <w:rPr>
                            <w:sz w:val="13"/>
                          </w:rPr>
                          <w:t>Educación superior y continua,</w:t>
                        </w:r>
                      </w:p>
                      <w:p w14:paraId="1D43DADA" w14:textId="77777777" w:rsidR="004A5527" w:rsidRDefault="00000000">
                        <w:pPr>
                          <w:pStyle w:val="TableParagraph"/>
                          <w:spacing w:line="130" w:lineRule="exact"/>
                          <w:ind w:left="88"/>
                          <w:rPr>
                            <w:sz w:val="13"/>
                          </w:rPr>
                        </w:pPr>
                        <w:r>
                          <w:rPr>
                            <w:sz w:val="13"/>
                          </w:rPr>
                          <w:t>Educación terciaria</w:t>
                        </w:r>
                      </w:p>
                    </w:tc>
                    <w:tc>
                      <w:tcPr>
                        <w:tcW w:w="2093" w:type="dxa"/>
                      </w:tcPr>
                      <w:p w14:paraId="4F2FA01B" w14:textId="77777777" w:rsidR="004A5527" w:rsidRDefault="004A5527">
                        <w:pPr>
                          <w:pStyle w:val="TableParagraph"/>
                          <w:rPr>
                            <w:rFonts w:ascii="Times New Roman"/>
                            <w:sz w:val="12"/>
                          </w:rPr>
                        </w:pPr>
                      </w:p>
                    </w:tc>
                    <w:tc>
                      <w:tcPr>
                        <w:tcW w:w="1280" w:type="dxa"/>
                      </w:tcPr>
                      <w:p w14:paraId="711E0D83" w14:textId="77777777" w:rsidR="004A5527" w:rsidRDefault="004A5527">
                        <w:pPr>
                          <w:pStyle w:val="TableParagraph"/>
                          <w:spacing w:before="10"/>
                          <w:rPr>
                            <w:sz w:val="12"/>
                          </w:rPr>
                        </w:pPr>
                      </w:p>
                      <w:p w14:paraId="28F95566" w14:textId="77777777" w:rsidR="004A5527" w:rsidRDefault="00000000">
                        <w:pPr>
                          <w:pStyle w:val="TableParagraph"/>
                          <w:ind w:left="108" w:right="107"/>
                          <w:jc w:val="center"/>
                          <w:rPr>
                            <w:sz w:val="13"/>
                          </w:rPr>
                        </w:pPr>
                        <w:r>
                          <w:rPr>
                            <w:sz w:val="13"/>
                          </w:rPr>
                          <w:t>9788496718647</w:t>
                        </w:r>
                      </w:p>
                    </w:tc>
                    <w:tc>
                      <w:tcPr>
                        <w:tcW w:w="900" w:type="dxa"/>
                      </w:tcPr>
                      <w:p w14:paraId="004DF8CF" w14:textId="77777777" w:rsidR="004A5527" w:rsidRDefault="004A5527">
                        <w:pPr>
                          <w:pStyle w:val="TableParagraph"/>
                          <w:spacing w:before="10"/>
                          <w:rPr>
                            <w:sz w:val="12"/>
                          </w:rPr>
                        </w:pPr>
                      </w:p>
                      <w:p w14:paraId="4A4ECD01" w14:textId="77777777" w:rsidR="004A5527" w:rsidRDefault="00000000">
                        <w:pPr>
                          <w:pStyle w:val="TableParagraph"/>
                          <w:ind w:left="143" w:right="141"/>
                          <w:jc w:val="center"/>
                          <w:rPr>
                            <w:sz w:val="13"/>
                          </w:rPr>
                        </w:pPr>
                        <w:r>
                          <w:rPr>
                            <w:sz w:val="13"/>
                          </w:rPr>
                          <w:t>12,00</w:t>
                        </w:r>
                      </w:p>
                    </w:tc>
                  </w:tr>
                  <w:tr w:rsidR="004A5527" w14:paraId="2C56C8B8" w14:textId="77777777">
                    <w:trPr>
                      <w:trHeight w:val="602"/>
                    </w:trPr>
                    <w:tc>
                      <w:tcPr>
                        <w:tcW w:w="1508" w:type="dxa"/>
                      </w:tcPr>
                      <w:p w14:paraId="545EE773" w14:textId="77777777" w:rsidR="004A5527" w:rsidRDefault="00000000">
                        <w:pPr>
                          <w:pStyle w:val="TableParagraph"/>
                          <w:spacing w:before="74" w:line="242" w:lineRule="auto"/>
                          <w:ind w:left="87" w:right="76"/>
                          <w:rPr>
                            <w:sz w:val="13"/>
                          </w:rPr>
                        </w:pPr>
                        <w:r>
                          <w:rPr>
                            <w:sz w:val="13"/>
                          </w:rPr>
                          <w:t>Aproximación teórica y metodológica al discurso anglosajón</w:t>
                        </w:r>
                      </w:p>
                    </w:tc>
                    <w:tc>
                      <w:tcPr>
                        <w:tcW w:w="2209" w:type="dxa"/>
                      </w:tcPr>
                      <w:p w14:paraId="57E20436" w14:textId="77777777" w:rsidR="004A5527" w:rsidRDefault="004A5527">
                        <w:pPr>
                          <w:pStyle w:val="TableParagraph"/>
                          <w:spacing w:before="4"/>
                          <w:rPr>
                            <w:sz w:val="19"/>
                          </w:rPr>
                        </w:pPr>
                      </w:p>
                      <w:p w14:paraId="14C878DE" w14:textId="77777777" w:rsidR="004A5527" w:rsidRDefault="00000000">
                        <w:pPr>
                          <w:pStyle w:val="TableParagraph"/>
                          <w:spacing w:before="1"/>
                          <w:ind w:left="87"/>
                          <w:rPr>
                            <w:sz w:val="13"/>
                          </w:rPr>
                        </w:pPr>
                        <w:r>
                          <w:rPr>
                            <w:sz w:val="13"/>
                          </w:rPr>
                          <w:t>Fernández Martínez, Dolores</w:t>
                        </w:r>
                      </w:p>
                    </w:tc>
                    <w:tc>
                      <w:tcPr>
                        <w:tcW w:w="1396" w:type="dxa"/>
                      </w:tcPr>
                      <w:p w14:paraId="69D189AE" w14:textId="77777777" w:rsidR="004A5527" w:rsidRDefault="00000000">
                        <w:pPr>
                          <w:pStyle w:val="TableParagraph"/>
                          <w:spacing w:line="242" w:lineRule="auto"/>
                          <w:ind w:left="88" w:right="425"/>
                          <w:rPr>
                            <w:sz w:val="13"/>
                          </w:rPr>
                        </w:pPr>
                        <w:r>
                          <w:rPr>
                            <w:sz w:val="13"/>
                          </w:rPr>
                          <w:t>Enseñanza de inglés para</w:t>
                        </w:r>
                      </w:p>
                      <w:p w14:paraId="269BB86C" w14:textId="77777777" w:rsidR="004A5527" w:rsidRDefault="00000000">
                        <w:pPr>
                          <w:pStyle w:val="TableParagraph"/>
                          <w:spacing w:line="150" w:lineRule="atLeast"/>
                          <w:ind w:left="88" w:right="208"/>
                          <w:rPr>
                            <w:sz w:val="13"/>
                          </w:rPr>
                        </w:pPr>
                        <w:r>
                          <w:rPr>
                            <w:sz w:val="13"/>
                          </w:rPr>
                          <w:t>hablantes de otros idiomas</w:t>
                        </w:r>
                      </w:p>
                    </w:tc>
                    <w:tc>
                      <w:tcPr>
                        <w:tcW w:w="2093" w:type="dxa"/>
                      </w:tcPr>
                      <w:p w14:paraId="3EFEC367" w14:textId="77777777" w:rsidR="004A5527" w:rsidRDefault="004A5527">
                        <w:pPr>
                          <w:pStyle w:val="TableParagraph"/>
                          <w:rPr>
                            <w:rFonts w:ascii="Times New Roman"/>
                            <w:sz w:val="12"/>
                          </w:rPr>
                        </w:pPr>
                      </w:p>
                    </w:tc>
                    <w:tc>
                      <w:tcPr>
                        <w:tcW w:w="1280" w:type="dxa"/>
                      </w:tcPr>
                      <w:p w14:paraId="4E9B1AC9" w14:textId="77777777" w:rsidR="004A5527" w:rsidRDefault="004A5527">
                        <w:pPr>
                          <w:pStyle w:val="TableParagraph"/>
                          <w:spacing w:before="4"/>
                          <w:rPr>
                            <w:sz w:val="19"/>
                          </w:rPr>
                        </w:pPr>
                      </w:p>
                      <w:p w14:paraId="2F5F7F17" w14:textId="77777777" w:rsidR="004A5527" w:rsidRDefault="00000000">
                        <w:pPr>
                          <w:pStyle w:val="TableParagraph"/>
                          <w:spacing w:before="1"/>
                          <w:ind w:left="108" w:right="107"/>
                          <w:jc w:val="center"/>
                          <w:rPr>
                            <w:sz w:val="13"/>
                          </w:rPr>
                        </w:pPr>
                        <w:r>
                          <w:rPr>
                            <w:sz w:val="13"/>
                          </w:rPr>
                          <w:t>9788496718388</w:t>
                        </w:r>
                      </w:p>
                    </w:tc>
                    <w:tc>
                      <w:tcPr>
                        <w:tcW w:w="900" w:type="dxa"/>
                      </w:tcPr>
                      <w:p w14:paraId="7D9B68AC" w14:textId="77777777" w:rsidR="004A5527" w:rsidRDefault="004A5527">
                        <w:pPr>
                          <w:pStyle w:val="TableParagraph"/>
                          <w:spacing w:before="4"/>
                          <w:rPr>
                            <w:sz w:val="19"/>
                          </w:rPr>
                        </w:pPr>
                      </w:p>
                      <w:p w14:paraId="4E0B8E16" w14:textId="77777777" w:rsidR="004A5527" w:rsidRDefault="00000000">
                        <w:pPr>
                          <w:pStyle w:val="TableParagraph"/>
                          <w:spacing w:before="1"/>
                          <w:ind w:left="143" w:right="141"/>
                          <w:jc w:val="center"/>
                          <w:rPr>
                            <w:sz w:val="13"/>
                          </w:rPr>
                        </w:pPr>
                        <w:r>
                          <w:rPr>
                            <w:sz w:val="13"/>
                          </w:rPr>
                          <w:t>14,00</w:t>
                        </w:r>
                      </w:p>
                    </w:tc>
                  </w:tr>
                  <w:tr w:rsidR="004A5527" w14:paraId="13B6D6A3" w14:textId="77777777">
                    <w:trPr>
                      <w:trHeight w:val="450"/>
                    </w:trPr>
                    <w:tc>
                      <w:tcPr>
                        <w:tcW w:w="1508" w:type="dxa"/>
                      </w:tcPr>
                      <w:p w14:paraId="185F15CF" w14:textId="77777777" w:rsidR="004A5527" w:rsidRDefault="00000000">
                        <w:pPr>
                          <w:pStyle w:val="TableParagraph"/>
                          <w:spacing w:line="147" w:lineRule="exact"/>
                          <w:ind w:left="87"/>
                          <w:rPr>
                            <w:sz w:val="13"/>
                          </w:rPr>
                        </w:pPr>
                        <w:r>
                          <w:rPr>
                            <w:sz w:val="13"/>
                          </w:rPr>
                          <w:t>Una aproximación al</w:t>
                        </w:r>
                      </w:p>
                      <w:p w14:paraId="12D46D4F" w14:textId="77777777" w:rsidR="004A5527" w:rsidRDefault="00000000">
                        <w:pPr>
                          <w:pStyle w:val="TableParagraph"/>
                          <w:spacing w:before="1" w:line="150" w:lineRule="atLeast"/>
                          <w:ind w:left="87" w:right="213"/>
                          <w:rPr>
                            <w:sz w:val="13"/>
                          </w:rPr>
                        </w:pPr>
                        <w:r>
                          <w:rPr>
                            <w:sz w:val="13"/>
                          </w:rPr>
                          <w:t>mercado Canario de traducción</w:t>
                        </w:r>
                      </w:p>
                    </w:tc>
                    <w:tc>
                      <w:tcPr>
                        <w:tcW w:w="2209" w:type="dxa"/>
                      </w:tcPr>
                      <w:p w14:paraId="7A7231A2" w14:textId="77777777" w:rsidR="004A5527" w:rsidRDefault="004A5527">
                        <w:pPr>
                          <w:pStyle w:val="TableParagraph"/>
                          <w:spacing w:before="10"/>
                          <w:rPr>
                            <w:sz w:val="12"/>
                          </w:rPr>
                        </w:pPr>
                      </w:p>
                      <w:p w14:paraId="09E70E10" w14:textId="77777777" w:rsidR="004A5527" w:rsidRDefault="00000000">
                        <w:pPr>
                          <w:pStyle w:val="TableParagraph"/>
                          <w:ind w:left="87"/>
                          <w:rPr>
                            <w:sz w:val="13"/>
                          </w:rPr>
                        </w:pPr>
                        <w:r>
                          <w:rPr>
                            <w:sz w:val="13"/>
                          </w:rPr>
                          <w:t>Bravo Utrera, Sonia</w:t>
                        </w:r>
                      </w:p>
                    </w:tc>
                    <w:tc>
                      <w:tcPr>
                        <w:tcW w:w="1396" w:type="dxa"/>
                      </w:tcPr>
                      <w:p w14:paraId="0013392F" w14:textId="77777777" w:rsidR="004A5527" w:rsidRDefault="004A5527">
                        <w:pPr>
                          <w:pStyle w:val="TableParagraph"/>
                          <w:spacing w:before="10"/>
                          <w:rPr>
                            <w:sz w:val="12"/>
                          </w:rPr>
                        </w:pPr>
                      </w:p>
                      <w:p w14:paraId="7C856A7B" w14:textId="77777777" w:rsidR="004A5527" w:rsidRDefault="00000000">
                        <w:pPr>
                          <w:pStyle w:val="TableParagraph"/>
                          <w:ind w:left="88"/>
                          <w:rPr>
                            <w:sz w:val="13"/>
                          </w:rPr>
                        </w:pPr>
                        <w:r>
                          <w:rPr>
                            <w:sz w:val="13"/>
                          </w:rPr>
                          <w:t>SocioLingüística</w:t>
                        </w:r>
                      </w:p>
                    </w:tc>
                    <w:tc>
                      <w:tcPr>
                        <w:tcW w:w="2093" w:type="dxa"/>
                      </w:tcPr>
                      <w:p w14:paraId="2552E98C" w14:textId="77777777" w:rsidR="004A5527" w:rsidRDefault="004A5527">
                        <w:pPr>
                          <w:pStyle w:val="TableParagraph"/>
                          <w:rPr>
                            <w:rFonts w:ascii="Times New Roman"/>
                            <w:sz w:val="12"/>
                          </w:rPr>
                        </w:pPr>
                      </w:p>
                    </w:tc>
                    <w:tc>
                      <w:tcPr>
                        <w:tcW w:w="1280" w:type="dxa"/>
                      </w:tcPr>
                      <w:p w14:paraId="78D66085" w14:textId="77777777" w:rsidR="004A5527" w:rsidRDefault="004A5527">
                        <w:pPr>
                          <w:pStyle w:val="TableParagraph"/>
                          <w:spacing w:before="10"/>
                          <w:rPr>
                            <w:sz w:val="12"/>
                          </w:rPr>
                        </w:pPr>
                      </w:p>
                      <w:p w14:paraId="5341C527" w14:textId="77777777" w:rsidR="004A5527" w:rsidRDefault="00000000">
                        <w:pPr>
                          <w:pStyle w:val="TableParagraph"/>
                          <w:ind w:left="108" w:right="107"/>
                          <w:jc w:val="center"/>
                          <w:rPr>
                            <w:sz w:val="13"/>
                          </w:rPr>
                        </w:pPr>
                        <w:r>
                          <w:rPr>
                            <w:sz w:val="13"/>
                          </w:rPr>
                          <w:t>9788496718241</w:t>
                        </w:r>
                      </w:p>
                    </w:tc>
                    <w:tc>
                      <w:tcPr>
                        <w:tcW w:w="900" w:type="dxa"/>
                      </w:tcPr>
                      <w:p w14:paraId="1D35464E" w14:textId="77777777" w:rsidR="004A5527" w:rsidRDefault="004A5527">
                        <w:pPr>
                          <w:pStyle w:val="TableParagraph"/>
                          <w:spacing w:before="10"/>
                          <w:rPr>
                            <w:sz w:val="12"/>
                          </w:rPr>
                        </w:pPr>
                      </w:p>
                      <w:p w14:paraId="1FD6EFB6" w14:textId="77777777" w:rsidR="004A5527" w:rsidRDefault="00000000">
                        <w:pPr>
                          <w:pStyle w:val="TableParagraph"/>
                          <w:ind w:left="143" w:right="141"/>
                          <w:jc w:val="center"/>
                          <w:rPr>
                            <w:sz w:val="13"/>
                          </w:rPr>
                        </w:pPr>
                        <w:r>
                          <w:rPr>
                            <w:sz w:val="13"/>
                          </w:rPr>
                          <w:t>25,00</w:t>
                        </w:r>
                      </w:p>
                    </w:tc>
                  </w:tr>
                  <w:tr w:rsidR="004A5527" w14:paraId="10F0AA4C" w14:textId="77777777">
                    <w:trPr>
                      <w:trHeight w:val="450"/>
                    </w:trPr>
                    <w:tc>
                      <w:tcPr>
                        <w:tcW w:w="1508" w:type="dxa"/>
                      </w:tcPr>
                      <w:p w14:paraId="6854E38F" w14:textId="77777777" w:rsidR="004A5527" w:rsidRDefault="00000000">
                        <w:pPr>
                          <w:pStyle w:val="TableParagraph"/>
                          <w:spacing w:line="242" w:lineRule="auto"/>
                          <w:ind w:left="87" w:right="205"/>
                          <w:rPr>
                            <w:sz w:val="13"/>
                          </w:rPr>
                        </w:pPr>
                        <w:r>
                          <w:rPr>
                            <w:sz w:val="13"/>
                          </w:rPr>
                          <w:t>Metodología y tecnología de</w:t>
                        </w:r>
                        <w:r>
                          <w:rPr>
                            <w:spacing w:val="6"/>
                            <w:sz w:val="13"/>
                          </w:rPr>
                          <w:t xml:space="preserve"> </w:t>
                        </w:r>
                        <w:r>
                          <w:rPr>
                            <w:spacing w:val="-6"/>
                            <w:sz w:val="13"/>
                          </w:rPr>
                          <w:t>la</w:t>
                        </w:r>
                      </w:p>
                      <w:p w14:paraId="1BAAD592" w14:textId="77777777" w:rsidR="004A5527" w:rsidRDefault="00000000">
                        <w:pPr>
                          <w:pStyle w:val="TableParagraph"/>
                          <w:spacing w:line="130" w:lineRule="exact"/>
                          <w:ind w:left="87"/>
                          <w:rPr>
                            <w:sz w:val="13"/>
                          </w:rPr>
                        </w:pPr>
                        <w:r>
                          <w:rPr>
                            <w:sz w:val="13"/>
                          </w:rPr>
                          <w:t>Programación</w:t>
                        </w:r>
                        <w:r>
                          <w:rPr>
                            <w:spacing w:val="3"/>
                            <w:sz w:val="13"/>
                          </w:rPr>
                          <w:t xml:space="preserve"> </w:t>
                        </w:r>
                        <w:r>
                          <w:rPr>
                            <w:sz w:val="13"/>
                          </w:rPr>
                          <w:t>II</w:t>
                        </w:r>
                      </w:p>
                    </w:tc>
                    <w:tc>
                      <w:tcPr>
                        <w:tcW w:w="2209" w:type="dxa"/>
                      </w:tcPr>
                      <w:p w14:paraId="03CFF5BE" w14:textId="77777777" w:rsidR="004A5527" w:rsidRDefault="00000000">
                        <w:pPr>
                          <w:pStyle w:val="TableParagraph"/>
                          <w:spacing w:before="74"/>
                          <w:ind w:left="87" w:right="191"/>
                          <w:rPr>
                            <w:sz w:val="13"/>
                          </w:rPr>
                        </w:pPr>
                        <w:r>
                          <w:rPr>
                            <w:sz w:val="13"/>
                          </w:rPr>
                          <w:t>Díaz Roca, Margarita; Rodríguez del Pino, Juan Carlos</w:t>
                        </w:r>
                      </w:p>
                    </w:tc>
                    <w:tc>
                      <w:tcPr>
                        <w:tcW w:w="1396" w:type="dxa"/>
                      </w:tcPr>
                      <w:p w14:paraId="5C133A3C" w14:textId="77777777" w:rsidR="004A5527" w:rsidRDefault="00000000">
                        <w:pPr>
                          <w:pStyle w:val="TableParagraph"/>
                          <w:spacing w:line="242" w:lineRule="auto"/>
                          <w:ind w:left="88" w:right="78"/>
                          <w:rPr>
                            <w:sz w:val="13"/>
                          </w:rPr>
                        </w:pPr>
                        <w:r>
                          <w:rPr>
                            <w:sz w:val="13"/>
                          </w:rPr>
                          <w:t>Programación Informática/Desarroll</w:t>
                        </w:r>
                      </w:p>
                      <w:p w14:paraId="68AE032F" w14:textId="77777777" w:rsidR="004A5527" w:rsidRDefault="00000000">
                        <w:pPr>
                          <w:pStyle w:val="TableParagraph"/>
                          <w:spacing w:line="130" w:lineRule="exact"/>
                          <w:ind w:left="88"/>
                          <w:rPr>
                            <w:sz w:val="13"/>
                          </w:rPr>
                        </w:pPr>
                        <w:r>
                          <w:rPr>
                            <w:sz w:val="13"/>
                          </w:rPr>
                          <w:t>o de software</w:t>
                        </w:r>
                      </w:p>
                    </w:tc>
                    <w:tc>
                      <w:tcPr>
                        <w:tcW w:w="2093" w:type="dxa"/>
                      </w:tcPr>
                      <w:p w14:paraId="76BD17C9" w14:textId="77777777" w:rsidR="004A5527" w:rsidRDefault="00000000">
                        <w:pPr>
                          <w:pStyle w:val="TableParagraph"/>
                          <w:spacing w:line="242" w:lineRule="auto"/>
                          <w:ind w:left="86" w:right="662"/>
                          <w:rPr>
                            <w:sz w:val="13"/>
                          </w:rPr>
                        </w:pPr>
                        <w:r>
                          <w:rPr>
                            <w:sz w:val="13"/>
                          </w:rPr>
                          <w:t>Manuales Docentes Universitarios: Área de</w:t>
                        </w:r>
                      </w:p>
                      <w:p w14:paraId="4F466192" w14:textId="77777777" w:rsidR="004A5527" w:rsidRDefault="00000000">
                        <w:pPr>
                          <w:pStyle w:val="TableParagraph"/>
                          <w:spacing w:line="130" w:lineRule="exact"/>
                          <w:ind w:left="86"/>
                          <w:rPr>
                            <w:sz w:val="13"/>
                          </w:rPr>
                        </w:pPr>
                        <w:r>
                          <w:rPr>
                            <w:sz w:val="13"/>
                          </w:rPr>
                          <w:t>Enseñanzas Técnicas</w:t>
                        </w:r>
                      </w:p>
                    </w:tc>
                    <w:tc>
                      <w:tcPr>
                        <w:tcW w:w="1280" w:type="dxa"/>
                      </w:tcPr>
                      <w:p w14:paraId="5A19F913" w14:textId="77777777" w:rsidR="004A5527" w:rsidRDefault="004A5527">
                        <w:pPr>
                          <w:pStyle w:val="TableParagraph"/>
                          <w:spacing w:before="10"/>
                          <w:rPr>
                            <w:sz w:val="12"/>
                          </w:rPr>
                        </w:pPr>
                      </w:p>
                      <w:p w14:paraId="31754258" w14:textId="77777777" w:rsidR="004A5527" w:rsidRDefault="00000000">
                        <w:pPr>
                          <w:pStyle w:val="TableParagraph"/>
                          <w:ind w:left="108" w:right="107"/>
                          <w:jc w:val="center"/>
                          <w:rPr>
                            <w:sz w:val="13"/>
                          </w:rPr>
                        </w:pPr>
                        <w:r>
                          <w:rPr>
                            <w:sz w:val="13"/>
                          </w:rPr>
                          <w:t>9788488412157</w:t>
                        </w:r>
                      </w:p>
                    </w:tc>
                    <w:tc>
                      <w:tcPr>
                        <w:tcW w:w="900" w:type="dxa"/>
                      </w:tcPr>
                      <w:p w14:paraId="7A7EE7C8" w14:textId="77777777" w:rsidR="004A5527" w:rsidRDefault="004A5527">
                        <w:pPr>
                          <w:pStyle w:val="TableParagraph"/>
                          <w:spacing w:before="10"/>
                          <w:rPr>
                            <w:sz w:val="12"/>
                          </w:rPr>
                        </w:pPr>
                      </w:p>
                      <w:p w14:paraId="718EDE3C" w14:textId="77777777" w:rsidR="004A5527" w:rsidRDefault="00000000">
                        <w:pPr>
                          <w:pStyle w:val="TableParagraph"/>
                          <w:ind w:left="143" w:right="141"/>
                          <w:jc w:val="center"/>
                          <w:rPr>
                            <w:sz w:val="13"/>
                          </w:rPr>
                        </w:pPr>
                        <w:r>
                          <w:rPr>
                            <w:sz w:val="13"/>
                          </w:rPr>
                          <w:t>15,00</w:t>
                        </w:r>
                      </w:p>
                    </w:tc>
                  </w:tr>
                  <w:tr w:rsidR="004A5527" w14:paraId="653B5D40" w14:textId="77777777">
                    <w:trPr>
                      <w:trHeight w:val="450"/>
                    </w:trPr>
                    <w:tc>
                      <w:tcPr>
                        <w:tcW w:w="1508" w:type="dxa"/>
                      </w:tcPr>
                      <w:p w14:paraId="7BC1DAE1" w14:textId="77777777" w:rsidR="004A5527" w:rsidRDefault="00000000">
                        <w:pPr>
                          <w:pStyle w:val="TableParagraph"/>
                          <w:spacing w:line="242" w:lineRule="auto"/>
                          <w:ind w:left="87" w:right="141"/>
                          <w:rPr>
                            <w:sz w:val="13"/>
                          </w:rPr>
                        </w:pPr>
                        <w:r>
                          <w:rPr>
                            <w:sz w:val="13"/>
                          </w:rPr>
                          <w:t>El derecho comercial, de Roma al derecho</w:t>
                        </w:r>
                      </w:p>
                      <w:p w14:paraId="56F6EF8F" w14:textId="77777777" w:rsidR="004A5527" w:rsidRDefault="00000000">
                        <w:pPr>
                          <w:pStyle w:val="TableParagraph"/>
                          <w:spacing w:line="130" w:lineRule="exact"/>
                          <w:ind w:left="87"/>
                          <w:rPr>
                            <w:sz w:val="13"/>
                          </w:rPr>
                        </w:pPr>
                        <w:r>
                          <w:rPr>
                            <w:sz w:val="13"/>
                          </w:rPr>
                          <w:t>moderno</w:t>
                        </w:r>
                      </w:p>
                    </w:tc>
                    <w:tc>
                      <w:tcPr>
                        <w:tcW w:w="2209" w:type="dxa"/>
                      </w:tcPr>
                      <w:p w14:paraId="5A512AAC" w14:textId="77777777" w:rsidR="004A5527" w:rsidRDefault="00000000">
                        <w:pPr>
                          <w:pStyle w:val="TableParagraph"/>
                          <w:spacing w:before="74"/>
                          <w:ind w:left="87" w:right="451"/>
                          <w:rPr>
                            <w:sz w:val="13"/>
                          </w:rPr>
                        </w:pPr>
                        <w:r>
                          <w:rPr>
                            <w:sz w:val="13"/>
                          </w:rPr>
                          <w:t>Bello Rodríguez, Silvestre; Zamora Manzano, José Luis</w:t>
                        </w:r>
                      </w:p>
                    </w:tc>
                    <w:tc>
                      <w:tcPr>
                        <w:tcW w:w="1396" w:type="dxa"/>
                      </w:tcPr>
                      <w:p w14:paraId="76DEEDA2" w14:textId="77777777" w:rsidR="004A5527" w:rsidRDefault="00000000">
                        <w:pPr>
                          <w:pStyle w:val="TableParagraph"/>
                          <w:spacing w:before="74"/>
                          <w:ind w:left="88" w:right="223"/>
                          <w:rPr>
                            <w:sz w:val="13"/>
                          </w:rPr>
                        </w:pPr>
                        <w:r>
                          <w:rPr>
                            <w:sz w:val="13"/>
                          </w:rPr>
                          <w:t>Derecho mercantil transnacional</w:t>
                        </w:r>
                      </w:p>
                    </w:tc>
                    <w:tc>
                      <w:tcPr>
                        <w:tcW w:w="2093" w:type="dxa"/>
                      </w:tcPr>
                      <w:p w14:paraId="614F684B" w14:textId="77777777" w:rsidR="004A5527" w:rsidRDefault="004A5527">
                        <w:pPr>
                          <w:pStyle w:val="TableParagraph"/>
                          <w:spacing w:before="10"/>
                          <w:rPr>
                            <w:sz w:val="12"/>
                          </w:rPr>
                        </w:pPr>
                      </w:p>
                      <w:p w14:paraId="3E60FC9B" w14:textId="77777777" w:rsidR="004A5527" w:rsidRDefault="00000000">
                        <w:pPr>
                          <w:pStyle w:val="TableParagraph"/>
                          <w:ind w:left="86"/>
                          <w:rPr>
                            <w:sz w:val="13"/>
                          </w:rPr>
                        </w:pPr>
                        <w:r>
                          <w:rPr>
                            <w:sz w:val="13"/>
                          </w:rPr>
                          <w:t>Congresos y Homenajes</w:t>
                        </w:r>
                      </w:p>
                    </w:tc>
                    <w:tc>
                      <w:tcPr>
                        <w:tcW w:w="1280" w:type="dxa"/>
                      </w:tcPr>
                      <w:p w14:paraId="29C7ADB6" w14:textId="77777777" w:rsidR="004A5527" w:rsidRDefault="004A5527">
                        <w:pPr>
                          <w:pStyle w:val="TableParagraph"/>
                          <w:spacing w:before="10"/>
                          <w:rPr>
                            <w:sz w:val="12"/>
                          </w:rPr>
                        </w:pPr>
                      </w:p>
                      <w:p w14:paraId="6C5FEC11" w14:textId="77777777" w:rsidR="004A5527" w:rsidRDefault="00000000">
                        <w:pPr>
                          <w:pStyle w:val="TableParagraph"/>
                          <w:ind w:left="108" w:right="107"/>
                          <w:jc w:val="center"/>
                          <w:rPr>
                            <w:sz w:val="13"/>
                          </w:rPr>
                        </w:pPr>
                        <w:r>
                          <w:rPr>
                            <w:sz w:val="13"/>
                          </w:rPr>
                          <w:t>9788496718685</w:t>
                        </w:r>
                      </w:p>
                    </w:tc>
                    <w:tc>
                      <w:tcPr>
                        <w:tcW w:w="900" w:type="dxa"/>
                      </w:tcPr>
                      <w:p w14:paraId="36F036EC" w14:textId="77777777" w:rsidR="004A5527" w:rsidRDefault="004A5527">
                        <w:pPr>
                          <w:pStyle w:val="TableParagraph"/>
                          <w:spacing w:before="10"/>
                          <w:rPr>
                            <w:sz w:val="12"/>
                          </w:rPr>
                        </w:pPr>
                      </w:p>
                      <w:p w14:paraId="3877C132" w14:textId="77777777" w:rsidR="004A5527" w:rsidRDefault="00000000">
                        <w:pPr>
                          <w:pStyle w:val="TableParagraph"/>
                          <w:ind w:left="143" w:right="141"/>
                          <w:jc w:val="center"/>
                          <w:rPr>
                            <w:sz w:val="13"/>
                          </w:rPr>
                        </w:pPr>
                        <w:r>
                          <w:rPr>
                            <w:sz w:val="13"/>
                          </w:rPr>
                          <w:t>42,00</w:t>
                        </w:r>
                      </w:p>
                    </w:tc>
                  </w:tr>
                  <w:tr w:rsidR="004A5527" w14:paraId="1EA4223E" w14:textId="77777777">
                    <w:trPr>
                      <w:trHeight w:val="452"/>
                    </w:trPr>
                    <w:tc>
                      <w:tcPr>
                        <w:tcW w:w="1508" w:type="dxa"/>
                      </w:tcPr>
                      <w:p w14:paraId="31754208" w14:textId="77777777" w:rsidR="004A5527" w:rsidRDefault="004A5527">
                        <w:pPr>
                          <w:pStyle w:val="TableParagraph"/>
                          <w:spacing w:before="10"/>
                          <w:rPr>
                            <w:sz w:val="12"/>
                          </w:rPr>
                        </w:pPr>
                      </w:p>
                      <w:p w14:paraId="7A730851" w14:textId="77777777" w:rsidR="004A5527" w:rsidRDefault="00000000">
                        <w:pPr>
                          <w:pStyle w:val="TableParagraph"/>
                          <w:ind w:left="87"/>
                          <w:rPr>
                            <w:sz w:val="13"/>
                          </w:rPr>
                        </w:pPr>
                        <w:r>
                          <w:rPr>
                            <w:sz w:val="13"/>
                          </w:rPr>
                          <w:t>Alemán I</w:t>
                        </w:r>
                      </w:p>
                    </w:tc>
                    <w:tc>
                      <w:tcPr>
                        <w:tcW w:w="2209" w:type="dxa"/>
                      </w:tcPr>
                      <w:p w14:paraId="2A12FC58" w14:textId="77777777" w:rsidR="004A5527" w:rsidRDefault="004A5527">
                        <w:pPr>
                          <w:pStyle w:val="TableParagraph"/>
                          <w:spacing w:before="10"/>
                          <w:rPr>
                            <w:sz w:val="12"/>
                          </w:rPr>
                        </w:pPr>
                      </w:p>
                      <w:p w14:paraId="35678B9E" w14:textId="77777777" w:rsidR="004A5527" w:rsidRDefault="00000000">
                        <w:pPr>
                          <w:pStyle w:val="TableParagraph"/>
                          <w:ind w:left="87"/>
                          <w:rPr>
                            <w:sz w:val="13"/>
                          </w:rPr>
                        </w:pPr>
                        <w:r>
                          <w:rPr>
                            <w:sz w:val="13"/>
                          </w:rPr>
                          <w:t>Becher, Gabriele</w:t>
                        </w:r>
                      </w:p>
                    </w:tc>
                    <w:tc>
                      <w:tcPr>
                        <w:tcW w:w="1396" w:type="dxa"/>
                      </w:tcPr>
                      <w:p w14:paraId="60640975" w14:textId="77777777" w:rsidR="004A5527" w:rsidRDefault="00000000">
                        <w:pPr>
                          <w:pStyle w:val="TableParagraph"/>
                          <w:ind w:left="88" w:right="215"/>
                          <w:rPr>
                            <w:sz w:val="13"/>
                          </w:rPr>
                        </w:pPr>
                        <w:r>
                          <w:rPr>
                            <w:sz w:val="13"/>
                          </w:rPr>
                          <w:t>Didáctica: lenguas distintas de la</w:t>
                        </w:r>
                      </w:p>
                      <w:p w14:paraId="78CBBE45" w14:textId="77777777" w:rsidR="004A5527" w:rsidRDefault="00000000">
                        <w:pPr>
                          <w:pStyle w:val="TableParagraph"/>
                          <w:spacing w:before="1" w:line="132" w:lineRule="exact"/>
                          <w:ind w:left="88"/>
                          <w:rPr>
                            <w:sz w:val="13"/>
                          </w:rPr>
                        </w:pPr>
                        <w:r>
                          <w:rPr>
                            <w:sz w:val="13"/>
                          </w:rPr>
                          <w:t>inglesa</w:t>
                        </w:r>
                      </w:p>
                    </w:tc>
                    <w:tc>
                      <w:tcPr>
                        <w:tcW w:w="2093" w:type="dxa"/>
                      </w:tcPr>
                      <w:p w14:paraId="3B4F4511" w14:textId="77777777" w:rsidR="004A5527" w:rsidRDefault="00000000">
                        <w:pPr>
                          <w:pStyle w:val="TableParagraph"/>
                          <w:ind w:left="86" w:right="662"/>
                          <w:rPr>
                            <w:sz w:val="13"/>
                          </w:rPr>
                        </w:pPr>
                        <w:r>
                          <w:rPr>
                            <w:sz w:val="13"/>
                          </w:rPr>
                          <w:t>Manuales Docentes Universitarios: Área de</w:t>
                        </w:r>
                      </w:p>
                      <w:p w14:paraId="6B197B82" w14:textId="77777777" w:rsidR="004A5527" w:rsidRDefault="00000000">
                        <w:pPr>
                          <w:pStyle w:val="TableParagraph"/>
                          <w:spacing w:before="1" w:line="132" w:lineRule="exact"/>
                          <w:ind w:left="86"/>
                          <w:rPr>
                            <w:sz w:val="13"/>
                          </w:rPr>
                        </w:pPr>
                        <w:r>
                          <w:rPr>
                            <w:sz w:val="13"/>
                          </w:rPr>
                          <w:t>Humanidades</w:t>
                        </w:r>
                      </w:p>
                    </w:tc>
                    <w:tc>
                      <w:tcPr>
                        <w:tcW w:w="1280" w:type="dxa"/>
                      </w:tcPr>
                      <w:p w14:paraId="4BA41E5D" w14:textId="77777777" w:rsidR="004A5527" w:rsidRDefault="004A5527">
                        <w:pPr>
                          <w:pStyle w:val="TableParagraph"/>
                          <w:spacing w:before="10"/>
                          <w:rPr>
                            <w:sz w:val="12"/>
                          </w:rPr>
                        </w:pPr>
                      </w:p>
                      <w:p w14:paraId="722DC49A" w14:textId="77777777" w:rsidR="004A5527" w:rsidRDefault="00000000">
                        <w:pPr>
                          <w:pStyle w:val="TableParagraph"/>
                          <w:ind w:left="108" w:right="107"/>
                          <w:jc w:val="center"/>
                          <w:rPr>
                            <w:sz w:val="13"/>
                          </w:rPr>
                        </w:pPr>
                        <w:r>
                          <w:rPr>
                            <w:sz w:val="13"/>
                          </w:rPr>
                          <w:t>9788488412355</w:t>
                        </w:r>
                      </w:p>
                    </w:tc>
                    <w:tc>
                      <w:tcPr>
                        <w:tcW w:w="900" w:type="dxa"/>
                      </w:tcPr>
                      <w:p w14:paraId="60DC3A95" w14:textId="77777777" w:rsidR="004A5527" w:rsidRDefault="004A5527">
                        <w:pPr>
                          <w:pStyle w:val="TableParagraph"/>
                          <w:spacing w:before="10"/>
                          <w:rPr>
                            <w:sz w:val="12"/>
                          </w:rPr>
                        </w:pPr>
                      </w:p>
                      <w:p w14:paraId="7BC06308" w14:textId="77777777" w:rsidR="004A5527" w:rsidRDefault="00000000">
                        <w:pPr>
                          <w:pStyle w:val="TableParagraph"/>
                          <w:ind w:left="141" w:right="141"/>
                          <w:jc w:val="center"/>
                          <w:rPr>
                            <w:sz w:val="13"/>
                          </w:rPr>
                        </w:pPr>
                        <w:r>
                          <w:rPr>
                            <w:sz w:val="13"/>
                          </w:rPr>
                          <w:t>9,00</w:t>
                        </w:r>
                      </w:p>
                    </w:tc>
                  </w:tr>
                  <w:tr w:rsidR="004A5527" w14:paraId="3C5AC23B" w14:textId="77777777">
                    <w:trPr>
                      <w:trHeight w:val="299"/>
                    </w:trPr>
                    <w:tc>
                      <w:tcPr>
                        <w:tcW w:w="1508" w:type="dxa"/>
                      </w:tcPr>
                      <w:p w14:paraId="19C27393" w14:textId="77777777" w:rsidR="004A5527" w:rsidRDefault="00000000">
                        <w:pPr>
                          <w:pStyle w:val="TableParagraph"/>
                          <w:spacing w:line="147" w:lineRule="exact"/>
                          <w:ind w:left="87"/>
                          <w:rPr>
                            <w:sz w:val="13"/>
                          </w:rPr>
                        </w:pPr>
                        <w:r>
                          <w:rPr>
                            <w:sz w:val="13"/>
                          </w:rPr>
                          <w:t>Yaiza y su tierra en el</w:t>
                        </w:r>
                      </w:p>
                      <w:p w14:paraId="53D89A14" w14:textId="77777777" w:rsidR="004A5527" w:rsidRDefault="00000000">
                        <w:pPr>
                          <w:pStyle w:val="TableParagraph"/>
                          <w:spacing w:line="132" w:lineRule="exact"/>
                          <w:ind w:left="87"/>
                          <w:rPr>
                            <w:sz w:val="13"/>
                          </w:rPr>
                        </w:pPr>
                        <w:r>
                          <w:rPr>
                            <w:sz w:val="13"/>
                          </w:rPr>
                          <w:t>siglo XVII</w:t>
                        </w:r>
                      </w:p>
                    </w:tc>
                    <w:tc>
                      <w:tcPr>
                        <w:tcW w:w="2209" w:type="dxa"/>
                      </w:tcPr>
                      <w:p w14:paraId="379BDCA4" w14:textId="77777777" w:rsidR="004A5527" w:rsidRDefault="00000000">
                        <w:pPr>
                          <w:pStyle w:val="TableParagraph"/>
                          <w:spacing w:line="147" w:lineRule="exact"/>
                          <w:ind w:left="87"/>
                          <w:rPr>
                            <w:sz w:val="13"/>
                          </w:rPr>
                        </w:pPr>
                        <w:r>
                          <w:rPr>
                            <w:sz w:val="13"/>
                          </w:rPr>
                          <w:t>Lobo Cabrera, Manuel; Rodríguez</w:t>
                        </w:r>
                      </w:p>
                      <w:p w14:paraId="716C3E37" w14:textId="77777777" w:rsidR="004A5527" w:rsidRDefault="00000000">
                        <w:pPr>
                          <w:pStyle w:val="TableParagraph"/>
                          <w:spacing w:line="132" w:lineRule="exact"/>
                          <w:ind w:left="87"/>
                          <w:rPr>
                            <w:sz w:val="13"/>
                          </w:rPr>
                        </w:pPr>
                        <w:r>
                          <w:rPr>
                            <w:sz w:val="13"/>
                          </w:rPr>
                          <w:t>Segura, Juan Alberto</w:t>
                        </w:r>
                      </w:p>
                    </w:tc>
                    <w:tc>
                      <w:tcPr>
                        <w:tcW w:w="1396" w:type="dxa"/>
                      </w:tcPr>
                      <w:p w14:paraId="609BBE7D" w14:textId="77777777" w:rsidR="004A5527" w:rsidRDefault="00000000">
                        <w:pPr>
                          <w:pStyle w:val="TableParagraph"/>
                          <w:spacing w:before="72"/>
                          <w:ind w:left="88"/>
                          <w:rPr>
                            <w:sz w:val="13"/>
                          </w:rPr>
                        </w:pPr>
                        <w:r>
                          <w:rPr>
                            <w:sz w:val="13"/>
                          </w:rPr>
                          <w:t>Historia local</w:t>
                        </w:r>
                      </w:p>
                    </w:tc>
                    <w:tc>
                      <w:tcPr>
                        <w:tcW w:w="2093" w:type="dxa"/>
                      </w:tcPr>
                      <w:p w14:paraId="51E79AA6" w14:textId="77777777" w:rsidR="004A5527" w:rsidRDefault="004A5527">
                        <w:pPr>
                          <w:pStyle w:val="TableParagraph"/>
                          <w:rPr>
                            <w:rFonts w:ascii="Times New Roman"/>
                            <w:sz w:val="12"/>
                          </w:rPr>
                        </w:pPr>
                      </w:p>
                    </w:tc>
                    <w:tc>
                      <w:tcPr>
                        <w:tcW w:w="1280" w:type="dxa"/>
                      </w:tcPr>
                      <w:p w14:paraId="3D24B8F5" w14:textId="77777777" w:rsidR="004A5527" w:rsidRDefault="00000000">
                        <w:pPr>
                          <w:pStyle w:val="TableParagraph"/>
                          <w:spacing w:before="72"/>
                          <w:ind w:left="108" w:right="107"/>
                          <w:jc w:val="center"/>
                          <w:rPr>
                            <w:sz w:val="13"/>
                          </w:rPr>
                        </w:pPr>
                        <w:r>
                          <w:rPr>
                            <w:sz w:val="13"/>
                          </w:rPr>
                          <w:t>9788496718616</w:t>
                        </w:r>
                      </w:p>
                    </w:tc>
                    <w:tc>
                      <w:tcPr>
                        <w:tcW w:w="900" w:type="dxa"/>
                      </w:tcPr>
                      <w:p w14:paraId="44D86300" w14:textId="77777777" w:rsidR="004A5527" w:rsidRDefault="00000000">
                        <w:pPr>
                          <w:pStyle w:val="TableParagraph"/>
                          <w:spacing w:before="72"/>
                          <w:ind w:left="143" w:right="141"/>
                          <w:jc w:val="center"/>
                          <w:rPr>
                            <w:sz w:val="13"/>
                          </w:rPr>
                        </w:pPr>
                        <w:r>
                          <w:rPr>
                            <w:sz w:val="13"/>
                          </w:rPr>
                          <w:t>20,00</w:t>
                        </w:r>
                      </w:p>
                    </w:tc>
                  </w:tr>
                  <w:tr w:rsidR="004A5527" w14:paraId="0E7A3086" w14:textId="77777777">
                    <w:trPr>
                      <w:trHeight w:val="301"/>
                    </w:trPr>
                    <w:tc>
                      <w:tcPr>
                        <w:tcW w:w="1508" w:type="dxa"/>
                      </w:tcPr>
                      <w:p w14:paraId="00DA1300" w14:textId="77777777" w:rsidR="004A5527" w:rsidRDefault="00000000">
                        <w:pPr>
                          <w:pStyle w:val="TableParagraph"/>
                          <w:spacing w:before="74"/>
                          <w:ind w:left="87"/>
                          <w:rPr>
                            <w:sz w:val="13"/>
                          </w:rPr>
                        </w:pPr>
                        <w:r>
                          <w:rPr>
                            <w:sz w:val="13"/>
                          </w:rPr>
                          <w:t>Historia de canarias</w:t>
                        </w:r>
                      </w:p>
                    </w:tc>
                    <w:tc>
                      <w:tcPr>
                        <w:tcW w:w="2209" w:type="dxa"/>
                      </w:tcPr>
                      <w:p w14:paraId="49179801" w14:textId="77777777" w:rsidR="004A5527" w:rsidRDefault="00000000">
                        <w:pPr>
                          <w:pStyle w:val="TableParagraph"/>
                          <w:spacing w:before="74"/>
                          <w:ind w:left="87"/>
                          <w:rPr>
                            <w:sz w:val="13"/>
                          </w:rPr>
                        </w:pPr>
                        <w:r>
                          <w:rPr>
                            <w:sz w:val="13"/>
                          </w:rPr>
                          <w:t>Santana Pérez, Germán</w:t>
                        </w:r>
                      </w:p>
                    </w:tc>
                    <w:tc>
                      <w:tcPr>
                        <w:tcW w:w="1396" w:type="dxa"/>
                      </w:tcPr>
                      <w:p w14:paraId="292F3043" w14:textId="77777777" w:rsidR="004A5527" w:rsidRDefault="00000000">
                        <w:pPr>
                          <w:pStyle w:val="TableParagraph"/>
                          <w:spacing w:before="74"/>
                          <w:ind w:left="88"/>
                          <w:rPr>
                            <w:sz w:val="13"/>
                          </w:rPr>
                        </w:pPr>
                        <w:r>
                          <w:rPr>
                            <w:sz w:val="13"/>
                          </w:rPr>
                          <w:t>Historia local</w:t>
                        </w:r>
                      </w:p>
                    </w:tc>
                    <w:tc>
                      <w:tcPr>
                        <w:tcW w:w="2093" w:type="dxa"/>
                      </w:tcPr>
                      <w:p w14:paraId="125B4DBD" w14:textId="77777777" w:rsidR="004A5527" w:rsidRDefault="00000000">
                        <w:pPr>
                          <w:pStyle w:val="TableParagraph"/>
                          <w:spacing w:line="147" w:lineRule="exact"/>
                          <w:ind w:left="86"/>
                          <w:rPr>
                            <w:sz w:val="13"/>
                          </w:rPr>
                        </w:pPr>
                        <w:r>
                          <w:rPr>
                            <w:sz w:val="13"/>
                          </w:rPr>
                          <w:t>Manuales Universitarios de</w:t>
                        </w:r>
                      </w:p>
                      <w:p w14:paraId="53C20581" w14:textId="77777777" w:rsidR="004A5527" w:rsidRDefault="00000000">
                        <w:pPr>
                          <w:pStyle w:val="TableParagraph"/>
                          <w:spacing w:before="2" w:line="132" w:lineRule="exact"/>
                          <w:ind w:left="86"/>
                          <w:rPr>
                            <w:sz w:val="13"/>
                          </w:rPr>
                        </w:pPr>
                        <w:r>
                          <w:rPr>
                            <w:sz w:val="13"/>
                          </w:rPr>
                          <w:t>Teleformación: Trabajo Social</w:t>
                        </w:r>
                      </w:p>
                    </w:tc>
                    <w:tc>
                      <w:tcPr>
                        <w:tcW w:w="1280" w:type="dxa"/>
                      </w:tcPr>
                      <w:p w14:paraId="555A0865" w14:textId="77777777" w:rsidR="004A5527" w:rsidRDefault="00000000">
                        <w:pPr>
                          <w:pStyle w:val="TableParagraph"/>
                          <w:spacing w:before="74"/>
                          <w:ind w:left="108" w:right="107"/>
                          <w:jc w:val="center"/>
                          <w:rPr>
                            <w:sz w:val="13"/>
                          </w:rPr>
                        </w:pPr>
                        <w:r>
                          <w:rPr>
                            <w:sz w:val="13"/>
                          </w:rPr>
                          <w:t>9788496718746</w:t>
                        </w:r>
                      </w:p>
                    </w:tc>
                    <w:tc>
                      <w:tcPr>
                        <w:tcW w:w="900" w:type="dxa"/>
                      </w:tcPr>
                      <w:p w14:paraId="7A00DF0F" w14:textId="77777777" w:rsidR="004A5527" w:rsidRDefault="00000000">
                        <w:pPr>
                          <w:pStyle w:val="TableParagraph"/>
                          <w:spacing w:before="74"/>
                          <w:ind w:left="143" w:right="141"/>
                          <w:jc w:val="center"/>
                          <w:rPr>
                            <w:sz w:val="13"/>
                          </w:rPr>
                        </w:pPr>
                        <w:r>
                          <w:rPr>
                            <w:sz w:val="13"/>
                          </w:rPr>
                          <w:t>16,00</w:t>
                        </w:r>
                      </w:p>
                    </w:tc>
                  </w:tr>
                </w:tbl>
                <w:p w14:paraId="00A431B7" w14:textId="77777777" w:rsidR="004A5527" w:rsidRDefault="004A5527">
                  <w:pPr>
                    <w:pStyle w:val="Textoindependiente"/>
                  </w:pPr>
                </w:p>
              </w:txbxContent>
            </v:textbox>
            <w10:anchorlock/>
          </v:shape>
        </w:pict>
      </w:r>
    </w:p>
    <w:p w14:paraId="43D95889" w14:textId="77777777" w:rsidR="004A5527" w:rsidRDefault="004A5527">
      <w:pPr>
        <w:pStyle w:val="Textoindependiente"/>
        <w:rPr>
          <w:sz w:val="20"/>
        </w:rPr>
      </w:pPr>
    </w:p>
    <w:p w14:paraId="042660A8" w14:textId="77777777" w:rsidR="004A5527" w:rsidRDefault="004A5527">
      <w:pPr>
        <w:pStyle w:val="Textoindependiente"/>
        <w:rPr>
          <w:sz w:val="20"/>
        </w:rPr>
      </w:pPr>
    </w:p>
    <w:p w14:paraId="4F56BB30" w14:textId="77777777" w:rsidR="004A5527" w:rsidRDefault="004A5527">
      <w:pPr>
        <w:pStyle w:val="Textoindependiente"/>
        <w:spacing w:before="4"/>
        <w:rPr>
          <w:sz w:val="21"/>
        </w:rPr>
      </w:pPr>
    </w:p>
    <w:p w14:paraId="4D57F614" w14:textId="77777777" w:rsidR="004A5527" w:rsidRDefault="00000000">
      <w:pPr>
        <w:ind w:left="7184" w:right="5861"/>
        <w:jc w:val="center"/>
        <w:rPr>
          <w:sz w:val="16"/>
        </w:rPr>
      </w:pPr>
      <w:r>
        <w:rPr>
          <w:sz w:val="16"/>
        </w:rPr>
        <w:t>-128-</w:t>
      </w:r>
    </w:p>
    <w:p w14:paraId="42884EB5" w14:textId="77777777" w:rsidR="004A5527" w:rsidRDefault="004A5527">
      <w:pPr>
        <w:jc w:val="center"/>
        <w:rPr>
          <w:sz w:val="16"/>
        </w:rPr>
        <w:sectPr w:rsidR="004A5527" w:rsidSect="004F0784">
          <w:footerReference w:type="default" r:id="rId73"/>
          <w:pgSz w:w="16840" w:h="11900" w:orient="landscape"/>
          <w:pgMar w:top="1100" w:right="2420" w:bottom="280" w:left="960" w:header="0" w:footer="0" w:gutter="0"/>
          <w:cols w:space="720"/>
        </w:sectPr>
      </w:pPr>
    </w:p>
    <w:p w14:paraId="02404FBF" w14:textId="77777777" w:rsidR="004A5527" w:rsidRDefault="00000000">
      <w:pPr>
        <w:pStyle w:val="Textoindependiente"/>
        <w:rPr>
          <w:sz w:val="20"/>
        </w:rPr>
      </w:pPr>
      <w:r>
        <w:pict w14:anchorId="1F6CBEF9">
          <v:shape id="_x0000_s2243" type="#_x0000_t202" style="position:absolute;margin-left:19.5pt;margin-top:106pt;width:30.85pt;height:362.7pt;z-index:-311799808;mso-position-horizontal-relative:page;mso-position-vertical-relative:page" filled="f" stroked="f">
            <v:textbox style="layout-flow:vertical" inset="0,0,0,0">
              <w:txbxContent>
                <w:p w14:paraId="366A99AF"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8400BA1" w14:textId="77777777" w:rsidR="004A5527" w:rsidRDefault="004A5527">
      <w:pPr>
        <w:pStyle w:val="Textoindependiente"/>
        <w:rPr>
          <w:sz w:val="20"/>
        </w:rPr>
      </w:pPr>
    </w:p>
    <w:p w14:paraId="4C0B1700" w14:textId="77777777" w:rsidR="004A5527" w:rsidRDefault="004A5527">
      <w:pPr>
        <w:pStyle w:val="Textoindependiente"/>
        <w:rPr>
          <w:sz w:val="20"/>
        </w:rPr>
      </w:pPr>
    </w:p>
    <w:p w14:paraId="607E40FA" w14:textId="77777777" w:rsidR="004A5527" w:rsidRDefault="004A5527">
      <w:pPr>
        <w:pStyle w:val="Textoindependiente"/>
        <w:spacing w:before="6"/>
        <w:rPr>
          <w:sz w:val="26"/>
        </w:rPr>
      </w:pPr>
    </w:p>
    <w:p w14:paraId="668F98D3" w14:textId="77777777" w:rsidR="004A5527" w:rsidRDefault="00000000">
      <w:pPr>
        <w:tabs>
          <w:tab w:val="left" w:pos="2697"/>
        </w:tabs>
        <w:ind w:left="105"/>
        <w:rPr>
          <w:sz w:val="20"/>
        </w:rPr>
      </w:pPr>
      <w:r>
        <w:rPr>
          <w:position w:val="52"/>
          <w:sz w:val="20"/>
        </w:rPr>
      </w:r>
      <w:r>
        <w:rPr>
          <w:position w:val="52"/>
          <w:sz w:val="20"/>
        </w:rPr>
        <w:pict w14:anchorId="223DC76D">
          <v:shape id="_x0000_s2242"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72EDA6F3" w14:textId="77777777">
                    <w:trPr>
                      <w:trHeight w:val="1291"/>
                    </w:trPr>
                    <w:tc>
                      <w:tcPr>
                        <w:tcW w:w="340" w:type="dxa"/>
                        <w:vMerge w:val="restart"/>
                        <w:tcBorders>
                          <w:left w:val="single" w:sz="6" w:space="0" w:color="000000"/>
                          <w:right w:val="single" w:sz="6" w:space="0" w:color="000000"/>
                        </w:tcBorders>
                        <w:textDirection w:val="tbRl"/>
                      </w:tcPr>
                      <w:p w14:paraId="59ADB1D5"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778C215A"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55E865E4"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4F99C0C2" w14:textId="77777777" w:rsidR="004A5527" w:rsidRDefault="00000000">
                        <w:pPr>
                          <w:pStyle w:val="TableParagraph"/>
                          <w:spacing w:before="35"/>
                          <w:ind w:left="195"/>
                          <w:rPr>
                            <w:sz w:val="12"/>
                          </w:rPr>
                        </w:pPr>
                        <w:r>
                          <w:rPr>
                            <w:sz w:val="12"/>
                          </w:rPr>
                          <w:t>Página 130 / 202</w:t>
                        </w:r>
                      </w:p>
                    </w:tc>
                    <w:tc>
                      <w:tcPr>
                        <w:tcW w:w="197" w:type="dxa"/>
                        <w:vMerge w:val="restart"/>
                        <w:tcBorders>
                          <w:left w:val="single" w:sz="6" w:space="0" w:color="000000"/>
                          <w:bottom w:val="single" w:sz="6" w:space="0" w:color="000000"/>
                          <w:right w:val="single" w:sz="8" w:space="0" w:color="000000"/>
                        </w:tcBorders>
                        <w:textDirection w:val="tbRl"/>
                      </w:tcPr>
                      <w:p w14:paraId="58849FA7"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2226270C" w14:textId="77777777">
                    <w:trPr>
                      <w:trHeight w:val="3589"/>
                    </w:trPr>
                    <w:tc>
                      <w:tcPr>
                        <w:tcW w:w="340" w:type="dxa"/>
                        <w:vMerge/>
                        <w:tcBorders>
                          <w:top w:val="nil"/>
                          <w:left w:val="single" w:sz="6" w:space="0" w:color="000000"/>
                          <w:right w:val="single" w:sz="6" w:space="0" w:color="000000"/>
                        </w:tcBorders>
                        <w:textDirection w:val="tbRl"/>
                      </w:tcPr>
                      <w:p w14:paraId="222ABDF4"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CC5EEEA"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06B6678"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2346CCCE"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6E2BD20D" w14:textId="77777777" w:rsidR="004A5527" w:rsidRDefault="004A5527">
                        <w:pPr>
                          <w:rPr>
                            <w:sz w:val="2"/>
                            <w:szCs w:val="2"/>
                          </w:rPr>
                        </w:pPr>
                      </w:p>
                    </w:tc>
                  </w:tr>
                  <w:tr w:rsidR="004A5527" w14:paraId="7AEBA131" w14:textId="77777777">
                    <w:trPr>
                      <w:trHeight w:val="1621"/>
                    </w:trPr>
                    <w:tc>
                      <w:tcPr>
                        <w:tcW w:w="340" w:type="dxa"/>
                        <w:tcBorders>
                          <w:left w:val="single" w:sz="6" w:space="0" w:color="000000"/>
                        </w:tcBorders>
                        <w:textDirection w:val="tbRl"/>
                      </w:tcPr>
                      <w:p w14:paraId="2CB4C79C" w14:textId="77777777" w:rsidR="004A5527" w:rsidRDefault="00000000">
                        <w:pPr>
                          <w:pStyle w:val="TableParagraph"/>
                          <w:spacing w:before="37"/>
                          <w:ind w:left="260"/>
                          <w:rPr>
                            <w:sz w:val="12"/>
                          </w:rPr>
                        </w:pPr>
                        <w:r>
                          <w:rPr>
                            <w:sz w:val="12"/>
                          </w:rPr>
                          <w:t>09/01/2022 21:50:28</w:t>
                        </w:r>
                      </w:p>
                    </w:tc>
                    <w:tc>
                      <w:tcPr>
                        <w:tcW w:w="200" w:type="dxa"/>
                        <w:textDirection w:val="tbRl"/>
                      </w:tcPr>
                      <w:p w14:paraId="2E5A73C1"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5F1782E9"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24060FA5"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1792EF1B" w14:textId="77777777" w:rsidR="004A5527" w:rsidRDefault="004A5527">
                        <w:pPr>
                          <w:rPr>
                            <w:sz w:val="2"/>
                            <w:szCs w:val="2"/>
                          </w:rPr>
                        </w:pPr>
                      </w:p>
                    </w:tc>
                  </w:tr>
                </w:tbl>
                <w:p w14:paraId="3C93D275" w14:textId="77777777" w:rsidR="004A5527" w:rsidRDefault="004A5527">
                  <w:pPr>
                    <w:pStyle w:val="Textoindependiente"/>
                  </w:pPr>
                </w:p>
              </w:txbxContent>
            </v:textbox>
            <w10:anchorlock/>
          </v:shape>
        </w:pict>
      </w:r>
      <w:r>
        <w:rPr>
          <w:position w:val="52"/>
          <w:sz w:val="20"/>
        </w:rPr>
        <w:tab/>
      </w:r>
      <w:r>
        <w:rPr>
          <w:sz w:val="20"/>
        </w:rPr>
      </w:r>
      <w:r>
        <w:rPr>
          <w:sz w:val="20"/>
        </w:rPr>
        <w:pict w14:anchorId="3D5DD78E">
          <v:shape id="_x0000_s2241" type="#_x0000_t202" style="width:469.75pt;height:300.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7DCEB9D9" w14:textId="77777777">
                    <w:trPr>
                      <w:trHeight w:val="147"/>
                    </w:trPr>
                    <w:tc>
                      <w:tcPr>
                        <w:tcW w:w="1508" w:type="dxa"/>
                        <w:tcBorders>
                          <w:bottom w:val="double" w:sz="1" w:space="0" w:color="000000"/>
                        </w:tcBorders>
                      </w:tcPr>
                      <w:p w14:paraId="5590573F"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1D6FEF9E"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6A48512B"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735ED77A"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187D6300"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1D4BBE42" w14:textId="77777777" w:rsidR="004A5527" w:rsidRDefault="00000000">
                        <w:pPr>
                          <w:pStyle w:val="TableParagraph"/>
                          <w:spacing w:line="127" w:lineRule="exact"/>
                          <w:ind w:left="145" w:right="141"/>
                          <w:jc w:val="center"/>
                          <w:rPr>
                            <w:sz w:val="13"/>
                          </w:rPr>
                        </w:pPr>
                        <w:r>
                          <w:rPr>
                            <w:sz w:val="13"/>
                          </w:rPr>
                          <w:t>Precio (€)</w:t>
                        </w:r>
                      </w:p>
                    </w:tc>
                  </w:tr>
                  <w:tr w:rsidR="004A5527" w14:paraId="50A82232" w14:textId="77777777">
                    <w:trPr>
                      <w:trHeight w:val="432"/>
                    </w:trPr>
                    <w:tc>
                      <w:tcPr>
                        <w:tcW w:w="1508" w:type="dxa"/>
                        <w:tcBorders>
                          <w:top w:val="double" w:sz="1" w:space="0" w:color="000000"/>
                        </w:tcBorders>
                      </w:tcPr>
                      <w:p w14:paraId="7EBCABCB" w14:textId="77777777" w:rsidR="004A5527" w:rsidRDefault="004A5527">
                        <w:pPr>
                          <w:pStyle w:val="TableParagraph"/>
                          <w:spacing w:before="4"/>
                          <w:rPr>
                            <w:sz w:val="11"/>
                          </w:rPr>
                        </w:pPr>
                      </w:p>
                      <w:p w14:paraId="27179597" w14:textId="77777777" w:rsidR="004A5527" w:rsidRDefault="00000000">
                        <w:pPr>
                          <w:pStyle w:val="TableParagraph"/>
                          <w:ind w:left="87"/>
                          <w:rPr>
                            <w:sz w:val="13"/>
                          </w:rPr>
                        </w:pPr>
                        <w:r>
                          <w:rPr>
                            <w:sz w:val="13"/>
                          </w:rPr>
                          <w:t>Alemán III</w:t>
                        </w:r>
                      </w:p>
                    </w:tc>
                    <w:tc>
                      <w:tcPr>
                        <w:tcW w:w="2209" w:type="dxa"/>
                        <w:tcBorders>
                          <w:top w:val="double" w:sz="1" w:space="0" w:color="000000"/>
                        </w:tcBorders>
                      </w:tcPr>
                      <w:p w14:paraId="4ED28BA9" w14:textId="77777777" w:rsidR="004A5527" w:rsidRDefault="004A5527">
                        <w:pPr>
                          <w:pStyle w:val="TableParagraph"/>
                          <w:spacing w:before="4"/>
                          <w:rPr>
                            <w:sz w:val="11"/>
                          </w:rPr>
                        </w:pPr>
                      </w:p>
                      <w:p w14:paraId="7E44A902" w14:textId="77777777" w:rsidR="004A5527" w:rsidRDefault="00000000">
                        <w:pPr>
                          <w:pStyle w:val="TableParagraph"/>
                          <w:ind w:left="87"/>
                          <w:rPr>
                            <w:sz w:val="13"/>
                          </w:rPr>
                        </w:pPr>
                        <w:r>
                          <w:rPr>
                            <w:sz w:val="13"/>
                          </w:rPr>
                          <w:t>Becher, Gabriele</w:t>
                        </w:r>
                      </w:p>
                    </w:tc>
                    <w:tc>
                      <w:tcPr>
                        <w:tcW w:w="1396" w:type="dxa"/>
                        <w:tcBorders>
                          <w:top w:val="double" w:sz="1" w:space="0" w:color="000000"/>
                        </w:tcBorders>
                      </w:tcPr>
                      <w:p w14:paraId="2B14B108" w14:textId="77777777" w:rsidR="004A5527" w:rsidRDefault="00000000">
                        <w:pPr>
                          <w:pStyle w:val="TableParagraph"/>
                          <w:spacing w:line="129" w:lineRule="exact"/>
                          <w:ind w:left="88"/>
                          <w:rPr>
                            <w:sz w:val="13"/>
                          </w:rPr>
                        </w:pPr>
                        <w:r>
                          <w:rPr>
                            <w:sz w:val="13"/>
                          </w:rPr>
                          <w:t>Didáctica: lenguas</w:t>
                        </w:r>
                      </w:p>
                      <w:p w14:paraId="53D84AC2" w14:textId="77777777" w:rsidR="004A5527" w:rsidRDefault="00000000">
                        <w:pPr>
                          <w:pStyle w:val="TableParagraph"/>
                          <w:spacing w:before="1" w:line="150" w:lineRule="atLeast"/>
                          <w:ind w:left="88" w:right="483"/>
                          <w:rPr>
                            <w:sz w:val="13"/>
                          </w:rPr>
                        </w:pPr>
                        <w:r>
                          <w:rPr>
                            <w:sz w:val="13"/>
                          </w:rPr>
                          <w:t>distintas de la inglesa</w:t>
                        </w:r>
                      </w:p>
                    </w:tc>
                    <w:tc>
                      <w:tcPr>
                        <w:tcW w:w="2093" w:type="dxa"/>
                        <w:tcBorders>
                          <w:top w:val="double" w:sz="1" w:space="0" w:color="000000"/>
                        </w:tcBorders>
                      </w:tcPr>
                      <w:p w14:paraId="2BB8DFED" w14:textId="77777777" w:rsidR="004A5527" w:rsidRDefault="00000000">
                        <w:pPr>
                          <w:pStyle w:val="TableParagraph"/>
                          <w:spacing w:line="129" w:lineRule="exact"/>
                          <w:ind w:left="86"/>
                          <w:rPr>
                            <w:sz w:val="13"/>
                          </w:rPr>
                        </w:pPr>
                        <w:r>
                          <w:rPr>
                            <w:sz w:val="13"/>
                          </w:rPr>
                          <w:t>Manuales Docentes</w:t>
                        </w:r>
                      </w:p>
                      <w:p w14:paraId="6E734CB4" w14:textId="77777777" w:rsidR="004A5527" w:rsidRDefault="00000000">
                        <w:pPr>
                          <w:pStyle w:val="TableParagraph"/>
                          <w:spacing w:before="1" w:line="150" w:lineRule="atLeast"/>
                          <w:ind w:left="86" w:right="662"/>
                          <w:rPr>
                            <w:sz w:val="13"/>
                          </w:rPr>
                        </w:pPr>
                        <w:r>
                          <w:rPr>
                            <w:sz w:val="13"/>
                          </w:rPr>
                          <w:t>Universitarios: Área de Humanidades</w:t>
                        </w:r>
                      </w:p>
                    </w:tc>
                    <w:tc>
                      <w:tcPr>
                        <w:tcW w:w="1280" w:type="dxa"/>
                        <w:tcBorders>
                          <w:top w:val="double" w:sz="1" w:space="0" w:color="000000"/>
                        </w:tcBorders>
                      </w:tcPr>
                      <w:p w14:paraId="58528BC7" w14:textId="77777777" w:rsidR="004A5527" w:rsidRDefault="004A5527">
                        <w:pPr>
                          <w:pStyle w:val="TableParagraph"/>
                          <w:spacing w:before="4"/>
                          <w:rPr>
                            <w:sz w:val="11"/>
                          </w:rPr>
                        </w:pPr>
                      </w:p>
                      <w:p w14:paraId="71C92AD4" w14:textId="77777777" w:rsidR="004A5527" w:rsidRDefault="00000000">
                        <w:pPr>
                          <w:pStyle w:val="TableParagraph"/>
                          <w:ind w:left="108" w:right="107"/>
                          <w:jc w:val="center"/>
                          <w:rPr>
                            <w:sz w:val="13"/>
                          </w:rPr>
                        </w:pPr>
                        <w:r>
                          <w:rPr>
                            <w:sz w:val="13"/>
                          </w:rPr>
                          <w:t>9788496718753</w:t>
                        </w:r>
                      </w:p>
                    </w:tc>
                    <w:tc>
                      <w:tcPr>
                        <w:tcW w:w="900" w:type="dxa"/>
                        <w:tcBorders>
                          <w:top w:val="double" w:sz="1" w:space="0" w:color="000000"/>
                        </w:tcBorders>
                      </w:tcPr>
                      <w:p w14:paraId="4D7D098A" w14:textId="77777777" w:rsidR="004A5527" w:rsidRDefault="004A5527">
                        <w:pPr>
                          <w:pStyle w:val="TableParagraph"/>
                          <w:spacing w:before="4"/>
                          <w:rPr>
                            <w:sz w:val="11"/>
                          </w:rPr>
                        </w:pPr>
                      </w:p>
                      <w:p w14:paraId="50E3DD28" w14:textId="77777777" w:rsidR="004A5527" w:rsidRDefault="00000000">
                        <w:pPr>
                          <w:pStyle w:val="TableParagraph"/>
                          <w:ind w:left="141" w:right="141"/>
                          <w:jc w:val="center"/>
                          <w:rPr>
                            <w:sz w:val="13"/>
                          </w:rPr>
                        </w:pPr>
                        <w:r>
                          <w:rPr>
                            <w:sz w:val="13"/>
                          </w:rPr>
                          <w:t>8,00</w:t>
                        </w:r>
                      </w:p>
                    </w:tc>
                  </w:tr>
                  <w:tr w:rsidR="004A5527" w14:paraId="602C44A1" w14:textId="77777777">
                    <w:trPr>
                      <w:trHeight w:val="300"/>
                    </w:trPr>
                    <w:tc>
                      <w:tcPr>
                        <w:tcW w:w="1508" w:type="dxa"/>
                      </w:tcPr>
                      <w:p w14:paraId="5D34A9C2" w14:textId="77777777" w:rsidR="004A5527" w:rsidRDefault="00000000">
                        <w:pPr>
                          <w:pStyle w:val="TableParagraph"/>
                          <w:spacing w:line="147" w:lineRule="exact"/>
                          <w:ind w:left="87"/>
                          <w:rPr>
                            <w:sz w:val="13"/>
                          </w:rPr>
                        </w:pPr>
                        <w:r>
                          <w:rPr>
                            <w:sz w:val="13"/>
                          </w:rPr>
                          <w:t>Habilidades</w:t>
                        </w:r>
                        <w:r>
                          <w:rPr>
                            <w:spacing w:val="4"/>
                            <w:sz w:val="13"/>
                          </w:rPr>
                          <w:t xml:space="preserve"> </w:t>
                        </w:r>
                        <w:r>
                          <w:rPr>
                            <w:sz w:val="13"/>
                          </w:rPr>
                          <w:t>directivas</w:t>
                        </w:r>
                      </w:p>
                      <w:p w14:paraId="48617043" w14:textId="77777777" w:rsidR="004A5527" w:rsidRDefault="00000000">
                        <w:pPr>
                          <w:pStyle w:val="TableParagraph"/>
                          <w:spacing w:before="2" w:line="132" w:lineRule="exact"/>
                          <w:ind w:left="87"/>
                          <w:rPr>
                            <w:sz w:val="13"/>
                          </w:rPr>
                        </w:pPr>
                        <w:r>
                          <w:rPr>
                            <w:sz w:val="13"/>
                          </w:rPr>
                          <w:t>y Recursos</w:t>
                        </w:r>
                        <w:r>
                          <w:rPr>
                            <w:spacing w:val="4"/>
                            <w:sz w:val="13"/>
                          </w:rPr>
                          <w:t xml:space="preserve"> </w:t>
                        </w:r>
                        <w:r>
                          <w:rPr>
                            <w:sz w:val="13"/>
                          </w:rPr>
                          <w:t>Humanos</w:t>
                        </w:r>
                      </w:p>
                    </w:tc>
                    <w:tc>
                      <w:tcPr>
                        <w:tcW w:w="2209" w:type="dxa"/>
                      </w:tcPr>
                      <w:p w14:paraId="5D1C8CAF" w14:textId="77777777" w:rsidR="004A5527" w:rsidRDefault="00000000">
                        <w:pPr>
                          <w:pStyle w:val="TableParagraph"/>
                          <w:spacing w:before="74"/>
                          <w:ind w:left="87"/>
                          <w:rPr>
                            <w:sz w:val="13"/>
                          </w:rPr>
                        </w:pPr>
                        <w:r>
                          <w:rPr>
                            <w:sz w:val="13"/>
                          </w:rPr>
                          <w:t>Melián González, Santiago</w:t>
                        </w:r>
                      </w:p>
                    </w:tc>
                    <w:tc>
                      <w:tcPr>
                        <w:tcW w:w="1396" w:type="dxa"/>
                      </w:tcPr>
                      <w:p w14:paraId="2B4E0751" w14:textId="77777777" w:rsidR="004A5527" w:rsidRDefault="00000000">
                        <w:pPr>
                          <w:pStyle w:val="TableParagraph"/>
                          <w:spacing w:line="147" w:lineRule="exact"/>
                          <w:ind w:left="88"/>
                          <w:rPr>
                            <w:sz w:val="13"/>
                          </w:rPr>
                        </w:pPr>
                        <w:r>
                          <w:rPr>
                            <w:sz w:val="13"/>
                          </w:rPr>
                          <w:t>Gestión de ventas y</w:t>
                        </w:r>
                      </w:p>
                      <w:p w14:paraId="6B7B7DEC" w14:textId="77777777" w:rsidR="004A5527" w:rsidRDefault="00000000">
                        <w:pPr>
                          <w:pStyle w:val="TableParagraph"/>
                          <w:spacing w:before="2" w:line="132" w:lineRule="exact"/>
                          <w:ind w:left="88"/>
                          <w:rPr>
                            <w:sz w:val="13"/>
                          </w:rPr>
                        </w:pPr>
                        <w:r>
                          <w:rPr>
                            <w:sz w:val="13"/>
                          </w:rPr>
                          <w:t>marketing</w:t>
                        </w:r>
                      </w:p>
                    </w:tc>
                    <w:tc>
                      <w:tcPr>
                        <w:tcW w:w="2093" w:type="dxa"/>
                      </w:tcPr>
                      <w:p w14:paraId="7B9ABC38" w14:textId="77777777" w:rsidR="004A5527" w:rsidRDefault="00000000">
                        <w:pPr>
                          <w:pStyle w:val="TableParagraph"/>
                          <w:spacing w:line="147" w:lineRule="exact"/>
                          <w:ind w:left="86"/>
                          <w:rPr>
                            <w:sz w:val="13"/>
                          </w:rPr>
                        </w:pPr>
                        <w:r>
                          <w:rPr>
                            <w:sz w:val="13"/>
                          </w:rPr>
                          <w:t>Manuales Universitarios de</w:t>
                        </w:r>
                      </w:p>
                      <w:p w14:paraId="7A33A95A" w14:textId="77777777" w:rsidR="004A5527" w:rsidRDefault="00000000">
                        <w:pPr>
                          <w:pStyle w:val="TableParagraph"/>
                          <w:spacing w:before="2" w:line="132" w:lineRule="exact"/>
                          <w:ind w:left="86"/>
                          <w:rPr>
                            <w:sz w:val="13"/>
                          </w:rPr>
                        </w:pPr>
                        <w:r>
                          <w:rPr>
                            <w:sz w:val="13"/>
                          </w:rPr>
                          <w:t>Teleformación: Turismo</w:t>
                        </w:r>
                      </w:p>
                    </w:tc>
                    <w:tc>
                      <w:tcPr>
                        <w:tcW w:w="1280" w:type="dxa"/>
                      </w:tcPr>
                      <w:p w14:paraId="2AF4C906" w14:textId="77777777" w:rsidR="004A5527" w:rsidRDefault="00000000">
                        <w:pPr>
                          <w:pStyle w:val="TableParagraph"/>
                          <w:spacing w:before="74"/>
                          <w:ind w:left="108" w:right="107"/>
                          <w:jc w:val="center"/>
                          <w:rPr>
                            <w:sz w:val="13"/>
                          </w:rPr>
                        </w:pPr>
                        <w:r>
                          <w:rPr>
                            <w:sz w:val="13"/>
                          </w:rPr>
                          <w:t>9788496131255</w:t>
                        </w:r>
                      </w:p>
                    </w:tc>
                    <w:tc>
                      <w:tcPr>
                        <w:tcW w:w="900" w:type="dxa"/>
                      </w:tcPr>
                      <w:p w14:paraId="0BD0B13E" w14:textId="77777777" w:rsidR="004A5527" w:rsidRDefault="00000000">
                        <w:pPr>
                          <w:pStyle w:val="TableParagraph"/>
                          <w:spacing w:before="74"/>
                          <w:ind w:left="143" w:right="141"/>
                          <w:jc w:val="center"/>
                          <w:rPr>
                            <w:sz w:val="13"/>
                          </w:rPr>
                        </w:pPr>
                        <w:r>
                          <w:rPr>
                            <w:sz w:val="13"/>
                          </w:rPr>
                          <w:t>18,00</w:t>
                        </w:r>
                      </w:p>
                    </w:tc>
                  </w:tr>
                  <w:tr w:rsidR="004A5527" w14:paraId="5DF8400E" w14:textId="77777777">
                    <w:trPr>
                      <w:trHeight w:val="299"/>
                    </w:trPr>
                    <w:tc>
                      <w:tcPr>
                        <w:tcW w:w="1508" w:type="dxa"/>
                      </w:tcPr>
                      <w:p w14:paraId="1D51BBAB" w14:textId="77777777" w:rsidR="004A5527" w:rsidRDefault="00000000">
                        <w:pPr>
                          <w:pStyle w:val="TableParagraph"/>
                          <w:spacing w:line="147" w:lineRule="exact"/>
                          <w:ind w:left="87"/>
                          <w:rPr>
                            <w:sz w:val="13"/>
                          </w:rPr>
                        </w:pPr>
                        <w:r>
                          <w:rPr>
                            <w:sz w:val="13"/>
                          </w:rPr>
                          <w:t>Contabilidad de</w:t>
                        </w:r>
                      </w:p>
                      <w:p w14:paraId="6399472A" w14:textId="77777777" w:rsidR="004A5527" w:rsidRDefault="00000000">
                        <w:pPr>
                          <w:pStyle w:val="TableParagraph"/>
                          <w:spacing w:before="2" w:line="130" w:lineRule="exact"/>
                          <w:ind w:left="87"/>
                          <w:rPr>
                            <w:sz w:val="13"/>
                          </w:rPr>
                        </w:pPr>
                        <w:r>
                          <w:rPr>
                            <w:sz w:val="13"/>
                          </w:rPr>
                          <w:t>empresas hoteleras</w:t>
                        </w:r>
                      </w:p>
                    </w:tc>
                    <w:tc>
                      <w:tcPr>
                        <w:tcW w:w="2209" w:type="dxa"/>
                      </w:tcPr>
                      <w:p w14:paraId="0A4C115E" w14:textId="77777777" w:rsidR="004A5527" w:rsidRDefault="00000000">
                        <w:pPr>
                          <w:pStyle w:val="TableParagraph"/>
                          <w:spacing w:line="147" w:lineRule="exact"/>
                          <w:ind w:left="87"/>
                          <w:rPr>
                            <w:sz w:val="13"/>
                          </w:rPr>
                        </w:pPr>
                        <w:r>
                          <w:rPr>
                            <w:sz w:val="13"/>
                          </w:rPr>
                          <w:t>Bona Sánchez, Carolina; Pérez</w:t>
                        </w:r>
                      </w:p>
                      <w:p w14:paraId="23430756" w14:textId="77777777" w:rsidR="004A5527" w:rsidRDefault="00000000">
                        <w:pPr>
                          <w:pStyle w:val="TableParagraph"/>
                          <w:spacing w:before="2" w:line="130" w:lineRule="exact"/>
                          <w:ind w:left="87"/>
                          <w:rPr>
                            <w:sz w:val="13"/>
                          </w:rPr>
                        </w:pPr>
                        <w:r>
                          <w:rPr>
                            <w:sz w:val="13"/>
                          </w:rPr>
                          <w:t>Alemán, Jerónimo</w:t>
                        </w:r>
                      </w:p>
                    </w:tc>
                    <w:tc>
                      <w:tcPr>
                        <w:tcW w:w="1396" w:type="dxa"/>
                      </w:tcPr>
                      <w:p w14:paraId="5D7D2CF5" w14:textId="77777777" w:rsidR="004A5527" w:rsidRDefault="00000000">
                        <w:pPr>
                          <w:pStyle w:val="TableParagraph"/>
                          <w:spacing w:before="72"/>
                          <w:ind w:left="88"/>
                          <w:rPr>
                            <w:sz w:val="13"/>
                          </w:rPr>
                        </w:pPr>
                        <w:r>
                          <w:rPr>
                            <w:sz w:val="13"/>
                          </w:rPr>
                          <w:t>Industria del turismo</w:t>
                        </w:r>
                      </w:p>
                    </w:tc>
                    <w:tc>
                      <w:tcPr>
                        <w:tcW w:w="2093" w:type="dxa"/>
                      </w:tcPr>
                      <w:p w14:paraId="26328E1E" w14:textId="77777777" w:rsidR="004A5527" w:rsidRDefault="00000000">
                        <w:pPr>
                          <w:pStyle w:val="TableParagraph"/>
                          <w:spacing w:line="147" w:lineRule="exact"/>
                          <w:ind w:left="86"/>
                          <w:rPr>
                            <w:sz w:val="13"/>
                          </w:rPr>
                        </w:pPr>
                        <w:r>
                          <w:rPr>
                            <w:sz w:val="13"/>
                          </w:rPr>
                          <w:t>Manuales Universitarios de</w:t>
                        </w:r>
                      </w:p>
                      <w:p w14:paraId="7C82E9F0" w14:textId="77777777" w:rsidR="004A5527" w:rsidRDefault="00000000">
                        <w:pPr>
                          <w:pStyle w:val="TableParagraph"/>
                          <w:spacing w:before="2" w:line="130" w:lineRule="exact"/>
                          <w:ind w:left="86"/>
                          <w:rPr>
                            <w:sz w:val="13"/>
                          </w:rPr>
                        </w:pPr>
                        <w:r>
                          <w:rPr>
                            <w:sz w:val="13"/>
                          </w:rPr>
                          <w:t>Teleformación: Turismo</w:t>
                        </w:r>
                      </w:p>
                    </w:tc>
                    <w:tc>
                      <w:tcPr>
                        <w:tcW w:w="1280" w:type="dxa"/>
                      </w:tcPr>
                      <w:p w14:paraId="4555A29C" w14:textId="77777777" w:rsidR="004A5527" w:rsidRDefault="00000000">
                        <w:pPr>
                          <w:pStyle w:val="TableParagraph"/>
                          <w:spacing w:before="72"/>
                          <w:ind w:left="108" w:right="107"/>
                          <w:jc w:val="center"/>
                          <w:rPr>
                            <w:sz w:val="13"/>
                          </w:rPr>
                        </w:pPr>
                        <w:r>
                          <w:rPr>
                            <w:sz w:val="13"/>
                          </w:rPr>
                          <w:t>9788496131552</w:t>
                        </w:r>
                      </w:p>
                    </w:tc>
                    <w:tc>
                      <w:tcPr>
                        <w:tcW w:w="900" w:type="dxa"/>
                      </w:tcPr>
                      <w:p w14:paraId="014C0F6C" w14:textId="77777777" w:rsidR="004A5527" w:rsidRDefault="00000000">
                        <w:pPr>
                          <w:pStyle w:val="TableParagraph"/>
                          <w:spacing w:before="72"/>
                          <w:ind w:left="143" w:right="141"/>
                          <w:jc w:val="center"/>
                          <w:rPr>
                            <w:sz w:val="13"/>
                          </w:rPr>
                        </w:pPr>
                        <w:r>
                          <w:rPr>
                            <w:sz w:val="13"/>
                          </w:rPr>
                          <w:t>19,00</w:t>
                        </w:r>
                      </w:p>
                    </w:tc>
                  </w:tr>
                  <w:tr w:rsidR="004A5527" w14:paraId="0D8AFB16" w14:textId="77777777">
                    <w:trPr>
                      <w:trHeight w:val="450"/>
                    </w:trPr>
                    <w:tc>
                      <w:tcPr>
                        <w:tcW w:w="1508" w:type="dxa"/>
                      </w:tcPr>
                      <w:p w14:paraId="17BE3E2B" w14:textId="77777777" w:rsidR="004A5527" w:rsidRDefault="00000000">
                        <w:pPr>
                          <w:pStyle w:val="TableParagraph"/>
                          <w:spacing w:line="242" w:lineRule="auto"/>
                          <w:ind w:left="87" w:right="140"/>
                          <w:rPr>
                            <w:sz w:val="13"/>
                          </w:rPr>
                        </w:pPr>
                        <w:r>
                          <w:rPr>
                            <w:sz w:val="13"/>
                          </w:rPr>
                          <w:t>Curso de preparación para mayores de 25</w:t>
                        </w:r>
                      </w:p>
                      <w:p w14:paraId="7863B7D5" w14:textId="77777777" w:rsidR="004A5527" w:rsidRDefault="00000000">
                        <w:pPr>
                          <w:pStyle w:val="TableParagraph"/>
                          <w:spacing w:line="130" w:lineRule="exact"/>
                          <w:ind w:left="87"/>
                          <w:rPr>
                            <w:sz w:val="13"/>
                          </w:rPr>
                        </w:pPr>
                        <w:r>
                          <w:rPr>
                            <w:sz w:val="13"/>
                          </w:rPr>
                          <w:t>años</w:t>
                        </w:r>
                      </w:p>
                    </w:tc>
                    <w:tc>
                      <w:tcPr>
                        <w:tcW w:w="2209" w:type="dxa"/>
                      </w:tcPr>
                      <w:p w14:paraId="249059C5" w14:textId="77777777" w:rsidR="004A5527" w:rsidRDefault="004A5527">
                        <w:pPr>
                          <w:pStyle w:val="TableParagraph"/>
                          <w:spacing w:before="10"/>
                          <w:rPr>
                            <w:sz w:val="12"/>
                          </w:rPr>
                        </w:pPr>
                      </w:p>
                      <w:p w14:paraId="50D0A9EA" w14:textId="77777777" w:rsidR="004A5527" w:rsidRDefault="00000000">
                        <w:pPr>
                          <w:pStyle w:val="TableParagraph"/>
                          <w:ind w:left="87"/>
                          <w:rPr>
                            <w:sz w:val="13"/>
                          </w:rPr>
                        </w:pPr>
                        <w:r>
                          <w:rPr>
                            <w:sz w:val="13"/>
                          </w:rPr>
                          <w:t>Sánchez Artiles, Manuel</w:t>
                        </w:r>
                      </w:p>
                    </w:tc>
                    <w:tc>
                      <w:tcPr>
                        <w:tcW w:w="1396" w:type="dxa"/>
                      </w:tcPr>
                      <w:p w14:paraId="70135D8E" w14:textId="77777777" w:rsidR="004A5527" w:rsidRDefault="004A5527">
                        <w:pPr>
                          <w:pStyle w:val="TableParagraph"/>
                          <w:spacing w:before="10"/>
                          <w:rPr>
                            <w:sz w:val="12"/>
                          </w:rPr>
                        </w:pPr>
                      </w:p>
                      <w:p w14:paraId="31F911D7" w14:textId="77777777" w:rsidR="004A5527" w:rsidRDefault="00000000">
                        <w:pPr>
                          <w:pStyle w:val="TableParagraph"/>
                          <w:ind w:left="88"/>
                          <w:rPr>
                            <w:sz w:val="13"/>
                          </w:rPr>
                        </w:pPr>
                        <w:r>
                          <w:rPr>
                            <w:sz w:val="13"/>
                          </w:rPr>
                          <w:t>Obras de Consulta</w:t>
                        </w:r>
                      </w:p>
                    </w:tc>
                    <w:tc>
                      <w:tcPr>
                        <w:tcW w:w="2093" w:type="dxa"/>
                      </w:tcPr>
                      <w:p w14:paraId="3B2E2552" w14:textId="77777777" w:rsidR="004A5527" w:rsidRDefault="004A5527">
                        <w:pPr>
                          <w:pStyle w:val="TableParagraph"/>
                          <w:rPr>
                            <w:rFonts w:ascii="Times New Roman"/>
                            <w:sz w:val="12"/>
                          </w:rPr>
                        </w:pPr>
                      </w:p>
                    </w:tc>
                    <w:tc>
                      <w:tcPr>
                        <w:tcW w:w="1280" w:type="dxa"/>
                      </w:tcPr>
                      <w:p w14:paraId="745A87D0" w14:textId="77777777" w:rsidR="004A5527" w:rsidRDefault="004A5527">
                        <w:pPr>
                          <w:pStyle w:val="TableParagraph"/>
                          <w:spacing w:before="10"/>
                          <w:rPr>
                            <w:sz w:val="12"/>
                          </w:rPr>
                        </w:pPr>
                      </w:p>
                      <w:p w14:paraId="50192C46" w14:textId="77777777" w:rsidR="004A5527" w:rsidRDefault="00000000">
                        <w:pPr>
                          <w:pStyle w:val="TableParagraph"/>
                          <w:ind w:left="108" w:right="107"/>
                          <w:jc w:val="center"/>
                          <w:rPr>
                            <w:sz w:val="13"/>
                          </w:rPr>
                        </w:pPr>
                        <w:r>
                          <w:rPr>
                            <w:sz w:val="13"/>
                          </w:rPr>
                          <w:t>9788496131682</w:t>
                        </w:r>
                      </w:p>
                    </w:tc>
                    <w:tc>
                      <w:tcPr>
                        <w:tcW w:w="900" w:type="dxa"/>
                      </w:tcPr>
                      <w:p w14:paraId="70C4610E" w14:textId="77777777" w:rsidR="004A5527" w:rsidRDefault="004A5527">
                        <w:pPr>
                          <w:pStyle w:val="TableParagraph"/>
                          <w:spacing w:before="10"/>
                          <w:rPr>
                            <w:sz w:val="12"/>
                          </w:rPr>
                        </w:pPr>
                      </w:p>
                      <w:p w14:paraId="38CC37F1" w14:textId="77777777" w:rsidR="004A5527" w:rsidRDefault="00000000">
                        <w:pPr>
                          <w:pStyle w:val="TableParagraph"/>
                          <w:ind w:left="143" w:right="141"/>
                          <w:jc w:val="center"/>
                          <w:rPr>
                            <w:sz w:val="13"/>
                          </w:rPr>
                        </w:pPr>
                        <w:r>
                          <w:rPr>
                            <w:sz w:val="13"/>
                          </w:rPr>
                          <w:t>20,20</w:t>
                        </w:r>
                      </w:p>
                    </w:tc>
                  </w:tr>
                  <w:tr w:rsidR="004A5527" w14:paraId="1970E87F" w14:textId="77777777">
                    <w:trPr>
                      <w:trHeight w:val="452"/>
                    </w:trPr>
                    <w:tc>
                      <w:tcPr>
                        <w:tcW w:w="1508" w:type="dxa"/>
                      </w:tcPr>
                      <w:p w14:paraId="27CF2900" w14:textId="77777777" w:rsidR="004A5527" w:rsidRDefault="004A5527">
                        <w:pPr>
                          <w:pStyle w:val="TableParagraph"/>
                          <w:spacing w:before="10"/>
                          <w:rPr>
                            <w:sz w:val="12"/>
                          </w:rPr>
                        </w:pPr>
                      </w:p>
                      <w:p w14:paraId="5164ACB5" w14:textId="77777777" w:rsidR="004A5527" w:rsidRDefault="00000000">
                        <w:pPr>
                          <w:pStyle w:val="TableParagraph"/>
                          <w:ind w:left="87"/>
                          <w:rPr>
                            <w:sz w:val="13"/>
                          </w:rPr>
                        </w:pPr>
                        <w:r>
                          <w:rPr>
                            <w:sz w:val="13"/>
                          </w:rPr>
                          <w:t>Psicología del trabajo I</w:t>
                        </w:r>
                      </w:p>
                    </w:tc>
                    <w:tc>
                      <w:tcPr>
                        <w:tcW w:w="2209" w:type="dxa"/>
                      </w:tcPr>
                      <w:p w14:paraId="1E426F14" w14:textId="77777777" w:rsidR="004A5527" w:rsidRDefault="004A5527">
                        <w:pPr>
                          <w:pStyle w:val="TableParagraph"/>
                          <w:spacing w:before="10"/>
                          <w:rPr>
                            <w:sz w:val="12"/>
                          </w:rPr>
                        </w:pPr>
                      </w:p>
                      <w:p w14:paraId="75AC0524" w14:textId="77777777" w:rsidR="004A5527" w:rsidRDefault="00000000">
                        <w:pPr>
                          <w:pStyle w:val="TableParagraph"/>
                          <w:ind w:left="87"/>
                          <w:rPr>
                            <w:sz w:val="13"/>
                          </w:rPr>
                        </w:pPr>
                        <w:r>
                          <w:rPr>
                            <w:sz w:val="13"/>
                          </w:rPr>
                          <w:t>Rodríguez Trueba, José Carlos</w:t>
                        </w:r>
                      </w:p>
                    </w:tc>
                    <w:tc>
                      <w:tcPr>
                        <w:tcW w:w="1396" w:type="dxa"/>
                      </w:tcPr>
                      <w:p w14:paraId="634E1CBA" w14:textId="77777777" w:rsidR="004A5527" w:rsidRDefault="004A5527">
                        <w:pPr>
                          <w:pStyle w:val="TableParagraph"/>
                          <w:spacing w:before="10"/>
                          <w:rPr>
                            <w:sz w:val="12"/>
                          </w:rPr>
                        </w:pPr>
                      </w:p>
                      <w:p w14:paraId="46B10614" w14:textId="77777777" w:rsidR="004A5527" w:rsidRDefault="00000000">
                        <w:pPr>
                          <w:pStyle w:val="TableParagraph"/>
                          <w:ind w:left="88"/>
                          <w:rPr>
                            <w:sz w:val="13"/>
                          </w:rPr>
                        </w:pPr>
                        <w:r>
                          <w:rPr>
                            <w:sz w:val="13"/>
                          </w:rPr>
                          <w:t>Psicología</w:t>
                        </w:r>
                      </w:p>
                    </w:tc>
                    <w:tc>
                      <w:tcPr>
                        <w:tcW w:w="2093" w:type="dxa"/>
                      </w:tcPr>
                      <w:p w14:paraId="1043066F" w14:textId="77777777" w:rsidR="004A5527" w:rsidRDefault="00000000">
                        <w:pPr>
                          <w:pStyle w:val="TableParagraph"/>
                          <w:ind w:left="86" w:right="409"/>
                          <w:rPr>
                            <w:sz w:val="13"/>
                          </w:rPr>
                        </w:pPr>
                        <w:r>
                          <w:rPr>
                            <w:sz w:val="13"/>
                          </w:rPr>
                          <w:t>Manuales Universitarios de Teleformación: Relaciones</w:t>
                        </w:r>
                      </w:p>
                      <w:p w14:paraId="765A89A4" w14:textId="77777777" w:rsidR="004A5527" w:rsidRDefault="00000000">
                        <w:pPr>
                          <w:pStyle w:val="TableParagraph"/>
                          <w:spacing w:before="1" w:line="132" w:lineRule="exact"/>
                          <w:ind w:left="86"/>
                          <w:rPr>
                            <w:sz w:val="13"/>
                          </w:rPr>
                        </w:pPr>
                        <w:r>
                          <w:rPr>
                            <w:sz w:val="13"/>
                          </w:rPr>
                          <w:t>Laborales</w:t>
                        </w:r>
                      </w:p>
                    </w:tc>
                    <w:tc>
                      <w:tcPr>
                        <w:tcW w:w="1280" w:type="dxa"/>
                      </w:tcPr>
                      <w:p w14:paraId="0A5F5710" w14:textId="77777777" w:rsidR="004A5527" w:rsidRDefault="004A5527">
                        <w:pPr>
                          <w:pStyle w:val="TableParagraph"/>
                          <w:spacing w:before="10"/>
                          <w:rPr>
                            <w:sz w:val="12"/>
                          </w:rPr>
                        </w:pPr>
                      </w:p>
                      <w:p w14:paraId="069BA54E" w14:textId="77777777" w:rsidR="004A5527" w:rsidRDefault="00000000">
                        <w:pPr>
                          <w:pStyle w:val="TableParagraph"/>
                          <w:ind w:left="108" w:right="107"/>
                          <w:jc w:val="center"/>
                          <w:rPr>
                            <w:sz w:val="13"/>
                          </w:rPr>
                        </w:pPr>
                        <w:r>
                          <w:rPr>
                            <w:sz w:val="13"/>
                          </w:rPr>
                          <w:t>9788496131903</w:t>
                        </w:r>
                      </w:p>
                    </w:tc>
                    <w:tc>
                      <w:tcPr>
                        <w:tcW w:w="900" w:type="dxa"/>
                      </w:tcPr>
                      <w:p w14:paraId="1C21666C" w14:textId="77777777" w:rsidR="004A5527" w:rsidRDefault="004A5527">
                        <w:pPr>
                          <w:pStyle w:val="TableParagraph"/>
                          <w:spacing w:before="10"/>
                          <w:rPr>
                            <w:sz w:val="12"/>
                          </w:rPr>
                        </w:pPr>
                      </w:p>
                      <w:p w14:paraId="486302D8" w14:textId="77777777" w:rsidR="004A5527" w:rsidRDefault="00000000">
                        <w:pPr>
                          <w:pStyle w:val="TableParagraph"/>
                          <w:ind w:left="143" w:right="141"/>
                          <w:jc w:val="center"/>
                          <w:rPr>
                            <w:sz w:val="13"/>
                          </w:rPr>
                        </w:pPr>
                        <w:r>
                          <w:rPr>
                            <w:sz w:val="13"/>
                          </w:rPr>
                          <w:t>25,00</w:t>
                        </w:r>
                      </w:p>
                    </w:tc>
                  </w:tr>
                  <w:tr w:rsidR="004A5527" w14:paraId="0C4EEAFA" w14:textId="77777777">
                    <w:trPr>
                      <w:trHeight w:val="299"/>
                    </w:trPr>
                    <w:tc>
                      <w:tcPr>
                        <w:tcW w:w="1508" w:type="dxa"/>
                      </w:tcPr>
                      <w:p w14:paraId="1B940351" w14:textId="77777777" w:rsidR="004A5527" w:rsidRDefault="00000000">
                        <w:pPr>
                          <w:pStyle w:val="TableParagraph"/>
                          <w:spacing w:before="72"/>
                          <w:ind w:left="87"/>
                          <w:rPr>
                            <w:sz w:val="13"/>
                          </w:rPr>
                        </w:pPr>
                        <w:r>
                          <w:rPr>
                            <w:sz w:val="13"/>
                          </w:rPr>
                          <w:t>Derecho II</w:t>
                        </w:r>
                      </w:p>
                    </w:tc>
                    <w:tc>
                      <w:tcPr>
                        <w:tcW w:w="2209" w:type="dxa"/>
                      </w:tcPr>
                      <w:p w14:paraId="184FF03A" w14:textId="77777777" w:rsidR="004A5527" w:rsidRDefault="00000000">
                        <w:pPr>
                          <w:pStyle w:val="TableParagraph"/>
                          <w:spacing w:before="72"/>
                          <w:ind w:left="87"/>
                          <w:rPr>
                            <w:sz w:val="13"/>
                          </w:rPr>
                        </w:pPr>
                        <w:r>
                          <w:rPr>
                            <w:sz w:val="13"/>
                          </w:rPr>
                          <w:t>Batista Machín, Venancio Carmelo</w:t>
                        </w:r>
                      </w:p>
                    </w:tc>
                    <w:tc>
                      <w:tcPr>
                        <w:tcW w:w="1396" w:type="dxa"/>
                      </w:tcPr>
                      <w:p w14:paraId="4DBFA495" w14:textId="77777777" w:rsidR="004A5527" w:rsidRDefault="00000000">
                        <w:pPr>
                          <w:pStyle w:val="TableParagraph"/>
                          <w:spacing w:line="147" w:lineRule="exact"/>
                          <w:ind w:left="88"/>
                          <w:rPr>
                            <w:sz w:val="13"/>
                          </w:rPr>
                        </w:pPr>
                        <w:r>
                          <w:rPr>
                            <w:sz w:val="13"/>
                          </w:rPr>
                          <w:t>Teoría General del</w:t>
                        </w:r>
                      </w:p>
                      <w:p w14:paraId="4C19B4DB" w14:textId="77777777" w:rsidR="004A5527" w:rsidRDefault="00000000">
                        <w:pPr>
                          <w:pStyle w:val="TableParagraph"/>
                          <w:spacing w:line="132" w:lineRule="exact"/>
                          <w:ind w:left="88"/>
                          <w:rPr>
                            <w:sz w:val="13"/>
                          </w:rPr>
                        </w:pPr>
                        <w:r>
                          <w:rPr>
                            <w:sz w:val="13"/>
                          </w:rPr>
                          <w:t>Derecho</w:t>
                        </w:r>
                      </w:p>
                    </w:tc>
                    <w:tc>
                      <w:tcPr>
                        <w:tcW w:w="2093" w:type="dxa"/>
                      </w:tcPr>
                      <w:p w14:paraId="113C0F67" w14:textId="77777777" w:rsidR="004A5527" w:rsidRDefault="00000000">
                        <w:pPr>
                          <w:pStyle w:val="TableParagraph"/>
                          <w:spacing w:line="147" w:lineRule="exact"/>
                          <w:ind w:left="86"/>
                          <w:rPr>
                            <w:sz w:val="13"/>
                          </w:rPr>
                        </w:pPr>
                        <w:r>
                          <w:rPr>
                            <w:sz w:val="13"/>
                          </w:rPr>
                          <w:t>Manuales Universitarios de</w:t>
                        </w:r>
                      </w:p>
                      <w:p w14:paraId="48278DBA" w14:textId="77777777" w:rsidR="004A5527" w:rsidRDefault="00000000">
                        <w:pPr>
                          <w:pStyle w:val="TableParagraph"/>
                          <w:spacing w:line="132" w:lineRule="exact"/>
                          <w:ind w:left="86"/>
                          <w:rPr>
                            <w:sz w:val="13"/>
                          </w:rPr>
                        </w:pPr>
                        <w:r>
                          <w:rPr>
                            <w:sz w:val="13"/>
                          </w:rPr>
                          <w:t>Teleformación: Trabajo Social</w:t>
                        </w:r>
                      </w:p>
                    </w:tc>
                    <w:tc>
                      <w:tcPr>
                        <w:tcW w:w="1280" w:type="dxa"/>
                      </w:tcPr>
                      <w:p w14:paraId="3074F1F6" w14:textId="77777777" w:rsidR="004A5527" w:rsidRDefault="00000000">
                        <w:pPr>
                          <w:pStyle w:val="TableParagraph"/>
                          <w:spacing w:before="72"/>
                          <w:ind w:left="108" w:right="107"/>
                          <w:jc w:val="center"/>
                          <w:rPr>
                            <w:sz w:val="13"/>
                          </w:rPr>
                        </w:pPr>
                        <w:r>
                          <w:rPr>
                            <w:sz w:val="13"/>
                          </w:rPr>
                          <w:t>9788495792044</w:t>
                        </w:r>
                      </w:p>
                    </w:tc>
                    <w:tc>
                      <w:tcPr>
                        <w:tcW w:w="900" w:type="dxa"/>
                      </w:tcPr>
                      <w:p w14:paraId="11733898" w14:textId="77777777" w:rsidR="004A5527" w:rsidRDefault="00000000">
                        <w:pPr>
                          <w:pStyle w:val="TableParagraph"/>
                          <w:spacing w:before="72"/>
                          <w:ind w:left="143" w:right="141"/>
                          <w:jc w:val="center"/>
                          <w:rPr>
                            <w:sz w:val="13"/>
                          </w:rPr>
                        </w:pPr>
                        <w:r>
                          <w:rPr>
                            <w:sz w:val="13"/>
                          </w:rPr>
                          <w:t>22,00</w:t>
                        </w:r>
                      </w:p>
                    </w:tc>
                  </w:tr>
                  <w:tr w:rsidR="004A5527" w14:paraId="1509AFA0" w14:textId="77777777">
                    <w:trPr>
                      <w:trHeight w:val="301"/>
                    </w:trPr>
                    <w:tc>
                      <w:tcPr>
                        <w:tcW w:w="1508" w:type="dxa"/>
                      </w:tcPr>
                      <w:p w14:paraId="4A991E6F" w14:textId="77777777" w:rsidR="004A5527" w:rsidRDefault="00000000">
                        <w:pPr>
                          <w:pStyle w:val="TableParagraph"/>
                          <w:spacing w:before="74"/>
                          <w:ind w:left="87"/>
                          <w:rPr>
                            <w:sz w:val="13"/>
                          </w:rPr>
                        </w:pPr>
                        <w:r>
                          <w:rPr>
                            <w:sz w:val="13"/>
                          </w:rPr>
                          <w:t>Biología General</w:t>
                        </w:r>
                      </w:p>
                    </w:tc>
                    <w:tc>
                      <w:tcPr>
                        <w:tcW w:w="2209" w:type="dxa"/>
                      </w:tcPr>
                      <w:p w14:paraId="6F316934" w14:textId="77777777" w:rsidR="004A5527" w:rsidRDefault="00000000">
                        <w:pPr>
                          <w:pStyle w:val="TableParagraph"/>
                          <w:spacing w:line="147" w:lineRule="exact"/>
                          <w:ind w:left="87"/>
                          <w:rPr>
                            <w:sz w:val="13"/>
                          </w:rPr>
                        </w:pPr>
                        <w:r>
                          <w:rPr>
                            <w:sz w:val="13"/>
                          </w:rPr>
                          <w:t>Castellano Santana, Encarnación;</w:t>
                        </w:r>
                      </w:p>
                      <w:p w14:paraId="559DEAC6" w14:textId="77777777" w:rsidR="004A5527" w:rsidRDefault="00000000">
                        <w:pPr>
                          <w:pStyle w:val="TableParagraph"/>
                          <w:spacing w:before="2" w:line="132" w:lineRule="exact"/>
                          <w:ind w:left="87"/>
                          <w:rPr>
                            <w:sz w:val="13"/>
                          </w:rPr>
                        </w:pPr>
                        <w:r>
                          <w:rPr>
                            <w:sz w:val="13"/>
                          </w:rPr>
                          <w:t>Palomino Gallardo, Encarnación</w:t>
                        </w:r>
                      </w:p>
                    </w:tc>
                    <w:tc>
                      <w:tcPr>
                        <w:tcW w:w="1396" w:type="dxa"/>
                      </w:tcPr>
                      <w:p w14:paraId="26448393" w14:textId="77777777" w:rsidR="004A5527" w:rsidRDefault="00000000">
                        <w:pPr>
                          <w:pStyle w:val="TableParagraph"/>
                          <w:spacing w:before="74"/>
                          <w:ind w:left="88"/>
                          <w:rPr>
                            <w:sz w:val="13"/>
                          </w:rPr>
                        </w:pPr>
                        <w:r>
                          <w:rPr>
                            <w:sz w:val="13"/>
                          </w:rPr>
                          <w:t>Didáctica: Biología</w:t>
                        </w:r>
                      </w:p>
                    </w:tc>
                    <w:tc>
                      <w:tcPr>
                        <w:tcW w:w="2093" w:type="dxa"/>
                      </w:tcPr>
                      <w:p w14:paraId="2D78697B" w14:textId="77777777" w:rsidR="004A5527" w:rsidRDefault="00000000">
                        <w:pPr>
                          <w:pStyle w:val="TableParagraph"/>
                          <w:spacing w:line="147" w:lineRule="exact"/>
                          <w:ind w:left="86"/>
                          <w:rPr>
                            <w:sz w:val="13"/>
                          </w:rPr>
                        </w:pPr>
                        <w:r>
                          <w:rPr>
                            <w:sz w:val="13"/>
                          </w:rPr>
                          <w:t>Manuales de Acceso a Mayores</w:t>
                        </w:r>
                      </w:p>
                      <w:p w14:paraId="7F736DAB" w14:textId="77777777" w:rsidR="004A5527" w:rsidRDefault="00000000">
                        <w:pPr>
                          <w:pStyle w:val="TableParagraph"/>
                          <w:spacing w:before="2" w:line="132" w:lineRule="exact"/>
                          <w:ind w:left="86"/>
                          <w:rPr>
                            <w:sz w:val="13"/>
                          </w:rPr>
                        </w:pPr>
                        <w:r>
                          <w:rPr>
                            <w:sz w:val="13"/>
                          </w:rPr>
                          <w:t>de 25 años: Ciencias Naturales</w:t>
                        </w:r>
                      </w:p>
                    </w:tc>
                    <w:tc>
                      <w:tcPr>
                        <w:tcW w:w="1280" w:type="dxa"/>
                      </w:tcPr>
                      <w:p w14:paraId="0A433F19" w14:textId="77777777" w:rsidR="004A5527" w:rsidRDefault="00000000">
                        <w:pPr>
                          <w:pStyle w:val="TableParagraph"/>
                          <w:spacing w:before="74"/>
                          <w:ind w:left="108" w:right="107"/>
                          <w:jc w:val="center"/>
                          <w:rPr>
                            <w:sz w:val="13"/>
                          </w:rPr>
                        </w:pPr>
                        <w:r>
                          <w:rPr>
                            <w:sz w:val="13"/>
                          </w:rPr>
                          <w:t>9788488412294</w:t>
                        </w:r>
                      </w:p>
                    </w:tc>
                    <w:tc>
                      <w:tcPr>
                        <w:tcW w:w="900" w:type="dxa"/>
                      </w:tcPr>
                      <w:p w14:paraId="50D84CDE" w14:textId="77777777" w:rsidR="004A5527" w:rsidRDefault="00000000">
                        <w:pPr>
                          <w:pStyle w:val="TableParagraph"/>
                          <w:spacing w:before="74"/>
                          <w:ind w:left="143" w:right="141"/>
                          <w:jc w:val="center"/>
                          <w:rPr>
                            <w:sz w:val="13"/>
                          </w:rPr>
                        </w:pPr>
                        <w:r>
                          <w:rPr>
                            <w:sz w:val="13"/>
                          </w:rPr>
                          <w:t>31,75</w:t>
                        </w:r>
                      </w:p>
                    </w:tc>
                  </w:tr>
                  <w:tr w:rsidR="004A5527" w14:paraId="01F98696" w14:textId="77777777">
                    <w:trPr>
                      <w:trHeight w:val="450"/>
                    </w:trPr>
                    <w:tc>
                      <w:tcPr>
                        <w:tcW w:w="1508" w:type="dxa"/>
                      </w:tcPr>
                      <w:p w14:paraId="2FA351D6" w14:textId="77777777" w:rsidR="004A5527" w:rsidRDefault="00000000">
                        <w:pPr>
                          <w:pStyle w:val="TableParagraph"/>
                          <w:ind w:left="87" w:right="234"/>
                          <w:rPr>
                            <w:sz w:val="13"/>
                          </w:rPr>
                        </w:pPr>
                        <w:r>
                          <w:rPr>
                            <w:sz w:val="13"/>
                          </w:rPr>
                          <w:t>Control de gestión y presupuestos en la</w:t>
                        </w:r>
                      </w:p>
                      <w:p w14:paraId="278747E0" w14:textId="77777777" w:rsidR="004A5527" w:rsidRDefault="00000000">
                        <w:pPr>
                          <w:pStyle w:val="TableParagraph"/>
                          <w:spacing w:line="132" w:lineRule="exact"/>
                          <w:ind w:left="87"/>
                          <w:rPr>
                            <w:sz w:val="13"/>
                          </w:rPr>
                        </w:pPr>
                        <w:r>
                          <w:rPr>
                            <w:sz w:val="13"/>
                          </w:rPr>
                          <w:t>industria hotelera</w:t>
                        </w:r>
                      </w:p>
                    </w:tc>
                    <w:tc>
                      <w:tcPr>
                        <w:tcW w:w="2209" w:type="dxa"/>
                      </w:tcPr>
                      <w:p w14:paraId="0BDD1AA5" w14:textId="77777777" w:rsidR="004A5527" w:rsidRDefault="004A5527">
                        <w:pPr>
                          <w:pStyle w:val="TableParagraph"/>
                          <w:spacing w:before="8"/>
                          <w:rPr>
                            <w:sz w:val="12"/>
                          </w:rPr>
                        </w:pPr>
                      </w:p>
                      <w:p w14:paraId="3C53DD3F" w14:textId="77777777" w:rsidR="004A5527" w:rsidRDefault="00000000">
                        <w:pPr>
                          <w:pStyle w:val="TableParagraph"/>
                          <w:ind w:left="87"/>
                          <w:rPr>
                            <w:sz w:val="13"/>
                          </w:rPr>
                        </w:pPr>
                        <w:r>
                          <w:rPr>
                            <w:sz w:val="13"/>
                          </w:rPr>
                          <w:t>Fernández Caballero, Santiago</w:t>
                        </w:r>
                      </w:p>
                    </w:tc>
                    <w:tc>
                      <w:tcPr>
                        <w:tcW w:w="1396" w:type="dxa"/>
                      </w:tcPr>
                      <w:p w14:paraId="785B814A" w14:textId="77777777" w:rsidR="004A5527" w:rsidRDefault="004A5527">
                        <w:pPr>
                          <w:pStyle w:val="TableParagraph"/>
                          <w:spacing w:before="8"/>
                          <w:rPr>
                            <w:sz w:val="12"/>
                          </w:rPr>
                        </w:pPr>
                      </w:p>
                      <w:p w14:paraId="697BF80E" w14:textId="77777777" w:rsidR="004A5527" w:rsidRDefault="00000000">
                        <w:pPr>
                          <w:pStyle w:val="TableParagraph"/>
                          <w:ind w:left="88"/>
                          <w:rPr>
                            <w:sz w:val="13"/>
                          </w:rPr>
                        </w:pPr>
                        <w:r>
                          <w:rPr>
                            <w:sz w:val="13"/>
                          </w:rPr>
                          <w:t>Industria del turismo</w:t>
                        </w:r>
                      </w:p>
                    </w:tc>
                    <w:tc>
                      <w:tcPr>
                        <w:tcW w:w="2093" w:type="dxa"/>
                      </w:tcPr>
                      <w:p w14:paraId="53E81ACF" w14:textId="77777777" w:rsidR="004A5527" w:rsidRDefault="00000000">
                        <w:pPr>
                          <w:pStyle w:val="TableParagraph"/>
                          <w:spacing w:before="72" w:line="242" w:lineRule="auto"/>
                          <w:ind w:left="86" w:right="409"/>
                          <w:rPr>
                            <w:sz w:val="13"/>
                          </w:rPr>
                        </w:pPr>
                        <w:r>
                          <w:rPr>
                            <w:sz w:val="13"/>
                          </w:rPr>
                          <w:t>Manuales Universitarios de Teleformación: Turismo</w:t>
                        </w:r>
                      </w:p>
                    </w:tc>
                    <w:tc>
                      <w:tcPr>
                        <w:tcW w:w="1280" w:type="dxa"/>
                      </w:tcPr>
                      <w:p w14:paraId="0A595C5B" w14:textId="77777777" w:rsidR="004A5527" w:rsidRDefault="004A5527">
                        <w:pPr>
                          <w:pStyle w:val="TableParagraph"/>
                          <w:spacing w:before="8"/>
                          <w:rPr>
                            <w:sz w:val="12"/>
                          </w:rPr>
                        </w:pPr>
                      </w:p>
                      <w:p w14:paraId="2138CAC7" w14:textId="77777777" w:rsidR="004A5527" w:rsidRDefault="00000000">
                        <w:pPr>
                          <w:pStyle w:val="TableParagraph"/>
                          <w:ind w:left="108" w:right="107"/>
                          <w:jc w:val="center"/>
                          <w:rPr>
                            <w:sz w:val="13"/>
                          </w:rPr>
                        </w:pPr>
                        <w:r>
                          <w:rPr>
                            <w:sz w:val="13"/>
                          </w:rPr>
                          <w:t>9788495792365</w:t>
                        </w:r>
                      </w:p>
                    </w:tc>
                    <w:tc>
                      <w:tcPr>
                        <w:tcW w:w="900" w:type="dxa"/>
                      </w:tcPr>
                      <w:p w14:paraId="1AC80538" w14:textId="77777777" w:rsidR="004A5527" w:rsidRDefault="004A5527">
                        <w:pPr>
                          <w:pStyle w:val="TableParagraph"/>
                          <w:spacing w:before="8"/>
                          <w:rPr>
                            <w:sz w:val="12"/>
                          </w:rPr>
                        </w:pPr>
                      </w:p>
                      <w:p w14:paraId="067CEF6B" w14:textId="77777777" w:rsidR="004A5527" w:rsidRDefault="00000000">
                        <w:pPr>
                          <w:pStyle w:val="TableParagraph"/>
                          <w:ind w:left="143" w:right="141"/>
                          <w:jc w:val="center"/>
                          <w:rPr>
                            <w:sz w:val="13"/>
                          </w:rPr>
                        </w:pPr>
                        <w:r>
                          <w:rPr>
                            <w:sz w:val="13"/>
                          </w:rPr>
                          <w:t>28,00</w:t>
                        </w:r>
                      </w:p>
                    </w:tc>
                  </w:tr>
                  <w:tr w:rsidR="004A5527" w14:paraId="15E3ACBE" w14:textId="77777777">
                    <w:trPr>
                      <w:trHeight w:val="299"/>
                    </w:trPr>
                    <w:tc>
                      <w:tcPr>
                        <w:tcW w:w="1508" w:type="dxa"/>
                      </w:tcPr>
                      <w:p w14:paraId="5CACCA22" w14:textId="77777777" w:rsidR="004A5527" w:rsidRDefault="00000000">
                        <w:pPr>
                          <w:pStyle w:val="TableParagraph"/>
                          <w:spacing w:line="147" w:lineRule="exact"/>
                          <w:ind w:left="87"/>
                          <w:rPr>
                            <w:sz w:val="13"/>
                          </w:rPr>
                        </w:pPr>
                        <w:r>
                          <w:rPr>
                            <w:sz w:val="13"/>
                          </w:rPr>
                          <w:t>Fiscalidad de la</w:t>
                        </w:r>
                      </w:p>
                      <w:p w14:paraId="6BD3698C" w14:textId="77777777" w:rsidR="004A5527" w:rsidRDefault="00000000">
                        <w:pPr>
                          <w:pStyle w:val="TableParagraph"/>
                          <w:spacing w:before="2" w:line="130" w:lineRule="exact"/>
                          <w:ind w:left="87"/>
                          <w:rPr>
                            <w:sz w:val="13"/>
                          </w:rPr>
                        </w:pPr>
                        <w:r>
                          <w:rPr>
                            <w:sz w:val="13"/>
                          </w:rPr>
                          <w:t>empresa turística</w:t>
                        </w:r>
                      </w:p>
                    </w:tc>
                    <w:tc>
                      <w:tcPr>
                        <w:tcW w:w="2209" w:type="dxa"/>
                      </w:tcPr>
                      <w:p w14:paraId="2884FF9F" w14:textId="77777777" w:rsidR="004A5527" w:rsidRDefault="00000000">
                        <w:pPr>
                          <w:pStyle w:val="TableParagraph"/>
                          <w:spacing w:before="72"/>
                          <w:ind w:left="87"/>
                          <w:rPr>
                            <w:sz w:val="13"/>
                          </w:rPr>
                        </w:pPr>
                        <w:r>
                          <w:rPr>
                            <w:sz w:val="13"/>
                          </w:rPr>
                          <w:t>Blasco Arias, Luis Miguel</w:t>
                        </w:r>
                      </w:p>
                    </w:tc>
                    <w:tc>
                      <w:tcPr>
                        <w:tcW w:w="1396" w:type="dxa"/>
                      </w:tcPr>
                      <w:p w14:paraId="114F2FA3" w14:textId="77777777" w:rsidR="004A5527" w:rsidRDefault="00000000">
                        <w:pPr>
                          <w:pStyle w:val="TableParagraph"/>
                          <w:spacing w:before="72"/>
                          <w:ind w:left="88"/>
                          <w:rPr>
                            <w:sz w:val="13"/>
                          </w:rPr>
                        </w:pPr>
                        <w:r>
                          <w:rPr>
                            <w:sz w:val="13"/>
                          </w:rPr>
                          <w:t>Economía</w:t>
                        </w:r>
                      </w:p>
                    </w:tc>
                    <w:tc>
                      <w:tcPr>
                        <w:tcW w:w="2093" w:type="dxa"/>
                      </w:tcPr>
                      <w:p w14:paraId="25E32E86" w14:textId="77777777" w:rsidR="004A5527" w:rsidRDefault="00000000">
                        <w:pPr>
                          <w:pStyle w:val="TableParagraph"/>
                          <w:spacing w:line="147" w:lineRule="exact"/>
                          <w:ind w:left="86"/>
                          <w:rPr>
                            <w:sz w:val="13"/>
                          </w:rPr>
                        </w:pPr>
                        <w:r>
                          <w:rPr>
                            <w:sz w:val="13"/>
                          </w:rPr>
                          <w:t>Manuales Universitarios de</w:t>
                        </w:r>
                      </w:p>
                      <w:p w14:paraId="177C87E6" w14:textId="77777777" w:rsidR="004A5527" w:rsidRDefault="00000000">
                        <w:pPr>
                          <w:pStyle w:val="TableParagraph"/>
                          <w:spacing w:before="2" w:line="130" w:lineRule="exact"/>
                          <w:ind w:left="86"/>
                          <w:rPr>
                            <w:sz w:val="13"/>
                          </w:rPr>
                        </w:pPr>
                        <w:r>
                          <w:rPr>
                            <w:sz w:val="13"/>
                          </w:rPr>
                          <w:t>Teleformación: Turismo</w:t>
                        </w:r>
                      </w:p>
                    </w:tc>
                    <w:tc>
                      <w:tcPr>
                        <w:tcW w:w="1280" w:type="dxa"/>
                      </w:tcPr>
                      <w:p w14:paraId="1F764565" w14:textId="77777777" w:rsidR="004A5527" w:rsidRDefault="00000000">
                        <w:pPr>
                          <w:pStyle w:val="TableParagraph"/>
                          <w:spacing w:before="72"/>
                          <w:ind w:left="108" w:right="107"/>
                          <w:jc w:val="center"/>
                          <w:rPr>
                            <w:sz w:val="13"/>
                          </w:rPr>
                        </w:pPr>
                        <w:r>
                          <w:rPr>
                            <w:sz w:val="13"/>
                          </w:rPr>
                          <w:t>9788496502321</w:t>
                        </w:r>
                      </w:p>
                    </w:tc>
                    <w:tc>
                      <w:tcPr>
                        <w:tcW w:w="900" w:type="dxa"/>
                      </w:tcPr>
                      <w:p w14:paraId="1750E812" w14:textId="77777777" w:rsidR="004A5527" w:rsidRDefault="00000000">
                        <w:pPr>
                          <w:pStyle w:val="TableParagraph"/>
                          <w:spacing w:before="72"/>
                          <w:ind w:left="143" w:right="141"/>
                          <w:jc w:val="center"/>
                          <w:rPr>
                            <w:sz w:val="13"/>
                          </w:rPr>
                        </w:pPr>
                        <w:r>
                          <w:rPr>
                            <w:sz w:val="13"/>
                          </w:rPr>
                          <w:t>22,00</w:t>
                        </w:r>
                      </w:p>
                    </w:tc>
                  </w:tr>
                  <w:tr w:rsidR="004A5527" w14:paraId="407E5F89" w14:textId="77777777">
                    <w:trPr>
                      <w:trHeight w:val="450"/>
                    </w:trPr>
                    <w:tc>
                      <w:tcPr>
                        <w:tcW w:w="1508" w:type="dxa"/>
                      </w:tcPr>
                      <w:p w14:paraId="5A66C352" w14:textId="77777777" w:rsidR="004A5527" w:rsidRDefault="00000000">
                        <w:pPr>
                          <w:pStyle w:val="TableParagraph"/>
                          <w:spacing w:before="74"/>
                          <w:ind w:left="87" w:right="227"/>
                          <w:rPr>
                            <w:sz w:val="13"/>
                          </w:rPr>
                        </w:pPr>
                        <w:r>
                          <w:rPr>
                            <w:sz w:val="13"/>
                          </w:rPr>
                          <w:t>Calidad de servicios en el sector turístico</w:t>
                        </w:r>
                      </w:p>
                    </w:tc>
                    <w:tc>
                      <w:tcPr>
                        <w:tcW w:w="2209" w:type="dxa"/>
                      </w:tcPr>
                      <w:p w14:paraId="336019E0" w14:textId="77777777" w:rsidR="004A5527" w:rsidRDefault="004A5527">
                        <w:pPr>
                          <w:pStyle w:val="TableParagraph"/>
                          <w:spacing w:before="10"/>
                          <w:rPr>
                            <w:sz w:val="12"/>
                          </w:rPr>
                        </w:pPr>
                      </w:p>
                      <w:p w14:paraId="08CD6E3C" w14:textId="77777777" w:rsidR="004A5527" w:rsidRDefault="00000000">
                        <w:pPr>
                          <w:pStyle w:val="TableParagraph"/>
                          <w:ind w:left="87"/>
                          <w:rPr>
                            <w:sz w:val="13"/>
                          </w:rPr>
                        </w:pPr>
                        <w:r>
                          <w:rPr>
                            <w:sz w:val="13"/>
                          </w:rPr>
                          <w:t>Padrón Robaina, Víctor</w:t>
                        </w:r>
                      </w:p>
                    </w:tc>
                    <w:tc>
                      <w:tcPr>
                        <w:tcW w:w="1396" w:type="dxa"/>
                      </w:tcPr>
                      <w:p w14:paraId="4C0AAEB1" w14:textId="77777777" w:rsidR="004A5527" w:rsidRDefault="00000000">
                        <w:pPr>
                          <w:pStyle w:val="TableParagraph"/>
                          <w:spacing w:line="242" w:lineRule="auto"/>
                          <w:ind w:left="88" w:right="114"/>
                          <w:rPr>
                            <w:sz w:val="13"/>
                          </w:rPr>
                        </w:pPr>
                        <w:r>
                          <w:rPr>
                            <w:sz w:val="13"/>
                          </w:rPr>
                          <w:t>Gestión de la producción y control</w:t>
                        </w:r>
                      </w:p>
                      <w:p w14:paraId="50DC8D4C" w14:textId="77777777" w:rsidR="004A5527" w:rsidRDefault="00000000">
                        <w:pPr>
                          <w:pStyle w:val="TableParagraph"/>
                          <w:spacing w:line="130" w:lineRule="exact"/>
                          <w:ind w:left="88"/>
                          <w:rPr>
                            <w:sz w:val="13"/>
                          </w:rPr>
                        </w:pPr>
                        <w:r>
                          <w:rPr>
                            <w:sz w:val="13"/>
                          </w:rPr>
                          <w:t>de calidad</w:t>
                        </w:r>
                      </w:p>
                    </w:tc>
                    <w:tc>
                      <w:tcPr>
                        <w:tcW w:w="2093" w:type="dxa"/>
                      </w:tcPr>
                      <w:p w14:paraId="38258403" w14:textId="77777777" w:rsidR="004A5527" w:rsidRDefault="00000000">
                        <w:pPr>
                          <w:pStyle w:val="TableParagraph"/>
                          <w:spacing w:before="74"/>
                          <w:ind w:left="86" w:right="409"/>
                          <w:rPr>
                            <w:sz w:val="13"/>
                          </w:rPr>
                        </w:pPr>
                        <w:r>
                          <w:rPr>
                            <w:sz w:val="13"/>
                          </w:rPr>
                          <w:t>Manuales Universitarios de Teleformación: Turismo</w:t>
                        </w:r>
                      </w:p>
                    </w:tc>
                    <w:tc>
                      <w:tcPr>
                        <w:tcW w:w="1280" w:type="dxa"/>
                      </w:tcPr>
                      <w:p w14:paraId="1246340B" w14:textId="77777777" w:rsidR="004A5527" w:rsidRDefault="004A5527">
                        <w:pPr>
                          <w:pStyle w:val="TableParagraph"/>
                          <w:spacing w:before="10"/>
                          <w:rPr>
                            <w:sz w:val="12"/>
                          </w:rPr>
                        </w:pPr>
                      </w:p>
                      <w:p w14:paraId="2A475261" w14:textId="77777777" w:rsidR="004A5527" w:rsidRDefault="00000000">
                        <w:pPr>
                          <w:pStyle w:val="TableParagraph"/>
                          <w:ind w:left="108" w:right="107"/>
                          <w:jc w:val="center"/>
                          <w:rPr>
                            <w:sz w:val="13"/>
                          </w:rPr>
                        </w:pPr>
                        <w:r>
                          <w:rPr>
                            <w:sz w:val="13"/>
                          </w:rPr>
                          <w:t>9788496502390</w:t>
                        </w:r>
                      </w:p>
                    </w:tc>
                    <w:tc>
                      <w:tcPr>
                        <w:tcW w:w="900" w:type="dxa"/>
                      </w:tcPr>
                      <w:p w14:paraId="0D30188D" w14:textId="77777777" w:rsidR="004A5527" w:rsidRDefault="004A5527">
                        <w:pPr>
                          <w:pStyle w:val="TableParagraph"/>
                          <w:spacing w:before="10"/>
                          <w:rPr>
                            <w:sz w:val="12"/>
                          </w:rPr>
                        </w:pPr>
                      </w:p>
                      <w:p w14:paraId="092A8D60" w14:textId="77777777" w:rsidR="004A5527" w:rsidRDefault="00000000">
                        <w:pPr>
                          <w:pStyle w:val="TableParagraph"/>
                          <w:ind w:left="143" w:right="141"/>
                          <w:jc w:val="center"/>
                          <w:rPr>
                            <w:sz w:val="13"/>
                          </w:rPr>
                        </w:pPr>
                        <w:r>
                          <w:rPr>
                            <w:sz w:val="13"/>
                          </w:rPr>
                          <w:t>20,00</w:t>
                        </w:r>
                      </w:p>
                    </w:tc>
                  </w:tr>
                  <w:tr w:rsidR="004A5527" w14:paraId="6155F063" w14:textId="77777777">
                    <w:trPr>
                      <w:trHeight w:val="602"/>
                    </w:trPr>
                    <w:tc>
                      <w:tcPr>
                        <w:tcW w:w="1508" w:type="dxa"/>
                      </w:tcPr>
                      <w:p w14:paraId="4B23E56F" w14:textId="77777777" w:rsidR="004A5527" w:rsidRDefault="00000000">
                        <w:pPr>
                          <w:pStyle w:val="TableParagraph"/>
                          <w:spacing w:line="242" w:lineRule="auto"/>
                          <w:ind w:left="87"/>
                          <w:rPr>
                            <w:sz w:val="13"/>
                          </w:rPr>
                        </w:pPr>
                        <w:r>
                          <w:rPr>
                            <w:sz w:val="13"/>
                          </w:rPr>
                          <w:t>Guía de recomendaciones</w:t>
                        </w:r>
                      </w:p>
                      <w:p w14:paraId="3B25A4EC" w14:textId="77777777" w:rsidR="004A5527" w:rsidRDefault="00000000">
                        <w:pPr>
                          <w:pStyle w:val="TableParagraph"/>
                          <w:spacing w:line="150" w:lineRule="atLeast"/>
                          <w:ind w:left="87" w:right="155"/>
                          <w:rPr>
                            <w:sz w:val="13"/>
                          </w:rPr>
                        </w:pPr>
                        <w:r>
                          <w:rPr>
                            <w:sz w:val="13"/>
                          </w:rPr>
                          <w:t>para evitar las caídas de altura</w:t>
                        </w:r>
                      </w:p>
                    </w:tc>
                    <w:tc>
                      <w:tcPr>
                        <w:tcW w:w="2209" w:type="dxa"/>
                      </w:tcPr>
                      <w:p w14:paraId="2E34C428" w14:textId="77777777" w:rsidR="004A5527" w:rsidRDefault="004A5527">
                        <w:pPr>
                          <w:pStyle w:val="TableParagraph"/>
                          <w:spacing w:before="4"/>
                          <w:rPr>
                            <w:sz w:val="19"/>
                          </w:rPr>
                        </w:pPr>
                      </w:p>
                      <w:p w14:paraId="395604E1" w14:textId="77777777" w:rsidR="004A5527" w:rsidRDefault="00000000">
                        <w:pPr>
                          <w:pStyle w:val="TableParagraph"/>
                          <w:spacing w:before="1"/>
                          <w:ind w:left="87"/>
                          <w:rPr>
                            <w:sz w:val="13"/>
                          </w:rPr>
                        </w:pPr>
                        <w:r>
                          <w:rPr>
                            <w:sz w:val="13"/>
                          </w:rPr>
                          <w:t>García Domínguez, Melchor</w:t>
                        </w:r>
                      </w:p>
                    </w:tc>
                    <w:tc>
                      <w:tcPr>
                        <w:tcW w:w="1396" w:type="dxa"/>
                      </w:tcPr>
                      <w:p w14:paraId="3405F71E" w14:textId="77777777" w:rsidR="004A5527" w:rsidRDefault="004A5527">
                        <w:pPr>
                          <w:pStyle w:val="TableParagraph"/>
                          <w:spacing w:before="10"/>
                          <w:rPr>
                            <w:sz w:val="12"/>
                          </w:rPr>
                        </w:pPr>
                      </w:p>
                      <w:p w14:paraId="63E60965" w14:textId="77777777" w:rsidR="004A5527" w:rsidRDefault="00000000">
                        <w:pPr>
                          <w:pStyle w:val="TableParagraph"/>
                          <w:spacing w:line="242" w:lineRule="auto"/>
                          <w:ind w:left="88" w:right="295"/>
                          <w:rPr>
                            <w:sz w:val="13"/>
                          </w:rPr>
                        </w:pPr>
                        <w:r>
                          <w:rPr>
                            <w:sz w:val="13"/>
                          </w:rPr>
                          <w:t>Prevención de riesgos laborales</w:t>
                        </w:r>
                      </w:p>
                    </w:tc>
                    <w:tc>
                      <w:tcPr>
                        <w:tcW w:w="2093" w:type="dxa"/>
                      </w:tcPr>
                      <w:p w14:paraId="0B035D2F" w14:textId="77777777" w:rsidR="004A5527" w:rsidRDefault="00000000">
                        <w:pPr>
                          <w:pStyle w:val="TableParagraph"/>
                          <w:spacing w:before="74" w:line="242" w:lineRule="auto"/>
                          <w:ind w:left="86" w:right="662"/>
                          <w:rPr>
                            <w:sz w:val="13"/>
                          </w:rPr>
                        </w:pPr>
                        <w:r>
                          <w:rPr>
                            <w:sz w:val="13"/>
                          </w:rPr>
                          <w:t>Manuales Docentes Universitarios: Área de Enseñanzas Técnicas</w:t>
                        </w:r>
                      </w:p>
                    </w:tc>
                    <w:tc>
                      <w:tcPr>
                        <w:tcW w:w="1280" w:type="dxa"/>
                      </w:tcPr>
                      <w:p w14:paraId="1B1A805C" w14:textId="77777777" w:rsidR="004A5527" w:rsidRDefault="004A5527">
                        <w:pPr>
                          <w:pStyle w:val="TableParagraph"/>
                          <w:spacing w:before="4"/>
                          <w:rPr>
                            <w:sz w:val="19"/>
                          </w:rPr>
                        </w:pPr>
                      </w:p>
                      <w:p w14:paraId="62BB0A4F" w14:textId="77777777" w:rsidR="004A5527" w:rsidRDefault="00000000">
                        <w:pPr>
                          <w:pStyle w:val="TableParagraph"/>
                          <w:spacing w:before="1"/>
                          <w:ind w:left="108" w:right="107"/>
                          <w:jc w:val="center"/>
                          <w:rPr>
                            <w:sz w:val="13"/>
                          </w:rPr>
                        </w:pPr>
                        <w:r>
                          <w:rPr>
                            <w:sz w:val="13"/>
                          </w:rPr>
                          <w:t>9788496502963</w:t>
                        </w:r>
                      </w:p>
                    </w:tc>
                    <w:tc>
                      <w:tcPr>
                        <w:tcW w:w="900" w:type="dxa"/>
                      </w:tcPr>
                      <w:p w14:paraId="3C875E14" w14:textId="77777777" w:rsidR="004A5527" w:rsidRDefault="004A5527">
                        <w:pPr>
                          <w:pStyle w:val="TableParagraph"/>
                          <w:spacing w:before="4"/>
                          <w:rPr>
                            <w:sz w:val="19"/>
                          </w:rPr>
                        </w:pPr>
                      </w:p>
                      <w:p w14:paraId="3030F5E4" w14:textId="77777777" w:rsidR="004A5527" w:rsidRDefault="00000000">
                        <w:pPr>
                          <w:pStyle w:val="TableParagraph"/>
                          <w:spacing w:before="1"/>
                          <w:ind w:left="143" w:right="141"/>
                          <w:jc w:val="center"/>
                          <w:rPr>
                            <w:sz w:val="13"/>
                          </w:rPr>
                        </w:pPr>
                        <w:r>
                          <w:rPr>
                            <w:sz w:val="13"/>
                          </w:rPr>
                          <w:t>19,00</w:t>
                        </w:r>
                      </w:p>
                    </w:tc>
                  </w:tr>
                  <w:tr w:rsidR="004A5527" w14:paraId="5A788F71" w14:textId="77777777">
                    <w:trPr>
                      <w:trHeight w:val="450"/>
                    </w:trPr>
                    <w:tc>
                      <w:tcPr>
                        <w:tcW w:w="1508" w:type="dxa"/>
                      </w:tcPr>
                      <w:p w14:paraId="38F3E786" w14:textId="77777777" w:rsidR="004A5527" w:rsidRDefault="00000000">
                        <w:pPr>
                          <w:pStyle w:val="TableParagraph"/>
                          <w:spacing w:before="74"/>
                          <w:ind w:left="87" w:right="112"/>
                          <w:rPr>
                            <w:sz w:val="13"/>
                          </w:rPr>
                        </w:pPr>
                        <w:r>
                          <w:rPr>
                            <w:sz w:val="13"/>
                          </w:rPr>
                          <w:t>Dirección y gestión de recursos humanos I</w:t>
                        </w:r>
                      </w:p>
                    </w:tc>
                    <w:tc>
                      <w:tcPr>
                        <w:tcW w:w="2209" w:type="dxa"/>
                      </w:tcPr>
                      <w:p w14:paraId="0005C631" w14:textId="77777777" w:rsidR="004A5527" w:rsidRDefault="00000000">
                        <w:pPr>
                          <w:pStyle w:val="TableParagraph"/>
                          <w:spacing w:line="242" w:lineRule="auto"/>
                          <w:ind w:left="87" w:right="79"/>
                          <w:rPr>
                            <w:sz w:val="13"/>
                          </w:rPr>
                        </w:pPr>
                        <w:r>
                          <w:rPr>
                            <w:sz w:val="13"/>
                          </w:rPr>
                          <w:t>Verano Tacoronte, Domingo; Ting Ding, Jyn-Ming; Melián González,</w:t>
                        </w:r>
                      </w:p>
                      <w:p w14:paraId="7890F65A" w14:textId="77777777" w:rsidR="004A5527" w:rsidRDefault="00000000">
                        <w:pPr>
                          <w:pStyle w:val="TableParagraph"/>
                          <w:spacing w:line="130" w:lineRule="exact"/>
                          <w:ind w:left="87"/>
                          <w:rPr>
                            <w:sz w:val="13"/>
                          </w:rPr>
                        </w:pPr>
                        <w:r>
                          <w:rPr>
                            <w:sz w:val="13"/>
                          </w:rPr>
                          <w:t>Santiago</w:t>
                        </w:r>
                      </w:p>
                    </w:tc>
                    <w:tc>
                      <w:tcPr>
                        <w:tcW w:w="1396" w:type="dxa"/>
                      </w:tcPr>
                      <w:p w14:paraId="6C47CF82" w14:textId="77777777" w:rsidR="004A5527" w:rsidRDefault="00000000">
                        <w:pPr>
                          <w:pStyle w:val="TableParagraph"/>
                          <w:spacing w:before="74"/>
                          <w:ind w:left="88" w:right="107"/>
                          <w:rPr>
                            <w:sz w:val="13"/>
                          </w:rPr>
                        </w:pPr>
                        <w:r>
                          <w:rPr>
                            <w:sz w:val="13"/>
                          </w:rPr>
                          <w:t>Gestión de personal y recursos humanos</w:t>
                        </w:r>
                      </w:p>
                    </w:tc>
                    <w:tc>
                      <w:tcPr>
                        <w:tcW w:w="2093" w:type="dxa"/>
                      </w:tcPr>
                      <w:p w14:paraId="19F09CC0" w14:textId="77777777" w:rsidR="004A5527" w:rsidRDefault="00000000">
                        <w:pPr>
                          <w:pStyle w:val="TableParagraph"/>
                          <w:spacing w:line="242" w:lineRule="auto"/>
                          <w:ind w:left="86" w:right="409"/>
                          <w:rPr>
                            <w:sz w:val="13"/>
                          </w:rPr>
                        </w:pPr>
                        <w:r>
                          <w:rPr>
                            <w:sz w:val="13"/>
                          </w:rPr>
                          <w:t>Manuales Universitarios de Teleformación: Relaciones</w:t>
                        </w:r>
                      </w:p>
                      <w:p w14:paraId="3EBA223B" w14:textId="77777777" w:rsidR="004A5527" w:rsidRDefault="00000000">
                        <w:pPr>
                          <w:pStyle w:val="TableParagraph"/>
                          <w:spacing w:line="130" w:lineRule="exact"/>
                          <w:ind w:left="86"/>
                          <w:rPr>
                            <w:sz w:val="13"/>
                          </w:rPr>
                        </w:pPr>
                        <w:r>
                          <w:rPr>
                            <w:sz w:val="13"/>
                          </w:rPr>
                          <w:t>Laborales</w:t>
                        </w:r>
                      </w:p>
                    </w:tc>
                    <w:tc>
                      <w:tcPr>
                        <w:tcW w:w="1280" w:type="dxa"/>
                      </w:tcPr>
                      <w:p w14:paraId="05BFF8EB" w14:textId="77777777" w:rsidR="004A5527" w:rsidRDefault="004A5527">
                        <w:pPr>
                          <w:pStyle w:val="TableParagraph"/>
                          <w:spacing w:before="10"/>
                          <w:rPr>
                            <w:sz w:val="12"/>
                          </w:rPr>
                        </w:pPr>
                      </w:p>
                      <w:p w14:paraId="30BD0DCA" w14:textId="77777777" w:rsidR="004A5527" w:rsidRDefault="00000000">
                        <w:pPr>
                          <w:pStyle w:val="TableParagraph"/>
                          <w:ind w:left="108" w:right="107"/>
                          <w:jc w:val="center"/>
                          <w:rPr>
                            <w:sz w:val="13"/>
                          </w:rPr>
                        </w:pPr>
                        <w:r>
                          <w:rPr>
                            <w:sz w:val="13"/>
                          </w:rPr>
                          <w:t>9788496502475</w:t>
                        </w:r>
                      </w:p>
                    </w:tc>
                    <w:tc>
                      <w:tcPr>
                        <w:tcW w:w="900" w:type="dxa"/>
                      </w:tcPr>
                      <w:p w14:paraId="5FC6BD9F" w14:textId="77777777" w:rsidR="004A5527" w:rsidRDefault="004A5527">
                        <w:pPr>
                          <w:pStyle w:val="TableParagraph"/>
                          <w:spacing w:before="10"/>
                          <w:rPr>
                            <w:sz w:val="12"/>
                          </w:rPr>
                        </w:pPr>
                      </w:p>
                      <w:p w14:paraId="6665624A" w14:textId="77777777" w:rsidR="004A5527" w:rsidRDefault="00000000">
                        <w:pPr>
                          <w:pStyle w:val="TableParagraph"/>
                          <w:ind w:left="143" w:right="141"/>
                          <w:jc w:val="center"/>
                          <w:rPr>
                            <w:sz w:val="13"/>
                          </w:rPr>
                        </w:pPr>
                        <w:r>
                          <w:rPr>
                            <w:sz w:val="13"/>
                          </w:rPr>
                          <w:t>22,00</w:t>
                        </w:r>
                      </w:p>
                    </w:tc>
                  </w:tr>
                  <w:tr w:rsidR="004A5527" w14:paraId="5E3CA202" w14:textId="77777777">
                    <w:trPr>
                      <w:trHeight w:val="450"/>
                    </w:trPr>
                    <w:tc>
                      <w:tcPr>
                        <w:tcW w:w="1508" w:type="dxa"/>
                      </w:tcPr>
                      <w:p w14:paraId="5E23C4BB" w14:textId="77777777" w:rsidR="004A5527" w:rsidRDefault="00000000">
                        <w:pPr>
                          <w:pStyle w:val="TableParagraph"/>
                          <w:spacing w:before="74"/>
                          <w:ind w:left="87" w:right="155"/>
                          <w:rPr>
                            <w:sz w:val="13"/>
                          </w:rPr>
                        </w:pPr>
                        <w:r>
                          <w:rPr>
                            <w:sz w:val="13"/>
                          </w:rPr>
                          <w:t>Derecho mercantil de la empresa</w:t>
                        </w:r>
                      </w:p>
                    </w:tc>
                    <w:tc>
                      <w:tcPr>
                        <w:tcW w:w="2209" w:type="dxa"/>
                      </w:tcPr>
                      <w:p w14:paraId="1D3F1C3E" w14:textId="77777777" w:rsidR="004A5527" w:rsidRDefault="004A5527">
                        <w:pPr>
                          <w:pStyle w:val="TableParagraph"/>
                          <w:spacing w:before="10"/>
                          <w:rPr>
                            <w:sz w:val="12"/>
                          </w:rPr>
                        </w:pPr>
                      </w:p>
                      <w:p w14:paraId="192B35FE" w14:textId="77777777" w:rsidR="004A5527" w:rsidRDefault="00000000">
                        <w:pPr>
                          <w:pStyle w:val="TableParagraph"/>
                          <w:ind w:left="87"/>
                          <w:rPr>
                            <w:sz w:val="13"/>
                          </w:rPr>
                        </w:pPr>
                        <w:r>
                          <w:rPr>
                            <w:sz w:val="13"/>
                          </w:rPr>
                          <w:t>Cárdenas Negro, Mª del Pino</w:t>
                        </w:r>
                      </w:p>
                    </w:tc>
                    <w:tc>
                      <w:tcPr>
                        <w:tcW w:w="1396" w:type="dxa"/>
                      </w:tcPr>
                      <w:p w14:paraId="29C2FEFB" w14:textId="77777777" w:rsidR="004A5527" w:rsidRDefault="00000000">
                        <w:pPr>
                          <w:pStyle w:val="TableParagraph"/>
                          <w:spacing w:before="74"/>
                          <w:ind w:left="88" w:right="223"/>
                          <w:rPr>
                            <w:sz w:val="13"/>
                          </w:rPr>
                        </w:pPr>
                        <w:r>
                          <w:rPr>
                            <w:sz w:val="13"/>
                          </w:rPr>
                          <w:t>Derecho mercantil transnacional</w:t>
                        </w:r>
                      </w:p>
                    </w:tc>
                    <w:tc>
                      <w:tcPr>
                        <w:tcW w:w="2093" w:type="dxa"/>
                      </w:tcPr>
                      <w:p w14:paraId="38BCB561" w14:textId="77777777" w:rsidR="004A5527" w:rsidRDefault="00000000">
                        <w:pPr>
                          <w:pStyle w:val="TableParagraph"/>
                          <w:spacing w:line="242" w:lineRule="auto"/>
                          <w:ind w:left="86" w:right="409"/>
                          <w:rPr>
                            <w:sz w:val="13"/>
                          </w:rPr>
                        </w:pPr>
                        <w:r>
                          <w:rPr>
                            <w:sz w:val="13"/>
                          </w:rPr>
                          <w:t>Manuales Universitarios de Teleformación: Relaciones</w:t>
                        </w:r>
                      </w:p>
                      <w:p w14:paraId="3A872E0B" w14:textId="77777777" w:rsidR="004A5527" w:rsidRDefault="00000000">
                        <w:pPr>
                          <w:pStyle w:val="TableParagraph"/>
                          <w:spacing w:line="130" w:lineRule="exact"/>
                          <w:ind w:left="86"/>
                          <w:rPr>
                            <w:sz w:val="13"/>
                          </w:rPr>
                        </w:pPr>
                        <w:r>
                          <w:rPr>
                            <w:sz w:val="13"/>
                          </w:rPr>
                          <w:t>Laborales</w:t>
                        </w:r>
                      </w:p>
                    </w:tc>
                    <w:tc>
                      <w:tcPr>
                        <w:tcW w:w="1280" w:type="dxa"/>
                      </w:tcPr>
                      <w:p w14:paraId="6EFE33BC" w14:textId="77777777" w:rsidR="004A5527" w:rsidRDefault="004A5527">
                        <w:pPr>
                          <w:pStyle w:val="TableParagraph"/>
                          <w:spacing w:before="10"/>
                          <w:rPr>
                            <w:sz w:val="12"/>
                          </w:rPr>
                        </w:pPr>
                      </w:p>
                      <w:p w14:paraId="2913A809" w14:textId="77777777" w:rsidR="004A5527" w:rsidRDefault="00000000">
                        <w:pPr>
                          <w:pStyle w:val="TableParagraph"/>
                          <w:ind w:left="108" w:right="107"/>
                          <w:jc w:val="center"/>
                          <w:rPr>
                            <w:sz w:val="13"/>
                          </w:rPr>
                        </w:pPr>
                        <w:r>
                          <w:rPr>
                            <w:sz w:val="13"/>
                          </w:rPr>
                          <w:t>9788492777334</w:t>
                        </w:r>
                      </w:p>
                    </w:tc>
                    <w:tc>
                      <w:tcPr>
                        <w:tcW w:w="900" w:type="dxa"/>
                      </w:tcPr>
                      <w:p w14:paraId="72223B1B" w14:textId="77777777" w:rsidR="004A5527" w:rsidRDefault="004A5527">
                        <w:pPr>
                          <w:pStyle w:val="TableParagraph"/>
                          <w:spacing w:before="10"/>
                          <w:rPr>
                            <w:sz w:val="12"/>
                          </w:rPr>
                        </w:pPr>
                      </w:p>
                      <w:p w14:paraId="264272D8" w14:textId="77777777" w:rsidR="004A5527" w:rsidRDefault="00000000">
                        <w:pPr>
                          <w:pStyle w:val="TableParagraph"/>
                          <w:ind w:left="143" w:right="141"/>
                          <w:jc w:val="center"/>
                          <w:rPr>
                            <w:sz w:val="13"/>
                          </w:rPr>
                        </w:pPr>
                        <w:r>
                          <w:rPr>
                            <w:sz w:val="13"/>
                          </w:rPr>
                          <w:t>50,00</w:t>
                        </w:r>
                      </w:p>
                    </w:tc>
                  </w:tr>
                  <w:tr w:rsidR="004A5527" w14:paraId="5913C1C9" w14:textId="77777777">
                    <w:trPr>
                      <w:trHeight w:val="452"/>
                    </w:trPr>
                    <w:tc>
                      <w:tcPr>
                        <w:tcW w:w="1508" w:type="dxa"/>
                      </w:tcPr>
                      <w:p w14:paraId="572002E3" w14:textId="77777777" w:rsidR="004A5527" w:rsidRDefault="00000000">
                        <w:pPr>
                          <w:pStyle w:val="TableParagraph"/>
                          <w:ind w:left="87" w:right="75"/>
                          <w:rPr>
                            <w:sz w:val="13"/>
                          </w:rPr>
                        </w:pPr>
                        <w:r>
                          <w:rPr>
                            <w:sz w:val="13"/>
                          </w:rPr>
                          <w:t>Metodología de la intervención en trabajo</w:t>
                        </w:r>
                      </w:p>
                      <w:p w14:paraId="021BA858" w14:textId="77777777" w:rsidR="004A5527" w:rsidRDefault="00000000">
                        <w:pPr>
                          <w:pStyle w:val="TableParagraph"/>
                          <w:spacing w:before="1" w:line="132" w:lineRule="exact"/>
                          <w:ind w:left="87"/>
                          <w:rPr>
                            <w:sz w:val="13"/>
                          </w:rPr>
                        </w:pPr>
                        <w:r>
                          <w:rPr>
                            <w:sz w:val="13"/>
                          </w:rPr>
                          <w:t>social</w:t>
                        </w:r>
                      </w:p>
                    </w:tc>
                    <w:tc>
                      <w:tcPr>
                        <w:tcW w:w="2209" w:type="dxa"/>
                      </w:tcPr>
                      <w:p w14:paraId="7A15DE54" w14:textId="77777777" w:rsidR="004A5527" w:rsidRDefault="00000000">
                        <w:pPr>
                          <w:pStyle w:val="TableParagraph"/>
                          <w:ind w:left="87" w:right="182"/>
                          <w:rPr>
                            <w:sz w:val="13"/>
                          </w:rPr>
                        </w:pPr>
                        <w:r>
                          <w:rPr>
                            <w:sz w:val="13"/>
                          </w:rPr>
                          <w:t>Díaz Bolaños, Carmen Delia; González Bueno, Mª</w:t>
                        </w:r>
                        <w:r>
                          <w:rPr>
                            <w:spacing w:val="4"/>
                            <w:sz w:val="13"/>
                          </w:rPr>
                          <w:t xml:space="preserve"> </w:t>
                        </w:r>
                        <w:r>
                          <w:rPr>
                            <w:sz w:val="13"/>
                          </w:rPr>
                          <w:t>Auxiliadora;</w:t>
                        </w:r>
                      </w:p>
                      <w:p w14:paraId="33FF3CB9" w14:textId="77777777" w:rsidR="004A5527" w:rsidRDefault="00000000">
                        <w:pPr>
                          <w:pStyle w:val="TableParagraph"/>
                          <w:spacing w:before="1" w:line="132" w:lineRule="exact"/>
                          <w:ind w:left="87"/>
                          <w:rPr>
                            <w:sz w:val="13"/>
                          </w:rPr>
                        </w:pPr>
                        <w:r>
                          <w:rPr>
                            <w:sz w:val="13"/>
                          </w:rPr>
                          <w:t>Pérez Rodríguez, Mª del</w:t>
                        </w:r>
                        <w:r>
                          <w:rPr>
                            <w:spacing w:val="9"/>
                            <w:sz w:val="13"/>
                          </w:rPr>
                          <w:t xml:space="preserve"> </w:t>
                        </w:r>
                        <w:r>
                          <w:rPr>
                            <w:sz w:val="13"/>
                          </w:rPr>
                          <w:t>Carmen</w:t>
                        </w:r>
                      </w:p>
                    </w:tc>
                    <w:tc>
                      <w:tcPr>
                        <w:tcW w:w="1396" w:type="dxa"/>
                      </w:tcPr>
                      <w:p w14:paraId="61C94784" w14:textId="77777777" w:rsidR="004A5527" w:rsidRDefault="004A5527">
                        <w:pPr>
                          <w:pStyle w:val="TableParagraph"/>
                          <w:spacing w:before="10"/>
                          <w:rPr>
                            <w:sz w:val="12"/>
                          </w:rPr>
                        </w:pPr>
                      </w:p>
                      <w:p w14:paraId="01C989A5" w14:textId="77777777" w:rsidR="004A5527" w:rsidRDefault="00000000">
                        <w:pPr>
                          <w:pStyle w:val="TableParagraph"/>
                          <w:ind w:left="88"/>
                          <w:rPr>
                            <w:sz w:val="13"/>
                          </w:rPr>
                        </w:pPr>
                        <w:r>
                          <w:rPr>
                            <w:sz w:val="13"/>
                          </w:rPr>
                          <w:t>Asistencia social</w:t>
                        </w:r>
                      </w:p>
                    </w:tc>
                    <w:tc>
                      <w:tcPr>
                        <w:tcW w:w="2093" w:type="dxa"/>
                      </w:tcPr>
                      <w:p w14:paraId="2BB227A1" w14:textId="77777777" w:rsidR="004A5527" w:rsidRDefault="00000000">
                        <w:pPr>
                          <w:pStyle w:val="TableParagraph"/>
                          <w:spacing w:before="74" w:line="242" w:lineRule="auto"/>
                          <w:ind w:left="86"/>
                          <w:rPr>
                            <w:sz w:val="13"/>
                          </w:rPr>
                        </w:pPr>
                        <w:r>
                          <w:rPr>
                            <w:sz w:val="13"/>
                          </w:rPr>
                          <w:t>Manuales Universitarios de Teleformación: Trabajo Social</w:t>
                        </w:r>
                      </w:p>
                    </w:tc>
                    <w:tc>
                      <w:tcPr>
                        <w:tcW w:w="1280" w:type="dxa"/>
                      </w:tcPr>
                      <w:p w14:paraId="6CA7172A" w14:textId="77777777" w:rsidR="004A5527" w:rsidRDefault="004A5527">
                        <w:pPr>
                          <w:pStyle w:val="TableParagraph"/>
                          <w:spacing w:before="10"/>
                          <w:rPr>
                            <w:sz w:val="12"/>
                          </w:rPr>
                        </w:pPr>
                      </w:p>
                      <w:p w14:paraId="6130A8A2" w14:textId="77777777" w:rsidR="004A5527" w:rsidRDefault="00000000">
                        <w:pPr>
                          <w:pStyle w:val="TableParagraph"/>
                          <w:ind w:left="108" w:right="107"/>
                          <w:jc w:val="center"/>
                          <w:rPr>
                            <w:sz w:val="13"/>
                          </w:rPr>
                        </w:pPr>
                        <w:r>
                          <w:rPr>
                            <w:sz w:val="13"/>
                          </w:rPr>
                          <w:t>9788496718791</w:t>
                        </w:r>
                      </w:p>
                    </w:tc>
                    <w:tc>
                      <w:tcPr>
                        <w:tcW w:w="900" w:type="dxa"/>
                      </w:tcPr>
                      <w:p w14:paraId="22C22ACA" w14:textId="77777777" w:rsidR="004A5527" w:rsidRDefault="004A5527">
                        <w:pPr>
                          <w:pStyle w:val="TableParagraph"/>
                          <w:spacing w:before="10"/>
                          <w:rPr>
                            <w:sz w:val="12"/>
                          </w:rPr>
                        </w:pPr>
                      </w:p>
                      <w:p w14:paraId="0DF05C5B" w14:textId="77777777" w:rsidR="004A5527" w:rsidRDefault="00000000">
                        <w:pPr>
                          <w:pStyle w:val="TableParagraph"/>
                          <w:ind w:left="143" w:right="141"/>
                          <w:jc w:val="center"/>
                          <w:rPr>
                            <w:sz w:val="13"/>
                          </w:rPr>
                        </w:pPr>
                        <w:r>
                          <w:rPr>
                            <w:sz w:val="13"/>
                          </w:rPr>
                          <w:t>28,00</w:t>
                        </w:r>
                      </w:p>
                    </w:tc>
                  </w:tr>
                </w:tbl>
                <w:p w14:paraId="65FE14BC" w14:textId="77777777" w:rsidR="004A5527" w:rsidRDefault="004A5527">
                  <w:pPr>
                    <w:pStyle w:val="Textoindependiente"/>
                  </w:pPr>
                </w:p>
              </w:txbxContent>
            </v:textbox>
            <w10:anchorlock/>
          </v:shape>
        </w:pict>
      </w:r>
    </w:p>
    <w:p w14:paraId="2DE6C6F9" w14:textId="77777777" w:rsidR="004A5527" w:rsidRDefault="004A5527">
      <w:pPr>
        <w:pStyle w:val="Textoindependiente"/>
        <w:rPr>
          <w:sz w:val="20"/>
        </w:rPr>
      </w:pPr>
    </w:p>
    <w:p w14:paraId="096BFCA7" w14:textId="77777777" w:rsidR="004A5527" w:rsidRDefault="004A5527">
      <w:pPr>
        <w:pStyle w:val="Textoindependiente"/>
        <w:spacing w:before="3"/>
        <w:rPr>
          <w:sz w:val="18"/>
        </w:rPr>
      </w:pPr>
    </w:p>
    <w:p w14:paraId="0EC83D01" w14:textId="77777777" w:rsidR="004A5527" w:rsidRDefault="00000000">
      <w:pPr>
        <w:spacing w:before="98"/>
        <w:ind w:left="7184" w:right="5861"/>
        <w:jc w:val="center"/>
        <w:rPr>
          <w:sz w:val="16"/>
        </w:rPr>
      </w:pPr>
      <w:r>
        <w:rPr>
          <w:sz w:val="16"/>
        </w:rPr>
        <w:t>-129-</w:t>
      </w:r>
    </w:p>
    <w:p w14:paraId="32D91AE4" w14:textId="77777777" w:rsidR="004A5527" w:rsidRDefault="004A5527">
      <w:pPr>
        <w:jc w:val="center"/>
        <w:rPr>
          <w:sz w:val="16"/>
        </w:rPr>
        <w:sectPr w:rsidR="004A5527" w:rsidSect="004F0784">
          <w:footerReference w:type="default" r:id="rId74"/>
          <w:pgSz w:w="16840" w:h="11900" w:orient="landscape"/>
          <w:pgMar w:top="1100" w:right="2420" w:bottom="280" w:left="960" w:header="0" w:footer="0" w:gutter="0"/>
          <w:cols w:space="720"/>
        </w:sectPr>
      </w:pPr>
    </w:p>
    <w:p w14:paraId="4DE97A43" w14:textId="77777777" w:rsidR="004A5527" w:rsidRDefault="00000000">
      <w:pPr>
        <w:pStyle w:val="Textoindependiente"/>
        <w:rPr>
          <w:sz w:val="20"/>
        </w:rPr>
      </w:pPr>
      <w:r>
        <w:pict w14:anchorId="54233754">
          <v:shape id="_x0000_s2240" type="#_x0000_t202" style="position:absolute;margin-left:19.5pt;margin-top:106pt;width:30.85pt;height:362.7pt;z-index:-311798784;mso-position-horizontal-relative:page;mso-position-vertical-relative:page" filled="f" stroked="f">
            <v:textbox style="layout-flow:vertical" inset="0,0,0,0">
              <w:txbxContent>
                <w:p w14:paraId="257AEE40"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1044997" w14:textId="77777777" w:rsidR="004A5527" w:rsidRDefault="004A5527">
      <w:pPr>
        <w:pStyle w:val="Textoindependiente"/>
        <w:rPr>
          <w:sz w:val="20"/>
        </w:rPr>
      </w:pPr>
    </w:p>
    <w:p w14:paraId="6C87D2E3" w14:textId="77777777" w:rsidR="004A5527" w:rsidRDefault="004A5527">
      <w:pPr>
        <w:pStyle w:val="Textoindependiente"/>
        <w:rPr>
          <w:sz w:val="20"/>
        </w:rPr>
      </w:pPr>
    </w:p>
    <w:p w14:paraId="31B22EAD" w14:textId="77777777" w:rsidR="004A5527" w:rsidRDefault="004A5527">
      <w:pPr>
        <w:pStyle w:val="Textoindependiente"/>
        <w:spacing w:before="6"/>
        <w:rPr>
          <w:sz w:val="26"/>
        </w:rPr>
      </w:pPr>
    </w:p>
    <w:p w14:paraId="1BB55F05" w14:textId="77777777" w:rsidR="004A5527" w:rsidRDefault="00000000">
      <w:pPr>
        <w:tabs>
          <w:tab w:val="left" w:pos="2697"/>
        </w:tabs>
        <w:ind w:left="105"/>
        <w:rPr>
          <w:sz w:val="20"/>
        </w:rPr>
      </w:pPr>
      <w:r>
        <w:rPr>
          <w:position w:val="65"/>
          <w:sz w:val="20"/>
        </w:rPr>
      </w:r>
      <w:r>
        <w:rPr>
          <w:position w:val="65"/>
          <w:sz w:val="20"/>
        </w:rPr>
        <w:pict w14:anchorId="54BA56E4">
          <v:shape id="_x0000_s2239"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0FBCA5F8" w14:textId="77777777">
                    <w:trPr>
                      <w:trHeight w:val="1291"/>
                    </w:trPr>
                    <w:tc>
                      <w:tcPr>
                        <w:tcW w:w="340" w:type="dxa"/>
                        <w:vMerge w:val="restart"/>
                        <w:tcBorders>
                          <w:left w:val="single" w:sz="6" w:space="0" w:color="000000"/>
                          <w:right w:val="single" w:sz="6" w:space="0" w:color="000000"/>
                        </w:tcBorders>
                        <w:textDirection w:val="tbRl"/>
                      </w:tcPr>
                      <w:p w14:paraId="05A30CC7"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5B2DD614"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087AA86B"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649BBA9B" w14:textId="77777777" w:rsidR="004A5527" w:rsidRDefault="00000000">
                        <w:pPr>
                          <w:pStyle w:val="TableParagraph"/>
                          <w:spacing w:before="35"/>
                          <w:ind w:left="195"/>
                          <w:rPr>
                            <w:sz w:val="12"/>
                          </w:rPr>
                        </w:pPr>
                        <w:r>
                          <w:rPr>
                            <w:sz w:val="12"/>
                          </w:rPr>
                          <w:t>Página 131 / 202</w:t>
                        </w:r>
                      </w:p>
                    </w:tc>
                    <w:tc>
                      <w:tcPr>
                        <w:tcW w:w="197" w:type="dxa"/>
                        <w:vMerge w:val="restart"/>
                        <w:tcBorders>
                          <w:left w:val="single" w:sz="6" w:space="0" w:color="000000"/>
                          <w:bottom w:val="single" w:sz="6" w:space="0" w:color="000000"/>
                          <w:right w:val="single" w:sz="8" w:space="0" w:color="000000"/>
                        </w:tcBorders>
                        <w:textDirection w:val="tbRl"/>
                      </w:tcPr>
                      <w:p w14:paraId="4552ACD1"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4C70A6D4" w14:textId="77777777">
                    <w:trPr>
                      <w:trHeight w:val="3589"/>
                    </w:trPr>
                    <w:tc>
                      <w:tcPr>
                        <w:tcW w:w="340" w:type="dxa"/>
                        <w:vMerge/>
                        <w:tcBorders>
                          <w:top w:val="nil"/>
                          <w:left w:val="single" w:sz="6" w:space="0" w:color="000000"/>
                          <w:right w:val="single" w:sz="6" w:space="0" w:color="000000"/>
                        </w:tcBorders>
                        <w:textDirection w:val="tbRl"/>
                      </w:tcPr>
                      <w:p w14:paraId="5337DEFA"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1720C64"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F521D90"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7C44F0DB"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7BD8EFB3" w14:textId="77777777" w:rsidR="004A5527" w:rsidRDefault="004A5527">
                        <w:pPr>
                          <w:rPr>
                            <w:sz w:val="2"/>
                            <w:szCs w:val="2"/>
                          </w:rPr>
                        </w:pPr>
                      </w:p>
                    </w:tc>
                  </w:tr>
                  <w:tr w:rsidR="004A5527" w14:paraId="2B967827" w14:textId="77777777">
                    <w:trPr>
                      <w:trHeight w:val="1621"/>
                    </w:trPr>
                    <w:tc>
                      <w:tcPr>
                        <w:tcW w:w="340" w:type="dxa"/>
                        <w:tcBorders>
                          <w:left w:val="single" w:sz="6" w:space="0" w:color="000000"/>
                        </w:tcBorders>
                        <w:textDirection w:val="tbRl"/>
                      </w:tcPr>
                      <w:p w14:paraId="18BCF626" w14:textId="77777777" w:rsidR="004A5527" w:rsidRDefault="00000000">
                        <w:pPr>
                          <w:pStyle w:val="TableParagraph"/>
                          <w:spacing w:before="37"/>
                          <w:ind w:left="260"/>
                          <w:rPr>
                            <w:sz w:val="12"/>
                          </w:rPr>
                        </w:pPr>
                        <w:r>
                          <w:rPr>
                            <w:sz w:val="12"/>
                          </w:rPr>
                          <w:t>09/01/2022 21:50:28</w:t>
                        </w:r>
                      </w:p>
                    </w:tc>
                    <w:tc>
                      <w:tcPr>
                        <w:tcW w:w="200" w:type="dxa"/>
                        <w:textDirection w:val="tbRl"/>
                      </w:tcPr>
                      <w:p w14:paraId="243BCF32"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25887E44"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0060CD06"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1CA61C40" w14:textId="77777777" w:rsidR="004A5527" w:rsidRDefault="004A5527">
                        <w:pPr>
                          <w:rPr>
                            <w:sz w:val="2"/>
                            <w:szCs w:val="2"/>
                          </w:rPr>
                        </w:pPr>
                      </w:p>
                    </w:tc>
                  </w:tr>
                </w:tbl>
                <w:p w14:paraId="468C3B2C" w14:textId="77777777" w:rsidR="004A5527" w:rsidRDefault="004A5527">
                  <w:pPr>
                    <w:pStyle w:val="Textoindependiente"/>
                  </w:pPr>
                </w:p>
              </w:txbxContent>
            </v:textbox>
            <w10:anchorlock/>
          </v:shape>
        </w:pict>
      </w:r>
      <w:r>
        <w:rPr>
          <w:position w:val="65"/>
          <w:sz w:val="20"/>
        </w:rPr>
        <w:tab/>
      </w:r>
      <w:r>
        <w:rPr>
          <w:sz w:val="20"/>
        </w:rPr>
      </w:r>
      <w:r>
        <w:rPr>
          <w:sz w:val="20"/>
        </w:rPr>
        <w:pict w14:anchorId="37CF4998">
          <v:shape id="_x0000_s2238" type="#_x0000_t202" style="width:469.75pt;height:307.2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4B8F43B6" w14:textId="77777777">
                    <w:trPr>
                      <w:trHeight w:val="147"/>
                    </w:trPr>
                    <w:tc>
                      <w:tcPr>
                        <w:tcW w:w="1508" w:type="dxa"/>
                        <w:tcBorders>
                          <w:bottom w:val="double" w:sz="1" w:space="0" w:color="000000"/>
                        </w:tcBorders>
                      </w:tcPr>
                      <w:p w14:paraId="43A63C18"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5B5C357D"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7B7CF544"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3DA3163"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64A543DB"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33291ECC" w14:textId="77777777" w:rsidR="004A5527" w:rsidRDefault="00000000">
                        <w:pPr>
                          <w:pStyle w:val="TableParagraph"/>
                          <w:spacing w:line="127" w:lineRule="exact"/>
                          <w:ind w:left="145" w:right="141"/>
                          <w:jc w:val="center"/>
                          <w:rPr>
                            <w:sz w:val="13"/>
                          </w:rPr>
                        </w:pPr>
                        <w:r>
                          <w:rPr>
                            <w:sz w:val="13"/>
                          </w:rPr>
                          <w:t>Precio (€)</w:t>
                        </w:r>
                      </w:p>
                    </w:tc>
                  </w:tr>
                  <w:tr w:rsidR="004A5527" w14:paraId="67F21414" w14:textId="77777777">
                    <w:trPr>
                      <w:trHeight w:val="432"/>
                    </w:trPr>
                    <w:tc>
                      <w:tcPr>
                        <w:tcW w:w="1508" w:type="dxa"/>
                        <w:tcBorders>
                          <w:top w:val="double" w:sz="1" w:space="0" w:color="000000"/>
                        </w:tcBorders>
                      </w:tcPr>
                      <w:p w14:paraId="52258185" w14:textId="77777777" w:rsidR="004A5527" w:rsidRDefault="00000000">
                        <w:pPr>
                          <w:pStyle w:val="TableParagraph"/>
                          <w:spacing w:before="56"/>
                          <w:ind w:left="87" w:right="314"/>
                          <w:rPr>
                            <w:sz w:val="13"/>
                          </w:rPr>
                        </w:pPr>
                        <w:r>
                          <w:rPr>
                            <w:sz w:val="13"/>
                          </w:rPr>
                          <w:t>Intervención en marginación social</w:t>
                        </w:r>
                      </w:p>
                    </w:tc>
                    <w:tc>
                      <w:tcPr>
                        <w:tcW w:w="2209" w:type="dxa"/>
                        <w:tcBorders>
                          <w:top w:val="double" w:sz="1" w:space="0" w:color="000000"/>
                        </w:tcBorders>
                      </w:tcPr>
                      <w:p w14:paraId="03E6B472" w14:textId="77777777" w:rsidR="004A5527" w:rsidRDefault="00000000">
                        <w:pPr>
                          <w:pStyle w:val="TableParagraph"/>
                          <w:spacing w:line="129" w:lineRule="exact"/>
                          <w:ind w:left="87"/>
                          <w:rPr>
                            <w:sz w:val="13"/>
                          </w:rPr>
                        </w:pPr>
                        <w:r>
                          <w:rPr>
                            <w:sz w:val="13"/>
                          </w:rPr>
                          <w:t>Díaz Bolaños, Carmen Delia;</w:t>
                        </w:r>
                      </w:p>
                      <w:p w14:paraId="44A526D2" w14:textId="77777777" w:rsidR="004A5527" w:rsidRDefault="00000000">
                        <w:pPr>
                          <w:pStyle w:val="TableParagraph"/>
                          <w:spacing w:before="1" w:line="150" w:lineRule="atLeast"/>
                          <w:ind w:left="87" w:right="79"/>
                          <w:rPr>
                            <w:sz w:val="13"/>
                          </w:rPr>
                        </w:pPr>
                        <w:r>
                          <w:rPr>
                            <w:sz w:val="13"/>
                          </w:rPr>
                          <w:t>González Bueno, Mª Auxiliadora; Pérez Rodríguez, Mª del Carmen</w:t>
                        </w:r>
                      </w:p>
                    </w:tc>
                    <w:tc>
                      <w:tcPr>
                        <w:tcW w:w="1396" w:type="dxa"/>
                        <w:tcBorders>
                          <w:top w:val="double" w:sz="1" w:space="0" w:color="000000"/>
                        </w:tcBorders>
                      </w:tcPr>
                      <w:p w14:paraId="0ECF22FB" w14:textId="77777777" w:rsidR="004A5527" w:rsidRDefault="004A5527">
                        <w:pPr>
                          <w:pStyle w:val="TableParagraph"/>
                          <w:spacing w:before="4"/>
                          <w:rPr>
                            <w:sz w:val="11"/>
                          </w:rPr>
                        </w:pPr>
                      </w:p>
                      <w:p w14:paraId="3B7D9EBF" w14:textId="77777777" w:rsidR="004A5527" w:rsidRDefault="00000000">
                        <w:pPr>
                          <w:pStyle w:val="TableParagraph"/>
                          <w:ind w:left="88"/>
                          <w:rPr>
                            <w:sz w:val="13"/>
                          </w:rPr>
                        </w:pPr>
                        <w:r>
                          <w:rPr>
                            <w:sz w:val="13"/>
                          </w:rPr>
                          <w:t>Asistencia social</w:t>
                        </w:r>
                      </w:p>
                    </w:tc>
                    <w:tc>
                      <w:tcPr>
                        <w:tcW w:w="2093" w:type="dxa"/>
                        <w:tcBorders>
                          <w:top w:val="double" w:sz="1" w:space="0" w:color="000000"/>
                        </w:tcBorders>
                      </w:tcPr>
                      <w:p w14:paraId="5D3FDBA1" w14:textId="77777777" w:rsidR="004A5527" w:rsidRDefault="00000000">
                        <w:pPr>
                          <w:pStyle w:val="TableParagraph"/>
                          <w:spacing w:before="56"/>
                          <w:ind w:left="86"/>
                          <w:rPr>
                            <w:sz w:val="13"/>
                          </w:rPr>
                        </w:pPr>
                        <w:r>
                          <w:rPr>
                            <w:sz w:val="13"/>
                          </w:rPr>
                          <w:t>Manuales Universitarios de Teleformación: Trabajo Social</w:t>
                        </w:r>
                      </w:p>
                    </w:tc>
                    <w:tc>
                      <w:tcPr>
                        <w:tcW w:w="1280" w:type="dxa"/>
                        <w:tcBorders>
                          <w:top w:val="double" w:sz="1" w:space="0" w:color="000000"/>
                        </w:tcBorders>
                      </w:tcPr>
                      <w:p w14:paraId="75D98BF2" w14:textId="77777777" w:rsidR="004A5527" w:rsidRDefault="004A5527">
                        <w:pPr>
                          <w:pStyle w:val="TableParagraph"/>
                          <w:spacing w:before="4"/>
                          <w:rPr>
                            <w:sz w:val="11"/>
                          </w:rPr>
                        </w:pPr>
                      </w:p>
                      <w:p w14:paraId="35DAC8A9" w14:textId="77777777" w:rsidR="004A5527" w:rsidRDefault="00000000">
                        <w:pPr>
                          <w:pStyle w:val="TableParagraph"/>
                          <w:ind w:left="108" w:right="107"/>
                          <w:jc w:val="center"/>
                          <w:rPr>
                            <w:sz w:val="13"/>
                          </w:rPr>
                        </w:pPr>
                        <w:r>
                          <w:rPr>
                            <w:sz w:val="13"/>
                          </w:rPr>
                          <w:t>9788496718784</w:t>
                        </w:r>
                      </w:p>
                    </w:tc>
                    <w:tc>
                      <w:tcPr>
                        <w:tcW w:w="900" w:type="dxa"/>
                        <w:tcBorders>
                          <w:top w:val="double" w:sz="1" w:space="0" w:color="000000"/>
                        </w:tcBorders>
                      </w:tcPr>
                      <w:p w14:paraId="2550DE14" w14:textId="77777777" w:rsidR="004A5527" w:rsidRDefault="004A5527">
                        <w:pPr>
                          <w:pStyle w:val="TableParagraph"/>
                          <w:spacing w:before="4"/>
                          <w:rPr>
                            <w:sz w:val="11"/>
                          </w:rPr>
                        </w:pPr>
                      </w:p>
                      <w:p w14:paraId="2A646136" w14:textId="77777777" w:rsidR="004A5527" w:rsidRDefault="00000000">
                        <w:pPr>
                          <w:pStyle w:val="TableParagraph"/>
                          <w:ind w:left="143" w:right="141"/>
                          <w:jc w:val="center"/>
                          <w:rPr>
                            <w:sz w:val="13"/>
                          </w:rPr>
                        </w:pPr>
                        <w:r>
                          <w:rPr>
                            <w:sz w:val="13"/>
                          </w:rPr>
                          <w:t>16,00</w:t>
                        </w:r>
                      </w:p>
                    </w:tc>
                  </w:tr>
                  <w:tr w:rsidR="004A5527" w14:paraId="16BED954" w14:textId="77777777">
                    <w:trPr>
                      <w:trHeight w:val="450"/>
                    </w:trPr>
                    <w:tc>
                      <w:tcPr>
                        <w:tcW w:w="1508" w:type="dxa"/>
                      </w:tcPr>
                      <w:p w14:paraId="4CF93DB3" w14:textId="77777777" w:rsidR="004A5527" w:rsidRDefault="00000000">
                        <w:pPr>
                          <w:pStyle w:val="TableParagraph"/>
                          <w:spacing w:before="74"/>
                          <w:ind w:left="87" w:right="126"/>
                          <w:rPr>
                            <w:sz w:val="13"/>
                          </w:rPr>
                        </w:pPr>
                        <w:r>
                          <w:rPr>
                            <w:sz w:val="13"/>
                          </w:rPr>
                          <w:t>Didáctica de la físca y Química</w:t>
                        </w:r>
                      </w:p>
                    </w:tc>
                    <w:tc>
                      <w:tcPr>
                        <w:tcW w:w="2209" w:type="dxa"/>
                      </w:tcPr>
                      <w:p w14:paraId="10C0CE3A" w14:textId="77777777" w:rsidR="004A5527" w:rsidRDefault="00000000">
                        <w:pPr>
                          <w:pStyle w:val="TableParagraph"/>
                          <w:spacing w:before="74"/>
                          <w:ind w:left="87" w:right="79"/>
                          <w:rPr>
                            <w:sz w:val="13"/>
                          </w:rPr>
                        </w:pPr>
                        <w:r>
                          <w:rPr>
                            <w:sz w:val="13"/>
                          </w:rPr>
                          <w:t>Repetto Jiménez, Emigdia; Mato Carrodeaguas, Mª Carmen</w:t>
                        </w:r>
                      </w:p>
                    </w:tc>
                    <w:tc>
                      <w:tcPr>
                        <w:tcW w:w="1396" w:type="dxa"/>
                      </w:tcPr>
                      <w:p w14:paraId="4FB44483" w14:textId="77777777" w:rsidR="004A5527" w:rsidRDefault="004A5527">
                        <w:pPr>
                          <w:pStyle w:val="TableParagraph"/>
                          <w:spacing w:before="10"/>
                          <w:rPr>
                            <w:sz w:val="12"/>
                          </w:rPr>
                        </w:pPr>
                      </w:p>
                      <w:p w14:paraId="51B52D55" w14:textId="77777777" w:rsidR="004A5527" w:rsidRDefault="00000000">
                        <w:pPr>
                          <w:pStyle w:val="TableParagraph"/>
                          <w:ind w:left="88"/>
                          <w:rPr>
                            <w:sz w:val="13"/>
                          </w:rPr>
                        </w:pPr>
                        <w:r>
                          <w:rPr>
                            <w:sz w:val="13"/>
                          </w:rPr>
                          <w:t>Material didáctico</w:t>
                        </w:r>
                      </w:p>
                    </w:tc>
                    <w:tc>
                      <w:tcPr>
                        <w:tcW w:w="2093" w:type="dxa"/>
                      </w:tcPr>
                      <w:p w14:paraId="2E98E441" w14:textId="77777777" w:rsidR="004A5527" w:rsidRDefault="00000000">
                        <w:pPr>
                          <w:pStyle w:val="TableParagraph"/>
                          <w:spacing w:line="242" w:lineRule="auto"/>
                          <w:ind w:left="86" w:right="409"/>
                          <w:rPr>
                            <w:sz w:val="13"/>
                          </w:rPr>
                        </w:pPr>
                        <w:r>
                          <w:rPr>
                            <w:sz w:val="13"/>
                          </w:rPr>
                          <w:t>Manuales Universitarios de Teleformación: Educación</w:t>
                        </w:r>
                      </w:p>
                      <w:p w14:paraId="3A796B4E" w14:textId="77777777" w:rsidR="004A5527" w:rsidRDefault="00000000">
                        <w:pPr>
                          <w:pStyle w:val="TableParagraph"/>
                          <w:spacing w:line="130" w:lineRule="exact"/>
                          <w:ind w:left="86"/>
                          <w:rPr>
                            <w:sz w:val="13"/>
                          </w:rPr>
                        </w:pPr>
                        <w:r>
                          <w:rPr>
                            <w:sz w:val="13"/>
                          </w:rPr>
                          <w:t>Primaria</w:t>
                        </w:r>
                      </w:p>
                    </w:tc>
                    <w:tc>
                      <w:tcPr>
                        <w:tcW w:w="1280" w:type="dxa"/>
                      </w:tcPr>
                      <w:p w14:paraId="5F165312" w14:textId="77777777" w:rsidR="004A5527" w:rsidRDefault="004A5527">
                        <w:pPr>
                          <w:pStyle w:val="TableParagraph"/>
                          <w:spacing w:before="10"/>
                          <w:rPr>
                            <w:sz w:val="12"/>
                          </w:rPr>
                        </w:pPr>
                      </w:p>
                      <w:p w14:paraId="767DBB2B" w14:textId="77777777" w:rsidR="004A5527" w:rsidRDefault="00000000">
                        <w:pPr>
                          <w:pStyle w:val="TableParagraph"/>
                          <w:ind w:left="108" w:right="107"/>
                          <w:jc w:val="center"/>
                          <w:rPr>
                            <w:sz w:val="13"/>
                          </w:rPr>
                        </w:pPr>
                        <w:r>
                          <w:rPr>
                            <w:sz w:val="13"/>
                          </w:rPr>
                          <w:t>9788496502789</w:t>
                        </w:r>
                      </w:p>
                    </w:tc>
                    <w:tc>
                      <w:tcPr>
                        <w:tcW w:w="900" w:type="dxa"/>
                      </w:tcPr>
                      <w:p w14:paraId="50825476" w14:textId="77777777" w:rsidR="004A5527" w:rsidRDefault="004A5527">
                        <w:pPr>
                          <w:pStyle w:val="TableParagraph"/>
                          <w:spacing w:before="10"/>
                          <w:rPr>
                            <w:sz w:val="12"/>
                          </w:rPr>
                        </w:pPr>
                      </w:p>
                      <w:p w14:paraId="32EF05D0" w14:textId="77777777" w:rsidR="004A5527" w:rsidRDefault="00000000">
                        <w:pPr>
                          <w:pStyle w:val="TableParagraph"/>
                          <w:ind w:left="143" w:right="141"/>
                          <w:jc w:val="center"/>
                          <w:rPr>
                            <w:sz w:val="13"/>
                          </w:rPr>
                        </w:pPr>
                        <w:r>
                          <w:rPr>
                            <w:sz w:val="13"/>
                          </w:rPr>
                          <w:t>23,00</w:t>
                        </w:r>
                      </w:p>
                    </w:tc>
                  </w:tr>
                  <w:tr w:rsidR="004A5527" w14:paraId="045F8423" w14:textId="77777777">
                    <w:trPr>
                      <w:trHeight w:val="753"/>
                    </w:trPr>
                    <w:tc>
                      <w:tcPr>
                        <w:tcW w:w="1508" w:type="dxa"/>
                      </w:tcPr>
                      <w:p w14:paraId="32A41A0C" w14:textId="77777777" w:rsidR="004A5527" w:rsidRDefault="00000000">
                        <w:pPr>
                          <w:pStyle w:val="TableParagraph"/>
                          <w:spacing w:line="242" w:lineRule="auto"/>
                          <w:ind w:left="87" w:right="83"/>
                          <w:rPr>
                            <w:sz w:val="13"/>
                          </w:rPr>
                        </w:pPr>
                        <w:r>
                          <w:rPr>
                            <w:sz w:val="13"/>
                          </w:rPr>
                          <w:t>Claves del éxito para las Universidades españolas de una propuesta de Erasmus</w:t>
                        </w:r>
                      </w:p>
                      <w:p w14:paraId="5C88107B" w14:textId="77777777" w:rsidR="004A5527" w:rsidRDefault="00000000">
                        <w:pPr>
                          <w:pStyle w:val="TableParagraph"/>
                          <w:spacing w:line="131" w:lineRule="exact"/>
                          <w:ind w:left="87"/>
                          <w:rPr>
                            <w:sz w:val="13"/>
                          </w:rPr>
                        </w:pPr>
                        <w:r>
                          <w:rPr>
                            <w:sz w:val="13"/>
                          </w:rPr>
                          <w:t>mundus</w:t>
                        </w:r>
                      </w:p>
                    </w:tc>
                    <w:tc>
                      <w:tcPr>
                        <w:tcW w:w="2209" w:type="dxa"/>
                      </w:tcPr>
                      <w:p w14:paraId="6AED1B84" w14:textId="77777777" w:rsidR="004A5527" w:rsidRDefault="004A5527">
                        <w:pPr>
                          <w:pStyle w:val="TableParagraph"/>
                          <w:spacing w:before="6"/>
                          <w:rPr>
                            <w:sz w:val="19"/>
                          </w:rPr>
                        </w:pPr>
                      </w:p>
                      <w:p w14:paraId="2545992E" w14:textId="77777777" w:rsidR="004A5527" w:rsidRDefault="00000000">
                        <w:pPr>
                          <w:pStyle w:val="TableParagraph"/>
                          <w:spacing w:before="1"/>
                          <w:ind w:left="87" w:right="473"/>
                          <w:rPr>
                            <w:sz w:val="13"/>
                          </w:rPr>
                        </w:pPr>
                        <w:r>
                          <w:rPr>
                            <w:sz w:val="13"/>
                          </w:rPr>
                          <w:t>Bengoetxea Castro, Endika; Arteaga Ortíz, Jesús</w:t>
                        </w:r>
                      </w:p>
                    </w:tc>
                    <w:tc>
                      <w:tcPr>
                        <w:tcW w:w="1396" w:type="dxa"/>
                      </w:tcPr>
                      <w:p w14:paraId="7A1247DC" w14:textId="77777777" w:rsidR="004A5527" w:rsidRDefault="004A5527">
                        <w:pPr>
                          <w:pStyle w:val="TableParagraph"/>
                          <w:rPr>
                            <w:sz w:val="14"/>
                          </w:rPr>
                        </w:pPr>
                      </w:p>
                      <w:p w14:paraId="2A5BAE12" w14:textId="77777777" w:rsidR="004A5527" w:rsidRDefault="004A5527">
                        <w:pPr>
                          <w:pStyle w:val="TableParagraph"/>
                          <w:spacing w:before="1"/>
                          <w:rPr>
                            <w:sz w:val="12"/>
                          </w:rPr>
                        </w:pPr>
                      </w:p>
                      <w:p w14:paraId="1A31B8CA" w14:textId="77777777" w:rsidR="004A5527" w:rsidRDefault="00000000">
                        <w:pPr>
                          <w:pStyle w:val="TableParagraph"/>
                          <w:ind w:left="88"/>
                          <w:rPr>
                            <w:sz w:val="13"/>
                          </w:rPr>
                        </w:pPr>
                        <w:r>
                          <w:rPr>
                            <w:sz w:val="13"/>
                          </w:rPr>
                          <w:t>Universidades</w:t>
                        </w:r>
                      </w:p>
                    </w:tc>
                    <w:tc>
                      <w:tcPr>
                        <w:tcW w:w="2093" w:type="dxa"/>
                      </w:tcPr>
                      <w:p w14:paraId="008AE578" w14:textId="77777777" w:rsidR="004A5527" w:rsidRDefault="004A5527">
                        <w:pPr>
                          <w:pStyle w:val="TableParagraph"/>
                          <w:rPr>
                            <w:rFonts w:ascii="Times New Roman"/>
                            <w:sz w:val="12"/>
                          </w:rPr>
                        </w:pPr>
                      </w:p>
                    </w:tc>
                    <w:tc>
                      <w:tcPr>
                        <w:tcW w:w="1280" w:type="dxa"/>
                      </w:tcPr>
                      <w:p w14:paraId="6B91D607" w14:textId="77777777" w:rsidR="004A5527" w:rsidRDefault="004A5527">
                        <w:pPr>
                          <w:pStyle w:val="TableParagraph"/>
                          <w:rPr>
                            <w:sz w:val="14"/>
                          </w:rPr>
                        </w:pPr>
                      </w:p>
                      <w:p w14:paraId="54CCB58A" w14:textId="77777777" w:rsidR="004A5527" w:rsidRDefault="004A5527">
                        <w:pPr>
                          <w:pStyle w:val="TableParagraph"/>
                          <w:spacing w:before="1"/>
                          <w:rPr>
                            <w:sz w:val="12"/>
                          </w:rPr>
                        </w:pPr>
                      </w:p>
                      <w:p w14:paraId="4C5D6332" w14:textId="77777777" w:rsidR="004A5527" w:rsidRDefault="00000000">
                        <w:pPr>
                          <w:pStyle w:val="TableParagraph"/>
                          <w:ind w:left="108" w:right="107"/>
                          <w:jc w:val="center"/>
                          <w:rPr>
                            <w:sz w:val="13"/>
                          </w:rPr>
                        </w:pPr>
                        <w:r>
                          <w:rPr>
                            <w:sz w:val="13"/>
                          </w:rPr>
                          <w:t>97884690576</w:t>
                        </w:r>
                      </w:p>
                    </w:tc>
                    <w:tc>
                      <w:tcPr>
                        <w:tcW w:w="900" w:type="dxa"/>
                      </w:tcPr>
                      <w:p w14:paraId="35B35CDE" w14:textId="77777777" w:rsidR="004A5527" w:rsidRDefault="004A5527">
                        <w:pPr>
                          <w:pStyle w:val="TableParagraph"/>
                          <w:rPr>
                            <w:sz w:val="14"/>
                          </w:rPr>
                        </w:pPr>
                      </w:p>
                      <w:p w14:paraId="3CFE731C" w14:textId="77777777" w:rsidR="004A5527" w:rsidRDefault="004A5527">
                        <w:pPr>
                          <w:pStyle w:val="TableParagraph"/>
                          <w:spacing w:before="1"/>
                          <w:rPr>
                            <w:sz w:val="12"/>
                          </w:rPr>
                        </w:pPr>
                      </w:p>
                      <w:p w14:paraId="0892D76F" w14:textId="77777777" w:rsidR="004A5527" w:rsidRDefault="00000000">
                        <w:pPr>
                          <w:pStyle w:val="TableParagraph"/>
                          <w:ind w:left="142" w:right="141"/>
                          <w:jc w:val="center"/>
                          <w:rPr>
                            <w:sz w:val="13"/>
                          </w:rPr>
                        </w:pPr>
                        <w:r>
                          <w:rPr>
                            <w:sz w:val="13"/>
                          </w:rPr>
                          <w:t>0,00</w:t>
                        </w:r>
                      </w:p>
                    </w:tc>
                  </w:tr>
                  <w:tr w:rsidR="004A5527" w14:paraId="03C00FA5" w14:textId="77777777">
                    <w:trPr>
                      <w:trHeight w:val="450"/>
                    </w:trPr>
                    <w:tc>
                      <w:tcPr>
                        <w:tcW w:w="1508" w:type="dxa"/>
                      </w:tcPr>
                      <w:p w14:paraId="5F5CD8C7" w14:textId="77777777" w:rsidR="004A5527" w:rsidRDefault="004A5527">
                        <w:pPr>
                          <w:pStyle w:val="TableParagraph"/>
                          <w:spacing w:before="10"/>
                          <w:rPr>
                            <w:sz w:val="12"/>
                          </w:rPr>
                        </w:pPr>
                      </w:p>
                      <w:p w14:paraId="07F52EA0" w14:textId="77777777" w:rsidR="004A5527" w:rsidRDefault="00000000">
                        <w:pPr>
                          <w:pStyle w:val="TableParagraph"/>
                          <w:ind w:left="87"/>
                          <w:rPr>
                            <w:sz w:val="13"/>
                          </w:rPr>
                        </w:pPr>
                        <w:r>
                          <w:rPr>
                            <w:sz w:val="13"/>
                          </w:rPr>
                          <w:t>Trabajo social familiar</w:t>
                        </w:r>
                      </w:p>
                    </w:tc>
                    <w:tc>
                      <w:tcPr>
                        <w:tcW w:w="2209" w:type="dxa"/>
                      </w:tcPr>
                      <w:p w14:paraId="640A6BEA" w14:textId="77777777" w:rsidR="004A5527" w:rsidRDefault="00000000">
                        <w:pPr>
                          <w:pStyle w:val="TableParagraph"/>
                          <w:spacing w:line="147" w:lineRule="exact"/>
                          <w:ind w:left="87"/>
                          <w:rPr>
                            <w:sz w:val="13"/>
                          </w:rPr>
                        </w:pPr>
                        <w:r>
                          <w:rPr>
                            <w:sz w:val="13"/>
                          </w:rPr>
                          <w:t>Díaz Bolaños, Carmen Delia;</w:t>
                        </w:r>
                      </w:p>
                      <w:p w14:paraId="7EDAEE42" w14:textId="77777777" w:rsidR="004A5527" w:rsidRDefault="00000000">
                        <w:pPr>
                          <w:pStyle w:val="TableParagraph"/>
                          <w:spacing w:before="1" w:line="150" w:lineRule="atLeast"/>
                          <w:ind w:left="87" w:right="79"/>
                          <w:rPr>
                            <w:sz w:val="13"/>
                          </w:rPr>
                        </w:pPr>
                        <w:r>
                          <w:rPr>
                            <w:sz w:val="13"/>
                          </w:rPr>
                          <w:t>González Bueno, Mª Auxiliadora; Pérez Rodríguez, Mª del Carmen</w:t>
                        </w:r>
                      </w:p>
                    </w:tc>
                    <w:tc>
                      <w:tcPr>
                        <w:tcW w:w="1396" w:type="dxa"/>
                      </w:tcPr>
                      <w:p w14:paraId="2FF35CA7" w14:textId="77777777" w:rsidR="004A5527" w:rsidRDefault="004A5527">
                        <w:pPr>
                          <w:pStyle w:val="TableParagraph"/>
                          <w:spacing w:before="10"/>
                          <w:rPr>
                            <w:sz w:val="12"/>
                          </w:rPr>
                        </w:pPr>
                      </w:p>
                      <w:p w14:paraId="2636441E" w14:textId="77777777" w:rsidR="004A5527" w:rsidRDefault="00000000">
                        <w:pPr>
                          <w:pStyle w:val="TableParagraph"/>
                          <w:ind w:left="88"/>
                          <w:rPr>
                            <w:sz w:val="13"/>
                          </w:rPr>
                        </w:pPr>
                        <w:r>
                          <w:rPr>
                            <w:sz w:val="13"/>
                          </w:rPr>
                          <w:t>Asistencia social</w:t>
                        </w:r>
                      </w:p>
                    </w:tc>
                    <w:tc>
                      <w:tcPr>
                        <w:tcW w:w="2093" w:type="dxa"/>
                      </w:tcPr>
                      <w:p w14:paraId="0ADFF763" w14:textId="77777777" w:rsidR="004A5527" w:rsidRDefault="00000000">
                        <w:pPr>
                          <w:pStyle w:val="TableParagraph"/>
                          <w:spacing w:before="72" w:line="242" w:lineRule="auto"/>
                          <w:ind w:left="86"/>
                          <w:rPr>
                            <w:sz w:val="13"/>
                          </w:rPr>
                        </w:pPr>
                        <w:r>
                          <w:rPr>
                            <w:sz w:val="13"/>
                          </w:rPr>
                          <w:t>Manuales Universitarios de Teleformación: Trabajo Social</w:t>
                        </w:r>
                      </w:p>
                    </w:tc>
                    <w:tc>
                      <w:tcPr>
                        <w:tcW w:w="1280" w:type="dxa"/>
                      </w:tcPr>
                      <w:p w14:paraId="4D224530" w14:textId="77777777" w:rsidR="004A5527" w:rsidRDefault="004A5527">
                        <w:pPr>
                          <w:pStyle w:val="TableParagraph"/>
                          <w:spacing w:before="10"/>
                          <w:rPr>
                            <w:sz w:val="12"/>
                          </w:rPr>
                        </w:pPr>
                      </w:p>
                      <w:p w14:paraId="36C5336E" w14:textId="77777777" w:rsidR="004A5527" w:rsidRDefault="00000000">
                        <w:pPr>
                          <w:pStyle w:val="TableParagraph"/>
                          <w:ind w:left="108" w:right="107"/>
                          <w:jc w:val="center"/>
                          <w:rPr>
                            <w:sz w:val="13"/>
                          </w:rPr>
                        </w:pPr>
                        <w:r>
                          <w:rPr>
                            <w:sz w:val="13"/>
                          </w:rPr>
                          <w:t>9788496718845</w:t>
                        </w:r>
                      </w:p>
                    </w:tc>
                    <w:tc>
                      <w:tcPr>
                        <w:tcW w:w="900" w:type="dxa"/>
                      </w:tcPr>
                      <w:p w14:paraId="4652D981" w14:textId="77777777" w:rsidR="004A5527" w:rsidRDefault="004A5527">
                        <w:pPr>
                          <w:pStyle w:val="TableParagraph"/>
                          <w:spacing w:before="10"/>
                          <w:rPr>
                            <w:sz w:val="12"/>
                          </w:rPr>
                        </w:pPr>
                      </w:p>
                      <w:p w14:paraId="736EFBD5" w14:textId="77777777" w:rsidR="004A5527" w:rsidRDefault="00000000">
                        <w:pPr>
                          <w:pStyle w:val="TableParagraph"/>
                          <w:ind w:left="143" w:right="141"/>
                          <w:jc w:val="center"/>
                          <w:rPr>
                            <w:sz w:val="13"/>
                          </w:rPr>
                        </w:pPr>
                        <w:r>
                          <w:rPr>
                            <w:sz w:val="13"/>
                          </w:rPr>
                          <w:t>20,00</w:t>
                        </w:r>
                      </w:p>
                    </w:tc>
                  </w:tr>
                  <w:tr w:rsidR="004A5527" w14:paraId="1B234FA7" w14:textId="77777777">
                    <w:trPr>
                      <w:trHeight w:val="450"/>
                    </w:trPr>
                    <w:tc>
                      <w:tcPr>
                        <w:tcW w:w="1508" w:type="dxa"/>
                      </w:tcPr>
                      <w:p w14:paraId="7A24EAC1" w14:textId="77777777" w:rsidR="004A5527" w:rsidRDefault="00000000">
                        <w:pPr>
                          <w:pStyle w:val="TableParagraph"/>
                          <w:spacing w:before="74"/>
                          <w:ind w:left="87" w:right="444"/>
                          <w:rPr>
                            <w:sz w:val="13"/>
                          </w:rPr>
                        </w:pPr>
                        <w:r>
                          <w:rPr>
                            <w:sz w:val="13"/>
                          </w:rPr>
                          <w:t>Organización de empresas I</w:t>
                        </w:r>
                      </w:p>
                    </w:tc>
                    <w:tc>
                      <w:tcPr>
                        <w:tcW w:w="2209" w:type="dxa"/>
                      </w:tcPr>
                      <w:p w14:paraId="754EE8B1" w14:textId="77777777" w:rsidR="004A5527" w:rsidRDefault="004A5527">
                        <w:pPr>
                          <w:pStyle w:val="TableParagraph"/>
                          <w:spacing w:before="10"/>
                          <w:rPr>
                            <w:sz w:val="12"/>
                          </w:rPr>
                        </w:pPr>
                      </w:p>
                      <w:p w14:paraId="6F41D4CB" w14:textId="77777777" w:rsidR="004A5527" w:rsidRDefault="00000000">
                        <w:pPr>
                          <w:pStyle w:val="TableParagraph"/>
                          <w:ind w:left="87"/>
                          <w:rPr>
                            <w:sz w:val="13"/>
                          </w:rPr>
                        </w:pPr>
                        <w:r>
                          <w:rPr>
                            <w:sz w:val="13"/>
                          </w:rPr>
                          <w:t>Araujo Cabrera, Yasmina</w:t>
                        </w:r>
                      </w:p>
                    </w:tc>
                    <w:tc>
                      <w:tcPr>
                        <w:tcW w:w="1396" w:type="dxa"/>
                      </w:tcPr>
                      <w:p w14:paraId="4B8D71BF" w14:textId="77777777" w:rsidR="004A5527" w:rsidRDefault="00000000">
                        <w:pPr>
                          <w:pStyle w:val="TableParagraph"/>
                          <w:spacing w:before="74"/>
                          <w:ind w:left="88" w:right="129"/>
                          <w:rPr>
                            <w:sz w:val="13"/>
                          </w:rPr>
                        </w:pPr>
                        <w:r>
                          <w:rPr>
                            <w:sz w:val="13"/>
                          </w:rPr>
                          <w:t>Gestión de ventas y marketing</w:t>
                        </w:r>
                      </w:p>
                    </w:tc>
                    <w:tc>
                      <w:tcPr>
                        <w:tcW w:w="2093" w:type="dxa"/>
                      </w:tcPr>
                      <w:p w14:paraId="0C518BEC" w14:textId="77777777" w:rsidR="004A5527" w:rsidRDefault="00000000">
                        <w:pPr>
                          <w:pStyle w:val="TableParagraph"/>
                          <w:spacing w:line="242" w:lineRule="auto"/>
                          <w:ind w:left="86" w:right="409"/>
                          <w:rPr>
                            <w:sz w:val="13"/>
                          </w:rPr>
                        </w:pPr>
                        <w:r>
                          <w:rPr>
                            <w:sz w:val="13"/>
                          </w:rPr>
                          <w:t>Manuales Universitarios de Teleformación: Relaciones</w:t>
                        </w:r>
                      </w:p>
                      <w:p w14:paraId="2F71A6EA" w14:textId="77777777" w:rsidR="004A5527" w:rsidRDefault="00000000">
                        <w:pPr>
                          <w:pStyle w:val="TableParagraph"/>
                          <w:spacing w:line="130" w:lineRule="exact"/>
                          <w:ind w:left="86"/>
                          <w:rPr>
                            <w:sz w:val="13"/>
                          </w:rPr>
                        </w:pPr>
                        <w:r>
                          <w:rPr>
                            <w:sz w:val="13"/>
                          </w:rPr>
                          <w:t>Laborales</w:t>
                        </w:r>
                      </w:p>
                    </w:tc>
                    <w:tc>
                      <w:tcPr>
                        <w:tcW w:w="1280" w:type="dxa"/>
                      </w:tcPr>
                      <w:p w14:paraId="361D321B" w14:textId="77777777" w:rsidR="004A5527" w:rsidRDefault="004A5527">
                        <w:pPr>
                          <w:pStyle w:val="TableParagraph"/>
                          <w:spacing w:before="10"/>
                          <w:rPr>
                            <w:sz w:val="12"/>
                          </w:rPr>
                        </w:pPr>
                      </w:p>
                      <w:p w14:paraId="1917FA25" w14:textId="77777777" w:rsidR="004A5527" w:rsidRDefault="00000000">
                        <w:pPr>
                          <w:pStyle w:val="TableParagraph"/>
                          <w:ind w:left="108" w:right="107"/>
                          <w:jc w:val="center"/>
                          <w:rPr>
                            <w:sz w:val="13"/>
                          </w:rPr>
                        </w:pPr>
                        <w:r>
                          <w:rPr>
                            <w:sz w:val="13"/>
                          </w:rPr>
                          <w:t>9788496718869</w:t>
                        </w:r>
                      </w:p>
                    </w:tc>
                    <w:tc>
                      <w:tcPr>
                        <w:tcW w:w="900" w:type="dxa"/>
                      </w:tcPr>
                      <w:p w14:paraId="47E42A18" w14:textId="77777777" w:rsidR="004A5527" w:rsidRDefault="004A5527">
                        <w:pPr>
                          <w:pStyle w:val="TableParagraph"/>
                          <w:spacing w:before="10"/>
                          <w:rPr>
                            <w:sz w:val="12"/>
                          </w:rPr>
                        </w:pPr>
                      </w:p>
                      <w:p w14:paraId="172FAD98" w14:textId="77777777" w:rsidR="004A5527" w:rsidRDefault="00000000">
                        <w:pPr>
                          <w:pStyle w:val="TableParagraph"/>
                          <w:ind w:left="143" w:right="141"/>
                          <w:jc w:val="center"/>
                          <w:rPr>
                            <w:sz w:val="13"/>
                          </w:rPr>
                        </w:pPr>
                        <w:r>
                          <w:rPr>
                            <w:sz w:val="13"/>
                          </w:rPr>
                          <w:t>18,00</w:t>
                        </w:r>
                      </w:p>
                    </w:tc>
                  </w:tr>
                  <w:tr w:rsidR="004A5527" w14:paraId="10B53538" w14:textId="77777777">
                    <w:trPr>
                      <w:trHeight w:val="602"/>
                    </w:trPr>
                    <w:tc>
                      <w:tcPr>
                        <w:tcW w:w="1508" w:type="dxa"/>
                      </w:tcPr>
                      <w:p w14:paraId="34B36C52" w14:textId="77777777" w:rsidR="004A5527" w:rsidRDefault="00000000">
                        <w:pPr>
                          <w:pStyle w:val="TableParagraph"/>
                          <w:spacing w:line="242" w:lineRule="auto"/>
                          <w:ind w:left="87" w:right="140"/>
                          <w:rPr>
                            <w:sz w:val="13"/>
                          </w:rPr>
                        </w:pPr>
                        <w:r>
                          <w:rPr>
                            <w:sz w:val="13"/>
                          </w:rPr>
                          <w:t>La Historia de la Ciencia: su utilización</w:t>
                        </w:r>
                      </w:p>
                      <w:p w14:paraId="624F5789" w14:textId="77777777" w:rsidR="004A5527" w:rsidRDefault="00000000">
                        <w:pPr>
                          <w:pStyle w:val="TableParagraph"/>
                          <w:spacing w:line="150" w:lineRule="atLeast"/>
                          <w:ind w:left="87" w:right="603"/>
                          <w:rPr>
                            <w:sz w:val="13"/>
                          </w:rPr>
                        </w:pPr>
                        <w:r>
                          <w:rPr>
                            <w:sz w:val="13"/>
                          </w:rPr>
                          <w:t>como recurso didáctico</w:t>
                        </w:r>
                      </w:p>
                    </w:tc>
                    <w:tc>
                      <w:tcPr>
                        <w:tcW w:w="2209" w:type="dxa"/>
                      </w:tcPr>
                      <w:p w14:paraId="18DE0321" w14:textId="77777777" w:rsidR="004A5527" w:rsidRDefault="004A5527">
                        <w:pPr>
                          <w:pStyle w:val="TableParagraph"/>
                          <w:spacing w:before="4"/>
                          <w:rPr>
                            <w:sz w:val="19"/>
                          </w:rPr>
                        </w:pPr>
                      </w:p>
                      <w:p w14:paraId="182AD318" w14:textId="77777777" w:rsidR="004A5527" w:rsidRDefault="00000000">
                        <w:pPr>
                          <w:pStyle w:val="TableParagraph"/>
                          <w:spacing w:before="1"/>
                          <w:ind w:left="87"/>
                          <w:rPr>
                            <w:sz w:val="13"/>
                          </w:rPr>
                        </w:pPr>
                        <w:r>
                          <w:rPr>
                            <w:sz w:val="13"/>
                          </w:rPr>
                          <w:t>Repetto Jiménez, Emigdia</w:t>
                        </w:r>
                      </w:p>
                    </w:tc>
                    <w:tc>
                      <w:tcPr>
                        <w:tcW w:w="1396" w:type="dxa"/>
                      </w:tcPr>
                      <w:p w14:paraId="3DF10BD9" w14:textId="77777777" w:rsidR="004A5527" w:rsidRDefault="004A5527">
                        <w:pPr>
                          <w:pStyle w:val="TableParagraph"/>
                          <w:spacing w:before="10"/>
                          <w:rPr>
                            <w:sz w:val="12"/>
                          </w:rPr>
                        </w:pPr>
                      </w:p>
                      <w:p w14:paraId="63604C49" w14:textId="77777777" w:rsidR="004A5527" w:rsidRDefault="00000000">
                        <w:pPr>
                          <w:pStyle w:val="TableParagraph"/>
                          <w:spacing w:line="242" w:lineRule="auto"/>
                          <w:ind w:left="88" w:right="605"/>
                          <w:rPr>
                            <w:sz w:val="13"/>
                          </w:rPr>
                        </w:pPr>
                        <w:r>
                          <w:rPr>
                            <w:sz w:val="13"/>
                          </w:rPr>
                          <w:t>Divulgación científica</w:t>
                        </w:r>
                      </w:p>
                    </w:tc>
                    <w:tc>
                      <w:tcPr>
                        <w:tcW w:w="2093" w:type="dxa"/>
                      </w:tcPr>
                      <w:p w14:paraId="005B7F2A" w14:textId="77777777" w:rsidR="004A5527" w:rsidRDefault="00000000">
                        <w:pPr>
                          <w:pStyle w:val="TableParagraph"/>
                          <w:spacing w:before="74" w:line="242" w:lineRule="auto"/>
                          <w:ind w:left="86" w:right="409"/>
                          <w:rPr>
                            <w:sz w:val="13"/>
                          </w:rPr>
                        </w:pPr>
                        <w:r>
                          <w:rPr>
                            <w:sz w:val="13"/>
                          </w:rPr>
                          <w:t>Manuales Universitarios de Teleformación: Educación Primaria</w:t>
                        </w:r>
                      </w:p>
                    </w:tc>
                    <w:tc>
                      <w:tcPr>
                        <w:tcW w:w="1280" w:type="dxa"/>
                      </w:tcPr>
                      <w:p w14:paraId="512A1E49" w14:textId="77777777" w:rsidR="004A5527" w:rsidRDefault="004A5527">
                        <w:pPr>
                          <w:pStyle w:val="TableParagraph"/>
                          <w:spacing w:before="4"/>
                          <w:rPr>
                            <w:sz w:val="19"/>
                          </w:rPr>
                        </w:pPr>
                      </w:p>
                      <w:p w14:paraId="57D8C0EB" w14:textId="77777777" w:rsidR="004A5527" w:rsidRDefault="00000000">
                        <w:pPr>
                          <w:pStyle w:val="TableParagraph"/>
                          <w:spacing w:before="1"/>
                          <w:ind w:left="108" w:right="107"/>
                          <w:jc w:val="center"/>
                          <w:rPr>
                            <w:sz w:val="13"/>
                          </w:rPr>
                        </w:pPr>
                        <w:r>
                          <w:rPr>
                            <w:sz w:val="13"/>
                          </w:rPr>
                          <w:t>9788496502956</w:t>
                        </w:r>
                      </w:p>
                    </w:tc>
                    <w:tc>
                      <w:tcPr>
                        <w:tcW w:w="900" w:type="dxa"/>
                      </w:tcPr>
                      <w:p w14:paraId="316DDCE6" w14:textId="77777777" w:rsidR="004A5527" w:rsidRDefault="004A5527">
                        <w:pPr>
                          <w:pStyle w:val="TableParagraph"/>
                          <w:spacing w:before="4"/>
                          <w:rPr>
                            <w:sz w:val="19"/>
                          </w:rPr>
                        </w:pPr>
                      </w:p>
                      <w:p w14:paraId="5EC0421D" w14:textId="77777777" w:rsidR="004A5527" w:rsidRDefault="00000000">
                        <w:pPr>
                          <w:pStyle w:val="TableParagraph"/>
                          <w:spacing w:before="1"/>
                          <w:ind w:left="143" w:right="141"/>
                          <w:jc w:val="center"/>
                          <w:rPr>
                            <w:sz w:val="13"/>
                          </w:rPr>
                        </w:pPr>
                        <w:r>
                          <w:rPr>
                            <w:sz w:val="13"/>
                          </w:rPr>
                          <w:t>19,00</w:t>
                        </w:r>
                      </w:p>
                    </w:tc>
                  </w:tr>
                  <w:tr w:rsidR="004A5527" w14:paraId="782652F0" w14:textId="77777777">
                    <w:trPr>
                      <w:trHeight w:val="450"/>
                    </w:trPr>
                    <w:tc>
                      <w:tcPr>
                        <w:tcW w:w="1508" w:type="dxa"/>
                      </w:tcPr>
                      <w:p w14:paraId="12C7614A" w14:textId="77777777" w:rsidR="004A5527" w:rsidRDefault="004A5527">
                        <w:pPr>
                          <w:pStyle w:val="TableParagraph"/>
                          <w:spacing w:before="10"/>
                          <w:rPr>
                            <w:sz w:val="12"/>
                          </w:rPr>
                        </w:pPr>
                      </w:p>
                      <w:p w14:paraId="05EC135A" w14:textId="77777777" w:rsidR="004A5527" w:rsidRDefault="00000000">
                        <w:pPr>
                          <w:pStyle w:val="TableParagraph"/>
                          <w:ind w:left="87"/>
                          <w:rPr>
                            <w:sz w:val="13"/>
                          </w:rPr>
                        </w:pPr>
                        <w:r>
                          <w:rPr>
                            <w:sz w:val="13"/>
                          </w:rPr>
                          <w:t>Derecho sindical I</w:t>
                        </w:r>
                      </w:p>
                    </w:tc>
                    <w:tc>
                      <w:tcPr>
                        <w:tcW w:w="2209" w:type="dxa"/>
                      </w:tcPr>
                      <w:p w14:paraId="4CAF1167" w14:textId="77777777" w:rsidR="004A5527" w:rsidRDefault="00000000">
                        <w:pPr>
                          <w:pStyle w:val="TableParagraph"/>
                          <w:spacing w:before="74"/>
                          <w:ind w:left="87" w:right="364"/>
                          <w:rPr>
                            <w:sz w:val="13"/>
                          </w:rPr>
                        </w:pPr>
                        <w:r>
                          <w:rPr>
                            <w:sz w:val="13"/>
                          </w:rPr>
                          <w:t>Vega López, Julio J.; Jiménez García, Juan</w:t>
                        </w:r>
                      </w:p>
                    </w:tc>
                    <w:tc>
                      <w:tcPr>
                        <w:tcW w:w="1396" w:type="dxa"/>
                      </w:tcPr>
                      <w:p w14:paraId="733B6E9D" w14:textId="77777777" w:rsidR="004A5527" w:rsidRDefault="004A5527">
                        <w:pPr>
                          <w:pStyle w:val="TableParagraph"/>
                          <w:spacing w:before="10"/>
                          <w:rPr>
                            <w:sz w:val="12"/>
                          </w:rPr>
                        </w:pPr>
                      </w:p>
                      <w:p w14:paraId="4A0F60D7" w14:textId="77777777" w:rsidR="004A5527" w:rsidRDefault="00000000">
                        <w:pPr>
                          <w:pStyle w:val="TableParagraph"/>
                          <w:ind w:left="88"/>
                          <w:rPr>
                            <w:sz w:val="13"/>
                          </w:rPr>
                        </w:pPr>
                        <w:r>
                          <w:rPr>
                            <w:sz w:val="13"/>
                          </w:rPr>
                          <w:t>Derecho del trabajo</w:t>
                        </w:r>
                      </w:p>
                    </w:tc>
                    <w:tc>
                      <w:tcPr>
                        <w:tcW w:w="2093" w:type="dxa"/>
                      </w:tcPr>
                      <w:p w14:paraId="4B02EFD9" w14:textId="77777777" w:rsidR="004A5527" w:rsidRDefault="00000000">
                        <w:pPr>
                          <w:pStyle w:val="TableParagraph"/>
                          <w:spacing w:line="147" w:lineRule="exact"/>
                          <w:ind w:left="86"/>
                          <w:rPr>
                            <w:sz w:val="13"/>
                          </w:rPr>
                        </w:pPr>
                        <w:r>
                          <w:rPr>
                            <w:sz w:val="13"/>
                          </w:rPr>
                          <w:t>Manuales Universitarios de</w:t>
                        </w:r>
                      </w:p>
                      <w:p w14:paraId="4AB82635" w14:textId="77777777" w:rsidR="004A5527" w:rsidRDefault="00000000">
                        <w:pPr>
                          <w:pStyle w:val="TableParagraph"/>
                          <w:spacing w:before="1" w:line="150" w:lineRule="atLeast"/>
                          <w:ind w:left="86" w:right="437"/>
                          <w:rPr>
                            <w:sz w:val="13"/>
                          </w:rPr>
                        </w:pPr>
                        <w:r>
                          <w:rPr>
                            <w:sz w:val="13"/>
                          </w:rPr>
                          <w:t>Teleformación: Relaciones Laborales</w:t>
                        </w:r>
                      </w:p>
                    </w:tc>
                    <w:tc>
                      <w:tcPr>
                        <w:tcW w:w="1280" w:type="dxa"/>
                      </w:tcPr>
                      <w:p w14:paraId="159E98F2" w14:textId="77777777" w:rsidR="004A5527" w:rsidRDefault="004A5527">
                        <w:pPr>
                          <w:pStyle w:val="TableParagraph"/>
                          <w:spacing w:before="10"/>
                          <w:rPr>
                            <w:sz w:val="12"/>
                          </w:rPr>
                        </w:pPr>
                      </w:p>
                      <w:p w14:paraId="005E3FA7" w14:textId="77777777" w:rsidR="004A5527" w:rsidRDefault="00000000">
                        <w:pPr>
                          <w:pStyle w:val="TableParagraph"/>
                          <w:ind w:left="108" w:right="107"/>
                          <w:jc w:val="center"/>
                          <w:rPr>
                            <w:sz w:val="13"/>
                          </w:rPr>
                        </w:pPr>
                        <w:r>
                          <w:rPr>
                            <w:sz w:val="13"/>
                          </w:rPr>
                          <w:t>9788496718821</w:t>
                        </w:r>
                      </w:p>
                    </w:tc>
                    <w:tc>
                      <w:tcPr>
                        <w:tcW w:w="900" w:type="dxa"/>
                      </w:tcPr>
                      <w:p w14:paraId="3ABCA4F0" w14:textId="77777777" w:rsidR="004A5527" w:rsidRDefault="004A5527">
                        <w:pPr>
                          <w:pStyle w:val="TableParagraph"/>
                          <w:spacing w:before="10"/>
                          <w:rPr>
                            <w:sz w:val="12"/>
                          </w:rPr>
                        </w:pPr>
                      </w:p>
                      <w:p w14:paraId="721058A9" w14:textId="77777777" w:rsidR="004A5527" w:rsidRDefault="00000000">
                        <w:pPr>
                          <w:pStyle w:val="TableParagraph"/>
                          <w:ind w:left="143" w:right="141"/>
                          <w:jc w:val="center"/>
                          <w:rPr>
                            <w:sz w:val="13"/>
                          </w:rPr>
                        </w:pPr>
                        <w:r>
                          <w:rPr>
                            <w:sz w:val="13"/>
                          </w:rPr>
                          <w:t>24,00</w:t>
                        </w:r>
                      </w:p>
                    </w:tc>
                  </w:tr>
                  <w:tr w:rsidR="004A5527" w14:paraId="145F4D8D" w14:textId="77777777">
                    <w:trPr>
                      <w:trHeight w:val="450"/>
                    </w:trPr>
                    <w:tc>
                      <w:tcPr>
                        <w:tcW w:w="1508" w:type="dxa"/>
                      </w:tcPr>
                      <w:p w14:paraId="7148B1A7" w14:textId="77777777" w:rsidR="004A5527" w:rsidRDefault="00000000">
                        <w:pPr>
                          <w:pStyle w:val="TableParagraph"/>
                          <w:spacing w:line="242" w:lineRule="auto"/>
                          <w:ind w:left="87" w:right="422"/>
                          <w:rPr>
                            <w:sz w:val="13"/>
                          </w:rPr>
                        </w:pPr>
                        <w:r>
                          <w:rPr>
                            <w:sz w:val="13"/>
                          </w:rPr>
                          <w:t>Sistemas de información para</w:t>
                        </w:r>
                      </w:p>
                      <w:p w14:paraId="0CD4463D" w14:textId="77777777" w:rsidR="004A5527" w:rsidRDefault="00000000">
                        <w:pPr>
                          <w:pStyle w:val="TableParagraph"/>
                          <w:spacing w:line="130" w:lineRule="exact"/>
                          <w:ind w:left="87"/>
                          <w:rPr>
                            <w:sz w:val="13"/>
                          </w:rPr>
                        </w:pPr>
                        <w:r>
                          <w:rPr>
                            <w:sz w:val="13"/>
                          </w:rPr>
                          <w:t>hoteles</w:t>
                        </w:r>
                      </w:p>
                    </w:tc>
                    <w:tc>
                      <w:tcPr>
                        <w:tcW w:w="2209" w:type="dxa"/>
                      </w:tcPr>
                      <w:p w14:paraId="46973B4C" w14:textId="77777777" w:rsidR="004A5527" w:rsidRDefault="004A5527">
                        <w:pPr>
                          <w:pStyle w:val="TableParagraph"/>
                          <w:spacing w:before="10"/>
                          <w:rPr>
                            <w:sz w:val="12"/>
                          </w:rPr>
                        </w:pPr>
                      </w:p>
                      <w:p w14:paraId="32CAA1BC" w14:textId="77777777" w:rsidR="004A5527" w:rsidRDefault="00000000">
                        <w:pPr>
                          <w:pStyle w:val="TableParagraph"/>
                          <w:ind w:left="87"/>
                          <w:rPr>
                            <w:sz w:val="13"/>
                          </w:rPr>
                        </w:pPr>
                        <w:r>
                          <w:rPr>
                            <w:sz w:val="13"/>
                          </w:rPr>
                          <w:t>Ramos Ramos, Sergio</w:t>
                        </w:r>
                      </w:p>
                    </w:tc>
                    <w:tc>
                      <w:tcPr>
                        <w:tcW w:w="1396" w:type="dxa"/>
                      </w:tcPr>
                      <w:p w14:paraId="22AB7BF2" w14:textId="77777777" w:rsidR="004A5527" w:rsidRDefault="004A5527">
                        <w:pPr>
                          <w:pStyle w:val="TableParagraph"/>
                          <w:spacing w:before="10"/>
                          <w:rPr>
                            <w:sz w:val="12"/>
                          </w:rPr>
                        </w:pPr>
                      </w:p>
                      <w:p w14:paraId="27BEB3CE" w14:textId="77777777" w:rsidR="004A5527" w:rsidRDefault="00000000">
                        <w:pPr>
                          <w:pStyle w:val="TableParagraph"/>
                          <w:ind w:left="88"/>
                          <w:rPr>
                            <w:sz w:val="13"/>
                          </w:rPr>
                        </w:pPr>
                        <w:r>
                          <w:rPr>
                            <w:sz w:val="13"/>
                          </w:rPr>
                          <w:t>Industria del turismo</w:t>
                        </w:r>
                      </w:p>
                    </w:tc>
                    <w:tc>
                      <w:tcPr>
                        <w:tcW w:w="2093" w:type="dxa"/>
                      </w:tcPr>
                      <w:p w14:paraId="5A04A4D9" w14:textId="77777777" w:rsidR="004A5527" w:rsidRDefault="00000000">
                        <w:pPr>
                          <w:pStyle w:val="TableParagraph"/>
                          <w:spacing w:before="74"/>
                          <w:ind w:left="86" w:right="409"/>
                          <w:rPr>
                            <w:sz w:val="13"/>
                          </w:rPr>
                        </w:pPr>
                        <w:r>
                          <w:rPr>
                            <w:sz w:val="13"/>
                          </w:rPr>
                          <w:t>Manuales Universitarios de Teleformación: Turismo</w:t>
                        </w:r>
                      </w:p>
                    </w:tc>
                    <w:tc>
                      <w:tcPr>
                        <w:tcW w:w="1280" w:type="dxa"/>
                      </w:tcPr>
                      <w:p w14:paraId="7F350FD1" w14:textId="77777777" w:rsidR="004A5527" w:rsidRDefault="004A5527">
                        <w:pPr>
                          <w:pStyle w:val="TableParagraph"/>
                          <w:spacing w:before="10"/>
                          <w:rPr>
                            <w:sz w:val="12"/>
                          </w:rPr>
                        </w:pPr>
                      </w:p>
                      <w:p w14:paraId="31ACAFDA" w14:textId="77777777" w:rsidR="004A5527" w:rsidRDefault="00000000">
                        <w:pPr>
                          <w:pStyle w:val="TableParagraph"/>
                          <w:ind w:left="108" w:right="107"/>
                          <w:jc w:val="center"/>
                          <w:rPr>
                            <w:sz w:val="13"/>
                          </w:rPr>
                        </w:pPr>
                        <w:r>
                          <w:rPr>
                            <w:sz w:val="13"/>
                          </w:rPr>
                          <w:t>9788496718876</w:t>
                        </w:r>
                      </w:p>
                    </w:tc>
                    <w:tc>
                      <w:tcPr>
                        <w:tcW w:w="900" w:type="dxa"/>
                      </w:tcPr>
                      <w:p w14:paraId="48E2F977" w14:textId="77777777" w:rsidR="004A5527" w:rsidRDefault="004A5527">
                        <w:pPr>
                          <w:pStyle w:val="TableParagraph"/>
                          <w:spacing w:before="10"/>
                          <w:rPr>
                            <w:sz w:val="12"/>
                          </w:rPr>
                        </w:pPr>
                      </w:p>
                      <w:p w14:paraId="468917B5" w14:textId="77777777" w:rsidR="004A5527" w:rsidRDefault="00000000">
                        <w:pPr>
                          <w:pStyle w:val="TableParagraph"/>
                          <w:ind w:left="143" w:right="141"/>
                          <w:jc w:val="center"/>
                          <w:rPr>
                            <w:sz w:val="13"/>
                          </w:rPr>
                        </w:pPr>
                        <w:r>
                          <w:rPr>
                            <w:sz w:val="13"/>
                          </w:rPr>
                          <w:t>14,00</w:t>
                        </w:r>
                      </w:p>
                    </w:tc>
                  </w:tr>
                  <w:tr w:rsidR="004A5527" w14:paraId="58503462" w14:textId="77777777">
                    <w:trPr>
                      <w:trHeight w:val="450"/>
                    </w:trPr>
                    <w:tc>
                      <w:tcPr>
                        <w:tcW w:w="1508" w:type="dxa"/>
                      </w:tcPr>
                      <w:p w14:paraId="272EE90D" w14:textId="77777777" w:rsidR="004A5527" w:rsidRDefault="004A5527">
                        <w:pPr>
                          <w:pStyle w:val="TableParagraph"/>
                          <w:spacing w:before="10"/>
                          <w:rPr>
                            <w:sz w:val="12"/>
                          </w:rPr>
                        </w:pPr>
                      </w:p>
                      <w:p w14:paraId="4DAF4E7F" w14:textId="77777777" w:rsidR="004A5527" w:rsidRDefault="00000000">
                        <w:pPr>
                          <w:pStyle w:val="TableParagraph"/>
                          <w:ind w:left="87"/>
                          <w:rPr>
                            <w:sz w:val="13"/>
                          </w:rPr>
                        </w:pPr>
                        <w:r>
                          <w:rPr>
                            <w:sz w:val="13"/>
                          </w:rPr>
                          <w:t>Didáctica General</w:t>
                        </w:r>
                      </w:p>
                    </w:tc>
                    <w:tc>
                      <w:tcPr>
                        <w:tcW w:w="2209" w:type="dxa"/>
                      </w:tcPr>
                      <w:p w14:paraId="59632F82" w14:textId="77777777" w:rsidR="004A5527" w:rsidRDefault="004A5527">
                        <w:pPr>
                          <w:pStyle w:val="TableParagraph"/>
                          <w:spacing w:before="10"/>
                          <w:rPr>
                            <w:sz w:val="12"/>
                          </w:rPr>
                        </w:pPr>
                      </w:p>
                      <w:p w14:paraId="4D22721B" w14:textId="77777777" w:rsidR="004A5527" w:rsidRDefault="00000000">
                        <w:pPr>
                          <w:pStyle w:val="TableParagraph"/>
                          <w:ind w:left="87"/>
                          <w:rPr>
                            <w:sz w:val="13"/>
                          </w:rPr>
                        </w:pPr>
                        <w:r>
                          <w:rPr>
                            <w:sz w:val="13"/>
                          </w:rPr>
                          <w:t>Moya Otero, José</w:t>
                        </w:r>
                      </w:p>
                    </w:tc>
                    <w:tc>
                      <w:tcPr>
                        <w:tcW w:w="1396" w:type="dxa"/>
                      </w:tcPr>
                      <w:p w14:paraId="3D805485" w14:textId="77777777" w:rsidR="004A5527" w:rsidRDefault="004A5527">
                        <w:pPr>
                          <w:pStyle w:val="TableParagraph"/>
                          <w:spacing w:before="10"/>
                          <w:rPr>
                            <w:sz w:val="12"/>
                          </w:rPr>
                        </w:pPr>
                      </w:p>
                      <w:p w14:paraId="7F373C91" w14:textId="77777777" w:rsidR="004A5527" w:rsidRDefault="00000000">
                        <w:pPr>
                          <w:pStyle w:val="TableParagraph"/>
                          <w:ind w:left="88"/>
                          <w:rPr>
                            <w:sz w:val="13"/>
                          </w:rPr>
                        </w:pPr>
                        <w:r>
                          <w:rPr>
                            <w:sz w:val="13"/>
                          </w:rPr>
                          <w:t>Material didáctico</w:t>
                        </w:r>
                      </w:p>
                    </w:tc>
                    <w:tc>
                      <w:tcPr>
                        <w:tcW w:w="2093" w:type="dxa"/>
                      </w:tcPr>
                      <w:p w14:paraId="051B871B" w14:textId="77777777" w:rsidR="004A5527" w:rsidRDefault="00000000">
                        <w:pPr>
                          <w:pStyle w:val="TableParagraph"/>
                          <w:spacing w:line="242" w:lineRule="auto"/>
                          <w:ind w:left="86" w:right="409"/>
                          <w:rPr>
                            <w:sz w:val="13"/>
                          </w:rPr>
                        </w:pPr>
                        <w:r>
                          <w:rPr>
                            <w:sz w:val="13"/>
                          </w:rPr>
                          <w:t>Manuales Universitarios de Teleformación: Educación</w:t>
                        </w:r>
                      </w:p>
                      <w:p w14:paraId="0C1AD72D" w14:textId="77777777" w:rsidR="004A5527" w:rsidRDefault="00000000">
                        <w:pPr>
                          <w:pStyle w:val="TableParagraph"/>
                          <w:spacing w:line="130" w:lineRule="exact"/>
                          <w:ind w:left="86"/>
                          <w:rPr>
                            <w:sz w:val="13"/>
                          </w:rPr>
                        </w:pPr>
                        <w:r>
                          <w:rPr>
                            <w:sz w:val="13"/>
                          </w:rPr>
                          <w:t>Primaria</w:t>
                        </w:r>
                      </w:p>
                    </w:tc>
                    <w:tc>
                      <w:tcPr>
                        <w:tcW w:w="1280" w:type="dxa"/>
                      </w:tcPr>
                      <w:p w14:paraId="7CBD8DF2" w14:textId="77777777" w:rsidR="004A5527" w:rsidRDefault="004A5527">
                        <w:pPr>
                          <w:pStyle w:val="TableParagraph"/>
                          <w:spacing w:before="10"/>
                          <w:rPr>
                            <w:sz w:val="12"/>
                          </w:rPr>
                        </w:pPr>
                      </w:p>
                      <w:p w14:paraId="0EFB6A63" w14:textId="77777777" w:rsidR="004A5527" w:rsidRDefault="00000000">
                        <w:pPr>
                          <w:pStyle w:val="TableParagraph"/>
                          <w:ind w:left="108" w:right="107"/>
                          <w:jc w:val="center"/>
                          <w:rPr>
                            <w:sz w:val="13"/>
                          </w:rPr>
                        </w:pPr>
                        <w:r>
                          <w:rPr>
                            <w:sz w:val="13"/>
                          </w:rPr>
                          <w:t>9788496718838</w:t>
                        </w:r>
                      </w:p>
                    </w:tc>
                    <w:tc>
                      <w:tcPr>
                        <w:tcW w:w="900" w:type="dxa"/>
                      </w:tcPr>
                      <w:p w14:paraId="5E2D19FA" w14:textId="77777777" w:rsidR="004A5527" w:rsidRDefault="004A5527">
                        <w:pPr>
                          <w:pStyle w:val="TableParagraph"/>
                          <w:spacing w:before="10"/>
                          <w:rPr>
                            <w:sz w:val="12"/>
                          </w:rPr>
                        </w:pPr>
                      </w:p>
                      <w:p w14:paraId="034A66A3" w14:textId="77777777" w:rsidR="004A5527" w:rsidRDefault="00000000">
                        <w:pPr>
                          <w:pStyle w:val="TableParagraph"/>
                          <w:ind w:left="143" w:right="141"/>
                          <w:jc w:val="center"/>
                          <w:rPr>
                            <w:sz w:val="13"/>
                          </w:rPr>
                        </w:pPr>
                        <w:r>
                          <w:rPr>
                            <w:sz w:val="13"/>
                          </w:rPr>
                          <w:t>26,00</w:t>
                        </w:r>
                      </w:p>
                    </w:tc>
                  </w:tr>
                  <w:tr w:rsidR="004A5527" w14:paraId="03C3F26B" w14:textId="77777777">
                    <w:trPr>
                      <w:trHeight w:val="452"/>
                    </w:trPr>
                    <w:tc>
                      <w:tcPr>
                        <w:tcW w:w="1508" w:type="dxa"/>
                      </w:tcPr>
                      <w:p w14:paraId="17F68426" w14:textId="77777777" w:rsidR="004A5527" w:rsidRDefault="00000000">
                        <w:pPr>
                          <w:pStyle w:val="TableParagraph"/>
                          <w:spacing w:before="74" w:line="242" w:lineRule="auto"/>
                          <w:ind w:left="87" w:right="104"/>
                          <w:rPr>
                            <w:sz w:val="13"/>
                          </w:rPr>
                        </w:pPr>
                        <w:r>
                          <w:rPr>
                            <w:sz w:val="13"/>
                          </w:rPr>
                          <w:t>Naturaleza, Geografía e Historia de Canarias</w:t>
                        </w:r>
                      </w:p>
                    </w:tc>
                    <w:tc>
                      <w:tcPr>
                        <w:tcW w:w="2209" w:type="dxa"/>
                      </w:tcPr>
                      <w:p w14:paraId="6738698A" w14:textId="77777777" w:rsidR="004A5527" w:rsidRDefault="00000000">
                        <w:pPr>
                          <w:pStyle w:val="TableParagraph"/>
                          <w:spacing w:before="74" w:line="242" w:lineRule="auto"/>
                          <w:ind w:left="87" w:right="234"/>
                          <w:rPr>
                            <w:sz w:val="13"/>
                          </w:rPr>
                        </w:pPr>
                        <w:r>
                          <w:rPr>
                            <w:sz w:val="13"/>
                          </w:rPr>
                          <w:t>Naranjo Cigala, Agustín; Hernández Rodríguez, Germán</w:t>
                        </w:r>
                      </w:p>
                    </w:tc>
                    <w:tc>
                      <w:tcPr>
                        <w:tcW w:w="1396" w:type="dxa"/>
                      </w:tcPr>
                      <w:p w14:paraId="7A35B4C3" w14:textId="77777777" w:rsidR="004A5527" w:rsidRDefault="004A5527">
                        <w:pPr>
                          <w:pStyle w:val="TableParagraph"/>
                          <w:spacing w:before="10"/>
                          <w:rPr>
                            <w:sz w:val="12"/>
                          </w:rPr>
                        </w:pPr>
                      </w:p>
                      <w:p w14:paraId="796490AD" w14:textId="77777777" w:rsidR="004A5527" w:rsidRDefault="00000000">
                        <w:pPr>
                          <w:pStyle w:val="TableParagraph"/>
                          <w:ind w:left="88"/>
                          <w:rPr>
                            <w:sz w:val="13"/>
                          </w:rPr>
                        </w:pPr>
                        <w:r>
                          <w:rPr>
                            <w:sz w:val="13"/>
                          </w:rPr>
                          <w:t>Geografía regional</w:t>
                        </w:r>
                      </w:p>
                    </w:tc>
                    <w:tc>
                      <w:tcPr>
                        <w:tcW w:w="2093" w:type="dxa"/>
                      </w:tcPr>
                      <w:p w14:paraId="220F3629" w14:textId="77777777" w:rsidR="004A5527" w:rsidRDefault="00000000">
                        <w:pPr>
                          <w:pStyle w:val="TableParagraph"/>
                          <w:ind w:left="86" w:right="409"/>
                          <w:rPr>
                            <w:sz w:val="13"/>
                          </w:rPr>
                        </w:pPr>
                        <w:r>
                          <w:rPr>
                            <w:sz w:val="13"/>
                          </w:rPr>
                          <w:t>Manuales Universitarios de Teleformación: Educación</w:t>
                        </w:r>
                      </w:p>
                      <w:p w14:paraId="3C9D795E" w14:textId="77777777" w:rsidR="004A5527" w:rsidRDefault="00000000">
                        <w:pPr>
                          <w:pStyle w:val="TableParagraph"/>
                          <w:spacing w:before="1" w:line="132" w:lineRule="exact"/>
                          <w:ind w:left="86"/>
                          <w:rPr>
                            <w:sz w:val="13"/>
                          </w:rPr>
                        </w:pPr>
                        <w:r>
                          <w:rPr>
                            <w:sz w:val="13"/>
                          </w:rPr>
                          <w:t>Primaria</w:t>
                        </w:r>
                      </w:p>
                    </w:tc>
                    <w:tc>
                      <w:tcPr>
                        <w:tcW w:w="1280" w:type="dxa"/>
                      </w:tcPr>
                      <w:p w14:paraId="0045E704" w14:textId="77777777" w:rsidR="004A5527" w:rsidRDefault="004A5527">
                        <w:pPr>
                          <w:pStyle w:val="TableParagraph"/>
                          <w:spacing w:before="10"/>
                          <w:rPr>
                            <w:sz w:val="12"/>
                          </w:rPr>
                        </w:pPr>
                      </w:p>
                      <w:p w14:paraId="14BC2C18" w14:textId="77777777" w:rsidR="004A5527" w:rsidRDefault="00000000">
                        <w:pPr>
                          <w:pStyle w:val="TableParagraph"/>
                          <w:ind w:left="108" w:right="107"/>
                          <w:jc w:val="center"/>
                          <w:rPr>
                            <w:sz w:val="13"/>
                          </w:rPr>
                        </w:pPr>
                        <w:r>
                          <w:rPr>
                            <w:sz w:val="13"/>
                          </w:rPr>
                          <w:t>9788496718906</w:t>
                        </w:r>
                      </w:p>
                    </w:tc>
                    <w:tc>
                      <w:tcPr>
                        <w:tcW w:w="900" w:type="dxa"/>
                      </w:tcPr>
                      <w:p w14:paraId="11F44B92" w14:textId="77777777" w:rsidR="004A5527" w:rsidRDefault="004A5527">
                        <w:pPr>
                          <w:pStyle w:val="TableParagraph"/>
                          <w:spacing w:before="10"/>
                          <w:rPr>
                            <w:sz w:val="12"/>
                          </w:rPr>
                        </w:pPr>
                      </w:p>
                      <w:p w14:paraId="6403E062" w14:textId="77777777" w:rsidR="004A5527" w:rsidRDefault="00000000">
                        <w:pPr>
                          <w:pStyle w:val="TableParagraph"/>
                          <w:ind w:left="143" w:right="141"/>
                          <w:jc w:val="center"/>
                          <w:rPr>
                            <w:sz w:val="13"/>
                          </w:rPr>
                        </w:pPr>
                        <w:r>
                          <w:rPr>
                            <w:sz w:val="13"/>
                          </w:rPr>
                          <w:t>29,00</w:t>
                        </w:r>
                      </w:p>
                    </w:tc>
                  </w:tr>
                  <w:tr w:rsidR="004A5527" w14:paraId="0B99B41B" w14:textId="77777777">
                    <w:trPr>
                      <w:trHeight w:val="903"/>
                    </w:trPr>
                    <w:tc>
                      <w:tcPr>
                        <w:tcW w:w="1508" w:type="dxa"/>
                      </w:tcPr>
                      <w:p w14:paraId="0F379E42" w14:textId="77777777" w:rsidR="004A5527" w:rsidRDefault="004A5527">
                        <w:pPr>
                          <w:pStyle w:val="TableParagraph"/>
                          <w:rPr>
                            <w:sz w:val="14"/>
                          </w:rPr>
                        </w:pPr>
                      </w:p>
                      <w:p w14:paraId="63BF03F8" w14:textId="77777777" w:rsidR="004A5527" w:rsidRDefault="004A5527">
                        <w:pPr>
                          <w:pStyle w:val="TableParagraph"/>
                          <w:spacing w:before="5"/>
                          <w:rPr>
                            <w:sz w:val="18"/>
                          </w:rPr>
                        </w:pPr>
                      </w:p>
                      <w:p w14:paraId="32083190" w14:textId="77777777" w:rsidR="004A5527" w:rsidRDefault="00000000">
                        <w:pPr>
                          <w:pStyle w:val="TableParagraph"/>
                          <w:ind w:left="87"/>
                          <w:rPr>
                            <w:sz w:val="13"/>
                          </w:rPr>
                        </w:pPr>
                        <w:r>
                          <w:rPr>
                            <w:sz w:val="13"/>
                          </w:rPr>
                          <w:t>Educación de adultos</w:t>
                        </w:r>
                      </w:p>
                    </w:tc>
                    <w:tc>
                      <w:tcPr>
                        <w:tcW w:w="2209" w:type="dxa"/>
                      </w:tcPr>
                      <w:p w14:paraId="7F622D70" w14:textId="77777777" w:rsidR="004A5527" w:rsidRDefault="004A5527">
                        <w:pPr>
                          <w:pStyle w:val="TableParagraph"/>
                          <w:rPr>
                            <w:sz w:val="14"/>
                          </w:rPr>
                        </w:pPr>
                      </w:p>
                      <w:p w14:paraId="74761081" w14:textId="77777777" w:rsidR="004A5527" w:rsidRDefault="004A5527">
                        <w:pPr>
                          <w:pStyle w:val="TableParagraph"/>
                          <w:spacing w:before="10"/>
                          <w:rPr>
                            <w:sz w:val="11"/>
                          </w:rPr>
                        </w:pPr>
                      </w:p>
                      <w:p w14:paraId="70641793" w14:textId="77777777" w:rsidR="004A5527" w:rsidRDefault="00000000">
                        <w:pPr>
                          <w:pStyle w:val="TableParagraph"/>
                          <w:spacing w:line="242" w:lineRule="auto"/>
                          <w:ind w:left="87" w:right="169"/>
                          <w:rPr>
                            <w:sz w:val="13"/>
                          </w:rPr>
                        </w:pPr>
                        <w:r>
                          <w:rPr>
                            <w:sz w:val="13"/>
                          </w:rPr>
                          <w:t>Domínguez Hernández, María de las Mercedes</w:t>
                        </w:r>
                      </w:p>
                    </w:tc>
                    <w:tc>
                      <w:tcPr>
                        <w:tcW w:w="1396" w:type="dxa"/>
                      </w:tcPr>
                      <w:p w14:paraId="4AE96633" w14:textId="77777777" w:rsidR="004A5527" w:rsidRDefault="00000000">
                        <w:pPr>
                          <w:pStyle w:val="TableParagraph"/>
                          <w:spacing w:line="242" w:lineRule="auto"/>
                          <w:ind w:left="88" w:right="92"/>
                          <w:rPr>
                            <w:sz w:val="13"/>
                          </w:rPr>
                        </w:pPr>
                        <w:r>
                          <w:rPr>
                            <w:sz w:val="13"/>
                          </w:rPr>
                          <w:t>Enseñanza de grupos específicos y personas con necesidades educativas</w:t>
                        </w:r>
                      </w:p>
                      <w:p w14:paraId="77029FD8" w14:textId="77777777" w:rsidR="004A5527" w:rsidRDefault="00000000">
                        <w:pPr>
                          <w:pStyle w:val="TableParagraph"/>
                          <w:spacing w:line="131" w:lineRule="exact"/>
                          <w:ind w:left="88"/>
                          <w:rPr>
                            <w:sz w:val="13"/>
                          </w:rPr>
                        </w:pPr>
                        <w:r>
                          <w:rPr>
                            <w:sz w:val="13"/>
                          </w:rPr>
                          <w:t>especiales</w:t>
                        </w:r>
                      </w:p>
                    </w:tc>
                    <w:tc>
                      <w:tcPr>
                        <w:tcW w:w="2093" w:type="dxa"/>
                      </w:tcPr>
                      <w:p w14:paraId="3ABB2232" w14:textId="77777777" w:rsidR="004A5527" w:rsidRDefault="004A5527">
                        <w:pPr>
                          <w:pStyle w:val="TableParagraph"/>
                          <w:spacing w:before="4"/>
                          <w:rPr>
                            <w:sz w:val="19"/>
                          </w:rPr>
                        </w:pPr>
                      </w:p>
                      <w:p w14:paraId="381BB467" w14:textId="77777777" w:rsidR="004A5527" w:rsidRDefault="00000000">
                        <w:pPr>
                          <w:pStyle w:val="TableParagraph"/>
                          <w:spacing w:before="1" w:line="242" w:lineRule="auto"/>
                          <w:ind w:left="86" w:right="409"/>
                          <w:rPr>
                            <w:sz w:val="13"/>
                          </w:rPr>
                        </w:pPr>
                        <w:r>
                          <w:rPr>
                            <w:sz w:val="13"/>
                          </w:rPr>
                          <w:t>Manuales Universitarios de Teleformación: Educación Primaria</w:t>
                        </w:r>
                      </w:p>
                    </w:tc>
                    <w:tc>
                      <w:tcPr>
                        <w:tcW w:w="1280" w:type="dxa"/>
                      </w:tcPr>
                      <w:p w14:paraId="19E49DE6" w14:textId="77777777" w:rsidR="004A5527" w:rsidRDefault="004A5527">
                        <w:pPr>
                          <w:pStyle w:val="TableParagraph"/>
                          <w:rPr>
                            <w:sz w:val="14"/>
                          </w:rPr>
                        </w:pPr>
                      </w:p>
                      <w:p w14:paraId="728A4928" w14:textId="77777777" w:rsidR="004A5527" w:rsidRDefault="004A5527">
                        <w:pPr>
                          <w:pStyle w:val="TableParagraph"/>
                          <w:spacing w:before="5"/>
                          <w:rPr>
                            <w:sz w:val="18"/>
                          </w:rPr>
                        </w:pPr>
                      </w:p>
                      <w:p w14:paraId="3E25841C" w14:textId="77777777" w:rsidR="004A5527" w:rsidRDefault="00000000">
                        <w:pPr>
                          <w:pStyle w:val="TableParagraph"/>
                          <w:ind w:left="108" w:right="107"/>
                          <w:jc w:val="center"/>
                          <w:rPr>
                            <w:sz w:val="13"/>
                          </w:rPr>
                        </w:pPr>
                        <w:r>
                          <w:rPr>
                            <w:sz w:val="13"/>
                          </w:rPr>
                          <w:t>9788496718890</w:t>
                        </w:r>
                      </w:p>
                    </w:tc>
                    <w:tc>
                      <w:tcPr>
                        <w:tcW w:w="900" w:type="dxa"/>
                      </w:tcPr>
                      <w:p w14:paraId="4049F453" w14:textId="77777777" w:rsidR="004A5527" w:rsidRDefault="004A5527">
                        <w:pPr>
                          <w:pStyle w:val="TableParagraph"/>
                          <w:rPr>
                            <w:sz w:val="14"/>
                          </w:rPr>
                        </w:pPr>
                      </w:p>
                      <w:p w14:paraId="702ED8EF" w14:textId="77777777" w:rsidR="004A5527" w:rsidRDefault="004A5527">
                        <w:pPr>
                          <w:pStyle w:val="TableParagraph"/>
                          <w:spacing w:before="5"/>
                          <w:rPr>
                            <w:sz w:val="18"/>
                          </w:rPr>
                        </w:pPr>
                      </w:p>
                      <w:p w14:paraId="50453F49" w14:textId="77777777" w:rsidR="004A5527" w:rsidRDefault="00000000">
                        <w:pPr>
                          <w:pStyle w:val="TableParagraph"/>
                          <w:ind w:left="143" w:right="141"/>
                          <w:jc w:val="center"/>
                          <w:rPr>
                            <w:sz w:val="13"/>
                          </w:rPr>
                        </w:pPr>
                        <w:r>
                          <w:rPr>
                            <w:sz w:val="13"/>
                          </w:rPr>
                          <w:t>24,00</w:t>
                        </w:r>
                      </w:p>
                    </w:tc>
                  </w:tr>
                </w:tbl>
                <w:p w14:paraId="229F2875" w14:textId="77777777" w:rsidR="004A5527" w:rsidRDefault="004A5527">
                  <w:pPr>
                    <w:pStyle w:val="Textoindependiente"/>
                  </w:pPr>
                </w:p>
              </w:txbxContent>
            </v:textbox>
            <w10:anchorlock/>
          </v:shape>
        </w:pict>
      </w:r>
    </w:p>
    <w:p w14:paraId="180AF0D3" w14:textId="77777777" w:rsidR="004A5527" w:rsidRDefault="004A5527">
      <w:pPr>
        <w:pStyle w:val="Textoindependiente"/>
        <w:spacing w:before="3"/>
        <w:rPr>
          <w:sz w:val="27"/>
        </w:rPr>
      </w:pPr>
    </w:p>
    <w:p w14:paraId="76C5965B" w14:textId="77777777" w:rsidR="004A5527" w:rsidRDefault="00000000">
      <w:pPr>
        <w:spacing w:before="98"/>
        <w:ind w:left="7184" w:right="5861"/>
        <w:jc w:val="center"/>
        <w:rPr>
          <w:sz w:val="16"/>
        </w:rPr>
      </w:pPr>
      <w:r>
        <w:rPr>
          <w:sz w:val="16"/>
        </w:rPr>
        <w:t>-130-</w:t>
      </w:r>
    </w:p>
    <w:p w14:paraId="15261ABF" w14:textId="77777777" w:rsidR="004A5527" w:rsidRDefault="004A5527">
      <w:pPr>
        <w:jc w:val="center"/>
        <w:rPr>
          <w:sz w:val="16"/>
        </w:rPr>
        <w:sectPr w:rsidR="004A5527" w:rsidSect="004F0784">
          <w:footerReference w:type="default" r:id="rId75"/>
          <w:pgSz w:w="16840" w:h="11900" w:orient="landscape"/>
          <w:pgMar w:top="1100" w:right="2420" w:bottom="280" w:left="960" w:header="0" w:footer="0" w:gutter="0"/>
          <w:cols w:space="720"/>
        </w:sectPr>
      </w:pPr>
    </w:p>
    <w:p w14:paraId="71DCC443" w14:textId="77777777" w:rsidR="004A5527" w:rsidRDefault="00000000">
      <w:pPr>
        <w:pStyle w:val="Textoindependiente"/>
        <w:rPr>
          <w:sz w:val="20"/>
        </w:rPr>
      </w:pPr>
      <w:r>
        <w:pict w14:anchorId="26472C47">
          <v:shape id="_x0000_s2237" type="#_x0000_t202" style="position:absolute;margin-left:19.5pt;margin-top:106pt;width:30.85pt;height:362.7pt;z-index:-311797760;mso-position-horizontal-relative:page;mso-position-vertical-relative:page" filled="f" stroked="f">
            <v:textbox style="layout-flow:vertical" inset="0,0,0,0">
              <w:txbxContent>
                <w:p w14:paraId="7B45B0A5"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3D6224FE" w14:textId="77777777" w:rsidR="004A5527" w:rsidRDefault="004A5527">
      <w:pPr>
        <w:pStyle w:val="Textoindependiente"/>
        <w:rPr>
          <w:sz w:val="20"/>
        </w:rPr>
      </w:pPr>
    </w:p>
    <w:p w14:paraId="7931F86A" w14:textId="77777777" w:rsidR="004A5527" w:rsidRDefault="004A5527">
      <w:pPr>
        <w:pStyle w:val="Textoindependiente"/>
        <w:rPr>
          <w:sz w:val="20"/>
        </w:rPr>
      </w:pPr>
    </w:p>
    <w:p w14:paraId="0D13FA0A" w14:textId="77777777" w:rsidR="004A5527" w:rsidRDefault="004A5527">
      <w:pPr>
        <w:pStyle w:val="Textoindependiente"/>
        <w:spacing w:before="6"/>
        <w:rPr>
          <w:sz w:val="26"/>
        </w:rPr>
      </w:pPr>
    </w:p>
    <w:p w14:paraId="526C0B1A" w14:textId="77777777" w:rsidR="004A5527" w:rsidRDefault="00000000">
      <w:pPr>
        <w:tabs>
          <w:tab w:val="left" w:pos="2697"/>
        </w:tabs>
        <w:ind w:left="105"/>
        <w:rPr>
          <w:sz w:val="20"/>
        </w:rPr>
      </w:pPr>
      <w:r>
        <w:rPr>
          <w:position w:val="34"/>
          <w:sz w:val="20"/>
        </w:rPr>
      </w:r>
      <w:r>
        <w:rPr>
          <w:position w:val="34"/>
          <w:sz w:val="20"/>
        </w:rPr>
        <w:pict w14:anchorId="5BCFD693">
          <v:shape id="_x0000_s2236"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415306C6" w14:textId="77777777">
                    <w:trPr>
                      <w:trHeight w:val="1291"/>
                    </w:trPr>
                    <w:tc>
                      <w:tcPr>
                        <w:tcW w:w="340" w:type="dxa"/>
                        <w:vMerge w:val="restart"/>
                        <w:tcBorders>
                          <w:left w:val="single" w:sz="6" w:space="0" w:color="000000"/>
                          <w:right w:val="single" w:sz="6" w:space="0" w:color="000000"/>
                        </w:tcBorders>
                        <w:textDirection w:val="tbRl"/>
                      </w:tcPr>
                      <w:p w14:paraId="1A6C88D5"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50CA2400"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75D3FEEB"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60E7854A" w14:textId="77777777" w:rsidR="004A5527" w:rsidRDefault="00000000">
                        <w:pPr>
                          <w:pStyle w:val="TableParagraph"/>
                          <w:spacing w:before="35"/>
                          <w:ind w:left="195"/>
                          <w:rPr>
                            <w:sz w:val="12"/>
                          </w:rPr>
                        </w:pPr>
                        <w:r>
                          <w:rPr>
                            <w:sz w:val="12"/>
                          </w:rPr>
                          <w:t>Página 132 / 202</w:t>
                        </w:r>
                      </w:p>
                    </w:tc>
                    <w:tc>
                      <w:tcPr>
                        <w:tcW w:w="197" w:type="dxa"/>
                        <w:vMerge w:val="restart"/>
                        <w:tcBorders>
                          <w:left w:val="single" w:sz="6" w:space="0" w:color="000000"/>
                          <w:bottom w:val="single" w:sz="6" w:space="0" w:color="000000"/>
                          <w:right w:val="single" w:sz="8" w:space="0" w:color="000000"/>
                        </w:tcBorders>
                        <w:textDirection w:val="tbRl"/>
                      </w:tcPr>
                      <w:p w14:paraId="2CF154E8"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0A3554A4" w14:textId="77777777">
                    <w:trPr>
                      <w:trHeight w:val="3589"/>
                    </w:trPr>
                    <w:tc>
                      <w:tcPr>
                        <w:tcW w:w="340" w:type="dxa"/>
                        <w:vMerge/>
                        <w:tcBorders>
                          <w:top w:val="nil"/>
                          <w:left w:val="single" w:sz="6" w:space="0" w:color="000000"/>
                          <w:right w:val="single" w:sz="6" w:space="0" w:color="000000"/>
                        </w:tcBorders>
                        <w:textDirection w:val="tbRl"/>
                      </w:tcPr>
                      <w:p w14:paraId="2937A024"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607401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F33C431"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2FFA9153"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3AA5EB01" w14:textId="77777777" w:rsidR="004A5527" w:rsidRDefault="004A5527">
                        <w:pPr>
                          <w:rPr>
                            <w:sz w:val="2"/>
                            <w:szCs w:val="2"/>
                          </w:rPr>
                        </w:pPr>
                      </w:p>
                    </w:tc>
                  </w:tr>
                  <w:tr w:rsidR="004A5527" w14:paraId="23F9BE8C" w14:textId="77777777">
                    <w:trPr>
                      <w:trHeight w:val="1621"/>
                    </w:trPr>
                    <w:tc>
                      <w:tcPr>
                        <w:tcW w:w="340" w:type="dxa"/>
                        <w:tcBorders>
                          <w:left w:val="single" w:sz="6" w:space="0" w:color="000000"/>
                        </w:tcBorders>
                        <w:textDirection w:val="tbRl"/>
                      </w:tcPr>
                      <w:p w14:paraId="3AFCD1CC" w14:textId="77777777" w:rsidR="004A5527" w:rsidRDefault="00000000">
                        <w:pPr>
                          <w:pStyle w:val="TableParagraph"/>
                          <w:spacing w:before="37"/>
                          <w:ind w:left="260"/>
                          <w:rPr>
                            <w:sz w:val="12"/>
                          </w:rPr>
                        </w:pPr>
                        <w:r>
                          <w:rPr>
                            <w:sz w:val="12"/>
                          </w:rPr>
                          <w:t>09/01/2022 21:50:28</w:t>
                        </w:r>
                      </w:p>
                    </w:tc>
                    <w:tc>
                      <w:tcPr>
                        <w:tcW w:w="200" w:type="dxa"/>
                        <w:textDirection w:val="tbRl"/>
                      </w:tcPr>
                      <w:p w14:paraId="10095E1F"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526C8B06"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291E5520"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0BB46E57" w14:textId="77777777" w:rsidR="004A5527" w:rsidRDefault="004A5527">
                        <w:pPr>
                          <w:rPr>
                            <w:sz w:val="2"/>
                            <w:szCs w:val="2"/>
                          </w:rPr>
                        </w:pPr>
                      </w:p>
                    </w:tc>
                  </w:tr>
                </w:tbl>
                <w:p w14:paraId="3F0FCA84" w14:textId="77777777" w:rsidR="004A5527" w:rsidRDefault="004A5527">
                  <w:pPr>
                    <w:pStyle w:val="Textoindependiente"/>
                  </w:pPr>
                </w:p>
              </w:txbxContent>
            </v:textbox>
            <w10:anchorlock/>
          </v:shape>
        </w:pict>
      </w:r>
      <w:r>
        <w:rPr>
          <w:position w:val="34"/>
          <w:sz w:val="20"/>
        </w:rPr>
        <w:tab/>
      </w:r>
      <w:r>
        <w:rPr>
          <w:sz w:val="20"/>
        </w:rPr>
      </w:r>
      <w:r>
        <w:rPr>
          <w:sz w:val="20"/>
        </w:rPr>
        <w:pict w14:anchorId="58403D92">
          <v:shape id="_x0000_s2235" type="#_x0000_t202" style="width:469.75pt;height:291.6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1E6372AB" w14:textId="77777777">
                    <w:trPr>
                      <w:trHeight w:val="147"/>
                    </w:trPr>
                    <w:tc>
                      <w:tcPr>
                        <w:tcW w:w="1508" w:type="dxa"/>
                        <w:tcBorders>
                          <w:bottom w:val="double" w:sz="1" w:space="0" w:color="000000"/>
                        </w:tcBorders>
                      </w:tcPr>
                      <w:p w14:paraId="2CE11209"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517DAD4C"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5D6E2821"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66066CED"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1F8DB25E"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1A0073B4" w14:textId="77777777" w:rsidR="004A5527" w:rsidRDefault="00000000">
                        <w:pPr>
                          <w:pStyle w:val="TableParagraph"/>
                          <w:spacing w:line="127" w:lineRule="exact"/>
                          <w:ind w:left="145" w:right="141"/>
                          <w:jc w:val="center"/>
                          <w:rPr>
                            <w:sz w:val="13"/>
                          </w:rPr>
                        </w:pPr>
                        <w:r>
                          <w:rPr>
                            <w:sz w:val="13"/>
                          </w:rPr>
                          <w:t>Precio (€)</w:t>
                        </w:r>
                      </w:p>
                    </w:tc>
                  </w:tr>
                  <w:tr w:rsidR="004A5527" w14:paraId="0F8E66F3" w14:textId="77777777">
                    <w:trPr>
                      <w:trHeight w:val="432"/>
                    </w:trPr>
                    <w:tc>
                      <w:tcPr>
                        <w:tcW w:w="1508" w:type="dxa"/>
                        <w:tcBorders>
                          <w:top w:val="double" w:sz="1" w:space="0" w:color="000000"/>
                        </w:tcBorders>
                      </w:tcPr>
                      <w:p w14:paraId="6832DF63" w14:textId="77777777" w:rsidR="004A5527" w:rsidRDefault="00000000">
                        <w:pPr>
                          <w:pStyle w:val="TableParagraph"/>
                          <w:spacing w:before="56"/>
                          <w:ind w:left="87" w:right="75"/>
                          <w:rPr>
                            <w:sz w:val="13"/>
                          </w:rPr>
                        </w:pPr>
                        <w:r>
                          <w:rPr>
                            <w:sz w:val="13"/>
                          </w:rPr>
                          <w:t>La sociedad del riesgo y la seguridad humana</w:t>
                        </w:r>
                      </w:p>
                    </w:tc>
                    <w:tc>
                      <w:tcPr>
                        <w:tcW w:w="2209" w:type="dxa"/>
                        <w:tcBorders>
                          <w:top w:val="double" w:sz="1" w:space="0" w:color="000000"/>
                        </w:tcBorders>
                      </w:tcPr>
                      <w:p w14:paraId="02B0CDEF" w14:textId="77777777" w:rsidR="004A5527" w:rsidRDefault="004A5527">
                        <w:pPr>
                          <w:pStyle w:val="TableParagraph"/>
                          <w:spacing w:before="4"/>
                          <w:rPr>
                            <w:sz w:val="11"/>
                          </w:rPr>
                        </w:pPr>
                      </w:p>
                      <w:p w14:paraId="53D8EBB1" w14:textId="77777777" w:rsidR="004A5527" w:rsidRDefault="00000000">
                        <w:pPr>
                          <w:pStyle w:val="TableParagraph"/>
                          <w:ind w:left="87"/>
                          <w:rPr>
                            <w:sz w:val="13"/>
                          </w:rPr>
                        </w:pPr>
                        <w:r>
                          <w:rPr>
                            <w:sz w:val="13"/>
                          </w:rPr>
                          <w:t>Fernández Pereira, Juan Pablo</w:t>
                        </w:r>
                      </w:p>
                    </w:tc>
                    <w:tc>
                      <w:tcPr>
                        <w:tcW w:w="1396" w:type="dxa"/>
                        <w:tcBorders>
                          <w:top w:val="double" w:sz="1" w:space="0" w:color="000000"/>
                        </w:tcBorders>
                      </w:tcPr>
                      <w:p w14:paraId="43D6C30A" w14:textId="77777777" w:rsidR="004A5527" w:rsidRDefault="00000000">
                        <w:pPr>
                          <w:pStyle w:val="TableParagraph"/>
                          <w:spacing w:line="129" w:lineRule="exact"/>
                          <w:ind w:left="88"/>
                          <w:rPr>
                            <w:sz w:val="13"/>
                          </w:rPr>
                        </w:pPr>
                        <w:r>
                          <w:rPr>
                            <w:sz w:val="13"/>
                          </w:rPr>
                          <w:t>Relaciones</w:t>
                        </w:r>
                      </w:p>
                      <w:p w14:paraId="21052A08" w14:textId="77777777" w:rsidR="004A5527" w:rsidRDefault="00000000">
                        <w:pPr>
                          <w:pStyle w:val="TableParagraph"/>
                          <w:spacing w:before="1" w:line="150" w:lineRule="atLeast"/>
                          <w:ind w:left="88" w:right="128"/>
                          <w:rPr>
                            <w:sz w:val="13"/>
                          </w:rPr>
                        </w:pPr>
                        <w:r>
                          <w:rPr>
                            <w:sz w:val="13"/>
                          </w:rPr>
                          <w:t>industriales, higiene y seguridad</w:t>
                        </w:r>
                      </w:p>
                    </w:tc>
                    <w:tc>
                      <w:tcPr>
                        <w:tcW w:w="2093" w:type="dxa"/>
                        <w:tcBorders>
                          <w:top w:val="double" w:sz="1" w:space="0" w:color="000000"/>
                        </w:tcBorders>
                      </w:tcPr>
                      <w:p w14:paraId="5E2A2EC0" w14:textId="77777777" w:rsidR="004A5527" w:rsidRDefault="00000000">
                        <w:pPr>
                          <w:pStyle w:val="TableParagraph"/>
                          <w:spacing w:line="129" w:lineRule="exact"/>
                          <w:ind w:left="86"/>
                          <w:rPr>
                            <w:sz w:val="13"/>
                          </w:rPr>
                        </w:pPr>
                        <w:r>
                          <w:rPr>
                            <w:sz w:val="13"/>
                          </w:rPr>
                          <w:t>Manuales Universitarios de</w:t>
                        </w:r>
                      </w:p>
                      <w:p w14:paraId="13505E49" w14:textId="77777777" w:rsidR="004A5527" w:rsidRDefault="00000000">
                        <w:pPr>
                          <w:pStyle w:val="TableParagraph"/>
                          <w:spacing w:before="1" w:line="150" w:lineRule="atLeast"/>
                          <w:ind w:left="86"/>
                          <w:rPr>
                            <w:sz w:val="13"/>
                          </w:rPr>
                        </w:pPr>
                        <w:r>
                          <w:rPr>
                            <w:sz w:val="13"/>
                          </w:rPr>
                          <w:t>Teleformación: Seguridad y Emergencias</w:t>
                        </w:r>
                      </w:p>
                    </w:tc>
                    <w:tc>
                      <w:tcPr>
                        <w:tcW w:w="1280" w:type="dxa"/>
                        <w:tcBorders>
                          <w:top w:val="double" w:sz="1" w:space="0" w:color="000000"/>
                        </w:tcBorders>
                      </w:tcPr>
                      <w:p w14:paraId="0D3DC487" w14:textId="77777777" w:rsidR="004A5527" w:rsidRDefault="004A5527">
                        <w:pPr>
                          <w:pStyle w:val="TableParagraph"/>
                          <w:spacing w:before="4"/>
                          <w:rPr>
                            <w:sz w:val="11"/>
                          </w:rPr>
                        </w:pPr>
                      </w:p>
                      <w:p w14:paraId="15A936C1" w14:textId="77777777" w:rsidR="004A5527" w:rsidRDefault="00000000">
                        <w:pPr>
                          <w:pStyle w:val="TableParagraph"/>
                          <w:ind w:left="108" w:right="107"/>
                          <w:jc w:val="center"/>
                          <w:rPr>
                            <w:sz w:val="13"/>
                          </w:rPr>
                        </w:pPr>
                        <w:r>
                          <w:rPr>
                            <w:sz w:val="13"/>
                          </w:rPr>
                          <w:t>9788496718951</w:t>
                        </w:r>
                      </w:p>
                    </w:tc>
                    <w:tc>
                      <w:tcPr>
                        <w:tcW w:w="900" w:type="dxa"/>
                        <w:tcBorders>
                          <w:top w:val="double" w:sz="1" w:space="0" w:color="000000"/>
                        </w:tcBorders>
                      </w:tcPr>
                      <w:p w14:paraId="17A63713" w14:textId="77777777" w:rsidR="004A5527" w:rsidRDefault="004A5527">
                        <w:pPr>
                          <w:pStyle w:val="TableParagraph"/>
                          <w:spacing w:before="4"/>
                          <w:rPr>
                            <w:sz w:val="11"/>
                          </w:rPr>
                        </w:pPr>
                      </w:p>
                      <w:p w14:paraId="5E9B86C7" w14:textId="77777777" w:rsidR="004A5527" w:rsidRDefault="00000000">
                        <w:pPr>
                          <w:pStyle w:val="TableParagraph"/>
                          <w:ind w:left="143" w:right="141"/>
                          <w:jc w:val="center"/>
                          <w:rPr>
                            <w:sz w:val="13"/>
                          </w:rPr>
                        </w:pPr>
                        <w:r>
                          <w:rPr>
                            <w:sz w:val="13"/>
                          </w:rPr>
                          <w:t>17,00</w:t>
                        </w:r>
                      </w:p>
                    </w:tc>
                  </w:tr>
                  <w:tr w:rsidR="004A5527" w14:paraId="6EC453B6" w14:textId="77777777">
                    <w:trPr>
                      <w:trHeight w:val="450"/>
                    </w:trPr>
                    <w:tc>
                      <w:tcPr>
                        <w:tcW w:w="1508" w:type="dxa"/>
                      </w:tcPr>
                      <w:p w14:paraId="651025E8" w14:textId="77777777" w:rsidR="004A5527" w:rsidRDefault="004A5527">
                        <w:pPr>
                          <w:pStyle w:val="TableParagraph"/>
                          <w:spacing w:before="10"/>
                          <w:rPr>
                            <w:sz w:val="12"/>
                          </w:rPr>
                        </w:pPr>
                      </w:p>
                      <w:p w14:paraId="378B26E0" w14:textId="77777777" w:rsidR="004A5527" w:rsidRDefault="00000000">
                        <w:pPr>
                          <w:pStyle w:val="TableParagraph"/>
                          <w:ind w:left="87"/>
                          <w:rPr>
                            <w:sz w:val="13"/>
                          </w:rPr>
                        </w:pPr>
                        <w:r>
                          <w:rPr>
                            <w:sz w:val="13"/>
                          </w:rPr>
                          <w:t>Criminología I</w:t>
                        </w:r>
                      </w:p>
                    </w:tc>
                    <w:tc>
                      <w:tcPr>
                        <w:tcW w:w="2209" w:type="dxa"/>
                      </w:tcPr>
                      <w:p w14:paraId="705F20EF" w14:textId="77777777" w:rsidR="004A5527" w:rsidRDefault="004A5527">
                        <w:pPr>
                          <w:pStyle w:val="TableParagraph"/>
                          <w:spacing w:before="10"/>
                          <w:rPr>
                            <w:sz w:val="12"/>
                          </w:rPr>
                        </w:pPr>
                      </w:p>
                      <w:p w14:paraId="0C7F6E8F" w14:textId="77777777" w:rsidR="004A5527" w:rsidRDefault="00000000">
                        <w:pPr>
                          <w:pStyle w:val="TableParagraph"/>
                          <w:ind w:left="87"/>
                          <w:rPr>
                            <w:sz w:val="13"/>
                          </w:rPr>
                        </w:pPr>
                        <w:r>
                          <w:rPr>
                            <w:sz w:val="13"/>
                          </w:rPr>
                          <w:t>Santana Ramos, Emilia</w:t>
                        </w:r>
                      </w:p>
                    </w:tc>
                    <w:tc>
                      <w:tcPr>
                        <w:tcW w:w="1396" w:type="dxa"/>
                      </w:tcPr>
                      <w:p w14:paraId="0FC10FA3" w14:textId="77777777" w:rsidR="004A5527" w:rsidRDefault="00000000">
                        <w:pPr>
                          <w:pStyle w:val="TableParagraph"/>
                          <w:spacing w:before="74"/>
                          <w:ind w:left="88" w:right="194"/>
                          <w:rPr>
                            <w:sz w:val="13"/>
                          </w:rPr>
                        </w:pPr>
                        <w:r>
                          <w:rPr>
                            <w:sz w:val="13"/>
                          </w:rPr>
                          <w:t>Teoría General del Derecho</w:t>
                        </w:r>
                      </w:p>
                    </w:tc>
                    <w:tc>
                      <w:tcPr>
                        <w:tcW w:w="2093" w:type="dxa"/>
                      </w:tcPr>
                      <w:p w14:paraId="7C818FB7" w14:textId="77777777" w:rsidR="004A5527" w:rsidRDefault="00000000">
                        <w:pPr>
                          <w:pStyle w:val="TableParagraph"/>
                          <w:spacing w:line="242" w:lineRule="auto"/>
                          <w:ind w:left="86"/>
                          <w:rPr>
                            <w:sz w:val="13"/>
                          </w:rPr>
                        </w:pPr>
                        <w:r>
                          <w:rPr>
                            <w:sz w:val="13"/>
                          </w:rPr>
                          <w:t>Manuales Universitarios de Teleformación: Seguridad y</w:t>
                        </w:r>
                      </w:p>
                      <w:p w14:paraId="117365D4" w14:textId="77777777" w:rsidR="004A5527" w:rsidRDefault="00000000">
                        <w:pPr>
                          <w:pStyle w:val="TableParagraph"/>
                          <w:spacing w:line="130" w:lineRule="exact"/>
                          <w:ind w:left="86"/>
                          <w:rPr>
                            <w:sz w:val="13"/>
                          </w:rPr>
                        </w:pPr>
                        <w:r>
                          <w:rPr>
                            <w:sz w:val="13"/>
                          </w:rPr>
                          <w:t>Emergencias</w:t>
                        </w:r>
                      </w:p>
                    </w:tc>
                    <w:tc>
                      <w:tcPr>
                        <w:tcW w:w="1280" w:type="dxa"/>
                      </w:tcPr>
                      <w:p w14:paraId="131643B8" w14:textId="77777777" w:rsidR="004A5527" w:rsidRDefault="004A5527">
                        <w:pPr>
                          <w:pStyle w:val="TableParagraph"/>
                          <w:spacing w:before="10"/>
                          <w:rPr>
                            <w:sz w:val="12"/>
                          </w:rPr>
                        </w:pPr>
                      </w:p>
                      <w:p w14:paraId="5830AB2E" w14:textId="77777777" w:rsidR="004A5527" w:rsidRDefault="00000000">
                        <w:pPr>
                          <w:pStyle w:val="TableParagraph"/>
                          <w:ind w:left="108" w:right="107"/>
                          <w:jc w:val="center"/>
                          <w:rPr>
                            <w:sz w:val="13"/>
                          </w:rPr>
                        </w:pPr>
                        <w:r>
                          <w:rPr>
                            <w:sz w:val="13"/>
                          </w:rPr>
                          <w:t>9788496718937</w:t>
                        </w:r>
                      </w:p>
                    </w:tc>
                    <w:tc>
                      <w:tcPr>
                        <w:tcW w:w="900" w:type="dxa"/>
                      </w:tcPr>
                      <w:p w14:paraId="5E23EC89" w14:textId="77777777" w:rsidR="004A5527" w:rsidRDefault="004A5527">
                        <w:pPr>
                          <w:pStyle w:val="TableParagraph"/>
                          <w:spacing w:before="10"/>
                          <w:rPr>
                            <w:sz w:val="12"/>
                          </w:rPr>
                        </w:pPr>
                      </w:p>
                      <w:p w14:paraId="23362208" w14:textId="77777777" w:rsidR="004A5527" w:rsidRDefault="00000000">
                        <w:pPr>
                          <w:pStyle w:val="TableParagraph"/>
                          <w:ind w:left="143" w:right="141"/>
                          <w:jc w:val="center"/>
                          <w:rPr>
                            <w:sz w:val="13"/>
                          </w:rPr>
                        </w:pPr>
                        <w:r>
                          <w:rPr>
                            <w:sz w:val="13"/>
                          </w:rPr>
                          <w:t>17,00</w:t>
                        </w:r>
                      </w:p>
                    </w:tc>
                  </w:tr>
                  <w:tr w:rsidR="004A5527" w14:paraId="0E3EC64A" w14:textId="77777777">
                    <w:trPr>
                      <w:trHeight w:val="753"/>
                    </w:trPr>
                    <w:tc>
                      <w:tcPr>
                        <w:tcW w:w="1508" w:type="dxa"/>
                      </w:tcPr>
                      <w:p w14:paraId="7CCC5FE7" w14:textId="77777777" w:rsidR="004A5527" w:rsidRDefault="00000000">
                        <w:pPr>
                          <w:pStyle w:val="TableParagraph"/>
                          <w:spacing w:line="242" w:lineRule="auto"/>
                          <w:ind w:left="87" w:right="256"/>
                          <w:rPr>
                            <w:sz w:val="13"/>
                          </w:rPr>
                        </w:pPr>
                        <w:r>
                          <w:rPr>
                            <w:sz w:val="13"/>
                          </w:rPr>
                          <w:t>Funciones administrativas, judiciales y de investigación en los</w:t>
                        </w:r>
                      </w:p>
                      <w:p w14:paraId="47882B9C" w14:textId="77777777" w:rsidR="004A5527" w:rsidRDefault="00000000">
                        <w:pPr>
                          <w:pStyle w:val="TableParagraph"/>
                          <w:spacing w:line="131" w:lineRule="exact"/>
                          <w:ind w:left="87"/>
                          <w:rPr>
                            <w:sz w:val="13"/>
                          </w:rPr>
                        </w:pPr>
                        <w:r>
                          <w:rPr>
                            <w:sz w:val="13"/>
                          </w:rPr>
                          <w:t>cuerpos de seguridad</w:t>
                        </w:r>
                      </w:p>
                    </w:tc>
                    <w:tc>
                      <w:tcPr>
                        <w:tcW w:w="2209" w:type="dxa"/>
                      </w:tcPr>
                      <w:p w14:paraId="4DFDE1E7" w14:textId="77777777" w:rsidR="004A5527" w:rsidRDefault="004A5527">
                        <w:pPr>
                          <w:pStyle w:val="TableParagraph"/>
                          <w:rPr>
                            <w:sz w:val="14"/>
                          </w:rPr>
                        </w:pPr>
                      </w:p>
                      <w:p w14:paraId="1FD039C8" w14:textId="77777777" w:rsidR="004A5527" w:rsidRDefault="004A5527">
                        <w:pPr>
                          <w:pStyle w:val="TableParagraph"/>
                          <w:spacing w:before="1"/>
                          <w:rPr>
                            <w:sz w:val="12"/>
                          </w:rPr>
                        </w:pPr>
                      </w:p>
                      <w:p w14:paraId="12455F7D" w14:textId="77777777" w:rsidR="004A5527" w:rsidRDefault="00000000">
                        <w:pPr>
                          <w:pStyle w:val="TableParagraph"/>
                          <w:ind w:left="87"/>
                          <w:rPr>
                            <w:sz w:val="13"/>
                          </w:rPr>
                        </w:pPr>
                        <w:r>
                          <w:rPr>
                            <w:sz w:val="13"/>
                          </w:rPr>
                          <w:t>Santos Jara, Luis</w:t>
                        </w:r>
                      </w:p>
                    </w:tc>
                    <w:tc>
                      <w:tcPr>
                        <w:tcW w:w="1396" w:type="dxa"/>
                      </w:tcPr>
                      <w:p w14:paraId="0A6CE9DF" w14:textId="77777777" w:rsidR="004A5527" w:rsidRDefault="004A5527">
                        <w:pPr>
                          <w:pStyle w:val="TableParagraph"/>
                          <w:spacing w:before="6"/>
                          <w:rPr>
                            <w:sz w:val="19"/>
                          </w:rPr>
                        </w:pPr>
                      </w:p>
                      <w:p w14:paraId="0F54D0FA" w14:textId="77777777" w:rsidR="004A5527" w:rsidRDefault="00000000">
                        <w:pPr>
                          <w:pStyle w:val="TableParagraph"/>
                          <w:spacing w:before="1"/>
                          <w:ind w:left="88" w:right="569"/>
                          <w:rPr>
                            <w:sz w:val="13"/>
                          </w:rPr>
                        </w:pPr>
                        <w:r>
                          <w:rPr>
                            <w:sz w:val="13"/>
                          </w:rPr>
                          <w:t>Servicios de seguridad</w:t>
                        </w:r>
                      </w:p>
                    </w:tc>
                    <w:tc>
                      <w:tcPr>
                        <w:tcW w:w="2093" w:type="dxa"/>
                      </w:tcPr>
                      <w:p w14:paraId="43E1CCCE" w14:textId="77777777" w:rsidR="004A5527" w:rsidRDefault="004A5527">
                        <w:pPr>
                          <w:pStyle w:val="TableParagraph"/>
                          <w:spacing w:before="10"/>
                          <w:rPr>
                            <w:sz w:val="12"/>
                          </w:rPr>
                        </w:pPr>
                      </w:p>
                      <w:p w14:paraId="487AC756" w14:textId="77777777" w:rsidR="004A5527" w:rsidRDefault="00000000">
                        <w:pPr>
                          <w:pStyle w:val="TableParagraph"/>
                          <w:spacing w:line="242" w:lineRule="auto"/>
                          <w:ind w:left="86" w:right="387"/>
                          <w:jc w:val="both"/>
                          <w:rPr>
                            <w:sz w:val="13"/>
                          </w:rPr>
                        </w:pPr>
                        <w:r>
                          <w:rPr>
                            <w:sz w:val="13"/>
                          </w:rPr>
                          <w:t>Manuales Universitarios de Teleformación: Seguridad y Emergencias</w:t>
                        </w:r>
                      </w:p>
                    </w:tc>
                    <w:tc>
                      <w:tcPr>
                        <w:tcW w:w="1280" w:type="dxa"/>
                      </w:tcPr>
                      <w:p w14:paraId="293E198B" w14:textId="77777777" w:rsidR="004A5527" w:rsidRDefault="004A5527">
                        <w:pPr>
                          <w:pStyle w:val="TableParagraph"/>
                          <w:rPr>
                            <w:sz w:val="14"/>
                          </w:rPr>
                        </w:pPr>
                      </w:p>
                      <w:p w14:paraId="4E66A12B" w14:textId="77777777" w:rsidR="004A5527" w:rsidRDefault="004A5527">
                        <w:pPr>
                          <w:pStyle w:val="TableParagraph"/>
                          <w:spacing w:before="1"/>
                          <w:rPr>
                            <w:sz w:val="12"/>
                          </w:rPr>
                        </w:pPr>
                      </w:p>
                      <w:p w14:paraId="5241C6E3" w14:textId="77777777" w:rsidR="004A5527" w:rsidRDefault="00000000">
                        <w:pPr>
                          <w:pStyle w:val="TableParagraph"/>
                          <w:ind w:left="108" w:right="107"/>
                          <w:jc w:val="center"/>
                          <w:rPr>
                            <w:sz w:val="13"/>
                          </w:rPr>
                        </w:pPr>
                        <w:r>
                          <w:rPr>
                            <w:sz w:val="13"/>
                          </w:rPr>
                          <w:t>9788496718968</w:t>
                        </w:r>
                      </w:p>
                    </w:tc>
                    <w:tc>
                      <w:tcPr>
                        <w:tcW w:w="900" w:type="dxa"/>
                      </w:tcPr>
                      <w:p w14:paraId="4077CB41" w14:textId="77777777" w:rsidR="004A5527" w:rsidRDefault="004A5527">
                        <w:pPr>
                          <w:pStyle w:val="TableParagraph"/>
                          <w:rPr>
                            <w:sz w:val="14"/>
                          </w:rPr>
                        </w:pPr>
                      </w:p>
                      <w:p w14:paraId="4EBD5FD1" w14:textId="77777777" w:rsidR="004A5527" w:rsidRDefault="004A5527">
                        <w:pPr>
                          <w:pStyle w:val="TableParagraph"/>
                          <w:spacing w:before="1"/>
                          <w:rPr>
                            <w:sz w:val="12"/>
                          </w:rPr>
                        </w:pPr>
                      </w:p>
                      <w:p w14:paraId="5211C1A5" w14:textId="77777777" w:rsidR="004A5527" w:rsidRDefault="00000000">
                        <w:pPr>
                          <w:pStyle w:val="TableParagraph"/>
                          <w:ind w:left="143" w:right="141"/>
                          <w:jc w:val="center"/>
                          <w:rPr>
                            <w:sz w:val="13"/>
                          </w:rPr>
                        </w:pPr>
                        <w:r>
                          <w:rPr>
                            <w:sz w:val="13"/>
                          </w:rPr>
                          <w:t>19,00</w:t>
                        </w:r>
                      </w:p>
                    </w:tc>
                  </w:tr>
                  <w:tr w:rsidR="004A5527" w14:paraId="09E168A6" w14:textId="77777777">
                    <w:trPr>
                      <w:trHeight w:val="751"/>
                    </w:trPr>
                    <w:tc>
                      <w:tcPr>
                        <w:tcW w:w="1508" w:type="dxa"/>
                      </w:tcPr>
                      <w:p w14:paraId="1949B537" w14:textId="77777777" w:rsidR="004A5527" w:rsidRDefault="00000000">
                        <w:pPr>
                          <w:pStyle w:val="TableParagraph"/>
                          <w:spacing w:line="242" w:lineRule="auto"/>
                          <w:ind w:left="87" w:right="249"/>
                          <w:rPr>
                            <w:sz w:val="13"/>
                          </w:rPr>
                        </w:pPr>
                        <w:r>
                          <w:rPr>
                            <w:sz w:val="13"/>
                          </w:rPr>
                          <w:t>El modelo de Teleformación de la Universidad de las Palmas de Gran</w:t>
                        </w:r>
                      </w:p>
                      <w:p w14:paraId="3BB9B887" w14:textId="77777777" w:rsidR="004A5527" w:rsidRDefault="00000000">
                        <w:pPr>
                          <w:pStyle w:val="TableParagraph"/>
                          <w:spacing w:line="130" w:lineRule="exact"/>
                          <w:ind w:left="87"/>
                          <w:rPr>
                            <w:sz w:val="13"/>
                          </w:rPr>
                        </w:pPr>
                        <w:r>
                          <w:rPr>
                            <w:sz w:val="13"/>
                          </w:rPr>
                          <w:t>Canaria</w:t>
                        </w:r>
                      </w:p>
                    </w:tc>
                    <w:tc>
                      <w:tcPr>
                        <w:tcW w:w="2209" w:type="dxa"/>
                      </w:tcPr>
                      <w:p w14:paraId="5EE8D9B3" w14:textId="77777777" w:rsidR="004A5527" w:rsidRDefault="004A5527">
                        <w:pPr>
                          <w:pStyle w:val="TableParagraph"/>
                          <w:rPr>
                            <w:sz w:val="14"/>
                          </w:rPr>
                        </w:pPr>
                      </w:p>
                      <w:p w14:paraId="25F48CE2" w14:textId="77777777" w:rsidR="004A5527" w:rsidRDefault="004A5527">
                        <w:pPr>
                          <w:pStyle w:val="TableParagraph"/>
                          <w:spacing w:before="10"/>
                          <w:rPr>
                            <w:sz w:val="11"/>
                          </w:rPr>
                        </w:pPr>
                      </w:p>
                      <w:p w14:paraId="31CD8050" w14:textId="77777777" w:rsidR="004A5527" w:rsidRDefault="00000000">
                        <w:pPr>
                          <w:pStyle w:val="TableParagraph"/>
                          <w:ind w:left="87"/>
                          <w:rPr>
                            <w:sz w:val="13"/>
                          </w:rPr>
                        </w:pPr>
                        <w:r>
                          <w:rPr>
                            <w:sz w:val="13"/>
                          </w:rPr>
                          <w:t>Castro Sánchez, José Juan</w:t>
                        </w:r>
                      </w:p>
                    </w:tc>
                    <w:tc>
                      <w:tcPr>
                        <w:tcW w:w="1396" w:type="dxa"/>
                      </w:tcPr>
                      <w:p w14:paraId="33C0381B" w14:textId="77777777" w:rsidR="004A5527" w:rsidRDefault="004A5527">
                        <w:pPr>
                          <w:pStyle w:val="TableParagraph"/>
                          <w:spacing w:before="4"/>
                          <w:rPr>
                            <w:sz w:val="19"/>
                          </w:rPr>
                        </w:pPr>
                      </w:p>
                      <w:p w14:paraId="703542BD" w14:textId="77777777" w:rsidR="004A5527" w:rsidRDefault="00000000">
                        <w:pPr>
                          <w:pStyle w:val="TableParagraph"/>
                          <w:spacing w:before="1"/>
                          <w:ind w:left="88"/>
                          <w:rPr>
                            <w:sz w:val="13"/>
                          </w:rPr>
                        </w:pPr>
                        <w:r>
                          <w:rPr>
                            <w:sz w:val="13"/>
                          </w:rPr>
                          <w:t>Educación Superior</w:t>
                        </w:r>
                      </w:p>
                      <w:p w14:paraId="464E522F" w14:textId="77777777" w:rsidR="004A5527" w:rsidRDefault="00000000">
                        <w:pPr>
                          <w:pStyle w:val="TableParagraph"/>
                          <w:spacing w:before="2"/>
                          <w:ind w:left="88"/>
                          <w:rPr>
                            <w:sz w:val="13"/>
                          </w:rPr>
                        </w:pPr>
                        <w:r>
                          <w:rPr>
                            <w:sz w:val="13"/>
                          </w:rPr>
                          <w:t>/ Universidad</w:t>
                        </w:r>
                      </w:p>
                    </w:tc>
                    <w:tc>
                      <w:tcPr>
                        <w:tcW w:w="2093" w:type="dxa"/>
                      </w:tcPr>
                      <w:p w14:paraId="45B3A2ED" w14:textId="77777777" w:rsidR="004A5527" w:rsidRDefault="004A5527">
                        <w:pPr>
                          <w:pStyle w:val="TableParagraph"/>
                          <w:rPr>
                            <w:rFonts w:ascii="Times New Roman"/>
                            <w:sz w:val="12"/>
                          </w:rPr>
                        </w:pPr>
                      </w:p>
                    </w:tc>
                    <w:tc>
                      <w:tcPr>
                        <w:tcW w:w="1280" w:type="dxa"/>
                      </w:tcPr>
                      <w:p w14:paraId="177E2D60" w14:textId="77777777" w:rsidR="004A5527" w:rsidRDefault="004A5527">
                        <w:pPr>
                          <w:pStyle w:val="TableParagraph"/>
                          <w:rPr>
                            <w:sz w:val="14"/>
                          </w:rPr>
                        </w:pPr>
                      </w:p>
                      <w:p w14:paraId="5E9F7618" w14:textId="77777777" w:rsidR="004A5527" w:rsidRDefault="004A5527">
                        <w:pPr>
                          <w:pStyle w:val="TableParagraph"/>
                          <w:spacing w:before="10"/>
                          <w:rPr>
                            <w:sz w:val="11"/>
                          </w:rPr>
                        </w:pPr>
                      </w:p>
                      <w:p w14:paraId="268255BB" w14:textId="77777777" w:rsidR="004A5527" w:rsidRDefault="00000000">
                        <w:pPr>
                          <w:pStyle w:val="TableParagraph"/>
                          <w:ind w:left="108" w:right="107"/>
                          <w:jc w:val="center"/>
                          <w:rPr>
                            <w:sz w:val="13"/>
                          </w:rPr>
                        </w:pPr>
                        <w:r>
                          <w:rPr>
                            <w:sz w:val="13"/>
                          </w:rPr>
                          <w:t>9788496718692</w:t>
                        </w:r>
                      </w:p>
                    </w:tc>
                    <w:tc>
                      <w:tcPr>
                        <w:tcW w:w="900" w:type="dxa"/>
                      </w:tcPr>
                      <w:p w14:paraId="711FA6B2" w14:textId="77777777" w:rsidR="004A5527" w:rsidRDefault="004A5527">
                        <w:pPr>
                          <w:pStyle w:val="TableParagraph"/>
                          <w:rPr>
                            <w:sz w:val="14"/>
                          </w:rPr>
                        </w:pPr>
                      </w:p>
                      <w:p w14:paraId="664AEA9B" w14:textId="77777777" w:rsidR="004A5527" w:rsidRDefault="004A5527">
                        <w:pPr>
                          <w:pStyle w:val="TableParagraph"/>
                          <w:spacing w:before="10"/>
                          <w:rPr>
                            <w:sz w:val="11"/>
                          </w:rPr>
                        </w:pPr>
                      </w:p>
                      <w:p w14:paraId="63172488" w14:textId="77777777" w:rsidR="004A5527" w:rsidRDefault="00000000">
                        <w:pPr>
                          <w:pStyle w:val="TableParagraph"/>
                          <w:ind w:left="143" w:right="141"/>
                          <w:jc w:val="center"/>
                          <w:rPr>
                            <w:sz w:val="13"/>
                          </w:rPr>
                        </w:pPr>
                        <w:r>
                          <w:rPr>
                            <w:sz w:val="13"/>
                          </w:rPr>
                          <w:t>12,00</w:t>
                        </w:r>
                      </w:p>
                    </w:tc>
                  </w:tr>
                  <w:tr w:rsidR="004A5527" w14:paraId="3E2E7303" w14:textId="77777777">
                    <w:trPr>
                      <w:trHeight w:val="452"/>
                    </w:trPr>
                    <w:tc>
                      <w:tcPr>
                        <w:tcW w:w="1508" w:type="dxa"/>
                      </w:tcPr>
                      <w:p w14:paraId="277869B8" w14:textId="77777777" w:rsidR="004A5527" w:rsidRDefault="00000000">
                        <w:pPr>
                          <w:pStyle w:val="TableParagraph"/>
                          <w:spacing w:before="74" w:line="242" w:lineRule="auto"/>
                          <w:ind w:left="87" w:right="249"/>
                          <w:rPr>
                            <w:sz w:val="13"/>
                          </w:rPr>
                        </w:pPr>
                        <w:r>
                          <w:rPr>
                            <w:sz w:val="13"/>
                          </w:rPr>
                          <w:t>Derecho fiscal de la empresa</w:t>
                        </w:r>
                      </w:p>
                    </w:tc>
                    <w:tc>
                      <w:tcPr>
                        <w:tcW w:w="2209" w:type="dxa"/>
                      </w:tcPr>
                      <w:p w14:paraId="517C8146" w14:textId="77777777" w:rsidR="004A5527" w:rsidRDefault="00000000">
                        <w:pPr>
                          <w:pStyle w:val="TableParagraph"/>
                          <w:spacing w:before="74" w:line="242" w:lineRule="auto"/>
                          <w:ind w:left="87" w:right="79"/>
                          <w:rPr>
                            <w:sz w:val="13"/>
                          </w:rPr>
                        </w:pPr>
                        <w:r>
                          <w:rPr>
                            <w:sz w:val="13"/>
                          </w:rPr>
                          <w:t>López Díaz, Diego; Sánchez Blazquez, Víctor M.</w:t>
                        </w:r>
                      </w:p>
                    </w:tc>
                    <w:tc>
                      <w:tcPr>
                        <w:tcW w:w="1396" w:type="dxa"/>
                      </w:tcPr>
                      <w:p w14:paraId="30783492" w14:textId="77777777" w:rsidR="004A5527" w:rsidRDefault="004A5527">
                        <w:pPr>
                          <w:pStyle w:val="TableParagraph"/>
                          <w:spacing w:before="10"/>
                          <w:rPr>
                            <w:sz w:val="12"/>
                          </w:rPr>
                        </w:pPr>
                      </w:p>
                      <w:p w14:paraId="0E858C39" w14:textId="77777777" w:rsidR="004A5527" w:rsidRDefault="00000000">
                        <w:pPr>
                          <w:pStyle w:val="TableParagraph"/>
                          <w:ind w:left="88"/>
                          <w:rPr>
                            <w:sz w:val="13"/>
                          </w:rPr>
                        </w:pPr>
                        <w:r>
                          <w:rPr>
                            <w:sz w:val="13"/>
                          </w:rPr>
                          <w:t>Economía</w:t>
                        </w:r>
                      </w:p>
                    </w:tc>
                    <w:tc>
                      <w:tcPr>
                        <w:tcW w:w="2093" w:type="dxa"/>
                      </w:tcPr>
                      <w:p w14:paraId="34612F9D" w14:textId="77777777" w:rsidR="004A5527" w:rsidRDefault="00000000">
                        <w:pPr>
                          <w:pStyle w:val="TableParagraph"/>
                          <w:ind w:left="86" w:right="409"/>
                          <w:rPr>
                            <w:sz w:val="13"/>
                          </w:rPr>
                        </w:pPr>
                        <w:r>
                          <w:rPr>
                            <w:sz w:val="13"/>
                          </w:rPr>
                          <w:t>Manuales Universitarios de Teleformación: Relaciones</w:t>
                        </w:r>
                      </w:p>
                      <w:p w14:paraId="0F6C69C3" w14:textId="77777777" w:rsidR="004A5527" w:rsidRDefault="00000000">
                        <w:pPr>
                          <w:pStyle w:val="TableParagraph"/>
                          <w:spacing w:before="1" w:line="132" w:lineRule="exact"/>
                          <w:ind w:left="86"/>
                          <w:rPr>
                            <w:sz w:val="13"/>
                          </w:rPr>
                        </w:pPr>
                        <w:r>
                          <w:rPr>
                            <w:sz w:val="13"/>
                          </w:rPr>
                          <w:t>Laborales</w:t>
                        </w:r>
                      </w:p>
                    </w:tc>
                    <w:tc>
                      <w:tcPr>
                        <w:tcW w:w="1280" w:type="dxa"/>
                      </w:tcPr>
                      <w:p w14:paraId="4D221B81" w14:textId="77777777" w:rsidR="004A5527" w:rsidRDefault="004A5527">
                        <w:pPr>
                          <w:pStyle w:val="TableParagraph"/>
                          <w:spacing w:before="10"/>
                          <w:rPr>
                            <w:sz w:val="12"/>
                          </w:rPr>
                        </w:pPr>
                      </w:p>
                      <w:p w14:paraId="30861083" w14:textId="77777777" w:rsidR="004A5527" w:rsidRDefault="00000000">
                        <w:pPr>
                          <w:pStyle w:val="TableParagraph"/>
                          <w:ind w:left="108" w:right="107"/>
                          <w:jc w:val="center"/>
                          <w:rPr>
                            <w:sz w:val="13"/>
                          </w:rPr>
                        </w:pPr>
                        <w:r>
                          <w:rPr>
                            <w:sz w:val="13"/>
                          </w:rPr>
                          <w:t>9788496718807</w:t>
                        </w:r>
                      </w:p>
                    </w:tc>
                    <w:tc>
                      <w:tcPr>
                        <w:tcW w:w="900" w:type="dxa"/>
                      </w:tcPr>
                      <w:p w14:paraId="2234339B" w14:textId="77777777" w:rsidR="004A5527" w:rsidRDefault="004A5527">
                        <w:pPr>
                          <w:pStyle w:val="TableParagraph"/>
                          <w:spacing w:before="10"/>
                          <w:rPr>
                            <w:sz w:val="12"/>
                          </w:rPr>
                        </w:pPr>
                      </w:p>
                      <w:p w14:paraId="47AC75C2" w14:textId="77777777" w:rsidR="004A5527" w:rsidRDefault="00000000">
                        <w:pPr>
                          <w:pStyle w:val="TableParagraph"/>
                          <w:ind w:left="143" w:right="141"/>
                          <w:jc w:val="center"/>
                          <w:rPr>
                            <w:sz w:val="13"/>
                          </w:rPr>
                        </w:pPr>
                        <w:r>
                          <w:rPr>
                            <w:sz w:val="13"/>
                          </w:rPr>
                          <w:t>23,00</w:t>
                        </w:r>
                      </w:p>
                    </w:tc>
                  </w:tr>
                  <w:tr w:rsidR="004A5527" w14:paraId="24593BB2" w14:textId="77777777">
                    <w:trPr>
                      <w:trHeight w:val="450"/>
                    </w:trPr>
                    <w:tc>
                      <w:tcPr>
                        <w:tcW w:w="1508" w:type="dxa"/>
                      </w:tcPr>
                      <w:p w14:paraId="16FF0446" w14:textId="77777777" w:rsidR="004A5527" w:rsidRDefault="00000000">
                        <w:pPr>
                          <w:pStyle w:val="TableParagraph"/>
                          <w:spacing w:before="72" w:line="242" w:lineRule="auto"/>
                          <w:ind w:left="87" w:right="415"/>
                          <w:rPr>
                            <w:sz w:val="13"/>
                          </w:rPr>
                        </w:pPr>
                        <w:r>
                          <w:rPr>
                            <w:sz w:val="13"/>
                          </w:rPr>
                          <w:t>De la lengua a la traducción</w:t>
                        </w:r>
                      </w:p>
                    </w:tc>
                    <w:tc>
                      <w:tcPr>
                        <w:tcW w:w="2209" w:type="dxa"/>
                      </w:tcPr>
                      <w:p w14:paraId="50539E29" w14:textId="77777777" w:rsidR="004A5527" w:rsidRDefault="00000000">
                        <w:pPr>
                          <w:pStyle w:val="TableParagraph"/>
                          <w:ind w:left="87" w:right="170"/>
                          <w:rPr>
                            <w:sz w:val="13"/>
                          </w:rPr>
                        </w:pPr>
                        <w:r>
                          <w:rPr>
                            <w:sz w:val="13"/>
                          </w:rPr>
                          <w:t>Piñero Piñero, Gracia; Díaz Peralta, Marina; Sánchez Artiles,</w:t>
                        </w:r>
                      </w:p>
                      <w:p w14:paraId="32E77598" w14:textId="77777777" w:rsidR="004A5527" w:rsidRDefault="00000000">
                        <w:pPr>
                          <w:pStyle w:val="TableParagraph"/>
                          <w:spacing w:line="132" w:lineRule="exact"/>
                          <w:ind w:left="87"/>
                          <w:rPr>
                            <w:sz w:val="13"/>
                          </w:rPr>
                        </w:pPr>
                        <w:r>
                          <w:rPr>
                            <w:sz w:val="13"/>
                          </w:rPr>
                          <w:t>Manuel</w:t>
                        </w:r>
                      </w:p>
                    </w:tc>
                    <w:tc>
                      <w:tcPr>
                        <w:tcW w:w="1396" w:type="dxa"/>
                      </w:tcPr>
                      <w:p w14:paraId="749714DE" w14:textId="77777777" w:rsidR="004A5527" w:rsidRDefault="004A5527">
                        <w:pPr>
                          <w:pStyle w:val="TableParagraph"/>
                          <w:spacing w:before="8"/>
                          <w:rPr>
                            <w:sz w:val="12"/>
                          </w:rPr>
                        </w:pPr>
                      </w:p>
                      <w:p w14:paraId="630881E1" w14:textId="77777777" w:rsidR="004A5527" w:rsidRDefault="00000000">
                        <w:pPr>
                          <w:pStyle w:val="TableParagraph"/>
                          <w:ind w:left="88"/>
                          <w:rPr>
                            <w:sz w:val="13"/>
                          </w:rPr>
                        </w:pPr>
                        <w:r>
                          <w:rPr>
                            <w:sz w:val="13"/>
                          </w:rPr>
                          <w:t>Lingüística</w:t>
                        </w:r>
                      </w:p>
                    </w:tc>
                    <w:tc>
                      <w:tcPr>
                        <w:tcW w:w="2093" w:type="dxa"/>
                      </w:tcPr>
                      <w:p w14:paraId="586B910B" w14:textId="77777777" w:rsidR="004A5527" w:rsidRDefault="00000000">
                        <w:pPr>
                          <w:pStyle w:val="TableParagraph"/>
                          <w:ind w:left="86" w:right="127"/>
                          <w:rPr>
                            <w:sz w:val="13"/>
                          </w:rPr>
                        </w:pPr>
                        <w:r>
                          <w:rPr>
                            <w:sz w:val="13"/>
                          </w:rPr>
                          <w:t>Manuales de Acceso a Mayores de 25 años: Lengua Castellana</w:t>
                        </w:r>
                      </w:p>
                      <w:p w14:paraId="31A839F3" w14:textId="77777777" w:rsidR="004A5527" w:rsidRDefault="00000000">
                        <w:pPr>
                          <w:pStyle w:val="TableParagraph"/>
                          <w:spacing w:line="132" w:lineRule="exact"/>
                          <w:ind w:left="86"/>
                          <w:rPr>
                            <w:sz w:val="13"/>
                          </w:rPr>
                        </w:pPr>
                        <w:r>
                          <w:rPr>
                            <w:sz w:val="13"/>
                          </w:rPr>
                          <w:t>y Literatura</w:t>
                        </w:r>
                      </w:p>
                    </w:tc>
                    <w:tc>
                      <w:tcPr>
                        <w:tcW w:w="1280" w:type="dxa"/>
                      </w:tcPr>
                      <w:p w14:paraId="1DC3E8C9" w14:textId="77777777" w:rsidR="004A5527" w:rsidRDefault="004A5527">
                        <w:pPr>
                          <w:pStyle w:val="TableParagraph"/>
                          <w:spacing w:before="8"/>
                          <w:rPr>
                            <w:sz w:val="12"/>
                          </w:rPr>
                        </w:pPr>
                      </w:p>
                      <w:p w14:paraId="7FC621C2" w14:textId="77777777" w:rsidR="004A5527" w:rsidRDefault="00000000">
                        <w:pPr>
                          <w:pStyle w:val="TableParagraph"/>
                          <w:ind w:left="108" w:right="107"/>
                          <w:jc w:val="center"/>
                          <w:rPr>
                            <w:sz w:val="13"/>
                          </w:rPr>
                        </w:pPr>
                        <w:r>
                          <w:rPr>
                            <w:sz w:val="13"/>
                          </w:rPr>
                          <w:t>9788496718814</w:t>
                        </w:r>
                      </w:p>
                    </w:tc>
                    <w:tc>
                      <w:tcPr>
                        <w:tcW w:w="900" w:type="dxa"/>
                      </w:tcPr>
                      <w:p w14:paraId="6F0A1F43" w14:textId="77777777" w:rsidR="004A5527" w:rsidRDefault="004A5527">
                        <w:pPr>
                          <w:pStyle w:val="TableParagraph"/>
                          <w:spacing w:before="8"/>
                          <w:rPr>
                            <w:sz w:val="12"/>
                          </w:rPr>
                        </w:pPr>
                      </w:p>
                      <w:p w14:paraId="725E3D0E" w14:textId="77777777" w:rsidR="004A5527" w:rsidRDefault="00000000">
                        <w:pPr>
                          <w:pStyle w:val="TableParagraph"/>
                          <w:ind w:left="143" w:right="141"/>
                          <w:jc w:val="center"/>
                          <w:rPr>
                            <w:sz w:val="13"/>
                          </w:rPr>
                        </w:pPr>
                        <w:r>
                          <w:rPr>
                            <w:sz w:val="13"/>
                          </w:rPr>
                          <w:t>17,00</w:t>
                        </w:r>
                      </w:p>
                    </w:tc>
                  </w:tr>
                  <w:tr w:rsidR="004A5527" w14:paraId="1AA5AB23" w14:textId="77777777">
                    <w:trPr>
                      <w:trHeight w:val="600"/>
                    </w:trPr>
                    <w:tc>
                      <w:tcPr>
                        <w:tcW w:w="1508" w:type="dxa"/>
                      </w:tcPr>
                      <w:p w14:paraId="0E53EE03" w14:textId="77777777" w:rsidR="004A5527" w:rsidRDefault="00000000">
                        <w:pPr>
                          <w:pStyle w:val="TableParagraph"/>
                          <w:spacing w:line="242" w:lineRule="auto"/>
                          <w:ind w:left="87" w:right="278"/>
                          <w:rPr>
                            <w:sz w:val="13"/>
                          </w:rPr>
                        </w:pPr>
                        <w:r>
                          <w:rPr>
                            <w:sz w:val="13"/>
                          </w:rPr>
                          <w:t>Iniciación a la Programación. Ada 2005 como primer</w:t>
                        </w:r>
                      </w:p>
                      <w:p w14:paraId="44DEB478" w14:textId="77777777" w:rsidR="004A5527" w:rsidRDefault="00000000">
                        <w:pPr>
                          <w:pStyle w:val="TableParagraph"/>
                          <w:spacing w:line="130" w:lineRule="exact"/>
                          <w:ind w:left="87"/>
                          <w:rPr>
                            <w:sz w:val="13"/>
                          </w:rPr>
                        </w:pPr>
                        <w:r>
                          <w:rPr>
                            <w:sz w:val="13"/>
                          </w:rPr>
                          <w:t>Lenguaje</w:t>
                        </w:r>
                      </w:p>
                    </w:tc>
                    <w:tc>
                      <w:tcPr>
                        <w:tcW w:w="2209" w:type="dxa"/>
                      </w:tcPr>
                      <w:p w14:paraId="2EBE2F18" w14:textId="77777777" w:rsidR="004A5527" w:rsidRDefault="00000000">
                        <w:pPr>
                          <w:pStyle w:val="TableParagraph"/>
                          <w:spacing w:line="242" w:lineRule="auto"/>
                          <w:ind w:left="87" w:right="79"/>
                          <w:rPr>
                            <w:sz w:val="13"/>
                          </w:rPr>
                        </w:pPr>
                        <w:r>
                          <w:rPr>
                            <w:sz w:val="13"/>
                          </w:rPr>
                          <w:t>Rodríguez Rodríguez, Gustavo; Hernández Figueroa, Zenón; Carreras Riudavets, Francisco J.;</w:t>
                        </w:r>
                      </w:p>
                      <w:p w14:paraId="51217AD8" w14:textId="77777777" w:rsidR="004A5527" w:rsidRDefault="00000000">
                        <w:pPr>
                          <w:pStyle w:val="TableParagraph"/>
                          <w:spacing w:line="130" w:lineRule="exact"/>
                          <w:ind w:left="87"/>
                          <w:rPr>
                            <w:sz w:val="13"/>
                          </w:rPr>
                        </w:pPr>
                        <w:r>
                          <w:rPr>
                            <w:sz w:val="13"/>
                          </w:rPr>
                          <w:t>González</w:t>
                        </w:r>
                      </w:p>
                    </w:tc>
                    <w:tc>
                      <w:tcPr>
                        <w:tcW w:w="1396" w:type="dxa"/>
                      </w:tcPr>
                      <w:p w14:paraId="0C72831E" w14:textId="77777777" w:rsidR="004A5527" w:rsidRDefault="00000000">
                        <w:pPr>
                          <w:pStyle w:val="TableParagraph"/>
                          <w:spacing w:before="72" w:line="242" w:lineRule="auto"/>
                          <w:ind w:left="88" w:right="78"/>
                          <w:rPr>
                            <w:sz w:val="13"/>
                          </w:rPr>
                        </w:pPr>
                        <w:r>
                          <w:rPr>
                            <w:sz w:val="13"/>
                          </w:rPr>
                          <w:t>Programación Informática/Desarroll o de software</w:t>
                        </w:r>
                      </w:p>
                    </w:tc>
                    <w:tc>
                      <w:tcPr>
                        <w:tcW w:w="2093" w:type="dxa"/>
                      </w:tcPr>
                      <w:p w14:paraId="201CD6CA" w14:textId="77777777" w:rsidR="004A5527" w:rsidRDefault="00000000">
                        <w:pPr>
                          <w:pStyle w:val="TableParagraph"/>
                          <w:spacing w:before="71" w:line="242" w:lineRule="auto"/>
                          <w:ind w:left="86" w:right="662"/>
                          <w:rPr>
                            <w:sz w:val="13"/>
                          </w:rPr>
                        </w:pPr>
                        <w:r>
                          <w:rPr>
                            <w:sz w:val="13"/>
                          </w:rPr>
                          <w:t>Manuales Docentes Universitarios: Área de Enseñanzas Técnicas</w:t>
                        </w:r>
                      </w:p>
                    </w:tc>
                    <w:tc>
                      <w:tcPr>
                        <w:tcW w:w="1280" w:type="dxa"/>
                      </w:tcPr>
                      <w:p w14:paraId="0D68C267" w14:textId="77777777" w:rsidR="004A5527" w:rsidRDefault="004A5527">
                        <w:pPr>
                          <w:pStyle w:val="TableParagraph"/>
                          <w:spacing w:before="4"/>
                          <w:rPr>
                            <w:sz w:val="19"/>
                          </w:rPr>
                        </w:pPr>
                      </w:p>
                      <w:p w14:paraId="06F693AE" w14:textId="77777777" w:rsidR="004A5527" w:rsidRDefault="00000000">
                        <w:pPr>
                          <w:pStyle w:val="TableParagraph"/>
                          <w:ind w:left="108" w:right="107"/>
                          <w:jc w:val="center"/>
                          <w:rPr>
                            <w:sz w:val="13"/>
                          </w:rPr>
                        </w:pPr>
                        <w:r>
                          <w:rPr>
                            <w:sz w:val="13"/>
                          </w:rPr>
                          <w:t>9788496718777</w:t>
                        </w:r>
                      </w:p>
                    </w:tc>
                    <w:tc>
                      <w:tcPr>
                        <w:tcW w:w="900" w:type="dxa"/>
                      </w:tcPr>
                      <w:p w14:paraId="3C8C3EC5" w14:textId="77777777" w:rsidR="004A5527" w:rsidRDefault="004A5527">
                        <w:pPr>
                          <w:pStyle w:val="TableParagraph"/>
                          <w:spacing w:before="4"/>
                          <w:rPr>
                            <w:sz w:val="19"/>
                          </w:rPr>
                        </w:pPr>
                      </w:p>
                      <w:p w14:paraId="6B50ED1F" w14:textId="77777777" w:rsidR="004A5527" w:rsidRDefault="00000000">
                        <w:pPr>
                          <w:pStyle w:val="TableParagraph"/>
                          <w:ind w:left="143" w:right="141"/>
                          <w:jc w:val="center"/>
                          <w:rPr>
                            <w:sz w:val="13"/>
                          </w:rPr>
                        </w:pPr>
                        <w:r>
                          <w:rPr>
                            <w:sz w:val="13"/>
                          </w:rPr>
                          <w:t>46,00</w:t>
                        </w:r>
                      </w:p>
                    </w:tc>
                  </w:tr>
                  <w:tr w:rsidR="004A5527" w14:paraId="180F27C0" w14:textId="77777777">
                    <w:trPr>
                      <w:trHeight w:val="602"/>
                    </w:trPr>
                    <w:tc>
                      <w:tcPr>
                        <w:tcW w:w="1508" w:type="dxa"/>
                      </w:tcPr>
                      <w:p w14:paraId="60A30E57" w14:textId="77777777" w:rsidR="004A5527" w:rsidRDefault="004A5527">
                        <w:pPr>
                          <w:pStyle w:val="TableParagraph"/>
                          <w:spacing w:before="10"/>
                          <w:rPr>
                            <w:sz w:val="12"/>
                          </w:rPr>
                        </w:pPr>
                      </w:p>
                      <w:p w14:paraId="6A6A1B62" w14:textId="77777777" w:rsidR="004A5527" w:rsidRDefault="00000000">
                        <w:pPr>
                          <w:pStyle w:val="TableParagraph"/>
                          <w:spacing w:line="242" w:lineRule="auto"/>
                          <w:ind w:left="87" w:right="155"/>
                          <w:rPr>
                            <w:sz w:val="13"/>
                          </w:rPr>
                        </w:pPr>
                        <w:r>
                          <w:rPr>
                            <w:sz w:val="13"/>
                          </w:rPr>
                          <w:t>Inglés en seguridad y emergencias</w:t>
                        </w:r>
                      </w:p>
                    </w:tc>
                    <w:tc>
                      <w:tcPr>
                        <w:tcW w:w="2209" w:type="dxa"/>
                      </w:tcPr>
                      <w:p w14:paraId="03A98181" w14:textId="77777777" w:rsidR="004A5527" w:rsidRDefault="004A5527">
                        <w:pPr>
                          <w:pStyle w:val="TableParagraph"/>
                          <w:spacing w:before="6"/>
                          <w:rPr>
                            <w:sz w:val="19"/>
                          </w:rPr>
                        </w:pPr>
                      </w:p>
                      <w:p w14:paraId="18D9F1DB" w14:textId="77777777" w:rsidR="004A5527" w:rsidRDefault="00000000">
                        <w:pPr>
                          <w:pStyle w:val="TableParagraph"/>
                          <w:spacing w:before="1"/>
                          <w:ind w:left="87"/>
                          <w:rPr>
                            <w:sz w:val="13"/>
                          </w:rPr>
                        </w:pPr>
                        <w:r>
                          <w:rPr>
                            <w:sz w:val="13"/>
                          </w:rPr>
                          <w:t>Rodríguez Herrero, Ángeles</w:t>
                        </w:r>
                      </w:p>
                    </w:tc>
                    <w:tc>
                      <w:tcPr>
                        <w:tcW w:w="1396" w:type="dxa"/>
                      </w:tcPr>
                      <w:p w14:paraId="7C2016AD" w14:textId="77777777" w:rsidR="004A5527" w:rsidRDefault="00000000">
                        <w:pPr>
                          <w:pStyle w:val="TableParagraph"/>
                          <w:spacing w:line="242" w:lineRule="auto"/>
                          <w:ind w:left="88" w:right="208"/>
                          <w:rPr>
                            <w:sz w:val="13"/>
                          </w:rPr>
                        </w:pPr>
                        <w:r>
                          <w:rPr>
                            <w:sz w:val="13"/>
                          </w:rPr>
                          <w:t>Enseñanza de inglés para hablantes de otros</w:t>
                        </w:r>
                      </w:p>
                      <w:p w14:paraId="7612ECEC" w14:textId="77777777" w:rsidR="004A5527" w:rsidRDefault="00000000">
                        <w:pPr>
                          <w:pStyle w:val="TableParagraph"/>
                          <w:spacing w:line="130" w:lineRule="exact"/>
                          <w:ind w:left="88"/>
                          <w:rPr>
                            <w:sz w:val="13"/>
                          </w:rPr>
                        </w:pPr>
                        <w:r>
                          <w:rPr>
                            <w:sz w:val="13"/>
                          </w:rPr>
                          <w:t>idiomas</w:t>
                        </w:r>
                      </w:p>
                    </w:tc>
                    <w:tc>
                      <w:tcPr>
                        <w:tcW w:w="2093" w:type="dxa"/>
                      </w:tcPr>
                      <w:p w14:paraId="4F180029" w14:textId="77777777" w:rsidR="004A5527" w:rsidRDefault="00000000">
                        <w:pPr>
                          <w:pStyle w:val="TableParagraph"/>
                          <w:spacing w:before="74" w:line="242" w:lineRule="auto"/>
                          <w:ind w:left="86" w:right="387"/>
                          <w:jc w:val="both"/>
                          <w:rPr>
                            <w:sz w:val="13"/>
                          </w:rPr>
                        </w:pPr>
                        <w:r>
                          <w:rPr>
                            <w:sz w:val="13"/>
                          </w:rPr>
                          <w:t>Manuales Universitarios de Teleformación: Seguridad y Emergencias</w:t>
                        </w:r>
                      </w:p>
                    </w:tc>
                    <w:tc>
                      <w:tcPr>
                        <w:tcW w:w="1280" w:type="dxa"/>
                      </w:tcPr>
                      <w:p w14:paraId="66CB0A6C" w14:textId="77777777" w:rsidR="004A5527" w:rsidRDefault="004A5527">
                        <w:pPr>
                          <w:pStyle w:val="TableParagraph"/>
                          <w:spacing w:before="6"/>
                          <w:rPr>
                            <w:sz w:val="19"/>
                          </w:rPr>
                        </w:pPr>
                      </w:p>
                      <w:p w14:paraId="165BAFCC" w14:textId="77777777" w:rsidR="004A5527" w:rsidRDefault="00000000">
                        <w:pPr>
                          <w:pStyle w:val="TableParagraph"/>
                          <w:spacing w:before="1"/>
                          <w:ind w:left="108" w:right="107"/>
                          <w:jc w:val="center"/>
                          <w:rPr>
                            <w:sz w:val="13"/>
                          </w:rPr>
                        </w:pPr>
                        <w:r>
                          <w:rPr>
                            <w:sz w:val="13"/>
                          </w:rPr>
                          <w:t>9788496718944</w:t>
                        </w:r>
                      </w:p>
                    </w:tc>
                    <w:tc>
                      <w:tcPr>
                        <w:tcW w:w="900" w:type="dxa"/>
                      </w:tcPr>
                      <w:p w14:paraId="5673E16D" w14:textId="77777777" w:rsidR="004A5527" w:rsidRDefault="004A5527">
                        <w:pPr>
                          <w:pStyle w:val="TableParagraph"/>
                          <w:spacing w:before="6"/>
                          <w:rPr>
                            <w:sz w:val="19"/>
                          </w:rPr>
                        </w:pPr>
                      </w:p>
                      <w:p w14:paraId="369BF4E8" w14:textId="77777777" w:rsidR="004A5527" w:rsidRDefault="00000000">
                        <w:pPr>
                          <w:pStyle w:val="TableParagraph"/>
                          <w:spacing w:before="1"/>
                          <w:ind w:left="143" w:right="141"/>
                          <w:jc w:val="center"/>
                          <w:rPr>
                            <w:sz w:val="13"/>
                          </w:rPr>
                        </w:pPr>
                        <w:r>
                          <w:rPr>
                            <w:sz w:val="13"/>
                          </w:rPr>
                          <w:t>20,00</w:t>
                        </w:r>
                      </w:p>
                    </w:tc>
                  </w:tr>
                  <w:tr w:rsidR="004A5527" w14:paraId="43F2884E" w14:textId="77777777">
                    <w:trPr>
                      <w:trHeight w:val="602"/>
                    </w:trPr>
                    <w:tc>
                      <w:tcPr>
                        <w:tcW w:w="1508" w:type="dxa"/>
                      </w:tcPr>
                      <w:p w14:paraId="18749E76" w14:textId="77777777" w:rsidR="004A5527" w:rsidRDefault="00000000">
                        <w:pPr>
                          <w:pStyle w:val="TableParagraph"/>
                          <w:spacing w:line="242" w:lineRule="auto"/>
                          <w:ind w:left="87" w:right="249"/>
                          <w:rPr>
                            <w:sz w:val="13"/>
                          </w:rPr>
                        </w:pPr>
                        <w:r>
                          <w:rPr>
                            <w:sz w:val="13"/>
                          </w:rPr>
                          <w:t>El Espacio Europeo de Educación</w:t>
                        </w:r>
                      </w:p>
                      <w:p w14:paraId="4CEFC0B3" w14:textId="77777777" w:rsidR="004A5527" w:rsidRDefault="00000000">
                        <w:pPr>
                          <w:pStyle w:val="TableParagraph"/>
                          <w:spacing w:line="150" w:lineRule="atLeast"/>
                          <w:ind w:left="87" w:right="372"/>
                          <w:rPr>
                            <w:sz w:val="13"/>
                          </w:rPr>
                        </w:pPr>
                        <w:r>
                          <w:rPr>
                            <w:sz w:val="13"/>
                          </w:rPr>
                          <w:t>Superior: algunas cuestiones clave</w:t>
                        </w:r>
                      </w:p>
                    </w:tc>
                    <w:tc>
                      <w:tcPr>
                        <w:tcW w:w="2209" w:type="dxa"/>
                      </w:tcPr>
                      <w:p w14:paraId="24C076D5" w14:textId="77777777" w:rsidR="004A5527" w:rsidRDefault="004A5527">
                        <w:pPr>
                          <w:pStyle w:val="TableParagraph"/>
                          <w:spacing w:before="4"/>
                          <w:rPr>
                            <w:sz w:val="19"/>
                          </w:rPr>
                        </w:pPr>
                      </w:p>
                      <w:p w14:paraId="069BA120" w14:textId="77777777" w:rsidR="004A5527" w:rsidRDefault="00000000">
                        <w:pPr>
                          <w:pStyle w:val="TableParagraph"/>
                          <w:spacing w:before="1"/>
                          <w:ind w:left="87"/>
                          <w:rPr>
                            <w:sz w:val="13"/>
                          </w:rPr>
                        </w:pPr>
                        <w:r>
                          <w:rPr>
                            <w:sz w:val="13"/>
                          </w:rPr>
                          <w:t>Reyes García, Carmen Isabel</w:t>
                        </w:r>
                      </w:p>
                    </w:tc>
                    <w:tc>
                      <w:tcPr>
                        <w:tcW w:w="1396" w:type="dxa"/>
                      </w:tcPr>
                      <w:p w14:paraId="1B80F0A4" w14:textId="77777777" w:rsidR="004A5527" w:rsidRDefault="004A5527">
                        <w:pPr>
                          <w:pStyle w:val="TableParagraph"/>
                          <w:spacing w:before="4"/>
                          <w:rPr>
                            <w:sz w:val="19"/>
                          </w:rPr>
                        </w:pPr>
                      </w:p>
                      <w:p w14:paraId="3C9C76E8" w14:textId="77777777" w:rsidR="004A5527" w:rsidRDefault="00000000">
                        <w:pPr>
                          <w:pStyle w:val="TableParagraph"/>
                          <w:spacing w:before="1"/>
                          <w:ind w:left="88"/>
                          <w:rPr>
                            <w:sz w:val="13"/>
                          </w:rPr>
                        </w:pPr>
                        <w:r>
                          <w:rPr>
                            <w:sz w:val="13"/>
                          </w:rPr>
                          <w:t>Universidades</w:t>
                        </w:r>
                      </w:p>
                    </w:tc>
                    <w:tc>
                      <w:tcPr>
                        <w:tcW w:w="2093" w:type="dxa"/>
                      </w:tcPr>
                      <w:p w14:paraId="598A6604" w14:textId="77777777" w:rsidR="004A5527" w:rsidRDefault="004A5527">
                        <w:pPr>
                          <w:pStyle w:val="TableParagraph"/>
                          <w:rPr>
                            <w:rFonts w:ascii="Times New Roman"/>
                            <w:sz w:val="12"/>
                          </w:rPr>
                        </w:pPr>
                      </w:p>
                    </w:tc>
                    <w:tc>
                      <w:tcPr>
                        <w:tcW w:w="1280" w:type="dxa"/>
                      </w:tcPr>
                      <w:p w14:paraId="2D788916" w14:textId="77777777" w:rsidR="004A5527" w:rsidRDefault="004A5527">
                        <w:pPr>
                          <w:pStyle w:val="TableParagraph"/>
                          <w:spacing w:before="4"/>
                          <w:rPr>
                            <w:sz w:val="19"/>
                          </w:rPr>
                        </w:pPr>
                      </w:p>
                      <w:p w14:paraId="042FDE79" w14:textId="77777777" w:rsidR="004A5527" w:rsidRDefault="00000000">
                        <w:pPr>
                          <w:pStyle w:val="TableParagraph"/>
                          <w:spacing w:before="1"/>
                          <w:ind w:left="108" w:right="107"/>
                          <w:jc w:val="center"/>
                          <w:rPr>
                            <w:sz w:val="13"/>
                          </w:rPr>
                        </w:pPr>
                        <w:r>
                          <w:rPr>
                            <w:sz w:val="13"/>
                          </w:rPr>
                          <w:t>9788496718715</w:t>
                        </w:r>
                      </w:p>
                    </w:tc>
                    <w:tc>
                      <w:tcPr>
                        <w:tcW w:w="900" w:type="dxa"/>
                      </w:tcPr>
                      <w:p w14:paraId="3B767464" w14:textId="77777777" w:rsidR="004A5527" w:rsidRDefault="004A5527">
                        <w:pPr>
                          <w:pStyle w:val="TableParagraph"/>
                          <w:spacing w:before="4"/>
                          <w:rPr>
                            <w:sz w:val="19"/>
                          </w:rPr>
                        </w:pPr>
                      </w:p>
                      <w:p w14:paraId="4A5BEF27" w14:textId="77777777" w:rsidR="004A5527" w:rsidRDefault="00000000">
                        <w:pPr>
                          <w:pStyle w:val="TableParagraph"/>
                          <w:spacing w:before="1"/>
                          <w:ind w:left="143" w:right="141"/>
                          <w:jc w:val="center"/>
                          <w:rPr>
                            <w:sz w:val="13"/>
                          </w:rPr>
                        </w:pPr>
                        <w:r>
                          <w:rPr>
                            <w:sz w:val="13"/>
                          </w:rPr>
                          <w:t>15,00</w:t>
                        </w:r>
                      </w:p>
                    </w:tc>
                  </w:tr>
                  <w:tr w:rsidR="004A5527" w14:paraId="78992CAF" w14:textId="77777777">
                    <w:trPr>
                      <w:trHeight w:val="450"/>
                    </w:trPr>
                    <w:tc>
                      <w:tcPr>
                        <w:tcW w:w="1508" w:type="dxa"/>
                      </w:tcPr>
                      <w:p w14:paraId="4A63E9B5" w14:textId="77777777" w:rsidR="004A5527" w:rsidRDefault="00000000">
                        <w:pPr>
                          <w:pStyle w:val="TableParagraph"/>
                          <w:spacing w:line="242" w:lineRule="auto"/>
                          <w:ind w:left="87" w:right="227"/>
                          <w:rPr>
                            <w:sz w:val="13"/>
                          </w:rPr>
                        </w:pPr>
                        <w:r>
                          <w:rPr>
                            <w:sz w:val="13"/>
                          </w:rPr>
                          <w:t>Fundamentos, Historia, y evolución</w:t>
                        </w:r>
                      </w:p>
                      <w:p w14:paraId="7609A8A1" w14:textId="77777777" w:rsidR="004A5527" w:rsidRDefault="00000000">
                        <w:pPr>
                          <w:pStyle w:val="TableParagraph"/>
                          <w:spacing w:line="130" w:lineRule="exact"/>
                          <w:ind w:left="87"/>
                          <w:rPr>
                            <w:sz w:val="13"/>
                          </w:rPr>
                        </w:pPr>
                        <w:r>
                          <w:rPr>
                            <w:sz w:val="13"/>
                          </w:rPr>
                          <w:t>de la seguridad</w:t>
                        </w:r>
                      </w:p>
                    </w:tc>
                    <w:tc>
                      <w:tcPr>
                        <w:tcW w:w="2209" w:type="dxa"/>
                      </w:tcPr>
                      <w:p w14:paraId="6B972D8F" w14:textId="77777777" w:rsidR="004A5527" w:rsidRDefault="00000000">
                        <w:pPr>
                          <w:pStyle w:val="TableParagraph"/>
                          <w:spacing w:line="242" w:lineRule="auto"/>
                          <w:ind w:left="87" w:right="79"/>
                          <w:rPr>
                            <w:sz w:val="13"/>
                          </w:rPr>
                        </w:pPr>
                        <w:r>
                          <w:rPr>
                            <w:sz w:val="13"/>
                          </w:rPr>
                          <w:t>Fernández Pereira, Juan Pablo; Hernández Rodríguez, José</w:t>
                        </w:r>
                      </w:p>
                      <w:p w14:paraId="21BBB792" w14:textId="77777777" w:rsidR="004A5527" w:rsidRDefault="00000000">
                        <w:pPr>
                          <w:pStyle w:val="TableParagraph"/>
                          <w:spacing w:line="130" w:lineRule="exact"/>
                          <w:ind w:left="87"/>
                          <w:rPr>
                            <w:sz w:val="13"/>
                          </w:rPr>
                        </w:pPr>
                        <w:r>
                          <w:rPr>
                            <w:sz w:val="13"/>
                          </w:rPr>
                          <w:t>Enrique</w:t>
                        </w:r>
                      </w:p>
                    </w:tc>
                    <w:tc>
                      <w:tcPr>
                        <w:tcW w:w="1396" w:type="dxa"/>
                      </w:tcPr>
                      <w:p w14:paraId="397E0FD1" w14:textId="77777777" w:rsidR="004A5527" w:rsidRDefault="00000000">
                        <w:pPr>
                          <w:pStyle w:val="TableParagraph"/>
                          <w:spacing w:before="74"/>
                          <w:ind w:left="88" w:right="425"/>
                          <w:rPr>
                            <w:sz w:val="13"/>
                          </w:rPr>
                        </w:pPr>
                        <w:r>
                          <w:rPr>
                            <w:sz w:val="13"/>
                          </w:rPr>
                          <w:t>Administración pública</w:t>
                        </w:r>
                      </w:p>
                    </w:tc>
                    <w:tc>
                      <w:tcPr>
                        <w:tcW w:w="2093" w:type="dxa"/>
                      </w:tcPr>
                      <w:p w14:paraId="34318C1C" w14:textId="77777777" w:rsidR="004A5527" w:rsidRDefault="00000000">
                        <w:pPr>
                          <w:pStyle w:val="TableParagraph"/>
                          <w:spacing w:line="242" w:lineRule="auto"/>
                          <w:ind w:left="86"/>
                          <w:rPr>
                            <w:sz w:val="13"/>
                          </w:rPr>
                        </w:pPr>
                        <w:r>
                          <w:rPr>
                            <w:sz w:val="13"/>
                          </w:rPr>
                          <w:t>Manuales Universitarios de Teleformación: Seguridad y</w:t>
                        </w:r>
                      </w:p>
                      <w:p w14:paraId="6BD8D713" w14:textId="77777777" w:rsidR="004A5527" w:rsidRDefault="00000000">
                        <w:pPr>
                          <w:pStyle w:val="TableParagraph"/>
                          <w:spacing w:line="130" w:lineRule="exact"/>
                          <w:ind w:left="86"/>
                          <w:rPr>
                            <w:sz w:val="13"/>
                          </w:rPr>
                        </w:pPr>
                        <w:r>
                          <w:rPr>
                            <w:sz w:val="13"/>
                          </w:rPr>
                          <w:t>Emergencias</w:t>
                        </w:r>
                      </w:p>
                    </w:tc>
                    <w:tc>
                      <w:tcPr>
                        <w:tcW w:w="1280" w:type="dxa"/>
                      </w:tcPr>
                      <w:p w14:paraId="78BFE9FC" w14:textId="77777777" w:rsidR="004A5527" w:rsidRDefault="004A5527">
                        <w:pPr>
                          <w:pStyle w:val="TableParagraph"/>
                          <w:spacing w:before="10"/>
                          <w:rPr>
                            <w:sz w:val="12"/>
                          </w:rPr>
                        </w:pPr>
                      </w:p>
                      <w:p w14:paraId="758072F0" w14:textId="77777777" w:rsidR="004A5527" w:rsidRDefault="00000000">
                        <w:pPr>
                          <w:pStyle w:val="TableParagraph"/>
                          <w:ind w:left="108" w:right="107"/>
                          <w:jc w:val="center"/>
                          <w:rPr>
                            <w:sz w:val="13"/>
                          </w:rPr>
                        </w:pPr>
                        <w:r>
                          <w:rPr>
                            <w:sz w:val="13"/>
                          </w:rPr>
                          <w:t>9788496718975</w:t>
                        </w:r>
                      </w:p>
                    </w:tc>
                    <w:tc>
                      <w:tcPr>
                        <w:tcW w:w="900" w:type="dxa"/>
                      </w:tcPr>
                      <w:p w14:paraId="5BC64DE8" w14:textId="77777777" w:rsidR="004A5527" w:rsidRDefault="004A5527">
                        <w:pPr>
                          <w:pStyle w:val="TableParagraph"/>
                          <w:spacing w:before="10"/>
                          <w:rPr>
                            <w:sz w:val="12"/>
                          </w:rPr>
                        </w:pPr>
                      </w:p>
                      <w:p w14:paraId="61A7ACB3" w14:textId="77777777" w:rsidR="004A5527" w:rsidRDefault="00000000">
                        <w:pPr>
                          <w:pStyle w:val="TableParagraph"/>
                          <w:ind w:left="143" w:right="141"/>
                          <w:jc w:val="center"/>
                          <w:rPr>
                            <w:sz w:val="13"/>
                          </w:rPr>
                        </w:pPr>
                        <w:r>
                          <w:rPr>
                            <w:sz w:val="13"/>
                          </w:rPr>
                          <w:t>16,00</w:t>
                        </w:r>
                      </w:p>
                    </w:tc>
                  </w:tr>
                </w:tbl>
                <w:p w14:paraId="275437BA" w14:textId="77777777" w:rsidR="004A5527" w:rsidRDefault="004A5527">
                  <w:pPr>
                    <w:pStyle w:val="Textoindependiente"/>
                  </w:pPr>
                </w:p>
              </w:txbxContent>
            </v:textbox>
            <w10:anchorlock/>
          </v:shape>
        </w:pict>
      </w:r>
    </w:p>
    <w:p w14:paraId="15F2CA80" w14:textId="77777777" w:rsidR="004A5527" w:rsidRDefault="004A5527">
      <w:pPr>
        <w:pStyle w:val="Textoindependiente"/>
        <w:rPr>
          <w:sz w:val="20"/>
        </w:rPr>
      </w:pPr>
    </w:p>
    <w:p w14:paraId="1E4F531D" w14:textId="77777777" w:rsidR="004A5527" w:rsidRDefault="004A5527">
      <w:pPr>
        <w:pStyle w:val="Textoindependiente"/>
        <w:rPr>
          <w:sz w:val="20"/>
        </w:rPr>
      </w:pPr>
    </w:p>
    <w:p w14:paraId="6434455E" w14:textId="77777777" w:rsidR="004A5527" w:rsidRDefault="004A5527">
      <w:pPr>
        <w:pStyle w:val="Textoindependiente"/>
        <w:spacing w:before="10"/>
        <w:rPr>
          <w:sz w:val="22"/>
        </w:rPr>
      </w:pPr>
    </w:p>
    <w:p w14:paraId="44560C14" w14:textId="77777777" w:rsidR="004A5527" w:rsidRDefault="00000000">
      <w:pPr>
        <w:ind w:left="7184" w:right="5861"/>
        <w:jc w:val="center"/>
        <w:rPr>
          <w:sz w:val="16"/>
        </w:rPr>
      </w:pPr>
      <w:r>
        <w:rPr>
          <w:sz w:val="16"/>
        </w:rPr>
        <w:t>-131-</w:t>
      </w:r>
    </w:p>
    <w:p w14:paraId="341A2871" w14:textId="77777777" w:rsidR="004A5527" w:rsidRDefault="004A5527">
      <w:pPr>
        <w:jc w:val="center"/>
        <w:rPr>
          <w:sz w:val="16"/>
        </w:rPr>
        <w:sectPr w:rsidR="004A5527" w:rsidSect="004F0784">
          <w:footerReference w:type="default" r:id="rId76"/>
          <w:pgSz w:w="16840" w:h="11900" w:orient="landscape"/>
          <w:pgMar w:top="1100" w:right="2420" w:bottom="280" w:left="960" w:header="0" w:footer="0" w:gutter="0"/>
          <w:cols w:space="720"/>
        </w:sectPr>
      </w:pPr>
    </w:p>
    <w:p w14:paraId="6A8E5456" w14:textId="77777777" w:rsidR="004A5527" w:rsidRDefault="00000000">
      <w:pPr>
        <w:pStyle w:val="Textoindependiente"/>
        <w:rPr>
          <w:sz w:val="20"/>
        </w:rPr>
      </w:pPr>
      <w:r>
        <w:pict w14:anchorId="3386E621">
          <v:shape id="_x0000_s2234" type="#_x0000_t202" style="position:absolute;margin-left:19.5pt;margin-top:106pt;width:30.85pt;height:362.7pt;z-index:-311796736;mso-position-horizontal-relative:page;mso-position-vertical-relative:page" filled="f" stroked="f">
            <v:textbox style="layout-flow:vertical" inset="0,0,0,0">
              <w:txbxContent>
                <w:p w14:paraId="18495227"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146468C" w14:textId="77777777" w:rsidR="004A5527" w:rsidRDefault="004A5527">
      <w:pPr>
        <w:pStyle w:val="Textoindependiente"/>
        <w:rPr>
          <w:sz w:val="20"/>
        </w:rPr>
      </w:pPr>
    </w:p>
    <w:p w14:paraId="300D6ADC" w14:textId="77777777" w:rsidR="004A5527" w:rsidRDefault="004A5527">
      <w:pPr>
        <w:pStyle w:val="Textoindependiente"/>
        <w:rPr>
          <w:sz w:val="20"/>
        </w:rPr>
      </w:pPr>
    </w:p>
    <w:p w14:paraId="0DC95975" w14:textId="77777777" w:rsidR="004A5527" w:rsidRDefault="004A5527">
      <w:pPr>
        <w:pStyle w:val="Textoindependiente"/>
        <w:spacing w:before="6"/>
        <w:rPr>
          <w:sz w:val="26"/>
        </w:rPr>
      </w:pPr>
    </w:p>
    <w:p w14:paraId="0079A7B0" w14:textId="77777777" w:rsidR="004A5527" w:rsidRDefault="00000000">
      <w:pPr>
        <w:tabs>
          <w:tab w:val="left" w:pos="2697"/>
        </w:tabs>
        <w:ind w:left="105"/>
        <w:rPr>
          <w:sz w:val="20"/>
        </w:rPr>
      </w:pPr>
      <w:r>
        <w:rPr>
          <w:position w:val="52"/>
          <w:sz w:val="20"/>
        </w:rPr>
      </w:r>
      <w:r>
        <w:rPr>
          <w:position w:val="52"/>
          <w:sz w:val="20"/>
        </w:rPr>
        <w:pict w14:anchorId="3719FE41">
          <v:shape id="_x0000_s2233"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12A76928" w14:textId="77777777">
                    <w:trPr>
                      <w:trHeight w:val="1291"/>
                    </w:trPr>
                    <w:tc>
                      <w:tcPr>
                        <w:tcW w:w="340" w:type="dxa"/>
                        <w:vMerge w:val="restart"/>
                        <w:tcBorders>
                          <w:left w:val="single" w:sz="6" w:space="0" w:color="000000"/>
                          <w:right w:val="single" w:sz="6" w:space="0" w:color="000000"/>
                        </w:tcBorders>
                        <w:textDirection w:val="tbRl"/>
                      </w:tcPr>
                      <w:p w14:paraId="11B976F6"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1315852D"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3BA2BF9A"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6D9D4FE2" w14:textId="77777777" w:rsidR="004A5527" w:rsidRDefault="00000000">
                        <w:pPr>
                          <w:pStyle w:val="TableParagraph"/>
                          <w:spacing w:before="35"/>
                          <w:ind w:left="195"/>
                          <w:rPr>
                            <w:sz w:val="12"/>
                          </w:rPr>
                        </w:pPr>
                        <w:r>
                          <w:rPr>
                            <w:sz w:val="12"/>
                          </w:rPr>
                          <w:t>Página 133 / 202</w:t>
                        </w:r>
                      </w:p>
                    </w:tc>
                    <w:tc>
                      <w:tcPr>
                        <w:tcW w:w="197" w:type="dxa"/>
                        <w:vMerge w:val="restart"/>
                        <w:tcBorders>
                          <w:left w:val="single" w:sz="6" w:space="0" w:color="000000"/>
                          <w:bottom w:val="single" w:sz="6" w:space="0" w:color="000000"/>
                          <w:right w:val="single" w:sz="8" w:space="0" w:color="000000"/>
                        </w:tcBorders>
                        <w:textDirection w:val="tbRl"/>
                      </w:tcPr>
                      <w:p w14:paraId="470E823E"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58D6C570" w14:textId="77777777">
                    <w:trPr>
                      <w:trHeight w:val="3589"/>
                    </w:trPr>
                    <w:tc>
                      <w:tcPr>
                        <w:tcW w:w="340" w:type="dxa"/>
                        <w:vMerge/>
                        <w:tcBorders>
                          <w:top w:val="nil"/>
                          <w:left w:val="single" w:sz="6" w:space="0" w:color="000000"/>
                          <w:right w:val="single" w:sz="6" w:space="0" w:color="000000"/>
                        </w:tcBorders>
                        <w:textDirection w:val="tbRl"/>
                      </w:tcPr>
                      <w:p w14:paraId="3B79D4D6"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BE6DD26"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2BED89D"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E88E8C3"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05563FB5" w14:textId="77777777" w:rsidR="004A5527" w:rsidRDefault="004A5527">
                        <w:pPr>
                          <w:rPr>
                            <w:sz w:val="2"/>
                            <w:szCs w:val="2"/>
                          </w:rPr>
                        </w:pPr>
                      </w:p>
                    </w:tc>
                  </w:tr>
                  <w:tr w:rsidR="004A5527" w14:paraId="16F6235D" w14:textId="77777777">
                    <w:trPr>
                      <w:trHeight w:val="1621"/>
                    </w:trPr>
                    <w:tc>
                      <w:tcPr>
                        <w:tcW w:w="340" w:type="dxa"/>
                        <w:tcBorders>
                          <w:left w:val="single" w:sz="6" w:space="0" w:color="000000"/>
                        </w:tcBorders>
                        <w:textDirection w:val="tbRl"/>
                      </w:tcPr>
                      <w:p w14:paraId="42614CDA" w14:textId="77777777" w:rsidR="004A5527" w:rsidRDefault="00000000">
                        <w:pPr>
                          <w:pStyle w:val="TableParagraph"/>
                          <w:spacing w:before="37"/>
                          <w:ind w:left="260"/>
                          <w:rPr>
                            <w:sz w:val="12"/>
                          </w:rPr>
                        </w:pPr>
                        <w:r>
                          <w:rPr>
                            <w:sz w:val="12"/>
                          </w:rPr>
                          <w:t>09/01/2022 21:50:28</w:t>
                        </w:r>
                      </w:p>
                    </w:tc>
                    <w:tc>
                      <w:tcPr>
                        <w:tcW w:w="200" w:type="dxa"/>
                        <w:textDirection w:val="tbRl"/>
                      </w:tcPr>
                      <w:p w14:paraId="29CE2801"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64E17BEA"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395B99C6"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0A270BA3" w14:textId="77777777" w:rsidR="004A5527" w:rsidRDefault="004A5527">
                        <w:pPr>
                          <w:rPr>
                            <w:sz w:val="2"/>
                            <w:szCs w:val="2"/>
                          </w:rPr>
                        </w:pPr>
                      </w:p>
                    </w:tc>
                  </w:tr>
                </w:tbl>
                <w:p w14:paraId="7BB774A2" w14:textId="77777777" w:rsidR="004A5527" w:rsidRDefault="004A5527">
                  <w:pPr>
                    <w:pStyle w:val="Textoindependiente"/>
                  </w:pPr>
                </w:p>
              </w:txbxContent>
            </v:textbox>
            <w10:anchorlock/>
          </v:shape>
        </w:pict>
      </w:r>
      <w:r>
        <w:rPr>
          <w:position w:val="52"/>
          <w:sz w:val="20"/>
        </w:rPr>
        <w:tab/>
      </w:r>
      <w:r>
        <w:rPr>
          <w:sz w:val="20"/>
        </w:rPr>
      </w:r>
      <w:r>
        <w:rPr>
          <w:sz w:val="20"/>
        </w:rPr>
        <w:pict w14:anchorId="429D1D76">
          <v:shape id="_x0000_s2232" type="#_x0000_t202" style="width:469.75pt;height:300.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64B66993" w14:textId="77777777">
                    <w:trPr>
                      <w:trHeight w:val="147"/>
                    </w:trPr>
                    <w:tc>
                      <w:tcPr>
                        <w:tcW w:w="1508" w:type="dxa"/>
                        <w:tcBorders>
                          <w:bottom w:val="double" w:sz="1" w:space="0" w:color="000000"/>
                        </w:tcBorders>
                      </w:tcPr>
                      <w:p w14:paraId="1E3C7C25"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11735E07"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11EAEA11"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7C225880"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4CAA2DE5"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37AF8CB9" w14:textId="77777777" w:rsidR="004A5527" w:rsidRDefault="00000000">
                        <w:pPr>
                          <w:pStyle w:val="TableParagraph"/>
                          <w:spacing w:line="127" w:lineRule="exact"/>
                          <w:ind w:left="145" w:right="141"/>
                          <w:jc w:val="center"/>
                          <w:rPr>
                            <w:sz w:val="13"/>
                          </w:rPr>
                        </w:pPr>
                        <w:r>
                          <w:rPr>
                            <w:sz w:val="13"/>
                          </w:rPr>
                          <w:t>Precio (€)</w:t>
                        </w:r>
                      </w:p>
                    </w:tc>
                  </w:tr>
                  <w:tr w:rsidR="004A5527" w14:paraId="12D697A3" w14:textId="77777777">
                    <w:trPr>
                      <w:trHeight w:val="432"/>
                    </w:trPr>
                    <w:tc>
                      <w:tcPr>
                        <w:tcW w:w="1508" w:type="dxa"/>
                        <w:tcBorders>
                          <w:top w:val="double" w:sz="1" w:space="0" w:color="000000"/>
                        </w:tcBorders>
                      </w:tcPr>
                      <w:p w14:paraId="44FD1A79" w14:textId="77777777" w:rsidR="004A5527" w:rsidRDefault="00000000">
                        <w:pPr>
                          <w:pStyle w:val="TableParagraph"/>
                          <w:spacing w:line="129" w:lineRule="exact"/>
                          <w:ind w:left="87"/>
                          <w:rPr>
                            <w:sz w:val="13"/>
                          </w:rPr>
                        </w:pPr>
                        <w:r>
                          <w:rPr>
                            <w:sz w:val="13"/>
                          </w:rPr>
                          <w:t>En la cafeteria; Burdel</w:t>
                        </w:r>
                      </w:p>
                      <w:p w14:paraId="3CED6747" w14:textId="77777777" w:rsidR="004A5527" w:rsidRDefault="00000000">
                        <w:pPr>
                          <w:pStyle w:val="TableParagraph"/>
                          <w:spacing w:before="1" w:line="150" w:lineRule="atLeast"/>
                          <w:ind w:left="87" w:right="227"/>
                          <w:rPr>
                            <w:sz w:val="13"/>
                          </w:rPr>
                        </w:pPr>
                        <w:r>
                          <w:rPr>
                            <w:sz w:val="13"/>
                          </w:rPr>
                          <w:t>de ficciones; Muerte programada</w:t>
                        </w:r>
                      </w:p>
                    </w:tc>
                    <w:tc>
                      <w:tcPr>
                        <w:tcW w:w="2209" w:type="dxa"/>
                        <w:tcBorders>
                          <w:top w:val="double" w:sz="1" w:space="0" w:color="000000"/>
                        </w:tcBorders>
                      </w:tcPr>
                      <w:p w14:paraId="7A9FE808" w14:textId="77777777" w:rsidR="004A5527" w:rsidRDefault="00000000">
                        <w:pPr>
                          <w:pStyle w:val="TableParagraph"/>
                          <w:spacing w:line="129" w:lineRule="exact"/>
                          <w:ind w:left="87"/>
                          <w:rPr>
                            <w:sz w:val="13"/>
                          </w:rPr>
                        </w:pPr>
                        <w:r>
                          <w:rPr>
                            <w:sz w:val="13"/>
                          </w:rPr>
                          <w:t>Delgado Corona, Náyade;</w:t>
                        </w:r>
                      </w:p>
                      <w:p w14:paraId="6395618E" w14:textId="77777777" w:rsidR="004A5527" w:rsidRDefault="00000000">
                        <w:pPr>
                          <w:pStyle w:val="TableParagraph"/>
                          <w:spacing w:before="1" w:line="150" w:lineRule="atLeast"/>
                          <w:ind w:left="87" w:right="79"/>
                          <w:rPr>
                            <w:sz w:val="13"/>
                          </w:rPr>
                        </w:pPr>
                        <w:r>
                          <w:rPr>
                            <w:sz w:val="13"/>
                          </w:rPr>
                          <w:t>Hernández Benítez, Alexis; Caballero López, Julio Fernando</w:t>
                        </w:r>
                      </w:p>
                    </w:tc>
                    <w:tc>
                      <w:tcPr>
                        <w:tcW w:w="1396" w:type="dxa"/>
                        <w:tcBorders>
                          <w:top w:val="double" w:sz="1" w:space="0" w:color="000000"/>
                        </w:tcBorders>
                      </w:tcPr>
                      <w:p w14:paraId="74CC7F17" w14:textId="77777777" w:rsidR="004A5527" w:rsidRDefault="004A5527">
                        <w:pPr>
                          <w:pStyle w:val="TableParagraph"/>
                          <w:spacing w:before="4"/>
                          <w:rPr>
                            <w:sz w:val="11"/>
                          </w:rPr>
                        </w:pPr>
                      </w:p>
                      <w:p w14:paraId="643494E2" w14:textId="77777777" w:rsidR="004A5527" w:rsidRDefault="00000000">
                        <w:pPr>
                          <w:pStyle w:val="TableParagraph"/>
                          <w:ind w:left="88"/>
                          <w:rPr>
                            <w:sz w:val="13"/>
                          </w:rPr>
                        </w:pPr>
                        <w:r>
                          <w:rPr>
                            <w:sz w:val="13"/>
                          </w:rPr>
                          <w:t>Teoría literaria</w:t>
                        </w:r>
                      </w:p>
                    </w:tc>
                    <w:tc>
                      <w:tcPr>
                        <w:tcW w:w="2093" w:type="dxa"/>
                        <w:tcBorders>
                          <w:top w:val="double" w:sz="1" w:space="0" w:color="000000"/>
                        </w:tcBorders>
                      </w:tcPr>
                      <w:p w14:paraId="504081EF" w14:textId="77777777" w:rsidR="004A5527" w:rsidRDefault="004A5527">
                        <w:pPr>
                          <w:pStyle w:val="TableParagraph"/>
                          <w:rPr>
                            <w:rFonts w:ascii="Times New Roman"/>
                            <w:sz w:val="12"/>
                          </w:rPr>
                        </w:pPr>
                      </w:p>
                    </w:tc>
                    <w:tc>
                      <w:tcPr>
                        <w:tcW w:w="1280" w:type="dxa"/>
                        <w:tcBorders>
                          <w:top w:val="double" w:sz="1" w:space="0" w:color="000000"/>
                        </w:tcBorders>
                      </w:tcPr>
                      <w:p w14:paraId="55C593E0" w14:textId="77777777" w:rsidR="004A5527" w:rsidRDefault="004A5527">
                        <w:pPr>
                          <w:pStyle w:val="TableParagraph"/>
                          <w:spacing w:before="4"/>
                          <w:rPr>
                            <w:sz w:val="11"/>
                          </w:rPr>
                        </w:pPr>
                      </w:p>
                      <w:p w14:paraId="17C6E15A" w14:textId="77777777" w:rsidR="004A5527" w:rsidRDefault="00000000">
                        <w:pPr>
                          <w:pStyle w:val="TableParagraph"/>
                          <w:ind w:left="108" w:right="107"/>
                          <w:jc w:val="center"/>
                          <w:rPr>
                            <w:sz w:val="13"/>
                          </w:rPr>
                        </w:pPr>
                        <w:r>
                          <w:rPr>
                            <w:sz w:val="13"/>
                          </w:rPr>
                          <w:t>9788496718982</w:t>
                        </w:r>
                      </w:p>
                    </w:tc>
                    <w:tc>
                      <w:tcPr>
                        <w:tcW w:w="900" w:type="dxa"/>
                        <w:tcBorders>
                          <w:top w:val="double" w:sz="1" w:space="0" w:color="000000"/>
                        </w:tcBorders>
                      </w:tcPr>
                      <w:p w14:paraId="43BFFF87" w14:textId="77777777" w:rsidR="004A5527" w:rsidRDefault="004A5527">
                        <w:pPr>
                          <w:pStyle w:val="TableParagraph"/>
                          <w:spacing w:before="4"/>
                          <w:rPr>
                            <w:sz w:val="11"/>
                          </w:rPr>
                        </w:pPr>
                      </w:p>
                      <w:p w14:paraId="37BAC2F9" w14:textId="77777777" w:rsidR="004A5527" w:rsidRDefault="00000000">
                        <w:pPr>
                          <w:pStyle w:val="TableParagraph"/>
                          <w:ind w:left="143" w:right="141"/>
                          <w:jc w:val="center"/>
                          <w:rPr>
                            <w:sz w:val="13"/>
                          </w:rPr>
                        </w:pPr>
                        <w:r>
                          <w:rPr>
                            <w:sz w:val="13"/>
                          </w:rPr>
                          <w:t>12,00</w:t>
                        </w:r>
                      </w:p>
                    </w:tc>
                  </w:tr>
                  <w:tr w:rsidR="004A5527" w14:paraId="66E5F3A2" w14:textId="77777777">
                    <w:trPr>
                      <w:trHeight w:val="149"/>
                    </w:trPr>
                    <w:tc>
                      <w:tcPr>
                        <w:tcW w:w="1508" w:type="dxa"/>
                      </w:tcPr>
                      <w:p w14:paraId="4D83FF23" w14:textId="77777777" w:rsidR="004A5527" w:rsidRDefault="00000000">
                        <w:pPr>
                          <w:pStyle w:val="TableParagraph"/>
                          <w:spacing w:line="129" w:lineRule="exact"/>
                          <w:ind w:left="87"/>
                          <w:rPr>
                            <w:sz w:val="13"/>
                          </w:rPr>
                        </w:pPr>
                        <w:r>
                          <w:rPr>
                            <w:sz w:val="13"/>
                          </w:rPr>
                          <w:t>Retazos</w:t>
                        </w:r>
                      </w:p>
                    </w:tc>
                    <w:tc>
                      <w:tcPr>
                        <w:tcW w:w="2209" w:type="dxa"/>
                      </w:tcPr>
                      <w:p w14:paraId="5BDFC106" w14:textId="77777777" w:rsidR="004A5527" w:rsidRDefault="00000000">
                        <w:pPr>
                          <w:pStyle w:val="TableParagraph"/>
                          <w:spacing w:line="129" w:lineRule="exact"/>
                          <w:ind w:left="87"/>
                          <w:rPr>
                            <w:sz w:val="13"/>
                          </w:rPr>
                        </w:pPr>
                        <w:r>
                          <w:rPr>
                            <w:sz w:val="13"/>
                          </w:rPr>
                          <w:t>Martín Aguilar, Patricia</w:t>
                        </w:r>
                      </w:p>
                    </w:tc>
                    <w:tc>
                      <w:tcPr>
                        <w:tcW w:w="1396" w:type="dxa"/>
                      </w:tcPr>
                      <w:p w14:paraId="31FCDED1" w14:textId="77777777" w:rsidR="004A5527" w:rsidRDefault="00000000">
                        <w:pPr>
                          <w:pStyle w:val="TableParagraph"/>
                          <w:spacing w:line="129" w:lineRule="exact"/>
                          <w:ind w:left="88"/>
                          <w:rPr>
                            <w:sz w:val="13"/>
                          </w:rPr>
                        </w:pPr>
                        <w:r>
                          <w:rPr>
                            <w:sz w:val="13"/>
                          </w:rPr>
                          <w:t>Poesía</w:t>
                        </w:r>
                      </w:p>
                    </w:tc>
                    <w:tc>
                      <w:tcPr>
                        <w:tcW w:w="2093" w:type="dxa"/>
                      </w:tcPr>
                      <w:p w14:paraId="4CFCD762" w14:textId="77777777" w:rsidR="004A5527" w:rsidRDefault="004A5527">
                        <w:pPr>
                          <w:pStyle w:val="TableParagraph"/>
                          <w:rPr>
                            <w:rFonts w:ascii="Times New Roman"/>
                            <w:sz w:val="8"/>
                          </w:rPr>
                        </w:pPr>
                      </w:p>
                    </w:tc>
                    <w:tc>
                      <w:tcPr>
                        <w:tcW w:w="1280" w:type="dxa"/>
                      </w:tcPr>
                      <w:p w14:paraId="1ADFB42E" w14:textId="77777777" w:rsidR="004A5527" w:rsidRDefault="00000000">
                        <w:pPr>
                          <w:pStyle w:val="TableParagraph"/>
                          <w:spacing w:line="129" w:lineRule="exact"/>
                          <w:ind w:left="108" w:right="107"/>
                          <w:jc w:val="center"/>
                          <w:rPr>
                            <w:sz w:val="13"/>
                          </w:rPr>
                        </w:pPr>
                        <w:r>
                          <w:rPr>
                            <w:sz w:val="13"/>
                          </w:rPr>
                          <w:t>9788496718999</w:t>
                        </w:r>
                      </w:p>
                    </w:tc>
                    <w:tc>
                      <w:tcPr>
                        <w:tcW w:w="900" w:type="dxa"/>
                      </w:tcPr>
                      <w:p w14:paraId="130FF991" w14:textId="77777777" w:rsidR="004A5527" w:rsidRDefault="00000000">
                        <w:pPr>
                          <w:pStyle w:val="TableParagraph"/>
                          <w:spacing w:line="129" w:lineRule="exact"/>
                          <w:ind w:left="143" w:right="141"/>
                          <w:jc w:val="center"/>
                          <w:rPr>
                            <w:sz w:val="13"/>
                          </w:rPr>
                        </w:pPr>
                        <w:r>
                          <w:rPr>
                            <w:sz w:val="13"/>
                          </w:rPr>
                          <w:t>12,00</w:t>
                        </w:r>
                      </w:p>
                    </w:tc>
                  </w:tr>
                  <w:tr w:rsidR="004A5527" w14:paraId="4861F720" w14:textId="77777777">
                    <w:trPr>
                      <w:trHeight w:val="450"/>
                    </w:trPr>
                    <w:tc>
                      <w:tcPr>
                        <w:tcW w:w="1508" w:type="dxa"/>
                      </w:tcPr>
                      <w:p w14:paraId="1EC08464" w14:textId="77777777" w:rsidR="004A5527" w:rsidRDefault="00000000">
                        <w:pPr>
                          <w:pStyle w:val="TableParagraph"/>
                          <w:spacing w:line="242" w:lineRule="auto"/>
                          <w:ind w:left="87" w:right="234"/>
                          <w:rPr>
                            <w:sz w:val="13"/>
                          </w:rPr>
                        </w:pPr>
                        <w:r>
                          <w:rPr>
                            <w:sz w:val="13"/>
                          </w:rPr>
                          <w:t>Guía del estudiante 2008. Titulaciones y</w:t>
                        </w:r>
                      </w:p>
                      <w:p w14:paraId="5AA3B171" w14:textId="77777777" w:rsidR="004A5527" w:rsidRDefault="00000000">
                        <w:pPr>
                          <w:pStyle w:val="TableParagraph"/>
                          <w:spacing w:line="130" w:lineRule="exact"/>
                          <w:ind w:left="87"/>
                          <w:rPr>
                            <w:sz w:val="13"/>
                          </w:rPr>
                        </w:pPr>
                        <w:r>
                          <w:rPr>
                            <w:sz w:val="13"/>
                          </w:rPr>
                          <w:t>servicios</w:t>
                        </w:r>
                      </w:p>
                    </w:tc>
                    <w:tc>
                      <w:tcPr>
                        <w:tcW w:w="2209" w:type="dxa"/>
                      </w:tcPr>
                      <w:p w14:paraId="54DB0FF8" w14:textId="77777777" w:rsidR="004A5527" w:rsidRDefault="00000000">
                        <w:pPr>
                          <w:pStyle w:val="TableParagraph"/>
                          <w:spacing w:before="74"/>
                          <w:ind w:left="87" w:right="79"/>
                          <w:rPr>
                            <w:sz w:val="13"/>
                          </w:rPr>
                        </w:pPr>
                        <w:r>
                          <w:rPr>
                            <w:sz w:val="13"/>
                          </w:rPr>
                          <w:t>Vicerrectorado de Estudiantes y Extensión Universitaria</w:t>
                        </w:r>
                      </w:p>
                    </w:tc>
                    <w:tc>
                      <w:tcPr>
                        <w:tcW w:w="1396" w:type="dxa"/>
                      </w:tcPr>
                      <w:p w14:paraId="730087B7" w14:textId="77777777" w:rsidR="004A5527" w:rsidRDefault="004A5527">
                        <w:pPr>
                          <w:pStyle w:val="TableParagraph"/>
                          <w:spacing w:before="10"/>
                          <w:rPr>
                            <w:sz w:val="12"/>
                          </w:rPr>
                        </w:pPr>
                      </w:p>
                      <w:p w14:paraId="76636386" w14:textId="77777777" w:rsidR="004A5527" w:rsidRDefault="00000000">
                        <w:pPr>
                          <w:pStyle w:val="TableParagraph"/>
                          <w:ind w:left="88"/>
                          <w:rPr>
                            <w:sz w:val="13"/>
                          </w:rPr>
                        </w:pPr>
                        <w:r>
                          <w:rPr>
                            <w:sz w:val="13"/>
                          </w:rPr>
                          <w:t>Universidades</w:t>
                        </w:r>
                      </w:p>
                    </w:tc>
                    <w:tc>
                      <w:tcPr>
                        <w:tcW w:w="2093" w:type="dxa"/>
                      </w:tcPr>
                      <w:p w14:paraId="5DEE092F" w14:textId="77777777" w:rsidR="004A5527" w:rsidRDefault="004A5527">
                        <w:pPr>
                          <w:pStyle w:val="TableParagraph"/>
                          <w:rPr>
                            <w:rFonts w:ascii="Times New Roman"/>
                            <w:sz w:val="12"/>
                          </w:rPr>
                        </w:pPr>
                      </w:p>
                    </w:tc>
                    <w:tc>
                      <w:tcPr>
                        <w:tcW w:w="1280" w:type="dxa"/>
                      </w:tcPr>
                      <w:p w14:paraId="0FE33382" w14:textId="77777777" w:rsidR="004A5527" w:rsidRDefault="004A5527">
                        <w:pPr>
                          <w:pStyle w:val="TableParagraph"/>
                          <w:rPr>
                            <w:rFonts w:ascii="Times New Roman"/>
                            <w:sz w:val="12"/>
                          </w:rPr>
                        </w:pPr>
                      </w:p>
                    </w:tc>
                    <w:tc>
                      <w:tcPr>
                        <w:tcW w:w="900" w:type="dxa"/>
                      </w:tcPr>
                      <w:p w14:paraId="1A3BB721" w14:textId="77777777" w:rsidR="004A5527" w:rsidRDefault="004A5527">
                        <w:pPr>
                          <w:pStyle w:val="TableParagraph"/>
                          <w:spacing w:before="10"/>
                          <w:rPr>
                            <w:sz w:val="12"/>
                          </w:rPr>
                        </w:pPr>
                      </w:p>
                      <w:p w14:paraId="7FED299A" w14:textId="77777777" w:rsidR="004A5527" w:rsidRDefault="00000000">
                        <w:pPr>
                          <w:pStyle w:val="TableParagraph"/>
                          <w:ind w:left="141" w:right="141"/>
                          <w:jc w:val="center"/>
                          <w:rPr>
                            <w:sz w:val="13"/>
                          </w:rPr>
                        </w:pPr>
                        <w:r>
                          <w:rPr>
                            <w:sz w:val="13"/>
                          </w:rPr>
                          <w:t>0,00</w:t>
                        </w:r>
                      </w:p>
                    </w:tc>
                  </w:tr>
                  <w:tr w:rsidR="004A5527" w14:paraId="13AB4443" w14:textId="77777777">
                    <w:trPr>
                      <w:trHeight w:val="450"/>
                    </w:trPr>
                    <w:tc>
                      <w:tcPr>
                        <w:tcW w:w="1508" w:type="dxa"/>
                      </w:tcPr>
                      <w:p w14:paraId="71525BF7" w14:textId="77777777" w:rsidR="004A5527" w:rsidRDefault="00000000">
                        <w:pPr>
                          <w:pStyle w:val="TableParagraph"/>
                          <w:spacing w:line="242" w:lineRule="auto"/>
                          <w:ind w:left="87" w:right="263"/>
                          <w:rPr>
                            <w:sz w:val="13"/>
                          </w:rPr>
                        </w:pPr>
                        <w:r>
                          <w:rPr>
                            <w:sz w:val="13"/>
                          </w:rPr>
                          <w:t>Guía del estudiante 2008. Acceso a la</w:t>
                        </w:r>
                      </w:p>
                      <w:p w14:paraId="7F9F0EA9" w14:textId="77777777" w:rsidR="004A5527" w:rsidRDefault="00000000">
                        <w:pPr>
                          <w:pStyle w:val="TableParagraph"/>
                          <w:spacing w:line="130" w:lineRule="exact"/>
                          <w:ind w:left="87"/>
                          <w:rPr>
                            <w:sz w:val="13"/>
                          </w:rPr>
                        </w:pPr>
                        <w:r>
                          <w:rPr>
                            <w:sz w:val="13"/>
                          </w:rPr>
                          <w:t>ULPGC</w:t>
                        </w:r>
                      </w:p>
                    </w:tc>
                    <w:tc>
                      <w:tcPr>
                        <w:tcW w:w="2209" w:type="dxa"/>
                      </w:tcPr>
                      <w:p w14:paraId="14025405" w14:textId="77777777" w:rsidR="004A5527" w:rsidRDefault="00000000">
                        <w:pPr>
                          <w:pStyle w:val="TableParagraph"/>
                          <w:spacing w:before="74"/>
                          <w:ind w:left="87" w:right="79"/>
                          <w:rPr>
                            <w:sz w:val="13"/>
                          </w:rPr>
                        </w:pPr>
                        <w:r>
                          <w:rPr>
                            <w:sz w:val="13"/>
                          </w:rPr>
                          <w:t>Vicerrectorado de Estudiantes y Extensión Universitaria</w:t>
                        </w:r>
                      </w:p>
                    </w:tc>
                    <w:tc>
                      <w:tcPr>
                        <w:tcW w:w="1396" w:type="dxa"/>
                      </w:tcPr>
                      <w:p w14:paraId="385E0993" w14:textId="77777777" w:rsidR="004A5527" w:rsidRDefault="004A5527">
                        <w:pPr>
                          <w:pStyle w:val="TableParagraph"/>
                          <w:spacing w:before="10"/>
                          <w:rPr>
                            <w:sz w:val="12"/>
                          </w:rPr>
                        </w:pPr>
                      </w:p>
                      <w:p w14:paraId="0AA22A5E" w14:textId="77777777" w:rsidR="004A5527" w:rsidRDefault="00000000">
                        <w:pPr>
                          <w:pStyle w:val="TableParagraph"/>
                          <w:ind w:left="88"/>
                          <w:rPr>
                            <w:sz w:val="13"/>
                          </w:rPr>
                        </w:pPr>
                        <w:r>
                          <w:rPr>
                            <w:sz w:val="13"/>
                          </w:rPr>
                          <w:t>Universidades</w:t>
                        </w:r>
                      </w:p>
                    </w:tc>
                    <w:tc>
                      <w:tcPr>
                        <w:tcW w:w="2093" w:type="dxa"/>
                      </w:tcPr>
                      <w:p w14:paraId="0A400316" w14:textId="77777777" w:rsidR="004A5527" w:rsidRDefault="004A5527">
                        <w:pPr>
                          <w:pStyle w:val="TableParagraph"/>
                          <w:rPr>
                            <w:rFonts w:ascii="Times New Roman"/>
                            <w:sz w:val="12"/>
                          </w:rPr>
                        </w:pPr>
                      </w:p>
                    </w:tc>
                    <w:tc>
                      <w:tcPr>
                        <w:tcW w:w="1280" w:type="dxa"/>
                      </w:tcPr>
                      <w:p w14:paraId="54C3198A" w14:textId="77777777" w:rsidR="004A5527" w:rsidRDefault="004A5527">
                        <w:pPr>
                          <w:pStyle w:val="TableParagraph"/>
                          <w:rPr>
                            <w:rFonts w:ascii="Times New Roman"/>
                            <w:sz w:val="12"/>
                          </w:rPr>
                        </w:pPr>
                      </w:p>
                    </w:tc>
                    <w:tc>
                      <w:tcPr>
                        <w:tcW w:w="900" w:type="dxa"/>
                      </w:tcPr>
                      <w:p w14:paraId="5BB7A5F6" w14:textId="77777777" w:rsidR="004A5527" w:rsidRDefault="004A5527">
                        <w:pPr>
                          <w:pStyle w:val="TableParagraph"/>
                          <w:spacing w:before="10"/>
                          <w:rPr>
                            <w:sz w:val="12"/>
                          </w:rPr>
                        </w:pPr>
                      </w:p>
                      <w:p w14:paraId="2F66BE9C" w14:textId="77777777" w:rsidR="004A5527" w:rsidRDefault="00000000">
                        <w:pPr>
                          <w:pStyle w:val="TableParagraph"/>
                          <w:ind w:left="141" w:right="141"/>
                          <w:jc w:val="center"/>
                          <w:rPr>
                            <w:sz w:val="13"/>
                          </w:rPr>
                        </w:pPr>
                        <w:r>
                          <w:rPr>
                            <w:sz w:val="13"/>
                          </w:rPr>
                          <w:t>0,00</w:t>
                        </w:r>
                      </w:p>
                    </w:tc>
                  </w:tr>
                  <w:tr w:rsidR="004A5527" w14:paraId="5C1D1675" w14:textId="77777777">
                    <w:trPr>
                      <w:trHeight w:val="452"/>
                    </w:trPr>
                    <w:tc>
                      <w:tcPr>
                        <w:tcW w:w="1508" w:type="dxa"/>
                      </w:tcPr>
                      <w:p w14:paraId="2C666CCC" w14:textId="77777777" w:rsidR="004A5527" w:rsidRDefault="00000000">
                        <w:pPr>
                          <w:pStyle w:val="TableParagraph"/>
                          <w:ind w:left="87" w:right="75"/>
                          <w:rPr>
                            <w:sz w:val="13"/>
                          </w:rPr>
                        </w:pPr>
                        <w:r>
                          <w:rPr>
                            <w:sz w:val="13"/>
                          </w:rPr>
                          <w:t>Un príncipe algo rarito, tirad de mí, suelta mi</w:t>
                        </w:r>
                      </w:p>
                      <w:p w14:paraId="70689943" w14:textId="77777777" w:rsidR="004A5527" w:rsidRDefault="00000000">
                        <w:pPr>
                          <w:pStyle w:val="TableParagraph"/>
                          <w:spacing w:before="1" w:line="132" w:lineRule="exact"/>
                          <w:ind w:left="87"/>
                          <w:rPr>
                            <w:sz w:val="13"/>
                          </w:rPr>
                        </w:pPr>
                        <w:r>
                          <w:rPr>
                            <w:sz w:val="13"/>
                          </w:rPr>
                          <w:t>gorra</w:t>
                        </w:r>
                      </w:p>
                    </w:tc>
                    <w:tc>
                      <w:tcPr>
                        <w:tcW w:w="2209" w:type="dxa"/>
                      </w:tcPr>
                      <w:p w14:paraId="77CC804B" w14:textId="77777777" w:rsidR="004A5527" w:rsidRDefault="00000000">
                        <w:pPr>
                          <w:pStyle w:val="TableParagraph"/>
                          <w:spacing w:before="74" w:line="242" w:lineRule="auto"/>
                          <w:ind w:left="87" w:right="79"/>
                          <w:rPr>
                            <w:sz w:val="13"/>
                          </w:rPr>
                        </w:pPr>
                        <w:r>
                          <w:rPr>
                            <w:sz w:val="13"/>
                          </w:rPr>
                          <w:t>Pedrero, Sara; Guerrero, Gabriel; Díaz, Dacio</w:t>
                        </w:r>
                      </w:p>
                    </w:tc>
                    <w:tc>
                      <w:tcPr>
                        <w:tcW w:w="1396" w:type="dxa"/>
                      </w:tcPr>
                      <w:p w14:paraId="7B62BF3E" w14:textId="77777777" w:rsidR="004A5527" w:rsidRDefault="004A5527">
                        <w:pPr>
                          <w:pStyle w:val="TableParagraph"/>
                          <w:spacing w:before="10"/>
                          <w:rPr>
                            <w:sz w:val="12"/>
                          </w:rPr>
                        </w:pPr>
                      </w:p>
                      <w:p w14:paraId="164FB36C" w14:textId="77777777" w:rsidR="004A5527" w:rsidRDefault="00000000">
                        <w:pPr>
                          <w:pStyle w:val="TableParagraph"/>
                          <w:ind w:left="88"/>
                          <w:rPr>
                            <w:sz w:val="13"/>
                          </w:rPr>
                        </w:pPr>
                        <w:r>
                          <w:rPr>
                            <w:sz w:val="13"/>
                          </w:rPr>
                          <w:t>Teoría literaria</w:t>
                        </w:r>
                      </w:p>
                    </w:tc>
                    <w:tc>
                      <w:tcPr>
                        <w:tcW w:w="2093" w:type="dxa"/>
                      </w:tcPr>
                      <w:p w14:paraId="0AA3007E" w14:textId="77777777" w:rsidR="004A5527" w:rsidRDefault="004A5527">
                        <w:pPr>
                          <w:pStyle w:val="TableParagraph"/>
                          <w:rPr>
                            <w:rFonts w:ascii="Times New Roman"/>
                            <w:sz w:val="12"/>
                          </w:rPr>
                        </w:pPr>
                      </w:p>
                    </w:tc>
                    <w:tc>
                      <w:tcPr>
                        <w:tcW w:w="1280" w:type="dxa"/>
                      </w:tcPr>
                      <w:p w14:paraId="2A56957A" w14:textId="77777777" w:rsidR="004A5527" w:rsidRDefault="004A5527">
                        <w:pPr>
                          <w:pStyle w:val="TableParagraph"/>
                          <w:rPr>
                            <w:rFonts w:ascii="Times New Roman"/>
                            <w:sz w:val="12"/>
                          </w:rPr>
                        </w:pPr>
                      </w:p>
                    </w:tc>
                    <w:tc>
                      <w:tcPr>
                        <w:tcW w:w="900" w:type="dxa"/>
                      </w:tcPr>
                      <w:p w14:paraId="56B12988" w14:textId="77777777" w:rsidR="004A5527" w:rsidRDefault="004A5527">
                        <w:pPr>
                          <w:pStyle w:val="TableParagraph"/>
                          <w:spacing w:before="10"/>
                          <w:rPr>
                            <w:sz w:val="12"/>
                          </w:rPr>
                        </w:pPr>
                      </w:p>
                      <w:p w14:paraId="659339CB" w14:textId="77777777" w:rsidR="004A5527" w:rsidRDefault="00000000">
                        <w:pPr>
                          <w:pStyle w:val="TableParagraph"/>
                          <w:ind w:left="141" w:right="141"/>
                          <w:jc w:val="center"/>
                          <w:rPr>
                            <w:sz w:val="13"/>
                          </w:rPr>
                        </w:pPr>
                        <w:r>
                          <w:rPr>
                            <w:sz w:val="13"/>
                          </w:rPr>
                          <w:t>0,00</w:t>
                        </w:r>
                      </w:p>
                    </w:tc>
                  </w:tr>
                  <w:tr w:rsidR="004A5527" w14:paraId="72E87CE8" w14:textId="77777777">
                    <w:trPr>
                      <w:trHeight w:val="600"/>
                    </w:trPr>
                    <w:tc>
                      <w:tcPr>
                        <w:tcW w:w="1508" w:type="dxa"/>
                      </w:tcPr>
                      <w:p w14:paraId="62F36E0E" w14:textId="77777777" w:rsidR="004A5527" w:rsidRDefault="00000000">
                        <w:pPr>
                          <w:pStyle w:val="TableParagraph"/>
                          <w:ind w:left="87" w:right="97"/>
                          <w:rPr>
                            <w:sz w:val="13"/>
                          </w:rPr>
                        </w:pPr>
                        <w:r>
                          <w:rPr>
                            <w:sz w:val="13"/>
                          </w:rPr>
                          <w:t>Manuel Lobo Cabrera, Rector (1998 - 2007).</w:t>
                        </w:r>
                      </w:p>
                      <w:p w14:paraId="2FD1E9FA" w14:textId="77777777" w:rsidR="004A5527" w:rsidRDefault="00000000">
                        <w:pPr>
                          <w:pStyle w:val="TableParagraph"/>
                          <w:spacing w:line="150" w:lineRule="atLeast"/>
                          <w:ind w:left="87" w:right="574"/>
                          <w:rPr>
                            <w:sz w:val="13"/>
                          </w:rPr>
                        </w:pPr>
                        <w:r>
                          <w:rPr>
                            <w:sz w:val="13"/>
                          </w:rPr>
                          <w:t>Discursos institucionales</w:t>
                        </w:r>
                      </w:p>
                    </w:tc>
                    <w:tc>
                      <w:tcPr>
                        <w:tcW w:w="2209" w:type="dxa"/>
                      </w:tcPr>
                      <w:p w14:paraId="2309DBF6" w14:textId="77777777" w:rsidR="004A5527" w:rsidRDefault="004A5527">
                        <w:pPr>
                          <w:pStyle w:val="TableParagraph"/>
                          <w:spacing w:before="4"/>
                          <w:rPr>
                            <w:sz w:val="19"/>
                          </w:rPr>
                        </w:pPr>
                      </w:p>
                      <w:p w14:paraId="4C48326D" w14:textId="77777777" w:rsidR="004A5527" w:rsidRDefault="00000000">
                        <w:pPr>
                          <w:pStyle w:val="TableParagraph"/>
                          <w:spacing w:before="1"/>
                          <w:ind w:left="87"/>
                          <w:rPr>
                            <w:sz w:val="13"/>
                          </w:rPr>
                        </w:pPr>
                        <w:r>
                          <w:rPr>
                            <w:sz w:val="13"/>
                          </w:rPr>
                          <w:t>Lobo Cabrera, Manuel</w:t>
                        </w:r>
                      </w:p>
                    </w:tc>
                    <w:tc>
                      <w:tcPr>
                        <w:tcW w:w="1396" w:type="dxa"/>
                      </w:tcPr>
                      <w:p w14:paraId="08C35312" w14:textId="77777777" w:rsidR="004A5527" w:rsidRDefault="004A5527">
                        <w:pPr>
                          <w:pStyle w:val="TableParagraph"/>
                          <w:spacing w:before="4"/>
                          <w:rPr>
                            <w:sz w:val="19"/>
                          </w:rPr>
                        </w:pPr>
                      </w:p>
                      <w:p w14:paraId="48569A5A" w14:textId="77777777" w:rsidR="004A5527" w:rsidRDefault="00000000">
                        <w:pPr>
                          <w:pStyle w:val="TableParagraph"/>
                          <w:spacing w:before="1"/>
                          <w:ind w:left="88"/>
                          <w:rPr>
                            <w:sz w:val="13"/>
                          </w:rPr>
                        </w:pPr>
                        <w:r>
                          <w:rPr>
                            <w:sz w:val="13"/>
                          </w:rPr>
                          <w:t>Teoría literaria</w:t>
                        </w:r>
                      </w:p>
                    </w:tc>
                    <w:tc>
                      <w:tcPr>
                        <w:tcW w:w="2093" w:type="dxa"/>
                      </w:tcPr>
                      <w:p w14:paraId="3D6C4D1B" w14:textId="77777777" w:rsidR="004A5527" w:rsidRDefault="004A5527">
                        <w:pPr>
                          <w:pStyle w:val="TableParagraph"/>
                          <w:rPr>
                            <w:rFonts w:ascii="Times New Roman"/>
                            <w:sz w:val="12"/>
                          </w:rPr>
                        </w:pPr>
                      </w:p>
                    </w:tc>
                    <w:tc>
                      <w:tcPr>
                        <w:tcW w:w="1280" w:type="dxa"/>
                      </w:tcPr>
                      <w:p w14:paraId="7ED6D98D" w14:textId="77777777" w:rsidR="004A5527" w:rsidRDefault="004A5527">
                        <w:pPr>
                          <w:pStyle w:val="TableParagraph"/>
                          <w:spacing w:before="4"/>
                          <w:rPr>
                            <w:sz w:val="19"/>
                          </w:rPr>
                        </w:pPr>
                      </w:p>
                      <w:p w14:paraId="1364E0C6" w14:textId="77777777" w:rsidR="004A5527" w:rsidRDefault="00000000">
                        <w:pPr>
                          <w:pStyle w:val="TableParagraph"/>
                          <w:spacing w:before="1"/>
                          <w:ind w:left="108" w:right="107"/>
                          <w:jc w:val="center"/>
                          <w:rPr>
                            <w:sz w:val="13"/>
                          </w:rPr>
                        </w:pPr>
                        <w:r>
                          <w:rPr>
                            <w:sz w:val="13"/>
                          </w:rPr>
                          <w:t>9788496971004</w:t>
                        </w:r>
                      </w:p>
                    </w:tc>
                    <w:tc>
                      <w:tcPr>
                        <w:tcW w:w="900" w:type="dxa"/>
                      </w:tcPr>
                      <w:p w14:paraId="200FCACC" w14:textId="77777777" w:rsidR="004A5527" w:rsidRDefault="004A5527">
                        <w:pPr>
                          <w:pStyle w:val="TableParagraph"/>
                          <w:spacing w:before="4"/>
                          <w:rPr>
                            <w:sz w:val="19"/>
                          </w:rPr>
                        </w:pPr>
                      </w:p>
                      <w:p w14:paraId="18E3B6CC" w14:textId="77777777" w:rsidR="004A5527" w:rsidRDefault="00000000">
                        <w:pPr>
                          <w:pStyle w:val="TableParagraph"/>
                          <w:spacing w:before="1"/>
                          <w:ind w:left="143" w:right="141"/>
                          <w:jc w:val="center"/>
                          <w:rPr>
                            <w:sz w:val="13"/>
                          </w:rPr>
                        </w:pPr>
                        <w:r>
                          <w:rPr>
                            <w:sz w:val="13"/>
                          </w:rPr>
                          <w:t>20,00</w:t>
                        </w:r>
                      </w:p>
                    </w:tc>
                  </w:tr>
                  <w:tr w:rsidR="004A5527" w14:paraId="084420D2" w14:textId="77777777">
                    <w:trPr>
                      <w:trHeight w:val="452"/>
                    </w:trPr>
                    <w:tc>
                      <w:tcPr>
                        <w:tcW w:w="1508" w:type="dxa"/>
                      </w:tcPr>
                      <w:p w14:paraId="5C0CD773" w14:textId="77777777" w:rsidR="004A5527" w:rsidRDefault="00000000">
                        <w:pPr>
                          <w:pStyle w:val="TableParagraph"/>
                          <w:ind w:left="87" w:right="379"/>
                          <w:rPr>
                            <w:sz w:val="13"/>
                          </w:rPr>
                        </w:pPr>
                        <w:r>
                          <w:rPr>
                            <w:sz w:val="13"/>
                          </w:rPr>
                          <w:t>Memoria de actividades 2006.</w:t>
                        </w:r>
                      </w:p>
                      <w:p w14:paraId="73B24AB0" w14:textId="77777777" w:rsidR="004A5527" w:rsidRDefault="00000000">
                        <w:pPr>
                          <w:pStyle w:val="TableParagraph"/>
                          <w:spacing w:before="1" w:line="132" w:lineRule="exact"/>
                          <w:ind w:left="87"/>
                          <w:rPr>
                            <w:sz w:val="13"/>
                          </w:rPr>
                        </w:pPr>
                        <w:r>
                          <w:rPr>
                            <w:sz w:val="13"/>
                          </w:rPr>
                          <w:t>Consejo Social</w:t>
                        </w:r>
                      </w:p>
                    </w:tc>
                    <w:tc>
                      <w:tcPr>
                        <w:tcW w:w="2209" w:type="dxa"/>
                      </w:tcPr>
                      <w:p w14:paraId="19E84211" w14:textId="77777777" w:rsidR="004A5527" w:rsidRDefault="004A5527">
                        <w:pPr>
                          <w:pStyle w:val="TableParagraph"/>
                          <w:spacing w:before="10"/>
                          <w:rPr>
                            <w:sz w:val="12"/>
                          </w:rPr>
                        </w:pPr>
                      </w:p>
                      <w:p w14:paraId="7E3B5107" w14:textId="77777777" w:rsidR="004A5527" w:rsidRDefault="00000000">
                        <w:pPr>
                          <w:pStyle w:val="TableParagraph"/>
                          <w:ind w:left="87"/>
                          <w:rPr>
                            <w:sz w:val="13"/>
                          </w:rPr>
                        </w:pPr>
                        <w:r>
                          <w:rPr>
                            <w:sz w:val="13"/>
                          </w:rPr>
                          <w:t>Acosta Rodríguez, Miguel Ángel</w:t>
                        </w:r>
                      </w:p>
                    </w:tc>
                    <w:tc>
                      <w:tcPr>
                        <w:tcW w:w="1396" w:type="dxa"/>
                      </w:tcPr>
                      <w:p w14:paraId="44A064FD" w14:textId="77777777" w:rsidR="004A5527" w:rsidRDefault="004A5527">
                        <w:pPr>
                          <w:pStyle w:val="TableParagraph"/>
                          <w:spacing w:before="10"/>
                          <w:rPr>
                            <w:sz w:val="12"/>
                          </w:rPr>
                        </w:pPr>
                      </w:p>
                      <w:p w14:paraId="584F2A08" w14:textId="77777777" w:rsidR="004A5527" w:rsidRDefault="00000000">
                        <w:pPr>
                          <w:pStyle w:val="TableParagraph"/>
                          <w:ind w:left="88"/>
                          <w:rPr>
                            <w:sz w:val="13"/>
                          </w:rPr>
                        </w:pPr>
                        <w:r>
                          <w:rPr>
                            <w:sz w:val="13"/>
                          </w:rPr>
                          <w:t>Universidades</w:t>
                        </w:r>
                      </w:p>
                    </w:tc>
                    <w:tc>
                      <w:tcPr>
                        <w:tcW w:w="2093" w:type="dxa"/>
                      </w:tcPr>
                      <w:p w14:paraId="700C52DD" w14:textId="77777777" w:rsidR="004A5527" w:rsidRDefault="004A5527">
                        <w:pPr>
                          <w:pStyle w:val="TableParagraph"/>
                          <w:rPr>
                            <w:rFonts w:ascii="Times New Roman"/>
                            <w:sz w:val="12"/>
                          </w:rPr>
                        </w:pPr>
                      </w:p>
                    </w:tc>
                    <w:tc>
                      <w:tcPr>
                        <w:tcW w:w="1280" w:type="dxa"/>
                      </w:tcPr>
                      <w:p w14:paraId="23D3DFF3" w14:textId="77777777" w:rsidR="004A5527" w:rsidRDefault="004A5527">
                        <w:pPr>
                          <w:pStyle w:val="TableParagraph"/>
                          <w:rPr>
                            <w:rFonts w:ascii="Times New Roman"/>
                            <w:sz w:val="12"/>
                          </w:rPr>
                        </w:pPr>
                      </w:p>
                    </w:tc>
                    <w:tc>
                      <w:tcPr>
                        <w:tcW w:w="900" w:type="dxa"/>
                      </w:tcPr>
                      <w:p w14:paraId="124323E7" w14:textId="77777777" w:rsidR="004A5527" w:rsidRDefault="004A5527">
                        <w:pPr>
                          <w:pStyle w:val="TableParagraph"/>
                          <w:spacing w:before="10"/>
                          <w:rPr>
                            <w:sz w:val="12"/>
                          </w:rPr>
                        </w:pPr>
                      </w:p>
                      <w:p w14:paraId="34C5185B" w14:textId="77777777" w:rsidR="004A5527" w:rsidRDefault="00000000">
                        <w:pPr>
                          <w:pStyle w:val="TableParagraph"/>
                          <w:ind w:left="141" w:right="141"/>
                          <w:jc w:val="center"/>
                          <w:rPr>
                            <w:sz w:val="13"/>
                          </w:rPr>
                        </w:pPr>
                        <w:r>
                          <w:rPr>
                            <w:sz w:val="13"/>
                          </w:rPr>
                          <w:t>0,00</w:t>
                        </w:r>
                      </w:p>
                    </w:tc>
                  </w:tr>
                  <w:tr w:rsidR="004A5527" w14:paraId="4BD423D4" w14:textId="77777777">
                    <w:trPr>
                      <w:trHeight w:val="751"/>
                    </w:trPr>
                    <w:tc>
                      <w:tcPr>
                        <w:tcW w:w="1508" w:type="dxa"/>
                      </w:tcPr>
                      <w:p w14:paraId="38ABCFE3" w14:textId="77777777" w:rsidR="004A5527" w:rsidRDefault="00000000">
                        <w:pPr>
                          <w:pStyle w:val="TableParagraph"/>
                          <w:ind w:left="87" w:right="90"/>
                          <w:rPr>
                            <w:sz w:val="13"/>
                          </w:rPr>
                        </w:pPr>
                        <w:r>
                          <w:rPr>
                            <w:sz w:val="13"/>
                          </w:rPr>
                          <w:t>Dimensión social de la psicoPedagogía.</w:t>
                        </w:r>
                      </w:p>
                      <w:p w14:paraId="325308C3" w14:textId="77777777" w:rsidR="004A5527" w:rsidRDefault="00000000">
                        <w:pPr>
                          <w:pStyle w:val="TableParagraph"/>
                          <w:ind w:left="87"/>
                          <w:rPr>
                            <w:sz w:val="13"/>
                          </w:rPr>
                        </w:pPr>
                        <w:r>
                          <w:rPr>
                            <w:sz w:val="13"/>
                          </w:rPr>
                          <w:t>Análisis de los perfiles</w:t>
                        </w:r>
                      </w:p>
                      <w:p w14:paraId="3683FDC0" w14:textId="77777777" w:rsidR="004A5527" w:rsidRDefault="00000000">
                        <w:pPr>
                          <w:pStyle w:val="TableParagraph"/>
                          <w:spacing w:line="150" w:lineRule="atLeast"/>
                          <w:ind w:left="87" w:right="617"/>
                          <w:rPr>
                            <w:sz w:val="13"/>
                          </w:rPr>
                        </w:pPr>
                        <w:r>
                          <w:rPr>
                            <w:sz w:val="13"/>
                          </w:rPr>
                          <w:t>profesionales emergentes</w:t>
                        </w:r>
                      </w:p>
                    </w:tc>
                    <w:tc>
                      <w:tcPr>
                        <w:tcW w:w="2209" w:type="dxa"/>
                      </w:tcPr>
                      <w:p w14:paraId="00AA9196" w14:textId="77777777" w:rsidR="004A5527" w:rsidRDefault="004A5527">
                        <w:pPr>
                          <w:pStyle w:val="TableParagraph"/>
                          <w:spacing w:before="8"/>
                          <w:rPr>
                            <w:sz w:val="12"/>
                          </w:rPr>
                        </w:pPr>
                      </w:p>
                      <w:p w14:paraId="2A9FCB03" w14:textId="77777777" w:rsidR="004A5527" w:rsidRDefault="00000000">
                        <w:pPr>
                          <w:pStyle w:val="TableParagraph"/>
                          <w:spacing w:line="242" w:lineRule="auto"/>
                          <w:ind w:left="87" w:right="79"/>
                          <w:rPr>
                            <w:sz w:val="13"/>
                          </w:rPr>
                        </w:pPr>
                        <w:r>
                          <w:rPr>
                            <w:sz w:val="13"/>
                          </w:rPr>
                          <w:t>Miranda Santana, Cristina; Medina Fernández, Óscar; Martín Pérez, Arcadia; Valdivieso Gómez, Sofía</w:t>
                        </w:r>
                      </w:p>
                    </w:tc>
                    <w:tc>
                      <w:tcPr>
                        <w:tcW w:w="1396" w:type="dxa"/>
                      </w:tcPr>
                      <w:p w14:paraId="4F3BE950" w14:textId="77777777" w:rsidR="004A5527" w:rsidRDefault="004A5527">
                        <w:pPr>
                          <w:pStyle w:val="TableParagraph"/>
                          <w:rPr>
                            <w:sz w:val="14"/>
                          </w:rPr>
                        </w:pPr>
                      </w:p>
                      <w:p w14:paraId="48728262" w14:textId="77777777" w:rsidR="004A5527" w:rsidRDefault="004A5527">
                        <w:pPr>
                          <w:pStyle w:val="TableParagraph"/>
                          <w:spacing w:before="10"/>
                          <w:rPr>
                            <w:sz w:val="11"/>
                          </w:rPr>
                        </w:pPr>
                      </w:p>
                      <w:p w14:paraId="6C00C35D" w14:textId="77777777" w:rsidR="004A5527" w:rsidRDefault="00000000">
                        <w:pPr>
                          <w:pStyle w:val="TableParagraph"/>
                          <w:ind w:left="88"/>
                          <w:rPr>
                            <w:sz w:val="13"/>
                          </w:rPr>
                        </w:pPr>
                        <w:r>
                          <w:rPr>
                            <w:sz w:val="13"/>
                          </w:rPr>
                          <w:t>Sociología</w:t>
                        </w:r>
                      </w:p>
                    </w:tc>
                    <w:tc>
                      <w:tcPr>
                        <w:tcW w:w="2093" w:type="dxa"/>
                      </w:tcPr>
                      <w:p w14:paraId="7453B7D9" w14:textId="77777777" w:rsidR="004A5527" w:rsidRDefault="004A5527">
                        <w:pPr>
                          <w:pStyle w:val="TableParagraph"/>
                          <w:rPr>
                            <w:rFonts w:ascii="Times New Roman"/>
                            <w:sz w:val="12"/>
                          </w:rPr>
                        </w:pPr>
                      </w:p>
                    </w:tc>
                    <w:tc>
                      <w:tcPr>
                        <w:tcW w:w="1280" w:type="dxa"/>
                      </w:tcPr>
                      <w:p w14:paraId="4AC103C8" w14:textId="77777777" w:rsidR="004A5527" w:rsidRDefault="004A5527">
                        <w:pPr>
                          <w:pStyle w:val="TableParagraph"/>
                          <w:rPr>
                            <w:sz w:val="14"/>
                          </w:rPr>
                        </w:pPr>
                      </w:p>
                      <w:p w14:paraId="69BAE48C" w14:textId="77777777" w:rsidR="004A5527" w:rsidRDefault="004A5527">
                        <w:pPr>
                          <w:pStyle w:val="TableParagraph"/>
                          <w:spacing w:before="10"/>
                          <w:rPr>
                            <w:sz w:val="11"/>
                          </w:rPr>
                        </w:pPr>
                      </w:p>
                      <w:p w14:paraId="41DEC758" w14:textId="77777777" w:rsidR="004A5527" w:rsidRDefault="00000000">
                        <w:pPr>
                          <w:pStyle w:val="TableParagraph"/>
                          <w:ind w:left="108" w:right="107"/>
                          <w:jc w:val="center"/>
                          <w:rPr>
                            <w:sz w:val="13"/>
                          </w:rPr>
                        </w:pPr>
                        <w:r>
                          <w:rPr>
                            <w:sz w:val="13"/>
                          </w:rPr>
                          <w:t>9788496971073</w:t>
                        </w:r>
                      </w:p>
                    </w:tc>
                    <w:tc>
                      <w:tcPr>
                        <w:tcW w:w="900" w:type="dxa"/>
                      </w:tcPr>
                      <w:p w14:paraId="1A9257CF" w14:textId="77777777" w:rsidR="004A5527" w:rsidRDefault="004A5527">
                        <w:pPr>
                          <w:pStyle w:val="TableParagraph"/>
                          <w:rPr>
                            <w:sz w:val="14"/>
                          </w:rPr>
                        </w:pPr>
                      </w:p>
                      <w:p w14:paraId="7B3F55B2" w14:textId="77777777" w:rsidR="004A5527" w:rsidRDefault="004A5527">
                        <w:pPr>
                          <w:pStyle w:val="TableParagraph"/>
                          <w:spacing w:before="10"/>
                          <w:rPr>
                            <w:sz w:val="11"/>
                          </w:rPr>
                        </w:pPr>
                      </w:p>
                      <w:p w14:paraId="47C78207" w14:textId="77777777" w:rsidR="004A5527" w:rsidRDefault="00000000">
                        <w:pPr>
                          <w:pStyle w:val="TableParagraph"/>
                          <w:ind w:left="143" w:right="141"/>
                          <w:jc w:val="center"/>
                          <w:rPr>
                            <w:sz w:val="13"/>
                          </w:rPr>
                        </w:pPr>
                        <w:r>
                          <w:rPr>
                            <w:sz w:val="13"/>
                          </w:rPr>
                          <w:t>18,00</w:t>
                        </w:r>
                      </w:p>
                    </w:tc>
                  </w:tr>
                  <w:tr w:rsidR="004A5527" w14:paraId="74F3C72B" w14:textId="77777777">
                    <w:trPr>
                      <w:trHeight w:val="450"/>
                    </w:trPr>
                    <w:tc>
                      <w:tcPr>
                        <w:tcW w:w="1508" w:type="dxa"/>
                      </w:tcPr>
                      <w:p w14:paraId="246F5B54" w14:textId="77777777" w:rsidR="004A5527" w:rsidRDefault="00000000">
                        <w:pPr>
                          <w:pStyle w:val="TableParagraph"/>
                          <w:spacing w:before="72" w:line="242" w:lineRule="auto"/>
                          <w:ind w:left="87" w:right="473"/>
                          <w:rPr>
                            <w:sz w:val="13"/>
                          </w:rPr>
                        </w:pPr>
                        <w:r>
                          <w:rPr>
                            <w:sz w:val="13"/>
                          </w:rPr>
                          <w:t>Seguridad de sistemas en red</w:t>
                        </w:r>
                      </w:p>
                    </w:tc>
                    <w:tc>
                      <w:tcPr>
                        <w:tcW w:w="2209" w:type="dxa"/>
                      </w:tcPr>
                      <w:p w14:paraId="5F0F5ACA" w14:textId="77777777" w:rsidR="004A5527" w:rsidRDefault="00000000">
                        <w:pPr>
                          <w:pStyle w:val="TableParagraph"/>
                          <w:spacing w:line="147" w:lineRule="exact"/>
                          <w:ind w:left="87"/>
                          <w:rPr>
                            <w:sz w:val="13"/>
                          </w:rPr>
                        </w:pPr>
                        <w:r>
                          <w:rPr>
                            <w:sz w:val="13"/>
                          </w:rPr>
                          <w:t>Muñoz Blanco, José Antonio;</w:t>
                        </w:r>
                      </w:p>
                      <w:p w14:paraId="6B1AD6D7" w14:textId="77777777" w:rsidR="004A5527" w:rsidRDefault="00000000">
                        <w:pPr>
                          <w:pStyle w:val="TableParagraph"/>
                          <w:spacing w:before="1" w:line="150" w:lineRule="atLeast"/>
                          <w:ind w:left="87" w:right="79"/>
                          <w:rPr>
                            <w:sz w:val="13"/>
                          </w:rPr>
                        </w:pPr>
                        <w:r>
                          <w:rPr>
                            <w:sz w:val="13"/>
                          </w:rPr>
                          <w:t>Henríquez Henríquez, Víctor Manuel</w:t>
                        </w:r>
                      </w:p>
                    </w:tc>
                    <w:tc>
                      <w:tcPr>
                        <w:tcW w:w="1396" w:type="dxa"/>
                      </w:tcPr>
                      <w:p w14:paraId="7FB0DFAD" w14:textId="77777777" w:rsidR="004A5527" w:rsidRDefault="00000000">
                        <w:pPr>
                          <w:pStyle w:val="TableParagraph"/>
                          <w:spacing w:line="147" w:lineRule="exact"/>
                          <w:ind w:left="88"/>
                          <w:rPr>
                            <w:sz w:val="13"/>
                          </w:rPr>
                        </w:pPr>
                        <w:r>
                          <w:rPr>
                            <w:sz w:val="13"/>
                          </w:rPr>
                          <w:t>Informática:</w:t>
                        </w:r>
                      </w:p>
                      <w:p w14:paraId="3F81ED81" w14:textId="77777777" w:rsidR="004A5527" w:rsidRDefault="00000000">
                        <w:pPr>
                          <w:pStyle w:val="TableParagraph"/>
                          <w:spacing w:before="1" w:line="150" w:lineRule="atLeast"/>
                          <w:ind w:left="88" w:right="627"/>
                          <w:rPr>
                            <w:sz w:val="13"/>
                          </w:rPr>
                        </w:pPr>
                        <w:r>
                          <w:rPr>
                            <w:sz w:val="13"/>
                          </w:rPr>
                          <w:t>Cuestiones Generales</w:t>
                        </w:r>
                      </w:p>
                    </w:tc>
                    <w:tc>
                      <w:tcPr>
                        <w:tcW w:w="2093" w:type="dxa"/>
                      </w:tcPr>
                      <w:p w14:paraId="768138DD" w14:textId="77777777" w:rsidR="004A5527" w:rsidRDefault="004A5527">
                        <w:pPr>
                          <w:pStyle w:val="TableParagraph"/>
                          <w:rPr>
                            <w:rFonts w:ascii="Times New Roman"/>
                            <w:sz w:val="12"/>
                          </w:rPr>
                        </w:pPr>
                      </w:p>
                    </w:tc>
                    <w:tc>
                      <w:tcPr>
                        <w:tcW w:w="1280" w:type="dxa"/>
                      </w:tcPr>
                      <w:p w14:paraId="566F6FAB" w14:textId="77777777" w:rsidR="004A5527" w:rsidRDefault="004A5527">
                        <w:pPr>
                          <w:pStyle w:val="TableParagraph"/>
                          <w:spacing w:before="10"/>
                          <w:rPr>
                            <w:sz w:val="12"/>
                          </w:rPr>
                        </w:pPr>
                      </w:p>
                      <w:p w14:paraId="0C1BD6DB" w14:textId="77777777" w:rsidR="004A5527" w:rsidRDefault="00000000">
                        <w:pPr>
                          <w:pStyle w:val="TableParagraph"/>
                          <w:ind w:left="108" w:right="107"/>
                          <w:jc w:val="center"/>
                          <w:rPr>
                            <w:sz w:val="13"/>
                          </w:rPr>
                        </w:pPr>
                        <w:r>
                          <w:rPr>
                            <w:sz w:val="13"/>
                          </w:rPr>
                          <w:t>9788496971035</w:t>
                        </w:r>
                      </w:p>
                    </w:tc>
                    <w:tc>
                      <w:tcPr>
                        <w:tcW w:w="900" w:type="dxa"/>
                      </w:tcPr>
                      <w:p w14:paraId="230E39F8" w14:textId="77777777" w:rsidR="004A5527" w:rsidRDefault="004A5527">
                        <w:pPr>
                          <w:pStyle w:val="TableParagraph"/>
                          <w:spacing w:before="10"/>
                          <w:rPr>
                            <w:sz w:val="12"/>
                          </w:rPr>
                        </w:pPr>
                      </w:p>
                      <w:p w14:paraId="73D2B196" w14:textId="77777777" w:rsidR="004A5527" w:rsidRDefault="00000000">
                        <w:pPr>
                          <w:pStyle w:val="TableParagraph"/>
                          <w:ind w:left="143" w:right="141"/>
                          <w:jc w:val="center"/>
                          <w:rPr>
                            <w:sz w:val="13"/>
                          </w:rPr>
                        </w:pPr>
                        <w:r>
                          <w:rPr>
                            <w:sz w:val="13"/>
                          </w:rPr>
                          <w:t>21,00</w:t>
                        </w:r>
                      </w:p>
                    </w:tc>
                  </w:tr>
                  <w:tr w:rsidR="004A5527" w14:paraId="5DD8C3C1" w14:textId="77777777">
                    <w:trPr>
                      <w:trHeight w:val="300"/>
                    </w:trPr>
                    <w:tc>
                      <w:tcPr>
                        <w:tcW w:w="1508" w:type="dxa"/>
                      </w:tcPr>
                      <w:p w14:paraId="472CAA3E" w14:textId="77777777" w:rsidR="004A5527" w:rsidRDefault="00000000">
                        <w:pPr>
                          <w:pStyle w:val="TableParagraph"/>
                          <w:spacing w:line="147" w:lineRule="exact"/>
                          <w:ind w:left="87"/>
                          <w:rPr>
                            <w:sz w:val="13"/>
                          </w:rPr>
                        </w:pPr>
                        <w:r>
                          <w:rPr>
                            <w:sz w:val="13"/>
                          </w:rPr>
                          <w:t>Memoria de</w:t>
                        </w:r>
                      </w:p>
                      <w:p w14:paraId="178BDC7A" w14:textId="77777777" w:rsidR="004A5527" w:rsidRDefault="00000000">
                        <w:pPr>
                          <w:pStyle w:val="TableParagraph"/>
                          <w:spacing w:before="2" w:line="132" w:lineRule="exact"/>
                          <w:ind w:left="87"/>
                          <w:rPr>
                            <w:sz w:val="13"/>
                          </w:rPr>
                        </w:pPr>
                        <w:r>
                          <w:rPr>
                            <w:sz w:val="13"/>
                          </w:rPr>
                          <w:t>investigación 2006</w:t>
                        </w:r>
                      </w:p>
                    </w:tc>
                    <w:tc>
                      <w:tcPr>
                        <w:tcW w:w="2209" w:type="dxa"/>
                      </w:tcPr>
                      <w:p w14:paraId="6B95E087" w14:textId="77777777" w:rsidR="004A5527" w:rsidRDefault="00000000">
                        <w:pPr>
                          <w:pStyle w:val="TableParagraph"/>
                          <w:spacing w:line="147" w:lineRule="exact"/>
                          <w:ind w:left="87"/>
                          <w:rPr>
                            <w:sz w:val="13"/>
                          </w:rPr>
                        </w:pPr>
                        <w:r>
                          <w:rPr>
                            <w:sz w:val="13"/>
                          </w:rPr>
                          <w:t>Vicerrectorado de Investigación,</w:t>
                        </w:r>
                      </w:p>
                      <w:p w14:paraId="6FD37B53" w14:textId="77777777" w:rsidR="004A5527" w:rsidRDefault="00000000">
                        <w:pPr>
                          <w:pStyle w:val="TableParagraph"/>
                          <w:spacing w:before="2" w:line="132" w:lineRule="exact"/>
                          <w:ind w:left="87"/>
                          <w:rPr>
                            <w:sz w:val="13"/>
                          </w:rPr>
                        </w:pPr>
                        <w:r>
                          <w:rPr>
                            <w:sz w:val="13"/>
                          </w:rPr>
                          <w:t>Desarrollo e Innovación</w:t>
                        </w:r>
                      </w:p>
                    </w:tc>
                    <w:tc>
                      <w:tcPr>
                        <w:tcW w:w="1396" w:type="dxa"/>
                      </w:tcPr>
                      <w:p w14:paraId="1F2F08BB" w14:textId="77777777" w:rsidR="004A5527" w:rsidRDefault="00000000">
                        <w:pPr>
                          <w:pStyle w:val="TableParagraph"/>
                          <w:spacing w:before="74"/>
                          <w:ind w:left="88"/>
                          <w:rPr>
                            <w:sz w:val="13"/>
                          </w:rPr>
                        </w:pPr>
                        <w:r>
                          <w:rPr>
                            <w:sz w:val="13"/>
                          </w:rPr>
                          <w:t>Universidades</w:t>
                        </w:r>
                      </w:p>
                    </w:tc>
                    <w:tc>
                      <w:tcPr>
                        <w:tcW w:w="2093" w:type="dxa"/>
                      </w:tcPr>
                      <w:p w14:paraId="6A6E9EDC" w14:textId="77777777" w:rsidR="004A5527" w:rsidRDefault="00000000">
                        <w:pPr>
                          <w:pStyle w:val="TableParagraph"/>
                          <w:spacing w:before="74"/>
                          <w:ind w:left="86"/>
                          <w:rPr>
                            <w:sz w:val="13"/>
                          </w:rPr>
                        </w:pPr>
                        <w:r>
                          <w:rPr>
                            <w:sz w:val="13"/>
                          </w:rPr>
                          <w:t>Memorias de Investigación</w:t>
                        </w:r>
                      </w:p>
                    </w:tc>
                    <w:tc>
                      <w:tcPr>
                        <w:tcW w:w="1280" w:type="dxa"/>
                      </w:tcPr>
                      <w:p w14:paraId="30D14F37" w14:textId="77777777" w:rsidR="004A5527" w:rsidRDefault="004A5527">
                        <w:pPr>
                          <w:pStyle w:val="TableParagraph"/>
                          <w:rPr>
                            <w:rFonts w:ascii="Times New Roman"/>
                            <w:sz w:val="12"/>
                          </w:rPr>
                        </w:pPr>
                      </w:p>
                    </w:tc>
                    <w:tc>
                      <w:tcPr>
                        <w:tcW w:w="900" w:type="dxa"/>
                      </w:tcPr>
                      <w:p w14:paraId="68D8BD08" w14:textId="77777777" w:rsidR="004A5527" w:rsidRDefault="00000000">
                        <w:pPr>
                          <w:pStyle w:val="TableParagraph"/>
                          <w:spacing w:before="74"/>
                          <w:ind w:left="141" w:right="141"/>
                          <w:jc w:val="center"/>
                          <w:rPr>
                            <w:sz w:val="13"/>
                          </w:rPr>
                        </w:pPr>
                        <w:r>
                          <w:rPr>
                            <w:sz w:val="13"/>
                          </w:rPr>
                          <w:t>0,00</w:t>
                        </w:r>
                      </w:p>
                    </w:tc>
                  </w:tr>
                  <w:tr w:rsidR="004A5527" w14:paraId="03DEB7B7" w14:textId="77777777">
                    <w:trPr>
                      <w:trHeight w:val="299"/>
                    </w:trPr>
                    <w:tc>
                      <w:tcPr>
                        <w:tcW w:w="1508" w:type="dxa"/>
                      </w:tcPr>
                      <w:p w14:paraId="5FDAB9DF" w14:textId="77777777" w:rsidR="004A5527" w:rsidRDefault="00000000">
                        <w:pPr>
                          <w:pStyle w:val="TableParagraph"/>
                          <w:spacing w:before="72"/>
                          <w:ind w:left="87"/>
                          <w:rPr>
                            <w:sz w:val="13"/>
                          </w:rPr>
                        </w:pPr>
                        <w:r>
                          <w:rPr>
                            <w:sz w:val="13"/>
                          </w:rPr>
                          <w:t>Vegueta</w:t>
                        </w:r>
                      </w:p>
                    </w:tc>
                    <w:tc>
                      <w:tcPr>
                        <w:tcW w:w="2209" w:type="dxa"/>
                      </w:tcPr>
                      <w:p w14:paraId="65199C64" w14:textId="77777777" w:rsidR="004A5527" w:rsidRDefault="00000000">
                        <w:pPr>
                          <w:pStyle w:val="TableParagraph"/>
                          <w:spacing w:line="147" w:lineRule="exact"/>
                          <w:ind w:left="87"/>
                          <w:rPr>
                            <w:sz w:val="13"/>
                          </w:rPr>
                        </w:pPr>
                        <w:r>
                          <w:rPr>
                            <w:sz w:val="13"/>
                          </w:rPr>
                          <w:t>Hernández Socorro, María de los</w:t>
                        </w:r>
                      </w:p>
                      <w:p w14:paraId="22919640" w14:textId="77777777" w:rsidR="004A5527" w:rsidRDefault="00000000">
                        <w:pPr>
                          <w:pStyle w:val="TableParagraph"/>
                          <w:spacing w:line="132" w:lineRule="exact"/>
                          <w:ind w:left="87"/>
                          <w:rPr>
                            <w:sz w:val="13"/>
                          </w:rPr>
                        </w:pPr>
                        <w:r>
                          <w:rPr>
                            <w:sz w:val="13"/>
                          </w:rPr>
                          <w:t>Reyes</w:t>
                        </w:r>
                      </w:p>
                    </w:tc>
                    <w:tc>
                      <w:tcPr>
                        <w:tcW w:w="1396" w:type="dxa"/>
                      </w:tcPr>
                      <w:p w14:paraId="463DDAA2" w14:textId="77777777" w:rsidR="004A5527" w:rsidRDefault="00000000">
                        <w:pPr>
                          <w:pStyle w:val="TableParagraph"/>
                          <w:spacing w:before="72"/>
                          <w:ind w:left="88"/>
                          <w:rPr>
                            <w:sz w:val="13"/>
                          </w:rPr>
                        </w:pPr>
                        <w:r>
                          <w:rPr>
                            <w:sz w:val="13"/>
                          </w:rPr>
                          <w:t>Historia</w:t>
                        </w:r>
                      </w:p>
                    </w:tc>
                    <w:tc>
                      <w:tcPr>
                        <w:tcW w:w="2093" w:type="dxa"/>
                      </w:tcPr>
                      <w:p w14:paraId="4DF95A55" w14:textId="77777777" w:rsidR="004A5527" w:rsidRDefault="00000000">
                        <w:pPr>
                          <w:pStyle w:val="TableParagraph"/>
                          <w:spacing w:line="147" w:lineRule="exact"/>
                          <w:ind w:left="86"/>
                          <w:rPr>
                            <w:sz w:val="13"/>
                          </w:rPr>
                        </w:pPr>
                        <w:r>
                          <w:rPr>
                            <w:sz w:val="13"/>
                          </w:rPr>
                          <w:t>Revista Vegueta: Anuario de la</w:t>
                        </w:r>
                      </w:p>
                      <w:p w14:paraId="720B54C7" w14:textId="77777777" w:rsidR="004A5527" w:rsidRDefault="00000000">
                        <w:pPr>
                          <w:pStyle w:val="TableParagraph"/>
                          <w:spacing w:line="132" w:lineRule="exact"/>
                          <w:ind w:left="86"/>
                          <w:rPr>
                            <w:sz w:val="13"/>
                          </w:rPr>
                        </w:pPr>
                        <w:r>
                          <w:rPr>
                            <w:sz w:val="13"/>
                          </w:rPr>
                          <w:t>Facultad de Geografía e Historia</w:t>
                        </w:r>
                      </w:p>
                    </w:tc>
                    <w:tc>
                      <w:tcPr>
                        <w:tcW w:w="1280" w:type="dxa"/>
                      </w:tcPr>
                      <w:p w14:paraId="37C057B2" w14:textId="77777777" w:rsidR="004A5527" w:rsidRDefault="00000000">
                        <w:pPr>
                          <w:pStyle w:val="TableParagraph"/>
                          <w:spacing w:before="72"/>
                          <w:ind w:left="108" w:right="107"/>
                          <w:jc w:val="center"/>
                          <w:rPr>
                            <w:sz w:val="13"/>
                          </w:rPr>
                        </w:pPr>
                        <w:r>
                          <w:rPr>
                            <w:sz w:val="13"/>
                          </w:rPr>
                          <w:t>9771133598092</w:t>
                        </w:r>
                      </w:p>
                    </w:tc>
                    <w:tc>
                      <w:tcPr>
                        <w:tcW w:w="900" w:type="dxa"/>
                      </w:tcPr>
                      <w:p w14:paraId="68F115D0" w14:textId="77777777" w:rsidR="004A5527" w:rsidRDefault="00000000">
                        <w:pPr>
                          <w:pStyle w:val="TableParagraph"/>
                          <w:spacing w:before="72"/>
                          <w:ind w:left="143" w:right="141"/>
                          <w:jc w:val="center"/>
                          <w:rPr>
                            <w:sz w:val="13"/>
                          </w:rPr>
                        </w:pPr>
                        <w:r>
                          <w:rPr>
                            <w:sz w:val="13"/>
                          </w:rPr>
                          <w:t>16,00</w:t>
                        </w:r>
                      </w:p>
                    </w:tc>
                  </w:tr>
                  <w:tr w:rsidR="004A5527" w14:paraId="6A456FD8" w14:textId="77777777">
                    <w:trPr>
                      <w:trHeight w:val="300"/>
                    </w:trPr>
                    <w:tc>
                      <w:tcPr>
                        <w:tcW w:w="1508" w:type="dxa"/>
                      </w:tcPr>
                      <w:p w14:paraId="123A9138" w14:textId="77777777" w:rsidR="004A5527" w:rsidRDefault="00000000">
                        <w:pPr>
                          <w:pStyle w:val="TableParagraph"/>
                          <w:spacing w:line="147" w:lineRule="exact"/>
                          <w:ind w:left="87"/>
                          <w:rPr>
                            <w:sz w:val="13"/>
                          </w:rPr>
                        </w:pPr>
                        <w:r>
                          <w:rPr>
                            <w:sz w:val="13"/>
                          </w:rPr>
                          <w:t>El ordenamiento</w:t>
                        </w:r>
                      </w:p>
                      <w:p w14:paraId="6BE1CB7C" w14:textId="77777777" w:rsidR="004A5527" w:rsidRDefault="00000000">
                        <w:pPr>
                          <w:pStyle w:val="TableParagraph"/>
                          <w:spacing w:before="2" w:line="132" w:lineRule="exact"/>
                          <w:ind w:left="87"/>
                          <w:rPr>
                            <w:sz w:val="13"/>
                          </w:rPr>
                        </w:pPr>
                        <w:r>
                          <w:rPr>
                            <w:sz w:val="13"/>
                          </w:rPr>
                          <w:t>jurídico, la plenitud</w:t>
                        </w:r>
                      </w:p>
                    </w:tc>
                    <w:tc>
                      <w:tcPr>
                        <w:tcW w:w="2209" w:type="dxa"/>
                      </w:tcPr>
                      <w:p w14:paraId="50485273" w14:textId="77777777" w:rsidR="004A5527" w:rsidRDefault="00000000">
                        <w:pPr>
                          <w:pStyle w:val="TableParagraph"/>
                          <w:spacing w:before="74"/>
                          <w:ind w:left="87"/>
                          <w:rPr>
                            <w:sz w:val="13"/>
                          </w:rPr>
                        </w:pPr>
                        <w:r>
                          <w:rPr>
                            <w:sz w:val="13"/>
                          </w:rPr>
                          <w:t>Sáinz Palacios, Inmaculada</w:t>
                        </w:r>
                      </w:p>
                    </w:tc>
                    <w:tc>
                      <w:tcPr>
                        <w:tcW w:w="1396" w:type="dxa"/>
                      </w:tcPr>
                      <w:p w14:paraId="018FF01B" w14:textId="77777777" w:rsidR="004A5527" w:rsidRDefault="00000000">
                        <w:pPr>
                          <w:pStyle w:val="TableParagraph"/>
                          <w:spacing w:line="147" w:lineRule="exact"/>
                          <w:ind w:left="88"/>
                          <w:rPr>
                            <w:sz w:val="13"/>
                          </w:rPr>
                        </w:pPr>
                        <w:r>
                          <w:rPr>
                            <w:sz w:val="13"/>
                          </w:rPr>
                          <w:t>Administración</w:t>
                        </w:r>
                      </w:p>
                      <w:p w14:paraId="09FAE59F" w14:textId="77777777" w:rsidR="004A5527" w:rsidRDefault="00000000">
                        <w:pPr>
                          <w:pStyle w:val="TableParagraph"/>
                          <w:spacing w:before="2" w:line="132" w:lineRule="exact"/>
                          <w:ind w:left="88"/>
                          <w:rPr>
                            <w:sz w:val="13"/>
                          </w:rPr>
                        </w:pPr>
                        <w:r>
                          <w:rPr>
                            <w:sz w:val="13"/>
                          </w:rPr>
                          <w:t>pública</w:t>
                        </w:r>
                      </w:p>
                    </w:tc>
                    <w:tc>
                      <w:tcPr>
                        <w:tcW w:w="2093" w:type="dxa"/>
                      </w:tcPr>
                      <w:p w14:paraId="7947C5DF" w14:textId="77777777" w:rsidR="004A5527" w:rsidRDefault="004A5527">
                        <w:pPr>
                          <w:pStyle w:val="TableParagraph"/>
                          <w:rPr>
                            <w:rFonts w:ascii="Times New Roman"/>
                            <w:sz w:val="12"/>
                          </w:rPr>
                        </w:pPr>
                      </w:p>
                    </w:tc>
                    <w:tc>
                      <w:tcPr>
                        <w:tcW w:w="1280" w:type="dxa"/>
                      </w:tcPr>
                      <w:p w14:paraId="517F01CC" w14:textId="77777777" w:rsidR="004A5527" w:rsidRDefault="00000000">
                        <w:pPr>
                          <w:pStyle w:val="TableParagraph"/>
                          <w:spacing w:before="74"/>
                          <w:ind w:left="108" w:right="107"/>
                          <w:jc w:val="center"/>
                          <w:rPr>
                            <w:sz w:val="13"/>
                          </w:rPr>
                        </w:pPr>
                        <w:r>
                          <w:rPr>
                            <w:sz w:val="13"/>
                          </w:rPr>
                          <w:t>9788496971011</w:t>
                        </w:r>
                      </w:p>
                    </w:tc>
                    <w:tc>
                      <w:tcPr>
                        <w:tcW w:w="900" w:type="dxa"/>
                      </w:tcPr>
                      <w:p w14:paraId="1074C20F" w14:textId="77777777" w:rsidR="004A5527" w:rsidRDefault="00000000">
                        <w:pPr>
                          <w:pStyle w:val="TableParagraph"/>
                          <w:spacing w:before="74"/>
                          <w:ind w:left="143" w:right="141"/>
                          <w:jc w:val="center"/>
                          <w:rPr>
                            <w:sz w:val="13"/>
                          </w:rPr>
                        </w:pPr>
                        <w:r>
                          <w:rPr>
                            <w:sz w:val="13"/>
                          </w:rPr>
                          <w:t>21,00</w:t>
                        </w:r>
                      </w:p>
                    </w:tc>
                  </w:tr>
                  <w:tr w:rsidR="004A5527" w14:paraId="76820E44" w14:textId="77777777">
                    <w:trPr>
                      <w:trHeight w:val="602"/>
                    </w:trPr>
                    <w:tc>
                      <w:tcPr>
                        <w:tcW w:w="1508" w:type="dxa"/>
                      </w:tcPr>
                      <w:p w14:paraId="04E0ACBB" w14:textId="77777777" w:rsidR="004A5527" w:rsidRDefault="00000000">
                        <w:pPr>
                          <w:pStyle w:val="TableParagraph"/>
                          <w:spacing w:line="242" w:lineRule="auto"/>
                          <w:ind w:left="87" w:right="220"/>
                          <w:rPr>
                            <w:sz w:val="13"/>
                          </w:rPr>
                        </w:pPr>
                        <w:r>
                          <w:rPr>
                            <w:sz w:val="13"/>
                          </w:rPr>
                          <w:t>La comandancia General de canarias ante la guerra de la</w:t>
                        </w:r>
                      </w:p>
                      <w:p w14:paraId="3A4F2DB1" w14:textId="77777777" w:rsidR="004A5527" w:rsidRDefault="00000000">
                        <w:pPr>
                          <w:pStyle w:val="TableParagraph"/>
                          <w:spacing w:line="132" w:lineRule="exact"/>
                          <w:ind w:left="87"/>
                          <w:rPr>
                            <w:sz w:val="13"/>
                          </w:rPr>
                        </w:pPr>
                        <w:r>
                          <w:rPr>
                            <w:sz w:val="13"/>
                          </w:rPr>
                          <w:t>independencia</w:t>
                        </w:r>
                      </w:p>
                    </w:tc>
                    <w:tc>
                      <w:tcPr>
                        <w:tcW w:w="2209" w:type="dxa"/>
                      </w:tcPr>
                      <w:p w14:paraId="0A98BC24" w14:textId="77777777" w:rsidR="004A5527" w:rsidRDefault="004A5527">
                        <w:pPr>
                          <w:pStyle w:val="TableParagraph"/>
                          <w:spacing w:before="8"/>
                          <w:rPr>
                            <w:sz w:val="12"/>
                          </w:rPr>
                        </w:pPr>
                      </w:p>
                      <w:p w14:paraId="20766694" w14:textId="77777777" w:rsidR="004A5527" w:rsidRDefault="00000000">
                        <w:pPr>
                          <w:pStyle w:val="TableParagraph"/>
                          <w:spacing w:line="242" w:lineRule="auto"/>
                          <w:ind w:left="87" w:right="408"/>
                          <w:rPr>
                            <w:sz w:val="13"/>
                          </w:rPr>
                        </w:pPr>
                        <w:r>
                          <w:rPr>
                            <w:sz w:val="13"/>
                          </w:rPr>
                          <w:t>Labalsa Llaquet, Antonio; Quintana Navarro, Francisco</w:t>
                        </w:r>
                      </w:p>
                    </w:tc>
                    <w:tc>
                      <w:tcPr>
                        <w:tcW w:w="1396" w:type="dxa"/>
                      </w:tcPr>
                      <w:p w14:paraId="794A09C3" w14:textId="77777777" w:rsidR="004A5527" w:rsidRDefault="004A5527">
                        <w:pPr>
                          <w:pStyle w:val="TableParagraph"/>
                          <w:spacing w:before="4"/>
                          <w:rPr>
                            <w:sz w:val="19"/>
                          </w:rPr>
                        </w:pPr>
                      </w:p>
                      <w:p w14:paraId="2865816A" w14:textId="77777777" w:rsidR="004A5527" w:rsidRDefault="00000000">
                        <w:pPr>
                          <w:pStyle w:val="TableParagraph"/>
                          <w:spacing w:before="1"/>
                          <w:ind w:left="88"/>
                          <w:rPr>
                            <w:sz w:val="13"/>
                          </w:rPr>
                        </w:pPr>
                        <w:r>
                          <w:rPr>
                            <w:sz w:val="13"/>
                          </w:rPr>
                          <w:t>Historia local</w:t>
                        </w:r>
                      </w:p>
                    </w:tc>
                    <w:tc>
                      <w:tcPr>
                        <w:tcW w:w="2093" w:type="dxa"/>
                      </w:tcPr>
                      <w:p w14:paraId="592297D9" w14:textId="77777777" w:rsidR="004A5527" w:rsidRDefault="004A5527">
                        <w:pPr>
                          <w:pStyle w:val="TableParagraph"/>
                          <w:rPr>
                            <w:rFonts w:ascii="Times New Roman"/>
                            <w:sz w:val="12"/>
                          </w:rPr>
                        </w:pPr>
                      </w:p>
                    </w:tc>
                    <w:tc>
                      <w:tcPr>
                        <w:tcW w:w="1280" w:type="dxa"/>
                      </w:tcPr>
                      <w:p w14:paraId="1F283F98" w14:textId="77777777" w:rsidR="004A5527" w:rsidRDefault="004A5527">
                        <w:pPr>
                          <w:pStyle w:val="TableParagraph"/>
                          <w:spacing w:before="4"/>
                          <w:rPr>
                            <w:sz w:val="19"/>
                          </w:rPr>
                        </w:pPr>
                      </w:p>
                      <w:p w14:paraId="661C62F0" w14:textId="77777777" w:rsidR="004A5527" w:rsidRDefault="00000000">
                        <w:pPr>
                          <w:pStyle w:val="TableParagraph"/>
                          <w:spacing w:before="1"/>
                          <w:ind w:left="108" w:right="107"/>
                          <w:jc w:val="center"/>
                          <w:rPr>
                            <w:sz w:val="13"/>
                          </w:rPr>
                        </w:pPr>
                        <w:r>
                          <w:rPr>
                            <w:sz w:val="13"/>
                          </w:rPr>
                          <w:t>9788496718739</w:t>
                        </w:r>
                      </w:p>
                    </w:tc>
                    <w:tc>
                      <w:tcPr>
                        <w:tcW w:w="900" w:type="dxa"/>
                      </w:tcPr>
                      <w:p w14:paraId="6A0C7E48" w14:textId="77777777" w:rsidR="004A5527" w:rsidRDefault="004A5527">
                        <w:pPr>
                          <w:pStyle w:val="TableParagraph"/>
                          <w:spacing w:before="4"/>
                          <w:rPr>
                            <w:sz w:val="19"/>
                          </w:rPr>
                        </w:pPr>
                      </w:p>
                      <w:p w14:paraId="7C557BFA" w14:textId="77777777" w:rsidR="004A5527" w:rsidRDefault="00000000">
                        <w:pPr>
                          <w:pStyle w:val="TableParagraph"/>
                          <w:spacing w:before="1"/>
                          <w:ind w:left="143" w:right="141"/>
                          <w:jc w:val="center"/>
                          <w:rPr>
                            <w:sz w:val="13"/>
                          </w:rPr>
                        </w:pPr>
                        <w:r>
                          <w:rPr>
                            <w:sz w:val="13"/>
                          </w:rPr>
                          <w:t>20,00</w:t>
                        </w:r>
                      </w:p>
                    </w:tc>
                  </w:tr>
                </w:tbl>
                <w:p w14:paraId="766A4EFF" w14:textId="77777777" w:rsidR="004A5527" w:rsidRDefault="004A5527">
                  <w:pPr>
                    <w:pStyle w:val="Textoindependiente"/>
                  </w:pPr>
                </w:p>
              </w:txbxContent>
            </v:textbox>
            <w10:anchorlock/>
          </v:shape>
        </w:pict>
      </w:r>
    </w:p>
    <w:p w14:paraId="5622B7AB" w14:textId="77777777" w:rsidR="004A5527" w:rsidRDefault="004A5527">
      <w:pPr>
        <w:pStyle w:val="Textoindependiente"/>
        <w:rPr>
          <w:sz w:val="20"/>
        </w:rPr>
      </w:pPr>
    </w:p>
    <w:p w14:paraId="0CED05D3" w14:textId="77777777" w:rsidR="004A5527" w:rsidRDefault="004A5527">
      <w:pPr>
        <w:pStyle w:val="Textoindependiente"/>
        <w:spacing w:before="11"/>
        <w:rPr>
          <w:sz w:val="18"/>
        </w:rPr>
      </w:pPr>
    </w:p>
    <w:p w14:paraId="7C052167" w14:textId="77777777" w:rsidR="004A5527" w:rsidRDefault="00000000">
      <w:pPr>
        <w:spacing w:before="98"/>
        <w:ind w:left="7184" w:right="5861"/>
        <w:jc w:val="center"/>
        <w:rPr>
          <w:sz w:val="16"/>
        </w:rPr>
      </w:pPr>
      <w:r>
        <w:rPr>
          <w:sz w:val="16"/>
        </w:rPr>
        <w:t>-132-</w:t>
      </w:r>
    </w:p>
    <w:p w14:paraId="6BDF5DA2" w14:textId="77777777" w:rsidR="004A5527" w:rsidRDefault="004A5527">
      <w:pPr>
        <w:jc w:val="center"/>
        <w:rPr>
          <w:sz w:val="16"/>
        </w:rPr>
        <w:sectPr w:rsidR="004A5527" w:rsidSect="004F0784">
          <w:footerReference w:type="default" r:id="rId77"/>
          <w:pgSz w:w="16840" w:h="11900" w:orient="landscape"/>
          <w:pgMar w:top="1100" w:right="2420" w:bottom="280" w:left="960" w:header="0" w:footer="0" w:gutter="0"/>
          <w:cols w:space="720"/>
        </w:sectPr>
      </w:pPr>
    </w:p>
    <w:p w14:paraId="7317FB5F" w14:textId="77777777" w:rsidR="004A5527" w:rsidRDefault="00000000">
      <w:pPr>
        <w:pStyle w:val="Textoindependiente"/>
        <w:rPr>
          <w:sz w:val="20"/>
        </w:rPr>
      </w:pPr>
      <w:r>
        <w:pict w14:anchorId="207FFF93">
          <v:shape id="_x0000_s2231" type="#_x0000_t202" style="position:absolute;margin-left:19.5pt;margin-top:106pt;width:30.85pt;height:362.7pt;z-index:-311795712;mso-position-horizontal-relative:page;mso-position-vertical-relative:page" filled="f" stroked="f">
            <v:textbox style="layout-flow:vertical" inset="0,0,0,0">
              <w:txbxContent>
                <w:p w14:paraId="3A6F0D2B"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A135E86" w14:textId="77777777" w:rsidR="004A5527" w:rsidRDefault="004A5527">
      <w:pPr>
        <w:pStyle w:val="Textoindependiente"/>
        <w:rPr>
          <w:sz w:val="20"/>
        </w:rPr>
      </w:pPr>
    </w:p>
    <w:p w14:paraId="541E33FD" w14:textId="77777777" w:rsidR="004A5527" w:rsidRDefault="004A5527">
      <w:pPr>
        <w:pStyle w:val="Textoindependiente"/>
        <w:rPr>
          <w:sz w:val="20"/>
        </w:rPr>
      </w:pPr>
    </w:p>
    <w:p w14:paraId="25BD4DC0" w14:textId="77777777" w:rsidR="004A5527" w:rsidRDefault="004A5527">
      <w:pPr>
        <w:pStyle w:val="Textoindependiente"/>
        <w:spacing w:before="6"/>
        <w:rPr>
          <w:sz w:val="26"/>
        </w:rPr>
      </w:pPr>
    </w:p>
    <w:p w14:paraId="6A5C743F" w14:textId="77777777" w:rsidR="004A5527" w:rsidRDefault="00000000">
      <w:pPr>
        <w:tabs>
          <w:tab w:val="left" w:pos="2697"/>
        </w:tabs>
        <w:ind w:left="105"/>
        <w:rPr>
          <w:sz w:val="20"/>
        </w:rPr>
      </w:pPr>
      <w:r>
        <w:rPr>
          <w:position w:val="52"/>
          <w:sz w:val="20"/>
        </w:rPr>
      </w:r>
      <w:r>
        <w:rPr>
          <w:position w:val="52"/>
          <w:sz w:val="20"/>
        </w:rPr>
        <w:pict w14:anchorId="67EFFB72">
          <v:shape id="_x0000_s2230"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003B8A07" w14:textId="77777777">
                    <w:trPr>
                      <w:trHeight w:val="1291"/>
                    </w:trPr>
                    <w:tc>
                      <w:tcPr>
                        <w:tcW w:w="340" w:type="dxa"/>
                        <w:vMerge w:val="restart"/>
                        <w:tcBorders>
                          <w:left w:val="single" w:sz="6" w:space="0" w:color="000000"/>
                          <w:right w:val="single" w:sz="6" w:space="0" w:color="000000"/>
                        </w:tcBorders>
                        <w:textDirection w:val="tbRl"/>
                      </w:tcPr>
                      <w:p w14:paraId="5E0D200C"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38935B41"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08209FDD"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66A18D31" w14:textId="77777777" w:rsidR="004A5527" w:rsidRDefault="00000000">
                        <w:pPr>
                          <w:pStyle w:val="TableParagraph"/>
                          <w:spacing w:before="35"/>
                          <w:ind w:left="195"/>
                          <w:rPr>
                            <w:sz w:val="12"/>
                          </w:rPr>
                        </w:pPr>
                        <w:r>
                          <w:rPr>
                            <w:sz w:val="12"/>
                          </w:rPr>
                          <w:t>Página 134 / 202</w:t>
                        </w:r>
                      </w:p>
                    </w:tc>
                    <w:tc>
                      <w:tcPr>
                        <w:tcW w:w="197" w:type="dxa"/>
                        <w:vMerge w:val="restart"/>
                        <w:tcBorders>
                          <w:left w:val="single" w:sz="6" w:space="0" w:color="000000"/>
                          <w:bottom w:val="single" w:sz="6" w:space="0" w:color="000000"/>
                          <w:right w:val="single" w:sz="8" w:space="0" w:color="000000"/>
                        </w:tcBorders>
                        <w:textDirection w:val="tbRl"/>
                      </w:tcPr>
                      <w:p w14:paraId="5EB27B92"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3DED9B9F" w14:textId="77777777">
                    <w:trPr>
                      <w:trHeight w:val="3589"/>
                    </w:trPr>
                    <w:tc>
                      <w:tcPr>
                        <w:tcW w:w="340" w:type="dxa"/>
                        <w:vMerge/>
                        <w:tcBorders>
                          <w:top w:val="nil"/>
                          <w:left w:val="single" w:sz="6" w:space="0" w:color="000000"/>
                          <w:right w:val="single" w:sz="6" w:space="0" w:color="000000"/>
                        </w:tcBorders>
                        <w:textDirection w:val="tbRl"/>
                      </w:tcPr>
                      <w:p w14:paraId="072AD6E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1843EA2"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9638A5C"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ABFBAE3"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48714EEC" w14:textId="77777777" w:rsidR="004A5527" w:rsidRDefault="004A5527">
                        <w:pPr>
                          <w:rPr>
                            <w:sz w:val="2"/>
                            <w:szCs w:val="2"/>
                          </w:rPr>
                        </w:pPr>
                      </w:p>
                    </w:tc>
                  </w:tr>
                  <w:tr w:rsidR="004A5527" w14:paraId="36522A04" w14:textId="77777777">
                    <w:trPr>
                      <w:trHeight w:val="1621"/>
                    </w:trPr>
                    <w:tc>
                      <w:tcPr>
                        <w:tcW w:w="340" w:type="dxa"/>
                        <w:tcBorders>
                          <w:left w:val="single" w:sz="6" w:space="0" w:color="000000"/>
                        </w:tcBorders>
                        <w:textDirection w:val="tbRl"/>
                      </w:tcPr>
                      <w:p w14:paraId="5F7809DD" w14:textId="77777777" w:rsidR="004A5527" w:rsidRDefault="00000000">
                        <w:pPr>
                          <w:pStyle w:val="TableParagraph"/>
                          <w:spacing w:before="37"/>
                          <w:ind w:left="260"/>
                          <w:rPr>
                            <w:sz w:val="12"/>
                          </w:rPr>
                        </w:pPr>
                        <w:r>
                          <w:rPr>
                            <w:sz w:val="12"/>
                          </w:rPr>
                          <w:t>09/01/2022 21:50:28</w:t>
                        </w:r>
                      </w:p>
                    </w:tc>
                    <w:tc>
                      <w:tcPr>
                        <w:tcW w:w="200" w:type="dxa"/>
                        <w:textDirection w:val="tbRl"/>
                      </w:tcPr>
                      <w:p w14:paraId="1B1F3ABB"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181CCA70"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238EEE80"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3D6066BD" w14:textId="77777777" w:rsidR="004A5527" w:rsidRDefault="004A5527">
                        <w:pPr>
                          <w:rPr>
                            <w:sz w:val="2"/>
                            <w:szCs w:val="2"/>
                          </w:rPr>
                        </w:pPr>
                      </w:p>
                    </w:tc>
                  </w:tr>
                </w:tbl>
                <w:p w14:paraId="0922AEA1" w14:textId="77777777" w:rsidR="004A5527" w:rsidRDefault="004A5527">
                  <w:pPr>
                    <w:pStyle w:val="Textoindependiente"/>
                  </w:pPr>
                </w:p>
              </w:txbxContent>
            </v:textbox>
            <w10:anchorlock/>
          </v:shape>
        </w:pict>
      </w:r>
      <w:r>
        <w:rPr>
          <w:position w:val="52"/>
          <w:sz w:val="20"/>
        </w:rPr>
        <w:tab/>
      </w:r>
      <w:r>
        <w:rPr>
          <w:sz w:val="20"/>
        </w:rPr>
      </w:r>
      <w:r>
        <w:rPr>
          <w:sz w:val="20"/>
        </w:rPr>
        <w:pict w14:anchorId="7516FF2B">
          <v:shape id="_x0000_s2229" type="#_x0000_t202" style="width:469.75pt;height:300.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2035CD11" w14:textId="77777777">
                    <w:trPr>
                      <w:trHeight w:val="147"/>
                    </w:trPr>
                    <w:tc>
                      <w:tcPr>
                        <w:tcW w:w="1508" w:type="dxa"/>
                        <w:tcBorders>
                          <w:bottom w:val="double" w:sz="1" w:space="0" w:color="000000"/>
                        </w:tcBorders>
                      </w:tcPr>
                      <w:p w14:paraId="0567737F"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6CC67C04"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15909E17"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680D9CEA"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6D499E90"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3C54E72F" w14:textId="77777777" w:rsidR="004A5527" w:rsidRDefault="00000000">
                        <w:pPr>
                          <w:pStyle w:val="TableParagraph"/>
                          <w:spacing w:line="127" w:lineRule="exact"/>
                          <w:ind w:left="145" w:right="141"/>
                          <w:jc w:val="center"/>
                          <w:rPr>
                            <w:sz w:val="13"/>
                          </w:rPr>
                        </w:pPr>
                        <w:r>
                          <w:rPr>
                            <w:sz w:val="13"/>
                          </w:rPr>
                          <w:t>Precio (€)</w:t>
                        </w:r>
                      </w:p>
                    </w:tc>
                  </w:tr>
                  <w:tr w:rsidR="004A5527" w14:paraId="4C820C1E" w14:textId="77777777">
                    <w:trPr>
                      <w:trHeight w:val="283"/>
                    </w:trPr>
                    <w:tc>
                      <w:tcPr>
                        <w:tcW w:w="1508" w:type="dxa"/>
                        <w:tcBorders>
                          <w:top w:val="double" w:sz="1" w:space="0" w:color="000000"/>
                        </w:tcBorders>
                      </w:tcPr>
                      <w:p w14:paraId="4B08DA98" w14:textId="77777777" w:rsidR="004A5527" w:rsidRDefault="00000000">
                        <w:pPr>
                          <w:pStyle w:val="TableParagraph"/>
                          <w:spacing w:line="129" w:lineRule="exact"/>
                          <w:ind w:left="87"/>
                          <w:rPr>
                            <w:sz w:val="13"/>
                          </w:rPr>
                        </w:pPr>
                        <w:r>
                          <w:rPr>
                            <w:sz w:val="13"/>
                          </w:rPr>
                          <w:t>Régimen jurídico de la</w:t>
                        </w:r>
                      </w:p>
                      <w:p w14:paraId="2DB6D5C2" w14:textId="77777777" w:rsidR="004A5527" w:rsidRDefault="00000000">
                        <w:pPr>
                          <w:pStyle w:val="TableParagraph"/>
                          <w:spacing w:before="2" w:line="132" w:lineRule="exact"/>
                          <w:ind w:left="87"/>
                          <w:rPr>
                            <w:sz w:val="13"/>
                          </w:rPr>
                        </w:pPr>
                        <w:r>
                          <w:rPr>
                            <w:sz w:val="13"/>
                          </w:rPr>
                          <w:t>adopción</w:t>
                        </w:r>
                      </w:p>
                    </w:tc>
                    <w:tc>
                      <w:tcPr>
                        <w:tcW w:w="2209" w:type="dxa"/>
                        <w:tcBorders>
                          <w:top w:val="double" w:sz="1" w:space="0" w:color="000000"/>
                        </w:tcBorders>
                      </w:tcPr>
                      <w:p w14:paraId="5A333377" w14:textId="77777777" w:rsidR="004A5527" w:rsidRDefault="00000000">
                        <w:pPr>
                          <w:pStyle w:val="TableParagraph"/>
                          <w:spacing w:line="129" w:lineRule="exact"/>
                          <w:ind w:left="87"/>
                          <w:rPr>
                            <w:sz w:val="13"/>
                          </w:rPr>
                        </w:pPr>
                        <w:r>
                          <w:rPr>
                            <w:sz w:val="13"/>
                          </w:rPr>
                          <w:t>Falcón Martínez de Marañón, Ana</w:t>
                        </w:r>
                      </w:p>
                      <w:p w14:paraId="794A3AB6" w14:textId="77777777" w:rsidR="004A5527" w:rsidRDefault="00000000">
                        <w:pPr>
                          <w:pStyle w:val="TableParagraph"/>
                          <w:spacing w:before="2" w:line="132" w:lineRule="exact"/>
                          <w:ind w:left="87"/>
                          <w:rPr>
                            <w:sz w:val="13"/>
                          </w:rPr>
                        </w:pPr>
                        <w:r>
                          <w:rPr>
                            <w:sz w:val="13"/>
                          </w:rPr>
                          <w:t>Mª</w:t>
                        </w:r>
                      </w:p>
                    </w:tc>
                    <w:tc>
                      <w:tcPr>
                        <w:tcW w:w="1396" w:type="dxa"/>
                        <w:tcBorders>
                          <w:top w:val="double" w:sz="1" w:space="0" w:color="000000"/>
                        </w:tcBorders>
                      </w:tcPr>
                      <w:p w14:paraId="2FBB5A32" w14:textId="77777777" w:rsidR="004A5527" w:rsidRDefault="00000000">
                        <w:pPr>
                          <w:pStyle w:val="TableParagraph"/>
                          <w:spacing w:line="129" w:lineRule="exact"/>
                          <w:ind w:left="88"/>
                          <w:rPr>
                            <w:sz w:val="13"/>
                          </w:rPr>
                        </w:pPr>
                        <w:r>
                          <w:rPr>
                            <w:sz w:val="13"/>
                          </w:rPr>
                          <w:t>Derecho</w:t>
                        </w:r>
                        <w:r>
                          <w:rPr>
                            <w:spacing w:val="2"/>
                            <w:sz w:val="13"/>
                          </w:rPr>
                          <w:t xml:space="preserve"> </w:t>
                        </w:r>
                        <w:r>
                          <w:rPr>
                            <w:sz w:val="13"/>
                          </w:rPr>
                          <w:t>de</w:t>
                        </w:r>
                      </w:p>
                      <w:p w14:paraId="417FF03A" w14:textId="77777777" w:rsidR="004A5527" w:rsidRDefault="00000000">
                        <w:pPr>
                          <w:pStyle w:val="TableParagraph"/>
                          <w:spacing w:before="2" w:line="132" w:lineRule="exact"/>
                          <w:ind w:left="88"/>
                          <w:rPr>
                            <w:sz w:val="13"/>
                          </w:rPr>
                        </w:pPr>
                        <w:r>
                          <w:rPr>
                            <w:sz w:val="13"/>
                          </w:rPr>
                          <w:t>sucesiones</w:t>
                        </w:r>
                      </w:p>
                    </w:tc>
                    <w:tc>
                      <w:tcPr>
                        <w:tcW w:w="2093" w:type="dxa"/>
                        <w:tcBorders>
                          <w:top w:val="double" w:sz="1" w:space="0" w:color="000000"/>
                        </w:tcBorders>
                      </w:tcPr>
                      <w:p w14:paraId="642FC685" w14:textId="77777777" w:rsidR="004A5527" w:rsidRDefault="00000000">
                        <w:pPr>
                          <w:pStyle w:val="TableParagraph"/>
                          <w:spacing w:line="129" w:lineRule="exact"/>
                          <w:ind w:left="86"/>
                          <w:rPr>
                            <w:sz w:val="13"/>
                          </w:rPr>
                        </w:pPr>
                        <w:r>
                          <w:rPr>
                            <w:sz w:val="13"/>
                          </w:rPr>
                          <w:t>Manuales Universitarios de</w:t>
                        </w:r>
                      </w:p>
                      <w:p w14:paraId="17DFDA46" w14:textId="77777777" w:rsidR="004A5527" w:rsidRDefault="00000000">
                        <w:pPr>
                          <w:pStyle w:val="TableParagraph"/>
                          <w:spacing w:before="2" w:line="132" w:lineRule="exact"/>
                          <w:ind w:left="86"/>
                          <w:rPr>
                            <w:sz w:val="13"/>
                          </w:rPr>
                        </w:pPr>
                        <w:r>
                          <w:rPr>
                            <w:sz w:val="13"/>
                          </w:rPr>
                          <w:t>Teleformación: Trabajo Social</w:t>
                        </w:r>
                      </w:p>
                    </w:tc>
                    <w:tc>
                      <w:tcPr>
                        <w:tcW w:w="1280" w:type="dxa"/>
                        <w:tcBorders>
                          <w:top w:val="double" w:sz="1" w:space="0" w:color="000000"/>
                        </w:tcBorders>
                      </w:tcPr>
                      <w:p w14:paraId="01C56FDF" w14:textId="77777777" w:rsidR="004A5527" w:rsidRDefault="00000000">
                        <w:pPr>
                          <w:pStyle w:val="TableParagraph"/>
                          <w:spacing w:before="56"/>
                          <w:ind w:left="108" w:right="107"/>
                          <w:jc w:val="center"/>
                          <w:rPr>
                            <w:sz w:val="13"/>
                          </w:rPr>
                        </w:pPr>
                        <w:r>
                          <w:rPr>
                            <w:sz w:val="13"/>
                          </w:rPr>
                          <w:t>9788496971110</w:t>
                        </w:r>
                      </w:p>
                    </w:tc>
                    <w:tc>
                      <w:tcPr>
                        <w:tcW w:w="900" w:type="dxa"/>
                        <w:tcBorders>
                          <w:top w:val="double" w:sz="1" w:space="0" w:color="000000"/>
                        </w:tcBorders>
                      </w:tcPr>
                      <w:p w14:paraId="0E617995" w14:textId="77777777" w:rsidR="004A5527" w:rsidRDefault="00000000">
                        <w:pPr>
                          <w:pStyle w:val="TableParagraph"/>
                          <w:spacing w:before="56"/>
                          <w:ind w:left="143" w:right="141"/>
                          <w:jc w:val="center"/>
                          <w:rPr>
                            <w:sz w:val="13"/>
                          </w:rPr>
                        </w:pPr>
                        <w:r>
                          <w:rPr>
                            <w:sz w:val="13"/>
                          </w:rPr>
                          <w:t>17,00</w:t>
                        </w:r>
                      </w:p>
                    </w:tc>
                  </w:tr>
                  <w:tr w:rsidR="004A5527" w14:paraId="3D613072" w14:textId="77777777">
                    <w:trPr>
                      <w:trHeight w:val="450"/>
                    </w:trPr>
                    <w:tc>
                      <w:tcPr>
                        <w:tcW w:w="1508" w:type="dxa"/>
                      </w:tcPr>
                      <w:p w14:paraId="3417B437" w14:textId="77777777" w:rsidR="004A5527" w:rsidRDefault="00000000">
                        <w:pPr>
                          <w:pStyle w:val="TableParagraph"/>
                          <w:spacing w:before="72" w:line="242" w:lineRule="auto"/>
                          <w:ind w:left="87" w:right="227"/>
                          <w:rPr>
                            <w:sz w:val="13"/>
                          </w:rPr>
                        </w:pPr>
                        <w:r>
                          <w:rPr>
                            <w:sz w:val="13"/>
                          </w:rPr>
                          <w:t>Entrenamiento en habilidades sociales</w:t>
                        </w:r>
                      </w:p>
                    </w:tc>
                    <w:tc>
                      <w:tcPr>
                        <w:tcW w:w="2209" w:type="dxa"/>
                      </w:tcPr>
                      <w:p w14:paraId="0C69693E" w14:textId="77777777" w:rsidR="004A5527" w:rsidRDefault="004A5527">
                        <w:pPr>
                          <w:pStyle w:val="TableParagraph"/>
                          <w:spacing w:before="8"/>
                          <w:rPr>
                            <w:sz w:val="12"/>
                          </w:rPr>
                        </w:pPr>
                      </w:p>
                      <w:p w14:paraId="42F71909" w14:textId="77777777" w:rsidR="004A5527" w:rsidRDefault="00000000">
                        <w:pPr>
                          <w:pStyle w:val="TableParagraph"/>
                          <w:ind w:left="87"/>
                          <w:rPr>
                            <w:sz w:val="13"/>
                          </w:rPr>
                        </w:pPr>
                        <w:r>
                          <w:rPr>
                            <w:sz w:val="13"/>
                          </w:rPr>
                          <w:t>Gutiérrez Ascanio, Ciro</w:t>
                        </w:r>
                      </w:p>
                    </w:tc>
                    <w:tc>
                      <w:tcPr>
                        <w:tcW w:w="1396" w:type="dxa"/>
                      </w:tcPr>
                      <w:p w14:paraId="1C8839E0" w14:textId="77777777" w:rsidR="004A5527" w:rsidRDefault="004A5527">
                        <w:pPr>
                          <w:pStyle w:val="TableParagraph"/>
                          <w:spacing w:before="8"/>
                          <w:rPr>
                            <w:sz w:val="12"/>
                          </w:rPr>
                        </w:pPr>
                      </w:p>
                      <w:p w14:paraId="3121046B" w14:textId="77777777" w:rsidR="004A5527" w:rsidRDefault="00000000">
                        <w:pPr>
                          <w:pStyle w:val="TableParagraph"/>
                          <w:ind w:left="88"/>
                          <w:rPr>
                            <w:sz w:val="13"/>
                          </w:rPr>
                        </w:pPr>
                        <w:r>
                          <w:rPr>
                            <w:sz w:val="13"/>
                          </w:rPr>
                          <w:t>Sociología</w:t>
                        </w:r>
                      </w:p>
                    </w:tc>
                    <w:tc>
                      <w:tcPr>
                        <w:tcW w:w="2093" w:type="dxa"/>
                      </w:tcPr>
                      <w:p w14:paraId="5AB33FA2" w14:textId="77777777" w:rsidR="004A5527" w:rsidRDefault="00000000">
                        <w:pPr>
                          <w:pStyle w:val="TableParagraph"/>
                          <w:ind w:left="86" w:right="409"/>
                          <w:rPr>
                            <w:sz w:val="13"/>
                          </w:rPr>
                        </w:pPr>
                        <w:r>
                          <w:rPr>
                            <w:sz w:val="13"/>
                          </w:rPr>
                          <w:t>Manuales Universitarios de Teleformación: Educación</w:t>
                        </w:r>
                      </w:p>
                      <w:p w14:paraId="299CFDA0" w14:textId="77777777" w:rsidR="004A5527" w:rsidRDefault="00000000">
                        <w:pPr>
                          <w:pStyle w:val="TableParagraph"/>
                          <w:spacing w:line="132" w:lineRule="exact"/>
                          <w:ind w:left="86"/>
                          <w:rPr>
                            <w:sz w:val="13"/>
                          </w:rPr>
                        </w:pPr>
                        <w:r>
                          <w:rPr>
                            <w:sz w:val="13"/>
                          </w:rPr>
                          <w:t>Primaria</w:t>
                        </w:r>
                      </w:p>
                    </w:tc>
                    <w:tc>
                      <w:tcPr>
                        <w:tcW w:w="1280" w:type="dxa"/>
                      </w:tcPr>
                      <w:p w14:paraId="06BA9974" w14:textId="77777777" w:rsidR="004A5527" w:rsidRDefault="004A5527">
                        <w:pPr>
                          <w:pStyle w:val="TableParagraph"/>
                          <w:spacing w:before="8"/>
                          <w:rPr>
                            <w:sz w:val="12"/>
                          </w:rPr>
                        </w:pPr>
                      </w:p>
                      <w:p w14:paraId="3F9D9EB4" w14:textId="77777777" w:rsidR="004A5527" w:rsidRDefault="00000000">
                        <w:pPr>
                          <w:pStyle w:val="TableParagraph"/>
                          <w:ind w:left="108" w:right="107"/>
                          <w:jc w:val="center"/>
                          <w:rPr>
                            <w:sz w:val="13"/>
                          </w:rPr>
                        </w:pPr>
                        <w:r>
                          <w:rPr>
                            <w:sz w:val="13"/>
                          </w:rPr>
                          <w:t>9788496971042</w:t>
                        </w:r>
                      </w:p>
                    </w:tc>
                    <w:tc>
                      <w:tcPr>
                        <w:tcW w:w="900" w:type="dxa"/>
                      </w:tcPr>
                      <w:p w14:paraId="1CDE35A3" w14:textId="77777777" w:rsidR="004A5527" w:rsidRDefault="004A5527">
                        <w:pPr>
                          <w:pStyle w:val="TableParagraph"/>
                          <w:spacing w:before="8"/>
                          <w:rPr>
                            <w:sz w:val="12"/>
                          </w:rPr>
                        </w:pPr>
                      </w:p>
                      <w:p w14:paraId="13BC6451" w14:textId="77777777" w:rsidR="004A5527" w:rsidRDefault="00000000">
                        <w:pPr>
                          <w:pStyle w:val="TableParagraph"/>
                          <w:ind w:left="143" w:right="141"/>
                          <w:jc w:val="center"/>
                          <w:rPr>
                            <w:sz w:val="13"/>
                          </w:rPr>
                        </w:pPr>
                        <w:r>
                          <w:rPr>
                            <w:sz w:val="13"/>
                          </w:rPr>
                          <w:t>18,00</w:t>
                        </w:r>
                      </w:p>
                    </w:tc>
                  </w:tr>
                  <w:tr w:rsidR="004A5527" w14:paraId="6F57C4DD" w14:textId="77777777">
                    <w:trPr>
                      <w:trHeight w:val="450"/>
                    </w:trPr>
                    <w:tc>
                      <w:tcPr>
                        <w:tcW w:w="1508" w:type="dxa"/>
                      </w:tcPr>
                      <w:p w14:paraId="548C6805" w14:textId="77777777" w:rsidR="004A5527" w:rsidRDefault="004A5527">
                        <w:pPr>
                          <w:pStyle w:val="TableParagraph"/>
                          <w:spacing w:before="10"/>
                          <w:rPr>
                            <w:sz w:val="12"/>
                          </w:rPr>
                        </w:pPr>
                      </w:p>
                      <w:p w14:paraId="297F6328" w14:textId="77777777" w:rsidR="004A5527" w:rsidRDefault="00000000">
                        <w:pPr>
                          <w:pStyle w:val="TableParagraph"/>
                          <w:ind w:left="87"/>
                          <w:rPr>
                            <w:sz w:val="13"/>
                          </w:rPr>
                        </w:pPr>
                        <w:r>
                          <w:rPr>
                            <w:sz w:val="13"/>
                          </w:rPr>
                          <w:t>Derecho sindical II</w:t>
                        </w:r>
                      </w:p>
                    </w:tc>
                    <w:tc>
                      <w:tcPr>
                        <w:tcW w:w="2209" w:type="dxa"/>
                      </w:tcPr>
                      <w:p w14:paraId="170BB91F" w14:textId="77777777" w:rsidR="004A5527" w:rsidRDefault="00000000">
                        <w:pPr>
                          <w:pStyle w:val="TableParagraph"/>
                          <w:spacing w:before="72" w:line="242" w:lineRule="auto"/>
                          <w:ind w:left="87" w:right="364"/>
                          <w:rPr>
                            <w:sz w:val="13"/>
                          </w:rPr>
                        </w:pPr>
                        <w:r>
                          <w:rPr>
                            <w:sz w:val="13"/>
                          </w:rPr>
                          <w:t>Vega López, Julio J.; Jiménez García, Juan</w:t>
                        </w:r>
                      </w:p>
                    </w:tc>
                    <w:tc>
                      <w:tcPr>
                        <w:tcW w:w="1396" w:type="dxa"/>
                      </w:tcPr>
                      <w:p w14:paraId="37C98798" w14:textId="77777777" w:rsidR="004A5527" w:rsidRDefault="004A5527">
                        <w:pPr>
                          <w:pStyle w:val="TableParagraph"/>
                          <w:spacing w:before="10"/>
                          <w:rPr>
                            <w:sz w:val="12"/>
                          </w:rPr>
                        </w:pPr>
                      </w:p>
                      <w:p w14:paraId="4963A7F0" w14:textId="77777777" w:rsidR="004A5527" w:rsidRDefault="00000000">
                        <w:pPr>
                          <w:pStyle w:val="TableParagraph"/>
                          <w:ind w:left="88"/>
                          <w:rPr>
                            <w:sz w:val="13"/>
                          </w:rPr>
                        </w:pPr>
                        <w:r>
                          <w:rPr>
                            <w:sz w:val="13"/>
                          </w:rPr>
                          <w:t>Derecho del trabajo</w:t>
                        </w:r>
                      </w:p>
                    </w:tc>
                    <w:tc>
                      <w:tcPr>
                        <w:tcW w:w="2093" w:type="dxa"/>
                      </w:tcPr>
                      <w:p w14:paraId="0F2E743D" w14:textId="77777777" w:rsidR="004A5527" w:rsidRDefault="00000000">
                        <w:pPr>
                          <w:pStyle w:val="TableParagraph"/>
                          <w:spacing w:line="147" w:lineRule="exact"/>
                          <w:ind w:left="86"/>
                          <w:rPr>
                            <w:sz w:val="13"/>
                          </w:rPr>
                        </w:pPr>
                        <w:r>
                          <w:rPr>
                            <w:sz w:val="13"/>
                          </w:rPr>
                          <w:t>Manuales Universitarios de</w:t>
                        </w:r>
                      </w:p>
                      <w:p w14:paraId="042DF7AB" w14:textId="77777777" w:rsidR="004A5527" w:rsidRDefault="00000000">
                        <w:pPr>
                          <w:pStyle w:val="TableParagraph"/>
                          <w:spacing w:before="1" w:line="150" w:lineRule="atLeast"/>
                          <w:ind w:left="86" w:right="437"/>
                          <w:rPr>
                            <w:sz w:val="13"/>
                          </w:rPr>
                        </w:pPr>
                        <w:r>
                          <w:rPr>
                            <w:sz w:val="13"/>
                          </w:rPr>
                          <w:t>Teleformación: Relaciones Laborales</w:t>
                        </w:r>
                      </w:p>
                    </w:tc>
                    <w:tc>
                      <w:tcPr>
                        <w:tcW w:w="1280" w:type="dxa"/>
                      </w:tcPr>
                      <w:p w14:paraId="728314BD" w14:textId="77777777" w:rsidR="004A5527" w:rsidRDefault="004A5527">
                        <w:pPr>
                          <w:pStyle w:val="TableParagraph"/>
                          <w:spacing w:before="10"/>
                          <w:rPr>
                            <w:sz w:val="12"/>
                          </w:rPr>
                        </w:pPr>
                      </w:p>
                      <w:p w14:paraId="29BF8AA7" w14:textId="77777777" w:rsidR="004A5527" w:rsidRDefault="00000000">
                        <w:pPr>
                          <w:pStyle w:val="TableParagraph"/>
                          <w:ind w:left="108" w:right="107"/>
                          <w:jc w:val="center"/>
                          <w:rPr>
                            <w:sz w:val="13"/>
                          </w:rPr>
                        </w:pPr>
                        <w:r>
                          <w:rPr>
                            <w:sz w:val="13"/>
                          </w:rPr>
                          <w:t>9788496971097</w:t>
                        </w:r>
                      </w:p>
                    </w:tc>
                    <w:tc>
                      <w:tcPr>
                        <w:tcW w:w="900" w:type="dxa"/>
                      </w:tcPr>
                      <w:p w14:paraId="3436E30A" w14:textId="77777777" w:rsidR="004A5527" w:rsidRDefault="004A5527">
                        <w:pPr>
                          <w:pStyle w:val="TableParagraph"/>
                          <w:spacing w:before="10"/>
                          <w:rPr>
                            <w:sz w:val="12"/>
                          </w:rPr>
                        </w:pPr>
                      </w:p>
                      <w:p w14:paraId="38B0BD37" w14:textId="77777777" w:rsidR="004A5527" w:rsidRDefault="00000000">
                        <w:pPr>
                          <w:pStyle w:val="TableParagraph"/>
                          <w:ind w:left="143" w:right="141"/>
                          <w:jc w:val="center"/>
                          <w:rPr>
                            <w:sz w:val="13"/>
                          </w:rPr>
                        </w:pPr>
                        <w:r>
                          <w:rPr>
                            <w:sz w:val="13"/>
                          </w:rPr>
                          <w:t>29,00</w:t>
                        </w:r>
                      </w:p>
                    </w:tc>
                  </w:tr>
                  <w:tr w:rsidR="004A5527" w14:paraId="1C5405F3" w14:textId="77777777">
                    <w:trPr>
                      <w:trHeight w:val="602"/>
                    </w:trPr>
                    <w:tc>
                      <w:tcPr>
                        <w:tcW w:w="1508" w:type="dxa"/>
                      </w:tcPr>
                      <w:p w14:paraId="152842FB" w14:textId="77777777" w:rsidR="004A5527" w:rsidRDefault="00000000">
                        <w:pPr>
                          <w:pStyle w:val="TableParagraph"/>
                          <w:spacing w:line="242" w:lineRule="auto"/>
                          <w:ind w:left="87" w:right="119"/>
                          <w:rPr>
                            <w:sz w:val="13"/>
                          </w:rPr>
                        </w:pPr>
                        <w:r>
                          <w:rPr>
                            <w:sz w:val="13"/>
                          </w:rPr>
                          <w:t>Guía didáctica de realización de comentarios de textos</w:t>
                        </w:r>
                      </w:p>
                      <w:p w14:paraId="449E51DA" w14:textId="77777777" w:rsidR="004A5527" w:rsidRDefault="00000000">
                        <w:pPr>
                          <w:pStyle w:val="TableParagraph"/>
                          <w:spacing w:line="132" w:lineRule="exact"/>
                          <w:ind w:left="87"/>
                          <w:rPr>
                            <w:sz w:val="13"/>
                          </w:rPr>
                        </w:pPr>
                        <w:r>
                          <w:rPr>
                            <w:sz w:val="13"/>
                          </w:rPr>
                          <w:t>y mapas históricos</w:t>
                        </w:r>
                      </w:p>
                    </w:tc>
                    <w:tc>
                      <w:tcPr>
                        <w:tcW w:w="2209" w:type="dxa"/>
                      </w:tcPr>
                      <w:p w14:paraId="08B6FAA8" w14:textId="77777777" w:rsidR="004A5527" w:rsidRDefault="004A5527">
                        <w:pPr>
                          <w:pStyle w:val="TableParagraph"/>
                          <w:spacing w:before="10"/>
                          <w:rPr>
                            <w:sz w:val="12"/>
                          </w:rPr>
                        </w:pPr>
                      </w:p>
                      <w:p w14:paraId="6EBAA611" w14:textId="77777777" w:rsidR="004A5527" w:rsidRDefault="00000000">
                        <w:pPr>
                          <w:pStyle w:val="TableParagraph"/>
                          <w:ind w:left="87" w:right="79"/>
                          <w:rPr>
                            <w:sz w:val="13"/>
                          </w:rPr>
                        </w:pPr>
                        <w:r>
                          <w:rPr>
                            <w:sz w:val="13"/>
                          </w:rPr>
                          <w:t>Sierra del Molino, Rosa; Campos Sánchez, Israel</w:t>
                        </w:r>
                      </w:p>
                    </w:tc>
                    <w:tc>
                      <w:tcPr>
                        <w:tcW w:w="1396" w:type="dxa"/>
                      </w:tcPr>
                      <w:p w14:paraId="0981CC5F" w14:textId="77777777" w:rsidR="004A5527" w:rsidRDefault="004A5527">
                        <w:pPr>
                          <w:pStyle w:val="TableParagraph"/>
                          <w:spacing w:before="10"/>
                          <w:rPr>
                            <w:sz w:val="12"/>
                          </w:rPr>
                        </w:pPr>
                      </w:p>
                      <w:p w14:paraId="538A0518" w14:textId="77777777" w:rsidR="004A5527" w:rsidRDefault="00000000">
                        <w:pPr>
                          <w:pStyle w:val="TableParagraph"/>
                          <w:ind w:left="88" w:right="114"/>
                          <w:rPr>
                            <w:sz w:val="13"/>
                          </w:rPr>
                        </w:pPr>
                        <w:r>
                          <w:rPr>
                            <w:sz w:val="13"/>
                          </w:rPr>
                          <w:t>Literatura: Historia y Crítica</w:t>
                        </w:r>
                      </w:p>
                    </w:tc>
                    <w:tc>
                      <w:tcPr>
                        <w:tcW w:w="2093" w:type="dxa"/>
                      </w:tcPr>
                      <w:p w14:paraId="70F2467A" w14:textId="77777777" w:rsidR="004A5527" w:rsidRDefault="00000000">
                        <w:pPr>
                          <w:pStyle w:val="TableParagraph"/>
                          <w:spacing w:before="72" w:line="242" w:lineRule="auto"/>
                          <w:ind w:left="86" w:right="662"/>
                          <w:rPr>
                            <w:sz w:val="13"/>
                          </w:rPr>
                        </w:pPr>
                        <w:r>
                          <w:rPr>
                            <w:sz w:val="13"/>
                          </w:rPr>
                          <w:t>Manuales Docentes Universitarios: Área de Humanidades</w:t>
                        </w:r>
                      </w:p>
                    </w:tc>
                    <w:tc>
                      <w:tcPr>
                        <w:tcW w:w="1280" w:type="dxa"/>
                      </w:tcPr>
                      <w:p w14:paraId="1986B194" w14:textId="77777777" w:rsidR="004A5527" w:rsidRDefault="004A5527">
                        <w:pPr>
                          <w:pStyle w:val="TableParagraph"/>
                          <w:spacing w:before="4"/>
                          <w:rPr>
                            <w:sz w:val="19"/>
                          </w:rPr>
                        </w:pPr>
                      </w:p>
                      <w:p w14:paraId="5F574CF6" w14:textId="77777777" w:rsidR="004A5527" w:rsidRDefault="00000000">
                        <w:pPr>
                          <w:pStyle w:val="TableParagraph"/>
                          <w:spacing w:before="1"/>
                          <w:ind w:left="108" w:right="107"/>
                          <w:jc w:val="center"/>
                          <w:rPr>
                            <w:sz w:val="13"/>
                          </w:rPr>
                        </w:pPr>
                        <w:r>
                          <w:rPr>
                            <w:sz w:val="13"/>
                          </w:rPr>
                          <w:t>9788496971059</w:t>
                        </w:r>
                      </w:p>
                    </w:tc>
                    <w:tc>
                      <w:tcPr>
                        <w:tcW w:w="900" w:type="dxa"/>
                      </w:tcPr>
                      <w:p w14:paraId="33305D2C" w14:textId="77777777" w:rsidR="004A5527" w:rsidRDefault="004A5527">
                        <w:pPr>
                          <w:pStyle w:val="TableParagraph"/>
                          <w:spacing w:before="4"/>
                          <w:rPr>
                            <w:sz w:val="19"/>
                          </w:rPr>
                        </w:pPr>
                      </w:p>
                      <w:p w14:paraId="617338B9" w14:textId="77777777" w:rsidR="004A5527" w:rsidRDefault="00000000">
                        <w:pPr>
                          <w:pStyle w:val="TableParagraph"/>
                          <w:spacing w:before="1"/>
                          <w:ind w:left="143" w:right="141"/>
                          <w:jc w:val="center"/>
                          <w:rPr>
                            <w:sz w:val="13"/>
                          </w:rPr>
                        </w:pPr>
                        <w:r>
                          <w:rPr>
                            <w:sz w:val="13"/>
                          </w:rPr>
                          <w:t>13,00</w:t>
                        </w:r>
                      </w:p>
                    </w:tc>
                  </w:tr>
                  <w:tr w:rsidR="004A5527" w14:paraId="6295F864" w14:textId="77777777">
                    <w:trPr>
                      <w:trHeight w:val="299"/>
                    </w:trPr>
                    <w:tc>
                      <w:tcPr>
                        <w:tcW w:w="1508" w:type="dxa"/>
                      </w:tcPr>
                      <w:p w14:paraId="5E74EE9A" w14:textId="77777777" w:rsidR="004A5527" w:rsidRDefault="00000000">
                        <w:pPr>
                          <w:pStyle w:val="TableParagraph"/>
                          <w:spacing w:line="147" w:lineRule="exact"/>
                          <w:ind w:left="87"/>
                          <w:rPr>
                            <w:sz w:val="13"/>
                          </w:rPr>
                        </w:pPr>
                        <w:r>
                          <w:rPr>
                            <w:sz w:val="13"/>
                          </w:rPr>
                          <w:t>Mosaico de cuentos</w:t>
                        </w:r>
                      </w:p>
                      <w:p w14:paraId="46F2740B" w14:textId="77777777" w:rsidR="004A5527" w:rsidRDefault="00000000">
                        <w:pPr>
                          <w:pStyle w:val="TableParagraph"/>
                          <w:spacing w:before="2" w:line="130" w:lineRule="exact"/>
                          <w:ind w:left="87"/>
                          <w:rPr>
                            <w:sz w:val="13"/>
                          </w:rPr>
                        </w:pPr>
                        <w:r>
                          <w:rPr>
                            <w:sz w:val="13"/>
                          </w:rPr>
                          <w:t>africanos</w:t>
                        </w:r>
                      </w:p>
                    </w:tc>
                    <w:tc>
                      <w:tcPr>
                        <w:tcW w:w="2209" w:type="dxa"/>
                      </w:tcPr>
                      <w:p w14:paraId="5E5AABA0" w14:textId="77777777" w:rsidR="004A5527" w:rsidRDefault="00000000">
                        <w:pPr>
                          <w:pStyle w:val="TableParagraph"/>
                          <w:spacing w:before="72"/>
                          <w:ind w:left="87"/>
                          <w:rPr>
                            <w:sz w:val="13"/>
                          </w:rPr>
                        </w:pPr>
                        <w:r>
                          <w:rPr>
                            <w:sz w:val="13"/>
                          </w:rPr>
                          <w:t>Durand Guiziou, Marie-Claire</w:t>
                        </w:r>
                      </w:p>
                    </w:tc>
                    <w:tc>
                      <w:tcPr>
                        <w:tcW w:w="1396" w:type="dxa"/>
                      </w:tcPr>
                      <w:p w14:paraId="57770CF7" w14:textId="77777777" w:rsidR="004A5527" w:rsidRDefault="00000000">
                        <w:pPr>
                          <w:pStyle w:val="TableParagraph"/>
                          <w:spacing w:before="72"/>
                          <w:ind w:left="88"/>
                          <w:rPr>
                            <w:sz w:val="13"/>
                          </w:rPr>
                        </w:pPr>
                        <w:r>
                          <w:rPr>
                            <w:sz w:val="13"/>
                          </w:rPr>
                          <w:t>Teoría literaria</w:t>
                        </w:r>
                      </w:p>
                    </w:tc>
                    <w:tc>
                      <w:tcPr>
                        <w:tcW w:w="2093" w:type="dxa"/>
                      </w:tcPr>
                      <w:p w14:paraId="0D393288" w14:textId="77777777" w:rsidR="004A5527" w:rsidRDefault="004A5527">
                        <w:pPr>
                          <w:pStyle w:val="TableParagraph"/>
                          <w:rPr>
                            <w:rFonts w:ascii="Times New Roman"/>
                            <w:sz w:val="12"/>
                          </w:rPr>
                        </w:pPr>
                      </w:p>
                    </w:tc>
                    <w:tc>
                      <w:tcPr>
                        <w:tcW w:w="1280" w:type="dxa"/>
                      </w:tcPr>
                      <w:p w14:paraId="665433DE" w14:textId="77777777" w:rsidR="004A5527" w:rsidRDefault="00000000">
                        <w:pPr>
                          <w:pStyle w:val="TableParagraph"/>
                          <w:spacing w:before="72"/>
                          <w:ind w:left="108" w:right="107"/>
                          <w:jc w:val="center"/>
                          <w:rPr>
                            <w:sz w:val="13"/>
                          </w:rPr>
                        </w:pPr>
                        <w:r>
                          <w:rPr>
                            <w:sz w:val="13"/>
                          </w:rPr>
                          <w:t>9788469098981</w:t>
                        </w:r>
                      </w:p>
                    </w:tc>
                    <w:tc>
                      <w:tcPr>
                        <w:tcW w:w="900" w:type="dxa"/>
                      </w:tcPr>
                      <w:p w14:paraId="4756A8C9" w14:textId="77777777" w:rsidR="004A5527" w:rsidRDefault="00000000">
                        <w:pPr>
                          <w:pStyle w:val="TableParagraph"/>
                          <w:spacing w:before="72"/>
                          <w:ind w:left="141" w:right="141"/>
                          <w:jc w:val="center"/>
                          <w:rPr>
                            <w:sz w:val="13"/>
                          </w:rPr>
                        </w:pPr>
                        <w:r>
                          <w:rPr>
                            <w:sz w:val="13"/>
                          </w:rPr>
                          <w:t>0,00</w:t>
                        </w:r>
                      </w:p>
                    </w:tc>
                  </w:tr>
                  <w:tr w:rsidR="004A5527" w14:paraId="4105D114" w14:textId="77777777">
                    <w:trPr>
                      <w:trHeight w:val="450"/>
                    </w:trPr>
                    <w:tc>
                      <w:tcPr>
                        <w:tcW w:w="1508" w:type="dxa"/>
                      </w:tcPr>
                      <w:p w14:paraId="2E66F835" w14:textId="77777777" w:rsidR="004A5527" w:rsidRDefault="00000000">
                        <w:pPr>
                          <w:pStyle w:val="TableParagraph"/>
                          <w:spacing w:line="242" w:lineRule="auto"/>
                          <w:ind w:left="87" w:right="136"/>
                          <w:rPr>
                            <w:sz w:val="13"/>
                          </w:rPr>
                        </w:pPr>
                        <w:r>
                          <w:rPr>
                            <w:sz w:val="13"/>
                          </w:rPr>
                          <w:t>Ejercicios prácticos para una</w:t>
                        </w:r>
                        <w:r>
                          <w:rPr>
                            <w:spacing w:val="4"/>
                            <w:sz w:val="13"/>
                          </w:rPr>
                          <w:t xml:space="preserve"> </w:t>
                        </w:r>
                        <w:r>
                          <w:rPr>
                            <w:sz w:val="13"/>
                          </w:rPr>
                          <w:t>introducción</w:t>
                        </w:r>
                      </w:p>
                      <w:p w14:paraId="3F4CE7F7" w14:textId="77777777" w:rsidR="004A5527" w:rsidRDefault="00000000">
                        <w:pPr>
                          <w:pStyle w:val="TableParagraph"/>
                          <w:spacing w:line="130" w:lineRule="exact"/>
                          <w:ind w:left="87"/>
                          <w:rPr>
                            <w:sz w:val="13"/>
                          </w:rPr>
                        </w:pPr>
                        <w:r>
                          <w:rPr>
                            <w:sz w:val="13"/>
                          </w:rPr>
                          <w:t>a la Mitología</w:t>
                        </w:r>
                        <w:r>
                          <w:rPr>
                            <w:spacing w:val="5"/>
                            <w:sz w:val="13"/>
                          </w:rPr>
                          <w:t xml:space="preserve"> </w:t>
                        </w:r>
                        <w:r>
                          <w:rPr>
                            <w:sz w:val="13"/>
                          </w:rPr>
                          <w:t>Clásica</w:t>
                        </w:r>
                      </w:p>
                    </w:tc>
                    <w:tc>
                      <w:tcPr>
                        <w:tcW w:w="2209" w:type="dxa"/>
                      </w:tcPr>
                      <w:p w14:paraId="046BB8FD" w14:textId="77777777" w:rsidR="004A5527" w:rsidRDefault="00000000">
                        <w:pPr>
                          <w:pStyle w:val="TableParagraph"/>
                          <w:spacing w:line="242" w:lineRule="auto"/>
                          <w:ind w:left="87" w:right="401"/>
                          <w:rPr>
                            <w:sz w:val="13"/>
                          </w:rPr>
                        </w:pPr>
                        <w:r>
                          <w:rPr>
                            <w:sz w:val="13"/>
                          </w:rPr>
                          <w:t>Rodríguez Herrera, Gregorio; Peral Fernández, Mª</w:t>
                        </w:r>
                        <w:r>
                          <w:rPr>
                            <w:spacing w:val="6"/>
                            <w:sz w:val="13"/>
                          </w:rPr>
                          <w:t xml:space="preserve"> </w:t>
                        </w:r>
                        <w:r>
                          <w:rPr>
                            <w:sz w:val="13"/>
                          </w:rPr>
                          <w:t>Teresa;</w:t>
                        </w:r>
                      </w:p>
                      <w:p w14:paraId="33A4759D" w14:textId="77777777" w:rsidR="004A5527" w:rsidRDefault="00000000">
                        <w:pPr>
                          <w:pStyle w:val="TableParagraph"/>
                          <w:spacing w:line="130" w:lineRule="exact"/>
                          <w:ind w:left="87"/>
                          <w:rPr>
                            <w:sz w:val="13"/>
                          </w:rPr>
                        </w:pPr>
                        <w:r>
                          <w:rPr>
                            <w:sz w:val="13"/>
                          </w:rPr>
                          <w:t>Perdomo Álvarez, Teresa</w:t>
                        </w:r>
                        <w:r>
                          <w:rPr>
                            <w:spacing w:val="6"/>
                            <w:sz w:val="13"/>
                          </w:rPr>
                          <w:t xml:space="preserve"> </w:t>
                        </w:r>
                        <w:r>
                          <w:rPr>
                            <w:sz w:val="13"/>
                          </w:rPr>
                          <w:t>Mª</w:t>
                        </w:r>
                      </w:p>
                    </w:tc>
                    <w:tc>
                      <w:tcPr>
                        <w:tcW w:w="1396" w:type="dxa"/>
                      </w:tcPr>
                      <w:p w14:paraId="4740C840" w14:textId="77777777" w:rsidR="004A5527" w:rsidRDefault="004A5527">
                        <w:pPr>
                          <w:pStyle w:val="TableParagraph"/>
                          <w:spacing w:before="10"/>
                          <w:rPr>
                            <w:sz w:val="12"/>
                          </w:rPr>
                        </w:pPr>
                      </w:p>
                      <w:p w14:paraId="1B4F0C47" w14:textId="77777777" w:rsidR="004A5527" w:rsidRDefault="00000000">
                        <w:pPr>
                          <w:pStyle w:val="TableParagraph"/>
                          <w:ind w:left="88"/>
                          <w:rPr>
                            <w:sz w:val="13"/>
                          </w:rPr>
                        </w:pPr>
                        <w:r>
                          <w:rPr>
                            <w:sz w:val="13"/>
                          </w:rPr>
                          <w:t>Otras religiones</w:t>
                        </w:r>
                      </w:p>
                    </w:tc>
                    <w:tc>
                      <w:tcPr>
                        <w:tcW w:w="2093" w:type="dxa"/>
                      </w:tcPr>
                      <w:p w14:paraId="4296CF24" w14:textId="77777777" w:rsidR="004A5527" w:rsidRDefault="004A5527">
                        <w:pPr>
                          <w:pStyle w:val="TableParagraph"/>
                          <w:rPr>
                            <w:rFonts w:ascii="Times New Roman"/>
                            <w:sz w:val="12"/>
                          </w:rPr>
                        </w:pPr>
                      </w:p>
                    </w:tc>
                    <w:tc>
                      <w:tcPr>
                        <w:tcW w:w="1280" w:type="dxa"/>
                      </w:tcPr>
                      <w:p w14:paraId="2E957FA1" w14:textId="77777777" w:rsidR="004A5527" w:rsidRDefault="004A5527">
                        <w:pPr>
                          <w:pStyle w:val="TableParagraph"/>
                          <w:spacing w:before="10"/>
                          <w:rPr>
                            <w:sz w:val="12"/>
                          </w:rPr>
                        </w:pPr>
                      </w:p>
                      <w:p w14:paraId="384E1E61" w14:textId="77777777" w:rsidR="004A5527" w:rsidRDefault="00000000">
                        <w:pPr>
                          <w:pStyle w:val="TableParagraph"/>
                          <w:ind w:left="108" w:right="107"/>
                          <w:jc w:val="center"/>
                          <w:rPr>
                            <w:sz w:val="13"/>
                          </w:rPr>
                        </w:pPr>
                        <w:r>
                          <w:rPr>
                            <w:sz w:val="13"/>
                          </w:rPr>
                          <w:t>9788496971103</w:t>
                        </w:r>
                      </w:p>
                    </w:tc>
                    <w:tc>
                      <w:tcPr>
                        <w:tcW w:w="900" w:type="dxa"/>
                      </w:tcPr>
                      <w:p w14:paraId="27F02F61" w14:textId="77777777" w:rsidR="004A5527" w:rsidRDefault="004A5527">
                        <w:pPr>
                          <w:pStyle w:val="TableParagraph"/>
                          <w:spacing w:before="10"/>
                          <w:rPr>
                            <w:sz w:val="12"/>
                          </w:rPr>
                        </w:pPr>
                      </w:p>
                      <w:p w14:paraId="4456624C" w14:textId="77777777" w:rsidR="004A5527" w:rsidRDefault="00000000">
                        <w:pPr>
                          <w:pStyle w:val="TableParagraph"/>
                          <w:ind w:left="143" w:right="141"/>
                          <w:jc w:val="center"/>
                          <w:rPr>
                            <w:sz w:val="13"/>
                          </w:rPr>
                        </w:pPr>
                        <w:r>
                          <w:rPr>
                            <w:sz w:val="13"/>
                          </w:rPr>
                          <w:t>24,00</w:t>
                        </w:r>
                      </w:p>
                    </w:tc>
                  </w:tr>
                  <w:tr w:rsidR="004A5527" w14:paraId="56212824" w14:textId="77777777">
                    <w:trPr>
                      <w:trHeight w:val="753"/>
                    </w:trPr>
                    <w:tc>
                      <w:tcPr>
                        <w:tcW w:w="1508" w:type="dxa"/>
                      </w:tcPr>
                      <w:p w14:paraId="1732D372" w14:textId="77777777" w:rsidR="004A5527" w:rsidRDefault="00000000">
                        <w:pPr>
                          <w:pStyle w:val="TableParagraph"/>
                          <w:spacing w:line="242" w:lineRule="auto"/>
                          <w:ind w:left="87" w:right="111"/>
                          <w:rPr>
                            <w:sz w:val="13"/>
                          </w:rPr>
                        </w:pPr>
                        <w:r>
                          <w:rPr>
                            <w:sz w:val="13"/>
                          </w:rPr>
                          <w:t>Curso práctico de traducción Ruso- Español: nivel inicial e intermedio (enfoque</w:t>
                        </w:r>
                      </w:p>
                      <w:p w14:paraId="13E67477" w14:textId="77777777" w:rsidR="004A5527" w:rsidRDefault="00000000">
                        <w:pPr>
                          <w:pStyle w:val="TableParagraph"/>
                          <w:spacing w:line="131" w:lineRule="exact"/>
                          <w:ind w:left="87"/>
                          <w:rPr>
                            <w:sz w:val="13"/>
                          </w:rPr>
                        </w:pPr>
                        <w:r>
                          <w:rPr>
                            <w:sz w:val="13"/>
                          </w:rPr>
                          <w:t>textual y sistemas de</w:t>
                        </w:r>
                      </w:p>
                    </w:tc>
                    <w:tc>
                      <w:tcPr>
                        <w:tcW w:w="2209" w:type="dxa"/>
                      </w:tcPr>
                      <w:p w14:paraId="0B0EA79D" w14:textId="77777777" w:rsidR="004A5527" w:rsidRDefault="004A5527">
                        <w:pPr>
                          <w:pStyle w:val="TableParagraph"/>
                          <w:spacing w:before="6"/>
                          <w:rPr>
                            <w:sz w:val="19"/>
                          </w:rPr>
                        </w:pPr>
                      </w:p>
                      <w:p w14:paraId="4C40F638" w14:textId="77777777" w:rsidR="004A5527" w:rsidRDefault="00000000">
                        <w:pPr>
                          <w:pStyle w:val="TableParagraph"/>
                          <w:spacing w:before="1"/>
                          <w:ind w:left="87" w:right="495"/>
                          <w:rPr>
                            <w:sz w:val="13"/>
                          </w:rPr>
                        </w:pPr>
                        <w:r>
                          <w:rPr>
                            <w:sz w:val="13"/>
                          </w:rPr>
                          <w:t>Bravo Utrera, Sonia; Pérez- Luzardo, Jessica</w:t>
                        </w:r>
                      </w:p>
                    </w:tc>
                    <w:tc>
                      <w:tcPr>
                        <w:tcW w:w="1396" w:type="dxa"/>
                      </w:tcPr>
                      <w:p w14:paraId="7332A76B" w14:textId="77777777" w:rsidR="004A5527" w:rsidRDefault="004A5527">
                        <w:pPr>
                          <w:pStyle w:val="TableParagraph"/>
                          <w:spacing w:before="6"/>
                          <w:rPr>
                            <w:sz w:val="19"/>
                          </w:rPr>
                        </w:pPr>
                      </w:p>
                      <w:p w14:paraId="794DB558" w14:textId="77777777" w:rsidR="004A5527" w:rsidRDefault="00000000">
                        <w:pPr>
                          <w:pStyle w:val="TableParagraph"/>
                          <w:spacing w:before="1"/>
                          <w:ind w:left="88" w:right="490"/>
                          <w:rPr>
                            <w:sz w:val="13"/>
                          </w:rPr>
                        </w:pPr>
                        <w:r>
                          <w:rPr>
                            <w:sz w:val="13"/>
                          </w:rPr>
                          <w:t>Traducción e interpretación</w:t>
                        </w:r>
                      </w:p>
                    </w:tc>
                    <w:tc>
                      <w:tcPr>
                        <w:tcW w:w="2093" w:type="dxa"/>
                      </w:tcPr>
                      <w:p w14:paraId="3532EC60" w14:textId="77777777" w:rsidR="004A5527" w:rsidRDefault="004A5527">
                        <w:pPr>
                          <w:pStyle w:val="TableParagraph"/>
                          <w:spacing w:before="10"/>
                          <w:rPr>
                            <w:sz w:val="12"/>
                          </w:rPr>
                        </w:pPr>
                      </w:p>
                      <w:p w14:paraId="7DA2FF01" w14:textId="77777777" w:rsidR="004A5527" w:rsidRDefault="00000000">
                        <w:pPr>
                          <w:pStyle w:val="TableParagraph"/>
                          <w:spacing w:line="242" w:lineRule="auto"/>
                          <w:ind w:left="86" w:right="662"/>
                          <w:rPr>
                            <w:sz w:val="13"/>
                          </w:rPr>
                        </w:pPr>
                        <w:r>
                          <w:rPr>
                            <w:sz w:val="13"/>
                          </w:rPr>
                          <w:t>Manuales Docentes Universitarios: Área de Humanidades</w:t>
                        </w:r>
                      </w:p>
                    </w:tc>
                    <w:tc>
                      <w:tcPr>
                        <w:tcW w:w="1280" w:type="dxa"/>
                      </w:tcPr>
                      <w:p w14:paraId="711DCB49" w14:textId="77777777" w:rsidR="004A5527" w:rsidRDefault="004A5527">
                        <w:pPr>
                          <w:pStyle w:val="TableParagraph"/>
                          <w:rPr>
                            <w:sz w:val="14"/>
                          </w:rPr>
                        </w:pPr>
                      </w:p>
                      <w:p w14:paraId="1F0CAE86" w14:textId="77777777" w:rsidR="004A5527" w:rsidRDefault="004A5527">
                        <w:pPr>
                          <w:pStyle w:val="TableParagraph"/>
                          <w:spacing w:before="1"/>
                          <w:rPr>
                            <w:sz w:val="12"/>
                          </w:rPr>
                        </w:pPr>
                      </w:p>
                      <w:p w14:paraId="44902006" w14:textId="77777777" w:rsidR="004A5527" w:rsidRDefault="00000000">
                        <w:pPr>
                          <w:pStyle w:val="TableParagraph"/>
                          <w:ind w:left="108" w:right="107"/>
                          <w:jc w:val="center"/>
                          <w:rPr>
                            <w:sz w:val="13"/>
                          </w:rPr>
                        </w:pPr>
                        <w:r>
                          <w:rPr>
                            <w:sz w:val="13"/>
                          </w:rPr>
                          <w:t>9788496971196</w:t>
                        </w:r>
                      </w:p>
                    </w:tc>
                    <w:tc>
                      <w:tcPr>
                        <w:tcW w:w="900" w:type="dxa"/>
                      </w:tcPr>
                      <w:p w14:paraId="68295BBF" w14:textId="77777777" w:rsidR="004A5527" w:rsidRDefault="004A5527">
                        <w:pPr>
                          <w:pStyle w:val="TableParagraph"/>
                          <w:rPr>
                            <w:sz w:val="14"/>
                          </w:rPr>
                        </w:pPr>
                      </w:p>
                      <w:p w14:paraId="15B198DD" w14:textId="77777777" w:rsidR="004A5527" w:rsidRDefault="004A5527">
                        <w:pPr>
                          <w:pStyle w:val="TableParagraph"/>
                          <w:spacing w:before="1"/>
                          <w:rPr>
                            <w:sz w:val="12"/>
                          </w:rPr>
                        </w:pPr>
                      </w:p>
                      <w:p w14:paraId="59420E08" w14:textId="77777777" w:rsidR="004A5527" w:rsidRDefault="00000000">
                        <w:pPr>
                          <w:pStyle w:val="TableParagraph"/>
                          <w:ind w:left="143" w:right="141"/>
                          <w:jc w:val="center"/>
                          <w:rPr>
                            <w:sz w:val="13"/>
                          </w:rPr>
                        </w:pPr>
                        <w:r>
                          <w:rPr>
                            <w:sz w:val="13"/>
                          </w:rPr>
                          <w:t>22,00</w:t>
                        </w:r>
                      </w:p>
                    </w:tc>
                  </w:tr>
                  <w:tr w:rsidR="004A5527" w14:paraId="148AD65A" w14:textId="77777777">
                    <w:trPr>
                      <w:trHeight w:val="602"/>
                    </w:trPr>
                    <w:tc>
                      <w:tcPr>
                        <w:tcW w:w="1508" w:type="dxa"/>
                      </w:tcPr>
                      <w:p w14:paraId="510DC1BF" w14:textId="77777777" w:rsidR="004A5527" w:rsidRDefault="00000000">
                        <w:pPr>
                          <w:pStyle w:val="TableParagraph"/>
                          <w:spacing w:before="72" w:line="242" w:lineRule="auto"/>
                          <w:ind w:left="87" w:right="552"/>
                          <w:rPr>
                            <w:sz w:val="13"/>
                          </w:rPr>
                        </w:pPr>
                        <w:r>
                          <w:rPr>
                            <w:sz w:val="13"/>
                          </w:rPr>
                          <w:t>Inglés en la administración hotelera</w:t>
                        </w:r>
                      </w:p>
                    </w:tc>
                    <w:tc>
                      <w:tcPr>
                        <w:tcW w:w="2209" w:type="dxa"/>
                      </w:tcPr>
                      <w:p w14:paraId="17CE9FF8" w14:textId="77777777" w:rsidR="004A5527" w:rsidRDefault="004A5527">
                        <w:pPr>
                          <w:pStyle w:val="TableParagraph"/>
                          <w:spacing w:before="10"/>
                          <w:rPr>
                            <w:sz w:val="12"/>
                          </w:rPr>
                        </w:pPr>
                      </w:p>
                      <w:p w14:paraId="6CDBAFED" w14:textId="77777777" w:rsidR="004A5527" w:rsidRDefault="00000000">
                        <w:pPr>
                          <w:pStyle w:val="TableParagraph"/>
                          <w:ind w:left="87" w:right="79"/>
                          <w:rPr>
                            <w:sz w:val="13"/>
                          </w:rPr>
                        </w:pPr>
                        <w:r>
                          <w:rPr>
                            <w:sz w:val="13"/>
                          </w:rPr>
                          <w:t>Juan González, Pilar de; Huntley Maycock, Susan</w:t>
                        </w:r>
                      </w:p>
                    </w:tc>
                    <w:tc>
                      <w:tcPr>
                        <w:tcW w:w="1396" w:type="dxa"/>
                      </w:tcPr>
                      <w:p w14:paraId="42F91833" w14:textId="77777777" w:rsidR="004A5527" w:rsidRDefault="00000000">
                        <w:pPr>
                          <w:pStyle w:val="TableParagraph"/>
                          <w:spacing w:line="242" w:lineRule="auto"/>
                          <w:ind w:left="88" w:right="208"/>
                          <w:rPr>
                            <w:sz w:val="13"/>
                          </w:rPr>
                        </w:pPr>
                        <w:r>
                          <w:rPr>
                            <w:sz w:val="13"/>
                          </w:rPr>
                          <w:t>Enseñanza de inglés para hablantes de otros</w:t>
                        </w:r>
                      </w:p>
                      <w:p w14:paraId="6922352A" w14:textId="77777777" w:rsidR="004A5527" w:rsidRDefault="00000000">
                        <w:pPr>
                          <w:pStyle w:val="TableParagraph"/>
                          <w:spacing w:line="132" w:lineRule="exact"/>
                          <w:ind w:left="88"/>
                          <w:rPr>
                            <w:sz w:val="13"/>
                          </w:rPr>
                        </w:pPr>
                        <w:r>
                          <w:rPr>
                            <w:sz w:val="13"/>
                          </w:rPr>
                          <w:t>idiomas</w:t>
                        </w:r>
                      </w:p>
                    </w:tc>
                    <w:tc>
                      <w:tcPr>
                        <w:tcW w:w="2093" w:type="dxa"/>
                      </w:tcPr>
                      <w:p w14:paraId="605E87E3" w14:textId="77777777" w:rsidR="004A5527" w:rsidRDefault="004A5527">
                        <w:pPr>
                          <w:pStyle w:val="TableParagraph"/>
                          <w:spacing w:before="10"/>
                          <w:rPr>
                            <w:sz w:val="12"/>
                          </w:rPr>
                        </w:pPr>
                      </w:p>
                      <w:p w14:paraId="2590046E" w14:textId="77777777" w:rsidR="004A5527" w:rsidRDefault="00000000">
                        <w:pPr>
                          <w:pStyle w:val="TableParagraph"/>
                          <w:ind w:left="86" w:right="409"/>
                          <w:rPr>
                            <w:sz w:val="13"/>
                          </w:rPr>
                        </w:pPr>
                        <w:r>
                          <w:rPr>
                            <w:sz w:val="13"/>
                          </w:rPr>
                          <w:t>Manuales Universitarios de Teleformación: Turismo</w:t>
                        </w:r>
                      </w:p>
                    </w:tc>
                    <w:tc>
                      <w:tcPr>
                        <w:tcW w:w="1280" w:type="dxa"/>
                      </w:tcPr>
                      <w:p w14:paraId="2106B832" w14:textId="77777777" w:rsidR="004A5527" w:rsidRDefault="004A5527">
                        <w:pPr>
                          <w:pStyle w:val="TableParagraph"/>
                          <w:spacing w:before="4"/>
                          <w:rPr>
                            <w:sz w:val="19"/>
                          </w:rPr>
                        </w:pPr>
                      </w:p>
                      <w:p w14:paraId="19D50D8A" w14:textId="77777777" w:rsidR="004A5527" w:rsidRDefault="00000000">
                        <w:pPr>
                          <w:pStyle w:val="TableParagraph"/>
                          <w:spacing w:before="1"/>
                          <w:ind w:left="108" w:right="107"/>
                          <w:jc w:val="center"/>
                          <w:rPr>
                            <w:sz w:val="13"/>
                          </w:rPr>
                        </w:pPr>
                        <w:r>
                          <w:rPr>
                            <w:sz w:val="13"/>
                          </w:rPr>
                          <w:t>9788496971165</w:t>
                        </w:r>
                      </w:p>
                    </w:tc>
                    <w:tc>
                      <w:tcPr>
                        <w:tcW w:w="900" w:type="dxa"/>
                      </w:tcPr>
                      <w:p w14:paraId="1D752387" w14:textId="77777777" w:rsidR="004A5527" w:rsidRDefault="004A5527">
                        <w:pPr>
                          <w:pStyle w:val="TableParagraph"/>
                          <w:spacing w:before="4"/>
                          <w:rPr>
                            <w:sz w:val="19"/>
                          </w:rPr>
                        </w:pPr>
                      </w:p>
                      <w:p w14:paraId="31E0B4F5" w14:textId="77777777" w:rsidR="004A5527" w:rsidRDefault="00000000">
                        <w:pPr>
                          <w:pStyle w:val="TableParagraph"/>
                          <w:spacing w:before="1"/>
                          <w:ind w:left="143" w:right="141"/>
                          <w:jc w:val="center"/>
                          <w:rPr>
                            <w:sz w:val="13"/>
                          </w:rPr>
                        </w:pPr>
                        <w:r>
                          <w:rPr>
                            <w:sz w:val="13"/>
                          </w:rPr>
                          <w:t>19,00</w:t>
                        </w:r>
                      </w:p>
                    </w:tc>
                  </w:tr>
                  <w:tr w:rsidR="004A5527" w14:paraId="25A83DEF" w14:textId="77777777">
                    <w:trPr>
                      <w:trHeight w:val="450"/>
                    </w:trPr>
                    <w:tc>
                      <w:tcPr>
                        <w:tcW w:w="1508" w:type="dxa"/>
                      </w:tcPr>
                      <w:p w14:paraId="2D4DE8C7" w14:textId="77777777" w:rsidR="004A5527" w:rsidRDefault="00000000">
                        <w:pPr>
                          <w:pStyle w:val="TableParagraph"/>
                          <w:spacing w:before="72" w:line="242" w:lineRule="auto"/>
                          <w:ind w:left="87" w:right="270"/>
                          <w:rPr>
                            <w:sz w:val="13"/>
                          </w:rPr>
                        </w:pPr>
                        <w:r>
                          <w:rPr>
                            <w:sz w:val="13"/>
                          </w:rPr>
                          <w:t>Dinámica del grupo escolar</w:t>
                        </w:r>
                      </w:p>
                    </w:tc>
                    <w:tc>
                      <w:tcPr>
                        <w:tcW w:w="2209" w:type="dxa"/>
                      </w:tcPr>
                      <w:p w14:paraId="20E7E8F8" w14:textId="77777777" w:rsidR="004A5527" w:rsidRDefault="00000000">
                        <w:pPr>
                          <w:pStyle w:val="TableParagraph"/>
                          <w:spacing w:before="72" w:line="242" w:lineRule="auto"/>
                          <w:ind w:left="87" w:right="444"/>
                          <w:rPr>
                            <w:sz w:val="13"/>
                          </w:rPr>
                        </w:pPr>
                        <w:r>
                          <w:rPr>
                            <w:sz w:val="13"/>
                          </w:rPr>
                          <w:t>Calvo Hernández, Pastora; Marrero Rodríguez, Gonzalo</w:t>
                        </w:r>
                      </w:p>
                    </w:tc>
                    <w:tc>
                      <w:tcPr>
                        <w:tcW w:w="1396" w:type="dxa"/>
                      </w:tcPr>
                      <w:p w14:paraId="7BE1414A" w14:textId="77777777" w:rsidR="004A5527" w:rsidRDefault="00000000">
                        <w:pPr>
                          <w:pStyle w:val="TableParagraph"/>
                          <w:spacing w:before="72" w:line="242" w:lineRule="auto"/>
                          <w:ind w:left="88" w:right="678"/>
                          <w:rPr>
                            <w:sz w:val="13"/>
                          </w:rPr>
                        </w:pPr>
                        <w:r>
                          <w:rPr>
                            <w:sz w:val="13"/>
                          </w:rPr>
                          <w:t>Didáctica: Psicología</w:t>
                        </w:r>
                      </w:p>
                    </w:tc>
                    <w:tc>
                      <w:tcPr>
                        <w:tcW w:w="2093" w:type="dxa"/>
                      </w:tcPr>
                      <w:p w14:paraId="0B92B3DD" w14:textId="77777777" w:rsidR="004A5527" w:rsidRDefault="00000000">
                        <w:pPr>
                          <w:pStyle w:val="TableParagraph"/>
                          <w:ind w:left="86" w:right="409"/>
                          <w:rPr>
                            <w:sz w:val="13"/>
                          </w:rPr>
                        </w:pPr>
                        <w:r>
                          <w:rPr>
                            <w:sz w:val="13"/>
                          </w:rPr>
                          <w:t>Manuales Universitarios de Teleformación: Educación</w:t>
                        </w:r>
                      </w:p>
                      <w:p w14:paraId="160AE20E" w14:textId="77777777" w:rsidR="004A5527" w:rsidRDefault="00000000">
                        <w:pPr>
                          <w:pStyle w:val="TableParagraph"/>
                          <w:spacing w:line="132" w:lineRule="exact"/>
                          <w:ind w:left="86"/>
                          <w:rPr>
                            <w:sz w:val="13"/>
                          </w:rPr>
                        </w:pPr>
                        <w:r>
                          <w:rPr>
                            <w:sz w:val="13"/>
                          </w:rPr>
                          <w:t>Primaria</w:t>
                        </w:r>
                      </w:p>
                    </w:tc>
                    <w:tc>
                      <w:tcPr>
                        <w:tcW w:w="1280" w:type="dxa"/>
                      </w:tcPr>
                      <w:p w14:paraId="3A8EF27A" w14:textId="77777777" w:rsidR="004A5527" w:rsidRDefault="004A5527">
                        <w:pPr>
                          <w:pStyle w:val="TableParagraph"/>
                          <w:spacing w:before="8"/>
                          <w:rPr>
                            <w:sz w:val="12"/>
                          </w:rPr>
                        </w:pPr>
                      </w:p>
                      <w:p w14:paraId="18F8FF6D" w14:textId="77777777" w:rsidR="004A5527" w:rsidRDefault="00000000">
                        <w:pPr>
                          <w:pStyle w:val="TableParagraph"/>
                          <w:ind w:left="108" w:right="107"/>
                          <w:jc w:val="center"/>
                          <w:rPr>
                            <w:sz w:val="13"/>
                          </w:rPr>
                        </w:pPr>
                        <w:r>
                          <w:rPr>
                            <w:sz w:val="13"/>
                          </w:rPr>
                          <w:t>9788496971189</w:t>
                        </w:r>
                      </w:p>
                    </w:tc>
                    <w:tc>
                      <w:tcPr>
                        <w:tcW w:w="900" w:type="dxa"/>
                      </w:tcPr>
                      <w:p w14:paraId="236BA88E" w14:textId="77777777" w:rsidR="004A5527" w:rsidRDefault="004A5527">
                        <w:pPr>
                          <w:pStyle w:val="TableParagraph"/>
                          <w:spacing w:before="8"/>
                          <w:rPr>
                            <w:sz w:val="12"/>
                          </w:rPr>
                        </w:pPr>
                      </w:p>
                      <w:p w14:paraId="742E0CA6" w14:textId="77777777" w:rsidR="004A5527" w:rsidRDefault="00000000">
                        <w:pPr>
                          <w:pStyle w:val="TableParagraph"/>
                          <w:ind w:left="143" w:right="141"/>
                          <w:jc w:val="center"/>
                          <w:rPr>
                            <w:sz w:val="13"/>
                          </w:rPr>
                        </w:pPr>
                        <w:r>
                          <w:rPr>
                            <w:sz w:val="13"/>
                          </w:rPr>
                          <w:t>20,00</w:t>
                        </w:r>
                      </w:p>
                    </w:tc>
                  </w:tr>
                  <w:tr w:rsidR="004A5527" w14:paraId="3413A9FF" w14:textId="77777777">
                    <w:trPr>
                      <w:trHeight w:val="450"/>
                    </w:trPr>
                    <w:tc>
                      <w:tcPr>
                        <w:tcW w:w="1508" w:type="dxa"/>
                      </w:tcPr>
                      <w:p w14:paraId="425CB697" w14:textId="77777777" w:rsidR="004A5527" w:rsidRDefault="00000000">
                        <w:pPr>
                          <w:pStyle w:val="TableParagraph"/>
                          <w:spacing w:before="72" w:line="242" w:lineRule="auto"/>
                          <w:ind w:left="87" w:right="444"/>
                          <w:rPr>
                            <w:sz w:val="13"/>
                          </w:rPr>
                        </w:pPr>
                        <w:r>
                          <w:rPr>
                            <w:sz w:val="13"/>
                          </w:rPr>
                          <w:t>Organización de empresas II</w:t>
                        </w:r>
                      </w:p>
                    </w:tc>
                    <w:tc>
                      <w:tcPr>
                        <w:tcW w:w="2209" w:type="dxa"/>
                      </w:tcPr>
                      <w:p w14:paraId="79D5A49B" w14:textId="77777777" w:rsidR="004A5527" w:rsidRDefault="004A5527">
                        <w:pPr>
                          <w:pStyle w:val="TableParagraph"/>
                          <w:spacing w:before="10"/>
                          <w:rPr>
                            <w:sz w:val="12"/>
                          </w:rPr>
                        </w:pPr>
                      </w:p>
                      <w:p w14:paraId="1418C1C7" w14:textId="77777777" w:rsidR="004A5527" w:rsidRDefault="00000000">
                        <w:pPr>
                          <w:pStyle w:val="TableParagraph"/>
                          <w:ind w:left="87"/>
                          <w:rPr>
                            <w:sz w:val="13"/>
                          </w:rPr>
                        </w:pPr>
                        <w:r>
                          <w:rPr>
                            <w:sz w:val="13"/>
                          </w:rPr>
                          <w:t>Galván Sánchez, Inmaculada</w:t>
                        </w:r>
                      </w:p>
                    </w:tc>
                    <w:tc>
                      <w:tcPr>
                        <w:tcW w:w="1396" w:type="dxa"/>
                      </w:tcPr>
                      <w:p w14:paraId="14CE9F53" w14:textId="77777777" w:rsidR="004A5527" w:rsidRDefault="00000000">
                        <w:pPr>
                          <w:pStyle w:val="TableParagraph"/>
                          <w:spacing w:before="72" w:line="242" w:lineRule="auto"/>
                          <w:ind w:left="88" w:right="129"/>
                          <w:rPr>
                            <w:sz w:val="13"/>
                          </w:rPr>
                        </w:pPr>
                        <w:r>
                          <w:rPr>
                            <w:sz w:val="13"/>
                          </w:rPr>
                          <w:t>Gestión de ventas y marketing</w:t>
                        </w:r>
                      </w:p>
                    </w:tc>
                    <w:tc>
                      <w:tcPr>
                        <w:tcW w:w="2093" w:type="dxa"/>
                      </w:tcPr>
                      <w:p w14:paraId="55C2F730" w14:textId="77777777" w:rsidR="004A5527" w:rsidRDefault="00000000">
                        <w:pPr>
                          <w:pStyle w:val="TableParagraph"/>
                          <w:spacing w:line="147" w:lineRule="exact"/>
                          <w:ind w:left="86"/>
                          <w:rPr>
                            <w:sz w:val="13"/>
                          </w:rPr>
                        </w:pPr>
                        <w:r>
                          <w:rPr>
                            <w:sz w:val="13"/>
                          </w:rPr>
                          <w:t>Manuales Universitarios de</w:t>
                        </w:r>
                      </w:p>
                      <w:p w14:paraId="3391C395" w14:textId="77777777" w:rsidR="004A5527" w:rsidRDefault="00000000">
                        <w:pPr>
                          <w:pStyle w:val="TableParagraph"/>
                          <w:spacing w:before="1" w:line="150" w:lineRule="atLeast"/>
                          <w:ind w:left="86" w:right="437"/>
                          <w:rPr>
                            <w:sz w:val="13"/>
                          </w:rPr>
                        </w:pPr>
                        <w:r>
                          <w:rPr>
                            <w:sz w:val="13"/>
                          </w:rPr>
                          <w:t>Teleformación: Relaciones Laborales</w:t>
                        </w:r>
                      </w:p>
                    </w:tc>
                    <w:tc>
                      <w:tcPr>
                        <w:tcW w:w="1280" w:type="dxa"/>
                      </w:tcPr>
                      <w:p w14:paraId="7A08E81E" w14:textId="77777777" w:rsidR="004A5527" w:rsidRDefault="004A5527">
                        <w:pPr>
                          <w:pStyle w:val="TableParagraph"/>
                          <w:spacing w:before="10"/>
                          <w:rPr>
                            <w:sz w:val="12"/>
                          </w:rPr>
                        </w:pPr>
                      </w:p>
                      <w:p w14:paraId="42BDC18E" w14:textId="77777777" w:rsidR="004A5527" w:rsidRDefault="00000000">
                        <w:pPr>
                          <w:pStyle w:val="TableParagraph"/>
                          <w:ind w:left="108" w:right="107"/>
                          <w:jc w:val="center"/>
                          <w:rPr>
                            <w:sz w:val="13"/>
                          </w:rPr>
                        </w:pPr>
                        <w:r>
                          <w:rPr>
                            <w:sz w:val="13"/>
                          </w:rPr>
                          <w:t>9788496971141</w:t>
                        </w:r>
                      </w:p>
                    </w:tc>
                    <w:tc>
                      <w:tcPr>
                        <w:tcW w:w="900" w:type="dxa"/>
                      </w:tcPr>
                      <w:p w14:paraId="04B74BC4" w14:textId="77777777" w:rsidR="004A5527" w:rsidRDefault="004A5527">
                        <w:pPr>
                          <w:pStyle w:val="TableParagraph"/>
                          <w:spacing w:before="10"/>
                          <w:rPr>
                            <w:sz w:val="12"/>
                          </w:rPr>
                        </w:pPr>
                      </w:p>
                      <w:p w14:paraId="06E25641" w14:textId="77777777" w:rsidR="004A5527" w:rsidRDefault="00000000">
                        <w:pPr>
                          <w:pStyle w:val="TableParagraph"/>
                          <w:ind w:left="143" w:right="141"/>
                          <w:jc w:val="center"/>
                          <w:rPr>
                            <w:sz w:val="13"/>
                          </w:rPr>
                        </w:pPr>
                        <w:r>
                          <w:rPr>
                            <w:sz w:val="13"/>
                          </w:rPr>
                          <w:t>19,00</w:t>
                        </w:r>
                      </w:p>
                    </w:tc>
                  </w:tr>
                  <w:tr w:rsidR="004A5527" w14:paraId="16E0B2E7" w14:textId="77777777">
                    <w:trPr>
                      <w:trHeight w:val="299"/>
                    </w:trPr>
                    <w:tc>
                      <w:tcPr>
                        <w:tcW w:w="1508" w:type="dxa"/>
                      </w:tcPr>
                      <w:p w14:paraId="716D5FD2" w14:textId="77777777" w:rsidR="004A5527" w:rsidRDefault="00000000">
                        <w:pPr>
                          <w:pStyle w:val="TableParagraph"/>
                          <w:spacing w:line="147" w:lineRule="exact"/>
                          <w:ind w:left="87"/>
                          <w:rPr>
                            <w:sz w:val="13"/>
                          </w:rPr>
                        </w:pPr>
                        <w:r>
                          <w:rPr>
                            <w:sz w:val="13"/>
                          </w:rPr>
                          <w:t>Entrenamiento en</w:t>
                        </w:r>
                      </w:p>
                      <w:p w14:paraId="0C01E05F" w14:textId="77777777" w:rsidR="004A5527" w:rsidRDefault="00000000">
                        <w:pPr>
                          <w:pStyle w:val="TableParagraph"/>
                          <w:spacing w:before="2" w:line="130" w:lineRule="exact"/>
                          <w:ind w:left="87"/>
                          <w:rPr>
                            <w:sz w:val="13"/>
                          </w:rPr>
                        </w:pPr>
                        <w:r>
                          <w:rPr>
                            <w:sz w:val="13"/>
                          </w:rPr>
                          <w:t>habilidades sociales</w:t>
                        </w:r>
                      </w:p>
                    </w:tc>
                    <w:tc>
                      <w:tcPr>
                        <w:tcW w:w="2209" w:type="dxa"/>
                      </w:tcPr>
                      <w:p w14:paraId="3F095156" w14:textId="77777777" w:rsidR="004A5527" w:rsidRDefault="00000000">
                        <w:pPr>
                          <w:pStyle w:val="TableParagraph"/>
                          <w:spacing w:line="147" w:lineRule="exact"/>
                          <w:ind w:left="87"/>
                          <w:rPr>
                            <w:sz w:val="13"/>
                          </w:rPr>
                        </w:pPr>
                        <w:r>
                          <w:rPr>
                            <w:sz w:val="13"/>
                          </w:rPr>
                          <w:t>Rodríguez Pellejero, José Manuel;</w:t>
                        </w:r>
                      </w:p>
                      <w:p w14:paraId="63822C41" w14:textId="77777777" w:rsidR="004A5527" w:rsidRDefault="00000000">
                        <w:pPr>
                          <w:pStyle w:val="TableParagraph"/>
                          <w:spacing w:before="2" w:line="130" w:lineRule="exact"/>
                          <w:ind w:left="87"/>
                          <w:rPr>
                            <w:sz w:val="13"/>
                          </w:rPr>
                        </w:pPr>
                        <w:r>
                          <w:rPr>
                            <w:sz w:val="13"/>
                          </w:rPr>
                          <w:t>Grijalbo Lobera, Fernando</w:t>
                        </w:r>
                      </w:p>
                    </w:tc>
                    <w:tc>
                      <w:tcPr>
                        <w:tcW w:w="1396" w:type="dxa"/>
                      </w:tcPr>
                      <w:p w14:paraId="13E8958E" w14:textId="77777777" w:rsidR="004A5527" w:rsidRDefault="00000000">
                        <w:pPr>
                          <w:pStyle w:val="TableParagraph"/>
                          <w:spacing w:line="147" w:lineRule="exact"/>
                          <w:ind w:left="88"/>
                          <w:rPr>
                            <w:sz w:val="13"/>
                          </w:rPr>
                        </w:pPr>
                        <w:r>
                          <w:rPr>
                            <w:sz w:val="13"/>
                          </w:rPr>
                          <w:t>Psicología</w:t>
                        </w:r>
                        <w:r>
                          <w:rPr>
                            <w:spacing w:val="1"/>
                            <w:sz w:val="13"/>
                          </w:rPr>
                          <w:t xml:space="preserve"> </w:t>
                        </w:r>
                        <w:r>
                          <w:rPr>
                            <w:sz w:val="13"/>
                          </w:rPr>
                          <w:t>social,</w:t>
                        </w:r>
                      </w:p>
                      <w:p w14:paraId="5CBE1731" w14:textId="77777777" w:rsidR="004A5527" w:rsidRDefault="00000000">
                        <w:pPr>
                          <w:pStyle w:val="TableParagraph"/>
                          <w:spacing w:before="2" w:line="130" w:lineRule="exact"/>
                          <w:ind w:left="88"/>
                          <w:rPr>
                            <w:sz w:val="13"/>
                          </w:rPr>
                        </w:pPr>
                        <w:r>
                          <w:rPr>
                            <w:sz w:val="13"/>
                          </w:rPr>
                          <w:t>grupal o</w:t>
                        </w:r>
                        <w:r>
                          <w:rPr>
                            <w:spacing w:val="2"/>
                            <w:sz w:val="13"/>
                          </w:rPr>
                          <w:t xml:space="preserve"> </w:t>
                        </w:r>
                        <w:r>
                          <w:rPr>
                            <w:sz w:val="13"/>
                          </w:rPr>
                          <w:t>colectiva</w:t>
                        </w:r>
                      </w:p>
                    </w:tc>
                    <w:tc>
                      <w:tcPr>
                        <w:tcW w:w="2093" w:type="dxa"/>
                      </w:tcPr>
                      <w:p w14:paraId="038C8BE5" w14:textId="77777777" w:rsidR="004A5527" w:rsidRDefault="00000000">
                        <w:pPr>
                          <w:pStyle w:val="TableParagraph"/>
                          <w:spacing w:line="147" w:lineRule="exact"/>
                          <w:ind w:left="86"/>
                          <w:rPr>
                            <w:sz w:val="13"/>
                          </w:rPr>
                        </w:pPr>
                        <w:r>
                          <w:rPr>
                            <w:sz w:val="13"/>
                          </w:rPr>
                          <w:t>Manuales Universitarios de</w:t>
                        </w:r>
                      </w:p>
                      <w:p w14:paraId="41DF828B" w14:textId="77777777" w:rsidR="004A5527" w:rsidRDefault="00000000">
                        <w:pPr>
                          <w:pStyle w:val="TableParagraph"/>
                          <w:spacing w:before="2" w:line="130" w:lineRule="exact"/>
                          <w:ind w:left="86"/>
                          <w:rPr>
                            <w:sz w:val="13"/>
                          </w:rPr>
                        </w:pPr>
                        <w:r>
                          <w:rPr>
                            <w:sz w:val="13"/>
                          </w:rPr>
                          <w:t>Teleformación: Trabajo Social</w:t>
                        </w:r>
                      </w:p>
                    </w:tc>
                    <w:tc>
                      <w:tcPr>
                        <w:tcW w:w="1280" w:type="dxa"/>
                      </w:tcPr>
                      <w:p w14:paraId="369FEABC" w14:textId="77777777" w:rsidR="004A5527" w:rsidRDefault="00000000">
                        <w:pPr>
                          <w:pStyle w:val="TableParagraph"/>
                          <w:spacing w:before="72"/>
                          <w:ind w:left="108" w:right="107"/>
                          <w:jc w:val="center"/>
                          <w:rPr>
                            <w:sz w:val="13"/>
                          </w:rPr>
                        </w:pPr>
                        <w:r>
                          <w:rPr>
                            <w:sz w:val="13"/>
                          </w:rPr>
                          <w:t>9788496971134</w:t>
                        </w:r>
                      </w:p>
                    </w:tc>
                    <w:tc>
                      <w:tcPr>
                        <w:tcW w:w="900" w:type="dxa"/>
                      </w:tcPr>
                      <w:p w14:paraId="2FFCF8C7" w14:textId="77777777" w:rsidR="004A5527" w:rsidRDefault="00000000">
                        <w:pPr>
                          <w:pStyle w:val="TableParagraph"/>
                          <w:spacing w:before="72"/>
                          <w:ind w:left="143" w:right="141"/>
                          <w:jc w:val="center"/>
                          <w:rPr>
                            <w:sz w:val="13"/>
                          </w:rPr>
                        </w:pPr>
                        <w:r>
                          <w:rPr>
                            <w:sz w:val="13"/>
                          </w:rPr>
                          <w:t>18,00</w:t>
                        </w:r>
                      </w:p>
                    </w:tc>
                  </w:tr>
                  <w:tr w:rsidR="004A5527" w14:paraId="29D165E2" w14:textId="77777777">
                    <w:trPr>
                      <w:trHeight w:val="300"/>
                    </w:trPr>
                    <w:tc>
                      <w:tcPr>
                        <w:tcW w:w="1508" w:type="dxa"/>
                      </w:tcPr>
                      <w:p w14:paraId="453BFBC5" w14:textId="77777777" w:rsidR="004A5527" w:rsidRDefault="00000000">
                        <w:pPr>
                          <w:pStyle w:val="TableParagraph"/>
                          <w:spacing w:before="74"/>
                          <w:ind w:left="87"/>
                          <w:rPr>
                            <w:sz w:val="13"/>
                          </w:rPr>
                        </w:pPr>
                        <w:r>
                          <w:rPr>
                            <w:sz w:val="13"/>
                          </w:rPr>
                          <w:t>Psicología social</w:t>
                        </w:r>
                      </w:p>
                    </w:tc>
                    <w:tc>
                      <w:tcPr>
                        <w:tcW w:w="2209" w:type="dxa"/>
                      </w:tcPr>
                      <w:p w14:paraId="293682B8" w14:textId="77777777" w:rsidR="004A5527" w:rsidRDefault="00000000">
                        <w:pPr>
                          <w:pStyle w:val="TableParagraph"/>
                          <w:spacing w:before="74"/>
                          <w:ind w:left="87"/>
                          <w:rPr>
                            <w:sz w:val="13"/>
                          </w:rPr>
                        </w:pPr>
                        <w:r>
                          <w:rPr>
                            <w:sz w:val="13"/>
                          </w:rPr>
                          <w:t>Rodríguez Trueba, José Carlos</w:t>
                        </w:r>
                      </w:p>
                    </w:tc>
                    <w:tc>
                      <w:tcPr>
                        <w:tcW w:w="1396" w:type="dxa"/>
                      </w:tcPr>
                      <w:p w14:paraId="2B4191A1" w14:textId="77777777" w:rsidR="004A5527" w:rsidRDefault="00000000">
                        <w:pPr>
                          <w:pStyle w:val="TableParagraph"/>
                          <w:spacing w:before="1" w:line="150" w:lineRule="exact"/>
                          <w:ind w:left="88" w:right="266"/>
                          <w:rPr>
                            <w:sz w:val="13"/>
                          </w:rPr>
                        </w:pPr>
                        <w:r>
                          <w:rPr>
                            <w:sz w:val="13"/>
                          </w:rPr>
                          <w:t>Psicología social, grupal o colectiva</w:t>
                        </w:r>
                      </w:p>
                    </w:tc>
                    <w:tc>
                      <w:tcPr>
                        <w:tcW w:w="2093" w:type="dxa"/>
                      </w:tcPr>
                      <w:p w14:paraId="0D7C9D97" w14:textId="77777777" w:rsidR="004A5527" w:rsidRDefault="00000000">
                        <w:pPr>
                          <w:pStyle w:val="TableParagraph"/>
                          <w:spacing w:before="1" w:line="150" w:lineRule="exact"/>
                          <w:ind w:left="86"/>
                          <w:rPr>
                            <w:sz w:val="13"/>
                          </w:rPr>
                        </w:pPr>
                        <w:r>
                          <w:rPr>
                            <w:sz w:val="13"/>
                          </w:rPr>
                          <w:t>Manuales Universitarios de Teleformación: Trabajo Social</w:t>
                        </w:r>
                      </w:p>
                    </w:tc>
                    <w:tc>
                      <w:tcPr>
                        <w:tcW w:w="1280" w:type="dxa"/>
                      </w:tcPr>
                      <w:p w14:paraId="00B66401" w14:textId="77777777" w:rsidR="004A5527" w:rsidRDefault="00000000">
                        <w:pPr>
                          <w:pStyle w:val="TableParagraph"/>
                          <w:spacing w:before="74"/>
                          <w:ind w:left="108" w:right="107"/>
                          <w:jc w:val="center"/>
                          <w:rPr>
                            <w:sz w:val="13"/>
                          </w:rPr>
                        </w:pPr>
                        <w:r>
                          <w:rPr>
                            <w:sz w:val="13"/>
                          </w:rPr>
                          <w:t>9788496971158</w:t>
                        </w:r>
                      </w:p>
                    </w:tc>
                    <w:tc>
                      <w:tcPr>
                        <w:tcW w:w="900" w:type="dxa"/>
                      </w:tcPr>
                      <w:p w14:paraId="70272C0A" w14:textId="77777777" w:rsidR="004A5527" w:rsidRDefault="00000000">
                        <w:pPr>
                          <w:pStyle w:val="TableParagraph"/>
                          <w:spacing w:before="74"/>
                          <w:ind w:left="143" w:right="141"/>
                          <w:jc w:val="center"/>
                          <w:rPr>
                            <w:sz w:val="13"/>
                          </w:rPr>
                        </w:pPr>
                        <w:r>
                          <w:rPr>
                            <w:sz w:val="13"/>
                          </w:rPr>
                          <w:t>22,00</w:t>
                        </w:r>
                      </w:p>
                    </w:tc>
                  </w:tr>
                  <w:tr w:rsidR="004A5527" w14:paraId="70F228BD" w14:textId="77777777">
                    <w:trPr>
                      <w:trHeight w:val="301"/>
                    </w:trPr>
                    <w:tc>
                      <w:tcPr>
                        <w:tcW w:w="1508" w:type="dxa"/>
                      </w:tcPr>
                      <w:p w14:paraId="613E63D8" w14:textId="77777777" w:rsidR="004A5527" w:rsidRDefault="00000000">
                        <w:pPr>
                          <w:pStyle w:val="TableParagraph"/>
                          <w:spacing w:line="147" w:lineRule="exact"/>
                          <w:ind w:left="87"/>
                          <w:rPr>
                            <w:sz w:val="13"/>
                          </w:rPr>
                        </w:pPr>
                        <w:r>
                          <w:rPr>
                            <w:sz w:val="13"/>
                          </w:rPr>
                          <w:t>Lecciones sobre el</w:t>
                        </w:r>
                      </w:p>
                      <w:p w14:paraId="31894005" w14:textId="77777777" w:rsidR="004A5527" w:rsidRDefault="00000000">
                        <w:pPr>
                          <w:pStyle w:val="TableParagraph"/>
                          <w:spacing w:before="2" w:line="132" w:lineRule="exact"/>
                          <w:ind w:left="87"/>
                          <w:rPr>
                            <w:sz w:val="13"/>
                          </w:rPr>
                        </w:pPr>
                        <w:r>
                          <w:rPr>
                            <w:sz w:val="13"/>
                          </w:rPr>
                          <w:t>romanticismo Canario</w:t>
                        </w:r>
                      </w:p>
                    </w:tc>
                    <w:tc>
                      <w:tcPr>
                        <w:tcW w:w="2209" w:type="dxa"/>
                      </w:tcPr>
                      <w:p w14:paraId="7969BE87" w14:textId="77777777" w:rsidR="004A5527" w:rsidRDefault="00000000">
                        <w:pPr>
                          <w:pStyle w:val="TableParagraph"/>
                          <w:spacing w:line="147" w:lineRule="exact"/>
                          <w:ind w:left="87"/>
                          <w:rPr>
                            <w:sz w:val="13"/>
                          </w:rPr>
                        </w:pPr>
                        <w:r>
                          <w:rPr>
                            <w:sz w:val="13"/>
                          </w:rPr>
                          <w:t>Padorno Navarro, Eugenio;</w:t>
                        </w:r>
                      </w:p>
                      <w:p w14:paraId="68BF4284" w14:textId="77777777" w:rsidR="004A5527" w:rsidRDefault="00000000">
                        <w:pPr>
                          <w:pStyle w:val="TableParagraph"/>
                          <w:spacing w:before="2" w:line="132" w:lineRule="exact"/>
                          <w:ind w:left="87"/>
                          <w:rPr>
                            <w:sz w:val="13"/>
                          </w:rPr>
                        </w:pPr>
                        <w:r>
                          <w:rPr>
                            <w:sz w:val="13"/>
                          </w:rPr>
                          <w:t>Santana Henríquez, Germán</w:t>
                        </w:r>
                      </w:p>
                    </w:tc>
                    <w:tc>
                      <w:tcPr>
                        <w:tcW w:w="1396" w:type="dxa"/>
                      </w:tcPr>
                      <w:p w14:paraId="0C67BD5D" w14:textId="77777777" w:rsidR="004A5527" w:rsidRDefault="00000000">
                        <w:pPr>
                          <w:pStyle w:val="TableParagraph"/>
                          <w:spacing w:before="72"/>
                          <w:ind w:left="88"/>
                          <w:rPr>
                            <w:sz w:val="13"/>
                          </w:rPr>
                        </w:pPr>
                        <w:r>
                          <w:rPr>
                            <w:sz w:val="13"/>
                          </w:rPr>
                          <w:t>Material didáctico</w:t>
                        </w:r>
                      </w:p>
                    </w:tc>
                    <w:tc>
                      <w:tcPr>
                        <w:tcW w:w="2093" w:type="dxa"/>
                      </w:tcPr>
                      <w:p w14:paraId="02D8527C" w14:textId="77777777" w:rsidR="004A5527" w:rsidRDefault="004A5527">
                        <w:pPr>
                          <w:pStyle w:val="TableParagraph"/>
                          <w:rPr>
                            <w:rFonts w:ascii="Times New Roman"/>
                            <w:sz w:val="12"/>
                          </w:rPr>
                        </w:pPr>
                      </w:p>
                    </w:tc>
                    <w:tc>
                      <w:tcPr>
                        <w:tcW w:w="1280" w:type="dxa"/>
                      </w:tcPr>
                      <w:p w14:paraId="3FE10D47" w14:textId="77777777" w:rsidR="004A5527" w:rsidRDefault="00000000">
                        <w:pPr>
                          <w:pStyle w:val="TableParagraph"/>
                          <w:spacing w:before="72"/>
                          <w:ind w:left="108" w:right="107"/>
                          <w:jc w:val="center"/>
                          <w:rPr>
                            <w:sz w:val="13"/>
                          </w:rPr>
                        </w:pPr>
                        <w:r>
                          <w:rPr>
                            <w:sz w:val="13"/>
                          </w:rPr>
                          <w:t>9788496718920</w:t>
                        </w:r>
                      </w:p>
                    </w:tc>
                    <w:tc>
                      <w:tcPr>
                        <w:tcW w:w="900" w:type="dxa"/>
                      </w:tcPr>
                      <w:p w14:paraId="37C73968" w14:textId="77777777" w:rsidR="004A5527" w:rsidRDefault="00000000">
                        <w:pPr>
                          <w:pStyle w:val="TableParagraph"/>
                          <w:spacing w:before="72"/>
                          <w:ind w:left="143" w:right="141"/>
                          <w:jc w:val="center"/>
                          <w:rPr>
                            <w:sz w:val="13"/>
                          </w:rPr>
                        </w:pPr>
                        <w:r>
                          <w:rPr>
                            <w:sz w:val="13"/>
                          </w:rPr>
                          <w:t>18,00</w:t>
                        </w:r>
                      </w:p>
                    </w:tc>
                  </w:tr>
                </w:tbl>
                <w:p w14:paraId="1511D253" w14:textId="77777777" w:rsidR="004A5527" w:rsidRDefault="004A5527">
                  <w:pPr>
                    <w:pStyle w:val="Textoindependiente"/>
                  </w:pPr>
                </w:p>
              </w:txbxContent>
            </v:textbox>
            <w10:anchorlock/>
          </v:shape>
        </w:pict>
      </w:r>
    </w:p>
    <w:p w14:paraId="77E4893F" w14:textId="77777777" w:rsidR="004A5527" w:rsidRDefault="004A5527">
      <w:pPr>
        <w:pStyle w:val="Textoindependiente"/>
        <w:rPr>
          <w:sz w:val="20"/>
        </w:rPr>
      </w:pPr>
    </w:p>
    <w:p w14:paraId="15723977" w14:textId="77777777" w:rsidR="004A5527" w:rsidRDefault="004A5527">
      <w:pPr>
        <w:pStyle w:val="Textoindependiente"/>
        <w:spacing w:before="11"/>
        <w:rPr>
          <w:sz w:val="18"/>
        </w:rPr>
      </w:pPr>
    </w:p>
    <w:p w14:paraId="5A133C35" w14:textId="77777777" w:rsidR="004A5527" w:rsidRDefault="00000000">
      <w:pPr>
        <w:spacing w:before="98"/>
        <w:ind w:left="7184" w:right="5861"/>
        <w:jc w:val="center"/>
        <w:rPr>
          <w:sz w:val="16"/>
        </w:rPr>
      </w:pPr>
      <w:r>
        <w:rPr>
          <w:sz w:val="16"/>
        </w:rPr>
        <w:t>-133-</w:t>
      </w:r>
    </w:p>
    <w:p w14:paraId="2EF99D03" w14:textId="77777777" w:rsidR="004A5527" w:rsidRDefault="004A5527">
      <w:pPr>
        <w:jc w:val="center"/>
        <w:rPr>
          <w:sz w:val="16"/>
        </w:rPr>
        <w:sectPr w:rsidR="004A5527" w:rsidSect="004F0784">
          <w:footerReference w:type="default" r:id="rId78"/>
          <w:pgSz w:w="16840" w:h="11900" w:orient="landscape"/>
          <w:pgMar w:top="1100" w:right="2420" w:bottom="280" w:left="960" w:header="0" w:footer="0" w:gutter="0"/>
          <w:cols w:space="720"/>
        </w:sectPr>
      </w:pPr>
    </w:p>
    <w:p w14:paraId="39095B2D" w14:textId="77777777" w:rsidR="004A5527" w:rsidRDefault="00000000">
      <w:pPr>
        <w:pStyle w:val="Textoindependiente"/>
        <w:rPr>
          <w:sz w:val="20"/>
        </w:rPr>
      </w:pPr>
      <w:r>
        <w:pict w14:anchorId="0E48064A">
          <v:shape id="_x0000_s2228" type="#_x0000_t202" style="position:absolute;margin-left:19.5pt;margin-top:106pt;width:30.85pt;height:362.7pt;z-index:-311794688;mso-position-horizontal-relative:page;mso-position-vertical-relative:page" filled="f" stroked="f">
            <v:textbox style="layout-flow:vertical" inset="0,0,0,0">
              <w:txbxContent>
                <w:p w14:paraId="0FF945BB"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36FB9415" w14:textId="77777777" w:rsidR="004A5527" w:rsidRDefault="004A5527">
      <w:pPr>
        <w:pStyle w:val="Textoindependiente"/>
        <w:rPr>
          <w:sz w:val="20"/>
        </w:rPr>
      </w:pPr>
    </w:p>
    <w:p w14:paraId="6C6CAF16" w14:textId="77777777" w:rsidR="004A5527" w:rsidRDefault="004A5527">
      <w:pPr>
        <w:pStyle w:val="Textoindependiente"/>
        <w:rPr>
          <w:sz w:val="20"/>
        </w:rPr>
      </w:pPr>
    </w:p>
    <w:p w14:paraId="2085C772" w14:textId="77777777" w:rsidR="004A5527" w:rsidRDefault="004A5527">
      <w:pPr>
        <w:pStyle w:val="Textoindependiente"/>
        <w:spacing w:before="6"/>
        <w:rPr>
          <w:sz w:val="26"/>
        </w:rPr>
      </w:pPr>
    </w:p>
    <w:p w14:paraId="47411BFB" w14:textId="77777777" w:rsidR="004A5527" w:rsidRDefault="00000000">
      <w:pPr>
        <w:tabs>
          <w:tab w:val="left" w:pos="2697"/>
        </w:tabs>
        <w:ind w:left="105"/>
        <w:rPr>
          <w:sz w:val="20"/>
        </w:rPr>
      </w:pPr>
      <w:r>
        <w:rPr>
          <w:position w:val="37"/>
          <w:sz w:val="20"/>
        </w:rPr>
      </w:r>
      <w:r>
        <w:rPr>
          <w:position w:val="37"/>
          <w:sz w:val="20"/>
        </w:rPr>
        <w:pict w14:anchorId="5AE04E9F">
          <v:shape id="_x0000_s2227"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74844255" w14:textId="77777777">
                    <w:trPr>
                      <w:trHeight w:val="1291"/>
                    </w:trPr>
                    <w:tc>
                      <w:tcPr>
                        <w:tcW w:w="340" w:type="dxa"/>
                        <w:vMerge w:val="restart"/>
                        <w:tcBorders>
                          <w:left w:val="single" w:sz="6" w:space="0" w:color="000000"/>
                          <w:right w:val="single" w:sz="6" w:space="0" w:color="000000"/>
                        </w:tcBorders>
                        <w:textDirection w:val="tbRl"/>
                      </w:tcPr>
                      <w:p w14:paraId="14C35044"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23EAEBA4"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065EA921"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788B1374" w14:textId="77777777" w:rsidR="004A5527" w:rsidRDefault="00000000">
                        <w:pPr>
                          <w:pStyle w:val="TableParagraph"/>
                          <w:spacing w:before="35"/>
                          <w:ind w:left="195"/>
                          <w:rPr>
                            <w:sz w:val="12"/>
                          </w:rPr>
                        </w:pPr>
                        <w:r>
                          <w:rPr>
                            <w:sz w:val="12"/>
                          </w:rPr>
                          <w:t>Página 135 / 202</w:t>
                        </w:r>
                      </w:p>
                    </w:tc>
                    <w:tc>
                      <w:tcPr>
                        <w:tcW w:w="197" w:type="dxa"/>
                        <w:vMerge w:val="restart"/>
                        <w:tcBorders>
                          <w:left w:val="single" w:sz="6" w:space="0" w:color="000000"/>
                          <w:bottom w:val="single" w:sz="6" w:space="0" w:color="000000"/>
                          <w:right w:val="single" w:sz="8" w:space="0" w:color="000000"/>
                        </w:tcBorders>
                        <w:textDirection w:val="tbRl"/>
                      </w:tcPr>
                      <w:p w14:paraId="0A763963"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09A6A80E" w14:textId="77777777">
                    <w:trPr>
                      <w:trHeight w:val="3589"/>
                    </w:trPr>
                    <w:tc>
                      <w:tcPr>
                        <w:tcW w:w="340" w:type="dxa"/>
                        <w:vMerge/>
                        <w:tcBorders>
                          <w:top w:val="nil"/>
                          <w:left w:val="single" w:sz="6" w:space="0" w:color="000000"/>
                          <w:right w:val="single" w:sz="6" w:space="0" w:color="000000"/>
                        </w:tcBorders>
                        <w:textDirection w:val="tbRl"/>
                      </w:tcPr>
                      <w:p w14:paraId="10F1C000"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55F8310"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C33C617"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494352EC"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36D0F729" w14:textId="77777777" w:rsidR="004A5527" w:rsidRDefault="004A5527">
                        <w:pPr>
                          <w:rPr>
                            <w:sz w:val="2"/>
                            <w:szCs w:val="2"/>
                          </w:rPr>
                        </w:pPr>
                      </w:p>
                    </w:tc>
                  </w:tr>
                  <w:tr w:rsidR="004A5527" w14:paraId="6B8EC727" w14:textId="77777777">
                    <w:trPr>
                      <w:trHeight w:val="1621"/>
                    </w:trPr>
                    <w:tc>
                      <w:tcPr>
                        <w:tcW w:w="340" w:type="dxa"/>
                        <w:tcBorders>
                          <w:left w:val="single" w:sz="6" w:space="0" w:color="000000"/>
                        </w:tcBorders>
                        <w:textDirection w:val="tbRl"/>
                      </w:tcPr>
                      <w:p w14:paraId="5989D17D" w14:textId="77777777" w:rsidR="004A5527" w:rsidRDefault="00000000">
                        <w:pPr>
                          <w:pStyle w:val="TableParagraph"/>
                          <w:spacing w:before="37"/>
                          <w:ind w:left="260"/>
                          <w:rPr>
                            <w:sz w:val="12"/>
                          </w:rPr>
                        </w:pPr>
                        <w:r>
                          <w:rPr>
                            <w:sz w:val="12"/>
                          </w:rPr>
                          <w:t>09/01/2022 21:50:28</w:t>
                        </w:r>
                      </w:p>
                    </w:tc>
                    <w:tc>
                      <w:tcPr>
                        <w:tcW w:w="200" w:type="dxa"/>
                        <w:textDirection w:val="tbRl"/>
                      </w:tcPr>
                      <w:p w14:paraId="17368F4A"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2323CC6C"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2F660A1A"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789E4A21" w14:textId="77777777" w:rsidR="004A5527" w:rsidRDefault="004A5527">
                        <w:pPr>
                          <w:rPr>
                            <w:sz w:val="2"/>
                            <w:szCs w:val="2"/>
                          </w:rPr>
                        </w:pPr>
                      </w:p>
                    </w:tc>
                  </w:tr>
                </w:tbl>
                <w:p w14:paraId="5F7B040C" w14:textId="77777777" w:rsidR="004A5527" w:rsidRDefault="004A5527">
                  <w:pPr>
                    <w:pStyle w:val="Textoindependiente"/>
                  </w:pPr>
                </w:p>
              </w:txbxContent>
            </v:textbox>
            <w10:anchorlock/>
          </v:shape>
        </w:pict>
      </w:r>
      <w:r>
        <w:rPr>
          <w:position w:val="37"/>
          <w:sz w:val="20"/>
        </w:rPr>
        <w:tab/>
      </w:r>
      <w:r>
        <w:rPr>
          <w:sz w:val="20"/>
        </w:rPr>
      </w:r>
      <w:r>
        <w:rPr>
          <w:sz w:val="20"/>
        </w:rPr>
        <w:pict w14:anchorId="12D74E95">
          <v:shape id="_x0000_s2226" type="#_x0000_t202" style="width:469.75pt;height:292.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30BBA0AD" w14:textId="77777777">
                    <w:trPr>
                      <w:trHeight w:val="147"/>
                    </w:trPr>
                    <w:tc>
                      <w:tcPr>
                        <w:tcW w:w="1508" w:type="dxa"/>
                        <w:tcBorders>
                          <w:bottom w:val="double" w:sz="1" w:space="0" w:color="000000"/>
                        </w:tcBorders>
                      </w:tcPr>
                      <w:p w14:paraId="668B6F09"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0E2F9998"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53241038"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298F106F"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70762EDD"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00F0CB80" w14:textId="77777777" w:rsidR="004A5527" w:rsidRDefault="00000000">
                        <w:pPr>
                          <w:pStyle w:val="TableParagraph"/>
                          <w:spacing w:line="127" w:lineRule="exact"/>
                          <w:ind w:left="145" w:right="141"/>
                          <w:jc w:val="center"/>
                          <w:rPr>
                            <w:sz w:val="13"/>
                          </w:rPr>
                        </w:pPr>
                        <w:r>
                          <w:rPr>
                            <w:sz w:val="13"/>
                          </w:rPr>
                          <w:t>Precio (€)</w:t>
                        </w:r>
                      </w:p>
                    </w:tc>
                  </w:tr>
                  <w:tr w:rsidR="004A5527" w14:paraId="53DFFF52" w14:textId="77777777">
                    <w:trPr>
                      <w:trHeight w:val="432"/>
                    </w:trPr>
                    <w:tc>
                      <w:tcPr>
                        <w:tcW w:w="1508" w:type="dxa"/>
                        <w:tcBorders>
                          <w:top w:val="double" w:sz="1" w:space="0" w:color="000000"/>
                        </w:tcBorders>
                      </w:tcPr>
                      <w:p w14:paraId="290FE903" w14:textId="77777777" w:rsidR="004A5527" w:rsidRDefault="00000000">
                        <w:pPr>
                          <w:pStyle w:val="TableParagraph"/>
                          <w:spacing w:line="129" w:lineRule="exact"/>
                          <w:ind w:left="87"/>
                          <w:rPr>
                            <w:sz w:val="13"/>
                          </w:rPr>
                        </w:pPr>
                        <w:r>
                          <w:rPr>
                            <w:sz w:val="13"/>
                          </w:rPr>
                          <w:t>Nuevas tecnologías</w:t>
                        </w:r>
                      </w:p>
                      <w:p w14:paraId="626AE71A" w14:textId="77777777" w:rsidR="004A5527" w:rsidRDefault="00000000">
                        <w:pPr>
                          <w:pStyle w:val="TableParagraph"/>
                          <w:spacing w:before="1" w:line="150" w:lineRule="atLeast"/>
                          <w:ind w:left="87" w:right="596"/>
                          <w:rPr>
                            <w:sz w:val="13"/>
                          </w:rPr>
                        </w:pPr>
                        <w:r>
                          <w:rPr>
                            <w:sz w:val="13"/>
                          </w:rPr>
                          <w:t>aplicadas a la Educación</w:t>
                        </w:r>
                      </w:p>
                    </w:tc>
                    <w:tc>
                      <w:tcPr>
                        <w:tcW w:w="2209" w:type="dxa"/>
                        <w:tcBorders>
                          <w:top w:val="double" w:sz="1" w:space="0" w:color="000000"/>
                        </w:tcBorders>
                      </w:tcPr>
                      <w:p w14:paraId="3A30ABD2" w14:textId="77777777" w:rsidR="004A5527" w:rsidRDefault="00000000">
                        <w:pPr>
                          <w:pStyle w:val="TableParagraph"/>
                          <w:spacing w:before="56"/>
                          <w:ind w:left="87" w:right="79"/>
                          <w:rPr>
                            <w:sz w:val="13"/>
                          </w:rPr>
                        </w:pPr>
                        <w:r>
                          <w:rPr>
                            <w:sz w:val="13"/>
                          </w:rPr>
                          <w:t>Aguiar Perera, Mª Victoria; Farray Cuevas, Josefa</w:t>
                        </w:r>
                      </w:p>
                    </w:tc>
                    <w:tc>
                      <w:tcPr>
                        <w:tcW w:w="1396" w:type="dxa"/>
                        <w:tcBorders>
                          <w:top w:val="double" w:sz="1" w:space="0" w:color="000000"/>
                        </w:tcBorders>
                      </w:tcPr>
                      <w:p w14:paraId="783C7180" w14:textId="77777777" w:rsidR="004A5527" w:rsidRDefault="00000000">
                        <w:pPr>
                          <w:pStyle w:val="TableParagraph"/>
                          <w:spacing w:line="129" w:lineRule="exact"/>
                          <w:ind w:left="88"/>
                          <w:rPr>
                            <w:sz w:val="13"/>
                          </w:rPr>
                        </w:pPr>
                        <w:r>
                          <w:rPr>
                            <w:sz w:val="13"/>
                          </w:rPr>
                          <w:t>Informática:</w:t>
                        </w:r>
                      </w:p>
                      <w:p w14:paraId="41DB3004" w14:textId="77777777" w:rsidR="004A5527" w:rsidRDefault="00000000">
                        <w:pPr>
                          <w:pStyle w:val="TableParagraph"/>
                          <w:spacing w:before="1" w:line="150" w:lineRule="atLeast"/>
                          <w:ind w:left="88" w:right="627"/>
                          <w:rPr>
                            <w:sz w:val="13"/>
                          </w:rPr>
                        </w:pPr>
                        <w:r>
                          <w:rPr>
                            <w:sz w:val="13"/>
                          </w:rPr>
                          <w:t>Cuestiones Generales</w:t>
                        </w:r>
                      </w:p>
                    </w:tc>
                    <w:tc>
                      <w:tcPr>
                        <w:tcW w:w="2093" w:type="dxa"/>
                        <w:tcBorders>
                          <w:top w:val="double" w:sz="1" w:space="0" w:color="000000"/>
                        </w:tcBorders>
                      </w:tcPr>
                      <w:p w14:paraId="10CDCE51" w14:textId="77777777" w:rsidR="004A5527" w:rsidRDefault="00000000">
                        <w:pPr>
                          <w:pStyle w:val="TableParagraph"/>
                          <w:spacing w:line="129" w:lineRule="exact"/>
                          <w:ind w:left="86"/>
                          <w:rPr>
                            <w:sz w:val="13"/>
                          </w:rPr>
                        </w:pPr>
                        <w:r>
                          <w:rPr>
                            <w:sz w:val="13"/>
                          </w:rPr>
                          <w:t>Manuales Universitarios de</w:t>
                        </w:r>
                      </w:p>
                      <w:p w14:paraId="4270AA21" w14:textId="77777777" w:rsidR="004A5527" w:rsidRDefault="00000000">
                        <w:pPr>
                          <w:pStyle w:val="TableParagraph"/>
                          <w:spacing w:before="1" w:line="150" w:lineRule="atLeast"/>
                          <w:ind w:left="86" w:right="474"/>
                          <w:rPr>
                            <w:sz w:val="13"/>
                          </w:rPr>
                        </w:pPr>
                        <w:r>
                          <w:rPr>
                            <w:sz w:val="13"/>
                          </w:rPr>
                          <w:t>Teleformación: Educación Primaria</w:t>
                        </w:r>
                      </w:p>
                    </w:tc>
                    <w:tc>
                      <w:tcPr>
                        <w:tcW w:w="1280" w:type="dxa"/>
                        <w:tcBorders>
                          <w:top w:val="double" w:sz="1" w:space="0" w:color="000000"/>
                        </w:tcBorders>
                      </w:tcPr>
                      <w:p w14:paraId="773B905F" w14:textId="77777777" w:rsidR="004A5527" w:rsidRDefault="004A5527">
                        <w:pPr>
                          <w:pStyle w:val="TableParagraph"/>
                          <w:spacing w:before="4"/>
                          <w:rPr>
                            <w:sz w:val="11"/>
                          </w:rPr>
                        </w:pPr>
                      </w:p>
                      <w:p w14:paraId="431E8B4A" w14:textId="77777777" w:rsidR="004A5527" w:rsidRDefault="00000000">
                        <w:pPr>
                          <w:pStyle w:val="TableParagraph"/>
                          <w:ind w:left="108" w:right="107"/>
                          <w:jc w:val="center"/>
                          <w:rPr>
                            <w:sz w:val="13"/>
                          </w:rPr>
                        </w:pPr>
                        <w:r>
                          <w:rPr>
                            <w:sz w:val="13"/>
                          </w:rPr>
                          <w:t>9788496971127</w:t>
                        </w:r>
                      </w:p>
                    </w:tc>
                    <w:tc>
                      <w:tcPr>
                        <w:tcW w:w="900" w:type="dxa"/>
                        <w:tcBorders>
                          <w:top w:val="double" w:sz="1" w:space="0" w:color="000000"/>
                        </w:tcBorders>
                      </w:tcPr>
                      <w:p w14:paraId="05D27C9D" w14:textId="77777777" w:rsidR="004A5527" w:rsidRDefault="004A5527">
                        <w:pPr>
                          <w:pStyle w:val="TableParagraph"/>
                          <w:spacing w:before="4"/>
                          <w:rPr>
                            <w:sz w:val="11"/>
                          </w:rPr>
                        </w:pPr>
                      </w:p>
                      <w:p w14:paraId="770347A2" w14:textId="77777777" w:rsidR="004A5527" w:rsidRDefault="00000000">
                        <w:pPr>
                          <w:pStyle w:val="TableParagraph"/>
                          <w:ind w:left="143" w:right="141"/>
                          <w:jc w:val="center"/>
                          <w:rPr>
                            <w:sz w:val="13"/>
                          </w:rPr>
                        </w:pPr>
                        <w:r>
                          <w:rPr>
                            <w:sz w:val="13"/>
                          </w:rPr>
                          <w:t>20,00</w:t>
                        </w:r>
                      </w:p>
                    </w:tc>
                  </w:tr>
                  <w:tr w:rsidR="004A5527" w14:paraId="0AB4DD86" w14:textId="77777777">
                    <w:trPr>
                      <w:trHeight w:val="450"/>
                    </w:trPr>
                    <w:tc>
                      <w:tcPr>
                        <w:tcW w:w="1508" w:type="dxa"/>
                      </w:tcPr>
                      <w:p w14:paraId="5352D52A" w14:textId="77777777" w:rsidR="004A5527" w:rsidRDefault="00000000">
                        <w:pPr>
                          <w:pStyle w:val="TableParagraph"/>
                          <w:spacing w:before="74"/>
                          <w:ind w:left="87" w:right="75"/>
                          <w:rPr>
                            <w:sz w:val="13"/>
                          </w:rPr>
                        </w:pPr>
                        <w:r>
                          <w:rPr>
                            <w:sz w:val="13"/>
                          </w:rPr>
                          <w:t>Derecho constitucional español</w:t>
                        </w:r>
                      </w:p>
                    </w:tc>
                    <w:tc>
                      <w:tcPr>
                        <w:tcW w:w="2209" w:type="dxa"/>
                      </w:tcPr>
                      <w:p w14:paraId="2BC88713" w14:textId="77777777" w:rsidR="004A5527" w:rsidRDefault="00000000">
                        <w:pPr>
                          <w:pStyle w:val="TableParagraph"/>
                          <w:spacing w:before="74"/>
                          <w:ind w:left="87" w:right="79"/>
                          <w:rPr>
                            <w:sz w:val="13"/>
                          </w:rPr>
                        </w:pPr>
                        <w:r>
                          <w:rPr>
                            <w:sz w:val="13"/>
                          </w:rPr>
                          <w:t>Malo de Molina Zamora, Diana; Zaballos González, Clemente</w:t>
                        </w:r>
                      </w:p>
                    </w:tc>
                    <w:tc>
                      <w:tcPr>
                        <w:tcW w:w="1396" w:type="dxa"/>
                      </w:tcPr>
                      <w:p w14:paraId="46F29D13" w14:textId="77777777" w:rsidR="004A5527" w:rsidRDefault="00000000">
                        <w:pPr>
                          <w:pStyle w:val="TableParagraph"/>
                          <w:spacing w:before="74"/>
                          <w:ind w:left="88" w:right="194"/>
                          <w:rPr>
                            <w:sz w:val="13"/>
                          </w:rPr>
                        </w:pPr>
                        <w:r>
                          <w:rPr>
                            <w:sz w:val="13"/>
                          </w:rPr>
                          <w:t>Teoría General del Derecho</w:t>
                        </w:r>
                      </w:p>
                    </w:tc>
                    <w:tc>
                      <w:tcPr>
                        <w:tcW w:w="2093" w:type="dxa"/>
                      </w:tcPr>
                      <w:p w14:paraId="6480AC14" w14:textId="77777777" w:rsidR="004A5527" w:rsidRDefault="00000000">
                        <w:pPr>
                          <w:pStyle w:val="TableParagraph"/>
                          <w:spacing w:line="242" w:lineRule="auto"/>
                          <w:ind w:left="86" w:right="409"/>
                          <w:rPr>
                            <w:sz w:val="13"/>
                          </w:rPr>
                        </w:pPr>
                        <w:r>
                          <w:rPr>
                            <w:sz w:val="13"/>
                          </w:rPr>
                          <w:t>Manuales Universitarios de Teleformación: Relaciones</w:t>
                        </w:r>
                      </w:p>
                      <w:p w14:paraId="375674BA" w14:textId="77777777" w:rsidR="004A5527" w:rsidRDefault="00000000">
                        <w:pPr>
                          <w:pStyle w:val="TableParagraph"/>
                          <w:spacing w:line="130" w:lineRule="exact"/>
                          <w:ind w:left="86"/>
                          <w:rPr>
                            <w:sz w:val="13"/>
                          </w:rPr>
                        </w:pPr>
                        <w:r>
                          <w:rPr>
                            <w:sz w:val="13"/>
                          </w:rPr>
                          <w:t>Laborales</w:t>
                        </w:r>
                      </w:p>
                    </w:tc>
                    <w:tc>
                      <w:tcPr>
                        <w:tcW w:w="1280" w:type="dxa"/>
                      </w:tcPr>
                      <w:p w14:paraId="0AC8C7E9" w14:textId="77777777" w:rsidR="004A5527" w:rsidRDefault="004A5527">
                        <w:pPr>
                          <w:pStyle w:val="TableParagraph"/>
                          <w:spacing w:before="10"/>
                          <w:rPr>
                            <w:sz w:val="12"/>
                          </w:rPr>
                        </w:pPr>
                      </w:p>
                      <w:p w14:paraId="53A9DBEF" w14:textId="77777777" w:rsidR="004A5527" w:rsidRDefault="00000000">
                        <w:pPr>
                          <w:pStyle w:val="TableParagraph"/>
                          <w:ind w:left="108" w:right="107"/>
                          <w:jc w:val="center"/>
                          <w:rPr>
                            <w:sz w:val="13"/>
                          </w:rPr>
                        </w:pPr>
                        <w:r>
                          <w:rPr>
                            <w:sz w:val="13"/>
                          </w:rPr>
                          <w:t>9788496971219</w:t>
                        </w:r>
                      </w:p>
                    </w:tc>
                    <w:tc>
                      <w:tcPr>
                        <w:tcW w:w="900" w:type="dxa"/>
                      </w:tcPr>
                      <w:p w14:paraId="366732B2" w14:textId="77777777" w:rsidR="004A5527" w:rsidRDefault="004A5527">
                        <w:pPr>
                          <w:pStyle w:val="TableParagraph"/>
                          <w:spacing w:before="10"/>
                          <w:rPr>
                            <w:sz w:val="12"/>
                          </w:rPr>
                        </w:pPr>
                      </w:p>
                      <w:p w14:paraId="3010AC75" w14:textId="77777777" w:rsidR="004A5527" w:rsidRDefault="00000000">
                        <w:pPr>
                          <w:pStyle w:val="TableParagraph"/>
                          <w:ind w:left="143" w:right="141"/>
                          <w:jc w:val="center"/>
                          <w:rPr>
                            <w:sz w:val="13"/>
                          </w:rPr>
                        </w:pPr>
                        <w:r>
                          <w:rPr>
                            <w:sz w:val="13"/>
                          </w:rPr>
                          <w:t>22,00</w:t>
                        </w:r>
                      </w:p>
                    </w:tc>
                  </w:tr>
                  <w:tr w:rsidR="004A5527" w14:paraId="74AAD765" w14:textId="77777777">
                    <w:trPr>
                      <w:trHeight w:val="452"/>
                    </w:trPr>
                    <w:tc>
                      <w:tcPr>
                        <w:tcW w:w="1508" w:type="dxa"/>
                      </w:tcPr>
                      <w:p w14:paraId="57A30910" w14:textId="77777777" w:rsidR="004A5527" w:rsidRDefault="004A5527">
                        <w:pPr>
                          <w:pStyle w:val="TableParagraph"/>
                          <w:spacing w:before="10"/>
                          <w:rPr>
                            <w:sz w:val="12"/>
                          </w:rPr>
                        </w:pPr>
                      </w:p>
                      <w:p w14:paraId="249F8B2C" w14:textId="77777777" w:rsidR="004A5527" w:rsidRDefault="00000000">
                        <w:pPr>
                          <w:pStyle w:val="TableParagraph"/>
                          <w:ind w:left="87"/>
                          <w:rPr>
                            <w:sz w:val="13"/>
                          </w:rPr>
                        </w:pPr>
                        <w:r>
                          <w:rPr>
                            <w:sz w:val="13"/>
                          </w:rPr>
                          <w:t>Organización contable</w:t>
                        </w:r>
                      </w:p>
                    </w:tc>
                    <w:tc>
                      <w:tcPr>
                        <w:tcW w:w="2209" w:type="dxa"/>
                      </w:tcPr>
                      <w:p w14:paraId="17AAE117" w14:textId="77777777" w:rsidR="004A5527" w:rsidRDefault="004A5527">
                        <w:pPr>
                          <w:pStyle w:val="TableParagraph"/>
                          <w:spacing w:before="10"/>
                          <w:rPr>
                            <w:sz w:val="12"/>
                          </w:rPr>
                        </w:pPr>
                      </w:p>
                      <w:p w14:paraId="1189FB7C" w14:textId="77777777" w:rsidR="004A5527" w:rsidRDefault="00000000">
                        <w:pPr>
                          <w:pStyle w:val="TableParagraph"/>
                          <w:ind w:left="87"/>
                          <w:rPr>
                            <w:sz w:val="13"/>
                          </w:rPr>
                        </w:pPr>
                        <w:r>
                          <w:rPr>
                            <w:sz w:val="13"/>
                          </w:rPr>
                          <w:t>Déniz Mayor, José Juan</w:t>
                        </w:r>
                      </w:p>
                    </w:tc>
                    <w:tc>
                      <w:tcPr>
                        <w:tcW w:w="1396" w:type="dxa"/>
                      </w:tcPr>
                      <w:p w14:paraId="75818C80" w14:textId="77777777" w:rsidR="004A5527" w:rsidRDefault="004A5527">
                        <w:pPr>
                          <w:pStyle w:val="TableParagraph"/>
                          <w:spacing w:before="10"/>
                          <w:rPr>
                            <w:sz w:val="12"/>
                          </w:rPr>
                        </w:pPr>
                      </w:p>
                      <w:p w14:paraId="05F7FD25" w14:textId="77777777" w:rsidR="004A5527" w:rsidRDefault="00000000">
                        <w:pPr>
                          <w:pStyle w:val="TableParagraph"/>
                          <w:ind w:left="88"/>
                          <w:rPr>
                            <w:sz w:val="13"/>
                          </w:rPr>
                        </w:pPr>
                        <w:r>
                          <w:rPr>
                            <w:sz w:val="13"/>
                          </w:rPr>
                          <w:t>Contabilidad</w:t>
                        </w:r>
                      </w:p>
                    </w:tc>
                    <w:tc>
                      <w:tcPr>
                        <w:tcW w:w="2093" w:type="dxa"/>
                      </w:tcPr>
                      <w:p w14:paraId="15B724A0" w14:textId="77777777" w:rsidR="004A5527" w:rsidRDefault="00000000">
                        <w:pPr>
                          <w:pStyle w:val="TableParagraph"/>
                          <w:ind w:left="86" w:right="662"/>
                          <w:rPr>
                            <w:sz w:val="13"/>
                          </w:rPr>
                        </w:pPr>
                        <w:r>
                          <w:rPr>
                            <w:sz w:val="13"/>
                          </w:rPr>
                          <w:t>Manuales Docentes Universitarios: Área de</w:t>
                        </w:r>
                      </w:p>
                      <w:p w14:paraId="2E04B9BC" w14:textId="77777777" w:rsidR="004A5527" w:rsidRDefault="00000000">
                        <w:pPr>
                          <w:pStyle w:val="TableParagraph"/>
                          <w:spacing w:before="1" w:line="132" w:lineRule="exact"/>
                          <w:ind w:left="86"/>
                          <w:rPr>
                            <w:sz w:val="13"/>
                          </w:rPr>
                        </w:pPr>
                        <w:r>
                          <w:rPr>
                            <w:sz w:val="13"/>
                          </w:rPr>
                          <w:t>Enseñanzas Técnicas</w:t>
                        </w:r>
                      </w:p>
                    </w:tc>
                    <w:tc>
                      <w:tcPr>
                        <w:tcW w:w="1280" w:type="dxa"/>
                      </w:tcPr>
                      <w:p w14:paraId="06563033" w14:textId="77777777" w:rsidR="004A5527" w:rsidRDefault="004A5527">
                        <w:pPr>
                          <w:pStyle w:val="TableParagraph"/>
                          <w:spacing w:before="10"/>
                          <w:rPr>
                            <w:sz w:val="12"/>
                          </w:rPr>
                        </w:pPr>
                      </w:p>
                      <w:p w14:paraId="3383D245" w14:textId="77777777" w:rsidR="004A5527" w:rsidRDefault="00000000">
                        <w:pPr>
                          <w:pStyle w:val="TableParagraph"/>
                          <w:ind w:left="108" w:right="107"/>
                          <w:jc w:val="center"/>
                          <w:rPr>
                            <w:sz w:val="13"/>
                          </w:rPr>
                        </w:pPr>
                        <w:r>
                          <w:rPr>
                            <w:sz w:val="13"/>
                          </w:rPr>
                          <w:t>9788496971202</w:t>
                        </w:r>
                      </w:p>
                    </w:tc>
                    <w:tc>
                      <w:tcPr>
                        <w:tcW w:w="900" w:type="dxa"/>
                      </w:tcPr>
                      <w:p w14:paraId="63266E51" w14:textId="77777777" w:rsidR="004A5527" w:rsidRDefault="004A5527">
                        <w:pPr>
                          <w:pStyle w:val="TableParagraph"/>
                          <w:spacing w:before="10"/>
                          <w:rPr>
                            <w:sz w:val="12"/>
                          </w:rPr>
                        </w:pPr>
                      </w:p>
                      <w:p w14:paraId="5462FDAE" w14:textId="77777777" w:rsidR="004A5527" w:rsidRDefault="00000000">
                        <w:pPr>
                          <w:pStyle w:val="TableParagraph"/>
                          <w:ind w:left="143" w:right="141"/>
                          <w:jc w:val="center"/>
                          <w:rPr>
                            <w:sz w:val="13"/>
                          </w:rPr>
                        </w:pPr>
                        <w:r>
                          <w:rPr>
                            <w:sz w:val="13"/>
                          </w:rPr>
                          <w:t>36,00</w:t>
                        </w:r>
                      </w:p>
                    </w:tc>
                  </w:tr>
                  <w:tr w:rsidR="004A5527" w14:paraId="6EBEEAA6" w14:textId="77777777">
                    <w:trPr>
                      <w:trHeight w:val="450"/>
                    </w:trPr>
                    <w:tc>
                      <w:tcPr>
                        <w:tcW w:w="1508" w:type="dxa"/>
                      </w:tcPr>
                      <w:p w14:paraId="59164011" w14:textId="77777777" w:rsidR="004A5527" w:rsidRDefault="00000000">
                        <w:pPr>
                          <w:pStyle w:val="TableParagraph"/>
                          <w:ind w:left="87" w:right="552"/>
                          <w:rPr>
                            <w:sz w:val="13"/>
                          </w:rPr>
                        </w:pPr>
                        <w:r>
                          <w:rPr>
                            <w:sz w:val="13"/>
                          </w:rPr>
                          <w:t>Alemán en la administración</w:t>
                        </w:r>
                      </w:p>
                      <w:p w14:paraId="45A4A81D" w14:textId="77777777" w:rsidR="004A5527" w:rsidRDefault="00000000">
                        <w:pPr>
                          <w:pStyle w:val="TableParagraph"/>
                          <w:spacing w:line="132" w:lineRule="exact"/>
                          <w:ind w:left="87"/>
                          <w:rPr>
                            <w:sz w:val="13"/>
                          </w:rPr>
                        </w:pPr>
                        <w:r>
                          <w:rPr>
                            <w:sz w:val="13"/>
                          </w:rPr>
                          <w:t>hotelera</w:t>
                        </w:r>
                      </w:p>
                    </w:tc>
                    <w:tc>
                      <w:tcPr>
                        <w:tcW w:w="2209" w:type="dxa"/>
                      </w:tcPr>
                      <w:p w14:paraId="58D23581" w14:textId="77777777" w:rsidR="004A5527" w:rsidRDefault="004A5527">
                        <w:pPr>
                          <w:pStyle w:val="TableParagraph"/>
                          <w:spacing w:before="8"/>
                          <w:rPr>
                            <w:sz w:val="12"/>
                          </w:rPr>
                        </w:pPr>
                      </w:p>
                      <w:p w14:paraId="135B6EF5" w14:textId="77777777" w:rsidR="004A5527" w:rsidRDefault="00000000">
                        <w:pPr>
                          <w:pStyle w:val="TableParagraph"/>
                          <w:ind w:left="87"/>
                          <w:rPr>
                            <w:sz w:val="13"/>
                          </w:rPr>
                        </w:pPr>
                        <w:r>
                          <w:rPr>
                            <w:sz w:val="13"/>
                          </w:rPr>
                          <w:t>Becher, Gabriele</w:t>
                        </w:r>
                      </w:p>
                    </w:tc>
                    <w:tc>
                      <w:tcPr>
                        <w:tcW w:w="1396" w:type="dxa"/>
                      </w:tcPr>
                      <w:p w14:paraId="35BC5F5B" w14:textId="77777777" w:rsidR="004A5527" w:rsidRDefault="004A5527">
                        <w:pPr>
                          <w:pStyle w:val="TableParagraph"/>
                          <w:spacing w:before="8"/>
                          <w:rPr>
                            <w:sz w:val="12"/>
                          </w:rPr>
                        </w:pPr>
                      </w:p>
                      <w:p w14:paraId="16A3024C" w14:textId="77777777" w:rsidR="004A5527" w:rsidRDefault="00000000">
                        <w:pPr>
                          <w:pStyle w:val="TableParagraph"/>
                          <w:ind w:left="88"/>
                          <w:rPr>
                            <w:sz w:val="13"/>
                          </w:rPr>
                        </w:pPr>
                        <w:r>
                          <w:rPr>
                            <w:sz w:val="13"/>
                          </w:rPr>
                          <w:t>Industria del turismo</w:t>
                        </w:r>
                      </w:p>
                    </w:tc>
                    <w:tc>
                      <w:tcPr>
                        <w:tcW w:w="2093" w:type="dxa"/>
                      </w:tcPr>
                      <w:p w14:paraId="069BE818" w14:textId="77777777" w:rsidR="004A5527" w:rsidRDefault="00000000">
                        <w:pPr>
                          <w:pStyle w:val="TableParagraph"/>
                          <w:spacing w:before="72" w:line="242" w:lineRule="auto"/>
                          <w:ind w:left="86" w:right="409"/>
                          <w:rPr>
                            <w:sz w:val="13"/>
                          </w:rPr>
                        </w:pPr>
                        <w:r>
                          <w:rPr>
                            <w:sz w:val="13"/>
                          </w:rPr>
                          <w:t>Manuales Universitarios de Teleformación: Turismo</w:t>
                        </w:r>
                      </w:p>
                    </w:tc>
                    <w:tc>
                      <w:tcPr>
                        <w:tcW w:w="1280" w:type="dxa"/>
                      </w:tcPr>
                      <w:p w14:paraId="262382F6" w14:textId="77777777" w:rsidR="004A5527" w:rsidRDefault="004A5527">
                        <w:pPr>
                          <w:pStyle w:val="TableParagraph"/>
                          <w:spacing w:before="8"/>
                          <w:rPr>
                            <w:sz w:val="12"/>
                          </w:rPr>
                        </w:pPr>
                      </w:p>
                      <w:p w14:paraId="3B63F195" w14:textId="77777777" w:rsidR="004A5527" w:rsidRDefault="00000000">
                        <w:pPr>
                          <w:pStyle w:val="TableParagraph"/>
                          <w:ind w:left="108" w:right="107"/>
                          <w:jc w:val="center"/>
                          <w:rPr>
                            <w:sz w:val="13"/>
                          </w:rPr>
                        </w:pPr>
                        <w:r>
                          <w:rPr>
                            <w:sz w:val="13"/>
                          </w:rPr>
                          <w:t>9788496971240</w:t>
                        </w:r>
                      </w:p>
                    </w:tc>
                    <w:tc>
                      <w:tcPr>
                        <w:tcW w:w="900" w:type="dxa"/>
                      </w:tcPr>
                      <w:p w14:paraId="0437AF48" w14:textId="77777777" w:rsidR="004A5527" w:rsidRDefault="004A5527">
                        <w:pPr>
                          <w:pStyle w:val="TableParagraph"/>
                          <w:spacing w:before="8"/>
                          <w:rPr>
                            <w:sz w:val="12"/>
                          </w:rPr>
                        </w:pPr>
                      </w:p>
                      <w:p w14:paraId="674C21F0" w14:textId="77777777" w:rsidR="004A5527" w:rsidRDefault="00000000">
                        <w:pPr>
                          <w:pStyle w:val="TableParagraph"/>
                          <w:ind w:left="143" w:right="141"/>
                          <w:jc w:val="center"/>
                          <w:rPr>
                            <w:sz w:val="13"/>
                          </w:rPr>
                        </w:pPr>
                        <w:r>
                          <w:rPr>
                            <w:sz w:val="13"/>
                          </w:rPr>
                          <w:t>20,00</w:t>
                        </w:r>
                      </w:p>
                    </w:tc>
                  </w:tr>
                  <w:tr w:rsidR="004A5527" w14:paraId="65EE2598" w14:textId="77777777">
                    <w:trPr>
                      <w:trHeight w:val="299"/>
                    </w:trPr>
                    <w:tc>
                      <w:tcPr>
                        <w:tcW w:w="1508" w:type="dxa"/>
                      </w:tcPr>
                      <w:p w14:paraId="2D3CC2D0" w14:textId="77777777" w:rsidR="004A5527" w:rsidRDefault="00000000">
                        <w:pPr>
                          <w:pStyle w:val="TableParagraph"/>
                          <w:spacing w:before="72"/>
                          <w:ind w:left="87"/>
                          <w:rPr>
                            <w:sz w:val="13"/>
                          </w:rPr>
                        </w:pPr>
                        <w:r>
                          <w:rPr>
                            <w:sz w:val="13"/>
                          </w:rPr>
                          <w:t>Servicios sociales II</w:t>
                        </w:r>
                      </w:p>
                    </w:tc>
                    <w:tc>
                      <w:tcPr>
                        <w:tcW w:w="2209" w:type="dxa"/>
                      </w:tcPr>
                      <w:p w14:paraId="0F0A7D9B" w14:textId="77777777" w:rsidR="004A5527" w:rsidRDefault="00000000">
                        <w:pPr>
                          <w:pStyle w:val="TableParagraph"/>
                          <w:spacing w:before="72"/>
                          <w:ind w:left="87"/>
                          <w:rPr>
                            <w:sz w:val="13"/>
                          </w:rPr>
                        </w:pPr>
                        <w:r>
                          <w:rPr>
                            <w:sz w:val="13"/>
                          </w:rPr>
                          <w:t>Cano Ramírez, Ana</w:t>
                        </w:r>
                      </w:p>
                    </w:tc>
                    <w:tc>
                      <w:tcPr>
                        <w:tcW w:w="1396" w:type="dxa"/>
                      </w:tcPr>
                      <w:p w14:paraId="20816732" w14:textId="77777777" w:rsidR="004A5527" w:rsidRDefault="00000000">
                        <w:pPr>
                          <w:pStyle w:val="TableParagraph"/>
                          <w:spacing w:before="72"/>
                          <w:ind w:left="88"/>
                          <w:rPr>
                            <w:sz w:val="13"/>
                          </w:rPr>
                        </w:pPr>
                        <w:r>
                          <w:rPr>
                            <w:sz w:val="13"/>
                          </w:rPr>
                          <w:t>Asistencia social</w:t>
                        </w:r>
                      </w:p>
                    </w:tc>
                    <w:tc>
                      <w:tcPr>
                        <w:tcW w:w="2093" w:type="dxa"/>
                      </w:tcPr>
                      <w:p w14:paraId="1F60B25F" w14:textId="77777777" w:rsidR="004A5527" w:rsidRDefault="00000000">
                        <w:pPr>
                          <w:pStyle w:val="TableParagraph"/>
                          <w:spacing w:line="147" w:lineRule="exact"/>
                          <w:ind w:left="86"/>
                          <w:rPr>
                            <w:sz w:val="13"/>
                          </w:rPr>
                        </w:pPr>
                        <w:r>
                          <w:rPr>
                            <w:sz w:val="13"/>
                          </w:rPr>
                          <w:t>Manuales Universitarios de</w:t>
                        </w:r>
                      </w:p>
                      <w:p w14:paraId="5BA7ABBE" w14:textId="77777777" w:rsidR="004A5527" w:rsidRDefault="00000000">
                        <w:pPr>
                          <w:pStyle w:val="TableParagraph"/>
                          <w:spacing w:before="2" w:line="130" w:lineRule="exact"/>
                          <w:ind w:left="86"/>
                          <w:rPr>
                            <w:sz w:val="13"/>
                          </w:rPr>
                        </w:pPr>
                        <w:r>
                          <w:rPr>
                            <w:sz w:val="13"/>
                          </w:rPr>
                          <w:t>Teleformación: Trabajo Social</w:t>
                        </w:r>
                      </w:p>
                    </w:tc>
                    <w:tc>
                      <w:tcPr>
                        <w:tcW w:w="1280" w:type="dxa"/>
                      </w:tcPr>
                      <w:p w14:paraId="4A7491EE" w14:textId="77777777" w:rsidR="004A5527" w:rsidRDefault="00000000">
                        <w:pPr>
                          <w:pStyle w:val="TableParagraph"/>
                          <w:spacing w:before="72"/>
                          <w:ind w:left="108" w:right="107"/>
                          <w:jc w:val="center"/>
                          <w:rPr>
                            <w:sz w:val="13"/>
                          </w:rPr>
                        </w:pPr>
                        <w:r>
                          <w:rPr>
                            <w:sz w:val="13"/>
                          </w:rPr>
                          <w:t>9788496971233</w:t>
                        </w:r>
                      </w:p>
                    </w:tc>
                    <w:tc>
                      <w:tcPr>
                        <w:tcW w:w="900" w:type="dxa"/>
                      </w:tcPr>
                      <w:p w14:paraId="750F459A" w14:textId="77777777" w:rsidR="004A5527" w:rsidRDefault="00000000">
                        <w:pPr>
                          <w:pStyle w:val="TableParagraph"/>
                          <w:spacing w:before="72"/>
                          <w:ind w:left="143" w:right="141"/>
                          <w:jc w:val="center"/>
                          <w:rPr>
                            <w:sz w:val="13"/>
                          </w:rPr>
                        </w:pPr>
                        <w:r>
                          <w:rPr>
                            <w:sz w:val="13"/>
                          </w:rPr>
                          <w:t>27,00</w:t>
                        </w:r>
                      </w:p>
                    </w:tc>
                  </w:tr>
                  <w:tr w:rsidR="004A5527" w14:paraId="599B4108" w14:textId="77777777">
                    <w:trPr>
                      <w:trHeight w:val="301"/>
                    </w:trPr>
                    <w:tc>
                      <w:tcPr>
                        <w:tcW w:w="1508" w:type="dxa"/>
                      </w:tcPr>
                      <w:p w14:paraId="7C2533C6" w14:textId="77777777" w:rsidR="004A5527" w:rsidRDefault="00000000">
                        <w:pPr>
                          <w:pStyle w:val="TableParagraph"/>
                          <w:spacing w:before="74"/>
                          <w:ind w:left="87"/>
                          <w:rPr>
                            <w:sz w:val="13"/>
                          </w:rPr>
                        </w:pPr>
                        <w:r>
                          <w:rPr>
                            <w:sz w:val="13"/>
                          </w:rPr>
                          <w:t>Estructura social</w:t>
                        </w:r>
                      </w:p>
                    </w:tc>
                    <w:tc>
                      <w:tcPr>
                        <w:tcW w:w="2209" w:type="dxa"/>
                      </w:tcPr>
                      <w:p w14:paraId="3A4020ED" w14:textId="77777777" w:rsidR="004A5527" w:rsidRDefault="00000000">
                        <w:pPr>
                          <w:pStyle w:val="TableParagraph"/>
                          <w:spacing w:before="74"/>
                          <w:ind w:left="87"/>
                          <w:rPr>
                            <w:sz w:val="13"/>
                          </w:rPr>
                        </w:pPr>
                        <w:r>
                          <w:rPr>
                            <w:sz w:val="13"/>
                          </w:rPr>
                          <w:t>Cardenal de la Nuez, Mª Eugenia</w:t>
                        </w:r>
                      </w:p>
                    </w:tc>
                    <w:tc>
                      <w:tcPr>
                        <w:tcW w:w="1396" w:type="dxa"/>
                      </w:tcPr>
                      <w:p w14:paraId="493BF073" w14:textId="77777777" w:rsidR="004A5527" w:rsidRDefault="00000000">
                        <w:pPr>
                          <w:pStyle w:val="TableParagraph"/>
                          <w:spacing w:before="74"/>
                          <w:ind w:left="88"/>
                          <w:rPr>
                            <w:sz w:val="13"/>
                          </w:rPr>
                        </w:pPr>
                        <w:r>
                          <w:rPr>
                            <w:sz w:val="13"/>
                          </w:rPr>
                          <w:t>Asistencia social</w:t>
                        </w:r>
                      </w:p>
                    </w:tc>
                    <w:tc>
                      <w:tcPr>
                        <w:tcW w:w="2093" w:type="dxa"/>
                      </w:tcPr>
                      <w:p w14:paraId="1B844924" w14:textId="77777777" w:rsidR="004A5527" w:rsidRDefault="00000000">
                        <w:pPr>
                          <w:pStyle w:val="TableParagraph"/>
                          <w:spacing w:line="147" w:lineRule="exact"/>
                          <w:ind w:left="86"/>
                          <w:rPr>
                            <w:sz w:val="13"/>
                          </w:rPr>
                        </w:pPr>
                        <w:r>
                          <w:rPr>
                            <w:sz w:val="13"/>
                          </w:rPr>
                          <w:t>Manuales Universitarios de</w:t>
                        </w:r>
                      </w:p>
                      <w:p w14:paraId="3CF6A9FE" w14:textId="77777777" w:rsidR="004A5527" w:rsidRDefault="00000000">
                        <w:pPr>
                          <w:pStyle w:val="TableParagraph"/>
                          <w:spacing w:before="2" w:line="132" w:lineRule="exact"/>
                          <w:ind w:left="86"/>
                          <w:rPr>
                            <w:sz w:val="13"/>
                          </w:rPr>
                        </w:pPr>
                        <w:r>
                          <w:rPr>
                            <w:sz w:val="13"/>
                          </w:rPr>
                          <w:t>Teleformación: Trabajo Social</w:t>
                        </w:r>
                      </w:p>
                    </w:tc>
                    <w:tc>
                      <w:tcPr>
                        <w:tcW w:w="1280" w:type="dxa"/>
                      </w:tcPr>
                      <w:p w14:paraId="5DE44CCA" w14:textId="77777777" w:rsidR="004A5527" w:rsidRDefault="00000000">
                        <w:pPr>
                          <w:pStyle w:val="TableParagraph"/>
                          <w:spacing w:before="74"/>
                          <w:ind w:left="108" w:right="107"/>
                          <w:jc w:val="center"/>
                          <w:rPr>
                            <w:sz w:val="13"/>
                          </w:rPr>
                        </w:pPr>
                        <w:r>
                          <w:rPr>
                            <w:sz w:val="13"/>
                          </w:rPr>
                          <w:t>9788496971226</w:t>
                        </w:r>
                      </w:p>
                    </w:tc>
                    <w:tc>
                      <w:tcPr>
                        <w:tcW w:w="900" w:type="dxa"/>
                      </w:tcPr>
                      <w:p w14:paraId="1A62C138" w14:textId="77777777" w:rsidR="004A5527" w:rsidRDefault="00000000">
                        <w:pPr>
                          <w:pStyle w:val="TableParagraph"/>
                          <w:spacing w:before="74"/>
                          <w:ind w:left="143" w:right="141"/>
                          <w:jc w:val="center"/>
                          <w:rPr>
                            <w:sz w:val="13"/>
                          </w:rPr>
                        </w:pPr>
                        <w:r>
                          <w:rPr>
                            <w:sz w:val="13"/>
                          </w:rPr>
                          <w:t>17,00</w:t>
                        </w:r>
                      </w:p>
                    </w:tc>
                  </w:tr>
                  <w:tr w:rsidR="004A5527" w14:paraId="1B2F9013" w14:textId="77777777">
                    <w:trPr>
                      <w:trHeight w:val="450"/>
                    </w:trPr>
                    <w:tc>
                      <w:tcPr>
                        <w:tcW w:w="1508" w:type="dxa"/>
                      </w:tcPr>
                      <w:p w14:paraId="341AB8E2" w14:textId="77777777" w:rsidR="004A5527" w:rsidRDefault="00000000">
                        <w:pPr>
                          <w:pStyle w:val="TableParagraph"/>
                          <w:spacing w:before="72" w:line="242" w:lineRule="auto"/>
                          <w:ind w:left="87" w:right="429"/>
                          <w:rPr>
                            <w:sz w:val="13"/>
                          </w:rPr>
                        </w:pPr>
                        <w:r>
                          <w:rPr>
                            <w:sz w:val="13"/>
                          </w:rPr>
                          <w:t>Derecho Penal y Procesal</w:t>
                        </w:r>
                      </w:p>
                    </w:tc>
                    <w:tc>
                      <w:tcPr>
                        <w:tcW w:w="2209" w:type="dxa"/>
                      </w:tcPr>
                      <w:p w14:paraId="00337BF0" w14:textId="77777777" w:rsidR="004A5527" w:rsidRDefault="00000000">
                        <w:pPr>
                          <w:pStyle w:val="TableParagraph"/>
                          <w:spacing w:line="147" w:lineRule="exact"/>
                          <w:ind w:left="87"/>
                          <w:rPr>
                            <w:sz w:val="13"/>
                          </w:rPr>
                        </w:pPr>
                        <w:r>
                          <w:rPr>
                            <w:sz w:val="13"/>
                          </w:rPr>
                          <w:t>Saavedra Gallo, Pablo; Osorio</w:t>
                        </w:r>
                      </w:p>
                      <w:p w14:paraId="522664C0" w14:textId="77777777" w:rsidR="004A5527" w:rsidRDefault="00000000">
                        <w:pPr>
                          <w:pStyle w:val="TableParagraph"/>
                          <w:spacing w:before="1" w:line="150" w:lineRule="atLeast"/>
                          <w:ind w:left="87" w:right="79"/>
                          <w:rPr>
                            <w:sz w:val="13"/>
                          </w:rPr>
                        </w:pPr>
                        <w:r>
                          <w:rPr>
                            <w:sz w:val="13"/>
                          </w:rPr>
                          <w:t>Acosta, Ezequiel; Hawach Vega, Adel Alberto</w:t>
                        </w:r>
                      </w:p>
                    </w:tc>
                    <w:tc>
                      <w:tcPr>
                        <w:tcW w:w="1396" w:type="dxa"/>
                      </w:tcPr>
                      <w:p w14:paraId="25F40D4B" w14:textId="77777777" w:rsidR="004A5527" w:rsidRDefault="00000000">
                        <w:pPr>
                          <w:pStyle w:val="TableParagraph"/>
                          <w:spacing w:before="72" w:line="242" w:lineRule="auto"/>
                          <w:ind w:left="88" w:right="194"/>
                          <w:rPr>
                            <w:sz w:val="13"/>
                          </w:rPr>
                        </w:pPr>
                        <w:r>
                          <w:rPr>
                            <w:sz w:val="13"/>
                          </w:rPr>
                          <w:t>Teoría General del Derecho</w:t>
                        </w:r>
                      </w:p>
                    </w:tc>
                    <w:tc>
                      <w:tcPr>
                        <w:tcW w:w="2093" w:type="dxa"/>
                      </w:tcPr>
                      <w:p w14:paraId="1EAEBB8F" w14:textId="77777777" w:rsidR="004A5527" w:rsidRDefault="00000000">
                        <w:pPr>
                          <w:pStyle w:val="TableParagraph"/>
                          <w:spacing w:line="147" w:lineRule="exact"/>
                          <w:ind w:left="86"/>
                          <w:rPr>
                            <w:sz w:val="13"/>
                          </w:rPr>
                        </w:pPr>
                        <w:r>
                          <w:rPr>
                            <w:sz w:val="13"/>
                          </w:rPr>
                          <w:t>Manuales Universitarios de</w:t>
                        </w:r>
                      </w:p>
                      <w:p w14:paraId="305E111A" w14:textId="77777777" w:rsidR="004A5527" w:rsidRDefault="00000000">
                        <w:pPr>
                          <w:pStyle w:val="TableParagraph"/>
                          <w:spacing w:before="1" w:line="150" w:lineRule="atLeast"/>
                          <w:ind w:left="86"/>
                          <w:rPr>
                            <w:sz w:val="13"/>
                          </w:rPr>
                        </w:pPr>
                        <w:r>
                          <w:rPr>
                            <w:sz w:val="13"/>
                          </w:rPr>
                          <w:t>Teleformación: Seguridad y Emergencias</w:t>
                        </w:r>
                      </w:p>
                    </w:tc>
                    <w:tc>
                      <w:tcPr>
                        <w:tcW w:w="1280" w:type="dxa"/>
                      </w:tcPr>
                      <w:p w14:paraId="23C2D61C" w14:textId="77777777" w:rsidR="004A5527" w:rsidRDefault="004A5527">
                        <w:pPr>
                          <w:pStyle w:val="TableParagraph"/>
                          <w:spacing w:before="10"/>
                          <w:rPr>
                            <w:sz w:val="12"/>
                          </w:rPr>
                        </w:pPr>
                      </w:p>
                      <w:p w14:paraId="049CA47A" w14:textId="77777777" w:rsidR="004A5527" w:rsidRDefault="00000000">
                        <w:pPr>
                          <w:pStyle w:val="TableParagraph"/>
                          <w:ind w:left="108" w:right="107"/>
                          <w:jc w:val="center"/>
                          <w:rPr>
                            <w:sz w:val="13"/>
                          </w:rPr>
                        </w:pPr>
                        <w:r>
                          <w:rPr>
                            <w:sz w:val="13"/>
                          </w:rPr>
                          <w:t>9788496971264</w:t>
                        </w:r>
                      </w:p>
                    </w:tc>
                    <w:tc>
                      <w:tcPr>
                        <w:tcW w:w="900" w:type="dxa"/>
                      </w:tcPr>
                      <w:p w14:paraId="085E878F" w14:textId="77777777" w:rsidR="004A5527" w:rsidRDefault="004A5527">
                        <w:pPr>
                          <w:pStyle w:val="TableParagraph"/>
                          <w:spacing w:before="10"/>
                          <w:rPr>
                            <w:sz w:val="12"/>
                          </w:rPr>
                        </w:pPr>
                      </w:p>
                      <w:p w14:paraId="2D832502" w14:textId="77777777" w:rsidR="004A5527" w:rsidRDefault="00000000">
                        <w:pPr>
                          <w:pStyle w:val="TableParagraph"/>
                          <w:ind w:left="143" w:right="141"/>
                          <w:jc w:val="center"/>
                          <w:rPr>
                            <w:sz w:val="13"/>
                          </w:rPr>
                        </w:pPr>
                        <w:r>
                          <w:rPr>
                            <w:sz w:val="13"/>
                          </w:rPr>
                          <w:t>22,00</w:t>
                        </w:r>
                      </w:p>
                    </w:tc>
                  </w:tr>
                  <w:tr w:rsidR="004A5527" w14:paraId="597F4A9B" w14:textId="77777777">
                    <w:trPr>
                      <w:trHeight w:val="450"/>
                    </w:trPr>
                    <w:tc>
                      <w:tcPr>
                        <w:tcW w:w="1508" w:type="dxa"/>
                      </w:tcPr>
                      <w:p w14:paraId="0AB6F449" w14:textId="77777777" w:rsidR="004A5527" w:rsidRDefault="00000000">
                        <w:pPr>
                          <w:pStyle w:val="TableParagraph"/>
                          <w:spacing w:before="72" w:line="242" w:lineRule="auto"/>
                          <w:ind w:left="87" w:right="83"/>
                          <w:rPr>
                            <w:sz w:val="13"/>
                          </w:rPr>
                        </w:pPr>
                        <w:r>
                          <w:rPr>
                            <w:sz w:val="13"/>
                          </w:rPr>
                          <w:t>Dirección y Gestión de Recusos Humanos</w:t>
                        </w:r>
                      </w:p>
                    </w:tc>
                    <w:tc>
                      <w:tcPr>
                        <w:tcW w:w="2209" w:type="dxa"/>
                      </w:tcPr>
                      <w:p w14:paraId="27C63DA8" w14:textId="77777777" w:rsidR="004A5527" w:rsidRDefault="00000000">
                        <w:pPr>
                          <w:pStyle w:val="TableParagraph"/>
                          <w:spacing w:before="72" w:line="242" w:lineRule="auto"/>
                          <w:ind w:left="87" w:right="480"/>
                          <w:rPr>
                            <w:sz w:val="13"/>
                          </w:rPr>
                        </w:pPr>
                        <w:r>
                          <w:rPr>
                            <w:sz w:val="13"/>
                          </w:rPr>
                          <w:t>Ting Ding, Jyn-Ming; Melián González, Santiago</w:t>
                        </w:r>
                      </w:p>
                    </w:tc>
                    <w:tc>
                      <w:tcPr>
                        <w:tcW w:w="1396" w:type="dxa"/>
                      </w:tcPr>
                      <w:p w14:paraId="7B382527" w14:textId="77777777" w:rsidR="004A5527" w:rsidRDefault="004A5527">
                        <w:pPr>
                          <w:pStyle w:val="TableParagraph"/>
                          <w:spacing w:before="10"/>
                          <w:rPr>
                            <w:sz w:val="12"/>
                          </w:rPr>
                        </w:pPr>
                      </w:p>
                      <w:p w14:paraId="33F6422E" w14:textId="77777777" w:rsidR="004A5527" w:rsidRDefault="00000000">
                        <w:pPr>
                          <w:pStyle w:val="TableParagraph"/>
                          <w:ind w:left="88"/>
                          <w:rPr>
                            <w:sz w:val="13"/>
                          </w:rPr>
                        </w:pPr>
                        <w:r>
                          <w:rPr>
                            <w:sz w:val="13"/>
                          </w:rPr>
                          <w:t>Gestión de oficina</w:t>
                        </w:r>
                      </w:p>
                    </w:tc>
                    <w:tc>
                      <w:tcPr>
                        <w:tcW w:w="2093" w:type="dxa"/>
                      </w:tcPr>
                      <w:p w14:paraId="09559FAD" w14:textId="77777777" w:rsidR="004A5527" w:rsidRDefault="00000000">
                        <w:pPr>
                          <w:pStyle w:val="TableParagraph"/>
                          <w:spacing w:line="147" w:lineRule="exact"/>
                          <w:ind w:left="86"/>
                          <w:rPr>
                            <w:sz w:val="13"/>
                          </w:rPr>
                        </w:pPr>
                        <w:r>
                          <w:rPr>
                            <w:sz w:val="13"/>
                          </w:rPr>
                          <w:t>Manuales Universitarios de</w:t>
                        </w:r>
                      </w:p>
                      <w:p w14:paraId="34DB75D5" w14:textId="77777777" w:rsidR="004A5527" w:rsidRDefault="00000000">
                        <w:pPr>
                          <w:pStyle w:val="TableParagraph"/>
                          <w:spacing w:before="1" w:line="150" w:lineRule="atLeast"/>
                          <w:ind w:left="86"/>
                          <w:rPr>
                            <w:sz w:val="13"/>
                          </w:rPr>
                        </w:pPr>
                        <w:r>
                          <w:rPr>
                            <w:sz w:val="13"/>
                          </w:rPr>
                          <w:t>Teleformación: Seguridad y Emergencias</w:t>
                        </w:r>
                      </w:p>
                    </w:tc>
                    <w:tc>
                      <w:tcPr>
                        <w:tcW w:w="1280" w:type="dxa"/>
                      </w:tcPr>
                      <w:p w14:paraId="624438E1" w14:textId="77777777" w:rsidR="004A5527" w:rsidRDefault="004A5527">
                        <w:pPr>
                          <w:pStyle w:val="TableParagraph"/>
                          <w:spacing w:before="10"/>
                          <w:rPr>
                            <w:sz w:val="12"/>
                          </w:rPr>
                        </w:pPr>
                      </w:p>
                      <w:p w14:paraId="6E46FB08" w14:textId="77777777" w:rsidR="004A5527" w:rsidRDefault="00000000">
                        <w:pPr>
                          <w:pStyle w:val="TableParagraph"/>
                          <w:ind w:left="108" w:right="107"/>
                          <w:jc w:val="center"/>
                          <w:rPr>
                            <w:sz w:val="13"/>
                          </w:rPr>
                        </w:pPr>
                        <w:r>
                          <w:rPr>
                            <w:sz w:val="13"/>
                          </w:rPr>
                          <w:t>9788496971257</w:t>
                        </w:r>
                      </w:p>
                    </w:tc>
                    <w:tc>
                      <w:tcPr>
                        <w:tcW w:w="900" w:type="dxa"/>
                      </w:tcPr>
                      <w:p w14:paraId="3419664E" w14:textId="77777777" w:rsidR="004A5527" w:rsidRDefault="004A5527">
                        <w:pPr>
                          <w:pStyle w:val="TableParagraph"/>
                          <w:spacing w:before="10"/>
                          <w:rPr>
                            <w:sz w:val="12"/>
                          </w:rPr>
                        </w:pPr>
                      </w:p>
                      <w:p w14:paraId="4D7696AD" w14:textId="77777777" w:rsidR="004A5527" w:rsidRDefault="00000000">
                        <w:pPr>
                          <w:pStyle w:val="TableParagraph"/>
                          <w:ind w:left="143" w:right="141"/>
                          <w:jc w:val="center"/>
                          <w:rPr>
                            <w:sz w:val="13"/>
                          </w:rPr>
                        </w:pPr>
                        <w:r>
                          <w:rPr>
                            <w:sz w:val="13"/>
                          </w:rPr>
                          <w:t>21,00</w:t>
                        </w:r>
                      </w:p>
                    </w:tc>
                  </w:tr>
                  <w:tr w:rsidR="004A5527" w14:paraId="4FA9F641" w14:textId="77777777">
                    <w:trPr>
                      <w:trHeight w:val="450"/>
                    </w:trPr>
                    <w:tc>
                      <w:tcPr>
                        <w:tcW w:w="1508" w:type="dxa"/>
                      </w:tcPr>
                      <w:p w14:paraId="035DFB66" w14:textId="77777777" w:rsidR="004A5527" w:rsidRDefault="00000000">
                        <w:pPr>
                          <w:pStyle w:val="TableParagraph"/>
                          <w:spacing w:line="242" w:lineRule="auto"/>
                          <w:ind w:left="87" w:right="473"/>
                          <w:rPr>
                            <w:sz w:val="13"/>
                          </w:rPr>
                        </w:pPr>
                        <w:r>
                          <w:rPr>
                            <w:sz w:val="13"/>
                          </w:rPr>
                          <w:t>Psicología de la personalidad e</w:t>
                        </w:r>
                      </w:p>
                      <w:p w14:paraId="4782186C" w14:textId="77777777" w:rsidR="004A5527" w:rsidRDefault="00000000">
                        <w:pPr>
                          <w:pStyle w:val="TableParagraph"/>
                          <w:spacing w:line="130" w:lineRule="exact"/>
                          <w:ind w:left="87"/>
                          <w:rPr>
                            <w:sz w:val="13"/>
                          </w:rPr>
                        </w:pPr>
                        <w:r>
                          <w:rPr>
                            <w:sz w:val="13"/>
                          </w:rPr>
                          <w:t>interacción social</w:t>
                        </w:r>
                      </w:p>
                    </w:tc>
                    <w:tc>
                      <w:tcPr>
                        <w:tcW w:w="2209" w:type="dxa"/>
                      </w:tcPr>
                      <w:p w14:paraId="64EFD30E" w14:textId="77777777" w:rsidR="004A5527" w:rsidRDefault="004A5527">
                        <w:pPr>
                          <w:pStyle w:val="TableParagraph"/>
                          <w:spacing w:before="10"/>
                          <w:rPr>
                            <w:sz w:val="12"/>
                          </w:rPr>
                        </w:pPr>
                      </w:p>
                      <w:p w14:paraId="5F80A889" w14:textId="77777777" w:rsidR="004A5527" w:rsidRDefault="00000000">
                        <w:pPr>
                          <w:pStyle w:val="TableParagraph"/>
                          <w:ind w:left="87"/>
                          <w:rPr>
                            <w:sz w:val="13"/>
                          </w:rPr>
                        </w:pPr>
                        <w:r>
                          <w:rPr>
                            <w:sz w:val="13"/>
                          </w:rPr>
                          <w:t>Rodríguez Trueba, José Carlos</w:t>
                        </w:r>
                      </w:p>
                    </w:tc>
                    <w:tc>
                      <w:tcPr>
                        <w:tcW w:w="1396" w:type="dxa"/>
                      </w:tcPr>
                      <w:p w14:paraId="65CE718D" w14:textId="77777777" w:rsidR="004A5527" w:rsidRDefault="004A5527">
                        <w:pPr>
                          <w:pStyle w:val="TableParagraph"/>
                          <w:spacing w:before="10"/>
                          <w:rPr>
                            <w:sz w:val="12"/>
                          </w:rPr>
                        </w:pPr>
                      </w:p>
                      <w:p w14:paraId="3BE709A3" w14:textId="77777777" w:rsidR="004A5527" w:rsidRDefault="00000000">
                        <w:pPr>
                          <w:pStyle w:val="TableParagraph"/>
                          <w:ind w:left="88"/>
                          <w:rPr>
                            <w:sz w:val="13"/>
                          </w:rPr>
                        </w:pPr>
                        <w:r>
                          <w:rPr>
                            <w:sz w:val="13"/>
                          </w:rPr>
                          <w:t>Psicología</w:t>
                        </w:r>
                      </w:p>
                    </w:tc>
                    <w:tc>
                      <w:tcPr>
                        <w:tcW w:w="2093" w:type="dxa"/>
                      </w:tcPr>
                      <w:p w14:paraId="29697CC5" w14:textId="77777777" w:rsidR="004A5527" w:rsidRDefault="00000000">
                        <w:pPr>
                          <w:pStyle w:val="TableParagraph"/>
                          <w:spacing w:line="242" w:lineRule="auto"/>
                          <w:ind w:left="86"/>
                          <w:rPr>
                            <w:sz w:val="13"/>
                          </w:rPr>
                        </w:pPr>
                        <w:r>
                          <w:rPr>
                            <w:sz w:val="13"/>
                          </w:rPr>
                          <w:t>Manuales Universitarios de Teleformación: Seguridad y</w:t>
                        </w:r>
                      </w:p>
                      <w:p w14:paraId="4EE46124" w14:textId="77777777" w:rsidR="004A5527" w:rsidRDefault="00000000">
                        <w:pPr>
                          <w:pStyle w:val="TableParagraph"/>
                          <w:spacing w:line="130" w:lineRule="exact"/>
                          <w:ind w:left="86"/>
                          <w:rPr>
                            <w:sz w:val="13"/>
                          </w:rPr>
                        </w:pPr>
                        <w:r>
                          <w:rPr>
                            <w:sz w:val="13"/>
                          </w:rPr>
                          <w:t>Emergencias</w:t>
                        </w:r>
                      </w:p>
                    </w:tc>
                    <w:tc>
                      <w:tcPr>
                        <w:tcW w:w="1280" w:type="dxa"/>
                      </w:tcPr>
                      <w:p w14:paraId="2A6F782C" w14:textId="77777777" w:rsidR="004A5527" w:rsidRDefault="004A5527">
                        <w:pPr>
                          <w:pStyle w:val="TableParagraph"/>
                          <w:spacing w:before="10"/>
                          <w:rPr>
                            <w:sz w:val="12"/>
                          </w:rPr>
                        </w:pPr>
                      </w:p>
                      <w:p w14:paraId="1161FE83" w14:textId="77777777" w:rsidR="004A5527" w:rsidRDefault="00000000">
                        <w:pPr>
                          <w:pStyle w:val="TableParagraph"/>
                          <w:ind w:left="108" w:right="107"/>
                          <w:jc w:val="center"/>
                          <w:rPr>
                            <w:sz w:val="13"/>
                          </w:rPr>
                        </w:pPr>
                        <w:r>
                          <w:rPr>
                            <w:sz w:val="13"/>
                          </w:rPr>
                          <w:t>9788496971295</w:t>
                        </w:r>
                      </w:p>
                    </w:tc>
                    <w:tc>
                      <w:tcPr>
                        <w:tcW w:w="900" w:type="dxa"/>
                      </w:tcPr>
                      <w:p w14:paraId="776DA8D9" w14:textId="77777777" w:rsidR="004A5527" w:rsidRDefault="004A5527">
                        <w:pPr>
                          <w:pStyle w:val="TableParagraph"/>
                          <w:spacing w:before="10"/>
                          <w:rPr>
                            <w:sz w:val="12"/>
                          </w:rPr>
                        </w:pPr>
                      </w:p>
                      <w:p w14:paraId="44F3950D" w14:textId="77777777" w:rsidR="004A5527" w:rsidRDefault="00000000">
                        <w:pPr>
                          <w:pStyle w:val="TableParagraph"/>
                          <w:ind w:left="143" w:right="141"/>
                          <w:jc w:val="center"/>
                          <w:rPr>
                            <w:sz w:val="13"/>
                          </w:rPr>
                        </w:pPr>
                        <w:r>
                          <w:rPr>
                            <w:sz w:val="13"/>
                          </w:rPr>
                          <w:t>22,00</w:t>
                        </w:r>
                      </w:p>
                    </w:tc>
                  </w:tr>
                  <w:tr w:rsidR="004A5527" w14:paraId="793D0CBC" w14:textId="77777777">
                    <w:trPr>
                      <w:trHeight w:val="450"/>
                    </w:trPr>
                    <w:tc>
                      <w:tcPr>
                        <w:tcW w:w="1508" w:type="dxa"/>
                      </w:tcPr>
                      <w:p w14:paraId="4658EFFC" w14:textId="77777777" w:rsidR="004A5527" w:rsidRDefault="00000000">
                        <w:pPr>
                          <w:pStyle w:val="TableParagraph"/>
                          <w:spacing w:before="74"/>
                          <w:ind w:left="87" w:right="112"/>
                          <w:rPr>
                            <w:sz w:val="13"/>
                          </w:rPr>
                        </w:pPr>
                        <w:r>
                          <w:rPr>
                            <w:sz w:val="13"/>
                          </w:rPr>
                          <w:t>Dirección y gestión de recursos humanos II</w:t>
                        </w:r>
                      </w:p>
                    </w:tc>
                    <w:tc>
                      <w:tcPr>
                        <w:tcW w:w="2209" w:type="dxa"/>
                      </w:tcPr>
                      <w:p w14:paraId="5CFB5E40" w14:textId="77777777" w:rsidR="004A5527" w:rsidRDefault="004A5527">
                        <w:pPr>
                          <w:pStyle w:val="TableParagraph"/>
                          <w:spacing w:before="10"/>
                          <w:rPr>
                            <w:sz w:val="12"/>
                          </w:rPr>
                        </w:pPr>
                      </w:p>
                      <w:p w14:paraId="325BB6EF" w14:textId="77777777" w:rsidR="004A5527" w:rsidRDefault="00000000">
                        <w:pPr>
                          <w:pStyle w:val="TableParagraph"/>
                          <w:ind w:left="87"/>
                          <w:rPr>
                            <w:sz w:val="13"/>
                          </w:rPr>
                        </w:pPr>
                        <w:r>
                          <w:rPr>
                            <w:sz w:val="13"/>
                          </w:rPr>
                          <w:t>Verano Tacoronte, Domingo</w:t>
                        </w:r>
                      </w:p>
                    </w:tc>
                    <w:tc>
                      <w:tcPr>
                        <w:tcW w:w="1396" w:type="dxa"/>
                      </w:tcPr>
                      <w:p w14:paraId="0385C811" w14:textId="77777777" w:rsidR="004A5527" w:rsidRDefault="004A5527">
                        <w:pPr>
                          <w:pStyle w:val="TableParagraph"/>
                          <w:spacing w:before="10"/>
                          <w:rPr>
                            <w:sz w:val="12"/>
                          </w:rPr>
                        </w:pPr>
                      </w:p>
                      <w:p w14:paraId="3E58F477" w14:textId="77777777" w:rsidR="004A5527" w:rsidRDefault="00000000">
                        <w:pPr>
                          <w:pStyle w:val="TableParagraph"/>
                          <w:ind w:left="88"/>
                          <w:rPr>
                            <w:sz w:val="13"/>
                          </w:rPr>
                        </w:pPr>
                        <w:r>
                          <w:rPr>
                            <w:sz w:val="13"/>
                          </w:rPr>
                          <w:t>Gestión de oficina</w:t>
                        </w:r>
                      </w:p>
                    </w:tc>
                    <w:tc>
                      <w:tcPr>
                        <w:tcW w:w="2093" w:type="dxa"/>
                      </w:tcPr>
                      <w:p w14:paraId="75A74D39" w14:textId="77777777" w:rsidR="004A5527" w:rsidRDefault="00000000">
                        <w:pPr>
                          <w:pStyle w:val="TableParagraph"/>
                          <w:spacing w:line="242" w:lineRule="auto"/>
                          <w:ind w:left="86" w:right="409"/>
                          <w:rPr>
                            <w:sz w:val="13"/>
                          </w:rPr>
                        </w:pPr>
                        <w:r>
                          <w:rPr>
                            <w:sz w:val="13"/>
                          </w:rPr>
                          <w:t>Manuales Universitarios de Teleformación: Relaciones</w:t>
                        </w:r>
                      </w:p>
                      <w:p w14:paraId="2E4A754D" w14:textId="77777777" w:rsidR="004A5527" w:rsidRDefault="00000000">
                        <w:pPr>
                          <w:pStyle w:val="TableParagraph"/>
                          <w:spacing w:line="130" w:lineRule="exact"/>
                          <w:ind w:left="86"/>
                          <w:rPr>
                            <w:sz w:val="13"/>
                          </w:rPr>
                        </w:pPr>
                        <w:r>
                          <w:rPr>
                            <w:sz w:val="13"/>
                          </w:rPr>
                          <w:t>Laborales</w:t>
                        </w:r>
                      </w:p>
                    </w:tc>
                    <w:tc>
                      <w:tcPr>
                        <w:tcW w:w="1280" w:type="dxa"/>
                      </w:tcPr>
                      <w:p w14:paraId="7982CC88" w14:textId="77777777" w:rsidR="004A5527" w:rsidRDefault="004A5527">
                        <w:pPr>
                          <w:pStyle w:val="TableParagraph"/>
                          <w:spacing w:before="10"/>
                          <w:rPr>
                            <w:sz w:val="12"/>
                          </w:rPr>
                        </w:pPr>
                      </w:p>
                      <w:p w14:paraId="29ED7B23" w14:textId="77777777" w:rsidR="004A5527" w:rsidRDefault="00000000">
                        <w:pPr>
                          <w:pStyle w:val="TableParagraph"/>
                          <w:ind w:left="108" w:right="107"/>
                          <w:jc w:val="center"/>
                          <w:rPr>
                            <w:sz w:val="13"/>
                          </w:rPr>
                        </w:pPr>
                        <w:r>
                          <w:rPr>
                            <w:sz w:val="13"/>
                          </w:rPr>
                          <w:t>9788496971271</w:t>
                        </w:r>
                      </w:p>
                    </w:tc>
                    <w:tc>
                      <w:tcPr>
                        <w:tcW w:w="900" w:type="dxa"/>
                      </w:tcPr>
                      <w:p w14:paraId="1699BFC4" w14:textId="77777777" w:rsidR="004A5527" w:rsidRDefault="004A5527">
                        <w:pPr>
                          <w:pStyle w:val="TableParagraph"/>
                          <w:spacing w:before="10"/>
                          <w:rPr>
                            <w:sz w:val="12"/>
                          </w:rPr>
                        </w:pPr>
                      </w:p>
                      <w:p w14:paraId="235E71B6" w14:textId="77777777" w:rsidR="004A5527" w:rsidRDefault="00000000">
                        <w:pPr>
                          <w:pStyle w:val="TableParagraph"/>
                          <w:ind w:left="143" w:right="141"/>
                          <w:jc w:val="center"/>
                          <w:rPr>
                            <w:sz w:val="13"/>
                          </w:rPr>
                        </w:pPr>
                        <w:r>
                          <w:rPr>
                            <w:sz w:val="13"/>
                          </w:rPr>
                          <w:t>24,00</w:t>
                        </w:r>
                      </w:p>
                    </w:tc>
                  </w:tr>
                  <w:tr w:rsidR="004A5527" w14:paraId="407A3422" w14:textId="77777777">
                    <w:trPr>
                      <w:trHeight w:val="450"/>
                    </w:trPr>
                    <w:tc>
                      <w:tcPr>
                        <w:tcW w:w="1508" w:type="dxa"/>
                      </w:tcPr>
                      <w:p w14:paraId="361E7C49" w14:textId="77777777" w:rsidR="004A5527" w:rsidRDefault="00000000">
                        <w:pPr>
                          <w:pStyle w:val="TableParagraph"/>
                          <w:spacing w:before="74"/>
                          <w:ind w:left="87" w:right="148"/>
                          <w:rPr>
                            <w:sz w:val="13"/>
                          </w:rPr>
                        </w:pPr>
                        <w:r>
                          <w:rPr>
                            <w:sz w:val="13"/>
                          </w:rPr>
                          <w:t>Psicología del trabajo II</w:t>
                        </w:r>
                      </w:p>
                    </w:tc>
                    <w:tc>
                      <w:tcPr>
                        <w:tcW w:w="2209" w:type="dxa"/>
                      </w:tcPr>
                      <w:p w14:paraId="4A92DD40" w14:textId="77777777" w:rsidR="004A5527" w:rsidRDefault="004A5527">
                        <w:pPr>
                          <w:pStyle w:val="TableParagraph"/>
                          <w:spacing w:before="10"/>
                          <w:rPr>
                            <w:sz w:val="12"/>
                          </w:rPr>
                        </w:pPr>
                      </w:p>
                      <w:p w14:paraId="7F3ECD31" w14:textId="77777777" w:rsidR="004A5527" w:rsidRDefault="00000000">
                        <w:pPr>
                          <w:pStyle w:val="TableParagraph"/>
                          <w:ind w:left="87"/>
                          <w:rPr>
                            <w:sz w:val="13"/>
                          </w:rPr>
                        </w:pPr>
                        <w:r>
                          <w:rPr>
                            <w:sz w:val="13"/>
                          </w:rPr>
                          <w:t>Rodríguez Trueba, José Carlos</w:t>
                        </w:r>
                      </w:p>
                    </w:tc>
                    <w:tc>
                      <w:tcPr>
                        <w:tcW w:w="1396" w:type="dxa"/>
                      </w:tcPr>
                      <w:p w14:paraId="2752D50D" w14:textId="77777777" w:rsidR="004A5527" w:rsidRDefault="004A5527">
                        <w:pPr>
                          <w:pStyle w:val="TableParagraph"/>
                          <w:spacing w:before="10"/>
                          <w:rPr>
                            <w:sz w:val="12"/>
                          </w:rPr>
                        </w:pPr>
                      </w:p>
                      <w:p w14:paraId="2FC41E21" w14:textId="77777777" w:rsidR="004A5527" w:rsidRDefault="00000000">
                        <w:pPr>
                          <w:pStyle w:val="TableParagraph"/>
                          <w:ind w:left="88"/>
                          <w:rPr>
                            <w:sz w:val="13"/>
                          </w:rPr>
                        </w:pPr>
                        <w:r>
                          <w:rPr>
                            <w:sz w:val="13"/>
                          </w:rPr>
                          <w:t>Psicología</w:t>
                        </w:r>
                      </w:p>
                    </w:tc>
                    <w:tc>
                      <w:tcPr>
                        <w:tcW w:w="2093" w:type="dxa"/>
                      </w:tcPr>
                      <w:p w14:paraId="11C499A1" w14:textId="77777777" w:rsidR="004A5527" w:rsidRDefault="00000000">
                        <w:pPr>
                          <w:pStyle w:val="TableParagraph"/>
                          <w:spacing w:line="242" w:lineRule="auto"/>
                          <w:ind w:left="86" w:right="409"/>
                          <w:rPr>
                            <w:sz w:val="13"/>
                          </w:rPr>
                        </w:pPr>
                        <w:r>
                          <w:rPr>
                            <w:sz w:val="13"/>
                          </w:rPr>
                          <w:t>Manuales Universitarios de Teleformación: Relaciones</w:t>
                        </w:r>
                      </w:p>
                      <w:p w14:paraId="3E466D76" w14:textId="77777777" w:rsidR="004A5527" w:rsidRDefault="00000000">
                        <w:pPr>
                          <w:pStyle w:val="TableParagraph"/>
                          <w:spacing w:line="130" w:lineRule="exact"/>
                          <w:ind w:left="86"/>
                          <w:rPr>
                            <w:sz w:val="13"/>
                          </w:rPr>
                        </w:pPr>
                        <w:r>
                          <w:rPr>
                            <w:sz w:val="13"/>
                          </w:rPr>
                          <w:t>Laborales</w:t>
                        </w:r>
                      </w:p>
                    </w:tc>
                    <w:tc>
                      <w:tcPr>
                        <w:tcW w:w="1280" w:type="dxa"/>
                      </w:tcPr>
                      <w:p w14:paraId="2EE215A5" w14:textId="77777777" w:rsidR="004A5527" w:rsidRDefault="004A5527">
                        <w:pPr>
                          <w:pStyle w:val="TableParagraph"/>
                          <w:spacing w:before="10"/>
                          <w:rPr>
                            <w:sz w:val="12"/>
                          </w:rPr>
                        </w:pPr>
                      </w:p>
                      <w:p w14:paraId="32652340" w14:textId="77777777" w:rsidR="004A5527" w:rsidRDefault="00000000">
                        <w:pPr>
                          <w:pStyle w:val="TableParagraph"/>
                          <w:ind w:left="108" w:right="107"/>
                          <w:jc w:val="center"/>
                          <w:rPr>
                            <w:sz w:val="13"/>
                          </w:rPr>
                        </w:pPr>
                        <w:r>
                          <w:rPr>
                            <w:sz w:val="13"/>
                          </w:rPr>
                          <w:t>9788496971288</w:t>
                        </w:r>
                      </w:p>
                    </w:tc>
                    <w:tc>
                      <w:tcPr>
                        <w:tcW w:w="900" w:type="dxa"/>
                      </w:tcPr>
                      <w:p w14:paraId="6D060C97" w14:textId="77777777" w:rsidR="004A5527" w:rsidRDefault="004A5527">
                        <w:pPr>
                          <w:pStyle w:val="TableParagraph"/>
                          <w:spacing w:before="10"/>
                          <w:rPr>
                            <w:sz w:val="12"/>
                          </w:rPr>
                        </w:pPr>
                      </w:p>
                      <w:p w14:paraId="1C1DDB7E" w14:textId="77777777" w:rsidR="004A5527" w:rsidRDefault="00000000">
                        <w:pPr>
                          <w:pStyle w:val="TableParagraph"/>
                          <w:ind w:left="143" w:right="141"/>
                          <w:jc w:val="center"/>
                          <w:rPr>
                            <w:sz w:val="13"/>
                          </w:rPr>
                        </w:pPr>
                        <w:r>
                          <w:rPr>
                            <w:sz w:val="13"/>
                          </w:rPr>
                          <w:t>25,00</w:t>
                        </w:r>
                      </w:p>
                    </w:tc>
                  </w:tr>
                  <w:tr w:rsidR="004A5527" w14:paraId="7BAA9E63" w14:textId="77777777">
                    <w:trPr>
                      <w:trHeight w:val="452"/>
                    </w:trPr>
                    <w:tc>
                      <w:tcPr>
                        <w:tcW w:w="1508" w:type="dxa"/>
                      </w:tcPr>
                      <w:p w14:paraId="2B2EE182" w14:textId="77777777" w:rsidR="004A5527" w:rsidRDefault="00000000">
                        <w:pPr>
                          <w:pStyle w:val="TableParagraph"/>
                          <w:spacing w:before="74" w:line="242" w:lineRule="auto"/>
                          <w:ind w:left="87" w:right="538"/>
                          <w:rPr>
                            <w:sz w:val="13"/>
                          </w:rPr>
                        </w:pPr>
                        <w:r>
                          <w:rPr>
                            <w:sz w:val="13"/>
                          </w:rPr>
                          <w:t>Resistencia de materiales I</w:t>
                        </w:r>
                      </w:p>
                    </w:tc>
                    <w:tc>
                      <w:tcPr>
                        <w:tcW w:w="2209" w:type="dxa"/>
                      </w:tcPr>
                      <w:p w14:paraId="408DF3F2" w14:textId="77777777" w:rsidR="004A5527" w:rsidRDefault="00000000">
                        <w:pPr>
                          <w:pStyle w:val="TableParagraph"/>
                          <w:spacing w:before="74" w:line="242" w:lineRule="auto"/>
                          <w:ind w:left="87" w:right="79"/>
                          <w:rPr>
                            <w:sz w:val="13"/>
                          </w:rPr>
                        </w:pPr>
                        <w:r>
                          <w:rPr>
                            <w:sz w:val="13"/>
                          </w:rPr>
                          <w:t>Greiner Sánchez, David; Chirino Godoy, Francisco</w:t>
                        </w:r>
                      </w:p>
                    </w:tc>
                    <w:tc>
                      <w:tcPr>
                        <w:tcW w:w="1396" w:type="dxa"/>
                      </w:tcPr>
                      <w:p w14:paraId="20D45BD7" w14:textId="77777777" w:rsidR="004A5527" w:rsidRDefault="00000000">
                        <w:pPr>
                          <w:pStyle w:val="TableParagraph"/>
                          <w:spacing w:before="74" w:line="242" w:lineRule="auto"/>
                          <w:ind w:left="88" w:right="663"/>
                          <w:rPr>
                            <w:sz w:val="13"/>
                          </w:rPr>
                        </w:pPr>
                        <w:r>
                          <w:rPr>
                            <w:sz w:val="13"/>
                          </w:rPr>
                          <w:t>Ciencia de materiales</w:t>
                        </w:r>
                      </w:p>
                    </w:tc>
                    <w:tc>
                      <w:tcPr>
                        <w:tcW w:w="2093" w:type="dxa"/>
                      </w:tcPr>
                      <w:p w14:paraId="0DD4012E" w14:textId="77777777" w:rsidR="004A5527" w:rsidRDefault="00000000">
                        <w:pPr>
                          <w:pStyle w:val="TableParagraph"/>
                          <w:ind w:left="86" w:right="662"/>
                          <w:rPr>
                            <w:sz w:val="13"/>
                          </w:rPr>
                        </w:pPr>
                        <w:r>
                          <w:rPr>
                            <w:sz w:val="13"/>
                          </w:rPr>
                          <w:t>Manuales Docentes Universitarios: Área de</w:t>
                        </w:r>
                      </w:p>
                      <w:p w14:paraId="193DEC6C" w14:textId="77777777" w:rsidR="004A5527" w:rsidRDefault="00000000">
                        <w:pPr>
                          <w:pStyle w:val="TableParagraph"/>
                          <w:spacing w:before="1" w:line="132" w:lineRule="exact"/>
                          <w:ind w:left="86"/>
                          <w:rPr>
                            <w:sz w:val="13"/>
                          </w:rPr>
                        </w:pPr>
                        <w:r>
                          <w:rPr>
                            <w:sz w:val="13"/>
                          </w:rPr>
                          <w:t>Enseñanzas Técnicas</w:t>
                        </w:r>
                      </w:p>
                    </w:tc>
                    <w:tc>
                      <w:tcPr>
                        <w:tcW w:w="1280" w:type="dxa"/>
                      </w:tcPr>
                      <w:p w14:paraId="77A3B33D" w14:textId="77777777" w:rsidR="004A5527" w:rsidRDefault="004A5527">
                        <w:pPr>
                          <w:pStyle w:val="TableParagraph"/>
                          <w:spacing w:before="10"/>
                          <w:rPr>
                            <w:sz w:val="12"/>
                          </w:rPr>
                        </w:pPr>
                      </w:p>
                      <w:p w14:paraId="5E201A5A" w14:textId="77777777" w:rsidR="004A5527" w:rsidRDefault="00000000">
                        <w:pPr>
                          <w:pStyle w:val="TableParagraph"/>
                          <w:ind w:left="108" w:right="107"/>
                          <w:jc w:val="center"/>
                          <w:rPr>
                            <w:sz w:val="13"/>
                          </w:rPr>
                        </w:pPr>
                        <w:r>
                          <w:rPr>
                            <w:sz w:val="13"/>
                          </w:rPr>
                          <w:t>9788496971080</w:t>
                        </w:r>
                      </w:p>
                    </w:tc>
                    <w:tc>
                      <w:tcPr>
                        <w:tcW w:w="900" w:type="dxa"/>
                      </w:tcPr>
                      <w:p w14:paraId="109FDDD1" w14:textId="77777777" w:rsidR="004A5527" w:rsidRDefault="004A5527">
                        <w:pPr>
                          <w:pStyle w:val="TableParagraph"/>
                          <w:spacing w:before="10"/>
                          <w:rPr>
                            <w:sz w:val="12"/>
                          </w:rPr>
                        </w:pPr>
                      </w:p>
                      <w:p w14:paraId="600D5CB6" w14:textId="77777777" w:rsidR="004A5527" w:rsidRDefault="00000000">
                        <w:pPr>
                          <w:pStyle w:val="TableParagraph"/>
                          <w:ind w:left="143" w:right="141"/>
                          <w:jc w:val="center"/>
                          <w:rPr>
                            <w:sz w:val="13"/>
                          </w:rPr>
                        </w:pPr>
                        <w:r>
                          <w:rPr>
                            <w:sz w:val="13"/>
                          </w:rPr>
                          <w:t>32,00</w:t>
                        </w:r>
                      </w:p>
                    </w:tc>
                  </w:tr>
                  <w:tr w:rsidR="004A5527" w14:paraId="0FF120BA" w14:textId="77777777">
                    <w:trPr>
                      <w:trHeight w:val="450"/>
                    </w:trPr>
                    <w:tc>
                      <w:tcPr>
                        <w:tcW w:w="1508" w:type="dxa"/>
                      </w:tcPr>
                      <w:p w14:paraId="5B8B27DC" w14:textId="77777777" w:rsidR="004A5527" w:rsidRDefault="00000000">
                        <w:pPr>
                          <w:pStyle w:val="TableParagraph"/>
                          <w:ind w:left="87" w:right="465"/>
                          <w:rPr>
                            <w:sz w:val="13"/>
                          </w:rPr>
                        </w:pPr>
                        <w:r>
                          <w:rPr>
                            <w:sz w:val="13"/>
                          </w:rPr>
                          <w:t>Sociología de la seguridad y</w:t>
                        </w:r>
                      </w:p>
                      <w:p w14:paraId="04851258" w14:textId="77777777" w:rsidR="004A5527" w:rsidRDefault="00000000">
                        <w:pPr>
                          <w:pStyle w:val="TableParagraph"/>
                          <w:spacing w:line="132" w:lineRule="exact"/>
                          <w:ind w:left="87"/>
                          <w:rPr>
                            <w:sz w:val="13"/>
                          </w:rPr>
                        </w:pPr>
                        <w:r>
                          <w:rPr>
                            <w:sz w:val="13"/>
                          </w:rPr>
                          <w:t>emergencias</w:t>
                        </w:r>
                      </w:p>
                    </w:tc>
                    <w:tc>
                      <w:tcPr>
                        <w:tcW w:w="2209" w:type="dxa"/>
                      </w:tcPr>
                      <w:p w14:paraId="001D7145" w14:textId="77777777" w:rsidR="004A5527" w:rsidRDefault="004A5527">
                        <w:pPr>
                          <w:pStyle w:val="TableParagraph"/>
                          <w:spacing w:before="8"/>
                          <w:rPr>
                            <w:sz w:val="12"/>
                          </w:rPr>
                        </w:pPr>
                      </w:p>
                      <w:p w14:paraId="048F197F" w14:textId="77777777" w:rsidR="004A5527" w:rsidRDefault="00000000">
                        <w:pPr>
                          <w:pStyle w:val="TableParagraph"/>
                          <w:ind w:left="87"/>
                          <w:rPr>
                            <w:sz w:val="13"/>
                          </w:rPr>
                        </w:pPr>
                        <w:r>
                          <w:rPr>
                            <w:sz w:val="13"/>
                          </w:rPr>
                          <w:t>Hernández Guerra, Aniano</w:t>
                        </w:r>
                      </w:p>
                    </w:tc>
                    <w:tc>
                      <w:tcPr>
                        <w:tcW w:w="1396" w:type="dxa"/>
                      </w:tcPr>
                      <w:p w14:paraId="00D1BDD0" w14:textId="77777777" w:rsidR="004A5527" w:rsidRDefault="004A5527">
                        <w:pPr>
                          <w:pStyle w:val="TableParagraph"/>
                          <w:spacing w:before="8"/>
                          <w:rPr>
                            <w:sz w:val="12"/>
                          </w:rPr>
                        </w:pPr>
                      </w:p>
                      <w:p w14:paraId="096B778B" w14:textId="77777777" w:rsidR="004A5527" w:rsidRDefault="00000000">
                        <w:pPr>
                          <w:pStyle w:val="TableParagraph"/>
                          <w:ind w:left="88"/>
                          <w:rPr>
                            <w:sz w:val="13"/>
                          </w:rPr>
                        </w:pPr>
                        <w:r>
                          <w:rPr>
                            <w:sz w:val="13"/>
                          </w:rPr>
                          <w:t>Sociología</w:t>
                        </w:r>
                      </w:p>
                    </w:tc>
                    <w:tc>
                      <w:tcPr>
                        <w:tcW w:w="2093" w:type="dxa"/>
                      </w:tcPr>
                      <w:p w14:paraId="7AD5CBC7" w14:textId="77777777" w:rsidR="004A5527" w:rsidRDefault="00000000">
                        <w:pPr>
                          <w:pStyle w:val="TableParagraph"/>
                          <w:ind w:left="86"/>
                          <w:rPr>
                            <w:sz w:val="13"/>
                          </w:rPr>
                        </w:pPr>
                        <w:r>
                          <w:rPr>
                            <w:sz w:val="13"/>
                          </w:rPr>
                          <w:t>Manuales Universitarios de Teleformación: Seguridad y</w:t>
                        </w:r>
                      </w:p>
                      <w:p w14:paraId="76F7966B" w14:textId="77777777" w:rsidR="004A5527" w:rsidRDefault="00000000">
                        <w:pPr>
                          <w:pStyle w:val="TableParagraph"/>
                          <w:spacing w:line="132" w:lineRule="exact"/>
                          <w:ind w:left="86"/>
                          <w:rPr>
                            <w:sz w:val="13"/>
                          </w:rPr>
                        </w:pPr>
                        <w:r>
                          <w:rPr>
                            <w:sz w:val="13"/>
                          </w:rPr>
                          <w:t>Emergencias</w:t>
                        </w:r>
                      </w:p>
                    </w:tc>
                    <w:tc>
                      <w:tcPr>
                        <w:tcW w:w="1280" w:type="dxa"/>
                      </w:tcPr>
                      <w:p w14:paraId="13528654" w14:textId="77777777" w:rsidR="004A5527" w:rsidRDefault="004A5527">
                        <w:pPr>
                          <w:pStyle w:val="TableParagraph"/>
                          <w:spacing w:before="8"/>
                          <w:rPr>
                            <w:sz w:val="12"/>
                          </w:rPr>
                        </w:pPr>
                      </w:p>
                      <w:p w14:paraId="5FF7F6F1" w14:textId="77777777" w:rsidR="004A5527" w:rsidRDefault="00000000">
                        <w:pPr>
                          <w:pStyle w:val="TableParagraph"/>
                          <w:ind w:left="108" w:right="107"/>
                          <w:jc w:val="center"/>
                          <w:rPr>
                            <w:sz w:val="13"/>
                          </w:rPr>
                        </w:pPr>
                        <w:r>
                          <w:rPr>
                            <w:sz w:val="13"/>
                          </w:rPr>
                          <w:t>9788496971301</w:t>
                        </w:r>
                      </w:p>
                    </w:tc>
                    <w:tc>
                      <w:tcPr>
                        <w:tcW w:w="900" w:type="dxa"/>
                      </w:tcPr>
                      <w:p w14:paraId="46C95EC1" w14:textId="77777777" w:rsidR="004A5527" w:rsidRDefault="004A5527">
                        <w:pPr>
                          <w:pStyle w:val="TableParagraph"/>
                          <w:spacing w:before="8"/>
                          <w:rPr>
                            <w:sz w:val="12"/>
                          </w:rPr>
                        </w:pPr>
                      </w:p>
                      <w:p w14:paraId="3644FED6" w14:textId="77777777" w:rsidR="004A5527" w:rsidRDefault="00000000">
                        <w:pPr>
                          <w:pStyle w:val="TableParagraph"/>
                          <w:ind w:left="143" w:right="141"/>
                          <w:jc w:val="center"/>
                          <w:rPr>
                            <w:sz w:val="13"/>
                          </w:rPr>
                        </w:pPr>
                        <w:r>
                          <w:rPr>
                            <w:sz w:val="13"/>
                          </w:rPr>
                          <w:t>15,00</w:t>
                        </w:r>
                      </w:p>
                    </w:tc>
                  </w:tr>
                </w:tbl>
                <w:p w14:paraId="30812FE6" w14:textId="77777777" w:rsidR="004A5527" w:rsidRDefault="004A5527">
                  <w:pPr>
                    <w:pStyle w:val="Textoindependiente"/>
                  </w:pPr>
                </w:p>
              </w:txbxContent>
            </v:textbox>
            <w10:anchorlock/>
          </v:shape>
        </w:pict>
      </w:r>
    </w:p>
    <w:p w14:paraId="27DB5589" w14:textId="77777777" w:rsidR="004A5527" w:rsidRDefault="004A5527">
      <w:pPr>
        <w:pStyle w:val="Textoindependiente"/>
        <w:rPr>
          <w:sz w:val="20"/>
        </w:rPr>
      </w:pPr>
    </w:p>
    <w:p w14:paraId="246D2B15" w14:textId="77777777" w:rsidR="004A5527" w:rsidRDefault="004A5527">
      <w:pPr>
        <w:pStyle w:val="Textoindependiente"/>
        <w:rPr>
          <w:sz w:val="20"/>
        </w:rPr>
      </w:pPr>
    </w:p>
    <w:p w14:paraId="0B1A94F5" w14:textId="77777777" w:rsidR="004A5527" w:rsidRDefault="004A5527">
      <w:pPr>
        <w:pStyle w:val="Textoindependiente"/>
        <w:spacing w:before="8"/>
        <w:rPr>
          <w:sz w:val="20"/>
        </w:rPr>
      </w:pPr>
    </w:p>
    <w:p w14:paraId="15D123B1" w14:textId="77777777" w:rsidR="004A5527" w:rsidRDefault="00000000">
      <w:pPr>
        <w:ind w:left="7184" w:right="5861"/>
        <w:jc w:val="center"/>
        <w:rPr>
          <w:sz w:val="16"/>
        </w:rPr>
      </w:pPr>
      <w:r>
        <w:rPr>
          <w:sz w:val="16"/>
        </w:rPr>
        <w:t>-134-</w:t>
      </w:r>
    </w:p>
    <w:p w14:paraId="135308FB" w14:textId="77777777" w:rsidR="004A5527" w:rsidRDefault="004A5527">
      <w:pPr>
        <w:jc w:val="center"/>
        <w:rPr>
          <w:sz w:val="16"/>
        </w:rPr>
        <w:sectPr w:rsidR="004A5527" w:rsidSect="004F0784">
          <w:footerReference w:type="default" r:id="rId79"/>
          <w:pgSz w:w="16840" w:h="11900" w:orient="landscape"/>
          <w:pgMar w:top="1100" w:right="2420" w:bottom="280" w:left="960" w:header="0" w:footer="0" w:gutter="0"/>
          <w:cols w:space="720"/>
        </w:sectPr>
      </w:pPr>
    </w:p>
    <w:p w14:paraId="738C4A31" w14:textId="77777777" w:rsidR="004A5527" w:rsidRDefault="00000000">
      <w:pPr>
        <w:pStyle w:val="Textoindependiente"/>
        <w:rPr>
          <w:sz w:val="20"/>
        </w:rPr>
      </w:pPr>
      <w:r>
        <w:pict w14:anchorId="68EE53DD">
          <v:shape id="_x0000_s2225" type="#_x0000_t202" style="position:absolute;margin-left:19.5pt;margin-top:106pt;width:30.85pt;height:362.7pt;z-index:-311793664;mso-position-horizontal-relative:page;mso-position-vertical-relative:page" filled="f" stroked="f">
            <v:textbox style="layout-flow:vertical" inset="0,0,0,0">
              <w:txbxContent>
                <w:p w14:paraId="085C1DE4"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68071ECD" w14:textId="77777777" w:rsidR="004A5527" w:rsidRDefault="004A5527">
      <w:pPr>
        <w:pStyle w:val="Textoindependiente"/>
        <w:rPr>
          <w:sz w:val="20"/>
        </w:rPr>
      </w:pPr>
    </w:p>
    <w:p w14:paraId="743598FA" w14:textId="77777777" w:rsidR="004A5527" w:rsidRDefault="004A5527">
      <w:pPr>
        <w:pStyle w:val="Textoindependiente"/>
        <w:rPr>
          <w:sz w:val="20"/>
        </w:rPr>
      </w:pPr>
    </w:p>
    <w:p w14:paraId="473AAE59" w14:textId="77777777" w:rsidR="004A5527" w:rsidRDefault="004A5527">
      <w:pPr>
        <w:pStyle w:val="Textoindependiente"/>
        <w:spacing w:before="6"/>
        <w:rPr>
          <w:sz w:val="26"/>
        </w:rPr>
      </w:pPr>
    </w:p>
    <w:p w14:paraId="313F6C2B" w14:textId="77777777" w:rsidR="004A5527" w:rsidRDefault="00000000">
      <w:pPr>
        <w:tabs>
          <w:tab w:val="left" w:pos="2697"/>
        </w:tabs>
        <w:ind w:left="105"/>
        <w:rPr>
          <w:sz w:val="20"/>
        </w:rPr>
      </w:pPr>
      <w:r>
        <w:rPr>
          <w:position w:val="51"/>
          <w:sz w:val="20"/>
        </w:rPr>
      </w:r>
      <w:r>
        <w:rPr>
          <w:position w:val="51"/>
          <w:sz w:val="20"/>
        </w:rPr>
        <w:pict w14:anchorId="11FAB4CA">
          <v:shape id="_x0000_s2224"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57F7D591" w14:textId="77777777">
                    <w:trPr>
                      <w:trHeight w:val="1291"/>
                    </w:trPr>
                    <w:tc>
                      <w:tcPr>
                        <w:tcW w:w="340" w:type="dxa"/>
                        <w:vMerge w:val="restart"/>
                        <w:tcBorders>
                          <w:left w:val="single" w:sz="6" w:space="0" w:color="000000"/>
                          <w:right w:val="single" w:sz="6" w:space="0" w:color="000000"/>
                        </w:tcBorders>
                        <w:textDirection w:val="tbRl"/>
                      </w:tcPr>
                      <w:p w14:paraId="26757A00"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03D60D0C"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45BF3DEE"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54B7B29E" w14:textId="77777777" w:rsidR="004A5527" w:rsidRDefault="00000000">
                        <w:pPr>
                          <w:pStyle w:val="TableParagraph"/>
                          <w:spacing w:before="35"/>
                          <w:ind w:left="195"/>
                          <w:rPr>
                            <w:sz w:val="12"/>
                          </w:rPr>
                        </w:pPr>
                        <w:r>
                          <w:rPr>
                            <w:sz w:val="12"/>
                          </w:rPr>
                          <w:t>Página 136 / 202</w:t>
                        </w:r>
                      </w:p>
                    </w:tc>
                    <w:tc>
                      <w:tcPr>
                        <w:tcW w:w="197" w:type="dxa"/>
                        <w:vMerge w:val="restart"/>
                        <w:tcBorders>
                          <w:left w:val="single" w:sz="6" w:space="0" w:color="000000"/>
                          <w:bottom w:val="single" w:sz="6" w:space="0" w:color="000000"/>
                          <w:right w:val="single" w:sz="8" w:space="0" w:color="000000"/>
                        </w:tcBorders>
                        <w:textDirection w:val="tbRl"/>
                      </w:tcPr>
                      <w:p w14:paraId="264C4B77"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04507580" w14:textId="77777777">
                    <w:trPr>
                      <w:trHeight w:val="3589"/>
                    </w:trPr>
                    <w:tc>
                      <w:tcPr>
                        <w:tcW w:w="340" w:type="dxa"/>
                        <w:vMerge/>
                        <w:tcBorders>
                          <w:top w:val="nil"/>
                          <w:left w:val="single" w:sz="6" w:space="0" w:color="000000"/>
                          <w:right w:val="single" w:sz="6" w:space="0" w:color="000000"/>
                        </w:tcBorders>
                        <w:textDirection w:val="tbRl"/>
                      </w:tcPr>
                      <w:p w14:paraId="59C90480"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FBE80C3"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A5E7FA6"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3653CFBC"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48551D43" w14:textId="77777777" w:rsidR="004A5527" w:rsidRDefault="004A5527">
                        <w:pPr>
                          <w:rPr>
                            <w:sz w:val="2"/>
                            <w:szCs w:val="2"/>
                          </w:rPr>
                        </w:pPr>
                      </w:p>
                    </w:tc>
                  </w:tr>
                  <w:tr w:rsidR="004A5527" w14:paraId="2F4862F5" w14:textId="77777777">
                    <w:trPr>
                      <w:trHeight w:val="1621"/>
                    </w:trPr>
                    <w:tc>
                      <w:tcPr>
                        <w:tcW w:w="340" w:type="dxa"/>
                        <w:tcBorders>
                          <w:left w:val="single" w:sz="6" w:space="0" w:color="000000"/>
                        </w:tcBorders>
                        <w:textDirection w:val="tbRl"/>
                      </w:tcPr>
                      <w:p w14:paraId="1DB86108" w14:textId="77777777" w:rsidR="004A5527" w:rsidRDefault="00000000">
                        <w:pPr>
                          <w:pStyle w:val="TableParagraph"/>
                          <w:spacing w:before="37"/>
                          <w:ind w:left="260"/>
                          <w:rPr>
                            <w:sz w:val="12"/>
                          </w:rPr>
                        </w:pPr>
                        <w:r>
                          <w:rPr>
                            <w:sz w:val="12"/>
                          </w:rPr>
                          <w:t>09/01/2022 21:50:28</w:t>
                        </w:r>
                      </w:p>
                    </w:tc>
                    <w:tc>
                      <w:tcPr>
                        <w:tcW w:w="200" w:type="dxa"/>
                        <w:textDirection w:val="tbRl"/>
                      </w:tcPr>
                      <w:p w14:paraId="456F25DB"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540C1401"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6E685535"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3399D335" w14:textId="77777777" w:rsidR="004A5527" w:rsidRDefault="004A5527">
                        <w:pPr>
                          <w:rPr>
                            <w:sz w:val="2"/>
                            <w:szCs w:val="2"/>
                          </w:rPr>
                        </w:pPr>
                      </w:p>
                    </w:tc>
                  </w:tr>
                </w:tbl>
                <w:p w14:paraId="07092E85" w14:textId="77777777" w:rsidR="004A5527" w:rsidRDefault="004A5527">
                  <w:pPr>
                    <w:pStyle w:val="Textoindependiente"/>
                  </w:pPr>
                </w:p>
              </w:txbxContent>
            </v:textbox>
            <w10:anchorlock/>
          </v:shape>
        </w:pict>
      </w:r>
      <w:r>
        <w:rPr>
          <w:position w:val="51"/>
          <w:sz w:val="20"/>
        </w:rPr>
        <w:tab/>
      </w:r>
      <w:r>
        <w:rPr>
          <w:sz w:val="20"/>
        </w:rPr>
      </w:r>
      <w:r>
        <w:rPr>
          <w:sz w:val="20"/>
        </w:rPr>
        <w:pict w14:anchorId="5DCAB945">
          <v:shape id="_x0000_s2223" type="#_x0000_t202" style="width:469.75pt;height:300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5478A99A" w14:textId="77777777">
                    <w:trPr>
                      <w:trHeight w:val="147"/>
                    </w:trPr>
                    <w:tc>
                      <w:tcPr>
                        <w:tcW w:w="1508" w:type="dxa"/>
                        <w:tcBorders>
                          <w:bottom w:val="double" w:sz="1" w:space="0" w:color="000000"/>
                        </w:tcBorders>
                      </w:tcPr>
                      <w:p w14:paraId="6B4AED1C"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34772BC1"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5AD66A32"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6EB4ED42"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2DFEE8CD"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2735C2A3" w14:textId="77777777" w:rsidR="004A5527" w:rsidRDefault="00000000">
                        <w:pPr>
                          <w:pStyle w:val="TableParagraph"/>
                          <w:spacing w:line="127" w:lineRule="exact"/>
                          <w:ind w:left="145" w:right="141"/>
                          <w:jc w:val="center"/>
                          <w:rPr>
                            <w:sz w:val="13"/>
                          </w:rPr>
                        </w:pPr>
                        <w:r>
                          <w:rPr>
                            <w:sz w:val="13"/>
                          </w:rPr>
                          <w:t>Precio (€)</w:t>
                        </w:r>
                      </w:p>
                    </w:tc>
                  </w:tr>
                  <w:tr w:rsidR="004A5527" w14:paraId="0B0FA1D6" w14:textId="77777777">
                    <w:trPr>
                      <w:trHeight w:val="432"/>
                    </w:trPr>
                    <w:tc>
                      <w:tcPr>
                        <w:tcW w:w="1508" w:type="dxa"/>
                        <w:tcBorders>
                          <w:top w:val="double" w:sz="1" w:space="0" w:color="000000"/>
                        </w:tcBorders>
                      </w:tcPr>
                      <w:p w14:paraId="340F503D" w14:textId="77777777" w:rsidR="004A5527" w:rsidRDefault="00000000">
                        <w:pPr>
                          <w:pStyle w:val="TableParagraph"/>
                          <w:spacing w:before="56"/>
                          <w:ind w:left="87" w:right="574"/>
                          <w:rPr>
                            <w:sz w:val="13"/>
                          </w:rPr>
                        </w:pPr>
                        <w:r>
                          <w:rPr>
                            <w:sz w:val="13"/>
                          </w:rPr>
                          <w:t>Derecho Administrativo</w:t>
                        </w:r>
                      </w:p>
                    </w:tc>
                    <w:tc>
                      <w:tcPr>
                        <w:tcW w:w="2209" w:type="dxa"/>
                        <w:tcBorders>
                          <w:top w:val="double" w:sz="1" w:space="0" w:color="000000"/>
                        </w:tcBorders>
                      </w:tcPr>
                      <w:p w14:paraId="4A85FF17" w14:textId="77777777" w:rsidR="004A5527" w:rsidRDefault="00000000">
                        <w:pPr>
                          <w:pStyle w:val="TableParagraph"/>
                          <w:spacing w:line="129" w:lineRule="exact"/>
                          <w:ind w:left="87"/>
                          <w:rPr>
                            <w:sz w:val="13"/>
                          </w:rPr>
                        </w:pPr>
                        <w:r>
                          <w:rPr>
                            <w:sz w:val="13"/>
                          </w:rPr>
                          <w:t>Santana Ramos, Emilia; Miraut</w:t>
                        </w:r>
                      </w:p>
                      <w:p w14:paraId="1197E169" w14:textId="77777777" w:rsidR="004A5527" w:rsidRDefault="00000000">
                        <w:pPr>
                          <w:pStyle w:val="TableParagraph"/>
                          <w:spacing w:before="1" w:line="150" w:lineRule="atLeast"/>
                          <w:ind w:left="87" w:right="646"/>
                          <w:rPr>
                            <w:sz w:val="13"/>
                          </w:rPr>
                        </w:pPr>
                        <w:r>
                          <w:rPr>
                            <w:sz w:val="13"/>
                          </w:rPr>
                          <w:t>Martín, Laura; Martínez Fernández, José Antonio</w:t>
                        </w:r>
                      </w:p>
                    </w:tc>
                    <w:tc>
                      <w:tcPr>
                        <w:tcW w:w="1396" w:type="dxa"/>
                        <w:tcBorders>
                          <w:top w:val="double" w:sz="1" w:space="0" w:color="000000"/>
                        </w:tcBorders>
                      </w:tcPr>
                      <w:p w14:paraId="0AAF3AA3" w14:textId="77777777" w:rsidR="004A5527" w:rsidRDefault="00000000">
                        <w:pPr>
                          <w:pStyle w:val="TableParagraph"/>
                          <w:spacing w:before="56"/>
                          <w:ind w:left="88" w:right="194"/>
                          <w:rPr>
                            <w:sz w:val="13"/>
                          </w:rPr>
                        </w:pPr>
                        <w:r>
                          <w:rPr>
                            <w:sz w:val="13"/>
                          </w:rPr>
                          <w:t>Teoría General del Derecho</w:t>
                        </w:r>
                      </w:p>
                    </w:tc>
                    <w:tc>
                      <w:tcPr>
                        <w:tcW w:w="2093" w:type="dxa"/>
                        <w:tcBorders>
                          <w:top w:val="double" w:sz="1" w:space="0" w:color="000000"/>
                        </w:tcBorders>
                      </w:tcPr>
                      <w:p w14:paraId="7F69293F" w14:textId="77777777" w:rsidR="004A5527" w:rsidRDefault="00000000">
                        <w:pPr>
                          <w:pStyle w:val="TableParagraph"/>
                          <w:spacing w:line="129" w:lineRule="exact"/>
                          <w:ind w:left="86"/>
                          <w:rPr>
                            <w:sz w:val="13"/>
                          </w:rPr>
                        </w:pPr>
                        <w:r>
                          <w:rPr>
                            <w:sz w:val="13"/>
                          </w:rPr>
                          <w:t>Manuales Universitarios de</w:t>
                        </w:r>
                      </w:p>
                      <w:p w14:paraId="00605246" w14:textId="77777777" w:rsidR="004A5527" w:rsidRDefault="00000000">
                        <w:pPr>
                          <w:pStyle w:val="TableParagraph"/>
                          <w:spacing w:before="1" w:line="150" w:lineRule="atLeast"/>
                          <w:ind w:left="86"/>
                          <w:rPr>
                            <w:sz w:val="13"/>
                          </w:rPr>
                        </w:pPr>
                        <w:r>
                          <w:rPr>
                            <w:sz w:val="13"/>
                          </w:rPr>
                          <w:t>Teleformación: Seguridad y Emergencias</w:t>
                        </w:r>
                      </w:p>
                    </w:tc>
                    <w:tc>
                      <w:tcPr>
                        <w:tcW w:w="1280" w:type="dxa"/>
                        <w:tcBorders>
                          <w:top w:val="double" w:sz="1" w:space="0" w:color="000000"/>
                        </w:tcBorders>
                      </w:tcPr>
                      <w:p w14:paraId="0A40E8A0" w14:textId="77777777" w:rsidR="004A5527" w:rsidRDefault="004A5527">
                        <w:pPr>
                          <w:pStyle w:val="TableParagraph"/>
                          <w:spacing w:before="4"/>
                          <w:rPr>
                            <w:sz w:val="11"/>
                          </w:rPr>
                        </w:pPr>
                      </w:p>
                      <w:p w14:paraId="77290782" w14:textId="77777777" w:rsidR="004A5527" w:rsidRDefault="00000000">
                        <w:pPr>
                          <w:pStyle w:val="TableParagraph"/>
                          <w:ind w:left="108" w:right="107"/>
                          <w:jc w:val="center"/>
                          <w:rPr>
                            <w:sz w:val="13"/>
                          </w:rPr>
                        </w:pPr>
                        <w:r>
                          <w:rPr>
                            <w:sz w:val="13"/>
                          </w:rPr>
                          <w:t>9788496971318</w:t>
                        </w:r>
                      </w:p>
                    </w:tc>
                    <w:tc>
                      <w:tcPr>
                        <w:tcW w:w="900" w:type="dxa"/>
                        <w:tcBorders>
                          <w:top w:val="double" w:sz="1" w:space="0" w:color="000000"/>
                        </w:tcBorders>
                      </w:tcPr>
                      <w:p w14:paraId="7C11F615" w14:textId="77777777" w:rsidR="004A5527" w:rsidRDefault="004A5527">
                        <w:pPr>
                          <w:pStyle w:val="TableParagraph"/>
                          <w:spacing w:before="4"/>
                          <w:rPr>
                            <w:sz w:val="11"/>
                          </w:rPr>
                        </w:pPr>
                      </w:p>
                      <w:p w14:paraId="581A7BE3" w14:textId="77777777" w:rsidR="004A5527" w:rsidRDefault="00000000">
                        <w:pPr>
                          <w:pStyle w:val="TableParagraph"/>
                          <w:ind w:left="143" w:right="141"/>
                          <w:jc w:val="center"/>
                          <w:rPr>
                            <w:sz w:val="13"/>
                          </w:rPr>
                        </w:pPr>
                        <w:r>
                          <w:rPr>
                            <w:sz w:val="13"/>
                          </w:rPr>
                          <w:t>19,00</w:t>
                        </w:r>
                      </w:p>
                    </w:tc>
                  </w:tr>
                  <w:tr w:rsidR="004A5527" w14:paraId="3C8BDBDD" w14:textId="77777777">
                    <w:trPr>
                      <w:trHeight w:val="450"/>
                    </w:trPr>
                    <w:tc>
                      <w:tcPr>
                        <w:tcW w:w="1508" w:type="dxa"/>
                      </w:tcPr>
                      <w:p w14:paraId="71C05792" w14:textId="77777777" w:rsidR="004A5527" w:rsidRDefault="00000000">
                        <w:pPr>
                          <w:pStyle w:val="TableParagraph"/>
                          <w:spacing w:line="242" w:lineRule="auto"/>
                          <w:ind w:left="87" w:right="371"/>
                          <w:rPr>
                            <w:sz w:val="13"/>
                          </w:rPr>
                        </w:pPr>
                        <w:r>
                          <w:rPr>
                            <w:sz w:val="13"/>
                          </w:rPr>
                          <w:t>Deontología de la prevención y</w:t>
                        </w:r>
                      </w:p>
                      <w:p w14:paraId="7AEC6B28" w14:textId="77777777" w:rsidR="004A5527" w:rsidRDefault="00000000">
                        <w:pPr>
                          <w:pStyle w:val="TableParagraph"/>
                          <w:spacing w:line="130" w:lineRule="exact"/>
                          <w:ind w:left="87"/>
                          <w:rPr>
                            <w:sz w:val="13"/>
                          </w:rPr>
                        </w:pPr>
                        <w:r>
                          <w:rPr>
                            <w:sz w:val="13"/>
                          </w:rPr>
                          <w:t>seguridad</w:t>
                        </w:r>
                      </w:p>
                    </w:tc>
                    <w:tc>
                      <w:tcPr>
                        <w:tcW w:w="2209" w:type="dxa"/>
                      </w:tcPr>
                      <w:p w14:paraId="5AD7C5C1" w14:textId="77777777" w:rsidR="004A5527" w:rsidRDefault="004A5527">
                        <w:pPr>
                          <w:pStyle w:val="TableParagraph"/>
                          <w:spacing w:before="10"/>
                          <w:rPr>
                            <w:sz w:val="12"/>
                          </w:rPr>
                        </w:pPr>
                      </w:p>
                      <w:p w14:paraId="22CA706E" w14:textId="77777777" w:rsidR="004A5527" w:rsidRDefault="00000000">
                        <w:pPr>
                          <w:pStyle w:val="TableParagraph"/>
                          <w:ind w:left="87"/>
                          <w:rPr>
                            <w:sz w:val="13"/>
                          </w:rPr>
                        </w:pPr>
                        <w:r>
                          <w:rPr>
                            <w:sz w:val="13"/>
                          </w:rPr>
                          <w:t>Medina Castellano, Carmen Delia</w:t>
                        </w:r>
                      </w:p>
                    </w:tc>
                    <w:tc>
                      <w:tcPr>
                        <w:tcW w:w="1396" w:type="dxa"/>
                      </w:tcPr>
                      <w:p w14:paraId="4B47F457" w14:textId="77777777" w:rsidR="004A5527" w:rsidRDefault="00000000">
                        <w:pPr>
                          <w:pStyle w:val="TableParagraph"/>
                          <w:spacing w:line="242" w:lineRule="auto"/>
                          <w:ind w:left="88" w:right="128"/>
                          <w:rPr>
                            <w:sz w:val="13"/>
                          </w:rPr>
                        </w:pPr>
                        <w:r>
                          <w:rPr>
                            <w:sz w:val="13"/>
                          </w:rPr>
                          <w:t>Relaciones industriales, higiene</w:t>
                        </w:r>
                      </w:p>
                      <w:p w14:paraId="22759948" w14:textId="77777777" w:rsidR="004A5527" w:rsidRDefault="00000000">
                        <w:pPr>
                          <w:pStyle w:val="TableParagraph"/>
                          <w:spacing w:line="130" w:lineRule="exact"/>
                          <w:ind w:left="88"/>
                          <w:rPr>
                            <w:sz w:val="13"/>
                          </w:rPr>
                        </w:pPr>
                        <w:r>
                          <w:rPr>
                            <w:sz w:val="13"/>
                          </w:rPr>
                          <w:t>y seguridad</w:t>
                        </w:r>
                      </w:p>
                    </w:tc>
                    <w:tc>
                      <w:tcPr>
                        <w:tcW w:w="2093" w:type="dxa"/>
                      </w:tcPr>
                      <w:p w14:paraId="1486134F" w14:textId="77777777" w:rsidR="004A5527" w:rsidRDefault="00000000">
                        <w:pPr>
                          <w:pStyle w:val="TableParagraph"/>
                          <w:spacing w:line="242" w:lineRule="auto"/>
                          <w:ind w:left="86"/>
                          <w:rPr>
                            <w:sz w:val="13"/>
                          </w:rPr>
                        </w:pPr>
                        <w:r>
                          <w:rPr>
                            <w:sz w:val="13"/>
                          </w:rPr>
                          <w:t>Manuales Universitarios de Teleformación: Seguridad y</w:t>
                        </w:r>
                      </w:p>
                      <w:p w14:paraId="769F815B" w14:textId="77777777" w:rsidR="004A5527" w:rsidRDefault="00000000">
                        <w:pPr>
                          <w:pStyle w:val="TableParagraph"/>
                          <w:spacing w:line="130" w:lineRule="exact"/>
                          <w:ind w:left="86"/>
                          <w:rPr>
                            <w:sz w:val="13"/>
                          </w:rPr>
                        </w:pPr>
                        <w:r>
                          <w:rPr>
                            <w:sz w:val="13"/>
                          </w:rPr>
                          <w:t>Emergencias</w:t>
                        </w:r>
                      </w:p>
                    </w:tc>
                    <w:tc>
                      <w:tcPr>
                        <w:tcW w:w="1280" w:type="dxa"/>
                      </w:tcPr>
                      <w:p w14:paraId="60328115" w14:textId="77777777" w:rsidR="004A5527" w:rsidRDefault="004A5527">
                        <w:pPr>
                          <w:pStyle w:val="TableParagraph"/>
                          <w:spacing w:before="10"/>
                          <w:rPr>
                            <w:sz w:val="12"/>
                          </w:rPr>
                        </w:pPr>
                      </w:p>
                      <w:p w14:paraId="0C8EFABE" w14:textId="77777777" w:rsidR="004A5527" w:rsidRDefault="00000000">
                        <w:pPr>
                          <w:pStyle w:val="TableParagraph"/>
                          <w:ind w:left="108" w:right="107"/>
                          <w:jc w:val="center"/>
                          <w:rPr>
                            <w:sz w:val="13"/>
                          </w:rPr>
                        </w:pPr>
                        <w:r>
                          <w:rPr>
                            <w:sz w:val="13"/>
                          </w:rPr>
                          <w:t>9788496971325</w:t>
                        </w:r>
                      </w:p>
                    </w:tc>
                    <w:tc>
                      <w:tcPr>
                        <w:tcW w:w="900" w:type="dxa"/>
                      </w:tcPr>
                      <w:p w14:paraId="64360504" w14:textId="77777777" w:rsidR="004A5527" w:rsidRDefault="004A5527">
                        <w:pPr>
                          <w:pStyle w:val="TableParagraph"/>
                          <w:spacing w:before="10"/>
                          <w:rPr>
                            <w:sz w:val="12"/>
                          </w:rPr>
                        </w:pPr>
                      </w:p>
                      <w:p w14:paraId="076B5AED" w14:textId="77777777" w:rsidR="004A5527" w:rsidRDefault="00000000">
                        <w:pPr>
                          <w:pStyle w:val="TableParagraph"/>
                          <w:ind w:left="143" w:right="141"/>
                          <w:jc w:val="center"/>
                          <w:rPr>
                            <w:sz w:val="13"/>
                          </w:rPr>
                        </w:pPr>
                        <w:r>
                          <w:rPr>
                            <w:sz w:val="13"/>
                          </w:rPr>
                          <w:t>18,00</w:t>
                        </w:r>
                      </w:p>
                    </w:tc>
                  </w:tr>
                  <w:tr w:rsidR="004A5527" w14:paraId="6E3AD77E" w14:textId="77777777">
                    <w:trPr>
                      <w:trHeight w:val="452"/>
                    </w:trPr>
                    <w:tc>
                      <w:tcPr>
                        <w:tcW w:w="1508" w:type="dxa"/>
                      </w:tcPr>
                      <w:p w14:paraId="5C7E75BD" w14:textId="77777777" w:rsidR="004A5527" w:rsidRDefault="004A5527">
                        <w:pPr>
                          <w:pStyle w:val="TableParagraph"/>
                          <w:spacing w:before="10"/>
                          <w:rPr>
                            <w:sz w:val="12"/>
                          </w:rPr>
                        </w:pPr>
                      </w:p>
                      <w:p w14:paraId="7A77C64C" w14:textId="77777777" w:rsidR="004A5527" w:rsidRDefault="00000000">
                        <w:pPr>
                          <w:pStyle w:val="TableParagraph"/>
                          <w:ind w:left="87"/>
                          <w:rPr>
                            <w:sz w:val="13"/>
                          </w:rPr>
                        </w:pPr>
                        <w:r>
                          <w:rPr>
                            <w:sz w:val="13"/>
                          </w:rPr>
                          <w:t>Getting into meaning</w:t>
                        </w:r>
                      </w:p>
                    </w:tc>
                    <w:tc>
                      <w:tcPr>
                        <w:tcW w:w="2209" w:type="dxa"/>
                      </w:tcPr>
                      <w:p w14:paraId="5FFF4E5D" w14:textId="77777777" w:rsidR="004A5527" w:rsidRDefault="004A5527">
                        <w:pPr>
                          <w:pStyle w:val="TableParagraph"/>
                          <w:spacing w:before="10"/>
                          <w:rPr>
                            <w:sz w:val="12"/>
                          </w:rPr>
                        </w:pPr>
                      </w:p>
                      <w:p w14:paraId="606E3042" w14:textId="77777777" w:rsidR="004A5527" w:rsidRDefault="00000000">
                        <w:pPr>
                          <w:pStyle w:val="TableParagraph"/>
                          <w:ind w:left="87"/>
                          <w:rPr>
                            <w:sz w:val="13"/>
                          </w:rPr>
                        </w:pPr>
                        <w:r>
                          <w:rPr>
                            <w:sz w:val="13"/>
                          </w:rPr>
                          <w:t>Rodríguez Juárez, Carolina</w:t>
                        </w:r>
                      </w:p>
                    </w:tc>
                    <w:tc>
                      <w:tcPr>
                        <w:tcW w:w="1396" w:type="dxa"/>
                      </w:tcPr>
                      <w:p w14:paraId="7E3E3215" w14:textId="77777777" w:rsidR="004A5527" w:rsidRDefault="00000000">
                        <w:pPr>
                          <w:pStyle w:val="TableParagraph"/>
                          <w:ind w:left="88" w:right="280"/>
                          <w:rPr>
                            <w:sz w:val="13"/>
                          </w:rPr>
                        </w:pPr>
                        <w:r>
                          <w:rPr>
                            <w:sz w:val="13"/>
                          </w:rPr>
                          <w:t>Didáctica: lengua inglesa y</w:t>
                        </w:r>
                      </w:p>
                      <w:p w14:paraId="3314553A" w14:textId="77777777" w:rsidR="004A5527" w:rsidRDefault="00000000">
                        <w:pPr>
                          <w:pStyle w:val="TableParagraph"/>
                          <w:spacing w:before="1" w:line="132" w:lineRule="exact"/>
                          <w:ind w:left="88"/>
                          <w:rPr>
                            <w:sz w:val="13"/>
                          </w:rPr>
                        </w:pPr>
                        <w:r>
                          <w:rPr>
                            <w:sz w:val="13"/>
                          </w:rPr>
                          <w:t>alfabetización</w:t>
                        </w:r>
                      </w:p>
                    </w:tc>
                    <w:tc>
                      <w:tcPr>
                        <w:tcW w:w="2093" w:type="dxa"/>
                      </w:tcPr>
                      <w:p w14:paraId="2E1666D1" w14:textId="77777777" w:rsidR="004A5527" w:rsidRDefault="00000000">
                        <w:pPr>
                          <w:pStyle w:val="TableParagraph"/>
                          <w:ind w:left="86" w:right="662"/>
                          <w:rPr>
                            <w:sz w:val="13"/>
                          </w:rPr>
                        </w:pPr>
                        <w:r>
                          <w:rPr>
                            <w:sz w:val="13"/>
                          </w:rPr>
                          <w:t>Manuales Docentes Universitarios: Área de</w:t>
                        </w:r>
                      </w:p>
                      <w:p w14:paraId="2C73241D" w14:textId="77777777" w:rsidR="004A5527" w:rsidRDefault="00000000">
                        <w:pPr>
                          <w:pStyle w:val="TableParagraph"/>
                          <w:spacing w:before="1" w:line="132" w:lineRule="exact"/>
                          <w:ind w:left="86"/>
                          <w:rPr>
                            <w:sz w:val="13"/>
                          </w:rPr>
                        </w:pPr>
                        <w:r>
                          <w:rPr>
                            <w:sz w:val="13"/>
                          </w:rPr>
                          <w:t>Humanidades</w:t>
                        </w:r>
                      </w:p>
                    </w:tc>
                    <w:tc>
                      <w:tcPr>
                        <w:tcW w:w="1280" w:type="dxa"/>
                      </w:tcPr>
                      <w:p w14:paraId="583D2B40" w14:textId="77777777" w:rsidR="004A5527" w:rsidRDefault="004A5527">
                        <w:pPr>
                          <w:pStyle w:val="TableParagraph"/>
                          <w:spacing w:before="10"/>
                          <w:rPr>
                            <w:sz w:val="12"/>
                          </w:rPr>
                        </w:pPr>
                      </w:p>
                      <w:p w14:paraId="3DB1115D" w14:textId="77777777" w:rsidR="004A5527" w:rsidRDefault="00000000">
                        <w:pPr>
                          <w:pStyle w:val="TableParagraph"/>
                          <w:ind w:left="108" w:right="107"/>
                          <w:jc w:val="center"/>
                          <w:rPr>
                            <w:sz w:val="13"/>
                          </w:rPr>
                        </w:pPr>
                        <w:r>
                          <w:rPr>
                            <w:sz w:val="13"/>
                          </w:rPr>
                          <w:t>9788496971172</w:t>
                        </w:r>
                      </w:p>
                    </w:tc>
                    <w:tc>
                      <w:tcPr>
                        <w:tcW w:w="900" w:type="dxa"/>
                      </w:tcPr>
                      <w:p w14:paraId="4CF3F1D4" w14:textId="77777777" w:rsidR="004A5527" w:rsidRDefault="004A5527">
                        <w:pPr>
                          <w:pStyle w:val="TableParagraph"/>
                          <w:spacing w:before="10"/>
                          <w:rPr>
                            <w:sz w:val="12"/>
                          </w:rPr>
                        </w:pPr>
                      </w:p>
                      <w:p w14:paraId="45913213" w14:textId="77777777" w:rsidR="004A5527" w:rsidRDefault="00000000">
                        <w:pPr>
                          <w:pStyle w:val="TableParagraph"/>
                          <w:ind w:left="143" w:right="141"/>
                          <w:jc w:val="center"/>
                          <w:rPr>
                            <w:sz w:val="13"/>
                          </w:rPr>
                        </w:pPr>
                        <w:r>
                          <w:rPr>
                            <w:sz w:val="13"/>
                          </w:rPr>
                          <w:t>15,00</w:t>
                        </w:r>
                      </w:p>
                    </w:tc>
                  </w:tr>
                  <w:tr w:rsidR="004A5527" w14:paraId="1AC51206" w14:textId="77777777">
                    <w:trPr>
                      <w:trHeight w:val="450"/>
                    </w:trPr>
                    <w:tc>
                      <w:tcPr>
                        <w:tcW w:w="1508" w:type="dxa"/>
                      </w:tcPr>
                      <w:p w14:paraId="6269FFBF" w14:textId="77777777" w:rsidR="004A5527" w:rsidRDefault="00000000">
                        <w:pPr>
                          <w:pStyle w:val="TableParagraph"/>
                          <w:ind w:left="87" w:right="509"/>
                          <w:rPr>
                            <w:sz w:val="13"/>
                          </w:rPr>
                        </w:pPr>
                        <w:r>
                          <w:rPr>
                            <w:sz w:val="13"/>
                          </w:rPr>
                          <w:t>Ciencias de la naturaleza y su</w:t>
                        </w:r>
                      </w:p>
                      <w:p w14:paraId="17852FB6" w14:textId="77777777" w:rsidR="004A5527" w:rsidRDefault="00000000">
                        <w:pPr>
                          <w:pStyle w:val="TableParagraph"/>
                          <w:spacing w:line="132" w:lineRule="exact"/>
                          <w:ind w:left="87"/>
                          <w:rPr>
                            <w:sz w:val="13"/>
                          </w:rPr>
                        </w:pPr>
                        <w:r>
                          <w:rPr>
                            <w:sz w:val="13"/>
                          </w:rPr>
                          <w:t>didáctica</w:t>
                        </w:r>
                      </w:p>
                    </w:tc>
                    <w:tc>
                      <w:tcPr>
                        <w:tcW w:w="2209" w:type="dxa"/>
                      </w:tcPr>
                      <w:p w14:paraId="6B840D1D" w14:textId="77777777" w:rsidR="004A5527" w:rsidRDefault="004A5527">
                        <w:pPr>
                          <w:pStyle w:val="TableParagraph"/>
                          <w:spacing w:before="8"/>
                          <w:rPr>
                            <w:sz w:val="12"/>
                          </w:rPr>
                        </w:pPr>
                      </w:p>
                      <w:p w14:paraId="43F813FC" w14:textId="77777777" w:rsidR="004A5527" w:rsidRDefault="00000000">
                        <w:pPr>
                          <w:pStyle w:val="TableParagraph"/>
                          <w:ind w:left="87"/>
                          <w:rPr>
                            <w:sz w:val="13"/>
                          </w:rPr>
                        </w:pPr>
                        <w:r>
                          <w:rPr>
                            <w:sz w:val="13"/>
                          </w:rPr>
                          <w:t>Mestres Izquierdo, Ángeles</w:t>
                        </w:r>
                      </w:p>
                    </w:tc>
                    <w:tc>
                      <w:tcPr>
                        <w:tcW w:w="1396" w:type="dxa"/>
                      </w:tcPr>
                      <w:p w14:paraId="1F238D88" w14:textId="77777777" w:rsidR="004A5527" w:rsidRDefault="004A5527">
                        <w:pPr>
                          <w:pStyle w:val="TableParagraph"/>
                          <w:spacing w:before="8"/>
                          <w:rPr>
                            <w:sz w:val="12"/>
                          </w:rPr>
                        </w:pPr>
                      </w:p>
                      <w:p w14:paraId="31F94BDC" w14:textId="77777777" w:rsidR="004A5527" w:rsidRDefault="00000000">
                        <w:pPr>
                          <w:pStyle w:val="TableParagraph"/>
                          <w:ind w:left="88"/>
                          <w:rPr>
                            <w:sz w:val="13"/>
                          </w:rPr>
                        </w:pPr>
                        <w:r>
                          <w:rPr>
                            <w:sz w:val="13"/>
                          </w:rPr>
                          <w:t>Material didáctico</w:t>
                        </w:r>
                      </w:p>
                    </w:tc>
                    <w:tc>
                      <w:tcPr>
                        <w:tcW w:w="2093" w:type="dxa"/>
                      </w:tcPr>
                      <w:p w14:paraId="43E00C44" w14:textId="77777777" w:rsidR="004A5527" w:rsidRDefault="00000000">
                        <w:pPr>
                          <w:pStyle w:val="TableParagraph"/>
                          <w:ind w:left="86" w:right="409"/>
                          <w:rPr>
                            <w:sz w:val="13"/>
                          </w:rPr>
                        </w:pPr>
                        <w:r>
                          <w:rPr>
                            <w:sz w:val="13"/>
                          </w:rPr>
                          <w:t>Manuales Universitarios de Teleformación: Educación</w:t>
                        </w:r>
                      </w:p>
                      <w:p w14:paraId="05436246" w14:textId="77777777" w:rsidR="004A5527" w:rsidRDefault="00000000">
                        <w:pPr>
                          <w:pStyle w:val="TableParagraph"/>
                          <w:spacing w:line="132" w:lineRule="exact"/>
                          <w:ind w:left="86"/>
                          <w:rPr>
                            <w:sz w:val="13"/>
                          </w:rPr>
                        </w:pPr>
                        <w:r>
                          <w:rPr>
                            <w:sz w:val="13"/>
                          </w:rPr>
                          <w:t>Primaria</w:t>
                        </w:r>
                      </w:p>
                    </w:tc>
                    <w:tc>
                      <w:tcPr>
                        <w:tcW w:w="1280" w:type="dxa"/>
                      </w:tcPr>
                      <w:p w14:paraId="051DDB8B" w14:textId="77777777" w:rsidR="004A5527" w:rsidRDefault="004A5527">
                        <w:pPr>
                          <w:pStyle w:val="TableParagraph"/>
                          <w:spacing w:before="8"/>
                          <w:rPr>
                            <w:sz w:val="12"/>
                          </w:rPr>
                        </w:pPr>
                      </w:p>
                      <w:p w14:paraId="657C1B3E" w14:textId="77777777" w:rsidR="004A5527" w:rsidRDefault="00000000">
                        <w:pPr>
                          <w:pStyle w:val="TableParagraph"/>
                          <w:ind w:left="108" w:right="107"/>
                          <w:jc w:val="center"/>
                          <w:rPr>
                            <w:sz w:val="13"/>
                          </w:rPr>
                        </w:pPr>
                        <w:r>
                          <w:rPr>
                            <w:sz w:val="13"/>
                          </w:rPr>
                          <w:t>9788469134450</w:t>
                        </w:r>
                      </w:p>
                    </w:tc>
                    <w:tc>
                      <w:tcPr>
                        <w:tcW w:w="900" w:type="dxa"/>
                      </w:tcPr>
                      <w:p w14:paraId="652DF8C1" w14:textId="77777777" w:rsidR="004A5527" w:rsidRDefault="004A5527">
                        <w:pPr>
                          <w:pStyle w:val="TableParagraph"/>
                          <w:spacing w:before="8"/>
                          <w:rPr>
                            <w:sz w:val="12"/>
                          </w:rPr>
                        </w:pPr>
                      </w:p>
                      <w:p w14:paraId="2FACFF26" w14:textId="77777777" w:rsidR="004A5527" w:rsidRDefault="00000000">
                        <w:pPr>
                          <w:pStyle w:val="TableParagraph"/>
                          <w:ind w:left="143" w:right="141"/>
                          <w:jc w:val="center"/>
                          <w:rPr>
                            <w:sz w:val="13"/>
                          </w:rPr>
                        </w:pPr>
                        <w:r>
                          <w:rPr>
                            <w:sz w:val="13"/>
                          </w:rPr>
                          <w:t>35,00</w:t>
                        </w:r>
                      </w:p>
                    </w:tc>
                  </w:tr>
                  <w:tr w:rsidR="004A5527" w14:paraId="47A1A900" w14:textId="77777777">
                    <w:trPr>
                      <w:trHeight w:val="450"/>
                    </w:trPr>
                    <w:tc>
                      <w:tcPr>
                        <w:tcW w:w="1508" w:type="dxa"/>
                      </w:tcPr>
                      <w:p w14:paraId="15513305" w14:textId="77777777" w:rsidR="004A5527" w:rsidRDefault="004A5527">
                        <w:pPr>
                          <w:pStyle w:val="TableParagraph"/>
                          <w:spacing w:before="10"/>
                          <w:rPr>
                            <w:sz w:val="12"/>
                          </w:rPr>
                        </w:pPr>
                      </w:p>
                      <w:p w14:paraId="671EFB30" w14:textId="77777777" w:rsidR="004A5527" w:rsidRDefault="00000000">
                        <w:pPr>
                          <w:pStyle w:val="TableParagraph"/>
                          <w:ind w:left="87"/>
                          <w:rPr>
                            <w:sz w:val="13"/>
                          </w:rPr>
                        </w:pPr>
                        <w:r>
                          <w:rPr>
                            <w:sz w:val="13"/>
                          </w:rPr>
                          <w:t>Porta Linguarum</w:t>
                        </w:r>
                      </w:p>
                    </w:tc>
                    <w:tc>
                      <w:tcPr>
                        <w:tcW w:w="2209" w:type="dxa"/>
                      </w:tcPr>
                      <w:p w14:paraId="2A975F5E" w14:textId="77777777" w:rsidR="004A5527" w:rsidRDefault="004A5527">
                        <w:pPr>
                          <w:pStyle w:val="TableParagraph"/>
                          <w:rPr>
                            <w:rFonts w:ascii="Times New Roman"/>
                            <w:sz w:val="12"/>
                          </w:rPr>
                        </w:pPr>
                      </w:p>
                    </w:tc>
                    <w:tc>
                      <w:tcPr>
                        <w:tcW w:w="1396" w:type="dxa"/>
                      </w:tcPr>
                      <w:p w14:paraId="0C326774" w14:textId="77777777" w:rsidR="004A5527" w:rsidRDefault="00000000">
                        <w:pPr>
                          <w:pStyle w:val="TableParagraph"/>
                          <w:spacing w:line="147" w:lineRule="exact"/>
                          <w:ind w:left="88"/>
                          <w:rPr>
                            <w:sz w:val="13"/>
                          </w:rPr>
                        </w:pPr>
                        <w:r>
                          <w:rPr>
                            <w:sz w:val="13"/>
                          </w:rPr>
                          <w:t>Teoría y métodos de</w:t>
                        </w:r>
                      </w:p>
                      <w:p w14:paraId="04B77981" w14:textId="77777777" w:rsidR="004A5527" w:rsidRDefault="00000000">
                        <w:pPr>
                          <w:pStyle w:val="TableParagraph"/>
                          <w:spacing w:before="1" w:line="150" w:lineRule="atLeast"/>
                          <w:ind w:left="88" w:right="461"/>
                          <w:rPr>
                            <w:sz w:val="13"/>
                          </w:rPr>
                        </w:pPr>
                        <w:r>
                          <w:rPr>
                            <w:sz w:val="13"/>
                          </w:rPr>
                          <w:t>enseñanza de lenguas</w:t>
                        </w:r>
                      </w:p>
                    </w:tc>
                    <w:tc>
                      <w:tcPr>
                        <w:tcW w:w="2093" w:type="dxa"/>
                      </w:tcPr>
                      <w:p w14:paraId="0DBCEB5C" w14:textId="77777777" w:rsidR="004A5527" w:rsidRDefault="00000000">
                        <w:pPr>
                          <w:pStyle w:val="TableParagraph"/>
                          <w:spacing w:before="72" w:line="242" w:lineRule="auto"/>
                          <w:ind w:left="86" w:right="221"/>
                          <w:rPr>
                            <w:sz w:val="13"/>
                          </w:rPr>
                        </w:pPr>
                        <w:r>
                          <w:rPr>
                            <w:sz w:val="13"/>
                          </w:rPr>
                          <w:t>Cuadernos para la Docencia: Artes y Humanidades</w:t>
                        </w:r>
                      </w:p>
                    </w:tc>
                    <w:tc>
                      <w:tcPr>
                        <w:tcW w:w="1280" w:type="dxa"/>
                      </w:tcPr>
                      <w:p w14:paraId="239DE351" w14:textId="77777777" w:rsidR="004A5527" w:rsidRDefault="004A5527">
                        <w:pPr>
                          <w:pStyle w:val="TableParagraph"/>
                          <w:spacing w:before="10"/>
                          <w:rPr>
                            <w:sz w:val="12"/>
                          </w:rPr>
                        </w:pPr>
                      </w:p>
                      <w:p w14:paraId="7B266B6C" w14:textId="77777777" w:rsidR="004A5527" w:rsidRDefault="00000000">
                        <w:pPr>
                          <w:pStyle w:val="TableParagraph"/>
                          <w:ind w:left="108" w:right="107"/>
                          <w:jc w:val="center"/>
                          <w:rPr>
                            <w:sz w:val="13"/>
                          </w:rPr>
                        </w:pPr>
                        <w:r>
                          <w:rPr>
                            <w:sz w:val="13"/>
                          </w:rPr>
                          <w:t>9771697746083</w:t>
                        </w:r>
                      </w:p>
                    </w:tc>
                    <w:tc>
                      <w:tcPr>
                        <w:tcW w:w="900" w:type="dxa"/>
                      </w:tcPr>
                      <w:p w14:paraId="0BF3F5A4" w14:textId="77777777" w:rsidR="004A5527" w:rsidRDefault="004A5527">
                        <w:pPr>
                          <w:pStyle w:val="TableParagraph"/>
                          <w:spacing w:before="10"/>
                          <w:rPr>
                            <w:sz w:val="12"/>
                          </w:rPr>
                        </w:pPr>
                      </w:p>
                      <w:p w14:paraId="29233B2B" w14:textId="77777777" w:rsidR="004A5527" w:rsidRDefault="00000000">
                        <w:pPr>
                          <w:pStyle w:val="TableParagraph"/>
                          <w:ind w:left="143" w:right="141"/>
                          <w:jc w:val="center"/>
                          <w:rPr>
                            <w:sz w:val="13"/>
                          </w:rPr>
                        </w:pPr>
                        <w:r>
                          <w:rPr>
                            <w:sz w:val="13"/>
                          </w:rPr>
                          <w:t>24,00</w:t>
                        </w:r>
                      </w:p>
                    </w:tc>
                  </w:tr>
                  <w:tr w:rsidR="004A5527" w14:paraId="54FF9F93" w14:textId="77777777">
                    <w:trPr>
                      <w:trHeight w:val="450"/>
                    </w:trPr>
                    <w:tc>
                      <w:tcPr>
                        <w:tcW w:w="1508" w:type="dxa"/>
                      </w:tcPr>
                      <w:p w14:paraId="1FDD50AD" w14:textId="77777777" w:rsidR="004A5527" w:rsidRDefault="004A5527">
                        <w:pPr>
                          <w:pStyle w:val="TableParagraph"/>
                          <w:spacing w:before="10"/>
                          <w:rPr>
                            <w:sz w:val="12"/>
                          </w:rPr>
                        </w:pPr>
                      </w:p>
                      <w:p w14:paraId="086CB100" w14:textId="77777777" w:rsidR="004A5527" w:rsidRDefault="00000000">
                        <w:pPr>
                          <w:pStyle w:val="TableParagraph"/>
                          <w:ind w:left="87"/>
                          <w:rPr>
                            <w:sz w:val="13"/>
                          </w:rPr>
                        </w:pPr>
                        <w:r>
                          <w:rPr>
                            <w:sz w:val="13"/>
                          </w:rPr>
                          <w:t>Porta Linguarum</w:t>
                        </w:r>
                      </w:p>
                    </w:tc>
                    <w:tc>
                      <w:tcPr>
                        <w:tcW w:w="2209" w:type="dxa"/>
                      </w:tcPr>
                      <w:p w14:paraId="4CCF10A9" w14:textId="77777777" w:rsidR="004A5527" w:rsidRDefault="004A5527">
                        <w:pPr>
                          <w:pStyle w:val="TableParagraph"/>
                          <w:rPr>
                            <w:rFonts w:ascii="Times New Roman"/>
                            <w:sz w:val="12"/>
                          </w:rPr>
                        </w:pPr>
                      </w:p>
                    </w:tc>
                    <w:tc>
                      <w:tcPr>
                        <w:tcW w:w="1396" w:type="dxa"/>
                      </w:tcPr>
                      <w:p w14:paraId="3EBEFE0F" w14:textId="77777777" w:rsidR="004A5527" w:rsidRDefault="00000000">
                        <w:pPr>
                          <w:pStyle w:val="TableParagraph"/>
                          <w:spacing w:line="147" w:lineRule="exact"/>
                          <w:ind w:left="88"/>
                          <w:rPr>
                            <w:sz w:val="13"/>
                          </w:rPr>
                        </w:pPr>
                        <w:r>
                          <w:rPr>
                            <w:sz w:val="13"/>
                          </w:rPr>
                          <w:t>Teoría y métodos de</w:t>
                        </w:r>
                      </w:p>
                      <w:p w14:paraId="4025570C" w14:textId="77777777" w:rsidR="004A5527" w:rsidRDefault="00000000">
                        <w:pPr>
                          <w:pStyle w:val="TableParagraph"/>
                          <w:spacing w:before="1" w:line="150" w:lineRule="atLeast"/>
                          <w:ind w:left="88" w:right="461"/>
                          <w:rPr>
                            <w:sz w:val="13"/>
                          </w:rPr>
                        </w:pPr>
                        <w:r>
                          <w:rPr>
                            <w:sz w:val="13"/>
                          </w:rPr>
                          <w:t>enseñanza de lenguas</w:t>
                        </w:r>
                      </w:p>
                    </w:tc>
                    <w:tc>
                      <w:tcPr>
                        <w:tcW w:w="2093" w:type="dxa"/>
                      </w:tcPr>
                      <w:p w14:paraId="738939C7" w14:textId="77777777" w:rsidR="004A5527" w:rsidRDefault="00000000">
                        <w:pPr>
                          <w:pStyle w:val="TableParagraph"/>
                          <w:spacing w:before="72" w:line="242" w:lineRule="auto"/>
                          <w:ind w:left="86" w:right="221"/>
                          <w:rPr>
                            <w:sz w:val="13"/>
                          </w:rPr>
                        </w:pPr>
                        <w:r>
                          <w:rPr>
                            <w:sz w:val="13"/>
                          </w:rPr>
                          <w:t>Cuadernos para la Docencia: Artes y Humanidades</w:t>
                        </w:r>
                      </w:p>
                    </w:tc>
                    <w:tc>
                      <w:tcPr>
                        <w:tcW w:w="1280" w:type="dxa"/>
                      </w:tcPr>
                      <w:p w14:paraId="727A8000" w14:textId="77777777" w:rsidR="004A5527" w:rsidRDefault="004A5527">
                        <w:pPr>
                          <w:pStyle w:val="TableParagraph"/>
                          <w:spacing w:before="10"/>
                          <w:rPr>
                            <w:sz w:val="12"/>
                          </w:rPr>
                        </w:pPr>
                      </w:p>
                      <w:p w14:paraId="608D71D0" w14:textId="77777777" w:rsidR="004A5527" w:rsidRDefault="00000000">
                        <w:pPr>
                          <w:pStyle w:val="TableParagraph"/>
                          <w:ind w:left="108" w:right="107"/>
                          <w:jc w:val="center"/>
                          <w:rPr>
                            <w:sz w:val="13"/>
                          </w:rPr>
                        </w:pPr>
                        <w:r>
                          <w:rPr>
                            <w:sz w:val="13"/>
                          </w:rPr>
                          <w:t>9771697746090</w:t>
                        </w:r>
                      </w:p>
                    </w:tc>
                    <w:tc>
                      <w:tcPr>
                        <w:tcW w:w="900" w:type="dxa"/>
                      </w:tcPr>
                      <w:p w14:paraId="2D543578" w14:textId="77777777" w:rsidR="004A5527" w:rsidRDefault="004A5527">
                        <w:pPr>
                          <w:pStyle w:val="TableParagraph"/>
                          <w:spacing w:before="10"/>
                          <w:rPr>
                            <w:sz w:val="12"/>
                          </w:rPr>
                        </w:pPr>
                      </w:p>
                      <w:p w14:paraId="12940E92" w14:textId="77777777" w:rsidR="004A5527" w:rsidRDefault="00000000">
                        <w:pPr>
                          <w:pStyle w:val="TableParagraph"/>
                          <w:ind w:left="143" w:right="141"/>
                          <w:jc w:val="center"/>
                          <w:rPr>
                            <w:sz w:val="13"/>
                          </w:rPr>
                        </w:pPr>
                        <w:r>
                          <w:rPr>
                            <w:sz w:val="13"/>
                          </w:rPr>
                          <w:t>24,00</w:t>
                        </w:r>
                      </w:p>
                    </w:tc>
                  </w:tr>
                  <w:tr w:rsidR="004A5527" w14:paraId="6126DB53" w14:textId="77777777">
                    <w:trPr>
                      <w:trHeight w:val="450"/>
                    </w:trPr>
                    <w:tc>
                      <w:tcPr>
                        <w:tcW w:w="1508" w:type="dxa"/>
                      </w:tcPr>
                      <w:p w14:paraId="6D99AE81" w14:textId="77777777" w:rsidR="004A5527" w:rsidRDefault="00000000">
                        <w:pPr>
                          <w:pStyle w:val="TableParagraph"/>
                          <w:spacing w:line="242" w:lineRule="auto"/>
                          <w:ind w:left="87" w:right="430"/>
                          <w:rPr>
                            <w:sz w:val="13"/>
                          </w:rPr>
                        </w:pPr>
                        <w:r>
                          <w:rPr>
                            <w:sz w:val="13"/>
                          </w:rPr>
                          <w:t>Cómo mejorar el practicum de</w:t>
                        </w:r>
                      </w:p>
                      <w:p w14:paraId="3BC87E7A" w14:textId="77777777" w:rsidR="004A5527" w:rsidRDefault="00000000">
                        <w:pPr>
                          <w:pStyle w:val="TableParagraph"/>
                          <w:spacing w:line="130" w:lineRule="exact"/>
                          <w:ind w:left="87"/>
                          <w:rPr>
                            <w:sz w:val="13"/>
                          </w:rPr>
                        </w:pPr>
                        <w:r>
                          <w:rPr>
                            <w:sz w:val="13"/>
                          </w:rPr>
                          <w:t>Educación social</w:t>
                        </w:r>
                      </w:p>
                    </w:tc>
                    <w:tc>
                      <w:tcPr>
                        <w:tcW w:w="2209" w:type="dxa"/>
                      </w:tcPr>
                      <w:p w14:paraId="15A8F2A7" w14:textId="77777777" w:rsidR="004A5527" w:rsidRDefault="004A5527">
                        <w:pPr>
                          <w:pStyle w:val="TableParagraph"/>
                          <w:spacing w:before="10"/>
                          <w:rPr>
                            <w:sz w:val="12"/>
                          </w:rPr>
                        </w:pPr>
                      </w:p>
                      <w:p w14:paraId="0D71AC77" w14:textId="77777777" w:rsidR="004A5527" w:rsidRDefault="00000000">
                        <w:pPr>
                          <w:pStyle w:val="TableParagraph"/>
                          <w:ind w:left="87"/>
                          <w:rPr>
                            <w:sz w:val="13"/>
                          </w:rPr>
                        </w:pPr>
                        <w:r>
                          <w:rPr>
                            <w:sz w:val="13"/>
                          </w:rPr>
                          <w:t>Martín Pérez, Arcadia</w:t>
                        </w:r>
                      </w:p>
                    </w:tc>
                    <w:tc>
                      <w:tcPr>
                        <w:tcW w:w="1396" w:type="dxa"/>
                      </w:tcPr>
                      <w:p w14:paraId="5CF202C2" w14:textId="77777777" w:rsidR="004A5527" w:rsidRDefault="004A5527">
                        <w:pPr>
                          <w:pStyle w:val="TableParagraph"/>
                          <w:spacing w:before="10"/>
                          <w:rPr>
                            <w:sz w:val="12"/>
                          </w:rPr>
                        </w:pPr>
                      </w:p>
                      <w:p w14:paraId="4B60A8CA" w14:textId="77777777" w:rsidR="004A5527" w:rsidRDefault="00000000">
                        <w:pPr>
                          <w:pStyle w:val="TableParagraph"/>
                          <w:ind w:left="88"/>
                          <w:rPr>
                            <w:sz w:val="13"/>
                          </w:rPr>
                        </w:pPr>
                        <w:r>
                          <w:rPr>
                            <w:sz w:val="13"/>
                          </w:rPr>
                          <w:t>Material didáctico</w:t>
                        </w:r>
                      </w:p>
                    </w:tc>
                    <w:tc>
                      <w:tcPr>
                        <w:tcW w:w="2093" w:type="dxa"/>
                      </w:tcPr>
                      <w:p w14:paraId="56381ED4" w14:textId="77777777" w:rsidR="004A5527" w:rsidRDefault="004A5527">
                        <w:pPr>
                          <w:pStyle w:val="TableParagraph"/>
                          <w:rPr>
                            <w:rFonts w:ascii="Times New Roman"/>
                            <w:sz w:val="12"/>
                          </w:rPr>
                        </w:pPr>
                      </w:p>
                    </w:tc>
                    <w:tc>
                      <w:tcPr>
                        <w:tcW w:w="1280" w:type="dxa"/>
                      </w:tcPr>
                      <w:p w14:paraId="420395DD" w14:textId="77777777" w:rsidR="004A5527" w:rsidRDefault="004A5527">
                        <w:pPr>
                          <w:pStyle w:val="TableParagraph"/>
                          <w:spacing w:before="10"/>
                          <w:rPr>
                            <w:sz w:val="12"/>
                          </w:rPr>
                        </w:pPr>
                      </w:p>
                      <w:p w14:paraId="1E9919E0" w14:textId="77777777" w:rsidR="004A5527" w:rsidRDefault="00000000">
                        <w:pPr>
                          <w:pStyle w:val="TableParagraph"/>
                          <w:ind w:left="108" w:right="107"/>
                          <w:jc w:val="center"/>
                          <w:rPr>
                            <w:sz w:val="13"/>
                          </w:rPr>
                        </w:pPr>
                        <w:r>
                          <w:rPr>
                            <w:sz w:val="13"/>
                          </w:rPr>
                          <w:t>9788496971356</w:t>
                        </w:r>
                      </w:p>
                    </w:tc>
                    <w:tc>
                      <w:tcPr>
                        <w:tcW w:w="900" w:type="dxa"/>
                      </w:tcPr>
                      <w:p w14:paraId="72827100" w14:textId="77777777" w:rsidR="004A5527" w:rsidRDefault="004A5527">
                        <w:pPr>
                          <w:pStyle w:val="TableParagraph"/>
                          <w:spacing w:before="10"/>
                          <w:rPr>
                            <w:sz w:val="12"/>
                          </w:rPr>
                        </w:pPr>
                      </w:p>
                      <w:p w14:paraId="113609E9" w14:textId="77777777" w:rsidR="004A5527" w:rsidRDefault="00000000">
                        <w:pPr>
                          <w:pStyle w:val="TableParagraph"/>
                          <w:ind w:left="143" w:right="141"/>
                          <w:jc w:val="center"/>
                          <w:rPr>
                            <w:sz w:val="13"/>
                          </w:rPr>
                        </w:pPr>
                        <w:r>
                          <w:rPr>
                            <w:sz w:val="13"/>
                          </w:rPr>
                          <w:t>15,00</w:t>
                        </w:r>
                      </w:p>
                    </w:tc>
                  </w:tr>
                  <w:tr w:rsidR="004A5527" w14:paraId="0A36BA56" w14:textId="77777777">
                    <w:trPr>
                      <w:trHeight w:val="753"/>
                    </w:trPr>
                    <w:tc>
                      <w:tcPr>
                        <w:tcW w:w="1508" w:type="dxa"/>
                      </w:tcPr>
                      <w:p w14:paraId="2AB8FB63" w14:textId="77777777" w:rsidR="004A5527" w:rsidRDefault="00000000">
                        <w:pPr>
                          <w:pStyle w:val="TableParagraph"/>
                          <w:spacing w:line="242" w:lineRule="auto"/>
                          <w:ind w:left="87" w:right="184"/>
                          <w:rPr>
                            <w:sz w:val="13"/>
                          </w:rPr>
                        </w:pPr>
                        <w:r>
                          <w:rPr>
                            <w:sz w:val="13"/>
                          </w:rPr>
                          <w:t>Solemne acto de investidura como doctor honoris causa de Juan José Falcón</w:t>
                        </w:r>
                      </w:p>
                      <w:p w14:paraId="1590BE96" w14:textId="77777777" w:rsidR="004A5527" w:rsidRDefault="00000000">
                        <w:pPr>
                          <w:pStyle w:val="TableParagraph"/>
                          <w:spacing w:line="132" w:lineRule="exact"/>
                          <w:ind w:left="87"/>
                          <w:rPr>
                            <w:sz w:val="13"/>
                          </w:rPr>
                        </w:pPr>
                        <w:r>
                          <w:rPr>
                            <w:sz w:val="13"/>
                          </w:rPr>
                          <w:t>Sanabria</w:t>
                        </w:r>
                      </w:p>
                    </w:tc>
                    <w:tc>
                      <w:tcPr>
                        <w:tcW w:w="2209" w:type="dxa"/>
                      </w:tcPr>
                      <w:p w14:paraId="6CEC4E1E" w14:textId="77777777" w:rsidR="004A5527" w:rsidRDefault="004A5527">
                        <w:pPr>
                          <w:pStyle w:val="TableParagraph"/>
                          <w:spacing w:before="4"/>
                          <w:rPr>
                            <w:sz w:val="19"/>
                          </w:rPr>
                        </w:pPr>
                      </w:p>
                      <w:p w14:paraId="407DB5A2" w14:textId="77777777" w:rsidR="004A5527" w:rsidRDefault="00000000">
                        <w:pPr>
                          <w:pStyle w:val="TableParagraph"/>
                          <w:spacing w:before="1" w:line="242" w:lineRule="auto"/>
                          <w:ind w:left="87" w:right="79"/>
                          <w:rPr>
                            <w:sz w:val="13"/>
                          </w:rPr>
                        </w:pPr>
                        <w:r>
                          <w:rPr>
                            <w:sz w:val="13"/>
                          </w:rPr>
                          <w:t>Universidad de Las Palmas de Gran Canaria</w:t>
                        </w:r>
                      </w:p>
                    </w:tc>
                    <w:tc>
                      <w:tcPr>
                        <w:tcW w:w="1396" w:type="dxa"/>
                      </w:tcPr>
                      <w:p w14:paraId="31ADCE83" w14:textId="77777777" w:rsidR="004A5527" w:rsidRDefault="004A5527">
                        <w:pPr>
                          <w:pStyle w:val="TableParagraph"/>
                          <w:rPr>
                            <w:sz w:val="14"/>
                          </w:rPr>
                        </w:pPr>
                      </w:p>
                      <w:p w14:paraId="73D83614" w14:textId="77777777" w:rsidR="004A5527" w:rsidRDefault="004A5527">
                        <w:pPr>
                          <w:pStyle w:val="TableParagraph"/>
                          <w:spacing w:before="1"/>
                          <w:rPr>
                            <w:sz w:val="12"/>
                          </w:rPr>
                        </w:pPr>
                      </w:p>
                      <w:p w14:paraId="489F89D6" w14:textId="77777777" w:rsidR="004A5527" w:rsidRDefault="00000000">
                        <w:pPr>
                          <w:pStyle w:val="TableParagraph"/>
                          <w:ind w:left="88"/>
                          <w:rPr>
                            <w:sz w:val="13"/>
                          </w:rPr>
                        </w:pPr>
                        <w:r>
                          <w:rPr>
                            <w:sz w:val="13"/>
                          </w:rPr>
                          <w:t>Universidades</w:t>
                        </w:r>
                      </w:p>
                    </w:tc>
                    <w:tc>
                      <w:tcPr>
                        <w:tcW w:w="2093" w:type="dxa"/>
                      </w:tcPr>
                      <w:p w14:paraId="2B77B83A" w14:textId="77777777" w:rsidR="004A5527" w:rsidRDefault="004A5527">
                        <w:pPr>
                          <w:pStyle w:val="TableParagraph"/>
                          <w:spacing w:before="4"/>
                          <w:rPr>
                            <w:sz w:val="19"/>
                          </w:rPr>
                        </w:pPr>
                      </w:p>
                      <w:p w14:paraId="2AE3489C" w14:textId="77777777" w:rsidR="004A5527" w:rsidRDefault="00000000">
                        <w:pPr>
                          <w:pStyle w:val="TableParagraph"/>
                          <w:spacing w:before="1" w:line="242" w:lineRule="auto"/>
                          <w:ind w:left="86" w:right="120"/>
                          <w:rPr>
                            <w:sz w:val="13"/>
                          </w:rPr>
                        </w:pPr>
                        <w:r>
                          <w:rPr>
                            <w:sz w:val="13"/>
                          </w:rPr>
                          <w:t>Investidura de Doctores Honoris Causa</w:t>
                        </w:r>
                      </w:p>
                    </w:tc>
                    <w:tc>
                      <w:tcPr>
                        <w:tcW w:w="1280" w:type="dxa"/>
                      </w:tcPr>
                      <w:p w14:paraId="6C6563B5" w14:textId="77777777" w:rsidR="004A5527" w:rsidRDefault="004A5527">
                        <w:pPr>
                          <w:pStyle w:val="TableParagraph"/>
                          <w:rPr>
                            <w:rFonts w:ascii="Times New Roman"/>
                            <w:sz w:val="12"/>
                          </w:rPr>
                        </w:pPr>
                      </w:p>
                    </w:tc>
                    <w:tc>
                      <w:tcPr>
                        <w:tcW w:w="900" w:type="dxa"/>
                      </w:tcPr>
                      <w:p w14:paraId="08AF0B32" w14:textId="77777777" w:rsidR="004A5527" w:rsidRDefault="004A5527">
                        <w:pPr>
                          <w:pStyle w:val="TableParagraph"/>
                          <w:rPr>
                            <w:sz w:val="14"/>
                          </w:rPr>
                        </w:pPr>
                      </w:p>
                      <w:p w14:paraId="3E4D3B21" w14:textId="77777777" w:rsidR="004A5527" w:rsidRDefault="004A5527">
                        <w:pPr>
                          <w:pStyle w:val="TableParagraph"/>
                          <w:spacing w:before="1"/>
                          <w:rPr>
                            <w:sz w:val="12"/>
                          </w:rPr>
                        </w:pPr>
                      </w:p>
                      <w:p w14:paraId="33E24325" w14:textId="77777777" w:rsidR="004A5527" w:rsidRDefault="00000000">
                        <w:pPr>
                          <w:pStyle w:val="TableParagraph"/>
                          <w:ind w:left="141" w:right="141"/>
                          <w:jc w:val="center"/>
                          <w:rPr>
                            <w:sz w:val="13"/>
                          </w:rPr>
                        </w:pPr>
                        <w:r>
                          <w:rPr>
                            <w:sz w:val="13"/>
                          </w:rPr>
                          <w:t>0,00</w:t>
                        </w:r>
                      </w:p>
                    </w:tc>
                  </w:tr>
                  <w:tr w:rsidR="004A5527" w14:paraId="2C94B23B" w14:textId="77777777">
                    <w:trPr>
                      <w:trHeight w:val="450"/>
                    </w:trPr>
                    <w:tc>
                      <w:tcPr>
                        <w:tcW w:w="1508" w:type="dxa"/>
                      </w:tcPr>
                      <w:p w14:paraId="70972B30" w14:textId="77777777" w:rsidR="004A5527" w:rsidRDefault="00000000">
                        <w:pPr>
                          <w:pStyle w:val="TableParagraph"/>
                          <w:spacing w:before="72" w:line="242" w:lineRule="auto"/>
                          <w:ind w:left="87" w:right="386"/>
                          <w:rPr>
                            <w:sz w:val="13"/>
                          </w:rPr>
                        </w:pPr>
                        <w:r>
                          <w:rPr>
                            <w:sz w:val="13"/>
                          </w:rPr>
                          <w:t>Didáctica de las Ciencias sociales</w:t>
                        </w:r>
                      </w:p>
                    </w:tc>
                    <w:tc>
                      <w:tcPr>
                        <w:tcW w:w="2209" w:type="dxa"/>
                      </w:tcPr>
                      <w:p w14:paraId="7260C83F" w14:textId="77777777" w:rsidR="004A5527" w:rsidRDefault="00000000">
                        <w:pPr>
                          <w:pStyle w:val="TableParagraph"/>
                          <w:ind w:left="87" w:right="307"/>
                          <w:rPr>
                            <w:sz w:val="13"/>
                          </w:rPr>
                        </w:pPr>
                        <w:r>
                          <w:rPr>
                            <w:sz w:val="13"/>
                          </w:rPr>
                          <w:t>Plata Suárez, Julián; Padrón Fagoso, Juvenal; Martín Teixé,</w:t>
                        </w:r>
                      </w:p>
                      <w:p w14:paraId="05EF03D0" w14:textId="77777777" w:rsidR="004A5527" w:rsidRDefault="00000000">
                        <w:pPr>
                          <w:pStyle w:val="TableParagraph"/>
                          <w:spacing w:line="132" w:lineRule="exact"/>
                          <w:ind w:left="87"/>
                          <w:rPr>
                            <w:sz w:val="13"/>
                          </w:rPr>
                        </w:pPr>
                        <w:r>
                          <w:rPr>
                            <w:sz w:val="13"/>
                          </w:rPr>
                          <w:t>Gilberto</w:t>
                        </w:r>
                      </w:p>
                    </w:tc>
                    <w:tc>
                      <w:tcPr>
                        <w:tcW w:w="1396" w:type="dxa"/>
                      </w:tcPr>
                      <w:p w14:paraId="3D71FDD5" w14:textId="77777777" w:rsidR="004A5527" w:rsidRDefault="00000000">
                        <w:pPr>
                          <w:pStyle w:val="TableParagraph"/>
                          <w:spacing w:before="72" w:line="242" w:lineRule="auto"/>
                          <w:ind w:left="88" w:right="172"/>
                          <w:rPr>
                            <w:sz w:val="13"/>
                          </w:rPr>
                        </w:pPr>
                        <w:r>
                          <w:rPr>
                            <w:sz w:val="13"/>
                          </w:rPr>
                          <w:t>Didáctica: Ciencias sociales</w:t>
                        </w:r>
                      </w:p>
                    </w:tc>
                    <w:tc>
                      <w:tcPr>
                        <w:tcW w:w="2093" w:type="dxa"/>
                      </w:tcPr>
                      <w:p w14:paraId="5923A1DB" w14:textId="77777777" w:rsidR="004A5527" w:rsidRDefault="00000000">
                        <w:pPr>
                          <w:pStyle w:val="TableParagraph"/>
                          <w:ind w:left="86" w:right="409"/>
                          <w:rPr>
                            <w:sz w:val="13"/>
                          </w:rPr>
                        </w:pPr>
                        <w:r>
                          <w:rPr>
                            <w:sz w:val="13"/>
                          </w:rPr>
                          <w:t>Manuales Universitarios de Teleformación: Educación</w:t>
                        </w:r>
                      </w:p>
                      <w:p w14:paraId="4705215B" w14:textId="77777777" w:rsidR="004A5527" w:rsidRDefault="00000000">
                        <w:pPr>
                          <w:pStyle w:val="TableParagraph"/>
                          <w:spacing w:line="132" w:lineRule="exact"/>
                          <w:ind w:left="86"/>
                          <w:rPr>
                            <w:sz w:val="13"/>
                          </w:rPr>
                        </w:pPr>
                        <w:r>
                          <w:rPr>
                            <w:sz w:val="13"/>
                          </w:rPr>
                          <w:t>Primaria</w:t>
                        </w:r>
                      </w:p>
                    </w:tc>
                    <w:tc>
                      <w:tcPr>
                        <w:tcW w:w="1280" w:type="dxa"/>
                      </w:tcPr>
                      <w:p w14:paraId="2ADD6EE3" w14:textId="77777777" w:rsidR="004A5527" w:rsidRDefault="004A5527">
                        <w:pPr>
                          <w:pStyle w:val="TableParagraph"/>
                          <w:spacing w:before="8"/>
                          <w:rPr>
                            <w:sz w:val="12"/>
                          </w:rPr>
                        </w:pPr>
                      </w:p>
                      <w:p w14:paraId="0BF3B13E" w14:textId="77777777" w:rsidR="004A5527" w:rsidRDefault="00000000">
                        <w:pPr>
                          <w:pStyle w:val="TableParagraph"/>
                          <w:ind w:left="108" w:right="107"/>
                          <w:jc w:val="center"/>
                          <w:rPr>
                            <w:sz w:val="13"/>
                          </w:rPr>
                        </w:pPr>
                        <w:r>
                          <w:rPr>
                            <w:sz w:val="13"/>
                          </w:rPr>
                          <w:t>9788496971066</w:t>
                        </w:r>
                      </w:p>
                    </w:tc>
                    <w:tc>
                      <w:tcPr>
                        <w:tcW w:w="900" w:type="dxa"/>
                      </w:tcPr>
                      <w:p w14:paraId="1EE34289" w14:textId="77777777" w:rsidR="004A5527" w:rsidRDefault="004A5527">
                        <w:pPr>
                          <w:pStyle w:val="TableParagraph"/>
                          <w:spacing w:before="8"/>
                          <w:rPr>
                            <w:sz w:val="12"/>
                          </w:rPr>
                        </w:pPr>
                      </w:p>
                      <w:p w14:paraId="0F7C3F4A" w14:textId="77777777" w:rsidR="004A5527" w:rsidRDefault="00000000">
                        <w:pPr>
                          <w:pStyle w:val="TableParagraph"/>
                          <w:ind w:left="143" w:right="141"/>
                          <w:jc w:val="center"/>
                          <w:rPr>
                            <w:sz w:val="13"/>
                          </w:rPr>
                        </w:pPr>
                        <w:r>
                          <w:rPr>
                            <w:sz w:val="13"/>
                          </w:rPr>
                          <w:t>34,00</w:t>
                        </w:r>
                      </w:p>
                    </w:tc>
                  </w:tr>
                  <w:tr w:rsidR="004A5527" w14:paraId="5003FE45" w14:textId="77777777">
                    <w:trPr>
                      <w:trHeight w:val="299"/>
                    </w:trPr>
                    <w:tc>
                      <w:tcPr>
                        <w:tcW w:w="1508" w:type="dxa"/>
                      </w:tcPr>
                      <w:p w14:paraId="5F864BB0" w14:textId="77777777" w:rsidR="004A5527" w:rsidRDefault="00000000">
                        <w:pPr>
                          <w:pStyle w:val="TableParagraph"/>
                          <w:spacing w:line="147" w:lineRule="exact"/>
                          <w:ind w:left="87"/>
                          <w:rPr>
                            <w:sz w:val="13"/>
                          </w:rPr>
                        </w:pPr>
                        <w:r>
                          <w:rPr>
                            <w:sz w:val="13"/>
                          </w:rPr>
                          <w:t>Las sociedades de</w:t>
                        </w:r>
                      </w:p>
                      <w:p w14:paraId="3E127900" w14:textId="77777777" w:rsidR="004A5527" w:rsidRDefault="00000000">
                        <w:pPr>
                          <w:pStyle w:val="TableParagraph"/>
                          <w:spacing w:before="2" w:line="130" w:lineRule="exact"/>
                          <w:ind w:left="87"/>
                          <w:rPr>
                            <w:sz w:val="13"/>
                          </w:rPr>
                        </w:pPr>
                        <w:r>
                          <w:rPr>
                            <w:sz w:val="13"/>
                          </w:rPr>
                          <w:t>trabajo</w:t>
                        </w:r>
                      </w:p>
                    </w:tc>
                    <w:tc>
                      <w:tcPr>
                        <w:tcW w:w="2209" w:type="dxa"/>
                      </w:tcPr>
                      <w:p w14:paraId="65B8DB93" w14:textId="77777777" w:rsidR="004A5527" w:rsidRDefault="00000000">
                        <w:pPr>
                          <w:pStyle w:val="TableParagraph"/>
                          <w:spacing w:before="72"/>
                          <w:ind w:left="87"/>
                          <w:rPr>
                            <w:sz w:val="13"/>
                          </w:rPr>
                        </w:pPr>
                        <w:r>
                          <w:rPr>
                            <w:sz w:val="13"/>
                          </w:rPr>
                          <w:t>Rodríguez Cabrera, Mª del Pino</w:t>
                        </w:r>
                      </w:p>
                    </w:tc>
                    <w:tc>
                      <w:tcPr>
                        <w:tcW w:w="1396" w:type="dxa"/>
                      </w:tcPr>
                      <w:p w14:paraId="7FCC89CA" w14:textId="77777777" w:rsidR="004A5527" w:rsidRDefault="00000000">
                        <w:pPr>
                          <w:pStyle w:val="TableParagraph"/>
                          <w:spacing w:line="147" w:lineRule="exact"/>
                          <w:ind w:left="88"/>
                          <w:rPr>
                            <w:sz w:val="13"/>
                          </w:rPr>
                        </w:pPr>
                        <w:r>
                          <w:rPr>
                            <w:sz w:val="13"/>
                          </w:rPr>
                          <w:t>Sociología del</w:t>
                        </w:r>
                      </w:p>
                      <w:p w14:paraId="64CF0018" w14:textId="77777777" w:rsidR="004A5527" w:rsidRDefault="00000000">
                        <w:pPr>
                          <w:pStyle w:val="TableParagraph"/>
                          <w:spacing w:before="2" w:line="130" w:lineRule="exact"/>
                          <w:ind w:left="88"/>
                          <w:rPr>
                            <w:sz w:val="13"/>
                          </w:rPr>
                        </w:pPr>
                        <w:r>
                          <w:rPr>
                            <w:sz w:val="13"/>
                          </w:rPr>
                          <w:t>trabajo y el esfuerzo</w:t>
                        </w:r>
                      </w:p>
                    </w:tc>
                    <w:tc>
                      <w:tcPr>
                        <w:tcW w:w="2093" w:type="dxa"/>
                      </w:tcPr>
                      <w:p w14:paraId="74438057" w14:textId="77777777" w:rsidR="004A5527" w:rsidRDefault="00000000">
                        <w:pPr>
                          <w:pStyle w:val="TableParagraph"/>
                          <w:spacing w:line="147" w:lineRule="exact"/>
                          <w:ind w:left="86"/>
                          <w:rPr>
                            <w:sz w:val="13"/>
                          </w:rPr>
                        </w:pPr>
                        <w:r>
                          <w:rPr>
                            <w:sz w:val="13"/>
                          </w:rPr>
                          <w:t>Manuales Universitarios de</w:t>
                        </w:r>
                      </w:p>
                      <w:p w14:paraId="5C9F91D3" w14:textId="77777777" w:rsidR="004A5527" w:rsidRDefault="00000000">
                        <w:pPr>
                          <w:pStyle w:val="TableParagraph"/>
                          <w:spacing w:before="2" w:line="130" w:lineRule="exact"/>
                          <w:ind w:left="86"/>
                          <w:rPr>
                            <w:sz w:val="13"/>
                          </w:rPr>
                        </w:pPr>
                        <w:r>
                          <w:rPr>
                            <w:sz w:val="13"/>
                          </w:rPr>
                          <w:t>Teleformación: Trabajo Social</w:t>
                        </w:r>
                      </w:p>
                    </w:tc>
                    <w:tc>
                      <w:tcPr>
                        <w:tcW w:w="1280" w:type="dxa"/>
                      </w:tcPr>
                      <w:p w14:paraId="70AA2E2E" w14:textId="77777777" w:rsidR="004A5527" w:rsidRDefault="00000000">
                        <w:pPr>
                          <w:pStyle w:val="TableParagraph"/>
                          <w:spacing w:before="72"/>
                          <w:ind w:left="108" w:right="107"/>
                          <w:jc w:val="center"/>
                          <w:rPr>
                            <w:sz w:val="13"/>
                          </w:rPr>
                        </w:pPr>
                        <w:r>
                          <w:rPr>
                            <w:sz w:val="13"/>
                          </w:rPr>
                          <w:t>9788496971431</w:t>
                        </w:r>
                      </w:p>
                    </w:tc>
                    <w:tc>
                      <w:tcPr>
                        <w:tcW w:w="900" w:type="dxa"/>
                      </w:tcPr>
                      <w:p w14:paraId="4BBA9571" w14:textId="77777777" w:rsidR="004A5527" w:rsidRDefault="00000000">
                        <w:pPr>
                          <w:pStyle w:val="TableParagraph"/>
                          <w:spacing w:before="72"/>
                          <w:ind w:left="143" w:right="141"/>
                          <w:jc w:val="center"/>
                          <w:rPr>
                            <w:sz w:val="13"/>
                          </w:rPr>
                        </w:pPr>
                        <w:r>
                          <w:rPr>
                            <w:sz w:val="13"/>
                          </w:rPr>
                          <w:t>15,00</w:t>
                        </w:r>
                      </w:p>
                    </w:tc>
                  </w:tr>
                  <w:tr w:rsidR="004A5527" w14:paraId="69FB59F4" w14:textId="77777777">
                    <w:trPr>
                      <w:trHeight w:val="450"/>
                    </w:trPr>
                    <w:tc>
                      <w:tcPr>
                        <w:tcW w:w="1508" w:type="dxa"/>
                      </w:tcPr>
                      <w:p w14:paraId="443E7E53" w14:textId="77777777" w:rsidR="004A5527" w:rsidRDefault="00000000">
                        <w:pPr>
                          <w:pStyle w:val="TableParagraph"/>
                          <w:spacing w:before="74"/>
                          <w:ind w:left="87" w:right="480"/>
                          <w:rPr>
                            <w:sz w:val="13"/>
                          </w:rPr>
                        </w:pPr>
                        <w:r>
                          <w:rPr>
                            <w:sz w:val="13"/>
                          </w:rPr>
                          <w:t>Seguridad en el trabajo</w:t>
                        </w:r>
                      </w:p>
                    </w:tc>
                    <w:tc>
                      <w:tcPr>
                        <w:tcW w:w="2209" w:type="dxa"/>
                      </w:tcPr>
                      <w:p w14:paraId="2C810727" w14:textId="77777777" w:rsidR="004A5527" w:rsidRDefault="004A5527">
                        <w:pPr>
                          <w:pStyle w:val="TableParagraph"/>
                          <w:spacing w:before="10"/>
                          <w:rPr>
                            <w:sz w:val="12"/>
                          </w:rPr>
                        </w:pPr>
                      </w:p>
                      <w:p w14:paraId="6CFC2434" w14:textId="77777777" w:rsidR="004A5527" w:rsidRDefault="00000000">
                        <w:pPr>
                          <w:pStyle w:val="TableParagraph"/>
                          <w:ind w:left="87"/>
                          <w:rPr>
                            <w:sz w:val="13"/>
                          </w:rPr>
                        </w:pPr>
                        <w:r>
                          <w:rPr>
                            <w:sz w:val="13"/>
                          </w:rPr>
                          <w:t>Jiménez García, Juan</w:t>
                        </w:r>
                      </w:p>
                    </w:tc>
                    <w:tc>
                      <w:tcPr>
                        <w:tcW w:w="1396" w:type="dxa"/>
                      </w:tcPr>
                      <w:p w14:paraId="2005D235" w14:textId="77777777" w:rsidR="004A5527" w:rsidRDefault="00000000">
                        <w:pPr>
                          <w:pStyle w:val="TableParagraph"/>
                          <w:spacing w:line="242" w:lineRule="auto"/>
                          <w:ind w:left="88" w:right="128"/>
                          <w:rPr>
                            <w:sz w:val="13"/>
                          </w:rPr>
                        </w:pPr>
                        <w:r>
                          <w:rPr>
                            <w:sz w:val="13"/>
                          </w:rPr>
                          <w:t>Relaciones industriales, higiene</w:t>
                        </w:r>
                      </w:p>
                      <w:p w14:paraId="1A5E03B6" w14:textId="77777777" w:rsidR="004A5527" w:rsidRDefault="00000000">
                        <w:pPr>
                          <w:pStyle w:val="TableParagraph"/>
                          <w:spacing w:line="130" w:lineRule="exact"/>
                          <w:ind w:left="88"/>
                          <w:rPr>
                            <w:sz w:val="13"/>
                          </w:rPr>
                        </w:pPr>
                        <w:r>
                          <w:rPr>
                            <w:sz w:val="13"/>
                          </w:rPr>
                          <w:t>y seguridad</w:t>
                        </w:r>
                      </w:p>
                    </w:tc>
                    <w:tc>
                      <w:tcPr>
                        <w:tcW w:w="2093" w:type="dxa"/>
                      </w:tcPr>
                      <w:p w14:paraId="23C12965" w14:textId="77777777" w:rsidR="004A5527" w:rsidRDefault="00000000">
                        <w:pPr>
                          <w:pStyle w:val="TableParagraph"/>
                          <w:spacing w:line="242" w:lineRule="auto"/>
                          <w:ind w:left="86" w:right="409"/>
                          <w:rPr>
                            <w:sz w:val="13"/>
                          </w:rPr>
                        </w:pPr>
                        <w:r>
                          <w:rPr>
                            <w:sz w:val="13"/>
                          </w:rPr>
                          <w:t>Manuales Universitarios de Teleformación: Relaciones</w:t>
                        </w:r>
                      </w:p>
                      <w:p w14:paraId="445DDE15" w14:textId="77777777" w:rsidR="004A5527" w:rsidRDefault="00000000">
                        <w:pPr>
                          <w:pStyle w:val="TableParagraph"/>
                          <w:spacing w:line="130" w:lineRule="exact"/>
                          <w:ind w:left="86"/>
                          <w:rPr>
                            <w:sz w:val="13"/>
                          </w:rPr>
                        </w:pPr>
                        <w:r>
                          <w:rPr>
                            <w:sz w:val="13"/>
                          </w:rPr>
                          <w:t>Laborales</w:t>
                        </w:r>
                      </w:p>
                    </w:tc>
                    <w:tc>
                      <w:tcPr>
                        <w:tcW w:w="1280" w:type="dxa"/>
                      </w:tcPr>
                      <w:p w14:paraId="601DB607" w14:textId="77777777" w:rsidR="004A5527" w:rsidRDefault="004A5527">
                        <w:pPr>
                          <w:pStyle w:val="TableParagraph"/>
                          <w:spacing w:before="10"/>
                          <w:rPr>
                            <w:sz w:val="12"/>
                          </w:rPr>
                        </w:pPr>
                      </w:p>
                      <w:p w14:paraId="6EDD01AF" w14:textId="77777777" w:rsidR="004A5527" w:rsidRDefault="00000000">
                        <w:pPr>
                          <w:pStyle w:val="TableParagraph"/>
                          <w:ind w:left="108" w:right="107"/>
                          <w:jc w:val="center"/>
                          <w:rPr>
                            <w:sz w:val="13"/>
                          </w:rPr>
                        </w:pPr>
                        <w:r>
                          <w:rPr>
                            <w:sz w:val="13"/>
                          </w:rPr>
                          <w:t>9788496971455</w:t>
                        </w:r>
                      </w:p>
                    </w:tc>
                    <w:tc>
                      <w:tcPr>
                        <w:tcW w:w="900" w:type="dxa"/>
                      </w:tcPr>
                      <w:p w14:paraId="2F9679EE" w14:textId="77777777" w:rsidR="004A5527" w:rsidRDefault="004A5527">
                        <w:pPr>
                          <w:pStyle w:val="TableParagraph"/>
                          <w:spacing w:before="10"/>
                          <w:rPr>
                            <w:sz w:val="12"/>
                          </w:rPr>
                        </w:pPr>
                      </w:p>
                      <w:p w14:paraId="3AD073E8" w14:textId="77777777" w:rsidR="004A5527" w:rsidRDefault="00000000">
                        <w:pPr>
                          <w:pStyle w:val="TableParagraph"/>
                          <w:ind w:left="143" w:right="141"/>
                          <w:jc w:val="center"/>
                          <w:rPr>
                            <w:sz w:val="13"/>
                          </w:rPr>
                        </w:pPr>
                        <w:r>
                          <w:rPr>
                            <w:sz w:val="13"/>
                          </w:rPr>
                          <w:t>30,00</w:t>
                        </w:r>
                      </w:p>
                    </w:tc>
                  </w:tr>
                  <w:tr w:rsidR="004A5527" w14:paraId="58472374" w14:textId="77777777">
                    <w:trPr>
                      <w:trHeight w:val="602"/>
                    </w:trPr>
                    <w:tc>
                      <w:tcPr>
                        <w:tcW w:w="1508" w:type="dxa"/>
                      </w:tcPr>
                      <w:p w14:paraId="6AB6DB33" w14:textId="77777777" w:rsidR="004A5527" w:rsidRDefault="00000000">
                        <w:pPr>
                          <w:pStyle w:val="TableParagraph"/>
                          <w:spacing w:before="74" w:line="242" w:lineRule="auto"/>
                          <w:ind w:left="87" w:right="155"/>
                          <w:rPr>
                            <w:sz w:val="13"/>
                          </w:rPr>
                        </w:pPr>
                        <w:r>
                          <w:rPr>
                            <w:sz w:val="13"/>
                          </w:rPr>
                          <w:t>Problemas de comunicaciones analógicas y digitales</w:t>
                        </w:r>
                      </w:p>
                    </w:tc>
                    <w:tc>
                      <w:tcPr>
                        <w:tcW w:w="2209" w:type="dxa"/>
                      </w:tcPr>
                      <w:p w14:paraId="04043382" w14:textId="77777777" w:rsidR="004A5527" w:rsidRDefault="00000000">
                        <w:pPr>
                          <w:pStyle w:val="TableParagraph"/>
                          <w:spacing w:line="242" w:lineRule="auto"/>
                          <w:ind w:left="87" w:right="79"/>
                          <w:rPr>
                            <w:sz w:val="13"/>
                          </w:rPr>
                        </w:pPr>
                        <w:r>
                          <w:rPr>
                            <w:sz w:val="13"/>
                          </w:rPr>
                          <w:t>Martín González, Sofía; Pérez Suárez, Santiago Tomás; Velázquez Monzón, José Ramón;</w:t>
                        </w:r>
                      </w:p>
                      <w:p w14:paraId="3038BEFF" w14:textId="77777777" w:rsidR="004A5527" w:rsidRDefault="00000000">
                        <w:pPr>
                          <w:pStyle w:val="TableParagraph"/>
                          <w:spacing w:line="130" w:lineRule="exact"/>
                          <w:ind w:left="87"/>
                          <w:rPr>
                            <w:sz w:val="13"/>
                          </w:rPr>
                        </w:pPr>
                        <w:r>
                          <w:rPr>
                            <w:sz w:val="13"/>
                          </w:rPr>
                          <w:t>Pérez Jiménez, R</w:t>
                        </w:r>
                      </w:p>
                    </w:tc>
                    <w:tc>
                      <w:tcPr>
                        <w:tcW w:w="1396" w:type="dxa"/>
                      </w:tcPr>
                      <w:p w14:paraId="0C03FC08" w14:textId="77777777" w:rsidR="004A5527" w:rsidRDefault="00000000">
                        <w:pPr>
                          <w:pStyle w:val="TableParagraph"/>
                          <w:spacing w:before="74" w:line="242" w:lineRule="auto"/>
                          <w:ind w:left="88" w:right="136"/>
                          <w:rPr>
                            <w:sz w:val="13"/>
                          </w:rPr>
                        </w:pPr>
                        <w:r>
                          <w:rPr>
                            <w:sz w:val="13"/>
                          </w:rPr>
                          <w:t>Ingeniería de las comunicaciones/las telecomunicaciones</w:t>
                        </w:r>
                      </w:p>
                    </w:tc>
                    <w:tc>
                      <w:tcPr>
                        <w:tcW w:w="2093" w:type="dxa"/>
                      </w:tcPr>
                      <w:p w14:paraId="0FE865A6" w14:textId="77777777" w:rsidR="004A5527" w:rsidRDefault="00000000">
                        <w:pPr>
                          <w:pStyle w:val="TableParagraph"/>
                          <w:spacing w:before="73" w:line="242" w:lineRule="auto"/>
                          <w:ind w:left="86" w:right="662"/>
                          <w:rPr>
                            <w:sz w:val="13"/>
                          </w:rPr>
                        </w:pPr>
                        <w:r>
                          <w:rPr>
                            <w:sz w:val="13"/>
                          </w:rPr>
                          <w:t>Manuales Docentes Universitarios: Área de Enseñanzas Técnicas</w:t>
                        </w:r>
                      </w:p>
                    </w:tc>
                    <w:tc>
                      <w:tcPr>
                        <w:tcW w:w="1280" w:type="dxa"/>
                      </w:tcPr>
                      <w:p w14:paraId="61904142" w14:textId="77777777" w:rsidR="004A5527" w:rsidRDefault="004A5527">
                        <w:pPr>
                          <w:pStyle w:val="TableParagraph"/>
                          <w:spacing w:before="6"/>
                          <w:rPr>
                            <w:sz w:val="19"/>
                          </w:rPr>
                        </w:pPr>
                      </w:p>
                      <w:p w14:paraId="76246467" w14:textId="77777777" w:rsidR="004A5527" w:rsidRDefault="00000000">
                        <w:pPr>
                          <w:pStyle w:val="TableParagraph"/>
                          <w:ind w:left="108" w:right="107"/>
                          <w:jc w:val="center"/>
                          <w:rPr>
                            <w:sz w:val="13"/>
                          </w:rPr>
                        </w:pPr>
                        <w:r>
                          <w:rPr>
                            <w:sz w:val="13"/>
                          </w:rPr>
                          <w:t>9788496971394</w:t>
                        </w:r>
                      </w:p>
                    </w:tc>
                    <w:tc>
                      <w:tcPr>
                        <w:tcW w:w="900" w:type="dxa"/>
                      </w:tcPr>
                      <w:p w14:paraId="6D2CC50B" w14:textId="77777777" w:rsidR="004A5527" w:rsidRDefault="004A5527">
                        <w:pPr>
                          <w:pStyle w:val="TableParagraph"/>
                          <w:spacing w:before="6"/>
                          <w:rPr>
                            <w:sz w:val="19"/>
                          </w:rPr>
                        </w:pPr>
                      </w:p>
                      <w:p w14:paraId="69901A20" w14:textId="77777777" w:rsidR="004A5527" w:rsidRDefault="00000000">
                        <w:pPr>
                          <w:pStyle w:val="TableParagraph"/>
                          <w:ind w:left="143" w:right="141"/>
                          <w:jc w:val="center"/>
                          <w:rPr>
                            <w:sz w:val="13"/>
                          </w:rPr>
                        </w:pPr>
                        <w:r>
                          <w:rPr>
                            <w:sz w:val="13"/>
                          </w:rPr>
                          <w:t>19,00</w:t>
                        </w:r>
                      </w:p>
                    </w:tc>
                  </w:tr>
                </w:tbl>
                <w:p w14:paraId="3C27ED36" w14:textId="77777777" w:rsidR="004A5527" w:rsidRDefault="004A5527">
                  <w:pPr>
                    <w:pStyle w:val="Textoindependiente"/>
                  </w:pPr>
                </w:p>
              </w:txbxContent>
            </v:textbox>
            <w10:anchorlock/>
          </v:shape>
        </w:pict>
      </w:r>
    </w:p>
    <w:p w14:paraId="69256D4F" w14:textId="77777777" w:rsidR="004A5527" w:rsidRDefault="004A5527">
      <w:pPr>
        <w:pStyle w:val="Textoindependiente"/>
        <w:rPr>
          <w:sz w:val="20"/>
        </w:rPr>
      </w:pPr>
    </w:p>
    <w:p w14:paraId="5BDF58AC" w14:textId="77777777" w:rsidR="004A5527" w:rsidRDefault="004A5527">
      <w:pPr>
        <w:pStyle w:val="Textoindependiente"/>
        <w:spacing w:before="9"/>
        <w:rPr>
          <w:sz w:val="19"/>
        </w:rPr>
      </w:pPr>
    </w:p>
    <w:p w14:paraId="2259AAAF" w14:textId="77777777" w:rsidR="004A5527" w:rsidRDefault="00000000">
      <w:pPr>
        <w:spacing w:before="98"/>
        <w:ind w:left="7184" w:right="5861"/>
        <w:jc w:val="center"/>
        <w:rPr>
          <w:sz w:val="16"/>
        </w:rPr>
      </w:pPr>
      <w:r>
        <w:rPr>
          <w:sz w:val="16"/>
        </w:rPr>
        <w:t>-135-</w:t>
      </w:r>
    </w:p>
    <w:p w14:paraId="64F5BA23" w14:textId="77777777" w:rsidR="004A5527" w:rsidRDefault="004A5527">
      <w:pPr>
        <w:jc w:val="center"/>
        <w:rPr>
          <w:sz w:val="16"/>
        </w:rPr>
        <w:sectPr w:rsidR="004A5527" w:rsidSect="004F0784">
          <w:footerReference w:type="default" r:id="rId80"/>
          <w:pgSz w:w="16840" w:h="11900" w:orient="landscape"/>
          <w:pgMar w:top="1100" w:right="2420" w:bottom="280" w:left="960" w:header="0" w:footer="0" w:gutter="0"/>
          <w:cols w:space="720"/>
        </w:sectPr>
      </w:pPr>
    </w:p>
    <w:p w14:paraId="41F2C441" w14:textId="77777777" w:rsidR="004A5527" w:rsidRDefault="00000000">
      <w:pPr>
        <w:pStyle w:val="Textoindependiente"/>
        <w:rPr>
          <w:sz w:val="20"/>
        </w:rPr>
      </w:pPr>
      <w:r>
        <w:pict w14:anchorId="453277AA">
          <v:shape id="_x0000_s2222" type="#_x0000_t202" style="position:absolute;margin-left:19.5pt;margin-top:106pt;width:30.85pt;height:362.7pt;z-index:-311792640;mso-position-horizontal-relative:page;mso-position-vertical-relative:page" filled="f" stroked="f">
            <v:textbox style="layout-flow:vertical" inset="0,0,0,0">
              <w:txbxContent>
                <w:p w14:paraId="14ACC95F"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95FCEE7" w14:textId="77777777" w:rsidR="004A5527" w:rsidRDefault="004A5527">
      <w:pPr>
        <w:pStyle w:val="Textoindependiente"/>
        <w:rPr>
          <w:sz w:val="20"/>
        </w:rPr>
      </w:pPr>
    </w:p>
    <w:p w14:paraId="0B912CDE" w14:textId="77777777" w:rsidR="004A5527" w:rsidRDefault="004A5527">
      <w:pPr>
        <w:pStyle w:val="Textoindependiente"/>
        <w:rPr>
          <w:sz w:val="20"/>
        </w:rPr>
      </w:pPr>
    </w:p>
    <w:p w14:paraId="5B72F5EC" w14:textId="77777777" w:rsidR="004A5527" w:rsidRDefault="004A5527">
      <w:pPr>
        <w:pStyle w:val="Textoindependiente"/>
        <w:spacing w:before="6"/>
        <w:rPr>
          <w:sz w:val="26"/>
        </w:rPr>
      </w:pPr>
    </w:p>
    <w:p w14:paraId="64513E31" w14:textId="77777777" w:rsidR="004A5527" w:rsidRDefault="00000000">
      <w:pPr>
        <w:tabs>
          <w:tab w:val="left" w:pos="2697"/>
        </w:tabs>
        <w:ind w:left="105"/>
        <w:rPr>
          <w:sz w:val="20"/>
        </w:rPr>
      </w:pPr>
      <w:r>
        <w:rPr>
          <w:position w:val="36"/>
          <w:sz w:val="20"/>
        </w:rPr>
      </w:r>
      <w:r>
        <w:rPr>
          <w:position w:val="36"/>
          <w:sz w:val="20"/>
        </w:rPr>
        <w:pict w14:anchorId="06EAE01F">
          <v:shape id="_x0000_s2221"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0CD180A2" w14:textId="77777777">
                    <w:trPr>
                      <w:trHeight w:val="1291"/>
                    </w:trPr>
                    <w:tc>
                      <w:tcPr>
                        <w:tcW w:w="340" w:type="dxa"/>
                        <w:vMerge w:val="restart"/>
                        <w:tcBorders>
                          <w:left w:val="single" w:sz="6" w:space="0" w:color="000000"/>
                          <w:right w:val="single" w:sz="6" w:space="0" w:color="000000"/>
                        </w:tcBorders>
                        <w:textDirection w:val="tbRl"/>
                      </w:tcPr>
                      <w:p w14:paraId="3633E334"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7FA01B94"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3C4EE6DD"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39FB8DEB" w14:textId="77777777" w:rsidR="004A5527" w:rsidRDefault="00000000">
                        <w:pPr>
                          <w:pStyle w:val="TableParagraph"/>
                          <w:spacing w:before="35"/>
                          <w:ind w:left="195"/>
                          <w:rPr>
                            <w:sz w:val="12"/>
                          </w:rPr>
                        </w:pPr>
                        <w:r>
                          <w:rPr>
                            <w:sz w:val="12"/>
                          </w:rPr>
                          <w:t>Página 137 / 202</w:t>
                        </w:r>
                      </w:p>
                    </w:tc>
                    <w:tc>
                      <w:tcPr>
                        <w:tcW w:w="197" w:type="dxa"/>
                        <w:vMerge w:val="restart"/>
                        <w:tcBorders>
                          <w:left w:val="single" w:sz="6" w:space="0" w:color="000000"/>
                          <w:bottom w:val="single" w:sz="6" w:space="0" w:color="000000"/>
                          <w:right w:val="single" w:sz="8" w:space="0" w:color="000000"/>
                        </w:tcBorders>
                        <w:textDirection w:val="tbRl"/>
                      </w:tcPr>
                      <w:p w14:paraId="02803DDA"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261406CF" w14:textId="77777777">
                    <w:trPr>
                      <w:trHeight w:val="3589"/>
                    </w:trPr>
                    <w:tc>
                      <w:tcPr>
                        <w:tcW w:w="340" w:type="dxa"/>
                        <w:vMerge/>
                        <w:tcBorders>
                          <w:top w:val="nil"/>
                          <w:left w:val="single" w:sz="6" w:space="0" w:color="000000"/>
                          <w:right w:val="single" w:sz="6" w:space="0" w:color="000000"/>
                        </w:tcBorders>
                        <w:textDirection w:val="tbRl"/>
                      </w:tcPr>
                      <w:p w14:paraId="5C406F50"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EFB4431"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873EB2E"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2124CAF"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63148A8C" w14:textId="77777777" w:rsidR="004A5527" w:rsidRDefault="004A5527">
                        <w:pPr>
                          <w:rPr>
                            <w:sz w:val="2"/>
                            <w:szCs w:val="2"/>
                          </w:rPr>
                        </w:pPr>
                      </w:p>
                    </w:tc>
                  </w:tr>
                  <w:tr w:rsidR="004A5527" w14:paraId="49A3F0EF" w14:textId="77777777">
                    <w:trPr>
                      <w:trHeight w:val="1621"/>
                    </w:trPr>
                    <w:tc>
                      <w:tcPr>
                        <w:tcW w:w="340" w:type="dxa"/>
                        <w:tcBorders>
                          <w:left w:val="single" w:sz="6" w:space="0" w:color="000000"/>
                        </w:tcBorders>
                        <w:textDirection w:val="tbRl"/>
                      </w:tcPr>
                      <w:p w14:paraId="695606E4" w14:textId="77777777" w:rsidR="004A5527" w:rsidRDefault="00000000">
                        <w:pPr>
                          <w:pStyle w:val="TableParagraph"/>
                          <w:spacing w:before="37"/>
                          <w:ind w:left="260"/>
                          <w:rPr>
                            <w:sz w:val="12"/>
                          </w:rPr>
                        </w:pPr>
                        <w:r>
                          <w:rPr>
                            <w:sz w:val="12"/>
                          </w:rPr>
                          <w:t>09/01/2022 21:50:28</w:t>
                        </w:r>
                      </w:p>
                    </w:tc>
                    <w:tc>
                      <w:tcPr>
                        <w:tcW w:w="200" w:type="dxa"/>
                        <w:textDirection w:val="tbRl"/>
                      </w:tcPr>
                      <w:p w14:paraId="245354E9"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2BED40B1"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47D79C2B"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358EFD9B" w14:textId="77777777" w:rsidR="004A5527" w:rsidRDefault="004A5527">
                        <w:pPr>
                          <w:rPr>
                            <w:sz w:val="2"/>
                            <w:szCs w:val="2"/>
                          </w:rPr>
                        </w:pPr>
                      </w:p>
                    </w:tc>
                  </w:tr>
                </w:tbl>
                <w:p w14:paraId="315EE18F" w14:textId="77777777" w:rsidR="004A5527" w:rsidRDefault="004A5527">
                  <w:pPr>
                    <w:pStyle w:val="Textoindependiente"/>
                  </w:pPr>
                </w:p>
              </w:txbxContent>
            </v:textbox>
            <w10:anchorlock/>
          </v:shape>
        </w:pict>
      </w:r>
      <w:r>
        <w:rPr>
          <w:position w:val="36"/>
          <w:sz w:val="20"/>
        </w:rPr>
        <w:tab/>
      </w:r>
      <w:r>
        <w:rPr>
          <w:sz w:val="20"/>
        </w:rPr>
      </w:r>
      <w:r>
        <w:rPr>
          <w:sz w:val="20"/>
        </w:rPr>
        <w:pict w14:anchorId="79613B8E">
          <v:shape id="_x0000_s2220" type="#_x0000_t202" style="width:469.75pt;height:29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5FAE4EBD" w14:textId="77777777">
                    <w:trPr>
                      <w:trHeight w:val="147"/>
                    </w:trPr>
                    <w:tc>
                      <w:tcPr>
                        <w:tcW w:w="1508" w:type="dxa"/>
                        <w:tcBorders>
                          <w:bottom w:val="double" w:sz="1" w:space="0" w:color="000000"/>
                        </w:tcBorders>
                      </w:tcPr>
                      <w:p w14:paraId="38E1CC4B"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49672393"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14CC9F70"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90D47C9"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5D87910E"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34D4B847" w14:textId="77777777" w:rsidR="004A5527" w:rsidRDefault="00000000">
                        <w:pPr>
                          <w:pStyle w:val="TableParagraph"/>
                          <w:spacing w:line="127" w:lineRule="exact"/>
                          <w:ind w:left="145" w:right="141"/>
                          <w:jc w:val="center"/>
                          <w:rPr>
                            <w:sz w:val="13"/>
                          </w:rPr>
                        </w:pPr>
                        <w:r>
                          <w:rPr>
                            <w:sz w:val="13"/>
                          </w:rPr>
                          <w:t>Precio (€)</w:t>
                        </w:r>
                      </w:p>
                    </w:tc>
                  </w:tr>
                  <w:tr w:rsidR="004A5527" w14:paraId="14C4E071" w14:textId="77777777">
                    <w:trPr>
                      <w:trHeight w:val="432"/>
                    </w:trPr>
                    <w:tc>
                      <w:tcPr>
                        <w:tcW w:w="1508" w:type="dxa"/>
                        <w:tcBorders>
                          <w:top w:val="double" w:sz="1" w:space="0" w:color="000000"/>
                        </w:tcBorders>
                      </w:tcPr>
                      <w:p w14:paraId="3D0F856C" w14:textId="77777777" w:rsidR="004A5527" w:rsidRDefault="00000000">
                        <w:pPr>
                          <w:pStyle w:val="TableParagraph"/>
                          <w:spacing w:line="129" w:lineRule="exact"/>
                          <w:ind w:left="87"/>
                          <w:rPr>
                            <w:sz w:val="13"/>
                          </w:rPr>
                        </w:pPr>
                        <w:r>
                          <w:rPr>
                            <w:sz w:val="13"/>
                          </w:rPr>
                          <w:t>Arquitectura de</w:t>
                        </w:r>
                      </w:p>
                      <w:p w14:paraId="177E5522" w14:textId="77777777" w:rsidR="004A5527" w:rsidRDefault="00000000">
                        <w:pPr>
                          <w:pStyle w:val="TableParagraph"/>
                          <w:spacing w:before="1" w:line="150" w:lineRule="atLeast"/>
                          <w:ind w:left="87" w:right="415"/>
                          <w:rPr>
                            <w:sz w:val="13"/>
                          </w:rPr>
                        </w:pPr>
                        <w:r>
                          <w:rPr>
                            <w:sz w:val="13"/>
                          </w:rPr>
                          <w:t>computadores. Manual de teoría</w:t>
                        </w:r>
                      </w:p>
                    </w:tc>
                    <w:tc>
                      <w:tcPr>
                        <w:tcW w:w="2209" w:type="dxa"/>
                        <w:tcBorders>
                          <w:top w:val="double" w:sz="1" w:space="0" w:color="000000"/>
                        </w:tcBorders>
                      </w:tcPr>
                      <w:p w14:paraId="6494A51C" w14:textId="77777777" w:rsidR="004A5527" w:rsidRDefault="004A5527">
                        <w:pPr>
                          <w:pStyle w:val="TableParagraph"/>
                          <w:spacing w:before="4"/>
                          <w:rPr>
                            <w:sz w:val="11"/>
                          </w:rPr>
                        </w:pPr>
                      </w:p>
                      <w:p w14:paraId="358F0002" w14:textId="77777777" w:rsidR="004A5527" w:rsidRDefault="00000000">
                        <w:pPr>
                          <w:pStyle w:val="TableParagraph"/>
                          <w:ind w:left="87"/>
                          <w:rPr>
                            <w:sz w:val="13"/>
                          </w:rPr>
                        </w:pPr>
                        <w:r>
                          <w:rPr>
                            <w:sz w:val="13"/>
                          </w:rPr>
                          <w:t>Benítez Díaz, Domingo</w:t>
                        </w:r>
                      </w:p>
                    </w:tc>
                    <w:tc>
                      <w:tcPr>
                        <w:tcW w:w="1396" w:type="dxa"/>
                        <w:tcBorders>
                          <w:top w:val="double" w:sz="1" w:space="0" w:color="000000"/>
                        </w:tcBorders>
                      </w:tcPr>
                      <w:p w14:paraId="4A002897" w14:textId="77777777" w:rsidR="004A5527" w:rsidRDefault="00000000">
                        <w:pPr>
                          <w:pStyle w:val="TableParagraph"/>
                          <w:spacing w:line="129" w:lineRule="exact"/>
                          <w:ind w:left="88"/>
                          <w:rPr>
                            <w:sz w:val="13"/>
                          </w:rPr>
                        </w:pPr>
                        <w:r>
                          <w:rPr>
                            <w:sz w:val="13"/>
                          </w:rPr>
                          <w:t>Arquitectura y</w:t>
                        </w:r>
                      </w:p>
                      <w:p w14:paraId="0321F6DC" w14:textId="77777777" w:rsidR="004A5527" w:rsidRDefault="00000000">
                        <w:pPr>
                          <w:pStyle w:val="TableParagraph"/>
                          <w:spacing w:before="1" w:line="150" w:lineRule="atLeast"/>
                          <w:ind w:left="88" w:right="338"/>
                          <w:rPr>
                            <w:sz w:val="13"/>
                          </w:rPr>
                        </w:pPr>
                        <w:r>
                          <w:rPr>
                            <w:sz w:val="13"/>
                          </w:rPr>
                          <w:t>diseño lógico de ordenadores</w:t>
                        </w:r>
                      </w:p>
                    </w:tc>
                    <w:tc>
                      <w:tcPr>
                        <w:tcW w:w="2093" w:type="dxa"/>
                        <w:tcBorders>
                          <w:top w:val="double" w:sz="1" w:space="0" w:color="000000"/>
                        </w:tcBorders>
                      </w:tcPr>
                      <w:p w14:paraId="49080CC5" w14:textId="77777777" w:rsidR="004A5527" w:rsidRDefault="00000000">
                        <w:pPr>
                          <w:pStyle w:val="TableParagraph"/>
                          <w:spacing w:line="129" w:lineRule="exact"/>
                          <w:ind w:left="86"/>
                          <w:rPr>
                            <w:sz w:val="13"/>
                          </w:rPr>
                        </w:pPr>
                        <w:r>
                          <w:rPr>
                            <w:sz w:val="13"/>
                          </w:rPr>
                          <w:t>Manuales Docentes</w:t>
                        </w:r>
                      </w:p>
                      <w:p w14:paraId="54DEB9E9" w14:textId="77777777" w:rsidR="004A5527" w:rsidRDefault="00000000">
                        <w:pPr>
                          <w:pStyle w:val="TableParagraph"/>
                          <w:spacing w:before="1" w:line="150" w:lineRule="atLeast"/>
                          <w:ind w:left="86" w:right="662"/>
                          <w:rPr>
                            <w:sz w:val="13"/>
                          </w:rPr>
                        </w:pPr>
                        <w:r>
                          <w:rPr>
                            <w:sz w:val="13"/>
                          </w:rPr>
                          <w:t>Universitarios: Área de Enseñanzas Técnicas</w:t>
                        </w:r>
                      </w:p>
                    </w:tc>
                    <w:tc>
                      <w:tcPr>
                        <w:tcW w:w="1280" w:type="dxa"/>
                        <w:tcBorders>
                          <w:top w:val="double" w:sz="1" w:space="0" w:color="000000"/>
                        </w:tcBorders>
                      </w:tcPr>
                      <w:p w14:paraId="7F8EF00A" w14:textId="77777777" w:rsidR="004A5527" w:rsidRDefault="004A5527">
                        <w:pPr>
                          <w:pStyle w:val="TableParagraph"/>
                          <w:spacing w:before="4"/>
                          <w:rPr>
                            <w:sz w:val="11"/>
                          </w:rPr>
                        </w:pPr>
                      </w:p>
                      <w:p w14:paraId="299BAC04" w14:textId="77777777" w:rsidR="004A5527" w:rsidRDefault="00000000">
                        <w:pPr>
                          <w:pStyle w:val="TableParagraph"/>
                          <w:ind w:left="108" w:right="107"/>
                          <w:jc w:val="center"/>
                          <w:rPr>
                            <w:sz w:val="13"/>
                          </w:rPr>
                        </w:pPr>
                        <w:r>
                          <w:rPr>
                            <w:sz w:val="13"/>
                          </w:rPr>
                          <w:t>9788496971370</w:t>
                        </w:r>
                      </w:p>
                    </w:tc>
                    <w:tc>
                      <w:tcPr>
                        <w:tcW w:w="900" w:type="dxa"/>
                        <w:tcBorders>
                          <w:top w:val="double" w:sz="1" w:space="0" w:color="000000"/>
                        </w:tcBorders>
                      </w:tcPr>
                      <w:p w14:paraId="5422DD02" w14:textId="77777777" w:rsidR="004A5527" w:rsidRDefault="004A5527">
                        <w:pPr>
                          <w:pStyle w:val="TableParagraph"/>
                          <w:spacing w:before="4"/>
                          <w:rPr>
                            <w:sz w:val="11"/>
                          </w:rPr>
                        </w:pPr>
                      </w:p>
                      <w:p w14:paraId="58858179" w14:textId="77777777" w:rsidR="004A5527" w:rsidRDefault="00000000">
                        <w:pPr>
                          <w:pStyle w:val="TableParagraph"/>
                          <w:ind w:left="143" w:right="141"/>
                          <w:jc w:val="center"/>
                          <w:rPr>
                            <w:sz w:val="13"/>
                          </w:rPr>
                        </w:pPr>
                        <w:r>
                          <w:rPr>
                            <w:sz w:val="13"/>
                          </w:rPr>
                          <w:t>44,00</w:t>
                        </w:r>
                      </w:p>
                    </w:tc>
                  </w:tr>
                  <w:tr w:rsidR="004A5527" w14:paraId="54987332" w14:textId="77777777">
                    <w:trPr>
                      <w:trHeight w:val="602"/>
                    </w:trPr>
                    <w:tc>
                      <w:tcPr>
                        <w:tcW w:w="1508" w:type="dxa"/>
                      </w:tcPr>
                      <w:p w14:paraId="5FE30E97" w14:textId="77777777" w:rsidR="004A5527" w:rsidRDefault="00000000">
                        <w:pPr>
                          <w:pStyle w:val="TableParagraph"/>
                          <w:spacing w:line="242" w:lineRule="auto"/>
                          <w:ind w:left="87" w:right="184"/>
                          <w:rPr>
                            <w:sz w:val="13"/>
                          </w:rPr>
                        </w:pPr>
                        <w:r>
                          <w:rPr>
                            <w:sz w:val="13"/>
                          </w:rPr>
                          <w:t>Diseño de sistemas electrónicos digitales</w:t>
                        </w:r>
                      </w:p>
                      <w:p w14:paraId="24B391E5" w14:textId="77777777" w:rsidR="004A5527" w:rsidRDefault="00000000">
                        <w:pPr>
                          <w:pStyle w:val="TableParagraph"/>
                          <w:spacing w:line="150" w:lineRule="atLeast"/>
                          <w:ind w:left="87" w:right="285"/>
                          <w:rPr>
                            <w:sz w:val="13"/>
                          </w:rPr>
                        </w:pPr>
                        <w:r>
                          <w:rPr>
                            <w:sz w:val="13"/>
                          </w:rPr>
                          <w:t>con microprocesadores</w:t>
                        </w:r>
                      </w:p>
                    </w:tc>
                    <w:tc>
                      <w:tcPr>
                        <w:tcW w:w="2209" w:type="dxa"/>
                      </w:tcPr>
                      <w:p w14:paraId="17F0CC45" w14:textId="77777777" w:rsidR="004A5527" w:rsidRDefault="004A5527">
                        <w:pPr>
                          <w:pStyle w:val="TableParagraph"/>
                          <w:spacing w:before="10"/>
                          <w:rPr>
                            <w:sz w:val="12"/>
                          </w:rPr>
                        </w:pPr>
                      </w:p>
                      <w:p w14:paraId="0BD930E3" w14:textId="77777777" w:rsidR="004A5527" w:rsidRDefault="00000000">
                        <w:pPr>
                          <w:pStyle w:val="TableParagraph"/>
                          <w:spacing w:line="242" w:lineRule="auto"/>
                          <w:ind w:left="87" w:right="79"/>
                          <w:rPr>
                            <w:sz w:val="13"/>
                          </w:rPr>
                        </w:pPr>
                        <w:r>
                          <w:rPr>
                            <w:sz w:val="13"/>
                          </w:rPr>
                          <w:t>Medina Escuela, Alfonso; Marrero Martín, Margarita</w:t>
                        </w:r>
                      </w:p>
                    </w:tc>
                    <w:tc>
                      <w:tcPr>
                        <w:tcW w:w="1396" w:type="dxa"/>
                      </w:tcPr>
                      <w:p w14:paraId="26352253" w14:textId="77777777" w:rsidR="004A5527" w:rsidRDefault="00000000">
                        <w:pPr>
                          <w:pStyle w:val="TableParagraph"/>
                          <w:spacing w:before="74" w:line="242" w:lineRule="auto"/>
                          <w:ind w:left="88" w:right="483"/>
                          <w:rPr>
                            <w:sz w:val="13"/>
                          </w:rPr>
                        </w:pPr>
                        <w:r>
                          <w:rPr>
                            <w:sz w:val="13"/>
                          </w:rPr>
                          <w:t>Dispositivos y materiales electrónicos</w:t>
                        </w:r>
                      </w:p>
                    </w:tc>
                    <w:tc>
                      <w:tcPr>
                        <w:tcW w:w="2093" w:type="dxa"/>
                      </w:tcPr>
                      <w:p w14:paraId="5F7283EC" w14:textId="77777777" w:rsidR="004A5527" w:rsidRDefault="00000000">
                        <w:pPr>
                          <w:pStyle w:val="TableParagraph"/>
                          <w:spacing w:before="73" w:line="242" w:lineRule="auto"/>
                          <w:ind w:left="86" w:right="662"/>
                          <w:rPr>
                            <w:sz w:val="13"/>
                          </w:rPr>
                        </w:pPr>
                        <w:r>
                          <w:rPr>
                            <w:sz w:val="13"/>
                          </w:rPr>
                          <w:t>Manuales Docentes Universitarios: Área de Enseñanzas Técnicas</w:t>
                        </w:r>
                      </w:p>
                    </w:tc>
                    <w:tc>
                      <w:tcPr>
                        <w:tcW w:w="1280" w:type="dxa"/>
                      </w:tcPr>
                      <w:p w14:paraId="473BD04C" w14:textId="77777777" w:rsidR="004A5527" w:rsidRDefault="004A5527">
                        <w:pPr>
                          <w:pStyle w:val="TableParagraph"/>
                          <w:spacing w:before="4"/>
                          <w:rPr>
                            <w:sz w:val="19"/>
                          </w:rPr>
                        </w:pPr>
                      </w:p>
                      <w:p w14:paraId="5CB2CC19" w14:textId="77777777" w:rsidR="004A5527" w:rsidRDefault="00000000">
                        <w:pPr>
                          <w:pStyle w:val="TableParagraph"/>
                          <w:ind w:left="108" w:right="107"/>
                          <w:jc w:val="center"/>
                          <w:rPr>
                            <w:sz w:val="13"/>
                          </w:rPr>
                        </w:pPr>
                        <w:r>
                          <w:rPr>
                            <w:sz w:val="13"/>
                          </w:rPr>
                          <w:t>9788496971363</w:t>
                        </w:r>
                      </w:p>
                    </w:tc>
                    <w:tc>
                      <w:tcPr>
                        <w:tcW w:w="900" w:type="dxa"/>
                      </w:tcPr>
                      <w:p w14:paraId="524CC8C7" w14:textId="77777777" w:rsidR="004A5527" w:rsidRDefault="004A5527">
                        <w:pPr>
                          <w:pStyle w:val="TableParagraph"/>
                          <w:spacing w:before="4"/>
                          <w:rPr>
                            <w:sz w:val="19"/>
                          </w:rPr>
                        </w:pPr>
                      </w:p>
                      <w:p w14:paraId="66BF5122" w14:textId="77777777" w:rsidR="004A5527" w:rsidRDefault="00000000">
                        <w:pPr>
                          <w:pStyle w:val="TableParagraph"/>
                          <w:ind w:left="143" w:right="141"/>
                          <w:jc w:val="center"/>
                          <w:rPr>
                            <w:sz w:val="13"/>
                          </w:rPr>
                        </w:pPr>
                        <w:r>
                          <w:rPr>
                            <w:sz w:val="13"/>
                          </w:rPr>
                          <w:t>28,00</w:t>
                        </w:r>
                      </w:p>
                    </w:tc>
                  </w:tr>
                  <w:tr w:rsidR="004A5527" w14:paraId="44A7F1F9" w14:textId="77777777">
                    <w:trPr>
                      <w:trHeight w:val="450"/>
                    </w:trPr>
                    <w:tc>
                      <w:tcPr>
                        <w:tcW w:w="1508" w:type="dxa"/>
                      </w:tcPr>
                      <w:p w14:paraId="778829F1" w14:textId="77777777" w:rsidR="004A5527" w:rsidRDefault="00000000">
                        <w:pPr>
                          <w:pStyle w:val="TableParagraph"/>
                          <w:spacing w:line="242" w:lineRule="auto"/>
                          <w:ind w:left="87" w:right="552"/>
                          <w:rPr>
                            <w:sz w:val="13"/>
                          </w:rPr>
                        </w:pPr>
                        <w:r>
                          <w:rPr>
                            <w:sz w:val="13"/>
                          </w:rPr>
                          <w:t>Fundamentos químicos de la</w:t>
                        </w:r>
                      </w:p>
                      <w:p w14:paraId="3DBDE827" w14:textId="77777777" w:rsidR="004A5527" w:rsidRDefault="00000000">
                        <w:pPr>
                          <w:pStyle w:val="TableParagraph"/>
                          <w:spacing w:line="130" w:lineRule="exact"/>
                          <w:ind w:left="87"/>
                          <w:rPr>
                            <w:sz w:val="13"/>
                          </w:rPr>
                        </w:pPr>
                        <w:r>
                          <w:rPr>
                            <w:sz w:val="13"/>
                          </w:rPr>
                          <w:t>Ingeniería</w:t>
                        </w:r>
                      </w:p>
                    </w:tc>
                    <w:tc>
                      <w:tcPr>
                        <w:tcW w:w="2209" w:type="dxa"/>
                      </w:tcPr>
                      <w:p w14:paraId="398005B2" w14:textId="77777777" w:rsidR="004A5527" w:rsidRDefault="00000000">
                        <w:pPr>
                          <w:pStyle w:val="TableParagraph"/>
                          <w:spacing w:before="74"/>
                          <w:ind w:left="87" w:right="79"/>
                          <w:rPr>
                            <w:sz w:val="13"/>
                          </w:rPr>
                        </w:pPr>
                        <w:r>
                          <w:rPr>
                            <w:sz w:val="13"/>
                          </w:rPr>
                          <w:t>Ling Ling, María de la Concepción F.; Vera Castellano, Antonio</w:t>
                        </w:r>
                      </w:p>
                    </w:tc>
                    <w:tc>
                      <w:tcPr>
                        <w:tcW w:w="1396" w:type="dxa"/>
                      </w:tcPr>
                      <w:p w14:paraId="7F675C38" w14:textId="77777777" w:rsidR="004A5527" w:rsidRDefault="004A5527">
                        <w:pPr>
                          <w:pStyle w:val="TableParagraph"/>
                          <w:spacing w:before="10"/>
                          <w:rPr>
                            <w:sz w:val="12"/>
                          </w:rPr>
                        </w:pPr>
                      </w:p>
                      <w:p w14:paraId="3B49D963" w14:textId="77777777" w:rsidR="004A5527" w:rsidRDefault="00000000">
                        <w:pPr>
                          <w:pStyle w:val="TableParagraph"/>
                          <w:ind w:left="88"/>
                          <w:rPr>
                            <w:sz w:val="13"/>
                          </w:rPr>
                        </w:pPr>
                        <w:r>
                          <w:rPr>
                            <w:sz w:val="13"/>
                          </w:rPr>
                          <w:t>Didáctica: Química</w:t>
                        </w:r>
                      </w:p>
                    </w:tc>
                    <w:tc>
                      <w:tcPr>
                        <w:tcW w:w="2093" w:type="dxa"/>
                      </w:tcPr>
                      <w:p w14:paraId="1B258D59" w14:textId="77777777" w:rsidR="004A5527" w:rsidRDefault="00000000">
                        <w:pPr>
                          <w:pStyle w:val="TableParagraph"/>
                          <w:spacing w:line="242" w:lineRule="auto"/>
                          <w:ind w:left="86" w:right="662"/>
                          <w:rPr>
                            <w:sz w:val="13"/>
                          </w:rPr>
                        </w:pPr>
                        <w:r>
                          <w:rPr>
                            <w:sz w:val="13"/>
                          </w:rPr>
                          <w:t>Manuales Docentes Universitarios: Área de</w:t>
                        </w:r>
                      </w:p>
                      <w:p w14:paraId="0AAC55C5" w14:textId="77777777" w:rsidR="004A5527" w:rsidRDefault="00000000">
                        <w:pPr>
                          <w:pStyle w:val="TableParagraph"/>
                          <w:spacing w:line="130" w:lineRule="exact"/>
                          <w:ind w:left="86"/>
                          <w:rPr>
                            <w:sz w:val="13"/>
                          </w:rPr>
                        </w:pPr>
                        <w:r>
                          <w:rPr>
                            <w:sz w:val="13"/>
                          </w:rPr>
                          <w:t>Enseñanzas Técnicas</w:t>
                        </w:r>
                      </w:p>
                    </w:tc>
                    <w:tc>
                      <w:tcPr>
                        <w:tcW w:w="1280" w:type="dxa"/>
                      </w:tcPr>
                      <w:p w14:paraId="10631028" w14:textId="77777777" w:rsidR="004A5527" w:rsidRDefault="004A5527">
                        <w:pPr>
                          <w:pStyle w:val="TableParagraph"/>
                          <w:spacing w:before="10"/>
                          <w:rPr>
                            <w:sz w:val="12"/>
                          </w:rPr>
                        </w:pPr>
                      </w:p>
                      <w:p w14:paraId="436F7ABD" w14:textId="77777777" w:rsidR="004A5527" w:rsidRDefault="00000000">
                        <w:pPr>
                          <w:pStyle w:val="TableParagraph"/>
                          <w:ind w:left="108" w:right="107"/>
                          <w:jc w:val="center"/>
                          <w:rPr>
                            <w:sz w:val="13"/>
                          </w:rPr>
                        </w:pPr>
                        <w:r>
                          <w:rPr>
                            <w:sz w:val="13"/>
                          </w:rPr>
                          <w:t>9788496971417</w:t>
                        </w:r>
                      </w:p>
                    </w:tc>
                    <w:tc>
                      <w:tcPr>
                        <w:tcW w:w="900" w:type="dxa"/>
                      </w:tcPr>
                      <w:p w14:paraId="26C484F2" w14:textId="77777777" w:rsidR="004A5527" w:rsidRDefault="004A5527">
                        <w:pPr>
                          <w:pStyle w:val="TableParagraph"/>
                          <w:spacing w:before="10"/>
                          <w:rPr>
                            <w:sz w:val="12"/>
                          </w:rPr>
                        </w:pPr>
                      </w:p>
                      <w:p w14:paraId="5C2CFB0C" w14:textId="77777777" w:rsidR="004A5527" w:rsidRDefault="00000000">
                        <w:pPr>
                          <w:pStyle w:val="TableParagraph"/>
                          <w:ind w:left="143" w:right="141"/>
                          <w:jc w:val="center"/>
                          <w:rPr>
                            <w:sz w:val="13"/>
                          </w:rPr>
                        </w:pPr>
                        <w:r>
                          <w:rPr>
                            <w:sz w:val="13"/>
                          </w:rPr>
                          <w:t>33,00</w:t>
                        </w:r>
                      </w:p>
                    </w:tc>
                  </w:tr>
                  <w:tr w:rsidR="004A5527" w14:paraId="767179B1" w14:textId="77777777">
                    <w:trPr>
                      <w:trHeight w:val="450"/>
                    </w:trPr>
                    <w:tc>
                      <w:tcPr>
                        <w:tcW w:w="1508" w:type="dxa"/>
                      </w:tcPr>
                      <w:p w14:paraId="79FAA589" w14:textId="77777777" w:rsidR="004A5527" w:rsidRDefault="004A5527">
                        <w:pPr>
                          <w:pStyle w:val="TableParagraph"/>
                          <w:spacing w:before="10"/>
                          <w:rPr>
                            <w:sz w:val="12"/>
                          </w:rPr>
                        </w:pPr>
                      </w:p>
                      <w:p w14:paraId="1FAD6EEF" w14:textId="77777777" w:rsidR="004A5527" w:rsidRDefault="00000000">
                        <w:pPr>
                          <w:pStyle w:val="TableParagraph"/>
                          <w:ind w:left="87"/>
                          <w:rPr>
                            <w:sz w:val="13"/>
                          </w:rPr>
                        </w:pPr>
                        <w:r>
                          <w:rPr>
                            <w:sz w:val="13"/>
                          </w:rPr>
                          <w:t>Protección civil I</w:t>
                        </w:r>
                      </w:p>
                    </w:tc>
                    <w:tc>
                      <w:tcPr>
                        <w:tcW w:w="2209" w:type="dxa"/>
                      </w:tcPr>
                      <w:p w14:paraId="5B858B88" w14:textId="77777777" w:rsidR="004A5527" w:rsidRDefault="004A5527">
                        <w:pPr>
                          <w:pStyle w:val="TableParagraph"/>
                          <w:spacing w:before="10"/>
                          <w:rPr>
                            <w:sz w:val="12"/>
                          </w:rPr>
                        </w:pPr>
                      </w:p>
                      <w:p w14:paraId="2D46CFE7" w14:textId="77777777" w:rsidR="004A5527" w:rsidRDefault="00000000">
                        <w:pPr>
                          <w:pStyle w:val="TableParagraph"/>
                          <w:ind w:left="87"/>
                          <w:rPr>
                            <w:sz w:val="13"/>
                          </w:rPr>
                        </w:pPr>
                        <w:r>
                          <w:rPr>
                            <w:sz w:val="13"/>
                          </w:rPr>
                          <w:t>Cordero Díaz, Alejandro</w:t>
                        </w:r>
                      </w:p>
                    </w:tc>
                    <w:tc>
                      <w:tcPr>
                        <w:tcW w:w="1396" w:type="dxa"/>
                      </w:tcPr>
                      <w:p w14:paraId="10A28F30" w14:textId="77777777" w:rsidR="004A5527" w:rsidRDefault="00000000">
                        <w:pPr>
                          <w:pStyle w:val="TableParagraph"/>
                          <w:spacing w:before="74"/>
                          <w:ind w:left="88" w:right="157"/>
                          <w:rPr>
                            <w:sz w:val="13"/>
                          </w:rPr>
                        </w:pPr>
                        <w:r>
                          <w:rPr>
                            <w:sz w:val="13"/>
                          </w:rPr>
                          <w:t>Vida e instituciones militares</w:t>
                        </w:r>
                      </w:p>
                    </w:tc>
                    <w:tc>
                      <w:tcPr>
                        <w:tcW w:w="2093" w:type="dxa"/>
                      </w:tcPr>
                      <w:p w14:paraId="475BD5BD" w14:textId="77777777" w:rsidR="004A5527" w:rsidRDefault="00000000">
                        <w:pPr>
                          <w:pStyle w:val="TableParagraph"/>
                          <w:spacing w:line="242" w:lineRule="auto"/>
                          <w:ind w:left="86"/>
                          <w:rPr>
                            <w:sz w:val="13"/>
                          </w:rPr>
                        </w:pPr>
                        <w:r>
                          <w:rPr>
                            <w:sz w:val="13"/>
                          </w:rPr>
                          <w:t>Manuales Universitarios de Teleformación: Seguridad y</w:t>
                        </w:r>
                      </w:p>
                      <w:p w14:paraId="2923A16F" w14:textId="77777777" w:rsidR="004A5527" w:rsidRDefault="00000000">
                        <w:pPr>
                          <w:pStyle w:val="TableParagraph"/>
                          <w:spacing w:line="130" w:lineRule="exact"/>
                          <w:ind w:left="86"/>
                          <w:rPr>
                            <w:sz w:val="13"/>
                          </w:rPr>
                        </w:pPr>
                        <w:r>
                          <w:rPr>
                            <w:sz w:val="13"/>
                          </w:rPr>
                          <w:t>Emergencias</w:t>
                        </w:r>
                      </w:p>
                    </w:tc>
                    <w:tc>
                      <w:tcPr>
                        <w:tcW w:w="1280" w:type="dxa"/>
                      </w:tcPr>
                      <w:p w14:paraId="56F4D6C5" w14:textId="77777777" w:rsidR="004A5527" w:rsidRDefault="004A5527">
                        <w:pPr>
                          <w:pStyle w:val="TableParagraph"/>
                          <w:spacing w:before="10"/>
                          <w:rPr>
                            <w:sz w:val="12"/>
                          </w:rPr>
                        </w:pPr>
                      </w:p>
                      <w:p w14:paraId="09E02D4B" w14:textId="77777777" w:rsidR="004A5527" w:rsidRDefault="00000000">
                        <w:pPr>
                          <w:pStyle w:val="TableParagraph"/>
                          <w:ind w:left="108" w:right="107"/>
                          <w:jc w:val="center"/>
                          <w:rPr>
                            <w:sz w:val="13"/>
                          </w:rPr>
                        </w:pPr>
                        <w:r>
                          <w:rPr>
                            <w:sz w:val="13"/>
                          </w:rPr>
                          <w:t>9788496971479</w:t>
                        </w:r>
                      </w:p>
                    </w:tc>
                    <w:tc>
                      <w:tcPr>
                        <w:tcW w:w="900" w:type="dxa"/>
                      </w:tcPr>
                      <w:p w14:paraId="78365508" w14:textId="77777777" w:rsidR="004A5527" w:rsidRDefault="004A5527">
                        <w:pPr>
                          <w:pStyle w:val="TableParagraph"/>
                          <w:spacing w:before="10"/>
                          <w:rPr>
                            <w:sz w:val="12"/>
                          </w:rPr>
                        </w:pPr>
                      </w:p>
                      <w:p w14:paraId="57691C59" w14:textId="77777777" w:rsidR="004A5527" w:rsidRDefault="00000000">
                        <w:pPr>
                          <w:pStyle w:val="TableParagraph"/>
                          <w:ind w:left="143" w:right="141"/>
                          <w:jc w:val="center"/>
                          <w:rPr>
                            <w:sz w:val="13"/>
                          </w:rPr>
                        </w:pPr>
                        <w:r>
                          <w:rPr>
                            <w:sz w:val="13"/>
                          </w:rPr>
                          <w:t>53,00</w:t>
                        </w:r>
                      </w:p>
                    </w:tc>
                  </w:tr>
                  <w:tr w:rsidR="004A5527" w14:paraId="15E83684" w14:textId="77777777">
                    <w:trPr>
                      <w:trHeight w:val="602"/>
                    </w:trPr>
                    <w:tc>
                      <w:tcPr>
                        <w:tcW w:w="1508" w:type="dxa"/>
                      </w:tcPr>
                      <w:p w14:paraId="7A5662B3" w14:textId="77777777" w:rsidR="004A5527" w:rsidRDefault="00000000">
                        <w:pPr>
                          <w:pStyle w:val="TableParagraph"/>
                          <w:spacing w:before="74" w:line="242" w:lineRule="auto"/>
                          <w:ind w:left="87" w:right="545"/>
                          <w:rPr>
                            <w:sz w:val="13"/>
                          </w:rPr>
                        </w:pPr>
                        <w:r>
                          <w:rPr>
                            <w:sz w:val="13"/>
                          </w:rPr>
                          <w:t>Gestión de emergencias y logística</w:t>
                        </w:r>
                      </w:p>
                    </w:tc>
                    <w:tc>
                      <w:tcPr>
                        <w:tcW w:w="2209" w:type="dxa"/>
                      </w:tcPr>
                      <w:p w14:paraId="5F156057" w14:textId="77777777" w:rsidR="004A5527" w:rsidRDefault="00000000">
                        <w:pPr>
                          <w:pStyle w:val="TableParagraph"/>
                          <w:spacing w:line="242" w:lineRule="auto"/>
                          <w:ind w:left="87" w:right="79"/>
                          <w:rPr>
                            <w:sz w:val="13"/>
                          </w:rPr>
                        </w:pPr>
                        <w:r>
                          <w:rPr>
                            <w:sz w:val="13"/>
                          </w:rPr>
                          <w:t>García Arrafán Hernández, Mª Teresa; Hernández Bethencourt, Elisa; Morant de Diego, Mª</w:t>
                        </w:r>
                      </w:p>
                      <w:p w14:paraId="521DD86C" w14:textId="77777777" w:rsidR="004A5527" w:rsidRDefault="00000000">
                        <w:pPr>
                          <w:pStyle w:val="TableParagraph"/>
                          <w:spacing w:line="130" w:lineRule="exact"/>
                          <w:ind w:left="87"/>
                          <w:rPr>
                            <w:sz w:val="13"/>
                          </w:rPr>
                        </w:pPr>
                        <w:r>
                          <w:rPr>
                            <w:sz w:val="13"/>
                          </w:rPr>
                          <w:t>Teresa; Pérez</w:t>
                        </w:r>
                      </w:p>
                    </w:tc>
                    <w:tc>
                      <w:tcPr>
                        <w:tcW w:w="1396" w:type="dxa"/>
                      </w:tcPr>
                      <w:p w14:paraId="5E0499E0" w14:textId="77777777" w:rsidR="004A5527" w:rsidRDefault="004A5527">
                        <w:pPr>
                          <w:pStyle w:val="TableParagraph"/>
                          <w:spacing w:before="10"/>
                          <w:rPr>
                            <w:sz w:val="12"/>
                          </w:rPr>
                        </w:pPr>
                      </w:p>
                      <w:p w14:paraId="718FFCC4" w14:textId="77777777" w:rsidR="004A5527" w:rsidRDefault="00000000">
                        <w:pPr>
                          <w:pStyle w:val="TableParagraph"/>
                          <w:spacing w:line="242" w:lineRule="auto"/>
                          <w:ind w:left="88" w:right="295"/>
                          <w:rPr>
                            <w:sz w:val="13"/>
                          </w:rPr>
                        </w:pPr>
                        <w:r>
                          <w:rPr>
                            <w:sz w:val="13"/>
                          </w:rPr>
                          <w:t>Prevención de riesgos laborales</w:t>
                        </w:r>
                      </w:p>
                    </w:tc>
                    <w:tc>
                      <w:tcPr>
                        <w:tcW w:w="2093" w:type="dxa"/>
                      </w:tcPr>
                      <w:p w14:paraId="3BE0D59A" w14:textId="77777777" w:rsidR="004A5527" w:rsidRDefault="00000000">
                        <w:pPr>
                          <w:pStyle w:val="TableParagraph"/>
                          <w:spacing w:before="74" w:line="242" w:lineRule="auto"/>
                          <w:ind w:left="86" w:right="387"/>
                          <w:jc w:val="both"/>
                          <w:rPr>
                            <w:sz w:val="13"/>
                          </w:rPr>
                        </w:pPr>
                        <w:r>
                          <w:rPr>
                            <w:sz w:val="13"/>
                          </w:rPr>
                          <w:t>Manuales Universitarios de Teleformación: Seguridad y Emergencias</w:t>
                        </w:r>
                      </w:p>
                    </w:tc>
                    <w:tc>
                      <w:tcPr>
                        <w:tcW w:w="1280" w:type="dxa"/>
                      </w:tcPr>
                      <w:p w14:paraId="3B6F4C16" w14:textId="77777777" w:rsidR="004A5527" w:rsidRDefault="004A5527">
                        <w:pPr>
                          <w:pStyle w:val="TableParagraph"/>
                          <w:spacing w:before="6"/>
                          <w:rPr>
                            <w:sz w:val="19"/>
                          </w:rPr>
                        </w:pPr>
                      </w:p>
                      <w:p w14:paraId="37C6CB59" w14:textId="77777777" w:rsidR="004A5527" w:rsidRDefault="00000000">
                        <w:pPr>
                          <w:pStyle w:val="TableParagraph"/>
                          <w:spacing w:before="1"/>
                          <w:ind w:left="108" w:right="107"/>
                          <w:jc w:val="center"/>
                          <w:rPr>
                            <w:sz w:val="13"/>
                          </w:rPr>
                        </w:pPr>
                        <w:r>
                          <w:rPr>
                            <w:sz w:val="13"/>
                          </w:rPr>
                          <w:t>9788496971486</w:t>
                        </w:r>
                      </w:p>
                    </w:tc>
                    <w:tc>
                      <w:tcPr>
                        <w:tcW w:w="900" w:type="dxa"/>
                      </w:tcPr>
                      <w:p w14:paraId="6073E9A0" w14:textId="77777777" w:rsidR="004A5527" w:rsidRDefault="004A5527">
                        <w:pPr>
                          <w:pStyle w:val="TableParagraph"/>
                          <w:spacing w:before="6"/>
                          <w:rPr>
                            <w:sz w:val="19"/>
                          </w:rPr>
                        </w:pPr>
                      </w:p>
                      <w:p w14:paraId="59D6863A" w14:textId="77777777" w:rsidR="004A5527" w:rsidRDefault="00000000">
                        <w:pPr>
                          <w:pStyle w:val="TableParagraph"/>
                          <w:spacing w:before="1"/>
                          <w:ind w:left="143" w:right="141"/>
                          <w:jc w:val="center"/>
                          <w:rPr>
                            <w:sz w:val="13"/>
                          </w:rPr>
                        </w:pPr>
                        <w:r>
                          <w:rPr>
                            <w:sz w:val="13"/>
                          </w:rPr>
                          <w:t>20,00</w:t>
                        </w:r>
                      </w:p>
                    </w:tc>
                  </w:tr>
                  <w:tr w:rsidR="004A5527" w14:paraId="4DECAC08" w14:textId="77777777">
                    <w:trPr>
                      <w:trHeight w:val="450"/>
                    </w:trPr>
                    <w:tc>
                      <w:tcPr>
                        <w:tcW w:w="1508" w:type="dxa"/>
                      </w:tcPr>
                      <w:p w14:paraId="08801875" w14:textId="77777777" w:rsidR="004A5527" w:rsidRDefault="004A5527">
                        <w:pPr>
                          <w:pStyle w:val="TableParagraph"/>
                          <w:spacing w:before="10"/>
                          <w:rPr>
                            <w:sz w:val="12"/>
                          </w:rPr>
                        </w:pPr>
                      </w:p>
                      <w:p w14:paraId="35370451" w14:textId="77777777" w:rsidR="004A5527" w:rsidRDefault="00000000">
                        <w:pPr>
                          <w:pStyle w:val="TableParagraph"/>
                          <w:ind w:left="87"/>
                          <w:rPr>
                            <w:sz w:val="13"/>
                          </w:rPr>
                        </w:pPr>
                        <w:r>
                          <w:rPr>
                            <w:sz w:val="13"/>
                          </w:rPr>
                          <w:t>Contabilidad</w:t>
                        </w:r>
                      </w:p>
                    </w:tc>
                    <w:tc>
                      <w:tcPr>
                        <w:tcW w:w="2209" w:type="dxa"/>
                      </w:tcPr>
                      <w:p w14:paraId="1AAD59AA" w14:textId="77777777" w:rsidR="004A5527" w:rsidRDefault="00000000">
                        <w:pPr>
                          <w:pStyle w:val="TableParagraph"/>
                          <w:spacing w:line="242" w:lineRule="auto"/>
                          <w:ind w:left="87" w:right="79"/>
                          <w:rPr>
                            <w:sz w:val="13"/>
                          </w:rPr>
                        </w:pPr>
                        <w:r>
                          <w:rPr>
                            <w:sz w:val="13"/>
                          </w:rPr>
                          <w:t>Bona Sánchez, Carolina; Déniz Mayor, José Juan; Suárez Falcón,</w:t>
                        </w:r>
                      </w:p>
                      <w:p w14:paraId="0755981E" w14:textId="77777777" w:rsidR="004A5527" w:rsidRDefault="00000000">
                        <w:pPr>
                          <w:pStyle w:val="TableParagraph"/>
                          <w:spacing w:line="130" w:lineRule="exact"/>
                          <w:ind w:left="87"/>
                          <w:rPr>
                            <w:sz w:val="13"/>
                          </w:rPr>
                        </w:pPr>
                        <w:r>
                          <w:rPr>
                            <w:sz w:val="13"/>
                          </w:rPr>
                          <w:t>Heriberto</w:t>
                        </w:r>
                      </w:p>
                    </w:tc>
                    <w:tc>
                      <w:tcPr>
                        <w:tcW w:w="1396" w:type="dxa"/>
                      </w:tcPr>
                      <w:p w14:paraId="79B963B4" w14:textId="77777777" w:rsidR="004A5527" w:rsidRDefault="004A5527">
                        <w:pPr>
                          <w:pStyle w:val="TableParagraph"/>
                          <w:spacing w:before="10"/>
                          <w:rPr>
                            <w:sz w:val="12"/>
                          </w:rPr>
                        </w:pPr>
                      </w:p>
                      <w:p w14:paraId="5832E20E" w14:textId="77777777" w:rsidR="004A5527" w:rsidRDefault="00000000">
                        <w:pPr>
                          <w:pStyle w:val="TableParagraph"/>
                          <w:ind w:left="88"/>
                          <w:rPr>
                            <w:sz w:val="13"/>
                          </w:rPr>
                        </w:pPr>
                        <w:r>
                          <w:rPr>
                            <w:sz w:val="13"/>
                          </w:rPr>
                          <w:t>Contabilidad</w:t>
                        </w:r>
                      </w:p>
                    </w:tc>
                    <w:tc>
                      <w:tcPr>
                        <w:tcW w:w="2093" w:type="dxa"/>
                      </w:tcPr>
                      <w:p w14:paraId="3317220E" w14:textId="77777777" w:rsidR="004A5527" w:rsidRDefault="00000000">
                        <w:pPr>
                          <w:pStyle w:val="TableParagraph"/>
                          <w:spacing w:before="74"/>
                          <w:ind w:left="86" w:right="409"/>
                          <w:rPr>
                            <w:sz w:val="13"/>
                          </w:rPr>
                        </w:pPr>
                        <w:r>
                          <w:rPr>
                            <w:sz w:val="13"/>
                          </w:rPr>
                          <w:t>Manuales Universitarios de Teleformación: Turismo</w:t>
                        </w:r>
                      </w:p>
                    </w:tc>
                    <w:tc>
                      <w:tcPr>
                        <w:tcW w:w="1280" w:type="dxa"/>
                      </w:tcPr>
                      <w:p w14:paraId="19824D4D" w14:textId="77777777" w:rsidR="004A5527" w:rsidRDefault="004A5527">
                        <w:pPr>
                          <w:pStyle w:val="TableParagraph"/>
                          <w:spacing w:before="10"/>
                          <w:rPr>
                            <w:sz w:val="12"/>
                          </w:rPr>
                        </w:pPr>
                      </w:p>
                      <w:p w14:paraId="36DC5120" w14:textId="77777777" w:rsidR="004A5527" w:rsidRDefault="00000000">
                        <w:pPr>
                          <w:pStyle w:val="TableParagraph"/>
                          <w:ind w:left="108" w:right="107"/>
                          <w:jc w:val="center"/>
                          <w:rPr>
                            <w:sz w:val="13"/>
                          </w:rPr>
                        </w:pPr>
                        <w:r>
                          <w:rPr>
                            <w:sz w:val="13"/>
                          </w:rPr>
                          <w:t>9788496971509</w:t>
                        </w:r>
                      </w:p>
                    </w:tc>
                    <w:tc>
                      <w:tcPr>
                        <w:tcW w:w="900" w:type="dxa"/>
                      </w:tcPr>
                      <w:p w14:paraId="3D20FD69" w14:textId="77777777" w:rsidR="004A5527" w:rsidRDefault="004A5527">
                        <w:pPr>
                          <w:pStyle w:val="TableParagraph"/>
                          <w:spacing w:before="10"/>
                          <w:rPr>
                            <w:sz w:val="12"/>
                          </w:rPr>
                        </w:pPr>
                      </w:p>
                      <w:p w14:paraId="35A6753E" w14:textId="77777777" w:rsidR="004A5527" w:rsidRDefault="00000000">
                        <w:pPr>
                          <w:pStyle w:val="TableParagraph"/>
                          <w:ind w:left="143" w:right="141"/>
                          <w:jc w:val="center"/>
                          <w:rPr>
                            <w:sz w:val="13"/>
                          </w:rPr>
                        </w:pPr>
                        <w:r>
                          <w:rPr>
                            <w:sz w:val="13"/>
                          </w:rPr>
                          <w:t>23,00</w:t>
                        </w:r>
                      </w:p>
                    </w:tc>
                  </w:tr>
                  <w:tr w:rsidR="004A5527" w14:paraId="441ED88C" w14:textId="77777777">
                    <w:trPr>
                      <w:trHeight w:val="452"/>
                    </w:trPr>
                    <w:tc>
                      <w:tcPr>
                        <w:tcW w:w="1508" w:type="dxa"/>
                      </w:tcPr>
                      <w:p w14:paraId="0B9086F3" w14:textId="77777777" w:rsidR="004A5527" w:rsidRDefault="004A5527">
                        <w:pPr>
                          <w:pStyle w:val="TableParagraph"/>
                          <w:spacing w:before="10"/>
                          <w:rPr>
                            <w:sz w:val="12"/>
                          </w:rPr>
                        </w:pPr>
                      </w:p>
                      <w:p w14:paraId="4295DC2A" w14:textId="77777777" w:rsidR="004A5527" w:rsidRDefault="00000000">
                        <w:pPr>
                          <w:pStyle w:val="TableParagraph"/>
                          <w:ind w:left="87"/>
                          <w:rPr>
                            <w:sz w:val="13"/>
                          </w:rPr>
                        </w:pPr>
                        <w:r>
                          <w:rPr>
                            <w:sz w:val="13"/>
                          </w:rPr>
                          <w:t>Criminología II</w:t>
                        </w:r>
                      </w:p>
                    </w:tc>
                    <w:tc>
                      <w:tcPr>
                        <w:tcW w:w="2209" w:type="dxa"/>
                      </w:tcPr>
                      <w:p w14:paraId="0A2C0077" w14:textId="77777777" w:rsidR="004A5527" w:rsidRDefault="00000000">
                        <w:pPr>
                          <w:pStyle w:val="TableParagraph"/>
                          <w:spacing w:before="74" w:line="242" w:lineRule="auto"/>
                          <w:ind w:left="87" w:right="79"/>
                          <w:rPr>
                            <w:sz w:val="13"/>
                          </w:rPr>
                        </w:pPr>
                        <w:r>
                          <w:rPr>
                            <w:sz w:val="13"/>
                          </w:rPr>
                          <w:t>Santana Ramos, Emilia; Almenara Martínez, Manuel</w:t>
                        </w:r>
                      </w:p>
                    </w:tc>
                    <w:tc>
                      <w:tcPr>
                        <w:tcW w:w="1396" w:type="dxa"/>
                      </w:tcPr>
                      <w:p w14:paraId="551A9A77" w14:textId="77777777" w:rsidR="004A5527" w:rsidRDefault="00000000">
                        <w:pPr>
                          <w:pStyle w:val="TableParagraph"/>
                          <w:spacing w:before="74" w:line="242" w:lineRule="auto"/>
                          <w:ind w:left="88" w:right="194"/>
                          <w:rPr>
                            <w:sz w:val="13"/>
                          </w:rPr>
                        </w:pPr>
                        <w:r>
                          <w:rPr>
                            <w:sz w:val="13"/>
                          </w:rPr>
                          <w:t>Teoría General del Derecho</w:t>
                        </w:r>
                      </w:p>
                    </w:tc>
                    <w:tc>
                      <w:tcPr>
                        <w:tcW w:w="2093" w:type="dxa"/>
                      </w:tcPr>
                      <w:p w14:paraId="78A49AC6" w14:textId="77777777" w:rsidR="004A5527" w:rsidRDefault="00000000">
                        <w:pPr>
                          <w:pStyle w:val="TableParagraph"/>
                          <w:ind w:left="86"/>
                          <w:rPr>
                            <w:sz w:val="13"/>
                          </w:rPr>
                        </w:pPr>
                        <w:r>
                          <w:rPr>
                            <w:sz w:val="13"/>
                          </w:rPr>
                          <w:t>Manuales Universitarios de Teleformación: Seguridad y</w:t>
                        </w:r>
                      </w:p>
                      <w:p w14:paraId="5DD28C13" w14:textId="77777777" w:rsidR="004A5527" w:rsidRDefault="00000000">
                        <w:pPr>
                          <w:pStyle w:val="TableParagraph"/>
                          <w:spacing w:before="1" w:line="132" w:lineRule="exact"/>
                          <w:ind w:left="86"/>
                          <w:rPr>
                            <w:sz w:val="13"/>
                          </w:rPr>
                        </w:pPr>
                        <w:r>
                          <w:rPr>
                            <w:sz w:val="13"/>
                          </w:rPr>
                          <w:t>Emergencias</w:t>
                        </w:r>
                      </w:p>
                    </w:tc>
                    <w:tc>
                      <w:tcPr>
                        <w:tcW w:w="1280" w:type="dxa"/>
                      </w:tcPr>
                      <w:p w14:paraId="71548F57" w14:textId="77777777" w:rsidR="004A5527" w:rsidRDefault="004A5527">
                        <w:pPr>
                          <w:pStyle w:val="TableParagraph"/>
                          <w:spacing w:before="10"/>
                          <w:rPr>
                            <w:sz w:val="12"/>
                          </w:rPr>
                        </w:pPr>
                      </w:p>
                      <w:p w14:paraId="540BDFA9" w14:textId="77777777" w:rsidR="004A5527" w:rsidRDefault="00000000">
                        <w:pPr>
                          <w:pStyle w:val="TableParagraph"/>
                          <w:ind w:left="108" w:right="107"/>
                          <w:jc w:val="center"/>
                          <w:rPr>
                            <w:sz w:val="13"/>
                          </w:rPr>
                        </w:pPr>
                        <w:r>
                          <w:rPr>
                            <w:sz w:val="13"/>
                          </w:rPr>
                          <w:t>9788496971516</w:t>
                        </w:r>
                      </w:p>
                    </w:tc>
                    <w:tc>
                      <w:tcPr>
                        <w:tcW w:w="900" w:type="dxa"/>
                      </w:tcPr>
                      <w:p w14:paraId="66903554" w14:textId="77777777" w:rsidR="004A5527" w:rsidRDefault="004A5527">
                        <w:pPr>
                          <w:pStyle w:val="TableParagraph"/>
                          <w:spacing w:before="10"/>
                          <w:rPr>
                            <w:sz w:val="12"/>
                          </w:rPr>
                        </w:pPr>
                      </w:p>
                      <w:p w14:paraId="455AB6AD" w14:textId="77777777" w:rsidR="004A5527" w:rsidRDefault="00000000">
                        <w:pPr>
                          <w:pStyle w:val="TableParagraph"/>
                          <w:ind w:left="143" w:right="141"/>
                          <w:jc w:val="center"/>
                          <w:rPr>
                            <w:sz w:val="13"/>
                          </w:rPr>
                        </w:pPr>
                        <w:r>
                          <w:rPr>
                            <w:sz w:val="13"/>
                          </w:rPr>
                          <w:t>33,00</w:t>
                        </w:r>
                      </w:p>
                    </w:tc>
                  </w:tr>
                  <w:tr w:rsidR="004A5527" w14:paraId="23B92C3D" w14:textId="77777777">
                    <w:trPr>
                      <w:trHeight w:val="450"/>
                    </w:trPr>
                    <w:tc>
                      <w:tcPr>
                        <w:tcW w:w="1508" w:type="dxa"/>
                      </w:tcPr>
                      <w:p w14:paraId="6E665A8F" w14:textId="77777777" w:rsidR="004A5527" w:rsidRDefault="00000000">
                        <w:pPr>
                          <w:pStyle w:val="TableParagraph"/>
                          <w:ind w:left="87" w:right="213"/>
                          <w:rPr>
                            <w:sz w:val="13"/>
                          </w:rPr>
                        </w:pPr>
                        <w:r>
                          <w:rPr>
                            <w:sz w:val="13"/>
                          </w:rPr>
                          <w:t>Temas prácticos de derecho matrimonial</w:t>
                        </w:r>
                      </w:p>
                      <w:p w14:paraId="67AD08C6" w14:textId="77777777" w:rsidR="004A5527" w:rsidRDefault="00000000">
                        <w:pPr>
                          <w:pStyle w:val="TableParagraph"/>
                          <w:spacing w:line="132" w:lineRule="exact"/>
                          <w:ind w:left="87"/>
                          <w:rPr>
                            <w:sz w:val="13"/>
                          </w:rPr>
                        </w:pPr>
                        <w:r>
                          <w:rPr>
                            <w:sz w:val="13"/>
                          </w:rPr>
                          <w:t>canónico</w:t>
                        </w:r>
                      </w:p>
                    </w:tc>
                    <w:tc>
                      <w:tcPr>
                        <w:tcW w:w="2209" w:type="dxa"/>
                      </w:tcPr>
                      <w:p w14:paraId="74367243" w14:textId="77777777" w:rsidR="004A5527" w:rsidRDefault="00000000">
                        <w:pPr>
                          <w:pStyle w:val="TableParagraph"/>
                          <w:spacing w:before="72" w:line="242" w:lineRule="auto"/>
                          <w:ind w:left="87" w:right="430"/>
                          <w:rPr>
                            <w:sz w:val="13"/>
                          </w:rPr>
                        </w:pPr>
                        <w:r>
                          <w:rPr>
                            <w:sz w:val="13"/>
                          </w:rPr>
                          <w:t>Viejo Ximénez, José Miguel; López Estévez, Jonathan</w:t>
                        </w:r>
                      </w:p>
                    </w:tc>
                    <w:tc>
                      <w:tcPr>
                        <w:tcW w:w="1396" w:type="dxa"/>
                      </w:tcPr>
                      <w:p w14:paraId="67CA687A" w14:textId="77777777" w:rsidR="004A5527" w:rsidRDefault="004A5527">
                        <w:pPr>
                          <w:pStyle w:val="TableParagraph"/>
                          <w:spacing w:before="8"/>
                          <w:rPr>
                            <w:sz w:val="12"/>
                          </w:rPr>
                        </w:pPr>
                      </w:p>
                      <w:p w14:paraId="5B16FF23" w14:textId="77777777" w:rsidR="004A5527" w:rsidRDefault="00000000">
                        <w:pPr>
                          <w:pStyle w:val="TableParagraph"/>
                          <w:ind w:left="88"/>
                          <w:rPr>
                            <w:sz w:val="13"/>
                          </w:rPr>
                        </w:pPr>
                        <w:r>
                          <w:rPr>
                            <w:sz w:val="13"/>
                          </w:rPr>
                          <w:t>Derecho canónico</w:t>
                        </w:r>
                      </w:p>
                    </w:tc>
                    <w:tc>
                      <w:tcPr>
                        <w:tcW w:w="2093" w:type="dxa"/>
                      </w:tcPr>
                      <w:p w14:paraId="1C46D45C" w14:textId="77777777" w:rsidR="004A5527" w:rsidRDefault="00000000">
                        <w:pPr>
                          <w:pStyle w:val="TableParagraph"/>
                          <w:ind w:left="86" w:right="120"/>
                          <w:rPr>
                            <w:sz w:val="13"/>
                          </w:rPr>
                        </w:pPr>
                        <w:r>
                          <w:rPr>
                            <w:sz w:val="13"/>
                          </w:rPr>
                          <w:t>Manuales Docentes Universitarios: Área de Ciencias</w:t>
                        </w:r>
                      </w:p>
                      <w:p w14:paraId="644D7D73" w14:textId="77777777" w:rsidR="004A5527" w:rsidRDefault="00000000">
                        <w:pPr>
                          <w:pStyle w:val="TableParagraph"/>
                          <w:spacing w:line="132" w:lineRule="exact"/>
                          <w:ind w:left="86"/>
                          <w:rPr>
                            <w:sz w:val="13"/>
                          </w:rPr>
                        </w:pPr>
                        <w:r>
                          <w:rPr>
                            <w:sz w:val="13"/>
                          </w:rPr>
                          <w:t>Sociales y Jurídicas</w:t>
                        </w:r>
                      </w:p>
                    </w:tc>
                    <w:tc>
                      <w:tcPr>
                        <w:tcW w:w="1280" w:type="dxa"/>
                      </w:tcPr>
                      <w:p w14:paraId="0BD28F2E" w14:textId="77777777" w:rsidR="004A5527" w:rsidRDefault="004A5527">
                        <w:pPr>
                          <w:pStyle w:val="TableParagraph"/>
                          <w:spacing w:before="8"/>
                          <w:rPr>
                            <w:sz w:val="12"/>
                          </w:rPr>
                        </w:pPr>
                      </w:p>
                      <w:p w14:paraId="27CB887E" w14:textId="77777777" w:rsidR="004A5527" w:rsidRDefault="00000000">
                        <w:pPr>
                          <w:pStyle w:val="TableParagraph"/>
                          <w:ind w:left="108" w:right="107"/>
                          <w:jc w:val="center"/>
                          <w:rPr>
                            <w:sz w:val="13"/>
                          </w:rPr>
                        </w:pPr>
                        <w:r>
                          <w:rPr>
                            <w:sz w:val="13"/>
                          </w:rPr>
                          <w:t>9788496971400</w:t>
                        </w:r>
                      </w:p>
                    </w:tc>
                    <w:tc>
                      <w:tcPr>
                        <w:tcW w:w="900" w:type="dxa"/>
                      </w:tcPr>
                      <w:p w14:paraId="464006C4" w14:textId="77777777" w:rsidR="004A5527" w:rsidRDefault="004A5527">
                        <w:pPr>
                          <w:pStyle w:val="TableParagraph"/>
                          <w:spacing w:before="8"/>
                          <w:rPr>
                            <w:sz w:val="12"/>
                          </w:rPr>
                        </w:pPr>
                      </w:p>
                      <w:p w14:paraId="21506180" w14:textId="77777777" w:rsidR="004A5527" w:rsidRDefault="00000000">
                        <w:pPr>
                          <w:pStyle w:val="TableParagraph"/>
                          <w:ind w:left="143" w:right="141"/>
                          <w:jc w:val="center"/>
                          <w:rPr>
                            <w:sz w:val="13"/>
                          </w:rPr>
                        </w:pPr>
                        <w:r>
                          <w:rPr>
                            <w:sz w:val="13"/>
                          </w:rPr>
                          <w:t>24,00</w:t>
                        </w:r>
                      </w:p>
                    </w:tc>
                  </w:tr>
                  <w:tr w:rsidR="004A5527" w14:paraId="40327366" w14:textId="77777777">
                    <w:trPr>
                      <w:trHeight w:val="450"/>
                    </w:trPr>
                    <w:tc>
                      <w:tcPr>
                        <w:tcW w:w="1508" w:type="dxa"/>
                      </w:tcPr>
                      <w:p w14:paraId="11E2F79B" w14:textId="77777777" w:rsidR="004A5527" w:rsidRDefault="004A5527">
                        <w:pPr>
                          <w:pStyle w:val="TableParagraph"/>
                          <w:spacing w:before="8"/>
                          <w:rPr>
                            <w:sz w:val="12"/>
                          </w:rPr>
                        </w:pPr>
                      </w:p>
                      <w:p w14:paraId="4B41A7CF" w14:textId="77777777" w:rsidR="004A5527" w:rsidRDefault="00000000">
                        <w:pPr>
                          <w:pStyle w:val="TableParagraph"/>
                          <w:ind w:left="87"/>
                          <w:rPr>
                            <w:sz w:val="13"/>
                          </w:rPr>
                        </w:pPr>
                        <w:r>
                          <w:rPr>
                            <w:sz w:val="13"/>
                          </w:rPr>
                          <w:t>Porta Linguarum</w:t>
                        </w:r>
                      </w:p>
                    </w:tc>
                    <w:tc>
                      <w:tcPr>
                        <w:tcW w:w="2209" w:type="dxa"/>
                      </w:tcPr>
                      <w:p w14:paraId="30CF9A60" w14:textId="77777777" w:rsidR="004A5527" w:rsidRDefault="004A5527">
                        <w:pPr>
                          <w:pStyle w:val="TableParagraph"/>
                          <w:rPr>
                            <w:rFonts w:ascii="Times New Roman"/>
                            <w:sz w:val="12"/>
                          </w:rPr>
                        </w:pPr>
                      </w:p>
                    </w:tc>
                    <w:tc>
                      <w:tcPr>
                        <w:tcW w:w="1396" w:type="dxa"/>
                      </w:tcPr>
                      <w:p w14:paraId="2762171D" w14:textId="77777777" w:rsidR="004A5527" w:rsidRDefault="00000000">
                        <w:pPr>
                          <w:pStyle w:val="TableParagraph"/>
                          <w:ind w:left="88" w:right="85"/>
                          <w:rPr>
                            <w:sz w:val="13"/>
                          </w:rPr>
                        </w:pPr>
                        <w:r>
                          <w:rPr>
                            <w:sz w:val="13"/>
                          </w:rPr>
                          <w:t>Teoría y métodos de enseñanza de</w:t>
                        </w:r>
                      </w:p>
                      <w:p w14:paraId="791D7CE3" w14:textId="77777777" w:rsidR="004A5527" w:rsidRDefault="00000000">
                        <w:pPr>
                          <w:pStyle w:val="TableParagraph"/>
                          <w:spacing w:line="132" w:lineRule="exact"/>
                          <w:ind w:left="88"/>
                          <w:rPr>
                            <w:sz w:val="13"/>
                          </w:rPr>
                        </w:pPr>
                        <w:r>
                          <w:rPr>
                            <w:sz w:val="13"/>
                          </w:rPr>
                          <w:t>lenguas</w:t>
                        </w:r>
                      </w:p>
                    </w:tc>
                    <w:tc>
                      <w:tcPr>
                        <w:tcW w:w="2093" w:type="dxa"/>
                      </w:tcPr>
                      <w:p w14:paraId="7B4D09FF" w14:textId="77777777" w:rsidR="004A5527" w:rsidRDefault="00000000">
                        <w:pPr>
                          <w:pStyle w:val="TableParagraph"/>
                          <w:spacing w:before="72" w:line="242" w:lineRule="auto"/>
                          <w:ind w:left="86" w:right="221"/>
                          <w:rPr>
                            <w:sz w:val="13"/>
                          </w:rPr>
                        </w:pPr>
                        <w:r>
                          <w:rPr>
                            <w:sz w:val="13"/>
                          </w:rPr>
                          <w:t>Cuadernos para la Docencia: Artes y Humanidades</w:t>
                        </w:r>
                      </w:p>
                    </w:tc>
                    <w:tc>
                      <w:tcPr>
                        <w:tcW w:w="1280" w:type="dxa"/>
                      </w:tcPr>
                      <w:p w14:paraId="55856D74" w14:textId="77777777" w:rsidR="004A5527" w:rsidRDefault="004A5527">
                        <w:pPr>
                          <w:pStyle w:val="TableParagraph"/>
                          <w:spacing w:before="8"/>
                          <w:rPr>
                            <w:sz w:val="12"/>
                          </w:rPr>
                        </w:pPr>
                      </w:p>
                      <w:p w14:paraId="7AC4D1AE" w14:textId="77777777" w:rsidR="004A5527" w:rsidRDefault="00000000">
                        <w:pPr>
                          <w:pStyle w:val="TableParagraph"/>
                          <w:ind w:left="108" w:right="107"/>
                          <w:jc w:val="center"/>
                          <w:rPr>
                            <w:sz w:val="13"/>
                          </w:rPr>
                        </w:pPr>
                        <w:r>
                          <w:rPr>
                            <w:sz w:val="13"/>
                          </w:rPr>
                          <w:t>9771697746006</w:t>
                        </w:r>
                      </w:p>
                    </w:tc>
                    <w:tc>
                      <w:tcPr>
                        <w:tcW w:w="900" w:type="dxa"/>
                      </w:tcPr>
                      <w:p w14:paraId="6BACF88B" w14:textId="77777777" w:rsidR="004A5527" w:rsidRDefault="004A5527">
                        <w:pPr>
                          <w:pStyle w:val="TableParagraph"/>
                          <w:spacing w:before="8"/>
                          <w:rPr>
                            <w:sz w:val="12"/>
                          </w:rPr>
                        </w:pPr>
                      </w:p>
                      <w:p w14:paraId="65C7E1E8" w14:textId="77777777" w:rsidR="004A5527" w:rsidRDefault="00000000">
                        <w:pPr>
                          <w:pStyle w:val="TableParagraph"/>
                          <w:ind w:left="141" w:right="141"/>
                          <w:jc w:val="center"/>
                          <w:rPr>
                            <w:sz w:val="13"/>
                          </w:rPr>
                        </w:pPr>
                        <w:r>
                          <w:rPr>
                            <w:sz w:val="13"/>
                          </w:rPr>
                          <w:t>0,00</w:t>
                        </w:r>
                      </w:p>
                    </w:tc>
                  </w:tr>
                  <w:tr w:rsidR="004A5527" w14:paraId="0EF2116C" w14:textId="77777777">
                    <w:trPr>
                      <w:trHeight w:val="299"/>
                    </w:trPr>
                    <w:tc>
                      <w:tcPr>
                        <w:tcW w:w="1508" w:type="dxa"/>
                      </w:tcPr>
                      <w:p w14:paraId="6A81DC08" w14:textId="77777777" w:rsidR="004A5527" w:rsidRDefault="00000000">
                        <w:pPr>
                          <w:pStyle w:val="TableParagraph"/>
                          <w:spacing w:line="147" w:lineRule="exact"/>
                          <w:ind w:left="87"/>
                          <w:rPr>
                            <w:sz w:val="13"/>
                          </w:rPr>
                        </w:pPr>
                        <w:r>
                          <w:rPr>
                            <w:sz w:val="13"/>
                          </w:rPr>
                          <w:t>Philologica</w:t>
                        </w:r>
                      </w:p>
                      <w:p w14:paraId="12E2FFCB" w14:textId="77777777" w:rsidR="004A5527" w:rsidRDefault="00000000">
                        <w:pPr>
                          <w:pStyle w:val="TableParagraph"/>
                          <w:spacing w:before="2" w:line="130" w:lineRule="exact"/>
                          <w:ind w:left="87"/>
                          <w:rPr>
                            <w:sz w:val="13"/>
                          </w:rPr>
                        </w:pPr>
                        <w:r>
                          <w:rPr>
                            <w:sz w:val="13"/>
                          </w:rPr>
                          <w:t>Canariensia</w:t>
                        </w:r>
                      </w:p>
                    </w:tc>
                    <w:tc>
                      <w:tcPr>
                        <w:tcW w:w="2209" w:type="dxa"/>
                      </w:tcPr>
                      <w:p w14:paraId="297BBCE7" w14:textId="77777777" w:rsidR="004A5527" w:rsidRDefault="00000000">
                        <w:pPr>
                          <w:pStyle w:val="TableParagraph"/>
                          <w:spacing w:before="72"/>
                          <w:ind w:left="87"/>
                          <w:rPr>
                            <w:sz w:val="13"/>
                          </w:rPr>
                        </w:pPr>
                        <w:r>
                          <w:rPr>
                            <w:sz w:val="13"/>
                          </w:rPr>
                          <w:t>Padorno Navarro, Eugenio</w:t>
                        </w:r>
                      </w:p>
                    </w:tc>
                    <w:tc>
                      <w:tcPr>
                        <w:tcW w:w="1396" w:type="dxa"/>
                      </w:tcPr>
                      <w:p w14:paraId="0B0ABF91" w14:textId="77777777" w:rsidR="004A5527" w:rsidRDefault="00000000">
                        <w:pPr>
                          <w:pStyle w:val="TableParagraph"/>
                          <w:spacing w:before="72"/>
                          <w:ind w:left="88"/>
                          <w:rPr>
                            <w:sz w:val="13"/>
                          </w:rPr>
                        </w:pPr>
                        <w:r>
                          <w:rPr>
                            <w:sz w:val="13"/>
                          </w:rPr>
                          <w:t>Lingüística</w:t>
                        </w:r>
                      </w:p>
                    </w:tc>
                    <w:tc>
                      <w:tcPr>
                        <w:tcW w:w="2093" w:type="dxa"/>
                      </w:tcPr>
                      <w:p w14:paraId="3663C264" w14:textId="77777777" w:rsidR="004A5527" w:rsidRDefault="00000000">
                        <w:pPr>
                          <w:pStyle w:val="TableParagraph"/>
                          <w:spacing w:before="72"/>
                          <w:ind w:left="76" w:right="136"/>
                          <w:jc w:val="center"/>
                          <w:rPr>
                            <w:sz w:val="13"/>
                          </w:rPr>
                        </w:pPr>
                        <w:r>
                          <w:rPr>
                            <w:sz w:val="13"/>
                          </w:rPr>
                          <w:t>Revista Philologica Canariensia</w:t>
                        </w:r>
                      </w:p>
                    </w:tc>
                    <w:tc>
                      <w:tcPr>
                        <w:tcW w:w="1280" w:type="dxa"/>
                      </w:tcPr>
                      <w:p w14:paraId="2C255052" w14:textId="77777777" w:rsidR="004A5527" w:rsidRDefault="00000000">
                        <w:pPr>
                          <w:pStyle w:val="TableParagraph"/>
                          <w:spacing w:before="72"/>
                          <w:ind w:left="108" w:right="107"/>
                          <w:jc w:val="center"/>
                          <w:rPr>
                            <w:sz w:val="13"/>
                          </w:rPr>
                        </w:pPr>
                        <w:r>
                          <w:rPr>
                            <w:sz w:val="13"/>
                          </w:rPr>
                          <w:t>9771136316129</w:t>
                        </w:r>
                      </w:p>
                    </w:tc>
                    <w:tc>
                      <w:tcPr>
                        <w:tcW w:w="900" w:type="dxa"/>
                      </w:tcPr>
                      <w:p w14:paraId="2E871309" w14:textId="77777777" w:rsidR="004A5527" w:rsidRDefault="00000000">
                        <w:pPr>
                          <w:pStyle w:val="TableParagraph"/>
                          <w:spacing w:before="72"/>
                          <w:ind w:left="143" w:right="141"/>
                          <w:jc w:val="center"/>
                          <w:rPr>
                            <w:sz w:val="13"/>
                          </w:rPr>
                        </w:pPr>
                        <w:r>
                          <w:rPr>
                            <w:sz w:val="13"/>
                          </w:rPr>
                          <w:t>27,00</w:t>
                        </w:r>
                      </w:p>
                    </w:tc>
                  </w:tr>
                  <w:tr w:rsidR="004A5527" w14:paraId="13411550" w14:textId="77777777">
                    <w:trPr>
                      <w:trHeight w:val="450"/>
                    </w:trPr>
                    <w:tc>
                      <w:tcPr>
                        <w:tcW w:w="1508" w:type="dxa"/>
                      </w:tcPr>
                      <w:p w14:paraId="779304D8" w14:textId="77777777" w:rsidR="004A5527" w:rsidRDefault="00000000">
                        <w:pPr>
                          <w:pStyle w:val="TableParagraph"/>
                          <w:spacing w:before="74"/>
                          <w:ind w:left="87" w:right="104"/>
                          <w:rPr>
                            <w:sz w:val="13"/>
                          </w:rPr>
                        </w:pPr>
                        <w:r>
                          <w:rPr>
                            <w:sz w:val="13"/>
                          </w:rPr>
                          <w:t>Prevención de riesgos laborales</w:t>
                        </w:r>
                      </w:p>
                    </w:tc>
                    <w:tc>
                      <w:tcPr>
                        <w:tcW w:w="2209" w:type="dxa"/>
                      </w:tcPr>
                      <w:p w14:paraId="5E2DBD8A" w14:textId="77777777" w:rsidR="004A5527" w:rsidRDefault="004A5527">
                        <w:pPr>
                          <w:pStyle w:val="TableParagraph"/>
                          <w:spacing w:before="10"/>
                          <w:rPr>
                            <w:sz w:val="12"/>
                          </w:rPr>
                        </w:pPr>
                      </w:p>
                      <w:p w14:paraId="1BCD46B4" w14:textId="77777777" w:rsidR="004A5527" w:rsidRDefault="00000000">
                        <w:pPr>
                          <w:pStyle w:val="TableParagraph"/>
                          <w:ind w:left="87"/>
                          <w:rPr>
                            <w:sz w:val="13"/>
                          </w:rPr>
                        </w:pPr>
                        <w:r>
                          <w:rPr>
                            <w:sz w:val="13"/>
                          </w:rPr>
                          <w:t>Jiménez García, Juan</w:t>
                        </w:r>
                      </w:p>
                    </w:tc>
                    <w:tc>
                      <w:tcPr>
                        <w:tcW w:w="1396" w:type="dxa"/>
                      </w:tcPr>
                      <w:p w14:paraId="2D1E2CA0" w14:textId="77777777" w:rsidR="004A5527" w:rsidRDefault="00000000">
                        <w:pPr>
                          <w:pStyle w:val="TableParagraph"/>
                          <w:spacing w:line="242" w:lineRule="auto"/>
                          <w:ind w:left="88" w:right="128"/>
                          <w:rPr>
                            <w:sz w:val="13"/>
                          </w:rPr>
                        </w:pPr>
                        <w:r>
                          <w:rPr>
                            <w:sz w:val="13"/>
                          </w:rPr>
                          <w:t>Relaciones industriales, higiene</w:t>
                        </w:r>
                      </w:p>
                      <w:p w14:paraId="79A2C9AB" w14:textId="77777777" w:rsidR="004A5527" w:rsidRDefault="00000000">
                        <w:pPr>
                          <w:pStyle w:val="TableParagraph"/>
                          <w:spacing w:line="130" w:lineRule="exact"/>
                          <w:ind w:left="88"/>
                          <w:rPr>
                            <w:sz w:val="13"/>
                          </w:rPr>
                        </w:pPr>
                        <w:r>
                          <w:rPr>
                            <w:sz w:val="13"/>
                          </w:rPr>
                          <w:t>y seguridad</w:t>
                        </w:r>
                      </w:p>
                    </w:tc>
                    <w:tc>
                      <w:tcPr>
                        <w:tcW w:w="2093" w:type="dxa"/>
                      </w:tcPr>
                      <w:p w14:paraId="751F9343" w14:textId="77777777" w:rsidR="004A5527" w:rsidRDefault="00000000">
                        <w:pPr>
                          <w:pStyle w:val="TableParagraph"/>
                          <w:spacing w:line="242" w:lineRule="auto"/>
                          <w:ind w:left="86"/>
                          <w:rPr>
                            <w:sz w:val="13"/>
                          </w:rPr>
                        </w:pPr>
                        <w:r>
                          <w:rPr>
                            <w:sz w:val="13"/>
                          </w:rPr>
                          <w:t>Manuales Universitarios de Teleformación: Seguridad y</w:t>
                        </w:r>
                      </w:p>
                      <w:p w14:paraId="57617224" w14:textId="77777777" w:rsidR="004A5527" w:rsidRDefault="00000000">
                        <w:pPr>
                          <w:pStyle w:val="TableParagraph"/>
                          <w:spacing w:line="130" w:lineRule="exact"/>
                          <w:ind w:left="86"/>
                          <w:rPr>
                            <w:sz w:val="13"/>
                          </w:rPr>
                        </w:pPr>
                        <w:r>
                          <w:rPr>
                            <w:sz w:val="13"/>
                          </w:rPr>
                          <w:t>Emergencias</w:t>
                        </w:r>
                      </w:p>
                    </w:tc>
                    <w:tc>
                      <w:tcPr>
                        <w:tcW w:w="1280" w:type="dxa"/>
                      </w:tcPr>
                      <w:p w14:paraId="5064B235" w14:textId="77777777" w:rsidR="004A5527" w:rsidRDefault="004A5527">
                        <w:pPr>
                          <w:pStyle w:val="TableParagraph"/>
                          <w:spacing w:before="10"/>
                          <w:rPr>
                            <w:sz w:val="12"/>
                          </w:rPr>
                        </w:pPr>
                      </w:p>
                      <w:p w14:paraId="42158102" w14:textId="77777777" w:rsidR="004A5527" w:rsidRDefault="00000000">
                        <w:pPr>
                          <w:pStyle w:val="TableParagraph"/>
                          <w:ind w:left="108" w:right="107"/>
                          <w:jc w:val="center"/>
                          <w:rPr>
                            <w:sz w:val="13"/>
                          </w:rPr>
                        </w:pPr>
                        <w:r>
                          <w:rPr>
                            <w:sz w:val="13"/>
                          </w:rPr>
                          <w:t>9788496971523</w:t>
                        </w:r>
                      </w:p>
                    </w:tc>
                    <w:tc>
                      <w:tcPr>
                        <w:tcW w:w="900" w:type="dxa"/>
                      </w:tcPr>
                      <w:p w14:paraId="4E02F6D4" w14:textId="77777777" w:rsidR="004A5527" w:rsidRDefault="004A5527">
                        <w:pPr>
                          <w:pStyle w:val="TableParagraph"/>
                          <w:spacing w:before="10"/>
                          <w:rPr>
                            <w:sz w:val="12"/>
                          </w:rPr>
                        </w:pPr>
                      </w:p>
                      <w:p w14:paraId="62C3F955" w14:textId="77777777" w:rsidR="004A5527" w:rsidRDefault="00000000">
                        <w:pPr>
                          <w:pStyle w:val="TableParagraph"/>
                          <w:ind w:left="143" w:right="141"/>
                          <w:jc w:val="center"/>
                          <w:rPr>
                            <w:sz w:val="13"/>
                          </w:rPr>
                        </w:pPr>
                        <w:r>
                          <w:rPr>
                            <w:sz w:val="13"/>
                          </w:rPr>
                          <w:t>58,00</w:t>
                        </w:r>
                      </w:p>
                    </w:tc>
                  </w:tr>
                  <w:tr w:rsidR="004A5527" w14:paraId="7FE3FFC1" w14:textId="77777777">
                    <w:trPr>
                      <w:trHeight w:val="452"/>
                    </w:trPr>
                    <w:tc>
                      <w:tcPr>
                        <w:tcW w:w="1508" w:type="dxa"/>
                      </w:tcPr>
                      <w:p w14:paraId="42DB52F6" w14:textId="77777777" w:rsidR="004A5527" w:rsidRDefault="00000000">
                        <w:pPr>
                          <w:pStyle w:val="TableParagraph"/>
                          <w:ind w:left="87" w:right="147"/>
                          <w:rPr>
                            <w:sz w:val="13"/>
                          </w:rPr>
                        </w:pPr>
                        <w:r>
                          <w:rPr>
                            <w:sz w:val="13"/>
                          </w:rPr>
                          <w:t>Dibujo Industrial. Manual de apoyo a la</w:t>
                        </w:r>
                      </w:p>
                      <w:p w14:paraId="730A8A58" w14:textId="77777777" w:rsidR="004A5527" w:rsidRDefault="00000000">
                        <w:pPr>
                          <w:pStyle w:val="TableParagraph"/>
                          <w:spacing w:before="1" w:line="132" w:lineRule="exact"/>
                          <w:ind w:left="87"/>
                          <w:rPr>
                            <w:sz w:val="13"/>
                          </w:rPr>
                        </w:pPr>
                        <w:r>
                          <w:rPr>
                            <w:sz w:val="13"/>
                          </w:rPr>
                          <w:t>docencia</w:t>
                        </w:r>
                      </w:p>
                    </w:tc>
                    <w:tc>
                      <w:tcPr>
                        <w:tcW w:w="2209" w:type="dxa"/>
                      </w:tcPr>
                      <w:p w14:paraId="766A5025" w14:textId="77777777" w:rsidR="004A5527" w:rsidRDefault="00000000">
                        <w:pPr>
                          <w:pStyle w:val="TableParagraph"/>
                          <w:ind w:left="87" w:right="79"/>
                          <w:rPr>
                            <w:sz w:val="13"/>
                          </w:rPr>
                        </w:pPr>
                        <w:r>
                          <w:rPr>
                            <w:sz w:val="13"/>
                          </w:rPr>
                          <w:t>Jiménez Mesa, Ildefonso; Díaz- Tendero y de la Flor, José L.;</w:t>
                        </w:r>
                      </w:p>
                      <w:p w14:paraId="67919725" w14:textId="77777777" w:rsidR="004A5527" w:rsidRDefault="00000000">
                        <w:pPr>
                          <w:pStyle w:val="TableParagraph"/>
                          <w:spacing w:before="1" w:line="132" w:lineRule="exact"/>
                          <w:ind w:left="87"/>
                          <w:rPr>
                            <w:sz w:val="13"/>
                          </w:rPr>
                        </w:pPr>
                        <w:r>
                          <w:rPr>
                            <w:sz w:val="13"/>
                          </w:rPr>
                          <w:t>Suárez Rivero, José Pablo</w:t>
                        </w:r>
                      </w:p>
                    </w:tc>
                    <w:tc>
                      <w:tcPr>
                        <w:tcW w:w="1396" w:type="dxa"/>
                      </w:tcPr>
                      <w:p w14:paraId="57606272" w14:textId="77777777" w:rsidR="004A5527" w:rsidRDefault="004A5527">
                        <w:pPr>
                          <w:pStyle w:val="TableParagraph"/>
                          <w:spacing w:before="10"/>
                          <w:rPr>
                            <w:sz w:val="12"/>
                          </w:rPr>
                        </w:pPr>
                      </w:p>
                      <w:p w14:paraId="27ADA0DB" w14:textId="77777777" w:rsidR="004A5527" w:rsidRDefault="00000000">
                        <w:pPr>
                          <w:pStyle w:val="TableParagraph"/>
                          <w:ind w:left="88"/>
                          <w:rPr>
                            <w:sz w:val="13"/>
                          </w:rPr>
                        </w:pPr>
                        <w:r>
                          <w:rPr>
                            <w:sz w:val="13"/>
                          </w:rPr>
                          <w:t>Obras de Consulta</w:t>
                        </w:r>
                      </w:p>
                    </w:tc>
                    <w:tc>
                      <w:tcPr>
                        <w:tcW w:w="2093" w:type="dxa"/>
                      </w:tcPr>
                      <w:p w14:paraId="4B00CB8C" w14:textId="77777777" w:rsidR="004A5527" w:rsidRDefault="00000000">
                        <w:pPr>
                          <w:pStyle w:val="TableParagraph"/>
                          <w:ind w:left="86" w:right="662"/>
                          <w:rPr>
                            <w:sz w:val="13"/>
                          </w:rPr>
                        </w:pPr>
                        <w:r>
                          <w:rPr>
                            <w:sz w:val="13"/>
                          </w:rPr>
                          <w:t>Manuales Docentes Universitarios: Área de</w:t>
                        </w:r>
                      </w:p>
                      <w:p w14:paraId="788D9977" w14:textId="77777777" w:rsidR="004A5527" w:rsidRDefault="00000000">
                        <w:pPr>
                          <w:pStyle w:val="TableParagraph"/>
                          <w:spacing w:before="1" w:line="132" w:lineRule="exact"/>
                          <w:ind w:left="86"/>
                          <w:rPr>
                            <w:sz w:val="13"/>
                          </w:rPr>
                        </w:pPr>
                        <w:r>
                          <w:rPr>
                            <w:sz w:val="13"/>
                          </w:rPr>
                          <w:t>Enseñanzas Técnicas</w:t>
                        </w:r>
                      </w:p>
                    </w:tc>
                    <w:tc>
                      <w:tcPr>
                        <w:tcW w:w="1280" w:type="dxa"/>
                      </w:tcPr>
                      <w:p w14:paraId="6B4561BD" w14:textId="77777777" w:rsidR="004A5527" w:rsidRDefault="004A5527">
                        <w:pPr>
                          <w:pStyle w:val="TableParagraph"/>
                          <w:spacing w:before="10"/>
                          <w:rPr>
                            <w:sz w:val="12"/>
                          </w:rPr>
                        </w:pPr>
                      </w:p>
                      <w:p w14:paraId="5FC38512" w14:textId="77777777" w:rsidR="004A5527" w:rsidRDefault="00000000">
                        <w:pPr>
                          <w:pStyle w:val="TableParagraph"/>
                          <w:ind w:left="108" w:right="107"/>
                          <w:jc w:val="center"/>
                          <w:rPr>
                            <w:sz w:val="13"/>
                          </w:rPr>
                        </w:pPr>
                        <w:r>
                          <w:rPr>
                            <w:sz w:val="13"/>
                          </w:rPr>
                          <w:t>9788496971554</w:t>
                        </w:r>
                      </w:p>
                    </w:tc>
                    <w:tc>
                      <w:tcPr>
                        <w:tcW w:w="900" w:type="dxa"/>
                      </w:tcPr>
                      <w:p w14:paraId="6AD4F5A7" w14:textId="77777777" w:rsidR="004A5527" w:rsidRDefault="004A5527">
                        <w:pPr>
                          <w:pStyle w:val="TableParagraph"/>
                          <w:spacing w:before="10"/>
                          <w:rPr>
                            <w:sz w:val="12"/>
                          </w:rPr>
                        </w:pPr>
                      </w:p>
                      <w:p w14:paraId="06E0FA03" w14:textId="77777777" w:rsidR="004A5527" w:rsidRDefault="00000000">
                        <w:pPr>
                          <w:pStyle w:val="TableParagraph"/>
                          <w:ind w:left="143" w:right="141"/>
                          <w:jc w:val="center"/>
                          <w:rPr>
                            <w:sz w:val="13"/>
                          </w:rPr>
                        </w:pPr>
                        <w:r>
                          <w:rPr>
                            <w:sz w:val="13"/>
                          </w:rPr>
                          <w:t>21,00</w:t>
                        </w:r>
                      </w:p>
                    </w:tc>
                  </w:tr>
                </w:tbl>
                <w:p w14:paraId="68D797EE" w14:textId="77777777" w:rsidR="004A5527" w:rsidRDefault="004A5527">
                  <w:pPr>
                    <w:pStyle w:val="Textoindependiente"/>
                  </w:pPr>
                </w:p>
              </w:txbxContent>
            </v:textbox>
            <w10:anchorlock/>
          </v:shape>
        </w:pict>
      </w:r>
    </w:p>
    <w:p w14:paraId="1BCBC761" w14:textId="77777777" w:rsidR="004A5527" w:rsidRDefault="004A5527">
      <w:pPr>
        <w:pStyle w:val="Textoindependiente"/>
        <w:rPr>
          <w:sz w:val="20"/>
        </w:rPr>
      </w:pPr>
    </w:p>
    <w:p w14:paraId="73AC8517" w14:textId="77777777" w:rsidR="004A5527" w:rsidRDefault="004A5527">
      <w:pPr>
        <w:pStyle w:val="Textoindependiente"/>
        <w:rPr>
          <w:sz w:val="20"/>
        </w:rPr>
      </w:pPr>
    </w:p>
    <w:p w14:paraId="3C7AADAE" w14:textId="77777777" w:rsidR="004A5527" w:rsidRDefault="004A5527">
      <w:pPr>
        <w:pStyle w:val="Textoindependiente"/>
        <w:spacing w:before="4"/>
        <w:rPr>
          <w:sz w:val="21"/>
        </w:rPr>
      </w:pPr>
    </w:p>
    <w:p w14:paraId="4965BC75" w14:textId="77777777" w:rsidR="004A5527" w:rsidRDefault="00000000">
      <w:pPr>
        <w:ind w:left="7184" w:right="5861"/>
        <w:jc w:val="center"/>
        <w:rPr>
          <w:sz w:val="16"/>
        </w:rPr>
      </w:pPr>
      <w:r>
        <w:rPr>
          <w:sz w:val="16"/>
        </w:rPr>
        <w:t>-136-</w:t>
      </w:r>
    </w:p>
    <w:p w14:paraId="5EFBC2F2" w14:textId="77777777" w:rsidR="004A5527" w:rsidRDefault="004A5527">
      <w:pPr>
        <w:jc w:val="center"/>
        <w:rPr>
          <w:sz w:val="16"/>
        </w:rPr>
        <w:sectPr w:rsidR="004A5527" w:rsidSect="004F0784">
          <w:footerReference w:type="default" r:id="rId81"/>
          <w:pgSz w:w="16840" w:h="11900" w:orient="landscape"/>
          <w:pgMar w:top="1100" w:right="2420" w:bottom="280" w:left="960" w:header="0" w:footer="0" w:gutter="0"/>
          <w:cols w:space="720"/>
        </w:sectPr>
      </w:pPr>
    </w:p>
    <w:p w14:paraId="7B72B413" w14:textId="77777777" w:rsidR="004A5527" w:rsidRDefault="00000000">
      <w:pPr>
        <w:pStyle w:val="Textoindependiente"/>
        <w:rPr>
          <w:sz w:val="20"/>
        </w:rPr>
      </w:pPr>
      <w:r>
        <w:pict w14:anchorId="22369D9D">
          <v:shape id="_x0000_s2219" type="#_x0000_t202" style="position:absolute;margin-left:19.5pt;margin-top:106pt;width:30.85pt;height:362.7pt;z-index:-311791616;mso-position-horizontal-relative:page;mso-position-vertical-relative:page" filled="f" stroked="f">
            <v:textbox style="layout-flow:vertical" inset="0,0,0,0">
              <w:txbxContent>
                <w:p w14:paraId="57F931A3"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A7327E6" w14:textId="77777777" w:rsidR="004A5527" w:rsidRDefault="004A5527">
      <w:pPr>
        <w:pStyle w:val="Textoindependiente"/>
        <w:rPr>
          <w:sz w:val="20"/>
        </w:rPr>
      </w:pPr>
    </w:p>
    <w:p w14:paraId="2ECE8B15" w14:textId="77777777" w:rsidR="004A5527" w:rsidRDefault="004A5527">
      <w:pPr>
        <w:pStyle w:val="Textoindependiente"/>
        <w:rPr>
          <w:sz w:val="20"/>
        </w:rPr>
      </w:pPr>
    </w:p>
    <w:p w14:paraId="44BA6717" w14:textId="77777777" w:rsidR="004A5527" w:rsidRDefault="004A5527">
      <w:pPr>
        <w:pStyle w:val="Textoindependiente"/>
        <w:spacing w:before="6"/>
        <w:rPr>
          <w:sz w:val="26"/>
        </w:rPr>
      </w:pPr>
    </w:p>
    <w:p w14:paraId="3E11BB9E" w14:textId="77777777" w:rsidR="004A5527" w:rsidRDefault="00000000">
      <w:pPr>
        <w:tabs>
          <w:tab w:val="left" w:pos="2697"/>
        </w:tabs>
        <w:ind w:left="105"/>
        <w:rPr>
          <w:sz w:val="20"/>
        </w:rPr>
      </w:pPr>
      <w:r>
        <w:rPr>
          <w:position w:val="52"/>
          <w:sz w:val="20"/>
        </w:rPr>
      </w:r>
      <w:r>
        <w:rPr>
          <w:position w:val="52"/>
          <w:sz w:val="20"/>
        </w:rPr>
        <w:pict w14:anchorId="2E0B1816">
          <v:shape id="_x0000_s2218"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57290D7E" w14:textId="77777777">
                    <w:trPr>
                      <w:trHeight w:val="1291"/>
                    </w:trPr>
                    <w:tc>
                      <w:tcPr>
                        <w:tcW w:w="340" w:type="dxa"/>
                        <w:vMerge w:val="restart"/>
                        <w:tcBorders>
                          <w:left w:val="single" w:sz="6" w:space="0" w:color="000000"/>
                          <w:right w:val="single" w:sz="6" w:space="0" w:color="000000"/>
                        </w:tcBorders>
                        <w:textDirection w:val="tbRl"/>
                      </w:tcPr>
                      <w:p w14:paraId="1E7346AB"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476ADBF9"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6985AEBB"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488D1C84" w14:textId="77777777" w:rsidR="004A5527" w:rsidRDefault="00000000">
                        <w:pPr>
                          <w:pStyle w:val="TableParagraph"/>
                          <w:spacing w:before="35"/>
                          <w:ind w:left="195"/>
                          <w:rPr>
                            <w:sz w:val="12"/>
                          </w:rPr>
                        </w:pPr>
                        <w:r>
                          <w:rPr>
                            <w:sz w:val="12"/>
                          </w:rPr>
                          <w:t>Página 138 / 202</w:t>
                        </w:r>
                      </w:p>
                    </w:tc>
                    <w:tc>
                      <w:tcPr>
                        <w:tcW w:w="197" w:type="dxa"/>
                        <w:vMerge w:val="restart"/>
                        <w:tcBorders>
                          <w:left w:val="single" w:sz="6" w:space="0" w:color="000000"/>
                          <w:bottom w:val="single" w:sz="6" w:space="0" w:color="000000"/>
                          <w:right w:val="single" w:sz="8" w:space="0" w:color="000000"/>
                        </w:tcBorders>
                        <w:textDirection w:val="tbRl"/>
                      </w:tcPr>
                      <w:p w14:paraId="688BD2F6"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35A34FC1" w14:textId="77777777">
                    <w:trPr>
                      <w:trHeight w:val="3589"/>
                    </w:trPr>
                    <w:tc>
                      <w:tcPr>
                        <w:tcW w:w="340" w:type="dxa"/>
                        <w:vMerge/>
                        <w:tcBorders>
                          <w:top w:val="nil"/>
                          <w:left w:val="single" w:sz="6" w:space="0" w:color="000000"/>
                          <w:right w:val="single" w:sz="6" w:space="0" w:color="000000"/>
                        </w:tcBorders>
                        <w:textDirection w:val="tbRl"/>
                      </w:tcPr>
                      <w:p w14:paraId="5CF78AB7"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F91768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A7E0AE4"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4074967C"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53BDDBBA" w14:textId="77777777" w:rsidR="004A5527" w:rsidRDefault="004A5527">
                        <w:pPr>
                          <w:rPr>
                            <w:sz w:val="2"/>
                            <w:szCs w:val="2"/>
                          </w:rPr>
                        </w:pPr>
                      </w:p>
                    </w:tc>
                  </w:tr>
                  <w:tr w:rsidR="004A5527" w14:paraId="7C18F9A2" w14:textId="77777777">
                    <w:trPr>
                      <w:trHeight w:val="1621"/>
                    </w:trPr>
                    <w:tc>
                      <w:tcPr>
                        <w:tcW w:w="340" w:type="dxa"/>
                        <w:tcBorders>
                          <w:left w:val="single" w:sz="6" w:space="0" w:color="000000"/>
                        </w:tcBorders>
                        <w:textDirection w:val="tbRl"/>
                      </w:tcPr>
                      <w:p w14:paraId="55376924" w14:textId="77777777" w:rsidR="004A5527" w:rsidRDefault="00000000">
                        <w:pPr>
                          <w:pStyle w:val="TableParagraph"/>
                          <w:spacing w:before="37"/>
                          <w:ind w:left="260"/>
                          <w:rPr>
                            <w:sz w:val="12"/>
                          </w:rPr>
                        </w:pPr>
                        <w:r>
                          <w:rPr>
                            <w:sz w:val="12"/>
                          </w:rPr>
                          <w:t>09/01/2022 21:50:28</w:t>
                        </w:r>
                      </w:p>
                    </w:tc>
                    <w:tc>
                      <w:tcPr>
                        <w:tcW w:w="200" w:type="dxa"/>
                        <w:textDirection w:val="tbRl"/>
                      </w:tcPr>
                      <w:p w14:paraId="49C9759A"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50B16185"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3FF71D95"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0636B70C" w14:textId="77777777" w:rsidR="004A5527" w:rsidRDefault="004A5527">
                        <w:pPr>
                          <w:rPr>
                            <w:sz w:val="2"/>
                            <w:szCs w:val="2"/>
                          </w:rPr>
                        </w:pPr>
                      </w:p>
                    </w:tc>
                  </w:tr>
                </w:tbl>
                <w:p w14:paraId="652DB77B" w14:textId="77777777" w:rsidR="004A5527" w:rsidRDefault="004A5527">
                  <w:pPr>
                    <w:pStyle w:val="Textoindependiente"/>
                  </w:pPr>
                </w:p>
              </w:txbxContent>
            </v:textbox>
            <w10:anchorlock/>
          </v:shape>
        </w:pict>
      </w:r>
      <w:r>
        <w:rPr>
          <w:position w:val="52"/>
          <w:sz w:val="20"/>
        </w:rPr>
        <w:tab/>
      </w:r>
      <w:r>
        <w:rPr>
          <w:sz w:val="20"/>
        </w:rPr>
      </w:r>
      <w:r>
        <w:rPr>
          <w:sz w:val="20"/>
        </w:rPr>
        <w:pict w14:anchorId="10FC73D6">
          <v:shape id="_x0000_s2217" type="#_x0000_t202" style="width:469.75pt;height:300.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6F9ADB4C" w14:textId="77777777">
                    <w:trPr>
                      <w:trHeight w:val="147"/>
                    </w:trPr>
                    <w:tc>
                      <w:tcPr>
                        <w:tcW w:w="1508" w:type="dxa"/>
                        <w:tcBorders>
                          <w:bottom w:val="double" w:sz="1" w:space="0" w:color="000000"/>
                        </w:tcBorders>
                      </w:tcPr>
                      <w:p w14:paraId="58440E47"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45E48F49"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6C59C706"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4B351369"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4E368214"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1C29186D" w14:textId="77777777" w:rsidR="004A5527" w:rsidRDefault="00000000">
                        <w:pPr>
                          <w:pStyle w:val="TableParagraph"/>
                          <w:spacing w:line="127" w:lineRule="exact"/>
                          <w:ind w:left="145" w:right="141"/>
                          <w:jc w:val="center"/>
                          <w:rPr>
                            <w:sz w:val="13"/>
                          </w:rPr>
                        </w:pPr>
                        <w:r>
                          <w:rPr>
                            <w:sz w:val="13"/>
                          </w:rPr>
                          <w:t>Precio (€)</w:t>
                        </w:r>
                      </w:p>
                    </w:tc>
                  </w:tr>
                  <w:tr w:rsidR="004A5527" w14:paraId="214377C3" w14:textId="77777777">
                    <w:trPr>
                      <w:trHeight w:val="432"/>
                    </w:trPr>
                    <w:tc>
                      <w:tcPr>
                        <w:tcW w:w="1508" w:type="dxa"/>
                        <w:tcBorders>
                          <w:top w:val="double" w:sz="1" w:space="0" w:color="000000"/>
                        </w:tcBorders>
                      </w:tcPr>
                      <w:p w14:paraId="22DBDA50" w14:textId="77777777" w:rsidR="004A5527" w:rsidRDefault="00000000">
                        <w:pPr>
                          <w:pStyle w:val="TableParagraph"/>
                          <w:spacing w:before="56"/>
                          <w:ind w:left="87" w:right="90"/>
                          <w:rPr>
                            <w:sz w:val="13"/>
                          </w:rPr>
                        </w:pPr>
                        <w:r>
                          <w:rPr>
                            <w:sz w:val="13"/>
                          </w:rPr>
                          <w:t>Metodología de la investigación científica</w:t>
                        </w:r>
                      </w:p>
                    </w:tc>
                    <w:tc>
                      <w:tcPr>
                        <w:tcW w:w="2209" w:type="dxa"/>
                        <w:tcBorders>
                          <w:top w:val="double" w:sz="1" w:space="0" w:color="000000"/>
                        </w:tcBorders>
                      </w:tcPr>
                      <w:p w14:paraId="6752F186" w14:textId="77777777" w:rsidR="004A5527" w:rsidRDefault="00000000">
                        <w:pPr>
                          <w:pStyle w:val="TableParagraph"/>
                          <w:spacing w:before="56"/>
                          <w:ind w:left="87" w:right="466"/>
                          <w:rPr>
                            <w:sz w:val="13"/>
                          </w:rPr>
                        </w:pPr>
                        <w:r>
                          <w:rPr>
                            <w:sz w:val="13"/>
                          </w:rPr>
                          <w:t>Castro Sánchez, José Juan; Chirino Alemán, Elena</w:t>
                        </w:r>
                      </w:p>
                    </w:tc>
                    <w:tc>
                      <w:tcPr>
                        <w:tcW w:w="1396" w:type="dxa"/>
                        <w:tcBorders>
                          <w:top w:val="double" w:sz="1" w:space="0" w:color="000000"/>
                        </w:tcBorders>
                      </w:tcPr>
                      <w:p w14:paraId="74087FF0" w14:textId="77777777" w:rsidR="004A5527" w:rsidRDefault="00000000">
                        <w:pPr>
                          <w:pStyle w:val="TableParagraph"/>
                          <w:spacing w:before="56"/>
                          <w:ind w:left="88" w:right="605"/>
                          <w:rPr>
                            <w:sz w:val="13"/>
                          </w:rPr>
                        </w:pPr>
                        <w:r>
                          <w:rPr>
                            <w:sz w:val="13"/>
                          </w:rPr>
                          <w:t>Divulgación científica</w:t>
                        </w:r>
                      </w:p>
                    </w:tc>
                    <w:tc>
                      <w:tcPr>
                        <w:tcW w:w="2093" w:type="dxa"/>
                        <w:tcBorders>
                          <w:top w:val="double" w:sz="1" w:space="0" w:color="000000"/>
                        </w:tcBorders>
                      </w:tcPr>
                      <w:p w14:paraId="0521075D" w14:textId="77777777" w:rsidR="004A5527" w:rsidRDefault="00000000">
                        <w:pPr>
                          <w:pStyle w:val="TableParagraph"/>
                          <w:spacing w:line="129" w:lineRule="exact"/>
                          <w:ind w:left="86"/>
                          <w:rPr>
                            <w:sz w:val="13"/>
                          </w:rPr>
                        </w:pPr>
                        <w:r>
                          <w:rPr>
                            <w:sz w:val="13"/>
                          </w:rPr>
                          <w:t>Manuales Universitarios de</w:t>
                        </w:r>
                      </w:p>
                      <w:p w14:paraId="5F2420EC" w14:textId="77777777" w:rsidR="004A5527" w:rsidRDefault="00000000">
                        <w:pPr>
                          <w:pStyle w:val="TableParagraph"/>
                          <w:spacing w:before="1" w:line="150" w:lineRule="atLeast"/>
                          <w:ind w:left="86"/>
                          <w:rPr>
                            <w:sz w:val="13"/>
                          </w:rPr>
                        </w:pPr>
                        <w:r>
                          <w:rPr>
                            <w:sz w:val="13"/>
                          </w:rPr>
                          <w:t>Teleformación: Seguridad y Emergencias</w:t>
                        </w:r>
                      </w:p>
                    </w:tc>
                    <w:tc>
                      <w:tcPr>
                        <w:tcW w:w="1280" w:type="dxa"/>
                        <w:tcBorders>
                          <w:top w:val="double" w:sz="1" w:space="0" w:color="000000"/>
                        </w:tcBorders>
                      </w:tcPr>
                      <w:p w14:paraId="080FE909" w14:textId="77777777" w:rsidR="004A5527" w:rsidRDefault="004A5527">
                        <w:pPr>
                          <w:pStyle w:val="TableParagraph"/>
                          <w:spacing w:before="4"/>
                          <w:rPr>
                            <w:sz w:val="11"/>
                          </w:rPr>
                        </w:pPr>
                      </w:p>
                      <w:p w14:paraId="656BB5F0" w14:textId="77777777" w:rsidR="004A5527" w:rsidRDefault="00000000">
                        <w:pPr>
                          <w:pStyle w:val="TableParagraph"/>
                          <w:ind w:left="108" w:right="107"/>
                          <w:jc w:val="center"/>
                          <w:rPr>
                            <w:sz w:val="13"/>
                          </w:rPr>
                        </w:pPr>
                        <w:r>
                          <w:rPr>
                            <w:sz w:val="13"/>
                          </w:rPr>
                          <w:t>9788496971547</w:t>
                        </w:r>
                      </w:p>
                    </w:tc>
                    <w:tc>
                      <w:tcPr>
                        <w:tcW w:w="900" w:type="dxa"/>
                        <w:tcBorders>
                          <w:top w:val="double" w:sz="1" w:space="0" w:color="000000"/>
                        </w:tcBorders>
                      </w:tcPr>
                      <w:p w14:paraId="702FB6D0" w14:textId="77777777" w:rsidR="004A5527" w:rsidRDefault="004A5527">
                        <w:pPr>
                          <w:pStyle w:val="TableParagraph"/>
                          <w:spacing w:before="4"/>
                          <w:rPr>
                            <w:sz w:val="11"/>
                          </w:rPr>
                        </w:pPr>
                      </w:p>
                      <w:p w14:paraId="718548B7" w14:textId="77777777" w:rsidR="004A5527" w:rsidRDefault="00000000">
                        <w:pPr>
                          <w:pStyle w:val="TableParagraph"/>
                          <w:ind w:left="143" w:right="141"/>
                          <w:jc w:val="center"/>
                          <w:rPr>
                            <w:sz w:val="13"/>
                          </w:rPr>
                        </w:pPr>
                        <w:r>
                          <w:rPr>
                            <w:sz w:val="13"/>
                          </w:rPr>
                          <w:t>36,00</w:t>
                        </w:r>
                      </w:p>
                    </w:tc>
                  </w:tr>
                  <w:tr w:rsidR="004A5527" w14:paraId="402486B1" w14:textId="77777777">
                    <w:trPr>
                      <w:trHeight w:val="300"/>
                    </w:trPr>
                    <w:tc>
                      <w:tcPr>
                        <w:tcW w:w="1508" w:type="dxa"/>
                      </w:tcPr>
                      <w:p w14:paraId="3456413E" w14:textId="77777777" w:rsidR="004A5527" w:rsidRDefault="00000000">
                        <w:pPr>
                          <w:pStyle w:val="TableParagraph"/>
                          <w:spacing w:line="147" w:lineRule="exact"/>
                          <w:ind w:left="87"/>
                          <w:rPr>
                            <w:sz w:val="13"/>
                          </w:rPr>
                        </w:pPr>
                        <w:r>
                          <w:rPr>
                            <w:sz w:val="13"/>
                          </w:rPr>
                          <w:t>Animación social y de</w:t>
                        </w:r>
                      </w:p>
                      <w:p w14:paraId="6C11B359" w14:textId="77777777" w:rsidR="004A5527" w:rsidRDefault="00000000">
                        <w:pPr>
                          <w:pStyle w:val="TableParagraph"/>
                          <w:spacing w:before="2" w:line="132" w:lineRule="exact"/>
                          <w:ind w:left="87"/>
                          <w:rPr>
                            <w:sz w:val="13"/>
                          </w:rPr>
                        </w:pPr>
                        <w:r>
                          <w:rPr>
                            <w:sz w:val="13"/>
                          </w:rPr>
                          <w:t>grupo</w:t>
                        </w:r>
                      </w:p>
                    </w:tc>
                    <w:tc>
                      <w:tcPr>
                        <w:tcW w:w="2209" w:type="dxa"/>
                      </w:tcPr>
                      <w:p w14:paraId="7E1A56A3" w14:textId="77777777" w:rsidR="004A5527" w:rsidRDefault="00000000">
                        <w:pPr>
                          <w:pStyle w:val="TableParagraph"/>
                          <w:spacing w:before="74"/>
                          <w:ind w:left="87"/>
                          <w:rPr>
                            <w:sz w:val="13"/>
                          </w:rPr>
                        </w:pPr>
                        <w:r>
                          <w:rPr>
                            <w:sz w:val="13"/>
                          </w:rPr>
                          <w:t>Vázquez Fernández, Mª Josefa</w:t>
                        </w:r>
                      </w:p>
                    </w:tc>
                    <w:tc>
                      <w:tcPr>
                        <w:tcW w:w="1396" w:type="dxa"/>
                      </w:tcPr>
                      <w:p w14:paraId="537AAE6A" w14:textId="77777777" w:rsidR="004A5527" w:rsidRDefault="00000000">
                        <w:pPr>
                          <w:pStyle w:val="TableParagraph"/>
                          <w:spacing w:before="74"/>
                          <w:ind w:left="88"/>
                          <w:rPr>
                            <w:sz w:val="13"/>
                          </w:rPr>
                        </w:pPr>
                        <w:r>
                          <w:rPr>
                            <w:sz w:val="13"/>
                          </w:rPr>
                          <w:t>Sociología</w:t>
                        </w:r>
                      </w:p>
                    </w:tc>
                    <w:tc>
                      <w:tcPr>
                        <w:tcW w:w="2093" w:type="dxa"/>
                      </w:tcPr>
                      <w:p w14:paraId="2481F472" w14:textId="77777777" w:rsidR="004A5527" w:rsidRDefault="00000000">
                        <w:pPr>
                          <w:pStyle w:val="TableParagraph"/>
                          <w:spacing w:line="147" w:lineRule="exact"/>
                          <w:ind w:left="86"/>
                          <w:rPr>
                            <w:sz w:val="13"/>
                          </w:rPr>
                        </w:pPr>
                        <w:r>
                          <w:rPr>
                            <w:sz w:val="13"/>
                          </w:rPr>
                          <w:t>Manuales Universitarios de</w:t>
                        </w:r>
                      </w:p>
                      <w:p w14:paraId="288B8E62" w14:textId="77777777" w:rsidR="004A5527" w:rsidRDefault="00000000">
                        <w:pPr>
                          <w:pStyle w:val="TableParagraph"/>
                          <w:spacing w:before="2" w:line="132" w:lineRule="exact"/>
                          <w:ind w:left="86"/>
                          <w:rPr>
                            <w:sz w:val="13"/>
                          </w:rPr>
                        </w:pPr>
                        <w:r>
                          <w:rPr>
                            <w:sz w:val="13"/>
                          </w:rPr>
                          <w:t>Teleformación: Trabajo Social</w:t>
                        </w:r>
                      </w:p>
                    </w:tc>
                    <w:tc>
                      <w:tcPr>
                        <w:tcW w:w="1280" w:type="dxa"/>
                      </w:tcPr>
                      <w:p w14:paraId="0CE21EB2" w14:textId="77777777" w:rsidR="004A5527" w:rsidRDefault="00000000">
                        <w:pPr>
                          <w:pStyle w:val="TableParagraph"/>
                          <w:spacing w:before="74"/>
                          <w:ind w:left="108" w:right="107"/>
                          <w:jc w:val="center"/>
                          <w:rPr>
                            <w:sz w:val="13"/>
                          </w:rPr>
                        </w:pPr>
                        <w:r>
                          <w:rPr>
                            <w:sz w:val="13"/>
                          </w:rPr>
                          <w:t>9788496971585</w:t>
                        </w:r>
                      </w:p>
                    </w:tc>
                    <w:tc>
                      <w:tcPr>
                        <w:tcW w:w="900" w:type="dxa"/>
                      </w:tcPr>
                      <w:p w14:paraId="59C04504" w14:textId="77777777" w:rsidR="004A5527" w:rsidRDefault="00000000">
                        <w:pPr>
                          <w:pStyle w:val="TableParagraph"/>
                          <w:spacing w:before="74"/>
                          <w:ind w:left="143" w:right="141"/>
                          <w:jc w:val="center"/>
                          <w:rPr>
                            <w:sz w:val="13"/>
                          </w:rPr>
                        </w:pPr>
                        <w:r>
                          <w:rPr>
                            <w:sz w:val="13"/>
                          </w:rPr>
                          <w:t>24,00</w:t>
                        </w:r>
                      </w:p>
                    </w:tc>
                  </w:tr>
                  <w:tr w:rsidR="004A5527" w14:paraId="721E3CB7" w14:textId="77777777">
                    <w:trPr>
                      <w:trHeight w:val="450"/>
                    </w:trPr>
                    <w:tc>
                      <w:tcPr>
                        <w:tcW w:w="1508" w:type="dxa"/>
                      </w:tcPr>
                      <w:p w14:paraId="544FFEC7" w14:textId="77777777" w:rsidR="004A5527" w:rsidRDefault="00000000">
                        <w:pPr>
                          <w:pStyle w:val="TableParagraph"/>
                          <w:spacing w:line="147" w:lineRule="exact"/>
                          <w:ind w:left="87"/>
                          <w:rPr>
                            <w:sz w:val="13"/>
                          </w:rPr>
                        </w:pPr>
                        <w:r>
                          <w:rPr>
                            <w:sz w:val="13"/>
                          </w:rPr>
                          <w:t>Curso de preparación</w:t>
                        </w:r>
                      </w:p>
                      <w:p w14:paraId="1BEE0744" w14:textId="77777777" w:rsidR="004A5527" w:rsidRDefault="00000000">
                        <w:pPr>
                          <w:pStyle w:val="TableParagraph"/>
                          <w:spacing w:before="1" w:line="150" w:lineRule="atLeast"/>
                          <w:ind w:left="87" w:right="234"/>
                          <w:rPr>
                            <w:sz w:val="13"/>
                          </w:rPr>
                        </w:pPr>
                        <w:r>
                          <w:rPr>
                            <w:sz w:val="13"/>
                          </w:rPr>
                          <w:t>para mayores de 25 años</w:t>
                        </w:r>
                      </w:p>
                    </w:tc>
                    <w:tc>
                      <w:tcPr>
                        <w:tcW w:w="2209" w:type="dxa"/>
                      </w:tcPr>
                      <w:p w14:paraId="15996F8E" w14:textId="77777777" w:rsidR="004A5527" w:rsidRDefault="004A5527">
                        <w:pPr>
                          <w:pStyle w:val="TableParagraph"/>
                          <w:spacing w:before="10"/>
                          <w:rPr>
                            <w:sz w:val="12"/>
                          </w:rPr>
                        </w:pPr>
                      </w:p>
                      <w:p w14:paraId="3A5968BD" w14:textId="77777777" w:rsidR="004A5527" w:rsidRDefault="00000000">
                        <w:pPr>
                          <w:pStyle w:val="TableParagraph"/>
                          <w:ind w:left="87"/>
                          <w:rPr>
                            <w:sz w:val="13"/>
                          </w:rPr>
                        </w:pPr>
                        <w:r>
                          <w:rPr>
                            <w:sz w:val="13"/>
                          </w:rPr>
                          <w:t>Sánchez Artiles, Manuel</w:t>
                        </w:r>
                      </w:p>
                    </w:tc>
                    <w:tc>
                      <w:tcPr>
                        <w:tcW w:w="1396" w:type="dxa"/>
                      </w:tcPr>
                      <w:p w14:paraId="1313DF73" w14:textId="77777777" w:rsidR="004A5527" w:rsidRDefault="004A5527">
                        <w:pPr>
                          <w:pStyle w:val="TableParagraph"/>
                          <w:spacing w:before="10"/>
                          <w:rPr>
                            <w:sz w:val="12"/>
                          </w:rPr>
                        </w:pPr>
                      </w:p>
                      <w:p w14:paraId="7C6FE882" w14:textId="77777777" w:rsidR="004A5527" w:rsidRDefault="00000000">
                        <w:pPr>
                          <w:pStyle w:val="TableParagraph"/>
                          <w:ind w:left="88"/>
                          <w:rPr>
                            <w:sz w:val="13"/>
                          </w:rPr>
                        </w:pPr>
                        <w:r>
                          <w:rPr>
                            <w:sz w:val="13"/>
                          </w:rPr>
                          <w:t>Obras de Consulta</w:t>
                        </w:r>
                      </w:p>
                    </w:tc>
                    <w:tc>
                      <w:tcPr>
                        <w:tcW w:w="2093" w:type="dxa"/>
                      </w:tcPr>
                      <w:p w14:paraId="6C37CA18" w14:textId="77777777" w:rsidR="004A5527" w:rsidRDefault="00000000">
                        <w:pPr>
                          <w:pStyle w:val="TableParagraph"/>
                          <w:spacing w:before="72" w:line="242" w:lineRule="auto"/>
                          <w:ind w:left="86" w:right="127"/>
                          <w:rPr>
                            <w:sz w:val="13"/>
                          </w:rPr>
                        </w:pPr>
                        <w:r>
                          <w:rPr>
                            <w:sz w:val="13"/>
                          </w:rPr>
                          <w:t>Manuales de Acceso a Mayores de 25 años: Curso Preparatorio</w:t>
                        </w:r>
                      </w:p>
                    </w:tc>
                    <w:tc>
                      <w:tcPr>
                        <w:tcW w:w="1280" w:type="dxa"/>
                      </w:tcPr>
                      <w:p w14:paraId="3350F920" w14:textId="77777777" w:rsidR="004A5527" w:rsidRDefault="004A5527">
                        <w:pPr>
                          <w:pStyle w:val="TableParagraph"/>
                          <w:spacing w:before="10"/>
                          <w:rPr>
                            <w:sz w:val="12"/>
                          </w:rPr>
                        </w:pPr>
                      </w:p>
                      <w:p w14:paraId="44720496" w14:textId="77777777" w:rsidR="004A5527" w:rsidRDefault="00000000">
                        <w:pPr>
                          <w:pStyle w:val="TableParagraph"/>
                          <w:ind w:left="108" w:right="107"/>
                          <w:jc w:val="center"/>
                          <w:rPr>
                            <w:sz w:val="13"/>
                          </w:rPr>
                        </w:pPr>
                        <w:r>
                          <w:rPr>
                            <w:sz w:val="13"/>
                          </w:rPr>
                          <w:t>9788496971561</w:t>
                        </w:r>
                      </w:p>
                    </w:tc>
                    <w:tc>
                      <w:tcPr>
                        <w:tcW w:w="900" w:type="dxa"/>
                      </w:tcPr>
                      <w:p w14:paraId="6526BEAA" w14:textId="77777777" w:rsidR="004A5527" w:rsidRDefault="004A5527">
                        <w:pPr>
                          <w:pStyle w:val="TableParagraph"/>
                          <w:spacing w:before="10"/>
                          <w:rPr>
                            <w:sz w:val="12"/>
                          </w:rPr>
                        </w:pPr>
                      </w:p>
                      <w:p w14:paraId="1A6D673D" w14:textId="77777777" w:rsidR="004A5527" w:rsidRDefault="00000000">
                        <w:pPr>
                          <w:pStyle w:val="TableParagraph"/>
                          <w:ind w:left="143" w:right="141"/>
                          <w:jc w:val="center"/>
                          <w:rPr>
                            <w:sz w:val="13"/>
                          </w:rPr>
                        </w:pPr>
                        <w:r>
                          <w:rPr>
                            <w:sz w:val="13"/>
                          </w:rPr>
                          <w:t>20,00</w:t>
                        </w:r>
                      </w:p>
                    </w:tc>
                  </w:tr>
                  <w:tr w:rsidR="004A5527" w14:paraId="220CF2BA" w14:textId="77777777">
                    <w:trPr>
                      <w:trHeight w:val="602"/>
                    </w:trPr>
                    <w:tc>
                      <w:tcPr>
                        <w:tcW w:w="1508" w:type="dxa"/>
                      </w:tcPr>
                      <w:p w14:paraId="0D0C231B" w14:textId="77777777" w:rsidR="004A5527" w:rsidRDefault="00000000">
                        <w:pPr>
                          <w:pStyle w:val="TableParagraph"/>
                          <w:spacing w:before="72" w:line="242" w:lineRule="auto"/>
                          <w:ind w:left="87" w:right="531"/>
                          <w:rPr>
                            <w:sz w:val="13"/>
                          </w:rPr>
                        </w:pPr>
                        <w:r>
                          <w:rPr>
                            <w:sz w:val="13"/>
                          </w:rPr>
                          <w:t>Geomorfología aplicada a la Ingeniería</w:t>
                        </w:r>
                      </w:p>
                    </w:tc>
                    <w:tc>
                      <w:tcPr>
                        <w:tcW w:w="2209" w:type="dxa"/>
                      </w:tcPr>
                      <w:p w14:paraId="25AB8892" w14:textId="77777777" w:rsidR="004A5527" w:rsidRDefault="004A5527">
                        <w:pPr>
                          <w:pStyle w:val="TableParagraph"/>
                          <w:spacing w:before="4"/>
                          <w:rPr>
                            <w:sz w:val="19"/>
                          </w:rPr>
                        </w:pPr>
                      </w:p>
                      <w:p w14:paraId="40A300A3" w14:textId="77777777" w:rsidR="004A5527" w:rsidRDefault="00000000">
                        <w:pPr>
                          <w:pStyle w:val="TableParagraph"/>
                          <w:spacing w:before="1"/>
                          <w:ind w:left="87"/>
                          <w:rPr>
                            <w:sz w:val="13"/>
                          </w:rPr>
                        </w:pPr>
                        <w:r>
                          <w:rPr>
                            <w:sz w:val="13"/>
                          </w:rPr>
                          <w:t>Yepes Temiño, Jorge</w:t>
                        </w:r>
                      </w:p>
                    </w:tc>
                    <w:tc>
                      <w:tcPr>
                        <w:tcW w:w="1396" w:type="dxa"/>
                      </w:tcPr>
                      <w:p w14:paraId="485C3E83" w14:textId="77777777" w:rsidR="004A5527" w:rsidRDefault="00000000">
                        <w:pPr>
                          <w:pStyle w:val="TableParagraph"/>
                          <w:spacing w:line="242" w:lineRule="auto"/>
                          <w:ind w:left="88" w:right="83"/>
                          <w:jc w:val="both"/>
                          <w:rPr>
                            <w:sz w:val="13"/>
                          </w:rPr>
                        </w:pPr>
                        <w:r>
                          <w:rPr>
                            <w:sz w:val="13"/>
                          </w:rPr>
                          <w:t>Procesos geológicos de la superficie de la Tierra</w:t>
                        </w:r>
                      </w:p>
                      <w:p w14:paraId="15D70481" w14:textId="77777777" w:rsidR="004A5527" w:rsidRDefault="00000000">
                        <w:pPr>
                          <w:pStyle w:val="TableParagraph"/>
                          <w:spacing w:line="132" w:lineRule="exact"/>
                          <w:ind w:left="88"/>
                          <w:rPr>
                            <w:sz w:val="13"/>
                          </w:rPr>
                        </w:pPr>
                        <w:r>
                          <w:rPr>
                            <w:sz w:val="13"/>
                          </w:rPr>
                          <w:t>(geomorfología)</w:t>
                        </w:r>
                      </w:p>
                    </w:tc>
                    <w:tc>
                      <w:tcPr>
                        <w:tcW w:w="2093" w:type="dxa"/>
                      </w:tcPr>
                      <w:p w14:paraId="74D48554" w14:textId="77777777" w:rsidR="004A5527" w:rsidRDefault="00000000">
                        <w:pPr>
                          <w:pStyle w:val="TableParagraph"/>
                          <w:spacing w:before="72" w:line="242" w:lineRule="auto"/>
                          <w:ind w:left="86" w:right="662"/>
                          <w:rPr>
                            <w:sz w:val="13"/>
                          </w:rPr>
                        </w:pPr>
                        <w:r>
                          <w:rPr>
                            <w:sz w:val="13"/>
                          </w:rPr>
                          <w:t>Manuales Docentes Universitarios: Área de Enseñanzas Técnicas</w:t>
                        </w:r>
                      </w:p>
                    </w:tc>
                    <w:tc>
                      <w:tcPr>
                        <w:tcW w:w="1280" w:type="dxa"/>
                      </w:tcPr>
                      <w:p w14:paraId="180BD7C3" w14:textId="77777777" w:rsidR="004A5527" w:rsidRDefault="004A5527">
                        <w:pPr>
                          <w:pStyle w:val="TableParagraph"/>
                          <w:spacing w:before="4"/>
                          <w:rPr>
                            <w:sz w:val="19"/>
                          </w:rPr>
                        </w:pPr>
                      </w:p>
                      <w:p w14:paraId="19610B37" w14:textId="77777777" w:rsidR="004A5527" w:rsidRDefault="00000000">
                        <w:pPr>
                          <w:pStyle w:val="TableParagraph"/>
                          <w:spacing w:before="1"/>
                          <w:ind w:left="108" w:right="107"/>
                          <w:jc w:val="center"/>
                          <w:rPr>
                            <w:sz w:val="13"/>
                          </w:rPr>
                        </w:pPr>
                        <w:r>
                          <w:rPr>
                            <w:sz w:val="13"/>
                          </w:rPr>
                          <w:t>9788496971608</w:t>
                        </w:r>
                      </w:p>
                    </w:tc>
                    <w:tc>
                      <w:tcPr>
                        <w:tcW w:w="900" w:type="dxa"/>
                      </w:tcPr>
                      <w:p w14:paraId="3AF7F960" w14:textId="77777777" w:rsidR="004A5527" w:rsidRDefault="004A5527">
                        <w:pPr>
                          <w:pStyle w:val="TableParagraph"/>
                          <w:spacing w:before="4"/>
                          <w:rPr>
                            <w:sz w:val="19"/>
                          </w:rPr>
                        </w:pPr>
                      </w:p>
                      <w:p w14:paraId="56269AC9" w14:textId="77777777" w:rsidR="004A5527" w:rsidRDefault="00000000">
                        <w:pPr>
                          <w:pStyle w:val="TableParagraph"/>
                          <w:spacing w:before="1"/>
                          <w:ind w:left="143" w:right="141"/>
                          <w:jc w:val="center"/>
                          <w:rPr>
                            <w:sz w:val="13"/>
                          </w:rPr>
                        </w:pPr>
                        <w:r>
                          <w:rPr>
                            <w:sz w:val="13"/>
                          </w:rPr>
                          <w:t>54,00</w:t>
                        </w:r>
                      </w:p>
                    </w:tc>
                  </w:tr>
                  <w:tr w:rsidR="004A5527" w14:paraId="6615CDAE" w14:textId="77777777">
                    <w:trPr>
                      <w:trHeight w:val="450"/>
                    </w:trPr>
                    <w:tc>
                      <w:tcPr>
                        <w:tcW w:w="1508" w:type="dxa"/>
                      </w:tcPr>
                      <w:p w14:paraId="65C89E03" w14:textId="77777777" w:rsidR="004A5527" w:rsidRDefault="00000000">
                        <w:pPr>
                          <w:pStyle w:val="TableParagraph"/>
                          <w:spacing w:line="147" w:lineRule="exact"/>
                          <w:ind w:left="87"/>
                          <w:rPr>
                            <w:sz w:val="13"/>
                          </w:rPr>
                        </w:pPr>
                        <w:r>
                          <w:rPr>
                            <w:sz w:val="13"/>
                          </w:rPr>
                          <w:t>La formación de</w:t>
                        </w:r>
                      </w:p>
                      <w:p w14:paraId="5C62CE20" w14:textId="77777777" w:rsidR="004A5527" w:rsidRDefault="00000000">
                        <w:pPr>
                          <w:pStyle w:val="TableParagraph"/>
                          <w:spacing w:before="1" w:line="150" w:lineRule="atLeast"/>
                          <w:ind w:left="87" w:right="632"/>
                          <w:rPr>
                            <w:sz w:val="13"/>
                          </w:rPr>
                        </w:pPr>
                        <w:r>
                          <w:rPr>
                            <w:sz w:val="13"/>
                          </w:rPr>
                          <w:t>traductores e intérpretes</w:t>
                        </w:r>
                      </w:p>
                    </w:tc>
                    <w:tc>
                      <w:tcPr>
                        <w:tcW w:w="2209" w:type="dxa"/>
                      </w:tcPr>
                      <w:p w14:paraId="558A9730" w14:textId="77777777" w:rsidR="004A5527" w:rsidRDefault="004A5527">
                        <w:pPr>
                          <w:pStyle w:val="TableParagraph"/>
                          <w:spacing w:before="10"/>
                          <w:rPr>
                            <w:sz w:val="12"/>
                          </w:rPr>
                        </w:pPr>
                      </w:p>
                      <w:p w14:paraId="40D6E60D" w14:textId="77777777" w:rsidR="004A5527" w:rsidRDefault="00000000">
                        <w:pPr>
                          <w:pStyle w:val="TableParagraph"/>
                          <w:ind w:left="87"/>
                          <w:rPr>
                            <w:sz w:val="13"/>
                          </w:rPr>
                        </w:pPr>
                        <w:r>
                          <w:rPr>
                            <w:sz w:val="13"/>
                          </w:rPr>
                          <w:t>Pascua Febles, Isabel</w:t>
                        </w:r>
                      </w:p>
                    </w:tc>
                    <w:tc>
                      <w:tcPr>
                        <w:tcW w:w="1396" w:type="dxa"/>
                      </w:tcPr>
                      <w:p w14:paraId="0F4463DB" w14:textId="77777777" w:rsidR="004A5527" w:rsidRDefault="004A5527">
                        <w:pPr>
                          <w:pStyle w:val="TableParagraph"/>
                          <w:spacing w:before="10"/>
                          <w:rPr>
                            <w:sz w:val="12"/>
                          </w:rPr>
                        </w:pPr>
                      </w:p>
                      <w:p w14:paraId="4DB787F3" w14:textId="77777777" w:rsidR="004A5527" w:rsidRDefault="00000000">
                        <w:pPr>
                          <w:pStyle w:val="TableParagraph"/>
                          <w:ind w:left="88"/>
                          <w:rPr>
                            <w:sz w:val="13"/>
                          </w:rPr>
                        </w:pPr>
                        <w:r>
                          <w:rPr>
                            <w:sz w:val="13"/>
                          </w:rPr>
                          <w:t>SocioLingüística</w:t>
                        </w:r>
                      </w:p>
                    </w:tc>
                    <w:tc>
                      <w:tcPr>
                        <w:tcW w:w="2093" w:type="dxa"/>
                      </w:tcPr>
                      <w:p w14:paraId="14E74262" w14:textId="77777777" w:rsidR="004A5527" w:rsidRDefault="004A5527">
                        <w:pPr>
                          <w:pStyle w:val="TableParagraph"/>
                          <w:rPr>
                            <w:rFonts w:ascii="Times New Roman"/>
                            <w:sz w:val="12"/>
                          </w:rPr>
                        </w:pPr>
                      </w:p>
                    </w:tc>
                    <w:tc>
                      <w:tcPr>
                        <w:tcW w:w="1280" w:type="dxa"/>
                      </w:tcPr>
                      <w:p w14:paraId="06EA598F" w14:textId="77777777" w:rsidR="004A5527" w:rsidRDefault="004A5527">
                        <w:pPr>
                          <w:pStyle w:val="TableParagraph"/>
                          <w:spacing w:before="10"/>
                          <w:rPr>
                            <w:sz w:val="12"/>
                          </w:rPr>
                        </w:pPr>
                      </w:p>
                      <w:p w14:paraId="677A8004" w14:textId="77777777" w:rsidR="004A5527" w:rsidRDefault="00000000">
                        <w:pPr>
                          <w:pStyle w:val="TableParagraph"/>
                          <w:ind w:left="108" w:right="107"/>
                          <w:jc w:val="center"/>
                          <w:rPr>
                            <w:sz w:val="13"/>
                          </w:rPr>
                        </w:pPr>
                        <w:r>
                          <w:rPr>
                            <w:sz w:val="13"/>
                          </w:rPr>
                          <w:t>9788496971424</w:t>
                        </w:r>
                      </w:p>
                    </w:tc>
                    <w:tc>
                      <w:tcPr>
                        <w:tcW w:w="900" w:type="dxa"/>
                      </w:tcPr>
                      <w:p w14:paraId="618DF4B7" w14:textId="77777777" w:rsidR="004A5527" w:rsidRDefault="004A5527">
                        <w:pPr>
                          <w:pStyle w:val="TableParagraph"/>
                          <w:spacing w:before="10"/>
                          <w:rPr>
                            <w:sz w:val="12"/>
                          </w:rPr>
                        </w:pPr>
                      </w:p>
                      <w:p w14:paraId="1DF1F377" w14:textId="77777777" w:rsidR="004A5527" w:rsidRDefault="00000000">
                        <w:pPr>
                          <w:pStyle w:val="TableParagraph"/>
                          <w:ind w:left="143" w:right="141"/>
                          <w:jc w:val="center"/>
                          <w:rPr>
                            <w:sz w:val="13"/>
                          </w:rPr>
                        </w:pPr>
                        <w:r>
                          <w:rPr>
                            <w:sz w:val="13"/>
                          </w:rPr>
                          <w:t>16,00</w:t>
                        </w:r>
                      </w:p>
                    </w:tc>
                  </w:tr>
                  <w:tr w:rsidR="004A5527" w14:paraId="2A9C8681" w14:textId="77777777">
                    <w:trPr>
                      <w:trHeight w:val="450"/>
                    </w:trPr>
                    <w:tc>
                      <w:tcPr>
                        <w:tcW w:w="1508" w:type="dxa"/>
                      </w:tcPr>
                      <w:p w14:paraId="6D8087EA" w14:textId="77777777" w:rsidR="004A5527" w:rsidRDefault="004A5527">
                        <w:pPr>
                          <w:pStyle w:val="TableParagraph"/>
                          <w:spacing w:before="10"/>
                          <w:rPr>
                            <w:sz w:val="12"/>
                          </w:rPr>
                        </w:pPr>
                      </w:p>
                      <w:p w14:paraId="76EB17F0" w14:textId="77777777" w:rsidR="004A5527" w:rsidRDefault="00000000">
                        <w:pPr>
                          <w:pStyle w:val="TableParagraph"/>
                          <w:ind w:left="87"/>
                          <w:rPr>
                            <w:sz w:val="13"/>
                          </w:rPr>
                        </w:pPr>
                        <w:r>
                          <w:rPr>
                            <w:sz w:val="13"/>
                          </w:rPr>
                          <w:t>El Guiniguada</w:t>
                        </w:r>
                      </w:p>
                    </w:tc>
                    <w:tc>
                      <w:tcPr>
                        <w:tcW w:w="2209" w:type="dxa"/>
                      </w:tcPr>
                      <w:p w14:paraId="34023CD0" w14:textId="77777777" w:rsidR="004A5527" w:rsidRDefault="004A5527">
                        <w:pPr>
                          <w:pStyle w:val="TableParagraph"/>
                          <w:rPr>
                            <w:rFonts w:ascii="Times New Roman"/>
                            <w:sz w:val="12"/>
                          </w:rPr>
                        </w:pPr>
                      </w:p>
                    </w:tc>
                    <w:tc>
                      <w:tcPr>
                        <w:tcW w:w="1396" w:type="dxa"/>
                      </w:tcPr>
                      <w:p w14:paraId="54E3BD52" w14:textId="77777777" w:rsidR="004A5527" w:rsidRDefault="00000000">
                        <w:pPr>
                          <w:pStyle w:val="TableParagraph"/>
                          <w:spacing w:before="72" w:line="242" w:lineRule="auto"/>
                          <w:ind w:left="88" w:right="634"/>
                          <w:rPr>
                            <w:sz w:val="13"/>
                          </w:rPr>
                        </w:pPr>
                        <w:r>
                          <w:rPr>
                            <w:sz w:val="13"/>
                          </w:rPr>
                          <w:t>Educación. Pedagogía</w:t>
                        </w:r>
                      </w:p>
                    </w:tc>
                    <w:tc>
                      <w:tcPr>
                        <w:tcW w:w="2093" w:type="dxa"/>
                      </w:tcPr>
                      <w:p w14:paraId="3FE2D0C0" w14:textId="77777777" w:rsidR="004A5527" w:rsidRDefault="00000000">
                        <w:pPr>
                          <w:pStyle w:val="TableParagraph"/>
                          <w:spacing w:line="147" w:lineRule="exact"/>
                          <w:ind w:left="86"/>
                          <w:rPr>
                            <w:sz w:val="13"/>
                          </w:rPr>
                        </w:pPr>
                        <w:r>
                          <w:rPr>
                            <w:sz w:val="13"/>
                          </w:rPr>
                          <w:t>El Guiniguada: Revista de</w:t>
                        </w:r>
                      </w:p>
                      <w:p w14:paraId="7B6F270B" w14:textId="77777777" w:rsidR="004A5527" w:rsidRDefault="00000000">
                        <w:pPr>
                          <w:pStyle w:val="TableParagraph"/>
                          <w:spacing w:before="1" w:line="150" w:lineRule="atLeast"/>
                          <w:ind w:left="86" w:right="221"/>
                          <w:rPr>
                            <w:sz w:val="13"/>
                          </w:rPr>
                        </w:pPr>
                        <w:r>
                          <w:rPr>
                            <w:sz w:val="13"/>
                          </w:rPr>
                          <w:t>investigaciones y experiencias en Ciencias de la Educación</w:t>
                        </w:r>
                      </w:p>
                    </w:tc>
                    <w:tc>
                      <w:tcPr>
                        <w:tcW w:w="1280" w:type="dxa"/>
                      </w:tcPr>
                      <w:p w14:paraId="7239D445" w14:textId="77777777" w:rsidR="004A5527" w:rsidRDefault="004A5527">
                        <w:pPr>
                          <w:pStyle w:val="TableParagraph"/>
                          <w:spacing w:before="10"/>
                          <w:rPr>
                            <w:sz w:val="12"/>
                          </w:rPr>
                        </w:pPr>
                      </w:p>
                      <w:p w14:paraId="2F913DE6" w14:textId="77777777" w:rsidR="004A5527" w:rsidRDefault="00000000">
                        <w:pPr>
                          <w:pStyle w:val="TableParagraph"/>
                          <w:ind w:left="108" w:right="107"/>
                          <w:jc w:val="center"/>
                          <w:rPr>
                            <w:sz w:val="13"/>
                          </w:rPr>
                        </w:pPr>
                        <w:r>
                          <w:rPr>
                            <w:sz w:val="13"/>
                          </w:rPr>
                          <w:t>9770213061150</w:t>
                        </w:r>
                      </w:p>
                    </w:tc>
                    <w:tc>
                      <w:tcPr>
                        <w:tcW w:w="900" w:type="dxa"/>
                      </w:tcPr>
                      <w:p w14:paraId="72006A82" w14:textId="77777777" w:rsidR="004A5527" w:rsidRDefault="004A5527">
                        <w:pPr>
                          <w:pStyle w:val="TableParagraph"/>
                          <w:spacing w:before="10"/>
                          <w:rPr>
                            <w:sz w:val="12"/>
                          </w:rPr>
                        </w:pPr>
                      </w:p>
                      <w:p w14:paraId="1502E1C9" w14:textId="77777777" w:rsidR="004A5527" w:rsidRDefault="00000000">
                        <w:pPr>
                          <w:pStyle w:val="TableParagraph"/>
                          <w:ind w:left="143" w:right="141"/>
                          <w:jc w:val="center"/>
                          <w:rPr>
                            <w:sz w:val="13"/>
                          </w:rPr>
                        </w:pPr>
                        <w:r>
                          <w:rPr>
                            <w:sz w:val="13"/>
                          </w:rPr>
                          <w:t>14,00</w:t>
                        </w:r>
                      </w:p>
                    </w:tc>
                  </w:tr>
                  <w:tr w:rsidR="004A5527" w14:paraId="0F65FA31" w14:textId="77777777">
                    <w:trPr>
                      <w:trHeight w:val="450"/>
                    </w:trPr>
                    <w:tc>
                      <w:tcPr>
                        <w:tcW w:w="1508" w:type="dxa"/>
                      </w:tcPr>
                      <w:p w14:paraId="51E0DC54" w14:textId="77777777" w:rsidR="004A5527" w:rsidRDefault="00000000">
                        <w:pPr>
                          <w:pStyle w:val="TableParagraph"/>
                          <w:spacing w:before="74"/>
                          <w:ind w:left="87" w:right="560"/>
                          <w:rPr>
                            <w:sz w:val="13"/>
                          </w:rPr>
                        </w:pPr>
                        <w:r>
                          <w:rPr>
                            <w:sz w:val="13"/>
                          </w:rPr>
                          <w:t>Procedimiento administrativo</w:t>
                        </w:r>
                      </w:p>
                    </w:tc>
                    <w:tc>
                      <w:tcPr>
                        <w:tcW w:w="2209" w:type="dxa"/>
                      </w:tcPr>
                      <w:p w14:paraId="3A7157B6" w14:textId="77777777" w:rsidR="004A5527" w:rsidRDefault="00000000">
                        <w:pPr>
                          <w:pStyle w:val="TableParagraph"/>
                          <w:spacing w:before="74"/>
                          <w:ind w:left="87" w:right="79"/>
                          <w:rPr>
                            <w:sz w:val="13"/>
                          </w:rPr>
                        </w:pPr>
                        <w:r>
                          <w:rPr>
                            <w:sz w:val="13"/>
                          </w:rPr>
                          <w:t>Álamo González, Nayra; García Arias, Mª del Pino</w:t>
                        </w:r>
                      </w:p>
                    </w:tc>
                    <w:tc>
                      <w:tcPr>
                        <w:tcW w:w="1396" w:type="dxa"/>
                      </w:tcPr>
                      <w:p w14:paraId="293EA8C0" w14:textId="77777777" w:rsidR="004A5527" w:rsidRDefault="00000000">
                        <w:pPr>
                          <w:pStyle w:val="TableParagraph"/>
                          <w:spacing w:before="74"/>
                          <w:ind w:left="88" w:right="425"/>
                          <w:rPr>
                            <w:sz w:val="13"/>
                          </w:rPr>
                        </w:pPr>
                        <w:r>
                          <w:rPr>
                            <w:sz w:val="13"/>
                          </w:rPr>
                          <w:t>Administración pública</w:t>
                        </w:r>
                      </w:p>
                    </w:tc>
                    <w:tc>
                      <w:tcPr>
                        <w:tcW w:w="2093" w:type="dxa"/>
                      </w:tcPr>
                      <w:p w14:paraId="63DC9A1A" w14:textId="77777777" w:rsidR="004A5527" w:rsidRDefault="00000000">
                        <w:pPr>
                          <w:pStyle w:val="TableParagraph"/>
                          <w:spacing w:line="242" w:lineRule="auto"/>
                          <w:ind w:left="86" w:right="409"/>
                          <w:rPr>
                            <w:sz w:val="13"/>
                          </w:rPr>
                        </w:pPr>
                        <w:r>
                          <w:rPr>
                            <w:sz w:val="13"/>
                          </w:rPr>
                          <w:t>Manuales Universitarios de Teleformación: Relaciones</w:t>
                        </w:r>
                      </w:p>
                      <w:p w14:paraId="2110B4CF" w14:textId="77777777" w:rsidR="004A5527" w:rsidRDefault="00000000">
                        <w:pPr>
                          <w:pStyle w:val="TableParagraph"/>
                          <w:spacing w:line="130" w:lineRule="exact"/>
                          <w:ind w:left="86"/>
                          <w:rPr>
                            <w:sz w:val="13"/>
                          </w:rPr>
                        </w:pPr>
                        <w:r>
                          <w:rPr>
                            <w:sz w:val="13"/>
                          </w:rPr>
                          <w:t>Laborales</w:t>
                        </w:r>
                      </w:p>
                    </w:tc>
                    <w:tc>
                      <w:tcPr>
                        <w:tcW w:w="1280" w:type="dxa"/>
                      </w:tcPr>
                      <w:p w14:paraId="18F5291E" w14:textId="77777777" w:rsidR="004A5527" w:rsidRDefault="004A5527">
                        <w:pPr>
                          <w:pStyle w:val="TableParagraph"/>
                          <w:spacing w:before="10"/>
                          <w:rPr>
                            <w:sz w:val="12"/>
                          </w:rPr>
                        </w:pPr>
                      </w:p>
                      <w:p w14:paraId="1037150E" w14:textId="77777777" w:rsidR="004A5527" w:rsidRDefault="00000000">
                        <w:pPr>
                          <w:pStyle w:val="TableParagraph"/>
                          <w:ind w:left="108" w:right="107"/>
                          <w:jc w:val="center"/>
                          <w:rPr>
                            <w:sz w:val="13"/>
                          </w:rPr>
                        </w:pPr>
                        <w:r>
                          <w:rPr>
                            <w:sz w:val="13"/>
                          </w:rPr>
                          <w:t>9788496971615</w:t>
                        </w:r>
                      </w:p>
                    </w:tc>
                    <w:tc>
                      <w:tcPr>
                        <w:tcW w:w="900" w:type="dxa"/>
                      </w:tcPr>
                      <w:p w14:paraId="2C2F738F" w14:textId="77777777" w:rsidR="004A5527" w:rsidRDefault="004A5527">
                        <w:pPr>
                          <w:pStyle w:val="TableParagraph"/>
                          <w:spacing w:before="10"/>
                          <w:rPr>
                            <w:sz w:val="12"/>
                          </w:rPr>
                        </w:pPr>
                      </w:p>
                      <w:p w14:paraId="3370F4A4" w14:textId="77777777" w:rsidR="004A5527" w:rsidRDefault="00000000">
                        <w:pPr>
                          <w:pStyle w:val="TableParagraph"/>
                          <w:ind w:left="143" w:right="141"/>
                          <w:jc w:val="center"/>
                          <w:rPr>
                            <w:sz w:val="13"/>
                          </w:rPr>
                        </w:pPr>
                        <w:r>
                          <w:rPr>
                            <w:sz w:val="13"/>
                          </w:rPr>
                          <w:t>21,00</w:t>
                        </w:r>
                      </w:p>
                    </w:tc>
                  </w:tr>
                  <w:tr w:rsidR="004A5527" w14:paraId="2F23B67F" w14:textId="77777777">
                    <w:trPr>
                      <w:trHeight w:val="450"/>
                    </w:trPr>
                    <w:tc>
                      <w:tcPr>
                        <w:tcW w:w="1508" w:type="dxa"/>
                      </w:tcPr>
                      <w:p w14:paraId="563BEFA2" w14:textId="77777777" w:rsidR="004A5527" w:rsidRDefault="00000000">
                        <w:pPr>
                          <w:pStyle w:val="TableParagraph"/>
                          <w:spacing w:line="242" w:lineRule="auto"/>
                          <w:ind w:left="87" w:right="191"/>
                          <w:rPr>
                            <w:sz w:val="13"/>
                          </w:rPr>
                        </w:pPr>
                        <w:r>
                          <w:rPr>
                            <w:sz w:val="13"/>
                          </w:rPr>
                          <w:t>Organización y gestión de entidades</w:t>
                        </w:r>
                      </w:p>
                      <w:p w14:paraId="5464FEC7" w14:textId="77777777" w:rsidR="004A5527" w:rsidRDefault="00000000">
                        <w:pPr>
                          <w:pStyle w:val="TableParagraph"/>
                          <w:spacing w:line="130" w:lineRule="exact"/>
                          <w:ind w:left="87"/>
                          <w:rPr>
                            <w:sz w:val="13"/>
                          </w:rPr>
                        </w:pPr>
                        <w:r>
                          <w:rPr>
                            <w:sz w:val="13"/>
                          </w:rPr>
                          <w:t>de seguridad</w:t>
                        </w:r>
                      </w:p>
                    </w:tc>
                    <w:tc>
                      <w:tcPr>
                        <w:tcW w:w="2209" w:type="dxa"/>
                      </w:tcPr>
                      <w:p w14:paraId="418F0BD5" w14:textId="77777777" w:rsidR="004A5527" w:rsidRDefault="004A5527">
                        <w:pPr>
                          <w:pStyle w:val="TableParagraph"/>
                          <w:spacing w:before="10"/>
                          <w:rPr>
                            <w:sz w:val="12"/>
                          </w:rPr>
                        </w:pPr>
                      </w:p>
                      <w:p w14:paraId="27C5C7AB" w14:textId="77777777" w:rsidR="004A5527" w:rsidRDefault="00000000">
                        <w:pPr>
                          <w:pStyle w:val="TableParagraph"/>
                          <w:ind w:left="87"/>
                          <w:rPr>
                            <w:sz w:val="13"/>
                          </w:rPr>
                        </w:pPr>
                        <w:r>
                          <w:rPr>
                            <w:sz w:val="13"/>
                          </w:rPr>
                          <w:t>Caballero Quintana, Andrés</w:t>
                        </w:r>
                      </w:p>
                    </w:tc>
                    <w:tc>
                      <w:tcPr>
                        <w:tcW w:w="1396" w:type="dxa"/>
                      </w:tcPr>
                      <w:p w14:paraId="6989A410" w14:textId="77777777" w:rsidR="004A5527" w:rsidRDefault="00000000">
                        <w:pPr>
                          <w:pStyle w:val="TableParagraph"/>
                          <w:spacing w:before="74"/>
                          <w:ind w:left="88" w:right="129"/>
                          <w:rPr>
                            <w:sz w:val="13"/>
                          </w:rPr>
                        </w:pPr>
                        <w:r>
                          <w:rPr>
                            <w:sz w:val="13"/>
                          </w:rPr>
                          <w:t>Gestión de ventas y marketing</w:t>
                        </w:r>
                      </w:p>
                    </w:tc>
                    <w:tc>
                      <w:tcPr>
                        <w:tcW w:w="2093" w:type="dxa"/>
                      </w:tcPr>
                      <w:p w14:paraId="6067FBD0" w14:textId="77777777" w:rsidR="004A5527" w:rsidRDefault="00000000">
                        <w:pPr>
                          <w:pStyle w:val="TableParagraph"/>
                          <w:spacing w:line="242" w:lineRule="auto"/>
                          <w:ind w:left="86"/>
                          <w:rPr>
                            <w:sz w:val="13"/>
                          </w:rPr>
                        </w:pPr>
                        <w:r>
                          <w:rPr>
                            <w:sz w:val="13"/>
                          </w:rPr>
                          <w:t>Manuales Universitarios de Teleformación: Seguridad y</w:t>
                        </w:r>
                      </w:p>
                      <w:p w14:paraId="10343A06" w14:textId="77777777" w:rsidR="004A5527" w:rsidRDefault="00000000">
                        <w:pPr>
                          <w:pStyle w:val="TableParagraph"/>
                          <w:spacing w:line="130" w:lineRule="exact"/>
                          <w:ind w:left="86"/>
                          <w:rPr>
                            <w:sz w:val="13"/>
                          </w:rPr>
                        </w:pPr>
                        <w:r>
                          <w:rPr>
                            <w:sz w:val="13"/>
                          </w:rPr>
                          <w:t>Emergencias</w:t>
                        </w:r>
                      </w:p>
                    </w:tc>
                    <w:tc>
                      <w:tcPr>
                        <w:tcW w:w="1280" w:type="dxa"/>
                      </w:tcPr>
                      <w:p w14:paraId="3EA2BB64" w14:textId="77777777" w:rsidR="004A5527" w:rsidRDefault="004A5527">
                        <w:pPr>
                          <w:pStyle w:val="TableParagraph"/>
                          <w:spacing w:before="10"/>
                          <w:rPr>
                            <w:sz w:val="12"/>
                          </w:rPr>
                        </w:pPr>
                      </w:p>
                      <w:p w14:paraId="03FBC28C" w14:textId="77777777" w:rsidR="004A5527" w:rsidRDefault="00000000">
                        <w:pPr>
                          <w:pStyle w:val="TableParagraph"/>
                          <w:ind w:left="108" w:right="107"/>
                          <w:jc w:val="center"/>
                          <w:rPr>
                            <w:sz w:val="13"/>
                          </w:rPr>
                        </w:pPr>
                        <w:r>
                          <w:rPr>
                            <w:sz w:val="13"/>
                          </w:rPr>
                          <w:t>9788496971592</w:t>
                        </w:r>
                      </w:p>
                    </w:tc>
                    <w:tc>
                      <w:tcPr>
                        <w:tcW w:w="900" w:type="dxa"/>
                      </w:tcPr>
                      <w:p w14:paraId="6C6338D1" w14:textId="77777777" w:rsidR="004A5527" w:rsidRDefault="004A5527">
                        <w:pPr>
                          <w:pStyle w:val="TableParagraph"/>
                          <w:spacing w:before="10"/>
                          <w:rPr>
                            <w:sz w:val="12"/>
                          </w:rPr>
                        </w:pPr>
                      </w:p>
                      <w:p w14:paraId="3587A077" w14:textId="77777777" w:rsidR="004A5527" w:rsidRDefault="00000000">
                        <w:pPr>
                          <w:pStyle w:val="TableParagraph"/>
                          <w:ind w:left="143" w:right="141"/>
                          <w:jc w:val="center"/>
                          <w:rPr>
                            <w:sz w:val="13"/>
                          </w:rPr>
                        </w:pPr>
                        <w:r>
                          <w:rPr>
                            <w:sz w:val="13"/>
                          </w:rPr>
                          <w:t>38,00</w:t>
                        </w:r>
                      </w:p>
                    </w:tc>
                  </w:tr>
                  <w:tr w:rsidR="004A5527" w14:paraId="65B6C6E3" w14:textId="77777777">
                    <w:trPr>
                      <w:trHeight w:val="450"/>
                    </w:trPr>
                    <w:tc>
                      <w:tcPr>
                        <w:tcW w:w="1508" w:type="dxa"/>
                      </w:tcPr>
                      <w:p w14:paraId="081CE1A2" w14:textId="77777777" w:rsidR="004A5527" w:rsidRDefault="00000000">
                        <w:pPr>
                          <w:pStyle w:val="TableParagraph"/>
                          <w:spacing w:before="74"/>
                          <w:ind w:left="87" w:right="111"/>
                          <w:rPr>
                            <w:sz w:val="13"/>
                          </w:rPr>
                        </w:pPr>
                        <w:r>
                          <w:rPr>
                            <w:sz w:val="13"/>
                          </w:rPr>
                          <w:t>Movilidad y Seguridad Vial</w:t>
                        </w:r>
                      </w:p>
                    </w:tc>
                    <w:tc>
                      <w:tcPr>
                        <w:tcW w:w="2209" w:type="dxa"/>
                      </w:tcPr>
                      <w:p w14:paraId="5708BFDE" w14:textId="77777777" w:rsidR="004A5527" w:rsidRDefault="00000000">
                        <w:pPr>
                          <w:pStyle w:val="TableParagraph"/>
                          <w:spacing w:before="74"/>
                          <w:ind w:left="87" w:right="418"/>
                          <w:rPr>
                            <w:sz w:val="13"/>
                          </w:rPr>
                        </w:pPr>
                        <w:r>
                          <w:rPr>
                            <w:sz w:val="13"/>
                          </w:rPr>
                          <w:t>Quintero Verdugo, Mª Isabel; Carballo Armas, Pedro</w:t>
                        </w:r>
                      </w:p>
                    </w:tc>
                    <w:tc>
                      <w:tcPr>
                        <w:tcW w:w="1396" w:type="dxa"/>
                      </w:tcPr>
                      <w:p w14:paraId="05B59473" w14:textId="77777777" w:rsidR="004A5527" w:rsidRDefault="00000000">
                        <w:pPr>
                          <w:pStyle w:val="TableParagraph"/>
                          <w:ind w:left="88" w:right="92"/>
                          <w:rPr>
                            <w:sz w:val="13"/>
                          </w:rPr>
                        </w:pPr>
                        <w:r>
                          <w:rPr>
                            <w:sz w:val="13"/>
                          </w:rPr>
                          <w:t>Industrias postales y de</w:t>
                        </w:r>
                      </w:p>
                      <w:p w14:paraId="220CA95D" w14:textId="77777777" w:rsidR="004A5527" w:rsidRDefault="00000000">
                        <w:pPr>
                          <w:pStyle w:val="TableParagraph"/>
                          <w:spacing w:before="1" w:line="130" w:lineRule="exact"/>
                          <w:ind w:left="88"/>
                          <w:rPr>
                            <w:sz w:val="13"/>
                          </w:rPr>
                        </w:pPr>
                        <w:r>
                          <w:rPr>
                            <w:sz w:val="13"/>
                          </w:rPr>
                          <w:t>telecomunicaciones</w:t>
                        </w:r>
                      </w:p>
                    </w:tc>
                    <w:tc>
                      <w:tcPr>
                        <w:tcW w:w="2093" w:type="dxa"/>
                      </w:tcPr>
                      <w:p w14:paraId="5ACA275B" w14:textId="77777777" w:rsidR="004A5527" w:rsidRDefault="00000000">
                        <w:pPr>
                          <w:pStyle w:val="TableParagraph"/>
                          <w:ind w:left="86"/>
                          <w:rPr>
                            <w:sz w:val="13"/>
                          </w:rPr>
                        </w:pPr>
                        <w:r>
                          <w:rPr>
                            <w:sz w:val="13"/>
                          </w:rPr>
                          <w:t>Manuales Universitarios de Teleformación: Seguridad y</w:t>
                        </w:r>
                      </w:p>
                      <w:p w14:paraId="1854AE58" w14:textId="77777777" w:rsidR="004A5527" w:rsidRDefault="00000000">
                        <w:pPr>
                          <w:pStyle w:val="TableParagraph"/>
                          <w:spacing w:before="1" w:line="130" w:lineRule="exact"/>
                          <w:ind w:left="86"/>
                          <w:rPr>
                            <w:sz w:val="13"/>
                          </w:rPr>
                        </w:pPr>
                        <w:r>
                          <w:rPr>
                            <w:sz w:val="13"/>
                          </w:rPr>
                          <w:t>Emergencias</w:t>
                        </w:r>
                      </w:p>
                    </w:tc>
                    <w:tc>
                      <w:tcPr>
                        <w:tcW w:w="1280" w:type="dxa"/>
                      </w:tcPr>
                      <w:p w14:paraId="03B1291C" w14:textId="77777777" w:rsidR="004A5527" w:rsidRDefault="004A5527">
                        <w:pPr>
                          <w:pStyle w:val="TableParagraph"/>
                          <w:spacing w:before="10"/>
                          <w:rPr>
                            <w:sz w:val="12"/>
                          </w:rPr>
                        </w:pPr>
                      </w:p>
                      <w:p w14:paraId="3E82C10F" w14:textId="77777777" w:rsidR="004A5527" w:rsidRDefault="00000000">
                        <w:pPr>
                          <w:pStyle w:val="TableParagraph"/>
                          <w:ind w:left="108" w:right="107"/>
                          <w:jc w:val="center"/>
                          <w:rPr>
                            <w:sz w:val="13"/>
                          </w:rPr>
                        </w:pPr>
                        <w:r>
                          <w:rPr>
                            <w:sz w:val="13"/>
                          </w:rPr>
                          <w:t>9788496971646</w:t>
                        </w:r>
                      </w:p>
                    </w:tc>
                    <w:tc>
                      <w:tcPr>
                        <w:tcW w:w="900" w:type="dxa"/>
                      </w:tcPr>
                      <w:p w14:paraId="39352488" w14:textId="77777777" w:rsidR="004A5527" w:rsidRDefault="004A5527">
                        <w:pPr>
                          <w:pStyle w:val="TableParagraph"/>
                          <w:spacing w:before="10"/>
                          <w:rPr>
                            <w:sz w:val="12"/>
                          </w:rPr>
                        </w:pPr>
                      </w:p>
                      <w:p w14:paraId="46C74534" w14:textId="77777777" w:rsidR="004A5527" w:rsidRDefault="00000000">
                        <w:pPr>
                          <w:pStyle w:val="TableParagraph"/>
                          <w:ind w:left="143" w:right="141"/>
                          <w:jc w:val="center"/>
                          <w:rPr>
                            <w:sz w:val="13"/>
                          </w:rPr>
                        </w:pPr>
                        <w:r>
                          <w:rPr>
                            <w:sz w:val="13"/>
                          </w:rPr>
                          <w:t>19,00</w:t>
                        </w:r>
                      </w:p>
                    </w:tc>
                  </w:tr>
                  <w:tr w:rsidR="004A5527" w14:paraId="0CD3CA6B" w14:textId="77777777">
                    <w:trPr>
                      <w:trHeight w:val="301"/>
                    </w:trPr>
                    <w:tc>
                      <w:tcPr>
                        <w:tcW w:w="1508" w:type="dxa"/>
                      </w:tcPr>
                      <w:p w14:paraId="2FF8DAFE" w14:textId="77777777" w:rsidR="004A5527" w:rsidRDefault="00000000">
                        <w:pPr>
                          <w:pStyle w:val="TableParagraph"/>
                          <w:spacing w:before="1" w:line="150" w:lineRule="exact"/>
                          <w:ind w:left="87" w:right="126"/>
                          <w:rPr>
                            <w:sz w:val="13"/>
                          </w:rPr>
                        </w:pPr>
                        <w:r>
                          <w:rPr>
                            <w:sz w:val="13"/>
                          </w:rPr>
                          <w:t>La Educación musical y su didáctica</w:t>
                        </w:r>
                      </w:p>
                    </w:tc>
                    <w:tc>
                      <w:tcPr>
                        <w:tcW w:w="2209" w:type="dxa"/>
                      </w:tcPr>
                      <w:p w14:paraId="78F604A8" w14:textId="77777777" w:rsidR="004A5527" w:rsidRDefault="00000000">
                        <w:pPr>
                          <w:pStyle w:val="TableParagraph"/>
                          <w:spacing w:before="74"/>
                          <w:ind w:left="87"/>
                          <w:rPr>
                            <w:sz w:val="13"/>
                          </w:rPr>
                        </w:pPr>
                        <w:r>
                          <w:rPr>
                            <w:sz w:val="13"/>
                          </w:rPr>
                          <w:t>Rodríguez Montesdeoca, Yeray</w:t>
                        </w:r>
                      </w:p>
                    </w:tc>
                    <w:tc>
                      <w:tcPr>
                        <w:tcW w:w="1396" w:type="dxa"/>
                      </w:tcPr>
                      <w:p w14:paraId="111D9EB0" w14:textId="77777777" w:rsidR="004A5527" w:rsidRDefault="00000000">
                        <w:pPr>
                          <w:pStyle w:val="TableParagraph"/>
                          <w:spacing w:before="74"/>
                          <w:ind w:left="88"/>
                          <w:rPr>
                            <w:sz w:val="13"/>
                          </w:rPr>
                        </w:pPr>
                        <w:r>
                          <w:rPr>
                            <w:sz w:val="13"/>
                          </w:rPr>
                          <w:t>Didáctica: Música</w:t>
                        </w:r>
                      </w:p>
                    </w:tc>
                    <w:tc>
                      <w:tcPr>
                        <w:tcW w:w="2093" w:type="dxa"/>
                      </w:tcPr>
                      <w:p w14:paraId="385D90F1" w14:textId="77777777" w:rsidR="004A5527" w:rsidRDefault="00000000">
                        <w:pPr>
                          <w:pStyle w:val="TableParagraph"/>
                          <w:spacing w:before="1" w:line="150" w:lineRule="exact"/>
                          <w:ind w:left="86" w:right="828"/>
                          <w:rPr>
                            <w:sz w:val="13"/>
                          </w:rPr>
                        </w:pPr>
                        <w:r>
                          <w:rPr>
                            <w:sz w:val="13"/>
                          </w:rPr>
                          <w:t>Manuales Docentes Universitarios</w:t>
                        </w:r>
                      </w:p>
                    </w:tc>
                    <w:tc>
                      <w:tcPr>
                        <w:tcW w:w="1280" w:type="dxa"/>
                      </w:tcPr>
                      <w:p w14:paraId="788E4091" w14:textId="77777777" w:rsidR="004A5527" w:rsidRDefault="00000000">
                        <w:pPr>
                          <w:pStyle w:val="TableParagraph"/>
                          <w:spacing w:before="74"/>
                          <w:ind w:left="108" w:right="107"/>
                          <w:jc w:val="center"/>
                          <w:rPr>
                            <w:sz w:val="13"/>
                          </w:rPr>
                        </w:pPr>
                        <w:r>
                          <w:rPr>
                            <w:sz w:val="13"/>
                          </w:rPr>
                          <w:t>9788496971639</w:t>
                        </w:r>
                      </w:p>
                    </w:tc>
                    <w:tc>
                      <w:tcPr>
                        <w:tcW w:w="900" w:type="dxa"/>
                      </w:tcPr>
                      <w:p w14:paraId="045004C6" w14:textId="77777777" w:rsidR="004A5527" w:rsidRDefault="00000000">
                        <w:pPr>
                          <w:pStyle w:val="TableParagraph"/>
                          <w:spacing w:before="74"/>
                          <w:ind w:left="143" w:right="141"/>
                          <w:jc w:val="center"/>
                          <w:rPr>
                            <w:sz w:val="13"/>
                          </w:rPr>
                        </w:pPr>
                        <w:r>
                          <w:rPr>
                            <w:sz w:val="13"/>
                          </w:rPr>
                          <w:t>36,00</w:t>
                        </w:r>
                      </w:p>
                    </w:tc>
                  </w:tr>
                  <w:tr w:rsidR="004A5527" w14:paraId="281BAD89" w14:textId="77777777">
                    <w:trPr>
                      <w:trHeight w:val="450"/>
                    </w:trPr>
                    <w:tc>
                      <w:tcPr>
                        <w:tcW w:w="1508" w:type="dxa"/>
                      </w:tcPr>
                      <w:p w14:paraId="34091DF9" w14:textId="77777777" w:rsidR="004A5527" w:rsidRDefault="00000000">
                        <w:pPr>
                          <w:pStyle w:val="TableParagraph"/>
                          <w:spacing w:line="242" w:lineRule="auto"/>
                          <w:ind w:left="87" w:right="328"/>
                          <w:rPr>
                            <w:sz w:val="13"/>
                          </w:rPr>
                        </w:pPr>
                        <w:r>
                          <w:rPr>
                            <w:sz w:val="13"/>
                          </w:rPr>
                          <w:t>Comunicaciones y transmisiones.</w:t>
                        </w:r>
                      </w:p>
                      <w:p w14:paraId="5CCFAEA6" w14:textId="77777777" w:rsidR="004A5527" w:rsidRDefault="00000000">
                        <w:pPr>
                          <w:pStyle w:val="TableParagraph"/>
                          <w:spacing w:line="132" w:lineRule="exact"/>
                          <w:ind w:left="87"/>
                          <w:rPr>
                            <w:sz w:val="13"/>
                          </w:rPr>
                        </w:pPr>
                        <w:r>
                          <w:rPr>
                            <w:sz w:val="13"/>
                          </w:rPr>
                          <w:t>Aspectos técnicos</w:t>
                        </w:r>
                      </w:p>
                    </w:tc>
                    <w:tc>
                      <w:tcPr>
                        <w:tcW w:w="2209" w:type="dxa"/>
                      </w:tcPr>
                      <w:p w14:paraId="266C044D" w14:textId="77777777" w:rsidR="004A5527" w:rsidRDefault="004A5527">
                        <w:pPr>
                          <w:pStyle w:val="TableParagraph"/>
                          <w:spacing w:before="10"/>
                          <w:rPr>
                            <w:sz w:val="12"/>
                          </w:rPr>
                        </w:pPr>
                      </w:p>
                      <w:p w14:paraId="18EDCA54" w14:textId="77777777" w:rsidR="004A5527" w:rsidRDefault="00000000">
                        <w:pPr>
                          <w:pStyle w:val="TableParagraph"/>
                          <w:ind w:left="87"/>
                          <w:rPr>
                            <w:sz w:val="13"/>
                          </w:rPr>
                        </w:pPr>
                        <w:r>
                          <w:rPr>
                            <w:sz w:val="13"/>
                          </w:rPr>
                          <w:t>Santacreu Ríos, Luis Juan</w:t>
                        </w:r>
                      </w:p>
                    </w:tc>
                    <w:tc>
                      <w:tcPr>
                        <w:tcW w:w="1396" w:type="dxa"/>
                      </w:tcPr>
                      <w:p w14:paraId="7577AF83" w14:textId="77777777" w:rsidR="004A5527" w:rsidRDefault="00000000">
                        <w:pPr>
                          <w:pStyle w:val="TableParagraph"/>
                          <w:spacing w:before="72" w:line="242" w:lineRule="auto"/>
                          <w:ind w:left="88" w:right="150"/>
                          <w:rPr>
                            <w:sz w:val="13"/>
                          </w:rPr>
                        </w:pPr>
                        <w:r>
                          <w:rPr>
                            <w:sz w:val="13"/>
                          </w:rPr>
                          <w:t>Cibernética y teoría de sistemas</w:t>
                        </w:r>
                      </w:p>
                    </w:tc>
                    <w:tc>
                      <w:tcPr>
                        <w:tcW w:w="2093" w:type="dxa"/>
                      </w:tcPr>
                      <w:p w14:paraId="0B951ADF" w14:textId="77777777" w:rsidR="004A5527" w:rsidRDefault="00000000">
                        <w:pPr>
                          <w:pStyle w:val="TableParagraph"/>
                          <w:spacing w:line="147" w:lineRule="exact"/>
                          <w:ind w:left="86"/>
                          <w:rPr>
                            <w:sz w:val="13"/>
                          </w:rPr>
                        </w:pPr>
                        <w:r>
                          <w:rPr>
                            <w:sz w:val="13"/>
                          </w:rPr>
                          <w:t>Manuales Universitarios de</w:t>
                        </w:r>
                      </w:p>
                      <w:p w14:paraId="72348E3D" w14:textId="77777777" w:rsidR="004A5527" w:rsidRDefault="00000000">
                        <w:pPr>
                          <w:pStyle w:val="TableParagraph"/>
                          <w:spacing w:before="1" w:line="150" w:lineRule="atLeast"/>
                          <w:ind w:left="86"/>
                          <w:rPr>
                            <w:sz w:val="13"/>
                          </w:rPr>
                        </w:pPr>
                        <w:r>
                          <w:rPr>
                            <w:sz w:val="13"/>
                          </w:rPr>
                          <w:t>Teleformación: Seguridad y Emergencias</w:t>
                        </w:r>
                      </w:p>
                    </w:tc>
                    <w:tc>
                      <w:tcPr>
                        <w:tcW w:w="1280" w:type="dxa"/>
                      </w:tcPr>
                      <w:p w14:paraId="6541A0F6" w14:textId="77777777" w:rsidR="004A5527" w:rsidRDefault="004A5527">
                        <w:pPr>
                          <w:pStyle w:val="TableParagraph"/>
                          <w:spacing w:before="10"/>
                          <w:rPr>
                            <w:sz w:val="12"/>
                          </w:rPr>
                        </w:pPr>
                      </w:p>
                      <w:p w14:paraId="21C8DF4D" w14:textId="77777777" w:rsidR="004A5527" w:rsidRDefault="00000000">
                        <w:pPr>
                          <w:pStyle w:val="TableParagraph"/>
                          <w:ind w:left="108" w:right="107"/>
                          <w:jc w:val="center"/>
                          <w:rPr>
                            <w:sz w:val="13"/>
                          </w:rPr>
                        </w:pPr>
                        <w:r>
                          <w:rPr>
                            <w:sz w:val="13"/>
                          </w:rPr>
                          <w:t>9788496971677</w:t>
                        </w:r>
                      </w:p>
                    </w:tc>
                    <w:tc>
                      <w:tcPr>
                        <w:tcW w:w="900" w:type="dxa"/>
                      </w:tcPr>
                      <w:p w14:paraId="322B4FF6" w14:textId="77777777" w:rsidR="004A5527" w:rsidRDefault="004A5527">
                        <w:pPr>
                          <w:pStyle w:val="TableParagraph"/>
                          <w:spacing w:before="10"/>
                          <w:rPr>
                            <w:sz w:val="12"/>
                          </w:rPr>
                        </w:pPr>
                      </w:p>
                      <w:p w14:paraId="42A752AE" w14:textId="77777777" w:rsidR="004A5527" w:rsidRDefault="00000000">
                        <w:pPr>
                          <w:pStyle w:val="TableParagraph"/>
                          <w:ind w:left="143" w:right="141"/>
                          <w:jc w:val="center"/>
                          <w:rPr>
                            <w:sz w:val="13"/>
                          </w:rPr>
                        </w:pPr>
                        <w:r>
                          <w:rPr>
                            <w:sz w:val="13"/>
                          </w:rPr>
                          <w:t>20,00</w:t>
                        </w:r>
                      </w:p>
                    </w:tc>
                  </w:tr>
                  <w:tr w:rsidR="004A5527" w14:paraId="3F817055" w14:textId="77777777">
                    <w:trPr>
                      <w:trHeight w:val="450"/>
                    </w:trPr>
                    <w:tc>
                      <w:tcPr>
                        <w:tcW w:w="1508" w:type="dxa"/>
                      </w:tcPr>
                      <w:p w14:paraId="48DD2FD2" w14:textId="77777777" w:rsidR="004A5527" w:rsidRDefault="00000000">
                        <w:pPr>
                          <w:pStyle w:val="TableParagraph"/>
                          <w:spacing w:before="74"/>
                          <w:ind w:left="87" w:right="617"/>
                          <w:rPr>
                            <w:sz w:val="13"/>
                          </w:rPr>
                        </w:pPr>
                        <w:r>
                          <w:rPr>
                            <w:sz w:val="13"/>
                          </w:rPr>
                          <w:t>Inmigración y sociedad</w:t>
                        </w:r>
                      </w:p>
                    </w:tc>
                    <w:tc>
                      <w:tcPr>
                        <w:tcW w:w="2209" w:type="dxa"/>
                      </w:tcPr>
                      <w:p w14:paraId="688056F7" w14:textId="77777777" w:rsidR="004A5527" w:rsidRDefault="004A5527">
                        <w:pPr>
                          <w:pStyle w:val="TableParagraph"/>
                          <w:spacing w:before="10"/>
                          <w:rPr>
                            <w:sz w:val="12"/>
                          </w:rPr>
                        </w:pPr>
                      </w:p>
                      <w:p w14:paraId="1E952D1B" w14:textId="77777777" w:rsidR="004A5527" w:rsidRDefault="00000000">
                        <w:pPr>
                          <w:pStyle w:val="TableParagraph"/>
                          <w:ind w:left="87"/>
                          <w:rPr>
                            <w:sz w:val="13"/>
                          </w:rPr>
                        </w:pPr>
                        <w:r>
                          <w:rPr>
                            <w:sz w:val="13"/>
                          </w:rPr>
                          <w:t>Miraut Martín, Laura</w:t>
                        </w:r>
                      </w:p>
                    </w:tc>
                    <w:tc>
                      <w:tcPr>
                        <w:tcW w:w="1396" w:type="dxa"/>
                      </w:tcPr>
                      <w:p w14:paraId="5BF02373" w14:textId="77777777" w:rsidR="004A5527" w:rsidRDefault="00000000">
                        <w:pPr>
                          <w:pStyle w:val="TableParagraph"/>
                          <w:spacing w:line="242" w:lineRule="auto"/>
                          <w:ind w:left="88" w:right="512"/>
                          <w:rPr>
                            <w:sz w:val="13"/>
                          </w:rPr>
                        </w:pPr>
                        <w:r>
                          <w:rPr>
                            <w:sz w:val="13"/>
                          </w:rPr>
                          <w:t>Migración, inmigración y</w:t>
                        </w:r>
                      </w:p>
                      <w:p w14:paraId="268CC6EC" w14:textId="77777777" w:rsidR="004A5527" w:rsidRDefault="00000000">
                        <w:pPr>
                          <w:pStyle w:val="TableParagraph"/>
                          <w:spacing w:line="130" w:lineRule="exact"/>
                          <w:ind w:left="88"/>
                          <w:rPr>
                            <w:sz w:val="13"/>
                          </w:rPr>
                        </w:pPr>
                        <w:r>
                          <w:rPr>
                            <w:sz w:val="13"/>
                          </w:rPr>
                          <w:t>emigración</w:t>
                        </w:r>
                      </w:p>
                    </w:tc>
                    <w:tc>
                      <w:tcPr>
                        <w:tcW w:w="2093" w:type="dxa"/>
                      </w:tcPr>
                      <w:p w14:paraId="01B824E7" w14:textId="77777777" w:rsidR="004A5527" w:rsidRDefault="00000000">
                        <w:pPr>
                          <w:pStyle w:val="TableParagraph"/>
                          <w:spacing w:line="242" w:lineRule="auto"/>
                          <w:ind w:left="86"/>
                          <w:rPr>
                            <w:sz w:val="13"/>
                          </w:rPr>
                        </w:pPr>
                        <w:r>
                          <w:rPr>
                            <w:sz w:val="13"/>
                          </w:rPr>
                          <w:t>Manuales Universitarios de Teleformación: Seguridad y</w:t>
                        </w:r>
                      </w:p>
                      <w:p w14:paraId="106C6B3E" w14:textId="77777777" w:rsidR="004A5527" w:rsidRDefault="00000000">
                        <w:pPr>
                          <w:pStyle w:val="TableParagraph"/>
                          <w:spacing w:line="130" w:lineRule="exact"/>
                          <w:ind w:left="86"/>
                          <w:rPr>
                            <w:sz w:val="13"/>
                          </w:rPr>
                        </w:pPr>
                        <w:r>
                          <w:rPr>
                            <w:sz w:val="13"/>
                          </w:rPr>
                          <w:t>Emergencias</w:t>
                        </w:r>
                      </w:p>
                    </w:tc>
                    <w:tc>
                      <w:tcPr>
                        <w:tcW w:w="1280" w:type="dxa"/>
                      </w:tcPr>
                      <w:p w14:paraId="2A5ADB48" w14:textId="77777777" w:rsidR="004A5527" w:rsidRDefault="004A5527">
                        <w:pPr>
                          <w:pStyle w:val="TableParagraph"/>
                          <w:spacing w:before="10"/>
                          <w:rPr>
                            <w:sz w:val="12"/>
                          </w:rPr>
                        </w:pPr>
                      </w:p>
                      <w:p w14:paraId="7A9B14A5" w14:textId="77777777" w:rsidR="004A5527" w:rsidRDefault="00000000">
                        <w:pPr>
                          <w:pStyle w:val="TableParagraph"/>
                          <w:ind w:left="108" w:right="107"/>
                          <w:jc w:val="center"/>
                          <w:rPr>
                            <w:sz w:val="13"/>
                          </w:rPr>
                        </w:pPr>
                        <w:r>
                          <w:rPr>
                            <w:sz w:val="13"/>
                          </w:rPr>
                          <w:t>9788496971653</w:t>
                        </w:r>
                      </w:p>
                    </w:tc>
                    <w:tc>
                      <w:tcPr>
                        <w:tcW w:w="900" w:type="dxa"/>
                      </w:tcPr>
                      <w:p w14:paraId="2A7406B0" w14:textId="77777777" w:rsidR="004A5527" w:rsidRDefault="004A5527">
                        <w:pPr>
                          <w:pStyle w:val="TableParagraph"/>
                          <w:spacing w:before="10"/>
                          <w:rPr>
                            <w:sz w:val="12"/>
                          </w:rPr>
                        </w:pPr>
                      </w:p>
                      <w:p w14:paraId="40315472" w14:textId="77777777" w:rsidR="004A5527" w:rsidRDefault="00000000">
                        <w:pPr>
                          <w:pStyle w:val="TableParagraph"/>
                          <w:ind w:left="143" w:right="141"/>
                          <w:jc w:val="center"/>
                          <w:rPr>
                            <w:sz w:val="13"/>
                          </w:rPr>
                        </w:pPr>
                        <w:r>
                          <w:rPr>
                            <w:sz w:val="13"/>
                          </w:rPr>
                          <w:t>17,00</w:t>
                        </w:r>
                      </w:p>
                    </w:tc>
                  </w:tr>
                  <w:tr w:rsidR="004A5527" w14:paraId="06F9A2F7" w14:textId="77777777">
                    <w:trPr>
                      <w:trHeight w:val="452"/>
                    </w:trPr>
                    <w:tc>
                      <w:tcPr>
                        <w:tcW w:w="1508" w:type="dxa"/>
                      </w:tcPr>
                      <w:p w14:paraId="63BF3B54" w14:textId="77777777" w:rsidR="004A5527" w:rsidRDefault="00000000">
                        <w:pPr>
                          <w:pStyle w:val="TableParagraph"/>
                          <w:spacing w:line="242" w:lineRule="auto"/>
                          <w:ind w:left="87" w:right="559"/>
                          <w:rPr>
                            <w:sz w:val="13"/>
                          </w:rPr>
                        </w:pPr>
                        <w:r>
                          <w:rPr>
                            <w:sz w:val="13"/>
                          </w:rPr>
                          <w:t>Gestión de las emergencias</w:t>
                        </w:r>
                      </w:p>
                      <w:p w14:paraId="3A53E62C" w14:textId="77777777" w:rsidR="004A5527" w:rsidRDefault="00000000">
                        <w:pPr>
                          <w:pStyle w:val="TableParagraph"/>
                          <w:spacing w:line="132" w:lineRule="exact"/>
                          <w:ind w:left="87"/>
                          <w:rPr>
                            <w:sz w:val="13"/>
                          </w:rPr>
                        </w:pPr>
                        <w:r>
                          <w:rPr>
                            <w:sz w:val="13"/>
                          </w:rPr>
                          <w:t>extraordinarias</w:t>
                        </w:r>
                      </w:p>
                    </w:tc>
                    <w:tc>
                      <w:tcPr>
                        <w:tcW w:w="2209" w:type="dxa"/>
                      </w:tcPr>
                      <w:p w14:paraId="3FB20BF6" w14:textId="77777777" w:rsidR="004A5527" w:rsidRDefault="00000000">
                        <w:pPr>
                          <w:pStyle w:val="TableParagraph"/>
                          <w:spacing w:before="74"/>
                          <w:ind w:left="87" w:right="332"/>
                          <w:rPr>
                            <w:sz w:val="13"/>
                          </w:rPr>
                        </w:pPr>
                        <w:r>
                          <w:rPr>
                            <w:sz w:val="13"/>
                          </w:rPr>
                          <w:t>García-Arrafán Hernández, Mº Teresa</w:t>
                        </w:r>
                      </w:p>
                    </w:tc>
                    <w:tc>
                      <w:tcPr>
                        <w:tcW w:w="1396" w:type="dxa"/>
                      </w:tcPr>
                      <w:p w14:paraId="2C81BE60" w14:textId="77777777" w:rsidR="004A5527" w:rsidRDefault="00000000">
                        <w:pPr>
                          <w:pStyle w:val="TableParagraph"/>
                          <w:spacing w:line="242" w:lineRule="auto"/>
                          <w:ind w:left="88" w:right="128"/>
                          <w:rPr>
                            <w:sz w:val="13"/>
                          </w:rPr>
                        </w:pPr>
                        <w:r>
                          <w:rPr>
                            <w:sz w:val="13"/>
                          </w:rPr>
                          <w:t>Relaciones industriales, higiene</w:t>
                        </w:r>
                      </w:p>
                      <w:p w14:paraId="087132D5" w14:textId="77777777" w:rsidR="004A5527" w:rsidRDefault="00000000">
                        <w:pPr>
                          <w:pStyle w:val="TableParagraph"/>
                          <w:spacing w:line="132" w:lineRule="exact"/>
                          <w:ind w:left="88"/>
                          <w:rPr>
                            <w:sz w:val="13"/>
                          </w:rPr>
                        </w:pPr>
                        <w:r>
                          <w:rPr>
                            <w:sz w:val="13"/>
                          </w:rPr>
                          <w:t>y seguridad</w:t>
                        </w:r>
                      </w:p>
                    </w:tc>
                    <w:tc>
                      <w:tcPr>
                        <w:tcW w:w="2093" w:type="dxa"/>
                      </w:tcPr>
                      <w:p w14:paraId="79B7D391" w14:textId="77777777" w:rsidR="004A5527" w:rsidRDefault="00000000">
                        <w:pPr>
                          <w:pStyle w:val="TableParagraph"/>
                          <w:spacing w:line="242" w:lineRule="auto"/>
                          <w:ind w:left="86"/>
                          <w:rPr>
                            <w:sz w:val="13"/>
                          </w:rPr>
                        </w:pPr>
                        <w:r>
                          <w:rPr>
                            <w:sz w:val="13"/>
                          </w:rPr>
                          <w:t>Manuales Universitarios de Teleformación: Seguridad y</w:t>
                        </w:r>
                      </w:p>
                      <w:p w14:paraId="1C3C58BD" w14:textId="77777777" w:rsidR="004A5527" w:rsidRDefault="00000000">
                        <w:pPr>
                          <w:pStyle w:val="TableParagraph"/>
                          <w:spacing w:line="132" w:lineRule="exact"/>
                          <w:ind w:left="86"/>
                          <w:rPr>
                            <w:sz w:val="13"/>
                          </w:rPr>
                        </w:pPr>
                        <w:r>
                          <w:rPr>
                            <w:sz w:val="13"/>
                          </w:rPr>
                          <w:t>Emergencias</w:t>
                        </w:r>
                      </w:p>
                    </w:tc>
                    <w:tc>
                      <w:tcPr>
                        <w:tcW w:w="1280" w:type="dxa"/>
                      </w:tcPr>
                      <w:p w14:paraId="52251643" w14:textId="77777777" w:rsidR="004A5527" w:rsidRDefault="004A5527">
                        <w:pPr>
                          <w:pStyle w:val="TableParagraph"/>
                          <w:spacing w:before="10"/>
                          <w:rPr>
                            <w:sz w:val="12"/>
                          </w:rPr>
                        </w:pPr>
                      </w:p>
                      <w:p w14:paraId="73D3ECBE" w14:textId="77777777" w:rsidR="004A5527" w:rsidRDefault="00000000">
                        <w:pPr>
                          <w:pStyle w:val="TableParagraph"/>
                          <w:ind w:left="108" w:right="107"/>
                          <w:jc w:val="center"/>
                          <w:rPr>
                            <w:sz w:val="13"/>
                          </w:rPr>
                        </w:pPr>
                        <w:r>
                          <w:rPr>
                            <w:sz w:val="13"/>
                          </w:rPr>
                          <w:t>9788496971684</w:t>
                        </w:r>
                      </w:p>
                    </w:tc>
                    <w:tc>
                      <w:tcPr>
                        <w:tcW w:w="900" w:type="dxa"/>
                      </w:tcPr>
                      <w:p w14:paraId="242E1E26" w14:textId="77777777" w:rsidR="004A5527" w:rsidRDefault="004A5527">
                        <w:pPr>
                          <w:pStyle w:val="TableParagraph"/>
                          <w:spacing w:before="10"/>
                          <w:rPr>
                            <w:sz w:val="12"/>
                          </w:rPr>
                        </w:pPr>
                      </w:p>
                      <w:p w14:paraId="18476BA7" w14:textId="77777777" w:rsidR="004A5527" w:rsidRDefault="00000000">
                        <w:pPr>
                          <w:pStyle w:val="TableParagraph"/>
                          <w:ind w:left="143" w:right="141"/>
                          <w:jc w:val="center"/>
                          <w:rPr>
                            <w:sz w:val="13"/>
                          </w:rPr>
                        </w:pPr>
                        <w:r>
                          <w:rPr>
                            <w:sz w:val="13"/>
                          </w:rPr>
                          <w:t>36,00</w:t>
                        </w:r>
                      </w:p>
                    </w:tc>
                  </w:tr>
                </w:tbl>
                <w:p w14:paraId="31ED812C" w14:textId="77777777" w:rsidR="004A5527" w:rsidRDefault="004A5527">
                  <w:pPr>
                    <w:pStyle w:val="Textoindependiente"/>
                  </w:pPr>
                </w:p>
              </w:txbxContent>
            </v:textbox>
            <w10:anchorlock/>
          </v:shape>
        </w:pict>
      </w:r>
    </w:p>
    <w:p w14:paraId="49576335" w14:textId="77777777" w:rsidR="004A5527" w:rsidRDefault="004A5527">
      <w:pPr>
        <w:pStyle w:val="Textoindependiente"/>
        <w:rPr>
          <w:sz w:val="20"/>
        </w:rPr>
      </w:pPr>
    </w:p>
    <w:p w14:paraId="3885B4AE" w14:textId="77777777" w:rsidR="004A5527" w:rsidRDefault="004A5527">
      <w:pPr>
        <w:pStyle w:val="Textoindependiente"/>
        <w:spacing w:before="11"/>
        <w:rPr>
          <w:sz w:val="18"/>
        </w:rPr>
      </w:pPr>
    </w:p>
    <w:p w14:paraId="7C715B89" w14:textId="77777777" w:rsidR="004A5527" w:rsidRDefault="00000000">
      <w:pPr>
        <w:spacing w:before="98"/>
        <w:ind w:left="7184" w:right="5861"/>
        <w:jc w:val="center"/>
        <w:rPr>
          <w:sz w:val="16"/>
        </w:rPr>
      </w:pPr>
      <w:r>
        <w:rPr>
          <w:sz w:val="16"/>
        </w:rPr>
        <w:t>-137-</w:t>
      </w:r>
    </w:p>
    <w:p w14:paraId="23D19F4A" w14:textId="77777777" w:rsidR="004A5527" w:rsidRDefault="004A5527">
      <w:pPr>
        <w:jc w:val="center"/>
        <w:rPr>
          <w:sz w:val="16"/>
        </w:rPr>
        <w:sectPr w:rsidR="004A5527" w:rsidSect="004F0784">
          <w:footerReference w:type="default" r:id="rId82"/>
          <w:pgSz w:w="16840" w:h="11900" w:orient="landscape"/>
          <w:pgMar w:top="1100" w:right="2420" w:bottom="280" w:left="960" w:header="0" w:footer="0" w:gutter="0"/>
          <w:cols w:space="720"/>
        </w:sectPr>
      </w:pPr>
    </w:p>
    <w:p w14:paraId="3BD8B1ED" w14:textId="77777777" w:rsidR="004A5527" w:rsidRDefault="00000000">
      <w:pPr>
        <w:pStyle w:val="Textoindependiente"/>
        <w:rPr>
          <w:sz w:val="20"/>
        </w:rPr>
      </w:pPr>
      <w:r>
        <w:pict w14:anchorId="3FF48CD1">
          <v:shape id="_x0000_s2216" type="#_x0000_t202" style="position:absolute;margin-left:19.5pt;margin-top:106pt;width:30.85pt;height:362.7pt;z-index:-311790592;mso-position-horizontal-relative:page;mso-position-vertical-relative:page" filled="f" stroked="f">
            <v:textbox style="layout-flow:vertical" inset="0,0,0,0">
              <w:txbxContent>
                <w:p w14:paraId="1E3E2BE3"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032E94FD" w14:textId="77777777" w:rsidR="004A5527" w:rsidRDefault="004A5527">
      <w:pPr>
        <w:pStyle w:val="Textoindependiente"/>
        <w:rPr>
          <w:sz w:val="20"/>
        </w:rPr>
      </w:pPr>
    </w:p>
    <w:p w14:paraId="2D1650C1" w14:textId="77777777" w:rsidR="004A5527" w:rsidRDefault="004A5527">
      <w:pPr>
        <w:pStyle w:val="Textoindependiente"/>
        <w:rPr>
          <w:sz w:val="20"/>
        </w:rPr>
      </w:pPr>
    </w:p>
    <w:p w14:paraId="4C24C159" w14:textId="77777777" w:rsidR="004A5527" w:rsidRDefault="004A5527">
      <w:pPr>
        <w:pStyle w:val="Textoindependiente"/>
        <w:spacing w:before="6"/>
        <w:rPr>
          <w:sz w:val="26"/>
        </w:rPr>
      </w:pPr>
    </w:p>
    <w:p w14:paraId="391A5DE1" w14:textId="77777777" w:rsidR="004A5527" w:rsidRDefault="00000000">
      <w:pPr>
        <w:tabs>
          <w:tab w:val="left" w:pos="2697"/>
        </w:tabs>
        <w:ind w:left="105"/>
        <w:rPr>
          <w:sz w:val="20"/>
        </w:rPr>
      </w:pPr>
      <w:r>
        <w:rPr>
          <w:position w:val="50"/>
          <w:sz w:val="20"/>
        </w:rPr>
      </w:r>
      <w:r>
        <w:rPr>
          <w:position w:val="50"/>
          <w:sz w:val="20"/>
        </w:rPr>
        <w:pict w14:anchorId="40574BF8">
          <v:shape id="_x0000_s2215"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10B485F9" w14:textId="77777777">
                    <w:trPr>
                      <w:trHeight w:val="1291"/>
                    </w:trPr>
                    <w:tc>
                      <w:tcPr>
                        <w:tcW w:w="340" w:type="dxa"/>
                        <w:vMerge w:val="restart"/>
                        <w:tcBorders>
                          <w:left w:val="single" w:sz="6" w:space="0" w:color="000000"/>
                          <w:right w:val="single" w:sz="6" w:space="0" w:color="000000"/>
                        </w:tcBorders>
                        <w:textDirection w:val="tbRl"/>
                      </w:tcPr>
                      <w:p w14:paraId="276304E0"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1CBECAFC"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5E7DF592"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2142BB95" w14:textId="77777777" w:rsidR="004A5527" w:rsidRDefault="00000000">
                        <w:pPr>
                          <w:pStyle w:val="TableParagraph"/>
                          <w:spacing w:before="35"/>
                          <w:ind w:left="195"/>
                          <w:rPr>
                            <w:sz w:val="12"/>
                          </w:rPr>
                        </w:pPr>
                        <w:r>
                          <w:rPr>
                            <w:sz w:val="12"/>
                          </w:rPr>
                          <w:t>Página 139 / 202</w:t>
                        </w:r>
                      </w:p>
                    </w:tc>
                    <w:tc>
                      <w:tcPr>
                        <w:tcW w:w="197" w:type="dxa"/>
                        <w:vMerge w:val="restart"/>
                        <w:tcBorders>
                          <w:left w:val="single" w:sz="6" w:space="0" w:color="000000"/>
                          <w:bottom w:val="single" w:sz="6" w:space="0" w:color="000000"/>
                          <w:right w:val="single" w:sz="8" w:space="0" w:color="000000"/>
                        </w:tcBorders>
                        <w:textDirection w:val="tbRl"/>
                      </w:tcPr>
                      <w:p w14:paraId="1822F8EE"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599A7DF0" w14:textId="77777777">
                    <w:trPr>
                      <w:trHeight w:val="3589"/>
                    </w:trPr>
                    <w:tc>
                      <w:tcPr>
                        <w:tcW w:w="340" w:type="dxa"/>
                        <w:vMerge/>
                        <w:tcBorders>
                          <w:top w:val="nil"/>
                          <w:left w:val="single" w:sz="6" w:space="0" w:color="000000"/>
                          <w:right w:val="single" w:sz="6" w:space="0" w:color="000000"/>
                        </w:tcBorders>
                        <w:textDirection w:val="tbRl"/>
                      </w:tcPr>
                      <w:p w14:paraId="78846E2E"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B83DAEB"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C7214C1"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F931079"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67EBBC0F" w14:textId="77777777" w:rsidR="004A5527" w:rsidRDefault="004A5527">
                        <w:pPr>
                          <w:rPr>
                            <w:sz w:val="2"/>
                            <w:szCs w:val="2"/>
                          </w:rPr>
                        </w:pPr>
                      </w:p>
                    </w:tc>
                  </w:tr>
                  <w:tr w:rsidR="004A5527" w14:paraId="234FFF4A" w14:textId="77777777">
                    <w:trPr>
                      <w:trHeight w:val="1621"/>
                    </w:trPr>
                    <w:tc>
                      <w:tcPr>
                        <w:tcW w:w="340" w:type="dxa"/>
                        <w:tcBorders>
                          <w:left w:val="single" w:sz="6" w:space="0" w:color="000000"/>
                        </w:tcBorders>
                        <w:textDirection w:val="tbRl"/>
                      </w:tcPr>
                      <w:p w14:paraId="16DE4F02" w14:textId="77777777" w:rsidR="004A5527" w:rsidRDefault="00000000">
                        <w:pPr>
                          <w:pStyle w:val="TableParagraph"/>
                          <w:spacing w:before="37"/>
                          <w:ind w:left="260"/>
                          <w:rPr>
                            <w:sz w:val="12"/>
                          </w:rPr>
                        </w:pPr>
                        <w:r>
                          <w:rPr>
                            <w:sz w:val="12"/>
                          </w:rPr>
                          <w:t>09/01/2022 21:50:28</w:t>
                        </w:r>
                      </w:p>
                    </w:tc>
                    <w:tc>
                      <w:tcPr>
                        <w:tcW w:w="200" w:type="dxa"/>
                        <w:textDirection w:val="tbRl"/>
                      </w:tcPr>
                      <w:p w14:paraId="6989CC00"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666418C1"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29168E83"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61660EBB" w14:textId="77777777" w:rsidR="004A5527" w:rsidRDefault="004A5527">
                        <w:pPr>
                          <w:rPr>
                            <w:sz w:val="2"/>
                            <w:szCs w:val="2"/>
                          </w:rPr>
                        </w:pPr>
                      </w:p>
                    </w:tc>
                  </w:tr>
                </w:tbl>
                <w:p w14:paraId="4F018E2D" w14:textId="77777777" w:rsidR="004A5527" w:rsidRDefault="004A5527">
                  <w:pPr>
                    <w:pStyle w:val="Textoindependiente"/>
                  </w:pPr>
                </w:p>
              </w:txbxContent>
            </v:textbox>
            <w10:anchorlock/>
          </v:shape>
        </w:pict>
      </w:r>
      <w:r>
        <w:rPr>
          <w:position w:val="50"/>
          <w:sz w:val="20"/>
        </w:rPr>
        <w:tab/>
      </w:r>
      <w:r>
        <w:rPr>
          <w:sz w:val="20"/>
        </w:rPr>
      </w:r>
      <w:r>
        <w:rPr>
          <w:sz w:val="20"/>
        </w:rPr>
        <w:pict w14:anchorId="536C0B5E">
          <v:shape id="_x0000_s2214" type="#_x0000_t202" style="width:469.75pt;height:299.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37650579" w14:textId="77777777">
                    <w:trPr>
                      <w:trHeight w:val="147"/>
                    </w:trPr>
                    <w:tc>
                      <w:tcPr>
                        <w:tcW w:w="1508" w:type="dxa"/>
                        <w:tcBorders>
                          <w:bottom w:val="double" w:sz="1" w:space="0" w:color="000000"/>
                        </w:tcBorders>
                      </w:tcPr>
                      <w:p w14:paraId="7BCD8237"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16097736"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042F1695"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1D81FBF1"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1EAB0DAA"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233806AE" w14:textId="77777777" w:rsidR="004A5527" w:rsidRDefault="00000000">
                        <w:pPr>
                          <w:pStyle w:val="TableParagraph"/>
                          <w:spacing w:line="127" w:lineRule="exact"/>
                          <w:ind w:left="145" w:right="141"/>
                          <w:jc w:val="center"/>
                          <w:rPr>
                            <w:sz w:val="13"/>
                          </w:rPr>
                        </w:pPr>
                        <w:r>
                          <w:rPr>
                            <w:sz w:val="13"/>
                          </w:rPr>
                          <w:t>Precio (€)</w:t>
                        </w:r>
                      </w:p>
                    </w:tc>
                  </w:tr>
                  <w:tr w:rsidR="004A5527" w14:paraId="342F67DB" w14:textId="77777777">
                    <w:trPr>
                      <w:trHeight w:val="432"/>
                    </w:trPr>
                    <w:tc>
                      <w:tcPr>
                        <w:tcW w:w="1508" w:type="dxa"/>
                        <w:tcBorders>
                          <w:top w:val="double" w:sz="1" w:space="0" w:color="000000"/>
                        </w:tcBorders>
                      </w:tcPr>
                      <w:p w14:paraId="398FB8A4" w14:textId="77777777" w:rsidR="004A5527" w:rsidRDefault="00000000">
                        <w:pPr>
                          <w:pStyle w:val="TableParagraph"/>
                          <w:spacing w:line="129" w:lineRule="exact"/>
                          <w:ind w:left="87"/>
                          <w:rPr>
                            <w:sz w:val="13"/>
                          </w:rPr>
                        </w:pPr>
                        <w:r>
                          <w:rPr>
                            <w:sz w:val="13"/>
                          </w:rPr>
                          <w:t>Guía fácil del joven</w:t>
                        </w:r>
                      </w:p>
                      <w:p w14:paraId="59AB4292" w14:textId="77777777" w:rsidR="004A5527" w:rsidRDefault="00000000">
                        <w:pPr>
                          <w:pStyle w:val="TableParagraph"/>
                          <w:spacing w:before="1" w:line="150" w:lineRule="atLeast"/>
                          <w:ind w:left="87" w:right="437"/>
                          <w:rPr>
                            <w:sz w:val="13"/>
                          </w:rPr>
                        </w:pPr>
                        <w:r>
                          <w:rPr>
                            <w:sz w:val="13"/>
                          </w:rPr>
                          <w:t>emprendedor en Canarias</w:t>
                        </w:r>
                      </w:p>
                    </w:tc>
                    <w:tc>
                      <w:tcPr>
                        <w:tcW w:w="2209" w:type="dxa"/>
                        <w:tcBorders>
                          <w:top w:val="double" w:sz="1" w:space="0" w:color="000000"/>
                        </w:tcBorders>
                      </w:tcPr>
                      <w:p w14:paraId="1A25B076" w14:textId="77777777" w:rsidR="004A5527" w:rsidRDefault="00000000">
                        <w:pPr>
                          <w:pStyle w:val="TableParagraph"/>
                          <w:spacing w:before="56"/>
                          <w:ind w:left="87" w:right="79"/>
                          <w:rPr>
                            <w:sz w:val="13"/>
                          </w:rPr>
                        </w:pPr>
                        <w:r>
                          <w:rPr>
                            <w:sz w:val="13"/>
                          </w:rPr>
                          <w:t>Rodríguez Márquez, José Manuel; Mayoral Fernández, Emilio</w:t>
                        </w:r>
                      </w:p>
                    </w:tc>
                    <w:tc>
                      <w:tcPr>
                        <w:tcW w:w="1396" w:type="dxa"/>
                        <w:tcBorders>
                          <w:top w:val="double" w:sz="1" w:space="0" w:color="000000"/>
                        </w:tcBorders>
                      </w:tcPr>
                      <w:p w14:paraId="32EF550B" w14:textId="77777777" w:rsidR="004A5527" w:rsidRDefault="004A5527">
                        <w:pPr>
                          <w:pStyle w:val="TableParagraph"/>
                          <w:spacing w:before="4"/>
                          <w:rPr>
                            <w:sz w:val="11"/>
                          </w:rPr>
                        </w:pPr>
                      </w:p>
                      <w:p w14:paraId="229E46FD" w14:textId="77777777" w:rsidR="004A5527" w:rsidRDefault="00000000">
                        <w:pPr>
                          <w:pStyle w:val="TableParagraph"/>
                          <w:ind w:left="88"/>
                          <w:rPr>
                            <w:sz w:val="13"/>
                          </w:rPr>
                        </w:pPr>
                        <w:r>
                          <w:rPr>
                            <w:sz w:val="13"/>
                          </w:rPr>
                          <w:t>Universidades</w:t>
                        </w:r>
                      </w:p>
                    </w:tc>
                    <w:tc>
                      <w:tcPr>
                        <w:tcW w:w="2093" w:type="dxa"/>
                        <w:tcBorders>
                          <w:top w:val="double" w:sz="1" w:space="0" w:color="000000"/>
                        </w:tcBorders>
                      </w:tcPr>
                      <w:p w14:paraId="2D161008" w14:textId="77777777" w:rsidR="004A5527" w:rsidRDefault="004A5527">
                        <w:pPr>
                          <w:pStyle w:val="TableParagraph"/>
                          <w:rPr>
                            <w:rFonts w:ascii="Times New Roman"/>
                            <w:sz w:val="12"/>
                          </w:rPr>
                        </w:pPr>
                      </w:p>
                    </w:tc>
                    <w:tc>
                      <w:tcPr>
                        <w:tcW w:w="1280" w:type="dxa"/>
                        <w:tcBorders>
                          <w:top w:val="double" w:sz="1" w:space="0" w:color="000000"/>
                        </w:tcBorders>
                      </w:tcPr>
                      <w:p w14:paraId="4271DE9E" w14:textId="77777777" w:rsidR="004A5527" w:rsidRDefault="004A5527">
                        <w:pPr>
                          <w:pStyle w:val="TableParagraph"/>
                          <w:spacing w:before="4"/>
                          <w:rPr>
                            <w:sz w:val="11"/>
                          </w:rPr>
                        </w:pPr>
                      </w:p>
                      <w:p w14:paraId="257639D4" w14:textId="77777777" w:rsidR="004A5527" w:rsidRDefault="00000000">
                        <w:pPr>
                          <w:pStyle w:val="TableParagraph"/>
                          <w:ind w:left="108" w:right="107"/>
                          <w:jc w:val="center"/>
                          <w:rPr>
                            <w:sz w:val="13"/>
                          </w:rPr>
                        </w:pPr>
                        <w:r>
                          <w:rPr>
                            <w:sz w:val="13"/>
                          </w:rPr>
                          <w:t>9788469170212</w:t>
                        </w:r>
                      </w:p>
                    </w:tc>
                    <w:tc>
                      <w:tcPr>
                        <w:tcW w:w="900" w:type="dxa"/>
                        <w:tcBorders>
                          <w:top w:val="double" w:sz="1" w:space="0" w:color="000000"/>
                        </w:tcBorders>
                      </w:tcPr>
                      <w:p w14:paraId="4395391B" w14:textId="77777777" w:rsidR="004A5527" w:rsidRDefault="004A5527">
                        <w:pPr>
                          <w:pStyle w:val="TableParagraph"/>
                          <w:spacing w:before="4"/>
                          <w:rPr>
                            <w:sz w:val="11"/>
                          </w:rPr>
                        </w:pPr>
                      </w:p>
                      <w:p w14:paraId="4EBC9866" w14:textId="77777777" w:rsidR="004A5527" w:rsidRDefault="00000000">
                        <w:pPr>
                          <w:pStyle w:val="TableParagraph"/>
                          <w:ind w:left="141" w:right="141"/>
                          <w:jc w:val="center"/>
                          <w:rPr>
                            <w:sz w:val="13"/>
                          </w:rPr>
                        </w:pPr>
                        <w:r>
                          <w:rPr>
                            <w:sz w:val="13"/>
                          </w:rPr>
                          <w:t>0,00</w:t>
                        </w:r>
                      </w:p>
                    </w:tc>
                  </w:tr>
                  <w:tr w:rsidR="004A5527" w14:paraId="18DCFA40" w14:textId="77777777">
                    <w:trPr>
                      <w:trHeight w:val="450"/>
                    </w:trPr>
                    <w:tc>
                      <w:tcPr>
                        <w:tcW w:w="1508" w:type="dxa"/>
                      </w:tcPr>
                      <w:p w14:paraId="19B01E7E" w14:textId="77777777" w:rsidR="004A5527" w:rsidRDefault="00000000">
                        <w:pPr>
                          <w:pStyle w:val="TableParagraph"/>
                          <w:spacing w:line="242" w:lineRule="auto"/>
                          <w:ind w:left="87" w:right="487"/>
                          <w:rPr>
                            <w:sz w:val="13"/>
                          </w:rPr>
                        </w:pPr>
                        <w:r>
                          <w:rPr>
                            <w:sz w:val="13"/>
                          </w:rPr>
                          <w:t>Prácticas de Economía de la</w:t>
                        </w:r>
                      </w:p>
                      <w:p w14:paraId="148E8AC3" w14:textId="77777777" w:rsidR="004A5527" w:rsidRDefault="00000000">
                        <w:pPr>
                          <w:pStyle w:val="TableParagraph"/>
                          <w:spacing w:line="130" w:lineRule="exact"/>
                          <w:ind w:left="87"/>
                          <w:rPr>
                            <w:sz w:val="13"/>
                          </w:rPr>
                        </w:pPr>
                        <w:r>
                          <w:rPr>
                            <w:sz w:val="13"/>
                          </w:rPr>
                          <w:t>empresa</w:t>
                        </w:r>
                      </w:p>
                    </w:tc>
                    <w:tc>
                      <w:tcPr>
                        <w:tcW w:w="2209" w:type="dxa"/>
                      </w:tcPr>
                      <w:p w14:paraId="3B6E1D27" w14:textId="77777777" w:rsidR="004A5527" w:rsidRDefault="00000000">
                        <w:pPr>
                          <w:pStyle w:val="TableParagraph"/>
                          <w:spacing w:line="242" w:lineRule="auto"/>
                          <w:ind w:left="87" w:right="79"/>
                          <w:rPr>
                            <w:sz w:val="13"/>
                          </w:rPr>
                        </w:pPr>
                        <w:r>
                          <w:rPr>
                            <w:sz w:val="13"/>
                          </w:rPr>
                          <w:t>Sosa Cabrera, Silvia; Romero Quintero, Leonardo; Hernández</w:t>
                        </w:r>
                      </w:p>
                      <w:p w14:paraId="0A61317F" w14:textId="77777777" w:rsidR="004A5527" w:rsidRDefault="00000000">
                        <w:pPr>
                          <w:pStyle w:val="TableParagraph"/>
                          <w:spacing w:line="130" w:lineRule="exact"/>
                          <w:ind w:left="87"/>
                          <w:rPr>
                            <w:sz w:val="13"/>
                          </w:rPr>
                        </w:pPr>
                        <w:r>
                          <w:rPr>
                            <w:sz w:val="13"/>
                          </w:rPr>
                          <w:t>Lasso, Emilio</w:t>
                        </w:r>
                      </w:p>
                    </w:tc>
                    <w:tc>
                      <w:tcPr>
                        <w:tcW w:w="1396" w:type="dxa"/>
                      </w:tcPr>
                      <w:p w14:paraId="4DB47DD3" w14:textId="77777777" w:rsidR="004A5527" w:rsidRDefault="00000000">
                        <w:pPr>
                          <w:pStyle w:val="TableParagraph"/>
                          <w:spacing w:before="74"/>
                          <w:ind w:left="88" w:right="129"/>
                          <w:rPr>
                            <w:sz w:val="13"/>
                          </w:rPr>
                        </w:pPr>
                        <w:r>
                          <w:rPr>
                            <w:sz w:val="13"/>
                          </w:rPr>
                          <w:t>Gestión de ventas y marketing</w:t>
                        </w:r>
                      </w:p>
                    </w:tc>
                    <w:tc>
                      <w:tcPr>
                        <w:tcW w:w="2093" w:type="dxa"/>
                      </w:tcPr>
                      <w:p w14:paraId="204BD355" w14:textId="77777777" w:rsidR="004A5527" w:rsidRDefault="00000000">
                        <w:pPr>
                          <w:pStyle w:val="TableParagraph"/>
                          <w:spacing w:line="242" w:lineRule="auto"/>
                          <w:ind w:left="86" w:right="409"/>
                          <w:rPr>
                            <w:sz w:val="13"/>
                          </w:rPr>
                        </w:pPr>
                        <w:r>
                          <w:rPr>
                            <w:sz w:val="13"/>
                          </w:rPr>
                          <w:t>Manuales Universitarios de Teleformación: Relaciones</w:t>
                        </w:r>
                      </w:p>
                      <w:p w14:paraId="17F728E4" w14:textId="77777777" w:rsidR="004A5527" w:rsidRDefault="00000000">
                        <w:pPr>
                          <w:pStyle w:val="TableParagraph"/>
                          <w:spacing w:line="130" w:lineRule="exact"/>
                          <w:ind w:left="86"/>
                          <w:rPr>
                            <w:sz w:val="13"/>
                          </w:rPr>
                        </w:pPr>
                        <w:r>
                          <w:rPr>
                            <w:sz w:val="13"/>
                          </w:rPr>
                          <w:t>Laborales</w:t>
                        </w:r>
                      </w:p>
                    </w:tc>
                    <w:tc>
                      <w:tcPr>
                        <w:tcW w:w="1280" w:type="dxa"/>
                      </w:tcPr>
                      <w:p w14:paraId="7FE87177" w14:textId="77777777" w:rsidR="004A5527" w:rsidRDefault="004A5527">
                        <w:pPr>
                          <w:pStyle w:val="TableParagraph"/>
                          <w:spacing w:before="10"/>
                          <w:rPr>
                            <w:sz w:val="12"/>
                          </w:rPr>
                        </w:pPr>
                      </w:p>
                      <w:p w14:paraId="1355DCBE" w14:textId="77777777" w:rsidR="004A5527" w:rsidRDefault="00000000">
                        <w:pPr>
                          <w:pStyle w:val="TableParagraph"/>
                          <w:ind w:left="108" w:right="107"/>
                          <w:jc w:val="center"/>
                          <w:rPr>
                            <w:sz w:val="13"/>
                          </w:rPr>
                        </w:pPr>
                        <w:r>
                          <w:rPr>
                            <w:sz w:val="13"/>
                          </w:rPr>
                          <w:t>9788496971691</w:t>
                        </w:r>
                      </w:p>
                    </w:tc>
                    <w:tc>
                      <w:tcPr>
                        <w:tcW w:w="900" w:type="dxa"/>
                      </w:tcPr>
                      <w:p w14:paraId="600217E6" w14:textId="77777777" w:rsidR="004A5527" w:rsidRDefault="004A5527">
                        <w:pPr>
                          <w:pStyle w:val="TableParagraph"/>
                          <w:spacing w:before="10"/>
                          <w:rPr>
                            <w:sz w:val="12"/>
                          </w:rPr>
                        </w:pPr>
                      </w:p>
                      <w:p w14:paraId="4B5BB935" w14:textId="77777777" w:rsidR="004A5527" w:rsidRDefault="00000000">
                        <w:pPr>
                          <w:pStyle w:val="TableParagraph"/>
                          <w:ind w:left="143" w:right="141"/>
                          <w:jc w:val="center"/>
                          <w:rPr>
                            <w:sz w:val="13"/>
                          </w:rPr>
                        </w:pPr>
                        <w:r>
                          <w:rPr>
                            <w:sz w:val="13"/>
                          </w:rPr>
                          <w:t>11,00</w:t>
                        </w:r>
                      </w:p>
                    </w:tc>
                  </w:tr>
                  <w:tr w:rsidR="004A5527" w14:paraId="67066ACB" w14:textId="77777777">
                    <w:trPr>
                      <w:trHeight w:val="452"/>
                    </w:trPr>
                    <w:tc>
                      <w:tcPr>
                        <w:tcW w:w="1508" w:type="dxa"/>
                      </w:tcPr>
                      <w:p w14:paraId="7079347A" w14:textId="77777777" w:rsidR="004A5527" w:rsidRDefault="00000000">
                        <w:pPr>
                          <w:pStyle w:val="TableParagraph"/>
                          <w:spacing w:before="74" w:line="242" w:lineRule="auto"/>
                          <w:ind w:left="87" w:right="458"/>
                          <w:rPr>
                            <w:sz w:val="13"/>
                          </w:rPr>
                        </w:pPr>
                        <w:r>
                          <w:rPr>
                            <w:sz w:val="13"/>
                          </w:rPr>
                          <w:t>Estadística socioeconómica</w:t>
                        </w:r>
                      </w:p>
                    </w:tc>
                    <w:tc>
                      <w:tcPr>
                        <w:tcW w:w="2209" w:type="dxa"/>
                      </w:tcPr>
                      <w:p w14:paraId="74DF143E" w14:textId="77777777" w:rsidR="004A5527" w:rsidRDefault="00000000">
                        <w:pPr>
                          <w:pStyle w:val="TableParagraph"/>
                          <w:spacing w:before="74" w:line="242" w:lineRule="auto"/>
                          <w:ind w:left="87" w:right="79"/>
                          <w:rPr>
                            <w:sz w:val="13"/>
                          </w:rPr>
                        </w:pPr>
                        <w:r>
                          <w:rPr>
                            <w:sz w:val="13"/>
                          </w:rPr>
                          <w:t>Tejera Gil, Margarita; Dávila Quintana, Delia</w:t>
                        </w:r>
                      </w:p>
                    </w:tc>
                    <w:tc>
                      <w:tcPr>
                        <w:tcW w:w="1396" w:type="dxa"/>
                      </w:tcPr>
                      <w:p w14:paraId="2D188C54" w14:textId="77777777" w:rsidR="004A5527" w:rsidRDefault="004A5527">
                        <w:pPr>
                          <w:pStyle w:val="TableParagraph"/>
                          <w:spacing w:before="10"/>
                          <w:rPr>
                            <w:sz w:val="12"/>
                          </w:rPr>
                        </w:pPr>
                      </w:p>
                      <w:p w14:paraId="21CC4B75" w14:textId="77777777" w:rsidR="004A5527" w:rsidRDefault="00000000">
                        <w:pPr>
                          <w:pStyle w:val="TableParagraph"/>
                          <w:ind w:left="88"/>
                          <w:rPr>
                            <w:sz w:val="13"/>
                          </w:rPr>
                        </w:pPr>
                        <w:r>
                          <w:rPr>
                            <w:sz w:val="13"/>
                          </w:rPr>
                          <w:t>Sociología</w:t>
                        </w:r>
                      </w:p>
                    </w:tc>
                    <w:tc>
                      <w:tcPr>
                        <w:tcW w:w="2093" w:type="dxa"/>
                      </w:tcPr>
                      <w:p w14:paraId="35779249" w14:textId="77777777" w:rsidR="004A5527" w:rsidRDefault="00000000">
                        <w:pPr>
                          <w:pStyle w:val="TableParagraph"/>
                          <w:ind w:left="86" w:right="409"/>
                          <w:rPr>
                            <w:sz w:val="13"/>
                          </w:rPr>
                        </w:pPr>
                        <w:r>
                          <w:rPr>
                            <w:sz w:val="13"/>
                          </w:rPr>
                          <w:t>Manuales Universitarios de Teleformación: Relaciones</w:t>
                        </w:r>
                      </w:p>
                      <w:p w14:paraId="4733B8A3" w14:textId="77777777" w:rsidR="004A5527" w:rsidRDefault="00000000">
                        <w:pPr>
                          <w:pStyle w:val="TableParagraph"/>
                          <w:spacing w:before="1" w:line="132" w:lineRule="exact"/>
                          <w:ind w:left="86"/>
                          <w:rPr>
                            <w:sz w:val="13"/>
                          </w:rPr>
                        </w:pPr>
                        <w:r>
                          <w:rPr>
                            <w:sz w:val="13"/>
                          </w:rPr>
                          <w:t>Laborales</w:t>
                        </w:r>
                      </w:p>
                    </w:tc>
                    <w:tc>
                      <w:tcPr>
                        <w:tcW w:w="1280" w:type="dxa"/>
                      </w:tcPr>
                      <w:p w14:paraId="263F0EF2" w14:textId="77777777" w:rsidR="004A5527" w:rsidRDefault="004A5527">
                        <w:pPr>
                          <w:pStyle w:val="TableParagraph"/>
                          <w:spacing w:before="10"/>
                          <w:rPr>
                            <w:sz w:val="12"/>
                          </w:rPr>
                        </w:pPr>
                      </w:p>
                      <w:p w14:paraId="5C2D2990" w14:textId="77777777" w:rsidR="004A5527" w:rsidRDefault="00000000">
                        <w:pPr>
                          <w:pStyle w:val="TableParagraph"/>
                          <w:ind w:left="108" w:right="107"/>
                          <w:jc w:val="center"/>
                          <w:rPr>
                            <w:sz w:val="13"/>
                          </w:rPr>
                        </w:pPr>
                        <w:r>
                          <w:rPr>
                            <w:sz w:val="13"/>
                          </w:rPr>
                          <w:t>9788496971707</w:t>
                        </w:r>
                      </w:p>
                    </w:tc>
                    <w:tc>
                      <w:tcPr>
                        <w:tcW w:w="900" w:type="dxa"/>
                      </w:tcPr>
                      <w:p w14:paraId="4BA05660" w14:textId="77777777" w:rsidR="004A5527" w:rsidRDefault="004A5527">
                        <w:pPr>
                          <w:pStyle w:val="TableParagraph"/>
                          <w:spacing w:before="10"/>
                          <w:rPr>
                            <w:sz w:val="12"/>
                          </w:rPr>
                        </w:pPr>
                      </w:p>
                      <w:p w14:paraId="611E6B47" w14:textId="77777777" w:rsidR="004A5527" w:rsidRDefault="00000000">
                        <w:pPr>
                          <w:pStyle w:val="TableParagraph"/>
                          <w:ind w:left="143" w:right="141"/>
                          <w:jc w:val="center"/>
                          <w:rPr>
                            <w:sz w:val="13"/>
                          </w:rPr>
                        </w:pPr>
                        <w:r>
                          <w:rPr>
                            <w:sz w:val="13"/>
                          </w:rPr>
                          <w:t>18,00</w:t>
                        </w:r>
                      </w:p>
                    </w:tc>
                  </w:tr>
                  <w:tr w:rsidR="004A5527" w14:paraId="07FDE4FB" w14:textId="77777777">
                    <w:trPr>
                      <w:trHeight w:val="450"/>
                    </w:trPr>
                    <w:tc>
                      <w:tcPr>
                        <w:tcW w:w="1508" w:type="dxa"/>
                      </w:tcPr>
                      <w:p w14:paraId="7C3BCC14" w14:textId="77777777" w:rsidR="004A5527" w:rsidRDefault="00000000">
                        <w:pPr>
                          <w:pStyle w:val="TableParagraph"/>
                          <w:spacing w:before="72" w:line="242" w:lineRule="auto"/>
                          <w:ind w:left="87" w:right="379"/>
                          <w:rPr>
                            <w:sz w:val="13"/>
                          </w:rPr>
                        </w:pPr>
                        <w:r>
                          <w:rPr>
                            <w:sz w:val="13"/>
                          </w:rPr>
                          <w:t>Derecho de la seguridad social I</w:t>
                        </w:r>
                      </w:p>
                    </w:tc>
                    <w:tc>
                      <w:tcPr>
                        <w:tcW w:w="2209" w:type="dxa"/>
                      </w:tcPr>
                      <w:p w14:paraId="1D110F68" w14:textId="77777777" w:rsidR="004A5527" w:rsidRDefault="00000000">
                        <w:pPr>
                          <w:pStyle w:val="TableParagraph"/>
                          <w:spacing w:before="72" w:line="242" w:lineRule="auto"/>
                          <w:ind w:left="87" w:right="328"/>
                          <w:rPr>
                            <w:sz w:val="13"/>
                          </w:rPr>
                        </w:pPr>
                        <w:r>
                          <w:rPr>
                            <w:sz w:val="13"/>
                          </w:rPr>
                          <w:t>Blasco Lahoz, José Francisco; López Gandía, Juan</w:t>
                        </w:r>
                      </w:p>
                    </w:tc>
                    <w:tc>
                      <w:tcPr>
                        <w:tcW w:w="1396" w:type="dxa"/>
                      </w:tcPr>
                      <w:p w14:paraId="3288D13D" w14:textId="77777777" w:rsidR="004A5527" w:rsidRDefault="004A5527">
                        <w:pPr>
                          <w:pStyle w:val="TableParagraph"/>
                          <w:spacing w:before="8"/>
                          <w:rPr>
                            <w:sz w:val="12"/>
                          </w:rPr>
                        </w:pPr>
                      </w:p>
                      <w:p w14:paraId="45CFDD70" w14:textId="77777777" w:rsidR="004A5527" w:rsidRDefault="00000000">
                        <w:pPr>
                          <w:pStyle w:val="TableParagraph"/>
                          <w:ind w:left="88"/>
                          <w:rPr>
                            <w:sz w:val="13"/>
                          </w:rPr>
                        </w:pPr>
                        <w:r>
                          <w:rPr>
                            <w:sz w:val="13"/>
                          </w:rPr>
                          <w:t>Derecho social</w:t>
                        </w:r>
                      </w:p>
                    </w:tc>
                    <w:tc>
                      <w:tcPr>
                        <w:tcW w:w="2093" w:type="dxa"/>
                      </w:tcPr>
                      <w:p w14:paraId="526EE814" w14:textId="77777777" w:rsidR="004A5527" w:rsidRDefault="00000000">
                        <w:pPr>
                          <w:pStyle w:val="TableParagraph"/>
                          <w:ind w:left="86" w:right="409"/>
                          <w:rPr>
                            <w:sz w:val="13"/>
                          </w:rPr>
                        </w:pPr>
                        <w:r>
                          <w:rPr>
                            <w:sz w:val="13"/>
                          </w:rPr>
                          <w:t>Manuales Universitarios de Teleformación: Relaciones</w:t>
                        </w:r>
                      </w:p>
                      <w:p w14:paraId="03CA31AB" w14:textId="77777777" w:rsidR="004A5527" w:rsidRDefault="00000000">
                        <w:pPr>
                          <w:pStyle w:val="TableParagraph"/>
                          <w:spacing w:line="132" w:lineRule="exact"/>
                          <w:ind w:left="86"/>
                          <w:rPr>
                            <w:sz w:val="13"/>
                          </w:rPr>
                        </w:pPr>
                        <w:r>
                          <w:rPr>
                            <w:sz w:val="13"/>
                          </w:rPr>
                          <w:t>Laborales</w:t>
                        </w:r>
                      </w:p>
                    </w:tc>
                    <w:tc>
                      <w:tcPr>
                        <w:tcW w:w="1280" w:type="dxa"/>
                      </w:tcPr>
                      <w:p w14:paraId="7EE01DE5" w14:textId="77777777" w:rsidR="004A5527" w:rsidRDefault="004A5527">
                        <w:pPr>
                          <w:pStyle w:val="TableParagraph"/>
                          <w:spacing w:before="8"/>
                          <w:rPr>
                            <w:sz w:val="12"/>
                          </w:rPr>
                        </w:pPr>
                      </w:p>
                      <w:p w14:paraId="76E7E3E8" w14:textId="77777777" w:rsidR="004A5527" w:rsidRDefault="00000000">
                        <w:pPr>
                          <w:pStyle w:val="TableParagraph"/>
                          <w:ind w:left="108" w:right="107"/>
                          <w:jc w:val="center"/>
                          <w:rPr>
                            <w:sz w:val="13"/>
                          </w:rPr>
                        </w:pPr>
                        <w:r>
                          <w:rPr>
                            <w:sz w:val="13"/>
                          </w:rPr>
                          <w:t>9788496971714</w:t>
                        </w:r>
                      </w:p>
                    </w:tc>
                    <w:tc>
                      <w:tcPr>
                        <w:tcW w:w="900" w:type="dxa"/>
                      </w:tcPr>
                      <w:p w14:paraId="391F3617" w14:textId="77777777" w:rsidR="004A5527" w:rsidRDefault="004A5527">
                        <w:pPr>
                          <w:pStyle w:val="TableParagraph"/>
                          <w:spacing w:before="8"/>
                          <w:rPr>
                            <w:sz w:val="12"/>
                          </w:rPr>
                        </w:pPr>
                      </w:p>
                      <w:p w14:paraId="7D6ADF1A" w14:textId="77777777" w:rsidR="004A5527" w:rsidRDefault="00000000">
                        <w:pPr>
                          <w:pStyle w:val="TableParagraph"/>
                          <w:ind w:left="143" w:right="141"/>
                          <w:jc w:val="center"/>
                          <w:rPr>
                            <w:sz w:val="13"/>
                          </w:rPr>
                        </w:pPr>
                        <w:r>
                          <w:rPr>
                            <w:sz w:val="13"/>
                          </w:rPr>
                          <w:t>26,00</w:t>
                        </w:r>
                      </w:p>
                    </w:tc>
                  </w:tr>
                  <w:tr w:rsidR="004A5527" w14:paraId="19165103" w14:textId="77777777">
                    <w:trPr>
                      <w:trHeight w:val="602"/>
                    </w:trPr>
                    <w:tc>
                      <w:tcPr>
                        <w:tcW w:w="1508" w:type="dxa"/>
                      </w:tcPr>
                      <w:p w14:paraId="32462077" w14:textId="77777777" w:rsidR="004A5527" w:rsidRDefault="00000000">
                        <w:pPr>
                          <w:pStyle w:val="TableParagraph"/>
                          <w:spacing w:line="242" w:lineRule="auto"/>
                          <w:ind w:left="87" w:right="75"/>
                          <w:rPr>
                            <w:sz w:val="13"/>
                          </w:rPr>
                        </w:pPr>
                        <w:r>
                          <w:rPr>
                            <w:sz w:val="13"/>
                          </w:rPr>
                          <w:t>Tecnologías de la información geográfica para el desarrollo</w:t>
                        </w:r>
                      </w:p>
                      <w:p w14:paraId="4758404F" w14:textId="77777777" w:rsidR="004A5527" w:rsidRDefault="00000000">
                        <w:pPr>
                          <w:pStyle w:val="TableParagraph"/>
                          <w:spacing w:line="132" w:lineRule="exact"/>
                          <w:ind w:left="87"/>
                          <w:rPr>
                            <w:sz w:val="13"/>
                          </w:rPr>
                        </w:pPr>
                        <w:r>
                          <w:rPr>
                            <w:sz w:val="13"/>
                          </w:rPr>
                          <w:t>territorial</w:t>
                        </w:r>
                      </w:p>
                    </w:tc>
                    <w:tc>
                      <w:tcPr>
                        <w:tcW w:w="2209" w:type="dxa"/>
                      </w:tcPr>
                      <w:p w14:paraId="1FA7F0B1" w14:textId="77777777" w:rsidR="004A5527" w:rsidRDefault="004A5527">
                        <w:pPr>
                          <w:pStyle w:val="TableParagraph"/>
                          <w:spacing w:before="10"/>
                          <w:rPr>
                            <w:sz w:val="12"/>
                          </w:rPr>
                        </w:pPr>
                      </w:p>
                      <w:p w14:paraId="08C96F8D" w14:textId="77777777" w:rsidR="004A5527" w:rsidRDefault="00000000">
                        <w:pPr>
                          <w:pStyle w:val="TableParagraph"/>
                          <w:ind w:left="87" w:right="140"/>
                          <w:rPr>
                            <w:sz w:val="13"/>
                          </w:rPr>
                        </w:pPr>
                        <w:r>
                          <w:rPr>
                            <w:sz w:val="13"/>
                          </w:rPr>
                          <w:t>Hernández Calvento, Luis; Parreño Castellano, Juan Manuel</w:t>
                        </w:r>
                      </w:p>
                    </w:tc>
                    <w:tc>
                      <w:tcPr>
                        <w:tcW w:w="1396" w:type="dxa"/>
                      </w:tcPr>
                      <w:p w14:paraId="32C91F02" w14:textId="77777777" w:rsidR="004A5527" w:rsidRDefault="004A5527">
                        <w:pPr>
                          <w:pStyle w:val="TableParagraph"/>
                          <w:spacing w:before="4"/>
                          <w:rPr>
                            <w:sz w:val="19"/>
                          </w:rPr>
                        </w:pPr>
                      </w:p>
                      <w:p w14:paraId="68B75EB3" w14:textId="77777777" w:rsidR="004A5527" w:rsidRDefault="00000000">
                        <w:pPr>
                          <w:pStyle w:val="TableParagraph"/>
                          <w:spacing w:before="1"/>
                          <w:ind w:left="88"/>
                          <w:rPr>
                            <w:sz w:val="13"/>
                          </w:rPr>
                        </w:pPr>
                        <w:r>
                          <w:rPr>
                            <w:sz w:val="13"/>
                          </w:rPr>
                          <w:t>Ciencias de la Tierra</w:t>
                        </w:r>
                      </w:p>
                    </w:tc>
                    <w:tc>
                      <w:tcPr>
                        <w:tcW w:w="2093" w:type="dxa"/>
                      </w:tcPr>
                      <w:p w14:paraId="5DB8E419" w14:textId="77777777" w:rsidR="004A5527" w:rsidRDefault="004A5527">
                        <w:pPr>
                          <w:pStyle w:val="TableParagraph"/>
                          <w:rPr>
                            <w:rFonts w:ascii="Times New Roman"/>
                            <w:sz w:val="12"/>
                          </w:rPr>
                        </w:pPr>
                      </w:p>
                    </w:tc>
                    <w:tc>
                      <w:tcPr>
                        <w:tcW w:w="1280" w:type="dxa"/>
                      </w:tcPr>
                      <w:p w14:paraId="19138294" w14:textId="77777777" w:rsidR="004A5527" w:rsidRDefault="004A5527">
                        <w:pPr>
                          <w:pStyle w:val="TableParagraph"/>
                          <w:spacing w:before="4"/>
                          <w:rPr>
                            <w:sz w:val="19"/>
                          </w:rPr>
                        </w:pPr>
                      </w:p>
                      <w:p w14:paraId="1C852609" w14:textId="77777777" w:rsidR="004A5527" w:rsidRDefault="00000000">
                        <w:pPr>
                          <w:pStyle w:val="TableParagraph"/>
                          <w:spacing w:before="1"/>
                          <w:ind w:left="108" w:right="107"/>
                          <w:jc w:val="center"/>
                          <w:rPr>
                            <w:sz w:val="13"/>
                          </w:rPr>
                        </w:pPr>
                        <w:r>
                          <w:rPr>
                            <w:sz w:val="13"/>
                          </w:rPr>
                          <w:t>9788496971530</w:t>
                        </w:r>
                      </w:p>
                    </w:tc>
                    <w:tc>
                      <w:tcPr>
                        <w:tcW w:w="900" w:type="dxa"/>
                      </w:tcPr>
                      <w:p w14:paraId="3B10D893" w14:textId="77777777" w:rsidR="004A5527" w:rsidRDefault="004A5527">
                        <w:pPr>
                          <w:pStyle w:val="TableParagraph"/>
                          <w:spacing w:before="4"/>
                          <w:rPr>
                            <w:sz w:val="19"/>
                          </w:rPr>
                        </w:pPr>
                      </w:p>
                      <w:p w14:paraId="105146D0" w14:textId="77777777" w:rsidR="004A5527" w:rsidRDefault="00000000">
                        <w:pPr>
                          <w:pStyle w:val="TableParagraph"/>
                          <w:spacing w:before="1"/>
                          <w:ind w:left="141" w:right="141"/>
                          <w:jc w:val="center"/>
                          <w:rPr>
                            <w:sz w:val="13"/>
                          </w:rPr>
                        </w:pPr>
                        <w:r>
                          <w:rPr>
                            <w:sz w:val="13"/>
                          </w:rPr>
                          <w:t>5,00</w:t>
                        </w:r>
                      </w:p>
                    </w:tc>
                  </w:tr>
                  <w:tr w:rsidR="004A5527" w14:paraId="78FE4744" w14:textId="77777777">
                    <w:trPr>
                      <w:trHeight w:val="450"/>
                    </w:trPr>
                    <w:tc>
                      <w:tcPr>
                        <w:tcW w:w="1508" w:type="dxa"/>
                      </w:tcPr>
                      <w:p w14:paraId="082EA374" w14:textId="77777777" w:rsidR="004A5527" w:rsidRDefault="00000000">
                        <w:pPr>
                          <w:pStyle w:val="TableParagraph"/>
                          <w:ind w:left="87" w:right="291"/>
                          <w:rPr>
                            <w:sz w:val="13"/>
                          </w:rPr>
                        </w:pPr>
                        <w:r>
                          <w:rPr>
                            <w:sz w:val="13"/>
                          </w:rPr>
                          <w:t>Estudios de traducción,</w:t>
                        </w:r>
                        <w:r>
                          <w:rPr>
                            <w:spacing w:val="1"/>
                            <w:sz w:val="13"/>
                          </w:rPr>
                          <w:t xml:space="preserve"> </w:t>
                        </w:r>
                        <w:r>
                          <w:rPr>
                            <w:sz w:val="13"/>
                          </w:rPr>
                          <w:t>cultura,</w:t>
                        </w:r>
                      </w:p>
                      <w:p w14:paraId="004157EF" w14:textId="77777777" w:rsidR="004A5527" w:rsidRDefault="00000000">
                        <w:pPr>
                          <w:pStyle w:val="TableParagraph"/>
                          <w:spacing w:line="132" w:lineRule="exact"/>
                          <w:ind w:left="87"/>
                          <w:rPr>
                            <w:sz w:val="13"/>
                          </w:rPr>
                        </w:pPr>
                        <w:r>
                          <w:rPr>
                            <w:sz w:val="13"/>
                          </w:rPr>
                          <w:t>lengua y</w:t>
                        </w:r>
                        <w:r>
                          <w:rPr>
                            <w:spacing w:val="4"/>
                            <w:sz w:val="13"/>
                          </w:rPr>
                          <w:t xml:space="preserve"> </w:t>
                        </w:r>
                        <w:r>
                          <w:rPr>
                            <w:sz w:val="13"/>
                          </w:rPr>
                          <w:t>Literatura</w:t>
                        </w:r>
                      </w:p>
                    </w:tc>
                    <w:tc>
                      <w:tcPr>
                        <w:tcW w:w="2209" w:type="dxa"/>
                      </w:tcPr>
                      <w:p w14:paraId="65D7278A" w14:textId="77777777" w:rsidR="004A5527" w:rsidRDefault="00000000">
                        <w:pPr>
                          <w:pStyle w:val="TableParagraph"/>
                          <w:spacing w:before="72" w:line="242" w:lineRule="auto"/>
                          <w:ind w:left="87" w:right="697"/>
                          <w:rPr>
                            <w:sz w:val="13"/>
                          </w:rPr>
                        </w:pPr>
                        <w:r>
                          <w:rPr>
                            <w:sz w:val="13"/>
                          </w:rPr>
                          <w:t>Rey-Jouvin, Bernadette; Sarmiento, Marcos</w:t>
                        </w:r>
                      </w:p>
                    </w:tc>
                    <w:tc>
                      <w:tcPr>
                        <w:tcW w:w="1396" w:type="dxa"/>
                      </w:tcPr>
                      <w:p w14:paraId="0A14D06C" w14:textId="77777777" w:rsidR="004A5527" w:rsidRDefault="00000000">
                        <w:pPr>
                          <w:pStyle w:val="TableParagraph"/>
                          <w:spacing w:before="72" w:line="242" w:lineRule="auto"/>
                          <w:ind w:left="88" w:right="158"/>
                          <w:rPr>
                            <w:sz w:val="13"/>
                          </w:rPr>
                        </w:pPr>
                        <w:r>
                          <w:rPr>
                            <w:sz w:val="13"/>
                          </w:rPr>
                          <w:t>Semántica, análisis del discurso, etc.</w:t>
                        </w:r>
                      </w:p>
                    </w:tc>
                    <w:tc>
                      <w:tcPr>
                        <w:tcW w:w="2093" w:type="dxa"/>
                      </w:tcPr>
                      <w:p w14:paraId="5B8C87B0" w14:textId="77777777" w:rsidR="004A5527" w:rsidRDefault="004A5527">
                        <w:pPr>
                          <w:pStyle w:val="TableParagraph"/>
                          <w:spacing w:before="8"/>
                          <w:rPr>
                            <w:sz w:val="12"/>
                          </w:rPr>
                        </w:pPr>
                      </w:p>
                      <w:p w14:paraId="393E5D94" w14:textId="77777777" w:rsidR="004A5527" w:rsidRDefault="00000000">
                        <w:pPr>
                          <w:pStyle w:val="TableParagraph"/>
                          <w:ind w:left="86"/>
                          <w:rPr>
                            <w:sz w:val="13"/>
                          </w:rPr>
                        </w:pPr>
                        <w:r>
                          <w:rPr>
                            <w:sz w:val="13"/>
                          </w:rPr>
                          <w:t>Congresos y Homenajes</w:t>
                        </w:r>
                      </w:p>
                    </w:tc>
                    <w:tc>
                      <w:tcPr>
                        <w:tcW w:w="1280" w:type="dxa"/>
                      </w:tcPr>
                      <w:p w14:paraId="2898CD29" w14:textId="77777777" w:rsidR="004A5527" w:rsidRDefault="004A5527">
                        <w:pPr>
                          <w:pStyle w:val="TableParagraph"/>
                          <w:spacing w:before="8"/>
                          <w:rPr>
                            <w:sz w:val="12"/>
                          </w:rPr>
                        </w:pPr>
                      </w:p>
                      <w:p w14:paraId="090361EF" w14:textId="77777777" w:rsidR="004A5527" w:rsidRDefault="00000000">
                        <w:pPr>
                          <w:pStyle w:val="TableParagraph"/>
                          <w:ind w:left="108" w:right="107"/>
                          <w:jc w:val="center"/>
                          <w:rPr>
                            <w:sz w:val="13"/>
                          </w:rPr>
                        </w:pPr>
                        <w:r>
                          <w:rPr>
                            <w:sz w:val="13"/>
                          </w:rPr>
                          <w:t>9788496971462</w:t>
                        </w:r>
                      </w:p>
                    </w:tc>
                    <w:tc>
                      <w:tcPr>
                        <w:tcW w:w="900" w:type="dxa"/>
                      </w:tcPr>
                      <w:p w14:paraId="61D0BE9A" w14:textId="77777777" w:rsidR="004A5527" w:rsidRDefault="004A5527">
                        <w:pPr>
                          <w:pStyle w:val="TableParagraph"/>
                          <w:spacing w:before="8"/>
                          <w:rPr>
                            <w:sz w:val="12"/>
                          </w:rPr>
                        </w:pPr>
                      </w:p>
                      <w:p w14:paraId="202CFD4D" w14:textId="77777777" w:rsidR="004A5527" w:rsidRDefault="00000000">
                        <w:pPr>
                          <w:pStyle w:val="TableParagraph"/>
                          <w:ind w:left="143" w:right="141"/>
                          <w:jc w:val="center"/>
                          <w:rPr>
                            <w:sz w:val="13"/>
                          </w:rPr>
                        </w:pPr>
                        <w:r>
                          <w:rPr>
                            <w:sz w:val="13"/>
                          </w:rPr>
                          <w:t>12,00</w:t>
                        </w:r>
                      </w:p>
                    </w:tc>
                  </w:tr>
                  <w:tr w:rsidR="004A5527" w14:paraId="490915A8" w14:textId="77777777">
                    <w:trPr>
                      <w:trHeight w:val="751"/>
                    </w:trPr>
                    <w:tc>
                      <w:tcPr>
                        <w:tcW w:w="1508" w:type="dxa"/>
                      </w:tcPr>
                      <w:p w14:paraId="4E00E2CE" w14:textId="77777777" w:rsidR="004A5527" w:rsidRDefault="00000000">
                        <w:pPr>
                          <w:pStyle w:val="TableParagraph"/>
                          <w:spacing w:line="242" w:lineRule="auto"/>
                          <w:ind w:left="87" w:right="198"/>
                          <w:rPr>
                            <w:sz w:val="13"/>
                          </w:rPr>
                        </w:pPr>
                        <w:r>
                          <w:rPr>
                            <w:sz w:val="13"/>
                          </w:rPr>
                          <w:t>Aspectos textuales y terminológicos de documentos mercantiles del</w:t>
                        </w:r>
                      </w:p>
                      <w:p w14:paraId="1309D048" w14:textId="77777777" w:rsidR="004A5527" w:rsidRDefault="00000000">
                        <w:pPr>
                          <w:pStyle w:val="TableParagraph"/>
                          <w:spacing w:line="130" w:lineRule="exact"/>
                          <w:ind w:left="87"/>
                          <w:rPr>
                            <w:sz w:val="13"/>
                          </w:rPr>
                        </w:pPr>
                        <w:r>
                          <w:rPr>
                            <w:sz w:val="13"/>
                          </w:rPr>
                          <w:t>comercio internacional</w:t>
                        </w:r>
                      </w:p>
                    </w:tc>
                    <w:tc>
                      <w:tcPr>
                        <w:tcW w:w="2209" w:type="dxa"/>
                      </w:tcPr>
                      <w:p w14:paraId="7A880CA8" w14:textId="77777777" w:rsidR="004A5527" w:rsidRDefault="004A5527">
                        <w:pPr>
                          <w:pStyle w:val="TableParagraph"/>
                          <w:rPr>
                            <w:sz w:val="14"/>
                          </w:rPr>
                        </w:pPr>
                      </w:p>
                      <w:p w14:paraId="505A7334" w14:textId="77777777" w:rsidR="004A5527" w:rsidRDefault="004A5527">
                        <w:pPr>
                          <w:pStyle w:val="TableParagraph"/>
                          <w:spacing w:before="10"/>
                          <w:rPr>
                            <w:sz w:val="11"/>
                          </w:rPr>
                        </w:pPr>
                      </w:p>
                      <w:p w14:paraId="39027A91" w14:textId="77777777" w:rsidR="004A5527" w:rsidRDefault="00000000">
                        <w:pPr>
                          <w:pStyle w:val="TableParagraph"/>
                          <w:ind w:left="87"/>
                          <w:rPr>
                            <w:sz w:val="13"/>
                          </w:rPr>
                        </w:pPr>
                        <w:r>
                          <w:rPr>
                            <w:sz w:val="13"/>
                          </w:rPr>
                          <w:t>Socorro Trujillo, Karina</w:t>
                        </w:r>
                      </w:p>
                    </w:tc>
                    <w:tc>
                      <w:tcPr>
                        <w:tcW w:w="1396" w:type="dxa"/>
                      </w:tcPr>
                      <w:p w14:paraId="2F24DD00" w14:textId="77777777" w:rsidR="004A5527" w:rsidRDefault="004A5527">
                        <w:pPr>
                          <w:pStyle w:val="TableParagraph"/>
                          <w:spacing w:before="4"/>
                          <w:rPr>
                            <w:sz w:val="19"/>
                          </w:rPr>
                        </w:pPr>
                      </w:p>
                      <w:p w14:paraId="343F180D" w14:textId="77777777" w:rsidR="004A5527" w:rsidRDefault="00000000">
                        <w:pPr>
                          <w:pStyle w:val="TableParagraph"/>
                          <w:spacing w:before="1" w:line="242" w:lineRule="auto"/>
                          <w:ind w:left="88" w:right="540"/>
                          <w:rPr>
                            <w:sz w:val="13"/>
                          </w:rPr>
                        </w:pPr>
                        <w:r>
                          <w:rPr>
                            <w:sz w:val="13"/>
                          </w:rPr>
                          <w:t>Economía internacional</w:t>
                        </w:r>
                      </w:p>
                    </w:tc>
                    <w:tc>
                      <w:tcPr>
                        <w:tcW w:w="2093" w:type="dxa"/>
                      </w:tcPr>
                      <w:p w14:paraId="738A7666" w14:textId="77777777" w:rsidR="004A5527" w:rsidRDefault="004A5527">
                        <w:pPr>
                          <w:pStyle w:val="TableParagraph"/>
                          <w:rPr>
                            <w:rFonts w:ascii="Times New Roman"/>
                            <w:sz w:val="12"/>
                          </w:rPr>
                        </w:pPr>
                      </w:p>
                    </w:tc>
                    <w:tc>
                      <w:tcPr>
                        <w:tcW w:w="1280" w:type="dxa"/>
                      </w:tcPr>
                      <w:p w14:paraId="21ED126E" w14:textId="77777777" w:rsidR="004A5527" w:rsidRDefault="004A5527">
                        <w:pPr>
                          <w:pStyle w:val="TableParagraph"/>
                          <w:rPr>
                            <w:sz w:val="14"/>
                          </w:rPr>
                        </w:pPr>
                      </w:p>
                      <w:p w14:paraId="1EE8C4AE" w14:textId="77777777" w:rsidR="004A5527" w:rsidRDefault="004A5527">
                        <w:pPr>
                          <w:pStyle w:val="TableParagraph"/>
                          <w:spacing w:before="10"/>
                          <w:rPr>
                            <w:sz w:val="11"/>
                          </w:rPr>
                        </w:pPr>
                      </w:p>
                      <w:p w14:paraId="62CDFBF5" w14:textId="77777777" w:rsidR="004A5527" w:rsidRDefault="00000000">
                        <w:pPr>
                          <w:pStyle w:val="TableParagraph"/>
                          <w:ind w:left="108" w:right="107"/>
                          <w:jc w:val="center"/>
                          <w:rPr>
                            <w:sz w:val="13"/>
                          </w:rPr>
                        </w:pPr>
                        <w:r>
                          <w:rPr>
                            <w:sz w:val="13"/>
                          </w:rPr>
                          <w:t>9788496971578</w:t>
                        </w:r>
                      </w:p>
                    </w:tc>
                    <w:tc>
                      <w:tcPr>
                        <w:tcW w:w="900" w:type="dxa"/>
                      </w:tcPr>
                      <w:p w14:paraId="1347E16A" w14:textId="77777777" w:rsidR="004A5527" w:rsidRDefault="004A5527">
                        <w:pPr>
                          <w:pStyle w:val="TableParagraph"/>
                          <w:rPr>
                            <w:sz w:val="14"/>
                          </w:rPr>
                        </w:pPr>
                      </w:p>
                      <w:p w14:paraId="479F5934" w14:textId="77777777" w:rsidR="004A5527" w:rsidRDefault="004A5527">
                        <w:pPr>
                          <w:pStyle w:val="TableParagraph"/>
                          <w:spacing w:before="10"/>
                          <w:rPr>
                            <w:sz w:val="11"/>
                          </w:rPr>
                        </w:pPr>
                      </w:p>
                      <w:p w14:paraId="472DF47C" w14:textId="77777777" w:rsidR="004A5527" w:rsidRDefault="00000000">
                        <w:pPr>
                          <w:pStyle w:val="TableParagraph"/>
                          <w:ind w:left="143" w:right="141"/>
                          <w:jc w:val="center"/>
                          <w:rPr>
                            <w:sz w:val="13"/>
                          </w:rPr>
                        </w:pPr>
                        <w:r>
                          <w:rPr>
                            <w:sz w:val="13"/>
                          </w:rPr>
                          <w:t>25,00</w:t>
                        </w:r>
                      </w:p>
                    </w:tc>
                  </w:tr>
                  <w:tr w:rsidR="004A5527" w14:paraId="21A2E616" w14:textId="77777777">
                    <w:trPr>
                      <w:trHeight w:val="602"/>
                    </w:trPr>
                    <w:tc>
                      <w:tcPr>
                        <w:tcW w:w="1508" w:type="dxa"/>
                      </w:tcPr>
                      <w:p w14:paraId="7C90BB59" w14:textId="77777777" w:rsidR="004A5527" w:rsidRDefault="00000000">
                        <w:pPr>
                          <w:pStyle w:val="TableParagraph"/>
                          <w:spacing w:line="242" w:lineRule="auto"/>
                          <w:ind w:left="87" w:right="133"/>
                          <w:rPr>
                            <w:sz w:val="13"/>
                          </w:rPr>
                        </w:pPr>
                        <w:r>
                          <w:rPr>
                            <w:sz w:val="13"/>
                          </w:rPr>
                          <w:t>Cosmopolitismo e identidad en los libros</w:t>
                        </w:r>
                      </w:p>
                      <w:p w14:paraId="5770460F" w14:textId="77777777" w:rsidR="004A5527" w:rsidRDefault="00000000">
                        <w:pPr>
                          <w:pStyle w:val="TableParagraph"/>
                          <w:spacing w:line="150" w:lineRule="atLeast"/>
                          <w:ind w:left="87" w:right="487"/>
                          <w:rPr>
                            <w:sz w:val="13"/>
                          </w:rPr>
                        </w:pPr>
                        <w:r>
                          <w:rPr>
                            <w:sz w:val="13"/>
                          </w:rPr>
                          <w:t>de viajes de Bill Bryson</w:t>
                        </w:r>
                      </w:p>
                    </w:tc>
                    <w:tc>
                      <w:tcPr>
                        <w:tcW w:w="2209" w:type="dxa"/>
                      </w:tcPr>
                      <w:p w14:paraId="093C89B1" w14:textId="77777777" w:rsidR="004A5527" w:rsidRDefault="004A5527">
                        <w:pPr>
                          <w:pStyle w:val="TableParagraph"/>
                          <w:spacing w:before="4"/>
                          <w:rPr>
                            <w:sz w:val="19"/>
                          </w:rPr>
                        </w:pPr>
                      </w:p>
                      <w:p w14:paraId="727AEF6A" w14:textId="77777777" w:rsidR="004A5527" w:rsidRDefault="00000000">
                        <w:pPr>
                          <w:pStyle w:val="TableParagraph"/>
                          <w:spacing w:before="1"/>
                          <w:ind w:left="87"/>
                          <w:rPr>
                            <w:sz w:val="13"/>
                          </w:rPr>
                        </w:pPr>
                        <w:r>
                          <w:rPr>
                            <w:sz w:val="13"/>
                          </w:rPr>
                          <w:t>Santana Quintana, Mª del Pino</w:t>
                        </w:r>
                      </w:p>
                    </w:tc>
                    <w:tc>
                      <w:tcPr>
                        <w:tcW w:w="1396" w:type="dxa"/>
                      </w:tcPr>
                      <w:p w14:paraId="713FA479" w14:textId="77777777" w:rsidR="004A5527" w:rsidRDefault="004A5527">
                        <w:pPr>
                          <w:pStyle w:val="TableParagraph"/>
                          <w:spacing w:before="10"/>
                          <w:rPr>
                            <w:sz w:val="12"/>
                          </w:rPr>
                        </w:pPr>
                      </w:p>
                      <w:p w14:paraId="3195B69C" w14:textId="77777777" w:rsidR="004A5527" w:rsidRDefault="00000000">
                        <w:pPr>
                          <w:pStyle w:val="TableParagraph"/>
                          <w:spacing w:line="242" w:lineRule="auto"/>
                          <w:ind w:left="88" w:right="114"/>
                          <w:rPr>
                            <w:sz w:val="13"/>
                          </w:rPr>
                        </w:pPr>
                        <w:r>
                          <w:rPr>
                            <w:sz w:val="13"/>
                          </w:rPr>
                          <w:t>Literatura: Historia y Crítica</w:t>
                        </w:r>
                      </w:p>
                    </w:tc>
                    <w:tc>
                      <w:tcPr>
                        <w:tcW w:w="2093" w:type="dxa"/>
                      </w:tcPr>
                      <w:p w14:paraId="578B53DD" w14:textId="77777777" w:rsidR="004A5527" w:rsidRDefault="004A5527">
                        <w:pPr>
                          <w:pStyle w:val="TableParagraph"/>
                          <w:rPr>
                            <w:rFonts w:ascii="Times New Roman"/>
                            <w:sz w:val="12"/>
                          </w:rPr>
                        </w:pPr>
                      </w:p>
                    </w:tc>
                    <w:tc>
                      <w:tcPr>
                        <w:tcW w:w="1280" w:type="dxa"/>
                      </w:tcPr>
                      <w:p w14:paraId="171D3348" w14:textId="77777777" w:rsidR="004A5527" w:rsidRDefault="004A5527">
                        <w:pPr>
                          <w:pStyle w:val="TableParagraph"/>
                          <w:spacing w:before="4"/>
                          <w:rPr>
                            <w:sz w:val="19"/>
                          </w:rPr>
                        </w:pPr>
                      </w:p>
                      <w:p w14:paraId="56451D82" w14:textId="77777777" w:rsidR="004A5527" w:rsidRDefault="00000000">
                        <w:pPr>
                          <w:pStyle w:val="TableParagraph"/>
                          <w:spacing w:before="1"/>
                          <w:ind w:left="108" w:right="107"/>
                          <w:jc w:val="center"/>
                          <w:rPr>
                            <w:sz w:val="13"/>
                          </w:rPr>
                        </w:pPr>
                        <w:r>
                          <w:rPr>
                            <w:sz w:val="13"/>
                          </w:rPr>
                          <w:t>9788496971448</w:t>
                        </w:r>
                      </w:p>
                    </w:tc>
                    <w:tc>
                      <w:tcPr>
                        <w:tcW w:w="900" w:type="dxa"/>
                      </w:tcPr>
                      <w:p w14:paraId="3489E197" w14:textId="77777777" w:rsidR="004A5527" w:rsidRDefault="004A5527">
                        <w:pPr>
                          <w:pStyle w:val="TableParagraph"/>
                          <w:spacing w:before="4"/>
                          <w:rPr>
                            <w:sz w:val="19"/>
                          </w:rPr>
                        </w:pPr>
                      </w:p>
                      <w:p w14:paraId="28A01DC5" w14:textId="77777777" w:rsidR="004A5527" w:rsidRDefault="00000000">
                        <w:pPr>
                          <w:pStyle w:val="TableParagraph"/>
                          <w:spacing w:before="1"/>
                          <w:ind w:left="143" w:right="141"/>
                          <w:jc w:val="center"/>
                          <w:rPr>
                            <w:sz w:val="13"/>
                          </w:rPr>
                        </w:pPr>
                        <w:r>
                          <w:rPr>
                            <w:sz w:val="13"/>
                          </w:rPr>
                          <w:t>30,00</w:t>
                        </w:r>
                      </w:p>
                    </w:tc>
                  </w:tr>
                  <w:tr w:rsidR="004A5527" w14:paraId="55827F2C" w14:textId="77777777">
                    <w:trPr>
                      <w:trHeight w:val="299"/>
                    </w:trPr>
                    <w:tc>
                      <w:tcPr>
                        <w:tcW w:w="1508" w:type="dxa"/>
                      </w:tcPr>
                      <w:p w14:paraId="01619377" w14:textId="77777777" w:rsidR="004A5527" w:rsidRDefault="00000000">
                        <w:pPr>
                          <w:pStyle w:val="TableParagraph"/>
                          <w:spacing w:line="147" w:lineRule="exact"/>
                          <w:ind w:left="87"/>
                          <w:rPr>
                            <w:sz w:val="13"/>
                          </w:rPr>
                        </w:pPr>
                        <w:r>
                          <w:rPr>
                            <w:sz w:val="13"/>
                          </w:rPr>
                          <w:t>El paisaje literario.</w:t>
                        </w:r>
                      </w:p>
                      <w:p w14:paraId="1762FBEC" w14:textId="77777777" w:rsidR="004A5527" w:rsidRDefault="00000000">
                        <w:pPr>
                          <w:pStyle w:val="TableParagraph"/>
                          <w:spacing w:before="2" w:line="130" w:lineRule="exact"/>
                          <w:ind w:left="87"/>
                          <w:rPr>
                            <w:sz w:val="13"/>
                          </w:rPr>
                        </w:pPr>
                        <w:r>
                          <w:rPr>
                            <w:sz w:val="13"/>
                          </w:rPr>
                          <w:t>Antología</w:t>
                        </w:r>
                      </w:p>
                    </w:tc>
                    <w:tc>
                      <w:tcPr>
                        <w:tcW w:w="2209" w:type="dxa"/>
                      </w:tcPr>
                      <w:p w14:paraId="4B674F59" w14:textId="77777777" w:rsidR="004A5527" w:rsidRDefault="00000000">
                        <w:pPr>
                          <w:pStyle w:val="TableParagraph"/>
                          <w:spacing w:before="72"/>
                          <w:ind w:left="87"/>
                          <w:rPr>
                            <w:sz w:val="13"/>
                          </w:rPr>
                        </w:pPr>
                        <w:r>
                          <w:rPr>
                            <w:sz w:val="13"/>
                          </w:rPr>
                          <w:t>Marrero Henríquez, José Manuel</w:t>
                        </w:r>
                      </w:p>
                    </w:tc>
                    <w:tc>
                      <w:tcPr>
                        <w:tcW w:w="1396" w:type="dxa"/>
                      </w:tcPr>
                      <w:p w14:paraId="555BDAAA" w14:textId="77777777" w:rsidR="004A5527" w:rsidRDefault="00000000">
                        <w:pPr>
                          <w:pStyle w:val="TableParagraph"/>
                          <w:spacing w:line="147" w:lineRule="exact"/>
                          <w:ind w:left="88"/>
                          <w:rPr>
                            <w:sz w:val="13"/>
                          </w:rPr>
                        </w:pPr>
                        <w:r>
                          <w:rPr>
                            <w:sz w:val="13"/>
                          </w:rPr>
                          <w:t>Literatura: Historia y</w:t>
                        </w:r>
                      </w:p>
                      <w:p w14:paraId="3FE09F4C" w14:textId="77777777" w:rsidR="004A5527" w:rsidRDefault="00000000">
                        <w:pPr>
                          <w:pStyle w:val="TableParagraph"/>
                          <w:spacing w:before="2" w:line="130" w:lineRule="exact"/>
                          <w:ind w:left="88"/>
                          <w:rPr>
                            <w:sz w:val="13"/>
                          </w:rPr>
                        </w:pPr>
                        <w:r>
                          <w:rPr>
                            <w:sz w:val="13"/>
                          </w:rPr>
                          <w:t>Crítica</w:t>
                        </w:r>
                      </w:p>
                    </w:tc>
                    <w:tc>
                      <w:tcPr>
                        <w:tcW w:w="2093" w:type="dxa"/>
                      </w:tcPr>
                      <w:p w14:paraId="274C03E6" w14:textId="77777777" w:rsidR="004A5527" w:rsidRDefault="004A5527">
                        <w:pPr>
                          <w:pStyle w:val="TableParagraph"/>
                          <w:rPr>
                            <w:rFonts w:ascii="Times New Roman"/>
                            <w:sz w:val="12"/>
                          </w:rPr>
                        </w:pPr>
                      </w:p>
                    </w:tc>
                    <w:tc>
                      <w:tcPr>
                        <w:tcW w:w="1280" w:type="dxa"/>
                      </w:tcPr>
                      <w:p w14:paraId="2A3E4780" w14:textId="77777777" w:rsidR="004A5527" w:rsidRDefault="00000000">
                        <w:pPr>
                          <w:pStyle w:val="TableParagraph"/>
                          <w:spacing w:before="72"/>
                          <w:ind w:left="108" w:right="107"/>
                          <w:jc w:val="center"/>
                          <w:rPr>
                            <w:sz w:val="13"/>
                          </w:rPr>
                        </w:pPr>
                        <w:r>
                          <w:rPr>
                            <w:sz w:val="13"/>
                          </w:rPr>
                          <w:t>9788496971622</w:t>
                        </w:r>
                      </w:p>
                    </w:tc>
                    <w:tc>
                      <w:tcPr>
                        <w:tcW w:w="900" w:type="dxa"/>
                      </w:tcPr>
                      <w:p w14:paraId="3249D523" w14:textId="77777777" w:rsidR="004A5527" w:rsidRDefault="00000000">
                        <w:pPr>
                          <w:pStyle w:val="TableParagraph"/>
                          <w:spacing w:before="72"/>
                          <w:ind w:left="143" w:right="141"/>
                          <w:jc w:val="center"/>
                          <w:rPr>
                            <w:sz w:val="13"/>
                          </w:rPr>
                        </w:pPr>
                        <w:r>
                          <w:rPr>
                            <w:sz w:val="13"/>
                          </w:rPr>
                          <w:t>25,00</w:t>
                        </w:r>
                      </w:p>
                    </w:tc>
                  </w:tr>
                  <w:tr w:rsidR="004A5527" w14:paraId="3068A1AC" w14:textId="77777777">
                    <w:trPr>
                      <w:trHeight w:val="602"/>
                    </w:trPr>
                    <w:tc>
                      <w:tcPr>
                        <w:tcW w:w="1508" w:type="dxa"/>
                      </w:tcPr>
                      <w:p w14:paraId="0A55A490" w14:textId="77777777" w:rsidR="004A5527" w:rsidRDefault="004A5527">
                        <w:pPr>
                          <w:pStyle w:val="TableParagraph"/>
                          <w:spacing w:before="10"/>
                          <w:rPr>
                            <w:sz w:val="12"/>
                          </w:rPr>
                        </w:pPr>
                      </w:p>
                      <w:p w14:paraId="1296D92B" w14:textId="77777777" w:rsidR="004A5527" w:rsidRDefault="00000000">
                        <w:pPr>
                          <w:pStyle w:val="TableParagraph"/>
                          <w:spacing w:line="242" w:lineRule="auto"/>
                          <w:ind w:left="87" w:right="415"/>
                          <w:rPr>
                            <w:sz w:val="13"/>
                          </w:rPr>
                        </w:pPr>
                        <w:r>
                          <w:rPr>
                            <w:sz w:val="13"/>
                          </w:rPr>
                          <w:t>Fundamentos de Matemáticas I</w:t>
                        </w:r>
                      </w:p>
                    </w:tc>
                    <w:tc>
                      <w:tcPr>
                        <w:tcW w:w="2209" w:type="dxa"/>
                      </w:tcPr>
                      <w:p w14:paraId="40160A95" w14:textId="77777777" w:rsidR="004A5527" w:rsidRDefault="00000000">
                        <w:pPr>
                          <w:pStyle w:val="TableParagraph"/>
                          <w:spacing w:line="242" w:lineRule="auto"/>
                          <w:ind w:left="87" w:right="79"/>
                          <w:rPr>
                            <w:sz w:val="13"/>
                          </w:rPr>
                        </w:pPr>
                        <w:r>
                          <w:rPr>
                            <w:sz w:val="13"/>
                          </w:rPr>
                          <w:t>Guerra Quintana, Nicanor; López Brito, Mª Belén; Quintana Montesdeoca, Mª del Pino; Suárez</w:t>
                        </w:r>
                      </w:p>
                      <w:p w14:paraId="28A0C64E" w14:textId="77777777" w:rsidR="004A5527" w:rsidRDefault="00000000">
                        <w:pPr>
                          <w:pStyle w:val="TableParagraph"/>
                          <w:spacing w:line="130" w:lineRule="exact"/>
                          <w:ind w:left="87"/>
                          <w:rPr>
                            <w:sz w:val="13"/>
                          </w:rPr>
                        </w:pPr>
                        <w:r>
                          <w:rPr>
                            <w:sz w:val="13"/>
                          </w:rPr>
                          <w:t>Sarmiento</w:t>
                        </w:r>
                      </w:p>
                    </w:tc>
                    <w:tc>
                      <w:tcPr>
                        <w:tcW w:w="1396" w:type="dxa"/>
                      </w:tcPr>
                      <w:p w14:paraId="3AE45F73" w14:textId="77777777" w:rsidR="004A5527" w:rsidRDefault="00000000">
                        <w:pPr>
                          <w:pStyle w:val="TableParagraph"/>
                          <w:spacing w:before="74" w:line="242" w:lineRule="auto"/>
                          <w:ind w:left="88" w:right="439"/>
                          <w:rPr>
                            <w:sz w:val="13"/>
                          </w:rPr>
                        </w:pPr>
                        <w:r>
                          <w:rPr>
                            <w:sz w:val="13"/>
                          </w:rPr>
                          <w:t>Didáctica: Matemáticas y numerización</w:t>
                        </w:r>
                      </w:p>
                    </w:tc>
                    <w:tc>
                      <w:tcPr>
                        <w:tcW w:w="2093" w:type="dxa"/>
                      </w:tcPr>
                      <w:p w14:paraId="662E92B2" w14:textId="77777777" w:rsidR="004A5527" w:rsidRDefault="00000000">
                        <w:pPr>
                          <w:pStyle w:val="TableParagraph"/>
                          <w:spacing w:before="73" w:line="242" w:lineRule="auto"/>
                          <w:ind w:left="86" w:right="662"/>
                          <w:rPr>
                            <w:sz w:val="13"/>
                          </w:rPr>
                        </w:pPr>
                        <w:r>
                          <w:rPr>
                            <w:sz w:val="13"/>
                          </w:rPr>
                          <w:t>Manuales Docentes Universitarios: Área de Enseñanzas Técnicas</w:t>
                        </w:r>
                      </w:p>
                    </w:tc>
                    <w:tc>
                      <w:tcPr>
                        <w:tcW w:w="1280" w:type="dxa"/>
                      </w:tcPr>
                      <w:p w14:paraId="23BEA14A" w14:textId="77777777" w:rsidR="004A5527" w:rsidRDefault="004A5527">
                        <w:pPr>
                          <w:pStyle w:val="TableParagraph"/>
                          <w:spacing w:before="6"/>
                          <w:rPr>
                            <w:sz w:val="19"/>
                          </w:rPr>
                        </w:pPr>
                      </w:p>
                      <w:p w14:paraId="633E5990" w14:textId="77777777" w:rsidR="004A5527" w:rsidRDefault="00000000">
                        <w:pPr>
                          <w:pStyle w:val="TableParagraph"/>
                          <w:ind w:left="108" w:right="107"/>
                          <w:jc w:val="center"/>
                          <w:rPr>
                            <w:sz w:val="13"/>
                          </w:rPr>
                        </w:pPr>
                        <w:r>
                          <w:rPr>
                            <w:sz w:val="13"/>
                          </w:rPr>
                          <w:t>9788496971660</w:t>
                        </w:r>
                      </w:p>
                    </w:tc>
                    <w:tc>
                      <w:tcPr>
                        <w:tcW w:w="900" w:type="dxa"/>
                      </w:tcPr>
                      <w:p w14:paraId="69FEE6AA" w14:textId="77777777" w:rsidR="004A5527" w:rsidRDefault="004A5527">
                        <w:pPr>
                          <w:pStyle w:val="TableParagraph"/>
                          <w:spacing w:before="6"/>
                          <w:rPr>
                            <w:sz w:val="19"/>
                          </w:rPr>
                        </w:pPr>
                      </w:p>
                      <w:p w14:paraId="72E40389" w14:textId="77777777" w:rsidR="004A5527" w:rsidRDefault="00000000">
                        <w:pPr>
                          <w:pStyle w:val="TableParagraph"/>
                          <w:ind w:left="143" w:right="141"/>
                          <w:jc w:val="center"/>
                          <w:rPr>
                            <w:sz w:val="13"/>
                          </w:rPr>
                        </w:pPr>
                        <w:r>
                          <w:rPr>
                            <w:sz w:val="13"/>
                          </w:rPr>
                          <w:t>45,00</w:t>
                        </w:r>
                      </w:p>
                    </w:tc>
                  </w:tr>
                  <w:tr w:rsidR="004A5527" w14:paraId="206E5F46" w14:textId="77777777">
                    <w:trPr>
                      <w:trHeight w:val="602"/>
                    </w:trPr>
                    <w:tc>
                      <w:tcPr>
                        <w:tcW w:w="1508" w:type="dxa"/>
                      </w:tcPr>
                      <w:p w14:paraId="390F038C" w14:textId="77777777" w:rsidR="004A5527" w:rsidRDefault="004A5527">
                        <w:pPr>
                          <w:pStyle w:val="TableParagraph"/>
                          <w:spacing w:before="10"/>
                          <w:rPr>
                            <w:sz w:val="12"/>
                          </w:rPr>
                        </w:pPr>
                      </w:p>
                      <w:p w14:paraId="1007F751" w14:textId="77777777" w:rsidR="004A5527" w:rsidRDefault="00000000">
                        <w:pPr>
                          <w:pStyle w:val="TableParagraph"/>
                          <w:spacing w:line="242" w:lineRule="auto"/>
                          <w:ind w:left="87" w:right="75"/>
                          <w:rPr>
                            <w:sz w:val="13"/>
                          </w:rPr>
                        </w:pPr>
                        <w:r>
                          <w:rPr>
                            <w:sz w:val="13"/>
                          </w:rPr>
                          <w:t>La evaluación acústica del sistema fonador</w:t>
                        </w:r>
                      </w:p>
                    </w:tc>
                    <w:tc>
                      <w:tcPr>
                        <w:tcW w:w="2209" w:type="dxa"/>
                      </w:tcPr>
                      <w:p w14:paraId="1CA78FA8" w14:textId="77777777" w:rsidR="004A5527" w:rsidRDefault="00000000">
                        <w:pPr>
                          <w:pStyle w:val="TableParagraph"/>
                          <w:spacing w:line="242" w:lineRule="auto"/>
                          <w:ind w:left="87" w:right="79"/>
                          <w:rPr>
                            <w:sz w:val="13"/>
                          </w:rPr>
                        </w:pPr>
                        <w:r>
                          <w:rPr>
                            <w:sz w:val="13"/>
                          </w:rPr>
                          <w:t>Ferrer Ballester, Miguel Ángel; Travieso González, Carlos</w:t>
                        </w:r>
                      </w:p>
                      <w:p w14:paraId="633EE078" w14:textId="77777777" w:rsidR="004A5527" w:rsidRDefault="00000000">
                        <w:pPr>
                          <w:pStyle w:val="TableParagraph"/>
                          <w:spacing w:line="150" w:lineRule="atLeast"/>
                          <w:ind w:left="87" w:right="79"/>
                          <w:rPr>
                            <w:sz w:val="13"/>
                          </w:rPr>
                        </w:pPr>
                        <w:r>
                          <w:rPr>
                            <w:sz w:val="13"/>
                          </w:rPr>
                          <w:t>Manuel; Alonso Hernández, Jesús Bernardino</w:t>
                        </w:r>
                      </w:p>
                    </w:tc>
                    <w:tc>
                      <w:tcPr>
                        <w:tcW w:w="1396" w:type="dxa"/>
                      </w:tcPr>
                      <w:p w14:paraId="7E363D86" w14:textId="77777777" w:rsidR="004A5527" w:rsidRDefault="004A5527">
                        <w:pPr>
                          <w:pStyle w:val="TableParagraph"/>
                          <w:spacing w:before="4"/>
                          <w:rPr>
                            <w:sz w:val="19"/>
                          </w:rPr>
                        </w:pPr>
                      </w:p>
                      <w:p w14:paraId="01E32708" w14:textId="77777777" w:rsidR="004A5527" w:rsidRDefault="00000000">
                        <w:pPr>
                          <w:pStyle w:val="TableParagraph"/>
                          <w:spacing w:before="1"/>
                          <w:ind w:left="88"/>
                          <w:rPr>
                            <w:sz w:val="13"/>
                          </w:rPr>
                        </w:pPr>
                        <w:r>
                          <w:rPr>
                            <w:sz w:val="13"/>
                          </w:rPr>
                          <w:t>Fonética, fonología</w:t>
                        </w:r>
                      </w:p>
                    </w:tc>
                    <w:tc>
                      <w:tcPr>
                        <w:tcW w:w="2093" w:type="dxa"/>
                      </w:tcPr>
                      <w:p w14:paraId="025D205F" w14:textId="77777777" w:rsidR="004A5527" w:rsidRDefault="00000000">
                        <w:pPr>
                          <w:pStyle w:val="TableParagraph"/>
                          <w:spacing w:before="74" w:line="242" w:lineRule="auto"/>
                          <w:ind w:left="86" w:right="662"/>
                          <w:rPr>
                            <w:sz w:val="13"/>
                          </w:rPr>
                        </w:pPr>
                        <w:r>
                          <w:rPr>
                            <w:sz w:val="13"/>
                          </w:rPr>
                          <w:t>Manuales Docentes Universitarios: Área de Enseñanzas Técnicas</w:t>
                        </w:r>
                      </w:p>
                    </w:tc>
                    <w:tc>
                      <w:tcPr>
                        <w:tcW w:w="1280" w:type="dxa"/>
                      </w:tcPr>
                      <w:p w14:paraId="49AF9469" w14:textId="77777777" w:rsidR="004A5527" w:rsidRDefault="004A5527">
                        <w:pPr>
                          <w:pStyle w:val="TableParagraph"/>
                          <w:spacing w:before="4"/>
                          <w:rPr>
                            <w:sz w:val="19"/>
                          </w:rPr>
                        </w:pPr>
                      </w:p>
                      <w:p w14:paraId="6FDD5DF3" w14:textId="77777777" w:rsidR="004A5527" w:rsidRDefault="00000000">
                        <w:pPr>
                          <w:pStyle w:val="TableParagraph"/>
                          <w:spacing w:before="1"/>
                          <w:ind w:left="108" w:right="107"/>
                          <w:jc w:val="center"/>
                          <w:rPr>
                            <w:sz w:val="13"/>
                          </w:rPr>
                        </w:pPr>
                        <w:r>
                          <w:rPr>
                            <w:sz w:val="13"/>
                          </w:rPr>
                          <w:t>9788496971745</w:t>
                        </w:r>
                      </w:p>
                    </w:tc>
                    <w:tc>
                      <w:tcPr>
                        <w:tcW w:w="900" w:type="dxa"/>
                      </w:tcPr>
                      <w:p w14:paraId="1A6A155C" w14:textId="77777777" w:rsidR="004A5527" w:rsidRDefault="004A5527">
                        <w:pPr>
                          <w:pStyle w:val="TableParagraph"/>
                          <w:spacing w:before="4"/>
                          <w:rPr>
                            <w:sz w:val="19"/>
                          </w:rPr>
                        </w:pPr>
                      </w:p>
                      <w:p w14:paraId="72C23B6B" w14:textId="77777777" w:rsidR="004A5527" w:rsidRDefault="00000000">
                        <w:pPr>
                          <w:pStyle w:val="TableParagraph"/>
                          <w:spacing w:before="1"/>
                          <w:ind w:left="143" w:right="141"/>
                          <w:jc w:val="center"/>
                          <w:rPr>
                            <w:sz w:val="13"/>
                          </w:rPr>
                        </w:pPr>
                        <w:r>
                          <w:rPr>
                            <w:sz w:val="13"/>
                          </w:rPr>
                          <w:t>25,00</w:t>
                        </w:r>
                      </w:p>
                    </w:tc>
                  </w:tr>
                </w:tbl>
                <w:p w14:paraId="4549CD62" w14:textId="77777777" w:rsidR="004A5527" w:rsidRDefault="004A5527">
                  <w:pPr>
                    <w:pStyle w:val="Textoindependiente"/>
                  </w:pPr>
                </w:p>
              </w:txbxContent>
            </v:textbox>
            <w10:anchorlock/>
          </v:shape>
        </w:pict>
      </w:r>
    </w:p>
    <w:p w14:paraId="439065D1" w14:textId="77777777" w:rsidR="004A5527" w:rsidRDefault="004A5527">
      <w:pPr>
        <w:pStyle w:val="Textoindependiente"/>
        <w:rPr>
          <w:sz w:val="20"/>
        </w:rPr>
      </w:pPr>
    </w:p>
    <w:p w14:paraId="159EDE0B" w14:textId="77777777" w:rsidR="004A5527" w:rsidRDefault="004A5527">
      <w:pPr>
        <w:pStyle w:val="Textoindependiente"/>
        <w:spacing w:before="6"/>
        <w:rPr>
          <w:sz w:val="20"/>
        </w:rPr>
      </w:pPr>
    </w:p>
    <w:p w14:paraId="0AB8FAAE" w14:textId="77777777" w:rsidR="004A5527" w:rsidRDefault="00000000">
      <w:pPr>
        <w:spacing w:before="98"/>
        <w:ind w:left="7184" w:right="5861"/>
        <w:jc w:val="center"/>
        <w:rPr>
          <w:sz w:val="16"/>
        </w:rPr>
      </w:pPr>
      <w:r>
        <w:rPr>
          <w:sz w:val="16"/>
        </w:rPr>
        <w:t>-138-</w:t>
      </w:r>
    </w:p>
    <w:p w14:paraId="75759EE7" w14:textId="77777777" w:rsidR="004A5527" w:rsidRDefault="004A5527">
      <w:pPr>
        <w:jc w:val="center"/>
        <w:rPr>
          <w:sz w:val="16"/>
        </w:rPr>
        <w:sectPr w:rsidR="004A5527" w:rsidSect="004F0784">
          <w:footerReference w:type="default" r:id="rId83"/>
          <w:pgSz w:w="16840" w:h="11900" w:orient="landscape"/>
          <w:pgMar w:top="1100" w:right="2420" w:bottom="280" w:left="960" w:header="0" w:footer="0" w:gutter="0"/>
          <w:cols w:space="720"/>
        </w:sectPr>
      </w:pPr>
    </w:p>
    <w:p w14:paraId="3C5DFEE0" w14:textId="77777777" w:rsidR="004A5527" w:rsidRDefault="00000000">
      <w:pPr>
        <w:pStyle w:val="Textoindependiente"/>
        <w:rPr>
          <w:sz w:val="20"/>
        </w:rPr>
      </w:pPr>
      <w:r>
        <w:pict w14:anchorId="72FCFC2C">
          <v:shape id="_x0000_s2213" type="#_x0000_t202" style="position:absolute;margin-left:19.5pt;margin-top:106pt;width:30.85pt;height:362.7pt;z-index:-311789568;mso-position-horizontal-relative:page;mso-position-vertical-relative:page" filled="f" stroked="f">
            <v:textbox style="layout-flow:vertical" inset="0,0,0,0">
              <w:txbxContent>
                <w:p w14:paraId="5E21B8DB"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D07B40F" w14:textId="77777777" w:rsidR="004A5527" w:rsidRDefault="004A5527">
      <w:pPr>
        <w:pStyle w:val="Textoindependiente"/>
        <w:rPr>
          <w:sz w:val="20"/>
        </w:rPr>
      </w:pPr>
    </w:p>
    <w:p w14:paraId="2B9397BD" w14:textId="77777777" w:rsidR="004A5527" w:rsidRDefault="004A5527">
      <w:pPr>
        <w:pStyle w:val="Textoindependiente"/>
        <w:rPr>
          <w:sz w:val="20"/>
        </w:rPr>
      </w:pPr>
    </w:p>
    <w:p w14:paraId="583103E7" w14:textId="77777777" w:rsidR="004A5527" w:rsidRDefault="004A5527">
      <w:pPr>
        <w:pStyle w:val="Textoindependiente"/>
        <w:spacing w:before="6"/>
        <w:rPr>
          <w:sz w:val="26"/>
        </w:rPr>
      </w:pPr>
    </w:p>
    <w:p w14:paraId="6B6F9161" w14:textId="77777777" w:rsidR="004A5527" w:rsidRDefault="00000000">
      <w:pPr>
        <w:tabs>
          <w:tab w:val="left" w:pos="2697"/>
        </w:tabs>
        <w:ind w:left="105"/>
        <w:rPr>
          <w:sz w:val="20"/>
        </w:rPr>
      </w:pPr>
      <w:r>
        <w:rPr>
          <w:position w:val="37"/>
          <w:sz w:val="20"/>
        </w:rPr>
      </w:r>
      <w:r>
        <w:rPr>
          <w:position w:val="37"/>
          <w:sz w:val="20"/>
        </w:rPr>
        <w:pict w14:anchorId="6B08C76C">
          <v:shape id="_x0000_s2212"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2516E87D" w14:textId="77777777">
                    <w:trPr>
                      <w:trHeight w:val="1291"/>
                    </w:trPr>
                    <w:tc>
                      <w:tcPr>
                        <w:tcW w:w="340" w:type="dxa"/>
                        <w:vMerge w:val="restart"/>
                        <w:tcBorders>
                          <w:left w:val="single" w:sz="6" w:space="0" w:color="000000"/>
                          <w:right w:val="single" w:sz="6" w:space="0" w:color="000000"/>
                        </w:tcBorders>
                        <w:textDirection w:val="tbRl"/>
                      </w:tcPr>
                      <w:p w14:paraId="57809090"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7A36BEF9"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21494E6B"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1452315F" w14:textId="77777777" w:rsidR="004A5527" w:rsidRDefault="00000000">
                        <w:pPr>
                          <w:pStyle w:val="TableParagraph"/>
                          <w:spacing w:before="35"/>
                          <w:ind w:left="195"/>
                          <w:rPr>
                            <w:sz w:val="12"/>
                          </w:rPr>
                        </w:pPr>
                        <w:r>
                          <w:rPr>
                            <w:sz w:val="12"/>
                          </w:rPr>
                          <w:t>Página 140 / 202</w:t>
                        </w:r>
                      </w:p>
                    </w:tc>
                    <w:tc>
                      <w:tcPr>
                        <w:tcW w:w="197" w:type="dxa"/>
                        <w:vMerge w:val="restart"/>
                        <w:tcBorders>
                          <w:left w:val="single" w:sz="6" w:space="0" w:color="000000"/>
                          <w:bottom w:val="single" w:sz="6" w:space="0" w:color="000000"/>
                          <w:right w:val="single" w:sz="8" w:space="0" w:color="000000"/>
                        </w:tcBorders>
                        <w:textDirection w:val="tbRl"/>
                      </w:tcPr>
                      <w:p w14:paraId="303CBC77"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069C56E8" w14:textId="77777777">
                    <w:trPr>
                      <w:trHeight w:val="3589"/>
                    </w:trPr>
                    <w:tc>
                      <w:tcPr>
                        <w:tcW w:w="340" w:type="dxa"/>
                        <w:vMerge/>
                        <w:tcBorders>
                          <w:top w:val="nil"/>
                          <w:left w:val="single" w:sz="6" w:space="0" w:color="000000"/>
                          <w:right w:val="single" w:sz="6" w:space="0" w:color="000000"/>
                        </w:tcBorders>
                        <w:textDirection w:val="tbRl"/>
                      </w:tcPr>
                      <w:p w14:paraId="7AE1D348"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473631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9AE80BE"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568DC2C0"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177535C4" w14:textId="77777777" w:rsidR="004A5527" w:rsidRDefault="004A5527">
                        <w:pPr>
                          <w:rPr>
                            <w:sz w:val="2"/>
                            <w:szCs w:val="2"/>
                          </w:rPr>
                        </w:pPr>
                      </w:p>
                    </w:tc>
                  </w:tr>
                  <w:tr w:rsidR="004A5527" w14:paraId="22F6DAE2" w14:textId="77777777">
                    <w:trPr>
                      <w:trHeight w:val="1621"/>
                    </w:trPr>
                    <w:tc>
                      <w:tcPr>
                        <w:tcW w:w="340" w:type="dxa"/>
                        <w:tcBorders>
                          <w:left w:val="single" w:sz="6" w:space="0" w:color="000000"/>
                        </w:tcBorders>
                        <w:textDirection w:val="tbRl"/>
                      </w:tcPr>
                      <w:p w14:paraId="36BEA653" w14:textId="77777777" w:rsidR="004A5527" w:rsidRDefault="00000000">
                        <w:pPr>
                          <w:pStyle w:val="TableParagraph"/>
                          <w:spacing w:before="37"/>
                          <w:ind w:left="260"/>
                          <w:rPr>
                            <w:sz w:val="12"/>
                          </w:rPr>
                        </w:pPr>
                        <w:r>
                          <w:rPr>
                            <w:sz w:val="12"/>
                          </w:rPr>
                          <w:t>09/01/2022 21:50:28</w:t>
                        </w:r>
                      </w:p>
                    </w:tc>
                    <w:tc>
                      <w:tcPr>
                        <w:tcW w:w="200" w:type="dxa"/>
                        <w:textDirection w:val="tbRl"/>
                      </w:tcPr>
                      <w:p w14:paraId="4AFF7FCA"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46D646B8"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2563CE9F"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00FA7212" w14:textId="77777777" w:rsidR="004A5527" w:rsidRDefault="004A5527">
                        <w:pPr>
                          <w:rPr>
                            <w:sz w:val="2"/>
                            <w:szCs w:val="2"/>
                          </w:rPr>
                        </w:pPr>
                      </w:p>
                    </w:tc>
                  </w:tr>
                </w:tbl>
                <w:p w14:paraId="7337C85F" w14:textId="77777777" w:rsidR="004A5527" w:rsidRDefault="004A5527">
                  <w:pPr>
                    <w:pStyle w:val="Textoindependiente"/>
                  </w:pPr>
                </w:p>
              </w:txbxContent>
            </v:textbox>
            <w10:anchorlock/>
          </v:shape>
        </w:pict>
      </w:r>
      <w:r>
        <w:rPr>
          <w:position w:val="37"/>
          <w:sz w:val="20"/>
        </w:rPr>
        <w:tab/>
      </w:r>
      <w:r>
        <w:rPr>
          <w:sz w:val="20"/>
        </w:rPr>
      </w:r>
      <w:r>
        <w:rPr>
          <w:sz w:val="20"/>
        </w:rPr>
        <w:pict w14:anchorId="463EFAEB">
          <v:shape id="_x0000_s2211" type="#_x0000_t202" style="width:469.75pt;height:292.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723FA756" w14:textId="77777777">
                    <w:trPr>
                      <w:trHeight w:val="147"/>
                    </w:trPr>
                    <w:tc>
                      <w:tcPr>
                        <w:tcW w:w="1508" w:type="dxa"/>
                        <w:tcBorders>
                          <w:bottom w:val="double" w:sz="1" w:space="0" w:color="000000"/>
                        </w:tcBorders>
                      </w:tcPr>
                      <w:p w14:paraId="5AC11544"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3C59A89F"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56A6AA36"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52DCBA46"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78E2F567"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35ED78CA" w14:textId="77777777" w:rsidR="004A5527" w:rsidRDefault="00000000">
                        <w:pPr>
                          <w:pStyle w:val="TableParagraph"/>
                          <w:spacing w:line="127" w:lineRule="exact"/>
                          <w:ind w:left="145" w:right="141"/>
                          <w:jc w:val="center"/>
                          <w:rPr>
                            <w:sz w:val="13"/>
                          </w:rPr>
                        </w:pPr>
                        <w:r>
                          <w:rPr>
                            <w:sz w:val="13"/>
                          </w:rPr>
                          <w:t>Precio (€)</w:t>
                        </w:r>
                      </w:p>
                    </w:tc>
                  </w:tr>
                  <w:tr w:rsidR="004A5527" w14:paraId="0332C74B" w14:textId="77777777">
                    <w:trPr>
                      <w:trHeight w:val="584"/>
                    </w:trPr>
                    <w:tc>
                      <w:tcPr>
                        <w:tcW w:w="1508" w:type="dxa"/>
                        <w:tcBorders>
                          <w:top w:val="double" w:sz="1" w:space="0" w:color="000000"/>
                        </w:tcBorders>
                      </w:tcPr>
                      <w:p w14:paraId="0F0372CD" w14:textId="77777777" w:rsidR="004A5527" w:rsidRDefault="004A5527">
                        <w:pPr>
                          <w:pStyle w:val="TableParagraph"/>
                          <w:spacing w:before="10"/>
                          <w:rPr>
                            <w:sz w:val="17"/>
                          </w:rPr>
                        </w:pPr>
                      </w:p>
                      <w:p w14:paraId="1257CCF6" w14:textId="77777777" w:rsidR="004A5527" w:rsidRDefault="00000000">
                        <w:pPr>
                          <w:pStyle w:val="TableParagraph"/>
                          <w:ind w:left="87"/>
                          <w:rPr>
                            <w:sz w:val="13"/>
                          </w:rPr>
                        </w:pPr>
                        <w:r>
                          <w:rPr>
                            <w:sz w:val="13"/>
                          </w:rPr>
                          <w:t>Canarias Lee 2008</w:t>
                        </w:r>
                      </w:p>
                    </w:tc>
                    <w:tc>
                      <w:tcPr>
                        <w:tcW w:w="2209" w:type="dxa"/>
                        <w:tcBorders>
                          <w:top w:val="double" w:sz="1" w:space="0" w:color="000000"/>
                        </w:tcBorders>
                      </w:tcPr>
                      <w:p w14:paraId="4D5EAC78" w14:textId="77777777" w:rsidR="004A5527" w:rsidRDefault="00000000">
                        <w:pPr>
                          <w:pStyle w:val="TableParagraph"/>
                          <w:spacing w:line="129" w:lineRule="exact"/>
                          <w:ind w:left="87"/>
                          <w:rPr>
                            <w:sz w:val="13"/>
                          </w:rPr>
                        </w:pPr>
                        <w:r>
                          <w:rPr>
                            <w:sz w:val="13"/>
                          </w:rPr>
                          <w:t>Correa Santana, José Luis;</w:t>
                        </w:r>
                        <w:r>
                          <w:rPr>
                            <w:spacing w:val="4"/>
                            <w:sz w:val="13"/>
                          </w:rPr>
                          <w:t xml:space="preserve"> </w:t>
                        </w:r>
                        <w:r>
                          <w:rPr>
                            <w:sz w:val="13"/>
                          </w:rPr>
                          <w:t>Nieves</w:t>
                        </w:r>
                      </w:p>
                      <w:p w14:paraId="440B4CCA" w14:textId="77777777" w:rsidR="004A5527" w:rsidRDefault="00000000">
                        <w:pPr>
                          <w:pStyle w:val="TableParagraph"/>
                          <w:spacing w:before="2"/>
                          <w:ind w:left="87"/>
                          <w:rPr>
                            <w:sz w:val="13"/>
                          </w:rPr>
                        </w:pPr>
                        <w:r>
                          <w:rPr>
                            <w:sz w:val="13"/>
                          </w:rPr>
                          <w:t>Cáceres, Macarena; Sancho,</w:t>
                        </w:r>
                        <w:r>
                          <w:rPr>
                            <w:spacing w:val="4"/>
                            <w:sz w:val="13"/>
                          </w:rPr>
                          <w:t xml:space="preserve"> </w:t>
                        </w:r>
                        <w:r>
                          <w:rPr>
                            <w:sz w:val="13"/>
                          </w:rPr>
                          <w:t>Juan</w:t>
                        </w:r>
                      </w:p>
                      <w:p w14:paraId="008DA905" w14:textId="77777777" w:rsidR="004A5527" w:rsidRDefault="00000000">
                        <w:pPr>
                          <w:pStyle w:val="TableParagraph"/>
                          <w:spacing w:before="1" w:line="150" w:lineRule="atLeast"/>
                          <w:ind w:left="87" w:right="451"/>
                          <w:rPr>
                            <w:sz w:val="13"/>
                          </w:rPr>
                        </w:pPr>
                        <w:r>
                          <w:rPr>
                            <w:sz w:val="13"/>
                          </w:rPr>
                          <w:t>Carlos de; Márquez-Montes, Carmen</w:t>
                        </w:r>
                      </w:p>
                    </w:tc>
                    <w:tc>
                      <w:tcPr>
                        <w:tcW w:w="1396" w:type="dxa"/>
                        <w:tcBorders>
                          <w:top w:val="double" w:sz="1" w:space="0" w:color="000000"/>
                        </w:tcBorders>
                      </w:tcPr>
                      <w:p w14:paraId="5599CACE" w14:textId="77777777" w:rsidR="004A5527" w:rsidRDefault="00000000">
                        <w:pPr>
                          <w:pStyle w:val="TableParagraph"/>
                          <w:spacing w:before="56" w:line="242" w:lineRule="auto"/>
                          <w:ind w:left="88" w:right="215"/>
                          <w:rPr>
                            <w:sz w:val="13"/>
                          </w:rPr>
                        </w:pPr>
                        <w:r>
                          <w:rPr>
                            <w:sz w:val="13"/>
                          </w:rPr>
                          <w:t>Estudios de Literatura infantil y juvenil</w:t>
                        </w:r>
                      </w:p>
                    </w:tc>
                    <w:tc>
                      <w:tcPr>
                        <w:tcW w:w="2093" w:type="dxa"/>
                        <w:tcBorders>
                          <w:top w:val="double" w:sz="1" w:space="0" w:color="000000"/>
                        </w:tcBorders>
                      </w:tcPr>
                      <w:p w14:paraId="08061E34" w14:textId="77777777" w:rsidR="004A5527" w:rsidRDefault="004A5527">
                        <w:pPr>
                          <w:pStyle w:val="TableParagraph"/>
                          <w:spacing w:before="10"/>
                          <w:rPr>
                            <w:sz w:val="17"/>
                          </w:rPr>
                        </w:pPr>
                      </w:p>
                      <w:p w14:paraId="6DC155E7" w14:textId="77777777" w:rsidR="004A5527" w:rsidRDefault="00000000">
                        <w:pPr>
                          <w:pStyle w:val="TableParagraph"/>
                          <w:ind w:left="86"/>
                          <w:rPr>
                            <w:sz w:val="13"/>
                          </w:rPr>
                        </w:pPr>
                        <w:r>
                          <w:rPr>
                            <w:sz w:val="13"/>
                          </w:rPr>
                          <w:t>Cuentos en el Día del Libro</w:t>
                        </w:r>
                      </w:p>
                    </w:tc>
                    <w:tc>
                      <w:tcPr>
                        <w:tcW w:w="1280" w:type="dxa"/>
                        <w:tcBorders>
                          <w:top w:val="double" w:sz="1" w:space="0" w:color="000000"/>
                        </w:tcBorders>
                      </w:tcPr>
                      <w:p w14:paraId="2D0974C8" w14:textId="77777777" w:rsidR="004A5527" w:rsidRDefault="004A5527">
                        <w:pPr>
                          <w:pStyle w:val="TableParagraph"/>
                          <w:spacing w:before="10"/>
                          <w:rPr>
                            <w:sz w:val="17"/>
                          </w:rPr>
                        </w:pPr>
                      </w:p>
                      <w:p w14:paraId="5ED1EBDB" w14:textId="77777777" w:rsidR="004A5527" w:rsidRDefault="00000000">
                        <w:pPr>
                          <w:pStyle w:val="TableParagraph"/>
                          <w:ind w:left="108" w:right="107"/>
                          <w:jc w:val="center"/>
                          <w:rPr>
                            <w:sz w:val="13"/>
                          </w:rPr>
                        </w:pPr>
                        <w:r>
                          <w:rPr>
                            <w:sz w:val="13"/>
                          </w:rPr>
                          <w:t>9788496971851</w:t>
                        </w:r>
                      </w:p>
                    </w:tc>
                    <w:tc>
                      <w:tcPr>
                        <w:tcW w:w="900" w:type="dxa"/>
                        <w:tcBorders>
                          <w:top w:val="double" w:sz="1" w:space="0" w:color="000000"/>
                        </w:tcBorders>
                      </w:tcPr>
                      <w:p w14:paraId="36520A2C" w14:textId="77777777" w:rsidR="004A5527" w:rsidRDefault="004A5527">
                        <w:pPr>
                          <w:pStyle w:val="TableParagraph"/>
                          <w:spacing w:before="10"/>
                          <w:rPr>
                            <w:sz w:val="17"/>
                          </w:rPr>
                        </w:pPr>
                      </w:p>
                      <w:p w14:paraId="045D1D1E" w14:textId="77777777" w:rsidR="004A5527" w:rsidRDefault="00000000">
                        <w:pPr>
                          <w:pStyle w:val="TableParagraph"/>
                          <w:ind w:left="143" w:right="141"/>
                          <w:jc w:val="center"/>
                          <w:rPr>
                            <w:sz w:val="13"/>
                          </w:rPr>
                        </w:pPr>
                        <w:r>
                          <w:rPr>
                            <w:sz w:val="13"/>
                          </w:rPr>
                          <w:t>14,00</w:t>
                        </w:r>
                      </w:p>
                    </w:tc>
                  </w:tr>
                  <w:tr w:rsidR="004A5527" w14:paraId="002CA159" w14:textId="77777777">
                    <w:trPr>
                      <w:trHeight w:val="450"/>
                    </w:trPr>
                    <w:tc>
                      <w:tcPr>
                        <w:tcW w:w="1508" w:type="dxa"/>
                      </w:tcPr>
                      <w:p w14:paraId="4E142EFC" w14:textId="77777777" w:rsidR="004A5527" w:rsidRDefault="00000000">
                        <w:pPr>
                          <w:pStyle w:val="TableParagraph"/>
                          <w:spacing w:line="147" w:lineRule="exact"/>
                          <w:ind w:left="87"/>
                          <w:rPr>
                            <w:sz w:val="13"/>
                          </w:rPr>
                        </w:pPr>
                        <w:r>
                          <w:rPr>
                            <w:sz w:val="13"/>
                          </w:rPr>
                          <w:t>Preguntando a los</w:t>
                        </w:r>
                      </w:p>
                      <w:p w14:paraId="775B4FDD" w14:textId="77777777" w:rsidR="004A5527" w:rsidRDefault="00000000">
                        <w:pPr>
                          <w:pStyle w:val="TableParagraph"/>
                          <w:spacing w:before="1" w:line="150" w:lineRule="atLeast"/>
                          <w:ind w:left="87" w:right="487"/>
                          <w:rPr>
                            <w:sz w:val="13"/>
                          </w:rPr>
                        </w:pPr>
                        <w:r>
                          <w:rPr>
                            <w:sz w:val="13"/>
                          </w:rPr>
                          <w:t>nombres por su significado</w:t>
                        </w:r>
                      </w:p>
                    </w:tc>
                    <w:tc>
                      <w:tcPr>
                        <w:tcW w:w="2209" w:type="dxa"/>
                      </w:tcPr>
                      <w:p w14:paraId="0513CBB9" w14:textId="77777777" w:rsidR="004A5527" w:rsidRDefault="004A5527">
                        <w:pPr>
                          <w:pStyle w:val="TableParagraph"/>
                          <w:spacing w:before="10"/>
                          <w:rPr>
                            <w:sz w:val="12"/>
                          </w:rPr>
                        </w:pPr>
                      </w:p>
                      <w:p w14:paraId="637B2430" w14:textId="77777777" w:rsidR="004A5527" w:rsidRDefault="00000000">
                        <w:pPr>
                          <w:pStyle w:val="TableParagraph"/>
                          <w:ind w:left="87"/>
                          <w:rPr>
                            <w:sz w:val="13"/>
                          </w:rPr>
                        </w:pPr>
                        <w:r>
                          <w:rPr>
                            <w:sz w:val="13"/>
                          </w:rPr>
                          <w:t>Trapero Trapero, Maximiano</w:t>
                        </w:r>
                      </w:p>
                    </w:tc>
                    <w:tc>
                      <w:tcPr>
                        <w:tcW w:w="1396" w:type="dxa"/>
                      </w:tcPr>
                      <w:p w14:paraId="0628372F" w14:textId="77777777" w:rsidR="004A5527" w:rsidRDefault="00000000">
                        <w:pPr>
                          <w:pStyle w:val="TableParagraph"/>
                          <w:spacing w:before="72" w:line="242" w:lineRule="auto"/>
                          <w:ind w:left="88" w:right="114"/>
                          <w:rPr>
                            <w:sz w:val="13"/>
                          </w:rPr>
                        </w:pPr>
                        <w:r>
                          <w:rPr>
                            <w:sz w:val="13"/>
                          </w:rPr>
                          <w:t>Literatura: Historia y Crítica</w:t>
                        </w:r>
                      </w:p>
                    </w:tc>
                    <w:tc>
                      <w:tcPr>
                        <w:tcW w:w="2093" w:type="dxa"/>
                      </w:tcPr>
                      <w:p w14:paraId="4FD9AF36" w14:textId="77777777" w:rsidR="004A5527" w:rsidRDefault="004A5527">
                        <w:pPr>
                          <w:pStyle w:val="TableParagraph"/>
                          <w:spacing w:before="10"/>
                          <w:rPr>
                            <w:sz w:val="12"/>
                          </w:rPr>
                        </w:pPr>
                      </w:p>
                      <w:p w14:paraId="6D2379BD" w14:textId="77777777" w:rsidR="004A5527" w:rsidRDefault="00000000">
                        <w:pPr>
                          <w:pStyle w:val="TableParagraph"/>
                          <w:ind w:left="86"/>
                          <w:rPr>
                            <w:sz w:val="13"/>
                          </w:rPr>
                        </w:pPr>
                        <w:r>
                          <w:rPr>
                            <w:sz w:val="13"/>
                          </w:rPr>
                          <w:t>Lecciones Inaugurales</w:t>
                        </w:r>
                      </w:p>
                    </w:tc>
                    <w:tc>
                      <w:tcPr>
                        <w:tcW w:w="1280" w:type="dxa"/>
                      </w:tcPr>
                      <w:p w14:paraId="050240AC" w14:textId="77777777" w:rsidR="004A5527" w:rsidRDefault="004A5527">
                        <w:pPr>
                          <w:pStyle w:val="TableParagraph"/>
                          <w:rPr>
                            <w:rFonts w:ascii="Times New Roman"/>
                            <w:sz w:val="12"/>
                          </w:rPr>
                        </w:pPr>
                      </w:p>
                    </w:tc>
                    <w:tc>
                      <w:tcPr>
                        <w:tcW w:w="900" w:type="dxa"/>
                      </w:tcPr>
                      <w:p w14:paraId="4277C773" w14:textId="77777777" w:rsidR="004A5527" w:rsidRDefault="004A5527">
                        <w:pPr>
                          <w:pStyle w:val="TableParagraph"/>
                          <w:spacing w:before="10"/>
                          <w:rPr>
                            <w:sz w:val="12"/>
                          </w:rPr>
                        </w:pPr>
                      </w:p>
                      <w:p w14:paraId="082B4CC4" w14:textId="77777777" w:rsidR="004A5527" w:rsidRDefault="00000000">
                        <w:pPr>
                          <w:pStyle w:val="TableParagraph"/>
                          <w:ind w:left="141" w:right="141"/>
                          <w:jc w:val="center"/>
                          <w:rPr>
                            <w:sz w:val="13"/>
                          </w:rPr>
                        </w:pPr>
                        <w:r>
                          <w:rPr>
                            <w:sz w:val="13"/>
                          </w:rPr>
                          <w:t>0,00</w:t>
                        </w:r>
                      </w:p>
                    </w:tc>
                  </w:tr>
                  <w:tr w:rsidR="004A5527" w14:paraId="613F26F3" w14:textId="77777777">
                    <w:trPr>
                      <w:trHeight w:val="301"/>
                    </w:trPr>
                    <w:tc>
                      <w:tcPr>
                        <w:tcW w:w="1508" w:type="dxa"/>
                      </w:tcPr>
                      <w:p w14:paraId="4B3671E7" w14:textId="77777777" w:rsidR="004A5527" w:rsidRDefault="00000000">
                        <w:pPr>
                          <w:pStyle w:val="TableParagraph"/>
                          <w:spacing w:line="147" w:lineRule="exact"/>
                          <w:ind w:left="87"/>
                          <w:rPr>
                            <w:sz w:val="13"/>
                          </w:rPr>
                        </w:pPr>
                        <w:r>
                          <w:rPr>
                            <w:sz w:val="13"/>
                          </w:rPr>
                          <w:t>Revista de Lenguas</w:t>
                        </w:r>
                      </w:p>
                      <w:p w14:paraId="02BC88F5" w14:textId="77777777" w:rsidR="004A5527" w:rsidRDefault="00000000">
                        <w:pPr>
                          <w:pStyle w:val="TableParagraph"/>
                          <w:spacing w:before="2" w:line="132" w:lineRule="exact"/>
                          <w:ind w:left="87"/>
                          <w:rPr>
                            <w:sz w:val="13"/>
                          </w:rPr>
                        </w:pPr>
                        <w:r>
                          <w:rPr>
                            <w:sz w:val="13"/>
                          </w:rPr>
                          <w:t>para Fines Específicos</w:t>
                        </w:r>
                      </w:p>
                    </w:tc>
                    <w:tc>
                      <w:tcPr>
                        <w:tcW w:w="2209" w:type="dxa"/>
                      </w:tcPr>
                      <w:p w14:paraId="15DEDF4C" w14:textId="77777777" w:rsidR="004A5527" w:rsidRDefault="004A5527">
                        <w:pPr>
                          <w:pStyle w:val="TableParagraph"/>
                          <w:rPr>
                            <w:rFonts w:ascii="Times New Roman"/>
                            <w:sz w:val="12"/>
                          </w:rPr>
                        </w:pPr>
                      </w:p>
                    </w:tc>
                    <w:tc>
                      <w:tcPr>
                        <w:tcW w:w="1396" w:type="dxa"/>
                      </w:tcPr>
                      <w:p w14:paraId="2229143F" w14:textId="77777777" w:rsidR="004A5527" w:rsidRDefault="00000000">
                        <w:pPr>
                          <w:pStyle w:val="TableParagraph"/>
                          <w:spacing w:before="74"/>
                          <w:ind w:left="88"/>
                          <w:rPr>
                            <w:sz w:val="13"/>
                          </w:rPr>
                        </w:pPr>
                        <w:r>
                          <w:rPr>
                            <w:sz w:val="13"/>
                          </w:rPr>
                          <w:t>Lingüística</w:t>
                        </w:r>
                      </w:p>
                    </w:tc>
                    <w:tc>
                      <w:tcPr>
                        <w:tcW w:w="2093" w:type="dxa"/>
                      </w:tcPr>
                      <w:p w14:paraId="1CFA70C2" w14:textId="77777777" w:rsidR="004A5527" w:rsidRDefault="00000000">
                        <w:pPr>
                          <w:pStyle w:val="TableParagraph"/>
                          <w:spacing w:line="147" w:lineRule="exact"/>
                          <w:ind w:left="86"/>
                          <w:rPr>
                            <w:sz w:val="13"/>
                          </w:rPr>
                        </w:pPr>
                        <w:r>
                          <w:rPr>
                            <w:sz w:val="13"/>
                          </w:rPr>
                          <w:t>Revista de Lenguas para Fines</w:t>
                        </w:r>
                      </w:p>
                      <w:p w14:paraId="4EC47AF9" w14:textId="77777777" w:rsidR="004A5527" w:rsidRDefault="00000000">
                        <w:pPr>
                          <w:pStyle w:val="TableParagraph"/>
                          <w:spacing w:before="2" w:line="132" w:lineRule="exact"/>
                          <w:ind w:left="86"/>
                          <w:rPr>
                            <w:sz w:val="13"/>
                          </w:rPr>
                        </w:pPr>
                        <w:r>
                          <w:rPr>
                            <w:sz w:val="13"/>
                          </w:rPr>
                          <w:t>Específicos</w:t>
                        </w:r>
                      </w:p>
                    </w:tc>
                    <w:tc>
                      <w:tcPr>
                        <w:tcW w:w="1280" w:type="dxa"/>
                      </w:tcPr>
                      <w:p w14:paraId="62AE7AA5" w14:textId="77777777" w:rsidR="004A5527" w:rsidRDefault="00000000">
                        <w:pPr>
                          <w:pStyle w:val="TableParagraph"/>
                          <w:spacing w:before="74"/>
                          <w:ind w:left="108" w:right="107"/>
                          <w:jc w:val="center"/>
                          <w:rPr>
                            <w:sz w:val="13"/>
                          </w:rPr>
                        </w:pPr>
                        <w:r>
                          <w:rPr>
                            <w:sz w:val="13"/>
                          </w:rPr>
                          <w:t>9771133112137</w:t>
                        </w:r>
                      </w:p>
                    </w:tc>
                    <w:tc>
                      <w:tcPr>
                        <w:tcW w:w="900" w:type="dxa"/>
                      </w:tcPr>
                      <w:p w14:paraId="5AA40420" w14:textId="77777777" w:rsidR="004A5527" w:rsidRDefault="00000000">
                        <w:pPr>
                          <w:pStyle w:val="TableParagraph"/>
                          <w:spacing w:before="74"/>
                          <w:ind w:left="143" w:right="141"/>
                          <w:jc w:val="center"/>
                          <w:rPr>
                            <w:sz w:val="13"/>
                          </w:rPr>
                        </w:pPr>
                        <w:r>
                          <w:rPr>
                            <w:sz w:val="13"/>
                          </w:rPr>
                          <w:t>22,00</w:t>
                        </w:r>
                      </w:p>
                    </w:tc>
                  </w:tr>
                  <w:tr w:rsidR="004A5527" w14:paraId="2CD989A9" w14:textId="77777777">
                    <w:trPr>
                      <w:trHeight w:val="450"/>
                    </w:trPr>
                    <w:tc>
                      <w:tcPr>
                        <w:tcW w:w="1508" w:type="dxa"/>
                      </w:tcPr>
                      <w:p w14:paraId="4EC624A0" w14:textId="77777777" w:rsidR="004A5527" w:rsidRDefault="00000000">
                        <w:pPr>
                          <w:pStyle w:val="TableParagraph"/>
                          <w:ind w:left="87" w:right="263"/>
                          <w:rPr>
                            <w:sz w:val="13"/>
                          </w:rPr>
                        </w:pPr>
                        <w:r>
                          <w:rPr>
                            <w:sz w:val="13"/>
                          </w:rPr>
                          <w:t>Guía del estudiante 2009. Acceso a la</w:t>
                        </w:r>
                      </w:p>
                      <w:p w14:paraId="2277DAA1" w14:textId="77777777" w:rsidR="004A5527" w:rsidRDefault="00000000">
                        <w:pPr>
                          <w:pStyle w:val="TableParagraph"/>
                          <w:spacing w:line="132" w:lineRule="exact"/>
                          <w:ind w:left="87"/>
                          <w:rPr>
                            <w:sz w:val="13"/>
                          </w:rPr>
                        </w:pPr>
                        <w:r>
                          <w:rPr>
                            <w:sz w:val="13"/>
                          </w:rPr>
                          <w:t>ULPGC</w:t>
                        </w:r>
                      </w:p>
                    </w:tc>
                    <w:tc>
                      <w:tcPr>
                        <w:tcW w:w="2209" w:type="dxa"/>
                      </w:tcPr>
                      <w:p w14:paraId="6B0B176C" w14:textId="77777777" w:rsidR="004A5527" w:rsidRDefault="00000000">
                        <w:pPr>
                          <w:pStyle w:val="TableParagraph"/>
                          <w:spacing w:before="72" w:line="242" w:lineRule="auto"/>
                          <w:ind w:left="87" w:right="79"/>
                          <w:rPr>
                            <w:sz w:val="13"/>
                          </w:rPr>
                        </w:pPr>
                        <w:r>
                          <w:rPr>
                            <w:sz w:val="13"/>
                          </w:rPr>
                          <w:t>Vicerrectorado de Estudiantes y Extensión Universitaria</w:t>
                        </w:r>
                      </w:p>
                    </w:tc>
                    <w:tc>
                      <w:tcPr>
                        <w:tcW w:w="1396" w:type="dxa"/>
                      </w:tcPr>
                      <w:p w14:paraId="238E6845" w14:textId="77777777" w:rsidR="004A5527" w:rsidRDefault="004A5527">
                        <w:pPr>
                          <w:pStyle w:val="TableParagraph"/>
                          <w:spacing w:before="8"/>
                          <w:rPr>
                            <w:sz w:val="12"/>
                          </w:rPr>
                        </w:pPr>
                      </w:p>
                      <w:p w14:paraId="2942F769" w14:textId="77777777" w:rsidR="004A5527" w:rsidRDefault="00000000">
                        <w:pPr>
                          <w:pStyle w:val="TableParagraph"/>
                          <w:ind w:left="88"/>
                          <w:rPr>
                            <w:sz w:val="13"/>
                          </w:rPr>
                        </w:pPr>
                        <w:r>
                          <w:rPr>
                            <w:sz w:val="13"/>
                          </w:rPr>
                          <w:t>Universidades</w:t>
                        </w:r>
                      </w:p>
                    </w:tc>
                    <w:tc>
                      <w:tcPr>
                        <w:tcW w:w="2093" w:type="dxa"/>
                      </w:tcPr>
                      <w:p w14:paraId="091A308B" w14:textId="77777777" w:rsidR="004A5527" w:rsidRDefault="004A5527">
                        <w:pPr>
                          <w:pStyle w:val="TableParagraph"/>
                          <w:rPr>
                            <w:rFonts w:ascii="Times New Roman"/>
                            <w:sz w:val="12"/>
                          </w:rPr>
                        </w:pPr>
                      </w:p>
                    </w:tc>
                    <w:tc>
                      <w:tcPr>
                        <w:tcW w:w="1280" w:type="dxa"/>
                      </w:tcPr>
                      <w:p w14:paraId="4CC4FD37" w14:textId="77777777" w:rsidR="004A5527" w:rsidRDefault="004A5527">
                        <w:pPr>
                          <w:pStyle w:val="TableParagraph"/>
                          <w:rPr>
                            <w:rFonts w:ascii="Times New Roman"/>
                            <w:sz w:val="12"/>
                          </w:rPr>
                        </w:pPr>
                      </w:p>
                    </w:tc>
                    <w:tc>
                      <w:tcPr>
                        <w:tcW w:w="900" w:type="dxa"/>
                      </w:tcPr>
                      <w:p w14:paraId="3C331414" w14:textId="77777777" w:rsidR="004A5527" w:rsidRDefault="004A5527">
                        <w:pPr>
                          <w:pStyle w:val="TableParagraph"/>
                          <w:spacing w:before="8"/>
                          <w:rPr>
                            <w:sz w:val="12"/>
                          </w:rPr>
                        </w:pPr>
                      </w:p>
                      <w:p w14:paraId="0E9608BA" w14:textId="77777777" w:rsidR="004A5527" w:rsidRDefault="00000000">
                        <w:pPr>
                          <w:pStyle w:val="TableParagraph"/>
                          <w:ind w:left="141" w:right="141"/>
                          <w:jc w:val="center"/>
                          <w:rPr>
                            <w:sz w:val="13"/>
                          </w:rPr>
                        </w:pPr>
                        <w:r>
                          <w:rPr>
                            <w:sz w:val="13"/>
                          </w:rPr>
                          <w:t>0,00</w:t>
                        </w:r>
                      </w:p>
                    </w:tc>
                  </w:tr>
                  <w:tr w:rsidR="004A5527" w14:paraId="1F265D00" w14:textId="77777777">
                    <w:trPr>
                      <w:trHeight w:val="450"/>
                    </w:trPr>
                    <w:tc>
                      <w:tcPr>
                        <w:tcW w:w="1508" w:type="dxa"/>
                      </w:tcPr>
                      <w:p w14:paraId="3082D3D0" w14:textId="77777777" w:rsidR="004A5527" w:rsidRDefault="00000000">
                        <w:pPr>
                          <w:pStyle w:val="TableParagraph"/>
                          <w:spacing w:line="147" w:lineRule="exact"/>
                          <w:ind w:left="87"/>
                          <w:rPr>
                            <w:sz w:val="13"/>
                          </w:rPr>
                        </w:pPr>
                        <w:r>
                          <w:rPr>
                            <w:sz w:val="13"/>
                          </w:rPr>
                          <w:t>Guía del estudiante</w:t>
                        </w:r>
                      </w:p>
                      <w:p w14:paraId="2604ADFA" w14:textId="77777777" w:rsidR="004A5527" w:rsidRDefault="00000000">
                        <w:pPr>
                          <w:pStyle w:val="TableParagraph"/>
                          <w:spacing w:before="1" w:line="150" w:lineRule="atLeast"/>
                          <w:ind w:left="87" w:right="234"/>
                          <w:rPr>
                            <w:sz w:val="13"/>
                          </w:rPr>
                        </w:pPr>
                        <w:r>
                          <w:rPr>
                            <w:sz w:val="13"/>
                          </w:rPr>
                          <w:t>2009. Titulaciones y servicios</w:t>
                        </w:r>
                      </w:p>
                    </w:tc>
                    <w:tc>
                      <w:tcPr>
                        <w:tcW w:w="2209" w:type="dxa"/>
                      </w:tcPr>
                      <w:p w14:paraId="1C931A60" w14:textId="77777777" w:rsidR="004A5527" w:rsidRDefault="00000000">
                        <w:pPr>
                          <w:pStyle w:val="TableParagraph"/>
                          <w:spacing w:before="72" w:line="242" w:lineRule="auto"/>
                          <w:ind w:left="87" w:right="79"/>
                          <w:rPr>
                            <w:sz w:val="13"/>
                          </w:rPr>
                        </w:pPr>
                        <w:r>
                          <w:rPr>
                            <w:sz w:val="13"/>
                          </w:rPr>
                          <w:t>Vicerrectorado de Estudiantes y Extensión Universitaria</w:t>
                        </w:r>
                      </w:p>
                    </w:tc>
                    <w:tc>
                      <w:tcPr>
                        <w:tcW w:w="1396" w:type="dxa"/>
                      </w:tcPr>
                      <w:p w14:paraId="5267A473" w14:textId="77777777" w:rsidR="004A5527" w:rsidRDefault="004A5527">
                        <w:pPr>
                          <w:pStyle w:val="TableParagraph"/>
                          <w:spacing w:before="10"/>
                          <w:rPr>
                            <w:sz w:val="12"/>
                          </w:rPr>
                        </w:pPr>
                      </w:p>
                      <w:p w14:paraId="6D1CA5DE" w14:textId="77777777" w:rsidR="004A5527" w:rsidRDefault="00000000">
                        <w:pPr>
                          <w:pStyle w:val="TableParagraph"/>
                          <w:ind w:left="88"/>
                          <w:rPr>
                            <w:sz w:val="13"/>
                          </w:rPr>
                        </w:pPr>
                        <w:r>
                          <w:rPr>
                            <w:sz w:val="13"/>
                          </w:rPr>
                          <w:t>Universidades</w:t>
                        </w:r>
                      </w:p>
                    </w:tc>
                    <w:tc>
                      <w:tcPr>
                        <w:tcW w:w="2093" w:type="dxa"/>
                      </w:tcPr>
                      <w:p w14:paraId="7F142A88" w14:textId="77777777" w:rsidR="004A5527" w:rsidRDefault="004A5527">
                        <w:pPr>
                          <w:pStyle w:val="TableParagraph"/>
                          <w:rPr>
                            <w:rFonts w:ascii="Times New Roman"/>
                            <w:sz w:val="12"/>
                          </w:rPr>
                        </w:pPr>
                      </w:p>
                    </w:tc>
                    <w:tc>
                      <w:tcPr>
                        <w:tcW w:w="1280" w:type="dxa"/>
                      </w:tcPr>
                      <w:p w14:paraId="43B0B165" w14:textId="77777777" w:rsidR="004A5527" w:rsidRDefault="004A5527">
                        <w:pPr>
                          <w:pStyle w:val="TableParagraph"/>
                          <w:rPr>
                            <w:rFonts w:ascii="Times New Roman"/>
                            <w:sz w:val="12"/>
                          </w:rPr>
                        </w:pPr>
                      </w:p>
                    </w:tc>
                    <w:tc>
                      <w:tcPr>
                        <w:tcW w:w="900" w:type="dxa"/>
                      </w:tcPr>
                      <w:p w14:paraId="6C92519F" w14:textId="77777777" w:rsidR="004A5527" w:rsidRDefault="004A5527">
                        <w:pPr>
                          <w:pStyle w:val="TableParagraph"/>
                          <w:spacing w:before="10"/>
                          <w:rPr>
                            <w:sz w:val="12"/>
                          </w:rPr>
                        </w:pPr>
                      </w:p>
                      <w:p w14:paraId="44522A1C" w14:textId="77777777" w:rsidR="004A5527" w:rsidRDefault="00000000">
                        <w:pPr>
                          <w:pStyle w:val="TableParagraph"/>
                          <w:ind w:left="141" w:right="141"/>
                          <w:jc w:val="center"/>
                          <w:rPr>
                            <w:sz w:val="13"/>
                          </w:rPr>
                        </w:pPr>
                        <w:r>
                          <w:rPr>
                            <w:sz w:val="13"/>
                          </w:rPr>
                          <w:t>0,00</w:t>
                        </w:r>
                      </w:p>
                    </w:tc>
                  </w:tr>
                  <w:tr w:rsidR="004A5527" w14:paraId="3D18BCB4" w14:textId="77777777">
                    <w:trPr>
                      <w:trHeight w:val="450"/>
                    </w:trPr>
                    <w:tc>
                      <w:tcPr>
                        <w:tcW w:w="1508" w:type="dxa"/>
                      </w:tcPr>
                      <w:p w14:paraId="1DCA80E6" w14:textId="77777777" w:rsidR="004A5527" w:rsidRDefault="00000000">
                        <w:pPr>
                          <w:pStyle w:val="TableParagraph"/>
                          <w:spacing w:line="147" w:lineRule="exact"/>
                          <w:ind w:left="87"/>
                          <w:rPr>
                            <w:sz w:val="13"/>
                          </w:rPr>
                        </w:pPr>
                        <w:r>
                          <w:rPr>
                            <w:sz w:val="13"/>
                          </w:rPr>
                          <w:t>Espacio y sociedad en</w:t>
                        </w:r>
                      </w:p>
                      <w:p w14:paraId="7CBFBE5C" w14:textId="77777777" w:rsidR="004A5527" w:rsidRDefault="00000000">
                        <w:pPr>
                          <w:pStyle w:val="TableParagraph"/>
                          <w:spacing w:before="1" w:line="150" w:lineRule="atLeast"/>
                          <w:ind w:left="87" w:right="487"/>
                          <w:rPr>
                            <w:sz w:val="13"/>
                          </w:rPr>
                        </w:pPr>
                        <w:r>
                          <w:rPr>
                            <w:sz w:val="13"/>
                          </w:rPr>
                          <w:t>la ciudad contemporánea</w:t>
                        </w:r>
                      </w:p>
                    </w:tc>
                    <w:tc>
                      <w:tcPr>
                        <w:tcW w:w="2209" w:type="dxa"/>
                      </w:tcPr>
                      <w:p w14:paraId="62F6C236" w14:textId="77777777" w:rsidR="004A5527" w:rsidRDefault="004A5527">
                        <w:pPr>
                          <w:pStyle w:val="TableParagraph"/>
                          <w:spacing w:before="10"/>
                          <w:rPr>
                            <w:sz w:val="12"/>
                          </w:rPr>
                        </w:pPr>
                      </w:p>
                      <w:p w14:paraId="2F8575F3" w14:textId="77777777" w:rsidR="004A5527" w:rsidRDefault="00000000">
                        <w:pPr>
                          <w:pStyle w:val="TableParagraph"/>
                          <w:ind w:left="87"/>
                          <w:rPr>
                            <w:sz w:val="13"/>
                          </w:rPr>
                        </w:pPr>
                        <w:r>
                          <w:rPr>
                            <w:sz w:val="13"/>
                          </w:rPr>
                          <w:t>Cáceres Morales, Eduardo</w:t>
                        </w:r>
                      </w:p>
                    </w:tc>
                    <w:tc>
                      <w:tcPr>
                        <w:tcW w:w="1396" w:type="dxa"/>
                      </w:tcPr>
                      <w:p w14:paraId="2E0AA712" w14:textId="77777777" w:rsidR="004A5527" w:rsidRDefault="004A5527">
                        <w:pPr>
                          <w:pStyle w:val="TableParagraph"/>
                          <w:spacing w:before="10"/>
                          <w:rPr>
                            <w:sz w:val="12"/>
                          </w:rPr>
                        </w:pPr>
                      </w:p>
                      <w:p w14:paraId="69B8356D" w14:textId="77777777" w:rsidR="004A5527" w:rsidRDefault="00000000">
                        <w:pPr>
                          <w:pStyle w:val="TableParagraph"/>
                          <w:ind w:left="88"/>
                          <w:rPr>
                            <w:sz w:val="13"/>
                          </w:rPr>
                        </w:pPr>
                        <w:r>
                          <w:rPr>
                            <w:sz w:val="13"/>
                          </w:rPr>
                          <w:t>Historia medieval</w:t>
                        </w:r>
                      </w:p>
                    </w:tc>
                    <w:tc>
                      <w:tcPr>
                        <w:tcW w:w="2093" w:type="dxa"/>
                      </w:tcPr>
                      <w:p w14:paraId="5AE69945" w14:textId="77777777" w:rsidR="004A5527" w:rsidRDefault="004A5527">
                        <w:pPr>
                          <w:pStyle w:val="TableParagraph"/>
                          <w:spacing w:before="10"/>
                          <w:rPr>
                            <w:sz w:val="12"/>
                          </w:rPr>
                        </w:pPr>
                      </w:p>
                      <w:p w14:paraId="5B92E3E0" w14:textId="77777777" w:rsidR="004A5527" w:rsidRDefault="00000000">
                        <w:pPr>
                          <w:pStyle w:val="TableParagraph"/>
                          <w:ind w:left="86"/>
                          <w:rPr>
                            <w:sz w:val="13"/>
                          </w:rPr>
                        </w:pPr>
                        <w:r>
                          <w:rPr>
                            <w:sz w:val="13"/>
                          </w:rPr>
                          <w:t>Lecciones Inaugurales</w:t>
                        </w:r>
                      </w:p>
                    </w:tc>
                    <w:tc>
                      <w:tcPr>
                        <w:tcW w:w="1280" w:type="dxa"/>
                      </w:tcPr>
                      <w:p w14:paraId="2D3CF339" w14:textId="77777777" w:rsidR="004A5527" w:rsidRDefault="004A5527">
                        <w:pPr>
                          <w:pStyle w:val="TableParagraph"/>
                          <w:rPr>
                            <w:rFonts w:ascii="Times New Roman"/>
                            <w:sz w:val="12"/>
                          </w:rPr>
                        </w:pPr>
                      </w:p>
                    </w:tc>
                    <w:tc>
                      <w:tcPr>
                        <w:tcW w:w="900" w:type="dxa"/>
                      </w:tcPr>
                      <w:p w14:paraId="164BAC4C" w14:textId="77777777" w:rsidR="004A5527" w:rsidRDefault="004A5527">
                        <w:pPr>
                          <w:pStyle w:val="TableParagraph"/>
                          <w:spacing w:before="10"/>
                          <w:rPr>
                            <w:sz w:val="12"/>
                          </w:rPr>
                        </w:pPr>
                      </w:p>
                      <w:p w14:paraId="701DAA3C" w14:textId="77777777" w:rsidR="004A5527" w:rsidRDefault="00000000">
                        <w:pPr>
                          <w:pStyle w:val="TableParagraph"/>
                          <w:ind w:left="141" w:right="141"/>
                          <w:jc w:val="center"/>
                          <w:rPr>
                            <w:sz w:val="13"/>
                          </w:rPr>
                        </w:pPr>
                        <w:r>
                          <w:rPr>
                            <w:sz w:val="13"/>
                          </w:rPr>
                          <w:t>0,00</w:t>
                        </w:r>
                      </w:p>
                    </w:tc>
                  </w:tr>
                  <w:tr w:rsidR="004A5527" w14:paraId="77FE6AB3" w14:textId="77777777">
                    <w:trPr>
                      <w:trHeight w:val="602"/>
                    </w:trPr>
                    <w:tc>
                      <w:tcPr>
                        <w:tcW w:w="1508" w:type="dxa"/>
                      </w:tcPr>
                      <w:p w14:paraId="790C176F" w14:textId="77777777" w:rsidR="004A5527" w:rsidRDefault="00000000">
                        <w:pPr>
                          <w:pStyle w:val="TableParagraph"/>
                          <w:spacing w:line="242" w:lineRule="auto"/>
                          <w:ind w:left="87" w:right="285"/>
                          <w:rPr>
                            <w:sz w:val="13"/>
                          </w:rPr>
                        </w:pPr>
                        <w:r>
                          <w:rPr>
                            <w:sz w:val="13"/>
                          </w:rPr>
                          <w:t>Ballesta gigante de Leonardo da Vinci.</w:t>
                        </w:r>
                      </w:p>
                      <w:p w14:paraId="5FEBF98E" w14:textId="77777777" w:rsidR="004A5527" w:rsidRDefault="00000000">
                        <w:pPr>
                          <w:pStyle w:val="TableParagraph"/>
                          <w:spacing w:line="150" w:lineRule="atLeast"/>
                          <w:ind w:left="87" w:right="227"/>
                          <w:rPr>
                            <w:sz w:val="13"/>
                          </w:rPr>
                        </w:pPr>
                        <w:r>
                          <w:rPr>
                            <w:sz w:val="13"/>
                          </w:rPr>
                          <w:t>Calamardo radioactivo. Equality</w:t>
                        </w:r>
                      </w:p>
                    </w:tc>
                    <w:tc>
                      <w:tcPr>
                        <w:tcW w:w="2209" w:type="dxa"/>
                      </w:tcPr>
                      <w:p w14:paraId="7AD19CB7" w14:textId="77777777" w:rsidR="004A5527" w:rsidRDefault="004A5527">
                        <w:pPr>
                          <w:pStyle w:val="TableParagraph"/>
                          <w:spacing w:before="10"/>
                          <w:rPr>
                            <w:sz w:val="12"/>
                          </w:rPr>
                        </w:pPr>
                      </w:p>
                      <w:p w14:paraId="56761A68" w14:textId="77777777" w:rsidR="004A5527" w:rsidRDefault="00000000">
                        <w:pPr>
                          <w:pStyle w:val="TableParagraph"/>
                          <w:spacing w:line="242" w:lineRule="auto"/>
                          <w:ind w:left="87" w:right="79"/>
                          <w:rPr>
                            <w:sz w:val="13"/>
                          </w:rPr>
                        </w:pPr>
                        <w:r>
                          <w:rPr>
                            <w:sz w:val="13"/>
                          </w:rPr>
                          <w:t>Park Kim, Da Hee; Macías, Isora; Rábano, Javier Alfredo</w:t>
                        </w:r>
                      </w:p>
                    </w:tc>
                    <w:tc>
                      <w:tcPr>
                        <w:tcW w:w="1396" w:type="dxa"/>
                      </w:tcPr>
                      <w:p w14:paraId="0BDFE06D" w14:textId="77777777" w:rsidR="004A5527" w:rsidRDefault="00000000">
                        <w:pPr>
                          <w:pStyle w:val="TableParagraph"/>
                          <w:spacing w:before="74" w:line="242" w:lineRule="auto"/>
                          <w:ind w:left="88" w:right="609"/>
                          <w:jc w:val="both"/>
                          <w:rPr>
                            <w:sz w:val="13"/>
                          </w:rPr>
                        </w:pPr>
                        <w:r>
                          <w:rPr>
                            <w:sz w:val="13"/>
                          </w:rPr>
                          <w:t>Informática: Cuestiones Generales</w:t>
                        </w:r>
                      </w:p>
                    </w:tc>
                    <w:tc>
                      <w:tcPr>
                        <w:tcW w:w="2093" w:type="dxa"/>
                      </w:tcPr>
                      <w:p w14:paraId="26B16481" w14:textId="77777777" w:rsidR="004A5527" w:rsidRDefault="004A5527">
                        <w:pPr>
                          <w:pStyle w:val="TableParagraph"/>
                          <w:rPr>
                            <w:rFonts w:ascii="Times New Roman"/>
                            <w:sz w:val="12"/>
                          </w:rPr>
                        </w:pPr>
                      </w:p>
                    </w:tc>
                    <w:tc>
                      <w:tcPr>
                        <w:tcW w:w="1280" w:type="dxa"/>
                      </w:tcPr>
                      <w:p w14:paraId="7E697776" w14:textId="77777777" w:rsidR="004A5527" w:rsidRDefault="004A5527">
                        <w:pPr>
                          <w:pStyle w:val="TableParagraph"/>
                          <w:rPr>
                            <w:rFonts w:ascii="Times New Roman"/>
                            <w:sz w:val="12"/>
                          </w:rPr>
                        </w:pPr>
                      </w:p>
                    </w:tc>
                    <w:tc>
                      <w:tcPr>
                        <w:tcW w:w="900" w:type="dxa"/>
                      </w:tcPr>
                      <w:p w14:paraId="2F18D876" w14:textId="77777777" w:rsidR="004A5527" w:rsidRDefault="004A5527">
                        <w:pPr>
                          <w:pStyle w:val="TableParagraph"/>
                          <w:spacing w:before="4"/>
                          <w:rPr>
                            <w:sz w:val="19"/>
                          </w:rPr>
                        </w:pPr>
                      </w:p>
                      <w:p w14:paraId="6735049A" w14:textId="77777777" w:rsidR="004A5527" w:rsidRDefault="00000000">
                        <w:pPr>
                          <w:pStyle w:val="TableParagraph"/>
                          <w:spacing w:before="1"/>
                          <w:ind w:left="141" w:right="141"/>
                          <w:jc w:val="center"/>
                          <w:rPr>
                            <w:sz w:val="13"/>
                          </w:rPr>
                        </w:pPr>
                        <w:r>
                          <w:rPr>
                            <w:sz w:val="13"/>
                          </w:rPr>
                          <w:t>0,00</w:t>
                        </w:r>
                      </w:p>
                    </w:tc>
                  </w:tr>
                  <w:tr w:rsidR="004A5527" w14:paraId="7DFFD868" w14:textId="77777777">
                    <w:trPr>
                      <w:trHeight w:val="299"/>
                    </w:trPr>
                    <w:tc>
                      <w:tcPr>
                        <w:tcW w:w="1508" w:type="dxa"/>
                      </w:tcPr>
                      <w:p w14:paraId="76503E4C" w14:textId="77777777" w:rsidR="004A5527" w:rsidRDefault="00000000">
                        <w:pPr>
                          <w:pStyle w:val="TableParagraph"/>
                          <w:spacing w:line="147" w:lineRule="exact"/>
                          <w:ind w:left="87"/>
                          <w:rPr>
                            <w:sz w:val="13"/>
                          </w:rPr>
                        </w:pPr>
                        <w:r>
                          <w:rPr>
                            <w:sz w:val="13"/>
                          </w:rPr>
                          <w:t>Un amor de dieciséis</w:t>
                        </w:r>
                      </w:p>
                      <w:p w14:paraId="7F72F1C0" w14:textId="77777777" w:rsidR="004A5527" w:rsidRDefault="00000000">
                        <w:pPr>
                          <w:pStyle w:val="TableParagraph"/>
                          <w:spacing w:before="2" w:line="130" w:lineRule="exact"/>
                          <w:ind w:left="87"/>
                          <w:rPr>
                            <w:sz w:val="13"/>
                          </w:rPr>
                        </w:pPr>
                        <w:r>
                          <w:rPr>
                            <w:sz w:val="13"/>
                          </w:rPr>
                          <w:t>letras</w:t>
                        </w:r>
                      </w:p>
                    </w:tc>
                    <w:tc>
                      <w:tcPr>
                        <w:tcW w:w="2209" w:type="dxa"/>
                      </w:tcPr>
                      <w:p w14:paraId="77B15499" w14:textId="77777777" w:rsidR="004A5527" w:rsidRDefault="00000000">
                        <w:pPr>
                          <w:pStyle w:val="TableParagraph"/>
                          <w:spacing w:before="72"/>
                          <w:ind w:left="87"/>
                          <w:rPr>
                            <w:sz w:val="13"/>
                          </w:rPr>
                        </w:pPr>
                        <w:r>
                          <w:rPr>
                            <w:sz w:val="13"/>
                          </w:rPr>
                          <w:t>Rupérez Pérez, Mariano</w:t>
                        </w:r>
                      </w:p>
                    </w:tc>
                    <w:tc>
                      <w:tcPr>
                        <w:tcW w:w="1396" w:type="dxa"/>
                      </w:tcPr>
                      <w:p w14:paraId="6907698A" w14:textId="77777777" w:rsidR="004A5527" w:rsidRDefault="00000000">
                        <w:pPr>
                          <w:pStyle w:val="TableParagraph"/>
                          <w:spacing w:before="72"/>
                          <w:ind w:left="88"/>
                          <w:rPr>
                            <w:sz w:val="13"/>
                          </w:rPr>
                        </w:pPr>
                        <w:r>
                          <w:rPr>
                            <w:sz w:val="13"/>
                          </w:rPr>
                          <w:t>Teoría literaria</w:t>
                        </w:r>
                      </w:p>
                    </w:tc>
                    <w:tc>
                      <w:tcPr>
                        <w:tcW w:w="2093" w:type="dxa"/>
                      </w:tcPr>
                      <w:p w14:paraId="5C68CBFE" w14:textId="77777777" w:rsidR="004A5527" w:rsidRDefault="00000000">
                        <w:pPr>
                          <w:pStyle w:val="TableParagraph"/>
                          <w:spacing w:before="72"/>
                          <w:ind w:left="86"/>
                          <w:rPr>
                            <w:sz w:val="13"/>
                          </w:rPr>
                        </w:pPr>
                        <w:r>
                          <w:rPr>
                            <w:sz w:val="13"/>
                          </w:rPr>
                          <w:t>Verbovivo</w:t>
                        </w:r>
                      </w:p>
                    </w:tc>
                    <w:tc>
                      <w:tcPr>
                        <w:tcW w:w="1280" w:type="dxa"/>
                      </w:tcPr>
                      <w:p w14:paraId="3B66A897" w14:textId="77777777" w:rsidR="004A5527" w:rsidRDefault="00000000">
                        <w:pPr>
                          <w:pStyle w:val="TableParagraph"/>
                          <w:spacing w:before="72"/>
                          <w:ind w:left="108" w:right="107"/>
                          <w:jc w:val="center"/>
                          <w:rPr>
                            <w:sz w:val="13"/>
                          </w:rPr>
                        </w:pPr>
                        <w:r>
                          <w:rPr>
                            <w:sz w:val="13"/>
                          </w:rPr>
                          <w:t>9788496971844</w:t>
                        </w:r>
                      </w:p>
                    </w:tc>
                    <w:tc>
                      <w:tcPr>
                        <w:tcW w:w="900" w:type="dxa"/>
                      </w:tcPr>
                      <w:p w14:paraId="6C5E701C" w14:textId="77777777" w:rsidR="004A5527" w:rsidRDefault="00000000">
                        <w:pPr>
                          <w:pStyle w:val="TableParagraph"/>
                          <w:spacing w:before="72"/>
                          <w:ind w:left="143" w:right="141"/>
                          <w:jc w:val="center"/>
                          <w:rPr>
                            <w:sz w:val="13"/>
                          </w:rPr>
                        </w:pPr>
                        <w:r>
                          <w:rPr>
                            <w:sz w:val="13"/>
                          </w:rPr>
                          <w:t>12,00</w:t>
                        </w:r>
                      </w:p>
                    </w:tc>
                  </w:tr>
                  <w:tr w:rsidR="004A5527" w14:paraId="0747754C" w14:textId="77777777">
                    <w:trPr>
                      <w:trHeight w:val="450"/>
                    </w:trPr>
                    <w:tc>
                      <w:tcPr>
                        <w:tcW w:w="1508" w:type="dxa"/>
                      </w:tcPr>
                      <w:p w14:paraId="5B1DFFE5" w14:textId="77777777" w:rsidR="004A5527" w:rsidRDefault="00000000">
                        <w:pPr>
                          <w:pStyle w:val="TableParagraph"/>
                          <w:ind w:left="87" w:right="299"/>
                          <w:rPr>
                            <w:sz w:val="13"/>
                          </w:rPr>
                        </w:pPr>
                        <w:r>
                          <w:rPr>
                            <w:sz w:val="13"/>
                          </w:rPr>
                          <w:t>Sangre bajo metal. Aquí vive gente. El</w:t>
                        </w:r>
                      </w:p>
                      <w:p w14:paraId="28EEE69C" w14:textId="77777777" w:rsidR="004A5527" w:rsidRDefault="00000000">
                        <w:pPr>
                          <w:pStyle w:val="TableParagraph"/>
                          <w:spacing w:before="1" w:line="130" w:lineRule="exact"/>
                          <w:ind w:left="87"/>
                          <w:rPr>
                            <w:sz w:val="13"/>
                          </w:rPr>
                        </w:pPr>
                        <w:r>
                          <w:rPr>
                            <w:sz w:val="13"/>
                          </w:rPr>
                          <w:t>origen de la vida</w:t>
                        </w:r>
                      </w:p>
                    </w:tc>
                    <w:tc>
                      <w:tcPr>
                        <w:tcW w:w="2209" w:type="dxa"/>
                      </w:tcPr>
                      <w:p w14:paraId="7011B028" w14:textId="77777777" w:rsidR="004A5527" w:rsidRDefault="00000000">
                        <w:pPr>
                          <w:pStyle w:val="TableParagraph"/>
                          <w:ind w:left="87" w:right="140"/>
                          <w:rPr>
                            <w:sz w:val="13"/>
                          </w:rPr>
                        </w:pPr>
                        <w:r>
                          <w:rPr>
                            <w:sz w:val="13"/>
                          </w:rPr>
                          <w:t>Ávila García, Joaquín; Hernández Rodríguez, Josué; Navarro</w:t>
                        </w:r>
                      </w:p>
                      <w:p w14:paraId="719FE54A" w14:textId="77777777" w:rsidR="004A5527" w:rsidRDefault="00000000">
                        <w:pPr>
                          <w:pStyle w:val="TableParagraph"/>
                          <w:spacing w:before="1" w:line="130" w:lineRule="exact"/>
                          <w:ind w:left="87"/>
                          <w:rPr>
                            <w:sz w:val="13"/>
                          </w:rPr>
                        </w:pPr>
                        <w:r>
                          <w:rPr>
                            <w:sz w:val="13"/>
                          </w:rPr>
                          <w:t>Henríquez, Lorena</w:t>
                        </w:r>
                      </w:p>
                    </w:tc>
                    <w:tc>
                      <w:tcPr>
                        <w:tcW w:w="1396" w:type="dxa"/>
                      </w:tcPr>
                      <w:p w14:paraId="1E2C4457" w14:textId="77777777" w:rsidR="004A5527" w:rsidRDefault="004A5527">
                        <w:pPr>
                          <w:pStyle w:val="TableParagraph"/>
                          <w:spacing w:before="10"/>
                          <w:rPr>
                            <w:sz w:val="12"/>
                          </w:rPr>
                        </w:pPr>
                      </w:p>
                      <w:p w14:paraId="23468C35" w14:textId="77777777" w:rsidR="004A5527" w:rsidRDefault="00000000">
                        <w:pPr>
                          <w:pStyle w:val="TableParagraph"/>
                          <w:ind w:left="88"/>
                          <w:rPr>
                            <w:sz w:val="13"/>
                          </w:rPr>
                        </w:pPr>
                        <w:r>
                          <w:rPr>
                            <w:sz w:val="13"/>
                          </w:rPr>
                          <w:t>Teoría literaria</w:t>
                        </w:r>
                      </w:p>
                    </w:tc>
                    <w:tc>
                      <w:tcPr>
                        <w:tcW w:w="2093" w:type="dxa"/>
                      </w:tcPr>
                      <w:p w14:paraId="647D957C" w14:textId="77777777" w:rsidR="004A5527" w:rsidRDefault="004A5527">
                        <w:pPr>
                          <w:pStyle w:val="TableParagraph"/>
                          <w:spacing w:before="10"/>
                          <w:rPr>
                            <w:sz w:val="12"/>
                          </w:rPr>
                        </w:pPr>
                      </w:p>
                      <w:p w14:paraId="40DC93C8" w14:textId="77777777" w:rsidR="004A5527" w:rsidRDefault="00000000">
                        <w:pPr>
                          <w:pStyle w:val="TableParagraph"/>
                          <w:ind w:left="86"/>
                          <w:rPr>
                            <w:sz w:val="13"/>
                          </w:rPr>
                        </w:pPr>
                        <w:r>
                          <w:rPr>
                            <w:sz w:val="13"/>
                          </w:rPr>
                          <w:t>Verbovivo</w:t>
                        </w:r>
                      </w:p>
                    </w:tc>
                    <w:tc>
                      <w:tcPr>
                        <w:tcW w:w="1280" w:type="dxa"/>
                      </w:tcPr>
                      <w:p w14:paraId="691E4269" w14:textId="77777777" w:rsidR="004A5527" w:rsidRDefault="004A5527">
                        <w:pPr>
                          <w:pStyle w:val="TableParagraph"/>
                          <w:spacing w:before="10"/>
                          <w:rPr>
                            <w:sz w:val="12"/>
                          </w:rPr>
                        </w:pPr>
                      </w:p>
                      <w:p w14:paraId="48E69F6B" w14:textId="77777777" w:rsidR="004A5527" w:rsidRDefault="00000000">
                        <w:pPr>
                          <w:pStyle w:val="TableParagraph"/>
                          <w:ind w:left="108" w:right="107"/>
                          <w:jc w:val="center"/>
                          <w:rPr>
                            <w:sz w:val="13"/>
                          </w:rPr>
                        </w:pPr>
                        <w:r>
                          <w:rPr>
                            <w:sz w:val="13"/>
                          </w:rPr>
                          <w:t>9788496971820</w:t>
                        </w:r>
                      </w:p>
                    </w:tc>
                    <w:tc>
                      <w:tcPr>
                        <w:tcW w:w="900" w:type="dxa"/>
                      </w:tcPr>
                      <w:p w14:paraId="527EAD94" w14:textId="77777777" w:rsidR="004A5527" w:rsidRDefault="004A5527">
                        <w:pPr>
                          <w:pStyle w:val="TableParagraph"/>
                          <w:spacing w:before="10"/>
                          <w:rPr>
                            <w:sz w:val="12"/>
                          </w:rPr>
                        </w:pPr>
                      </w:p>
                      <w:p w14:paraId="60D5DB35" w14:textId="77777777" w:rsidR="004A5527" w:rsidRDefault="00000000">
                        <w:pPr>
                          <w:pStyle w:val="TableParagraph"/>
                          <w:ind w:left="143" w:right="141"/>
                          <w:jc w:val="center"/>
                          <w:rPr>
                            <w:sz w:val="13"/>
                          </w:rPr>
                        </w:pPr>
                        <w:r>
                          <w:rPr>
                            <w:sz w:val="13"/>
                          </w:rPr>
                          <w:t>12,00</w:t>
                        </w:r>
                      </w:p>
                    </w:tc>
                  </w:tr>
                  <w:tr w:rsidR="004A5527" w14:paraId="16350400" w14:textId="77777777">
                    <w:trPr>
                      <w:trHeight w:val="452"/>
                    </w:trPr>
                    <w:tc>
                      <w:tcPr>
                        <w:tcW w:w="1508" w:type="dxa"/>
                      </w:tcPr>
                      <w:p w14:paraId="5B6B8D72" w14:textId="77777777" w:rsidR="004A5527" w:rsidRDefault="00000000">
                        <w:pPr>
                          <w:pStyle w:val="TableParagraph"/>
                          <w:ind w:left="87" w:right="83"/>
                          <w:rPr>
                            <w:sz w:val="13"/>
                          </w:rPr>
                        </w:pPr>
                        <w:r>
                          <w:rPr>
                            <w:sz w:val="13"/>
                          </w:rPr>
                          <w:t>Realidad a través de un prisma. El inquilino.</w:t>
                        </w:r>
                      </w:p>
                      <w:p w14:paraId="481E2807" w14:textId="77777777" w:rsidR="004A5527" w:rsidRDefault="00000000">
                        <w:pPr>
                          <w:pStyle w:val="TableParagraph"/>
                          <w:spacing w:before="1" w:line="132" w:lineRule="exact"/>
                          <w:ind w:left="87"/>
                          <w:rPr>
                            <w:sz w:val="13"/>
                          </w:rPr>
                        </w:pPr>
                        <w:r>
                          <w:rPr>
                            <w:sz w:val="13"/>
                          </w:rPr>
                          <w:t>Masturbalía</w:t>
                        </w:r>
                      </w:p>
                    </w:tc>
                    <w:tc>
                      <w:tcPr>
                        <w:tcW w:w="2209" w:type="dxa"/>
                      </w:tcPr>
                      <w:p w14:paraId="47F277AC" w14:textId="77777777" w:rsidR="004A5527" w:rsidRDefault="00000000">
                        <w:pPr>
                          <w:pStyle w:val="TableParagraph"/>
                          <w:ind w:left="87" w:right="372"/>
                          <w:rPr>
                            <w:sz w:val="13"/>
                          </w:rPr>
                        </w:pPr>
                        <w:r>
                          <w:rPr>
                            <w:sz w:val="13"/>
                          </w:rPr>
                          <w:t>López Rivero, José; García Romero, Cristina del Carmen;</w:t>
                        </w:r>
                      </w:p>
                      <w:p w14:paraId="3BE5E73D" w14:textId="77777777" w:rsidR="004A5527" w:rsidRDefault="00000000">
                        <w:pPr>
                          <w:pStyle w:val="TableParagraph"/>
                          <w:spacing w:before="1" w:line="132" w:lineRule="exact"/>
                          <w:ind w:left="87"/>
                          <w:rPr>
                            <w:sz w:val="13"/>
                          </w:rPr>
                        </w:pPr>
                        <w:r>
                          <w:rPr>
                            <w:sz w:val="13"/>
                          </w:rPr>
                          <w:t>Rodríguez Martín, Alejandro</w:t>
                        </w:r>
                      </w:p>
                    </w:tc>
                    <w:tc>
                      <w:tcPr>
                        <w:tcW w:w="1396" w:type="dxa"/>
                      </w:tcPr>
                      <w:p w14:paraId="7DE4DC42" w14:textId="77777777" w:rsidR="004A5527" w:rsidRDefault="004A5527">
                        <w:pPr>
                          <w:pStyle w:val="TableParagraph"/>
                          <w:spacing w:before="10"/>
                          <w:rPr>
                            <w:sz w:val="12"/>
                          </w:rPr>
                        </w:pPr>
                      </w:p>
                      <w:p w14:paraId="4FE2CCA8" w14:textId="77777777" w:rsidR="004A5527" w:rsidRDefault="00000000">
                        <w:pPr>
                          <w:pStyle w:val="TableParagraph"/>
                          <w:ind w:left="88"/>
                          <w:rPr>
                            <w:sz w:val="13"/>
                          </w:rPr>
                        </w:pPr>
                        <w:r>
                          <w:rPr>
                            <w:sz w:val="13"/>
                          </w:rPr>
                          <w:t>Teoría literaria</w:t>
                        </w:r>
                      </w:p>
                    </w:tc>
                    <w:tc>
                      <w:tcPr>
                        <w:tcW w:w="2093" w:type="dxa"/>
                      </w:tcPr>
                      <w:p w14:paraId="4AD22C76" w14:textId="77777777" w:rsidR="004A5527" w:rsidRDefault="004A5527">
                        <w:pPr>
                          <w:pStyle w:val="TableParagraph"/>
                          <w:spacing w:before="10"/>
                          <w:rPr>
                            <w:sz w:val="12"/>
                          </w:rPr>
                        </w:pPr>
                      </w:p>
                      <w:p w14:paraId="7C008620" w14:textId="77777777" w:rsidR="004A5527" w:rsidRDefault="00000000">
                        <w:pPr>
                          <w:pStyle w:val="TableParagraph"/>
                          <w:ind w:left="86"/>
                          <w:rPr>
                            <w:sz w:val="13"/>
                          </w:rPr>
                        </w:pPr>
                        <w:r>
                          <w:rPr>
                            <w:sz w:val="13"/>
                          </w:rPr>
                          <w:t>Verbovivo</w:t>
                        </w:r>
                      </w:p>
                    </w:tc>
                    <w:tc>
                      <w:tcPr>
                        <w:tcW w:w="1280" w:type="dxa"/>
                      </w:tcPr>
                      <w:p w14:paraId="3B2682F8" w14:textId="77777777" w:rsidR="004A5527" w:rsidRDefault="004A5527">
                        <w:pPr>
                          <w:pStyle w:val="TableParagraph"/>
                          <w:spacing w:before="10"/>
                          <w:rPr>
                            <w:sz w:val="12"/>
                          </w:rPr>
                        </w:pPr>
                      </w:p>
                      <w:p w14:paraId="4F7B3BFC" w14:textId="77777777" w:rsidR="004A5527" w:rsidRDefault="00000000">
                        <w:pPr>
                          <w:pStyle w:val="TableParagraph"/>
                          <w:ind w:left="108" w:right="107"/>
                          <w:jc w:val="center"/>
                          <w:rPr>
                            <w:sz w:val="13"/>
                          </w:rPr>
                        </w:pPr>
                        <w:r>
                          <w:rPr>
                            <w:sz w:val="13"/>
                          </w:rPr>
                          <w:t>9788496971837</w:t>
                        </w:r>
                      </w:p>
                    </w:tc>
                    <w:tc>
                      <w:tcPr>
                        <w:tcW w:w="900" w:type="dxa"/>
                      </w:tcPr>
                      <w:p w14:paraId="45B90EDC" w14:textId="77777777" w:rsidR="004A5527" w:rsidRDefault="004A5527">
                        <w:pPr>
                          <w:pStyle w:val="TableParagraph"/>
                          <w:spacing w:before="10"/>
                          <w:rPr>
                            <w:sz w:val="12"/>
                          </w:rPr>
                        </w:pPr>
                      </w:p>
                      <w:p w14:paraId="677BDF5E" w14:textId="77777777" w:rsidR="004A5527" w:rsidRDefault="00000000">
                        <w:pPr>
                          <w:pStyle w:val="TableParagraph"/>
                          <w:ind w:left="143" w:right="141"/>
                          <w:jc w:val="center"/>
                          <w:rPr>
                            <w:sz w:val="13"/>
                          </w:rPr>
                        </w:pPr>
                        <w:r>
                          <w:rPr>
                            <w:sz w:val="13"/>
                          </w:rPr>
                          <w:t>12,00</w:t>
                        </w:r>
                      </w:p>
                    </w:tc>
                  </w:tr>
                  <w:tr w:rsidR="004A5527" w14:paraId="45C48221" w14:textId="77777777">
                    <w:trPr>
                      <w:trHeight w:val="299"/>
                    </w:trPr>
                    <w:tc>
                      <w:tcPr>
                        <w:tcW w:w="1508" w:type="dxa"/>
                      </w:tcPr>
                      <w:p w14:paraId="0AE7283B" w14:textId="77777777" w:rsidR="004A5527" w:rsidRDefault="00000000">
                        <w:pPr>
                          <w:pStyle w:val="TableParagraph"/>
                          <w:spacing w:line="147" w:lineRule="exact"/>
                          <w:ind w:left="87"/>
                          <w:rPr>
                            <w:sz w:val="13"/>
                          </w:rPr>
                        </w:pPr>
                        <w:r>
                          <w:rPr>
                            <w:sz w:val="13"/>
                          </w:rPr>
                          <w:t>Memoria de</w:t>
                        </w:r>
                      </w:p>
                      <w:p w14:paraId="60FF03B2" w14:textId="77777777" w:rsidR="004A5527" w:rsidRDefault="00000000">
                        <w:pPr>
                          <w:pStyle w:val="TableParagraph"/>
                          <w:spacing w:line="132" w:lineRule="exact"/>
                          <w:ind w:left="87"/>
                          <w:rPr>
                            <w:sz w:val="13"/>
                          </w:rPr>
                        </w:pPr>
                        <w:r>
                          <w:rPr>
                            <w:sz w:val="13"/>
                          </w:rPr>
                          <w:t>investigación 2007</w:t>
                        </w:r>
                      </w:p>
                    </w:tc>
                    <w:tc>
                      <w:tcPr>
                        <w:tcW w:w="2209" w:type="dxa"/>
                      </w:tcPr>
                      <w:p w14:paraId="323DC092" w14:textId="77777777" w:rsidR="004A5527" w:rsidRDefault="00000000">
                        <w:pPr>
                          <w:pStyle w:val="TableParagraph"/>
                          <w:spacing w:line="147" w:lineRule="exact"/>
                          <w:ind w:left="87"/>
                          <w:rPr>
                            <w:sz w:val="13"/>
                          </w:rPr>
                        </w:pPr>
                        <w:r>
                          <w:rPr>
                            <w:sz w:val="13"/>
                          </w:rPr>
                          <w:t>Vicerrectorado de Investigación,</w:t>
                        </w:r>
                      </w:p>
                      <w:p w14:paraId="06117304" w14:textId="77777777" w:rsidR="004A5527" w:rsidRDefault="00000000">
                        <w:pPr>
                          <w:pStyle w:val="TableParagraph"/>
                          <w:spacing w:line="132" w:lineRule="exact"/>
                          <w:ind w:left="87"/>
                          <w:rPr>
                            <w:sz w:val="13"/>
                          </w:rPr>
                        </w:pPr>
                        <w:r>
                          <w:rPr>
                            <w:sz w:val="13"/>
                          </w:rPr>
                          <w:t>Desarrollo e Innovación</w:t>
                        </w:r>
                      </w:p>
                    </w:tc>
                    <w:tc>
                      <w:tcPr>
                        <w:tcW w:w="1396" w:type="dxa"/>
                      </w:tcPr>
                      <w:p w14:paraId="667608FD" w14:textId="77777777" w:rsidR="004A5527" w:rsidRDefault="00000000">
                        <w:pPr>
                          <w:pStyle w:val="TableParagraph"/>
                          <w:spacing w:before="72"/>
                          <w:ind w:left="88"/>
                          <w:rPr>
                            <w:sz w:val="13"/>
                          </w:rPr>
                        </w:pPr>
                        <w:r>
                          <w:rPr>
                            <w:sz w:val="13"/>
                          </w:rPr>
                          <w:t>Universidades</w:t>
                        </w:r>
                      </w:p>
                    </w:tc>
                    <w:tc>
                      <w:tcPr>
                        <w:tcW w:w="2093" w:type="dxa"/>
                      </w:tcPr>
                      <w:p w14:paraId="5943B603" w14:textId="77777777" w:rsidR="004A5527" w:rsidRDefault="00000000">
                        <w:pPr>
                          <w:pStyle w:val="TableParagraph"/>
                          <w:spacing w:before="72"/>
                          <w:ind w:left="86"/>
                          <w:rPr>
                            <w:sz w:val="13"/>
                          </w:rPr>
                        </w:pPr>
                        <w:r>
                          <w:rPr>
                            <w:sz w:val="13"/>
                          </w:rPr>
                          <w:t>Memorias de Investigación</w:t>
                        </w:r>
                      </w:p>
                    </w:tc>
                    <w:tc>
                      <w:tcPr>
                        <w:tcW w:w="1280" w:type="dxa"/>
                      </w:tcPr>
                      <w:p w14:paraId="15AA84B5" w14:textId="77777777" w:rsidR="004A5527" w:rsidRDefault="004A5527">
                        <w:pPr>
                          <w:pStyle w:val="TableParagraph"/>
                          <w:rPr>
                            <w:rFonts w:ascii="Times New Roman"/>
                            <w:sz w:val="12"/>
                          </w:rPr>
                        </w:pPr>
                      </w:p>
                    </w:tc>
                    <w:tc>
                      <w:tcPr>
                        <w:tcW w:w="900" w:type="dxa"/>
                      </w:tcPr>
                      <w:p w14:paraId="49B1D1A5" w14:textId="77777777" w:rsidR="004A5527" w:rsidRDefault="00000000">
                        <w:pPr>
                          <w:pStyle w:val="TableParagraph"/>
                          <w:spacing w:before="72"/>
                          <w:ind w:left="141" w:right="141"/>
                          <w:jc w:val="center"/>
                          <w:rPr>
                            <w:sz w:val="13"/>
                          </w:rPr>
                        </w:pPr>
                        <w:r>
                          <w:rPr>
                            <w:sz w:val="13"/>
                          </w:rPr>
                          <w:t>0,00</w:t>
                        </w:r>
                      </w:p>
                    </w:tc>
                  </w:tr>
                  <w:tr w:rsidR="004A5527" w14:paraId="2F0493F1" w14:textId="77777777">
                    <w:trPr>
                      <w:trHeight w:val="300"/>
                    </w:trPr>
                    <w:tc>
                      <w:tcPr>
                        <w:tcW w:w="1508" w:type="dxa"/>
                      </w:tcPr>
                      <w:p w14:paraId="1EC10801" w14:textId="77777777" w:rsidR="004A5527" w:rsidRDefault="00000000">
                        <w:pPr>
                          <w:pStyle w:val="TableParagraph"/>
                          <w:spacing w:line="147" w:lineRule="exact"/>
                          <w:ind w:left="87"/>
                          <w:rPr>
                            <w:sz w:val="13"/>
                          </w:rPr>
                        </w:pPr>
                        <w:r>
                          <w:rPr>
                            <w:sz w:val="13"/>
                          </w:rPr>
                          <w:t>La traducción jurídica</w:t>
                        </w:r>
                      </w:p>
                      <w:p w14:paraId="6E5CC3EF" w14:textId="77777777" w:rsidR="004A5527" w:rsidRDefault="00000000">
                        <w:pPr>
                          <w:pStyle w:val="TableParagraph"/>
                          <w:spacing w:before="2" w:line="132" w:lineRule="exact"/>
                          <w:ind w:left="87"/>
                          <w:rPr>
                            <w:sz w:val="13"/>
                          </w:rPr>
                        </w:pPr>
                        <w:r>
                          <w:rPr>
                            <w:sz w:val="13"/>
                          </w:rPr>
                          <w:t>y económica</w:t>
                        </w:r>
                      </w:p>
                    </w:tc>
                    <w:tc>
                      <w:tcPr>
                        <w:tcW w:w="2209" w:type="dxa"/>
                      </w:tcPr>
                      <w:p w14:paraId="77D5A327" w14:textId="77777777" w:rsidR="004A5527" w:rsidRDefault="00000000">
                        <w:pPr>
                          <w:pStyle w:val="TableParagraph"/>
                          <w:spacing w:before="74"/>
                          <w:ind w:left="87"/>
                          <w:rPr>
                            <w:sz w:val="13"/>
                          </w:rPr>
                        </w:pPr>
                        <w:r>
                          <w:rPr>
                            <w:sz w:val="13"/>
                          </w:rPr>
                          <w:t>Falzoi, Mª Carmen</w:t>
                        </w:r>
                      </w:p>
                    </w:tc>
                    <w:tc>
                      <w:tcPr>
                        <w:tcW w:w="1396" w:type="dxa"/>
                      </w:tcPr>
                      <w:p w14:paraId="59E10EC5" w14:textId="77777777" w:rsidR="004A5527" w:rsidRDefault="00000000">
                        <w:pPr>
                          <w:pStyle w:val="TableParagraph"/>
                          <w:spacing w:line="147" w:lineRule="exact"/>
                          <w:ind w:left="88"/>
                          <w:rPr>
                            <w:sz w:val="13"/>
                          </w:rPr>
                        </w:pPr>
                        <w:r>
                          <w:rPr>
                            <w:sz w:val="13"/>
                          </w:rPr>
                          <w:t>Teoría General del</w:t>
                        </w:r>
                      </w:p>
                      <w:p w14:paraId="2A00824B" w14:textId="77777777" w:rsidR="004A5527" w:rsidRDefault="00000000">
                        <w:pPr>
                          <w:pStyle w:val="TableParagraph"/>
                          <w:spacing w:before="2" w:line="132" w:lineRule="exact"/>
                          <w:ind w:left="88"/>
                          <w:rPr>
                            <w:sz w:val="13"/>
                          </w:rPr>
                        </w:pPr>
                        <w:r>
                          <w:rPr>
                            <w:sz w:val="13"/>
                          </w:rPr>
                          <w:t>Derecho</w:t>
                        </w:r>
                      </w:p>
                    </w:tc>
                    <w:tc>
                      <w:tcPr>
                        <w:tcW w:w="2093" w:type="dxa"/>
                      </w:tcPr>
                      <w:p w14:paraId="70935235" w14:textId="77777777" w:rsidR="004A5527" w:rsidRDefault="004A5527">
                        <w:pPr>
                          <w:pStyle w:val="TableParagraph"/>
                          <w:rPr>
                            <w:rFonts w:ascii="Times New Roman"/>
                            <w:sz w:val="12"/>
                          </w:rPr>
                        </w:pPr>
                      </w:p>
                    </w:tc>
                    <w:tc>
                      <w:tcPr>
                        <w:tcW w:w="1280" w:type="dxa"/>
                      </w:tcPr>
                      <w:p w14:paraId="5EC5A8B9" w14:textId="77777777" w:rsidR="004A5527" w:rsidRDefault="00000000">
                        <w:pPr>
                          <w:pStyle w:val="TableParagraph"/>
                          <w:spacing w:before="74"/>
                          <w:ind w:left="108" w:right="107"/>
                          <w:jc w:val="center"/>
                          <w:rPr>
                            <w:sz w:val="13"/>
                          </w:rPr>
                        </w:pPr>
                        <w:r>
                          <w:rPr>
                            <w:sz w:val="13"/>
                          </w:rPr>
                          <w:t>9788496971332</w:t>
                        </w:r>
                      </w:p>
                    </w:tc>
                    <w:tc>
                      <w:tcPr>
                        <w:tcW w:w="900" w:type="dxa"/>
                      </w:tcPr>
                      <w:p w14:paraId="5FE6A995" w14:textId="77777777" w:rsidR="004A5527" w:rsidRDefault="00000000">
                        <w:pPr>
                          <w:pStyle w:val="TableParagraph"/>
                          <w:spacing w:before="74"/>
                          <w:ind w:left="143" w:right="141"/>
                          <w:jc w:val="center"/>
                          <w:rPr>
                            <w:sz w:val="13"/>
                          </w:rPr>
                        </w:pPr>
                        <w:r>
                          <w:rPr>
                            <w:sz w:val="13"/>
                          </w:rPr>
                          <w:t>23,00</w:t>
                        </w:r>
                      </w:p>
                    </w:tc>
                  </w:tr>
                  <w:tr w:rsidR="004A5527" w14:paraId="19D487A9" w14:textId="77777777">
                    <w:trPr>
                      <w:trHeight w:val="450"/>
                    </w:trPr>
                    <w:tc>
                      <w:tcPr>
                        <w:tcW w:w="1508" w:type="dxa"/>
                      </w:tcPr>
                      <w:p w14:paraId="5DAC6415" w14:textId="77777777" w:rsidR="004A5527" w:rsidRDefault="00000000">
                        <w:pPr>
                          <w:pStyle w:val="TableParagraph"/>
                          <w:ind w:left="87" w:right="379"/>
                          <w:rPr>
                            <w:sz w:val="13"/>
                          </w:rPr>
                        </w:pPr>
                        <w:r>
                          <w:rPr>
                            <w:sz w:val="13"/>
                          </w:rPr>
                          <w:t>La competitividad turística de Gran</w:t>
                        </w:r>
                      </w:p>
                      <w:p w14:paraId="39886A2C" w14:textId="77777777" w:rsidR="004A5527" w:rsidRDefault="00000000">
                        <w:pPr>
                          <w:pStyle w:val="TableParagraph"/>
                          <w:spacing w:line="132" w:lineRule="exact"/>
                          <w:ind w:left="87"/>
                          <w:rPr>
                            <w:sz w:val="13"/>
                          </w:rPr>
                        </w:pPr>
                        <w:r>
                          <w:rPr>
                            <w:sz w:val="13"/>
                          </w:rPr>
                          <w:t>Canaria</w:t>
                        </w:r>
                      </w:p>
                    </w:tc>
                    <w:tc>
                      <w:tcPr>
                        <w:tcW w:w="2209" w:type="dxa"/>
                      </w:tcPr>
                      <w:p w14:paraId="415DED15" w14:textId="77777777" w:rsidR="004A5527" w:rsidRDefault="004A5527">
                        <w:pPr>
                          <w:pStyle w:val="TableParagraph"/>
                          <w:spacing w:before="8"/>
                          <w:rPr>
                            <w:sz w:val="12"/>
                          </w:rPr>
                        </w:pPr>
                      </w:p>
                      <w:p w14:paraId="4B5D02F7" w14:textId="77777777" w:rsidR="004A5527" w:rsidRDefault="00000000">
                        <w:pPr>
                          <w:pStyle w:val="TableParagraph"/>
                          <w:ind w:left="87"/>
                          <w:rPr>
                            <w:sz w:val="13"/>
                          </w:rPr>
                        </w:pPr>
                        <w:r>
                          <w:rPr>
                            <w:sz w:val="13"/>
                          </w:rPr>
                          <w:t>Medina Muñoz, Diego R.</w:t>
                        </w:r>
                      </w:p>
                    </w:tc>
                    <w:tc>
                      <w:tcPr>
                        <w:tcW w:w="1396" w:type="dxa"/>
                      </w:tcPr>
                      <w:p w14:paraId="4A478A62" w14:textId="77777777" w:rsidR="004A5527" w:rsidRDefault="00000000">
                        <w:pPr>
                          <w:pStyle w:val="TableParagraph"/>
                          <w:ind w:left="88" w:right="114"/>
                          <w:rPr>
                            <w:sz w:val="13"/>
                          </w:rPr>
                        </w:pPr>
                        <w:r>
                          <w:rPr>
                            <w:sz w:val="13"/>
                          </w:rPr>
                          <w:t>Gestión de la producción y control</w:t>
                        </w:r>
                      </w:p>
                      <w:p w14:paraId="3594A479" w14:textId="77777777" w:rsidR="004A5527" w:rsidRDefault="00000000">
                        <w:pPr>
                          <w:pStyle w:val="TableParagraph"/>
                          <w:spacing w:line="132" w:lineRule="exact"/>
                          <w:ind w:left="88"/>
                          <w:rPr>
                            <w:sz w:val="13"/>
                          </w:rPr>
                        </w:pPr>
                        <w:r>
                          <w:rPr>
                            <w:sz w:val="13"/>
                          </w:rPr>
                          <w:t>de calidad</w:t>
                        </w:r>
                      </w:p>
                    </w:tc>
                    <w:tc>
                      <w:tcPr>
                        <w:tcW w:w="2093" w:type="dxa"/>
                      </w:tcPr>
                      <w:p w14:paraId="22768BC1" w14:textId="77777777" w:rsidR="004A5527" w:rsidRDefault="004A5527">
                        <w:pPr>
                          <w:pStyle w:val="TableParagraph"/>
                          <w:rPr>
                            <w:rFonts w:ascii="Times New Roman"/>
                            <w:sz w:val="12"/>
                          </w:rPr>
                        </w:pPr>
                      </w:p>
                    </w:tc>
                    <w:tc>
                      <w:tcPr>
                        <w:tcW w:w="1280" w:type="dxa"/>
                      </w:tcPr>
                      <w:p w14:paraId="38DC1DC4" w14:textId="77777777" w:rsidR="004A5527" w:rsidRDefault="004A5527">
                        <w:pPr>
                          <w:pStyle w:val="TableParagraph"/>
                          <w:spacing w:before="8"/>
                          <w:rPr>
                            <w:sz w:val="12"/>
                          </w:rPr>
                        </w:pPr>
                      </w:p>
                      <w:p w14:paraId="6F6EB9F3" w14:textId="77777777" w:rsidR="004A5527" w:rsidRDefault="00000000">
                        <w:pPr>
                          <w:pStyle w:val="TableParagraph"/>
                          <w:ind w:left="108" w:right="107"/>
                          <w:jc w:val="center"/>
                          <w:rPr>
                            <w:sz w:val="13"/>
                          </w:rPr>
                        </w:pPr>
                        <w:r>
                          <w:rPr>
                            <w:sz w:val="13"/>
                          </w:rPr>
                          <w:t>9788496971868</w:t>
                        </w:r>
                      </w:p>
                    </w:tc>
                    <w:tc>
                      <w:tcPr>
                        <w:tcW w:w="900" w:type="dxa"/>
                      </w:tcPr>
                      <w:p w14:paraId="05E07FA4" w14:textId="77777777" w:rsidR="004A5527" w:rsidRDefault="004A5527">
                        <w:pPr>
                          <w:pStyle w:val="TableParagraph"/>
                          <w:spacing w:before="8"/>
                          <w:rPr>
                            <w:sz w:val="12"/>
                          </w:rPr>
                        </w:pPr>
                      </w:p>
                      <w:p w14:paraId="108D5A79" w14:textId="77777777" w:rsidR="004A5527" w:rsidRDefault="00000000">
                        <w:pPr>
                          <w:pStyle w:val="TableParagraph"/>
                          <w:ind w:left="143" w:right="141"/>
                          <w:jc w:val="center"/>
                          <w:rPr>
                            <w:sz w:val="13"/>
                          </w:rPr>
                        </w:pPr>
                        <w:r>
                          <w:rPr>
                            <w:sz w:val="13"/>
                          </w:rPr>
                          <w:t>12,00</w:t>
                        </w:r>
                      </w:p>
                    </w:tc>
                  </w:tr>
                </w:tbl>
                <w:p w14:paraId="09651E9D" w14:textId="77777777" w:rsidR="004A5527" w:rsidRDefault="004A5527">
                  <w:pPr>
                    <w:pStyle w:val="Textoindependiente"/>
                  </w:pPr>
                </w:p>
              </w:txbxContent>
            </v:textbox>
            <w10:anchorlock/>
          </v:shape>
        </w:pict>
      </w:r>
    </w:p>
    <w:p w14:paraId="322915A0" w14:textId="77777777" w:rsidR="004A5527" w:rsidRDefault="004A5527">
      <w:pPr>
        <w:pStyle w:val="Textoindependiente"/>
        <w:rPr>
          <w:sz w:val="20"/>
        </w:rPr>
      </w:pPr>
    </w:p>
    <w:p w14:paraId="6D2F5771" w14:textId="77777777" w:rsidR="004A5527" w:rsidRDefault="004A5527">
      <w:pPr>
        <w:pStyle w:val="Textoindependiente"/>
        <w:rPr>
          <w:sz w:val="20"/>
        </w:rPr>
      </w:pPr>
    </w:p>
    <w:p w14:paraId="4C3A6C5B" w14:textId="77777777" w:rsidR="004A5527" w:rsidRDefault="004A5527">
      <w:pPr>
        <w:pStyle w:val="Textoindependiente"/>
        <w:spacing w:before="8"/>
        <w:rPr>
          <w:sz w:val="20"/>
        </w:rPr>
      </w:pPr>
    </w:p>
    <w:p w14:paraId="785BC4E2" w14:textId="77777777" w:rsidR="004A5527" w:rsidRDefault="00000000">
      <w:pPr>
        <w:ind w:left="7184" w:right="5861"/>
        <w:jc w:val="center"/>
        <w:rPr>
          <w:sz w:val="16"/>
        </w:rPr>
      </w:pPr>
      <w:r>
        <w:rPr>
          <w:sz w:val="16"/>
        </w:rPr>
        <w:t>-139-</w:t>
      </w:r>
    </w:p>
    <w:p w14:paraId="739D0C88" w14:textId="77777777" w:rsidR="004A5527" w:rsidRDefault="004A5527">
      <w:pPr>
        <w:jc w:val="center"/>
        <w:rPr>
          <w:sz w:val="16"/>
        </w:rPr>
        <w:sectPr w:rsidR="004A5527" w:rsidSect="004F0784">
          <w:footerReference w:type="default" r:id="rId84"/>
          <w:pgSz w:w="16840" w:h="11900" w:orient="landscape"/>
          <w:pgMar w:top="1100" w:right="2420" w:bottom="280" w:left="960" w:header="0" w:footer="0" w:gutter="0"/>
          <w:cols w:space="720"/>
        </w:sectPr>
      </w:pPr>
    </w:p>
    <w:p w14:paraId="6AF6B61D" w14:textId="77777777" w:rsidR="004A5527" w:rsidRDefault="00000000">
      <w:pPr>
        <w:pStyle w:val="Textoindependiente"/>
        <w:rPr>
          <w:sz w:val="20"/>
        </w:rPr>
      </w:pPr>
      <w:r>
        <w:pict w14:anchorId="792CEAED">
          <v:shape id="_x0000_s2210" type="#_x0000_t202" style="position:absolute;margin-left:19.5pt;margin-top:106pt;width:30.85pt;height:362.7pt;z-index:-311788544;mso-position-horizontal-relative:page;mso-position-vertical-relative:page" filled="f" stroked="f">
            <v:textbox style="layout-flow:vertical" inset="0,0,0,0">
              <w:txbxContent>
                <w:p w14:paraId="3F848960"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5B5685B" w14:textId="77777777" w:rsidR="004A5527" w:rsidRDefault="004A5527">
      <w:pPr>
        <w:pStyle w:val="Textoindependiente"/>
        <w:rPr>
          <w:sz w:val="20"/>
        </w:rPr>
      </w:pPr>
    </w:p>
    <w:p w14:paraId="6B711B3C" w14:textId="77777777" w:rsidR="004A5527" w:rsidRDefault="004A5527">
      <w:pPr>
        <w:pStyle w:val="Textoindependiente"/>
        <w:rPr>
          <w:sz w:val="20"/>
        </w:rPr>
      </w:pPr>
    </w:p>
    <w:p w14:paraId="6D2EC521" w14:textId="77777777" w:rsidR="004A5527" w:rsidRDefault="004A5527">
      <w:pPr>
        <w:pStyle w:val="Textoindependiente"/>
        <w:spacing w:before="6"/>
        <w:rPr>
          <w:sz w:val="26"/>
        </w:rPr>
      </w:pPr>
    </w:p>
    <w:p w14:paraId="364D7867" w14:textId="77777777" w:rsidR="004A5527" w:rsidRDefault="00000000">
      <w:pPr>
        <w:tabs>
          <w:tab w:val="left" w:pos="2697"/>
        </w:tabs>
        <w:ind w:left="105"/>
        <w:rPr>
          <w:sz w:val="20"/>
        </w:rPr>
      </w:pPr>
      <w:r>
        <w:rPr>
          <w:position w:val="67"/>
          <w:sz w:val="20"/>
        </w:rPr>
      </w:r>
      <w:r>
        <w:rPr>
          <w:position w:val="67"/>
          <w:sz w:val="20"/>
        </w:rPr>
        <w:pict w14:anchorId="0F706B17">
          <v:shape id="_x0000_s2209"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69E4FF1F" w14:textId="77777777">
                    <w:trPr>
                      <w:trHeight w:val="1291"/>
                    </w:trPr>
                    <w:tc>
                      <w:tcPr>
                        <w:tcW w:w="340" w:type="dxa"/>
                        <w:vMerge w:val="restart"/>
                        <w:tcBorders>
                          <w:left w:val="single" w:sz="6" w:space="0" w:color="000000"/>
                          <w:right w:val="single" w:sz="6" w:space="0" w:color="000000"/>
                        </w:tcBorders>
                        <w:textDirection w:val="tbRl"/>
                      </w:tcPr>
                      <w:p w14:paraId="7037A37C"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2187B28D"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6DD99147"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4EA74AA0" w14:textId="77777777" w:rsidR="004A5527" w:rsidRDefault="00000000">
                        <w:pPr>
                          <w:pStyle w:val="TableParagraph"/>
                          <w:spacing w:before="35"/>
                          <w:ind w:left="195"/>
                          <w:rPr>
                            <w:sz w:val="12"/>
                          </w:rPr>
                        </w:pPr>
                        <w:r>
                          <w:rPr>
                            <w:sz w:val="12"/>
                          </w:rPr>
                          <w:t>Página 141 / 202</w:t>
                        </w:r>
                      </w:p>
                    </w:tc>
                    <w:tc>
                      <w:tcPr>
                        <w:tcW w:w="197" w:type="dxa"/>
                        <w:vMerge w:val="restart"/>
                        <w:tcBorders>
                          <w:left w:val="single" w:sz="6" w:space="0" w:color="000000"/>
                          <w:bottom w:val="single" w:sz="6" w:space="0" w:color="000000"/>
                          <w:right w:val="single" w:sz="8" w:space="0" w:color="000000"/>
                        </w:tcBorders>
                        <w:textDirection w:val="tbRl"/>
                      </w:tcPr>
                      <w:p w14:paraId="02E6C375"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10DEA868" w14:textId="77777777">
                    <w:trPr>
                      <w:trHeight w:val="3589"/>
                    </w:trPr>
                    <w:tc>
                      <w:tcPr>
                        <w:tcW w:w="340" w:type="dxa"/>
                        <w:vMerge/>
                        <w:tcBorders>
                          <w:top w:val="nil"/>
                          <w:left w:val="single" w:sz="6" w:space="0" w:color="000000"/>
                          <w:right w:val="single" w:sz="6" w:space="0" w:color="000000"/>
                        </w:tcBorders>
                        <w:textDirection w:val="tbRl"/>
                      </w:tcPr>
                      <w:p w14:paraId="111C3B22"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3153CEE"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0CF2511"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05CDD646"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44A1DE6C" w14:textId="77777777" w:rsidR="004A5527" w:rsidRDefault="004A5527">
                        <w:pPr>
                          <w:rPr>
                            <w:sz w:val="2"/>
                            <w:szCs w:val="2"/>
                          </w:rPr>
                        </w:pPr>
                      </w:p>
                    </w:tc>
                  </w:tr>
                  <w:tr w:rsidR="004A5527" w14:paraId="0E79C35C" w14:textId="77777777">
                    <w:trPr>
                      <w:trHeight w:val="1621"/>
                    </w:trPr>
                    <w:tc>
                      <w:tcPr>
                        <w:tcW w:w="340" w:type="dxa"/>
                        <w:tcBorders>
                          <w:left w:val="single" w:sz="6" w:space="0" w:color="000000"/>
                        </w:tcBorders>
                        <w:textDirection w:val="tbRl"/>
                      </w:tcPr>
                      <w:p w14:paraId="48EF6915" w14:textId="77777777" w:rsidR="004A5527" w:rsidRDefault="00000000">
                        <w:pPr>
                          <w:pStyle w:val="TableParagraph"/>
                          <w:spacing w:before="37"/>
                          <w:ind w:left="260"/>
                          <w:rPr>
                            <w:sz w:val="12"/>
                          </w:rPr>
                        </w:pPr>
                        <w:r>
                          <w:rPr>
                            <w:sz w:val="12"/>
                          </w:rPr>
                          <w:t>09/01/2022 21:50:28</w:t>
                        </w:r>
                      </w:p>
                    </w:tc>
                    <w:tc>
                      <w:tcPr>
                        <w:tcW w:w="200" w:type="dxa"/>
                        <w:textDirection w:val="tbRl"/>
                      </w:tcPr>
                      <w:p w14:paraId="239F3986"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2E6E9CED"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6487025E"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A72BAEC" w14:textId="77777777" w:rsidR="004A5527" w:rsidRDefault="004A5527">
                        <w:pPr>
                          <w:rPr>
                            <w:sz w:val="2"/>
                            <w:szCs w:val="2"/>
                          </w:rPr>
                        </w:pPr>
                      </w:p>
                    </w:tc>
                  </w:tr>
                </w:tbl>
                <w:p w14:paraId="704848CE" w14:textId="77777777" w:rsidR="004A5527" w:rsidRDefault="004A5527">
                  <w:pPr>
                    <w:pStyle w:val="Textoindependiente"/>
                  </w:pPr>
                </w:p>
              </w:txbxContent>
            </v:textbox>
            <w10:anchorlock/>
          </v:shape>
        </w:pict>
      </w:r>
      <w:r>
        <w:rPr>
          <w:position w:val="67"/>
          <w:sz w:val="20"/>
        </w:rPr>
        <w:tab/>
      </w:r>
      <w:r>
        <w:rPr>
          <w:sz w:val="20"/>
        </w:rPr>
      </w:r>
      <w:r>
        <w:rPr>
          <w:sz w:val="20"/>
        </w:rPr>
        <w:pict w14:anchorId="482198AE">
          <v:shape id="_x0000_s2208" type="#_x0000_t202" style="width:469.75pt;height:307.9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77BC3E4D" w14:textId="77777777">
                    <w:trPr>
                      <w:trHeight w:val="147"/>
                    </w:trPr>
                    <w:tc>
                      <w:tcPr>
                        <w:tcW w:w="1508" w:type="dxa"/>
                        <w:tcBorders>
                          <w:bottom w:val="double" w:sz="1" w:space="0" w:color="000000"/>
                        </w:tcBorders>
                      </w:tcPr>
                      <w:p w14:paraId="3A7402CB"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0F9BF0D4"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6C72A8A4"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5BC7B31"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2ACEB196"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567F9677" w14:textId="77777777" w:rsidR="004A5527" w:rsidRDefault="00000000">
                        <w:pPr>
                          <w:pStyle w:val="TableParagraph"/>
                          <w:spacing w:line="127" w:lineRule="exact"/>
                          <w:ind w:left="145" w:right="141"/>
                          <w:jc w:val="center"/>
                          <w:rPr>
                            <w:sz w:val="13"/>
                          </w:rPr>
                        </w:pPr>
                        <w:r>
                          <w:rPr>
                            <w:sz w:val="13"/>
                          </w:rPr>
                          <w:t>Precio (€)</w:t>
                        </w:r>
                      </w:p>
                    </w:tc>
                  </w:tr>
                  <w:tr w:rsidR="004A5527" w14:paraId="05411B42" w14:textId="77777777">
                    <w:trPr>
                      <w:trHeight w:val="432"/>
                    </w:trPr>
                    <w:tc>
                      <w:tcPr>
                        <w:tcW w:w="1508" w:type="dxa"/>
                        <w:tcBorders>
                          <w:top w:val="double" w:sz="1" w:space="0" w:color="000000"/>
                        </w:tcBorders>
                      </w:tcPr>
                      <w:p w14:paraId="0BAEFF78" w14:textId="77777777" w:rsidR="004A5527" w:rsidRDefault="004A5527">
                        <w:pPr>
                          <w:pStyle w:val="TableParagraph"/>
                          <w:spacing w:before="4"/>
                          <w:rPr>
                            <w:sz w:val="11"/>
                          </w:rPr>
                        </w:pPr>
                      </w:p>
                      <w:p w14:paraId="538B5CDC" w14:textId="77777777" w:rsidR="004A5527" w:rsidRDefault="00000000">
                        <w:pPr>
                          <w:pStyle w:val="TableParagraph"/>
                          <w:ind w:left="87"/>
                          <w:rPr>
                            <w:sz w:val="13"/>
                          </w:rPr>
                        </w:pPr>
                        <w:r>
                          <w:rPr>
                            <w:sz w:val="13"/>
                          </w:rPr>
                          <w:t>Desarrollo comunitario</w:t>
                        </w:r>
                      </w:p>
                    </w:tc>
                    <w:tc>
                      <w:tcPr>
                        <w:tcW w:w="2209" w:type="dxa"/>
                        <w:tcBorders>
                          <w:top w:val="double" w:sz="1" w:space="0" w:color="000000"/>
                        </w:tcBorders>
                      </w:tcPr>
                      <w:p w14:paraId="24763B97" w14:textId="77777777" w:rsidR="004A5527" w:rsidRDefault="00000000">
                        <w:pPr>
                          <w:pStyle w:val="TableParagraph"/>
                          <w:spacing w:line="129" w:lineRule="exact"/>
                          <w:ind w:left="87"/>
                          <w:rPr>
                            <w:sz w:val="13"/>
                          </w:rPr>
                        </w:pPr>
                        <w:r>
                          <w:rPr>
                            <w:sz w:val="13"/>
                          </w:rPr>
                          <w:t>Díaz Bolaños, Carmen Delia;</w:t>
                        </w:r>
                      </w:p>
                      <w:p w14:paraId="66D8D743" w14:textId="77777777" w:rsidR="004A5527" w:rsidRDefault="00000000">
                        <w:pPr>
                          <w:pStyle w:val="TableParagraph"/>
                          <w:spacing w:before="1" w:line="150" w:lineRule="atLeast"/>
                          <w:ind w:left="87" w:right="79"/>
                          <w:rPr>
                            <w:sz w:val="13"/>
                          </w:rPr>
                        </w:pPr>
                        <w:r>
                          <w:rPr>
                            <w:sz w:val="13"/>
                          </w:rPr>
                          <w:t>González Bueno, Mª Auxiliadora; Pérez Rodríguez, Mª del Carmen</w:t>
                        </w:r>
                      </w:p>
                    </w:tc>
                    <w:tc>
                      <w:tcPr>
                        <w:tcW w:w="1396" w:type="dxa"/>
                        <w:tcBorders>
                          <w:top w:val="double" w:sz="1" w:space="0" w:color="000000"/>
                        </w:tcBorders>
                      </w:tcPr>
                      <w:p w14:paraId="27C70327" w14:textId="77777777" w:rsidR="004A5527" w:rsidRDefault="004A5527">
                        <w:pPr>
                          <w:pStyle w:val="TableParagraph"/>
                          <w:spacing w:before="4"/>
                          <w:rPr>
                            <w:sz w:val="11"/>
                          </w:rPr>
                        </w:pPr>
                      </w:p>
                      <w:p w14:paraId="18D0B288" w14:textId="77777777" w:rsidR="004A5527" w:rsidRDefault="00000000">
                        <w:pPr>
                          <w:pStyle w:val="TableParagraph"/>
                          <w:ind w:left="88"/>
                          <w:rPr>
                            <w:sz w:val="13"/>
                          </w:rPr>
                        </w:pPr>
                        <w:r>
                          <w:rPr>
                            <w:sz w:val="13"/>
                          </w:rPr>
                          <w:t>Asistencia social</w:t>
                        </w:r>
                      </w:p>
                    </w:tc>
                    <w:tc>
                      <w:tcPr>
                        <w:tcW w:w="2093" w:type="dxa"/>
                        <w:tcBorders>
                          <w:top w:val="double" w:sz="1" w:space="0" w:color="000000"/>
                        </w:tcBorders>
                      </w:tcPr>
                      <w:p w14:paraId="195DCA33" w14:textId="77777777" w:rsidR="004A5527" w:rsidRDefault="00000000">
                        <w:pPr>
                          <w:pStyle w:val="TableParagraph"/>
                          <w:spacing w:before="56"/>
                          <w:ind w:left="86"/>
                          <w:rPr>
                            <w:sz w:val="13"/>
                          </w:rPr>
                        </w:pPr>
                        <w:r>
                          <w:rPr>
                            <w:sz w:val="13"/>
                          </w:rPr>
                          <w:t>Manuales Universitarios de Teleformación: Trabajo Social</w:t>
                        </w:r>
                      </w:p>
                    </w:tc>
                    <w:tc>
                      <w:tcPr>
                        <w:tcW w:w="1280" w:type="dxa"/>
                        <w:tcBorders>
                          <w:top w:val="double" w:sz="1" w:space="0" w:color="000000"/>
                        </w:tcBorders>
                      </w:tcPr>
                      <w:p w14:paraId="3E22C23F" w14:textId="77777777" w:rsidR="004A5527" w:rsidRDefault="004A5527">
                        <w:pPr>
                          <w:pStyle w:val="TableParagraph"/>
                          <w:spacing w:before="4"/>
                          <w:rPr>
                            <w:sz w:val="11"/>
                          </w:rPr>
                        </w:pPr>
                      </w:p>
                      <w:p w14:paraId="5682BBCF" w14:textId="77777777" w:rsidR="004A5527" w:rsidRDefault="00000000">
                        <w:pPr>
                          <w:pStyle w:val="TableParagraph"/>
                          <w:ind w:left="108" w:right="107"/>
                          <w:jc w:val="center"/>
                          <w:rPr>
                            <w:sz w:val="13"/>
                          </w:rPr>
                        </w:pPr>
                        <w:r>
                          <w:rPr>
                            <w:sz w:val="13"/>
                          </w:rPr>
                          <w:t>9788496971769</w:t>
                        </w:r>
                      </w:p>
                    </w:tc>
                    <w:tc>
                      <w:tcPr>
                        <w:tcW w:w="900" w:type="dxa"/>
                        <w:tcBorders>
                          <w:top w:val="double" w:sz="1" w:space="0" w:color="000000"/>
                        </w:tcBorders>
                      </w:tcPr>
                      <w:p w14:paraId="706BD4A1" w14:textId="77777777" w:rsidR="004A5527" w:rsidRDefault="004A5527">
                        <w:pPr>
                          <w:pStyle w:val="TableParagraph"/>
                          <w:spacing w:before="4"/>
                          <w:rPr>
                            <w:sz w:val="11"/>
                          </w:rPr>
                        </w:pPr>
                      </w:p>
                      <w:p w14:paraId="73C91BEC" w14:textId="77777777" w:rsidR="004A5527" w:rsidRDefault="00000000">
                        <w:pPr>
                          <w:pStyle w:val="TableParagraph"/>
                          <w:ind w:left="143" w:right="141"/>
                          <w:jc w:val="center"/>
                          <w:rPr>
                            <w:sz w:val="13"/>
                          </w:rPr>
                        </w:pPr>
                        <w:r>
                          <w:rPr>
                            <w:sz w:val="13"/>
                          </w:rPr>
                          <w:t>35,00</w:t>
                        </w:r>
                      </w:p>
                    </w:tc>
                  </w:tr>
                  <w:tr w:rsidR="004A5527" w14:paraId="4C61496D" w14:textId="77777777">
                    <w:trPr>
                      <w:trHeight w:val="450"/>
                    </w:trPr>
                    <w:tc>
                      <w:tcPr>
                        <w:tcW w:w="1508" w:type="dxa"/>
                      </w:tcPr>
                      <w:p w14:paraId="2DBF6375" w14:textId="77777777" w:rsidR="004A5527" w:rsidRDefault="00000000">
                        <w:pPr>
                          <w:pStyle w:val="TableParagraph"/>
                          <w:spacing w:line="242" w:lineRule="auto"/>
                          <w:ind w:left="87" w:right="75"/>
                          <w:rPr>
                            <w:sz w:val="13"/>
                          </w:rPr>
                        </w:pPr>
                        <w:r>
                          <w:rPr>
                            <w:sz w:val="13"/>
                          </w:rPr>
                          <w:t>Modelos y áreas de intervención en trabajo</w:t>
                        </w:r>
                      </w:p>
                      <w:p w14:paraId="225746FD" w14:textId="77777777" w:rsidR="004A5527" w:rsidRDefault="00000000">
                        <w:pPr>
                          <w:pStyle w:val="TableParagraph"/>
                          <w:spacing w:line="130" w:lineRule="exact"/>
                          <w:ind w:left="87"/>
                          <w:rPr>
                            <w:sz w:val="13"/>
                          </w:rPr>
                        </w:pPr>
                        <w:r>
                          <w:rPr>
                            <w:sz w:val="13"/>
                          </w:rPr>
                          <w:t>social</w:t>
                        </w:r>
                      </w:p>
                    </w:tc>
                    <w:tc>
                      <w:tcPr>
                        <w:tcW w:w="2209" w:type="dxa"/>
                      </w:tcPr>
                      <w:p w14:paraId="094B1654" w14:textId="77777777" w:rsidR="004A5527" w:rsidRDefault="00000000">
                        <w:pPr>
                          <w:pStyle w:val="TableParagraph"/>
                          <w:spacing w:line="242" w:lineRule="auto"/>
                          <w:ind w:left="87" w:right="182"/>
                          <w:rPr>
                            <w:sz w:val="13"/>
                          </w:rPr>
                        </w:pPr>
                        <w:r>
                          <w:rPr>
                            <w:sz w:val="13"/>
                          </w:rPr>
                          <w:t>Díaz Bolaños, Carmen Delia; González Bueno, Mª</w:t>
                        </w:r>
                        <w:r>
                          <w:rPr>
                            <w:spacing w:val="4"/>
                            <w:sz w:val="13"/>
                          </w:rPr>
                          <w:t xml:space="preserve"> </w:t>
                        </w:r>
                        <w:r>
                          <w:rPr>
                            <w:sz w:val="13"/>
                          </w:rPr>
                          <w:t>Auxiliadora;</w:t>
                        </w:r>
                      </w:p>
                      <w:p w14:paraId="20A453C2" w14:textId="77777777" w:rsidR="004A5527" w:rsidRDefault="00000000">
                        <w:pPr>
                          <w:pStyle w:val="TableParagraph"/>
                          <w:spacing w:line="130" w:lineRule="exact"/>
                          <w:ind w:left="87"/>
                          <w:rPr>
                            <w:sz w:val="13"/>
                          </w:rPr>
                        </w:pPr>
                        <w:r>
                          <w:rPr>
                            <w:sz w:val="13"/>
                          </w:rPr>
                          <w:t>Pérez Rodríguez, Mª del</w:t>
                        </w:r>
                        <w:r>
                          <w:rPr>
                            <w:spacing w:val="9"/>
                            <w:sz w:val="13"/>
                          </w:rPr>
                          <w:t xml:space="preserve"> </w:t>
                        </w:r>
                        <w:r>
                          <w:rPr>
                            <w:sz w:val="13"/>
                          </w:rPr>
                          <w:t>Carmen</w:t>
                        </w:r>
                      </w:p>
                    </w:tc>
                    <w:tc>
                      <w:tcPr>
                        <w:tcW w:w="1396" w:type="dxa"/>
                      </w:tcPr>
                      <w:p w14:paraId="5B2DF8A4" w14:textId="77777777" w:rsidR="004A5527" w:rsidRDefault="004A5527">
                        <w:pPr>
                          <w:pStyle w:val="TableParagraph"/>
                          <w:spacing w:before="10"/>
                          <w:rPr>
                            <w:sz w:val="12"/>
                          </w:rPr>
                        </w:pPr>
                      </w:p>
                      <w:p w14:paraId="0DA88A24" w14:textId="77777777" w:rsidR="004A5527" w:rsidRDefault="00000000">
                        <w:pPr>
                          <w:pStyle w:val="TableParagraph"/>
                          <w:ind w:left="88"/>
                          <w:rPr>
                            <w:sz w:val="13"/>
                          </w:rPr>
                        </w:pPr>
                        <w:r>
                          <w:rPr>
                            <w:sz w:val="13"/>
                          </w:rPr>
                          <w:t>Asistencia social</w:t>
                        </w:r>
                      </w:p>
                    </w:tc>
                    <w:tc>
                      <w:tcPr>
                        <w:tcW w:w="2093" w:type="dxa"/>
                      </w:tcPr>
                      <w:p w14:paraId="15C84366" w14:textId="77777777" w:rsidR="004A5527" w:rsidRDefault="00000000">
                        <w:pPr>
                          <w:pStyle w:val="TableParagraph"/>
                          <w:spacing w:before="74"/>
                          <w:ind w:left="86"/>
                          <w:rPr>
                            <w:sz w:val="13"/>
                          </w:rPr>
                        </w:pPr>
                        <w:r>
                          <w:rPr>
                            <w:sz w:val="13"/>
                          </w:rPr>
                          <w:t>Manuales Universitarios de Teleformación: Trabajo Social</w:t>
                        </w:r>
                      </w:p>
                    </w:tc>
                    <w:tc>
                      <w:tcPr>
                        <w:tcW w:w="1280" w:type="dxa"/>
                      </w:tcPr>
                      <w:p w14:paraId="3ECE5BFF" w14:textId="77777777" w:rsidR="004A5527" w:rsidRDefault="004A5527">
                        <w:pPr>
                          <w:pStyle w:val="TableParagraph"/>
                          <w:spacing w:before="10"/>
                          <w:rPr>
                            <w:sz w:val="12"/>
                          </w:rPr>
                        </w:pPr>
                      </w:p>
                      <w:p w14:paraId="0DAC2B78" w14:textId="77777777" w:rsidR="004A5527" w:rsidRDefault="00000000">
                        <w:pPr>
                          <w:pStyle w:val="TableParagraph"/>
                          <w:ind w:left="108" w:right="107"/>
                          <w:jc w:val="center"/>
                          <w:rPr>
                            <w:sz w:val="13"/>
                          </w:rPr>
                        </w:pPr>
                        <w:r>
                          <w:rPr>
                            <w:sz w:val="13"/>
                          </w:rPr>
                          <w:t>9788496971776</w:t>
                        </w:r>
                      </w:p>
                    </w:tc>
                    <w:tc>
                      <w:tcPr>
                        <w:tcW w:w="900" w:type="dxa"/>
                      </w:tcPr>
                      <w:p w14:paraId="210C484D" w14:textId="77777777" w:rsidR="004A5527" w:rsidRDefault="004A5527">
                        <w:pPr>
                          <w:pStyle w:val="TableParagraph"/>
                          <w:spacing w:before="10"/>
                          <w:rPr>
                            <w:sz w:val="12"/>
                          </w:rPr>
                        </w:pPr>
                      </w:p>
                      <w:p w14:paraId="6F3E842B" w14:textId="77777777" w:rsidR="004A5527" w:rsidRDefault="00000000">
                        <w:pPr>
                          <w:pStyle w:val="TableParagraph"/>
                          <w:ind w:left="143" w:right="141"/>
                          <w:jc w:val="center"/>
                          <w:rPr>
                            <w:sz w:val="13"/>
                          </w:rPr>
                        </w:pPr>
                        <w:r>
                          <w:rPr>
                            <w:sz w:val="13"/>
                          </w:rPr>
                          <w:t>62,00</w:t>
                        </w:r>
                      </w:p>
                    </w:tc>
                  </w:tr>
                  <w:tr w:rsidR="004A5527" w14:paraId="40A4A2DC" w14:textId="77777777">
                    <w:trPr>
                      <w:trHeight w:val="300"/>
                    </w:trPr>
                    <w:tc>
                      <w:tcPr>
                        <w:tcW w:w="1508" w:type="dxa"/>
                      </w:tcPr>
                      <w:p w14:paraId="4B4AB257" w14:textId="77777777" w:rsidR="004A5527" w:rsidRDefault="00000000">
                        <w:pPr>
                          <w:pStyle w:val="TableParagraph"/>
                          <w:spacing w:before="1" w:line="150" w:lineRule="exact"/>
                          <w:ind w:left="87" w:right="97"/>
                          <w:rPr>
                            <w:sz w:val="13"/>
                          </w:rPr>
                        </w:pPr>
                        <w:r>
                          <w:rPr>
                            <w:sz w:val="13"/>
                          </w:rPr>
                          <w:t>Métodos y técnicas de investigación social</w:t>
                        </w:r>
                      </w:p>
                    </w:tc>
                    <w:tc>
                      <w:tcPr>
                        <w:tcW w:w="2209" w:type="dxa"/>
                      </w:tcPr>
                      <w:p w14:paraId="0BA881FC" w14:textId="77777777" w:rsidR="004A5527" w:rsidRDefault="00000000">
                        <w:pPr>
                          <w:pStyle w:val="TableParagraph"/>
                          <w:spacing w:before="74"/>
                          <w:ind w:left="87"/>
                          <w:rPr>
                            <w:sz w:val="13"/>
                          </w:rPr>
                        </w:pPr>
                        <w:r>
                          <w:rPr>
                            <w:sz w:val="13"/>
                          </w:rPr>
                          <w:t>Rodríguez Alemán, Rosalía</w:t>
                        </w:r>
                      </w:p>
                    </w:tc>
                    <w:tc>
                      <w:tcPr>
                        <w:tcW w:w="1396" w:type="dxa"/>
                      </w:tcPr>
                      <w:p w14:paraId="5A8F53DF" w14:textId="77777777" w:rsidR="004A5527" w:rsidRDefault="00000000">
                        <w:pPr>
                          <w:pStyle w:val="TableParagraph"/>
                          <w:spacing w:before="1" w:line="150" w:lineRule="exact"/>
                          <w:ind w:left="88" w:right="143"/>
                          <w:rPr>
                            <w:sz w:val="13"/>
                          </w:rPr>
                        </w:pPr>
                        <w:r>
                          <w:rPr>
                            <w:sz w:val="13"/>
                          </w:rPr>
                          <w:t>Sociedad y Cultura: General</w:t>
                        </w:r>
                      </w:p>
                    </w:tc>
                    <w:tc>
                      <w:tcPr>
                        <w:tcW w:w="2093" w:type="dxa"/>
                      </w:tcPr>
                      <w:p w14:paraId="47917C1C" w14:textId="77777777" w:rsidR="004A5527" w:rsidRDefault="00000000">
                        <w:pPr>
                          <w:pStyle w:val="TableParagraph"/>
                          <w:spacing w:before="1" w:line="150" w:lineRule="exact"/>
                          <w:ind w:left="86"/>
                          <w:rPr>
                            <w:sz w:val="13"/>
                          </w:rPr>
                        </w:pPr>
                        <w:r>
                          <w:rPr>
                            <w:sz w:val="13"/>
                          </w:rPr>
                          <w:t>Manuales Universitarios de Teleformación: Trabajo Social</w:t>
                        </w:r>
                      </w:p>
                    </w:tc>
                    <w:tc>
                      <w:tcPr>
                        <w:tcW w:w="1280" w:type="dxa"/>
                      </w:tcPr>
                      <w:p w14:paraId="33531FCE" w14:textId="77777777" w:rsidR="004A5527" w:rsidRDefault="00000000">
                        <w:pPr>
                          <w:pStyle w:val="TableParagraph"/>
                          <w:spacing w:before="74"/>
                          <w:ind w:left="108" w:right="107"/>
                          <w:jc w:val="center"/>
                          <w:rPr>
                            <w:sz w:val="13"/>
                          </w:rPr>
                        </w:pPr>
                        <w:r>
                          <w:rPr>
                            <w:sz w:val="13"/>
                          </w:rPr>
                          <w:t>9788496971783</w:t>
                        </w:r>
                      </w:p>
                    </w:tc>
                    <w:tc>
                      <w:tcPr>
                        <w:tcW w:w="900" w:type="dxa"/>
                      </w:tcPr>
                      <w:p w14:paraId="16F7EF51" w14:textId="77777777" w:rsidR="004A5527" w:rsidRDefault="00000000">
                        <w:pPr>
                          <w:pStyle w:val="TableParagraph"/>
                          <w:spacing w:before="74"/>
                          <w:ind w:left="143" w:right="141"/>
                          <w:jc w:val="center"/>
                          <w:rPr>
                            <w:sz w:val="13"/>
                          </w:rPr>
                        </w:pPr>
                        <w:r>
                          <w:rPr>
                            <w:sz w:val="13"/>
                          </w:rPr>
                          <w:t>38,00</w:t>
                        </w:r>
                      </w:p>
                    </w:tc>
                  </w:tr>
                  <w:tr w:rsidR="004A5527" w14:paraId="2A68D472" w14:textId="77777777">
                    <w:trPr>
                      <w:trHeight w:val="299"/>
                    </w:trPr>
                    <w:tc>
                      <w:tcPr>
                        <w:tcW w:w="1508" w:type="dxa"/>
                      </w:tcPr>
                      <w:p w14:paraId="0708A0C0" w14:textId="77777777" w:rsidR="004A5527" w:rsidRDefault="00000000">
                        <w:pPr>
                          <w:pStyle w:val="TableParagraph"/>
                          <w:spacing w:before="72"/>
                          <w:ind w:left="87"/>
                          <w:rPr>
                            <w:sz w:val="13"/>
                          </w:rPr>
                        </w:pPr>
                        <w:r>
                          <w:rPr>
                            <w:sz w:val="13"/>
                          </w:rPr>
                          <w:t>Política social</w:t>
                        </w:r>
                      </w:p>
                    </w:tc>
                    <w:tc>
                      <w:tcPr>
                        <w:tcW w:w="2209" w:type="dxa"/>
                      </w:tcPr>
                      <w:p w14:paraId="710B9C85" w14:textId="77777777" w:rsidR="004A5527" w:rsidRDefault="00000000">
                        <w:pPr>
                          <w:pStyle w:val="TableParagraph"/>
                          <w:spacing w:before="72"/>
                          <w:ind w:left="87"/>
                          <w:rPr>
                            <w:sz w:val="13"/>
                          </w:rPr>
                        </w:pPr>
                        <w:r>
                          <w:rPr>
                            <w:sz w:val="13"/>
                          </w:rPr>
                          <w:t>Alduán Guerra, Marino</w:t>
                        </w:r>
                      </w:p>
                    </w:tc>
                    <w:tc>
                      <w:tcPr>
                        <w:tcW w:w="1396" w:type="dxa"/>
                      </w:tcPr>
                      <w:p w14:paraId="6580920D" w14:textId="77777777" w:rsidR="004A5527" w:rsidRDefault="00000000">
                        <w:pPr>
                          <w:pStyle w:val="TableParagraph"/>
                          <w:spacing w:before="72"/>
                          <w:ind w:left="88"/>
                          <w:rPr>
                            <w:sz w:val="13"/>
                          </w:rPr>
                        </w:pPr>
                        <w:r>
                          <w:rPr>
                            <w:sz w:val="13"/>
                          </w:rPr>
                          <w:t>Sociología</w:t>
                        </w:r>
                      </w:p>
                    </w:tc>
                    <w:tc>
                      <w:tcPr>
                        <w:tcW w:w="2093" w:type="dxa"/>
                      </w:tcPr>
                      <w:p w14:paraId="106FE0C1" w14:textId="77777777" w:rsidR="004A5527" w:rsidRDefault="00000000">
                        <w:pPr>
                          <w:pStyle w:val="TableParagraph"/>
                          <w:spacing w:line="147" w:lineRule="exact"/>
                          <w:ind w:left="86"/>
                          <w:rPr>
                            <w:sz w:val="13"/>
                          </w:rPr>
                        </w:pPr>
                        <w:r>
                          <w:rPr>
                            <w:sz w:val="13"/>
                          </w:rPr>
                          <w:t>Manuales Universitarios de</w:t>
                        </w:r>
                      </w:p>
                      <w:p w14:paraId="2F0E1266" w14:textId="77777777" w:rsidR="004A5527" w:rsidRDefault="00000000">
                        <w:pPr>
                          <w:pStyle w:val="TableParagraph"/>
                          <w:spacing w:before="2" w:line="130" w:lineRule="exact"/>
                          <w:ind w:left="86"/>
                          <w:rPr>
                            <w:sz w:val="13"/>
                          </w:rPr>
                        </w:pPr>
                        <w:r>
                          <w:rPr>
                            <w:sz w:val="13"/>
                          </w:rPr>
                          <w:t>Teleformación: Trabajo Social</w:t>
                        </w:r>
                      </w:p>
                    </w:tc>
                    <w:tc>
                      <w:tcPr>
                        <w:tcW w:w="1280" w:type="dxa"/>
                      </w:tcPr>
                      <w:p w14:paraId="49E49511" w14:textId="77777777" w:rsidR="004A5527" w:rsidRDefault="00000000">
                        <w:pPr>
                          <w:pStyle w:val="TableParagraph"/>
                          <w:spacing w:before="72"/>
                          <w:ind w:left="108" w:right="107"/>
                          <w:jc w:val="center"/>
                          <w:rPr>
                            <w:sz w:val="13"/>
                          </w:rPr>
                        </w:pPr>
                        <w:r>
                          <w:rPr>
                            <w:sz w:val="13"/>
                          </w:rPr>
                          <w:t>9788496971806</w:t>
                        </w:r>
                      </w:p>
                    </w:tc>
                    <w:tc>
                      <w:tcPr>
                        <w:tcW w:w="900" w:type="dxa"/>
                      </w:tcPr>
                      <w:p w14:paraId="613787FD" w14:textId="77777777" w:rsidR="004A5527" w:rsidRDefault="00000000">
                        <w:pPr>
                          <w:pStyle w:val="TableParagraph"/>
                          <w:spacing w:before="72"/>
                          <w:ind w:left="143" w:right="141"/>
                          <w:jc w:val="center"/>
                          <w:rPr>
                            <w:sz w:val="13"/>
                          </w:rPr>
                        </w:pPr>
                        <w:r>
                          <w:rPr>
                            <w:sz w:val="13"/>
                          </w:rPr>
                          <w:t>52,00</w:t>
                        </w:r>
                      </w:p>
                    </w:tc>
                  </w:tr>
                  <w:tr w:rsidR="004A5527" w14:paraId="3027A205" w14:textId="77777777">
                    <w:trPr>
                      <w:trHeight w:val="452"/>
                    </w:trPr>
                    <w:tc>
                      <w:tcPr>
                        <w:tcW w:w="1508" w:type="dxa"/>
                      </w:tcPr>
                      <w:p w14:paraId="12AAE399" w14:textId="77777777" w:rsidR="004A5527" w:rsidRDefault="00000000">
                        <w:pPr>
                          <w:pStyle w:val="TableParagraph"/>
                          <w:ind w:left="87" w:right="133"/>
                          <w:rPr>
                            <w:sz w:val="13"/>
                          </w:rPr>
                        </w:pPr>
                        <w:r>
                          <w:rPr>
                            <w:sz w:val="13"/>
                          </w:rPr>
                          <w:t>Problemática jurídico- social de los</w:t>
                        </w:r>
                      </w:p>
                      <w:p w14:paraId="40EA1151" w14:textId="77777777" w:rsidR="004A5527" w:rsidRDefault="00000000">
                        <w:pPr>
                          <w:pStyle w:val="TableParagraph"/>
                          <w:spacing w:before="1" w:line="132" w:lineRule="exact"/>
                          <w:ind w:left="87"/>
                          <w:rPr>
                            <w:sz w:val="13"/>
                          </w:rPr>
                        </w:pPr>
                        <w:r>
                          <w:rPr>
                            <w:sz w:val="13"/>
                          </w:rPr>
                          <w:t>extranjeros</w:t>
                        </w:r>
                      </w:p>
                    </w:tc>
                    <w:tc>
                      <w:tcPr>
                        <w:tcW w:w="2209" w:type="dxa"/>
                      </w:tcPr>
                      <w:p w14:paraId="6EA714C2" w14:textId="77777777" w:rsidR="004A5527" w:rsidRDefault="00000000">
                        <w:pPr>
                          <w:pStyle w:val="TableParagraph"/>
                          <w:spacing w:before="74" w:line="242" w:lineRule="auto"/>
                          <w:ind w:left="87" w:right="79"/>
                          <w:rPr>
                            <w:sz w:val="13"/>
                          </w:rPr>
                        </w:pPr>
                        <w:r>
                          <w:rPr>
                            <w:sz w:val="13"/>
                          </w:rPr>
                          <w:t>Pérez Rodríguez, Manuel; Pérez Martín, Lucas Andrés</w:t>
                        </w:r>
                      </w:p>
                    </w:tc>
                    <w:tc>
                      <w:tcPr>
                        <w:tcW w:w="1396" w:type="dxa"/>
                      </w:tcPr>
                      <w:p w14:paraId="1AD4497E" w14:textId="77777777" w:rsidR="004A5527" w:rsidRDefault="00000000">
                        <w:pPr>
                          <w:pStyle w:val="TableParagraph"/>
                          <w:ind w:left="88" w:right="512"/>
                          <w:rPr>
                            <w:sz w:val="13"/>
                          </w:rPr>
                        </w:pPr>
                        <w:r>
                          <w:rPr>
                            <w:sz w:val="13"/>
                          </w:rPr>
                          <w:t>Migración, inmigración y</w:t>
                        </w:r>
                      </w:p>
                      <w:p w14:paraId="5D1439B8" w14:textId="77777777" w:rsidR="004A5527" w:rsidRDefault="00000000">
                        <w:pPr>
                          <w:pStyle w:val="TableParagraph"/>
                          <w:spacing w:before="1" w:line="132" w:lineRule="exact"/>
                          <w:ind w:left="88"/>
                          <w:rPr>
                            <w:sz w:val="13"/>
                          </w:rPr>
                        </w:pPr>
                        <w:r>
                          <w:rPr>
                            <w:sz w:val="13"/>
                          </w:rPr>
                          <w:t>emigración</w:t>
                        </w:r>
                      </w:p>
                    </w:tc>
                    <w:tc>
                      <w:tcPr>
                        <w:tcW w:w="2093" w:type="dxa"/>
                      </w:tcPr>
                      <w:p w14:paraId="6BF7249A" w14:textId="77777777" w:rsidR="004A5527" w:rsidRDefault="00000000">
                        <w:pPr>
                          <w:pStyle w:val="TableParagraph"/>
                          <w:spacing w:before="74" w:line="242" w:lineRule="auto"/>
                          <w:ind w:left="86"/>
                          <w:rPr>
                            <w:sz w:val="13"/>
                          </w:rPr>
                        </w:pPr>
                        <w:r>
                          <w:rPr>
                            <w:sz w:val="13"/>
                          </w:rPr>
                          <w:t>Manuales Universitarios de Teleformación: Trabajo Social</w:t>
                        </w:r>
                      </w:p>
                    </w:tc>
                    <w:tc>
                      <w:tcPr>
                        <w:tcW w:w="1280" w:type="dxa"/>
                      </w:tcPr>
                      <w:p w14:paraId="03442335" w14:textId="77777777" w:rsidR="004A5527" w:rsidRDefault="004A5527">
                        <w:pPr>
                          <w:pStyle w:val="TableParagraph"/>
                          <w:spacing w:before="10"/>
                          <w:rPr>
                            <w:sz w:val="12"/>
                          </w:rPr>
                        </w:pPr>
                      </w:p>
                      <w:p w14:paraId="68075416" w14:textId="77777777" w:rsidR="004A5527" w:rsidRDefault="00000000">
                        <w:pPr>
                          <w:pStyle w:val="TableParagraph"/>
                          <w:ind w:left="108" w:right="107"/>
                          <w:jc w:val="center"/>
                          <w:rPr>
                            <w:sz w:val="13"/>
                          </w:rPr>
                        </w:pPr>
                        <w:r>
                          <w:rPr>
                            <w:sz w:val="13"/>
                          </w:rPr>
                          <w:t>9788496971813</w:t>
                        </w:r>
                      </w:p>
                    </w:tc>
                    <w:tc>
                      <w:tcPr>
                        <w:tcW w:w="900" w:type="dxa"/>
                      </w:tcPr>
                      <w:p w14:paraId="7C31B3CC" w14:textId="77777777" w:rsidR="004A5527" w:rsidRDefault="004A5527">
                        <w:pPr>
                          <w:pStyle w:val="TableParagraph"/>
                          <w:spacing w:before="10"/>
                          <w:rPr>
                            <w:sz w:val="12"/>
                          </w:rPr>
                        </w:pPr>
                      </w:p>
                      <w:p w14:paraId="19CB87DB" w14:textId="77777777" w:rsidR="004A5527" w:rsidRDefault="00000000">
                        <w:pPr>
                          <w:pStyle w:val="TableParagraph"/>
                          <w:ind w:left="143" w:right="141"/>
                          <w:jc w:val="center"/>
                          <w:rPr>
                            <w:sz w:val="13"/>
                          </w:rPr>
                        </w:pPr>
                        <w:r>
                          <w:rPr>
                            <w:sz w:val="13"/>
                          </w:rPr>
                          <w:t>36,00</w:t>
                        </w:r>
                      </w:p>
                    </w:tc>
                  </w:tr>
                  <w:tr w:rsidR="004A5527" w14:paraId="228D4C26" w14:textId="77777777">
                    <w:trPr>
                      <w:trHeight w:val="450"/>
                    </w:trPr>
                    <w:tc>
                      <w:tcPr>
                        <w:tcW w:w="1508" w:type="dxa"/>
                      </w:tcPr>
                      <w:p w14:paraId="7B7F5BE6" w14:textId="77777777" w:rsidR="004A5527" w:rsidRDefault="00000000">
                        <w:pPr>
                          <w:pStyle w:val="TableParagraph"/>
                          <w:spacing w:before="72" w:line="242" w:lineRule="auto"/>
                          <w:ind w:left="87" w:right="162"/>
                          <w:rPr>
                            <w:sz w:val="13"/>
                          </w:rPr>
                        </w:pPr>
                        <w:r>
                          <w:rPr>
                            <w:sz w:val="13"/>
                          </w:rPr>
                          <w:t>Creación y desarrollo de empresas</w:t>
                        </w:r>
                      </w:p>
                    </w:tc>
                    <w:tc>
                      <w:tcPr>
                        <w:tcW w:w="2209" w:type="dxa"/>
                      </w:tcPr>
                      <w:p w14:paraId="5FF58EB3" w14:textId="77777777" w:rsidR="004A5527" w:rsidRDefault="004A5527">
                        <w:pPr>
                          <w:pStyle w:val="TableParagraph"/>
                          <w:spacing w:before="8"/>
                          <w:rPr>
                            <w:sz w:val="12"/>
                          </w:rPr>
                        </w:pPr>
                      </w:p>
                      <w:p w14:paraId="6A704483" w14:textId="77777777" w:rsidR="004A5527" w:rsidRDefault="00000000">
                        <w:pPr>
                          <w:pStyle w:val="TableParagraph"/>
                          <w:ind w:left="87"/>
                          <w:rPr>
                            <w:sz w:val="13"/>
                          </w:rPr>
                        </w:pPr>
                        <w:r>
                          <w:rPr>
                            <w:sz w:val="13"/>
                          </w:rPr>
                          <w:t>Batista Canino, Rosa Mª</w:t>
                        </w:r>
                      </w:p>
                    </w:tc>
                    <w:tc>
                      <w:tcPr>
                        <w:tcW w:w="1396" w:type="dxa"/>
                      </w:tcPr>
                      <w:p w14:paraId="70014D79" w14:textId="77777777" w:rsidR="004A5527" w:rsidRDefault="00000000">
                        <w:pPr>
                          <w:pStyle w:val="TableParagraph"/>
                          <w:spacing w:before="72" w:line="242" w:lineRule="auto"/>
                          <w:ind w:left="88" w:right="129"/>
                          <w:rPr>
                            <w:sz w:val="13"/>
                          </w:rPr>
                        </w:pPr>
                        <w:r>
                          <w:rPr>
                            <w:sz w:val="13"/>
                          </w:rPr>
                          <w:t>Gestión de ventas y marketing</w:t>
                        </w:r>
                      </w:p>
                    </w:tc>
                    <w:tc>
                      <w:tcPr>
                        <w:tcW w:w="2093" w:type="dxa"/>
                      </w:tcPr>
                      <w:p w14:paraId="7D060CC5" w14:textId="77777777" w:rsidR="004A5527" w:rsidRDefault="00000000">
                        <w:pPr>
                          <w:pStyle w:val="TableParagraph"/>
                          <w:ind w:left="86" w:right="409"/>
                          <w:rPr>
                            <w:sz w:val="13"/>
                          </w:rPr>
                        </w:pPr>
                        <w:r>
                          <w:rPr>
                            <w:sz w:val="13"/>
                          </w:rPr>
                          <w:t>Manuales Universitarios de Teleformación: Relaciones</w:t>
                        </w:r>
                      </w:p>
                      <w:p w14:paraId="6C24DE78" w14:textId="77777777" w:rsidR="004A5527" w:rsidRDefault="00000000">
                        <w:pPr>
                          <w:pStyle w:val="TableParagraph"/>
                          <w:spacing w:line="132" w:lineRule="exact"/>
                          <w:ind w:left="86"/>
                          <w:rPr>
                            <w:sz w:val="13"/>
                          </w:rPr>
                        </w:pPr>
                        <w:r>
                          <w:rPr>
                            <w:sz w:val="13"/>
                          </w:rPr>
                          <w:t>Laborales</w:t>
                        </w:r>
                      </w:p>
                    </w:tc>
                    <w:tc>
                      <w:tcPr>
                        <w:tcW w:w="1280" w:type="dxa"/>
                      </w:tcPr>
                      <w:p w14:paraId="5D779A01" w14:textId="77777777" w:rsidR="004A5527" w:rsidRDefault="004A5527">
                        <w:pPr>
                          <w:pStyle w:val="TableParagraph"/>
                          <w:spacing w:before="8"/>
                          <w:rPr>
                            <w:sz w:val="12"/>
                          </w:rPr>
                        </w:pPr>
                      </w:p>
                      <w:p w14:paraId="505BEE4E" w14:textId="77777777" w:rsidR="004A5527" w:rsidRDefault="00000000">
                        <w:pPr>
                          <w:pStyle w:val="TableParagraph"/>
                          <w:ind w:left="108" w:right="107"/>
                          <w:jc w:val="center"/>
                          <w:rPr>
                            <w:sz w:val="13"/>
                          </w:rPr>
                        </w:pPr>
                        <w:r>
                          <w:rPr>
                            <w:sz w:val="13"/>
                          </w:rPr>
                          <w:t>9788496971721</w:t>
                        </w:r>
                      </w:p>
                    </w:tc>
                    <w:tc>
                      <w:tcPr>
                        <w:tcW w:w="900" w:type="dxa"/>
                      </w:tcPr>
                      <w:p w14:paraId="71D20D49" w14:textId="77777777" w:rsidR="004A5527" w:rsidRDefault="004A5527">
                        <w:pPr>
                          <w:pStyle w:val="TableParagraph"/>
                          <w:spacing w:before="8"/>
                          <w:rPr>
                            <w:sz w:val="12"/>
                          </w:rPr>
                        </w:pPr>
                      </w:p>
                      <w:p w14:paraId="22549964" w14:textId="77777777" w:rsidR="004A5527" w:rsidRDefault="00000000">
                        <w:pPr>
                          <w:pStyle w:val="TableParagraph"/>
                          <w:ind w:left="143" w:right="141"/>
                          <w:jc w:val="center"/>
                          <w:rPr>
                            <w:sz w:val="13"/>
                          </w:rPr>
                        </w:pPr>
                        <w:r>
                          <w:rPr>
                            <w:sz w:val="13"/>
                          </w:rPr>
                          <w:t>43,00</w:t>
                        </w:r>
                      </w:p>
                    </w:tc>
                  </w:tr>
                  <w:tr w:rsidR="004A5527" w14:paraId="5FADAD37" w14:textId="77777777">
                    <w:trPr>
                      <w:trHeight w:val="299"/>
                    </w:trPr>
                    <w:tc>
                      <w:tcPr>
                        <w:tcW w:w="1508" w:type="dxa"/>
                      </w:tcPr>
                      <w:p w14:paraId="21AF17D6" w14:textId="77777777" w:rsidR="004A5527" w:rsidRDefault="00000000">
                        <w:pPr>
                          <w:pStyle w:val="TableParagraph"/>
                          <w:spacing w:line="147" w:lineRule="exact"/>
                          <w:ind w:left="87"/>
                          <w:rPr>
                            <w:sz w:val="13"/>
                          </w:rPr>
                        </w:pPr>
                        <w:r>
                          <w:rPr>
                            <w:sz w:val="13"/>
                          </w:rPr>
                          <w:t>Contabilidad de</w:t>
                        </w:r>
                      </w:p>
                      <w:p w14:paraId="553231E6" w14:textId="77777777" w:rsidR="004A5527" w:rsidRDefault="00000000">
                        <w:pPr>
                          <w:pStyle w:val="TableParagraph"/>
                          <w:spacing w:before="2" w:line="130" w:lineRule="exact"/>
                          <w:ind w:left="87"/>
                          <w:rPr>
                            <w:sz w:val="13"/>
                          </w:rPr>
                        </w:pPr>
                        <w:r>
                          <w:rPr>
                            <w:sz w:val="13"/>
                          </w:rPr>
                          <w:t>empresas hoteleras</w:t>
                        </w:r>
                      </w:p>
                    </w:tc>
                    <w:tc>
                      <w:tcPr>
                        <w:tcW w:w="2209" w:type="dxa"/>
                      </w:tcPr>
                      <w:p w14:paraId="01B13780" w14:textId="77777777" w:rsidR="004A5527" w:rsidRDefault="00000000">
                        <w:pPr>
                          <w:pStyle w:val="TableParagraph"/>
                          <w:spacing w:line="147" w:lineRule="exact"/>
                          <w:ind w:left="87"/>
                          <w:rPr>
                            <w:sz w:val="13"/>
                          </w:rPr>
                        </w:pPr>
                        <w:r>
                          <w:rPr>
                            <w:sz w:val="13"/>
                          </w:rPr>
                          <w:t>Bona Sánchez, Carolina; Pérez</w:t>
                        </w:r>
                      </w:p>
                      <w:p w14:paraId="06AACF0B" w14:textId="77777777" w:rsidR="004A5527" w:rsidRDefault="00000000">
                        <w:pPr>
                          <w:pStyle w:val="TableParagraph"/>
                          <w:spacing w:before="2" w:line="130" w:lineRule="exact"/>
                          <w:ind w:left="87"/>
                          <w:rPr>
                            <w:sz w:val="13"/>
                          </w:rPr>
                        </w:pPr>
                        <w:r>
                          <w:rPr>
                            <w:sz w:val="13"/>
                          </w:rPr>
                          <w:t>Alemán, Jerónimo</w:t>
                        </w:r>
                      </w:p>
                    </w:tc>
                    <w:tc>
                      <w:tcPr>
                        <w:tcW w:w="1396" w:type="dxa"/>
                      </w:tcPr>
                      <w:p w14:paraId="61D58C8C" w14:textId="77777777" w:rsidR="004A5527" w:rsidRDefault="00000000">
                        <w:pPr>
                          <w:pStyle w:val="TableParagraph"/>
                          <w:spacing w:before="72"/>
                          <w:ind w:left="88"/>
                          <w:rPr>
                            <w:sz w:val="13"/>
                          </w:rPr>
                        </w:pPr>
                        <w:r>
                          <w:rPr>
                            <w:sz w:val="13"/>
                          </w:rPr>
                          <w:t>Contabilidad</w:t>
                        </w:r>
                      </w:p>
                    </w:tc>
                    <w:tc>
                      <w:tcPr>
                        <w:tcW w:w="2093" w:type="dxa"/>
                      </w:tcPr>
                      <w:p w14:paraId="587DC67E" w14:textId="77777777" w:rsidR="004A5527" w:rsidRDefault="00000000">
                        <w:pPr>
                          <w:pStyle w:val="TableParagraph"/>
                          <w:spacing w:line="147" w:lineRule="exact"/>
                          <w:ind w:left="86"/>
                          <w:rPr>
                            <w:sz w:val="13"/>
                          </w:rPr>
                        </w:pPr>
                        <w:r>
                          <w:rPr>
                            <w:sz w:val="13"/>
                          </w:rPr>
                          <w:t>Manuales Universitarios de</w:t>
                        </w:r>
                      </w:p>
                      <w:p w14:paraId="6C34B30D" w14:textId="77777777" w:rsidR="004A5527" w:rsidRDefault="00000000">
                        <w:pPr>
                          <w:pStyle w:val="TableParagraph"/>
                          <w:spacing w:before="2" w:line="130" w:lineRule="exact"/>
                          <w:ind w:left="86"/>
                          <w:rPr>
                            <w:sz w:val="13"/>
                          </w:rPr>
                        </w:pPr>
                        <w:r>
                          <w:rPr>
                            <w:sz w:val="13"/>
                          </w:rPr>
                          <w:t>Teleformación: Turismo</w:t>
                        </w:r>
                      </w:p>
                    </w:tc>
                    <w:tc>
                      <w:tcPr>
                        <w:tcW w:w="1280" w:type="dxa"/>
                      </w:tcPr>
                      <w:p w14:paraId="3CC5ED6A" w14:textId="77777777" w:rsidR="004A5527" w:rsidRDefault="00000000">
                        <w:pPr>
                          <w:pStyle w:val="TableParagraph"/>
                          <w:spacing w:before="72"/>
                          <w:ind w:left="108" w:right="107"/>
                          <w:jc w:val="center"/>
                          <w:rPr>
                            <w:sz w:val="13"/>
                          </w:rPr>
                        </w:pPr>
                        <w:r>
                          <w:rPr>
                            <w:sz w:val="13"/>
                          </w:rPr>
                          <w:t>9788496971752</w:t>
                        </w:r>
                      </w:p>
                    </w:tc>
                    <w:tc>
                      <w:tcPr>
                        <w:tcW w:w="900" w:type="dxa"/>
                      </w:tcPr>
                      <w:p w14:paraId="1031C05F" w14:textId="77777777" w:rsidR="004A5527" w:rsidRDefault="00000000">
                        <w:pPr>
                          <w:pStyle w:val="TableParagraph"/>
                          <w:spacing w:before="72"/>
                          <w:ind w:left="143" w:right="141"/>
                          <w:jc w:val="center"/>
                          <w:rPr>
                            <w:sz w:val="13"/>
                          </w:rPr>
                        </w:pPr>
                        <w:r>
                          <w:rPr>
                            <w:sz w:val="13"/>
                          </w:rPr>
                          <w:t>35,00</w:t>
                        </w:r>
                      </w:p>
                    </w:tc>
                  </w:tr>
                  <w:tr w:rsidR="004A5527" w14:paraId="61531B62" w14:textId="77777777">
                    <w:trPr>
                      <w:trHeight w:val="450"/>
                    </w:trPr>
                    <w:tc>
                      <w:tcPr>
                        <w:tcW w:w="1508" w:type="dxa"/>
                      </w:tcPr>
                      <w:p w14:paraId="24DAF35E" w14:textId="77777777" w:rsidR="004A5527" w:rsidRDefault="00000000">
                        <w:pPr>
                          <w:pStyle w:val="TableParagraph"/>
                          <w:spacing w:before="74"/>
                          <w:ind w:left="87" w:right="379"/>
                          <w:rPr>
                            <w:sz w:val="13"/>
                          </w:rPr>
                        </w:pPr>
                        <w:r>
                          <w:rPr>
                            <w:sz w:val="13"/>
                          </w:rPr>
                          <w:t>Matemáticas y su didáctica I</w:t>
                        </w:r>
                      </w:p>
                    </w:tc>
                    <w:tc>
                      <w:tcPr>
                        <w:tcW w:w="2209" w:type="dxa"/>
                      </w:tcPr>
                      <w:p w14:paraId="7EB7358F" w14:textId="77777777" w:rsidR="004A5527" w:rsidRDefault="004A5527">
                        <w:pPr>
                          <w:pStyle w:val="TableParagraph"/>
                          <w:spacing w:before="10"/>
                          <w:rPr>
                            <w:sz w:val="12"/>
                          </w:rPr>
                        </w:pPr>
                      </w:p>
                      <w:p w14:paraId="558EBC0A" w14:textId="77777777" w:rsidR="004A5527" w:rsidRDefault="00000000">
                        <w:pPr>
                          <w:pStyle w:val="TableParagraph"/>
                          <w:ind w:left="87"/>
                          <w:rPr>
                            <w:sz w:val="13"/>
                          </w:rPr>
                        </w:pPr>
                        <w:r>
                          <w:rPr>
                            <w:sz w:val="13"/>
                          </w:rPr>
                          <w:t>Hernández Suárez, Víctor Manuel</w:t>
                        </w:r>
                      </w:p>
                    </w:tc>
                    <w:tc>
                      <w:tcPr>
                        <w:tcW w:w="1396" w:type="dxa"/>
                      </w:tcPr>
                      <w:p w14:paraId="5FD0A6AB" w14:textId="77777777" w:rsidR="004A5527" w:rsidRDefault="004A5527">
                        <w:pPr>
                          <w:pStyle w:val="TableParagraph"/>
                          <w:spacing w:before="10"/>
                          <w:rPr>
                            <w:sz w:val="12"/>
                          </w:rPr>
                        </w:pPr>
                      </w:p>
                      <w:p w14:paraId="6296E28F" w14:textId="77777777" w:rsidR="004A5527" w:rsidRDefault="00000000">
                        <w:pPr>
                          <w:pStyle w:val="TableParagraph"/>
                          <w:ind w:left="88"/>
                          <w:rPr>
                            <w:sz w:val="13"/>
                          </w:rPr>
                        </w:pPr>
                        <w:r>
                          <w:rPr>
                            <w:sz w:val="13"/>
                          </w:rPr>
                          <w:t>Matemáticas</w:t>
                        </w:r>
                      </w:p>
                    </w:tc>
                    <w:tc>
                      <w:tcPr>
                        <w:tcW w:w="2093" w:type="dxa"/>
                      </w:tcPr>
                      <w:p w14:paraId="517E6C21" w14:textId="77777777" w:rsidR="004A5527" w:rsidRDefault="00000000">
                        <w:pPr>
                          <w:pStyle w:val="TableParagraph"/>
                          <w:spacing w:line="242" w:lineRule="auto"/>
                          <w:ind w:left="86" w:right="409"/>
                          <w:rPr>
                            <w:sz w:val="13"/>
                          </w:rPr>
                        </w:pPr>
                        <w:r>
                          <w:rPr>
                            <w:sz w:val="13"/>
                          </w:rPr>
                          <w:t>Manuales Universitarios de Teleformación: Educación</w:t>
                        </w:r>
                      </w:p>
                      <w:p w14:paraId="7A070234" w14:textId="77777777" w:rsidR="004A5527" w:rsidRDefault="00000000">
                        <w:pPr>
                          <w:pStyle w:val="TableParagraph"/>
                          <w:spacing w:line="130" w:lineRule="exact"/>
                          <w:ind w:left="86"/>
                          <w:rPr>
                            <w:sz w:val="13"/>
                          </w:rPr>
                        </w:pPr>
                        <w:r>
                          <w:rPr>
                            <w:sz w:val="13"/>
                          </w:rPr>
                          <w:t>Primaria</w:t>
                        </w:r>
                      </w:p>
                    </w:tc>
                    <w:tc>
                      <w:tcPr>
                        <w:tcW w:w="1280" w:type="dxa"/>
                      </w:tcPr>
                      <w:p w14:paraId="79EC8B62" w14:textId="77777777" w:rsidR="004A5527" w:rsidRDefault="004A5527">
                        <w:pPr>
                          <w:pStyle w:val="TableParagraph"/>
                          <w:spacing w:before="10"/>
                          <w:rPr>
                            <w:sz w:val="12"/>
                          </w:rPr>
                        </w:pPr>
                      </w:p>
                      <w:p w14:paraId="02AC309B" w14:textId="77777777" w:rsidR="004A5527" w:rsidRDefault="00000000">
                        <w:pPr>
                          <w:pStyle w:val="TableParagraph"/>
                          <w:ind w:left="108" w:right="107"/>
                          <w:jc w:val="center"/>
                          <w:rPr>
                            <w:sz w:val="13"/>
                          </w:rPr>
                        </w:pPr>
                        <w:r>
                          <w:rPr>
                            <w:sz w:val="13"/>
                          </w:rPr>
                          <w:t>9788496971738</w:t>
                        </w:r>
                      </w:p>
                    </w:tc>
                    <w:tc>
                      <w:tcPr>
                        <w:tcW w:w="900" w:type="dxa"/>
                      </w:tcPr>
                      <w:p w14:paraId="22D1637B" w14:textId="77777777" w:rsidR="004A5527" w:rsidRDefault="004A5527">
                        <w:pPr>
                          <w:pStyle w:val="TableParagraph"/>
                          <w:spacing w:before="10"/>
                          <w:rPr>
                            <w:sz w:val="12"/>
                          </w:rPr>
                        </w:pPr>
                      </w:p>
                      <w:p w14:paraId="55E22FDD" w14:textId="77777777" w:rsidR="004A5527" w:rsidRDefault="00000000">
                        <w:pPr>
                          <w:pStyle w:val="TableParagraph"/>
                          <w:ind w:left="143" w:right="141"/>
                          <w:jc w:val="center"/>
                          <w:rPr>
                            <w:sz w:val="13"/>
                          </w:rPr>
                        </w:pPr>
                        <w:r>
                          <w:rPr>
                            <w:sz w:val="13"/>
                          </w:rPr>
                          <w:t>74,00</w:t>
                        </w:r>
                      </w:p>
                    </w:tc>
                  </w:tr>
                  <w:tr w:rsidR="004A5527" w14:paraId="7D40D7FE" w14:textId="77777777">
                    <w:trPr>
                      <w:trHeight w:val="602"/>
                    </w:trPr>
                    <w:tc>
                      <w:tcPr>
                        <w:tcW w:w="1508" w:type="dxa"/>
                      </w:tcPr>
                      <w:p w14:paraId="4C4E603C" w14:textId="77777777" w:rsidR="004A5527" w:rsidRDefault="00000000">
                        <w:pPr>
                          <w:pStyle w:val="TableParagraph"/>
                          <w:spacing w:before="74" w:line="242" w:lineRule="auto"/>
                          <w:ind w:left="87" w:right="314"/>
                          <w:rPr>
                            <w:sz w:val="13"/>
                          </w:rPr>
                        </w:pPr>
                        <w:r>
                          <w:rPr>
                            <w:sz w:val="13"/>
                          </w:rPr>
                          <w:t>Enfermedades infecciosas y toxicología médica</w:t>
                        </w:r>
                      </w:p>
                    </w:tc>
                    <w:tc>
                      <w:tcPr>
                        <w:tcW w:w="2209" w:type="dxa"/>
                      </w:tcPr>
                      <w:p w14:paraId="75CEAB45" w14:textId="77777777" w:rsidR="004A5527" w:rsidRDefault="00000000">
                        <w:pPr>
                          <w:pStyle w:val="TableParagraph"/>
                          <w:spacing w:line="242" w:lineRule="auto"/>
                          <w:ind w:left="87" w:right="79"/>
                          <w:rPr>
                            <w:sz w:val="13"/>
                          </w:rPr>
                        </w:pPr>
                        <w:r>
                          <w:rPr>
                            <w:sz w:val="13"/>
                          </w:rPr>
                          <w:t>Pérez Arellano, J.L.; Carranza Rodríguez, C.; Bolaños Rivero, M.; Domínguez Boada, Luis; Martín</w:t>
                        </w:r>
                      </w:p>
                      <w:p w14:paraId="148D6F3A" w14:textId="77777777" w:rsidR="004A5527" w:rsidRDefault="00000000">
                        <w:pPr>
                          <w:pStyle w:val="TableParagraph"/>
                          <w:spacing w:line="130" w:lineRule="exact"/>
                          <w:ind w:left="87"/>
                          <w:rPr>
                            <w:sz w:val="13"/>
                          </w:rPr>
                        </w:pPr>
                        <w:r>
                          <w:rPr>
                            <w:sz w:val="13"/>
                          </w:rPr>
                          <w:t>Sánc</w:t>
                        </w:r>
                      </w:p>
                    </w:tc>
                    <w:tc>
                      <w:tcPr>
                        <w:tcW w:w="1396" w:type="dxa"/>
                      </w:tcPr>
                      <w:p w14:paraId="10F0D2F9" w14:textId="77777777" w:rsidR="004A5527" w:rsidRDefault="004A5527">
                        <w:pPr>
                          <w:pStyle w:val="TableParagraph"/>
                          <w:spacing w:before="10"/>
                          <w:rPr>
                            <w:sz w:val="12"/>
                          </w:rPr>
                        </w:pPr>
                      </w:p>
                      <w:p w14:paraId="01DA5834" w14:textId="77777777" w:rsidR="004A5527" w:rsidRDefault="00000000">
                        <w:pPr>
                          <w:pStyle w:val="TableParagraph"/>
                          <w:spacing w:line="242" w:lineRule="auto"/>
                          <w:ind w:left="88" w:right="201"/>
                          <w:rPr>
                            <w:sz w:val="13"/>
                          </w:rPr>
                        </w:pPr>
                        <w:r>
                          <w:rPr>
                            <w:sz w:val="13"/>
                          </w:rPr>
                          <w:t>Enfermedades infectocontagiosas</w:t>
                        </w:r>
                      </w:p>
                    </w:tc>
                    <w:tc>
                      <w:tcPr>
                        <w:tcW w:w="2093" w:type="dxa"/>
                      </w:tcPr>
                      <w:p w14:paraId="307669C8" w14:textId="77777777" w:rsidR="004A5527" w:rsidRDefault="00000000">
                        <w:pPr>
                          <w:pStyle w:val="TableParagraph"/>
                          <w:spacing w:before="74" w:line="242" w:lineRule="auto"/>
                          <w:ind w:left="86" w:right="120"/>
                          <w:rPr>
                            <w:sz w:val="13"/>
                          </w:rPr>
                        </w:pPr>
                        <w:r>
                          <w:rPr>
                            <w:sz w:val="13"/>
                          </w:rPr>
                          <w:t>Manuales Docentes Universitarios: Área de Ciencias Experimentales y de la Salud</w:t>
                        </w:r>
                      </w:p>
                    </w:tc>
                    <w:tc>
                      <w:tcPr>
                        <w:tcW w:w="1280" w:type="dxa"/>
                      </w:tcPr>
                      <w:p w14:paraId="49C4DB8D" w14:textId="77777777" w:rsidR="004A5527" w:rsidRDefault="004A5527">
                        <w:pPr>
                          <w:pStyle w:val="TableParagraph"/>
                          <w:spacing w:before="6"/>
                          <w:rPr>
                            <w:sz w:val="19"/>
                          </w:rPr>
                        </w:pPr>
                      </w:p>
                      <w:p w14:paraId="20277C0D" w14:textId="77777777" w:rsidR="004A5527" w:rsidRDefault="00000000">
                        <w:pPr>
                          <w:pStyle w:val="TableParagraph"/>
                          <w:spacing w:before="1"/>
                          <w:ind w:left="108" w:right="107"/>
                          <w:jc w:val="center"/>
                          <w:rPr>
                            <w:sz w:val="13"/>
                          </w:rPr>
                        </w:pPr>
                        <w:r>
                          <w:rPr>
                            <w:sz w:val="13"/>
                          </w:rPr>
                          <w:t>9788496971493</w:t>
                        </w:r>
                      </w:p>
                    </w:tc>
                    <w:tc>
                      <w:tcPr>
                        <w:tcW w:w="900" w:type="dxa"/>
                      </w:tcPr>
                      <w:p w14:paraId="25CED1AC" w14:textId="77777777" w:rsidR="004A5527" w:rsidRDefault="004A5527">
                        <w:pPr>
                          <w:pStyle w:val="TableParagraph"/>
                          <w:spacing w:before="6"/>
                          <w:rPr>
                            <w:sz w:val="19"/>
                          </w:rPr>
                        </w:pPr>
                      </w:p>
                      <w:p w14:paraId="0A4E69E3" w14:textId="77777777" w:rsidR="004A5527" w:rsidRDefault="00000000">
                        <w:pPr>
                          <w:pStyle w:val="TableParagraph"/>
                          <w:spacing w:before="1"/>
                          <w:ind w:left="143" w:right="141"/>
                          <w:jc w:val="center"/>
                          <w:rPr>
                            <w:sz w:val="13"/>
                          </w:rPr>
                        </w:pPr>
                        <w:r>
                          <w:rPr>
                            <w:sz w:val="13"/>
                          </w:rPr>
                          <w:t>30,00</w:t>
                        </w:r>
                      </w:p>
                    </w:tc>
                  </w:tr>
                  <w:tr w:rsidR="004A5527" w14:paraId="2BEC9D81" w14:textId="77777777">
                    <w:trPr>
                      <w:trHeight w:val="450"/>
                    </w:trPr>
                    <w:tc>
                      <w:tcPr>
                        <w:tcW w:w="1508" w:type="dxa"/>
                      </w:tcPr>
                      <w:p w14:paraId="3BAB23C2" w14:textId="77777777" w:rsidR="004A5527" w:rsidRDefault="00000000">
                        <w:pPr>
                          <w:pStyle w:val="TableParagraph"/>
                          <w:spacing w:before="74"/>
                          <w:ind w:left="87" w:right="220"/>
                          <w:rPr>
                            <w:sz w:val="13"/>
                          </w:rPr>
                        </w:pPr>
                        <w:r>
                          <w:rPr>
                            <w:sz w:val="13"/>
                          </w:rPr>
                          <w:t>Enseñanza religiosa escolar católica</w:t>
                        </w:r>
                      </w:p>
                    </w:tc>
                    <w:tc>
                      <w:tcPr>
                        <w:tcW w:w="2209" w:type="dxa"/>
                      </w:tcPr>
                      <w:p w14:paraId="2F87A650" w14:textId="77777777" w:rsidR="004A5527" w:rsidRDefault="004A5527">
                        <w:pPr>
                          <w:pStyle w:val="TableParagraph"/>
                          <w:spacing w:before="10"/>
                          <w:rPr>
                            <w:sz w:val="12"/>
                          </w:rPr>
                        </w:pPr>
                      </w:p>
                      <w:p w14:paraId="020426EE" w14:textId="77777777" w:rsidR="004A5527" w:rsidRDefault="00000000">
                        <w:pPr>
                          <w:pStyle w:val="TableParagraph"/>
                          <w:ind w:left="87"/>
                          <w:rPr>
                            <w:sz w:val="13"/>
                          </w:rPr>
                        </w:pPr>
                        <w:r>
                          <w:rPr>
                            <w:sz w:val="13"/>
                          </w:rPr>
                          <w:t>Rodríguez Roca, José Antonio</w:t>
                        </w:r>
                      </w:p>
                    </w:tc>
                    <w:tc>
                      <w:tcPr>
                        <w:tcW w:w="1396" w:type="dxa"/>
                      </w:tcPr>
                      <w:p w14:paraId="74562018" w14:textId="77777777" w:rsidR="004A5527" w:rsidRDefault="00000000">
                        <w:pPr>
                          <w:pStyle w:val="TableParagraph"/>
                          <w:spacing w:before="74"/>
                          <w:ind w:left="88" w:right="186"/>
                          <w:rPr>
                            <w:sz w:val="13"/>
                          </w:rPr>
                        </w:pPr>
                        <w:r>
                          <w:rPr>
                            <w:sz w:val="13"/>
                          </w:rPr>
                          <w:t>Didáctica: estudios religiosos</w:t>
                        </w:r>
                      </w:p>
                    </w:tc>
                    <w:tc>
                      <w:tcPr>
                        <w:tcW w:w="2093" w:type="dxa"/>
                      </w:tcPr>
                      <w:p w14:paraId="271A3C4C" w14:textId="77777777" w:rsidR="004A5527" w:rsidRDefault="00000000">
                        <w:pPr>
                          <w:pStyle w:val="TableParagraph"/>
                          <w:spacing w:line="242" w:lineRule="auto"/>
                          <w:ind w:left="86" w:right="409"/>
                          <w:rPr>
                            <w:sz w:val="13"/>
                          </w:rPr>
                        </w:pPr>
                        <w:r>
                          <w:rPr>
                            <w:sz w:val="13"/>
                          </w:rPr>
                          <w:t>Manuales Universitarios de Teleformación: Educación</w:t>
                        </w:r>
                      </w:p>
                      <w:p w14:paraId="3487F8AA" w14:textId="77777777" w:rsidR="004A5527" w:rsidRDefault="00000000">
                        <w:pPr>
                          <w:pStyle w:val="TableParagraph"/>
                          <w:spacing w:line="130" w:lineRule="exact"/>
                          <w:ind w:left="86"/>
                          <w:rPr>
                            <w:sz w:val="13"/>
                          </w:rPr>
                        </w:pPr>
                        <w:r>
                          <w:rPr>
                            <w:sz w:val="13"/>
                          </w:rPr>
                          <w:t>Primaria</w:t>
                        </w:r>
                      </w:p>
                    </w:tc>
                    <w:tc>
                      <w:tcPr>
                        <w:tcW w:w="1280" w:type="dxa"/>
                      </w:tcPr>
                      <w:p w14:paraId="5F5B6F6B" w14:textId="77777777" w:rsidR="004A5527" w:rsidRDefault="004A5527">
                        <w:pPr>
                          <w:pStyle w:val="TableParagraph"/>
                          <w:spacing w:before="10"/>
                          <w:rPr>
                            <w:sz w:val="12"/>
                          </w:rPr>
                        </w:pPr>
                      </w:p>
                      <w:p w14:paraId="51CE37A8" w14:textId="77777777" w:rsidR="004A5527" w:rsidRDefault="00000000">
                        <w:pPr>
                          <w:pStyle w:val="TableParagraph"/>
                          <w:ind w:left="108" w:right="107"/>
                          <w:jc w:val="center"/>
                          <w:rPr>
                            <w:sz w:val="13"/>
                          </w:rPr>
                        </w:pPr>
                        <w:r>
                          <w:rPr>
                            <w:sz w:val="13"/>
                          </w:rPr>
                          <w:t>9788496971950</w:t>
                        </w:r>
                      </w:p>
                    </w:tc>
                    <w:tc>
                      <w:tcPr>
                        <w:tcW w:w="900" w:type="dxa"/>
                      </w:tcPr>
                      <w:p w14:paraId="6F3A156D" w14:textId="77777777" w:rsidR="004A5527" w:rsidRDefault="004A5527">
                        <w:pPr>
                          <w:pStyle w:val="TableParagraph"/>
                          <w:spacing w:before="10"/>
                          <w:rPr>
                            <w:sz w:val="12"/>
                          </w:rPr>
                        </w:pPr>
                      </w:p>
                      <w:p w14:paraId="2254D7EF" w14:textId="77777777" w:rsidR="004A5527" w:rsidRDefault="00000000">
                        <w:pPr>
                          <w:pStyle w:val="TableParagraph"/>
                          <w:ind w:left="143" w:right="141"/>
                          <w:jc w:val="center"/>
                          <w:rPr>
                            <w:sz w:val="13"/>
                          </w:rPr>
                        </w:pPr>
                        <w:r>
                          <w:rPr>
                            <w:sz w:val="13"/>
                          </w:rPr>
                          <w:t>32,00</w:t>
                        </w:r>
                      </w:p>
                    </w:tc>
                  </w:tr>
                  <w:tr w:rsidR="004A5527" w14:paraId="2F55FAB0" w14:textId="77777777">
                    <w:trPr>
                      <w:trHeight w:val="602"/>
                    </w:trPr>
                    <w:tc>
                      <w:tcPr>
                        <w:tcW w:w="1508" w:type="dxa"/>
                      </w:tcPr>
                      <w:p w14:paraId="2F6321C0" w14:textId="77777777" w:rsidR="004A5527" w:rsidRDefault="004A5527">
                        <w:pPr>
                          <w:pStyle w:val="TableParagraph"/>
                          <w:spacing w:before="4"/>
                          <w:rPr>
                            <w:sz w:val="19"/>
                          </w:rPr>
                        </w:pPr>
                      </w:p>
                      <w:p w14:paraId="09128BF5" w14:textId="77777777" w:rsidR="004A5527" w:rsidRDefault="00000000">
                        <w:pPr>
                          <w:pStyle w:val="TableParagraph"/>
                          <w:spacing w:before="1"/>
                          <w:ind w:left="87"/>
                          <w:rPr>
                            <w:sz w:val="13"/>
                          </w:rPr>
                        </w:pPr>
                        <w:r>
                          <w:rPr>
                            <w:sz w:val="13"/>
                          </w:rPr>
                          <w:t>Seguridad marítima</w:t>
                        </w:r>
                      </w:p>
                    </w:tc>
                    <w:tc>
                      <w:tcPr>
                        <w:tcW w:w="2209" w:type="dxa"/>
                      </w:tcPr>
                      <w:p w14:paraId="278FFB3D" w14:textId="77777777" w:rsidR="004A5527" w:rsidRDefault="00000000">
                        <w:pPr>
                          <w:pStyle w:val="TableParagraph"/>
                          <w:spacing w:line="242" w:lineRule="auto"/>
                          <w:ind w:left="87" w:right="79"/>
                          <w:rPr>
                            <w:sz w:val="13"/>
                          </w:rPr>
                        </w:pPr>
                        <w:r>
                          <w:rPr>
                            <w:sz w:val="13"/>
                          </w:rPr>
                          <w:t>Poleo Mora, Antonio; Gómez Gómez, Juan; González Almeida,</w:t>
                        </w:r>
                      </w:p>
                      <w:p w14:paraId="59A626B4" w14:textId="77777777" w:rsidR="004A5527" w:rsidRDefault="00000000">
                        <w:pPr>
                          <w:pStyle w:val="TableParagraph"/>
                          <w:spacing w:line="150" w:lineRule="atLeast"/>
                          <w:ind w:left="87" w:right="234"/>
                          <w:rPr>
                            <w:sz w:val="13"/>
                          </w:rPr>
                        </w:pPr>
                        <w:r>
                          <w:rPr>
                            <w:sz w:val="13"/>
                          </w:rPr>
                          <w:t>José A.; Calvilla Quintero, José M.; Gómez</w:t>
                        </w:r>
                      </w:p>
                    </w:tc>
                    <w:tc>
                      <w:tcPr>
                        <w:tcW w:w="1396" w:type="dxa"/>
                      </w:tcPr>
                      <w:p w14:paraId="5627B589" w14:textId="77777777" w:rsidR="004A5527" w:rsidRDefault="004A5527">
                        <w:pPr>
                          <w:pStyle w:val="TableParagraph"/>
                          <w:spacing w:before="4"/>
                          <w:rPr>
                            <w:sz w:val="19"/>
                          </w:rPr>
                        </w:pPr>
                      </w:p>
                      <w:p w14:paraId="4C6C230F" w14:textId="77777777" w:rsidR="004A5527" w:rsidRDefault="00000000">
                        <w:pPr>
                          <w:pStyle w:val="TableParagraph"/>
                          <w:spacing w:before="1"/>
                          <w:ind w:left="88"/>
                          <w:rPr>
                            <w:sz w:val="13"/>
                          </w:rPr>
                        </w:pPr>
                        <w:r>
                          <w:rPr>
                            <w:sz w:val="13"/>
                          </w:rPr>
                          <w:t>Ingeniería naval</w:t>
                        </w:r>
                      </w:p>
                    </w:tc>
                    <w:tc>
                      <w:tcPr>
                        <w:tcW w:w="2093" w:type="dxa"/>
                      </w:tcPr>
                      <w:p w14:paraId="6B89CB91" w14:textId="77777777" w:rsidR="004A5527" w:rsidRDefault="00000000">
                        <w:pPr>
                          <w:pStyle w:val="TableParagraph"/>
                          <w:spacing w:before="74" w:line="242" w:lineRule="auto"/>
                          <w:ind w:left="86" w:right="387"/>
                          <w:jc w:val="both"/>
                          <w:rPr>
                            <w:sz w:val="13"/>
                          </w:rPr>
                        </w:pPr>
                        <w:r>
                          <w:rPr>
                            <w:sz w:val="13"/>
                          </w:rPr>
                          <w:t>Manuales Universitarios de Teleformación: Seguridad y Emergencias</w:t>
                        </w:r>
                      </w:p>
                    </w:tc>
                    <w:tc>
                      <w:tcPr>
                        <w:tcW w:w="1280" w:type="dxa"/>
                      </w:tcPr>
                      <w:p w14:paraId="205360B4" w14:textId="77777777" w:rsidR="004A5527" w:rsidRDefault="004A5527">
                        <w:pPr>
                          <w:pStyle w:val="TableParagraph"/>
                          <w:spacing w:before="4"/>
                          <w:rPr>
                            <w:sz w:val="19"/>
                          </w:rPr>
                        </w:pPr>
                      </w:p>
                      <w:p w14:paraId="39B1A9F0" w14:textId="77777777" w:rsidR="004A5527" w:rsidRDefault="00000000">
                        <w:pPr>
                          <w:pStyle w:val="TableParagraph"/>
                          <w:spacing w:before="1"/>
                          <w:ind w:left="108" w:right="107"/>
                          <w:jc w:val="center"/>
                          <w:rPr>
                            <w:sz w:val="13"/>
                          </w:rPr>
                        </w:pPr>
                        <w:r>
                          <w:rPr>
                            <w:sz w:val="13"/>
                          </w:rPr>
                          <w:t>9788496971967</w:t>
                        </w:r>
                      </w:p>
                    </w:tc>
                    <w:tc>
                      <w:tcPr>
                        <w:tcW w:w="900" w:type="dxa"/>
                      </w:tcPr>
                      <w:p w14:paraId="6FD14024" w14:textId="77777777" w:rsidR="004A5527" w:rsidRDefault="004A5527">
                        <w:pPr>
                          <w:pStyle w:val="TableParagraph"/>
                          <w:spacing w:before="4"/>
                          <w:rPr>
                            <w:sz w:val="19"/>
                          </w:rPr>
                        </w:pPr>
                      </w:p>
                      <w:p w14:paraId="49968AC1" w14:textId="77777777" w:rsidR="004A5527" w:rsidRDefault="00000000">
                        <w:pPr>
                          <w:pStyle w:val="TableParagraph"/>
                          <w:spacing w:before="1"/>
                          <w:ind w:left="143" w:right="141"/>
                          <w:jc w:val="center"/>
                          <w:rPr>
                            <w:sz w:val="13"/>
                          </w:rPr>
                        </w:pPr>
                        <w:r>
                          <w:rPr>
                            <w:sz w:val="13"/>
                          </w:rPr>
                          <w:t>47,00</w:t>
                        </w:r>
                      </w:p>
                    </w:tc>
                  </w:tr>
                  <w:tr w:rsidR="004A5527" w14:paraId="1EC478C8" w14:textId="77777777">
                    <w:trPr>
                      <w:trHeight w:val="450"/>
                    </w:trPr>
                    <w:tc>
                      <w:tcPr>
                        <w:tcW w:w="1508" w:type="dxa"/>
                      </w:tcPr>
                      <w:p w14:paraId="107EECFC" w14:textId="77777777" w:rsidR="004A5527" w:rsidRDefault="00000000">
                        <w:pPr>
                          <w:pStyle w:val="TableParagraph"/>
                          <w:spacing w:before="74"/>
                          <w:ind w:left="87" w:right="372"/>
                          <w:rPr>
                            <w:sz w:val="13"/>
                          </w:rPr>
                        </w:pPr>
                        <w:r>
                          <w:rPr>
                            <w:sz w:val="13"/>
                          </w:rPr>
                          <w:t>Historia social del trabajo</w:t>
                        </w:r>
                      </w:p>
                    </w:tc>
                    <w:tc>
                      <w:tcPr>
                        <w:tcW w:w="2209" w:type="dxa"/>
                      </w:tcPr>
                      <w:p w14:paraId="7056381D" w14:textId="77777777" w:rsidR="004A5527" w:rsidRDefault="004A5527">
                        <w:pPr>
                          <w:pStyle w:val="TableParagraph"/>
                          <w:spacing w:before="10"/>
                          <w:rPr>
                            <w:sz w:val="12"/>
                          </w:rPr>
                        </w:pPr>
                      </w:p>
                      <w:p w14:paraId="36B3B60F" w14:textId="77777777" w:rsidR="004A5527" w:rsidRDefault="00000000">
                        <w:pPr>
                          <w:pStyle w:val="TableParagraph"/>
                          <w:ind w:left="87"/>
                          <w:rPr>
                            <w:sz w:val="13"/>
                          </w:rPr>
                        </w:pPr>
                        <w:r>
                          <w:rPr>
                            <w:sz w:val="13"/>
                          </w:rPr>
                          <w:t>Suárez Bosa, Miguel</w:t>
                        </w:r>
                      </w:p>
                    </w:tc>
                    <w:tc>
                      <w:tcPr>
                        <w:tcW w:w="1396" w:type="dxa"/>
                      </w:tcPr>
                      <w:p w14:paraId="275C2B4D" w14:textId="77777777" w:rsidR="004A5527" w:rsidRDefault="00000000">
                        <w:pPr>
                          <w:pStyle w:val="TableParagraph"/>
                          <w:spacing w:before="74"/>
                          <w:ind w:left="88" w:right="107"/>
                          <w:rPr>
                            <w:sz w:val="13"/>
                          </w:rPr>
                        </w:pPr>
                        <w:r>
                          <w:rPr>
                            <w:sz w:val="13"/>
                          </w:rPr>
                          <w:t>Sociología del trabajo y el esfuerzo</w:t>
                        </w:r>
                      </w:p>
                    </w:tc>
                    <w:tc>
                      <w:tcPr>
                        <w:tcW w:w="2093" w:type="dxa"/>
                      </w:tcPr>
                      <w:p w14:paraId="15F5F840" w14:textId="77777777" w:rsidR="004A5527" w:rsidRDefault="00000000">
                        <w:pPr>
                          <w:pStyle w:val="TableParagraph"/>
                          <w:spacing w:line="242" w:lineRule="auto"/>
                          <w:ind w:left="86" w:right="409"/>
                          <w:rPr>
                            <w:sz w:val="13"/>
                          </w:rPr>
                        </w:pPr>
                        <w:r>
                          <w:rPr>
                            <w:sz w:val="13"/>
                          </w:rPr>
                          <w:t>Manuales Universitarios de Teleformación: Relaciones</w:t>
                        </w:r>
                      </w:p>
                      <w:p w14:paraId="18416979" w14:textId="77777777" w:rsidR="004A5527" w:rsidRDefault="00000000">
                        <w:pPr>
                          <w:pStyle w:val="TableParagraph"/>
                          <w:spacing w:line="130" w:lineRule="exact"/>
                          <w:ind w:left="86"/>
                          <w:rPr>
                            <w:sz w:val="13"/>
                          </w:rPr>
                        </w:pPr>
                        <w:r>
                          <w:rPr>
                            <w:sz w:val="13"/>
                          </w:rPr>
                          <w:t>Laborales</w:t>
                        </w:r>
                      </w:p>
                    </w:tc>
                    <w:tc>
                      <w:tcPr>
                        <w:tcW w:w="1280" w:type="dxa"/>
                      </w:tcPr>
                      <w:p w14:paraId="2077FF9B" w14:textId="77777777" w:rsidR="004A5527" w:rsidRDefault="004A5527">
                        <w:pPr>
                          <w:pStyle w:val="TableParagraph"/>
                          <w:spacing w:before="10"/>
                          <w:rPr>
                            <w:sz w:val="12"/>
                          </w:rPr>
                        </w:pPr>
                      </w:p>
                      <w:p w14:paraId="36959D13" w14:textId="77777777" w:rsidR="004A5527" w:rsidRDefault="00000000">
                        <w:pPr>
                          <w:pStyle w:val="TableParagraph"/>
                          <w:ind w:left="108" w:right="107"/>
                          <w:jc w:val="center"/>
                          <w:rPr>
                            <w:sz w:val="13"/>
                          </w:rPr>
                        </w:pPr>
                        <w:r>
                          <w:rPr>
                            <w:sz w:val="13"/>
                          </w:rPr>
                          <w:t>9788496971929</w:t>
                        </w:r>
                      </w:p>
                    </w:tc>
                    <w:tc>
                      <w:tcPr>
                        <w:tcW w:w="900" w:type="dxa"/>
                      </w:tcPr>
                      <w:p w14:paraId="24B7AB7C" w14:textId="77777777" w:rsidR="004A5527" w:rsidRDefault="004A5527">
                        <w:pPr>
                          <w:pStyle w:val="TableParagraph"/>
                          <w:spacing w:before="10"/>
                          <w:rPr>
                            <w:sz w:val="12"/>
                          </w:rPr>
                        </w:pPr>
                      </w:p>
                      <w:p w14:paraId="353A75C3" w14:textId="77777777" w:rsidR="004A5527" w:rsidRDefault="00000000">
                        <w:pPr>
                          <w:pStyle w:val="TableParagraph"/>
                          <w:ind w:left="143" w:right="141"/>
                          <w:jc w:val="center"/>
                          <w:rPr>
                            <w:sz w:val="13"/>
                          </w:rPr>
                        </w:pPr>
                        <w:r>
                          <w:rPr>
                            <w:sz w:val="13"/>
                          </w:rPr>
                          <w:t>44,00</w:t>
                        </w:r>
                      </w:p>
                    </w:tc>
                  </w:tr>
                  <w:tr w:rsidR="004A5527" w14:paraId="1727FAE4" w14:textId="77777777">
                    <w:trPr>
                      <w:trHeight w:val="602"/>
                    </w:trPr>
                    <w:tc>
                      <w:tcPr>
                        <w:tcW w:w="1508" w:type="dxa"/>
                      </w:tcPr>
                      <w:p w14:paraId="725A5A4F" w14:textId="77777777" w:rsidR="004A5527" w:rsidRDefault="004A5527">
                        <w:pPr>
                          <w:pStyle w:val="TableParagraph"/>
                          <w:spacing w:before="10"/>
                          <w:rPr>
                            <w:sz w:val="12"/>
                          </w:rPr>
                        </w:pPr>
                      </w:p>
                      <w:p w14:paraId="0F4777BF" w14:textId="77777777" w:rsidR="004A5527" w:rsidRDefault="00000000">
                        <w:pPr>
                          <w:pStyle w:val="TableParagraph"/>
                          <w:spacing w:line="242" w:lineRule="auto"/>
                          <w:ind w:left="87" w:right="112"/>
                          <w:rPr>
                            <w:sz w:val="13"/>
                          </w:rPr>
                        </w:pPr>
                        <w:r>
                          <w:rPr>
                            <w:sz w:val="13"/>
                          </w:rPr>
                          <w:t>Idioma extranjero y su didáctica: francés</w:t>
                        </w:r>
                      </w:p>
                    </w:tc>
                    <w:tc>
                      <w:tcPr>
                        <w:tcW w:w="2209" w:type="dxa"/>
                      </w:tcPr>
                      <w:p w14:paraId="43C9955B" w14:textId="77777777" w:rsidR="004A5527" w:rsidRDefault="004A5527">
                        <w:pPr>
                          <w:pStyle w:val="TableParagraph"/>
                          <w:spacing w:before="4"/>
                          <w:rPr>
                            <w:sz w:val="19"/>
                          </w:rPr>
                        </w:pPr>
                      </w:p>
                      <w:p w14:paraId="27739C07" w14:textId="77777777" w:rsidR="004A5527" w:rsidRDefault="00000000">
                        <w:pPr>
                          <w:pStyle w:val="TableParagraph"/>
                          <w:spacing w:before="1"/>
                          <w:ind w:left="87"/>
                          <w:rPr>
                            <w:sz w:val="13"/>
                          </w:rPr>
                        </w:pPr>
                        <w:r>
                          <w:rPr>
                            <w:sz w:val="13"/>
                          </w:rPr>
                          <w:t>Lojacono, Florence</w:t>
                        </w:r>
                      </w:p>
                    </w:tc>
                    <w:tc>
                      <w:tcPr>
                        <w:tcW w:w="1396" w:type="dxa"/>
                      </w:tcPr>
                      <w:p w14:paraId="19357576" w14:textId="77777777" w:rsidR="004A5527" w:rsidRDefault="00000000">
                        <w:pPr>
                          <w:pStyle w:val="TableParagraph"/>
                          <w:spacing w:line="242" w:lineRule="auto"/>
                          <w:ind w:left="88"/>
                          <w:rPr>
                            <w:sz w:val="13"/>
                          </w:rPr>
                        </w:pPr>
                        <w:r>
                          <w:rPr>
                            <w:sz w:val="13"/>
                          </w:rPr>
                          <w:t>Enseñanza y Aprendizaje de</w:t>
                        </w:r>
                      </w:p>
                      <w:p w14:paraId="32E7FD32" w14:textId="77777777" w:rsidR="004A5527" w:rsidRDefault="00000000">
                        <w:pPr>
                          <w:pStyle w:val="TableParagraph"/>
                          <w:spacing w:line="150" w:lineRule="atLeast"/>
                          <w:ind w:left="88" w:right="266"/>
                          <w:rPr>
                            <w:sz w:val="13"/>
                          </w:rPr>
                        </w:pPr>
                        <w:r>
                          <w:rPr>
                            <w:sz w:val="13"/>
                          </w:rPr>
                          <w:t>lenguas (distintas del inglés)</w:t>
                        </w:r>
                      </w:p>
                    </w:tc>
                    <w:tc>
                      <w:tcPr>
                        <w:tcW w:w="2093" w:type="dxa"/>
                      </w:tcPr>
                      <w:p w14:paraId="08E92C07" w14:textId="77777777" w:rsidR="004A5527" w:rsidRDefault="00000000">
                        <w:pPr>
                          <w:pStyle w:val="TableParagraph"/>
                          <w:spacing w:before="74" w:line="242" w:lineRule="auto"/>
                          <w:ind w:left="86" w:right="409"/>
                          <w:rPr>
                            <w:sz w:val="13"/>
                          </w:rPr>
                        </w:pPr>
                        <w:r>
                          <w:rPr>
                            <w:sz w:val="13"/>
                          </w:rPr>
                          <w:t>Manuales Universitarios de Teleformación: Educación Primaria</w:t>
                        </w:r>
                      </w:p>
                    </w:tc>
                    <w:tc>
                      <w:tcPr>
                        <w:tcW w:w="1280" w:type="dxa"/>
                      </w:tcPr>
                      <w:p w14:paraId="744AB93E" w14:textId="77777777" w:rsidR="004A5527" w:rsidRDefault="004A5527">
                        <w:pPr>
                          <w:pStyle w:val="TableParagraph"/>
                          <w:spacing w:before="4"/>
                          <w:rPr>
                            <w:sz w:val="19"/>
                          </w:rPr>
                        </w:pPr>
                      </w:p>
                      <w:p w14:paraId="71B18245" w14:textId="77777777" w:rsidR="004A5527" w:rsidRDefault="00000000">
                        <w:pPr>
                          <w:pStyle w:val="TableParagraph"/>
                          <w:spacing w:before="1"/>
                          <w:ind w:left="108" w:right="107"/>
                          <w:jc w:val="center"/>
                          <w:rPr>
                            <w:sz w:val="13"/>
                          </w:rPr>
                        </w:pPr>
                        <w:r>
                          <w:rPr>
                            <w:sz w:val="13"/>
                          </w:rPr>
                          <w:t>9788496971936</w:t>
                        </w:r>
                      </w:p>
                    </w:tc>
                    <w:tc>
                      <w:tcPr>
                        <w:tcW w:w="900" w:type="dxa"/>
                      </w:tcPr>
                      <w:p w14:paraId="41DF8FEC" w14:textId="77777777" w:rsidR="004A5527" w:rsidRDefault="004A5527">
                        <w:pPr>
                          <w:pStyle w:val="TableParagraph"/>
                          <w:spacing w:before="4"/>
                          <w:rPr>
                            <w:sz w:val="19"/>
                          </w:rPr>
                        </w:pPr>
                      </w:p>
                      <w:p w14:paraId="38A11824" w14:textId="77777777" w:rsidR="004A5527" w:rsidRDefault="00000000">
                        <w:pPr>
                          <w:pStyle w:val="TableParagraph"/>
                          <w:spacing w:before="1"/>
                          <w:ind w:left="143" w:right="141"/>
                          <w:jc w:val="center"/>
                          <w:rPr>
                            <w:sz w:val="13"/>
                          </w:rPr>
                        </w:pPr>
                        <w:r>
                          <w:rPr>
                            <w:sz w:val="13"/>
                          </w:rPr>
                          <w:t>39,00</w:t>
                        </w:r>
                      </w:p>
                    </w:tc>
                  </w:tr>
                </w:tbl>
                <w:p w14:paraId="73D0C030" w14:textId="77777777" w:rsidR="004A5527" w:rsidRDefault="004A5527">
                  <w:pPr>
                    <w:pStyle w:val="Textoindependiente"/>
                  </w:pPr>
                </w:p>
              </w:txbxContent>
            </v:textbox>
            <w10:anchorlock/>
          </v:shape>
        </w:pict>
      </w:r>
    </w:p>
    <w:p w14:paraId="5510D32B" w14:textId="77777777" w:rsidR="004A5527" w:rsidRDefault="004A5527">
      <w:pPr>
        <w:pStyle w:val="Textoindependiente"/>
        <w:rPr>
          <w:sz w:val="26"/>
        </w:rPr>
      </w:pPr>
    </w:p>
    <w:p w14:paraId="01820AF7" w14:textId="77777777" w:rsidR="004A5527" w:rsidRDefault="00000000">
      <w:pPr>
        <w:spacing w:before="98"/>
        <w:ind w:left="7184" w:right="5861"/>
        <w:jc w:val="center"/>
        <w:rPr>
          <w:sz w:val="16"/>
        </w:rPr>
      </w:pPr>
      <w:r>
        <w:rPr>
          <w:sz w:val="16"/>
        </w:rPr>
        <w:t>-140-</w:t>
      </w:r>
    </w:p>
    <w:p w14:paraId="74EB603F" w14:textId="77777777" w:rsidR="004A5527" w:rsidRDefault="004A5527">
      <w:pPr>
        <w:jc w:val="center"/>
        <w:rPr>
          <w:sz w:val="16"/>
        </w:rPr>
        <w:sectPr w:rsidR="004A5527" w:rsidSect="004F0784">
          <w:footerReference w:type="default" r:id="rId85"/>
          <w:pgSz w:w="16840" w:h="11900" w:orient="landscape"/>
          <w:pgMar w:top="1100" w:right="2420" w:bottom="280" w:left="960" w:header="0" w:footer="0" w:gutter="0"/>
          <w:cols w:space="720"/>
        </w:sectPr>
      </w:pPr>
    </w:p>
    <w:p w14:paraId="04D84BC6" w14:textId="77777777" w:rsidR="004A5527" w:rsidRDefault="00000000">
      <w:pPr>
        <w:pStyle w:val="Textoindependiente"/>
        <w:rPr>
          <w:sz w:val="20"/>
        </w:rPr>
      </w:pPr>
      <w:r>
        <w:pict w14:anchorId="4BEB3190">
          <v:shape id="_x0000_s2207" type="#_x0000_t202" style="position:absolute;margin-left:19.5pt;margin-top:106pt;width:30.85pt;height:362.7pt;z-index:-311787520;mso-position-horizontal-relative:page;mso-position-vertical-relative:page" filled="f" stroked="f">
            <v:textbox style="layout-flow:vertical" inset="0,0,0,0">
              <w:txbxContent>
                <w:p w14:paraId="395A4116"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8DFA5BF" w14:textId="77777777" w:rsidR="004A5527" w:rsidRDefault="004A5527">
      <w:pPr>
        <w:pStyle w:val="Textoindependiente"/>
        <w:rPr>
          <w:sz w:val="20"/>
        </w:rPr>
      </w:pPr>
    </w:p>
    <w:p w14:paraId="36E680C8" w14:textId="77777777" w:rsidR="004A5527" w:rsidRDefault="004A5527">
      <w:pPr>
        <w:pStyle w:val="Textoindependiente"/>
        <w:rPr>
          <w:sz w:val="20"/>
        </w:rPr>
      </w:pPr>
    </w:p>
    <w:p w14:paraId="43E73DD1" w14:textId="77777777" w:rsidR="004A5527" w:rsidRDefault="004A5527">
      <w:pPr>
        <w:pStyle w:val="Textoindependiente"/>
        <w:spacing w:before="6"/>
        <w:rPr>
          <w:sz w:val="26"/>
        </w:rPr>
      </w:pPr>
    </w:p>
    <w:p w14:paraId="193B4781" w14:textId="77777777" w:rsidR="004A5527" w:rsidRDefault="00000000">
      <w:pPr>
        <w:tabs>
          <w:tab w:val="left" w:pos="2697"/>
        </w:tabs>
        <w:ind w:left="105"/>
        <w:rPr>
          <w:sz w:val="20"/>
        </w:rPr>
      </w:pPr>
      <w:r>
        <w:rPr>
          <w:position w:val="67"/>
          <w:sz w:val="20"/>
        </w:rPr>
      </w:r>
      <w:r>
        <w:rPr>
          <w:position w:val="67"/>
          <w:sz w:val="20"/>
        </w:rPr>
        <w:pict w14:anchorId="617150D2">
          <v:shape id="_x0000_s2206"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05F7D34A" w14:textId="77777777">
                    <w:trPr>
                      <w:trHeight w:val="1291"/>
                    </w:trPr>
                    <w:tc>
                      <w:tcPr>
                        <w:tcW w:w="340" w:type="dxa"/>
                        <w:vMerge w:val="restart"/>
                        <w:tcBorders>
                          <w:left w:val="single" w:sz="6" w:space="0" w:color="000000"/>
                          <w:right w:val="single" w:sz="6" w:space="0" w:color="000000"/>
                        </w:tcBorders>
                        <w:textDirection w:val="tbRl"/>
                      </w:tcPr>
                      <w:p w14:paraId="7F22CE62"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75547DC9"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456A6F58"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1F3E6F64" w14:textId="77777777" w:rsidR="004A5527" w:rsidRDefault="00000000">
                        <w:pPr>
                          <w:pStyle w:val="TableParagraph"/>
                          <w:spacing w:before="35"/>
                          <w:ind w:left="195"/>
                          <w:rPr>
                            <w:sz w:val="12"/>
                          </w:rPr>
                        </w:pPr>
                        <w:r>
                          <w:rPr>
                            <w:sz w:val="12"/>
                          </w:rPr>
                          <w:t>Página 142 / 202</w:t>
                        </w:r>
                      </w:p>
                    </w:tc>
                    <w:tc>
                      <w:tcPr>
                        <w:tcW w:w="197" w:type="dxa"/>
                        <w:vMerge w:val="restart"/>
                        <w:tcBorders>
                          <w:left w:val="single" w:sz="6" w:space="0" w:color="000000"/>
                          <w:bottom w:val="single" w:sz="6" w:space="0" w:color="000000"/>
                          <w:right w:val="single" w:sz="8" w:space="0" w:color="000000"/>
                        </w:tcBorders>
                        <w:textDirection w:val="tbRl"/>
                      </w:tcPr>
                      <w:p w14:paraId="394422CD"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21876879" w14:textId="77777777">
                    <w:trPr>
                      <w:trHeight w:val="3589"/>
                    </w:trPr>
                    <w:tc>
                      <w:tcPr>
                        <w:tcW w:w="340" w:type="dxa"/>
                        <w:vMerge/>
                        <w:tcBorders>
                          <w:top w:val="nil"/>
                          <w:left w:val="single" w:sz="6" w:space="0" w:color="000000"/>
                          <w:right w:val="single" w:sz="6" w:space="0" w:color="000000"/>
                        </w:tcBorders>
                        <w:textDirection w:val="tbRl"/>
                      </w:tcPr>
                      <w:p w14:paraId="0F7175E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EC60035"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D02B570"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4BF76EC4"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6E613050" w14:textId="77777777" w:rsidR="004A5527" w:rsidRDefault="004A5527">
                        <w:pPr>
                          <w:rPr>
                            <w:sz w:val="2"/>
                            <w:szCs w:val="2"/>
                          </w:rPr>
                        </w:pPr>
                      </w:p>
                    </w:tc>
                  </w:tr>
                  <w:tr w:rsidR="004A5527" w14:paraId="60A496CC" w14:textId="77777777">
                    <w:trPr>
                      <w:trHeight w:val="1621"/>
                    </w:trPr>
                    <w:tc>
                      <w:tcPr>
                        <w:tcW w:w="340" w:type="dxa"/>
                        <w:tcBorders>
                          <w:left w:val="single" w:sz="6" w:space="0" w:color="000000"/>
                        </w:tcBorders>
                        <w:textDirection w:val="tbRl"/>
                      </w:tcPr>
                      <w:p w14:paraId="62BFA3BA" w14:textId="77777777" w:rsidR="004A5527" w:rsidRDefault="00000000">
                        <w:pPr>
                          <w:pStyle w:val="TableParagraph"/>
                          <w:spacing w:before="37"/>
                          <w:ind w:left="260"/>
                          <w:rPr>
                            <w:sz w:val="12"/>
                          </w:rPr>
                        </w:pPr>
                        <w:r>
                          <w:rPr>
                            <w:sz w:val="12"/>
                          </w:rPr>
                          <w:t>09/01/2022 21:50:28</w:t>
                        </w:r>
                      </w:p>
                    </w:tc>
                    <w:tc>
                      <w:tcPr>
                        <w:tcW w:w="200" w:type="dxa"/>
                        <w:textDirection w:val="tbRl"/>
                      </w:tcPr>
                      <w:p w14:paraId="6CF8F221"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256DDAD8"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027157E1"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51450A2F" w14:textId="77777777" w:rsidR="004A5527" w:rsidRDefault="004A5527">
                        <w:pPr>
                          <w:rPr>
                            <w:sz w:val="2"/>
                            <w:szCs w:val="2"/>
                          </w:rPr>
                        </w:pPr>
                      </w:p>
                    </w:tc>
                  </w:tr>
                </w:tbl>
                <w:p w14:paraId="253A0C44" w14:textId="77777777" w:rsidR="004A5527" w:rsidRDefault="004A5527">
                  <w:pPr>
                    <w:pStyle w:val="Textoindependiente"/>
                  </w:pPr>
                </w:p>
              </w:txbxContent>
            </v:textbox>
            <w10:anchorlock/>
          </v:shape>
        </w:pict>
      </w:r>
      <w:r>
        <w:rPr>
          <w:position w:val="67"/>
          <w:sz w:val="20"/>
        </w:rPr>
        <w:tab/>
      </w:r>
      <w:r>
        <w:rPr>
          <w:sz w:val="20"/>
        </w:rPr>
      </w:r>
      <w:r>
        <w:rPr>
          <w:sz w:val="20"/>
        </w:rPr>
        <w:pict w14:anchorId="6A4247EE">
          <v:shape id="_x0000_s2205" type="#_x0000_t202" style="width:469.75pt;height:307.9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10D65DDC" w14:textId="77777777">
                    <w:trPr>
                      <w:trHeight w:val="147"/>
                    </w:trPr>
                    <w:tc>
                      <w:tcPr>
                        <w:tcW w:w="1508" w:type="dxa"/>
                        <w:tcBorders>
                          <w:bottom w:val="double" w:sz="1" w:space="0" w:color="000000"/>
                        </w:tcBorders>
                      </w:tcPr>
                      <w:p w14:paraId="674C1597"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6CE52236"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2D5E6216"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18E5B232"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3EF1F797"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63B42402" w14:textId="77777777" w:rsidR="004A5527" w:rsidRDefault="00000000">
                        <w:pPr>
                          <w:pStyle w:val="TableParagraph"/>
                          <w:spacing w:line="127" w:lineRule="exact"/>
                          <w:ind w:left="145" w:right="141"/>
                          <w:jc w:val="center"/>
                          <w:rPr>
                            <w:sz w:val="13"/>
                          </w:rPr>
                        </w:pPr>
                        <w:r>
                          <w:rPr>
                            <w:sz w:val="13"/>
                          </w:rPr>
                          <w:t>Precio (€)</w:t>
                        </w:r>
                      </w:p>
                    </w:tc>
                  </w:tr>
                  <w:tr w:rsidR="004A5527" w14:paraId="41BC178C" w14:textId="77777777">
                    <w:trPr>
                      <w:trHeight w:val="432"/>
                    </w:trPr>
                    <w:tc>
                      <w:tcPr>
                        <w:tcW w:w="1508" w:type="dxa"/>
                        <w:tcBorders>
                          <w:top w:val="double" w:sz="1" w:space="0" w:color="000000"/>
                        </w:tcBorders>
                      </w:tcPr>
                      <w:p w14:paraId="0ADB8170" w14:textId="77777777" w:rsidR="004A5527" w:rsidRDefault="00000000">
                        <w:pPr>
                          <w:pStyle w:val="TableParagraph"/>
                          <w:spacing w:line="129" w:lineRule="exact"/>
                          <w:ind w:left="87"/>
                          <w:rPr>
                            <w:sz w:val="13"/>
                          </w:rPr>
                        </w:pPr>
                        <w:r>
                          <w:rPr>
                            <w:sz w:val="13"/>
                          </w:rPr>
                          <w:t>La Educación</w:t>
                        </w:r>
                      </w:p>
                      <w:p w14:paraId="2201683A" w14:textId="77777777" w:rsidR="004A5527" w:rsidRDefault="00000000">
                        <w:pPr>
                          <w:pStyle w:val="TableParagraph"/>
                          <w:spacing w:before="1" w:line="150" w:lineRule="atLeast"/>
                          <w:ind w:left="87" w:right="552"/>
                          <w:rPr>
                            <w:sz w:val="13"/>
                          </w:rPr>
                        </w:pPr>
                        <w:r>
                          <w:rPr>
                            <w:sz w:val="13"/>
                          </w:rPr>
                          <w:t>ambiental y su didáctica</w:t>
                        </w:r>
                      </w:p>
                    </w:tc>
                    <w:tc>
                      <w:tcPr>
                        <w:tcW w:w="2209" w:type="dxa"/>
                        <w:tcBorders>
                          <w:top w:val="double" w:sz="1" w:space="0" w:color="000000"/>
                        </w:tcBorders>
                      </w:tcPr>
                      <w:p w14:paraId="2B0837F0" w14:textId="77777777" w:rsidR="004A5527" w:rsidRDefault="00000000">
                        <w:pPr>
                          <w:pStyle w:val="TableParagraph"/>
                          <w:spacing w:before="56"/>
                          <w:ind w:left="87" w:right="79"/>
                          <w:rPr>
                            <w:sz w:val="13"/>
                          </w:rPr>
                        </w:pPr>
                        <w:r>
                          <w:rPr>
                            <w:sz w:val="13"/>
                          </w:rPr>
                          <w:t>Repetto Jiménez, Emigdia; Mato Carrodeaguas, Mª Carmen</w:t>
                        </w:r>
                      </w:p>
                    </w:tc>
                    <w:tc>
                      <w:tcPr>
                        <w:tcW w:w="1396" w:type="dxa"/>
                        <w:tcBorders>
                          <w:top w:val="double" w:sz="1" w:space="0" w:color="000000"/>
                        </w:tcBorders>
                      </w:tcPr>
                      <w:p w14:paraId="7556B4DF" w14:textId="77777777" w:rsidR="004A5527" w:rsidRDefault="004A5527">
                        <w:pPr>
                          <w:pStyle w:val="TableParagraph"/>
                          <w:spacing w:before="4"/>
                          <w:rPr>
                            <w:sz w:val="11"/>
                          </w:rPr>
                        </w:pPr>
                      </w:p>
                      <w:p w14:paraId="1A65C22E" w14:textId="77777777" w:rsidR="004A5527" w:rsidRDefault="00000000">
                        <w:pPr>
                          <w:pStyle w:val="TableParagraph"/>
                          <w:ind w:left="88"/>
                          <w:rPr>
                            <w:sz w:val="13"/>
                          </w:rPr>
                        </w:pPr>
                        <w:r>
                          <w:rPr>
                            <w:sz w:val="13"/>
                          </w:rPr>
                          <w:t>Material didáctico</w:t>
                        </w:r>
                      </w:p>
                    </w:tc>
                    <w:tc>
                      <w:tcPr>
                        <w:tcW w:w="2093" w:type="dxa"/>
                        <w:tcBorders>
                          <w:top w:val="double" w:sz="1" w:space="0" w:color="000000"/>
                        </w:tcBorders>
                      </w:tcPr>
                      <w:p w14:paraId="4CD7193B" w14:textId="77777777" w:rsidR="004A5527" w:rsidRDefault="00000000">
                        <w:pPr>
                          <w:pStyle w:val="TableParagraph"/>
                          <w:spacing w:line="129" w:lineRule="exact"/>
                          <w:ind w:left="86"/>
                          <w:rPr>
                            <w:sz w:val="13"/>
                          </w:rPr>
                        </w:pPr>
                        <w:r>
                          <w:rPr>
                            <w:sz w:val="13"/>
                          </w:rPr>
                          <w:t>Manuales Universitarios de</w:t>
                        </w:r>
                      </w:p>
                      <w:p w14:paraId="72EFC0F3" w14:textId="77777777" w:rsidR="004A5527" w:rsidRDefault="00000000">
                        <w:pPr>
                          <w:pStyle w:val="TableParagraph"/>
                          <w:spacing w:before="1" w:line="150" w:lineRule="atLeast"/>
                          <w:ind w:left="86" w:right="474"/>
                          <w:rPr>
                            <w:sz w:val="13"/>
                          </w:rPr>
                        </w:pPr>
                        <w:r>
                          <w:rPr>
                            <w:sz w:val="13"/>
                          </w:rPr>
                          <w:t>Teleformación: Educación Primaria</w:t>
                        </w:r>
                      </w:p>
                    </w:tc>
                    <w:tc>
                      <w:tcPr>
                        <w:tcW w:w="1280" w:type="dxa"/>
                        <w:tcBorders>
                          <w:top w:val="double" w:sz="1" w:space="0" w:color="000000"/>
                        </w:tcBorders>
                      </w:tcPr>
                      <w:p w14:paraId="72CA2648" w14:textId="77777777" w:rsidR="004A5527" w:rsidRDefault="004A5527">
                        <w:pPr>
                          <w:pStyle w:val="TableParagraph"/>
                          <w:spacing w:before="4"/>
                          <w:rPr>
                            <w:sz w:val="11"/>
                          </w:rPr>
                        </w:pPr>
                      </w:p>
                      <w:p w14:paraId="502B89AC" w14:textId="77777777" w:rsidR="004A5527" w:rsidRDefault="00000000">
                        <w:pPr>
                          <w:pStyle w:val="TableParagraph"/>
                          <w:ind w:left="108" w:right="107"/>
                          <w:jc w:val="center"/>
                          <w:rPr>
                            <w:sz w:val="13"/>
                          </w:rPr>
                        </w:pPr>
                        <w:r>
                          <w:rPr>
                            <w:sz w:val="13"/>
                          </w:rPr>
                          <w:t>9788496971905</w:t>
                        </w:r>
                      </w:p>
                    </w:tc>
                    <w:tc>
                      <w:tcPr>
                        <w:tcW w:w="900" w:type="dxa"/>
                        <w:tcBorders>
                          <w:top w:val="double" w:sz="1" w:space="0" w:color="000000"/>
                        </w:tcBorders>
                      </w:tcPr>
                      <w:p w14:paraId="314D6C85" w14:textId="77777777" w:rsidR="004A5527" w:rsidRDefault="004A5527">
                        <w:pPr>
                          <w:pStyle w:val="TableParagraph"/>
                          <w:spacing w:before="4"/>
                          <w:rPr>
                            <w:sz w:val="11"/>
                          </w:rPr>
                        </w:pPr>
                      </w:p>
                      <w:p w14:paraId="0248E66A" w14:textId="77777777" w:rsidR="004A5527" w:rsidRDefault="00000000">
                        <w:pPr>
                          <w:pStyle w:val="TableParagraph"/>
                          <w:ind w:left="143" w:right="141"/>
                          <w:jc w:val="center"/>
                          <w:rPr>
                            <w:sz w:val="13"/>
                          </w:rPr>
                        </w:pPr>
                        <w:r>
                          <w:rPr>
                            <w:sz w:val="13"/>
                          </w:rPr>
                          <w:t>41,00</w:t>
                        </w:r>
                      </w:p>
                    </w:tc>
                  </w:tr>
                  <w:tr w:rsidR="004A5527" w14:paraId="36B21E1C" w14:textId="77777777">
                    <w:trPr>
                      <w:trHeight w:val="450"/>
                    </w:trPr>
                    <w:tc>
                      <w:tcPr>
                        <w:tcW w:w="1508" w:type="dxa"/>
                      </w:tcPr>
                      <w:p w14:paraId="67E021B0" w14:textId="77777777" w:rsidR="004A5527" w:rsidRDefault="00000000">
                        <w:pPr>
                          <w:pStyle w:val="TableParagraph"/>
                          <w:spacing w:before="74"/>
                          <w:ind w:left="87" w:right="119"/>
                          <w:rPr>
                            <w:sz w:val="13"/>
                          </w:rPr>
                        </w:pPr>
                        <w:r>
                          <w:rPr>
                            <w:sz w:val="13"/>
                          </w:rPr>
                          <w:t>Gestión de pequeñas y medianas empresas</w:t>
                        </w:r>
                      </w:p>
                    </w:tc>
                    <w:tc>
                      <w:tcPr>
                        <w:tcW w:w="2209" w:type="dxa"/>
                      </w:tcPr>
                      <w:p w14:paraId="1C7946E3" w14:textId="77777777" w:rsidR="004A5527" w:rsidRDefault="00000000">
                        <w:pPr>
                          <w:pStyle w:val="TableParagraph"/>
                          <w:spacing w:before="74"/>
                          <w:ind w:left="87" w:right="538"/>
                          <w:rPr>
                            <w:sz w:val="13"/>
                          </w:rPr>
                        </w:pPr>
                        <w:r>
                          <w:rPr>
                            <w:sz w:val="13"/>
                          </w:rPr>
                          <w:t>Sánchez Medina, Agustín; Gutiérrez Padrón, Ángel S.</w:t>
                        </w:r>
                      </w:p>
                    </w:tc>
                    <w:tc>
                      <w:tcPr>
                        <w:tcW w:w="1396" w:type="dxa"/>
                      </w:tcPr>
                      <w:p w14:paraId="73A14628" w14:textId="77777777" w:rsidR="004A5527" w:rsidRDefault="00000000">
                        <w:pPr>
                          <w:pStyle w:val="TableParagraph"/>
                          <w:spacing w:before="74"/>
                          <w:ind w:left="88" w:right="129"/>
                          <w:rPr>
                            <w:sz w:val="13"/>
                          </w:rPr>
                        </w:pPr>
                        <w:r>
                          <w:rPr>
                            <w:sz w:val="13"/>
                          </w:rPr>
                          <w:t>Gestión de ventas y marketing</w:t>
                        </w:r>
                      </w:p>
                    </w:tc>
                    <w:tc>
                      <w:tcPr>
                        <w:tcW w:w="2093" w:type="dxa"/>
                      </w:tcPr>
                      <w:p w14:paraId="0D0D689E" w14:textId="77777777" w:rsidR="004A5527" w:rsidRDefault="00000000">
                        <w:pPr>
                          <w:pStyle w:val="TableParagraph"/>
                          <w:spacing w:line="242" w:lineRule="auto"/>
                          <w:ind w:left="86" w:right="409"/>
                          <w:rPr>
                            <w:sz w:val="13"/>
                          </w:rPr>
                        </w:pPr>
                        <w:r>
                          <w:rPr>
                            <w:sz w:val="13"/>
                          </w:rPr>
                          <w:t>Manuales Universitarios de Teleformación: Relaciones</w:t>
                        </w:r>
                      </w:p>
                      <w:p w14:paraId="56732115" w14:textId="77777777" w:rsidR="004A5527" w:rsidRDefault="00000000">
                        <w:pPr>
                          <w:pStyle w:val="TableParagraph"/>
                          <w:spacing w:line="130" w:lineRule="exact"/>
                          <w:ind w:left="86"/>
                          <w:rPr>
                            <w:sz w:val="13"/>
                          </w:rPr>
                        </w:pPr>
                        <w:r>
                          <w:rPr>
                            <w:sz w:val="13"/>
                          </w:rPr>
                          <w:t>Laborales</w:t>
                        </w:r>
                      </w:p>
                    </w:tc>
                    <w:tc>
                      <w:tcPr>
                        <w:tcW w:w="1280" w:type="dxa"/>
                      </w:tcPr>
                      <w:p w14:paraId="19C8F880" w14:textId="77777777" w:rsidR="004A5527" w:rsidRDefault="004A5527">
                        <w:pPr>
                          <w:pStyle w:val="TableParagraph"/>
                          <w:spacing w:before="10"/>
                          <w:rPr>
                            <w:sz w:val="12"/>
                          </w:rPr>
                        </w:pPr>
                      </w:p>
                      <w:p w14:paraId="4DF2001F" w14:textId="77777777" w:rsidR="004A5527" w:rsidRDefault="00000000">
                        <w:pPr>
                          <w:pStyle w:val="TableParagraph"/>
                          <w:ind w:left="108" w:right="107"/>
                          <w:jc w:val="center"/>
                          <w:rPr>
                            <w:sz w:val="13"/>
                          </w:rPr>
                        </w:pPr>
                        <w:r>
                          <w:rPr>
                            <w:sz w:val="13"/>
                          </w:rPr>
                          <w:t>9788496971981</w:t>
                        </w:r>
                      </w:p>
                    </w:tc>
                    <w:tc>
                      <w:tcPr>
                        <w:tcW w:w="900" w:type="dxa"/>
                      </w:tcPr>
                      <w:p w14:paraId="57FB72E3" w14:textId="77777777" w:rsidR="004A5527" w:rsidRDefault="004A5527">
                        <w:pPr>
                          <w:pStyle w:val="TableParagraph"/>
                          <w:spacing w:before="10"/>
                          <w:rPr>
                            <w:sz w:val="12"/>
                          </w:rPr>
                        </w:pPr>
                      </w:p>
                      <w:p w14:paraId="64734F32" w14:textId="77777777" w:rsidR="004A5527" w:rsidRDefault="00000000">
                        <w:pPr>
                          <w:pStyle w:val="TableParagraph"/>
                          <w:ind w:left="143" w:right="141"/>
                          <w:jc w:val="center"/>
                          <w:rPr>
                            <w:sz w:val="13"/>
                          </w:rPr>
                        </w:pPr>
                        <w:r>
                          <w:rPr>
                            <w:sz w:val="13"/>
                          </w:rPr>
                          <w:t>47,00</w:t>
                        </w:r>
                      </w:p>
                    </w:tc>
                  </w:tr>
                  <w:tr w:rsidR="004A5527" w14:paraId="1E7A412F" w14:textId="77777777">
                    <w:trPr>
                      <w:trHeight w:val="602"/>
                    </w:trPr>
                    <w:tc>
                      <w:tcPr>
                        <w:tcW w:w="1508" w:type="dxa"/>
                      </w:tcPr>
                      <w:p w14:paraId="6A39F60E" w14:textId="77777777" w:rsidR="004A5527" w:rsidRDefault="00000000">
                        <w:pPr>
                          <w:pStyle w:val="TableParagraph"/>
                          <w:spacing w:before="74" w:line="242" w:lineRule="auto"/>
                          <w:ind w:left="87" w:right="111"/>
                          <w:rPr>
                            <w:sz w:val="13"/>
                          </w:rPr>
                        </w:pPr>
                        <w:r>
                          <w:rPr>
                            <w:sz w:val="13"/>
                          </w:rPr>
                          <w:t>Drogodependencia en el ámbito de la seguridad humana</w:t>
                        </w:r>
                      </w:p>
                    </w:tc>
                    <w:tc>
                      <w:tcPr>
                        <w:tcW w:w="2209" w:type="dxa"/>
                      </w:tcPr>
                      <w:p w14:paraId="4CA167C7" w14:textId="77777777" w:rsidR="004A5527" w:rsidRDefault="00000000">
                        <w:pPr>
                          <w:pStyle w:val="TableParagraph"/>
                          <w:spacing w:line="242" w:lineRule="auto"/>
                          <w:ind w:left="87" w:right="79"/>
                          <w:rPr>
                            <w:sz w:val="13"/>
                          </w:rPr>
                        </w:pPr>
                        <w:r>
                          <w:rPr>
                            <w:sz w:val="13"/>
                          </w:rPr>
                          <w:t>Rodríguez Pellejero, José Manuel; Morata Sampaio, Leticia; Hernández Delgado, Gustavo</w:t>
                        </w:r>
                      </w:p>
                      <w:p w14:paraId="67171E53" w14:textId="77777777" w:rsidR="004A5527" w:rsidRDefault="00000000">
                        <w:pPr>
                          <w:pStyle w:val="TableParagraph"/>
                          <w:spacing w:line="130" w:lineRule="exact"/>
                          <w:ind w:left="87"/>
                          <w:rPr>
                            <w:sz w:val="13"/>
                          </w:rPr>
                        </w:pPr>
                        <w:r>
                          <w:rPr>
                            <w:sz w:val="13"/>
                          </w:rPr>
                          <w:t>Adolfo</w:t>
                        </w:r>
                      </w:p>
                    </w:tc>
                    <w:tc>
                      <w:tcPr>
                        <w:tcW w:w="1396" w:type="dxa"/>
                      </w:tcPr>
                      <w:p w14:paraId="7CF3389B" w14:textId="77777777" w:rsidR="004A5527" w:rsidRDefault="00000000">
                        <w:pPr>
                          <w:pStyle w:val="TableParagraph"/>
                          <w:spacing w:before="74" w:line="242" w:lineRule="auto"/>
                          <w:ind w:left="88" w:right="191"/>
                          <w:jc w:val="both"/>
                          <w:rPr>
                            <w:sz w:val="13"/>
                          </w:rPr>
                        </w:pPr>
                        <w:r>
                          <w:rPr>
                            <w:sz w:val="13"/>
                          </w:rPr>
                          <w:t>Drogas y abuso de sustancias tóxicas: aspectos sociales</w:t>
                        </w:r>
                      </w:p>
                    </w:tc>
                    <w:tc>
                      <w:tcPr>
                        <w:tcW w:w="2093" w:type="dxa"/>
                      </w:tcPr>
                      <w:p w14:paraId="19CF8613" w14:textId="77777777" w:rsidR="004A5527" w:rsidRDefault="00000000">
                        <w:pPr>
                          <w:pStyle w:val="TableParagraph"/>
                          <w:spacing w:before="73" w:line="242" w:lineRule="auto"/>
                          <w:ind w:left="86" w:right="387" w:hanging="1"/>
                          <w:jc w:val="both"/>
                          <w:rPr>
                            <w:sz w:val="13"/>
                          </w:rPr>
                        </w:pPr>
                        <w:r>
                          <w:rPr>
                            <w:sz w:val="13"/>
                          </w:rPr>
                          <w:t>Manuales Universitarios de Teleformación: Seguridad y Emergencias</w:t>
                        </w:r>
                      </w:p>
                    </w:tc>
                    <w:tc>
                      <w:tcPr>
                        <w:tcW w:w="1280" w:type="dxa"/>
                      </w:tcPr>
                      <w:p w14:paraId="495752CE" w14:textId="77777777" w:rsidR="004A5527" w:rsidRDefault="004A5527">
                        <w:pPr>
                          <w:pStyle w:val="TableParagraph"/>
                          <w:spacing w:before="6"/>
                          <w:rPr>
                            <w:sz w:val="19"/>
                          </w:rPr>
                        </w:pPr>
                      </w:p>
                      <w:p w14:paraId="361082C0" w14:textId="77777777" w:rsidR="004A5527" w:rsidRDefault="00000000">
                        <w:pPr>
                          <w:pStyle w:val="TableParagraph"/>
                          <w:ind w:left="108" w:right="107"/>
                          <w:jc w:val="center"/>
                          <w:rPr>
                            <w:sz w:val="13"/>
                          </w:rPr>
                        </w:pPr>
                        <w:r>
                          <w:rPr>
                            <w:sz w:val="13"/>
                          </w:rPr>
                          <w:t>9788496971899</w:t>
                        </w:r>
                      </w:p>
                    </w:tc>
                    <w:tc>
                      <w:tcPr>
                        <w:tcW w:w="900" w:type="dxa"/>
                      </w:tcPr>
                      <w:p w14:paraId="3274D864" w14:textId="77777777" w:rsidR="004A5527" w:rsidRDefault="004A5527">
                        <w:pPr>
                          <w:pStyle w:val="TableParagraph"/>
                          <w:spacing w:before="6"/>
                          <w:rPr>
                            <w:sz w:val="19"/>
                          </w:rPr>
                        </w:pPr>
                      </w:p>
                      <w:p w14:paraId="479E4999" w14:textId="77777777" w:rsidR="004A5527" w:rsidRDefault="00000000">
                        <w:pPr>
                          <w:pStyle w:val="TableParagraph"/>
                          <w:ind w:left="143" w:right="141"/>
                          <w:jc w:val="center"/>
                          <w:rPr>
                            <w:sz w:val="13"/>
                          </w:rPr>
                        </w:pPr>
                        <w:r>
                          <w:rPr>
                            <w:sz w:val="13"/>
                          </w:rPr>
                          <w:t>38,00</w:t>
                        </w:r>
                      </w:p>
                    </w:tc>
                  </w:tr>
                  <w:tr w:rsidR="004A5527" w14:paraId="288D4EAC" w14:textId="77777777">
                    <w:trPr>
                      <w:trHeight w:val="301"/>
                    </w:trPr>
                    <w:tc>
                      <w:tcPr>
                        <w:tcW w:w="1508" w:type="dxa"/>
                      </w:tcPr>
                      <w:p w14:paraId="5323704E" w14:textId="77777777" w:rsidR="004A5527" w:rsidRDefault="00000000">
                        <w:pPr>
                          <w:pStyle w:val="TableParagraph"/>
                          <w:spacing w:before="74"/>
                          <w:ind w:left="87"/>
                          <w:rPr>
                            <w:sz w:val="13"/>
                          </w:rPr>
                        </w:pPr>
                        <w:r>
                          <w:rPr>
                            <w:sz w:val="13"/>
                          </w:rPr>
                          <w:t>Antropología social</w:t>
                        </w:r>
                      </w:p>
                    </w:tc>
                    <w:tc>
                      <w:tcPr>
                        <w:tcW w:w="2209" w:type="dxa"/>
                      </w:tcPr>
                      <w:p w14:paraId="11983E13" w14:textId="77777777" w:rsidR="004A5527" w:rsidRDefault="00000000">
                        <w:pPr>
                          <w:pStyle w:val="TableParagraph"/>
                          <w:spacing w:before="74"/>
                          <w:ind w:left="87"/>
                          <w:rPr>
                            <w:sz w:val="13"/>
                          </w:rPr>
                        </w:pPr>
                        <w:r>
                          <w:rPr>
                            <w:sz w:val="13"/>
                          </w:rPr>
                          <w:t>Rodríguez Alemán, Rosalía</w:t>
                        </w:r>
                      </w:p>
                    </w:tc>
                    <w:tc>
                      <w:tcPr>
                        <w:tcW w:w="1396" w:type="dxa"/>
                      </w:tcPr>
                      <w:p w14:paraId="18921B4C" w14:textId="77777777" w:rsidR="004A5527" w:rsidRDefault="00000000">
                        <w:pPr>
                          <w:pStyle w:val="TableParagraph"/>
                          <w:spacing w:before="74"/>
                          <w:ind w:left="88"/>
                          <w:rPr>
                            <w:sz w:val="13"/>
                          </w:rPr>
                        </w:pPr>
                        <w:r>
                          <w:rPr>
                            <w:sz w:val="13"/>
                          </w:rPr>
                          <w:t>Sociología</w:t>
                        </w:r>
                      </w:p>
                    </w:tc>
                    <w:tc>
                      <w:tcPr>
                        <w:tcW w:w="2093" w:type="dxa"/>
                      </w:tcPr>
                      <w:p w14:paraId="382DF585" w14:textId="77777777" w:rsidR="004A5527" w:rsidRDefault="00000000">
                        <w:pPr>
                          <w:pStyle w:val="TableParagraph"/>
                          <w:spacing w:line="147" w:lineRule="exact"/>
                          <w:ind w:left="86"/>
                          <w:rPr>
                            <w:sz w:val="13"/>
                          </w:rPr>
                        </w:pPr>
                        <w:r>
                          <w:rPr>
                            <w:sz w:val="13"/>
                          </w:rPr>
                          <w:t>Manuales Universitarios de</w:t>
                        </w:r>
                      </w:p>
                      <w:p w14:paraId="5630D106" w14:textId="77777777" w:rsidR="004A5527" w:rsidRDefault="00000000">
                        <w:pPr>
                          <w:pStyle w:val="TableParagraph"/>
                          <w:spacing w:before="2" w:line="132" w:lineRule="exact"/>
                          <w:ind w:left="86"/>
                          <w:rPr>
                            <w:sz w:val="13"/>
                          </w:rPr>
                        </w:pPr>
                        <w:r>
                          <w:rPr>
                            <w:sz w:val="13"/>
                          </w:rPr>
                          <w:t>Teleformación: Trabajo Social</w:t>
                        </w:r>
                      </w:p>
                    </w:tc>
                    <w:tc>
                      <w:tcPr>
                        <w:tcW w:w="1280" w:type="dxa"/>
                      </w:tcPr>
                      <w:p w14:paraId="29CFA7A0" w14:textId="77777777" w:rsidR="004A5527" w:rsidRDefault="00000000">
                        <w:pPr>
                          <w:pStyle w:val="TableParagraph"/>
                          <w:spacing w:before="74"/>
                          <w:ind w:left="108" w:right="107"/>
                          <w:jc w:val="center"/>
                          <w:rPr>
                            <w:sz w:val="13"/>
                          </w:rPr>
                        </w:pPr>
                        <w:r>
                          <w:rPr>
                            <w:sz w:val="13"/>
                          </w:rPr>
                          <w:t>9788496971875</w:t>
                        </w:r>
                      </w:p>
                    </w:tc>
                    <w:tc>
                      <w:tcPr>
                        <w:tcW w:w="900" w:type="dxa"/>
                      </w:tcPr>
                      <w:p w14:paraId="1E5E73CD" w14:textId="77777777" w:rsidR="004A5527" w:rsidRDefault="00000000">
                        <w:pPr>
                          <w:pStyle w:val="TableParagraph"/>
                          <w:spacing w:before="74"/>
                          <w:ind w:left="143" w:right="141"/>
                          <w:jc w:val="center"/>
                          <w:rPr>
                            <w:sz w:val="13"/>
                          </w:rPr>
                        </w:pPr>
                        <w:r>
                          <w:rPr>
                            <w:sz w:val="13"/>
                          </w:rPr>
                          <w:t>40,00</w:t>
                        </w:r>
                      </w:p>
                    </w:tc>
                  </w:tr>
                  <w:tr w:rsidR="004A5527" w14:paraId="7AAE10DC" w14:textId="77777777">
                    <w:trPr>
                      <w:trHeight w:val="450"/>
                    </w:trPr>
                    <w:tc>
                      <w:tcPr>
                        <w:tcW w:w="1508" w:type="dxa"/>
                      </w:tcPr>
                      <w:p w14:paraId="500FF619" w14:textId="77777777" w:rsidR="004A5527" w:rsidRDefault="00000000">
                        <w:pPr>
                          <w:pStyle w:val="TableParagraph"/>
                          <w:spacing w:before="72" w:line="242" w:lineRule="auto"/>
                          <w:ind w:left="87" w:right="654"/>
                          <w:rPr>
                            <w:sz w:val="13"/>
                          </w:rPr>
                        </w:pPr>
                        <w:r>
                          <w:rPr>
                            <w:sz w:val="13"/>
                          </w:rPr>
                          <w:t>Matemáticas especiales</w:t>
                        </w:r>
                      </w:p>
                    </w:tc>
                    <w:tc>
                      <w:tcPr>
                        <w:tcW w:w="2209" w:type="dxa"/>
                      </w:tcPr>
                      <w:p w14:paraId="0F610037" w14:textId="77777777" w:rsidR="004A5527" w:rsidRDefault="00000000">
                        <w:pPr>
                          <w:pStyle w:val="TableParagraph"/>
                          <w:spacing w:line="147" w:lineRule="exact"/>
                          <w:ind w:left="87"/>
                          <w:rPr>
                            <w:sz w:val="13"/>
                          </w:rPr>
                        </w:pPr>
                        <w:r>
                          <w:rPr>
                            <w:sz w:val="13"/>
                          </w:rPr>
                          <w:t>Fernández de la Nuez, Carmen</w:t>
                        </w:r>
                      </w:p>
                      <w:p w14:paraId="1751FD5F" w14:textId="77777777" w:rsidR="004A5527" w:rsidRDefault="00000000">
                        <w:pPr>
                          <w:pStyle w:val="TableParagraph"/>
                          <w:spacing w:before="1" w:line="150" w:lineRule="atLeast"/>
                          <w:ind w:left="87" w:right="79"/>
                          <w:rPr>
                            <w:sz w:val="13"/>
                          </w:rPr>
                        </w:pPr>
                        <w:r>
                          <w:rPr>
                            <w:sz w:val="13"/>
                          </w:rPr>
                          <w:t>Isabel; Pacheco Castelao, José Miguel; Guerra Quintana, Nicanor</w:t>
                        </w:r>
                      </w:p>
                    </w:tc>
                    <w:tc>
                      <w:tcPr>
                        <w:tcW w:w="1396" w:type="dxa"/>
                      </w:tcPr>
                      <w:p w14:paraId="3F71F29D" w14:textId="77777777" w:rsidR="004A5527" w:rsidRDefault="00000000">
                        <w:pPr>
                          <w:pStyle w:val="TableParagraph"/>
                          <w:spacing w:line="147" w:lineRule="exact"/>
                          <w:ind w:left="88"/>
                          <w:rPr>
                            <w:sz w:val="13"/>
                          </w:rPr>
                        </w:pPr>
                        <w:r>
                          <w:rPr>
                            <w:sz w:val="13"/>
                          </w:rPr>
                          <w:t>Didáctica:</w:t>
                        </w:r>
                      </w:p>
                      <w:p w14:paraId="1175475B" w14:textId="77777777" w:rsidR="004A5527" w:rsidRDefault="00000000">
                        <w:pPr>
                          <w:pStyle w:val="TableParagraph"/>
                          <w:spacing w:before="1" w:line="150" w:lineRule="atLeast"/>
                          <w:ind w:left="88" w:right="439"/>
                          <w:rPr>
                            <w:sz w:val="13"/>
                          </w:rPr>
                        </w:pPr>
                        <w:r>
                          <w:rPr>
                            <w:sz w:val="13"/>
                          </w:rPr>
                          <w:t>Matemáticas y numerización</w:t>
                        </w:r>
                      </w:p>
                    </w:tc>
                    <w:tc>
                      <w:tcPr>
                        <w:tcW w:w="2093" w:type="dxa"/>
                      </w:tcPr>
                      <w:p w14:paraId="5B3F2B20" w14:textId="77777777" w:rsidR="004A5527" w:rsidRDefault="00000000">
                        <w:pPr>
                          <w:pStyle w:val="TableParagraph"/>
                          <w:spacing w:before="72" w:line="242" w:lineRule="auto"/>
                          <w:ind w:left="86" w:right="127"/>
                          <w:rPr>
                            <w:sz w:val="13"/>
                          </w:rPr>
                        </w:pPr>
                        <w:r>
                          <w:rPr>
                            <w:sz w:val="13"/>
                          </w:rPr>
                          <w:t>Manuales de Acceso a Mayores de 25 años: Matemáticas</w:t>
                        </w:r>
                      </w:p>
                    </w:tc>
                    <w:tc>
                      <w:tcPr>
                        <w:tcW w:w="1280" w:type="dxa"/>
                      </w:tcPr>
                      <w:p w14:paraId="216645E4" w14:textId="77777777" w:rsidR="004A5527" w:rsidRDefault="004A5527">
                        <w:pPr>
                          <w:pStyle w:val="TableParagraph"/>
                          <w:spacing w:before="10"/>
                          <w:rPr>
                            <w:sz w:val="12"/>
                          </w:rPr>
                        </w:pPr>
                      </w:p>
                      <w:p w14:paraId="6B93F871" w14:textId="77777777" w:rsidR="004A5527" w:rsidRDefault="00000000">
                        <w:pPr>
                          <w:pStyle w:val="TableParagraph"/>
                          <w:ind w:left="108" w:right="107"/>
                          <w:jc w:val="center"/>
                          <w:rPr>
                            <w:sz w:val="13"/>
                          </w:rPr>
                        </w:pPr>
                        <w:r>
                          <w:rPr>
                            <w:sz w:val="13"/>
                          </w:rPr>
                          <w:t>9788496971790</w:t>
                        </w:r>
                      </w:p>
                    </w:tc>
                    <w:tc>
                      <w:tcPr>
                        <w:tcW w:w="900" w:type="dxa"/>
                      </w:tcPr>
                      <w:p w14:paraId="26AF053B" w14:textId="77777777" w:rsidR="004A5527" w:rsidRDefault="004A5527">
                        <w:pPr>
                          <w:pStyle w:val="TableParagraph"/>
                          <w:spacing w:before="10"/>
                          <w:rPr>
                            <w:sz w:val="12"/>
                          </w:rPr>
                        </w:pPr>
                      </w:p>
                      <w:p w14:paraId="23687DC7" w14:textId="77777777" w:rsidR="004A5527" w:rsidRDefault="00000000">
                        <w:pPr>
                          <w:pStyle w:val="TableParagraph"/>
                          <w:ind w:left="143" w:right="141"/>
                          <w:jc w:val="center"/>
                          <w:rPr>
                            <w:sz w:val="13"/>
                          </w:rPr>
                        </w:pPr>
                        <w:r>
                          <w:rPr>
                            <w:sz w:val="13"/>
                          </w:rPr>
                          <w:t>10,00</w:t>
                        </w:r>
                      </w:p>
                    </w:tc>
                  </w:tr>
                  <w:tr w:rsidR="004A5527" w14:paraId="4F7C5453" w14:textId="77777777">
                    <w:trPr>
                      <w:trHeight w:val="450"/>
                    </w:trPr>
                    <w:tc>
                      <w:tcPr>
                        <w:tcW w:w="1508" w:type="dxa"/>
                      </w:tcPr>
                      <w:p w14:paraId="02C9B266" w14:textId="77777777" w:rsidR="004A5527" w:rsidRDefault="004A5527">
                        <w:pPr>
                          <w:pStyle w:val="TableParagraph"/>
                          <w:spacing w:before="10"/>
                          <w:rPr>
                            <w:sz w:val="12"/>
                          </w:rPr>
                        </w:pPr>
                      </w:p>
                      <w:p w14:paraId="0ECDAAE1" w14:textId="77777777" w:rsidR="004A5527" w:rsidRDefault="00000000">
                        <w:pPr>
                          <w:pStyle w:val="TableParagraph"/>
                          <w:ind w:left="87"/>
                          <w:rPr>
                            <w:sz w:val="13"/>
                          </w:rPr>
                        </w:pPr>
                        <w:r>
                          <w:rPr>
                            <w:sz w:val="13"/>
                          </w:rPr>
                          <w:t>Porta Linguarum</w:t>
                        </w:r>
                      </w:p>
                    </w:tc>
                    <w:tc>
                      <w:tcPr>
                        <w:tcW w:w="2209" w:type="dxa"/>
                      </w:tcPr>
                      <w:p w14:paraId="03213995" w14:textId="77777777" w:rsidR="004A5527" w:rsidRDefault="004A5527">
                        <w:pPr>
                          <w:pStyle w:val="TableParagraph"/>
                          <w:rPr>
                            <w:rFonts w:ascii="Times New Roman"/>
                            <w:sz w:val="12"/>
                          </w:rPr>
                        </w:pPr>
                      </w:p>
                    </w:tc>
                    <w:tc>
                      <w:tcPr>
                        <w:tcW w:w="1396" w:type="dxa"/>
                      </w:tcPr>
                      <w:p w14:paraId="2CAACA51" w14:textId="77777777" w:rsidR="004A5527" w:rsidRDefault="00000000">
                        <w:pPr>
                          <w:pStyle w:val="TableParagraph"/>
                          <w:spacing w:line="147" w:lineRule="exact"/>
                          <w:ind w:left="88"/>
                          <w:rPr>
                            <w:sz w:val="13"/>
                          </w:rPr>
                        </w:pPr>
                        <w:r>
                          <w:rPr>
                            <w:sz w:val="13"/>
                          </w:rPr>
                          <w:t>Teoría y métodos de</w:t>
                        </w:r>
                      </w:p>
                      <w:p w14:paraId="2F206051" w14:textId="77777777" w:rsidR="004A5527" w:rsidRDefault="00000000">
                        <w:pPr>
                          <w:pStyle w:val="TableParagraph"/>
                          <w:spacing w:before="1" w:line="150" w:lineRule="atLeast"/>
                          <w:ind w:left="88" w:right="461"/>
                          <w:rPr>
                            <w:sz w:val="13"/>
                          </w:rPr>
                        </w:pPr>
                        <w:r>
                          <w:rPr>
                            <w:sz w:val="13"/>
                          </w:rPr>
                          <w:t>enseñanza de lenguas</w:t>
                        </w:r>
                      </w:p>
                    </w:tc>
                    <w:tc>
                      <w:tcPr>
                        <w:tcW w:w="2093" w:type="dxa"/>
                      </w:tcPr>
                      <w:p w14:paraId="081BDA92" w14:textId="77777777" w:rsidR="004A5527" w:rsidRDefault="00000000">
                        <w:pPr>
                          <w:pStyle w:val="TableParagraph"/>
                          <w:spacing w:before="72" w:line="242" w:lineRule="auto"/>
                          <w:ind w:left="86" w:right="221"/>
                          <w:rPr>
                            <w:sz w:val="13"/>
                          </w:rPr>
                        </w:pPr>
                        <w:r>
                          <w:rPr>
                            <w:sz w:val="13"/>
                          </w:rPr>
                          <w:t>Cuadernos para la Docencia: Artes y Humanidades</w:t>
                        </w:r>
                      </w:p>
                    </w:tc>
                    <w:tc>
                      <w:tcPr>
                        <w:tcW w:w="1280" w:type="dxa"/>
                      </w:tcPr>
                      <w:p w14:paraId="2F9CD008" w14:textId="77777777" w:rsidR="004A5527" w:rsidRDefault="004A5527">
                        <w:pPr>
                          <w:pStyle w:val="TableParagraph"/>
                          <w:spacing w:before="10"/>
                          <w:rPr>
                            <w:sz w:val="12"/>
                          </w:rPr>
                        </w:pPr>
                      </w:p>
                      <w:p w14:paraId="2DE59734" w14:textId="77777777" w:rsidR="004A5527" w:rsidRDefault="00000000">
                        <w:pPr>
                          <w:pStyle w:val="TableParagraph"/>
                          <w:ind w:left="108" w:right="107"/>
                          <w:jc w:val="center"/>
                          <w:rPr>
                            <w:sz w:val="13"/>
                          </w:rPr>
                        </w:pPr>
                        <w:r>
                          <w:rPr>
                            <w:sz w:val="13"/>
                          </w:rPr>
                          <w:t>9771697746113</w:t>
                        </w:r>
                      </w:p>
                    </w:tc>
                    <w:tc>
                      <w:tcPr>
                        <w:tcW w:w="900" w:type="dxa"/>
                      </w:tcPr>
                      <w:p w14:paraId="5BE666A1" w14:textId="77777777" w:rsidR="004A5527" w:rsidRDefault="004A5527">
                        <w:pPr>
                          <w:pStyle w:val="TableParagraph"/>
                          <w:spacing w:before="10"/>
                          <w:rPr>
                            <w:sz w:val="12"/>
                          </w:rPr>
                        </w:pPr>
                      </w:p>
                      <w:p w14:paraId="30FC05EE" w14:textId="77777777" w:rsidR="004A5527" w:rsidRDefault="00000000">
                        <w:pPr>
                          <w:pStyle w:val="TableParagraph"/>
                          <w:ind w:left="143" w:right="141"/>
                          <w:jc w:val="center"/>
                          <w:rPr>
                            <w:sz w:val="13"/>
                          </w:rPr>
                        </w:pPr>
                        <w:r>
                          <w:rPr>
                            <w:sz w:val="13"/>
                          </w:rPr>
                          <w:t>24,00</w:t>
                        </w:r>
                      </w:p>
                    </w:tc>
                  </w:tr>
                  <w:tr w:rsidR="004A5527" w14:paraId="52CD87D1" w14:textId="77777777">
                    <w:trPr>
                      <w:trHeight w:val="753"/>
                    </w:trPr>
                    <w:tc>
                      <w:tcPr>
                        <w:tcW w:w="1508" w:type="dxa"/>
                      </w:tcPr>
                      <w:p w14:paraId="6FBBDE53" w14:textId="77777777" w:rsidR="004A5527" w:rsidRDefault="00000000">
                        <w:pPr>
                          <w:pStyle w:val="TableParagraph"/>
                          <w:spacing w:line="242" w:lineRule="auto"/>
                          <w:ind w:left="87" w:right="364"/>
                          <w:rPr>
                            <w:sz w:val="13"/>
                          </w:rPr>
                        </w:pPr>
                        <w:r>
                          <w:rPr>
                            <w:sz w:val="13"/>
                          </w:rPr>
                          <w:t>Tecnologías de la información y comunicación y necesidades</w:t>
                        </w:r>
                      </w:p>
                      <w:p w14:paraId="154CFEC1" w14:textId="77777777" w:rsidR="004A5527" w:rsidRDefault="00000000">
                        <w:pPr>
                          <w:pStyle w:val="TableParagraph"/>
                          <w:spacing w:line="132" w:lineRule="exact"/>
                          <w:ind w:left="87"/>
                          <w:rPr>
                            <w:sz w:val="13"/>
                          </w:rPr>
                        </w:pPr>
                        <w:r>
                          <w:rPr>
                            <w:sz w:val="13"/>
                          </w:rPr>
                          <w:t>educativas especiales</w:t>
                        </w:r>
                      </w:p>
                    </w:tc>
                    <w:tc>
                      <w:tcPr>
                        <w:tcW w:w="2209" w:type="dxa"/>
                      </w:tcPr>
                      <w:p w14:paraId="45D5FB78" w14:textId="77777777" w:rsidR="004A5527" w:rsidRDefault="004A5527">
                        <w:pPr>
                          <w:pStyle w:val="TableParagraph"/>
                          <w:spacing w:before="10"/>
                          <w:rPr>
                            <w:sz w:val="12"/>
                          </w:rPr>
                        </w:pPr>
                      </w:p>
                      <w:p w14:paraId="3D1CFDC4" w14:textId="77777777" w:rsidR="004A5527" w:rsidRDefault="00000000">
                        <w:pPr>
                          <w:pStyle w:val="TableParagraph"/>
                          <w:spacing w:line="242" w:lineRule="auto"/>
                          <w:ind w:left="87" w:right="480"/>
                          <w:rPr>
                            <w:sz w:val="13"/>
                          </w:rPr>
                        </w:pPr>
                        <w:r>
                          <w:rPr>
                            <w:sz w:val="13"/>
                          </w:rPr>
                          <w:t>Ruíz Casas, M. J.; Torres Monreal, Santiago; Santana Hernández, Rafael</w:t>
                        </w:r>
                      </w:p>
                    </w:tc>
                    <w:tc>
                      <w:tcPr>
                        <w:tcW w:w="1396" w:type="dxa"/>
                      </w:tcPr>
                      <w:p w14:paraId="1C401382" w14:textId="77777777" w:rsidR="004A5527" w:rsidRDefault="004A5527">
                        <w:pPr>
                          <w:pStyle w:val="TableParagraph"/>
                          <w:spacing w:before="10"/>
                          <w:rPr>
                            <w:sz w:val="12"/>
                          </w:rPr>
                        </w:pPr>
                      </w:p>
                      <w:p w14:paraId="61392AC1" w14:textId="77777777" w:rsidR="004A5527" w:rsidRDefault="00000000">
                        <w:pPr>
                          <w:pStyle w:val="TableParagraph"/>
                          <w:spacing w:line="242" w:lineRule="auto"/>
                          <w:ind w:left="88" w:right="609"/>
                          <w:jc w:val="both"/>
                          <w:rPr>
                            <w:sz w:val="13"/>
                          </w:rPr>
                        </w:pPr>
                        <w:r>
                          <w:rPr>
                            <w:sz w:val="13"/>
                          </w:rPr>
                          <w:t>Informática: Cuestiones Generales</w:t>
                        </w:r>
                      </w:p>
                    </w:tc>
                    <w:tc>
                      <w:tcPr>
                        <w:tcW w:w="2093" w:type="dxa"/>
                      </w:tcPr>
                      <w:p w14:paraId="692A27B8" w14:textId="77777777" w:rsidR="004A5527" w:rsidRDefault="004A5527">
                        <w:pPr>
                          <w:pStyle w:val="TableParagraph"/>
                          <w:rPr>
                            <w:rFonts w:ascii="Times New Roman"/>
                            <w:sz w:val="12"/>
                          </w:rPr>
                        </w:pPr>
                      </w:p>
                    </w:tc>
                    <w:tc>
                      <w:tcPr>
                        <w:tcW w:w="1280" w:type="dxa"/>
                      </w:tcPr>
                      <w:p w14:paraId="1142B67B" w14:textId="77777777" w:rsidR="004A5527" w:rsidRDefault="004A5527">
                        <w:pPr>
                          <w:pStyle w:val="TableParagraph"/>
                          <w:rPr>
                            <w:sz w:val="14"/>
                          </w:rPr>
                        </w:pPr>
                      </w:p>
                      <w:p w14:paraId="475F5118" w14:textId="77777777" w:rsidR="004A5527" w:rsidRDefault="004A5527">
                        <w:pPr>
                          <w:pStyle w:val="TableParagraph"/>
                          <w:spacing w:before="1"/>
                          <w:rPr>
                            <w:sz w:val="12"/>
                          </w:rPr>
                        </w:pPr>
                      </w:p>
                      <w:p w14:paraId="2EB6D957" w14:textId="77777777" w:rsidR="004A5527" w:rsidRDefault="00000000">
                        <w:pPr>
                          <w:pStyle w:val="TableParagraph"/>
                          <w:ind w:left="108" w:right="107"/>
                          <w:jc w:val="center"/>
                          <w:rPr>
                            <w:sz w:val="13"/>
                          </w:rPr>
                        </w:pPr>
                        <w:r>
                          <w:rPr>
                            <w:sz w:val="13"/>
                          </w:rPr>
                          <w:t>9788496971028</w:t>
                        </w:r>
                      </w:p>
                    </w:tc>
                    <w:tc>
                      <w:tcPr>
                        <w:tcW w:w="900" w:type="dxa"/>
                      </w:tcPr>
                      <w:p w14:paraId="37BCAD5B" w14:textId="77777777" w:rsidR="004A5527" w:rsidRDefault="004A5527">
                        <w:pPr>
                          <w:pStyle w:val="TableParagraph"/>
                          <w:rPr>
                            <w:sz w:val="14"/>
                          </w:rPr>
                        </w:pPr>
                      </w:p>
                      <w:p w14:paraId="5C53523A" w14:textId="77777777" w:rsidR="004A5527" w:rsidRDefault="004A5527">
                        <w:pPr>
                          <w:pStyle w:val="TableParagraph"/>
                          <w:spacing w:before="1"/>
                          <w:rPr>
                            <w:sz w:val="12"/>
                          </w:rPr>
                        </w:pPr>
                      </w:p>
                      <w:p w14:paraId="03865091" w14:textId="77777777" w:rsidR="004A5527" w:rsidRDefault="00000000">
                        <w:pPr>
                          <w:pStyle w:val="TableParagraph"/>
                          <w:ind w:left="143" w:right="141"/>
                          <w:jc w:val="center"/>
                          <w:rPr>
                            <w:sz w:val="13"/>
                          </w:rPr>
                        </w:pPr>
                        <w:r>
                          <w:rPr>
                            <w:sz w:val="13"/>
                          </w:rPr>
                          <w:t>15,00</w:t>
                        </w:r>
                      </w:p>
                    </w:tc>
                  </w:tr>
                  <w:tr w:rsidR="004A5527" w14:paraId="719AA987" w14:textId="77777777">
                    <w:trPr>
                      <w:trHeight w:val="450"/>
                    </w:trPr>
                    <w:tc>
                      <w:tcPr>
                        <w:tcW w:w="1508" w:type="dxa"/>
                      </w:tcPr>
                      <w:p w14:paraId="31E03F28" w14:textId="77777777" w:rsidR="004A5527" w:rsidRDefault="00000000">
                        <w:pPr>
                          <w:pStyle w:val="TableParagraph"/>
                          <w:spacing w:before="72" w:line="242" w:lineRule="auto"/>
                          <w:ind w:left="87" w:right="588"/>
                          <w:rPr>
                            <w:sz w:val="13"/>
                          </w:rPr>
                        </w:pPr>
                        <w:r>
                          <w:rPr>
                            <w:sz w:val="13"/>
                          </w:rPr>
                          <w:t>Conceptos de geodesia</w:t>
                        </w:r>
                      </w:p>
                    </w:tc>
                    <w:tc>
                      <w:tcPr>
                        <w:tcW w:w="2209" w:type="dxa"/>
                      </w:tcPr>
                      <w:p w14:paraId="02E3C065" w14:textId="77777777" w:rsidR="004A5527" w:rsidRDefault="004A5527">
                        <w:pPr>
                          <w:pStyle w:val="TableParagraph"/>
                          <w:spacing w:before="8"/>
                          <w:rPr>
                            <w:sz w:val="12"/>
                          </w:rPr>
                        </w:pPr>
                      </w:p>
                      <w:p w14:paraId="76589484" w14:textId="77777777" w:rsidR="004A5527" w:rsidRDefault="00000000">
                        <w:pPr>
                          <w:pStyle w:val="TableParagraph"/>
                          <w:ind w:left="87"/>
                          <w:rPr>
                            <w:sz w:val="13"/>
                          </w:rPr>
                        </w:pPr>
                        <w:r>
                          <w:rPr>
                            <w:sz w:val="13"/>
                          </w:rPr>
                          <w:t>Abad Real, Pilar</w:t>
                        </w:r>
                      </w:p>
                    </w:tc>
                    <w:tc>
                      <w:tcPr>
                        <w:tcW w:w="1396" w:type="dxa"/>
                      </w:tcPr>
                      <w:p w14:paraId="3F468424" w14:textId="77777777" w:rsidR="004A5527" w:rsidRDefault="00000000">
                        <w:pPr>
                          <w:pStyle w:val="TableParagraph"/>
                          <w:ind w:left="88" w:right="395"/>
                          <w:rPr>
                            <w:sz w:val="13"/>
                          </w:rPr>
                        </w:pPr>
                        <w:r>
                          <w:rPr>
                            <w:sz w:val="13"/>
                          </w:rPr>
                          <w:t>Geodesia y topografía</w:t>
                        </w:r>
                        <w:r>
                          <w:rPr>
                            <w:spacing w:val="1"/>
                            <w:sz w:val="13"/>
                          </w:rPr>
                          <w:t xml:space="preserve"> </w:t>
                        </w:r>
                        <w:r>
                          <w:rPr>
                            <w:sz w:val="13"/>
                          </w:rPr>
                          <w:t>para</w:t>
                        </w:r>
                      </w:p>
                      <w:p w14:paraId="0F48311F" w14:textId="77777777" w:rsidR="004A5527" w:rsidRDefault="00000000">
                        <w:pPr>
                          <w:pStyle w:val="TableParagraph"/>
                          <w:spacing w:line="132" w:lineRule="exact"/>
                          <w:ind w:left="88"/>
                          <w:rPr>
                            <w:sz w:val="13"/>
                          </w:rPr>
                        </w:pPr>
                        <w:r>
                          <w:rPr>
                            <w:sz w:val="13"/>
                          </w:rPr>
                          <w:t>mapas y</w:t>
                        </w:r>
                        <w:r>
                          <w:rPr>
                            <w:spacing w:val="3"/>
                            <w:sz w:val="13"/>
                          </w:rPr>
                          <w:t xml:space="preserve"> </w:t>
                        </w:r>
                        <w:r>
                          <w:rPr>
                            <w:sz w:val="13"/>
                          </w:rPr>
                          <w:t>cartas</w:t>
                        </w:r>
                      </w:p>
                    </w:tc>
                    <w:tc>
                      <w:tcPr>
                        <w:tcW w:w="2093" w:type="dxa"/>
                      </w:tcPr>
                      <w:p w14:paraId="5F913625" w14:textId="77777777" w:rsidR="004A5527" w:rsidRDefault="00000000">
                        <w:pPr>
                          <w:pStyle w:val="TableParagraph"/>
                          <w:ind w:left="86" w:right="662"/>
                          <w:rPr>
                            <w:sz w:val="13"/>
                          </w:rPr>
                        </w:pPr>
                        <w:r>
                          <w:rPr>
                            <w:sz w:val="13"/>
                          </w:rPr>
                          <w:t>Manuales Docentes Universitarios: Área de</w:t>
                        </w:r>
                      </w:p>
                      <w:p w14:paraId="60D71902" w14:textId="77777777" w:rsidR="004A5527" w:rsidRDefault="00000000">
                        <w:pPr>
                          <w:pStyle w:val="TableParagraph"/>
                          <w:spacing w:line="132" w:lineRule="exact"/>
                          <w:ind w:left="86"/>
                          <w:rPr>
                            <w:sz w:val="13"/>
                          </w:rPr>
                        </w:pPr>
                        <w:r>
                          <w:rPr>
                            <w:sz w:val="13"/>
                          </w:rPr>
                          <w:t>Enseñanzas Técnicas</w:t>
                        </w:r>
                      </w:p>
                    </w:tc>
                    <w:tc>
                      <w:tcPr>
                        <w:tcW w:w="1280" w:type="dxa"/>
                      </w:tcPr>
                      <w:p w14:paraId="36E74D53" w14:textId="77777777" w:rsidR="004A5527" w:rsidRDefault="004A5527">
                        <w:pPr>
                          <w:pStyle w:val="TableParagraph"/>
                          <w:spacing w:before="8"/>
                          <w:rPr>
                            <w:sz w:val="12"/>
                          </w:rPr>
                        </w:pPr>
                      </w:p>
                      <w:p w14:paraId="628E3CB2" w14:textId="77777777" w:rsidR="004A5527" w:rsidRDefault="00000000">
                        <w:pPr>
                          <w:pStyle w:val="TableParagraph"/>
                          <w:ind w:left="108" w:right="107"/>
                          <w:jc w:val="center"/>
                          <w:rPr>
                            <w:sz w:val="13"/>
                          </w:rPr>
                        </w:pPr>
                        <w:r>
                          <w:rPr>
                            <w:sz w:val="13"/>
                          </w:rPr>
                          <w:t>9788496971998</w:t>
                        </w:r>
                      </w:p>
                    </w:tc>
                    <w:tc>
                      <w:tcPr>
                        <w:tcW w:w="900" w:type="dxa"/>
                      </w:tcPr>
                      <w:p w14:paraId="05BB66D0" w14:textId="77777777" w:rsidR="004A5527" w:rsidRDefault="004A5527">
                        <w:pPr>
                          <w:pStyle w:val="TableParagraph"/>
                          <w:spacing w:before="8"/>
                          <w:rPr>
                            <w:sz w:val="12"/>
                          </w:rPr>
                        </w:pPr>
                      </w:p>
                      <w:p w14:paraId="0163ED7E" w14:textId="77777777" w:rsidR="004A5527" w:rsidRDefault="00000000">
                        <w:pPr>
                          <w:pStyle w:val="TableParagraph"/>
                          <w:ind w:left="143" w:right="141"/>
                          <w:jc w:val="center"/>
                          <w:rPr>
                            <w:sz w:val="13"/>
                          </w:rPr>
                        </w:pPr>
                        <w:r>
                          <w:rPr>
                            <w:sz w:val="13"/>
                          </w:rPr>
                          <w:t>26,00</w:t>
                        </w:r>
                      </w:p>
                    </w:tc>
                  </w:tr>
                  <w:tr w:rsidR="004A5527" w14:paraId="458FA4D2" w14:textId="77777777">
                    <w:trPr>
                      <w:trHeight w:val="299"/>
                    </w:trPr>
                    <w:tc>
                      <w:tcPr>
                        <w:tcW w:w="1508" w:type="dxa"/>
                      </w:tcPr>
                      <w:p w14:paraId="55668712" w14:textId="77777777" w:rsidR="004A5527" w:rsidRDefault="00000000">
                        <w:pPr>
                          <w:pStyle w:val="TableParagraph"/>
                          <w:spacing w:line="147" w:lineRule="exact"/>
                          <w:ind w:left="87"/>
                          <w:rPr>
                            <w:sz w:val="13"/>
                          </w:rPr>
                        </w:pPr>
                        <w:r>
                          <w:rPr>
                            <w:sz w:val="13"/>
                          </w:rPr>
                          <w:t>Derecho de las</w:t>
                        </w:r>
                      </w:p>
                      <w:p w14:paraId="595899A0" w14:textId="77777777" w:rsidR="004A5527" w:rsidRDefault="00000000">
                        <w:pPr>
                          <w:pStyle w:val="TableParagraph"/>
                          <w:spacing w:line="132" w:lineRule="exact"/>
                          <w:ind w:left="87"/>
                          <w:rPr>
                            <w:sz w:val="13"/>
                          </w:rPr>
                        </w:pPr>
                        <w:r>
                          <w:rPr>
                            <w:sz w:val="13"/>
                          </w:rPr>
                          <w:t>empresas turísticas</w:t>
                        </w:r>
                      </w:p>
                    </w:tc>
                    <w:tc>
                      <w:tcPr>
                        <w:tcW w:w="2209" w:type="dxa"/>
                      </w:tcPr>
                      <w:p w14:paraId="370A7208" w14:textId="77777777" w:rsidR="004A5527" w:rsidRDefault="00000000">
                        <w:pPr>
                          <w:pStyle w:val="TableParagraph"/>
                          <w:spacing w:line="147" w:lineRule="exact"/>
                          <w:ind w:left="87"/>
                          <w:rPr>
                            <w:sz w:val="13"/>
                          </w:rPr>
                        </w:pPr>
                        <w:r>
                          <w:rPr>
                            <w:sz w:val="13"/>
                          </w:rPr>
                          <w:t>Cárdenas Negro, Mª del Pino;</w:t>
                        </w:r>
                      </w:p>
                      <w:p w14:paraId="26C56DC1" w14:textId="77777777" w:rsidR="004A5527" w:rsidRDefault="00000000">
                        <w:pPr>
                          <w:pStyle w:val="TableParagraph"/>
                          <w:spacing w:line="132" w:lineRule="exact"/>
                          <w:ind w:left="87"/>
                          <w:rPr>
                            <w:sz w:val="13"/>
                          </w:rPr>
                        </w:pPr>
                        <w:r>
                          <w:rPr>
                            <w:sz w:val="13"/>
                          </w:rPr>
                          <w:t>González Cabrera, Inmaculada</w:t>
                        </w:r>
                      </w:p>
                    </w:tc>
                    <w:tc>
                      <w:tcPr>
                        <w:tcW w:w="1396" w:type="dxa"/>
                      </w:tcPr>
                      <w:p w14:paraId="7F105E93" w14:textId="77777777" w:rsidR="004A5527" w:rsidRDefault="00000000">
                        <w:pPr>
                          <w:pStyle w:val="TableParagraph"/>
                          <w:spacing w:line="147" w:lineRule="exact"/>
                          <w:ind w:left="88"/>
                          <w:rPr>
                            <w:sz w:val="13"/>
                          </w:rPr>
                        </w:pPr>
                        <w:r>
                          <w:rPr>
                            <w:sz w:val="13"/>
                          </w:rPr>
                          <w:t>Teoría General del</w:t>
                        </w:r>
                      </w:p>
                      <w:p w14:paraId="320928F6" w14:textId="77777777" w:rsidR="004A5527" w:rsidRDefault="00000000">
                        <w:pPr>
                          <w:pStyle w:val="TableParagraph"/>
                          <w:spacing w:line="132" w:lineRule="exact"/>
                          <w:ind w:left="88"/>
                          <w:rPr>
                            <w:sz w:val="13"/>
                          </w:rPr>
                        </w:pPr>
                        <w:r>
                          <w:rPr>
                            <w:sz w:val="13"/>
                          </w:rPr>
                          <w:t>Derecho</w:t>
                        </w:r>
                      </w:p>
                    </w:tc>
                    <w:tc>
                      <w:tcPr>
                        <w:tcW w:w="2093" w:type="dxa"/>
                      </w:tcPr>
                      <w:p w14:paraId="24752D13" w14:textId="77777777" w:rsidR="004A5527" w:rsidRDefault="00000000">
                        <w:pPr>
                          <w:pStyle w:val="TableParagraph"/>
                          <w:spacing w:line="147" w:lineRule="exact"/>
                          <w:ind w:left="86"/>
                          <w:rPr>
                            <w:sz w:val="13"/>
                          </w:rPr>
                        </w:pPr>
                        <w:r>
                          <w:rPr>
                            <w:sz w:val="13"/>
                          </w:rPr>
                          <w:t>Manuales Universitarios de</w:t>
                        </w:r>
                      </w:p>
                      <w:p w14:paraId="3E4F0539" w14:textId="77777777" w:rsidR="004A5527" w:rsidRDefault="00000000">
                        <w:pPr>
                          <w:pStyle w:val="TableParagraph"/>
                          <w:spacing w:line="132" w:lineRule="exact"/>
                          <w:ind w:left="86"/>
                          <w:rPr>
                            <w:sz w:val="13"/>
                          </w:rPr>
                        </w:pPr>
                        <w:r>
                          <w:rPr>
                            <w:sz w:val="13"/>
                          </w:rPr>
                          <w:t>Teleformación: Turismo</w:t>
                        </w:r>
                      </w:p>
                    </w:tc>
                    <w:tc>
                      <w:tcPr>
                        <w:tcW w:w="1280" w:type="dxa"/>
                      </w:tcPr>
                      <w:p w14:paraId="788834F2" w14:textId="77777777" w:rsidR="004A5527" w:rsidRDefault="00000000">
                        <w:pPr>
                          <w:pStyle w:val="TableParagraph"/>
                          <w:spacing w:before="72"/>
                          <w:ind w:left="108" w:right="107"/>
                          <w:jc w:val="center"/>
                          <w:rPr>
                            <w:sz w:val="13"/>
                          </w:rPr>
                        </w:pPr>
                        <w:r>
                          <w:rPr>
                            <w:sz w:val="13"/>
                          </w:rPr>
                          <w:t>9788496971882</w:t>
                        </w:r>
                      </w:p>
                    </w:tc>
                    <w:tc>
                      <w:tcPr>
                        <w:tcW w:w="900" w:type="dxa"/>
                      </w:tcPr>
                      <w:p w14:paraId="1C640E91" w14:textId="77777777" w:rsidR="004A5527" w:rsidRDefault="00000000">
                        <w:pPr>
                          <w:pStyle w:val="TableParagraph"/>
                          <w:spacing w:before="72"/>
                          <w:ind w:left="143" w:right="141"/>
                          <w:jc w:val="center"/>
                          <w:rPr>
                            <w:sz w:val="13"/>
                          </w:rPr>
                        </w:pPr>
                        <w:r>
                          <w:rPr>
                            <w:sz w:val="13"/>
                          </w:rPr>
                          <w:t>42,00</w:t>
                        </w:r>
                      </w:p>
                    </w:tc>
                  </w:tr>
                  <w:tr w:rsidR="004A5527" w14:paraId="3F4749D4" w14:textId="77777777">
                    <w:trPr>
                      <w:trHeight w:val="450"/>
                    </w:trPr>
                    <w:tc>
                      <w:tcPr>
                        <w:tcW w:w="1508" w:type="dxa"/>
                      </w:tcPr>
                      <w:p w14:paraId="32B2E574" w14:textId="77777777" w:rsidR="004A5527" w:rsidRDefault="00000000">
                        <w:pPr>
                          <w:pStyle w:val="TableParagraph"/>
                          <w:spacing w:line="242" w:lineRule="auto"/>
                          <w:ind w:left="87" w:right="88"/>
                          <w:rPr>
                            <w:sz w:val="13"/>
                          </w:rPr>
                        </w:pPr>
                        <w:r>
                          <w:rPr>
                            <w:sz w:val="13"/>
                          </w:rPr>
                          <w:t>Técnicas de protección y</w:t>
                        </w:r>
                        <w:r>
                          <w:rPr>
                            <w:spacing w:val="2"/>
                            <w:sz w:val="13"/>
                          </w:rPr>
                          <w:t xml:space="preserve"> </w:t>
                        </w:r>
                        <w:r>
                          <w:rPr>
                            <w:sz w:val="13"/>
                          </w:rPr>
                          <w:t>seguridad</w:t>
                        </w:r>
                      </w:p>
                      <w:p w14:paraId="141972D4" w14:textId="77777777" w:rsidR="004A5527" w:rsidRDefault="00000000">
                        <w:pPr>
                          <w:pStyle w:val="TableParagraph"/>
                          <w:spacing w:line="130" w:lineRule="exact"/>
                          <w:ind w:left="87"/>
                          <w:rPr>
                            <w:sz w:val="13"/>
                          </w:rPr>
                        </w:pPr>
                        <w:r>
                          <w:rPr>
                            <w:sz w:val="13"/>
                          </w:rPr>
                          <w:t>pública-privada</w:t>
                        </w:r>
                      </w:p>
                    </w:tc>
                    <w:tc>
                      <w:tcPr>
                        <w:tcW w:w="2209" w:type="dxa"/>
                      </w:tcPr>
                      <w:p w14:paraId="2F56E0C5" w14:textId="77777777" w:rsidR="004A5527" w:rsidRDefault="004A5527">
                        <w:pPr>
                          <w:pStyle w:val="TableParagraph"/>
                          <w:spacing w:before="10"/>
                          <w:rPr>
                            <w:sz w:val="12"/>
                          </w:rPr>
                        </w:pPr>
                      </w:p>
                      <w:p w14:paraId="32F9B06C" w14:textId="77777777" w:rsidR="004A5527" w:rsidRDefault="00000000">
                        <w:pPr>
                          <w:pStyle w:val="TableParagraph"/>
                          <w:ind w:left="87"/>
                          <w:rPr>
                            <w:sz w:val="13"/>
                          </w:rPr>
                        </w:pPr>
                        <w:r>
                          <w:rPr>
                            <w:sz w:val="13"/>
                          </w:rPr>
                          <w:t>Molina González, Luís Miguel</w:t>
                        </w:r>
                      </w:p>
                    </w:tc>
                    <w:tc>
                      <w:tcPr>
                        <w:tcW w:w="1396" w:type="dxa"/>
                      </w:tcPr>
                      <w:p w14:paraId="2FF1E452" w14:textId="77777777" w:rsidR="004A5527" w:rsidRDefault="00000000">
                        <w:pPr>
                          <w:pStyle w:val="TableParagraph"/>
                          <w:spacing w:line="242" w:lineRule="auto"/>
                          <w:ind w:left="88" w:right="128"/>
                          <w:rPr>
                            <w:sz w:val="13"/>
                          </w:rPr>
                        </w:pPr>
                        <w:r>
                          <w:rPr>
                            <w:sz w:val="13"/>
                          </w:rPr>
                          <w:t>Relaciones industriales, higiene</w:t>
                        </w:r>
                      </w:p>
                      <w:p w14:paraId="6DD0E365" w14:textId="77777777" w:rsidR="004A5527" w:rsidRDefault="00000000">
                        <w:pPr>
                          <w:pStyle w:val="TableParagraph"/>
                          <w:spacing w:line="130" w:lineRule="exact"/>
                          <w:ind w:left="88"/>
                          <w:rPr>
                            <w:sz w:val="13"/>
                          </w:rPr>
                        </w:pPr>
                        <w:r>
                          <w:rPr>
                            <w:sz w:val="13"/>
                          </w:rPr>
                          <w:t>y seguridad</w:t>
                        </w:r>
                      </w:p>
                    </w:tc>
                    <w:tc>
                      <w:tcPr>
                        <w:tcW w:w="2093" w:type="dxa"/>
                      </w:tcPr>
                      <w:p w14:paraId="01B09015" w14:textId="77777777" w:rsidR="004A5527" w:rsidRDefault="00000000">
                        <w:pPr>
                          <w:pStyle w:val="TableParagraph"/>
                          <w:spacing w:line="242" w:lineRule="auto"/>
                          <w:ind w:left="86"/>
                          <w:rPr>
                            <w:sz w:val="13"/>
                          </w:rPr>
                        </w:pPr>
                        <w:r>
                          <w:rPr>
                            <w:sz w:val="13"/>
                          </w:rPr>
                          <w:t>Manuales Universitarios de Teleformación: Seguridad y</w:t>
                        </w:r>
                      </w:p>
                      <w:p w14:paraId="6D9428CD" w14:textId="77777777" w:rsidR="004A5527" w:rsidRDefault="00000000">
                        <w:pPr>
                          <w:pStyle w:val="TableParagraph"/>
                          <w:spacing w:line="130" w:lineRule="exact"/>
                          <w:ind w:left="86"/>
                          <w:rPr>
                            <w:sz w:val="13"/>
                          </w:rPr>
                        </w:pPr>
                        <w:r>
                          <w:rPr>
                            <w:sz w:val="13"/>
                          </w:rPr>
                          <w:t>Emergencias</w:t>
                        </w:r>
                      </w:p>
                    </w:tc>
                    <w:tc>
                      <w:tcPr>
                        <w:tcW w:w="1280" w:type="dxa"/>
                      </w:tcPr>
                      <w:p w14:paraId="67EE42FF" w14:textId="77777777" w:rsidR="004A5527" w:rsidRDefault="004A5527">
                        <w:pPr>
                          <w:pStyle w:val="TableParagraph"/>
                          <w:spacing w:before="10"/>
                          <w:rPr>
                            <w:sz w:val="12"/>
                          </w:rPr>
                        </w:pPr>
                      </w:p>
                      <w:p w14:paraId="3A8D3197" w14:textId="77777777" w:rsidR="004A5527" w:rsidRDefault="00000000">
                        <w:pPr>
                          <w:pStyle w:val="TableParagraph"/>
                          <w:ind w:left="108" w:right="107"/>
                          <w:jc w:val="center"/>
                          <w:rPr>
                            <w:sz w:val="13"/>
                          </w:rPr>
                        </w:pPr>
                        <w:r>
                          <w:rPr>
                            <w:sz w:val="13"/>
                          </w:rPr>
                          <w:t>9788496971974</w:t>
                        </w:r>
                      </w:p>
                    </w:tc>
                    <w:tc>
                      <w:tcPr>
                        <w:tcW w:w="900" w:type="dxa"/>
                      </w:tcPr>
                      <w:p w14:paraId="55B4387C" w14:textId="77777777" w:rsidR="004A5527" w:rsidRDefault="004A5527">
                        <w:pPr>
                          <w:pStyle w:val="TableParagraph"/>
                          <w:spacing w:before="10"/>
                          <w:rPr>
                            <w:sz w:val="12"/>
                          </w:rPr>
                        </w:pPr>
                      </w:p>
                      <w:p w14:paraId="7DE7C396" w14:textId="77777777" w:rsidR="004A5527" w:rsidRDefault="00000000">
                        <w:pPr>
                          <w:pStyle w:val="TableParagraph"/>
                          <w:ind w:left="143" w:right="141"/>
                          <w:jc w:val="center"/>
                          <w:rPr>
                            <w:sz w:val="13"/>
                          </w:rPr>
                        </w:pPr>
                        <w:r>
                          <w:rPr>
                            <w:sz w:val="13"/>
                          </w:rPr>
                          <w:t>48,00</w:t>
                        </w:r>
                      </w:p>
                    </w:tc>
                  </w:tr>
                  <w:tr w:rsidR="004A5527" w14:paraId="175E3F5C" w14:textId="77777777">
                    <w:trPr>
                      <w:trHeight w:val="450"/>
                    </w:trPr>
                    <w:tc>
                      <w:tcPr>
                        <w:tcW w:w="1508" w:type="dxa"/>
                      </w:tcPr>
                      <w:p w14:paraId="2CE81911" w14:textId="77777777" w:rsidR="004A5527" w:rsidRDefault="00000000">
                        <w:pPr>
                          <w:pStyle w:val="TableParagraph"/>
                          <w:spacing w:line="242" w:lineRule="auto"/>
                          <w:ind w:left="87" w:right="220"/>
                          <w:rPr>
                            <w:sz w:val="13"/>
                          </w:rPr>
                        </w:pPr>
                        <w:r>
                          <w:rPr>
                            <w:sz w:val="13"/>
                          </w:rPr>
                          <w:t>La información en la seguridad y</w:t>
                        </w:r>
                      </w:p>
                      <w:p w14:paraId="5F166CDA" w14:textId="77777777" w:rsidR="004A5527" w:rsidRDefault="00000000">
                        <w:pPr>
                          <w:pStyle w:val="TableParagraph"/>
                          <w:spacing w:line="130" w:lineRule="exact"/>
                          <w:ind w:left="87"/>
                          <w:rPr>
                            <w:sz w:val="13"/>
                          </w:rPr>
                        </w:pPr>
                        <w:r>
                          <w:rPr>
                            <w:sz w:val="13"/>
                          </w:rPr>
                          <w:t>emergencias</w:t>
                        </w:r>
                      </w:p>
                    </w:tc>
                    <w:tc>
                      <w:tcPr>
                        <w:tcW w:w="2209" w:type="dxa"/>
                      </w:tcPr>
                      <w:p w14:paraId="7A5AD290" w14:textId="77777777" w:rsidR="004A5527" w:rsidRDefault="00000000">
                        <w:pPr>
                          <w:pStyle w:val="TableParagraph"/>
                          <w:spacing w:before="74"/>
                          <w:ind w:left="87" w:right="422"/>
                          <w:rPr>
                            <w:sz w:val="13"/>
                          </w:rPr>
                        </w:pPr>
                        <w:r>
                          <w:rPr>
                            <w:sz w:val="13"/>
                          </w:rPr>
                          <w:t>Villar Pérez, Ignacio; Salazar Mendías, Pablo</w:t>
                        </w:r>
                      </w:p>
                    </w:tc>
                    <w:tc>
                      <w:tcPr>
                        <w:tcW w:w="1396" w:type="dxa"/>
                      </w:tcPr>
                      <w:p w14:paraId="094CE9AF" w14:textId="77777777" w:rsidR="004A5527" w:rsidRDefault="00000000">
                        <w:pPr>
                          <w:pStyle w:val="TableParagraph"/>
                          <w:spacing w:line="242" w:lineRule="auto"/>
                          <w:ind w:left="88" w:right="128"/>
                          <w:rPr>
                            <w:sz w:val="13"/>
                          </w:rPr>
                        </w:pPr>
                        <w:r>
                          <w:rPr>
                            <w:sz w:val="13"/>
                          </w:rPr>
                          <w:t>Relaciones industriales, higiene</w:t>
                        </w:r>
                      </w:p>
                      <w:p w14:paraId="66AD8C5A" w14:textId="77777777" w:rsidR="004A5527" w:rsidRDefault="00000000">
                        <w:pPr>
                          <w:pStyle w:val="TableParagraph"/>
                          <w:spacing w:line="130" w:lineRule="exact"/>
                          <w:ind w:left="88"/>
                          <w:rPr>
                            <w:sz w:val="13"/>
                          </w:rPr>
                        </w:pPr>
                        <w:r>
                          <w:rPr>
                            <w:sz w:val="13"/>
                          </w:rPr>
                          <w:t>y seguridad</w:t>
                        </w:r>
                      </w:p>
                    </w:tc>
                    <w:tc>
                      <w:tcPr>
                        <w:tcW w:w="2093" w:type="dxa"/>
                      </w:tcPr>
                      <w:p w14:paraId="2AEE583A" w14:textId="77777777" w:rsidR="004A5527" w:rsidRDefault="00000000">
                        <w:pPr>
                          <w:pStyle w:val="TableParagraph"/>
                          <w:spacing w:line="242" w:lineRule="auto"/>
                          <w:ind w:left="86"/>
                          <w:rPr>
                            <w:sz w:val="13"/>
                          </w:rPr>
                        </w:pPr>
                        <w:r>
                          <w:rPr>
                            <w:sz w:val="13"/>
                          </w:rPr>
                          <w:t>Manuales Universitarios de Teleformación: Seguridad y</w:t>
                        </w:r>
                      </w:p>
                      <w:p w14:paraId="14BB6265" w14:textId="77777777" w:rsidR="004A5527" w:rsidRDefault="00000000">
                        <w:pPr>
                          <w:pStyle w:val="TableParagraph"/>
                          <w:spacing w:line="130" w:lineRule="exact"/>
                          <w:ind w:left="86"/>
                          <w:rPr>
                            <w:sz w:val="13"/>
                          </w:rPr>
                        </w:pPr>
                        <w:r>
                          <w:rPr>
                            <w:sz w:val="13"/>
                          </w:rPr>
                          <w:t>Emergencias</w:t>
                        </w:r>
                      </w:p>
                    </w:tc>
                    <w:tc>
                      <w:tcPr>
                        <w:tcW w:w="1280" w:type="dxa"/>
                      </w:tcPr>
                      <w:p w14:paraId="73BA6E71" w14:textId="77777777" w:rsidR="004A5527" w:rsidRDefault="004A5527">
                        <w:pPr>
                          <w:pStyle w:val="TableParagraph"/>
                          <w:spacing w:before="10"/>
                          <w:rPr>
                            <w:sz w:val="12"/>
                          </w:rPr>
                        </w:pPr>
                      </w:p>
                      <w:p w14:paraId="522BD644" w14:textId="77777777" w:rsidR="004A5527" w:rsidRDefault="00000000">
                        <w:pPr>
                          <w:pStyle w:val="TableParagraph"/>
                          <w:ind w:left="108" w:right="107"/>
                          <w:jc w:val="center"/>
                          <w:rPr>
                            <w:sz w:val="13"/>
                          </w:rPr>
                        </w:pPr>
                        <w:r>
                          <w:rPr>
                            <w:sz w:val="13"/>
                          </w:rPr>
                          <w:t>9788496971943</w:t>
                        </w:r>
                      </w:p>
                    </w:tc>
                    <w:tc>
                      <w:tcPr>
                        <w:tcW w:w="900" w:type="dxa"/>
                      </w:tcPr>
                      <w:p w14:paraId="76C7DA39" w14:textId="77777777" w:rsidR="004A5527" w:rsidRDefault="004A5527">
                        <w:pPr>
                          <w:pStyle w:val="TableParagraph"/>
                          <w:spacing w:before="10"/>
                          <w:rPr>
                            <w:sz w:val="12"/>
                          </w:rPr>
                        </w:pPr>
                      </w:p>
                      <w:p w14:paraId="6C0BAFA5" w14:textId="77777777" w:rsidR="004A5527" w:rsidRDefault="00000000">
                        <w:pPr>
                          <w:pStyle w:val="TableParagraph"/>
                          <w:ind w:left="143" w:right="141"/>
                          <w:jc w:val="center"/>
                          <w:rPr>
                            <w:sz w:val="13"/>
                          </w:rPr>
                        </w:pPr>
                        <w:r>
                          <w:rPr>
                            <w:sz w:val="13"/>
                          </w:rPr>
                          <w:t>35,00</w:t>
                        </w:r>
                      </w:p>
                    </w:tc>
                  </w:tr>
                  <w:tr w:rsidR="004A5527" w14:paraId="47FC9F88" w14:textId="77777777">
                    <w:trPr>
                      <w:trHeight w:val="452"/>
                    </w:trPr>
                    <w:tc>
                      <w:tcPr>
                        <w:tcW w:w="1508" w:type="dxa"/>
                      </w:tcPr>
                      <w:p w14:paraId="15B16DFD" w14:textId="77777777" w:rsidR="004A5527" w:rsidRDefault="00000000">
                        <w:pPr>
                          <w:pStyle w:val="TableParagraph"/>
                          <w:spacing w:before="74" w:line="242" w:lineRule="auto"/>
                          <w:ind w:left="87" w:right="227"/>
                          <w:rPr>
                            <w:sz w:val="13"/>
                          </w:rPr>
                        </w:pPr>
                        <w:r>
                          <w:rPr>
                            <w:sz w:val="13"/>
                          </w:rPr>
                          <w:t>Geografía e Historia de canarias</w:t>
                        </w:r>
                      </w:p>
                    </w:tc>
                    <w:tc>
                      <w:tcPr>
                        <w:tcW w:w="2209" w:type="dxa"/>
                      </w:tcPr>
                      <w:p w14:paraId="52D533EA" w14:textId="77777777" w:rsidR="004A5527" w:rsidRDefault="00000000">
                        <w:pPr>
                          <w:pStyle w:val="TableParagraph"/>
                          <w:spacing w:before="74" w:line="242" w:lineRule="auto"/>
                          <w:ind w:left="87" w:right="79"/>
                          <w:rPr>
                            <w:sz w:val="13"/>
                          </w:rPr>
                        </w:pPr>
                        <w:r>
                          <w:rPr>
                            <w:sz w:val="13"/>
                          </w:rPr>
                          <w:t>Romero Martín, Lidia; Ginés de la Nuez, Carmen</w:t>
                        </w:r>
                      </w:p>
                    </w:tc>
                    <w:tc>
                      <w:tcPr>
                        <w:tcW w:w="1396" w:type="dxa"/>
                      </w:tcPr>
                      <w:p w14:paraId="583569E7" w14:textId="77777777" w:rsidR="004A5527" w:rsidRDefault="004A5527">
                        <w:pPr>
                          <w:pStyle w:val="TableParagraph"/>
                          <w:spacing w:before="10"/>
                          <w:rPr>
                            <w:sz w:val="12"/>
                          </w:rPr>
                        </w:pPr>
                      </w:p>
                      <w:p w14:paraId="142CB137" w14:textId="77777777" w:rsidR="004A5527" w:rsidRDefault="00000000">
                        <w:pPr>
                          <w:pStyle w:val="TableParagraph"/>
                          <w:ind w:left="88"/>
                          <w:rPr>
                            <w:sz w:val="13"/>
                          </w:rPr>
                        </w:pPr>
                        <w:r>
                          <w:rPr>
                            <w:sz w:val="13"/>
                          </w:rPr>
                          <w:t>Geografía regional</w:t>
                        </w:r>
                      </w:p>
                    </w:tc>
                    <w:tc>
                      <w:tcPr>
                        <w:tcW w:w="2093" w:type="dxa"/>
                      </w:tcPr>
                      <w:p w14:paraId="11974CD8" w14:textId="77777777" w:rsidR="004A5527" w:rsidRDefault="00000000">
                        <w:pPr>
                          <w:pStyle w:val="TableParagraph"/>
                          <w:ind w:left="86"/>
                          <w:rPr>
                            <w:sz w:val="13"/>
                          </w:rPr>
                        </w:pPr>
                        <w:r>
                          <w:rPr>
                            <w:sz w:val="13"/>
                          </w:rPr>
                          <w:t>Manuales Universitarios de Teleformación: Seguridad y</w:t>
                        </w:r>
                      </w:p>
                      <w:p w14:paraId="746BC758" w14:textId="77777777" w:rsidR="004A5527" w:rsidRDefault="00000000">
                        <w:pPr>
                          <w:pStyle w:val="TableParagraph"/>
                          <w:spacing w:before="1" w:line="132" w:lineRule="exact"/>
                          <w:ind w:left="86"/>
                          <w:rPr>
                            <w:sz w:val="13"/>
                          </w:rPr>
                        </w:pPr>
                        <w:r>
                          <w:rPr>
                            <w:sz w:val="13"/>
                          </w:rPr>
                          <w:t>Emergencias</w:t>
                        </w:r>
                      </w:p>
                    </w:tc>
                    <w:tc>
                      <w:tcPr>
                        <w:tcW w:w="1280" w:type="dxa"/>
                      </w:tcPr>
                      <w:p w14:paraId="65CB62BE" w14:textId="77777777" w:rsidR="004A5527" w:rsidRDefault="004A5527">
                        <w:pPr>
                          <w:pStyle w:val="TableParagraph"/>
                          <w:spacing w:before="10"/>
                          <w:rPr>
                            <w:sz w:val="12"/>
                          </w:rPr>
                        </w:pPr>
                      </w:p>
                      <w:p w14:paraId="469802E4" w14:textId="77777777" w:rsidR="004A5527" w:rsidRDefault="00000000">
                        <w:pPr>
                          <w:pStyle w:val="TableParagraph"/>
                          <w:ind w:left="108" w:right="107"/>
                          <w:jc w:val="center"/>
                          <w:rPr>
                            <w:sz w:val="13"/>
                          </w:rPr>
                        </w:pPr>
                        <w:r>
                          <w:rPr>
                            <w:sz w:val="13"/>
                          </w:rPr>
                          <w:t>9788496971912</w:t>
                        </w:r>
                      </w:p>
                    </w:tc>
                    <w:tc>
                      <w:tcPr>
                        <w:tcW w:w="900" w:type="dxa"/>
                      </w:tcPr>
                      <w:p w14:paraId="50B3C5EF" w14:textId="77777777" w:rsidR="004A5527" w:rsidRDefault="004A5527">
                        <w:pPr>
                          <w:pStyle w:val="TableParagraph"/>
                          <w:spacing w:before="10"/>
                          <w:rPr>
                            <w:sz w:val="12"/>
                          </w:rPr>
                        </w:pPr>
                      </w:p>
                      <w:p w14:paraId="1BBD4B40" w14:textId="77777777" w:rsidR="004A5527" w:rsidRDefault="00000000">
                        <w:pPr>
                          <w:pStyle w:val="TableParagraph"/>
                          <w:ind w:left="143" w:right="141"/>
                          <w:jc w:val="center"/>
                          <w:rPr>
                            <w:sz w:val="13"/>
                          </w:rPr>
                        </w:pPr>
                        <w:r>
                          <w:rPr>
                            <w:sz w:val="13"/>
                          </w:rPr>
                          <w:t>37,00</w:t>
                        </w:r>
                      </w:p>
                    </w:tc>
                  </w:tr>
                  <w:tr w:rsidR="004A5527" w14:paraId="298B72D8" w14:textId="77777777">
                    <w:trPr>
                      <w:trHeight w:val="299"/>
                    </w:trPr>
                    <w:tc>
                      <w:tcPr>
                        <w:tcW w:w="1508" w:type="dxa"/>
                      </w:tcPr>
                      <w:p w14:paraId="4180F09C" w14:textId="77777777" w:rsidR="004A5527" w:rsidRDefault="00000000">
                        <w:pPr>
                          <w:pStyle w:val="TableParagraph"/>
                          <w:spacing w:line="147" w:lineRule="exact"/>
                          <w:ind w:left="87"/>
                          <w:rPr>
                            <w:sz w:val="13"/>
                          </w:rPr>
                        </w:pPr>
                        <w:r>
                          <w:rPr>
                            <w:sz w:val="13"/>
                          </w:rPr>
                          <w:t>Revista de Ciencias</w:t>
                        </w:r>
                      </w:p>
                      <w:p w14:paraId="0A9B6019" w14:textId="77777777" w:rsidR="004A5527" w:rsidRDefault="00000000">
                        <w:pPr>
                          <w:pStyle w:val="TableParagraph"/>
                          <w:spacing w:line="132" w:lineRule="exact"/>
                          <w:ind w:left="87"/>
                          <w:rPr>
                            <w:sz w:val="13"/>
                          </w:rPr>
                        </w:pPr>
                        <w:r>
                          <w:rPr>
                            <w:sz w:val="13"/>
                          </w:rPr>
                          <w:t>Jurídicas</w:t>
                        </w:r>
                      </w:p>
                    </w:tc>
                    <w:tc>
                      <w:tcPr>
                        <w:tcW w:w="2209" w:type="dxa"/>
                      </w:tcPr>
                      <w:p w14:paraId="05C2673E" w14:textId="77777777" w:rsidR="004A5527" w:rsidRDefault="004A5527">
                        <w:pPr>
                          <w:pStyle w:val="TableParagraph"/>
                          <w:rPr>
                            <w:rFonts w:ascii="Times New Roman"/>
                            <w:sz w:val="12"/>
                          </w:rPr>
                        </w:pPr>
                      </w:p>
                    </w:tc>
                    <w:tc>
                      <w:tcPr>
                        <w:tcW w:w="1396" w:type="dxa"/>
                      </w:tcPr>
                      <w:p w14:paraId="0DFF65EE" w14:textId="77777777" w:rsidR="004A5527" w:rsidRDefault="00000000">
                        <w:pPr>
                          <w:pStyle w:val="TableParagraph"/>
                          <w:spacing w:line="147" w:lineRule="exact"/>
                          <w:ind w:left="88"/>
                          <w:rPr>
                            <w:sz w:val="13"/>
                          </w:rPr>
                        </w:pPr>
                        <w:r>
                          <w:rPr>
                            <w:sz w:val="13"/>
                          </w:rPr>
                          <w:t>Teoría General del</w:t>
                        </w:r>
                      </w:p>
                      <w:p w14:paraId="19F61BFA" w14:textId="77777777" w:rsidR="004A5527" w:rsidRDefault="00000000">
                        <w:pPr>
                          <w:pStyle w:val="TableParagraph"/>
                          <w:spacing w:line="132" w:lineRule="exact"/>
                          <w:ind w:left="88"/>
                          <w:rPr>
                            <w:sz w:val="13"/>
                          </w:rPr>
                        </w:pPr>
                        <w:r>
                          <w:rPr>
                            <w:sz w:val="13"/>
                          </w:rPr>
                          <w:t>Derecho</w:t>
                        </w:r>
                      </w:p>
                    </w:tc>
                    <w:tc>
                      <w:tcPr>
                        <w:tcW w:w="2093" w:type="dxa"/>
                      </w:tcPr>
                      <w:p w14:paraId="119C085C" w14:textId="77777777" w:rsidR="004A5527" w:rsidRDefault="00000000">
                        <w:pPr>
                          <w:pStyle w:val="TableParagraph"/>
                          <w:spacing w:before="72"/>
                          <w:ind w:left="86"/>
                          <w:rPr>
                            <w:sz w:val="13"/>
                          </w:rPr>
                        </w:pPr>
                        <w:r>
                          <w:rPr>
                            <w:sz w:val="13"/>
                          </w:rPr>
                          <w:t>Revista de Ciencias Jurídicas</w:t>
                        </w:r>
                      </w:p>
                    </w:tc>
                    <w:tc>
                      <w:tcPr>
                        <w:tcW w:w="1280" w:type="dxa"/>
                      </w:tcPr>
                      <w:p w14:paraId="29F9704A" w14:textId="77777777" w:rsidR="004A5527" w:rsidRDefault="00000000">
                        <w:pPr>
                          <w:pStyle w:val="TableParagraph"/>
                          <w:spacing w:before="72"/>
                          <w:ind w:left="108" w:right="107"/>
                          <w:jc w:val="center"/>
                          <w:rPr>
                            <w:sz w:val="13"/>
                          </w:rPr>
                        </w:pPr>
                        <w:r>
                          <w:rPr>
                            <w:sz w:val="13"/>
                          </w:rPr>
                          <w:t>9771137092017</w:t>
                        </w:r>
                      </w:p>
                    </w:tc>
                    <w:tc>
                      <w:tcPr>
                        <w:tcW w:w="900" w:type="dxa"/>
                      </w:tcPr>
                      <w:p w14:paraId="61558991" w14:textId="77777777" w:rsidR="004A5527" w:rsidRDefault="00000000">
                        <w:pPr>
                          <w:pStyle w:val="TableParagraph"/>
                          <w:spacing w:before="72"/>
                          <w:ind w:left="143" w:right="141"/>
                          <w:jc w:val="center"/>
                          <w:rPr>
                            <w:sz w:val="13"/>
                          </w:rPr>
                        </w:pPr>
                        <w:r>
                          <w:rPr>
                            <w:sz w:val="13"/>
                          </w:rPr>
                          <w:t>18,00</w:t>
                        </w:r>
                      </w:p>
                    </w:tc>
                  </w:tr>
                </w:tbl>
                <w:p w14:paraId="65C182E9" w14:textId="77777777" w:rsidR="004A5527" w:rsidRDefault="004A5527">
                  <w:pPr>
                    <w:pStyle w:val="Textoindependiente"/>
                  </w:pPr>
                </w:p>
              </w:txbxContent>
            </v:textbox>
            <w10:anchorlock/>
          </v:shape>
        </w:pict>
      </w:r>
    </w:p>
    <w:p w14:paraId="1232EBC5" w14:textId="77777777" w:rsidR="004A5527" w:rsidRDefault="004A5527">
      <w:pPr>
        <w:pStyle w:val="Textoindependiente"/>
        <w:rPr>
          <w:sz w:val="26"/>
        </w:rPr>
      </w:pPr>
    </w:p>
    <w:p w14:paraId="468B981E" w14:textId="77777777" w:rsidR="004A5527" w:rsidRDefault="00000000">
      <w:pPr>
        <w:spacing w:before="98"/>
        <w:ind w:left="7184" w:right="5861"/>
        <w:jc w:val="center"/>
        <w:rPr>
          <w:sz w:val="16"/>
        </w:rPr>
      </w:pPr>
      <w:r>
        <w:rPr>
          <w:sz w:val="16"/>
        </w:rPr>
        <w:t>-141-</w:t>
      </w:r>
    </w:p>
    <w:p w14:paraId="74578F89" w14:textId="77777777" w:rsidR="004A5527" w:rsidRDefault="004A5527">
      <w:pPr>
        <w:jc w:val="center"/>
        <w:rPr>
          <w:sz w:val="16"/>
        </w:rPr>
        <w:sectPr w:rsidR="004A5527" w:rsidSect="004F0784">
          <w:footerReference w:type="default" r:id="rId86"/>
          <w:pgSz w:w="16840" w:h="11900" w:orient="landscape"/>
          <w:pgMar w:top="1100" w:right="2420" w:bottom="280" w:left="960" w:header="0" w:footer="0" w:gutter="0"/>
          <w:cols w:space="720"/>
        </w:sectPr>
      </w:pPr>
    </w:p>
    <w:p w14:paraId="5E2A7666" w14:textId="77777777" w:rsidR="004A5527" w:rsidRDefault="00000000">
      <w:pPr>
        <w:pStyle w:val="Textoindependiente"/>
        <w:rPr>
          <w:sz w:val="20"/>
        </w:rPr>
      </w:pPr>
      <w:r>
        <w:pict w14:anchorId="0BCE736B">
          <v:shape id="_x0000_s2204" type="#_x0000_t202" style="position:absolute;margin-left:19.5pt;margin-top:106pt;width:30.85pt;height:362.7pt;z-index:-311786496;mso-position-horizontal-relative:page;mso-position-vertical-relative:page" filled="f" stroked="f">
            <v:textbox style="layout-flow:vertical" inset="0,0,0,0">
              <w:txbxContent>
                <w:p w14:paraId="5662FFB6"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E0D1C2C" w14:textId="77777777" w:rsidR="004A5527" w:rsidRDefault="004A5527">
      <w:pPr>
        <w:pStyle w:val="Textoindependiente"/>
        <w:rPr>
          <w:sz w:val="20"/>
        </w:rPr>
      </w:pPr>
    </w:p>
    <w:p w14:paraId="77FE73C9" w14:textId="77777777" w:rsidR="004A5527" w:rsidRDefault="004A5527">
      <w:pPr>
        <w:pStyle w:val="Textoindependiente"/>
        <w:rPr>
          <w:sz w:val="20"/>
        </w:rPr>
      </w:pPr>
    </w:p>
    <w:p w14:paraId="77ACE1DF" w14:textId="77777777" w:rsidR="004A5527" w:rsidRDefault="004A5527">
      <w:pPr>
        <w:pStyle w:val="Textoindependiente"/>
        <w:spacing w:before="6"/>
        <w:rPr>
          <w:sz w:val="26"/>
        </w:rPr>
      </w:pPr>
    </w:p>
    <w:p w14:paraId="3E6231F5" w14:textId="77777777" w:rsidR="004A5527" w:rsidRDefault="00000000">
      <w:pPr>
        <w:tabs>
          <w:tab w:val="left" w:pos="2697"/>
        </w:tabs>
        <w:ind w:left="105"/>
        <w:rPr>
          <w:sz w:val="20"/>
        </w:rPr>
      </w:pPr>
      <w:r>
        <w:rPr>
          <w:position w:val="52"/>
          <w:sz w:val="20"/>
        </w:rPr>
      </w:r>
      <w:r>
        <w:rPr>
          <w:position w:val="52"/>
          <w:sz w:val="20"/>
        </w:rPr>
        <w:pict w14:anchorId="376308A2">
          <v:shape id="_x0000_s2203"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70EED20D" w14:textId="77777777">
                    <w:trPr>
                      <w:trHeight w:val="1291"/>
                    </w:trPr>
                    <w:tc>
                      <w:tcPr>
                        <w:tcW w:w="340" w:type="dxa"/>
                        <w:vMerge w:val="restart"/>
                        <w:tcBorders>
                          <w:left w:val="single" w:sz="6" w:space="0" w:color="000000"/>
                          <w:right w:val="single" w:sz="6" w:space="0" w:color="000000"/>
                        </w:tcBorders>
                        <w:textDirection w:val="tbRl"/>
                      </w:tcPr>
                      <w:p w14:paraId="1BD71A96"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2623BA58"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43B0913E"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67C0D81B" w14:textId="77777777" w:rsidR="004A5527" w:rsidRDefault="00000000">
                        <w:pPr>
                          <w:pStyle w:val="TableParagraph"/>
                          <w:spacing w:before="35"/>
                          <w:ind w:left="195"/>
                          <w:rPr>
                            <w:sz w:val="12"/>
                          </w:rPr>
                        </w:pPr>
                        <w:r>
                          <w:rPr>
                            <w:sz w:val="12"/>
                          </w:rPr>
                          <w:t>Página 143 / 202</w:t>
                        </w:r>
                      </w:p>
                    </w:tc>
                    <w:tc>
                      <w:tcPr>
                        <w:tcW w:w="197" w:type="dxa"/>
                        <w:vMerge w:val="restart"/>
                        <w:tcBorders>
                          <w:left w:val="single" w:sz="6" w:space="0" w:color="000000"/>
                          <w:bottom w:val="single" w:sz="6" w:space="0" w:color="000000"/>
                          <w:right w:val="single" w:sz="8" w:space="0" w:color="000000"/>
                        </w:tcBorders>
                        <w:textDirection w:val="tbRl"/>
                      </w:tcPr>
                      <w:p w14:paraId="6C2F62D1"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4AF9CBFE" w14:textId="77777777">
                    <w:trPr>
                      <w:trHeight w:val="3589"/>
                    </w:trPr>
                    <w:tc>
                      <w:tcPr>
                        <w:tcW w:w="340" w:type="dxa"/>
                        <w:vMerge/>
                        <w:tcBorders>
                          <w:top w:val="nil"/>
                          <w:left w:val="single" w:sz="6" w:space="0" w:color="000000"/>
                          <w:right w:val="single" w:sz="6" w:space="0" w:color="000000"/>
                        </w:tcBorders>
                        <w:textDirection w:val="tbRl"/>
                      </w:tcPr>
                      <w:p w14:paraId="14FD2CBE"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FAA3DC7"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110E371"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0FF25253"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5E4CFFAF" w14:textId="77777777" w:rsidR="004A5527" w:rsidRDefault="004A5527">
                        <w:pPr>
                          <w:rPr>
                            <w:sz w:val="2"/>
                            <w:szCs w:val="2"/>
                          </w:rPr>
                        </w:pPr>
                      </w:p>
                    </w:tc>
                  </w:tr>
                  <w:tr w:rsidR="004A5527" w14:paraId="1A227549" w14:textId="77777777">
                    <w:trPr>
                      <w:trHeight w:val="1621"/>
                    </w:trPr>
                    <w:tc>
                      <w:tcPr>
                        <w:tcW w:w="340" w:type="dxa"/>
                        <w:tcBorders>
                          <w:left w:val="single" w:sz="6" w:space="0" w:color="000000"/>
                        </w:tcBorders>
                        <w:textDirection w:val="tbRl"/>
                      </w:tcPr>
                      <w:p w14:paraId="6C13ACEE" w14:textId="77777777" w:rsidR="004A5527" w:rsidRDefault="00000000">
                        <w:pPr>
                          <w:pStyle w:val="TableParagraph"/>
                          <w:spacing w:before="37"/>
                          <w:ind w:left="260"/>
                          <w:rPr>
                            <w:sz w:val="12"/>
                          </w:rPr>
                        </w:pPr>
                        <w:r>
                          <w:rPr>
                            <w:sz w:val="12"/>
                          </w:rPr>
                          <w:t>09/01/2022 21:50:28</w:t>
                        </w:r>
                      </w:p>
                    </w:tc>
                    <w:tc>
                      <w:tcPr>
                        <w:tcW w:w="200" w:type="dxa"/>
                        <w:textDirection w:val="tbRl"/>
                      </w:tcPr>
                      <w:p w14:paraId="49DE289C"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6AC8D624"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35CC0B61"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6FDD5C15" w14:textId="77777777" w:rsidR="004A5527" w:rsidRDefault="004A5527">
                        <w:pPr>
                          <w:rPr>
                            <w:sz w:val="2"/>
                            <w:szCs w:val="2"/>
                          </w:rPr>
                        </w:pPr>
                      </w:p>
                    </w:tc>
                  </w:tr>
                </w:tbl>
                <w:p w14:paraId="36FA3B7A" w14:textId="77777777" w:rsidR="004A5527" w:rsidRDefault="004A5527">
                  <w:pPr>
                    <w:pStyle w:val="Textoindependiente"/>
                  </w:pPr>
                </w:p>
              </w:txbxContent>
            </v:textbox>
            <w10:anchorlock/>
          </v:shape>
        </w:pict>
      </w:r>
      <w:r>
        <w:rPr>
          <w:position w:val="52"/>
          <w:sz w:val="20"/>
        </w:rPr>
        <w:tab/>
      </w:r>
      <w:r>
        <w:rPr>
          <w:sz w:val="20"/>
        </w:rPr>
      </w:r>
      <w:r>
        <w:rPr>
          <w:sz w:val="20"/>
        </w:rPr>
        <w:pict w14:anchorId="08A0876C">
          <v:shape id="_x0000_s2202" type="#_x0000_t202" style="width:469.75pt;height:300.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37A45013" w14:textId="77777777">
                    <w:trPr>
                      <w:trHeight w:val="147"/>
                    </w:trPr>
                    <w:tc>
                      <w:tcPr>
                        <w:tcW w:w="1508" w:type="dxa"/>
                        <w:tcBorders>
                          <w:bottom w:val="double" w:sz="1" w:space="0" w:color="000000"/>
                        </w:tcBorders>
                      </w:tcPr>
                      <w:p w14:paraId="7D50F349"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2592296A"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734B7E94"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3243E103"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711C03A2"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5AC44BFF" w14:textId="77777777" w:rsidR="004A5527" w:rsidRDefault="00000000">
                        <w:pPr>
                          <w:pStyle w:val="TableParagraph"/>
                          <w:spacing w:line="127" w:lineRule="exact"/>
                          <w:ind w:left="145" w:right="141"/>
                          <w:jc w:val="center"/>
                          <w:rPr>
                            <w:sz w:val="13"/>
                          </w:rPr>
                        </w:pPr>
                        <w:r>
                          <w:rPr>
                            <w:sz w:val="13"/>
                          </w:rPr>
                          <w:t>Precio (€)</w:t>
                        </w:r>
                      </w:p>
                    </w:tc>
                  </w:tr>
                  <w:tr w:rsidR="004A5527" w14:paraId="5FFB33E2" w14:textId="77777777">
                    <w:trPr>
                      <w:trHeight w:val="432"/>
                    </w:trPr>
                    <w:tc>
                      <w:tcPr>
                        <w:tcW w:w="1508" w:type="dxa"/>
                        <w:tcBorders>
                          <w:top w:val="double" w:sz="1" w:space="0" w:color="000000"/>
                        </w:tcBorders>
                      </w:tcPr>
                      <w:p w14:paraId="35A0CBF5" w14:textId="77777777" w:rsidR="004A5527" w:rsidRDefault="00000000">
                        <w:pPr>
                          <w:pStyle w:val="TableParagraph"/>
                          <w:spacing w:before="56"/>
                          <w:ind w:left="87" w:right="343"/>
                          <w:rPr>
                            <w:sz w:val="13"/>
                          </w:rPr>
                        </w:pPr>
                        <w:r>
                          <w:rPr>
                            <w:sz w:val="13"/>
                          </w:rPr>
                          <w:t>Telecomunicación espacial</w:t>
                        </w:r>
                      </w:p>
                    </w:tc>
                    <w:tc>
                      <w:tcPr>
                        <w:tcW w:w="2209" w:type="dxa"/>
                        <w:tcBorders>
                          <w:top w:val="double" w:sz="1" w:space="0" w:color="000000"/>
                        </w:tcBorders>
                      </w:tcPr>
                      <w:p w14:paraId="74BD54C9" w14:textId="77777777" w:rsidR="004A5527" w:rsidRDefault="004A5527">
                        <w:pPr>
                          <w:pStyle w:val="TableParagraph"/>
                          <w:spacing w:before="4"/>
                          <w:rPr>
                            <w:sz w:val="11"/>
                          </w:rPr>
                        </w:pPr>
                      </w:p>
                      <w:p w14:paraId="1E6A9A9C" w14:textId="77777777" w:rsidR="004A5527" w:rsidRDefault="00000000">
                        <w:pPr>
                          <w:pStyle w:val="TableParagraph"/>
                          <w:ind w:left="87"/>
                          <w:rPr>
                            <w:sz w:val="13"/>
                          </w:rPr>
                        </w:pPr>
                        <w:r>
                          <w:rPr>
                            <w:sz w:val="13"/>
                          </w:rPr>
                          <w:t>Marcello Ruiz, Javier</w:t>
                        </w:r>
                      </w:p>
                    </w:tc>
                    <w:tc>
                      <w:tcPr>
                        <w:tcW w:w="1396" w:type="dxa"/>
                        <w:tcBorders>
                          <w:top w:val="double" w:sz="1" w:space="0" w:color="000000"/>
                        </w:tcBorders>
                      </w:tcPr>
                      <w:p w14:paraId="7ABA0240" w14:textId="77777777" w:rsidR="004A5527" w:rsidRDefault="00000000">
                        <w:pPr>
                          <w:pStyle w:val="TableParagraph"/>
                          <w:spacing w:line="129" w:lineRule="exact"/>
                          <w:ind w:left="88"/>
                          <w:rPr>
                            <w:sz w:val="13"/>
                          </w:rPr>
                        </w:pPr>
                        <w:r>
                          <w:rPr>
                            <w:sz w:val="13"/>
                          </w:rPr>
                          <w:t>Ingeniería de las</w:t>
                        </w:r>
                      </w:p>
                      <w:p w14:paraId="4CF53833" w14:textId="77777777" w:rsidR="004A5527" w:rsidRDefault="00000000">
                        <w:pPr>
                          <w:pStyle w:val="TableParagraph"/>
                          <w:spacing w:before="1" w:line="150" w:lineRule="atLeast"/>
                          <w:ind w:left="88" w:right="136"/>
                          <w:rPr>
                            <w:sz w:val="13"/>
                          </w:rPr>
                        </w:pPr>
                        <w:r>
                          <w:rPr>
                            <w:sz w:val="13"/>
                          </w:rPr>
                          <w:t>comunicaciones/las telecomunicaciones</w:t>
                        </w:r>
                      </w:p>
                    </w:tc>
                    <w:tc>
                      <w:tcPr>
                        <w:tcW w:w="2093" w:type="dxa"/>
                        <w:tcBorders>
                          <w:top w:val="double" w:sz="1" w:space="0" w:color="000000"/>
                        </w:tcBorders>
                      </w:tcPr>
                      <w:p w14:paraId="7679EC8B" w14:textId="77777777" w:rsidR="004A5527" w:rsidRDefault="00000000">
                        <w:pPr>
                          <w:pStyle w:val="TableParagraph"/>
                          <w:spacing w:line="129" w:lineRule="exact"/>
                          <w:ind w:left="86"/>
                          <w:rPr>
                            <w:sz w:val="13"/>
                          </w:rPr>
                        </w:pPr>
                        <w:r>
                          <w:rPr>
                            <w:sz w:val="13"/>
                          </w:rPr>
                          <w:t>Manuales Docentes</w:t>
                        </w:r>
                      </w:p>
                      <w:p w14:paraId="3E747F8A" w14:textId="77777777" w:rsidR="004A5527" w:rsidRDefault="00000000">
                        <w:pPr>
                          <w:pStyle w:val="TableParagraph"/>
                          <w:spacing w:before="1" w:line="150" w:lineRule="atLeast"/>
                          <w:ind w:left="86" w:right="662"/>
                          <w:rPr>
                            <w:sz w:val="13"/>
                          </w:rPr>
                        </w:pPr>
                        <w:r>
                          <w:rPr>
                            <w:sz w:val="13"/>
                          </w:rPr>
                          <w:t>Universitarios: Área de Enseñanzas Técnicas</w:t>
                        </w:r>
                      </w:p>
                    </w:tc>
                    <w:tc>
                      <w:tcPr>
                        <w:tcW w:w="1280" w:type="dxa"/>
                        <w:tcBorders>
                          <w:top w:val="double" w:sz="1" w:space="0" w:color="000000"/>
                        </w:tcBorders>
                      </w:tcPr>
                      <w:p w14:paraId="164DB278" w14:textId="77777777" w:rsidR="004A5527" w:rsidRDefault="004A5527">
                        <w:pPr>
                          <w:pStyle w:val="TableParagraph"/>
                          <w:spacing w:before="4"/>
                          <w:rPr>
                            <w:sz w:val="11"/>
                          </w:rPr>
                        </w:pPr>
                      </w:p>
                      <w:p w14:paraId="3DC45732" w14:textId="77777777" w:rsidR="004A5527" w:rsidRDefault="00000000">
                        <w:pPr>
                          <w:pStyle w:val="TableParagraph"/>
                          <w:ind w:left="108" w:right="107"/>
                          <w:jc w:val="center"/>
                          <w:rPr>
                            <w:sz w:val="13"/>
                          </w:rPr>
                        </w:pPr>
                        <w:r>
                          <w:rPr>
                            <w:sz w:val="13"/>
                          </w:rPr>
                          <w:t>9788492777075</w:t>
                        </w:r>
                      </w:p>
                    </w:tc>
                    <w:tc>
                      <w:tcPr>
                        <w:tcW w:w="900" w:type="dxa"/>
                        <w:tcBorders>
                          <w:top w:val="double" w:sz="1" w:space="0" w:color="000000"/>
                        </w:tcBorders>
                      </w:tcPr>
                      <w:p w14:paraId="3051FC72" w14:textId="77777777" w:rsidR="004A5527" w:rsidRDefault="004A5527">
                        <w:pPr>
                          <w:pStyle w:val="TableParagraph"/>
                          <w:spacing w:before="4"/>
                          <w:rPr>
                            <w:sz w:val="11"/>
                          </w:rPr>
                        </w:pPr>
                      </w:p>
                      <w:p w14:paraId="544E6EBD" w14:textId="77777777" w:rsidR="004A5527" w:rsidRDefault="00000000">
                        <w:pPr>
                          <w:pStyle w:val="TableParagraph"/>
                          <w:ind w:left="143" w:right="141"/>
                          <w:jc w:val="center"/>
                          <w:rPr>
                            <w:sz w:val="13"/>
                          </w:rPr>
                        </w:pPr>
                        <w:r>
                          <w:rPr>
                            <w:sz w:val="13"/>
                          </w:rPr>
                          <w:t>35,00</w:t>
                        </w:r>
                      </w:p>
                    </w:tc>
                  </w:tr>
                  <w:tr w:rsidR="004A5527" w14:paraId="64406B59" w14:textId="77777777">
                    <w:trPr>
                      <w:trHeight w:val="450"/>
                    </w:trPr>
                    <w:tc>
                      <w:tcPr>
                        <w:tcW w:w="1508" w:type="dxa"/>
                      </w:tcPr>
                      <w:p w14:paraId="43023C2B" w14:textId="77777777" w:rsidR="004A5527" w:rsidRDefault="00000000">
                        <w:pPr>
                          <w:pStyle w:val="TableParagraph"/>
                          <w:spacing w:line="242" w:lineRule="auto"/>
                          <w:ind w:left="87" w:right="227"/>
                          <w:rPr>
                            <w:sz w:val="13"/>
                          </w:rPr>
                        </w:pPr>
                        <w:r>
                          <w:rPr>
                            <w:sz w:val="13"/>
                          </w:rPr>
                          <w:t>Una visión del Islam en África y desde</w:t>
                        </w:r>
                      </w:p>
                      <w:p w14:paraId="47CB1A02" w14:textId="77777777" w:rsidR="004A5527" w:rsidRDefault="00000000">
                        <w:pPr>
                          <w:pStyle w:val="TableParagraph"/>
                          <w:spacing w:line="130" w:lineRule="exact"/>
                          <w:ind w:left="87"/>
                          <w:rPr>
                            <w:sz w:val="13"/>
                          </w:rPr>
                        </w:pPr>
                        <w:r>
                          <w:rPr>
                            <w:sz w:val="13"/>
                          </w:rPr>
                          <w:t>Canarias</w:t>
                        </w:r>
                      </w:p>
                    </w:tc>
                    <w:tc>
                      <w:tcPr>
                        <w:tcW w:w="2209" w:type="dxa"/>
                      </w:tcPr>
                      <w:p w14:paraId="55B19724" w14:textId="77777777" w:rsidR="004A5527" w:rsidRDefault="00000000">
                        <w:pPr>
                          <w:pStyle w:val="TableParagraph"/>
                          <w:spacing w:before="74"/>
                          <w:ind w:left="87" w:right="79"/>
                          <w:rPr>
                            <w:sz w:val="13"/>
                          </w:rPr>
                        </w:pPr>
                        <w:r>
                          <w:rPr>
                            <w:sz w:val="13"/>
                          </w:rPr>
                          <w:t>Morales Lezcano, Víctor; Ponce Marrero, Javier</w:t>
                        </w:r>
                      </w:p>
                    </w:tc>
                    <w:tc>
                      <w:tcPr>
                        <w:tcW w:w="1396" w:type="dxa"/>
                      </w:tcPr>
                      <w:p w14:paraId="190026CF" w14:textId="77777777" w:rsidR="004A5527" w:rsidRDefault="00000000">
                        <w:pPr>
                          <w:pStyle w:val="TableParagraph"/>
                          <w:spacing w:line="242" w:lineRule="auto"/>
                          <w:ind w:left="88" w:right="512"/>
                          <w:rPr>
                            <w:sz w:val="13"/>
                          </w:rPr>
                        </w:pPr>
                        <w:r>
                          <w:rPr>
                            <w:sz w:val="13"/>
                          </w:rPr>
                          <w:t>Migración, inmigración y</w:t>
                        </w:r>
                      </w:p>
                      <w:p w14:paraId="35DD87CD" w14:textId="77777777" w:rsidR="004A5527" w:rsidRDefault="00000000">
                        <w:pPr>
                          <w:pStyle w:val="TableParagraph"/>
                          <w:spacing w:line="130" w:lineRule="exact"/>
                          <w:ind w:left="88"/>
                          <w:rPr>
                            <w:sz w:val="13"/>
                          </w:rPr>
                        </w:pPr>
                        <w:r>
                          <w:rPr>
                            <w:sz w:val="13"/>
                          </w:rPr>
                          <w:t>emigración</w:t>
                        </w:r>
                      </w:p>
                    </w:tc>
                    <w:tc>
                      <w:tcPr>
                        <w:tcW w:w="2093" w:type="dxa"/>
                      </w:tcPr>
                      <w:p w14:paraId="0EAF8A95" w14:textId="77777777" w:rsidR="004A5527" w:rsidRDefault="004A5527">
                        <w:pPr>
                          <w:pStyle w:val="TableParagraph"/>
                          <w:rPr>
                            <w:rFonts w:ascii="Times New Roman"/>
                            <w:sz w:val="12"/>
                          </w:rPr>
                        </w:pPr>
                      </w:p>
                    </w:tc>
                    <w:tc>
                      <w:tcPr>
                        <w:tcW w:w="1280" w:type="dxa"/>
                      </w:tcPr>
                      <w:p w14:paraId="7F643810" w14:textId="77777777" w:rsidR="004A5527" w:rsidRDefault="004A5527">
                        <w:pPr>
                          <w:pStyle w:val="TableParagraph"/>
                          <w:spacing w:before="10"/>
                          <w:rPr>
                            <w:sz w:val="12"/>
                          </w:rPr>
                        </w:pPr>
                      </w:p>
                      <w:p w14:paraId="42C7B805" w14:textId="77777777" w:rsidR="004A5527" w:rsidRDefault="00000000">
                        <w:pPr>
                          <w:pStyle w:val="TableParagraph"/>
                          <w:ind w:left="108" w:right="107"/>
                          <w:jc w:val="center"/>
                          <w:rPr>
                            <w:sz w:val="13"/>
                          </w:rPr>
                        </w:pPr>
                        <w:r>
                          <w:rPr>
                            <w:sz w:val="13"/>
                          </w:rPr>
                          <w:t>9788492777020</w:t>
                        </w:r>
                      </w:p>
                    </w:tc>
                    <w:tc>
                      <w:tcPr>
                        <w:tcW w:w="900" w:type="dxa"/>
                      </w:tcPr>
                      <w:p w14:paraId="02EB7B8D" w14:textId="77777777" w:rsidR="004A5527" w:rsidRDefault="004A5527">
                        <w:pPr>
                          <w:pStyle w:val="TableParagraph"/>
                          <w:spacing w:before="10"/>
                          <w:rPr>
                            <w:sz w:val="12"/>
                          </w:rPr>
                        </w:pPr>
                      </w:p>
                      <w:p w14:paraId="1EEF7AA2" w14:textId="77777777" w:rsidR="004A5527" w:rsidRDefault="00000000">
                        <w:pPr>
                          <w:pStyle w:val="TableParagraph"/>
                          <w:ind w:left="143" w:right="141"/>
                          <w:jc w:val="center"/>
                          <w:rPr>
                            <w:sz w:val="13"/>
                          </w:rPr>
                        </w:pPr>
                        <w:r>
                          <w:rPr>
                            <w:sz w:val="13"/>
                          </w:rPr>
                          <w:t>15,00</w:t>
                        </w:r>
                      </w:p>
                    </w:tc>
                  </w:tr>
                  <w:tr w:rsidR="004A5527" w14:paraId="373D0705" w14:textId="77777777">
                    <w:trPr>
                      <w:trHeight w:val="452"/>
                    </w:trPr>
                    <w:tc>
                      <w:tcPr>
                        <w:tcW w:w="1508" w:type="dxa"/>
                      </w:tcPr>
                      <w:p w14:paraId="166325A7" w14:textId="77777777" w:rsidR="004A5527" w:rsidRDefault="00000000">
                        <w:pPr>
                          <w:pStyle w:val="TableParagraph"/>
                          <w:ind w:left="87" w:right="545"/>
                          <w:rPr>
                            <w:sz w:val="13"/>
                          </w:rPr>
                        </w:pPr>
                        <w:r>
                          <w:rPr>
                            <w:sz w:val="13"/>
                          </w:rPr>
                          <w:t>Fundamentos estructurales y</w:t>
                        </w:r>
                      </w:p>
                      <w:p w14:paraId="74A835DB" w14:textId="77777777" w:rsidR="004A5527" w:rsidRDefault="00000000">
                        <w:pPr>
                          <w:pStyle w:val="TableParagraph"/>
                          <w:spacing w:before="1" w:line="132" w:lineRule="exact"/>
                          <w:ind w:left="87"/>
                          <w:rPr>
                            <w:sz w:val="13"/>
                          </w:rPr>
                        </w:pPr>
                        <w:r>
                          <w:rPr>
                            <w:sz w:val="13"/>
                          </w:rPr>
                          <w:t>pedagógicos del Judo</w:t>
                        </w:r>
                      </w:p>
                    </w:tc>
                    <w:tc>
                      <w:tcPr>
                        <w:tcW w:w="2209" w:type="dxa"/>
                      </w:tcPr>
                      <w:p w14:paraId="7427099E" w14:textId="77777777" w:rsidR="004A5527" w:rsidRDefault="00000000">
                        <w:pPr>
                          <w:pStyle w:val="TableParagraph"/>
                          <w:ind w:left="87" w:right="130"/>
                          <w:rPr>
                            <w:sz w:val="13"/>
                          </w:rPr>
                        </w:pPr>
                        <w:r>
                          <w:rPr>
                            <w:sz w:val="13"/>
                          </w:rPr>
                          <w:t>Amador Rámirez, Fernando; Álamo Mendoza, José M.; Dopico</w:t>
                        </w:r>
                      </w:p>
                      <w:p w14:paraId="18A8E45E" w14:textId="77777777" w:rsidR="004A5527" w:rsidRDefault="00000000">
                        <w:pPr>
                          <w:pStyle w:val="TableParagraph"/>
                          <w:spacing w:before="1" w:line="132" w:lineRule="exact"/>
                          <w:ind w:left="87"/>
                          <w:rPr>
                            <w:sz w:val="13"/>
                          </w:rPr>
                        </w:pPr>
                        <w:r>
                          <w:rPr>
                            <w:sz w:val="13"/>
                          </w:rPr>
                          <w:t>Calvo, Jorge; Iglesias Soler, Eliseo</w:t>
                        </w:r>
                      </w:p>
                    </w:tc>
                    <w:tc>
                      <w:tcPr>
                        <w:tcW w:w="1396" w:type="dxa"/>
                      </w:tcPr>
                      <w:p w14:paraId="224DA844" w14:textId="77777777" w:rsidR="004A5527" w:rsidRDefault="00000000">
                        <w:pPr>
                          <w:pStyle w:val="TableParagraph"/>
                          <w:ind w:left="88" w:right="179"/>
                          <w:rPr>
                            <w:sz w:val="13"/>
                          </w:rPr>
                        </w:pPr>
                        <w:r>
                          <w:rPr>
                            <w:sz w:val="13"/>
                          </w:rPr>
                          <w:t>Deportes de combate y defensa</w:t>
                        </w:r>
                      </w:p>
                      <w:p w14:paraId="183D026F" w14:textId="77777777" w:rsidR="004A5527" w:rsidRDefault="00000000">
                        <w:pPr>
                          <w:pStyle w:val="TableParagraph"/>
                          <w:spacing w:before="1" w:line="132" w:lineRule="exact"/>
                          <w:ind w:left="88"/>
                          <w:rPr>
                            <w:sz w:val="13"/>
                          </w:rPr>
                        </w:pPr>
                        <w:r>
                          <w:rPr>
                            <w:sz w:val="13"/>
                          </w:rPr>
                          <w:t>personal</w:t>
                        </w:r>
                      </w:p>
                    </w:tc>
                    <w:tc>
                      <w:tcPr>
                        <w:tcW w:w="2093" w:type="dxa"/>
                      </w:tcPr>
                      <w:p w14:paraId="77932BF8" w14:textId="77777777" w:rsidR="004A5527" w:rsidRDefault="004A5527">
                        <w:pPr>
                          <w:pStyle w:val="TableParagraph"/>
                          <w:rPr>
                            <w:rFonts w:ascii="Times New Roman"/>
                            <w:sz w:val="12"/>
                          </w:rPr>
                        </w:pPr>
                      </w:p>
                    </w:tc>
                    <w:tc>
                      <w:tcPr>
                        <w:tcW w:w="1280" w:type="dxa"/>
                      </w:tcPr>
                      <w:p w14:paraId="640ACC84" w14:textId="77777777" w:rsidR="004A5527" w:rsidRDefault="004A5527">
                        <w:pPr>
                          <w:pStyle w:val="TableParagraph"/>
                          <w:spacing w:before="10"/>
                          <w:rPr>
                            <w:sz w:val="12"/>
                          </w:rPr>
                        </w:pPr>
                      </w:p>
                      <w:p w14:paraId="0D54D4E0" w14:textId="77777777" w:rsidR="004A5527" w:rsidRDefault="00000000">
                        <w:pPr>
                          <w:pStyle w:val="TableParagraph"/>
                          <w:ind w:left="108" w:right="107"/>
                          <w:jc w:val="center"/>
                          <w:rPr>
                            <w:sz w:val="13"/>
                          </w:rPr>
                        </w:pPr>
                        <w:r>
                          <w:rPr>
                            <w:sz w:val="13"/>
                          </w:rPr>
                          <w:t>9788492777082</w:t>
                        </w:r>
                      </w:p>
                    </w:tc>
                    <w:tc>
                      <w:tcPr>
                        <w:tcW w:w="900" w:type="dxa"/>
                      </w:tcPr>
                      <w:p w14:paraId="0A773E97" w14:textId="77777777" w:rsidR="004A5527" w:rsidRDefault="004A5527">
                        <w:pPr>
                          <w:pStyle w:val="TableParagraph"/>
                          <w:spacing w:before="10"/>
                          <w:rPr>
                            <w:sz w:val="12"/>
                          </w:rPr>
                        </w:pPr>
                      </w:p>
                      <w:p w14:paraId="1BA8D696" w14:textId="77777777" w:rsidR="004A5527" w:rsidRDefault="00000000">
                        <w:pPr>
                          <w:pStyle w:val="TableParagraph"/>
                          <w:ind w:left="143" w:right="141"/>
                          <w:jc w:val="center"/>
                          <w:rPr>
                            <w:sz w:val="13"/>
                          </w:rPr>
                        </w:pPr>
                        <w:r>
                          <w:rPr>
                            <w:sz w:val="13"/>
                          </w:rPr>
                          <w:t>12,00</w:t>
                        </w:r>
                      </w:p>
                    </w:tc>
                  </w:tr>
                  <w:tr w:rsidR="004A5527" w14:paraId="38D15176" w14:textId="77777777">
                    <w:trPr>
                      <w:trHeight w:val="600"/>
                    </w:trPr>
                    <w:tc>
                      <w:tcPr>
                        <w:tcW w:w="1508" w:type="dxa"/>
                      </w:tcPr>
                      <w:p w14:paraId="3B430C14" w14:textId="77777777" w:rsidR="004A5527" w:rsidRDefault="00000000">
                        <w:pPr>
                          <w:pStyle w:val="TableParagraph"/>
                          <w:spacing w:line="242" w:lineRule="auto"/>
                          <w:ind w:left="87" w:right="119"/>
                          <w:rPr>
                            <w:sz w:val="13"/>
                          </w:rPr>
                        </w:pPr>
                        <w:r>
                          <w:rPr>
                            <w:sz w:val="13"/>
                          </w:rPr>
                          <w:t>English phonetics and phonology: a workbook for spanish</w:t>
                        </w:r>
                      </w:p>
                      <w:p w14:paraId="16333D20" w14:textId="77777777" w:rsidR="004A5527" w:rsidRDefault="00000000">
                        <w:pPr>
                          <w:pStyle w:val="TableParagraph"/>
                          <w:spacing w:line="130" w:lineRule="exact"/>
                          <w:ind w:left="87"/>
                          <w:rPr>
                            <w:sz w:val="13"/>
                          </w:rPr>
                        </w:pPr>
                        <w:r>
                          <w:rPr>
                            <w:sz w:val="13"/>
                          </w:rPr>
                          <w:t>speakers</w:t>
                        </w:r>
                      </w:p>
                    </w:tc>
                    <w:tc>
                      <w:tcPr>
                        <w:tcW w:w="2209" w:type="dxa"/>
                      </w:tcPr>
                      <w:p w14:paraId="46BCB0A4" w14:textId="77777777" w:rsidR="004A5527" w:rsidRDefault="004A5527">
                        <w:pPr>
                          <w:pStyle w:val="TableParagraph"/>
                          <w:spacing w:before="8"/>
                          <w:rPr>
                            <w:sz w:val="12"/>
                          </w:rPr>
                        </w:pPr>
                      </w:p>
                      <w:p w14:paraId="4FD17060" w14:textId="77777777" w:rsidR="004A5527" w:rsidRDefault="00000000">
                        <w:pPr>
                          <w:pStyle w:val="TableParagraph"/>
                          <w:spacing w:line="242" w:lineRule="auto"/>
                          <w:ind w:left="87" w:right="488"/>
                          <w:rPr>
                            <w:sz w:val="13"/>
                          </w:rPr>
                        </w:pPr>
                        <w:r>
                          <w:rPr>
                            <w:sz w:val="13"/>
                          </w:rPr>
                          <w:t>Vizcaíno Ortega, Francisco; Cabrera Abreu, Mercedes</w:t>
                        </w:r>
                      </w:p>
                    </w:tc>
                    <w:tc>
                      <w:tcPr>
                        <w:tcW w:w="1396" w:type="dxa"/>
                      </w:tcPr>
                      <w:p w14:paraId="30D0E2D3" w14:textId="77777777" w:rsidR="004A5527" w:rsidRDefault="00000000">
                        <w:pPr>
                          <w:pStyle w:val="TableParagraph"/>
                          <w:spacing w:line="242" w:lineRule="auto"/>
                          <w:ind w:left="88" w:right="280"/>
                          <w:rPr>
                            <w:sz w:val="13"/>
                          </w:rPr>
                        </w:pPr>
                        <w:r>
                          <w:rPr>
                            <w:sz w:val="13"/>
                          </w:rPr>
                          <w:t>Didáctica: lengua inglesa. Libros y guías de lectura.</w:t>
                        </w:r>
                      </w:p>
                      <w:p w14:paraId="589A8B39" w14:textId="77777777" w:rsidR="004A5527" w:rsidRDefault="00000000">
                        <w:pPr>
                          <w:pStyle w:val="TableParagraph"/>
                          <w:spacing w:line="130" w:lineRule="exact"/>
                          <w:ind w:left="88"/>
                          <w:rPr>
                            <w:sz w:val="13"/>
                          </w:rPr>
                        </w:pPr>
                        <w:r>
                          <w:rPr>
                            <w:sz w:val="13"/>
                          </w:rPr>
                          <w:t>Fonética sintética</w:t>
                        </w:r>
                      </w:p>
                    </w:tc>
                    <w:tc>
                      <w:tcPr>
                        <w:tcW w:w="2093" w:type="dxa"/>
                      </w:tcPr>
                      <w:p w14:paraId="3BDBE9FE" w14:textId="77777777" w:rsidR="004A5527" w:rsidRDefault="00000000">
                        <w:pPr>
                          <w:pStyle w:val="TableParagraph"/>
                          <w:spacing w:before="72" w:line="242" w:lineRule="auto"/>
                          <w:ind w:left="86" w:right="662"/>
                          <w:rPr>
                            <w:sz w:val="13"/>
                          </w:rPr>
                        </w:pPr>
                        <w:r>
                          <w:rPr>
                            <w:sz w:val="13"/>
                          </w:rPr>
                          <w:t>Manuales Docentes Universitarios: Área de Humanidades</w:t>
                        </w:r>
                      </w:p>
                    </w:tc>
                    <w:tc>
                      <w:tcPr>
                        <w:tcW w:w="1280" w:type="dxa"/>
                      </w:tcPr>
                      <w:p w14:paraId="7EAC7868" w14:textId="77777777" w:rsidR="004A5527" w:rsidRDefault="004A5527">
                        <w:pPr>
                          <w:pStyle w:val="TableParagraph"/>
                          <w:spacing w:before="4"/>
                          <w:rPr>
                            <w:sz w:val="19"/>
                          </w:rPr>
                        </w:pPr>
                      </w:p>
                      <w:p w14:paraId="39942465" w14:textId="77777777" w:rsidR="004A5527" w:rsidRDefault="00000000">
                        <w:pPr>
                          <w:pStyle w:val="TableParagraph"/>
                          <w:spacing w:before="1"/>
                          <w:ind w:left="108" w:right="107"/>
                          <w:jc w:val="center"/>
                          <w:rPr>
                            <w:sz w:val="13"/>
                          </w:rPr>
                        </w:pPr>
                        <w:r>
                          <w:rPr>
                            <w:sz w:val="13"/>
                          </w:rPr>
                          <w:t>9788492777044</w:t>
                        </w:r>
                      </w:p>
                    </w:tc>
                    <w:tc>
                      <w:tcPr>
                        <w:tcW w:w="900" w:type="dxa"/>
                      </w:tcPr>
                      <w:p w14:paraId="0344FEDA" w14:textId="77777777" w:rsidR="004A5527" w:rsidRDefault="004A5527">
                        <w:pPr>
                          <w:pStyle w:val="TableParagraph"/>
                          <w:spacing w:before="4"/>
                          <w:rPr>
                            <w:sz w:val="19"/>
                          </w:rPr>
                        </w:pPr>
                      </w:p>
                      <w:p w14:paraId="08F1A19A" w14:textId="77777777" w:rsidR="004A5527" w:rsidRDefault="00000000">
                        <w:pPr>
                          <w:pStyle w:val="TableParagraph"/>
                          <w:spacing w:before="1"/>
                          <w:ind w:left="143" w:right="141"/>
                          <w:jc w:val="center"/>
                          <w:rPr>
                            <w:sz w:val="13"/>
                          </w:rPr>
                        </w:pPr>
                        <w:r>
                          <w:rPr>
                            <w:sz w:val="13"/>
                          </w:rPr>
                          <w:t>35,00</w:t>
                        </w:r>
                      </w:p>
                    </w:tc>
                  </w:tr>
                  <w:tr w:rsidR="004A5527" w14:paraId="6D392531" w14:textId="77777777">
                    <w:trPr>
                      <w:trHeight w:val="301"/>
                    </w:trPr>
                    <w:tc>
                      <w:tcPr>
                        <w:tcW w:w="1508" w:type="dxa"/>
                      </w:tcPr>
                      <w:p w14:paraId="512EF565" w14:textId="77777777" w:rsidR="004A5527" w:rsidRDefault="00000000">
                        <w:pPr>
                          <w:pStyle w:val="TableParagraph"/>
                          <w:spacing w:before="74"/>
                          <w:ind w:left="87"/>
                          <w:rPr>
                            <w:sz w:val="13"/>
                          </w:rPr>
                        </w:pPr>
                        <w:r>
                          <w:rPr>
                            <w:sz w:val="13"/>
                          </w:rPr>
                          <w:t>Más allá del espejo</w:t>
                        </w:r>
                      </w:p>
                    </w:tc>
                    <w:tc>
                      <w:tcPr>
                        <w:tcW w:w="2209" w:type="dxa"/>
                      </w:tcPr>
                      <w:p w14:paraId="118916EF" w14:textId="77777777" w:rsidR="004A5527" w:rsidRDefault="00000000">
                        <w:pPr>
                          <w:pStyle w:val="TableParagraph"/>
                          <w:spacing w:before="74"/>
                          <w:ind w:left="87"/>
                          <w:rPr>
                            <w:sz w:val="13"/>
                          </w:rPr>
                        </w:pPr>
                        <w:r>
                          <w:rPr>
                            <w:sz w:val="13"/>
                          </w:rPr>
                          <w:t>Pascua Febles, Isabel</w:t>
                        </w:r>
                      </w:p>
                    </w:tc>
                    <w:tc>
                      <w:tcPr>
                        <w:tcW w:w="1396" w:type="dxa"/>
                      </w:tcPr>
                      <w:p w14:paraId="5341903C" w14:textId="77777777" w:rsidR="004A5527" w:rsidRDefault="00000000">
                        <w:pPr>
                          <w:pStyle w:val="TableParagraph"/>
                          <w:spacing w:before="1" w:line="150" w:lineRule="exact"/>
                          <w:ind w:left="88" w:right="158"/>
                          <w:rPr>
                            <w:sz w:val="13"/>
                          </w:rPr>
                        </w:pPr>
                        <w:r>
                          <w:rPr>
                            <w:sz w:val="13"/>
                          </w:rPr>
                          <w:t>Semántica, análisis del discurso, etc.</w:t>
                        </w:r>
                      </w:p>
                    </w:tc>
                    <w:tc>
                      <w:tcPr>
                        <w:tcW w:w="2093" w:type="dxa"/>
                      </w:tcPr>
                      <w:p w14:paraId="15473D98" w14:textId="77777777" w:rsidR="004A5527" w:rsidRDefault="004A5527">
                        <w:pPr>
                          <w:pStyle w:val="TableParagraph"/>
                          <w:rPr>
                            <w:rFonts w:ascii="Times New Roman"/>
                            <w:sz w:val="12"/>
                          </w:rPr>
                        </w:pPr>
                      </w:p>
                    </w:tc>
                    <w:tc>
                      <w:tcPr>
                        <w:tcW w:w="1280" w:type="dxa"/>
                      </w:tcPr>
                      <w:p w14:paraId="6912A3FE" w14:textId="77777777" w:rsidR="004A5527" w:rsidRDefault="00000000">
                        <w:pPr>
                          <w:pStyle w:val="TableParagraph"/>
                          <w:spacing w:before="74"/>
                          <w:ind w:left="108" w:right="107"/>
                          <w:jc w:val="center"/>
                          <w:rPr>
                            <w:sz w:val="13"/>
                          </w:rPr>
                        </w:pPr>
                        <w:r>
                          <w:rPr>
                            <w:sz w:val="13"/>
                          </w:rPr>
                          <w:t>9788492777037</w:t>
                        </w:r>
                      </w:p>
                    </w:tc>
                    <w:tc>
                      <w:tcPr>
                        <w:tcW w:w="900" w:type="dxa"/>
                      </w:tcPr>
                      <w:p w14:paraId="0B2A34D2" w14:textId="77777777" w:rsidR="004A5527" w:rsidRDefault="00000000">
                        <w:pPr>
                          <w:pStyle w:val="TableParagraph"/>
                          <w:spacing w:before="74"/>
                          <w:ind w:left="143" w:right="141"/>
                          <w:jc w:val="center"/>
                          <w:rPr>
                            <w:sz w:val="13"/>
                          </w:rPr>
                        </w:pPr>
                        <w:r>
                          <w:rPr>
                            <w:sz w:val="13"/>
                          </w:rPr>
                          <w:t>18,00</w:t>
                        </w:r>
                      </w:p>
                    </w:tc>
                  </w:tr>
                  <w:tr w:rsidR="004A5527" w14:paraId="27ABF71F" w14:textId="77777777">
                    <w:trPr>
                      <w:trHeight w:val="299"/>
                    </w:trPr>
                    <w:tc>
                      <w:tcPr>
                        <w:tcW w:w="1508" w:type="dxa"/>
                      </w:tcPr>
                      <w:p w14:paraId="4454BEE3" w14:textId="77777777" w:rsidR="004A5527" w:rsidRDefault="00000000">
                        <w:pPr>
                          <w:pStyle w:val="TableParagraph"/>
                          <w:spacing w:line="147" w:lineRule="exact"/>
                          <w:ind w:left="87"/>
                          <w:rPr>
                            <w:sz w:val="13"/>
                          </w:rPr>
                        </w:pPr>
                        <w:r>
                          <w:rPr>
                            <w:sz w:val="13"/>
                          </w:rPr>
                          <w:t>La logopedia en la</w:t>
                        </w:r>
                      </w:p>
                      <w:p w14:paraId="022BEE80" w14:textId="77777777" w:rsidR="004A5527" w:rsidRDefault="00000000">
                        <w:pPr>
                          <w:pStyle w:val="TableParagraph"/>
                          <w:spacing w:before="2" w:line="130" w:lineRule="exact"/>
                          <w:ind w:left="87"/>
                          <w:rPr>
                            <w:sz w:val="13"/>
                          </w:rPr>
                        </w:pPr>
                        <w:r>
                          <w:rPr>
                            <w:sz w:val="13"/>
                          </w:rPr>
                          <w:t>escuela</w:t>
                        </w:r>
                      </w:p>
                    </w:tc>
                    <w:tc>
                      <w:tcPr>
                        <w:tcW w:w="2209" w:type="dxa"/>
                      </w:tcPr>
                      <w:p w14:paraId="6A69446B" w14:textId="77777777" w:rsidR="004A5527" w:rsidRDefault="00000000">
                        <w:pPr>
                          <w:pStyle w:val="TableParagraph"/>
                          <w:spacing w:before="72"/>
                          <w:ind w:left="87"/>
                          <w:rPr>
                            <w:sz w:val="13"/>
                          </w:rPr>
                        </w:pPr>
                        <w:r>
                          <w:rPr>
                            <w:sz w:val="13"/>
                          </w:rPr>
                          <w:t>Fernández Sarmiento, Celia</w:t>
                        </w:r>
                      </w:p>
                    </w:tc>
                    <w:tc>
                      <w:tcPr>
                        <w:tcW w:w="1396" w:type="dxa"/>
                      </w:tcPr>
                      <w:p w14:paraId="6372A53F" w14:textId="77777777" w:rsidR="004A5527" w:rsidRDefault="00000000">
                        <w:pPr>
                          <w:pStyle w:val="TableParagraph"/>
                          <w:spacing w:before="72"/>
                          <w:ind w:left="88"/>
                          <w:rPr>
                            <w:sz w:val="13"/>
                          </w:rPr>
                        </w:pPr>
                        <w:r>
                          <w:rPr>
                            <w:sz w:val="13"/>
                          </w:rPr>
                          <w:t>Material didáctico</w:t>
                        </w:r>
                      </w:p>
                    </w:tc>
                    <w:tc>
                      <w:tcPr>
                        <w:tcW w:w="2093" w:type="dxa"/>
                      </w:tcPr>
                      <w:p w14:paraId="403A53B4" w14:textId="77777777" w:rsidR="004A5527" w:rsidRDefault="004A5527">
                        <w:pPr>
                          <w:pStyle w:val="TableParagraph"/>
                          <w:rPr>
                            <w:rFonts w:ascii="Times New Roman"/>
                            <w:sz w:val="12"/>
                          </w:rPr>
                        </w:pPr>
                      </w:p>
                    </w:tc>
                    <w:tc>
                      <w:tcPr>
                        <w:tcW w:w="1280" w:type="dxa"/>
                      </w:tcPr>
                      <w:p w14:paraId="18A9F6DC" w14:textId="77777777" w:rsidR="004A5527" w:rsidRDefault="00000000">
                        <w:pPr>
                          <w:pStyle w:val="TableParagraph"/>
                          <w:spacing w:before="72"/>
                          <w:ind w:left="108" w:right="107"/>
                          <w:jc w:val="center"/>
                          <w:rPr>
                            <w:sz w:val="13"/>
                          </w:rPr>
                        </w:pPr>
                        <w:r>
                          <w:rPr>
                            <w:sz w:val="13"/>
                          </w:rPr>
                          <w:t>9788492777105</w:t>
                        </w:r>
                      </w:p>
                    </w:tc>
                    <w:tc>
                      <w:tcPr>
                        <w:tcW w:w="900" w:type="dxa"/>
                      </w:tcPr>
                      <w:p w14:paraId="4B7020ED" w14:textId="77777777" w:rsidR="004A5527" w:rsidRDefault="00000000">
                        <w:pPr>
                          <w:pStyle w:val="TableParagraph"/>
                          <w:spacing w:before="72"/>
                          <w:ind w:left="143" w:right="141"/>
                          <w:jc w:val="center"/>
                          <w:rPr>
                            <w:sz w:val="13"/>
                          </w:rPr>
                        </w:pPr>
                        <w:r>
                          <w:rPr>
                            <w:sz w:val="13"/>
                          </w:rPr>
                          <w:t>12,00</w:t>
                        </w:r>
                      </w:p>
                    </w:tc>
                  </w:tr>
                  <w:tr w:rsidR="004A5527" w14:paraId="23E5D28C" w14:textId="77777777">
                    <w:trPr>
                      <w:trHeight w:val="452"/>
                    </w:trPr>
                    <w:tc>
                      <w:tcPr>
                        <w:tcW w:w="1508" w:type="dxa"/>
                      </w:tcPr>
                      <w:p w14:paraId="0B341DA2" w14:textId="77777777" w:rsidR="004A5527" w:rsidRDefault="00000000">
                        <w:pPr>
                          <w:pStyle w:val="TableParagraph"/>
                          <w:ind w:left="87" w:right="206"/>
                          <w:rPr>
                            <w:sz w:val="13"/>
                          </w:rPr>
                        </w:pPr>
                        <w:r>
                          <w:rPr>
                            <w:sz w:val="13"/>
                          </w:rPr>
                          <w:t>Problemas resueltos de electrónica de</w:t>
                        </w:r>
                      </w:p>
                      <w:p w14:paraId="69617A42" w14:textId="77777777" w:rsidR="004A5527" w:rsidRDefault="00000000">
                        <w:pPr>
                          <w:pStyle w:val="TableParagraph"/>
                          <w:spacing w:before="1" w:line="132" w:lineRule="exact"/>
                          <w:ind w:left="87"/>
                          <w:rPr>
                            <w:sz w:val="13"/>
                          </w:rPr>
                        </w:pPr>
                        <w:r>
                          <w:rPr>
                            <w:sz w:val="13"/>
                          </w:rPr>
                          <w:t>potencia</w:t>
                        </w:r>
                      </w:p>
                    </w:tc>
                    <w:tc>
                      <w:tcPr>
                        <w:tcW w:w="2209" w:type="dxa"/>
                      </w:tcPr>
                      <w:p w14:paraId="5B9C2ED6" w14:textId="77777777" w:rsidR="004A5527" w:rsidRDefault="004A5527">
                        <w:pPr>
                          <w:pStyle w:val="TableParagraph"/>
                          <w:spacing w:before="10"/>
                          <w:rPr>
                            <w:sz w:val="12"/>
                          </w:rPr>
                        </w:pPr>
                      </w:p>
                      <w:p w14:paraId="11BDA10F" w14:textId="77777777" w:rsidR="004A5527" w:rsidRDefault="00000000">
                        <w:pPr>
                          <w:pStyle w:val="TableParagraph"/>
                          <w:ind w:left="87"/>
                          <w:rPr>
                            <w:sz w:val="13"/>
                          </w:rPr>
                        </w:pPr>
                        <w:r>
                          <w:rPr>
                            <w:sz w:val="13"/>
                          </w:rPr>
                          <w:t>González Hernández, Jaime</w:t>
                        </w:r>
                      </w:p>
                    </w:tc>
                    <w:tc>
                      <w:tcPr>
                        <w:tcW w:w="1396" w:type="dxa"/>
                      </w:tcPr>
                      <w:p w14:paraId="32D883B5" w14:textId="77777777" w:rsidR="004A5527" w:rsidRDefault="00000000">
                        <w:pPr>
                          <w:pStyle w:val="TableParagraph"/>
                          <w:spacing w:before="74" w:line="242" w:lineRule="auto"/>
                          <w:ind w:left="88" w:right="649"/>
                          <w:rPr>
                            <w:sz w:val="13"/>
                          </w:rPr>
                        </w:pPr>
                        <w:r>
                          <w:rPr>
                            <w:sz w:val="13"/>
                          </w:rPr>
                          <w:t>Ingeniería electrónica</w:t>
                        </w:r>
                      </w:p>
                    </w:tc>
                    <w:tc>
                      <w:tcPr>
                        <w:tcW w:w="2093" w:type="dxa"/>
                      </w:tcPr>
                      <w:p w14:paraId="374186A1" w14:textId="77777777" w:rsidR="004A5527" w:rsidRDefault="00000000">
                        <w:pPr>
                          <w:pStyle w:val="TableParagraph"/>
                          <w:ind w:left="86" w:right="662"/>
                          <w:rPr>
                            <w:sz w:val="13"/>
                          </w:rPr>
                        </w:pPr>
                        <w:r>
                          <w:rPr>
                            <w:sz w:val="13"/>
                          </w:rPr>
                          <w:t>Manuales Docentes Universitarios: Área de</w:t>
                        </w:r>
                      </w:p>
                      <w:p w14:paraId="67D69A17" w14:textId="77777777" w:rsidR="004A5527" w:rsidRDefault="00000000">
                        <w:pPr>
                          <w:pStyle w:val="TableParagraph"/>
                          <w:spacing w:before="1" w:line="132" w:lineRule="exact"/>
                          <w:ind w:left="86"/>
                          <w:rPr>
                            <w:sz w:val="13"/>
                          </w:rPr>
                        </w:pPr>
                        <w:r>
                          <w:rPr>
                            <w:sz w:val="13"/>
                          </w:rPr>
                          <w:t>Enseñanzas Técnicas</w:t>
                        </w:r>
                      </w:p>
                    </w:tc>
                    <w:tc>
                      <w:tcPr>
                        <w:tcW w:w="1280" w:type="dxa"/>
                      </w:tcPr>
                      <w:p w14:paraId="2EE248C3" w14:textId="77777777" w:rsidR="004A5527" w:rsidRDefault="004A5527">
                        <w:pPr>
                          <w:pStyle w:val="TableParagraph"/>
                          <w:spacing w:before="10"/>
                          <w:rPr>
                            <w:sz w:val="12"/>
                          </w:rPr>
                        </w:pPr>
                      </w:p>
                      <w:p w14:paraId="3A0E239A" w14:textId="77777777" w:rsidR="004A5527" w:rsidRDefault="00000000">
                        <w:pPr>
                          <w:pStyle w:val="TableParagraph"/>
                          <w:ind w:left="108" w:right="107"/>
                          <w:jc w:val="center"/>
                          <w:rPr>
                            <w:sz w:val="13"/>
                          </w:rPr>
                        </w:pPr>
                        <w:r>
                          <w:rPr>
                            <w:sz w:val="13"/>
                          </w:rPr>
                          <w:t>9788492777068</w:t>
                        </w:r>
                      </w:p>
                    </w:tc>
                    <w:tc>
                      <w:tcPr>
                        <w:tcW w:w="900" w:type="dxa"/>
                      </w:tcPr>
                      <w:p w14:paraId="4B789EB7" w14:textId="77777777" w:rsidR="004A5527" w:rsidRDefault="004A5527">
                        <w:pPr>
                          <w:pStyle w:val="TableParagraph"/>
                          <w:spacing w:before="10"/>
                          <w:rPr>
                            <w:sz w:val="12"/>
                          </w:rPr>
                        </w:pPr>
                      </w:p>
                      <w:p w14:paraId="6D6DAF2A" w14:textId="77777777" w:rsidR="004A5527" w:rsidRDefault="00000000">
                        <w:pPr>
                          <w:pStyle w:val="TableParagraph"/>
                          <w:ind w:left="143" w:right="141"/>
                          <w:jc w:val="center"/>
                          <w:rPr>
                            <w:sz w:val="13"/>
                          </w:rPr>
                        </w:pPr>
                        <w:r>
                          <w:rPr>
                            <w:sz w:val="13"/>
                          </w:rPr>
                          <w:t>30,00</w:t>
                        </w:r>
                      </w:p>
                    </w:tc>
                  </w:tr>
                  <w:tr w:rsidR="004A5527" w14:paraId="003A6D36" w14:textId="77777777">
                    <w:trPr>
                      <w:trHeight w:val="600"/>
                    </w:trPr>
                    <w:tc>
                      <w:tcPr>
                        <w:tcW w:w="1508" w:type="dxa"/>
                      </w:tcPr>
                      <w:p w14:paraId="42CB1B1A" w14:textId="77777777" w:rsidR="004A5527" w:rsidRDefault="004A5527">
                        <w:pPr>
                          <w:pStyle w:val="TableParagraph"/>
                          <w:spacing w:before="4"/>
                          <w:rPr>
                            <w:sz w:val="19"/>
                          </w:rPr>
                        </w:pPr>
                      </w:p>
                      <w:p w14:paraId="04DB90E9" w14:textId="77777777" w:rsidR="004A5527" w:rsidRDefault="00000000">
                        <w:pPr>
                          <w:pStyle w:val="TableParagraph"/>
                          <w:spacing w:before="1"/>
                          <w:ind w:left="87"/>
                          <w:rPr>
                            <w:sz w:val="13"/>
                          </w:rPr>
                        </w:pPr>
                        <w:r>
                          <w:rPr>
                            <w:sz w:val="13"/>
                          </w:rPr>
                          <w:t>Inglés I</w:t>
                        </w:r>
                      </w:p>
                    </w:tc>
                    <w:tc>
                      <w:tcPr>
                        <w:tcW w:w="2209" w:type="dxa"/>
                      </w:tcPr>
                      <w:p w14:paraId="7652F3A9" w14:textId="77777777" w:rsidR="004A5527" w:rsidRDefault="004A5527">
                        <w:pPr>
                          <w:pStyle w:val="TableParagraph"/>
                          <w:spacing w:before="8"/>
                          <w:rPr>
                            <w:sz w:val="12"/>
                          </w:rPr>
                        </w:pPr>
                      </w:p>
                      <w:p w14:paraId="675AA35D" w14:textId="77777777" w:rsidR="004A5527" w:rsidRDefault="00000000">
                        <w:pPr>
                          <w:pStyle w:val="TableParagraph"/>
                          <w:spacing w:line="242" w:lineRule="auto"/>
                          <w:ind w:left="87" w:right="79"/>
                          <w:rPr>
                            <w:sz w:val="13"/>
                          </w:rPr>
                        </w:pPr>
                        <w:r>
                          <w:rPr>
                            <w:sz w:val="13"/>
                          </w:rPr>
                          <w:t>Juan González, Pilar de; Huntley Maycock, Susan</w:t>
                        </w:r>
                      </w:p>
                    </w:tc>
                    <w:tc>
                      <w:tcPr>
                        <w:tcW w:w="1396" w:type="dxa"/>
                      </w:tcPr>
                      <w:p w14:paraId="1B3A0220" w14:textId="77777777" w:rsidR="004A5527" w:rsidRDefault="00000000">
                        <w:pPr>
                          <w:pStyle w:val="TableParagraph"/>
                          <w:spacing w:line="242" w:lineRule="auto"/>
                          <w:ind w:left="88" w:right="208"/>
                          <w:rPr>
                            <w:sz w:val="13"/>
                          </w:rPr>
                        </w:pPr>
                        <w:r>
                          <w:rPr>
                            <w:sz w:val="13"/>
                          </w:rPr>
                          <w:t>Enseñanza de inglés para hablantes de otros</w:t>
                        </w:r>
                      </w:p>
                      <w:p w14:paraId="1B704936" w14:textId="77777777" w:rsidR="004A5527" w:rsidRDefault="00000000">
                        <w:pPr>
                          <w:pStyle w:val="TableParagraph"/>
                          <w:spacing w:line="130" w:lineRule="exact"/>
                          <w:ind w:left="88"/>
                          <w:rPr>
                            <w:sz w:val="13"/>
                          </w:rPr>
                        </w:pPr>
                        <w:r>
                          <w:rPr>
                            <w:sz w:val="13"/>
                          </w:rPr>
                          <w:t>idiomas</w:t>
                        </w:r>
                      </w:p>
                    </w:tc>
                    <w:tc>
                      <w:tcPr>
                        <w:tcW w:w="2093" w:type="dxa"/>
                      </w:tcPr>
                      <w:p w14:paraId="3DB57050" w14:textId="77777777" w:rsidR="004A5527" w:rsidRDefault="004A5527">
                        <w:pPr>
                          <w:pStyle w:val="TableParagraph"/>
                          <w:spacing w:before="8"/>
                          <w:rPr>
                            <w:sz w:val="12"/>
                          </w:rPr>
                        </w:pPr>
                      </w:p>
                      <w:p w14:paraId="74A282C7" w14:textId="77777777" w:rsidR="004A5527" w:rsidRDefault="00000000">
                        <w:pPr>
                          <w:pStyle w:val="TableParagraph"/>
                          <w:spacing w:line="242" w:lineRule="auto"/>
                          <w:ind w:left="86" w:right="409"/>
                          <w:rPr>
                            <w:sz w:val="13"/>
                          </w:rPr>
                        </w:pPr>
                        <w:r>
                          <w:rPr>
                            <w:sz w:val="13"/>
                          </w:rPr>
                          <w:t>Manuales Universitarios de Teleformación: Turismo</w:t>
                        </w:r>
                      </w:p>
                    </w:tc>
                    <w:tc>
                      <w:tcPr>
                        <w:tcW w:w="1280" w:type="dxa"/>
                      </w:tcPr>
                      <w:p w14:paraId="198004B5" w14:textId="77777777" w:rsidR="004A5527" w:rsidRDefault="004A5527">
                        <w:pPr>
                          <w:pStyle w:val="TableParagraph"/>
                          <w:spacing w:before="4"/>
                          <w:rPr>
                            <w:sz w:val="19"/>
                          </w:rPr>
                        </w:pPr>
                      </w:p>
                      <w:p w14:paraId="5F414355" w14:textId="77777777" w:rsidR="004A5527" w:rsidRDefault="00000000">
                        <w:pPr>
                          <w:pStyle w:val="TableParagraph"/>
                          <w:spacing w:before="1"/>
                          <w:ind w:left="108" w:right="107"/>
                          <w:jc w:val="center"/>
                          <w:rPr>
                            <w:sz w:val="13"/>
                          </w:rPr>
                        </w:pPr>
                        <w:r>
                          <w:rPr>
                            <w:sz w:val="13"/>
                          </w:rPr>
                          <w:t>9788492777006</w:t>
                        </w:r>
                      </w:p>
                    </w:tc>
                    <w:tc>
                      <w:tcPr>
                        <w:tcW w:w="900" w:type="dxa"/>
                      </w:tcPr>
                      <w:p w14:paraId="65C0FAD4" w14:textId="77777777" w:rsidR="004A5527" w:rsidRDefault="004A5527">
                        <w:pPr>
                          <w:pStyle w:val="TableParagraph"/>
                          <w:spacing w:before="4"/>
                          <w:rPr>
                            <w:sz w:val="19"/>
                          </w:rPr>
                        </w:pPr>
                      </w:p>
                      <w:p w14:paraId="376386E2" w14:textId="77777777" w:rsidR="004A5527" w:rsidRDefault="00000000">
                        <w:pPr>
                          <w:pStyle w:val="TableParagraph"/>
                          <w:spacing w:before="1"/>
                          <w:ind w:left="143" w:right="141"/>
                          <w:jc w:val="center"/>
                          <w:rPr>
                            <w:sz w:val="13"/>
                          </w:rPr>
                        </w:pPr>
                        <w:r>
                          <w:rPr>
                            <w:sz w:val="13"/>
                          </w:rPr>
                          <w:t>59,00</w:t>
                        </w:r>
                      </w:p>
                    </w:tc>
                  </w:tr>
                  <w:tr w:rsidR="004A5527" w14:paraId="5F41F590" w14:textId="77777777">
                    <w:trPr>
                      <w:trHeight w:val="301"/>
                    </w:trPr>
                    <w:tc>
                      <w:tcPr>
                        <w:tcW w:w="1508" w:type="dxa"/>
                      </w:tcPr>
                      <w:p w14:paraId="5C7C73AD" w14:textId="77777777" w:rsidR="004A5527" w:rsidRDefault="00000000">
                        <w:pPr>
                          <w:pStyle w:val="TableParagraph"/>
                          <w:spacing w:before="74"/>
                          <w:ind w:left="87"/>
                          <w:rPr>
                            <w:sz w:val="13"/>
                          </w:rPr>
                        </w:pPr>
                        <w:r>
                          <w:rPr>
                            <w:sz w:val="13"/>
                          </w:rPr>
                          <w:t>Lecturas del paisaje</w:t>
                        </w:r>
                      </w:p>
                    </w:tc>
                    <w:tc>
                      <w:tcPr>
                        <w:tcW w:w="2209" w:type="dxa"/>
                      </w:tcPr>
                      <w:p w14:paraId="2D6EA37E" w14:textId="77777777" w:rsidR="004A5527" w:rsidRDefault="00000000">
                        <w:pPr>
                          <w:pStyle w:val="TableParagraph"/>
                          <w:spacing w:before="74"/>
                          <w:ind w:left="87"/>
                          <w:rPr>
                            <w:sz w:val="13"/>
                          </w:rPr>
                        </w:pPr>
                        <w:r>
                          <w:rPr>
                            <w:sz w:val="13"/>
                          </w:rPr>
                          <w:t>Marrero Henríquez, José Manuel</w:t>
                        </w:r>
                      </w:p>
                    </w:tc>
                    <w:tc>
                      <w:tcPr>
                        <w:tcW w:w="1396" w:type="dxa"/>
                      </w:tcPr>
                      <w:p w14:paraId="0882F35E" w14:textId="77777777" w:rsidR="004A5527" w:rsidRDefault="00000000">
                        <w:pPr>
                          <w:pStyle w:val="TableParagraph"/>
                          <w:spacing w:before="1" w:line="150" w:lineRule="exact"/>
                          <w:ind w:left="88" w:right="548"/>
                          <w:rPr>
                            <w:sz w:val="13"/>
                          </w:rPr>
                        </w:pPr>
                        <w:r>
                          <w:rPr>
                            <w:sz w:val="13"/>
                          </w:rPr>
                          <w:t>Paisajismo y Urbanismo</w:t>
                        </w:r>
                      </w:p>
                    </w:tc>
                    <w:tc>
                      <w:tcPr>
                        <w:tcW w:w="2093" w:type="dxa"/>
                      </w:tcPr>
                      <w:p w14:paraId="22BF016A" w14:textId="77777777" w:rsidR="004A5527" w:rsidRDefault="004A5527">
                        <w:pPr>
                          <w:pStyle w:val="TableParagraph"/>
                          <w:rPr>
                            <w:rFonts w:ascii="Times New Roman"/>
                            <w:sz w:val="12"/>
                          </w:rPr>
                        </w:pPr>
                      </w:p>
                    </w:tc>
                    <w:tc>
                      <w:tcPr>
                        <w:tcW w:w="1280" w:type="dxa"/>
                      </w:tcPr>
                      <w:p w14:paraId="14A6160E" w14:textId="77777777" w:rsidR="004A5527" w:rsidRDefault="00000000">
                        <w:pPr>
                          <w:pStyle w:val="TableParagraph"/>
                          <w:spacing w:before="74"/>
                          <w:ind w:left="108" w:right="107"/>
                          <w:jc w:val="center"/>
                          <w:rPr>
                            <w:sz w:val="13"/>
                          </w:rPr>
                        </w:pPr>
                        <w:r>
                          <w:rPr>
                            <w:sz w:val="13"/>
                          </w:rPr>
                          <w:t>9788492777051</w:t>
                        </w:r>
                      </w:p>
                    </w:tc>
                    <w:tc>
                      <w:tcPr>
                        <w:tcW w:w="900" w:type="dxa"/>
                      </w:tcPr>
                      <w:p w14:paraId="42A8C2B2" w14:textId="77777777" w:rsidR="004A5527" w:rsidRDefault="00000000">
                        <w:pPr>
                          <w:pStyle w:val="TableParagraph"/>
                          <w:spacing w:before="74"/>
                          <w:ind w:left="143" w:right="141"/>
                          <w:jc w:val="center"/>
                          <w:rPr>
                            <w:sz w:val="13"/>
                          </w:rPr>
                        </w:pPr>
                        <w:r>
                          <w:rPr>
                            <w:sz w:val="13"/>
                          </w:rPr>
                          <w:t>13,00</w:t>
                        </w:r>
                      </w:p>
                    </w:tc>
                  </w:tr>
                  <w:tr w:rsidR="004A5527" w14:paraId="2FB9E1E9" w14:textId="77777777">
                    <w:trPr>
                      <w:trHeight w:val="450"/>
                    </w:trPr>
                    <w:tc>
                      <w:tcPr>
                        <w:tcW w:w="1508" w:type="dxa"/>
                      </w:tcPr>
                      <w:p w14:paraId="0076796C" w14:textId="77777777" w:rsidR="004A5527" w:rsidRDefault="004A5527">
                        <w:pPr>
                          <w:pStyle w:val="TableParagraph"/>
                          <w:spacing w:before="10"/>
                          <w:rPr>
                            <w:sz w:val="12"/>
                          </w:rPr>
                        </w:pPr>
                      </w:p>
                      <w:p w14:paraId="5C1CCB1F" w14:textId="77777777" w:rsidR="004A5527" w:rsidRDefault="00000000">
                        <w:pPr>
                          <w:pStyle w:val="TableParagraph"/>
                          <w:ind w:left="87"/>
                          <w:rPr>
                            <w:sz w:val="13"/>
                          </w:rPr>
                        </w:pPr>
                        <w:r>
                          <w:rPr>
                            <w:sz w:val="13"/>
                          </w:rPr>
                          <w:t>El Guiniguada</w:t>
                        </w:r>
                      </w:p>
                    </w:tc>
                    <w:tc>
                      <w:tcPr>
                        <w:tcW w:w="2209" w:type="dxa"/>
                      </w:tcPr>
                      <w:p w14:paraId="57A94884" w14:textId="77777777" w:rsidR="004A5527" w:rsidRDefault="004A5527">
                        <w:pPr>
                          <w:pStyle w:val="TableParagraph"/>
                          <w:rPr>
                            <w:rFonts w:ascii="Times New Roman"/>
                            <w:sz w:val="12"/>
                          </w:rPr>
                        </w:pPr>
                      </w:p>
                    </w:tc>
                    <w:tc>
                      <w:tcPr>
                        <w:tcW w:w="1396" w:type="dxa"/>
                      </w:tcPr>
                      <w:p w14:paraId="144FD69C" w14:textId="77777777" w:rsidR="004A5527" w:rsidRDefault="00000000">
                        <w:pPr>
                          <w:pStyle w:val="TableParagraph"/>
                          <w:spacing w:before="72" w:line="242" w:lineRule="auto"/>
                          <w:ind w:left="88" w:right="634"/>
                          <w:rPr>
                            <w:sz w:val="13"/>
                          </w:rPr>
                        </w:pPr>
                        <w:r>
                          <w:rPr>
                            <w:sz w:val="13"/>
                          </w:rPr>
                          <w:t>Educación. Pedagogía</w:t>
                        </w:r>
                      </w:p>
                    </w:tc>
                    <w:tc>
                      <w:tcPr>
                        <w:tcW w:w="2093" w:type="dxa"/>
                      </w:tcPr>
                      <w:p w14:paraId="55E8CC4D" w14:textId="77777777" w:rsidR="004A5527" w:rsidRDefault="00000000">
                        <w:pPr>
                          <w:pStyle w:val="TableParagraph"/>
                          <w:spacing w:line="147" w:lineRule="exact"/>
                          <w:ind w:left="86"/>
                          <w:rPr>
                            <w:sz w:val="13"/>
                          </w:rPr>
                        </w:pPr>
                        <w:r>
                          <w:rPr>
                            <w:sz w:val="13"/>
                          </w:rPr>
                          <w:t>El Guiniguada: Revista de</w:t>
                        </w:r>
                      </w:p>
                      <w:p w14:paraId="5EF29790" w14:textId="77777777" w:rsidR="004A5527" w:rsidRDefault="00000000">
                        <w:pPr>
                          <w:pStyle w:val="TableParagraph"/>
                          <w:spacing w:before="1" w:line="150" w:lineRule="atLeast"/>
                          <w:ind w:left="86" w:right="221"/>
                          <w:rPr>
                            <w:sz w:val="13"/>
                          </w:rPr>
                        </w:pPr>
                        <w:r>
                          <w:rPr>
                            <w:sz w:val="13"/>
                          </w:rPr>
                          <w:t>investigaciones y experiencias en Ciencias de la Educación</w:t>
                        </w:r>
                      </w:p>
                    </w:tc>
                    <w:tc>
                      <w:tcPr>
                        <w:tcW w:w="1280" w:type="dxa"/>
                      </w:tcPr>
                      <w:p w14:paraId="1BAD573E" w14:textId="77777777" w:rsidR="004A5527" w:rsidRDefault="004A5527">
                        <w:pPr>
                          <w:pStyle w:val="TableParagraph"/>
                          <w:spacing w:before="10"/>
                          <w:rPr>
                            <w:sz w:val="12"/>
                          </w:rPr>
                        </w:pPr>
                      </w:p>
                      <w:p w14:paraId="63F89686" w14:textId="77777777" w:rsidR="004A5527" w:rsidRDefault="00000000">
                        <w:pPr>
                          <w:pStyle w:val="TableParagraph"/>
                          <w:ind w:left="108" w:right="107"/>
                          <w:jc w:val="center"/>
                          <w:rPr>
                            <w:sz w:val="13"/>
                          </w:rPr>
                        </w:pPr>
                        <w:r>
                          <w:rPr>
                            <w:sz w:val="13"/>
                          </w:rPr>
                          <w:t>9770213061174</w:t>
                        </w:r>
                      </w:p>
                    </w:tc>
                    <w:tc>
                      <w:tcPr>
                        <w:tcW w:w="900" w:type="dxa"/>
                      </w:tcPr>
                      <w:p w14:paraId="52B38AF0" w14:textId="77777777" w:rsidR="004A5527" w:rsidRDefault="004A5527">
                        <w:pPr>
                          <w:pStyle w:val="TableParagraph"/>
                          <w:spacing w:before="10"/>
                          <w:rPr>
                            <w:sz w:val="12"/>
                          </w:rPr>
                        </w:pPr>
                      </w:p>
                      <w:p w14:paraId="4CE6077B" w14:textId="77777777" w:rsidR="004A5527" w:rsidRDefault="00000000">
                        <w:pPr>
                          <w:pStyle w:val="TableParagraph"/>
                          <w:ind w:left="143" w:right="141"/>
                          <w:jc w:val="center"/>
                          <w:rPr>
                            <w:sz w:val="13"/>
                          </w:rPr>
                        </w:pPr>
                        <w:r>
                          <w:rPr>
                            <w:sz w:val="13"/>
                          </w:rPr>
                          <w:t>15,00</w:t>
                        </w:r>
                      </w:p>
                    </w:tc>
                  </w:tr>
                  <w:tr w:rsidR="004A5527" w14:paraId="478D8862" w14:textId="77777777">
                    <w:trPr>
                      <w:trHeight w:val="299"/>
                    </w:trPr>
                    <w:tc>
                      <w:tcPr>
                        <w:tcW w:w="1508" w:type="dxa"/>
                      </w:tcPr>
                      <w:p w14:paraId="091C7486" w14:textId="77777777" w:rsidR="004A5527" w:rsidRDefault="00000000">
                        <w:pPr>
                          <w:pStyle w:val="TableParagraph"/>
                          <w:spacing w:line="147" w:lineRule="exact"/>
                          <w:ind w:left="87"/>
                          <w:rPr>
                            <w:sz w:val="13"/>
                          </w:rPr>
                        </w:pPr>
                        <w:r>
                          <w:rPr>
                            <w:sz w:val="13"/>
                          </w:rPr>
                          <w:t>La filosofía moral de</w:t>
                        </w:r>
                      </w:p>
                      <w:p w14:paraId="23AEFA18" w14:textId="77777777" w:rsidR="004A5527" w:rsidRDefault="00000000">
                        <w:pPr>
                          <w:pStyle w:val="TableParagraph"/>
                          <w:spacing w:before="2" w:line="130" w:lineRule="exact"/>
                          <w:ind w:left="87"/>
                          <w:rPr>
                            <w:sz w:val="13"/>
                          </w:rPr>
                        </w:pPr>
                        <w:r>
                          <w:rPr>
                            <w:sz w:val="13"/>
                          </w:rPr>
                          <w:t>Ernst Tugendhat</w:t>
                        </w:r>
                      </w:p>
                    </w:tc>
                    <w:tc>
                      <w:tcPr>
                        <w:tcW w:w="2209" w:type="dxa"/>
                      </w:tcPr>
                      <w:p w14:paraId="0ABD3427" w14:textId="77777777" w:rsidR="004A5527" w:rsidRDefault="00000000">
                        <w:pPr>
                          <w:pStyle w:val="TableParagraph"/>
                          <w:spacing w:before="72"/>
                          <w:ind w:left="87"/>
                          <w:rPr>
                            <w:sz w:val="13"/>
                          </w:rPr>
                        </w:pPr>
                        <w:r>
                          <w:rPr>
                            <w:sz w:val="13"/>
                          </w:rPr>
                          <w:t>Limiñana, Pedro S.</w:t>
                        </w:r>
                      </w:p>
                    </w:tc>
                    <w:tc>
                      <w:tcPr>
                        <w:tcW w:w="1396" w:type="dxa"/>
                      </w:tcPr>
                      <w:p w14:paraId="17866FF2" w14:textId="77777777" w:rsidR="004A5527" w:rsidRDefault="00000000">
                        <w:pPr>
                          <w:pStyle w:val="TableParagraph"/>
                          <w:spacing w:line="147" w:lineRule="exact"/>
                          <w:ind w:left="88"/>
                          <w:rPr>
                            <w:sz w:val="13"/>
                          </w:rPr>
                        </w:pPr>
                        <w:r>
                          <w:rPr>
                            <w:sz w:val="13"/>
                          </w:rPr>
                          <w:t>Ética y filosofía</w:t>
                        </w:r>
                      </w:p>
                      <w:p w14:paraId="1B815E19" w14:textId="77777777" w:rsidR="004A5527" w:rsidRDefault="00000000">
                        <w:pPr>
                          <w:pStyle w:val="TableParagraph"/>
                          <w:spacing w:before="2" w:line="130" w:lineRule="exact"/>
                          <w:ind w:left="88"/>
                          <w:rPr>
                            <w:sz w:val="13"/>
                          </w:rPr>
                        </w:pPr>
                        <w:r>
                          <w:rPr>
                            <w:sz w:val="13"/>
                          </w:rPr>
                          <w:t>moral</w:t>
                        </w:r>
                      </w:p>
                    </w:tc>
                    <w:tc>
                      <w:tcPr>
                        <w:tcW w:w="2093" w:type="dxa"/>
                      </w:tcPr>
                      <w:p w14:paraId="4D03ADFD" w14:textId="77777777" w:rsidR="004A5527" w:rsidRDefault="004A5527">
                        <w:pPr>
                          <w:pStyle w:val="TableParagraph"/>
                          <w:rPr>
                            <w:rFonts w:ascii="Times New Roman"/>
                            <w:sz w:val="12"/>
                          </w:rPr>
                        </w:pPr>
                      </w:p>
                    </w:tc>
                    <w:tc>
                      <w:tcPr>
                        <w:tcW w:w="1280" w:type="dxa"/>
                      </w:tcPr>
                      <w:p w14:paraId="213692A3" w14:textId="77777777" w:rsidR="004A5527" w:rsidRDefault="00000000">
                        <w:pPr>
                          <w:pStyle w:val="TableParagraph"/>
                          <w:spacing w:before="72"/>
                          <w:ind w:left="108" w:right="107"/>
                          <w:jc w:val="center"/>
                          <w:rPr>
                            <w:sz w:val="13"/>
                          </w:rPr>
                        </w:pPr>
                        <w:r>
                          <w:rPr>
                            <w:sz w:val="13"/>
                          </w:rPr>
                          <w:t>9788492777099</w:t>
                        </w:r>
                      </w:p>
                    </w:tc>
                    <w:tc>
                      <w:tcPr>
                        <w:tcW w:w="900" w:type="dxa"/>
                      </w:tcPr>
                      <w:p w14:paraId="45A434E1" w14:textId="77777777" w:rsidR="004A5527" w:rsidRDefault="00000000">
                        <w:pPr>
                          <w:pStyle w:val="TableParagraph"/>
                          <w:spacing w:before="72"/>
                          <w:ind w:left="143" w:right="141"/>
                          <w:jc w:val="center"/>
                          <w:rPr>
                            <w:sz w:val="13"/>
                          </w:rPr>
                        </w:pPr>
                        <w:r>
                          <w:rPr>
                            <w:sz w:val="13"/>
                          </w:rPr>
                          <w:t>13,00</w:t>
                        </w:r>
                      </w:p>
                    </w:tc>
                  </w:tr>
                  <w:tr w:rsidR="004A5527" w14:paraId="2202BC1B" w14:textId="77777777">
                    <w:trPr>
                      <w:trHeight w:val="452"/>
                    </w:trPr>
                    <w:tc>
                      <w:tcPr>
                        <w:tcW w:w="1508" w:type="dxa"/>
                      </w:tcPr>
                      <w:p w14:paraId="1BB5FFFB" w14:textId="77777777" w:rsidR="004A5527" w:rsidRDefault="00000000">
                        <w:pPr>
                          <w:pStyle w:val="TableParagraph"/>
                          <w:ind w:left="87" w:right="314"/>
                          <w:rPr>
                            <w:sz w:val="13"/>
                          </w:rPr>
                        </w:pPr>
                        <w:r>
                          <w:rPr>
                            <w:sz w:val="13"/>
                          </w:rPr>
                          <w:t>Edición crítica de voluntad de Benito</w:t>
                        </w:r>
                      </w:p>
                      <w:p w14:paraId="3029F4A2" w14:textId="77777777" w:rsidR="004A5527" w:rsidRDefault="00000000">
                        <w:pPr>
                          <w:pStyle w:val="TableParagraph"/>
                          <w:spacing w:before="1" w:line="132" w:lineRule="exact"/>
                          <w:ind w:left="87"/>
                          <w:rPr>
                            <w:sz w:val="13"/>
                          </w:rPr>
                        </w:pPr>
                        <w:r>
                          <w:rPr>
                            <w:sz w:val="13"/>
                          </w:rPr>
                          <w:t>Pérez Galdós</w:t>
                        </w:r>
                      </w:p>
                    </w:tc>
                    <w:tc>
                      <w:tcPr>
                        <w:tcW w:w="2209" w:type="dxa"/>
                      </w:tcPr>
                      <w:p w14:paraId="549ACA62" w14:textId="77777777" w:rsidR="004A5527" w:rsidRDefault="004A5527">
                        <w:pPr>
                          <w:pStyle w:val="TableParagraph"/>
                          <w:spacing w:before="10"/>
                          <w:rPr>
                            <w:sz w:val="12"/>
                          </w:rPr>
                        </w:pPr>
                      </w:p>
                      <w:p w14:paraId="51530225" w14:textId="77777777" w:rsidR="004A5527" w:rsidRDefault="00000000">
                        <w:pPr>
                          <w:pStyle w:val="TableParagraph"/>
                          <w:ind w:left="87"/>
                          <w:rPr>
                            <w:sz w:val="13"/>
                          </w:rPr>
                        </w:pPr>
                        <w:r>
                          <w:rPr>
                            <w:sz w:val="13"/>
                          </w:rPr>
                          <w:t>Gallego Gómez, Juan</w:t>
                        </w:r>
                      </w:p>
                    </w:tc>
                    <w:tc>
                      <w:tcPr>
                        <w:tcW w:w="1396" w:type="dxa"/>
                      </w:tcPr>
                      <w:p w14:paraId="78861889" w14:textId="77777777" w:rsidR="004A5527" w:rsidRDefault="00000000">
                        <w:pPr>
                          <w:pStyle w:val="TableParagraph"/>
                          <w:spacing w:before="74" w:line="242" w:lineRule="auto"/>
                          <w:ind w:left="88" w:right="114"/>
                          <w:rPr>
                            <w:sz w:val="13"/>
                          </w:rPr>
                        </w:pPr>
                        <w:r>
                          <w:rPr>
                            <w:sz w:val="13"/>
                          </w:rPr>
                          <w:t>Literatura: Historia y Crítica</w:t>
                        </w:r>
                      </w:p>
                    </w:tc>
                    <w:tc>
                      <w:tcPr>
                        <w:tcW w:w="2093" w:type="dxa"/>
                      </w:tcPr>
                      <w:p w14:paraId="4B682A78" w14:textId="77777777" w:rsidR="004A5527" w:rsidRDefault="004A5527">
                        <w:pPr>
                          <w:pStyle w:val="TableParagraph"/>
                          <w:rPr>
                            <w:rFonts w:ascii="Times New Roman"/>
                            <w:sz w:val="12"/>
                          </w:rPr>
                        </w:pPr>
                      </w:p>
                    </w:tc>
                    <w:tc>
                      <w:tcPr>
                        <w:tcW w:w="1280" w:type="dxa"/>
                      </w:tcPr>
                      <w:p w14:paraId="76320A3E" w14:textId="77777777" w:rsidR="004A5527" w:rsidRDefault="004A5527">
                        <w:pPr>
                          <w:pStyle w:val="TableParagraph"/>
                          <w:spacing w:before="10"/>
                          <w:rPr>
                            <w:sz w:val="12"/>
                          </w:rPr>
                        </w:pPr>
                      </w:p>
                      <w:p w14:paraId="78BFE5C1" w14:textId="77777777" w:rsidR="004A5527" w:rsidRDefault="00000000">
                        <w:pPr>
                          <w:pStyle w:val="TableParagraph"/>
                          <w:ind w:left="108" w:right="107"/>
                          <w:jc w:val="center"/>
                          <w:rPr>
                            <w:sz w:val="13"/>
                          </w:rPr>
                        </w:pPr>
                        <w:r>
                          <w:rPr>
                            <w:sz w:val="13"/>
                          </w:rPr>
                          <w:t>9788492777013</w:t>
                        </w:r>
                      </w:p>
                    </w:tc>
                    <w:tc>
                      <w:tcPr>
                        <w:tcW w:w="900" w:type="dxa"/>
                      </w:tcPr>
                      <w:p w14:paraId="74DE196B" w14:textId="77777777" w:rsidR="004A5527" w:rsidRDefault="004A5527">
                        <w:pPr>
                          <w:pStyle w:val="TableParagraph"/>
                          <w:spacing w:before="10"/>
                          <w:rPr>
                            <w:sz w:val="12"/>
                          </w:rPr>
                        </w:pPr>
                      </w:p>
                      <w:p w14:paraId="078204E7" w14:textId="77777777" w:rsidR="004A5527" w:rsidRDefault="00000000">
                        <w:pPr>
                          <w:pStyle w:val="TableParagraph"/>
                          <w:ind w:left="143" w:right="141"/>
                          <w:jc w:val="center"/>
                          <w:rPr>
                            <w:sz w:val="13"/>
                          </w:rPr>
                        </w:pPr>
                        <w:r>
                          <w:rPr>
                            <w:sz w:val="13"/>
                          </w:rPr>
                          <w:t>20,00</w:t>
                        </w:r>
                      </w:p>
                    </w:tc>
                  </w:tr>
                  <w:tr w:rsidR="004A5527" w14:paraId="1AED7B6A" w14:textId="77777777">
                    <w:trPr>
                      <w:trHeight w:val="299"/>
                    </w:trPr>
                    <w:tc>
                      <w:tcPr>
                        <w:tcW w:w="1508" w:type="dxa"/>
                      </w:tcPr>
                      <w:p w14:paraId="5DF71566" w14:textId="77777777" w:rsidR="004A5527" w:rsidRDefault="00000000">
                        <w:pPr>
                          <w:pStyle w:val="TableParagraph"/>
                          <w:spacing w:line="147" w:lineRule="exact"/>
                          <w:ind w:left="87"/>
                          <w:rPr>
                            <w:sz w:val="13"/>
                          </w:rPr>
                        </w:pPr>
                        <w:r>
                          <w:rPr>
                            <w:sz w:val="13"/>
                          </w:rPr>
                          <w:t>Revista Canaria de las</w:t>
                        </w:r>
                      </w:p>
                      <w:p w14:paraId="6AFCCFBB" w14:textId="77777777" w:rsidR="004A5527" w:rsidRDefault="00000000">
                        <w:pPr>
                          <w:pStyle w:val="TableParagraph"/>
                          <w:spacing w:line="132" w:lineRule="exact"/>
                          <w:ind w:left="87"/>
                          <w:rPr>
                            <w:sz w:val="13"/>
                          </w:rPr>
                        </w:pPr>
                        <w:r>
                          <w:rPr>
                            <w:sz w:val="13"/>
                          </w:rPr>
                          <w:t>Ciencias Veterinarias</w:t>
                        </w:r>
                      </w:p>
                    </w:tc>
                    <w:tc>
                      <w:tcPr>
                        <w:tcW w:w="2209" w:type="dxa"/>
                      </w:tcPr>
                      <w:p w14:paraId="7FBA256D" w14:textId="77777777" w:rsidR="004A5527" w:rsidRDefault="00000000">
                        <w:pPr>
                          <w:pStyle w:val="TableParagraph"/>
                          <w:spacing w:before="72"/>
                          <w:ind w:left="87"/>
                          <w:rPr>
                            <w:sz w:val="13"/>
                          </w:rPr>
                        </w:pPr>
                        <w:r>
                          <w:rPr>
                            <w:sz w:val="13"/>
                          </w:rPr>
                          <w:t>Fernández Rodríguez, J. Antonio</w:t>
                        </w:r>
                      </w:p>
                    </w:tc>
                    <w:tc>
                      <w:tcPr>
                        <w:tcW w:w="1396" w:type="dxa"/>
                      </w:tcPr>
                      <w:p w14:paraId="233AC767" w14:textId="77777777" w:rsidR="004A5527" w:rsidRDefault="00000000">
                        <w:pPr>
                          <w:pStyle w:val="TableParagraph"/>
                          <w:spacing w:before="72"/>
                          <w:ind w:left="88"/>
                          <w:rPr>
                            <w:sz w:val="13"/>
                          </w:rPr>
                        </w:pPr>
                        <w:r>
                          <w:rPr>
                            <w:sz w:val="13"/>
                          </w:rPr>
                          <w:t>Veterinaria</w:t>
                        </w:r>
                      </w:p>
                    </w:tc>
                    <w:tc>
                      <w:tcPr>
                        <w:tcW w:w="2093" w:type="dxa"/>
                      </w:tcPr>
                      <w:p w14:paraId="21007730" w14:textId="77777777" w:rsidR="004A5527" w:rsidRDefault="00000000">
                        <w:pPr>
                          <w:pStyle w:val="TableParagraph"/>
                          <w:spacing w:line="147" w:lineRule="exact"/>
                          <w:ind w:left="86"/>
                          <w:rPr>
                            <w:sz w:val="13"/>
                          </w:rPr>
                        </w:pPr>
                        <w:r>
                          <w:rPr>
                            <w:sz w:val="13"/>
                          </w:rPr>
                          <w:t>Revista Canaria de las Ciencias</w:t>
                        </w:r>
                      </w:p>
                      <w:p w14:paraId="29E92BD4" w14:textId="77777777" w:rsidR="004A5527" w:rsidRDefault="00000000">
                        <w:pPr>
                          <w:pStyle w:val="TableParagraph"/>
                          <w:spacing w:line="132" w:lineRule="exact"/>
                          <w:ind w:left="86"/>
                          <w:rPr>
                            <w:sz w:val="13"/>
                          </w:rPr>
                        </w:pPr>
                        <w:r>
                          <w:rPr>
                            <w:sz w:val="13"/>
                          </w:rPr>
                          <w:t>Veterinarias</w:t>
                        </w:r>
                      </w:p>
                    </w:tc>
                    <w:tc>
                      <w:tcPr>
                        <w:tcW w:w="1280" w:type="dxa"/>
                      </w:tcPr>
                      <w:p w14:paraId="7143311D" w14:textId="77777777" w:rsidR="004A5527" w:rsidRDefault="00000000">
                        <w:pPr>
                          <w:pStyle w:val="TableParagraph"/>
                          <w:spacing w:before="72"/>
                          <w:ind w:left="108" w:right="107"/>
                          <w:jc w:val="center"/>
                          <w:rPr>
                            <w:sz w:val="13"/>
                          </w:rPr>
                        </w:pPr>
                        <w:r>
                          <w:rPr>
                            <w:sz w:val="13"/>
                          </w:rPr>
                          <w:t>9771696197046</w:t>
                        </w:r>
                      </w:p>
                    </w:tc>
                    <w:tc>
                      <w:tcPr>
                        <w:tcW w:w="900" w:type="dxa"/>
                      </w:tcPr>
                      <w:p w14:paraId="39C02237" w14:textId="77777777" w:rsidR="004A5527" w:rsidRDefault="00000000">
                        <w:pPr>
                          <w:pStyle w:val="TableParagraph"/>
                          <w:spacing w:before="72"/>
                          <w:ind w:left="143" w:right="141"/>
                          <w:jc w:val="center"/>
                          <w:rPr>
                            <w:sz w:val="13"/>
                          </w:rPr>
                        </w:pPr>
                        <w:r>
                          <w:rPr>
                            <w:sz w:val="13"/>
                          </w:rPr>
                          <w:t>15,00</w:t>
                        </w:r>
                      </w:p>
                    </w:tc>
                  </w:tr>
                  <w:tr w:rsidR="004A5527" w14:paraId="63DD6F9D" w14:textId="77777777">
                    <w:trPr>
                      <w:trHeight w:val="300"/>
                    </w:trPr>
                    <w:tc>
                      <w:tcPr>
                        <w:tcW w:w="1508" w:type="dxa"/>
                      </w:tcPr>
                      <w:p w14:paraId="23A44669" w14:textId="77777777" w:rsidR="004A5527" w:rsidRDefault="00000000">
                        <w:pPr>
                          <w:pStyle w:val="TableParagraph"/>
                          <w:spacing w:line="147" w:lineRule="exact"/>
                          <w:ind w:left="87"/>
                          <w:rPr>
                            <w:sz w:val="13"/>
                          </w:rPr>
                        </w:pPr>
                        <w:r>
                          <w:rPr>
                            <w:sz w:val="13"/>
                          </w:rPr>
                          <w:t>La</w:t>
                        </w:r>
                        <w:r>
                          <w:rPr>
                            <w:spacing w:val="3"/>
                            <w:sz w:val="13"/>
                          </w:rPr>
                          <w:t xml:space="preserve"> </w:t>
                        </w:r>
                        <w:r>
                          <w:rPr>
                            <w:sz w:val="13"/>
                          </w:rPr>
                          <w:t>prevalencia</w:t>
                        </w:r>
                      </w:p>
                      <w:p w14:paraId="702DE6C2" w14:textId="77777777" w:rsidR="004A5527" w:rsidRDefault="00000000">
                        <w:pPr>
                          <w:pStyle w:val="TableParagraph"/>
                          <w:spacing w:before="2" w:line="132" w:lineRule="exact"/>
                          <w:ind w:left="87"/>
                          <w:rPr>
                            <w:sz w:val="13"/>
                          </w:rPr>
                        </w:pPr>
                        <w:r>
                          <w:rPr>
                            <w:sz w:val="13"/>
                          </w:rPr>
                          <w:t>tabáquica en</w:t>
                        </w:r>
                        <w:r>
                          <w:rPr>
                            <w:spacing w:val="3"/>
                            <w:sz w:val="13"/>
                          </w:rPr>
                          <w:t xml:space="preserve"> </w:t>
                        </w:r>
                        <w:r>
                          <w:rPr>
                            <w:sz w:val="13"/>
                          </w:rPr>
                          <w:t>la</w:t>
                        </w:r>
                      </w:p>
                    </w:tc>
                    <w:tc>
                      <w:tcPr>
                        <w:tcW w:w="2209" w:type="dxa"/>
                      </w:tcPr>
                      <w:p w14:paraId="2BFA9EA8" w14:textId="77777777" w:rsidR="004A5527" w:rsidRDefault="00000000">
                        <w:pPr>
                          <w:pStyle w:val="TableParagraph"/>
                          <w:spacing w:before="74"/>
                          <w:ind w:left="87"/>
                          <w:rPr>
                            <w:sz w:val="13"/>
                          </w:rPr>
                        </w:pPr>
                        <w:r>
                          <w:rPr>
                            <w:sz w:val="13"/>
                          </w:rPr>
                          <w:t>Ramos Verde, Eduardo J.</w:t>
                        </w:r>
                      </w:p>
                    </w:tc>
                    <w:tc>
                      <w:tcPr>
                        <w:tcW w:w="1396" w:type="dxa"/>
                      </w:tcPr>
                      <w:p w14:paraId="48A56860" w14:textId="77777777" w:rsidR="004A5527" w:rsidRDefault="00000000">
                        <w:pPr>
                          <w:pStyle w:val="TableParagraph"/>
                          <w:spacing w:before="74"/>
                          <w:ind w:left="88"/>
                          <w:rPr>
                            <w:sz w:val="13"/>
                          </w:rPr>
                        </w:pPr>
                        <w:r>
                          <w:rPr>
                            <w:sz w:val="13"/>
                          </w:rPr>
                          <w:t>Industria del tabaco</w:t>
                        </w:r>
                      </w:p>
                    </w:tc>
                    <w:tc>
                      <w:tcPr>
                        <w:tcW w:w="2093" w:type="dxa"/>
                      </w:tcPr>
                      <w:p w14:paraId="0CA20072" w14:textId="77777777" w:rsidR="004A5527" w:rsidRDefault="004A5527">
                        <w:pPr>
                          <w:pStyle w:val="TableParagraph"/>
                          <w:rPr>
                            <w:rFonts w:ascii="Times New Roman"/>
                            <w:sz w:val="12"/>
                          </w:rPr>
                        </w:pPr>
                      </w:p>
                    </w:tc>
                    <w:tc>
                      <w:tcPr>
                        <w:tcW w:w="1280" w:type="dxa"/>
                      </w:tcPr>
                      <w:p w14:paraId="3DF7D986" w14:textId="77777777" w:rsidR="004A5527" w:rsidRDefault="00000000">
                        <w:pPr>
                          <w:pStyle w:val="TableParagraph"/>
                          <w:spacing w:before="74"/>
                          <w:ind w:left="108" w:right="107"/>
                          <w:jc w:val="center"/>
                          <w:rPr>
                            <w:sz w:val="13"/>
                          </w:rPr>
                        </w:pPr>
                        <w:r>
                          <w:rPr>
                            <w:sz w:val="13"/>
                          </w:rPr>
                          <w:t>9788492777181</w:t>
                        </w:r>
                      </w:p>
                    </w:tc>
                    <w:tc>
                      <w:tcPr>
                        <w:tcW w:w="900" w:type="dxa"/>
                      </w:tcPr>
                      <w:p w14:paraId="6860C7CA" w14:textId="77777777" w:rsidR="004A5527" w:rsidRDefault="00000000">
                        <w:pPr>
                          <w:pStyle w:val="TableParagraph"/>
                          <w:spacing w:before="74"/>
                          <w:ind w:left="143" w:right="141"/>
                          <w:jc w:val="center"/>
                          <w:rPr>
                            <w:sz w:val="13"/>
                          </w:rPr>
                        </w:pPr>
                        <w:r>
                          <w:rPr>
                            <w:sz w:val="13"/>
                          </w:rPr>
                          <w:t>19,00</w:t>
                        </w:r>
                      </w:p>
                    </w:tc>
                  </w:tr>
                </w:tbl>
                <w:p w14:paraId="410FD511" w14:textId="77777777" w:rsidR="004A5527" w:rsidRDefault="004A5527">
                  <w:pPr>
                    <w:pStyle w:val="Textoindependiente"/>
                  </w:pPr>
                </w:p>
              </w:txbxContent>
            </v:textbox>
            <w10:anchorlock/>
          </v:shape>
        </w:pict>
      </w:r>
    </w:p>
    <w:p w14:paraId="582346EA" w14:textId="77777777" w:rsidR="004A5527" w:rsidRDefault="004A5527">
      <w:pPr>
        <w:pStyle w:val="Textoindependiente"/>
        <w:rPr>
          <w:sz w:val="20"/>
        </w:rPr>
      </w:pPr>
    </w:p>
    <w:p w14:paraId="5C6460B7" w14:textId="77777777" w:rsidR="004A5527" w:rsidRDefault="004A5527">
      <w:pPr>
        <w:pStyle w:val="Textoindependiente"/>
        <w:spacing w:before="3"/>
        <w:rPr>
          <w:sz w:val="18"/>
        </w:rPr>
      </w:pPr>
    </w:p>
    <w:p w14:paraId="11DF20EE" w14:textId="77777777" w:rsidR="004A5527" w:rsidRDefault="00000000">
      <w:pPr>
        <w:spacing w:before="98"/>
        <w:ind w:left="7184" w:right="5861"/>
        <w:jc w:val="center"/>
        <w:rPr>
          <w:sz w:val="16"/>
        </w:rPr>
      </w:pPr>
      <w:r>
        <w:rPr>
          <w:sz w:val="16"/>
        </w:rPr>
        <w:t>-142-</w:t>
      </w:r>
    </w:p>
    <w:p w14:paraId="37FEF2C6" w14:textId="77777777" w:rsidR="004A5527" w:rsidRDefault="004A5527">
      <w:pPr>
        <w:jc w:val="center"/>
        <w:rPr>
          <w:sz w:val="16"/>
        </w:rPr>
        <w:sectPr w:rsidR="004A5527" w:rsidSect="004F0784">
          <w:footerReference w:type="default" r:id="rId87"/>
          <w:pgSz w:w="16840" w:h="11900" w:orient="landscape"/>
          <w:pgMar w:top="1100" w:right="2420" w:bottom="280" w:left="960" w:header="0" w:footer="0" w:gutter="0"/>
          <w:cols w:space="720"/>
        </w:sectPr>
      </w:pPr>
    </w:p>
    <w:p w14:paraId="4AB46521" w14:textId="77777777" w:rsidR="004A5527" w:rsidRDefault="00000000">
      <w:pPr>
        <w:pStyle w:val="Textoindependiente"/>
        <w:rPr>
          <w:sz w:val="20"/>
        </w:rPr>
      </w:pPr>
      <w:r>
        <w:pict w14:anchorId="1177E446">
          <v:shape id="_x0000_s2201" type="#_x0000_t202" style="position:absolute;margin-left:19.5pt;margin-top:106pt;width:30.85pt;height:362.7pt;z-index:-311785472;mso-position-horizontal-relative:page;mso-position-vertical-relative:page" filled="f" stroked="f">
            <v:textbox style="layout-flow:vertical" inset="0,0,0,0">
              <w:txbxContent>
                <w:p w14:paraId="6AEE654F"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05987C9B" w14:textId="77777777" w:rsidR="004A5527" w:rsidRDefault="004A5527">
      <w:pPr>
        <w:pStyle w:val="Textoindependiente"/>
        <w:rPr>
          <w:sz w:val="20"/>
        </w:rPr>
      </w:pPr>
    </w:p>
    <w:p w14:paraId="45F10313" w14:textId="77777777" w:rsidR="004A5527" w:rsidRDefault="004A5527">
      <w:pPr>
        <w:pStyle w:val="Textoindependiente"/>
        <w:rPr>
          <w:sz w:val="20"/>
        </w:rPr>
      </w:pPr>
    </w:p>
    <w:p w14:paraId="4A0FD5A8" w14:textId="77777777" w:rsidR="004A5527" w:rsidRDefault="004A5527">
      <w:pPr>
        <w:pStyle w:val="Textoindependiente"/>
        <w:spacing w:before="6"/>
        <w:rPr>
          <w:sz w:val="26"/>
        </w:rPr>
      </w:pPr>
    </w:p>
    <w:p w14:paraId="5C845B22" w14:textId="77777777" w:rsidR="004A5527" w:rsidRDefault="00000000">
      <w:pPr>
        <w:tabs>
          <w:tab w:val="left" w:pos="2697"/>
        </w:tabs>
        <w:ind w:left="105"/>
        <w:rPr>
          <w:sz w:val="20"/>
        </w:rPr>
      </w:pPr>
      <w:r>
        <w:rPr>
          <w:position w:val="68"/>
          <w:sz w:val="20"/>
        </w:rPr>
      </w:r>
      <w:r>
        <w:rPr>
          <w:position w:val="68"/>
          <w:sz w:val="20"/>
        </w:rPr>
        <w:pict w14:anchorId="399F708D">
          <v:shape id="_x0000_s2200"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248FE2F9" w14:textId="77777777">
                    <w:trPr>
                      <w:trHeight w:val="1291"/>
                    </w:trPr>
                    <w:tc>
                      <w:tcPr>
                        <w:tcW w:w="340" w:type="dxa"/>
                        <w:vMerge w:val="restart"/>
                        <w:tcBorders>
                          <w:left w:val="single" w:sz="6" w:space="0" w:color="000000"/>
                          <w:right w:val="single" w:sz="6" w:space="0" w:color="000000"/>
                        </w:tcBorders>
                        <w:textDirection w:val="tbRl"/>
                      </w:tcPr>
                      <w:p w14:paraId="73D9F91C"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0C36A2CF"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27108796"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402E5BA9" w14:textId="77777777" w:rsidR="004A5527" w:rsidRDefault="00000000">
                        <w:pPr>
                          <w:pStyle w:val="TableParagraph"/>
                          <w:spacing w:before="35"/>
                          <w:ind w:left="195"/>
                          <w:rPr>
                            <w:sz w:val="12"/>
                          </w:rPr>
                        </w:pPr>
                        <w:r>
                          <w:rPr>
                            <w:sz w:val="12"/>
                          </w:rPr>
                          <w:t>Página 144 / 202</w:t>
                        </w:r>
                      </w:p>
                    </w:tc>
                    <w:tc>
                      <w:tcPr>
                        <w:tcW w:w="197" w:type="dxa"/>
                        <w:vMerge w:val="restart"/>
                        <w:tcBorders>
                          <w:left w:val="single" w:sz="6" w:space="0" w:color="000000"/>
                          <w:bottom w:val="single" w:sz="6" w:space="0" w:color="000000"/>
                          <w:right w:val="single" w:sz="8" w:space="0" w:color="000000"/>
                        </w:tcBorders>
                        <w:textDirection w:val="tbRl"/>
                      </w:tcPr>
                      <w:p w14:paraId="4D7F37E3"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1FAFDEAE" w14:textId="77777777">
                    <w:trPr>
                      <w:trHeight w:val="3589"/>
                    </w:trPr>
                    <w:tc>
                      <w:tcPr>
                        <w:tcW w:w="340" w:type="dxa"/>
                        <w:vMerge/>
                        <w:tcBorders>
                          <w:top w:val="nil"/>
                          <w:left w:val="single" w:sz="6" w:space="0" w:color="000000"/>
                          <w:right w:val="single" w:sz="6" w:space="0" w:color="000000"/>
                        </w:tcBorders>
                        <w:textDirection w:val="tbRl"/>
                      </w:tcPr>
                      <w:p w14:paraId="3F032653"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6E21D02"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B7FD447"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51FFA00D"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56AC0104" w14:textId="77777777" w:rsidR="004A5527" w:rsidRDefault="004A5527">
                        <w:pPr>
                          <w:rPr>
                            <w:sz w:val="2"/>
                            <w:szCs w:val="2"/>
                          </w:rPr>
                        </w:pPr>
                      </w:p>
                    </w:tc>
                  </w:tr>
                  <w:tr w:rsidR="004A5527" w14:paraId="67C54D2B" w14:textId="77777777">
                    <w:trPr>
                      <w:trHeight w:val="1621"/>
                    </w:trPr>
                    <w:tc>
                      <w:tcPr>
                        <w:tcW w:w="340" w:type="dxa"/>
                        <w:tcBorders>
                          <w:left w:val="single" w:sz="6" w:space="0" w:color="000000"/>
                        </w:tcBorders>
                        <w:textDirection w:val="tbRl"/>
                      </w:tcPr>
                      <w:p w14:paraId="38FE8617" w14:textId="77777777" w:rsidR="004A5527" w:rsidRDefault="00000000">
                        <w:pPr>
                          <w:pStyle w:val="TableParagraph"/>
                          <w:spacing w:before="37"/>
                          <w:ind w:left="260"/>
                          <w:rPr>
                            <w:sz w:val="12"/>
                          </w:rPr>
                        </w:pPr>
                        <w:r>
                          <w:rPr>
                            <w:sz w:val="12"/>
                          </w:rPr>
                          <w:t>09/01/2022 21:50:28</w:t>
                        </w:r>
                      </w:p>
                    </w:tc>
                    <w:tc>
                      <w:tcPr>
                        <w:tcW w:w="200" w:type="dxa"/>
                        <w:textDirection w:val="tbRl"/>
                      </w:tcPr>
                      <w:p w14:paraId="176AE1C5"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7A640BFE"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6B2D0FC6"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3AC30C8D" w14:textId="77777777" w:rsidR="004A5527" w:rsidRDefault="004A5527">
                        <w:pPr>
                          <w:rPr>
                            <w:sz w:val="2"/>
                            <w:szCs w:val="2"/>
                          </w:rPr>
                        </w:pPr>
                      </w:p>
                    </w:tc>
                  </w:tr>
                </w:tbl>
                <w:p w14:paraId="172E638F" w14:textId="77777777" w:rsidR="004A5527" w:rsidRDefault="004A5527">
                  <w:pPr>
                    <w:pStyle w:val="Textoindependiente"/>
                  </w:pPr>
                </w:p>
              </w:txbxContent>
            </v:textbox>
            <w10:anchorlock/>
          </v:shape>
        </w:pict>
      </w:r>
      <w:r>
        <w:rPr>
          <w:position w:val="68"/>
          <w:sz w:val="20"/>
        </w:rPr>
        <w:tab/>
      </w:r>
      <w:r>
        <w:rPr>
          <w:sz w:val="20"/>
        </w:rPr>
      </w:r>
      <w:r>
        <w:rPr>
          <w:sz w:val="20"/>
        </w:rPr>
        <w:pict w14:anchorId="027799CB">
          <v:shape id="_x0000_s2199" type="#_x0000_t202" style="width:469.75pt;height:308.8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2185E8BC" w14:textId="77777777">
                    <w:trPr>
                      <w:trHeight w:val="147"/>
                    </w:trPr>
                    <w:tc>
                      <w:tcPr>
                        <w:tcW w:w="1508" w:type="dxa"/>
                        <w:tcBorders>
                          <w:bottom w:val="double" w:sz="1" w:space="0" w:color="000000"/>
                        </w:tcBorders>
                      </w:tcPr>
                      <w:p w14:paraId="57E31425"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3D88C60E"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4322CF2B"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2972746C"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26E917DF"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5745882C" w14:textId="77777777" w:rsidR="004A5527" w:rsidRDefault="00000000">
                        <w:pPr>
                          <w:pStyle w:val="TableParagraph"/>
                          <w:spacing w:line="127" w:lineRule="exact"/>
                          <w:ind w:left="145" w:right="141"/>
                          <w:jc w:val="center"/>
                          <w:rPr>
                            <w:sz w:val="13"/>
                          </w:rPr>
                        </w:pPr>
                        <w:r>
                          <w:rPr>
                            <w:sz w:val="13"/>
                          </w:rPr>
                          <w:t>Precio (€)</w:t>
                        </w:r>
                      </w:p>
                    </w:tc>
                  </w:tr>
                  <w:tr w:rsidR="004A5527" w14:paraId="18DAD5C9" w14:textId="77777777">
                    <w:trPr>
                      <w:trHeight w:val="283"/>
                    </w:trPr>
                    <w:tc>
                      <w:tcPr>
                        <w:tcW w:w="1508" w:type="dxa"/>
                        <w:tcBorders>
                          <w:top w:val="double" w:sz="1" w:space="0" w:color="000000"/>
                        </w:tcBorders>
                      </w:tcPr>
                      <w:p w14:paraId="293E4B97" w14:textId="77777777" w:rsidR="004A5527" w:rsidRDefault="00000000">
                        <w:pPr>
                          <w:pStyle w:val="TableParagraph"/>
                          <w:spacing w:line="129" w:lineRule="exact"/>
                          <w:ind w:left="87"/>
                          <w:rPr>
                            <w:sz w:val="13"/>
                          </w:rPr>
                        </w:pPr>
                        <w:r>
                          <w:rPr>
                            <w:sz w:val="13"/>
                          </w:rPr>
                          <w:t>población futbolista</w:t>
                        </w:r>
                      </w:p>
                      <w:p w14:paraId="55E6AAC8" w14:textId="77777777" w:rsidR="004A5527" w:rsidRDefault="00000000">
                        <w:pPr>
                          <w:pStyle w:val="TableParagraph"/>
                          <w:spacing w:before="2" w:line="132" w:lineRule="exact"/>
                          <w:ind w:left="87"/>
                          <w:rPr>
                            <w:sz w:val="13"/>
                          </w:rPr>
                        </w:pPr>
                        <w:r>
                          <w:rPr>
                            <w:sz w:val="13"/>
                          </w:rPr>
                          <w:t>Canaria</w:t>
                        </w:r>
                      </w:p>
                    </w:tc>
                    <w:tc>
                      <w:tcPr>
                        <w:tcW w:w="2209" w:type="dxa"/>
                        <w:tcBorders>
                          <w:top w:val="double" w:sz="1" w:space="0" w:color="000000"/>
                        </w:tcBorders>
                      </w:tcPr>
                      <w:p w14:paraId="0D32AD13" w14:textId="77777777" w:rsidR="004A5527" w:rsidRDefault="004A5527">
                        <w:pPr>
                          <w:pStyle w:val="TableParagraph"/>
                          <w:rPr>
                            <w:rFonts w:ascii="Times New Roman"/>
                            <w:sz w:val="12"/>
                          </w:rPr>
                        </w:pPr>
                      </w:p>
                    </w:tc>
                    <w:tc>
                      <w:tcPr>
                        <w:tcW w:w="1396" w:type="dxa"/>
                        <w:tcBorders>
                          <w:top w:val="double" w:sz="1" w:space="0" w:color="000000"/>
                        </w:tcBorders>
                      </w:tcPr>
                      <w:p w14:paraId="6C267363" w14:textId="77777777" w:rsidR="004A5527" w:rsidRDefault="004A5527">
                        <w:pPr>
                          <w:pStyle w:val="TableParagraph"/>
                          <w:rPr>
                            <w:rFonts w:ascii="Times New Roman"/>
                            <w:sz w:val="12"/>
                          </w:rPr>
                        </w:pPr>
                      </w:p>
                    </w:tc>
                    <w:tc>
                      <w:tcPr>
                        <w:tcW w:w="2093" w:type="dxa"/>
                        <w:tcBorders>
                          <w:top w:val="double" w:sz="1" w:space="0" w:color="000000"/>
                        </w:tcBorders>
                      </w:tcPr>
                      <w:p w14:paraId="1A2593BB" w14:textId="77777777" w:rsidR="004A5527" w:rsidRDefault="004A5527">
                        <w:pPr>
                          <w:pStyle w:val="TableParagraph"/>
                          <w:rPr>
                            <w:rFonts w:ascii="Times New Roman"/>
                            <w:sz w:val="12"/>
                          </w:rPr>
                        </w:pPr>
                      </w:p>
                    </w:tc>
                    <w:tc>
                      <w:tcPr>
                        <w:tcW w:w="1280" w:type="dxa"/>
                        <w:tcBorders>
                          <w:top w:val="double" w:sz="1" w:space="0" w:color="000000"/>
                        </w:tcBorders>
                      </w:tcPr>
                      <w:p w14:paraId="2EA11CAA" w14:textId="77777777" w:rsidR="004A5527" w:rsidRDefault="004A5527">
                        <w:pPr>
                          <w:pStyle w:val="TableParagraph"/>
                          <w:rPr>
                            <w:rFonts w:ascii="Times New Roman"/>
                            <w:sz w:val="12"/>
                          </w:rPr>
                        </w:pPr>
                      </w:p>
                    </w:tc>
                    <w:tc>
                      <w:tcPr>
                        <w:tcW w:w="900" w:type="dxa"/>
                        <w:tcBorders>
                          <w:top w:val="double" w:sz="1" w:space="0" w:color="000000"/>
                        </w:tcBorders>
                      </w:tcPr>
                      <w:p w14:paraId="75D57448" w14:textId="77777777" w:rsidR="004A5527" w:rsidRDefault="004A5527">
                        <w:pPr>
                          <w:pStyle w:val="TableParagraph"/>
                          <w:rPr>
                            <w:rFonts w:ascii="Times New Roman"/>
                            <w:sz w:val="12"/>
                          </w:rPr>
                        </w:pPr>
                      </w:p>
                    </w:tc>
                  </w:tr>
                  <w:tr w:rsidR="004A5527" w14:paraId="13622509" w14:textId="77777777">
                    <w:trPr>
                      <w:trHeight w:val="450"/>
                    </w:trPr>
                    <w:tc>
                      <w:tcPr>
                        <w:tcW w:w="1508" w:type="dxa"/>
                      </w:tcPr>
                      <w:p w14:paraId="1E483B97" w14:textId="77777777" w:rsidR="004A5527" w:rsidRDefault="00000000">
                        <w:pPr>
                          <w:pStyle w:val="TableParagraph"/>
                          <w:spacing w:before="72" w:line="242" w:lineRule="auto"/>
                          <w:ind w:left="87" w:right="343"/>
                          <w:rPr>
                            <w:sz w:val="13"/>
                          </w:rPr>
                        </w:pPr>
                        <w:r>
                          <w:rPr>
                            <w:sz w:val="13"/>
                          </w:rPr>
                          <w:t>Derecho de la seguridad social II</w:t>
                        </w:r>
                      </w:p>
                    </w:tc>
                    <w:tc>
                      <w:tcPr>
                        <w:tcW w:w="2209" w:type="dxa"/>
                      </w:tcPr>
                      <w:p w14:paraId="5422D2D7" w14:textId="77777777" w:rsidR="004A5527" w:rsidRDefault="00000000">
                        <w:pPr>
                          <w:pStyle w:val="TableParagraph"/>
                          <w:spacing w:before="72" w:line="242" w:lineRule="auto"/>
                          <w:ind w:left="87" w:right="328"/>
                          <w:rPr>
                            <w:sz w:val="13"/>
                          </w:rPr>
                        </w:pPr>
                        <w:r>
                          <w:rPr>
                            <w:sz w:val="13"/>
                          </w:rPr>
                          <w:t>Blasco Lahoz, José Francisco; López Gandía, Juan</w:t>
                        </w:r>
                      </w:p>
                    </w:tc>
                    <w:tc>
                      <w:tcPr>
                        <w:tcW w:w="1396" w:type="dxa"/>
                      </w:tcPr>
                      <w:p w14:paraId="56FF6AC7" w14:textId="77777777" w:rsidR="004A5527" w:rsidRDefault="00000000">
                        <w:pPr>
                          <w:pStyle w:val="TableParagraph"/>
                          <w:spacing w:before="72" w:line="242" w:lineRule="auto"/>
                          <w:ind w:left="88" w:right="295"/>
                          <w:rPr>
                            <w:sz w:val="13"/>
                          </w:rPr>
                        </w:pPr>
                        <w:r>
                          <w:rPr>
                            <w:sz w:val="13"/>
                          </w:rPr>
                          <w:t>Derecho de la Seguridad Social</w:t>
                        </w:r>
                      </w:p>
                    </w:tc>
                    <w:tc>
                      <w:tcPr>
                        <w:tcW w:w="2093" w:type="dxa"/>
                      </w:tcPr>
                      <w:p w14:paraId="1FB04AFB" w14:textId="77777777" w:rsidR="004A5527" w:rsidRDefault="00000000">
                        <w:pPr>
                          <w:pStyle w:val="TableParagraph"/>
                          <w:ind w:left="86" w:right="409"/>
                          <w:rPr>
                            <w:sz w:val="13"/>
                          </w:rPr>
                        </w:pPr>
                        <w:r>
                          <w:rPr>
                            <w:sz w:val="13"/>
                          </w:rPr>
                          <w:t>Manuales Universitarios de Teleformación: Relaciones</w:t>
                        </w:r>
                      </w:p>
                      <w:p w14:paraId="49394E3C" w14:textId="77777777" w:rsidR="004A5527" w:rsidRDefault="00000000">
                        <w:pPr>
                          <w:pStyle w:val="TableParagraph"/>
                          <w:spacing w:line="132" w:lineRule="exact"/>
                          <w:ind w:left="86"/>
                          <w:rPr>
                            <w:sz w:val="13"/>
                          </w:rPr>
                        </w:pPr>
                        <w:r>
                          <w:rPr>
                            <w:sz w:val="13"/>
                          </w:rPr>
                          <w:t>Laborales</w:t>
                        </w:r>
                      </w:p>
                    </w:tc>
                    <w:tc>
                      <w:tcPr>
                        <w:tcW w:w="1280" w:type="dxa"/>
                      </w:tcPr>
                      <w:p w14:paraId="367B1F7A" w14:textId="77777777" w:rsidR="004A5527" w:rsidRDefault="004A5527">
                        <w:pPr>
                          <w:pStyle w:val="TableParagraph"/>
                          <w:spacing w:before="8"/>
                          <w:rPr>
                            <w:sz w:val="12"/>
                          </w:rPr>
                        </w:pPr>
                      </w:p>
                      <w:p w14:paraId="2C735055" w14:textId="77777777" w:rsidR="004A5527" w:rsidRDefault="00000000">
                        <w:pPr>
                          <w:pStyle w:val="TableParagraph"/>
                          <w:ind w:left="108" w:right="107"/>
                          <w:jc w:val="center"/>
                          <w:rPr>
                            <w:sz w:val="13"/>
                          </w:rPr>
                        </w:pPr>
                        <w:r>
                          <w:rPr>
                            <w:sz w:val="13"/>
                          </w:rPr>
                          <w:t>9788492777143</w:t>
                        </w:r>
                      </w:p>
                    </w:tc>
                    <w:tc>
                      <w:tcPr>
                        <w:tcW w:w="900" w:type="dxa"/>
                      </w:tcPr>
                      <w:p w14:paraId="5EDD8B84" w14:textId="77777777" w:rsidR="004A5527" w:rsidRDefault="004A5527">
                        <w:pPr>
                          <w:pStyle w:val="TableParagraph"/>
                          <w:spacing w:before="8"/>
                          <w:rPr>
                            <w:sz w:val="12"/>
                          </w:rPr>
                        </w:pPr>
                      </w:p>
                      <w:p w14:paraId="743E4175" w14:textId="77777777" w:rsidR="004A5527" w:rsidRDefault="00000000">
                        <w:pPr>
                          <w:pStyle w:val="TableParagraph"/>
                          <w:ind w:left="143" w:right="141"/>
                          <w:jc w:val="center"/>
                          <w:rPr>
                            <w:sz w:val="13"/>
                          </w:rPr>
                        </w:pPr>
                        <w:r>
                          <w:rPr>
                            <w:sz w:val="13"/>
                          </w:rPr>
                          <w:t>51,00</w:t>
                        </w:r>
                      </w:p>
                    </w:tc>
                  </w:tr>
                  <w:tr w:rsidR="004A5527" w14:paraId="60D3AA67" w14:textId="77777777">
                    <w:trPr>
                      <w:trHeight w:val="450"/>
                    </w:trPr>
                    <w:tc>
                      <w:tcPr>
                        <w:tcW w:w="1508" w:type="dxa"/>
                      </w:tcPr>
                      <w:p w14:paraId="373383BE" w14:textId="77777777" w:rsidR="004A5527" w:rsidRDefault="00000000">
                        <w:pPr>
                          <w:pStyle w:val="TableParagraph"/>
                          <w:spacing w:line="147" w:lineRule="exact"/>
                          <w:ind w:left="87"/>
                          <w:rPr>
                            <w:sz w:val="13"/>
                          </w:rPr>
                        </w:pPr>
                        <w:r>
                          <w:rPr>
                            <w:sz w:val="13"/>
                          </w:rPr>
                          <w:t>Sistemas de</w:t>
                        </w:r>
                      </w:p>
                      <w:p w14:paraId="4E51CFB6" w14:textId="77777777" w:rsidR="004A5527" w:rsidRDefault="00000000">
                        <w:pPr>
                          <w:pStyle w:val="TableParagraph"/>
                          <w:spacing w:before="1" w:line="150" w:lineRule="atLeast"/>
                          <w:ind w:left="87" w:right="285"/>
                          <w:rPr>
                            <w:sz w:val="13"/>
                          </w:rPr>
                        </w:pPr>
                        <w:r>
                          <w:rPr>
                            <w:sz w:val="13"/>
                          </w:rPr>
                          <w:t>información para la gestión</w:t>
                        </w:r>
                      </w:p>
                    </w:tc>
                    <w:tc>
                      <w:tcPr>
                        <w:tcW w:w="2209" w:type="dxa"/>
                      </w:tcPr>
                      <w:p w14:paraId="339A6218" w14:textId="77777777" w:rsidR="004A5527" w:rsidRDefault="00000000">
                        <w:pPr>
                          <w:pStyle w:val="TableParagraph"/>
                          <w:spacing w:before="72" w:line="242" w:lineRule="auto"/>
                          <w:ind w:left="87" w:right="79"/>
                          <w:rPr>
                            <w:sz w:val="13"/>
                          </w:rPr>
                        </w:pPr>
                        <w:r>
                          <w:rPr>
                            <w:sz w:val="13"/>
                          </w:rPr>
                          <w:t>Ramos Ramos, Sergio; Sánchez Medina, Agustín</w:t>
                        </w:r>
                      </w:p>
                    </w:tc>
                    <w:tc>
                      <w:tcPr>
                        <w:tcW w:w="1396" w:type="dxa"/>
                      </w:tcPr>
                      <w:p w14:paraId="44B1F88D" w14:textId="77777777" w:rsidR="004A5527" w:rsidRDefault="00000000">
                        <w:pPr>
                          <w:pStyle w:val="TableParagraph"/>
                          <w:spacing w:before="72" w:line="242" w:lineRule="auto"/>
                          <w:ind w:left="88" w:right="244"/>
                          <w:rPr>
                            <w:sz w:val="13"/>
                          </w:rPr>
                        </w:pPr>
                        <w:r>
                          <w:rPr>
                            <w:sz w:val="13"/>
                          </w:rPr>
                          <w:t>Captura y análisis de datos</w:t>
                        </w:r>
                      </w:p>
                    </w:tc>
                    <w:tc>
                      <w:tcPr>
                        <w:tcW w:w="2093" w:type="dxa"/>
                      </w:tcPr>
                      <w:p w14:paraId="7A991E26" w14:textId="77777777" w:rsidR="004A5527" w:rsidRDefault="00000000">
                        <w:pPr>
                          <w:pStyle w:val="TableParagraph"/>
                          <w:spacing w:line="147" w:lineRule="exact"/>
                          <w:ind w:left="86"/>
                          <w:rPr>
                            <w:sz w:val="13"/>
                          </w:rPr>
                        </w:pPr>
                        <w:r>
                          <w:rPr>
                            <w:sz w:val="13"/>
                          </w:rPr>
                          <w:t>Manuales Universitarios de</w:t>
                        </w:r>
                      </w:p>
                      <w:p w14:paraId="5F268B58" w14:textId="77777777" w:rsidR="004A5527" w:rsidRDefault="00000000">
                        <w:pPr>
                          <w:pStyle w:val="TableParagraph"/>
                          <w:spacing w:before="1" w:line="150" w:lineRule="atLeast"/>
                          <w:ind w:left="86" w:right="437"/>
                          <w:rPr>
                            <w:sz w:val="13"/>
                          </w:rPr>
                        </w:pPr>
                        <w:r>
                          <w:rPr>
                            <w:sz w:val="13"/>
                          </w:rPr>
                          <w:t>Teleformación: Relaciones Laborales</w:t>
                        </w:r>
                      </w:p>
                    </w:tc>
                    <w:tc>
                      <w:tcPr>
                        <w:tcW w:w="1280" w:type="dxa"/>
                      </w:tcPr>
                      <w:p w14:paraId="64BC8C67" w14:textId="77777777" w:rsidR="004A5527" w:rsidRDefault="004A5527">
                        <w:pPr>
                          <w:pStyle w:val="TableParagraph"/>
                          <w:spacing w:before="10"/>
                          <w:rPr>
                            <w:sz w:val="12"/>
                          </w:rPr>
                        </w:pPr>
                      </w:p>
                      <w:p w14:paraId="306338AA" w14:textId="77777777" w:rsidR="004A5527" w:rsidRDefault="00000000">
                        <w:pPr>
                          <w:pStyle w:val="TableParagraph"/>
                          <w:ind w:left="108" w:right="107"/>
                          <w:jc w:val="center"/>
                          <w:rPr>
                            <w:sz w:val="13"/>
                          </w:rPr>
                        </w:pPr>
                        <w:r>
                          <w:rPr>
                            <w:sz w:val="13"/>
                          </w:rPr>
                          <w:t>9788492777150</w:t>
                        </w:r>
                      </w:p>
                    </w:tc>
                    <w:tc>
                      <w:tcPr>
                        <w:tcW w:w="900" w:type="dxa"/>
                      </w:tcPr>
                      <w:p w14:paraId="6981A527" w14:textId="77777777" w:rsidR="004A5527" w:rsidRDefault="004A5527">
                        <w:pPr>
                          <w:pStyle w:val="TableParagraph"/>
                          <w:spacing w:before="10"/>
                          <w:rPr>
                            <w:sz w:val="12"/>
                          </w:rPr>
                        </w:pPr>
                      </w:p>
                      <w:p w14:paraId="2DA9A961" w14:textId="77777777" w:rsidR="004A5527" w:rsidRDefault="00000000">
                        <w:pPr>
                          <w:pStyle w:val="TableParagraph"/>
                          <w:ind w:left="143" w:right="141"/>
                          <w:jc w:val="center"/>
                          <w:rPr>
                            <w:sz w:val="13"/>
                          </w:rPr>
                        </w:pPr>
                        <w:r>
                          <w:rPr>
                            <w:sz w:val="13"/>
                          </w:rPr>
                          <w:t>44,00</w:t>
                        </w:r>
                      </w:p>
                    </w:tc>
                  </w:tr>
                  <w:tr w:rsidR="004A5527" w14:paraId="63AEF0C1" w14:textId="77777777">
                    <w:trPr>
                      <w:trHeight w:val="450"/>
                    </w:trPr>
                    <w:tc>
                      <w:tcPr>
                        <w:tcW w:w="1508" w:type="dxa"/>
                      </w:tcPr>
                      <w:p w14:paraId="333D2C27" w14:textId="77777777" w:rsidR="004A5527" w:rsidRDefault="00000000">
                        <w:pPr>
                          <w:pStyle w:val="TableParagraph"/>
                          <w:spacing w:before="72" w:line="242" w:lineRule="auto"/>
                          <w:ind w:left="87" w:right="314"/>
                          <w:rPr>
                            <w:sz w:val="13"/>
                          </w:rPr>
                        </w:pPr>
                        <w:r>
                          <w:rPr>
                            <w:sz w:val="13"/>
                          </w:rPr>
                          <w:t>Acción social en la empresa</w:t>
                        </w:r>
                      </w:p>
                    </w:tc>
                    <w:tc>
                      <w:tcPr>
                        <w:tcW w:w="2209" w:type="dxa"/>
                      </w:tcPr>
                      <w:p w14:paraId="4CD39BE0" w14:textId="77777777" w:rsidR="004A5527" w:rsidRDefault="004A5527">
                        <w:pPr>
                          <w:pStyle w:val="TableParagraph"/>
                          <w:spacing w:before="10"/>
                          <w:rPr>
                            <w:sz w:val="12"/>
                          </w:rPr>
                        </w:pPr>
                      </w:p>
                      <w:p w14:paraId="6D0FB3B1" w14:textId="77777777" w:rsidR="004A5527" w:rsidRDefault="00000000">
                        <w:pPr>
                          <w:pStyle w:val="TableParagraph"/>
                          <w:ind w:left="87"/>
                          <w:rPr>
                            <w:sz w:val="13"/>
                          </w:rPr>
                        </w:pPr>
                        <w:r>
                          <w:rPr>
                            <w:sz w:val="13"/>
                          </w:rPr>
                          <w:t>Hernández Guerra, Aniano</w:t>
                        </w:r>
                      </w:p>
                    </w:tc>
                    <w:tc>
                      <w:tcPr>
                        <w:tcW w:w="1396" w:type="dxa"/>
                      </w:tcPr>
                      <w:p w14:paraId="0E6D8CE8" w14:textId="77777777" w:rsidR="004A5527" w:rsidRDefault="00000000">
                        <w:pPr>
                          <w:pStyle w:val="TableParagraph"/>
                          <w:spacing w:before="72" w:line="242" w:lineRule="auto"/>
                          <w:ind w:left="88" w:right="129"/>
                          <w:rPr>
                            <w:sz w:val="13"/>
                          </w:rPr>
                        </w:pPr>
                        <w:r>
                          <w:rPr>
                            <w:sz w:val="13"/>
                          </w:rPr>
                          <w:t>Gestión de ventas y marketing</w:t>
                        </w:r>
                      </w:p>
                    </w:tc>
                    <w:tc>
                      <w:tcPr>
                        <w:tcW w:w="2093" w:type="dxa"/>
                      </w:tcPr>
                      <w:p w14:paraId="1BC360A6" w14:textId="77777777" w:rsidR="004A5527" w:rsidRDefault="00000000">
                        <w:pPr>
                          <w:pStyle w:val="TableParagraph"/>
                          <w:spacing w:line="147" w:lineRule="exact"/>
                          <w:ind w:left="86"/>
                          <w:rPr>
                            <w:sz w:val="13"/>
                          </w:rPr>
                        </w:pPr>
                        <w:r>
                          <w:rPr>
                            <w:sz w:val="13"/>
                          </w:rPr>
                          <w:t>Manuales Universitarios de</w:t>
                        </w:r>
                      </w:p>
                      <w:p w14:paraId="315F74E8" w14:textId="77777777" w:rsidR="004A5527" w:rsidRDefault="00000000">
                        <w:pPr>
                          <w:pStyle w:val="TableParagraph"/>
                          <w:spacing w:before="1" w:line="150" w:lineRule="atLeast"/>
                          <w:ind w:left="86" w:right="437"/>
                          <w:rPr>
                            <w:sz w:val="13"/>
                          </w:rPr>
                        </w:pPr>
                        <w:r>
                          <w:rPr>
                            <w:sz w:val="13"/>
                          </w:rPr>
                          <w:t>Teleformación: Relaciones Laborales</w:t>
                        </w:r>
                      </w:p>
                    </w:tc>
                    <w:tc>
                      <w:tcPr>
                        <w:tcW w:w="1280" w:type="dxa"/>
                      </w:tcPr>
                      <w:p w14:paraId="3614AF64" w14:textId="77777777" w:rsidR="004A5527" w:rsidRDefault="004A5527">
                        <w:pPr>
                          <w:pStyle w:val="TableParagraph"/>
                          <w:spacing w:before="10"/>
                          <w:rPr>
                            <w:sz w:val="12"/>
                          </w:rPr>
                        </w:pPr>
                      </w:p>
                      <w:p w14:paraId="52995144" w14:textId="77777777" w:rsidR="004A5527" w:rsidRDefault="00000000">
                        <w:pPr>
                          <w:pStyle w:val="TableParagraph"/>
                          <w:ind w:left="108" w:right="107"/>
                          <w:jc w:val="center"/>
                          <w:rPr>
                            <w:sz w:val="13"/>
                          </w:rPr>
                        </w:pPr>
                        <w:r>
                          <w:rPr>
                            <w:sz w:val="13"/>
                          </w:rPr>
                          <w:t>9788492777167</w:t>
                        </w:r>
                      </w:p>
                    </w:tc>
                    <w:tc>
                      <w:tcPr>
                        <w:tcW w:w="900" w:type="dxa"/>
                      </w:tcPr>
                      <w:p w14:paraId="5ECF718C" w14:textId="77777777" w:rsidR="004A5527" w:rsidRDefault="004A5527">
                        <w:pPr>
                          <w:pStyle w:val="TableParagraph"/>
                          <w:spacing w:before="10"/>
                          <w:rPr>
                            <w:sz w:val="12"/>
                          </w:rPr>
                        </w:pPr>
                      </w:p>
                      <w:p w14:paraId="5743EB83" w14:textId="77777777" w:rsidR="004A5527" w:rsidRDefault="00000000">
                        <w:pPr>
                          <w:pStyle w:val="TableParagraph"/>
                          <w:ind w:left="143" w:right="141"/>
                          <w:jc w:val="center"/>
                          <w:rPr>
                            <w:sz w:val="13"/>
                          </w:rPr>
                        </w:pPr>
                        <w:r>
                          <w:rPr>
                            <w:sz w:val="13"/>
                          </w:rPr>
                          <w:t>44,00</w:t>
                        </w:r>
                      </w:p>
                    </w:tc>
                  </w:tr>
                  <w:tr w:rsidR="004A5527" w14:paraId="42B6D7CC" w14:textId="77777777">
                    <w:trPr>
                      <w:trHeight w:val="450"/>
                    </w:trPr>
                    <w:tc>
                      <w:tcPr>
                        <w:tcW w:w="1508" w:type="dxa"/>
                      </w:tcPr>
                      <w:p w14:paraId="49571918" w14:textId="77777777" w:rsidR="004A5527" w:rsidRDefault="00000000">
                        <w:pPr>
                          <w:pStyle w:val="TableParagraph"/>
                          <w:spacing w:before="74"/>
                          <w:ind w:left="87" w:right="372"/>
                          <w:rPr>
                            <w:sz w:val="13"/>
                          </w:rPr>
                        </w:pPr>
                        <w:r>
                          <w:rPr>
                            <w:sz w:val="13"/>
                          </w:rPr>
                          <w:t>Derecho procesal laboral</w:t>
                        </w:r>
                      </w:p>
                    </w:tc>
                    <w:tc>
                      <w:tcPr>
                        <w:tcW w:w="2209" w:type="dxa"/>
                      </w:tcPr>
                      <w:p w14:paraId="2D6A86A9" w14:textId="77777777" w:rsidR="004A5527" w:rsidRDefault="00000000">
                        <w:pPr>
                          <w:pStyle w:val="TableParagraph"/>
                          <w:spacing w:before="74"/>
                          <w:ind w:left="87" w:right="502"/>
                          <w:rPr>
                            <w:sz w:val="13"/>
                          </w:rPr>
                        </w:pPr>
                        <w:r>
                          <w:rPr>
                            <w:sz w:val="13"/>
                          </w:rPr>
                          <w:t>Nores Torres, Luis Enrique; Goerlich Peset, José María</w:t>
                        </w:r>
                      </w:p>
                    </w:tc>
                    <w:tc>
                      <w:tcPr>
                        <w:tcW w:w="1396" w:type="dxa"/>
                      </w:tcPr>
                      <w:p w14:paraId="6ABCCC2C" w14:textId="77777777" w:rsidR="004A5527" w:rsidRDefault="004A5527">
                        <w:pPr>
                          <w:pStyle w:val="TableParagraph"/>
                          <w:spacing w:before="10"/>
                          <w:rPr>
                            <w:sz w:val="12"/>
                          </w:rPr>
                        </w:pPr>
                      </w:p>
                      <w:p w14:paraId="67F19876" w14:textId="77777777" w:rsidR="004A5527" w:rsidRDefault="00000000">
                        <w:pPr>
                          <w:pStyle w:val="TableParagraph"/>
                          <w:ind w:left="88"/>
                          <w:rPr>
                            <w:sz w:val="13"/>
                          </w:rPr>
                        </w:pPr>
                        <w:r>
                          <w:rPr>
                            <w:sz w:val="13"/>
                          </w:rPr>
                          <w:t>Derecho procesal</w:t>
                        </w:r>
                      </w:p>
                    </w:tc>
                    <w:tc>
                      <w:tcPr>
                        <w:tcW w:w="2093" w:type="dxa"/>
                      </w:tcPr>
                      <w:p w14:paraId="3A72D6F6" w14:textId="77777777" w:rsidR="004A5527" w:rsidRDefault="00000000">
                        <w:pPr>
                          <w:pStyle w:val="TableParagraph"/>
                          <w:spacing w:line="242" w:lineRule="auto"/>
                          <w:ind w:left="86" w:right="409"/>
                          <w:rPr>
                            <w:sz w:val="13"/>
                          </w:rPr>
                        </w:pPr>
                        <w:r>
                          <w:rPr>
                            <w:sz w:val="13"/>
                          </w:rPr>
                          <w:t>Manuales Universitarios de Teleformación: Relaciones</w:t>
                        </w:r>
                      </w:p>
                      <w:p w14:paraId="62AD6B04" w14:textId="77777777" w:rsidR="004A5527" w:rsidRDefault="00000000">
                        <w:pPr>
                          <w:pStyle w:val="TableParagraph"/>
                          <w:spacing w:line="130" w:lineRule="exact"/>
                          <w:ind w:left="86"/>
                          <w:rPr>
                            <w:sz w:val="13"/>
                          </w:rPr>
                        </w:pPr>
                        <w:r>
                          <w:rPr>
                            <w:sz w:val="13"/>
                          </w:rPr>
                          <w:t>Laborales</w:t>
                        </w:r>
                      </w:p>
                    </w:tc>
                    <w:tc>
                      <w:tcPr>
                        <w:tcW w:w="1280" w:type="dxa"/>
                      </w:tcPr>
                      <w:p w14:paraId="31EF5584" w14:textId="77777777" w:rsidR="004A5527" w:rsidRDefault="004A5527">
                        <w:pPr>
                          <w:pStyle w:val="TableParagraph"/>
                          <w:spacing w:before="10"/>
                          <w:rPr>
                            <w:sz w:val="12"/>
                          </w:rPr>
                        </w:pPr>
                      </w:p>
                      <w:p w14:paraId="45B0735B" w14:textId="77777777" w:rsidR="004A5527" w:rsidRDefault="00000000">
                        <w:pPr>
                          <w:pStyle w:val="TableParagraph"/>
                          <w:ind w:left="108" w:right="107"/>
                          <w:jc w:val="center"/>
                          <w:rPr>
                            <w:sz w:val="13"/>
                          </w:rPr>
                        </w:pPr>
                        <w:r>
                          <w:rPr>
                            <w:sz w:val="13"/>
                          </w:rPr>
                          <w:t>9788492777136</w:t>
                        </w:r>
                      </w:p>
                    </w:tc>
                    <w:tc>
                      <w:tcPr>
                        <w:tcW w:w="900" w:type="dxa"/>
                      </w:tcPr>
                      <w:p w14:paraId="1D465210" w14:textId="77777777" w:rsidR="004A5527" w:rsidRDefault="004A5527">
                        <w:pPr>
                          <w:pStyle w:val="TableParagraph"/>
                          <w:spacing w:before="10"/>
                          <w:rPr>
                            <w:sz w:val="12"/>
                          </w:rPr>
                        </w:pPr>
                      </w:p>
                      <w:p w14:paraId="2DC6E7C9" w14:textId="77777777" w:rsidR="004A5527" w:rsidRDefault="00000000">
                        <w:pPr>
                          <w:pStyle w:val="TableParagraph"/>
                          <w:ind w:left="143" w:right="141"/>
                          <w:jc w:val="center"/>
                          <w:rPr>
                            <w:sz w:val="13"/>
                          </w:rPr>
                        </w:pPr>
                        <w:r>
                          <w:rPr>
                            <w:sz w:val="13"/>
                          </w:rPr>
                          <w:t>47,00</w:t>
                        </w:r>
                      </w:p>
                    </w:tc>
                  </w:tr>
                  <w:tr w:rsidR="004A5527" w14:paraId="3B459A15" w14:textId="77777777">
                    <w:trPr>
                      <w:trHeight w:val="301"/>
                    </w:trPr>
                    <w:tc>
                      <w:tcPr>
                        <w:tcW w:w="1508" w:type="dxa"/>
                      </w:tcPr>
                      <w:p w14:paraId="7B817569" w14:textId="77777777" w:rsidR="004A5527" w:rsidRDefault="00000000">
                        <w:pPr>
                          <w:pStyle w:val="TableParagraph"/>
                          <w:spacing w:line="147" w:lineRule="exact"/>
                          <w:ind w:left="87"/>
                          <w:rPr>
                            <w:sz w:val="13"/>
                          </w:rPr>
                        </w:pPr>
                        <w:r>
                          <w:rPr>
                            <w:sz w:val="13"/>
                          </w:rPr>
                          <w:t>Historia de la</w:t>
                        </w:r>
                      </w:p>
                      <w:p w14:paraId="30824836" w14:textId="77777777" w:rsidR="004A5527" w:rsidRDefault="00000000">
                        <w:pPr>
                          <w:pStyle w:val="TableParagraph"/>
                          <w:spacing w:before="2" w:line="132" w:lineRule="exact"/>
                          <w:ind w:left="87"/>
                          <w:rPr>
                            <w:sz w:val="13"/>
                          </w:rPr>
                        </w:pPr>
                        <w:r>
                          <w:rPr>
                            <w:sz w:val="13"/>
                          </w:rPr>
                          <w:t>marginación social</w:t>
                        </w:r>
                      </w:p>
                    </w:tc>
                    <w:tc>
                      <w:tcPr>
                        <w:tcW w:w="2209" w:type="dxa"/>
                      </w:tcPr>
                      <w:p w14:paraId="11191E41" w14:textId="77777777" w:rsidR="004A5527" w:rsidRDefault="00000000">
                        <w:pPr>
                          <w:pStyle w:val="TableParagraph"/>
                          <w:spacing w:before="74"/>
                          <w:ind w:left="87"/>
                          <w:rPr>
                            <w:sz w:val="13"/>
                          </w:rPr>
                        </w:pPr>
                        <w:r>
                          <w:rPr>
                            <w:sz w:val="13"/>
                          </w:rPr>
                          <w:t>Santana Pérez, Germán</w:t>
                        </w:r>
                      </w:p>
                    </w:tc>
                    <w:tc>
                      <w:tcPr>
                        <w:tcW w:w="1396" w:type="dxa"/>
                      </w:tcPr>
                      <w:p w14:paraId="0BAA66E7" w14:textId="77777777" w:rsidR="004A5527" w:rsidRDefault="00000000">
                        <w:pPr>
                          <w:pStyle w:val="TableParagraph"/>
                          <w:spacing w:line="147" w:lineRule="exact"/>
                          <w:ind w:left="88"/>
                          <w:rPr>
                            <w:sz w:val="13"/>
                          </w:rPr>
                        </w:pPr>
                        <w:r>
                          <w:rPr>
                            <w:sz w:val="13"/>
                          </w:rPr>
                          <w:t>Historia social y</w:t>
                        </w:r>
                      </w:p>
                      <w:p w14:paraId="233A63BE" w14:textId="77777777" w:rsidR="004A5527" w:rsidRDefault="00000000">
                        <w:pPr>
                          <w:pStyle w:val="TableParagraph"/>
                          <w:spacing w:before="2" w:line="132" w:lineRule="exact"/>
                          <w:ind w:left="88"/>
                          <w:rPr>
                            <w:sz w:val="13"/>
                          </w:rPr>
                        </w:pPr>
                        <w:r>
                          <w:rPr>
                            <w:sz w:val="13"/>
                          </w:rPr>
                          <w:t>cultural</w:t>
                        </w:r>
                      </w:p>
                    </w:tc>
                    <w:tc>
                      <w:tcPr>
                        <w:tcW w:w="2093" w:type="dxa"/>
                      </w:tcPr>
                      <w:p w14:paraId="12112FDE" w14:textId="77777777" w:rsidR="004A5527" w:rsidRDefault="00000000">
                        <w:pPr>
                          <w:pStyle w:val="TableParagraph"/>
                          <w:spacing w:line="147" w:lineRule="exact"/>
                          <w:ind w:left="86"/>
                          <w:rPr>
                            <w:sz w:val="13"/>
                          </w:rPr>
                        </w:pPr>
                        <w:r>
                          <w:rPr>
                            <w:sz w:val="13"/>
                          </w:rPr>
                          <w:t>Manuales Universitarios de</w:t>
                        </w:r>
                      </w:p>
                      <w:p w14:paraId="386601D5" w14:textId="77777777" w:rsidR="004A5527" w:rsidRDefault="00000000">
                        <w:pPr>
                          <w:pStyle w:val="TableParagraph"/>
                          <w:spacing w:before="2" w:line="132" w:lineRule="exact"/>
                          <w:ind w:left="86"/>
                          <w:rPr>
                            <w:sz w:val="13"/>
                          </w:rPr>
                        </w:pPr>
                        <w:r>
                          <w:rPr>
                            <w:sz w:val="13"/>
                          </w:rPr>
                          <w:t>Teleformación: Trabajo Social</w:t>
                        </w:r>
                      </w:p>
                    </w:tc>
                    <w:tc>
                      <w:tcPr>
                        <w:tcW w:w="1280" w:type="dxa"/>
                      </w:tcPr>
                      <w:p w14:paraId="3C612C55" w14:textId="77777777" w:rsidR="004A5527" w:rsidRDefault="00000000">
                        <w:pPr>
                          <w:pStyle w:val="TableParagraph"/>
                          <w:spacing w:before="74"/>
                          <w:ind w:left="108" w:right="107"/>
                          <w:jc w:val="center"/>
                          <w:rPr>
                            <w:sz w:val="13"/>
                          </w:rPr>
                        </w:pPr>
                        <w:r>
                          <w:rPr>
                            <w:sz w:val="13"/>
                          </w:rPr>
                          <w:t>9788492777112</w:t>
                        </w:r>
                      </w:p>
                    </w:tc>
                    <w:tc>
                      <w:tcPr>
                        <w:tcW w:w="900" w:type="dxa"/>
                      </w:tcPr>
                      <w:p w14:paraId="76EE9E8E" w14:textId="77777777" w:rsidR="004A5527" w:rsidRDefault="00000000">
                        <w:pPr>
                          <w:pStyle w:val="TableParagraph"/>
                          <w:spacing w:before="74"/>
                          <w:ind w:left="143" w:right="141"/>
                          <w:jc w:val="center"/>
                          <w:rPr>
                            <w:sz w:val="13"/>
                          </w:rPr>
                        </w:pPr>
                        <w:r>
                          <w:rPr>
                            <w:sz w:val="13"/>
                          </w:rPr>
                          <w:t>34,00</w:t>
                        </w:r>
                      </w:p>
                    </w:tc>
                  </w:tr>
                  <w:tr w:rsidR="004A5527" w14:paraId="66DC8F95" w14:textId="77777777">
                    <w:trPr>
                      <w:trHeight w:val="299"/>
                    </w:trPr>
                    <w:tc>
                      <w:tcPr>
                        <w:tcW w:w="1508" w:type="dxa"/>
                      </w:tcPr>
                      <w:p w14:paraId="7834F210" w14:textId="77777777" w:rsidR="004A5527" w:rsidRDefault="00000000">
                        <w:pPr>
                          <w:pStyle w:val="TableParagraph"/>
                          <w:spacing w:line="147" w:lineRule="exact"/>
                          <w:ind w:left="87"/>
                          <w:rPr>
                            <w:sz w:val="13"/>
                          </w:rPr>
                        </w:pPr>
                        <w:r>
                          <w:rPr>
                            <w:sz w:val="13"/>
                          </w:rPr>
                          <w:t>Revista de Ciencias</w:t>
                        </w:r>
                      </w:p>
                      <w:p w14:paraId="2237593C" w14:textId="77777777" w:rsidR="004A5527" w:rsidRDefault="00000000">
                        <w:pPr>
                          <w:pStyle w:val="TableParagraph"/>
                          <w:spacing w:before="2" w:line="130" w:lineRule="exact"/>
                          <w:ind w:left="87"/>
                          <w:rPr>
                            <w:sz w:val="13"/>
                          </w:rPr>
                        </w:pPr>
                        <w:r>
                          <w:rPr>
                            <w:sz w:val="13"/>
                          </w:rPr>
                          <w:t>Jurídicas</w:t>
                        </w:r>
                      </w:p>
                    </w:tc>
                    <w:tc>
                      <w:tcPr>
                        <w:tcW w:w="2209" w:type="dxa"/>
                      </w:tcPr>
                      <w:p w14:paraId="40670B5E" w14:textId="77777777" w:rsidR="004A5527" w:rsidRDefault="004A5527">
                        <w:pPr>
                          <w:pStyle w:val="TableParagraph"/>
                          <w:rPr>
                            <w:rFonts w:ascii="Times New Roman"/>
                            <w:sz w:val="12"/>
                          </w:rPr>
                        </w:pPr>
                      </w:p>
                    </w:tc>
                    <w:tc>
                      <w:tcPr>
                        <w:tcW w:w="1396" w:type="dxa"/>
                      </w:tcPr>
                      <w:p w14:paraId="4C2BF44F" w14:textId="77777777" w:rsidR="004A5527" w:rsidRDefault="00000000">
                        <w:pPr>
                          <w:pStyle w:val="TableParagraph"/>
                          <w:spacing w:line="147" w:lineRule="exact"/>
                          <w:ind w:left="88"/>
                          <w:rPr>
                            <w:sz w:val="13"/>
                          </w:rPr>
                        </w:pPr>
                        <w:r>
                          <w:rPr>
                            <w:sz w:val="13"/>
                          </w:rPr>
                          <w:t>Teoría General del</w:t>
                        </w:r>
                      </w:p>
                      <w:p w14:paraId="4D484866" w14:textId="77777777" w:rsidR="004A5527" w:rsidRDefault="00000000">
                        <w:pPr>
                          <w:pStyle w:val="TableParagraph"/>
                          <w:spacing w:before="2" w:line="130" w:lineRule="exact"/>
                          <w:ind w:left="88"/>
                          <w:rPr>
                            <w:sz w:val="13"/>
                          </w:rPr>
                        </w:pPr>
                        <w:r>
                          <w:rPr>
                            <w:sz w:val="13"/>
                          </w:rPr>
                          <w:t>Derecho</w:t>
                        </w:r>
                      </w:p>
                    </w:tc>
                    <w:tc>
                      <w:tcPr>
                        <w:tcW w:w="2093" w:type="dxa"/>
                      </w:tcPr>
                      <w:p w14:paraId="690E58C1" w14:textId="77777777" w:rsidR="004A5527" w:rsidRDefault="00000000">
                        <w:pPr>
                          <w:pStyle w:val="TableParagraph"/>
                          <w:spacing w:before="72"/>
                          <w:ind w:left="86"/>
                          <w:rPr>
                            <w:sz w:val="13"/>
                          </w:rPr>
                        </w:pPr>
                        <w:r>
                          <w:rPr>
                            <w:sz w:val="13"/>
                          </w:rPr>
                          <w:t>Revista de Ciencias Jurídicas</w:t>
                        </w:r>
                      </w:p>
                    </w:tc>
                    <w:tc>
                      <w:tcPr>
                        <w:tcW w:w="1280" w:type="dxa"/>
                      </w:tcPr>
                      <w:p w14:paraId="666FCCF0" w14:textId="77777777" w:rsidR="004A5527" w:rsidRDefault="00000000">
                        <w:pPr>
                          <w:pStyle w:val="TableParagraph"/>
                          <w:spacing w:before="72"/>
                          <w:ind w:left="108" w:right="107"/>
                          <w:jc w:val="center"/>
                          <w:rPr>
                            <w:sz w:val="13"/>
                          </w:rPr>
                        </w:pPr>
                        <w:r>
                          <w:rPr>
                            <w:sz w:val="13"/>
                          </w:rPr>
                          <w:t>9771137091124</w:t>
                        </w:r>
                      </w:p>
                    </w:tc>
                    <w:tc>
                      <w:tcPr>
                        <w:tcW w:w="900" w:type="dxa"/>
                      </w:tcPr>
                      <w:p w14:paraId="6A15F172" w14:textId="77777777" w:rsidR="004A5527" w:rsidRDefault="00000000">
                        <w:pPr>
                          <w:pStyle w:val="TableParagraph"/>
                          <w:spacing w:before="72"/>
                          <w:ind w:left="143" w:right="141"/>
                          <w:jc w:val="center"/>
                          <w:rPr>
                            <w:sz w:val="13"/>
                          </w:rPr>
                        </w:pPr>
                        <w:r>
                          <w:rPr>
                            <w:sz w:val="13"/>
                          </w:rPr>
                          <w:t>18,00</w:t>
                        </w:r>
                      </w:p>
                    </w:tc>
                  </w:tr>
                  <w:tr w:rsidR="004A5527" w14:paraId="74AF9AC5" w14:textId="77777777">
                    <w:trPr>
                      <w:trHeight w:val="301"/>
                    </w:trPr>
                    <w:tc>
                      <w:tcPr>
                        <w:tcW w:w="1508" w:type="dxa"/>
                      </w:tcPr>
                      <w:p w14:paraId="367D39EC" w14:textId="77777777" w:rsidR="004A5527" w:rsidRDefault="00000000">
                        <w:pPr>
                          <w:pStyle w:val="TableParagraph"/>
                          <w:spacing w:before="74"/>
                          <w:ind w:left="87"/>
                          <w:rPr>
                            <w:sz w:val="13"/>
                          </w:rPr>
                        </w:pPr>
                        <w:r>
                          <w:rPr>
                            <w:sz w:val="13"/>
                          </w:rPr>
                          <w:t>Derecho I</w:t>
                        </w:r>
                      </w:p>
                    </w:tc>
                    <w:tc>
                      <w:tcPr>
                        <w:tcW w:w="2209" w:type="dxa"/>
                      </w:tcPr>
                      <w:p w14:paraId="7D23D0B2" w14:textId="77777777" w:rsidR="004A5527" w:rsidRDefault="00000000">
                        <w:pPr>
                          <w:pStyle w:val="TableParagraph"/>
                          <w:spacing w:before="74"/>
                          <w:ind w:left="87"/>
                          <w:rPr>
                            <w:sz w:val="13"/>
                          </w:rPr>
                        </w:pPr>
                        <w:r>
                          <w:rPr>
                            <w:sz w:val="13"/>
                          </w:rPr>
                          <w:t>Carballo Armas, Pedro</w:t>
                        </w:r>
                      </w:p>
                    </w:tc>
                    <w:tc>
                      <w:tcPr>
                        <w:tcW w:w="1396" w:type="dxa"/>
                      </w:tcPr>
                      <w:p w14:paraId="620A452F" w14:textId="77777777" w:rsidR="004A5527" w:rsidRDefault="00000000">
                        <w:pPr>
                          <w:pStyle w:val="TableParagraph"/>
                          <w:spacing w:line="147" w:lineRule="exact"/>
                          <w:ind w:left="88"/>
                          <w:rPr>
                            <w:sz w:val="13"/>
                          </w:rPr>
                        </w:pPr>
                        <w:r>
                          <w:rPr>
                            <w:sz w:val="13"/>
                          </w:rPr>
                          <w:t>Teoría General del</w:t>
                        </w:r>
                      </w:p>
                      <w:p w14:paraId="3F0CF41E" w14:textId="77777777" w:rsidR="004A5527" w:rsidRDefault="00000000">
                        <w:pPr>
                          <w:pStyle w:val="TableParagraph"/>
                          <w:spacing w:before="2" w:line="132" w:lineRule="exact"/>
                          <w:ind w:left="88"/>
                          <w:rPr>
                            <w:sz w:val="13"/>
                          </w:rPr>
                        </w:pPr>
                        <w:r>
                          <w:rPr>
                            <w:sz w:val="13"/>
                          </w:rPr>
                          <w:t>Derecho</w:t>
                        </w:r>
                      </w:p>
                    </w:tc>
                    <w:tc>
                      <w:tcPr>
                        <w:tcW w:w="2093" w:type="dxa"/>
                      </w:tcPr>
                      <w:p w14:paraId="6EFDE6C8" w14:textId="77777777" w:rsidR="004A5527" w:rsidRDefault="00000000">
                        <w:pPr>
                          <w:pStyle w:val="TableParagraph"/>
                          <w:spacing w:line="147" w:lineRule="exact"/>
                          <w:ind w:left="86"/>
                          <w:rPr>
                            <w:sz w:val="13"/>
                          </w:rPr>
                        </w:pPr>
                        <w:r>
                          <w:rPr>
                            <w:sz w:val="13"/>
                          </w:rPr>
                          <w:t>Manuales Universitarios de</w:t>
                        </w:r>
                      </w:p>
                      <w:p w14:paraId="1D8B763A" w14:textId="77777777" w:rsidR="004A5527" w:rsidRDefault="00000000">
                        <w:pPr>
                          <w:pStyle w:val="TableParagraph"/>
                          <w:spacing w:before="2" w:line="132" w:lineRule="exact"/>
                          <w:ind w:left="86"/>
                          <w:rPr>
                            <w:sz w:val="13"/>
                          </w:rPr>
                        </w:pPr>
                        <w:r>
                          <w:rPr>
                            <w:sz w:val="13"/>
                          </w:rPr>
                          <w:t>Teleformación: Trabajo Social</w:t>
                        </w:r>
                      </w:p>
                    </w:tc>
                    <w:tc>
                      <w:tcPr>
                        <w:tcW w:w="1280" w:type="dxa"/>
                      </w:tcPr>
                      <w:p w14:paraId="0A435462" w14:textId="77777777" w:rsidR="004A5527" w:rsidRDefault="00000000">
                        <w:pPr>
                          <w:pStyle w:val="TableParagraph"/>
                          <w:spacing w:before="74"/>
                          <w:ind w:left="108" w:right="107"/>
                          <w:jc w:val="center"/>
                          <w:rPr>
                            <w:sz w:val="13"/>
                          </w:rPr>
                        </w:pPr>
                        <w:r>
                          <w:rPr>
                            <w:sz w:val="13"/>
                          </w:rPr>
                          <w:t>9788492777204</w:t>
                        </w:r>
                      </w:p>
                    </w:tc>
                    <w:tc>
                      <w:tcPr>
                        <w:tcW w:w="900" w:type="dxa"/>
                      </w:tcPr>
                      <w:p w14:paraId="5408E7C0" w14:textId="77777777" w:rsidR="004A5527" w:rsidRDefault="00000000">
                        <w:pPr>
                          <w:pStyle w:val="TableParagraph"/>
                          <w:spacing w:before="74"/>
                          <w:ind w:left="143" w:right="141"/>
                          <w:jc w:val="center"/>
                          <w:rPr>
                            <w:sz w:val="13"/>
                          </w:rPr>
                        </w:pPr>
                        <w:r>
                          <w:rPr>
                            <w:sz w:val="13"/>
                          </w:rPr>
                          <w:t>35,00</w:t>
                        </w:r>
                      </w:p>
                    </w:tc>
                  </w:tr>
                  <w:tr w:rsidR="004A5527" w14:paraId="3574DAB8" w14:textId="77777777">
                    <w:trPr>
                      <w:trHeight w:val="450"/>
                    </w:trPr>
                    <w:tc>
                      <w:tcPr>
                        <w:tcW w:w="1508" w:type="dxa"/>
                      </w:tcPr>
                      <w:p w14:paraId="0FD17899" w14:textId="77777777" w:rsidR="004A5527" w:rsidRDefault="004A5527">
                        <w:pPr>
                          <w:pStyle w:val="TableParagraph"/>
                          <w:spacing w:before="10"/>
                          <w:rPr>
                            <w:sz w:val="12"/>
                          </w:rPr>
                        </w:pPr>
                      </w:p>
                      <w:p w14:paraId="720C30F6" w14:textId="77777777" w:rsidR="004A5527" w:rsidRDefault="00000000">
                        <w:pPr>
                          <w:pStyle w:val="TableParagraph"/>
                          <w:ind w:left="87"/>
                          <w:rPr>
                            <w:sz w:val="13"/>
                          </w:rPr>
                        </w:pPr>
                        <w:r>
                          <w:rPr>
                            <w:sz w:val="13"/>
                          </w:rPr>
                          <w:t>Derecho constitucional</w:t>
                        </w:r>
                      </w:p>
                    </w:tc>
                    <w:tc>
                      <w:tcPr>
                        <w:tcW w:w="2209" w:type="dxa"/>
                      </w:tcPr>
                      <w:p w14:paraId="58BF5416" w14:textId="77777777" w:rsidR="004A5527" w:rsidRDefault="004A5527">
                        <w:pPr>
                          <w:pStyle w:val="TableParagraph"/>
                          <w:spacing w:before="10"/>
                          <w:rPr>
                            <w:sz w:val="12"/>
                          </w:rPr>
                        </w:pPr>
                      </w:p>
                      <w:p w14:paraId="3F09C09C" w14:textId="77777777" w:rsidR="004A5527" w:rsidRDefault="00000000">
                        <w:pPr>
                          <w:pStyle w:val="TableParagraph"/>
                          <w:ind w:left="87"/>
                          <w:rPr>
                            <w:sz w:val="13"/>
                          </w:rPr>
                        </w:pPr>
                        <w:r>
                          <w:rPr>
                            <w:sz w:val="13"/>
                          </w:rPr>
                          <w:t>Carballo Armas, Pedro</w:t>
                        </w:r>
                      </w:p>
                    </w:tc>
                    <w:tc>
                      <w:tcPr>
                        <w:tcW w:w="1396" w:type="dxa"/>
                      </w:tcPr>
                      <w:p w14:paraId="742EFABC" w14:textId="77777777" w:rsidR="004A5527" w:rsidRDefault="00000000">
                        <w:pPr>
                          <w:pStyle w:val="TableParagraph"/>
                          <w:spacing w:before="72" w:line="242" w:lineRule="auto"/>
                          <w:ind w:left="88" w:right="194"/>
                          <w:rPr>
                            <w:sz w:val="13"/>
                          </w:rPr>
                        </w:pPr>
                        <w:r>
                          <w:rPr>
                            <w:sz w:val="13"/>
                          </w:rPr>
                          <w:t>Teoría General del Derecho</w:t>
                        </w:r>
                      </w:p>
                    </w:tc>
                    <w:tc>
                      <w:tcPr>
                        <w:tcW w:w="2093" w:type="dxa"/>
                      </w:tcPr>
                      <w:p w14:paraId="4955E4E0" w14:textId="77777777" w:rsidR="004A5527" w:rsidRDefault="00000000">
                        <w:pPr>
                          <w:pStyle w:val="TableParagraph"/>
                          <w:spacing w:line="147" w:lineRule="exact"/>
                          <w:ind w:left="86"/>
                          <w:rPr>
                            <w:sz w:val="13"/>
                          </w:rPr>
                        </w:pPr>
                        <w:r>
                          <w:rPr>
                            <w:sz w:val="13"/>
                          </w:rPr>
                          <w:t>Manuales Universitarios de</w:t>
                        </w:r>
                      </w:p>
                      <w:p w14:paraId="7F3A3279" w14:textId="77777777" w:rsidR="004A5527" w:rsidRDefault="00000000">
                        <w:pPr>
                          <w:pStyle w:val="TableParagraph"/>
                          <w:spacing w:before="1" w:line="150" w:lineRule="atLeast"/>
                          <w:ind w:left="86"/>
                          <w:rPr>
                            <w:sz w:val="13"/>
                          </w:rPr>
                        </w:pPr>
                        <w:r>
                          <w:rPr>
                            <w:sz w:val="13"/>
                          </w:rPr>
                          <w:t>Teleformación: Seguridad y Emergencias</w:t>
                        </w:r>
                      </w:p>
                    </w:tc>
                    <w:tc>
                      <w:tcPr>
                        <w:tcW w:w="1280" w:type="dxa"/>
                      </w:tcPr>
                      <w:p w14:paraId="76AF48A2" w14:textId="77777777" w:rsidR="004A5527" w:rsidRDefault="004A5527">
                        <w:pPr>
                          <w:pStyle w:val="TableParagraph"/>
                          <w:spacing w:before="10"/>
                          <w:rPr>
                            <w:sz w:val="12"/>
                          </w:rPr>
                        </w:pPr>
                      </w:p>
                      <w:p w14:paraId="3D8278A5" w14:textId="77777777" w:rsidR="004A5527" w:rsidRDefault="00000000">
                        <w:pPr>
                          <w:pStyle w:val="TableParagraph"/>
                          <w:ind w:left="108" w:right="107"/>
                          <w:jc w:val="center"/>
                          <w:rPr>
                            <w:sz w:val="13"/>
                          </w:rPr>
                        </w:pPr>
                        <w:r>
                          <w:rPr>
                            <w:sz w:val="13"/>
                          </w:rPr>
                          <w:t>9788492777211</w:t>
                        </w:r>
                      </w:p>
                    </w:tc>
                    <w:tc>
                      <w:tcPr>
                        <w:tcW w:w="900" w:type="dxa"/>
                      </w:tcPr>
                      <w:p w14:paraId="515B2D47" w14:textId="77777777" w:rsidR="004A5527" w:rsidRDefault="004A5527">
                        <w:pPr>
                          <w:pStyle w:val="TableParagraph"/>
                          <w:spacing w:before="10"/>
                          <w:rPr>
                            <w:sz w:val="12"/>
                          </w:rPr>
                        </w:pPr>
                      </w:p>
                      <w:p w14:paraId="31E4E6BE" w14:textId="77777777" w:rsidR="004A5527" w:rsidRDefault="00000000">
                        <w:pPr>
                          <w:pStyle w:val="TableParagraph"/>
                          <w:ind w:left="143" w:right="141"/>
                          <w:jc w:val="center"/>
                          <w:rPr>
                            <w:sz w:val="13"/>
                          </w:rPr>
                        </w:pPr>
                        <w:r>
                          <w:rPr>
                            <w:sz w:val="13"/>
                          </w:rPr>
                          <w:t>42,00</w:t>
                        </w:r>
                      </w:p>
                    </w:tc>
                  </w:tr>
                  <w:tr w:rsidR="004A5527" w14:paraId="23D1437F" w14:textId="77777777">
                    <w:trPr>
                      <w:trHeight w:val="299"/>
                    </w:trPr>
                    <w:tc>
                      <w:tcPr>
                        <w:tcW w:w="1508" w:type="dxa"/>
                      </w:tcPr>
                      <w:p w14:paraId="5EF79A8F" w14:textId="77777777" w:rsidR="004A5527" w:rsidRDefault="00000000">
                        <w:pPr>
                          <w:pStyle w:val="TableParagraph"/>
                          <w:spacing w:before="72"/>
                          <w:ind w:left="87"/>
                          <w:rPr>
                            <w:sz w:val="13"/>
                          </w:rPr>
                        </w:pPr>
                        <w:r>
                          <w:rPr>
                            <w:sz w:val="13"/>
                          </w:rPr>
                          <w:t>Gestión financiera</w:t>
                        </w:r>
                      </w:p>
                    </w:tc>
                    <w:tc>
                      <w:tcPr>
                        <w:tcW w:w="2209" w:type="dxa"/>
                      </w:tcPr>
                      <w:p w14:paraId="5BF1585C" w14:textId="77777777" w:rsidR="004A5527" w:rsidRDefault="00000000">
                        <w:pPr>
                          <w:pStyle w:val="TableParagraph"/>
                          <w:spacing w:line="147" w:lineRule="exact"/>
                          <w:ind w:left="87"/>
                          <w:rPr>
                            <w:sz w:val="13"/>
                          </w:rPr>
                        </w:pPr>
                        <w:r>
                          <w:rPr>
                            <w:sz w:val="13"/>
                          </w:rPr>
                          <w:t>Déniz Mayor, José Juan; Verona</w:t>
                        </w:r>
                      </w:p>
                      <w:p w14:paraId="54D7974A" w14:textId="77777777" w:rsidR="004A5527" w:rsidRDefault="00000000">
                        <w:pPr>
                          <w:pStyle w:val="TableParagraph"/>
                          <w:spacing w:before="2" w:line="130" w:lineRule="exact"/>
                          <w:ind w:left="87"/>
                          <w:rPr>
                            <w:sz w:val="13"/>
                          </w:rPr>
                        </w:pPr>
                        <w:r>
                          <w:rPr>
                            <w:sz w:val="13"/>
                          </w:rPr>
                          <w:t>Martel, Mª Concepción</w:t>
                        </w:r>
                      </w:p>
                    </w:tc>
                    <w:tc>
                      <w:tcPr>
                        <w:tcW w:w="1396" w:type="dxa"/>
                      </w:tcPr>
                      <w:p w14:paraId="6DD3D1DD" w14:textId="77777777" w:rsidR="004A5527" w:rsidRDefault="00000000">
                        <w:pPr>
                          <w:pStyle w:val="TableParagraph"/>
                          <w:spacing w:before="72"/>
                          <w:ind w:left="88"/>
                          <w:rPr>
                            <w:sz w:val="13"/>
                          </w:rPr>
                        </w:pPr>
                        <w:r>
                          <w:rPr>
                            <w:sz w:val="13"/>
                          </w:rPr>
                          <w:t>Contabilidad</w:t>
                        </w:r>
                      </w:p>
                    </w:tc>
                    <w:tc>
                      <w:tcPr>
                        <w:tcW w:w="2093" w:type="dxa"/>
                      </w:tcPr>
                      <w:p w14:paraId="7226FF45" w14:textId="77777777" w:rsidR="004A5527" w:rsidRDefault="00000000">
                        <w:pPr>
                          <w:pStyle w:val="TableParagraph"/>
                          <w:spacing w:line="147" w:lineRule="exact"/>
                          <w:ind w:left="86"/>
                          <w:rPr>
                            <w:sz w:val="13"/>
                          </w:rPr>
                        </w:pPr>
                        <w:r>
                          <w:rPr>
                            <w:sz w:val="13"/>
                          </w:rPr>
                          <w:t>Manuales Universitarios de</w:t>
                        </w:r>
                      </w:p>
                      <w:p w14:paraId="5D1C0129" w14:textId="77777777" w:rsidR="004A5527" w:rsidRDefault="00000000">
                        <w:pPr>
                          <w:pStyle w:val="TableParagraph"/>
                          <w:spacing w:before="2" w:line="130" w:lineRule="exact"/>
                          <w:ind w:left="86"/>
                          <w:rPr>
                            <w:sz w:val="13"/>
                          </w:rPr>
                        </w:pPr>
                        <w:r>
                          <w:rPr>
                            <w:sz w:val="13"/>
                          </w:rPr>
                          <w:t>Teleformación: Turismo</w:t>
                        </w:r>
                      </w:p>
                    </w:tc>
                    <w:tc>
                      <w:tcPr>
                        <w:tcW w:w="1280" w:type="dxa"/>
                      </w:tcPr>
                      <w:p w14:paraId="16656EEB" w14:textId="77777777" w:rsidR="004A5527" w:rsidRDefault="00000000">
                        <w:pPr>
                          <w:pStyle w:val="TableParagraph"/>
                          <w:spacing w:before="72"/>
                          <w:ind w:left="108" w:right="107"/>
                          <w:jc w:val="center"/>
                          <w:rPr>
                            <w:sz w:val="13"/>
                          </w:rPr>
                        </w:pPr>
                        <w:r>
                          <w:rPr>
                            <w:sz w:val="13"/>
                          </w:rPr>
                          <w:t>9788492777242</w:t>
                        </w:r>
                      </w:p>
                    </w:tc>
                    <w:tc>
                      <w:tcPr>
                        <w:tcW w:w="900" w:type="dxa"/>
                      </w:tcPr>
                      <w:p w14:paraId="4C5CEBDC" w14:textId="77777777" w:rsidR="004A5527" w:rsidRDefault="00000000">
                        <w:pPr>
                          <w:pStyle w:val="TableParagraph"/>
                          <w:spacing w:before="72"/>
                          <w:ind w:left="143" w:right="141"/>
                          <w:jc w:val="center"/>
                          <w:rPr>
                            <w:sz w:val="13"/>
                          </w:rPr>
                        </w:pPr>
                        <w:r>
                          <w:rPr>
                            <w:sz w:val="13"/>
                          </w:rPr>
                          <w:t>37,00</w:t>
                        </w:r>
                      </w:p>
                    </w:tc>
                  </w:tr>
                  <w:tr w:rsidR="004A5527" w14:paraId="41040C05" w14:textId="77777777">
                    <w:trPr>
                      <w:trHeight w:val="450"/>
                    </w:trPr>
                    <w:tc>
                      <w:tcPr>
                        <w:tcW w:w="1508" w:type="dxa"/>
                      </w:tcPr>
                      <w:p w14:paraId="2E171A2E" w14:textId="77777777" w:rsidR="004A5527" w:rsidRDefault="004A5527">
                        <w:pPr>
                          <w:pStyle w:val="TableParagraph"/>
                          <w:spacing w:before="10"/>
                          <w:rPr>
                            <w:sz w:val="12"/>
                          </w:rPr>
                        </w:pPr>
                      </w:p>
                      <w:p w14:paraId="475435A5" w14:textId="77777777" w:rsidR="004A5527" w:rsidRDefault="00000000">
                        <w:pPr>
                          <w:pStyle w:val="TableParagraph"/>
                          <w:ind w:left="87"/>
                          <w:rPr>
                            <w:sz w:val="13"/>
                          </w:rPr>
                        </w:pPr>
                        <w:r>
                          <w:rPr>
                            <w:sz w:val="13"/>
                          </w:rPr>
                          <w:t>Protección civil II</w:t>
                        </w:r>
                      </w:p>
                    </w:tc>
                    <w:tc>
                      <w:tcPr>
                        <w:tcW w:w="2209" w:type="dxa"/>
                      </w:tcPr>
                      <w:p w14:paraId="049ADA1B" w14:textId="77777777" w:rsidR="004A5527" w:rsidRDefault="004A5527">
                        <w:pPr>
                          <w:pStyle w:val="TableParagraph"/>
                          <w:spacing w:before="10"/>
                          <w:rPr>
                            <w:sz w:val="12"/>
                          </w:rPr>
                        </w:pPr>
                      </w:p>
                      <w:p w14:paraId="43ADE525" w14:textId="77777777" w:rsidR="004A5527" w:rsidRDefault="00000000">
                        <w:pPr>
                          <w:pStyle w:val="TableParagraph"/>
                          <w:ind w:left="87"/>
                          <w:rPr>
                            <w:sz w:val="13"/>
                          </w:rPr>
                        </w:pPr>
                        <w:r>
                          <w:rPr>
                            <w:sz w:val="13"/>
                          </w:rPr>
                          <w:t>Cordero Díaz, Alejandro</w:t>
                        </w:r>
                      </w:p>
                    </w:tc>
                    <w:tc>
                      <w:tcPr>
                        <w:tcW w:w="1396" w:type="dxa"/>
                      </w:tcPr>
                      <w:p w14:paraId="013CA425" w14:textId="77777777" w:rsidR="004A5527" w:rsidRDefault="00000000">
                        <w:pPr>
                          <w:pStyle w:val="TableParagraph"/>
                          <w:spacing w:line="242" w:lineRule="auto"/>
                          <w:ind w:left="88" w:right="128"/>
                          <w:rPr>
                            <w:sz w:val="13"/>
                          </w:rPr>
                        </w:pPr>
                        <w:r>
                          <w:rPr>
                            <w:sz w:val="13"/>
                          </w:rPr>
                          <w:t>Relaciones industriales, higiene</w:t>
                        </w:r>
                      </w:p>
                      <w:p w14:paraId="0E71E1E8" w14:textId="77777777" w:rsidR="004A5527" w:rsidRDefault="00000000">
                        <w:pPr>
                          <w:pStyle w:val="TableParagraph"/>
                          <w:spacing w:line="130" w:lineRule="exact"/>
                          <w:ind w:left="88"/>
                          <w:rPr>
                            <w:sz w:val="13"/>
                          </w:rPr>
                        </w:pPr>
                        <w:r>
                          <w:rPr>
                            <w:sz w:val="13"/>
                          </w:rPr>
                          <w:t>y seguridad</w:t>
                        </w:r>
                      </w:p>
                    </w:tc>
                    <w:tc>
                      <w:tcPr>
                        <w:tcW w:w="2093" w:type="dxa"/>
                      </w:tcPr>
                      <w:p w14:paraId="41F4392E" w14:textId="77777777" w:rsidR="004A5527" w:rsidRDefault="00000000">
                        <w:pPr>
                          <w:pStyle w:val="TableParagraph"/>
                          <w:spacing w:line="242" w:lineRule="auto"/>
                          <w:ind w:left="86"/>
                          <w:rPr>
                            <w:sz w:val="13"/>
                          </w:rPr>
                        </w:pPr>
                        <w:r>
                          <w:rPr>
                            <w:sz w:val="13"/>
                          </w:rPr>
                          <w:t>Manuales Universitarios de Teleformación: Seguridad y</w:t>
                        </w:r>
                      </w:p>
                      <w:p w14:paraId="51426C05" w14:textId="77777777" w:rsidR="004A5527" w:rsidRDefault="00000000">
                        <w:pPr>
                          <w:pStyle w:val="TableParagraph"/>
                          <w:spacing w:line="130" w:lineRule="exact"/>
                          <w:ind w:left="86"/>
                          <w:rPr>
                            <w:sz w:val="13"/>
                          </w:rPr>
                        </w:pPr>
                        <w:r>
                          <w:rPr>
                            <w:sz w:val="13"/>
                          </w:rPr>
                          <w:t>Emergencias</w:t>
                        </w:r>
                      </w:p>
                    </w:tc>
                    <w:tc>
                      <w:tcPr>
                        <w:tcW w:w="1280" w:type="dxa"/>
                      </w:tcPr>
                      <w:p w14:paraId="7C36D6ED" w14:textId="77777777" w:rsidR="004A5527" w:rsidRDefault="004A5527">
                        <w:pPr>
                          <w:pStyle w:val="TableParagraph"/>
                          <w:spacing w:before="10"/>
                          <w:rPr>
                            <w:sz w:val="12"/>
                          </w:rPr>
                        </w:pPr>
                      </w:p>
                      <w:p w14:paraId="5EE03D81" w14:textId="77777777" w:rsidR="004A5527" w:rsidRDefault="00000000">
                        <w:pPr>
                          <w:pStyle w:val="TableParagraph"/>
                          <w:ind w:left="108" w:right="107"/>
                          <w:jc w:val="center"/>
                          <w:rPr>
                            <w:sz w:val="13"/>
                          </w:rPr>
                        </w:pPr>
                        <w:r>
                          <w:rPr>
                            <w:sz w:val="13"/>
                          </w:rPr>
                          <w:t>9788492777310</w:t>
                        </w:r>
                      </w:p>
                    </w:tc>
                    <w:tc>
                      <w:tcPr>
                        <w:tcW w:w="900" w:type="dxa"/>
                      </w:tcPr>
                      <w:p w14:paraId="5BA45DFF" w14:textId="77777777" w:rsidR="004A5527" w:rsidRDefault="004A5527">
                        <w:pPr>
                          <w:pStyle w:val="TableParagraph"/>
                          <w:spacing w:before="10"/>
                          <w:rPr>
                            <w:sz w:val="12"/>
                          </w:rPr>
                        </w:pPr>
                      </w:p>
                      <w:p w14:paraId="4BB6DB33" w14:textId="77777777" w:rsidR="004A5527" w:rsidRDefault="00000000">
                        <w:pPr>
                          <w:pStyle w:val="TableParagraph"/>
                          <w:ind w:left="143" w:right="141"/>
                          <w:jc w:val="center"/>
                          <w:rPr>
                            <w:sz w:val="13"/>
                          </w:rPr>
                        </w:pPr>
                        <w:r>
                          <w:rPr>
                            <w:sz w:val="13"/>
                          </w:rPr>
                          <w:t>42,00</w:t>
                        </w:r>
                      </w:p>
                    </w:tc>
                  </w:tr>
                  <w:tr w:rsidR="004A5527" w14:paraId="7EC0817E" w14:textId="77777777">
                    <w:trPr>
                      <w:trHeight w:val="602"/>
                    </w:trPr>
                    <w:tc>
                      <w:tcPr>
                        <w:tcW w:w="1508" w:type="dxa"/>
                      </w:tcPr>
                      <w:p w14:paraId="534DE326" w14:textId="77777777" w:rsidR="004A5527" w:rsidRDefault="00000000">
                        <w:pPr>
                          <w:pStyle w:val="TableParagraph"/>
                          <w:spacing w:line="242" w:lineRule="auto"/>
                          <w:ind w:left="87" w:right="148"/>
                          <w:rPr>
                            <w:sz w:val="13"/>
                          </w:rPr>
                        </w:pPr>
                        <w:r>
                          <w:rPr>
                            <w:sz w:val="13"/>
                          </w:rPr>
                          <w:t>La Salud Pública como elemento de bienestar y seguridad</w:t>
                        </w:r>
                      </w:p>
                      <w:p w14:paraId="6E0FFFA5" w14:textId="77777777" w:rsidR="004A5527" w:rsidRDefault="00000000">
                        <w:pPr>
                          <w:pStyle w:val="TableParagraph"/>
                          <w:spacing w:line="130" w:lineRule="exact"/>
                          <w:ind w:left="87"/>
                          <w:rPr>
                            <w:sz w:val="13"/>
                          </w:rPr>
                        </w:pPr>
                        <w:r>
                          <w:rPr>
                            <w:sz w:val="13"/>
                          </w:rPr>
                          <w:t>humana</w:t>
                        </w:r>
                      </w:p>
                    </w:tc>
                    <w:tc>
                      <w:tcPr>
                        <w:tcW w:w="2209" w:type="dxa"/>
                      </w:tcPr>
                      <w:p w14:paraId="76CF4AC9" w14:textId="77777777" w:rsidR="004A5527" w:rsidRDefault="00000000">
                        <w:pPr>
                          <w:pStyle w:val="TableParagraph"/>
                          <w:spacing w:before="74" w:line="242" w:lineRule="auto"/>
                          <w:ind w:left="87" w:right="322"/>
                          <w:jc w:val="both"/>
                          <w:rPr>
                            <w:sz w:val="13"/>
                          </w:rPr>
                        </w:pPr>
                        <w:r>
                          <w:rPr>
                            <w:sz w:val="13"/>
                          </w:rPr>
                          <w:t>Bautista Castaño, Inmaculada; Suárez Rivero, Buenaventura; Serra Majem, Luis</w:t>
                        </w:r>
                      </w:p>
                    </w:tc>
                    <w:tc>
                      <w:tcPr>
                        <w:tcW w:w="1396" w:type="dxa"/>
                      </w:tcPr>
                      <w:p w14:paraId="0974E5F4" w14:textId="77777777" w:rsidR="004A5527" w:rsidRDefault="00000000">
                        <w:pPr>
                          <w:pStyle w:val="TableParagraph"/>
                          <w:spacing w:before="73" w:line="242" w:lineRule="auto"/>
                          <w:ind w:left="88" w:right="128"/>
                          <w:rPr>
                            <w:sz w:val="13"/>
                          </w:rPr>
                        </w:pPr>
                        <w:r>
                          <w:rPr>
                            <w:sz w:val="13"/>
                          </w:rPr>
                          <w:t>Relaciones industriales, higiene y seguridad</w:t>
                        </w:r>
                      </w:p>
                    </w:tc>
                    <w:tc>
                      <w:tcPr>
                        <w:tcW w:w="2093" w:type="dxa"/>
                      </w:tcPr>
                      <w:p w14:paraId="64A66887" w14:textId="77777777" w:rsidR="004A5527" w:rsidRDefault="00000000">
                        <w:pPr>
                          <w:pStyle w:val="TableParagraph"/>
                          <w:spacing w:before="73" w:line="242" w:lineRule="auto"/>
                          <w:ind w:left="86" w:right="387"/>
                          <w:jc w:val="both"/>
                          <w:rPr>
                            <w:sz w:val="13"/>
                          </w:rPr>
                        </w:pPr>
                        <w:r>
                          <w:rPr>
                            <w:sz w:val="13"/>
                          </w:rPr>
                          <w:t>Manuales Universitarios de Teleformación: Seguridad y Emergencias</w:t>
                        </w:r>
                      </w:p>
                    </w:tc>
                    <w:tc>
                      <w:tcPr>
                        <w:tcW w:w="1280" w:type="dxa"/>
                      </w:tcPr>
                      <w:p w14:paraId="5F04E74C" w14:textId="77777777" w:rsidR="004A5527" w:rsidRDefault="004A5527">
                        <w:pPr>
                          <w:pStyle w:val="TableParagraph"/>
                          <w:spacing w:before="6"/>
                          <w:rPr>
                            <w:sz w:val="19"/>
                          </w:rPr>
                        </w:pPr>
                      </w:p>
                      <w:p w14:paraId="5A2A29CC" w14:textId="77777777" w:rsidR="004A5527" w:rsidRDefault="00000000">
                        <w:pPr>
                          <w:pStyle w:val="TableParagraph"/>
                          <w:ind w:left="108" w:right="107"/>
                          <w:jc w:val="center"/>
                          <w:rPr>
                            <w:sz w:val="13"/>
                          </w:rPr>
                        </w:pPr>
                        <w:r>
                          <w:rPr>
                            <w:sz w:val="13"/>
                          </w:rPr>
                          <w:t>9788492777327</w:t>
                        </w:r>
                      </w:p>
                    </w:tc>
                    <w:tc>
                      <w:tcPr>
                        <w:tcW w:w="900" w:type="dxa"/>
                      </w:tcPr>
                      <w:p w14:paraId="1E925320" w14:textId="77777777" w:rsidR="004A5527" w:rsidRDefault="004A5527">
                        <w:pPr>
                          <w:pStyle w:val="TableParagraph"/>
                          <w:spacing w:before="6"/>
                          <w:rPr>
                            <w:sz w:val="19"/>
                          </w:rPr>
                        </w:pPr>
                      </w:p>
                      <w:p w14:paraId="6E8BA832" w14:textId="77777777" w:rsidR="004A5527" w:rsidRDefault="00000000">
                        <w:pPr>
                          <w:pStyle w:val="TableParagraph"/>
                          <w:ind w:left="143" w:right="141"/>
                          <w:jc w:val="center"/>
                          <w:rPr>
                            <w:sz w:val="13"/>
                          </w:rPr>
                        </w:pPr>
                        <w:r>
                          <w:rPr>
                            <w:sz w:val="13"/>
                          </w:rPr>
                          <w:t>43,00</w:t>
                        </w:r>
                      </w:p>
                    </w:tc>
                  </w:tr>
                  <w:tr w:rsidR="004A5527" w14:paraId="024CD6F3" w14:textId="77777777">
                    <w:trPr>
                      <w:trHeight w:val="301"/>
                    </w:trPr>
                    <w:tc>
                      <w:tcPr>
                        <w:tcW w:w="1508" w:type="dxa"/>
                      </w:tcPr>
                      <w:p w14:paraId="3A34BE61" w14:textId="77777777" w:rsidR="004A5527" w:rsidRDefault="00000000">
                        <w:pPr>
                          <w:pStyle w:val="TableParagraph"/>
                          <w:spacing w:line="147" w:lineRule="exact"/>
                          <w:ind w:left="87"/>
                          <w:rPr>
                            <w:sz w:val="13"/>
                          </w:rPr>
                        </w:pPr>
                        <w:r>
                          <w:rPr>
                            <w:sz w:val="13"/>
                          </w:rPr>
                          <w:t>Salud pública y trabajo</w:t>
                        </w:r>
                      </w:p>
                      <w:p w14:paraId="14784F9B" w14:textId="77777777" w:rsidR="004A5527" w:rsidRDefault="00000000">
                        <w:pPr>
                          <w:pStyle w:val="TableParagraph"/>
                          <w:spacing w:before="2" w:line="132" w:lineRule="exact"/>
                          <w:ind w:left="87"/>
                          <w:rPr>
                            <w:sz w:val="13"/>
                          </w:rPr>
                        </w:pPr>
                        <w:r>
                          <w:rPr>
                            <w:sz w:val="13"/>
                          </w:rPr>
                          <w:t>social</w:t>
                        </w:r>
                      </w:p>
                    </w:tc>
                    <w:tc>
                      <w:tcPr>
                        <w:tcW w:w="2209" w:type="dxa"/>
                      </w:tcPr>
                      <w:p w14:paraId="6692A1E8" w14:textId="77777777" w:rsidR="004A5527" w:rsidRDefault="00000000">
                        <w:pPr>
                          <w:pStyle w:val="TableParagraph"/>
                          <w:spacing w:before="74"/>
                          <w:ind w:left="87"/>
                          <w:rPr>
                            <w:sz w:val="13"/>
                          </w:rPr>
                        </w:pPr>
                        <w:r>
                          <w:rPr>
                            <w:sz w:val="13"/>
                          </w:rPr>
                          <w:t>Bautista Castaño, Inmaculada</w:t>
                        </w:r>
                      </w:p>
                    </w:tc>
                    <w:tc>
                      <w:tcPr>
                        <w:tcW w:w="1396" w:type="dxa"/>
                      </w:tcPr>
                      <w:p w14:paraId="225A2EC1" w14:textId="77777777" w:rsidR="004A5527" w:rsidRDefault="00000000">
                        <w:pPr>
                          <w:pStyle w:val="TableParagraph"/>
                          <w:spacing w:line="147" w:lineRule="exact"/>
                          <w:ind w:left="88"/>
                          <w:rPr>
                            <w:sz w:val="13"/>
                          </w:rPr>
                        </w:pPr>
                        <w:r>
                          <w:rPr>
                            <w:sz w:val="13"/>
                          </w:rPr>
                          <w:t>Prevención de</w:t>
                        </w:r>
                      </w:p>
                      <w:p w14:paraId="78C0640C" w14:textId="77777777" w:rsidR="004A5527" w:rsidRDefault="00000000">
                        <w:pPr>
                          <w:pStyle w:val="TableParagraph"/>
                          <w:spacing w:before="2" w:line="132" w:lineRule="exact"/>
                          <w:ind w:left="88"/>
                          <w:rPr>
                            <w:sz w:val="13"/>
                          </w:rPr>
                        </w:pPr>
                        <w:r>
                          <w:rPr>
                            <w:sz w:val="13"/>
                          </w:rPr>
                          <w:t>riesgos laborales</w:t>
                        </w:r>
                      </w:p>
                    </w:tc>
                    <w:tc>
                      <w:tcPr>
                        <w:tcW w:w="2093" w:type="dxa"/>
                      </w:tcPr>
                      <w:p w14:paraId="07CB1A92" w14:textId="77777777" w:rsidR="004A5527" w:rsidRDefault="00000000">
                        <w:pPr>
                          <w:pStyle w:val="TableParagraph"/>
                          <w:spacing w:line="147" w:lineRule="exact"/>
                          <w:ind w:left="86"/>
                          <w:rPr>
                            <w:sz w:val="13"/>
                          </w:rPr>
                        </w:pPr>
                        <w:r>
                          <w:rPr>
                            <w:sz w:val="13"/>
                          </w:rPr>
                          <w:t>Manuales Universitarios de</w:t>
                        </w:r>
                      </w:p>
                      <w:p w14:paraId="15C71069" w14:textId="77777777" w:rsidR="004A5527" w:rsidRDefault="00000000">
                        <w:pPr>
                          <w:pStyle w:val="TableParagraph"/>
                          <w:spacing w:before="2" w:line="132" w:lineRule="exact"/>
                          <w:ind w:left="86"/>
                          <w:rPr>
                            <w:sz w:val="13"/>
                          </w:rPr>
                        </w:pPr>
                        <w:r>
                          <w:rPr>
                            <w:sz w:val="13"/>
                          </w:rPr>
                          <w:t>Teleformación: Trabajo Social</w:t>
                        </w:r>
                      </w:p>
                    </w:tc>
                    <w:tc>
                      <w:tcPr>
                        <w:tcW w:w="1280" w:type="dxa"/>
                      </w:tcPr>
                      <w:p w14:paraId="10CD368F" w14:textId="77777777" w:rsidR="004A5527" w:rsidRDefault="00000000">
                        <w:pPr>
                          <w:pStyle w:val="TableParagraph"/>
                          <w:spacing w:before="74"/>
                          <w:ind w:left="108" w:right="107"/>
                          <w:jc w:val="center"/>
                          <w:rPr>
                            <w:sz w:val="13"/>
                          </w:rPr>
                        </w:pPr>
                        <w:r>
                          <w:rPr>
                            <w:sz w:val="13"/>
                          </w:rPr>
                          <w:t>9788492777129</w:t>
                        </w:r>
                      </w:p>
                    </w:tc>
                    <w:tc>
                      <w:tcPr>
                        <w:tcW w:w="900" w:type="dxa"/>
                      </w:tcPr>
                      <w:p w14:paraId="2BB2B815" w14:textId="77777777" w:rsidR="004A5527" w:rsidRDefault="00000000">
                        <w:pPr>
                          <w:pStyle w:val="TableParagraph"/>
                          <w:spacing w:before="74"/>
                          <w:ind w:left="143" w:right="141"/>
                          <w:jc w:val="center"/>
                          <w:rPr>
                            <w:sz w:val="13"/>
                          </w:rPr>
                        </w:pPr>
                        <w:r>
                          <w:rPr>
                            <w:sz w:val="13"/>
                          </w:rPr>
                          <w:t>36,00</w:t>
                        </w:r>
                      </w:p>
                    </w:tc>
                  </w:tr>
                  <w:tr w:rsidR="004A5527" w14:paraId="30674884" w14:textId="77777777">
                    <w:trPr>
                      <w:trHeight w:val="450"/>
                    </w:trPr>
                    <w:tc>
                      <w:tcPr>
                        <w:tcW w:w="1508" w:type="dxa"/>
                      </w:tcPr>
                      <w:p w14:paraId="58DEC92B" w14:textId="77777777" w:rsidR="004A5527" w:rsidRDefault="00000000">
                        <w:pPr>
                          <w:pStyle w:val="TableParagraph"/>
                          <w:spacing w:before="72" w:line="242" w:lineRule="auto"/>
                          <w:ind w:left="87" w:right="169"/>
                          <w:rPr>
                            <w:sz w:val="13"/>
                          </w:rPr>
                        </w:pPr>
                        <w:r>
                          <w:rPr>
                            <w:sz w:val="13"/>
                          </w:rPr>
                          <w:t>Prácticas de derecho del trabajo</w:t>
                        </w:r>
                      </w:p>
                    </w:tc>
                    <w:tc>
                      <w:tcPr>
                        <w:tcW w:w="2209" w:type="dxa"/>
                      </w:tcPr>
                      <w:p w14:paraId="75D86CDB" w14:textId="77777777" w:rsidR="004A5527" w:rsidRDefault="00000000">
                        <w:pPr>
                          <w:pStyle w:val="TableParagraph"/>
                          <w:spacing w:line="147" w:lineRule="exact"/>
                          <w:ind w:left="87"/>
                          <w:rPr>
                            <w:sz w:val="13"/>
                          </w:rPr>
                        </w:pPr>
                        <w:r>
                          <w:rPr>
                            <w:sz w:val="13"/>
                          </w:rPr>
                          <w:t>Vega López, Julio J.; Martínez</w:t>
                        </w:r>
                      </w:p>
                      <w:p w14:paraId="0AD51688" w14:textId="77777777" w:rsidR="004A5527" w:rsidRDefault="00000000">
                        <w:pPr>
                          <w:pStyle w:val="TableParagraph"/>
                          <w:spacing w:before="1" w:line="150" w:lineRule="atLeast"/>
                          <w:ind w:left="87" w:right="300"/>
                          <w:rPr>
                            <w:sz w:val="13"/>
                          </w:rPr>
                        </w:pPr>
                        <w:r>
                          <w:rPr>
                            <w:sz w:val="13"/>
                          </w:rPr>
                          <w:t>Hernández, Javier; Domínguez Hernández, Olga</w:t>
                        </w:r>
                      </w:p>
                    </w:tc>
                    <w:tc>
                      <w:tcPr>
                        <w:tcW w:w="1396" w:type="dxa"/>
                      </w:tcPr>
                      <w:p w14:paraId="2BCE1462" w14:textId="77777777" w:rsidR="004A5527" w:rsidRDefault="004A5527">
                        <w:pPr>
                          <w:pStyle w:val="TableParagraph"/>
                          <w:spacing w:before="10"/>
                          <w:rPr>
                            <w:sz w:val="12"/>
                          </w:rPr>
                        </w:pPr>
                      </w:p>
                      <w:p w14:paraId="1BF0B730" w14:textId="77777777" w:rsidR="004A5527" w:rsidRDefault="00000000">
                        <w:pPr>
                          <w:pStyle w:val="TableParagraph"/>
                          <w:ind w:left="88"/>
                          <w:rPr>
                            <w:sz w:val="13"/>
                          </w:rPr>
                        </w:pPr>
                        <w:r>
                          <w:rPr>
                            <w:sz w:val="13"/>
                          </w:rPr>
                          <w:t>Derecho del trabajo</w:t>
                        </w:r>
                      </w:p>
                    </w:tc>
                    <w:tc>
                      <w:tcPr>
                        <w:tcW w:w="2093" w:type="dxa"/>
                      </w:tcPr>
                      <w:p w14:paraId="7CB08021" w14:textId="77777777" w:rsidR="004A5527" w:rsidRDefault="00000000">
                        <w:pPr>
                          <w:pStyle w:val="TableParagraph"/>
                          <w:spacing w:line="147" w:lineRule="exact"/>
                          <w:ind w:left="86"/>
                          <w:rPr>
                            <w:sz w:val="13"/>
                          </w:rPr>
                        </w:pPr>
                        <w:r>
                          <w:rPr>
                            <w:sz w:val="13"/>
                          </w:rPr>
                          <w:t>Manuales Universitarios de</w:t>
                        </w:r>
                      </w:p>
                      <w:p w14:paraId="1A306E12" w14:textId="77777777" w:rsidR="004A5527" w:rsidRDefault="00000000">
                        <w:pPr>
                          <w:pStyle w:val="TableParagraph"/>
                          <w:spacing w:before="1" w:line="150" w:lineRule="atLeast"/>
                          <w:ind w:left="86" w:right="437"/>
                          <w:rPr>
                            <w:sz w:val="13"/>
                          </w:rPr>
                        </w:pPr>
                        <w:r>
                          <w:rPr>
                            <w:sz w:val="13"/>
                          </w:rPr>
                          <w:t>Teleformación: Relaciones Laborales</w:t>
                        </w:r>
                      </w:p>
                    </w:tc>
                    <w:tc>
                      <w:tcPr>
                        <w:tcW w:w="1280" w:type="dxa"/>
                      </w:tcPr>
                      <w:p w14:paraId="4EFB7A96" w14:textId="77777777" w:rsidR="004A5527" w:rsidRDefault="004A5527">
                        <w:pPr>
                          <w:pStyle w:val="TableParagraph"/>
                          <w:spacing w:before="10"/>
                          <w:rPr>
                            <w:sz w:val="12"/>
                          </w:rPr>
                        </w:pPr>
                      </w:p>
                      <w:p w14:paraId="209AA25D" w14:textId="77777777" w:rsidR="004A5527" w:rsidRDefault="00000000">
                        <w:pPr>
                          <w:pStyle w:val="TableParagraph"/>
                          <w:ind w:left="108" w:right="107"/>
                          <w:jc w:val="center"/>
                          <w:rPr>
                            <w:sz w:val="13"/>
                          </w:rPr>
                        </w:pPr>
                        <w:r>
                          <w:rPr>
                            <w:sz w:val="13"/>
                          </w:rPr>
                          <w:t>9788492777174</w:t>
                        </w:r>
                      </w:p>
                    </w:tc>
                    <w:tc>
                      <w:tcPr>
                        <w:tcW w:w="900" w:type="dxa"/>
                      </w:tcPr>
                      <w:p w14:paraId="67538367" w14:textId="77777777" w:rsidR="004A5527" w:rsidRDefault="004A5527">
                        <w:pPr>
                          <w:pStyle w:val="TableParagraph"/>
                          <w:spacing w:before="10"/>
                          <w:rPr>
                            <w:sz w:val="12"/>
                          </w:rPr>
                        </w:pPr>
                      </w:p>
                      <w:p w14:paraId="09E4FA69" w14:textId="77777777" w:rsidR="004A5527" w:rsidRDefault="00000000">
                        <w:pPr>
                          <w:pStyle w:val="TableParagraph"/>
                          <w:ind w:left="143" w:right="141"/>
                          <w:jc w:val="center"/>
                          <w:rPr>
                            <w:sz w:val="13"/>
                          </w:rPr>
                        </w:pPr>
                        <w:r>
                          <w:rPr>
                            <w:sz w:val="13"/>
                          </w:rPr>
                          <w:t>63,00</w:t>
                        </w:r>
                      </w:p>
                    </w:tc>
                  </w:tr>
                  <w:tr w:rsidR="004A5527" w14:paraId="67714D7F" w14:textId="77777777">
                    <w:trPr>
                      <w:trHeight w:val="300"/>
                    </w:trPr>
                    <w:tc>
                      <w:tcPr>
                        <w:tcW w:w="1508" w:type="dxa"/>
                      </w:tcPr>
                      <w:p w14:paraId="0555B68A" w14:textId="77777777" w:rsidR="004A5527" w:rsidRDefault="00000000">
                        <w:pPr>
                          <w:pStyle w:val="TableParagraph"/>
                          <w:spacing w:line="147" w:lineRule="exact"/>
                          <w:ind w:left="87"/>
                          <w:rPr>
                            <w:sz w:val="13"/>
                          </w:rPr>
                        </w:pPr>
                        <w:r>
                          <w:rPr>
                            <w:sz w:val="13"/>
                          </w:rPr>
                          <w:t>Influencia del plasma</w:t>
                        </w:r>
                      </w:p>
                      <w:p w14:paraId="444883A8" w14:textId="77777777" w:rsidR="004A5527" w:rsidRDefault="00000000">
                        <w:pPr>
                          <w:pStyle w:val="TableParagraph"/>
                          <w:spacing w:before="2" w:line="132" w:lineRule="exact"/>
                          <w:ind w:left="87"/>
                          <w:rPr>
                            <w:sz w:val="13"/>
                          </w:rPr>
                        </w:pPr>
                        <w:r>
                          <w:rPr>
                            <w:sz w:val="13"/>
                          </w:rPr>
                          <w:t>rico en plaquetas en la</w:t>
                        </w:r>
                      </w:p>
                    </w:tc>
                    <w:tc>
                      <w:tcPr>
                        <w:tcW w:w="2209" w:type="dxa"/>
                      </w:tcPr>
                      <w:p w14:paraId="2CEF8E5D" w14:textId="77777777" w:rsidR="004A5527" w:rsidRDefault="00000000">
                        <w:pPr>
                          <w:pStyle w:val="TableParagraph"/>
                          <w:spacing w:line="147" w:lineRule="exact"/>
                          <w:ind w:left="87"/>
                          <w:rPr>
                            <w:sz w:val="13"/>
                          </w:rPr>
                        </w:pPr>
                        <w:r>
                          <w:rPr>
                            <w:sz w:val="13"/>
                          </w:rPr>
                          <w:t>Navarro Navarro, Ricardo;</w:t>
                        </w:r>
                      </w:p>
                      <w:p w14:paraId="7D354073" w14:textId="77777777" w:rsidR="004A5527" w:rsidRDefault="00000000">
                        <w:pPr>
                          <w:pStyle w:val="TableParagraph"/>
                          <w:spacing w:before="2" w:line="132" w:lineRule="exact"/>
                          <w:ind w:left="87"/>
                          <w:rPr>
                            <w:sz w:val="13"/>
                          </w:rPr>
                        </w:pPr>
                        <w:r>
                          <w:rPr>
                            <w:sz w:val="13"/>
                          </w:rPr>
                          <w:t>Navarro García, Ricardo</w:t>
                        </w:r>
                      </w:p>
                    </w:tc>
                    <w:tc>
                      <w:tcPr>
                        <w:tcW w:w="1396" w:type="dxa"/>
                      </w:tcPr>
                      <w:p w14:paraId="7EF68498" w14:textId="77777777" w:rsidR="004A5527" w:rsidRDefault="00000000">
                        <w:pPr>
                          <w:pStyle w:val="TableParagraph"/>
                          <w:spacing w:before="72"/>
                          <w:ind w:left="88"/>
                          <w:rPr>
                            <w:sz w:val="13"/>
                          </w:rPr>
                        </w:pPr>
                        <w:r>
                          <w:rPr>
                            <w:sz w:val="13"/>
                          </w:rPr>
                          <w:t>Reumatología</w:t>
                        </w:r>
                      </w:p>
                    </w:tc>
                    <w:tc>
                      <w:tcPr>
                        <w:tcW w:w="2093" w:type="dxa"/>
                      </w:tcPr>
                      <w:p w14:paraId="5249AF22" w14:textId="77777777" w:rsidR="004A5527" w:rsidRDefault="004A5527">
                        <w:pPr>
                          <w:pStyle w:val="TableParagraph"/>
                          <w:rPr>
                            <w:rFonts w:ascii="Times New Roman"/>
                            <w:sz w:val="12"/>
                          </w:rPr>
                        </w:pPr>
                      </w:p>
                    </w:tc>
                    <w:tc>
                      <w:tcPr>
                        <w:tcW w:w="1280" w:type="dxa"/>
                      </w:tcPr>
                      <w:p w14:paraId="6FD08530" w14:textId="77777777" w:rsidR="004A5527" w:rsidRDefault="00000000">
                        <w:pPr>
                          <w:pStyle w:val="TableParagraph"/>
                          <w:spacing w:before="72"/>
                          <w:ind w:left="108" w:right="107"/>
                          <w:jc w:val="center"/>
                          <w:rPr>
                            <w:sz w:val="13"/>
                          </w:rPr>
                        </w:pPr>
                        <w:r>
                          <w:rPr>
                            <w:sz w:val="13"/>
                          </w:rPr>
                          <w:t>9788492777198</w:t>
                        </w:r>
                      </w:p>
                    </w:tc>
                    <w:tc>
                      <w:tcPr>
                        <w:tcW w:w="900" w:type="dxa"/>
                      </w:tcPr>
                      <w:p w14:paraId="2D927A79" w14:textId="77777777" w:rsidR="004A5527" w:rsidRDefault="00000000">
                        <w:pPr>
                          <w:pStyle w:val="TableParagraph"/>
                          <w:spacing w:before="72"/>
                          <w:ind w:left="143" w:right="141"/>
                          <w:jc w:val="center"/>
                          <w:rPr>
                            <w:sz w:val="13"/>
                          </w:rPr>
                        </w:pPr>
                        <w:r>
                          <w:rPr>
                            <w:sz w:val="13"/>
                          </w:rPr>
                          <w:t>11,00</w:t>
                        </w:r>
                      </w:p>
                    </w:tc>
                  </w:tr>
                </w:tbl>
                <w:p w14:paraId="00B6DD4D" w14:textId="77777777" w:rsidR="004A5527" w:rsidRDefault="004A5527">
                  <w:pPr>
                    <w:pStyle w:val="Textoindependiente"/>
                  </w:pPr>
                </w:p>
              </w:txbxContent>
            </v:textbox>
            <w10:anchorlock/>
          </v:shape>
        </w:pict>
      </w:r>
    </w:p>
    <w:p w14:paraId="5CA8FDAB" w14:textId="77777777" w:rsidR="004A5527" w:rsidRDefault="004A5527">
      <w:pPr>
        <w:pStyle w:val="Textoindependiente"/>
        <w:spacing w:before="5"/>
        <w:rPr>
          <w:sz w:val="24"/>
        </w:rPr>
      </w:pPr>
    </w:p>
    <w:p w14:paraId="5A186C8D" w14:textId="77777777" w:rsidR="004A5527" w:rsidRDefault="00000000">
      <w:pPr>
        <w:spacing w:before="98"/>
        <w:ind w:left="7184" w:right="5861"/>
        <w:jc w:val="center"/>
        <w:rPr>
          <w:sz w:val="16"/>
        </w:rPr>
      </w:pPr>
      <w:r>
        <w:rPr>
          <w:sz w:val="16"/>
        </w:rPr>
        <w:t>-143-</w:t>
      </w:r>
    </w:p>
    <w:p w14:paraId="7609387B" w14:textId="77777777" w:rsidR="004A5527" w:rsidRDefault="004A5527">
      <w:pPr>
        <w:jc w:val="center"/>
        <w:rPr>
          <w:sz w:val="16"/>
        </w:rPr>
        <w:sectPr w:rsidR="004A5527" w:rsidSect="004F0784">
          <w:footerReference w:type="default" r:id="rId88"/>
          <w:pgSz w:w="16840" w:h="11900" w:orient="landscape"/>
          <w:pgMar w:top="1100" w:right="2420" w:bottom="280" w:left="960" w:header="0" w:footer="0" w:gutter="0"/>
          <w:cols w:space="720"/>
        </w:sectPr>
      </w:pPr>
    </w:p>
    <w:p w14:paraId="5AC8D007" w14:textId="77777777" w:rsidR="004A5527" w:rsidRDefault="00000000">
      <w:pPr>
        <w:pStyle w:val="Textoindependiente"/>
        <w:rPr>
          <w:sz w:val="20"/>
        </w:rPr>
      </w:pPr>
      <w:r>
        <w:pict w14:anchorId="4153C049">
          <v:shape id="_x0000_s2198" type="#_x0000_t202" style="position:absolute;margin-left:19.5pt;margin-top:106pt;width:30.85pt;height:362.7pt;z-index:-311784448;mso-position-horizontal-relative:page;mso-position-vertical-relative:page" filled="f" stroked="f">
            <v:textbox style="layout-flow:vertical" inset="0,0,0,0">
              <w:txbxContent>
                <w:p w14:paraId="021DDFC7"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64E1746F" w14:textId="77777777" w:rsidR="004A5527" w:rsidRDefault="004A5527">
      <w:pPr>
        <w:pStyle w:val="Textoindependiente"/>
        <w:rPr>
          <w:sz w:val="20"/>
        </w:rPr>
      </w:pPr>
    </w:p>
    <w:p w14:paraId="383CA2A3" w14:textId="77777777" w:rsidR="004A5527" w:rsidRDefault="004A5527">
      <w:pPr>
        <w:pStyle w:val="Textoindependiente"/>
        <w:rPr>
          <w:sz w:val="20"/>
        </w:rPr>
      </w:pPr>
    </w:p>
    <w:p w14:paraId="093818AA" w14:textId="77777777" w:rsidR="004A5527" w:rsidRDefault="004A5527">
      <w:pPr>
        <w:pStyle w:val="Textoindependiente"/>
        <w:spacing w:before="6"/>
        <w:rPr>
          <w:sz w:val="26"/>
        </w:rPr>
      </w:pPr>
    </w:p>
    <w:p w14:paraId="4816F63E" w14:textId="77777777" w:rsidR="004A5527" w:rsidRDefault="00000000">
      <w:pPr>
        <w:tabs>
          <w:tab w:val="left" w:pos="2697"/>
        </w:tabs>
        <w:ind w:left="105"/>
        <w:rPr>
          <w:sz w:val="20"/>
        </w:rPr>
      </w:pPr>
      <w:r>
        <w:rPr>
          <w:position w:val="65"/>
          <w:sz w:val="20"/>
        </w:rPr>
      </w:r>
      <w:r>
        <w:rPr>
          <w:position w:val="65"/>
          <w:sz w:val="20"/>
        </w:rPr>
        <w:pict w14:anchorId="5A6AD207">
          <v:shape id="_x0000_s2197"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5E5BF023" w14:textId="77777777">
                    <w:trPr>
                      <w:trHeight w:val="1291"/>
                    </w:trPr>
                    <w:tc>
                      <w:tcPr>
                        <w:tcW w:w="340" w:type="dxa"/>
                        <w:vMerge w:val="restart"/>
                        <w:tcBorders>
                          <w:left w:val="single" w:sz="6" w:space="0" w:color="000000"/>
                          <w:right w:val="single" w:sz="6" w:space="0" w:color="000000"/>
                        </w:tcBorders>
                        <w:textDirection w:val="tbRl"/>
                      </w:tcPr>
                      <w:p w14:paraId="632AE464"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7F88C271"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3C985B64"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3BF6EC5C" w14:textId="77777777" w:rsidR="004A5527" w:rsidRDefault="00000000">
                        <w:pPr>
                          <w:pStyle w:val="TableParagraph"/>
                          <w:spacing w:before="35"/>
                          <w:ind w:left="195"/>
                          <w:rPr>
                            <w:sz w:val="12"/>
                          </w:rPr>
                        </w:pPr>
                        <w:r>
                          <w:rPr>
                            <w:sz w:val="12"/>
                          </w:rPr>
                          <w:t>Página 145 / 202</w:t>
                        </w:r>
                      </w:p>
                    </w:tc>
                    <w:tc>
                      <w:tcPr>
                        <w:tcW w:w="197" w:type="dxa"/>
                        <w:vMerge w:val="restart"/>
                        <w:tcBorders>
                          <w:left w:val="single" w:sz="6" w:space="0" w:color="000000"/>
                          <w:bottom w:val="single" w:sz="6" w:space="0" w:color="000000"/>
                          <w:right w:val="single" w:sz="8" w:space="0" w:color="000000"/>
                        </w:tcBorders>
                        <w:textDirection w:val="tbRl"/>
                      </w:tcPr>
                      <w:p w14:paraId="0AD667E2"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7976590E" w14:textId="77777777">
                    <w:trPr>
                      <w:trHeight w:val="3589"/>
                    </w:trPr>
                    <w:tc>
                      <w:tcPr>
                        <w:tcW w:w="340" w:type="dxa"/>
                        <w:vMerge/>
                        <w:tcBorders>
                          <w:top w:val="nil"/>
                          <w:left w:val="single" w:sz="6" w:space="0" w:color="000000"/>
                          <w:right w:val="single" w:sz="6" w:space="0" w:color="000000"/>
                        </w:tcBorders>
                        <w:textDirection w:val="tbRl"/>
                      </w:tcPr>
                      <w:p w14:paraId="081860E9"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A4A773B"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5CCC8D6"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C416846"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144A178E" w14:textId="77777777" w:rsidR="004A5527" w:rsidRDefault="004A5527">
                        <w:pPr>
                          <w:rPr>
                            <w:sz w:val="2"/>
                            <w:szCs w:val="2"/>
                          </w:rPr>
                        </w:pPr>
                      </w:p>
                    </w:tc>
                  </w:tr>
                  <w:tr w:rsidR="004A5527" w14:paraId="6D1E24B9" w14:textId="77777777">
                    <w:trPr>
                      <w:trHeight w:val="1621"/>
                    </w:trPr>
                    <w:tc>
                      <w:tcPr>
                        <w:tcW w:w="340" w:type="dxa"/>
                        <w:tcBorders>
                          <w:left w:val="single" w:sz="6" w:space="0" w:color="000000"/>
                        </w:tcBorders>
                        <w:textDirection w:val="tbRl"/>
                      </w:tcPr>
                      <w:p w14:paraId="4C437050" w14:textId="77777777" w:rsidR="004A5527" w:rsidRDefault="00000000">
                        <w:pPr>
                          <w:pStyle w:val="TableParagraph"/>
                          <w:spacing w:before="37"/>
                          <w:ind w:left="260"/>
                          <w:rPr>
                            <w:sz w:val="12"/>
                          </w:rPr>
                        </w:pPr>
                        <w:r>
                          <w:rPr>
                            <w:sz w:val="12"/>
                          </w:rPr>
                          <w:t>09/01/2022 21:50:28</w:t>
                        </w:r>
                      </w:p>
                    </w:tc>
                    <w:tc>
                      <w:tcPr>
                        <w:tcW w:w="200" w:type="dxa"/>
                        <w:textDirection w:val="tbRl"/>
                      </w:tcPr>
                      <w:p w14:paraId="52387B36"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5BDBB1C3"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163F7C4E"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1C90767C" w14:textId="77777777" w:rsidR="004A5527" w:rsidRDefault="004A5527">
                        <w:pPr>
                          <w:rPr>
                            <w:sz w:val="2"/>
                            <w:szCs w:val="2"/>
                          </w:rPr>
                        </w:pPr>
                      </w:p>
                    </w:tc>
                  </w:tr>
                </w:tbl>
                <w:p w14:paraId="3873B775" w14:textId="77777777" w:rsidR="004A5527" w:rsidRDefault="004A5527">
                  <w:pPr>
                    <w:pStyle w:val="Textoindependiente"/>
                  </w:pPr>
                </w:p>
              </w:txbxContent>
            </v:textbox>
            <w10:anchorlock/>
          </v:shape>
        </w:pict>
      </w:r>
      <w:r>
        <w:rPr>
          <w:position w:val="65"/>
          <w:sz w:val="20"/>
        </w:rPr>
        <w:tab/>
      </w:r>
      <w:r>
        <w:rPr>
          <w:sz w:val="20"/>
        </w:rPr>
      </w:r>
      <w:r>
        <w:rPr>
          <w:sz w:val="20"/>
        </w:rPr>
        <w:pict w14:anchorId="0865CF14">
          <v:shape id="_x0000_s2196" type="#_x0000_t202" style="width:469.75pt;height:307.2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66C34C6E" w14:textId="77777777">
                    <w:trPr>
                      <w:trHeight w:val="147"/>
                    </w:trPr>
                    <w:tc>
                      <w:tcPr>
                        <w:tcW w:w="1508" w:type="dxa"/>
                        <w:tcBorders>
                          <w:bottom w:val="double" w:sz="1" w:space="0" w:color="000000"/>
                        </w:tcBorders>
                      </w:tcPr>
                      <w:p w14:paraId="3F2CE718"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38AA4F06"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78A661B5"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21FF565D"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5BA10021"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4A8EE3BB" w14:textId="77777777" w:rsidR="004A5527" w:rsidRDefault="00000000">
                        <w:pPr>
                          <w:pStyle w:val="TableParagraph"/>
                          <w:spacing w:line="127" w:lineRule="exact"/>
                          <w:ind w:left="145" w:right="141"/>
                          <w:jc w:val="center"/>
                          <w:rPr>
                            <w:sz w:val="13"/>
                          </w:rPr>
                        </w:pPr>
                        <w:r>
                          <w:rPr>
                            <w:sz w:val="13"/>
                          </w:rPr>
                          <w:t>Precio (€)</w:t>
                        </w:r>
                      </w:p>
                    </w:tc>
                  </w:tr>
                  <w:tr w:rsidR="004A5527" w14:paraId="31DC6A3C" w14:textId="77777777">
                    <w:trPr>
                      <w:trHeight w:val="432"/>
                    </w:trPr>
                    <w:tc>
                      <w:tcPr>
                        <w:tcW w:w="1508" w:type="dxa"/>
                        <w:tcBorders>
                          <w:top w:val="double" w:sz="1" w:space="0" w:color="000000"/>
                        </w:tcBorders>
                      </w:tcPr>
                      <w:p w14:paraId="6D580D72" w14:textId="77777777" w:rsidR="004A5527" w:rsidRDefault="00000000">
                        <w:pPr>
                          <w:pStyle w:val="TableParagraph"/>
                          <w:spacing w:line="129" w:lineRule="exact"/>
                          <w:ind w:left="87"/>
                          <w:rPr>
                            <w:sz w:val="13"/>
                          </w:rPr>
                        </w:pPr>
                        <w:r>
                          <w:rPr>
                            <w:sz w:val="13"/>
                          </w:rPr>
                          <w:t>valoración clínica de la</w:t>
                        </w:r>
                      </w:p>
                      <w:p w14:paraId="6608C76C" w14:textId="77777777" w:rsidR="004A5527" w:rsidRDefault="00000000">
                        <w:pPr>
                          <w:pStyle w:val="TableParagraph"/>
                          <w:spacing w:before="1" w:line="150" w:lineRule="atLeast"/>
                          <w:ind w:left="87" w:right="119"/>
                          <w:rPr>
                            <w:sz w:val="13"/>
                          </w:rPr>
                        </w:pPr>
                        <w:r>
                          <w:rPr>
                            <w:sz w:val="13"/>
                          </w:rPr>
                          <w:t>prótesis de cadera sin cement</w:t>
                        </w:r>
                      </w:p>
                    </w:tc>
                    <w:tc>
                      <w:tcPr>
                        <w:tcW w:w="2209" w:type="dxa"/>
                        <w:tcBorders>
                          <w:top w:val="double" w:sz="1" w:space="0" w:color="000000"/>
                        </w:tcBorders>
                      </w:tcPr>
                      <w:p w14:paraId="79D7618F" w14:textId="77777777" w:rsidR="004A5527" w:rsidRDefault="004A5527">
                        <w:pPr>
                          <w:pStyle w:val="TableParagraph"/>
                          <w:rPr>
                            <w:rFonts w:ascii="Times New Roman"/>
                            <w:sz w:val="12"/>
                          </w:rPr>
                        </w:pPr>
                      </w:p>
                    </w:tc>
                    <w:tc>
                      <w:tcPr>
                        <w:tcW w:w="1396" w:type="dxa"/>
                        <w:tcBorders>
                          <w:top w:val="double" w:sz="1" w:space="0" w:color="000000"/>
                        </w:tcBorders>
                      </w:tcPr>
                      <w:p w14:paraId="56C6974B" w14:textId="77777777" w:rsidR="004A5527" w:rsidRDefault="004A5527">
                        <w:pPr>
                          <w:pStyle w:val="TableParagraph"/>
                          <w:rPr>
                            <w:rFonts w:ascii="Times New Roman"/>
                            <w:sz w:val="12"/>
                          </w:rPr>
                        </w:pPr>
                      </w:p>
                    </w:tc>
                    <w:tc>
                      <w:tcPr>
                        <w:tcW w:w="2093" w:type="dxa"/>
                        <w:tcBorders>
                          <w:top w:val="double" w:sz="1" w:space="0" w:color="000000"/>
                        </w:tcBorders>
                      </w:tcPr>
                      <w:p w14:paraId="1BA70B43" w14:textId="77777777" w:rsidR="004A5527" w:rsidRDefault="004A5527">
                        <w:pPr>
                          <w:pStyle w:val="TableParagraph"/>
                          <w:rPr>
                            <w:rFonts w:ascii="Times New Roman"/>
                            <w:sz w:val="12"/>
                          </w:rPr>
                        </w:pPr>
                      </w:p>
                    </w:tc>
                    <w:tc>
                      <w:tcPr>
                        <w:tcW w:w="1280" w:type="dxa"/>
                        <w:tcBorders>
                          <w:top w:val="double" w:sz="1" w:space="0" w:color="000000"/>
                        </w:tcBorders>
                      </w:tcPr>
                      <w:p w14:paraId="7267DC35" w14:textId="77777777" w:rsidR="004A5527" w:rsidRDefault="004A5527">
                        <w:pPr>
                          <w:pStyle w:val="TableParagraph"/>
                          <w:rPr>
                            <w:rFonts w:ascii="Times New Roman"/>
                            <w:sz w:val="12"/>
                          </w:rPr>
                        </w:pPr>
                      </w:p>
                    </w:tc>
                    <w:tc>
                      <w:tcPr>
                        <w:tcW w:w="900" w:type="dxa"/>
                        <w:tcBorders>
                          <w:top w:val="double" w:sz="1" w:space="0" w:color="000000"/>
                        </w:tcBorders>
                      </w:tcPr>
                      <w:p w14:paraId="1577D96A" w14:textId="77777777" w:rsidR="004A5527" w:rsidRDefault="004A5527">
                        <w:pPr>
                          <w:pStyle w:val="TableParagraph"/>
                          <w:rPr>
                            <w:rFonts w:ascii="Times New Roman"/>
                            <w:sz w:val="12"/>
                          </w:rPr>
                        </w:pPr>
                      </w:p>
                    </w:tc>
                  </w:tr>
                  <w:tr w:rsidR="004A5527" w14:paraId="50BEF9B3" w14:textId="77777777">
                    <w:trPr>
                      <w:trHeight w:val="602"/>
                    </w:trPr>
                    <w:tc>
                      <w:tcPr>
                        <w:tcW w:w="1508" w:type="dxa"/>
                      </w:tcPr>
                      <w:p w14:paraId="6FE45882" w14:textId="77777777" w:rsidR="004A5527" w:rsidRDefault="00000000">
                        <w:pPr>
                          <w:pStyle w:val="TableParagraph"/>
                          <w:spacing w:line="242" w:lineRule="auto"/>
                          <w:ind w:left="87"/>
                          <w:rPr>
                            <w:sz w:val="13"/>
                          </w:rPr>
                        </w:pPr>
                        <w:r>
                          <w:rPr>
                            <w:sz w:val="13"/>
                          </w:rPr>
                          <w:t>Human and Socioeconomic</w:t>
                        </w:r>
                      </w:p>
                      <w:p w14:paraId="262475D4" w14:textId="77777777" w:rsidR="004A5527" w:rsidRDefault="00000000">
                        <w:pPr>
                          <w:pStyle w:val="TableParagraph"/>
                          <w:spacing w:line="150" w:lineRule="atLeast"/>
                          <w:ind w:left="87" w:right="408"/>
                          <w:rPr>
                            <w:sz w:val="13"/>
                          </w:rPr>
                        </w:pPr>
                        <w:r>
                          <w:rPr>
                            <w:sz w:val="13"/>
                          </w:rPr>
                          <w:t>consequences of desertification</w:t>
                        </w:r>
                      </w:p>
                    </w:tc>
                    <w:tc>
                      <w:tcPr>
                        <w:tcW w:w="2209" w:type="dxa"/>
                      </w:tcPr>
                      <w:p w14:paraId="5FC91091" w14:textId="77777777" w:rsidR="004A5527" w:rsidRDefault="004A5527">
                        <w:pPr>
                          <w:pStyle w:val="TableParagraph"/>
                          <w:spacing w:before="4"/>
                          <w:rPr>
                            <w:sz w:val="19"/>
                          </w:rPr>
                        </w:pPr>
                      </w:p>
                      <w:p w14:paraId="3F8D809D" w14:textId="77777777" w:rsidR="004A5527" w:rsidRDefault="00000000">
                        <w:pPr>
                          <w:pStyle w:val="TableParagraph"/>
                          <w:spacing w:before="1"/>
                          <w:ind w:left="87"/>
                          <w:rPr>
                            <w:sz w:val="13"/>
                          </w:rPr>
                        </w:pPr>
                        <w:r>
                          <w:rPr>
                            <w:sz w:val="13"/>
                          </w:rPr>
                          <w:t>Rubio, José L.; Andreu, Vicente</w:t>
                        </w:r>
                      </w:p>
                    </w:tc>
                    <w:tc>
                      <w:tcPr>
                        <w:tcW w:w="1396" w:type="dxa"/>
                      </w:tcPr>
                      <w:p w14:paraId="328BDD21" w14:textId="77777777" w:rsidR="004A5527" w:rsidRDefault="004A5527">
                        <w:pPr>
                          <w:pStyle w:val="TableParagraph"/>
                          <w:spacing w:before="10"/>
                          <w:rPr>
                            <w:sz w:val="12"/>
                          </w:rPr>
                        </w:pPr>
                      </w:p>
                      <w:p w14:paraId="3AAF0984" w14:textId="77777777" w:rsidR="004A5527" w:rsidRDefault="00000000">
                        <w:pPr>
                          <w:pStyle w:val="TableParagraph"/>
                          <w:spacing w:line="242" w:lineRule="auto"/>
                          <w:ind w:left="88" w:right="418"/>
                          <w:rPr>
                            <w:sz w:val="13"/>
                          </w:rPr>
                        </w:pPr>
                        <w:r>
                          <w:rPr>
                            <w:sz w:val="13"/>
                          </w:rPr>
                          <w:t>Meteorología y climatología</w:t>
                        </w:r>
                      </w:p>
                    </w:tc>
                    <w:tc>
                      <w:tcPr>
                        <w:tcW w:w="2093" w:type="dxa"/>
                      </w:tcPr>
                      <w:p w14:paraId="680CCE37" w14:textId="77777777" w:rsidR="004A5527" w:rsidRDefault="004A5527">
                        <w:pPr>
                          <w:pStyle w:val="TableParagraph"/>
                          <w:rPr>
                            <w:rFonts w:ascii="Times New Roman"/>
                            <w:sz w:val="12"/>
                          </w:rPr>
                        </w:pPr>
                      </w:p>
                    </w:tc>
                    <w:tc>
                      <w:tcPr>
                        <w:tcW w:w="1280" w:type="dxa"/>
                      </w:tcPr>
                      <w:p w14:paraId="4E4FF5D6" w14:textId="77777777" w:rsidR="004A5527" w:rsidRDefault="004A5527">
                        <w:pPr>
                          <w:pStyle w:val="TableParagraph"/>
                          <w:spacing w:before="4"/>
                          <w:rPr>
                            <w:sz w:val="19"/>
                          </w:rPr>
                        </w:pPr>
                      </w:p>
                      <w:p w14:paraId="6C96F51F" w14:textId="77777777" w:rsidR="004A5527" w:rsidRDefault="00000000">
                        <w:pPr>
                          <w:pStyle w:val="TableParagraph"/>
                          <w:spacing w:before="1"/>
                          <w:ind w:left="108" w:right="107"/>
                          <w:jc w:val="center"/>
                          <w:rPr>
                            <w:sz w:val="13"/>
                          </w:rPr>
                        </w:pPr>
                        <w:r>
                          <w:rPr>
                            <w:sz w:val="13"/>
                          </w:rPr>
                          <w:t>9788492777426</w:t>
                        </w:r>
                      </w:p>
                    </w:tc>
                    <w:tc>
                      <w:tcPr>
                        <w:tcW w:w="900" w:type="dxa"/>
                      </w:tcPr>
                      <w:p w14:paraId="7646930E" w14:textId="77777777" w:rsidR="004A5527" w:rsidRDefault="004A5527">
                        <w:pPr>
                          <w:pStyle w:val="TableParagraph"/>
                          <w:spacing w:before="4"/>
                          <w:rPr>
                            <w:sz w:val="19"/>
                          </w:rPr>
                        </w:pPr>
                      </w:p>
                      <w:p w14:paraId="0C847667" w14:textId="77777777" w:rsidR="004A5527" w:rsidRDefault="00000000">
                        <w:pPr>
                          <w:pStyle w:val="TableParagraph"/>
                          <w:spacing w:before="1"/>
                          <w:ind w:left="143" w:right="141"/>
                          <w:jc w:val="center"/>
                          <w:rPr>
                            <w:sz w:val="13"/>
                          </w:rPr>
                        </w:pPr>
                        <w:r>
                          <w:rPr>
                            <w:sz w:val="13"/>
                          </w:rPr>
                          <w:t>32,00</w:t>
                        </w:r>
                      </w:p>
                    </w:tc>
                  </w:tr>
                  <w:tr w:rsidR="004A5527" w14:paraId="09A9822D" w14:textId="77777777">
                    <w:trPr>
                      <w:trHeight w:val="450"/>
                    </w:trPr>
                    <w:tc>
                      <w:tcPr>
                        <w:tcW w:w="1508" w:type="dxa"/>
                      </w:tcPr>
                      <w:p w14:paraId="497E2F47" w14:textId="77777777" w:rsidR="004A5527" w:rsidRDefault="00000000">
                        <w:pPr>
                          <w:pStyle w:val="TableParagraph"/>
                          <w:spacing w:before="74"/>
                          <w:ind w:left="87" w:right="213"/>
                          <w:rPr>
                            <w:sz w:val="13"/>
                          </w:rPr>
                        </w:pPr>
                        <w:r>
                          <w:rPr>
                            <w:sz w:val="13"/>
                          </w:rPr>
                          <w:t>Gestión de la Nueva Economía</w:t>
                        </w:r>
                      </w:p>
                    </w:tc>
                    <w:tc>
                      <w:tcPr>
                        <w:tcW w:w="2209" w:type="dxa"/>
                      </w:tcPr>
                      <w:p w14:paraId="08E89C2D" w14:textId="77777777" w:rsidR="004A5527" w:rsidRDefault="00000000">
                        <w:pPr>
                          <w:pStyle w:val="TableParagraph"/>
                          <w:spacing w:line="242" w:lineRule="auto"/>
                          <w:ind w:left="87" w:right="79"/>
                          <w:rPr>
                            <w:sz w:val="13"/>
                          </w:rPr>
                        </w:pPr>
                        <w:r>
                          <w:rPr>
                            <w:sz w:val="13"/>
                          </w:rPr>
                          <w:t>Melián González, Santiago; Díaz Meneses, Gonzalo; Rodríguez</w:t>
                        </w:r>
                      </w:p>
                      <w:p w14:paraId="5EBC149B" w14:textId="77777777" w:rsidR="004A5527" w:rsidRDefault="00000000">
                        <w:pPr>
                          <w:pStyle w:val="TableParagraph"/>
                          <w:spacing w:line="130" w:lineRule="exact"/>
                          <w:ind w:left="87"/>
                          <w:rPr>
                            <w:sz w:val="13"/>
                          </w:rPr>
                        </w:pPr>
                        <w:r>
                          <w:rPr>
                            <w:sz w:val="13"/>
                          </w:rPr>
                          <w:t>Díaz, Jorge; Osorio Acosta, Javier</w:t>
                        </w:r>
                      </w:p>
                    </w:tc>
                    <w:tc>
                      <w:tcPr>
                        <w:tcW w:w="1396" w:type="dxa"/>
                      </w:tcPr>
                      <w:p w14:paraId="706F693B" w14:textId="77777777" w:rsidR="004A5527" w:rsidRDefault="004A5527">
                        <w:pPr>
                          <w:pStyle w:val="TableParagraph"/>
                          <w:spacing w:before="10"/>
                          <w:rPr>
                            <w:sz w:val="12"/>
                          </w:rPr>
                        </w:pPr>
                      </w:p>
                      <w:p w14:paraId="7D24DDFD" w14:textId="77777777" w:rsidR="004A5527" w:rsidRDefault="00000000">
                        <w:pPr>
                          <w:pStyle w:val="TableParagraph"/>
                          <w:ind w:left="88"/>
                          <w:rPr>
                            <w:sz w:val="13"/>
                          </w:rPr>
                        </w:pPr>
                        <w:r>
                          <w:rPr>
                            <w:sz w:val="13"/>
                          </w:rPr>
                          <w:t>Economía</w:t>
                        </w:r>
                      </w:p>
                    </w:tc>
                    <w:tc>
                      <w:tcPr>
                        <w:tcW w:w="2093" w:type="dxa"/>
                      </w:tcPr>
                      <w:p w14:paraId="0A651FEF" w14:textId="77777777" w:rsidR="004A5527" w:rsidRDefault="004A5527">
                        <w:pPr>
                          <w:pStyle w:val="TableParagraph"/>
                          <w:rPr>
                            <w:rFonts w:ascii="Times New Roman"/>
                            <w:sz w:val="12"/>
                          </w:rPr>
                        </w:pPr>
                      </w:p>
                    </w:tc>
                    <w:tc>
                      <w:tcPr>
                        <w:tcW w:w="1280" w:type="dxa"/>
                      </w:tcPr>
                      <w:p w14:paraId="6486D263" w14:textId="77777777" w:rsidR="004A5527" w:rsidRDefault="004A5527">
                        <w:pPr>
                          <w:pStyle w:val="TableParagraph"/>
                          <w:spacing w:before="10"/>
                          <w:rPr>
                            <w:sz w:val="12"/>
                          </w:rPr>
                        </w:pPr>
                      </w:p>
                      <w:p w14:paraId="23421382" w14:textId="77777777" w:rsidR="004A5527" w:rsidRDefault="00000000">
                        <w:pPr>
                          <w:pStyle w:val="TableParagraph"/>
                          <w:ind w:left="108" w:right="107"/>
                          <w:jc w:val="center"/>
                          <w:rPr>
                            <w:sz w:val="13"/>
                          </w:rPr>
                        </w:pPr>
                        <w:r>
                          <w:rPr>
                            <w:sz w:val="13"/>
                          </w:rPr>
                          <w:t>9788492777464</w:t>
                        </w:r>
                      </w:p>
                    </w:tc>
                    <w:tc>
                      <w:tcPr>
                        <w:tcW w:w="900" w:type="dxa"/>
                      </w:tcPr>
                      <w:p w14:paraId="38F31926" w14:textId="77777777" w:rsidR="004A5527" w:rsidRDefault="004A5527">
                        <w:pPr>
                          <w:pStyle w:val="TableParagraph"/>
                          <w:spacing w:before="10"/>
                          <w:rPr>
                            <w:sz w:val="12"/>
                          </w:rPr>
                        </w:pPr>
                      </w:p>
                      <w:p w14:paraId="6118A61D" w14:textId="77777777" w:rsidR="004A5527" w:rsidRDefault="00000000">
                        <w:pPr>
                          <w:pStyle w:val="TableParagraph"/>
                          <w:ind w:left="143" w:right="141"/>
                          <w:jc w:val="center"/>
                          <w:rPr>
                            <w:sz w:val="13"/>
                          </w:rPr>
                        </w:pPr>
                        <w:r>
                          <w:rPr>
                            <w:sz w:val="13"/>
                          </w:rPr>
                          <w:t>20,00</w:t>
                        </w:r>
                      </w:p>
                    </w:tc>
                  </w:tr>
                  <w:tr w:rsidR="004A5527" w14:paraId="5B55B4A4" w14:textId="77777777">
                    <w:trPr>
                      <w:trHeight w:val="602"/>
                    </w:trPr>
                    <w:tc>
                      <w:tcPr>
                        <w:tcW w:w="1508" w:type="dxa"/>
                      </w:tcPr>
                      <w:p w14:paraId="46F3B171" w14:textId="77777777" w:rsidR="004A5527" w:rsidRDefault="00000000">
                        <w:pPr>
                          <w:pStyle w:val="TableParagraph"/>
                          <w:spacing w:line="242" w:lineRule="auto"/>
                          <w:ind w:left="87"/>
                          <w:rPr>
                            <w:sz w:val="13"/>
                          </w:rPr>
                        </w:pPr>
                        <w:r>
                          <w:rPr>
                            <w:sz w:val="13"/>
                          </w:rPr>
                          <w:t>Traducción de la metáfora poética</w:t>
                        </w:r>
                      </w:p>
                      <w:p w14:paraId="0DEB25A1" w14:textId="77777777" w:rsidR="004A5527" w:rsidRDefault="00000000">
                        <w:pPr>
                          <w:pStyle w:val="TableParagraph"/>
                          <w:spacing w:line="150" w:lineRule="atLeast"/>
                          <w:ind w:left="87" w:right="350"/>
                          <w:rPr>
                            <w:sz w:val="13"/>
                          </w:rPr>
                        </w:pPr>
                        <w:r>
                          <w:rPr>
                            <w:sz w:val="13"/>
                          </w:rPr>
                          <w:t>desde un enfoque comunicativo.</w:t>
                        </w:r>
                      </w:p>
                    </w:tc>
                    <w:tc>
                      <w:tcPr>
                        <w:tcW w:w="2209" w:type="dxa"/>
                      </w:tcPr>
                      <w:p w14:paraId="110F4258" w14:textId="77777777" w:rsidR="004A5527" w:rsidRDefault="004A5527">
                        <w:pPr>
                          <w:pStyle w:val="TableParagraph"/>
                          <w:spacing w:before="4"/>
                          <w:rPr>
                            <w:sz w:val="19"/>
                          </w:rPr>
                        </w:pPr>
                      </w:p>
                      <w:p w14:paraId="1170EDEF" w14:textId="77777777" w:rsidR="004A5527" w:rsidRDefault="00000000">
                        <w:pPr>
                          <w:pStyle w:val="TableParagraph"/>
                          <w:spacing w:before="1"/>
                          <w:ind w:left="87"/>
                          <w:rPr>
                            <w:sz w:val="13"/>
                          </w:rPr>
                        </w:pPr>
                        <w:r>
                          <w:rPr>
                            <w:sz w:val="13"/>
                          </w:rPr>
                          <w:t>Ramírez García, Tania Jesús</w:t>
                        </w:r>
                      </w:p>
                    </w:tc>
                    <w:tc>
                      <w:tcPr>
                        <w:tcW w:w="1396" w:type="dxa"/>
                      </w:tcPr>
                      <w:p w14:paraId="346493A3" w14:textId="77777777" w:rsidR="004A5527" w:rsidRDefault="004A5527">
                        <w:pPr>
                          <w:pStyle w:val="TableParagraph"/>
                          <w:spacing w:before="10"/>
                          <w:rPr>
                            <w:sz w:val="12"/>
                          </w:rPr>
                        </w:pPr>
                      </w:p>
                      <w:p w14:paraId="11809555" w14:textId="77777777" w:rsidR="004A5527" w:rsidRDefault="00000000">
                        <w:pPr>
                          <w:pStyle w:val="TableParagraph"/>
                          <w:spacing w:line="242" w:lineRule="auto"/>
                          <w:ind w:left="88" w:right="114"/>
                          <w:rPr>
                            <w:sz w:val="13"/>
                          </w:rPr>
                        </w:pPr>
                        <w:r>
                          <w:rPr>
                            <w:sz w:val="13"/>
                          </w:rPr>
                          <w:t>Literatura: Historia y Crítica</w:t>
                        </w:r>
                      </w:p>
                    </w:tc>
                    <w:tc>
                      <w:tcPr>
                        <w:tcW w:w="2093" w:type="dxa"/>
                      </w:tcPr>
                      <w:p w14:paraId="0CED8B70" w14:textId="77777777" w:rsidR="004A5527" w:rsidRDefault="004A5527">
                        <w:pPr>
                          <w:pStyle w:val="TableParagraph"/>
                          <w:rPr>
                            <w:rFonts w:ascii="Times New Roman"/>
                            <w:sz w:val="12"/>
                          </w:rPr>
                        </w:pPr>
                      </w:p>
                    </w:tc>
                    <w:tc>
                      <w:tcPr>
                        <w:tcW w:w="1280" w:type="dxa"/>
                      </w:tcPr>
                      <w:p w14:paraId="100B0BF3" w14:textId="77777777" w:rsidR="004A5527" w:rsidRDefault="004A5527">
                        <w:pPr>
                          <w:pStyle w:val="TableParagraph"/>
                          <w:spacing w:before="4"/>
                          <w:rPr>
                            <w:sz w:val="19"/>
                          </w:rPr>
                        </w:pPr>
                      </w:p>
                      <w:p w14:paraId="12D62EF7" w14:textId="77777777" w:rsidR="004A5527" w:rsidRDefault="00000000">
                        <w:pPr>
                          <w:pStyle w:val="TableParagraph"/>
                          <w:spacing w:before="1"/>
                          <w:ind w:left="108" w:right="107"/>
                          <w:jc w:val="center"/>
                          <w:rPr>
                            <w:sz w:val="13"/>
                          </w:rPr>
                        </w:pPr>
                        <w:r>
                          <w:rPr>
                            <w:sz w:val="13"/>
                          </w:rPr>
                          <w:t>9788492777372</w:t>
                        </w:r>
                      </w:p>
                    </w:tc>
                    <w:tc>
                      <w:tcPr>
                        <w:tcW w:w="900" w:type="dxa"/>
                      </w:tcPr>
                      <w:p w14:paraId="3DD46A5C" w14:textId="77777777" w:rsidR="004A5527" w:rsidRDefault="004A5527">
                        <w:pPr>
                          <w:pStyle w:val="TableParagraph"/>
                          <w:spacing w:before="4"/>
                          <w:rPr>
                            <w:sz w:val="19"/>
                          </w:rPr>
                        </w:pPr>
                      </w:p>
                      <w:p w14:paraId="190120D8" w14:textId="77777777" w:rsidR="004A5527" w:rsidRDefault="00000000">
                        <w:pPr>
                          <w:pStyle w:val="TableParagraph"/>
                          <w:spacing w:before="1"/>
                          <w:ind w:left="144" w:right="141"/>
                          <w:jc w:val="center"/>
                          <w:rPr>
                            <w:sz w:val="13"/>
                          </w:rPr>
                        </w:pPr>
                        <w:r>
                          <w:rPr>
                            <w:sz w:val="13"/>
                          </w:rPr>
                          <w:t>15,00</w:t>
                        </w:r>
                      </w:p>
                    </w:tc>
                  </w:tr>
                  <w:tr w:rsidR="004A5527" w14:paraId="2FC64B8F" w14:textId="77777777">
                    <w:trPr>
                      <w:trHeight w:val="301"/>
                    </w:trPr>
                    <w:tc>
                      <w:tcPr>
                        <w:tcW w:w="1508" w:type="dxa"/>
                      </w:tcPr>
                      <w:p w14:paraId="01FFDDEF" w14:textId="77777777" w:rsidR="004A5527" w:rsidRDefault="00000000">
                        <w:pPr>
                          <w:pStyle w:val="TableParagraph"/>
                          <w:spacing w:line="147" w:lineRule="exact"/>
                          <w:ind w:left="87"/>
                          <w:rPr>
                            <w:sz w:val="13"/>
                          </w:rPr>
                        </w:pPr>
                        <w:r>
                          <w:rPr>
                            <w:sz w:val="13"/>
                          </w:rPr>
                          <w:t>Memoria de</w:t>
                        </w:r>
                      </w:p>
                      <w:p w14:paraId="4FF1D1F2" w14:textId="77777777" w:rsidR="004A5527" w:rsidRDefault="00000000">
                        <w:pPr>
                          <w:pStyle w:val="TableParagraph"/>
                          <w:spacing w:before="2" w:line="132" w:lineRule="exact"/>
                          <w:ind w:left="87"/>
                          <w:rPr>
                            <w:sz w:val="13"/>
                          </w:rPr>
                        </w:pPr>
                        <w:r>
                          <w:rPr>
                            <w:sz w:val="13"/>
                          </w:rPr>
                          <w:t>investigación 2008</w:t>
                        </w:r>
                      </w:p>
                    </w:tc>
                    <w:tc>
                      <w:tcPr>
                        <w:tcW w:w="2209" w:type="dxa"/>
                      </w:tcPr>
                      <w:p w14:paraId="0B100CA2" w14:textId="77777777" w:rsidR="004A5527" w:rsidRDefault="00000000">
                        <w:pPr>
                          <w:pStyle w:val="TableParagraph"/>
                          <w:spacing w:line="147" w:lineRule="exact"/>
                          <w:ind w:left="87"/>
                          <w:rPr>
                            <w:sz w:val="13"/>
                          </w:rPr>
                        </w:pPr>
                        <w:r>
                          <w:rPr>
                            <w:sz w:val="13"/>
                          </w:rPr>
                          <w:t>Vicerrectorado de Investigación,</w:t>
                        </w:r>
                      </w:p>
                      <w:p w14:paraId="01C1538F" w14:textId="77777777" w:rsidR="004A5527" w:rsidRDefault="00000000">
                        <w:pPr>
                          <w:pStyle w:val="TableParagraph"/>
                          <w:spacing w:before="2" w:line="132" w:lineRule="exact"/>
                          <w:ind w:left="87"/>
                          <w:rPr>
                            <w:sz w:val="13"/>
                          </w:rPr>
                        </w:pPr>
                        <w:r>
                          <w:rPr>
                            <w:sz w:val="13"/>
                          </w:rPr>
                          <w:t>Desarrollo e Innovación</w:t>
                        </w:r>
                      </w:p>
                    </w:tc>
                    <w:tc>
                      <w:tcPr>
                        <w:tcW w:w="1396" w:type="dxa"/>
                      </w:tcPr>
                      <w:p w14:paraId="70AF4AF8" w14:textId="77777777" w:rsidR="004A5527" w:rsidRDefault="00000000">
                        <w:pPr>
                          <w:pStyle w:val="TableParagraph"/>
                          <w:spacing w:before="74"/>
                          <w:ind w:left="88"/>
                          <w:rPr>
                            <w:sz w:val="13"/>
                          </w:rPr>
                        </w:pPr>
                        <w:r>
                          <w:rPr>
                            <w:sz w:val="13"/>
                          </w:rPr>
                          <w:t>Universidades</w:t>
                        </w:r>
                      </w:p>
                    </w:tc>
                    <w:tc>
                      <w:tcPr>
                        <w:tcW w:w="2093" w:type="dxa"/>
                      </w:tcPr>
                      <w:p w14:paraId="0FDC0AE1" w14:textId="77777777" w:rsidR="004A5527" w:rsidRDefault="00000000">
                        <w:pPr>
                          <w:pStyle w:val="TableParagraph"/>
                          <w:spacing w:before="74"/>
                          <w:ind w:left="86"/>
                          <w:rPr>
                            <w:sz w:val="13"/>
                          </w:rPr>
                        </w:pPr>
                        <w:r>
                          <w:rPr>
                            <w:sz w:val="13"/>
                          </w:rPr>
                          <w:t>Memorias de Investigación</w:t>
                        </w:r>
                      </w:p>
                    </w:tc>
                    <w:tc>
                      <w:tcPr>
                        <w:tcW w:w="1280" w:type="dxa"/>
                      </w:tcPr>
                      <w:p w14:paraId="079A0AD2" w14:textId="77777777" w:rsidR="004A5527" w:rsidRDefault="004A5527">
                        <w:pPr>
                          <w:pStyle w:val="TableParagraph"/>
                          <w:rPr>
                            <w:rFonts w:ascii="Times New Roman"/>
                            <w:sz w:val="12"/>
                          </w:rPr>
                        </w:pPr>
                      </w:p>
                    </w:tc>
                    <w:tc>
                      <w:tcPr>
                        <w:tcW w:w="900" w:type="dxa"/>
                      </w:tcPr>
                      <w:p w14:paraId="3B9DCCCB" w14:textId="77777777" w:rsidR="004A5527" w:rsidRDefault="00000000">
                        <w:pPr>
                          <w:pStyle w:val="TableParagraph"/>
                          <w:spacing w:before="74"/>
                          <w:ind w:left="141" w:right="141"/>
                          <w:jc w:val="center"/>
                          <w:rPr>
                            <w:sz w:val="13"/>
                          </w:rPr>
                        </w:pPr>
                        <w:r>
                          <w:rPr>
                            <w:sz w:val="13"/>
                          </w:rPr>
                          <w:t>0,00</w:t>
                        </w:r>
                      </w:p>
                    </w:tc>
                  </w:tr>
                  <w:tr w:rsidR="004A5527" w14:paraId="77D306B4" w14:textId="77777777">
                    <w:trPr>
                      <w:trHeight w:val="751"/>
                    </w:trPr>
                    <w:tc>
                      <w:tcPr>
                        <w:tcW w:w="1508" w:type="dxa"/>
                      </w:tcPr>
                      <w:p w14:paraId="654D6F2F" w14:textId="77777777" w:rsidR="004A5527" w:rsidRDefault="00000000">
                        <w:pPr>
                          <w:pStyle w:val="TableParagraph"/>
                          <w:spacing w:line="242" w:lineRule="auto"/>
                          <w:ind w:left="87" w:right="263"/>
                          <w:rPr>
                            <w:sz w:val="13"/>
                          </w:rPr>
                        </w:pPr>
                        <w:r>
                          <w:rPr>
                            <w:sz w:val="13"/>
                          </w:rPr>
                          <w:t>Guía fácil del joven emprendedor en Canarias (edición actualizada octubre</w:t>
                        </w:r>
                      </w:p>
                      <w:p w14:paraId="66AF4DCA" w14:textId="77777777" w:rsidR="004A5527" w:rsidRDefault="00000000">
                        <w:pPr>
                          <w:pStyle w:val="TableParagraph"/>
                          <w:spacing w:line="131" w:lineRule="exact"/>
                          <w:ind w:left="87"/>
                          <w:rPr>
                            <w:sz w:val="13"/>
                          </w:rPr>
                        </w:pPr>
                        <w:r>
                          <w:rPr>
                            <w:sz w:val="13"/>
                          </w:rPr>
                          <w:t>2009)</w:t>
                        </w:r>
                      </w:p>
                    </w:tc>
                    <w:tc>
                      <w:tcPr>
                        <w:tcW w:w="2209" w:type="dxa"/>
                      </w:tcPr>
                      <w:p w14:paraId="6E4837EA" w14:textId="77777777" w:rsidR="004A5527" w:rsidRDefault="004A5527">
                        <w:pPr>
                          <w:pStyle w:val="TableParagraph"/>
                          <w:spacing w:before="4"/>
                          <w:rPr>
                            <w:sz w:val="19"/>
                          </w:rPr>
                        </w:pPr>
                      </w:p>
                      <w:p w14:paraId="6395FDAC" w14:textId="77777777" w:rsidR="004A5527" w:rsidRDefault="00000000">
                        <w:pPr>
                          <w:pStyle w:val="TableParagraph"/>
                          <w:spacing w:before="1"/>
                          <w:ind w:left="87" w:right="79"/>
                          <w:rPr>
                            <w:sz w:val="13"/>
                          </w:rPr>
                        </w:pPr>
                        <w:r>
                          <w:rPr>
                            <w:sz w:val="13"/>
                          </w:rPr>
                          <w:t>Rodríguez Márquez, José Manuel; Mayoral Fernández, Emilio</w:t>
                        </w:r>
                      </w:p>
                    </w:tc>
                    <w:tc>
                      <w:tcPr>
                        <w:tcW w:w="1396" w:type="dxa"/>
                      </w:tcPr>
                      <w:p w14:paraId="0C319E75" w14:textId="77777777" w:rsidR="004A5527" w:rsidRDefault="004A5527">
                        <w:pPr>
                          <w:pStyle w:val="TableParagraph"/>
                          <w:rPr>
                            <w:sz w:val="14"/>
                          </w:rPr>
                        </w:pPr>
                      </w:p>
                      <w:p w14:paraId="6698A25A" w14:textId="77777777" w:rsidR="004A5527" w:rsidRDefault="004A5527">
                        <w:pPr>
                          <w:pStyle w:val="TableParagraph"/>
                          <w:spacing w:before="10"/>
                          <w:rPr>
                            <w:sz w:val="11"/>
                          </w:rPr>
                        </w:pPr>
                      </w:p>
                      <w:p w14:paraId="08994B36" w14:textId="77777777" w:rsidR="004A5527" w:rsidRDefault="00000000">
                        <w:pPr>
                          <w:pStyle w:val="TableParagraph"/>
                          <w:ind w:left="88"/>
                          <w:rPr>
                            <w:sz w:val="13"/>
                          </w:rPr>
                        </w:pPr>
                        <w:r>
                          <w:rPr>
                            <w:sz w:val="13"/>
                          </w:rPr>
                          <w:t>Universidades</w:t>
                        </w:r>
                      </w:p>
                    </w:tc>
                    <w:tc>
                      <w:tcPr>
                        <w:tcW w:w="2093" w:type="dxa"/>
                      </w:tcPr>
                      <w:p w14:paraId="7BE71B66" w14:textId="77777777" w:rsidR="004A5527" w:rsidRDefault="004A5527">
                        <w:pPr>
                          <w:pStyle w:val="TableParagraph"/>
                          <w:rPr>
                            <w:rFonts w:ascii="Times New Roman"/>
                            <w:sz w:val="12"/>
                          </w:rPr>
                        </w:pPr>
                      </w:p>
                    </w:tc>
                    <w:tc>
                      <w:tcPr>
                        <w:tcW w:w="1280" w:type="dxa"/>
                      </w:tcPr>
                      <w:p w14:paraId="6C130E84" w14:textId="77777777" w:rsidR="004A5527" w:rsidRDefault="004A5527">
                        <w:pPr>
                          <w:pStyle w:val="TableParagraph"/>
                          <w:rPr>
                            <w:rFonts w:ascii="Times New Roman"/>
                            <w:sz w:val="12"/>
                          </w:rPr>
                        </w:pPr>
                      </w:p>
                    </w:tc>
                    <w:tc>
                      <w:tcPr>
                        <w:tcW w:w="900" w:type="dxa"/>
                      </w:tcPr>
                      <w:p w14:paraId="3220BE89" w14:textId="77777777" w:rsidR="004A5527" w:rsidRDefault="004A5527">
                        <w:pPr>
                          <w:pStyle w:val="TableParagraph"/>
                          <w:rPr>
                            <w:sz w:val="14"/>
                          </w:rPr>
                        </w:pPr>
                      </w:p>
                      <w:p w14:paraId="2D3A6CDB" w14:textId="77777777" w:rsidR="004A5527" w:rsidRDefault="004A5527">
                        <w:pPr>
                          <w:pStyle w:val="TableParagraph"/>
                          <w:spacing w:before="10"/>
                          <w:rPr>
                            <w:sz w:val="11"/>
                          </w:rPr>
                        </w:pPr>
                      </w:p>
                      <w:p w14:paraId="356ED44B" w14:textId="77777777" w:rsidR="004A5527" w:rsidRDefault="00000000">
                        <w:pPr>
                          <w:pStyle w:val="TableParagraph"/>
                          <w:ind w:left="141" w:right="141"/>
                          <w:jc w:val="center"/>
                          <w:rPr>
                            <w:sz w:val="13"/>
                          </w:rPr>
                        </w:pPr>
                        <w:r>
                          <w:rPr>
                            <w:sz w:val="13"/>
                          </w:rPr>
                          <w:t>0,00</w:t>
                        </w:r>
                      </w:p>
                    </w:tc>
                  </w:tr>
                  <w:tr w:rsidR="004A5527" w14:paraId="064512C0" w14:textId="77777777">
                    <w:trPr>
                      <w:trHeight w:val="751"/>
                    </w:trPr>
                    <w:tc>
                      <w:tcPr>
                        <w:tcW w:w="1508" w:type="dxa"/>
                      </w:tcPr>
                      <w:p w14:paraId="75B50FD6" w14:textId="77777777" w:rsidR="004A5527" w:rsidRDefault="00000000">
                        <w:pPr>
                          <w:pStyle w:val="TableParagraph"/>
                          <w:spacing w:line="242" w:lineRule="auto"/>
                          <w:ind w:left="87" w:right="97"/>
                          <w:rPr>
                            <w:sz w:val="13"/>
                          </w:rPr>
                        </w:pPr>
                        <w:r>
                          <w:rPr>
                            <w:sz w:val="13"/>
                          </w:rPr>
                          <w:t>Siguiendo el rastro del arquitecto. Exposición celebrada en la biblioteca de la</w:t>
                        </w:r>
                      </w:p>
                      <w:p w14:paraId="3E2D8D0A" w14:textId="77777777" w:rsidR="004A5527" w:rsidRDefault="00000000">
                        <w:pPr>
                          <w:pStyle w:val="TableParagraph"/>
                          <w:spacing w:line="130" w:lineRule="exact"/>
                          <w:ind w:left="87"/>
                          <w:rPr>
                            <w:sz w:val="13"/>
                          </w:rPr>
                        </w:pPr>
                        <w:r>
                          <w:rPr>
                            <w:sz w:val="13"/>
                          </w:rPr>
                          <w:t>escuela técnica supe</w:t>
                        </w:r>
                      </w:p>
                    </w:tc>
                    <w:tc>
                      <w:tcPr>
                        <w:tcW w:w="2209" w:type="dxa"/>
                      </w:tcPr>
                      <w:p w14:paraId="74887BB1" w14:textId="77777777" w:rsidR="004A5527" w:rsidRDefault="004A5527">
                        <w:pPr>
                          <w:pStyle w:val="TableParagraph"/>
                          <w:rPr>
                            <w:sz w:val="14"/>
                          </w:rPr>
                        </w:pPr>
                      </w:p>
                      <w:p w14:paraId="32FE24F2" w14:textId="77777777" w:rsidR="004A5527" w:rsidRDefault="004A5527">
                        <w:pPr>
                          <w:pStyle w:val="TableParagraph"/>
                          <w:spacing w:before="1"/>
                          <w:rPr>
                            <w:sz w:val="12"/>
                          </w:rPr>
                        </w:pPr>
                      </w:p>
                      <w:p w14:paraId="5ADC2444" w14:textId="77777777" w:rsidR="004A5527" w:rsidRDefault="00000000">
                        <w:pPr>
                          <w:pStyle w:val="TableParagraph"/>
                          <w:ind w:left="87"/>
                          <w:rPr>
                            <w:sz w:val="13"/>
                          </w:rPr>
                        </w:pPr>
                        <w:r>
                          <w:rPr>
                            <w:sz w:val="13"/>
                          </w:rPr>
                          <w:t>López Martín, Delia</w:t>
                        </w:r>
                      </w:p>
                    </w:tc>
                    <w:tc>
                      <w:tcPr>
                        <w:tcW w:w="1396" w:type="dxa"/>
                      </w:tcPr>
                      <w:p w14:paraId="4A682210" w14:textId="77777777" w:rsidR="004A5527" w:rsidRDefault="004A5527">
                        <w:pPr>
                          <w:pStyle w:val="TableParagraph"/>
                          <w:rPr>
                            <w:sz w:val="14"/>
                          </w:rPr>
                        </w:pPr>
                      </w:p>
                      <w:p w14:paraId="17EFA618" w14:textId="77777777" w:rsidR="004A5527" w:rsidRDefault="004A5527">
                        <w:pPr>
                          <w:pStyle w:val="TableParagraph"/>
                          <w:spacing w:before="1"/>
                          <w:rPr>
                            <w:sz w:val="12"/>
                          </w:rPr>
                        </w:pPr>
                      </w:p>
                      <w:p w14:paraId="5FC397DF" w14:textId="77777777" w:rsidR="004A5527" w:rsidRDefault="00000000">
                        <w:pPr>
                          <w:pStyle w:val="TableParagraph"/>
                          <w:ind w:left="88"/>
                          <w:rPr>
                            <w:sz w:val="13"/>
                          </w:rPr>
                        </w:pPr>
                        <w:r>
                          <w:rPr>
                            <w:sz w:val="13"/>
                          </w:rPr>
                          <w:t>Universidades</w:t>
                        </w:r>
                      </w:p>
                    </w:tc>
                    <w:tc>
                      <w:tcPr>
                        <w:tcW w:w="2093" w:type="dxa"/>
                      </w:tcPr>
                      <w:p w14:paraId="6DA625D8" w14:textId="77777777" w:rsidR="004A5527" w:rsidRDefault="004A5527">
                        <w:pPr>
                          <w:pStyle w:val="TableParagraph"/>
                          <w:rPr>
                            <w:rFonts w:ascii="Times New Roman"/>
                            <w:sz w:val="12"/>
                          </w:rPr>
                        </w:pPr>
                      </w:p>
                    </w:tc>
                    <w:tc>
                      <w:tcPr>
                        <w:tcW w:w="1280" w:type="dxa"/>
                      </w:tcPr>
                      <w:p w14:paraId="1A06B586" w14:textId="77777777" w:rsidR="004A5527" w:rsidRDefault="004A5527">
                        <w:pPr>
                          <w:pStyle w:val="TableParagraph"/>
                          <w:rPr>
                            <w:rFonts w:ascii="Times New Roman"/>
                            <w:sz w:val="12"/>
                          </w:rPr>
                        </w:pPr>
                      </w:p>
                    </w:tc>
                    <w:tc>
                      <w:tcPr>
                        <w:tcW w:w="900" w:type="dxa"/>
                      </w:tcPr>
                      <w:p w14:paraId="0E6E9872" w14:textId="77777777" w:rsidR="004A5527" w:rsidRDefault="004A5527">
                        <w:pPr>
                          <w:pStyle w:val="TableParagraph"/>
                          <w:rPr>
                            <w:sz w:val="14"/>
                          </w:rPr>
                        </w:pPr>
                      </w:p>
                      <w:p w14:paraId="43DAFAD2" w14:textId="77777777" w:rsidR="004A5527" w:rsidRDefault="004A5527">
                        <w:pPr>
                          <w:pStyle w:val="TableParagraph"/>
                          <w:spacing w:before="1"/>
                          <w:rPr>
                            <w:sz w:val="12"/>
                          </w:rPr>
                        </w:pPr>
                      </w:p>
                      <w:p w14:paraId="42D526FA" w14:textId="77777777" w:rsidR="004A5527" w:rsidRDefault="00000000">
                        <w:pPr>
                          <w:pStyle w:val="TableParagraph"/>
                          <w:ind w:left="141" w:right="141"/>
                          <w:jc w:val="center"/>
                          <w:rPr>
                            <w:sz w:val="13"/>
                          </w:rPr>
                        </w:pPr>
                        <w:r>
                          <w:rPr>
                            <w:sz w:val="13"/>
                          </w:rPr>
                          <w:t>0,00</w:t>
                        </w:r>
                      </w:p>
                    </w:tc>
                  </w:tr>
                  <w:tr w:rsidR="004A5527" w14:paraId="6A0F1224" w14:textId="77777777">
                    <w:trPr>
                      <w:trHeight w:val="602"/>
                    </w:trPr>
                    <w:tc>
                      <w:tcPr>
                        <w:tcW w:w="1508" w:type="dxa"/>
                      </w:tcPr>
                      <w:p w14:paraId="22ECFFA2" w14:textId="77777777" w:rsidR="004A5527" w:rsidRDefault="00000000">
                        <w:pPr>
                          <w:pStyle w:val="TableParagraph"/>
                          <w:spacing w:line="242" w:lineRule="auto"/>
                          <w:ind w:left="87" w:right="162"/>
                          <w:rPr>
                            <w:sz w:val="13"/>
                          </w:rPr>
                        </w:pPr>
                        <w:r>
                          <w:rPr>
                            <w:sz w:val="13"/>
                          </w:rPr>
                          <w:t>Conferencia internacional de e- Health en economías</w:t>
                        </w:r>
                      </w:p>
                      <w:p w14:paraId="79179FF2" w14:textId="77777777" w:rsidR="004A5527" w:rsidRDefault="00000000">
                        <w:pPr>
                          <w:pStyle w:val="TableParagraph"/>
                          <w:spacing w:line="130" w:lineRule="exact"/>
                          <w:ind w:left="87"/>
                          <w:rPr>
                            <w:sz w:val="13"/>
                          </w:rPr>
                        </w:pPr>
                        <w:r>
                          <w:rPr>
                            <w:sz w:val="13"/>
                          </w:rPr>
                          <w:t>emergentes</w:t>
                        </w:r>
                      </w:p>
                    </w:tc>
                    <w:tc>
                      <w:tcPr>
                        <w:tcW w:w="2209" w:type="dxa"/>
                      </w:tcPr>
                      <w:p w14:paraId="1A600CAA" w14:textId="77777777" w:rsidR="004A5527" w:rsidRDefault="00000000">
                        <w:pPr>
                          <w:pStyle w:val="TableParagraph"/>
                          <w:spacing w:before="74" w:line="242" w:lineRule="auto"/>
                          <w:ind w:left="87" w:right="154"/>
                          <w:rPr>
                            <w:sz w:val="13"/>
                          </w:rPr>
                        </w:pPr>
                        <w:r>
                          <w:rPr>
                            <w:sz w:val="13"/>
                          </w:rPr>
                          <w:t>Conferencia Internacional IWEE (10-12 febrero. 2010. Las Palmas de GC)</w:t>
                        </w:r>
                      </w:p>
                    </w:tc>
                    <w:tc>
                      <w:tcPr>
                        <w:tcW w:w="1396" w:type="dxa"/>
                      </w:tcPr>
                      <w:p w14:paraId="71D29213" w14:textId="77777777" w:rsidR="004A5527" w:rsidRDefault="004A5527">
                        <w:pPr>
                          <w:pStyle w:val="TableParagraph"/>
                          <w:spacing w:before="6"/>
                          <w:rPr>
                            <w:sz w:val="19"/>
                          </w:rPr>
                        </w:pPr>
                      </w:p>
                      <w:p w14:paraId="363AC536" w14:textId="77777777" w:rsidR="004A5527" w:rsidRDefault="00000000">
                        <w:pPr>
                          <w:pStyle w:val="TableParagraph"/>
                          <w:spacing w:before="1"/>
                          <w:ind w:left="88"/>
                          <w:rPr>
                            <w:sz w:val="13"/>
                          </w:rPr>
                        </w:pPr>
                        <w:r>
                          <w:rPr>
                            <w:sz w:val="13"/>
                          </w:rPr>
                          <w:t>Economía</w:t>
                        </w:r>
                      </w:p>
                    </w:tc>
                    <w:tc>
                      <w:tcPr>
                        <w:tcW w:w="2093" w:type="dxa"/>
                      </w:tcPr>
                      <w:p w14:paraId="07AC6816" w14:textId="77777777" w:rsidR="004A5527" w:rsidRDefault="004A5527">
                        <w:pPr>
                          <w:pStyle w:val="TableParagraph"/>
                          <w:rPr>
                            <w:rFonts w:ascii="Times New Roman"/>
                            <w:sz w:val="12"/>
                          </w:rPr>
                        </w:pPr>
                      </w:p>
                    </w:tc>
                    <w:tc>
                      <w:tcPr>
                        <w:tcW w:w="1280" w:type="dxa"/>
                      </w:tcPr>
                      <w:p w14:paraId="7C21C1B2" w14:textId="77777777" w:rsidR="004A5527" w:rsidRDefault="004A5527">
                        <w:pPr>
                          <w:pStyle w:val="TableParagraph"/>
                          <w:spacing w:before="6"/>
                          <w:rPr>
                            <w:sz w:val="19"/>
                          </w:rPr>
                        </w:pPr>
                      </w:p>
                      <w:p w14:paraId="3610C23A" w14:textId="77777777" w:rsidR="004A5527" w:rsidRDefault="00000000">
                        <w:pPr>
                          <w:pStyle w:val="TableParagraph"/>
                          <w:spacing w:before="1"/>
                          <w:ind w:left="108" w:right="107"/>
                          <w:jc w:val="center"/>
                          <w:rPr>
                            <w:sz w:val="13"/>
                          </w:rPr>
                        </w:pPr>
                        <w:r>
                          <w:rPr>
                            <w:sz w:val="13"/>
                          </w:rPr>
                          <w:t>9788469295571</w:t>
                        </w:r>
                      </w:p>
                    </w:tc>
                    <w:tc>
                      <w:tcPr>
                        <w:tcW w:w="900" w:type="dxa"/>
                      </w:tcPr>
                      <w:p w14:paraId="3BF7E896" w14:textId="77777777" w:rsidR="004A5527" w:rsidRDefault="004A5527">
                        <w:pPr>
                          <w:pStyle w:val="TableParagraph"/>
                          <w:spacing w:before="6"/>
                          <w:rPr>
                            <w:sz w:val="19"/>
                          </w:rPr>
                        </w:pPr>
                      </w:p>
                      <w:p w14:paraId="30A2A134" w14:textId="77777777" w:rsidR="004A5527" w:rsidRDefault="00000000">
                        <w:pPr>
                          <w:pStyle w:val="TableParagraph"/>
                          <w:spacing w:before="1"/>
                          <w:ind w:left="141" w:right="141"/>
                          <w:jc w:val="center"/>
                          <w:rPr>
                            <w:sz w:val="13"/>
                          </w:rPr>
                        </w:pPr>
                        <w:r>
                          <w:rPr>
                            <w:sz w:val="13"/>
                          </w:rPr>
                          <w:t>0,00</w:t>
                        </w:r>
                      </w:p>
                    </w:tc>
                  </w:tr>
                  <w:tr w:rsidR="004A5527" w14:paraId="6D93C87D" w14:textId="77777777">
                    <w:trPr>
                      <w:trHeight w:val="602"/>
                    </w:trPr>
                    <w:tc>
                      <w:tcPr>
                        <w:tcW w:w="1508" w:type="dxa"/>
                      </w:tcPr>
                      <w:p w14:paraId="5F37EF81" w14:textId="77777777" w:rsidR="004A5527" w:rsidRDefault="00000000">
                        <w:pPr>
                          <w:pStyle w:val="TableParagraph"/>
                          <w:spacing w:before="74" w:line="242" w:lineRule="auto"/>
                          <w:ind w:left="87" w:right="115"/>
                          <w:jc w:val="both"/>
                          <w:rPr>
                            <w:sz w:val="13"/>
                          </w:rPr>
                        </w:pPr>
                        <w:r>
                          <w:rPr>
                            <w:sz w:val="13"/>
                          </w:rPr>
                          <w:t>Elefante o ventana; El largo viaje; Está en mi mente; San Martín</w:t>
                        </w:r>
                      </w:p>
                    </w:tc>
                    <w:tc>
                      <w:tcPr>
                        <w:tcW w:w="2209" w:type="dxa"/>
                      </w:tcPr>
                      <w:p w14:paraId="7FEC0E70" w14:textId="77777777" w:rsidR="004A5527" w:rsidRDefault="00000000">
                        <w:pPr>
                          <w:pStyle w:val="TableParagraph"/>
                          <w:spacing w:line="242" w:lineRule="auto"/>
                          <w:ind w:left="87" w:right="79"/>
                          <w:rPr>
                            <w:sz w:val="13"/>
                          </w:rPr>
                        </w:pPr>
                        <w:r>
                          <w:rPr>
                            <w:sz w:val="13"/>
                          </w:rPr>
                          <w:t>Vega Herrera, María del Pino; Estupiñán Romero, Francisco</w:t>
                        </w:r>
                      </w:p>
                      <w:p w14:paraId="1DF2D214" w14:textId="77777777" w:rsidR="004A5527" w:rsidRDefault="00000000">
                        <w:pPr>
                          <w:pStyle w:val="TableParagraph"/>
                          <w:spacing w:line="150" w:lineRule="atLeast"/>
                          <w:ind w:left="87" w:right="79"/>
                          <w:rPr>
                            <w:sz w:val="13"/>
                          </w:rPr>
                        </w:pPr>
                        <w:r>
                          <w:rPr>
                            <w:sz w:val="13"/>
                          </w:rPr>
                          <w:t>Ramón; Lorente Arencibia, Judit; López Riv</w:t>
                        </w:r>
                      </w:p>
                    </w:tc>
                    <w:tc>
                      <w:tcPr>
                        <w:tcW w:w="1396" w:type="dxa"/>
                      </w:tcPr>
                      <w:p w14:paraId="0772189E" w14:textId="77777777" w:rsidR="004A5527" w:rsidRDefault="004A5527">
                        <w:pPr>
                          <w:pStyle w:val="TableParagraph"/>
                          <w:spacing w:before="4"/>
                          <w:rPr>
                            <w:sz w:val="19"/>
                          </w:rPr>
                        </w:pPr>
                      </w:p>
                      <w:p w14:paraId="3F272696" w14:textId="77777777" w:rsidR="004A5527" w:rsidRDefault="00000000">
                        <w:pPr>
                          <w:pStyle w:val="TableParagraph"/>
                          <w:spacing w:before="1"/>
                          <w:ind w:left="88"/>
                          <w:rPr>
                            <w:sz w:val="13"/>
                          </w:rPr>
                        </w:pPr>
                        <w:r>
                          <w:rPr>
                            <w:sz w:val="13"/>
                          </w:rPr>
                          <w:t>Poesía</w:t>
                        </w:r>
                      </w:p>
                    </w:tc>
                    <w:tc>
                      <w:tcPr>
                        <w:tcW w:w="2093" w:type="dxa"/>
                      </w:tcPr>
                      <w:p w14:paraId="5C002361" w14:textId="77777777" w:rsidR="004A5527" w:rsidRDefault="004A5527">
                        <w:pPr>
                          <w:pStyle w:val="TableParagraph"/>
                          <w:spacing w:before="4"/>
                          <w:rPr>
                            <w:sz w:val="19"/>
                          </w:rPr>
                        </w:pPr>
                      </w:p>
                      <w:p w14:paraId="0C5A26BE" w14:textId="77777777" w:rsidR="004A5527" w:rsidRDefault="00000000">
                        <w:pPr>
                          <w:pStyle w:val="TableParagraph"/>
                          <w:spacing w:before="1"/>
                          <w:ind w:left="86"/>
                          <w:rPr>
                            <w:sz w:val="13"/>
                          </w:rPr>
                        </w:pPr>
                        <w:r>
                          <w:rPr>
                            <w:sz w:val="13"/>
                          </w:rPr>
                          <w:t>Verbovivo</w:t>
                        </w:r>
                      </w:p>
                    </w:tc>
                    <w:tc>
                      <w:tcPr>
                        <w:tcW w:w="1280" w:type="dxa"/>
                      </w:tcPr>
                      <w:p w14:paraId="798D0D14" w14:textId="77777777" w:rsidR="004A5527" w:rsidRDefault="004A5527">
                        <w:pPr>
                          <w:pStyle w:val="TableParagraph"/>
                          <w:spacing w:before="4"/>
                          <w:rPr>
                            <w:sz w:val="19"/>
                          </w:rPr>
                        </w:pPr>
                      </w:p>
                      <w:p w14:paraId="333BB21A" w14:textId="77777777" w:rsidR="004A5527" w:rsidRDefault="00000000">
                        <w:pPr>
                          <w:pStyle w:val="TableParagraph"/>
                          <w:spacing w:before="1"/>
                          <w:ind w:left="108" w:right="107"/>
                          <w:jc w:val="center"/>
                          <w:rPr>
                            <w:sz w:val="13"/>
                          </w:rPr>
                        </w:pPr>
                        <w:r>
                          <w:rPr>
                            <w:sz w:val="13"/>
                          </w:rPr>
                          <w:t>9788492777402</w:t>
                        </w:r>
                      </w:p>
                    </w:tc>
                    <w:tc>
                      <w:tcPr>
                        <w:tcW w:w="900" w:type="dxa"/>
                      </w:tcPr>
                      <w:p w14:paraId="142C5069" w14:textId="77777777" w:rsidR="004A5527" w:rsidRDefault="004A5527">
                        <w:pPr>
                          <w:pStyle w:val="TableParagraph"/>
                          <w:spacing w:before="4"/>
                          <w:rPr>
                            <w:sz w:val="19"/>
                          </w:rPr>
                        </w:pPr>
                      </w:p>
                      <w:p w14:paraId="03159222" w14:textId="77777777" w:rsidR="004A5527" w:rsidRDefault="00000000">
                        <w:pPr>
                          <w:pStyle w:val="TableParagraph"/>
                          <w:spacing w:before="1"/>
                          <w:ind w:left="141" w:right="141"/>
                          <w:jc w:val="center"/>
                          <w:rPr>
                            <w:sz w:val="13"/>
                          </w:rPr>
                        </w:pPr>
                        <w:r>
                          <w:rPr>
                            <w:sz w:val="13"/>
                          </w:rPr>
                          <w:t>0,00</w:t>
                        </w:r>
                      </w:p>
                    </w:tc>
                  </w:tr>
                  <w:tr w:rsidR="004A5527" w14:paraId="3B828650" w14:textId="77777777">
                    <w:trPr>
                      <w:trHeight w:val="301"/>
                    </w:trPr>
                    <w:tc>
                      <w:tcPr>
                        <w:tcW w:w="1508" w:type="dxa"/>
                      </w:tcPr>
                      <w:p w14:paraId="597F4EB5" w14:textId="77777777" w:rsidR="004A5527" w:rsidRDefault="00000000">
                        <w:pPr>
                          <w:pStyle w:val="TableParagraph"/>
                          <w:spacing w:line="147" w:lineRule="exact"/>
                          <w:ind w:left="87"/>
                          <w:rPr>
                            <w:sz w:val="13"/>
                          </w:rPr>
                        </w:pPr>
                        <w:r>
                          <w:rPr>
                            <w:sz w:val="13"/>
                          </w:rPr>
                          <w:t>El desván de doble</w:t>
                        </w:r>
                      </w:p>
                      <w:p w14:paraId="03FB6ADF" w14:textId="77777777" w:rsidR="004A5527" w:rsidRDefault="00000000">
                        <w:pPr>
                          <w:pStyle w:val="TableParagraph"/>
                          <w:spacing w:before="2" w:line="132" w:lineRule="exact"/>
                          <w:ind w:left="87"/>
                          <w:rPr>
                            <w:sz w:val="13"/>
                          </w:rPr>
                        </w:pPr>
                        <w:r>
                          <w:rPr>
                            <w:sz w:val="13"/>
                          </w:rPr>
                          <w:t>llave</w:t>
                        </w:r>
                      </w:p>
                    </w:tc>
                    <w:tc>
                      <w:tcPr>
                        <w:tcW w:w="2209" w:type="dxa"/>
                      </w:tcPr>
                      <w:p w14:paraId="5F3F9CD0" w14:textId="77777777" w:rsidR="004A5527" w:rsidRDefault="00000000">
                        <w:pPr>
                          <w:pStyle w:val="TableParagraph"/>
                          <w:spacing w:before="74"/>
                          <w:ind w:left="87"/>
                          <w:rPr>
                            <w:sz w:val="13"/>
                          </w:rPr>
                        </w:pPr>
                        <w:r>
                          <w:rPr>
                            <w:sz w:val="13"/>
                          </w:rPr>
                          <w:t>Rupérez Pérez, Mariano</w:t>
                        </w:r>
                      </w:p>
                    </w:tc>
                    <w:tc>
                      <w:tcPr>
                        <w:tcW w:w="1396" w:type="dxa"/>
                      </w:tcPr>
                      <w:p w14:paraId="266FD36C" w14:textId="77777777" w:rsidR="004A5527" w:rsidRDefault="00000000">
                        <w:pPr>
                          <w:pStyle w:val="TableParagraph"/>
                          <w:spacing w:before="74"/>
                          <w:ind w:left="88"/>
                          <w:rPr>
                            <w:sz w:val="13"/>
                          </w:rPr>
                        </w:pPr>
                        <w:r>
                          <w:rPr>
                            <w:sz w:val="13"/>
                          </w:rPr>
                          <w:t>Poesía</w:t>
                        </w:r>
                      </w:p>
                    </w:tc>
                    <w:tc>
                      <w:tcPr>
                        <w:tcW w:w="2093" w:type="dxa"/>
                      </w:tcPr>
                      <w:p w14:paraId="2B0E9361" w14:textId="77777777" w:rsidR="004A5527" w:rsidRDefault="004A5527">
                        <w:pPr>
                          <w:pStyle w:val="TableParagraph"/>
                          <w:rPr>
                            <w:rFonts w:ascii="Times New Roman"/>
                            <w:sz w:val="12"/>
                          </w:rPr>
                        </w:pPr>
                      </w:p>
                    </w:tc>
                    <w:tc>
                      <w:tcPr>
                        <w:tcW w:w="1280" w:type="dxa"/>
                      </w:tcPr>
                      <w:p w14:paraId="6938AC1B" w14:textId="77777777" w:rsidR="004A5527" w:rsidRDefault="00000000">
                        <w:pPr>
                          <w:pStyle w:val="TableParagraph"/>
                          <w:spacing w:before="74"/>
                          <w:ind w:left="108" w:right="107"/>
                          <w:jc w:val="center"/>
                          <w:rPr>
                            <w:sz w:val="13"/>
                          </w:rPr>
                        </w:pPr>
                        <w:r>
                          <w:rPr>
                            <w:sz w:val="13"/>
                          </w:rPr>
                          <w:t>9788492777396</w:t>
                        </w:r>
                      </w:p>
                    </w:tc>
                    <w:tc>
                      <w:tcPr>
                        <w:tcW w:w="900" w:type="dxa"/>
                      </w:tcPr>
                      <w:p w14:paraId="3E2F66AB" w14:textId="77777777" w:rsidR="004A5527" w:rsidRDefault="00000000">
                        <w:pPr>
                          <w:pStyle w:val="TableParagraph"/>
                          <w:spacing w:before="74"/>
                          <w:ind w:left="141" w:right="141"/>
                          <w:jc w:val="center"/>
                          <w:rPr>
                            <w:sz w:val="13"/>
                          </w:rPr>
                        </w:pPr>
                        <w:r>
                          <w:rPr>
                            <w:sz w:val="13"/>
                          </w:rPr>
                          <w:t>0,00</w:t>
                        </w:r>
                      </w:p>
                    </w:tc>
                  </w:tr>
                  <w:tr w:rsidR="004A5527" w14:paraId="162269F3" w14:textId="77777777">
                    <w:trPr>
                      <w:trHeight w:val="450"/>
                    </w:trPr>
                    <w:tc>
                      <w:tcPr>
                        <w:tcW w:w="1508" w:type="dxa"/>
                      </w:tcPr>
                      <w:p w14:paraId="19677CE3" w14:textId="77777777" w:rsidR="004A5527" w:rsidRDefault="004A5527">
                        <w:pPr>
                          <w:pStyle w:val="TableParagraph"/>
                          <w:spacing w:before="8"/>
                          <w:rPr>
                            <w:sz w:val="12"/>
                          </w:rPr>
                        </w:pPr>
                      </w:p>
                      <w:p w14:paraId="322ED16E" w14:textId="77777777" w:rsidR="004A5527" w:rsidRDefault="00000000">
                        <w:pPr>
                          <w:pStyle w:val="TableParagraph"/>
                          <w:ind w:left="87"/>
                          <w:rPr>
                            <w:sz w:val="13"/>
                          </w:rPr>
                        </w:pPr>
                        <w:r>
                          <w:rPr>
                            <w:sz w:val="13"/>
                          </w:rPr>
                          <w:t>Porta Linguarum</w:t>
                        </w:r>
                      </w:p>
                    </w:tc>
                    <w:tc>
                      <w:tcPr>
                        <w:tcW w:w="2209" w:type="dxa"/>
                      </w:tcPr>
                      <w:p w14:paraId="49252EF2" w14:textId="77777777" w:rsidR="004A5527" w:rsidRDefault="004A5527">
                        <w:pPr>
                          <w:pStyle w:val="TableParagraph"/>
                          <w:rPr>
                            <w:rFonts w:ascii="Times New Roman"/>
                            <w:sz w:val="12"/>
                          </w:rPr>
                        </w:pPr>
                      </w:p>
                    </w:tc>
                    <w:tc>
                      <w:tcPr>
                        <w:tcW w:w="1396" w:type="dxa"/>
                      </w:tcPr>
                      <w:p w14:paraId="3286C66B" w14:textId="77777777" w:rsidR="004A5527" w:rsidRDefault="00000000">
                        <w:pPr>
                          <w:pStyle w:val="TableParagraph"/>
                          <w:ind w:left="88" w:right="85"/>
                          <w:rPr>
                            <w:sz w:val="13"/>
                          </w:rPr>
                        </w:pPr>
                        <w:r>
                          <w:rPr>
                            <w:sz w:val="13"/>
                          </w:rPr>
                          <w:t>Teoría y métodos de enseñanza de</w:t>
                        </w:r>
                      </w:p>
                      <w:p w14:paraId="7776BBCD" w14:textId="77777777" w:rsidR="004A5527" w:rsidRDefault="00000000">
                        <w:pPr>
                          <w:pStyle w:val="TableParagraph"/>
                          <w:spacing w:line="132" w:lineRule="exact"/>
                          <w:ind w:left="88"/>
                          <w:rPr>
                            <w:sz w:val="13"/>
                          </w:rPr>
                        </w:pPr>
                        <w:r>
                          <w:rPr>
                            <w:sz w:val="13"/>
                          </w:rPr>
                          <w:t>lenguas</w:t>
                        </w:r>
                      </w:p>
                    </w:tc>
                    <w:tc>
                      <w:tcPr>
                        <w:tcW w:w="2093" w:type="dxa"/>
                      </w:tcPr>
                      <w:p w14:paraId="210FABE0" w14:textId="77777777" w:rsidR="004A5527" w:rsidRDefault="00000000">
                        <w:pPr>
                          <w:pStyle w:val="TableParagraph"/>
                          <w:spacing w:before="72" w:line="242" w:lineRule="auto"/>
                          <w:ind w:left="86" w:right="221"/>
                          <w:rPr>
                            <w:sz w:val="13"/>
                          </w:rPr>
                        </w:pPr>
                        <w:r>
                          <w:rPr>
                            <w:sz w:val="13"/>
                          </w:rPr>
                          <w:t>Cuadernos para la Docencia: Artes y Humanidades</w:t>
                        </w:r>
                      </w:p>
                    </w:tc>
                    <w:tc>
                      <w:tcPr>
                        <w:tcW w:w="1280" w:type="dxa"/>
                      </w:tcPr>
                      <w:p w14:paraId="71416259" w14:textId="77777777" w:rsidR="004A5527" w:rsidRDefault="004A5527">
                        <w:pPr>
                          <w:pStyle w:val="TableParagraph"/>
                          <w:spacing w:before="8"/>
                          <w:rPr>
                            <w:sz w:val="12"/>
                          </w:rPr>
                        </w:pPr>
                      </w:p>
                      <w:p w14:paraId="7466F673" w14:textId="77777777" w:rsidR="004A5527" w:rsidRDefault="00000000">
                        <w:pPr>
                          <w:pStyle w:val="TableParagraph"/>
                          <w:ind w:left="108" w:right="107"/>
                          <w:jc w:val="center"/>
                          <w:rPr>
                            <w:sz w:val="13"/>
                          </w:rPr>
                        </w:pPr>
                        <w:r>
                          <w:rPr>
                            <w:sz w:val="13"/>
                          </w:rPr>
                          <w:t>9771697746120</w:t>
                        </w:r>
                      </w:p>
                    </w:tc>
                    <w:tc>
                      <w:tcPr>
                        <w:tcW w:w="900" w:type="dxa"/>
                      </w:tcPr>
                      <w:p w14:paraId="2D099F60" w14:textId="77777777" w:rsidR="004A5527" w:rsidRDefault="004A5527">
                        <w:pPr>
                          <w:pStyle w:val="TableParagraph"/>
                          <w:spacing w:before="8"/>
                          <w:rPr>
                            <w:sz w:val="12"/>
                          </w:rPr>
                        </w:pPr>
                      </w:p>
                      <w:p w14:paraId="6533FA9E" w14:textId="77777777" w:rsidR="004A5527" w:rsidRDefault="00000000">
                        <w:pPr>
                          <w:pStyle w:val="TableParagraph"/>
                          <w:ind w:left="143" w:right="141"/>
                          <w:jc w:val="center"/>
                          <w:rPr>
                            <w:sz w:val="13"/>
                          </w:rPr>
                        </w:pPr>
                        <w:r>
                          <w:rPr>
                            <w:sz w:val="13"/>
                          </w:rPr>
                          <w:t>24,00</w:t>
                        </w:r>
                      </w:p>
                    </w:tc>
                  </w:tr>
                </w:tbl>
                <w:p w14:paraId="41474DFE" w14:textId="77777777" w:rsidR="004A5527" w:rsidRDefault="004A5527">
                  <w:pPr>
                    <w:pStyle w:val="Textoindependiente"/>
                  </w:pPr>
                </w:p>
              </w:txbxContent>
            </v:textbox>
            <w10:anchorlock/>
          </v:shape>
        </w:pict>
      </w:r>
    </w:p>
    <w:p w14:paraId="33F1831D" w14:textId="77777777" w:rsidR="004A5527" w:rsidRDefault="004A5527">
      <w:pPr>
        <w:pStyle w:val="Textoindependiente"/>
        <w:spacing w:before="3"/>
        <w:rPr>
          <w:sz w:val="27"/>
        </w:rPr>
      </w:pPr>
    </w:p>
    <w:p w14:paraId="533FBA2A" w14:textId="77777777" w:rsidR="004A5527" w:rsidRDefault="00000000">
      <w:pPr>
        <w:spacing w:before="98"/>
        <w:ind w:left="7184" w:right="5861"/>
        <w:jc w:val="center"/>
        <w:rPr>
          <w:sz w:val="16"/>
        </w:rPr>
      </w:pPr>
      <w:r>
        <w:rPr>
          <w:sz w:val="16"/>
        </w:rPr>
        <w:t>-144-</w:t>
      </w:r>
    </w:p>
    <w:p w14:paraId="4ED5B3CD" w14:textId="77777777" w:rsidR="004A5527" w:rsidRDefault="004A5527">
      <w:pPr>
        <w:jc w:val="center"/>
        <w:rPr>
          <w:sz w:val="16"/>
        </w:rPr>
        <w:sectPr w:rsidR="004A5527" w:rsidSect="004F0784">
          <w:footerReference w:type="default" r:id="rId89"/>
          <w:pgSz w:w="16840" w:h="11900" w:orient="landscape"/>
          <w:pgMar w:top="1100" w:right="2420" w:bottom="280" w:left="960" w:header="0" w:footer="0" w:gutter="0"/>
          <w:cols w:space="720"/>
        </w:sectPr>
      </w:pPr>
    </w:p>
    <w:p w14:paraId="775F9171" w14:textId="77777777" w:rsidR="004A5527" w:rsidRDefault="00000000">
      <w:pPr>
        <w:pStyle w:val="Textoindependiente"/>
        <w:rPr>
          <w:sz w:val="20"/>
        </w:rPr>
      </w:pPr>
      <w:r>
        <w:pict w14:anchorId="44C5EBF6">
          <v:shape id="_x0000_s2195" type="#_x0000_t202" style="position:absolute;margin-left:19.5pt;margin-top:106pt;width:30.85pt;height:362.7pt;z-index:-311783424;mso-position-horizontal-relative:page;mso-position-vertical-relative:page" filled="f" stroked="f">
            <v:textbox style="layout-flow:vertical" inset="0,0,0,0">
              <w:txbxContent>
                <w:p w14:paraId="63517F02"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285B9151" w14:textId="77777777" w:rsidR="004A5527" w:rsidRDefault="004A5527">
      <w:pPr>
        <w:pStyle w:val="Textoindependiente"/>
        <w:rPr>
          <w:sz w:val="20"/>
        </w:rPr>
      </w:pPr>
    </w:p>
    <w:p w14:paraId="5BE28E3E" w14:textId="77777777" w:rsidR="004A5527" w:rsidRDefault="004A5527">
      <w:pPr>
        <w:pStyle w:val="Textoindependiente"/>
        <w:rPr>
          <w:sz w:val="20"/>
        </w:rPr>
      </w:pPr>
    </w:p>
    <w:p w14:paraId="1D77B4BF" w14:textId="77777777" w:rsidR="004A5527" w:rsidRDefault="004A5527">
      <w:pPr>
        <w:pStyle w:val="Textoindependiente"/>
        <w:spacing w:before="6"/>
        <w:rPr>
          <w:sz w:val="26"/>
        </w:rPr>
      </w:pPr>
    </w:p>
    <w:p w14:paraId="145DBD29" w14:textId="77777777" w:rsidR="004A5527" w:rsidRDefault="00000000">
      <w:pPr>
        <w:tabs>
          <w:tab w:val="left" w:pos="2697"/>
        </w:tabs>
        <w:ind w:left="105"/>
        <w:rPr>
          <w:sz w:val="20"/>
        </w:rPr>
      </w:pPr>
      <w:r>
        <w:rPr>
          <w:position w:val="66"/>
          <w:sz w:val="20"/>
        </w:rPr>
      </w:r>
      <w:r>
        <w:rPr>
          <w:position w:val="66"/>
          <w:sz w:val="20"/>
        </w:rPr>
        <w:pict w14:anchorId="4F6989FA">
          <v:shape id="_x0000_s2194"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36A7BE44" w14:textId="77777777">
                    <w:trPr>
                      <w:trHeight w:val="1291"/>
                    </w:trPr>
                    <w:tc>
                      <w:tcPr>
                        <w:tcW w:w="340" w:type="dxa"/>
                        <w:vMerge w:val="restart"/>
                        <w:tcBorders>
                          <w:left w:val="single" w:sz="6" w:space="0" w:color="000000"/>
                          <w:right w:val="single" w:sz="6" w:space="0" w:color="000000"/>
                        </w:tcBorders>
                        <w:textDirection w:val="tbRl"/>
                      </w:tcPr>
                      <w:p w14:paraId="4A3BA69D"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6D73B1A5"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0A72F444"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771188C6" w14:textId="77777777" w:rsidR="004A5527" w:rsidRDefault="00000000">
                        <w:pPr>
                          <w:pStyle w:val="TableParagraph"/>
                          <w:spacing w:before="35"/>
                          <w:ind w:left="195"/>
                          <w:rPr>
                            <w:sz w:val="12"/>
                          </w:rPr>
                        </w:pPr>
                        <w:r>
                          <w:rPr>
                            <w:sz w:val="12"/>
                          </w:rPr>
                          <w:t>Página 146 / 202</w:t>
                        </w:r>
                      </w:p>
                    </w:tc>
                    <w:tc>
                      <w:tcPr>
                        <w:tcW w:w="197" w:type="dxa"/>
                        <w:vMerge w:val="restart"/>
                        <w:tcBorders>
                          <w:left w:val="single" w:sz="6" w:space="0" w:color="000000"/>
                          <w:bottom w:val="single" w:sz="6" w:space="0" w:color="000000"/>
                          <w:right w:val="single" w:sz="8" w:space="0" w:color="000000"/>
                        </w:tcBorders>
                        <w:textDirection w:val="tbRl"/>
                      </w:tcPr>
                      <w:p w14:paraId="76B91D58"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066D2AF5" w14:textId="77777777">
                    <w:trPr>
                      <w:trHeight w:val="3589"/>
                    </w:trPr>
                    <w:tc>
                      <w:tcPr>
                        <w:tcW w:w="340" w:type="dxa"/>
                        <w:vMerge/>
                        <w:tcBorders>
                          <w:top w:val="nil"/>
                          <w:left w:val="single" w:sz="6" w:space="0" w:color="000000"/>
                          <w:right w:val="single" w:sz="6" w:space="0" w:color="000000"/>
                        </w:tcBorders>
                        <w:textDirection w:val="tbRl"/>
                      </w:tcPr>
                      <w:p w14:paraId="5C3B15F0"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1C56CDB"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DEDF123"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5C48B4EA"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6C514FBE" w14:textId="77777777" w:rsidR="004A5527" w:rsidRDefault="004A5527">
                        <w:pPr>
                          <w:rPr>
                            <w:sz w:val="2"/>
                            <w:szCs w:val="2"/>
                          </w:rPr>
                        </w:pPr>
                      </w:p>
                    </w:tc>
                  </w:tr>
                  <w:tr w:rsidR="004A5527" w14:paraId="16F93D2D" w14:textId="77777777">
                    <w:trPr>
                      <w:trHeight w:val="1621"/>
                    </w:trPr>
                    <w:tc>
                      <w:tcPr>
                        <w:tcW w:w="340" w:type="dxa"/>
                        <w:tcBorders>
                          <w:left w:val="single" w:sz="6" w:space="0" w:color="000000"/>
                        </w:tcBorders>
                        <w:textDirection w:val="tbRl"/>
                      </w:tcPr>
                      <w:p w14:paraId="2515A118" w14:textId="77777777" w:rsidR="004A5527" w:rsidRDefault="00000000">
                        <w:pPr>
                          <w:pStyle w:val="TableParagraph"/>
                          <w:spacing w:before="37"/>
                          <w:ind w:left="260"/>
                          <w:rPr>
                            <w:sz w:val="12"/>
                          </w:rPr>
                        </w:pPr>
                        <w:r>
                          <w:rPr>
                            <w:sz w:val="12"/>
                          </w:rPr>
                          <w:t>09/01/2022 21:50:28</w:t>
                        </w:r>
                      </w:p>
                    </w:tc>
                    <w:tc>
                      <w:tcPr>
                        <w:tcW w:w="200" w:type="dxa"/>
                        <w:textDirection w:val="tbRl"/>
                      </w:tcPr>
                      <w:p w14:paraId="49D1D003"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1125E912"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766B132E"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04CBBC08" w14:textId="77777777" w:rsidR="004A5527" w:rsidRDefault="004A5527">
                        <w:pPr>
                          <w:rPr>
                            <w:sz w:val="2"/>
                            <w:szCs w:val="2"/>
                          </w:rPr>
                        </w:pPr>
                      </w:p>
                    </w:tc>
                  </w:tr>
                </w:tbl>
                <w:p w14:paraId="72AC98A6" w14:textId="77777777" w:rsidR="004A5527" w:rsidRDefault="004A5527">
                  <w:pPr>
                    <w:pStyle w:val="Textoindependiente"/>
                  </w:pPr>
                </w:p>
              </w:txbxContent>
            </v:textbox>
            <w10:anchorlock/>
          </v:shape>
        </w:pict>
      </w:r>
      <w:r>
        <w:rPr>
          <w:position w:val="66"/>
          <w:sz w:val="20"/>
        </w:rPr>
        <w:tab/>
      </w:r>
      <w:r>
        <w:rPr>
          <w:sz w:val="20"/>
        </w:rPr>
      </w:r>
      <w:r>
        <w:rPr>
          <w:sz w:val="20"/>
        </w:rPr>
        <w:pict w14:anchorId="723A2470">
          <v:shape id="_x0000_s2193" type="#_x0000_t202" style="width:469.75pt;height:307.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24B0B6ED" w14:textId="77777777">
                    <w:trPr>
                      <w:trHeight w:val="147"/>
                    </w:trPr>
                    <w:tc>
                      <w:tcPr>
                        <w:tcW w:w="1508" w:type="dxa"/>
                        <w:tcBorders>
                          <w:bottom w:val="double" w:sz="1" w:space="0" w:color="000000"/>
                        </w:tcBorders>
                      </w:tcPr>
                      <w:p w14:paraId="721AE4C9"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0CC7E3B7"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6B779E26"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66FAFA42"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455FA9E4"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02056999" w14:textId="77777777" w:rsidR="004A5527" w:rsidRDefault="00000000">
                        <w:pPr>
                          <w:pStyle w:val="TableParagraph"/>
                          <w:spacing w:line="127" w:lineRule="exact"/>
                          <w:ind w:left="145" w:right="141"/>
                          <w:jc w:val="center"/>
                          <w:rPr>
                            <w:sz w:val="13"/>
                          </w:rPr>
                        </w:pPr>
                        <w:r>
                          <w:rPr>
                            <w:sz w:val="13"/>
                          </w:rPr>
                          <w:t>Precio (€)</w:t>
                        </w:r>
                      </w:p>
                    </w:tc>
                  </w:tr>
                  <w:tr w:rsidR="004A5527" w14:paraId="2E787808" w14:textId="77777777">
                    <w:trPr>
                      <w:trHeight w:val="432"/>
                    </w:trPr>
                    <w:tc>
                      <w:tcPr>
                        <w:tcW w:w="1508" w:type="dxa"/>
                        <w:tcBorders>
                          <w:top w:val="double" w:sz="1" w:space="0" w:color="000000"/>
                        </w:tcBorders>
                      </w:tcPr>
                      <w:p w14:paraId="2A665940" w14:textId="77777777" w:rsidR="004A5527" w:rsidRDefault="00000000">
                        <w:pPr>
                          <w:pStyle w:val="TableParagraph"/>
                          <w:spacing w:line="129" w:lineRule="exact"/>
                          <w:ind w:left="87"/>
                          <w:rPr>
                            <w:sz w:val="13"/>
                          </w:rPr>
                        </w:pPr>
                        <w:r>
                          <w:rPr>
                            <w:sz w:val="13"/>
                          </w:rPr>
                          <w:t>Rentas reales y</w:t>
                        </w:r>
                      </w:p>
                      <w:p w14:paraId="337AAABE" w14:textId="77777777" w:rsidR="004A5527" w:rsidRDefault="00000000">
                        <w:pPr>
                          <w:pStyle w:val="TableParagraph"/>
                          <w:spacing w:before="1" w:line="150" w:lineRule="atLeast"/>
                          <w:ind w:left="87" w:right="90"/>
                          <w:rPr>
                            <w:sz w:val="13"/>
                          </w:rPr>
                        </w:pPr>
                        <w:r>
                          <w:rPr>
                            <w:sz w:val="13"/>
                          </w:rPr>
                          <w:t>navíos de la permisión a Indias</w:t>
                        </w:r>
                      </w:p>
                    </w:tc>
                    <w:tc>
                      <w:tcPr>
                        <w:tcW w:w="2209" w:type="dxa"/>
                        <w:tcBorders>
                          <w:top w:val="double" w:sz="1" w:space="0" w:color="000000"/>
                        </w:tcBorders>
                      </w:tcPr>
                      <w:p w14:paraId="03F5013C" w14:textId="77777777" w:rsidR="004A5527" w:rsidRDefault="004A5527">
                        <w:pPr>
                          <w:pStyle w:val="TableParagraph"/>
                          <w:spacing w:before="4"/>
                          <w:rPr>
                            <w:sz w:val="11"/>
                          </w:rPr>
                        </w:pPr>
                      </w:p>
                      <w:p w14:paraId="693D15D7" w14:textId="77777777" w:rsidR="004A5527" w:rsidRDefault="00000000">
                        <w:pPr>
                          <w:pStyle w:val="TableParagraph"/>
                          <w:ind w:left="87"/>
                          <w:rPr>
                            <w:sz w:val="13"/>
                          </w:rPr>
                        </w:pPr>
                        <w:r>
                          <w:rPr>
                            <w:sz w:val="13"/>
                          </w:rPr>
                          <w:t>Solbes Ferri, Sergio</w:t>
                        </w:r>
                      </w:p>
                    </w:tc>
                    <w:tc>
                      <w:tcPr>
                        <w:tcW w:w="1396" w:type="dxa"/>
                        <w:tcBorders>
                          <w:top w:val="double" w:sz="1" w:space="0" w:color="000000"/>
                        </w:tcBorders>
                      </w:tcPr>
                      <w:p w14:paraId="677BB80A" w14:textId="77777777" w:rsidR="004A5527" w:rsidRDefault="004A5527">
                        <w:pPr>
                          <w:pStyle w:val="TableParagraph"/>
                          <w:spacing w:before="4"/>
                          <w:rPr>
                            <w:sz w:val="11"/>
                          </w:rPr>
                        </w:pPr>
                      </w:p>
                      <w:p w14:paraId="105036CC" w14:textId="77777777" w:rsidR="004A5527" w:rsidRDefault="00000000">
                        <w:pPr>
                          <w:pStyle w:val="TableParagraph"/>
                          <w:ind w:left="88"/>
                          <w:rPr>
                            <w:sz w:val="13"/>
                          </w:rPr>
                        </w:pPr>
                        <w:r>
                          <w:rPr>
                            <w:sz w:val="13"/>
                          </w:rPr>
                          <w:t>Historia local</w:t>
                        </w:r>
                      </w:p>
                    </w:tc>
                    <w:tc>
                      <w:tcPr>
                        <w:tcW w:w="2093" w:type="dxa"/>
                        <w:tcBorders>
                          <w:top w:val="double" w:sz="1" w:space="0" w:color="000000"/>
                        </w:tcBorders>
                      </w:tcPr>
                      <w:p w14:paraId="7052D772" w14:textId="77777777" w:rsidR="004A5527" w:rsidRDefault="004A5527">
                        <w:pPr>
                          <w:pStyle w:val="TableParagraph"/>
                          <w:rPr>
                            <w:rFonts w:ascii="Times New Roman"/>
                            <w:sz w:val="12"/>
                          </w:rPr>
                        </w:pPr>
                      </w:p>
                    </w:tc>
                    <w:tc>
                      <w:tcPr>
                        <w:tcW w:w="1280" w:type="dxa"/>
                        <w:tcBorders>
                          <w:top w:val="double" w:sz="1" w:space="0" w:color="000000"/>
                        </w:tcBorders>
                      </w:tcPr>
                      <w:p w14:paraId="3520181E" w14:textId="77777777" w:rsidR="004A5527" w:rsidRDefault="004A5527">
                        <w:pPr>
                          <w:pStyle w:val="TableParagraph"/>
                          <w:spacing w:before="4"/>
                          <w:rPr>
                            <w:sz w:val="11"/>
                          </w:rPr>
                        </w:pPr>
                      </w:p>
                      <w:p w14:paraId="2B49F95D" w14:textId="77777777" w:rsidR="004A5527" w:rsidRDefault="00000000">
                        <w:pPr>
                          <w:pStyle w:val="TableParagraph"/>
                          <w:ind w:left="108" w:right="107"/>
                          <w:jc w:val="center"/>
                          <w:rPr>
                            <w:sz w:val="13"/>
                          </w:rPr>
                        </w:pPr>
                        <w:r>
                          <w:rPr>
                            <w:sz w:val="13"/>
                          </w:rPr>
                          <w:t>9788492777501</w:t>
                        </w:r>
                      </w:p>
                    </w:tc>
                    <w:tc>
                      <w:tcPr>
                        <w:tcW w:w="900" w:type="dxa"/>
                        <w:tcBorders>
                          <w:top w:val="double" w:sz="1" w:space="0" w:color="000000"/>
                        </w:tcBorders>
                      </w:tcPr>
                      <w:p w14:paraId="4FF01CAE" w14:textId="77777777" w:rsidR="004A5527" w:rsidRDefault="004A5527">
                        <w:pPr>
                          <w:pStyle w:val="TableParagraph"/>
                          <w:spacing w:before="4"/>
                          <w:rPr>
                            <w:sz w:val="11"/>
                          </w:rPr>
                        </w:pPr>
                      </w:p>
                      <w:p w14:paraId="49892C62" w14:textId="77777777" w:rsidR="004A5527" w:rsidRDefault="00000000">
                        <w:pPr>
                          <w:pStyle w:val="TableParagraph"/>
                          <w:ind w:left="143" w:right="141"/>
                          <w:jc w:val="center"/>
                          <w:rPr>
                            <w:sz w:val="13"/>
                          </w:rPr>
                        </w:pPr>
                        <w:r>
                          <w:rPr>
                            <w:sz w:val="13"/>
                          </w:rPr>
                          <w:t>33,00</w:t>
                        </w:r>
                      </w:p>
                    </w:tc>
                  </w:tr>
                  <w:tr w:rsidR="004A5527" w14:paraId="4B2B80D0" w14:textId="77777777">
                    <w:trPr>
                      <w:trHeight w:val="450"/>
                    </w:trPr>
                    <w:tc>
                      <w:tcPr>
                        <w:tcW w:w="1508" w:type="dxa"/>
                      </w:tcPr>
                      <w:p w14:paraId="5EA188DF" w14:textId="77777777" w:rsidR="004A5527" w:rsidRDefault="004A5527">
                        <w:pPr>
                          <w:pStyle w:val="TableParagraph"/>
                          <w:spacing w:before="10"/>
                          <w:rPr>
                            <w:sz w:val="12"/>
                          </w:rPr>
                        </w:pPr>
                      </w:p>
                      <w:p w14:paraId="760CB52A" w14:textId="77777777" w:rsidR="004A5527" w:rsidRDefault="00000000">
                        <w:pPr>
                          <w:pStyle w:val="TableParagraph"/>
                          <w:ind w:left="87"/>
                          <w:rPr>
                            <w:sz w:val="13"/>
                          </w:rPr>
                        </w:pPr>
                        <w:r>
                          <w:rPr>
                            <w:sz w:val="13"/>
                          </w:rPr>
                          <w:t>El Guiniguada</w:t>
                        </w:r>
                      </w:p>
                    </w:tc>
                    <w:tc>
                      <w:tcPr>
                        <w:tcW w:w="2209" w:type="dxa"/>
                      </w:tcPr>
                      <w:p w14:paraId="608F0A83" w14:textId="77777777" w:rsidR="004A5527" w:rsidRDefault="004A5527">
                        <w:pPr>
                          <w:pStyle w:val="TableParagraph"/>
                          <w:rPr>
                            <w:rFonts w:ascii="Times New Roman"/>
                            <w:sz w:val="12"/>
                          </w:rPr>
                        </w:pPr>
                      </w:p>
                    </w:tc>
                    <w:tc>
                      <w:tcPr>
                        <w:tcW w:w="1396" w:type="dxa"/>
                      </w:tcPr>
                      <w:p w14:paraId="6A931FF9" w14:textId="77777777" w:rsidR="004A5527" w:rsidRDefault="00000000">
                        <w:pPr>
                          <w:pStyle w:val="TableParagraph"/>
                          <w:spacing w:before="74"/>
                          <w:ind w:left="88" w:right="634"/>
                          <w:rPr>
                            <w:sz w:val="13"/>
                          </w:rPr>
                        </w:pPr>
                        <w:r>
                          <w:rPr>
                            <w:sz w:val="13"/>
                          </w:rPr>
                          <w:t>Educación. Pedagogía</w:t>
                        </w:r>
                      </w:p>
                    </w:tc>
                    <w:tc>
                      <w:tcPr>
                        <w:tcW w:w="2093" w:type="dxa"/>
                      </w:tcPr>
                      <w:p w14:paraId="293E923D" w14:textId="77777777" w:rsidR="004A5527" w:rsidRDefault="00000000">
                        <w:pPr>
                          <w:pStyle w:val="TableParagraph"/>
                          <w:spacing w:line="242" w:lineRule="auto"/>
                          <w:ind w:left="86" w:right="221"/>
                          <w:rPr>
                            <w:sz w:val="13"/>
                          </w:rPr>
                        </w:pPr>
                        <w:r>
                          <w:rPr>
                            <w:sz w:val="13"/>
                          </w:rPr>
                          <w:t>El Guiniguada: Revista de investigaciones y experiencias</w:t>
                        </w:r>
                      </w:p>
                      <w:p w14:paraId="607CEE86" w14:textId="77777777" w:rsidR="004A5527" w:rsidRDefault="00000000">
                        <w:pPr>
                          <w:pStyle w:val="TableParagraph"/>
                          <w:spacing w:line="130" w:lineRule="exact"/>
                          <w:ind w:left="86"/>
                          <w:rPr>
                            <w:sz w:val="13"/>
                          </w:rPr>
                        </w:pPr>
                        <w:r>
                          <w:rPr>
                            <w:sz w:val="13"/>
                          </w:rPr>
                          <w:t>en Ciencias de la Educación</w:t>
                        </w:r>
                      </w:p>
                    </w:tc>
                    <w:tc>
                      <w:tcPr>
                        <w:tcW w:w="1280" w:type="dxa"/>
                      </w:tcPr>
                      <w:p w14:paraId="33D765A5" w14:textId="77777777" w:rsidR="004A5527" w:rsidRDefault="004A5527">
                        <w:pPr>
                          <w:pStyle w:val="TableParagraph"/>
                          <w:spacing w:before="10"/>
                          <w:rPr>
                            <w:sz w:val="12"/>
                          </w:rPr>
                        </w:pPr>
                      </w:p>
                      <w:p w14:paraId="6963320C" w14:textId="77777777" w:rsidR="004A5527" w:rsidRDefault="00000000">
                        <w:pPr>
                          <w:pStyle w:val="TableParagraph"/>
                          <w:ind w:left="108" w:right="107"/>
                          <w:jc w:val="center"/>
                          <w:rPr>
                            <w:sz w:val="13"/>
                          </w:rPr>
                        </w:pPr>
                        <w:r>
                          <w:rPr>
                            <w:sz w:val="13"/>
                          </w:rPr>
                          <w:t>9770213061181</w:t>
                        </w:r>
                      </w:p>
                    </w:tc>
                    <w:tc>
                      <w:tcPr>
                        <w:tcW w:w="900" w:type="dxa"/>
                      </w:tcPr>
                      <w:p w14:paraId="1D83DEA9" w14:textId="77777777" w:rsidR="004A5527" w:rsidRDefault="004A5527">
                        <w:pPr>
                          <w:pStyle w:val="TableParagraph"/>
                          <w:spacing w:before="10"/>
                          <w:rPr>
                            <w:sz w:val="12"/>
                          </w:rPr>
                        </w:pPr>
                      </w:p>
                      <w:p w14:paraId="6701CD3D" w14:textId="77777777" w:rsidR="004A5527" w:rsidRDefault="00000000">
                        <w:pPr>
                          <w:pStyle w:val="TableParagraph"/>
                          <w:ind w:left="143" w:right="141"/>
                          <w:jc w:val="center"/>
                          <w:rPr>
                            <w:sz w:val="13"/>
                          </w:rPr>
                        </w:pPr>
                        <w:r>
                          <w:rPr>
                            <w:sz w:val="13"/>
                          </w:rPr>
                          <w:t>15,00</w:t>
                        </w:r>
                      </w:p>
                    </w:tc>
                  </w:tr>
                  <w:tr w:rsidR="004A5527" w14:paraId="0BA478C9" w14:textId="77777777">
                    <w:trPr>
                      <w:trHeight w:val="452"/>
                    </w:trPr>
                    <w:tc>
                      <w:tcPr>
                        <w:tcW w:w="1508" w:type="dxa"/>
                      </w:tcPr>
                      <w:p w14:paraId="5EF99BBB" w14:textId="77777777" w:rsidR="004A5527" w:rsidRDefault="00000000">
                        <w:pPr>
                          <w:pStyle w:val="TableParagraph"/>
                          <w:ind w:left="87" w:right="227"/>
                          <w:rPr>
                            <w:sz w:val="13"/>
                          </w:rPr>
                        </w:pPr>
                        <w:r>
                          <w:rPr>
                            <w:sz w:val="13"/>
                          </w:rPr>
                          <w:t>Génesis y evolución del voleibol en</w:t>
                        </w:r>
                        <w:r>
                          <w:rPr>
                            <w:spacing w:val="5"/>
                            <w:sz w:val="13"/>
                          </w:rPr>
                          <w:t xml:space="preserve"> </w:t>
                        </w:r>
                        <w:r>
                          <w:rPr>
                            <w:sz w:val="13"/>
                          </w:rPr>
                          <w:t>Gran</w:t>
                        </w:r>
                      </w:p>
                      <w:p w14:paraId="28D82B8D" w14:textId="77777777" w:rsidR="004A5527" w:rsidRDefault="00000000">
                        <w:pPr>
                          <w:pStyle w:val="TableParagraph"/>
                          <w:spacing w:before="1" w:line="132" w:lineRule="exact"/>
                          <w:ind w:left="87"/>
                          <w:rPr>
                            <w:sz w:val="13"/>
                          </w:rPr>
                        </w:pPr>
                        <w:r>
                          <w:rPr>
                            <w:sz w:val="13"/>
                          </w:rPr>
                          <w:t>Canaria (1934-1978)</w:t>
                        </w:r>
                      </w:p>
                    </w:tc>
                    <w:tc>
                      <w:tcPr>
                        <w:tcW w:w="2209" w:type="dxa"/>
                      </w:tcPr>
                      <w:p w14:paraId="080B992B" w14:textId="77777777" w:rsidR="004A5527" w:rsidRDefault="004A5527">
                        <w:pPr>
                          <w:pStyle w:val="TableParagraph"/>
                          <w:spacing w:before="10"/>
                          <w:rPr>
                            <w:sz w:val="12"/>
                          </w:rPr>
                        </w:pPr>
                      </w:p>
                      <w:p w14:paraId="3FFFAB09" w14:textId="77777777" w:rsidR="004A5527" w:rsidRDefault="00000000">
                        <w:pPr>
                          <w:pStyle w:val="TableParagraph"/>
                          <w:ind w:left="87"/>
                          <w:rPr>
                            <w:sz w:val="13"/>
                          </w:rPr>
                        </w:pPr>
                        <w:r>
                          <w:rPr>
                            <w:sz w:val="13"/>
                          </w:rPr>
                          <w:t>Quiroga Escudero, Miriam E.</w:t>
                        </w:r>
                      </w:p>
                    </w:tc>
                    <w:tc>
                      <w:tcPr>
                        <w:tcW w:w="1396" w:type="dxa"/>
                      </w:tcPr>
                      <w:p w14:paraId="4E515CBF" w14:textId="77777777" w:rsidR="004A5527" w:rsidRDefault="00000000">
                        <w:pPr>
                          <w:pStyle w:val="TableParagraph"/>
                          <w:ind w:left="88" w:right="230"/>
                          <w:rPr>
                            <w:sz w:val="13"/>
                          </w:rPr>
                        </w:pPr>
                        <w:r>
                          <w:rPr>
                            <w:sz w:val="13"/>
                          </w:rPr>
                          <w:t>Deportes y juegos practicados con</w:t>
                        </w:r>
                      </w:p>
                      <w:p w14:paraId="225FFB7B" w14:textId="77777777" w:rsidR="004A5527" w:rsidRDefault="00000000">
                        <w:pPr>
                          <w:pStyle w:val="TableParagraph"/>
                          <w:spacing w:before="1" w:line="132" w:lineRule="exact"/>
                          <w:ind w:left="88"/>
                          <w:rPr>
                            <w:sz w:val="13"/>
                          </w:rPr>
                        </w:pPr>
                        <w:r>
                          <w:rPr>
                            <w:sz w:val="13"/>
                          </w:rPr>
                          <w:t>pelota</w:t>
                        </w:r>
                      </w:p>
                    </w:tc>
                    <w:tc>
                      <w:tcPr>
                        <w:tcW w:w="2093" w:type="dxa"/>
                      </w:tcPr>
                      <w:p w14:paraId="573F6D55" w14:textId="77777777" w:rsidR="004A5527" w:rsidRDefault="004A5527">
                        <w:pPr>
                          <w:pStyle w:val="TableParagraph"/>
                          <w:rPr>
                            <w:rFonts w:ascii="Times New Roman"/>
                            <w:sz w:val="12"/>
                          </w:rPr>
                        </w:pPr>
                      </w:p>
                    </w:tc>
                    <w:tc>
                      <w:tcPr>
                        <w:tcW w:w="1280" w:type="dxa"/>
                      </w:tcPr>
                      <w:p w14:paraId="375232F1" w14:textId="77777777" w:rsidR="004A5527" w:rsidRDefault="004A5527">
                        <w:pPr>
                          <w:pStyle w:val="TableParagraph"/>
                          <w:spacing w:before="10"/>
                          <w:rPr>
                            <w:sz w:val="12"/>
                          </w:rPr>
                        </w:pPr>
                      </w:p>
                      <w:p w14:paraId="677911F4" w14:textId="77777777" w:rsidR="004A5527" w:rsidRDefault="00000000">
                        <w:pPr>
                          <w:pStyle w:val="TableParagraph"/>
                          <w:ind w:left="108" w:right="107"/>
                          <w:jc w:val="center"/>
                          <w:rPr>
                            <w:sz w:val="13"/>
                          </w:rPr>
                        </w:pPr>
                        <w:r>
                          <w:rPr>
                            <w:sz w:val="13"/>
                          </w:rPr>
                          <w:t>9788492777495</w:t>
                        </w:r>
                      </w:p>
                    </w:tc>
                    <w:tc>
                      <w:tcPr>
                        <w:tcW w:w="900" w:type="dxa"/>
                      </w:tcPr>
                      <w:p w14:paraId="2AB2A5A5" w14:textId="77777777" w:rsidR="004A5527" w:rsidRDefault="004A5527">
                        <w:pPr>
                          <w:pStyle w:val="TableParagraph"/>
                          <w:spacing w:before="10"/>
                          <w:rPr>
                            <w:sz w:val="12"/>
                          </w:rPr>
                        </w:pPr>
                      </w:p>
                      <w:p w14:paraId="228962EA" w14:textId="77777777" w:rsidR="004A5527" w:rsidRDefault="00000000">
                        <w:pPr>
                          <w:pStyle w:val="TableParagraph"/>
                          <w:ind w:left="143" w:right="141"/>
                          <w:jc w:val="center"/>
                          <w:rPr>
                            <w:sz w:val="13"/>
                          </w:rPr>
                        </w:pPr>
                        <w:r>
                          <w:rPr>
                            <w:sz w:val="13"/>
                          </w:rPr>
                          <w:t>18,00</w:t>
                        </w:r>
                      </w:p>
                    </w:tc>
                  </w:tr>
                  <w:tr w:rsidR="004A5527" w14:paraId="7BF54892" w14:textId="77777777">
                    <w:trPr>
                      <w:trHeight w:val="600"/>
                    </w:trPr>
                    <w:tc>
                      <w:tcPr>
                        <w:tcW w:w="1508" w:type="dxa"/>
                      </w:tcPr>
                      <w:p w14:paraId="3FBA7F53" w14:textId="77777777" w:rsidR="004A5527" w:rsidRDefault="004A5527">
                        <w:pPr>
                          <w:pStyle w:val="TableParagraph"/>
                          <w:spacing w:before="8"/>
                          <w:rPr>
                            <w:sz w:val="12"/>
                          </w:rPr>
                        </w:pPr>
                      </w:p>
                      <w:p w14:paraId="70B377DA" w14:textId="77777777" w:rsidR="004A5527" w:rsidRDefault="00000000">
                        <w:pPr>
                          <w:pStyle w:val="TableParagraph"/>
                          <w:spacing w:line="242" w:lineRule="auto"/>
                          <w:ind w:left="87" w:right="350"/>
                          <w:rPr>
                            <w:sz w:val="13"/>
                          </w:rPr>
                        </w:pPr>
                        <w:r>
                          <w:rPr>
                            <w:sz w:val="13"/>
                          </w:rPr>
                          <w:t>Educación para la Salud</w:t>
                        </w:r>
                      </w:p>
                    </w:tc>
                    <w:tc>
                      <w:tcPr>
                        <w:tcW w:w="2209" w:type="dxa"/>
                      </w:tcPr>
                      <w:p w14:paraId="3009EB32" w14:textId="77777777" w:rsidR="004A5527" w:rsidRDefault="004A5527">
                        <w:pPr>
                          <w:pStyle w:val="TableParagraph"/>
                          <w:spacing w:before="8"/>
                          <w:rPr>
                            <w:sz w:val="12"/>
                          </w:rPr>
                        </w:pPr>
                      </w:p>
                      <w:p w14:paraId="0790A087" w14:textId="77777777" w:rsidR="004A5527" w:rsidRDefault="00000000">
                        <w:pPr>
                          <w:pStyle w:val="TableParagraph"/>
                          <w:spacing w:line="242" w:lineRule="auto"/>
                          <w:ind w:left="87" w:right="79"/>
                          <w:rPr>
                            <w:sz w:val="13"/>
                          </w:rPr>
                        </w:pPr>
                        <w:r>
                          <w:rPr>
                            <w:sz w:val="13"/>
                          </w:rPr>
                          <w:t>Rodríguez Tadeo, Elsa; Calvo Fernández, José</w:t>
                        </w:r>
                      </w:p>
                    </w:tc>
                    <w:tc>
                      <w:tcPr>
                        <w:tcW w:w="1396" w:type="dxa"/>
                      </w:tcPr>
                      <w:p w14:paraId="526B19D5" w14:textId="77777777" w:rsidR="004A5527" w:rsidRDefault="00000000">
                        <w:pPr>
                          <w:pStyle w:val="TableParagraph"/>
                          <w:spacing w:line="242" w:lineRule="auto"/>
                          <w:ind w:left="88" w:right="105"/>
                          <w:rPr>
                            <w:sz w:val="13"/>
                          </w:rPr>
                        </w:pPr>
                        <w:r>
                          <w:rPr>
                            <w:sz w:val="13"/>
                          </w:rPr>
                          <w:t>Didáctica: Educación personal, social y para</w:t>
                        </w:r>
                        <w:r>
                          <w:rPr>
                            <w:spacing w:val="2"/>
                            <w:sz w:val="13"/>
                          </w:rPr>
                          <w:t xml:space="preserve"> </w:t>
                        </w:r>
                        <w:r>
                          <w:rPr>
                            <w:sz w:val="13"/>
                          </w:rPr>
                          <w:t>la</w:t>
                        </w:r>
                      </w:p>
                      <w:p w14:paraId="71CAE275" w14:textId="77777777" w:rsidR="004A5527" w:rsidRDefault="00000000">
                        <w:pPr>
                          <w:pStyle w:val="TableParagraph"/>
                          <w:spacing w:line="130" w:lineRule="exact"/>
                          <w:ind w:left="88"/>
                          <w:rPr>
                            <w:sz w:val="13"/>
                          </w:rPr>
                        </w:pPr>
                        <w:r>
                          <w:rPr>
                            <w:sz w:val="13"/>
                          </w:rPr>
                          <w:t>salud (PSHE)</w:t>
                        </w:r>
                      </w:p>
                    </w:tc>
                    <w:tc>
                      <w:tcPr>
                        <w:tcW w:w="2093" w:type="dxa"/>
                      </w:tcPr>
                      <w:p w14:paraId="0F5E99CB" w14:textId="77777777" w:rsidR="004A5527" w:rsidRDefault="00000000">
                        <w:pPr>
                          <w:pStyle w:val="TableParagraph"/>
                          <w:spacing w:before="72" w:line="242" w:lineRule="auto"/>
                          <w:ind w:left="86" w:right="409"/>
                          <w:rPr>
                            <w:sz w:val="13"/>
                          </w:rPr>
                        </w:pPr>
                        <w:r>
                          <w:rPr>
                            <w:sz w:val="13"/>
                          </w:rPr>
                          <w:t>Manuales Universitarios de Teleformación: Máster en Procesos Educativos</w:t>
                        </w:r>
                      </w:p>
                    </w:tc>
                    <w:tc>
                      <w:tcPr>
                        <w:tcW w:w="1280" w:type="dxa"/>
                      </w:tcPr>
                      <w:p w14:paraId="3B3EBAD1" w14:textId="77777777" w:rsidR="004A5527" w:rsidRDefault="004A5527">
                        <w:pPr>
                          <w:pStyle w:val="TableParagraph"/>
                          <w:spacing w:before="4"/>
                          <w:rPr>
                            <w:sz w:val="19"/>
                          </w:rPr>
                        </w:pPr>
                      </w:p>
                      <w:p w14:paraId="7091B4FF" w14:textId="77777777" w:rsidR="004A5527" w:rsidRDefault="00000000">
                        <w:pPr>
                          <w:pStyle w:val="TableParagraph"/>
                          <w:spacing w:before="1"/>
                          <w:ind w:left="108" w:right="107"/>
                          <w:jc w:val="center"/>
                          <w:rPr>
                            <w:sz w:val="13"/>
                          </w:rPr>
                        </w:pPr>
                        <w:r>
                          <w:rPr>
                            <w:sz w:val="13"/>
                          </w:rPr>
                          <w:t>9788492777525</w:t>
                        </w:r>
                      </w:p>
                    </w:tc>
                    <w:tc>
                      <w:tcPr>
                        <w:tcW w:w="900" w:type="dxa"/>
                      </w:tcPr>
                      <w:p w14:paraId="20D98902" w14:textId="77777777" w:rsidR="004A5527" w:rsidRDefault="004A5527">
                        <w:pPr>
                          <w:pStyle w:val="TableParagraph"/>
                          <w:spacing w:before="4"/>
                          <w:rPr>
                            <w:sz w:val="19"/>
                          </w:rPr>
                        </w:pPr>
                      </w:p>
                      <w:p w14:paraId="5469DAA2" w14:textId="77777777" w:rsidR="004A5527" w:rsidRDefault="00000000">
                        <w:pPr>
                          <w:pStyle w:val="TableParagraph"/>
                          <w:spacing w:before="1"/>
                          <w:ind w:left="143" w:right="141"/>
                          <w:jc w:val="center"/>
                          <w:rPr>
                            <w:sz w:val="13"/>
                          </w:rPr>
                        </w:pPr>
                        <w:r>
                          <w:rPr>
                            <w:sz w:val="13"/>
                          </w:rPr>
                          <w:t>61,00</w:t>
                        </w:r>
                      </w:p>
                    </w:tc>
                  </w:tr>
                  <w:tr w:rsidR="004A5527" w14:paraId="1E212E68" w14:textId="77777777">
                    <w:trPr>
                      <w:trHeight w:val="452"/>
                    </w:trPr>
                    <w:tc>
                      <w:tcPr>
                        <w:tcW w:w="1508" w:type="dxa"/>
                      </w:tcPr>
                      <w:p w14:paraId="0BEE136F" w14:textId="77777777" w:rsidR="004A5527" w:rsidRDefault="00000000">
                        <w:pPr>
                          <w:pStyle w:val="TableParagraph"/>
                          <w:ind w:left="87" w:right="270"/>
                          <w:rPr>
                            <w:sz w:val="13"/>
                          </w:rPr>
                        </w:pPr>
                        <w:r>
                          <w:rPr>
                            <w:sz w:val="13"/>
                          </w:rPr>
                          <w:t>Nuevos retos de la Educación del siglo</w:t>
                        </w:r>
                      </w:p>
                      <w:p w14:paraId="476C4FAF" w14:textId="77777777" w:rsidR="004A5527" w:rsidRDefault="00000000">
                        <w:pPr>
                          <w:pStyle w:val="TableParagraph"/>
                          <w:spacing w:before="1" w:line="132" w:lineRule="exact"/>
                          <w:ind w:left="87"/>
                          <w:rPr>
                            <w:sz w:val="13"/>
                          </w:rPr>
                        </w:pPr>
                        <w:r>
                          <w:rPr>
                            <w:sz w:val="13"/>
                          </w:rPr>
                          <w:t>XXI</w:t>
                        </w:r>
                      </w:p>
                    </w:tc>
                    <w:tc>
                      <w:tcPr>
                        <w:tcW w:w="2209" w:type="dxa"/>
                      </w:tcPr>
                      <w:p w14:paraId="2139B58E" w14:textId="77777777" w:rsidR="004A5527" w:rsidRDefault="00000000">
                        <w:pPr>
                          <w:pStyle w:val="TableParagraph"/>
                          <w:spacing w:before="74" w:line="242" w:lineRule="auto"/>
                          <w:ind w:left="87" w:right="328"/>
                          <w:rPr>
                            <w:sz w:val="13"/>
                          </w:rPr>
                        </w:pPr>
                        <w:r>
                          <w:rPr>
                            <w:sz w:val="13"/>
                          </w:rPr>
                          <w:t>Armas Hernández, Manuel de; Moya Otero, José</w:t>
                        </w:r>
                      </w:p>
                    </w:tc>
                    <w:tc>
                      <w:tcPr>
                        <w:tcW w:w="1396" w:type="dxa"/>
                      </w:tcPr>
                      <w:p w14:paraId="3DF6DF47" w14:textId="77777777" w:rsidR="004A5527" w:rsidRDefault="00000000">
                        <w:pPr>
                          <w:pStyle w:val="TableParagraph"/>
                          <w:spacing w:before="74" w:line="242" w:lineRule="auto"/>
                          <w:ind w:left="88" w:right="136"/>
                          <w:rPr>
                            <w:sz w:val="13"/>
                          </w:rPr>
                        </w:pPr>
                        <w:r>
                          <w:rPr>
                            <w:sz w:val="13"/>
                          </w:rPr>
                          <w:t>Filosofía y teoría de la Educación</w:t>
                        </w:r>
                      </w:p>
                    </w:tc>
                    <w:tc>
                      <w:tcPr>
                        <w:tcW w:w="2093" w:type="dxa"/>
                      </w:tcPr>
                      <w:p w14:paraId="42E086B4" w14:textId="77777777" w:rsidR="004A5527" w:rsidRDefault="00000000">
                        <w:pPr>
                          <w:pStyle w:val="TableParagraph"/>
                          <w:spacing w:before="74" w:line="242" w:lineRule="auto"/>
                          <w:ind w:left="86"/>
                          <w:rPr>
                            <w:sz w:val="13"/>
                          </w:rPr>
                        </w:pPr>
                        <w:r>
                          <w:rPr>
                            <w:sz w:val="13"/>
                          </w:rPr>
                          <w:t>Manuales Docentes: Master en Procesos Educativos</w:t>
                        </w:r>
                      </w:p>
                    </w:tc>
                    <w:tc>
                      <w:tcPr>
                        <w:tcW w:w="1280" w:type="dxa"/>
                      </w:tcPr>
                      <w:p w14:paraId="3A9C6E0C" w14:textId="77777777" w:rsidR="004A5527" w:rsidRDefault="004A5527">
                        <w:pPr>
                          <w:pStyle w:val="TableParagraph"/>
                          <w:spacing w:before="10"/>
                          <w:rPr>
                            <w:sz w:val="12"/>
                          </w:rPr>
                        </w:pPr>
                      </w:p>
                      <w:p w14:paraId="1E36A737" w14:textId="77777777" w:rsidR="004A5527" w:rsidRDefault="00000000">
                        <w:pPr>
                          <w:pStyle w:val="TableParagraph"/>
                          <w:ind w:left="108" w:right="107"/>
                          <w:jc w:val="center"/>
                          <w:rPr>
                            <w:sz w:val="13"/>
                          </w:rPr>
                        </w:pPr>
                        <w:r>
                          <w:rPr>
                            <w:sz w:val="13"/>
                          </w:rPr>
                          <w:t>9788492777518</w:t>
                        </w:r>
                      </w:p>
                    </w:tc>
                    <w:tc>
                      <w:tcPr>
                        <w:tcW w:w="900" w:type="dxa"/>
                      </w:tcPr>
                      <w:p w14:paraId="31B9AF31" w14:textId="77777777" w:rsidR="004A5527" w:rsidRDefault="004A5527">
                        <w:pPr>
                          <w:pStyle w:val="TableParagraph"/>
                          <w:spacing w:before="10"/>
                          <w:rPr>
                            <w:sz w:val="12"/>
                          </w:rPr>
                        </w:pPr>
                      </w:p>
                      <w:p w14:paraId="3B82A5D8" w14:textId="77777777" w:rsidR="004A5527" w:rsidRDefault="00000000">
                        <w:pPr>
                          <w:pStyle w:val="TableParagraph"/>
                          <w:ind w:left="143" w:right="141"/>
                          <w:jc w:val="center"/>
                          <w:rPr>
                            <w:sz w:val="13"/>
                          </w:rPr>
                        </w:pPr>
                        <w:r>
                          <w:rPr>
                            <w:sz w:val="13"/>
                          </w:rPr>
                          <w:t>63,00</w:t>
                        </w:r>
                      </w:p>
                    </w:tc>
                  </w:tr>
                  <w:tr w:rsidR="004A5527" w14:paraId="486757A2" w14:textId="77777777">
                    <w:trPr>
                      <w:trHeight w:val="450"/>
                    </w:trPr>
                    <w:tc>
                      <w:tcPr>
                        <w:tcW w:w="1508" w:type="dxa"/>
                      </w:tcPr>
                      <w:p w14:paraId="79FE0493" w14:textId="77777777" w:rsidR="004A5527" w:rsidRDefault="00000000">
                        <w:pPr>
                          <w:pStyle w:val="TableParagraph"/>
                          <w:spacing w:before="72" w:line="242" w:lineRule="auto"/>
                          <w:ind w:left="87" w:right="162"/>
                          <w:rPr>
                            <w:sz w:val="13"/>
                          </w:rPr>
                        </w:pPr>
                        <w:r>
                          <w:rPr>
                            <w:sz w:val="13"/>
                          </w:rPr>
                          <w:t>Derechos humanos y seguridad humana</w:t>
                        </w:r>
                      </w:p>
                    </w:tc>
                    <w:tc>
                      <w:tcPr>
                        <w:tcW w:w="2209" w:type="dxa"/>
                      </w:tcPr>
                      <w:p w14:paraId="21026F78" w14:textId="77777777" w:rsidR="004A5527" w:rsidRDefault="004A5527">
                        <w:pPr>
                          <w:pStyle w:val="TableParagraph"/>
                          <w:spacing w:before="8"/>
                          <w:rPr>
                            <w:sz w:val="12"/>
                          </w:rPr>
                        </w:pPr>
                      </w:p>
                      <w:p w14:paraId="757B1001" w14:textId="77777777" w:rsidR="004A5527" w:rsidRDefault="00000000">
                        <w:pPr>
                          <w:pStyle w:val="TableParagraph"/>
                          <w:ind w:left="87"/>
                          <w:rPr>
                            <w:sz w:val="13"/>
                          </w:rPr>
                        </w:pPr>
                        <w:r>
                          <w:rPr>
                            <w:sz w:val="13"/>
                          </w:rPr>
                          <w:t>Fernández Pereira, Juan Pablo</w:t>
                        </w:r>
                      </w:p>
                    </w:tc>
                    <w:tc>
                      <w:tcPr>
                        <w:tcW w:w="1396" w:type="dxa"/>
                      </w:tcPr>
                      <w:p w14:paraId="0D21E629" w14:textId="77777777" w:rsidR="004A5527" w:rsidRDefault="004A5527">
                        <w:pPr>
                          <w:pStyle w:val="TableParagraph"/>
                          <w:spacing w:before="8"/>
                          <w:rPr>
                            <w:sz w:val="12"/>
                          </w:rPr>
                        </w:pPr>
                      </w:p>
                      <w:p w14:paraId="688766AB" w14:textId="77777777" w:rsidR="004A5527" w:rsidRDefault="00000000">
                        <w:pPr>
                          <w:pStyle w:val="TableParagraph"/>
                          <w:ind w:left="88"/>
                          <w:rPr>
                            <w:sz w:val="13"/>
                          </w:rPr>
                        </w:pPr>
                        <w:r>
                          <w:rPr>
                            <w:sz w:val="13"/>
                          </w:rPr>
                          <w:t>Derechos humanos</w:t>
                        </w:r>
                      </w:p>
                    </w:tc>
                    <w:tc>
                      <w:tcPr>
                        <w:tcW w:w="2093" w:type="dxa"/>
                      </w:tcPr>
                      <w:p w14:paraId="2D7A9BAB" w14:textId="77777777" w:rsidR="004A5527" w:rsidRDefault="00000000">
                        <w:pPr>
                          <w:pStyle w:val="TableParagraph"/>
                          <w:ind w:left="86"/>
                          <w:rPr>
                            <w:sz w:val="13"/>
                          </w:rPr>
                        </w:pPr>
                        <w:r>
                          <w:rPr>
                            <w:sz w:val="13"/>
                          </w:rPr>
                          <w:t>Manuales Universitarios de Teleformación: Seguridad y</w:t>
                        </w:r>
                      </w:p>
                      <w:p w14:paraId="53B2B807" w14:textId="77777777" w:rsidR="004A5527" w:rsidRDefault="00000000">
                        <w:pPr>
                          <w:pStyle w:val="TableParagraph"/>
                          <w:spacing w:line="132" w:lineRule="exact"/>
                          <w:ind w:left="86"/>
                          <w:rPr>
                            <w:sz w:val="13"/>
                          </w:rPr>
                        </w:pPr>
                        <w:r>
                          <w:rPr>
                            <w:sz w:val="13"/>
                          </w:rPr>
                          <w:t>Emergencias</w:t>
                        </w:r>
                      </w:p>
                    </w:tc>
                    <w:tc>
                      <w:tcPr>
                        <w:tcW w:w="1280" w:type="dxa"/>
                      </w:tcPr>
                      <w:p w14:paraId="0A4AB445" w14:textId="77777777" w:rsidR="004A5527" w:rsidRDefault="004A5527">
                        <w:pPr>
                          <w:pStyle w:val="TableParagraph"/>
                          <w:spacing w:before="8"/>
                          <w:rPr>
                            <w:sz w:val="12"/>
                          </w:rPr>
                        </w:pPr>
                      </w:p>
                      <w:p w14:paraId="6EF278BB" w14:textId="77777777" w:rsidR="004A5527" w:rsidRDefault="00000000">
                        <w:pPr>
                          <w:pStyle w:val="TableParagraph"/>
                          <w:ind w:left="108" w:right="107"/>
                          <w:jc w:val="center"/>
                          <w:rPr>
                            <w:sz w:val="13"/>
                          </w:rPr>
                        </w:pPr>
                        <w:r>
                          <w:rPr>
                            <w:sz w:val="13"/>
                          </w:rPr>
                          <w:t>9788492777259</w:t>
                        </w:r>
                      </w:p>
                    </w:tc>
                    <w:tc>
                      <w:tcPr>
                        <w:tcW w:w="900" w:type="dxa"/>
                      </w:tcPr>
                      <w:p w14:paraId="670E8A94" w14:textId="77777777" w:rsidR="004A5527" w:rsidRDefault="004A5527">
                        <w:pPr>
                          <w:pStyle w:val="TableParagraph"/>
                          <w:spacing w:before="8"/>
                          <w:rPr>
                            <w:sz w:val="12"/>
                          </w:rPr>
                        </w:pPr>
                      </w:p>
                      <w:p w14:paraId="33E7384B" w14:textId="77777777" w:rsidR="004A5527" w:rsidRDefault="00000000">
                        <w:pPr>
                          <w:pStyle w:val="TableParagraph"/>
                          <w:ind w:left="143" w:right="141"/>
                          <w:jc w:val="center"/>
                          <w:rPr>
                            <w:sz w:val="13"/>
                          </w:rPr>
                        </w:pPr>
                        <w:r>
                          <w:rPr>
                            <w:sz w:val="13"/>
                          </w:rPr>
                          <w:t>34,00</w:t>
                        </w:r>
                      </w:p>
                    </w:tc>
                  </w:tr>
                  <w:tr w:rsidR="004A5527" w14:paraId="70AFF0A4" w14:textId="77777777">
                    <w:trPr>
                      <w:trHeight w:val="450"/>
                    </w:trPr>
                    <w:tc>
                      <w:tcPr>
                        <w:tcW w:w="1508" w:type="dxa"/>
                      </w:tcPr>
                      <w:p w14:paraId="3F99B925" w14:textId="77777777" w:rsidR="004A5527" w:rsidRDefault="00000000">
                        <w:pPr>
                          <w:pStyle w:val="TableParagraph"/>
                          <w:spacing w:line="147" w:lineRule="exact"/>
                          <w:ind w:left="87"/>
                          <w:rPr>
                            <w:sz w:val="13"/>
                          </w:rPr>
                        </w:pPr>
                        <w:r>
                          <w:rPr>
                            <w:sz w:val="13"/>
                          </w:rPr>
                          <w:t>Mediación y</w:t>
                        </w:r>
                      </w:p>
                      <w:p w14:paraId="07608B60" w14:textId="77777777" w:rsidR="004A5527" w:rsidRDefault="00000000">
                        <w:pPr>
                          <w:pStyle w:val="TableParagraph"/>
                          <w:spacing w:before="1" w:line="150" w:lineRule="atLeast"/>
                          <w:ind w:left="87" w:right="617"/>
                          <w:rPr>
                            <w:sz w:val="13"/>
                          </w:rPr>
                        </w:pPr>
                        <w:r>
                          <w:rPr>
                            <w:sz w:val="13"/>
                          </w:rPr>
                          <w:t>resolución de conflictos</w:t>
                        </w:r>
                      </w:p>
                    </w:tc>
                    <w:tc>
                      <w:tcPr>
                        <w:tcW w:w="2209" w:type="dxa"/>
                      </w:tcPr>
                      <w:p w14:paraId="1DCF8791" w14:textId="77777777" w:rsidR="004A5527" w:rsidRDefault="004A5527">
                        <w:pPr>
                          <w:pStyle w:val="TableParagraph"/>
                          <w:spacing w:before="10"/>
                          <w:rPr>
                            <w:sz w:val="12"/>
                          </w:rPr>
                        </w:pPr>
                      </w:p>
                      <w:p w14:paraId="3D90872A" w14:textId="77777777" w:rsidR="004A5527" w:rsidRDefault="00000000">
                        <w:pPr>
                          <w:pStyle w:val="TableParagraph"/>
                          <w:ind w:left="87"/>
                          <w:rPr>
                            <w:sz w:val="13"/>
                          </w:rPr>
                        </w:pPr>
                        <w:r>
                          <w:rPr>
                            <w:sz w:val="13"/>
                          </w:rPr>
                          <w:t>Armas Hernández, Manuel de</w:t>
                        </w:r>
                      </w:p>
                    </w:tc>
                    <w:tc>
                      <w:tcPr>
                        <w:tcW w:w="1396" w:type="dxa"/>
                      </w:tcPr>
                      <w:p w14:paraId="6C9E26A7" w14:textId="77777777" w:rsidR="004A5527" w:rsidRDefault="004A5527">
                        <w:pPr>
                          <w:pStyle w:val="TableParagraph"/>
                          <w:spacing w:before="10"/>
                          <w:rPr>
                            <w:sz w:val="12"/>
                          </w:rPr>
                        </w:pPr>
                      </w:p>
                      <w:p w14:paraId="0A3DD10D" w14:textId="77777777" w:rsidR="004A5527" w:rsidRDefault="00000000">
                        <w:pPr>
                          <w:pStyle w:val="TableParagraph"/>
                          <w:ind w:left="88"/>
                          <w:rPr>
                            <w:sz w:val="13"/>
                          </w:rPr>
                        </w:pPr>
                        <w:r>
                          <w:rPr>
                            <w:sz w:val="13"/>
                          </w:rPr>
                          <w:t>Psicología</w:t>
                        </w:r>
                      </w:p>
                    </w:tc>
                    <w:tc>
                      <w:tcPr>
                        <w:tcW w:w="2093" w:type="dxa"/>
                      </w:tcPr>
                      <w:p w14:paraId="0089A749" w14:textId="77777777" w:rsidR="004A5527" w:rsidRDefault="00000000">
                        <w:pPr>
                          <w:pStyle w:val="TableParagraph"/>
                          <w:spacing w:line="147" w:lineRule="exact"/>
                          <w:ind w:left="86"/>
                          <w:rPr>
                            <w:sz w:val="13"/>
                          </w:rPr>
                        </w:pPr>
                        <w:r>
                          <w:rPr>
                            <w:sz w:val="13"/>
                          </w:rPr>
                          <w:t>Manuales Universitarios de</w:t>
                        </w:r>
                      </w:p>
                      <w:p w14:paraId="3BE33A8A" w14:textId="77777777" w:rsidR="004A5527" w:rsidRDefault="00000000">
                        <w:pPr>
                          <w:pStyle w:val="TableParagraph"/>
                          <w:spacing w:before="1" w:line="150" w:lineRule="atLeast"/>
                          <w:ind w:left="86"/>
                          <w:rPr>
                            <w:sz w:val="13"/>
                          </w:rPr>
                        </w:pPr>
                        <w:r>
                          <w:rPr>
                            <w:sz w:val="13"/>
                          </w:rPr>
                          <w:t>Teleformación: Seguridad y Emergencias</w:t>
                        </w:r>
                      </w:p>
                    </w:tc>
                    <w:tc>
                      <w:tcPr>
                        <w:tcW w:w="1280" w:type="dxa"/>
                      </w:tcPr>
                      <w:p w14:paraId="1749A19E" w14:textId="77777777" w:rsidR="004A5527" w:rsidRDefault="004A5527">
                        <w:pPr>
                          <w:pStyle w:val="TableParagraph"/>
                          <w:spacing w:before="10"/>
                          <w:rPr>
                            <w:sz w:val="12"/>
                          </w:rPr>
                        </w:pPr>
                      </w:p>
                      <w:p w14:paraId="7EC9F566" w14:textId="77777777" w:rsidR="004A5527" w:rsidRDefault="00000000">
                        <w:pPr>
                          <w:pStyle w:val="TableParagraph"/>
                          <w:ind w:left="108" w:right="107"/>
                          <w:jc w:val="center"/>
                          <w:rPr>
                            <w:sz w:val="13"/>
                          </w:rPr>
                        </w:pPr>
                        <w:r>
                          <w:rPr>
                            <w:sz w:val="13"/>
                          </w:rPr>
                          <w:t>9788492777235</w:t>
                        </w:r>
                      </w:p>
                    </w:tc>
                    <w:tc>
                      <w:tcPr>
                        <w:tcW w:w="900" w:type="dxa"/>
                      </w:tcPr>
                      <w:p w14:paraId="24D84371" w14:textId="77777777" w:rsidR="004A5527" w:rsidRDefault="004A5527">
                        <w:pPr>
                          <w:pStyle w:val="TableParagraph"/>
                          <w:spacing w:before="10"/>
                          <w:rPr>
                            <w:sz w:val="12"/>
                          </w:rPr>
                        </w:pPr>
                      </w:p>
                      <w:p w14:paraId="17A0036B" w14:textId="77777777" w:rsidR="004A5527" w:rsidRDefault="00000000">
                        <w:pPr>
                          <w:pStyle w:val="TableParagraph"/>
                          <w:ind w:left="143" w:right="141"/>
                          <w:jc w:val="center"/>
                          <w:rPr>
                            <w:sz w:val="13"/>
                          </w:rPr>
                        </w:pPr>
                        <w:r>
                          <w:rPr>
                            <w:sz w:val="13"/>
                          </w:rPr>
                          <w:t>35,00</w:t>
                        </w:r>
                      </w:p>
                    </w:tc>
                  </w:tr>
                  <w:tr w:rsidR="004A5527" w14:paraId="0E004C8B" w14:textId="77777777">
                    <w:trPr>
                      <w:trHeight w:val="450"/>
                    </w:trPr>
                    <w:tc>
                      <w:tcPr>
                        <w:tcW w:w="1508" w:type="dxa"/>
                      </w:tcPr>
                      <w:p w14:paraId="28AFBC70" w14:textId="77777777" w:rsidR="004A5527" w:rsidRDefault="00000000">
                        <w:pPr>
                          <w:pStyle w:val="TableParagraph"/>
                          <w:spacing w:before="72" w:line="242" w:lineRule="auto"/>
                          <w:ind w:left="87" w:right="249"/>
                          <w:rPr>
                            <w:sz w:val="13"/>
                          </w:rPr>
                        </w:pPr>
                        <w:r>
                          <w:rPr>
                            <w:sz w:val="13"/>
                          </w:rPr>
                          <w:t>Epidemiología en la seguridad</w:t>
                        </w:r>
                      </w:p>
                    </w:tc>
                    <w:tc>
                      <w:tcPr>
                        <w:tcW w:w="2209" w:type="dxa"/>
                      </w:tcPr>
                      <w:p w14:paraId="78DCEE13" w14:textId="77777777" w:rsidR="004A5527" w:rsidRDefault="00000000">
                        <w:pPr>
                          <w:pStyle w:val="TableParagraph"/>
                          <w:spacing w:before="72" w:line="242" w:lineRule="auto"/>
                          <w:ind w:left="87" w:right="79"/>
                          <w:rPr>
                            <w:sz w:val="13"/>
                          </w:rPr>
                        </w:pPr>
                        <w:r>
                          <w:rPr>
                            <w:sz w:val="13"/>
                          </w:rPr>
                          <w:t>Doreste Alonso, Jorge; Henríquez Sánchez, Patricia</w:t>
                        </w:r>
                      </w:p>
                    </w:tc>
                    <w:tc>
                      <w:tcPr>
                        <w:tcW w:w="1396" w:type="dxa"/>
                      </w:tcPr>
                      <w:p w14:paraId="4EA6437D" w14:textId="77777777" w:rsidR="004A5527" w:rsidRDefault="00000000">
                        <w:pPr>
                          <w:pStyle w:val="TableParagraph"/>
                          <w:spacing w:before="72" w:line="242" w:lineRule="auto"/>
                          <w:ind w:left="88" w:right="295"/>
                          <w:rPr>
                            <w:sz w:val="13"/>
                          </w:rPr>
                        </w:pPr>
                        <w:r>
                          <w:rPr>
                            <w:sz w:val="13"/>
                          </w:rPr>
                          <w:t>Prevención de riesgos laborales</w:t>
                        </w:r>
                      </w:p>
                    </w:tc>
                    <w:tc>
                      <w:tcPr>
                        <w:tcW w:w="2093" w:type="dxa"/>
                      </w:tcPr>
                      <w:p w14:paraId="5B780486" w14:textId="77777777" w:rsidR="004A5527" w:rsidRDefault="00000000">
                        <w:pPr>
                          <w:pStyle w:val="TableParagraph"/>
                          <w:spacing w:line="147" w:lineRule="exact"/>
                          <w:ind w:left="86"/>
                          <w:rPr>
                            <w:sz w:val="13"/>
                          </w:rPr>
                        </w:pPr>
                        <w:r>
                          <w:rPr>
                            <w:sz w:val="13"/>
                          </w:rPr>
                          <w:t>Manuales Universitarios de</w:t>
                        </w:r>
                      </w:p>
                      <w:p w14:paraId="26527B06" w14:textId="77777777" w:rsidR="004A5527" w:rsidRDefault="00000000">
                        <w:pPr>
                          <w:pStyle w:val="TableParagraph"/>
                          <w:spacing w:before="1" w:line="150" w:lineRule="atLeast"/>
                          <w:ind w:left="86"/>
                          <w:rPr>
                            <w:sz w:val="13"/>
                          </w:rPr>
                        </w:pPr>
                        <w:r>
                          <w:rPr>
                            <w:sz w:val="13"/>
                          </w:rPr>
                          <w:t>Teleformación: Seguridad y Emergencias</w:t>
                        </w:r>
                      </w:p>
                    </w:tc>
                    <w:tc>
                      <w:tcPr>
                        <w:tcW w:w="1280" w:type="dxa"/>
                      </w:tcPr>
                      <w:p w14:paraId="45464FB3" w14:textId="77777777" w:rsidR="004A5527" w:rsidRDefault="004A5527">
                        <w:pPr>
                          <w:pStyle w:val="TableParagraph"/>
                          <w:spacing w:before="10"/>
                          <w:rPr>
                            <w:sz w:val="12"/>
                          </w:rPr>
                        </w:pPr>
                      </w:p>
                      <w:p w14:paraId="356C5A8C" w14:textId="77777777" w:rsidR="004A5527" w:rsidRDefault="00000000">
                        <w:pPr>
                          <w:pStyle w:val="TableParagraph"/>
                          <w:ind w:left="108" w:right="107"/>
                          <w:jc w:val="center"/>
                          <w:rPr>
                            <w:sz w:val="13"/>
                          </w:rPr>
                        </w:pPr>
                        <w:r>
                          <w:rPr>
                            <w:sz w:val="13"/>
                          </w:rPr>
                          <w:t>9788492777273</w:t>
                        </w:r>
                      </w:p>
                    </w:tc>
                    <w:tc>
                      <w:tcPr>
                        <w:tcW w:w="900" w:type="dxa"/>
                      </w:tcPr>
                      <w:p w14:paraId="18DA8281" w14:textId="77777777" w:rsidR="004A5527" w:rsidRDefault="004A5527">
                        <w:pPr>
                          <w:pStyle w:val="TableParagraph"/>
                          <w:spacing w:before="10"/>
                          <w:rPr>
                            <w:sz w:val="12"/>
                          </w:rPr>
                        </w:pPr>
                      </w:p>
                      <w:p w14:paraId="11CD59F2" w14:textId="77777777" w:rsidR="004A5527" w:rsidRDefault="00000000">
                        <w:pPr>
                          <w:pStyle w:val="TableParagraph"/>
                          <w:ind w:left="143" w:right="141"/>
                          <w:jc w:val="center"/>
                          <w:rPr>
                            <w:sz w:val="13"/>
                          </w:rPr>
                        </w:pPr>
                        <w:r>
                          <w:rPr>
                            <w:sz w:val="13"/>
                          </w:rPr>
                          <w:t>34,00</w:t>
                        </w:r>
                      </w:p>
                    </w:tc>
                  </w:tr>
                  <w:tr w:rsidR="004A5527" w14:paraId="3C4F03CF" w14:textId="77777777">
                    <w:trPr>
                      <w:trHeight w:val="450"/>
                    </w:trPr>
                    <w:tc>
                      <w:tcPr>
                        <w:tcW w:w="1508" w:type="dxa"/>
                      </w:tcPr>
                      <w:p w14:paraId="3C8529BE" w14:textId="77777777" w:rsidR="004A5527" w:rsidRDefault="00000000">
                        <w:pPr>
                          <w:pStyle w:val="TableParagraph"/>
                          <w:spacing w:line="147" w:lineRule="exact"/>
                          <w:ind w:left="87"/>
                          <w:rPr>
                            <w:sz w:val="13"/>
                          </w:rPr>
                        </w:pPr>
                        <w:r>
                          <w:rPr>
                            <w:sz w:val="13"/>
                          </w:rPr>
                          <w:t>Gestión de incidentes</w:t>
                        </w:r>
                      </w:p>
                      <w:p w14:paraId="5B9F2F2B" w14:textId="77777777" w:rsidR="004A5527" w:rsidRDefault="00000000">
                        <w:pPr>
                          <w:pStyle w:val="TableParagraph"/>
                          <w:spacing w:before="1" w:line="150" w:lineRule="atLeast"/>
                          <w:ind w:left="87" w:right="83"/>
                          <w:rPr>
                            <w:sz w:val="13"/>
                          </w:rPr>
                        </w:pPr>
                        <w:r>
                          <w:rPr>
                            <w:sz w:val="13"/>
                          </w:rPr>
                          <w:t>de múltiples víctimas y catástrofes</w:t>
                        </w:r>
                      </w:p>
                    </w:tc>
                    <w:tc>
                      <w:tcPr>
                        <w:tcW w:w="2209" w:type="dxa"/>
                      </w:tcPr>
                      <w:p w14:paraId="04E179F6" w14:textId="77777777" w:rsidR="004A5527" w:rsidRDefault="00000000">
                        <w:pPr>
                          <w:pStyle w:val="TableParagraph"/>
                          <w:spacing w:before="72" w:line="242" w:lineRule="auto"/>
                          <w:ind w:left="87" w:right="79"/>
                          <w:rPr>
                            <w:sz w:val="13"/>
                          </w:rPr>
                        </w:pPr>
                        <w:r>
                          <w:rPr>
                            <w:sz w:val="13"/>
                          </w:rPr>
                          <w:t>Hernández Rodríguez, José Enrique</w:t>
                        </w:r>
                      </w:p>
                    </w:tc>
                    <w:tc>
                      <w:tcPr>
                        <w:tcW w:w="1396" w:type="dxa"/>
                      </w:tcPr>
                      <w:p w14:paraId="59109713" w14:textId="77777777" w:rsidR="004A5527" w:rsidRDefault="00000000">
                        <w:pPr>
                          <w:pStyle w:val="TableParagraph"/>
                          <w:spacing w:before="72" w:line="242" w:lineRule="auto"/>
                          <w:ind w:left="88" w:right="295"/>
                          <w:rPr>
                            <w:sz w:val="13"/>
                          </w:rPr>
                        </w:pPr>
                        <w:r>
                          <w:rPr>
                            <w:sz w:val="13"/>
                          </w:rPr>
                          <w:t>Prevención de riesgos laborales</w:t>
                        </w:r>
                      </w:p>
                    </w:tc>
                    <w:tc>
                      <w:tcPr>
                        <w:tcW w:w="2093" w:type="dxa"/>
                      </w:tcPr>
                      <w:p w14:paraId="6C80A365" w14:textId="77777777" w:rsidR="004A5527" w:rsidRDefault="00000000">
                        <w:pPr>
                          <w:pStyle w:val="TableParagraph"/>
                          <w:spacing w:line="147" w:lineRule="exact"/>
                          <w:ind w:left="86"/>
                          <w:rPr>
                            <w:sz w:val="13"/>
                          </w:rPr>
                        </w:pPr>
                        <w:r>
                          <w:rPr>
                            <w:sz w:val="13"/>
                          </w:rPr>
                          <w:t>Manuales Universitarios de</w:t>
                        </w:r>
                      </w:p>
                      <w:p w14:paraId="1E093E53" w14:textId="77777777" w:rsidR="004A5527" w:rsidRDefault="00000000">
                        <w:pPr>
                          <w:pStyle w:val="TableParagraph"/>
                          <w:spacing w:before="1" w:line="150" w:lineRule="atLeast"/>
                          <w:ind w:left="86"/>
                          <w:rPr>
                            <w:sz w:val="13"/>
                          </w:rPr>
                        </w:pPr>
                        <w:r>
                          <w:rPr>
                            <w:sz w:val="13"/>
                          </w:rPr>
                          <w:t>Teleformación: Seguridad y Emergencias</w:t>
                        </w:r>
                      </w:p>
                    </w:tc>
                    <w:tc>
                      <w:tcPr>
                        <w:tcW w:w="1280" w:type="dxa"/>
                      </w:tcPr>
                      <w:p w14:paraId="63A8A787" w14:textId="77777777" w:rsidR="004A5527" w:rsidRDefault="004A5527">
                        <w:pPr>
                          <w:pStyle w:val="TableParagraph"/>
                          <w:spacing w:before="10"/>
                          <w:rPr>
                            <w:sz w:val="12"/>
                          </w:rPr>
                        </w:pPr>
                      </w:p>
                      <w:p w14:paraId="582FDAC8" w14:textId="77777777" w:rsidR="004A5527" w:rsidRDefault="00000000">
                        <w:pPr>
                          <w:pStyle w:val="TableParagraph"/>
                          <w:ind w:left="108" w:right="107"/>
                          <w:jc w:val="center"/>
                          <w:rPr>
                            <w:sz w:val="13"/>
                          </w:rPr>
                        </w:pPr>
                        <w:r>
                          <w:rPr>
                            <w:sz w:val="13"/>
                          </w:rPr>
                          <w:t>9788492777228</w:t>
                        </w:r>
                      </w:p>
                    </w:tc>
                    <w:tc>
                      <w:tcPr>
                        <w:tcW w:w="900" w:type="dxa"/>
                      </w:tcPr>
                      <w:p w14:paraId="3EE90459" w14:textId="77777777" w:rsidR="004A5527" w:rsidRDefault="004A5527">
                        <w:pPr>
                          <w:pStyle w:val="TableParagraph"/>
                          <w:spacing w:before="10"/>
                          <w:rPr>
                            <w:sz w:val="12"/>
                          </w:rPr>
                        </w:pPr>
                      </w:p>
                      <w:p w14:paraId="0C588E12" w14:textId="77777777" w:rsidR="004A5527" w:rsidRDefault="00000000">
                        <w:pPr>
                          <w:pStyle w:val="TableParagraph"/>
                          <w:ind w:left="143" w:right="141"/>
                          <w:jc w:val="center"/>
                          <w:rPr>
                            <w:sz w:val="13"/>
                          </w:rPr>
                        </w:pPr>
                        <w:r>
                          <w:rPr>
                            <w:sz w:val="13"/>
                          </w:rPr>
                          <w:t>64,00</w:t>
                        </w:r>
                      </w:p>
                    </w:tc>
                  </w:tr>
                  <w:tr w:rsidR="004A5527" w14:paraId="4C7B806E" w14:textId="77777777">
                    <w:trPr>
                      <w:trHeight w:val="602"/>
                    </w:trPr>
                    <w:tc>
                      <w:tcPr>
                        <w:tcW w:w="1508" w:type="dxa"/>
                      </w:tcPr>
                      <w:p w14:paraId="3E51E9AD" w14:textId="77777777" w:rsidR="004A5527" w:rsidRDefault="00000000">
                        <w:pPr>
                          <w:pStyle w:val="TableParagraph"/>
                          <w:spacing w:before="74" w:line="242" w:lineRule="auto"/>
                          <w:ind w:left="87" w:right="83"/>
                          <w:rPr>
                            <w:sz w:val="13"/>
                          </w:rPr>
                        </w:pPr>
                        <w:r>
                          <w:rPr>
                            <w:sz w:val="13"/>
                          </w:rPr>
                          <w:t>Gestión Informática de la seguridad y las emergencias</w:t>
                        </w:r>
                      </w:p>
                    </w:tc>
                    <w:tc>
                      <w:tcPr>
                        <w:tcW w:w="2209" w:type="dxa"/>
                      </w:tcPr>
                      <w:p w14:paraId="677E64A4" w14:textId="77777777" w:rsidR="004A5527" w:rsidRDefault="00000000">
                        <w:pPr>
                          <w:pStyle w:val="TableParagraph"/>
                          <w:spacing w:line="242" w:lineRule="auto"/>
                          <w:ind w:left="87" w:right="79"/>
                          <w:rPr>
                            <w:sz w:val="13"/>
                          </w:rPr>
                        </w:pPr>
                        <w:r>
                          <w:rPr>
                            <w:sz w:val="13"/>
                          </w:rPr>
                          <w:t>Santos Espino, Jose Miguel; Quesada Arencibia, Alexis;</w:t>
                        </w:r>
                      </w:p>
                      <w:p w14:paraId="76E7DCC3" w14:textId="77777777" w:rsidR="004A5527" w:rsidRDefault="00000000">
                        <w:pPr>
                          <w:pStyle w:val="TableParagraph"/>
                          <w:spacing w:line="150" w:lineRule="atLeast"/>
                          <w:ind w:left="87" w:right="79"/>
                          <w:rPr>
                            <w:sz w:val="13"/>
                          </w:rPr>
                        </w:pPr>
                        <w:r>
                          <w:rPr>
                            <w:sz w:val="13"/>
                          </w:rPr>
                          <w:t>Domínguez Brito, Antonio Carlos; Freire Obreg</w:t>
                        </w:r>
                      </w:p>
                    </w:tc>
                    <w:tc>
                      <w:tcPr>
                        <w:tcW w:w="1396" w:type="dxa"/>
                      </w:tcPr>
                      <w:p w14:paraId="380D2857" w14:textId="77777777" w:rsidR="004A5527" w:rsidRDefault="00000000">
                        <w:pPr>
                          <w:pStyle w:val="TableParagraph"/>
                          <w:spacing w:before="74" w:line="242" w:lineRule="auto"/>
                          <w:ind w:left="88" w:right="609"/>
                          <w:jc w:val="both"/>
                          <w:rPr>
                            <w:sz w:val="13"/>
                          </w:rPr>
                        </w:pPr>
                        <w:r>
                          <w:rPr>
                            <w:sz w:val="13"/>
                          </w:rPr>
                          <w:t>Informática: Cuestiones Generales</w:t>
                        </w:r>
                      </w:p>
                    </w:tc>
                    <w:tc>
                      <w:tcPr>
                        <w:tcW w:w="2093" w:type="dxa"/>
                      </w:tcPr>
                      <w:p w14:paraId="6BD1630D" w14:textId="77777777" w:rsidR="004A5527" w:rsidRDefault="00000000">
                        <w:pPr>
                          <w:pStyle w:val="TableParagraph"/>
                          <w:spacing w:before="73" w:line="242" w:lineRule="auto"/>
                          <w:ind w:left="86" w:right="387"/>
                          <w:jc w:val="both"/>
                          <w:rPr>
                            <w:sz w:val="13"/>
                          </w:rPr>
                        </w:pPr>
                        <w:r>
                          <w:rPr>
                            <w:sz w:val="13"/>
                          </w:rPr>
                          <w:t>Manuales Universitarios de Teleformación: Seguridad y Emergencias</w:t>
                        </w:r>
                      </w:p>
                    </w:tc>
                    <w:tc>
                      <w:tcPr>
                        <w:tcW w:w="1280" w:type="dxa"/>
                      </w:tcPr>
                      <w:p w14:paraId="5AD1D492" w14:textId="77777777" w:rsidR="004A5527" w:rsidRDefault="004A5527">
                        <w:pPr>
                          <w:pStyle w:val="TableParagraph"/>
                          <w:spacing w:before="4"/>
                          <w:rPr>
                            <w:sz w:val="19"/>
                          </w:rPr>
                        </w:pPr>
                      </w:p>
                      <w:p w14:paraId="3ED4BFC7" w14:textId="77777777" w:rsidR="004A5527" w:rsidRDefault="00000000">
                        <w:pPr>
                          <w:pStyle w:val="TableParagraph"/>
                          <w:ind w:left="108" w:right="107"/>
                          <w:jc w:val="center"/>
                          <w:rPr>
                            <w:sz w:val="13"/>
                          </w:rPr>
                        </w:pPr>
                        <w:r>
                          <w:rPr>
                            <w:sz w:val="13"/>
                          </w:rPr>
                          <w:t>9788492777266</w:t>
                        </w:r>
                      </w:p>
                    </w:tc>
                    <w:tc>
                      <w:tcPr>
                        <w:tcW w:w="900" w:type="dxa"/>
                      </w:tcPr>
                      <w:p w14:paraId="02CE0DDD" w14:textId="77777777" w:rsidR="004A5527" w:rsidRDefault="004A5527">
                        <w:pPr>
                          <w:pStyle w:val="TableParagraph"/>
                          <w:spacing w:before="4"/>
                          <w:rPr>
                            <w:sz w:val="19"/>
                          </w:rPr>
                        </w:pPr>
                      </w:p>
                      <w:p w14:paraId="35F67F39" w14:textId="77777777" w:rsidR="004A5527" w:rsidRDefault="00000000">
                        <w:pPr>
                          <w:pStyle w:val="TableParagraph"/>
                          <w:ind w:left="143" w:right="141"/>
                          <w:jc w:val="center"/>
                          <w:rPr>
                            <w:sz w:val="13"/>
                          </w:rPr>
                        </w:pPr>
                        <w:r>
                          <w:rPr>
                            <w:sz w:val="13"/>
                          </w:rPr>
                          <w:t>49,00</w:t>
                        </w:r>
                      </w:p>
                    </w:tc>
                  </w:tr>
                  <w:tr w:rsidR="004A5527" w14:paraId="139EDE68" w14:textId="77777777">
                    <w:trPr>
                      <w:trHeight w:val="450"/>
                    </w:trPr>
                    <w:tc>
                      <w:tcPr>
                        <w:tcW w:w="1508" w:type="dxa"/>
                      </w:tcPr>
                      <w:p w14:paraId="38FADAD2" w14:textId="77777777" w:rsidR="004A5527" w:rsidRDefault="00000000">
                        <w:pPr>
                          <w:pStyle w:val="TableParagraph"/>
                          <w:spacing w:before="72" w:line="242" w:lineRule="auto"/>
                          <w:ind w:left="87" w:right="198"/>
                          <w:rPr>
                            <w:sz w:val="13"/>
                          </w:rPr>
                        </w:pPr>
                        <w:r>
                          <w:rPr>
                            <w:sz w:val="13"/>
                          </w:rPr>
                          <w:t>Educación para toda la vida</w:t>
                        </w:r>
                      </w:p>
                    </w:tc>
                    <w:tc>
                      <w:tcPr>
                        <w:tcW w:w="2209" w:type="dxa"/>
                      </w:tcPr>
                      <w:p w14:paraId="0AA9827C" w14:textId="77777777" w:rsidR="004A5527" w:rsidRDefault="00000000">
                        <w:pPr>
                          <w:pStyle w:val="TableParagraph"/>
                          <w:spacing w:before="72" w:line="242" w:lineRule="auto"/>
                          <w:ind w:left="87" w:right="169"/>
                          <w:rPr>
                            <w:sz w:val="13"/>
                          </w:rPr>
                        </w:pPr>
                        <w:r>
                          <w:rPr>
                            <w:sz w:val="13"/>
                          </w:rPr>
                          <w:t>Domínguez Hernández, María de las Mercedes</w:t>
                        </w:r>
                      </w:p>
                    </w:tc>
                    <w:tc>
                      <w:tcPr>
                        <w:tcW w:w="1396" w:type="dxa"/>
                      </w:tcPr>
                      <w:p w14:paraId="23FF7A82" w14:textId="77777777" w:rsidR="004A5527" w:rsidRDefault="00000000">
                        <w:pPr>
                          <w:pStyle w:val="TableParagraph"/>
                          <w:spacing w:line="147" w:lineRule="exact"/>
                          <w:ind w:left="88"/>
                          <w:rPr>
                            <w:sz w:val="13"/>
                          </w:rPr>
                        </w:pPr>
                        <w:r>
                          <w:rPr>
                            <w:sz w:val="13"/>
                          </w:rPr>
                          <w:t>Educación</w:t>
                        </w:r>
                        <w:r>
                          <w:rPr>
                            <w:spacing w:val="1"/>
                            <w:sz w:val="13"/>
                          </w:rPr>
                          <w:t xml:space="preserve"> </w:t>
                        </w:r>
                        <w:r>
                          <w:rPr>
                            <w:sz w:val="13"/>
                          </w:rPr>
                          <w:t>superior</w:t>
                        </w:r>
                      </w:p>
                      <w:p w14:paraId="1B0B8E31" w14:textId="77777777" w:rsidR="004A5527" w:rsidRDefault="00000000">
                        <w:pPr>
                          <w:pStyle w:val="TableParagraph"/>
                          <w:spacing w:before="1" w:line="150" w:lineRule="atLeast"/>
                          <w:ind w:left="88" w:right="169"/>
                          <w:rPr>
                            <w:sz w:val="13"/>
                          </w:rPr>
                        </w:pPr>
                        <w:r>
                          <w:rPr>
                            <w:sz w:val="13"/>
                          </w:rPr>
                          <w:t>y continua, Educación</w:t>
                        </w:r>
                        <w:r>
                          <w:rPr>
                            <w:spacing w:val="3"/>
                            <w:sz w:val="13"/>
                          </w:rPr>
                          <w:t xml:space="preserve"> </w:t>
                        </w:r>
                        <w:r>
                          <w:rPr>
                            <w:sz w:val="13"/>
                          </w:rPr>
                          <w:t>terciaria</w:t>
                        </w:r>
                      </w:p>
                    </w:tc>
                    <w:tc>
                      <w:tcPr>
                        <w:tcW w:w="2093" w:type="dxa"/>
                      </w:tcPr>
                      <w:p w14:paraId="255AB3C9" w14:textId="77777777" w:rsidR="004A5527" w:rsidRDefault="00000000">
                        <w:pPr>
                          <w:pStyle w:val="TableParagraph"/>
                          <w:spacing w:line="147" w:lineRule="exact"/>
                          <w:ind w:left="86"/>
                          <w:rPr>
                            <w:sz w:val="13"/>
                          </w:rPr>
                        </w:pPr>
                        <w:r>
                          <w:rPr>
                            <w:sz w:val="13"/>
                          </w:rPr>
                          <w:t>Manuales Universitarios de</w:t>
                        </w:r>
                      </w:p>
                      <w:p w14:paraId="23AFF286" w14:textId="77777777" w:rsidR="004A5527" w:rsidRDefault="00000000">
                        <w:pPr>
                          <w:pStyle w:val="TableParagraph"/>
                          <w:spacing w:before="1" w:line="150" w:lineRule="atLeast"/>
                          <w:ind w:left="86" w:right="503"/>
                          <w:rPr>
                            <w:sz w:val="13"/>
                          </w:rPr>
                        </w:pPr>
                        <w:r>
                          <w:rPr>
                            <w:sz w:val="13"/>
                          </w:rPr>
                          <w:t>Teleformación: Máster en Procesos Educativos</w:t>
                        </w:r>
                      </w:p>
                    </w:tc>
                    <w:tc>
                      <w:tcPr>
                        <w:tcW w:w="1280" w:type="dxa"/>
                      </w:tcPr>
                      <w:p w14:paraId="2FF7C39D" w14:textId="77777777" w:rsidR="004A5527" w:rsidRDefault="004A5527">
                        <w:pPr>
                          <w:pStyle w:val="TableParagraph"/>
                          <w:spacing w:before="10"/>
                          <w:rPr>
                            <w:sz w:val="12"/>
                          </w:rPr>
                        </w:pPr>
                      </w:p>
                      <w:p w14:paraId="4F183C12" w14:textId="77777777" w:rsidR="004A5527" w:rsidRDefault="00000000">
                        <w:pPr>
                          <w:pStyle w:val="TableParagraph"/>
                          <w:ind w:left="108" w:right="107"/>
                          <w:jc w:val="center"/>
                          <w:rPr>
                            <w:sz w:val="13"/>
                          </w:rPr>
                        </w:pPr>
                        <w:r>
                          <w:rPr>
                            <w:sz w:val="13"/>
                          </w:rPr>
                          <w:t>9788492777532</w:t>
                        </w:r>
                      </w:p>
                    </w:tc>
                    <w:tc>
                      <w:tcPr>
                        <w:tcW w:w="900" w:type="dxa"/>
                      </w:tcPr>
                      <w:p w14:paraId="6FC556CD" w14:textId="77777777" w:rsidR="004A5527" w:rsidRDefault="004A5527">
                        <w:pPr>
                          <w:pStyle w:val="TableParagraph"/>
                          <w:spacing w:before="10"/>
                          <w:rPr>
                            <w:sz w:val="12"/>
                          </w:rPr>
                        </w:pPr>
                      </w:p>
                      <w:p w14:paraId="009FF5A1" w14:textId="77777777" w:rsidR="004A5527" w:rsidRDefault="00000000">
                        <w:pPr>
                          <w:pStyle w:val="TableParagraph"/>
                          <w:ind w:left="143" w:right="141"/>
                          <w:jc w:val="center"/>
                          <w:rPr>
                            <w:sz w:val="13"/>
                          </w:rPr>
                        </w:pPr>
                        <w:r>
                          <w:rPr>
                            <w:sz w:val="13"/>
                          </w:rPr>
                          <w:t>67,00</w:t>
                        </w:r>
                      </w:p>
                    </w:tc>
                  </w:tr>
                  <w:tr w:rsidR="004A5527" w14:paraId="5377949F" w14:textId="77777777">
                    <w:trPr>
                      <w:trHeight w:val="602"/>
                    </w:trPr>
                    <w:tc>
                      <w:tcPr>
                        <w:tcW w:w="1508" w:type="dxa"/>
                      </w:tcPr>
                      <w:p w14:paraId="50C7091C" w14:textId="77777777" w:rsidR="004A5527" w:rsidRDefault="00000000">
                        <w:pPr>
                          <w:pStyle w:val="TableParagraph"/>
                          <w:spacing w:line="242" w:lineRule="auto"/>
                          <w:ind w:left="87"/>
                          <w:rPr>
                            <w:sz w:val="13"/>
                          </w:rPr>
                        </w:pPr>
                        <w:r>
                          <w:rPr>
                            <w:sz w:val="13"/>
                          </w:rPr>
                          <w:t>Coordinación institucional, mando y</w:t>
                        </w:r>
                      </w:p>
                      <w:p w14:paraId="7EB54787" w14:textId="77777777" w:rsidR="004A5527" w:rsidRDefault="00000000">
                        <w:pPr>
                          <w:pStyle w:val="TableParagraph"/>
                          <w:spacing w:line="150" w:lineRule="atLeast"/>
                          <w:ind w:left="87" w:right="76"/>
                          <w:rPr>
                            <w:sz w:val="13"/>
                          </w:rPr>
                        </w:pPr>
                        <w:r>
                          <w:rPr>
                            <w:sz w:val="13"/>
                          </w:rPr>
                          <w:t>control en los servicios de emergencias</w:t>
                        </w:r>
                      </w:p>
                    </w:tc>
                    <w:tc>
                      <w:tcPr>
                        <w:tcW w:w="2209" w:type="dxa"/>
                      </w:tcPr>
                      <w:p w14:paraId="0B86122A" w14:textId="77777777" w:rsidR="004A5527" w:rsidRDefault="004A5527">
                        <w:pPr>
                          <w:pStyle w:val="TableParagraph"/>
                          <w:spacing w:before="4"/>
                          <w:rPr>
                            <w:sz w:val="19"/>
                          </w:rPr>
                        </w:pPr>
                      </w:p>
                      <w:p w14:paraId="31737C26" w14:textId="77777777" w:rsidR="004A5527" w:rsidRDefault="00000000">
                        <w:pPr>
                          <w:pStyle w:val="TableParagraph"/>
                          <w:spacing w:before="1"/>
                          <w:ind w:left="87"/>
                          <w:rPr>
                            <w:sz w:val="13"/>
                          </w:rPr>
                        </w:pPr>
                        <w:r>
                          <w:rPr>
                            <w:sz w:val="13"/>
                          </w:rPr>
                          <w:t>González Martín, Carmen Delia</w:t>
                        </w:r>
                      </w:p>
                    </w:tc>
                    <w:tc>
                      <w:tcPr>
                        <w:tcW w:w="1396" w:type="dxa"/>
                      </w:tcPr>
                      <w:p w14:paraId="366E7BB2" w14:textId="77777777" w:rsidR="004A5527" w:rsidRDefault="004A5527">
                        <w:pPr>
                          <w:pStyle w:val="TableParagraph"/>
                          <w:spacing w:before="10"/>
                          <w:rPr>
                            <w:sz w:val="12"/>
                          </w:rPr>
                        </w:pPr>
                      </w:p>
                      <w:p w14:paraId="478C36DA" w14:textId="77777777" w:rsidR="004A5527" w:rsidRDefault="00000000">
                        <w:pPr>
                          <w:pStyle w:val="TableParagraph"/>
                          <w:spacing w:line="242" w:lineRule="auto"/>
                          <w:ind w:left="88" w:right="295"/>
                          <w:rPr>
                            <w:sz w:val="13"/>
                          </w:rPr>
                        </w:pPr>
                        <w:r>
                          <w:rPr>
                            <w:sz w:val="13"/>
                          </w:rPr>
                          <w:t>Prevención de riesgos laborales</w:t>
                        </w:r>
                      </w:p>
                    </w:tc>
                    <w:tc>
                      <w:tcPr>
                        <w:tcW w:w="2093" w:type="dxa"/>
                      </w:tcPr>
                      <w:p w14:paraId="69212534" w14:textId="77777777" w:rsidR="004A5527" w:rsidRDefault="00000000">
                        <w:pPr>
                          <w:pStyle w:val="TableParagraph"/>
                          <w:spacing w:before="74" w:line="242" w:lineRule="auto"/>
                          <w:ind w:left="86" w:right="387"/>
                          <w:jc w:val="both"/>
                          <w:rPr>
                            <w:sz w:val="13"/>
                          </w:rPr>
                        </w:pPr>
                        <w:r>
                          <w:rPr>
                            <w:sz w:val="13"/>
                          </w:rPr>
                          <w:t>Manuales Universitarios de Teleformación: Seguridad y Emergencias</w:t>
                        </w:r>
                      </w:p>
                    </w:tc>
                    <w:tc>
                      <w:tcPr>
                        <w:tcW w:w="1280" w:type="dxa"/>
                      </w:tcPr>
                      <w:p w14:paraId="379D3E31" w14:textId="77777777" w:rsidR="004A5527" w:rsidRDefault="004A5527">
                        <w:pPr>
                          <w:pStyle w:val="TableParagraph"/>
                          <w:spacing w:before="4"/>
                          <w:rPr>
                            <w:sz w:val="19"/>
                          </w:rPr>
                        </w:pPr>
                      </w:p>
                      <w:p w14:paraId="2667B2C5" w14:textId="77777777" w:rsidR="004A5527" w:rsidRDefault="00000000">
                        <w:pPr>
                          <w:pStyle w:val="TableParagraph"/>
                          <w:spacing w:before="1"/>
                          <w:ind w:left="108" w:right="107"/>
                          <w:jc w:val="center"/>
                          <w:rPr>
                            <w:sz w:val="13"/>
                          </w:rPr>
                        </w:pPr>
                        <w:r>
                          <w:rPr>
                            <w:sz w:val="13"/>
                          </w:rPr>
                          <w:t>9788492777280</w:t>
                        </w:r>
                      </w:p>
                    </w:tc>
                    <w:tc>
                      <w:tcPr>
                        <w:tcW w:w="900" w:type="dxa"/>
                      </w:tcPr>
                      <w:p w14:paraId="734208A7" w14:textId="77777777" w:rsidR="004A5527" w:rsidRDefault="004A5527">
                        <w:pPr>
                          <w:pStyle w:val="TableParagraph"/>
                          <w:spacing w:before="4"/>
                          <w:rPr>
                            <w:sz w:val="19"/>
                          </w:rPr>
                        </w:pPr>
                      </w:p>
                      <w:p w14:paraId="4752EDBF" w14:textId="77777777" w:rsidR="004A5527" w:rsidRDefault="00000000">
                        <w:pPr>
                          <w:pStyle w:val="TableParagraph"/>
                          <w:spacing w:before="1"/>
                          <w:ind w:left="143" w:right="141"/>
                          <w:jc w:val="center"/>
                          <w:rPr>
                            <w:sz w:val="13"/>
                          </w:rPr>
                        </w:pPr>
                        <w:r>
                          <w:rPr>
                            <w:sz w:val="13"/>
                          </w:rPr>
                          <w:t>34,00</w:t>
                        </w:r>
                      </w:p>
                    </w:tc>
                  </w:tr>
                </w:tbl>
                <w:p w14:paraId="2D8D889B" w14:textId="77777777" w:rsidR="004A5527" w:rsidRDefault="004A5527">
                  <w:pPr>
                    <w:pStyle w:val="Textoindependiente"/>
                  </w:pPr>
                </w:p>
              </w:txbxContent>
            </v:textbox>
            <w10:anchorlock/>
          </v:shape>
        </w:pict>
      </w:r>
    </w:p>
    <w:p w14:paraId="6B2E8317" w14:textId="77777777" w:rsidR="004A5527" w:rsidRDefault="004A5527">
      <w:pPr>
        <w:pStyle w:val="Textoindependiente"/>
        <w:spacing w:before="7"/>
        <w:rPr>
          <w:sz w:val="26"/>
        </w:rPr>
      </w:pPr>
    </w:p>
    <w:p w14:paraId="72680835" w14:textId="77777777" w:rsidR="004A5527" w:rsidRDefault="00000000">
      <w:pPr>
        <w:spacing w:before="98"/>
        <w:ind w:left="7184" w:right="5861"/>
        <w:jc w:val="center"/>
        <w:rPr>
          <w:sz w:val="16"/>
        </w:rPr>
      </w:pPr>
      <w:r>
        <w:rPr>
          <w:sz w:val="16"/>
        </w:rPr>
        <w:t>-145-</w:t>
      </w:r>
    </w:p>
    <w:p w14:paraId="1C0FC707" w14:textId="77777777" w:rsidR="004A5527" w:rsidRDefault="004A5527">
      <w:pPr>
        <w:jc w:val="center"/>
        <w:rPr>
          <w:sz w:val="16"/>
        </w:rPr>
        <w:sectPr w:rsidR="004A5527" w:rsidSect="004F0784">
          <w:footerReference w:type="default" r:id="rId90"/>
          <w:pgSz w:w="16840" w:h="11900" w:orient="landscape"/>
          <w:pgMar w:top="1100" w:right="2420" w:bottom="280" w:left="960" w:header="0" w:footer="0" w:gutter="0"/>
          <w:cols w:space="720"/>
        </w:sectPr>
      </w:pPr>
    </w:p>
    <w:p w14:paraId="24530F11" w14:textId="77777777" w:rsidR="004A5527" w:rsidRDefault="00000000">
      <w:pPr>
        <w:pStyle w:val="Textoindependiente"/>
        <w:rPr>
          <w:sz w:val="20"/>
        </w:rPr>
      </w:pPr>
      <w:r>
        <w:pict w14:anchorId="3B94DF23">
          <v:shape id="_x0000_s2192" type="#_x0000_t202" style="position:absolute;margin-left:19.5pt;margin-top:106pt;width:30.85pt;height:362.7pt;z-index:-311782400;mso-position-horizontal-relative:page;mso-position-vertical-relative:page" filled="f" stroked="f">
            <v:textbox style="layout-flow:vertical" inset="0,0,0,0">
              <w:txbxContent>
                <w:p w14:paraId="09186D3A"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2175C982" w14:textId="77777777" w:rsidR="004A5527" w:rsidRDefault="004A5527">
      <w:pPr>
        <w:pStyle w:val="Textoindependiente"/>
        <w:rPr>
          <w:sz w:val="20"/>
        </w:rPr>
      </w:pPr>
    </w:p>
    <w:p w14:paraId="3EC03AE5" w14:textId="77777777" w:rsidR="004A5527" w:rsidRDefault="004A5527">
      <w:pPr>
        <w:pStyle w:val="Textoindependiente"/>
        <w:rPr>
          <w:sz w:val="20"/>
        </w:rPr>
      </w:pPr>
    </w:p>
    <w:p w14:paraId="6FA045A5" w14:textId="77777777" w:rsidR="004A5527" w:rsidRDefault="004A5527">
      <w:pPr>
        <w:pStyle w:val="Textoindependiente"/>
        <w:spacing w:before="6"/>
        <w:rPr>
          <w:sz w:val="26"/>
        </w:rPr>
      </w:pPr>
    </w:p>
    <w:p w14:paraId="729CBEB4" w14:textId="77777777" w:rsidR="004A5527" w:rsidRDefault="00000000">
      <w:pPr>
        <w:tabs>
          <w:tab w:val="left" w:pos="2697"/>
        </w:tabs>
        <w:ind w:left="105"/>
        <w:rPr>
          <w:sz w:val="20"/>
        </w:rPr>
      </w:pPr>
      <w:r>
        <w:rPr>
          <w:position w:val="65"/>
          <w:sz w:val="20"/>
        </w:rPr>
      </w:r>
      <w:r>
        <w:rPr>
          <w:position w:val="65"/>
          <w:sz w:val="20"/>
        </w:rPr>
        <w:pict w14:anchorId="3329987B">
          <v:shape id="_x0000_s2191"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475672D2" w14:textId="77777777">
                    <w:trPr>
                      <w:trHeight w:val="1291"/>
                    </w:trPr>
                    <w:tc>
                      <w:tcPr>
                        <w:tcW w:w="340" w:type="dxa"/>
                        <w:vMerge w:val="restart"/>
                        <w:tcBorders>
                          <w:left w:val="single" w:sz="6" w:space="0" w:color="000000"/>
                          <w:right w:val="single" w:sz="6" w:space="0" w:color="000000"/>
                        </w:tcBorders>
                        <w:textDirection w:val="tbRl"/>
                      </w:tcPr>
                      <w:p w14:paraId="1CA549B5"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0C0974DB"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61D4AFB4"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3765646F" w14:textId="77777777" w:rsidR="004A5527" w:rsidRDefault="00000000">
                        <w:pPr>
                          <w:pStyle w:val="TableParagraph"/>
                          <w:spacing w:before="35"/>
                          <w:ind w:left="195"/>
                          <w:rPr>
                            <w:sz w:val="12"/>
                          </w:rPr>
                        </w:pPr>
                        <w:r>
                          <w:rPr>
                            <w:sz w:val="12"/>
                          </w:rPr>
                          <w:t>Página 147 / 202</w:t>
                        </w:r>
                      </w:p>
                    </w:tc>
                    <w:tc>
                      <w:tcPr>
                        <w:tcW w:w="197" w:type="dxa"/>
                        <w:vMerge w:val="restart"/>
                        <w:tcBorders>
                          <w:left w:val="single" w:sz="6" w:space="0" w:color="000000"/>
                          <w:bottom w:val="single" w:sz="6" w:space="0" w:color="000000"/>
                          <w:right w:val="single" w:sz="8" w:space="0" w:color="000000"/>
                        </w:tcBorders>
                        <w:textDirection w:val="tbRl"/>
                      </w:tcPr>
                      <w:p w14:paraId="47CABA36"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166C202B" w14:textId="77777777">
                    <w:trPr>
                      <w:trHeight w:val="3589"/>
                    </w:trPr>
                    <w:tc>
                      <w:tcPr>
                        <w:tcW w:w="340" w:type="dxa"/>
                        <w:vMerge/>
                        <w:tcBorders>
                          <w:top w:val="nil"/>
                          <w:left w:val="single" w:sz="6" w:space="0" w:color="000000"/>
                          <w:right w:val="single" w:sz="6" w:space="0" w:color="000000"/>
                        </w:tcBorders>
                        <w:textDirection w:val="tbRl"/>
                      </w:tcPr>
                      <w:p w14:paraId="5A7FCDE3"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40A5102"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AD2A7DF"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0E7EF074"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36DB4ED5" w14:textId="77777777" w:rsidR="004A5527" w:rsidRDefault="004A5527">
                        <w:pPr>
                          <w:rPr>
                            <w:sz w:val="2"/>
                            <w:szCs w:val="2"/>
                          </w:rPr>
                        </w:pPr>
                      </w:p>
                    </w:tc>
                  </w:tr>
                  <w:tr w:rsidR="004A5527" w14:paraId="31F0BAE9" w14:textId="77777777">
                    <w:trPr>
                      <w:trHeight w:val="1621"/>
                    </w:trPr>
                    <w:tc>
                      <w:tcPr>
                        <w:tcW w:w="340" w:type="dxa"/>
                        <w:tcBorders>
                          <w:left w:val="single" w:sz="6" w:space="0" w:color="000000"/>
                        </w:tcBorders>
                        <w:textDirection w:val="tbRl"/>
                      </w:tcPr>
                      <w:p w14:paraId="4D1ABC7B" w14:textId="77777777" w:rsidR="004A5527" w:rsidRDefault="00000000">
                        <w:pPr>
                          <w:pStyle w:val="TableParagraph"/>
                          <w:spacing w:before="37"/>
                          <w:ind w:left="260"/>
                          <w:rPr>
                            <w:sz w:val="12"/>
                          </w:rPr>
                        </w:pPr>
                        <w:r>
                          <w:rPr>
                            <w:sz w:val="12"/>
                          </w:rPr>
                          <w:t>09/01/2022 21:50:28</w:t>
                        </w:r>
                      </w:p>
                    </w:tc>
                    <w:tc>
                      <w:tcPr>
                        <w:tcW w:w="200" w:type="dxa"/>
                        <w:textDirection w:val="tbRl"/>
                      </w:tcPr>
                      <w:p w14:paraId="15BD90A1"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24623114"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660195C5"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65DB87AC" w14:textId="77777777" w:rsidR="004A5527" w:rsidRDefault="004A5527">
                        <w:pPr>
                          <w:rPr>
                            <w:sz w:val="2"/>
                            <w:szCs w:val="2"/>
                          </w:rPr>
                        </w:pPr>
                      </w:p>
                    </w:tc>
                  </w:tr>
                </w:tbl>
                <w:p w14:paraId="7B3F45EC" w14:textId="77777777" w:rsidR="004A5527" w:rsidRDefault="004A5527">
                  <w:pPr>
                    <w:pStyle w:val="Textoindependiente"/>
                  </w:pPr>
                </w:p>
              </w:txbxContent>
            </v:textbox>
            <w10:anchorlock/>
          </v:shape>
        </w:pict>
      </w:r>
      <w:r>
        <w:rPr>
          <w:position w:val="65"/>
          <w:sz w:val="20"/>
        </w:rPr>
        <w:tab/>
      </w:r>
      <w:r>
        <w:rPr>
          <w:sz w:val="20"/>
        </w:rPr>
      </w:r>
      <w:r>
        <w:rPr>
          <w:sz w:val="20"/>
        </w:rPr>
        <w:pict w14:anchorId="6261EE1C">
          <v:shape id="_x0000_s2190" type="#_x0000_t202" style="width:469.75pt;height:307.2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6D237771" w14:textId="77777777">
                    <w:trPr>
                      <w:trHeight w:val="147"/>
                    </w:trPr>
                    <w:tc>
                      <w:tcPr>
                        <w:tcW w:w="1508" w:type="dxa"/>
                        <w:tcBorders>
                          <w:bottom w:val="double" w:sz="1" w:space="0" w:color="000000"/>
                        </w:tcBorders>
                      </w:tcPr>
                      <w:p w14:paraId="1D239679"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79506F14"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1DC24B47"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41CEA3C2"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2F6D0F76"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05F6EE5F" w14:textId="77777777" w:rsidR="004A5527" w:rsidRDefault="00000000">
                        <w:pPr>
                          <w:pStyle w:val="TableParagraph"/>
                          <w:spacing w:line="127" w:lineRule="exact"/>
                          <w:ind w:left="145" w:right="141"/>
                          <w:jc w:val="center"/>
                          <w:rPr>
                            <w:sz w:val="13"/>
                          </w:rPr>
                        </w:pPr>
                        <w:r>
                          <w:rPr>
                            <w:sz w:val="13"/>
                          </w:rPr>
                          <w:t>Precio (€)</w:t>
                        </w:r>
                      </w:p>
                    </w:tc>
                  </w:tr>
                  <w:tr w:rsidR="004A5527" w14:paraId="5BDBC0D7" w14:textId="77777777">
                    <w:trPr>
                      <w:trHeight w:val="584"/>
                    </w:trPr>
                    <w:tc>
                      <w:tcPr>
                        <w:tcW w:w="1508" w:type="dxa"/>
                        <w:tcBorders>
                          <w:top w:val="double" w:sz="1" w:space="0" w:color="000000"/>
                        </w:tcBorders>
                      </w:tcPr>
                      <w:p w14:paraId="04AA2E74" w14:textId="77777777" w:rsidR="004A5527" w:rsidRDefault="00000000">
                        <w:pPr>
                          <w:pStyle w:val="TableParagraph"/>
                          <w:spacing w:line="129" w:lineRule="exact"/>
                          <w:ind w:left="87"/>
                          <w:rPr>
                            <w:sz w:val="13"/>
                          </w:rPr>
                        </w:pPr>
                        <w:r>
                          <w:rPr>
                            <w:sz w:val="13"/>
                          </w:rPr>
                          <w:t>Medios de</w:t>
                        </w:r>
                      </w:p>
                      <w:p w14:paraId="0FC4CA1F" w14:textId="77777777" w:rsidR="004A5527" w:rsidRDefault="00000000">
                        <w:pPr>
                          <w:pStyle w:val="TableParagraph"/>
                          <w:spacing w:before="2"/>
                          <w:ind w:left="87"/>
                          <w:rPr>
                            <w:sz w:val="13"/>
                          </w:rPr>
                        </w:pPr>
                        <w:r>
                          <w:rPr>
                            <w:sz w:val="13"/>
                          </w:rPr>
                          <w:t>comunicación social</w:t>
                        </w:r>
                      </w:p>
                      <w:p w14:paraId="0B8AC0A9" w14:textId="77777777" w:rsidR="004A5527" w:rsidRDefault="00000000">
                        <w:pPr>
                          <w:pStyle w:val="TableParagraph"/>
                          <w:spacing w:before="1" w:line="150" w:lineRule="atLeast"/>
                          <w:ind w:left="87" w:right="198"/>
                          <w:rPr>
                            <w:sz w:val="13"/>
                          </w:rPr>
                        </w:pPr>
                        <w:r>
                          <w:rPr>
                            <w:sz w:val="13"/>
                          </w:rPr>
                          <w:t>en la seguridad y las emergencias</w:t>
                        </w:r>
                      </w:p>
                    </w:tc>
                    <w:tc>
                      <w:tcPr>
                        <w:tcW w:w="2209" w:type="dxa"/>
                        <w:tcBorders>
                          <w:top w:val="double" w:sz="1" w:space="0" w:color="000000"/>
                        </w:tcBorders>
                      </w:tcPr>
                      <w:p w14:paraId="650DCC1D" w14:textId="77777777" w:rsidR="004A5527" w:rsidRDefault="004A5527">
                        <w:pPr>
                          <w:pStyle w:val="TableParagraph"/>
                          <w:spacing w:before="10"/>
                          <w:rPr>
                            <w:sz w:val="17"/>
                          </w:rPr>
                        </w:pPr>
                      </w:p>
                      <w:p w14:paraId="5D5C61A1" w14:textId="77777777" w:rsidR="004A5527" w:rsidRDefault="00000000">
                        <w:pPr>
                          <w:pStyle w:val="TableParagraph"/>
                          <w:ind w:left="87"/>
                          <w:rPr>
                            <w:sz w:val="13"/>
                          </w:rPr>
                        </w:pPr>
                        <w:r>
                          <w:rPr>
                            <w:sz w:val="13"/>
                          </w:rPr>
                          <w:t>Cilleros Pino, Lucía</w:t>
                        </w:r>
                      </w:p>
                    </w:tc>
                    <w:tc>
                      <w:tcPr>
                        <w:tcW w:w="1396" w:type="dxa"/>
                        <w:tcBorders>
                          <w:top w:val="double" w:sz="1" w:space="0" w:color="000000"/>
                        </w:tcBorders>
                      </w:tcPr>
                      <w:p w14:paraId="3C1A4950" w14:textId="77777777" w:rsidR="004A5527" w:rsidRDefault="004A5527">
                        <w:pPr>
                          <w:pStyle w:val="TableParagraph"/>
                          <w:spacing w:before="10"/>
                          <w:rPr>
                            <w:sz w:val="17"/>
                          </w:rPr>
                        </w:pPr>
                      </w:p>
                      <w:p w14:paraId="577B4426" w14:textId="77777777" w:rsidR="004A5527" w:rsidRDefault="00000000">
                        <w:pPr>
                          <w:pStyle w:val="TableParagraph"/>
                          <w:ind w:left="88"/>
                          <w:rPr>
                            <w:sz w:val="13"/>
                          </w:rPr>
                        </w:pPr>
                        <w:r>
                          <w:rPr>
                            <w:sz w:val="13"/>
                          </w:rPr>
                          <w:t>Sociología</w:t>
                        </w:r>
                      </w:p>
                    </w:tc>
                    <w:tc>
                      <w:tcPr>
                        <w:tcW w:w="2093" w:type="dxa"/>
                        <w:tcBorders>
                          <w:top w:val="double" w:sz="1" w:space="0" w:color="000000"/>
                        </w:tcBorders>
                      </w:tcPr>
                      <w:p w14:paraId="2EF24796" w14:textId="77777777" w:rsidR="004A5527" w:rsidRDefault="00000000">
                        <w:pPr>
                          <w:pStyle w:val="TableParagraph"/>
                          <w:spacing w:before="56" w:line="242" w:lineRule="auto"/>
                          <w:ind w:left="86" w:right="388"/>
                          <w:jc w:val="both"/>
                          <w:rPr>
                            <w:sz w:val="13"/>
                          </w:rPr>
                        </w:pPr>
                        <w:r>
                          <w:rPr>
                            <w:sz w:val="13"/>
                          </w:rPr>
                          <w:t>Manuales Universitarios de Teleformación: Seguridad y Emergencias</w:t>
                        </w:r>
                      </w:p>
                    </w:tc>
                    <w:tc>
                      <w:tcPr>
                        <w:tcW w:w="1280" w:type="dxa"/>
                        <w:tcBorders>
                          <w:top w:val="double" w:sz="1" w:space="0" w:color="000000"/>
                        </w:tcBorders>
                      </w:tcPr>
                      <w:p w14:paraId="1FB120E8" w14:textId="77777777" w:rsidR="004A5527" w:rsidRDefault="004A5527">
                        <w:pPr>
                          <w:pStyle w:val="TableParagraph"/>
                          <w:spacing w:before="10"/>
                          <w:rPr>
                            <w:sz w:val="17"/>
                          </w:rPr>
                        </w:pPr>
                      </w:p>
                      <w:p w14:paraId="69482ED5" w14:textId="77777777" w:rsidR="004A5527" w:rsidRDefault="00000000">
                        <w:pPr>
                          <w:pStyle w:val="TableParagraph"/>
                          <w:ind w:left="108" w:right="107"/>
                          <w:jc w:val="center"/>
                          <w:rPr>
                            <w:sz w:val="13"/>
                          </w:rPr>
                        </w:pPr>
                        <w:r>
                          <w:rPr>
                            <w:sz w:val="13"/>
                          </w:rPr>
                          <w:t>9788492777341</w:t>
                        </w:r>
                      </w:p>
                    </w:tc>
                    <w:tc>
                      <w:tcPr>
                        <w:tcW w:w="900" w:type="dxa"/>
                        <w:tcBorders>
                          <w:top w:val="double" w:sz="1" w:space="0" w:color="000000"/>
                        </w:tcBorders>
                      </w:tcPr>
                      <w:p w14:paraId="11399752" w14:textId="77777777" w:rsidR="004A5527" w:rsidRDefault="004A5527">
                        <w:pPr>
                          <w:pStyle w:val="TableParagraph"/>
                          <w:spacing w:before="10"/>
                          <w:rPr>
                            <w:sz w:val="17"/>
                          </w:rPr>
                        </w:pPr>
                      </w:p>
                      <w:p w14:paraId="696ED484" w14:textId="77777777" w:rsidR="004A5527" w:rsidRDefault="00000000">
                        <w:pPr>
                          <w:pStyle w:val="TableParagraph"/>
                          <w:ind w:left="143" w:right="141"/>
                          <w:jc w:val="center"/>
                          <w:rPr>
                            <w:sz w:val="13"/>
                          </w:rPr>
                        </w:pPr>
                        <w:r>
                          <w:rPr>
                            <w:sz w:val="13"/>
                          </w:rPr>
                          <w:t>34,00</w:t>
                        </w:r>
                      </w:p>
                    </w:tc>
                  </w:tr>
                  <w:tr w:rsidR="004A5527" w14:paraId="236C2D36" w14:textId="77777777">
                    <w:trPr>
                      <w:trHeight w:val="450"/>
                    </w:trPr>
                    <w:tc>
                      <w:tcPr>
                        <w:tcW w:w="1508" w:type="dxa"/>
                      </w:tcPr>
                      <w:p w14:paraId="1881DFBC" w14:textId="77777777" w:rsidR="004A5527" w:rsidRDefault="00000000">
                        <w:pPr>
                          <w:pStyle w:val="TableParagraph"/>
                          <w:spacing w:line="147" w:lineRule="exact"/>
                          <w:ind w:left="87"/>
                          <w:rPr>
                            <w:sz w:val="13"/>
                          </w:rPr>
                        </w:pPr>
                        <w:r>
                          <w:rPr>
                            <w:sz w:val="13"/>
                          </w:rPr>
                          <w:t>Psicología de la</w:t>
                        </w:r>
                      </w:p>
                      <w:p w14:paraId="4970EACA" w14:textId="77777777" w:rsidR="004A5527" w:rsidRDefault="00000000">
                        <w:pPr>
                          <w:pStyle w:val="TableParagraph"/>
                          <w:spacing w:before="1" w:line="150" w:lineRule="atLeast"/>
                          <w:ind w:left="87" w:right="646"/>
                          <w:rPr>
                            <w:sz w:val="13"/>
                          </w:rPr>
                        </w:pPr>
                        <w:r>
                          <w:rPr>
                            <w:sz w:val="13"/>
                          </w:rPr>
                          <w:t>seguridad y emergencias</w:t>
                        </w:r>
                      </w:p>
                    </w:tc>
                    <w:tc>
                      <w:tcPr>
                        <w:tcW w:w="2209" w:type="dxa"/>
                      </w:tcPr>
                      <w:p w14:paraId="0BEC29C4" w14:textId="77777777" w:rsidR="004A5527" w:rsidRDefault="004A5527">
                        <w:pPr>
                          <w:pStyle w:val="TableParagraph"/>
                          <w:spacing w:before="10"/>
                          <w:rPr>
                            <w:sz w:val="12"/>
                          </w:rPr>
                        </w:pPr>
                      </w:p>
                      <w:p w14:paraId="7E0B0AA2" w14:textId="77777777" w:rsidR="004A5527" w:rsidRDefault="00000000">
                        <w:pPr>
                          <w:pStyle w:val="TableParagraph"/>
                          <w:ind w:left="87"/>
                          <w:rPr>
                            <w:sz w:val="13"/>
                          </w:rPr>
                        </w:pPr>
                        <w:r>
                          <w:rPr>
                            <w:sz w:val="13"/>
                          </w:rPr>
                          <w:t>Díaz Hernández, Maximino</w:t>
                        </w:r>
                      </w:p>
                    </w:tc>
                    <w:tc>
                      <w:tcPr>
                        <w:tcW w:w="1396" w:type="dxa"/>
                      </w:tcPr>
                      <w:p w14:paraId="08A3DF2B" w14:textId="77777777" w:rsidR="004A5527" w:rsidRDefault="004A5527">
                        <w:pPr>
                          <w:pStyle w:val="TableParagraph"/>
                          <w:spacing w:before="10"/>
                          <w:rPr>
                            <w:sz w:val="12"/>
                          </w:rPr>
                        </w:pPr>
                      </w:p>
                      <w:p w14:paraId="11B520E8" w14:textId="77777777" w:rsidR="004A5527" w:rsidRDefault="00000000">
                        <w:pPr>
                          <w:pStyle w:val="TableParagraph"/>
                          <w:ind w:left="88"/>
                          <w:rPr>
                            <w:sz w:val="13"/>
                          </w:rPr>
                        </w:pPr>
                        <w:r>
                          <w:rPr>
                            <w:sz w:val="13"/>
                          </w:rPr>
                          <w:t>Psicología</w:t>
                        </w:r>
                      </w:p>
                    </w:tc>
                    <w:tc>
                      <w:tcPr>
                        <w:tcW w:w="2093" w:type="dxa"/>
                      </w:tcPr>
                      <w:p w14:paraId="6CBC252B" w14:textId="77777777" w:rsidR="004A5527" w:rsidRDefault="00000000">
                        <w:pPr>
                          <w:pStyle w:val="TableParagraph"/>
                          <w:spacing w:line="147" w:lineRule="exact"/>
                          <w:ind w:left="86"/>
                          <w:rPr>
                            <w:sz w:val="13"/>
                          </w:rPr>
                        </w:pPr>
                        <w:r>
                          <w:rPr>
                            <w:sz w:val="13"/>
                          </w:rPr>
                          <w:t>Manuales Universitarios de</w:t>
                        </w:r>
                      </w:p>
                      <w:p w14:paraId="08EAC801" w14:textId="77777777" w:rsidR="004A5527" w:rsidRDefault="00000000">
                        <w:pPr>
                          <w:pStyle w:val="TableParagraph"/>
                          <w:spacing w:before="1" w:line="150" w:lineRule="atLeast"/>
                          <w:ind w:left="86"/>
                          <w:rPr>
                            <w:sz w:val="13"/>
                          </w:rPr>
                        </w:pPr>
                        <w:r>
                          <w:rPr>
                            <w:sz w:val="13"/>
                          </w:rPr>
                          <w:t>Teleformación: Seguridad y Emergencias</w:t>
                        </w:r>
                      </w:p>
                    </w:tc>
                    <w:tc>
                      <w:tcPr>
                        <w:tcW w:w="1280" w:type="dxa"/>
                      </w:tcPr>
                      <w:p w14:paraId="320778B3" w14:textId="77777777" w:rsidR="004A5527" w:rsidRDefault="004A5527">
                        <w:pPr>
                          <w:pStyle w:val="TableParagraph"/>
                          <w:spacing w:before="10"/>
                          <w:rPr>
                            <w:sz w:val="12"/>
                          </w:rPr>
                        </w:pPr>
                      </w:p>
                      <w:p w14:paraId="63AE368E" w14:textId="77777777" w:rsidR="004A5527" w:rsidRDefault="00000000">
                        <w:pPr>
                          <w:pStyle w:val="TableParagraph"/>
                          <w:ind w:left="108" w:right="107"/>
                          <w:jc w:val="center"/>
                          <w:rPr>
                            <w:sz w:val="13"/>
                          </w:rPr>
                        </w:pPr>
                        <w:r>
                          <w:rPr>
                            <w:sz w:val="13"/>
                          </w:rPr>
                          <w:t>9788492777365</w:t>
                        </w:r>
                      </w:p>
                    </w:tc>
                    <w:tc>
                      <w:tcPr>
                        <w:tcW w:w="900" w:type="dxa"/>
                      </w:tcPr>
                      <w:p w14:paraId="2D6FC306" w14:textId="77777777" w:rsidR="004A5527" w:rsidRDefault="004A5527">
                        <w:pPr>
                          <w:pStyle w:val="TableParagraph"/>
                          <w:spacing w:before="10"/>
                          <w:rPr>
                            <w:sz w:val="12"/>
                          </w:rPr>
                        </w:pPr>
                      </w:p>
                      <w:p w14:paraId="33998410" w14:textId="77777777" w:rsidR="004A5527" w:rsidRDefault="00000000">
                        <w:pPr>
                          <w:pStyle w:val="TableParagraph"/>
                          <w:ind w:left="143" w:right="141"/>
                          <w:jc w:val="center"/>
                          <w:rPr>
                            <w:sz w:val="13"/>
                          </w:rPr>
                        </w:pPr>
                        <w:r>
                          <w:rPr>
                            <w:sz w:val="13"/>
                          </w:rPr>
                          <w:t>37,00</w:t>
                        </w:r>
                      </w:p>
                    </w:tc>
                  </w:tr>
                  <w:tr w:rsidR="004A5527" w14:paraId="2BB445F3" w14:textId="77777777">
                    <w:trPr>
                      <w:trHeight w:val="602"/>
                    </w:trPr>
                    <w:tc>
                      <w:tcPr>
                        <w:tcW w:w="1508" w:type="dxa"/>
                      </w:tcPr>
                      <w:p w14:paraId="080F2A77" w14:textId="77777777" w:rsidR="004A5527" w:rsidRDefault="004A5527">
                        <w:pPr>
                          <w:pStyle w:val="TableParagraph"/>
                          <w:spacing w:before="10"/>
                          <w:rPr>
                            <w:sz w:val="12"/>
                          </w:rPr>
                        </w:pPr>
                      </w:p>
                      <w:p w14:paraId="48DCD366" w14:textId="77777777" w:rsidR="004A5527" w:rsidRDefault="00000000">
                        <w:pPr>
                          <w:pStyle w:val="TableParagraph"/>
                          <w:spacing w:line="242" w:lineRule="auto"/>
                          <w:ind w:left="87" w:right="473"/>
                          <w:rPr>
                            <w:sz w:val="13"/>
                          </w:rPr>
                        </w:pPr>
                        <w:r>
                          <w:rPr>
                            <w:sz w:val="13"/>
                          </w:rPr>
                          <w:t>Seguridad medioambiental</w:t>
                        </w:r>
                      </w:p>
                    </w:tc>
                    <w:tc>
                      <w:tcPr>
                        <w:tcW w:w="2209" w:type="dxa"/>
                      </w:tcPr>
                      <w:p w14:paraId="5AA6C46C" w14:textId="77777777" w:rsidR="004A5527" w:rsidRDefault="00000000">
                        <w:pPr>
                          <w:pStyle w:val="TableParagraph"/>
                          <w:spacing w:line="242" w:lineRule="auto"/>
                          <w:ind w:left="87" w:right="169"/>
                          <w:rPr>
                            <w:sz w:val="13"/>
                          </w:rPr>
                        </w:pPr>
                        <w:r>
                          <w:rPr>
                            <w:sz w:val="13"/>
                          </w:rPr>
                          <w:t>Navarro Rodríguez, Mª Carmen; Marrero Montelongo, Magdalena;</w:t>
                        </w:r>
                      </w:p>
                      <w:p w14:paraId="4ACA514E" w14:textId="77777777" w:rsidR="004A5527" w:rsidRDefault="00000000">
                        <w:pPr>
                          <w:pStyle w:val="TableParagraph"/>
                          <w:spacing w:line="150" w:lineRule="atLeast"/>
                          <w:ind w:left="87" w:right="432"/>
                          <w:rPr>
                            <w:sz w:val="13"/>
                          </w:rPr>
                        </w:pPr>
                        <w:r>
                          <w:rPr>
                            <w:sz w:val="13"/>
                          </w:rPr>
                          <w:t>Pita Toledo, Mª Luisa; López Villarubia</w:t>
                        </w:r>
                      </w:p>
                    </w:tc>
                    <w:tc>
                      <w:tcPr>
                        <w:tcW w:w="1396" w:type="dxa"/>
                      </w:tcPr>
                      <w:p w14:paraId="4E9DF0A8" w14:textId="77777777" w:rsidR="004A5527" w:rsidRDefault="004A5527">
                        <w:pPr>
                          <w:pStyle w:val="TableParagraph"/>
                          <w:spacing w:before="4"/>
                          <w:rPr>
                            <w:sz w:val="19"/>
                          </w:rPr>
                        </w:pPr>
                      </w:p>
                      <w:p w14:paraId="1C263646" w14:textId="77777777" w:rsidR="004A5527" w:rsidRDefault="00000000">
                        <w:pPr>
                          <w:pStyle w:val="TableParagraph"/>
                          <w:spacing w:before="1"/>
                          <w:ind w:left="88"/>
                          <w:rPr>
                            <w:sz w:val="13"/>
                          </w:rPr>
                        </w:pPr>
                        <w:r>
                          <w:rPr>
                            <w:sz w:val="13"/>
                          </w:rPr>
                          <w:t>Ciencias de la Tierra</w:t>
                        </w:r>
                      </w:p>
                    </w:tc>
                    <w:tc>
                      <w:tcPr>
                        <w:tcW w:w="2093" w:type="dxa"/>
                      </w:tcPr>
                      <w:p w14:paraId="00FCDBB9" w14:textId="77777777" w:rsidR="004A5527" w:rsidRDefault="00000000">
                        <w:pPr>
                          <w:pStyle w:val="TableParagraph"/>
                          <w:spacing w:before="74" w:line="242" w:lineRule="auto"/>
                          <w:ind w:left="86" w:right="387"/>
                          <w:jc w:val="both"/>
                          <w:rPr>
                            <w:sz w:val="13"/>
                          </w:rPr>
                        </w:pPr>
                        <w:r>
                          <w:rPr>
                            <w:sz w:val="13"/>
                          </w:rPr>
                          <w:t>Manuales Universitarios de Teleformación: Seguridad y Emergencias</w:t>
                        </w:r>
                      </w:p>
                    </w:tc>
                    <w:tc>
                      <w:tcPr>
                        <w:tcW w:w="1280" w:type="dxa"/>
                      </w:tcPr>
                      <w:p w14:paraId="7F85F5D6" w14:textId="77777777" w:rsidR="004A5527" w:rsidRDefault="004A5527">
                        <w:pPr>
                          <w:pStyle w:val="TableParagraph"/>
                          <w:spacing w:before="4"/>
                          <w:rPr>
                            <w:sz w:val="19"/>
                          </w:rPr>
                        </w:pPr>
                      </w:p>
                      <w:p w14:paraId="51350455" w14:textId="77777777" w:rsidR="004A5527" w:rsidRDefault="00000000">
                        <w:pPr>
                          <w:pStyle w:val="TableParagraph"/>
                          <w:spacing w:before="1"/>
                          <w:ind w:left="108" w:right="107"/>
                          <w:jc w:val="center"/>
                          <w:rPr>
                            <w:sz w:val="13"/>
                          </w:rPr>
                        </w:pPr>
                        <w:r>
                          <w:rPr>
                            <w:sz w:val="13"/>
                          </w:rPr>
                          <w:t>9788492777471</w:t>
                        </w:r>
                      </w:p>
                    </w:tc>
                    <w:tc>
                      <w:tcPr>
                        <w:tcW w:w="900" w:type="dxa"/>
                      </w:tcPr>
                      <w:p w14:paraId="79F42457" w14:textId="77777777" w:rsidR="004A5527" w:rsidRDefault="004A5527">
                        <w:pPr>
                          <w:pStyle w:val="TableParagraph"/>
                          <w:spacing w:before="4"/>
                          <w:rPr>
                            <w:sz w:val="19"/>
                          </w:rPr>
                        </w:pPr>
                      </w:p>
                      <w:p w14:paraId="26231A4A" w14:textId="77777777" w:rsidR="004A5527" w:rsidRDefault="00000000">
                        <w:pPr>
                          <w:pStyle w:val="TableParagraph"/>
                          <w:spacing w:before="1"/>
                          <w:ind w:left="143" w:right="141"/>
                          <w:jc w:val="center"/>
                          <w:rPr>
                            <w:sz w:val="13"/>
                          </w:rPr>
                        </w:pPr>
                        <w:r>
                          <w:rPr>
                            <w:sz w:val="13"/>
                          </w:rPr>
                          <w:t>50,00</w:t>
                        </w:r>
                      </w:p>
                    </w:tc>
                  </w:tr>
                  <w:tr w:rsidR="004A5527" w14:paraId="69E92F07" w14:textId="77777777">
                    <w:trPr>
                      <w:trHeight w:val="450"/>
                    </w:trPr>
                    <w:tc>
                      <w:tcPr>
                        <w:tcW w:w="1508" w:type="dxa"/>
                      </w:tcPr>
                      <w:p w14:paraId="3DEC568A" w14:textId="77777777" w:rsidR="004A5527" w:rsidRDefault="00000000">
                        <w:pPr>
                          <w:pStyle w:val="TableParagraph"/>
                          <w:spacing w:before="72" w:line="242" w:lineRule="auto"/>
                          <w:ind w:left="87" w:right="119"/>
                          <w:rPr>
                            <w:sz w:val="13"/>
                          </w:rPr>
                        </w:pPr>
                        <w:r>
                          <w:rPr>
                            <w:sz w:val="13"/>
                          </w:rPr>
                          <w:t>Inocuidad y seguridad alimentaria</w:t>
                        </w:r>
                      </w:p>
                    </w:tc>
                    <w:tc>
                      <w:tcPr>
                        <w:tcW w:w="2209" w:type="dxa"/>
                      </w:tcPr>
                      <w:p w14:paraId="2EC0CF1D" w14:textId="77777777" w:rsidR="004A5527" w:rsidRDefault="00000000">
                        <w:pPr>
                          <w:pStyle w:val="TableParagraph"/>
                          <w:spacing w:line="147" w:lineRule="exact"/>
                          <w:ind w:left="87"/>
                          <w:rPr>
                            <w:sz w:val="13"/>
                          </w:rPr>
                        </w:pPr>
                        <w:r>
                          <w:rPr>
                            <w:sz w:val="13"/>
                          </w:rPr>
                          <w:t>Lainez Sevillano, Mª del Pilar;</w:t>
                        </w:r>
                      </w:p>
                      <w:p w14:paraId="35D6635A" w14:textId="77777777" w:rsidR="004A5527" w:rsidRDefault="00000000">
                        <w:pPr>
                          <w:pStyle w:val="TableParagraph"/>
                          <w:spacing w:before="1" w:line="150" w:lineRule="atLeast"/>
                          <w:ind w:left="87" w:right="79"/>
                          <w:rPr>
                            <w:sz w:val="13"/>
                          </w:rPr>
                        </w:pPr>
                        <w:r>
                          <w:rPr>
                            <w:sz w:val="13"/>
                          </w:rPr>
                          <w:t>Millán de Larriva, Rafael; Sanjuán Velázquez, Esther</w:t>
                        </w:r>
                      </w:p>
                    </w:tc>
                    <w:tc>
                      <w:tcPr>
                        <w:tcW w:w="1396" w:type="dxa"/>
                      </w:tcPr>
                      <w:p w14:paraId="7CAE4909" w14:textId="77777777" w:rsidR="004A5527" w:rsidRDefault="004A5527">
                        <w:pPr>
                          <w:pStyle w:val="TableParagraph"/>
                          <w:spacing w:before="10"/>
                          <w:rPr>
                            <w:sz w:val="12"/>
                          </w:rPr>
                        </w:pPr>
                      </w:p>
                      <w:p w14:paraId="4534DA33" w14:textId="77777777" w:rsidR="004A5527" w:rsidRDefault="00000000">
                        <w:pPr>
                          <w:pStyle w:val="TableParagraph"/>
                          <w:ind w:left="88"/>
                          <w:rPr>
                            <w:sz w:val="13"/>
                          </w:rPr>
                        </w:pPr>
                        <w:r>
                          <w:rPr>
                            <w:sz w:val="13"/>
                          </w:rPr>
                          <w:t>Dietética y nutrición</w:t>
                        </w:r>
                      </w:p>
                    </w:tc>
                    <w:tc>
                      <w:tcPr>
                        <w:tcW w:w="2093" w:type="dxa"/>
                      </w:tcPr>
                      <w:p w14:paraId="17A3C127" w14:textId="77777777" w:rsidR="004A5527" w:rsidRDefault="00000000">
                        <w:pPr>
                          <w:pStyle w:val="TableParagraph"/>
                          <w:spacing w:line="147" w:lineRule="exact"/>
                          <w:ind w:left="86"/>
                          <w:rPr>
                            <w:sz w:val="13"/>
                          </w:rPr>
                        </w:pPr>
                        <w:r>
                          <w:rPr>
                            <w:sz w:val="13"/>
                          </w:rPr>
                          <w:t>Manuales Universitarios de</w:t>
                        </w:r>
                      </w:p>
                      <w:p w14:paraId="0035BADB" w14:textId="77777777" w:rsidR="004A5527" w:rsidRDefault="00000000">
                        <w:pPr>
                          <w:pStyle w:val="TableParagraph"/>
                          <w:spacing w:before="1" w:line="150" w:lineRule="atLeast"/>
                          <w:ind w:left="86"/>
                          <w:rPr>
                            <w:sz w:val="13"/>
                          </w:rPr>
                        </w:pPr>
                        <w:r>
                          <w:rPr>
                            <w:sz w:val="13"/>
                          </w:rPr>
                          <w:t>Teleformación: Seguridad y Emergencias</w:t>
                        </w:r>
                      </w:p>
                    </w:tc>
                    <w:tc>
                      <w:tcPr>
                        <w:tcW w:w="1280" w:type="dxa"/>
                      </w:tcPr>
                      <w:p w14:paraId="284E1430" w14:textId="77777777" w:rsidR="004A5527" w:rsidRDefault="004A5527">
                        <w:pPr>
                          <w:pStyle w:val="TableParagraph"/>
                          <w:spacing w:before="10"/>
                          <w:rPr>
                            <w:sz w:val="12"/>
                          </w:rPr>
                        </w:pPr>
                      </w:p>
                      <w:p w14:paraId="56694ADB" w14:textId="77777777" w:rsidR="004A5527" w:rsidRDefault="00000000">
                        <w:pPr>
                          <w:pStyle w:val="TableParagraph"/>
                          <w:ind w:left="108" w:right="107"/>
                          <w:jc w:val="center"/>
                          <w:rPr>
                            <w:sz w:val="13"/>
                          </w:rPr>
                        </w:pPr>
                        <w:r>
                          <w:rPr>
                            <w:sz w:val="13"/>
                          </w:rPr>
                          <w:t>9788492777488</w:t>
                        </w:r>
                      </w:p>
                    </w:tc>
                    <w:tc>
                      <w:tcPr>
                        <w:tcW w:w="900" w:type="dxa"/>
                      </w:tcPr>
                      <w:p w14:paraId="20699E7C" w14:textId="77777777" w:rsidR="004A5527" w:rsidRDefault="004A5527">
                        <w:pPr>
                          <w:pStyle w:val="TableParagraph"/>
                          <w:spacing w:before="10"/>
                          <w:rPr>
                            <w:sz w:val="12"/>
                          </w:rPr>
                        </w:pPr>
                      </w:p>
                      <w:p w14:paraId="0EF1B63E" w14:textId="77777777" w:rsidR="004A5527" w:rsidRDefault="00000000">
                        <w:pPr>
                          <w:pStyle w:val="TableParagraph"/>
                          <w:ind w:left="143" w:right="141"/>
                          <w:jc w:val="center"/>
                          <w:rPr>
                            <w:sz w:val="13"/>
                          </w:rPr>
                        </w:pPr>
                        <w:r>
                          <w:rPr>
                            <w:sz w:val="13"/>
                          </w:rPr>
                          <w:t>41,00</w:t>
                        </w:r>
                      </w:p>
                    </w:tc>
                  </w:tr>
                  <w:tr w:rsidR="004A5527" w14:paraId="5BD19C00" w14:textId="77777777">
                    <w:trPr>
                      <w:trHeight w:val="903"/>
                    </w:trPr>
                    <w:tc>
                      <w:tcPr>
                        <w:tcW w:w="1508" w:type="dxa"/>
                      </w:tcPr>
                      <w:p w14:paraId="31BE1CD3" w14:textId="77777777" w:rsidR="004A5527" w:rsidRDefault="00000000">
                        <w:pPr>
                          <w:pStyle w:val="TableParagraph"/>
                          <w:spacing w:line="242" w:lineRule="auto"/>
                          <w:ind w:left="87" w:right="379"/>
                          <w:jc w:val="both"/>
                          <w:rPr>
                            <w:sz w:val="13"/>
                          </w:rPr>
                        </w:pPr>
                        <w:r>
                          <w:rPr>
                            <w:sz w:val="13"/>
                          </w:rPr>
                          <w:t>Solemne acto de investidura como doctores honoris causa de Amador Jover Moyano,</w:t>
                        </w:r>
                      </w:p>
                      <w:p w14:paraId="6564991A" w14:textId="77777777" w:rsidR="004A5527" w:rsidRDefault="00000000">
                        <w:pPr>
                          <w:pStyle w:val="TableParagraph"/>
                          <w:spacing w:line="130" w:lineRule="exact"/>
                          <w:ind w:left="87"/>
                          <w:jc w:val="both"/>
                          <w:rPr>
                            <w:sz w:val="13"/>
                          </w:rPr>
                        </w:pPr>
                        <w:r>
                          <w:rPr>
                            <w:sz w:val="13"/>
                          </w:rPr>
                          <w:t>Francisco Michavilla</w:t>
                        </w:r>
                      </w:p>
                    </w:tc>
                    <w:tc>
                      <w:tcPr>
                        <w:tcW w:w="2209" w:type="dxa"/>
                      </w:tcPr>
                      <w:p w14:paraId="5F525B1A" w14:textId="77777777" w:rsidR="004A5527" w:rsidRDefault="004A5527">
                        <w:pPr>
                          <w:pStyle w:val="TableParagraph"/>
                          <w:rPr>
                            <w:sz w:val="14"/>
                          </w:rPr>
                        </w:pPr>
                      </w:p>
                      <w:p w14:paraId="757DDA6B" w14:textId="77777777" w:rsidR="004A5527" w:rsidRDefault="004A5527">
                        <w:pPr>
                          <w:pStyle w:val="TableParagraph"/>
                          <w:spacing w:before="1"/>
                          <w:rPr>
                            <w:sz w:val="12"/>
                          </w:rPr>
                        </w:pPr>
                      </w:p>
                      <w:p w14:paraId="7831433D" w14:textId="77777777" w:rsidR="004A5527" w:rsidRDefault="00000000">
                        <w:pPr>
                          <w:pStyle w:val="TableParagraph"/>
                          <w:ind w:left="87" w:right="79"/>
                          <w:rPr>
                            <w:sz w:val="13"/>
                          </w:rPr>
                        </w:pPr>
                        <w:r>
                          <w:rPr>
                            <w:sz w:val="13"/>
                          </w:rPr>
                          <w:t>Universidad de Las Palmas de Gran Canaria</w:t>
                        </w:r>
                      </w:p>
                    </w:tc>
                    <w:tc>
                      <w:tcPr>
                        <w:tcW w:w="1396" w:type="dxa"/>
                      </w:tcPr>
                      <w:p w14:paraId="14ED6B7B" w14:textId="77777777" w:rsidR="004A5527" w:rsidRDefault="004A5527">
                        <w:pPr>
                          <w:pStyle w:val="TableParagraph"/>
                          <w:rPr>
                            <w:sz w:val="14"/>
                          </w:rPr>
                        </w:pPr>
                      </w:p>
                      <w:p w14:paraId="73410BF2" w14:textId="77777777" w:rsidR="004A5527" w:rsidRDefault="004A5527">
                        <w:pPr>
                          <w:pStyle w:val="TableParagraph"/>
                          <w:spacing w:before="7"/>
                          <w:rPr>
                            <w:sz w:val="18"/>
                          </w:rPr>
                        </w:pPr>
                      </w:p>
                      <w:p w14:paraId="217440F2" w14:textId="77777777" w:rsidR="004A5527" w:rsidRDefault="00000000">
                        <w:pPr>
                          <w:pStyle w:val="TableParagraph"/>
                          <w:ind w:left="88"/>
                          <w:rPr>
                            <w:sz w:val="13"/>
                          </w:rPr>
                        </w:pPr>
                        <w:r>
                          <w:rPr>
                            <w:sz w:val="13"/>
                          </w:rPr>
                          <w:t>Universidades</w:t>
                        </w:r>
                      </w:p>
                    </w:tc>
                    <w:tc>
                      <w:tcPr>
                        <w:tcW w:w="2093" w:type="dxa"/>
                      </w:tcPr>
                      <w:p w14:paraId="03EC4B79" w14:textId="77777777" w:rsidR="004A5527" w:rsidRDefault="004A5527">
                        <w:pPr>
                          <w:pStyle w:val="TableParagraph"/>
                          <w:rPr>
                            <w:sz w:val="14"/>
                          </w:rPr>
                        </w:pPr>
                      </w:p>
                      <w:p w14:paraId="1B182658" w14:textId="77777777" w:rsidR="004A5527" w:rsidRDefault="004A5527">
                        <w:pPr>
                          <w:pStyle w:val="TableParagraph"/>
                          <w:spacing w:before="1"/>
                          <w:rPr>
                            <w:sz w:val="12"/>
                          </w:rPr>
                        </w:pPr>
                      </w:p>
                      <w:p w14:paraId="0883B917" w14:textId="77777777" w:rsidR="004A5527" w:rsidRDefault="00000000">
                        <w:pPr>
                          <w:pStyle w:val="TableParagraph"/>
                          <w:ind w:left="86" w:right="120"/>
                          <w:rPr>
                            <w:sz w:val="13"/>
                          </w:rPr>
                        </w:pPr>
                        <w:r>
                          <w:rPr>
                            <w:sz w:val="13"/>
                          </w:rPr>
                          <w:t>Investidura de Doctores Honoris Causa</w:t>
                        </w:r>
                      </w:p>
                    </w:tc>
                    <w:tc>
                      <w:tcPr>
                        <w:tcW w:w="1280" w:type="dxa"/>
                      </w:tcPr>
                      <w:p w14:paraId="406066E5" w14:textId="77777777" w:rsidR="004A5527" w:rsidRDefault="004A5527">
                        <w:pPr>
                          <w:pStyle w:val="TableParagraph"/>
                          <w:rPr>
                            <w:rFonts w:ascii="Times New Roman"/>
                            <w:sz w:val="12"/>
                          </w:rPr>
                        </w:pPr>
                      </w:p>
                    </w:tc>
                    <w:tc>
                      <w:tcPr>
                        <w:tcW w:w="900" w:type="dxa"/>
                      </w:tcPr>
                      <w:p w14:paraId="4D583A3B" w14:textId="77777777" w:rsidR="004A5527" w:rsidRDefault="004A5527">
                        <w:pPr>
                          <w:pStyle w:val="TableParagraph"/>
                          <w:rPr>
                            <w:sz w:val="14"/>
                          </w:rPr>
                        </w:pPr>
                      </w:p>
                      <w:p w14:paraId="4CBEB782" w14:textId="77777777" w:rsidR="004A5527" w:rsidRDefault="004A5527">
                        <w:pPr>
                          <w:pStyle w:val="TableParagraph"/>
                          <w:spacing w:before="7"/>
                          <w:rPr>
                            <w:sz w:val="18"/>
                          </w:rPr>
                        </w:pPr>
                      </w:p>
                      <w:p w14:paraId="4B92DA68" w14:textId="77777777" w:rsidR="004A5527" w:rsidRDefault="00000000">
                        <w:pPr>
                          <w:pStyle w:val="TableParagraph"/>
                          <w:ind w:left="141" w:right="141"/>
                          <w:jc w:val="center"/>
                          <w:rPr>
                            <w:sz w:val="13"/>
                          </w:rPr>
                        </w:pPr>
                        <w:r>
                          <w:rPr>
                            <w:sz w:val="13"/>
                          </w:rPr>
                          <w:t>0,00</w:t>
                        </w:r>
                      </w:p>
                    </w:tc>
                  </w:tr>
                  <w:tr w:rsidR="004A5527" w14:paraId="0D535F14" w14:textId="77777777">
                    <w:trPr>
                      <w:trHeight w:val="450"/>
                    </w:trPr>
                    <w:tc>
                      <w:tcPr>
                        <w:tcW w:w="1508" w:type="dxa"/>
                      </w:tcPr>
                      <w:p w14:paraId="135A8C23" w14:textId="77777777" w:rsidR="004A5527" w:rsidRDefault="00000000">
                        <w:pPr>
                          <w:pStyle w:val="TableParagraph"/>
                          <w:spacing w:line="147" w:lineRule="exact"/>
                          <w:ind w:left="87"/>
                          <w:rPr>
                            <w:sz w:val="13"/>
                          </w:rPr>
                        </w:pPr>
                        <w:r>
                          <w:rPr>
                            <w:sz w:val="13"/>
                          </w:rPr>
                          <w:t>Curso de preparación</w:t>
                        </w:r>
                      </w:p>
                      <w:p w14:paraId="13BECFEB" w14:textId="77777777" w:rsidR="004A5527" w:rsidRDefault="00000000">
                        <w:pPr>
                          <w:pStyle w:val="TableParagraph"/>
                          <w:spacing w:before="1" w:line="150" w:lineRule="atLeast"/>
                          <w:ind w:left="87" w:right="234"/>
                          <w:rPr>
                            <w:sz w:val="13"/>
                          </w:rPr>
                        </w:pPr>
                        <w:r>
                          <w:rPr>
                            <w:sz w:val="13"/>
                          </w:rPr>
                          <w:t>para mayores de 25 años</w:t>
                        </w:r>
                      </w:p>
                    </w:tc>
                    <w:tc>
                      <w:tcPr>
                        <w:tcW w:w="2209" w:type="dxa"/>
                      </w:tcPr>
                      <w:p w14:paraId="1A3B1C80" w14:textId="77777777" w:rsidR="004A5527" w:rsidRDefault="004A5527">
                        <w:pPr>
                          <w:pStyle w:val="TableParagraph"/>
                          <w:spacing w:before="10"/>
                          <w:rPr>
                            <w:sz w:val="12"/>
                          </w:rPr>
                        </w:pPr>
                      </w:p>
                      <w:p w14:paraId="68C121D4" w14:textId="77777777" w:rsidR="004A5527" w:rsidRDefault="00000000">
                        <w:pPr>
                          <w:pStyle w:val="TableParagraph"/>
                          <w:ind w:left="87"/>
                          <w:rPr>
                            <w:sz w:val="13"/>
                          </w:rPr>
                        </w:pPr>
                        <w:r>
                          <w:rPr>
                            <w:sz w:val="13"/>
                          </w:rPr>
                          <w:t>Sánchez Artiles, Manuel</w:t>
                        </w:r>
                      </w:p>
                    </w:tc>
                    <w:tc>
                      <w:tcPr>
                        <w:tcW w:w="1396" w:type="dxa"/>
                      </w:tcPr>
                      <w:p w14:paraId="543BBF38" w14:textId="77777777" w:rsidR="004A5527" w:rsidRDefault="004A5527">
                        <w:pPr>
                          <w:pStyle w:val="TableParagraph"/>
                          <w:spacing w:before="10"/>
                          <w:rPr>
                            <w:sz w:val="12"/>
                          </w:rPr>
                        </w:pPr>
                      </w:p>
                      <w:p w14:paraId="1323B531" w14:textId="77777777" w:rsidR="004A5527" w:rsidRDefault="00000000">
                        <w:pPr>
                          <w:pStyle w:val="TableParagraph"/>
                          <w:ind w:left="88"/>
                          <w:rPr>
                            <w:sz w:val="13"/>
                          </w:rPr>
                        </w:pPr>
                        <w:r>
                          <w:rPr>
                            <w:sz w:val="13"/>
                          </w:rPr>
                          <w:t>Obras de Consulta</w:t>
                        </w:r>
                      </w:p>
                    </w:tc>
                    <w:tc>
                      <w:tcPr>
                        <w:tcW w:w="2093" w:type="dxa"/>
                      </w:tcPr>
                      <w:p w14:paraId="5BEAD737" w14:textId="77777777" w:rsidR="004A5527" w:rsidRDefault="00000000">
                        <w:pPr>
                          <w:pStyle w:val="TableParagraph"/>
                          <w:spacing w:before="74"/>
                          <w:ind w:left="86" w:right="127"/>
                          <w:rPr>
                            <w:sz w:val="13"/>
                          </w:rPr>
                        </w:pPr>
                        <w:r>
                          <w:rPr>
                            <w:sz w:val="13"/>
                          </w:rPr>
                          <w:t>Manuales de Acceso a Mayores de 25 años: Curso Preparatorio</w:t>
                        </w:r>
                      </w:p>
                    </w:tc>
                    <w:tc>
                      <w:tcPr>
                        <w:tcW w:w="1280" w:type="dxa"/>
                      </w:tcPr>
                      <w:p w14:paraId="5B4F3E95" w14:textId="77777777" w:rsidR="004A5527" w:rsidRDefault="004A5527">
                        <w:pPr>
                          <w:pStyle w:val="TableParagraph"/>
                          <w:spacing w:before="10"/>
                          <w:rPr>
                            <w:sz w:val="12"/>
                          </w:rPr>
                        </w:pPr>
                      </w:p>
                      <w:p w14:paraId="0A20BFA9" w14:textId="77777777" w:rsidR="004A5527" w:rsidRDefault="00000000">
                        <w:pPr>
                          <w:pStyle w:val="TableParagraph"/>
                          <w:ind w:left="108" w:right="107"/>
                          <w:jc w:val="center"/>
                          <w:rPr>
                            <w:sz w:val="13"/>
                          </w:rPr>
                        </w:pPr>
                        <w:r>
                          <w:rPr>
                            <w:sz w:val="13"/>
                          </w:rPr>
                          <w:t>9788492777297</w:t>
                        </w:r>
                      </w:p>
                    </w:tc>
                    <w:tc>
                      <w:tcPr>
                        <w:tcW w:w="900" w:type="dxa"/>
                      </w:tcPr>
                      <w:p w14:paraId="25656E98" w14:textId="77777777" w:rsidR="004A5527" w:rsidRDefault="004A5527">
                        <w:pPr>
                          <w:pStyle w:val="TableParagraph"/>
                          <w:spacing w:before="10"/>
                          <w:rPr>
                            <w:sz w:val="12"/>
                          </w:rPr>
                        </w:pPr>
                      </w:p>
                      <w:p w14:paraId="3F507989" w14:textId="77777777" w:rsidR="004A5527" w:rsidRDefault="00000000">
                        <w:pPr>
                          <w:pStyle w:val="TableParagraph"/>
                          <w:ind w:left="141" w:right="141"/>
                          <w:jc w:val="center"/>
                          <w:rPr>
                            <w:sz w:val="13"/>
                          </w:rPr>
                        </w:pPr>
                        <w:r>
                          <w:rPr>
                            <w:sz w:val="13"/>
                          </w:rPr>
                          <w:t>6,00</w:t>
                        </w:r>
                      </w:p>
                    </w:tc>
                  </w:tr>
                  <w:tr w:rsidR="004A5527" w14:paraId="6059A493" w14:textId="77777777">
                    <w:trPr>
                      <w:trHeight w:val="450"/>
                    </w:trPr>
                    <w:tc>
                      <w:tcPr>
                        <w:tcW w:w="1508" w:type="dxa"/>
                      </w:tcPr>
                      <w:p w14:paraId="527341BB" w14:textId="77777777" w:rsidR="004A5527" w:rsidRDefault="00000000">
                        <w:pPr>
                          <w:pStyle w:val="TableParagraph"/>
                          <w:ind w:left="87" w:right="140"/>
                          <w:rPr>
                            <w:sz w:val="13"/>
                          </w:rPr>
                        </w:pPr>
                        <w:r>
                          <w:rPr>
                            <w:sz w:val="13"/>
                          </w:rPr>
                          <w:t>Curso de preparación para mayores de 45</w:t>
                        </w:r>
                      </w:p>
                      <w:p w14:paraId="2AAD7701" w14:textId="77777777" w:rsidR="004A5527" w:rsidRDefault="00000000">
                        <w:pPr>
                          <w:pStyle w:val="TableParagraph"/>
                          <w:spacing w:before="1" w:line="130" w:lineRule="exact"/>
                          <w:ind w:left="87"/>
                          <w:rPr>
                            <w:sz w:val="13"/>
                          </w:rPr>
                        </w:pPr>
                        <w:r>
                          <w:rPr>
                            <w:sz w:val="13"/>
                          </w:rPr>
                          <w:t>años</w:t>
                        </w:r>
                      </w:p>
                    </w:tc>
                    <w:tc>
                      <w:tcPr>
                        <w:tcW w:w="2209" w:type="dxa"/>
                      </w:tcPr>
                      <w:p w14:paraId="5BBB338F" w14:textId="77777777" w:rsidR="004A5527" w:rsidRDefault="004A5527">
                        <w:pPr>
                          <w:pStyle w:val="TableParagraph"/>
                          <w:spacing w:before="10"/>
                          <w:rPr>
                            <w:sz w:val="12"/>
                          </w:rPr>
                        </w:pPr>
                      </w:p>
                      <w:p w14:paraId="37B5D8C1" w14:textId="77777777" w:rsidR="004A5527" w:rsidRDefault="00000000">
                        <w:pPr>
                          <w:pStyle w:val="TableParagraph"/>
                          <w:ind w:left="87"/>
                          <w:rPr>
                            <w:sz w:val="13"/>
                          </w:rPr>
                        </w:pPr>
                        <w:r>
                          <w:rPr>
                            <w:sz w:val="13"/>
                          </w:rPr>
                          <w:t>Sánchez Artiles, Manuel</w:t>
                        </w:r>
                      </w:p>
                    </w:tc>
                    <w:tc>
                      <w:tcPr>
                        <w:tcW w:w="1396" w:type="dxa"/>
                      </w:tcPr>
                      <w:p w14:paraId="56493BDA" w14:textId="77777777" w:rsidR="004A5527" w:rsidRDefault="004A5527">
                        <w:pPr>
                          <w:pStyle w:val="TableParagraph"/>
                          <w:spacing w:before="10"/>
                          <w:rPr>
                            <w:sz w:val="12"/>
                          </w:rPr>
                        </w:pPr>
                      </w:p>
                      <w:p w14:paraId="528A0EEF" w14:textId="77777777" w:rsidR="004A5527" w:rsidRDefault="00000000">
                        <w:pPr>
                          <w:pStyle w:val="TableParagraph"/>
                          <w:ind w:left="88"/>
                          <w:rPr>
                            <w:sz w:val="13"/>
                          </w:rPr>
                        </w:pPr>
                        <w:r>
                          <w:rPr>
                            <w:sz w:val="13"/>
                          </w:rPr>
                          <w:t>Obras de Consulta</w:t>
                        </w:r>
                      </w:p>
                    </w:tc>
                    <w:tc>
                      <w:tcPr>
                        <w:tcW w:w="2093" w:type="dxa"/>
                      </w:tcPr>
                      <w:p w14:paraId="156BC084" w14:textId="77777777" w:rsidR="004A5527" w:rsidRDefault="00000000">
                        <w:pPr>
                          <w:pStyle w:val="TableParagraph"/>
                          <w:spacing w:before="74" w:line="242" w:lineRule="auto"/>
                          <w:ind w:left="86" w:right="127"/>
                          <w:rPr>
                            <w:sz w:val="13"/>
                          </w:rPr>
                        </w:pPr>
                        <w:r>
                          <w:rPr>
                            <w:sz w:val="13"/>
                          </w:rPr>
                          <w:t>Manuales de Acceso a Mayores de 45 años: Curso Preparatorio</w:t>
                        </w:r>
                      </w:p>
                    </w:tc>
                    <w:tc>
                      <w:tcPr>
                        <w:tcW w:w="1280" w:type="dxa"/>
                      </w:tcPr>
                      <w:p w14:paraId="61C54BB0" w14:textId="77777777" w:rsidR="004A5527" w:rsidRDefault="004A5527">
                        <w:pPr>
                          <w:pStyle w:val="TableParagraph"/>
                          <w:spacing w:before="10"/>
                          <w:rPr>
                            <w:sz w:val="12"/>
                          </w:rPr>
                        </w:pPr>
                      </w:p>
                      <w:p w14:paraId="68F58091" w14:textId="77777777" w:rsidR="004A5527" w:rsidRDefault="00000000">
                        <w:pPr>
                          <w:pStyle w:val="TableParagraph"/>
                          <w:ind w:left="108" w:right="107"/>
                          <w:jc w:val="center"/>
                          <w:rPr>
                            <w:sz w:val="13"/>
                          </w:rPr>
                        </w:pPr>
                        <w:r>
                          <w:rPr>
                            <w:sz w:val="13"/>
                          </w:rPr>
                          <w:t>9788492777303</w:t>
                        </w:r>
                      </w:p>
                    </w:tc>
                    <w:tc>
                      <w:tcPr>
                        <w:tcW w:w="900" w:type="dxa"/>
                      </w:tcPr>
                      <w:p w14:paraId="2D522E84" w14:textId="77777777" w:rsidR="004A5527" w:rsidRDefault="004A5527">
                        <w:pPr>
                          <w:pStyle w:val="TableParagraph"/>
                          <w:spacing w:before="10"/>
                          <w:rPr>
                            <w:sz w:val="12"/>
                          </w:rPr>
                        </w:pPr>
                      </w:p>
                      <w:p w14:paraId="44CF50C0" w14:textId="77777777" w:rsidR="004A5527" w:rsidRDefault="00000000">
                        <w:pPr>
                          <w:pStyle w:val="TableParagraph"/>
                          <w:ind w:left="141" w:right="141"/>
                          <w:jc w:val="center"/>
                          <w:rPr>
                            <w:sz w:val="13"/>
                          </w:rPr>
                        </w:pPr>
                        <w:r>
                          <w:rPr>
                            <w:sz w:val="13"/>
                          </w:rPr>
                          <w:t>2,00</w:t>
                        </w:r>
                      </w:p>
                    </w:tc>
                  </w:tr>
                  <w:tr w:rsidR="004A5527" w14:paraId="2FA9CA72" w14:textId="77777777">
                    <w:trPr>
                      <w:trHeight w:val="452"/>
                    </w:trPr>
                    <w:tc>
                      <w:tcPr>
                        <w:tcW w:w="1508" w:type="dxa"/>
                      </w:tcPr>
                      <w:p w14:paraId="6A0B7889" w14:textId="77777777" w:rsidR="004A5527" w:rsidRDefault="004A5527">
                        <w:pPr>
                          <w:pStyle w:val="TableParagraph"/>
                          <w:spacing w:before="10"/>
                          <w:rPr>
                            <w:sz w:val="12"/>
                          </w:rPr>
                        </w:pPr>
                      </w:p>
                      <w:p w14:paraId="551C1781" w14:textId="77777777" w:rsidR="004A5527" w:rsidRDefault="00000000">
                        <w:pPr>
                          <w:pStyle w:val="TableParagraph"/>
                          <w:ind w:left="87"/>
                          <w:rPr>
                            <w:sz w:val="13"/>
                          </w:rPr>
                        </w:pPr>
                        <w:r>
                          <w:rPr>
                            <w:sz w:val="13"/>
                          </w:rPr>
                          <w:t>Porta Linguarum</w:t>
                        </w:r>
                      </w:p>
                    </w:tc>
                    <w:tc>
                      <w:tcPr>
                        <w:tcW w:w="2209" w:type="dxa"/>
                      </w:tcPr>
                      <w:p w14:paraId="31BE93BE" w14:textId="77777777" w:rsidR="004A5527" w:rsidRDefault="004A5527">
                        <w:pPr>
                          <w:pStyle w:val="TableParagraph"/>
                          <w:rPr>
                            <w:rFonts w:ascii="Times New Roman"/>
                            <w:sz w:val="12"/>
                          </w:rPr>
                        </w:pPr>
                      </w:p>
                    </w:tc>
                    <w:tc>
                      <w:tcPr>
                        <w:tcW w:w="1396" w:type="dxa"/>
                      </w:tcPr>
                      <w:p w14:paraId="7736BEBB" w14:textId="77777777" w:rsidR="004A5527" w:rsidRDefault="00000000">
                        <w:pPr>
                          <w:pStyle w:val="TableParagraph"/>
                          <w:ind w:left="88" w:right="85"/>
                          <w:rPr>
                            <w:sz w:val="13"/>
                          </w:rPr>
                        </w:pPr>
                        <w:r>
                          <w:rPr>
                            <w:sz w:val="13"/>
                          </w:rPr>
                          <w:t>Teoría y métodos de enseñanza de</w:t>
                        </w:r>
                      </w:p>
                      <w:p w14:paraId="0A3FFC8E" w14:textId="77777777" w:rsidR="004A5527" w:rsidRDefault="00000000">
                        <w:pPr>
                          <w:pStyle w:val="TableParagraph"/>
                          <w:spacing w:before="1" w:line="132" w:lineRule="exact"/>
                          <w:ind w:left="88"/>
                          <w:rPr>
                            <w:sz w:val="13"/>
                          </w:rPr>
                        </w:pPr>
                        <w:r>
                          <w:rPr>
                            <w:sz w:val="13"/>
                          </w:rPr>
                          <w:t>lenguas</w:t>
                        </w:r>
                      </w:p>
                    </w:tc>
                    <w:tc>
                      <w:tcPr>
                        <w:tcW w:w="2093" w:type="dxa"/>
                      </w:tcPr>
                      <w:p w14:paraId="53C8875C" w14:textId="77777777" w:rsidR="004A5527" w:rsidRDefault="00000000">
                        <w:pPr>
                          <w:pStyle w:val="TableParagraph"/>
                          <w:spacing w:before="74" w:line="242" w:lineRule="auto"/>
                          <w:ind w:left="86" w:right="221"/>
                          <w:rPr>
                            <w:sz w:val="13"/>
                          </w:rPr>
                        </w:pPr>
                        <w:r>
                          <w:rPr>
                            <w:sz w:val="13"/>
                          </w:rPr>
                          <w:t>Cuadernos para la Docencia: Artes y Humanidades</w:t>
                        </w:r>
                      </w:p>
                    </w:tc>
                    <w:tc>
                      <w:tcPr>
                        <w:tcW w:w="1280" w:type="dxa"/>
                      </w:tcPr>
                      <w:p w14:paraId="4EFDC1F7" w14:textId="77777777" w:rsidR="004A5527" w:rsidRDefault="004A5527">
                        <w:pPr>
                          <w:pStyle w:val="TableParagraph"/>
                          <w:spacing w:before="10"/>
                          <w:rPr>
                            <w:sz w:val="12"/>
                          </w:rPr>
                        </w:pPr>
                      </w:p>
                      <w:p w14:paraId="78070FFF" w14:textId="77777777" w:rsidR="004A5527" w:rsidRDefault="00000000">
                        <w:pPr>
                          <w:pStyle w:val="TableParagraph"/>
                          <w:ind w:left="108" w:right="107"/>
                          <w:jc w:val="center"/>
                          <w:rPr>
                            <w:sz w:val="13"/>
                          </w:rPr>
                        </w:pPr>
                        <w:r>
                          <w:rPr>
                            <w:sz w:val="13"/>
                          </w:rPr>
                          <w:t>9771697746137</w:t>
                        </w:r>
                      </w:p>
                    </w:tc>
                    <w:tc>
                      <w:tcPr>
                        <w:tcW w:w="900" w:type="dxa"/>
                      </w:tcPr>
                      <w:p w14:paraId="41FD9FB9" w14:textId="77777777" w:rsidR="004A5527" w:rsidRDefault="004A5527">
                        <w:pPr>
                          <w:pStyle w:val="TableParagraph"/>
                          <w:spacing w:before="10"/>
                          <w:rPr>
                            <w:sz w:val="12"/>
                          </w:rPr>
                        </w:pPr>
                      </w:p>
                      <w:p w14:paraId="39E5603D" w14:textId="77777777" w:rsidR="004A5527" w:rsidRDefault="00000000">
                        <w:pPr>
                          <w:pStyle w:val="TableParagraph"/>
                          <w:ind w:left="143" w:right="141"/>
                          <w:jc w:val="center"/>
                          <w:rPr>
                            <w:sz w:val="13"/>
                          </w:rPr>
                        </w:pPr>
                        <w:r>
                          <w:rPr>
                            <w:sz w:val="13"/>
                          </w:rPr>
                          <w:t>24,00</w:t>
                        </w:r>
                      </w:p>
                    </w:tc>
                  </w:tr>
                  <w:tr w:rsidR="004A5527" w14:paraId="7A59D1ED" w14:textId="77777777">
                    <w:trPr>
                      <w:trHeight w:val="450"/>
                    </w:trPr>
                    <w:tc>
                      <w:tcPr>
                        <w:tcW w:w="1508" w:type="dxa"/>
                      </w:tcPr>
                      <w:p w14:paraId="1FC8396E" w14:textId="77777777" w:rsidR="004A5527" w:rsidRDefault="00000000">
                        <w:pPr>
                          <w:pStyle w:val="TableParagraph"/>
                          <w:ind w:left="87" w:right="75"/>
                          <w:rPr>
                            <w:sz w:val="13"/>
                          </w:rPr>
                        </w:pPr>
                        <w:r>
                          <w:rPr>
                            <w:sz w:val="13"/>
                          </w:rPr>
                          <w:t>Educación y formación para la sociedad del</w:t>
                        </w:r>
                      </w:p>
                      <w:p w14:paraId="5F4FE569" w14:textId="77777777" w:rsidR="004A5527" w:rsidRDefault="00000000">
                        <w:pPr>
                          <w:pStyle w:val="TableParagraph"/>
                          <w:spacing w:line="132" w:lineRule="exact"/>
                          <w:ind w:left="87"/>
                          <w:rPr>
                            <w:sz w:val="13"/>
                          </w:rPr>
                        </w:pPr>
                        <w:r>
                          <w:rPr>
                            <w:sz w:val="13"/>
                          </w:rPr>
                          <w:t>conocimiento</w:t>
                        </w:r>
                      </w:p>
                    </w:tc>
                    <w:tc>
                      <w:tcPr>
                        <w:tcW w:w="2209" w:type="dxa"/>
                      </w:tcPr>
                      <w:p w14:paraId="1720CCAE" w14:textId="77777777" w:rsidR="004A5527" w:rsidRDefault="00000000">
                        <w:pPr>
                          <w:pStyle w:val="TableParagraph"/>
                          <w:ind w:left="87" w:right="79"/>
                          <w:rPr>
                            <w:sz w:val="13"/>
                          </w:rPr>
                        </w:pPr>
                        <w:r>
                          <w:rPr>
                            <w:sz w:val="13"/>
                          </w:rPr>
                          <w:t>Etopa Bitata, Mª del Pilar; Díaz Jiménez, Gabriel; Castro Sánchez,</w:t>
                        </w:r>
                      </w:p>
                      <w:p w14:paraId="6058F963" w14:textId="77777777" w:rsidR="004A5527" w:rsidRDefault="00000000">
                        <w:pPr>
                          <w:pStyle w:val="TableParagraph"/>
                          <w:spacing w:line="132" w:lineRule="exact"/>
                          <w:ind w:left="87"/>
                          <w:rPr>
                            <w:sz w:val="13"/>
                          </w:rPr>
                        </w:pPr>
                        <w:r>
                          <w:rPr>
                            <w:sz w:val="13"/>
                          </w:rPr>
                          <w:t>José Juan</w:t>
                        </w:r>
                      </w:p>
                    </w:tc>
                    <w:tc>
                      <w:tcPr>
                        <w:tcW w:w="1396" w:type="dxa"/>
                      </w:tcPr>
                      <w:p w14:paraId="5064446C" w14:textId="77777777" w:rsidR="004A5527" w:rsidRDefault="00000000">
                        <w:pPr>
                          <w:pStyle w:val="TableParagraph"/>
                          <w:spacing w:before="72" w:line="242" w:lineRule="auto"/>
                          <w:ind w:left="88" w:right="678"/>
                          <w:rPr>
                            <w:sz w:val="13"/>
                          </w:rPr>
                        </w:pPr>
                        <w:r>
                          <w:rPr>
                            <w:sz w:val="13"/>
                          </w:rPr>
                          <w:t>Didáctica: Psicología</w:t>
                        </w:r>
                      </w:p>
                    </w:tc>
                    <w:tc>
                      <w:tcPr>
                        <w:tcW w:w="2093" w:type="dxa"/>
                      </w:tcPr>
                      <w:p w14:paraId="31A1CDEF" w14:textId="77777777" w:rsidR="004A5527" w:rsidRDefault="00000000">
                        <w:pPr>
                          <w:pStyle w:val="TableParagraph"/>
                          <w:ind w:left="86" w:right="409"/>
                          <w:rPr>
                            <w:sz w:val="13"/>
                          </w:rPr>
                        </w:pPr>
                        <w:r>
                          <w:rPr>
                            <w:sz w:val="13"/>
                          </w:rPr>
                          <w:t>Manuales Universitarios de Teleformación: Máster en</w:t>
                        </w:r>
                      </w:p>
                      <w:p w14:paraId="2766167A" w14:textId="77777777" w:rsidR="004A5527" w:rsidRDefault="00000000">
                        <w:pPr>
                          <w:pStyle w:val="TableParagraph"/>
                          <w:spacing w:line="132" w:lineRule="exact"/>
                          <w:ind w:left="86"/>
                          <w:rPr>
                            <w:sz w:val="13"/>
                          </w:rPr>
                        </w:pPr>
                        <w:r>
                          <w:rPr>
                            <w:sz w:val="13"/>
                          </w:rPr>
                          <w:t>Procesos Educativos</w:t>
                        </w:r>
                      </w:p>
                    </w:tc>
                    <w:tc>
                      <w:tcPr>
                        <w:tcW w:w="1280" w:type="dxa"/>
                      </w:tcPr>
                      <w:p w14:paraId="12791932" w14:textId="77777777" w:rsidR="004A5527" w:rsidRDefault="004A5527">
                        <w:pPr>
                          <w:pStyle w:val="TableParagraph"/>
                          <w:spacing w:before="8"/>
                          <w:rPr>
                            <w:sz w:val="12"/>
                          </w:rPr>
                        </w:pPr>
                      </w:p>
                      <w:p w14:paraId="4AC84298" w14:textId="77777777" w:rsidR="004A5527" w:rsidRDefault="00000000">
                        <w:pPr>
                          <w:pStyle w:val="TableParagraph"/>
                          <w:ind w:left="108" w:right="107"/>
                          <w:jc w:val="center"/>
                          <w:rPr>
                            <w:sz w:val="13"/>
                          </w:rPr>
                        </w:pPr>
                        <w:r>
                          <w:rPr>
                            <w:sz w:val="13"/>
                          </w:rPr>
                          <w:t>9788493702717</w:t>
                        </w:r>
                      </w:p>
                    </w:tc>
                    <w:tc>
                      <w:tcPr>
                        <w:tcW w:w="900" w:type="dxa"/>
                      </w:tcPr>
                      <w:p w14:paraId="7FAF9A3B" w14:textId="77777777" w:rsidR="004A5527" w:rsidRDefault="004A5527">
                        <w:pPr>
                          <w:pStyle w:val="TableParagraph"/>
                          <w:spacing w:before="8"/>
                          <w:rPr>
                            <w:sz w:val="12"/>
                          </w:rPr>
                        </w:pPr>
                      </w:p>
                      <w:p w14:paraId="0EBCC18C" w14:textId="77777777" w:rsidR="004A5527" w:rsidRDefault="00000000">
                        <w:pPr>
                          <w:pStyle w:val="TableParagraph"/>
                          <w:ind w:left="143" w:right="141"/>
                          <w:jc w:val="center"/>
                          <w:rPr>
                            <w:sz w:val="13"/>
                          </w:rPr>
                        </w:pPr>
                        <w:r>
                          <w:rPr>
                            <w:sz w:val="13"/>
                          </w:rPr>
                          <w:t>59,00</w:t>
                        </w:r>
                      </w:p>
                    </w:tc>
                  </w:tr>
                  <w:tr w:rsidR="004A5527" w14:paraId="4757171B" w14:textId="77777777">
                    <w:trPr>
                      <w:trHeight w:val="602"/>
                    </w:trPr>
                    <w:tc>
                      <w:tcPr>
                        <w:tcW w:w="1508" w:type="dxa"/>
                      </w:tcPr>
                      <w:p w14:paraId="62D76888" w14:textId="77777777" w:rsidR="004A5527" w:rsidRDefault="00000000">
                        <w:pPr>
                          <w:pStyle w:val="TableParagraph"/>
                          <w:spacing w:line="242" w:lineRule="auto"/>
                          <w:ind w:left="87" w:right="140"/>
                          <w:rPr>
                            <w:sz w:val="13"/>
                          </w:rPr>
                        </w:pPr>
                        <w:r>
                          <w:rPr>
                            <w:sz w:val="13"/>
                          </w:rPr>
                          <w:t>Bases socioafectivas, autoconcepto y adaptación a la</w:t>
                        </w:r>
                      </w:p>
                      <w:p w14:paraId="7CD217EC" w14:textId="77777777" w:rsidR="004A5527" w:rsidRDefault="00000000">
                        <w:pPr>
                          <w:pStyle w:val="TableParagraph"/>
                          <w:spacing w:line="132" w:lineRule="exact"/>
                          <w:ind w:left="87"/>
                          <w:rPr>
                            <w:sz w:val="13"/>
                          </w:rPr>
                        </w:pPr>
                        <w:r>
                          <w:rPr>
                            <w:sz w:val="13"/>
                          </w:rPr>
                          <w:t>Educación</w:t>
                        </w:r>
                      </w:p>
                    </w:tc>
                    <w:tc>
                      <w:tcPr>
                        <w:tcW w:w="2209" w:type="dxa"/>
                      </w:tcPr>
                      <w:p w14:paraId="22ECB5DE" w14:textId="77777777" w:rsidR="004A5527" w:rsidRDefault="004A5527">
                        <w:pPr>
                          <w:pStyle w:val="TableParagraph"/>
                          <w:spacing w:before="4"/>
                          <w:rPr>
                            <w:sz w:val="19"/>
                          </w:rPr>
                        </w:pPr>
                      </w:p>
                      <w:p w14:paraId="6E09C64F" w14:textId="77777777" w:rsidR="004A5527" w:rsidRDefault="00000000">
                        <w:pPr>
                          <w:pStyle w:val="TableParagraph"/>
                          <w:spacing w:before="1"/>
                          <w:ind w:left="87"/>
                          <w:rPr>
                            <w:sz w:val="13"/>
                          </w:rPr>
                        </w:pPr>
                        <w:r>
                          <w:rPr>
                            <w:sz w:val="13"/>
                          </w:rPr>
                          <w:t>Santiago García, Ofelia</w:t>
                        </w:r>
                      </w:p>
                    </w:tc>
                    <w:tc>
                      <w:tcPr>
                        <w:tcW w:w="1396" w:type="dxa"/>
                      </w:tcPr>
                      <w:p w14:paraId="0809BB8A" w14:textId="77777777" w:rsidR="004A5527" w:rsidRDefault="004A5527">
                        <w:pPr>
                          <w:pStyle w:val="TableParagraph"/>
                          <w:spacing w:before="10"/>
                          <w:rPr>
                            <w:sz w:val="12"/>
                          </w:rPr>
                        </w:pPr>
                      </w:p>
                      <w:p w14:paraId="786C53E7" w14:textId="77777777" w:rsidR="004A5527" w:rsidRDefault="00000000">
                        <w:pPr>
                          <w:pStyle w:val="TableParagraph"/>
                          <w:ind w:left="88" w:right="678"/>
                          <w:rPr>
                            <w:sz w:val="13"/>
                          </w:rPr>
                        </w:pPr>
                        <w:r>
                          <w:rPr>
                            <w:sz w:val="13"/>
                          </w:rPr>
                          <w:t>Didáctica: Psicología</w:t>
                        </w:r>
                      </w:p>
                    </w:tc>
                    <w:tc>
                      <w:tcPr>
                        <w:tcW w:w="2093" w:type="dxa"/>
                      </w:tcPr>
                      <w:p w14:paraId="6EDBBCA7" w14:textId="77777777" w:rsidR="004A5527" w:rsidRDefault="00000000">
                        <w:pPr>
                          <w:pStyle w:val="TableParagraph"/>
                          <w:spacing w:before="72" w:line="242" w:lineRule="auto"/>
                          <w:ind w:left="86" w:right="409"/>
                          <w:rPr>
                            <w:sz w:val="13"/>
                          </w:rPr>
                        </w:pPr>
                        <w:r>
                          <w:rPr>
                            <w:sz w:val="13"/>
                          </w:rPr>
                          <w:t>Manuales Universitarios de Teleformación: Máster en Procesos Educativos</w:t>
                        </w:r>
                      </w:p>
                    </w:tc>
                    <w:tc>
                      <w:tcPr>
                        <w:tcW w:w="1280" w:type="dxa"/>
                      </w:tcPr>
                      <w:p w14:paraId="7EE136B2" w14:textId="77777777" w:rsidR="004A5527" w:rsidRDefault="004A5527">
                        <w:pPr>
                          <w:pStyle w:val="TableParagraph"/>
                          <w:spacing w:before="4"/>
                          <w:rPr>
                            <w:sz w:val="19"/>
                          </w:rPr>
                        </w:pPr>
                      </w:p>
                      <w:p w14:paraId="20FC3763" w14:textId="77777777" w:rsidR="004A5527" w:rsidRDefault="00000000">
                        <w:pPr>
                          <w:pStyle w:val="TableParagraph"/>
                          <w:spacing w:before="1"/>
                          <w:ind w:left="108" w:right="107"/>
                          <w:jc w:val="center"/>
                          <w:rPr>
                            <w:sz w:val="13"/>
                          </w:rPr>
                        </w:pPr>
                        <w:r>
                          <w:rPr>
                            <w:sz w:val="13"/>
                          </w:rPr>
                          <w:t>9788493702724</w:t>
                        </w:r>
                      </w:p>
                    </w:tc>
                    <w:tc>
                      <w:tcPr>
                        <w:tcW w:w="900" w:type="dxa"/>
                      </w:tcPr>
                      <w:p w14:paraId="06E59A06" w14:textId="77777777" w:rsidR="004A5527" w:rsidRDefault="004A5527">
                        <w:pPr>
                          <w:pStyle w:val="TableParagraph"/>
                          <w:spacing w:before="4"/>
                          <w:rPr>
                            <w:sz w:val="19"/>
                          </w:rPr>
                        </w:pPr>
                      </w:p>
                      <w:p w14:paraId="31528F7A" w14:textId="77777777" w:rsidR="004A5527" w:rsidRDefault="00000000">
                        <w:pPr>
                          <w:pStyle w:val="TableParagraph"/>
                          <w:spacing w:before="1"/>
                          <w:ind w:left="143" w:right="141"/>
                          <w:jc w:val="center"/>
                          <w:rPr>
                            <w:sz w:val="13"/>
                          </w:rPr>
                        </w:pPr>
                        <w:r>
                          <w:rPr>
                            <w:sz w:val="13"/>
                          </w:rPr>
                          <w:t>56,00</w:t>
                        </w:r>
                      </w:p>
                    </w:tc>
                  </w:tr>
                  <w:tr w:rsidR="004A5527" w14:paraId="39DB0A6A" w14:textId="77777777">
                    <w:trPr>
                      <w:trHeight w:val="450"/>
                    </w:trPr>
                    <w:tc>
                      <w:tcPr>
                        <w:tcW w:w="1508" w:type="dxa"/>
                      </w:tcPr>
                      <w:p w14:paraId="731E5433" w14:textId="77777777" w:rsidR="004A5527" w:rsidRDefault="00000000">
                        <w:pPr>
                          <w:pStyle w:val="TableParagraph"/>
                          <w:spacing w:before="72" w:line="242" w:lineRule="auto"/>
                          <w:ind w:left="87" w:right="639"/>
                          <w:rPr>
                            <w:sz w:val="13"/>
                          </w:rPr>
                        </w:pPr>
                        <w:r>
                          <w:rPr>
                            <w:sz w:val="13"/>
                          </w:rPr>
                          <w:t>Atención a la diversidad y</w:t>
                        </w:r>
                      </w:p>
                    </w:tc>
                    <w:tc>
                      <w:tcPr>
                        <w:tcW w:w="2209" w:type="dxa"/>
                      </w:tcPr>
                      <w:p w14:paraId="6D913038" w14:textId="77777777" w:rsidR="004A5527" w:rsidRDefault="00000000">
                        <w:pPr>
                          <w:pStyle w:val="TableParagraph"/>
                          <w:spacing w:before="72" w:line="242" w:lineRule="auto"/>
                          <w:ind w:left="87" w:right="430"/>
                          <w:rPr>
                            <w:sz w:val="13"/>
                          </w:rPr>
                        </w:pPr>
                        <w:r>
                          <w:rPr>
                            <w:sz w:val="13"/>
                          </w:rPr>
                          <w:t>Rodríguez Martín, Alejandro; Escandell Bermúdez, Olga</w:t>
                        </w:r>
                      </w:p>
                    </w:tc>
                    <w:tc>
                      <w:tcPr>
                        <w:tcW w:w="1396" w:type="dxa"/>
                      </w:tcPr>
                      <w:p w14:paraId="75F3D2BF" w14:textId="77777777" w:rsidR="004A5527" w:rsidRDefault="00000000">
                        <w:pPr>
                          <w:pStyle w:val="TableParagraph"/>
                          <w:spacing w:before="72" w:line="242" w:lineRule="auto"/>
                          <w:ind w:left="88" w:right="678"/>
                          <w:rPr>
                            <w:sz w:val="13"/>
                          </w:rPr>
                        </w:pPr>
                        <w:r>
                          <w:rPr>
                            <w:sz w:val="13"/>
                          </w:rPr>
                          <w:t>Didáctica: Psicología</w:t>
                        </w:r>
                      </w:p>
                    </w:tc>
                    <w:tc>
                      <w:tcPr>
                        <w:tcW w:w="2093" w:type="dxa"/>
                      </w:tcPr>
                      <w:p w14:paraId="25E8D3B6" w14:textId="77777777" w:rsidR="004A5527" w:rsidRDefault="00000000">
                        <w:pPr>
                          <w:pStyle w:val="TableParagraph"/>
                          <w:ind w:left="86" w:right="409"/>
                          <w:rPr>
                            <w:sz w:val="13"/>
                          </w:rPr>
                        </w:pPr>
                        <w:r>
                          <w:rPr>
                            <w:sz w:val="13"/>
                          </w:rPr>
                          <w:t>Manuales Universitarios de Teleformación: Máster en</w:t>
                        </w:r>
                      </w:p>
                      <w:p w14:paraId="700EBD5D" w14:textId="77777777" w:rsidR="004A5527" w:rsidRDefault="00000000">
                        <w:pPr>
                          <w:pStyle w:val="TableParagraph"/>
                          <w:spacing w:line="132" w:lineRule="exact"/>
                          <w:ind w:left="86"/>
                          <w:rPr>
                            <w:sz w:val="13"/>
                          </w:rPr>
                        </w:pPr>
                        <w:r>
                          <w:rPr>
                            <w:sz w:val="13"/>
                          </w:rPr>
                          <w:t>Procesos Educativos</w:t>
                        </w:r>
                      </w:p>
                    </w:tc>
                    <w:tc>
                      <w:tcPr>
                        <w:tcW w:w="1280" w:type="dxa"/>
                      </w:tcPr>
                      <w:p w14:paraId="0083873C" w14:textId="77777777" w:rsidR="004A5527" w:rsidRDefault="004A5527">
                        <w:pPr>
                          <w:pStyle w:val="TableParagraph"/>
                          <w:spacing w:before="8"/>
                          <w:rPr>
                            <w:sz w:val="12"/>
                          </w:rPr>
                        </w:pPr>
                      </w:p>
                      <w:p w14:paraId="50E7B262" w14:textId="77777777" w:rsidR="004A5527" w:rsidRDefault="00000000">
                        <w:pPr>
                          <w:pStyle w:val="TableParagraph"/>
                          <w:ind w:left="108" w:right="107"/>
                          <w:jc w:val="center"/>
                          <w:rPr>
                            <w:sz w:val="13"/>
                          </w:rPr>
                        </w:pPr>
                        <w:r>
                          <w:rPr>
                            <w:sz w:val="13"/>
                          </w:rPr>
                          <w:t>9788493702755</w:t>
                        </w:r>
                      </w:p>
                    </w:tc>
                    <w:tc>
                      <w:tcPr>
                        <w:tcW w:w="900" w:type="dxa"/>
                      </w:tcPr>
                      <w:p w14:paraId="63B32C2C" w14:textId="77777777" w:rsidR="004A5527" w:rsidRDefault="004A5527">
                        <w:pPr>
                          <w:pStyle w:val="TableParagraph"/>
                          <w:spacing w:before="8"/>
                          <w:rPr>
                            <w:sz w:val="12"/>
                          </w:rPr>
                        </w:pPr>
                      </w:p>
                      <w:p w14:paraId="6BB27FBB" w14:textId="77777777" w:rsidR="004A5527" w:rsidRDefault="00000000">
                        <w:pPr>
                          <w:pStyle w:val="TableParagraph"/>
                          <w:ind w:left="143" w:right="141"/>
                          <w:jc w:val="center"/>
                          <w:rPr>
                            <w:sz w:val="13"/>
                          </w:rPr>
                        </w:pPr>
                        <w:r>
                          <w:rPr>
                            <w:sz w:val="13"/>
                          </w:rPr>
                          <w:t>67,00</w:t>
                        </w:r>
                      </w:p>
                    </w:tc>
                  </w:tr>
                </w:tbl>
                <w:p w14:paraId="232B6A7D" w14:textId="77777777" w:rsidR="004A5527" w:rsidRDefault="004A5527">
                  <w:pPr>
                    <w:pStyle w:val="Textoindependiente"/>
                  </w:pPr>
                </w:p>
              </w:txbxContent>
            </v:textbox>
            <w10:anchorlock/>
          </v:shape>
        </w:pict>
      </w:r>
    </w:p>
    <w:p w14:paraId="024CF1A9" w14:textId="77777777" w:rsidR="004A5527" w:rsidRDefault="004A5527">
      <w:pPr>
        <w:pStyle w:val="Textoindependiente"/>
        <w:spacing w:before="3"/>
        <w:rPr>
          <w:sz w:val="27"/>
        </w:rPr>
      </w:pPr>
    </w:p>
    <w:p w14:paraId="5CDF9405" w14:textId="77777777" w:rsidR="004A5527" w:rsidRDefault="00000000">
      <w:pPr>
        <w:spacing w:before="98"/>
        <w:ind w:left="7184" w:right="5861"/>
        <w:jc w:val="center"/>
        <w:rPr>
          <w:sz w:val="16"/>
        </w:rPr>
      </w:pPr>
      <w:r>
        <w:rPr>
          <w:sz w:val="16"/>
        </w:rPr>
        <w:t>-146-</w:t>
      </w:r>
    </w:p>
    <w:p w14:paraId="083E636E" w14:textId="77777777" w:rsidR="004A5527" w:rsidRDefault="004A5527">
      <w:pPr>
        <w:jc w:val="center"/>
        <w:rPr>
          <w:sz w:val="16"/>
        </w:rPr>
        <w:sectPr w:rsidR="004A5527" w:rsidSect="004F0784">
          <w:footerReference w:type="default" r:id="rId91"/>
          <w:pgSz w:w="16840" w:h="11900" w:orient="landscape"/>
          <w:pgMar w:top="1100" w:right="2420" w:bottom="280" w:left="960" w:header="0" w:footer="0" w:gutter="0"/>
          <w:cols w:space="720"/>
        </w:sectPr>
      </w:pPr>
    </w:p>
    <w:p w14:paraId="5C7934BF" w14:textId="77777777" w:rsidR="004A5527" w:rsidRDefault="00000000">
      <w:pPr>
        <w:pStyle w:val="Textoindependiente"/>
        <w:rPr>
          <w:sz w:val="20"/>
        </w:rPr>
      </w:pPr>
      <w:r>
        <w:pict w14:anchorId="61F892A5">
          <v:shape id="_x0000_s2189" type="#_x0000_t202" style="position:absolute;margin-left:19.5pt;margin-top:106pt;width:30.85pt;height:362.7pt;z-index:-311781376;mso-position-horizontal-relative:page;mso-position-vertical-relative:page" filled="f" stroked="f">
            <v:textbox style="layout-flow:vertical" inset="0,0,0,0">
              <w:txbxContent>
                <w:p w14:paraId="617F580A"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30E96FA9" w14:textId="77777777" w:rsidR="004A5527" w:rsidRDefault="004A5527">
      <w:pPr>
        <w:pStyle w:val="Textoindependiente"/>
        <w:rPr>
          <w:sz w:val="20"/>
        </w:rPr>
      </w:pPr>
    </w:p>
    <w:p w14:paraId="066D6BEF" w14:textId="77777777" w:rsidR="004A5527" w:rsidRDefault="004A5527">
      <w:pPr>
        <w:pStyle w:val="Textoindependiente"/>
        <w:rPr>
          <w:sz w:val="20"/>
        </w:rPr>
      </w:pPr>
    </w:p>
    <w:p w14:paraId="2ED25284" w14:textId="77777777" w:rsidR="004A5527" w:rsidRDefault="004A5527">
      <w:pPr>
        <w:pStyle w:val="Textoindependiente"/>
        <w:spacing w:before="6"/>
        <w:rPr>
          <w:sz w:val="26"/>
        </w:rPr>
      </w:pPr>
    </w:p>
    <w:p w14:paraId="55B46F9D" w14:textId="77777777" w:rsidR="004A5527" w:rsidRDefault="00000000">
      <w:pPr>
        <w:tabs>
          <w:tab w:val="left" w:pos="2697"/>
        </w:tabs>
        <w:ind w:left="105"/>
        <w:rPr>
          <w:sz w:val="20"/>
        </w:rPr>
      </w:pPr>
      <w:r>
        <w:rPr>
          <w:position w:val="66"/>
          <w:sz w:val="20"/>
        </w:rPr>
      </w:r>
      <w:r>
        <w:rPr>
          <w:position w:val="66"/>
          <w:sz w:val="20"/>
        </w:rPr>
        <w:pict w14:anchorId="6A3BABF4">
          <v:shape id="_x0000_s2188"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739B7AAA" w14:textId="77777777">
                    <w:trPr>
                      <w:trHeight w:val="1291"/>
                    </w:trPr>
                    <w:tc>
                      <w:tcPr>
                        <w:tcW w:w="340" w:type="dxa"/>
                        <w:vMerge w:val="restart"/>
                        <w:tcBorders>
                          <w:left w:val="single" w:sz="6" w:space="0" w:color="000000"/>
                          <w:right w:val="single" w:sz="6" w:space="0" w:color="000000"/>
                        </w:tcBorders>
                        <w:textDirection w:val="tbRl"/>
                      </w:tcPr>
                      <w:p w14:paraId="4B1A6E23"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50000051"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2B1907D5"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7A4E3923" w14:textId="77777777" w:rsidR="004A5527" w:rsidRDefault="00000000">
                        <w:pPr>
                          <w:pStyle w:val="TableParagraph"/>
                          <w:spacing w:before="35"/>
                          <w:ind w:left="195"/>
                          <w:rPr>
                            <w:sz w:val="12"/>
                          </w:rPr>
                        </w:pPr>
                        <w:r>
                          <w:rPr>
                            <w:sz w:val="12"/>
                          </w:rPr>
                          <w:t>Página 148 / 202</w:t>
                        </w:r>
                      </w:p>
                    </w:tc>
                    <w:tc>
                      <w:tcPr>
                        <w:tcW w:w="197" w:type="dxa"/>
                        <w:vMerge w:val="restart"/>
                        <w:tcBorders>
                          <w:left w:val="single" w:sz="6" w:space="0" w:color="000000"/>
                          <w:bottom w:val="single" w:sz="6" w:space="0" w:color="000000"/>
                          <w:right w:val="single" w:sz="8" w:space="0" w:color="000000"/>
                        </w:tcBorders>
                        <w:textDirection w:val="tbRl"/>
                      </w:tcPr>
                      <w:p w14:paraId="25F2EDDA"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4C192CF5" w14:textId="77777777">
                    <w:trPr>
                      <w:trHeight w:val="3589"/>
                    </w:trPr>
                    <w:tc>
                      <w:tcPr>
                        <w:tcW w:w="340" w:type="dxa"/>
                        <w:vMerge/>
                        <w:tcBorders>
                          <w:top w:val="nil"/>
                          <w:left w:val="single" w:sz="6" w:space="0" w:color="000000"/>
                          <w:right w:val="single" w:sz="6" w:space="0" w:color="000000"/>
                        </w:tcBorders>
                        <w:textDirection w:val="tbRl"/>
                      </w:tcPr>
                      <w:p w14:paraId="2EBDCDFC"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2940AB2"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46B39D0"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6095B0A9"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69A723E6" w14:textId="77777777" w:rsidR="004A5527" w:rsidRDefault="004A5527">
                        <w:pPr>
                          <w:rPr>
                            <w:sz w:val="2"/>
                            <w:szCs w:val="2"/>
                          </w:rPr>
                        </w:pPr>
                      </w:p>
                    </w:tc>
                  </w:tr>
                  <w:tr w:rsidR="004A5527" w14:paraId="6FDCFDFB" w14:textId="77777777">
                    <w:trPr>
                      <w:trHeight w:val="1621"/>
                    </w:trPr>
                    <w:tc>
                      <w:tcPr>
                        <w:tcW w:w="340" w:type="dxa"/>
                        <w:tcBorders>
                          <w:left w:val="single" w:sz="6" w:space="0" w:color="000000"/>
                        </w:tcBorders>
                        <w:textDirection w:val="tbRl"/>
                      </w:tcPr>
                      <w:p w14:paraId="7CDE9D40" w14:textId="77777777" w:rsidR="004A5527" w:rsidRDefault="00000000">
                        <w:pPr>
                          <w:pStyle w:val="TableParagraph"/>
                          <w:spacing w:before="37"/>
                          <w:ind w:left="260"/>
                          <w:rPr>
                            <w:sz w:val="12"/>
                          </w:rPr>
                        </w:pPr>
                        <w:r>
                          <w:rPr>
                            <w:sz w:val="12"/>
                          </w:rPr>
                          <w:t>09/01/2022 21:50:28</w:t>
                        </w:r>
                      </w:p>
                    </w:tc>
                    <w:tc>
                      <w:tcPr>
                        <w:tcW w:w="200" w:type="dxa"/>
                        <w:textDirection w:val="tbRl"/>
                      </w:tcPr>
                      <w:p w14:paraId="03438FD2"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51F13099"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2CE23819"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7D8EF1BE" w14:textId="77777777" w:rsidR="004A5527" w:rsidRDefault="004A5527">
                        <w:pPr>
                          <w:rPr>
                            <w:sz w:val="2"/>
                            <w:szCs w:val="2"/>
                          </w:rPr>
                        </w:pPr>
                      </w:p>
                    </w:tc>
                  </w:tr>
                </w:tbl>
                <w:p w14:paraId="0C087F0C" w14:textId="77777777" w:rsidR="004A5527" w:rsidRDefault="004A5527">
                  <w:pPr>
                    <w:pStyle w:val="Textoindependiente"/>
                  </w:pPr>
                </w:p>
              </w:txbxContent>
            </v:textbox>
            <w10:anchorlock/>
          </v:shape>
        </w:pict>
      </w:r>
      <w:r>
        <w:rPr>
          <w:position w:val="66"/>
          <w:sz w:val="20"/>
        </w:rPr>
        <w:tab/>
      </w:r>
      <w:r>
        <w:rPr>
          <w:sz w:val="20"/>
        </w:rPr>
      </w:r>
      <w:r>
        <w:rPr>
          <w:sz w:val="20"/>
        </w:rPr>
        <w:pict w14:anchorId="61E06C10">
          <v:shape id="_x0000_s2187" type="#_x0000_t202" style="width:469.75pt;height:307.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5DB5856C" w14:textId="77777777">
                    <w:trPr>
                      <w:trHeight w:val="147"/>
                    </w:trPr>
                    <w:tc>
                      <w:tcPr>
                        <w:tcW w:w="1508" w:type="dxa"/>
                        <w:tcBorders>
                          <w:bottom w:val="double" w:sz="1" w:space="0" w:color="000000"/>
                        </w:tcBorders>
                      </w:tcPr>
                      <w:p w14:paraId="0FA87E31"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4DFDE98E"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20F5B891"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DB64D33"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25BC4BAF"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43B04E38" w14:textId="77777777" w:rsidR="004A5527" w:rsidRDefault="00000000">
                        <w:pPr>
                          <w:pStyle w:val="TableParagraph"/>
                          <w:spacing w:line="127" w:lineRule="exact"/>
                          <w:ind w:left="145" w:right="141"/>
                          <w:jc w:val="center"/>
                          <w:rPr>
                            <w:sz w:val="13"/>
                          </w:rPr>
                        </w:pPr>
                        <w:r>
                          <w:rPr>
                            <w:sz w:val="13"/>
                          </w:rPr>
                          <w:t>Precio (€)</w:t>
                        </w:r>
                      </w:p>
                    </w:tc>
                  </w:tr>
                  <w:tr w:rsidR="004A5527" w14:paraId="081EC7D0" w14:textId="77777777">
                    <w:trPr>
                      <w:trHeight w:val="283"/>
                    </w:trPr>
                    <w:tc>
                      <w:tcPr>
                        <w:tcW w:w="1508" w:type="dxa"/>
                        <w:tcBorders>
                          <w:top w:val="double" w:sz="1" w:space="0" w:color="000000"/>
                        </w:tcBorders>
                      </w:tcPr>
                      <w:p w14:paraId="17CC5A3A" w14:textId="77777777" w:rsidR="004A5527" w:rsidRDefault="00000000">
                        <w:pPr>
                          <w:pStyle w:val="TableParagraph"/>
                          <w:spacing w:line="129" w:lineRule="exact"/>
                          <w:ind w:left="87"/>
                          <w:rPr>
                            <w:sz w:val="13"/>
                          </w:rPr>
                        </w:pPr>
                        <w:r>
                          <w:rPr>
                            <w:sz w:val="13"/>
                          </w:rPr>
                          <w:t>dificultades de</w:t>
                        </w:r>
                      </w:p>
                      <w:p w14:paraId="15AE1C52" w14:textId="77777777" w:rsidR="004A5527" w:rsidRDefault="00000000">
                        <w:pPr>
                          <w:pStyle w:val="TableParagraph"/>
                          <w:spacing w:before="2" w:line="132" w:lineRule="exact"/>
                          <w:ind w:left="87"/>
                          <w:rPr>
                            <w:sz w:val="13"/>
                          </w:rPr>
                        </w:pPr>
                        <w:r>
                          <w:rPr>
                            <w:sz w:val="13"/>
                          </w:rPr>
                          <w:t>aprendizaje</w:t>
                        </w:r>
                      </w:p>
                    </w:tc>
                    <w:tc>
                      <w:tcPr>
                        <w:tcW w:w="2209" w:type="dxa"/>
                        <w:tcBorders>
                          <w:top w:val="double" w:sz="1" w:space="0" w:color="000000"/>
                        </w:tcBorders>
                      </w:tcPr>
                      <w:p w14:paraId="53812092" w14:textId="77777777" w:rsidR="004A5527" w:rsidRDefault="004A5527">
                        <w:pPr>
                          <w:pStyle w:val="TableParagraph"/>
                          <w:rPr>
                            <w:rFonts w:ascii="Times New Roman"/>
                            <w:sz w:val="12"/>
                          </w:rPr>
                        </w:pPr>
                      </w:p>
                    </w:tc>
                    <w:tc>
                      <w:tcPr>
                        <w:tcW w:w="1396" w:type="dxa"/>
                        <w:tcBorders>
                          <w:top w:val="double" w:sz="1" w:space="0" w:color="000000"/>
                        </w:tcBorders>
                      </w:tcPr>
                      <w:p w14:paraId="1BCB7661" w14:textId="77777777" w:rsidR="004A5527" w:rsidRDefault="004A5527">
                        <w:pPr>
                          <w:pStyle w:val="TableParagraph"/>
                          <w:rPr>
                            <w:rFonts w:ascii="Times New Roman"/>
                            <w:sz w:val="12"/>
                          </w:rPr>
                        </w:pPr>
                      </w:p>
                    </w:tc>
                    <w:tc>
                      <w:tcPr>
                        <w:tcW w:w="2093" w:type="dxa"/>
                        <w:tcBorders>
                          <w:top w:val="double" w:sz="1" w:space="0" w:color="000000"/>
                        </w:tcBorders>
                      </w:tcPr>
                      <w:p w14:paraId="67892BF2" w14:textId="77777777" w:rsidR="004A5527" w:rsidRDefault="004A5527">
                        <w:pPr>
                          <w:pStyle w:val="TableParagraph"/>
                          <w:rPr>
                            <w:rFonts w:ascii="Times New Roman"/>
                            <w:sz w:val="12"/>
                          </w:rPr>
                        </w:pPr>
                      </w:p>
                    </w:tc>
                    <w:tc>
                      <w:tcPr>
                        <w:tcW w:w="1280" w:type="dxa"/>
                        <w:tcBorders>
                          <w:top w:val="double" w:sz="1" w:space="0" w:color="000000"/>
                        </w:tcBorders>
                      </w:tcPr>
                      <w:p w14:paraId="1467D269" w14:textId="77777777" w:rsidR="004A5527" w:rsidRDefault="004A5527">
                        <w:pPr>
                          <w:pStyle w:val="TableParagraph"/>
                          <w:rPr>
                            <w:rFonts w:ascii="Times New Roman"/>
                            <w:sz w:val="12"/>
                          </w:rPr>
                        </w:pPr>
                      </w:p>
                    </w:tc>
                    <w:tc>
                      <w:tcPr>
                        <w:tcW w:w="900" w:type="dxa"/>
                        <w:tcBorders>
                          <w:top w:val="double" w:sz="1" w:space="0" w:color="000000"/>
                        </w:tcBorders>
                      </w:tcPr>
                      <w:p w14:paraId="6DFFC468" w14:textId="77777777" w:rsidR="004A5527" w:rsidRDefault="004A5527">
                        <w:pPr>
                          <w:pStyle w:val="TableParagraph"/>
                          <w:rPr>
                            <w:rFonts w:ascii="Times New Roman"/>
                            <w:sz w:val="12"/>
                          </w:rPr>
                        </w:pPr>
                      </w:p>
                    </w:tc>
                  </w:tr>
                  <w:tr w:rsidR="004A5527" w14:paraId="36DB25D3" w14:textId="77777777">
                    <w:trPr>
                      <w:trHeight w:val="600"/>
                    </w:trPr>
                    <w:tc>
                      <w:tcPr>
                        <w:tcW w:w="1508" w:type="dxa"/>
                      </w:tcPr>
                      <w:p w14:paraId="1FE43E1F" w14:textId="77777777" w:rsidR="004A5527" w:rsidRDefault="00000000">
                        <w:pPr>
                          <w:pStyle w:val="TableParagraph"/>
                          <w:spacing w:line="242" w:lineRule="auto"/>
                          <w:ind w:left="87" w:right="278"/>
                          <w:rPr>
                            <w:sz w:val="13"/>
                          </w:rPr>
                        </w:pPr>
                        <w:r>
                          <w:rPr>
                            <w:sz w:val="13"/>
                          </w:rPr>
                          <w:t>Técnicas de comunicabilidad y recursos didácticos</w:t>
                        </w:r>
                      </w:p>
                      <w:p w14:paraId="122FF0A6" w14:textId="77777777" w:rsidR="004A5527" w:rsidRDefault="00000000">
                        <w:pPr>
                          <w:pStyle w:val="TableParagraph"/>
                          <w:spacing w:line="130" w:lineRule="exact"/>
                          <w:ind w:left="87"/>
                          <w:rPr>
                            <w:sz w:val="13"/>
                          </w:rPr>
                        </w:pPr>
                        <w:r>
                          <w:rPr>
                            <w:sz w:val="13"/>
                          </w:rPr>
                          <w:t>multimedia</w:t>
                        </w:r>
                      </w:p>
                    </w:tc>
                    <w:tc>
                      <w:tcPr>
                        <w:tcW w:w="2209" w:type="dxa"/>
                      </w:tcPr>
                      <w:p w14:paraId="542FCB6C" w14:textId="77777777" w:rsidR="004A5527" w:rsidRDefault="004A5527">
                        <w:pPr>
                          <w:pStyle w:val="TableParagraph"/>
                          <w:spacing w:before="4"/>
                          <w:rPr>
                            <w:sz w:val="19"/>
                          </w:rPr>
                        </w:pPr>
                      </w:p>
                      <w:p w14:paraId="489BD423" w14:textId="77777777" w:rsidR="004A5527" w:rsidRDefault="00000000">
                        <w:pPr>
                          <w:pStyle w:val="TableParagraph"/>
                          <w:spacing w:before="1"/>
                          <w:ind w:left="87"/>
                          <w:rPr>
                            <w:sz w:val="13"/>
                          </w:rPr>
                        </w:pPr>
                        <w:r>
                          <w:rPr>
                            <w:sz w:val="13"/>
                          </w:rPr>
                          <w:t>Repetto Jiménez, Emigdia</w:t>
                        </w:r>
                      </w:p>
                    </w:tc>
                    <w:tc>
                      <w:tcPr>
                        <w:tcW w:w="1396" w:type="dxa"/>
                      </w:tcPr>
                      <w:p w14:paraId="1D261DC1" w14:textId="77777777" w:rsidR="004A5527" w:rsidRDefault="004A5527">
                        <w:pPr>
                          <w:pStyle w:val="TableParagraph"/>
                          <w:spacing w:before="8"/>
                          <w:rPr>
                            <w:sz w:val="12"/>
                          </w:rPr>
                        </w:pPr>
                      </w:p>
                      <w:p w14:paraId="5A504330" w14:textId="77777777" w:rsidR="004A5527" w:rsidRDefault="00000000">
                        <w:pPr>
                          <w:pStyle w:val="TableParagraph"/>
                          <w:spacing w:line="242" w:lineRule="auto"/>
                          <w:ind w:left="88" w:right="678"/>
                          <w:rPr>
                            <w:sz w:val="13"/>
                          </w:rPr>
                        </w:pPr>
                        <w:r>
                          <w:rPr>
                            <w:sz w:val="13"/>
                          </w:rPr>
                          <w:t>Didáctica: Psicología</w:t>
                        </w:r>
                      </w:p>
                    </w:tc>
                    <w:tc>
                      <w:tcPr>
                        <w:tcW w:w="2093" w:type="dxa"/>
                      </w:tcPr>
                      <w:p w14:paraId="542E6C9E" w14:textId="77777777" w:rsidR="004A5527" w:rsidRDefault="00000000">
                        <w:pPr>
                          <w:pStyle w:val="TableParagraph"/>
                          <w:spacing w:before="72" w:line="242" w:lineRule="auto"/>
                          <w:ind w:left="86" w:right="409"/>
                          <w:rPr>
                            <w:sz w:val="13"/>
                          </w:rPr>
                        </w:pPr>
                        <w:r>
                          <w:rPr>
                            <w:sz w:val="13"/>
                          </w:rPr>
                          <w:t>Manuales Universitarios de Teleformación: Máster en Procesos Educativos</w:t>
                        </w:r>
                      </w:p>
                    </w:tc>
                    <w:tc>
                      <w:tcPr>
                        <w:tcW w:w="1280" w:type="dxa"/>
                      </w:tcPr>
                      <w:p w14:paraId="1409BD9F" w14:textId="77777777" w:rsidR="004A5527" w:rsidRDefault="004A5527">
                        <w:pPr>
                          <w:pStyle w:val="TableParagraph"/>
                          <w:spacing w:before="4"/>
                          <w:rPr>
                            <w:sz w:val="19"/>
                          </w:rPr>
                        </w:pPr>
                      </w:p>
                      <w:p w14:paraId="54BC3688" w14:textId="77777777" w:rsidR="004A5527" w:rsidRDefault="00000000">
                        <w:pPr>
                          <w:pStyle w:val="TableParagraph"/>
                          <w:spacing w:before="1"/>
                          <w:ind w:left="108" w:right="107"/>
                          <w:jc w:val="center"/>
                          <w:rPr>
                            <w:sz w:val="13"/>
                          </w:rPr>
                        </w:pPr>
                        <w:r>
                          <w:rPr>
                            <w:sz w:val="13"/>
                          </w:rPr>
                          <w:t>9788493702748</w:t>
                        </w:r>
                      </w:p>
                    </w:tc>
                    <w:tc>
                      <w:tcPr>
                        <w:tcW w:w="900" w:type="dxa"/>
                      </w:tcPr>
                      <w:p w14:paraId="5384DAF8" w14:textId="77777777" w:rsidR="004A5527" w:rsidRDefault="004A5527">
                        <w:pPr>
                          <w:pStyle w:val="TableParagraph"/>
                          <w:spacing w:before="4"/>
                          <w:rPr>
                            <w:sz w:val="19"/>
                          </w:rPr>
                        </w:pPr>
                      </w:p>
                      <w:p w14:paraId="2AD13496" w14:textId="77777777" w:rsidR="004A5527" w:rsidRDefault="00000000">
                        <w:pPr>
                          <w:pStyle w:val="TableParagraph"/>
                          <w:spacing w:before="1"/>
                          <w:ind w:left="143" w:right="141"/>
                          <w:jc w:val="center"/>
                          <w:rPr>
                            <w:sz w:val="13"/>
                          </w:rPr>
                        </w:pPr>
                        <w:r>
                          <w:rPr>
                            <w:sz w:val="13"/>
                          </w:rPr>
                          <w:t>57,00</w:t>
                        </w:r>
                      </w:p>
                    </w:tc>
                  </w:tr>
                  <w:tr w:rsidR="004A5527" w14:paraId="55F3342F" w14:textId="77777777">
                    <w:trPr>
                      <w:trHeight w:val="452"/>
                    </w:trPr>
                    <w:tc>
                      <w:tcPr>
                        <w:tcW w:w="1508" w:type="dxa"/>
                      </w:tcPr>
                      <w:p w14:paraId="1046E67F" w14:textId="77777777" w:rsidR="004A5527" w:rsidRDefault="00000000">
                        <w:pPr>
                          <w:pStyle w:val="TableParagraph"/>
                          <w:spacing w:before="74" w:line="242" w:lineRule="auto"/>
                          <w:ind w:left="87" w:right="299"/>
                          <w:rPr>
                            <w:sz w:val="13"/>
                          </w:rPr>
                        </w:pPr>
                        <w:r>
                          <w:rPr>
                            <w:sz w:val="13"/>
                          </w:rPr>
                          <w:t>Interacción, clima escolar y disciplina</w:t>
                        </w:r>
                      </w:p>
                    </w:tc>
                    <w:tc>
                      <w:tcPr>
                        <w:tcW w:w="2209" w:type="dxa"/>
                      </w:tcPr>
                      <w:p w14:paraId="0B055D9F" w14:textId="77777777" w:rsidR="004A5527" w:rsidRDefault="00000000">
                        <w:pPr>
                          <w:pStyle w:val="TableParagraph"/>
                          <w:spacing w:before="74" w:line="242" w:lineRule="auto"/>
                          <w:ind w:left="87" w:right="531"/>
                          <w:rPr>
                            <w:sz w:val="13"/>
                          </w:rPr>
                        </w:pPr>
                        <w:r>
                          <w:rPr>
                            <w:sz w:val="13"/>
                          </w:rPr>
                          <w:t>Calvo Hernández, Pastora; Gutiérrez Ascanio, Ciro</w:t>
                        </w:r>
                      </w:p>
                    </w:tc>
                    <w:tc>
                      <w:tcPr>
                        <w:tcW w:w="1396" w:type="dxa"/>
                      </w:tcPr>
                      <w:p w14:paraId="67E55B2D" w14:textId="77777777" w:rsidR="004A5527" w:rsidRDefault="00000000">
                        <w:pPr>
                          <w:pStyle w:val="TableParagraph"/>
                          <w:spacing w:before="74" w:line="242" w:lineRule="auto"/>
                          <w:ind w:left="88" w:right="678"/>
                          <w:rPr>
                            <w:sz w:val="13"/>
                          </w:rPr>
                        </w:pPr>
                        <w:r>
                          <w:rPr>
                            <w:sz w:val="13"/>
                          </w:rPr>
                          <w:t>Didáctica: Psicología</w:t>
                        </w:r>
                      </w:p>
                    </w:tc>
                    <w:tc>
                      <w:tcPr>
                        <w:tcW w:w="2093" w:type="dxa"/>
                      </w:tcPr>
                      <w:p w14:paraId="64E7B2F3" w14:textId="77777777" w:rsidR="004A5527" w:rsidRDefault="00000000">
                        <w:pPr>
                          <w:pStyle w:val="TableParagraph"/>
                          <w:ind w:left="86" w:right="409"/>
                          <w:rPr>
                            <w:sz w:val="13"/>
                          </w:rPr>
                        </w:pPr>
                        <w:r>
                          <w:rPr>
                            <w:sz w:val="13"/>
                          </w:rPr>
                          <w:t>Manuales Universitarios de Teleformación: Máster en</w:t>
                        </w:r>
                      </w:p>
                      <w:p w14:paraId="27C8F9CF" w14:textId="77777777" w:rsidR="004A5527" w:rsidRDefault="00000000">
                        <w:pPr>
                          <w:pStyle w:val="TableParagraph"/>
                          <w:spacing w:before="1" w:line="132" w:lineRule="exact"/>
                          <w:ind w:left="86"/>
                          <w:rPr>
                            <w:sz w:val="13"/>
                          </w:rPr>
                        </w:pPr>
                        <w:r>
                          <w:rPr>
                            <w:sz w:val="13"/>
                          </w:rPr>
                          <w:t>Procesos Educativos</w:t>
                        </w:r>
                      </w:p>
                    </w:tc>
                    <w:tc>
                      <w:tcPr>
                        <w:tcW w:w="1280" w:type="dxa"/>
                      </w:tcPr>
                      <w:p w14:paraId="64243265" w14:textId="77777777" w:rsidR="004A5527" w:rsidRDefault="004A5527">
                        <w:pPr>
                          <w:pStyle w:val="TableParagraph"/>
                          <w:spacing w:before="10"/>
                          <w:rPr>
                            <w:sz w:val="12"/>
                          </w:rPr>
                        </w:pPr>
                      </w:p>
                      <w:p w14:paraId="5BAE2F5F" w14:textId="77777777" w:rsidR="004A5527" w:rsidRDefault="00000000">
                        <w:pPr>
                          <w:pStyle w:val="TableParagraph"/>
                          <w:ind w:left="108" w:right="107"/>
                          <w:jc w:val="center"/>
                          <w:rPr>
                            <w:sz w:val="13"/>
                          </w:rPr>
                        </w:pPr>
                        <w:r>
                          <w:rPr>
                            <w:sz w:val="13"/>
                          </w:rPr>
                          <w:t>9788493702731</w:t>
                        </w:r>
                      </w:p>
                    </w:tc>
                    <w:tc>
                      <w:tcPr>
                        <w:tcW w:w="900" w:type="dxa"/>
                      </w:tcPr>
                      <w:p w14:paraId="445C31D1" w14:textId="77777777" w:rsidR="004A5527" w:rsidRDefault="004A5527">
                        <w:pPr>
                          <w:pStyle w:val="TableParagraph"/>
                          <w:spacing w:before="10"/>
                          <w:rPr>
                            <w:sz w:val="12"/>
                          </w:rPr>
                        </w:pPr>
                      </w:p>
                      <w:p w14:paraId="1FF004C1" w14:textId="77777777" w:rsidR="004A5527" w:rsidRDefault="00000000">
                        <w:pPr>
                          <w:pStyle w:val="TableParagraph"/>
                          <w:ind w:left="143" w:right="141"/>
                          <w:jc w:val="center"/>
                          <w:rPr>
                            <w:sz w:val="13"/>
                          </w:rPr>
                        </w:pPr>
                        <w:r>
                          <w:rPr>
                            <w:sz w:val="13"/>
                          </w:rPr>
                          <w:t>58,00</w:t>
                        </w:r>
                      </w:p>
                    </w:tc>
                  </w:tr>
                  <w:tr w:rsidR="004A5527" w14:paraId="2AFDAFD0" w14:textId="77777777">
                    <w:trPr>
                      <w:trHeight w:val="903"/>
                    </w:trPr>
                    <w:tc>
                      <w:tcPr>
                        <w:tcW w:w="1508" w:type="dxa"/>
                      </w:tcPr>
                      <w:p w14:paraId="6E25C145" w14:textId="77777777" w:rsidR="004A5527" w:rsidRDefault="00000000">
                        <w:pPr>
                          <w:pStyle w:val="TableParagraph"/>
                          <w:spacing w:line="242" w:lineRule="auto"/>
                          <w:ind w:left="87" w:right="85"/>
                          <w:rPr>
                            <w:sz w:val="13"/>
                          </w:rPr>
                        </w:pPr>
                        <w:r>
                          <w:rPr>
                            <w:sz w:val="13"/>
                          </w:rPr>
                          <w:t>Catálogo de la colección musicológica Lothar Siemens de la biblioteca</w:t>
                        </w:r>
                        <w:r>
                          <w:rPr>
                            <w:spacing w:val="3"/>
                            <w:sz w:val="13"/>
                          </w:rPr>
                          <w:t xml:space="preserve"> </w:t>
                        </w:r>
                        <w:r>
                          <w:rPr>
                            <w:sz w:val="13"/>
                          </w:rPr>
                          <w:t>Universitaria</w:t>
                        </w:r>
                      </w:p>
                      <w:p w14:paraId="397457DF" w14:textId="77777777" w:rsidR="004A5527" w:rsidRDefault="00000000">
                        <w:pPr>
                          <w:pStyle w:val="TableParagraph"/>
                          <w:spacing w:line="131" w:lineRule="exact"/>
                          <w:ind w:left="87"/>
                          <w:rPr>
                            <w:sz w:val="13"/>
                          </w:rPr>
                        </w:pPr>
                        <w:r>
                          <w:rPr>
                            <w:sz w:val="13"/>
                          </w:rPr>
                          <w:t>de Las Palmas de</w:t>
                        </w:r>
                      </w:p>
                    </w:tc>
                    <w:tc>
                      <w:tcPr>
                        <w:tcW w:w="2209" w:type="dxa"/>
                      </w:tcPr>
                      <w:p w14:paraId="3F5BDDC1" w14:textId="77777777" w:rsidR="004A5527" w:rsidRDefault="004A5527">
                        <w:pPr>
                          <w:pStyle w:val="TableParagraph"/>
                          <w:rPr>
                            <w:sz w:val="14"/>
                          </w:rPr>
                        </w:pPr>
                      </w:p>
                      <w:p w14:paraId="4257037D" w14:textId="77777777" w:rsidR="004A5527" w:rsidRDefault="004A5527">
                        <w:pPr>
                          <w:pStyle w:val="TableParagraph"/>
                          <w:spacing w:before="5"/>
                          <w:rPr>
                            <w:sz w:val="18"/>
                          </w:rPr>
                        </w:pPr>
                      </w:p>
                      <w:p w14:paraId="1F2DAC1A" w14:textId="77777777" w:rsidR="004A5527" w:rsidRDefault="00000000">
                        <w:pPr>
                          <w:pStyle w:val="TableParagraph"/>
                          <w:ind w:left="87"/>
                          <w:rPr>
                            <w:sz w:val="13"/>
                          </w:rPr>
                        </w:pPr>
                        <w:r>
                          <w:rPr>
                            <w:sz w:val="13"/>
                          </w:rPr>
                          <w:t>Biblioteca de la ULPGC</w:t>
                        </w:r>
                      </w:p>
                    </w:tc>
                    <w:tc>
                      <w:tcPr>
                        <w:tcW w:w="1396" w:type="dxa"/>
                      </w:tcPr>
                      <w:p w14:paraId="3630252E" w14:textId="77777777" w:rsidR="004A5527" w:rsidRDefault="004A5527">
                        <w:pPr>
                          <w:pStyle w:val="TableParagraph"/>
                          <w:rPr>
                            <w:sz w:val="14"/>
                          </w:rPr>
                        </w:pPr>
                      </w:p>
                      <w:p w14:paraId="700F3757" w14:textId="77777777" w:rsidR="004A5527" w:rsidRDefault="004A5527">
                        <w:pPr>
                          <w:pStyle w:val="TableParagraph"/>
                          <w:spacing w:before="10"/>
                          <w:rPr>
                            <w:sz w:val="11"/>
                          </w:rPr>
                        </w:pPr>
                      </w:p>
                      <w:p w14:paraId="12CAF873" w14:textId="77777777" w:rsidR="004A5527" w:rsidRDefault="00000000">
                        <w:pPr>
                          <w:pStyle w:val="TableParagraph"/>
                          <w:spacing w:line="242" w:lineRule="auto"/>
                          <w:ind w:left="88" w:right="136"/>
                          <w:rPr>
                            <w:sz w:val="13"/>
                          </w:rPr>
                        </w:pPr>
                        <w:r>
                          <w:rPr>
                            <w:sz w:val="13"/>
                          </w:rPr>
                          <w:t>Teoría de la Música y musicología</w:t>
                        </w:r>
                      </w:p>
                    </w:tc>
                    <w:tc>
                      <w:tcPr>
                        <w:tcW w:w="2093" w:type="dxa"/>
                      </w:tcPr>
                      <w:p w14:paraId="0FAA005D" w14:textId="77777777" w:rsidR="004A5527" w:rsidRDefault="004A5527">
                        <w:pPr>
                          <w:pStyle w:val="TableParagraph"/>
                          <w:rPr>
                            <w:rFonts w:ascii="Times New Roman"/>
                            <w:sz w:val="12"/>
                          </w:rPr>
                        </w:pPr>
                      </w:p>
                    </w:tc>
                    <w:tc>
                      <w:tcPr>
                        <w:tcW w:w="1280" w:type="dxa"/>
                      </w:tcPr>
                      <w:p w14:paraId="07DCA630" w14:textId="77777777" w:rsidR="004A5527" w:rsidRDefault="004A5527">
                        <w:pPr>
                          <w:pStyle w:val="TableParagraph"/>
                          <w:rPr>
                            <w:sz w:val="14"/>
                          </w:rPr>
                        </w:pPr>
                      </w:p>
                      <w:p w14:paraId="36E02DF8" w14:textId="77777777" w:rsidR="004A5527" w:rsidRDefault="004A5527">
                        <w:pPr>
                          <w:pStyle w:val="TableParagraph"/>
                          <w:spacing w:before="5"/>
                          <w:rPr>
                            <w:sz w:val="18"/>
                          </w:rPr>
                        </w:pPr>
                      </w:p>
                      <w:p w14:paraId="51505537" w14:textId="77777777" w:rsidR="004A5527" w:rsidRDefault="00000000">
                        <w:pPr>
                          <w:pStyle w:val="TableParagraph"/>
                          <w:ind w:left="108" w:right="107"/>
                          <w:jc w:val="center"/>
                          <w:rPr>
                            <w:sz w:val="13"/>
                          </w:rPr>
                        </w:pPr>
                        <w:r>
                          <w:rPr>
                            <w:sz w:val="13"/>
                          </w:rPr>
                          <w:t>9788492777440</w:t>
                        </w:r>
                      </w:p>
                    </w:tc>
                    <w:tc>
                      <w:tcPr>
                        <w:tcW w:w="900" w:type="dxa"/>
                      </w:tcPr>
                      <w:p w14:paraId="11E1FBD2" w14:textId="77777777" w:rsidR="004A5527" w:rsidRDefault="004A5527">
                        <w:pPr>
                          <w:pStyle w:val="TableParagraph"/>
                          <w:rPr>
                            <w:sz w:val="14"/>
                          </w:rPr>
                        </w:pPr>
                      </w:p>
                      <w:p w14:paraId="25865CCA" w14:textId="77777777" w:rsidR="004A5527" w:rsidRDefault="004A5527">
                        <w:pPr>
                          <w:pStyle w:val="TableParagraph"/>
                          <w:spacing w:before="5"/>
                          <w:rPr>
                            <w:sz w:val="18"/>
                          </w:rPr>
                        </w:pPr>
                      </w:p>
                      <w:p w14:paraId="2EA27F62" w14:textId="77777777" w:rsidR="004A5527" w:rsidRDefault="00000000">
                        <w:pPr>
                          <w:pStyle w:val="TableParagraph"/>
                          <w:ind w:left="143" w:right="141"/>
                          <w:jc w:val="center"/>
                          <w:rPr>
                            <w:sz w:val="13"/>
                          </w:rPr>
                        </w:pPr>
                        <w:r>
                          <w:rPr>
                            <w:sz w:val="13"/>
                          </w:rPr>
                          <w:t>65,00</w:t>
                        </w:r>
                      </w:p>
                    </w:tc>
                  </w:tr>
                  <w:tr w:rsidR="004A5527" w14:paraId="17E927B8" w14:textId="77777777">
                    <w:trPr>
                      <w:trHeight w:val="903"/>
                    </w:trPr>
                    <w:tc>
                      <w:tcPr>
                        <w:tcW w:w="1508" w:type="dxa"/>
                      </w:tcPr>
                      <w:p w14:paraId="614E96E7" w14:textId="77777777" w:rsidR="004A5527" w:rsidRDefault="00000000">
                        <w:pPr>
                          <w:pStyle w:val="TableParagraph"/>
                          <w:spacing w:line="242" w:lineRule="auto"/>
                          <w:ind w:left="87" w:right="205"/>
                          <w:rPr>
                            <w:sz w:val="13"/>
                          </w:rPr>
                        </w:pPr>
                        <w:r>
                          <w:rPr>
                            <w:sz w:val="13"/>
                          </w:rPr>
                          <w:t>Catálogo de la colección musicológica Lothar Siemens de la</w:t>
                        </w:r>
                      </w:p>
                      <w:p w14:paraId="1EFFFBAE" w14:textId="77777777" w:rsidR="004A5527" w:rsidRDefault="00000000">
                        <w:pPr>
                          <w:pStyle w:val="TableParagraph"/>
                          <w:spacing w:line="150" w:lineRule="atLeast"/>
                          <w:ind w:left="87" w:right="83"/>
                          <w:rPr>
                            <w:sz w:val="13"/>
                          </w:rPr>
                        </w:pPr>
                        <w:r>
                          <w:rPr>
                            <w:sz w:val="13"/>
                          </w:rPr>
                          <w:t>biblioteca Universitaria de Las Palmas de</w:t>
                        </w:r>
                      </w:p>
                    </w:tc>
                    <w:tc>
                      <w:tcPr>
                        <w:tcW w:w="2209" w:type="dxa"/>
                      </w:tcPr>
                      <w:p w14:paraId="5D66FAEE" w14:textId="77777777" w:rsidR="004A5527" w:rsidRDefault="004A5527">
                        <w:pPr>
                          <w:pStyle w:val="TableParagraph"/>
                          <w:rPr>
                            <w:sz w:val="14"/>
                          </w:rPr>
                        </w:pPr>
                      </w:p>
                      <w:p w14:paraId="52B5698E" w14:textId="77777777" w:rsidR="004A5527" w:rsidRDefault="004A5527">
                        <w:pPr>
                          <w:pStyle w:val="TableParagraph"/>
                          <w:spacing w:before="7"/>
                          <w:rPr>
                            <w:sz w:val="18"/>
                          </w:rPr>
                        </w:pPr>
                      </w:p>
                      <w:p w14:paraId="149F5869" w14:textId="77777777" w:rsidR="004A5527" w:rsidRDefault="00000000">
                        <w:pPr>
                          <w:pStyle w:val="TableParagraph"/>
                          <w:ind w:left="87"/>
                          <w:rPr>
                            <w:sz w:val="13"/>
                          </w:rPr>
                        </w:pPr>
                        <w:r>
                          <w:rPr>
                            <w:sz w:val="13"/>
                          </w:rPr>
                          <w:t>Biblioteca de la ULPGC</w:t>
                        </w:r>
                      </w:p>
                    </w:tc>
                    <w:tc>
                      <w:tcPr>
                        <w:tcW w:w="1396" w:type="dxa"/>
                      </w:tcPr>
                      <w:p w14:paraId="400F763B" w14:textId="77777777" w:rsidR="004A5527" w:rsidRDefault="004A5527">
                        <w:pPr>
                          <w:pStyle w:val="TableParagraph"/>
                          <w:rPr>
                            <w:sz w:val="14"/>
                          </w:rPr>
                        </w:pPr>
                      </w:p>
                      <w:p w14:paraId="2C379737" w14:textId="77777777" w:rsidR="004A5527" w:rsidRDefault="004A5527">
                        <w:pPr>
                          <w:pStyle w:val="TableParagraph"/>
                          <w:spacing w:before="10"/>
                          <w:rPr>
                            <w:sz w:val="11"/>
                          </w:rPr>
                        </w:pPr>
                      </w:p>
                      <w:p w14:paraId="6BB0F464" w14:textId="77777777" w:rsidR="004A5527" w:rsidRDefault="00000000">
                        <w:pPr>
                          <w:pStyle w:val="TableParagraph"/>
                          <w:spacing w:line="242" w:lineRule="auto"/>
                          <w:ind w:left="88" w:right="136"/>
                          <w:rPr>
                            <w:sz w:val="13"/>
                          </w:rPr>
                        </w:pPr>
                        <w:r>
                          <w:rPr>
                            <w:sz w:val="13"/>
                          </w:rPr>
                          <w:t>Teoría de la Música y musicología</w:t>
                        </w:r>
                      </w:p>
                    </w:tc>
                    <w:tc>
                      <w:tcPr>
                        <w:tcW w:w="2093" w:type="dxa"/>
                      </w:tcPr>
                      <w:p w14:paraId="7E9C913E" w14:textId="77777777" w:rsidR="004A5527" w:rsidRDefault="004A5527">
                        <w:pPr>
                          <w:pStyle w:val="TableParagraph"/>
                          <w:rPr>
                            <w:rFonts w:ascii="Times New Roman"/>
                            <w:sz w:val="12"/>
                          </w:rPr>
                        </w:pPr>
                      </w:p>
                    </w:tc>
                    <w:tc>
                      <w:tcPr>
                        <w:tcW w:w="1280" w:type="dxa"/>
                      </w:tcPr>
                      <w:p w14:paraId="577CED89" w14:textId="77777777" w:rsidR="004A5527" w:rsidRDefault="004A5527">
                        <w:pPr>
                          <w:pStyle w:val="TableParagraph"/>
                          <w:rPr>
                            <w:sz w:val="14"/>
                          </w:rPr>
                        </w:pPr>
                      </w:p>
                      <w:p w14:paraId="6EB17DE7" w14:textId="77777777" w:rsidR="004A5527" w:rsidRDefault="004A5527">
                        <w:pPr>
                          <w:pStyle w:val="TableParagraph"/>
                          <w:spacing w:before="7"/>
                          <w:rPr>
                            <w:sz w:val="18"/>
                          </w:rPr>
                        </w:pPr>
                      </w:p>
                      <w:p w14:paraId="2A37FEA8" w14:textId="77777777" w:rsidR="004A5527" w:rsidRDefault="00000000">
                        <w:pPr>
                          <w:pStyle w:val="TableParagraph"/>
                          <w:ind w:left="108" w:right="107"/>
                          <w:jc w:val="center"/>
                          <w:rPr>
                            <w:sz w:val="13"/>
                          </w:rPr>
                        </w:pPr>
                        <w:r>
                          <w:rPr>
                            <w:sz w:val="13"/>
                          </w:rPr>
                          <w:t>9788492777457</w:t>
                        </w:r>
                      </w:p>
                    </w:tc>
                    <w:tc>
                      <w:tcPr>
                        <w:tcW w:w="900" w:type="dxa"/>
                      </w:tcPr>
                      <w:p w14:paraId="413130B3" w14:textId="77777777" w:rsidR="004A5527" w:rsidRDefault="004A5527">
                        <w:pPr>
                          <w:pStyle w:val="TableParagraph"/>
                          <w:rPr>
                            <w:sz w:val="14"/>
                          </w:rPr>
                        </w:pPr>
                      </w:p>
                      <w:p w14:paraId="17260950" w14:textId="77777777" w:rsidR="004A5527" w:rsidRDefault="004A5527">
                        <w:pPr>
                          <w:pStyle w:val="TableParagraph"/>
                          <w:spacing w:before="7"/>
                          <w:rPr>
                            <w:sz w:val="18"/>
                          </w:rPr>
                        </w:pPr>
                      </w:p>
                      <w:p w14:paraId="29400413" w14:textId="77777777" w:rsidR="004A5527" w:rsidRDefault="00000000">
                        <w:pPr>
                          <w:pStyle w:val="TableParagraph"/>
                          <w:ind w:left="143" w:right="141"/>
                          <w:jc w:val="center"/>
                          <w:rPr>
                            <w:sz w:val="13"/>
                          </w:rPr>
                        </w:pPr>
                        <w:r>
                          <w:rPr>
                            <w:sz w:val="13"/>
                          </w:rPr>
                          <w:t>65,00</w:t>
                        </w:r>
                      </w:p>
                    </w:tc>
                  </w:tr>
                  <w:tr w:rsidR="004A5527" w14:paraId="710F44DB" w14:textId="77777777">
                    <w:trPr>
                      <w:trHeight w:val="298"/>
                    </w:trPr>
                    <w:tc>
                      <w:tcPr>
                        <w:tcW w:w="1508" w:type="dxa"/>
                      </w:tcPr>
                      <w:p w14:paraId="66A57703" w14:textId="77777777" w:rsidR="004A5527" w:rsidRDefault="00000000">
                        <w:pPr>
                          <w:pStyle w:val="TableParagraph"/>
                          <w:spacing w:line="146" w:lineRule="exact"/>
                          <w:ind w:left="87"/>
                          <w:rPr>
                            <w:sz w:val="13"/>
                          </w:rPr>
                        </w:pPr>
                        <w:r>
                          <w:rPr>
                            <w:sz w:val="13"/>
                          </w:rPr>
                          <w:t>Philologica</w:t>
                        </w:r>
                      </w:p>
                      <w:p w14:paraId="74D39EA1" w14:textId="77777777" w:rsidR="004A5527" w:rsidRDefault="00000000">
                        <w:pPr>
                          <w:pStyle w:val="TableParagraph"/>
                          <w:spacing w:before="2" w:line="130" w:lineRule="exact"/>
                          <w:ind w:left="87"/>
                          <w:rPr>
                            <w:sz w:val="13"/>
                          </w:rPr>
                        </w:pPr>
                        <w:r>
                          <w:rPr>
                            <w:sz w:val="13"/>
                          </w:rPr>
                          <w:t>Canariensia</w:t>
                        </w:r>
                      </w:p>
                    </w:tc>
                    <w:tc>
                      <w:tcPr>
                        <w:tcW w:w="2209" w:type="dxa"/>
                      </w:tcPr>
                      <w:p w14:paraId="75797FF2" w14:textId="77777777" w:rsidR="004A5527" w:rsidRDefault="00000000">
                        <w:pPr>
                          <w:pStyle w:val="TableParagraph"/>
                          <w:spacing w:before="71"/>
                          <w:ind w:left="87"/>
                          <w:rPr>
                            <w:sz w:val="13"/>
                          </w:rPr>
                        </w:pPr>
                        <w:r>
                          <w:rPr>
                            <w:sz w:val="13"/>
                          </w:rPr>
                          <w:t>Padorno Navarro, Eugenio</w:t>
                        </w:r>
                      </w:p>
                    </w:tc>
                    <w:tc>
                      <w:tcPr>
                        <w:tcW w:w="1396" w:type="dxa"/>
                      </w:tcPr>
                      <w:p w14:paraId="512E51B0" w14:textId="77777777" w:rsidR="004A5527" w:rsidRDefault="00000000">
                        <w:pPr>
                          <w:pStyle w:val="TableParagraph"/>
                          <w:spacing w:before="71"/>
                          <w:ind w:left="88"/>
                          <w:rPr>
                            <w:sz w:val="13"/>
                          </w:rPr>
                        </w:pPr>
                        <w:r>
                          <w:rPr>
                            <w:sz w:val="13"/>
                          </w:rPr>
                          <w:t>Lingüística</w:t>
                        </w:r>
                      </w:p>
                    </w:tc>
                    <w:tc>
                      <w:tcPr>
                        <w:tcW w:w="2093" w:type="dxa"/>
                      </w:tcPr>
                      <w:p w14:paraId="7900A0A1" w14:textId="77777777" w:rsidR="004A5527" w:rsidRDefault="00000000">
                        <w:pPr>
                          <w:pStyle w:val="TableParagraph"/>
                          <w:spacing w:before="71"/>
                          <w:ind w:left="77" w:right="136"/>
                          <w:jc w:val="center"/>
                          <w:rPr>
                            <w:sz w:val="13"/>
                          </w:rPr>
                        </w:pPr>
                        <w:r>
                          <w:rPr>
                            <w:sz w:val="13"/>
                          </w:rPr>
                          <w:t>Revista Philologica Canariensia</w:t>
                        </w:r>
                      </w:p>
                    </w:tc>
                    <w:tc>
                      <w:tcPr>
                        <w:tcW w:w="1280" w:type="dxa"/>
                      </w:tcPr>
                      <w:p w14:paraId="281F3C92" w14:textId="77777777" w:rsidR="004A5527" w:rsidRDefault="00000000">
                        <w:pPr>
                          <w:pStyle w:val="TableParagraph"/>
                          <w:spacing w:before="71"/>
                          <w:ind w:left="108" w:right="107"/>
                          <w:jc w:val="center"/>
                          <w:rPr>
                            <w:sz w:val="13"/>
                          </w:rPr>
                        </w:pPr>
                        <w:r>
                          <w:rPr>
                            <w:sz w:val="13"/>
                          </w:rPr>
                          <w:t>9771136316143</w:t>
                        </w:r>
                      </w:p>
                    </w:tc>
                    <w:tc>
                      <w:tcPr>
                        <w:tcW w:w="900" w:type="dxa"/>
                      </w:tcPr>
                      <w:p w14:paraId="51637F16" w14:textId="77777777" w:rsidR="004A5527" w:rsidRDefault="00000000">
                        <w:pPr>
                          <w:pStyle w:val="TableParagraph"/>
                          <w:spacing w:before="71"/>
                          <w:ind w:left="143" w:right="141"/>
                          <w:jc w:val="center"/>
                          <w:rPr>
                            <w:sz w:val="13"/>
                          </w:rPr>
                        </w:pPr>
                        <w:r>
                          <w:rPr>
                            <w:sz w:val="13"/>
                          </w:rPr>
                          <w:t>24,00</w:t>
                        </w:r>
                      </w:p>
                    </w:tc>
                  </w:tr>
                  <w:tr w:rsidR="004A5527" w14:paraId="23F32F3B" w14:textId="77777777">
                    <w:trPr>
                      <w:trHeight w:val="300"/>
                    </w:trPr>
                    <w:tc>
                      <w:tcPr>
                        <w:tcW w:w="1508" w:type="dxa"/>
                      </w:tcPr>
                      <w:p w14:paraId="71D18BE7" w14:textId="77777777" w:rsidR="004A5527" w:rsidRDefault="00000000">
                        <w:pPr>
                          <w:pStyle w:val="TableParagraph"/>
                          <w:spacing w:before="74"/>
                          <w:ind w:left="87"/>
                          <w:rPr>
                            <w:sz w:val="13"/>
                          </w:rPr>
                        </w:pPr>
                        <w:r>
                          <w:rPr>
                            <w:sz w:val="13"/>
                          </w:rPr>
                          <w:t>Vegueta</w:t>
                        </w:r>
                      </w:p>
                    </w:tc>
                    <w:tc>
                      <w:tcPr>
                        <w:tcW w:w="2209" w:type="dxa"/>
                      </w:tcPr>
                      <w:p w14:paraId="0EF110FC" w14:textId="77777777" w:rsidR="004A5527" w:rsidRDefault="004A5527">
                        <w:pPr>
                          <w:pStyle w:val="TableParagraph"/>
                          <w:rPr>
                            <w:rFonts w:ascii="Times New Roman"/>
                            <w:sz w:val="12"/>
                          </w:rPr>
                        </w:pPr>
                      </w:p>
                    </w:tc>
                    <w:tc>
                      <w:tcPr>
                        <w:tcW w:w="1396" w:type="dxa"/>
                      </w:tcPr>
                      <w:p w14:paraId="512554F5" w14:textId="77777777" w:rsidR="004A5527" w:rsidRDefault="00000000">
                        <w:pPr>
                          <w:pStyle w:val="TableParagraph"/>
                          <w:spacing w:before="74"/>
                          <w:ind w:left="88"/>
                          <w:rPr>
                            <w:sz w:val="13"/>
                          </w:rPr>
                        </w:pPr>
                        <w:r>
                          <w:rPr>
                            <w:sz w:val="13"/>
                          </w:rPr>
                          <w:t>Historia</w:t>
                        </w:r>
                      </w:p>
                    </w:tc>
                    <w:tc>
                      <w:tcPr>
                        <w:tcW w:w="2093" w:type="dxa"/>
                      </w:tcPr>
                      <w:p w14:paraId="20392ACD" w14:textId="77777777" w:rsidR="004A5527" w:rsidRDefault="00000000">
                        <w:pPr>
                          <w:pStyle w:val="TableParagraph"/>
                          <w:spacing w:before="1" w:line="150" w:lineRule="exact"/>
                          <w:ind w:left="86"/>
                          <w:rPr>
                            <w:sz w:val="13"/>
                          </w:rPr>
                        </w:pPr>
                        <w:r>
                          <w:rPr>
                            <w:sz w:val="13"/>
                          </w:rPr>
                          <w:t>Revista Vegueta: Anuario de la Facultad de Geografía e Historia</w:t>
                        </w:r>
                      </w:p>
                    </w:tc>
                    <w:tc>
                      <w:tcPr>
                        <w:tcW w:w="1280" w:type="dxa"/>
                      </w:tcPr>
                      <w:p w14:paraId="4C2BAE3F" w14:textId="77777777" w:rsidR="004A5527" w:rsidRDefault="00000000">
                        <w:pPr>
                          <w:pStyle w:val="TableParagraph"/>
                          <w:spacing w:before="74"/>
                          <w:ind w:left="108" w:right="107"/>
                          <w:jc w:val="center"/>
                          <w:rPr>
                            <w:sz w:val="13"/>
                          </w:rPr>
                        </w:pPr>
                        <w:r>
                          <w:rPr>
                            <w:sz w:val="13"/>
                          </w:rPr>
                          <w:t>9771133598108</w:t>
                        </w:r>
                      </w:p>
                    </w:tc>
                    <w:tc>
                      <w:tcPr>
                        <w:tcW w:w="900" w:type="dxa"/>
                      </w:tcPr>
                      <w:p w14:paraId="42C8946F" w14:textId="77777777" w:rsidR="004A5527" w:rsidRDefault="00000000">
                        <w:pPr>
                          <w:pStyle w:val="TableParagraph"/>
                          <w:spacing w:before="74"/>
                          <w:ind w:left="143" w:right="141"/>
                          <w:jc w:val="center"/>
                          <w:rPr>
                            <w:sz w:val="13"/>
                          </w:rPr>
                        </w:pPr>
                        <w:r>
                          <w:rPr>
                            <w:sz w:val="13"/>
                          </w:rPr>
                          <w:t>16,00</w:t>
                        </w:r>
                      </w:p>
                    </w:tc>
                  </w:tr>
                  <w:tr w:rsidR="004A5527" w14:paraId="7B1846DA" w14:textId="77777777">
                    <w:trPr>
                      <w:trHeight w:val="299"/>
                    </w:trPr>
                    <w:tc>
                      <w:tcPr>
                        <w:tcW w:w="1508" w:type="dxa"/>
                      </w:tcPr>
                      <w:p w14:paraId="4367BA28" w14:textId="77777777" w:rsidR="004A5527" w:rsidRDefault="00000000">
                        <w:pPr>
                          <w:pStyle w:val="TableParagraph"/>
                          <w:spacing w:line="147" w:lineRule="exact"/>
                          <w:ind w:left="87"/>
                          <w:rPr>
                            <w:sz w:val="13"/>
                          </w:rPr>
                        </w:pPr>
                        <w:r>
                          <w:rPr>
                            <w:sz w:val="13"/>
                          </w:rPr>
                          <w:t>Pancho Guerra cien</w:t>
                        </w:r>
                      </w:p>
                      <w:p w14:paraId="7D5D748F" w14:textId="77777777" w:rsidR="004A5527" w:rsidRDefault="00000000">
                        <w:pPr>
                          <w:pStyle w:val="TableParagraph"/>
                          <w:spacing w:before="2" w:line="130" w:lineRule="exact"/>
                          <w:ind w:left="87"/>
                          <w:rPr>
                            <w:sz w:val="13"/>
                          </w:rPr>
                        </w:pPr>
                        <w:r>
                          <w:rPr>
                            <w:sz w:val="13"/>
                          </w:rPr>
                          <w:t>años después</w:t>
                        </w:r>
                      </w:p>
                    </w:tc>
                    <w:tc>
                      <w:tcPr>
                        <w:tcW w:w="2209" w:type="dxa"/>
                      </w:tcPr>
                      <w:p w14:paraId="054D7E99" w14:textId="77777777" w:rsidR="004A5527" w:rsidRDefault="00000000">
                        <w:pPr>
                          <w:pStyle w:val="TableParagraph"/>
                          <w:spacing w:line="147" w:lineRule="exact"/>
                          <w:ind w:left="87"/>
                          <w:rPr>
                            <w:sz w:val="13"/>
                          </w:rPr>
                        </w:pPr>
                        <w:r>
                          <w:rPr>
                            <w:sz w:val="13"/>
                          </w:rPr>
                          <w:t>Rodríguez Herrera,</w:t>
                        </w:r>
                        <w:r>
                          <w:rPr>
                            <w:spacing w:val="3"/>
                            <w:sz w:val="13"/>
                          </w:rPr>
                          <w:t xml:space="preserve"> </w:t>
                        </w:r>
                        <w:r>
                          <w:rPr>
                            <w:sz w:val="13"/>
                          </w:rPr>
                          <w:t>Gregorio;</w:t>
                        </w:r>
                      </w:p>
                      <w:p w14:paraId="08FE75BF" w14:textId="77777777" w:rsidR="004A5527" w:rsidRDefault="00000000">
                        <w:pPr>
                          <w:pStyle w:val="TableParagraph"/>
                          <w:spacing w:before="2" w:line="130" w:lineRule="exact"/>
                          <w:ind w:left="87"/>
                          <w:rPr>
                            <w:sz w:val="13"/>
                          </w:rPr>
                        </w:pPr>
                        <w:r>
                          <w:rPr>
                            <w:sz w:val="13"/>
                          </w:rPr>
                          <w:t>Bellón Fernández, Juan</w:t>
                        </w:r>
                        <w:r>
                          <w:rPr>
                            <w:spacing w:val="5"/>
                            <w:sz w:val="13"/>
                          </w:rPr>
                          <w:t xml:space="preserve"> </w:t>
                        </w:r>
                        <w:r>
                          <w:rPr>
                            <w:sz w:val="13"/>
                          </w:rPr>
                          <w:t>José</w:t>
                        </w:r>
                      </w:p>
                    </w:tc>
                    <w:tc>
                      <w:tcPr>
                        <w:tcW w:w="1396" w:type="dxa"/>
                      </w:tcPr>
                      <w:p w14:paraId="24F7E2C6" w14:textId="77777777" w:rsidR="004A5527" w:rsidRDefault="00000000">
                        <w:pPr>
                          <w:pStyle w:val="TableParagraph"/>
                          <w:spacing w:line="147" w:lineRule="exact"/>
                          <w:ind w:left="88"/>
                          <w:rPr>
                            <w:sz w:val="13"/>
                          </w:rPr>
                        </w:pPr>
                        <w:r>
                          <w:rPr>
                            <w:sz w:val="13"/>
                          </w:rPr>
                          <w:t>Literatura: Historia y</w:t>
                        </w:r>
                      </w:p>
                      <w:p w14:paraId="54C39D38" w14:textId="77777777" w:rsidR="004A5527" w:rsidRDefault="00000000">
                        <w:pPr>
                          <w:pStyle w:val="TableParagraph"/>
                          <w:spacing w:before="2" w:line="130" w:lineRule="exact"/>
                          <w:ind w:left="88"/>
                          <w:rPr>
                            <w:sz w:val="13"/>
                          </w:rPr>
                        </w:pPr>
                        <w:r>
                          <w:rPr>
                            <w:sz w:val="13"/>
                          </w:rPr>
                          <w:t>Crítica</w:t>
                        </w:r>
                      </w:p>
                    </w:tc>
                    <w:tc>
                      <w:tcPr>
                        <w:tcW w:w="2093" w:type="dxa"/>
                      </w:tcPr>
                      <w:p w14:paraId="6F735EA2" w14:textId="77777777" w:rsidR="004A5527" w:rsidRDefault="004A5527">
                        <w:pPr>
                          <w:pStyle w:val="TableParagraph"/>
                          <w:rPr>
                            <w:rFonts w:ascii="Times New Roman"/>
                            <w:sz w:val="12"/>
                          </w:rPr>
                        </w:pPr>
                      </w:p>
                    </w:tc>
                    <w:tc>
                      <w:tcPr>
                        <w:tcW w:w="1280" w:type="dxa"/>
                      </w:tcPr>
                      <w:p w14:paraId="38025F45" w14:textId="77777777" w:rsidR="004A5527" w:rsidRDefault="00000000">
                        <w:pPr>
                          <w:pStyle w:val="TableParagraph"/>
                          <w:spacing w:before="72"/>
                          <w:ind w:left="108" w:right="107"/>
                          <w:jc w:val="center"/>
                          <w:rPr>
                            <w:sz w:val="13"/>
                          </w:rPr>
                        </w:pPr>
                        <w:r>
                          <w:rPr>
                            <w:sz w:val="13"/>
                          </w:rPr>
                          <w:t>9788492777419</w:t>
                        </w:r>
                      </w:p>
                    </w:tc>
                    <w:tc>
                      <w:tcPr>
                        <w:tcW w:w="900" w:type="dxa"/>
                      </w:tcPr>
                      <w:p w14:paraId="4E0D9BA1" w14:textId="77777777" w:rsidR="004A5527" w:rsidRDefault="00000000">
                        <w:pPr>
                          <w:pStyle w:val="TableParagraph"/>
                          <w:spacing w:before="72"/>
                          <w:ind w:left="143" w:right="141"/>
                          <w:jc w:val="center"/>
                          <w:rPr>
                            <w:sz w:val="13"/>
                          </w:rPr>
                        </w:pPr>
                        <w:r>
                          <w:rPr>
                            <w:sz w:val="13"/>
                          </w:rPr>
                          <w:t>42,00</w:t>
                        </w:r>
                      </w:p>
                    </w:tc>
                  </w:tr>
                  <w:tr w:rsidR="004A5527" w14:paraId="3A1252E0" w14:textId="77777777">
                    <w:trPr>
                      <w:trHeight w:val="450"/>
                    </w:trPr>
                    <w:tc>
                      <w:tcPr>
                        <w:tcW w:w="1508" w:type="dxa"/>
                      </w:tcPr>
                      <w:p w14:paraId="6D631174" w14:textId="77777777" w:rsidR="004A5527" w:rsidRDefault="004A5527">
                        <w:pPr>
                          <w:pStyle w:val="TableParagraph"/>
                          <w:spacing w:before="10"/>
                          <w:rPr>
                            <w:sz w:val="12"/>
                          </w:rPr>
                        </w:pPr>
                      </w:p>
                      <w:p w14:paraId="0CA17D83" w14:textId="77777777" w:rsidR="004A5527" w:rsidRDefault="00000000">
                        <w:pPr>
                          <w:pStyle w:val="TableParagraph"/>
                          <w:ind w:left="87"/>
                          <w:rPr>
                            <w:sz w:val="13"/>
                          </w:rPr>
                        </w:pPr>
                        <w:r>
                          <w:rPr>
                            <w:sz w:val="13"/>
                          </w:rPr>
                          <w:t>English for Historians</w:t>
                        </w:r>
                      </w:p>
                    </w:tc>
                    <w:tc>
                      <w:tcPr>
                        <w:tcW w:w="2209" w:type="dxa"/>
                      </w:tcPr>
                      <w:p w14:paraId="2A58D37F" w14:textId="77777777" w:rsidR="004A5527" w:rsidRDefault="004A5527">
                        <w:pPr>
                          <w:pStyle w:val="TableParagraph"/>
                          <w:spacing w:before="10"/>
                          <w:rPr>
                            <w:sz w:val="12"/>
                          </w:rPr>
                        </w:pPr>
                      </w:p>
                      <w:p w14:paraId="2CB67EDD" w14:textId="77777777" w:rsidR="004A5527" w:rsidRDefault="00000000">
                        <w:pPr>
                          <w:pStyle w:val="TableParagraph"/>
                          <w:ind w:left="87"/>
                          <w:rPr>
                            <w:sz w:val="13"/>
                          </w:rPr>
                        </w:pPr>
                        <w:r>
                          <w:rPr>
                            <w:sz w:val="13"/>
                          </w:rPr>
                          <w:t>García Sánchez, Mª Soraya</w:t>
                        </w:r>
                      </w:p>
                    </w:tc>
                    <w:tc>
                      <w:tcPr>
                        <w:tcW w:w="1396" w:type="dxa"/>
                      </w:tcPr>
                      <w:p w14:paraId="702DA1F3" w14:textId="77777777" w:rsidR="004A5527" w:rsidRDefault="00000000">
                        <w:pPr>
                          <w:pStyle w:val="TableParagraph"/>
                          <w:spacing w:line="242" w:lineRule="auto"/>
                          <w:ind w:left="88" w:right="280"/>
                          <w:rPr>
                            <w:sz w:val="13"/>
                          </w:rPr>
                        </w:pPr>
                        <w:r>
                          <w:rPr>
                            <w:sz w:val="13"/>
                          </w:rPr>
                          <w:t>Didáctica: lengua inglesa y</w:t>
                        </w:r>
                      </w:p>
                      <w:p w14:paraId="21AAD3ED" w14:textId="77777777" w:rsidR="004A5527" w:rsidRDefault="00000000">
                        <w:pPr>
                          <w:pStyle w:val="TableParagraph"/>
                          <w:spacing w:line="130" w:lineRule="exact"/>
                          <w:ind w:left="88"/>
                          <w:rPr>
                            <w:sz w:val="13"/>
                          </w:rPr>
                        </w:pPr>
                        <w:r>
                          <w:rPr>
                            <w:sz w:val="13"/>
                          </w:rPr>
                          <w:t>alfabetización</w:t>
                        </w:r>
                      </w:p>
                    </w:tc>
                    <w:tc>
                      <w:tcPr>
                        <w:tcW w:w="2093" w:type="dxa"/>
                      </w:tcPr>
                      <w:p w14:paraId="3190ED43" w14:textId="77777777" w:rsidR="004A5527" w:rsidRDefault="00000000">
                        <w:pPr>
                          <w:pStyle w:val="TableParagraph"/>
                          <w:spacing w:line="242" w:lineRule="auto"/>
                          <w:ind w:left="86" w:right="662"/>
                          <w:rPr>
                            <w:sz w:val="13"/>
                          </w:rPr>
                        </w:pPr>
                        <w:r>
                          <w:rPr>
                            <w:sz w:val="13"/>
                          </w:rPr>
                          <w:t>Manuales Docentes Universitarios: Área de</w:t>
                        </w:r>
                      </w:p>
                      <w:p w14:paraId="1FEAE5BB" w14:textId="77777777" w:rsidR="004A5527" w:rsidRDefault="00000000">
                        <w:pPr>
                          <w:pStyle w:val="TableParagraph"/>
                          <w:spacing w:line="130" w:lineRule="exact"/>
                          <w:ind w:left="86"/>
                          <w:rPr>
                            <w:sz w:val="13"/>
                          </w:rPr>
                        </w:pPr>
                        <w:r>
                          <w:rPr>
                            <w:sz w:val="13"/>
                          </w:rPr>
                          <w:t>Humanidades</w:t>
                        </w:r>
                      </w:p>
                    </w:tc>
                    <w:tc>
                      <w:tcPr>
                        <w:tcW w:w="1280" w:type="dxa"/>
                      </w:tcPr>
                      <w:p w14:paraId="117BE7DD" w14:textId="77777777" w:rsidR="004A5527" w:rsidRDefault="004A5527">
                        <w:pPr>
                          <w:pStyle w:val="TableParagraph"/>
                          <w:spacing w:before="10"/>
                          <w:rPr>
                            <w:sz w:val="12"/>
                          </w:rPr>
                        </w:pPr>
                      </w:p>
                      <w:p w14:paraId="597AD436" w14:textId="77777777" w:rsidR="004A5527" w:rsidRDefault="00000000">
                        <w:pPr>
                          <w:pStyle w:val="TableParagraph"/>
                          <w:ind w:left="108" w:right="107"/>
                          <w:jc w:val="center"/>
                          <w:rPr>
                            <w:sz w:val="13"/>
                          </w:rPr>
                        </w:pPr>
                        <w:r>
                          <w:rPr>
                            <w:sz w:val="13"/>
                          </w:rPr>
                          <w:t>9788492777549</w:t>
                        </w:r>
                      </w:p>
                    </w:tc>
                    <w:tc>
                      <w:tcPr>
                        <w:tcW w:w="900" w:type="dxa"/>
                      </w:tcPr>
                      <w:p w14:paraId="582C0E08" w14:textId="77777777" w:rsidR="004A5527" w:rsidRDefault="004A5527">
                        <w:pPr>
                          <w:pStyle w:val="TableParagraph"/>
                          <w:spacing w:before="10"/>
                          <w:rPr>
                            <w:sz w:val="12"/>
                          </w:rPr>
                        </w:pPr>
                      </w:p>
                      <w:p w14:paraId="2D2330C2" w14:textId="77777777" w:rsidR="004A5527" w:rsidRDefault="00000000">
                        <w:pPr>
                          <w:pStyle w:val="TableParagraph"/>
                          <w:ind w:left="143" w:right="141"/>
                          <w:jc w:val="center"/>
                          <w:rPr>
                            <w:sz w:val="13"/>
                          </w:rPr>
                        </w:pPr>
                        <w:r>
                          <w:rPr>
                            <w:sz w:val="13"/>
                          </w:rPr>
                          <w:t>17,00</w:t>
                        </w:r>
                      </w:p>
                    </w:tc>
                  </w:tr>
                  <w:tr w:rsidR="004A5527" w14:paraId="5951A072" w14:textId="77777777">
                    <w:trPr>
                      <w:trHeight w:val="452"/>
                    </w:trPr>
                    <w:tc>
                      <w:tcPr>
                        <w:tcW w:w="1508" w:type="dxa"/>
                      </w:tcPr>
                      <w:p w14:paraId="6C023164" w14:textId="77777777" w:rsidR="004A5527" w:rsidRDefault="00000000">
                        <w:pPr>
                          <w:pStyle w:val="TableParagraph"/>
                          <w:spacing w:before="74" w:line="242" w:lineRule="auto"/>
                          <w:ind w:left="87" w:right="169"/>
                          <w:rPr>
                            <w:sz w:val="13"/>
                          </w:rPr>
                        </w:pPr>
                        <w:r>
                          <w:rPr>
                            <w:sz w:val="13"/>
                          </w:rPr>
                          <w:t>Planes de manejo de un territorio</w:t>
                        </w:r>
                      </w:p>
                    </w:tc>
                    <w:tc>
                      <w:tcPr>
                        <w:tcW w:w="2209" w:type="dxa"/>
                      </w:tcPr>
                      <w:p w14:paraId="2B2DB740" w14:textId="77777777" w:rsidR="004A5527" w:rsidRDefault="00000000">
                        <w:pPr>
                          <w:pStyle w:val="TableParagraph"/>
                          <w:ind w:left="87" w:right="79"/>
                          <w:rPr>
                            <w:sz w:val="13"/>
                          </w:rPr>
                        </w:pPr>
                        <w:r>
                          <w:rPr>
                            <w:sz w:val="13"/>
                          </w:rPr>
                          <w:t>Martínez Martínez, Jesús; Casas Ripoll, Diego; Gonzálbez Catalá,</w:t>
                        </w:r>
                      </w:p>
                      <w:p w14:paraId="13DBD7B6" w14:textId="77777777" w:rsidR="004A5527" w:rsidRDefault="00000000">
                        <w:pPr>
                          <w:pStyle w:val="TableParagraph"/>
                          <w:spacing w:before="1" w:line="132" w:lineRule="exact"/>
                          <w:ind w:left="87"/>
                          <w:rPr>
                            <w:sz w:val="13"/>
                          </w:rPr>
                        </w:pPr>
                        <w:r>
                          <w:rPr>
                            <w:sz w:val="13"/>
                          </w:rPr>
                          <w:t>Alejandra</w:t>
                        </w:r>
                      </w:p>
                    </w:tc>
                    <w:tc>
                      <w:tcPr>
                        <w:tcW w:w="1396" w:type="dxa"/>
                      </w:tcPr>
                      <w:p w14:paraId="73EF2333" w14:textId="77777777" w:rsidR="004A5527" w:rsidRDefault="00000000">
                        <w:pPr>
                          <w:pStyle w:val="TableParagraph"/>
                          <w:spacing w:before="74" w:line="242" w:lineRule="auto"/>
                          <w:ind w:left="88" w:right="548"/>
                          <w:rPr>
                            <w:sz w:val="13"/>
                          </w:rPr>
                        </w:pPr>
                        <w:r>
                          <w:rPr>
                            <w:sz w:val="13"/>
                          </w:rPr>
                          <w:t>Paisajismo y Urbanismo</w:t>
                        </w:r>
                      </w:p>
                    </w:tc>
                    <w:tc>
                      <w:tcPr>
                        <w:tcW w:w="2093" w:type="dxa"/>
                      </w:tcPr>
                      <w:p w14:paraId="382663AC" w14:textId="77777777" w:rsidR="004A5527" w:rsidRDefault="004A5527">
                        <w:pPr>
                          <w:pStyle w:val="TableParagraph"/>
                          <w:rPr>
                            <w:rFonts w:ascii="Times New Roman"/>
                            <w:sz w:val="12"/>
                          </w:rPr>
                        </w:pPr>
                      </w:p>
                    </w:tc>
                    <w:tc>
                      <w:tcPr>
                        <w:tcW w:w="1280" w:type="dxa"/>
                      </w:tcPr>
                      <w:p w14:paraId="33CA98F9" w14:textId="77777777" w:rsidR="004A5527" w:rsidRDefault="004A5527">
                        <w:pPr>
                          <w:pStyle w:val="TableParagraph"/>
                          <w:spacing w:before="10"/>
                          <w:rPr>
                            <w:sz w:val="12"/>
                          </w:rPr>
                        </w:pPr>
                      </w:p>
                      <w:p w14:paraId="7E5B59FA" w14:textId="77777777" w:rsidR="004A5527" w:rsidRDefault="00000000">
                        <w:pPr>
                          <w:pStyle w:val="TableParagraph"/>
                          <w:ind w:left="108" w:right="107"/>
                          <w:jc w:val="center"/>
                          <w:rPr>
                            <w:sz w:val="13"/>
                          </w:rPr>
                        </w:pPr>
                        <w:r>
                          <w:rPr>
                            <w:sz w:val="13"/>
                          </w:rPr>
                          <w:t>9788492777570</w:t>
                        </w:r>
                      </w:p>
                    </w:tc>
                    <w:tc>
                      <w:tcPr>
                        <w:tcW w:w="900" w:type="dxa"/>
                      </w:tcPr>
                      <w:p w14:paraId="1197BDA4" w14:textId="77777777" w:rsidR="004A5527" w:rsidRDefault="004A5527">
                        <w:pPr>
                          <w:pStyle w:val="TableParagraph"/>
                          <w:spacing w:before="10"/>
                          <w:rPr>
                            <w:sz w:val="12"/>
                          </w:rPr>
                        </w:pPr>
                      </w:p>
                      <w:p w14:paraId="0552ECC3" w14:textId="77777777" w:rsidR="004A5527" w:rsidRDefault="00000000">
                        <w:pPr>
                          <w:pStyle w:val="TableParagraph"/>
                          <w:ind w:left="143" w:right="141"/>
                          <w:jc w:val="center"/>
                          <w:rPr>
                            <w:sz w:val="13"/>
                          </w:rPr>
                        </w:pPr>
                        <w:r>
                          <w:rPr>
                            <w:sz w:val="13"/>
                          </w:rPr>
                          <w:t>26,00</w:t>
                        </w:r>
                      </w:p>
                    </w:tc>
                  </w:tr>
                  <w:tr w:rsidR="004A5527" w14:paraId="19F04D06" w14:textId="77777777">
                    <w:trPr>
                      <w:trHeight w:val="600"/>
                    </w:trPr>
                    <w:tc>
                      <w:tcPr>
                        <w:tcW w:w="1508" w:type="dxa"/>
                      </w:tcPr>
                      <w:p w14:paraId="2B852AAE" w14:textId="77777777" w:rsidR="004A5527" w:rsidRDefault="004A5527">
                        <w:pPr>
                          <w:pStyle w:val="TableParagraph"/>
                          <w:spacing w:before="8"/>
                          <w:rPr>
                            <w:sz w:val="12"/>
                          </w:rPr>
                        </w:pPr>
                      </w:p>
                      <w:p w14:paraId="2EC312F4" w14:textId="77777777" w:rsidR="004A5527" w:rsidRDefault="00000000">
                        <w:pPr>
                          <w:pStyle w:val="TableParagraph"/>
                          <w:spacing w:line="242" w:lineRule="auto"/>
                          <w:ind w:left="87" w:right="75"/>
                          <w:rPr>
                            <w:sz w:val="13"/>
                          </w:rPr>
                        </w:pPr>
                        <w:r>
                          <w:rPr>
                            <w:sz w:val="13"/>
                          </w:rPr>
                          <w:t>El ámbito jurídico de la prevención</w:t>
                        </w:r>
                      </w:p>
                    </w:tc>
                    <w:tc>
                      <w:tcPr>
                        <w:tcW w:w="2209" w:type="dxa"/>
                      </w:tcPr>
                      <w:p w14:paraId="0CBAE7E5" w14:textId="77777777" w:rsidR="004A5527" w:rsidRDefault="004A5527">
                        <w:pPr>
                          <w:pStyle w:val="TableParagraph"/>
                          <w:spacing w:before="4"/>
                          <w:rPr>
                            <w:sz w:val="19"/>
                          </w:rPr>
                        </w:pPr>
                      </w:p>
                      <w:p w14:paraId="795EFA14" w14:textId="77777777" w:rsidR="004A5527" w:rsidRDefault="00000000">
                        <w:pPr>
                          <w:pStyle w:val="TableParagraph"/>
                          <w:spacing w:before="1"/>
                          <w:ind w:left="87"/>
                          <w:rPr>
                            <w:sz w:val="13"/>
                          </w:rPr>
                        </w:pPr>
                        <w:r>
                          <w:rPr>
                            <w:sz w:val="13"/>
                          </w:rPr>
                          <w:t>Jiménez García, Juan</w:t>
                        </w:r>
                      </w:p>
                    </w:tc>
                    <w:tc>
                      <w:tcPr>
                        <w:tcW w:w="1396" w:type="dxa"/>
                      </w:tcPr>
                      <w:p w14:paraId="4BACD2D1" w14:textId="77777777" w:rsidR="004A5527" w:rsidRDefault="004A5527">
                        <w:pPr>
                          <w:pStyle w:val="TableParagraph"/>
                          <w:spacing w:before="8"/>
                          <w:rPr>
                            <w:sz w:val="12"/>
                          </w:rPr>
                        </w:pPr>
                      </w:p>
                      <w:p w14:paraId="40207803" w14:textId="77777777" w:rsidR="004A5527" w:rsidRDefault="00000000">
                        <w:pPr>
                          <w:pStyle w:val="TableParagraph"/>
                          <w:spacing w:line="242" w:lineRule="auto"/>
                          <w:ind w:left="88" w:right="150"/>
                          <w:rPr>
                            <w:sz w:val="13"/>
                          </w:rPr>
                        </w:pPr>
                        <w:r>
                          <w:rPr>
                            <w:sz w:val="13"/>
                          </w:rPr>
                          <w:t>Cuestiones de higiene y seguridad</w:t>
                        </w:r>
                      </w:p>
                    </w:tc>
                    <w:tc>
                      <w:tcPr>
                        <w:tcW w:w="2093" w:type="dxa"/>
                      </w:tcPr>
                      <w:p w14:paraId="38A8EDFF" w14:textId="77777777" w:rsidR="004A5527" w:rsidRDefault="00000000">
                        <w:pPr>
                          <w:pStyle w:val="TableParagraph"/>
                          <w:spacing w:line="242" w:lineRule="auto"/>
                          <w:ind w:left="86" w:right="409"/>
                          <w:rPr>
                            <w:sz w:val="13"/>
                          </w:rPr>
                        </w:pPr>
                        <w:r>
                          <w:rPr>
                            <w:sz w:val="13"/>
                          </w:rPr>
                          <w:t>Manuales Universitarios de Teleformación: Máster en Prevención de Riesgos</w:t>
                        </w:r>
                      </w:p>
                      <w:p w14:paraId="43BF207C" w14:textId="77777777" w:rsidR="004A5527" w:rsidRDefault="00000000">
                        <w:pPr>
                          <w:pStyle w:val="TableParagraph"/>
                          <w:spacing w:line="130" w:lineRule="exact"/>
                          <w:ind w:left="86"/>
                          <w:rPr>
                            <w:sz w:val="13"/>
                          </w:rPr>
                        </w:pPr>
                        <w:r>
                          <w:rPr>
                            <w:sz w:val="13"/>
                          </w:rPr>
                          <w:t>Laborales</w:t>
                        </w:r>
                      </w:p>
                    </w:tc>
                    <w:tc>
                      <w:tcPr>
                        <w:tcW w:w="1280" w:type="dxa"/>
                      </w:tcPr>
                      <w:p w14:paraId="164E0E84" w14:textId="77777777" w:rsidR="004A5527" w:rsidRDefault="004A5527">
                        <w:pPr>
                          <w:pStyle w:val="TableParagraph"/>
                          <w:rPr>
                            <w:rFonts w:ascii="Times New Roman"/>
                            <w:sz w:val="12"/>
                          </w:rPr>
                        </w:pPr>
                      </w:p>
                    </w:tc>
                    <w:tc>
                      <w:tcPr>
                        <w:tcW w:w="900" w:type="dxa"/>
                      </w:tcPr>
                      <w:p w14:paraId="4B8F8CC8" w14:textId="77777777" w:rsidR="004A5527" w:rsidRDefault="004A5527">
                        <w:pPr>
                          <w:pStyle w:val="TableParagraph"/>
                          <w:spacing w:before="4"/>
                          <w:rPr>
                            <w:sz w:val="19"/>
                          </w:rPr>
                        </w:pPr>
                      </w:p>
                      <w:p w14:paraId="5D18C2A6" w14:textId="77777777" w:rsidR="004A5527" w:rsidRDefault="00000000">
                        <w:pPr>
                          <w:pStyle w:val="TableParagraph"/>
                          <w:spacing w:before="1"/>
                          <w:ind w:left="141" w:right="141"/>
                          <w:jc w:val="center"/>
                          <w:rPr>
                            <w:sz w:val="13"/>
                          </w:rPr>
                        </w:pPr>
                        <w:r>
                          <w:rPr>
                            <w:sz w:val="13"/>
                          </w:rPr>
                          <w:t>0,00</w:t>
                        </w:r>
                      </w:p>
                    </w:tc>
                  </w:tr>
                  <w:tr w:rsidR="004A5527" w14:paraId="60D68BCD" w14:textId="77777777">
                    <w:trPr>
                      <w:trHeight w:val="301"/>
                    </w:trPr>
                    <w:tc>
                      <w:tcPr>
                        <w:tcW w:w="1508" w:type="dxa"/>
                      </w:tcPr>
                      <w:p w14:paraId="32C7962E" w14:textId="77777777" w:rsidR="004A5527" w:rsidRDefault="00000000">
                        <w:pPr>
                          <w:pStyle w:val="TableParagraph"/>
                          <w:spacing w:before="1" w:line="150" w:lineRule="exact"/>
                          <w:ind w:left="87" w:right="350"/>
                          <w:rPr>
                            <w:sz w:val="13"/>
                          </w:rPr>
                        </w:pPr>
                        <w:r>
                          <w:rPr>
                            <w:sz w:val="13"/>
                          </w:rPr>
                          <w:t>Conocimientos de armonización y</w:t>
                        </w:r>
                      </w:p>
                    </w:tc>
                    <w:tc>
                      <w:tcPr>
                        <w:tcW w:w="2209" w:type="dxa"/>
                      </w:tcPr>
                      <w:p w14:paraId="2DD922A0" w14:textId="77777777" w:rsidR="004A5527" w:rsidRDefault="00000000">
                        <w:pPr>
                          <w:pStyle w:val="TableParagraph"/>
                          <w:spacing w:before="74"/>
                          <w:ind w:left="87"/>
                          <w:rPr>
                            <w:sz w:val="13"/>
                          </w:rPr>
                        </w:pPr>
                        <w:r>
                          <w:rPr>
                            <w:sz w:val="13"/>
                          </w:rPr>
                          <w:t>Jiménez García, Juan</w:t>
                        </w:r>
                      </w:p>
                    </w:tc>
                    <w:tc>
                      <w:tcPr>
                        <w:tcW w:w="1396" w:type="dxa"/>
                      </w:tcPr>
                      <w:p w14:paraId="7E122BA3" w14:textId="77777777" w:rsidR="004A5527" w:rsidRDefault="00000000">
                        <w:pPr>
                          <w:pStyle w:val="TableParagraph"/>
                          <w:spacing w:before="1" w:line="150" w:lineRule="exact"/>
                          <w:ind w:left="88" w:right="150"/>
                          <w:rPr>
                            <w:sz w:val="13"/>
                          </w:rPr>
                        </w:pPr>
                        <w:r>
                          <w:rPr>
                            <w:sz w:val="13"/>
                          </w:rPr>
                          <w:t>Cuestiones de higiene y seguridad</w:t>
                        </w:r>
                      </w:p>
                    </w:tc>
                    <w:tc>
                      <w:tcPr>
                        <w:tcW w:w="2093" w:type="dxa"/>
                      </w:tcPr>
                      <w:p w14:paraId="1A21126A" w14:textId="77777777" w:rsidR="004A5527" w:rsidRDefault="00000000">
                        <w:pPr>
                          <w:pStyle w:val="TableParagraph"/>
                          <w:spacing w:before="1" w:line="150" w:lineRule="exact"/>
                          <w:ind w:left="86" w:right="409"/>
                          <w:rPr>
                            <w:sz w:val="13"/>
                          </w:rPr>
                        </w:pPr>
                        <w:r>
                          <w:rPr>
                            <w:sz w:val="13"/>
                          </w:rPr>
                          <w:t>Manuales Universitarios de Teleformación: Máster en</w:t>
                        </w:r>
                      </w:p>
                    </w:tc>
                    <w:tc>
                      <w:tcPr>
                        <w:tcW w:w="1280" w:type="dxa"/>
                      </w:tcPr>
                      <w:p w14:paraId="01CC2C47" w14:textId="77777777" w:rsidR="004A5527" w:rsidRDefault="004A5527">
                        <w:pPr>
                          <w:pStyle w:val="TableParagraph"/>
                          <w:rPr>
                            <w:rFonts w:ascii="Times New Roman"/>
                            <w:sz w:val="12"/>
                          </w:rPr>
                        </w:pPr>
                      </w:p>
                    </w:tc>
                    <w:tc>
                      <w:tcPr>
                        <w:tcW w:w="900" w:type="dxa"/>
                      </w:tcPr>
                      <w:p w14:paraId="10CB4303" w14:textId="77777777" w:rsidR="004A5527" w:rsidRDefault="00000000">
                        <w:pPr>
                          <w:pStyle w:val="TableParagraph"/>
                          <w:spacing w:before="74"/>
                          <w:ind w:left="141" w:right="141"/>
                          <w:jc w:val="center"/>
                          <w:rPr>
                            <w:sz w:val="13"/>
                          </w:rPr>
                        </w:pPr>
                        <w:r>
                          <w:rPr>
                            <w:sz w:val="13"/>
                          </w:rPr>
                          <w:t>0,00</w:t>
                        </w:r>
                      </w:p>
                    </w:tc>
                  </w:tr>
                </w:tbl>
                <w:p w14:paraId="21BE33C8" w14:textId="77777777" w:rsidR="004A5527" w:rsidRDefault="004A5527">
                  <w:pPr>
                    <w:pStyle w:val="Textoindependiente"/>
                  </w:pPr>
                </w:p>
              </w:txbxContent>
            </v:textbox>
            <w10:anchorlock/>
          </v:shape>
        </w:pict>
      </w:r>
    </w:p>
    <w:p w14:paraId="062AB5D3" w14:textId="77777777" w:rsidR="004A5527" w:rsidRDefault="004A5527">
      <w:pPr>
        <w:pStyle w:val="Textoindependiente"/>
        <w:spacing w:before="7"/>
        <w:rPr>
          <w:sz w:val="26"/>
        </w:rPr>
      </w:pPr>
    </w:p>
    <w:p w14:paraId="2F8E26B0" w14:textId="77777777" w:rsidR="004A5527" w:rsidRDefault="00000000">
      <w:pPr>
        <w:spacing w:before="98"/>
        <w:ind w:left="7184" w:right="5861"/>
        <w:jc w:val="center"/>
        <w:rPr>
          <w:sz w:val="16"/>
        </w:rPr>
      </w:pPr>
      <w:r>
        <w:rPr>
          <w:sz w:val="16"/>
        </w:rPr>
        <w:t>-147-</w:t>
      </w:r>
    </w:p>
    <w:p w14:paraId="7B6EE8E7" w14:textId="77777777" w:rsidR="004A5527" w:rsidRDefault="004A5527">
      <w:pPr>
        <w:jc w:val="center"/>
        <w:rPr>
          <w:sz w:val="16"/>
        </w:rPr>
        <w:sectPr w:rsidR="004A5527" w:rsidSect="004F0784">
          <w:footerReference w:type="default" r:id="rId92"/>
          <w:pgSz w:w="16840" w:h="11900" w:orient="landscape"/>
          <w:pgMar w:top="1100" w:right="2420" w:bottom="280" w:left="960" w:header="0" w:footer="0" w:gutter="0"/>
          <w:cols w:space="720"/>
        </w:sectPr>
      </w:pPr>
    </w:p>
    <w:p w14:paraId="68E9E43F" w14:textId="77777777" w:rsidR="004A5527" w:rsidRDefault="00000000">
      <w:pPr>
        <w:pStyle w:val="Textoindependiente"/>
        <w:rPr>
          <w:sz w:val="20"/>
        </w:rPr>
      </w:pPr>
      <w:r>
        <w:pict w14:anchorId="799E8B02">
          <v:shape id="_x0000_s2186" type="#_x0000_t202" style="position:absolute;margin-left:19.5pt;margin-top:106pt;width:30.85pt;height:362.7pt;z-index:-311780352;mso-position-horizontal-relative:page;mso-position-vertical-relative:page" filled="f" stroked="f">
            <v:textbox style="layout-flow:vertical" inset="0,0,0,0">
              <w:txbxContent>
                <w:p w14:paraId="480E7A64"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6FE62850" w14:textId="77777777" w:rsidR="004A5527" w:rsidRDefault="004A5527">
      <w:pPr>
        <w:pStyle w:val="Textoindependiente"/>
        <w:rPr>
          <w:sz w:val="20"/>
        </w:rPr>
      </w:pPr>
    </w:p>
    <w:p w14:paraId="6BA586B0" w14:textId="77777777" w:rsidR="004A5527" w:rsidRDefault="004A5527">
      <w:pPr>
        <w:pStyle w:val="Textoindependiente"/>
        <w:rPr>
          <w:sz w:val="20"/>
        </w:rPr>
      </w:pPr>
    </w:p>
    <w:p w14:paraId="482CF111" w14:textId="77777777" w:rsidR="004A5527" w:rsidRDefault="004A5527">
      <w:pPr>
        <w:pStyle w:val="Textoindependiente"/>
        <w:spacing w:before="6"/>
        <w:rPr>
          <w:sz w:val="26"/>
        </w:rPr>
      </w:pPr>
    </w:p>
    <w:p w14:paraId="7F28FF00" w14:textId="77777777" w:rsidR="004A5527" w:rsidRDefault="00000000">
      <w:pPr>
        <w:tabs>
          <w:tab w:val="left" w:pos="2697"/>
        </w:tabs>
        <w:ind w:left="105"/>
        <w:rPr>
          <w:sz w:val="20"/>
        </w:rPr>
      </w:pPr>
      <w:r>
        <w:rPr>
          <w:position w:val="66"/>
          <w:sz w:val="20"/>
        </w:rPr>
      </w:r>
      <w:r>
        <w:rPr>
          <w:position w:val="66"/>
          <w:sz w:val="20"/>
        </w:rPr>
        <w:pict w14:anchorId="2789B9A8">
          <v:shape id="_x0000_s2185"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02388ACD" w14:textId="77777777">
                    <w:trPr>
                      <w:trHeight w:val="1291"/>
                    </w:trPr>
                    <w:tc>
                      <w:tcPr>
                        <w:tcW w:w="340" w:type="dxa"/>
                        <w:vMerge w:val="restart"/>
                        <w:tcBorders>
                          <w:left w:val="single" w:sz="6" w:space="0" w:color="000000"/>
                          <w:right w:val="single" w:sz="6" w:space="0" w:color="000000"/>
                        </w:tcBorders>
                        <w:textDirection w:val="tbRl"/>
                      </w:tcPr>
                      <w:p w14:paraId="607A9EBF"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5B28F51A"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4D4FDFFA"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0C506B7D" w14:textId="77777777" w:rsidR="004A5527" w:rsidRDefault="00000000">
                        <w:pPr>
                          <w:pStyle w:val="TableParagraph"/>
                          <w:spacing w:before="35"/>
                          <w:ind w:left="195"/>
                          <w:rPr>
                            <w:sz w:val="12"/>
                          </w:rPr>
                        </w:pPr>
                        <w:r>
                          <w:rPr>
                            <w:sz w:val="12"/>
                          </w:rPr>
                          <w:t>Página 149 / 202</w:t>
                        </w:r>
                      </w:p>
                    </w:tc>
                    <w:tc>
                      <w:tcPr>
                        <w:tcW w:w="197" w:type="dxa"/>
                        <w:vMerge w:val="restart"/>
                        <w:tcBorders>
                          <w:left w:val="single" w:sz="6" w:space="0" w:color="000000"/>
                          <w:bottom w:val="single" w:sz="6" w:space="0" w:color="000000"/>
                          <w:right w:val="single" w:sz="8" w:space="0" w:color="000000"/>
                        </w:tcBorders>
                        <w:textDirection w:val="tbRl"/>
                      </w:tcPr>
                      <w:p w14:paraId="043862F2"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37D65B69" w14:textId="77777777">
                    <w:trPr>
                      <w:trHeight w:val="3589"/>
                    </w:trPr>
                    <w:tc>
                      <w:tcPr>
                        <w:tcW w:w="340" w:type="dxa"/>
                        <w:vMerge/>
                        <w:tcBorders>
                          <w:top w:val="nil"/>
                          <w:left w:val="single" w:sz="6" w:space="0" w:color="000000"/>
                          <w:right w:val="single" w:sz="6" w:space="0" w:color="000000"/>
                        </w:tcBorders>
                        <w:textDirection w:val="tbRl"/>
                      </w:tcPr>
                      <w:p w14:paraId="4E318661"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CFD2203"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60EB7B6"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2DAAAD2A"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07C1FB67" w14:textId="77777777" w:rsidR="004A5527" w:rsidRDefault="004A5527">
                        <w:pPr>
                          <w:rPr>
                            <w:sz w:val="2"/>
                            <w:szCs w:val="2"/>
                          </w:rPr>
                        </w:pPr>
                      </w:p>
                    </w:tc>
                  </w:tr>
                  <w:tr w:rsidR="004A5527" w14:paraId="598F6B39" w14:textId="77777777">
                    <w:trPr>
                      <w:trHeight w:val="1621"/>
                    </w:trPr>
                    <w:tc>
                      <w:tcPr>
                        <w:tcW w:w="340" w:type="dxa"/>
                        <w:tcBorders>
                          <w:left w:val="single" w:sz="6" w:space="0" w:color="000000"/>
                        </w:tcBorders>
                        <w:textDirection w:val="tbRl"/>
                      </w:tcPr>
                      <w:p w14:paraId="357D9F71" w14:textId="77777777" w:rsidR="004A5527" w:rsidRDefault="00000000">
                        <w:pPr>
                          <w:pStyle w:val="TableParagraph"/>
                          <w:spacing w:before="37"/>
                          <w:ind w:left="260"/>
                          <w:rPr>
                            <w:sz w:val="12"/>
                          </w:rPr>
                        </w:pPr>
                        <w:r>
                          <w:rPr>
                            <w:sz w:val="12"/>
                          </w:rPr>
                          <w:t>09/01/2022 21:50:28</w:t>
                        </w:r>
                      </w:p>
                    </w:tc>
                    <w:tc>
                      <w:tcPr>
                        <w:tcW w:w="200" w:type="dxa"/>
                        <w:textDirection w:val="tbRl"/>
                      </w:tcPr>
                      <w:p w14:paraId="2F5A72CA"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3BF286D3"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622B2584"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C4B2321" w14:textId="77777777" w:rsidR="004A5527" w:rsidRDefault="004A5527">
                        <w:pPr>
                          <w:rPr>
                            <w:sz w:val="2"/>
                            <w:szCs w:val="2"/>
                          </w:rPr>
                        </w:pPr>
                      </w:p>
                    </w:tc>
                  </w:tr>
                </w:tbl>
                <w:p w14:paraId="6E11596C" w14:textId="77777777" w:rsidR="004A5527" w:rsidRDefault="004A5527">
                  <w:pPr>
                    <w:pStyle w:val="Textoindependiente"/>
                  </w:pPr>
                </w:p>
              </w:txbxContent>
            </v:textbox>
            <w10:anchorlock/>
          </v:shape>
        </w:pict>
      </w:r>
      <w:r>
        <w:rPr>
          <w:position w:val="66"/>
          <w:sz w:val="20"/>
        </w:rPr>
        <w:tab/>
      </w:r>
      <w:r>
        <w:rPr>
          <w:sz w:val="20"/>
        </w:rPr>
      </w:r>
      <w:r>
        <w:rPr>
          <w:sz w:val="20"/>
        </w:rPr>
        <w:pict w14:anchorId="5BEA5392">
          <v:shape id="_x0000_s2184" type="#_x0000_t202" style="width:469.75pt;height:307.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6AFC5873" w14:textId="77777777">
                    <w:trPr>
                      <w:trHeight w:val="147"/>
                    </w:trPr>
                    <w:tc>
                      <w:tcPr>
                        <w:tcW w:w="1508" w:type="dxa"/>
                        <w:tcBorders>
                          <w:bottom w:val="double" w:sz="1" w:space="0" w:color="000000"/>
                        </w:tcBorders>
                      </w:tcPr>
                      <w:p w14:paraId="6A05BA04"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78BE2848"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321C4386"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1573EC8"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0B101CA2"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04271925" w14:textId="77777777" w:rsidR="004A5527" w:rsidRDefault="00000000">
                        <w:pPr>
                          <w:pStyle w:val="TableParagraph"/>
                          <w:spacing w:line="127" w:lineRule="exact"/>
                          <w:ind w:left="145" w:right="141"/>
                          <w:jc w:val="center"/>
                          <w:rPr>
                            <w:sz w:val="13"/>
                          </w:rPr>
                        </w:pPr>
                        <w:r>
                          <w:rPr>
                            <w:sz w:val="13"/>
                          </w:rPr>
                          <w:t>Precio (€)</w:t>
                        </w:r>
                      </w:p>
                    </w:tc>
                  </w:tr>
                  <w:tr w:rsidR="004A5527" w14:paraId="009DECBA" w14:textId="77777777">
                    <w:trPr>
                      <w:trHeight w:val="432"/>
                    </w:trPr>
                    <w:tc>
                      <w:tcPr>
                        <w:tcW w:w="1508" w:type="dxa"/>
                        <w:tcBorders>
                          <w:top w:val="double" w:sz="1" w:space="0" w:color="000000"/>
                        </w:tcBorders>
                      </w:tcPr>
                      <w:p w14:paraId="6DDA1837" w14:textId="77777777" w:rsidR="004A5527" w:rsidRDefault="00000000">
                        <w:pPr>
                          <w:pStyle w:val="TableParagraph"/>
                          <w:spacing w:line="129" w:lineRule="exact"/>
                          <w:ind w:left="87"/>
                          <w:rPr>
                            <w:sz w:val="13"/>
                          </w:rPr>
                        </w:pPr>
                        <w:r>
                          <w:rPr>
                            <w:sz w:val="13"/>
                          </w:rPr>
                          <w:t>fundamentos de</w:t>
                        </w:r>
                      </w:p>
                      <w:p w14:paraId="62DFF5E2" w14:textId="77777777" w:rsidR="004A5527" w:rsidRDefault="00000000">
                        <w:pPr>
                          <w:pStyle w:val="TableParagraph"/>
                          <w:spacing w:before="1" w:line="150" w:lineRule="atLeast"/>
                          <w:ind w:left="87" w:right="90"/>
                          <w:rPr>
                            <w:sz w:val="13"/>
                          </w:rPr>
                        </w:pPr>
                        <w:r>
                          <w:rPr>
                            <w:sz w:val="13"/>
                          </w:rPr>
                          <w:t>mejora de las condiciones de trabajo</w:t>
                        </w:r>
                      </w:p>
                    </w:tc>
                    <w:tc>
                      <w:tcPr>
                        <w:tcW w:w="2209" w:type="dxa"/>
                        <w:tcBorders>
                          <w:top w:val="double" w:sz="1" w:space="0" w:color="000000"/>
                        </w:tcBorders>
                      </w:tcPr>
                      <w:p w14:paraId="44E8BB57" w14:textId="77777777" w:rsidR="004A5527" w:rsidRDefault="004A5527">
                        <w:pPr>
                          <w:pStyle w:val="TableParagraph"/>
                          <w:rPr>
                            <w:rFonts w:ascii="Times New Roman"/>
                            <w:sz w:val="12"/>
                          </w:rPr>
                        </w:pPr>
                      </w:p>
                    </w:tc>
                    <w:tc>
                      <w:tcPr>
                        <w:tcW w:w="1396" w:type="dxa"/>
                        <w:tcBorders>
                          <w:top w:val="double" w:sz="1" w:space="0" w:color="000000"/>
                        </w:tcBorders>
                      </w:tcPr>
                      <w:p w14:paraId="2F67C316" w14:textId="77777777" w:rsidR="004A5527" w:rsidRDefault="004A5527">
                        <w:pPr>
                          <w:pStyle w:val="TableParagraph"/>
                          <w:rPr>
                            <w:rFonts w:ascii="Times New Roman"/>
                            <w:sz w:val="12"/>
                          </w:rPr>
                        </w:pPr>
                      </w:p>
                    </w:tc>
                    <w:tc>
                      <w:tcPr>
                        <w:tcW w:w="2093" w:type="dxa"/>
                        <w:tcBorders>
                          <w:top w:val="double" w:sz="1" w:space="0" w:color="000000"/>
                        </w:tcBorders>
                      </w:tcPr>
                      <w:p w14:paraId="3AB3EB99" w14:textId="77777777" w:rsidR="004A5527" w:rsidRDefault="00000000">
                        <w:pPr>
                          <w:pStyle w:val="TableParagraph"/>
                          <w:spacing w:line="129" w:lineRule="exact"/>
                          <w:ind w:left="86"/>
                          <w:rPr>
                            <w:sz w:val="13"/>
                          </w:rPr>
                        </w:pPr>
                        <w:r>
                          <w:rPr>
                            <w:sz w:val="13"/>
                          </w:rPr>
                          <w:t>Prevención de Riesgos</w:t>
                        </w:r>
                      </w:p>
                      <w:p w14:paraId="236226CC" w14:textId="77777777" w:rsidR="004A5527" w:rsidRDefault="00000000">
                        <w:pPr>
                          <w:pStyle w:val="TableParagraph"/>
                          <w:spacing w:before="2"/>
                          <w:ind w:left="86"/>
                          <w:rPr>
                            <w:sz w:val="13"/>
                          </w:rPr>
                        </w:pPr>
                        <w:r>
                          <w:rPr>
                            <w:sz w:val="13"/>
                          </w:rPr>
                          <w:t>Laborales</w:t>
                        </w:r>
                      </w:p>
                    </w:tc>
                    <w:tc>
                      <w:tcPr>
                        <w:tcW w:w="1280" w:type="dxa"/>
                        <w:tcBorders>
                          <w:top w:val="double" w:sz="1" w:space="0" w:color="000000"/>
                        </w:tcBorders>
                      </w:tcPr>
                      <w:p w14:paraId="07772E43" w14:textId="77777777" w:rsidR="004A5527" w:rsidRDefault="004A5527">
                        <w:pPr>
                          <w:pStyle w:val="TableParagraph"/>
                          <w:rPr>
                            <w:rFonts w:ascii="Times New Roman"/>
                            <w:sz w:val="12"/>
                          </w:rPr>
                        </w:pPr>
                      </w:p>
                    </w:tc>
                    <w:tc>
                      <w:tcPr>
                        <w:tcW w:w="900" w:type="dxa"/>
                        <w:tcBorders>
                          <w:top w:val="double" w:sz="1" w:space="0" w:color="000000"/>
                        </w:tcBorders>
                      </w:tcPr>
                      <w:p w14:paraId="02368521" w14:textId="77777777" w:rsidR="004A5527" w:rsidRDefault="004A5527">
                        <w:pPr>
                          <w:pStyle w:val="TableParagraph"/>
                          <w:rPr>
                            <w:rFonts w:ascii="Times New Roman"/>
                            <w:sz w:val="12"/>
                          </w:rPr>
                        </w:pPr>
                      </w:p>
                    </w:tc>
                  </w:tr>
                  <w:tr w:rsidR="004A5527" w14:paraId="2160C0C6" w14:textId="77777777">
                    <w:trPr>
                      <w:trHeight w:val="602"/>
                    </w:trPr>
                    <w:tc>
                      <w:tcPr>
                        <w:tcW w:w="1508" w:type="dxa"/>
                      </w:tcPr>
                      <w:p w14:paraId="458F55B8" w14:textId="77777777" w:rsidR="004A5527" w:rsidRDefault="004A5527">
                        <w:pPr>
                          <w:pStyle w:val="TableParagraph"/>
                          <w:spacing w:before="10"/>
                          <w:rPr>
                            <w:sz w:val="12"/>
                          </w:rPr>
                        </w:pPr>
                      </w:p>
                      <w:p w14:paraId="26D83C85" w14:textId="77777777" w:rsidR="004A5527" w:rsidRDefault="00000000">
                        <w:pPr>
                          <w:pStyle w:val="TableParagraph"/>
                          <w:spacing w:line="242" w:lineRule="auto"/>
                          <w:ind w:left="87" w:right="343"/>
                          <w:rPr>
                            <w:sz w:val="13"/>
                          </w:rPr>
                        </w:pPr>
                        <w:r>
                          <w:rPr>
                            <w:sz w:val="13"/>
                          </w:rPr>
                          <w:t>Introducción a la ergonomía laboral</w:t>
                        </w:r>
                      </w:p>
                    </w:tc>
                    <w:tc>
                      <w:tcPr>
                        <w:tcW w:w="2209" w:type="dxa"/>
                      </w:tcPr>
                      <w:p w14:paraId="50968864" w14:textId="77777777" w:rsidR="004A5527" w:rsidRDefault="004A5527">
                        <w:pPr>
                          <w:pStyle w:val="TableParagraph"/>
                          <w:spacing w:before="4"/>
                          <w:rPr>
                            <w:sz w:val="19"/>
                          </w:rPr>
                        </w:pPr>
                      </w:p>
                      <w:p w14:paraId="39FB4882" w14:textId="77777777" w:rsidR="004A5527" w:rsidRDefault="00000000">
                        <w:pPr>
                          <w:pStyle w:val="TableParagraph"/>
                          <w:spacing w:before="1"/>
                          <w:ind w:left="87"/>
                          <w:rPr>
                            <w:sz w:val="13"/>
                          </w:rPr>
                        </w:pPr>
                        <w:r>
                          <w:rPr>
                            <w:sz w:val="13"/>
                          </w:rPr>
                          <w:t>Ruiz Naranjo, Mª Victoria</w:t>
                        </w:r>
                      </w:p>
                    </w:tc>
                    <w:tc>
                      <w:tcPr>
                        <w:tcW w:w="1396" w:type="dxa"/>
                      </w:tcPr>
                      <w:p w14:paraId="78197771" w14:textId="77777777" w:rsidR="004A5527" w:rsidRDefault="004A5527">
                        <w:pPr>
                          <w:pStyle w:val="TableParagraph"/>
                          <w:spacing w:before="10"/>
                          <w:rPr>
                            <w:sz w:val="12"/>
                          </w:rPr>
                        </w:pPr>
                      </w:p>
                      <w:p w14:paraId="0408308D" w14:textId="77777777" w:rsidR="004A5527" w:rsidRDefault="00000000">
                        <w:pPr>
                          <w:pStyle w:val="TableParagraph"/>
                          <w:spacing w:line="242" w:lineRule="auto"/>
                          <w:ind w:left="88" w:right="150"/>
                          <w:rPr>
                            <w:sz w:val="13"/>
                          </w:rPr>
                        </w:pPr>
                        <w:r>
                          <w:rPr>
                            <w:sz w:val="13"/>
                          </w:rPr>
                          <w:t>Cuestiones de higiene y seguridad</w:t>
                        </w:r>
                      </w:p>
                    </w:tc>
                    <w:tc>
                      <w:tcPr>
                        <w:tcW w:w="2093" w:type="dxa"/>
                      </w:tcPr>
                      <w:p w14:paraId="493B467F" w14:textId="77777777" w:rsidR="004A5527" w:rsidRDefault="00000000">
                        <w:pPr>
                          <w:pStyle w:val="TableParagraph"/>
                          <w:spacing w:line="242" w:lineRule="auto"/>
                          <w:ind w:left="86" w:right="409"/>
                          <w:rPr>
                            <w:sz w:val="13"/>
                          </w:rPr>
                        </w:pPr>
                        <w:r>
                          <w:rPr>
                            <w:sz w:val="13"/>
                          </w:rPr>
                          <w:t>Manuales Universitarios de Teleformación: Máster en</w:t>
                        </w:r>
                      </w:p>
                      <w:p w14:paraId="020C5599" w14:textId="77777777" w:rsidR="004A5527" w:rsidRDefault="00000000">
                        <w:pPr>
                          <w:pStyle w:val="TableParagraph"/>
                          <w:spacing w:line="150" w:lineRule="atLeast"/>
                          <w:ind w:left="86" w:right="640"/>
                          <w:rPr>
                            <w:sz w:val="13"/>
                          </w:rPr>
                        </w:pPr>
                        <w:r>
                          <w:rPr>
                            <w:sz w:val="13"/>
                          </w:rPr>
                          <w:t>Prevención de Riesgos Laborales</w:t>
                        </w:r>
                      </w:p>
                    </w:tc>
                    <w:tc>
                      <w:tcPr>
                        <w:tcW w:w="1280" w:type="dxa"/>
                      </w:tcPr>
                      <w:p w14:paraId="2E3C91CB" w14:textId="77777777" w:rsidR="004A5527" w:rsidRDefault="004A5527">
                        <w:pPr>
                          <w:pStyle w:val="TableParagraph"/>
                          <w:rPr>
                            <w:rFonts w:ascii="Times New Roman"/>
                            <w:sz w:val="12"/>
                          </w:rPr>
                        </w:pPr>
                      </w:p>
                    </w:tc>
                    <w:tc>
                      <w:tcPr>
                        <w:tcW w:w="900" w:type="dxa"/>
                      </w:tcPr>
                      <w:p w14:paraId="64B1EFF7" w14:textId="77777777" w:rsidR="004A5527" w:rsidRDefault="004A5527">
                        <w:pPr>
                          <w:pStyle w:val="TableParagraph"/>
                          <w:spacing w:before="4"/>
                          <w:rPr>
                            <w:sz w:val="19"/>
                          </w:rPr>
                        </w:pPr>
                      </w:p>
                      <w:p w14:paraId="194FB1B2" w14:textId="77777777" w:rsidR="004A5527" w:rsidRDefault="00000000">
                        <w:pPr>
                          <w:pStyle w:val="TableParagraph"/>
                          <w:spacing w:before="1"/>
                          <w:ind w:left="141" w:right="141"/>
                          <w:jc w:val="center"/>
                          <w:rPr>
                            <w:sz w:val="13"/>
                          </w:rPr>
                        </w:pPr>
                        <w:r>
                          <w:rPr>
                            <w:sz w:val="13"/>
                          </w:rPr>
                          <w:t>0,00</w:t>
                        </w:r>
                      </w:p>
                    </w:tc>
                  </w:tr>
                  <w:tr w:rsidR="004A5527" w14:paraId="2A4823C4" w14:textId="77777777">
                    <w:trPr>
                      <w:trHeight w:val="602"/>
                    </w:trPr>
                    <w:tc>
                      <w:tcPr>
                        <w:tcW w:w="1508" w:type="dxa"/>
                      </w:tcPr>
                      <w:p w14:paraId="17D02DDF" w14:textId="77777777" w:rsidR="004A5527" w:rsidRDefault="004A5527">
                        <w:pPr>
                          <w:pStyle w:val="TableParagraph"/>
                          <w:spacing w:before="10"/>
                          <w:rPr>
                            <w:sz w:val="12"/>
                          </w:rPr>
                        </w:pPr>
                      </w:p>
                      <w:p w14:paraId="287C717F" w14:textId="77777777" w:rsidR="004A5527" w:rsidRDefault="00000000">
                        <w:pPr>
                          <w:pStyle w:val="TableParagraph"/>
                          <w:spacing w:line="242" w:lineRule="auto"/>
                          <w:ind w:left="87" w:right="75"/>
                          <w:rPr>
                            <w:sz w:val="13"/>
                          </w:rPr>
                        </w:pPr>
                        <w:r>
                          <w:rPr>
                            <w:sz w:val="13"/>
                          </w:rPr>
                          <w:t>Introducción a la psicosociología laboral</w:t>
                        </w:r>
                      </w:p>
                    </w:tc>
                    <w:tc>
                      <w:tcPr>
                        <w:tcW w:w="2209" w:type="dxa"/>
                      </w:tcPr>
                      <w:p w14:paraId="491AD26E" w14:textId="77777777" w:rsidR="004A5527" w:rsidRDefault="004A5527">
                        <w:pPr>
                          <w:pStyle w:val="TableParagraph"/>
                          <w:spacing w:before="4"/>
                          <w:rPr>
                            <w:sz w:val="19"/>
                          </w:rPr>
                        </w:pPr>
                      </w:p>
                      <w:p w14:paraId="25078FC4" w14:textId="77777777" w:rsidR="004A5527" w:rsidRDefault="00000000">
                        <w:pPr>
                          <w:pStyle w:val="TableParagraph"/>
                          <w:spacing w:before="1"/>
                          <w:ind w:left="87"/>
                          <w:rPr>
                            <w:sz w:val="13"/>
                          </w:rPr>
                        </w:pPr>
                        <w:r>
                          <w:rPr>
                            <w:sz w:val="13"/>
                          </w:rPr>
                          <w:t>González Pascual, Marce</w:t>
                        </w:r>
                      </w:p>
                    </w:tc>
                    <w:tc>
                      <w:tcPr>
                        <w:tcW w:w="1396" w:type="dxa"/>
                      </w:tcPr>
                      <w:p w14:paraId="2E2328D2" w14:textId="77777777" w:rsidR="004A5527" w:rsidRDefault="004A5527">
                        <w:pPr>
                          <w:pStyle w:val="TableParagraph"/>
                          <w:spacing w:before="10"/>
                          <w:rPr>
                            <w:sz w:val="12"/>
                          </w:rPr>
                        </w:pPr>
                      </w:p>
                      <w:p w14:paraId="15E1D93B" w14:textId="77777777" w:rsidR="004A5527" w:rsidRDefault="00000000">
                        <w:pPr>
                          <w:pStyle w:val="TableParagraph"/>
                          <w:spacing w:line="242" w:lineRule="auto"/>
                          <w:ind w:left="88" w:right="150"/>
                          <w:rPr>
                            <w:sz w:val="13"/>
                          </w:rPr>
                        </w:pPr>
                        <w:r>
                          <w:rPr>
                            <w:sz w:val="13"/>
                          </w:rPr>
                          <w:t>Cuestiones de higiene y seguridad</w:t>
                        </w:r>
                      </w:p>
                    </w:tc>
                    <w:tc>
                      <w:tcPr>
                        <w:tcW w:w="2093" w:type="dxa"/>
                      </w:tcPr>
                      <w:p w14:paraId="14577737" w14:textId="77777777" w:rsidR="004A5527" w:rsidRDefault="00000000">
                        <w:pPr>
                          <w:pStyle w:val="TableParagraph"/>
                          <w:spacing w:line="242" w:lineRule="auto"/>
                          <w:ind w:left="86" w:right="409"/>
                          <w:rPr>
                            <w:sz w:val="13"/>
                          </w:rPr>
                        </w:pPr>
                        <w:r>
                          <w:rPr>
                            <w:sz w:val="13"/>
                          </w:rPr>
                          <w:t>Manuales Universitarios de Teleformación: Máster en</w:t>
                        </w:r>
                      </w:p>
                      <w:p w14:paraId="7A853718" w14:textId="77777777" w:rsidR="004A5527" w:rsidRDefault="00000000">
                        <w:pPr>
                          <w:pStyle w:val="TableParagraph"/>
                          <w:spacing w:line="150" w:lineRule="atLeast"/>
                          <w:ind w:left="86" w:right="640"/>
                          <w:rPr>
                            <w:sz w:val="13"/>
                          </w:rPr>
                        </w:pPr>
                        <w:r>
                          <w:rPr>
                            <w:sz w:val="13"/>
                          </w:rPr>
                          <w:t>Prevención de Riesgos Laborales</w:t>
                        </w:r>
                      </w:p>
                    </w:tc>
                    <w:tc>
                      <w:tcPr>
                        <w:tcW w:w="1280" w:type="dxa"/>
                      </w:tcPr>
                      <w:p w14:paraId="639F83CF" w14:textId="77777777" w:rsidR="004A5527" w:rsidRDefault="004A5527">
                        <w:pPr>
                          <w:pStyle w:val="TableParagraph"/>
                          <w:rPr>
                            <w:rFonts w:ascii="Times New Roman"/>
                            <w:sz w:val="12"/>
                          </w:rPr>
                        </w:pPr>
                      </w:p>
                    </w:tc>
                    <w:tc>
                      <w:tcPr>
                        <w:tcW w:w="900" w:type="dxa"/>
                      </w:tcPr>
                      <w:p w14:paraId="79909235" w14:textId="77777777" w:rsidR="004A5527" w:rsidRDefault="004A5527">
                        <w:pPr>
                          <w:pStyle w:val="TableParagraph"/>
                          <w:spacing w:before="4"/>
                          <w:rPr>
                            <w:sz w:val="19"/>
                          </w:rPr>
                        </w:pPr>
                      </w:p>
                      <w:p w14:paraId="3A45FEAE" w14:textId="77777777" w:rsidR="004A5527" w:rsidRDefault="00000000">
                        <w:pPr>
                          <w:pStyle w:val="TableParagraph"/>
                          <w:spacing w:before="1"/>
                          <w:ind w:left="141" w:right="141"/>
                          <w:jc w:val="center"/>
                          <w:rPr>
                            <w:sz w:val="13"/>
                          </w:rPr>
                        </w:pPr>
                        <w:r>
                          <w:rPr>
                            <w:sz w:val="13"/>
                          </w:rPr>
                          <w:t>0,00</w:t>
                        </w:r>
                      </w:p>
                    </w:tc>
                  </w:tr>
                  <w:tr w:rsidR="004A5527" w14:paraId="3A53C159" w14:textId="77777777">
                    <w:trPr>
                      <w:trHeight w:val="602"/>
                    </w:trPr>
                    <w:tc>
                      <w:tcPr>
                        <w:tcW w:w="1508" w:type="dxa"/>
                      </w:tcPr>
                      <w:p w14:paraId="2C90E5C7" w14:textId="77777777" w:rsidR="004A5527" w:rsidRDefault="004A5527">
                        <w:pPr>
                          <w:pStyle w:val="TableParagraph"/>
                          <w:spacing w:before="10"/>
                          <w:rPr>
                            <w:sz w:val="12"/>
                          </w:rPr>
                        </w:pPr>
                      </w:p>
                      <w:p w14:paraId="4DCBD963" w14:textId="77777777" w:rsidR="004A5527" w:rsidRDefault="00000000">
                        <w:pPr>
                          <w:pStyle w:val="TableParagraph"/>
                          <w:ind w:left="87" w:right="393"/>
                          <w:rPr>
                            <w:sz w:val="13"/>
                          </w:rPr>
                        </w:pPr>
                        <w:r>
                          <w:rPr>
                            <w:sz w:val="13"/>
                          </w:rPr>
                          <w:t>Introducción a la seguridad laboral</w:t>
                        </w:r>
                      </w:p>
                    </w:tc>
                    <w:tc>
                      <w:tcPr>
                        <w:tcW w:w="2209" w:type="dxa"/>
                      </w:tcPr>
                      <w:p w14:paraId="205F797E" w14:textId="77777777" w:rsidR="004A5527" w:rsidRDefault="004A5527">
                        <w:pPr>
                          <w:pStyle w:val="TableParagraph"/>
                          <w:spacing w:before="4"/>
                          <w:rPr>
                            <w:sz w:val="19"/>
                          </w:rPr>
                        </w:pPr>
                      </w:p>
                      <w:p w14:paraId="09C4980A" w14:textId="77777777" w:rsidR="004A5527" w:rsidRDefault="00000000">
                        <w:pPr>
                          <w:pStyle w:val="TableParagraph"/>
                          <w:spacing w:before="1"/>
                          <w:ind w:left="87"/>
                          <w:rPr>
                            <w:sz w:val="13"/>
                          </w:rPr>
                        </w:pPr>
                        <w:r>
                          <w:rPr>
                            <w:sz w:val="13"/>
                          </w:rPr>
                          <w:t>Vega Pérez, José</w:t>
                        </w:r>
                      </w:p>
                    </w:tc>
                    <w:tc>
                      <w:tcPr>
                        <w:tcW w:w="1396" w:type="dxa"/>
                      </w:tcPr>
                      <w:p w14:paraId="56097320" w14:textId="77777777" w:rsidR="004A5527" w:rsidRDefault="004A5527">
                        <w:pPr>
                          <w:pStyle w:val="TableParagraph"/>
                          <w:spacing w:before="10"/>
                          <w:rPr>
                            <w:sz w:val="12"/>
                          </w:rPr>
                        </w:pPr>
                      </w:p>
                      <w:p w14:paraId="43927502" w14:textId="77777777" w:rsidR="004A5527" w:rsidRDefault="00000000">
                        <w:pPr>
                          <w:pStyle w:val="TableParagraph"/>
                          <w:ind w:left="88" w:right="150"/>
                          <w:rPr>
                            <w:sz w:val="13"/>
                          </w:rPr>
                        </w:pPr>
                        <w:r>
                          <w:rPr>
                            <w:sz w:val="13"/>
                          </w:rPr>
                          <w:t>Cuestiones de higiene y seguridad</w:t>
                        </w:r>
                      </w:p>
                    </w:tc>
                    <w:tc>
                      <w:tcPr>
                        <w:tcW w:w="2093" w:type="dxa"/>
                      </w:tcPr>
                      <w:p w14:paraId="649F9428" w14:textId="77777777" w:rsidR="004A5527" w:rsidRDefault="00000000">
                        <w:pPr>
                          <w:pStyle w:val="TableParagraph"/>
                          <w:spacing w:line="242" w:lineRule="auto"/>
                          <w:ind w:left="86" w:right="409"/>
                          <w:rPr>
                            <w:sz w:val="13"/>
                          </w:rPr>
                        </w:pPr>
                        <w:r>
                          <w:rPr>
                            <w:sz w:val="13"/>
                          </w:rPr>
                          <w:t>Manuales Universitarios de Teleformación: Máster en Prevención de Riesgos</w:t>
                        </w:r>
                      </w:p>
                      <w:p w14:paraId="5903B8D8" w14:textId="77777777" w:rsidR="004A5527" w:rsidRDefault="00000000">
                        <w:pPr>
                          <w:pStyle w:val="TableParagraph"/>
                          <w:spacing w:line="132" w:lineRule="exact"/>
                          <w:ind w:left="86"/>
                          <w:rPr>
                            <w:sz w:val="13"/>
                          </w:rPr>
                        </w:pPr>
                        <w:r>
                          <w:rPr>
                            <w:sz w:val="13"/>
                          </w:rPr>
                          <w:t>Laborales</w:t>
                        </w:r>
                      </w:p>
                    </w:tc>
                    <w:tc>
                      <w:tcPr>
                        <w:tcW w:w="1280" w:type="dxa"/>
                      </w:tcPr>
                      <w:p w14:paraId="7ED70909" w14:textId="77777777" w:rsidR="004A5527" w:rsidRDefault="004A5527">
                        <w:pPr>
                          <w:pStyle w:val="TableParagraph"/>
                          <w:rPr>
                            <w:rFonts w:ascii="Times New Roman"/>
                            <w:sz w:val="12"/>
                          </w:rPr>
                        </w:pPr>
                      </w:p>
                    </w:tc>
                    <w:tc>
                      <w:tcPr>
                        <w:tcW w:w="900" w:type="dxa"/>
                      </w:tcPr>
                      <w:p w14:paraId="1A82A4EB" w14:textId="77777777" w:rsidR="004A5527" w:rsidRDefault="004A5527">
                        <w:pPr>
                          <w:pStyle w:val="TableParagraph"/>
                          <w:spacing w:before="4"/>
                          <w:rPr>
                            <w:sz w:val="19"/>
                          </w:rPr>
                        </w:pPr>
                      </w:p>
                      <w:p w14:paraId="20FD8E96" w14:textId="77777777" w:rsidR="004A5527" w:rsidRDefault="00000000">
                        <w:pPr>
                          <w:pStyle w:val="TableParagraph"/>
                          <w:spacing w:before="1"/>
                          <w:ind w:left="141" w:right="141"/>
                          <w:jc w:val="center"/>
                          <w:rPr>
                            <w:sz w:val="13"/>
                          </w:rPr>
                        </w:pPr>
                        <w:r>
                          <w:rPr>
                            <w:sz w:val="13"/>
                          </w:rPr>
                          <w:t>0,00</w:t>
                        </w:r>
                      </w:p>
                    </w:tc>
                  </w:tr>
                  <w:tr w:rsidR="004A5527" w14:paraId="5CB7A2E1" w14:textId="77777777">
                    <w:trPr>
                      <w:trHeight w:val="602"/>
                    </w:trPr>
                    <w:tc>
                      <w:tcPr>
                        <w:tcW w:w="1508" w:type="dxa"/>
                      </w:tcPr>
                      <w:p w14:paraId="3A2D374B" w14:textId="77777777" w:rsidR="004A5527" w:rsidRDefault="004A5527">
                        <w:pPr>
                          <w:pStyle w:val="TableParagraph"/>
                          <w:spacing w:before="10"/>
                          <w:rPr>
                            <w:sz w:val="12"/>
                          </w:rPr>
                        </w:pPr>
                      </w:p>
                      <w:p w14:paraId="73AF086B" w14:textId="77777777" w:rsidR="004A5527" w:rsidRDefault="00000000">
                        <w:pPr>
                          <w:pStyle w:val="TableParagraph"/>
                          <w:ind w:left="87" w:right="437"/>
                          <w:rPr>
                            <w:sz w:val="13"/>
                          </w:rPr>
                        </w:pPr>
                        <w:r>
                          <w:rPr>
                            <w:sz w:val="13"/>
                          </w:rPr>
                          <w:t>Introducción a la higiene laboral</w:t>
                        </w:r>
                      </w:p>
                    </w:tc>
                    <w:tc>
                      <w:tcPr>
                        <w:tcW w:w="2209" w:type="dxa"/>
                      </w:tcPr>
                      <w:p w14:paraId="1CE2D859" w14:textId="77777777" w:rsidR="004A5527" w:rsidRDefault="004A5527">
                        <w:pPr>
                          <w:pStyle w:val="TableParagraph"/>
                          <w:spacing w:before="4"/>
                          <w:rPr>
                            <w:sz w:val="19"/>
                          </w:rPr>
                        </w:pPr>
                      </w:p>
                      <w:p w14:paraId="4592A254" w14:textId="77777777" w:rsidR="004A5527" w:rsidRDefault="00000000">
                        <w:pPr>
                          <w:pStyle w:val="TableParagraph"/>
                          <w:spacing w:before="1"/>
                          <w:ind w:left="87"/>
                          <w:rPr>
                            <w:sz w:val="13"/>
                          </w:rPr>
                        </w:pPr>
                        <w:r>
                          <w:rPr>
                            <w:sz w:val="13"/>
                          </w:rPr>
                          <w:t>Rodríguez Valido, Manuel</w:t>
                        </w:r>
                      </w:p>
                    </w:tc>
                    <w:tc>
                      <w:tcPr>
                        <w:tcW w:w="1396" w:type="dxa"/>
                      </w:tcPr>
                      <w:p w14:paraId="256A3BBF" w14:textId="77777777" w:rsidR="004A5527" w:rsidRDefault="004A5527">
                        <w:pPr>
                          <w:pStyle w:val="TableParagraph"/>
                          <w:spacing w:before="10"/>
                          <w:rPr>
                            <w:sz w:val="12"/>
                          </w:rPr>
                        </w:pPr>
                      </w:p>
                      <w:p w14:paraId="7782CFF2" w14:textId="77777777" w:rsidR="004A5527" w:rsidRDefault="00000000">
                        <w:pPr>
                          <w:pStyle w:val="TableParagraph"/>
                          <w:ind w:left="88" w:right="150"/>
                          <w:rPr>
                            <w:sz w:val="13"/>
                          </w:rPr>
                        </w:pPr>
                        <w:r>
                          <w:rPr>
                            <w:sz w:val="13"/>
                          </w:rPr>
                          <w:t>Cuestiones de higiene y seguridad</w:t>
                        </w:r>
                      </w:p>
                    </w:tc>
                    <w:tc>
                      <w:tcPr>
                        <w:tcW w:w="2093" w:type="dxa"/>
                      </w:tcPr>
                      <w:p w14:paraId="707074A4" w14:textId="77777777" w:rsidR="004A5527" w:rsidRDefault="00000000">
                        <w:pPr>
                          <w:pStyle w:val="TableParagraph"/>
                          <w:spacing w:line="242" w:lineRule="auto"/>
                          <w:ind w:left="86" w:right="409"/>
                          <w:rPr>
                            <w:sz w:val="13"/>
                          </w:rPr>
                        </w:pPr>
                        <w:r>
                          <w:rPr>
                            <w:sz w:val="13"/>
                          </w:rPr>
                          <w:t>Manuales Universitarios de Teleformación: Máster en Prevención de Riesgos</w:t>
                        </w:r>
                      </w:p>
                      <w:p w14:paraId="2537AFFD" w14:textId="77777777" w:rsidR="004A5527" w:rsidRDefault="00000000">
                        <w:pPr>
                          <w:pStyle w:val="TableParagraph"/>
                          <w:spacing w:line="132" w:lineRule="exact"/>
                          <w:ind w:left="86"/>
                          <w:rPr>
                            <w:sz w:val="13"/>
                          </w:rPr>
                        </w:pPr>
                        <w:r>
                          <w:rPr>
                            <w:sz w:val="13"/>
                          </w:rPr>
                          <w:t>Laborales</w:t>
                        </w:r>
                      </w:p>
                    </w:tc>
                    <w:tc>
                      <w:tcPr>
                        <w:tcW w:w="1280" w:type="dxa"/>
                      </w:tcPr>
                      <w:p w14:paraId="646752DA" w14:textId="77777777" w:rsidR="004A5527" w:rsidRDefault="004A5527">
                        <w:pPr>
                          <w:pStyle w:val="TableParagraph"/>
                          <w:rPr>
                            <w:rFonts w:ascii="Times New Roman"/>
                            <w:sz w:val="12"/>
                          </w:rPr>
                        </w:pPr>
                      </w:p>
                    </w:tc>
                    <w:tc>
                      <w:tcPr>
                        <w:tcW w:w="900" w:type="dxa"/>
                      </w:tcPr>
                      <w:p w14:paraId="6AE25C25" w14:textId="77777777" w:rsidR="004A5527" w:rsidRDefault="004A5527">
                        <w:pPr>
                          <w:pStyle w:val="TableParagraph"/>
                          <w:spacing w:before="4"/>
                          <w:rPr>
                            <w:sz w:val="19"/>
                          </w:rPr>
                        </w:pPr>
                      </w:p>
                      <w:p w14:paraId="08F5E750" w14:textId="77777777" w:rsidR="004A5527" w:rsidRDefault="00000000">
                        <w:pPr>
                          <w:pStyle w:val="TableParagraph"/>
                          <w:spacing w:before="1"/>
                          <w:ind w:left="141" w:right="141"/>
                          <w:jc w:val="center"/>
                          <w:rPr>
                            <w:sz w:val="13"/>
                          </w:rPr>
                        </w:pPr>
                        <w:r>
                          <w:rPr>
                            <w:sz w:val="13"/>
                          </w:rPr>
                          <w:t>0,00</w:t>
                        </w:r>
                      </w:p>
                    </w:tc>
                  </w:tr>
                  <w:tr w:rsidR="004A5527" w14:paraId="3020BBA4" w14:textId="77777777">
                    <w:trPr>
                      <w:trHeight w:val="450"/>
                    </w:trPr>
                    <w:tc>
                      <w:tcPr>
                        <w:tcW w:w="1508" w:type="dxa"/>
                      </w:tcPr>
                      <w:p w14:paraId="0BF08222" w14:textId="77777777" w:rsidR="004A5527" w:rsidRDefault="00000000">
                        <w:pPr>
                          <w:pStyle w:val="TableParagraph"/>
                          <w:ind w:left="87" w:right="220"/>
                          <w:rPr>
                            <w:sz w:val="13"/>
                          </w:rPr>
                        </w:pPr>
                        <w:r>
                          <w:rPr>
                            <w:sz w:val="13"/>
                          </w:rPr>
                          <w:t>La plena integración de la Universidad</w:t>
                        </w:r>
                      </w:p>
                      <w:p w14:paraId="24BD1783" w14:textId="77777777" w:rsidR="004A5527" w:rsidRDefault="00000000">
                        <w:pPr>
                          <w:pStyle w:val="TableParagraph"/>
                          <w:spacing w:line="132" w:lineRule="exact"/>
                          <w:ind w:left="87"/>
                          <w:rPr>
                            <w:sz w:val="13"/>
                          </w:rPr>
                        </w:pPr>
                        <w:r>
                          <w:rPr>
                            <w:sz w:val="13"/>
                          </w:rPr>
                          <w:t>Española en el EEES</w:t>
                        </w:r>
                      </w:p>
                    </w:tc>
                    <w:tc>
                      <w:tcPr>
                        <w:tcW w:w="2209" w:type="dxa"/>
                      </w:tcPr>
                      <w:p w14:paraId="053BC92C" w14:textId="77777777" w:rsidR="004A5527" w:rsidRDefault="004A5527">
                        <w:pPr>
                          <w:pStyle w:val="TableParagraph"/>
                          <w:spacing w:before="8"/>
                          <w:rPr>
                            <w:sz w:val="12"/>
                          </w:rPr>
                        </w:pPr>
                      </w:p>
                      <w:p w14:paraId="61A14286" w14:textId="77777777" w:rsidR="004A5527" w:rsidRDefault="00000000">
                        <w:pPr>
                          <w:pStyle w:val="TableParagraph"/>
                          <w:ind w:left="87"/>
                          <w:rPr>
                            <w:sz w:val="13"/>
                          </w:rPr>
                        </w:pPr>
                        <w:r>
                          <w:rPr>
                            <w:sz w:val="13"/>
                          </w:rPr>
                          <w:t>García Suárez, José Antonio</w:t>
                        </w:r>
                      </w:p>
                    </w:tc>
                    <w:tc>
                      <w:tcPr>
                        <w:tcW w:w="1396" w:type="dxa"/>
                      </w:tcPr>
                      <w:p w14:paraId="0281E899" w14:textId="77777777" w:rsidR="004A5527" w:rsidRDefault="00000000">
                        <w:pPr>
                          <w:pStyle w:val="TableParagraph"/>
                          <w:spacing w:before="72" w:line="242" w:lineRule="auto"/>
                          <w:ind w:left="88" w:right="143"/>
                          <w:rPr>
                            <w:sz w:val="13"/>
                          </w:rPr>
                        </w:pPr>
                        <w:r>
                          <w:rPr>
                            <w:sz w:val="13"/>
                          </w:rPr>
                          <w:t>Estrategias y políticas educativas</w:t>
                        </w:r>
                      </w:p>
                    </w:tc>
                    <w:tc>
                      <w:tcPr>
                        <w:tcW w:w="2093" w:type="dxa"/>
                      </w:tcPr>
                      <w:p w14:paraId="4CC4E7DC" w14:textId="77777777" w:rsidR="004A5527" w:rsidRDefault="004A5527">
                        <w:pPr>
                          <w:pStyle w:val="TableParagraph"/>
                          <w:rPr>
                            <w:rFonts w:ascii="Times New Roman"/>
                            <w:sz w:val="12"/>
                          </w:rPr>
                        </w:pPr>
                      </w:p>
                    </w:tc>
                    <w:tc>
                      <w:tcPr>
                        <w:tcW w:w="1280" w:type="dxa"/>
                      </w:tcPr>
                      <w:p w14:paraId="38FFB832" w14:textId="77777777" w:rsidR="004A5527" w:rsidRDefault="004A5527">
                        <w:pPr>
                          <w:pStyle w:val="TableParagraph"/>
                          <w:spacing w:before="8"/>
                          <w:rPr>
                            <w:sz w:val="12"/>
                          </w:rPr>
                        </w:pPr>
                      </w:p>
                      <w:p w14:paraId="454A1567" w14:textId="77777777" w:rsidR="004A5527" w:rsidRDefault="00000000">
                        <w:pPr>
                          <w:pStyle w:val="TableParagraph"/>
                          <w:ind w:left="108" w:right="107"/>
                          <w:jc w:val="center"/>
                          <w:rPr>
                            <w:sz w:val="13"/>
                          </w:rPr>
                        </w:pPr>
                        <w:r>
                          <w:rPr>
                            <w:sz w:val="13"/>
                          </w:rPr>
                          <w:t>9788492777587</w:t>
                        </w:r>
                      </w:p>
                    </w:tc>
                    <w:tc>
                      <w:tcPr>
                        <w:tcW w:w="900" w:type="dxa"/>
                      </w:tcPr>
                      <w:p w14:paraId="4623F5F2" w14:textId="77777777" w:rsidR="004A5527" w:rsidRDefault="004A5527">
                        <w:pPr>
                          <w:pStyle w:val="TableParagraph"/>
                          <w:spacing w:before="8"/>
                          <w:rPr>
                            <w:sz w:val="12"/>
                          </w:rPr>
                        </w:pPr>
                      </w:p>
                      <w:p w14:paraId="6C9F2379" w14:textId="77777777" w:rsidR="004A5527" w:rsidRDefault="00000000">
                        <w:pPr>
                          <w:pStyle w:val="TableParagraph"/>
                          <w:ind w:left="143" w:right="141"/>
                          <w:jc w:val="center"/>
                          <w:rPr>
                            <w:sz w:val="13"/>
                          </w:rPr>
                        </w:pPr>
                        <w:r>
                          <w:rPr>
                            <w:sz w:val="13"/>
                          </w:rPr>
                          <w:t>15,00</w:t>
                        </w:r>
                      </w:p>
                    </w:tc>
                  </w:tr>
                  <w:tr w:rsidR="004A5527" w14:paraId="34162B17" w14:textId="77777777">
                    <w:trPr>
                      <w:trHeight w:val="299"/>
                    </w:trPr>
                    <w:tc>
                      <w:tcPr>
                        <w:tcW w:w="1508" w:type="dxa"/>
                      </w:tcPr>
                      <w:p w14:paraId="72CB3E98" w14:textId="77777777" w:rsidR="004A5527" w:rsidRDefault="00000000">
                        <w:pPr>
                          <w:pStyle w:val="TableParagraph"/>
                          <w:spacing w:before="72"/>
                          <w:ind w:left="87"/>
                          <w:rPr>
                            <w:sz w:val="13"/>
                          </w:rPr>
                        </w:pPr>
                        <w:r>
                          <w:rPr>
                            <w:sz w:val="13"/>
                          </w:rPr>
                          <w:t>Wagner - Estética</w:t>
                        </w:r>
                      </w:p>
                    </w:tc>
                    <w:tc>
                      <w:tcPr>
                        <w:tcW w:w="2209" w:type="dxa"/>
                      </w:tcPr>
                      <w:p w14:paraId="7A2D3A03" w14:textId="77777777" w:rsidR="004A5527" w:rsidRDefault="00000000">
                        <w:pPr>
                          <w:pStyle w:val="TableParagraph"/>
                          <w:spacing w:line="147" w:lineRule="exact"/>
                          <w:ind w:left="87"/>
                          <w:rPr>
                            <w:sz w:val="13"/>
                          </w:rPr>
                        </w:pPr>
                        <w:r>
                          <w:rPr>
                            <w:sz w:val="13"/>
                          </w:rPr>
                          <w:t>Pascua Febles, Isabel; Mauricio</w:t>
                        </w:r>
                      </w:p>
                      <w:p w14:paraId="34177B67" w14:textId="77777777" w:rsidR="004A5527" w:rsidRDefault="00000000">
                        <w:pPr>
                          <w:pStyle w:val="TableParagraph"/>
                          <w:spacing w:before="2" w:line="130" w:lineRule="exact"/>
                          <w:ind w:left="87"/>
                          <w:rPr>
                            <w:sz w:val="13"/>
                          </w:rPr>
                        </w:pPr>
                        <w:r>
                          <w:rPr>
                            <w:sz w:val="13"/>
                          </w:rPr>
                          <w:t>Subirana, Sonia</w:t>
                        </w:r>
                      </w:p>
                    </w:tc>
                    <w:tc>
                      <w:tcPr>
                        <w:tcW w:w="1396" w:type="dxa"/>
                      </w:tcPr>
                      <w:p w14:paraId="03E5F111" w14:textId="77777777" w:rsidR="004A5527" w:rsidRDefault="00000000">
                        <w:pPr>
                          <w:pStyle w:val="TableParagraph"/>
                          <w:spacing w:line="147" w:lineRule="exact"/>
                          <w:ind w:left="88"/>
                          <w:rPr>
                            <w:sz w:val="13"/>
                          </w:rPr>
                        </w:pPr>
                        <w:r>
                          <w:rPr>
                            <w:sz w:val="13"/>
                          </w:rPr>
                          <w:t>Reseña y crítica</w:t>
                        </w:r>
                      </w:p>
                      <w:p w14:paraId="275DDA11" w14:textId="77777777" w:rsidR="004A5527" w:rsidRDefault="00000000">
                        <w:pPr>
                          <w:pStyle w:val="TableParagraph"/>
                          <w:spacing w:before="2" w:line="130" w:lineRule="exact"/>
                          <w:ind w:left="88"/>
                          <w:rPr>
                            <w:sz w:val="13"/>
                          </w:rPr>
                        </w:pPr>
                        <w:r>
                          <w:rPr>
                            <w:sz w:val="13"/>
                          </w:rPr>
                          <w:t>musicales</w:t>
                        </w:r>
                      </w:p>
                    </w:tc>
                    <w:tc>
                      <w:tcPr>
                        <w:tcW w:w="2093" w:type="dxa"/>
                      </w:tcPr>
                      <w:p w14:paraId="56837D30" w14:textId="77777777" w:rsidR="004A5527" w:rsidRDefault="004A5527">
                        <w:pPr>
                          <w:pStyle w:val="TableParagraph"/>
                          <w:rPr>
                            <w:rFonts w:ascii="Times New Roman"/>
                            <w:sz w:val="12"/>
                          </w:rPr>
                        </w:pPr>
                      </w:p>
                    </w:tc>
                    <w:tc>
                      <w:tcPr>
                        <w:tcW w:w="1280" w:type="dxa"/>
                      </w:tcPr>
                      <w:p w14:paraId="0D66916D" w14:textId="77777777" w:rsidR="004A5527" w:rsidRDefault="00000000">
                        <w:pPr>
                          <w:pStyle w:val="TableParagraph"/>
                          <w:spacing w:before="72"/>
                          <w:ind w:left="108" w:right="107"/>
                          <w:jc w:val="center"/>
                          <w:rPr>
                            <w:sz w:val="13"/>
                          </w:rPr>
                        </w:pPr>
                        <w:r>
                          <w:rPr>
                            <w:sz w:val="13"/>
                          </w:rPr>
                          <w:t>9788492777563</w:t>
                        </w:r>
                      </w:p>
                    </w:tc>
                    <w:tc>
                      <w:tcPr>
                        <w:tcW w:w="900" w:type="dxa"/>
                      </w:tcPr>
                      <w:p w14:paraId="32E5C728" w14:textId="77777777" w:rsidR="004A5527" w:rsidRDefault="00000000">
                        <w:pPr>
                          <w:pStyle w:val="TableParagraph"/>
                          <w:spacing w:before="72"/>
                          <w:ind w:left="143" w:right="141"/>
                          <w:jc w:val="center"/>
                          <w:rPr>
                            <w:sz w:val="13"/>
                          </w:rPr>
                        </w:pPr>
                        <w:r>
                          <w:rPr>
                            <w:sz w:val="13"/>
                          </w:rPr>
                          <w:t>26,00</w:t>
                        </w:r>
                      </w:p>
                    </w:tc>
                  </w:tr>
                  <w:tr w:rsidR="004A5527" w14:paraId="6C5BC982" w14:textId="77777777">
                    <w:trPr>
                      <w:trHeight w:val="300"/>
                    </w:trPr>
                    <w:tc>
                      <w:tcPr>
                        <w:tcW w:w="1508" w:type="dxa"/>
                      </w:tcPr>
                      <w:p w14:paraId="517FD7DD" w14:textId="77777777" w:rsidR="004A5527" w:rsidRDefault="00000000">
                        <w:pPr>
                          <w:pStyle w:val="TableParagraph"/>
                          <w:spacing w:line="147" w:lineRule="exact"/>
                          <w:ind w:left="87"/>
                          <w:rPr>
                            <w:sz w:val="13"/>
                          </w:rPr>
                        </w:pPr>
                        <w:r>
                          <w:rPr>
                            <w:sz w:val="13"/>
                          </w:rPr>
                          <w:t>Canarias y el contexto</w:t>
                        </w:r>
                      </w:p>
                      <w:p w14:paraId="30891034" w14:textId="77777777" w:rsidR="004A5527" w:rsidRDefault="00000000">
                        <w:pPr>
                          <w:pStyle w:val="TableParagraph"/>
                          <w:spacing w:before="2" w:line="132" w:lineRule="exact"/>
                          <w:ind w:left="87"/>
                          <w:rPr>
                            <w:sz w:val="13"/>
                          </w:rPr>
                        </w:pPr>
                        <w:r>
                          <w:rPr>
                            <w:sz w:val="13"/>
                          </w:rPr>
                          <w:t>Atlántico</w:t>
                        </w:r>
                      </w:p>
                    </w:tc>
                    <w:tc>
                      <w:tcPr>
                        <w:tcW w:w="2209" w:type="dxa"/>
                      </w:tcPr>
                      <w:p w14:paraId="153F6958" w14:textId="77777777" w:rsidR="004A5527" w:rsidRDefault="00000000">
                        <w:pPr>
                          <w:pStyle w:val="TableParagraph"/>
                          <w:spacing w:line="147" w:lineRule="exact"/>
                          <w:ind w:left="87"/>
                          <w:rPr>
                            <w:sz w:val="13"/>
                          </w:rPr>
                        </w:pPr>
                        <w:r>
                          <w:rPr>
                            <w:sz w:val="13"/>
                          </w:rPr>
                          <w:t>Trapero Trapero,</w:t>
                        </w:r>
                        <w:r>
                          <w:rPr>
                            <w:spacing w:val="5"/>
                            <w:sz w:val="13"/>
                          </w:rPr>
                          <w:t xml:space="preserve"> </w:t>
                        </w:r>
                        <w:r>
                          <w:rPr>
                            <w:sz w:val="13"/>
                          </w:rPr>
                          <w:t>Maximiano;</w:t>
                        </w:r>
                      </w:p>
                      <w:p w14:paraId="3CB90F43" w14:textId="77777777" w:rsidR="004A5527" w:rsidRDefault="00000000">
                        <w:pPr>
                          <w:pStyle w:val="TableParagraph"/>
                          <w:spacing w:before="2" w:line="132" w:lineRule="exact"/>
                          <w:ind w:left="87"/>
                          <w:rPr>
                            <w:sz w:val="13"/>
                          </w:rPr>
                        </w:pPr>
                        <w:r>
                          <w:rPr>
                            <w:sz w:val="13"/>
                          </w:rPr>
                          <w:t>Rodríguez Rodríguez,</w:t>
                        </w:r>
                        <w:r>
                          <w:rPr>
                            <w:spacing w:val="9"/>
                            <w:sz w:val="13"/>
                          </w:rPr>
                          <w:t xml:space="preserve"> </w:t>
                        </w:r>
                        <w:r>
                          <w:rPr>
                            <w:sz w:val="13"/>
                          </w:rPr>
                          <w:t>Amelia</w:t>
                        </w:r>
                      </w:p>
                    </w:tc>
                    <w:tc>
                      <w:tcPr>
                        <w:tcW w:w="1396" w:type="dxa"/>
                      </w:tcPr>
                      <w:p w14:paraId="228B6352" w14:textId="77777777" w:rsidR="004A5527" w:rsidRDefault="00000000">
                        <w:pPr>
                          <w:pStyle w:val="TableParagraph"/>
                          <w:spacing w:line="147" w:lineRule="exact"/>
                          <w:ind w:left="88"/>
                          <w:rPr>
                            <w:sz w:val="13"/>
                          </w:rPr>
                        </w:pPr>
                        <w:r>
                          <w:rPr>
                            <w:sz w:val="13"/>
                          </w:rPr>
                          <w:t>Historia regional y</w:t>
                        </w:r>
                      </w:p>
                      <w:p w14:paraId="586DFC6E" w14:textId="77777777" w:rsidR="004A5527" w:rsidRDefault="00000000">
                        <w:pPr>
                          <w:pStyle w:val="TableParagraph"/>
                          <w:spacing w:before="2" w:line="132" w:lineRule="exact"/>
                          <w:ind w:left="88"/>
                          <w:rPr>
                            <w:sz w:val="13"/>
                          </w:rPr>
                        </w:pPr>
                        <w:r>
                          <w:rPr>
                            <w:sz w:val="13"/>
                          </w:rPr>
                          <w:t>nacional</w:t>
                        </w:r>
                      </w:p>
                    </w:tc>
                    <w:tc>
                      <w:tcPr>
                        <w:tcW w:w="2093" w:type="dxa"/>
                      </w:tcPr>
                      <w:p w14:paraId="0E79F848" w14:textId="77777777" w:rsidR="004A5527" w:rsidRDefault="004A5527">
                        <w:pPr>
                          <w:pStyle w:val="TableParagraph"/>
                          <w:rPr>
                            <w:rFonts w:ascii="Times New Roman"/>
                            <w:sz w:val="12"/>
                          </w:rPr>
                        </w:pPr>
                      </w:p>
                    </w:tc>
                    <w:tc>
                      <w:tcPr>
                        <w:tcW w:w="1280" w:type="dxa"/>
                      </w:tcPr>
                      <w:p w14:paraId="7836A058" w14:textId="77777777" w:rsidR="004A5527" w:rsidRDefault="00000000">
                        <w:pPr>
                          <w:pStyle w:val="TableParagraph"/>
                          <w:spacing w:before="74"/>
                          <w:ind w:left="108" w:right="107"/>
                          <w:jc w:val="center"/>
                          <w:rPr>
                            <w:sz w:val="13"/>
                          </w:rPr>
                        </w:pPr>
                        <w:r>
                          <w:rPr>
                            <w:sz w:val="13"/>
                          </w:rPr>
                          <w:t>9788469327203</w:t>
                        </w:r>
                      </w:p>
                    </w:tc>
                    <w:tc>
                      <w:tcPr>
                        <w:tcW w:w="900" w:type="dxa"/>
                      </w:tcPr>
                      <w:p w14:paraId="62B24707" w14:textId="77777777" w:rsidR="004A5527" w:rsidRDefault="00000000">
                        <w:pPr>
                          <w:pStyle w:val="TableParagraph"/>
                          <w:spacing w:before="74"/>
                          <w:ind w:left="141" w:right="141"/>
                          <w:jc w:val="center"/>
                          <w:rPr>
                            <w:sz w:val="13"/>
                          </w:rPr>
                        </w:pPr>
                        <w:r>
                          <w:rPr>
                            <w:sz w:val="13"/>
                          </w:rPr>
                          <w:t>0,00</w:t>
                        </w:r>
                      </w:p>
                    </w:tc>
                  </w:tr>
                  <w:tr w:rsidR="004A5527" w14:paraId="06650603" w14:textId="77777777">
                    <w:trPr>
                      <w:trHeight w:val="450"/>
                    </w:trPr>
                    <w:tc>
                      <w:tcPr>
                        <w:tcW w:w="1508" w:type="dxa"/>
                      </w:tcPr>
                      <w:p w14:paraId="184E64A2" w14:textId="77777777" w:rsidR="004A5527" w:rsidRDefault="00000000">
                        <w:pPr>
                          <w:pStyle w:val="TableParagraph"/>
                          <w:ind w:left="87" w:right="516"/>
                          <w:rPr>
                            <w:sz w:val="13"/>
                          </w:rPr>
                        </w:pPr>
                        <w:r>
                          <w:rPr>
                            <w:sz w:val="13"/>
                          </w:rPr>
                          <w:t>Matemáticas Aplicadas a las</w:t>
                        </w:r>
                      </w:p>
                      <w:p w14:paraId="12775D9E" w14:textId="77777777" w:rsidR="004A5527" w:rsidRDefault="00000000">
                        <w:pPr>
                          <w:pStyle w:val="TableParagraph"/>
                          <w:spacing w:line="132" w:lineRule="exact"/>
                          <w:ind w:left="87"/>
                          <w:rPr>
                            <w:sz w:val="13"/>
                          </w:rPr>
                        </w:pPr>
                        <w:r>
                          <w:rPr>
                            <w:sz w:val="13"/>
                          </w:rPr>
                          <w:t>Ciencias Sociales</w:t>
                        </w:r>
                      </w:p>
                    </w:tc>
                    <w:tc>
                      <w:tcPr>
                        <w:tcW w:w="2209" w:type="dxa"/>
                      </w:tcPr>
                      <w:p w14:paraId="084F23CF" w14:textId="77777777" w:rsidR="004A5527" w:rsidRDefault="00000000">
                        <w:pPr>
                          <w:pStyle w:val="TableParagraph"/>
                          <w:spacing w:before="72" w:line="242" w:lineRule="auto"/>
                          <w:ind w:left="87" w:right="79"/>
                          <w:rPr>
                            <w:sz w:val="13"/>
                          </w:rPr>
                        </w:pPr>
                        <w:r>
                          <w:rPr>
                            <w:sz w:val="13"/>
                          </w:rPr>
                          <w:t>García Artiles, Mª Dolores; Gómez Déniz, Emilio</w:t>
                        </w:r>
                      </w:p>
                    </w:tc>
                    <w:tc>
                      <w:tcPr>
                        <w:tcW w:w="1396" w:type="dxa"/>
                      </w:tcPr>
                      <w:p w14:paraId="5F1D7285" w14:textId="77777777" w:rsidR="004A5527" w:rsidRDefault="00000000">
                        <w:pPr>
                          <w:pStyle w:val="TableParagraph"/>
                          <w:spacing w:before="72" w:line="242" w:lineRule="auto"/>
                          <w:ind w:left="88" w:right="541"/>
                          <w:rPr>
                            <w:sz w:val="13"/>
                          </w:rPr>
                        </w:pPr>
                        <w:r>
                          <w:rPr>
                            <w:sz w:val="13"/>
                          </w:rPr>
                          <w:t>Matemáticas aplicadas</w:t>
                        </w:r>
                      </w:p>
                    </w:tc>
                    <w:tc>
                      <w:tcPr>
                        <w:tcW w:w="2093" w:type="dxa"/>
                      </w:tcPr>
                      <w:p w14:paraId="07BF4C9C" w14:textId="77777777" w:rsidR="004A5527" w:rsidRDefault="00000000">
                        <w:pPr>
                          <w:pStyle w:val="TableParagraph"/>
                          <w:spacing w:before="72" w:line="242" w:lineRule="auto"/>
                          <w:ind w:left="86" w:right="127"/>
                          <w:rPr>
                            <w:sz w:val="13"/>
                          </w:rPr>
                        </w:pPr>
                        <w:r>
                          <w:rPr>
                            <w:sz w:val="13"/>
                          </w:rPr>
                          <w:t>Manuales de Acceso a Mayores de 25 años: Matemáticas</w:t>
                        </w:r>
                      </w:p>
                    </w:tc>
                    <w:tc>
                      <w:tcPr>
                        <w:tcW w:w="1280" w:type="dxa"/>
                      </w:tcPr>
                      <w:p w14:paraId="50EAAC8D" w14:textId="77777777" w:rsidR="004A5527" w:rsidRDefault="004A5527">
                        <w:pPr>
                          <w:pStyle w:val="TableParagraph"/>
                          <w:spacing w:before="8"/>
                          <w:rPr>
                            <w:sz w:val="12"/>
                          </w:rPr>
                        </w:pPr>
                      </w:p>
                      <w:p w14:paraId="55EA79AF" w14:textId="77777777" w:rsidR="004A5527" w:rsidRDefault="00000000">
                        <w:pPr>
                          <w:pStyle w:val="TableParagraph"/>
                          <w:ind w:left="108" w:right="107"/>
                          <w:jc w:val="center"/>
                          <w:rPr>
                            <w:sz w:val="13"/>
                          </w:rPr>
                        </w:pPr>
                        <w:r>
                          <w:rPr>
                            <w:sz w:val="13"/>
                          </w:rPr>
                          <w:t>9788492777600</w:t>
                        </w:r>
                      </w:p>
                    </w:tc>
                    <w:tc>
                      <w:tcPr>
                        <w:tcW w:w="900" w:type="dxa"/>
                      </w:tcPr>
                      <w:p w14:paraId="1F4B0DF6" w14:textId="77777777" w:rsidR="004A5527" w:rsidRDefault="004A5527">
                        <w:pPr>
                          <w:pStyle w:val="TableParagraph"/>
                          <w:spacing w:before="8"/>
                          <w:rPr>
                            <w:sz w:val="12"/>
                          </w:rPr>
                        </w:pPr>
                      </w:p>
                      <w:p w14:paraId="1D63529D" w14:textId="77777777" w:rsidR="004A5527" w:rsidRDefault="00000000">
                        <w:pPr>
                          <w:pStyle w:val="TableParagraph"/>
                          <w:ind w:left="143" w:right="141"/>
                          <w:jc w:val="center"/>
                          <w:rPr>
                            <w:sz w:val="13"/>
                          </w:rPr>
                        </w:pPr>
                        <w:r>
                          <w:rPr>
                            <w:sz w:val="13"/>
                          </w:rPr>
                          <w:t>14,00</w:t>
                        </w:r>
                      </w:p>
                    </w:tc>
                  </w:tr>
                  <w:tr w:rsidR="004A5527" w14:paraId="1008B082" w14:textId="77777777">
                    <w:trPr>
                      <w:trHeight w:val="450"/>
                    </w:trPr>
                    <w:tc>
                      <w:tcPr>
                        <w:tcW w:w="1508" w:type="dxa"/>
                      </w:tcPr>
                      <w:p w14:paraId="6CA464AC" w14:textId="77777777" w:rsidR="004A5527" w:rsidRDefault="004A5527">
                        <w:pPr>
                          <w:pStyle w:val="TableParagraph"/>
                          <w:spacing w:before="10"/>
                          <w:rPr>
                            <w:sz w:val="12"/>
                          </w:rPr>
                        </w:pPr>
                      </w:p>
                      <w:p w14:paraId="79B7148A" w14:textId="77777777" w:rsidR="004A5527" w:rsidRDefault="00000000">
                        <w:pPr>
                          <w:pStyle w:val="TableParagraph"/>
                          <w:ind w:left="87"/>
                          <w:rPr>
                            <w:sz w:val="13"/>
                          </w:rPr>
                        </w:pPr>
                        <w:r>
                          <w:rPr>
                            <w:sz w:val="13"/>
                          </w:rPr>
                          <w:t>Porta Linguarum</w:t>
                        </w:r>
                      </w:p>
                    </w:tc>
                    <w:tc>
                      <w:tcPr>
                        <w:tcW w:w="2209" w:type="dxa"/>
                      </w:tcPr>
                      <w:p w14:paraId="7F9BEE49" w14:textId="77777777" w:rsidR="004A5527" w:rsidRDefault="004A5527">
                        <w:pPr>
                          <w:pStyle w:val="TableParagraph"/>
                          <w:rPr>
                            <w:rFonts w:ascii="Times New Roman"/>
                            <w:sz w:val="12"/>
                          </w:rPr>
                        </w:pPr>
                      </w:p>
                    </w:tc>
                    <w:tc>
                      <w:tcPr>
                        <w:tcW w:w="1396" w:type="dxa"/>
                      </w:tcPr>
                      <w:p w14:paraId="1C1165FA" w14:textId="77777777" w:rsidR="004A5527" w:rsidRDefault="00000000">
                        <w:pPr>
                          <w:pStyle w:val="TableParagraph"/>
                          <w:spacing w:line="147" w:lineRule="exact"/>
                          <w:ind w:left="88"/>
                          <w:rPr>
                            <w:sz w:val="13"/>
                          </w:rPr>
                        </w:pPr>
                        <w:r>
                          <w:rPr>
                            <w:sz w:val="13"/>
                          </w:rPr>
                          <w:t>Teoría y métodos de</w:t>
                        </w:r>
                      </w:p>
                      <w:p w14:paraId="6281DA3F" w14:textId="77777777" w:rsidR="004A5527" w:rsidRDefault="00000000">
                        <w:pPr>
                          <w:pStyle w:val="TableParagraph"/>
                          <w:spacing w:before="1" w:line="150" w:lineRule="atLeast"/>
                          <w:ind w:left="88" w:right="461"/>
                          <w:rPr>
                            <w:sz w:val="13"/>
                          </w:rPr>
                        </w:pPr>
                        <w:r>
                          <w:rPr>
                            <w:sz w:val="13"/>
                          </w:rPr>
                          <w:t>enseñanza de lenguas</w:t>
                        </w:r>
                      </w:p>
                    </w:tc>
                    <w:tc>
                      <w:tcPr>
                        <w:tcW w:w="2093" w:type="dxa"/>
                      </w:tcPr>
                      <w:p w14:paraId="2A9E8618" w14:textId="77777777" w:rsidR="004A5527" w:rsidRDefault="00000000">
                        <w:pPr>
                          <w:pStyle w:val="TableParagraph"/>
                          <w:spacing w:before="72" w:line="242" w:lineRule="auto"/>
                          <w:ind w:left="86" w:right="221"/>
                          <w:rPr>
                            <w:sz w:val="13"/>
                          </w:rPr>
                        </w:pPr>
                        <w:r>
                          <w:rPr>
                            <w:sz w:val="13"/>
                          </w:rPr>
                          <w:t>Cuadernos para la Docencia: Artes y Humanidades</w:t>
                        </w:r>
                      </w:p>
                    </w:tc>
                    <w:tc>
                      <w:tcPr>
                        <w:tcW w:w="1280" w:type="dxa"/>
                      </w:tcPr>
                      <w:p w14:paraId="1E8B0D14" w14:textId="77777777" w:rsidR="004A5527" w:rsidRDefault="004A5527">
                        <w:pPr>
                          <w:pStyle w:val="TableParagraph"/>
                          <w:spacing w:before="10"/>
                          <w:rPr>
                            <w:sz w:val="12"/>
                          </w:rPr>
                        </w:pPr>
                      </w:p>
                      <w:p w14:paraId="5781813F" w14:textId="77777777" w:rsidR="004A5527" w:rsidRDefault="00000000">
                        <w:pPr>
                          <w:pStyle w:val="TableParagraph"/>
                          <w:ind w:left="108" w:right="107"/>
                          <w:jc w:val="center"/>
                          <w:rPr>
                            <w:sz w:val="13"/>
                          </w:rPr>
                        </w:pPr>
                        <w:r>
                          <w:rPr>
                            <w:sz w:val="13"/>
                          </w:rPr>
                          <w:t>9771697746144</w:t>
                        </w:r>
                      </w:p>
                    </w:tc>
                    <w:tc>
                      <w:tcPr>
                        <w:tcW w:w="900" w:type="dxa"/>
                      </w:tcPr>
                      <w:p w14:paraId="1E482495" w14:textId="77777777" w:rsidR="004A5527" w:rsidRDefault="004A5527">
                        <w:pPr>
                          <w:pStyle w:val="TableParagraph"/>
                          <w:spacing w:before="10"/>
                          <w:rPr>
                            <w:sz w:val="12"/>
                          </w:rPr>
                        </w:pPr>
                      </w:p>
                      <w:p w14:paraId="50B021AC" w14:textId="77777777" w:rsidR="004A5527" w:rsidRDefault="00000000">
                        <w:pPr>
                          <w:pStyle w:val="TableParagraph"/>
                          <w:ind w:left="143" w:right="141"/>
                          <w:jc w:val="center"/>
                          <w:rPr>
                            <w:sz w:val="13"/>
                          </w:rPr>
                        </w:pPr>
                        <w:r>
                          <w:rPr>
                            <w:sz w:val="13"/>
                          </w:rPr>
                          <w:t>24,00</w:t>
                        </w:r>
                      </w:p>
                    </w:tc>
                  </w:tr>
                  <w:tr w:rsidR="004A5527" w14:paraId="554637C0" w14:textId="77777777">
                    <w:trPr>
                      <w:trHeight w:val="450"/>
                    </w:trPr>
                    <w:tc>
                      <w:tcPr>
                        <w:tcW w:w="1508" w:type="dxa"/>
                      </w:tcPr>
                      <w:p w14:paraId="386829B8" w14:textId="77777777" w:rsidR="004A5527" w:rsidRDefault="004A5527">
                        <w:pPr>
                          <w:pStyle w:val="TableParagraph"/>
                          <w:spacing w:before="10"/>
                          <w:rPr>
                            <w:sz w:val="12"/>
                          </w:rPr>
                        </w:pPr>
                      </w:p>
                      <w:p w14:paraId="0F153E0E" w14:textId="77777777" w:rsidR="004A5527" w:rsidRDefault="00000000">
                        <w:pPr>
                          <w:pStyle w:val="TableParagraph"/>
                          <w:ind w:left="87"/>
                          <w:rPr>
                            <w:sz w:val="13"/>
                          </w:rPr>
                        </w:pPr>
                        <w:r>
                          <w:rPr>
                            <w:sz w:val="13"/>
                          </w:rPr>
                          <w:t>El Guiniguada</w:t>
                        </w:r>
                      </w:p>
                    </w:tc>
                    <w:tc>
                      <w:tcPr>
                        <w:tcW w:w="2209" w:type="dxa"/>
                      </w:tcPr>
                      <w:p w14:paraId="3CFA5A21" w14:textId="77777777" w:rsidR="004A5527" w:rsidRDefault="004A5527">
                        <w:pPr>
                          <w:pStyle w:val="TableParagraph"/>
                          <w:rPr>
                            <w:rFonts w:ascii="Times New Roman"/>
                            <w:sz w:val="12"/>
                          </w:rPr>
                        </w:pPr>
                      </w:p>
                    </w:tc>
                    <w:tc>
                      <w:tcPr>
                        <w:tcW w:w="1396" w:type="dxa"/>
                      </w:tcPr>
                      <w:p w14:paraId="6B6082EC" w14:textId="77777777" w:rsidR="004A5527" w:rsidRDefault="00000000">
                        <w:pPr>
                          <w:pStyle w:val="TableParagraph"/>
                          <w:spacing w:before="72" w:line="242" w:lineRule="auto"/>
                          <w:ind w:left="88" w:right="634"/>
                          <w:rPr>
                            <w:sz w:val="13"/>
                          </w:rPr>
                        </w:pPr>
                        <w:r>
                          <w:rPr>
                            <w:sz w:val="13"/>
                          </w:rPr>
                          <w:t>Educación. Pedagogía</w:t>
                        </w:r>
                      </w:p>
                    </w:tc>
                    <w:tc>
                      <w:tcPr>
                        <w:tcW w:w="2093" w:type="dxa"/>
                      </w:tcPr>
                      <w:p w14:paraId="708B76E4" w14:textId="77777777" w:rsidR="004A5527" w:rsidRDefault="00000000">
                        <w:pPr>
                          <w:pStyle w:val="TableParagraph"/>
                          <w:spacing w:line="147" w:lineRule="exact"/>
                          <w:ind w:left="86"/>
                          <w:rPr>
                            <w:sz w:val="13"/>
                          </w:rPr>
                        </w:pPr>
                        <w:r>
                          <w:rPr>
                            <w:sz w:val="13"/>
                          </w:rPr>
                          <w:t>El Guiniguada: Revista de</w:t>
                        </w:r>
                      </w:p>
                      <w:p w14:paraId="315CFD0B" w14:textId="77777777" w:rsidR="004A5527" w:rsidRDefault="00000000">
                        <w:pPr>
                          <w:pStyle w:val="TableParagraph"/>
                          <w:spacing w:before="1" w:line="150" w:lineRule="atLeast"/>
                          <w:ind w:left="86" w:right="221"/>
                          <w:rPr>
                            <w:sz w:val="13"/>
                          </w:rPr>
                        </w:pPr>
                        <w:r>
                          <w:rPr>
                            <w:sz w:val="13"/>
                          </w:rPr>
                          <w:t>investigaciones y experiencias en Ciencias de la Educación</w:t>
                        </w:r>
                      </w:p>
                    </w:tc>
                    <w:tc>
                      <w:tcPr>
                        <w:tcW w:w="1280" w:type="dxa"/>
                      </w:tcPr>
                      <w:p w14:paraId="57645E58" w14:textId="77777777" w:rsidR="004A5527" w:rsidRDefault="004A5527">
                        <w:pPr>
                          <w:pStyle w:val="TableParagraph"/>
                          <w:spacing w:before="10"/>
                          <w:rPr>
                            <w:sz w:val="12"/>
                          </w:rPr>
                        </w:pPr>
                      </w:p>
                      <w:p w14:paraId="40843D85" w14:textId="77777777" w:rsidR="004A5527" w:rsidRDefault="00000000">
                        <w:pPr>
                          <w:pStyle w:val="TableParagraph"/>
                          <w:ind w:left="108" w:right="107"/>
                          <w:jc w:val="center"/>
                          <w:rPr>
                            <w:sz w:val="13"/>
                          </w:rPr>
                        </w:pPr>
                        <w:r>
                          <w:rPr>
                            <w:sz w:val="13"/>
                          </w:rPr>
                          <w:t>9770213061198</w:t>
                        </w:r>
                      </w:p>
                    </w:tc>
                    <w:tc>
                      <w:tcPr>
                        <w:tcW w:w="900" w:type="dxa"/>
                      </w:tcPr>
                      <w:p w14:paraId="2C38F235" w14:textId="77777777" w:rsidR="004A5527" w:rsidRDefault="004A5527">
                        <w:pPr>
                          <w:pStyle w:val="TableParagraph"/>
                          <w:spacing w:before="10"/>
                          <w:rPr>
                            <w:sz w:val="12"/>
                          </w:rPr>
                        </w:pPr>
                      </w:p>
                      <w:p w14:paraId="1FB09B65" w14:textId="77777777" w:rsidR="004A5527" w:rsidRDefault="00000000">
                        <w:pPr>
                          <w:pStyle w:val="TableParagraph"/>
                          <w:ind w:left="143" w:right="141"/>
                          <w:jc w:val="center"/>
                          <w:rPr>
                            <w:sz w:val="13"/>
                          </w:rPr>
                        </w:pPr>
                        <w:r>
                          <w:rPr>
                            <w:sz w:val="13"/>
                          </w:rPr>
                          <w:t>15,00</w:t>
                        </w:r>
                      </w:p>
                    </w:tc>
                  </w:tr>
                  <w:tr w:rsidR="004A5527" w14:paraId="7BFD5E72" w14:textId="77777777">
                    <w:trPr>
                      <w:trHeight w:val="602"/>
                    </w:trPr>
                    <w:tc>
                      <w:tcPr>
                        <w:tcW w:w="1508" w:type="dxa"/>
                      </w:tcPr>
                      <w:p w14:paraId="01D59439" w14:textId="77777777" w:rsidR="004A5527" w:rsidRDefault="00000000">
                        <w:pPr>
                          <w:pStyle w:val="TableParagraph"/>
                          <w:spacing w:line="242" w:lineRule="auto"/>
                          <w:ind w:left="87" w:right="148"/>
                          <w:rPr>
                            <w:sz w:val="13"/>
                          </w:rPr>
                        </w:pPr>
                        <w:r>
                          <w:rPr>
                            <w:sz w:val="13"/>
                          </w:rPr>
                          <w:t>Proyectos arquitectónicos 2010-</w:t>
                        </w:r>
                      </w:p>
                      <w:p w14:paraId="79A40F84" w14:textId="77777777" w:rsidR="004A5527" w:rsidRDefault="00000000">
                        <w:pPr>
                          <w:pStyle w:val="TableParagraph"/>
                          <w:spacing w:line="150" w:lineRule="atLeast"/>
                          <w:ind w:left="87" w:right="227"/>
                          <w:rPr>
                            <w:sz w:val="13"/>
                          </w:rPr>
                        </w:pPr>
                        <w:r>
                          <w:rPr>
                            <w:sz w:val="13"/>
                          </w:rPr>
                          <w:t>2011 desde una experiencia docente</w:t>
                        </w:r>
                      </w:p>
                    </w:tc>
                    <w:tc>
                      <w:tcPr>
                        <w:tcW w:w="2209" w:type="dxa"/>
                      </w:tcPr>
                      <w:p w14:paraId="25F43FBB" w14:textId="77777777" w:rsidR="004A5527" w:rsidRDefault="00000000">
                        <w:pPr>
                          <w:pStyle w:val="TableParagraph"/>
                          <w:spacing w:line="242" w:lineRule="auto"/>
                          <w:ind w:left="87" w:right="79"/>
                          <w:rPr>
                            <w:sz w:val="13"/>
                          </w:rPr>
                        </w:pPr>
                        <w:r>
                          <w:rPr>
                            <w:sz w:val="13"/>
                          </w:rPr>
                          <w:t>Roig García, Enrique; Suárez Linares, Antonio; Padrón Rivas,</w:t>
                        </w:r>
                      </w:p>
                      <w:p w14:paraId="263DAE65" w14:textId="77777777" w:rsidR="004A5527" w:rsidRDefault="00000000">
                        <w:pPr>
                          <w:pStyle w:val="TableParagraph"/>
                          <w:spacing w:line="150" w:lineRule="atLeast"/>
                          <w:ind w:left="87" w:right="466"/>
                          <w:rPr>
                            <w:sz w:val="13"/>
                          </w:rPr>
                        </w:pPr>
                        <w:r>
                          <w:rPr>
                            <w:sz w:val="13"/>
                          </w:rPr>
                          <w:t>Jose Luis; Trujillo González, Antonio;</w:t>
                        </w:r>
                      </w:p>
                    </w:tc>
                    <w:tc>
                      <w:tcPr>
                        <w:tcW w:w="1396" w:type="dxa"/>
                      </w:tcPr>
                      <w:p w14:paraId="27581AC8" w14:textId="77777777" w:rsidR="004A5527" w:rsidRDefault="004A5527">
                        <w:pPr>
                          <w:pStyle w:val="TableParagraph"/>
                          <w:spacing w:before="10"/>
                          <w:rPr>
                            <w:sz w:val="12"/>
                          </w:rPr>
                        </w:pPr>
                      </w:p>
                      <w:p w14:paraId="7A082612" w14:textId="77777777" w:rsidR="004A5527" w:rsidRDefault="00000000">
                        <w:pPr>
                          <w:pStyle w:val="TableParagraph"/>
                          <w:spacing w:line="242" w:lineRule="auto"/>
                          <w:ind w:left="88" w:right="165"/>
                          <w:rPr>
                            <w:sz w:val="13"/>
                          </w:rPr>
                        </w:pPr>
                        <w:r>
                          <w:rPr>
                            <w:sz w:val="13"/>
                          </w:rPr>
                          <w:t>Estructura y diseño arquitectónicos</w:t>
                        </w:r>
                      </w:p>
                    </w:tc>
                    <w:tc>
                      <w:tcPr>
                        <w:tcW w:w="2093" w:type="dxa"/>
                      </w:tcPr>
                      <w:p w14:paraId="25A98251" w14:textId="77777777" w:rsidR="004A5527" w:rsidRDefault="004A5527">
                        <w:pPr>
                          <w:pStyle w:val="TableParagraph"/>
                          <w:spacing w:before="4"/>
                          <w:rPr>
                            <w:sz w:val="19"/>
                          </w:rPr>
                        </w:pPr>
                      </w:p>
                      <w:p w14:paraId="72F927FA" w14:textId="77777777" w:rsidR="004A5527" w:rsidRDefault="00000000">
                        <w:pPr>
                          <w:pStyle w:val="TableParagraph"/>
                          <w:spacing w:before="1"/>
                          <w:ind w:left="86"/>
                          <w:rPr>
                            <w:sz w:val="13"/>
                          </w:rPr>
                        </w:pPr>
                        <w:r>
                          <w:rPr>
                            <w:sz w:val="13"/>
                          </w:rPr>
                          <w:t>Cuadernos para la Docencia</w:t>
                        </w:r>
                      </w:p>
                    </w:tc>
                    <w:tc>
                      <w:tcPr>
                        <w:tcW w:w="1280" w:type="dxa"/>
                      </w:tcPr>
                      <w:p w14:paraId="5B7F97C2" w14:textId="77777777" w:rsidR="004A5527" w:rsidRDefault="004A5527">
                        <w:pPr>
                          <w:pStyle w:val="TableParagraph"/>
                          <w:spacing w:before="4"/>
                          <w:rPr>
                            <w:sz w:val="19"/>
                          </w:rPr>
                        </w:pPr>
                      </w:p>
                      <w:p w14:paraId="48EDC3B8" w14:textId="77777777" w:rsidR="004A5527" w:rsidRDefault="00000000">
                        <w:pPr>
                          <w:pStyle w:val="TableParagraph"/>
                          <w:spacing w:before="1"/>
                          <w:ind w:left="108" w:right="107"/>
                          <w:jc w:val="center"/>
                          <w:rPr>
                            <w:sz w:val="13"/>
                          </w:rPr>
                        </w:pPr>
                        <w:r>
                          <w:rPr>
                            <w:sz w:val="13"/>
                          </w:rPr>
                          <w:t>9788415424420</w:t>
                        </w:r>
                      </w:p>
                    </w:tc>
                    <w:tc>
                      <w:tcPr>
                        <w:tcW w:w="900" w:type="dxa"/>
                      </w:tcPr>
                      <w:p w14:paraId="647A464E" w14:textId="77777777" w:rsidR="004A5527" w:rsidRDefault="004A5527">
                        <w:pPr>
                          <w:pStyle w:val="TableParagraph"/>
                          <w:spacing w:before="4"/>
                          <w:rPr>
                            <w:sz w:val="19"/>
                          </w:rPr>
                        </w:pPr>
                      </w:p>
                      <w:p w14:paraId="41E7FDB8" w14:textId="77777777" w:rsidR="004A5527" w:rsidRDefault="00000000">
                        <w:pPr>
                          <w:pStyle w:val="TableParagraph"/>
                          <w:spacing w:before="1"/>
                          <w:ind w:left="143" w:right="141"/>
                          <w:jc w:val="center"/>
                          <w:rPr>
                            <w:sz w:val="13"/>
                          </w:rPr>
                        </w:pPr>
                        <w:r>
                          <w:rPr>
                            <w:sz w:val="13"/>
                          </w:rPr>
                          <w:t>10,00</w:t>
                        </w:r>
                      </w:p>
                    </w:tc>
                  </w:tr>
                </w:tbl>
                <w:p w14:paraId="421D3D1D" w14:textId="77777777" w:rsidR="004A5527" w:rsidRDefault="004A5527">
                  <w:pPr>
                    <w:pStyle w:val="Textoindependiente"/>
                  </w:pPr>
                </w:p>
              </w:txbxContent>
            </v:textbox>
            <w10:anchorlock/>
          </v:shape>
        </w:pict>
      </w:r>
    </w:p>
    <w:p w14:paraId="62CB9D6E" w14:textId="77777777" w:rsidR="004A5527" w:rsidRDefault="004A5527">
      <w:pPr>
        <w:pStyle w:val="Textoindependiente"/>
        <w:spacing w:before="7"/>
        <w:rPr>
          <w:sz w:val="26"/>
        </w:rPr>
      </w:pPr>
    </w:p>
    <w:p w14:paraId="38637DAC" w14:textId="77777777" w:rsidR="004A5527" w:rsidRDefault="00000000">
      <w:pPr>
        <w:spacing w:before="98"/>
        <w:ind w:left="7184" w:right="5861"/>
        <w:jc w:val="center"/>
        <w:rPr>
          <w:sz w:val="16"/>
        </w:rPr>
      </w:pPr>
      <w:r>
        <w:rPr>
          <w:sz w:val="16"/>
        </w:rPr>
        <w:t>-148-</w:t>
      </w:r>
    </w:p>
    <w:p w14:paraId="5BD8FADC" w14:textId="77777777" w:rsidR="004A5527" w:rsidRDefault="004A5527">
      <w:pPr>
        <w:jc w:val="center"/>
        <w:rPr>
          <w:sz w:val="16"/>
        </w:rPr>
        <w:sectPr w:rsidR="004A5527" w:rsidSect="004F0784">
          <w:footerReference w:type="default" r:id="rId93"/>
          <w:pgSz w:w="16840" w:h="11900" w:orient="landscape"/>
          <w:pgMar w:top="1100" w:right="2420" w:bottom="280" w:left="960" w:header="0" w:footer="0" w:gutter="0"/>
          <w:cols w:space="720"/>
        </w:sectPr>
      </w:pPr>
    </w:p>
    <w:p w14:paraId="2E1CBFC9" w14:textId="77777777" w:rsidR="004A5527" w:rsidRDefault="00000000">
      <w:pPr>
        <w:pStyle w:val="Textoindependiente"/>
        <w:rPr>
          <w:sz w:val="20"/>
        </w:rPr>
      </w:pPr>
      <w:r>
        <w:pict w14:anchorId="4794F6A2">
          <v:shape id="_x0000_s2183" type="#_x0000_t202" style="position:absolute;margin-left:19.5pt;margin-top:106pt;width:30.85pt;height:362.7pt;z-index:-311779328;mso-position-horizontal-relative:page;mso-position-vertical-relative:page" filled="f" stroked="f">
            <v:textbox style="layout-flow:vertical" inset="0,0,0,0">
              <w:txbxContent>
                <w:p w14:paraId="0231279E"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FF65125" w14:textId="77777777" w:rsidR="004A5527" w:rsidRDefault="004A5527">
      <w:pPr>
        <w:pStyle w:val="Textoindependiente"/>
        <w:rPr>
          <w:sz w:val="20"/>
        </w:rPr>
      </w:pPr>
    </w:p>
    <w:p w14:paraId="4793CB16" w14:textId="77777777" w:rsidR="004A5527" w:rsidRDefault="004A5527">
      <w:pPr>
        <w:pStyle w:val="Textoindependiente"/>
        <w:rPr>
          <w:sz w:val="20"/>
        </w:rPr>
      </w:pPr>
    </w:p>
    <w:p w14:paraId="0BE2F23F" w14:textId="77777777" w:rsidR="004A5527" w:rsidRDefault="004A5527">
      <w:pPr>
        <w:pStyle w:val="Textoindependiente"/>
        <w:spacing w:before="6"/>
        <w:rPr>
          <w:sz w:val="26"/>
        </w:rPr>
      </w:pPr>
    </w:p>
    <w:p w14:paraId="1C7419E7" w14:textId="77777777" w:rsidR="004A5527" w:rsidRDefault="00000000">
      <w:pPr>
        <w:tabs>
          <w:tab w:val="left" w:pos="2697"/>
        </w:tabs>
        <w:ind w:left="105"/>
        <w:rPr>
          <w:sz w:val="20"/>
        </w:rPr>
      </w:pPr>
      <w:r>
        <w:rPr>
          <w:position w:val="67"/>
          <w:sz w:val="20"/>
        </w:rPr>
      </w:r>
      <w:r>
        <w:rPr>
          <w:position w:val="67"/>
          <w:sz w:val="20"/>
        </w:rPr>
        <w:pict w14:anchorId="328C9740">
          <v:shape id="_x0000_s2182"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14A8E6B9" w14:textId="77777777">
                    <w:trPr>
                      <w:trHeight w:val="1291"/>
                    </w:trPr>
                    <w:tc>
                      <w:tcPr>
                        <w:tcW w:w="340" w:type="dxa"/>
                        <w:vMerge w:val="restart"/>
                        <w:tcBorders>
                          <w:left w:val="single" w:sz="6" w:space="0" w:color="000000"/>
                          <w:right w:val="single" w:sz="6" w:space="0" w:color="000000"/>
                        </w:tcBorders>
                        <w:textDirection w:val="tbRl"/>
                      </w:tcPr>
                      <w:p w14:paraId="77D17003"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38C32A90"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32449960"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0CBCC129" w14:textId="77777777" w:rsidR="004A5527" w:rsidRDefault="00000000">
                        <w:pPr>
                          <w:pStyle w:val="TableParagraph"/>
                          <w:spacing w:before="35"/>
                          <w:ind w:left="195"/>
                          <w:rPr>
                            <w:sz w:val="12"/>
                          </w:rPr>
                        </w:pPr>
                        <w:r>
                          <w:rPr>
                            <w:sz w:val="12"/>
                          </w:rPr>
                          <w:t>Página 150 / 202</w:t>
                        </w:r>
                      </w:p>
                    </w:tc>
                    <w:tc>
                      <w:tcPr>
                        <w:tcW w:w="197" w:type="dxa"/>
                        <w:vMerge w:val="restart"/>
                        <w:tcBorders>
                          <w:left w:val="single" w:sz="6" w:space="0" w:color="000000"/>
                          <w:bottom w:val="single" w:sz="6" w:space="0" w:color="000000"/>
                          <w:right w:val="single" w:sz="8" w:space="0" w:color="000000"/>
                        </w:tcBorders>
                        <w:textDirection w:val="tbRl"/>
                      </w:tcPr>
                      <w:p w14:paraId="404AE7BC"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4D51965D" w14:textId="77777777">
                    <w:trPr>
                      <w:trHeight w:val="3589"/>
                    </w:trPr>
                    <w:tc>
                      <w:tcPr>
                        <w:tcW w:w="340" w:type="dxa"/>
                        <w:vMerge/>
                        <w:tcBorders>
                          <w:top w:val="nil"/>
                          <w:left w:val="single" w:sz="6" w:space="0" w:color="000000"/>
                          <w:right w:val="single" w:sz="6" w:space="0" w:color="000000"/>
                        </w:tcBorders>
                        <w:textDirection w:val="tbRl"/>
                      </w:tcPr>
                      <w:p w14:paraId="2EA80F5D"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062398E"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346BD19"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5BD150FB"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081CA0CD" w14:textId="77777777" w:rsidR="004A5527" w:rsidRDefault="004A5527">
                        <w:pPr>
                          <w:rPr>
                            <w:sz w:val="2"/>
                            <w:szCs w:val="2"/>
                          </w:rPr>
                        </w:pPr>
                      </w:p>
                    </w:tc>
                  </w:tr>
                  <w:tr w:rsidR="004A5527" w14:paraId="28027873" w14:textId="77777777">
                    <w:trPr>
                      <w:trHeight w:val="1621"/>
                    </w:trPr>
                    <w:tc>
                      <w:tcPr>
                        <w:tcW w:w="340" w:type="dxa"/>
                        <w:tcBorders>
                          <w:left w:val="single" w:sz="6" w:space="0" w:color="000000"/>
                        </w:tcBorders>
                        <w:textDirection w:val="tbRl"/>
                      </w:tcPr>
                      <w:p w14:paraId="4E0248F9" w14:textId="77777777" w:rsidR="004A5527" w:rsidRDefault="00000000">
                        <w:pPr>
                          <w:pStyle w:val="TableParagraph"/>
                          <w:spacing w:before="37"/>
                          <w:ind w:left="260"/>
                          <w:rPr>
                            <w:sz w:val="12"/>
                          </w:rPr>
                        </w:pPr>
                        <w:r>
                          <w:rPr>
                            <w:sz w:val="12"/>
                          </w:rPr>
                          <w:t>09/01/2022 21:50:28</w:t>
                        </w:r>
                      </w:p>
                    </w:tc>
                    <w:tc>
                      <w:tcPr>
                        <w:tcW w:w="200" w:type="dxa"/>
                        <w:textDirection w:val="tbRl"/>
                      </w:tcPr>
                      <w:p w14:paraId="48B65478"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15D35B89"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686B455F"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76514CF6" w14:textId="77777777" w:rsidR="004A5527" w:rsidRDefault="004A5527">
                        <w:pPr>
                          <w:rPr>
                            <w:sz w:val="2"/>
                            <w:szCs w:val="2"/>
                          </w:rPr>
                        </w:pPr>
                      </w:p>
                    </w:tc>
                  </w:tr>
                </w:tbl>
                <w:p w14:paraId="01D389A8" w14:textId="77777777" w:rsidR="004A5527" w:rsidRDefault="004A5527">
                  <w:pPr>
                    <w:pStyle w:val="Textoindependiente"/>
                  </w:pPr>
                </w:p>
              </w:txbxContent>
            </v:textbox>
            <w10:anchorlock/>
          </v:shape>
        </w:pict>
      </w:r>
      <w:r>
        <w:rPr>
          <w:position w:val="67"/>
          <w:sz w:val="20"/>
        </w:rPr>
        <w:tab/>
      </w:r>
      <w:r>
        <w:rPr>
          <w:sz w:val="20"/>
        </w:rPr>
      </w:r>
      <w:r>
        <w:rPr>
          <w:sz w:val="20"/>
        </w:rPr>
        <w:pict w14:anchorId="686B4799">
          <v:shape id="_x0000_s2181" type="#_x0000_t202" style="width:469.75pt;height:307.9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5109A21C" w14:textId="77777777">
                    <w:trPr>
                      <w:trHeight w:val="147"/>
                    </w:trPr>
                    <w:tc>
                      <w:tcPr>
                        <w:tcW w:w="1508" w:type="dxa"/>
                        <w:tcBorders>
                          <w:bottom w:val="double" w:sz="1" w:space="0" w:color="000000"/>
                        </w:tcBorders>
                      </w:tcPr>
                      <w:p w14:paraId="6710F869"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1116C55D"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319E45DF"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1FEB419F"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1F4140CA"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255F3890" w14:textId="77777777" w:rsidR="004A5527" w:rsidRDefault="00000000">
                        <w:pPr>
                          <w:pStyle w:val="TableParagraph"/>
                          <w:spacing w:line="127" w:lineRule="exact"/>
                          <w:ind w:left="145" w:right="141"/>
                          <w:jc w:val="center"/>
                          <w:rPr>
                            <w:sz w:val="13"/>
                          </w:rPr>
                        </w:pPr>
                        <w:r>
                          <w:rPr>
                            <w:sz w:val="13"/>
                          </w:rPr>
                          <w:t>Precio (€)</w:t>
                        </w:r>
                      </w:p>
                    </w:tc>
                  </w:tr>
                  <w:tr w:rsidR="004A5527" w14:paraId="7AA91EBB" w14:textId="77777777">
                    <w:trPr>
                      <w:trHeight w:val="432"/>
                    </w:trPr>
                    <w:tc>
                      <w:tcPr>
                        <w:tcW w:w="1508" w:type="dxa"/>
                        <w:tcBorders>
                          <w:top w:val="double" w:sz="1" w:space="0" w:color="000000"/>
                        </w:tcBorders>
                      </w:tcPr>
                      <w:p w14:paraId="799CF60B" w14:textId="77777777" w:rsidR="004A5527" w:rsidRDefault="00000000">
                        <w:pPr>
                          <w:pStyle w:val="TableParagraph"/>
                          <w:spacing w:before="56"/>
                          <w:ind w:left="87" w:right="538"/>
                          <w:rPr>
                            <w:sz w:val="13"/>
                          </w:rPr>
                        </w:pPr>
                        <w:r>
                          <w:rPr>
                            <w:sz w:val="13"/>
                          </w:rPr>
                          <w:t>Resistencia de Materiales I</w:t>
                        </w:r>
                      </w:p>
                    </w:tc>
                    <w:tc>
                      <w:tcPr>
                        <w:tcW w:w="2209" w:type="dxa"/>
                        <w:tcBorders>
                          <w:top w:val="double" w:sz="1" w:space="0" w:color="000000"/>
                        </w:tcBorders>
                      </w:tcPr>
                      <w:p w14:paraId="1597F717" w14:textId="77777777" w:rsidR="004A5527" w:rsidRDefault="00000000">
                        <w:pPr>
                          <w:pStyle w:val="TableParagraph"/>
                          <w:spacing w:before="56"/>
                          <w:ind w:left="87" w:right="79"/>
                          <w:rPr>
                            <w:sz w:val="13"/>
                          </w:rPr>
                        </w:pPr>
                        <w:r>
                          <w:rPr>
                            <w:sz w:val="13"/>
                          </w:rPr>
                          <w:t>Chirino Godoy, Francisco; Greiner Sánchez, David</w:t>
                        </w:r>
                      </w:p>
                    </w:tc>
                    <w:tc>
                      <w:tcPr>
                        <w:tcW w:w="1396" w:type="dxa"/>
                        <w:tcBorders>
                          <w:top w:val="double" w:sz="1" w:space="0" w:color="000000"/>
                        </w:tcBorders>
                      </w:tcPr>
                      <w:p w14:paraId="01EEE0D6" w14:textId="77777777" w:rsidR="004A5527" w:rsidRDefault="00000000">
                        <w:pPr>
                          <w:pStyle w:val="TableParagraph"/>
                          <w:spacing w:line="129" w:lineRule="exact"/>
                          <w:ind w:left="88"/>
                          <w:rPr>
                            <w:sz w:val="13"/>
                          </w:rPr>
                        </w:pPr>
                        <w:r>
                          <w:rPr>
                            <w:sz w:val="13"/>
                          </w:rPr>
                          <w:t>Conservación de</w:t>
                        </w:r>
                      </w:p>
                      <w:p w14:paraId="44341D0D" w14:textId="77777777" w:rsidR="004A5527" w:rsidRDefault="00000000">
                        <w:pPr>
                          <w:pStyle w:val="TableParagraph"/>
                          <w:spacing w:before="1" w:line="150" w:lineRule="atLeast"/>
                          <w:ind w:left="88" w:right="71"/>
                          <w:rPr>
                            <w:sz w:val="13"/>
                          </w:rPr>
                        </w:pPr>
                        <w:r>
                          <w:rPr>
                            <w:sz w:val="13"/>
                          </w:rPr>
                          <w:t>edificios y materiales de construcción</w:t>
                        </w:r>
                      </w:p>
                    </w:tc>
                    <w:tc>
                      <w:tcPr>
                        <w:tcW w:w="2093" w:type="dxa"/>
                        <w:tcBorders>
                          <w:top w:val="double" w:sz="1" w:space="0" w:color="000000"/>
                        </w:tcBorders>
                      </w:tcPr>
                      <w:p w14:paraId="1E4B551E" w14:textId="77777777" w:rsidR="004A5527" w:rsidRDefault="00000000">
                        <w:pPr>
                          <w:pStyle w:val="TableParagraph"/>
                          <w:spacing w:line="129" w:lineRule="exact"/>
                          <w:ind w:left="86"/>
                          <w:rPr>
                            <w:sz w:val="13"/>
                          </w:rPr>
                        </w:pPr>
                        <w:r>
                          <w:rPr>
                            <w:sz w:val="13"/>
                          </w:rPr>
                          <w:t>Manuales Docentes</w:t>
                        </w:r>
                      </w:p>
                      <w:p w14:paraId="4B0D1EC3" w14:textId="77777777" w:rsidR="004A5527" w:rsidRDefault="00000000">
                        <w:pPr>
                          <w:pStyle w:val="TableParagraph"/>
                          <w:spacing w:before="1" w:line="150" w:lineRule="atLeast"/>
                          <w:ind w:left="86" w:right="662"/>
                          <w:rPr>
                            <w:sz w:val="13"/>
                          </w:rPr>
                        </w:pPr>
                        <w:r>
                          <w:rPr>
                            <w:sz w:val="13"/>
                          </w:rPr>
                          <w:t>Universitarios: Área de Enseñanzas Técnicas</w:t>
                        </w:r>
                      </w:p>
                    </w:tc>
                    <w:tc>
                      <w:tcPr>
                        <w:tcW w:w="1280" w:type="dxa"/>
                        <w:tcBorders>
                          <w:top w:val="double" w:sz="1" w:space="0" w:color="000000"/>
                        </w:tcBorders>
                      </w:tcPr>
                      <w:p w14:paraId="516207E3" w14:textId="77777777" w:rsidR="004A5527" w:rsidRDefault="004A5527">
                        <w:pPr>
                          <w:pStyle w:val="TableParagraph"/>
                          <w:spacing w:before="4"/>
                          <w:rPr>
                            <w:sz w:val="11"/>
                          </w:rPr>
                        </w:pPr>
                      </w:p>
                      <w:p w14:paraId="38D582A1" w14:textId="77777777" w:rsidR="004A5527" w:rsidRDefault="00000000">
                        <w:pPr>
                          <w:pStyle w:val="TableParagraph"/>
                          <w:ind w:left="108" w:right="107"/>
                          <w:jc w:val="center"/>
                          <w:rPr>
                            <w:sz w:val="13"/>
                          </w:rPr>
                        </w:pPr>
                        <w:r>
                          <w:rPr>
                            <w:sz w:val="13"/>
                          </w:rPr>
                          <w:t>9788492777655</w:t>
                        </w:r>
                      </w:p>
                    </w:tc>
                    <w:tc>
                      <w:tcPr>
                        <w:tcW w:w="900" w:type="dxa"/>
                        <w:tcBorders>
                          <w:top w:val="double" w:sz="1" w:space="0" w:color="000000"/>
                        </w:tcBorders>
                      </w:tcPr>
                      <w:p w14:paraId="72013B4B" w14:textId="77777777" w:rsidR="004A5527" w:rsidRDefault="004A5527">
                        <w:pPr>
                          <w:pStyle w:val="TableParagraph"/>
                          <w:spacing w:before="4"/>
                          <w:rPr>
                            <w:sz w:val="11"/>
                          </w:rPr>
                        </w:pPr>
                      </w:p>
                      <w:p w14:paraId="344CA029" w14:textId="77777777" w:rsidR="004A5527" w:rsidRDefault="00000000">
                        <w:pPr>
                          <w:pStyle w:val="TableParagraph"/>
                          <w:ind w:left="143" w:right="141"/>
                          <w:jc w:val="center"/>
                          <w:rPr>
                            <w:sz w:val="13"/>
                          </w:rPr>
                        </w:pPr>
                        <w:r>
                          <w:rPr>
                            <w:sz w:val="13"/>
                          </w:rPr>
                          <w:t>18,00</w:t>
                        </w:r>
                      </w:p>
                    </w:tc>
                  </w:tr>
                  <w:tr w:rsidR="004A5527" w14:paraId="01199FF6" w14:textId="77777777">
                    <w:trPr>
                      <w:trHeight w:val="300"/>
                    </w:trPr>
                    <w:tc>
                      <w:tcPr>
                        <w:tcW w:w="1508" w:type="dxa"/>
                      </w:tcPr>
                      <w:p w14:paraId="450CE3F8" w14:textId="77777777" w:rsidR="004A5527" w:rsidRDefault="00000000">
                        <w:pPr>
                          <w:pStyle w:val="TableParagraph"/>
                          <w:spacing w:line="147" w:lineRule="exact"/>
                          <w:ind w:left="87"/>
                          <w:rPr>
                            <w:sz w:val="13"/>
                          </w:rPr>
                        </w:pPr>
                        <w:r>
                          <w:rPr>
                            <w:sz w:val="13"/>
                          </w:rPr>
                          <w:t>Revista de Lenguas</w:t>
                        </w:r>
                      </w:p>
                      <w:p w14:paraId="1A927AA3" w14:textId="77777777" w:rsidR="004A5527" w:rsidRDefault="00000000">
                        <w:pPr>
                          <w:pStyle w:val="TableParagraph"/>
                          <w:spacing w:before="2" w:line="132" w:lineRule="exact"/>
                          <w:ind w:left="87"/>
                          <w:rPr>
                            <w:sz w:val="13"/>
                          </w:rPr>
                        </w:pPr>
                        <w:r>
                          <w:rPr>
                            <w:sz w:val="13"/>
                          </w:rPr>
                          <w:t>para Fines Específicos</w:t>
                        </w:r>
                      </w:p>
                    </w:tc>
                    <w:tc>
                      <w:tcPr>
                        <w:tcW w:w="2209" w:type="dxa"/>
                      </w:tcPr>
                      <w:p w14:paraId="00777504" w14:textId="77777777" w:rsidR="004A5527" w:rsidRDefault="004A5527">
                        <w:pPr>
                          <w:pStyle w:val="TableParagraph"/>
                          <w:rPr>
                            <w:rFonts w:ascii="Times New Roman"/>
                            <w:sz w:val="12"/>
                          </w:rPr>
                        </w:pPr>
                      </w:p>
                    </w:tc>
                    <w:tc>
                      <w:tcPr>
                        <w:tcW w:w="1396" w:type="dxa"/>
                      </w:tcPr>
                      <w:p w14:paraId="01D0DDF8" w14:textId="77777777" w:rsidR="004A5527" w:rsidRDefault="00000000">
                        <w:pPr>
                          <w:pStyle w:val="TableParagraph"/>
                          <w:spacing w:before="74"/>
                          <w:ind w:left="88"/>
                          <w:rPr>
                            <w:sz w:val="13"/>
                          </w:rPr>
                        </w:pPr>
                        <w:r>
                          <w:rPr>
                            <w:sz w:val="13"/>
                          </w:rPr>
                          <w:t>Lingüística</w:t>
                        </w:r>
                      </w:p>
                    </w:tc>
                    <w:tc>
                      <w:tcPr>
                        <w:tcW w:w="2093" w:type="dxa"/>
                      </w:tcPr>
                      <w:p w14:paraId="44E01975" w14:textId="77777777" w:rsidR="004A5527" w:rsidRDefault="00000000">
                        <w:pPr>
                          <w:pStyle w:val="TableParagraph"/>
                          <w:spacing w:line="147" w:lineRule="exact"/>
                          <w:ind w:left="86"/>
                          <w:rPr>
                            <w:sz w:val="13"/>
                          </w:rPr>
                        </w:pPr>
                        <w:r>
                          <w:rPr>
                            <w:sz w:val="13"/>
                          </w:rPr>
                          <w:t>Revista de Lenguas para Fines</w:t>
                        </w:r>
                      </w:p>
                      <w:p w14:paraId="643D82D7" w14:textId="77777777" w:rsidR="004A5527" w:rsidRDefault="00000000">
                        <w:pPr>
                          <w:pStyle w:val="TableParagraph"/>
                          <w:spacing w:before="2" w:line="132" w:lineRule="exact"/>
                          <w:ind w:left="86"/>
                          <w:rPr>
                            <w:sz w:val="13"/>
                          </w:rPr>
                        </w:pPr>
                        <w:r>
                          <w:rPr>
                            <w:sz w:val="13"/>
                          </w:rPr>
                          <w:t>Específicos</w:t>
                        </w:r>
                      </w:p>
                    </w:tc>
                    <w:tc>
                      <w:tcPr>
                        <w:tcW w:w="1280" w:type="dxa"/>
                      </w:tcPr>
                      <w:p w14:paraId="26D161D3" w14:textId="77777777" w:rsidR="004A5527" w:rsidRDefault="00000000">
                        <w:pPr>
                          <w:pStyle w:val="TableParagraph"/>
                          <w:spacing w:before="74"/>
                          <w:ind w:left="108" w:right="107"/>
                          <w:jc w:val="center"/>
                          <w:rPr>
                            <w:sz w:val="13"/>
                          </w:rPr>
                        </w:pPr>
                        <w:r>
                          <w:rPr>
                            <w:sz w:val="13"/>
                          </w:rPr>
                          <w:t>9771133112151</w:t>
                        </w:r>
                      </w:p>
                    </w:tc>
                    <w:tc>
                      <w:tcPr>
                        <w:tcW w:w="900" w:type="dxa"/>
                      </w:tcPr>
                      <w:p w14:paraId="49A2AED3" w14:textId="77777777" w:rsidR="004A5527" w:rsidRDefault="00000000">
                        <w:pPr>
                          <w:pStyle w:val="TableParagraph"/>
                          <w:spacing w:before="74"/>
                          <w:ind w:left="143" w:right="141"/>
                          <w:jc w:val="center"/>
                          <w:rPr>
                            <w:sz w:val="13"/>
                          </w:rPr>
                        </w:pPr>
                        <w:r>
                          <w:rPr>
                            <w:sz w:val="13"/>
                          </w:rPr>
                          <w:t>22,00</w:t>
                        </w:r>
                      </w:p>
                    </w:tc>
                  </w:tr>
                  <w:tr w:rsidR="004A5527" w14:paraId="3BE38E05" w14:textId="77777777">
                    <w:trPr>
                      <w:trHeight w:val="602"/>
                    </w:trPr>
                    <w:tc>
                      <w:tcPr>
                        <w:tcW w:w="1508" w:type="dxa"/>
                      </w:tcPr>
                      <w:p w14:paraId="4F1A4289" w14:textId="77777777" w:rsidR="004A5527" w:rsidRDefault="00000000">
                        <w:pPr>
                          <w:pStyle w:val="TableParagraph"/>
                          <w:spacing w:line="242" w:lineRule="auto"/>
                          <w:ind w:left="87" w:right="386"/>
                          <w:rPr>
                            <w:sz w:val="13"/>
                          </w:rPr>
                        </w:pPr>
                        <w:r>
                          <w:rPr>
                            <w:sz w:val="13"/>
                          </w:rPr>
                          <w:t>Elasticidad y resistencia de los materiales en los</w:t>
                        </w:r>
                      </w:p>
                      <w:p w14:paraId="3D775504" w14:textId="77777777" w:rsidR="004A5527" w:rsidRDefault="00000000">
                        <w:pPr>
                          <w:pStyle w:val="TableParagraph"/>
                          <w:spacing w:line="132" w:lineRule="exact"/>
                          <w:ind w:left="87"/>
                          <w:rPr>
                            <w:sz w:val="13"/>
                          </w:rPr>
                        </w:pPr>
                        <w:r>
                          <w:rPr>
                            <w:sz w:val="13"/>
                          </w:rPr>
                          <w:t>medios continuos.</w:t>
                        </w:r>
                      </w:p>
                    </w:tc>
                    <w:tc>
                      <w:tcPr>
                        <w:tcW w:w="2209" w:type="dxa"/>
                      </w:tcPr>
                      <w:p w14:paraId="26055831" w14:textId="77777777" w:rsidR="004A5527" w:rsidRDefault="004A5527">
                        <w:pPr>
                          <w:pStyle w:val="TableParagraph"/>
                          <w:spacing w:before="4"/>
                          <w:rPr>
                            <w:sz w:val="19"/>
                          </w:rPr>
                        </w:pPr>
                      </w:p>
                      <w:p w14:paraId="36150C32" w14:textId="77777777" w:rsidR="004A5527" w:rsidRDefault="00000000">
                        <w:pPr>
                          <w:pStyle w:val="TableParagraph"/>
                          <w:spacing w:before="1"/>
                          <w:ind w:left="87"/>
                          <w:rPr>
                            <w:sz w:val="13"/>
                          </w:rPr>
                        </w:pPr>
                        <w:r>
                          <w:rPr>
                            <w:sz w:val="13"/>
                          </w:rPr>
                          <w:t>Melián Pérez-Marín, Julio</w:t>
                        </w:r>
                      </w:p>
                    </w:tc>
                    <w:tc>
                      <w:tcPr>
                        <w:tcW w:w="1396" w:type="dxa"/>
                      </w:tcPr>
                      <w:p w14:paraId="60819D13" w14:textId="77777777" w:rsidR="004A5527" w:rsidRDefault="004A5527">
                        <w:pPr>
                          <w:pStyle w:val="TableParagraph"/>
                          <w:spacing w:before="4"/>
                          <w:rPr>
                            <w:sz w:val="19"/>
                          </w:rPr>
                        </w:pPr>
                      </w:p>
                      <w:p w14:paraId="6773C39B" w14:textId="77777777" w:rsidR="004A5527" w:rsidRDefault="00000000">
                        <w:pPr>
                          <w:pStyle w:val="TableParagraph"/>
                          <w:spacing w:before="1"/>
                          <w:ind w:left="88"/>
                          <w:rPr>
                            <w:sz w:val="13"/>
                          </w:rPr>
                        </w:pPr>
                        <w:r>
                          <w:rPr>
                            <w:sz w:val="13"/>
                          </w:rPr>
                          <w:t>Energía</w:t>
                        </w:r>
                      </w:p>
                    </w:tc>
                    <w:tc>
                      <w:tcPr>
                        <w:tcW w:w="2093" w:type="dxa"/>
                      </w:tcPr>
                      <w:p w14:paraId="5F240C1D" w14:textId="77777777" w:rsidR="004A5527" w:rsidRDefault="00000000">
                        <w:pPr>
                          <w:pStyle w:val="TableParagraph"/>
                          <w:spacing w:before="72" w:line="242" w:lineRule="auto"/>
                          <w:ind w:left="86" w:right="662"/>
                          <w:rPr>
                            <w:sz w:val="13"/>
                          </w:rPr>
                        </w:pPr>
                        <w:r>
                          <w:rPr>
                            <w:sz w:val="13"/>
                          </w:rPr>
                          <w:t>Manuales Docentes Universitarios: Área de Enseñanzas Técnicas</w:t>
                        </w:r>
                      </w:p>
                    </w:tc>
                    <w:tc>
                      <w:tcPr>
                        <w:tcW w:w="1280" w:type="dxa"/>
                      </w:tcPr>
                      <w:p w14:paraId="04F1A994" w14:textId="77777777" w:rsidR="004A5527" w:rsidRDefault="004A5527">
                        <w:pPr>
                          <w:pStyle w:val="TableParagraph"/>
                          <w:spacing w:before="4"/>
                          <w:rPr>
                            <w:sz w:val="19"/>
                          </w:rPr>
                        </w:pPr>
                      </w:p>
                      <w:p w14:paraId="46033B9A" w14:textId="77777777" w:rsidR="004A5527" w:rsidRDefault="00000000">
                        <w:pPr>
                          <w:pStyle w:val="TableParagraph"/>
                          <w:spacing w:before="1"/>
                          <w:ind w:left="108" w:right="107"/>
                          <w:jc w:val="center"/>
                          <w:rPr>
                            <w:sz w:val="13"/>
                          </w:rPr>
                        </w:pPr>
                        <w:r>
                          <w:rPr>
                            <w:sz w:val="13"/>
                          </w:rPr>
                          <w:t>9788492777624</w:t>
                        </w:r>
                      </w:p>
                    </w:tc>
                    <w:tc>
                      <w:tcPr>
                        <w:tcW w:w="900" w:type="dxa"/>
                      </w:tcPr>
                      <w:p w14:paraId="05125C90" w14:textId="77777777" w:rsidR="004A5527" w:rsidRDefault="004A5527">
                        <w:pPr>
                          <w:pStyle w:val="TableParagraph"/>
                          <w:spacing w:before="4"/>
                          <w:rPr>
                            <w:sz w:val="19"/>
                          </w:rPr>
                        </w:pPr>
                      </w:p>
                      <w:p w14:paraId="2C75BD15" w14:textId="77777777" w:rsidR="004A5527" w:rsidRDefault="00000000">
                        <w:pPr>
                          <w:pStyle w:val="TableParagraph"/>
                          <w:spacing w:before="1"/>
                          <w:ind w:left="143" w:right="141"/>
                          <w:jc w:val="center"/>
                          <w:rPr>
                            <w:sz w:val="13"/>
                          </w:rPr>
                        </w:pPr>
                        <w:r>
                          <w:rPr>
                            <w:sz w:val="13"/>
                          </w:rPr>
                          <w:t>35,00</w:t>
                        </w:r>
                      </w:p>
                    </w:tc>
                  </w:tr>
                  <w:tr w:rsidR="004A5527" w14:paraId="7564C364" w14:textId="77777777">
                    <w:trPr>
                      <w:trHeight w:val="299"/>
                    </w:trPr>
                    <w:tc>
                      <w:tcPr>
                        <w:tcW w:w="1508" w:type="dxa"/>
                      </w:tcPr>
                      <w:p w14:paraId="23CC22EB" w14:textId="77777777" w:rsidR="004A5527" w:rsidRDefault="00000000">
                        <w:pPr>
                          <w:pStyle w:val="TableParagraph"/>
                          <w:spacing w:line="147" w:lineRule="exact"/>
                          <w:ind w:left="87"/>
                          <w:rPr>
                            <w:sz w:val="13"/>
                          </w:rPr>
                        </w:pPr>
                        <w:r>
                          <w:rPr>
                            <w:sz w:val="13"/>
                          </w:rPr>
                          <w:t>Memoria de</w:t>
                        </w:r>
                      </w:p>
                      <w:p w14:paraId="696467B0" w14:textId="77777777" w:rsidR="004A5527" w:rsidRDefault="00000000">
                        <w:pPr>
                          <w:pStyle w:val="TableParagraph"/>
                          <w:spacing w:line="132" w:lineRule="exact"/>
                          <w:ind w:left="87"/>
                          <w:rPr>
                            <w:sz w:val="13"/>
                          </w:rPr>
                        </w:pPr>
                        <w:r>
                          <w:rPr>
                            <w:sz w:val="13"/>
                          </w:rPr>
                          <w:t>Investigación 2009</w:t>
                        </w:r>
                      </w:p>
                    </w:tc>
                    <w:tc>
                      <w:tcPr>
                        <w:tcW w:w="2209" w:type="dxa"/>
                      </w:tcPr>
                      <w:p w14:paraId="4BEAAE5E" w14:textId="77777777" w:rsidR="004A5527" w:rsidRDefault="00000000">
                        <w:pPr>
                          <w:pStyle w:val="TableParagraph"/>
                          <w:spacing w:line="147" w:lineRule="exact"/>
                          <w:ind w:left="87"/>
                          <w:rPr>
                            <w:sz w:val="13"/>
                          </w:rPr>
                        </w:pPr>
                        <w:r>
                          <w:rPr>
                            <w:sz w:val="13"/>
                          </w:rPr>
                          <w:t>Vicerrectorado de Investigación,</w:t>
                        </w:r>
                      </w:p>
                      <w:p w14:paraId="0530276A" w14:textId="77777777" w:rsidR="004A5527" w:rsidRDefault="00000000">
                        <w:pPr>
                          <w:pStyle w:val="TableParagraph"/>
                          <w:spacing w:line="132" w:lineRule="exact"/>
                          <w:ind w:left="87"/>
                          <w:rPr>
                            <w:sz w:val="13"/>
                          </w:rPr>
                        </w:pPr>
                        <w:r>
                          <w:rPr>
                            <w:sz w:val="13"/>
                          </w:rPr>
                          <w:t>Desarrollo e Innovación</w:t>
                        </w:r>
                      </w:p>
                    </w:tc>
                    <w:tc>
                      <w:tcPr>
                        <w:tcW w:w="1396" w:type="dxa"/>
                      </w:tcPr>
                      <w:p w14:paraId="2364CA20" w14:textId="77777777" w:rsidR="004A5527" w:rsidRDefault="00000000">
                        <w:pPr>
                          <w:pStyle w:val="TableParagraph"/>
                          <w:spacing w:before="72"/>
                          <w:ind w:left="88"/>
                          <w:rPr>
                            <w:sz w:val="13"/>
                          </w:rPr>
                        </w:pPr>
                        <w:r>
                          <w:rPr>
                            <w:sz w:val="13"/>
                          </w:rPr>
                          <w:t>Universidades</w:t>
                        </w:r>
                      </w:p>
                    </w:tc>
                    <w:tc>
                      <w:tcPr>
                        <w:tcW w:w="2093" w:type="dxa"/>
                      </w:tcPr>
                      <w:p w14:paraId="6CAB0570" w14:textId="77777777" w:rsidR="004A5527" w:rsidRDefault="00000000">
                        <w:pPr>
                          <w:pStyle w:val="TableParagraph"/>
                          <w:spacing w:before="72"/>
                          <w:ind w:left="86"/>
                          <w:rPr>
                            <w:sz w:val="13"/>
                          </w:rPr>
                        </w:pPr>
                        <w:r>
                          <w:rPr>
                            <w:sz w:val="13"/>
                          </w:rPr>
                          <w:t>Memorias de Investigación</w:t>
                        </w:r>
                      </w:p>
                    </w:tc>
                    <w:tc>
                      <w:tcPr>
                        <w:tcW w:w="1280" w:type="dxa"/>
                      </w:tcPr>
                      <w:p w14:paraId="77FC9564" w14:textId="77777777" w:rsidR="004A5527" w:rsidRDefault="004A5527">
                        <w:pPr>
                          <w:pStyle w:val="TableParagraph"/>
                          <w:rPr>
                            <w:rFonts w:ascii="Times New Roman"/>
                            <w:sz w:val="12"/>
                          </w:rPr>
                        </w:pPr>
                      </w:p>
                    </w:tc>
                    <w:tc>
                      <w:tcPr>
                        <w:tcW w:w="900" w:type="dxa"/>
                      </w:tcPr>
                      <w:p w14:paraId="2FFC1956" w14:textId="77777777" w:rsidR="004A5527" w:rsidRDefault="00000000">
                        <w:pPr>
                          <w:pStyle w:val="TableParagraph"/>
                          <w:spacing w:before="72"/>
                          <w:ind w:left="141" w:right="141"/>
                          <w:jc w:val="center"/>
                          <w:rPr>
                            <w:sz w:val="13"/>
                          </w:rPr>
                        </w:pPr>
                        <w:r>
                          <w:rPr>
                            <w:sz w:val="13"/>
                          </w:rPr>
                          <w:t>0,00</w:t>
                        </w:r>
                      </w:p>
                    </w:tc>
                  </w:tr>
                  <w:tr w:rsidR="004A5527" w14:paraId="4CB47678" w14:textId="77777777">
                    <w:trPr>
                      <w:trHeight w:val="602"/>
                    </w:trPr>
                    <w:tc>
                      <w:tcPr>
                        <w:tcW w:w="1508" w:type="dxa"/>
                      </w:tcPr>
                      <w:p w14:paraId="35A8DAA6" w14:textId="77777777" w:rsidR="004A5527" w:rsidRDefault="00000000">
                        <w:pPr>
                          <w:pStyle w:val="TableParagraph"/>
                          <w:spacing w:line="242" w:lineRule="auto"/>
                          <w:ind w:left="87" w:right="205"/>
                          <w:rPr>
                            <w:sz w:val="13"/>
                          </w:rPr>
                        </w:pPr>
                        <w:r>
                          <w:rPr>
                            <w:sz w:val="13"/>
                          </w:rPr>
                          <w:t>Estudio Sociolingüístico del</w:t>
                        </w:r>
                      </w:p>
                      <w:p w14:paraId="29D8EDF2" w14:textId="77777777" w:rsidR="004A5527" w:rsidRDefault="00000000">
                        <w:pPr>
                          <w:pStyle w:val="TableParagraph"/>
                          <w:spacing w:line="150" w:lineRule="atLeast"/>
                          <w:ind w:left="87" w:right="104"/>
                          <w:rPr>
                            <w:sz w:val="13"/>
                          </w:rPr>
                        </w:pPr>
                        <w:r>
                          <w:rPr>
                            <w:sz w:val="13"/>
                          </w:rPr>
                          <w:t>español hablado en El Hierro</w:t>
                        </w:r>
                      </w:p>
                    </w:tc>
                    <w:tc>
                      <w:tcPr>
                        <w:tcW w:w="2209" w:type="dxa"/>
                      </w:tcPr>
                      <w:p w14:paraId="022D1603" w14:textId="77777777" w:rsidR="004A5527" w:rsidRDefault="004A5527">
                        <w:pPr>
                          <w:pStyle w:val="TableParagraph"/>
                          <w:spacing w:before="4"/>
                          <w:rPr>
                            <w:sz w:val="19"/>
                          </w:rPr>
                        </w:pPr>
                      </w:p>
                      <w:p w14:paraId="16B2344E" w14:textId="77777777" w:rsidR="004A5527" w:rsidRDefault="00000000">
                        <w:pPr>
                          <w:pStyle w:val="TableParagraph"/>
                          <w:spacing w:before="1"/>
                          <w:ind w:left="87"/>
                          <w:rPr>
                            <w:sz w:val="13"/>
                          </w:rPr>
                        </w:pPr>
                        <w:r>
                          <w:rPr>
                            <w:sz w:val="13"/>
                          </w:rPr>
                          <w:t>Pérez Martín, Ana María</w:t>
                        </w:r>
                      </w:p>
                    </w:tc>
                    <w:tc>
                      <w:tcPr>
                        <w:tcW w:w="1396" w:type="dxa"/>
                      </w:tcPr>
                      <w:p w14:paraId="4D8D4531" w14:textId="77777777" w:rsidR="004A5527" w:rsidRDefault="004A5527">
                        <w:pPr>
                          <w:pStyle w:val="TableParagraph"/>
                          <w:spacing w:before="4"/>
                          <w:rPr>
                            <w:sz w:val="19"/>
                          </w:rPr>
                        </w:pPr>
                      </w:p>
                      <w:p w14:paraId="3FA443C4" w14:textId="77777777" w:rsidR="004A5527" w:rsidRDefault="00000000">
                        <w:pPr>
                          <w:pStyle w:val="TableParagraph"/>
                          <w:spacing w:before="1"/>
                          <w:ind w:left="88"/>
                          <w:rPr>
                            <w:sz w:val="13"/>
                          </w:rPr>
                        </w:pPr>
                        <w:r>
                          <w:rPr>
                            <w:sz w:val="13"/>
                          </w:rPr>
                          <w:t>SocioLingüística</w:t>
                        </w:r>
                      </w:p>
                    </w:tc>
                    <w:tc>
                      <w:tcPr>
                        <w:tcW w:w="2093" w:type="dxa"/>
                      </w:tcPr>
                      <w:p w14:paraId="1BC87D50" w14:textId="77777777" w:rsidR="004A5527" w:rsidRDefault="004A5527">
                        <w:pPr>
                          <w:pStyle w:val="TableParagraph"/>
                          <w:rPr>
                            <w:rFonts w:ascii="Times New Roman"/>
                            <w:sz w:val="12"/>
                          </w:rPr>
                        </w:pPr>
                      </w:p>
                    </w:tc>
                    <w:tc>
                      <w:tcPr>
                        <w:tcW w:w="1280" w:type="dxa"/>
                      </w:tcPr>
                      <w:p w14:paraId="757C27FF" w14:textId="77777777" w:rsidR="004A5527" w:rsidRDefault="004A5527">
                        <w:pPr>
                          <w:pStyle w:val="TableParagraph"/>
                          <w:spacing w:before="4"/>
                          <w:rPr>
                            <w:sz w:val="19"/>
                          </w:rPr>
                        </w:pPr>
                      </w:p>
                      <w:p w14:paraId="37175BD8" w14:textId="77777777" w:rsidR="004A5527" w:rsidRDefault="00000000">
                        <w:pPr>
                          <w:pStyle w:val="TableParagraph"/>
                          <w:spacing w:before="1"/>
                          <w:ind w:left="108" w:right="107"/>
                          <w:jc w:val="center"/>
                          <w:rPr>
                            <w:sz w:val="13"/>
                          </w:rPr>
                        </w:pPr>
                        <w:r>
                          <w:rPr>
                            <w:sz w:val="13"/>
                          </w:rPr>
                          <w:t>9788492777617</w:t>
                        </w:r>
                      </w:p>
                    </w:tc>
                    <w:tc>
                      <w:tcPr>
                        <w:tcW w:w="900" w:type="dxa"/>
                      </w:tcPr>
                      <w:p w14:paraId="162B5134" w14:textId="77777777" w:rsidR="004A5527" w:rsidRDefault="004A5527">
                        <w:pPr>
                          <w:pStyle w:val="TableParagraph"/>
                          <w:spacing w:before="4"/>
                          <w:rPr>
                            <w:sz w:val="19"/>
                          </w:rPr>
                        </w:pPr>
                      </w:p>
                      <w:p w14:paraId="16D6E24E" w14:textId="77777777" w:rsidR="004A5527" w:rsidRDefault="00000000">
                        <w:pPr>
                          <w:pStyle w:val="TableParagraph"/>
                          <w:spacing w:before="1"/>
                          <w:ind w:left="143" w:right="141"/>
                          <w:jc w:val="center"/>
                          <w:rPr>
                            <w:sz w:val="13"/>
                          </w:rPr>
                        </w:pPr>
                        <w:r>
                          <w:rPr>
                            <w:sz w:val="13"/>
                          </w:rPr>
                          <w:t>23,00</w:t>
                        </w:r>
                      </w:p>
                    </w:tc>
                  </w:tr>
                  <w:tr w:rsidR="004A5527" w14:paraId="0F756C0E" w14:textId="77777777">
                    <w:trPr>
                      <w:trHeight w:val="299"/>
                    </w:trPr>
                    <w:tc>
                      <w:tcPr>
                        <w:tcW w:w="1508" w:type="dxa"/>
                      </w:tcPr>
                      <w:p w14:paraId="4231B2E9" w14:textId="77777777" w:rsidR="004A5527" w:rsidRDefault="00000000">
                        <w:pPr>
                          <w:pStyle w:val="TableParagraph"/>
                          <w:spacing w:line="147" w:lineRule="exact"/>
                          <w:ind w:left="87"/>
                          <w:rPr>
                            <w:sz w:val="13"/>
                          </w:rPr>
                        </w:pPr>
                        <w:r>
                          <w:rPr>
                            <w:sz w:val="13"/>
                          </w:rPr>
                          <w:t>Actividad Física e</w:t>
                        </w:r>
                      </w:p>
                      <w:p w14:paraId="07A95BE8" w14:textId="77777777" w:rsidR="004A5527" w:rsidRDefault="00000000">
                        <w:pPr>
                          <w:pStyle w:val="TableParagraph"/>
                          <w:spacing w:before="2" w:line="130" w:lineRule="exact"/>
                          <w:ind w:left="87"/>
                          <w:rPr>
                            <w:sz w:val="13"/>
                          </w:rPr>
                        </w:pPr>
                        <w:r>
                          <w:rPr>
                            <w:sz w:val="13"/>
                          </w:rPr>
                          <w:t>higiene para la salud</w:t>
                        </w:r>
                      </w:p>
                    </w:tc>
                    <w:tc>
                      <w:tcPr>
                        <w:tcW w:w="2209" w:type="dxa"/>
                      </w:tcPr>
                      <w:p w14:paraId="07377CCC" w14:textId="77777777" w:rsidR="004A5527" w:rsidRDefault="00000000">
                        <w:pPr>
                          <w:pStyle w:val="TableParagraph"/>
                          <w:spacing w:before="72"/>
                          <w:ind w:left="87"/>
                          <w:rPr>
                            <w:sz w:val="13"/>
                          </w:rPr>
                        </w:pPr>
                        <w:r>
                          <w:rPr>
                            <w:sz w:val="13"/>
                          </w:rPr>
                          <w:t>Ramos Gordillo, Antonio</w:t>
                        </w:r>
                      </w:p>
                    </w:tc>
                    <w:tc>
                      <w:tcPr>
                        <w:tcW w:w="1396" w:type="dxa"/>
                      </w:tcPr>
                      <w:p w14:paraId="76BB4359" w14:textId="77777777" w:rsidR="004A5527" w:rsidRDefault="00000000">
                        <w:pPr>
                          <w:pStyle w:val="TableParagraph"/>
                          <w:spacing w:before="72"/>
                          <w:ind w:left="88"/>
                          <w:rPr>
                            <w:sz w:val="13"/>
                          </w:rPr>
                        </w:pPr>
                        <w:r>
                          <w:rPr>
                            <w:sz w:val="13"/>
                          </w:rPr>
                          <w:t>Higiene</w:t>
                        </w:r>
                      </w:p>
                    </w:tc>
                    <w:tc>
                      <w:tcPr>
                        <w:tcW w:w="2093" w:type="dxa"/>
                      </w:tcPr>
                      <w:p w14:paraId="091391BD" w14:textId="77777777" w:rsidR="004A5527" w:rsidRDefault="004A5527">
                        <w:pPr>
                          <w:pStyle w:val="TableParagraph"/>
                          <w:rPr>
                            <w:rFonts w:ascii="Times New Roman"/>
                            <w:sz w:val="12"/>
                          </w:rPr>
                        </w:pPr>
                      </w:p>
                    </w:tc>
                    <w:tc>
                      <w:tcPr>
                        <w:tcW w:w="1280" w:type="dxa"/>
                      </w:tcPr>
                      <w:p w14:paraId="4ECAC26C" w14:textId="77777777" w:rsidR="004A5527" w:rsidRDefault="00000000">
                        <w:pPr>
                          <w:pStyle w:val="TableParagraph"/>
                          <w:spacing w:before="72"/>
                          <w:ind w:left="108" w:right="107"/>
                          <w:jc w:val="center"/>
                          <w:rPr>
                            <w:sz w:val="13"/>
                          </w:rPr>
                        </w:pPr>
                        <w:r>
                          <w:rPr>
                            <w:sz w:val="13"/>
                          </w:rPr>
                          <w:t>9788415424512</w:t>
                        </w:r>
                      </w:p>
                    </w:tc>
                    <w:tc>
                      <w:tcPr>
                        <w:tcW w:w="900" w:type="dxa"/>
                      </w:tcPr>
                      <w:p w14:paraId="53917D01" w14:textId="77777777" w:rsidR="004A5527" w:rsidRDefault="00000000">
                        <w:pPr>
                          <w:pStyle w:val="TableParagraph"/>
                          <w:spacing w:before="72"/>
                          <w:ind w:left="143" w:right="141"/>
                          <w:jc w:val="center"/>
                          <w:rPr>
                            <w:sz w:val="13"/>
                          </w:rPr>
                        </w:pPr>
                        <w:r>
                          <w:rPr>
                            <w:sz w:val="13"/>
                          </w:rPr>
                          <w:t>13,50</w:t>
                        </w:r>
                      </w:p>
                    </w:tc>
                  </w:tr>
                  <w:tr w:rsidR="004A5527" w14:paraId="7E65D6D1" w14:textId="77777777">
                    <w:trPr>
                      <w:trHeight w:val="452"/>
                    </w:trPr>
                    <w:tc>
                      <w:tcPr>
                        <w:tcW w:w="1508" w:type="dxa"/>
                      </w:tcPr>
                      <w:p w14:paraId="26BEFCA6" w14:textId="77777777" w:rsidR="004A5527" w:rsidRDefault="00000000">
                        <w:pPr>
                          <w:pStyle w:val="TableParagraph"/>
                          <w:spacing w:before="74" w:line="242" w:lineRule="auto"/>
                          <w:ind w:left="87" w:right="119"/>
                          <w:rPr>
                            <w:sz w:val="13"/>
                          </w:rPr>
                        </w:pPr>
                        <w:r>
                          <w:rPr>
                            <w:sz w:val="13"/>
                          </w:rPr>
                          <w:t>Recursos Territoriales Turísticos</w:t>
                        </w:r>
                      </w:p>
                    </w:tc>
                    <w:tc>
                      <w:tcPr>
                        <w:tcW w:w="2209" w:type="dxa"/>
                      </w:tcPr>
                      <w:p w14:paraId="07EF428D" w14:textId="77777777" w:rsidR="004A5527" w:rsidRDefault="004A5527">
                        <w:pPr>
                          <w:pStyle w:val="TableParagraph"/>
                          <w:spacing w:before="10"/>
                          <w:rPr>
                            <w:sz w:val="12"/>
                          </w:rPr>
                        </w:pPr>
                      </w:p>
                      <w:p w14:paraId="00D8D153" w14:textId="77777777" w:rsidR="004A5527" w:rsidRDefault="00000000">
                        <w:pPr>
                          <w:pStyle w:val="TableParagraph"/>
                          <w:ind w:left="87"/>
                          <w:rPr>
                            <w:sz w:val="13"/>
                          </w:rPr>
                        </w:pPr>
                        <w:r>
                          <w:rPr>
                            <w:sz w:val="13"/>
                          </w:rPr>
                          <w:t>Hernández Torres, Santiago</w:t>
                        </w:r>
                      </w:p>
                    </w:tc>
                    <w:tc>
                      <w:tcPr>
                        <w:tcW w:w="1396" w:type="dxa"/>
                      </w:tcPr>
                      <w:p w14:paraId="18E3162D" w14:textId="77777777" w:rsidR="004A5527" w:rsidRDefault="004A5527">
                        <w:pPr>
                          <w:pStyle w:val="TableParagraph"/>
                          <w:spacing w:before="10"/>
                          <w:rPr>
                            <w:sz w:val="12"/>
                          </w:rPr>
                        </w:pPr>
                      </w:p>
                      <w:p w14:paraId="5AD67897" w14:textId="77777777" w:rsidR="004A5527" w:rsidRDefault="00000000">
                        <w:pPr>
                          <w:pStyle w:val="TableParagraph"/>
                          <w:ind w:left="88"/>
                          <w:rPr>
                            <w:sz w:val="13"/>
                          </w:rPr>
                        </w:pPr>
                        <w:r>
                          <w:rPr>
                            <w:sz w:val="13"/>
                          </w:rPr>
                          <w:t>Economía</w:t>
                        </w:r>
                      </w:p>
                    </w:tc>
                    <w:tc>
                      <w:tcPr>
                        <w:tcW w:w="2093" w:type="dxa"/>
                      </w:tcPr>
                      <w:p w14:paraId="70DD1FB1" w14:textId="77777777" w:rsidR="004A5527" w:rsidRDefault="00000000">
                        <w:pPr>
                          <w:pStyle w:val="TableParagraph"/>
                          <w:ind w:left="86" w:right="409"/>
                          <w:rPr>
                            <w:sz w:val="13"/>
                          </w:rPr>
                        </w:pPr>
                        <w:r>
                          <w:rPr>
                            <w:sz w:val="13"/>
                          </w:rPr>
                          <w:t>Manuales Universitarios de Teleformación: Grado en</w:t>
                        </w:r>
                      </w:p>
                      <w:p w14:paraId="6E15C1EF" w14:textId="77777777" w:rsidR="004A5527" w:rsidRDefault="00000000">
                        <w:pPr>
                          <w:pStyle w:val="TableParagraph"/>
                          <w:spacing w:before="1" w:line="132" w:lineRule="exact"/>
                          <w:ind w:left="86"/>
                          <w:rPr>
                            <w:sz w:val="13"/>
                          </w:rPr>
                        </w:pPr>
                        <w:r>
                          <w:rPr>
                            <w:sz w:val="13"/>
                          </w:rPr>
                          <w:t>Turismo</w:t>
                        </w:r>
                      </w:p>
                    </w:tc>
                    <w:tc>
                      <w:tcPr>
                        <w:tcW w:w="1280" w:type="dxa"/>
                      </w:tcPr>
                      <w:p w14:paraId="53BDD8BF" w14:textId="77777777" w:rsidR="004A5527" w:rsidRDefault="004A5527">
                        <w:pPr>
                          <w:pStyle w:val="TableParagraph"/>
                          <w:spacing w:before="10"/>
                          <w:rPr>
                            <w:sz w:val="12"/>
                          </w:rPr>
                        </w:pPr>
                      </w:p>
                      <w:p w14:paraId="3530F905" w14:textId="77777777" w:rsidR="004A5527" w:rsidRDefault="00000000">
                        <w:pPr>
                          <w:pStyle w:val="TableParagraph"/>
                          <w:ind w:left="108" w:right="107"/>
                          <w:jc w:val="center"/>
                          <w:rPr>
                            <w:sz w:val="13"/>
                          </w:rPr>
                        </w:pPr>
                        <w:r>
                          <w:rPr>
                            <w:sz w:val="13"/>
                          </w:rPr>
                          <w:t>9788492777709</w:t>
                        </w:r>
                      </w:p>
                    </w:tc>
                    <w:tc>
                      <w:tcPr>
                        <w:tcW w:w="900" w:type="dxa"/>
                      </w:tcPr>
                      <w:p w14:paraId="32CE024B" w14:textId="77777777" w:rsidR="004A5527" w:rsidRDefault="004A5527">
                        <w:pPr>
                          <w:pStyle w:val="TableParagraph"/>
                          <w:spacing w:before="10"/>
                          <w:rPr>
                            <w:sz w:val="12"/>
                          </w:rPr>
                        </w:pPr>
                      </w:p>
                      <w:p w14:paraId="243ACA0B" w14:textId="77777777" w:rsidR="004A5527" w:rsidRDefault="00000000">
                        <w:pPr>
                          <w:pStyle w:val="TableParagraph"/>
                          <w:ind w:left="143" w:right="141"/>
                          <w:jc w:val="center"/>
                          <w:rPr>
                            <w:sz w:val="13"/>
                          </w:rPr>
                        </w:pPr>
                        <w:r>
                          <w:rPr>
                            <w:sz w:val="13"/>
                          </w:rPr>
                          <w:t>51,00</w:t>
                        </w:r>
                      </w:p>
                    </w:tc>
                  </w:tr>
                  <w:tr w:rsidR="004A5527" w14:paraId="323E6D10" w14:textId="77777777">
                    <w:trPr>
                      <w:trHeight w:val="450"/>
                    </w:trPr>
                    <w:tc>
                      <w:tcPr>
                        <w:tcW w:w="1508" w:type="dxa"/>
                      </w:tcPr>
                      <w:p w14:paraId="23EF136D" w14:textId="77777777" w:rsidR="004A5527" w:rsidRDefault="00000000">
                        <w:pPr>
                          <w:pStyle w:val="TableParagraph"/>
                          <w:spacing w:before="72" w:line="242" w:lineRule="auto"/>
                          <w:ind w:left="87" w:right="617"/>
                          <w:rPr>
                            <w:sz w:val="13"/>
                          </w:rPr>
                        </w:pPr>
                        <w:r>
                          <w:rPr>
                            <w:sz w:val="13"/>
                          </w:rPr>
                          <w:t>Seguridad aeroportuaria</w:t>
                        </w:r>
                      </w:p>
                    </w:tc>
                    <w:tc>
                      <w:tcPr>
                        <w:tcW w:w="2209" w:type="dxa"/>
                      </w:tcPr>
                      <w:p w14:paraId="25C90E0C" w14:textId="77777777" w:rsidR="004A5527" w:rsidRDefault="004A5527">
                        <w:pPr>
                          <w:pStyle w:val="TableParagraph"/>
                          <w:spacing w:before="8"/>
                          <w:rPr>
                            <w:sz w:val="12"/>
                          </w:rPr>
                        </w:pPr>
                      </w:p>
                      <w:p w14:paraId="2D2CA6D8" w14:textId="77777777" w:rsidR="004A5527" w:rsidRDefault="00000000">
                        <w:pPr>
                          <w:pStyle w:val="TableParagraph"/>
                          <w:ind w:left="87"/>
                          <w:rPr>
                            <w:sz w:val="13"/>
                          </w:rPr>
                        </w:pPr>
                        <w:r>
                          <w:rPr>
                            <w:sz w:val="13"/>
                          </w:rPr>
                          <w:t>García Repetto, Rubén Matías</w:t>
                        </w:r>
                      </w:p>
                    </w:tc>
                    <w:tc>
                      <w:tcPr>
                        <w:tcW w:w="1396" w:type="dxa"/>
                      </w:tcPr>
                      <w:p w14:paraId="2509870F" w14:textId="77777777" w:rsidR="004A5527" w:rsidRDefault="00000000">
                        <w:pPr>
                          <w:pStyle w:val="TableParagraph"/>
                          <w:ind w:left="88" w:right="439"/>
                          <w:rPr>
                            <w:sz w:val="13"/>
                          </w:rPr>
                        </w:pPr>
                        <w:r>
                          <w:rPr>
                            <w:sz w:val="13"/>
                          </w:rPr>
                          <w:t>Tecnología aeroespacial y</w:t>
                        </w:r>
                      </w:p>
                      <w:p w14:paraId="798F1513" w14:textId="77777777" w:rsidR="004A5527" w:rsidRDefault="00000000">
                        <w:pPr>
                          <w:pStyle w:val="TableParagraph"/>
                          <w:spacing w:line="132" w:lineRule="exact"/>
                          <w:ind w:left="88"/>
                          <w:rPr>
                            <w:sz w:val="13"/>
                          </w:rPr>
                        </w:pPr>
                        <w:r>
                          <w:rPr>
                            <w:sz w:val="13"/>
                          </w:rPr>
                          <w:t>aeronáutica</w:t>
                        </w:r>
                      </w:p>
                    </w:tc>
                    <w:tc>
                      <w:tcPr>
                        <w:tcW w:w="2093" w:type="dxa"/>
                      </w:tcPr>
                      <w:p w14:paraId="012876D0" w14:textId="77777777" w:rsidR="004A5527" w:rsidRDefault="00000000">
                        <w:pPr>
                          <w:pStyle w:val="TableParagraph"/>
                          <w:ind w:left="86" w:right="409"/>
                          <w:rPr>
                            <w:sz w:val="13"/>
                          </w:rPr>
                        </w:pPr>
                        <w:r>
                          <w:rPr>
                            <w:sz w:val="13"/>
                          </w:rPr>
                          <w:t>Manuales Universitarios de Teleformación: Grado en</w:t>
                        </w:r>
                      </w:p>
                      <w:p w14:paraId="0862B540" w14:textId="77777777" w:rsidR="004A5527" w:rsidRDefault="00000000">
                        <w:pPr>
                          <w:pStyle w:val="TableParagraph"/>
                          <w:spacing w:line="132" w:lineRule="exact"/>
                          <w:ind w:left="86"/>
                          <w:rPr>
                            <w:sz w:val="13"/>
                          </w:rPr>
                        </w:pPr>
                        <w:r>
                          <w:rPr>
                            <w:sz w:val="13"/>
                          </w:rPr>
                          <w:t>Seguridad y Emergencias</w:t>
                        </w:r>
                      </w:p>
                    </w:tc>
                    <w:tc>
                      <w:tcPr>
                        <w:tcW w:w="1280" w:type="dxa"/>
                      </w:tcPr>
                      <w:p w14:paraId="4DD007C1" w14:textId="77777777" w:rsidR="004A5527" w:rsidRDefault="004A5527">
                        <w:pPr>
                          <w:pStyle w:val="TableParagraph"/>
                          <w:spacing w:before="8"/>
                          <w:rPr>
                            <w:sz w:val="12"/>
                          </w:rPr>
                        </w:pPr>
                      </w:p>
                      <w:p w14:paraId="40C66299" w14:textId="77777777" w:rsidR="004A5527" w:rsidRDefault="00000000">
                        <w:pPr>
                          <w:pStyle w:val="TableParagraph"/>
                          <w:ind w:left="108" w:right="107"/>
                          <w:jc w:val="center"/>
                          <w:rPr>
                            <w:sz w:val="13"/>
                          </w:rPr>
                        </w:pPr>
                        <w:r>
                          <w:rPr>
                            <w:sz w:val="13"/>
                          </w:rPr>
                          <w:t>9788492777716</w:t>
                        </w:r>
                      </w:p>
                    </w:tc>
                    <w:tc>
                      <w:tcPr>
                        <w:tcW w:w="900" w:type="dxa"/>
                      </w:tcPr>
                      <w:p w14:paraId="15C163E6" w14:textId="77777777" w:rsidR="004A5527" w:rsidRDefault="004A5527">
                        <w:pPr>
                          <w:pStyle w:val="TableParagraph"/>
                          <w:spacing w:before="8"/>
                          <w:rPr>
                            <w:sz w:val="12"/>
                          </w:rPr>
                        </w:pPr>
                      </w:p>
                      <w:p w14:paraId="372219A4" w14:textId="77777777" w:rsidR="004A5527" w:rsidRDefault="00000000">
                        <w:pPr>
                          <w:pStyle w:val="TableParagraph"/>
                          <w:ind w:left="143" w:right="141"/>
                          <w:jc w:val="center"/>
                          <w:rPr>
                            <w:sz w:val="13"/>
                          </w:rPr>
                        </w:pPr>
                        <w:r>
                          <w:rPr>
                            <w:sz w:val="13"/>
                          </w:rPr>
                          <w:t>22,00</w:t>
                        </w:r>
                      </w:p>
                    </w:tc>
                  </w:tr>
                  <w:tr w:rsidR="004A5527" w14:paraId="05562292" w14:textId="77777777">
                    <w:trPr>
                      <w:trHeight w:val="450"/>
                    </w:trPr>
                    <w:tc>
                      <w:tcPr>
                        <w:tcW w:w="1508" w:type="dxa"/>
                      </w:tcPr>
                      <w:p w14:paraId="1FEAD967" w14:textId="77777777" w:rsidR="004A5527" w:rsidRDefault="00000000">
                        <w:pPr>
                          <w:pStyle w:val="TableParagraph"/>
                          <w:spacing w:before="72" w:line="242" w:lineRule="auto"/>
                          <w:ind w:left="87" w:right="379"/>
                          <w:rPr>
                            <w:sz w:val="13"/>
                          </w:rPr>
                        </w:pPr>
                        <w:r>
                          <w:rPr>
                            <w:sz w:val="13"/>
                          </w:rPr>
                          <w:t>Matemáticas y su Didáctica I</w:t>
                        </w:r>
                      </w:p>
                    </w:tc>
                    <w:tc>
                      <w:tcPr>
                        <w:tcW w:w="2209" w:type="dxa"/>
                      </w:tcPr>
                      <w:p w14:paraId="0FA30F0D" w14:textId="77777777" w:rsidR="004A5527" w:rsidRDefault="004A5527">
                        <w:pPr>
                          <w:pStyle w:val="TableParagraph"/>
                          <w:spacing w:before="10"/>
                          <w:rPr>
                            <w:sz w:val="12"/>
                          </w:rPr>
                        </w:pPr>
                      </w:p>
                      <w:p w14:paraId="7D8515E6" w14:textId="77777777" w:rsidR="004A5527" w:rsidRDefault="00000000">
                        <w:pPr>
                          <w:pStyle w:val="TableParagraph"/>
                          <w:ind w:left="87"/>
                          <w:rPr>
                            <w:sz w:val="13"/>
                          </w:rPr>
                        </w:pPr>
                        <w:r>
                          <w:rPr>
                            <w:sz w:val="13"/>
                          </w:rPr>
                          <w:t>Hernández Suárez, Víctor Manuel</w:t>
                        </w:r>
                      </w:p>
                    </w:tc>
                    <w:tc>
                      <w:tcPr>
                        <w:tcW w:w="1396" w:type="dxa"/>
                      </w:tcPr>
                      <w:p w14:paraId="75A610E3" w14:textId="77777777" w:rsidR="004A5527" w:rsidRDefault="00000000">
                        <w:pPr>
                          <w:pStyle w:val="TableParagraph"/>
                          <w:spacing w:line="147" w:lineRule="exact"/>
                          <w:ind w:left="88"/>
                          <w:rPr>
                            <w:sz w:val="13"/>
                          </w:rPr>
                        </w:pPr>
                        <w:r>
                          <w:rPr>
                            <w:sz w:val="13"/>
                          </w:rPr>
                          <w:t>Didáctica:</w:t>
                        </w:r>
                      </w:p>
                      <w:p w14:paraId="7EE2C9E0" w14:textId="77777777" w:rsidR="004A5527" w:rsidRDefault="00000000">
                        <w:pPr>
                          <w:pStyle w:val="TableParagraph"/>
                          <w:spacing w:before="1" w:line="150" w:lineRule="atLeast"/>
                          <w:ind w:left="88" w:right="439"/>
                          <w:rPr>
                            <w:sz w:val="13"/>
                          </w:rPr>
                        </w:pPr>
                        <w:r>
                          <w:rPr>
                            <w:sz w:val="13"/>
                          </w:rPr>
                          <w:t>Matemáticas y numerización</w:t>
                        </w:r>
                      </w:p>
                    </w:tc>
                    <w:tc>
                      <w:tcPr>
                        <w:tcW w:w="2093" w:type="dxa"/>
                      </w:tcPr>
                      <w:p w14:paraId="5D67887D" w14:textId="77777777" w:rsidR="004A5527" w:rsidRDefault="00000000">
                        <w:pPr>
                          <w:pStyle w:val="TableParagraph"/>
                          <w:spacing w:line="147" w:lineRule="exact"/>
                          <w:ind w:left="86"/>
                          <w:rPr>
                            <w:sz w:val="13"/>
                          </w:rPr>
                        </w:pPr>
                        <w:r>
                          <w:rPr>
                            <w:sz w:val="13"/>
                          </w:rPr>
                          <w:t>Manuales Universitarios de</w:t>
                        </w:r>
                      </w:p>
                      <w:p w14:paraId="67EC15D3" w14:textId="77777777" w:rsidR="004A5527" w:rsidRDefault="00000000">
                        <w:pPr>
                          <w:pStyle w:val="TableParagraph"/>
                          <w:spacing w:before="1" w:line="150" w:lineRule="atLeast"/>
                          <w:ind w:left="86" w:right="539"/>
                          <w:rPr>
                            <w:sz w:val="13"/>
                          </w:rPr>
                        </w:pPr>
                        <w:r>
                          <w:rPr>
                            <w:sz w:val="13"/>
                          </w:rPr>
                          <w:t>Teleformación: Grado en Educación Primaria</w:t>
                        </w:r>
                      </w:p>
                    </w:tc>
                    <w:tc>
                      <w:tcPr>
                        <w:tcW w:w="1280" w:type="dxa"/>
                      </w:tcPr>
                      <w:p w14:paraId="670E2780" w14:textId="77777777" w:rsidR="004A5527" w:rsidRDefault="004A5527">
                        <w:pPr>
                          <w:pStyle w:val="TableParagraph"/>
                          <w:spacing w:before="10"/>
                          <w:rPr>
                            <w:sz w:val="12"/>
                          </w:rPr>
                        </w:pPr>
                      </w:p>
                      <w:p w14:paraId="250E5043" w14:textId="77777777" w:rsidR="004A5527" w:rsidRDefault="00000000">
                        <w:pPr>
                          <w:pStyle w:val="TableParagraph"/>
                          <w:ind w:left="108" w:right="107"/>
                          <w:jc w:val="center"/>
                          <w:rPr>
                            <w:sz w:val="13"/>
                          </w:rPr>
                        </w:pPr>
                        <w:r>
                          <w:rPr>
                            <w:sz w:val="13"/>
                          </w:rPr>
                          <w:t>9788492777754</w:t>
                        </w:r>
                      </w:p>
                    </w:tc>
                    <w:tc>
                      <w:tcPr>
                        <w:tcW w:w="900" w:type="dxa"/>
                      </w:tcPr>
                      <w:p w14:paraId="3129F05C" w14:textId="77777777" w:rsidR="004A5527" w:rsidRDefault="004A5527">
                        <w:pPr>
                          <w:pStyle w:val="TableParagraph"/>
                          <w:spacing w:before="10"/>
                          <w:rPr>
                            <w:sz w:val="12"/>
                          </w:rPr>
                        </w:pPr>
                      </w:p>
                      <w:p w14:paraId="30F6C0FB" w14:textId="77777777" w:rsidR="004A5527" w:rsidRDefault="00000000">
                        <w:pPr>
                          <w:pStyle w:val="TableParagraph"/>
                          <w:ind w:left="143" w:right="141"/>
                          <w:jc w:val="center"/>
                          <w:rPr>
                            <w:sz w:val="13"/>
                          </w:rPr>
                        </w:pPr>
                        <w:r>
                          <w:rPr>
                            <w:sz w:val="13"/>
                          </w:rPr>
                          <w:t>54,00</w:t>
                        </w:r>
                      </w:p>
                    </w:tc>
                  </w:tr>
                  <w:tr w:rsidR="004A5527" w14:paraId="6579E19A" w14:textId="77777777">
                    <w:trPr>
                      <w:trHeight w:val="450"/>
                    </w:trPr>
                    <w:tc>
                      <w:tcPr>
                        <w:tcW w:w="1508" w:type="dxa"/>
                      </w:tcPr>
                      <w:p w14:paraId="5478F628" w14:textId="77777777" w:rsidR="004A5527" w:rsidRDefault="00000000">
                        <w:pPr>
                          <w:pStyle w:val="TableParagraph"/>
                          <w:spacing w:before="72" w:line="242" w:lineRule="auto"/>
                          <w:ind w:left="87" w:right="299"/>
                          <w:rPr>
                            <w:sz w:val="13"/>
                          </w:rPr>
                        </w:pPr>
                        <w:r>
                          <w:rPr>
                            <w:sz w:val="13"/>
                          </w:rPr>
                          <w:t>Derecho de la Seguridad Social II</w:t>
                        </w:r>
                      </w:p>
                    </w:tc>
                    <w:tc>
                      <w:tcPr>
                        <w:tcW w:w="2209" w:type="dxa"/>
                      </w:tcPr>
                      <w:p w14:paraId="3F88426F" w14:textId="77777777" w:rsidR="004A5527" w:rsidRDefault="004A5527">
                        <w:pPr>
                          <w:pStyle w:val="TableParagraph"/>
                          <w:spacing w:before="10"/>
                          <w:rPr>
                            <w:sz w:val="12"/>
                          </w:rPr>
                        </w:pPr>
                      </w:p>
                      <w:p w14:paraId="6969775C" w14:textId="77777777" w:rsidR="004A5527" w:rsidRDefault="00000000">
                        <w:pPr>
                          <w:pStyle w:val="TableParagraph"/>
                          <w:ind w:left="87"/>
                          <w:rPr>
                            <w:sz w:val="13"/>
                          </w:rPr>
                        </w:pPr>
                        <w:r>
                          <w:rPr>
                            <w:sz w:val="13"/>
                          </w:rPr>
                          <w:t>Blasco Lahoz, José Francisco</w:t>
                        </w:r>
                      </w:p>
                    </w:tc>
                    <w:tc>
                      <w:tcPr>
                        <w:tcW w:w="1396" w:type="dxa"/>
                      </w:tcPr>
                      <w:p w14:paraId="0E14F8DD" w14:textId="77777777" w:rsidR="004A5527" w:rsidRDefault="00000000">
                        <w:pPr>
                          <w:pStyle w:val="TableParagraph"/>
                          <w:spacing w:before="72" w:line="242" w:lineRule="auto"/>
                          <w:ind w:left="88" w:right="295"/>
                          <w:rPr>
                            <w:sz w:val="13"/>
                          </w:rPr>
                        </w:pPr>
                        <w:r>
                          <w:rPr>
                            <w:sz w:val="13"/>
                          </w:rPr>
                          <w:t>Derecho de la Seguridad Social</w:t>
                        </w:r>
                      </w:p>
                    </w:tc>
                    <w:tc>
                      <w:tcPr>
                        <w:tcW w:w="2093" w:type="dxa"/>
                      </w:tcPr>
                      <w:p w14:paraId="559BF41A" w14:textId="77777777" w:rsidR="004A5527" w:rsidRDefault="00000000">
                        <w:pPr>
                          <w:pStyle w:val="TableParagraph"/>
                          <w:spacing w:line="147" w:lineRule="exact"/>
                          <w:ind w:left="86"/>
                          <w:rPr>
                            <w:sz w:val="13"/>
                          </w:rPr>
                        </w:pPr>
                        <w:r>
                          <w:rPr>
                            <w:sz w:val="13"/>
                          </w:rPr>
                          <w:t>Manuales Universitarios de</w:t>
                        </w:r>
                      </w:p>
                      <w:p w14:paraId="5AF05DAA" w14:textId="77777777" w:rsidR="004A5527" w:rsidRDefault="00000000">
                        <w:pPr>
                          <w:pStyle w:val="TableParagraph"/>
                          <w:spacing w:before="1" w:line="150" w:lineRule="atLeast"/>
                          <w:ind w:left="86" w:right="437"/>
                          <w:rPr>
                            <w:sz w:val="13"/>
                          </w:rPr>
                        </w:pPr>
                        <w:r>
                          <w:rPr>
                            <w:sz w:val="13"/>
                          </w:rPr>
                          <w:t>Teleformación: Relaciones Laborales</w:t>
                        </w:r>
                      </w:p>
                    </w:tc>
                    <w:tc>
                      <w:tcPr>
                        <w:tcW w:w="1280" w:type="dxa"/>
                      </w:tcPr>
                      <w:p w14:paraId="524622E4" w14:textId="77777777" w:rsidR="004A5527" w:rsidRDefault="004A5527">
                        <w:pPr>
                          <w:pStyle w:val="TableParagraph"/>
                          <w:spacing w:before="10"/>
                          <w:rPr>
                            <w:sz w:val="12"/>
                          </w:rPr>
                        </w:pPr>
                      </w:p>
                      <w:p w14:paraId="67B56063" w14:textId="77777777" w:rsidR="004A5527" w:rsidRDefault="00000000">
                        <w:pPr>
                          <w:pStyle w:val="TableParagraph"/>
                          <w:ind w:left="108" w:right="107"/>
                          <w:jc w:val="center"/>
                          <w:rPr>
                            <w:sz w:val="13"/>
                          </w:rPr>
                        </w:pPr>
                        <w:r>
                          <w:rPr>
                            <w:sz w:val="13"/>
                          </w:rPr>
                          <w:t>9788492777730</w:t>
                        </w:r>
                      </w:p>
                    </w:tc>
                    <w:tc>
                      <w:tcPr>
                        <w:tcW w:w="900" w:type="dxa"/>
                      </w:tcPr>
                      <w:p w14:paraId="343FB4D2" w14:textId="77777777" w:rsidR="004A5527" w:rsidRDefault="004A5527">
                        <w:pPr>
                          <w:pStyle w:val="TableParagraph"/>
                          <w:spacing w:before="10"/>
                          <w:rPr>
                            <w:sz w:val="12"/>
                          </w:rPr>
                        </w:pPr>
                      </w:p>
                      <w:p w14:paraId="0B08A3A0" w14:textId="77777777" w:rsidR="004A5527" w:rsidRDefault="00000000">
                        <w:pPr>
                          <w:pStyle w:val="TableParagraph"/>
                          <w:ind w:left="143" w:right="141"/>
                          <w:jc w:val="center"/>
                          <w:rPr>
                            <w:sz w:val="13"/>
                          </w:rPr>
                        </w:pPr>
                        <w:r>
                          <w:rPr>
                            <w:sz w:val="13"/>
                          </w:rPr>
                          <w:t>44,00</w:t>
                        </w:r>
                      </w:p>
                    </w:tc>
                  </w:tr>
                  <w:tr w:rsidR="004A5527" w14:paraId="6ADCCE6F" w14:textId="77777777">
                    <w:trPr>
                      <w:trHeight w:val="450"/>
                    </w:trPr>
                    <w:tc>
                      <w:tcPr>
                        <w:tcW w:w="1508" w:type="dxa"/>
                      </w:tcPr>
                      <w:p w14:paraId="0FD0BECB" w14:textId="77777777" w:rsidR="004A5527" w:rsidRDefault="00000000">
                        <w:pPr>
                          <w:pStyle w:val="TableParagraph"/>
                          <w:spacing w:before="72" w:line="242" w:lineRule="auto"/>
                          <w:ind w:left="87" w:right="357"/>
                          <w:rPr>
                            <w:sz w:val="13"/>
                          </w:rPr>
                        </w:pPr>
                        <w:r>
                          <w:rPr>
                            <w:sz w:val="13"/>
                          </w:rPr>
                          <w:t>Derecho Procesal Laboral</w:t>
                        </w:r>
                      </w:p>
                    </w:tc>
                    <w:tc>
                      <w:tcPr>
                        <w:tcW w:w="2209" w:type="dxa"/>
                      </w:tcPr>
                      <w:p w14:paraId="56343029" w14:textId="77777777" w:rsidR="004A5527" w:rsidRDefault="00000000">
                        <w:pPr>
                          <w:pStyle w:val="TableParagraph"/>
                          <w:spacing w:before="72" w:line="242" w:lineRule="auto"/>
                          <w:ind w:left="87" w:right="502"/>
                          <w:rPr>
                            <w:sz w:val="13"/>
                          </w:rPr>
                        </w:pPr>
                        <w:r>
                          <w:rPr>
                            <w:sz w:val="13"/>
                          </w:rPr>
                          <w:t>Nores Torres, Luis Enrique; Goerlich Peset, José María</w:t>
                        </w:r>
                      </w:p>
                    </w:tc>
                    <w:tc>
                      <w:tcPr>
                        <w:tcW w:w="1396" w:type="dxa"/>
                      </w:tcPr>
                      <w:p w14:paraId="2B287A80" w14:textId="77777777" w:rsidR="004A5527" w:rsidRDefault="004A5527">
                        <w:pPr>
                          <w:pStyle w:val="TableParagraph"/>
                          <w:spacing w:before="10"/>
                          <w:rPr>
                            <w:sz w:val="12"/>
                          </w:rPr>
                        </w:pPr>
                      </w:p>
                      <w:p w14:paraId="4AF03FAA" w14:textId="77777777" w:rsidR="004A5527" w:rsidRDefault="00000000">
                        <w:pPr>
                          <w:pStyle w:val="TableParagraph"/>
                          <w:ind w:left="88"/>
                          <w:rPr>
                            <w:sz w:val="13"/>
                          </w:rPr>
                        </w:pPr>
                        <w:r>
                          <w:rPr>
                            <w:sz w:val="13"/>
                          </w:rPr>
                          <w:t>Derecho del trabajo</w:t>
                        </w:r>
                      </w:p>
                    </w:tc>
                    <w:tc>
                      <w:tcPr>
                        <w:tcW w:w="2093" w:type="dxa"/>
                      </w:tcPr>
                      <w:p w14:paraId="7DC73B50" w14:textId="77777777" w:rsidR="004A5527" w:rsidRDefault="00000000">
                        <w:pPr>
                          <w:pStyle w:val="TableParagraph"/>
                          <w:spacing w:line="147" w:lineRule="exact"/>
                          <w:ind w:left="86"/>
                          <w:rPr>
                            <w:sz w:val="13"/>
                          </w:rPr>
                        </w:pPr>
                        <w:r>
                          <w:rPr>
                            <w:sz w:val="13"/>
                          </w:rPr>
                          <w:t>Manuales Universitarios de</w:t>
                        </w:r>
                      </w:p>
                      <w:p w14:paraId="5F3B751B" w14:textId="77777777" w:rsidR="004A5527" w:rsidRDefault="00000000">
                        <w:pPr>
                          <w:pStyle w:val="TableParagraph"/>
                          <w:spacing w:before="1" w:line="150" w:lineRule="atLeast"/>
                          <w:ind w:left="86" w:right="437"/>
                          <w:rPr>
                            <w:sz w:val="13"/>
                          </w:rPr>
                        </w:pPr>
                        <w:r>
                          <w:rPr>
                            <w:sz w:val="13"/>
                          </w:rPr>
                          <w:t>Teleformación: Relaciones Laborales</w:t>
                        </w:r>
                      </w:p>
                    </w:tc>
                    <w:tc>
                      <w:tcPr>
                        <w:tcW w:w="1280" w:type="dxa"/>
                      </w:tcPr>
                      <w:p w14:paraId="07086F31" w14:textId="77777777" w:rsidR="004A5527" w:rsidRDefault="004A5527">
                        <w:pPr>
                          <w:pStyle w:val="TableParagraph"/>
                          <w:spacing w:before="10"/>
                          <w:rPr>
                            <w:sz w:val="12"/>
                          </w:rPr>
                        </w:pPr>
                      </w:p>
                      <w:p w14:paraId="699E713B" w14:textId="77777777" w:rsidR="004A5527" w:rsidRDefault="00000000">
                        <w:pPr>
                          <w:pStyle w:val="TableParagraph"/>
                          <w:ind w:left="108" w:right="107"/>
                          <w:jc w:val="center"/>
                          <w:rPr>
                            <w:sz w:val="13"/>
                          </w:rPr>
                        </w:pPr>
                        <w:r>
                          <w:rPr>
                            <w:sz w:val="13"/>
                          </w:rPr>
                          <w:t>9788492777747</w:t>
                        </w:r>
                      </w:p>
                    </w:tc>
                    <w:tc>
                      <w:tcPr>
                        <w:tcW w:w="900" w:type="dxa"/>
                      </w:tcPr>
                      <w:p w14:paraId="7E6ADABE" w14:textId="77777777" w:rsidR="004A5527" w:rsidRDefault="004A5527">
                        <w:pPr>
                          <w:pStyle w:val="TableParagraph"/>
                          <w:spacing w:before="10"/>
                          <w:rPr>
                            <w:sz w:val="12"/>
                          </w:rPr>
                        </w:pPr>
                      </w:p>
                      <w:p w14:paraId="6456A3F5" w14:textId="77777777" w:rsidR="004A5527" w:rsidRDefault="00000000">
                        <w:pPr>
                          <w:pStyle w:val="TableParagraph"/>
                          <w:ind w:left="143" w:right="141"/>
                          <w:jc w:val="center"/>
                          <w:rPr>
                            <w:sz w:val="13"/>
                          </w:rPr>
                        </w:pPr>
                        <w:r>
                          <w:rPr>
                            <w:sz w:val="13"/>
                          </w:rPr>
                          <w:t>42,00</w:t>
                        </w:r>
                      </w:p>
                    </w:tc>
                  </w:tr>
                  <w:tr w:rsidR="004A5527" w14:paraId="66B8AA19" w14:textId="77777777">
                    <w:trPr>
                      <w:trHeight w:val="450"/>
                    </w:trPr>
                    <w:tc>
                      <w:tcPr>
                        <w:tcW w:w="1508" w:type="dxa"/>
                      </w:tcPr>
                      <w:p w14:paraId="33E86FC3" w14:textId="77777777" w:rsidR="004A5527" w:rsidRDefault="00000000">
                        <w:pPr>
                          <w:pStyle w:val="TableParagraph"/>
                          <w:spacing w:line="242" w:lineRule="auto"/>
                          <w:ind w:left="87" w:right="97"/>
                          <w:rPr>
                            <w:sz w:val="13"/>
                          </w:rPr>
                        </w:pPr>
                        <w:r>
                          <w:rPr>
                            <w:sz w:val="13"/>
                          </w:rPr>
                          <w:t>Organización, procesos educativos e</w:t>
                        </w:r>
                      </w:p>
                      <w:p w14:paraId="771453FE" w14:textId="77777777" w:rsidR="004A5527" w:rsidRDefault="00000000">
                        <w:pPr>
                          <w:pStyle w:val="TableParagraph"/>
                          <w:spacing w:line="130" w:lineRule="exact"/>
                          <w:ind w:left="87"/>
                          <w:rPr>
                            <w:sz w:val="13"/>
                          </w:rPr>
                        </w:pPr>
                        <w:r>
                          <w:rPr>
                            <w:sz w:val="13"/>
                          </w:rPr>
                          <w:t>innovación</w:t>
                        </w:r>
                      </w:p>
                    </w:tc>
                    <w:tc>
                      <w:tcPr>
                        <w:tcW w:w="2209" w:type="dxa"/>
                      </w:tcPr>
                      <w:p w14:paraId="61E73467" w14:textId="77777777" w:rsidR="004A5527" w:rsidRDefault="00000000">
                        <w:pPr>
                          <w:pStyle w:val="TableParagraph"/>
                          <w:spacing w:before="74"/>
                          <w:ind w:left="87" w:right="394"/>
                          <w:rPr>
                            <w:sz w:val="13"/>
                          </w:rPr>
                        </w:pPr>
                        <w:r>
                          <w:rPr>
                            <w:sz w:val="13"/>
                          </w:rPr>
                          <w:t>Moya Otero, José; Rodríguez Pulido, Josefa</w:t>
                        </w:r>
                      </w:p>
                    </w:tc>
                    <w:tc>
                      <w:tcPr>
                        <w:tcW w:w="1396" w:type="dxa"/>
                      </w:tcPr>
                      <w:p w14:paraId="7DD23A71" w14:textId="77777777" w:rsidR="004A5527" w:rsidRDefault="00000000">
                        <w:pPr>
                          <w:pStyle w:val="TableParagraph"/>
                          <w:spacing w:before="74"/>
                          <w:ind w:left="88" w:right="143"/>
                          <w:rPr>
                            <w:sz w:val="13"/>
                          </w:rPr>
                        </w:pPr>
                        <w:r>
                          <w:rPr>
                            <w:sz w:val="13"/>
                          </w:rPr>
                          <w:t>Estrategias y políticas educativas</w:t>
                        </w:r>
                      </w:p>
                    </w:tc>
                    <w:tc>
                      <w:tcPr>
                        <w:tcW w:w="2093" w:type="dxa"/>
                      </w:tcPr>
                      <w:p w14:paraId="0518F7E4" w14:textId="77777777" w:rsidR="004A5527" w:rsidRDefault="00000000">
                        <w:pPr>
                          <w:pStyle w:val="TableParagraph"/>
                          <w:spacing w:line="242" w:lineRule="auto"/>
                          <w:ind w:left="86" w:right="409"/>
                          <w:rPr>
                            <w:sz w:val="13"/>
                          </w:rPr>
                        </w:pPr>
                        <w:r>
                          <w:rPr>
                            <w:sz w:val="13"/>
                          </w:rPr>
                          <w:t>Manuales Universitarios de Teleformación: Grado en</w:t>
                        </w:r>
                      </w:p>
                      <w:p w14:paraId="29EA9C9A" w14:textId="77777777" w:rsidR="004A5527" w:rsidRDefault="00000000">
                        <w:pPr>
                          <w:pStyle w:val="TableParagraph"/>
                          <w:spacing w:line="130" w:lineRule="exact"/>
                          <w:ind w:left="86"/>
                          <w:rPr>
                            <w:sz w:val="13"/>
                          </w:rPr>
                        </w:pPr>
                        <w:r>
                          <w:rPr>
                            <w:sz w:val="13"/>
                          </w:rPr>
                          <w:t>Educación Primaria</w:t>
                        </w:r>
                      </w:p>
                    </w:tc>
                    <w:tc>
                      <w:tcPr>
                        <w:tcW w:w="1280" w:type="dxa"/>
                      </w:tcPr>
                      <w:p w14:paraId="28869152" w14:textId="77777777" w:rsidR="004A5527" w:rsidRDefault="004A5527">
                        <w:pPr>
                          <w:pStyle w:val="TableParagraph"/>
                          <w:spacing w:before="10"/>
                          <w:rPr>
                            <w:sz w:val="12"/>
                          </w:rPr>
                        </w:pPr>
                      </w:p>
                      <w:p w14:paraId="4D81B44E" w14:textId="77777777" w:rsidR="004A5527" w:rsidRDefault="00000000">
                        <w:pPr>
                          <w:pStyle w:val="TableParagraph"/>
                          <w:ind w:left="108" w:right="107"/>
                          <w:jc w:val="center"/>
                          <w:rPr>
                            <w:sz w:val="13"/>
                          </w:rPr>
                        </w:pPr>
                        <w:r>
                          <w:rPr>
                            <w:sz w:val="13"/>
                          </w:rPr>
                          <w:t>9788492777761</w:t>
                        </w:r>
                      </w:p>
                    </w:tc>
                    <w:tc>
                      <w:tcPr>
                        <w:tcW w:w="900" w:type="dxa"/>
                      </w:tcPr>
                      <w:p w14:paraId="03EEF30D" w14:textId="77777777" w:rsidR="004A5527" w:rsidRDefault="004A5527">
                        <w:pPr>
                          <w:pStyle w:val="TableParagraph"/>
                          <w:spacing w:before="10"/>
                          <w:rPr>
                            <w:sz w:val="12"/>
                          </w:rPr>
                        </w:pPr>
                      </w:p>
                      <w:p w14:paraId="00EEDD9E" w14:textId="77777777" w:rsidR="004A5527" w:rsidRDefault="00000000">
                        <w:pPr>
                          <w:pStyle w:val="TableParagraph"/>
                          <w:ind w:left="143" w:right="141"/>
                          <w:jc w:val="center"/>
                          <w:rPr>
                            <w:sz w:val="13"/>
                          </w:rPr>
                        </w:pPr>
                        <w:r>
                          <w:rPr>
                            <w:sz w:val="13"/>
                          </w:rPr>
                          <w:t>74,00</w:t>
                        </w:r>
                      </w:p>
                    </w:tc>
                  </w:tr>
                  <w:tr w:rsidR="004A5527" w14:paraId="6C67AA3B" w14:textId="77777777">
                    <w:trPr>
                      <w:trHeight w:val="602"/>
                    </w:trPr>
                    <w:tc>
                      <w:tcPr>
                        <w:tcW w:w="1508" w:type="dxa"/>
                      </w:tcPr>
                      <w:p w14:paraId="556267A9" w14:textId="77777777" w:rsidR="004A5527" w:rsidRDefault="00000000">
                        <w:pPr>
                          <w:pStyle w:val="TableParagraph"/>
                          <w:spacing w:line="242" w:lineRule="auto"/>
                          <w:ind w:left="87" w:right="617"/>
                          <w:rPr>
                            <w:sz w:val="13"/>
                          </w:rPr>
                        </w:pPr>
                        <w:r>
                          <w:rPr>
                            <w:sz w:val="13"/>
                          </w:rPr>
                          <w:t>Modelos de Orientación e</w:t>
                        </w:r>
                      </w:p>
                      <w:p w14:paraId="3B2F96E3" w14:textId="77777777" w:rsidR="004A5527" w:rsidRDefault="00000000">
                        <w:pPr>
                          <w:pStyle w:val="TableParagraph"/>
                          <w:spacing w:line="150" w:lineRule="atLeast"/>
                          <w:ind w:left="87" w:right="400"/>
                          <w:rPr>
                            <w:sz w:val="13"/>
                          </w:rPr>
                        </w:pPr>
                        <w:r>
                          <w:rPr>
                            <w:sz w:val="13"/>
                          </w:rPr>
                          <w:t>Intervención Psicopedagógica</w:t>
                        </w:r>
                      </w:p>
                    </w:tc>
                    <w:tc>
                      <w:tcPr>
                        <w:tcW w:w="2209" w:type="dxa"/>
                      </w:tcPr>
                      <w:p w14:paraId="2BBC49CC" w14:textId="77777777" w:rsidR="004A5527" w:rsidRDefault="004A5527">
                        <w:pPr>
                          <w:pStyle w:val="TableParagraph"/>
                          <w:spacing w:before="10"/>
                          <w:rPr>
                            <w:sz w:val="12"/>
                          </w:rPr>
                        </w:pPr>
                      </w:p>
                      <w:p w14:paraId="7167EDF3" w14:textId="77777777" w:rsidR="004A5527" w:rsidRDefault="00000000">
                        <w:pPr>
                          <w:pStyle w:val="TableParagraph"/>
                          <w:spacing w:line="242" w:lineRule="auto"/>
                          <w:ind w:left="87" w:right="169"/>
                          <w:rPr>
                            <w:sz w:val="13"/>
                          </w:rPr>
                        </w:pPr>
                        <w:r>
                          <w:rPr>
                            <w:sz w:val="13"/>
                          </w:rPr>
                          <w:t>Domínguez Hernández, María de las Mercedes</w:t>
                        </w:r>
                      </w:p>
                    </w:tc>
                    <w:tc>
                      <w:tcPr>
                        <w:tcW w:w="1396" w:type="dxa"/>
                      </w:tcPr>
                      <w:p w14:paraId="3B20711F" w14:textId="77777777" w:rsidR="004A5527" w:rsidRDefault="004A5527">
                        <w:pPr>
                          <w:pStyle w:val="TableParagraph"/>
                          <w:spacing w:before="10"/>
                          <w:rPr>
                            <w:sz w:val="12"/>
                          </w:rPr>
                        </w:pPr>
                      </w:p>
                      <w:p w14:paraId="66A09730" w14:textId="77777777" w:rsidR="004A5527" w:rsidRDefault="00000000">
                        <w:pPr>
                          <w:pStyle w:val="TableParagraph"/>
                          <w:spacing w:line="242" w:lineRule="auto"/>
                          <w:ind w:left="88" w:right="678"/>
                          <w:rPr>
                            <w:sz w:val="13"/>
                          </w:rPr>
                        </w:pPr>
                        <w:r>
                          <w:rPr>
                            <w:sz w:val="13"/>
                          </w:rPr>
                          <w:t>Didáctica: Psicología</w:t>
                        </w:r>
                      </w:p>
                    </w:tc>
                    <w:tc>
                      <w:tcPr>
                        <w:tcW w:w="2093" w:type="dxa"/>
                      </w:tcPr>
                      <w:p w14:paraId="39D4FFFA" w14:textId="77777777" w:rsidR="004A5527" w:rsidRDefault="004A5527">
                        <w:pPr>
                          <w:pStyle w:val="TableParagraph"/>
                          <w:spacing w:before="10"/>
                          <w:rPr>
                            <w:sz w:val="12"/>
                          </w:rPr>
                        </w:pPr>
                      </w:p>
                      <w:p w14:paraId="3B6CF71B" w14:textId="77777777" w:rsidR="004A5527" w:rsidRDefault="00000000">
                        <w:pPr>
                          <w:pStyle w:val="TableParagraph"/>
                          <w:spacing w:line="242" w:lineRule="auto"/>
                          <w:ind w:left="86"/>
                          <w:rPr>
                            <w:sz w:val="13"/>
                          </w:rPr>
                        </w:pPr>
                        <w:r>
                          <w:rPr>
                            <w:sz w:val="13"/>
                          </w:rPr>
                          <w:t>Manuales Universitarios de Teleformación: PsicoPedagogía</w:t>
                        </w:r>
                      </w:p>
                    </w:tc>
                    <w:tc>
                      <w:tcPr>
                        <w:tcW w:w="1280" w:type="dxa"/>
                      </w:tcPr>
                      <w:p w14:paraId="5E50A61E" w14:textId="77777777" w:rsidR="004A5527" w:rsidRDefault="004A5527">
                        <w:pPr>
                          <w:pStyle w:val="TableParagraph"/>
                          <w:spacing w:before="4"/>
                          <w:rPr>
                            <w:sz w:val="19"/>
                          </w:rPr>
                        </w:pPr>
                      </w:p>
                      <w:p w14:paraId="5701A889" w14:textId="77777777" w:rsidR="004A5527" w:rsidRDefault="00000000">
                        <w:pPr>
                          <w:pStyle w:val="TableParagraph"/>
                          <w:spacing w:before="1"/>
                          <w:ind w:left="108" w:right="107"/>
                          <w:jc w:val="center"/>
                          <w:rPr>
                            <w:sz w:val="13"/>
                          </w:rPr>
                        </w:pPr>
                        <w:r>
                          <w:rPr>
                            <w:sz w:val="13"/>
                          </w:rPr>
                          <w:t>9788492777785</w:t>
                        </w:r>
                      </w:p>
                    </w:tc>
                    <w:tc>
                      <w:tcPr>
                        <w:tcW w:w="900" w:type="dxa"/>
                      </w:tcPr>
                      <w:p w14:paraId="75AB6F3A" w14:textId="77777777" w:rsidR="004A5527" w:rsidRDefault="004A5527">
                        <w:pPr>
                          <w:pStyle w:val="TableParagraph"/>
                          <w:spacing w:before="4"/>
                          <w:rPr>
                            <w:sz w:val="19"/>
                          </w:rPr>
                        </w:pPr>
                      </w:p>
                      <w:p w14:paraId="4CD6EDA5" w14:textId="77777777" w:rsidR="004A5527" w:rsidRDefault="00000000">
                        <w:pPr>
                          <w:pStyle w:val="TableParagraph"/>
                          <w:spacing w:before="1"/>
                          <w:ind w:left="143" w:right="141"/>
                          <w:jc w:val="center"/>
                          <w:rPr>
                            <w:sz w:val="13"/>
                          </w:rPr>
                        </w:pPr>
                        <w:r>
                          <w:rPr>
                            <w:sz w:val="13"/>
                          </w:rPr>
                          <w:t>48,00</w:t>
                        </w:r>
                      </w:p>
                    </w:tc>
                  </w:tr>
                </w:tbl>
                <w:p w14:paraId="5FFA8AB9" w14:textId="77777777" w:rsidR="004A5527" w:rsidRDefault="004A5527">
                  <w:pPr>
                    <w:pStyle w:val="Textoindependiente"/>
                  </w:pPr>
                </w:p>
              </w:txbxContent>
            </v:textbox>
            <w10:anchorlock/>
          </v:shape>
        </w:pict>
      </w:r>
    </w:p>
    <w:p w14:paraId="2D12838B" w14:textId="77777777" w:rsidR="004A5527" w:rsidRDefault="004A5527">
      <w:pPr>
        <w:pStyle w:val="Textoindependiente"/>
        <w:rPr>
          <w:sz w:val="26"/>
        </w:rPr>
      </w:pPr>
    </w:p>
    <w:p w14:paraId="3A4D300E" w14:textId="77777777" w:rsidR="004A5527" w:rsidRDefault="00000000">
      <w:pPr>
        <w:spacing w:before="98"/>
        <w:ind w:left="7184" w:right="5861"/>
        <w:jc w:val="center"/>
        <w:rPr>
          <w:sz w:val="16"/>
        </w:rPr>
      </w:pPr>
      <w:r>
        <w:rPr>
          <w:sz w:val="16"/>
        </w:rPr>
        <w:t>-149-</w:t>
      </w:r>
    </w:p>
    <w:p w14:paraId="3E396AA5" w14:textId="77777777" w:rsidR="004A5527" w:rsidRDefault="004A5527">
      <w:pPr>
        <w:jc w:val="center"/>
        <w:rPr>
          <w:sz w:val="16"/>
        </w:rPr>
        <w:sectPr w:rsidR="004A5527" w:rsidSect="004F0784">
          <w:footerReference w:type="default" r:id="rId94"/>
          <w:pgSz w:w="16840" w:h="11900" w:orient="landscape"/>
          <w:pgMar w:top="1100" w:right="2420" w:bottom="280" w:left="960" w:header="0" w:footer="0" w:gutter="0"/>
          <w:cols w:space="720"/>
        </w:sectPr>
      </w:pPr>
    </w:p>
    <w:p w14:paraId="3BBD0273" w14:textId="77777777" w:rsidR="004A5527" w:rsidRDefault="00000000">
      <w:pPr>
        <w:pStyle w:val="Textoindependiente"/>
        <w:rPr>
          <w:sz w:val="20"/>
        </w:rPr>
      </w:pPr>
      <w:r>
        <w:pict w14:anchorId="76A6B363">
          <v:shape id="_x0000_s2180" type="#_x0000_t202" style="position:absolute;margin-left:19.5pt;margin-top:106pt;width:30.85pt;height:362.7pt;z-index:-311778304;mso-position-horizontal-relative:page;mso-position-vertical-relative:page" filled="f" stroked="f">
            <v:textbox style="layout-flow:vertical" inset="0,0,0,0">
              <w:txbxContent>
                <w:p w14:paraId="4BE5349D"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5D13CCB1" w14:textId="77777777" w:rsidR="004A5527" w:rsidRDefault="004A5527">
      <w:pPr>
        <w:pStyle w:val="Textoindependiente"/>
        <w:rPr>
          <w:sz w:val="20"/>
        </w:rPr>
      </w:pPr>
    </w:p>
    <w:p w14:paraId="5BA0971D" w14:textId="77777777" w:rsidR="004A5527" w:rsidRDefault="004A5527">
      <w:pPr>
        <w:pStyle w:val="Textoindependiente"/>
        <w:rPr>
          <w:sz w:val="20"/>
        </w:rPr>
      </w:pPr>
    </w:p>
    <w:p w14:paraId="3AD21431" w14:textId="77777777" w:rsidR="004A5527" w:rsidRDefault="004A5527">
      <w:pPr>
        <w:pStyle w:val="Textoindependiente"/>
        <w:spacing w:before="6"/>
        <w:rPr>
          <w:sz w:val="26"/>
        </w:rPr>
      </w:pPr>
    </w:p>
    <w:p w14:paraId="285D81C8" w14:textId="77777777" w:rsidR="004A5527" w:rsidRDefault="00000000">
      <w:pPr>
        <w:tabs>
          <w:tab w:val="left" w:pos="2697"/>
        </w:tabs>
        <w:ind w:left="105"/>
        <w:rPr>
          <w:sz w:val="20"/>
        </w:rPr>
      </w:pPr>
      <w:r>
        <w:rPr>
          <w:position w:val="65"/>
          <w:sz w:val="20"/>
        </w:rPr>
      </w:r>
      <w:r>
        <w:rPr>
          <w:position w:val="65"/>
          <w:sz w:val="20"/>
        </w:rPr>
        <w:pict w14:anchorId="5C513FB6">
          <v:shape id="_x0000_s2179"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19657EDD" w14:textId="77777777">
                    <w:trPr>
                      <w:trHeight w:val="1291"/>
                    </w:trPr>
                    <w:tc>
                      <w:tcPr>
                        <w:tcW w:w="340" w:type="dxa"/>
                        <w:vMerge w:val="restart"/>
                        <w:tcBorders>
                          <w:left w:val="single" w:sz="6" w:space="0" w:color="000000"/>
                          <w:right w:val="single" w:sz="6" w:space="0" w:color="000000"/>
                        </w:tcBorders>
                        <w:textDirection w:val="tbRl"/>
                      </w:tcPr>
                      <w:p w14:paraId="7694E757"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497BE286"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30AE1A81"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223B88F4" w14:textId="77777777" w:rsidR="004A5527" w:rsidRDefault="00000000">
                        <w:pPr>
                          <w:pStyle w:val="TableParagraph"/>
                          <w:spacing w:before="35"/>
                          <w:ind w:left="195"/>
                          <w:rPr>
                            <w:sz w:val="12"/>
                          </w:rPr>
                        </w:pPr>
                        <w:r>
                          <w:rPr>
                            <w:sz w:val="12"/>
                          </w:rPr>
                          <w:t>Página 151 / 202</w:t>
                        </w:r>
                      </w:p>
                    </w:tc>
                    <w:tc>
                      <w:tcPr>
                        <w:tcW w:w="197" w:type="dxa"/>
                        <w:vMerge w:val="restart"/>
                        <w:tcBorders>
                          <w:left w:val="single" w:sz="6" w:space="0" w:color="000000"/>
                          <w:bottom w:val="single" w:sz="6" w:space="0" w:color="000000"/>
                          <w:right w:val="single" w:sz="8" w:space="0" w:color="000000"/>
                        </w:tcBorders>
                        <w:textDirection w:val="tbRl"/>
                      </w:tcPr>
                      <w:p w14:paraId="6101B40F"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44AE27CA" w14:textId="77777777">
                    <w:trPr>
                      <w:trHeight w:val="3589"/>
                    </w:trPr>
                    <w:tc>
                      <w:tcPr>
                        <w:tcW w:w="340" w:type="dxa"/>
                        <w:vMerge/>
                        <w:tcBorders>
                          <w:top w:val="nil"/>
                          <w:left w:val="single" w:sz="6" w:space="0" w:color="000000"/>
                          <w:right w:val="single" w:sz="6" w:space="0" w:color="000000"/>
                        </w:tcBorders>
                        <w:textDirection w:val="tbRl"/>
                      </w:tcPr>
                      <w:p w14:paraId="65C0AED6"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C003DAE"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04B124E"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7B0A08DC"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4B02C78C" w14:textId="77777777" w:rsidR="004A5527" w:rsidRDefault="004A5527">
                        <w:pPr>
                          <w:rPr>
                            <w:sz w:val="2"/>
                            <w:szCs w:val="2"/>
                          </w:rPr>
                        </w:pPr>
                      </w:p>
                    </w:tc>
                  </w:tr>
                  <w:tr w:rsidR="004A5527" w14:paraId="6355A168" w14:textId="77777777">
                    <w:trPr>
                      <w:trHeight w:val="1621"/>
                    </w:trPr>
                    <w:tc>
                      <w:tcPr>
                        <w:tcW w:w="340" w:type="dxa"/>
                        <w:tcBorders>
                          <w:left w:val="single" w:sz="6" w:space="0" w:color="000000"/>
                        </w:tcBorders>
                        <w:textDirection w:val="tbRl"/>
                      </w:tcPr>
                      <w:p w14:paraId="683959BB" w14:textId="77777777" w:rsidR="004A5527" w:rsidRDefault="00000000">
                        <w:pPr>
                          <w:pStyle w:val="TableParagraph"/>
                          <w:spacing w:before="37"/>
                          <w:ind w:left="260"/>
                          <w:rPr>
                            <w:sz w:val="12"/>
                          </w:rPr>
                        </w:pPr>
                        <w:r>
                          <w:rPr>
                            <w:sz w:val="12"/>
                          </w:rPr>
                          <w:t>09/01/2022 21:50:28</w:t>
                        </w:r>
                      </w:p>
                    </w:tc>
                    <w:tc>
                      <w:tcPr>
                        <w:tcW w:w="200" w:type="dxa"/>
                        <w:textDirection w:val="tbRl"/>
                      </w:tcPr>
                      <w:p w14:paraId="7B34439B"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1F1287FF"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24F810B0"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5BA4FB9D" w14:textId="77777777" w:rsidR="004A5527" w:rsidRDefault="004A5527">
                        <w:pPr>
                          <w:rPr>
                            <w:sz w:val="2"/>
                            <w:szCs w:val="2"/>
                          </w:rPr>
                        </w:pPr>
                      </w:p>
                    </w:tc>
                  </w:tr>
                </w:tbl>
                <w:p w14:paraId="671DF7C8" w14:textId="77777777" w:rsidR="004A5527" w:rsidRDefault="004A5527">
                  <w:pPr>
                    <w:pStyle w:val="Textoindependiente"/>
                  </w:pPr>
                </w:p>
              </w:txbxContent>
            </v:textbox>
            <w10:anchorlock/>
          </v:shape>
        </w:pict>
      </w:r>
      <w:r>
        <w:rPr>
          <w:position w:val="65"/>
          <w:sz w:val="20"/>
        </w:rPr>
        <w:tab/>
      </w:r>
      <w:r>
        <w:rPr>
          <w:sz w:val="20"/>
        </w:rPr>
      </w:r>
      <w:r>
        <w:rPr>
          <w:sz w:val="20"/>
        </w:rPr>
        <w:pict w14:anchorId="67BD2AE1">
          <v:shape id="_x0000_s2178" type="#_x0000_t202" style="width:469.75pt;height:307.2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3B94B87C" w14:textId="77777777">
                    <w:trPr>
                      <w:trHeight w:val="147"/>
                    </w:trPr>
                    <w:tc>
                      <w:tcPr>
                        <w:tcW w:w="1508" w:type="dxa"/>
                        <w:tcBorders>
                          <w:bottom w:val="double" w:sz="1" w:space="0" w:color="000000"/>
                        </w:tcBorders>
                      </w:tcPr>
                      <w:p w14:paraId="38A15A6C" w14:textId="77777777" w:rsidR="004A5527" w:rsidRDefault="00000000">
                        <w:pPr>
                          <w:pStyle w:val="TableParagraph"/>
                          <w:spacing w:line="127" w:lineRule="exact"/>
                          <w:ind w:right="214"/>
                          <w:jc w:val="right"/>
                          <w:rPr>
                            <w:sz w:val="13"/>
                          </w:rPr>
                        </w:pPr>
                        <w:r>
                          <w:rPr>
                            <w:sz w:val="13"/>
                          </w:rPr>
                          <w:t>Título publicación:</w:t>
                        </w:r>
                      </w:p>
                    </w:tc>
                    <w:tc>
                      <w:tcPr>
                        <w:tcW w:w="2209" w:type="dxa"/>
                        <w:tcBorders>
                          <w:bottom w:val="double" w:sz="1" w:space="0" w:color="000000"/>
                        </w:tcBorders>
                      </w:tcPr>
                      <w:p w14:paraId="2116C0EC"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00F3CF7E"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246BB944"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53AF2ACA"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0209587F" w14:textId="77777777" w:rsidR="004A5527" w:rsidRDefault="00000000">
                        <w:pPr>
                          <w:pStyle w:val="TableParagraph"/>
                          <w:spacing w:line="127" w:lineRule="exact"/>
                          <w:ind w:left="145" w:right="141"/>
                          <w:jc w:val="center"/>
                          <w:rPr>
                            <w:sz w:val="13"/>
                          </w:rPr>
                        </w:pPr>
                        <w:r>
                          <w:rPr>
                            <w:sz w:val="13"/>
                          </w:rPr>
                          <w:t>Precio (€)</w:t>
                        </w:r>
                      </w:p>
                    </w:tc>
                  </w:tr>
                  <w:tr w:rsidR="004A5527" w14:paraId="23639058" w14:textId="77777777">
                    <w:trPr>
                      <w:trHeight w:val="432"/>
                    </w:trPr>
                    <w:tc>
                      <w:tcPr>
                        <w:tcW w:w="1508" w:type="dxa"/>
                        <w:tcBorders>
                          <w:top w:val="double" w:sz="1" w:space="0" w:color="000000"/>
                        </w:tcBorders>
                      </w:tcPr>
                      <w:p w14:paraId="5376374D" w14:textId="77777777" w:rsidR="004A5527" w:rsidRDefault="00000000">
                        <w:pPr>
                          <w:pStyle w:val="TableParagraph"/>
                          <w:spacing w:before="56"/>
                          <w:ind w:left="87" w:right="148"/>
                          <w:rPr>
                            <w:sz w:val="13"/>
                          </w:rPr>
                        </w:pPr>
                        <w:r>
                          <w:rPr>
                            <w:sz w:val="13"/>
                          </w:rPr>
                          <w:t>Prácticas de Derecho del Trabajo</w:t>
                        </w:r>
                      </w:p>
                    </w:tc>
                    <w:tc>
                      <w:tcPr>
                        <w:tcW w:w="2209" w:type="dxa"/>
                        <w:tcBorders>
                          <w:top w:val="double" w:sz="1" w:space="0" w:color="000000"/>
                        </w:tcBorders>
                      </w:tcPr>
                      <w:p w14:paraId="79347609" w14:textId="77777777" w:rsidR="004A5527" w:rsidRDefault="00000000">
                        <w:pPr>
                          <w:pStyle w:val="TableParagraph"/>
                          <w:spacing w:line="129" w:lineRule="exact"/>
                          <w:ind w:left="87"/>
                          <w:rPr>
                            <w:sz w:val="13"/>
                          </w:rPr>
                        </w:pPr>
                        <w:r>
                          <w:rPr>
                            <w:sz w:val="13"/>
                          </w:rPr>
                          <w:t>Vega López, Julio J.; Martínez</w:t>
                        </w:r>
                      </w:p>
                      <w:p w14:paraId="6CA13B24" w14:textId="77777777" w:rsidR="004A5527" w:rsidRDefault="00000000">
                        <w:pPr>
                          <w:pStyle w:val="TableParagraph"/>
                          <w:spacing w:before="1" w:line="150" w:lineRule="atLeast"/>
                          <w:ind w:left="87" w:right="300"/>
                          <w:rPr>
                            <w:sz w:val="13"/>
                          </w:rPr>
                        </w:pPr>
                        <w:r>
                          <w:rPr>
                            <w:sz w:val="13"/>
                          </w:rPr>
                          <w:t>Hernández, Javier; Domínguez Hernández, Olga</w:t>
                        </w:r>
                      </w:p>
                    </w:tc>
                    <w:tc>
                      <w:tcPr>
                        <w:tcW w:w="1396" w:type="dxa"/>
                        <w:tcBorders>
                          <w:top w:val="double" w:sz="1" w:space="0" w:color="000000"/>
                        </w:tcBorders>
                      </w:tcPr>
                      <w:p w14:paraId="0066C84C" w14:textId="77777777" w:rsidR="004A5527" w:rsidRDefault="004A5527">
                        <w:pPr>
                          <w:pStyle w:val="TableParagraph"/>
                          <w:spacing w:before="4"/>
                          <w:rPr>
                            <w:sz w:val="11"/>
                          </w:rPr>
                        </w:pPr>
                      </w:p>
                      <w:p w14:paraId="021EB499" w14:textId="77777777" w:rsidR="004A5527" w:rsidRDefault="00000000">
                        <w:pPr>
                          <w:pStyle w:val="TableParagraph"/>
                          <w:ind w:left="88"/>
                          <w:rPr>
                            <w:sz w:val="13"/>
                          </w:rPr>
                        </w:pPr>
                        <w:r>
                          <w:rPr>
                            <w:sz w:val="13"/>
                          </w:rPr>
                          <w:t>Derecho del trabajo</w:t>
                        </w:r>
                      </w:p>
                    </w:tc>
                    <w:tc>
                      <w:tcPr>
                        <w:tcW w:w="2093" w:type="dxa"/>
                        <w:tcBorders>
                          <w:top w:val="double" w:sz="1" w:space="0" w:color="000000"/>
                        </w:tcBorders>
                      </w:tcPr>
                      <w:p w14:paraId="6F0312C5" w14:textId="77777777" w:rsidR="004A5527" w:rsidRDefault="00000000">
                        <w:pPr>
                          <w:pStyle w:val="TableParagraph"/>
                          <w:spacing w:line="129" w:lineRule="exact"/>
                          <w:ind w:left="86"/>
                          <w:rPr>
                            <w:sz w:val="13"/>
                          </w:rPr>
                        </w:pPr>
                        <w:r>
                          <w:rPr>
                            <w:sz w:val="13"/>
                          </w:rPr>
                          <w:t>Manuales Universitarios de</w:t>
                        </w:r>
                      </w:p>
                      <w:p w14:paraId="63F3F8D4" w14:textId="77777777" w:rsidR="004A5527" w:rsidRDefault="00000000">
                        <w:pPr>
                          <w:pStyle w:val="TableParagraph"/>
                          <w:spacing w:before="1" w:line="150" w:lineRule="atLeast"/>
                          <w:ind w:left="86" w:right="437"/>
                          <w:rPr>
                            <w:sz w:val="13"/>
                          </w:rPr>
                        </w:pPr>
                        <w:r>
                          <w:rPr>
                            <w:sz w:val="13"/>
                          </w:rPr>
                          <w:t>Teleformación: Relaciones Laborales</w:t>
                        </w:r>
                      </w:p>
                    </w:tc>
                    <w:tc>
                      <w:tcPr>
                        <w:tcW w:w="1280" w:type="dxa"/>
                        <w:tcBorders>
                          <w:top w:val="double" w:sz="1" w:space="0" w:color="000000"/>
                        </w:tcBorders>
                      </w:tcPr>
                      <w:p w14:paraId="219DBEF3" w14:textId="77777777" w:rsidR="004A5527" w:rsidRDefault="004A5527">
                        <w:pPr>
                          <w:pStyle w:val="TableParagraph"/>
                          <w:spacing w:before="4"/>
                          <w:rPr>
                            <w:sz w:val="11"/>
                          </w:rPr>
                        </w:pPr>
                      </w:p>
                      <w:p w14:paraId="3BB33344" w14:textId="77777777" w:rsidR="004A5527" w:rsidRDefault="00000000">
                        <w:pPr>
                          <w:pStyle w:val="TableParagraph"/>
                          <w:ind w:left="108" w:right="107"/>
                          <w:jc w:val="center"/>
                          <w:rPr>
                            <w:sz w:val="13"/>
                          </w:rPr>
                        </w:pPr>
                        <w:r>
                          <w:rPr>
                            <w:sz w:val="13"/>
                          </w:rPr>
                          <w:t>9788492777778</w:t>
                        </w:r>
                      </w:p>
                    </w:tc>
                    <w:tc>
                      <w:tcPr>
                        <w:tcW w:w="900" w:type="dxa"/>
                        <w:tcBorders>
                          <w:top w:val="double" w:sz="1" w:space="0" w:color="000000"/>
                        </w:tcBorders>
                      </w:tcPr>
                      <w:p w14:paraId="64C27A03" w14:textId="77777777" w:rsidR="004A5527" w:rsidRDefault="004A5527">
                        <w:pPr>
                          <w:pStyle w:val="TableParagraph"/>
                          <w:spacing w:before="4"/>
                          <w:rPr>
                            <w:sz w:val="11"/>
                          </w:rPr>
                        </w:pPr>
                      </w:p>
                      <w:p w14:paraId="13CFBBC7" w14:textId="77777777" w:rsidR="004A5527" w:rsidRDefault="00000000">
                        <w:pPr>
                          <w:pStyle w:val="TableParagraph"/>
                          <w:ind w:left="143" w:right="141"/>
                          <w:jc w:val="center"/>
                          <w:rPr>
                            <w:sz w:val="13"/>
                          </w:rPr>
                        </w:pPr>
                        <w:r>
                          <w:rPr>
                            <w:sz w:val="13"/>
                          </w:rPr>
                          <w:t>61,00</w:t>
                        </w:r>
                      </w:p>
                    </w:tc>
                  </w:tr>
                  <w:tr w:rsidR="004A5527" w14:paraId="5279DB81" w14:textId="77777777">
                    <w:trPr>
                      <w:trHeight w:val="602"/>
                    </w:trPr>
                    <w:tc>
                      <w:tcPr>
                        <w:tcW w:w="1508" w:type="dxa"/>
                      </w:tcPr>
                      <w:p w14:paraId="3DA54BA6" w14:textId="77777777" w:rsidR="004A5527" w:rsidRDefault="004A5527">
                        <w:pPr>
                          <w:pStyle w:val="TableParagraph"/>
                          <w:spacing w:before="10"/>
                          <w:rPr>
                            <w:sz w:val="12"/>
                          </w:rPr>
                        </w:pPr>
                      </w:p>
                      <w:p w14:paraId="0953E451" w14:textId="77777777" w:rsidR="004A5527" w:rsidRDefault="00000000">
                        <w:pPr>
                          <w:pStyle w:val="TableParagraph"/>
                          <w:spacing w:line="242" w:lineRule="auto"/>
                          <w:ind w:left="87" w:right="393"/>
                          <w:rPr>
                            <w:sz w:val="13"/>
                          </w:rPr>
                        </w:pPr>
                        <w:r>
                          <w:rPr>
                            <w:sz w:val="13"/>
                          </w:rPr>
                          <w:t>La Educación del Siglo XXI</w:t>
                        </w:r>
                      </w:p>
                    </w:tc>
                    <w:tc>
                      <w:tcPr>
                        <w:tcW w:w="2209" w:type="dxa"/>
                      </w:tcPr>
                      <w:p w14:paraId="726AB610" w14:textId="77777777" w:rsidR="004A5527" w:rsidRDefault="00000000">
                        <w:pPr>
                          <w:pStyle w:val="TableParagraph"/>
                          <w:spacing w:before="74" w:line="242" w:lineRule="auto"/>
                          <w:ind w:left="87" w:right="79"/>
                          <w:rPr>
                            <w:sz w:val="13"/>
                          </w:rPr>
                        </w:pPr>
                        <w:r>
                          <w:rPr>
                            <w:sz w:val="13"/>
                          </w:rPr>
                          <w:t>Rodríguez Pulido, Josefa; Kñallinsky Ejdelman, Eva; Almeida Aguiar, Antonio S.</w:t>
                        </w:r>
                      </w:p>
                    </w:tc>
                    <w:tc>
                      <w:tcPr>
                        <w:tcW w:w="1396" w:type="dxa"/>
                      </w:tcPr>
                      <w:p w14:paraId="02D77E53" w14:textId="77777777" w:rsidR="004A5527" w:rsidRDefault="004A5527">
                        <w:pPr>
                          <w:pStyle w:val="TableParagraph"/>
                          <w:spacing w:before="10"/>
                          <w:rPr>
                            <w:sz w:val="12"/>
                          </w:rPr>
                        </w:pPr>
                      </w:p>
                      <w:p w14:paraId="2015E908" w14:textId="77777777" w:rsidR="004A5527" w:rsidRDefault="00000000">
                        <w:pPr>
                          <w:pStyle w:val="TableParagraph"/>
                          <w:spacing w:line="242" w:lineRule="auto"/>
                          <w:ind w:left="88" w:right="143"/>
                          <w:rPr>
                            <w:sz w:val="13"/>
                          </w:rPr>
                        </w:pPr>
                        <w:r>
                          <w:rPr>
                            <w:sz w:val="13"/>
                          </w:rPr>
                          <w:t>Estrategias y políticas educativas</w:t>
                        </w:r>
                      </w:p>
                    </w:tc>
                    <w:tc>
                      <w:tcPr>
                        <w:tcW w:w="2093" w:type="dxa"/>
                      </w:tcPr>
                      <w:p w14:paraId="03999833" w14:textId="77777777" w:rsidR="004A5527" w:rsidRDefault="00000000">
                        <w:pPr>
                          <w:pStyle w:val="TableParagraph"/>
                          <w:spacing w:line="242" w:lineRule="auto"/>
                          <w:ind w:left="86"/>
                          <w:rPr>
                            <w:sz w:val="13"/>
                          </w:rPr>
                        </w:pPr>
                        <w:r>
                          <w:rPr>
                            <w:sz w:val="13"/>
                          </w:rPr>
                          <w:t>Manuales de Acceso: Curso preparatorio de acceso a la</w:t>
                        </w:r>
                      </w:p>
                      <w:p w14:paraId="3670A12A" w14:textId="77777777" w:rsidR="004A5527" w:rsidRDefault="00000000">
                        <w:pPr>
                          <w:pStyle w:val="TableParagraph"/>
                          <w:spacing w:line="150" w:lineRule="atLeast"/>
                          <w:ind w:left="86"/>
                          <w:rPr>
                            <w:sz w:val="13"/>
                          </w:rPr>
                        </w:pPr>
                        <w:r>
                          <w:rPr>
                            <w:sz w:val="13"/>
                          </w:rPr>
                          <w:t>universidad para mayores de 25 años</w:t>
                        </w:r>
                      </w:p>
                    </w:tc>
                    <w:tc>
                      <w:tcPr>
                        <w:tcW w:w="1280" w:type="dxa"/>
                      </w:tcPr>
                      <w:p w14:paraId="19E38A6C" w14:textId="77777777" w:rsidR="004A5527" w:rsidRDefault="004A5527">
                        <w:pPr>
                          <w:pStyle w:val="TableParagraph"/>
                          <w:spacing w:before="4"/>
                          <w:rPr>
                            <w:sz w:val="19"/>
                          </w:rPr>
                        </w:pPr>
                      </w:p>
                      <w:p w14:paraId="4942139F" w14:textId="77777777" w:rsidR="004A5527" w:rsidRDefault="00000000">
                        <w:pPr>
                          <w:pStyle w:val="TableParagraph"/>
                          <w:spacing w:before="1"/>
                          <w:ind w:left="108" w:right="107"/>
                          <w:jc w:val="center"/>
                          <w:rPr>
                            <w:sz w:val="13"/>
                          </w:rPr>
                        </w:pPr>
                        <w:r>
                          <w:rPr>
                            <w:sz w:val="13"/>
                          </w:rPr>
                          <w:t>9788492777679</w:t>
                        </w:r>
                      </w:p>
                    </w:tc>
                    <w:tc>
                      <w:tcPr>
                        <w:tcW w:w="900" w:type="dxa"/>
                      </w:tcPr>
                      <w:p w14:paraId="06F7920F" w14:textId="77777777" w:rsidR="004A5527" w:rsidRDefault="004A5527">
                        <w:pPr>
                          <w:pStyle w:val="TableParagraph"/>
                          <w:spacing w:before="4"/>
                          <w:rPr>
                            <w:sz w:val="19"/>
                          </w:rPr>
                        </w:pPr>
                      </w:p>
                      <w:p w14:paraId="62AAEE03" w14:textId="77777777" w:rsidR="004A5527" w:rsidRDefault="00000000">
                        <w:pPr>
                          <w:pStyle w:val="TableParagraph"/>
                          <w:spacing w:before="1"/>
                          <w:ind w:left="141" w:right="141"/>
                          <w:jc w:val="center"/>
                          <w:rPr>
                            <w:sz w:val="13"/>
                          </w:rPr>
                        </w:pPr>
                        <w:r>
                          <w:rPr>
                            <w:sz w:val="13"/>
                          </w:rPr>
                          <w:t>9,60</w:t>
                        </w:r>
                      </w:p>
                    </w:tc>
                  </w:tr>
                  <w:tr w:rsidR="004A5527" w14:paraId="5DB91256" w14:textId="77777777">
                    <w:trPr>
                      <w:trHeight w:val="450"/>
                    </w:trPr>
                    <w:tc>
                      <w:tcPr>
                        <w:tcW w:w="1508" w:type="dxa"/>
                      </w:tcPr>
                      <w:p w14:paraId="27E6CBB7" w14:textId="77777777" w:rsidR="004A5527" w:rsidRDefault="00000000">
                        <w:pPr>
                          <w:pStyle w:val="TableParagraph"/>
                          <w:spacing w:before="74"/>
                          <w:ind w:left="87" w:right="531"/>
                          <w:rPr>
                            <w:sz w:val="13"/>
                          </w:rPr>
                        </w:pPr>
                        <w:r>
                          <w:rPr>
                            <w:sz w:val="13"/>
                          </w:rPr>
                          <w:t>Prevención del maltrato</w:t>
                        </w:r>
                      </w:p>
                    </w:tc>
                    <w:tc>
                      <w:tcPr>
                        <w:tcW w:w="2209" w:type="dxa"/>
                      </w:tcPr>
                      <w:p w14:paraId="5C21FBE1" w14:textId="77777777" w:rsidR="004A5527" w:rsidRDefault="00000000">
                        <w:pPr>
                          <w:pStyle w:val="TableParagraph"/>
                          <w:spacing w:before="74"/>
                          <w:ind w:left="87" w:right="365"/>
                          <w:rPr>
                            <w:sz w:val="13"/>
                          </w:rPr>
                        </w:pPr>
                        <w:r>
                          <w:rPr>
                            <w:sz w:val="13"/>
                          </w:rPr>
                          <w:t>Panchón Iglesisas, Carmen; Armas Hernández, Manuel de</w:t>
                        </w:r>
                      </w:p>
                    </w:tc>
                    <w:tc>
                      <w:tcPr>
                        <w:tcW w:w="1396" w:type="dxa"/>
                      </w:tcPr>
                      <w:p w14:paraId="1EC8BCC2" w14:textId="77777777" w:rsidR="004A5527" w:rsidRDefault="00000000">
                        <w:pPr>
                          <w:pStyle w:val="TableParagraph"/>
                          <w:spacing w:line="242" w:lineRule="auto"/>
                          <w:ind w:left="88" w:right="540"/>
                          <w:rPr>
                            <w:sz w:val="13"/>
                          </w:rPr>
                        </w:pPr>
                        <w:r>
                          <w:rPr>
                            <w:sz w:val="13"/>
                          </w:rPr>
                          <w:t>Didáctica: ciudadanía y</w:t>
                        </w:r>
                      </w:p>
                      <w:p w14:paraId="15FE2609" w14:textId="77777777" w:rsidR="004A5527" w:rsidRDefault="00000000">
                        <w:pPr>
                          <w:pStyle w:val="TableParagraph"/>
                          <w:spacing w:line="130" w:lineRule="exact"/>
                          <w:ind w:left="88"/>
                          <w:rPr>
                            <w:sz w:val="13"/>
                          </w:rPr>
                        </w:pPr>
                        <w:r>
                          <w:rPr>
                            <w:sz w:val="13"/>
                          </w:rPr>
                          <w:t>Educación social</w:t>
                        </w:r>
                      </w:p>
                    </w:tc>
                    <w:tc>
                      <w:tcPr>
                        <w:tcW w:w="2093" w:type="dxa"/>
                      </w:tcPr>
                      <w:p w14:paraId="5205ECA7" w14:textId="77777777" w:rsidR="004A5527" w:rsidRDefault="00000000">
                        <w:pPr>
                          <w:pStyle w:val="TableParagraph"/>
                          <w:spacing w:line="242" w:lineRule="auto"/>
                          <w:ind w:left="86" w:right="409"/>
                          <w:rPr>
                            <w:sz w:val="13"/>
                          </w:rPr>
                        </w:pPr>
                        <w:r>
                          <w:rPr>
                            <w:sz w:val="13"/>
                          </w:rPr>
                          <w:t>Manuales Universitarios de Teleformación: Grado en</w:t>
                        </w:r>
                      </w:p>
                      <w:p w14:paraId="4854A426" w14:textId="77777777" w:rsidR="004A5527" w:rsidRDefault="00000000">
                        <w:pPr>
                          <w:pStyle w:val="TableParagraph"/>
                          <w:spacing w:line="130" w:lineRule="exact"/>
                          <w:ind w:left="86"/>
                          <w:rPr>
                            <w:sz w:val="13"/>
                          </w:rPr>
                        </w:pPr>
                        <w:r>
                          <w:rPr>
                            <w:sz w:val="13"/>
                          </w:rPr>
                          <w:t>Seguridad y Emergencias</w:t>
                        </w:r>
                      </w:p>
                    </w:tc>
                    <w:tc>
                      <w:tcPr>
                        <w:tcW w:w="1280" w:type="dxa"/>
                      </w:tcPr>
                      <w:p w14:paraId="722A2BB4" w14:textId="77777777" w:rsidR="004A5527" w:rsidRDefault="004A5527">
                        <w:pPr>
                          <w:pStyle w:val="TableParagraph"/>
                          <w:rPr>
                            <w:rFonts w:ascii="Times New Roman"/>
                            <w:sz w:val="12"/>
                          </w:rPr>
                        </w:pPr>
                      </w:p>
                    </w:tc>
                    <w:tc>
                      <w:tcPr>
                        <w:tcW w:w="900" w:type="dxa"/>
                      </w:tcPr>
                      <w:p w14:paraId="56DB99CA" w14:textId="77777777" w:rsidR="004A5527" w:rsidRDefault="004A5527">
                        <w:pPr>
                          <w:pStyle w:val="TableParagraph"/>
                          <w:spacing w:before="10"/>
                          <w:rPr>
                            <w:sz w:val="12"/>
                          </w:rPr>
                        </w:pPr>
                      </w:p>
                      <w:p w14:paraId="41A7CEE6" w14:textId="77777777" w:rsidR="004A5527" w:rsidRDefault="00000000">
                        <w:pPr>
                          <w:pStyle w:val="TableParagraph"/>
                          <w:ind w:left="141" w:right="141"/>
                          <w:jc w:val="center"/>
                          <w:rPr>
                            <w:sz w:val="13"/>
                          </w:rPr>
                        </w:pPr>
                        <w:r>
                          <w:rPr>
                            <w:sz w:val="13"/>
                          </w:rPr>
                          <w:t>0,00</w:t>
                        </w:r>
                      </w:p>
                    </w:tc>
                  </w:tr>
                  <w:tr w:rsidR="004A5527" w14:paraId="0F3E95B1" w14:textId="77777777">
                    <w:trPr>
                      <w:trHeight w:val="602"/>
                    </w:trPr>
                    <w:tc>
                      <w:tcPr>
                        <w:tcW w:w="1508" w:type="dxa"/>
                      </w:tcPr>
                      <w:p w14:paraId="200163B5" w14:textId="77777777" w:rsidR="004A5527" w:rsidRDefault="004A5527">
                        <w:pPr>
                          <w:pStyle w:val="TableParagraph"/>
                          <w:spacing w:before="10"/>
                          <w:rPr>
                            <w:sz w:val="12"/>
                          </w:rPr>
                        </w:pPr>
                      </w:p>
                      <w:p w14:paraId="705AD0E5" w14:textId="77777777" w:rsidR="004A5527" w:rsidRDefault="00000000">
                        <w:pPr>
                          <w:pStyle w:val="TableParagraph"/>
                          <w:spacing w:line="242" w:lineRule="auto"/>
                          <w:ind w:left="87" w:right="480"/>
                          <w:rPr>
                            <w:sz w:val="13"/>
                          </w:rPr>
                        </w:pPr>
                        <w:r>
                          <w:rPr>
                            <w:sz w:val="13"/>
                          </w:rPr>
                          <w:t>Descubriendo a Shakespeare</w:t>
                        </w:r>
                      </w:p>
                    </w:tc>
                    <w:tc>
                      <w:tcPr>
                        <w:tcW w:w="2209" w:type="dxa"/>
                      </w:tcPr>
                      <w:p w14:paraId="670CDF98" w14:textId="77777777" w:rsidR="004A5527" w:rsidRDefault="00000000">
                        <w:pPr>
                          <w:pStyle w:val="TableParagraph"/>
                          <w:spacing w:line="242" w:lineRule="auto"/>
                          <w:ind w:left="87" w:right="79"/>
                          <w:rPr>
                            <w:sz w:val="13"/>
                          </w:rPr>
                        </w:pPr>
                        <w:r>
                          <w:rPr>
                            <w:sz w:val="13"/>
                          </w:rPr>
                          <w:t>Vicerrectorado de Cultura y Deportes; Servicio de</w:t>
                        </w:r>
                      </w:p>
                      <w:p w14:paraId="73EAB48A" w14:textId="77777777" w:rsidR="004A5527" w:rsidRDefault="00000000">
                        <w:pPr>
                          <w:pStyle w:val="TableParagraph"/>
                          <w:spacing w:line="150" w:lineRule="atLeast"/>
                          <w:ind w:left="87" w:right="451"/>
                          <w:rPr>
                            <w:sz w:val="13"/>
                          </w:rPr>
                        </w:pPr>
                        <w:r>
                          <w:rPr>
                            <w:sz w:val="13"/>
                          </w:rPr>
                          <w:t>Publicaciones de la ULPGC; Fundación Canaria Teatr</w:t>
                        </w:r>
                      </w:p>
                    </w:tc>
                    <w:tc>
                      <w:tcPr>
                        <w:tcW w:w="1396" w:type="dxa"/>
                      </w:tcPr>
                      <w:p w14:paraId="0E1D08AC" w14:textId="77777777" w:rsidR="004A5527" w:rsidRDefault="004A5527">
                        <w:pPr>
                          <w:pStyle w:val="TableParagraph"/>
                          <w:spacing w:before="10"/>
                          <w:rPr>
                            <w:sz w:val="12"/>
                          </w:rPr>
                        </w:pPr>
                      </w:p>
                      <w:p w14:paraId="0AE26FC0" w14:textId="77777777" w:rsidR="004A5527" w:rsidRDefault="00000000">
                        <w:pPr>
                          <w:pStyle w:val="TableParagraph"/>
                          <w:spacing w:line="242" w:lineRule="auto"/>
                          <w:ind w:left="88" w:right="150"/>
                          <w:rPr>
                            <w:sz w:val="13"/>
                          </w:rPr>
                        </w:pPr>
                        <w:r>
                          <w:rPr>
                            <w:sz w:val="13"/>
                          </w:rPr>
                          <w:t>Estudios y crítica sobre Shakespeare</w:t>
                        </w:r>
                      </w:p>
                    </w:tc>
                    <w:tc>
                      <w:tcPr>
                        <w:tcW w:w="2093" w:type="dxa"/>
                      </w:tcPr>
                      <w:p w14:paraId="2BE5D43F" w14:textId="77777777" w:rsidR="004A5527" w:rsidRDefault="004A5527">
                        <w:pPr>
                          <w:pStyle w:val="TableParagraph"/>
                          <w:rPr>
                            <w:rFonts w:ascii="Times New Roman"/>
                            <w:sz w:val="12"/>
                          </w:rPr>
                        </w:pPr>
                      </w:p>
                    </w:tc>
                    <w:tc>
                      <w:tcPr>
                        <w:tcW w:w="1280" w:type="dxa"/>
                      </w:tcPr>
                      <w:p w14:paraId="2B0C30E8" w14:textId="77777777" w:rsidR="004A5527" w:rsidRDefault="004A5527">
                        <w:pPr>
                          <w:pStyle w:val="TableParagraph"/>
                          <w:spacing w:before="4"/>
                          <w:rPr>
                            <w:sz w:val="19"/>
                          </w:rPr>
                        </w:pPr>
                      </w:p>
                      <w:p w14:paraId="0DBCFAB8" w14:textId="77777777" w:rsidR="004A5527" w:rsidRDefault="00000000">
                        <w:pPr>
                          <w:pStyle w:val="TableParagraph"/>
                          <w:spacing w:before="1"/>
                          <w:ind w:left="108" w:right="107"/>
                          <w:jc w:val="center"/>
                          <w:rPr>
                            <w:sz w:val="13"/>
                          </w:rPr>
                        </w:pPr>
                        <w:r>
                          <w:rPr>
                            <w:sz w:val="13"/>
                          </w:rPr>
                          <w:t>9788469396049</w:t>
                        </w:r>
                      </w:p>
                    </w:tc>
                    <w:tc>
                      <w:tcPr>
                        <w:tcW w:w="900" w:type="dxa"/>
                      </w:tcPr>
                      <w:p w14:paraId="25EB0E6E" w14:textId="77777777" w:rsidR="004A5527" w:rsidRDefault="004A5527">
                        <w:pPr>
                          <w:pStyle w:val="TableParagraph"/>
                          <w:spacing w:before="4"/>
                          <w:rPr>
                            <w:sz w:val="19"/>
                          </w:rPr>
                        </w:pPr>
                      </w:p>
                      <w:p w14:paraId="45956488" w14:textId="77777777" w:rsidR="004A5527" w:rsidRDefault="00000000">
                        <w:pPr>
                          <w:pStyle w:val="TableParagraph"/>
                          <w:spacing w:before="1"/>
                          <w:ind w:left="141" w:right="141"/>
                          <w:jc w:val="center"/>
                          <w:rPr>
                            <w:sz w:val="13"/>
                          </w:rPr>
                        </w:pPr>
                        <w:r>
                          <w:rPr>
                            <w:sz w:val="13"/>
                          </w:rPr>
                          <w:t>0,00</w:t>
                        </w:r>
                      </w:p>
                    </w:tc>
                  </w:tr>
                  <w:tr w:rsidR="004A5527" w14:paraId="727B8E43" w14:textId="77777777">
                    <w:trPr>
                      <w:trHeight w:val="602"/>
                    </w:trPr>
                    <w:tc>
                      <w:tcPr>
                        <w:tcW w:w="1508" w:type="dxa"/>
                      </w:tcPr>
                      <w:p w14:paraId="6F016A6F" w14:textId="77777777" w:rsidR="004A5527" w:rsidRDefault="00000000">
                        <w:pPr>
                          <w:pStyle w:val="TableParagraph"/>
                          <w:spacing w:line="242" w:lineRule="auto"/>
                          <w:ind w:left="87" w:right="205"/>
                          <w:rPr>
                            <w:sz w:val="13"/>
                          </w:rPr>
                        </w:pPr>
                        <w:r>
                          <w:rPr>
                            <w:sz w:val="13"/>
                          </w:rPr>
                          <w:t>Habilidades Lingüísticas I:</w:t>
                        </w:r>
                      </w:p>
                      <w:p w14:paraId="245D1AF0" w14:textId="77777777" w:rsidR="004A5527" w:rsidRDefault="00000000">
                        <w:pPr>
                          <w:pStyle w:val="TableParagraph"/>
                          <w:spacing w:line="150" w:lineRule="atLeast"/>
                          <w:ind w:left="87" w:right="538"/>
                          <w:rPr>
                            <w:sz w:val="13"/>
                          </w:rPr>
                        </w:pPr>
                        <w:r>
                          <w:rPr>
                            <w:sz w:val="13"/>
                          </w:rPr>
                          <w:t>Didáctica de la Lengua Oral</w:t>
                        </w:r>
                      </w:p>
                    </w:tc>
                    <w:tc>
                      <w:tcPr>
                        <w:tcW w:w="2209" w:type="dxa"/>
                      </w:tcPr>
                      <w:p w14:paraId="22DF3158" w14:textId="77777777" w:rsidR="004A5527" w:rsidRDefault="00000000">
                        <w:pPr>
                          <w:pStyle w:val="TableParagraph"/>
                          <w:spacing w:line="242" w:lineRule="auto"/>
                          <w:ind w:left="87" w:right="79"/>
                          <w:rPr>
                            <w:sz w:val="13"/>
                          </w:rPr>
                        </w:pPr>
                        <w:r>
                          <w:rPr>
                            <w:sz w:val="13"/>
                          </w:rPr>
                          <w:t>Perera Santana, Ángeles; Correa Santana, José Luis; Suárez</w:t>
                        </w:r>
                      </w:p>
                      <w:p w14:paraId="6774D3BC" w14:textId="77777777" w:rsidR="004A5527" w:rsidRDefault="00000000">
                        <w:pPr>
                          <w:pStyle w:val="TableParagraph"/>
                          <w:spacing w:line="150" w:lineRule="atLeast"/>
                          <w:ind w:left="87" w:right="79"/>
                          <w:rPr>
                            <w:sz w:val="13"/>
                          </w:rPr>
                        </w:pPr>
                        <w:r>
                          <w:rPr>
                            <w:sz w:val="13"/>
                          </w:rPr>
                          <w:t>Robaina, Juana Rosa; Sánchez García, Migu</w:t>
                        </w:r>
                      </w:p>
                    </w:tc>
                    <w:tc>
                      <w:tcPr>
                        <w:tcW w:w="1396" w:type="dxa"/>
                      </w:tcPr>
                      <w:p w14:paraId="07EBBA2D" w14:textId="77777777" w:rsidR="004A5527" w:rsidRDefault="004A5527">
                        <w:pPr>
                          <w:pStyle w:val="TableParagraph"/>
                          <w:spacing w:before="4"/>
                          <w:rPr>
                            <w:sz w:val="19"/>
                          </w:rPr>
                        </w:pPr>
                      </w:p>
                      <w:p w14:paraId="795212E1" w14:textId="77777777" w:rsidR="004A5527" w:rsidRDefault="00000000">
                        <w:pPr>
                          <w:pStyle w:val="TableParagraph"/>
                          <w:spacing w:before="1"/>
                          <w:ind w:left="88"/>
                          <w:rPr>
                            <w:sz w:val="13"/>
                          </w:rPr>
                        </w:pPr>
                        <w:r>
                          <w:rPr>
                            <w:sz w:val="13"/>
                          </w:rPr>
                          <w:t>Lingüística</w:t>
                        </w:r>
                      </w:p>
                    </w:tc>
                    <w:tc>
                      <w:tcPr>
                        <w:tcW w:w="2093" w:type="dxa"/>
                      </w:tcPr>
                      <w:p w14:paraId="5CAB4D54" w14:textId="77777777" w:rsidR="004A5527" w:rsidRDefault="00000000">
                        <w:pPr>
                          <w:pStyle w:val="TableParagraph"/>
                          <w:spacing w:before="74" w:line="242" w:lineRule="auto"/>
                          <w:ind w:left="86" w:right="409"/>
                          <w:rPr>
                            <w:sz w:val="13"/>
                          </w:rPr>
                        </w:pPr>
                        <w:r>
                          <w:rPr>
                            <w:sz w:val="13"/>
                          </w:rPr>
                          <w:t>Manuales Universitarios de Teleformación: Grado en Educación Primaria</w:t>
                        </w:r>
                      </w:p>
                    </w:tc>
                    <w:tc>
                      <w:tcPr>
                        <w:tcW w:w="1280" w:type="dxa"/>
                      </w:tcPr>
                      <w:p w14:paraId="32C278A4" w14:textId="77777777" w:rsidR="004A5527" w:rsidRDefault="004A5527">
                        <w:pPr>
                          <w:pStyle w:val="TableParagraph"/>
                          <w:spacing w:before="4"/>
                          <w:rPr>
                            <w:sz w:val="19"/>
                          </w:rPr>
                        </w:pPr>
                      </w:p>
                      <w:p w14:paraId="699AFF59" w14:textId="77777777" w:rsidR="004A5527" w:rsidRDefault="00000000">
                        <w:pPr>
                          <w:pStyle w:val="TableParagraph"/>
                          <w:spacing w:before="1"/>
                          <w:ind w:left="108" w:right="107"/>
                          <w:jc w:val="center"/>
                          <w:rPr>
                            <w:sz w:val="13"/>
                          </w:rPr>
                        </w:pPr>
                        <w:r>
                          <w:rPr>
                            <w:sz w:val="13"/>
                          </w:rPr>
                          <w:t>9788492777723</w:t>
                        </w:r>
                      </w:p>
                    </w:tc>
                    <w:tc>
                      <w:tcPr>
                        <w:tcW w:w="900" w:type="dxa"/>
                      </w:tcPr>
                      <w:p w14:paraId="7A42D604" w14:textId="77777777" w:rsidR="004A5527" w:rsidRDefault="004A5527">
                        <w:pPr>
                          <w:pStyle w:val="TableParagraph"/>
                          <w:spacing w:before="4"/>
                          <w:rPr>
                            <w:sz w:val="19"/>
                          </w:rPr>
                        </w:pPr>
                      </w:p>
                      <w:p w14:paraId="71194BBD" w14:textId="77777777" w:rsidR="004A5527" w:rsidRDefault="00000000">
                        <w:pPr>
                          <w:pStyle w:val="TableParagraph"/>
                          <w:spacing w:before="1"/>
                          <w:ind w:left="143" w:right="141"/>
                          <w:jc w:val="center"/>
                          <w:rPr>
                            <w:sz w:val="13"/>
                          </w:rPr>
                        </w:pPr>
                        <w:r>
                          <w:rPr>
                            <w:sz w:val="13"/>
                          </w:rPr>
                          <w:t>37,00</w:t>
                        </w:r>
                      </w:p>
                    </w:tc>
                  </w:tr>
                  <w:tr w:rsidR="004A5527" w14:paraId="018B634C" w14:textId="77777777">
                    <w:trPr>
                      <w:trHeight w:val="450"/>
                    </w:trPr>
                    <w:tc>
                      <w:tcPr>
                        <w:tcW w:w="1508" w:type="dxa"/>
                      </w:tcPr>
                      <w:p w14:paraId="090DA33E" w14:textId="77777777" w:rsidR="004A5527" w:rsidRDefault="00000000">
                        <w:pPr>
                          <w:pStyle w:val="TableParagraph"/>
                          <w:spacing w:line="147" w:lineRule="exact"/>
                          <w:ind w:left="87"/>
                          <w:rPr>
                            <w:sz w:val="13"/>
                          </w:rPr>
                        </w:pPr>
                        <w:r>
                          <w:rPr>
                            <w:sz w:val="13"/>
                          </w:rPr>
                          <w:t>Estadística Básica</w:t>
                        </w:r>
                      </w:p>
                      <w:p w14:paraId="6B3C4196" w14:textId="77777777" w:rsidR="004A5527" w:rsidRDefault="00000000">
                        <w:pPr>
                          <w:pStyle w:val="TableParagraph"/>
                          <w:spacing w:before="1" w:line="150" w:lineRule="atLeast"/>
                          <w:ind w:left="87" w:right="343"/>
                          <w:rPr>
                            <w:sz w:val="13"/>
                          </w:rPr>
                        </w:pPr>
                        <w:r>
                          <w:rPr>
                            <w:sz w:val="13"/>
                          </w:rPr>
                          <w:t>Aplicada al Sector Turístico</w:t>
                        </w:r>
                      </w:p>
                    </w:tc>
                    <w:tc>
                      <w:tcPr>
                        <w:tcW w:w="2209" w:type="dxa"/>
                      </w:tcPr>
                      <w:p w14:paraId="01ACFCF3" w14:textId="77777777" w:rsidR="004A5527" w:rsidRDefault="004A5527">
                        <w:pPr>
                          <w:pStyle w:val="TableParagraph"/>
                          <w:spacing w:before="10"/>
                          <w:rPr>
                            <w:sz w:val="12"/>
                          </w:rPr>
                        </w:pPr>
                      </w:p>
                      <w:p w14:paraId="6470A7A7" w14:textId="77777777" w:rsidR="004A5527" w:rsidRDefault="00000000">
                        <w:pPr>
                          <w:pStyle w:val="TableParagraph"/>
                          <w:ind w:left="87"/>
                          <w:rPr>
                            <w:sz w:val="13"/>
                          </w:rPr>
                        </w:pPr>
                        <w:r>
                          <w:rPr>
                            <w:sz w:val="13"/>
                          </w:rPr>
                          <w:t>Acosta González, Eduardo</w:t>
                        </w:r>
                      </w:p>
                    </w:tc>
                    <w:tc>
                      <w:tcPr>
                        <w:tcW w:w="1396" w:type="dxa"/>
                      </w:tcPr>
                      <w:p w14:paraId="50DCA668" w14:textId="77777777" w:rsidR="004A5527" w:rsidRDefault="00000000">
                        <w:pPr>
                          <w:pStyle w:val="TableParagraph"/>
                          <w:spacing w:before="72" w:line="242" w:lineRule="auto"/>
                          <w:ind w:left="88" w:right="150"/>
                          <w:rPr>
                            <w:sz w:val="13"/>
                          </w:rPr>
                        </w:pPr>
                        <w:r>
                          <w:rPr>
                            <w:sz w:val="13"/>
                          </w:rPr>
                          <w:t>Investigación social y estadística</w:t>
                        </w:r>
                      </w:p>
                    </w:tc>
                    <w:tc>
                      <w:tcPr>
                        <w:tcW w:w="2093" w:type="dxa"/>
                      </w:tcPr>
                      <w:p w14:paraId="3BE8D479" w14:textId="77777777" w:rsidR="004A5527" w:rsidRDefault="00000000">
                        <w:pPr>
                          <w:pStyle w:val="TableParagraph"/>
                          <w:spacing w:line="147" w:lineRule="exact"/>
                          <w:ind w:left="86"/>
                          <w:rPr>
                            <w:sz w:val="13"/>
                          </w:rPr>
                        </w:pPr>
                        <w:r>
                          <w:rPr>
                            <w:sz w:val="13"/>
                          </w:rPr>
                          <w:t>Manuales Universitarios de</w:t>
                        </w:r>
                      </w:p>
                      <w:p w14:paraId="6E2C06FD" w14:textId="77777777" w:rsidR="004A5527" w:rsidRDefault="00000000">
                        <w:pPr>
                          <w:pStyle w:val="TableParagraph"/>
                          <w:spacing w:before="1" w:line="150" w:lineRule="atLeast"/>
                          <w:ind w:left="86" w:right="539"/>
                          <w:rPr>
                            <w:sz w:val="13"/>
                          </w:rPr>
                        </w:pPr>
                        <w:r>
                          <w:rPr>
                            <w:sz w:val="13"/>
                          </w:rPr>
                          <w:t>Teleformación: Grado en Turismo</w:t>
                        </w:r>
                      </w:p>
                    </w:tc>
                    <w:tc>
                      <w:tcPr>
                        <w:tcW w:w="1280" w:type="dxa"/>
                      </w:tcPr>
                      <w:p w14:paraId="2A14FA5E" w14:textId="77777777" w:rsidR="004A5527" w:rsidRDefault="004A5527">
                        <w:pPr>
                          <w:pStyle w:val="TableParagraph"/>
                          <w:spacing w:before="10"/>
                          <w:rPr>
                            <w:sz w:val="12"/>
                          </w:rPr>
                        </w:pPr>
                      </w:p>
                      <w:p w14:paraId="01D5B5B4" w14:textId="77777777" w:rsidR="004A5527" w:rsidRDefault="00000000">
                        <w:pPr>
                          <w:pStyle w:val="TableParagraph"/>
                          <w:ind w:left="108" w:right="107"/>
                          <w:jc w:val="center"/>
                          <w:rPr>
                            <w:sz w:val="13"/>
                          </w:rPr>
                        </w:pPr>
                        <w:r>
                          <w:rPr>
                            <w:sz w:val="13"/>
                          </w:rPr>
                          <w:t>9788492777808</w:t>
                        </w:r>
                      </w:p>
                    </w:tc>
                    <w:tc>
                      <w:tcPr>
                        <w:tcW w:w="900" w:type="dxa"/>
                      </w:tcPr>
                      <w:p w14:paraId="7EA86DCA" w14:textId="77777777" w:rsidR="004A5527" w:rsidRDefault="004A5527">
                        <w:pPr>
                          <w:pStyle w:val="TableParagraph"/>
                          <w:spacing w:before="10"/>
                          <w:rPr>
                            <w:sz w:val="12"/>
                          </w:rPr>
                        </w:pPr>
                      </w:p>
                      <w:p w14:paraId="1E88CF74" w14:textId="77777777" w:rsidR="004A5527" w:rsidRDefault="00000000">
                        <w:pPr>
                          <w:pStyle w:val="TableParagraph"/>
                          <w:ind w:left="143" w:right="141"/>
                          <w:jc w:val="center"/>
                          <w:rPr>
                            <w:sz w:val="13"/>
                          </w:rPr>
                        </w:pPr>
                        <w:r>
                          <w:rPr>
                            <w:sz w:val="13"/>
                          </w:rPr>
                          <w:t>39,00</w:t>
                        </w:r>
                      </w:p>
                    </w:tc>
                  </w:tr>
                  <w:tr w:rsidR="004A5527" w14:paraId="1F5FCD2A" w14:textId="77777777">
                    <w:trPr>
                      <w:trHeight w:val="450"/>
                    </w:trPr>
                    <w:tc>
                      <w:tcPr>
                        <w:tcW w:w="1508" w:type="dxa"/>
                      </w:tcPr>
                      <w:p w14:paraId="5B6CF907" w14:textId="77777777" w:rsidR="004A5527" w:rsidRDefault="00000000">
                        <w:pPr>
                          <w:pStyle w:val="TableParagraph"/>
                          <w:spacing w:line="147" w:lineRule="exact"/>
                          <w:ind w:left="87"/>
                          <w:rPr>
                            <w:sz w:val="13"/>
                          </w:rPr>
                        </w:pPr>
                        <w:r>
                          <w:rPr>
                            <w:sz w:val="13"/>
                          </w:rPr>
                          <w:t>Código; The day the</w:t>
                        </w:r>
                      </w:p>
                      <w:p w14:paraId="7E9A7801" w14:textId="77777777" w:rsidR="004A5527" w:rsidRDefault="00000000">
                        <w:pPr>
                          <w:pStyle w:val="TableParagraph"/>
                          <w:spacing w:before="1" w:line="150" w:lineRule="atLeast"/>
                          <w:ind w:left="87" w:right="155"/>
                          <w:rPr>
                            <w:sz w:val="13"/>
                          </w:rPr>
                        </w:pPr>
                        <w:r>
                          <w:rPr>
                            <w:sz w:val="13"/>
                          </w:rPr>
                          <w:t>music killed; Castillos de arena</w:t>
                        </w:r>
                      </w:p>
                    </w:tc>
                    <w:tc>
                      <w:tcPr>
                        <w:tcW w:w="2209" w:type="dxa"/>
                      </w:tcPr>
                      <w:p w14:paraId="06FAAA57" w14:textId="77777777" w:rsidR="004A5527" w:rsidRDefault="00000000">
                        <w:pPr>
                          <w:pStyle w:val="TableParagraph"/>
                          <w:spacing w:before="74"/>
                          <w:ind w:left="87" w:right="358"/>
                          <w:rPr>
                            <w:sz w:val="13"/>
                          </w:rPr>
                        </w:pPr>
                        <w:r>
                          <w:rPr>
                            <w:sz w:val="13"/>
                          </w:rPr>
                          <w:t>Hierro García, Cynthia; Reyes Rodríguez, Josué</w:t>
                        </w:r>
                      </w:p>
                    </w:tc>
                    <w:tc>
                      <w:tcPr>
                        <w:tcW w:w="1396" w:type="dxa"/>
                      </w:tcPr>
                      <w:p w14:paraId="59657557" w14:textId="77777777" w:rsidR="004A5527" w:rsidRDefault="004A5527">
                        <w:pPr>
                          <w:pStyle w:val="TableParagraph"/>
                          <w:spacing w:before="10"/>
                          <w:rPr>
                            <w:sz w:val="12"/>
                          </w:rPr>
                        </w:pPr>
                      </w:p>
                      <w:p w14:paraId="24536B1D" w14:textId="77777777" w:rsidR="004A5527" w:rsidRDefault="00000000">
                        <w:pPr>
                          <w:pStyle w:val="TableParagraph"/>
                          <w:ind w:left="88"/>
                          <w:rPr>
                            <w:sz w:val="13"/>
                          </w:rPr>
                        </w:pPr>
                        <w:r>
                          <w:rPr>
                            <w:sz w:val="13"/>
                          </w:rPr>
                          <w:t>Poesía</w:t>
                        </w:r>
                      </w:p>
                    </w:tc>
                    <w:tc>
                      <w:tcPr>
                        <w:tcW w:w="2093" w:type="dxa"/>
                      </w:tcPr>
                      <w:p w14:paraId="2F410F94" w14:textId="77777777" w:rsidR="004A5527" w:rsidRDefault="004A5527">
                        <w:pPr>
                          <w:pStyle w:val="TableParagraph"/>
                          <w:rPr>
                            <w:rFonts w:ascii="Times New Roman"/>
                            <w:sz w:val="12"/>
                          </w:rPr>
                        </w:pPr>
                      </w:p>
                    </w:tc>
                    <w:tc>
                      <w:tcPr>
                        <w:tcW w:w="1280" w:type="dxa"/>
                      </w:tcPr>
                      <w:p w14:paraId="6DFF64A6" w14:textId="77777777" w:rsidR="004A5527" w:rsidRDefault="004A5527">
                        <w:pPr>
                          <w:pStyle w:val="TableParagraph"/>
                          <w:rPr>
                            <w:rFonts w:ascii="Times New Roman"/>
                            <w:sz w:val="12"/>
                          </w:rPr>
                        </w:pPr>
                      </w:p>
                    </w:tc>
                    <w:tc>
                      <w:tcPr>
                        <w:tcW w:w="900" w:type="dxa"/>
                      </w:tcPr>
                      <w:p w14:paraId="79C523DF" w14:textId="77777777" w:rsidR="004A5527" w:rsidRDefault="004A5527">
                        <w:pPr>
                          <w:pStyle w:val="TableParagraph"/>
                          <w:spacing w:before="10"/>
                          <w:rPr>
                            <w:sz w:val="12"/>
                          </w:rPr>
                        </w:pPr>
                      </w:p>
                      <w:p w14:paraId="1AFE0DB0" w14:textId="77777777" w:rsidR="004A5527" w:rsidRDefault="00000000">
                        <w:pPr>
                          <w:pStyle w:val="TableParagraph"/>
                          <w:ind w:left="141" w:right="141"/>
                          <w:jc w:val="center"/>
                          <w:rPr>
                            <w:sz w:val="13"/>
                          </w:rPr>
                        </w:pPr>
                        <w:r>
                          <w:rPr>
                            <w:sz w:val="13"/>
                          </w:rPr>
                          <w:t>0,00</w:t>
                        </w:r>
                      </w:p>
                    </w:tc>
                  </w:tr>
                  <w:tr w:rsidR="004A5527" w14:paraId="1A7D6969" w14:textId="77777777">
                    <w:trPr>
                      <w:trHeight w:val="149"/>
                    </w:trPr>
                    <w:tc>
                      <w:tcPr>
                        <w:tcW w:w="1508" w:type="dxa"/>
                      </w:tcPr>
                      <w:p w14:paraId="394E8EE3" w14:textId="77777777" w:rsidR="004A5527" w:rsidRDefault="00000000">
                        <w:pPr>
                          <w:pStyle w:val="TableParagraph"/>
                          <w:spacing w:line="129" w:lineRule="exact"/>
                          <w:ind w:right="188"/>
                          <w:jc w:val="right"/>
                          <w:rPr>
                            <w:sz w:val="13"/>
                          </w:rPr>
                        </w:pPr>
                        <w:r>
                          <w:rPr>
                            <w:sz w:val="13"/>
                          </w:rPr>
                          <w:t>Curándome en salud</w:t>
                        </w:r>
                      </w:p>
                    </w:tc>
                    <w:tc>
                      <w:tcPr>
                        <w:tcW w:w="2209" w:type="dxa"/>
                      </w:tcPr>
                      <w:p w14:paraId="15CC7103" w14:textId="77777777" w:rsidR="004A5527" w:rsidRDefault="00000000">
                        <w:pPr>
                          <w:pStyle w:val="TableParagraph"/>
                          <w:spacing w:line="129" w:lineRule="exact"/>
                          <w:ind w:left="87"/>
                          <w:rPr>
                            <w:sz w:val="13"/>
                          </w:rPr>
                        </w:pPr>
                        <w:r>
                          <w:rPr>
                            <w:sz w:val="13"/>
                          </w:rPr>
                          <w:t>Medina Peñate, Baltasar</w:t>
                        </w:r>
                      </w:p>
                    </w:tc>
                    <w:tc>
                      <w:tcPr>
                        <w:tcW w:w="1396" w:type="dxa"/>
                      </w:tcPr>
                      <w:p w14:paraId="5F182BB2" w14:textId="77777777" w:rsidR="004A5527" w:rsidRDefault="00000000">
                        <w:pPr>
                          <w:pStyle w:val="TableParagraph"/>
                          <w:spacing w:line="129" w:lineRule="exact"/>
                          <w:ind w:left="88"/>
                          <w:rPr>
                            <w:sz w:val="13"/>
                          </w:rPr>
                        </w:pPr>
                        <w:r>
                          <w:rPr>
                            <w:sz w:val="13"/>
                          </w:rPr>
                          <w:t>Lingüística</w:t>
                        </w:r>
                      </w:p>
                    </w:tc>
                    <w:tc>
                      <w:tcPr>
                        <w:tcW w:w="2093" w:type="dxa"/>
                      </w:tcPr>
                      <w:p w14:paraId="3D5140ED" w14:textId="77777777" w:rsidR="004A5527" w:rsidRDefault="004A5527">
                        <w:pPr>
                          <w:pStyle w:val="TableParagraph"/>
                          <w:rPr>
                            <w:rFonts w:ascii="Times New Roman"/>
                            <w:sz w:val="8"/>
                          </w:rPr>
                        </w:pPr>
                      </w:p>
                    </w:tc>
                    <w:tc>
                      <w:tcPr>
                        <w:tcW w:w="1280" w:type="dxa"/>
                      </w:tcPr>
                      <w:p w14:paraId="7134A833" w14:textId="77777777" w:rsidR="004A5527" w:rsidRDefault="00000000">
                        <w:pPr>
                          <w:pStyle w:val="TableParagraph"/>
                          <w:spacing w:line="129" w:lineRule="exact"/>
                          <w:ind w:left="108" w:right="107"/>
                          <w:jc w:val="center"/>
                          <w:rPr>
                            <w:sz w:val="13"/>
                          </w:rPr>
                        </w:pPr>
                        <w:r>
                          <w:rPr>
                            <w:sz w:val="13"/>
                          </w:rPr>
                          <w:t>9788492777631</w:t>
                        </w:r>
                      </w:p>
                    </w:tc>
                    <w:tc>
                      <w:tcPr>
                        <w:tcW w:w="900" w:type="dxa"/>
                      </w:tcPr>
                      <w:p w14:paraId="0C25A025" w14:textId="77777777" w:rsidR="004A5527" w:rsidRDefault="00000000">
                        <w:pPr>
                          <w:pStyle w:val="TableParagraph"/>
                          <w:spacing w:line="129" w:lineRule="exact"/>
                          <w:ind w:left="143" w:right="141"/>
                          <w:jc w:val="center"/>
                          <w:rPr>
                            <w:sz w:val="13"/>
                          </w:rPr>
                        </w:pPr>
                        <w:r>
                          <w:rPr>
                            <w:sz w:val="13"/>
                          </w:rPr>
                          <w:t>12,00</w:t>
                        </w:r>
                      </w:p>
                    </w:tc>
                  </w:tr>
                  <w:tr w:rsidR="004A5527" w14:paraId="56A887D1" w14:textId="77777777">
                    <w:trPr>
                      <w:trHeight w:val="751"/>
                    </w:trPr>
                    <w:tc>
                      <w:tcPr>
                        <w:tcW w:w="1508" w:type="dxa"/>
                      </w:tcPr>
                      <w:p w14:paraId="58419CF0" w14:textId="77777777" w:rsidR="004A5527" w:rsidRDefault="00000000">
                        <w:pPr>
                          <w:pStyle w:val="TableParagraph"/>
                          <w:spacing w:line="242" w:lineRule="auto"/>
                          <w:ind w:left="87" w:right="162"/>
                          <w:rPr>
                            <w:sz w:val="13"/>
                          </w:rPr>
                        </w:pPr>
                        <w:r>
                          <w:rPr>
                            <w:sz w:val="13"/>
                          </w:rPr>
                          <w:t>Psicópatas por amor; Qué hermosa es la pequeña burguesía que bebe champán;</w:t>
                        </w:r>
                      </w:p>
                      <w:p w14:paraId="682E7B14" w14:textId="77777777" w:rsidR="004A5527" w:rsidRDefault="00000000">
                        <w:pPr>
                          <w:pStyle w:val="TableParagraph"/>
                          <w:spacing w:line="130" w:lineRule="exact"/>
                          <w:ind w:left="87"/>
                          <w:rPr>
                            <w:sz w:val="13"/>
                          </w:rPr>
                        </w:pPr>
                        <w:r>
                          <w:rPr>
                            <w:sz w:val="13"/>
                          </w:rPr>
                          <w:t>Marta</w:t>
                        </w:r>
                      </w:p>
                    </w:tc>
                    <w:tc>
                      <w:tcPr>
                        <w:tcW w:w="2209" w:type="dxa"/>
                      </w:tcPr>
                      <w:p w14:paraId="5A348A93" w14:textId="77777777" w:rsidR="004A5527" w:rsidRDefault="004A5527">
                        <w:pPr>
                          <w:pStyle w:val="TableParagraph"/>
                          <w:spacing w:before="10"/>
                          <w:rPr>
                            <w:sz w:val="12"/>
                          </w:rPr>
                        </w:pPr>
                      </w:p>
                      <w:p w14:paraId="2CB52137" w14:textId="77777777" w:rsidR="004A5527" w:rsidRDefault="00000000">
                        <w:pPr>
                          <w:pStyle w:val="TableParagraph"/>
                          <w:spacing w:line="242" w:lineRule="auto"/>
                          <w:ind w:left="87" w:right="234"/>
                          <w:rPr>
                            <w:sz w:val="13"/>
                          </w:rPr>
                        </w:pPr>
                        <w:r>
                          <w:rPr>
                            <w:sz w:val="13"/>
                          </w:rPr>
                          <w:t>Vega Herrera, María del Pino; Ríos Rivero, Saúl; Lorente Arencibia, Judit</w:t>
                        </w:r>
                      </w:p>
                    </w:tc>
                    <w:tc>
                      <w:tcPr>
                        <w:tcW w:w="1396" w:type="dxa"/>
                      </w:tcPr>
                      <w:p w14:paraId="3BC7FF77" w14:textId="77777777" w:rsidR="004A5527" w:rsidRDefault="004A5527">
                        <w:pPr>
                          <w:pStyle w:val="TableParagraph"/>
                          <w:spacing w:before="4"/>
                          <w:rPr>
                            <w:sz w:val="19"/>
                          </w:rPr>
                        </w:pPr>
                      </w:p>
                      <w:p w14:paraId="02A052D3" w14:textId="77777777" w:rsidR="004A5527" w:rsidRDefault="00000000">
                        <w:pPr>
                          <w:pStyle w:val="TableParagraph"/>
                          <w:spacing w:before="1" w:line="242" w:lineRule="auto"/>
                          <w:ind w:left="88" w:right="251"/>
                          <w:rPr>
                            <w:sz w:val="13"/>
                          </w:rPr>
                        </w:pPr>
                        <w:r>
                          <w:rPr>
                            <w:sz w:val="13"/>
                          </w:rPr>
                          <w:t>Libros de cuentos ilustrados</w:t>
                        </w:r>
                      </w:p>
                    </w:tc>
                    <w:tc>
                      <w:tcPr>
                        <w:tcW w:w="2093" w:type="dxa"/>
                      </w:tcPr>
                      <w:p w14:paraId="5B960CEB" w14:textId="77777777" w:rsidR="004A5527" w:rsidRDefault="004A5527">
                        <w:pPr>
                          <w:pStyle w:val="TableParagraph"/>
                          <w:rPr>
                            <w:rFonts w:ascii="Times New Roman"/>
                            <w:sz w:val="12"/>
                          </w:rPr>
                        </w:pPr>
                      </w:p>
                    </w:tc>
                    <w:tc>
                      <w:tcPr>
                        <w:tcW w:w="1280" w:type="dxa"/>
                      </w:tcPr>
                      <w:p w14:paraId="267A69EB" w14:textId="77777777" w:rsidR="004A5527" w:rsidRDefault="004A5527">
                        <w:pPr>
                          <w:pStyle w:val="TableParagraph"/>
                          <w:rPr>
                            <w:sz w:val="14"/>
                          </w:rPr>
                        </w:pPr>
                      </w:p>
                      <w:p w14:paraId="413E1EFC" w14:textId="77777777" w:rsidR="004A5527" w:rsidRDefault="004A5527">
                        <w:pPr>
                          <w:pStyle w:val="TableParagraph"/>
                          <w:spacing w:before="10"/>
                          <w:rPr>
                            <w:sz w:val="11"/>
                          </w:rPr>
                        </w:pPr>
                      </w:p>
                      <w:p w14:paraId="07376F62" w14:textId="77777777" w:rsidR="004A5527" w:rsidRDefault="00000000">
                        <w:pPr>
                          <w:pStyle w:val="TableParagraph"/>
                          <w:ind w:left="108" w:right="107"/>
                          <w:jc w:val="center"/>
                          <w:rPr>
                            <w:sz w:val="13"/>
                          </w:rPr>
                        </w:pPr>
                        <w:r>
                          <w:rPr>
                            <w:sz w:val="13"/>
                          </w:rPr>
                          <w:t>9788492777648</w:t>
                        </w:r>
                      </w:p>
                    </w:tc>
                    <w:tc>
                      <w:tcPr>
                        <w:tcW w:w="900" w:type="dxa"/>
                      </w:tcPr>
                      <w:p w14:paraId="74B8C12A" w14:textId="77777777" w:rsidR="004A5527" w:rsidRDefault="004A5527">
                        <w:pPr>
                          <w:pStyle w:val="TableParagraph"/>
                          <w:rPr>
                            <w:sz w:val="14"/>
                          </w:rPr>
                        </w:pPr>
                      </w:p>
                      <w:p w14:paraId="6ED75BCB" w14:textId="77777777" w:rsidR="004A5527" w:rsidRDefault="004A5527">
                        <w:pPr>
                          <w:pStyle w:val="TableParagraph"/>
                          <w:spacing w:before="10"/>
                          <w:rPr>
                            <w:sz w:val="11"/>
                          </w:rPr>
                        </w:pPr>
                      </w:p>
                      <w:p w14:paraId="56E97E8B" w14:textId="77777777" w:rsidR="004A5527" w:rsidRDefault="00000000">
                        <w:pPr>
                          <w:pStyle w:val="TableParagraph"/>
                          <w:ind w:left="143" w:right="141"/>
                          <w:jc w:val="center"/>
                          <w:rPr>
                            <w:sz w:val="13"/>
                          </w:rPr>
                        </w:pPr>
                        <w:r>
                          <w:rPr>
                            <w:sz w:val="13"/>
                          </w:rPr>
                          <w:t>12,00</w:t>
                        </w:r>
                      </w:p>
                    </w:tc>
                  </w:tr>
                  <w:tr w:rsidR="004A5527" w14:paraId="50C6E63E" w14:textId="77777777">
                    <w:trPr>
                      <w:trHeight w:val="753"/>
                    </w:trPr>
                    <w:tc>
                      <w:tcPr>
                        <w:tcW w:w="1508" w:type="dxa"/>
                      </w:tcPr>
                      <w:p w14:paraId="1A6F374B" w14:textId="77777777" w:rsidR="004A5527" w:rsidRDefault="00000000">
                        <w:pPr>
                          <w:pStyle w:val="TableParagraph"/>
                          <w:spacing w:line="242" w:lineRule="auto"/>
                          <w:ind w:left="87" w:right="94"/>
                          <w:rPr>
                            <w:sz w:val="13"/>
                          </w:rPr>
                        </w:pPr>
                        <w:r>
                          <w:rPr>
                            <w:sz w:val="13"/>
                          </w:rPr>
                          <w:t>La Literatura traducida y censurada para niños y jóvenes en la época franquista:</w:t>
                        </w:r>
                      </w:p>
                      <w:p w14:paraId="37A8EDF8" w14:textId="77777777" w:rsidR="004A5527" w:rsidRDefault="00000000">
                        <w:pPr>
                          <w:pStyle w:val="TableParagraph"/>
                          <w:spacing w:line="131" w:lineRule="exact"/>
                          <w:ind w:left="87"/>
                          <w:rPr>
                            <w:sz w:val="13"/>
                          </w:rPr>
                        </w:pPr>
                        <w:r>
                          <w:rPr>
                            <w:sz w:val="13"/>
                          </w:rPr>
                          <w:t>Guillermo</w:t>
                        </w:r>
                        <w:r>
                          <w:rPr>
                            <w:spacing w:val="2"/>
                            <w:sz w:val="13"/>
                          </w:rPr>
                          <w:t xml:space="preserve"> </w:t>
                        </w:r>
                        <w:r>
                          <w:rPr>
                            <w:sz w:val="13"/>
                          </w:rPr>
                          <w:t>Brown</w:t>
                        </w:r>
                      </w:p>
                    </w:tc>
                    <w:tc>
                      <w:tcPr>
                        <w:tcW w:w="2209" w:type="dxa"/>
                      </w:tcPr>
                      <w:p w14:paraId="66BE25FF" w14:textId="77777777" w:rsidR="004A5527" w:rsidRDefault="004A5527">
                        <w:pPr>
                          <w:pStyle w:val="TableParagraph"/>
                          <w:rPr>
                            <w:sz w:val="14"/>
                          </w:rPr>
                        </w:pPr>
                      </w:p>
                      <w:p w14:paraId="27C49ED9" w14:textId="77777777" w:rsidR="004A5527" w:rsidRDefault="004A5527">
                        <w:pPr>
                          <w:pStyle w:val="TableParagraph"/>
                          <w:spacing w:before="1"/>
                          <w:rPr>
                            <w:sz w:val="12"/>
                          </w:rPr>
                        </w:pPr>
                      </w:p>
                      <w:p w14:paraId="3D0EC44C" w14:textId="77777777" w:rsidR="004A5527" w:rsidRDefault="00000000">
                        <w:pPr>
                          <w:pStyle w:val="TableParagraph"/>
                          <w:ind w:left="87"/>
                          <w:rPr>
                            <w:sz w:val="13"/>
                          </w:rPr>
                        </w:pPr>
                        <w:r>
                          <w:rPr>
                            <w:sz w:val="13"/>
                          </w:rPr>
                          <w:t>Pascua Febles, Isabel</w:t>
                        </w:r>
                      </w:p>
                    </w:tc>
                    <w:tc>
                      <w:tcPr>
                        <w:tcW w:w="1396" w:type="dxa"/>
                      </w:tcPr>
                      <w:p w14:paraId="7A8D6CCD" w14:textId="77777777" w:rsidR="004A5527" w:rsidRDefault="004A5527">
                        <w:pPr>
                          <w:pStyle w:val="TableParagraph"/>
                          <w:spacing w:before="6"/>
                          <w:rPr>
                            <w:sz w:val="19"/>
                          </w:rPr>
                        </w:pPr>
                      </w:p>
                      <w:p w14:paraId="1E93E278" w14:textId="77777777" w:rsidR="004A5527" w:rsidRDefault="00000000">
                        <w:pPr>
                          <w:pStyle w:val="TableParagraph"/>
                          <w:spacing w:before="1"/>
                          <w:ind w:left="88" w:right="119"/>
                          <w:rPr>
                            <w:sz w:val="13"/>
                          </w:rPr>
                        </w:pPr>
                        <w:r>
                          <w:rPr>
                            <w:sz w:val="13"/>
                          </w:rPr>
                          <w:t>Estudios literarios: c 1900-</w:t>
                        </w:r>
                      </w:p>
                    </w:tc>
                    <w:tc>
                      <w:tcPr>
                        <w:tcW w:w="2093" w:type="dxa"/>
                      </w:tcPr>
                      <w:p w14:paraId="2A63E1F3" w14:textId="77777777" w:rsidR="004A5527" w:rsidRDefault="004A5527">
                        <w:pPr>
                          <w:pStyle w:val="TableParagraph"/>
                          <w:rPr>
                            <w:rFonts w:ascii="Times New Roman"/>
                            <w:sz w:val="12"/>
                          </w:rPr>
                        </w:pPr>
                      </w:p>
                    </w:tc>
                    <w:tc>
                      <w:tcPr>
                        <w:tcW w:w="1280" w:type="dxa"/>
                      </w:tcPr>
                      <w:p w14:paraId="54DFDE46" w14:textId="77777777" w:rsidR="004A5527" w:rsidRDefault="004A5527">
                        <w:pPr>
                          <w:pStyle w:val="TableParagraph"/>
                          <w:rPr>
                            <w:sz w:val="14"/>
                          </w:rPr>
                        </w:pPr>
                      </w:p>
                      <w:p w14:paraId="2B5F09B5" w14:textId="77777777" w:rsidR="004A5527" w:rsidRDefault="004A5527">
                        <w:pPr>
                          <w:pStyle w:val="TableParagraph"/>
                          <w:spacing w:before="1"/>
                          <w:rPr>
                            <w:sz w:val="12"/>
                          </w:rPr>
                        </w:pPr>
                      </w:p>
                      <w:p w14:paraId="78043C44" w14:textId="77777777" w:rsidR="004A5527" w:rsidRDefault="00000000">
                        <w:pPr>
                          <w:pStyle w:val="TableParagraph"/>
                          <w:ind w:left="108" w:right="107"/>
                          <w:jc w:val="center"/>
                          <w:rPr>
                            <w:sz w:val="13"/>
                          </w:rPr>
                        </w:pPr>
                        <w:r>
                          <w:rPr>
                            <w:sz w:val="13"/>
                          </w:rPr>
                          <w:t>9788492777792</w:t>
                        </w:r>
                      </w:p>
                    </w:tc>
                    <w:tc>
                      <w:tcPr>
                        <w:tcW w:w="900" w:type="dxa"/>
                      </w:tcPr>
                      <w:p w14:paraId="558902E6" w14:textId="77777777" w:rsidR="004A5527" w:rsidRDefault="004A5527">
                        <w:pPr>
                          <w:pStyle w:val="TableParagraph"/>
                          <w:rPr>
                            <w:sz w:val="14"/>
                          </w:rPr>
                        </w:pPr>
                      </w:p>
                      <w:p w14:paraId="044117B0" w14:textId="77777777" w:rsidR="004A5527" w:rsidRDefault="004A5527">
                        <w:pPr>
                          <w:pStyle w:val="TableParagraph"/>
                          <w:spacing w:before="1"/>
                          <w:rPr>
                            <w:sz w:val="12"/>
                          </w:rPr>
                        </w:pPr>
                      </w:p>
                      <w:p w14:paraId="50365E27" w14:textId="77777777" w:rsidR="004A5527" w:rsidRDefault="00000000">
                        <w:pPr>
                          <w:pStyle w:val="TableParagraph"/>
                          <w:ind w:left="143" w:right="141"/>
                          <w:jc w:val="center"/>
                          <w:rPr>
                            <w:sz w:val="13"/>
                          </w:rPr>
                        </w:pPr>
                        <w:r>
                          <w:rPr>
                            <w:sz w:val="13"/>
                          </w:rPr>
                          <w:t>12,00</w:t>
                        </w:r>
                      </w:p>
                    </w:tc>
                  </w:tr>
                  <w:tr w:rsidR="004A5527" w14:paraId="02F2D1BA" w14:textId="77777777">
                    <w:trPr>
                      <w:trHeight w:val="602"/>
                    </w:trPr>
                    <w:tc>
                      <w:tcPr>
                        <w:tcW w:w="1508" w:type="dxa"/>
                      </w:tcPr>
                      <w:p w14:paraId="797BBDD3" w14:textId="77777777" w:rsidR="004A5527" w:rsidRDefault="00000000">
                        <w:pPr>
                          <w:pStyle w:val="TableParagraph"/>
                          <w:spacing w:before="72" w:line="242" w:lineRule="auto"/>
                          <w:ind w:left="87" w:right="145"/>
                          <w:rPr>
                            <w:sz w:val="13"/>
                          </w:rPr>
                        </w:pPr>
                        <w:r>
                          <w:rPr>
                            <w:sz w:val="13"/>
                          </w:rPr>
                          <w:t>Travelling in women's history with Michèle Roberts's novels</w:t>
                        </w:r>
                      </w:p>
                    </w:tc>
                    <w:tc>
                      <w:tcPr>
                        <w:tcW w:w="2209" w:type="dxa"/>
                      </w:tcPr>
                      <w:p w14:paraId="1B2E37AC" w14:textId="77777777" w:rsidR="004A5527" w:rsidRDefault="004A5527">
                        <w:pPr>
                          <w:pStyle w:val="TableParagraph"/>
                          <w:spacing w:before="4"/>
                          <w:rPr>
                            <w:sz w:val="19"/>
                          </w:rPr>
                        </w:pPr>
                      </w:p>
                      <w:p w14:paraId="571A8A3D" w14:textId="77777777" w:rsidR="004A5527" w:rsidRDefault="00000000">
                        <w:pPr>
                          <w:pStyle w:val="TableParagraph"/>
                          <w:spacing w:before="1"/>
                          <w:ind w:left="87"/>
                          <w:rPr>
                            <w:sz w:val="13"/>
                          </w:rPr>
                        </w:pPr>
                        <w:r>
                          <w:rPr>
                            <w:sz w:val="13"/>
                          </w:rPr>
                          <w:t>García Sánchez, Mª Soraya</w:t>
                        </w:r>
                      </w:p>
                    </w:tc>
                    <w:tc>
                      <w:tcPr>
                        <w:tcW w:w="1396" w:type="dxa"/>
                      </w:tcPr>
                      <w:p w14:paraId="30362E50" w14:textId="77777777" w:rsidR="004A5527" w:rsidRDefault="00000000">
                        <w:pPr>
                          <w:pStyle w:val="TableParagraph"/>
                          <w:spacing w:line="242" w:lineRule="auto"/>
                          <w:ind w:left="88" w:right="208"/>
                          <w:rPr>
                            <w:sz w:val="13"/>
                          </w:rPr>
                        </w:pPr>
                        <w:r>
                          <w:rPr>
                            <w:sz w:val="13"/>
                          </w:rPr>
                          <w:t>Enseñanza de inglés para hablantes de otros</w:t>
                        </w:r>
                      </w:p>
                      <w:p w14:paraId="299B78F9" w14:textId="77777777" w:rsidR="004A5527" w:rsidRDefault="00000000">
                        <w:pPr>
                          <w:pStyle w:val="TableParagraph"/>
                          <w:spacing w:line="132" w:lineRule="exact"/>
                          <w:ind w:left="88"/>
                          <w:rPr>
                            <w:sz w:val="13"/>
                          </w:rPr>
                        </w:pPr>
                        <w:r>
                          <w:rPr>
                            <w:sz w:val="13"/>
                          </w:rPr>
                          <w:t>idiomas</w:t>
                        </w:r>
                      </w:p>
                    </w:tc>
                    <w:tc>
                      <w:tcPr>
                        <w:tcW w:w="2093" w:type="dxa"/>
                      </w:tcPr>
                      <w:p w14:paraId="4C7CADFD" w14:textId="77777777" w:rsidR="004A5527" w:rsidRDefault="004A5527">
                        <w:pPr>
                          <w:pStyle w:val="TableParagraph"/>
                          <w:rPr>
                            <w:rFonts w:ascii="Times New Roman"/>
                            <w:sz w:val="12"/>
                          </w:rPr>
                        </w:pPr>
                      </w:p>
                    </w:tc>
                    <w:tc>
                      <w:tcPr>
                        <w:tcW w:w="1280" w:type="dxa"/>
                      </w:tcPr>
                      <w:p w14:paraId="662BB254" w14:textId="77777777" w:rsidR="004A5527" w:rsidRDefault="004A5527">
                        <w:pPr>
                          <w:pStyle w:val="TableParagraph"/>
                          <w:spacing w:before="4"/>
                          <w:rPr>
                            <w:sz w:val="19"/>
                          </w:rPr>
                        </w:pPr>
                      </w:p>
                      <w:p w14:paraId="35651E2D" w14:textId="77777777" w:rsidR="004A5527" w:rsidRDefault="00000000">
                        <w:pPr>
                          <w:pStyle w:val="TableParagraph"/>
                          <w:spacing w:before="1"/>
                          <w:ind w:left="108" w:right="107"/>
                          <w:jc w:val="center"/>
                          <w:rPr>
                            <w:sz w:val="13"/>
                          </w:rPr>
                        </w:pPr>
                        <w:r>
                          <w:rPr>
                            <w:sz w:val="13"/>
                          </w:rPr>
                          <w:t>9788492777686</w:t>
                        </w:r>
                      </w:p>
                    </w:tc>
                    <w:tc>
                      <w:tcPr>
                        <w:tcW w:w="900" w:type="dxa"/>
                      </w:tcPr>
                      <w:p w14:paraId="03438024" w14:textId="77777777" w:rsidR="004A5527" w:rsidRDefault="004A5527">
                        <w:pPr>
                          <w:pStyle w:val="TableParagraph"/>
                          <w:spacing w:before="4"/>
                          <w:rPr>
                            <w:sz w:val="19"/>
                          </w:rPr>
                        </w:pPr>
                      </w:p>
                      <w:p w14:paraId="4F9785BF" w14:textId="77777777" w:rsidR="004A5527" w:rsidRDefault="00000000">
                        <w:pPr>
                          <w:pStyle w:val="TableParagraph"/>
                          <w:spacing w:before="1"/>
                          <w:ind w:left="141" w:right="141"/>
                          <w:jc w:val="center"/>
                          <w:rPr>
                            <w:sz w:val="13"/>
                          </w:rPr>
                        </w:pPr>
                        <w:r>
                          <w:rPr>
                            <w:sz w:val="13"/>
                          </w:rPr>
                          <w:t>0,00</w:t>
                        </w:r>
                      </w:p>
                    </w:tc>
                  </w:tr>
                </w:tbl>
                <w:p w14:paraId="38646ED0" w14:textId="77777777" w:rsidR="004A5527" w:rsidRDefault="004A5527">
                  <w:pPr>
                    <w:pStyle w:val="Textoindependiente"/>
                  </w:pPr>
                </w:p>
              </w:txbxContent>
            </v:textbox>
            <w10:anchorlock/>
          </v:shape>
        </w:pict>
      </w:r>
    </w:p>
    <w:p w14:paraId="2648914D" w14:textId="77777777" w:rsidR="004A5527" w:rsidRDefault="004A5527">
      <w:pPr>
        <w:pStyle w:val="Textoindependiente"/>
        <w:spacing w:before="3"/>
        <w:rPr>
          <w:sz w:val="27"/>
        </w:rPr>
      </w:pPr>
    </w:p>
    <w:p w14:paraId="48FB00ED" w14:textId="77777777" w:rsidR="004A5527" w:rsidRDefault="00000000">
      <w:pPr>
        <w:spacing w:before="98"/>
        <w:ind w:left="7184" w:right="5861"/>
        <w:jc w:val="center"/>
        <w:rPr>
          <w:sz w:val="16"/>
        </w:rPr>
      </w:pPr>
      <w:r>
        <w:rPr>
          <w:sz w:val="16"/>
        </w:rPr>
        <w:t>-150-</w:t>
      </w:r>
    </w:p>
    <w:p w14:paraId="605F68A6" w14:textId="77777777" w:rsidR="004A5527" w:rsidRDefault="004A5527">
      <w:pPr>
        <w:jc w:val="center"/>
        <w:rPr>
          <w:sz w:val="16"/>
        </w:rPr>
        <w:sectPr w:rsidR="004A5527" w:rsidSect="004F0784">
          <w:footerReference w:type="default" r:id="rId95"/>
          <w:pgSz w:w="16840" w:h="11900" w:orient="landscape"/>
          <w:pgMar w:top="1100" w:right="2420" w:bottom="280" w:left="960" w:header="0" w:footer="0" w:gutter="0"/>
          <w:cols w:space="720"/>
        </w:sectPr>
      </w:pPr>
    </w:p>
    <w:p w14:paraId="473E9F5E" w14:textId="77777777" w:rsidR="004A5527" w:rsidRDefault="00000000">
      <w:pPr>
        <w:pStyle w:val="Textoindependiente"/>
        <w:rPr>
          <w:sz w:val="20"/>
        </w:rPr>
      </w:pPr>
      <w:r>
        <w:pict w14:anchorId="5F22DC1E">
          <v:shape id="_x0000_s2177" type="#_x0000_t202" style="position:absolute;margin-left:19.5pt;margin-top:106pt;width:30.85pt;height:362.7pt;z-index:-311777280;mso-position-horizontal-relative:page;mso-position-vertical-relative:page" filled="f" stroked="f">
            <v:textbox style="layout-flow:vertical" inset="0,0,0,0">
              <w:txbxContent>
                <w:p w14:paraId="00F6E673"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4874A4AD" w14:textId="77777777" w:rsidR="004A5527" w:rsidRDefault="004A5527">
      <w:pPr>
        <w:pStyle w:val="Textoindependiente"/>
        <w:rPr>
          <w:sz w:val="20"/>
        </w:rPr>
      </w:pPr>
    </w:p>
    <w:p w14:paraId="3DDE5E49" w14:textId="77777777" w:rsidR="004A5527" w:rsidRDefault="004A5527">
      <w:pPr>
        <w:pStyle w:val="Textoindependiente"/>
        <w:rPr>
          <w:sz w:val="20"/>
        </w:rPr>
      </w:pPr>
    </w:p>
    <w:p w14:paraId="16D3DD68" w14:textId="77777777" w:rsidR="004A5527" w:rsidRDefault="004A5527">
      <w:pPr>
        <w:pStyle w:val="Textoindependiente"/>
        <w:spacing w:before="6"/>
        <w:rPr>
          <w:sz w:val="26"/>
        </w:rPr>
      </w:pPr>
    </w:p>
    <w:p w14:paraId="58E18BD0" w14:textId="77777777" w:rsidR="004A5527" w:rsidRDefault="00000000">
      <w:pPr>
        <w:tabs>
          <w:tab w:val="left" w:pos="2697"/>
        </w:tabs>
        <w:ind w:left="105"/>
        <w:rPr>
          <w:sz w:val="20"/>
        </w:rPr>
      </w:pPr>
      <w:r>
        <w:rPr>
          <w:position w:val="36"/>
          <w:sz w:val="20"/>
        </w:rPr>
      </w:r>
      <w:r>
        <w:rPr>
          <w:position w:val="36"/>
          <w:sz w:val="20"/>
        </w:rPr>
        <w:pict w14:anchorId="1928179E">
          <v:shape id="_x0000_s2176"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1D86132A" w14:textId="77777777">
                    <w:trPr>
                      <w:trHeight w:val="1291"/>
                    </w:trPr>
                    <w:tc>
                      <w:tcPr>
                        <w:tcW w:w="340" w:type="dxa"/>
                        <w:vMerge w:val="restart"/>
                        <w:tcBorders>
                          <w:left w:val="single" w:sz="6" w:space="0" w:color="000000"/>
                          <w:right w:val="single" w:sz="6" w:space="0" w:color="000000"/>
                        </w:tcBorders>
                        <w:textDirection w:val="tbRl"/>
                      </w:tcPr>
                      <w:p w14:paraId="0B5AE9CE"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39C8412A"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5278C8BA"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7EB96F44" w14:textId="77777777" w:rsidR="004A5527" w:rsidRDefault="00000000">
                        <w:pPr>
                          <w:pStyle w:val="TableParagraph"/>
                          <w:spacing w:before="35"/>
                          <w:ind w:left="195"/>
                          <w:rPr>
                            <w:sz w:val="12"/>
                          </w:rPr>
                        </w:pPr>
                        <w:r>
                          <w:rPr>
                            <w:sz w:val="12"/>
                          </w:rPr>
                          <w:t>Página 152 / 202</w:t>
                        </w:r>
                      </w:p>
                    </w:tc>
                    <w:tc>
                      <w:tcPr>
                        <w:tcW w:w="197" w:type="dxa"/>
                        <w:vMerge w:val="restart"/>
                        <w:tcBorders>
                          <w:left w:val="single" w:sz="6" w:space="0" w:color="000000"/>
                          <w:bottom w:val="single" w:sz="6" w:space="0" w:color="000000"/>
                          <w:right w:val="single" w:sz="8" w:space="0" w:color="000000"/>
                        </w:tcBorders>
                        <w:textDirection w:val="tbRl"/>
                      </w:tcPr>
                      <w:p w14:paraId="2AEE92E5"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3589705D" w14:textId="77777777">
                    <w:trPr>
                      <w:trHeight w:val="3589"/>
                    </w:trPr>
                    <w:tc>
                      <w:tcPr>
                        <w:tcW w:w="340" w:type="dxa"/>
                        <w:vMerge/>
                        <w:tcBorders>
                          <w:top w:val="nil"/>
                          <w:left w:val="single" w:sz="6" w:space="0" w:color="000000"/>
                          <w:right w:val="single" w:sz="6" w:space="0" w:color="000000"/>
                        </w:tcBorders>
                        <w:textDirection w:val="tbRl"/>
                      </w:tcPr>
                      <w:p w14:paraId="3B9A0009"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E002194"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614E91C"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6B3F8F71"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006ECBB4" w14:textId="77777777" w:rsidR="004A5527" w:rsidRDefault="004A5527">
                        <w:pPr>
                          <w:rPr>
                            <w:sz w:val="2"/>
                            <w:szCs w:val="2"/>
                          </w:rPr>
                        </w:pPr>
                      </w:p>
                    </w:tc>
                  </w:tr>
                  <w:tr w:rsidR="004A5527" w14:paraId="4415BBF2" w14:textId="77777777">
                    <w:trPr>
                      <w:trHeight w:val="1621"/>
                    </w:trPr>
                    <w:tc>
                      <w:tcPr>
                        <w:tcW w:w="340" w:type="dxa"/>
                        <w:tcBorders>
                          <w:left w:val="single" w:sz="6" w:space="0" w:color="000000"/>
                        </w:tcBorders>
                        <w:textDirection w:val="tbRl"/>
                      </w:tcPr>
                      <w:p w14:paraId="74A86D8F" w14:textId="77777777" w:rsidR="004A5527" w:rsidRDefault="00000000">
                        <w:pPr>
                          <w:pStyle w:val="TableParagraph"/>
                          <w:spacing w:before="37"/>
                          <w:ind w:left="260"/>
                          <w:rPr>
                            <w:sz w:val="12"/>
                          </w:rPr>
                        </w:pPr>
                        <w:r>
                          <w:rPr>
                            <w:sz w:val="12"/>
                          </w:rPr>
                          <w:t>09/01/2022 21:50:28</w:t>
                        </w:r>
                      </w:p>
                    </w:tc>
                    <w:tc>
                      <w:tcPr>
                        <w:tcW w:w="200" w:type="dxa"/>
                        <w:textDirection w:val="tbRl"/>
                      </w:tcPr>
                      <w:p w14:paraId="7C800114"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55B65F77"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5079342B"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54D32A97" w14:textId="77777777" w:rsidR="004A5527" w:rsidRDefault="004A5527">
                        <w:pPr>
                          <w:rPr>
                            <w:sz w:val="2"/>
                            <w:szCs w:val="2"/>
                          </w:rPr>
                        </w:pPr>
                      </w:p>
                    </w:tc>
                  </w:tr>
                </w:tbl>
                <w:p w14:paraId="10D80BA2" w14:textId="77777777" w:rsidR="004A5527" w:rsidRDefault="004A5527">
                  <w:pPr>
                    <w:pStyle w:val="Textoindependiente"/>
                  </w:pPr>
                </w:p>
              </w:txbxContent>
            </v:textbox>
            <w10:anchorlock/>
          </v:shape>
        </w:pict>
      </w:r>
      <w:r>
        <w:rPr>
          <w:position w:val="36"/>
          <w:sz w:val="20"/>
        </w:rPr>
        <w:tab/>
      </w:r>
      <w:r>
        <w:rPr>
          <w:sz w:val="20"/>
        </w:rPr>
      </w:r>
      <w:r>
        <w:rPr>
          <w:sz w:val="20"/>
        </w:rPr>
        <w:pict w14:anchorId="5F037E97">
          <v:shape id="_x0000_s2175" type="#_x0000_t202" style="width:469.75pt;height:29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1F9B94BB" w14:textId="77777777">
                    <w:trPr>
                      <w:trHeight w:val="147"/>
                    </w:trPr>
                    <w:tc>
                      <w:tcPr>
                        <w:tcW w:w="1508" w:type="dxa"/>
                        <w:tcBorders>
                          <w:bottom w:val="double" w:sz="1" w:space="0" w:color="000000"/>
                        </w:tcBorders>
                      </w:tcPr>
                      <w:p w14:paraId="63BFD90C"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51F69054"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7B0BC0BA"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CED9416"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1156D4DB"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4B308643" w14:textId="77777777" w:rsidR="004A5527" w:rsidRDefault="00000000">
                        <w:pPr>
                          <w:pStyle w:val="TableParagraph"/>
                          <w:spacing w:line="127" w:lineRule="exact"/>
                          <w:ind w:left="145" w:right="141"/>
                          <w:jc w:val="center"/>
                          <w:rPr>
                            <w:sz w:val="13"/>
                          </w:rPr>
                        </w:pPr>
                        <w:r>
                          <w:rPr>
                            <w:sz w:val="13"/>
                          </w:rPr>
                          <w:t>Precio (€)</w:t>
                        </w:r>
                      </w:p>
                    </w:tc>
                  </w:tr>
                  <w:tr w:rsidR="004A5527" w14:paraId="30F95EC4" w14:textId="77777777">
                    <w:trPr>
                      <w:trHeight w:val="584"/>
                    </w:trPr>
                    <w:tc>
                      <w:tcPr>
                        <w:tcW w:w="1508" w:type="dxa"/>
                        <w:tcBorders>
                          <w:top w:val="double" w:sz="1" w:space="0" w:color="000000"/>
                        </w:tcBorders>
                      </w:tcPr>
                      <w:p w14:paraId="2EA57BFD" w14:textId="77777777" w:rsidR="004A5527" w:rsidRDefault="004A5527">
                        <w:pPr>
                          <w:pStyle w:val="TableParagraph"/>
                          <w:spacing w:before="4"/>
                          <w:rPr>
                            <w:sz w:val="11"/>
                          </w:rPr>
                        </w:pPr>
                      </w:p>
                      <w:p w14:paraId="1D925947" w14:textId="77777777" w:rsidR="004A5527" w:rsidRDefault="00000000">
                        <w:pPr>
                          <w:pStyle w:val="TableParagraph"/>
                          <w:ind w:left="87"/>
                          <w:rPr>
                            <w:sz w:val="13"/>
                          </w:rPr>
                        </w:pPr>
                        <w:r>
                          <w:rPr>
                            <w:sz w:val="13"/>
                          </w:rPr>
                          <w:t>Canarias Lee 2009-</w:t>
                        </w:r>
                      </w:p>
                      <w:p w14:paraId="1277AD65" w14:textId="77777777" w:rsidR="004A5527" w:rsidRDefault="00000000">
                        <w:pPr>
                          <w:pStyle w:val="TableParagraph"/>
                          <w:spacing w:before="2"/>
                          <w:ind w:left="87"/>
                          <w:rPr>
                            <w:sz w:val="13"/>
                          </w:rPr>
                        </w:pPr>
                        <w:r>
                          <w:rPr>
                            <w:sz w:val="13"/>
                          </w:rPr>
                          <w:t>2010</w:t>
                        </w:r>
                      </w:p>
                    </w:tc>
                    <w:tc>
                      <w:tcPr>
                        <w:tcW w:w="2209" w:type="dxa"/>
                        <w:tcBorders>
                          <w:top w:val="double" w:sz="1" w:space="0" w:color="000000"/>
                        </w:tcBorders>
                      </w:tcPr>
                      <w:p w14:paraId="1443C2CD" w14:textId="77777777" w:rsidR="004A5527" w:rsidRDefault="00000000">
                        <w:pPr>
                          <w:pStyle w:val="TableParagraph"/>
                          <w:spacing w:line="129" w:lineRule="exact"/>
                          <w:ind w:left="87"/>
                          <w:rPr>
                            <w:sz w:val="13"/>
                          </w:rPr>
                        </w:pPr>
                        <w:r>
                          <w:rPr>
                            <w:sz w:val="13"/>
                          </w:rPr>
                          <w:t>Fernández Rodríguez, Fernando</w:t>
                        </w:r>
                      </w:p>
                      <w:p w14:paraId="0694F46A" w14:textId="77777777" w:rsidR="004A5527" w:rsidRDefault="00000000">
                        <w:pPr>
                          <w:pStyle w:val="TableParagraph"/>
                          <w:spacing w:before="2"/>
                          <w:ind w:left="87"/>
                          <w:rPr>
                            <w:sz w:val="13"/>
                          </w:rPr>
                        </w:pPr>
                        <w:r>
                          <w:rPr>
                            <w:sz w:val="13"/>
                          </w:rPr>
                          <w:t>Emilio; Rodríguez, José Iván; Cruz</w:t>
                        </w:r>
                      </w:p>
                      <w:p w14:paraId="1B7133FE" w14:textId="77777777" w:rsidR="004A5527" w:rsidRDefault="00000000">
                        <w:pPr>
                          <w:pStyle w:val="TableParagraph"/>
                          <w:spacing w:before="1" w:line="150" w:lineRule="atLeast"/>
                          <w:ind w:left="87" w:right="79"/>
                          <w:rPr>
                            <w:sz w:val="13"/>
                          </w:rPr>
                        </w:pPr>
                        <w:r>
                          <w:rPr>
                            <w:sz w:val="13"/>
                          </w:rPr>
                          <w:t>Perez, José Juan; Reyes Cabrera, Va</w:t>
                        </w:r>
                      </w:p>
                    </w:tc>
                    <w:tc>
                      <w:tcPr>
                        <w:tcW w:w="1396" w:type="dxa"/>
                        <w:tcBorders>
                          <w:top w:val="double" w:sz="1" w:space="0" w:color="000000"/>
                        </w:tcBorders>
                      </w:tcPr>
                      <w:p w14:paraId="60E45490" w14:textId="77777777" w:rsidR="004A5527" w:rsidRDefault="004A5527">
                        <w:pPr>
                          <w:pStyle w:val="TableParagraph"/>
                          <w:spacing w:before="4"/>
                          <w:rPr>
                            <w:sz w:val="11"/>
                          </w:rPr>
                        </w:pPr>
                      </w:p>
                      <w:p w14:paraId="328D087B" w14:textId="77777777" w:rsidR="004A5527" w:rsidRDefault="00000000">
                        <w:pPr>
                          <w:pStyle w:val="TableParagraph"/>
                          <w:spacing w:line="242" w:lineRule="auto"/>
                          <w:ind w:left="88" w:right="251"/>
                          <w:rPr>
                            <w:sz w:val="13"/>
                          </w:rPr>
                        </w:pPr>
                        <w:r>
                          <w:rPr>
                            <w:sz w:val="13"/>
                          </w:rPr>
                          <w:t>Libros de cuentos ilustrados</w:t>
                        </w:r>
                      </w:p>
                    </w:tc>
                    <w:tc>
                      <w:tcPr>
                        <w:tcW w:w="2093" w:type="dxa"/>
                        <w:tcBorders>
                          <w:top w:val="double" w:sz="1" w:space="0" w:color="000000"/>
                        </w:tcBorders>
                      </w:tcPr>
                      <w:p w14:paraId="678B2D4C" w14:textId="77777777" w:rsidR="004A5527" w:rsidRDefault="004A5527">
                        <w:pPr>
                          <w:pStyle w:val="TableParagraph"/>
                          <w:spacing w:before="10"/>
                          <w:rPr>
                            <w:sz w:val="17"/>
                          </w:rPr>
                        </w:pPr>
                      </w:p>
                      <w:p w14:paraId="6155BBE9" w14:textId="77777777" w:rsidR="004A5527" w:rsidRDefault="00000000">
                        <w:pPr>
                          <w:pStyle w:val="TableParagraph"/>
                          <w:ind w:left="86"/>
                          <w:rPr>
                            <w:sz w:val="13"/>
                          </w:rPr>
                        </w:pPr>
                        <w:r>
                          <w:rPr>
                            <w:sz w:val="13"/>
                          </w:rPr>
                          <w:t>Cuentos en el Día del Libro</w:t>
                        </w:r>
                      </w:p>
                    </w:tc>
                    <w:tc>
                      <w:tcPr>
                        <w:tcW w:w="1280" w:type="dxa"/>
                        <w:tcBorders>
                          <w:top w:val="double" w:sz="1" w:space="0" w:color="000000"/>
                        </w:tcBorders>
                      </w:tcPr>
                      <w:p w14:paraId="3116CACA" w14:textId="77777777" w:rsidR="004A5527" w:rsidRDefault="004A5527">
                        <w:pPr>
                          <w:pStyle w:val="TableParagraph"/>
                          <w:spacing w:before="10"/>
                          <w:rPr>
                            <w:sz w:val="17"/>
                          </w:rPr>
                        </w:pPr>
                      </w:p>
                      <w:p w14:paraId="526E657F" w14:textId="77777777" w:rsidR="004A5527" w:rsidRDefault="00000000">
                        <w:pPr>
                          <w:pStyle w:val="TableParagraph"/>
                          <w:ind w:left="108" w:right="107"/>
                          <w:jc w:val="center"/>
                          <w:rPr>
                            <w:sz w:val="13"/>
                          </w:rPr>
                        </w:pPr>
                        <w:r>
                          <w:rPr>
                            <w:sz w:val="13"/>
                          </w:rPr>
                          <w:t>9788492777846</w:t>
                        </w:r>
                      </w:p>
                    </w:tc>
                    <w:tc>
                      <w:tcPr>
                        <w:tcW w:w="900" w:type="dxa"/>
                        <w:tcBorders>
                          <w:top w:val="double" w:sz="1" w:space="0" w:color="000000"/>
                        </w:tcBorders>
                      </w:tcPr>
                      <w:p w14:paraId="7038A93A" w14:textId="77777777" w:rsidR="004A5527" w:rsidRDefault="004A5527">
                        <w:pPr>
                          <w:pStyle w:val="TableParagraph"/>
                          <w:spacing w:before="10"/>
                          <w:rPr>
                            <w:sz w:val="17"/>
                          </w:rPr>
                        </w:pPr>
                      </w:p>
                      <w:p w14:paraId="48C10C15" w14:textId="77777777" w:rsidR="004A5527" w:rsidRDefault="00000000">
                        <w:pPr>
                          <w:pStyle w:val="TableParagraph"/>
                          <w:ind w:left="141" w:right="141"/>
                          <w:jc w:val="center"/>
                          <w:rPr>
                            <w:sz w:val="13"/>
                          </w:rPr>
                        </w:pPr>
                        <w:r>
                          <w:rPr>
                            <w:sz w:val="13"/>
                          </w:rPr>
                          <w:t>9,00</w:t>
                        </w:r>
                      </w:p>
                    </w:tc>
                  </w:tr>
                  <w:tr w:rsidR="004A5527" w14:paraId="588A488C" w14:textId="77777777">
                    <w:trPr>
                      <w:trHeight w:val="450"/>
                    </w:trPr>
                    <w:tc>
                      <w:tcPr>
                        <w:tcW w:w="1508" w:type="dxa"/>
                      </w:tcPr>
                      <w:p w14:paraId="69B55693" w14:textId="77777777" w:rsidR="004A5527" w:rsidRDefault="004A5527">
                        <w:pPr>
                          <w:pStyle w:val="TableParagraph"/>
                          <w:spacing w:before="10"/>
                          <w:rPr>
                            <w:sz w:val="12"/>
                          </w:rPr>
                        </w:pPr>
                      </w:p>
                      <w:p w14:paraId="6CC72948" w14:textId="77777777" w:rsidR="004A5527" w:rsidRDefault="00000000">
                        <w:pPr>
                          <w:pStyle w:val="TableParagraph"/>
                          <w:ind w:left="87"/>
                          <w:rPr>
                            <w:sz w:val="13"/>
                          </w:rPr>
                        </w:pPr>
                        <w:r>
                          <w:rPr>
                            <w:sz w:val="13"/>
                          </w:rPr>
                          <w:t>Inglés III</w:t>
                        </w:r>
                      </w:p>
                    </w:tc>
                    <w:tc>
                      <w:tcPr>
                        <w:tcW w:w="2209" w:type="dxa"/>
                      </w:tcPr>
                      <w:p w14:paraId="2F878DDE" w14:textId="77777777" w:rsidR="004A5527" w:rsidRDefault="004A5527">
                        <w:pPr>
                          <w:pStyle w:val="TableParagraph"/>
                          <w:spacing w:before="10"/>
                          <w:rPr>
                            <w:sz w:val="12"/>
                          </w:rPr>
                        </w:pPr>
                      </w:p>
                      <w:p w14:paraId="7E5A47E6" w14:textId="77777777" w:rsidR="004A5527" w:rsidRDefault="00000000">
                        <w:pPr>
                          <w:pStyle w:val="TableParagraph"/>
                          <w:ind w:left="87"/>
                          <w:rPr>
                            <w:sz w:val="13"/>
                          </w:rPr>
                        </w:pPr>
                        <w:r>
                          <w:rPr>
                            <w:sz w:val="13"/>
                          </w:rPr>
                          <w:t>Huntley Maycock, Susan</w:t>
                        </w:r>
                      </w:p>
                    </w:tc>
                    <w:tc>
                      <w:tcPr>
                        <w:tcW w:w="1396" w:type="dxa"/>
                      </w:tcPr>
                      <w:p w14:paraId="688542FB" w14:textId="77777777" w:rsidR="004A5527" w:rsidRDefault="00000000">
                        <w:pPr>
                          <w:pStyle w:val="TableParagraph"/>
                          <w:spacing w:line="147" w:lineRule="exact"/>
                          <w:ind w:left="88"/>
                          <w:rPr>
                            <w:sz w:val="13"/>
                          </w:rPr>
                        </w:pPr>
                        <w:r>
                          <w:rPr>
                            <w:sz w:val="13"/>
                          </w:rPr>
                          <w:t>Didáctica: lengua</w:t>
                        </w:r>
                      </w:p>
                      <w:p w14:paraId="5B677DE9" w14:textId="77777777" w:rsidR="004A5527" w:rsidRDefault="00000000">
                        <w:pPr>
                          <w:pStyle w:val="TableParagraph"/>
                          <w:spacing w:before="1" w:line="150" w:lineRule="atLeast"/>
                          <w:ind w:left="88" w:right="483"/>
                          <w:rPr>
                            <w:sz w:val="13"/>
                          </w:rPr>
                        </w:pPr>
                        <w:r>
                          <w:rPr>
                            <w:sz w:val="13"/>
                          </w:rPr>
                          <w:t>inglesa y alfabetización</w:t>
                        </w:r>
                      </w:p>
                    </w:tc>
                    <w:tc>
                      <w:tcPr>
                        <w:tcW w:w="2093" w:type="dxa"/>
                      </w:tcPr>
                      <w:p w14:paraId="2C562E9C" w14:textId="77777777" w:rsidR="004A5527" w:rsidRDefault="00000000">
                        <w:pPr>
                          <w:pStyle w:val="TableParagraph"/>
                          <w:spacing w:before="72" w:line="242" w:lineRule="auto"/>
                          <w:ind w:left="86" w:right="409"/>
                          <w:rPr>
                            <w:sz w:val="13"/>
                          </w:rPr>
                        </w:pPr>
                        <w:r>
                          <w:rPr>
                            <w:sz w:val="13"/>
                          </w:rPr>
                          <w:t>Manuales Universitarios de Teleformación: Turismo</w:t>
                        </w:r>
                      </w:p>
                    </w:tc>
                    <w:tc>
                      <w:tcPr>
                        <w:tcW w:w="1280" w:type="dxa"/>
                      </w:tcPr>
                      <w:p w14:paraId="0146DDC8" w14:textId="77777777" w:rsidR="004A5527" w:rsidRDefault="004A5527">
                        <w:pPr>
                          <w:pStyle w:val="TableParagraph"/>
                          <w:spacing w:before="10"/>
                          <w:rPr>
                            <w:sz w:val="12"/>
                          </w:rPr>
                        </w:pPr>
                      </w:p>
                      <w:p w14:paraId="16B70399" w14:textId="77777777" w:rsidR="004A5527" w:rsidRDefault="00000000">
                        <w:pPr>
                          <w:pStyle w:val="TableParagraph"/>
                          <w:ind w:left="108" w:right="107"/>
                          <w:jc w:val="center"/>
                          <w:rPr>
                            <w:sz w:val="13"/>
                          </w:rPr>
                        </w:pPr>
                        <w:r>
                          <w:rPr>
                            <w:sz w:val="13"/>
                          </w:rPr>
                          <w:t>9788496718098</w:t>
                        </w:r>
                      </w:p>
                    </w:tc>
                    <w:tc>
                      <w:tcPr>
                        <w:tcW w:w="900" w:type="dxa"/>
                      </w:tcPr>
                      <w:p w14:paraId="0611B212" w14:textId="77777777" w:rsidR="004A5527" w:rsidRDefault="004A5527">
                        <w:pPr>
                          <w:pStyle w:val="TableParagraph"/>
                          <w:spacing w:before="10"/>
                          <w:rPr>
                            <w:sz w:val="12"/>
                          </w:rPr>
                        </w:pPr>
                      </w:p>
                      <w:p w14:paraId="6FE8FEF7" w14:textId="77777777" w:rsidR="004A5527" w:rsidRDefault="00000000">
                        <w:pPr>
                          <w:pStyle w:val="TableParagraph"/>
                          <w:ind w:left="143" w:right="141"/>
                          <w:jc w:val="center"/>
                          <w:rPr>
                            <w:sz w:val="13"/>
                          </w:rPr>
                        </w:pPr>
                        <w:r>
                          <w:rPr>
                            <w:sz w:val="13"/>
                          </w:rPr>
                          <w:t>25,00</w:t>
                        </w:r>
                      </w:p>
                    </w:tc>
                  </w:tr>
                  <w:tr w:rsidR="004A5527" w14:paraId="4CA33DBF" w14:textId="77777777">
                    <w:trPr>
                      <w:trHeight w:val="301"/>
                    </w:trPr>
                    <w:tc>
                      <w:tcPr>
                        <w:tcW w:w="1508" w:type="dxa"/>
                      </w:tcPr>
                      <w:p w14:paraId="4C0DFA00" w14:textId="77777777" w:rsidR="004A5527" w:rsidRDefault="00000000">
                        <w:pPr>
                          <w:pStyle w:val="TableParagraph"/>
                          <w:spacing w:before="74"/>
                          <w:ind w:left="87"/>
                          <w:rPr>
                            <w:sz w:val="13"/>
                          </w:rPr>
                        </w:pPr>
                        <w:r>
                          <w:rPr>
                            <w:sz w:val="13"/>
                          </w:rPr>
                          <w:t>Tomás Morales</w:t>
                        </w:r>
                      </w:p>
                    </w:tc>
                    <w:tc>
                      <w:tcPr>
                        <w:tcW w:w="2209" w:type="dxa"/>
                      </w:tcPr>
                      <w:p w14:paraId="4F3CB55B" w14:textId="77777777" w:rsidR="004A5527" w:rsidRDefault="00000000">
                        <w:pPr>
                          <w:pStyle w:val="TableParagraph"/>
                          <w:spacing w:line="147" w:lineRule="exact"/>
                          <w:ind w:left="87"/>
                          <w:rPr>
                            <w:sz w:val="13"/>
                          </w:rPr>
                        </w:pPr>
                        <w:r>
                          <w:rPr>
                            <w:sz w:val="13"/>
                          </w:rPr>
                          <w:t>Páez Martín, Jesús; Márquez-</w:t>
                        </w:r>
                      </w:p>
                      <w:p w14:paraId="6706385A" w14:textId="77777777" w:rsidR="004A5527" w:rsidRDefault="00000000">
                        <w:pPr>
                          <w:pStyle w:val="TableParagraph"/>
                          <w:spacing w:before="2" w:line="132" w:lineRule="exact"/>
                          <w:ind w:left="87"/>
                          <w:rPr>
                            <w:sz w:val="13"/>
                          </w:rPr>
                        </w:pPr>
                        <w:r>
                          <w:rPr>
                            <w:sz w:val="13"/>
                          </w:rPr>
                          <w:t>Montes, Carmen</w:t>
                        </w:r>
                      </w:p>
                    </w:tc>
                    <w:tc>
                      <w:tcPr>
                        <w:tcW w:w="1396" w:type="dxa"/>
                      </w:tcPr>
                      <w:p w14:paraId="74ACBBCB" w14:textId="77777777" w:rsidR="004A5527" w:rsidRDefault="00000000">
                        <w:pPr>
                          <w:pStyle w:val="TableParagraph"/>
                          <w:spacing w:before="74"/>
                          <w:ind w:left="88"/>
                          <w:rPr>
                            <w:sz w:val="13"/>
                          </w:rPr>
                        </w:pPr>
                        <w:r>
                          <w:rPr>
                            <w:sz w:val="13"/>
                          </w:rPr>
                          <w:t>Poesía</w:t>
                        </w:r>
                      </w:p>
                    </w:tc>
                    <w:tc>
                      <w:tcPr>
                        <w:tcW w:w="2093" w:type="dxa"/>
                      </w:tcPr>
                      <w:p w14:paraId="21AD588E" w14:textId="77777777" w:rsidR="004A5527" w:rsidRDefault="004A5527">
                        <w:pPr>
                          <w:pStyle w:val="TableParagraph"/>
                          <w:rPr>
                            <w:rFonts w:ascii="Times New Roman"/>
                            <w:sz w:val="12"/>
                          </w:rPr>
                        </w:pPr>
                      </w:p>
                    </w:tc>
                    <w:tc>
                      <w:tcPr>
                        <w:tcW w:w="1280" w:type="dxa"/>
                      </w:tcPr>
                      <w:p w14:paraId="122AF22A" w14:textId="77777777" w:rsidR="004A5527" w:rsidRDefault="00000000">
                        <w:pPr>
                          <w:pStyle w:val="TableParagraph"/>
                          <w:spacing w:before="74"/>
                          <w:ind w:left="108" w:right="107"/>
                          <w:jc w:val="center"/>
                          <w:rPr>
                            <w:sz w:val="13"/>
                          </w:rPr>
                        </w:pPr>
                        <w:r>
                          <w:rPr>
                            <w:sz w:val="13"/>
                          </w:rPr>
                          <w:t>9788492777839</w:t>
                        </w:r>
                      </w:p>
                    </w:tc>
                    <w:tc>
                      <w:tcPr>
                        <w:tcW w:w="900" w:type="dxa"/>
                      </w:tcPr>
                      <w:p w14:paraId="1499000A" w14:textId="77777777" w:rsidR="004A5527" w:rsidRDefault="00000000">
                        <w:pPr>
                          <w:pStyle w:val="TableParagraph"/>
                          <w:spacing w:before="74"/>
                          <w:ind w:left="143" w:right="141"/>
                          <w:jc w:val="center"/>
                          <w:rPr>
                            <w:sz w:val="13"/>
                          </w:rPr>
                        </w:pPr>
                        <w:r>
                          <w:rPr>
                            <w:sz w:val="13"/>
                          </w:rPr>
                          <w:t>33,00</w:t>
                        </w:r>
                      </w:p>
                    </w:tc>
                  </w:tr>
                  <w:tr w:rsidR="004A5527" w14:paraId="274654DC" w14:textId="77777777">
                    <w:trPr>
                      <w:trHeight w:val="299"/>
                    </w:trPr>
                    <w:tc>
                      <w:tcPr>
                        <w:tcW w:w="1508" w:type="dxa"/>
                      </w:tcPr>
                      <w:p w14:paraId="2D84B87B" w14:textId="77777777" w:rsidR="004A5527" w:rsidRDefault="00000000">
                        <w:pPr>
                          <w:pStyle w:val="TableParagraph"/>
                          <w:spacing w:line="147" w:lineRule="exact"/>
                          <w:ind w:left="87"/>
                          <w:rPr>
                            <w:sz w:val="13"/>
                          </w:rPr>
                        </w:pPr>
                        <w:r>
                          <w:rPr>
                            <w:sz w:val="13"/>
                          </w:rPr>
                          <w:t>Revista Canaria de las</w:t>
                        </w:r>
                      </w:p>
                      <w:p w14:paraId="57A61655" w14:textId="77777777" w:rsidR="004A5527" w:rsidRDefault="00000000">
                        <w:pPr>
                          <w:pStyle w:val="TableParagraph"/>
                          <w:spacing w:line="132" w:lineRule="exact"/>
                          <w:ind w:left="87"/>
                          <w:rPr>
                            <w:sz w:val="13"/>
                          </w:rPr>
                        </w:pPr>
                        <w:r>
                          <w:rPr>
                            <w:sz w:val="13"/>
                          </w:rPr>
                          <w:t>Ciencias Veterinarias</w:t>
                        </w:r>
                      </w:p>
                    </w:tc>
                    <w:tc>
                      <w:tcPr>
                        <w:tcW w:w="2209" w:type="dxa"/>
                      </w:tcPr>
                      <w:p w14:paraId="19B397F1" w14:textId="77777777" w:rsidR="004A5527" w:rsidRDefault="00000000">
                        <w:pPr>
                          <w:pStyle w:val="TableParagraph"/>
                          <w:spacing w:before="72"/>
                          <w:ind w:left="87"/>
                          <w:rPr>
                            <w:sz w:val="13"/>
                          </w:rPr>
                        </w:pPr>
                        <w:r>
                          <w:rPr>
                            <w:sz w:val="13"/>
                          </w:rPr>
                          <w:t>Fernández Rodríguez, J. Antonio</w:t>
                        </w:r>
                      </w:p>
                    </w:tc>
                    <w:tc>
                      <w:tcPr>
                        <w:tcW w:w="1396" w:type="dxa"/>
                      </w:tcPr>
                      <w:p w14:paraId="19D8C2F5" w14:textId="77777777" w:rsidR="004A5527" w:rsidRDefault="00000000">
                        <w:pPr>
                          <w:pStyle w:val="TableParagraph"/>
                          <w:spacing w:before="72"/>
                          <w:ind w:left="88"/>
                          <w:rPr>
                            <w:sz w:val="13"/>
                          </w:rPr>
                        </w:pPr>
                        <w:r>
                          <w:rPr>
                            <w:sz w:val="13"/>
                          </w:rPr>
                          <w:t>Veterinaria</w:t>
                        </w:r>
                      </w:p>
                    </w:tc>
                    <w:tc>
                      <w:tcPr>
                        <w:tcW w:w="2093" w:type="dxa"/>
                      </w:tcPr>
                      <w:p w14:paraId="2BBBF2A5" w14:textId="77777777" w:rsidR="004A5527" w:rsidRDefault="00000000">
                        <w:pPr>
                          <w:pStyle w:val="TableParagraph"/>
                          <w:spacing w:line="147" w:lineRule="exact"/>
                          <w:ind w:left="86"/>
                          <w:rPr>
                            <w:sz w:val="13"/>
                          </w:rPr>
                        </w:pPr>
                        <w:r>
                          <w:rPr>
                            <w:sz w:val="13"/>
                          </w:rPr>
                          <w:t>Revista Canaria de las Ciencias</w:t>
                        </w:r>
                      </w:p>
                      <w:p w14:paraId="64585BE9" w14:textId="77777777" w:rsidR="004A5527" w:rsidRDefault="00000000">
                        <w:pPr>
                          <w:pStyle w:val="TableParagraph"/>
                          <w:spacing w:line="132" w:lineRule="exact"/>
                          <w:ind w:left="86"/>
                          <w:rPr>
                            <w:sz w:val="13"/>
                          </w:rPr>
                        </w:pPr>
                        <w:r>
                          <w:rPr>
                            <w:sz w:val="13"/>
                          </w:rPr>
                          <w:t>Veterinarias</w:t>
                        </w:r>
                      </w:p>
                    </w:tc>
                    <w:tc>
                      <w:tcPr>
                        <w:tcW w:w="1280" w:type="dxa"/>
                      </w:tcPr>
                      <w:p w14:paraId="2CCAEDC9" w14:textId="77777777" w:rsidR="004A5527" w:rsidRDefault="00000000">
                        <w:pPr>
                          <w:pStyle w:val="TableParagraph"/>
                          <w:spacing w:before="72"/>
                          <w:ind w:left="108" w:right="107"/>
                          <w:jc w:val="center"/>
                          <w:rPr>
                            <w:sz w:val="13"/>
                          </w:rPr>
                        </w:pPr>
                        <w:r>
                          <w:rPr>
                            <w:sz w:val="13"/>
                          </w:rPr>
                          <w:t>9771696197060</w:t>
                        </w:r>
                      </w:p>
                    </w:tc>
                    <w:tc>
                      <w:tcPr>
                        <w:tcW w:w="900" w:type="dxa"/>
                      </w:tcPr>
                      <w:p w14:paraId="00110054" w14:textId="77777777" w:rsidR="004A5527" w:rsidRDefault="00000000">
                        <w:pPr>
                          <w:pStyle w:val="TableParagraph"/>
                          <w:spacing w:before="72"/>
                          <w:ind w:left="143" w:right="141"/>
                          <w:jc w:val="center"/>
                          <w:rPr>
                            <w:sz w:val="13"/>
                          </w:rPr>
                        </w:pPr>
                        <w:r>
                          <w:rPr>
                            <w:sz w:val="13"/>
                          </w:rPr>
                          <w:t>15,00</w:t>
                        </w:r>
                      </w:p>
                    </w:tc>
                  </w:tr>
                  <w:tr w:rsidR="004A5527" w14:paraId="62B9DAA9" w14:textId="77777777">
                    <w:trPr>
                      <w:trHeight w:val="450"/>
                    </w:trPr>
                    <w:tc>
                      <w:tcPr>
                        <w:tcW w:w="1508" w:type="dxa"/>
                      </w:tcPr>
                      <w:p w14:paraId="50323432" w14:textId="77777777" w:rsidR="004A5527" w:rsidRDefault="00000000">
                        <w:pPr>
                          <w:pStyle w:val="TableParagraph"/>
                          <w:spacing w:line="242" w:lineRule="auto"/>
                          <w:ind w:left="87" w:right="140"/>
                          <w:rPr>
                            <w:sz w:val="13"/>
                          </w:rPr>
                        </w:pPr>
                        <w:r>
                          <w:rPr>
                            <w:sz w:val="13"/>
                          </w:rPr>
                          <w:t>Curso de preparación para mayores de 45</w:t>
                        </w:r>
                      </w:p>
                      <w:p w14:paraId="31093316" w14:textId="77777777" w:rsidR="004A5527" w:rsidRDefault="00000000">
                        <w:pPr>
                          <w:pStyle w:val="TableParagraph"/>
                          <w:spacing w:line="130" w:lineRule="exact"/>
                          <w:ind w:left="87"/>
                          <w:rPr>
                            <w:sz w:val="13"/>
                          </w:rPr>
                        </w:pPr>
                        <w:r>
                          <w:rPr>
                            <w:sz w:val="13"/>
                          </w:rPr>
                          <w:t>años</w:t>
                        </w:r>
                      </w:p>
                    </w:tc>
                    <w:tc>
                      <w:tcPr>
                        <w:tcW w:w="2209" w:type="dxa"/>
                      </w:tcPr>
                      <w:p w14:paraId="48F9B36D" w14:textId="77777777" w:rsidR="004A5527" w:rsidRDefault="004A5527">
                        <w:pPr>
                          <w:pStyle w:val="TableParagraph"/>
                          <w:spacing w:before="10"/>
                          <w:rPr>
                            <w:sz w:val="12"/>
                          </w:rPr>
                        </w:pPr>
                      </w:p>
                      <w:p w14:paraId="2E652DAC" w14:textId="77777777" w:rsidR="004A5527" w:rsidRDefault="00000000">
                        <w:pPr>
                          <w:pStyle w:val="TableParagraph"/>
                          <w:ind w:left="87"/>
                          <w:rPr>
                            <w:sz w:val="13"/>
                          </w:rPr>
                        </w:pPr>
                        <w:r>
                          <w:rPr>
                            <w:sz w:val="13"/>
                          </w:rPr>
                          <w:t>Sánchez Artiles, Manuel</w:t>
                        </w:r>
                      </w:p>
                    </w:tc>
                    <w:tc>
                      <w:tcPr>
                        <w:tcW w:w="1396" w:type="dxa"/>
                      </w:tcPr>
                      <w:p w14:paraId="7A95E77D" w14:textId="77777777" w:rsidR="004A5527" w:rsidRDefault="004A5527">
                        <w:pPr>
                          <w:pStyle w:val="TableParagraph"/>
                          <w:spacing w:before="10"/>
                          <w:rPr>
                            <w:sz w:val="12"/>
                          </w:rPr>
                        </w:pPr>
                      </w:p>
                      <w:p w14:paraId="63DE959A" w14:textId="77777777" w:rsidR="004A5527" w:rsidRDefault="00000000">
                        <w:pPr>
                          <w:pStyle w:val="TableParagraph"/>
                          <w:ind w:left="88"/>
                          <w:rPr>
                            <w:sz w:val="13"/>
                          </w:rPr>
                        </w:pPr>
                        <w:r>
                          <w:rPr>
                            <w:sz w:val="13"/>
                          </w:rPr>
                          <w:t>Obras de Consulta</w:t>
                        </w:r>
                      </w:p>
                    </w:tc>
                    <w:tc>
                      <w:tcPr>
                        <w:tcW w:w="2093" w:type="dxa"/>
                      </w:tcPr>
                      <w:p w14:paraId="6D1E2410" w14:textId="77777777" w:rsidR="004A5527" w:rsidRDefault="00000000">
                        <w:pPr>
                          <w:pStyle w:val="TableParagraph"/>
                          <w:spacing w:before="74"/>
                          <w:ind w:left="86" w:right="127"/>
                          <w:rPr>
                            <w:sz w:val="13"/>
                          </w:rPr>
                        </w:pPr>
                        <w:r>
                          <w:rPr>
                            <w:sz w:val="13"/>
                          </w:rPr>
                          <w:t>Manuales de Acceso a Mayores de 45 años: Curso Preparatorio</w:t>
                        </w:r>
                      </w:p>
                    </w:tc>
                    <w:tc>
                      <w:tcPr>
                        <w:tcW w:w="1280" w:type="dxa"/>
                      </w:tcPr>
                      <w:p w14:paraId="385A61F7" w14:textId="77777777" w:rsidR="004A5527" w:rsidRDefault="004A5527">
                        <w:pPr>
                          <w:pStyle w:val="TableParagraph"/>
                          <w:spacing w:before="10"/>
                          <w:rPr>
                            <w:sz w:val="12"/>
                          </w:rPr>
                        </w:pPr>
                      </w:p>
                      <w:p w14:paraId="7E6D06C9" w14:textId="77777777" w:rsidR="004A5527" w:rsidRDefault="00000000">
                        <w:pPr>
                          <w:pStyle w:val="TableParagraph"/>
                          <w:ind w:left="108" w:right="107"/>
                          <w:jc w:val="center"/>
                          <w:rPr>
                            <w:sz w:val="13"/>
                          </w:rPr>
                        </w:pPr>
                        <w:r>
                          <w:rPr>
                            <w:sz w:val="13"/>
                          </w:rPr>
                          <w:t>9788492777594</w:t>
                        </w:r>
                      </w:p>
                    </w:tc>
                    <w:tc>
                      <w:tcPr>
                        <w:tcW w:w="900" w:type="dxa"/>
                      </w:tcPr>
                      <w:p w14:paraId="37AA46DB" w14:textId="77777777" w:rsidR="004A5527" w:rsidRDefault="004A5527">
                        <w:pPr>
                          <w:pStyle w:val="TableParagraph"/>
                          <w:spacing w:before="10"/>
                          <w:rPr>
                            <w:sz w:val="12"/>
                          </w:rPr>
                        </w:pPr>
                      </w:p>
                      <w:p w14:paraId="1A6D0086" w14:textId="77777777" w:rsidR="004A5527" w:rsidRDefault="00000000">
                        <w:pPr>
                          <w:pStyle w:val="TableParagraph"/>
                          <w:ind w:left="141" w:right="141"/>
                          <w:jc w:val="center"/>
                          <w:rPr>
                            <w:sz w:val="13"/>
                          </w:rPr>
                        </w:pPr>
                        <w:r>
                          <w:rPr>
                            <w:sz w:val="13"/>
                          </w:rPr>
                          <w:t>3,00</w:t>
                        </w:r>
                      </w:p>
                    </w:tc>
                  </w:tr>
                  <w:tr w:rsidR="004A5527" w14:paraId="1D74FC95" w14:textId="77777777">
                    <w:trPr>
                      <w:trHeight w:val="450"/>
                    </w:trPr>
                    <w:tc>
                      <w:tcPr>
                        <w:tcW w:w="1508" w:type="dxa"/>
                      </w:tcPr>
                      <w:p w14:paraId="0F067843" w14:textId="77777777" w:rsidR="004A5527" w:rsidRDefault="004A5527">
                        <w:pPr>
                          <w:pStyle w:val="TableParagraph"/>
                          <w:spacing w:before="10"/>
                          <w:rPr>
                            <w:sz w:val="12"/>
                          </w:rPr>
                        </w:pPr>
                      </w:p>
                      <w:p w14:paraId="06406747" w14:textId="77777777" w:rsidR="004A5527" w:rsidRDefault="00000000">
                        <w:pPr>
                          <w:pStyle w:val="TableParagraph"/>
                          <w:ind w:left="87"/>
                          <w:rPr>
                            <w:sz w:val="13"/>
                          </w:rPr>
                        </w:pPr>
                        <w:r>
                          <w:rPr>
                            <w:sz w:val="13"/>
                          </w:rPr>
                          <w:t>Derecho I</w:t>
                        </w:r>
                      </w:p>
                    </w:tc>
                    <w:tc>
                      <w:tcPr>
                        <w:tcW w:w="2209" w:type="dxa"/>
                      </w:tcPr>
                      <w:p w14:paraId="6FC6C676" w14:textId="77777777" w:rsidR="004A5527" w:rsidRDefault="004A5527">
                        <w:pPr>
                          <w:pStyle w:val="TableParagraph"/>
                          <w:spacing w:before="10"/>
                          <w:rPr>
                            <w:sz w:val="12"/>
                          </w:rPr>
                        </w:pPr>
                      </w:p>
                      <w:p w14:paraId="37B89B7F" w14:textId="77777777" w:rsidR="004A5527" w:rsidRDefault="00000000">
                        <w:pPr>
                          <w:pStyle w:val="TableParagraph"/>
                          <w:ind w:left="87"/>
                          <w:rPr>
                            <w:sz w:val="13"/>
                          </w:rPr>
                        </w:pPr>
                        <w:r>
                          <w:rPr>
                            <w:sz w:val="13"/>
                          </w:rPr>
                          <w:t>Carballo Armas, Pedro</w:t>
                        </w:r>
                      </w:p>
                    </w:tc>
                    <w:tc>
                      <w:tcPr>
                        <w:tcW w:w="1396" w:type="dxa"/>
                      </w:tcPr>
                      <w:p w14:paraId="40323014" w14:textId="77777777" w:rsidR="004A5527" w:rsidRDefault="00000000">
                        <w:pPr>
                          <w:pStyle w:val="TableParagraph"/>
                          <w:spacing w:before="74"/>
                          <w:ind w:left="88" w:right="194"/>
                          <w:rPr>
                            <w:sz w:val="13"/>
                          </w:rPr>
                        </w:pPr>
                        <w:r>
                          <w:rPr>
                            <w:sz w:val="13"/>
                          </w:rPr>
                          <w:t>Teoría General del Derecho</w:t>
                        </w:r>
                      </w:p>
                    </w:tc>
                    <w:tc>
                      <w:tcPr>
                        <w:tcW w:w="2093" w:type="dxa"/>
                      </w:tcPr>
                      <w:p w14:paraId="606B3A0B" w14:textId="77777777" w:rsidR="004A5527" w:rsidRDefault="00000000">
                        <w:pPr>
                          <w:pStyle w:val="TableParagraph"/>
                          <w:spacing w:line="242" w:lineRule="auto"/>
                          <w:ind w:left="86" w:right="409"/>
                          <w:rPr>
                            <w:sz w:val="13"/>
                          </w:rPr>
                        </w:pPr>
                        <w:r>
                          <w:rPr>
                            <w:sz w:val="13"/>
                          </w:rPr>
                          <w:t>Manuales Universitarios de Teleformación: Grado en</w:t>
                        </w:r>
                      </w:p>
                      <w:p w14:paraId="0C9E9C7A" w14:textId="77777777" w:rsidR="004A5527" w:rsidRDefault="00000000">
                        <w:pPr>
                          <w:pStyle w:val="TableParagraph"/>
                          <w:spacing w:line="130" w:lineRule="exact"/>
                          <w:ind w:left="86"/>
                          <w:rPr>
                            <w:sz w:val="13"/>
                          </w:rPr>
                        </w:pPr>
                        <w:r>
                          <w:rPr>
                            <w:sz w:val="13"/>
                          </w:rPr>
                          <w:t>Seguridad y Emergencias</w:t>
                        </w:r>
                      </w:p>
                    </w:tc>
                    <w:tc>
                      <w:tcPr>
                        <w:tcW w:w="1280" w:type="dxa"/>
                      </w:tcPr>
                      <w:p w14:paraId="3BE5BE0D" w14:textId="77777777" w:rsidR="004A5527" w:rsidRDefault="004A5527">
                        <w:pPr>
                          <w:pStyle w:val="TableParagraph"/>
                          <w:spacing w:before="10"/>
                          <w:rPr>
                            <w:sz w:val="12"/>
                          </w:rPr>
                        </w:pPr>
                      </w:p>
                      <w:p w14:paraId="77B8C85E" w14:textId="77777777" w:rsidR="004A5527" w:rsidRDefault="00000000">
                        <w:pPr>
                          <w:pStyle w:val="TableParagraph"/>
                          <w:ind w:left="108" w:right="107"/>
                          <w:jc w:val="center"/>
                          <w:rPr>
                            <w:sz w:val="13"/>
                          </w:rPr>
                        </w:pPr>
                        <w:r>
                          <w:rPr>
                            <w:sz w:val="13"/>
                          </w:rPr>
                          <w:t>9788492777877</w:t>
                        </w:r>
                      </w:p>
                    </w:tc>
                    <w:tc>
                      <w:tcPr>
                        <w:tcW w:w="900" w:type="dxa"/>
                      </w:tcPr>
                      <w:p w14:paraId="06EBC194" w14:textId="77777777" w:rsidR="004A5527" w:rsidRDefault="004A5527">
                        <w:pPr>
                          <w:pStyle w:val="TableParagraph"/>
                          <w:spacing w:before="10"/>
                          <w:rPr>
                            <w:sz w:val="12"/>
                          </w:rPr>
                        </w:pPr>
                      </w:p>
                      <w:p w14:paraId="1D6DEEF5" w14:textId="77777777" w:rsidR="004A5527" w:rsidRDefault="00000000">
                        <w:pPr>
                          <w:pStyle w:val="TableParagraph"/>
                          <w:ind w:left="143" w:right="141"/>
                          <w:jc w:val="center"/>
                          <w:rPr>
                            <w:sz w:val="13"/>
                          </w:rPr>
                        </w:pPr>
                        <w:r>
                          <w:rPr>
                            <w:sz w:val="13"/>
                          </w:rPr>
                          <w:t>36,00</w:t>
                        </w:r>
                      </w:p>
                    </w:tc>
                  </w:tr>
                  <w:tr w:rsidR="004A5527" w14:paraId="21021889" w14:textId="77777777">
                    <w:trPr>
                      <w:trHeight w:val="602"/>
                    </w:trPr>
                    <w:tc>
                      <w:tcPr>
                        <w:tcW w:w="1508" w:type="dxa"/>
                      </w:tcPr>
                      <w:p w14:paraId="2C0A8FDC" w14:textId="77777777" w:rsidR="004A5527" w:rsidRDefault="004A5527">
                        <w:pPr>
                          <w:pStyle w:val="TableParagraph"/>
                          <w:spacing w:before="10"/>
                          <w:rPr>
                            <w:sz w:val="12"/>
                          </w:rPr>
                        </w:pPr>
                      </w:p>
                      <w:p w14:paraId="2C3DB973" w14:textId="77777777" w:rsidR="004A5527" w:rsidRDefault="00000000">
                        <w:pPr>
                          <w:pStyle w:val="TableParagraph"/>
                          <w:spacing w:line="242" w:lineRule="auto"/>
                          <w:ind w:left="87" w:right="111"/>
                          <w:rPr>
                            <w:sz w:val="13"/>
                          </w:rPr>
                        </w:pPr>
                        <w:r>
                          <w:rPr>
                            <w:sz w:val="13"/>
                          </w:rPr>
                          <w:t>Ergonomía y carga de trabajo</w:t>
                        </w:r>
                      </w:p>
                    </w:tc>
                    <w:tc>
                      <w:tcPr>
                        <w:tcW w:w="2209" w:type="dxa"/>
                      </w:tcPr>
                      <w:p w14:paraId="5700320A" w14:textId="77777777" w:rsidR="004A5527" w:rsidRDefault="004A5527">
                        <w:pPr>
                          <w:pStyle w:val="TableParagraph"/>
                          <w:spacing w:before="6"/>
                          <w:rPr>
                            <w:sz w:val="19"/>
                          </w:rPr>
                        </w:pPr>
                      </w:p>
                      <w:p w14:paraId="3D8C8B7D" w14:textId="77777777" w:rsidR="004A5527" w:rsidRDefault="00000000">
                        <w:pPr>
                          <w:pStyle w:val="TableParagraph"/>
                          <w:spacing w:before="1"/>
                          <w:ind w:left="87"/>
                          <w:rPr>
                            <w:sz w:val="13"/>
                          </w:rPr>
                        </w:pPr>
                        <w:r>
                          <w:rPr>
                            <w:sz w:val="13"/>
                          </w:rPr>
                          <w:t>Ruiz Naranjo, Mª Victoria</w:t>
                        </w:r>
                      </w:p>
                    </w:tc>
                    <w:tc>
                      <w:tcPr>
                        <w:tcW w:w="1396" w:type="dxa"/>
                      </w:tcPr>
                      <w:p w14:paraId="53D01CCA" w14:textId="77777777" w:rsidR="004A5527" w:rsidRDefault="004A5527">
                        <w:pPr>
                          <w:pStyle w:val="TableParagraph"/>
                          <w:spacing w:before="10"/>
                          <w:rPr>
                            <w:sz w:val="12"/>
                          </w:rPr>
                        </w:pPr>
                      </w:p>
                      <w:p w14:paraId="71ED5E2D" w14:textId="77777777" w:rsidR="004A5527" w:rsidRDefault="00000000">
                        <w:pPr>
                          <w:pStyle w:val="TableParagraph"/>
                          <w:spacing w:line="242" w:lineRule="auto"/>
                          <w:ind w:left="88" w:right="461"/>
                          <w:rPr>
                            <w:sz w:val="13"/>
                          </w:rPr>
                        </w:pPr>
                        <w:r>
                          <w:rPr>
                            <w:sz w:val="13"/>
                          </w:rPr>
                          <w:t>Evaluación de riesgos</w:t>
                        </w:r>
                      </w:p>
                    </w:tc>
                    <w:tc>
                      <w:tcPr>
                        <w:tcW w:w="2093" w:type="dxa"/>
                      </w:tcPr>
                      <w:p w14:paraId="3A42DAA9" w14:textId="77777777" w:rsidR="004A5527" w:rsidRDefault="00000000">
                        <w:pPr>
                          <w:pStyle w:val="TableParagraph"/>
                          <w:spacing w:line="242" w:lineRule="auto"/>
                          <w:ind w:left="86" w:right="409"/>
                          <w:rPr>
                            <w:sz w:val="13"/>
                          </w:rPr>
                        </w:pPr>
                        <w:r>
                          <w:rPr>
                            <w:sz w:val="13"/>
                          </w:rPr>
                          <w:t>Manuales Universitarios de Teleformación: Máster en Prevención de Riesgos</w:t>
                        </w:r>
                      </w:p>
                      <w:p w14:paraId="31CB580B" w14:textId="77777777" w:rsidR="004A5527" w:rsidRDefault="00000000">
                        <w:pPr>
                          <w:pStyle w:val="TableParagraph"/>
                          <w:spacing w:line="130" w:lineRule="exact"/>
                          <w:ind w:left="86"/>
                          <w:rPr>
                            <w:sz w:val="13"/>
                          </w:rPr>
                        </w:pPr>
                        <w:r>
                          <w:rPr>
                            <w:sz w:val="13"/>
                          </w:rPr>
                          <w:t>Laborales</w:t>
                        </w:r>
                      </w:p>
                    </w:tc>
                    <w:tc>
                      <w:tcPr>
                        <w:tcW w:w="1280" w:type="dxa"/>
                      </w:tcPr>
                      <w:p w14:paraId="60FD5EE2" w14:textId="77777777" w:rsidR="004A5527" w:rsidRDefault="004A5527">
                        <w:pPr>
                          <w:pStyle w:val="TableParagraph"/>
                          <w:spacing w:before="6"/>
                          <w:rPr>
                            <w:sz w:val="19"/>
                          </w:rPr>
                        </w:pPr>
                      </w:p>
                      <w:p w14:paraId="732DE97A" w14:textId="77777777" w:rsidR="004A5527" w:rsidRDefault="00000000">
                        <w:pPr>
                          <w:pStyle w:val="TableParagraph"/>
                          <w:spacing w:before="1"/>
                          <w:ind w:left="108" w:right="107"/>
                          <w:jc w:val="center"/>
                          <w:rPr>
                            <w:sz w:val="13"/>
                          </w:rPr>
                        </w:pPr>
                        <w:r>
                          <w:rPr>
                            <w:sz w:val="13"/>
                          </w:rPr>
                          <w:t>9788492777815</w:t>
                        </w:r>
                      </w:p>
                    </w:tc>
                    <w:tc>
                      <w:tcPr>
                        <w:tcW w:w="900" w:type="dxa"/>
                      </w:tcPr>
                      <w:p w14:paraId="4362E44E" w14:textId="77777777" w:rsidR="004A5527" w:rsidRDefault="004A5527">
                        <w:pPr>
                          <w:pStyle w:val="TableParagraph"/>
                          <w:spacing w:before="6"/>
                          <w:rPr>
                            <w:sz w:val="19"/>
                          </w:rPr>
                        </w:pPr>
                      </w:p>
                      <w:p w14:paraId="43DD6F42" w14:textId="77777777" w:rsidR="004A5527" w:rsidRDefault="00000000">
                        <w:pPr>
                          <w:pStyle w:val="TableParagraph"/>
                          <w:spacing w:before="1"/>
                          <w:ind w:left="143" w:right="141"/>
                          <w:jc w:val="center"/>
                          <w:rPr>
                            <w:sz w:val="13"/>
                          </w:rPr>
                        </w:pPr>
                        <w:r>
                          <w:rPr>
                            <w:sz w:val="13"/>
                          </w:rPr>
                          <w:t>44,00</w:t>
                        </w:r>
                      </w:p>
                    </w:tc>
                  </w:tr>
                  <w:tr w:rsidR="004A5527" w14:paraId="443E6464" w14:textId="77777777">
                    <w:trPr>
                      <w:trHeight w:val="602"/>
                    </w:trPr>
                    <w:tc>
                      <w:tcPr>
                        <w:tcW w:w="1508" w:type="dxa"/>
                      </w:tcPr>
                      <w:p w14:paraId="68740646" w14:textId="77777777" w:rsidR="004A5527" w:rsidRDefault="004A5527">
                        <w:pPr>
                          <w:pStyle w:val="TableParagraph"/>
                          <w:spacing w:before="10"/>
                          <w:rPr>
                            <w:sz w:val="12"/>
                          </w:rPr>
                        </w:pPr>
                      </w:p>
                      <w:p w14:paraId="4621A8B6" w14:textId="77777777" w:rsidR="004A5527" w:rsidRDefault="00000000">
                        <w:pPr>
                          <w:pStyle w:val="TableParagraph"/>
                          <w:spacing w:line="242" w:lineRule="auto"/>
                          <w:ind w:left="87" w:right="119"/>
                          <w:rPr>
                            <w:sz w:val="13"/>
                          </w:rPr>
                        </w:pPr>
                        <w:r>
                          <w:rPr>
                            <w:sz w:val="13"/>
                          </w:rPr>
                          <w:t>Ergonomía y métodos de evaluación</w:t>
                        </w:r>
                      </w:p>
                    </w:tc>
                    <w:tc>
                      <w:tcPr>
                        <w:tcW w:w="2209" w:type="dxa"/>
                      </w:tcPr>
                      <w:p w14:paraId="14521C92" w14:textId="77777777" w:rsidR="004A5527" w:rsidRDefault="004A5527">
                        <w:pPr>
                          <w:pStyle w:val="TableParagraph"/>
                          <w:spacing w:before="4"/>
                          <w:rPr>
                            <w:sz w:val="19"/>
                          </w:rPr>
                        </w:pPr>
                      </w:p>
                      <w:p w14:paraId="2D1EC756" w14:textId="77777777" w:rsidR="004A5527" w:rsidRDefault="00000000">
                        <w:pPr>
                          <w:pStyle w:val="TableParagraph"/>
                          <w:spacing w:before="1"/>
                          <w:ind w:left="87"/>
                          <w:rPr>
                            <w:sz w:val="13"/>
                          </w:rPr>
                        </w:pPr>
                        <w:r>
                          <w:rPr>
                            <w:sz w:val="13"/>
                          </w:rPr>
                          <w:t>Ruiz Naranjo, Mª Victoria</w:t>
                        </w:r>
                      </w:p>
                    </w:tc>
                    <w:tc>
                      <w:tcPr>
                        <w:tcW w:w="1396" w:type="dxa"/>
                      </w:tcPr>
                      <w:p w14:paraId="10D1EDDC" w14:textId="77777777" w:rsidR="004A5527" w:rsidRDefault="004A5527">
                        <w:pPr>
                          <w:pStyle w:val="TableParagraph"/>
                          <w:spacing w:before="10"/>
                          <w:rPr>
                            <w:sz w:val="12"/>
                          </w:rPr>
                        </w:pPr>
                      </w:p>
                      <w:p w14:paraId="609ECC90" w14:textId="77777777" w:rsidR="004A5527" w:rsidRDefault="00000000">
                        <w:pPr>
                          <w:pStyle w:val="TableParagraph"/>
                          <w:spacing w:line="242" w:lineRule="auto"/>
                          <w:ind w:left="88" w:right="461"/>
                          <w:rPr>
                            <w:sz w:val="13"/>
                          </w:rPr>
                        </w:pPr>
                        <w:r>
                          <w:rPr>
                            <w:sz w:val="13"/>
                          </w:rPr>
                          <w:t>Evaluación de riesgos</w:t>
                        </w:r>
                      </w:p>
                    </w:tc>
                    <w:tc>
                      <w:tcPr>
                        <w:tcW w:w="2093" w:type="dxa"/>
                      </w:tcPr>
                      <w:p w14:paraId="471AA0A1" w14:textId="77777777" w:rsidR="004A5527" w:rsidRDefault="00000000">
                        <w:pPr>
                          <w:pStyle w:val="TableParagraph"/>
                          <w:spacing w:line="242" w:lineRule="auto"/>
                          <w:ind w:left="86" w:right="409"/>
                          <w:rPr>
                            <w:sz w:val="13"/>
                          </w:rPr>
                        </w:pPr>
                        <w:r>
                          <w:rPr>
                            <w:sz w:val="13"/>
                          </w:rPr>
                          <w:t>Manuales Universitarios de Teleformación: Máster en</w:t>
                        </w:r>
                      </w:p>
                      <w:p w14:paraId="6391250A" w14:textId="77777777" w:rsidR="004A5527" w:rsidRDefault="00000000">
                        <w:pPr>
                          <w:pStyle w:val="TableParagraph"/>
                          <w:spacing w:line="150" w:lineRule="atLeast"/>
                          <w:ind w:left="86" w:right="640"/>
                          <w:rPr>
                            <w:sz w:val="13"/>
                          </w:rPr>
                        </w:pPr>
                        <w:r>
                          <w:rPr>
                            <w:sz w:val="13"/>
                          </w:rPr>
                          <w:t>Prevención de Riesgos Laborales</w:t>
                        </w:r>
                      </w:p>
                    </w:tc>
                    <w:tc>
                      <w:tcPr>
                        <w:tcW w:w="1280" w:type="dxa"/>
                      </w:tcPr>
                      <w:p w14:paraId="5246E7B1" w14:textId="77777777" w:rsidR="004A5527" w:rsidRDefault="004A5527">
                        <w:pPr>
                          <w:pStyle w:val="TableParagraph"/>
                          <w:spacing w:before="4"/>
                          <w:rPr>
                            <w:sz w:val="19"/>
                          </w:rPr>
                        </w:pPr>
                      </w:p>
                      <w:p w14:paraId="05336332" w14:textId="77777777" w:rsidR="004A5527" w:rsidRDefault="00000000">
                        <w:pPr>
                          <w:pStyle w:val="TableParagraph"/>
                          <w:spacing w:before="1"/>
                          <w:ind w:left="108" w:right="107"/>
                          <w:jc w:val="center"/>
                          <w:rPr>
                            <w:sz w:val="13"/>
                          </w:rPr>
                        </w:pPr>
                        <w:r>
                          <w:rPr>
                            <w:sz w:val="13"/>
                          </w:rPr>
                          <w:t>9788492777860</w:t>
                        </w:r>
                      </w:p>
                    </w:tc>
                    <w:tc>
                      <w:tcPr>
                        <w:tcW w:w="900" w:type="dxa"/>
                      </w:tcPr>
                      <w:p w14:paraId="1F712C3D" w14:textId="77777777" w:rsidR="004A5527" w:rsidRDefault="004A5527">
                        <w:pPr>
                          <w:pStyle w:val="TableParagraph"/>
                          <w:spacing w:before="4"/>
                          <w:rPr>
                            <w:sz w:val="19"/>
                          </w:rPr>
                        </w:pPr>
                      </w:p>
                      <w:p w14:paraId="53BAE70B" w14:textId="77777777" w:rsidR="004A5527" w:rsidRDefault="00000000">
                        <w:pPr>
                          <w:pStyle w:val="TableParagraph"/>
                          <w:spacing w:before="1"/>
                          <w:ind w:left="143" w:right="141"/>
                          <w:jc w:val="center"/>
                          <w:rPr>
                            <w:sz w:val="13"/>
                          </w:rPr>
                        </w:pPr>
                        <w:r>
                          <w:rPr>
                            <w:sz w:val="13"/>
                          </w:rPr>
                          <w:t>40,00</w:t>
                        </w:r>
                      </w:p>
                    </w:tc>
                  </w:tr>
                  <w:tr w:rsidR="004A5527" w14:paraId="66A2233E" w14:textId="77777777">
                    <w:trPr>
                      <w:trHeight w:val="602"/>
                    </w:trPr>
                    <w:tc>
                      <w:tcPr>
                        <w:tcW w:w="1508" w:type="dxa"/>
                      </w:tcPr>
                      <w:p w14:paraId="289E308A" w14:textId="77777777" w:rsidR="004A5527" w:rsidRDefault="00000000">
                        <w:pPr>
                          <w:pStyle w:val="TableParagraph"/>
                          <w:spacing w:before="72" w:line="242" w:lineRule="auto"/>
                          <w:ind w:left="87" w:right="531"/>
                          <w:rPr>
                            <w:sz w:val="13"/>
                          </w:rPr>
                        </w:pPr>
                        <w:r>
                          <w:rPr>
                            <w:sz w:val="13"/>
                          </w:rPr>
                          <w:t>Gestión de Emergencias y Logística</w:t>
                        </w:r>
                      </w:p>
                    </w:tc>
                    <w:tc>
                      <w:tcPr>
                        <w:tcW w:w="2209" w:type="dxa"/>
                      </w:tcPr>
                      <w:p w14:paraId="57B8DA4D" w14:textId="77777777" w:rsidR="004A5527" w:rsidRDefault="00000000">
                        <w:pPr>
                          <w:pStyle w:val="TableParagraph"/>
                          <w:spacing w:line="242" w:lineRule="auto"/>
                          <w:ind w:left="87" w:right="234"/>
                          <w:rPr>
                            <w:sz w:val="13"/>
                          </w:rPr>
                        </w:pPr>
                        <w:r>
                          <w:rPr>
                            <w:sz w:val="13"/>
                          </w:rPr>
                          <w:t>Morant de Diego, Mª Teresa; Pérez Marrero, Juan Francisco; Gómez Izquierdo, Luis; Grillo</w:t>
                        </w:r>
                      </w:p>
                      <w:p w14:paraId="699B9057" w14:textId="77777777" w:rsidR="004A5527" w:rsidRDefault="00000000">
                        <w:pPr>
                          <w:pStyle w:val="TableParagraph"/>
                          <w:spacing w:line="132" w:lineRule="exact"/>
                          <w:ind w:left="87"/>
                          <w:rPr>
                            <w:sz w:val="13"/>
                          </w:rPr>
                        </w:pPr>
                        <w:r>
                          <w:rPr>
                            <w:sz w:val="13"/>
                          </w:rPr>
                          <w:t>Delgado, Fe</w:t>
                        </w:r>
                      </w:p>
                    </w:tc>
                    <w:tc>
                      <w:tcPr>
                        <w:tcW w:w="1396" w:type="dxa"/>
                      </w:tcPr>
                      <w:p w14:paraId="0FFD47AE" w14:textId="77777777" w:rsidR="004A5527" w:rsidRDefault="004A5527">
                        <w:pPr>
                          <w:pStyle w:val="TableParagraph"/>
                          <w:spacing w:before="10"/>
                          <w:rPr>
                            <w:sz w:val="12"/>
                          </w:rPr>
                        </w:pPr>
                      </w:p>
                      <w:p w14:paraId="02B38B2C" w14:textId="77777777" w:rsidR="004A5527" w:rsidRDefault="00000000">
                        <w:pPr>
                          <w:pStyle w:val="TableParagraph"/>
                          <w:ind w:left="88" w:right="461"/>
                          <w:rPr>
                            <w:sz w:val="13"/>
                          </w:rPr>
                        </w:pPr>
                        <w:r>
                          <w:rPr>
                            <w:sz w:val="13"/>
                          </w:rPr>
                          <w:t>Evaluación de riesgos</w:t>
                        </w:r>
                      </w:p>
                    </w:tc>
                    <w:tc>
                      <w:tcPr>
                        <w:tcW w:w="2093" w:type="dxa"/>
                      </w:tcPr>
                      <w:p w14:paraId="3CEEC9DC" w14:textId="77777777" w:rsidR="004A5527" w:rsidRDefault="00000000">
                        <w:pPr>
                          <w:pStyle w:val="TableParagraph"/>
                          <w:spacing w:before="72" w:line="242" w:lineRule="auto"/>
                          <w:ind w:left="86" w:right="409"/>
                          <w:rPr>
                            <w:sz w:val="13"/>
                          </w:rPr>
                        </w:pPr>
                        <w:r>
                          <w:rPr>
                            <w:sz w:val="13"/>
                          </w:rPr>
                          <w:t>Manuales Universitarios de Teleformación: Grado en Seguridad y Emergencias</w:t>
                        </w:r>
                      </w:p>
                    </w:tc>
                    <w:tc>
                      <w:tcPr>
                        <w:tcW w:w="1280" w:type="dxa"/>
                      </w:tcPr>
                      <w:p w14:paraId="2FC2E394" w14:textId="77777777" w:rsidR="004A5527" w:rsidRDefault="004A5527">
                        <w:pPr>
                          <w:pStyle w:val="TableParagraph"/>
                          <w:spacing w:before="4"/>
                          <w:rPr>
                            <w:sz w:val="19"/>
                          </w:rPr>
                        </w:pPr>
                      </w:p>
                      <w:p w14:paraId="62A16966" w14:textId="77777777" w:rsidR="004A5527" w:rsidRDefault="00000000">
                        <w:pPr>
                          <w:pStyle w:val="TableParagraph"/>
                          <w:spacing w:before="1"/>
                          <w:ind w:left="108" w:right="107"/>
                          <w:jc w:val="center"/>
                          <w:rPr>
                            <w:sz w:val="13"/>
                          </w:rPr>
                        </w:pPr>
                        <w:r>
                          <w:rPr>
                            <w:sz w:val="13"/>
                          </w:rPr>
                          <w:t>9788492777907</w:t>
                        </w:r>
                      </w:p>
                    </w:tc>
                    <w:tc>
                      <w:tcPr>
                        <w:tcW w:w="900" w:type="dxa"/>
                      </w:tcPr>
                      <w:p w14:paraId="65555694" w14:textId="77777777" w:rsidR="004A5527" w:rsidRDefault="004A5527">
                        <w:pPr>
                          <w:pStyle w:val="TableParagraph"/>
                          <w:spacing w:before="4"/>
                          <w:rPr>
                            <w:sz w:val="19"/>
                          </w:rPr>
                        </w:pPr>
                      </w:p>
                      <w:p w14:paraId="15E75485" w14:textId="77777777" w:rsidR="004A5527" w:rsidRDefault="00000000">
                        <w:pPr>
                          <w:pStyle w:val="TableParagraph"/>
                          <w:spacing w:before="1"/>
                          <w:ind w:left="143" w:right="141"/>
                          <w:jc w:val="center"/>
                          <w:rPr>
                            <w:sz w:val="13"/>
                          </w:rPr>
                        </w:pPr>
                        <w:r>
                          <w:rPr>
                            <w:sz w:val="13"/>
                          </w:rPr>
                          <w:t>80,00</w:t>
                        </w:r>
                      </w:p>
                    </w:tc>
                  </w:tr>
                  <w:tr w:rsidR="004A5527" w14:paraId="28D9D5DE" w14:textId="77777777">
                    <w:trPr>
                      <w:trHeight w:val="602"/>
                    </w:trPr>
                    <w:tc>
                      <w:tcPr>
                        <w:tcW w:w="1508" w:type="dxa"/>
                      </w:tcPr>
                      <w:p w14:paraId="752EF2D0" w14:textId="77777777" w:rsidR="004A5527" w:rsidRDefault="004A5527">
                        <w:pPr>
                          <w:pStyle w:val="TableParagraph"/>
                          <w:spacing w:before="10"/>
                          <w:rPr>
                            <w:sz w:val="12"/>
                          </w:rPr>
                        </w:pPr>
                      </w:p>
                      <w:p w14:paraId="252607FB" w14:textId="77777777" w:rsidR="004A5527" w:rsidRDefault="00000000">
                        <w:pPr>
                          <w:pStyle w:val="TableParagraph"/>
                          <w:ind w:left="87" w:right="285"/>
                          <w:rPr>
                            <w:sz w:val="13"/>
                          </w:rPr>
                        </w:pPr>
                        <w:r>
                          <w:rPr>
                            <w:sz w:val="13"/>
                          </w:rPr>
                          <w:t>Seguridad frente a riesgos específicos</w:t>
                        </w:r>
                      </w:p>
                    </w:tc>
                    <w:tc>
                      <w:tcPr>
                        <w:tcW w:w="2209" w:type="dxa"/>
                      </w:tcPr>
                      <w:p w14:paraId="3F0CE9BF" w14:textId="77777777" w:rsidR="004A5527" w:rsidRDefault="004A5527">
                        <w:pPr>
                          <w:pStyle w:val="TableParagraph"/>
                          <w:spacing w:before="4"/>
                          <w:rPr>
                            <w:sz w:val="19"/>
                          </w:rPr>
                        </w:pPr>
                      </w:p>
                      <w:p w14:paraId="6D701BC0" w14:textId="77777777" w:rsidR="004A5527" w:rsidRDefault="00000000">
                        <w:pPr>
                          <w:pStyle w:val="TableParagraph"/>
                          <w:spacing w:before="1"/>
                          <w:ind w:left="87"/>
                          <w:rPr>
                            <w:sz w:val="13"/>
                          </w:rPr>
                        </w:pPr>
                        <w:r>
                          <w:rPr>
                            <w:sz w:val="13"/>
                          </w:rPr>
                          <w:t>Caballero Ramos, Francisco</w:t>
                        </w:r>
                      </w:p>
                    </w:tc>
                    <w:tc>
                      <w:tcPr>
                        <w:tcW w:w="1396" w:type="dxa"/>
                      </w:tcPr>
                      <w:p w14:paraId="00E58D04" w14:textId="77777777" w:rsidR="004A5527" w:rsidRDefault="004A5527">
                        <w:pPr>
                          <w:pStyle w:val="TableParagraph"/>
                          <w:spacing w:before="10"/>
                          <w:rPr>
                            <w:sz w:val="12"/>
                          </w:rPr>
                        </w:pPr>
                      </w:p>
                      <w:p w14:paraId="015F741A" w14:textId="77777777" w:rsidR="004A5527" w:rsidRDefault="00000000">
                        <w:pPr>
                          <w:pStyle w:val="TableParagraph"/>
                          <w:ind w:left="88" w:right="461"/>
                          <w:rPr>
                            <w:sz w:val="13"/>
                          </w:rPr>
                        </w:pPr>
                        <w:r>
                          <w:rPr>
                            <w:sz w:val="13"/>
                          </w:rPr>
                          <w:t>Evaluación de riesgos</w:t>
                        </w:r>
                      </w:p>
                    </w:tc>
                    <w:tc>
                      <w:tcPr>
                        <w:tcW w:w="2093" w:type="dxa"/>
                      </w:tcPr>
                      <w:p w14:paraId="45F5ABEA" w14:textId="77777777" w:rsidR="004A5527" w:rsidRDefault="00000000">
                        <w:pPr>
                          <w:pStyle w:val="TableParagraph"/>
                          <w:spacing w:line="242" w:lineRule="auto"/>
                          <w:ind w:left="86" w:right="409"/>
                          <w:rPr>
                            <w:sz w:val="13"/>
                          </w:rPr>
                        </w:pPr>
                        <w:r>
                          <w:rPr>
                            <w:sz w:val="13"/>
                          </w:rPr>
                          <w:t>Manuales Universitarios de Teleformación: Máster en Prevención de Riesgos</w:t>
                        </w:r>
                      </w:p>
                      <w:p w14:paraId="7CD10442" w14:textId="77777777" w:rsidR="004A5527" w:rsidRDefault="00000000">
                        <w:pPr>
                          <w:pStyle w:val="TableParagraph"/>
                          <w:spacing w:line="132" w:lineRule="exact"/>
                          <w:ind w:left="86"/>
                          <w:rPr>
                            <w:sz w:val="13"/>
                          </w:rPr>
                        </w:pPr>
                        <w:r>
                          <w:rPr>
                            <w:sz w:val="13"/>
                          </w:rPr>
                          <w:t>Laborales</w:t>
                        </w:r>
                      </w:p>
                    </w:tc>
                    <w:tc>
                      <w:tcPr>
                        <w:tcW w:w="1280" w:type="dxa"/>
                      </w:tcPr>
                      <w:p w14:paraId="799D5E2C" w14:textId="77777777" w:rsidR="004A5527" w:rsidRDefault="004A5527">
                        <w:pPr>
                          <w:pStyle w:val="TableParagraph"/>
                          <w:spacing w:before="4"/>
                          <w:rPr>
                            <w:sz w:val="19"/>
                          </w:rPr>
                        </w:pPr>
                      </w:p>
                      <w:p w14:paraId="2532A41D" w14:textId="77777777" w:rsidR="004A5527" w:rsidRDefault="00000000">
                        <w:pPr>
                          <w:pStyle w:val="TableParagraph"/>
                          <w:spacing w:before="1"/>
                          <w:ind w:left="108" w:right="107"/>
                          <w:jc w:val="center"/>
                          <w:rPr>
                            <w:sz w:val="13"/>
                          </w:rPr>
                        </w:pPr>
                        <w:r>
                          <w:rPr>
                            <w:sz w:val="13"/>
                          </w:rPr>
                          <w:t>9788492777822</w:t>
                        </w:r>
                      </w:p>
                    </w:tc>
                    <w:tc>
                      <w:tcPr>
                        <w:tcW w:w="900" w:type="dxa"/>
                      </w:tcPr>
                      <w:p w14:paraId="22CEB631" w14:textId="77777777" w:rsidR="004A5527" w:rsidRDefault="004A5527">
                        <w:pPr>
                          <w:pStyle w:val="TableParagraph"/>
                          <w:spacing w:before="4"/>
                          <w:rPr>
                            <w:sz w:val="19"/>
                          </w:rPr>
                        </w:pPr>
                      </w:p>
                      <w:p w14:paraId="6F303E7B" w14:textId="77777777" w:rsidR="004A5527" w:rsidRDefault="00000000">
                        <w:pPr>
                          <w:pStyle w:val="TableParagraph"/>
                          <w:spacing w:before="1"/>
                          <w:ind w:left="143" w:right="141"/>
                          <w:jc w:val="center"/>
                          <w:rPr>
                            <w:sz w:val="13"/>
                          </w:rPr>
                        </w:pPr>
                        <w:r>
                          <w:rPr>
                            <w:sz w:val="13"/>
                          </w:rPr>
                          <w:t>51,00</w:t>
                        </w:r>
                      </w:p>
                    </w:tc>
                  </w:tr>
                  <w:tr w:rsidR="004A5527" w14:paraId="372B3ECC" w14:textId="77777777">
                    <w:trPr>
                      <w:trHeight w:val="147"/>
                    </w:trPr>
                    <w:tc>
                      <w:tcPr>
                        <w:tcW w:w="1508" w:type="dxa"/>
                      </w:tcPr>
                      <w:p w14:paraId="47EE6FC1" w14:textId="77777777" w:rsidR="004A5527" w:rsidRDefault="00000000">
                        <w:pPr>
                          <w:pStyle w:val="TableParagraph"/>
                          <w:spacing w:line="127" w:lineRule="exact"/>
                          <w:ind w:left="87"/>
                          <w:rPr>
                            <w:sz w:val="13"/>
                          </w:rPr>
                        </w:pPr>
                        <w:r>
                          <w:rPr>
                            <w:sz w:val="13"/>
                          </w:rPr>
                          <w:t>Viola on Vídeo</w:t>
                        </w:r>
                      </w:p>
                    </w:tc>
                    <w:tc>
                      <w:tcPr>
                        <w:tcW w:w="2209" w:type="dxa"/>
                      </w:tcPr>
                      <w:p w14:paraId="21420B3E" w14:textId="77777777" w:rsidR="004A5527" w:rsidRDefault="00000000">
                        <w:pPr>
                          <w:pStyle w:val="TableParagraph"/>
                          <w:spacing w:line="127" w:lineRule="exact"/>
                          <w:ind w:left="87"/>
                          <w:rPr>
                            <w:sz w:val="13"/>
                          </w:rPr>
                        </w:pPr>
                        <w:r>
                          <w:rPr>
                            <w:sz w:val="13"/>
                          </w:rPr>
                          <w:t>Utrera, Federico</w:t>
                        </w:r>
                      </w:p>
                    </w:tc>
                    <w:tc>
                      <w:tcPr>
                        <w:tcW w:w="1396" w:type="dxa"/>
                      </w:tcPr>
                      <w:p w14:paraId="7DB611FA" w14:textId="77777777" w:rsidR="004A5527" w:rsidRDefault="00000000">
                        <w:pPr>
                          <w:pStyle w:val="TableParagraph"/>
                          <w:spacing w:line="127" w:lineRule="exact"/>
                          <w:ind w:left="88"/>
                          <w:rPr>
                            <w:sz w:val="13"/>
                          </w:rPr>
                        </w:pPr>
                        <w:r>
                          <w:rPr>
                            <w:sz w:val="13"/>
                          </w:rPr>
                          <w:t>Lingüística</w:t>
                        </w:r>
                      </w:p>
                    </w:tc>
                    <w:tc>
                      <w:tcPr>
                        <w:tcW w:w="2093" w:type="dxa"/>
                      </w:tcPr>
                      <w:p w14:paraId="4CDC9676" w14:textId="77777777" w:rsidR="004A5527" w:rsidRDefault="004A5527">
                        <w:pPr>
                          <w:pStyle w:val="TableParagraph"/>
                          <w:rPr>
                            <w:rFonts w:ascii="Times New Roman"/>
                            <w:sz w:val="8"/>
                          </w:rPr>
                        </w:pPr>
                      </w:p>
                    </w:tc>
                    <w:tc>
                      <w:tcPr>
                        <w:tcW w:w="1280" w:type="dxa"/>
                      </w:tcPr>
                      <w:p w14:paraId="45850369" w14:textId="77777777" w:rsidR="004A5527" w:rsidRDefault="00000000">
                        <w:pPr>
                          <w:pStyle w:val="TableParagraph"/>
                          <w:spacing w:line="127" w:lineRule="exact"/>
                          <w:ind w:left="108" w:right="107"/>
                          <w:jc w:val="center"/>
                          <w:rPr>
                            <w:sz w:val="13"/>
                          </w:rPr>
                        </w:pPr>
                        <w:r>
                          <w:rPr>
                            <w:sz w:val="13"/>
                          </w:rPr>
                          <w:t>9788492777853</w:t>
                        </w:r>
                      </w:p>
                    </w:tc>
                    <w:tc>
                      <w:tcPr>
                        <w:tcW w:w="900" w:type="dxa"/>
                      </w:tcPr>
                      <w:p w14:paraId="1AE0A51E" w14:textId="77777777" w:rsidR="004A5527" w:rsidRDefault="00000000">
                        <w:pPr>
                          <w:pStyle w:val="TableParagraph"/>
                          <w:spacing w:line="127" w:lineRule="exact"/>
                          <w:ind w:left="143" w:right="141"/>
                          <w:jc w:val="center"/>
                          <w:rPr>
                            <w:sz w:val="13"/>
                          </w:rPr>
                        </w:pPr>
                        <w:r>
                          <w:rPr>
                            <w:sz w:val="13"/>
                          </w:rPr>
                          <w:t>25,00</w:t>
                        </w:r>
                      </w:p>
                    </w:tc>
                  </w:tr>
                  <w:tr w:rsidR="004A5527" w14:paraId="28DAEC59" w14:textId="77777777">
                    <w:trPr>
                      <w:trHeight w:val="452"/>
                    </w:trPr>
                    <w:tc>
                      <w:tcPr>
                        <w:tcW w:w="1508" w:type="dxa"/>
                      </w:tcPr>
                      <w:p w14:paraId="1114FC37" w14:textId="77777777" w:rsidR="004A5527" w:rsidRDefault="004A5527">
                        <w:pPr>
                          <w:pStyle w:val="TableParagraph"/>
                          <w:spacing w:before="10"/>
                          <w:rPr>
                            <w:sz w:val="12"/>
                          </w:rPr>
                        </w:pPr>
                      </w:p>
                      <w:p w14:paraId="6D1C973B" w14:textId="77777777" w:rsidR="004A5527" w:rsidRDefault="00000000">
                        <w:pPr>
                          <w:pStyle w:val="TableParagraph"/>
                          <w:ind w:left="87"/>
                          <w:rPr>
                            <w:sz w:val="13"/>
                          </w:rPr>
                        </w:pPr>
                        <w:r>
                          <w:rPr>
                            <w:sz w:val="13"/>
                          </w:rPr>
                          <w:t>El Guiniguada</w:t>
                        </w:r>
                      </w:p>
                    </w:tc>
                    <w:tc>
                      <w:tcPr>
                        <w:tcW w:w="2209" w:type="dxa"/>
                      </w:tcPr>
                      <w:p w14:paraId="7CE296AF" w14:textId="77777777" w:rsidR="004A5527" w:rsidRDefault="004A5527">
                        <w:pPr>
                          <w:pStyle w:val="TableParagraph"/>
                          <w:rPr>
                            <w:rFonts w:ascii="Times New Roman"/>
                            <w:sz w:val="12"/>
                          </w:rPr>
                        </w:pPr>
                      </w:p>
                    </w:tc>
                    <w:tc>
                      <w:tcPr>
                        <w:tcW w:w="1396" w:type="dxa"/>
                      </w:tcPr>
                      <w:p w14:paraId="1BBBB947" w14:textId="77777777" w:rsidR="004A5527" w:rsidRDefault="00000000">
                        <w:pPr>
                          <w:pStyle w:val="TableParagraph"/>
                          <w:spacing w:before="74" w:line="242" w:lineRule="auto"/>
                          <w:ind w:left="88" w:right="634"/>
                          <w:rPr>
                            <w:sz w:val="13"/>
                          </w:rPr>
                        </w:pPr>
                        <w:r>
                          <w:rPr>
                            <w:sz w:val="13"/>
                          </w:rPr>
                          <w:t>Educación. Pedagogía</w:t>
                        </w:r>
                      </w:p>
                    </w:tc>
                    <w:tc>
                      <w:tcPr>
                        <w:tcW w:w="2093" w:type="dxa"/>
                      </w:tcPr>
                      <w:p w14:paraId="0BBF9C75" w14:textId="77777777" w:rsidR="004A5527" w:rsidRDefault="00000000">
                        <w:pPr>
                          <w:pStyle w:val="TableParagraph"/>
                          <w:ind w:left="86" w:right="221"/>
                          <w:rPr>
                            <w:sz w:val="13"/>
                          </w:rPr>
                        </w:pPr>
                        <w:r>
                          <w:rPr>
                            <w:sz w:val="13"/>
                          </w:rPr>
                          <w:t>El Guiniguada: Revista de investigaciones y experiencias</w:t>
                        </w:r>
                      </w:p>
                      <w:p w14:paraId="50E1E8CE" w14:textId="77777777" w:rsidR="004A5527" w:rsidRDefault="00000000">
                        <w:pPr>
                          <w:pStyle w:val="TableParagraph"/>
                          <w:spacing w:before="1" w:line="132" w:lineRule="exact"/>
                          <w:ind w:left="86"/>
                          <w:rPr>
                            <w:sz w:val="13"/>
                          </w:rPr>
                        </w:pPr>
                        <w:r>
                          <w:rPr>
                            <w:sz w:val="13"/>
                          </w:rPr>
                          <w:t>en Ciencias de la Educación</w:t>
                        </w:r>
                      </w:p>
                    </w:tc>
                    <w:tc>
                      <w:tcPr>
                        <w:tcW w:w="1280" w:type="dxa"/>
                      </w:tcPr>
                      <w:p w14:paraId="05ACF870" w14:textId="77777777" w:rsidR="004A5527" w:rsidRDefault="004A5527">
                        <w:pPr>
                          <w:pStyle w:val="TableParagraph"/>
                          <w:spacing w:before="10"/>
                          <w:rPr>
                            <w:sz w:val="12"/>
                          </w:rPr>
                        </w:pPr>
                      </w:p>
                      <w:p w14:paraId="57C38CBF" w14:textId="77777777" w:rsidR="004A5527" w:rsidRDefault="00000000">
                        <w:pPr>
                          <w:pStyle w:val="TableParagraph"/>
                          <w:ind w:left="108" w:right="107"/>
                          <w:jc w:val="center"/>
                          <w:rPr>
                            <w:sz w:val="13"/>
                          </w:rPr>
                        </w:pPr>
                        <w:r>
                          <w:rPr>
                            <w:sz w:val="13"/>
                          </w:rPr>
                          <w:t>9770213061204</w:t>
                        </w:r>
                      </w:p>
                    </w:tc>
                    <w:tc>
                      <w:tcPr>
                        <w:tcW w:w="900" w:type="dxa"/>
                      </w:tcPr>
                      <w:p w14:paraId="03FB4DBD" w14:textId="77777777" w:rsidR="004A5527" w:rsidRDefault="004A5527">
                        <w:pPr>
                          <w:pStyle w:val="TableParagraph"/>
                          <w:spacing w:before="10"/>
                          <w:rPr>
                            <w:sz w:val="12"/>
                          </w:rPr>
                        </w:pPr>
                      </w:p>
                      <w:p w14:paraId="5AE1F0AC" w14:textId="77777777" w:rsidR="004A5527" w:rsidRDefault="00000000">
                        <w:pPr>
                          <w:pStyle w:val="TableParagraph"/>
                          <w:ind w:left="143" w:right="141"/>
                          <w:jc w:val="center"/>
                          <w:rPr>
                            <w:sz w:val="13"/>
                          </w:rPr>
                        </w:pPr>
                        <w:r>
                          <w:rPr>
                            <w:sz w:val="13"/>
                          </w:rPr>
                          <w:t>15,00</w:t>
                        </w:r>
                      </w:p>
                    </w:tc>
                  </w:tr>
                </w:tbl>
                <w:p w14:paraId="71A9E174" w14:textId="77777777" w:rsidR="004A5527" w:rsidRDefault="004A5527">
                  <w:pPr>
                    <w:pStyle w:val="Textoindependiente"/>
                  </w:pPr>
                </w:p>
              </w:txbxContent>
            </v:textbox>
            <w10:anchorlock/>
          </v:shape>
        </w:pict>
      </w:r>
    </w:p>
    <w:p w14:paraId="5FBD8AC5" w14:textId="77777777" w:rsidR="004A5527" w:rsidRDefault="004A5527">
      <w:pPr>
        <w:pStyle w:val="Textoindependiente"/>
        <w:rPr>
          <w:sz w:val="20"/>
        </w:rPr>
      </w:pPr>
    </w:p>
    <w:p w14:paraId="05818A1A" w14:textId="77777777" w:rsidR="004A5527" w:rsidRDefault="004A5527">
      <w:pPr>
        <w:pStyle w:val="Textoindependiente"/>
        <w:rPr>
          <w:sz w:val="20"/>
        </w:rPr>
      </w:pPr>
    </w:p>
    <w:p w14:paraId="559BB573" w14:textId="77777777" w:rsidR="004A5527" w:rsidRDefault="004A5527">
      <w:pPr>
        <w:pStyle w:val="Textoindependiente"/>
        <w:spacing w:before="4"/>
        <w:rPr>
          <w:sz w:val="21"/>
        </w:rPr>
      </w:pPr>
    </w:p>
    <w:p w14:paraId="518CEAD9" w14:textId="77777777" w:rsidR="004A5527" w:rsidRDefault="00000000">
      <w:pPr>
        <w:ind w:left="7184" w:right="5861"/>
        <w:jc w:val="center"/>
        <w:rPr>
          <w:sz w:val="16"/>
        </w:rPr>
      </w:pPr>
      <w:r>
        <w:rPr>
          <w:sz w:val="16"/>
        </w:rPr>
        <w:t>-151-</w:t>
      </w:r>
    </w:p>
    <w:p w14:paraId="261A5A27" w14:textId="77777777" w:rsidR="004A5527" w:rsidRDefault="004A5527">
      <w:pPr>
        <w:jc w:val="center"/>
        <w:rPr>
          <w:sz w:val="16"/>
        </w:rPr>
        <w:sectPr w:rsidR="004A5527" w:rsidSect="004F0784">
          <w:footerReference w:type="default" r:id="rId96"/>
          <w:pgSz w:w="16840" w:h="11900" w:orient="landscape"/>
          <w:pgMar w:top="1100" w:right="2420" w:bottom="280" w:left="960" w:header="0" w:footer="0" w:gutter="0"/>
          <w:cols w:space="720"/>
        </w:sectPr>
      </w:pPr>
    </w:p>
    <w:p w14:paraId="5C016368" w14:textId="77777777" w:rsidR="004A5527" w:rsidRDefault="00000000">
      <w:pPr>
        <w:pStyle w:val="Textoindependiente"/>
        <w:rPr>
          <w:sz w:val="20"/>
        </w:rPr>
      </w:pPr>
      <w:r>
        <w:pict w14:anchorId="241C505B">
          <v:shape id="_x0000_s2174" type="#_x0000_t202" style="position:absolute;margin-left:19.5pt;margin-top:106pt;width:30.85pt;height:362.7pt;z-index:-311776256;mso-position-horizontal-relative:page;mso-position-vertical-relative:page" filled="f" stroked="f">
            <v:textbox style="layout-flow:vertical" inset="0,0,0,0">
              <w:txbxContent>
                <w:p w14:paraId="7F1A5121"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3C4F736F" w14:textId="77777777" w:rsidR="004A5527" w:rsidRDefault="004A5527">
      <w:pPr>
        <w:pStyle w:val="Textoindependiente"/>
        <w:rPr>
          <w:sz w:val="20"/>
        </w:rPr>
      </w:pPr>
    </w:p>
    <w:p w14:paraId="4F0C3D51" w14:textId="77777777" w:rsidR="004A5527" w:rsidRDefault="004A5527">
      <w:pPr>
        <w:pStyle w:val="Textoindependiente"/>
        <w:rPr>
          <w:sz w:val="20"/>
        </w:rPr>
      </w:pPr>
    </w:p>
    <w:p w14:paraId="23993E05" w14:textId="77777777" w:rsidR="004A5527" w:rsidRDefault="004A5527">
      <w:pPr>
        <w:pStyle w:val="Textoindependiente"/>
        <w:spacing w:before="6"/>
        <w:rPr>
          <w:sz w:val="26"/>
        </w:rPr>
      </w:pPr>
    </w:p>
    <w:p w14:paraId="48ED0761" w14:textId="77777777" w:rsidR="004A5527" w:rsidRDefault="00000000">
      <w:pPr>
        <w:tabs>
          <w:tab w:val="left" w:pos="2697"/>
        </w:tabs>
        <w:ind w:left="105"/>
        <w:rPr>
          <w:sz w:val="20"/>
        </w:rPr>
      </w:pPr>
      <w:r>
        <w:rPr>
          <w:position w:val="36"/>
          <w:sz w:val="20"/>
        </w:rPr>
      </w:r>
      <w:r>
        <w:rPr>
          <w:position w:val="36"/>
          <w:sz w:val="20"/>
        </w:rPr>
        <w:pict w14:anchorId="521135C8">
          <v:shape id="_x0000_s2173"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7949C0E9" w14:textId="77777777">
                    <w:trPr>
                      <w:trHeight w:val="1291"/>
                    </w:trPr>
                    <w:tc>
                      <w:tcPr>
                        <w:tcW w:w="340" w:type="dxa"/>
                        <w:vMerge w:val="restart"/>
                        <w:tcBorders>
                          <w:left w:val="single" w:sz="6" w:space="0" w:color="000000"/>
                          <w:right w:val="single" w:sz="6" w:space="0" w:color="000000"/>
                        </w:tcBorders>
                        <w:textDirection w:val="tbRl"/>
                      </w:tcPr>
                      <w:p w14:paraId="4001EEE5"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25369A10"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3AC12D9B"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1FFF6C53" w14:textId="77777777" w:rsidR="004A5527" w:rsidRDefault="00000000">
                        <w:pPr>
                          <w:pStyle w:val="TableParagraph"/>
                          <w:spacing w:before="35"/>
                          <w:ind w:left="195"/>
                          <w:rPr>
                            <w:sz w:val="12"/>
                          </w:rPr>
                        </w:pPr>
                        <w:r>
                          <w:rPr>
                            <w:sz w:val="12"/>
                          </w:rPr>
                          <w:t>Página 153 / 202</w:t>
                        </w:r>
                      </w:p>
                    </w:tc>
                    <w:tc>
                      <w:tcPr>
                        <w:tcW w:w="197" w:type="dxa"/>
                        <w:vMerge w:val="restart"/>
                        <w:tcBorders>
                          <w:left w:val="single" w:sz="6" w:space="0" w:color="000000"/>
                          <w:bottom w:val="single" w:sz="6" w:space="0" w:color="000000"/>
                          <w:right w:val="single" w:sz="8" w:space="0" w:color="000000"/>
                        </w:tcBorders>
                        <w:textDirection w:val="tbRl"/>
                      </w:tcPr>
                      <w:p w14:paraId="24EB7DE7"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189F7111" w14:textId="77777777">
                    <w:trPr>
                      <w:trHeight w:val="3589"/>
                    </w:trPr>
                    <w:tc>
                      <w:tcPr>
                        <w:tcW w:w="340" w:type="dxa"/>
                        <w:vMerge/>
                        <w:tcBorders>
                          <w:top w:val="nil"/>
                          <w:left w:val="single" w:sz="6" w:space="0" w:color="000000"/>
                          <w:right w:val="single" w:sz="6" w:space="0" w:color="000000"/>
                        </w:tcBorders>
                        <w:textDirection w:val="tbRl"/>
                      </w:tcPr>
                      <w:p w14:paraId="1D7A9B1D"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39D73BE"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A6DE915"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7593B925"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3F32BD92" w14:textId="77777777" w:rsidR="004A5527" w:rsidRDefault="004A5527">
                        <w:pPr>
                          <w:rPr>
                            <w:sz w:val="2"/>
                            <w:szCs w:val="2"/>
                          </w:rPr>
                        </w:pPr>
                      </w:p>
                    </w:tc>
                  </w:tr>
                  <w:tr w:rsidR="004A5527" w14:paraId="62B69459" w14:textId="77777777">
                    <w:trPr>
                      <w:trHeight w:val="1621"/>
                    </w:trPr>
                    <w:tc>
                      <w:tcPr>
                        <w:tcW w:w="340" w:type="dxa"/>
                        <w:tcBorders>
                          <w:left w:val="single" w:sz="6" w:space="0" w:color="000000"/>
                        </w:tcBorders>
                        <w:textDirection w:val="tbRl"/>
                      </w:tcPr>
                      <w:p w14:paraId="37C169A6" w14:textId="77777777" w:rsidR="004A5527" w:rsidRDefault="00000000">
                        <w:pPr>
                          <w:pStyle w:val="TableParagraph"/>
                          <w:spacing w:before="37"/>
                          <w:ind w:left="260"/>
                          <w:rPr>
                            <w:sz w:val="12"/>
                          </w:rPr>
                        </w:pPr>
                        <w:r>
                          <w:rPr>
                            <w:sz w:val="12"/>
                          </w:rPr>
                          <w:t>09/01/2022 21:50:28</w:t>
                        </w:r>
                      </w:p>
                    </w:tc>
                    <w:tc>
                      <w:tcPr>
                        <w:tcW w:w="200" w:type="dxa"/>
                        <w:textDirection w:val="tbRl"/>
                      </w:tcPr>
                      <w:p w14:paraId="11FEE24B"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7A3C1AAE"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6ED87154"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0080A7EB" w14:textId="77777777" w:rsidR="004A5527" w:rsidRDefault="004A5527">
                        <w:pPr>
                          <w:rPr>
                            <w:sz w:val="2"/>
                            <w:szCs w:val="2"/>
                          </w:rPr>
                        </w:pPr>
                      </w:p>
                    </w:tc>
                  </w:tr>
                </w:tbl>
                <w:p w14:paraId="1165FA18" w14:textId="77777777" w:rsidR="004A5527" w:rsidRDefault="004A5527">
                  <w:pPr>
                    <w:pStyle w:val="Textoindependiente"/>
                  </w:pPr>
                </w:p>
              </w:txbxContent>
            </v:textbox>
            <w10:anchorlock/>
          </v:shape>
        </w:pict>
      </w:r>
      <w:r>
        <w:rPr>
          <w:position w:val="36"/>
          <w:sz w:val="20"/>
        </w:rPr>
        <w:tab/>
      </w:r>
      <w:r>
        <w:rPr>
          <w:sz w:val="20"/>
        </w:rPr>
      </w:r>
      <w:r>
        <w:rPr>
          <w:sz w:val="20"/>
        </w:rPr>
        <w:pict w14:anchorId="020251E2">
          <v:shape id="_x0000_s2172" type="#_x0000_t202" style="width:469.75pt;height:29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7D83B75B" w14:textId="77777777">
                    <w:trPr>
                      <w:trHeight w:val="147"/>
                    </w:trPr>
                    <w:tc>
                      <w:tcPr>
                        <w:tcW w:w="1508" w:type="dxa"/>
                        <w:tcBorders>
                          <w:bottom w:val="double" w:sz="1" w:space="0" w:color="000000"/>
                        </w:tcBorders>
                      </w:tcPr>
                      <w:p w14:paraId="566C38FF"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10D369C1"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198CBFCC"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47A6AECE"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608CE96E"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18E3FD93" w14:textId="77777777" w:rsidR="004A5527" w:rsidRDefault="00000000">
                        <w:pPr>
                          <w:pStyle w:val="TableParagraph"/>
                          <w:spacing w:line="127" w:lineRule="exact"/>
                          <w:ind w:left="145" w:right="141"/>
                          <w:jc w:val="center"/>
                          <w:rPr>
                            <w:sz w:val="13"/>
                          </w:rPr>
                        </w:pPr>
                        <w:r>
                          <w:rPr>
                            <w:sz w:val="13"/>
                          </w:rPr>
                          <w:t>Precio (€)</w:t>
                        </w:r>
                      </w:p>
                    </w:tc>
                  </w:tr>
                  <w:tr w:rsidR="004A5527" w14:paraId="0392870C" w14:textId="77777777">
                    <w:trPr>
                      <w:trHeight w:val="584"/>
                    </w:trPr>
                    <w:tc>
                      <w:tcPr>
                        <w:tcW w:w="1508" w:type="dxa"/>
                        <w:tcBorders>
                          <w:top w:val="double" w:sz="1" w:space="0" w:color="000000"/>
                        </w:tcBorders>
                      </w:tcPr>
                      <w:p w14:paraId="411E1EC9" w14:textId="77777777" w:rsidR="004A5527" w:rsidRDefault="004A5527">
                        <w:pPr>
                          <w:pStyle w:val="TableParagraph"/>
                          <w:spacing w:before="4"/>
                          <w:rPr>
                            <w:sz w:val="11"/>
                          </w:rPr>
                        </w:pPr>
                      </w:p>
                      <w:p w14:paraId="3B8FE142" w14:textId="77777777" w:rsidR="004A5527" w:rsidRDefault="00000000">
                        <w:pPr>
                          <w:pStyle w:val="TableParagraph"/>
                          <w:spacing w:line="242" w:lineRule="auto"/>
                          <w:ind w:left="87" w:right="589"/>
                          <w:rPr>
                            <w:sz w:val="13"/>
                          </w:rPr>
                        </w:pPr>
                        <w:r>
                          <w:rPr>
                            <w:sz w:val="13"/>
                          </w:rPr>
                          <w:t>Derecho administrativo</w:t>
                        </w:r>
                      </w:p>
                    </w:tc>
                    <w:tc>
                      <w:tcPr>
                        <w:tcW w:w="2209" w:type="dxa"/>
                        <w:tcBorders>
                          <w:top w:val="double" w:sz="1" w:space="0" w:color="000000"/>
                        </w:tcBorders>
                      </w:tcPr>
                      <w:p w14:paraId="19C16B75" w14:textId="77777777" w:rsidR="004A5527" w:rsidRDefault="004A5527">
                        <w:pPr>
                          <w:pStyle w:val="TableParagraph"/>
                          <w:spacing w:before="10"/>
                          <w:rPr>
                            <w:sz w:val="17"/>
                          </w:rPr>
                        </w:pPr>
                      </w:p>
                      <w:p w14:paraId="2C44301C" w14:textId="77777777" w:rsidR="004A5527" w:rsidRDefault="00000000">
                        <w:pPr>
                          <w:pStyle w:val="TableParagraph"/>
                          <w:ind w:left="87"/>
                          <w:rPr>
                            <w:sz w:val="13"/>
                          </w:rPr>
                        </w:pPr>
                        <w:r>
                          <w:rPr>
                            <w:sz w:val="13"/>
                          </w:rPr>
                          <w:t>Suay Rincón, José</w:t>
                        </w:r>
                      </w:p>
                    </w:tc>
                    <w:tc>
                      <w:tcPr>
                        <w:tcW w:w="1396" w:type="dxa"/>
                        <w:tcBorders>
                          <w:top w:val="double" w:sz="1" w:space="0" w:color="000000"/>
                        </w:tcBorders>
                      </w:tcPr>
                      <w:p w14:paraId="4EF67C63" w14:textId="77777777" w:rsidR="004A5527" w:rsidRDefault="00000000">
                        <w:pPr>
                          <w:pStyle w:val="TableParagraph"/>
                          <w:spacing w:before="56" w:line="242" w:lineRule="auto"/>
                          <w:ind w:left="88" w:right="389"/>
                          <w:rPr>
                            <w:sz w:val="13"/>
                          </w:rPr>
                        </w:pPr>
                        <w:r>
                          <w:rPr>
                            <w:sz w:val="13"/>
                          </w:rPr>
                          <w:t>Derecho constitucional y administrativo</w:t>
                        </w:r>
                      </w:p>
                    </w:tc>
                    <w:tc>
                      <w:tcPr>
                        <w:tcW w:w="2093" w:type="dxa"/>
                        <w:tcBorders>
                          <w:top w:val="double" w:sz="1" w:space="0" w:color="000000"/>
                        </w:tcBorders>
                      </w:tcPr>
                      <w:p w14:paraId="610EB01D" w14:textId="77777777" w:rsidR="004A5527" w:rsidRDefault="00000000">
                        <w:pPr>
                          <w:pStyle w:val="TableParagraph"/>
                          <w:spacing w:line="129" w:lineRule="exact"/>
                          <w:ind w:left="86"/>
                          <w:rPr>
                            <w:sz w:val="13"/>
                          </w:rPr>
                        </w:pPr>
                        <w:r>
                          <w:rPr>
                            <w:sz w:val="13"/>
                          </w:rPr>
                          <w:t>Manuales Universitarios de</w:t>
                        </w:r>
                      </w:p>
                      <w:p w14:paraId="0B8733B0" w14:textId="77777777" w:rsidR="004A5527" w:rsidRDefault="00000000">
                        <w:pPr>
                          <w:pStyle w:val="TableParagraph"/>
                          <w:spacing w:before="2"/>
                          <w:ind w:left="86"/>
                          <w:rPr>
                            <w:sz w:val="13"/>
                          </w:rPr>
                        </w:pPr>
                        <w:r>
                          <w:rPr>
                            <w:sz w:val="13"/>
                          </w:rPr>
                          <w:t>Teleformación: Grado en</w:t>
                        </w:r>
                      </w:p>
                      <w:p w14:paraId="5CD690AC" w14:textId="77777777" w:rsidR="004A5527" w:rsidRDefault="00000000">
                        <w:pPr>
                          <w:pStyle w:val="TableParagraph"/>
                          <w:spacing w:before="1" w:line="150" w:lineRule="atLeast"/>
                          <w:ind w:left="86" w:right="625"/>
                          <w:rPr>
                            <w:sz w:val="13"/>
                          </w:rPr>
                        </w:pPr>
                        <w:r>
                          <w:rPr>
                            <w:sz w:val="13"/>
                          </w:rPr>
                          <w:t>Relaciones Laborales y Recursos Humanos</w:t>
                        </w:r>
                      </w:p>
                    </w:tc>
                    <w:tc>
                      <w:tcPr>
                        <w:tcW w:w="1280" w:type="dxa"/>
                        <w:tcBorders>
                          <w:top w:val="double" w:sz="1" w:space="0" w:color="000000"/>
                        </w:tcBorders>
                      </w:tcPr>
                      <w:p w14:paraId="2E78F6FE" w14:textId="77777777" w:rsidR="004A5527" w:rsidRDefault="004A5527">
                        <w:pPr>
                          <w:pStyle w:val="TableParagraph"/>
                          <w:spacing w:before="10"/>
                          <w:rPr>
                            <w:sz w:val="17"/>
                          </w:rPr>
                        </w:pPr>
                      </w:p>
                      <w:p w14:paraId="71A84650" w14:textId="77777777" w:rsidR="004A5527" w:rsidRDefault="00000000">
                        <w:pPr>
                          <w:pStyle w:val="TableParagraph"/>
                          <w:ind w:left="108" w:right="107"/>
                          <w:jc w:val="center"/>
                          <w:rPr>
                            <w:sz w:val="13"/>
                          </w:rPr>
                        </w:pPr>
                        <w:r>
                          <w:rPr>
                            <w:sz w:val="13"/>
                          </w:rPr>
                          <w:t>9788492777938</w:t>
                        </w:r>
                      </w:p>
                    </w:tc>
                    <w:tc>
                      <w:tcPr>
                        <w:tcW w:w="900" w:type="dxa"/>
                        <w:tcBorders>
                          <w:top w:val="double" w:sz="1" w:space="0" w:color="000000"/>
                        </w:tcBorders>
                      </w:tcPr>
                      <w:p w14:paraId="5F9E554F" w14:textId="77777777" w:rsidR="004A5527" w:rsidRDefault="004A5527">
                        <w:pPr>
                          <w:pStyle w:val="TableParagraph"/>
                          <w:spacing w:before="10"/>
                          <w:rPr>
                            <w:sz w:val="17"/>
                          </w:rPr>
                        </w:pPr>
                      </w:p>
                      <w:p w14:paraId="583BA76B" w14:textId="77777777" w:rsidR="004A5527" w:rsidRDefault="00000000">
                        <w:pPr>
                          <w:pStyle w:val="TableParagraph"/>
                          <w:ind w:left="143" w:right="141"/>
                          <w:jc w:val="center"/>
                          <w:rPr>
                            <w:sz w:val="13"/>
                          </w:rPr>
                        </w:pPr>
                        <w:r>
                          <w:rPr>
                            <w:sz w:val="13"/>
                          </w:rPr>
                          <w:t>37,00</w:t>
                        </w:r>
                      </w:p>
                    </w:tc>
                  </w:tr>
                  <w:tr w:rsidR="004A5527" w14:paraId="1E968F09" w14:textId="77777777">
                    <w:trPr>
                      <w:trHeight w:val="602"/>
                    </w:trPr>
                    <w:tc>
                      <w:tcPr>
                        <w:tcW w:w="1508" w:type="dxa"/>
                      </w:tcPr>
                      <w:p w14:paraId="27537C4D" w14:textId="77777777" w:rsidR="004A5527" w:rsidRDefault="004A5527">
                        <w:pPr>
                          <w:pStyle w:val="TableParagraph"/>
                          <w:spacing w:before="4"/>
                          <w:rPr>
                            <w:sz w:val="19"/>
                          </w:rPr>
                        </w:pPr>
                      </w:p>
                      <w:p w14:paraId="48D45E81" w14:textId="77777777" w:rsidR="004A5527" w:rsidRDefault="00000000">
                        <w:pPr>
                          <w:pStyle w:val="TableParagraph"/>
                          <w:spacing w:before="1"/>
                          <w:ind w:left="87"/>
                          <w:rPr>
                            <w:sz w:val="13"/>
                          </w:rPr>
                        </w:pPr>
                        <w:r>
                          <w:rPr>
                            <w:sz w:val="13"/>
                          </w:rPr>
                          <w:t>Derecho Procesal</w:t>
                        </w:r>
                      </w:p>
                    </w:tc>
                    <w:tc>
                      <w:tcPr>
                        <w:tcW w:w="2209" w:type="dxa"/>
                      </w:tcPr>
                      <w:p w14:paraId="163A4E1D" w14:textId="77777777" w:rsidR="004A5527" w:rsidRDefault="004A5527">
                        <w:pPr>
                          <w:pStyle w:val="TableParagraph"/>
                          <w:spacing w:before="10"/>
                          <w:rPr>
                            <w:sz w:val="12"/>
                          </w:rPr>
                        </w:pPr>
                      </w:p>
                      <w:p w14:paraId="55D35A71" w14:textId="77777777" w:rsidR="004A5527" w:rsidRDefault="00000000">
                        <w:pPr>
                          <w:pStyle w:val="TableParagraph"/>
                          <w:ind w:left="87" w:right="79"/>
                          <w:rPr>
                            <w:sz w:val="13"/>
                          </w:rPr>
                        </w:pPr>
                        <w:r>
                          <w:rPr>
                            <w:sz w:val="13"/>
                          </w:rPr>
                          <w:t>Saavedra Gallo, Pablo; Osorio Acosta, Ezequiel</w:t>
                        </w:r>
                      </w:p>
                    </w:tc>
                    <w:tc>
                      <w:tcPr>
                        <w:tcW w:w="1396" w:type="dxa"/>
                      </w:tcPr>
                      <w:p w14:paraId="28418BD3" w14:textId="77777777" w:rsidR="004A5527" w:rsidRDefault="004A5527">
                        <w:pPr>
                          <w:pStyle w:val="TableParagraph"/>
                          <w:spacing w:before="4"/>
                          <w:rPr>
                            <w:sz w:val="19"/>
                          </w:rPr>
                        </w:pPr>
                      </w:p>
                      <w:p w14:paraId="759DF145" w14:textId="77777777" w:rsidR="004A5527" w:rsidRDefault="00000000">
                        <w:pPr>
                          <w:pStyle w:val="TableParagraph"/>
                          <w:spacing w:before="1"/>
                          <w:ind w:left="88"/>
                          <w:rPr>
                            <w:sz w:val="13"/>
                          </w:rPr>
                        </w:pPr>
                        <w:r>
                          <w:rPr>
                            <w:sz w:val="13"/>
                          </w:rPr>
                          <w:t>Derecho procesal</w:t>
                        </w:r>
                      </w:p>
                    </w:tc>
                    <w:tc>
                      <w:tcPr>
                        <w:tcW w:w="2093" w:type="dxa"/>
                      </w:tcPr>
                      <w:p w14:paraId="473DD92E" w14:textId="77777777" w:rsidR="004A5527" w:rsidRDefault="00000000">
                        <w:pPr>
                          <w:pStyle w:val="TableParagraph"/>
                          <w:spacing w:line="242" w:lineRule="auto"/>
                          <w:ind w:left="86" w:right="409"/>
                          <w:rPr>
                            <w:sz w:val="13"/>
                          </w:rPr>
                        </w:pPr>
                        <w:r>
                          <w:rPr>
                            <w:sz w:val="13"/>
                          </w:rPr>
                          <w:t>Manuales Universitarios de Teleformación: Grado en Relaciones Laborales y</w:t>
                        </w:r>
                      </w:p>
                      <w:p w14:paraId="2AC18FF4" w14:textId="77777777" w:rsidR="004A5527" w:rsidRDefault="00000000">
                        <w:pPr>
                          <w:pStyle w:val="TableParagraph"/>
                          <w:spacing w:line="132" w:lineRule="exact"/>
                          <w:ind w:left="86"/>
                          <w:rPr>
                            <w:sz w:val="13"/>
                          </w:rPr>
                        </w:pPr>
                        <w:r>
                          <w:rPr>
                            <w:sz w:val="13"/>
                          </w:rPr>
                          <w:t>Recursos Humanos</w:t>
                        </w:r>
                      </w:p>
                    </w:tc>
                    <w:tc>
                      <w:tcPr>
                        <w:tcW w:w="1280" w:type="dxa"/>
                      </w:tcPr>
                      <w:p w14:paraId="5EBC601A" w14:textId="77777777" w:rsidR="004A5527" w:rsidRDefault="004A5527">
                        <w:pPr>
                          <w:pStyle w:val="TableParagraph"/>
                          <w:spacing w:before="4"/>
                          <w:rPr>
                            <w:sz w:val="19"/>
                          </w:rPr>
                        </w:pPr>
                      </w:p>
                      <w:p w14:paraId="7BBFA4D3" w14:textId="77777777" w:rsidR="004A5527" w:rsidRDefault="00000000">
                        <w:pPr>
                          <w:pStyle w:val="TableParagraph"/>
                          <w:spacing w:before="1"/>
                          <w:ind w:left="108" w:right="107"/>
                          <w:jc w:val="center"/>
                          <w:rPr>
                            <w:sz w:val="13"/>
                          </w:rPr>
                        </w:pPr>
                        <w:r>
                          <w:rPr>
                            <w:sz w:val="13"/>
                          </w:rPr>
                          <w:t>9788492777945</w:t>
                        </w:r>
                      </w:p>
                    </w:tc>
                    <w:tc>
                      <w:tcPr>
                        <w:tcW w:w="900" w:type="dxa"/>
                      </w:tcPr>
                      <w:p w14:paraId="02233BA0" w14:textId="77777777" w:rsidR="004A5527" w:rsidRDefault="004A5527">
                        <w:pPr>
                          <w:pStyle w:val="TableParagraph"/>
                          <w:spacing w:before="4"/>
                          <w:rPr>
                            <w:sz w:val="19"/>
                          </w:rPr>
                        </w:pPr>
                      </w:p>
                      <w:p w14:paraId="1CB31E1A" w14:textId="77777777" w:rsidR="004A5527" w:rsidRDefault="00000000">
                        <w:pPr>
                          <w:pStyle w:val="TableParagraph"/>
                          <w:spacing w:before="1"/>
                          <w:ind w:left="143" w:right="141"/>
                          <w:jc w:val="center"/>
                          <w:rPr>
                            <w:sz w:val="13"/>
                          </w:rPr>
                        </w:pPr>
                        <w:r>
                          <w:rPr>
                            <w:sz w:val="13"/>
                          </w:rPr>
                          <w:t>40,00</w:t>
                        </w:r>
                      </w:p>
                    </w:tc>
                  </w:tr>
                  <w:tr w:rsidR="004A5527" w14:paraId="53A514C5" w14:textId="77777777">
                    <w:trPr>
                      <w:trHeight w:val="299"/>
                    </w:trPr>
                    <w:tc>
                      <w:tcPr>
                        <w:tcW w:w="1508" w:type="dxa"/>
                      </w:tcPr>
                      <w:p w14:paraId="10FA109B" w14:textId="77777777" w:rsidR="004A5527" w:rsidRDefault="00000000">
                        <w:pPr>
                          <w:pStyle w:val="TableParagraph"/>
                          <w:spacing w:before="72"/>
                          <w:ind w:left="87"/>
                          <w:rPr>
                            <w:sz w:val="13"/>
                          </w:rPr>
                        </w:pPr>
                        <w:r>
                          <w:rPr>
                            <w:sz w:val="13"/>
                          </w:rPr>
                          <w:t>Psicología</w:t>
                        </w:r>
                      </w:p>
                    </w:tc>
                    <w:tc>
                      <w:tcPr>
                        <w:tcW w:w="2209" w:type="dxa"/>
                      </w:tcPr>
                      <w:p w14:paraId="645BD6F5" w14:textId="77777777" w:rsidR="004A5527" w:rsidRDefault="00000000">
                        <w:pPr>
                          <w:pStyle w:val="TableParagraph"/>
                          <w:spacing w:line="147" w:lineRule="exact"/>
                          <w:ind w:left="87"/>
                          <w:rPr>
                            <w:sz w:val="13"/>
                          </w:rPr>
                        </w:pPr>
                        <w:r>
                          <w:rPr>
                            <w:sz w:val="13"/>
                          </w:rPr>
                          <w:t>Castro Sánchez, José Juan;</w:t>
                        </w:r>
                      </w:p>
                      <w:p w14:paraId="32526E3D" w14:textId="77777777" w:rsidR="004A5527" w:rsidRDefault="00000000">
                        <w:pPr>
                          <w:pStyle w:val="TableParagraph"/>
                          <w:spacing w:before="2" w:line="130" w:lineRule="exact"/>
                          <w:ind w:left="87"/>
                          <w:rPr>
                            <w:sz w:val="13"/>
                          </w:rPr>
                        </w:pPr>
                        <w:r>
                          <w:rPr>
                            <w:sz w:val="13"/>
                          </w:rPr>
                          <w:t>Chirino Alemán, Elena</w:t>
                        </w:r>
                      </w:p>
                    </w:tc>
                    <w:tc>
                      <w:tcPr>
                        <w:tcW w:w="1396" w:type="dxa"/>
                      </w:tcPr>
                      <w:p w14:paraId="1F5BEFF5" w14:textId="77777777" w:rsidR="004A5527" w:rsidRDefault="00000000">
                        <w:pPr>
                          <w:pStyle w:val="TableParagraph"/>
                          <w:spacing w:before="72"/>
                          <w:ind w:left="88"/>
                          <w:rPr>
                            <w:sz w:val="13"/>
                          </w:rPr>
                        </w:pPr>
                        <w:r>
                          <w:rPr>
                            <w:sz w:val="13"/>
                          </w:rPr>
                          <w:t>Psicología</w:t>
                        </w:r>
                      </w:p>
                    </w:tc>
                    <w:tc>
                      <w:tcPr>
                        <w:tcW w:w="2093" w:type="dxa"/>
                      </w:tcPr>
                      <w:p w14:paraId="25113CA8" w14:textId="77777777" w:rsidR="004A5527" w:rsidRDefault="004A5527">
                        <w:pPr>
                          <w:pStyle w:val="TableParagraph"/>
                          <w:rPr>
                            <w:rFonts w:ascii="Times New Roman"/>
                            <w:sz w:val="12"/>
                          </w:rPr>
                        </w:pPr>
                      </w:p>
                    </w:tc>
                    <w:tc>
                      <w:tcPr>
                        <w:tcW w:w="1280" w:type="dxa"/>
                      </w:tcPr>
                      <w:p w14:paraId="2150CAC8" w14:textId="77777777" w:rsidR="004A5527" w:rsidRDefault="00000000">
                        <w:pPr>
                          <w:pStyle w:val="TableParagraph"/>
                          <w:spacing w:before="72"/>
                          <w:ind w:left="108" w:right="107"/>
                          <w:jc w:val="center"/>
                          <w:rPr>
                            <w:sz w:val="13"/>
                          </w:rPr>
                        </w:pPr>
                        <w:r>
                          <w:rPr>
                            <w:sz w:val="13"/>
                          </w:rPr>
                          <w:t>9788492777921</w:t>
                        </w:r>
                      </w:p>
                    </w:tc>
                    <w:tc>
                      <w:tcPr>
                        <w:tcW w:w="900" w:type="dxa"/>
                      </w:tcPr>
                      <w:p w14:paraId="338014A7" w14:textId="77777777" w:rsidR="004A5527" w:rsidRDefault="00000000">
                        <w:pPr>
                          <w:pStyle w:val="TableParagraph"/>
                          <w:spacing w:before="72"/>
                          <w:ind w:left="143" w:right="141"/>
                          <w:jc w:val="center"/>
                          <w:rPr>
                            <w:sz w:val="13"/>
                          </w:rPr>
                        </w:pPr>
                        <w:r>
                          <w:rPr>
                            <w:sz w:val="13"/>
                          </w:rPr>
                          <w:t>63,00</w:t>
                        </w:r>
                      </w:p>
                    </w:tc>
                  </w:tr>
                  <w:tr w:rsidR="004A5527" w14:paraId="63F6EBE5" w14:textId="77777777">
                    <w:trPr>
                      <w:trHeight w:val="450"/>
                    </w:trPr>
                    <w:tc>
                      <w:tcPr>
                        <w:tcW w:w="1508" w:type="dxa"/>
                      </w:tcPr>
                      <w:p w14:paraId="7F1ABC0E" w14:textId="77777777" w:rsidR="004A5527" w:rsidRDefault="00000000">
                        <w:pPr>
                          <w:pStyle w:val="TableParagraph"/>
                          <w:spacing w:before="74"/>
                          <w:ind w:left="87" w:right="75"/>
                          <w:rPr>
                            <w:sz w:val="13"/>
                          </w:rPr>
                        </w:pPr>
                        <w:r>
                          <w:rPr>
                            <w:sz w:val="13"/>
                          </w:rPr>
                          <w:t>Léxico disponible de la provincia de Córdoba</w:t>
                        </w:r>
                      </w:p>
                    </w:tc>
                    <w:tc>
                      <w:tcPr>
                        <w:tcW w:w="2209" w:type="dxa"/>
                      </w:tcPr>
                      <w:p w14:paraId="3FAD53E8" w14:textId="77777777" w:rsidR="004A5527" w:rsidRDefault="004A5527">
                        <w:pPr>
                          <w:pStyle w:val="TableParagraph"/>
                          <w:spacing w:before="10"/>
                          <w:rPr>
                            <w:sz w:val="12"/>
                          </w:rPr>
                        </w:pPr>
                      </w:p>
                      <w:p w14:paraId="7778B7A1" w14:textId="77777777" w:rsidR="004A5527" w:rsidRDefault="00000000">
                        <w:pPr>
                          <w:pStyle w:val="TableParagraph"/>
                          <w:ind w:left="87"/>
                          <w:rPr>
                            <w:sz w:val="13"/>
                          </w:rPr>
                        </w:pPr>
                        <w:r>
                          <w:rPr>
                            <w:sz w:val="13"/>
                          </w:rPr>
                          <w:t>Bellón Fernández, Juan José</w:t>
                        </w:r>
                      </w:p>
                    </w:tc>
                    <w:tc>
                      <w:tcPr>
                        <w:tcW w:w="1396" w:type="dxa"/>
                      </w:tcPr>
                      <w:p w14:paraId="6D299F36" w14:textId="77777777" w:rsidR="004A5527" w:rsidRDefault="00000000">
                        <w:pPr>
                          <w:pStyle w:val="TableParagraph"/>
                          <w:spacing w:line="242" w:lineRule="auto"/>
                          <w:ind w:left="88" w:right="208"/>
                          <w:rPr>
                            <w:sz w:val="13"/>
                          </w:rPr>
                        </w:pPr>
                        <w:r>
                          <w:rPr>
                            <w:sz w:val="13"/>
                          </w:rPr>
                          <w:t>Lenguaje natural y traducción</w:t>
                        </w:r>
                      </w:p>
                      <w:p w14:paraId="70CDC10B" w14:textId="77777777" w:rsidR="004A5527" w:rsidRDefault="00000000">
                        <w:pPr>
                          <w:pStyle w:val="TableParagraph"/>
                          <w:spacing w:line="130" w:lineRule="exact"/>
                          <w:ind w:left="88"/>
                          <w:rPr>
                            <w:sz w:val="13"/>
                          </w:rPr>
                        </w:pPr>
                        <w:r>
                          <w:rPr>
                            <w:sz w:val="13"/>
                          </w:rPr>
                          <w:t>automática</w:t>
                        </w:r>
                      </w:p>
                    </w:tc>
                    <w:tc>
                      <w:tcPr>
                        <w:tcW w:w="2093" w:type="dxa"/>
                      </w:tcPr>
                      <w:p w14:paraId="2073A887" w14:textId="77777777" w:rsidR="004A5527" w:rsidRDefault="004A5527">
                        <w:pPr>
                          <w:pStyle w:val="TableParagraph"/>
                          <w:rPr>
                            <w:rFonts w:ascii="Times New Roman"/>
                            <w:sz w:val="12"/>
                          </w:rPr>
                        </w:pPr>
                      </w:p>
                    </w:tc>
                    <w:tc>
                      <w:tcPr>
                        <w:tcW w:w="1280" w:type="dxa"/>
                      </w:tcPr>
                      <w:p w14:paraId="1014FB51" w14:textId="77777777" w:rsidR="004A5527" w:rsidRDefault="004A5527">
                        <w:pPr>
                          <w:pStyle w:val="TableParagraph"/>
                          <w:spacing w:before="10"/>
                          <w:rPr>
                            <w:sz w:val="12"/>
                          </w:rPr>
                        </w:pPr>
                      </w:p>
                      <w:p w14:paraId="0FFA15B7" w14:textId="77777777" w:rsidR="004A5527" w:rsidRDefault="00000000">
                        <w:pPr>
                          <w:pStyle w:val="TableParagraph"/>
                          <w:ind w:left="108" w:right="107"/>
                          <w:jc w:val="center"/>
                          <w:rPr>
                            <w:sz w:val="13"/>
                          </w:rPr>
                        </w:pPr>
                        <w:r>
                          <w:rPr>
                            <w:sz w:val="13"/>
                          </w:rPr>
                          <w:t>9788492777884</w:t>
                        </w:r>
                      </w:p>
                    </w:tc>
                    <w:tc>
                      <w:tcPr>
                        <w:tcW w:w="900" w:type="dxa"/>
                      </w:tcPr>
                      <w:p w14:paraId="081FC54E" w14:textId="77777777" w:rsidR="004A5527" w:rsidRDefault="004A5527">
                        <w:pPr>
                          <w:pStyle w:val="TableParagraph"/>
                          <w:spacing w:before="10"/>
                          <w:rPr>
                            <w:sz w:val="12"/>
                          </w:rPr>
                        </w:pPr>
                      </w:p>
                      <w:p w14:paraId="45E1012D" w14:textId="77777777" w:rsidR="004A5527" w:rsidRDefault="00000000">
                        <w:pPr>
                          <w:pStyle w:val="TableParagraph"/>
                          <w:ind w:left="143" w:right="141"/>
                          <w:jc w:val="center"/>
                          <w:rPr>
                            <w:sz w:val="13"/>
                          </w:rPr>
                        </w:pPr>
                        <w:r>
                          <w:rPr>
                            <w:sz w:val="13"/>
                          </w:rPr>
                          <w:t>18,00</w:t>
                        </w:r>
                      </w:p>
                    </w:tc>
                  </w:tr>
                  <w:tr w:rsidR="004A5527" w14:paraId="5F3E974D" w14:textId="77777777">
                    <w:trPr>
                      <w:trHeight w:val="452"/>
                    </w:trPr>
                    <w:tc>
                      <w:tcPr>
                        <w:tcW w:w="1508" w:type="dxa"/>
                      </w:tcPr>
                      <w:p w14:paraId="12C49426" w14:textId="77777777" w:rsidR="004A5527" w:rsidRDefault="004A5527">
                        <w:pPr>
                          <w:pStyle w:val="TableParagraph"/>
                          <w:spacing w:before="10"/>
                          <w:rPr>
                            <w:sz w:val="12"/>
                          </w:rPr>
                        </w:pPr>
                      </w:p>
                      <w:p w14:paraId="1A74351F" w14:textId="77777777" w:rsidR="004A5527" w:rsidRDefault="00000000">
                        <w:pPr>
                          <w:pStyle w:val="TableParagraph"/>
                          <w:ind w:left="87"/>
                          <w:rPr>
                            <w:sz w:val="13"/>
                          </w:rPr>
                        </w:pPr>
                        <w:r>
                          <w:rPr>
                            <w:sz w:val="13"/>
                          </w:rPr>
                          <w:t>Porta Linguarum</w:t>
                        </w:r>
                      </w:p>
                    </w:tc>
                    <w:tc>
                      <w:tcPr>
                        <w:tcW w:w="2209" w:type="dxa"/>
                      </w:tcPr>
                      <w:p w14:paraId="7726AC64" w14:textId="77777777" w:rsidR="004A5527" w:rsidRDefault="004A5527">
                        <w:pPr>
                          <w:pStyle w:val="TableParagraph"/>
                          <w:rPr>
                            <w:rFonts w:ascii="Times New Roman"/>
                            <w:sz w:val="12"/>
                          </w:rPr>
                        </w:pPr>
                      </w:p>
                    </w:tc>
                    <w:tc>
                      <w:tcPr>
                        <w:tcW w:w="1396" w:type="dxa"/>
                      </w:tcPr>
                      <w:p w14:paraId="21B07922" w14:textId="77777777" w:rsidR="004A5527" w:rsidRDefault="00000000">
                        <w:pPr>
                          <w:pStyle w:val="TableParagraph"/>
                          <w:ind w:left="88" w:right="85"/>
                          <w:rPr>
                            <w:sz w:val="13"/>
                          </w:rPr>
                        </w:pPr>
                        <w:r>
                          <w:rPr>
                            <w:sz w:val="13"/>
                          </w:rPr>
                          <w:t>Teoría y métodos de enseñanza de</w:t>
                        </w:r>
                      </w:p>
                      <w:p w14:paraId="0A23CA1F" w14:textId="77777777" w:rsidR="004A5527" w:rsidRDefault="00000000">
                        <w:pPr>
                          <w:pStyle w:val="TableParagraph"/>
                          <w:spacing w:before="1" w:line="132" w:lineRule="exact"/>
                          <w:ind w:left="88"/>
                          <w:rPr>
                            <w:sz w:val="13"/>
                          </w:rPr>
                        </w:pPr>
                        <w:r>
                          <w:rPr>
                            <w:sz w:val="13"/>
                          </w:rPr>
                          <w:t>lenguas</w:t>
                        </w:r>
                      </w:p>
                    </w:tc>
                    <w:tc>
                      <w:tcPr>
                        <w:tcW w:w="2093" w:type="dxa"/>
                      </w:tcPr>
                      <w:p w14:paraId="1A0DC6A7" w14:textId="77777777" w:rsidR="004A5527" w:rsidRDefault="00000000">
                        <w:pPr>
                          <w:pStyle w:val="TableParagraph"/>
                          <w:ind w:left="86"/>
                          <w:rPr>
                            <w:sz w:val="13"/>
                          </w:rPr>
                        </w:pPr>
                        <w:r>
                          <w:rPr>
                            <w:sz w:val="13"/>
                          </w:rPr>
                          <w:t>Porta Linguarum: Revista Internacional de Didáctica de las</w:t>
                        </w:r>
                      </w:p>
                      <w:p w14:paraId="1D8AC1C6" w14:textId="77777777" w:rsidR="004A5527" w:rsidRDefault="00000000">
                        <w:pPr>
                          <w:pStyle w:val="TableParagraph"/>
                          <w:spacing w:before="1" w:line="132" w:lineRule="exact"/>
                          <w:ind w:left="86"/>
                          <w:rPr>
                            <w:sz w:val="13"/>
                          </w:rPr>
                        </w:pPr>
                        <w:r>
                          <w:rPr>
                            <w:sz w:val="13"/>
                          </w:rPr>
                          <w:t>Lenguas Extranjeras</w:t>
                        </w:r>
                      </w:p>
                    </w:tc>
                    <w:tc>
                      <w:tcPr>
                        <w:tcW w:w="1280" w:type="dxa"/>
                      </w:tcPr>
                      <w:p w14:paraId="6F3878E2" w14:textId="77777777" w:rsidR="004A5527" w:rsidRDefault="004A5527">
                        <w:pPr>
                          <w:pStyle w:val="TableParagraph"/>
                          <w:spacing w:before="10"/>
                          <w:rPr>
                            <w:sz w:val="12"/>
                          </w:rPr>
                        </w:pPr>
                      </w:p>
                      <w:p w14:paraId="64825988" w14:textId="77777777" w:rsidR="004A5527" w:rsidRDefault="00000000">
                        <w:pPr>
                          <w:pStyle w:val="TableParagraph"/>
                          <w:ind w:left="108" w:right="107"/>
                          <w:jc w:val="center"/>
                          <w:rPr>
                            <w:sz w:val="13"/>
                          </w:rPr>
                        </w:pPr>
                        <w:r>
                          <w:rPr>
                            <w:sz w:val="13"/>
                          </w:rPr>
                          <w:t>9771697746151</w:t>
                        </w:r>
                      </w:p>
                    </w:tc>
                    <w:tc>
                      <w:tcPr>
                        <w:tcW w:w="900" w:type="dxa"/>
                      </w:tcPr>
                      <w:p w14:paraId="77B191BE" w14:textId="77777777" w:rsidR="004A5527" w:rsidRDefault="004A5527">
                        <w:pPr>
                          <w:pStyle w:val="TableParagraph"/>
                          <w:spacing w:before="10"/>
                          <w:rPr>
                            <w:sz w:val="12"/>
                          </w:rPr>
                        </w:pPr>
                      </w:p>
                      <w:p w14:paraId="72310FF8" w14:textId="77777777" w:rsidR="004A5527" w:rsidRDefault="00000000">
                        <w:pPr>
                          <w:pStyle w:val="TableParagraph"/>
                          <w:ind w:left="143" w:right="141"/>
                          <w:jc w:val="center"/>
                          <w:rPr>
                            <w:sz w:val="13"/>
                          </w:rPr>
                        </w:pPr>
                        <w:r>
                          <w:rPr>
                            <w:sz w:val="13"/>
                          </w:rPr>
                          <w:t>24,00</w:t>
                        </w:r>
                      </w:p>
                    </w:tc>
                  </w:tr>
                  <w:tr w:rsidR="004A5527" w14:paraId="220DB8AD" w14:textId="77777777">
                    <w:trPr>
                      <w:trHeight w:val="450"/>
                    </w:trPr>
                    <w:tc>
                      <w:tcPr>
                        <w:tcW w:w="1508" w:type="dxa"/>
                      </w:tcPr>
                      <w:p w14:paraId="7F3F48B3" w14:textId="77777777" w:rsidR="004A5527" w:rsidRDefault="004A5527">
                        <w:pPr>
                          <w:pStyle w:val="TableParagraph"/>
                          <w:spacing w:before="8"/>
                          <w:rPr>
                            <w:sz w:val="12"/>
                          </w:rPr>
                        </w:pPr>
                      </w:p>
                      <w:p w14:paraId="39D4F22A" w14:textId="77777777" w:rsidR="004A5527" w:rsidRDefault="00000000">
                        <w:pPr>
                          <w:pStyle w:val="TableParagraph"/>
                          <w:ind w:left="87"/>
                          <w:rPr>
                            <w:sz w:val="13"/>
                          </w:rPr>
                        </w:pPr>
                        <w:r>
                          <w:rPr>
                            <w:sz w:val="13"/>
                          </w:rPr>
                          <w:t>Porta Linguarum</w:t>
                        </w:r>
                      </w:p>
                    </w:tc>
                    <w:tc>
                      <w:tcPr>
                        <w:tcW w:w="2209" w:type="dxa"/>
                      </w:tcPr>
                      <w:p w14:paraId="395B07E8" w14:textId="77777777" w:rsidR="004A5527" w:rsidRDefault="004A5527">
                        <w:pPr>
                          <w:pStyle w:val="TableParagraph"/>
                          <w:rPr>
                            <w:rFonts w:ascii="Times New Roman"/>
                            <w:sz w:val="12"/>
                          </w:rPr>
                        </w:pPr>
                      </w:p>
                    </w:tc>
                    <w:tc>
                      <w:tcPr>
                        <w:tcW w:w="1396" w:type="dxa"/>
                      </w:tcPr>
                      <w:p w14:paraId="744B102B" w14:textId="77777777" w:rsidR="004A5527" w:rsidRDefault="00000000">
                        <w:pPr>
                          <w:pStyle w:val="TableParagraph"/>
                          <w:ind w:left="88" w:right="85"/>
                          <w:rPr>
                            <w:sz w:val="13"/>
                          </w:rPr>
                        </w:pPr>
                        <w:r>
                          <w:rPr>
                            <w:sz w:val="13"/>
                          </w:rPr>
                          <w:t>Teoría y métodos de enseñanza de</w:t>
                        </w:r>
                      </w:p>
                      <w:p w14:paraId="7EB826FF" w14:textId="77777777" w:rsidR="004A5527" w:rsidRDefault="00000000">
                        <w:pPr>
                          <w:pStyle w:val="TableParagraph"/>
                          <w:spacing w:line="132" w:lineRule="exact"/>
                          <w:ind w:left="88"/>
                          <w:rPr>
                            <w:sz w:val="13"/>
                          </w:rPr>
                        </w:pPr>
                        <w:r>
                          <w:rPr>
                            <w:sz w:val="13"/>
                          </w:rPr>
                          <w:t>lenguas</w:t>
                        </w:r>
                      </w:p>
                    </w:tc>
                    <w:tc>
                      <w:tcPr>
                        <w:tcW w:w="2093" w:type="dxa"/>
                      </w:tcPr>
                      <w:p w14:paraId="79BCFBB2" w14:textId="77777777" w:rsidR="004A5527" w:rsidRDefault="00000000">
                        <w:pPr>
                          <w:pStyle w:val="TableParagraph"/>
                          <w:ind w:left="86"/>
                          <w:rPr>
                            <w:sz w:val="13"/>
                          </w:rPr>
                        </w:pPr>
                        <w:r>
                          <w:rPr>
                            <w:sz w:val="13"/>
                          </w:rPr>
                          <w:t>Porta Linguarum: Revista Internacional de Didáctica de las</w:t>
                        </w:r>
                      </w:p>
                      <w:p w14:paraId="6210CDA1" w14:textId="77777777" w:rsidR="004A5527" w:rsidRDefault="00000000">
                        <w:pPr>
                          <w:pStyle w:val="TableParagraph"/>
                          <w:spacing w:line="132" w:lineRule="exact"/>
                          <w:ind w:left="86"/>
                          <w:rPr>
                            <w:sz w:val="13"/>
                          </w:rPr>
                        </w:pPr>
                        <w:r>
                          <w:rPr>
                            <w:sz w:val="13"/>
                          </w:rPr>
                          <w:t>Lenguas Extranjeras</w:t>
                        </w:r>
                      </w:p>
                    </w:tc>
                    <w:tc>
                      <w:tcPr>
                        <w:tcW w:w="1280" w:type="dxa"/>
                      </w:tcPr>
                      <w:p w14:paraId="39AD7DF8" w14:textId="77777777" w:rsidR="004A5527" w:rsidRDefault="004A5527">
                        <w:pPr>
                          <w:pStyle w:val="TableParagraph"/>
                          <w:spacing w:before="8"/>
                          <w:rPr>
                            <w:sz w:val="12"/>
                          </w:rPr>
                        </w:pPr>
                      </w:p>
                      <w:p w14:paraId="4FC65CD3" w14:textId="77777777" w:rsidR="004A5527" w:rsidRDefault="00000000">
                        <w:pPr>
                          <w:pStyle w:val="TableParagraph"/>
                          <w:ind w:left="108" w:right="107"/>
                          <w:jc w:val="center"/>
                          <w:rPr>
                            <w:sz w:val="13"/>
                          </w:rPr>
                        </w:pPr>
                        <w:r>
                          <w:rPr>
                            <w:sz w:val="13"/>
                          </w:rPr>
                          <w:t>9771697746168</w:t>
                        </w:r>
                      </w:p>
                    </w:tc>
                    <w:tc>
                      <w:tcPr>
                        <w:tcW w:w="900" w:type="dxa"/>
                      </w:tcPr>
                      <w:p w14:paraId="07E3DA4E" w14:textId="77777777" w:rsidR="004A5527" w:rsidRDefault="004A5527">
                        <w:pPr>
                          <w:pStyle w:val="TableParagraph"/>
                          <w:spacing w:before="8"/>
                          <w:rPr>
                            <w:sz w:val="12"/>
                          </w:rPr>
                        </w:pPr>
                      </w:p>
                      <w:p w14:paraId="4B3A9909" w14:textId="77777777" w:rsidR="004A5527" w:rsidRDefault="00000000">
                        <w:pPr>
                          <w:pStyle w:val="TableParagraph"/>
                          <w:ind w:left="143" w:right="141"/>
                          <w:jc w:val="center"/>
                          <w:rPr>
                            <w:sz w:val="13"/>
                          </w:rPr>
                        </w:pPr>
                        <w:r>
                          <w:rPr>
                            <w:sz w:val="13"/>
                          </w:rPr>
                          <w:t>24,00</w:t>
                        </w:r>
                      </w:p>
                    </w:tc>
                  </w:tr>
                  <w:tr w:rsidR="004A5527" w14:paraId="2EFB280D" w14:textId="77777777">
                    <w:trPr>
                      <w:trHeight w:val="602"/>
                    </w:trPr>
                    <w:tc>
                      <w:tcPr>
                        <w:tcW w:w="1508" w:type="dxa"/>
                      </w:tcPr>
                      <w:p w14:paraId="0372867D" w14:textId="77777777" w:rsidR="004A5527" w:rsidRDefault="004A5527">
                        <w:pPr>
                          <w:pStyle w:val="TableParagraph"/>
                          <w:spacing w:before="10"/>
                          <w:rPr>
                            <w:sz w:val="12"/>
                          </w:rPr>
                        </w:pPr>
                      </w:p>
                      <w:p w14:paraId="5B9E2161" w14:textId="77777777" w:rsidR="004A5527" w:rsidRDefault="00000000">
                        <w:pPr>
                          <w:pStyle w:val="TableParagraph"/>
                          <w:ind w:left="87" w:right="270"/>
                          <w:rPr>
                            <w:sz w:val="13"/>
                          </w:rPr>
                        </w:pPr>
                        <w:r>
                          <w:rPr>
                            <w:sz w:val="13"/>
                          </w:rPr>
                          <w:t>Cultura, identidad y ciudadanía</w:t>
                        </w:r>
                      </w:p>
                    </w:tc>
                    <w:tc>
                      <w:tcPr>
                        <w:tcW w:w="2209" w:type="dxa"/>
                      </w:tcPr>
                      <w:p w14:paraId="5C737A60" w14:textId="77777777" w:rsidR="004A5527" w:rsidRDefault="00000000">
                        <w:pPr>
                          <w:pStyle w:val="TableParagraph"/>
                          <w:spacing w:line="242" w:lineRule="auto"/>
                          <w:ind w:left="87" w:right="79"/>
                          <w:rPr>
                            <w:sz w:val="13"/>
                          </w:rPr>
                        </w:pPr>
                        <w:r>
                          <w:rPr>
                            <w:sz w:val="13"/>
                          </w:rPr>
                          <w:t>Fernández Agis, Domingo; Sierra González, Ángela; Alemán Hernández, Rosario; Nuez Ruiz,</w:t>
                        </w:r>
                      </w:p>
                      <w:p w14:paraId="552AA38B" w14:textId="77777777" w:rsidR="004A5527" w:rsidRDefault="00000000">
                        <w:pPr>
                          <w:pStyle w:val="TableParagraph"/>
                          <w:spacing w:line="132" w:lineRule="exact"/>
                          <w:ind w:left="87"/>
                          <w:rPr>
                            <w:sz w:val="13"/>
                          </w:rPr>
                        </w:pPr>
                        <w:r>
                          <w:rPr>
                            <w:sz w:val="13"/>
                          </w:rPr>
                          <w:t>Mª del Pino</w:t>
                        </w:r>
                      </w:p>
                    </w:tc>
                    <w:tc>
                      <w:tcPr>
                        <w:tcW w:w="1396" w:type="dxa"/>
                      </w:tcPr>
                      <w:p w14:paraId="5FD0F033" w14:textId="77777777" w:rsidR="004A5527" w:rsidRDefault="004A5527">
                        <w:pPr>
                          <w:pStyle w:val="TableParagraph"/>
                          <w:spacing w:before="10"/>
                          <w:rPr>
                            <w:sz w:val="12"/>
                          </w:rPr>
                        </w:pPr>
                      </w:p>
                      <w:p w14:paraId="6D9BB329" w14:textId="77777777" w:rsidR="004A5527" w:rsidRDefault="00000000">
                        <w:pPr>
                          <w:pStyle w:val="TableParagraph"/>
                          <w:ind w:left="88" w:right="143"/>
                          <w:rPr>
                            <w:sz w:val="13"/>
                          </w:rPr>
                        </w:pPr>
                        <w:r>
                          <w:rPr>
                            <w:sz w:val="13"/>
                          </w:rPr>
                          <w:t>Sociedad y Cultura: General</w:t>
                        </w:r>
                      </w:p>
                    </w:tc>
                    <w:tc>
                      <w:tcPr>
                        <w:tcW w:w="2093" w:type="dxa"/>
                      </w:tcPr>
                      <w:p w14:paraId="0935158C" w14:textId="77777777" w:rsidR="004A5527" w:rsidRDefault="004A5527">
                        <w:pPr>
                          <w:pStyle w:val="TableParagraph"/>
                          <w:rPr>
                            <w:rFonts w:ascii="Times New Roman"/>
                            <w:sz w:val="12"/>
                          </w:rPr>
                        </w:pPr>
                      </w:p>
                    </w:tc>
                    <w:tc>
                      <w:tcPr>
                        <w:tcW w:w="1280" w:type="dxa"/>
                      </w:tcPr>
                      <w:p w14:paraId="548853D4" w14:textId="77777777" w:rsidR="004A5527" w:rsidRDefault="004A5527">
                        <w:pPr>
                          <w:pStyle w:val="TableParagraph"/>
                          <w:spacing w:before="4"/>
                          <w:rPr>
                            <w:sz w:val="19"/>
                          </w:rPr>
                        </w:pPr>
                      </w:p>
                      <w:p w14:paraId="0D04E028" w14:textId="77777777" w:rsidR="004A5527" w:rsidRDefault="00000000">
                        <w:pPr>
                          <w:pStyle w:val="TableParagraph"/>
                          <w:spacing w:before="1"/>
                          <w:ind w:left="108" w:right="107"/>
                          <w:jc w:val="center"/>
                          <w:rPr>
                            <w:sz w:val="13"/>
                          </w:rPr>
                        </w:pPr>
                        <w:r>
                          <w:rPr>
                            <w:sz w:val="13"/>
                          </w:rPr>
                          <w:t>9788492777891</w:t>
                        </w:r>
                      </w:p>
                    </w:tc>
                    <w:tc>
                      <w:tcPr>
                        <w:tcW w:w="900" w:type="dxa"/>
                      </w:tcPr>
                      <w:p w14:paraId="0F1826D7" w14:textId="77777777" w:rsidR="004A5527" w:rsidRDefault="004A5527">
                        <w:pPr>
                          <w:pStyle w:val="TableParagraph"/>
                          <w:spacing w:before="4"/>
                          <w:rPr>
                            <w:sz w:val="19"/>
                          </w:rPr>
                        </w:pPr>
                      </w:p>
                      <w:p w14:paraId="2C96C473" w14:textId="77777777" w:rsidR="004A5527" w:rsidRDefault="00000000">
                        <w:pPr>
                          <w:pStyle w:val="TableParagraph"/>
                          <w:spacing w:before="1"/>
                          <w:ind w:left="143" w:right="141"/>
                          <w:jc w:val="center"/>
                          <w:rPr>
                            <w:sz w:val="13"/>
                          </w:rPr>
                        </w:pPr>
                        <w:r>
                          <w:rPr>
                            <w:sz w:val="13"/>
                          </w:rPr>
                          <w:t>20,00</w:t>
                        </w:r>
                      </w:p>
                    </w:tc>
                  </w:tr>
                  <w:tr w:rsidR="004A5527" w14:paraId="20A8AC25" w14:textId="77777777">
                    <w:trPr>
                      <w:trHeight w:val="600"/>
                    </w:trPr>
                    <w:tc>
                      <w:tcPr>
                        <w:tcW w:w="1508" w:type="dxa"/>
                      </w:tcPr>
                      <w:p w14:paraId="743C3E01" w14:textId="77777777" w:rsidR="004A5527" w:rsidRDefault="00000000">
                        <w:pPr>
                          <w:pStyle w:val="TableParagraph"/>
                          <w:spacing w:line="242" w:lineRule="auto"/>
                          <w:ind w:left="87" w:right="140"/>
                          <w:rPr>
                            <w:sz w:val="13"/>
                          </w:rPr>
                        </w:pPr>
                        <w:r>
                          <w:rPr>
                            <w:sz w:val="13"/>
                          </w:rPr>
                          <w:t>Introducción al Derecho Civil: persona, patrimonio y</w:t>
                        </w:r>
                      </w:p>
                      <w:p w14:paraId="4623B0E9" w14:textId="77777777" w:rsidR="004A5527" w:rsidRDefault="00000000">
                        <w:pPr>
                          <w:pStyle w:val="TableParagraph"/>
                          <w:spacing w:line="130" w:lineRule="exact"/>
                          <w:ind w:left="87"/>
                          <w:rPr>
                            <w:sz w:val="13"/>
                          </w:rPr>
                        </w:pPr>
                        <w:r>
                          <w:rPr>
                            <w:sz w:val="13"/>
                          </w:rPr>
                          <w:t>familia</w:t>
                        </w:r>
                      </w:p>
                    </w:tc>
                    <w:tc>
                      <w:tcPr>
                        <w:tcW w:w="2209" w:type="dxa"/>
                      </w:tcPr>
                      <w:p w14:paraId="6246C0EB" w14:textId="77777777" w:rsidR="004A5527" w:rsidRDefault="004A5527">
                        <w:pPr>
                          <w:pStyle w:val="TableParagraph"/>
                          <w:spacing w:before="8"/>
                          <w:rPr>
                            <w:sz w:val="12"/>
                          </w:rPr>
                        </w:pPr>
                      </w:p>
                      <w:p w14:paraId="4F63F540" w14:textId="77777777" w:rsidR="004A5527" w:rsidRDefault="00000000">
                        <w:pPr>
                          <w:pStyle w:val="TableParagraph"/>
                          <w:spacing w:line="242" w:lineRule="auto"/>
                          <w:ind w:left="87" w:right="79"/>
                          <w:rPr>
                            <w:sz w:val="13"/>
                          </w:rPr>
                        </w:pPr>
                        <w:r>
                          <w:rPr>
                            <w:sz w:val="13"/>
                          </w:rPr>
                          <w:t>Ortega Melián, Carlos G.; Falcón Martínez de Marañón, Ana Mª</w:t>
                        </w:r>
                      </w:p>
                    </w:tc>
                    <w:tc>
                      <w:tcPr>
                        <w:tcW w:w="1396" w:type="dxa"/>
                      </w:tcPr>
                      <w:p w14:paraId="48C47815" w14:textId="77777777" w:rsidR="004A5527" w:rsidRDefault="004A5527">
                        <w:pPr>
                          <w:pStyle w:val="TableParagraph"/>
                          <w:spacing w:before="4"/>
                          <w:rPr>
                            <w:sz w:val="19"/>
                          </w:rPr>
                        </w:pPr>
                      </w:p>
                      <w:p w14:paraId="343FA3AF" w14:textId="77777777" w:rsidR="004A5527" w:rsidRDefault="00000000">
                        <w:pPr>
                          <w:pStyle w:val="TableParagraph"/>
                          <w:spacing w:before="1"/>
                          <w:ind w:left="88"/>
                          <w:rPr>
                            <w:sz w:val="13"/>
                          </w:rPr>
                        </w:pPr>
                        <w:r>
                          <w:rPr>
                            <w:sz w:val="13"/>
                          </w:rPr>
                          <w:t>Derecho civil</w:t>
                        </w:r>
                      </w:p>
                    </w:tc>
                    <w:tc>
                      <w:tcPr>
                        <w:tcW w:w="2093" w:type="dxa"/>
                      </w:tcPr>
                      <w:p w14:paraId="08773330" w14:textId="77777777" w:rsidR="004A5527" w:rsidRDefault="00000000">
                        <w:pPr>
                          <w:pStyle w:val="TableParagraph"/>
                          <w:spacing w:before="72" w:line="242" w:lineRule="auto"/>
                          <w:ind w:left="86" w:right="409"/>
                          <w:rPr>
                            <w:sz w:val="13"/>
                          </w:rPr>
                        </w:pPr>
                        <w:r>
                          <w:rPr>
                            <w:sz w:val="13"/>
                          </w:rPr>
                          <w:t>Manuales Universitarios de Teleformación: Grado en Trabajo Social</w:t>
                        </w:r>
                      </w:p>
                    </w:tc>
                    <w:tc>
                      <w:tcPr>
                        <w:tcW w:w="1280" w:type="dxa"/>
                      </w:tcPr>
                      <w:p w14:paraId="5FF37E45" w14:textId="77777777" w:rsidR="004A5527" w:rsidRDefault="004A5527">
                        <w:pPr>
                          <w:pStyle w:val="TableParagraph"/>
                          <w:spacing w:before="4"/>
                          <w:rPr>
                            <w:sz w:val="19"/>
                          </w:rPr>
                        </w:pPr>
                      </w:p>
                      <w:p w14:paraId="1B4001FF" w14:textId="77777777" w:rsidR="004A5527" w:rsidRDefault="00000000">
                        <w:pPr>
                          <w:pStyle w:val="TableParagraph"/>
                          <w:spacing w:before="1"/>
                          <w:ind w:left="108" w:right="107"/>
                          <w:jc w:val="center"/>
                          <w:rPr>
                            <w:sz w:val="13"/>
                          </w:rPr>
                        </w:pPr>
                        <w:r>
                          <w:rPr>
                            <w:sz w:val="13"/>
                          </w:rPr>
                          <w:t>9788492777952</w:t>
                        </w:r>
                      </w:p>
                    </w:tc>
                    <w:tc>
                      <w:tcPr>
                        <w:tcW w:w="900" w:type="dxa"/>
                      </w:tcPr>
                      <w:p w14:paraId="019960D1" w14:textId="77777777" w:rsidR="004A5527" w:rsidRDefault="004A5527">
                        <w:pPr>
                          <w:pStyle w:val="TableParagraph"/>
                          <w:spacing w:before="4"/>
                          <w:rPr>
                            <w:sz w:val="19"/>
                          </w:rPr>
                        </w:pPr>
                      </w:p>
                      <w:p w14:paraId="7423E8D8" w14:textId="77777777" w:rsidR="004A5527" w:rsidRDefault="00000000">
                        <w:pPr>
                          <w:pStyle w:val="TableParagraph"/>
                          <w:spacing w:before="1"/>
                          <w:ind w:left="143" w:right="141"/>
                          <w:jc w:val="center"/>
                          <w:rPr>
                            <w:sz w:val="13"/>
                          </w:rPr>
                        </w:pPr>
                        <w:r>
                          <w:rPr>
                            <w:sz w:val="13"/>
                          </w:rPr>
                          <w:t>43,00</w:t>
                        </w:r>
                      </w:p>
                    </w:tc>
                  </w:tr>
                  <w:tr w:rsidR="004A5527" w14:paraId="2FA65925" w14:textId="77777777">
                    <w:trPr>
                      <w:trHeight w:val="450"/>
                    </w:trPr>
                    <w:tc>
                      <w:tcPr>
                        <w:tcW w:w="1508" w:type="dxa"/>
                      </w:tcPr>
                      <w:p w14:paraId="01E0C842" w14:textId="77777777" w:rsidR="004A5527" w:rsidRDefault="00000000">
                        <w:pPr>
                          <w:pStyle w:val="TableParagraph"/>
                          <w:spacing w:line="242" w:lineRule="auto"/>
                          <w:ind w:left="87" w:right="210"/>
                          <w:rPr>
                            <w:sz w:val="13"/>
                          </w:rPr>
                        </w:pPr>
                        <w:r>
                          <w:rPr>
                            <w:sz w:val="13"/>
                          </w:rPr>
                          <w:t>Técnicas de comunicación en</w:t>
                        </w:r>
                        <w:r>
                          <w:rPr>
                            <w:spacing w:val="3"/>
                            <w:sz w:val="13"/>
                          </w:rPr>
                          <w:t xml:space="preserve"> </w:t>
                        </w:r>
                        <w:r>
                          <w:rPr>
                            <w:sz w:val="13"/>
                          </w:rPr>
                          <w:t>los</w:t>
                        </w:r>
                      </w:p>
                      <w:p w14:paraId="276F4406" w14:textId="77777777" w:rsidR="004A5527" w:rsidRDefault="00000000">
                        <w:pPr>
                          <w:pStyle w:val="TableParagraph"/>
                          <w:spacing w:line="130" w:lineRule="exact"/>
                          <w:ind w:left="87"/>
                          <w:rPr>
                            <w:sz w:val="13"/>
                          </w:rPr>
                        </w:pPr>
                        <w:r>
                          <w:rPr>
                            <w:sz w:val="13"/>
                          </w:rPr>
                          <w:t>procesos</w:t>
                        </w:r>
                        <w:r>
                          <w:rPr>
                            <w:spacing w:val="2"/>
                            <w:sz w:val="13"/>
                          </w:rPr>
                          <w:t xml:space="preserve"> </w:t>
                        </w:r>
                        <w:r>
                          <w:rPr>
                            <w:sz w:val="13"/>
                          </w:rPr>
                          <w:t>educativos</w:t>
                        </w:r>
                      </w:p>
                    </w:tc>
                    <w:tc>
                      <w:tcPr>
                        <w:tcW w:w="2209" w:type="dxa"/>
                      </w:tcPr>
                      <w:p w14:paraId="72916EEC" w14:textId="77777777" w:rsidR="004A5527" w:rsidRDefault="00000000">
                        <w:pPr>
                          <w:pStyle w:val="TableParagraph"/>
                          <w:spacing w:before="74"/>
                          <w:ind w:left="87" w:right="79"/>
                          <w:rPr>
                            <w:sz w:val="13"/>
                          </w:rPr>
                        </w:pPr>
                        <w:r>
                          <w:rPr>
                            <w:sz w:val="13"/>
                          </w:rPr>
                          <w:t>Díaz Jiménez, Gabriel; Santana Martel, Eladio</w:t>
                        </w:r>
                      </w:p>
                    </w:tc>
                    <w:tc>
                      <w:tcPr>
                        <w:tcW w:w="1396" w:type="dxa"/>
                      </w:tcPr>
                      <w:p w14:paraId="50595549" w14:textId="77777777" w:rsidR="004A5527" w:rsidRDefault="00000000">
                        <w:pPr>
                          <w:pStyle w:val="TableParagraph"/>
                          <w:spacing w:before="74"/>
                          <w:ind w:left="88" w:right="634"/>
                          <w:rPr>
                            <w:sz w:val="13"/>
                          </w:rPr>
                        </w:pPr>
                        <w:r>
                          <w:rPr>
                            <w:sz w:val="13"/>
                          </w:rPr>
                          <w:t>Educación. Pedagogía</w:t>
                        </w:r>
                      </w:p>
                    </w:tc>
                    <w:tc>
                      <w:tcPr>
                        <w:tcW w:w="2093" w:type="dxa"/>
                      </w:tcPr>
                      <w:p w14:paraId="0E29AD9C" w14:textId="77777777" w:rsidR="004A5527" w:rsidRDefault="00000000">
                        <w:pPr>
                          <w:pStyle w:val="TableParagraph"/>
                          <w:spacing w:line="242" w:lineRule="auto"/>
                          <w:ind w:left="86" w:right="409"/>
                          <w:rPr>
                            <w:sz w:val="13"/>
                          </w:rPr>
                        </w:pPr>
                        <w:r>
                          <w:rPr>
                            <w:sz w:val="13"/>
                          </w:rPr>
                          <w:t>Manuales Universitarios de Teleformación: Grado en</w:t>
                        </w:r>
                      </w:p>
                      <w:p w14:paraId="6FF5F636" w14:textId="77777777" w:rsidR="004A5527" w:rsidRDefault="00000000">
                        <w:pPr>
                          <w:pStyle w:val="TableParagraph"/>
                          <w:spacing w:line="130" w:lineRule="exact"/>
                          <w:ind w:left="86"/>
                          <w:rPr>
                            <w:sz w:val="13"/>
                          </w:rPr>
                        </w:pPr>
                        <w:r>
                          <w:rPr>
                            <w:sz w:val="13"/>
                          </w:rPr>
                          <w:t>Educación Primaria</w:t>
                        </w:r>
                      </w:p>
                    </w:tc>
                    <w:tc>
                      <w:tcPr>
                        <w:tcW w:w="1280" w:type="dxa"/>
                      </w:tcPr>
                      <w:p w14:paraId="49F36CD4" w14:textId="77777777" w:rsidR="004A5527" w:rsidRDefault="004A5527">
                        <w:pPr>
                          <w:pStyle w:val="TableParagraph"/>
                          <w:spacing w:before="10"/>
                          <w:rPr>
                            <w:sz w:val="12"/>
                          </w:rPr>
                        </w:pPr>
                      </w:p>
                      <w:p w14:paraId="1AA2DA8F" w14:textId="77777777" w:rsidR="004A5527" w:rsidRDefault="00000000">
                        <w:pPr>
                          <w:pStyle w:val="TableParagraph"/>
                          <w:ind w:left="108" w:right="107"/>
                          <w:jc w:val="center"/>
                          <w:rPr>
                            <w:sz w:val="13"/>
                          </w:rPr>
                        </w:pPr>
                        <w:r>
                          <w:rPr>
                            <w:sz w:val="13"/>
                          </w:rPr>
                          <w:t>9788492777914</w:t>
                        </w:r>
                      </w:p>
                    </w:tc>
                    <w:tc>
                      <w:tcPr>
                        <w:tcW w:w="900" w:type="dxa"/>
                      </w:tcPr>
                      <w:p w14:paraId="74A755BF" w14:textId="77777777" w:rsidR="004A5527" w:rsidRDefault="004A5527">
                        <w:pPr>
                          <w:pStyle w:val="TableParagraph"/>
                          <w:spacing w:before="10"/>
                          <w:rPr>
                            <w:sz w:val="12"/>
                          </w:rPr>
                        </w:pPr>
                      </w:p>
                      <w:p w14:paraId="52916A42" w14:textId="77777777" w:rsidR="004A5527" w:rsidRDefault="00000000">
                        <w:pPr>
                          <w:pStyle w:val="TableParagraph"/>
                          <w:ind w:left="143" w:right="141"/>
                          <w:jc w:val="center"/>
                          <w:rPr>
                            <w:sz w:val="13"/>
                          </w:rPr>
                        </w:pPr>
                        <w:r>
                          <w:rPr>
                            <w:sz w:val="13"/>
                          </w:rPr>
                          <w:t>43,00</w:t>
                        </w:r>
                      </w:p>
                    </w:tc>
                  </w:tr>
                  <w:tr w:rsidR="004A5527" w14:paraId="0C773890" w14:textId="77777777">
                    <w:trPr>
                      <w:trHeight w:val="300"/>
                    </w:trPr>
                    <w:tc>
                      <w:tcPr>
                        <w:tcW w:w="1508" w:type="dxa"/>
                      </w:tcPr>
                      <w:p w14:paraId="1BB69AE3" w14:textId="77777777" w:rsidR="004A5527" w:rsidRDefault="00000000">
                        <w:pPr>
                          <w:pStyle w:val="TableParagraph"/>
                          <w:spacing w:before="1" w:line="150" w:lineRule="exact"/>
                          <w:ind w:left="87" w:right="104"/>
                          <w:rPr>
                            <w:sz w:val="13"/>
                          </w:rPr>
                        </w:pPr>
                        <w:r>
                          <w:rPr>
                            <w:sz w:val="13"/>
                          </w:rPr>
                          <w:t>Memoria del curso académico 2009-2010</w:t>
                        </w:r>
                      </w:p>
                    </w:tc>
                    <w:tc>
                      <w:tcPr>
                        <w:tcW w:w="2209" w:type="dxa"/>
                      </w:tcPr>
                      <w:p w14:paraId="4760C404" w14:textId="77777777" w:rsidR="004A5527" w:rsidRDefault="00000000">
                        <w:pPr>
                          <w:pStyle w:val="TableParagraph"/>
                          <w:spacing w:before="1" w:line="150" w:lineRule="exact"/>
                          <w:ind w:left="87" w:right="79"/>
                          <w:rPr>
                            <w:sz w:val="13"/>
                          </w:rPr>
                        </w:pPr>
                        <w:r>
                          <w:rPr>
                            <w:sz w:val="13"/>
                          </w:rPr>
                          <w:t>Vicerrectorado de Investigación, Desarrollo e Innovación</w:t>
                        </w:r>
                      </w:p>
                    </w:tc>
                    <w:tc>
                      <w:tcPr>
                        <w:tcW w:w="1396" w:type="dxa"/>
                      </w:tcPr>
                      <w:p w14:paraId="664CA737" w14:textId="77777777" w:rsidR="004A5527" w:rsidRDefault="00000000">
                        <w:pPr>
                          <w:pStyle w:val="TableParagraph"/>
                          <w:spacing w:before="74"/>
                          <w:ind w:left="88"/>
                          <w:rPr>
                            <w:sz w:val="13"/>
                          </w:rPr>
                        </w:pPr>
                        <w:r>
                          <w:rPr>
                            <w:sz w:val="13"/>
                          </w:rPr>
                          <w:t>Memorias</w:t>
                        </w:r>
                      </w:p>
                    </w:tc>
                    <w:tc>
                      <w:tcPr>
                        <w:tcW w:w="2093" w:type="dxa"/>
                      </w:tcPr>
                      <w:p w14:paraId="25B7DA0D" w14:textId="77777777" w:rsidR="004A5527" w:rsidRDefault="004A5527">
                        <w:pPr>
                          <w:pStyle w:val="TableParagraph"/>
                          <w:rPr>
                            <w:rFonts w:ascii="Times New Roman"/>
                            <w:sz w:val="12"/>
                          </w:rPr>
                        </w:pPr>
                      </w:p>
                    </w:tc>
                    <w:tc>
                      <w:tcPr>
                        <w:tcW w:w="1280" w:type="dxa"/>
                      </w:tcPr>
                      <w:p w14:paraId="1934DBDF" w14:textId="77777777" w:rsidR="004A5527" w:rsidRDefault="004A5527">
                        <w:pPr>
                          <w:pStyle w:val="TableParagraph"/>
                          <w:rPr>
                            <w:rFonts w:ascii="Times New Roman"/>
                            <w:sz w:val="12"/>
                          </w:rPr>
                        </w:pPr>
                      </w:p>
                    </w:tc>
                    <w:tc>
                      <w:tcPr>
                        <w:tcW w:w="900" w:type="dxa"/>
                      </w:tcPr>
                      <w:p w14:paraId="1BE3C7DD" w14:textId="77777777" w:rsidR="004A5527" w:rsidRDefault="00000000">
                        <w:pPr>
                          <w:pStyle w:val="TableParagraph"/>
                          <w:spacing w:before="74"/>
                          <w:ind w:left="141" w:right="141"/>
                          <w:jc w:val="center"/>
                          <w:rPr>
                            <w:sz w:val="13"/>
                          </w:rPr>
                        </w:pPr>
                        <w:r>
                          <w:rPr>
                            <w:sz w:val="13"/>
                          </w:rPr>
                          <w:t>0,00</w:t>
                        </w:r>
                      </w:p>
                    </w:tc>
                  </w:tr>
                  <w:tr w:rsidR="004A5527" w14:paraId="51FD2D18" w14:textId="77777777">
                    <w:trPr>
                      <w:trHeight w:val="299"/>
                    </w:trPr>
                    <w:tc>
                      <w:tcPr>
                        <w:tcW w:w="1508" w:type="dxa"/>
                      </w:tcPr>
                      <w:p w14:paraId="54C1A688" w14:textId="77777777" w:rsidR="004A5527" w:rsidRDefault="00000000">
                        <w:pPr>
                          <w:pStyle w:val="TableParagraph"/>
                          <w:spacing w:line="147" w:lineRule="exact"/>
                          <w:ind w:left="87"/>
                          <w:rPr>
                            <w:sz w:val="13"/>
                          </w:rPr>
                        </w:pPr>
                        <w:r>
                          <w:rPr>
                            <w:sz w:val="13"/>
                          </w:rPr>
                          <w:t>Guía de titulaciones y</w:t>
                        </w:r>
                      </w:p>
                      <w:p w14:paraId="241E8E6B" w14:textId="77777777" w:rsidR="004A5527" w:rsidRDefault="00000000">
                        <w:pPr>
                          <w:pStyle w:val="TableParagraph"/>
                          <w:spacing w:before="2" w:line="130" w:lineRule="exact"/>
                          <w:ind w:left="87"/>
                          <w:rPr>
                            <w:sz w:val="13"/>
                          </w:rPr>
                        </w:pPr>
                        <w:r>
                          <w:rPr>
                            <w:sz w:val="13"/>
                          </w:rPr>
                          <w:t>servicios 2011</w:t>
                        </w:r>
                      </w:p>
                    </w:tc>
                    <w:tc>
                      <w:tcPr>
                        <w:tcW w:w="2209" w:type="dxa"/>
                      </w:tcPr>
                      <w:p w14:paraId="434A5EA3" w14:textId="77777777" w:rsidR="004A5527" w:rsidRDefault="00000000">
                        <w:pPr>
                          <w:pStyle w:val="TableParagraph"/>
                          <w:spacing w:line="147" w:lineRule="exact"/>
                          <w:ind w:left="87"/>
                          <w:rPr>
                            <w:sz w:val="13"/>
                          </w:rPr>
                        </w:pPr>
                        <w:r>
                          <w:rPr>
                            <w:sz w:val="13"/>
                          </w:rPr>
                          <w:t>Vicerrectorado de Estudiantes y</w:t>
                        </w:r>
                      </w:p>
                      <w:p w14:paraId="171D5CCC" w14:textId="77777777" w:rsidR="004A5527" w:rsidRDefault="00000000">
                        <w:pPr>
                          <w:pStyle w:val="TableParagraph"/>
                          <w:spacing w:before="2" w:line="130" w:lineRule="exact"/>
                          <w:ind w:left="87"/>
                          <w:rPr>
                            <w:sz w:val="13"/>
                          </w:rPr>
                        </w:pPr>
                        <w:r>
                          <w:rPr>
                            <w:sz w:val="13"/>
                          </w:rPr>
                          <w:t>Extensión Universitaria</w:t>
                        </w:r>
                      </w:p>
                    </w:tc>
                    <w:tc>
                      <w:tcPr>
                        <w:tcW w:w="1396" w:type="dxa"/>
                      </w:tcPr>
                      <w:p w14:paraId="5C7DBFD2" w14:textId="77777777" w:rsidR="004A5527" w:rsidRDefault="00000000">
                        <w:pPr>
                          <w:pStyle w:val="TableParagraph"/>
                          <w:spacing w:line="147" w:lineRule="exact"/>
                          <w:ind w:left="88"/>
                          <w:rPr>
                            <w:sz w:val="13"/>
                          </w:rPr>
                        </w:pPr>
                        <w:r>
                          <w:rPr>
                            <w:sz w:val="13"/>
                          </w:rPr>
                          <w:t>Didáctica: guías de</w:t>
                        </w:r>
                      </w:p>
                      <w:p w14:paraId="5F34C097" w14:textId="77777777" w:rsidR="004A5527" w:rsidRDefault="00000000">
                        <w:pPr>
                          <w:pStyle w:val="TableParagraph"/>
                          <w:spacing w:before="2" w:line="130" w:lineRule="exact"/>
                          <w:ind w:left="88"/>
                          <w:rPr>
                            <w:sz w:val="13"/>
                          </w:rPr>
                        </w:pPr>
                        <w:r>
                          <w:rPr>
                            <w:sz w:val="13"/>
                          </w:rPr>
                          <w:t>estudio y repaso</w:t>
                        </w:r>
                      </w:p>
                    </w:tc>
                    <w:tc>
                      <w:tcPr>
                        <w:tcW w:w="2093" w:type="dxa"/>
                      </w:tcPr>
                      <w:p w14:paraId="05CD50E1" w14:textId="77777777" w:rsidR="004A5527" w:rsidRDefault="004A5527">
                        <w:pPr>
                          <w:pStyle w:val="TableParagraph"/>
                          <w:rPr>
                            <w:rFonts w:ascii="Times New Roman"/>
                            <w:sz w:val="12"/>
                          </w:rPr>
                        </w:pPr>
                      </w:p>
                    </w:tc>
                    <w:tc>
                      <w:tcPr>
                        <w:tcW w:w="1280" w:type="dxa"/>
                      </w:tcPr>
                      <w:p w14:paraId="30A46A0F" w14:textId="77777777" w:rsidR="004A5527" w:rsidRDefault="004A5527">
                        <w:pPr>
                          <w:pStyle w:val="TableParagraph"/>
                          <w:rPr>
                            <w:rFonts w:ascii="Times New Roman"/>
                            <w:sz w:val="12"/>
                          </w:rPr>
                        </w:pPr>
                      </w:p>
                    </w:tc>
                    <w:tc>
                      <w:tcPr>
                        <w:tcW w:w="900" w:type="dxa"/>
                      </w:tcPr>
                      <w:p w14:paraId="2E857C45" w14:textId="77777777" w:rsidR="004A5527" w:rsidRDefault="00000000">
                        <w:pPr>
                          <w:pStyle w:val="TableParagraph"/>
                          <w:spacing w:before="72"/>
                          <w:ind w:left="141" w:right="141"/>
                          <w:jc w:val="center"/>
                          <w:rPr>
                            <w:sz w:val="13"/>
                          </w:rPr>
                        </w:pPr>
                        <w:r>
                          <w:rPr>
                            <w:sz w:val="13"/>
                          </w:rPr>
                          <w:t>0,00</w:t>
                        </w:r>
                      </w:p>
                    </w:tc>
                  </w:tr>
                  <w:tr w:rsidR="004A5527" w14:paraId="6EE6C9F4" w14:textId="77777777">
                    <w:trPr>
                      <w:trHeight w:val="452"/>
                    </w:trPr>
                    <w:tc>
                      <w:tcPr>
                        <w:tcW w:w="1508" w:type="dxa"/>
                      </w:tcPr>
                      <w:p w14:paraId="78B7DD3D" w14:textId="77777777" w:rsidR="004A5527" w:rsidRDefault="00000000">
                        <w:pPr>
                          <w:pStyle w:val="TableParagraph"/>
                          <w:ind w:left="87" w:right="263"/>
                          <w:rPr>
                            <w:sz w:val="13"/>
                          </w:rPr>
                        </w:pPr>
                        <w:r>
                          <w:rPr>
                            <w:sz w:val="13"/>
                          </w:rPr>
                          <w:t>Guía del estudiante 2011: Acceso a la</w:t>
                        </w:r>
                      </w:p>
                      <w:p w14:paraId="40AF601A" w14:textId="77777777" w:rsidR="004A5527" w:rsidRDefault="00000000">
                        <w:pPr>
                          <w:pStyle w:val="TableParagraph"/>
                          <w:spacing w:before="1" w:line="132" w:lineRule="exact"/>
                          <w:ind w:left="87"/>
                          <w:rPr>
                            <w:sz w:val="13"/>
                          </w:rPr>
                        </w:pPr>
                        <w:r>
                          <w:rPr>
                            <w:sz w:val="13"/>
                          </w:rPr>
                          <w:t>ULPGC</w:t>
                        </w:r>
                      </w:p>
                    </w:tc>
                    <w:tc>
                      <w:tcPr>
                        <w:tcW w:w="2209" w:type="dxa"/>
                      </w:tcPr>
                      <w:p w14:paraId="23069180" w14:textId="77777777" w:rsidR="004A5527" w:rsidRDefault="00000000">
                        <w:pPr>
                          <w:pStyle w:val="TableParagraph"/>
                          <w:spacing w:before="74" w:line="242" w:lineRule="auto"/>
                          <w:ind w:left="87" w:right="79"/>
                          <w:rPr>
                            <w:sz w:val="13"/>
                          </w:rPr>
                        </w:pPr>
                        <w:r>
                          <w:rPr>
                            <w:sz w:val="13"/>
                          </w:rPr>
                          <w:t>Vicerrectorado de Estudiantes y Extensión Universitaria</w:t>
                        </w:r>
                      </w:p>
                    </w:tc>
                    <w:tc>
                      <w:tcPr>
                        <w:tcW w:w="1396" w:type="dxa"/>
                      </w:tcPr>
                      <w:p w14:paraId="4E089CFD" w14:textId="77777777" w:rsidR="004A5527" w:rsidRDefault="00000000">
                        <w:pPr>
                          <w:pStyle w:val="TableParagraph"/>
                          <w:spacing w:before="74" w:line="242" w:lineRule="auto"/>
                          <w:ind w:left="88" w:right="172"/>
                          <w:rPr>
                            <w:sz w:val="13"/>
                          </w:rPr>
                        </w:pPr>
                        <w:r>
                          <w:rPr>
                            <w:sz w:val="13"/>
                          </w:rPr>
                          <w:t>Didáctica: guías de estudio y repaso</w:t>
                        </w:r>
                      </w:p>
                    </w:tc>
                    <w:tc>
                      <w:tcPr>
                        <w:tcW w:w="2093" w:type="dxa"/>
                      </w:tcPr>
                      <w:p w14:paraId="3B7B664F" w14:textId="77777777" w:rsidR="004A5527" w:rsidRDefault="004A5527">
                        <w:pPr>
                          <w:pStyle w:val="TableParagraph"/>
                          <w:rPr>
                            <w:rFonts w:ascii="Times New Roman"/>
                            <w:sz w:val="12"/>
                          </w:rPr>
                        </w:pPr>
                      </w:p>
                    </w:tc>
                    <w:tc>
                      <w:tcPr>
                        <w:tcW w:w="1280" w:type="dxa"/>
                      </w:tcPr>
                      <w:p w14:paraId="0810BAB8" w14:textId="77777777" w:rsidR="004A5527" w:rsidRDefault="004A5527">
                        <w:pPr>
                          <w:pStyle w:val="TableParagraph"/>
                          <w:rPr>
                            <w:rFonts w:ascii="Times New Roman"/>
                            <w:sz w:val="12"/>
                          </w:rPr>
                        </w:pPr>
                      </w:p>
                    </w:tc>
                    <w:tc>
                      <w:tcPr>
                        <w:tcW w:w="900" w:type="dxa"/>
                      </w:tcPr>
                      <w:p w14:paraId="04D7EC67" w14:textId="77777777" w:rsidR="004A5527" w:rsidRDefault="004A5527">
                        <w:pPr>
                          <w:pStyle w:val="TableParagraph"/>
                          <w:spacing w:before="10"/>
                          <w:rPr>
                            <w:sz w:val="12"/>
                          </w:rPr>
                        </w:pPr>
                      </w:p>
                      <w:p w14:paraId="6A94F0CD" w14:textId="77777777" w:rsidR="004A5527" w:rsidRDefault="00000000">
                        <w:pPr>
                          <w:pStyle w:val="TableParagraph"/>
                          <w:ind w:left="141" w:right="141"/>
                          <w:jc w:val="center"/>
                          <w:rPr>
                            <w:sz w:val="13"/>
                          </w:rPr>
                        </w:pPr>
                        <w:r>
                          <w:rPr>
                            <w:sz w:val="13"/>
                          </w:rPr>
                          <w:t>0,00</w:t>
                        </w:r>
                      </w:p>
                    </w:tc>
                  </w:tr>
                </w:tbl>
                <w:p w14:paraId="26DE7B8C" w14:textId="77777777" w:rsidR="004A5527" w:rsidRDefault="004A5527">
                  <w:pPr>
                    <w:pStyle w:val="Textoindependiente"/>
                  </w:pPr>
                </w:p>
              </w:txbxContent>
            </v:textbox>
            <w10:anchorlock/>
          </v:shape>
        </w:pict>
      </w:r>
    </w:p>
    <w:p w14:paraId="4840EB9B" w14:textId="77777777" w:rsidR="004A5527" w:rsidRDefault="004A5527">
      <w:pPr>
        <w:pStyle w:val="Textoindependiente"/>
        <w:rPr>
          <w:sz w:val="20"/>
        </w:rPr>
      </w:pPr>
    </w:p>
    <w:p w14:paraId="7D9B6B34" w14:textId="77777777" w:rsidR="004A5527" w:rsidRDefault="004A5527">
      <w:pPr>
        <w:pStyle w:val="Textoindependiente"/>
        <w:rPr>
          <w:sz w:val="20"/>
        </w:rPr>
      </w:pPr>
    </w:p>
    <w:p w14:paraId="4E6C982F" w14:textId="77777777" w:rsidR="004A5527" w:rsidRDefault="004A5527">
      <w:pPr>
        <w:pStyle w:val="Textoindependiente"/>
        <w:spacing w:before="4"/>
        <w:rPr>
          <w:sz w:val="21"/>
        </w:rPr>
      </w:pPr>
    </w:p>
    <w:p w14:paraId="37172B4D" w14:textId="77777777" w:rsidR="004A5527" w:rsidRDefault="00000000">
      <w:pPr>
        <w:ind w:left="7184" w:right="5861"/>
        <w:jc w:val="center"/>
        <w:rPr>
          <w:sz w:val="16"/>
        </w:rPr>
      </w:pPr>
      <w:r>
        <w:rPr>
          <w:sz w:val="16"/>
        </w:rPr>
        <w:t>-152-</w:t>
      </w:r>
    </w:p>
    <w:p w14:paraId="0EE4F5DA" w14:textId="77777777" w:rsidR="004A5527" w:rsidRDefault="004A5527">
      <w:pPr>
        <w:jc w:val="center"/>
        <w:rPr>
          <w:sz w:val="16"/>
        </w:rPr>
        <w:sectPr w:rsidR="004A5527" w:rsidSect="004F0784">
          <w:footerReference w:type="default" r:id="rId97"/>
          <w:pgSz w:w="16840" w:h="11900" w:orient="landscape"/>
          <w:pgMar w:top="1100" w:right="2420" w:bottom="280" w:left="960" w:header="0" w:footer="0" w:gutter="0"/>
          <w:cols w:space="720"/>
        </w:sectPr>
      </w:pPr>
    </w:p>
    <w:p w14:paraId="00B86D9D" w14:textId="77777777" w:rsidR="004A5527" w:rsidRDefault="00000000">
      <w:pPr>
        <w:pStyle w:val="Textoindependiente"/>
        <w:rPr>
          <w:sz w:val="20"/>
        </w:rPr>
      </w:pPr>
      <w:r>
        <w:pict w14:anchorId="2E0C052C">
          <v:shape id="_x0000_s2171" type="#_x0000_t202" style="position:absolute;margin-left:19.5pt;margin-top:106pt;width:30.85pt;height:362.7pt;z-index:-311775232;mso-position-horizontal-relative:page;mso-position-vertical-relative:page" filled="f" stroked="f">
            <v:textbox style="layout-flow:vertical" inset="0,0,0,0">
              <w:txbxContent>
                <w:p w14:paraId="00D57BD9"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3E51C31A" w14:textId="77777777" w:rsidR="004A5527" w:rsidRDefault="004A5527">
      <w:pPr>
        <w:pStyle w:val="Textoindependiente"/>
        <w:rPr>
          <w:sz w:val="20"/>
        </w:rPr>
      </w:pPr>
    </w:p>
    <w:p w14:paraId="61B69695" w14:textId="77777777" w:rsidR="004A5527" w:rsidRDefault="004A5527">
      <w:pPr>
        <w:pStyle w:val="Textoindependiente"/>
        <w:rPr>
          <w:sz w:val="20"/>
        </w:rPr>
      </w:pPr>
    </w:p>
    <w:p w14:paraId="34BBCB24" w14:textId="77777777" w:rsidR="004A5527" w:rsidRDefault="004A5527">
      <w:pPr>
        <w:pStyle w:val="Textoindependiente"/>
        <w:spacing w:before="6"/>
        <w:rPr>
          <w:sz w:val="26"/>
        </w:rPr>
      </w:pPr>
    </w:p>
    <w:p w14:paraId="236CE4F8" w14:textId="77777777" w:rsidR="004A5527" w:rsidRDefault="00000000">
      <w:pPr>
        <w:tabs>
          <w:tab w:val="left" w:pos="2697"/>
        </w:tabs>
        <w:ind w:left="105"/>
        <w:rPr>
          <w:sz w:val="20"/>
        </w:rPr>
      </w:pPr>
      <w:r>
        <w:rPr>
          <w:position w:val="35"/>
          <w:sz w:val="20"/>
        </w:rPr>
      </w:r>
      <w:r>
        <w:rPr>
          <w:position w:val="35"/>
          <w:sz w:val="20"/>
        </w:rPr>
        <w:pict w14:anchorId="14D33076">
          <v:shape id="_x0000_s2170"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4CC7AF84" w14:textId="77777777">
                    <w:trPr>
                      <w:trHeight w:val="1291"/>
                    </w:trPr>
                    <w:tc>
                      <w:tcPr>
                        <w:tcW w:w="340" w:type="dxa"/>
                        <w:vMerge w:val="restart"/>
                        <w:tcBorders>
                          <w:left w:val="single" w:sz="6" w:space="0" w:color="000000"/>
                          <w:right w:val="single" w:sz="6" w:space="0" w:color="000000"/>
                        </w:tcBorders>
                        <w:textDirection w:val="tbRl"/>
                      </w:tcPr>
                      <w:p w14:paraId="3ACF4187"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3C119D51"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0ACCF050"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732BF644" w14:textId="77777777" w:rsidR="004A5527" w:rsidRDefault="00000000">
                        <w:pPr>
                          <w:pStyle w:val="TableParagraph"/>
                          <w:spacing w:before="35"/>
                          <w:ind w:left="195"/>
                          <w:rPr>
                            <w:sz w:val="12"/>
                          </w:rPr>
                        </w:pPr>
                        <w:r>
                          <w:rPr>
                            <w:sz w:val="12"/>
                          </w:rPr>
                          <w:t>Página 154 / 202</w:t>
                        </w:r>
                      </w:p>
                    </w:tc>
                    <w:tc>
                      <w:tcPr>
                        <w:tcW w:w="197" w:type="dxa"/>
                        <w:vMerge w:val="restart"/>
                        <w:tcBorders>
                          <w:left w:val="single" w:sz="6" w:space="0" w:color="000000"/>
                          <w:bottom w:val="single" w:sz="6" w:space="0" w:color="000000"/>
                          <w:right w:val="single" w:sz="8" w:space="0" w:color="000000"/>
                        </w:tcBorders>
                        <w:textDirection w:val="tbRl"/>
                      </w:tcPr>
                      <w:p w14:paraId="78937A4C"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09B3FF7E" w14:textId="77777777">
                    <w:trPr>
                      <w:trHeight w:val="3589"/>
                    </w:trPr>
                    <w:tc>
                      <w:tcPr>
                        <w:tcW w:w="340" w:type="dxa"/>
                        <w:vMerge/>
                        <w:tcBorders>
                          <w:top w:val="nil"/>
                          <w:left w:val="single" w:sz="6" w:space="0" w:color="000000"/>
                          <w:right w:val="single" w:sz="6" w:space="0" w:color="000000"/>
                        </w:tcBorders>
                        <w:textDirection w:val="tbRl"/>
                      </w:tcPr>
                      <w:p w14:paraId="23A5492D"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6F4FE3E"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FCA6185"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220C12B8"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4436E9CC" w14:textId="77777777" w:rsidR="004A5527" w:rsidRDefault="004A5527">
                        <w:pPr>
                          <w:rPr>
                            <w:sz w:val="2"/>
                            <w:szCs w:val="2"/>
                          </w:rPr>
                        </w:pPr>
                      </w:p>
                    </w:tc>
                  </w:tr>
                  <w:tr w:rsidR="004A5527" w14:paraId="46D0A5E1" w14:textId="77777777">
                    <w:trPr>
                      <w:trHeight w:val="1621"/>
                    </w:trPr>
                    <w:tc>
                      <w:tcPr>
                        <w:tcW w:w="340" w:type="dxa"/>
                        <w:tcBorders>
                          <w:left w:val="single" w:sz="6" w:space="0" w:color="000000"/>
                        </w:tcBorders>
                        <w:textDirection w:val="tbRl"/>
                      </w:tcPr>
                      <w:p w14:paraId="595D4A15" w14:textId="77777777" w:rsidR="004A5527" w:rsidRDefault="00000000">
                        <w:pPr>
                          <w:pStyle w:val="TableParagraph"/>
                          <w:spacing w:before="37"/>
                          <w:ind w:left="260"/>
                          <w:rPr>
                            <w:sz w:val="12"/>
                          </w:rPr>
                        </w:pPr>
                        <w:r>
                          <w:rPr>
                            <w:sz w:val="12"/>
                          </w:rPr>
                          <w:t>09/01/2022 21:50:28</w:t>
                        </w:r>
                      </w:p>
                    </w:tc>
                    <w:tc>
                      <w:tcPr>
                        <w:tcW w:w="200" w:type="dxa"/>
                        <w:textDirection w:val="tbRl"/>
                      </w:tcPr>
                      <w:p w14:paraId="6AEFE224"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0FC3691B"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56A3E52F"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689C14A3" w14:textId="77777777" w:rsidR="004A5527" w:rsidRDefault="004A5527">
                        <w:pPr>
                          <w:rPr>
                            <w:sz w:val="2"/>
                            <w:szCs w:val="2"/>
                          </w:rPr>
                        </w:pPr>
                      </w:p>
                    </w:tc>
                  </w:tr>
                </w:tbl>
                <w:p w14:paraId="4D787B75" w14:textId="77777777" w:rsidR="004A5527" w:rsidRDefault="004A5527">
                  <w:pPr>
                    <w:pStyle w:val="Textoindependiente"/>
                  </w:pPr>
                </w:p>
              </w:txbxContent>
            </v:textbox>
            <w10:anchorlock/>
          </v:shape>
        </w:pict>
      </w:r>
      <w:r>
        <w:rPr>
          <w:position w:val="35"/>
          <w:sz w:val="20"/>
        </w:rPr>
        <w:tab/>
      </w:r>
      <w:r>
        <w:rPr>
          <w:sz w:val="20"/>
        </w:rPr>
      </w:r>
      <w:r>
        <w:rPr>
          <w:sz w:val="20"/>
        </w:rPr>
        <w:pict w14:anchorId="0DC7B66F">
          <v:shape id="_x0000_s2169" type="#_x0000_t202" style="width:469.75pt;height:292.1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1BFC7CB6" w14:textId="77777777">
                    <w:trPr>
                      <w:trHeight w:val="147"/>
                    </w:trPr>
                    <w:tc>
                      <w:tcPr>
                        <w:tcW w:w="1508" w:type="dxa"/>
                        <w:tcBorders>
                          <w:bottom w:val="double" w:sz="1" w:space="0" w:color="000000"/>
                        </w:tcBorders>
                      </w:tcPr>
                      <w:p w14:paraId="06250B78" w14:textId="77777777" w:rsidR="004A5527" w:rsidRDefault="00000000">
                        <w:pPr>
                          <w:pStyle w:val="TableParagraph"/>
                          <w:spacing w:line="127" w:lineRule="exact"/>
                          <w:ind w:right="214"/>
                          <w:jc w:val="right"/>
                          <w:rPr>
                            <w:sz w:val="13"/>
                          </w:rPr>
                        </w:pPr>
                        <w:r>
                          <w:rPr>
                            <w:sz w:val="13"/>
                          </w:rPr>
                          <w:t>Título publicación:</w:t>
                        </w:r>
                      </w:p>
                    </w:tc>
                    <w:tc>
                      <w:tcPr>
                        <w:tcW w:w="2209" w:type="dxa"/>
                        <w:tcBorders>
                          <w:bottom w:val="double" w:sz="1" w:space="0" w:color="000000"/>
                        </w:tcBorders>
                      </w:tcPr>
                      <w:p w14:paraId="5635A53A"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63108978"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C76B3E9"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40E0BA07"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084D63DB" w14:textId="77777777" w:rsidR="004A5527" w:rsidRDefault="00000000">
                        <w:pPr>
                          <w:pStyle w:val="TableParagraph"/>
                          <w:spacing w:line="127" w:lineRule="exact"/>
                          <w:ind w:left="145" w:right="141"/>
                          <w:jc w:val="center"/>
                          <w:rPr>
                            <w:sz w:val="13"/>
                          </w:rPr>
                        </w:pPr>
                        <w:r>
                          <w:rPr>
                            <w:sz w:val="13"/>
                          </w:rPr>
                          <w:t>Precio (€)</w:t>
                        </w:r>
                      </w:p>
                    </w:tc>
                  </w:tr>
                  <w:tr w:rsidR="004A5527" w14:paraId="7A5CDE37" w14:textId="77777777">
                    <w:trPr>
                      <w:trHeight w:val="432"/>
                    </w:trPr>
                    <w:tc>
                      <w:tcPr>
                        <w:tcW w:w="1508" w:type="dxa"/>
                        <w:tcBorders>
                          <w:top w:val="double" w:sz="1" w:space="0" w:color="000000"/>
                        </w:tcBorders>
                      </w:tcPr>
                      <w:p w14:paraId="404915C7" w14:textId="77777777" w:rsidR="004A5527" w:rsidRDefault="00000000">
                        <w:pPr>
                          <w:pStyle w:val="TableParagraph"/>
                          <w:spacing w:before="56"/>
                          <w:ind w:left="87" w:right="263"/>
                          <w:rPr>
                            <w:sz w:val="13"/>
                          </w:rPr>
                        </w:pPr>
                        <w:r>
                          <w:rPr>
                            <w:sz w:val="13"/>
                          </w:rPr>
                          <w:t>Dirección de empresas turísticas</w:t>
                        </w:r>
                      </w:p>
                    </w:tc>
                    <w:tc>
                      <w:tcPr>
                        <w:tcW w:w="2209" w:type="dxa"/>
                        <w:tcBorders>
                          <w:top w:val="double" w:sz="1" w:space="0" w:color="000000"/>
                        </w:tcBorders>
                      </w:tcPr>
                      <w:p w14:paraId="4ED54DF5" w14:textId="77777777" w:rsidR="004A5527" w:rsidRDefault="004A5527">
                        <w:pPr>
                          <w:pStyle w:val="TableParagraph"/>
                          <w:spacing w:before="4"/>
                          <w:rPr>
                            <w:sz w:val="11"/>
                          </w:rPr>
                        </w:pPr>
                      </w:p>
                      <w:p w14:paraId="681C8199" w14:textId="77777777" w:rsidR="004A5527" w:rsidRDefault="00000000">
                        <w:pPr>
                          <w:pStyle w:val="TableParagraph"/>
                          <w:ind w:left="87"/>
                          <w:rPr>
                            <w:sz w:val="13"/>
                          </w:rPr>
                        </w:pPr>
                        <w:r>
                          <w:rPr>
                            <w:sz w:val="13"/>
                          </w:rPr>
                          <w:t>García Almeida, Desiderio Juan</w:t>
                        </w:r>
                      </w:p>
                    </w:tc>
                    <w:tc>
                      <w:tcPr>
                        <w:tcW w:w="1396" w:type="dxa"/>
                        <w:tcBorders>
                          <w:top w:val="double" w:sz="1" w:space="0" w:color="000000"/>
                        </w:tcBorders>
                      </w:tcPr>
                      <w:p w14:paraId="28A4C35E" w14:textId="77777777" w:rsidR="004A5527" w:rsidRDefault="004A5527">
                        <w:pPr>
                          <w:pStyle w:val="TableParagraph"/>
                          <w:spacing w:before="4"/>
                          <w:rPr>
                            <w:sz w:val="11"/>
                          </w:rPr>
                        </w:pPr>
                      </w:p>
                      <w:p w14:paraId="53E7BF7E" w14:textId="77777777" w:rsidR="004A5527" w:rsidRDefault="00000000">
                        <w:pPr>
                          <w:pStyle w:val="TableParagraph"/>
                          <w:ind w:left="88"/>
                          <w:rPr>
                            <w:sz w:val="13"/>
                          </w:rPr>
                        </w:pPr>
                        <w:r>
                          <w:rPr>
                            <w:sz w:val="13"/>
                          </w:rPr>
                          <w:t>Industria del turismo</w:t>
                        </w:r>
                      </w:p>
                    </w:tc>
                    <w:tc>
                      <w:tcPr>
                        <w:tcW w:w="2093" w:type="dxa"/>
                        <w:tcBorders>
                          <w:top w:val="double" w:sz="1" w:space="0" w:color="000000"/>
                        </w:tcBorders>
                      </w:tcPr>
                      <w:p w14:paraId="7CAA3683" w14:textId="77777777" w:rsidR="004A5527" w:rsidRDefault="00000000">
                        <w:pPr>
                          <w:pStyle w:val="TableParagraph"/>
                          <w:spacing w:line="129" w:lineRule="exact"/>
                          <w:ind w:left="86"/>
                          <w:rPr>
                            <w:sz w:val="13"/>
                          </w:rPr>
                        </w:pPr>
                        <w:r>
                          <w:rPr>
                            <w:sz w:val="13"/>
                          </w:rPr>
                          <w:t>Manuales Universitarios de</w:t>
                        </w:r>
                      </w:p>
                      <w:p w14:paraId="28FA3574" w14:textId="77777777" w:rsidR="004A5527" w:rsidRDefault="00000000">
                        <w:pPr>
                          <w:pStyle w:val="TableParagraph"/>
                          <w:spacing w:before="1" w:line="150" w:lineRule="atLeast"/>
                          <w:ind w:left="86" w:right="539"/>
                          <w:rPr>
                            <w:sz w:val="13"/>
                          </w:rPr>
                        </w:pPr>
                        <w:r>
                          <w:rPr>
                            <w:sz w:val="13"/>
                          </w:rPr>
                          <w:t>Teleformación: Grado en Turismo</w:t>
                        </w:r>
                      </w:p>
                    </w:tc>
                    <w:tc>
                      <w:tcPr>
                        <w:tcW w:w="1280" w:type="dxa"/>
                        <w:tcBorders>
                          <w:top w:val="double" w:sz="1" w:space="0" w:color="000000"/>
                        </w:tcBorders>
                      </w:tcPr>
                      <w:p w14:paraId="21E17258" w14:textId="77777777" w:rsidR="004A5527" w:rsidRDefault="004A5527">
                        <w:pPr>
                          <w:pStyle w:val="TableParagraph"/>
                          <w:spacing w:before="4"/>
                          <w:rPr>
                            <w:sz w:val="11"/>
                          </w:rPr>
                        </w:pPr>
                      </w:p>
                      <w:p w14:paraId="60EC4D38" w14:textId="77777777" w:rsidR="004A5527" w:rsidRDefault="00000000">
                        <w:pPr>
                          <w:pStyle w:val="TableParagraph"/>
                          <w:ind w:left="108" w:right="107"/>
                          <w:jc w:val="center"/>
                          <w:rPr>
                            <w:sz w:val="13"/>
                          </w:rPr>
                        </w:pPr>
                        <w:r>
                          <w:rPr>
                            <w:sz w:val="13"/>
                          </w:rPr>
                          <w:t>9788415424024</w:t>
                        </w:r>
                      </w:p>
                    </w:tc>
                    <w:tc>
                      <w:tcPr>
                        <w:tcW w:w="900" w:type="dxa"/>
                        <w:tcBorders>
                          <w:top w:val="double" w:sz="1" w:space="0" w:color="000000"/>
                        </w:tcBorders>
                      </w:tcPr>
                      <w:p w14:paraId="645B4079" w14:textId="77777777" w:rsidR="004A5527" w:rsidRDefault="004A5527">
                        <w:pPr>
                          <w:pStyle w:val="TableParagraph"/>
                          <w:spacing w:before="4"/>
                          <w:rPr>
                            <w:sz w:val="11"/>
                          </w:rPr>
                        </w:pPr>
                      </w:p>
                      <w:p w14:paraId="1BC547B6" w14:textId="77777777" w:rsidR="004A5527" w:rsidRDefault="00000000">
                        <w:pPr>
                          <w:pStyle w:val="TableParagraph"/>
                          <w:ind w:left="143" w:right="141"/>
                          <w:jc w:val="center"/>
                          <w:rPr>
                            <w:sz w:val="13"/>
                          </w:rPr>
                        </w:pPr>
                        <w:r>
                          <w:rPr>
                            <w:sz w:val="13"/>
                          </w:rPr>
                          <w:t>37,00</w:t>
                        </w:r>
                      </w:p>
                    </w:tc>
                  </w:tr>
                  <w:tr w:rsidR="004A5527" w14:paraId="5C27FD3A" w14:textId="77777777">
                    <w:trPr>
                      <w:trHeight w:val="602"/>
                    </w:trPr>
                    <w:tc>
                      <w:tcPr>
                        <w:tcW w:w="1508" w:type="dxa"/>
                      </w:tcPr>
                      <w:p w14:paraId="57C5E0A9" w14:textId="77777777" w:rsidR="004A5527" w:rsidRDefault="00000000">
                        <w:pPr>
                          <w:pStyle w:val="TableParagraph"/>
                          <w:spacing w:line="242" w:lineRule="auto"/>
                          <w:ind w:left="87" w:right="213"/>
                          <w:rPr>
                            <w:sz w:val="13"/>
                          </w:rPr>
                        </w:pPr>
                        <w:r>
                          <w:rPr>
                            <w:sz w:val="13"/>
                          </w:rPr>
                          <w:t>Comunicación oral y escrita en lengua</w:t>
                        </w:r>
                      </w:p>
                      <w:p w14:paraId="5D4896D3" w14:textId="77777777" w:rsidR="004A5527" w:rsidRDefault="00000000">
                        <w:pPr>
                          <w:pStyle w:val="TableParagraph"/>
                          <w:spacing w:line="150" w:lineRule="atLeast"/>
                          <w:ind w:left="87" w:right="148"/>
                          <w:rPr>
                            <w:sz w:val="13"/>
                          </w:rPr>
                        </w:pPr>
                        <w:r>
                          <w:rPr>
                            <w:sz w:val="13"/>
                          </w:rPr>
                          <w:t>inglesa para el desarrollo profesional</w:t>
                        </w:r>
                      </w:p>
                    </w:tc>
                    <w:tc>
                      <w:tcPr>
                        <w:tcW w:w="2209" w:type="dxa"/>
                      </w:tcPr>
                      <w:p w14:paraId="44CEF7EA" w14:textId="77777777" w:rsidR="004A5527" w:rsidRDefault="00000000">
                        <w:pPr>
                          <w:pStyle w:val="TableParagraph"/>
                          <w:spacing w:before="74" w:line="242" w:lineRule="auto"/>
                          <w:ind w:left="87" w:right="79"/>
                          <w:rPr>
                            <w:sz w:val="13"/>
                          </w:rPr>
                        </w:pPr>
                        <w:r>
                          <w:rPr>
                            <w:sz w:val="13"/>
                          </w:rPr>
                          <w:t>Henríquez Jiménez, Santiago J.; García Sánchez, Mª Soraya; Rodríguez Suárez, Alejandro</w:t>
                        </w:r>
                      </w:p>
                    </w:tc>
                    <w:tc>
                      <w:tcPr>
                        <w:tcW w:w="1396" w:type="dxa"/>
                      </w:tcPr>
                      <w:p w14:paraId="5309AEFD" w14:textId="77777777" w:rsidR="004A5527" w:rsidRDefault="00000000">
                        <w:pPr>
                          <w:pStyle w:val="TableParagraph"/>
                          <w:spacing w:before="73" w:line="242" w:lineRule="auto"/>
                          <w:ind w:left="88" w:right="353"/>
                          <w:rPr>
                            <w:sz w:val="13"/>
                          </w:rPr>
                        </w:pPr>
                        <w:r>
                          <w:rPr>
                            <w:sz w:val="13"/>
                          </w:rPr>
                          <w:t>Comunicación y presentación empresarial</w:t>
                        </w:r>
                      </w:p>
                    </w:tc>
                    <w:tc>
                      <w:tcPr>
                        <w:tcW w:w="2093" w:type="dxa"/>
                      </w:tcPr>
                      <w:p w14:paraId="358AF7BA" w14:textId="77777777" w:rsidR="004A5527" w:rsidRDefault="00000000">
                        <w:pPr>
                          <w:pStyle w:val="TableParagraph"/>
                          <w:spacing w:before="73" w:line="242" w:lineRule="auto"/>
                          <w:ind w:left="86" w:right="409"/>
                          <w:rPr>
                            <w:sz w:val="13"/>
                          </w:rPr>
                        </w:pPr>
                        <w:r>
                          <w:rPr>
                            <w:sz w:val="13"/>
                          </w:rPr>
                          <w:t>Manuales Universitarios de Teleformación: Grado en Educación Primaria</w:t>
                        </w:r>
                      </w:p>
                    </w:tc>
                    <w:tc>
                      <w:tcPr>
                        <w:tcW w:w="1280" w:type="dxa"/>
                      </w:tcPr>
                      <w:p w14:paraId="2F4E6FEA" w14:textId="77777777" w:rsidR="004A5527" w:rsidRDefault="004A5527">
                        <w:pPr>
                          <w:pStyle w:val="TableParagraph"/>
                          <w:spacing w:before="4"/>
                          <w:rPr>
                            <w:sz w:val="19"/>
                          </w:rPr>
                        </w:pPr>
                      </w:p>
                      <w:p w14:paraId="6F283993" w14:textId="77777777" w:rsidR="004A5527" w:rsidRDefault="00000000">
                        <w:pPr>
                          <w:pStyle w:val="TableParagraph"/>
                          <w:ind w:left="108" w:right="107"/>
                          <w:jc w:val="center"/>
                          <w:rPr>
                            <w:sz w:val="13"/>
                          </w:rPr>
                        </w:pPr>
                        <w:r>
                          <w:rPr>
                            <w:sz w:val="13"/>
                          </w:rPr>
                          <w:t>9788492777969</w:t>
                        </w:r>
                      </w:p>
                    </w:tc>
                    <w:tc>
                      <w:tcPr>
                        <w:tcW w:w="900" w:type="dxa"/>
                      </w:tcPr>
                      <w:p w14:paraId="7535A6DF" w14:textId="77777777" w:rsidR="004A5527" w:rsidRDefault="004A5527">
                        <w:pPr>
                          <w:pStyle w:val="TableParagraph"/>
                          <w:spacing w:before="4"/>
                          <w:rPr>
                            <w:sz w:val="19"/>
                          </w:rPr>
                        </w:pPr>
                      </w:p>
                      <w:p w14:paraId="264FBD90" w14:textId="77777777" w:rsidR="004A5527" w:rsidRDefault="00000000">
                        <w:pPr>
                          <w:pStyle w:val="TableParagraph"/>
                          <w:ind w:left="143" w:right="141"/>
                          <w:jc w:val="center"/>
                          <w:rPr>
                            <w:sz w:val="13"/>
                          </w:rPr>
                        </w:pPr>
                        <w:r>
                          <w:rPr>
                            <w:sz w:val="13"/>
                          </w:rPr>
                          <w:t>38,00</w:t>
                        </w:r>
                      </w:p>
                    </w:tc>
                  </w:tr>
                  <w:tr w:rsidR="004A5527" w14:paraId="385D567D" w14:textId="77777777">
                    <w:trPr>
                      <w:trHeight w:val="602"/>
                    </w:trPr>
                    <w:tc>
                      <w:tcPr>
                        <w:tcW w:w="1508" w:type="dxa"/>
                      </w:tcPr>
                      <w:p w14:paraId="052A7197" w14:textId="77777777" w:rsidR="004A5527" w:rsidRDefault="00000000">
                        <w:pPr>
                          <w:pStyle w:val="TableParagraph"/>
                          <w:spacing w:line="242" w:lineRule="auto"/>
                          <w:ind w:left="87" w:right="213"/>
                          <w:rPr>
                            <w:sz w:val="13"/>
                          </w:rPr>
                        </w:pPr>
                        <w:r>
                          <w:rPr>
                            <w:sz w:val="13"/>
                          </w:rPr>
                          <w:t>Comunicación oral y escrita en lengua</w:t>
                        </w:r>
                      </w:p>
                      <w:p w14:paraId="48546753" w14:textId="77777777" w:rsidR="004A5527" w:rsidRDefault="00000000">
                        <w:pPr>
                          <w:pStyle w:val="TableParagraph"/>
                          <w:spacing w:line="150" w:lineRule="atLeast"/>
                          <w:ind w:left="87" w:right="86"/>
                          <w:rPr>
                            <w:sz w:val="13"/>
                          </w:rPr>
                        </w:pPr>
                        <w:r>
                          <w:rPr>
                            <w:sz w:val="13"/>
                          </w:rPr>
                          <w:t>inglesa para un entorno educativo B1+</w:t>
                        </w:r>
                      </w:p>
                    </w:tc>
                    <w:tc>
                      <w:tcPr>
                        <w:tcW w:w="2209" w:type="dxa"/>
                      </w:tcPr>
                      <w:p w14:paraId="690CC134" w14:textId="77777777" w:rsidR="004A5527" w:rsidRDefault="00000000">
                        <w:pPr>
                          <w:pStyle w:val="TableParagraph"/>
                          <w:spacing w:before="74" w:line="242" w:lineRule="auto"/>
                          <w:ind w:left="87" w:right="79"/>
                          <w:rPr>
                            <w:sz w:val="13"/>
                          </w:rPr>
                        </w:pPr>
                        <w:r>
                          <w:rPr>
                            <w:sz w:val="13"/>
                          </w:rPr>
                          <w:t>Henríquez Jiménez, Santiago J.; García Sánchez, Mª Soraya; Rodríguez Suárez, Alejandro</w:t>
                        </w:r>
                      </w:p>
                    </w:tc>
                    <w:tc>
                      <w:tcPr>
                        <w:tcW w:w="1396" w:type="dxa"/>
                      </w:tcPr>
                      <w:p w14:paraId="295CD0DE" w14:textId="77777777" w:rsidR="004A5527" w:rsidRDefault="00000000">
                        <w:pPr>
                          <w:pStyle w:val="TableParagraph"/>
                          <w:spacing w:before="73" w:line="242" w:lineRule="auto"/>
                          <w:ind w:left="88" w:right="353"/>
                          <w:rPr>
                            <w:sz w:val="13"/>
                          </w:rPr>
                        </w:pPr>
                        <w:r>
                          <w:rPr>
                            <w:sz w:val="13"/>
                          </w:rPr>
                          <w:t>Comunicación y presentación empresarial</w:t>
                        </w:r>
                      </w:p>
                    </w:tc>
                    <w:tc>
                      <w:tcPr>
                        <w:tcW w:w="2093" w:type="dxa"/>
                      </w:tcPr>
                      <w:p w14:paraId="68C59A7B" w14:textId="77777777" w:rsidR="004A5527" w:rsidRDefault="00000000">
                        <w:pPr>
                          <w:pStyle w:val="TableParagraph"/>
                          <w:spacing w:before="73" w:line="242" w:lineRule="auto"/>
                          <w:ind w:left="86" w:right="409"/>
                          <w:rPr>
                            <w:sz w:val="13"/>
                          </w:rPr>
                        </w:pPr>
                        <w:r>
                          <w:rPr>
                            <w:sz w:val="13"/>
                          </w:rPr>
                          <w:t>Manuales Universitarios de Teleformación: Grado en Educación Primaria</w:t>
                        </w:r>
                      </w:p>
                    </w:tc>
                    <w:tc>
                      <w:tcPr>
                        <w:tcW w:w="1280" w:type="dxa"/>
                      </w:tcPr>
                      <w:p w14:paraId="7FC4459C" w14:textId="77777777" w:rsidR="004A5527" w:rsidRDefault="004A5527">
                        <w:pPr>
                          <w:pStyle w:val="TableParagraph"/>
                          <w:spacing w:before="4"/>
                          <w:rPr>
                            <w:sz w:val="19"/>
                          </w:rPr>
                        </w:pPr>
                      </w:p>
                      <w:p w14:paraId="27AF6537" w14:textId="77777777" w:rsidR="004A5527" w:rsidRDefault="00000000">
                        <w:pPr>
                          <w:pStyle w:val="TableParagraph"/>
                          <w:ind w:left="108" w:right="107"/>
                          <w:jc w:val="center"/>
                          <w:rPr>
                            <w:sz w:val="13"/>
                          </w:rPr>
                        </w:pPr>
                        <w:r>
                          <w:rPr>
                            <w:sz w:val="13"/>
                          </w:rPr>
                          <w:t>9788415424048</w:t>
                        </w:r>
                      </w:p>
                    </w:tc>
                    <w:tc>
                      <w:tcPr>
                        <w:tcW w:w="900" w:type="dxa"/>
                      </w:tcPr>
                      <w:p w14:paraId="0ECAA60E" w14:textId="77777777" w:rsidR="004A5527" w:rsidRDefault="004A5527">
                        <w:pPr>
                          <w:pStyle w:val="TableParagraph"/>
                          <w:spacing w:before="4"/>
                          <w:rPr>
                            <w:sz w:val="19"/>
                          </w:rPr>
                        </w:pPr>
                      </w:p>
                      <w:p w14:paraId="0F512DF9" w14:textId="77777777" w:rsidR="004A5527" w:rsidRDefault="00000000">
                        <w:pPr>
                          <w:pStyle w:val="TableParagraph"/>
                          <w:ind w:left="143" w:right="141"/>
                          <w:jc w:val="center"/>
                          <w:rPr>
                            <w:sz w:val="13"/>
                          </w:rPr>
                        </w:pPr>
                        <w:r>
                          <w:rPr>
                            <w:sz w:val="13"/>
                          </w:rPr>
                          <w:t>33,00</w:t>
                        </w:r>
                      </w:p>
                    </w:tc>
                  </w:tr>
                  <w:tr w:rsidR="004A5527" w14:paraId="75DD8E26" w14:textId="77777777">
                    <w:trPr>
                      <w:trHeight w:val="450"/>
                    </w:trPr>
                    <w:tc>
                      <w:tcPr>
                        <w:tcW w:w="1508" w:type="dxa"/>
                      </w:tcPr>
                      <w:p w14:paraId="6FCBD99E" w14:textId="77777777" w:rsidR="004A5527" w:rsidRDefault="004A5527">
                        <w:pPr>
                          <w:pStyle w:val="TableParagraph"/>
                          <w:spacing w:before="10"/>
                          <w:rPr>
                            <w:sz w:val="12"/>
                          </w:rPr>
                        </w:pPr>
                      </w:p>
                      <w:p w14:paraId="7A6864ED" w14:textId="77777777" w:rsidR="004A5527" w:rsidRDefault="00000000">
                        <w:pPr>
                          <w:pStyle w:val="TableParagraph"/>
                          <w:ind w:right="203"/>
                          <w:jc w:val="right"/>
                          <w:rPr>
                            <w:sz w:val="13"/>
                          </w:rPr>
                        </w:pPr>
                        <w:r>
                          <w:rPr>
                            <w:sz w:val="13"/>
                          </w:rPr>
                          <w:t>Turismo y transporte</w:t>
                        </w:r>
                      </w:p>
                    </w:tc>
                    <w:tc>
                      <w:tcPr>
                        <w:tcW w:w="2209" w:type="dxa"/>
                      </w:tcPr>
                      <w:p w14:paraId="11F4D2E9" w14:textId="77777777" w:rsidR="004A5527" w:rsidRDefault="00000000">
                        <w:pPr>
                          <w:pStyle w:val="TableParagraph"/>
                          <w:spacing w:before="72" w:line="242" w:lineRule="auto"/>
                          <w:ind w:left="87" w:right="79"/>
                          <w:rPr>
                            <w:sz w:val="13"/>
                          </w:rPr>
                        </w:pPr>
                        <w:r>
                          <w:rPr>
                            <w:sz w:val="13"/>
                          </w:rPr>
                          <w:t>Rendeiro Martín-Cejas, Roberto; Tovar de la Fe, Beatriz</w:t>
                        </w:r>
                      </w:p>
                    </w:tc>
                    <w:tc>
                      <w:tcPr>
                        <w:tcW w:w="1396" w:type="dxa"/>
                      </w:tcPr>
                      <w:p w14:paraId="784BDD07" w14:textId="77777777" w:rsidR="004A5527" w:rsidRDefault="004A5527">
                        <w:pPr>
                          <w:pStyle w:val="TableParagraph"/>
                          <w:spacing w:before="10"/>
                          <w:rPr>
                            <w:sz w:val="12"/>
                          </w:rPr>
                        </w:pPr>
                      </w:p>
                      <w:p w14:paraId="116B5214" w14:textId="77777777" w:rsidR="004A5527" w:rsidRDefault="00000000">
                        <w:pPr>
                          <w:pStyle w:val="TableParagraph"/>
                          <w:ind w:left="88"/>
                          <w:rPr>
                            <w:sz w:val="13"/>
                          </w:rPr>
                        </w:pPr>
                        <w:r>
                          <w:rPr>
                            <w:sz w:val="13"/>
                          </w:rPr>
                          <w:t>Industria del turismo</w:t>
                        </w:r>
                      </w:p>
                    </w:tc>
                    <w:tc>
                      <w:tcPr>
                        <w:tcW w:w="2093" w:type="dxa"/>
                      </w:tcPr>
                      <w:p w14:paraId="5D38788B" w14:textId="77777777" w:rsidR="004A5527" w:rsidRDefault="00000000">
                        <w:pPr>
                          <w:pStyle w:val="TableParagraph"/>
                          <w:spacing w:line="147" w:lineRule="exact"/>
                          <w:ind w:left="86"/>
                          <w:rPr>
                            <w:sz w:val="13"/>
                          </w:rPr>
                        </w:pPr>
                        <w:r>
                          <w:rPr>
                            <w:sz w:val="13"/>
                          </w:rPr>
                          <w:t>Manuales Universitarios de</w:t>
                        </w:r>
                      </w:p>
                      <w:p w14:paraId="5A755DF0" w14:textId="77777777" w:rsidR="004A5527" w:rsidRDefault="00000000">
                        <w:pPr>
                          <w:pStyle w:val="TableParagraph"/>
                          <w:spacing w:before="1" w:line="150" w:lineRule="atLeast"/>
                          <w:ind w:left="86" w:right="539"/>
                          <w:rPr>
                            <w:sz w:val="13"/>
                          </w:rPr>
                        </w:pPr>
                        <w:r>
                          <w:rPr>
                            <w:sz w:val="13"/>
                          </w:rPr>
                          <w:t>Teleformación: Grado en Turismo</w:t>
                        </w:r>
                      </w:p>
                    </w:tc>
                    <w:tc>
                      <w:tcPr>
                        <w:tcW w:w="1280" w:type="dxa"/>
                      </w:tcPr>
                      <w:p w14:paraId="63A19A2D" w14:textId="77777777" w:rsidR="004A5527" w:rsidRDefault="004A5527">
                        <w:pPr>
                          <w:pStyle w:val="TableParagraph"/>
                          <w:spacing w:before="10"/>
                          <w:rPr>
                            <w:sz w:val="12"/>
                          </w:rPr>
                        </w:pPr>
                      </w:p>
                      <w:p w14:paraId="49A48FF5" w14:textId="77777777" w:rsidR="004A5527" w:rsidRDefault="00000000">
                        <w:pPr>
                          <w:pStyle w:val="TableParagraph"/>
                          <w:ind w:left="108" w:right="107"/>
                          <w:jc w:val="center"/>
                          <w:rPr>
                            <w:sz w:val="13"/>
                          </w:rPr>
                        </w:pPr>
                        <w:r>
                          <w:rPr>
                            <w:sz w:val="13"/>
                          </w:rPr>
                          <w:t>9788492777976</w:t>
                        </w:r>
                      </w:p>
                    </w:tc>
                    <w:tc>
                      <w:tcPr>
                        <w:tcW w:w="900" w:type="dxa"/>
                      </w:tcPr>
                      <w:p w14:paraId="49337B27" w14:textId="77777777" w:rsidR="004A5527" w:rsidRDefault="004A5527">
                        <w:pPr>
                          <w:pStyle w:val="TableParagraph"/>
                          <w:spacing w:before="10"/>
                          <w:rPr>
                            <w:sz w:val="12"/>
                          </w:rPr>
                        </w:pPr>
                      </w:p>
                      <w:p w14:paraId="57085624" w14:textId="77777777" w:rsidR="004A5527" w:rsidRDefault="00000000">
                        <w:pPr>
                          <w:pStyle w:val="TableParagraph"/>
                          <w:ind w:left="143" w:right="141"/>
                          <w:jc w:val="center"/>
                          <w:rPr>
                            <w:sz w:val="13"/>
                          </w:rPr>
                        </w:pPr>
                        <w:r>
                          <w:rPr>
                            <w:sz w:val="13"/>
                          </w:rPr>
                          <w:t>38,00</w:t>
                        </w:r>
                      </w:p>
                    </w:tc>
                  </w:tr>
                  <w:tr w:rsidR="004A5527" w14:paraId="644EABE3" w14:textId="77777777">
                    <w:trPr>
                      <w:trHeight w:val="450"/>
                    </w:trPr>
                    <w:tc>
                      <w:tcPr>
                        <w:tcW w:w="1508" w:type="dxa"/>
                      </w:tcPr>
                      <w:p w14:paraId="4FA3374C" w14:textId="77777777" w:rsidR="004A5527" w:rsidRDefault="00000000">
                        <w:pPr>
                          <w:pStyle w:val="TableParagraph"/>
                          <w:spacing w:before="74"/>
                          <w:ind w:left="87" w:right="104"/>
                          <w:rPr>
                            <w:sz w:val="13"/>
                          </w:rPr>
                        </w:pPr>
                        <w:r>
                          <w:rPr>
                            <w:sz w:val="13"/>
                          </w:rPr>
                          <w:t>Habilidades sociales y de comunicación</w:t>
                        </w:r>
                      </w:p>
                    </w:tc>
                    <w:tc>
                      <w:tcPr>
                        <w:tcW w:w="2209" w:type="dxa"/>
                      </w:tcPr>
                      <w:p w14:paraId="438D433D" w14:textId="77777777" w:rsidR="004A5527" w:rsidRDefault="00000000">
                        <w:pPr>
                          <w:pStyle w:val="TableParagraph"/>
                          <w:spacing w:line="242" w:lineRule="auto"/>
                          <w:ind w:left="87" w:right="234"/>
                          <w:rPr>
                            <w:sz w:val="13"/>
                          </w:rPr>
                        </w:pPr>
                        <w:r>
                          <w:rPr>
                            <w:sz w:val="13"/>
                          </w:rPr>
                          <w:t>Gutiérrez Ascanio, Ciro; Hernández Delgado, Gustavo</w:t>
                        </w:r>
                      </w:p>
                      <w:p w14:paraId="1D5952D4" w14:textId="77777777" w:rsidR="004A5527" w:rsidRDefault="00000000">
                        <w:pPr>
                          <w:pStyle w:val="TableParagraph"/>
                          <w:spacing w:line="130" w:lineRule="exact"/>
                          <w:ind w:left="87"/>
                          <w:rPr>
                            <w:sz w:val="13"/>
                          </w:rPr>
                        </w:pPr>
                        <w:r>
                          <w:rPr>
                            <w:sz w:val="13"/>
                          </w:rPr>
                          <w:t>Adolfo</w:t>
                        </w:r>
                      </w:p>
                    </w:tc>
                    <w:tc>
                      <w:tcPr>
                        <w:tcW w:w="1396" w:type="dxa"/>
                      </w:tcPr>
                      <w:p w14:paraId="06CB566D" w14:textId="77777777" w:rsidR="004A5527" w:rsidRDefault="00000000">
                        <w:pPr>
                          <w:pStyle w:val="TableParagraph"/>
                          <w:spacing w:line="242" w:lineRule="auto"/>
                          <w:ind w:left="88" w:right="540"/>
                          <w:rPr>
                            <w:sz w:val="13"/>
                          </w:rPr>
                        </w:pPr>
                        <w:r>
                          <w:rPr>
                            <w:sz w:val="13"/>
                          </w:rPr>
                          <w:t>Cuestiones personales y</w:t>
                        </w:r>
                      </w:p>
                      <w:p w14:paraId="41BF4B0B" w14:textId="77777777" w:rsidR="004A5527" w:rsidRDefault="00000000">
                        <w:pPr>
                          <w:pStyle w:val="TableParagraph"/>
                          <w:spacing w:line="130" w:lineRule="exact"/>
                          <w:ind w:left="88"/>
                          <w:rPr>
                            <w:sz w:val="13"/>
                          </w:rPr>
                        </w:pPr>
                        <w:r>
                          <w:rPr>
                            <w:sz w:val="13"/>
                          </w:rPr>
                          <w:t>sociales</w:t>
                        </w:r>
                      </w:p>
                    </w:tc>
                    <w:tc>
                      <w:tcPr>
                        <w:tcW w:w="2093" w:type="dxa"/>
                      </w:tcPr>
                      <w:p w14:paraId="62AECEB8" w14:textId="77777777" w:rsidR="004A5527" w:rsidRDefault="00000000">
                        <w:pPr>
                          <w:pStyle w:val="TableParagraph"/>
                          <w:spacing w:line="242" w:lineRule="auto"/>
                          <w:ind w:left="86" w:right="409"/>
                          <w:rPr>
                            <w:sz w:val="13"/>
                          </w:rPr>
                        </w:pPr>
                        <w:r>
                          <w:rPr>
                            <w:sz w:val="13"/>
                          </w:rPr>
                          <w:t>Manuales Universitarios de Teleformación: Grado en</w:t>
                        </w:r>
                      </w:p>
                      <w:p w14:paraId="673D4DFF" w14:textId="77777777" w:rsidR="004A5527" w:rsidRDefault="00000000">
                        <w:pPr>
                          <w:pStyle w:val="TableParagraph"/>
                          <w:spacing w:line="130" w:lineRule="exact"/>
                          <w:ind w:left="86"/>
                          <w:rPr>
                            <w:sz w:val="13"/>
                          </w:rPr>
                        </w:pPr>
                        <w:r>
                          <w:rPr>
                            <w:sz w:val="13"/>
                          </w:rPr>
                          <w:t>Trabajo Social</w:t>
                        </w:r>
                      </w:p>
                    </w:tc>
                    <w:tc>
                      <w:tcPr>
                        <w:tcW w:w="1280" w:type="dxa"/>
                      </w:tcPr>
                      <w:p w14:paraId="35E611B8" w14:textId="77777777" w:rsidR="004A5527" w:rsidRDefault="004A5527">
                        <w:pPr>
                          <w:pStyle w:val="TableParagraph"/>
                          <w:spacing w:before="10"/>
                          <w:rPr>
                            <w:sz w:val="12"/>
                          </w:rPr>
                        </w:pPr>
                      </w:p>
                      <w:p w14:paraId="564290C4" w14:textId="77777777" w:rsidR="004A5527" w:rsidRDefault="00000000">
                        <w:pPr>
                          <w:pStyle w:val="TableParagraph"/>
                          <w:ind w:left="108" w:right="107"/>
                          <w:jc w:val="center"/>
                          <w:rPr>
                            <w:sz w:val="13"/>
                          </w:rPr>
                        </w:pPr>
                        <w:r>
                          <w:rPr>
                            <w:sz w:val="13"/>
                          </w:rPr>
                          <w:t>9788415424017</w:t>
                        </w:r>
                      </w:p>
                    </w:tc>
                    <w:tc>
                      <w:tcPr>
                        <w:tcW w:w="900" w:type="dxa"/>
                      </w:tcPr>
                      <w:p w14:paraId="52B88FA3" w14:textId="77777777" w:rsidR="004A5527" w:rsidRDefault="004A5527">
                        <w:pPr>
                          <w:pStyle w:val="TableParagraph"/>
                          <w:spacing w:before="10"/>
                          <w:rPr>
                            <w:sz w:val="12"/>
                          </w:rPr>
                        </w:pPr>
                      </w:p>
                      <w:p w14:paraId="0D6B314A" w14:textId="77777777" w:rsidR="004A5527" w:rsidRDefault="00000000">
                        <w:pPr>
                          <w:pStyle w:val="TableParagraph"/>
                          <w:ind w:left="143" w:right="141"/>
                          <w:jc w:val="center"/>
                          <w:rPr>
                            <w:sz w:val="13"/>
                          </w:rPr>
                        </w:pPr>
                        <w:r>
                          <w:rPr>
                            <w:sz w:val="13"/>
                          </w:rPr>
                          <w:t>38,00</w:t>
                        </w:r>
                      </w:p>
                    </w:tc>
                  </w:tr>
                  <w:tr w:rsidR="004A5527" w14:paraId="54F2CED5" w14:textId="77777777">
                    <w:trPr>
                      <w:trHeight w:val="450"/>
                    </w:trPr>
                    <w:tc>
                      <w:tcPr>
                        <w:tcW w:w="1508" w:type="dxa"/>
                      </w:tcPr>
                      <w:p w14:paraId="392512A9" w14:textId="77777777" w:rsidR="004A5527" w:rsidRDefault="00000000">
                        <w:pPr>
                          <w:pStyle w:val="TableParagraph"/>
                          <w:spacing w:before="74"/>
                          <w:ind w:left="87" w:right="379"/>
                          <w:rPr>
                            <w:sz w:val="13"/>
                          </w:rPr>
                        </w:pPr>
                        <w:r>
                          <w:rPr>
                            <w:sz w:val="13"/>
                          </w:rPr>
                          <w:t>Matemáticas y su Didáctica II</w:t>
                        </w:r>
                      </w:p>
                    </w:tc>
                    <w:tc>
                      <w:tcPr>
                        <w:tcW w:w="2209" w:type="dxa"/>
                      </w:tcPr>
                      <w:p w14:paraId="5E49A626" w14:textId="77777777" w:rsidR="004A5527" w:rsidRDefault="00000000">
                        <w:pPr>
                          <w:pStyle w:val="TableParagraph"/>
                          <w:spacing w:before="74"/>
                          <w:ind w:left="87" w:right="79"/>
                          <w:rPr>
                            <w:sz w:val="13"/>
                          </w:rPr>
                        </w:pPr>
                        <w:r>
                          <w:rPr>
                            <w:sz w:val="13"/>
                          </w:rPr>
                          <w:t>Morales González, Agustín; Hernández Suárez, Víctor Manuel</w:t>
                        </w:r>
                      </w:p>
                    </w:tc>
                    <w:tc>
                      <w:tcPr>
                        <w:tcW w:w="1396" w:type="dxa"/>
                      </w:tcPr>
                      <w:p w14:paraId="4A77E7F4" w14:textId="77777777" w:rsidR="004A5527" w:rsidRDefault="004A5527">
                        <w:pPr>
                          <w:pStyle w:val="TableParagraph"/>
                          <w:spacing w:before="10"/>
                          <w:rPr>
                            <w:sz w:val="12"/>
                          </w:rPr>
                        </w:pPr>
                      </w:p>
                      <w:p w14:paraId="750A67E9" w14:textId="77777777" w:rsidR="004A5527" w:rsidRDefault="00000000">
                        <w:pPr>
                          <w:pStyle w:val="TableParagraph"/>
                          <w:ind w:left="88"/>
                          <w:rPr>
                            <w:sz w:val="13"/>
                          </w:rPr>
                        </w:pPr>
                        <w:r>
                          <w:rPr>
                            <w:sz w:val="13"/>
                          </w:rPr>
                          <w:t>Matemáticas</w:t>
                        </w:r>
                      </w:p>
                    </w:tc>
                    <w:tc>
                      <w:tcPr>
                        <w:tcW w:w="2093" w:type="dxa"/>
                      </w:tcPr>
                      <w:p w14:paraId="2B41418B" w14:textId="77777777" w:rsidR="004A5527" w:rsidRDefault="00000000">
                        <w:pPr>
                          <w:pStyle w:val="TableParagraph"/>
                          <w:spacing w:line="242" w:lineRule="auto"/>
                          <w:ind w:left="86" w:right="409"/>
                          <w:rPr>
                            <w:sz w:val="13"/>
                          </w:rPr>
                        </w:pPr>
                        <w:r>
                          <w:rPr>
                            <w:sz w:val="13"/>
                          </w:rPr>
                          <w:t>Manuales Universitarios de Teleformación: Grado en</w:t>
                        </w:r>
                      </w:p>
                      <w:p w14:paraId="017C3A8E" w14:textId="77777777" w:rsidR="004A5527" w:rsidRDefault="00000000">
                        <w:pPr>
                          <w:pStyle w:val="TableParagraph"/>
                          <w:spacing w:line="130" w:lineRule="exact"/>
                          <w:ind w:left="86"/>
                          <w:rPr>
                            <w:sz w:val="13"/>
                          </w:rPr>
                        </w:pPr>
                        <w:r>
                          <w:rPr>
                            <w:sz w:val="13"/>
                          </w:rPr>
                          <w:t>Educación Primaria</w:t>
                        </w:r>
                      </w:p>
                    </w:tc>
                    <w:tc>
                      <w:tcPr>
                        <w:tcW w:w="1280" w:type="dxa"/>
                      </w:tcPr>
                      <w:p w14:paraId="15DF10E3" w14:textId="77777777" w:rsidR="004A5527" w:rsidRDefault="004A5527">
                        <w:pPr>
                          <w:pStyle w:val="TableParagraph"/>
                          <w:spacing w:before="10"/>
                          <w:rPr>
                            <w:sz w:val="12"/>
                          </w:rPr>
                        </w:pPr>
                      </w:p>
                      <w:p w14:paraId="299789E4" w14:textId="77777777" w:rsidR="004A5527" w:rsidRDefault="00000000">
                        <w:pPr>
                          <w:pStyle w:val="TableParagraph"/>
                          <w:ind w:left="108" w:right="107"/>
                          <w:jc w:val="center"/>
                          <w:rPr>
                            <w:sz w:val="13"/>
                          </w:rPr>
                        </w:pPr>
                        <w:r>
                          <w:rPr>
                            <w:sz w:val="13"/>
                          </w:rPr>
                          <w:t>9788415424031</w:t>
                        </w:r>
                      </w:p>
                    </w:tc>
                    <w:tc>
                      <w:tcPr>
                        <w:tcW w:w="900" w:type="dxa"/>
                      </w:tcPr>
                      <w:p w14:paraId="3591C25D" w14:textId="77777777" w:rsidR="004A5527" w:rsidRDefault="004A5527">
                        <w:pPr>
                          <w:pStyle w:val="TableParagraph"/>
                          <w:spacing w:before="10"/>
                          <w:rPr>
                            <w:sz w:val="12"/>
                          </w:rPr>
                        </w:pPr>
                      </w:p>
                      <w:p w14:paraId="33DA3367" w14:textId="77777777" w:rsidR="004A5527" w:rsidRDefault="00000000">
                        <w:pPr>
                          <w:pStyle w:val="TableParagraph"/>
                          <w:ind w:left="143" w:right="141"/>
                          <w:jc w:val="center"/>
                          <w:rPr>
                            <w:sz w:val="13"/>
                          </w:rPr>
                        </w:pPr>
                        <w:r>
                          <w:rPr>
                            <w:sz w:val="13"/>
                          </w:rPr>
                          <w:t>71,00</w:t>
                        </w:r>
                      </w:p>
                    </w:tc>
                  </w:tr>
                  <w:tr w:rsidR="004A5527" w14:paraId="020120F4" w14:textId="77777777">
                    <w:trPr>
                      <w:trHeight w:val="602"/>
                    </w:trPr>
                    <w:tc>
                      <w:tcPr>
                        <w:tcW w:w="1508" w:type="dxa"/>
                      </w:tcPr>
                      <w:p w14:paraId="01F5A81C" w14:textId="77777777" w:rsidR="004A5527" w:rsidRDefault="00000000">
                        <w:pPr>
                          <w:pStyle w:val="TableParagraph"/>
                          <w:spacing w:before="74" w:line="242" w:lineRule="auto"/>
                          <w:ind w:left="87" w:right="343"/>
                          <w:rPr>
                            <w:sz w:val="13"/>
                          </w:rPr>
                        </w:pPr>
                        <w:r>
                          <w:rPr>
                            <w:sz w:val="13"/>
                          </w:rPr>
                          <w:t>Prevention of Occupational Risk Management</w:t>
                        </w:r>
                      </w:p>
                    </w:tc>
                    <w:tc>
                      <w:tcPr>
                        <w:tcW w:w="2209" w:type="dxa"/>
                      </w:tcPr>
                      <w:p w14:paraId="483EEEC5" w14:textId="77777777" w:rsidR="004A5527" w:rsidRDefault="004A5527">
                        <w:pPr>
                          <w:pStyle w:val="TableParagraph"/>
                          <w:spacing w:before="10"/>
                          <w:rPr>
                            <w:sz w:val="12"/>
                          </w:rPr>
                        </w:pPr>
                      </w:p>
                      <w:p w14:paraId="315AE90A" w14:textId="77777777" w:rsidR="004A5527" w:rsidRDefault="00000000">
                        <w:pPr>
                          <w:pStyle w:val="TableParagraph"/>
                          <w:spacing w:line="242" w:lineRule="auto"/>
                          <w:ind w:left="87" w:right="79"/>
                          <w:rPr>
                            <w:sz w:val="13"/>
                          </w:rPr>
                        </w:pPr>
                        <w:r>
                          <w:rPr>
                            <w:sz w:val="13"/>
                          </w:rPr>
                          <w:t>Jiménez García, Juan; Bestraten Belloví, Manuel</w:t>
                        </w:r>
                      </w:p>
                    </w:tc>
                    <w:tc>
                      <w:tcPr>
                        <w:tcW w:w="1396" w:type="dxa"/>
                      </w:tcPr>
                      <w:p w14:paraId="07AAFD94" w14:textId="77777777" w:rsidR="004A5527" w:rsidRDefault="004A5527">
                        <w:pPr>
                          <w:pStyle w:val="TableParagraph"/>
                          <w:spacing w:before="10"/>
                          <w:rPr>
                            <w:sz w:val="12"/>
                          </w:rPr>
                        </w:pPr>
                      </w:p>
                      <w:p w14:paraId="45CEBB2E" w14:textId="77777777" w:rsidR="004A5527" w:rsidRDefault="00000000">
                        <w:pPr>
                          <w:pStyle w:val="TableParagraph"/>
                          <w:spacing w:line="242" w:lineRule="auto"/>
                          <w:ind w:left="88" w:right="121"/>
                          <w:rPr>
                            <w:sz w:val="13"/>
                          </w:rPr>
                        </w:pPr>
                        <w:r>
                          <w:rPr>
                            <w:sz w:val="13"/>
                          </w:rPr>
                          <w:t>Didáctica: Literatura inglesa</w:t>
                        </w:r>
                      </w:p>
                    </w:tc>
                    <w:tc>
                      <w:tcPr>
                        <w:tcW w:w="2093" w:type="dxa"/>
                      </w:tcPr>
                      <w:p w14:paraId="26EFB831" w14:textId="77777777" w:rsidR="004A5527" w:rsidRDefault="00000000">
                        <w:pPr>
                          <w:pStyle w:val="TableParagraph"/>
                          <w:spacing w:line="242" w:lineRule="auto"/>
                          <w:ind w:left="86" w:right="409"/>
                          <w:rPr>
                            <w:sz w:val="13"/>
                          </w:rPr>
                        </w:pPr>
                        <w:r>
                          <w:rPr>
                            <w:sz w:val="13"/>
                          </w:rPr>
                          <w:t>Manuales Universitarios de Teleformación: Máster en Prevención de Riesgos</w:t>
                        </w:r>
                      </w:p>
                      <w:p w14:paraId="5579F987" w14:textId="77777777" w:rsidR="004A5527" w:rsidRDefault="00000000">
                        <w:pPr>
                          <w:pStyle w:val="TableParagraph"/>
                          <w:spacing w:line="130" w:lineRule="exact"/>
                          <w:ind w:left="86"/>
                          <w:rPr>
                            <w:sz w:val="13"/>
                          </w:rPr>
                        </w:pPr>
                        <w:r>
                          <w:rPr>
                            <w:sz w:val="13"/>
                          </w:rPr>
                          <w:t>Laborales</w:t>
                        </w:r>
                      </w:p>
                    </w:tc>
                    <w:tc>
                      <w:tcPr>
                        <w:tcW w:w="1280" w:type="dxa"/>
                      </w:tcPr>
                      <w:p w14:paraId="4366A60E" w14:textId="77777777" w:rsidR="004A5527" w:rsidRDefault="004A5527">
                        <w:pPr>
                          <w:pStyle w:val="TableParagraph"/>
                          <w:spacing w:before="6"/>
                          <w:rPr>
                            <w:sz w:val="19"/>
                          </w:rPr>
                        </w:pPr>
                      </w:p>
                      <w:p w14:paraId="53FD4425" w14:textId="77777777" w:rsidR="004A5527" w:rsidRDefault="00000000">
                        <w:pPr>
                          <w:pStyle w:val="TableParagraph"/>
                          <w:spacing w:before="1"/>
                          <w:ind w:left="108" w:right="107"/>
                          <w:jc w:val="center"/>
                          <w:rPr>
                            <w:sz w:val="13"/>
                          </w:rPr>
                        </w:pPr>
                        <w:r>
                          <w:rPr>
                            <w:sz w:val="13"/>
                          </w:rPr>
                          <w:t>9788415424079</w:t>
                        </w:r>
                      </w:p>
                    </w:tc>
                    <w:tc>
                      <w:tcPr>
                        <w:tcW w:w="900" w:type="dxa"/>
                      </w:tcPr>
                      <w:p w14:paraId="362C3036" w14:textId="77777777" w:rsidR="004A5527" w:rsidRDefault="004A5527">
                        <w:pPr>
                          <w:pStyle w:val="TableParagraph"/>
                          <w:spacing w:before="6"/>
                          <w:rPr>
                            <w:sz w:val="19"/>
                          </w:rPr>
                        </w:pPr>
                      </w:p>
                      <w:p w14:paraId="58424941" w14:textId="77777777" w:rsidR="004A5527" w:rsidRDefault="00000000">
                        <w:pPr>
                          <w:pStyle w:val="TableParagraph"/>
                          <w:spacing w:before="1"/>
                          <w:ind w:left="143" w:right="141"/>
                          <w:jc w:val="center"/>
                          <w:rPr>
                            <w:sz w:val="13"/>
                          </w:rPr>
                        </w:pPr>
                        <w:r>
                          <w:rPr>
                            <w:sz w:val="13"/>
                          </w:rPr>
                          <w:t>61,00</w:t>
                        </w:r>
                      </w:p>
                    </w:tc>
                  </w:tr>
                  <w:tr w:rsidR="004A5527" w14:paraId="7DD7B064" w14:textId="77777777">
                    <w:trPr>
                      <w:trHeight w:val="450"/>
                    </w:trPr>
                    <w:tc>
                      <w:tcPr>
                        <w:tcW w:w="1508" w:type="dxa"/>
                      </w:tcPr>
                      <w:p w14:paraId="0059D80F" w14:textId="77777777" w:rsidR="004A5527" w:rsidRDefault="00000000">
                        <w:pPr>
                          <w:pStyle w:val="TableParagraph"/>
                          <w:spacing w:line="242" w:lineRule="auto"/>
                          <w:ind w:left="87" w:right="140"/>
                          <w:rPr>
                            <w:sz w:val="13"/>
                          </w:rPr>
                        </w:pPr>
                        <w:r>
                          <w:rPr>
                            <w:sz w:val="13"/>
                          </w:rPr>
                          <w:t>Curso de preparación para mayores de 25</w:t>
                        </w:r>
                      </w:p>
                      <w:p w14:paraId="11C25966" w14:textId="77777777" w:rsidR="004A5527" w:rsidRDefault="00000000">
                        <w:pPr>
                          <w:pStyle w:val="TableParagraph"/>
                          <w:spacing w:line="130" w:lineRule="exact"/>
                          <w:ind w:left="87"/>
                          <w:rPr>
                            <w:sz w:val="13"/>
                          </w:rPr>
                        </w:pPr>
                        <w:r>
                          <w:rPr>
                            <w:sz w:val="13"/>
                          </w:rPr>
                          <w:t>años</w:t>
                        </w:r>
                      </w:p>
                    </w:tc>
                    <w:tc>
                      <w:tcPr>
                        <w:tcW w:w="2209" w:type="dxa"/>
                      </w:tcPr>
                      <w:p w14:paraId="67EC4D07" w14:textId="77777777" w:rsidR="004A5527" w:rsidRDefault="00000000">
                        <w:pPr>
                          <w:pStyle w:val="TableParagraph"/>
                          <w:spacing w:before="74"/>
                          <w:ind w:left="87" w:right="79"/>
                          <w:rPr>
                            <w:sz w:val="13"/>
                          </w:rPr>
                        </w:pPr>
                        <w:r>
                          <w:rPr>
                            <w:sz w:val="13"/>
                          </w:rPr>
                          <w:t>Vicerrectorado de Estudiantes y Extensión Universitaria</w:t>
                        </w:r>
                      </w:p>
                    </w:tc>
                    <w:tc>
                      <w:tcPr>
                        <w:tcW w:w="1396" w:type="dxa"/>
                      </w:tcPr>
                      <w:p w14:paraId="6F53F136" w14:textId="77777777" w:rsidR="004A5527" w:rsidRDefault="004A5527">
                        <w:pPr>
                          <w:pStyle w:val="TableParagraph"/>
                          <w:spacing w:before="10"/>
                          <w:rPr>
                            <w:sz w:val="12"/>
                          </w:rPr>
                        </w:pPr>
                      </w:p>
                      <w:p w14:paraId="0259A57F" w14:textId="77777777" w:rsidR="004A5527" w:rsidRDefault="00000000">
                        <w:pPr>
                          <w:pStyle w:val="TableParagraph"/>
                          <w:ind w:left="88"/>
                          <w:rPr>
                            <w:sz w:val="13"/>
                          </w:rPr>
                        </w:pPr>
                        <w:r>
                          <w:rPr>
                            <w:sz w:val="13"/>
                          </w:rPr>
                          <w:t>Obras de Consulta</w:t>
                        </w:r>
                      </w:p>
                    </w:tc>
                    <w:tc>
                      <w:tcPr>
                        <w:tcW w:w="2093" w:type="dxa"/>
                      </w:tcPr>
                      <w:p w14:paraId="442EBCCC" w14:textId="77777777" w:rsidR="004A5527" w:rsidRDefault="004A5527">
                        <w:pPr>
                          <w:pStyle w:val="TableParagraph"/>
                          <w:rPr>
                            <w:rFonts w:ascii="Times New Roman"/>
                            <w:sz w:val="12"/>
                          </w:rPr>
                        </w:pPr>
                      </w:p>
                    </w:tc>
                    <w:tc>
                      <w:tcPr>
                        <w:tcW w:w="1280" w:type="dxa"/>
                      </w:tcPr>
                      <w:p w14:paraId="500DB8C6" w14:textId="77777777" w:rsidR="004A5527" w:rsidRDefault="004A5527">
                        <w:pPr>
                          <w:pStyle w:val="TableParagraph"/>
                          <w:spacing w:before="10"/>
                          <w:rPr>
                            <w:sz w:val="12"/>
                          </w:rPr>
                        </w:pPr>
                      </w:p>
                      <w:p w14:paraId="39766C88" w14:textId="77777777" w:rsidR="004A5527" w:rsidRDefault="00000000">
                        <w:pPr>
                          <w:pStyle w:val="TableParagraph"/>
                          <w:ind w:left="108" w:right="107"/>
                          <w:jc w:val="center"/>
                          <w:rPr>
                            <w:sz w:val="13"/>
                          </w:rPr>
                        </w:pPr>
                        <w:r>
                          <w:rPr>
                            <w:sz w:val="13"/>
                          </w:rPr>
                          <w:t>9788492777662</w:t>
                        </w:r>
                      </w:p>
                    </w:tc>
                    <w:tc>
                      <w:tcPr>
                        <w:tcW w:w="900" w:type="dxa"/>
                      </w:tcPr>
                      <w:p w14:paraId="0F2E66C4" w14:textId="77777777" w:rsidR="004A5527" w:rsidRDefault="004A5527">
                        <w:pPr>
                          <w:pStyle w:val="TableParagraph"/>
                          <w:spacing w:before="10"/>
                          <w:rPr>
                            <w:sz w:val="12"/>
                          </w:rPr>
                        </w:pPr>
                      </w:p>
                      <w:p w14:paraId="02291A04" w14:textId="77777777" w:rsidR="004A5527" w:rsidRDefault="00000000">
                        <w:pPr>
                          <w:pStyle w:val="TableParagraph"/>
                          <w:ind w:left="141" w:right="141"/>
                          <w:jc w:val="center"/>
                          <w:rPr>
                            <w:sz w:val="13"/>
                          </w:rPr>
                        </w:pPr>
                        <w:r>
                          <w:rPr>
                            <w:sz w:val="13"/>
                          </w:rPr>
                          <w:t>6,00</w:t>
                        </w:r>
                      </w:p>
                    </w:tc>
                  </w:tr>
                  <w:tr w:rsidR="004A5527" w14:paraId="61F2BA0A" w14:textId="77777777">
                    <w:trPr>
                      <w:trHeight w:val="450"/>
                    </w:trPr>
                    <w:tc>
                      <w:tcPr>
                        <w:tcW w:w="1508" w:type="dxa"/>
                      </w:tcPr>
                      <w:p w14:paraId="5696DB39" w14:textId="77777777" w:rsidR="004A5527" w:rsidRDefault="00000000">
                        <w:pPr>
                          <w:pStyle w:val="TableParagraph"/>
                          <w:spacing w:before="74"/>
                          <w:ind w:left="87" w:right="263"/>
                          <w:rPr>
                            <w:sz w:val="13"/>
                          </w:rPr>
                        </w:pPr>
                        <w:r>
                          <w:rPr>
                            <w:sz w:val="13"/>
                          </w:rPr>
                          <w:t>Contabilidad de empresas turísticas</w:t>
                        </w:r>
                      </w:p>
                    </w:tc>
                    <w:tc>
                      <w:tcPr>
                        <w:tcW w:w="2209" w:type="dxa"/>
                      </w:tcPr>
                      <w:p w14:paraId="74650407" w14:textId="77777777" w:rsidR="004A5527" w:rsidRDefault="00000000">
                        <w:pPr>
                          <w:pStyle w:val="TableParagraph"/>
                          <w:spacing w:before="74"/>
                          <w:ind w:left="87" w:right="79"/>
                          <w:rPr>
                            <w:sz w:val="13"/>
                          </w:rPr>
                        </w:pPr>
                        <w:r>
                          <w:rPr>
                            <w:sz w:val="13"/>
                          </w:rPr>
                          <w:t>Bona Sánchez, Carolina; Pérez Alemán, Jerónimo</w:t>
                        </w:r>
                      </w:p>
                    </w:tc>
                    <w:tc>
                      <w:tcPr>
                        <w:tcW w:w="1396" w:type="dxa"/>
                      </w:tcPr>
                      <w:p w14:paraId="62587714" w14:textId="77777777" w:rsidR="004A5527" w:rsidRDefault="00000000">
                        <w:pPr>
                          <w:pStyle w:val="TableParagraph"/>
                          <w:spacing w:before="74"/>
                          <w:ind w:left="88" w:right="111"/>
                          <w:rPr>
                            <w:sz w:val="13"/>
                          </w:rPr>
                        </w:pPr>
                        <w:r>
                          <w:rPr>
                            <w:sz w:val="13"/>
                          </w:rPr>
                          <w:t>Contabilidad General o</w:t>
                        </w:r>
                        <w:r>
                          <w:rPr>
                            <w:spacing w:val="3"/>
                            <w:sz w:val="13"/>
                          </w:rPr>
                          <w:t xml:space="preserve"> </w:t>
                        </w:r>
                        <w:r>
                          <w:rPr>
                            <w:sz w:val="13"/>
                          </w:rPr>
                          <w:t>financiera</w:t>
                        </w:r>
                      </w:p>
                    </w:tc>
                    <w:tc>
                      <w:tcPr>
                        <w:tcW w:w="2093" w:type="dxa"/>
                      </w:tcPr>
                      <w:p w14:paraId="76DD21E3" w14:textId="77777777" w:rsidR="004A5527" w:rsidRDefault="00000000">
                        <w:pPr>
                          <w:pStyle w:val="TableParagraph"/>
                          <w:spacing w:line="242" w:lineRule="auto"/>
                          <w:ind w:left="86" w:right="409"/>
                          <w:rPr>
                            <w:sz w:val="13"/>
                          </w:rPr>
                        </w:pPr>
                        <w:r>
                          <w:rPr>
                            <w:sz w:val="13"/>
                          </w:rPr>
                          <w:t>Manuales Universitarios de Teleformación: Grado en</w:t>
                        </w:r>
                      </w:p>
                      <w:p w14:paraId="1C6A09B0" w14:textId="77777777" w:rsidR="004A5527" w:rsidRDefault="00000000">
                        <w:pPr>
                          <w:pStyle w:val="TableParagraph"/>
                          <w:spacing w:line="130" w:lineRule="exact"/>
                          <w:ind w:left="86"/>
                          <w:rPr>
                            <w:sz w:val="13"/>
                          </w:rPr>
                        </w:pPr>
                        <w:r>
                          <w:rPr>
                            <w:sz w:val="13"/>
                          </w:rPr>
                          <w:t>Turismo</w:t>
                        </w:r>
                      </w:p>
                    </w:tc>
                    <w:tc>
                      <w:tcPr>
                        <w:tcW w:w="1280" w:type="dxa"/>
                      </w:tcPr>
                      <w:p w14:paraId="2B02611B" w14:textId="77777777" w:rsidR="004A5527" w:rsidRDefault="004A5527">
                        <w:pPr>
                          <w:pStyle w:val="TableParagraph"/>
                          <w:spacing w:before="10"/>
                          <w:rPr>
                            <w:sz w:val="12"/>
                          </w:rPr>
                        </w:pPr>
                      </w:p>
                      <w:p w14:paraId="15541D2E" w14:textId="77777777" w:rsidR="004A5527" w:rsidRDefault="00000000">
                        <w:pPr>
                          <w:pStyle w:val="TableParagraph"/>
                          <w:ind w:left="108" w:right="107"/>
                          <w:jc w:val="center"/>
                          <w:rPr>
                            <w:sz w:val="13"/>
                          </w:rPr>
                        </w:pPr>
                        <w:r>
                          <w:rPr>
                            <w:sz w:val="13"/>
                          </w:rPr>
                          <w:t>9788415424000</w:t>
                        </w:r>
                      </w:p>
                    </w:tc>
                    <w:tc>
                      <w:tcPr>
                        <w:tcW w:w="900" w:type="dxa"/>
                      </w:tcPr>
                      <w:p w14:paraId="56F0356B" w14:textId="77777777" w:rsidR="004A5527" w:rsidRDefault="004A5527">
                        <w:pPr>
                          <w:pStyle w:val="TableParagraph"/>
                          <w:spacing w:before="10"/>
                          <w:rPr>
                            <w:sz w:val="12"/>
                          </w:rPr>
                        </w:pPr>
                      </w:p>
                      <w:p w14:paraId="583E1D31" w14:textId="77777777" w:rsidR="004A5527" w:rsidRDefault="00000000">
                        <w:pPr>
                          <w:pStyle w:val="TableParagraph"/>
                          <w:ind w:left="143" w:right="141"/>
                          <w:jc w:val="center"/>
                          <w:rPr>
                            <w:sz w:val="13"/>
                          </w:rPr>
                        </w:pPr>
                        <w:r>
                          <w:rPr>
                            <w:sz w:val="13"/>
                          </w:rPr>
                          <w:t>40,00</w:t>
                        </w:r>
                      </w:p>
                    </w:tc>
                  </w:tr>
                  <w:tr w:rsidR="004A5527" w14:paraId="11945818" w14:textId="77777777">
                    <w:trPr>
                      <w:trHeight w:val="602"/>
                    </w:trPr>
                    <w:tc>
                      <w:tcPr>
                        <w:tcW w:w="1508" w:type="dxa"/>
                      </w:tcPr>
                      <w:p w14:paraId="37D7F849" w14:textId="77777777" w:rsidR="004A5527" w:rsidRDefault="004A5527">
                        <w:pPr>
                          <w:pStyle w:val="TableParagraph"/>
                          <w:spacing w:before="10"/>
                          <w:rPr>
                            <w:sz w:val="12"/>
                          </w:rPr>
                        </w:pPr>
                      </w:p>
                      <w:p w14:paraId="735CDC83" w14:textId="77777777" w:rsidR="004A5527" w:rsidRDefault="00000000">
                        <w:pPr>
                          <w:pStyle w:val="TableParagraph"/>
                          <w:spacing w:line="242" w:lineRule="auto"/>
                          <w:ind w:left="87" w:right="134" w:hanging="1"/>
                          <w:rPr>
                            <w:sz w:val="13"/>
                          </w:rPr>
                        </w:pPr>
                        <w:r>
                          <w:rPr>
                            <w:sz w:val="13"/>
                          </w:rPr>
                          <w:t>Ejercicios de audición Alemán I, II y III</w:t>
                        </w:r>
                      </w:p>
                    </w:tc>
                    <w:tc>
                      <w:tcPr>
                        <w:tcW w:w="2209" w:type="dxa"/>
                      </w:tcPr>
                      <w:p w14:paraId="4C847F2E" w14:textId="77777777" w:rsidR="004A5527" w:rsidRDefault="004A5527">
                        <w:pPr>
                          <w:pStyle w:val="TableParagraph"/>
                          <w:spacing w:before="6"/>
                          <w:rPr>
                            <w:sz w:val="19"/>
                          </w:rPr>
                        </w:pPr>
                      </w:p>
                      <w:p w14:paraId="120FEFA4" w14:textId="77777777" w:rsidR="004A5527" w:rsidRDefault="00000000">
                        <w:pPr>
                          <w:pStyle w:val="TableParagraph"/>
                          <w:spacing w:before="1"/>
                          <w:ind w:left="87"/>
                          <w:rPr>
                            <w:sz w:val="13"/>
                          </w:rPr>
                        </w:pPr>
                        <w:r>
                          <w:rPr>
                            <w:sz w:val="13"/>
                          </w:rPr>
                          <w:t>Becher, Gabriele</w:t>
                        </w:r>
                      </w:p>
                    </w:tc>
                    <w:tc>
                      <w:tcPr>
                        <w:tcW w:w="1396" w:type="dxa"/>
                      </w:tcPr>
                      <w:p w14:paraId="08691796" w14:textId="77777777" w:rsidR="004A5527" w:rsidRDefault="00000000">
                        <w:pPr>
                          <w:pStyle w:val="TableParagraph"/>
                          <w:spacing w:line="242" w:lineRule="auto"/>
                          <w:ind w:left="88" w:right="92"/>
                          <w:rPr>
                            <w:sz w:val="13"/>
                          </w:rPr>
                        </w:pPr>
                        <w:r>
                          <w:rPr>
                            <w:sz w:val="13"/>
                          </w:rPr>
                          <w:t>Didáctica: materias con orientación vocacional/profesion</w:t>
                        </w:r>
                      </w:p>
                      <w:p w14:paraId="42BA8107" w14:textId="77777777" w:rsidR="004A5527" w:rsidRDefault="00000000">
                        <w:pPr>
                          <w:pStyle w:val="TableParagraph"/>
                          <w:spacing w:line="130" w:lineRule="exact"/>
                          <w:ind w:left="88"/>
                          <w:rPr>
                            <w:sz w:val="13"/>
                          </w:rPr>
                        </w:pPr>
                        <w:r>
                          <w:rPr>
                            <w:sz w:val="13"/>
                          </w:rPr>
                          <w:t>al</w:t>
                        </w:r>
                      </w:p>
                    </w:tc>
                    <w:tc>
                      <w:tcPr>
                        <w:tcW w:w="2093" w:type="dxa"/>
                      </w:tcPr>
                      <w:p w14:paraId="07F4B17A" w14:textId="77777777" w:rsidR="004A5527" w:rsidRDefault="00000000">
                        <w:pPr>
                          <w:pStyle w:val="TableParagraph"/>
                          <w:spacing w:before="74" w:line="242" w:lineRule="auto"/>
                          <w:ind w:left="86" w:right="662"/>
                          <w:rPr>
                            <w:sz w:val="13"/>
                          </w:rPr>
                        </w:pPr>
                        <w:r>
                          <w:rPr>
                            <w:sz w:val="13"/>
                          </w:rPr>
                          <w:t>Manuales Docentes Universitarios: Área de Humanidades</w:t>
                        </w:r>
                      </w:p>
                    </w:tc>
                    <w:tc>
                      <w:tcPr>
                        <w:tcW w:w="1280" w:type="dxa"/>
                      </w:tcPr>
                      <w:p w14:paraId="5149572E" w14:textId="77777777" w:rsidR="004A5527" w:rsidRDefault="004A5527">
                        <w:pPr>
                          <w:pStyle w:val="TableParagraph"/>
                          <w:spacing w:before="6"/>
                          <w:rPr>
                            <w:sz w:val="19"/>
                          </w:rPr>
                        </w:pPr>
                      </w:p>
                      <w:p w14:paraId="05A272F4" w14:textId="77777777" w:rsidR="004A5527" w:rsidRDefault="00000000">
                        <w:pPr>
                          <w:pStyle w:val="TableParagraph"/>
                          <w:spacing w:before="1"/>
                          <w:ind w:left="108" w:right="107"/>
                          <w:jc w:val="center"/>
                          <w:rPr>
                            <w:sz w:val="13"/>
                          </w:rPr>
                        </w:pPr>
                        <w:r>
                          <w:rPr>
                            <w:sz w:val="13"/>
                          </w:rPr>
                          <w:t>9788496502015</w:t>
                        </w:r>
                      </w:p>
                    </w:tc>
                    <w:tc>
                      <w:tcPr>
                        <w:tcW w:w="900" w:type="dxa"/>
                      </w:tcPr>
                      <w:p w14:paraId="4420BC0E" w14:textId="77777777" w:rsidR="004A5527" w:rsidRDefault="004A5527">
                        <w:pPr>
                          <w:pStyle w:val="TableParagraph"/>
                          <w:spacing w:before="6"/>
                          <w:rPr>
                            <w:sz w:val="19"/>
                          </w:rPr>
                        </w:pPr>
                      </w:p>
                      <w:p w14:paraId="36DB2E84" w14:textId="77777777" w:rsidR="004A5527" w:rsidRDefault="00000000">
                        <w:pPr>
                          <w:pStyle w:val="TableParagraph"/>
                          <w:spacing w:before="1"/>
                          <w:ind w:left="141" w:right="141"/>
                          <w:jc w:val="center"/>
                          <w:rPr>
                            <w:sz w:val="13"/>
                          </w:rPr>
                        </w:pPr>
                        <w:r>
                          <w:rPr>
                            <w:sz w:val="13"/>
                          </w:rPr>
                          <w:t>4,00</w:t>
                        </w:r>
                      </w:p>
                    </w:tc>
                  </w:tr>
                  <w:tr w:rsidR="004A5527" w14:paraId="47BEAFDB" w14:textId="77777777">
                    <w:trPr>
                      <w:trHeight w:val="452"/>
                    </w:trPr>
                    <w:tc>
                      <w:tcPr>
                        <w:tcW w:w="1508" w:type="dxa"/>
                      </w:tcPr>
                      <w:p w14:paraId="030457E8" w14:textId="77777777" w:rsidR="004A5527" w:rsidRDefault="00000000">
                        <w:pPr>
                          <w:pStyle w:val="TableParagraph"/>
                          <w:spacing w:line="242" w:lineRule="auto"/>
                          <w:ind w:left="87" w:right="97"/>
                          <w:rPr>
                            <w:sz w:val="13"/>
                          </w:rPr>
                        </w:pPr>
                        <w:r>
                          <w:rPr>
                            <w:sz w:val="13"/>
                          </w:rPr>
                          <w:t>Desarrollo artístico- didáctico del Lenguaje</w:t>
                        </w:r>
                      </w:p>
                      <w:p w14:paraId="58AD01D2" w14:textId="77777777" w:rsidR="004A5527" w:rsidRDefault="00000000">
                        <w:pPr>
                          <w:pStyle w:val="TableParagraph"/>
                          <w:spacing w:line="132" w:lineRule="exact"/>
                          <w:ind w:left="87"/>
                          <w:rPr>
                            <w:sz w:val="13"/>
                          </w:rPr>
                        </w:pPr>
                        <w:r>
                          <w:rPr>
                            <w:sz w:val="13"/>
                          </w:rPr>
                          <w:t>visual y plástico</w:t>
                        </w:r>
                      </w:p>
                    </w:tc>
                    <w:tc>
                      <w:tcPr>
                        <w:tcW w:w="2209" w:type="dxa"/>
                      </w:tcPr>
                      <w:p w14:paraId="002BCB62" w14:textId="77777777" w:rsidR="004A5527" w:rsidRDefault="004A5527">
                        <w:pPr>
                          <w:pStyle w:val="TableParagraph"/>
                          <w:spacing w:before="10"/>
                          <w:rPr>
                            <w:sz w:val="12"/>
                          </w:rPr>
                        </w:pPr>
                      </w:p>
                      <w:p w14:paraId="2B261CE9" w14:textId="77777777" w:rsidR="004A5527" w:rsidRDefault="00000000">
                        <w:pPr>
                          <w:pStyle w:val="TableParagraph"/>
                          <w:ind w:left="87"/>
                          <w:rPr>
                            <w:sz w:val="13"/>
                          </w:rPr>
                        </w:pPr>
                        <w:r>
                          <w:rPr>
                            <w:sz w:val="13"/>
                          </w:rPr>
                          <w:t>Medina Benítez, Mª Dolores</w:t>
                        </w:r>
                      </w:p>
                    </w:tc>
                    <w:tc>
                      <w:tcPr>
                        <w:tcW w:w="1396" w:type="dxa"/>
                      </w:tcPr>
                      <w:p w14:paraId="702FD3DC" w14:textId="77777777" w:rsidR="004A5527" w:rsidRDefault="004A5527">
                        <w:pPr>
                          <w:pStyle w:val="TableParagraph"/>
                          <w:spacing w:before="10"/>
                          <w:rPr>
                            <w:sz w:val="12"/>
                          </w:rPr>
                        </w:pPr>
                      </w:p>
                      <w:p w14:paraId="75DF9681" w14:textId="77777777" w:rsidR="004A5527" w:rsidRDefault="00000000">
                        <w:pPr>
                          <w:pStyle w:val="TableParagraph"/>
                          <w:ind w:left="88"/>
                          <w:rPr>
                            <w:sz w:val="13"/>
                          </w:rPr>
                        </w:pPr>
                        <w:r>
                          <w:rPr>
                            <w:sz w:val="13"/>
                          </w:rPr>
                          <w:t>Material didáctico</w:t>
                        </w:r>
                      </w:p>
                    </w:tc>
                    <w:tc>
                      <w:tcPr>
                        <w:tcW w:w="2093" w:type="dxa"/>
                      </w:tcPr>
                      <w:p w14:paraId="1D9DCF2C" w14:textId="77777777" w:rsidR="004A5527" w:rsidRDefault="00000000">
                        <w:pPr>
                          <w:pStyle w:val="TableParagraph"/>
                          <w:spacing w:line="242" w:lineRule="auto"/>
                          <w:ind w:left="86" w:right="409"/>
                          <w:rPr>
                            <w:sz w:val="13"/>
                          </w:rPr>
                        </w:pPr>
                        <w:r>
                          <w:rPr>
                            <w:sz w:val="13"/>
                          </w:rPr>
                          <w:t>Manuales Universitarios de Teleformación: Grado en</w:t>
                        </w:r>
                      </w:p>
                      <w:p w14:paraId="4A218BA6" w14:textId="77777777" w:rsidR="004A5527" w:rsidRDefault="00000000">
                        <w:pPr>
                          <w:pStyle w:val="TableParagraph"/>
                          <w:spacing w:line="132" w:lineRule="exact"/>
                          <w:ind w:left="86"/>
                          <w:rPr>
                            <w:sz w:val="13"/>
                          </w:rPr>
                        </w:pPr>
                        <w:r>
                          <w:rPr>
                            <w:sz w:val="13"/>
                          </w:rPr>
                          <w:t>Educación Primaria</w:t>
                        </w:r>
                      </w:p>
                    </w:tc>
                    <w:tc>
                      <w:tcPr>
                        <w:tcW w:w="1280" w:type="dxa"/>
                      </w:tcPr>
                      <w:p w14:paraId="03F72FC8" w14:textId="77777777" w:rsidR="004A5527" w:rsidRDefault="004A5527">
                        <w:pPr>
                          <w:pStyle w:val="TableParagraph"/>
                          <w:spacing w:before="10"/>
                          <w:rPr>
                            <w:sz w:val="12"/>
                          </w:rPr>
                        </w:pPr>
                      </w:p>
                      <w:p w14:paraId="3CF0C248" w14:textId="77777777" w:rsidR="004A5527" w:rsidRDefault="00000000">
                        <w:pPr>
                          <w:pStyle w:val="TableParagraph"/>
                          <w:ind w:left="108" w:right="107"/>
                          <w:jc w:val="center"/>
                          <w:rPr>
                            <w:sz w:val="13"/>
                          </w:rPr>
                        </w:pPr>
                        <w:r>
                          <w:rPr>
                            <w:sz w:val="13"/>
                          </w:rPr>
                          <w:t>9788415424086</w:t>
                        </w:r>
                      </w:p>
                    </w:tc>
                    <w:tc>
                      <w:tcPr>
                        <w:tcW w:w="900" w:type="dxa"/>
                      </w:tcPr>
                      <w:p w14:paraId="7B5A0797" w14:textId="77777777" w:rsidR="004A5527" w:rsidRDefault="004A5527">
                        <w:pPr>
                          <w:pStyle w:val="TableParagraph"/>
                          <w:spacing w:before="10"/>
                          <w:rPr>
                            <w:sz w:val="12"/>
                          </w:rPr>
                        </w:pPr>
                      </w:p>
                      <w:p w14:paraId="47E217FA" w14:textId="77777777" w:rsidR="004A5527" w:rsidRDefault="00000000">
                        <w:pPr>
                          <w:pStyle w:val="TableParagraph"/>
                          <w:ind w:left="143" w:right="141"/>
                          <w:jc w:val="center"/>
                          <w:rPr>
                            <w:sz w:val="13"/>
                          </w:rPr>
                        </w:pPr>
                        <w:r>
                          <w:rPr>
                            <w:sz w:val="13"/>
                          </w:rPr>
                          <w:t>38,00</w:t>
                        </w:r>
                      </w:p>
                    </w:tc>
                  </w:tr>
                </w:tbl>
                <w:p w14:paraId="796D3CD2" w14:textId="77777777" w:rsidR="004A5527" w:rsidRDefault="004A5527">
                  <w:pPr>
                    <w:pStyle w:val="Textoindependiente"/>
                  </w:pPr>
                </w:p>
              </w:txbxContent>
            </v:textbox>
            <w10:anchorlock/>
          </v:shape>
        </w:pict>
      </w:r>
    </w:p>
    <w:p w14:paraId="2398BD1C" w14:textId="77777777" w:rsidR="004A5527" w:rsidRDefault="004A5527">
      <w:pPr>
        <w:pStyle w:val="Textoindependiente"/>
        <w:rPr>
          <w:sz w:val="20"/>
        </w:rPr>
      </w:pPr>
    </w:p>
    <w:p w14:paraId="359BABCC" w14:textId="77777777" w:rsidR="004A5527" w:rsidRDefault="004A5527">
      <w:pPr>
        <w:pStyle w:val="Textoindependiente"/>
        <w:rPr>
          <w:sz w:val="20"/>
        </w:rPr>
      </w:pPr>
    </w:p>
    <w:p w14:paraId="301A75AC" w14:textId="77777777" w:rsidR="004A5527" w:rsidRDefault="004A5527">
      <w:pPr>
        <w:pStyle w:val="Textoindependiente"/>
        <w:rPr>
          <w:sz w:val="22"/>
        </w:rPr>
      </w:pPr>
    </w:p>
    <w:p w14:paraId="022102AF" w14:textId="77777777" w:rsidR="004A5527" w:rsidRDefault="00000000">
      <w:pPr>
        <w:ind w:left="7184" w:right="5861"/>
        <w:jc w:val="center"/>
        <w:rPr>
          <w:sz w:val="16"/>
        </w:rPr>
      </w:pPr>
      <w:r>
        <w:rPr>
          <w:sz w:val="16"/>
        </w:rPr>
        <w:t>-153-</w:t>
      </w:r>
    </w:p>
    <w:p w14:paraId="477093B8" w14:textId="77777777" w:rsidR="004A5527" w:rsidRDefault="004A5527">
      <w:pPr>
        <w:jc w:val="center"/>
        <w:rPr>
          <w:sz w:val="16"/>
        </w:rPr>
        <w:sectPr w:rsidR="004A5527" w:rsidSect="004F0784">
          <w:footerReference w:type="default" r:id="rId98"/>
          <w:pgSz w:w="16840" w:h="11900" w:orient="landscape"/>
          <w:pgMar w:top="1100" w:right="2420" w:bottom="280" w:left="960" w:header="0" w:footer="0" w:gutter="0"/>
          <w:cols w:space="720"/>
        </w:sectPr>
      </w:pPr>
    </w:p>
    <w:p w14:paraId="44DFD0C3" w14:textId="77777777" w:rsidR="004A5527" w:rsidRDefault="00000000">
      <w:pPr>
        <w:pStyle w:val="Textoindependiente"/>
        <w:rPr>
          <w:sz w:val="20"/>
        </w:rPr>
      </w:pPr>
      <w:r>
        <w:pict w14:anchorId="41AE8209">
          <v:shape id="_x0000_s2168" type="#_x0000_t202" style="position:absolute;margin-left:19.5pt;margin-top:106pt;width:30.85pt;height:362.7pt;z-index:-311774208;mso-position-horizontal-relative:page;mso-position-vertical-relative:page" filled="f" stroked="f">
            <v:textbox style="layout-flow:vertical" inset="0,0,0,0">
              <w:txbxContent>
                <w:p w14:paraId="53FF2954"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5958AE4B" w14:textId="77777777" w:rsidR="004A5527" w:rsidRDefault="004A5527">
      <w:pPr>
        <w:pStyle w:val="Textoindependiente"/>
        <w:rPr>
          <w:sz w:val="20"/>
        </w:rPr>
      </w:pPr>
    </w:p>
    <w:p w14:paraId="3A234AD7" w14:textId="77777777" w:rsidR="004A5527" w:rsidRDefault="004A5527">
      <w:pPr>
        <w:pStyle w:val="Textoindependiente"/>
        <w:rPr>
          <w:sz w:val="20"/>
        </w:rPr>
      </w:pPr>
    </w:p>
    <w:p w14:paraId="76FADA8A" w14:textId="77777777" w:rsidR="004A5527" w:rsidRDefault="004A5527">
      <w:pPr>
        <w:pStyle w:val="Textoindependiente"/>
        <w:spacing w:before="6"/>
        <w:rPr>
          <w:sz w:val="26"/>
        </w:rPr>
      </w:pPr>
    </w:p>
    <w:p w14:paraId="109EE86E" w14:textId="77777777" w:rsidR="004A5527" w:rsidRDefault="00000000">
      <w:pPr>
        <w:tabs>
          <w:tab w:val="left" w:pos="2697"/>
        </w:tabs>
        <w:ind w:left="105"/>
        <w:rPr>
          <w:sz w:val="20"/>
        </w:rPr>
      </w:pPr>
      <w:r>
        <w:rPr>
          <w:position w:val="37"/>
          <w:sz w:val="20"/>
        </w:rPr>
      </w:r>
      <w:r>
        <w:rPr>
          <w:position w:val="37"/>
          <w:sz w:val="20"/>
        </w:rPr>
        <w:pict w14:anchorId="7281690E">
          <v:shape id="_x0000_s2167"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5B83E372" w14:textId="77777777">
                    <w:trPr>
                      <w:trHeight w:val="1291"/>
                    </w:trPr>
                    <w:tc>
                      <w:tcPr>
                        <w:tcW w:w="340" w:type="dxa"/>
                        <w:vMerge w:val="restart"/>
                        <w:tcBorders>
                          <w:left w:val="single" w:sz="6" w:space="0" w:color="000000"/>
                          <w:right w:val="single" w:sz="6" w:space="0" w:color="000000"/>
                        </w:tcBorders>
                        <w:textDirection w:val="tbRl"/>
                      </w:tcPr>
                      <w:p w14:paraId="2976E8FC"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51D4DE7E"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6E686488"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35E5B0AA" w14:textId="77777777" w:rsidR="004A5527" w:rsidRDefault="00000000">
                        <w:pPr>
                          <w:pStyle w:val="TableParagraph"/>
                          <w:spacing w:before="35"/>
                          <w:ind w:left="195"/>
                          <w:rPr>
                            <w:sz w:val="12"/>
                          </w:rPr>
                        </w:pPr>
                        <w:r>
                          <w:rPr>
                            <w:sz w:val="12"/>
                          </w:rPr>
                          <w:t>Página 155 / 202</w:t>
                        </w:r>
                      </w:p>
                    </w:tc>
                    <w:tc>
                      <w:tcPr>
                        <w:tcW w:w="197" w:type="dxa"/>
                        <w:vMerge w:val="restart"/>
                        <w:tcBorders>
                          <w:left w:val="single" w:sz="6" w:space="0" w:color="000000"/>
                          <w:bottom w:val="single" w:sz="6" w:space="0" w:color="000000"/>
                          <w:right w:val="single" w:sz="8" w:space="0" w:color="000000"/>
                        </w:tcBorders>
                        <w:textDirection w:val="tbRl"/>
                      </w:tcPr>
                      <w:p w14:paraId="47B73BF4"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23F51419" w14:textId="77777777">
                    <w:trPr>
                      <w:trHeight w:val="3589"/>
                    </w:trPr>
                    <w:tc>
                      <w:tcPr>
                        <w:tcW w:w="340" w:type="dxa"/>
                        <w:vMerge/>
                        <w:tcBorders>
                          <w:top w:val="nil"/>
                          <w:left w:val="single" w:sz="6" w:space="0" w:color="000000"/>
                          <w:right w:val="single" w:sz="6" w:space="0" w:color="000000"/>
                        </w:tcBorders>
                        <w:textDirection w:val="tbRl"/>
                      </w:tcPr>
                      <w:p w14:paraId="6DB96427"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C4420E7"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CAF3E1E"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49EEFD02"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706D1615" w14:textId="77777777" w:rsidR="004A5527" w:rsidRDefault="004A5527">
                        <w:pPr>
                          <w:rPr>
                            <w:sz w:val="2"/>
                            <w:szCs w:val="2"/>
                          </w:rPr>
                        </w:pPr>
                      </w:p>
                    </w:tc>
                  </w:tr>
                  <w:tr w:rsidR="004A5527" w14:paraId="7530A468" w14:textId="77777777">
                    <w:trPr>
                      <w:trHeight w:val="1621"/>
                    </w:trPr>
                    <w:tc>
                      <w:tcPr>
                        <w:tcW w:w="340" w:type="dxa"/>
                        <w:tcBorders>
                          <w:left w:val="single" w:sz="6" w:space="0" w:color="000000"/>
                        </w:tcBorders>
                        <w:textDirection w:val="tbRl"/>
                      </w:tcPr>
                      <w:p w14:paraId="0C10CF4A" w14:textId="77777777" w:rsidR="004A5527" w:rsidRDefault="00000000">
                        <w:pPr>
                          <w:pStyle w:val="TableParagraph"/>
                          <w:spacing w:before="37"/>
                          <w:ind w:left="260"/>
                          <w:rPr>
                            <w:sz w:val="12"/>
                          </w:rPr>
                        </w:pPr>
                        <w:r>
                          <w:rPr>
                            <w:sz w:val="12"/>
                          </w:rPr>
                          <w:t>09/01/2022 21:50:28</w:t>
                        </w:r>
                      </w:p>
                    </w:tc>
                    <w:tc>
                      <w:tcPr>
                        <w:tcW w:w="200" w:type="dxa"/>
                        <w:textDirection w:val="tbRl"/>
                      </w:tcPr>
                      <w:p w14:paraId="7BECF2F1"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4C30F612"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0D5CE762"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40256215" w14:textId="77777777" w:rsidR="004A5527" w:rsidRDefault="004A5527">
                        <w:pPr>
                          <w:rPr>
                            <w:sz w:val="2"/>
                            <w:szCs w:val="2"/>
                          </w:rPr>
                        </w:pPr>
                      </w:p>
                    </w:tc>
                  </w:tr>
                </w:tbl>
                <w:p w14:paraId="66200F62" w14:textId="77777777" w:rsidR="004A5527" w:rsidRDefault="004A5527">
                  <w:pPr>
                    <w:pStyle w:val="Textoindependiente"/>
                  </w:pPr>
                </w:p>
              </w:txbxContent>
            </v:textbox>
            <w10:anchorlock/>
          </v:shape>
        </w:pict>
      </w:r>
      <w:r>
        <w:rPr>
          <w:position w:val="37"/>
          <w:sz w:val="20"/>
        </w:rPr>
        <w:tab/>
      </w:r>
      <w:r>
        <w:rPr>
          <w:sz w:val="20"/>
        </w:rPr>
      </w:r>
      <w:r>
        <w:rPr>
          <w:sz w:val="20"/>
        </w:rPr>
        <w:pict w14:anchorId="73D82C51">
          <v:shape id="_x0000_s2166" type="#_x0000_t202" style="width:469.75pt;height:293.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3047A77E" w14:textId="77777777">
                    <w:trPr>
                      <w:trHeight w:val="147"/>
                    </w:trPr>
                    <w:tc>
                      <w:tcPr>
                        <w:tcW w:w="1508" w:type="dxa"/>
                        <w:tcBorders>
                          <w:bottom w:val="double" w:sz="1" w:space="0" w:color="000000"/>
                        </w:tcBorders>
                      </w:tcPr>
                      <w:p w14:paraId="1773B88D"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4D7BB5B0"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1DF6112F"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3FDEF4D"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3FD20B6E"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780D461C" w14:textId="77777777" w:rsidR="004A5527" w:rsidRDefault="00000000">
                        <w:pPr>
                          <w:pStyle w:val="TableParagraph"/>
                          <w:spacing w:line="127" w:lineRule="exact"/>
                          <w:ind w:left="145" w:right="141"/>
                          <w:jc w:val="center"/>
                          <w:rPr>
                            <w:sz w:val="13"/>
                          </w:rPr>
                        </w:pPr>
                        <w:r>
                          <w:rPr>
                            <w:sz w:val="13"/>
                          </w:rPr>
                          <w:t>Precio (€)</w:t>
                        </w:r>
                      </w:p>
                    </w:tc>
                  </w:tr>
                  <w:tr w:rsidR="004A5527" w14:paraId="4A33694E" w14:textId="77777777">
                    <w:trPr>
                      <w:trHeight w:val="432"/>
                    </w:trPr>
                    <w:tc>
                      <w:tcPr>
                        <w:tcW w:w="1508" w:type="dxa"/>
                        <w:tcBorders>
                          <w:top w:val="double" w:sz="1" w:space="0" w:color="000000"/>
                        </w:tcBorders>
                      </w:tcPr>
                      <w:p w14:paraId="47F16869" w14:textId="77777777" w:rsidR="004A5527" w:rsidRDefault="00000000">
                        <w:pPr>
                          <w:pStyle w:val="TableParagraph"/>
                          <w:spacing w:before="56"/>
                          <w:ind w:left="87" w:right="75"/>
                          <w:rPr>
                            <w:sz w:val="13"/>
                          </w:rPr>
                        </w:pPr>
                        <w:r>
                          <w:rPr>
                            <w:sz w:val="13"/>
                          </w:rPr>
                          <w:t>Análisis y Planificación Turística del Territorio</w:t>
                        </w:r>
                      </w:p>
                    </w:tc>
                    <w:tc>
                      <w:tcPr>
                        <w:tcW w:w="2209" w:type="dxa"/>
                        <w:tcBorders>
                          <w:top w:val="double" w:sz="1" w:space="0" w:color="000000"/>
                        </w:tcBorders>
                      </w:tcPr>
                      <w:p w14:paraId="133F639B" w14:textId="77777777" w:rsidR="004A5527" w:rsidRDefault="00000000">
                        <w:pPr>
                          <w:pStyle w:val="TableParagraph"/>
                          <w:spacing w:before="56"/>
                          <w:ind w:left="87" w:right="79"/>
                          <w:rPr>
                            <w:sz w:val="13"/>
                          </w:rPr>
                        </w:pPr>
                        <w:r>
                          <w:rPr>
                            <w:sz w:val="13"/>
                          </w:rPr>
                          <w:t>Parreño Castellano, Juan Manuel; Domínguez Mujica, Josefina</w:t>
                        </w:r>
                      </w:p>
                    </w:tc>
                    <w:tc>
                      <w:tcPr>
                        <w:tcW w:w="1396" w:type="dxa"/>
                        <w:tcBorders>
                          <w:top w:val="double" w:sz="1" w:space="0" w:color="000000"/>
                        </w:tcBorders>
                      </w:tcPr>
                      <w:p w14:paraId="01DCF486" w14:textId="77777777" w:rsidR="004A5527" w:rsidRDefault="00000000">
                        <w:pPr>
                          <w:pStyle w:val="TableParagraph"/>
                          <w:spacing w:before="56"/>
                          <w:ind w:left="88" w:right="367"/>
                          <w:rPr>
                            <w:sz w:val="13"/>
                          </w:rPr>
                        </w:pPr>
                        <w:r>
                          <w:rPr>
                            <w:sz w:val="13"/>
                          </w:rPr>
                          <w:t>Planificación regional y zonal</w:t>
                        </w:r>
                      </w:p>
                    </w:tc>
                    <w:tc>
                      <w:tcPr>
                        <w:tcW w:w="2093" w:type="dxa"/>
                        <w:tcBorders>
                          <w:top w:val="double" w:sz="1" w:space="0" w:color="000000"/>
                        </w:tcBorders>
                      </w:tcPr>
                      <w:p w14:paraId="149D6989" w14:textId="77777777" w:rsidR="004A5527" w:rsidRDefault="00000000">
                        <w:pPr>
                          <w:pStyle w:val="TableParagraph"/>
                          <w:spacing w:line="129" w:lineRule="exact"/>
                          <w:ind w:left="86"/>
                          <w:rPr>
                            <w:sz w:val="13"/>
                          </w:rPr>
                        </w:pPr>
                        <w:r>
                          <w:rPr>
                            <w:sz w:val="13"/>
                          </w:rPr>
                          <w:t>Manuales Universitarios de</w:t>
                        </w:r>
                      </w:p>
                      <w:p w14:paraId="75E670BB" w14:textId="77777777" w:rsidR="004A5527" w:rsidRDefault="00000000">
                        <w:pPr>
                          <w:pStyle w:val="TableParagraph"/>
                          <w:spacing w:before="1" w:line="150" w:lineRule="atLeast"/>
                          <w:ind w:left="86" w:right="539"/>
                          <w:rPr>
                            <w:sz w:val="13"/>
                          </w:rPr>
                        </w:pPr>
                        <w:r>
                          <w:rPr>
                            <w:sz w:val="13"/>
                          </w:rPr>
                          <w:t>Teleformación: Grado en Turismo</w:t>
                        </w:r>
                      </w:p>
                    </w:tc>
                    <w:tc>
                      <w:tcPr>
                        <w:tcW w:w="1280" w:type="dxa"/>
                        <w:tcBorders>
                          <w:top w:val="double" w:sz="1" w:space="0" w:color="000000"/>
                        </w:tcBorders>
                      </w:tcPr>
                      <w:p w14:paraId="247F9D1D" w14:textId="77777777" w:rsidR="004A5527" w:rsidRDefault="004A5527">
                        <w:pPr>
                          <w:pStyle w:val="TableParagraph"/>
                          <w:spacing w:before="4"/>
                          <w:rPr>
                            <w:sz w:val="11"/>
                          </w:rPr>
                        </w:pPr>
                      </w:p>
                      <w:p w14:paraId="4EBB19A8" w14:textId="77777777" w:rsidR="004A5527" w:rsidRDefault="00000000">
                        <w:pPr>
                          <w:pStyle w:val="TableParagraph"/>
                          <w:ind w:left="108" w:right="107"/>
                          <w:jc w:val="center"/>
                          <w:rPr>
                            <w:sz w:val="13"/>
                          </w:rPr>
                        </w:pPr>
                        <w:r>
                          <w:rPr>
                            <w:sz w:val="13"/>
                          </w:rPr>
                          <w:t>9788415424116</w:t>
                        </w:r>
                      </w:p>
                    </w:tc>
                    <w:tc>
                      <w:tcPr>
                        <w:tcW w:w="900" w:type="dxa"/>
                        <w:tcBorders>
                          <w:top w:val="double" w:sz="1" w:space="0" w:color="000000"/>
                        </w:tcBorders>
                      </w:tcPr>
                      <w:p w14:paraId="7AD41DBD" w14:textId="77777777" w:rsidR="004A5527" w:rsidRDefault="004A5527">
                        <w:pPr>
                          <w:pStyle w:val="TableParagraph"/>
                          <w:spacing w:before="4"/>
                          <w:rPr>
                            <w:sz w:val="11"/>
                          </w:rPr>
                        </w:pPr>
                      </w:p>
                      <w:p w14:paraId="3685E874" w14:textId="77777777" w:rsidR="004A5527" w:rsidRDefault="00000000">
                        <w:pPr>
                          <w:pStyle w:val="TableParagraph"/>
                          <w:ind w:left="143" w:right="141"/>
                          <w:jc w:val="center"/>
                          <w:rPr>
                            <w:sz w:val="13"/>
                          </w:rPr>
                        </w:pPr>
                        <w:r>
                          <w:rPr>
                            <w:sz w:val="13"/>
                          </w:rPr>
                          <w:t>43,00</w:t>
                        </w:r>
                      </w:p>
                    </w:tc>
                  </w:tr>
                  <w:tr w:rsidR="004A5527" w14:paraId="70F862B4" w14:textId="77777777">
                    <w:trPr>
                      <w:trHeight w:val="450"/>
                    </w:trPr>
                    <w:tc>
                      <w:tcPr>
                        <w:tcW w:w="1508" w:type="dxa"/>
                      </w:tcPr>
                      <w:p w14:paraId="315BB3E6" w14:textId="77777777" w:rsidR="004A5527" w:rsidRDefault="00000000">
                        <w:pPr>
                          <w:pStyle w:val="TableParagraph"/>
                          <w:spacing w:before="74"/>
                          <w:ind w:left="87" w:right="415"/>
                          <w:rPr>
                            <w:sz w:val="13"/>
                          </w:rPr>
                        </w:pPr>
                        <w:r>
                          <w:rPr>
                            <w:sz w:val="13"/>
                          </w:rPr>
                          <w:t>Entorno legal del turismo</w:t>
                        </w:r>
                      </w:p>
                    </w:tc>
                    <w:tc>
                      <w:tcPr>
                        <w:tcW w:w="2209" w:type="dxa"/>
                      </w:tcPr>
                      <w:p w14:paraId="26113AE0" w14:textId="77777777" w:rsidR="004A5527" w:rsidRDefault="00000000">
                        <w:pPr>
                          <w:pStyle w:val="TableParagraph"/>
                          <w:spacing w:before="74"/>
                          <w:ind w:left="87" w:right="79"/>
                          <w:rPr>
                            <w:sz w:val="13"/>
                          </w:rPr>
                        </w:pPr>
                        <w:r>
                          <w:rPr>
                            <w:sz w:val="13"/>
                          </w:rPr>
                          <w:t>Rodríguez González, Mª del Pino; Jiménez Jaén, Adolfo Domingo</w:t>
                        </w:r>
                      </w:p>
                    </w:tc>
                    <w:tc>
                      <w:tcPr>
                        <w:tcW w:w="1396" w:type="dxa"/>
                      </w:tcPr>
                      <w:p w14:paraId="7E0C5F50" w14:textId="77777777" w:rsidR="004A5527" w:rsidRDefault="004A5527">
                        <w:pPr>
                          <w:pStyle w:val="TableParagraph"/>
                          <w:spacing w:before="10"/>
                          <w:rPr>
                            <w:sz w:val="12"/>
                          </w:rPr>
                        </w:pPr>
                      </w:p>
                      <w:p w14:paraId="3BB18C41" w14:textId="77777777" w:rsidR="004A5527" w:rsidRDefault="00000000">
                        <w:pPr>
                          <w:pStyle w:val="TableParagraph"/>
                          <w:ind w:left="88"/>
                          <w:rPr>
                            <w:sz w:val="13"/>
                          </w:rPr>
                        </w:pPr>
                        <w:r>
                          <w:rPr>
                            <w:sz w:val="13"/>
                          </w:rPr>
                          <w:t>Industria del turismo</w:t>
                        </w:r>
                      </w:p>
                    </w:tc>
                    <w:tc>
                      <w:tcPr>
                        <w:tcW w:w="2093" w:type="dxa"/>
                      </w:tcPr>
                      <w:p w14:paraId="255E6DC2" w14:textId="77777777" w:rsidR="004A5527" w:rsidRDefault="00000000">
                        <w:pPr>
                          <w:pStyle w:val="TableParagraph"/>
                          <w:spacing w:line="242" w:lineRule="auto"/>
                          <w:ind w:left="86" w:right="409"/>
                          <w:rPr>
                            <w:sz w:val="13"/>
                          </w:rPr>
                        </w:pPr>
                        <w:r>
                          <w:rPr>
                            <w:sz w:val="13"/>
                          </w:rPr>
                          <w:t>Manuales Universitarios de Teleformación: Grado en</w:t>
                        </w:r>
                      </w:p>
                      <w:p w14:paraId="32A584A4" w14:textId="77777777" w:rsidR="004A5527" w:rsidRDefault="00000000">
                        <w:pPr>
                          <w:pStyle w:val="TableParagraph"/>
                          <w:spacing w:line="130" w:lineRule="exact"/>
                          <w:ind w:left="86"/>
                          <w:rPr>
                            <w:sz w:val="13"/>
                          </w:rPr>
                        </w:pPr>
                        <w:r>
                          <w:rPr>
                            <w:sz w:val="13"/>
                          </w:rPr>
                          <w:t>Turismo</w:t>
                        </w:r>
                      </w:p>
                    </w:tc>
                    <w:tc>
                      <w:tcPr>
                        <w:tcW w:w="1280" w:type="dxa"/>
                      </w:tcPr>
                      <w:p w14:paraId="12DE6744" w14:textId="77777777" w:rsidR="004A5527" w:rsidRDefault="004A5527">
                        <w:pPr>
                          <w:pStyle w:val="TableParagraph"/>
                          <w:spacing w:before="10"/>
                          <w:rPr>
                            <w:sz w:val="12"/>
                          </w:rPr>
                        </w:pPr>
                      </w:p>
                      <w:p w14:paraId="792C4D74" w14:textId="77777777" w:rsidR="004A5527" w:rsidRDefault="00000000">
                        <w:pPr>
                          <w:pStyle w:val="TableParagraph"/>
                          <w:ind w:left="108" w:right="107"/>
                          <w:jc w:val="center"/>
                          <w:rPr>
                            <w:sz w:val="13"/>
                          </w:rPr>
                        </w:pPr>
                        <w:r>
                          <w:rPr>
                            <w:sz w:val="13"/>
                          </w:rPr>
                          <w:t>9788415424123</w:t>
                        </w:r>
                      </w:p>
                    </w:tc>
                    <w:tc>
                      <w:tcPr>
                        <w:tcW w:w="900" w:type="dxa"/>
                      </w:tcPr>
                      <w:p w14:paraId="33A44C5C" w14:textId="77777777" w:rsidR="004A5527" w:rsidRDefault="004A5527">
                        <w:pPr>
                          <w:pStyle w:val="TableParagraph"/>
                          <w:spacing w:before="10"/>
                          <w:rPr>
                            <w:sz w:val="12"/>
                          </w:rPr>
                        </w:pPr>
                      </w:p>
                      <w:p w14:paraId="41122A95" w14:textId="77777777" w:rsidR="004A5527" w:rsidRDefault="00000000">
                        <w:pPr>
                          <w:pStyle w:val="TableParagraph"/>
                          <w:ind w:left="143" w:right="141"/>
                          <w:jc w:val="center"/>
                          <w:rPr>
                            <w:sz w:val="13"/>
                          </w:rPr>
                        </w:pPr>
                        <w:r>
                          <w:rPr>
                            <w:sz w:val="13"/>
                          </w:rPr>
                          <w:t>42,00</w:t>
                        </w:r>
                      </w:p>
                    </w:tc>
                  </w:tr>
                  <w:tr w:rsidR="004A5527" w14:paraId="5C6E14E2" w14:textId="77777777">
                    <w:trPr>
                      <w:trHeight w:val="452"/>
                    </w:trPr>
                    <w:tc>
                      <w:tcPr>
                        <w:tcW w:w="1508" w:type="dxa"/>
                      </w:tcPr>
                      <w:p w14:paraId="03EF85A9" w14:textId="77777777" w:rsidR="004A5527" w:rsidRDefault="00000000">
                        <w:pPr>
                          <w:pStyle w:val="TableParagraph"/>
                          <w:ind w:left="87" w:right="169"/>
                          <w:rPr>
                            <w:sz w:val="13"/>
                          </w:rPr>
                        </w:pPr>
                        <w:r>
                          <w:rPr>
                            <w:sz w:val="13"/>
                          </w:rPr>
                          <w:t>El diario de Sara - Le journal de</w:t>
                        </w:r>
                        <w:r>
                          <w:rPr>
                            <w:spacing w:val="1"/>
                            <w:sz w:val="13"/>
                          </w:rPr>
                          <w:t xml:space="preserve"> </w:t>
                        </w:r>
                        <w:r>
                          <w:rPr>
                            <w:sz w:val="13"/>
                          </w:rPr>
                          <w:t>Sara.</w:t>
                        </w:r>
                      </w:p>
                      <w:p w14:paraId="16E75806" w14:textId="77777777" w:rsidR="004A5527" w:rsidRDefault="00000000">
                        <w:pPr>
                          <w:pStyle w:val="TableParagraph"/>
                          <w:spacing w:before="1" w:line="132" w:lineRule="exact"/>
                          <w:ind w:left="87"/>
                          <w:rPr>
                            <w:sz w:val="13"/>
                          </w:rPr>
                        </w:pPr>
                        <w:r>
                          <w:rPr>
                            <w:sz w:val="13"/>
                          </w:rPr>
                          <w:t>Español/francés</w:t>
                        </w:r>
                      </w:p>
                    </w:tc>
                    <w:tc>
                      <w:tcPr>
                        <w:tcW w:w="2209" w:type="dxa"/>
                      </w:tcPr>
                      <w:p w14:paraId="4428976D" w14:textId="77777777" w:rsidR="004A5527" w:rsidRDefault="004A5527">
                        <w:pPr>
                          <w:pStyle w:val="TableParagraph"/>
                          <w:spacing w:before="10"/>
                          <w:rPr>
                            <w:sz w:val="12"/>
                          </w:rPr>
                        </w:pPr>
                      </w:p>
                      <w:p w14:paraId="644601BE" w14:textId="77777777" w:rsidR="004A5527" w:rsidRDefault="00000000">
                        <w:pPr>
                          <w:pStyle w:val="TableParagraph"/>
                          <w:ind w:left="87"/>
                          <w:rPr>
                            <w:sz w:val="13"/>
                          </w:rPr>
                        </w:pPr>
                        <w:r>
                          <w:rPr>
                            <w:sz w:val="13"/>
                          </w:rPr>
                          <w:t>Abou, Olivia</w:t>
                        </w:r>
                      </w:p>
                    </w:tc>
                    <w:tc>
                      <w:tcPr>
                        <w:tcW w:w="1396" w:type="dxa"/>
                      </w:tcPr>
                      <w:p w14:paraId="6CBDCB5C" w14:textId="77777777" w:rsidR="004A5527" w:rsidRDefault="00000000">
                        <w:pPr>
                          <w:pStyle w:val="TableParagraph"/>
                          <w:spacing w:before="74" w:line="242" w:lineRule="auto"/>
                          <w:ind w:left="88" w:right="251"/>
                          <w:rPr>
                            <w:sz w:val="13"/>
                          </w:rPr>
                        </w:pPr>
                        <w:r>
                          <w:rPr>
                            <w:sz w:val="13"/>
                          </w:rPr>
                          <w:t>Libros de cuentos ilustrados</w:t>
                        </w:r>
                      </w:p>
                    </w:tc>
                    <w:tc>
                      <w:tcPr>
                        <w:tcW w:w="2093" w:type="dxa"/>
                      </w:tcPr>
                      <w:p w14:paraId="482F737F" w14:textId="77777777" w:rsidR="004A5527" w:rsidRDefault="004A5527">
                        <w:pPr>
                          <w:pStyle w:val="TableParagraph"/>
                          <w:rPr>
                            <w:rFonts w:ascii="Times New Roman"/>
                            <w:sz w:val="12"/>
                          </w:rPr>
                        </w:pPr>
                      </w:p>
                    </w:tc>
                    <w:tc>
                      <w:tcPr>
                        <w:tcW w:w="1280" w:type="dxa"/>
                      </w:tcPr>
                      <w:p w14:paraId="5F6E9857" w14:textId="77777777" w:rsidR="004A5527" w:rsidRDefault="004A5527">
                        <w:pPr>
                          <w:pStyle w:val="TableParagraph"/>
                          <w:spacing w:before="10"/>
                          <w:rPr>
                            <w:sz w:val="12"/>
                          </w:rPr>
                        </w:pPr>
                      </w:p>
                      <w:p w14:paraId="30D72D34" w14:textId="77777777" w:rsidR="004A5527" w:rsidRDefault="00000000">
                        <w:pPr>
                          <w:pStyle w:val="TableParagraph"/>
                          <w:ind w:left="108" w:right="107"/>
                          <w:jc w:val="center"/>
                          <w:rPr>
                            <w:sz w:val="13"/>
                          </w:rPr>
                        </w:pPr>
                        <w:r>
                          <w:rPr>
                            <w:sz w:val="13"/>
                          </w:rPr>
                          <w:t>9788415424109</w:t>
                        </w:r>
                      </w:p>
                    </w:tc>
                    <w:tc>
                      <w:tcPr>
                        <w:tcW w:w="900" w:type="dxa"/>
                      </w:tcPr>
                      <w:p w14:paraId="49EDF76F" w14:textId="77777777" w:rsidR="004A5527" w:rsidRDefault="004A5527">
                        <w:pPr>
                          <w:pStyle w:val="TableParagraph"/>
                          <w:spacing w:before="10"/>
                          <w:rPr>
                            <w:sz w:val="12"/>
                          </w:rPr>
                        </w:pPr>
                      </w:p>
                      <w:p w14:paraId="493A4B78" w14:textId="77777777" w:rsidR="004A5527" w:rsidRDefault="00000000">
                        <w:pPr>
                          <w:pStyle w:val="TableParagraph"/>
                          <w:ind w:left="143" w:right="141"/>
                          <w:jc w:val="center"/>
                          <w:rPr>
                            <w:sz w:val="13"/>
                          </w:rPr>
                        </w:pPr>
                        <w:r>
                          <w:rPr>
                            <w:sz w:val="13"/>
                          </w:rPr>
                          <w:t>15,00</w:t>
                        </w:r>
                      </w:p>
                    </w:tc>
                  </w:tr>
                  <w:tr w:rsidR="004A5527" w14:paraId="6E2C01BA" w14:textId="77777777">
                    <w:trPr>
                      <w:trHeight w:val="299"/>
                    </w:trPr>
                    <w:tc>
                      <w:tcPr>
                        <w:tcW w:w="1508" w:type="dxa"/>
                      </w:tcPr>
                      <w:p w14:paraId="0623F739" w14:textId="77777777" w:rsidR="004A5527" w:rsidRDefault="00000000">
                        <w:pPr>
                          <w:pStyle w:val="TableParagraph"/>
                          <w:spacing w:line="147" w:lineRule="exact"/>
                          <w:ind w:left="87"/>
                          <w:rPr>
                            <w:sz w:val="13"/>
                          </w:rPr>
                        </w:pPr>
                        <w:r>
                          <w:rPr>
                            <w:sz w:val="13"/>
                          </w:rPr>
                          <w:t>El diario de Sara -</w:t>
                        </w:r>
                      </w:p>
                      <w:p w14:paraId="2CD0065F" w14:textId="77777777" w:rsidR="004A5527" w:rsidRDefault="00000000">
                        <w:pPr>
                          <w:pStyle w:val="TableParagraph"/>
                          <w:spacing w:line="132" w:lineRule="exact"/>
                          <w:ind w:left="87"/>
                          <w:rPr>
                            <w:sz w:val="13"/>
                          </w:rPr>
                        </w:pPr>
                        <w:r>
                          <w:rPr>
                            <w:sz w:val="13"/>
                          </w:rPr>
                          <w:t>Sara's diary</w:t>
                        </w:r>
                      </w:p>
                    </w:tc>
                    <w:tc>
                      <w:tcPr>
                        <w:tcW w:w="2209" w:type="dxa"/>
                      </w:tcPr>
                      <w:p w14:paraId="43913AFC" w14:textId="77777777" w:rsidR="004A5527" w:rsidRDefault="00000000">
                        <w:pPr>
                          <w:pStyle w:val="TableParagraph"/>
                          <w:spacing w:before="72"/>
                          <w:ind w:left="87"/>
                          <w:rPr>
                            <w:sz w:val="13"/>
                          </w:rPr>
                        </w:pPr>
                        <w:r>
                          <w:rPr>
                            <w:sz w:val="13"/>
                          </w:rPr>
                          <w:t>Abou, Olivia</w:t>
                        </w:r>
                      </w:p>
                    </w:tc>
                    <w:tc>
                      <w:tcPr>
                        <w:tcW w:w="1396" w:type="dxa"/>
                      </w:tcPr>
                      <w:p w14:paraId="3590B289" w14:textId="77777777" w:rsidR="004A5527" w:rsidRDefault="00000000">
                        <w:pPr>
                          <w:pStyle w:val="TableParagraph"/>
                          <w:spacing w:line="147" w:lineRule="exact"/>
                          <w:ind w:left="88"/>
                          <w:rPr>
                            <w:sz w:val="13"/>
                          </w:rPr>
                        </w:pPr>
                        <w:r>
                          <w:rPr>
                            <w:sz w:val="13"/>
                          </w:rPr>
                          <w:t>Libros de cuentos</w:t>
                        </w:r>
                      </w:p>
                      <w:p w14:paraId="0B1DF535" w14:textId="77777777" w:rsidR="004A5527" w:rsidRDefault="00000000">
                        <w:pPr>
                          <w:pStyle w:val="TableParagraph"/>
                          <w:spacing w:line="132" w:lineRule="exact"/>
                          <w:ind w:left="88"/>
                          <w:rPr>
                            <w:sz w:val="13"/>
                          </w:rPr>
                        </w:pPr>
                        <w:r>
                          <w:rPr>
                            <w:sz w:val="13"/>
                          </w:rPr>
                          <w:t>ilustrados</w:t>
                        </w:r>
                      </w:p>
                    </w:tc>
                    <w:tc>
                      <w:tcPr>
                        <w:tcW w:w="2093" w:type="dxa"/>
                      </w:tcPr>
                      <w:p w14:paraId="1754B804" w14:textId="77777777" w:rsidR="004A5527" w:rsidRDefault="004A5527">
                        <w:pPr>
                          <w:pStyle w:val="TableParagraph"/>
                          <w:rPr>
                            <w:rFonts w:ascii="Times New Roman"/>
                            <w:sz w:val="12"/>
                          </w:rPr>
                        </w:pPr>
                      </w:p>
                    </w:tc>
                    <w:tc>
                      <w:tcPr>
                        <w:tcW w:w="1280" w:type="dxa"/>
                      </w:tcPr>
                      <w:p w14:paraId="2824290D" w14:textId="77777777" w:rsidR="004A5527" w:rsidRDefault="00000000">
                        <w:pPr>
                          <w:pStyle w:val="TableParagraph"/>
                          <w:spacing w:before="72"/>
                          <w:ind w:left="108" w:right="107"/>
                          <w:jc w:val="center"/>
                          <w:rPr>
                            <w:sz w:val="13"/>
                          </w:rPr>
                        </w:pPr>
                        <w:r>
                          <w:rPr>
                            <w:sz w:val="13"/>
                          </w:rPr>
                          <w:t>9788415424093</w:t>
                        </w:r>
                      </w:p>
                    </w:tc>
                    <w:tc>
                      <w:tcPr>
                        <w:tcW w:w="900" w:type="dxa"/>
                      </w:tcPr>
                      <w:p w14:paraId="0E47A906" w14:textId="77777777" w:rsidR="004A5527" w:rsidRDefault="00000000">
                        <w:pPr>
                          <w:pStyle w:val="TableParagraph"/>
                          <w:spacing w:before="72"/>
                          <w:ind w:left="143" w:right="141"/>
                          <w:jc w:val="center"/>
                          <w:rPr>
                            <w:sz w:val="13"/>
                          </w:rPr>
                        </w:pPr>
                        <w:r>
                          <w:rPr>
                            <w:sz w:val="13"/>
                          </w:rPr>
                          <w:t>15,00</w:t>
                        </w:r>
                      </w:p>
                    </w:tc>
                  </w:tr>
                  <w:tr w:rsidR="004A5527" w14:paraId="7948D91F" w14:textId="77777777">
                    <w:trPr>
                      <w:trHeight w:val="301"/>
                    </w:trPr>
                    <w:tc>
                      <w:tcPr>
                        <w:tcW w:w="1508" w:type="dxa"/>
                      </w:tcPr>
                      <w:p w14:paraId="294B1F67" w14:textId="77777777" w:rsidR="004A5527" w:rsidRDefault="00000000">
                        <w:pPr>
                          <w:pStyle w:val="TableParagraph"/>
                          <w:spacing w:line="147" w:lineRule="exact"/>
                          <w:ind w:left="87"/>
                          <w:rPr>
                            <w:sz w:val="13"/>
                          </w:rPr>
                        </w:pPr>
                        <w:r>
                          <w:rPr>
                            <w:sz w:val="13"/>
                          </w:rPr>
                          <w:t>Revista de Lenguas</w:t>
                        </w:r>
                      </w:p>
                      <w:p w14:paraId="42007C5F" w14:textId="77777777" w:rsidR="004A5527" w:rsidRDefault="00000000">
                        <w:pPr>
                          <w:pStyle w:val="TableParagraph"/>
                          <w:spacing w:before="2" w:line="132" w:lineRule="exact"/>
                          <w:ind w:left="87"/>
                          <w:rPr>
                            <w:sz w:val="13"/>
                          </w:rPr>
                        </w:pPr>
                        <w:r>
                          <w:rPr>
                            <w:sz w:val="13"/>
                          </w:rPr>
                          <w:t>para Fines Específicos</w:t>
                        </w:r>
                      </w:p>
                    </w:tc>
                    <w:tc>
                      <w:tcPr>
                        <w:tcW w:w="2209" w:type="dxa"/>
                      </w:tcPr>
                      <w:p w14:paraId="27B02D11" w14:textId="77777777" w:rsidR="004A5527" w:rsidRDefault="004A5527">
                        <w:pPr>
                          <w:pStyle w:val="TableParagraph"/>
                          <w:rPr>
                            <w:rFonts w:ascii="Times New Roman"/>
                            <w:sz w:val="12"/>
                          </w:rPr>
                        </w:pPr>
                      </w:p>
                    </w:tc>
                    <w:tc>
                      <w:tcPr>
                        <w:tcW w:w="1396" w:type="dxa"/>
                      </w:tcPr>
                      <w:p w14:paraId="2CBDB5E0" w14:textId="77777777" w:rsidR="004A5527" w:rsidRDefault="00000000">
                        <w:pPr>
                          <w:pStyle w:val="TableParagraph"/>
                          <w:spacing w:before="74"/>
                          <w:ind w:left="88"/>
                          <w:rPr>
                            <w:sz w:val="13"/>
                          </w:rPr>
                        </w:pPr>
                        <w:r>
                          <w:rPr>
                            <w:sz w:val="13"/>
                          </w:rPr>
                          <w:t>Lingüística</w:t>
                        </w:r>
                      </w:p>
                    </w:tc>
                    <w:tc>
                      <w:tcPr>
                        <w:tcW w:w="2093" w:type="dxa"/>
                      </w:tcPr>
                      <w:p w14:paraId="04F71DE8" w14:textId="77777777" w:rsidR="004A5527" w:rsidRDefault="00000000">
                        <w:pPr>
                          <w:pStyle w:val="TableParagraph"/>
                          <w:spacing w:line="147" w:lineRule="exact"/>
                          <w:ind w:left="86"/>
                          <w:rPr>
                            <w:sz w:val="13"/>
                          </w:rPr>
                        </w:pPr>
                        <w:r>
                          <w:rPr>
                            <w:sz w:val="13"/>
                          </w:rPr>
                          <w:t>Revista de Lenguas para Fines</w:t>
                        </w:r>
                      </w:p>
                      <w:p w14:paraId="1743045B" w14:textId="77777777" w:rsidR="004A5527" w:rsidRDefault="00000000">
                        <w:pPr>
                          <w:pStyle w:val="TableParagraph"/>
                          <w:spacing w:before="2" w:line="132" w:lineRule="exact"/>
                          <w:ind w:left="86"/>
                          <w:rPr>
                            <w:sz w:val="13"/>
                          </w:rPr>
                        </w:pPr>
                        <w:r>
                          <w:rPr>
                            <w:sz w:val="13"/>
                          </w:rPr>
                          <w:t>Específicos</w:t>
                        </w:r>
                      </w:p>
                    </w:tc>
                    <w:tc>
                      <w:tcPr>
                        <w:tcW w:w="1280" w:type="dxa"/>
                      </w:tcPr>
                      <w:p w14:paraId="010ADDF2" w14:textId="77777777" w:rsidR="004A5527" w:rsidRDefault="00000000">
                        <w:pPr>
                          <w:pStyle w:val="TableParagraph"/>
                          <w:spacing w:before="74"/>
                          <w:ind w:left="108" w:right="107"/>
                          <w:jc w:val="center"/>
                          <w:rPr>
                            <w:sz w:val="13"/>
                          </w:rPr>
                        </w:pPr>
                        <w:r>
                          <w:rPr>
                            <w:sz w:val="13"/>
                          </w:rPr>
                          <w:t>9771133112175</w:t>
                        </w:r>
                      </w:p>
                    </w:tc>
                    <w:tc>
                      <w:tcPr>
                        <w:tcW w:w="900" w:type="dxa"/>
                      </w:tcPr>
                      <w:p w14:paraId="18F139F3" w14:textId="77777777" w:rsidR="004A5527" w:rsidRDefault="00000000">
                        <w:pPr>
                          <w:pStyle w:val="TableParagraph"/>
                          <w:spacing w:before="74"/>
                          <w:ind w:left="143" w:right="141"/>
                          <w:jc w:val="center"/>
                          <w:rPr>
                            <w:sz w:val="13"/>
                          </w:rPr>
                        </w:pPr>
                        <w:r>
                          <w:rPr>
                            <w:sz w:val="13"/>
                          </w:rPr>
                          <w:t>28,00</w:t>
                        </w:r>
                      </w:p>
                    </w:tc>
                  </w:tr>
                  <w:tr w:rsidR="004A5527" w14:paraId="339C09BD" w14:textId="77777777">
                    <w:trPr>
                      <w:trHeight w:val="299"/>
                    </w:trPr>
                    <w:tc>
                      <w:tcPr>
                        <w:tcW w:w="1508" w:type="dxa"/>
                      </w:tcPr>
                      <w:p w14:paraId="7ABE684A" w14:textId="77777777" w:rsidR="004A5527" w:rsidRDefault="00000000">
                        <w:pPr>
                          <w:pStyle w:val="TableParagraph"/>
                          <w:spacing w:line="147" w:lineRule="exact"/>
                          <w:ind w:left="87"/>
                          <w:rPr>
                            <w:sz w:val="13"/>
                          </w:rPr>
                        </w:pPr>
                        <w:r>
                          <w:rPr>
                            <w:sz w:val="13"/>
                          </w:rPr>
                          <w:t>Memoria de</w:t>
                        </w:r>
                      </w:p>
                      <w:p w14:paraId="75B3E860" w14:textId="77777777" w:rsidR="004A5527" w:rsidRDefault="00000000">
                        <w:pPr>
                          <w:pStyle w:val="TableParagraph"/>
                          <w:spacing w:line="132" w:lineRule="exact"/>
                          <w:ind w:left="87"/>
                          <w:rPr>
                            <w:sz w:val="13"/>
                          </w:rPr>
                        </w:pPr>
                        <w:r>
                          <w:rPr>
                            <w:sz w:val="13"/>
                          </w:rPr>
                          <w:t>Investigación 2010</w:t>
                        </w:r>
                      </w:p>
                    </w:tc>
                    <w:tc>
                      <w:tcPr>
                        <w:tcW w:w="2209" w:type="dxa"/>
                      </w:tcPr>
                      <w:p w14:paraId="11E690B5" w14:textId="77777777" w:rsidR="004A5527" w:rsidRDefault="00000000">
                        <w:pPr>
                          <w:pStyle w:val="TableParagraph"/>
                          <w:spacing w:line="147" w:lineRule="exact"/>
                          <w:ind w:left="87"/>
                          <w:rPr>
                            <w:sz w:val="13"/>
                          </w:rPr>
                        </w:pPr>
                        <w:r>
                          <w:rPr>
                            <w:sz w:val="13"/>
                          </w:rPr>
                          <w:t>Vicerrectorado de Investigación,</w:t>
                        </w:r>
                      </w:p>
                      <w:p w14:paraId="554A1D89" w14:textId="77777777" w:rsidR="004A5527" w:rsidRDefault="00000000">
                        <w:pPr>
                          <w:pStyle w:val="TableParagraph"/>
                          <w:spacing w:line="132" w:lineRule="exact"/>
                          <w:ind w:left="87"/>
                          <w:rPr>
                            <w:sz w:val="13"/>
                          </w:rPr>
                        </w:pPr>
                        <w:r>
                          <w:rPr>
                            <w:sz w:val="13"/>
                          </w:rPr>
                          <w:t>Desarrollo e Innovación</w:t>
                        </w:r>
                      </w:p>
                    </w:tc>
                    <w:tc>
                      <w:tcPr>
                        <w:tcW w:w="1396" w:type="dxa"/>
                      </w:tcPr>
                      <w:p w14:paraId="175BE9F0" w14:textId="77777777" w:rsidR="004A5527" w:rsidRDefault="00000000">
                        <w:pPr>
                          <w:pStyle w:val="TableParagraph"/>
                          <w:spacing w:before="72"/>
                          <w:ind w:left="88"/>
                          <w:rPr>
                            <w:sz w:val="13"/>
                          </w:rPr>
                        </w:pPr>
                        <w:r>
                          <w:rPr>
                            <w:sz w:val="13"/>
                          </w:rPr>
                          <w:t>Memorias</w:t>
                        </w:r>
                      </w:p>
                    </w:tc>
                    <w:tc>
                      <w:tcPr>
                        <w:tcW w:w="2093" w:type="dxa"/>
                      </w:tcPr>
                      <w:p w14:paraId="3C2A5582" w14:textId="77777777" w:rsidR="004A5527" w:rsidRDefault="00000000">
                        <w:pPr>
                          <w:pStyle w:val="TableParagraph"/>
                          <w:spacing w:before="72"/>
                          <w:ind w:left="86"/>
                          <w:rPr>
                            <w:sz w:val="13"/>
                          </w:rPr>
                        </w:pPr>
                        <w:r>
                          <w:rPr>
                            <w:sz w:val="13"/>
                          </w:rPr>
                          <w:t>Memorias de Investigación</w:t>
                        </w:r>
                      </w:p>
                    </w:tc>
                    <w:tc>
                      <w:tcPr>
                        <w:tcW w:w="1280" w:type="dxa"/>
                      </w:tcPr>
                      <w:p w14:paraId="3F1F3458" w14:textId="77777777" w:rsidR="004A5527" w:rsidRDefault="004A5527">
                        <w:pPr>
                          <w:pStyle w:val="TableParagraph"/>
                          <w:rPr>
                            <w:rFonts w:ascii="Times New Roman"/>
                            <w:sz w:val="12"/>
                          </w:rPr>
                        </w:pPr>
                      </w:p>
                    </w:tc>
                    <w:tc>
                      <w:tcPr>
                        <w:tcW w:w="900" w:type="dxa"/>
                      </w:tcPr>
                      <w:p w14:paraId="2B27DED3" w14:textId="77777777" w:rsidR="004A5527" w:rsidRDefault="00000000">
                        <w:pPr>
                          <w:pStyle w:val="TableParagraph"/>
                          <w:spacing w:before="72"/>
                          <w:ind w:left="141" w:right="141"/>
                          <w:jc w:val="center"/>
                          <w:rPr>
                            <w:sz w:val="13"/>
                          </w:rPr>
                        </w:pPr>
                        <w:r>
                          <w:rPr>
                            <w:sz w:val="13"/>
                          </w:rPr>
                          <w:t>0,00</w:t>
                        </w:r>
                      </w:p>
                    </w:tc>
                  </w:tr>
                  <w:tr w:rsidR="004A5527" w14:paraId="10C1C9EC" w14:textId="77777777">
                    <w:trPr>
                      <w:trHeight w:val="301"/>
                    </w:trPr>
                    <w:tc>
                      <w:tcPr>
                        <w:tcW w:w="1508" w:type="dxa"/>
                      </w:tcPr>
                      <w:p w14:paraId="042E5D46" w14:textId="77777777" w:rsidR="004A5527" w:rsidRDefault="00000000">
                        <w:pPr>
                          <w:pStyle w:val="TableParagraph"/>
                          <w:spacing w:line="147" w:lineRule="exact"/>
                          <w:ind w:left="87"/>
                          <w:rPr>
                            <w:sz w:val="13"/>
                          </w:rPr>
                        </w:pPr>
                        <w:r>
                          <w:rPr>
                            <w:sz w:val="13"/>
                          </w:rPr>
                          <w:t>Philologica</w:t>
                        </w:r>
                      </w:p>
                      <w:p w14:paraId="01BCF018" w14:textId="77777777" w:rsidR="004A5527" w:rsidRDefault="00000000">
                        <w:pPr>
                          <w:pStyle w:val="TableParagraph"/>
                          <w:spacing w:before="2" w:line="132" w:lineRule="exact"/>
                          <w:ind w:left="87"/>
                          <w:rPr>
                            <w:sz w:val="13"/>
                          </w:rPr>
                        </w:pPr>
                        <w:r>
                          <w:rPr>
                            <w:sz w:val="13"/>
                          </w:rPr>
                          <w:t>Canariensia</w:t>
                        </w:r>
                      </w:p>
                    </w:tc>
                    <w:tc>
                      <w:tcPr>
                        <w:tcW w:w="2209" w:type="dxa"/>
                      </w:tcPr>
                      <w:p w14:paraId="48537BE5" w14:textId="77777777" w:rsidR="004A5527" w:rsidRDefault="00000000">
                        <w:pPr>
                          <w:pStyle w:val="TableParagraph"/>
                          <w:spacing w:before="74"/>
                          <w:ind w:left="87"/>
                          <w:rPr>
                            <w:sz w:val="13"/>
                          </w:rPr>
                        </w:pPr>
                        <w:r>
                          <w:rPr>
                            <w:sz w:val="13"/>
                          </w:rPr>
                          <w:t>Santana Henríquez, Germán</w:t>
                        </w:r>
                      </w:p>
                    </w:tc>
                    <w:tc>
                      <w:tcPr>
                        <w:tcW w:w="1396" w:type="dxa"/>
                      </w:tcPr>
                      <w:p w14:paraId="45C4DC5B" w14:textId="77777777" w:rsidR="004A5527" w:rsidRDefault="00000000">
                        <w:pPr>
                          <w:pStyle w:val="TableParagraph"/>
                          <w:spacing w:before="74"/>
                          <w:ind w:left="88"/>
                          <w:rPr>
                            <w:sz w:val="13"/>
                          </w:rPr>
                        </w:pPr>
                        <w:r>
                          <w:rPr>
                            <w:sz w:val="13"/>
                          </w:rPr>
                          <w:t>Lingüística</w:t>
                        </w:r>
                      </w:p>
                    </w:tc>
                    <w:tc>
                      <w:tcPr>
                        <w:tcW w:w="2093" w:type="dxa"/>
                      </w:tcPr>
                      <w:p w14:paraId="2C466993" w14:textId="77777777" w:rsidR="004A5527" w:rsidRDefault="00000000">
                        <w:pPr>
                          <w:pStyle w:val="TableParagraph"/>
                          <w:spacing w:before="74"/>
                          <w:ind w:left="86"/>
                          <w:rPr>
                            <w:sz w:val="13"/>
                          </w:rPr>
                        </w:pPr>
                        <w:r>
                          <w:rPr>
                            <w:sz w:val="13"/>
                          </w:rPr>
                          <w:t>Revista Philologica Canariensia</w:t>
                        </w:r>
                      </w:p>
                    </w:tc>
                    <w:tc>
                      <w:tcPr>
                        <w:tcW w:w="1280" w:type="dxa"/>
                      </w:tcPr>
                      <w:p w14:paraId="244CF011" w14:textId="77777777" w:rsidR="004A5527" w:rsidRDefault="00000000">
                        <w:pPr>
                          <w:pStyle w:val="TableParagraph"/>
                          <w:spacing w:before="74"/>
                          <w:ind w:left="108" w:right="107"/>
                          <w:jc w:val="center"/>
                          <w:rPr>
                            <w:sz w:val="13"/>
                          </w:rPr>
                        </w:pPr>
                        <w:r>
                          <w:rPr>
                            <w:sz w:val="13"/>
                          </w:rPr>
                          <w:t>9771136316167</w:t>
                        </w:r>
                      </w:p>
                    </w:tc>
                    <w:tc>
                      <w:tcPr>
                        <w:tcW w:w="900" w:type="dxa"/>
                      </w:tcPr>
                      <w:p w14:paraId="36A2707A" w14:textId="77777777" w:rsidR="004A5527" w:rsidRDefault="00000000">
                        <w:pPr>
                          <w:pStyle w:val="TableParagraph"/>
                          <w:spacing w:before="74"/>
                          <w:ind w:left="143" w:right="141"/>
                          <w:jc w:val="center"/>
                          <w:rPr>
                            <w:sz w:val="13"/>
                          </w:rPr>
                        </w:pPr>
                        <w:r>
                          <w:rPr>
                            <w:sz w:val="13"/>
                          </w:rPr>
                          <w:t>24,00</w:t>
                        </w:r>
                      </w:p>
                    </w:tc>
                  </w:tr>
                  <w:tr w:rsidR="004A5527" w14:paraId="4BB02EB4" w14:textId="77777777">
                    <w:trPr>
                      <w:trHeight w:val="299"/>
                    </w:trPr>
                    <w:tc>
                      <w:tcPr>
                        <w:tcW w:w="1508" w:type="dxa"/>
                      </w:tcPr>
                      <w:p w14:paraId="756C0ECA" w14:textId="77777777" w:rsidR="004A5527" w:rsidRDefault="00000000">
                        <w:pPr>
                          <w:pStyle w:val="TableParagraph"/>
                          <w:spacing w:line="147" w:lineRule="exact"/>
                          <w:ind w:left="87"/>
                          <w:rPr>
                            <w:sz w:val="13"/>
                          </w:rPr>
                        </w:pPr>
                        <w:r>
                          <w:rPr>
                            <w:sz w:val="13"/>
                          </w:rPr>
                          <w:t>Memoria del Curso</w:t>
                        </w:r>
                      </w:p>
                      <w:p w14:paraId="4D805417" w14:textId="77777777" w:rsidR="004A5527" w:rsidRDefault="00000000">
                        <w:pPr>
                          <w:pStyle w:val="TableParagraph"/>
                          <w:spacing w:line="132" w:lineRule="exact"/>
                          <w:ind w:left="87"/>
                          <w:rPr>
                            <w:sz w:val="13"/>
                          </w:rPr>
                        </w:pPr>
                        <w:r>
                          <w:rPr>
                            <w:sz w:val="13"/>
                          </w:rPr>
                          <w:t>Académico 2010-2011</w:t>
                        </w:r>
                      </w:p>
                    </w:tc>
                    <w:tc>
                      <w:tcPr>
                        <w:tcW w:w="2209" w:type="dxa"/>
                      </w:tcPr>
                      <w:p w14:paraId="4F26E82C" w14:textId="77777777" w:rsidR="004A5527" w:rsidRDefault="00000000">
                        <w:pPr>
                          <w:pStyle w:val="TableParagraph"/>
                          <w:spacing w:line="147" w:lineRule="exact"/>
                          <w:ind w:left="87"/>
                          <w:rPr>
                            <w:sz w:val="13"/>
                          </w:rPr>
                        </w:pPr>
                        <w:r>
                          <w:rPr>
                            <w:sz w:val="13"/>
                          </w:rPr>
                          <w:t>Vicerrectorado de Investigación,</w:t>
                        </w:r>
                      </w:p>
                      <w:p w14:paraId="22A5B674" w14:textId="77777777" w:rsidR="004A5527" w:rsidRDefault="00000000">
                        <w:pPr>
                          <w:pStyle w:val="TableParagraph"/>
                          <w:spacing w:line="132" w:lineRule="exact"/>
                          <w:ind w:left="87"/>
                          <w:rPr>
                            <w:sz w:val="13"/>
                          </w:rPr>
                        </w:pPr>
                        <w:r>
                          <w:rPr>
                            <w:sz w:val="13"/>
                          </w:rPr>
                          <w:t>Desarrollo e Innovación</w:t>
                        </w:r>
                      </w:p>
                    </w:tc>
                    <w:tc>
                      <w:tcPr>
                        <w:tcW w:w="1396" w:type="dxa"/>
                      </w:tcPr>
                      <w:p w14:paraId="4A554B25" w14:textId="77777777" w:rsidR="004A5527" w:rsidRDefault="00000000">
                        <w:pPr>
                          <w:pStyle w:val="TableParagraph"/>
                          <w:spacing w:before="72"/>
                          <w:ind w:left="88"/>
                          <w:rPr>
                            <w:sz w:val="13"/>
                          </w:rPr>
                        </w:pPr>
                        <w:r>
                          <w:rPr>
                            <w:sz w:val="13"/>
                          </w:rPr>
                          <w:t>Memorias</w:t>
                        </w:r>
                      </w:p>
                    </w:tc>
                    <w:tc>
                      <w:tcPr>
                        <w:tcW w:w="2093" w:type="dxa"/>
                      </w:tcPr>
                      <w:p w14:paraId="45309D76" w14:textId="77777777" w:rsidR="004A5527" w:rsidRDefault="004A5527">
                        <w:pPr>
                          <w:pStyle w:val="TableParagraph"/>
                          <w:rPr>
                            <w:rFonts w:ascii="Times New Roman"/>
                            <w:sz w:val="12"/>
                          </w:rPr>
                        </w:pPr>
                      </w:p>
                    </w:tc>
                    <w:tc>
                      <w:tcPr>
                        <w:tcW w:w="1280" w:type="dxa"/>
                      </w:tcPr>
                      <w:p w14:paraId="75159B98" w14:textId="77777777" w:rsidR="004A5527" w:rsidRDefault="004A5527">
                        <w:pPr>
                          <w:pStyle w:val="TableParagraph"/>
                          <w:rPr>
                            <w:rFonts w:ascii="Times New Roman"/>
                            <w:sz w:val="12"/>
                          </w:rPr>
                        </w:pPr>
                      </w:p>
                    </w:tc>
                    <w:tc>
                      <w:tcPr>
                        <w:tcW w:w="900" w:type="dxa"/>
                      </w:tcPr>
                      <w:p w14:paraId="58FF0D5B" w14:textId="77777777" w:rsidR="004A5527" w:rsidRDefault="00000000">
                        <w:pPr>
                          <w:pStyle w:val="TableParagraph"/>
                          <w:spacing w:before="72"/>
                          <w:ind w:left="141" w:right="141"/>
                          <w:jc w:val="center"/>
                          <w:rPr>
                            <w:sz w:val="13"/>
                          </w:rPr>
                        </w:pPr>
                        <w:r>
                          <w:rPr>
                            <w:sz w:val="13"/>
                          </w:rPr>
                          <w:t>0,00</w:t>
                        </w:r>
                      </w:p>
                    </w:tc>
                  </w:tr>
                  <w:tr w:rsidR="004A5527" w14:paraId="4837CD67" w14:textId="77777777">
                    <w:trPr>
                      <w:trHeight w:val="450"/>
                    </w:trPr>
                    <w:tc>
                      <w:tcPr>
                        <w:tcW w:w="1508" w:type="dxa"/>
                      </w:tcPr>
                      <w:p w14:paraId="40FC96A4" w14:textId="77777777" w:rsidR="004A5527" w:rsidRDefault="004A5527">
                        <w:pPr>
                          <w:pStyle w:val="TableParagraph"/>
                          <w:spacing w:before="10"/>
                          <w:rPr>
                            <w:sz w:val="12"/>
                          </w:rPr>
                        </w:pPr>
                      </w:p>
                      <w:p w14:paraId="352BF6F5" w14:textId="77777777" w:rsidR="004A5527" w:rsidRDefault="00000000">
                        <w:pPr>
                          <w:pStyle w:val="TableParagraph"/>
                          <w:ind w:left="87"/>
                          <w:rPr>
                            <w:sz w:val="13"/>
                          </w:rPr>
                        </w:pPr>
                        <w:r>
                          <w:rPr>
                            <w:sz w:val="13"/>
                          </w:rPr>
                          <w:t>Educación musical</w:t>
                        </w:r>
                      </w:p>
                    </w:tc>
                    <w:tc>
                      <w:tcPr>
                        <w:tcW w:w="2209" w:type="dxa"/>
                      </w:tcPr>
                      <w:p w14:paraId="72ADE5A0" w14:textId="77777777" w:rsidR="004A5527" w:rsidRDefault="00000000">
                        <w:pPr>
                          <w:pStyle w:val="TableParagraph"/>
                          <w:spacing w:before="74"/>
                          <w:ind w:left="87" w:right="466"/>
                          <w:rPr>
                            <w:sz w:val="13"/>
                          </w:rPr>
                        </w:pPr>
                        <w:r>
                          <w:rPr>
                            <w:sz w:val="13"/>
                          </w:rPr>
                          <w:t>Robaina Palmés, Francisco; Quintana Guerra, Francisco</w:t>
                        </w:r>
                      </w:p>
                    </w:tc>
                    <w:tc>
                      <w:tcPr>
                        <w:tcW w:w="1396" w:type="dxa"/>
                      </w:tcPr>
                      <w:p w14:paraId="144F160D" w14:textId="77777777" w:rsidR="004A5527" w:rsidRDefault="00000000">
                        <w:pPr>
                          <w:pStyle w:val="TableParagraph"/>
                          <w:spacing w:before="74"/>
                          <w:ind w:left="88" w:right="136"/>
                          <w:rPr>
                            <w:sz w:val="13"/>
                          </w:rPr>
                        </w:pPr>
                        <w:r>
                          <w:rPr>
                            <w:sz w:val="13"/>
                          </w:rPr>
                          <w:t>Teoría de la Música y musicología</w:t>
                        </w:r>
                      </w:p>
                    </w:tc>
                    <w:tc>
                      <w:tcPr>
                        <w:tcW w:w="2093" w:type="dxa"/>
                      </w:tcPr>
                      <w:p w14:paraId="390DABFE" w14:textId="77777777" w:rsidR="004A5527" w:rsidRDefault="00000000">
                        <w:pPr>
                          <w:pStyle w:val="TableParagraph"/>
                          <w:spacing w:line="242" w:lineRule="auto"/>
                          <w:ind w:left="86" w:right="409"/>
                          <w:rPr>
                            <w:sz w:val="13"/>
                          </w:rPr>
                        </w:pPr>
                        <w:r>
                          <w:rPr>
                            <w:sz w:val="13"/>
                          </w:rPr>
                          <w:t>Manuales Universitarios de Teleformación: Grado en</w:t>
                        </w:r>
                      </w:p>
                      <w:p w14:paraId="5C8BFCBF" w14:textId="77777777" w:rsidR="004A5527" w:rsidRDefault="00000000">
                        <w:pPr>
                          <w:pStyle w:val="TableParagraph"/>
                          <w:spacing w:line="130" w:lineRule="exact"/>
                          <w:ind w:left="86"/>
                          <w:rPr>
                            <w:sz w:val="13"/>
                          </w:rPr>
                        </w:pPr>
                        <w:r>
                          <w:rPr>
                            <w:sz w:val="13"/>
                          </w:rPr>
                          <w:t>Educación Primaria</w:t>
                        </w:r>
                      </w:p>
                    </w:tc>
                    <w:tc>
                      <w:tcPr>
                        <w:tcW w:w="1280" w:type="dxa"/>
                      </w:tcPr>
                      <w:p w14:paraId="016C248D" w14:textId="77777777" w:rsidR="004A5527" w:rsidRDefault="004A5527">
                        <w:pPr>
                          <w:pStyle w:val="TableParagraph"/>
                          <w:spacing w:before="10"/>
                          <w:rPr>
                            <w:sz w:val="12"/>
                          </w:rPr>
                        </w:pPr>
                      </w:p>
                      <w:p w14:paraId="2CC2DDAF" w14:textId="77777777" w:rsidR="004A5527" w:rsidRDefault="00000000">
                        <w:pPr>
                          <w:pStyle w:val="TableParagraph"/>
                          <w:ind w:left="108" w:right="107"/>
                          <w:jc w:val="center"/>
                          <w:rPr>
                            <w:sz w:val="13"/>
                          </w:rPr>
                        </w:pPr>
                        <w:r>
                          <w:rPr>
                            <w:sz w:val="13"/>
                          </w:rPr>
                          <w:t>9788415424215</w:t>
                        </w:r>
                      </w:p>
                    </w:tc>
                    <w:tc>
                      <w:tcPr>
                        <w:tcW w:w="900" w:type="dxa"/>
                      </w:tcPr>
                      <w:p w14:paraId="4ABF5FB6" w14:textId="77777777" w:rsidR="004A5527" w:rsidRDefault="004A5527">
                        <w:pPr>
                          <w:pStyle w:val="TableParagraph"/>
                          <w:spacing w:before="10"/>
                          <w:rPr>
                            <w:sz w:val="12"/>
                          </w:rPr>
                        </w:pPr>
                      </w:p>
                      <w:p w14:paraId="2AC7A5FE" w14:textId="77777777" w:rsidR="004A5527" w:rsidRDefault="00000000">
                        <w:pPr>
                          <w:pStyle w:val="TableParagraph"/>
                          <w:ind w:left="143" w:right="141"/>
                          <w:jc w:val="center"/>
                          <w:rPr>
                            <w:sz w:val="13"/>
                          </w:rPr>
                        </w:pPr>
                        <w:r>
                          <w:rPr>
                            <w:sz w:val="13"/>
                          </w:rPr>
                          <w:t>46,00</w:t>
                        </w:r>
                      </w:p>
                    </w:tc>
                  </w:tr>
                  <w:tr w:rsidR="004A5527" w14:paraId="37EC5620" w14:textId="77777777">
                    <w:trPr>
                      <w:trHeight w:val="301"/>
                    </w:trPr>
                    <w:tc>
                      <w:tcPr>
                        <w:tcW w:w="1508" w:type="dxa"/>
                      </w:tcPr>
                      <w:p w14:paraId="1FCFB0E0" w14:textId="77777777" w:rsidR="004A5527" w:rsidRDefault="00000000">
                        <w:pPr>
                          <w:pStyle w:val="TableParagraph"/>
                          <w:spacing w:line="147" w:lineRule="exact"/>
                          <w:ind w:left="87"/>
                          <w:rPr>
                            <w:sz w:val="13"/>
                          </w:rPr>
                        </w:pPr>
                        <w:r>
                          <w:rPr>
                            <w:sz w:val="13"/>
                          </w:rPr>
                          <w:t>Entender y potenciar</w:t>
                        </w:r>
                      </w:p>
                      <w:p w14:paraId="7DC14DA6" w14:textId="77777777" w:rsidR="004A5527" w:rsidRDefault="00000000">
                        <w:pPr>
                          <w:pStyle w:val="TableParagraph"/>
                          <w:spacing w:before="2" w:line="132" w:lineRule="exact"/>
                          <w:ind w:left="87"/>
                          <w:rPr>
                            <w:sz w:val="13"/>
                          </w:rPr>
                        </w:pPr>
                        <w:r>
                          <w:rPr>
                            <w:sz w:val="13"/>
                          </w:rPr>
                          <w:t>la I+D+I</w:t>
                        </w:r>
                      </w:p>
                    </w:tc>
                    <w:tc>
                      <w:tcPr>
                        <w:tcW w:w="2209" w:type="dxa"/>
                      </w:tcPr>
                      <w:p w14:paraId="7BCCD60F" w14:textId="77777777" w:rsidR="004A5527" w:rsidRDefault="00000000">
                        <w:pPr>
                          <w:pStyle w:val="TableParagraph"/>
                          <w:spacing w:before="74"/>
                          <w:ind w:left="87"/>
                          <w:rPr>
                            <w:sz w:val="13"/>
                          </w:rPr>
                        </w:pPr>
                        <w:r>
                          <w:rPr>
                            <w:sz w:val="13"/>
                          </w:rPr>
                          <w:t>Hernández Peña, Alicia María</w:t>
                        </w:r>
                      </w:p>
                    </w:tc>
                    <w:tc>
                      <w:tcPr>
                        <w:tcW w:w="1396" w:type="dxa"/>
                      </w:tcPr>
                      <w:p w14:paraId="7C3CE7EB" w14:textId="77777777" w:rsidR="004A5527" w:rsidRDefault="00000000">
                        <w:pPr>
                          <w:pStyle w:val="TableParagraph"/>
                          <w:spacing w:before="74"/>
                          <w:ind w:left="88"/>
                          <w:rPr>
                            <w:sz w:val="13"/>
                          </w:rPr>
                        </w:pPr>
                        <w:r>
                          <w:rPr>
                            <w:sz w:val="13"/>
                          </w:rPr>
                          <w:t>Universidades</w:t>
                        </w:r>
                      </w:p>
                    </w:tc>
                    <w:tc>
                      <w:tcPr>
                        <w:tcW w:w="2093" w:type="dxa"/>
                      </w:tcPr>
                      <w:p w14:paraId="479A26EB" w14:textId="77777777" w:rsidR="004A5527" w:rsidRDefault="004A5527">
                        <w:pPr>
                          <w:pStyle w:val="TableParagraph"/>
                          <w:rPr>
                            <w:rFonts w:ascii="Times New Roman"/>
                            <w:sz w:val="12"/>
                          </w:rPr>
                        </w:pPr>
                      </w:p>
                    </w:tc>
                    <w:tc>
                      <w:tcPr>
                        <w:tcW w:w="1280" w:type="dxa"/>
                      </w:tcPr>
                      <w:p w14:paraId="7FD3EBA5" w14:textId="77777777" w:rsidR="004A5527" w:rsidRDefault="00000000">
                        <w:pPr>
                          <w:pStyle w:val="TableParagraph"/>
                          <w:spacing w:before="74"/>
                          <w:ind w:left="108" w:right="107"/>
                          <w:jc w:val="center"/>
                          <w:rPr>
                            <w:sz w:val="13"/>
                          </w:rPr>
                        </w:pPr>
                        <w:r>
                          <w:rPr>
                            <w:sz w:val="13"/>
                          </w:rPr>
                          <w:t>9788415424222</w:t>
                        </w:r>
                      </w:p>
                    </w:tc>
                    <w:tc>
                      <w:tcPr>
                        <w:tcW w:w="900" w:type="dxa"/>
                      </w:tcPr>
                      <w:p w14:paraId="000416D3" w14:textId="77777777" w:rsidR="004A5527" w:rsidRDefault="00000000">
                        <w:pPr>
                          <w:pStyle w:val="TableParagraph"/>
                          <w:spacing w:before="74"/>
                          <w:ind w:left="143" w:right="141"/>
                          <w:jc w:val="center"/>
                          <w:rPr>
                            <w:sz w:val="13"/>
                          </w:rPr>
                        </w:pPr>
                        <w:r>
                          <w:rPr>
                            <w:sz w:val="13"/>
                          </w:rPr>
                          <w:t>25,00</w:t>
                        </w:r>
                      </w:p>
                    </w:tc>
                  </w:tr>
                  <w:tr w:rsidR="004A5527" w14:paraId="60ED69BE" w14:textId="77777777">
                    <w:trPr>
                      <w:trHeight w:val="450"/>
                    </w:trPr>
                    <w:tc>
                      <w:tcPr>
                        <w:tcW w:w="1508" w:type="dxa"/>
                      </w:tcPr>
                      <w:p w14:paraId="00B0C952" w14:textId="77777777" w:rsidR="004A5527" w:rsidRDefault="00000000">
                        <w:pPr>
                          <w:pStyle w:val="TableParagraph"/>
                          <w:ind w:left="87" w:right="249"/>
                          <w:rPr>
                            <w:sz w:val="13"/>
                          </w:rPr>
                        </w:pPr>
                        <w:r>
                          <w:rPr>
                            <w:sz w:val="13"/>
                          </w:rPr>
                          <w:t>Educación y cooperación para el</w:t>
                        </w:r>
                      </w:p>
                      <w:p w14:paraId="1927F8E7" w14:textId="77777777" w:rsidR="004A5527" w:rsidRDefault="00000000">
                        <w:pPr>
                          <w:pStyle w:val="TableParagraph"/>
                          <w:spacing w:line="132" w:lineRule="exact"/>
                          <w:ind w:left="87"/>
                          <w:rPr>
                            <w:sz w:val="13"/>
                          </w:rPr>
                        </w:pPr>
                        <w:r>
                          <w:rPr>
                            <w:sz w:val="13"/>
                          </w:rPr>
                          <w:t>desarrollo</w:t>
                        </w:r>
                      </w:p>
                    </w:tc>
                    <w:tc>
                      <w:tcPr>
                        <w:tcW w:w="2209" w:type="dxa"/>
                      </w:tcPr>
                      <w:p w14:paraId="2D846C8B" w14:textId="77777777" w:rsidR="004A5527" w:rsidRDefault="00000000">
                        <w:pPr>
                          <w:pStyle w:val="TableParagraph"/>
                          <w:spacing w:before="72" w:line="242" w:lineRule="auto"/>
                          <w:ind w:left="87" w:right="502"/>
                          <w:rPr>
                            <w:sz w:val="13"/>
                          </w:rPr>
                        </w:pPr>
                        <w:r>
                          <w:rPr>
                            <w:sz w:val="13"/>
                          </w:rPr>
                          <w:t>Cano Ramírez, Ana; Berriel Martínez, Rosario</w:t>
                        </w:r>
                      </w:p>
                    </w:tc>
                    <w:tc>
                      <w:tcPr>
                        <w:tcW w:w="1396" w:type="dxa"/>
                      </w:tcPr>
                      <w:p w14:paraId="4C44DF6F" w14:textId="77777777" w:rsidR="004A5527" w:rsidRDefault="00000000">
                        <w:pPr>
                          <w:pStyle w:val="TableParagraph"/>
                          <w:spacing w:before="72" w:line="242" w:lineRule="auto"/>
                          <w:ind w:left="88" w:right="634"/>
                          <w:rPr>
                            <w:sz w:val="13"/>
                          </w:rPr>
                        </w:pPr>
                        <w:r>
                          <w:rPr>
                            <w:sz w:val="13"/>
                          </w:rPr>
                          <w:t>Educación. Pedagogía</w:t>
                        </w:r>
                      </w:p>
                    </w:tc>
                    <w:tc>
                      <w:tcPr>
                        <w:tcW w:w="2093" w:type="dxa"/>
                      </w:tcPr>
                      <w:p w14:paraId="093C79BC" w14:textId="77777777" w:rsidR="004A5527" w:rsidRDefault="004A5527">
                        <w:pPr>
                          <w:pStyle w:val="TableParagraph"/>
                          <w:rPr>
                            <w:rFonts w:ascii="Times New Roman"/>
                            <w:sz w:val="12"/>
                          </w:rPr>
                        </w:pPr>
                      </w:p>
                    </w:tc>
                    <w:tc>
                      <w:tcPr>
                        <w:tcW w:w="1280" w:type="dxa"/>
                      </w:tcPr>
                      <w:p w14:paraId="7016D957" w14:textId="77777777" w:rsidR="004A5527" w:rsidRDefault="004A5527">
                        <w:pPr>
                          <w:pStyle w:val="TableParagraph"/>
                          <w:spacing w:before="8"/>
                          <w:rPr>
                            <w:sz w:val="12"/>
                          </w:rPr>
                        </w:pPr>
                      </w:p>
                      <w:p w14:paraId="379CD9B7" w14:textId="77777777" w:rsidR="004A5527" w:rsidRDefault="00000000">
                        <w:pPr>
                          <w:pStyle w:val="TableParagraph"/>
                          <w:ind w:left="108" w:right="107"/>
                          <w:jc w:val="center"/>
                          <w:rPr>
                            <w:sz w:val="13"/>
                          </w:rPr>
                        </w:pPr>
                        <w:r>
                          <w:rPr>
                            <w:sz w:val="13"/>
                          </w:rPr>
                          <w:t>9788415424130</w:t>
                        </w:r>
                      </w:p>
                    </w:tc>
                    <w:tc>
                      <w:tcPr>
                        <w:tcW w:w="900" w:type="dxa"/>
                      </w:tcPr>
                      <w:p w14:paraId="175905BE" w14:textId="77777777" w:rsidR="004A5527" w:rsidRDefault="004A5527">
                        <w:pPr>
                          <w:pStyle w:val="TableParagraph"/>
                          <w:spacing w:before="8"/>
                          <w:rPr>
                            <w:sz w:val="12"/>
                          </w:rPr>
                        </w:pPr>
                      </w:p>
                      <w:p w14:paraId="4D3E0FB5" w14:textId="77777777" w:rsidR="004A5527" w:rsidRDefault="00000000">
                        <w:pPr>
                          <w:pStyle w:val="TableParagraph"/>
                          <w:ind w:left="143" w:right="141"/>
                          <w:jc w:val="center"/>
                          <w:rPr>
                            <w:sz w:val="13"/>
                          </w:rPr>
                        </w:pPr>
                        <w:r>
                          <w:rPr>
                            <w:sz w:val="13"/>
                          </w:rPr>
                          <w:t>25,00</w:t>
                        </w:r>
                      </w:p>
                    </w:tc>
                  </w:tr>
                  <w:tr w:rsidR="004A5527" w14:paraId="5F65E203" w14:textId="77777777">
                    <w:trPr>
                      <w:trHeight w:val="450"/>
                    </w:trPr>
                    <w:tc>
                      <w:tcPr>
                        <w:tcW w:w="1508" w:type="dxa"/>
                      </w:tcPr>
                      <w:p w14:paraId="0EFE99CF" w14:textId="77777777" w:rsidR="004A5527" w:rsidRDefault="00000000">
                        <w:pPr>
                          <w:pStyle w:val="TableParagraph"/>
                          <w:spacing w:before="72" w:line="242" w:lineRule="auto"/>
                          <w:ind w:left="87" w:right="386"/>
                          <w:rPr>
                            <w:sz w:val="13"/>
                          </w:rPr>
                        </w:pPr>
                        <w:r>
                          <w:rPr>
                            <w:sz w:val="13"/>
                          </w:rPr>
                          <w:t>La Protección del Consumidor</w:t>
                        </w:r>
                      </w:p>
                    </w:tc>
                    <w:tc>
                      <w:tcPr>
                        <w:tcW w:w="2209" w:type="dxa"/>
                      </w:tcPr>
                      <w:p w14:paraId="585F505F" w14:textId="77777777" w:rsidR="004A5527" w:rsidRDefault="004A5527">
                        <w:pPr>
                          <w:pStyle w:val="TableParagraph"/>
                          <w:spacing w:before="10"/>
                          <w:rPr>
                            <w:sz w:val="12"/>
                          </w:rPr>
                        </w:pPr>
                      </w:p>
                      <w:p w14:paraId="5B9B32DD" w14:textId="77777777" w:rsidR="004A5527" w:rsidRDefault="00000000">
                        <w:pPr>
                          <w:pStyle w:val="TableParagraph"/>
                          <w:ind w:left="87"/>
                          <w:rPr>
                            <w:sz w:val="13"/>
                          </w:rPr>
                        </w:pPr>
                        <w:r>
                          <w:rPr>
                            <w:sz w:val="13"/>
                          </w:rPr>
                          <w:t>Godoy Domínguez, Luis A.</w:t>
                        </w:r>
                      </w:p>
                    </w:tc>
                    <w:tc>
                      <w:tcPr>
                        <w:tcW w:w="1396" w:type="dxa"/>
                      </w:tcPr>
                      <w:p w14:paraId="6BFB26C4" w14:textId="77777777" w:rsidR="004A5527" w:rsidRDefault="00000000">
                        <w:pPr>
                          <w:pStyle w:val="TableParagraph"/>
                          <w:spacing w:line="147" w:lineRule="exact"/>
                          <w:ind w:left="88"/>
                          <w:rPr>
                            <w:sz w:val="13"/>
                          </w:rPr>
                        </w:pPr>
                        <w:r>
                          <w:rPr>
                            <w:sz w:val="13"/>
                          </w:rPr>
                          <w:t>Protección de</w:t>
                        </w:r>
                      </w:p>
                      <w:p w14:paraId="1D0B2F48" w14:textId="77777777" w:rsidR="004A5527" w:rsidRDefault="00000000">
                        <w:pPr>
                          <w:pStyle w:val="TableParagraph"/>
                          <w:spacing w:before="1" w:line="150" w:lineRule="atLeast"/>
                          <w:ind w:left="88" w:right="367"/>
                          <w:rPr>
                            <w:sz w:val="13"/>
                          </w:rPr>
                        </w:pPr>
                        <w:r>
                          <w:rPr>
                            <w:sz w:val="13"/>
                          </w:rPr>
                          <w:t>consumidores y usuarios</w:t>
                        </w:r>
                      </w:p>
                    </w:tc>
                    <w:tc>
                      <w:tcPr>
                        <w:tcW w:w="2093" w:type="dxa"/>
                      </w:tcPr>
                      <w:p w14:paraId="51219D38" w14:textId="77777777" w:rsidR="004A5527" w:rsidRDefault="00000000">
                        <w:pPr>
                          <w:pStyle w:val="TableParagraph"/>
                          <w:spacing w:line="147" w:lineRule="exact"/>
                          <w:ind w:left="86"/>
                          <w:rPr>
                            <w:sz w:val="13"/>
                          </w:rPr>
                        </w:pPr>
                        <w:r>
                          <w:rPr>
                            <w:sz w:val="13"/>
                          </w:rPr>
                          <w:t>Manuales Universitarios de</w:t>
                        </w:r>
                      </w:p>
                      <w:p w14:paraId="119952CD" w14:textId="77777777" w:rsidR="004A5527" w:rsidRDefault="00000000">
                        <w:pPr>
                          <w:pStyle w:val="TableParagraph"/>
                          <w:spacing w:before="1" w:line="150" w:lineRule="atLeast"/>
                          <w:ind w:left="86" w:right="539"/>
                          <w:rPr>
                            <w:sz w:val="13"/>
                          </w:rPr>
                        </w:pPr>
                        <w:r>
                          <w:rPr>
                            <w:sz w:val="13"/>
                          </w:rPr>
                          <w:t>Teleformación: Grado en Trabajo Social</w:t>
                        </w:r>
                      </w:p>
                    </w:tc>
                    <w:tc>
                      <w:tcPr>
                        <w:tcW w:w="1280" w:type="dxa"/>
                      </w:tcPr>
                      <w:p w14:paraId="420A33B3" w14:textId="77777777" w:rsidR="004A5527" w:rsidRDefault="004A5527">
                        <w:pPr>
                          <w:pStyle w:val="TableParagraph"/>
                          <w:spacing w:before="10"/>
                          <w:rPr>
                            <w:sz w:val="12"/>
                          </w:rPr>
                        </w:pPr>
                      </w:p>
                      <w:p w14:paraId="1C6E40D5" w14:textId="77777777" w:rsidR="004A5527" w:rsidRDefault="00000000">
                        <w:pPr>
                          <w:pStyle w:val="TableParagraph"/>
                          <w:ind w:left="108" w:right="107"/>
                          <w:jc w:val="center"/>
                          <w:rPr>
                            <w:sz w:val="13"/>
                          </w:rPr>
                        </w:pPr>
                        <w:r>
                          <w:rPr>
                            <w:sz w:val="13"/>
                          </w:rPr>
                          <w:t>9788415424284</w:t>
                        </w:r>
                      </w:p>
                    </w:tc>
                    <w:tc>
                      <w:tcPr>
                        <w:tcW w:w="900" w:type="dxa"/>
                      </w:tcPr>
                      <w:p w14:paraId="4CB9E6F2" w14:textId="77777777" w:rsidR="004A5527" w:rsidRDefault="004A5527">
                        <w:pPr>
                          <w:pStyle w:val="TableParagraph"/>
                          <w:spacing w:before="10"/>
                          <w:rPr>
                            <w:sz w:val="12"/>
                          </w:rPr>
                        </w:pPr>
                      </w:p>
                      <w:p w14:paraId="12DDBB44" w14:textId="77777777" w:rsidR="004A5527" w:rsidRDefault="00000000">
                        <w:pPr>
                          <w:pStyle w:val="TableParagraph"/>
                          <w:ind w:left="143" w:right="141"/>
                          <w:jc w:val="center"/>
                          <w:rPr>
                            <w:sz w:val="13"/>
                          </w:rPr>
                        </w:pPr>
                        <w:r>
                          <w:rPr>
                            <w:sz w:val="13"/>
                          </w:rPr>
                          <w:t>25,00</w:t>
                        </w:r>
                      </w:p>
                    </w:tc>
                  </w:tr>
                  <w:tr w:rsidR="004A5527" w14:paraId="23FE08E6" w14:textId="77777777">
                    <w:trPr>
                      <w:trHeight w:val="450"/>
                    </w:trPr>
                    <w:tc>
                      <w:tcPr>
                        <w:tcW w:w="1508" w:type="dxa"/>
                      </w:tcPr>
                      <w:p w14:paraId="629C83C6" w14:textId="77777777" w:rsidR="004A5527" w:rsidRDefault="00000000">
                        <w:pPr>
                          <w:pStyle w:val="TableParagraph"/>
                          <w:spacing w:before="72" w:line="242" w:lineRule="auto"/>
                          <w:ind w:left="87" w:right="314"/>
                          <w:rPr>
                            <w:sz w:val="13"/>
                          </w:rPr>
                        </w:pPr>
                        <w:r>
                          <w:rPr>
                            <w:sz w:val="13"/>
                          </w:rPr>
                          <w:t>Trabajo Social con Grupos</w:t>
                        </w:r>
                      </w:p>
                    </w:tc>
                    <w:tc>
                      <w:tcPr>
                        <w:tcW w:w="2209" w:type="dxa"/>
                      </w:tcPr>
                      <w:p w14:paraId="29783858" w14:textId="77777777" w:rsidR="004A5527" w:rsidRDefault="004A5527">
                        <w:pPr>
                          <w:pStyle w:val="TableParagraph"/>
                          <w:spacing w:before="10"/>
                          <w:rPr>
                            <w:sz w:val="12"/>
                          </w:rPr>
                        </w:pPr>
                      </w:p>
                      <w:p w14:paraId="041653A6" w14:textId="77777777" w:rsidR="004A5527" w:rsidRDefault="00000000">
                        <w:pPr>
                          <w:pStyle w:val="TableParagraph"/>
                          <w:ind w:left="87"/>
                          <w:rPr>
                            <w:sz w:val="13"/>
                          </w:rPr>
                        </w:pPr>
                        <w:r>
                          <w:rPr>
                            <w:sz w:val="13"/>
                          </w:rPr>
                          <w:t>Cano Ramírez, Ana</w:t>
                        </w:r>
                      </w:p>
                    </w:tc>
                    <w:tc>
                      <w:tcPr>
                        <w:tcW w:w="1396" w:type="dxa"/>
                      </w:tcPr>
                      <w:p w14:paraId="6793CC50" w14:textId="77777777" w:rsidR="004A5527" w:rsidRDefault="004A5527">
                        <w:pPr>
                          <w:pStyle w:val="TableParagraph"/>
                          <w:spacing w:before="10"/>
                          <w:rPr>
                            <w:sz w:val="12"/>
                          </w:rPr>
                        </w:pPr>
                      </w:p>
                      <w:p w14:paraId="2C11FE11" w14:textId="77777777" w:rsidR="004A5527" w:rsidRDefault="00000000">
                        <w:pPr>
                          <w:pStyle w:val="TableParagraph"/>
                          <w:ind w:left="88"/>
                          <w:rPr>
                            <w:sz w:val="13"/>
                          </w:rPr>
                        </w:pPr>
                        <w:r>
                          <w:rPr>
                            <w:sz w:val="13"/>
                          </w:rPr>
                          <w:t>Grupos sociales</w:t>
                        </w:r>
                      </w:p>
                    </w:tc>
                    <w:tc>
                      <w:tcPr>
                        <w:tcW w:w="2093" w:type="dxa"/>
                      </w:tcPr>
                      <w:p w14:paraId="494CA652" w14:textId="77777777" w:rsidR="004A5527" w:rsidRDefault="00000000">
                        <w:pPr>
                          <w:pStyle w:val="TableParagraph"/>
                          <w:spacing w:line="147" w:lineRule="exact"/>
                          <w:ind w:left="86"/>
                          <w:rPr>
                            <w:sz w:val="13"/>
                          </w:rPr>
                        </w:pPr>
                        <w:r>
                          <w:rPr>
                            <w:sz w:val="13"/>
                          </w:rPr>
                          <w:t>Manuales Universitarios de</w:t>
                        </w:r>
                      </w:p>
                      <w:p w14:paraId="1C9570F5" w14:textId="77777777" w:rsidR="004A5527" w:rsidRDefault="00000000">
                        <w:pPr>
                          <w:pStyle w:val="TableParagraph"/>
                          <w:spacing w:before="1" w:line="150" w:lineRule="atLeast"/>
                          <w:ind w:left="86" w:right="539"/>
                          <w:rPr>
                            <w:sz w:val="13"/>
                          </w:rPr>
                        </w:pPr>
                        <w:r>
                          <w:rPr>
                            <w:sz w:val="13"/>
                          </w:rPr>
                          <w:t>Teleformación: Grado en Trabajo Social</w:t>
                        </w:r>
                      </w:p>
                    </w:tc>
                    <w:tc>
                      <w:tcPr>
                        <w:tcW w:w="1280" w:type="dxa"/>
                      </w:tcPr>
                      <w:p w14:paraId="2C1B2053" w14:textId="77777777" w:rsidR="004A5527" w:rsidRDefault="004A5527">
                        <w:pPr>
                          <w:pStyle w:val="TableParagraph"/>
                          <w:spacing w:before="10"/>
                          <w:rPr>
                            <w:sz w:val="12"/>
                          </w:rPr>
                        </w:pPr>
                      </w:p>
                      <w:p w14:paraId="27B3E845" w14:textId="77777777" w:rsidR="004A5527" w:rsidRDefault="00000000">
                        <w:pPr>
                          <w:pStyle w:val="TableParagraph"/>
                          <w:ind w:left="108" w:right="107"/>
                          <w:jc w:val="center"/>
                          <w:rPr>
                            <w:sz w:val="13"/>
                          </w:rPr>
                        </w:pPr>
                        <w:r>
                          <w:rPr>
                            <w:sz w:val="13"/>
                          </w:rPr>
                          <w:t>9788415424253</w:t>
                        </w:r>
                      </w:p>
                    </w:tc>
                    <w:tc>
                      <w:tcPr>
                        <w:tcW w:w="900" w:type="dxa"/>
                      </w:tcPr>
                      <w:p w14:paraId="3BE269EC" w14:textId="77777777" w:rsidR="004A5527" w:rsidRDefault="004A5527">
                        <w:pPr>
                          <w:pStyle w:val="TableParagraph"/>
                          <w:spacing w:before="10"/>
                          <w:rPr>
                            <w:sz w:val="12"/>
                          </w:rPr>
                        </w:pPr>
                      </w:p>
                      <w:p w14:paraId="780647D1" w14:textId="77777777" w:rsidR="004A5527" w:rsidRDefault="00000000">
                        <w:pPr>
                          <w:pStyle w:val="TableParagraph"/>
                          <w:ind w:left="143" w:right="141"/>
                          <w:jc w:val="center"/>
                          <w:rPr>
                            <w:sz w:val="13"/>
                          </w:rPr>
                        </w:pPr>
                        <w:r>
                          <w:rPr>
                            <w:sz w:val="13"/>
                          </w:rPr>
                          <w:t>43,00</w:t>
                        </w:r>
                      </w:p>
                    </w:tc>
                  </w:tr>
                  <w:tr w:rsidR="004A5527" w14:paraId="4A028177" w14:textId="77777777">
                    <w:trPr>
                      <w:trHeight w:val="602"/>
                    </w:trPr>
                    <w:tc>
                      <w:tcPr>
                        <w:tcW w:w="1508" w:type="dxa"/>
                      </w:tcPr>
                      <w:p w14:paraId="63A82FA7" w14:textId="77777777" w:rsidR="004A5527" w:rsidRDefault="004A5527">
                        <w:pPr>
                          <w:pStyle w:val="TableParagraph"/>
                          <w:spacing w:before="10"/>
                          <w:rPr>
                            <w:sz w:val="12"/>
                          </w:rPr>
                        </w:pPr>
                      </w:p>
                      <w:p w14:paraId="4638FA2D" w14:textId="77777777" w:rsidR="004A5527" w:rsidRDefault="00000000">
                        <w:pPr>
                          <w:pStyle w:val="TableParagraph"/>
                          <w:spacing w:line="242" w:lineRule="auto"/>
                          <w:ind w:left="87" w:right="357"/>
                          <w:rPr>
                            <w:sz w:val="13"/>
                          </w:rPr>
                        </w:pPr>
                        <w:r>
                          <w:rPr>
                            <w:sz w:val="13"/>
                          </w:rPr>
                          <w:t>Epistemología del Trabajo Social</w:t>
                        </w:r>
                      </w:p>
                    </w:tc>
                    <w:tc>
                      <w:tcPr>
                        <w:tcW w:w="2209" w:type="dxa"/>
                      </w:tcPr>
                      <w:p w14:paraId="12E26864" w14:textId="77777777" w:rsidR="004A5527" w:rsidRDefault="00000000">
                        <w:pPr>
                          <w:pStyle w:val="TableParagraph"/>
                          <w:spacing w:before="74" w:line="242" w:lineRule="auto"/>
                          <w:ind w:left="87" w:right="79"/>
                          <w:rPr>
                            <w:sz w:val="13"/>
                          </w:rPr>
                        </w:pPr>
                        <w:r>
                          <w:rPr>
                            <w:sz w:val="13"/>
                          </w:rPr>
                          <w:t>Díaz Bolaños, Carmen Delia; González Bueno, Mª Auxiliadora; Pérez Rodríguez, Mª del Carmen</w:t>
                        </w:r>
                      </w:p>
                    </w:tc>
                    <w:tc>
                      <w:tcPr>
                        <w:tcW w:w="1396" w:type="dxa"/>
                      </w:tcPr>
                      <w:p w14:paraId="12CB8837" w14:textId="77777777" w:rsidR="004A5527" w:rsidRDefault="00000000">
                        <w:pPr>
                          <w:pStyle w:val="TableParagraph"/>
                          <w:spacing w:line="242" w:lineRule="auto"/>
                          <w:ind w:left="88" w:right="367"/>
                          <w:rPr>
                            <w:sz w:val="13"/>
                          </w:rPr>
                        </w:pPr>
                        <w:r>
                          <w:rPr>
                            <w:sz w:val="13"/>
                          </w:rPr>
                          <w:t>Filosofía: epistemología y</w:t>
                        </w:r>
                      </w:p>
                      <w:p w14:paraId="25356F30" w14:textId="77777777" w:rsidR="004A5527" w:rsidRDefault="00000000">
                        <w:pPr>
                          <w:pStyle w:val="TableParagraph"/>
                          <w:spacing w:line="150" w:lineRule="atLeast"/>
                          <w:ind w:left="88" w:right="512"/>
                          <w:rPr>
                            <w:sz w:val="13"/>
                          </w:rPr>
                        </w:pPr>
                        <w:r>
                          <w:rPr>
                            <w:sz w:val="13"/>
                          </w:rPr>
                          <w:t>teoría del conocimiento</w:t>
                        </w:r>
                      </w:p>
                    </w:tc>
                    <w:tc>
                      <w:tcPr>
                        <w:tcW w:w="2093" w:type="dxa"/>
                      </w:tcPr>
                      <w:p w14:paraId="0DF749AD" w14:textId="77777777" w:rsidR="004A5527" w:rsidRDefault="00000000">
                        <w:pPr>
                          <w:pStyle w:val="TableParagraph"/>
                          <w:spacing w:before="74" w:line="242" w:lineRule="auto"/>
                          <w:ind w:left="86" w:right="409"/>
                          <w:rPr>
                            <w:sz w:val="13"/>
                          </w:rPr>
                        </w:pPr>
                        <w:r>
                          <w:rPr>
                            <w:sz w:val="13"/>
                          </w:rPr>
                          <w:t>Manuales Universitarios de Teleformación: Grado en Trabajo Social</w:t>
                        </w:r>
                      </w:p>
                    </w:tc>
                    <w:tc>
                      <w:tcPr>
                        <w:tcW w:w="1280" w:type="dxa"/>
                      </w:tcPr>
                      <w:p w14:paraId="62D21F07" w14:textId="77777777" w:rsidR="004A5527" w:rsidRDefault="004A5527">
                        <w:pPr>
                          <w:pStyle w:val="TableParagraph"/>
                          <w:spacing w:before="4"/>
                          <w:rPr>
                            <w:sz w:val="19"/>
                          </w:rPr>
                        </w:pPr>
                      </w:p>
                      <w:p w14:paraId="31FD3DB0" w14:textId="77777777" w:rsidR="004A5527" w:rsidRDefault="00000000">
                        <w:pPr>
                          <w:pStyle w:val="TableParagraph"/>
                          <w:spacing w:before="1"/>
                          <w:ind w:left="108" w:right="107"/>
                          <w:jc w:val="center"/>
                          <w:rPr>
                            <w:sz w:val="13"/>
                          </w:rPr>
                        </w:pPr>
                        <w:r>
                          <w:rPr>
                            <w:sz w:val="13"/>
                          </w:rPr>
                          <w:t>9788415424291</w:t>
                        </w:r>
                      </w:p>
                    </w:tc>
                    <w:tc>
                      <w:tcPr>
                        <w:tcW w:w="900" w:type="dxa"/>
                      </w:tcPr>
                      <w:p w14:paraId="5B34633A" w14:textId="77777777" w:rsidR="004A5527" w:rsidRDefault="004A5527">
                        <w:pPr>
                          <w:pStyle w:val="TableParagraph"/>
                          <w:spacing w:before="4"/>
                          <w:rPr>
                            <w:sz w:val="19"/>
                          </w:rPr>
                        </w:pPr>
                      </w:p>
                      <w:p w14:paraId="03CF7D31" w14:textId="77777777" w:rsidR="004A5527" w:rsidRDefault="00000000">
                        <w:pPr>
                          <w:pStyle w:val="TableParagraph"/>
                          <w:spacing w:before="1"/>
                          <w:ind w:left="143" w:right="141"/>
                          <w:jc w:val="center"/>
                          <w:rPr>
                            <w:sz w:val="13"/>
                          </w:rPr>
                        </w:pPr>
                        <w:r>
                          <w:rPr>
                            <w:sz w:val="13"/>
                          </w:rPr>
                          <w:t>40,00</w:t>
                        </w:r>
                      </w:p>
                    </w:tc>
                  </w:tr>
                </w:tbl>
                <w:p w14:paraId="5D2D82B4" w14:textId="77777777" w:rsidR="004A5527" w:rsidRDefault="004A5527">
                  <w:pPr>
                    <w:pStyle w:val="Textoindependiente"/>
                  </w:pPr>
                </w:p>
              </w:txbxContent>
            </v:textbox>
            <w10:anchorlock/>
          </v:shape>
        </w:pict>
      </w:r>
    </w:p>
    <w:p w14:paraId="3B478706" w14:textId="77777777" w:rsidR="004A5527" w:rsidRDefault="004A5527">
      <w:pPr>
        <w:pStyle w:val="Textoindependiente"/>
        <w:rPr>
          <w:sz w:val="20"/>
        </w:rPr>
      </w:pPr>
    </w:p>
    <w:p w14:paraId="4213BA76" w14:textId="77777777" w:rsidR="004A5527" w:rsidRDefault="004A5527">
      <w:pPr>
        <w:pStyle w:val="Textoindependiente"/>
        <w:rPr>
          <w:sz w:val="20"/>
        </w:rPr>
      </w:pPr>
    </w:p>
    <w:p w14:paraId="09E50D13" w14:textId="77777777" w:rsidR="004A5527" w:rsidRDefault="004A5527">
      <w:pPr>
        <w:pStyle w:val="Textoindependiente"/>
        <w:rPr>
          <w:sz w:val="20"/>
        </w:rPr>
      </w:pPr>
    </w:p>
    <w:p w14:paraId="33333AF7" w14:textId="77777777" w:rsidR="004A5527" w:rsidRDefault="00000000">
      <w:pPr>
        <w:ind w:left="7184" w:right="5861"/>
        <w:jc w:val="center"/>
        <w:rPr>
          <w:sz w:val="16"/>
        </w:rPr>
      </w:pPr>
      <w:r>
        <w:rPr>
          <w:sz w:val="16"/>
        </w:rPr>
        <w:t>-154-</w:t>
      </w:r>
    </w:p>
    <w:p w14:paraId="4F69DDE3" w14:textId="77777777" w:rsidR="004A5527" w:rsidRDefault="004A5527">
      <w:pPr>
        <w:jc w:val="center"/>
        <w:rPr>
          <w:sz w:val="16"/>
        </w:rPr>
        <w:sectPr w:rsidR="004A5527" w:rsidSect="004F0784">
          <w:footerReference w:type="default" r:id="rId99"/>
          <w:pgSz w:w="16840" w:h="11900" w:orient="landscape"/>
          <w:pgMar w:top="1100" w:right="2420" w:bottom="280" w:left="960" w:header="0" w:footer="0" w:gutter="0"/>
          <w:cols w:space="720"/>
        </w:sectPr>
      </w:pPr>
    </w:p>
    <w:p w14:paraId="2B72243C" w14:textId="77777777" w:rsidR="004A5527" w:rsidRDefault="00000000">
      <w:pPr>
        <w:pStyle w:val="Textoindependiente"/>
        <w:rPr>
          <w:sz w:val="20"/>
        </w:rPr>
      </w:pPr>
      <w:r>
        <w:pict w14:anchorId="47291DC1">
          <v:shape id="_x0000_s2165" type="#_x0000_t202" style="position:absolute;margin-left:19.5pt;margin-top:106pt;width:30.85pt;height:362.7pt;z-index:-311773184;mso-position-horizontal-relative:page;mso-position-vertical-relative:page" filled="f" stroked="f">
            <v:textbox style="layout-flow:vertical" inset="0,0,0,0">
              <w:txbxContent>
                <w:p w14:paraId="220D1CAD"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54E4D24F" w14:textId="77777777" w:rsidR="004A5527" w:rsidRDefault="004A5527">
      <w:pPr>
        <w:pStyle w:val="Textoindependiente"/>
        <w:rPr>
          <w:sz w:val="20"/>
        </w:rPr>
      </w:pPr>
    </w:p>
    <w:p w14:paraId="69650999" w14:textId="77777777" w:rsidR="004A5527" w:rsidRDefault="004A5527">
      <w:pPr>
        <w:pStyle w:val="Textoindependiente"/>
        <w:rPr>
          <w:sz w:val="20"/>
        </w:rPr>
      </w:pPr>
    </w:p>
    <w:p w14:paraId="642E17CF" w14:textId="77777777" w:rsidR="004A5527" w:rsidRDefault="004A5527">
      <w:pPr>
        <w:pStyle w:val="Textoindependiente"/>
        <w:spacing w:before="6"/>
        <w:rPr>
          <w:sz w:val="26"/>
        </w:rPr>
      </w:pPr>
    </w:p>
    <w:p w14:paraId="5754493F" w14:textId="77777777" w:rsidR="004A5527" w:rsidRDefault="00000000">
      <w:pPr>
        <w:tabs>
          <w:tab w:val="left" w:pos="2697"/>
        </w:tabs>
        <w:ind w:left="105"/>
        <w:rPr>
          <w:sz w:val="20"/>
        </w:rPr>
      </w:pPr>
      <w:r>
        <w:rPr>
          <w:position w:val="50"/>
          <w:sz w:val="20"/>
        </w:rPr>
      </w:r>
      <w:r>
        <w:rPr>
          <w:position w:val="50"/>
          <w:sz w:val="20"/>
        </w:rPr>
        <w:pict w14:anchorId="0ABCA7C3">
          <v:shape id="_x0000_s2164"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3448148F" w14:textId="77777777">
                    <w:trPr>
                      <w:trHeight w:val="1291"/>
                    </w:trPr>
                    <w:tc>
                      <w:tcPr>
                        <w:tcW w:w="340" w:type="dxa"/>
                        <w:vMerge w:val="restart"/>
                        <w:tcBorders>
                          <w:left w:val="single" w:sz="6" w:space="0" w:color="000000"/>
                          <w:right w:val="single" w:sz="6" w:space="0" w:color="000000"/>
                        </w:tcBorders>
                        <w:textDirection w:val="tbRl"/>
                      </w:tcPr>
                      <w:p w14:paraId="0495BE46"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7FB12E83"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4B524270"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2DCB9D6D" w14:textId="77777777" w:rsidR="004A5527" w:rsidRDefault="00000000">
                        <w:pPr>
                          <w:pStyle w:val="TableParagraph"/>
                          <w:spacing w:before="35"/>
                          <w:ind w:left="195"/>
                          <w:rPr>
                            <w:sz w:val="12"/>
                          </w:rPr>
                        </w:pPr>
                        <w:r>
                          <w:rPr>
                            <w:sz w:val="12"/>
                          </w:rPr>
                          <w:t>Página 156 / 202</w:t>
                        </w:r>
                      </w:p>
                    </w:tc>
                    <w:tc>
                      <w:tcPr>
                        <w:tcW w:w="197" w:type="dxa"/>
                        <w:vMerge w:val="restart"/>
                        <w:tcBorders>
                          <w:left w:val="single" w:sz="6" w:space="0" w:color="000000"/>
                          <w:bottom w:val="single" w:sz="6" w:space="0" w:color="000000"/>
                          <w:right w:val="single" w:sz="8" w:space="0" w:color="000000"/>
                        </w:tcBorders>
                        <w:textDirection w:val="tbRl"/>
                      </w:tcPr>
                      <w:p w14:paraId="77633729"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37DA25CF" w14:textId="77777777">
                    <w:trPr>
                      <w:trHeight w:val="3589"/>
                    </w:trPr>
                    <w:tc>
                      <w:tcPr>
                        <w:tcW w:w="340" w:type="dxa"/>
                        <w:vMerge/>
                        <w:tcBorders>
                          <w:top w:val="nil"/>
                          <w:left w:val="single" w:sz="6" w:space="0" w:color="000000"/>
                          <w:right w:val="single" w:sz="6" w:space="0" w:color="000000"/>
                        </w:tcBorders>
                        <w:textDirection w:val="tbRl"/>
                      </w:tcPr>
                      <w:p w14:paraId="4C4984B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B766236"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7A28EC1"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424B537C"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5ECE9FED" w14:textId="77777777" w:rsidR="004A5527" w:rsidRDefault="004A5527">
                        <w:pPr>
                          <w:rPr>
                            <w:sz w:val="2"/>
                            <w:szCs w:val="2"/>
                          </w:rPr>
                        </w:pPr>
                      </w:p>
                    </w:tc>
                  </w:tr>
                  <w:tr w:rsidR="004A5527" w14:paraId="661E739D" w14:textId="77777777">
                    <w:trPr>
                      <w:trHeight w:val="1621"/>
                    </w:trPr>
                    <w:tc>
                      <w:tcPr>
                        <w:tcW w:w="340" w:type="dxa"/>
                        <w:tcBorders>
                          <w:left w:val="single" w:sz="6" w:space="0" w:color="000000"/>
                        </w:tcBorders>
                        <w:textDirection w:val="tbRl"/>
                      </w:tcPr>
                      <w:p w14:paraId="46E94074" w14:textId="77777777" w:rsidR="004A5527" w:rsidRDefault="00000000">
                        <w:pPr>
                          <w:pStyle w:val="TableParagraph"/>
                          <w:spacing w:before="37"/>
                          <w:ind w:left="260"/>
                          <w:rPr>
                            <w:sz w:val="12"/>
                          </w:rPr>
                        </w:pPr>
                        <w:r>
                          <w:rPr>
                            <w:sz w:val="12"/>
                          </w:rPr>
                          <w:t>09/01/2022 21:50:28</w:t>
                        </w:r>
                      </w:p>
                    </w:tc>
                    <w:tc>
                      <w:tcPr>
                        <w:tcW w:w="200" w:type="dxa"/>
                        <w:textDirection w:val="tbRl"/>
                      </w:tcPr>
                      <w:p w14:paraId="7D5A7C33"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135BBD78"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418071B2"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77968FFA" w14:textId="77777777" w:rsidR="004A5527" w:rsidRDefault="004A5527">
                        <w:pPr>
                          <w:rPr>
                            <w:sz w:val="2"/>
                            <w:szCs w:val="2"/>
                          </w:rPr>
                        </w:pPr>
                      </w:p>
                    </w:tc>
                  </w:tr>
                </w:tbl>
                <w:p w14:paraId="39462960" w14:textId="77777777" w:rsidR="004A5527" w:rsidRDefault="004A5527">
                  <w:pPr>
                    <w:pStyle w:val="Textoindependiente"/>
                  </w:pPr>
                </w:p>
              </w:txbxContent>
            </v:textbox>
            <w10:anchorlock/>
          </v:shape>
        </w:pict>
      </w:r>
      <w:r>
        <w:rPr>
          <w:position w:val="50"/>
          <w:sz w:val="20"/>
        </w:rPr>
        <w:tab/>
      </w:r>
      <w:r>
        <w:rPr>
          <w:sz w:val="20"/>
        </w:rPr>
      </w:r>
      <w:r>
        <w:rPr>
          <w:sz w:val="20"/>
        </w:rPr>
        <w:pict w14:anchorId="02248053">
          <v:shape id="_x0000_s2163" type="#_x0000_t202" style="width:469.75pt;height:299.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08F0CC42" w14:textId="77777777">
                    <w:trPr>
                      <w:trHeight w:val="147"/>
                    </w:trPr>
                    <w:tc>
                      <w:tcPr>
                        <w:tcW w:w="1508" w:type="dxa"/>
                        <w:tcBorders>
                          <w:bottom w:val="double" w:sz="1" w:space="0" w:color="000000"/>
                        </w:tcBorders>
                      </w:tcPr>
                      <w:p w14:paraId="56FA8190"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63494707"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0D36CFF5"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AD49983"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1911F036"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6039153E" w14:textId="77777777" w:rsidR="004A5527" w:rsidRDefault="00000000">
                        <w:pPr>
                          <w:pStyle w:val="TableParagraph"/>
                          <w:spacing w:line="127" w:lineRule="exact"/>
                          <w:ind w:left="145" w:right="141"/>
                          <w:jc w:val="center"/>
                          <w:rPr>
                            <w:sz w:val="13"/>
                          </w:rPr>
                        </w:pPr>
                        <w:r>
                          <w:rPr>
                            <w:sz w:val="13"/>
                          </w:rPr>
                          <w:t>Precio (€)</w:t>
                        </w:r>
                      </w:p>
                    </w:tc>
                  </w:tr>
                  <w:tr w:rsidR="004A5527" w14:paraId="238F2F39" w14:textId="77777777">
                    <w:trPr>
                      <w:trHeight w:val="432"/>
                    </w:trPr>
                    <w:tc>
                      <w:tcPr>
                        <w:tcW w:w="1508" w:type="dxa"/>
                        <w:tcBorders>
                          <w:top w:val="double" w:sz="1" w:space="0" w:color="000000"/>
                        </w:tcBorders>
                      </w:tcPr>
                      <w:p w14:paraId="18D8C690" w14:textId="77777777" w:rsidR="004A5527" w:rsidRDefault="00000000">
                        <w:pPr>
                          <w:pStyle w:val="TableParagraph"/>
                          <w:spacing w:line="129" w:lineRule="exact"/>
                          <w:ind w:left="87"/>
                          <w:rPr>
                            <w:sz w:val="13"/>
                          </w:rPr>
                        </w:pPr>
                        <w:r>
                          <w:rPr>
                            <w:sz w:val="13"/>
                          </w:rPr>
                          <w:t>Dirección estratégica</w:t>
                        </w:r>
                      </w:p>
                      <w:p w14:paraId="4F4639D5" w14:textId="77777777" w:rsidR="004A5527" w:rsidRDefault="00000000">
                        <w:pPr>
                          <w:pStyle w:val="TableParagraph"/>
                          <w:spacing w:before="1" w:line="150" w:lineRule="atLeast"/>
                          <w:ind w:left="87" w:right="285"/>
                          <w:rPr>
                            <w:sz w:val="13"/>
                          </w:rPr>
                        </w:pPr>
                        <w:r>
                          <w:rPr>
                            <w:sz w:val="13"/>
                          </w:rPr>
                          <w:t>de Empresas y Destinos Turísticos</w:t>
                        </w:r>
                      </w:p>
                    </w:tc>
                    <w:tc>
                      <w:tcPr>
                        <w:tcW w:w="2209" w:type="dxa"/>
                        <w:tcBorders>
                          <w:top w:val="double" w:sz="1" w:space="0" w:color="000000"/>
                        </w:tcBorders>
                      </w:tcPr>
                      <w:p w14:paraId="54259112" w14:textId="77777777" w:rsidR="004A5527" w:rsidRDefault="00000000">
                        <w:pPr>
                          <w:pStyle w:val="TableParagraph"/>
                          <w:spacing w:before="56"/>
                          <w:ind w:left="87" w:right="79"/>
                          <w:rPr>
                            <w:sz w:val="13"/>
                          </w:rPr>
                        </w:pPr>
                        <w:r>
                          <w:rPr>
                            <w:sz w:val="13"/>
                          </w:rPr>
                          <w:t>Medina Muñoz, Diego R.; Medina Muñoz, Rita Dolores</w:t>
                        </w:r>
                      </w:p>
                    </w:tc>
                    <w:tc>
                      <w:tcPr>
                        <w:tcW w:w="1396" w:type="dxa"/>
                        <w:tcBorders>
                          <w:top w:val="double" w:sz="1" w:space="0" w:color="000000"/>
                        </w:tcBorders>
                      </w:tcPr>
                      <w:p w14:paraId="403B4092" w14:textId="77777777" w:rsidR="004A5527" w:rsidRDefault="00000000">
                        <w:pPr>
                          <w:pStyle w:val="TableParagraph"/>
                          <w:spacing w:line="129" w:lineRule="exact"/>
                          <w:ind w:left="88"/>
                          <w:rPr>
                            <w:sz w:val="13"/>
                          </w:rPr>
                        </w:pPr>
                        <w:r>
                          <w:rPr>
                            <w:sz w:val="13"/>
                          </w:rPr>
                          <w:t>Toma de decisiones</w:t>
                        </w:r>
                      </w:p>
                      <w:p w14:paraId="3C29037F" w14:textId="77777777" w:rsidR="004A5527" w:rsidRDefault="00000000">
                        <w:pPr>
                          <w:pStyle w:val="TableParagraph"/>
                          <w:spacing w:before="1" w:line="150" w:lineRule="atLeast"/>
                          <w:ind w:left="88" w:right="360"/>
                          <w:rPr>
                            <w:sz w:val="13"/>
                          </w:rPr>
                        </w:pPr>
                        <w:r>
                          <w:rPr>
                            <w:sz w:val="13"/>
                          </w:rPr>
                          <w:t>en la gestión de empresas</w:t>
                        </w:r>
                      </w:p>
                    </w:tc>
                    <w:tc>
                      <w:tcPr>
                        <w:tcW w:w="2093" w:type="dxa"/>
                        <w:tcBorders>
                          <w:top w:val="double" w:sz="1" w:space="0" w:color="000000"/>
                        </w:tcBorders>
                      </w:tcPr>
                      <w:p w14:paraId="0C77EC8B" w14:textId="77777777" w:rsidR="004A5527" w:rsidRDefault="00000000">
                        <w:pPr>
                          <w:pStyle w:val="TableParagraph"/>
                          <w:spacing w:line="129" w:lineRule="exact"/>
                          <w:ind w:left="86"/>
                          <w:rPr>
                            <w:sz w:val="13"/>
                          </w:rPr>
                        </w:pPr>
                        <w:r>
                          <w:rPr>
                            <w:sz w:val="13"/>
                          </w:rPr>
                          <w:t>Manuales Universitarios de</w:t>
                        </w:r>
                      </w:p>
                      <w:p w14:paraId="6FBA35F5" w14:textId="77777777" w:rsidR="004A5527" w:rsidRDefault="00000000">
                        <w:pPr>
                          <w:pStyle w:val="TableParagraph"/>
                          <w:spacing w:before="1" w:line="150" w:lineRule="atLeast"/>
                          <w:ind w:left="86" w:right="539"/>
                          <w:rPr>
                            <w:sz w:val="13"/>
                          </w:rPr>
                        </w:pPr>
                        <w:r>
                          <w:rPr>
                            <w:sz w:val="13"/>
                          </w:rPr>
                          <w:t>Teleformación: Grado en Turismo</w:t>
                        </w:r>
                      </w:p>
                    </w:tc>
                    <w:tc>
                      <w:tcPr>
                        <w:tcW w:w="1280" w:type="dxa"/>
                        <w:tcBorders>
                          <w:top w:val="double" w:sz="1" w:space="0" w:color="000000"/>
                        </w:tcBorders>
                      </w:tcPr>
                      <w:p w14:paraId="55B4F150" w14:textId="77777777" w:rsidR="004A5527" w:rsidRDefault="004A5527">
                        <w:pPr>
                          <w:pStyle w:val="TableParagraph"/>
                          <w:spacing w:before="4"/>
                          <w:rPr>
                            <w:sz w:val="11"/>
                          </w:rPr>
                        </w:pPr>
                      </w:p>
                      <w:p w14:paraId="199A66E7" w14:textId="77777777" w:rsidR="004A5527" w:rsidRDefault="00000000">
                        <w:pPr>
                          <w:pStyle w:val="TableParagraph"/>
                          <w:ind w:left="108" w:right="107"/>
                          <w:jc w:val="center"/>
                          <w:rPr>
                            <w:sz w:val="13"/>
                          </w:rPr>
                        </w:pPr>
                        <w:r>
                          <w:rPr>
                            <w:sz w:val="13"/>
                          </w:rPr>
                          <w:t>9788415424321</w:t>
                        </w:r>
                      </w:p>
                    </w:tc>
                    <w:tc>
                      <w:tcPr>
                        <w:tcW w:w="900" w:type="dxa"/>
                        <w:tcBorders>
                          <w:top w:val="double" w:sz="1" w:space="0" w:color="000000"/>
                        </w:tcBorders>
                      </w:tcPr>
                      <w:p w14:paraId="536A616A" w14:textId="77777777" w:rsidR="004A5527" w:rsidRDefault="004A5527">
                        <w:pPr>
                          <w:pStyle w:val="TableParagraph"/>
                          <w:spacing w:before="4"/>
                          <w:rPr>
                            <w:sz w:val="11"/>
                          </w:rPr>
                        </w:pPr>
                      </w:p>
                      <w:p w14:paraId="332813DF" w14:textId="77777777" w:rsidR="004A5527" w:rsidRDefault="00000000">
                        <w:pPr>
                          <w:pStyle w:val="TableParagraph"/>
                          <w:ind w:left="143" w:right="141"/>
                          <w:jc w:val="center"/>
                          <w:rPr>
                            <w:sz w:val="13"/>
                          </w:rPr>
                        </w:pPr>
                        <w:r>
                          <w:rPr>
                            <w:sz w:val="13"/>
                          </w:rPr>
                          <w:t>46,00</w:t>
                        </w:r>
                      </w:p>
                    </w:tc>
                  </w:tr>
                  <w:tr w:rsidR="004A5527" w14:paraId="7AA45FC8" w14:textId="77777777">
                    <w:trPr>
                      <w:trHeight w:val="450"/>
                    </w:trPr>
                    <w:tc>
                      <w:tcPr>
                        <w:tcW w:w="1508" w:type="dxa"/>
                      </w:tcPr>
                      <w:p w14:paraId="4713760C" w14:textId="77777777" w:rsidR="004A5527" w:rsidRDefault="00000000">
                        <w:pPr>
                          <w:pStyle w:val="TableParagraph"/>
                          <w:spacing w:line="242" w:lineRule="auto"/>
                          <w:ind w:left="87" w:right="87"/>
                          <w:rPr>
                            <w:sz w:val="13"/>
                          </w:rPr>
                        </w:pPr>
                        <w:r>
                          <w:rPr>
                            <w:sz w:val="13"/>
                          </w:rPr>
                          <w:t>Creación  de Empresas y</w:t>
                        </w:r>
                        <w:r>
                          <w:rPr>
                            <w:spacing w:val="4"/>
                            <w:sz w:val="13"/>
                          </w:rPr>
                          <w:t xml:space="preserve"> </w:t>
                        </w:r>
                        <w:r>
                          <w:rPr>
                            <w:sz w:val="13"/>
                          </w:rPr>
                          <w:t>Productos</w:t>
                        </w:r>
                      </w:p>
                      <w:p w14:paraId="50A48A1E" w14:textId="77777777" w:rsidR="004A5527" w:rsidRDefault="00000000">
                        <w:pPr>
                          <w:pStyle w:val="TableParagraph"/>
                          <w:spacing w:line="130" w:lineRule="exact"/>
                          <w:ind w:left="87"/>
                          <w:rPr>
                            <w:sz w:val="13"/>
                          </w:rPr>
                        </w:pPr>
                        <w:r>
                          <w:rPr>
                            <w:sz w:val="13"/>
                          </w:rPr>
                          <w:t>Turísticos</w:t>
                        </w:r>
                      </w:p>
                    </w:tc>
                    <w:tc>
                      <w:tcPr>
                        <w:tcW w:w="2209" w:type="dxa"/>
                      </w:tcPr>
                      <w:p w14:paraId="53537FFB" w14:textId="77777777" w:rsidR="004A5527" w:rsidRDefault="004A5527">
                        <w:pPr>
                          <w:pStyle w:val="TableParagraph"/>
                          <w:spacing w:before="10"/>
                          <w:rPr>
                            <w:sz w:val="12"/>
                          </w:rPr>
                        </w:pPr>
                      </w:p>
                      <w:p w14:paraId="4561AD47" w14:textId="77777777" w:rsidR="004A5527" w:rsidRDefault="00000000">
                        <w:pPr>
                          <w:pStyle w:val="TableParagraph"/>
                          <w:ind w:left="87"/>
                          <w:rPr>
                            <w:sz w:val="13"/>
                          </w:rPr>
                        </w:pPr>
                        <w:r>
                          <w:rPr>
                            <w:sz w:val="13"/>
                          </w:rPr>
                          <w:t>Batista Canino, Rosa Mª</w:t>
                        </w:r>
                      </w:p>
                    </w:tc>
                    <w:tc>
                      <w:tcPr>
                        <w:tcW w:w="1396" w:type="dxa"/>
                      </w:tcPr>
                      <w:p w14:paraId="4F41689D" w14:textId="77777777" w:rsidR="004A5527" w:rsidRDefault="00000000">
                        <w:pPr>
                          <w:pStyle w:val="TableParagraph"/>
                          <w:spacing w:line="242" w:lineRule="auto"/>
                          <w:ind w:left="88" w:right="114"/>
                          <w:rPr>
                            <w:sz w:val="13"/>
                          </w:rPr>
                        </w:pPr>
                        <w:r>
                          <w:rPr>
                            <w:sz w:val="13"/>
                          </w:rPr>
                          <w:t>Toma de decisiones en la gestión de</w:t>
                        </w:r>
                      </w:p>
                      <w:p w14:paraId="1B57377D" w14:textId="77777777" w:rsidR="004A5527" w:rsidRDefault="00000000">
                        <w:pPr>
                          <w:pStyle w:val="TableParagraph"/>
                          <w:spacing w:line="130" w:lineRule="exact"/>
                          <w:ind w:left="88"/>
                          <w:rPr>
                            <w:sz w:val="13"/>
                          </w:rPr>
                        </w:pPr>
                        <w:r>
                          <w:rPr>
                            <w:sz w:val="13"/>
                          </w:rPr>
                          <w:t>empresas</w:t>
                        </w:r>
                      </w:p>
                    </w:tc>
                    <w:tc>
                      <w:tcPr>
                        <w:tcW w:w="2093" w:type="dxa"/>
                      </w:tcPr>
                      <w:p w14:paraId="7BF871D3" w14:textId="77777777" w:rsidR="004A5527" w:rsidRDefault="00000000">
                        <w:pPr>
                          <w:pStyle w:val="TableParagraph"/>
                          <w:spacing w:line="242" w:lineRule="auto"/>
                          <w:ind w:left="86" w:right="409"/>
                          <w:rPr>
                            <w:sz w:val="13"/>
                          </w:rPr>
                        </w:pPr>
                        <w:r>
                          <w:rPr>
                            <w:sz w:val="13"/>
                          </w:rPr>
                          <w:t>Manuales Universitarios de Teleformación: Grado en</w:t>
                        </w:r>
                      </w:p>
                      <w:p w14:paraId="0533AD6F" w14:textId="77777777" w:rsidR="004A5527" w:rsidRDefault="00000000">
                        <w:pPr>
                          <w:pStyle w:val="TableParagraph"/>
                          <w:spacing w:line="130" w:lineRule="exact"/>
                          <w:ind w:left="86"/>
                          <w:rPr>
                            <w:sz w:val="13"/>
                          </w:rPr>
                        </w:pPr>
                        <w:r>
                          <w:rPr>
                            <w:sz w:val="13"/>
                          </w:rPr>
                          <w:t>Turismo</w:t>
                        </w:r>
                      </w:p>
                    </w:tc>
                    <w:tc>
                      <w:tcPr>
                        <w:tcW w:w="1280" w:type="dxa"/>
                      </w:tcPr>
                      <w:p w14:paraId="2A911F84" w14:textId="77777777" w:rsidR="004A5527" w:rsidRDefault="004A5527">
                        <w:pPr>
                          <w:pStyle w:val="TableParagraph"/>
                          <w:spacing w:before="10"/>
                          <w:rPr>
                            <w:sz w:val="12"/>
                          </w:rPr>
                        </w:pPr>
                      </w:p>
                      <w:p w14:paraId="1C72DA88" w14:textId="77777777" w:rsidR="004A5527" w:rsidRDefault="00000000">
                        <w:pPr>
                          <w:pStyle w:val="TableParagraph"/>
                          <w:ind w:left="108" w:right="107"/>
                          <w:jc w:val="center"/>
                          <w:rPr>
                            <w:sz w:val="13"/>
                          </w:rPr>
                        </w:pPr>
                        <w:r>
                          <w:rPr>
                            <w:sz w:val="13"/>
                          </w:rPr>
                          <w:t>9788415424338</w:t>
                        </w:r>
                      </w:p>
                    </w:tc>
                    <w:tc>
                      <w:tcPr>
                        <w:tcW w:w="900" w:type="dxa"/>
                      </w:tcPr>
                      <w:p w14:paraId="7D364322" w14:textId="77777777" w:rsidR="004A5527" w:rsidRDefault="004A5527">
                        <w:pPr>
                          <w:pStyle w:val="TableParagraph"/>
                          <w:spacing w:before="10"/>
                          <w:rPr>
                            <w:sz w:val="12"/>
                          </w:rPr>
                        </w:pPr>
                      </w:p>
                      <w:p w14:paraId="25BA643E" w14:textId="77777777" w:rsidR="004A5527" w:rsidRDefault="00000000">
                        <w:pPr>
                          <w:pStyle w:val="TableParagraph"/>
                          <w:ind w:left="143" w:right="141"/>
                          <w:jc w:val="center"/>
                          <w:rPr>
                            <w:sz w:val="13"/>
                          </w:rPr>
                        </w:pPr>
                        <w:r>
                          <w:rPr>
                            <w:sz w:val="13"/>
                          </w:rPr>
                          <w:t>24,00</w:t>
                        </w:r>
                      </w:p>
                    </w:tc>
                  </w:tr>
                  <w:tr w:rsidR="004A5527" w14:paraId="0241D41D" w14:textId="77777777">
                    <w:trPr>
                      <w:trHeight w:val="452"/>
                    </w:trPr>
                    <w:tc>
                      <w:tcPr>
                        <w:tcW w:w="1508" w:type="dxa"/>
                      </w:tcPr>
                      <w:p w14:paraId="0EFB83E1" w14:textId="77777777" w:rsidR="004A5527" w:rsidRDefault="00000000">
                        <w:pPr>
                          <w:pStyle w:val="TableParagraph"/>
                          <w:spacing w:before="74" w:line="242" w:lineRule="auto"/>
                          <w:ind w:left="87" w:right="465"/>
                          <w:rPr>
                            <w:sz w:val="13"/>
                          </w:rPr>
                        </w:pPr>
                        <w:r>
                          <w:rPr>
                            <w:sz w:val="13"/>
                          </w:rPr>
                          <w:t>Sociología de la Educación</w:t>
                        </w:r>
                      </w:p>
                    </w:tc>
                    <w:tc>
                      <w:tcPr>
                        <w:tcW w:w="2209" w:type="dxa"/>
                      </w:tcPr>
                      <w:p w14:paraId="61FF0AE7" w14:textId="77777777" w:rsidR="004A5527" w:rsidRDefault="004A5527">
                        <w:pPr>
                          <w:pStyle w:val="TableParagraph"/>
                          <w:spacing w:before="10"/>
                          <w:rPr>
                            <w:sz w:val="12"/>
                          </w:rPr>
                        </w:pPr>
                      </w:p>
                      <w:p w14:paraId="10523AA7" w14:textId="77777777" w:rsidR="004A5527" w:rsidRDefault="00000000">
                        <w:pPr>
                          <w:pStyle w:val="TableParagraph"/>
                          <w:ind w:left="87"/>
                          <w:rPr>
                            <w:sz w:val="13"/>
                          </w:rPr>
                        </w:pPr>
                        <w:r>
                          <w:rPr>
                            <w:sz w:val="13"/>
                          </w:rPr>
                          <w:t>Romero Navarro, Fermín</w:t>
                        </w:r>
                      </w:p>
                    </w:tc>
                    <w:tc>
                      <w:tcPr>
                        <w:tcW w:w="1396" w:type="dxa"/>
                      </w:tcPr>
                      <w:p w14:paraId="3DA0E060" w14:textId="77777777" w:rsidR="004A5527" w:rsidRDefault="004A5527">
                        <w:pPr>
                          <w:pStyle w:val="TableParagraph"/>
                          <w:spacing w:before="10"/>
                          <w:rPr>
                            <w:sz w:val="12"/>
                          </w:rPr>
                        </w:pPr>
                      </w:p>
                      <w:p w14:paraId="5FCC9632" w14:textId="77777777" w:rsidR="004A5527" w:rsidRDefault="00000000">
                        <w:pPr>
                          <w:pStyle w:val="TableParagraph"/>
                          <w:ind w:left="88"/>
                          <w:rPr>
                            <w:sz w:val="13"/>
                          </w:rPr>
                        </w:pPr>
                        <w:r>
                          <w:rPr>
                            <w:sz w:val="13"/>
                          </w:rPr>
                          <w:t>Aprendizaje</w:t>
                        </w:r>
                      </w:p>
                    </w:tc>
                    <w:tc>
                      <w:tcPr>
                        <w:tcW w:w="2093" w:type="dxa"/>
                      </w:tcPr>
                      <w:p w14:paraId="46AAD567" w14:textId="77777777" w:rsidR="004A5527" w:rsidRDefault="00000000">
                        <w:pPr>
                          <w:pStyle w:val="TableParagraph"/>
                          <w:ind w:left="86" w:right="409"/>
                          <w:rPr>
                            <w:sz w:val="13"/>
                          </w:rPr>
                        </w:pPr>
                        <w:r>
                          <w:rPr>
                            <w:sz w:val="13"/>
                          </w:rPr>
                          <w:t>Manuales Universitarios de Teleformación: Grado en</w:t>
                        </w:r>
                      </w:p>
                      <w:p w14:paraId="22C9B712" w14:textId="77777777" w:rsidR="004A5527" w:rsidRDefault="00000000">
                        <w:pPr>
                          <w:pStyle w:val="TableParagraph"/>
                          <w:spacing w:before="1" w:line="132" w:lineRule="exact"/>
                          <w:ind w:left="86"/>
                          <w:rPr>
                            <w:sz w:val="13"/>
                          </w:rPr>
                        </w:pPr>
                        <w:r>
                          <w:rPr>
                            <w:sz w:val="13"/>
                          </w:rPr>
                          <w:t>Educación Primaria</w:t>
                        </w:r>
                      </w:p>
                    </w:tc>
                    <w:tc>
                      <w:tcPr>
                        <w:tcW w:w="1280" w:type="dxa"/>
                      </w:tcPr>
                      <w:p w14:paraId="2F810189" w14:textId="77777777" w:rsidR="004A5527" w:rsidRDefault="004A5527">
                        <w:pPr>
                          <w:pStyle w:val="TableParagraph"/>
                          <w:spacing w:before="10"/>
                          <w:rPr>
                            <w:sz w:val="12"/>
                          </w:rPr>
                        </w:pPr>
                      </w:p>
                      <w:p w14:paraId="0324B000" w14:textId="77777777" w:rsidR="004A5527" w:rsidRDefault="00000000">
                        <w:pPr>
                          <w:pStyle w:val="TableParagraph"/>
                          <w:ind w:left="108" w:right="107"/>
                          <w:jc w:val="center"/>
                          <w:rPr>
                            <w:sz w:val="13"/>
                          </w:rPr>
                        </w:pPr>
                        <w:r>
                          <w:rPr>
                            <w:sz w:val="13"/>
                          </w:rPr>
                          <w:t>9788415424277</w:t>
                        </w:r>
                      </w:p>
                    </w:tc>
                    <w:tc>
                      <w:tcPr>
                        <w:tcW w:w="900" w:type="dxa"/>
                      </w:tcPr>
                      <w:p w14:paraId="3180B190" w14:textId="77777777" w:rsidR="004A5527" w:rsidRDefault="004A5527">
                        <w:pPr>
                          <w:pStyle w:val="TableParagraph"/>
                          <w:spacing w:before="10"/>
                          <w:rPr>
                            <w:sz w:val="12"/>
                          </w:rPr>
                        </w:pPr>
                      </w:p>
                      <w:p w14:paraId="3128B8AF" w14:textId="77777777" w:rsidR="004A5527" w:rsidRDefault="00000000">
                        <w:pPr>
                          <w:pStyle w:val="TableParagraph"/>
                          <w:ind w:left="143" w:right="141"/>
                          <w:jc w:val="center"/>
                          <w:rPr>
                            <w:sz w:val="13"/>
                          </w:rPr>
                        </w:pPr>
                        <w:r>
                          <w:rPr>
                            <w:sz w:val="13"/>
                          </w:rPr>
                          <w:t>54,00</w:t>
                        </w:r>
                      </w:p>
                    </w:tc>
                  </w:tr>
                  <w:tr w:rsidR="004A5527" w14:paraId="1B86AAF6" w14:textId="77777777">
                    <w:trPr>
                      <w:trHeight w:val="450"/>
                    </w:trPr>
                    <w:tc>
                      <w:tcPr>
                        <w:tcW w:w="1508" w:type="dxa"/>
                      </w:tcPr>
                      <w:p w14:paraId="32731B67" w14:textId="77777777" w:rsidR="004A5527" w:rsidRDefault="00000000">
                        <w:pPr>
                          <w:pStyle w:val="TableParagraph"/>
                          <w:ind w:left="87" w:right="401"/>
                          <w:rPr>
                            <w:sz w:val="13"/>
                          </w:rPr>
                        </w:pPr>
                        <w:r>
                          <w:rPr>
                            <w:sz w:val="13"/>
                          </w:rPr>
                          <w:t>Dificultades en el Proceso</w:t>
                        </w:r>
                        <w:r>
                          <w:rPr>
                            <w:spacing w:val="-2"/>
                            <w:sz w:val="13"/>
                          </w:rPr>
                          <w:t xml:space="preserve"> </w:t>
                        </w:r>
                        <w:r>
                          <w:rPr>
                            <w:sz w:val="13"/>
                          </w:rPr>
                          <w:t>de</w:t>
                        </w:r>
                      </w:p>
                      <w:p w14:paraId="04EF011C" w14:textId="77777777" w:rsidR="004A5527" w:rsidRDefault="00000000">
                        <w:pPr>
                          <w:pStyle w:val="TableParagraph"/>
                          <w:spacing w:line="132" w:lineRule="exact"/>
                          <w:ind w:left="87"/>
                          <w:rPr>
                            <w:sz w:val="13"/>
                          </w:rPr>
                        </w:pPr>
                        <w:r>
                          <w:rPr>
                            <w:sz w:val="13"/>
                          </w:rPr>
                          <w:t>Aprendizaje</w:t>
                        </w:r>
                      </w:p>
                    </w:tc>
                    <w:tc>
                      <w:tcPr>
                        <w:tcW w:w="2209" w:type="dxa"/>
                      </w:tcPr>
                      <w:p w14:paraId="600A4C9D" w14:textId="77777777" w:rsidR="004A5527" w:rsidRDefault="00000000">
                        <w:pPr>
                          <w:pStyle w:val="TableParagraph"/>
                          <w:spacing w:before="72" w:line="242" w:lineRule="auto"/>
                          <w:ind w:left="87" w:right="79"/>
                          <w:rPr>
                            <w:sz w:val="13"/>
                          </w:rPr>
                        </w:pPr>
                        <w:r>
                          <w:rPr>
                            <w:sz w:val="13"/>
                          </w:rPr>
                          <w:t>Escandell Bermúdez, Mª Olga; Artiles Hernández, Ceferino</w:t>
                        </w:r>
                      </w:p>
                    </w:tc>
                    <w:tc>
                      <w:tcPr>
                        <w:tcW w:w="1396" w:type="dxa"/>
                      </w:tcPr>
                      <w:p w14:paraId="0629FAC8" w14:textId="77777777" w:rsidR="004A5527" w:rsidRDefault="004A5527">
                        <w:pPr>
                          <w:pStyle w:val="TableParagraph"/>
                          <w:spacing w:before="8"/>
                          <w:rPr>
                            <w:sz w:val="12"/>
                          </w:rPr>
                        </w:pPr>
                      </w:p>
                      <w:p w14:paraId="138672AC" w14:textId="77777777" w:rsidR="004A5527" w:rsidRDefault="00000000">
                        <w:pPr>
                          <w:pStyle w:val="TableParagraph"/>
                          <w:ind w:left="88"/>
                          <w:rPr>
                            <w:sz w:val="13"/>
                          </w:rPr>
                        </w:pPr>
                        <w:r>
                          <w:rPr>
                            <w:sz w:val="13"/>
                          </w:rPr>
                          <w:t>Aprendizaje</w:t>
                        </w:r>
                      </w:p>
                    </w:tc>
                    <w:tc>
                      <w:tcPr>
                        <w:tcW w:w="2093" w:type="dxa"/>
                      </w:tcPr>
                      <w:p w14:paraId="27E9E3D0" w14:textId="77777777" w:rsidR="004A5527" w:rsidRDefault="00000000">
                        <w:pPr>
                          <w:pStyle w:val="TableParagraph"/>
                          <w:ind w:left="86" w:right="409"/>
                          <w:rPr>
                            <w:sz w:val="13"/>
                          </w:rPr>
                        </w:pPr>
                        <w:r>
                          <w:rPr>
                            <w:sz w:val="13"/>
                          </w:rPr>
                          <w:t>Manuales Universitarios de Teleformación: Grado en</w:t>
                        </w:r>
                      </w:p>
                      <w:p w14:paraId="52D5664C" w14:textId="77777777" w:rsidR="004A5527" w:rsidRDefault="00000000">
                        <w:pPr>
                          <w:pStyle w:val="TableParagraph"/>
                          <w:spacing w:line="132" w:lineRule="exact"/>
                          <w:ind w:left="86"/>
                          <w:rPr>
                            <w:sz w:val="13"/>
                          </w:rPr>
                        </w:pPr>
                        <w:r>
                          <w:rPr>
                            <w:sz w:val="13"/>
                          </w:rPr>
                          <w:t>Educación Primaria</w:t>
                        </w:r>
                      </w:p>
                    </w:tc>
                    <w:tc>
                      <w:tcPr>
                        <w:tcW w:w="1280" w:type="dxa"/>
                      </w:tcPr>
                      <w:p w14:paraId="5FC2533D" w14:textId="77777777" w:rsidR="004A5527" w:rsidRDefault="004A5527">
                        <w:pPr>
                          <w:pStyle w:val="TableParagraph"/>
                          <w:spacing w:before="8"/>
                          <w:rPr>
                            <w:sz w:val="12"/>
                          </w:rPr>
                        </w:pPr>
                      </w:p>
                      <w:p w14:paraId="3D003F00" w14:textId="77777777" w:rsidR="004A5527" w:rsidRDefault="00000000">
                        <w:pPr>
                          <w:pStyle w:val="TableParagraph"/>
                          <w:ind w:left="108" w:right="107"/>
                          <w:jc w:val="center"/>
                          <w:rPr>
                            <w:sz w:val="13"/>
                          </w:rPr>
                        </w:pPr>
                        <w:r>
                          <w:rPr>
                            <w:sz w:val="13"/>
                          </w:rPr>
                          <w:t>9788415424307</w:t>
                        </w:r>
                      </w:p>
                    </w:tc>
                    <w:tc>
                      <w:tcPr>
                        <w:tcW w:w="900" w:type="dxa"/>
                      </w:tcPr>
                      <w:p w14:paraId="4D7DB5CC" w14:textId="77777777" w:rsidR="004A5527" w:rsidRDefault="004A5527">
                        <w:pPr>
                          <w:pStyle w:val="TableParagraph"/>
                          <w:spacing w:before="8"/>
                          <w:rPr>
                            <w:sz w:val="12"/>
                          </w:rPr>
                        </w:pPr>
                      </w:p>
                      <w:p w14:paraId="6AB421EF" w14:textId="77777777" w:rsidR="004A5527" w:rsidRDefault="00000000">
                        <w:pPr>
                          <w:pStyle w:val="TableParagraph"/>
                          <w:ind w:left="143" w:right="141"/>
                          <w:jc w:val="center"/>
                          <w:rPr>
                            <w:sz w:val="13"/>
                          </w:rPr>
                        </w:pPr>
                        <w:r>
                          <w:rPr>
                            <w:sz w:val="13"/>
                          </w:rPr>
                          <w:t>47,00</w:t>
                        </w:r>
                      </w:p>
                    </w:tc>
                  </w:tr>
                  <w:tr w:rsidR="004A5527" w14:paraId="24F7D197" w14:textId="77777777">
                    <w:trPr>
                      <w:trHeight w:val="751"/>
                    </w:trPr>
                    <w:tc>
                      <w:tcPr>
                        <w:tcW w:w="1508" w:type="dxa"/>
                      </w:tcPr>
                      <w:p w14:paraId="185970BE" w14:textId="77777777" w:rsidR="004A5527" w:rsidRDefault="00000000">
                        <w:pPr>
                          <w:pStyle w:val="TableParagraph"/>
                          <w:spacing w:line="242" w:lineRule="auto"/>
                          <w:ind w:left="87" w:right="205"/>
                          <w:rPr>
                            <w:sz w:val="13"/>
                          </w:rPr>
                        </w:pPr>
                        <w:r>
                          <w:rPr>
                            <w:sz w:val="13"/>
                          </w:rPr>
                          <w:t xml:space="preserve">Desarrollo de </w:t>
                        </w:r>
                        <w:r>
                          <w:rPr>
                            <w:spacing w:val="-5"/>
                            <w:sz w:val="13"/>
                          </w:rPr>
                          <w:t xml:space="preserve">las </w:t>
                        </w:r>
                        <w:r>
                          <w:rPr>
                            <w:sz w:val="13"/>
                          </w:rPr>
                          <w:t>Habilidades Lingüísticas II: Didáctica de</w:t>
                        </w:r>
                        <w:r>
                          <w:rPr>
                            <w:spacing w:val="-1"/>
                            <w:sz w:val="13"/>
                          </w:rPr>
                          <w:t xml:space="preserve"> </w:t>
                        </w:r>
                        <w:r>
                          <w:rPr>
                            <w:sz w:val="13"/>
                          </w:rPr>
                          <w:t>la</w:t>
                        </w:r>
                      </w:p>
                      <w:p w14:paraId="3A46E68A" w14:textId="77777777" w:rsidR="004A5527" w:rsidRDefault="00000000">
                        <w:pPr>
                          <w:pStyle w:val="TableParagraph"/>
                          <w:spacing w:line="130" w:lineRule="exact"/>
                          <w:ind w:left="87"/>
                          <w:rPr>
                            <w:sz w:val="13"/>
                          </w:rPr>
                        </w:pPr>
                        <w:r>
                          <w:rPr>
                            <w:sz w:val="13"/>
                          </w:rPr>
                          <w:t>Lectoescritura</w:t>
                        </w:r>
                      </w:p>
                    </w:tc>
                    <w:tc>
                      <w:tcPr>
                        <w:tcW w:w="2209" w:type="dxa"/>
                      </w:tcPr>
                      <w:p w14:paraId="4D071AD7" w14:textId="77777777" w:rsidR="004A5527" w:rsidRDefault="00000000">
                        <w:pPr>
                          <w:pStyle w:val="TableParagraph"/>
                          <w:spacing w:before="72" w:line="242" w:lineRule="auto"/>
                          <w:ind w:left="87" w:right="79"/>
                          <w:rPr>
                            <w:sz w:val="13"/>
                          </w:rPr>
                        </w:pPr>
                        <w:r>
                          <w:rPr>
                            <w:sz w:val="13"/>
                          </w:rPr>
                          <w:t>Perera Santana, Ángeles; Correa Santana, José Luis; Suárez Robaina, Juana Rosa; Sánchez García, Migu</w:t>
                        </w:r>
                      </w:p>
                    </w:tc>
                    <w:tc>
                      <w:tcPr>
                        <w:tcW w:w="1396" w:type="dxa"/>
                      </w:tcPr>
                      <w:p w14:paraId="249D9ABA" w14:textId="77777777" w:rsidR="004A5527" w:rsidRDefault="004A5527">
                        <w:pPr>
                          <w:pStyle w:val="TableParagraph"/>
                          <w:rPr>
                            <w:sz w:val="14"/>
                          </w:rPr>
                        </w:pPr>
                      </w:p>
                      <w:p w14:paraId="4D458545" w14:textId="77777777" w:rsidR="004A5527" w:rsidRDefault="004A5527">
                        <w:pPr>
                          <w:pStyle w:val="TableParagraph"/>
                          <w:spacing w:before="10"/>
                          <w:rPr>
                            <w:sz w:val="11"/>
                          </w:rPr>
                        </w:pPr>
                      </w:p>
                      <w:p w14:paraId="7F168EA4" w14:textId="77777777" w:rsidR="004A5527" w:rsidRDefault="00000000">
                        <w:pPr>
                          <w:pStyle w:val="TableParagraph"/>
                          <w:ind w:left="88"/>
                          <w:rPr>
                            <w:sz w:val="13"/>
                          </w:rPr>
                        </w:pPr>
                        <w:r>
                          <w:rPr>
                            <w:sz w:val="13"/>
                          </w:rPr>
                          <w:t>Destrezas de lectura</w:t>
                        </w:r>
                      </w:p>
                    </w:tc>
                    <w:tc>
                      <w:tcPr>
                        <w:tcW w:w="2093" w:type="dxa"/>
                      </w:tcPr>
                      <w:p w14:paraId="1F6B1CF8" w14:textId="77777777" w:rsidR="004A5527" w:rsidRDefault="004A5527">
                        <w:pPr>
                          <w:pStyle w:val="TableParagraph"/>
                          <w:spacing w:before="10"/>
                          <w:rPr>
                            <w:sz w:val="12"/>
                          </w:rPr>
                        </w:pPr>
                      </w:p>
                      <w:p w14:paraId="6B432571" w14:textId="77777777" w:rsidR="004A5527" w:rsidRDefault="00000000">
                        <w:pPr>
                          <w:pStyle w:val="TableParagraph"/>
                          <w:spacing w:line="242" w:lineRule="auto"/>
                          <w:ind w:left="86" w:right="409"/>
                          <w:rPr>
                            <w:sz w:val="13"/>
                          </w:rPr>
                        </w:pPr>
                        <w:r>
                          <w:rPr>
                            <w:sz w:val="13"/>
                          </w:rPr>
                          <w:t>Manuales Universitarios de Teleformación: Grado en Educación Primaria</w:t>
                        </w:r>
                      </w:p>
                    </w:tc>
                    <w:tc>
                      <w:tcPr>
                        <w:tcW w:w="1280" w:type="dxa"/>
                      </w:tcPr>
                      <w:p w14:paraId="0A00479B" w14:textId="77777777" w:rsidR="004A5527" w:rsidRDefault="004A5527">
                        <w:pPr>
                          <w:pStyle w:val="TableParagraph"/>
                          <w:rPr>
                            <w:sz w:val="14"/>
                          </w:rPr>
                        </w:pPr>
                      </w:p>
                      <w:p w14:paraId="47C7B9FC" w14:textId="77777777" w:rsidR="004A5527" w:rsidRDefault="004A5527">
                        <w:pPr>
                          <w:pStyle w:val="TableParagraph"/>
                          <w:spacing w:before="10"/>
                          <w:rPr>
                            <w:sz w:val="11"/>
                          </w:rPr>
                        </w:pPr>
                      </w:p>
                      <w:p w14:paraId="5436C69F" w14:textId="77777777" w:rsidR="004A5527" w:rsidRDefault="00000000">
                        <w:pPr>
                          <w:pStyle w:val="TableParagraph"/>
                          <w:ind w:left="108" w:right="107"/>
                          <w:jc w:val="center"/>
                          <w:rPr>
                            <w:sz w:val="13"/>
                          </w:rPr>
                        </w:pPr>
                        <w:r>
                          <w:rPr>
                            <w:sz w:val="13"/>
                          </w:rPr>
                          <w:t>9788415424260</w:t>
                        </w:r>
                      </w:p>
                    </w:tc>
                    <w:tc>
                      <w:tcPr>
                        <w:tcW w:w="900" w:type="dxa"/>
                      </w:tcPr>
                      <w:p w14:paraId="546EA5F1" w14:textId="77777777" w:rsidR="004A5527" w:rsidRDefault="004A5527">
                        <w:pPr>
                          <w:pStyle w:val="TableParagraph"/>
                          <w:rPr>
                            <w:sz w:val="14"/>
                          </w:rPr>
                        </w:pPr>
                      </w:p>
                      <w:p w14:paraId="33E0E2C5" w14:textId="77777777" w:rsidR="004A5527" w:rsidRDefault="004A5527">
                        <w:pPr>
                          <w:pStyle w:val="TableParagraph"/>
                          <w:spacing w:before="10"/>
                          <w:rPr>
                            <w:sz w:val="11"/>
                          </w:rPr>
                        </w:pPr>
                      </w:p>
                      <w:p w14:paraId="55687FB3" w14:textId="77777777" w:rsidR="004A5527" w:rsidRDefault="00000000">
                        <w:pPr>
                          <w:pStyle w:val="TableParagraph"/>
                          <w:ind w:left="143" w:right="141"/>
                          <w:jc w:val="center"/>
                          <w:rPr>
                            <w:sz w:val="13"/>
                          </w:rPr>
                        </w:pPr>
                        <w:r>
                          <w:rPr>
                            <w:sz w:val="13"/>
                          </w:rPr>
                          <w:t>41,00</w:t>
                        </w:r>
                      </w:p>
                    </w:tc>
                  </w:tr>
                  <w:tr w:rsidR="004A5527" w14:paraId="6FE0AE5D" w14:textId="77777777">
                    <w:trPr>
                      <w:trHeight w:val="450"/>
                    </w:trPr>
                    <w:tc>
                      <w:tcPr>
                        <w:tcW w:w="1508" w:type="dxa"/>
                      </w:tcPr>
                      <w:p w14:paraId="52306658" w14:textId="77777777" w:rsidR="004A5527" w:rsidRDefault="00000000">
                        <w:pPr>
                          <w:pStyle w:val="TableParagraph"/>
                          <w:spacing w:before="74"/>
                          <w:ind w:left="87" w:right="249"/>
                          <w:rPr>
                            <w:sz w:val="13"/>
                          </w:rPr>
                        </w:pPr>
                        <w:r>
                          <w:rPr>
                            <w:sz w:val="13"/>
                          </w:rPr>
                          <w:t>Investigación de los mercados turísticos</w:t>
                        </w:r>
                      </w:p>
                    </w:tc>
                    <w:tc>
                      <w:tcPr>
                        <w:tcW w:w="2209" w:type="dxa"/>
                      </w:tcPr>
                      <w:p w14:paraId="25D32BAA" w14:textId="77777777" w:rsidR="004A5527" w:rsidRDefault="004A5527">
                        <w:pPr>
                          <w:pStyle w:val="TableParagraph"/>
                          <w:spacing w:before="10"/>
                          <w:rPr>
                            <w:sz w:val="12"/>
                          </w:rPr>
                        </w:pPr>
                      </w:p>
                      <w:p w14:paraId="313EEF9A" w14:textId="77777777" w:rsidR="004A5527" w:rsidRDefault="00000000">
                        <w:pPr>
                          <w:pStyle w:val="TableParagraph"/>
                          <w:ind w:left="87"/>
                          <w:rPr>
                            <w:sz w:val="13"/>
                          </w:rPr>
                        </w:pPr>
                        <w:r>
                          <w:rPr>
                            <w:sz w:val="13"/>
                          </w:rPr>
                          <w:t>Beerli Palacio, Mª Asunción</w:t>
                        </w:r>
                      </w:p>
                    </w:tc>
                    <w:tc>
                      <w:tcPr>
                        <w:tcW w:w="1396" w:type="dxa"/>
                      </w:tcPr>
                      <w:p w14:paraId="567AAE6D" w14:textId="77777777" w:rsidR="004A5527" w:rsidRDefault="004A5527">
                        <w:pPr>
                          <w:pStyle w:val="TableParagraph"/>
                          <w:spacing w:before="10"/>
                          <w:rPr>
                            <w:sz w:val="12"/>
                          </w:rPr>
                        </w:pPr>
                      </w:p>
                      <w:p w14:paraId="3B827060" w14:textId="77777777" w:rsidR="004A5527" w:rsidRDefault="00000000">
                        <w:pPr>
                          <w:pStyle w:val="TableParagraph"/>
                          <w:ind w:left="88"/>
                          <w:rPr>
                            <w:sz w:val="13"/>
                          </w:rPr>
                        </w:pPr>
                        <w:r>
                          <w:rPr>
                            <w:sz w:val="13"/>
                          </w:rPr>
                          <w:t>Industria del turismo</w:t>
                        </w:r>
                      </w:p>
                    </w:tc>
                    <w:tc>
                      <w:tcPr>
                        <w:tcW w:w="2093" w:type="dxa"/>
                      </w:tcPr>
                      <w:p w14:paraId="161DF87B" w14:textId="77777777" w:rsidR="004A5527" w:rsidRDefault="00000000">
                        <w:pPr>
                          <w:pStyle w:val="TableParagraph"/>
                          <w:spacing w:line="242" w:lineRule="auto"/>
                          <w:ind w:left="86" w:right="409"/>
                          <w:rPr>
                            <w:sz w:val="13"/>
                          </w:rPr>
                        </w:pPr>
                        <w:r>
                          <w:rPr>
                            <w:sz w:val="13"/>
                          </w:rPr>
                          <w:t>Manuales Universitarios de Teleformación: Grado en</w:t>
                        </w:r>
                      </w:p>
                      <w:p w14:paraId="16D245DA" w14:textId="77777777" w:rsidR="004A5527" w:rsidRDefault="00000000">
                        <w:pPr>
                          <w:pStyle w:val="TableParagraph"/>
                          <w:spacing w:line="130" w:lineRule="exact"/>
                          <w:ind w:left="86"/>
                          <w:rPr>
                            <w:sz w:val="13"/>
                          </w:rPr>
                        </w:pPr>
                        <w:r>
                          <w:rPr>
                            <w:sz w:val="13"/>
                          </w:rPr>
                          <w:t>Turismo</w:t>
                        </w:r>
                      </w:p>
                    </w:tc>
                    <w:tc>
                      <w:tcPr>
                        <w:tcW w:w="1280" w:type="dxa"/>
                      </w:tcPr>
                      <w:p w14:paraId="1BCE7465" w14:textId="77777777" w:rsidR="004A5527" w:rsidRDefault="004A5527">
                        <w:pPr>
                          <w:pStyle w:val="TableParagraph"/>
                          <w:spacing w:before="10"/>
                          <w:rPr>
                            <w:sz w:val="12"/>
                          </w:rPr>
                        </w:pPr>
                      </w:p>
                      <w:p w14:paraId="5A540302" w14:textId="77777777" w:rsidR="004A5527" w:rsidRDefault="00000000">
                        <w:pPr>
                          <w:pStyle w:val="TableParagraph"/>
                          <w:ind w:left="108" w:right="107"/>
                          <w:jc w:val="center"/>
                          <w:rPr>
                            <w:sz w:val="13"/>
                          </w:rPr>
                        </w:pPr>
                        <w:r>
                          <w:rPr>
                            <w:sz w:val="13"/>
                          </w:rPr>
                          <w:t>9788415424314</w:t>
                        </w:r>
                      </w:p>
                    </w:tc>
                    <w:tc>
                      <w:tcPr>
                        <w:tcW w:w="900" w:type="dxa"/>
                      </w:tcPr>
                      <w:p w14:paraId="64044608" w14:textId="77777777" w:rsidR="004A5527" w:rsidRDefault="004A5527">
                        <w:pPr>
                          <w:pStyle w:val="TableParagraph"/>
                          <w:spacing w:before="10"/>
                          <w:rPr>
                            <w:sz w:val="12"/>
                          </w:rPr>
                        </w:pPr>
                      </w:p>
                      <w:p w14:paraId="12FF86BD" w14:textId="77777777" w:rsidR="004A5527" w:rsidRDefault="00000000">
                        <w:pPr>
                          <w:pStyle w:val="TableParagraph"/>
                          <w:ind w:left="143" w:right="141"/>
                          <w:jc w:val="center"/>
                          <w:rPr>
                            <w:sz w:val="13"/>
                          </w:rPr>
                        </w:pPr>
                        <w:r>
                          <w:rPr>
                            <w:sz w:val="13"/>
                          </w:rPr>
                          <w:t>38,00</w:t>
                        </w:r>
                      </w:p>
                    </w:tc>
                  </w:tr>
                  <w:tr w:rsidR="004A5527" w14:paraId="3A4DBA90" w14:textId="77777777">
                    <w:trPr>
                      <w:trHeight w:val="452"/>
                    </w:trPr>
                    <w:tc>
                      <w:tcPr>
                        <w:tcW w:w="1508" w:type="dxa"/>
                      </w:tcPr>
                      <w:p w14:paraId="198E1E59" w14:textId="77777777" w:rsidR="004A5527" w:rsidRDefault="004A5527">
                        <w:pPr>
                          <w:pStyle w:val="TableParagraph"/>
                          <w:spacing w:before="10"/>
                          <w:rPr>
                            <w:sz w:val="12"/>
                          </w:rPr>
                        </w:pPr>
                      </w:p>
                      <w:p w14:paraId="7C2EF9D8" w14:textId="77777777" w:rsidR="004A5527" w:rsidRDefault="00000000">
                        <w:pPr>
                          <w:pStyle w:val="TableParagraph"/>
                          <w:ind w:left="87"/>
                          <w:rPr>
                            <w:sz w:val="13"/>
                          </w:rPr>
                        </w:pPr>
                        <w:r>
                          <w:rPr>
                            <w:sz w:val="13"/>
                          </w:rPr>
                          <w:t>Inglés turístico III</w:t>
                        </w:r>
                      </w:p>
                    </w:tc>
                    <w:tc>
                      <w:tcPr>
                        <w:tcW w:w="2209" w:type="dxa"/>
                      </w:tcPr>
                      <w:p w14:paraId="3133D88B" w14:textId="77777777" w:rsidR="004A5527" w:rsidRDefault="004A5527">
                        <w:pPr>
                          <w:pStyle w:val="TableParagraph"/>
                          <w:spacing w:before="10"/>
                          <w:rPr>
                            <w:sz w:val="12"/>
                          </w:rPr>
                        </w:pPr>
                      </w:p>
                      <w:p w14:paraId="2D0716C0" w14:textId="77777777" w:rsidR="004A5527" w:rsidRDefault="00000000">
                        <w:pPr>
                          <w:pStyle w:val="TableParagraph"/>
                          <w:ind w:left="87"/>
                          <w:rPr>
                            <w:sz w:val="13"/>
                          </w:rPr>
                        </w:pPr>
                        <w:r>
                          <w:rPr>
                            <w:sz w:val="13"/>
                          </w:rPr>
                          <w:t>Huntley Maycock, Susan</w:t>
                        </w:r>
                      </w:p>
                    </w:tc>
                    <w:tc>
                      <w:tcPr>
                        <w:tcW w:w="1396" w:type="dxa"/>
                      </w:tcPr>
                      <w:p w14:paraId="04009DD1" w14:textId="77777777" w:rsidR="004A5527" w:rsidRDefault="00000000">
                        <w:pPr>
                          <w:pStyle w:val="TableParagraph"/>
                          <w:spacing w:before="74" w:line="242" w:lineRule="auto"/>
                          <w:ind w:left="88" w:right="316"/>
                          <w:rPr>
                            <w:sz w:val="13"/>
                          </w:rPr>
                        </w:pPr>
                        <w:r>
                          <w:rPr>
                            <w:sz w:val="13"/>
                          </w:rPr>
                          <w:t>ELT: inglés para fines específicos</w:t>
                        </w:r>
                      </w:p>
                    </w:tc>
                    <w:tc>
                      <w:tcPr>
                        <w:tcW w:w="2093" w:type="dxa"/>
                      </w:tcPr>
                      <w:p w14:paraId="26B31B24" w14:textId="77777777" w:rsidR="004A5527" w:rsidRDefault="00000000">
                        <w:pPr>
                          <w:pStyle w:val="TableParagraph"/>
                          <w:ind w:left="86" w:right="409"/>
                          <w:rPr>
                            <w:sz w:val="13"/>
                          </w:rPr>
                        </w:pPr>
                        <w:r>
                          <w:rPr>
                            <w:sz w:val="13"/>
                          </w:rPr>
                          <w:t>Manuales Universitarios de Teleformación: Grado en</w:t>
                        </w:r>
                      </w:p>
                      <w:p w14:paraId="4025011B" w14:textId="77777777" w:rsidR="004A5527" w:rsidRDefault="00000000">
                        <w:pPr>
                          <w:pStyle w:val="TableParagraph"/>
                          <w:spacing w:before="1" w:line="132" w:lineRule="exact"/>
                          <w:ind w:left="86"/>
                          <w:rPr>
                            <w:sz w:val="13"/>
                          </w:rPr>
                        </w:pPr>
                        <w:r>
                          <w:rPr>
                            <w:sz w:val="13"/>
                          </w:rPr>
                          <w:t>Turismo</w:t>
                        </w:r>
                      </w:p>
                    </w:tc>
                    <w:tc>
                      <w:tcPr>
                        <w:tcW w:w="1280" w:type="dxa"/>
                      </w:tcPr>
                      <w:p w14:paraId="66A83828" w14:textId="77777777" w:rsidR="004A5527" w:rsidRDefault="004A5527">
                        <w:pPr>
                          <w:pStyle w:val="TableParagraph"/>
                          <w:spacing w:before="10"/>
                          <w:rPr>
                            <w:sz w:val="12"/>
                          </w:rPr>
                        </w:pPr>
                      </w:p>
                      <w:p w14:paraId="5E7F3E15" w14:textId="77777777" w:rsidR="004A5527" w:rsidRDefault="00000000">
                        <w:pPr>
                          <w:pStyle w:val="TableParagraph"/>
                          <w:ind w:left="108" w:right="107"/>
                          <w:jc w:val="center"/>
                          <w:rPr>
                            <w:sz w:val="13"/>
                          </w:rPr>
                        </w:pPr>
                        <w:r>
                          <w:rPr>
                            <w:sz w:val="13"/>
                          </w:rPr>
                          <w:t>9788415424147</w:t>
                        </w:r>
                      </w:p>
                    </w:tc>
                    <w:tc>
                      <w:tcPr>
                        <w:tcW w:w="900" w:type="dxa"/>
                      </w:tcPr>
                      <w:p w14:paraId="527D8684" w14:textId="77777777" w:rsidR="004A5527" w:rsidRDefault="004A5527">
                        <w:pPr>
                          <w:pStyle w:val="TableParagraph"/>
                          <w:spacing w:before="10"/>
                          <w:rPr>
                            <w:sz w:val="12"/>
                          </w:rPr>
                        </w:pPr>
                      </w:p>
                      <w:p w14:paraId="349E5C75" w14:textId="77777777" w:rsidR="004A5527" w:rsidRDefault="00000000">
                        <w:pPr>
                          <w:pStyle w:val="TableParagraph"/>
                          <w:ind w:left="143" w:right="141"/>
                          <w:jc w:val="center"/>
                          <w:rPr>
                            <w:sz w:val="13"/>
                          </w:rPr>
                        </w:pPr>
                        <w:r>
                          <w:rPr>
                            <w:sz w:val="13"/>
                          </w:rPr>
                          <w:t>54,00</w:t>
                        </w:r>
                      </w:p>
                    </w:tc>
                  </w:tr>
                  <w:tr w:rsidR="004A5527" w14:paraId="06FDB166" w14:textId="77777777">
                    <w:trPr>
                      <w:trHeight w:val="299"/>
                    </w:trPr>
                    <w:tc>
                      <w:tcPr>
                        <w:tcW w:w="1508" w:type="dxa"/>
                      </w:tcPr>
                      <w:p w14:paraId="52FAF9C8" w14:textId="77777777" w:rsidR="004A5527" w:rsidRDefault="00000000">
                        <w:pPr>
                          <w:pStyle w:val="TableParagraph"/>
                          <w:spacing w:line="147" w:lineRule="exact"/>
                          <w:ind w:left="87"/>
                          <w:rPr>
                            <w:sz w:val="13"/>
                          </w:rPr>
                        </w:pPr>
                        <w:r>
                          <w:rPr>
                            <w:sz w:val="13"/>
                          </w:rPr>
                          <w:t>Entelequias de un</w:t>
                        </w:r>
                      </w:p>
                      <w:p w14:paraId="014D54D6" w14:textId="77777777" w:rsidR="004A5527" w:rsidRDefault="00000000">
                        <w:pPr>
                          <w:pStyle w:val="TableParagraph"/>
                          <w:spacing w:line="132" w:lineRule="exact"/>
                          <w:ind w:left="87"/>
                          <w:rPr>
                            <w:sz w:val="13"/>
                          </w:rPr>
                        </w:pPr>
                        <w:r>
                          <w:rPr>
                            <w:sz w:val="13"/>
                          </w:rPr>
                          <w:t>Caballo de Mar</w:t>
                        </w:r>
                      </w:p>
                    </w:tc>
                    <w:tc>
                      <w:tcPr>
                        <w:tcW w:w="2209" w:type="dxa"/>
                      </w:tcPr>
                      <w:p w14:paraId="0EBC4DCB" w14:textId="77777777" w:rsidR="004A5527" w:rsidRDefault="00000000">
                        <w:pPr>
                          <w:pStyle w:val="TableParagraph"/>
                          <w:spacing w:before="72"/>
                          <w:ind w:left="87"/>
                          <w:rPr>
                            <w:sz w:val="13"/>
                          </w:rPr>
                        </w:pPr>
                        <w:r>
                          <w:rPr>
                            <w:sz w:val="13"/>
                          </w:rPr>
                          <w:t>Erazo Cueva, Edgar David</w:t>
                        </w:r>
                      </w:p>
                    </w:tc>
                    <w:tc>
                      <w:tcPr>
                        <w:tcW w:w="1396" w:type="dxa"/>
                      </w:tcPr>
                      <w:p w14:paraId="69011320" w14:textId="77777777" w:rsidR="004A5527" w:rsidRDefault="00000000">
                        <w:pPr>
                          <w:pStyle w:val="TableParagraph"/>
                          <w:spacing w:before="72"/>
                          <w:ind w:left="88"/>
                          <w:rPr>
                            <w:sz w:val="13"/>
                          </w:rPr>
                        </w:pPr>
                        <w:r>
                          <w:rPr>
                            <w:sz w:val="13"/>
                          </w:rPr>
                          <w:t>Poesía</w:t>
                        </w:r>
                      </w:p>
                    </w:tc>
                    <w:tc>
                      <w:tcPr>
                        <w:tcW w:w="2093" w:type="dxa"/>
                      </w:tcPr>
                      <w:p w14:paraId="6947A8AC" w14:textId="77777777" w:rsidR="004A5527" w:rsidRDefault="004A5527">
                        <w:pPr>
                          <w:pStyle w:val="TableParagraph"/>
                          <w:rPr>
                            <w:rFonts w:ascii="Times New Roman"/>
                            <w:sz w:val="12"/>
                          </w:rPr>
                        </w:pPr>
                      </w:p>
                    </w:tc>
                    <w:tc>
                      <w:tcPr>
                        <w:tcW w:w="1280" w:type="dxa"/>
                      </w:tcPr>
                      <w:p w14:paraId="7D1EC22C" w14:textId="77777777" w:rsidR="004A5527" w:rsidRDefault="00000000">
                        <w:pPr>
                          <w:pStyle w:val="TableParagraph"/>
                          <w:spacing w:before="72"/>
                          <w:ind w:left="108" w:right="107"/>
                          <w:jc w:val="center"/>
                          <w:rPr>
                            <w:sz w:val="13"/>
                          </w:rPr>
                        </w:pPr>
                        <w:r>
                          <w:rPr>
                            <w:sz w:val="13"/>
                          </w:rPr>
                          <w:t>9788415424062</w:t>
                        </w:r>
                      </w:p>
                    </w:tc>
                    <w:tc>
                      <w:tcPr>
                        <w:tcW w:w="900" w:type="dxa"/>
                      </w:tcPr>
                      <w:p w14:paraId="200BFD36" w14:textId="77777777" w:rsidR="004A5527" w:rsidRDefault="00000000">
                        <w:pPr>
                          <w:pStyle w:val="TableParagraph"/>
                          <w:spacing w:before="72"/>
                          <w:ind w:left="143" w:right="141"/>
                          <w:jc w:val="center"/>
                          <w:rPr>
                            <w:sz w:val="13"/>
                          </w:rPr>
                        </w:pPr>
                        <w:r>
                          <w:rPr>
                            <w:sz w:val="13"/>
                          </w:rPr>
                          <w:t>12,00</w:t>
                        </w:r>
                      </w:p>
                    </w:tc>
                  </w:tr>
                  <w:tr w:rsidR="004A5527" w14:paraId="3B6D6AA3" w14:textId="77777777">
                    <w:trPr>
                      <w:trHeight w:val="602"/>
                    </w:trPr>
                    <w:tc>
                      <w:tcPr>
                        <w:tcW w:w="1508" w:type="dxa"/>
                      </w:tcPr>
                      <w:p w14:paraId="4D8B530C" w14:textId="77777777" w:rsidR="004A5527" w:rsidRDefault="00000000">
                        <w:pPr>
                          <w:pStyle w:val="TableParagraph"/>
                          <w:spacing w:line="242" w:lineRule="auto"/>
                          <w:ind w:left="87" w:right="141"/>
                          <w:rPr>
                            <w:sz w:val="13"/>
                          </w:rPr>
                        </w:pPr>
                        <w:r>
                          <w:rPr>
                            <w:sz w:val="13"/>
                          </w:rPr>
                          <w:t>El Gato de Bagá; Mi Vida en Dieciocho Pasos; Metamorfosis:</w:t>
                        </w:r>
                      </w:p>
                      <w:p w14:paraId="74FDC7A7" w14:textId="77777777" w:rsidR="004A5527" w:rsidRDefault="00000000">
                        <w:pPr>
                          <w:pStyle w:val="TableParagraph"/>
                          <w:spacing w:line="132" w:lineRule="exact"/>
                          <w:ind w:left="87"/>
                          <w:rPr>
                            <w:sz w:val="13"/>
                          </w:rPr>
                        </w:pPr>
                        <w:r>
                          <w:rPr>
                            <w:sz w:val="13"/>
                          </w:rPr>
                          <w:t>The Wolf at the Door</w:t>
                        </w:r>
                      </w:p>
                    </w:tc>
                    <w:tc>
                      <w:tcPr>
                        <w:tcW w:w="2209" w:type="dxa"/>
                      </w:tcPr>
                      <w:p w14:paraId="46E138C5" w14:textId="77777777" w:rsidR="004A5527" w:rsidRDefault="00000000">
                        <w:pPr>
                          <w:pStyle w:val="TableParagraph"/>
                          <w:spacing w:before="72" w:line="242" w:lineRule="auto"/>
                          <w:ind w:left="87" w:right="79"/>
                          <w:rPr>
                            <w:sz w:val="13"/>
                          </w:rPr>
                        </w:pPr>
                        <w:r>
                          <w:rPr>
                            <w:sz w:val="13"/>
                          </w:rPr>
                          <w:t>Lorente Arencibia, Judit; García Nieto, Elisa Isabel; Jiménez Sosa, Desirée</w:t>
                        </w:r>
                      </w:p>
                    </w:tc>
                    <w:tc>
                      <w:tcPr>
                        <w:tcW w:w="1396" w:type="dxa"/>
                      </w:tcPr>
                      <w:p w14:paraId="494BB502" w14:textId="77777777" w:rsidR="004A5527" w:rsidRDefault="004A5527">
                        <w:pPr>
                          <w:pStyle w:val="TableParagraph"/>
                          <w:spacing w:before="10"/>
                          <w:rPr>
                            <w:sz w:val="12"/>
                          </w:rPr>
                        </w:pPr>
                      </w:p>
                      <w:p w14:paraId="786BE697" w14:textId="77777777" w:rsidR="004A5527" w:rsidRDefault="00000000">
                        <w:pPr>
                          <w:pStyle w:val="TableParagraph"/>
                          <w:ind w:left="88" w:right="251"/>
                          <w:rPr>
                            <w:sz w:val="13"/>
                          </w:rPr>
                        </w:pPr>
                        <w:r>
                          <w:rPr>
                            <w:sz w:val="13"/>
                          </w:rPr>
                          <w:t>Libros de cuentos ilustrados</w:t>
                        </w:r>
                      </w:p>
                    </w:tc>
                    <w:tc>
                      <w:tcPr>
                        <w:tcW w:w="2093" w:type="dxa"/>
                      </w:tcPr>
                      <w:p w14:paraId="5E7A1907" w14:textId="77777777" w:rsidR="004A5527" w:rsidRDefault="004A5527">
                        <w:pPr>
                          <w:pStyle w:val="TableParagraph"/>
                          <w:rPr>
                            <w:rFonts w:ascii="Times New Roman"/>
                            <w:sz w:val="12"/>
                          </w:rPr>
                        </w:pPr>
                      </w:p>
                    </w:tc>
                    <w:tc>
                      <w:tcPr>
                        <w:tcW w:w="1280" w:type="dxa"/>
                      </w:tcPr>
                      <w:p w14:paraId="0D1F0A39" w14:textId="77777777" w:rsidR="004A5527" w:rsidRDefault="004A5527">
                        <w:pPr>
                          <w:pStyle w:val="TableParagraph"/>
                          <w:spacing w:before="4"/>
                          <w:rPr>
                            <w:sz w:val="19"/>
                          </w:rPr>
                        </w:pPr>
                      </w:p>
                      <w:p w14:paraId="7AD7D6AA" w14:textId="77777777" w:rsidR="004A5527" w:rsidRDefault="00000000">
                        <w:pPr>
                          <w:pStyle w:val="TableParagraph"/>
                          <w:spacing w:before="1"/>
                          <w:ind w:left="108" w:right="107"/>
                          <w:jc w:val="center"/>
                          <w:rPr>
                            <w:sz w:val="13"/>
                          </w:rPr>
                        </w:pPr>
                        <w:r>
                          <w:rPr>
                            <w:sz w:val="13"/>
                          </w:rPr>
                          <w:t>9788415424055</w:t>
                        </w:r>
                      </w:p>
                    </w:tc>
                    <w:tc>
                      <w:tcPr>
                        <w:tcW w:w="900" w:type="dxa"/>
                      </w:tcPr>
                      <w:p w14:paraId="45532D2C" w14:textId="77777777" w:rsidR="004A5527" w:rsidRDefault="004A5527">
                        <w:pPr>
                          <w:pStyle w:val="TableParagraph"/>
                          <w:spacing w:before="4"/>
                          <w:rPr>
                            <w:sz w:val="19"/>
                          </w:rPr>
                        </w:pPr>
                      </w:p>
                      <w:p w14:paraId="22F8BCBD" w14:textId="77777777" w:rsidR="004A5527" w:rsidRDefault="00000000">
                        <w:pPr>
                          <w:pStyle w:val="TableParagraph"/>
                          <w:spacing w:before="1"/>
                          <w:ind w:left="143" w:right="141"/>
                          <w:jc w:val="center"/>
                          <w:rPr>
                            <w:sz w:val="13"/>
                          </w:rPr>
                        </w:pPr>
                        <w:r>
                          <w:rPr>
                            <w:sz w:val="13"/>
                          </w:rPr>
                          <w:t>12,00</w:t>
                        </w:r>
                      </w:p>
                    </w:tc>
                  </w:tr>
                  <w:tr w:rsidR="004A5527" w14:paraId="7BD02C5F" w14:textId="77777777">
                    <w:trPr>
                      <w:trHeight w:val="903"/>
                    </w:trPr>
                    <w:tc>
                      <w:tcPr>
                        <w:tcW w:w="1508" w:type="dxa"/>
                      </w:tcPr>
                      <w:p w14:paraId="6FA0D018" w14:textId="77777777" w:rsidR="004A5527" w:rsidRDefault="00000000">
                        <w:pPr>
                          <w:pStyle w:val="TableParagraph"/>
                          <w:spacing w:line="242" w:lineRule="auto"/>
                          <w:ind w:left="87" w:right="133"/>
                          <w:rPr>
                            <w:sz w:val="13"/>
                          </w:rPr>
                        </w:pPr>
                        <w:r>
                          <w:rPr>
                            <w:sz w:val="13"/>
                          </w:rPr>
                          <w:t>La investigación del Grupo Especializado de Termodinámica de las Reales</w:t>
                        </w:r>
                      </w:p>
                      <w:p w14:paraId="075C239B" w14:textId="77777777" w:rsidR="004A5527" w:rsidRDefault="00000000">
                        <w:pPr>
                          <w:pStyle w:val="TableParagraph"/>
                          <w:spacing w:line="150" w:lineRule="atLeast"/>
                          <w:ind w:left="87" w:right="357"/>
                          <w:rPr>
                            <w:sz w:val="13"/>
                          </w:rPr>
                        </w:pPr>
                        <w:r>
                          <w:rPr>
                            <w:sz w:val="13"/>
                          </w:rPr>
                          <w:t>Sociedades Españolas de Físi</w:t>
                        </w:r>
                      </w:p>
                    </w:tc>
                    <w:tc>
                      <w:tcPr>
                        <w:tcW w:w="2209" w:type="dxa"/>
                      </w:tcPr>
                      <w:p w14:paraId="74CEA096" w14:textId="77777777" w:rsidR="004A5527" w:rsidRDefault="004A5527">
                        <w:pPr>
                          <w:pStyle w:val="TableParagraph"/>
                          <w:rPr>
                            <w:sz w:val="14"/>
                          </w:rPr>
                        </w:pPr>
                      </w:p>
                      <w:p w14:paraId="35F38BEF" w14:textId="77777777" w:rsidR="004A5527" w:rsidRDefault="004A5527">
                        <w:pPr>
                          <w:pStyle w:val="TableParagraph"/>
                          <w:spacing w:before="10"/>
                          <w:rPr>
                            <w:sz w:val="11"/>
                          </w:rPr>
                        </w:pPr>
                      </w:p>
                      <w:p w14:paraId="5B4C29F6" w14:textId="77777777" w:rsidR="004A5527" w:rsidRDefault="00000000">
                        <w:pPr>
                          <w:pStyle w:val="TableParagraph"/>
                          <w:spacing w:line="242" w:lineRule="auto"/>
                          <w:ind w:left="87" w:right="79"/>
                          <w:rPr>
                            <w:sz w:val="13"/>
                          </w:rPr>
                        </w:pPr>
                        <w:r>
                          <w:rPr>
                            <w:sz w:val="13"/>
                          </w:rPr>
                          <w:t>Trenzado Diepa, José Luis; Rodríguez Delgado, Ylenia F.</w:t>
                        </w:r>
                      </w:p>
                    </w:tc>
                    <w:tc>
                      <w:tcPr>
                        <w:tcW w:w="1396" w:type="dxa"/>
                      </w:tcPr>
                      <w:p w14:paraId="13F2AFEA" w14:textId="77777777" w:rsidR="004A5527" w:rsidRDefault="004A5527">
                        <w:pPr>
                          <w:pStyle w:val="TableParagraph"/>
                          <w:rPr>
                            <w:sz w:val="14"/>
                          </w:rPr>
                        </w:pPr>
                      </w:p>
                      <w:p w14:paraId="60536CE9" w14:textId="77777777" w:rsidR="004A5527" w:rsidRDefault="004A5527">
                        <w:pPr>
                          <w:pStyle w:val="TableParagraph"/>
                          <w:spacing w:before="10"/>
                          <w:rPr>
                            <w:sz w:val="11"/>
                          </w:rPr>
                        </w:pPr>
                      </w:p>
                      <w:p w14:paraId="7B861CBA" w14:textId="77777777" w:rsidR="004A5527" w:rsidRDefault="00000000">
                        <w:pPr>
                          <w:pStyle w:val="TableParagraph"/>
                          <w:spacing w:line="242" w:lineRule="auto"/>
                          <w:ind w:left="88" w:right="281"/>
                          <w:rPr>
                            <w:sz w:val="13"/>
                          </w:rPr>
                        </w:pPr>
                        <w:r>
                          <w:rPr>
                            <w:sz w:val="13"/>
                          </w:rPr>
                          <w:t>Termodinámica y calor</w:t>
                        </w:r>
                      </w:p>
                    </w:tc>
                    <w:tc>
                      <w:tcPr>
                        <w:tcW w:w="2093" w:type="dxa"/>
                      </w:tcPr>
                      <w:p w14:paraId="630915F6" w14:textId="77777777" w:rsidR="004A5527" w:rsidRDefault="004A5527">
                        <w:pPr>
                          <w:pStyle w:val="TableParagraph"/>
                          <w:rPr>
                            <w:sz w:val="14"/>
                          </w:rPr>
                        </w:pPr>
                      </w:p>
                      <w:p w14:paraId="6E9C6B16" w14:textId="77777777" w:rsidR="004A5527" w:rsidRDefault="004A5527">
                        <w:pPr>
                          <w:pStyle w:val="TableParagraph"/>
                          <w:spacing w:before="7"/>
                          <w:rPr>
                            <w:sz w:val="18"/>
                          </w:rPr>
                        </w:pPr>
                      </w:p>
                      <w:p w14:paraId="01C51A57" w14:textId="77777777" w:rsidR="004A5527" w:rsidRDefault="00000000">
                        <w:pPr>
                          <w:pStyle w:val="TableParagraph"/>
                          <w:ind w:left="86"/>
                          <w:rPr>
                            <w:sz w:val="13"/>
                          </w:rPr>
                        </w:pPr>
                        <w:r>
                          <w:rPr>
                            <w:sz w:val="13"/>
                          </w:rPr>
                          <w:t>Congresos y Homenajes</w:t>
                        </w:r>
                      </w:p>
                    </w:tc>
                    <w:tc>
                      <w:tcPr>
                        <w:tcW w:w="1280" w:type="dxa"/>
                      </w:tcPr>
                      <w:p w14:paraId="01902C17" w14:textId="77777777" w:rsidR="004A5527" w:rsidRDefault="004A5527">
                        <w:pPr>
                          <w:pStyle w:val="TableParagraph"/>
                          <w:rPr>
                            <w:sz w:val="14"/>
                          </w:rPr>
                        </w:pPr>
                      </w:p>
                      <w:p w14:paraId="12F80F7B" w14:textId="77777777" w:rsidR="004A5527" w:rsidRDefault="004A5527">
                        <w:pPr>
                          <w:pStyle w:val="TableParagraph"/>
                          <w:spacing w:before="7"/>
                          <w:rPr>
                            <w:sz w:val="18"/>
                          </w:rPr>
                        </w:pPr>
                      </w:p>
                      <w:p w14:paraId="517690BB" w14:textId="77777777" w:rsidR="004A5527" w:rsidRDefault="00000000">
                        <w:pPr>
                          <w:pStyle w:val="TableParagraph"/>
                          <w:ind w:left="108" w:right="107"/>
                          <w:jc w:val="center"/>
                          <w:rPr>
                            <w:sz w:val="13"/>
                          </w:rPr>
                        </w:pPr>
                        <w:r>
                          <w:rPr>
                            <w:sz w:val="13"/>
                          </w:rPr>
                          <w:t>9788415424246</w:t>
                        </w:r>
                      </w:p>
                    </w:tc>
                    <w:tc>
                      <w:tcPr>
                        <w:tcW w:w="900" w:type="dxa"/>
                      </w:tcPr>
                      <w:p w14:paraId="4C9B45B5" w14:textId="77777777" w:rsidR="004A5527" w:rsidRDefault="004A5527">
                        <w:pPr>
                          <w:pStyle w:val="TableParagraph"/>
                          <w:rPr>
                            <w:sz w:val="14"/>
                          </w:rPr>
                        </w:pPr>
                      </w:p>
                      <w:p w14:paraId="7BCE12C2" w14:textId="77777777" w:rsidR="004A5527" w:rsidRDefault="004A5527">
                        <w:pPr>
                          <w:pStyle w:val="TableParagraph"/>
                          <w:spacing w:before="7"/>
                          <w:rPr>
                            <w:sz w:val="18"/>
                          </w:rPr>
                        </w:pPr>
                      </w:p>
                      <w:p w14:paraId="2BB28CCC" w14:textId="77777777" w:rsidR="004A5527" w:rsidRDefault="00000000">
                        <w:pPr>
                          <w:pStyle w:val="TableParagraph"/>
                          <w:ind w:left="141" w:right="141"/>
                          <w:jc w:val="center"/>
                          <w:rPr>
                            <w:sz w:val="13"/>
                          </w:rPr>
                        </w:pPr>
                        <w:r>
                          <w:rPr>
                            <w:sz w:val="13"/>
                          </w:rPr>
                          <w:t>5,00</w:t>
                        </w:r>
                      </w:p>
                    </w:tc>
                  </w:tr>
                  <w:tr w:rsidR="004A5527" w14:paraId="2C2F12C0" w14:textId="77777777">
                    <w:trPr>
                      <w:trHeight w:val="449"/>
                    </w:trPr>
                    <w:tc>
                      <w:tcPr>
                        <w:tcW w:w="1508" w:type="dxa"/>
                      </w:tcPr>
                      <w:p w14:paraId="7C43368A" w14:textId="77777777" w:rsidR="004A5527" w:rsidRDefault="00000000">
                        <w:pPr>
                          <w:pStyle w:val="TableParagraph"/>
                          <w:spacing w:before="71" w:line="242" w:lineRule="auto"/>
                          <w:ind w:left="87" w:right="263"/>
                          <w:rPr>
                            <w:sz w:val="13"/>
                          </w:rPr>
                        </w:pPr>
                        <w:r>
                          <w:rPr>
                            <w:sz w:val="13"/>
                          </w:rPr>
                          <w:t>Derecho de las empresas turísticas</w:t>
                        </w:r>
                      </w:p>
                    </w:tc>
                    <w:tc>
                      <w:tcPr>
                        <w:tcW w:w="2209" w:type="dxa"/>
                      </w:tcPr>
                      <w:p w14:paraId="39903A0E" w14:textId="77777777" w:rsidR="004A5527" w:rsidRDefault="004A5527">
                        <w:pPr>
                          <w:pStyle w:val="TableParagraph"/>
                          <w:spacing w:before="10"/>
                          <w:rPr>
                            <w:sz w:val="12"/>
                          </w:rPr>
                        </w:pPr>
                      </w:p>
                      <w:p w14:paraId="6D0FF08B" w14:textId="77777777" w:rsidR="004A5527" w:rsidRDefault="00000000">
                        <w:pPr>
                          <w:pStyle w:val="TableParagraph"/>
                          <w:ind w:left="87"/>
                          <w:rPr>
                            <w:sz w:val="13"/>
                          </w:rPr>
                        </w:pPr>
                        <w:r>
                          <w:rPr>
                            <w:sz w:val="13"/>
                          </w:rPr>
                          <w:t>González Cabrera, Inmaculada</w:t>
                        </w:r>
                      </w:p>
                    </w:tc>
                    <w:tc>
                      <w:tcPr>
                        <w:tcW w:w="1396" w:type="dxa"/>
                      </w:tcPr>
                      <w:p w14:paraId="178BECF3" w14:textId="77777777" w:rsidR="004A5527" w:rsidRDefault="004A5527">
                        <w:pPr>
                          <w:pStyle w:val="TableParagraph"/>
                          <w:spacing w:before="10"/>
                          <w:rPr>
                            <w:sz w:val="12"/>
                          </w:rPr>
                        </w:pPr>
                      </w:p>
                      <w:p w14:paraId="6E0DE1D8" w14:textId="77777777" w:rsidR="004A5527" w:rsidRDefault="00000000">
                        <w:pPr>
                          <w:pStyle w:val="TableParagraph"/>
                          <w:ind w:left="88"/>
                          <w:rPr>
                            <w:sz w:val="13"/>
                          </w:rPr>
                        </w:pPr>
                        <w:r>
                          <w:rPr>
                            <w:sz w:val="13"/>
                          </w:rPr>
                          <w:t>Derecho mercantil</w:t>
                        </w:r>
                      </w:p>
                    </w:tc>
                    <w:tc>
                      <w:tcPr>
                        <w:tcW w:w="2093" w:type="dxa"/>
                      </w:tcPr>
                      <w:p w14:paraId="259E04D2" w14:textId="77777777" w:rsidR="004A5527" w:rsidRDefault="00000000">
                        <w:pPr>
                          <w:pStyle w:val="TableParagraph"/>
                          <w:spacing w:line="146" w:lineRule="exact"/>
                          <w:ind w:left="86"/>
                          <w:rPr>
                            <w:sz w:val="13"/>
                          </w:rPr>
                        </w:pPr>
                        <w:r>
                          <w:rPr>
                            <w:sz w:val="13"/>
                          </w:rPr>
                          <w:t>Manuales Universitarios de</w:t>
                        </w:r>
                      </w:p>
                      <w:p w14:paraId="3A2BAEC0" w14:textId="77777777" w:rsidR="004A5527" w:rsidRDefault="00000000">
                        <w:pPr>
                          <w:pStyle w:val="TableParagraph"/>
                          <w:spacing w:before="1" w:line="150" w:lineRule="atLeast"/>
                          <w:ind w:left="86" w:right="539"/>
                          <w:rPr>
                            <w:sz w:val="13"/>
                          </w:rPr>
                        </w:pPr>
                        <w:r>
                          <w:rPr>
                            <w:sz w:val="13"/>
                          </w:rPr>
                          <w:t>Teleformación: Grado en Turismo</w:t>
                        </w:r>
                      </w:p>
                    </w:tc>
                    <w:tc>
                      <w:tcPr>
                        <w:tcW w:w="1280" w:type="dxa"/>
                      </w:tcPr>
                      <w:p w14:paraId="38DBDA03" w14:textId="77777777" w:rsidR="004A5527" w:rsidRDefault="004A5527">
                        <w:pPr>
                          <w:pStyle w:val="TableParagraph"/>
                          <w:spacing w:before="10"/>
                          <w:rPr>
                            <w:sz w:val="12"/>
                          </w:rPr>
                        </w:pPr>
                      </w:p>
                      <w:p w14:paraId="65476BE5" w14:textId="77777777" w:rsidR="004A5527" w:rsidRDefault="00000000">
                        <w:pPr>
                          <w:pStyle w:val="TableParagraph"/>
                          <w:ind w:left="108" w:right="107"/>
                          <w:jc w:val="center"/>
                          <w:rPr>
                            <w:sz w:val="13"/>
                          </w:rPr>
                        </w:pPr>
                        <w:r>
                          <w:rPr>
                            <w:sz w:val="13"/>
                          </w:rPr>
                          <w:t>9788415424406</w:t>
                        </w:r>
                      </w:p>
                    </w:tc>
                    <w:tc>
                      <w:tcPr>
                        <w:tcW w:w="900" w:type="dxa"/>
                      </w:tcPr>
                      <w:p w14:paraId="000322FC" w14:textId="77777777" w:rsidR="004A5527" w:rsidRDefault="004A5527">
                        <w:pPr>
                          <w:pStyle w:val="TableParagraph"/>
                          <w:spacing w:before="10"/>
                          <w:rPr>
                            <w:sz w:val="12"/>
                          </w:rPr>
                        </w:pPr>
                      </w:p>
                      <w:p w14:paraId="1361DB84" w14:textId="77777777" w:rsidR="004A5527" w:rsidRDefault="00000000">
                        <w:pPr>
                          <w:pStyle w:val="TableParagraph"/>
                          <w:ind w:left="143" w:right="141"/>
                          <w:jc w:val="center"/>
                          <w:rPr>
                            <w:sz w:val="13"/>
                          </w:rPr>
                        </w:pPr>
                        <w:r>
                          <w:rPr>
                            <w:sz w:val="13"/>
                          </w:rPr>
                          <w:t>40,00</w:t>
                        </w:r>
                      </w:p>
                    </w:tc>
                  </w:tr>
                </w:tbl>
                <w:p w14:paraId="24EF0F1B" w14:textId="77777777" w:rsidR="004A5527" w:rsidRDefault="004A5527">
                  <w:pPr>
                    <w:pStyle w:val="Textoindependiente"/>
                  </w:pPr>
                </w:p>
              </w:txbxContent>
            </v:textbox>
            <w10:anchorlock/>
          </v:shape>
        </w:pict>
      </w:r>
    </w:p>
    <w:p w14:paraId="578AE90D" w14:textId="77777777" w:rsidR="004A5527" w:rsidRDefault="004A5527">
      <w:pPr>
        <w:pStyle w:val="Textoindependiente"/>
        <w:rPr>
          <w:sz w:val="20"/>
        </w:rPr>
      </w:pPr>
    </w:p>
    <w:p w14:paraId="071B7889" w14:textId="77777777" w:rsidR="004A5527" w:rsidRDefault="004A5527">
      <w:pPr>
        <w:pStyle w:val="Textoindependiente"/>
        <w:spacing w:before="6"/>
        <w:rPr>
          <w:sz w:val="20"/>
        </w:rPr>
      </w:pPr>
    </w:p>
    <w:p w14:paraId="43EBC6F5" w14:textId="77777777" w:rsidR="004A5527" w:rsidRDefault="00000000">
      <w:pPr>
        <w:spacing w:before="98"/>
        <w:ind w:left="7184" w:right="5861"/>
        <w:jc w:val="center"/>
        <w:rPr>
          <w:sz w:val="16"/>
        </w:rPr>
      </w:pPr>
      <w:r>
        <w:rPr>
          <w:sz w:val="16"/>
        </w:rPr>
        <w:t>-155-</w:t>
      </w:r>
    </w:p>
    <w:p w14:paraId="473C7EC5" w14:textId="77777777" w:rsidR="004A5527" w:rsidRDefault="004A5527">
      <w:pPr>
        <w:jc w:val="center"/>
        <w:rPr>
          <w:sz w:val="16"/>
        </w:rPr>
        <w:sectPr w:rsidR="004A5527" w:rsidSect="004F0784">
          <w:footerReference w:type="default" r:id="rId100"/>
          <w:pgSz w:w="16840" w:h="11900" w:orient="landscape"/>
          <w:pgMar w:top="1100" w:right="2420" w:bottom="280" w:left="960" w:header="0" w:footer="0" w:gutter="0"/>
          <w:cols w:space="720"/>
        </w:sectPr>
      </w:pPr>
    </w:p>
    <w:p w14:paraId="76D81644" w14:textId="77777777" w:rsidR="004A5527" w:rsidRDefault="00000000">
      <w:pPr>
        <w:pStyle w:val="Textoindependiente"/>
        <w:rPr>
          <w:sz w:val="20"/>
        </w:rPr>
      </w:pPr>
      <w:r>
        <w:pict w14:anchorId="4D5B9F22">
          <v:shape id="_x0000_s2162" type="#_x0000_t202" style="position:absolute;margin-left:19.5pt;margin-top:106pt;width:30.85pt;height:362.7pt;z-index:-311772160;mso-position-horizontal-relative:page;mso-position-vertical-relative:page" filled="f" stroked="f">
            <v:textbox style="layout-flow:vertical" inset="0,0,0,0">
              <w:txbxContent>
                <w:p w14:paraId="1BBE7716"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5ADB3293" w14:textId="77777777" w:rsidR="004A5527" w:rsidRDefault="004A5527">
      <w:pPr>
        <w:pStyle w:val="Textoindependiente"/>
        <w:rPr>
          <w:sz w:val="20"/>
        </w:rPr>
      </w:pPr>
    </w:p>
    <w:p w14:paraId="2630259E" w14:textId="77777777" w:rsidR="004A5527" w:rsidRDefault="004A5527">
      <w:pPr>
        <w:pStyle w:val="Textoindependiente"/>
        <w:rPr>
          <w:sz w:val="20"/>
        </w:rPr>
      </w:pPr>
    </w:p>
    <w:p w14:paraId="201FEDAD" w14:textId="77777777" w:rsidR="004A5527" w:rsidRDefault="004A5527">
      <w:pPr>
        <w:pStyle w:val="Textoindependiente"/>
        <w:spacing w:before="6"/>
        <w:rPr>
          <w:sz w:val="26"/>
        </w:rPr>
      </w:pPr>
    </w:p>
    <w:p w14:paraId="03EDC012" w14:textId="77777777" w:rsidR="004A5527" w:rsidRDefault="00000000">
      <w:pPr>
        <w:tabs>
          <w:tab w:val="left" w:pos="2697"/>
        </w:tabs>
        <w:ind w:left="105"/>
        <w:rPr>
          <w:sz w:val="20"/>
        </w:rPr>
      </w:pPr>
      <w:r>
        <w:rPr>
          <w:position w:val="65"/>
          <w:sz w:val="20"/>
        </w:rPr>
      </w:r>
      <w:r>
        <w:rPr>
          <w:position w:val="65"/>
          <w:sz w:val="20"/>
        </w:rPr>
        <w:pict w14:anchorId="1FA65C23">
          <v:shape id="_x0000_s2161"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51FA39F3" w14:textId="77777777">
                    <w:trPr>
                      <w:trHeight w:val="1291"/>
                    </w:trPr>
                    <w:tc>
                      <w:tcPr>
                        <w:tcW w:w="340" w:type="dxa"/>
                        <w:vMerge w:val="restart"/>
                        <w:tcBorders>
                          <w:left w:val="single" w:sz="6" w:space="0" w:color="000000"/>
                          <w:right w:val="single" w:sz="6" w:space="0" w:color="000000"/>
                        </w:tcBorders>
                        <w:textDirection w:val="tbRl"/>
                      </w:tcPr>
                      <w:p w14:paraId="0097B60B"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572F6EC7"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51B9BDA2"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5DACC006" w14:textId="77777777" w:rsidR="004A5527" w:rsidRDefault="00000000">
                        <w:pPr>
                          <w:pStyle w:val="TableParagraph"/>
                          <w:spacing w:before="35"/>
                          <w:ind w:left="195"/>
                          <w:rPr>
                            <w:sz w:val="12"/>
                          </w:rPr>
                        </w:pPr>
                        <w:r>
                          <w:rPr>
                            <w:sz w:val="12"/>
                          </w:rPr>
                          <w:t>Página 157 / 202</w:t>
                        </w:r>
                      </w:p>
                    </w:tc>
                    <w:tc>
                      <w:tcPr>
                        <w:tcW w:w="197" w:type="dxa"/>
                        <w:vMerge w:val="restart"/>
                        <w:tcBorders>
                          <w:left w:val="single" w:sz="6" w:space="0" w:color="000000"/>
                          <w:bottom w:val="single" w:sz="6" w:space="0" w:color="000000"/>
                          <w:right w:val="single" w:sz="8" w:space="0" w:color="000000"/>
                        </w:tcBorders>
                        <w:textDirection w:val="tbRl"/>
                      </w:tcPr>
                      <w:p w14:paraId="474F8DA8"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56E292B6" w14:textId="77777777">
                    <w:trPr>
                      <w:trHeight w:val="3589"/>
                    </w:trPr>
                    <w:tc>
                      <w:tcPr>
                        <w:tcW w:w="340" w:type="dxa"/>
                        <w:vMerge/>
                        <w:tcBorders>
                          <w:top w:val="nil"/>
                          <w:left w:val="single" w:sz="6" w:space="0" w:color="000000"/>
                          <w:right w:val="single" w:sz="6" w:space="0" w:color="000000"/>
                        </w:tcBorders>
                        <w:textDirection w:val="tbRl"/>
                      </w:tcPr>
                      <w:p w14:paraId="078E09E7"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F1EA899"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636F2F1"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0512B6AF"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39F714B7" w14:textId="77777777" w:rsidR="004A5527" w:rsidRDefault="004A5527">
                        <w:pPr>
                          <w:rPr>
                            <w:sz w:val="2"/>
                            <w:szCs w:val="2"/>
                          </w:rPr>
                        </w:pPr>
                      </w:p>
                    </w:tc>
                  </w:tr>
                  <w:tr w:rsidR="004A5527" w14:paraId="46033B8D" w14:textId="77777777">
                    <w:trPr>
                      <w:trHeight w:val="1621"/>
                    </w:trPr>
                    <w:tc>
                      <w:tcPr>
                        <w:tcW w:w="340" w:type="dxa"/>
                        <w:tcBorders>
                          <w:left w:val="single" w:sz="6" w:space="0" w:color="000000"/>
                        </w:tcBorders>
                        <w:textDirection w:val="tbRl"/>
                      </w:tcPr>
                      <w:p w14:paraId="4D232EFA" w14:textId="77777777" w:rsidR="004A5527" w:rsidRDefault="00000000">
                        <w:pPr>
                          <w:pStyle w:val="TableParagraph"/>
                          <w:spacing w:before="37"/>
                          <w:ind w:left="260"/>
                          <w:rPr>
                            <w:sz w:val="12"/>
                          </w:rPr>
                        </w:pPr>
                        <w:r>
                          <w:rPr>
                            <w:sz w:val="12"/>
                          </w:rPr>
                          <w:t>09/01/2022 21:50:28</w:t>
                        </w:r>
                      </w:p>
                    </w:tc>
                    <w:tc>
                      <w:tcPr>
                        <w:tcW w:w="200" w:type="dxa"/>
                        <w:textDirection w:val="tbRl"/>
                      </w:tcPr>
                      <w:p w14:paraId="59CE0502"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4FA315E9"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3E8C72F9"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D238071" w14:textId="77777777" w:rsidR="004A5527" w:rsidRDefault="004A5527">
                        <w:pPr>
                          <w:rPr>
                            <w:sz w:val="2"/>
                            <w:szCs w:val="2"/>
                          </w:rPr>
                        </w:pPr>
                      </w:p>
                    </w:tc>
                  </w:tr>
                </w:tbl>
                <w:p w14:paraId="05107B86" w14:textId="77777777" w:rsidR="004A5527" w:rsidRDefault="004A5527">
                  <w:pPr>
                    <w:pStyle w:val="Textoindependiente"/>
                  </w:pPr>
                </w:p>
              </w:txbxContent>
            </v:textbox>
            <w10:anchorlock/>
          </v:shape>
        </w:pict>
      </w:r>
      <w:r>
        <w:rPr>
          <w:position w:val="65"/>
          <w:sz w:val="20"/>
        </w:rPr>
        <w:tab/>
      </w:r>
      <w:r>
        <w:rPr>
          <w:sz w:val="20"/>
        </w:rPr>
      </w:r>
      <w:r>
        <w:rPr>
          <w:sz w:val="20"/>
        </w:rPr>
        <w:pict w14:anchorId="6D8A6761">
          <v:shape id="_x0000_s2160" type="#_x0000_t202" style="width:469.75pt;height:307.2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72F81F61" w14:textId="77777777">
                    <w:trPr>
                      <w:trHeight w:val="147"/>
                    </w:trPr>
                    <w:tc>
                      <w:tcPr>
                        <w:tcW w:w="1508" w:type="dxa"/>
                        <w:tcBorders>
                          <w:bottom w:val="double" w:sz="1" w:space="0" w:color="000000"/>
                        </w:tcBorders>
                      </w:tcPr>
                      <w:p w14:paraId="3E0C03F6"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6E00CD28"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2FCB5ABD"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2764CB05"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60CD47CB"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3E4833CD" w14:textId="77777777" w:rsidR="004A5527" w:rsidRDefault="00000000">
                        <w:pPr>
                          <w:pStyle w:val="TableParagraph"/>
                          <w:spacing w:line="127" w:lineRule="exact"/>
                          <w:ind w:left="145" w:right="141"/>
                          <w:jc w:val="center"/>
                          <w:rPr>
                            <w:sz w:val="13"/>
                          </w:rPr>
                        </w:pPr>
                        <w:r>
                          <w:rPr>
                            <w:sz w:val="13"/>
                          </w:rPr>
                          <w:t>Precio (€)</w:t>
                        </w:r>
                      </w:p>
                    </w:tc>
                  </w:tr>
                  <w:tr w:rsidR="004A5527" w14:paraId="343821AB" w14:textId="77777777">
                    <w:trPr>
                      <w:trHeight w:val="735"/>
                    </w:trPr>
                    <w:tc>
                      <w:tcPr>
                        <w:tcW w:w="1508" w:type="dxa"/>
                        <w:tcBorders>
                          <w:top w:val="double" w:sz="1" w:space="0" w:color="000000"/>
                        </w:tcBorders>
                      </w:tcPr>
                      <w:p w14:paraId="33D8B943" w14:textId="77777777" w:rsidR="004A5527" w:rsidRDefault="00000000">
                        <w:pPr>
                          <w:pStyle w:val="TableParagraph"/>
                          <w:spacing w:line="129" w:lineRule="exact"/>
                          <w:ind w:left="87"/>
                          <w:rPr>
                            <w:sz w:val="13"/>
                          </w:rPr>
                        </w:pPr>
                        <w:r>
                          <w:rPr>
                            <w:sz w:val="13"/>
                          </w:rPr>
                          <w:t>Cómo Crear</w:t>
                        </w:r>
                      </w:p>
                      <w:p w14:paraId="1C47FDE8" w14:textId="77777777" w:rsidR="004A5527" w:rsidRDefault="00000000">
                        <w:pPr>
                          <w:pStyle w:val="TableParagraph"/>
                          <w:spacing w:before="2" w:line="242" w:lineRule="auto"/>
                          <w:ind w:left="87" w:right="126"/>
                          <w:rPr>
                            <w:sz w:val="13"/>
                          </w:rPr>
                        </w:pPr>
                        <w:r>
                          <w:rPr>
                            <w:sz w:val="13"/>
                          </w:rPr>
                          <w:t>Documentos Científicos de Calidad con Herramientas de</w:t>
                        </w:r>
                      </w:p>
                      <w:p w14:paraId="10E47A76" w14:textId="77777777" w:rsidR="004A5527" w:rsidRDefault="00000000">
                        <w:pPr>
                          <w:pStyle w:val="TableParagraph"/>
                          <w:spacing w:line="132" w:lineRule="exact"/>
                          <w:ind w:left="87"/>
                          <w:rPr>
                            <w:sz w:val="13"/>
                          </w:rPr>
                        </w:pPr>
                        <w:r>
                          <w:rPr>
                            <w:sz w:val="13"/>
                          </w:rPr>
                          <w:t>Software Libre</w:t>
                        </w:r>
                      </w:p>
                    </w:tc>
                    <w:tc>
                      <w:tcPr>
                        <w:tcW w:w="2209" w:type="dxa"/>
                        <w:tcBorders>
                          <w:top w:val="double" w:sz="1" w:space="0" w:color="000000"/>
                        </w:tcBorders>
                      </w:tcPr>
                      <w:p w14:paraId="283AB7CB" w14:textId="77777777" w:rsidR="004A5527" w:rsidRDefault="004A5527">
                        <w:pPr>
                          <w:pStyle w:val="TableParagraph"/>
                          <w:rPr>
                            <w:sz w:val="14"/>
                          </w:rPr>
                        </w:pPr>
                      </w:p>
                      <w:p w14:paraId="6FA99FB0" w14:textId="77777777" w:rsidR="004A5527" w:rsidRDefault="00000000">
                        <w:pPr>
                          <w:pStyle w:val="TableParagraph"/>
                          <w:spacing w:before="121"/>
                          <w:ind w:left="87"/>
                          <w:rPr>
                            <w:sz w:val="13"/>
                          </w:rPr>
                        </w:pPr>
                        <w:r>
                          <w:rPr>
                            <w:sz w:val="13"/>
                          </w:rPr>
                          <w:t>Padrón Hernández, Luis Alberto</w:t>
                        </w:r>
                      </w:p>
                    </w:tc>
                    <w:tc>
                      <w:tcPr>
                        <w:tcW w:w="1396" w:type="dxa"/>
                        <w:tcBorders>
                          <w:top w:val="double" w:sz="1" w:space="0" w:color="000000"/>
                        </w:tcBorders>
                      </w:tcPr>
                      <w:p w14:paraId="596024F0" w14:textId="77777777" w:rsidR="004A5527" w:rsidRDefault="004A5527">
                        <w:pPr>
                          <w:pStyle w:val="TableParagraph"/>
                          <w:spacing w:before="4"/>
                          <w:rPr>
                            <w:sz w:val="11"/>
                          </w:rPr>
                        </w:pPr>
                      </w:p>
                      <w:p w14:paraId="5875EAB8" w14:textId="77777777" w:rsidR="004A5527" w:rsidRDefault="00000000">
                        <w:pPr>
                          <w:pStyle w:val="TableParagraph"/>
                          <w:spacing w:line="242" w:lineRule="auto"/>
                          <w:ind w:left="88" w:right="78"/>
                          <w:rPr>
                            <w:sz w:val="13"/>
                          </w:rPr>
                        </w:pPr>
                        <w:r>
                          <w:rPr>
                            <w:sz w:val="13"/>
                          </w:rPr>
                          <w:t>Programación Informática/Desarroll o de software</w:t>
                        </w:r>
                      </w:p>
                    </w:tc>
                    <w:tc>
                      <w:tcPr>
                        <w:tcW w:w="2093" w:type="dxa"/>
                        <w:tcBorders>
                          <w:top w:val="double" w:sz="1" w:space="0" w:color="000000"/>
                        </w:tcBorders>
                      </w:tcPr>
                      <w:p w14:paraId="3EBA8563" w14:textId="77777777" w:rsidR="004A5527" w:rsidRDefault="004A5527">
                        <w:pPr>
                          <w:pStyle w:val="TableParagraph"/>
                          <w:rPr>
                            <w:rFonts w:ascii="Times New Roman"/>
                            <w:sz w:val="12"/>
                          </w:rPr>
                        </w:pPr>
                      </w:p>
                    </w:tc>
                    <w:tc>
                      <w:tcPr>
                        <w:tcW w:w="1280" w:type="dxa"/>
                        <w:tcBorders>
                          <w:top w:val="double" w:sz="1" w:space="0" w:color="000000"/>
                        </w:tcBorders>
                      </w:tcPr>
                      <w:p w14:paraId="149BFA10" w14:textId="77777777" w:rsidR="004A5527" w:rsidRDefault="004A5527">
                        <w:pPr>
                          <w:pStyle w:val="TableParagraph"/>
                          <w:rPr>
                            <w:sz w:val="14"/>
                          </w:rPr>
                        </w:pPr>
                      </w:p>
                      <w:p w14:paraId="3ED4FC26" w14:textId="77777777" w:rsidR="004A5527" w:rsidRDefault="00000000">
                        <w:pPr>
                          <w:pStyle w:val="TableParagraph"/>
                          <w:spacing w:before="121"/>
                          <w:ind w:left="108" w:right="107"/>
                          <w:jc w:val="center"/>
                          <w:rPr>
                            <w:sz w:val="13"/>
                          </w:rPr>
                        </w:pPr>
                        <w:r>
                          <w:rPr>
                            <w:sz w:val="13"/>
                          </w:rPr>
                          <w:t>9788415424239</w:t>
                        </w:r>
                      </w:p>
                    </w:tc>
                    <w:tc>
                      <w:tcPr>
                        <w:tcW w:w="900" w:type="dxa"/>
                        <w:tcBorders>
                          <w:top w:val="double" w:sz="1" w:space="0" w:color="000000"/>
                        </w:tcBorders>
                      </w:tcPr>
                      <w:p w14:paraId="0BDA0A76" w14:textId="77777777" w:rsidR="004A5527" w:rsidRDefault="004A5527">
                        <w:pPr>
                          <w:pStyle w:val="TableParagraph"/>
                          <w:rPr>
                            <w:sz w:val="14"/>
                          </w:rPr>
                        </w:pPr>
                      </w:p>
                      <w:p w14:paraId="46CFFD60" w14:textId="77777777" w:rsidR="004A5527" w:rsidRDefault="00000000">
                        <w:pPr>
                          <w:pStyle w:val="TableParagraph"/>
                          <w:spacing w:before="121"/>
                          <w:ind w:left="143" w:right="141"/>
                          <w:jc w:val="center"/>
                          <w:rPr>
                            <w:sz w:val="13"/>
                          </w:rPr>
                        </w:pPr>
                        <w:r>
                          <w:rPr>
                            <w:sz w:val="13"/>
                          </w:rPr>
                          <w:t>10,00</w:t>
                        </w:r>
                      </w:p>
                    </w:tc>
                  </w:tr>
                  <w:tr w:rsidR="004A5527" w14:paraId="08F4D19D" w14:textId="77777777">
                    <w:trPr>
                      <w:trHeight w:val="450"/>
                    </w:trPr>
                    <w:tc>
                      <w:tcPr>
                        <w:tcW w:w="1508" w:type="dxa"/>
                      </w:tcPr>
                      <w:p w14:paraId="68707622" w14:textId="77777777" w:rsidR="004A5527" w:rsidRDefault="004A5527">
                        <w:pPr>
                          <w:pStyle w:val="TableParagraph"/>
                          <w:spacing w:before="8"/>
                          <w:rPr>
                            <w:sz w:val="12"/>
                          </w:rPr>
                        </w:pPr>
                      </w:p>
                      <w:p w14:paraId="3D70EE76" w14:textId="77777777" w:rsidR="004A5527" w:rsidRDefault="00000000">
                        <w:pPr>
                          <w:pStyle w:val="TableParagraph"/>
                          <w:ind w:left="87"/>
                          <w:rPr>
                            <w:sz w:val="13"/>
                          </w:rPr>
                        </w:pPr>
                        <w:r>
                          <w:rPr>
                            <w:sz w:val="13"/>
                          </w:rPr>
                          <w:t>Análisis Contable</w:t>
                        </w:r>
                      </w:p>
                    </w:tc>
                    <w:tc>
                      <w:tcPr>
                        <w:tcW w:w="2209" w:type="dxa"/>
                      </w:tcPr>
                      <w:p w14:paraId="3079053A" w14:textId="77777777" w:rsidR="004A5527" w:rsidRDefault="00000000">
                        <w:pPr>
                          <w:pStyle w:val="TableParagraph"/>
                          <w:ind w:left="87" w:right="79"/>
                          <w:rPr>
                            <w:sz w:val="13"/>
                          </w:rPr>
                        </w:pPr>
                        <w:r>
                          <w:rPr>
                            <w:sz w:val="13"/>
                          </w:rPr>
                          <w:t>Pérez Alemán, Jerónimo; Dorta Velázquez, José Andrés; León</w:t>
                        </w:r>
                      </w:p>
                      <w:p w14:paraId="2DCA4C2D" w14:textId="77777777" w:rsidR="004A5527" w:rsidRDefault="00000000">
                        <w:pPr>
                          <w:pStyle w:val="TableParagraph"/>
                          <w:spacing w:line="132" w:lineRule="exact"/>
                          <w:ind w:left="87"/>
                          <w:rPr>
                            <w:sz w:val="13"/>
                          </w:rPr>
                        </w:pPr>
                        <w:r>
                          <w:rPr>
                            <w:sz w:val="13"/>
                          </w:rPr>
                          <w:t>Ledesma, Javier de</w:t>
                        </w:r>
                      </w:p>
                    </w:tc>
                    <w:tc>
                      <w:tcPr>
                        <w:tcW w:w="1396" w:type="dxa"/>
                      </w:tcPr>
                      <w:p w14:paraId="44D9267A" w14:textId="77777777" w:rsidR="004A5527" w:rsidRDefault="004A5527">
                        <w:pPr>
                          <w:pStyle w:val="TableParagraph"/>
                          <w:spacing w:before="8"/>
                          <w:rPr>
                            <w:sz w:val="12"/>
                          </w:rPr>
                        </w:pPr>
                      </w:p>
                      <w:p w14:paraId="59A5DEC6" w14:textId="77777777" w:rsidR="004A5527" w:rsidRDefault="00000000">
                        <w:pPr>
                          <w:pStyle w:val="TableParagraph"/>
                          <w:ind w:left="88"/>
                          <w:rPr>
                            <w:sz w:val="13"/>
                          </w:rPr>
                        </w:pPr>
                        <w:r>
                          <w:rPr>
                            <w:sz w:val="13"/>
                          </w:rPr>
                          <w:t>Contabilidad</w:t>
                        </w:r>
                      </w:p>
                    </w:tc>
                    <w:tc>
                      <w:tcPr>
                        <w:tcW w:w="2093" w:type="dxa"/>
                      </w:tcPr>
                      <w:p w14:paraId="4B604492" w14:textId="77777777" w:rsidR="004A5527" w:rsidRDefault="00000000">
                        <w:pPr>
                          <w:pStyle w:val="TableParagraph"/>
                          <w:ind w:left="86" w:right="409"/>
                          <w:rPr>
                            <w:sz w:val="13"/>
                          </w:rPr>
                        </w:pPr>
                        <w:r>
                          <w:rPr>
                            <w:sz w:val="13"/>
                          </w:rPr>
                          <w:t>Manuales Universitarios de Teleformación: Grado en</w:t>
                        </w:r>
                      </w:p>
                      <w:p w14:paraId="47336B6E" w14:textId="77777777" w:rsidR="004A5527" w:rsidRDefault="00000000">
                        <w:pPr>
                          <w:pStyle w:val="TableParagraph"/>
                          <w:spacing w:line="132" w:lineRule="exact"/>
                          <w:ind w:left="86"/>
                          <w:rPr>
                            <w:sz w:val="13"/>
                          </w:rPr>
                        </w:pPr>
                        <w:r>
                          <w:rPr>
                            <w:sz w:val="13"/>
                          </w:rPr>
                          <w:t>Turismo</w:t>
                        </w:r>
                      </w:p>
                    </w:tc>
                    <w:tc>
                      <w:tcPr>
                        <w:tcW w:w="1280" w:type="dxa"/>
                      </w:tcPr>
                      <w:p w14:paraId="1AAD455D" w14:textId="77777777" w:rsidR="004A5527" w:rsidRDefault="004A5527">
                        <w:pPr>
                          <w:pStyle w:val="TableParagraph"/>
                          <w:spacing w:before="8"/>
                          <w:rPr>
                            <w:sz w:val="12"/>
                          </w:rPr>
                        </w:pPr>
                      </w:p>
                      <w:p w14:paraId="044AB191" w14:textId="77777777" w:rsidR="004A5527" w:rsidRDefault="00000000">
                        <w:pPr>
                          <w:pStyle w:val="TableParagraph"/>
                          <w:ind w:left="108" w:right="107"/>
                          <w:jc w:val="center"/>
                          <w:rPr>
                            <w:sz w:val="13"/>
                          </w:rPr>
                        </w:pPr>
                        <w:r>
                          <w:rPr>
                            <w:sz w:val="13"/>
                          </w:rPr>
                          <w:t>9788415424352</w:t>
                        </w:r>
                      </w:p>
                    </w:tc>
                    <w:tc>
                      <w:tcPr>
                        <w:tcW w:w="900" w:type="dxa"/>
                      </w:tcPr>
                      <w:p w14:paraId="408AC4AB" w14:textId="77777777" w:rsidR="004A5527" w:rsidRDefault="004A5527">
                        <w:pPr>
                          <w:pStyle w:val="TableParagraph"/>
                          <w:spacing w:before="8"/>
                          <w:rPr>
                            <w:sz w:val="12"/>
                          </w:rPr>
                        </w:pPr>
                      </w:p>
                      <w:p w14:paraId="26A7A86B" w14:textId="77777777" w:rsidR="004A5527" w:rsidRDefault="00000000">
                        <w:pPr>
                          <w:pStyle w:val="TableParagraph"/>
                          <w:ind w:left="143" w:right="141"/>
                          <w:jc w:val="center"/>
                          <w:rPr>
                            <w:sz w:val="13"/>
                          </w:rPr>
                        </w:pPr>
                        <w:r>
                          <w:rPr>
                            <w:sz w:val="13"/>
                          </w:rPr>
                          <w:t>41,00</w:t>
                        </w:r>
                      </w:p>
                    </w:tc>
                  </w:tr>
                  <w:tr w:rsidR="004A5527" w14:paraId="30C54C3A" w14:textId="77777777">
                    <w:trPr>
                      <w:trHeight w:val="299"/>
                    </w:trPr>
                    <w:tc>
                      <w:tcPr>
                        <w:tcW w:w="1508" w:type="dxa"/>
                      </w:tcPr>
                      <w:p w14:paraId="331A251D" w14:textId="77777777" w:rsidR="004A5527" w:rsidRDefault="00000000">
                        <w:pPr>
                          <w:pStyle w:val="TableParagraph"/>
                          <w:spacing w:line="147" w:lineRule="exact"/>
                          <w:ind w:left="87"/>
                          <w:rPr>
                            <w:sz w:val="13"/>
                          </w:rPr>
                        </w:pPr>
                        <w:r>
                          <w:rPr>
                            <w:sz w:val="13"/>
                          </w:rPr>
                          <w:t>Océanos, CO2 y</w:t>
                        </w:r>
                      </w:p>
                      <w:p w14:paraId="0D0EA267" w14:textId="77777777" w:rsidR="004A5527" w:rsidRDefault="00000000">
                        <w:pPr>
                          <w:pStyle w:val="TableParagraph"/>
                          <w:spacing w:before="2" w:line="130" w:lineRule="exact"/>
                          <w:ind w:left="87"/>
                          <w:rPr>
                            <w:sz w:val="13"/>
                          </w:rPr>
                        </w:pPr>
                        <w:r>
                          <w:rPr>
                            <w:sz w:val="13"/>
                          </w:rPr>
                          <w:t>Futuro</w:t>
                        </w:r>
                      </w:p>
                    </w:tc>
                    <w:tc>
                      <w:tcPr>
                        <w:tcW w:w="2209" w:type="dxa"/>
                      </w:tcPr>
                      <w:p w14:paraId="05790D3B" w14:textId="77777777" w:rsidR="004A5527" w:rsidRDefault="00000000">
                        <w:pPr>
                          <w:pStyle w:val="TableParagraph"/>
                          <w:spacing w:before="72"/>
                          <w:ind w:left="87"/>
                          <w:rPr>
                            <w:sz w:val="13"/>
                          </w:rPr>
                        </w:pPr>
                        <w:r>
                          <w:rPr>
                            <w:sz w:val="13"/>
                          </w:rPr>
                          <w:t>Santana Casiano, J. Magdalena</w:t>
                        </w:r>
                      </w:p>
                    </w:tc>
                    <w:tc>
                      <w:tcPr>
                        <w:tcW w:w="1396" w:type="dxa"/>
                      </w:tcPr>
                      <w:p w14:paraId="0FFD52AC" w14:textId="77777777" w:rsidR="004A5527" w:rsidRDefault="00000000">
                        <w:pPr>
                          <w:pStyle w:val="TableParagraph"/>
                          <w:spacing w:line="147" w:lineRule="exact"/>
                          <w:ind w:left="88"/>
                          <w:rPr>
                            <w:sz w:val="13"/>
                          </w:rPr>
                        </w:pPr>
                        <w:r>
                          <w:rPr>
                            <w:sz w:val="13"/>
                          </w:rPr>
                          <w:t>Oceanografía</w:t>
                        </w:r>
                      </w:p>
                      <w:p w14:paraId="045959D8" w14:textId="77777777" w:rsidR="004A5527" w:rsidRDefault="00000000">
                        <w:pPr>
                          <w:pStyle w:val="TableParagraph"/>
                          <w:spacing w:before="2" w:line="130" w:lineRule="exact"/>
                          <w:ind w:left="88"/>
                          <w:rPr>
                            <w:sz w:val="13"/>
                          </w:rPr>
                        </w:pPr>
                        <w:r>
                          <w:rPr>
                            <w:sz w:val="13"/>
                          </w:rPr>
                          <w:t>(mares)</w:t>
                        </w:r>
                      </w:p>
                    </w:tc>
                    <w:tc>
                      <w:tcPr>
                        <w:tcW w:w="2093" w:type="dxa"/>
                      </w:tcPr>
                      <w:p w14:paraId="72D86046" w14:textId="77777777" w:rsidR="004A5527" w:rsidRDefault="00000000">
                        <w:pPr>
                          <w:pStyle w:val="TableParagraph"/>
                          <w:spacing w:before="72"/>
                          <w:ind w:left="86"/>
                          <w:rPr>
                            <w:sz w:val="13"/>
                          </w:rPr>
                        </w:pPr>
                        <w:r>
                          <w:rPr>
                            <w:sz w:val="13"/>
                          </w:rPr>
                          <w:t>Lecciones Inaugurales</w:t>
                        </w:r>
                      </w:p>
                    </w:tc>
                    <w:tc>
                      <w:tcPr>
                        <w:tcW w:w="1280" w:type="dxa"/>
                      </w:tcPr>
                      <w:p w14:paraId="71F24F18" w14:textId="77777777" w:rsidR="004A5527" w:rsidRDefault="004A5527">
                        <w:pPr>
                          <w:pStyle w:val="TableParagraph"/>
                          <w:rPr>
                            <w:rFonts w:ascii="Times New Roman"/>
                            <w:sz w:val="12"/>
                          </w:rPr>
                        </w:pPr>
                      </w:p>
                    </w:tc>
                    <w:tc>
                      <w:tcPr>
                        <w:tcW w:w="900" w:type="dxa"/>
                      </w:tcPr>
                      <w:p w14:paraId="77D13AAF" w14:textId="77777777" w:rsidR="004A5527" w:rsidRDefault="00000000">
                        <w:pPr>
                          <w:pStyle w:val="TableParagraph"/>
                          <w:spacing w:before="72"/>
                          <w:ind w:left="141" w:right="141"/>
                          <w:jc w:val="center"/>
                          <w:rPr>
                            <w:sz w:val="13"/>
                          </w:rPr>
                        </w:pPr>
                        <w:r>
                          <w:rPr>
                            <w:sz w:val="13"/>
                          </w:rPr>
                          <w:t>0,00</w:t>
                        </w:r>
                      </w:p>
                    </w:tc>
                  </w:tr>
                  <w:tr w:rsidR="004A5527" w14:paraId="27237BC4" w14:textId="77777777">
                    <w:trPr>
                      <w:trHeight w:val="450"/>
                    </w:trPr>
                    <w:tc>
                      <w:tcPr>
                        <w:tcW w:w="1508" w:type="dxa"/>
                      </w:tcPr>
                      <w:p w14:paraId="1C0A2244" w14:textId="77777777" w:rsidR="004A5527" w:rsidRDefault="00000000">
                        <w:pPr>
                          <w:pStyle w:val="TableParagraph"/>
                          <w:spacing w:line="242" w:lineRule="auto"/>
                          <w:ind w:left="87" w:right="191"/>
                          <w:rPr>
                            <w:sz w:val="13"/>
                          </w:rPr>
                        </w:pPr>
                        <w:r>
                          <w:rPr>
                            <w:sz w:val="13"/>
                          </w:rPr>
                          <w:t>Gestión de Agencias de Viajes e</w:t>
                        </w:r>
                      </w:p>
                      <w:p w14:paraId="4BD15256" w14:textId="77777777" w:rsidR="004A5527" w:rsidRDefault="00000000">
                        <w:pPr>
                          <w:pStyle w:val="TableParagraph"/>
                          <w:spacing w:line="130" w:lineRule="exact"/>
                          <w:ind w:left="87"/>
                          <w:rPr>
                            <w:sz w:val="13"/>
                          </w:rPr>
                        </w:pPr>
                        <w:r>
                          <w:rPr>
                            <w:sz w:val="13"/>
                          </w:rPr>
                          <w:t>Intermediación</w:t>
                        </w:r>
                      </w:p>
                    </w:tc>
                    <w:tc>
                      <w:tcPr>
                        <w:tcW w:w="2209" w:type="dxa"/>
                      </w:tcPr>
                      <w:p w14:paraId="38507998" w14:textId="77777777" w:rsidR="004A5527" w:rsidRDefault="004A5527">
                        <w:pPr>
                          <w:pStyle w:val="TableParagraph"/>
                          <w:spacing w:before="10"/>
                          <w:rPr>
                            <w:sz w:val="12"/>
                          </w:rPr>
                        </w:pPr>
                      </w:p>
                      <w:p w14:paraId="02559995" w14:textId="77777777" w:rsidR="004A5527" w:rsidRDefault="00000000">
                        <w:pPr>
                          <w:pStyle w:val="TableParagraph"/>
                          <w:ind w:left="87"/>
                          <w:rPr>
                            <w:sz w:val="13"/>
                          </w:rPr>
                        </w:pPr>
                        <w:r>
                          <w:rPr>
                            <w:sz w:val="13"/>
                          </w:rPr>
                          <w:t>Celis Sosa, Daniel</w:t>
                        </w:r>
                      </w:p>
                    </w:tc>
                    <w:tc>
                      <w:tcPr>
                        <w:tcW w:w="1396" w:type="dxa"/>
                      </w:tcPr>
                      <w:p w14:paraId="28F1A90B" w14:textId="77777777" w:rsidR="004A5527" w:rsidRDefault="004A5527">
                        <w:pPr>
                          <w:pStyle w:val="TableParagraph"/>
                          <w:spacing w:before="10"/>
                          <w:rPr>
                            <w:sz w:val="12"/>
                          </w:rPr>
                        </w:pPr>
                      </w:p>
                      <w:p w14:paraId="59EEE283" w14:textId="77777777" w:rsidR="004A5527" w:rsidRDefault="00000000">
                        <w:pPr>
                          <w:pStyle w:val="TableParagraph"/>
                          <w:ind w:left="88"/>
                          <w:rPr>
                            <w:sz w:val="13"/>
                          </w:rPr>
                        </w:pPr>
                        <w:r>
                          <w:rPr>
                            <w:sz w:val="13"/>
                          </w:rPr>
                          <w:t>Viajes y vacaciones</w:t>
                        </w:r>
                      </w:p>
                    </w:tc>
                    <w:tc>
                      <w:tcPr>
                        <w:tcW w:w="2093" w:type="dxa"/>
                      </w:tcPr>
                      <w:p w14:paraId="3C74B26D" w14:textId="77777777" w:rsidR="004A5527" w:rsidRDefault="00000000">
                        <w:pPr>
                          <w:pStyle w:val="TableParagraph"/>
                          <w:spacing w:line="242" w:lineRule="auto"/>
                          <w:ind w:left="86" w:right="409"/>
                          <w:rPr>
                            <w:sz w:val="13"/>
                          </w:rPr>
                        </w:pPr>
                        <w:r>
                          <w:rPr>
                            <w:sz w:val="13"/>
                          </w:rPr>
                          <w:t>Manuales Universitarios de Teleformación: Grado en</w:t>
                        </w:r>
                      </w:p>
                      <w:p w14:paraId="63EDDC95" w14:textId="77777777" w:rsidR="004A5527" w:rsidRDefault="00000000">
                        <w:pPr>
                          <w:pStyle w:val="TableParagraph"/>
                          <w:spacing w:line="130" w:lineRule="exact"/>
                          <w:ind w:left="86"/>
                          <w:rPr>
                            <w:sz w:val="13"/>
                          </w:rPr>
                        </w:pPr>
                        <w:r>
                          <w:rPr>
                            <w:sz w:val="13"/>
                          </w:rPr>
                          <w:t>Turismo</w:t>
                        </w:r>
                      </w:p>
                    </w:tc>
                    <w:tc>
                      <w:tcPr>
                        <w:tcW w:w="1280" w:type="dxa"/>
                      </w:tcPr>
                      <w:p w14:paraId="373429EE" w14:textId="77777777" w:rsidR="004A5527" w:rsidRDefault="004A5527">
                        <w:pPr>
                          <w:pStyle w:val="TableParagraph"/>
                          <w:spacing w:before="10"/>
                          <w:rPr>
                            <w:sz w:val="12"/>
                          </w:rPr>
                        </w:pPr>
                      </w:p>
                      <w:p w14:paraId="67395538" w14:textId="77777777" w:rsidR="004A5527" w:rsidRDefault="00000000">
                        <w:pPr>
                          <w:pStyle w:val="TableParagraph"/>
                          <w:ind w:left="108" w:right="107"/>
                          <w:jc w:val="center"/>
                          <w:rPr>
                            <w:sz w:val="13"/>
                          </w:rPr>
                        </w:pPr>
                        <w:r>
                          <w:rPr>
                            <w:sz w:val="13"/>
                          </w:rPr>
                          <w:t>9788415424369</w:t>
                        </w:r>
                      </w:p>
                    </w:tc>
                    <w:tc>
                      <w:tcPr>
                        <w:tcW w:w="900" w:type="dxa"/>
                      </w:tcPr>
                      <w:p w14:paraId="1D87234E" w14:textId="77777777" w:rsidR="004A5527" w:rsidRDefault="004A5527">
                        <w:pPr>
                          <w:pStyle w:val="TableParagraph"/>
                          <w:spacing w:before="10"/>
                          <w:rPr>
                            <w:sz w:val="12"/>
                          </w:rPr>
                        </w:pPr>
                      </w:p>
                      <w:p w14:paraId="646238A2" w14:textId="77777777" w:rsidR="004A5527" w:rsidRDefault="00000000">
                        <w:pPr>
                          <w:pStyle w:val="TableParagraph"/>
                          <w:ind w:left="143" w:right="141"/>
                          <w:jc w:val="center"/>
                          <w:rPr>
                            <w:sz w:val="13"/>
                          </w:rPr>
                        </w:pPr>
                        <w:r>
                          <w:rPr>
                            <w:sz w:val="13"/>
                          </w:rPr>
                          <w:t>39,00</w:t>
                        </w:r>
                      </w:p>
                    </w:tc>
                  </w:tr>
                  <w:tr w:rsidR="004A5527" w14:paraId="2DA34AF1" w14:textId="77777777">
                    <w:trPr>
                      <w:trHeight w:val="452"/>
                    </w:trPr>
                    <w:tc>
                      <w:tcPr>
                        <w:tcW w:w="1508" w:type="dxa"/>
                      </w:tcPr>
                      <w:p w14:paraId="174FCAAC" w14:textId="77777777" w:rsidR="004A5527" w:rsidRDefault="00000000">
                        <w:pPr>
                          <w:pStyle w:val="TableParagraph"/>
                          <w:spacing w:before="74" w:line="242" w:lineRule="auto"/>
                          <w:ind w:left="87" w:right="162"/>
                          <w:rPr>
                            <w:sz w:val="13"/>
                          </w:rPr>
                        </w:pPr>
                        <w:r>
                          <w:rPr>
                            <w:sz w:val="13"/>
                          </w:rPr>
                          <w:t>Turismo y Patrimonio Cultural</w:t>
                        </w:r>
                      </w:p>
                    </w:tc>
                    <w:tc>
                      <w:tcPr>
                        <w:tcW w:w="2209" w:type="dxa"/>
                      </w:tcPr>
                      <w:p w14:paraId="6B1EF25D" w14:textId="77777777" w:rsidR="004A5527" w:rsidRDefault="00000000">
                        <w:pPr>
                          <w:pStyle w:val="TableParagraph"/>
                          <w:spacing w:before="74" w:line="242" w:lineRule="auto"/>
                          <w:ind w:left="87" w:right="690"/>
                          <w:rPr>
                            <w:sz w:val="13"/>
                          </w:rPr>
                        </w:pPr>
                        <w:r>
                          <w:rPr>
                            <w:sz w:val="13"/>
                          </w:rPr>
                          <w:t>Hernández Gutiérrez, A. Sebastián</w:t>
                        </w:r>
                      </w:p>
                    </w:tc>
                    <w:tc>
                      <w:tcPr>
                        <w:tcW w:w="1396" w:type="dxa"/>
                      </w:tcPr>
                      <w:p w14:paraId="1D44B75F" w14:textId="77777777" w:rsidR="004A5527" w:rsidRDefault="004A5527">
                        <w:pPr>
                          <w:pStyle w:val="TableParagraph"/>
                          <w:spacing w:before="10"/>
                          <w:rPr>
                            <w:sz w:val="12"/>
                          </w:rPr>
                        </w:pPr>
                      </w:p>
                      <w:p w14:paraId="703B8C67" w14:textId="77777777" w:rsidR="004A5527" w:rsidRDefault="00000000">
                        <w:pPr>
                          <w:pStyle w:val="TableParagraph"/>
                          <w:ind w:left="88"/>
                          <w:rPr>
                            <w:sz w:val="13"/>
                          </w:rPr>
                        </w:pPr>
                        <w:r>
                          <w:rPr>
                            <w:sz w:val="13"/>
                          </w:rPr>
                          <w:t>Industria del turismo</w:t>
                        </w:r>
                      </w:p>
                    </w:tc>
                    <w:tc>
                      <w:tcPr>
                        <w:tcW w:w="2093" w:type="dxa"/>
                      </w:tcPr>
                      <w:p w14:paraId="378643E7" w14:textId="77777777" w:rsidR="004A5527" w:rsidRDefault="00000000">
                        <w:pPr>
                          <w:pStyle w:val="TableParagraph"/>
                          <w:ind w:left="86" w:right="409"/>
                          <w:rPr>
                            <w:sz w:val="13"/>
                          </w:rPr>
                        </w:pPr>
                        <w:r>
                          <w:rPr>
                            <w:sz w:val="13"/>
                          </w:rPr>
                          <w:t>Manuales Universitarios de Teleformación: Grado en</w:t>
                        </w:r>
                      </w:p>
                      <w:p w14:paraId="34E7D1C1" w14:textId="77777777" w:rsidR="004A5527" w:rsidRDefault="00000000">
                        <w:pPr>
                          <w:pStyle w:val="TableParagraph"/>
                          <w:spacing w:before="1" w:line="132" w:lineRule="exact"/>
                          <w:ind w:left="86"/>
                          <w:rPr>
                            <w:sz w:val="13"/>
                          </w:rPr>
                        </w:pPr>
                        <w:r>
                          <w:rPr>
                            <w:sz w:val="13"/>
                          </w:rPr>
                          <w:t>Turismo</w:t>
                        </w:r>
                      </w:p>
                    </w:tc>
                    <w:tc>
                      <w:tcPr>
                        <w:tcW w:w="1280" w:type="dxa"/>
                      </w:tcPr>
                      <w:p w14:paraId="3C66B4FA" w14:textId="77777777" w:rsidR="004A5527" w:rsidRDefault="004A5527">
                        <w:pPr>
                          <w:pStyle w:val="TableParagraph"/>
                          <w:spacing w:before="10"/>
                          <w:rPr>
                            <w:sz w:val="12"/>
                          </w:rPr>
                        </w:pPr>
                      </w:p>
                      <w:p w14:paraId="4B39A8D2" w14:textId="77777777" w:rsidR="004A5527" w:rsidRDefault="00000000">
                        <w:pPr>
                          <w:pStyle w:val="TableParagraph"/>
                          <w:ind w:left="108" w:right="107"/>
                          <w:jc w:val="center"/>
                          <w:rPr>
                            <w:sz w:val="13"/>
                          </w:rPr>
                        </w:pPr>
                        <w:r>
                          <w:rPr>
                            <w:sz w:val="13"/>
                          </w:rPr>
                          <w:t>9788415424376</w:t>
                        </w:r>
                      </w:p>
                    </w:tc>
                    <w:tc>
                      <w:tcPr>
                        <w:tcW w:w="900" w:type="dxa"/>
                      </w:tcPr>
                      <w:p w14:paraId="7E0E5D7F" w14:textId="77777777" w:rsidR="004A5527" w:rsidRDefault="004A5527">
                        <w:pPr>
                          <w:pStyle w:val="TableParagraph"/>
                          <w:spacing w:before="10"/>
                          <w:rPr>
                            <w:sz w:val="12"/>
                          </w:rPr>
                        </w:pPr>
                      </w:p>
                      <w:p w14:paraId="0825CFD8" w14:textId="77777777" w:rsidR="004A5527" w:rsidRDefault="00000000">
                        <w:pPr>
                          <w:pStyle w:val="TableParagraph"/>
                          <w:ind w:left="143" w:right="141"/>
                          <w:jc w:val="center"/>
                          <w:rPr>
                            <w:sz w:val="13"/>
                          </w:rPr>
                        </w:pPr>
                        <w:r>
                          <w:rPr>
                            <w:sz w:val="13"/>
                          </w:rPr>
                          <w:t>40,00</w:t>
                        </w:r>
                      </w:p>
                    </w:tc>
                  </w:tr>
                  <w:tr w:rsidR="004A5527" w14:paraId="0EF56E55" w14:textId="77777777">
                    <w:trPr>
                      <w:trHeight w:val="450"/>
                    </w:trPr>
                    <w:tc>
                      <w:tcPr>
                        <w:tcW w:w="1508" w:type="dxa"/>
                      </w:tcPr>
                      <w:p w14:paraId="6C7EBF3D" w14:textId="77777777" w:rsidR="004A5527" w:rsidRDefault="00000000">
                        <w:pPr>
                          <w:pStyle w:val="TableParagraph"/>
                          <w:ind w:left="87" w:right="270"/>
                          <w:rPr>
                            <w:sz w:val="13"/>
                          </w:rPr>
                        </w:pPr>
                        <w:r>
                          <w:rPr>
                            <w:sz w:val="13"/>
                          </w:rPr>
                          <w:t>Dirección de Operaciones en las</w:t>
                        </w:r>
                      </w:p>
                      <w:p w14:paraId="557B7022" w14:textId="77777777" w:rsidR="004A5527" w:rsidRDefault="00000000">
                        <w:pPr>
                          <w:pStyle w:val="TableParagraph"/>
                          <w:spacing w:line="132" w:lineRule="exact"/>
                          <w:ind w:left="87"/>
                          <w:rPr>
                            <w:sz w:val="13"/>
                          </w:rPr>
                        </w:pPr>
                        <w:r>
                          <w:rPr>
                            <w:sz w:val="13"/>
                          </w:rPr>
                          <w:t>Empresas Turísticas</w:t>
                        </w:r>
                      </w:p>
                    </w:tc>
                    <w:tc>
                      <w:tcPr>
                        <w:tcW w:w="2209" w:type="dxa"/>
                      </w:tcPr>
                      <w:p w14:paraId="7B89B49F" w14:textId="77777777" w:rsidR="004A5527" w:rsidRDefault="004A5527">
                        <w:pPr>
                          <w:pStyle w:val="TableParagraph"/>
                          <w:spacing w:before="8"/>
                          <w:rPr>
                            <w:sz w:val="12"/>
                          </w:rPr>
                        </w:pPr>
                      </w:p>
                      <w:p w14:paraId="6CE323A8" w14:textId="77777777" w:rsidR="004A5527" w:rsidRDefault="00000000">
                        <w:pPr>
                          <w:pStyle w:val="TableParagraph"/>
                          <w:ind w:left="87"/>
                          <w:rPr>
                            <w:sz w:val="13"/>
                          </w:rPr>
                        </w:pPr>
                        <w:r>
                          <w:rPr>
                            <w:sz w:val="13"/>
                          </w:rPr>
                          <w:t>Espino Rodríguez, Tomás F.</w:t>
                        </w:r>
                      </w:p>
                    </w:tc>
                    <w:tc>
                      <w:tcPr>
                        <w:tcW w:w="1396" w:type="dxa"/>
                      </w:tcPr>
                      <w:p w14:paraId="60DBD373" w14:textId="77777777" w:rsidR="004A5527" w:rsidRDefault="004A5527">
                        <w:pPr>
                          <w:pStyle w:val="TableParagraph"/>
                          <w:spacing w:before="8"/>
                          <w:rPr>
                            <w:sz w:val="12"/>
                          </w:rPr>
                        </w:pPr>
                      </w:p>
                      <w:p w14:paraId="6C4BC083" w14:textId="77777777" w:rsidR="004A5527" w:rsidRDefault="00000000">
                        <w:pPr>
                          <w:pStyle w:val="TableParagraph"/>
                          <w:ind w:left="88"/>
                          <w:rPr>
                            <w:sz w:val="13"/>
                          </w:rPr>
                        </w:pPr>
                        <w:r>
                          <w:rPr>
                            <w:sz w:val="13"/>
                          </w:rPr>
                          <w:t>Industria del turismo</w:t>
                        </w:r>
                      </w:p>
                    </w:tc>
                    <w:tc>
                      <w:tcPr>
                        <w:tcW w:w="2093" w:type="dxa"/>
                      </w:tcPr>
                      <w:p w14:paraId="31254459" w14:textId="77777777" w:rsidR="004A5527" w:rsidRDefault="00000000">
                        <w:pPr>
                          <w:pStyle w:val="TableParagraph"/>
                          <w:ind w:left="86" w:right="409"/>
                          <w:rPr>
                            <w:sz w:val="13"/>
                          </w:rPr>
                        </w:pPr>
                        <w:r>
                          <w:rPr>
                            <w:sz w:val="13"/>
                          </w:rPr>
                          <w:t>Manuales Universitarios de Teleformación: Grado en</w:t>
                        </w:r>
                      </w:p>
                      <w:p w14:paraId="7DBBCD64" w14:textId="77777777" w:rsidR="004A5527" w:rsidRDefault="00000000">
                        <w:pPr>
                          <w:pStyle w:val="TableParagraph"/>
                          <w:spacing w:line="132" w:lineRule="exact"/>
                          <w:ind w:left="86"/>
                          <w:rPr>
                            <w:sz w:val="13"/>
                          </w:rPr>
                        </w:pPr>
                        <w:r>
                          <w:rPr>
                            <w:sz w:val="13"/>
                          </w:rPr>
                          <w:t>Turismo</w:t>
                        </w:r>
                      </w:p>
                    </w:tc>
                    <w:tc>
                      <w:tcPr>
                        <w:tcW w:w="1280" w:type="dxa"/>
                      </w:tcPr>
                      <w:p w14:paraId="28C364F9" w14:textId="77777777" w:rsidR="004A5527" w:rsidRDefault="004A5527">
                        <w:pPr>
                          <w:pStyle w:val="TableParagraph"/>
                          <w:spacing w:before="8"/>
                          <w:rPr>
                            <w:sz w:val="12"/>
                          </w:rPr>
                        </w:pPr>
                      </w:p>
                      <w:p w14:paraId="6B0570CF" w14:textId="77777777" w:rsidR="004A5527" w:rsidRDefault="00000000">
                        <w:pPr>
                          <w:pStyle w:val="TableParagraph"/>
                          <w:ind w:left="108" w:right="107"/>
                          <w:jc w:val="center"/>
                          <w:rPr>
                            <w:sz w:val="13"/>
                          </w:rPr>
                        </w:pPr>
                        <w:r>
                          <w:rPr>
                            <w:sz w:val="13"/>
                          </w:rPr>
                          <w:t>9788415424383</w:t>
                        </w:r>
                      </w:p>
                    </w:tc>
                    <w:tc>
                      <w:tcPr>
                        <w:tcW w:w="900" w:type="dxa"/>
                      </w:tcPr>
                      <w:p w14:paraId="4AC5928F" w14:textId="77777777" w:rsidR="004A5527" w:rsidRDefault="004A5527">
                        <w:pPr>
                          <w:pStyle w:val="TableParagraph"/>
                          <w:spacing w:before="8"/>
                          <w:rPr>
                            <w:sz w:val="12"/>
                          </w:rPr>
                        </w:pPr>
                      </w:p>
                      <w:p w14:paraId="18945E61" w14:textId="77777777" w:rsidR="004A5527" w:rsidRDefault="00000000">
                        <w:pPr>
                          <w:pStyle w:val="TableParagraph"/>
                          <w:ind w:left="143" w:right="141"/>
                          <w:jc w:val="center"/>
                          <w:rPr>
                            <w:sz w:val="13"/>
                          </w:rPr>
                        </w:pPr>
                        <w:r>
                          <w:rPr>
                            <w:sz w:val="13"/>
                          </w:rPr>
                          <w:t>40,00</w:t>
                        </w:r>
                      </w:p>
                    </w:tc>
                  </w:tr>
                  <w:tr w:rsidR="004A5527" w14:paraId="36D14803" w14:textId="77777777">
                    <w:trPr>
                      <w:trHeight w:val="602"/>
                    </w:trPr>
                    <w:tc>
                      <w:tcPr>
                        <w:tcW w:w="1508" w:type="dxa"/>
                      </w:tcPr>
                      <w:p w14:paraId="7896641B" w14:textId="77777777" w:rsidR="004A5527" w:rsidRDefault="004A5527">
                        <w:pPr>
                          <w:pStyle w:val="TableParagraph"/>
                          <w:spacing w:before="10"/>
                          <w:rPr>
                            <w:sz w:val="12"/>
                          </w:rPr>
                        </w:pPr>
                      </w:p>
                      <w:p w14:paraId="3C8B469C" w14:textId="77777777" w:rsidR="004A5527" w:rsidRDefault="00000000">
                        <w:pPr>
                          <w:pStyle w:val="TableParagraph"/>
                          <w:ind w:left="87" w:right="133"/>
                          <w:rPr>
                            <w:sz w:val="13"/>
                          </w:rPr>
                        </w:pPr>
                        <w:r>
                          <w:rPr>
                            <w:sz w:val="13"/>
                          </w:rPr>
                          <w:t>Economía Aplicada al Trabajo Social</w:t>
                        </w:r>
                      </w:p>
                    </w:tc>
                    <w:tc>
                      <w:tcPr>
                        <w:tcW w:w="2209" w:type="dxa"/>
                      </w:tcPr>
                      <w:p w14:paraId="4620B09A" w14:textId="77777777" w:rsidR="004A5527" w:rsidRDefault="00000000">
                        <w:pPr>
                          <w:pStyle w:val="TableParagraph"/>
                          <w:spacing w:line="242" w:lineRule="auto"/>
                          <w:ind w:left="87" w:right="79"/>
                          <w:rPr>
                            <w:sz w:val="13"/>
                          </w:rPr>
                        </w:pPr>
                        <w:r>
                          <w:rPr>
                            <w:sz w:val="13"/>
                          </w:rPr>
                          <w:t>Hernández López, Arturo; Báez Chesa, Vicente; Sánchez Armas, Marcial; Carmona de Hanlon,</w:t>
                        </w:r>
                      </w:p>
                      <w:p w14:paraId="6F23ED4B" w14:textId="77777777" w:rsidR="004A5527" w:rsidRDefault="00000000">
                        <w:pPr>
                          <w:pStyle w:val="TableParagraph"/>
                          <w:spacing w:line="132" w:lineRule="exact"/>
                          <w:ind w:left="87"/>
                          <w:rPr>
                            <w:sz w:val="13"/>
                          </w:rPr>
                        </w:pPr>
                        <w:r>
                          <w:rPr>
                            <w:sz w:val="13"/>
                          </w:rPr>
                          <w:t>Estela</w:t>
                        </w:r>
                      </w:p>
                    </w:tc>
                    <w:tc>
                      <w:tcPr>
                        <w:tcW w:w="1396" w:type="dxa"/>
                      </w:tcPr>
                      <w:p w14:paraId="50533EEC" w14:textId="77777777" w:rsidR="004A5527" w:rsidRDefault="004A5527">
                        <w:pPr>
                          <w:pStyle w:val="TableParagraph"/>
                          <w:spacing w:before="4"/>
                          <w:rPr>
                            <w:sz w:val="19"/>
                          </w:rPr>
                        </w:pPr>
                      </w:p>
                      <w:p w14:paraId="24A1B422" w14:textId="77777777" w:rsidR="004A5527" w:rsidRDefault="00000000">
                        <w:pPr>
                          <w:pStyle w:val="TableParagraph"/>
                          <w:spacing w:before="1"/>
                          <w:ind w:left="88"/>
                          <w:rPr>
                            <w:sz w:val="13"/>
                          </w:rPr>
                        </w:pPr>
                        <w:r>
                          <w:rPr>
                            <w:sz w:val="13"/>
                          </w:rPr>
                          <w:t>Economía</w:t>
                        </w:r>
                      </w:p>
                    </w:tc>
                    <w:tc>
                      <w:tcPr>
                        <w:tcW w:w="2093" w:type="dxa"/>
                      </w:tcPr>
                      <w:p w14:paraId="6A88525E" w14:textId="77777777" w:rsidR="004A5527" w:rsidRDefault="00000000">
                        <w:pPr>
                          <w:pStyle w:val="TableParagraph"/>
                          <w:spacing w:before="72" w:line="242" w:lineRule="auto"/>
                          <w:ind w:left="86" w:right="409"/>
                          <w:rPr>
                            <w:sz w:val="13"/>
                          </w:rPr>
                        </w:pPr>
                        <w:r>
                          <w:rPr>
                            <w:sz w:val="13"/>
                          </w:rPr>
                          <w:t>Manuales Universitarios de Teleformación: Grado en Trabajo Social</w:t>
                        </w:r>
                      </w:p>
                    </w:tc>
                    <w:tc>
                      <w:tcPr>
                        <w:tcW w:w="1280" w:type="dxa"/>
                      </w:tcPr>
                      <w:p w14:paraId="0ACCCE12" w14:textId="77777777" w:rsidR="004A5527" w:rsidRDefault="004A5527">
                        <w:pPr>
                          <w:pStyle w:val="TableParagraph"/>
                          <w:spacing w:before="4"/>
                          <w:rPr>
                            <w:sz w:val="19"/>
                          </w:rPr>
                        </w:pPr>
                      </w:p>
                      <w:p w14:paraId="6E0A4DEC" w14:textId="77777777" w:rsidR="004A5527" w:rsidRDefault="00000000">
                        <w:pPr>
                          <w:pStyle w:val="TableParagraph"/>
                          <w:spacing w:before="1"/>
                          <w:ind w:left="108" w:right="107"/>
                          <w:jc w:val="center"/>
                          <w:rPr>
                            <w:sz w:val="13"/>
                          </w:rPr>
                        </w:pPr>
                        <w:r>
                          <w:rPr>
                            <w:sz w:val="13"/>
                          </w:rPr>
                          <w:t>9788415424390</w:t>
                        </w:r>
                      </w:p>
                    </w:tc>
                    <w:tc>
                      <w:tcPr>
                        <w:tcW w:w="900" w:type="dxa"/>
                      </w:tcPr>
                      <w:p w14:paraId="1C5C3838" w14:textId="77777777" w:rsidR="004A5527" w:rsidRDefault="004A5527">
                        <w:pPr>
                          <w:pStyle w:val="TableParagraph"/>
                          <w:spacing w:before="4"/>
                          <w:rPr>
                            <w:sz w:val="19"/>
                          </w:rPr>
                        </w:pPr>
                      </w:p>
                      <w:p w14:paraId="18E57BF6" w14:textId="77777777" w:rsidR="004A5527" w:rsidRDefault="00000000">
                        <w:pPr>
                          <w:pStyle w:val="TableParagraph"/>
                          <w:spacing w:before="1"/>
                          <w:ind w:left="143" w:right="141"/>
                          <w:jc w:val="center"/>
                          <w:rPr>
                            <w:sz w:val="13"/>
                          </w:rPr>
                        </w:pPr>
                        <w:r>
                          <w:rPr>
                            <w:sz w:val="13"/>
                          </w:rPr>
                          <w:t>42,00</w:t>
                        </w:r>
                      </w:p>
                    </w:tc>
                  </w:tr>
                  <w:tr w:rsidR="004A5527" w14:paraId="2C3E2C91" w14:textId="77777777">
                    <w:trPr>
                      <w:trHeight w:val="600"/>
                    </w:trPr>
                    <w:tc>
                      <w:tcPr>
                        <w:tcW w:w="1508" w:type="dxa"/>
                      </w:tcPr>
                      <w:p w14:paraId="15C4650C" w14:textId="77777777" w:rsidR="004A5527" w:rsidRDefault="004A5527">
                        <w:pPr>
                          <w:pStyle w:val="TableParagraph"/>
                          <w:spacing w:before="8"/>
                          <w:rPr>
                            <w:sz w:val="12"/>
                          </w:rPr>
                        </w:pPr>
                      </w:p>
                      <w:p w14:paraId="2A653B8D" w14:textId="77777777" w:rsidR="004A5527" w:rsidRDefault="00000000">
                        <w:pPr>
                          <w:pStyle w:val="TableParagraph"/>
                          <w:spacing w:line="242" w:lineRule="auto"/>
                          <w:ind w:left="87" w:right="415"/>
                          <w:rPr>
                            <w:sz w:val="13"/>
                          </w:rPr>
                        </w:pPr>
                        <w:r>
                          <w:rPr>
                            <w:sz w:val="13"/>
                          </w:rPr>
                          <w:t>Fundamentos de Electrónica</w:t>
                        </w:r>
                      </w:p>
                    </w:tc>
                    <w:tc>
                      <w:tcPr>
                        <w:tcW w:w="2209" w:type="dxa"/>
                      </w:tcPr>
                      <w:p w14:paraId="08AA60ED" w14:textId="77777777" w:rsidR="004A5527" w:rsidRDefault="00000000">
                        <w:pPr>
                          <w:pStyle w:val="TableParagraph"/>
                          <w:spacing w:line="242" w:lineRule="auto"/>
                          <w:ind w:left="87" w:right="79"/>
                          <w:rPr>
                            <w:sz w:val="13"/>
                          </w:rPr>
                        </w:pPr>
                        <w:r>
                          <w:rPr>
                            <w:sz w:val="13"/>
                          </w:rPr>
                          <w:t>Pino Suárez, F. Javier del; Hernández Ballester, Antonio; González Pérez, Benito; García</w:t>
                        </w:r>
                      </w:p>
                      <w:p w14:paraId="0B550944" w14:textId="77777777" w:rsidR="004A5527" w:rsidRDefault="00000000">
                        <w:pPr>
                          <w:pStyle w:val="TableParagraph"/>
                          <w:spacing w:line="130" w:lineRule="exact"/>
                          <w:ind w:left="87"/>
                          <w:rPr>
                            <w:sz w:val="13"/>
                          </w:rPr>
                        </w:pPr>
                        <w:r>
                          <w:rPr>
                            <w:sz w:val="13"/>
                          </w:rPr>
                          <w:t>García, Jav</w:t>
                        </w:r>
                      </w:p>
                    </w:tc>
                    <w:tc>
                      <w:tcPr>
                        <w:tcW w:w="1396" w:type="dxa"/>
                      </w:tcPr>
                      <w:p w14:paraId="58512CC6" w14:textId="77777777" w:rsidR="004A5527" w:rsidRDefault="00000000">
                        <w:pPr>
                          <w:pStyle w:val="TableParagraph"/>
                          <w:spacing w:before="72" w:line="242" w:lineRule="auto"/>
                          <w:ind w:left="88" w:right="78"/>
                          <w:rPr>
                            <w:sz w:val="13"/>
                          </w:rPr>
                        </w:pPr>
                        <w:r>
                          <w:rPr>
                            <w:sz w:val="13"/>
                          </w:rPr>
                          <w:t>Electricidad, electromagnetismo y magnetismo</w:t>
                        </w:r>
                      </w:p>
                    </w:tc>
                    <w:tc>
                      <w:tcPr>
                        <w:tcW w:w="2093" w:type="dxa"/>
                      </w:tcPr>
                      <w:p w14:paraId="3D2F952D" w14:textId="77777777" w:rsidR="004A5527" w:rsidRDefault="004A5527">
                        <w:pPr>
                          <w:pStyle w:val="TableParagraph"/>
                          <w:spacing w:before="4"/>
                          <w:rPr>
                            <w:sz w:val="19"/>
                          </w:rPr>
                        </w:pPr>
                      </w:p>
                      <w:p w14:paraId="657AB2BE" w14:textId="77777777" w:rsidR="004A5527" w:rsidRDefault="00000000">
                        <w:pPr>
                          <w:pStyle w:val="TableParagraph"/>
                          <w:spacing w:before="1"/>
                          <w:ind w:left="86"/>
                          <w:rPr>
                            <w:sz w:val="13"/>
                          </w:rPr>
                        </w:pPr>
                        <w:r>
                          <w:rPr>
                            <w:sz w:val="13"/>
                          </w:rPr>
                          <w:t>Cuadernos para la Docencia</w:t>
                        </w:r>
                      </w:p>
                    </w:tc>
                    <w:tc>
                      <w:tcPr>
                        <w:tcW w:w="1280" w:type="dxa"/>
                      </w:tcPr>
                      <w:p w14:paraId="2F28033C" w14:textId="77777777" w:rsidR="004A5527" w:rsidRDefault="004A5527">
                        <w:pPr>
                          <w:pStyle w:val="TableParagraph"/>
                          <w:spacing w:before="4"/>
                          <w:rPr>
                            <w:sz w:val="19"/>
                          </w:rPr>
                        </w:pPr>
                      </w:p>
                      <w:p w14:paraId="2D10D0F7" w14:textId="77777777" w:rsidR="004A5527" w:rsidRDefault="00000000">
                        <w:pPr>
                          <w:pStyle w:val="TableParagraph"/>
                          <w:spacing w:before="1"/>
                          <w:ind w:left="108" w:right="107"/>
                          <w:jc w:val="center"/>
                          <w:rPr>
                            <w:sz w:val="13"/>
                          </w:rPr>
                        </w:pPr>
                        <w:r>
                          <w:rPr>
                            <w:sz w:val="13"/>
                          </w:rPr>
                          <w:t>9788415424185</w:t>
                        </w:r>
                      </w:p>
                    </w:tc>
                    <w:tc>
                      <w:tcPr>
                        <w:tcW w:w="900" w:type="dxa"/>
                      </w:tcPr>
                      <w:p w14:paraId="792D6819" w14:textId="77777777" w:rsidR="004A5527" w:rsidRDefault="004A5527">
                        <w:pPr>
                          <w:pStyle w:val="TableParagraph"/>
                          <w:spacing w:before="4"/>
                          <w:rPr>
                            <w:sz w:val="19"/>
                          </w:rPr>
                        </w:pPr>
                      </w:p>
                      <w:p w14:paraId="5DFF7526" w14:textId="77777777" w:rsidR="004A5527" w:rsidRDefault="00000000">
                        <w:pPr>
                          <w:pStyle w:val="TableParagraph"/>
                          <w:spacing w:before="1"/>
                          <w:ind w:left="143" w:right="141"/>
                          <w:jc w:val="center"/>
                          <w:rPr>
                            <w:sz w:val="13"/>
                          </w:rPr>
                        </w:pPr>
                        <w:r>
                          <w:rPr>
                            <w:sz w:val="13"/>
                          </w:rPr>
                          <w:t>16,00</w:t>
                        </w:r>
                      </w:p>
                    </w:tc>
                  </w:tr>
                  <w:tr w:rsidR="004A5527" w14:paraId="291781F0" w14:textId="77777777">
                    <w:trPr>
                      <w:trHeight w:val="602"/>
                    </w:trPr>
                    <w:tc>
                      <w:tcPr>
                        <w:tcW w:w="1508" w:type="dxa"/>
                      </w:tcPr>
                      <w:p w14:paraId="68407085" w14:textId="77777777" w:rsidR="004A5527" w:rsidRDefault="00000000">
                        <w:pPr>
                          <w:pStyle w:val="TableParagraph"/>
                          <w:spacing w:line="242" w:lineRule="auto"/>
                          <w:ind w:left="87" w:right="148"/>
                          <w:rPr>
                            <w:sz w:val="13"/>
                          </w:rPr>
                        </w:pPr>
                        <w:r>
                          <w:rPr>
                            <w:sz w:val="13"/>
                          </w:rPr>
                          <w:t>Proyectos arquitectónicos 2010-</w:t>
                        </w:r>
                      </w:p>
                      <w:p w14:paraId="0B2980DA" w14:textId="77777777" w:rsidR="004A5527" w:rsidRDefault="00000000">
                        <w:pPr>
                          <w:pStyle w:val="TableParagraph"/>
                          <w:spacing w:line="150" w:lineRule="atLeast"/>
                          <w:ind w:left="87" w:right="227"/>
                          <w:rPr>
                            <w:sz w:val="13"/>
                          </w:rPr>
                        </w:pPr>
                        <w:r>
                          <w:rPr>
                            <w:sz w:val="13"/>
                          </w:rPr>
                          <w:t>2011 desde una experiencia docente</w:t>
                        </w:r>
                      </w:p>
                    </w:tc>
                    <w:tc>
                      <w:tcPr>
                        <w:tcW w:w="2209" w:type="dxa"/>
                      </w:tcPr>
                      <w:p w14:paraId="5240D933" w14:textId="77777777" w:rsidR="004A5527" w:rsidRDefault="00000000">
                        <w:pPr>
                          <w:pStyle w:val="TableParagraph"/>
                          <w:spacing w:line="242" w:lineRule="auto"/>
                          <w:ind w:left="87" w:right="444"/>
                          <w:rPr>
                            <w:sz w:val="13"/>
                          </w:rPr>
                        </w:pPr>
                        <w:r>
                          <w:rPr>
                            <w:sz w:val="13"/>
                          </w:rPr>
                          <w:t>Correa Suárez, Luis; Padrón Rivas, Jose Luis; Trujillo</w:t>
                        </w:r>
                      </w:p>
                      <w:p w14:paraId="1CD96799" w14:textId="77777777" w:rsidR="004A5527" w:rsidRDefault="00000000">
                        <w:pPr>
                          <w:pStyle w:val="TableParagraph"/>
                          <w:spacing w:line="150" w:lineRule="atLeast"/>
                          <w:ind w:left="87" w:right="545"/>
                          <w:rPr>
                            <w:sz w:val="13"/>
                          </w:rPr>
                        </w:pPr>
                        <w:r>
                          <w:rPr>
                            <w:sz w:val="13"/>
                          </w:rPr>
                          <w:t>González, Antonio; Suárez Linares, Antonio; R</w:t>
                        </w:r>
                      </w:p>
                    </w:tc>
                    <w:tc>
                      <w:tcPr>
                        <w:tcW w:w="1396" w:type="dxa"/>
                      </w:tcPr>
                      <w:p w14:paraId="5B682BE7" w14:textId="77777777" w:rsidR="004A5527" w:rsidRDefault="004A5527">
                        <w:pPr>
                          <w:pStyle w:val="TableParagraph"/>
                          <w:spacing w:before="10"/>
                          <w:rPr>
                            <w:sz w:val="12"/>
                          </w:rPr>
                        </w:pPr>
                      </w:p>
                      <w:p w14:paraId="46691628" w14:textId="77777777" w:rsidR="004A5527" w:rsidRDefault="00000000">
                        <w:pPr>
                          <w:pStyle w:val="TableParagraph"/>
                          <w:spacing w:line="242" w:lineRule="auto"/>
                          <w:ind w:left="88" w:right="165"/>
                          <w:rPr>
                            <w:sz w:val="13"/>
                          </w:rPr>
                        </w:pPr>
                        <w:r>
                          <w:rPr>
                            <w:sz w:val="13"/>
                          </w:rPr>
                          <w:t>Estructura y diseño arquitectónicos</w:t>
                        </w:r>
                      </w:p>
                    </w:tc>
                    <w:tc>
                      <w:tcPr>
                        <w:tcW w:w="2093" w:type="dxa"/>
                      </w:tcPr>
                      <w:p w14:paraId="4883E32F" w14:textId="77777777" w:rsidR="004A5527" w:rsidRDefault="004A5527">
                        <w:pPr>
                          <w:pStyle w:val="TableParagraph"/>
                          <w:spacing w:before="4"/>
                          <w:rPr>
                            <w:sz w:val="19"/>
                          </w:rPr>
                        </w:pPr>
                      </w:p>
                      <w:p w14:paraId="06AF5613" w14:textId="77777777" w:rsidR="004A5527" w:rsidRDefault="00000000">
                        <w:pPr>
                          <w:pStyle w:val="TableParagraph"/>
                          <w:spacing w:before="1"/>
                          <w:ind w:left="86"/>
                          <w:rPr>
                            <w:sz w:val="13"/>
                          </w:rPr>
                        </w:pPr>
                        <w:r>
                          <w:rPr>
                            <w:sz w:val="13"/>
                          </w:rPr>
                          <w:t>Cuadernos para la Docencia</w:t>
                        </w:r>
                      </w:p>
                    </w:tc>
                    <w:tc>
                      <w:tcPr>
                        <w:tcW w:w="1280" w:type="dxa"/>
                      </w:tcPr>
                      <w:p w14:paraId="0F85BBC5" w14:textId="77777777" w:rsidR="004A5527" w:rsidRDefault="004A5527">
                        <w:pPr>
                          <w:pStyle w:val="TableParagraph"/>
                          <w:spacing w:before="4"/>
                          <w:rPr>
                            <w:sz w:val="19"/>
                          </w:rPr>
                        </w:pPr>
                      </w:p>
                      <w:p w14:paraId="18813622" w14:textId="77777777" w:rsidR="004A5527" w:rsidRDefault="00000000">
                        <w:pPr>
                          <w:pStyle w:val="TableParagraph"/>
                          <w:spacing w:before="1"/>
                          <w:ind w:left="108" w:right="107"/>
                          <w:jc w:val="center"/>
                          <w:rPr>
                            <w:sz w:val="13"/>
                          </w:rPr>
                        </w:pPr>
                        <w:r>
                          <w:rPr>
                            <w:sz w:val="13"/>
                          </w:rPr>
                          <w:t>9788415424413</w:t>
                        </w:r>
                      </w:p>
                    </w:tc>
                    <w:tc>
                      <w:tcPr>
                        <w:tcW w:w="900" w:type="dxa"/>
                      </w:tcPr>
                      <w:p w14:paraId="3006675B" w14:textId="77777777" w:rsidR="004A5527" w:rsidRDefault="004A5527">
                        <w:pPr>
                          <w:pStyle w:val="TableParagraph"/>
                          <w:spacing w:before="4"/>
                          <w:rPr>
                            <w:sz w:val="19"/>
                          </w:rPr>
                        </w:pPr>
                      </w:p>
                      <w:p w14:paraId="00B7DFF6" w14:textId="77777777" w:rsidR="004A5527" w:rsidRDefault="00000000">
                        <w:pPr>
                          <w:pStyle w:val="TableParagraph"/>
                          <w:spacing w:before="1"/>
                          <w:ind w:left="143" w:right="141"/>
                          <w:jc w:val="center"/>
                          <w:rPr>
                            <w:sz w:val="13"/>
                          </w:rPr>
                        </w:pPr>
                        <w:r>
                          <w:rPr>
                            <w:sz w:val="13"/>
                          </w:rPr>
                          <w:t>30,00</w:t>
                        </w:r>
                      </w:p>
                    </w:tc>
                  </w:tr>
                  <w:tr w:rsidR="004A5527" w14:paraId="17B81ED2" w14:textId="77777777">
                    <w:trPr>
                      <w:trHeight w:val="450"/>
                    </w:trPr>
                    <w:tc>
                      <w:tcPr>
                        <w:tcW w:w="1508" w:type="dxa"/>
                      </w:tcPr>
                      <w:p w14:paraId="05E0960E" w14:textId="77777777" w:rsidR="004A5527" w:rsidRDefault="00000000">
                        <w:pPr>
                          <w:pStyle w:val="TableParagraph"/>
                          <w:spacing w:line="242" w:lineRule="auto"/>
                          <w:ind w:left="87" w:right="129"/>
                          <w:rPr>
                            <w:sz w:val="13"/>
                          </w:rPr>
                        </w:pPr>
                        <w:r>
                          <w:rPr>
                            <w:sz w:val="13"/>
                          </w:rPr>
                          <w:t>Ejercicios prácticos para una</w:t>
                        </w:r>
                        <w:r>
                          <w:rPr>
                            <w:spacing w:val="4"/>
                            <w:sz w:val="13"/>
                          </w:rPr>
                          <w:t xml:space="preserve"> </w:t>
                        </w:r>
                        <w:r>
                          <w:rPr>
                            <w:sz w:val="13"/>
                          </w:rPr>
                          <w:t>Introducción</w:t>
                        </w:r>
                      </w:p>
                      <w:p w14:paraId="13E9491B" w14:textId="77777777" w:rsidR="004A5527" w:rsidRDefault="00000000">
                        <w:pPr>
                          <w:pStyle w:val="TableParagraph"/>
                          <w:spacing w:line="130" w:lineRule="exact"/>
                          <w:ind w:left="87"/>
                          <w:rPr>
                            <w:sz w:val="13"/>
                          </w:rPr>
                        </w:pPr>
                        <w:r>
                          <w:rPr>
                            <w:sz w:val="13"/>
                          </w:rPr>
                          <w:t>a la Mitología</w:t>
                        </w:r>
                        <w:r>
                          <w:rPr>
                            <w:spacing w:val="5"/>
                            <w:sz w:val="13"/>
                          </w:rPr>
                          <w:t xml:space="preserve"> </w:t>
                        </w:r>
                        <w:r>
                          <w:rPr>
                            <w:sz w:val="13"/>
                          </w:rPr>
                          <w:t>Clásica</w:t>
                        </w:r>
                      </w:p>
                    </w:tc>
                    <w:tc>
                      <w:tcPr>
                        <w:tcW w:w="2209" w:type="dxa"/>
                      </w:tcPr>
                      <w:p w14:paraId="77A63A81" w14:textId="77777777" w:rsidR="004A5527" w:rsidRDefault="00000000">
                        <w:pPr>
                          <w:pStyle w:val="TableParagraph"/>
                          <w:spacing w:line="242" w:lineRule="auto"/>
                          <w:ind w:left="87" w:right="401"/>
                          <w:rPr>
                            <w:sz w:val="13"/>
                          </w:rPr>
                        </w:pPr>
                        <w:r>
                          <w:rPr>
                            <w:sz w:val="13"/>
                          </w:rPr>
                          <w:t>Rodríguez Herrera, Gregorio; Peral Fernández, Mª</w:t>
                        </w:r>
                        <w:r>
                          <w:rPr>
                            <w:spacing w:val="6"/>
                            <w:sz w:val="13"/>
                          </w:rPr>
                          <w:t xml:space="preserve"> </w:t>
                        </w:r>
                        <w:r>
                          <w:rPr>
                            <w:sz w:val="13"/>
                          </w:rPr>
                          <w:t>Teresa;</w:t>
                        </w:r>
                      </w:p>
                      <w:p w14:paraId="3F1F5712" w14:textId="77777777" w:rsidR="004A5527" w:rsidRDefault="00000000">
                        <w:pPr>
                          <w:pStyle w:val="TableParagraph"/>
                          <w:spacing w:line="130" w:lineRule="exact"/>
                          <w:ind w:left="87"/>
                          <w:rPr>
                            <w:sz w:val="13"/>
                          </w:rPr>
                        </w:pPr>
                        <w:r>
                          <w:rPr>
                            <w:sz w:val="13"/>
                          </w:rPr>
                          <w:t>Perdomo Álvarez, Teresa</w:t>
                        </w:r>
                        <w:r>
                          <w:rPr>
                            <w:spacing w:val="6"/>
                            <w:sz w:val="13"/>
                          </w:rPr>
                          <w:t xml:space="preserve"> </w:t>
                        </w:r>
                        <w:r>
                          <w:rPr>
                            <w:sz w:val="13"/>
                          </w:rPr>
                          <w:t>Mª</w:t>
                        </w:r>
                      </w:p>
                    </w:tc>
                    <w:tc>
                      <w:tcPr>
                        <w:tcW w:w="1396" w:type="dxa"/>
                      </w:tcPr>
                      <w:p w14:paraId="305C147F" w14:textId="77777777" w:rsidR="004A5527" w:rsidRDefault="004A5527">
                        <w:pPr>
                          <w:pStyle w:val="TableParagraph"/>
                          <w:spacing w:before="10"/>
                          <w:rPr>
                            <w:sz w:val="12"/>
                          </w:rPr>
                        </w:pPr>
                      </w:p>
                      <w:p w14:paraId="578B2680" w14:textId="77777777" w:rsidR="004A5527" w:rsidRDefault="00000000">
                        <w:pPr>
                          <w:pStyle w:val="TableParagraph"/>
                          <w:ind w:left="88"/>
                          <w:rPr>
                            <w:sz w:val="13"/>
                          </w:rPr>
                        </w:pPr>
                        <w:r>
                          <w:rPr>
                            <w:sz w:val="13"/>
                          </w:rPr>
                          <w:t>Religión: General</w:t>
                        </w:r>
                      </w:p>
                    </w:tc>
                    <w:tc>
                      <w:tcPr>
                        <w:tcW w:w="2093" w:type="dxa"/>
                      </w:tcPr>
                      <w:p w14:paraId="1050D897" w14:textId="77777777" w:rsidR="004A5527" w:rsidRDefault="004A5527">
                        <w:pPr>
                          <w:pStyle w:val="TableParagraph"/>
                          <w:rPr>
                            <w:rFonts w:ascii="Times New Roman"/>
                            <w:sz w:val="12"/>
                          </w:rPr>
                        </w:pPr>
                      </w:p>
                    </w:tc>
                    <w:tc>
                      <w:tcPr>
                        <w:tcW w:w="1280" w:type="dxa"/>
                      </w:tcPr>
                      <w:p w14:paraId="0891D567" w14:textId="77777777" w:rsidR="004A5527" w:rsidRDefault="004A5527">
                        <w:pPr>
                          <w:pStyle w:val="TableParagraph"/>
                          <w:spacing w:before="10"/>
                          <w:rPr>
                            <w:sz w:val="12"/>
                          </w:rPr>
                        </w:pPr>
                      </w:p>
                      <w:p w14:paraId="5DB47AE7" w14:textId="77777777" w:rsidR="004A5527" w:rsidRDefault="00000000">
                        <w:pPr>
                          <w:pStyle w:val="TableParagraph"/>
                          <w:ind w:left="108" w:right="107"/>
                          <w:jc w:val="center"/>
                          <w:rPr>
                            <w:sz w:val="13"/>
                          </w:rPr>
                        </w:pPr>
                        <w:r>
                          <w:rPr>
                            <w:sz w:val="13"/>
                          </w:rPr>
                          <w:t>9788415424529</w:t>
                        </w:r>
                      </w:p>
                    </w:tc>
                    <w:tc>
                      <w:tcPr>
                        <w:tcW w:w="900" w:type="dxa"/>
                      </w:tcPr>
                      <w:p w14:paraId="6FDBC961" w14:textId="77777777" w:rsidR="004A5527" w:rsidRDefault="004A5527">
                        <w:pPr>
                          <w:pStyle w:val="TableParagraph"/>
                          <w:spacing w:before="10"/>
                          <w:rPr>
                            <w:sz w:val="12"/>
                          </w:rPr>
                        </w:pPr>
                      </w:p>
                      <w:p w14:paraId="5DC989CB" w14:textId="77777777" w:rsidR="004A5527" w:rsidRDefault="00000000">
                        <w:pPr>
                          <w:pStyle w:val="TableParagraph"/>
                          <w:ind w:left="143" w:right="141"/>
                          <w:jc w:val="center"/>
                          <w:rPr>
                            <w:sz w:val="13"/>
                          </w:rPr>
                        </w:pPr>
                        <w:r>
                          <w:rPr>
                            <w:sz w:val="13"/>
                          </w:rPr>
                          <w:t>14,00</w:t>
                        </w:r>
                      </w:p>
                    </w:tc>
                  </w:tr>
                  <w:tr w:rsidR="004A5527" w14:paraId="3B3504BA" w14:textId="77777777">
                    <w:trPr>
                      <w:trHeight w:val="753"/>
                    </w:trPr>
                    <w:tc>
                      <w:tcPr>
                        <w:tcW w:w="1508" w:type="dxa"/>
                      </w:tcPr>
                      <w:p w14:paraId="0D830B40" w14:textId="77777777" w:rsidR="004A5527" w:rsidRDefault="00000000">
                        <w:pPr>
                          <w:pStyle w:val="TableParagraph"/>
                          <w:spacing w:line="242" w:lineRule="auto"/>
                          <w:ind w:left="87" w:right="141"/>
                          <w:rPr>
                            <w:sz w:val="13"/>
                          </w:rPr>
                        </w:pPr>
                        <w:r>
                          <w:rPr>
                            <w:sz w:val="13"/>
                          </w:rPr>
                          <w:t>Elementos y recursos básicos para el conocimiento de la lengua y la Literatura</w:t>
                        </w:r>
                      </w:p>
                      <w:p w14:paraId="77534920" w14:textId="77777777" w:rsidR="004A5527" w:rsidRDefault="00000000">
                        <w:pPr>
                          <w:pStyle w:val="TableParagraph"/>
                          <w:spacing w:line="132" w:lineRule="exact"/>
                          <w:ind w:left="87"/>
                          <w:rPr>
                            <w:sz w:val="13"/>
                          </w:rPr>
                        </w:pPr>
                        <w:r>
                          <w:rPr>
                            <w:sz w:val="13"/>
                          </w:rPr>
                          <w:t>española</w:t>
                        </w:r>
                      </w:p>
                    </w:tc>
                    <w:tc>
                      <w:tcPr>
                        <w:tcW w:w="2209" w:type="dxa"/>
                      </w:tcPr>
                      <w:p w14:paraId="51293747" w14:textId="77777777" w:rsidR="004A5527" w:rsidRDefault="004A5527">
                        <w:pPr>
                          <w:pStyle w:val="TableParagraph"/>
                          <w:spacing w:before="4"/>
                          <w:rPr>
                            <w:sz w:val="19"/>
                          </w:rPr>
                        </w:pPr>
                      </w:p>
                      <w:p w14:paraId="353A72F0" w14:textId="77777777" w:rsidR="004A5527" w:rsidRDefault="00000000">
                        <w:pPr>
                          <w:pStyle w:val="TableParagraph"/>
                          <w:spacing w:before="1" w:line="242" w:lineRule="auto"/>
                          <w:ind w:left="87" w:right="466"/>
                          <w:rPr>
                            <w:sz w:val="13"/>
                          </w:rPr>
                        </w:pPr>
                        <w:r>
                          <w:rPr>
                            <w:sz w:val="13"/>
                          </w:rPr>
                          <w:t>Quevedo García, Francisco; Torres Cabrera, Genoveva</w:t>
                        </w:r>
                      </w:p>
                    </w:tc>
                    <w:tc>
                      <w:tcPr>
                        <w:tcW w:w="1396" w:type="dxa"/>
                      </w:tcPr>
                      <w:p w14:paraId="1E583A5B" w14:textId="77777777" w:rsidR="004A5527" w:rsidRDefault="004A5527">
                        <w:pPr>
                          <w:pStyle w:val="TableParagraph"/>
                          <w:rPr>
                            <w:sz w:val="14"/>
                          </w:rPr>
                        </w:pPr>
                      </w:p>
                      <w:p w14:paraId="39C36E61" w14:textId="77777777" w:rsidR="004A5527" w:rsidRDefault="004A5527">
                        <w:pPr>
                          <w:pStyle w:val="TableParagraph"/>
                          <w:spacing w:before="1"/>
                          <w:rPr>
                            <w:sz w:val="12"/>
                          </w:rPr>
                        </w:pPr>
                      </w:p>
                      <w:p w14:paraId="196E575B" w14:textId="77777777" w:rsidR="004A5527" w:rsidRDefault="00000000">
                        <w:pPr>
                          <w:pStyle w:val="TableParagraph"/>
                          <w:ind w:left="88"/>
                          <w:rPr>
                            <w:sz w:val="13"/>
                          </w:rPr>
                        </w:pPr>
                        <w:r>
                          <w:rPr>
                            <w:sz w:val="13"/>
                          </w:rPr>
                          <w:t>Lingüística</w:t>
                        </w:r>
                      </w:p>
                    </w:tc>
                    <w:tc>
                      <w:tcPr>
                        <w:tcW w:w="2093" w:type="dxa"/>
                      </w:tcPr>
                      <w:p w14:paraId="391A08EA" w14:textId="77777777" w:rsidR="004A5527" w:rsidRDefault="004A5527">
                        <w:pPr>
                          <w:pStyle w:val="TableParagraph"/>
                          <w:rPr>
                            <w:rFonts w:ascii="Times New Roman"/>
                            <w:sz w:val="12"/>
                          </w:rPr>
                        </w:pPr>
                      </w:p>
                    </w:tc>
                    <w:tc>
                      <w:tcPr>
                        <w:tcW w:w="1280" w:type="dxa"/>
                      </w:tcPr>
                      <w:p w14:paraId="36D4BE18" w14:textId="77777777" w:rsidR="004A5527" w:rsidRDefault="004A5527">
                        <w:pPr>
                          <w:pStyle w:val="TableParagraph"/>
                          <w:rPr>
                            <w:sz w:val="14"/>
                          </w:rPr>
                        </w:pPr>
                      </w:p>
                      <w:p w14:paraId="1A8D6454" w14:textId="77777777" w:rsidR="004A5527" w:rsidRDefault="004A5527">
                        <w:pPr>
                          <w:pStyle w:val="TableParagraph"/>
                          <w:spacing w:before="1"/>
                          <w:rPr>
                            <w:sz w:val="12"/>
                          </w:rPr>
                        </w:pPr>
                      </w:p>
                      <w:p w14:paraId="3D4EBA8A" w14:textId="77777777" w:rsidR="004A5527" w:rsidRDefault="00000000">
                        <w:pPr>
                          <w:pStyle w:val="TableParagraph"/>
                          <w:ind w:left="108" w:right="107"/>
                          <w:jc w:val="center"/>
                          <w:rPr>
                            <w:sz w:val="13"/>
                          </w:rPr>
                        </w:pPr>
                        <w:r>
                          <w:rPr>
                            <w:sz w:val="13"/>
                          </w:rPr>
                          <w:t>9788415424550</w:t>
                        </w:r>
                      </w:p>
                    </w:tc>
                    <w:tc>
                      <w:tcPr>
                        <w:tcW w:w="900" w:type="dxa"/>
                      </w:tcPr>
                      <w:p w14:paraId="105719AD" w14:textId="77777777" w:rsidR="004A5527" w:rsidRDefault="004A5527">
                        <w:pPr>
                          <w:pStyle w:val="TableParagraph"/>
                          <w:rPr>
                            <w:sz w:val="14"/>
                          </w:rPr>
                        </w:pPr>
                      </w:p>
                      <w:p w14:paraId="7880B7A5" w14:textId="77777777" w:rsidR="004A5527" w:rsidRDefault="004A5527">
                        <w:pPr>
                          <w:pStyle w:val="TableParagraph"/>
                          <w:spacing w:before="1"/>
                          <w:rPr>
                            <w:sz w:val="12"/>
                          </w:rPr>
                        </w:pPr>
                      </w:p>
                      <w:p w14:paraId="7D121ED0" w14:textId="77777777" w:rsidR="004A5527" w:rsidRDefault="00000000">
                        <w:pPr>
                          <w:pStyle w:val="TableParagraph"/>
                          <w:ind w:left="143" w:right="141"/>
                          <w:jc w:val="center"/>
                          <w:rPr>
                            <w:sz w:val="13"/>
                          </w:rPr>
                        </w:pPr>
                        <w:r>
                          <w:rPr>
                            <w:sz w:val="13"/>
                          </w:rPr>
                          <w:t>11,00</w:t>
                        </w:r>
                      </w:p>
                    </w:tc>
                  </w:tr>
                </w:tbl>
                <w:p w14:paraId="7C033473" w14:textId="77777777" w:rsidR="004A5527" w:rsidRDefault="004A5527">
                  <w:pPr>
                    <w:pStyle w:val="Textoindependiente"/>
                  </w:pPr>
                </w:p>
              </w:txbxContent>
            </v:textbox>
            <w10:anchorlock/>
          </v:shape>
        </w:pict>
      </w:r>
    </w:p>
    <w:p w14:paraId="52EE2B2F" w14:textId="77777777" w:rsidR="004A5527" w:rsidRDefault="004A5527">
      <w:pPr>
        <w:pStyle w:val="Textoindependiente"/>
        <w:spacing w:before="3"/>
        <w:rPr>
          <w:sz w:val="27"/>
        </w:rPr>
      </w:pPr>
    </w:p>
    <w:p w14:paraId="15FB9034" w14:textId="77777777" w:rsidR="004A5527" w:rsidRDefault="00000000">
      <w:pPr>
        <w:spacing w:before="98"/>
        <w:ind w:left="7184" w:right="5861"/>
        <w:jc w:val="center"/>
        <w:rPr>
          <w:sz w:val="16"/>
        </w:rPr>
      </w:pPr>
      <w:r>
        <w:rPr>
          <w:sz w:val="16"/>
        </w:rPr>
        <w:t>-156-</w:t>
      </w:r>
    </w:p>
    <w:p w14:paraId="6ED7E478" w14:textId="77777777" w:rsidR="004A5527" w:rsidRDefault="004A5527">
      <w:pPr>
        <w:jc w:val="center"/>
        <w:rPr>
          <w:sz w:val="16"/>
        </w:rPr>
        <w:sectPr w:rsidR="004A5527" w:rsidSect="004F0784">
          <w:footerReference w:type="default" r:id="rId101"/>
          <w:pgSz w:w="16840" w:h="11900" w:orient="landscape"/>
          <w:pgMar w:top="1100" w:right="2420" w:bottom="280" w:left="960" w:header="0" w:footer="0" w:gutter="0"/>
          <w:cols w:space="720"/>
        </w:sectPr>
      </w:pPr>
    </w:p>
    <w:p w14:paraId="6B64B7AB" w14:textId="77777777" w:rsidR="004A5527" w:rsidRDefault="00000000">
      <w:pPr>
        <w:pStyle w:val="Textoindependiente"/>
        <w:rPr>
          <w:sz w:val="20"/>
        </w:rPr>
      </w:pPr>
      <w:r>
        <w:pict w14:anchorId="71ACE873">
          <v:shape id="_x0000_s2159" type="#_x0000_t202" style="position:absolute;margin-left:19.5pt;margin-top:106pt;width:30.85pt;height:362.7pt;z-index:-311771136;mso-position-horizontal-relative:page;mso-position-vertical-relative:page" filled="f" stroked="f">
            <v:textbox style="layout-flow:vertical" inset="0,0,0,0">
              <w:txbxContent>
                <w:p w14:paraId="790B9B09"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1E70081" w14:textId="77777777" w:rsidR="004A5527" w:rsidRDefault="004A5527">
      <w:pPr>
        <w:pStyle w:val="Textoindependiente"/>
        <w:rPr>
          <w:sz w:val="20"/>
        </w:rPr>
      </w:pPr>
    </w:p>
    <w:p w14:paraId="660AFF32" w14:textId="77777777" w:rsidR="004A5527" w:rsidRDefault="004A5527">
      <w:pPr>
        <w:pStyle w:val="Textoindependiente"/>
        <w:rPr>
          <w:sz w:val="20"/>
        </w:rPr>
      </w:pPr>
    </w:p>
    <w:p w14:paraId="4EED130E" w14:textId="77777777" w:rsidR="004A5527" w:rsidRDefault="004A5527">
      <w:pPr>
        <w:pStyle w:val="Textoindependiente"/>
        <w:spacing w:before="6"/>
        <w:rPr>
          <w:sz w:val="26"/>
        </w:rPr>
      </w:pPr>
    </w:p>
    <w:p w14:paraId="7800DD85" w14:textId="77777777" w:rsidR="004A5527" w:rsidRDefault="00000000">
      <w:pPr>
        <w:tabs>
          <w:tab w:val="left" w:pos="2697"/>
        </w:tabs>
        <w:ind w:left="105"/>
        <w:rPr>
          <w:sz w:val="20"/>
        </w:rPr>
      </w:pPr>
      <w:r>
        <w:rPr>
          <w:position w:val="66"/>
          <w:sz w:val="20"/>
        </w:rPr>
      </w:r>
      <w:r>
        <w:rPr>
          <w:position w:val="66"/>
          <w:sz w:val="20"/>
        </w:rPr>
        <w:pict w14:anchorId="70679809">
          <v:shape id="_x0000_s2158"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3D667373" w14:textId="77777777">
                    <w:trPr>
                      <w:trHeight w:val="1291"/>
                    </w:trPr>
                    <w:tc>
                      <w:tcPr>
                        <w:tcW w:w="340" w:type="dxa"/>
                        <w:vMerge w:val="restart"/>
                        <w:tcBorders>
                          <w:left w:val="single" w:sz="6" w:space="0" w:color="000000"/>
                          <w:right w:val="single" w:sz="6" w:space="0" w:color="000000"/>
                        </w:tcBorders>
                        <w:textDirection w:val="tbRl"/>
                      </w:tcPr>
                      <w:p w14:paraId="4EE0B541"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1D966C29"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2EC029CD"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1D106D33" w14:textId="77777777" w:rsidR="004A5527" w:rsidRDefault="00000000">
                        <w:pPr>
                          <w:pStyle w:val="TableParagraph"/>
                          <w:spacing w:before="35"/>
                          <w:ind w:left="195"/>
                          <w:rPr>
                            <w:sz w:val="12"/>
                          </w:rPr>
                        </w:pPr>
                        <w:r>
                          <w:rPr>
                            <w:sz w:val="12"/>
                          </w:rPr>
                          <w:t>Página 158 / 202</w:t>
                        </w:r>
                      </w:p>
                    </w:tc>
                    <w:tc>
                      <w:tcPr>
                        <w:tcW w:w="197" w:type="dxa"/>
                        <w:vMerge w:val="restart"/>
                        <w:tcBorders>
                          <w:left w:val="single" w:sz="6" w:space="0" w:color="000000"/>
                          <w:bottom w:val="single" w:sz="6" w:space="0" w:color="000000"/>
                          <w:right w:val="single" w:sz="8" w:space="0" w:color="000000"/>
                        </w:tcBorders>
                        <w:textDirection w:val="tbRl"/>
                      </w:tcPr>
                      <w:p w14:paraId="1A39FB32"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6BE41F07" w14:textId="77777777">
                    <w:trPr>
                      <w:trHeight w:val="3589"/>
                    </w:trPr>
                    <w:tc>
                      <w:tcPr>
                        <w:tcW w:w="340" w:type="dxa"/>
                        <w:vMerge/>
                        <w:tcBorders>
                          <w:top w:val="nil"/>
                          <w:left w:val="single" w:sz="6" w:space="0" w:color="000000"/>
                          <w:right w:val="single" w:sz="6" w:space="0" w:color="000000"/>
                        </w:tcBorders>
                        <w:textDirection w:val="tbRl"/>
                      </w:tcPr>
                      <w:p w14:paraId="1E67C4CB"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DF55433"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7ABE1B3"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37FE5A35"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33D7765A" w14:textId="77777777" w:rsidR="004A5527" w:rsidRDefault="004A5527">
                        <w:pPr>
                          <w:rPr>
                            <w:sz w:val="2"/>
                            <w:szCs w:val="2"/>
                          </w:rPr>
                        </w:pPr>
                      </w:p>
                    </w:tc>
                  </w:tr>
                  <w:tr w:rsidR="004A5527" w14:paraId="2155E4AB" w14:textId="77777777">
                    <w:trPr>
                      <w:trHeight w:val="1621"/>
                    </w:trPr>
                    <w:tc>
                      <w:tcPr>
                        <w:tcW w:w="340" w:type="dxa"/>
                        <w:tcBorders>
                          <w:left w:val="single" w:sz="6" w:space="0" w:color="000000"/>
                        </w:tcBorders>
                        <w:textDirection w:val="tbRl"/>
                      </w:tcPr>
                      <w:p w14:paraId="2987428F" w14:textId="77777777" w:rsidR="004A5527" w:rsidRDefault="00000000">
                        <w:pPr>
                          <w:pStyle w:val="TableParagraph"/>
                          <w:spacing w:before="37"/>
                          <w:ind w:left="260"/>
                          <w:rPr>
                            <w:sz w:val="12"/>
                          </w:rPr>
                        </w:pPr>
                        <w:r>
                          <w:rPr>
                            <w:sz w:val="12"/>
                          </w:rPr>
                          <w:t>09/01/2022 21:50:28</w:t>
                        </w:r>
                      </w:p>
                    </w:tc>
                    <w:tc>
                      <w:tcPr>
                        <w:tcW w:w="200" w:type="dxa"/>
                        <w:textDirection w:val="tbRl"/>
                      </w:tcPr>
                      <w:p w14:paraId="45113AE5"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410D3FF4"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345B4889"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CFA81E4" w14:textId="77777777" w:rsidR="004A5527" w:rsidRDefault="004A5527">
                        <w:pPr>
                          <w:rPr>
                            <w:sz w:val="2"/>
                            <w:szCs w:val="2"/>
                          </w:rPr>
                        </w:pPr>
                      </w:p>
                    </w:tc>
                  </w:tr>
                </w:tbl>
                <w:p w14:paraId="7732299E" w14:textId="77777777" w:rsidR="004A5527" w:rsidRDefault="004A5527">
                  <w:pPr>
                    <w:pStyle w:val="Textoindependiente"/>
                  </w:pPr>
                </w:p>
              </w:txbxContent>
            </v:textbox>
            <w10:anchorlock/>
          </v:shape>
        </w:pict>
      </w:r>
      <w:r>
        <w:rPr>
          <w:position w:val="66"/>
          <w:sz w:val="20"/>
        </w:rPr>
        <w:tab/>
      </w:r>
      <w:r>
        <w:rPr>
          <w:sz w:val="20"/>
        </w:rPr>
      </w:r>
      <w:r>
        <w:rPr>
          <w:sz w:val="20"/>
        </w:rPr>
        <w:pict w14:anchorId="308D7528">
          <v:shape id="_x0000_s2157" type="#_x0000_t202" style="width:469.75pt;height:307.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762BC95A" w14:textId="77777777">
                    <w:trPr>
                      <w:trHeight w:val="147"/>
                    </w:trPr>
                    <w:tc>
                      <w:tcPr>
                        <w:tcW w:w="1508" w:type="dxa"/>
                        <w:tcBorders>
                          <w:bottom w:val="double" w:sz="1" w:space="0" w:color="000000"/>
                        </w:tcBorders>
                      </w:tcPr>
                      <w:p w14:paraId="1D05C421"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0141DEF0"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57125276"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74F25853"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10335D32"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1D8AF027" w14:textId="77777777" w:rsidR="004A5527" w:rsidRDefault="00000000">
                        <w:pPr>
                          <w:pStyle w:val="TableParagraph"/>
                          <w:spacing w:line="127" w:lineRule="exact"/>
                          <w:ind w:left="145" w:right="141"/>
                          <w:jc w:val="center"/>
                          <w:rPr>
                            <w:sz w:val="13"/>
                          </w:rPr>
                        </w:pPr>
                        <w:r>
                          <w:rPr>
                            <w:sz w:val="13"/>
                          </w:rPr>
                          <w:t>Precio (€)</w:t>
                        </w:r>
                      </w:p>
                    </w:tc>
                  </w:tr>
                  <w:tr w:rsidR="004A5527" w14:paraId="7017452E" w14:textId="77777777">
                    <w:trPr>
                      <w:trHeight w:val="584"/>
                    </w:trPr>
                    <w:tc>
                      <w:tcPr>
                        <w:tcW w:w="1508" w:type="dxa"/>
                        <w:tcBorders>
                          <w:top w:val="double" w:sz="1" w:space="0" w:color="000000"/>
                        </w:tcBorders>
                      </w:tcPr>
                      <w:p w14:paraId="08D882F3" w14:textId="77777777" w:rsidR="004A5527" w:rsidRDefault="004A5527">
                        <w:pPr>
                          <w:pStyle w:val="TableParagraph"/>
                          <w:spacing w:before="4"/>
                          <w:rPr>
                            <w:sz w:val="11"/>
                          </w:rPr>
                        </w:pPr>
                      </w:p>
                      <w:p w14:paraId="7524647D" w14:textId="77777777" w:rsidR="004A5527" w:rsidRDefault="00000000">
                        <w:pPr>
                          <w:pStyle w:val="TableParagraph"/>
                          <w:spacing w:line="242" w:lineRule="auto"/>
                          <w:ind w:left="87" w:right="270"/>
                          <w:rPr>
                            <w:sz w:val="13"/>
                          </w:rPr>
                        </w:pPr>
                        <w:r>
                          <w:rPr>
                            <w:sz w:val="13"/>
                          </w:rPr>
                          <w:t>Cultura, identidad y ciudadanía</w:t>
                        </w:r>
                      </w:p>
                    </w:tc>
                    <w:tc>
                      <w:tcPr>
                        <w:tcW w:w="2209" w:type="dxa"/>
                        <w:tcBorders>
                          <w:top w:val="double" w:sz="1" w:space="0" w:color="000000"/>
                        </w:tcBorders>
                      </w:tcPr>
                      <w:p w14:paraId="103002CE" w14:textId="77777777" w:rsidR="004A5527" w:rsidRDefault="00000000">
                        <w:pPr>
                          <w:pStyle w:val="TableParagraph"/>
                          <w:spacing w:line="129" w:lineRule="exact"/>
                          <w:ind w:left="87"/>
                          <w:rPr>
                            <w:sz w:val="13"/>
                          </w:rPr>
                        </w:pPr>
                        <w:r>
                          <w:rPr>
                            <w:sz w:val="13"/>
                          </w:rPr>
                          <w:t>Sierra González, Ángela;</w:t>
                        </w:r>
                      </w:p>
                      <w:p w14:paraId="1CE841D3" w14:textId="77777777" w:rsidR="004A5527" w:rsidRDefault="00000000">
                        <w:pPr>
                          <w:pStyle w:val="TableParagraph"/>
                          <w:spacing w:before="2"/>
                          <w:ind w:left="87"/>
                          <w:rPr>
                            <w:sz w:val="13"/>
                          </w:rPr>
                        </w:pPr>
                        <w:r>
                          <w:rPr>
                            <w:sz w:val="13"/>
                          </w:rPr>
                          <w:t>Fernández Agis, Domingo;</w:t>
                        </w:r>
                      </w:p>
                      <w:p w14:paraId="1531FCD8" w14:textId="77777777" w:rsidR="004A5527" w:rsidRDefault="00000000">
                        <w:pPr>
                          <w:pStyle w:val="TableParagraph"/>
                          <w:spacing w:before="1" w:line="150" w:lineRule="atLeast"/>
                          <w:ind w:left="87" w:right="79"/>
                          <w:rPr>
                            <w:sz w:val="13"/>
                          </w:rPr>
                        </w:pPr>
                        <w:r>
                          <w:rPr>
                            <w:sz w:val="13"/>
                          </w:rPr>
                          <w:t>Alemán Hernández, Rosario; Nuez Ruiz, Mª del Pino</w:t>
                        </w:r>
                      </w:p>
                    </w:tc>
                    <w:tc>
                      <w:tcPr>
                        <w:tcW w:w="1396" w:type="dxa"/>
                        <w:tcBorders>
                          <w:top w:val="double" w:sz="1" w:space="0" w:color="000000"/>
                        </w:tcBorders>
                      </w:tcPr>
                      <w:p w14:paraId="39BD9EFF" w14:textId="77777777" w:rsidR="004A5527" w:rsidRDefault="004A5527">
                        <w:pPr>
                          <w:pStyle w:val="TableParagraph"/>
                          <w:spacing w:before="4"/>
                          <w:rPr>
                            <w:sz w:val="11"/>
                          </w:rPr>
                        </w:pPr>
                      </w:p>
                      <w:p w14:paraId="3A895CC7" w14:textId="77777777" w:rsidR="004A5527" w:rsidRDefault="00000000">
                        <w:pPr>
                          <w:pStyle w:val="TableParagraph"/>
                          <w:spacing w:line="242" w:lineRule="auto"/>
                          <w:ind w:left="88" w:right="143"/>
                          <w:rPr>
                            <w:sz w:val="13"/>
                          </w:rPr>
                        </w:pPr>
                        <w:r>
                          <w:rPr>
                            <w:sz w:val="13"/>
                          </w:rPr>
                          <w:t>Sociedad y Cultura: General</w:t>
                        </w:r>
                      </w:p>
                    </w:tc>
                    <w:tc>
                      <w:tcPr>
                        <w:tcW w:w="2093" w:type="dxa"/>
                        <w:tcBorders>
                          <w:top w:val="double" w:sz="1" w:space="0" w:color="000000"/>
                        </w:tcBorders>
                      </w:tcPr>
                      <w:p w14:paraId="42B9045A" w14:textId="77777777" w:rsidR="004A5527" w:rsidRDefault="004A5527">
                        <w:pPr>
                          <w:pStyle w:val="TableParagraph"/>
                          <w:rPr>
                            <w:rFonts w:ascii="Times New Roman"/>
                            <w:sz w:val="12"/>
                          </w:rPr>
                        </w:pPr>
                      </w:p>
                    </w:tc>
                    <w:tc>
                      <w:tcPr>
                        <w:tcW w:w="1280" w:type="dxa"/>
                        <w:tcBorders>
                          <w:top w:val="double" w:sz="1" w:space="0" w:color="000000"/>
                        </w:tcBorders>
                      </w:tcPr>
                      <w:p w14:paraId="4EE8C42A" w14:textId="77777777" w:rsidR="004A5527" w:rsidRDefault="004A5527">
                        <w:pPr>
                          <w:pStyle w:val="TableParagraph"/>
                          <w:spacing w:before="10"/>
                          <w:rPr>
                            <w:sz w:val="17"/>
                          </w:rPr>
                        </w:pPr>
                      </w:p>
                      <w:p w14:paraId="52BA666F" w14:textId="77777777" w:rsidR="004A5527" w:rsidRDefault="00000000">
                        <w:pPr>
                          <w:pStyle w:val="TableParagraph"/>
                          <w:ind w:left="108" w:right="107"/>
                          <w:jc w:val="center"/>
                          <w:rPr>
                            <w:sz w:val="13"/>
                          </w:rPr>
                        </w:pPr>
                        <w:r>
                          <w:rPr>
                            <w:sz w:val="13"/>
                          </w:rPr>
                          <w:t>9788415424482</w:t>
                        </w:r>
                      </w:p>
                    </w:tc>
                    <w:tc>
                      <w:tcPr>
                        <w:tcW w:w="900" w:type="dxa"/>
                        <w:tcBorders>
                          <w:top w:val="double" w:sz="1" w:space="0" w:color="000000"/>
                        </w:tcBorders>
                      </w:tcPr>
                      <w:p w14:paraId="53F88EBC" w14:textId="77777777" w:rsidR="004A5527" w:rsidRDefault="004A5527">
                        <w:pPr>
                          <w:pStyle w:val="TableParagraph"/>
                          <w:spacing w:before="10"/>
                          <w:rPr>
                            <w:sz w:val="17"/>
                          </w:rPr>
                        </w:pPr>
                      </w:p>
                      <w:p w14:paraId="0188970B" w14:textId="77777777" w:rsidR="004A5527" w:rsidRDefault="00000000">
                        <w:pPr>
                          <w:pStyle w:val="TableParagraph"/>
                          <w:ind w:left="143" w:right="141"/>
                          <w:jc w:val="center"/>
                          <w:rPr>
                            <w:sz w:val="13"/>
                          </w:rPr>
                        </w:pPr>
                        <w:r>
                          <w:rPr>
                            <w:sz w:val="13"/>
                          </w:rPr>
                          <w:t>13,00</w:t>
                        </w:r>
                      </w:p>
                    </w:tc>
                  </w:tr>
                  <w:tr w:rsidR="004A5527" w14:paraId="7323745F" w14:textId="77777777">
                    <w:trPr>
                      <w:trHeight w:val="299"/>
                    </w:trPr>
                    <w:tc>
                      <w:tcPr>
                        <w:tcW w:w="1508" w:type="dxa"/>
                      </w:tcPr>
                      <w:p w14:paraId="47C5DACA" w14:textId="77777777" w:rsidR="004A5527" w:rsidRDefault="00000000">
                        <w:pPr>
                          <w:pStyle w:val="TableParagraph"/>
                          <w:spacing w:line="147" w:lineRule="exact"/>
                          <w:ind w:left="87"/>
                          <w:rPr>
                            <w:sz w:val="13"/>
                          </w:rPr>
                        </w:pPr>
                        <w:r>
                          <w:rPr>
                            <w:sz w:val="13"/>
                          </w:rPr>
                          <w:t>La filosofía moral de</w:t>
                        </w:r>
                      </w:p>
                      <w:p w14:paraId="0C675E1D" w14:textId="77777777" w:rsidR="004A5527" w:rsidRDefault="00000000">
                        <w:pPr>
                          <w:pStyle w:val="TableParagraph"/>
                          <w:spacing w:before="2" w:line="130" w:lineRule="exact"/>
                          <w:ind w:left="87"/>
                          <w:rPr>
                            <w:sz w:val="13"/>
                          </w:rPr>
                        </w:pPr>
                        <w:r>
                          <w:rPr>
                            <w:sz w:val="13"/>
                          </w:rPr>
                          <w:t>Ernst Tugendhat</w:t>
                        </w:r>
                      </w:p>
                    </w:tc>
                    <w:tc>
                      <w:tcPr>
                        <w:tcW w:w="2209" w:type="dxa"/>
                      </w:tcPr>
                      <w:p w14:paraId="74923322" w14:textId="77777777" w:rsidR="004A5527" w:rsidRDefault="00000000">
                        <w:pPr>
                          <w:pStyle w:val="TableParagraph"/>
                          <w:spacing w:before="72"/>
                          <w:ind w:left="87"/>
                          <w:rPr>
                            <w:sz w:val="13"/>
                          </w:rPr>
                        </w:pPr>
                        <w:r>
                          <w:rPr>
                            <w:sz w:val="13"/>
                          </w:rPr>
                          <w:t>Limiñana, Pedro S.</w:t>
                        </w:r>
                      </w:p>
                    </w:tc>
                    <w:tc>
                      <w:tcPr>
                        <w:tcW w:w="1396" w:type="dxa"/>
                      </w:tcPr>
                      <w:p w14:paraId="27C08CD3" w14:textId="77777777" w:rsidR="004A5527" w:rsidRDefault="00000000">
                        <w:pPr>
                          <w:pStyle w:val="TableParagraph"/>
                          <w:spacing w:line="147" w:lineRule="exact"/>
                          <w:ind w:left="88"/>
                          <w:rPr>
                            <w:sz w:val="13"/>
                          </w:rPr>
                        </w:pPr>
                        <w:r>
                          <w:rPr>
                            <w:sz w:val="13"/>
                          </w:rPr>
                          <w:t>Ética y filosofía</w:t>
                        </w:r>
                      </w:p>
                      <w:p w14:paraId="20E73CAB" w14:textId="77777777" w:rsidR="004A5527" w:rsidRDefault="00000000">
                        <w:pPr>
                          <w:pStyle w:val="TableParagraph"/>
                          <w:spacing w:before="2" w:line="130" w:lineRule="exact"/>
                          <w:ind w:left="88"/>
                          <w:rPr>
                            <w:sz w:val="13"/>
                          </w:rPr>
                        </w:pPr>
                        <w:r>
                          <w:rPr>
                            <w:sz w:val="13"/>
                          </w:rPr>
                          <w:t>moral</w:t>
                        </w:r>
                      </w:p>
                    </w:tc>
                    <w:tc>
                      <w:tcPr>
                        <w:tcW w:w="2093" w:type="dxa"/>
                      </w:tcPr>
                      <w:p w14:paraId="620F2092" w14:textId="77777777" w:rsidR="004A5527" w:rsidRDefault="004A5527">
                        <w:pPr>
                          <w:pStyle w:val="TableParagraph"/>
                          <w:rPr>
                            <w:rFonts w:ascii="Times New Roman"/>
                            <w:sz w:val="12"/>
                          </w:rPr>
                        </w:pPr>
                      </w:p>
                    </w:tc>
                    <w:tc>
                      <w:tcPr>
                        <w:tcW w:w="1280" w:type="dxa"/>
                      </w:tcPr>
                      <w:p w14:paraId="79616092" w14:textId="77777777" w:rsidR="004A5527" w:rsidRDefault="00000000">
                        <w:pPr>
                          <w:pStyle w:val="TableParagraph"/>
                          <w:spacing w:before="72"/>
                          <w:ind w:left="108" w:right="107"/>
                          <w:jc w:val="center"/>
                          <w:rPr>
                            <w:sz w:val="13"/>
                          </w:rPr>
                        </w:pPr>
                        <w:r>
                          <w:rPr>
                            <w:sz w:val="13"/>
                          </w:rPr>
                          <w:t>9788415424536</w:t>
                        </w:r>
                      </w:p>
                    </w:tc>
                    <w:tc>
                      <w:tcPr>
                        <w:tcW w:w="900" w:type="dxa"/>
                      </w:tcPr>
                      <w:p w14:paraId="27C2B195" w14:textId="77777777" w:rsidR="004A5527" w:rsidRDefault="00000000">
                        <w:pPr>
                          <w:pStyle w:val="TableParagraph"/>
                          <w:spacing w:before="72"/>
                          <w:ind w:left="141" w:right="141"/>
                          <w:jc w:val="center"/>
                          <w:rPr>
                            <w:sz w:val="13"/>
                          </w:rPr>
                        </w:pPr>
                        <w:r>
                          <w:rPr>
                            <w:sz w:val="13"/>
                          </w:rPr>
                          <w:t>8,50</w:t>
                        </w:r>
                      </w:p>
                    </w:tc>
                  </w:tr>
                  <w:tr w:rsidR="004A5527" w14:paraId="3634E055" w14:textId="77777777">
                    <w:trPr>
                      <w:trHeight w:val="300"/>
                    </w:trPr>
                    <w:tc>
                      <w:tcPr>
                        <w:tcW w:w="1508" w:type="dxa"/>
                      </w:tcPr>
                      <w:p w14:paraId="32345926" w14:textId="77777777" w:rsidR="004A5527" w:rsidRDefault="00000000">
                        <w:pPr>
                          <w:pStyle w:val="TableParagraph"/>
                          <w:spacing w:before="1" w:line="150" w:lineRule="exact"/>
                          <w:ind w:left="87" w:right="191"/>
                          <w:rPr>
                            <w:sz w:val="13"/>
                          </w:rPr>
                        </w:pPr>
                        <w:r>
                          <w:rPr>
                            <w:sz w:val="13"/>
                          </w:rPr>
                          <w:t>Actividad Física e higiene para la salud</w:t>
                        </w:r>
                      </w:p>
                    </w:tc>
                    <w:tc>
                      <w:tcPr>
                        <w:tcW w:w="2209" w:type="dxa"/>
                      </w:tcPr>
                      <w:p w14:paraId="1D4CCB5E" w14:textId="77777777" w:rsidR="004A5527" w:rsidRDefault="00000000">
                        <w:pPr>
                          <w:pStyle w:val="TableParagraph"/>
                          <w:spacing w:before="74"/>
                          <w:ind w:left="87"/>
                          <w:rPr>
                            <w:sz w:val="13"/>
                          </w:rPr>
                        </w:pPr>
                        <w:r>
                          <w:rPr>
                            <w:sz w:val="13"/>
                          </w:rPr>
                          <w:t>Ramos Gordillo, Antonio</w:t>
                        </w:r>
                      </w:p>
                    </w:tc>
                    <w:tc>
                      <w:tcPr>
                        <w:tcW w:w="1396" w:type="dxa"/>
                      </w:tcPr>
                      <w:p w14:paraId="26229058" w14:textId="77777777" w:rsidR="004A5527" w:rsidRDefault="00000000">
                        <w:pPr>
                          <w:pStyle w:val="TableParagraph"/>
                          <w:spacing w:before="74"/>
                          <w:ind w:left="88"/>
                          <w:rPr>
                            <w:sz w:val="13"/>
                          </w:rPr>
                        </w:pPr>
                        <w:r>
                          <w:rPr>
                            <w:sz w:val="13"/>
                          </w:rPr>
                          <w:t>Higiene</w:t>
                        </w:r>
                      </w:p>
                    </w:tc>
                    <w:tc>
                      <w:tcPr>
                        <w:tcW w:w="2093" w:type="dxa"/>
                      </w:tcPr>
                      <w:p w14:paraId="1708467B" w14:textId="77777777" w:rsidR="004A5527" w:rsidRDefault="004A5527">
                        <w:pPr>
                          <w:pStyle w:val="TableParagraph"/>
                          <w:rPr>
                            <w:rFonts w:ascii="Times New Roman"/>
                            <w:sz w:val="12"/>
                          </w:rPr>
                        </w:pPr>
                      </w:p>
                    </w:tc>
                    <w:tc>
                      <w:tcPr>
                        <w:tcW w:w="1280" w:type="dxa"/>
                      </w:tcPr>
                      <w:p w14:paraId="33848D3D" w14:textId="77777777" w:rsidR="004A5527" w:rsidRDefault="00000000">
                        <w:pPr>
                          <w:pStyle w:val="TableParagraph"/>
                          <w:spacing w:before="74"/>
                          <w:ind w:left="108" w:right="107"/>
                          <w:jc w:val="center"/>
                          <w:rPr>
                            <w:sz w:val="13"/>
                          </w:rPr>
                        </w:pPr>
                        <w:r>
                          <w:rPr>
                            <w:sz w:val="13"/>
                          </w:rPr>
                          <w:t>9788415424505</w:t>
                        </w:r>
                      </w:p>
                    </w:tc>
                    <w:tc>
                      <w:tcPr>
                        <w:tcW w:w="900" w:type="dxa"/>
                      </w:tcPr>
                      <w:p w14:paraId="7F2B2B9B" w14:textId="77777777" w:rsidR="004A5527" w:rsidRDefault="00000000">
                        <w:pPr>
                          <w:pStyle w:val="TableParagraph"/>
                          <w:spacing w:before="74"/>
                          <w:ind w:left="143" w:right="141"/>
                          <w:jc w:val="center"/>
                          <w:rPr>
                            <w:sz w:val="13"/>
                          </w:rPr>
                        </w:pPr>
                        <w:r>
                          <w:rPr>
                            <w:sz w:val="13"/>
                          </w:rPr>
                          <w:t>14,50</w:t>
                        </w:r>
                      </w:p>
                    </w:tc>
                  </w:tr>
                  <w:tr w:rsidR="004A5527" w14:paraId="3F9FB71A" w14:textId="77777777">
                    <w:trPr>
                      <w:trHeight w:val="450"/>
                    </w:trPr>
                    <w:tc>
                      <w:tcPr>
                        <w:tcW w:w="1508" w:type="dxa"/>
                      </w:tcPr>
                      <w:p w14:paraId="258EDCA5" w14:textId="77777777" w:rsidR="004A5527" w:rsidRDefault="00000000">
                        <w:pPr>
                          <w:pStyle w:val="TableParagraph"/>
                          <w:spacing w:line="147" w:lineRule="exact"/>
                          <w:ind w:left="87"/>
                          <w:rPr>
                            <w:sz w:val="13"/>
                          </w:rPr>
                        </w:pPr>
                        <w:r>
                          <w:rPr>
                            <w:sz w:val="13"/>
                          </w:rPr>
                          <w:t>España y América en</w:t>
                        </w:r>
                      </w:p>
                      <w:p w14:paraId="74B36F85" w14:textId="77777777" w:rsidR="004A5527" w:rsidRDefault="00000000">
                        <w:pPr>
                          <w:pStyle w:val="TableParagraph"/>
                          <w:spacing w:before="1" w:line="150" w:lineRule="atLeast"/>
                          <w:ind w:left="87" w:right="162"/>
                          <w:rPr>
                            <w:sz w:val="13"/>
                          </w:rPr>
                        </w:pPr>
                        <w:r>
                          <w:rPr>
                            <w:sz w:val="13"/>
                          </w:rPr>
                          <w:t>el bicentenario de las independencias</w:t>
                        </w:r>
                      </w:p>
                    </w:tc>
                    <w:tc>
                      <w:tcPr>
                        <w:tcW w:w="2209" w:type="dxa"/>
                      </w:tcPr>
                      <w:p w14:paraId="22CA2965" w14:textId="77777777" w:rsidR="004A5527" w:rsidRDefault="00000000">
                        <w:pPr>
                          <w:pStyle w:val="TableParagraph"/>
                          <w:spacing w:before="72" w:line="242" w:lineRule="auto"/>
                          <w:ind w:left="87" w:right="386"/>
                          <w:rPr>
                            <w:sz w:val="13"/>
                          </w:rPr>
                        </w:pPr>
                        <w:r>
                          <w:rPr>
                            <w:sz w:val="13"/>
                          </w:rPr>
                          <w:t>Fernández Beltrán, Francisco José</w:t>
                        </w:r>
                      </w:p>
                    </w:tc>
                    <w:tc>
                      <w:tcPr>
                        <w:tcW w:w="1396" w:type="dxa"/>
                      </w:tcPr>
                      <w:p w14:paraId="40A2C6B5" w14:textId="77777777" w:rsidR="004A5527" w:rsidRDefault="00000000">
                        <w:pPr>
                          <w:pStyle w:val="TableParagraph"/>
                          <w:spacing w:before="72" w:line="242" w:lineRule="auto"/>
                          <w:ind w:left="88" w:right="143"/>
                          <w:rPr>
                            <w:sz w:val="13"/>
                          </w:rPr>
                        </w:pPr>
                        <w:r>
                          <w:rPr>
                            <w:sz w:val="13"/>
                          </w:rPr>
                          <w:t>Sociedad y Cultura: General</w:t>
                        </w:r>
                      </w:p>
                    </w:tc>
                    <w:tc>
                      <w:tcPr>
                        <w:tcW w:w="2093" w:type="dxa"/>
                      </w:tcPr>
                      <w:p w14:paraId="3FADDE61" w14:textId="77777777" w:rsidR="004A5527" w:rsidRDefault="004A5527">
                        <w:pPr>
                          <w:pStyle w:val="TableParagraph"/>
                          <w:rPr>
                            <w:rFonts w:ascii="Times New Roman"/>
                            <w:sz w:val="12"/>
                          </w:rPr>
                        </w:pPr>
                      </w:p>
                    </w:tc>
                    <w:tc>
                      <w:tcPr>
                        <w:tcW w:w="1280" w:type="dxa"/>
                      </w:tcPr>
                      <w:p w14:paraId="0C38F3CD" w14:textId="77777777" w:rsidR="004A5527" w:rsidRDefault="004A5527">
                        <w:pPr>
                          <w:pStyle w:val="TableParagraph"/>
                          <w:spacing w:before="10"/>
                          <w:rPr>
                            <w:sz w:val="12"/>
                          </w:rPr>
                        </w:pPr>
                      </w:p>
                      <w:p w14:paraId="7FEDBAAA" w14:textId="77777777" w:rsidR="004A5527" w:rsidRDefault="00000000">
                        <w:pPr>
                          <w:pStyle w:val="TableParagraph"/>
                          <w:ind w:left="108" w:right="107"/>
                          <w:jc w:val="center"/>
                          <w:rPr>
                            <w:sz w:val="13"/>
                          </w:rPr>
                        </w:pPr>
                        <w:r>
                          <w:rPr>
                            <w:sz w:val="13"/>
                          </w:rPr>
                          <w:t>9788415424208</w:t>
                        </w:r>
                      </w:p>
                    </w:tc>
                    <w:tc>
                      <w:tcPr>
                        <w:tcW w:w="900" w:type="dxa"/>
                      </w:tcPr>
                      <w:p w14:paraId="5E1EF8A1" w14:textId="77777777" w:rsidR="004A5527" w:rsidRDefault="004A5527">
                        <w:pPr>
                          <w:pStyle w:val="TableParagraph"/>
                          <w:spacing w:before="10"/>
                          <w:rPr>
                            <w:sz w:val="12"/>
                          </w:rPr>
                        </w:pPr>
                      </w:p>
                      <w:p w14:paraId="65350F7A" w14:textId="77777777" w:rsidR="004A5527" w:rsidRDefault="00000000">
                        <w:pPr>
                          <w:pStyle w:val="TableParagraph"/>
                          <w:ind w:left="143" w:right="141"/>
                          <w:jc w:val="center"/>
                          <w:rPr>
                            <w:sz w:val="13"/>
                          </w:rPr>
                        </w:pPr>
                        <w:r>
                          <w:rPr>
                            <w:sz w:val="13"/>
                          </w:rPr>
                          <w:t>28,85</w:t>
                        </w:r>
                      </w:p>
                    </w:tc>
                  </w:tr>
                  <w:tr w:rsidR="004A5527" w14:paraId="14337D20" w14:textId="77777777">
                    <w:trPr>
                      <w:trHeight w:val="602"/>
                    </w:trPr>
                    <w:tc>
                      <w:tcPr>
                        <w:tcW w:w="1508" w:type="dxa"/>
                      </w:tcPr>
                      <w:p w14:paraId="6D403CFB" w14:textId="77777777" w:rsidR="004A5527" w:rsidRDefault="004A5527">
                        <w:pPr>
                          <w:pStyle w:val="TableParagraph"/>
                          <w:spacing w:before="10"/>
                          <w:rPr>
                            <w:sz w:val="12"/>
                          </w:rPr>
                        </w:pPr>
                      </w:p>
                      <w:p w14:paraId="54704F89" w14:textId="77777777" w:rsidR="004A5527" w:rsidRDefault="00000000">
                        <w:pPr>
                          <w:pStyle w:val="TableParagraph"/>
                          <w:spacing w:line="242" w:lineRule="auto"/>
                          <w:ind w:left="87" w:right="270"/>
                          <w:rPr>
                            <w:sz w:val="13"/>
                          </w:rPr>
                        </w:pPr>
                        <w:r>
                          <w:rPr>
                            <w:sz w:val="13"/>
                          </w:rPr>
                          <w:t>Cultura, identidad y ciudadanía</w:t>
                        </w:r>
                      </w:p>
                    </w:tc>
                    <w:tc>
                      <w:tcPr>
                        <w:tcW w:w="2209" w:type="dxa"/>
                      </w:tcPr>
                      <w:p w14:paraId="73A81967" w14:textId="77777777" w:rsidR="004A5527" w:rsidRDefault="00000000">
                        <w:pPr>
                          <w:pStyle w:val="TableParagraph"/>
                          <w:spacing w:line="242" w:lineRule="auto"/>
                          <w:ind w:left="87" w:right="79"/>
                          <w:rPr>
                            <w:sz w:val="13"/>
                          </w:rPr>
                        </w:pPr>
                        <w:r>
                          <w:rPr>
                            <w:sz w:val="13"/>
                          </w:rPr>
                          <w:t>Fernández Agis, Domingo; Sierra González, Ángela; Alemán</w:t>
                        </w:r>
                      </w:p>
                      <w:p w14:paraId="12E36E12" w14:textId="77777777" w:rsidR="004A5527" w:rsidRDefault="00000000">
                        <w:pPr>
                          <w:pStyle w:val="TableParagraph"/>
                          <w:spacing w:line="150" w:lineRule="atLeast"/>
                          <w:ind w:left="87" w:right="205"/>
                          <w:rPr>
                            <w:sz w:val="13"/>
                          </w:rPr>
                        </w:pPr>
                        <w:r>
                          <w:rPr>
                            <w:sz w:val="13"/>
                          </w:rPr>
                          <w:t>Hernández, Rosario; Nuez Ruiz, Mª del Pino</w:t>
                        </w:r>
                      </w:p>
                    </w:tc>
                    <w:tc>
                      <w:tcPr>
                        <w:tcW w:w="1396" w:type="dxa"/>
                      </w:tcPr>
                      <w:p w14:paraId="3A026083" w14:textId="77777777" w:rsidR="004A5527" w:rsidRDefault="004A5527">
                        <w:pPr>
                          <w:pStyle w:val="TableParagraph"/>
                          <w:spacing w:before="10"/>
                          <w:rPr>
                            <w:sz w:val="12"/>
                          </w:rPr>
                        </w:pPr>
                      </w:p>
                      <w:p w14:paraId="083D4F5F" w14:textId="77777777" w:rsidR="004A5527" w:rsidRDefault="00000000">
                        <w:pPr>
                          <w:pStyle w:val="TableParagraph"/>
                          <w:spacing w:line="242" w:lineRule="auto"/>
                          <w:ind w:left="88" w:right="143"/>
                          <w:rPr>
                            <w:sz w:val="13"/>
                          </w:rPr>
                        </w:pPr>
                        <w:r>
                          <w:rPr>
                            <w:sz w:val="13"/>
                          </w:rPr>
                          <w:t>Sociedad y Cultura: General</w:t>
                        </w:r>
                      </w:p>
                    </w:tc>
                    <w:tc>
                      <w:tcPr>
                        <w:tcW w:w="2093" w:type="dxa"/>
                      </w:tcPr>
                      <w:p w14:paraId="331A9175" w14:textId="77777777" w:rsidR="004A5527" w:rsidRDefault="004A5527">
                        <w:pPr>
                          <w:pStyle w:val="TableParagraph"/>
                          <w:rPr>
                            <w:rFonts w:ascii="Times New Roman"/>
                            <w:sz w:val="12"/>
                          </w:rPr>
                        </w:pPr>
                      </w:p>
                    </w:tc>
                    <w:tc>
                      <w:tcPr>
                        <w:tcW w:w="1280" w:type="dxa"/>
                      </w:tcPr>
                      <w:p w14:paraId="1D4AF3D9" w14:textId="77777777" w:rsidR="004A5527" w:rsidRDefault="004A5527">
                        <w:pPr>
                          <w:pStyle w:val="TableParagraph"/>
                          <w:spacing w:before="4"/>
                          <w:rPr>
                            <w:sz w:val="19"/>
                          </w:rPr>
                        </w:pPr>
                      </w:p>
                      <w:p w14:paraId="5F79841A" w14:textId="77777777" w:rsidR="004A5527" w:rsidRDefault="00000000">
                        <w:pPr>
                          <w:pStyle w:val="TableParagraph"/>
                          <w:spacing w:before="1"/>
                          <w:ind w:left="108" w:right="107"/>
                          <w:jc w:val="center"/>
                          <w:rPr>
                            <w:sz w:val="13"/>
                          </w:rPr>
                        </w:pPr>
                        <w:r>
                          <w:rPr>
                            <w:sz w:val="13"/>
                          </w:rPr>
                          <w:t>9788415424499</w:t>
                        </w:r>
                      </w:p>
                    </w:tc>
                    <w:tc>
                      <w:tcPr>
                        <w:tcW w:w="900" w:type="dxa"/>
                      </w:tcPr>
                      <w:p w14:paraId="53CDC318" w14:textId="77777777" w:rsidR="004A5527" w:rsidRDefault="004A5527">
                        <w:pPr>
                          <w:pStyle w:val="TableParagraph"/>
                          <w:spacing w:before="4"/>
                          <w:rPr>
                            <w:sz w:val="19"/>
                          </w:rPr>
                        </w:pPr>
                      </w:p>
                      <w:p w14:paraId="17C24DE8" w14:textId="77777777" w:rsidR="004A5527" w:rsidRDefault="00000000">
                        <w:pPr>
                          <w:pStyle w:val="TableParagraph"/>
                          <w:spacing w:before="1"/>
                          <w:ind w:left="143" w:right="141"/>
                          <w:jc w:val="center"/>
                          <w:rPr>
                            <w:sz w:val="13"/>
                          </w:rPr>
                        </w:pPr>
                        <w:r>
                          <w:rPr>
                            <w:sz w:val="13"/>
                          </w:rPr>
                          <w:t>12,00</w:t>
                        </w:r>
                      </w:p>
                    </w:tc>
                  </w:tr>
                  <w:tr w:rsidR="004A5527" w14:paraId="4EB33DB7" w14:textId="77777777">
                    <w:trPr>
                      <w:trHeight w:val="299"/>
                    </w:trPr>
                    <w:tc>
                      <w:tcPr>
                        <w:tcW w:w="1508" w:type="dxa"/>
                      </w:tcPr>
                      <w:p w14:paraId="1653DED0" w14:textId="77777777" w:rsidR="004A5527" w:rsidRDefault="00000000">
                        <w:pPr>
                          <w:pStyle w:val="TableParagraph"/>
                          <w:spacing w:line="147" w:lineRule="exact"/>
                          <w:ind w:left="87"/>
                          <w:rPr>
                            <w:sz w:val="13"/>
                          </w:rPr>
                        </w:pPr>
                        <w:r>
                          <w:rPr>
                            <w:sz w:val="13"/>
                          </w:rPr>
                          <w:t>La filosofía moral de</w:t>
                        </w:r>
                      </w:p>
                      <w:p w14:paraId="2A978F28" w14:textId="77777777" w:rsidR="004A5527" w:rsidRDefault="00000000">
                        <w:pPr>
                          <w:pStyle w:val="TableParagraph"/>
                          <w:spacing w:before="2" w:line="130" w:lineRule="exact"/>
                          <w:ind w:left="87"/>
                          <w:rPr>
                            <w:sz w:val="13"/>
                          </w:rPr>
                        </w:pPr>
                        <w:r>
                          <w:rPr>
                            <w:sz w:val="13"/>
                          </w:rPr>
                          <w:t>Ernst Tugendhat</w:t>
                        </w:r>
                      </w:p>
                    </w:tc>
                    <w:tc>
                      <w:tcPr>
                        <w:tcW w:w="2209" w:type="dxa"/>
                      </w:tcPr>
                      <w:p w14:paraId="135BB0D9" w14:textId="77777777" w:rsidR="004A5527" w:rsidRDefault="00000000">
                        <w:pPr>
                          <w:pStyle w:val="TableParagraph"/>
                          <w:spacing w:before="72"/>
                          <w:ind w:left="87"/>
                          <w:rPr>
                            <w:sz w:val="13"/>
                          </w:rPr>
                        </w:pPr>
                        <w:r>
                          <w:rPr>
                            <w:sz w:val="13"/>
                          </w:rPr>
                          <w:t>Limiñana, Pedro S.</w:t>
                        </w:r>
                      </w:p>
                    </w:tc>
                    <w:tc>
                      <w:tcPr>
                        <w:tcW w:w="1396" w:type="dxa"/>
                      </w:tcPr>
                      <w:p w14:paraId="3F9C3AF7" w14:textId="77777777" w:rsidR="004A5527" w:rsidRDefault="00000000">
                        <w:pPr>
                          <w:pStyle w:val="TableParagraph"/>
                          <w:spacing w:line="147" w:lineRule="exact"/>
                          <w:ind w:left="88"/>
                          <w:rPr>
                            <w:sz w:val="13"/>
                          </w:rPr>
                        </w:pPr>
                        <w:r>
                          <w:rPr>
                            <w:sz w:val="13"/>
                          </w:rPr>
                          <w:t>Ética y filosofía</w:t>
                        </w:r>
                      </w:p>
                      <w:p w14:paraId="678EF02B" w14:textId="77777777" w:rsidR="004A5527" w:rsidRDefault="00000000">
                        <w:pPr>
                          <w:pStyle w:val="TableParagraph"/>
                          <w:spacing w:before="2" w:line="130" w:lineRule="exact"/>
                          <w:ind w:left="88"/>
                          <w:rPr>
                            <w:sz w:val="13"/>
                          </w:rPr>
                        </w:pPr>
                        <w:r>
                          <w:rPr>
                            <w:sz w:val="13"/>
                          </w:rPr>
                          <w:t>moral</w:t>
                        </w:r>
                      </w:p>
                    </w:tc>
                    <w:tc>
                      <w:tcPr>
                        <w:tcW w:w="2093" w:type="dxa"/>
                      </w:tcPr>
                      <w:p w14:paraId="71A084AC" w14:textId="77777777" w:rsidR="004A5527" w:rsidRDefault="004A5527">
                        <w:pPr>
                          <w:pStyle w:val="TableParagraph"/>
                          <w:rPr>
                            <w:rFonts w:ascii="Times New Roman"/>
                            <w:sz w:val="12"/>
                          </w:rPr>
                        </w:pPr>
                      </w:p>
                    </w:tc>
                    <w:tc>
                      <w:tcPr>
                        <w:tcW w:w="1280" w:type="dxa"/>
                      </w:tcPr>
                      <w:p w14:paraId="360EBFA2" w14:textId="77777777" w:rsidR="004A5527" w:rsidRDefault="00000000">
                        <w:pPr>
                          <w:pStyle w:val="TableParagraph"/>
                          <w:spacing w:before="72"/>
                          <w:ind w:left="108" w:right="107"/>
                          <w:jc w:val="center"/>
                          <w:rPr>
                            <w:sz w:val="13"/>
                          </w:rPr>
                        </w:pPr>
                        <w:r>
                          <w:rPr>
                            <w:sz w:val="13"/>
                          </w:rPr>
                          <w:t>9788415424543</w:t>
                        </w:r>
                      </w:p>
                    </w:tc>
                    <w:tc>
                      <w:tcPr>
                        <w:tcW w:w="900" w:type="dxa"/>
                      </w:tcPr>
                      <w:p w14:paraId="6EDA7B25" w14:textId="77777777" w:rsidR="004A5527" w:rsidRDefault="00000000">
                        <w:pPr>
                          <w:pStyle w:val="TableParagraph"/>
                          <w:spacing w:before="72"/>
                          <w:ind w:left="141" w:right="141"/>
                          <w:jc w:val="center"/>
                          <w:rPr>
                            <w:sz w:val="13"/>
                          </w:rPr>
                        </w:pPr>
                        <w:r>
                          <w:rPr>
                            <w:sz w:val="13"/>
                          </w:rPr>
                          <w:t>9,50</w:t>
                        </w:r>
                      </w:p>
                    </w:tc>
                  </w:tr>
                  <w:tr w:rsidR="004A5527" w14:paraId="465203C6" w14:textId="77777777">
                    <w:trPr>
                      <w:trHeight w:val="753"/>
                    </w:trPr>
                    <w:tc>
                      <w:tcPr>
                        <w:tcW w:w="1508" w:type="dxa"/>
                      </w:tcPr>
                      <w:p w14:paraId="4D53784F" w14:textId="77777777" w:rsidR="004A5527" w:rsidRDefault="00000000">
                        <w:pPr>
                          <w:pStyle w:val="TableParagraph"/>
                          <w:spacing w:line="242" w:lineRule="auto"/>
                          <w:ind w:left="87" w:right="141"/>
                          <w:rPr>
                            <w:sz w:val="13"/>
                          </w:rPr>
                        </w:pPr>
                        <w:r>
                          <w:rPr>
                            <w:sz w:val="13"/>
                          </w:rPr>
                          <w:t>Elementos y recursos básicos para el conocimiento de la lengua y la Literatura</w:t>
                        </w:r>
                      </w:p>
                      <w:p w14:paraId="163B5EF2" w14:textId="77777777" w:rsidR="004A5527" w:rsidRDefault="00000000">
                        <w:pPr>
                          <w:pStyle w:val="TableParagraph"/>
                          <w:spacing w:line="131" w:lineRule="exact"/>
                          <w:ind w:left="87"/>
                          <w:rPr>
                            <w:sz w:val="13"/>
                          </w:rPr>
                        </w:pPr>
                        <w:r>
                          <w:rPr>
                            <w:sz w:val="13"/>
                          </w:rPr>
                          <w:t>española</w:t>
                        </w:r>
                      </w:p>
                    </w:tc>
                    <w:tc>
                      <w:tcPr>
                        <w:tcW w:w="2209" w:type="dxa"/>
                      </w:tcPr>
                      <w:p w14:paraId="7EB62122" w14:textId="77777777" w:rsidR="004A5527" w:rsidRDefault="004A5527">
                        <w:pPr>
                          <w:pStyle w:val="TableParagraph"/>
                          <w:spacing w:before="6"/>
                          <w:rPr>
                            <w:sz w:val="19"/>
                          </w:rPr>
                        </w:pPr>
                      </w:p>
                      <w:p w14:paraId="2C221089" w14:textId="77777777" w:rsidR="004A5527" w:rsidRDefault="00000000">
                        <w:pPr>
                          <w:pStyle w:val="TableParagraph"/>
                          <w:spacing w:before="1"/>
                          <w:ind w:left="87" w:right="502"/>
                          <w:rPr>
                            <w:sz w:val="13"/>
                          </w:rPr>
                        </w:pPr>
                        <w:r>
                          <w:rPr>
                            <w:sz w:val="13"/>
                          </w:rPr>
                          <w:t>Torres Cabrera, Genoveva; Quevedo García, Francisco</w:t>
                        </w:r>
                      </w:p>
                    </w:tc>
                    <w:tc>
                      <w:tcPr>
                        <w:tcW w:w="1396" w:type="dxa"/>
                      </w:tcPr>
                      <w:p w14:paraId="31E122EC" w14:textId="77777777" w:rsidR="004A5527" w:rsidRDefault="004A5527">
                        <w:pPr>
                          <w:pStyle w:val="TableParagraph"/>
                          <w:rPr>
                            <w:sz w:val="14"/>
                          </w:rPr>
                        </w:pPr>
                      </w:p>
                      <w:p w14:paraId="250598B2" w14:textId="77777777" w:rsidR="004A5527" w:rsidRDefault="004A5527">
                        <w:pPr>
                          <w:pStyle w:val="TableParagraph"/>
                          <w:spacing w:before="1"/>
                          <w:rPr>
                            <w:sz w:val="12"/>
                          </w:rPr>
                        </w:pPr>
                      </w:p>
                      <w:p w14:paraId="62BF99C9" w14:textId="77777777" w:rsidR="004A5527" w:rsidRDefault="00000000">
                        <w:pPr>
                          <w:pStyle w:val="TableParagraph"/>
                          <w:ind w:left="88"/>
                          <w:rPr>
                            <w:sz w:val="13"/>
                          </w:rPr>
                        </w:pPr>
                        <w:r>
                          <w:rPr>
                            <w:sz w:val="13"/>
                          </w:rPr>
                          <w:t>Lingüística</w:t>
                        </w:r>
                      </w:p>
                    </w:tc>
                    <w:tc>
                      <w:tcPr>
                        <w:tcW w:w="2093" w:type="dxa"/>
                      </w:tcPr>
                      <w:p w14:paraId="6B7BABE7" w14:textId="77777777" w:rsidR="004A5527" w:rsidRDefault="004A5527">
                        <w:pPr>
                          <w:pStyle w:val="TableParagraph"/>
                          <w:rPr>
                            <w:rFonts w:ascii="Times New Roman"/>
                            <w:sz w:val="12"/>
                          </w:rPr>
                        </w:pPr>
                      </w:p>
                    </w:tc>
                    <w:tc>
                      <w:tcPr>
                        <w:tcW w:w="1280" w:type="dxa"/>
                      </w:tcPr>
                      <w:p w14:paraId="027EAEBD" w14:textId="77777777" w:rsidR="004A5527" w:rsidRDefault="004A5527">
                        <w:pPr>
                          <w:pStyle w:val="TableParagraph"/>
                          <w:rPr>
                            <w:sz w:val="14"/>
                          </w:rPr>
                        </w:pPr>
                      </w:p>
                      <w:p w14:paraId="510238D7" w14:textId="77777777" w:rsidR="004A5527" w:rsidRDefault="004A5527">
                        <w:pPr>
                          <w:pStyle w:val="TableParagraph"/>
                          <w:spacing w:before="1"/>
                          <w:rPr>
                            <w:sz w:val="12"/>
                          </w:rPr>
                        </w:pPr>
                      </w:p>
                      <w:p w14:paraId="5D4B6214" w14:textId="77777777" w:rsidR="004A5527" w:rsidRDefault="00000000">
                        <w:pPr>
                          <w:pStyle w:val="TableParagraph"/>
                          <w:ind w:left="108" w:right="107"/>
                          <w:jc w:val="center"/>
                          <w:rPr>
                            <w:sz w:val="13"/>
                          </w:rPr>
                        </w:pPr>
                        <w:r>
                          <w:rPr>
                            <w:sz w:val="13"/>
                          </w:rPr>
                          <w:t>9788415424567</w:t>
                        </w:r>
                      </w:p>
                    </w:tc>
                    <w:tc>
                      <w:tcPr>
                        <w:tcW w:w="900" w:type="dxa"/>
                      </w:tcPr>
                      <w:p w14:paraId="2FFE7F2B" w14:textId="77777777" w:rsidR="004A5527" w:rsidRDefault="004A5527">
                        <w:pPr>
                          <w:pStyle w:val="TableParagraph"/>
                          <w:rPr>
                            <w:sz w:val="14"/>
                          </w:rPr>
                        </w:pPr>
                      </w:p>
                      <w:p w14:paraId="51616FA9" w14:textId="77777777" w:rsidR="004A5527" w:rsidRDefault="004A5527">
                        <w:pPr>
                          <w:pStyle w:val="TableParagraph"/>
                          <w:spacing w:before="1"/>
                          <w:rPr>
                            <w:sz w:val="12"/>
                          </w:rPr>
                        </w:pPr>
                      </w:p>
                      <w:p w14:paraId="22057479" w14:textId="77777777" w:rsidR="004A5527" w:rsidRDefault="00000000">
                        <w:pPr>
                          <w:pStyle w:val="TableParagraph"/>
                          <w:ind w:left="143" w:right="141"/>
                          <w:jc w:val="center"/>
                          <w:rPr>
                            <w:sz w:val="13"/>
                          </w:rPr>
                        </w:pPr>
                        <w:r>
                          <w:rPr>
                            <w:sz w:val="13"/>
                          </w:rPr>
                          <w:t>12,00</w:t>
                        </w:r>
                      </w:p>
                    </w:tc>
                  </w:tr>
                  <w:tr w:rsidR="004A5527" w14:paraId="57DE832D" w14:textId="77777777">
                    <w:trPr>
                      <w:trHeight w:val="450"/>
                    </w:trPr>
                    <w:tc>
                      <w:tcPr>
                        <w:tcW w:w="1508" w:type="dxa"/>
                      </w:tcPr>
                      <w:p w14:paraId="53679726" w14:textId="77777777" w:rsidR="004A5527" w:rsidRDefault="004A5527">
                        <w:pPr>
                          <w:pStyle w:val="TableParagraph"/>
                          <w:spacing w:before="10"/>
                          <w:rPr>
                            <w:sz w:val="12"/>
                          </w:rPr>
                        </w:pPr>
                      </w:p>
                      <w:p w14:paraId="481E6CF0" w14:textId="77777777" w:rsidR="004A5527" w:rsidRDefault="00000000">
                        <w:pPr>
                          <w:pStyle w:val="TableParagraph"/>
                          <w:ind w:left="87"/>
                          <w:rPr>
                            <w:sz w:val="13"/>
                          </w:rPr>
                        </w:pPr>
                        <w:r>
                          <w:rPr>
                            <w:sz w:val="13"/>
                          </w:rPr>
                          <w:t>Fitohormonas</w:t>
                        </w:r>
                      </w:p>
                    </w:tc>
                    <w:tc>
                      <w:tcPr>
                        <w:tcW w:w="2209" w:type="dxa"/>
                      </w:tcPr>
                      <w:p w14:paraId="52460EC0" w14:textId="77777777" w:rsidR="004A5527" w:rsidRDefault="00000000">
                        <w:pPr>
                          <w:pStyle w:val="TableParagraph"/>
                          <w:spacing w:line="147" w:lineRule="exact"/>
                          <w:ind w:left="87"/>
                          <w:rPr>
                            <w:sz w:val="13"/>
                          </w:rPr>
                        </w:pPr>
                        <w:r>
                          <w:rPr>
                            <w:sz w:val="13"/>
                          </w:rPr>
                          <w:t>Robaina Romero, Rafael; García</w:t>
                        </w:r>
                      </w:p>
                      <w:p w14:paraId="64B0B43D" w14:textId="77777777" w:rsidR="004A5527" w:rsidRDefault="00000000">
                        <w:pPr>
                          <w:pStyle w:val="TableParagraph"/>
                          <w:spacing w:before="1" w:line="150" w:lineRule="atLeast"/>
                          <w:ind w:left="87" w:right="430"/>
                          <w:rPr>
                            <w:sz w:val="13"/>
                          </w:rPr>
                        </w:pPr>
                        <w:r>
                          <w:rPr>
                            <w:sz w:val="13"/>
                          </w:rPr>
                          <w:t>Jiménez, Pilar; Zarranz Elso, Maite</w:t>
                        </w:r>
                      </w:p>
                    </w:tc>
                    <w:tc>
                      <w:tcPr>
                        <w:tcW w:w="1396" w:type="dxa"/>
                      </w:tcPr>
                      <w:p w14:paraId="69FF75DA" w14:textId="77777777" w:rsidR="004A5527" w:rsidRDefault="00000000">
                        <w:pPr>
                          <w:pStyle w:val="TableParagraph"/>
                          <w:spacing w:before="72" w:line="242" w:lineRule="auto"/>
                          <w:ind w:left="88" w:right="237"/>
                          <w:rPr>
                            <w:sz w:val="13"/>
                          </w:rPr>
                        </w:pPr>
                        <w:r>
                          <w:rPr>
                            <w:sz w:val="13"/>
                          </w:rPr>
                          <w:t>Biología, Ciencias de la vida</w:t>
                        </w:r>
                      </w:p>
                    </w:tc>
                    <w:tc>
                      <w:tcPr>
                        <w:tcW w:w="2093" w:type="dxa"/>
                      </w:tcPr>
                      <w:p w14:paraId="08592967" w14:textId="77777777" w:rsidR="004A5527" w:rsidRDefault="004A5527">
                        <w:pPr>
                          <w:pStyle w:val="TableParagraph"/>
                          <w:rPr>
                            <w:rFonts w:ascii="Times New Roman"/>
                            <w:sz w:val="12"/>
                          </w:rPr>
                        </w:pPr>
                      </w:p>
                    </w:tc>
                    <w:tc>
                      <w:tcPr>
                        <w:tcW w:w="1280" w:type="dxa"/>
                      </w:tcPr>
                      <w:p w14:paraId="5F961BE6" w14:textId="77777777" w:rsidR="004A5527" w:rsidRDefault="004A5527">
                        <w:pPr>
                          <w:pStyle w:val="TableParagraph"/>
                          <w:spacing w:before="10"/>
                          <w:rPr>
                            <w:sz w:val="12"/>
                          </w:rPr>
                        </w:pPr>
                      </w:p>
                      <w:p w14:paraId="1CB92B56" w14:textId="77777777" w:rsidR="004A5527" w:rsidRDefault="00000000">
                        <w:pPr>
                          <w:pStyle w:val="TableParagraph"/>
                          <w:ind w:left="108" w:right="107"/>
                          <w:jc w:val="center"/>
                          <w:rPr>
                            <w:sz w:val="13"/>
                          </w:rPr>
                        </w:pPr>
                        <w:r>
                          <w:rPr>
                            <w:sz w:val="13"/>
                          </w:rPr>
                          <w:t>9788415424475</w:t>
                        </w:r>
                      </w:p>
                    </w:tc>
                    <w:tc>
                      <w:tcPr>
                        <w:tcW w:w="900" w:type="dxa"/>
                      </w:tcPr>
                      <w:p w14:paraId="06C0417C" w14:textId="77777777" w:rsidR="004A5527" w:rsidRDefault="004A5527">
                        <w:pPr>
                          <w:pStyle w:val="TableParagraph"/>
                          <w:spacing w:before="10"/>
                          <w:rPr>
                            <w:sz w:val="12"/>
                          </w:rPr>
                        </w:pPr>
                      </w:p>
                      <w:p w14:paraId="189CF137" w14:textId="77777777" w:rsidR="004A5527" w:rsidRDefault="00000000">
                        <w:pPr>
                          <w:pStyle w:val="TableParagraph"/>
                          <w:ind w:left="143" w:right="141"/>
                          <w:jc w:val="center"/>
                          <w:rPr>
                            <w:sz w:val="13"/>
                          </w:rPr>
                        </w:pPr>
                        <w:r>
                          <w:rPr>
                            <w:sz w:val="13"/>
                          </w:rPr>
                          <w:t>15,00</w:t>
                        </w:r>
                      </w:p>
                    </w:tc>
                  </w:tr>
                  <w:tr w:rsidR="004A5527" w14:paraId="61B730CD" w14:textId="77777777">
                    <w:trPr>
                      <w:trHeight w:val="602"/>
                    </w:trPr>
                    <w:tc>
                      <w:tcPr>
                        <w:tcW w:w="1508" w:type="dxa"/>
                      </w:tcPr>
                      <w:p w14:paraId="0E5B3808" w14:textId="77777777" w:rsidR="004A5527" w:rsidRDefault="00000000">
                        <w:pPr>
                          <w:pStyle w:val="TableParagraph"/>
                          <w:spacing w:line="242" w:lineRule="auto"/>
                          <w:ind w:left="87" w:right="148"/>
                          <w:rPr>
                            <w:sz w:val="13"/>
                          </w:rPr>
                        </w:pPr>
                        <w:r>
                          <w:rPr>
                            <w:sz w:val="13"/>
                          </w:rPr>
                          <w:t>Fundamentos Físicos de Electricidad y Electromagnetismo</w:t>
                        </w:r>
                      </w:p>
                      <w:p w14:paraId="5C8146D9" w14:textId="77777777" w:rsidR="004A5527" w:rsidRDefault="00000000">
                        <w:pPr>
                          <w:pStyle w:val="TableParagraph"/>
                          <w:spacing w:line="132" w:lineRule="exact"/>
                          <w:ind w:left="87"/>
                          <w:rPr>
                            <w:sz w:val="13"/>
                          </w:rPr>
                        </w:pPr>
                        <w:r>
                          <w:rPr>
                            <w:sz w:val="13"/>
                          </w:rPr>
                          <w:t>para arquitectos</w:t>
                        </w:r>
                      </w:p>
                    </w:tc>
                    <w:tc>
                      <w:tcPr>
                        <w:tcW w:w="2209" w:type="dxa"/>
                      </w:tcPr>
                      <w:p w14:paraId="6687D8A8" w14:textId="77777777" w:rsidR="004A5527" w:rsidRDefault="004A5527">
                        <w:pPr>
                          <w:pStyle w:val="TableParagraph"/>
                          <w:spacing w:before="4"/>
                          <w:rPr>
                            <w:sz w:val="19"/>
                          </w:rPr>
                        </w:pPr>
                      </w:p>
                      <w:p w14:paraId="048F9F78" w14:textId="77777777" w:rsidR="004A5527" w:rsidRDefault="00000000">
                        <w:pPr>
                          <w:pStyle w:val="TableParagraph"/>
                          <w:spacing w:before="1"/>
                          <w:ind w:left="87"/>
                          <w:rPr>
                            <w:sz w:val="13"/>
                          </w:rPr>
                        </w:pPr>
                        <w:r>
                          <w:rPr>
                            <w:sz w:val="13"/>
                          </w:rPr>
                          <w:t>Melián Pérez-Marín, Julio</w:t>
                        </w:r>
                      </w:p>
                    </w:tc>
                    <w:tc>
                      <w:tcPr>
                        <w:tcW w:w="1396" w:type="dxa"/>
                      </w:tcPr>
                      <w:p w14:paraId="14E56A6E" w14:textId="77777777" w:rsidR="004A5527" w:rsidRDefault="00000000">
                        <w:pPr>
                          <w:pStyle w:val="TableParagraph"/>
                          <w:spacing w:before="72" w:line="242" w:lineRule="auto"/>
                          <w:ind w:left="88" w:right="78"/>
                          <w:rPr>
                            <w:sz w:val="13"/>
                          </w:rPr>
                        </w:pPr>
                        <w:r>
                          <w:rPr>
                            <w:sz w:val="13"/>
                          </w:rPr>
                          <w:t>Electricidad, electromagnetismo y magnetismo</w:t>
                        </w:r>
                      </w:p>
                    </w:tc>
                    <w:tc>
                      <w:tcPr>
                        <w:tcW w:w="2093" w:type="dxa"/>
                      </w:tcPr>
                      <w:p w14:paraId="4030BB67" w14:textId="77777777" w:rsidR="004A5527" w:rsidRDefault="004A5527">
                        <w:pPr>
                          <w:pStyle w:val="TableParagraph"/>
                          <w:spacing w:before="4"/>
                          <w:rPr>
                            <w:sz w:val="19"/>
                          </w:rPr>
                        </w:pPr>
                      </w:p>
                      <w:p w14:paraId="28923629" w14:textId="77777777" w:rsidR="004A5527" w:rsidRDefault="00000000">
                        <w:pPr>
                          <w:pStyle w:val="TableParagraph"/>
                          <w:spacing w:before="1"/>
                          <w:ind w:left="86"/>
                          <w:rPr>
                            <w:sz w:val="13"/>
                          </w:rPr>
                        </w:pPr>
                        <w:r>
                          <w:rPr>
                            <w:sz w:val="13"/>
                          </w:rPr>
                          <w:t>Cuadernos para la Docencia</w:t>
                        </w:r>
                      </w:p>
                    </w:tc>
                    <w:tc>
                      <w:tcPr>
                        <w:tcW w:w="1280" w:type="dxa"/>
                      </w:tcPr>
                      <w:p w14:paraId="0C349146" w14:textId="77777777" w:rsidR="004A5527" w:rsidRDefault="004A5527">
                        <w:pPr>
                          <w:pStyle w:val="TableParagraph"/>
                          <w:spacing w:before="4"/>
                          <w:rPr>
                            <w:sz w:val="19"/>
                          </w:rPr>
                        </w:pPr>
                      </w:p>
                      <w:p w14:paraId="57B5DDC1" w14:textId="77777777" w:rsidR="004A5527" w:rsidRDefault="00000000">
                        <w:pPr>
                          <w:pStyle w:val="TableParagraph"/>
                          <w:spacing w:before="1"/>
                          <w:ind w:left="108" w:right="107"/>
                          <w:jc w:val="center"/>
                          <w:rPr>
                            <w:sz w:val="13"/>
                          </w:rPr>
                        </w:pPr>
                        <w:r>
                          <w:rPr>
                            <w:sz w:val="13"/>
                          </w:rPr>
                          <w:t>9788415424161</w:t>
                        </w:r>
                      </w:p>
                    </w:tc>
                    <w:tc>
                      <w:tcPr>
                        <w:tcW w:w="900" w:type="dxa"/>
                      </w:tcPr>
                      <w:p w14:paraId="77091F35" w14:textId="77777777" w:rsidR="004A5527" w:rsidRDefault="004A5527">
                        <w:pPr>
                          <w:pStyle w:val="TableParagraph"/>
                          <w:spacing w:before="4"/>
                          <w:rPr>
                            <w:sz w:val="19"/>
                          </w:rPr>
                        </w:pPr>
                      </w:p>
                      <w:p w14:paraId="33FF3C40" w14:textId="77777777" w:rsidR="004A5527" w:rsidRDefault="00000000">
                        <w:pPr>
                          <w:pStyle w:val="TableParagraph"/>
                          <w:spacing w:before="1"/>
                          <w:ind w:left="143" w:right="141"/>
                          <w:jc w:val="center"/>
                          <w:rPr>
                            <w:sz w:val="13"/>
                          </w:rPr>
                        </w:pPr>
                        <w:r>
                          <w:rPr>
                            <w:sz w:val="13"/>
                          </w:rPr>
                          <w:t>13,00</w:t>
                        </w:r>
                      </w:p>
                    </w:tc>
                  </w:tr>
                  <w:tr w:rsidR="004A5527" w14:paraId="6ABAD4A4" w14:textId="77777777">
                    <w:trPr>
                      <w:trHeight w:val="450"/>
                    </w:trPr>
                    <w:tc>
                      <w:tcPr>
                        <w:tcW w:w="1508" w:type="dxa"/>
                      </w:tcPr>
                      <w:p w14:paraId="4BD8023D" w14:textId="77777777" w:rsidR="004A5527" w:rsidRDefault="00000000">
                        <w:pPr>
                          <w:pStyle w:val="TableParagraph"/>
                          <w:spacing w:line="147" w:lineRule="exact"/>
                          <w:ind w:left="87"/>
                          <w:rPr>
                            <w:sz w:val="13"/>
                          </w:rPr>
                        </w:pPr>
                        <w:r>
                          <w:rPr>
                            <w:sz w:val="13"/>
                          </w:rPr>
                          <w:t>The Contractor State</w:t>
                        </w:r>
                      </w:p>
                      <w:p w14:paraId="38DAA8DD" w14:textId="77777777" w:rsidR="004A5527" w:rsidRDefault="00000000">
                        <w:pPr>
                          <w:pStyle w:val="TableParagraph"/>
                          <w:spacing w:before="1" w:line="150" w:lineRule="atLeast"/>
                          <w:ind w:left="87" w:right="248"/>
                          <w:rPr>
                            <w:sz w:val="13"/>
                          </w:rPr>
                        </w:pPr>
                        <w:r>
                          <w:rPr>
                            <w:sz w:val="13"/>
                          </w:rPr>
                          <w:t>and Its Implications, 1659-1815</w:t>
                        </w:r>
                      </w:p>
                    </w:tc>
                    <w:tc>
                      <w:tcPr>
                        <w:tcW w:w="2209" w:type="dxa"/>
                      </w:tcPr>
                      <w:p w14:paraId="378D03CC" w14:textId="77777777" w:rsidR="004A5527" w:rsidRDefault="00000000">
                        <w:pPr>
                          <w:pStyle w:val="TableParagraph"/>
                          <w:spacing w:before="72" w:line="242" w:lineRule="auto"/>
                          <w:ind w:left="87" w:right="379"/>
                          <w:rPr>
                            <w:sz w:val="13"/>
                          </w:rPr>
                        </w:pPr>
                        <w:r>
                          <w:rPr>
                            <w:sz w:val="13"/>
                          </w:rPr>
                          <w:t>Solbes Ferri, Sergio; Harding, Richard</w:t>
                        </w:r>
                      </w:p>
                    </w:tc>
                    <w:tc>
                      <w:tcPr>
                        <w:tcW w:w="1396" w:type="dxa"/>
                      </w:tcPr>
                      <w:p w14:paraId="37D776F6" w14:textId="77777777" w:rsidR="004A5527" w:rsidRDefault="004A5527">
                        <w:pPr>
                          <w:pStyle w:val="TableParagraph"/>
                          <w:spacing w:before="10"/>
                          <w:rPr>
                            <w:sz w:val="12"/>
                          </w:rPr>
                        </w:pPr>
                      </w:p>
                      <w:p w14:paraId="5FFB8AA4" w14:textId="77777777" w:rsidR="004A5527" w:rsidRDefault="00000000">
                        <w:pPr>
                          <w:pStyle w:val="TableParagraph"/>
                          <w:ind w:left="88"/>
                          <w:rPr>
                            <w:sz w:val="13"/>
                          </w:rPr>
                        </w:pPr>
                        <w:r>
                          <w:rPr>
                            <w:sz w:val="13"/>
                          </w:rPr>
                          <w:t>Historia de Europa</w:t>
                        </w:r>
                      </w:p>
                    </w:tc>
                    <w:tc>
                      <w:tcPr>
                        <w:tcW w:w="2093" w:type="dxa"/>
                      </w:tcPr>
                      <w:p w14:paraId="50029629" w14:textId="77777777" w:rsidR="004A5527" w:rsidRDefault="004A5527">
                        <w:pPr>
                          <w:pStyle w:val="TableParagraph"/>
                          <w:rPr>
                            <w:rFonts w:ascii="Times New Roman"/>
                            <w:sz w:val="12"/>
                          </w:rPr>
                        </w:pPr>
                      </w:p>
                    </w:tc>
                    <w:tc>
                      <w:tcPr>
                        <w:tcW w:w="1280" w:type="dxa"/>
                      </w:tcPr>
                      <w:p w14:paraId="0E4781E8" w14:textId="77777777" w:rsidR="004A5527" w:rsidRDefault="004A5527">
                        <w:pPr>
                          <w:pStyle w:val="TableParagraph"/>
                          <w:spacing w:before="10"/>
                          <w:rPr>
                            <w:sz w:val="12"/>
                          </w:rPr>
                        </w:pPr>
                      </w:p>
                      <w:p w14:paraId="684F610B" w14:textId="77777777" w:rsidR="004A5527" w:rsidRDefault="00000000">
                        <w:pPr>
                          <w:pStyle w:val="TableParagraph"/>
                          <w:ind w:left="108" w:right="107"/>
                          <w:jc w:val="center"/>
                          <w:rPr>
                            <w:sz w:val="13"/>
                          </w:rPr>
                        </w:pPr>
                        <w:r>
                          <w:rPr>
                            <w:sz w:val="13"/>
                          </w:rPr>
                          <w:t>9788415424444</w:t>
                        </w:r>
                      </w:p>
                    </w:tc>
                    <w:tc>
                      <w:tcPr>
                        <w:tcW w:w="900" w:type="dxa"/>
                      </w:tcPr>
                      <w:p w14:paraId="484AD2F0" w14:textId="77777777" w:rsidR="004A5527" w:rsidRDefault="004A5527">
                        <w:pPr>
                          <w:pStyle w:val="TableParagraph"/>
                          <w:spacing w:before="10"/>
                          <w:rPr>
                            <w:sz w:val="12"/>
                          </w:rPr>
                        </w:pPr>
                      </w:p>
                      <w:p w14:paraId="798B2942" w14:textId="77777777" w:rsidR="004A5527" w:rsidRDefault="00000000">
                        <w:pPr>
                          <w:pStyle w:val="TableParagraph"/>
                          <w:ind w:left="143" w:right="141"/>
                          <w:jc w:val="center"/>
                          <w:rPr>
                            <w:sz w:val="13"/>
                          </w:rPr>
                        </w:pPr>
                        <w:r>
                          <w:rPr>
                            <w:sz w:val="13"/>
                          </w:rPr>
                          <w:t>18,00</w:t>
                        </w:r>
                      </w:p>
                    </w:tc>
                  </w:tr>
                  <w:tr w:rsidR="004A5527" w14:paraId="1E4CF777" w14:textId="77777777">
                    <w:trPr>
                      <w:trHeight w:val="450"/>
                    </w:trPr>
                    <w:tc>
                      <w:tcPr>
                        <w:tcW w:w="1508" w:type="dxa"/>
                      </w:tcPr>
                      <w:p w14:paraId="1C7C8799" w14:textId="77777777" w:rsidR="004A5527" w:rsidRDefault="00000000">
                        <w:pPr>
                          <w:pStyle w:val="TableParagraph"/>
                          <w:spacing w:line="147" w:lineRule="exact"/>
                          <w:ind w:left="87"/>
                          <w:rPr>
                            <w:sz w:val="13"/>
                          </w:rPr>
                        </w:pPr>
                        <w:r>
                          <w:rPr>
                            <w:sz w:val="13"/>
                          </w:rPr>
                          <w:t>The Contractor State</w:t>
                        </w:r>
                      </w:p>
                      <w:p w14:paraId="706AC143" w14:textId="77777777" w:rsidR="004A5527" w:rsidRDefault="00000000">
                        <w:pPr>
                          <w:pStyle w:val="TableParagraph"/>
                          <w:spacing w:before="1" w:line="150" w:lineRule="atLeast"/>
                          <w:ind w:left="87" w:right="248"/>
                          <w:rPr>
                            <w:sz w:val="13"/>
                          </w:rPr>
                        </w:pPr>
                        <w:r>
                          <w:rPr>
                            <w:sz w:val="13"/>
                          </w:rPr>
                          <w:t>and Its Implications, 1659-1815</w:t>
                        </w:r>
                      </w:p>
                    </w:tc>
                    <w:tc>
                      <w:tcPr>
                        <w:tcW w:w="2209" w:type="dxa"/>
                      </w:tcPr>
                      <w:p w14:paraId="4A850886" w14:textId="77777777" w:rsidR="004A5527" w:rsidRDefault="00000000">
                        <w:pPr>
                          <w:pStyle w:val="TableParagraph"/>
                          <w:spacing w:before="72" w:line="242" w:lineRule="auto"/>
                          <w:ind w:left="87" w:right="79"/>
                          <w:rPr>
                            <w:sz w:val="13"/>
                          </w:rPr>
                        </w:pPr>
                        <w:r>
                          <w:rPr>
                            <w:sz w:val="13"/>
                          </w:rPr>
                          <w:t>Harding, Richard; Solbes Ferri, Sergio</w:t>
                        </w:r>
                      </w:p>
                    </w:tc>
                    <w:tc>
                      <w:tcPr>
                        <w:tcW w:w="1396" w:type="dxa"/>
                      </w:tcPr>
                      <w:p w14:paraId="6CA4C6C8" w14:textId="77777777" w:rsidR="004A5527" w:rsidRDefault="004A5527">
                        <w:pPr>
                          <w:pStyle w:val="TableParagraph"/>
                          <w:spacing w:before="10"/>
                          <w:rPr>
                            <w:sz w:val="12"/>
                          </w:rPr>
                        </w:pPr>
                      </w:p>
                      <w:p w14:paraId="086AD927" w14:textId="77777777" w:rsidR="004A5527" w:rsidRDefault="00000000">
                        <w:pPr>
                          <w:pStyle w:val="TableParagraph"/>
                          <w:ind w:left="88"/>
                          <w:rPr>
                            <w:sz w:val="13"/>
                          </w:rPr>
                        </w:pPr>
                        <w:r>
                          <w:rPr>
                            <w:sz w:val="13"/>
                          </w:rPr>
                          <w:t>Historia de Europa</w:t>
                        </w:r>
                      </w:p>
                    </w:tc>
                    <w:tc>
                      <w:tcPr>
                        <w:tcW w:w="2093" w:type="dxa"/>
                      </w:tcPr>
                      <w:p w14:paraId="06194F44" w14:textId="77777777" w:rsidR="004A5527" w:rsidRDefault="004A5527">
                        <w:pPr>
                          <w:pStyle w:val="TableParagraph"/>
                          <w:rPr>
                            <w:rFonts w:ascii="Times New Roman"/>
                            <w:sz w:val="12"/>
                          </w:rPr>
                        </w:pPr>
                      </w:p>
                    </w:tc>
                    <w:tc>
                      <w:tcPr>
                        <w:tcW w:w="1280" w:type="dxa"/>
                      </w:tcPr>
                      <w:p w14:paraId="1402899F" w14:textId="77777777" w:rsidR="004A5527" w:rsidRDefault="004A5527">
                        <w:pPr>
                          <w:pStyle w:val="TableParagraph"/>
                          <w:spacing w:before="10"/>
                          <w:rPr>
                            <w:sz w:val="12"/>
                          </w:rPr>
                        </w:pPr>
                      </w:p>
                      <w:p w14:paraId="406648CB" w14:textId="77777777" w:rsidR="004A5527" w:rsidRDefault="00000000">
                        <w:pPr>
                          <w:pStyle w:val="TableParagraph"/>
                          <w:ind w:left="108" w:right="107"/>
                          <w:jc w:val="center"/>
                          <w:rPr>
                            <w:sz w:val="13"/>
                          </w:rPr>
                        </w:pPr>
                        <w:r>
                          <w:rPr>
                            <w:sz w:val="13"/>
                          </w:rPr>
                          <w:t>9788415424574</w:t>
                        </w:r>
                      </w:p>
                    </w:tc>
                    <w:tc>
                      <w:tcPr>
                        <w:tcW w:w="900" w:type="dxa"/>
                      </w:tcPr>
                      <w:p w14:paraId="2F0357C8" w14:textId="77777777" w:rsidR="004A5527" w:rsidRDefault="004A5527">
                        <w:pPr>
                          <w:pStyle w:val="TableParagraph"/>
                          <w:spacing w:before="10"/>
                          <w:rPr>
                            <w:sz w:val="12"/>
                          </w:rPr>
                        </w:pPr>
                      </w:p>
                      <w:p w14:paraId="2E4B6ACD" w14:textId="77777777" w:rsidR="004A5527" w:rsidRDefault="00000000">
                        <w:pPr>
                          <w:pStyle w:val="TableParagraph"/>
                          <w:ind w:left="141" w:right="141"/>
                          <w:jc w:val="center"/>
                          <w:rPr>
                            <w:sz w:val="13"/>
                          </w:rPr>
                        </w:pPr>
                        <w:r>
                          <w:rPr>
                            <w:sz w:val="13"/>
                          </w:rPr>
                          <w:t>9,00</w:t>
                        </w:r>
                      </w:p>
                    </w:tc>
                  </w:tr>
                  <w:tr w:rsidR="004A5527" w14:paraId="326CBBA3" w14:textId="77777777">
                    <w:trPr>
                      <w:trHeight w:val="602"/>
                    </w:trPr>
                    <w:tc>
                      <w:tcPr>
                        <w:tcW w:w="1508" w:type="dxa"/>
                      </w:tcPr>
                      <w:p w14:paraId="09BE6487" w14:textId="77777777" w:rsidR="004A5527" w:rsidRDefault="004A5527">
                        <w:pPr>
                          <w:pStyle w:val="TableParagraph"/>
                          <w:spacing w:before="4"/>
                          <w:rPr>
                            <w:sz w:val="19"/>
                          </w:rPr>
                        </w:pPr>
                      </w:p>
                      <w:p w14:paraId="68234FC7" w14:textId="77777777" w:rsidR="004A5527" w:rsidRDefault="00000000">
                        <w:pPr>
                          <w:pStyle w:val="TableParagraph"/>
                          <w:spacing w:before="1"/>
                          <w:ind w:left="87"/>
                          <w:rPr>
                            <w:sz w:val="13"/>
                          </w:rPr>
                        </w:pPr>
                        <w:r>
                          <w:rPr>
                            <w:sz w:val="13"/>
                          </w:rPr>
                          <w:t>Derecho al empleo</w:t>
                        </w:r>
                      </w:p>
                    </w:tc>
                    <w:tc>
                      <w:tcPr>
                        <w:tcW w:w="2209" w:type="dxa"/>
                      </w:tcPr>
                      <w:p w14:paraId="2DB88319" w14:textId="77777777" w:rsidR="004A5527" w:rsidRDefault="004A5527">
                        <w:pPr>
                          <w:pStyle w:val="TableParagraph"/>
                          <w:spacing w:before="4"/>
                          <w:rPr>
                            <w:sz w:val="19"/>
                          </w:rPr>
                        </w:pPr>
                      </w:p>
                      <w:p w14:paraId="1A8A2EF3" w14:textId="77777777" w:rsidR="004A5527" w:rsidRDefault="00000000">
                        <w:pPr>
                          <w:pStyle w:val="TableParagraph"/>
                          <w:spacing w:before="1"/>
                          <w:ind w:left="87"/>
                          <w:rPr>
                            <w:sz w:val="13"/>
                          </w:rPr>
                        </w:pPr>
                        <w:r>
                          <w:rPr>
                            <w:sz w:val="13"/>
                          </w:rPr>
                          <w:t>Morales Ortega, José M.</w:t>
                        </w:r>
                      </w:p>
                    </w:tc>
                    <w:tc>
                      <w:tcPr>
                        <w:tcW w:w="1396" w:type="dxa"/>
                      </w:tcPr>
                      <w:p w14:paraId="4237E416" w14:textId="77777777" w:rsidR="004A5527" w:rsidRDefault="004A5527">
                        <w:pPr>
                          <w:pStyle w:val="TableParagraph"/>
                          <w:spacing w:before="4"/>
                          <w:rPr>
                            <w:sz w:val="19"/>
                          </w:rPr>
                        </w:pPr>
                      </w:p>
                      <w:p w14:paraId="75360897" w14:textId="77777777" w:rsidR="004A5527" w:rsidRDefault="00000000">
                        <w:pPr>
                          <w:pStyle w:val="TableParagraph"/>
                          <w:spacing w:before="1"/>
                          <w:ind w:left="88"/>
                          <w:rPr>
                            <w:sz w:val="13"/>
                          </w:rPr>
                        </w:pPr>
                        <w:r>
                          <w:rPr>
                            <w:sz w:val="13"/>
                          </w:rPr>
                          <w:t>Derecho del trabajo</w:t>
                        </w:r>
                      </w:p>
                    </w:tc>
                    <w:tc>
                      <w:tcPr>
                        <w:tcW w:w="2093" w:type="dxa"/>
                      </w:tcPr>
                      <w:p w14:paraId="34F47893" w14:textId="77777777" w:rsidR="004A5527" w:rsidRDefault="00000000">
                        <w:pPr>
                          <w:pStyle w:val="TableParagraph"/>
                          <w:spacing w:line="242" w:lineRule="auto"/>
                          <w:ind w:left="86" w:right="409"/>
                          <w:rPr>
                            <w:sz w:val="13"/>
                          </w:rPr>
                        </w:pPr>
                        <w:r>
                          <w:rPr>
                            <w:sz w:val="13"/>
                          </w:rPr>
                          <w:t>Manuales Universitarios de Teleformación: Grado en</w:t>
                        </w:r>
                      </w:p>
                      <w:p w14:paraId="21C272A6" w14:textId="77777777" w:rsidR="004A5527" w:rsidRDefault="00000000">
                        <w:pPr>
                          <w:pStyle w:val="TableParagraph"/>
                          <w:spacing w:line="150" w:lineRule="atLeast"/>
                          <w:ind w:left="86" w:right="625"/>
                          <w:rPr>
                            <w:sz w:val="13"/>
                          </w:rPr>
                        </w:pPr>
                        <w:r>
                          <w:rPr>
                            <w:sz w:val="13"/>
                          </w:rPr>
                          <w:t>Relaciones Laborales y Recursos Humanos</w:t>
                        </w:r>
                      </w:p>
                    </w:tc>
                    <w:tc>
                      <w:tcPr>
                        <w:tcW w:w="1280" w:type="dxa"/>
                      </w:tcPr>
                      <w:p w14:paraId="3BB51C94" w14:textId="77777777" w:rsidR="004A5527" w:rsidRDefault="004A5527">
                        <w:pPr>
                          <w:pStyle w:val="TableParagraph"/>
                          <w:spacing w:before="4"/>
                          <w:rPr>
                            <w:sz w:val="19"/>
                          </w:rPr>
                        </w:pPr>
                      </w:p>
                      <w:p w14:paraId="2E161E2D" w14:textId="77777777" w:rsidR="004A5527" w:rsidRDefault="00000000">
                        <w:pPr>
                          <w:pStyle w:val="TableParagraph"/>
                          <w:spacing w:before="1"/>
                          <w:ind w:left="108" w:right="107"/>
                          <w:jc w:val="center"/>
                          <w:rPr>
                            <w:sz w:val="13"/>
                          </w:rPr>
                        </w:pPr>
                        <w:r>
                          <w:rPr>
                            <w:sz w:val="13"/>
                          </w:rPr>
                          <w:t>9788415424581</w:t>
                        </w:r>
                      </w:p>
                    </w:tc>
                    <w:tc>
                      <w:tcPr>
                        <w:tcW w:w="900" w:type="dxa"/>
                      </w:tcPr>
                      <w:p w14:paraId="219077F8" w14:textId="77777777" w:rsidR="004A5527" w:rsidRDefault="004A5527">
                        <w:pPr>
                          <w:pStyle w:val="TableParagraph"/>
                          <w:spacing w:before="4"/>
                          <w:rPr>
                            <w:sz w:val="19"/>
                          </w:rPr>
                        </w:pPr>
                      </w:p>
                      <w:p w14:paraId="3E5733D8" w14:textId="77777777" w:rsidR="004A5527" w:rsidRDefault="00000000">
                        <w:pPr>
                          <w:pStyle w:val="TableParagraph"/>
                          <w:spacing w:before="1"/>
                          <w:ind w:left="143" w:right="141"/>
                          <w:jc w:val="center"/>
                          <w:rPr>
                            <w:sz w:val="13"/>
                          </w:rPr>
                        </w:pPr>
                        <w:r>
                          <w:rPr>
                            <w:sz w:val="13"/>
                          </w:rPr>
                          <w:t>26,00</w:t>
                        </w:r>
                      </w:p>
                    </w:tc>
                  </w:tr>
                </w:tbl>
                <w:p w14:paraId="106731B6" w14:textId="77777777" w:rsidR="004A5527" w:rsidRDefault="004A5527">
                  <w:pPr>
                    <w:pStyle w:val="Textoindependiente"/>
                  </w:pPr>
                </w:p>
              </w:txbxContent>
            </v:textbox>
            <w10:anchorlock/>
          </v:shape>
        </w:pict>
      </w:r>
    </w:p>
    <w:p w14:paraId="543F2490" w14:textId="77777777" w:rsidR="004A5527" w:rsidRDefault="004A5527">
      <w:pPr>
        <w:pStyle w:val="Textoindependiente"/>
        <w:spacing w:before="7"/>
        <w:rPr>
          <w:sz w:val="26"/>
        </w:rPr>
      </w:pPr>
    </w:p>
    <w:p w14:paraId="156A7BDC" w14:textId="77777777" w:rsidR="004A5527" w:rsidRDefault="00000000">
      <w:pPr>
        <w:spacing w:before="98"/>
        <w:ind w:left="7184" w:right="5861"/>
        <w:jc w:val="center"/>
        <w:rPr>
          <w:sz w:val="16"/>
        </w:rPr>
      </w:pPr>
      <w:r>
        <w:rPr>
          <w:sz w:val="16"/>
        </w:rPr>
        <w:t>-157-</w:t>
      </w:r>
    </w:p>
    <w:p w14:paraId="311E6EB4" w14:textId="77777777" w:rsidR="004A5527" w:rsidRDefault="004A5527">
      <w:pPr>
        <w:jc w:val="center"/>
        <w:rPr>
          <w:sz w:val="16"/>
        </w:rPr>
        <w:sectPr w:rsidR="004A5527" w:rsidSect="004F0784">
          <w:footerReference w:type="default" r:id="rId102"/>
          <w:pgSz w:w="16840" w:h="11900" w:orient="landscape"/>
          <w:pgMar w:top="1100" w:right="2420" w:bottom="280" w:left="960" w:header="0" w:footer="0" w:gutter="0"/>
          <w:cols w:space="720"/>
        </w:sectPr>
      </w:pPr>
    </w:p>
    <w:p w14:paraId="7789C9AD" w14:textId="77777777" w:rsidR="004A5527" w:rsidRDefault="00000000">
      <w:pPr>
        <w:pStyle w:val="Textoindependiente"/>
        <w:rPr>
          <w:sz w:val="20"/>
        </w:rPr>
      </w:pPr>
      <w:r>
        <w:pict w14:anchorId="3DD453E7">
          <v:shape id="_x0000_s2156" type="#_x0000_t202" style="position:absolute;margin-left:19.5pt;margin-top:106pt;width:30.85pt;height:362.7pt;z-index:-311770112;mso-position-horizontal-relative:page;mso-position-vertical-relative:page" filled="f" stroked="f">
            <v:textbox style="layout-flow:vertical" inset="0,0,0,0">
              <w:txbxContent>
                <w:p w14:paraId="08445636"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C0AED53" w14:textId="77777777" w:rsidR="004A5527" w:rsidRDefault="004A5527">
      <w:pPr>
        <w:pStyle w:val="Textoindependiente"/>
        <w:rPr>
          <w:sz w:val="20"/>
        </w:rPr>
      </w:pPr>
    </w:p>
    <w:p w14:paraId="4A3F968B" w14:textId="77777777" w:rsidR="004A5527" w:rsidRDefault="004A5527">
      <w:pPr>
        <w:pStyle w:val="Textoindependiente"/>
        <w:rPr>
          <w:sz w:val="20"/>
        </w:rPr>
      </w:pPr>
    </w:p>
    <w:p w14:paraId="047F230C" w14:textId="77777777" w:rsidR="004A5527" w:rsidRDefault="004A5527">
      <w:pPr>
        <w:pStyle w:val="Textoindependiente"/>
        <w:spacing w:before="6"/>
        <w:rPr>
          <w:sz w:val="26"/>
        </w:rPr>
      </w:pPr>
    </w:p>
    <w:p w14:paraId="1C7040F4" w14:textId="77777777" w:rsidR="004A5527" w:rsidRDefault="00000000">
      <w:pPr>
        <w:tabs>
          <w:tab w:val="left" w:pos="2697"/>
        </w:tabs>
        <w:ind w:left="105"/>
        <w:rPr>
          <w:sz w:val="20"/>
        </w:rPr>
      </w:pPr>
      <w:r>
        <w:rPr>
          <w:position w:val="35"/>
          <w:sz w:val="20"/>
        </w:rPr>
      </w:r>
      <w:r>
        <w:rPr>
          <w:position w:val="35"/>
          <w:sz w:val="20"/>
        </w:rPr>
        <w:pict w14:anchorId="3E56A972">
          <v:shape id="_x0000_s2155"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53EF75AE" w14:textId="77777777">
                    <w:trPr>
                      <w:trHeight w:val="1291"/>
                    </w:trPr>
                    <w:tc>
                      <w:tcPr>
                        <w:tcW w:w="340" w:type="dxa"/>
                        <w:vMerge w:val="restart"/>
                        <w:tcBorders>
                          <w:left w:val="single" w:sz="6" w:space="0" w:color="000000"/>
                          <w:right w:val="single" w:sz="6" w:space="0" w:color="000000"/>
                        </w:tcBorders>
                        <w:textDirection w:val="tbRl"/>
                      </w:tcPr>
                      <w:p w14:paraId="23A646BA"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3CF41F64"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7C6526A7"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4F88C103" w14:textId="77777777" w:rsidR="004A5527" w:rsidRDefault="00000000">
                        <w:pPr>
                          <w:pStyle w:val="TableParagraph"/>
                          <w:spacing w:before="35"/>
                          <w:ind w:left="195"/>
                          <w:rPr>
                            <w:sz w:val="12"/>
                          </w:rPr>
                        </w:pPr>
                        <w:r>
                          <w:rPr>
                            <w:sz w:val="12"/>
                          </w:rPr>
                          <w:t>Página 159 / 202</w:t>
                        </w:r>
                      </w:p>
                    </w:tc>
                    <w:tc>
                      <w:tcPr>
                        <w:tcW w:w="197" w:type="dxa"/>
                        <w:vMerge w:val="restart"/>
                        <w:tcBorders>
                          <w:left w:val="single" w:sz="6" w:space="0" w:color="000000"/>
                          <w:bottom w:val="single" w:sz="6" w:space="0" w:color="000000"/>
                          <w:right w:val="single" w:sz="8" w:space="0" w:color="000000"/>
                        </w:tcBorders>
                        <w:textDirection w:val="tbRl"/>
                      </w:tcPr>
                      <w:p w14:paraId="4C61831B"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47314618" w14:textId="77777777">
                    <w:trPr>
                      <w:trHeight w:val="3589"/>
                    </w:trPr>
                    <w:tc>
                      <w:tcPr>
                        <w:tcW w:w="340" w:type="dxa"/>
                        <w:vMerge/>
                        <w:tcBorders>
                          <w:top w:val="nil"/>
                          <w:left w:val="single" w:sz="6" w:space="0" w:color="000000"/>
                          <w:right w:val="single" w:sz="6" w:space="0" w:color="000000"/>
                        </w:tcBorders>
                        <w:textDirection w:val="tbRl"/>
                      </w:tcPr>
                      <w:p w14:paraId="24826A01"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A298161"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55537FC"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1519EE8"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0349F464" w14:textId="77777777" w:rsidR="004A5527" w:rsidRDefault="004A5527">
                        <w:pPr>
                          <w:rPr>
                            <w:sz w:val="2"/>
                            <w:szCs w:val="2"/>
                          </w:rPr>
                        </w:pPr>
                      </w:p>
                    </w:tc>
                  </w:tr>
                  <w:tr w:rsidR="004A5527" w14:paraId="5CCE8161" w14:textId="77777777">
                    <w:trPr>
                      <w:trHeight w:val="1621"/>
                    </w:trPr>
                    <w:tc>
                      <w:tcPr>
                        <w:tcW w:w="340" w:type="dxa"/>
                        <w:tcBorders>
                          <w:left w:val="single" w:sz="6" w:space="0" w:color="000000"/>
                        </w:tcBorders>
                        <w:textDirection w:val="tbRl"/>
                      </w:tcPr>
                      <w:p w14:paraId="485ACF2D" w14:textId="77777777" w:rsidR="004A5527" w:rsidRDefault="00000000">
                        <w:pPr>
                          <w:pStyle w:val="TableParagraph"/>
                          <w:spacing w:before="37"/>
                          <w:ind w:left="260"/>
                          <w:rPr>
                            <w:sz w:val="12"/>
                          </w:rPr>
                        </w:pPr>
                        <w:r>
                          <w:rPr>
                            <w:sz w:val="12"/>
                          </w:rPr>
                          <w:t>09/01/2022 21:50:28</w:t>
                        </w:r>
                      </w:p>
                    </w:tc>
                    <w:tc>
                      <w:tcPr>
                        <w:tcW w:w="200" w:type="dxa"/>
                        <w:textDirection w:val="tbRl"/>
                      </w:tcPr>
                      <w:p w14:paraId="5ECAD4A0"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264BF1D1"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4A88A3C9"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77002D15" w14:textId="77777777" w:rsidR="004A5527" w:rsidRDefault="004A5527">
                        <w:pPr>
                          <w:rPr>
                            <w:sz w:val="2"/>
                            <w:szCs w:val="2"/>
                          </w:rPr>
                        </w:pPr>
                      </w:p>
                    </w:tc>
                  </w:tr>
                </w:tbl>
                <w:p w14:paraId="79463EBA" w14:textId="77777777" w:rsidR="004A5527" w:rsidRDefault="004A5527">
                  <w:pPr>
                    <w:pStyle w:val="Textoindependiente"/>
                  </w:pPr>
                </w:p>
              </w:txbxContent>
            </v:textbox>
            <w10:anchorlock/>
          </v:shape>
        </w:pict>
      </w:r>
      <w:r>
        <w:rPr>
          <w:position w:val="35"/>
          <w:sz w:val="20"/>
        </w:rPr>
        <w:tab/>
      </w:r>
      <w:r>
        <w:rPr>
          <w:sz w:val="20"/>
        </w:rPr>
      </w:r>
      <w:r>
        <w:rPr>
          <w:sz w:val="20"/>
        </w:rPr>
        <w:pict w14:anchorId="6A291451">
          <v:shape id="_x0000_s2154" type="#_x0000_t202" style="width:469.75pt;height:292.1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75B5C8A3" w14:textId="77777777">
                    <w:trPr>
                      <w:trHeight w:val="147"/>
                    </w:trPr>
                    <w:tc>
                      <w:tcPr>
                        <w:tcW w:w="1508" w:type="dxa"/>
                        <w:tcBorders>
                          <w:bottom w:val="double" w:sz="1" w:space="0" w:color="000000"/>
                        </w:tcBorders>
                      </w:tcPr>
                      <w:p w14:paraId="5D442E8B"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1BBA7858"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5BA78662"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44DB4334"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2AAE076C"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715F726E" w14:textId="77777777" w:rsidR="004A5527" w:rsidRDefault="00000000">
                        <w:pPr>
                          <w:pStyle w:val="TableParagraph"/>
                          <w:spacing w:line="127" w:lineRule="exact"/>
                          <w:ind w:left="145" w:right="141"/>
                          <w:jc w:val="center"/>
                          <w:rPr>
                            <w:sz w:val="13"/>
                          </w:rPr>
                        </w:pPr>
                        <w:r>
                          <w:rPr>
                            <w:sz w:val="13"/>
                          </w:rPr>
                          <w:t>Precio (€)</w:t>
                        </w:r>
                      </w:p>
                    </w:tc>
                  </w:tr>
                  <w:tr w:rsidR="004A5527" w14:paraId="315DDF4E" w14:textId="77777777">
                    <w:trPr>
                      <w:trHeight w:val="584"/>
                    </w:trPr>
                    <w:tc>
                      <w:tcPr>
                        <w:tcW w:w="1508" w:type="dxa"/>
                        <w:tcBorders>
                          <w:top w:val="double" w:sz="1" w:space="0" w:color="000000"/>
                        </w:tcBorders>
                      </w:tcPr>
                      <w:p w14:paraId="59DF1DF5" w14:textId="77777777" w:rsidR="004A5527" w:rsidRDefault="00000000">
                        <w:pPr>
                          <w:pStyle w:val="TableParagraph"/>
                          <w:spacing w:line="129" w:lineRule="exact"/>
                          <w:ind w:left="87"/>
                          <w:rPr>
                            <w:sz w:val="13"/>
                          </w:rPr>
                        </w:pPr>
                        <w:r>
                          <w:rPr>
                            <w:sz w:val="13"/>
                          </w:rPr>
                          <w:t>Fundamentos Físicos</w:t>
                        </w:r>
                      </w:p>
                      <w:p w14:paraId="5F8D2CE0" w14:textId="77777777" w:rsidR="004A5527" w:rsidRDefault="00000000">
                        <w:pPr>
                          <w:pStyle w:val="TableParagraph"/>
                          <w:spacing w:before="2"/>
                          <w:ind w:left="87"/>
                          <w:rPr>
                            <w:sz w:val="13"/>
                          </w:rPr>
                        </w:pPr>
                        <w:r>
                          <w:rPr>
                            <w:sz w:val="13"/>
                          </w:rPr>
                          <w:t>de Electricidad</w:t>
                        </w:r>
                        <w:r>
                          <w:rPr>
                            <w:spacing w:val="3"/>
                            <w:sz w:val="13"/>
                          </w:rPr>
                          <w:t xml:space="preserve"> </w:t>
                        </w:r>
                        <w:r>
                          <w:rPr>
                            <w:sz w:val="13"/>
                          </w:rPr>
                          <w:t>y</w:t>
                        </w:r>
                      </w:p>
                      <w:p w14:paraId="45FF644B" w14:textId="77777777" w:rsidR="004A5527" w:rsidRDefault="00000000">
                        <w:pPr>
                          <w:pStyle w:val="TableParagraph"/>
                          <w:spacing w:before="1" w:line="150" w:lineRule="atLeast"/>
                          <w:ind w:left="87" w:right="278"/>
                          <w:rPr>
                            <w:sz w:val="13"/>
                          </w:rPr>
                        </w:pPr>
                        <w:r>
                          <w:rPr>
                            <w:sz w:val="13"/>
                          </w:rPr>
                          <w:t>Electromagnetismo para arquitectos</w:t>
                        </w:r>
                      </w:p>
                    </w:tc>
                    <w:tc>
                      <w:tcPr>
                        <w:tcW w:w="2209" w:type="dxa"/>
                        <w:tcBorders>
                          <w:top w:val="double" w:sz="1" w:space="0" w:color="000000"/>
                        </w:tcBorders>
                      </w:tcPr>
                      <w:p w14:paraId="71B75FB1" w14:textId="77777777" w:rsidR="004A5527" w:rsidRDefault="004A5527">
                        <w:pPr>
                          <w:pStyle w:val="TableParagraph"/>
                          <w:spacing w:before="10"/>
                          <w:rPr>
                            <w:sz w:val="17"/>
                          </w:rPr>
                        </w:pPr>
                      </w:p>
                      <w:p w14:paraId="22DF1053" w14:textId="77777777" w:rsidR="004A5527" w:rsidRDefault="00000000">
                        <w:pPr>
                          <w:pStyle w:val="TableParagraph"/>
                          <w:ind w:left="87"/>
                          <w:rPr>
                            <w:sz w:val="13"/>
                          </w:rPr>
                        </w:pPr>
                        <w:r>
                          <w:rPr>
                            <w:sz w:val="13"/>
                          </w:rPr>
                          <w:t>Melián Pérez-Marín, Julio</w:t>
                        </w:r>
                      </w:p>
                    </w:tc>
                    <w:tc>
                      <w:tcPr>
                        <w:tcW w:w="1396" w:type="dxa"/>
                        <w:tcBorders>
                          <w:top w:val="double" w:sz="1" w:space="0" w:color="000000"/>
                        </w:tcBorders>
                      </w:tcPr>
                      <w:p w14:paraId="6281FFEA" w14:textId="77777777" w:rsidR="004A5527" w:rsidRDefault="004A5527">
                        <w:pPr>
                          <w:pStyle w:val="TableParagraph"/>
                          <w:spacing w:before="4"/>
                          <w:rPr>
                            <w:sz w:val="11"/>
                          </w:rPr>
                        </w:pPr>
                      </w:p>
                      <w:p w14:paraId="3043A3F4" w14:textId="77777777" w:rsidR="004A5527" w:rsidRDefault="00000000">
                        <w:pPr>
                          <w:pStyle w:val="TableParagraph"/>
                          <w:spacing w:line="242" w:lineRule="auto"/>
                          <w:ind w:left="88" w:right="165"/>
                          <w:rPr>
                            <w:sz w:val="13"/>
                          </w:rPr>
                        </w:pPr>
                        <w:r>
                          <w:rPr>
                            <w:sz w:val="13"/>
                          </w:rPr>
                          <w:t>Estructura y diseño arquitectónicos</w:t>
                        </w:r>
                      </w:p>
                    </w:tc>
                    <w:tc>
                      <w:tcPr>
                        <w:tcW w:w="2093" w:type="dxa"/>
                        <w:tcBorders>
                          <w:top w:val="double" w:sz="1" w:space="0" w:color="000000"/>
                        </w:tcBorders>
                      </w:tcPr>
                      <w:p w14:paraId="2DF5895B" w14:textId="77777777" w:rsidR="004A5527" w:rsidRDefault="004A5527">
                        <w:pPr>
                          <w:pStyle w:val="TableParagraph"/>
                          <w:spacing w:before="10"/>
                          <w:rPr>
                            <w:sz w:val="17"/>
                          </w:rPr>
                        </w:pPr>
                      </w:p>
                      <w:p w14:paraId="3FA32700" w14:textId="77777777" w:rsidR="004A5527" w:rsidRDefault="00000000">
                        <w:pPr>
                          <w:pStyle w:val="TableParagraph"/>
                          <w:ind w:left="86"/>
                          <w:rPr>
                            <w:sz w:val="13"/>
                          </w:rPr>
                        </w:pPr>
                        <w:r>
                          <w:rPr>
                            <w:sz w:val="13"/>
                          </w:rPr>
                          <w:t>Cuadernos para la Docencia</w:t>
                        </w:r>
                      </w:p>
                    </w:tc>
                    <w:tc>
                      <w:tcPr>
                        <w:tcW w:w="1280" w:type="dxa"/>
                        <w:tcBorders>
                          <w:top w:val="double" w:sz="1" w:space="0" w:color="000000"/>
                        </w:tcBorders>
                      </w:tcPr>
                      <w:p w14:paraId="711BF4A7" w14:textId="77777777" w:rsidR="004A5527" w:rsidRDefault="004A5527">
                        <w:pPr>
                          <w:pStyle w:val="TableParagraph"/>
                          <w:spacing w:before="10"/>
                          <w:rPr>
                            <w:sz w:val="17"/>
                          </w:rPr>
                        </w:pPr>
                      </w:p>
                      <w:p w14:paraId="588599B6" w14:textId="77777777" w:rsidR="004A5527" w:rsidRDefault="00000000">
                        <w:pPr>
                          <w:pStyle w:val="TableParagraph"/>
                          <w:ind w:left="108" w:right="107"/>
                          <w:jc w:val="center"/>
                          <w:rPr>
                            <w:sz w:val="13"/>
                          </w:rPr>
                        </w:pPr>
                        <w:r>
                          <w:rPr>
                            <w:sz w:val="13"/>
                          </w:rPr>
                          <w:t>9788415424178</w:t>
                        </w:r>
                      </w:p>
                    </w:tc>
                    <w:tc>
                      <w:tcPr>
                        <w:tcW w:w="900" w:type="dxa"/>
                        <w:tcBorders>
                          <w:top w:val="double" w:sz="1" w:space="0" w:color="000000"/>
                        </w:tcBorders>
                      </w:tcPr>
                      <w:p w14:paraId="1866BC74" w14:textId="77777777" w:rsidR="004A5527" w:rsidRDefault="004A5527">
                        <w:pPr>
                          <w:pStyle w:val="TableParagraph"/>
                          <w:spacing w:before="10"/>
                          <w:rPr>
                            <w:sz w:val="17"/>
                          </w:rPr>
                        </w:pPr>
                      </w:p>
                      <w:p w14:paraId="38585FBE" w14:textId="77777777" w:rsidR="004A5527" w:rsidRDefault="00000000">
                        <w:pPr>
                          <w:pStyle w:val="TableParagraph"/>
                          <w:ind w:left="141" w:right="141"/>
                          <w:jc w:val="center"/>
                          <w:rPr>
                            <w:sz w:val="13"/>
                          </w:rPr>
                        </w:pPr>
                        <w:r>
                          <w:rPr>
                            <w:sz w:val="13"/>
                          </w:rPr>
                          <w:t>8,50</w:t>
                        </w:r>
                      </w:p>
                    </w:tc>
                  </w:tr>
                  <w:tr w:rsidR="004A5527" w14:paraId="13CEC259" w14:textId="77777777">
                    <w:trPr>
                      <w:trHeight w:val="602"/>
                    </w:trPr>
                    <w:tc>
                      <w:tcPr>
                        <w:tcW w:w="1508" w:type="dxa"/>
                      </w:tcPr>
                      <w:p w14:paraId="794C80A9" w14:textId="77777777" w:rsidR="004A5527" w:rsidRDefault="004A5527">
                        <w:pPr>
                          <w:pStyle w:val="TableParagraph"/>
                          <w:spacing w:before="10"/>
                          <w:rPr>
                            <w:sz w:val="12"/>
                          </w:rPr>
                        </w:pPr>
                      </w:p>
                      <w:p w14:paraId="06F0BE9F" w14:textId="77777777" w:rsidR="004A5527" w:rsidRDefault="00000000">
                        <w:pPr>
                          <w:pStyle w:val="TableParagraph"/>
                          <w:ind w:left="87" w:right="328"/>
                          <w:rPr>
                            <w:sz w:val="13"/>
                          </w:rPr>
                        </w:pPr>
                        <w:r>
                          <w:rPr>
                            <w:sz w:val="13"/>
                          </w:rPr>
                          <w:t>Nuevas formas de entender a Darwin</w:t>
                        </w:r>
                      </w:p>
                    </w:tc>
                    <w:tc>
                      <w:tcPr>
                        <w:tcW w:w="2209" w:type="dxa"/>
                      </w:tcPr>
                      <w:p w14:paraId="5CCD8A8A" w14:textId="77777777" w:rsidR="004A5527" w:rsidRDefault="00000000">
                        <w:pPr>
                          <w:pStyle w:val="TableParagraph"/>
                          <w:spacing w:line="242" w:lineRule="auto"/>
                          <w:ind w:left="87" w:right="234"/>
                          <w:rPr>
                            <w:sz w:val="13"/>
                          </w:rPr>
                        </w:pPr>
                        <w:r>
                          <w:rPr>
                            <w:sz w:val="13"/>
                          </w:rPr>
                          <w:t>Pascua Febles, Isabel; Mauricio Subirana, Sonia; Arnay de la Rosa, Matilde; Flores, Carlos;</w:t>
                        </w:r>
                      </w:p>
                      <w:p w14:paraId="5448B37D" w14:textId="77777777" w:rsidR="004A5527" w:rsidRDefault="00000000">
                        <w:pPr>
                          <w:pStyle w:val="TableParagraph"/>
                          <w:spacing w:line="132" w:lineRule="exact"/>
                          <w:ind w:left="87"/>
                          <w:rPr>
                            <w:sz w:val="13"/>
                          </w:rPr>
                        </w:pPr>
                        <w:r>
                          <w:rPr>
                            <w:sz w:val="13"/>
                          </w:rPr>
                          <w:t>Cela Con</w:t>
                        </w:r>
                      </w:p>
                    </w:tc>
                    <w:tc>
                      <w:tcPr>
                        <w:tcW w:w="1396" w:type="dxa"/>
                      </w:tcPr>
                      <w:p w14:paraId="041A96B5" w14:textId="77777777" w:rsidR="004A5527" w:rsidRDefault="004A5527">
                        <w:pPr>
                          <w:pStyle w:val="TableParagraph"/>
                          <w:spacing w:before="10"/>
                          <w:rPr>
                            <w:sz w:val="12"/>
                          </w:rPr>
                        </w:pPr>
                      </w:p>
                      <w:p w14:paraId="0B145E7F" w14:textId="77777777" w:rsidR="004A5527" w:rsidRDefault="00000000">
                        <w:pPr>
                          <w:pStyle w:val="TableParagraph"/>
                          <w:ind w:left="88" w:right="403"/>
                          <w:rPr>
                            <w:sz w:val="13"/>
                          </w:rPr>
                        </w:pPr>
                        <w:r>
                          <w:rPr>
                            <w:sz w:val="13"/>
                          </w:rPr>
                          <w:t>Ética y filosofía moral</w:t>
                        </w:r>
                      </w:p>
                    </w:tc>
                    <w:tc>
                      <w:tcPr>
                        <w:tcW w:w="2093" w:type="dxa"/>
                      </w:tcPr>
                      <w:p w14:paraId="2779DF37" w14:textId="77777777" w:rsidR="004A5527" w:rsidRDefault="004A5527">
                        <w:pPr>
                          <w:pStyle w:val="TableParagraph"/>
                          <w:rPr>
                            <w:rFonts w:ascii="Times New Roman"/>
                            <w:sz w:val="12"/>
                          </w:rPr>
                        </w:pPr>
                      </w:p>
                    </w:tc>
                    <w:tc>
                      <w:tcPr>
                        <w:tcW w:w="1280" w:type="dxa"/>
                      </w:tcPr>
                      <w:p w14:paraId="097519D9" w14:textId="77777777" w:rsidR="004A5527" w:rsidRDefault="004A5527">
                        <w:pPr>
                          <w:pStyle w:val="TableParagraph"/>
                          <w:spacing w:before="4"/>
                          <w:rPr>
                            <w:sz w:val="19"/>
                          </w:rPr>
                        </w:pPr>
                      </w:p>
                      <w:p w14:paraId="6C6D5DA4" w14:textId="77777777" w:rsidR="004A5527" w:rsidRDefault="00000000">
                        <w:pPr>
                          <w:pStyle w:val="TableParagraph"/>
                          <w:spacing w:before="1"/>
                          <w:ind w:left="108" w:right="107"/>
                          <w:jc w:val="center"/>
                          <w:rPr>
                            <w:sz w:val="13"/>
                          </w:rPr>
                        </w:pPr>
                        <w:r>
                          <w:rPr>
                            <w:sz w:val="13"/>
                          </w:rPr>
                          <w:t>9788469508473</w:t>
                        </w:r>
                      </w:p>
                    </w:tc>
                    <w:tc>
                      <w:tcPr>
                        <w:tcW w:w="900" w:type="dxa"/>
                      </w:tcPr>
                      <w:p w14:paraId="3AAE452E" w14:textId="77777777" w:rsidR="004A5527" w:rsidRDefault="004A5527">
                        <w:pPr>
                          <w:pStyle w:val="TableParagraph"/>
                          <w:spacing w:before="4"/>
                          <w:rPr>
                            <w:sz w:val="19"/>
                          </w:rPr>
                        </w:pPr>
                      </w:p>
                      <w:p w14:paraId="4AA0BF11" w14:textId="77777777" w:rsidR="004A5527" w:rsidRDefault="00000000">
                        <w:pPr>
                          <w:pStyle w:val="TableParagraph"/>
                          <w:spacing w:before="1"/>
                          <w:ind w:left="141" w:right="141"/>
                          <w:jc w:val="center"/>
                          <w:rPr>
                            <w:sz w:val="13"/>
                          </w:rPr>
                        </w:pPr>
                        <w:r>
                          <w:rPr>
                            <w:sz w:val="13"/>
                          </w:rPr>
                          <w:t>0,00</w:t>
                        </w:r>
                      </w:p>
                    </w:tc>
                  </w:tr>
                  <w:tr w:rsidR="004A5527" w14:paraId="554C0CD7" w14:textId="77777777">
                    <w:trPr>
                      <w:trHeight w:val="450"/>
                    </w:trPr>
                    <w:tc>
                      <w:tcPr>
                        <w:tcW w:w="1508" w:type="dxa"/>
                      </w:tcPr>
                      <w:p w14:paraId="7E029BA2" w14:textId="77777777" w:rsidR="004A5527" w:rsidRDefault="00000000">
                        <w:pPr>
                          <w:pStyle w:val="TableParagraph"/>
                          <w:spacing w:before="72" w:line="242" w:lineRule="auto"/>
                          <w:ind w:left="87" w:right="589"/>
                          <w:rPr>
                            <w:sz w:val="13"/>
                          </w:rPr>
                        </w:pPr>
                        <w:r>
                          <w:rPr>
                            <w:sz w:val="13"/>
                          </w:rPr>
                          <w:t>Derecho administrativo</w:t>
                        </w:r>
                      </w:p>
                    </w:tc>
                    <w:tc>
                      <w:tcPr>
                        <w:tcW w:w="2209" w:type="dxa"/>
                      </w:tcPr>
                      <w:p w14:paraId="451984BF" w14:textId="77777777" w:rsidR="004A5527" w:rsidRDefault="00000000">
                        <w:pPr>
                          <w:pStyle w:val="TableParagraph"/>
                          <w:spacing w:line="147" w:lineRule="exact"/>
                          <w:ind w:left="87"/>
                          <w:rPr>
                            <w:sz w:val="13"/>
                          </w:rPr>
                        </w:pPr>
                        <w:r>
                          <w:rPr>
                            <w:sz w:val="13"/>
                          </w:rPr>
                          <w:t>Martínez Fernández, José</w:t>
                        </w:r>
                      </w:p>
                      <w:p w14:paraId="7F0666A1" w14:textId="77777777" w:rsidR="004A5527" w:rsidRDefault="00000000">
                        <w:pPr>
                          <w:pStyle w:val="TableParagraph"/>
                          <w:spacing w:before="1" w:line="150" w:lineRule="atLeast"/>
                          <w:ind w:left="87" w:right="79"/>
                          <w:rPr>
                            <w:sz w:val="13"/>
                          </w:rPr>
                        </w:pPr>
                        <w:r>
                          <w:rPr>
                            <w:sz w:val="13"/>
                          </w:rPr>
                          <w:t>Antonio; Ester Sánchez, Antonio Tirso</w:t>
                        </w:r>
                      </w:p>
                    </w:tc>
                    <w:tc>
                      <w:tcPr>
                        <w:tcW w:w="1396" w:type="dxa"/>
                      </w:tcPr>
                      <w:p w14:paraId="339C2720" w14:textId="77777777" w:rsidR="004A5527" w:rsidRDefault="00000000">
                        <w:pPr>
                          <w:pStyle w:val="TableParagraph"/>
                          <w:spacing w:line="147" w:lineRule="exact"/>
                          <w:ind w:left="88"/>
                          <w:rPr>
                            <w:sz w:val="13"/>
                          </w:rPr>
                        </w:pPr>
                        <w:r>
                          <w:rPr>
                            <w:sz w:val="13"/>
                          </w:rPr>
                          <w:t>Derecho</w:t>
                        </w:r>
                      </w:p>
                      <w:p w14:paraId="0895BB30" w14:textId="77777777" w:rsidR="004A5527" w:rsidRDefault="00000000">
                        <w:pPr>
                          <w:pStyle w:val="TableParagraph"/>
                          <w:spacing w:before="1" w:line="150" w:lineRule="atLeast"/>
                          <w:ind w:left="88" w:right="389"/>
                          <w:rPr>
                            <w:sz w:val="13"/>
                          </w:rPr>
                        </w:pPr>
                        <w:r>
                          <w:rPr>
                            <w:sz w:val="13"/>
                          </w:rPr>
                          <w:t>constitucional y administrativo</w:t>
                        </w:r>
                      </w:p>
                    </w:tc>
                    <w:tc>
                      <w:tcPr>
                        <w:tcW w:w="2093" w:type="dxa"/>
                      </w:tcPr>
                      <w:p w14:paraId="733ADBA1" w14:textId="77777777" w:rsidR="004A5527" w:rsidRDefault="00000000">
                        <w:pPr>
                          <w:pStyle w:val="TableParagraph"/>
                          <w:spacing w:line="147" w:lineRule="exact"/>
                          <w:ind w:left="86"/>
                          <w:rPr>
                            <w:sz w:val="13"/>
                          </w:rPr>
                        </w:pPr>
                        <w:r>
                          <w:rPr>
                            <w:sz w:val="13"/>
                          </w:rPr>
                          <w:t>Manuales Universitarios de</w:t>
                        </w:r>
                      </w:p>
                      <w:p w14:paraId="34089C5C" w14:textId="77777777" w:rsidR="004A5527" w:rsidRDefault="00000000">
                        <w:pPr>
                          <w:pStyle w:val="TableParagraph"/>
                          <w:spacing w:before="1" w:line="150" w:lineRule="atLeast"/>
                          <w:ind w:left="86"/>
                          <w:rPr>
                            <w:sz w:val="13"/>
                          </w:rPr>
                        </w:pPr>
                        <w:r>
                          <w:rPr>
                            <w:sz w:val="13"/>
                          </w:rPr>
                          <w:t>Teleformación: Grado en Seguridad y Control de Riesgos</w:t>
                        </w:r>
                      </w:p>
                    </w:tc>
                    <w:tc>
                      <w:tcPr>
                        <w:tcW w:w="1280" w:type="dxa"/>
                      </w:tcPr>
                      <w:p w14:paraId="49634C6A" w14:textId="77777777" w:rsidR="004A5527" w:rsidRDefault="004A5527">
                        <w:pPr>
                          <w:pStyle w:val="TableParagraph"/>
                          <w:spacing w:before="10"/>
                          <w:rPr>
                            <w:sz w:val="12"/>
                          </w:rPr>
                        </w:pPr>
                      </w:p>
                      <w:p w14:paraId="017753EE" w14:textId="77777777" w:rsidR="004A5527" w:rsidRDefault="00000000">
                        <w:pPr>
                          <w:pStyle w:val="TableParagraph"/>
                          <w:ind w:left="108" w:right="107"/>
                          <w:jc w:val="center"/>
                          <w:rPr>
                            <w:sz w:val="13"/>
                          </w:rPr>
                        </w:pPr>
                        <w:r>
                          <w:rPr>
                            <w:sz w:val="13"/>
                          </w:rPr>
                          <w:t>9788415424734</w:t>
                        </w:r>
                      </w:p>
                    </w:tc>
                    <w:tc>
                      <w:tcPr>
                        <w:tcW w:w="900" w:type="dxa"/>
                      </w:tcPr>
                      <w:p w14:paraId="59DB87A2" w14:textId="77777777" w:rsidR="004A5527" w:rsidRDefault="004A5527">
                        <w:pPr>
                          <w:pStyle w:val="TableParagraph"/>
                          <w:spacing w:before="10"/>
                          <w:rPr>
                            <w:sz w:val="12"/>
                          </w:rPr>
                        </w:pPr>
                      </w:p>
                      <w:p w14:paraId="55EF3834" w14:textId="77777777" w:rsidR="004A5527" w:rsidRDefault="00000000">
                        <w:pPr>
                          <w:pStyle w:val="TableParagraph"/>
                          <w:ind w:left="143" w:right="141"/>
                          <w:jc w:val="center"/>
                          <w:rPr>
                            <w:sz w:val="13"/>
                          </w:rPr>
                        </w:pPr>
                        <w:r>
                          <w:rPr>
                            <w:sz w:val="13"/>
                          </w:rPr>
                          <w:t>34,00</w:t>
                        </w:r>
                      </w:p>
                    </w:tc>
                  </w:tr>
                  <w:tr w:rsidR="004A5527" w14:paraId="2C0A6A72" w14:textId="77777777">
                    <w:trPr>
                      <w:trHeight w:val="602"/>
                    </w:trPr>
                    <w:tc>
                      <w:tcPr>
                        <w:tcW w:w="1508" w:type="dxa"/>
                      </w:tcPr>
                      <w:p w14:paraId="619567CC" w14:textId="77777777" w:rsidR="004A5527" w:rsidRDefault="004A5527">
                        <w:pPr>
                          <w:pStyle w:val="TableParagraph"/>
                          <w:spacing w:before="4"/>
                          <w:rPr>
                            <w:sz w:val="19"/>
                          </w:rPr>
                        </w:pPr>
                      </w:p>
                      <w:p w14:paraId="3BBBF931" w14:textId="77777777" w:rsidR="004A5527" w:rsidRDefault="00000000">
                        <w:pPr>
                          <w:pStyle w:val="TableParagraph"/>
                          <w:spacing w:before="1"/>
                          <w:ind w:left="87"/>
                          <w:rPr>
                            <w:sz w:val="13"/>
                          </w:rPr>
                        </w:pPr>
                        <w:r>
                          <w:rPr>
                            <w:sz w:val="13"/>
                          </w:rPr>
                          <w:t>Derecho Privado</w:t>
                        </w:r>
                      </w:p>
                    </w:tc>
                    <w:tc>
                      <w:tcPr>
                        <w:tcW w:w="2209" w:type="dxa"/>
                      </w:tcPr>
                      <w:p w14:paraId="35539ED9" w14:textId="77777777" w:rsidR="004A5527" w:rsidRDefault="004A5527">
                        <w:pPr>
                          <w:pStyle w:val="TableParagraph"/>
                          <w:spacing w:before="4"/>
                          <w:rPr>
                            <w:sz w:val="19"/>
                          </w:rPr>
                        </w:pPr>
                      </w:p>
                      <w:p w14:paraId="6401C0B3" w14:textId="77777777" w:rsidR="004A5527" w:rsidRDefault="00000000">
                        <w:pPr>
                          <w:pStyle w:val="TableParagraph"/>
                          <w:spacing w:before="1"/>
                          <w:ind w:left="87"/>
                          <w:rPr>
                            <w:sz w:val="13"/>
                          </w:rPr>
                        </w:pPr>
                        <w:r>
                          <w:rPr>
                            <w:sz w:val="13"/>
                          </w:rPr>
                          <w:t>Ortega Melián, Carlos G.</w:t>
                        </w:r>
                      </w:p>
                    </w:tc>
                    <w:tc>
                      <w:tcPr>
                        <w:tcW w:w="1396" w:type="dxa"/>
                      </w:tcPr>
                      <w:p w14:paraId="324A7303" w14:textId="77777777" w:rsidR="004A5527" w:rsidRDefault="004A5527">
                        <w:pPr>
                          <w:pStyle w:val="TableParagraph"/>
                          <w:spacing w:before="10"/>
                          <w:rPr>
                            <w:sz w:val="12"/>
                          </w:rPr>
                        </w:pPr>
                      </w:p>
                      <w:p w14:paraId="6D2B07B7" w14:textId="77777777" w:rsidR="004A5527" w:rsidRDefault="00000000">
                        <w:pPr>
                          <w:pStyle w:val="TableParagraph"/>
                          <w:ind w:left="88" w:right="194"/>
                          <w:rPr>
                            <w:sz w:val="13"/>
                          </w:rPr>
                        </w:pPr>
                        <w:r>
                          <w:rPr>
                            <w:sz w:val="13"/>
                          </w:rPr>
                          <w:t>Teoría General del Derecho</w:t>
                        </w:r>
                      </w:p>
                    </w:tc>
                    <w:tc>
                      <w:tcPr>
                        <w:tcW w:w="2093" w:type="dxa"/>
                      </w:tcPr>
                      <w:p w14:paraId="26D3D837" w14:textId="77777777" w:rsidR="004A5527" w:rsidRDefault="00000000">
                        <w:pPr>
                          <w:pStyle w:val="TableParagraph"/>
                          <w:spacing w:line="242" w:lineRule="auto"/>
                          <w:ind w:left="86" w:right="409"/>
                          <w:rPr>
                            <w:sz w:val="13"/>
                          </w:rPr>
                        </w:pPr>
                        <w:r>
                          <w:rPr>
                            <w:sz w:val="13"/>
                          </w:rPr>
                          <w:t>Manuales Universitarios de Teleformación: Grado en Relaciones Laborales y</w:t>
                        </w:r>
                      </w:p>
                      <w:p w14:paraId="281A7CA4" w14:textId="77777777" w:rsidR="004A5527" w:rsidRDefault="00000000">
                        <w:pPr>
                          <w:pStyle w:val="TableParagraph"/>
                          <w:spacing w:line="132" w:lineRule="exact"/>
                          <w:ind w:left="86"/>
                          <w:rPr>
                            <w:sz w:val="13"/>
                          </w:rPr>
                        </w:pPr>
                        <w:r>
                          <w:rPr>
                            <w:sz w:val="13"/>
                          </w:rPr>
                          <w:t>Recursos Humanos</w:t>
                        </w:r>
                      </w:p>
                    </w:tc>
                    <w:tc>
                      <w:tcPr>
                        <w:tcW w:w="1280" w:type="dxa"/>
                      </w:tcPr>
                      <w:p w14:paraId="1B2C5E12" w14:textId="77777777" w:rsidR="004A5527" w:rsidRDefault="004A5527">
                        <w:pPr>
                          <w:pStyle w:val="TableParagraph"/>
                          <w:spacing w:before="4"/>
                          <w:rPr>
                            <w:sz w:val="19"/>
                          </w:rPr>
                        </w:pPr>
                      </w:p>
                      <w:p w14:paraId="10219EC0" w14:textId="77777777" w:rsidR="004A5527" w:rsidRDefault="00000000">
                        <w:pPr>
                          <w:pStyle w:val="TableParagraph"/>
                          <w:spacing w:before="1"/>
                          <w:ind w:left="108" w:right="107"/>
                          <w:jc w:val="center"/>
                          <w:rPr>
                            <w:sz w:val="13"/>
                          </w:rPr>
                        </w:pPr>
                        <w:r>
                          <w:rPr>
                            <w:sz w:val="13"/>
                          </w:rPr>
                          <w:t>9788415424598</w:t>
                        </w:r>
                      </w:p>
                    </w:tc>
                    <w:tc>
                      <w:tcPr>
                        <w:tcW w:w="900" w:type="dxa"/>
                      </w:tcPr>
                      <w:p w14:paraId="74D3E6CA" w14:textId="77777777" w:rsidR="004A5527" w:rsidRDefault="004A5527">
                        <w:pPr>
                          <w:pStyle w:val="TableParagraph"/>
                          <w:spacing w:before="4"/>
                          <w:rPr>
                            <w:sz w:val="19"/>
                          </w:rPr>
                        </w:pPr>
                      </w:p>
                      <w:p w14:paraId="0049D8AF" w14:textId="77777777" w:rsidR="004A5527" w:rsidRDefault="00000000">
                        <w:pPr>
                          <w:pStyle w:val="TableParagraph"/>
                          <w:spacing w:before="1"/>
                          <w:ind w:left="143" w:right="141"/>
                          <w:jc w:val="center"/>
                          <w:rPr>
                            <w:sz w:val="13"/>
                          </w:rPr>
                        </w:pPr>
                        <w:r>
                          <w:rPr>
                            <w:sz w:val="13"/>
                          </w:rPr>
                          <w:t>37,00</w:t>
                        </w:r>
                      </w:p>
                    </w:tc>
                  </w:tr>
                  <w:tr w:rsidR="004A5527" w14:paraId="00458B0A" w14:textId="77777777">
                    <w:trPr>
                      <w:trHeight w:val="602"/>
                    </w:trPr>
                    <w:tc>
                      <w:tcPr>
                        <w:tcW w:w="1508" w:type="dxa"/>
                      </w:tcPr>
                      <w:p w14:paraId="26A26C16" w14:textId="77777777" w:rsidR="004A5527" w:rsidRDefault="004A5527">
                        <w:pPr>
                          <w:pStyle w:val="TableParagraph"/>
                          <w:spacing w:before="10"/>
                          <w:rPr>
                            <w:sz w:val="12"/>
                          </w:rPr>
                        </w:pPr>
                      </w:p>
                      <w:p w14:paraId="40195398" w14:textId="77777777" w:rsidR="004A5527" w:rsidRDefault="00000000">
                        <w:pPr>
                          <w:pStyle w:val="TableParagraph"/>
                          <w:ind w:left="87" w:right="111"/>
                          <w:rPr>
                            <w:sz w:val="13"/>
                          </w:rPr>
                        </w:pPr>
                        <w:r>
                          <w:rPr>
                            <w:sz w:val="13"/>
                          </w:rPr>
                          <w:t>Movilidad y Seguridad Vial</w:t>
                        </w:r>
                      </w:p>
                    </w:tc>
                    <w:tc>
                      <w:tcPr>
                        <w:tcW w:w="2209" w:type="dxa"/>
                      </w:tcPr>
                      <w:p w14:paraId="26A8D2A0" w14:textId="77777777" w:rsidR="004A5527" w:rsidRDefault="004A5527">
                        <w:pPr>
                          <w:pStyle w:val="TableParagraph"/>
                          <w:spacing w:before="10"/>
                          <w:rPr>
                            <w:sz w:val="12"/>
                          </w:rPr>
                        </w:pPr>
                      </w:p>
                      <w:p w14:paraId="35A506E3" w14:textId="77777777" w:rsidR="004A5527" w:rsidRDefault="00000000">
                        <w:pPr>
                          <w:pStyle w:val="TableParagraph"/>
                          <w:ind w:left="87" w:right="418"/>
                          <w:rPr>
                            <w:sz w:val="13"/>
                          </w:rPr>
                        </w:pPr>
                        <w:r>
                          <w:rPr>
                            <w:sz w:val="13"/>
                          </w:rPr>
                          <w:t>Quintero Verdugo, Mª Isabel; Carballo Armas, Pedro</w:t>
                        </w:r>
                      </w:p>
                    </w:tc>
                    <w:tc>
                      <w:tcPr>
                        <w:tcW w:w="1396" w:type="dxa"/>
                      </w:tcPr>
                      <w:p w14:paraId="1706063D" w14:textId="77777777" w:rsidR="004A5527" w:rsidRDefault="00000000">
                        <w:pPr>
                          <w:pStyle w:val="TableParagraph"/>
                          <w:spacing w:line="242" w:lineRule="auto"/>
                          <w:ind w:left="88" w:right="345"/>
                          <w:rPr>
                            <w:sz w:val="13"/>
                          </w:rPr>
                        </w:pPr>
                        <w:r>
                          <w:rPr>
                            <w:sz w:val="13"/>
                          </w:rPr>
                          <w:t>Delitos contra la seguridad vial, infracciones de</w:t>
                        </w:r>
                      </w:p>
                      <w:p w14:paraId="5D2A087B" w14:textId="77777777" w:rsidR="004A5527" w:rsidRDefault="00000000">
                        <w:pPr>
                          <w:pStyle w:val="TableParagraph"/>
                          <w:spacing w:line="132" w:lineRule="exact"/>
                          <w:ind w:left="88"/>
                          <w:rPr>
                            <w:sz w:val="13"/>
                          </w:rPr>
                        </w:pPr>
                        <w:r>
                          <w:rPr>
                            <w:sz w:val="13"/>
                          </w:rPr>
                          <w:t>tráfico</w:t>
                        </w:r>
                      </w:p>
                    </w:tc>
                    <w:tc>
                      <w:tcPr>
                        <w:tcW w:w="2093" w:type="dxa"/>
                      </w:tcPr>
                      <w:p w14:paraId="30944AF9" w14:textId="77777777" w:rsidR="004A5527" w:rsidRDefault="00000000">
                        <w:pPr>
                          <w:pStyle w:val="TableParagraph"/>
                          <w:spacing w:before="72" w:line="242" w:lineRule="auto"/>
                          <w:ind w:left="86"/>
                          <w:rPr>
                            <w:sz w:val="13"/>
                          </w:rPr>
                        </w:pPr>
                        <w:r>
                          <w:rPr>
                            <w:sz w:val="13"/>
                          </w:rPr>
                          <w:t>Manuales Universitarios de Teleformación: Grado en Seguridad y Control de Riesgos</w:t>
                        </w:r>
                      </w:p>
                    </w:tc>
                    <w:tc>
                      <w:tcPr>
                        <w:tcW w:w="1280" w:type="dxa"/>
                      </w:tcPr>
                      <w:p w14:paraId="440D08B3" w14:textId="77777777" w:rsidR="004A5527" w:rsidRDefault="004A5527">
                        <w:pPr>
                          <w:pStyle w:val="TableParagraph"/>
                          <w:spacing w:before="4"/>
                          <w:rPr>
                            <w:sz w:val="19"/>
                          </w:rPr>
                        </w:pPr>
                      </w:p>
                      <w:p w14:paraId="4313977D" w14:textId="77777777" w:rsidR="004A5527" w:rsidRDefault="00000000">
                        <w:pPr>
                          <w:pStyle w:val="TableParagraph"/>
                          <w:spacing w:before="1"/>
                          <w:ind w:left="108" w:right="107"/>
                          <w:jc w:val="center"/>
                          <w:rPr>
                            <w:sz w:val="13"/>
                          </w:rPr>
                        </w:pPr>
                        <w:r>
                          <w:rPr>
                            <w:sz w:val="13"/>
                          </w:rPr>
                          <w:t>9788415424758</w:t>
                        </w:r>
                      </w:p>
                    </w:tc>
                    <w:tc>
                      <w:tcPr>
                        <w:tcW w:w="900" w:type="dxa"/>
                      </w:tcPr>
                      <w:p w14:paraId="61A775CB" w14:textId="77777777" w:rsidR="004A5527" w:rsidRDefault="004A5527">
                        <w:pPr>
                          <w:pStyle w:val="TableParagraph"/>
                          <w:spacing w:before="4"/>
                          <w:rPr>
                            <w:sz w:val="19"/>
                          </w:rPr>
                        </w:pPr>
                      </w:p>
                      <w:p w14:paraId="705ECF59" w14:textId="77777777" w:rsidR="004A5527" w:rsidRDefault="00000000">
                        <w:pPr>
                          <w:pStyle w:val="TableParagraph"/>
                          <w:spacing w:before="1"/>
                          <w:ind w:left="143" w:right="141"/>
                          <w:jc w:val="center"/>
                          <w:rPr>
                            <w:sz w:val="13"/>
                          </w:rPr>
                        </w:pPr>
                        <w:r>
                          <w:rPr>
                            <w:sz w:val="13"/>
                          </w:rPr>
                          <w:t>26,00</w:t>
                        </w:r>
                      </w:p>
                    </w:tc>
                  </w:tr>
                  <w:tr w:rsidR="004A5527" w14:paraId="5BE16C58" w14:textId="77777777">
                    <w:trPr>
                      <w:trHeight w:val="450"/>
                    </w:trPr>
                    <w:tc>
                      <w:tcPr>
                        <w:tcW w:w="1508" w:type="dxa"/>
                      </w:tcPr>
                      <w:p w14:paraId="06F39BEF" w14:textId="77777777" w:rsidR="004A5527" w:rsidRDefault="004A5527">
                        <w:pPr>
                          <w:pStyle w:val="TableParagraph"/>
                          <w:spacing w:before="8"/>
                          <w:rPr>
                            <w:sz w:val="12"/>
                          </w:rPr>
                        </w:pPr>
                      </w:p>
                      <w:p w14:paraId="4AB1D420" w14:textId="77777777" w:rsidR="004A5527" w:rsidRDefault="00000000">
                        <w:pPr>
                          <w:pStyle w:val="TableParagraph"/>
                          <w:ind w:left="87"/>
                          <w:rPr>
                            <w:sz w:val="13"/>
                          </w:rPr>
                        </w:pPr>
                        <w:r>
                          <w:rPr>
                            <w:sz w:val="13"/>
                          </w:rPr>
                          <w:t>Informática Aplicada</w:t>
                        </w:r>
                      </w:p>
                    </w:tc>
                    <w:tc>
                      <w:tcPr>
                        <w:tcW w:w="2209" w:type="dxa"/>
                      </w:tcPr>
                      <w:p w14:paraId="2323AF9A" w14:textId="77777777" w:rsidR="004A5527" w:rsidRDefault="00000000">
                        <w:pPr>
                          <w:pStyle w:val="TableParagraph"/>
                          <w:ind w:left="87" w:right="79"/>
                          <w:rPr>
                            <w:sz w:val="13"/>
                          </w:rPr>
                        </w:pPr>
                        <w:r>
                          <w:rPr>
                            <w:sz w:val="13"/>
                          </w:rPr>
                          <w:t>Santos Espino, Jose Miguel; Quesada Arencibia, Alexis; Freire</w:t>
                        </w:r>
                      </w:p>
                      <w:p w14:paraId="2B14654A" w14:textId="77777777" w:rsidR="004A5527" w:rsidRDefault="00000000">
                        <w:pPr>
                          <w:pStyle w:val="TableParagraph"/>
                          <w:spacing w:line="132" w:lineRule="exact"/>
                          <w:ind w:left="87"/>
                          <w:rPr>
                            <w:sz w:val="13"/>
                          </w:rPr>
                        </w:pPr>
                        <w:r>
                          <w:rPr>
                            <w:sz w:val="13"/>
                          </w:rPr>
                          <w:t>Obregón, David</w:t>
                        </w:r>
                      </w:p>
                    </w:tc>
                    <w:tc>
                      <w:tcPr>
                        <w:tcW w:w="1396" w:type="dxa"/>
                      </w:tcPr>
                      <w:p w14:paraId="487E8027" w14:textId="77777777" w:rsidR="004A5527" w:rsidRDefault="00000000">
                        <w:pPr>
                          <w:pStyle w:val="TableParagraph"/>
                          <w:ind w:left="88" w:right="598"/>
                          <w:rPr>
                            <w:sz w:val="13"/>
                          </w:rPr>
                        </w:pPr>
                        <w:r>
                          <w:rPr>
                            <w:sz w:val="13"/>
                          </w:rPr>
                          <w:t>Informática: Cuestiones</w:t>
                        </w:r>
                      </w:p>
                      <w:p w14:paraId="380741D1" w14:textId="77777777" w:rsidR="004A5527" w:rsidRDefault="00000000">
                        <w:pPr>
                          <w:pStyle w:val="TableParagraph"/>
                          <w:spacing w:line="132" w:lineRule="exact"/>
                          <w:ind w:left="88"/>
                          <w:rPr>
                            <w:sz w:val="13"/>
                          </w:rPr>
                        </w:pPr>
                        <w:r>
                          <w:rPr>
                            <w:sz w:val="13"/>
                          </w:rPr>
                          <w:t>Generales</w:t>
                        </w:r>
                      </w:p>
                    </w:tc>
                    <w:tc>
                      <w:tcPr>
                        <w:tcW w:w="2093" w:type="dxa"/>
                      </w:tcPr>
                      <w:p w14:paraId="0974CD1D" w14:textId="77777777" w:rsidR="004A5527" w:rsidRDefault="00000000">
                        <w:pPr>
                          <w:pStyle w:val="TableParagraph"/>
                          <w:ind w:left="86" w:right="409"/>
                          <w:rPr>
                            <w:sz w:val="13"/>
                          </w:rPr>
                        </w:pPr>
                        <w:r>
                          <w:rPr>
                            <w:sz w:val="13"/>
                          </w:rPr>
                          <w:t>Manuales Universitarios de Teleformación: Grado en</w:t>
                        </w:r>
                      </w:p>
                      <w:p w14:paraId="60ED915F" w14:textId="77777777" w:rsidR="004A5527" w:rsidRDefault="00000000">
                        <w:pPr>
                          <w:pStyle w:val="TableParagraph"/>
                          <w:spacing w:line="132" w:lineRule="exact"/>
                          <w:ind w:left="86"/>
                          <w:rPr>
                            <w:sz w:val="13"/>
                          </w:rPr>
                        </w:pPr>
                        <w:r>
                          <w:rPr>
                            <w:sz w:val="13"/>
                          </w:rPr>
                          <w:t>Seguridad y Control de Riesgos</w:t>
                        </w:r>
                      </w:p>
                    </w:tc>
                    <w:tc>
                      <w:tcPr>
                        <w:tcW w:w="1280" w:type="dxa"/>
                      </w:tcPr>
                      <w:p w14:paraId="14EEE06D" w14:textId="77777777" w:rsidR="004A5527" w:rsidRDefault="004A5527">
                        <w:pPr>
                          <w:pStyle w:val="TableParagraph"/>
                          <w:spacing w:before="8"/>
                          <w:rPr>
                            <w:sz w:val="12"/>
                          </w:rPr>
                        </w:pPr>
                      </w:p>
                      <w:p w14:paraId="2B247331" w14:textId="77777777" w:rsidR="004A5527" w:rsidRDefault="00000000">
                        <w:pPr>
                          <w:pStyle w:val="TableParagraph"/>
                          <w:ind w:left="108" w:right="107"/>
                          <w:jc w:val="center"/>
                          <w:rPr>
                            <w:sz w:val="13"/>
                          </w:rPr>
                        </w:pPr>
                        <w:r>
                          <w:rPr>
                            <w:sz w:val="13"/>
                          </w:rPr>
                          <w:t>9788415424765</w:t>
                        </w:r>
                      </w:p>
                    </w:tc>
                    <w:tc>
                      <w:tcPr>
                        <w:tcW w:w="900" w:type="dxa"/>
                      </w:tcPr>
                      <w:p w14:paraId="3063DE1E" w14:textId="77777777" w:rsidR="004A5527" w:rsidRDefault="004A5527">
                        <w:pPr>
                          <w:pStyle w:val="TableParagraph"/>
                          <w:spacing w:before="8"/>
                          <w:rPr>
                            <w:sz w:val="12"/>
                          </w:rPr>
                        </w:pPr>
                      </w:p>
                      <w:p w14:paraId="024CEB09" w14:textId="77777777" w:rsidR="004A5527" w:rsidRDefault="00000000">
                        <w:pPr>
                          <w:pStyle w:val="TableParagraph"/>
                          <w:ind w:left="143" w:right="141"/>
                          <w:jc w:val="center"/>
                          <w:rPr>
                            <w:sz w:val="13"/>
                          </w:rPr>
                        </w:pPr>
                        <w:r>
                          <w:rPr>
                            <w:sz w:val="13"/>
                          </w:rPr>
                          <w:t>43,00</w:t>
                        </w:r>
                      </w:p>
                    </w:tc>
                  </w:tr>
                  <w:tr w:rsidR="004A5527" w14:paraId="56A909E4" w14:textId="77777777">
                    <w:trPr>
                      <w:trHeight w:val="450"/>
                    </w:trPr>
                    <w:tc>
                      <w:tcPr>
                        <w:tcW w:w="1508" w:type="dxa"/>
                      </w:tcPr>
                      <w:p w14:paraId="72064F06" w14:textId="77777777" w:rsidR="004A5527" w:rsidRDefault="004A5527">
                        <w:pPr>
                          <w:pStyle w:val="TableParagraph"/>
                          <w:spacing w:before="10"/>
                          <w:rPr>
                            <w:sz w:val="12"/>
                          </w:rPr>
                        </w:pPr>
                      </w:p>
                      <w:p w14:paraId="77128EF7" w14:textId="77777777" w:rsidR="004A5527" w:rsidRDefault="00000000">
                        <w:pPr>
                          <w:pStyle w:val="TableParagraph"/>
                          <w:ind w:left="87"/>
                          <w:rPr>
                            <w:sz w:val="13"/>
                          </w:rPr>
                        </w:pPr>
                        <w:r>
                          <w:rPr>
                            <w:sz w:val="13"/>
                          </w:rPr>
                          <w:t>Criminología</w:t>
                        </w:r>
                      </w:p>
                    </w:tc>
                    <w:tc>
                      <w:tcPr>
                        <w:tcW w:w="2209" w:type="dxa"/>
                      </w:tcPr>
                      <w:p w14:paraId="1E038841" w14:textId="77777777" w:rsidR="004A5527" w:rsidRDefault="004A5527">
                        <w:pPr>
                          <w:pStyle w:val="TableParagraph"/>
                          <w:spacing w:before="10"/>
                          <w:rPr>
                            <w:sz w:val="12"/>
                          </w:rPr>
                        </w:pPr>
                      </w:p>
                      <w:p w14:paraId="088ED618" w14:textId="77777777" w:rsidR="004A5527" w:rsidRDefault="00000000">
                        <w:pPr>
                          <w:pStyle w:val="TableParagraph"/>
                          <w:ind w:left="87"/>
                          <w:rPr>
                            <w:sz w:val="13"/>
                          </w:rPr>
                        </w:pPr>
                        <w:r>
                          <w:rPr>
                            <w:sz w:val="13"/>
                          </w:rPr>
                          <w:t>Santana Ramos, Emilia</w:t>
                        </w:r>
                      </w:p>
                    </w:tc>
                    <w:tc>
                      <w:tcPr>
                        <w:tcW w:w="1396" w:type="dxa"/>
                      </w:tcPr>
                      <w:p w14:paraId="6AB81E33" w14:textId="77777777" w:rsidR="004A5527" w:rsidRDefault="004A5527">
                        <w:pPr>
                          <w:pStyle w:val="TableParagraph"/>
                          <w:spacing w:before="10"/>
                          <w:rPr>
                            <w:sz w:val="12"/>
                          </w:rPr>
                        </w:pPr>
                      </w:p>
                      <w:p w14:paraId="346B6F4F" w14:textId="77777777" w:rsidR="004A5527" w:rsidRDefault="00000000">
                        <w:pPr>
                          <w:pStyle w:val="TableParagraph"/>
                          <w:ind w:left="88"/>
                          <w:rPr>
                            <w:sz w:val="13"/>
                          </w:rPr>
                        </w:pPr>
                        <w:r>
                          <w:rPr>
                            <w:sz w:val="13"/>
                          </w:rPr>
                          <w:t>Criminología</w:t>
                        </w:r>
                      </w:p>
                    </w:tc>
                    <w:tc>
                      <w:tcPr>
                        <w:tcW w:w="2093" w:type="dxa"/>
                      </w:tcPr>
                      <w:p w14:paraId="1899E8F1" w14:textId="77777777" w:rsidR="004A5527" w:rsidRDefault="00000000">
                        <w:pPr>
                          <w:pStyle w:val="TableParagraph"/>
                          <w:spacing w:line="147" w:lineRule="exact"/>
                          <w:ind w:left="86"/>
                          <w:rPr>
                            <w:sz w:val="13"/>
                          </w:rPr>
                        </w:pPr>
                        <w:r>
                          <w:rPr>
                            <w:sz w:val="13"/>
                          </w:rPr>
                          <w:t>Manuales Universitarios de</w:t>
                        </w:r>
                      </w:p>
                      <w:p w14:paraId="638A24B7" w14:textId="77777777" w:rsidR="004A5527" w:rsidRDefault="00000000">
                        <w:pPr>
                          <w:pStyle w:val="TableParagraph"/>
                          <w:spacing w:before="1" w:line="150" w:lineRule="atLeast"/>
                          <w:ind w:left="86"/>
                          <w:rPr>
                            <w:sz w:val="13"/>
                          </w:rPr>
                        </w:pPr>
                        <w:r>
                          <w:rPr>
                            <w:sz w:val="13"/>
                          </w:rPr>
                          <w:t>Teleformación: Grado en Seguridad y Control de Riesgos</w:t>
                        </w:r>
                      </w:p>
                    </w:tc>
                    <w:tc>
                      <w:tcPr>
                        <w:tcW w:w="1280" w:type="dxa"/>
                      </w:tcPr>
                      <w:p w14:paraId="45AF5F0A" w14:textId="77777777" w:rsidR="004A5527" w:rsidRDefault="004A5527">
                        <w:pPr>
                          <w:pStyle w:val="TableParagraph"/>
                          <w:spacing w:before="10"/>
                          <w:rPr>
                            <w:sz w:val="12"/>
                          </w:rPr>
                        </w:pPr>
                      </w:p>
                      <w:p w14:paraId="73DDE54F" w14:textId="77777777" w:rsidR="004A5527" w:rsidRDefault="00000000">
                        <w:pPr>
                          <w:pStyle w:val="TableParagraph"/>
                          <w:ind w:left="108" w:right="107"/>
                          <w:jc w:val="center"/>
                          <w:rPr>
                            <w:sz w:val="13"/>
                          </w:rPr>
                        </w:pPr>
                        <w:r>
                          <w:rPr>
                            <w:sz w:val="13"/>
                          </w:rPr>
                          <w:t>9788415424741</w:t>
                        </w:r>
                      </w:p>
                    </w:tc>
                    <w:tc>
                      <w:tcPr>
                        <w:tcW w:w="900" w:type="dxa"/>
                      </w:tcPr>
                      <w:p w14:paraId="22B3105F" w14:textId="77777777" w:rsidR="004A5527" w:rsidRDefault="004A5527">
                        <w:pPr>
                          <w:pStyle w:val="TableParagraph"/>
                          <w:spacing w:before="10"/>
                          <w:rPr>
                            <w:sz w:val="12"/>
                          </w:rPr>
                        </w:pPr>
                      </w:p>
                      <w:p w14:paraId="4A87CBFA" w14:textId="77777777" w:rsidR="004A5527" w:rsidRDefault="00000000">
                        <w:pPr>
                          <w:pStyle w:val="TableParagraph"/>
                          <w:ind w:left="143" w:right="141"/>
                          <w:jc w:val="center"/>
                          <w:rPr>
                            <w:sz w:val="13"/>
                          </w:rPr>
                        </w:pPr>
                        <w:r>
                          <w:rPr>
                            <w:sz w:val="13"/>
                          </w:rPr>
                          <w:t>36,00</w:t>
                        </w:r>
                      </w:p>
                    </w:tc>
                  </w:tr>
                  <w:tr w:rsidR="004A5527" w14:paraId="141DA006" w14:textId="77777777">
                    <w:trPr>
                      <w:trHeight w:val="450"/>
                    </w:trPr>
                    <w:tc>
                      <w:tcPr>
                        <w:tcW w:w="1508" w:type="dxa"/>
                      </w:tcPr>
                      <w:p w14:paraId="2DED4207" w14:textId="77777777" w:rsidR="004A5527" w:rsidRDefault="00000000">
                        <w:pPr>
                          <w:pStyle w:val="TableParagraph"/>
                          <w:spacing w:line="147" w:lineRule="exact"/>
                          <w:ind w:left="87"/>
                          <w:rPr>
                            <w:sz w:val="13"/>
                          </w:rPr>
                        </w:pPr>
                        <w:r>
                          <w:rPr>
                            <w:sz w:val="13"/>
                          </w:rPr>
                          <w:t>Deontología de la</w:t>
                        </w:r>
                      </w:p>
                      <w:p w14:paraId="020AC3FD" w14:textId="77777777" w:rsidR="004A5527" w:rsidRDefault="00000000">
                        <w:pPr>
                          <w:pStyle w:val="TableParagraph"/>
                          <w:spacing w:before="1" w:line="150" w:lineRule="atLeast"/>
                          <w:ind w:left="87" w:right="155"/>
                          <w:rPr>
                            <w:sz w:val="13"/>
                          </w:rPr>
                        </w:pPr>
                        <w:r>
                          <w:rPr>
                            <w:sz w:val="13"/>
                          </w:rPr>
                          <w:t>seguridad y el control de riesgos</w:t>
                        </w:r>
                      </w:p>
                    </w:tc>
                    <w:tc>
                      <w:tcPr>
                        <w:tcW w:w="2209" w:type="dxa"/>
                      </w:tcPr>
                      <w:p w14:paraId="720D7249" w14:textId="77777777" w:rsidR="004A5527" w:rsidRDefault="004A5527">
                        <w:pPr>
                          <w:pStyle w:val="TableParagraph"/>
                          <w:spacing w:before="10"/>
                          <w:rPr>
                            <w:sz w:val="12"/>
                          </w:rPr>
                        </w:pPr>
                      </w:p>
                      <w:p w14:paraId="08E64F44" w14:textId="77777777" w:rsidR="004A5527" w:rsidRDefault="00000000">
                        <w:pPr>
                          <w:pStyle w:val="TableParagraph"/>
                          <w:ind w:left="87"/>
                          <w:rPr>
                            <w:sz w:val="13"/>
                          </w:rPr>
                        </w:pPr>
                        <w:r>
                          <w:rPr>
                            <w:sz w:val="13"/>
                          </w:rPr>
                          <w:t>Medina Castellano, Carmen Delia</w:t>
                        </w:r>
                      </w:p>
                    </w:tc>
                    <w:tc>
                      <w:tcPr>
                        <w:tcW w:w="1396" w:type="dxa"/>
                      </w:tcPr>
                      <w:p w14:paraId="067B87BF" w14:textId="77777777" w:rsidR="004A5527" w:rsidRDefault="00000000">
                        <w:pPr>
                          <w:pStyle w:val="TableParagraph"/>
                          <w:spacing w:before="72" w:line="242" w:lineRule="auto"/>
                          <w:ind w:left="88" w:right="295"/>
                          <w:rPr>
                            <w:sz w:val="13"/>
                          </w:rPr>
                        </w:pPr>
                        <w:r>
                          <w:rPr>
                            <w:sz w:val="13"/>
                          </w:rPr>
                          <w:t>Prevención de riesgos laborales</w:t>
                        </w:r>
                      </w:p>
                    </w:tc>
                    <w:tc>
                      <w:tcPr>
                        <w:tcW w:w="2093" w:type="dxa"/>
                      </w:tcPr>
                      <w:p w14:paraId="4C136C06" w14:textId="77777777" w:rsidR="004A5527" w:rsidRDefault="00000000">
                        <w:pPr>
                          <w:pStyle w:val="TableParagraph"/>
                          <w:spacing w:line="147" w:lineRule="exact"/>
                          <w:ind w:left="86"/>
                          <w:rPr>
                            <w:sz w:val="13"/>
                          </w:rPr>
                        </w:pPr>
                        <w:r>
                          <w:rPr>
                            <w:sz w:val="13"/>
                          </w:rPr>
                          <w:t>Manuales Universitarios de</w:t>
                        </w:r>
                      </w:p>
                      <w:p w14:paraId="20240084" w14:textId="77777777" w:rsidR="004A5527" w:rsidRDefault="00000000">
                        <w:pPr>
                          <w:pStyle w:val="TableParagraph"/>
                          <w:spacing w:before="1" w:line="150" w:lineRule="atLeast"/>
                          <w:ind w:left="86"/>
                          <w:rPr>
                            <w:sz w:val="13"/>
                          </w:rPr>
                        </w:pPr>
                        <w:r>
                          <w:rPr>
                            <w:sz w:val="13"/>
                          </w:rPr>
                          <w:t>Teleformación: Grado en Seguridad y Control de Riesgos</w:t>
                        </w:r>
                      </w:p>
                    </w:tc>
                    <w:tc>
                      <w:tcPr>
                        <w:tcW w:w="1280" w:type="dxa"/>
                      </w:tcPr>
                      <w:p w14:paraId="203495BB" w14:textId="77777777" w:rsidR="004A5527" w:rsidRDefault="004A5527">
                        <w:pPr>
                          <w:pStyle w:val="TableParagraph"/>
                          <w:spacing w:before="10"/>
                          <w:rPr>
                            <w:sz w:val="12"/>
                          </w:rPr>
                        </w:pPr>
                      </w:p>
                      <w:p w14:paraId="1C60EF3E" w14:textId="77777777" w:rsidR="004A5527" w:rsidRDefault="00000000">
                        <w:pPr>
                          <w:pStyle w:val="TableParagraph"/>
                          <w:ind w:left="108" w:right="107"/>
                          <w:jc w:val="center"/>
                          <w:rPr>
                            <w:sz w:val="13"/>
                          </w:rPr>
                        </w:pPr>
                        <w:r>
                          <w:rPr>
                            <w:sz w:val="13"/>
                          </w:rPr>
                          <w:t>9788415424772</w:t>
                        </w:r>
                      </w:p>
                    </w:tc>
                    <w:tc>
                      <w:tcPr>
                        <w:tcW w:w="900" w:type="dxa"/>
                      </w:tcPr>
                      <w:p w14:paraId="4DC6DBDD" w14:textId="77777777" w:rsidR="004A5527" w:rsidRDefault="004A5527">
                        <w:pPr>
                          <w:pStyle w:val="TableParagraph"/>
                          <w:spacing w:before="10"/>
                          <w:rPr>
                            <w:sz w:val="12"/>
                          </w:rPr>
                        </w:pPr>
                      </w:p>
                      <w:p w14:paraId="60ED8BEB" w14:textId="77777777" w:rsidR="004A5527" w:rsidRDefault="00000000">
                        <w:pPr>
                          <w:pStyle w:val="TableParagraph"/>
                          <w:ind w:left="143" w:right="141"/>
                          <w:jc w:val="center"/>
                          <w:rPr>
                            <w:sz w:val="13"/>
                          </w:rPr>
                        </w:pPr>
                        <w:r>
                          <w:rPr>
                            <w:sz w:val="13"/>
                          </w:rPr>
                          <w:t>36,00</w:t>
                        </w:r>
                      </w:p>
                    </w:tc>
                  </w:tr>
                  <w:tr w:rsidR="004A5527" w14:paraId="4C335180" w14:textId="77777777">
                    <w:trPr>
                      <w:trHeight w:val="299"/>
                    </w:trPr>
                    <w:tc>
                      <w:tcPr>
                        <w:tcW w:w="1508" w:type="dxa"/>
                      </w:tcPr>
                      <w:p w14:paraId="4F90BE00" w14:textId="77777777" w:rsidR="004A5527" w:rsidRDefault="00000000">
                        <w:pPr>
                          <w:pStyle w:val="TableParagraph"/>
                          <w:spacing w:line="147" w:lineRule="exact"/>
                          <w:ind w:left="87"/>
                          <w:rPr>
                            <w:sz w:val="13"/>
                          </w:rPr>
                        </w:pPr>
                        <w:r>
                          <w:rPr>
                            <w:sz w:val="13"/>
                          </w:rPr>
                          <w:t>Cirugía abdominal de</w:t>
                        </w:r>
                      </w:p>
                      <w:p w14:paraId="7ED5EC33" w14:textId="77777777" w:rsidR="004A5527" w:rsidRDefault="00000000">
                        <w:pPr>
                          <w:pStyle w:val="TableParagraph"/>
                          <w:spacing w:before="2" w:line="130" w:lineRule="exact"/>
                          <w:ind w:left="87"/>
                          <w:rPr>
                            <w:sz w:val="13"/>
                          </w:rPr>
                        </w:pPr>
                        <w:r>
                          <w:rPr>
                            <w:sz w:val="13"/>
                          </w:rPr>
                          <w:t>urgencias</w:t>
                        </w:r>
                      </w:p>
                    </w:tc>
                    <w:tc>
                      <w:tcPr>
                        <w:tcW w:w="2209" w:type="dxa"/>
                      </w:tcPr>
                      <w:p w14:paraId="6FD35770" w14:textId="77777777" w:rsidR="004A5527" w:rsidRDefault="00000000">
                        <w:pPr>
                          <w:pStyle w:val="TableParagraph"/>
                          <w:spacing w:line="147" w:lineRule="exact"/>
                          <w:ind w:left="87"/>
                          <w:rPr>
                            <w:sz w:val="13"/>
                          </w:rPr>
                        </w:pPr>
                        <w:r>
                          <w:rPr>
                            <w:sz w:val="13"/>
                          </w:rPr>
                          <w:t>Hernández Hernández, Juan</w:t>
                        </w:r>
                      </w:p>
                      <w:p w14:paraId="19CE47B8" w14:textId="77777777" w:rsidR="004A5527" w:rsidRDefault="00000000">
                        <w:pPr>
                          <w:pStyle w:val="TableParagraph"/>
                          <w:spacing w:before="2" w:line="130" w:lineRule="exact"/>
                          <w:ind w:left="87"/>
                          <w:rPr>
                            <w:sz w:val="13"/>
                          </w:rPr>
                        </w:pPr>
                        <w:r>
                          <w:rPr>
                            <w:sz w:val="13"/>
                          </w:rPr>
                          <w:t>Ramón</w:t>
                        </w:r>
                      </w:p>
                    </w:tc>
                    <w:tc>
                      <w:tcPr>
                        <w:tcW w:w="1396" w:type="dxa"/>
                      </w:tcPr>
                      <w:p w14:paraId="19A22434" w14:textId="77777777" w:rsidR="004A5527" w:rsidRDefault="00000000">
                        <w:pPr>
                          <w:pStyle w:val="TableParagraph"/>
                          <w:spacing w:before="72"/>
                          <w:ind w:left="88"/>
                          <w:rPr>
                            <w:sz w:val="13"/>
                          </w:rPr>
                        </w:pPr>
                        <w:r>
                          <w:rPr>
                            <w:sz w:val="13"/>
                          </w:rPr>
                          <w:t>Cirugía</w:t>
                        </w:r>
                      </w:p>
                    </w:tc>
                    <w:tc>
                      <w:tcPr>
                        <w:tcW w:w="2093" w:type="dxa"/>
                      </w:tcPr>
                      <w:p w14:paraId="7C53A7DE" w14:textId="77777777" w:rsidR="004A5527" w:rsidRDefault="004A5527">
                        <w:pPr>
                          <w:pStyle w:val="TableParagraph"/>
                          <w:rPr>
                            <w:rFonts w:ascii="Times New Roman"/>
                            <w:sz w:val="12"/>
                          </w:rPr>
                        </w:pPr>
                      </w:p>
                    </w:tc>
                    <w:tc>
                      <w:tcPr>
                        <w:tcW w:w="1280" w:type="dxa"/>
                      </w:tcPr>
                      <w:p w14:paraId="305BECB4" w14:textId="77777777" w:rsidR="004A5527" w:rsidRDefault="00000000">
                        <w:pPr>
                          <w:pStyle w:val="TableParagraph"/>
                          <w:spacing w:before="72"/>
                          <w:ind w:left="108" w:right="107"/>
                          <w:jc w:val="center"/>
                          <w:rPr>
                            <w:sz w:val="13"/>
                          </w:rPr>
                        </w:pPr>
                        <w:r>
                          <w:rPr>
                            <w:sz w:val="13"/>
                          </w:rPr>
                          <w:t>9788415424635</w:t>
                        </w:r>
                      </w:p>
                    </w:tc>
                    <w:tc>
                      <w:tcPr>
                        <w:tcW w:w="900" w:type="dxa"/>
                      </w:tcPr>
                      <w:p w14:paraId="5194955F" w14:textId="77777777" w:rsidR="004A5527" w:rsidRDefault="00000000">
                        <w:pPr>
                          <w:pStyle w:val="TableParagraph"/>
                          <w:spacing w:before="72"/>
                          <w:ind w:left="143" w:right="141"/>
                          <w:jc w:val="center"/>
                          <w:rPr>
                            <w:sz w:val="13"/>
                          </w:rPr>
                        </w:pPr>
                        <w:r>
                          <w:rPr>
                            <w:sz w:val="13"/>
                          </w:rPr>
                          <w:t>43,00</w:t>
                        </w:r>
                      </w:p>
                    </w:tc>
                  </w:tr>
                  <w:tr w:rsidR="004A5527" w14:paraId="2E6B172C" w14:textId="77777777">
                    <w:trPr>
                      <w:trHeight w:val="602"/>
                    </w:trPr>
                    <w:tc>
                      <w:tcPr>
                        <w:tcW w:w="1508" w:type="dxa"/>
                      </w:tcPr>
                      <w:p w14:paraId="67CA7C3B" w14:textId="77777777" w:rsidR="004A5527" w:rsidRDefault="00000000">
                        <w:pPr>
                          <w:pStyle w:val="TableParagraph"/>
                          <w:spacing w:line="242" w:lineRule="auto"/>
                          <w:ind w:left="87" w:right="227"/>
                          <w:rPr>
                            <w:sz w:val="13"/>
                          </w:rPr>
                        </w:pPr>
                        <w:r>
                          <w:rPr>
                            <w:sz w:val="13"/>
                          </w:rPr>
                          <w:t>Medios de comunicación social en la seguridad y el</w:t>
                        </w:r>
                      </w:p>
                      <w:p w14:paraId="5E0CD061" w14:textId="77777777" w:rsidR="004A5527" w:rsidRDefault="00000000">
                        <w:pPr>
                          <w:pStyle w:val="TableParagraph"/>
                          <w:spacing w:line="130" w:lineRule="exact"/>
                          <w:ind w:left="87"/>
                          <w:rPr>
                            <w:sz w:val="13"/>
                          </w:rPr>
                        </w:pPr>
                        <w:r>
                          <w:rPr>
                            <w:sz w:val="13"/>
                          </w:rPr>
                          <w:t>control de riesgos</w:t>
                        </w:r>
                      </w:p>
                    </w:tc>
                    <w:tc>
                      <w:tcPr>
                        <w:tcW w:w="2209" w:type="dxa"/>
                      </w:tcPr>
                      <w:p w14:paraId="2CA2F720" w14:textId="77777777" w:rsidR="004A5527" w:rsidRDefault="004A5527">
                        <w:pPr>
                          <w:pStyle w:val="TableParagraph"/>
                          <w:spacing w:before="6"/>
                          <w:rPr>
                            <w:sz w:val="19"/>
                          </w:rPr>
                        </w:pPr>
                      </w:p>
                      <w:p w14:paraId="02EF50F5" w14:textId="77777777" w:rsidR="004A5527" w:rsidRDefault="00000000">
                        <w:pPr>
                          <w:pStyle w:val="TableParagraph"/>
                          <w:spacing w:before="1"/>
                          <w:ind w:left="87"/>
                          <w:rPr>
                            <w:sz w:val="13"/>
                          </w:rPr>
                        </w:pPr>
                        <w:r>
                          <w:rPr>
                            <w:sz w:val="13"/>
                          </w:rPr>
                          <w:t>Cilleros Pino, Lucía</w:t>
                        </w:r>
                      </w:p>
                    </w:tc>
                    <w:tc>
                      <w:tcPr>
                        <w:tcW w:w="1396" w:type="dxa"/>
                      </w:tcPr>
                      <w:p w14:paraId="320181AD" w14:textId="77777777" w:rsidR="004A5527" w:rsidRDefault="004A5527">
                        <w:pPr>
                          <w:pStyle w:val="TableParagraph"/>
                          <w:spacing w:before="10"/>
                          <w:rPr>
                            <w:sz w:val="12"/>
                          </w:rPr>
                        </w:pPr>
                      </w:p>
                      <w:p w14:paraId="7ED885F0" w14:textId="77777777" w:rsidR="004A5527" w:rsidRDefault="00000000">
                        <w:pPr>
                          <w:pStyle w:val="TableParagraph"/>
                          <w:spacing w:line="242" w:lineRule="auto"/>
                          <w:ind w:left="88" w:right="295"/>
                          <w:rPr>
                            <w:sz w:val="13"/>
                          </w:rPr>
                        </w:pPr>
                        <w:r>
                          <w:rPr>
                            <w:sz w:val="13"/>
                          </w:rPr>
                          <w:t>Prevención de riesgos laborales</w:t>
                        </w:r>
                      </w:p>
                    </w:tc>
                    <w:tc>
                      <w:tcPr>
                        <w:tcW w:w="2093" w:type="dxa"/>
                      </w:tcPr>
                      <w:p w14:paraId="539752F4" w14:textId="77777777" w:rsidR="004A5527" w:rsidRDefault="00000000">
                        <w:pPr>
                          <w:pStyle w:val="TableParagraph"/>
                          <w:spacing w:before="74" w:line="242" w:lineRule="auto"/>
                          <w:ind w:left="86"/>
                          <w:rPr>
                            <w:sz w:val="13"/>
                          </w:rPr>
                        </w:pPr>
                        <w:r>
                          <w:rPr>
                            <w:sz w:val="13"/>
                          </w:rPr>
                          <w:t>Manuales Universitarios de Teleformación: Grado en Seguridad y Control de Riesgos</w:t>
                        </w:r>
                      </w:p>
                    </w:tc>
                    <w:tc>
                      <w:tcPr>
                        <w:tcW w:w="1280" w:type="dxa"/>
                      </w:tcPr>
                      <w:p w14:paraId="6F5643C3" w14:textId="77777777" w:rsidR="004A5527" w:rsidRDefault="004A5527">
                        <w:pPr>
                          <w:pStyle w:val="TableParagraph"/>
                          <w:spacing w:before="6"/>
                          <w:rPr>
                            <w:sz w:val="19"/>
                          </w:rPr>
                        </w:pPr>
                      </w:p>
                      <w:p w14:paraId="5B7289F9" w14:textId="77777777" w:rsidR="004A5527" w:rsidRDefault="00000000">
                        <w:pPr>
                          <w:pStyle w:val="TableParagraph"/>
                          <w:spacing w:before="1"/>
                          <w:ind w:left="108" w:right="107"/>
                          <w:jc w:val="center"/>
                          <w:rPr>
                            <w:sz w:val="13"/>
                          </w:rPr>
                        </w:pPr>
                        <w:r>
                          <w:rPr>
                            <w:sz w:val="13"/>
                          </w:rPr>
                          <w:t>9788415424833</w:t>
                        </w:r>
                      </w:p>
                    </w:tc>
                    <w:tc>
                      <w:tcPr>
                        <w:tcW w:w="900" w:type="dxa"/>
                      </w:tcPr>
                      <w:p w14:paraId="5423F24B" w14:textId="77777777" w:rsidR="004A5527" w:rsidRDefault="004A5527">
                        <w:pPr>
                          <w:pStyle w:val="TableParagraph"/>
                          <w:spacing w:before="6"/>
                          <w:rPr>
                            <w:sz w:val="19"/>
                          </w:rPr>
                        </w:pPr>
                      </w:p>
                      <w:p w14:paraId="0213031D" w14:textId="77777777" w:rsidR="004A5527" w:rsidRDefault="00000000">
                        <w:pPr>
                          <w:pStyle w:val="TableParagraph"/>
                          <w:spacing w:before="1"/>
                          <w:ind w:left="143" w:right="141"/>
                          <w:jc w:val="center"/>
                          <w:rPr>
                            <w:sz w:val="13"/>
                          </w:rPr>
                        </w:pPr>
                        <w:r>
                          <w:rPr>
                            <w:sz w:val="13"/>
                          </w:rPr>
                          <w:t>36,00</w:t>
                        </w:r>
                      </w:p>
                    </w:tc>
                  </w:tr>
                  <w:tr w:rsidR="004A5527" w14:paraId="5E3081E2" w14:textId="77777777">
                    <w:trPr>
                      <w:trHeight w:val="452"/>
                    </w:trPr>
                    <w:tc>
                      <w:tcPr>
                        <w:tcW w:w="1508" w:type="dxa"/>
                      </w:tcPr>
                      <w:p w14:paraId="5D64D032" w14:textId="77777777" w:rsidR="004A5527" w:rsidRDefault="00000000">
                        <w:pPr>
                          <w:pStyle w:val="TableParagraph"/>
                          <w:spacing w:line="242" w:lineRule="auto"/>
                          <w:ind w:left="87" w:right="104"/>
                          <w:rPr>
                            <w:sz w:val="13"/>
                          </w:rPr>
                        </w:pPr>
                        <w:r>
                          <w:rPr>
                            <w:sz w:val="13"/>
                          </w:rPr>
                          <w:t>La información en la Seguridad y el Control</w:t>
                        </w:r>
                      </w:p>
                      <w:p w14:paraId="7F93FD81" w14:textId="77777777" w:rsidR="004A5527" w:rsidRDefault="00000000">
                        <w:pPr>
                          <w:pStyle w:val="TableParagraph"/>
                          <w:spacing w:line="132" w:lineRule="exact"/>
                          <w:ind w:left="87"/>
                          <w:rPr>
                            <w:sz w:val="13"/>
                          </w:rPr>
                        </w:pPr>
                        <w:r>
                          <w:rPr>
                            <w:sz w:val="13"/>
                          </w:rPr>
                          <w:t>de Riesgos</w:t>
                        </w:r>
                      </w:p>
                    </w:tc>
                    <w:tc>
                      <w:tcPr>
                        <w:tcW w:w="2209" w:type="dxa"/>
                      </w:tcPr>
                      <w:p w14:paraId="6B713AEB" w14:textId="77777777" w:rsidR="004A5527" w:rsidRDefault="004A5527">
                        <w:pPr>
                          <w:pStyle w:val="TableParagraph"/>
                          <w:spacing w:before="10"/>
                          <w:rPr>
                            <w:sz w:val="12"/>
                          </w:rPr>
                        </w:pPr>
                      </w:p>
                      <w:p w14:paraId="71EE295A" w14:textId="77777777" w:rsidR="004A5527" w:rsidRDefault="00000000">
                        <w:pPr>
                          <w:pStyle w:val="TableParagraph"/>
                          <w:ind w:left="87"/>
                          <w:rPr>
                            <w:sz w:val="13"/>
                          </w:rPr>
                        </w:pPr>
                        <w:r>
                          <w:rPr>
                            <w:sz w:val="13"/>
                          </w:rPr>
                          <w:t>Cilleros Pino, Lucía</w:t>
                        </w:r>
                      </w:p>
                    </w:tc>
                    <w:tc>
                      <w:tcPr>
                        <w:tcW w:w="1396" w:type="dxa"/>
                      </w:tcPr>
                      <w:p w14:paraId="58B555C2" w14:textId="77777777" w:rsidR="004A5527" w:rsidRDefault="00000000">
                        <w:pPr>
                          <w:pStyle w:val="TableParagraph"/>
                          <w:spacing w:before="74"/>
                          <w:ind w:left="88" w:right="295"/>
                          <w:rPr>
                            <w:sz w:val="13"/>
                          </w:rPr>
                        </w:pPr>
                        <w:r>
                          <w:rPr>
                            <w:sz w:val="13"/>
                          </w:rPr>
                          <w:t>Prevención de riesgos laborales</w:t>
                        </w:r>
                      </w:p>
                    </w:tc>
                    <w:tc>
                      <w:tcPr>
                        <w:tcW w:w="2093" w:type="dxa"/>
                      </w:tcPr>
                      <w:p w14:paraId="3FA7DB41" w14:textId="77777777" w:rsidR="004A5527" w:rsidRDefault="00000000">
                        <w:pPr>
                          <w:pStyle w:val="TableParagraph"/>
                          <w:spacing w:line="242" w:lineRule="auto"/>
                          <w:ind w:left="86" w:right="409"/>
                          <w:rPr>
                            <w:sz w:val="13"/>
                          </w:rPr>
                        </w:pPr>
                        <w:r>
                          <w:rPr>
                            <w:sz w:val="13"/>
                          </w:rPr>
                          <w:t>Manuales Universitarios de Teleformación: Grado en</w:t>
                        </w:r>
                      </w:p>
                      <w:p w14:paraId="2593160C" w14:textId="77777777" w:rsidR="004A5527" w:rsidRDefault="00000000">
                        <w:pPr>
                          <w:pStyle w:val="TableParagraph"/>
                          <w:spacing w:line="132" w:lineRule="exact"/>
                          <w:ind w:left="86"/>
                          <w:rPr>
                            <w:sz w:val="13"/>
                          </w:rPr>
                        </w:pPr>
                        <w:r>
                          <w:rPr>
                            <w:sz w:val="13"/>
                          </w:rPr>
                          <w:t>Seguridad y Control de Riesgos</w:t>
                        </w:r>
                      </w:p>
                    </w:tc>
                    <w:tc>
                      <w:tcPr>
                        <w:tcW w:w="1280" w:type="dxa"/>
                      </w:tcPr>
                      <w:p w14:paraId="16C17E23" w14:textId="77777777" w:rsidR="004A5527" w:rsidRDefault="004A5527">
                        <w:pPr>
                          <w:pStyle w:val="TableParagraph"/>
                          <w:spacing w:before="10"/>
                          <w:rPr>
                            <w:sz w:val="12"/>
                          </w:rPr>
                        </w:pPr>
                      </w:p>
                      <w:p w14:paraId="1810CBE6" w14:textId="77777777" w:rsidR="004A5527" w:rsidRDefault="00000000">
                        <w:pPr>
                          <w:pStyle w:val="TableParagraph"/>
                          <w:ind w:left="108" w:right="107"/>
                          <w:jc w:val="center"/>
                          <w:rPr>
                            <w:sz w:val="13"/>
                          </w:rPr>
                        </w:pPr>
                        <w:r>
                          <w:rPr>
                            <w:sz w:val="13"/>
                          </w:rPr>
                          <w:t>9788415424826</w:t>
                        </w:r>
                      </w:p>
                    </w:tc>
                    <w:tc>
                      <w:tcPr>
                        <w:tcW w:w="900" w:type="dxa"/>
                      </w:tcPr>
                      <w:p w14:paraId="576AFF75" w14:textId="77777777" w:rsidR="004A5527" w:rsidRDefault="004A5527">
                        <w:pPr>
                          <w:pStyle w:val="TableParagraph"/>
                          <w:spacing w:before="10"/>
                          <w:rPr>
                            <w:sz w:val="12"/>
                          </w:rPr>
                        </w:pPr>
                      </w:p>
                      <w:p w14:paraId="3ED72197" w14:textId="77777777" w:rsidR="004A5527" w:rsidRDefault="00000000">
                        <w:pPr>
                          <w:pStyle w:val="TableParagraph"/>
                          <w:ind w:left="143" w:right="141"/>
                          <w:jc w:val="center"/>
                          <w:rPr>
                            <w:sz w:val="13"/>
                          </w:rPr>
                        </w:pPr>
                        <w:r>
                          <w:rPr>
                            <w:sz w:val="13"/>
                          </w:rPr>
                          <w:t>22,00</w:t>
                        </w:r>
                      </w:p>
                    </w:tc>
                  </w:tr>
                </w:tbl>
                <w:p w14:paraId="05F3A7C0" w14:textId="77777777" w:rsidR="004A5527" w:rsidRDefault="004A5527">
                  <w:pPr>
                    <w:pStyle w:val="Textoindependiente"/>
                  </w:pPr>
                </w:p>
              </w:txbxContent>
            </v:textbox>
            <w10:anchorlock/>
          </v:shape>
        </w:pict>
      </w:r>
    </w:p>
    <w:p w14:paraId="19788FF5" w14:textId="77777777" w:rsidR="004A5527" w:rsidRDefault="004A5527">
      <w:pPr>
        <w:pStyle w:val="Textoindependiente"/>
        <w:rPr>
          <w:sz w:val="20"/>
        </w:rPr>
      </w:pPr>
    </w:p>
    <w:p w14:paraId="41377023" w14:textId="77777777" w:rsidR="004A5527" w:rsidRDefault="004A5527">
      <w:pPr>
        <w:pStyle w:val="Textoindependiente"/>
        <w:rPr>
          <w:sz w:val="20"/>
        </w:rPr>
      </w:pPr>
    </w:p>
    <w:p w14:paraId="06D5C928" w14:textId="77777777" w:rsidR="004A5527" w:rsidRDefault="004A5527">
      <w:pPr>
        <w:pStyle w:val="Textoindependiente"/>
        <w:rPr>
          <w:sz w:val="22"/>
        </w:rPr>
      </w:pPr>
    </w:p>
    <w:p w14:paraId="5292C039" w14:textId="77777777" w:rsidR="004A5527" w:rsidRDefault="00000000">
      <w:pPr>
        <w:ind w:left="7184" w:right="5861"/>
        <w:jc w:val="center"/>
        <w:rPr>
          <w:sz w:val="16"/>
        </w:rPr>
      </w:pPr>
      <w:r>
        <w:rPr>
          <w:sz w:val="16"/>
        </w:rPr>
        <w:t>-158-</w:t>
      </w:r>
    </w:p>
    <w:p w14:paraId="62E5297D" w14:textId="77777777" w:rsidR="004A5527" w:rsidRDefault="004A5527">
      <w:pPr>
        <w:jc w:val="center"/>
        <w:rPr>
          <w:sz w:val="16"/>
        </w:rPr>
        <w:sectPr w:rsidR="004A5527" w:rsidSect="004F0784">
          <w:footerReference w:type="default" r:id="rId103"/>
          <w:pgSz w:w="16840" w:h="11900" w:orient="landscape"/>
          <w:pgMar w:top="1100" w:right="2420" w:bottom="280" w:left="960" w:header="0" w:footer="0" w:gutter="0"/>
          <w:cols w:space="720"/>
        </w:sectPr>
      </w:pPr>
    </w:p>
    <w:p w14:paraId="0C759800" w14:textId="77777777" w:rsidR="004A5527" w:rsidRDefault="00000000">
      <w:pPr>
        <w:pStyle w:val="Textoindependiente"/>
        <w:rPr>
          <w:sz w:val="20"/>
        </w:rPr>
      </w:pPr>
      <w:r>
        <w:pict w14:anchorId="44FD61C9">
          <v:shape id="_x0000_s2153" type="#_x0000_t202" style="position:absolute;margin-left:19.5pt;margin-top:106pt;width:30.85pt;height:362.7pt;z-index:-311769088;mso-position-horizontal-relative:page;mso-position-vertical-relative:page" filled="f" stroked="f">
            <v:textbox style="layout-flow:vertical" inset="0,0,0,0">
              <w:txbxContent>
                <w:p w14:paraId="4AE33DA7"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654E795" w14:textId="77777777" w:rsidR="004A5527" w:rsidRDefault="004A5527">
      <w:pPr>
        <w:pStyle w:val="Textoindependiente"/>
        <w:rPr>
          <w:sz w:val="20"/>
        </w:rPr>
      </w:pPr>
    </w:p>
    <w:p w14:paraId="5244FFB7" w14:textId="77777777" w:rsidR="004A5527" w:rsidRDefault="004A5527">
      <w:pPr>
        <w:pStyle w:val="Textoindependiente"/>
        <w:rPr>
          <w:sz w:val="20"/>
        </w:rPr>
      </w:pPr>
    </w:p>
    <w:p w14:paraId="3C12FF59" w14:textId="77777777" w:rsidR="004A5527" w:rsidRDefault="004A5527">
      <w:pPr>
        <w:pStyle w:val="Textoindependiente"/>
        <w:spacing w:before="6"/>
        <w:rPr>
          <w:sz w:val="26"/>
        </w:rPr>
      </w:pPr>
    </w:p>
    <w:p w14:paraId="3FDADA70" w14:textId="77777777" w:rsidR="004A5527" w:rsidRDefault="00000000">
      <w:pPr>
        <w:tabs>
          <w:tab w:val="left" w:pos="2697"/>
        </w:tabs>
        <w:ind w:left="105"/>
        <w:rPr>
          <w:sz w:val="20"/>
        </w:rPr>
      </w:pPr>
      <w:r>
        <w:rPr>
          <w:position w:val="66"/>
          <w:sz w:val="20"/>
        </w:rPr>
      </w:r>
      <w:r>
        <w:rPr>
          <w:position w:val="66"/>
          <w:sz w:val="20"/>
        </w:rPr>
        <w:pict w14:anchorId="72F783CF">
          <v:shape id="_x0000_s2152"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2319A1AF" w14:textId="77777777">
                    <w:trPr>
                      <w:trHeight w:val="1291"/>
                    </w:trPr>
                    <w:tc>
                      <w:tcPr>
                        <w:tcW w:w="340" w:type="dxa"/>
                        <w:vMerge w:val="restart"/>
                        <w:tcBorders>
                          <w:left w:val="single" w:sz="6" w:space="0" w:color="000000"/>
                          <w:right w:val="single" w:sz="6" w:space="0" w:color="000000"/>
                        </w:tcBorders>
                        <w:textDirection w:val="tbRl"/>
                      </w:tcPr>
                      <w:p w14:paraId="2B710812"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2A4F6DA3"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442DCA8D"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2BC04FE0" w14:textId="77777777" w:rsidR="004A5527" w:rsidRDefault="00000000">
                        <w:pPr>
                          <w:pStyle w:val="TableParagraph"/>
                          <w:spacing w:before="35"/>
                          <w:ind w:left="195"/>
                          <w:rPr>
                            <w:sz w:val="12"/>
                          </w:rPr>
                        </w:pPr>
                        <w:r>
                          <w:rPr>
                            <w:sz w:val="12"/>
                          </w:rPr>
                          <w:t>Página 160 / 202</w:t>
                        </w:r>
                      </w:p>
                    </w:tc>
                    <w:tc>
                      <w:tcPr>
                        <w:tcW w:w="197" w:type="dxa"/>
                        <w:vMerge w:val="restart"/>
                        <w:tcBorders>
                          <w:left w:val="single" w:sz="6" w:space="0" w:color="000000"/>
                          <w:bottom w:val="single" w:sz="6" w:space="0" w:color="000000"/>
                          <w:right w:val="single" w:sz="8" w:space="0" w:color="000000"/>
                        </w:tcBorders>
                        <w:textDirection w:val="tbRl"/>
                      </w:tcPr>
                      <w:p w14:paraId="0BC51740"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4B3CCF12" w14:textId="77777777">
                    <w:trPr>
                      <w:trHeight w:val="3589"/>
                    </w:trPr>
                    <w:tc>
                      <w:tcPr>
                        <w:tcW w:w="340" w:type="dxa"/>
                        <w:vMerge/>
                        <w:tcBorders>
                          <w:top w:val="nil"/>
                          <w:left w:val="single" w:sz="6" w:space="0" w:color="000000"/>
                          <w:right w:val="single" w:sz="6" w:space="0" w:color="000000"/>
                        </w:tcBorders>
                        <w:textDirection w:val="tbRl"/>
                      </w:tcPr>
                      <w:p w14:paraId="295C693A"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93DA7D1"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D5BDD49"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384503A0"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4AA8DD40" w14:textId="77777777" w:rsidR="004A5527" w:rsidRDefault="004A5527">
                        <w:pPr>
                          <w:rPr>
                            <w:sz w:val="2"/>
                            <w:szCs w:val="2"/>
                          </w:rPr>
                        </w:pPr>
                      </w:p>
                    </w:tc>
                  </w:tr>
                  <w:tr w:rsidR="004A5527" w14:paraId="7FE55FF0" w14:textId="77777777">
                    <w:trPr>
                      <w:trHeight w:val="1621"/>
                    </w:trPr>
                    <w:tc>
                      <w:tcPr>
                        <w:tcW w:w="340" w:type="dxa"/>
                        <w:tcBorders>
                          <w:left w:val="single" w:sz="6" w:space="0" w:color="000000"/>
                        </w:tcBorders>
                        <w:textDirection w:val="tbRl"/>
                      </w:tcPr>
                      <w:p w14:paraId="76E0B1D0" w14:textId="77777777" w:rsidR="004A5527" w:rsidRDefault="00000000">
                        <w:pPr>
                          <w:pStyle w:val="TableParagraph"/>
                          <w:spacing w:before="37"/>
                          <w:ind w:left="260"/>
                          <w:rPr>
                            <w:sz w:val="12"/>
                          </w:rPr>
                        </w:pPr>
                        <w:r>
                          <w:rPr>
                            <w:sz w:val="12"/>
                          </w:rPr>
                          <w:t>09/01/2022 21:50:28</w:t>
                        </w:r>
                      </w:p>
                    </w:tc>
                    <w:tc>
                      <w:tcPr>
                        <w:tcW w:w="200" w:type="dxa"/>
                        <w:textDirection w:val="tbRl"/>
                      </w:tcPr>
                      <w:p w14:paraId="25127552"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502B8EE6"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3215EBAA"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0DFEB7FF" w14:textId="77777777" w:rsidR="004A5527" w:rsidRDefault="004A5527">
                        <w:pPr>
                          <w:rPr>
                            <w:sz w:val="2"/>
                            <w:szCs w:val="2"/>
                          </w:rPr>
                        </w:pPr>
                      </w:p>
                    </w:tc>
                  </w:tr>
                </w:tbl>
                <w:p w14:paraId="1D9E8422" w14:textId="77777777" w:rsidR="004A5527" w:rsidRDefault="004A5527">
                  <w:pPr>
                    <w:pStyle w:val="Textoindependiente"/>
                  </w:pPr>
                </w:p>
              </w:txbxContent>
            </v:textbox>
            <w10:anchorlock/>
          </v:shape>
        </w:pict>
      </w:r>
      <w:r>
        <w:rPr>
          <w:position w:val="66"/>
          <w:sz w:val="20"/>
        </w:rPr>
        <w:tab/>
      </w:r>
      <w:r>
        <w:rPr>
          <w:sz w:val="20"/>
        </w:rPr>
      </w:r>
      <w:r>
        <w:rPr>
          <w:sz w:val="20"/>
        </w:rPr>
        <w:pict w14:anchorId="3F861182">
          <v:shape id="_x0000_s2151" type="#_x0000_t202" style="width:469.75pt;height:307.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18FA7BF5" w14:textId="77777777">
                    <w:trPr>
                      <w:trHeight w:val="147"/>
                    </w:trPr>
                    <w:tc>
                      <w:tcPr>
                        <w:tcW w:w="1508" w:type="dxa"/>
                        <w:tcBorders>
                          <w:bottom w:val="double" w:sz="1" w:space="0" w:color="000000"/>
                        </w:tcBorders>
                      </w:tcPr>
                      <w:p w14:paraId="5BFF1F0C"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6556E3CD"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516E2483"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97B84CB"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62A212FF"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7EBFA3C3" w14:textId="77777777" w:rsidR="004A5527" w:rsidRDefault="00000000">
                        <w:pPr>
                          <w:pStyle w:val="TableParagraph"/>
                          <w:spacing w:line="127" w:lineRule="exact"/>
                          <w:ind w:left="145" w:right="141"/>
                          <w:jc w:val="center"/>
                          <w:rPr>
                            <w:sz w:val="13"/>
                          </w:rPr>
                        </w:pPr>
                        <w:r>
                          <w:rPr>
                            <w:sz w:val="13"/>
                          </w:rPr>
                          <w:t>Precio (€)</w:t>
                        </w:r>
                      </w:p>
                    </w:tc>
                  </w:tr>
                  <w:tr w:rsidR="004A5527" w14:paraId="309AF86D" w14:textId="77777777">
                    <w:trPr>
                      <w:trHeight w:val="432"/>
                    </w:trPr>
                    <w:tc>
                      <w:tcPr>
                        <w:tcW w:w="1508" w:type="dxa"/>
                        <w:tcBorders>
                          <w:top w:val="double" w:sz="1" w:space="0" w:color="000000"/>
                        </w:tcBorders>
                      </w:tcPr>
                      <w:p w14:paraId="5C723341" w14:textId="77777777" w:rsidR="004A5527" w:rsidRDefault="00000000">
                        <w:pPr>
                          <w:pStyle w:val="TableParagraph"/>
                          <w:spacing w:line="129" w:lineRule="exact"/>
                          <w:ind w:left="87"/>
                          <w:rPr>
                            <w:sz w:val="13"/>
                          </w:rPr>
                        </w:pPr>
                        <w:r>
                          <w:rPr>
                            <w:sz w:val="13"/>
                          </w:rPr>
                          <w:t>Psicología aplicada a</w:t>
                        </w:r>
                      </w:p>
                      <w:p w14:paraId="242528DF" w14:textId="77777777" w:rsidR="004A5527" w:rsidRDefault="00000000">
                        <w:pPr>
                          <w:pStyle w:val="TableParagraph"/>
                          <w:spacing w:before="1" w:line="150" w:lineRule="atLeast"/>
                          <w:ind w:left="87" w:right="104"/>
                          <w:rPr>
                            <w:sz w:val="13"/>
                          </w:rPr>
                        </w:pPr>
                        <w:r>
                          <w:rPr>
                            <w:sz w:val="13"/>
                          </w:rPr>
                          <w:t>la Seguridad y Control de Riesgos</w:t>
                        </w:r>
                      </w:p>
                    </w:tc>
                    <w:tc>
                      <w:tcPr>
                        <w:tcW w:w="2209" w:type="dxa"/>
                        <w:tcBorders>
                          <w:top w:val="double" w:sz="1" w:space="0" w:color="000000"/>
                        </w:tcBorders>
                      </w:tcPr>
                      <w:p w14:paraId="409DA7D6" w14:textId="77777777" w:rsidR="004A5527" w:rsidRDefault="004A5527">
                        <w:pPr>
                          <w:pStyle w:val="TableParagraph"/>
                          <w:spacing w:before="4"/>
                          <w:rPr>
                            <w:sz w:val="11"/>
                          </w:rPr>
                        </w:pPr>
                      </w:p>
                      <w:p w14:paraId="7B3C98C0" w14:textId="77777777" w:rsidR="004A5527" w:rsidRDefault="00000000">
                        <w:pPr>
                          <w:pStyle w:val="TableParagraph"/>
                          <w:ind w:left="87"/>
                          <w:rPr>
                            <w:sz w:val="13"/>
                          </w:rPr>
                        </w:pPr>
                        <w:r>
                          <w:rPr>
                            <w:sz w:val="13"/>
                          </w:rPr>
                          <w:t>Díaz Hernández, Maximino</w:t>
                        </w:r>
                      </w:p>
                    </w:tc>
                    <w:tc>
                      <w:tcPr>
                        <w:tcW w:w="1396" w:type="dxa"/>
                        <w:tcBorders>
                          <w:top w:val="double" w:sz="1" w:space="0" w:color="000000"/>
                        </w:tcBorders>
                      </w:tcPr>
                      <w:p w14:paraId="5EBD000C" w14:textId="77777777" w:rsidR="004A5527" w:rsidRDefault="00000000">
                        <w:pPr>
                          <w:pStyle w:val="TableParagraph"/>
                          <w:spacing w:before="56"/>
                          <w:ind w:left="88" w:right="295"/>
                          <w:rPr>
                            <w:sz w:val="13"/>
                          </w:rPr>
                        </w:pPr>
                        <w:r>
                          <w:rPr>
                            <w:sz w:val="13"/>
                          </w:rPr>
                          <w:t>Prevención de riesgos laborales</w:t>
                        </w:r>
                      </w:p>
                    </w:tc>
                    <w:tc>
                      <w:tcPr>
                        <w:tcW w:w="2093" w:type="dxa"/>
                        <w:tcBorders>
                          <w:top w:val="double" w:sz="1" w:space="0" w:color="000000"/>
                        </w:tcBorders>
                      </w:tcPr>
                      <w:p w14:paraId="13B7C7C5" w14:textId="77777777" w:rsidR="004A5527" w:rsidRDefault="00000000">
                        <w:pPr>
                          <w:pStyle w:val="TableParagraph"/>
                          <w:spacing w:line="129" w:lineRule="exact"/>
                          <w:ind w:left="86"/>
                          <w:rPr>
                            <w:sz w:val="13"/>
                          </w:rPr>
                        </w:pPr>
                        <w:r>
                          <w:rPr>
                            <w:sz w:val="13"/>
                          </w:rPr>
                          <w:t>Manuales Universitarios de</w:t>
                        </w:r>
                      </w:p>
                      <w:p w14:paraId="0C778A44" w14:textId="77777777" w:rsidR="004A5527" w:rsidRDefault="00000000">
                        <w:pPr>
                          <w:pStyle w:val="TableParagraph"/>
                          <w:spacing w:before="1" w:line="150" w:lineRule="atLeast"/>
                          <w:ind w:left="86"/>
                          <w:rPr>
                            <w:sz w:val="13"/>
                          </w:rPr>
                        </w:pPr>
                        <w:r>
                          <w:rPr>
                            <w:sz w:val="13"/>
                          </w:rPr>
                          <w:t>Teleformación: Grado en Seguridad y Control de Riesgos</w:t>
                        </w:r>
                      </w:p>
                    </w:tc>
                    <w:tc>
                      <w:tcPr>
                        <w:tcW w:w="1280" w:type="dxa"/>
                        <w:tcBorders>
                          <w:top w:val="double" w:sz="1" w:space="0" w:color="000000"/>
                        </w:tcBorders>
                      </w:tcPr>
                      <w:p w14:paraId="610000EF" w14:textId="77777777" w:rsidR="004A5527" w:rsidRDefault="004A5527">
                        <w:pPr>
                          <w:pStyle w:val="TableParagraph"/>
                          <w:spacing w:before="4"/>
                          <w:rPr>
                            <w:sz w:val="11"/>
                          </w:rPr>
                        </w:pPr>
                      </w:p>
                      <w:p w14:paraId="5830AD6F" w14:textId="77777777" w:rsidR="004A5527" w:rsidRDefault="00000000">
                        <w:pPr>
                          <w:pStyle w:val="TableParagraph"/>
                          <w:ind w:left="108" w:right="107"/>
                          <w:jc w:val="center"/>
                          <w:rPr>
                            <w:sz w:val="13"/>
                          </w:rPr>
                        </w:pPr>
                        <w:r>
                          <w:rPr>
                            <w:sz w:val="13"/>
                          </w:rPr>
                          <w:t>9788415424819</w:t>
                        </w:r>
                      </w:p>
                    </w:tc>
                    <w:tc>
                      <w:tcPr>
                        <w:tcW w:w="900" w:type="dxa"/>
                        <w:tcBorders>
                          <w:top w:val="double" w:sz="1" w:space="0" w:color="000000"/>
                        </w:tcBorders>
                      </w:tcPr>
                      <w:p w14:paraId="5E7A68A5" w14:textId="77777777" w:rsidR="004A5527" w:rsidRDefault="004A5527">
                        <w:pPr>
                          <w:pStyle w:val="TableParagraph"/>
                          <w:spacing w:before="4"/>
                          <w:rPr>
                            <w:sz w:val="11"/>
                          </w:rPr>
                        </w:pPr>
                      </w:p>
                      <w:p w14:paraId="190D5C4F" w14:textId="77777777" w:rsidR="004A5527" w:rsidRDefault="00000000">
                        <w:pPr>
                          <w:pStyle w:val="TableParagraph"/>
                          <w:ind w:left="143" w:right="141"/>
                          <w:jc w:val="center"/>
                          <w:rPr>
                            <w:sz w:val="13"/>
                          </w:rPr>
                        </w:pPr>
                        <w:r>
                          <w:rPr>
                            <w:sz w:val="13"/>
                          </w:rPr>
                          <w:t>42,00</w:t>
                        </w:r>
                      </w:p>
                    </w:tc>
                  </w:tr>
                  <w:tr w:rsidR="004A5527" w14:paraId="67373F1E" w14:textId="77777777">
                    <w:trPr>
                      <w:trHeight w:val="450"/>
                    </w:trPr>
                    <w:tc>
                      <w:tcPr>
                        <w:tcW w:w="1508" w:type="dxa"/>
                      </w:tcPr>
                      <w:p w14:paraId="44392A24" w14:textId="77777777" w:rsidR="004A5527" w:rsidRDefault="004A5527">
                        <w:pPr>
                          <w:pStyle w:val="TableParagraph"/>
                          <w:spacing w:before="10"/>
                          <w:rPr>
                            <w:sz w:val="12"/>
                          </w:rPr>
                        </w:pPr>
                      </w:p>
                      <w:p w14:paraId="601277ED" w14:textId="77777777" w:rsidR="004A5527" w:rsidRDefault="00000000">
                        <w:pPr>
                          <w:pStyle w:val="TableParagraph"/>
                          <w:ind w:left="87"/>
                          <w:rPr>
                            <w:sz w:val="13"/>
                          </w:rPr>
                        </w:pPr>
                        <w:r>
                          <w:rPr>
                            <w:sz w:val="13"/>
                          </w:rPr>
                          <w:t>Seguridad humana</w:t>
                        </w:r>
                      </w:p>
                    </w:tc>
                    <w:tc>
                      <w:tcPr>
                        <w:tcW w:w="2209" w:type="dxa"/>
                      </w:tcPr>
                      <w:p w14:paraId="3F8F9890" w14:textId="77777777" w:rsidR="004A5527" w:rsidRDefault="004A5527">
                        <w:pPr>
                          <w:pStyle w:val="TableParagraph"/>
                          <w:spacing w:before="10"/>
                          <w:rPr>
                            <w:sz w:val="12"/>
                          </w:rPr>
                        </w:pPr>
                      </w:p>
                      <w:p w14:paraId="02DCA183" w14:textId="77777777" w:rsidR="004A5527" w:rsidRDefault="00000000">
                        <w:pPr>
                          <w:pStyle w:val="TableParagraph"/>
                          <w:ind w:left="87"/>
                          <w:rPr>
                            <w:sz w:val="13"/>
                          </w:rPr>
                        </w:pPr>
                        <w:r>
                          <w:rPr>
                            <w:sz w:val="13"/>
                          </w:rPr>
                          <w:t>Fernández Pereira, Juan Pablo</w:t>
                        </w:r>
                      </w:p>
                    </w:tc>
                    <w:tc>
                      <w:tcPr>
                        <w:tcW w:w="1396" w:type="dxa"/>
                      </w:tcPr>
                      <w:p w14:paraId="652CBFDB" w14:textId="77777777" w:rsidR="004A5527" w:rsidRDefault="004A5527">
                        <w:pPr>
                          <w:pStyle w:val="TableParagraph"/>
                          <w:spacing w:before="10"/>
                          <w:rPr>
                            <w:sz w:val="12"/>
                          </w:rPr>
                        </w:pPr>
                      </w:p>
                      <w:p w14:paraId="00C92748" w14:textId="77777777" w:rsidR="004A5527" w:rsidRDefault="00000000">
                        <w:pPr>
                          <w:pStyle w:val="TableParagraph"/>
                          <w:ind w:left="88"/>
                          <w:rPr>
                            <w:sz w:val="13"/>
                          </w:rPr>
                        </w:pPr>
                        <w:r>
                          <w:rPr>
                            <w:sz w:val="13"/>
                          </w:rPr>
                          <w:t>Seguridad personal</w:t>
                        </w:r>
                      </w:p>
                    </w:tc>
                    <w:tc>
                      <w:tcPr>
                        <w:tcW w:w="2093" w:type="dxa"/>
                      </w:tcPr>
                      <w:p w14:paraId="3FF49CCB" w14:textId="77777777" w:rsidR="004A5527" w:rsidRDefault="00000000">
                        <w:pPr>
                          <w:pStyle w:val="TableParagraph"/>
                          <w:spacing w:line="242" w:lineRule="auto"/>
                          <w:ind w:left="86" w:right="409"/>
                          <w:rPr>
                            <w:sz w:val="13"/>
                          </w:rPr>
                        </w:pPr>
                        <w:r>
                          <w:rPr>
                            <w:sz w:val="13"/>
                          </w:rPr>
                          <w:t>Manuales Universitarios de Teleformación: Grado en</w:t>
                        </w:r>
                      </w:p>
                      <w:p w14:paraId="262FF4F6" w14:textId="77777777" w:rsidR="004A5527" w:rsidRDefault="00000000">
                        <w:pPr>
                          <w:pStyle w:val="TableParagraph"/>
                          <w:spacing w:line="130" w:lineRule="exact"/>
                          <w:ind w:left="86"/>
                          <w:rPr>
                            <w:sz w:val="13"/>
                          </w:rPr>
                        </w:pPr>
                        <w:r>
                          <w:rPr>
                            <w:sz w:val="13"/>
                          </w:rPr>
                          <w:t>Seguridad y Control de Riesgos</w:t>
                        </w:r>
                      </w:p>
                    </w:tc>
                    <w:tc>
                      <w:tcPr>
                        <w:tcW w:w="1280" w:type="dxa"/>
                      </w:tcPr>
                      <w:p w14:paraId="18D53ED0" w14:textId="77777777" w:rsidR="004A5527" w:rsidRDefault="004A5527">
                        <w:pPr>
                          <w:pStyle w:val="TableParagraph"/>
                          <w:spacing w:before="10"/>
                          <w:rPr>
                            <w:sz w:val="12"/>
                          </w:rPr>
                        </w:pPr>
                      </w:p>
                      <w:p w14:paraId="47D762F1" w14:textId="77777777" w:rsidR="004A5527" w:rsidRDefault="00000000">
                        <w:pPr>
                          <w:pStyle w:val="TableParagraph"/>
                          <w:ind w:left="108" w:right="107"/>
                          <w:jc w:val="center"/>
                          <w:rPr>
                            <w:sz w:val="13"/>
                          </w:rPr>
                        </w:pPr>
                        <w:r>
                          <w:rPr>
                            <w:sz w:val="13"/>
                          </w:rPr>
                          <w:t>9788415424840</w:t>
                        </w:r>
                      </w:p>
                    </w:tc>
                    <w:tc>
                      <w:tcPr>
                        <w:tcW w:w="900" w:type="dxa"/>
                      </w:tcPr>
                      <w:p w14:paraId="2CFB85ED" w14:textId="77777777" w:rsidR="004A5527" w:rsidRDefault="004A5527">
                        <w:pPr>
                          <w:pStyle w:val="TableParagraph"/>
                          <w:spacing w:before="10"/>
                          <w:rPr>
                            <w:sz w:val="12"/>
                          </w:rPr>
                        </w:pPr>
                      </w:p>
                      <w:p w14:paraId="484DAEC9" w14:textId="77777777" w:rsidR="004A5527" w:rsidRDefault="00000000">
                        <w:pPr>
                          <w:pStyle w:val="TableParagraph"/>
                          <w:ind w:left="143" w:right="141"/>
                          <w:jc w:val="center"/>
                          <w:rPr>
                            <w:sz w:val="13"/>
                          </w:rPr>
                        </w:pPr>
                        <w:r>
                          <w:rPr>
                            <w:sz w:val="13"/>
                          </w:rPr>
                          <w:t>41,00</w:t>
                        </w:r>
                      </w:p>
                    </w:tc>
                  </w:tr>
                  <w:tr w:rsidR="004A5527" w14:paraId="21F65A50" w14:textId="77777777">
                    <w:trPr>
                      <w:trHeight w:val="452"/>
                    </w:trPr>
                    <w:tc>
                      <w:tcPr>
                        <w:tcW w:w="1508" w:type="dxa"/>
                      </w:tcPr>
                      <w:p w14:paraId="4D7D4388" w14:textId="77777777" w:rsidR="004A5527" w:rsidRDefault="00000000">
                        <w:pPr>
                          <w:pStyle w:val="TableParagraph"/>
                          <w:ind w:left="87" w:right="155"/>
                          <w:rPr>
                            <w:sz w:val="13"/>
                          </w:rPr>
                        </w:pPr>
                        <w:r>
                          <w:rPr>
                            <w:sz w:val="13"/>
                          </w:rPr>
                          <w:t>Sociología aplicada a la seguridad y el</w:t>
                        </w:r>
                      </w:p>
                      <w:p w14:paraId="599485E2" w14:textId="77777777" w:rsidR="004A5527" w:rsidRDefault="00000000">
                        <w:pPr>
                          <w:pStyle w:val="TableParagraph"/>
                          <w:spacing w:before="1" w:line="132" w:lineRule="exact"/>
                          <w:ind w:left="87"/>
                          <w:rPr>
                            <w:sz w:val="13"/>
                          </w:rPr>
                        </w:pPr>
                        <w:r>
                          <w:rPr>
                            <w:sz w:val="13"/>
                          </w:rPr>
                          <w:t>control de riesgos</w:t>
                        </w:r>
                      </w:p>
                    </w:tc>
                    <w:tc>
                      <w:tcPr>
                        <w:tcW w:w="2209" w:type="dxa"/>
                      </w:tcPr>
                      <w:p w14:paraId="31E101E6" w14:textId="77777777" w:rsidR="004A5527" w:rsidRDefault="004A5527">
                        <w:pPr>
                          <w:pStyle w:val="TableParagraph"/>
                          <w:spacing w:before="10"/>
                          <w:rPr>
                            <w:sz w:val="12"/>
                          </w:rPr>
                        </w:pPr>
                      </w:p>
                      <w:p w14:paraId="2012A362" w14:textId="77777777" w:rsidR="004A5527" w:rsidRDefault="00000000">
                        <w:pPr>
                          <w:pStyle w:val="TableParagraph"/>
                          <w:ind w:left="87"/>
                          <w:rPr>
                            <w:sz w:val="13"/>
                          </w:rPr>
                        </w:pPr>
                        <w:r>
                          <w:rPr>
                            <w:sz w:val="13"/>
                          </w:rPr>
                          <w:t>Hernández Guerra, Aniano</w:t>
                        </w:r>
                      </w:p>
                    </w:tc>
                    <w:tc>
                      <w:tcPr>
                        <w:tcW w:w="1396" w:type="dxa"/>
                      </w:tcPr>
                      <w:p w14:paraId="06129D61" w14:textId="77777777" w:rsidR="004A5527" w:rsidRDefault="004A5527">
                        <w:pPr>
                          <w:pStyle w:val="TableParagraph"/>
                          <w:spacing w:before="10"/>
                          <w:rPr>
                            <w:sz w:val="12"/>
                          </w:rPr>
                        </w:pPr>
                      </w:p>
                      <w:p w14:paraId="132C3D40" w14:textId="77777777" w:rsidR="004A5527" w:rsidRDefault="00000000">
                        <w:pPr>
                          <w:pStyle w:val="TableParagraph"/>
                          <w:ind w:left="88"/>
                          <w:rPr>
                            <w:sz w:val="13"/>
                          </w:rPr>
                        </w:pPr>
                        <w:r>
                          <w:rPr>
                            <w:sz w:val="13"/>
                          </w:rPr>
                          <w:t>Sociología</w:t>
                        </w:r>
                      </w:p>
                    </w:tc>
                    <w:tc>
                      <w:tcPr>
                        <w:tcW w:w="2093" w:type="dxa"/>
                      </w:tcPr>
                      <w:p w14:paraId="23367DC5" w14:textId="77777777" w:rsidR="004A5527" w:rsidRDefault="00000000">
                        <w:pPr>
                          <w:pStyle w:val="TableParagraph"/>
                          <w:ind w:left="86" w:right="409"/>
                          <w:rPr>
                            <w:sz w:val="13"/>
                          </w:rPr>
                        </w:pPr>
                        <w:r>
                          <w:rPr>
                            <w:sz w:val="13"/>
                          </w:rPr>
                          <w:t>Manuales Universitarios de Teleformación: Grado en</w:t>
                        </w:r>
                      </w:p>
                      <w:p w14:paraId="7C83A6E9" w14:textId="77777777" w:rsidR="004A5527" w:rsidRDefault="00000000">
                        <w:pPr>
                          <w:pStyle w:val="TableParagraph"/>
                          <w:spacing w:before="1" w:line="132" w:lineRule="exact"/>
                          <w:ind w:left="86"/>
                          <w:rPr>
                            <w:sz w:val="13"/>
                          </w:rPr>
                        </w:pPr>
                        <w:r>
                          <w:rPr>
                            <w:sz w:val="13"/>
                          </w:rPr>
                          <w:t>Seguridad y Control de Riesgos</w:t>
                        </w:r>
                      </w:p>
                    </w:tc>
                    <w:tc>
                      <w:tcPr>
                        <w:tcW w:w="1280" w:type="dxa"/>
                      </w:tcPr>
                      <w:p w14:paraId="61A72943" w14:textId="77777777" w:rsidR="004A5527" w:rsidRDefault="004A5527">
                        <w:pPr>
                          <w:pStyle w:val="TableParagraph"/>
                          <w:spacing w:before="10"/>
                          <w:rPr>
                            <w:sz w:val="12"/>
                          </w:rPr>
                        </w:pPr>
                      </w:p>
                      <w:p w14:paraId="64E6C97A" w14:textId="77777777" w:rsidR="004A5527" w:rsidRDefault="00000000">
                        <w:pPr>
                          <w:pStyle w:val="TableParagraph"/>
                          <w:ind w:left="108" w:right="107"/>
                          <w:jc w:val="center"/>
                          <w:rPr>
                            <w:sz w:val="13"/>
                          </w:rPr>
                        </w:pPr>
                        <w:r>
                          <w:rPr>
                            <w:sz w:val="13"/>
                          </w:rPr>
                          <w:t>9788415424857</w:t>
                        </w:r>
                      </w:p>
                    </w:tc>
                    <w:tc>
                      <w:tcPr>
                        <w:tcW w:w="900" w:type="dxa"/>
                      </w:tcPr>
                      <w:p w14:paraId="04CC3ADF" w14:textId="77777777" w:rsidR="004A5527" w:rsidRDefault="004A5527">
                        <w:pPr>
                          <w:pStyle w:val="TableParagraph"/>
                          <w:spacing w:before="10"/>
                          <w:rPr>
                            <w:sz w:val="12"/>
                          </w:rPr>
                        </w:pPr>
                      </w:p>
                      <w:p w14:paraId="29FB1F8E" w14:textId="77777777" w:rsidR="004A5527" w:rsidRDefault="00000000">
                        <w:pPr>
                          <w:pStyle w:val="TableParagraph"/>
                          <w:ind w:left="143" w:right="141"/>
                          <w:jc w:val="center"/>
                          <w:rPr>
                            <w:sz w:val="13"/>
                          </w:rPr>
                        </w:pPr>
                        <w:r>
                          <w:rPr>
                            <w:sz w:val="13"/>
                          </w:rPr>
                          <w:t>37,00</w:t>
                        </w:r>
                      </w:p>
                    </w:tc>
                  </w:tr>
                  <w:tr w:rsidR="004A5527" w14:paraId="28CFE17B" w14:textId="77777777">
                    <w:trPr>
                      <w:trHeight w:val="450"/>
                    </w:trPr>
                    <w:tc>
                      <w:tcPr>
                        <w:tcW w:w="1508" w:type="dxa"/>
                      </w:tcPr>
                      <w:p w14:paraId="02F36CBC" w14:textId="77777777" w:rsidR="004A5527" w:rsidRDefault="00000000">
                        <w:pPr>
                          <w:pStyle w:val="TableParagraph"/>
                          <w:spacing w:before="72" w:line="242" w:lineRule="auto"/>
                          <w:ind w:left="87" w:right="429"/>
                          <w:rPr>
                            <w:sz w:val="13"/>
                          </w:rPr>
                        </w:pPr>
                        <w:r>
                          <w:rPr>
                            <w:sz w:val="13"/>
                          </w:rPr>
                          <w:t>Derecho Penal y Procesal</w:t>
                        </w:r>
                      </w:p>
                    </w:tc>
                    <w:tc>
                      <w:tcPr>
                        <w:tcW w:w="2209" w:type="dxa"/>
                      </w:tcPr>
                      <w:p w14:paraId="4F9F0837" w14:textId="77777777" w:rsidR="004A5527" w:rsidRDefault="00000000">
                        <w:pPr>
                          <w:pStyle w:val="TableParagraph"/>
                          <w:ind w:left="87" w:right="79"/>
                          <w:rPr>
                            <w:sz w:val="13"/>
                          </w:rPr>
                        </w:pPr>
                        <w:r>
                          <w:rPr>
                            <w:sz w:val="13"/>
                          </w:rPr>
                          <w:t>Saavedra Gallo, Pablo; Osorio Acosta, Javier; Romeo Malanda,</w:t>
                        </w:r>
                      </w:p>
                      <w:p w14:paraId="230B0E5C" w14:textId="77777777" w:rsidR="004A5527" w:rsidRDefault="00000000">
                        <w:pPr>
                          <w:pStyle w:val="TableParagraph"/>
                          <w:spacing w:line="132" w:lineRule="exact"/>
                          <w:ind w:left="87"/>
                          <w:rPr>
                            <w:sz w:val="13"/>
                          </w:rPr>
                        </w:pPr>
                        <w:r>
                          <w:rPr>
                            <w:sz w:val="13"/>
                          </w:rPr>
                          <w:t>Sergio</w:t>
                        </w:r>
                      </w:p>
                    </w:tc>
                    <w:tc>
                      <w:tcPr>
                        <w:tcW w:w="1396" w:type="dxa"/>
                      </w:tcPr>
                      <w:p w14:paraId="7A32AADF" w14:textId="77777777" w:rsidR="004A5527" w:rsidRDefault="00000000">
                        <w:pPr>
                          <w:pStyle w:val="TableParagraph"/>
                          <w:spacing w:before="72" w:line="242" w:lineRule="auto"/>
                          <w:ind w:left="88" w:right="468"/>
                          <w:rPr>
                            <w:sz w:val="13"/>
                          </w:rPr>
                        </w:pPr>
                        <w:r>
                          <w:rPr>
                            <w:sz w:val="13"/>
                          </w:rPr>
                          <w:t>Derecho de la justicia penal</w:t>
                        </w:r>
                      </w:p>
                    </w:tc>
                    <w:tc>
                      <w:tcPr>
                        <w:tcW w:w="2093" w:type="dxa"/>
                      </w:tcPr>
                      <w:p w14:paraId="04D229D9" w14:textId="77777777" w:rsidR="004A5527" w:rsidRDefault="00000000">
                        <w:pPr>
                          <w:pStyle w:val="TableParagraph"/>
                          <w:ind w:left="86" w:right="409"/>
                          <w:rPr>
                            <w:sz w:val="13"/>
                          </w:rPr>
                        </w:pPr>
                        <w:r>
                          <w:rPr>
                            <w:sz w:val="13"/>
                          </w:rPr>
                          <w:t>Manuales Universitarios de Teleformación: Grado en</w:t>
                        </w:r>
                      </w:p>
                      <w:p w14:paraId="0D9C0EA0" w14:textId="77777777" w:rsidR="004A5527" w:rsidRDefault="00000000">
                        <w:pPr>
                          <w:pStyle w:val="TableParagraph"/>
                          <w:spacing w:line="132" w:lineRule="exact"/>
                          <w:ind w:left="86"/>
                          <w:rPr>
                            <w:sz w:val="13"/>
                          </w:rPr>
                        </w:pPr>
                        <w:r>
                          <w:rPr>
                            <w:sz w:val="13"/>
                          </w:rPr>
                          <w:t>Seguridad y Control de Riesgos</w:t>
                        </w:r>
                      </w:p>
                    </w:tc>
                    <w:tc>
                      <w:tcPr>
                        <w:tcW w:w="1280" w:type="dxa"/>
                      </w:tcPr>
                      <w:p w14:paraId="36E9CAB8" w14:textId="77777777" w:rsidR="004A5527" w:rsidRDefault="004A5527">
                        <w:pPr>
                          <w:pStyle w:val="TableParagraph"/>
                          <w:spacing w:before="8"/>
                          <w:rPr>
                            <w:sz w:val="12"/>
                          </w:rPr>
                        </w:pPr>
                      </w:p>
                      <w:p w14:paraId="4212D055" w14:textId="77777777" w:rsidR="004A5527" w:rsidRDefault="00000000">
                        <w:pPr>
                          <w:pStyle w:val="TableParagraph"/>
                          <w:ind w:left="108" w:right="107"/>
                          <w:jc w:val="center"/>
                          <w:rPr>
                            <w:sz w:val="13"/>
                          </w:rPr>
                        </w:pPr>
                        <w:r>
                          <w:rPr>
                            <w:sz w:val="13"/>
                          </w:rPr>
                          <w:t>9788415424871</w:t>
                        </w:r>
                      </w:p>
                    </w:tc>
                    <w:tc>
                      <w:tcPr>
                        <w:tcW w:w="900" w:type="dxa"/>
                      </w:tcPr>
                      <w:p w14:paraId="66CF1E66" w14:textId="77777777" w:rsidR="004A5527" w:rsidRDefault="004A5527">
                        <w:pPr>
                          <w:pStyle w:val="TableParagraph"/>
                          <w:spacing w:before="8"/>
                          <w:rPr>
                            <w:sz w:val="12"/>
                          </w:rPr>
                        </w:pPr>
                      </w:p>
                      <w:p w14:paraId="32CE20DF" w14:textId="77777777" w:rsidR="004A5527" w:rsidRDefault="00000000">
                        <w:pPr>
                          <w:pStyle w:val="TableParagraph"/>
                          <w:ind w:left="143" w:right="141"/>
                          <w:jc w:val="center"/>
                          <w:rPr>
                            <w:sz w:val="13"/>
                          </w:rPr>
                        </w:pPr>
                        <w:r>
                          <w:rPr>
                            <w:sz w:val="13"/>
                          </w:rPr>
                          <w:t>40,00</w:t>
                        </w:r>
                      </w:p>
                    </w:tc>
                  </w:tr>
                  <w:tr w:rsidR="004A5527" w14:paraId="5EA68925" w14:textId="77777777">
                    <w:trPr>
                      <w:trHeight w:val="602"/>
                    </w:trPr>
                    <w:tc>
                      <w:tcPr>
                        <w:tcW w:w="1508" w:type="dxa"/>
                      </w:tcPr>
                      <w:p w14:paraId="4A09F6B0" w14:textId="77777777" w:rsidR="004A5527" w:rsidRDefault="004A5527">
                        <w:pPr>
                          <w:pStyle w:val="TableParagraph"/>
                          <w:spacing w:before="4"/>
                          <w:rPr>
                            <w:sz w:val="19"/>
                          </w:rPr>
                        </w:pPr>
                      </w:p>
                      <w:p w14:paraId="7B4990F4" w14:textId="77777777" w:rsidR="004A5527" w:rsidRDefault="00000000">
                        <w:pPr>
                          <w:pStyle w:val="TableParagraph"/>
                          <w:spacing w:before="1"/>
                          <w:ind w:left="87"/>
                          <w:rPr>
                            <w:sz w:val="13"/>
                          </w:rPr>
                        </w:pPr>
                        <w:r>
                          <w:rPr>
                            <w:sz w:val="13"/>
                          </w:rPr>
                          <w:t>Practicum I</w:t>
                        </w:r>
                      </w:p>
                    </w:tc>
                    <w:tc>
                      <w:tcPr>
                        <w:tcW w:w="2209" w:type="dxa"/>
                      </w:tcPr>
                      <w:p w14:paraId="504AEABC" w14:textId="77777777" w:rsidR="004A5527" w:rsidRDefault="00000000">
                        <w:pPr>
                          <w:pStyle w:val="TableParagraph"/>
                          <w:spacing w:line="242" w:lineRule="auto"/>
                          <w:ind w:left="87" w:right="171"/>
                          <w:jc w:val="both"/>
                          <w:rPr>
                            <w:sz w:val="13"/>
                          </w:rPr>
                        </w:pPr>
                        <w:r>
                          <w:rPr>
                            <w:sz w:val="13"/>
                          </w:rPr>
                          <w:t>Izquierdo Ramírez, José Manuel; Domínguez Hernández, María de las Mercedes; Rodríguez Tadeo,</w:t>
                        </w:r>
                      </w:p>
                      <w:p w14:paraId="651BFF24" w14:textId="77777777" w:rsidR="004A5527" w:rsidRDefault="00000000">
                        <w:pPr>
                          <w:pStyle w:val="TableParagraph"/>
                          <w:spacing w:line="132" w:lineRule="exact"/>
                          <w:ind w:left="87"/>
                          <w:jc w:val="both"/>
                          <w:rPr>
                            <w:sz w:val="13"/>
                          </w:rPr>
                        </w:pPr>
                        <w:r>
                          <w:rPr>
                            <w:sz w:val="13"/>
                          </w:rPr>
                          <w:t>Elsa; R</w:t>
                        </w:r>
                      </w:p>
                    </w:tc>
                    <w:tc>
                      <w:tcPr>
                        <w:tcW w:w="1396" w:type="dxa"/>
                      </w:tcPr>
                      <w:p w14:paraId="7E1807E7" w14:textId="77777777" w:rsidR="004A5527" w:rsidRDefault="00000000">
                        <w:pPr>
                          <w:pStyle w:val="TableParagraph"/>
                          <w:spacing w:line="242" w:lineRule="auto"/>
                          <w:ind w:left="88" w:right="403"/>
                          <w:rPr>
                            <w:sz w:val="13"/>
                          </w:rPr>
                        </w:pPr>
                        <w:r>
                          <w:rPr>
                            <w:sz w:val="13"/>
                          </w:rPr>
                          <w:t>Recursos y materiales didácticos para</w:t>
                        </w:r>
                      </w:p>
                      <w:p w14:paraId="7AF42479" w14:textId="77777777" w:rsidR="004A5527" w:rsidRDefault="00000000">
                        <w:pPr>
                          <w:pStyle w:val="TableParagraph"/>
                          <w:spacing w:line="132" w:lineRule="exact"/>
                          <w:ind w:left="88"/>
                          <w:rPr>
                            <w:sz w:val="13"/>
                          </w:rPr>
                        </w:pPr>
                        <w:r>
                          <w:rPr>
                            <w:sz w:val="13"/>
                          </w:rPr>
                          <w:t>docentes</w:t>
                        </w:r>
                      </w:p>
                    </w:tc>
                    <w:tc>
                      <w:tcPr>
                        <w:tcW w:w="2093" w:type="dxa"/>
                      </w:tcPr>
                      <w:p w14:paraId="03282408" w14:textId="77777777" w:rsidR="004A5527" w:rsidRDefault="00000000">
                        <w:pPr>
                          <w:pStyle w:val="TableParagraph"/>
                          <w:spacing w:before="72" w:line="242" w:lineRule="auto"/>
                          <w:ind w:left="86" w:right="409"/>
                          <w:rPr>
                            <w:sz w:val="13"/>
                          </w:rPr>
                        </w:pPr>
                        <w:r>
                          <w:rPr>
                            <w:sz w:val="13"/>
                          </w:rPr>
                          <w:t>Manuales Universitarios de Teleformación: Grado en Educación Primaria</w:t>
                        </w:r>
                      </w:p>
                    </w:tc>
                    <w:tc>
                      <w:tcPr>
                        <w:tcW w:w="1280" w:type="dxa"/>
                      </w:tcPr>
                      <w:p w14:paraId="35FAF3F0" w14:textId="77777777" w:rsidR="004A5527" w:rsidRDefault="004A5527">
                        <w:pPr>
                          <w:pStyle w:val="TableParagraph"/>
                          <w:spacing w:before="4"/>
                          <w:rPr>
                            <w:sz w:val="19"/>
                          </w:rPr>
                        </w:pPr>
                      </w:p>
                      <w:p w14:paraId="776D1E65" w14:textId="77777777" w:rsidR="004A5527" w:rsidRDefault="00000000">
                        <w:pPr>
                          <w:pStyle w:val="TableParagraph"/>
                          <w:spacing w:before="1"/>
                          <w:ind w:left="108" w:right="107"/>
                          <w:jc w:val="center"/>
                          <w:rPr>
                            <w:sz w:val="13"/>
                          </w:rPr>
                        </w:pPr>
                        <w:r>
                          <w:rPr>
                            <w:sz w:val="13"/>
                          </w:rPr>
                          <w:t>9788415424895</w:t>
                        </w:r>
                      </w:p>
                    </w:tc>
                    <w:tc>
                      <w:tcPr>
                        <w:tcW w:w="900" w:type="dxa"/>
                      </w:tcPr>
                      <w:p w14:paraId="3034023A" w14:textId="77777777" w:rsidR="004A5527" w:rsidRDefault="004A5527">
                        <w:pPr>
                          <w:pStyle w:val="TableParagraph"/>
                          <w:spacing w:before="4"/>
                          <w:rPr>
                            <w:sz w:val="19"/>
                          </w:rPr>
                        </w:pPr>
                      </w:p>
                      <w:p w14:paraId="56463686" w14:textId="77777777" w:rsidR="004A5527" w:rsidRDefault="00000000">
                        <w:pPr>
                          <w:pStyle w:val="TableParagraph"/>
                          <w:spacing w:before="1"/>
                          <w:ind w:left="143" w:right="141"/>
                          <w:jc w:val="center"/>
                          <w:rPr>
                            <w:sz w:val="13"/>
                          </w:rPr>
                        </w:pPr>
                        <w:r>
                          <w:rPr>
                            <w:sz w:val="13"/>
                          </w:rPr>
                          <w:t>35,00</w:t>
                        </w:r>
                      </w:p>
                    </w:tc>
                  </w:tr>
                  <w:tr w:rsidR="004A5527" w14:paraId="005C0562" w14:textId="77777777">
                    <w:trPr>
                      <w:trHeight w:val="600"/>
                    </w:trPr>
                    <w:tc>
                      <w:tcPr>
                        <w:tcW w:w="1508" w:type="dxa"/>
                      </w:tcPr>
                      <w:p w14:paraId="35E841CF" w14:textId="77777777" w:rsidR="004A5527" w:rsidRDefault="004A5527">
                        <w:pPr>
                          <w:pStyle w:val="TableParagraph"/>
                          <w:spacing w:before="4"/>
                          <w:rPr>
                            <w:sz w:val="19"/>
                          </w:rPr>
                        </w:pPr>
                      </w:p>
                      <w:p w14:paraId="2A317539" w14:textId="77777777" w:rsidR="004A5527" w:rsidRDefault="00000000">
                        <w:pPr>
                          <w:pStyle w:val="TableParagraph"/>
                          <w:spacing w:before="1"/>
                          <w:ind w:left="87"/>
                          <w:rPr>
                            <w:sz w:val="13"/>
                          </w:rPr>
                        </w:pPr>
                        <w:r>
                          <w:rPr>
                            <w:sz w:val="13"/>
                          </w:rPr>
                          <w:t>Bienestar Docente</w:t>
                        </w:r>
                      </w:p>
                    </w:tc>
                    <w:tc>
                      <w:tcPr>
                        <w:tcW w:w="2209" w:type="dxa"/>
                      </w:tcPr>
                      <w:p w14:paraId="466AC913" w14:textId="77777777" w:rsidR="004A5527" w:rsidRDefault="004A5527">
                        <w:pPr>
                          <w:pStyle w:val="TableParagraph"/>
                          <w:spacing w:before="4"/>
                          <w:rPr>
                            <w:sz w:val="19"/>
                          </w:rPr>
                        </w:pPr>
                      </w:p>
                      <w:p w14:paraId="09B0AEAE" w14:textId="77777777" w:rsidR="004A5527" w:rsidRDefault="00000000">
                        <w:pPr>
                          <w:pStyle w:val="TableParagraph"/>
                          <w:spacing w:before="1"/>
                          <w:ind w:left="87"/>
                          <w:rPr>
                            <w:sz w:val="13"/>
                          </w:rPr>
                        </w:pPr>
                        <w:r>
                          <w:rPr>
                            <w:sz w:val="13"/>
                          </w:rPr>
                          <w:t>Tascón Trujillo, Claudio</w:t>
                        </w:r>
                      </w:p>
                    </w:tc>
                    <w:tc>
                      <w:tcPr>
                        <w:tcW w:w="1396" w:type="dxa"/>
                      </w:tcPr>
                      <w:p w14:paraId="5A29F558" w14:textId="77777777" w:rsidR="004A5527" w:rsidRDefault="00000000">
                        <w:pPr>
                          <w:pStyle w:val="TableParagraph"/>
                          <w:spacing w:line="242" w:lineRule="auto"/>
                          <w:ind w:left="88" w:right="403"/>
                          <w:rPr>
                            <w:sz w:val="13"/>
                          </w:rPr>
                        </w:pPr>
                        <w:r>
                          <w:rPr>
                            <w:sz w:val="13"/>
                          </w:rPr>
                          <w:t>Recursos y materiales didácticos para</w:t>
                        </w:r>
                      </w:p>
                      <w:p w14:paraId="16B60A49" w14:textId="77777777" w:rsidR="004A5527" w:rsidRDefault="00000000">
                        <w:pPr>
                          <w:pStyle w:val="TableParagraph"/>
                          <w:spacing w:line="130" w:lineRule="exact"/>
                          <w:ind w:left="88"/>
                          <w:rPr>
                            <w:sz w:val="13"/>
                          </w:rPr>
                        </w:pPr>
                        <w:r>
                          <w:rPr>
                            <w:sz w:val="13"/>
                          </w:rPr>
                          <w:t>docentes</w:t>
                        </w:r>
                      </w:p>
                    </w:tc>
                    <w:tc>
                      <w:tcPr>
                        <w:tcW w:w="2093" w:type="dxa"/>
                      </w:tcPr>
                      <w:p w14:paraId="60B559C6" w14:textId="77777777" w:rsidR="004A5527" w:rsidRDefault="00000000">
                        <w:pPr>
                          <w:pStyle w:val="TableParagraph"/>
                          <w:spacing w:before="72" w:line="242" w:lineRule="auto"/>
                          <w:ind w:left="86" w:right="409"/>
                          <w:rPr>
                            <w:sz w:val="13"/>
                          </w:rPr>
                        </w:pPr>
                        <w:r>
                          <w:rPr>
                            <w:sz w:val="13"/>
                          </w:rPr>
                          <w:t>Manuales Universitarios de Teleformación: Grado en Educación Primaria</w:t>
                        </w:r>
                      </w:p>
                    </w:tc>
                    <w:tc>
                      <w:tcPr>
                        <w:tcW w:w="1280" w:type="dxa"/>
                      </w:tcPr>
                      <w:p w14:paraId="2841F72B" w14:textId="77777777" w:rsidR="004A5527" w:rsidRDefault="004A5527">
                        <w:pPr>
                          <w:pStyle w:val="TableParagraph"/>
                          <w:spacing w:before="4"/>
                          <w:rPr>
                            <w:sz w:val="19"/>
                          </w:rPr>
                        </w:pPr>
                      </w:p>
                      <w:p w14:paraId="05B3F83A" w14:textId="77777777" w:rsidR="004A5527" w:rsidRDefault="00000000">
                        <w:pPr>
                          <w:pStyle w:val="TableParagraph"/>
                          <w:spacing w:before="1"/>
                          <w:ind w:left="108" w:right="107"/>
                          <w:jc w:val="center"/>
                          <w:rPr>
                            <w:sz w:val="13"/>
                          </w:rPr>
                        </w:pPr>
                        <w:r>
                          <w:rPr>
                            <w:sz w:val="13"/>
                          </w:rPr>
                          <w:t>9788415424918</w:t>
                        </w:r>
                      </w:p>
                    </w:tc>
                    <w:tc>
                      <w:tcPr>
                        <w:tcW w:w="900" w:type="dxa"/>
                      </w:tcPr>
                      <w:p w14:paraId="6446871C" w14:textId="77777777" w:rsidR="004A5527" w:rsidRDefault="004A5527">
                        <w:pPr>
                          <w:pStyle w:val="TableParagraph"/>
                          <w:spacing w:before="4"/>
                          <w:rPr>
                            <w:sz w:val="19"/>
                          </w:rPr>
                        </w:pPr>
                      </w:p>
                      <w:p w14:paraId="00BA264D" w14:textId="77777777" w:rsidR="004A5527" w:rsidRDefault="00000000">
                        <w:pPr>
                          <w:pStyle w:val="TableParagraph"/>
                          <w:spacing w:before="1"/>
                          <w:ind w:left="143" w:right="141"/>
                          <w:jc w:val="center"/>
                          <w:rPr>
                            <w:sz w:val="13"/>
                          </w:rPr>
                        </w:pPr>
                        <w:r>
                          <w:rPr>
                            <w:sz w:val="13"/>
                          </w:rPr>
                          <w:t>35,00</w:t>
                        </w:r>
                      </w:p>
                    </w:tc>
                  </w:tr>
                  <w:tr w:rsidR="004A5527" w14:paraId="4D7AB540" w14:textId="77777777">
                    <w:trPr>
                      <w:trHeight w:val="452"/>
                    </w:trPr>
                    <w:tc>
                      <w:tcPr>
                        <w:tcW w:w="1508" w:type="dxa"/>
                      </w:tcPr>
                      <w:p w14:paraId="654736EC" w14:textId="77777777" w:rsidR="004A5527" w:rsidRDefault="004A5527">
                        <w:pPr>
                          <w:pStyle w:val="TableParagraph"/>
                          <w:spacing w:before="10"/>
                          <w:rPr>
                            <w:sz w:val="12"/>
                          </w:rPr>
                        </w:pPr>
                      </w:p>
                      <w:p w14:paraId="7812FB85" w14:textId="77777777" w:rsidR="004A5527" w:rsidRDefault="00000000">
                        <w:pPr>
                          <w:pStyle w:val="TableParagraph"/>
                          <w:ind w:left="87"/>
                          <w:rPr>
                            <w:sz w:val="13"/>
                          </w:rPr>
                        </w:pPr>
                        <w:r>
                          <w:rPr>
                            <w:sz w:val="13"/>
                          </w:rPr>
                          <w:t>Educación Física</w:t>
                        </w:r>
                      </w:p>
                    </w:tc>
                    <w:tc>
                      <w:tcPr>
                        <w:tcW w:w="2209" w:type="dxa"/>
                      </w:tcPr>
                      <w:p w14:paraId="0B481475" w14:textId="77777777" w:rsidR="004A5527" w:rsidRDefault="004A5527">
                        <w:pPr>
                          <w:pStyle w:val="TableParagraph"/>
                          <w:spacing w:before="10"/>
                          <w:rPr>
                            <w:sz w:val="12"/>
                          </w:rPr>
                        </w:pPr>
                      </w:p>
                      <w:p w14:paraId="674578C9" w14:textId="77777777" w:rsidR="004A5527" w:rsidRDefault="00000000">
                        <w:pPr>
                          <w:pStyle w:val="TableParagraph"/>
                          <w:ind w:left="87"/>
                          <w:rPr>
                            <w:sz w:val="13"/>
                          </w:rPr>
                        </w:pPr>
                        <w:r>
                          <w:rPr>
                            <w:sz w:val="13"/>
                          </w:rPr>
                          <w:t>Ruíz Llamas, Guillermo</w:t>
                        </w:r>
                      </w:p>
                    </w:tc>
                    <w:tc>
                      <w:tcPr>
                        <w:tcW w:w="1396" w:type="dxa"/>
                      </w:tcPr>
                      <w:p w14:paraId="6F379E45" w14:textId="77777777" w:rsidR="004A5527" w:rsidRDefault="00000000">
                        <w:pPr>
                          <w:pStyle w:val="TableParagraph"/>
                          <w:ind w:left="88" w:right="280"/>
                          <w:rPr>
                            <w:sz w:val="13"/>
                          </w:rPr>
                        </w:pPr>
                        <w:r>
                          <w:rPr>
                            <w:sz w:val="13"/>
                          </w:rPr>
                          <w:t>Deportes y recreación al aire</w:t>
                        </w:r>
                      </w:p>
                      <w:p w14:paraId="43BFA272" w14:textId="77777777" w:rsidR="004A5527" w:rsidRDefault="00000000">
                        <w:pPr>
                          <w:pStyle w:val="TableParagraph"/>
                          <w:spacing w:before="1" w:line="132" w:lineRule="exact"/>
                          <w:ind w:left="88"/>
                          <w:rPr>
                            <w:sz w:val="13"/>
                          </w:rPr>
                        </w:pPr>
                        <w:r>
                          <w:rPr>
                            <w:sz w:val="13"/>
                          </w:rPr>
                          <w:t>libre</w:t>
                        </w:r>
                      </w:p>
                    </w:tc>
                    <w:tc>
                      <w:tcPr>
                        <w:tcW w:w="2093" w:type="dxa"/>
                      </w:tcPr>
                      <w:p w14:paraId="29C7C01D" w14:textId="77777777" w:rsidR="004A5527" w:rsidRDefault="00000000">
                        <w:pPr>
                          <w:pStyle w:val="TableParagraph"/>
                          <w:ind w:left="86" w:right="409"/>
                          <w:rPr>
                            <w:sz w:val="13"/>
                          </w:rPr>
                        </w:pPr>
                        <w:r>
                          <w:rPr>
                            <w:sz w:val="13"/>
                          </w:rPr>
                          <w:t>Manuales Universitarios de Teleformación: Grado en</w:t>
                        </w:r>
                      </w:p>
                      <w:p w14:paraId="6F21E40F" w14:textId="77777777" w:rsidR="004A5527" w:rsidRDefault="00000000">
                        <w:pPr>
                          <w:pStyle w:val="TableParagraph"/>
                          <w:spacing w:before="1" w:line="132" w:lineRule="exact"/>
                          <w:ind w:left="86"/>
                          <w:rPr>
                            <w:sz w:val="13"/>
                          </w:rPr>
                        </w:pPr>
                        <w:r>
                          <w:rPr>
                            <w:sz w:val="13"/>
                          </w:rPr>
                          <w:t>Educación Primaria</w:t>
                        </w:r>
                      </w:p>
                    </w:tc>
                    <w:tc>
                      <w:tcPr>
                        <w:tcW w:w="1280" w:type="dxa"/>
                      </w:tcPr>
                      <w:p w14:paraId="02371741" w14:textId="77777777" w:rsidR="004A5527" w:rsidRDefault="004A5527">
                        <w:pPr>
                          <w:pStyle w:val="TableParagraph"/>
                          <w:spacing w:before="10"/>
                          <w:rPr>
                            <w:sz w:val="12"/>
                          </w:rPr>
                        </w:pPr>
                      </w:p>
                      <w:p w14:paraId="1683B936" w14:textId="77777777" w:rsidR="004A5527" w:rsidRDefault="00000000">
                        <w:pPr>
                          <w:pStyle w:val="TableParagraph"/>
                          <w:ind w:left="108" w:right="107"/>
                          <w:jc w:val="center"/>
                          <w:rPr>
                            <w:sz w:val="13"/>
                          </w:rPr>
                        </w:pPr>
                        <w:r>
                          <w:rPr>
                            <w:sz w:val="13"/>
                          </w:rPr>
                          <w:t>9788415424925</w:t>
                        </w:r>
                      </w:p>
                    </w:tc>
                    <w:tc>
                      <w:tcPr>
                        <w:tcW w:w="900" w:type="dxa"/>
                      </w:tcPr>
                      <w:p w14:paraId="5665009E" w14:textId="77777777" w:rsidR="004A5527" w:rsidRDefault="004A5527">
                        <w:pPr>
                          <w:pStyle w:val="TableParagraph"/>
                          <w:spacing w:before="10"/>
                          <w:rPr>
                            <w:sz w:val="12"/>
                          </w:rPr>
                        </w:pPr>
                      </w:p>
                      <w:p w14:paraId="7BD5A07C" w14:textId="77777777" w:rsidR="004A5527" w:rsidRDefault="00000000">
                        <w:pPr>
                          <w:pStyle w:val="TableParagraph"/>
                          <w:ind w:left="143" w:right="141"/>
                          <w:jc w:val="center"/>
                          <w:rPr>
                            <w:sz w:val="13"/>
                          </w:rPr>
                        </w:pPr>
                        <w:r>
                          <w:rPr>
                            <w:sz w:val="13"/>
                          </w:rPr>
                          <w:t>40,00</w:t>
                        </w:r>
                      </w:p>
                    </w:tc>
                  </w:tr>
                  <w:tr w:rsidR="004A5527" w14:paraId="61E27F56" w14:textId="77777777">
                    <w:trPr>
                      <w:trHeight w:val="450"/>
                    </w:trPr>
                    <w:tc>
                      <w:tcPr>
                        <w:tcW w:w="1508" w:type="dxa"/>
                      </w:tcPr>
                      <w:p w14:paraId="778829FE" w14:textId="77777777" w:rsidR="004A5527" w:rsidRDefault="004A5527">
                        <w:pPr>
                          <w:pStyle w:val="TableParagraph"/>
                          <w:spacing w:before="8"/>
                          <w:rPr>
                            <w:sz w:val="12"/>
                          </w:rPr>
                        </w:pPr>
                      </w:p>
                      <w:p w14:paraId="3DBFFBFF" w14:textId="77777777" w:rsidR="004A5527" w:rsidRDefault="00000000">
                        <w:pPr>
                          <w:pStyle w:val="TableParagraph"/>
                          <w:ind w:left="87"/>
                          <w:rPr>
                            <w:sz w:val="13"/>
                          </w:rPr>
                        </w:pPr>
                        <w:r>
                          <w:rPr>
                            <w:sz w:val="13"/>
                          </w:rPr>
                          <w:t>Practicum II</w:t>
                        </w:r>
                      </w:p>
                    </w:tc>
                    <w:tc>
                      <w:tcPr>
                        <w:tcW w:w="2209" w:type="dxa"/>
                      </w:tcPr>
                      <w:p w14:paraId="09332FE5" w14:textId="77777777" w:rsidR="004A5527" w:rsidRDefault="00000000">
                        <w:pPr>
                          <w:pStyle w:val="TableParagraph"/>
                          <w:ind w:left="87" w:right="79"/>
                          <w:rPr>
                            <w:sz w:val="13"/>
                          </w:rPr>
                        </w:pPr>
                        <w:r>
                          <w:rPr>
                            <w:sz w:val="13"/>
                          </w:rPr>
                          <w:t>Repetto Jiménez, Emigdia; Rodríguez Tadeo, Elsa; Izquierdo</w:t>
                        </w:r>
                      </w:p>
                      <w:p w14:paraId="0BC117E5" w14:textId="77777777" w:rsidR="004A5527" w:rsidRDefault="00000000">
                        <w:pPr>
                          <w:pStyle w:val="TableParagraph"/>
                          <w:spacing w:line="132" w:lineRule="exact"/>
                          <w:ind w:left="87"/>
                          <w:rPr>
                            <w:sz w:val="13"/>
                          </w:rPr>
                        </w:pPr>
                        <w:r>
                          <w:rPr>
                            <w:sz w:val="13"/>
                          </w:rPr>
                          <w:t>Ramírez, José Manuel</w:t>
                        </w:r>
                      </w:p>
                    </w:tc>
                    <w:tc>
                      <w:tcPr>
                        <w:tcW w:w="1396" w:type="dxa"/>
                      </w:tcPr>
                      <w:p w14:paraId="09BE6C69" w14:textId="77777777" w:rsidR="004A5527" w:rsidRDefault="004A5527">
                        <w:pPr>
                          <w:pStyle w:val="TableParagraph"/>
                          <w:spacing w:before="8"/>
                          <w:rPr>
                            <w:sz w:val="12"/>
                          </w:rPr>
                        </w:pPr>
                      </w:p>
                      <w:p w14:paraId="69519ECE" w14:textId="77777777" w:rsidR="004A5527" w:rsidRDefault="00000000">
                        <w:pPr>
                          <w:pStyle w:val="TableParagraph"/>
                          <w:ind w:left="88"/>
                          <w:rPr>
                            <w:sz w:val="13"/>
                          </w:rPr>
                        </w:pPr>
                        <w:r>
                          <w:rPr>
                            <w:sz w:val="13"/>
                          </w:rPr>
                          <w:t>Material didáctico</w:t>
                        </w:r>
                      </w:p>
                    </w:tc>
                    <w:tc>
                      <w:tcPr>
                        <w:tcW w:w="2093" w:type="dxa"/>
                      </w:tcPr>
                      <w:p w14:paraId="7B463A8C" w14:textId="77777777" w:rsidR="004A5527" w:rsidRDefault="00000000">
                        <w:pPr>
                          <w:pStyle w:val="TableParagraph"/>
                          <w:ind w:left="86" w:right="409"/>
                          <w:rPr>
                            <w:sz w:val="13"/>
                          </w:rPr>
                        </w:pPr>
                        <w:r>
                          <w:rPr>
                            <w:sz w:val="13"/>
                          </w:rPr>
                          <w:t>Manuales Universitarios de Teleformación: Grado en</w:t>
                        </w:r>
                      </w:p>
                      <w:p w14:paraId="5040F469" w14:textId="77777777" w:rsidR="004A5527" w:rsidRDefault="00000000">
                        <w:pPr>
                          <w:pStyle w:val="TableParagraph"/>
                          <w:spacing w:line="132" w:lineRule="exact"/>
                          <w:ind w:left="86"/>
                          <w:rPr>
                            <w:sz w:val="13"/>
                          </w:rPr>
                        </w:pPr>
                        <w:r>
                          <w:rPr>
                            <w:sz w:val="13"/>
                          </w:rPr>
                          <w:t>Educación Primaria</w:t>
                        </w:r>
                      </w:p>
                    </w:tc>
                    <w:tc>
                      <w:tcPr>
                        <w:tcW w:w="1280" w:type="dxa"/>
                      </w:tcPr>
                      <w:p w14:paraId="66ED3B2E" w14:textId="77777777" w:rsidR="004A5527" w:rsidRDefault="004A5527">
                        <w:pPr>
                          <w:pStyle w:val="TableParagraph"/>
                          <w:spacing w:before="8"/>
                          <w:rPr>
                            <w:sz w:val="12"/>
                          </w:rPr>
                        </w:pPr>
                      </w:p>
                      <w:p w14:paraId="36044827" w14:textId="77777777" w:rsidR="004A5527" w:rsidRDefault="00000000">
                        <w:pPr>
                          <w:pStyle w:val="TableParagraph"/>
                          <w:ind w:left="108" w:right="107"/>
                          <w:jc w:val="center"/>
                          <w:rPr>
                            <w:sz w:val="13"/>
                          </w:rPr>
                        </w:pPr>
                        <w:r>
                          <w:rPr>
                            <w:sz w:val="13"/>
                          </w:rPr>
                          <w:t>9788415424932</w:t>
                        </w:r>
                      </w:p>
                    </w:tc>
                    <w:tc>
                      <w:tcPr>
                        <w:tcW w:w="900" w:type="dxa"/>
                      </w:tcPr>
                      <w:p w14:paraId="5D50BDFB" w14:textId="77777777" w:rsidR="004A5527" w:rsidRDefault="004A5527">
                        <w:pPr>
                          <w:pStyle w:val="TableParagraph"/>
                          <w:spacing w:before="8"/>
                          <w:rPr>
                            <w:sz w:val="12"/>
                          </w:rPr>
                        </w:pPr>
                      </w:p>
                      <w:p w14:paraId="7D9540C3" w14:textId="77777777" w:rsidR="004A5527" w:rsidRDefault="00000000">
                        <w:pPr>
                          <w:pStyle w:val="TableParagraph"/>
                          <w:ind w:left="143" w:right="141"/>
                          <w:jc w:val="center"/>
                          <w:rPr>
                            <w:sz w:val="13"/>
                          </w:rPr>
                        </w:pPr>
                        <w:r>
                          <w:rPr>
                            <w:sz w:val="13"/>
                          </w:rPr>
                          <w:t>34,00</w:t>
                        </w:r>
                      </w:p>
                    </w:tc>
                  </w:tr>
                  <w:tr w:rsidR="004A5527" w14:paraId="2A221500" w14:textId="77777777">
                    <w:trPr>
                      <w:trHeight w:val="600"/>
                    </w:trPr>
                    <w:tc>
                      <w:tcPr>
                        <w:tcW w:w="1508" w:type="dxa"/>
                      </w:tcPr>
                      <w:p w14:paraId="493BE1E1" w14:textId="77777777" w:rsidR="004A5527" w:rsidRDefault="004A5527">
                        <w:pPr>
                          <w:pStyle w:val="TableParagraph"/>
                          <w:spacing w:before="8"/>
                          <w:rPr>
                            <w:sz w:val="12"/>
                          </w:rPr>
                        </w:pPr>
                      </w:p>
                      <w:p w14:paraId="19555433" w14:textId="77777777" w:rsidR="004A5527" w:rsidRDefault="00000000">
                        <w:pPr>
                          <w:pStyle w:val="TableParagraph"/>
                          <w:spacing w:line="242" w:lineRule="auto"/>
                          <w:ind w:left="87" w:right="386"/>
                          <w:rPr>
                            <w:sz w:val="13"/>
                          </w:rPr>
                        </w:pPr>
                        <w:r>
                          <w:rPr>
                            <w:sz w:val="13"/>
                          </w:rPr>
                          <w:t>Inglés aplicado al Trabajo Social</w:t>
                        </w:r>
                      </w:p>
                    </w:tc>
                    <w:tc>
                      <w:tcPr>
                        <w:tcW w:w="2209" w:type="dxa"/>
                      </w:tcPr>
                      <w:p w14:paraId="798BEBBC" w14:textId="77777777" w:rsidR="004A5527" w:rsidRDefault="004A5527">
                        <w:pPr>
                          <w:pStyle w:val="TableParagraph"/>
                          <w:spacing w:before="4"/>
                          <w:rPr>
                            <w:sz w:val="19"/>
                          </w:rPr>
                        </w:pPr>
                      </w:p>
                      <w:p w14:paraId="07DF88E1" w14:textId="77777777" w:rsidR="004A5527" w:rsidRDefault="00000000">
                        <w:pPr>
                          <w:pStyle w:val="TableParagraph"/>
                          <w:spacing w:before="1"/>
                          <w:ind w:left="87"/>
                          <w:rPr>
                            <w:sz w:val="13"/>
                          </w:rPr>
                        </w:pPr>
                        <w:r>
                          <w:rPr>
                            <w:sz w:val="13"/>
                          </w:rPr>
                          <w:t>García Sánchez, Mª Soraya</w:t>
                        </w:r>
                      </w:p>
                    </w:tc>
                    <w:tc>
                      <w:tcPr>
                        <w:tcW w:w="1396" w:type="dxa"/>
                      </w:tcPr>
                      <w:p w14:paraId="2592E3B3" w14:textId="77777777" w:rsidR="004A5527" w:rsidRDefault="00000000">
                        <w:pPr>
                          <w:pStyle w:val="TableParagraph"/>
                          <w:spacing w:line="242" w:lineRule="auto"/>
                          <w:ind w:left="88" w:right="208"/>
                          <w:rPr>
                            <w:sz w:val="13"/>
                          </w:rPr>
                        </w:pPr>
                        <w:r>
                          <w:rPr>
                            <w:sz w:val="13"/>
                          </w:rPr>
                          <w:t>Enseñanza de inglés para hablantes de otros</w:t>
                        </w:r>
                      </w:p>
                      <w:p w14:paraId="0F361A34" w14:textId="77777777" w:rsidR="004A5527" w:rsidRDefault="00000000">
                        <w:pPr>
                          <w:pStyle w:val="TableParagraph"/>
                          <w:spacing w:line="130" w:lineRule="exact"/>
                          <w:ind w:left="88"/>
                          <w:rPr>
                            <w:sz w:val="13"/>
                          </w:rPr>
                        </w:pPr>
                        <w:r>
                          <w:rPr>
                            <w:sz w:val="13"/>
                          </w:rPr>
                          <w:t>idiomas</w:t>
                        </w:r>
                      </w:p>
                    </w:tc>
                    <w:tc>
                      <w:tcPr>
                        <w:tcW w:w="2093" w:type="dxa"/>
                      </w:tcPr>
                      <w:p w14:paraId="2997FE01" w14:textId="77777777" w:rsidR="004A5527" w:rsidRDefault="00000000">
                        <w:pPr>
                          <w:pStyle w:val="TableParagraph"/>
                          <w:spacing w:before="72" w:line="242" w:lineRule="auto"/>
                          <w:ind w:left="86" w:right="409"/>
                          <w:rPr>
                            <w:sz w:val="13"/>
                          </w:rPr>
                        </w:pPr>
                        <w:r>
                          <w:rPr>
                            <w:sz w:val="13"/>
                          </w:rPr>
                          <w:t>Manuales Universitarios de Teleformación: Grado en Trabajo Social</w:t>
                        </w:r>
                      </w:p>
                    </w:tc>
                    <w:tc>
                      <w:tcPr>
                        <w:tcW w:w="1280" w:type="dxa"/>
                      </w:tcPr>
                      <w:p w14:paraId="46F84048" w14:textId="77777777" w:rsidR="004A5527" w:rsidRDefault="004A5527">
                        <w:pPr>
                          <w:pStyle w:val="TableParagraph"/>
                          <w:spacing w:before="4"/>
                          <w:rPr>
                            <w:sz w:val="19"/>
                          </w:rPr>
                        </w:pPr>
                      </w:p>
                      <w:p w14:paraId="3CC6F4C8" w14:textId="77777777" w:rsidR="004A5527" w:rsidRDefault="00000000">
                        <w:pPr>
                          <w:pStyle w:val="TableParagraph"/>
                          <w:spacing w:before="1"/>
                          <w:ind w:left="108" w:right="107"/>
                          <w:jc w:val="center"/>
                          <w:rPr>
                            <w:sz w:val="13"/>
                          </w:rPr>
                        </w:pPr>
                        <w:r>
                          <w:rPr>
                            <w:sz w:val="13"/>
                          </w:rPr>
                          <w:t>9788415424864</w:t>
                        </w:r>
                      </w:p>
                    </w:tc>
                    <w:tc>
                      <w:tcPr>
                        <w:tcW w:w="900" w:type="dxa"/>
                      </w:tcPr>
                      <w:p w14:paraId="37A96257" w14:textId="77777777" w:rsidR="004A5527" w:rsidRDefault="004A5527">
                        <w:pPr>
                          <w:pStyle w:val="TableParagraph"/>
                          <w:spacing w:before="4"/>
                          <w:rPr>
                            <w:sz w:val="19"/>
                          </w:rPr>
                        </w:pPr>
                      </w:p>
                      <w:p w14:paraId="782E7A98" w14:textId="77777777" w:rsidR="004A5527" w:rsidRDefault="00000000">
                        <w:pPr>
                          <w:pStyle w:val="TableParagraph"/>
                          <w:spacing w:before="1"/>
                          <w:ind w:left="143" w:right="141"/>
                          <w:jc w:val="center"/>
                          <w:rPr>
                            <w:sz w:val="13"/>
                          </w:rPr>
                        </w:pPr>
                        <w:r>
                          <w:rPr>
                            <w:sz w:val="13"/>
                          </w:rPr>
                          <w:t>37,00</w:t>
                        </w:r>
                      </w:p>
                    </w:tc>
                  </w:tr>
                  <w:tr w:rsidR="004A5527" w14:paraId="385EB0E0" w14:textId="77777777">
                    <w:trPr>
                      <w:trHeight w:val="452"/>
                    </w:trPr>
                    <w:tc>
                      <w:tcPr>
                        <w:tcW w:w="1508" w:type="dxa"/>
                      </w:tcPr>
                      <w:p w14:paraId="788C7D89" w14:textId="77777777" w:rsidR="004A5527" w:rsidRDefault="00000000">
                        <w:pPr>
                          <w:pStyle w:val="TableParagraph"/>
                          <w:ind w:left="87" w:right="270"/>
                          <w:rPr>
                            <w:sz w:val="13"/>
                          </w:rPr>
                        </w:pPr>
                        <w:r>
                          <w:rPr>
                            <w:sz w:val="13"/>
                          </w:rPr>
                          <w:t>Programas y prestaciones de los</w:t>
                        </w:r>
                      </w:p>
                      <w:p w14:paraId="40B8D71F" w14:textId="77777777" w:rsidR="004A5527" w:rsidRDefault="00000000">
                        <w:pPr>
                          <w:pStyle w:val="TableParagraph"/>
                          <w:spacing w:before="1" w:line="132" w:lineRule="exact"/>
                          <w:ind w:left="87"/>
                          <w:rPr>
                            <w:sz w:val="13"/>
                          </w:rPr>
                        </w:pPr>
                        <w:r>
                          <w:rPr>
                            <w:sz w:val="13"/>
                          </w:rPr>
                          <w:t>Servicios Sociales</w:t>
                        </w:r>
                      </w:p>
                    </w:tc>
                    <w:tc>
                      <w:tcPr>
                        <w:tcW w:w="2209" w:type="dxa"/>
                      </w:tcPr>
                      <w:p w14:paraId="0E219EE6" w14:textId="77777777" w:rsidR="004A5527" w:rsidRDefault="004A5527">
                        <w:pPr>
                          <w:pStyle w:val="TableParagraph"/>
                          <w:spacing w:before="10"/>
                          <w:rPr>
                            <w:sz w:val="12"/>
                          </w:rPr>
                        </w:pPr>
                      </w:p>
                      <w:p w14:paraId="3AD9A0D7" w14:textId="77777777" w:rsidR="004A5527" w:rsidRDefault="00000000">
                        <w:pPr>
                          <w:pStyle w:val="TableParagraph"/>
                          <w:ind w:left="87"/>
                          <w:rPr>
                            <w:sz w:val="13"/>
                          </w:rPr>
                        </w:pPr>
                        <w:r>
                          <w:rPr>
                            <w:sz w:val="13"/>
                          </w:rPr>
                          <w:t>Cano Ramírez, Ana</w:t>
                        </w:r>
                      </w:p>
                    </w:tc>
                    <w:tc>
                      <w:tcPr>
                        <w:tcW w:w="1396" w:type="dxa"/>
                      </w:tcPr>
                      <w:p w14:paraId="49FC364A" w14:textId="77777777" w:rsidR="004A5527" w:rsidRDefault="00000000">
                        <w:pPr>
                          <w:pStyle w:val="TableParagraph"/>
                          <w:ind w:left="88" w:right="143"/>
                          <w:rPr>
                            <w:sz w:val="13"/>
                          </w:rPr>
                        </w:pPr>
                        <w:r>
                          <w:rPr>
                            <w:sz w:val="13"/>
                          </w:rPr>
                          <w:t>Servicios sociales y bienestar,</w:t>
                        </w:r>
                      </w:p>
                      <w:p w14:paraId="6BBB9B15" w14:textId="77777777" w:rsidR="004A5527" w:rsidRDefault="00000000">
                        <w:pPr>
                          <w:pStyle w:val="TableParagraph"/>
                          <w:spacing w:before="1" w:line="132" w:lineRule="exact"/>
                          <w:ind w:left="88"/>
                          <w:rPr>
                            <w:sz w:val="13"/>
                          </w:rPr>
                        </w:pPr>
                        <w:r>
                          <w:rPr>
                            <w:sz w:val="13"/>
                          </w:rPr>
                          <w:t>Criminología</w:t>
                        </w:r>
                      </w:p>
                    </w:tc>
                    <w:tc>
                      <w:tcPr>
                        <w:tcW w:w="2093" w:type="dxa"/>
                      </w:tcPr>
                      <w:p w14:paraId="17396B8B" w14:textId="77777777" w:rsidR="004A5527" w:rsidRDefault="00000000">
                        <w:pPr>
                          <w:pStyle w:val="TableParagraph"/>
                          <w:ind w:left="86" w:right="409"/>
                          <w:rPr>
                            <w:sz w:val="13"/>
                          </w:rPr>
                        </w:pPr>
                        <w:r>
                          <w:rPr>
                            <w:sz w:val="13"/>
                          </w:rPr>
                          <w:t>Manuales Universitarios de Teleformación: Grado en</w:t>
                        </w:r>
                      </w:p>
                      <w:p w14:paraId="10DF712A" w14:textId="77777777" w:rsidR="004A5527" w:rsidRDefault="00000000">
                        <w:pPr>
                          <w:pStyle w:val="TableParagraph"/>
                          <w:spacing w:before="1" w:line="132" w:lineRule="exact"/>
                          <w:ind w:left="86"/>
                          <w:rPr>
                            <w:sz w:val="13"/>
                          </w:rPr>
                        </w:pPr>
                        <w:r>
                          <w:rPr>
                            <w:sz w:val="13"/>
                          </w:rPr>
                          <w:t>Trabajo Social</w:t>
                        </w:r>
                      </w:p>
                    </w:tc>
                    <w:tc>
                      <w:tcPr>
                        <w:tcW w:w="1280" w:type="dxa"/>
                      </w:tcPr>
                      <w:p w14:paraId="67051E8A" w14:textId="77777777" w:rsidR="004A5527" w:rsidRDefault="004A5527">
                        <w:pPr>
                          <w:pStyle w:val="TableParagraph"/>
                          <w:spacing w:before="10"/>
                          <w:rPr>
                            <w:sz w:val="12"/>
                          </w:rPr>
                        </w:pPr>
                      </w:p>
                      <w:p w14:paraId="4A717C82" w14:textId="77777777" w:rsidR="004A5527" w:rsidRDefault="00000000">
                        <w:pPr>
                          <w:pStyle w:val="TableParagraph"/>
                          <w:ind w:left="108" w:right="107"/>
                          <w:jc w:val="center"/>
                          <w:rPr>
                            <w:sz w:val="13"/>
                          </w:rPr>
                        </w:pPr>
                        <w:r>
                          <w:rPr>
                            <w:sz w:val="13"/>
                          </w:rPr>
                          <w:t>9788415424888</w:t>
                        </w:r>
                      </w:p>
                    </w:tc>
                    <w:tc>
                      <w:tcPr>
                        <w:tcW w:w="900" w:type="dxa"/>
                      </w:tcPr>
                      <w:p w14:paraId="7EC26209" w14:textId="77777777" w:rsidR="004A5527" w:rsidRDefault="004A5527">
                        <w:pPr>
                          <w:pStyle w:val="TableParagraph"/>
                          <w:spacing w:before="10"/>
                          <w:rPr>
                            <w:sz w:val="12"/>
                          </w:rPr>
                        </w:pPr>
                      </w:p>
                      <w:p w14:paraId="0237F92C" w14:textId="77777777" w:rsidR="004A5527" w:rsidRDefault="00000000">
                        <w:pPr>
                          <w:pStyle w:val="TableParagraph"/>
                          <w:ind w:left="143" w:right="141"/>
                          <w:jc w:val="center"/>
                          <w:rPr>
                            <w:sz w:val="13"/>
                          </w:rPr>
                        </w:pPr>
                        <w:r>
                          <w:rPr>
                            <w:sz w:val="13"/>
                          </w:rPr>
                          <w:t>39,00</w:t>
                        </w:r>
                      </w:p>
                    </w:tc>
                  </w:tr>
                  <w:tr w:rsidR="004A5527" w14:paraId="6299ED94" w14:textId="77777777">
                    <w:trPr>
                      <w:trHeight w:val="450"/>
                    </w:trPr>
                    <w:tc>
                      <w:tcPr>
                        <w:tcW w:w="1508" w:type="dxa"/>
                      </w:tcPr>
                      <w:p w14:paraId="23B45B71" w14:textId="77777777" w:rsidR="004A5527" w:rsidRDefault="00000000">
                        <w:pPr>
                          <w:pStyle w:val="TableParagraph"/>
                          <w:spacing w:before="72" w:line="242" w:lineRule="auto"/>
                          <w:ind w:left="87" w:right="242"/>
                          <w:rPr>
                            <w:sz w:val="13"/>
                          </w:rPr>
                        </w:pPr>
                        <w:r>
                          <w:rPr>
                            <w:sz w:val="13"/>
                          </w:rPr>
                          <w:t>Organización de los Servicios Sociales</w:t>
                        </w:r>
                      </w:p>
                    </w:tc>
                    <w:tc>
                      <w:tcPr>
                        <w:tcW w:w="2209" w:type="dxa"/>
                      </w:tcPr>
                      <w:p w14:paraId="5924D544" w14:textId="77777777" w:rsidR="004A5527" w:rsidRDefault="004A5527">
                        <w:pPr>
                          <w:pStyle w:val="TableParagraph"/>
                          <w:spacing w:before="8"/>
                          <w:rPr>
                            <w:sz w:val="12"/>
                          </w:rPr>
                        </w:pPr>
                      </w:p>
                      <w:p w14:paraId="75167C06" w14:textId="77777777" w:rsidR="004A5527" w:rsidRDefault="00000000">
                        <w:pPr>
                          <w:pStyle w:val="TableParagraph"/>
                          <w:ind w:left="87"/>
                          <w:rPr>
                            <w:sz w:val="13"/>
                          </w:rPr>
                        </w:pPr>
                        <w:r>
                          <w:rPr>
                            <w:sz w:val="13"/>
                          </w:rPr>
                          <w:t>Cano Ramírez, Ana</w:t>
                        </w:r>
                      </w:p>
                    </w:tc>
                    <w:tc>
                      <w:tcPr>
                        <w:tcW w:w="1396" w:type="dxa"/>
                      </w:tcPr>
                      <w:p w14:paraId="7AA0E8B7" w14:textId="77777777" w:rsidR="004A5527" w:rsidRDefault="00000000">
                        <w:pPr>
                          <w:pStyle w:val="TableParagraph"/>
                          <w:spacing w:before="72" w:line="242" w:lineRule="auto"/>
                          <w:ind w:left="88" w:right="143"/>
                          <w:rPr>
                            <w:sz w:val="13"/>
                          </w:rPr>
                        </w:pPr>
                        <w:r>
                          <w:rPr>
                            <w:sz w:val="13"/>
                          </w:rPr>
                          <w:t>Servicios sociales y asistencia social</w:t>
                        </w:r>
                      </w:p>
                    </w:tc>
                    <w:tc>
                      <w:tcPr>
                        <w:tcW w:w="2093" w:type="dxa"/>
                      </w:tcPr>
                      <w:p w14:paraId="0A0C9C1C" w14:textId="77777777" w:rsidR="004A5527" w:rsidRDefault="00000000">
                        <w:pPr>
                          <w:pStyle w:val="TableParagraph"/>
                          <w:ind w:left="86" w:right="409"/>
                          <w:rPr>
                            <w:sz w:val="13"/>
                          </w:rPr>
                        </w:pPr>
                        <w:r>
                          <w:rPr>
                            <w:sz w:val="13"/>
                          </w:rPr>
                          <w:t>Manuales Universitarios de Teleformación: Grado en</w:t>
                        </w:r>
                      </w:p>
                      <w:p w14:paraId="20CD99BE" w14:textId="77777777" w:rsidR="004A5527" w:rsidRDefault="00000000">
                        <w:pPr>
                          <w:pStyle w:val="TableParagraph"/>
                          <w:spacing w:line="132" w:lineRule="exact"/>
                          <w:ind w:left="86"/>
                          <w:rPr>
                            <w:sz w:val="13"/>
                          </w:rPr>
                        </w:pPr>
                        <w:r>
                          <w:rPr>
                            <w:sz w:val="13"/>
                          </w:rPr>
                          <w:t>Trabajo Social</w:t>
                        </w:r>
                      </w:p>
                    </w:tc>
                    <w:tc>
                      <w:tcPr>
                        <w:tcW w:w="1280" w:type="dxa"/>
                      </w:tcPr>
                      <w:p w14:paraId="0A8FD103" w14:textId="77777777" w:rsidR="004A5527" w:rsidRDefault="004A5527">
                        <w:pPr>
                          <w:pStyle w:val="TableParagraph"/>
                          <w:spacing w:before="8"/>
                          <w:rPr>
                            <w:sz w:val="12"/>
                          </w:rPr>
                        </w:pPr>
                      </w:p>
                      <w:p w14:paraId="4A522267" w14:textId="77777777" w:rsidR="004A5527" w:rsidRDefault="00000000">
                        <w:pPr>
                          <w:pStyle w:val="TableParagraph"/>
                          <w:ind w:left="108" w:right="107"/>
                          <w:jc w:val="center"/>
                          <w:rPr>
                            <w:sz w:val="13"/>
                          </w:rPr>
                        </w:pPr>
                        <w:r>
                          <w:rPr>
                            <w:sz w:val="13"/>
                          </w:rPr>
                          <w:t>9788415424901</w:t>
                        </w:r>
                      </w:p>
                    </w:tc>
                    <w:tc>
                      <w:tcPr>
                        <w:tcW w:w="900" w:type="dxa"/>
                      </w:tcPr>
                      <w:p w14:paraId="4BFE99BE" w14:textId="77777777" w:rsidR="004A5527" w:rsidRDefault="004A5527">
                        <w:pPr>
                          <w:pStyle w:val="TableParagraph"/>
                          <w:spacing w:before="8"/>
                          <w:rPr>
                            <w:sz w:val="12"/>
                          </w:rPr>
                        </w:pPr>
                      </w:p>
                      <w:p w14:paraId="015CDD14" w14:textId="77777777" w:rsidR="004A5527" w:rsidRDefault="00000000">
                        <w:pPr>
                          <w:pStyle w:val="TableParagraph"/>
                          <w:ind w:left="143" w:right="141"/>
                          <w:jc w:val="center"/>
                          <w:rPr>
                            <w:sz w:val="13"/>
                          </w:rPr>
                        </w:pPr>
                        <w:r>
                          <w:rPr>
                            <w:sz w:val="13"/>
                          </w:rPr>
                          <w:t>40,00</w:t>
                        </w:r>
                      </w:p>
                    </w:tc>
                  </w:tr>
                  <w:tr w:rsidR="004A5527" w14:paraId="751734B6" w14:textId="77777777">
                    <w:trPr>
                      <w:trHeight w:val="450"/>
                    </w:trPr>
                    <w:tc>
                      <w:tcPr>
                        <w:tcW w:w="1508" w:type="dxa"/>
                      </w:tcPr>
                      <w:p w14:paraId="463C3224" w14:textId="77777777" w:rsidR="004A5527" w:rsidRDefault="004A5527">
                        <w:pPr>
                          <w:pStyle w:val="TableParagraph"/>
                          <w:spacing w:before="10"/>
                          <w:rPr>
                            <w:sz w:val="12"/>
                          </w:rPr>
                        </w:pPr>
                      </w:p>
                      <w:p w14:paraId="0E5C5930" w14:textId="77777777" w:rsidR="004A5527" w:rsidRDefault="00000000">
                        <w:pPr>
                          <w:pStyle w:val="TableParagraph"/>
                          <w:ind w:left="87"/>
                          <w:rPr>
                            <w:sz w:val="13"/>
                          </w:rPr>
                        </w:pPr>
                        <w:r>
                          <w:rPr>
                            <w:sz w:val="13"/>
                          </w:rPr>
                          <w:t>Porta Linguarum</w:t>
                        </w:r>
                      </w:p>
                    </w:tc>
                    <w:tc>
                      <w:tcPr>
                        <w:tcW w:w="2209" w:type="dxa"/>
                      </w:tcPr>
                      <w:p w14:paraId="07D62C35" w14:textId="77777777" w:rsidR="004A5527" w:rsidRDefault="004A5527">
                        <w:pPr>
                          <w:pStyle w:val="TableParagraph"/>
                          <w:rPr>
                            <w:rFonts w:ascii="Times New Roman"/>
                            <w:sz w:val="12"/>
                          </w:rPr>
                        </w:pPr>
                      </w:p>
                    </w:tc>
                    <w:tc>
                      <w:tcPr>
                        <w:tcW w:w="1396" w:type="dxa"/>
                      </w:tcPr>
                      <w:p w14:paraId="3E6A8F59" w14:textId="77777777" w:rsidR="004A5527" w:rsidRDefault="00000000">
                        <w:pPr>
                          <w:pStyle w:val="TableParagraph"/>
                          <w:spacing w:line="147" w:lineRule="exact"/>
                          <w:ind w:left="88"/>
                          <w:rPr>
                            <w:sz w:val="13"/>
                          </w:rPr>
                        </w:pPr>
                        <w:r>
                          <w:rPr>
                            <w:sz w:val="13"/>
                          </w:rPr>
                          <w:t>Teoría y métodos de</w:t>
                        </w:r>
                      </w:p>
                      <w:p w14:paraId="190A159D" w14:textId="77777777" w:rsidR="004A5527" w:rsidRDefault="00000000">
                        <w:pPr>
                          <w:pStyle w:val="TableParagraph"/>
                          <w:spacing w:before="1" w:line="150" w:lineRule="atLeast"/>
                          <w:ind w:left="88" w:right="461"/>
                          <w:rPr>
                            <w:sz w:val="13"/>
                          </w:rPr>
                        </w:pPr>
                        <w:r>
                          <w:rPr>
                            <w:sz w:val="13"/>
                          </w:rPr>
                          <w:t>enseñanza de lenguas</w:t>
                        </w:r>
                      </w:p>
                    </w:tc>
                    <w:tc>
                      <w:tcPr>
                        <w:tcW w:w="2093" w:type="dxa"/>
                      </w:tcPr>
                      <w:p w14:paraId="32EBD811" w14:textId="77777777" w:rsidR="004A5527" w:rsidRDefault="00000000">
                        <w:pPr>
                          <w:pStyle w:val="TableParagraph"/>
                          <w:spacing w:line="147" w:lineRule="exact"/>
                          <w:ind w:left="86"/>
                          <w:rPr>
                            <w:sz w:val="13"/>
                          </w:rPr>
                        </w:pPr>
                        <w:r>
                          <w:rPr>
                            <w:sz w:val="13"/>
                          </w:rPr>
                          <w:t>Porta Linguarum: Revista</w:t>
                        </w:r>
                      </w:p>
                      <w:p w14:paraId="1CCCC837" w14:textId="77777777" w:rsidR="004A5527" w:rsidRDefault="00000000">
                        <w:pPr>
                          <w:pStyle w:val="TableParagraph"/>
                          <w:spacing w:before="1" w:line="150" w:lineRule="atLeast"/>
                          <w:ind w:left="86"/>
                          <w:rPr>
                            <w:sz w:val="13"/>
                          </w:rPr>
                        </w:pPr>
                        <w:r>
                          <w:rPr>
                            <w:sz w:val="13"/>
                          </w:rPr>
                          <w:t>Internacional de Didáctica de las Lenguas Extranjeras</w:t>
                        </w:r>
                      </w:p>
                    </w:tc>
                    <w:tc>
                      <w:tcPr>
                        <w:tcW w:w="1280" w:type="dxa"/>
                      </w:tcPr>
                      <w:p w14:paraId="772996C1" w14:textId="77777777" w:rsidR="004A5527" w:rsidRDefault="004A5527">
                        <w:pPr>
                          <w:pStyle w:val="TableParagraph"/>
                          <w:spacing w:before="10"/>
                          <w:rPr>
                            <w:sz w:val="12"/>
                          </w:rPr>
                        </w:pPr>
                      </w:p>
                      <w:p w14:paraId="118973D6" w14:textId="77777777" w:rsidR="004A5527" w:rsidRDefault="00000000">
                        <w:pPr>
                          <w:pStyle w:val="TableParagraph"/>
                          <w:ind w:left="108" w:right="107"/>
                          <w:jc w:val="center"/>
                          <w:rPr>
                            <w:sz w:val="13"/>
                          </w:rPr>
                        </w:pPr>
                        <w:r>
                          <w:rPr>
                            <w:sz w:val="13"/>
                          </w:rPr>
                          <w:t>9771697746175</w:t>
                        </w:r>
                      </w:p>
                    </w:tc>
                    <w:tc>
                      <w:tcPr>
                        <w:tcW w:w="900" w:type="dxa"/>
                      </w:tcPr>
                      <w:p w14:paraId="612D86D2" w14:textId="77777777" w:rsidR="004A5527" w:rsidRDefault="004A5527">
                        <w:pPr>
                          <w:pStyle w:val="TableParagraph"/>
                          <w:spacing w:before="10"/>
                          <w:rPr>
                            <w:sz w:val="12"/>
                          </w:rPr>
                        </w:pPr>
                      </w:p>
                      <w:p w14:paraId="2A9A1B54" w14:textId="77777777" w:rsidR="004A5527" w:rsidRDefault="00000000">
                        <w:pPr>
                          <w:pStyle w:val="TableParagraph"/>
                          <w:ind w:left="143" w:right="141"/>
                          <w:jc w:val="center"/>
                          <w:rPr>
                            <w:sz w:val="13"/>
                          </w:rPr>
                        </w:pPr>
                        <w:r>
                          <w:rPr>
                            <w:sz w:val="13"/>
                          </w:rPr>
                          <w:t>24,00</w:t>
                        </w:r>
                      </w:p>
                    </w:tc>
                  </w:tr>
                </w:tbl>
                <w:p w14:paraId="164E2A19" w14:textId="77777777" w:rsidR="004A5527" w:rsidRDefault="004A5527">
                  <w:pPr>
                    <w:pStyle w:val="Textoindependiente"/>
                  </w:pPr>
                </w:p>
              </w:txbxContent>
            </v:textbox>
            <w10:anchorlock/>
          </v:shape>
        </w:pict>
      </w:r>
    </w:p>
    <w:p w14:paraId="49FAE41C" w14:textId="77777777" w:rsidR="004A5527" w:rsidRDefault="004A5527">
      <w:pPr>
        <w:pStyle w:val="Textoindependiente"/>
        <w:spacing w:before="7"/>
        <w:rPr>
          <w:sz w:val="26"/>
        </w:rPr>
      </w:pPr>
    </w:p>
    <w:p w14:paraId="390DF5D1" w14:textId="77777777" w:rsidR="004A5527" w:rsidRDefault="00000000">
      <w:pPr>
        <w:spacing w:before="98"/>
        <w:ind w:left="7184" w:right="5861"/>
        <w:jc w:val="center"/>
        <w:rPr>
          <w:sz w:val="16"/>
        </w:rPr>
      </w:pPr>
      <w:r>
        <w:rPr>
          <w:sz w:val="16"/>
        </w:rPr>
        <w:t>-159-</w:t>
      </w:r>
    </w:p>
    <w:p w14:paraId="679C1F20" w14:textId="77777777" w:rsidR="004A5527" w:rsidRDefault="004A5527">
      <w:pPr>
        <w:jc w:val="center"/>
        <w:rPr>
          <w:sz w:val="16"/>
        </w:rPr>
        <w:sectPr w:rsidR="004A5527" w:rsidSect="004F0784">
          <w:footerReference w:type="default" r:id="rId104"/>
          <w:pgSz w:w="16840" w:h="11900" w:orient="landscape"/>
          <w:pgMar w:top="1100" w:right="2420" w:bottom="280" w:left="960" w:header="0" w:footer="0" w:gutter="0"/>
          <w:cols w:space="720"/>
        </w:sectPr>
      </w:pPr>
    </w:p>
    <w:p w14:paraId="6B630469" w14:textId="77777777" w:rsidR="004A5527" w:rsidRDefault="00000000">
      <w:pPr>
        <w:pStyle w:val="Textoindependiente"/>
        <w:rPr>
          <w:sz w:val="20"/>
        </w:rPr>
      </w:pPr>
      <w:r>
        <w:pict w14:anchorId="155A7E19">
          <v:shape id="_x0000_s2150" type="#_x0000_t202" style="position:absolute;margin-left:19.5pt;margin-top:106pt;width:30.85pt;height:362.7pt;z-index:-311768064;mso-position-horizontal-relative:page;mso-position-vertical-relative:page" filled="f" stroked="f">
            <v:textbox style="layout-flow:vertical" inset="0,0,0,0">
              <w:txbxContent>
                <w:p w14:paraId="70CD1395"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50AD1EAA" w14:textId="77777777" w:rsidR="004A5527" w:rsidRDefault="004A5527">
      <w:pPr>
        <w:pStyle w:val="Textoindependiente"/>
        <w:rPr>
          <w:sz w:val="20"/>
        </w:rPr>
      </w:pPr>
    </w:p>
    <w:p w14:paraId="1C7E369A" w14:textId="77777777" w:rsidR="004A5527" w:rsidRDefault="004A5527">
      <w:pPr>
        <w:pStyle w:val="Textoindependiente"/>
        <w:rPr>
          <w:sz w:val="20"/>
        </w:rPr>
      </w:pPr>
    </w:p>
    <w:p w14:paraId="3101796E" w14:textId="77777777" w:rsidR="004A5527" w:rsidRDefault="004A5527">
      <w:pPr>
        <w:pStyle w:val="Textoindependiente"/>
        <w:spacing w:before="6"/>
        <w:rPr>
          <w:sz w:val="26"/>
        </w:rPr>
      </w:pPr>
    </w:p>
    <w:p w14:paraId="209C2F61" w14:textId="77777777" w:rsidR="004A5527" w:rsidRDefault="00000000">
      <w:pPr>
        <w:tabs>
          <w:tab w:val="left" w:pos="2697"/>
        </w:tabs>
        <w:ind w:left="105"/>
        <w:rPr>
          <w:sz w:val="20"/>
        </w:rPr>
      </w:pPr>
      <w:r>
        <w:rPr>
          <w:position w:val="64"/>
          <w:sz w:val="20"/>
        </w:rPr>
      </w:r>
      <w:r>
        <w:rPr>
          <w:position w:val="64"/>
          <w:sz w:val="20"/>
        </w:rPr>
        <w:pict w14:anchorId="77064D03">
          <v:shape id="_x0000_s2149"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29428C32" w14:textId="77777777">
                    <w:trPr>
                      <w:trHeight w:val="1291"/>
                    </w:trPr>
                    <w:tc>
                      <w:tcPr>
                        <w:tcW w:w="340" w:type="dxa"/>
                        <w:vMerge w:val="restart"/>
                        <w:tcBorders>
                          <w:left w:val="single" w:sz="6" w:space="0" w:color="000000"/>
                          <w:right w:val="single" w:sz="6" w:space="0" w:color="000000"/>
                        </w:tcBorders>
                        <w:textDirection w:val="tbRl"/>
                      </w:tcPr>
                      <w:p w14:paraId="5889539C"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27597212"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2D79F3AF"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3A863D91" w14:textId="77777777" w:rsidR="004A5527" w:rsidRDefault="00000000">
                        <w:pPr>
                          <w:pStyle w:val="TableParagraph"/>
                          <w:spacing w:before="35"/>
                          <w:ind w:left="195"/>
                          <w:rPr>
                            <w:sz w:val="12"/>
                          </w:rPr>
                        </w:pPr>
                        <w:r>
                          <w:rPr>
                            <w:sz w:val="12"/>
                          </w:rPr>
                          <w:t>Página 161 / 202</w:t>
                        </w:r>
                      </w:p>
                    </w:tc>
                    <w:tc>
                      <w:tcPr>
                        <w:tcW w:w="197" w:type="dxa"/>
                        <w:vMerge w:val="restart"/>
                        <w:tcBorders>
                          <w:left w:val="single" w:sz="6" w:space="0" w:color="000000"/>
                          <w:bottom w:val="single" w:sz="6" w:space="0" w:color="000000"/>
                          <w:right w:val="single" w:sz="8" w:space="0" w:color="000000"/>
                        </w:tcBorders>
                        <w:textDirection w:val="tbRl"/>
                      </w:tcPr>
                      <w:p w14:paraId="4AF4B7F8"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2ED68339" w14:textId="77777777">
                    <w:trPr>
                      <w:trHeight w:val="3589"/>
                    </w:trPr>
                    <w:tc>
                      <w:tcPr>
                        <w:tcW w:w="340" w:type="dxa"/>
                        <w:vMerge/>
                        <w:tcBorders>
                          <w:top w:val="nil"/>
                          <w:left w:val="single" w:sz="6" w:space="0" w:color="000000"/>
                          <w:right w:val="single" w:sz="6" w:space="0" w:color="000000"/>
                        </w:tcBorders>
                        <w:textDirection w:val="tbRl"/>
                      </w:tcPr>
                      <w:p w14:paraId="7909319A"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0C0E02C"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264E24F"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634AC0F2"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45D8F25C" w14:textId="77777777" w:rsidR="004A5527" w:rsidRDefault="004A5527">
                        <w:pPr>
                          <w:rPr>
                            <w:sz w:val="2"/>
                            <w:szCs w:val="2"/>
                          </w:rPr>
                        </w:pPr>
                      </w:p>
                    </w:tc>
                  </w:tr>
                  <w:tr w:rsidR="004A5527" w14:paraId="5E12692F" w14:textId="77777777">
                    <w:trPr>
                      <w:trHeight w:val="1621"/>
                    </w:trPr>
                    <w:tc>
                      <w:tcPr>
                        <w:tcW w:w="340" w:type="dxa"/>
                        <w:tcBorders>
                          <w:left w:val="single" w:sz="6" w:space="0" w:color="000000"/>
                        </w:tcBorders>
                        <w:textDirection w:val="tbRl"/>
                      </w:tcPr>
                      <w:p w14:paraId="7674E657" w14:textId="77777777" w:rsidR="004A5527" w:rsidRDefault="00000000">
                        <w:pPr>
                          <w:pStyle w:val="TableParagraph"/>
                          <w:spacing w:before="37"/>
                          <w:ind w:left="260"/>
                          <w:rPr>
                            <w:sz w:val="12"/>
                          </w:rPr>
                        </w:pPr>
                        <w:r>
                          <w:rPr>
                            <w:sz w:val="12"/>
                          </w:rPr>
                          <w:t>09/01/2022 21:50:28</w:t>
                        </w:r>
                      </w:p>
                    </w:tc>
                    <w:tc>
                      <w:tcPr>
                        <w:tcW w:w="200" w:type="dxa"/>
                        <w:textDirection w:val="tbRl"/>
                      </w:tcPr>
                      <w:p w14:paraId="7DB58021"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37015AD0"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4A05BBE6"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59063454" w14:textId="77777777" w:rsidR="004A5527" w:rsidRDefault="004A5527">
                        <w:pPr>
                          <w:rPr>
                            <w:sz w:val="2"/>
                            <w:szCs w:val="2"/>
                          </w:rPr>
                        </w:pPr>
                      </w:p>
                    </w:tc>
                  </w:tr>
                </w:tbl>
                <w:p w14:paraId="035A14C8" w14:textId="77777777" w:rsidR="004A5527" w:rsidRDefault="004A5527">
                  <w:pPr>
                    <w:pStyle w:val="Textoindependiente"/>
                  </w:pPr>
                </w:p>
              </w:txbxContent>
            </v:textbox>
            <w10:anchorlock/>
          </v:shape>
        </w:pict>
      </w:r>
      <w:r>
        <w:rPr>
          <w:position w:val="64"/>
          <w:sz w:val="20"/>
        </w:rPr>
        <w:tab/>
      </w:r>
      <w:r>
        <w:rPr>
          <w:sz w:val="20"/>
        </w:rPr>
      </w:r>
      <w:r>
        <w:rPr>
          <w:sz w:val="20"/>
        </w:rPr>
        <w:pict w14:anchorId="7CE0BF17">
          <v:shape id="_x0000_s2148" type="#_x0000_t202" style="width:469.75pt;height:306.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05470351" w14:textId="77777777">
                    <w:trPr>
                      <w:trHeight w:val="147"/>
                    </w:trPr>
                    <w:tc>
                      <w:tcPr>
                        <w:tcW w:w="1508" w:type="dxa"/>
                        <w:tcBorders>
                          <w:bottom w:val="double" w:sz="1" w:space="0" w:color="000000"/>
                        </w:tcBorders>
                      </w:tcPr>
                      <w:p w14:paraId="5E5011BF"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40C5AA92"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7A2D893D"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3FF6E012"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7CFEF691"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5C460552" w14:textId="77777777" w:rsidR="004A5527" w:rsidRDefault="00000000">
                        <w:pPr>
                          <w:pStyle w:val="TableParagraph"/>
                          <w:spacing w:line="127" w:lineRule="exact"/>
                          <w:ind w:left="145" w:right="141"/>
                          <w:jc w:val="center"/>
                          <w:rPr>
                            <w:sz w:val="13"/>
                          </w:rPr>
                        </w:pPr>
                        <w:r>
                          <w:rPr>
                            <w:sz w:val="13"/>
                          </w:rPr>
                          <w:t>Precio (€)</w:t>
                        </w:r>
                      </w:p>
                    </w:tc>
                  </w:tr>
                  <w:tr w:rsidR="004A5527" w14:paraId="6470C296" w14:textId="77777777">
                    <w:trPr>
                      <w:trHeight w:val="584"/>
                    </w:trPr>
                    <w:tc>
                      <w:tcPr>
                        <w:tcW w:w="1508" w:type="dxa"/>
                        <w:tcBorders>
                          <w:top w:val="double" w:sz="1" w:space="0" w:color="000000"/>
                        </w:tcBorders>
                      </w:tcPr>
                      <w:p w14:paraId="1056FCD1" w14:textId="77777777" w:rsidR="004A5527" w:rsidRDefault="004A5527">
                        <w:pPr>
                          <w:pStyle w:val="TableParagraph"/>
                          <w:spacing w:before="10"/>
                          <w:rPr>
                            <w:sz w:val="17"/>
                          </w:rPr>
                        </w:pPr>
                      </w:p>
                      <w:p w14:paraId="742D8EDA" w14:textId="77777777" w:rsidR="004A5527" w:rsidRDefault="00000000">
                        <w:pPr>
                          <w:pStyle w:val="TableParagraph"/>
                          <w:ind w:left="87"/>
                          <w:rPr>
                            <w:sz w:val="13"/>
                          </w:rPr>
                        </w:pPr>
                        <w:r>
                          <w:rPr>
                            <w:sz w:val="13"/>
                          </w:rPr>
                          <w:t>La fiesta barroca</w:t>
                        </w:r>
                      </w:p>
                    </w:tc>
                    <w:tc>
                      <w:tcPr>
                        <w:tcW w:w="2209" w:type="dxa"/>
                        <w:tcBorders>
                          <w:top w:val="double" w:sz="1" w:space="0" w:color="000000"/>
                        </w:tcBorders>
                      </w:tcPr>
                      <w:p w14:paraId="12CE327D" w14:textId="77777777" w:rsidR="004A5527" w:rsidRDefault="00000000">
                        <w:pPr>
                          <w:pStyle w:val="TableParagraph"/>
                          <w:spacing w:line="129" w:lineRule="exact"/>
                          <w:ind w:left="87"/>
                          <w:rPr>
                            <w:sz w:val="13"/>
                          </w:rPr>
                        </w:pPr>
                        <w:r>
                          <w:rPr>
                            <w:sz w:val="13"/>
                          </w:rPr>
                          <w:t>Mínguez Cornelles, Victor;</w:t>
                        </w:r>
                      </w:p>
                      <w:p w14:paraId="0B73B177" w14:textId="77777777" w:rsidR="004A5527" w:rsidRDefault="00000000">
                        <w:pPr>
                          <w:pStyle w:val="TableParagraph"/>
                          <w:spacing w:before="2"/>
                          <w:ind w:left="87"/>
                          <w:rPr>
                            <w:sz w:val="13"/>
                          </w:rPr>
                        </w:pPr>
                        <w:r>
                          <w:rPr>
                            <w:sz w:val="13"/>
                          </w:rPr>
                          <w:t>González Tornel, Pablo;</w:t>
                        </w:r>
                      </w:p>
                      <w:p w14:paraId="706BE3B7" w14:textId="77777777" w:rsidR="004A5527" w:rsidRDefault="00000000">
                        <w:pPr>
                          <w:pStyle w:val="TableParagraph"/>
                          <w:spacing w:before="1" w:line="150" w:lineRule="atLeast"/>
                          <w:ind w:left="87" w:right="357"/>
                          <w:rPr>
                            <w:sz w:val="13"/>
                          </w:rPr>
                        </w:pPr>
                        <w:r>
                          <w:rPr>
                            <w:sz w:val="13"/>
                          </w:rPr>
                          <w:t>Rodríguez Moya, Inmaculada; Chiva Beltrán, Juan;</w:t>
                        </w:r>
                      </w:p>
                    </w:tc>
                    <w:tc>
                      <w:tcPr>
                        <w:tcW w:w="1396" w:type="dxa"/>
                        <w:tcBorders>
                          <w:top w:val="double" w:sz="1" w:space="0" w:color="000000"/>
                        </w:tcBorders>
                      </w:tcPr>
                      <w:p w14:paraId="760BDA3D" w14:textId="77777777" w:rsidR="004A5527" w:rsidRDefault="004A5527">
                        <w:pPr>
                          <w:pStyle w:val="TableParagraph"/>
                          <w:spacing w:before="4"/>
                          <w:rPr>
                            <w:sz w:val="11"/>
                          </w:rPr>
                        </w:pPr>
                      </w:p>
                      <w:p w14:paraId="3FC0529E" w14:textId="77777777" w:rsidR="004A5527" w:rsidRDefault="00000000">
                        <w:pPr>
                          <w:pStyle w:val="TableParagraph"/>
                          <w:spacing w:line="242" w:lineRule="auto"/>
                          <w:ind w:left="88" w:right="353"/>
                          <w:rPr>
                            <w:sz w:val="13"/>
                          </w:rPr>
                        </w:pPr>
                        <w:r>
                          <w:rPr>
                            <w:sz w:val="13"/>
                          </w:rPr>
                          <w:t>Estilos de arte y diseño: barroco</w:t>
                        </w:r>
                      </w:p>
                    </w:tc>
                    <w:tc>
                      <w:tcPr>
                        <w:tcW w:w="2093" w:type="dxa"/>
                        <w:tcBorders>
                          <w:top w:val="double" w:sz="1" w:space="0" w:color="000000"/>
                        </w:tcBorders>
                      </w:tcPr>
                      <w:p w14:paraId="502E45FF" w14:textId="77777777" w:rsidR="004A5527" w:rsidRDefault="004A5527">
                        <w:pPr>
                          <w:pStyle w:val="TableParagraph"/>
                          <w:rPr>
                            <w:rFonts w:ascii="Times New Roman"/>
                            <w:sz w:val="12"/>
                          </w:rPr>
                        </w:pPr>
                      </w:p>
                    </w:tc>
                    <w:tc>
                      <w:tcPr>
                        <w:tcW w:w="1280" w:type="dxa"/>
                        <w:tcBorders>
                          <w:top w:val="double" w:sz="1" w:space="0" w:color="000000"/>
                        </w:tcBorders>
                      </w:tcPr>
                      <w:p w14:paraId="1A40363C" w14:textId="77777777" w:rsidR="004A5527" w:rsidRDefault="004A5527">
                        <w:pPr>
                          <w:pStyle w:val="TableParagraph"/>
                          <w:spacing w:before="10"/>
                          <w:rPr>
                            <w:sz w:val="17"/>
                          </w:rPr>
                        </w:pPr>
                      </w:p>
                      <w:p w14:paraId="2C6D532C" w14:textId="77777777" w:rsidR="004A5527" w:rsidRDefault="00000000">
                        <w:pPr>
                          <w:pStyle w:val="TableParagraph"/>
                          <w:ind w:left="108" w:right="107"/>
                          <w:jc w:val="center"/>
                          <w:rPr>
                            <w:sz w:val="13"/>
                          </w:rPr>
                        </w:pPr>
                        <w:r>
                          <w:rPr>
                            <w:sz w:val="13"/>
                          </w:rPr>
                          <w:t>9788415424727</w:t>
                        </w:r>
                      </w:p>
                    </w:tc>
                    <w:tc>
                      <w:tcPr>
                        <w:tcW w:w="900" w:type="dxa"/>
                        <w:tcBorders>
                          <w:top w:val="double" w:sz="1" w:space="0" w:color="000000"/>
                        </w:tcBorders>
                      </w:tcPr>
                      <w:p w14:paraId="791C7B60" w14:textId="77777777" w:rsidR="004A5527" w:rsidRDefault="004A5527">
                        <w:pPr>
                          <w:pStyle w:val="TableParagraph"/>
                          <w:spacing w:before="10"/>
                          <w:rPr>
                            <w:sz w:val="17"/>
                          </w:rPr>
                        </w:pPr>
                      </w:p>
                      <w:p w14:paraId="54B5FB26" w14:textId="77777777" w:rsidR="004A5527" w:rsidRDefault="00000000">
                        <w:pPr>
                          <w:pStyle w:val="TableParagraph"/>
                          <w:ind w:left="143" w:right="141"/>
                          <w:jc w:val="center"/>
                          <w:rPr>
                            <w:sz w:val="13"/>
                          </w:rPr>
                        </w:pPr>
                        <w:r>
                          <w:rPr>
                            <w:sz w:val="13"/>
                          </w:rPr>
                          <w:t>70,00</w:t>
                        </w:r>
                      </w:p>
                    </w:tc>
                  </w:tr>
                  <w:tr w:rsidR="004A5527" w14:paraId="3C7022EC" w14:textId="77777777">
                    <w:trPr>
                      <w:trHeight w:val="751"/>
                    </w:trPr>
                    <w:tc>
                      <w:tcPr>
                        <w:tcW w:w="1508" w:type="dxa"/>
                      </w:tcPr>
                      <w:p w14:paraId="54E5CFE7" w14:textId="77777777" w:rsidR="004A5527" w:rsidRDefault="00000000">
                        <w:pPr>
                          <w:pStyle w:val="TableParagraph"/>
                          <w:spacing w:line="242" w:lineRule="auto"/>
                          <w:ind w:left="87" w:right="119"/>
                          <w:rPr>
                            <w:sz w:val="13"/>
                          </w:rPr>
                        </w:pPr>
                        <w:r>
                          <w:rPr>
                            <w:sz w:val="13"/>
                          </w:rPr>
                          <w:t>Elder Dempster precursores del comercio en África Occidental 1952-1972</w:t>
                        </w:r>
                      </w:p>
                      <w:p w14:paraId="0F65C1D7" w14:textId="77777777" w:rsidR="004A5527" w:rsidRDefault="00000000">
                        <w:pPr>
                          <w:pStyle w:val="TableParagraph"/>
                          <w:numPr>
                            <w:ilvl w:val="0"/>
                            <w:numId w:val="3"/>
                          </w:numPr>
                          <w:tabs>
                            <w:tab w:val="left" w:pos="169"/>
                          </w:tabs>
                          <w:spacing w:line="130" w:lineRule="exact"/>
                          <w:ind w:hanging="82"/>
                          <w:rPr>
                            <w:sz w:val="13"/>
                          </w:rPr>
                        </w:pPr>
                        <w:r>
                          <w:rPr>
                            <w:sz w:val="13"/>
                          </w:rPr>
                          <w:t>1973-1989</w:t>
                        </w:r>
                      </w:p>
                    </w:tc>
                    <w:tc>
                      <w:tcPr>
                        <w:tcW w:w="2209" w:type="dxa"/>
                      </w:tcPr>
                      <w:p w14:paraId="4DC9FE51" w14:textId="77777777" w:rsidR="004A5527" w:rsidRDefault="00000000">
                        <w:pPr>
                          <w:pStyle w:val="TableParagraph"/>
                          <w:spacing w:before="72" w:line="242" w:lineRule="auto"/>
                          <w:ind w:left="87" w:right="79"/>
                          <w:rPr>
                            <w:sz w:val="13"/>
                          </w:rPr>
                        </w:pPr>
                        <w:r>
                          <w:rPr>
                            <w:sz w:val="13"/>
                          </w:rPr>
                          <w:t>Suárez Bosa, Miguel; Pascua Febles, Isabel; Socorro Trujillo, Karina; Davies, Peter N.; Costa Villav</w:t>
                        </w:r>
                      </w:p>
                    </w:tc>
                    <w:tc>
                      <w:tcPr>
                        <w:tcW w:w="1396" w:type="dxa"/>
                      </w:tcPr>
                      <w:p w14:paraId="592E3F84" w14:textId="77777777" w:rsidR="004A5527" w:rsidRDefault="004A5527">
                        <w:pPr>
                          <w:pStyle w:val="TableParagraph"/>
                          <w:spacing w:before="4"/>
                          <w:rPr>
                            <w:sz w:val="19"/>
                          </w:rPr>
                        </w:pPr>
                      </w:p>
                      <w:p w14:paraId="5E479FD7" w14:textId="77777777" w:rsidR="004A5527" w:rsidRDefault="00000000">
                        <w:pPr>
                          <w:pStyle w:val="TableParagraph"/>
                          <w:spacing w:line="242" w:lineRule="auto"/>
                          <w:ind w:left="88" w:right="540"/>
                          <w:rPr>
                            <w:sz w:val="13"/>
                          </w:rPr>
                        </w:pPr>
                        <w:r>
                          <w:rPr>
                            <w:sz w:val="13"/>
                          </w:rPr>
                          <w:t>Comercio internacional</w:t>
                        </w:r>
                      </w:p>
                    </w:tc>
                    <w:tc>
                      <w:tcPr>
                        <w:tcW w:w="2093" w:type="dxa"/>
                      </w:tcPr>
                      <w:p w14:paraId="7CCBE2BA" w14:textId="77777777" w:rsidR="004A5527" w:rsidRDefault="004A5527">
                        <w:pPr>
                          <w:pStyle w:val="TableParagraph"/>
                          <w:rPr>
                            <w:rFonts w:ascii="Times New Roman"/>
                            <w:sz w:val="12"/>
                          </w:rPr>
                        </w:pPr>
                      </w:p>
                    </w:tc>
                    <w:tc>
                      <w:tcPr>
                        <w:tcW w:w="1280" w:type="dxa"/>
                      </w:tcPr>
                      <w:p w14:paraId="34C601CA" w14:textId="77777777" w:rsidR="004A5527" w:rsidRDefault="004A5527">
                        <w:pPr>
                          <w:pStyle w:val="TableParagraph"/>
                          <w:rPr>
                            <w:sz w:val="14"/>
                          </w:rPr>
                        </w:pPr>
                      </w:p>
                      <w:p w14:paraId="2B3F84EA" w14:textId="77777777" w:rsidR="004A5527" w:rsidRDefault="004A5527">
                        <w:pPr>
                          <w:pStyle w:val="TableParagraph"/>
                          <w:spacing w:before="10"/>
                          <w:rPr>
                            <w:sz w:val="11"/>
                          </w:rPr>
                        </w:pPr>
                      </w:p>
                      <w:p w14:paraId="3EDAD961" w14:textId="77777777" w:rsidR="004A5527" w:rsidRDefault="00000000">
                        <w:pPr>
                          <w:pStyle w:val="TableParagraph"/>
                          <w:ind w:left="108" w:right="107"/>
                          <w:jc w:val="center"/>
                          <w:rPr>
                            <w:sz w:val="13"/>
                          </w:rPr>
                        </w:pPr>
                        <w:r>
                          <w:rPr>
                            <w:sz w:val="13"/>
                          </w:rPr>
                          <w:t>9788415424710</w:t>
                        </w:r>
                      </w:p>
                    </w:tc>
                    <w:tc>
                      <w:tcPr>
                        <w:tcW w:w="900" w:type="dxa"/>
                      </w:tcPr>
                      <w:p w14:paraId="6CD225F1" w14:textId="77777777" w:rsidR="004A5527" w:rsidRDefault="004A5527">
                        <w:pPr>
                          <w:pStyle w:val="TableParagraph"/>
                          <w:rPr>
                            <w:sz w:val="14"/>
                          </w:rPr>
                        </w:pPr>
                      </w:p>
                      <w:p w14:paraId="5506883C" w14:textId="77777777" w:rsidR="004A5527" w:rsidRDefault="004A5527">
                        <w:pPr>
                          <w:pStyle w:val="TableParagraph"/>
                          <w:spacing w:before="10"/>
                          <w:rPr>
                            <w:sz w:val="11"/>
                          </w:rPr>
                        </w:pPr>
                      </w:p>
                      <w:p w14:paraId="76A53F09" w14:textId="77777777" w:rsidR="004A5527" w:rsidRDefault="00000000">
                        <w:pPr>
                          <w:pStyle w:val="TableParagraph"/>
                          <w:ind w:left="143" w:right="141"/>
                          <w:jc w:val="center"/>
                          <w:rPr>
                            <w:sz w:val="13"/>
                          </w:rPr>
                        </w:pPr>
                        <w:r>
                          <w:rPr>
                            <w:sz w:val="13"/>
                          </w:rPr>
                          <w:t>16,00</w:t>
                        </w:r>
                      </w:p>
                    </w:tc>
                  </w:tr>
                  <w:tr w:rsidR="004A5527" w14:paraId="7B623A94" w14:textId="77777777">
                    <w:trPr>
                      <w:trHeight w:val="753"/>
                    </w:trPr>
                    <w:tc>
                      <w:tcPr>
                        <w:tcW w:w="1508" w:type="dxa"/>
                      </w:tcPr>
                      <w:p w14:paraId="34F88BE1" w14:textId="77777777" w:rsidR="004A5527" w:rsidRDefault="004A5527">
                        <w:pPr>
                          <w:pStyle w:val="TableParagraph"/>
                          <w:spacing w:before="6"/>
                          <w:rPr>
                            <w:sz w:val="19"/>
                          </w:rPr>
                        </w:pPr>
                      </w:p>
                      <w:p w14:paraId="3E1B0FE7" w14:textId="77777777" w:rsidR="004A5527" w:rsidRDefault="00000000">
                        <w:pPr>
                          <w:pStyle w:val="TableParagraph"/>
                          <w:spacing w:before="1"/>
                          <w:ind w:left="87" w:right="401"/>
                          <w:rPr>
                            <w:sz w:val="13"/>
                          </w:rPr>
                        </w:pPr>
                        <w:r>
                          <w:rPr>
                            <w:sz w:val="13"/>
                          </w:rPr>
                          <w:t>Aulas y Escuelas Interculturales</w:t>
                        </w:r>
                      </w:p>
                    </w:tc>
                    <w:tc>
                      <w:tcPr>
                        <w:tcW w:w="2209" w:type="dxa"/>
                      </w:tcPr>
                      <w:p w14:paraId="2F3DF09A" w14:textId="77777777" w:rsidR="004A5527" w:rsidRDefault="004A5527">
                        <w:pPr>
                          <w:pStyle w:val="TableParagraph"/>
                          <w:spacing w:before="6"/>
                          <w:rPr>
                            <w:sz w:val="19"/>
                          </w:rPr>
                        </w:pPr>
                      </w:p>
                      <w:p w14:paraId="76441C0F" w14:textId="77777777" w:rsidR="004A5527" w:rsidRDefault="00000000">
                        <w:pPr>
                          <w:pStyle w:val="TableParagraph"/>
                          <w:spacing w:before="1"/>
                          <w:ind w:left="87" w:right="96"/>
                          <w:rPr>
                            <w:sz w:val="13"/>
                          </w:rPr>
                        </w:pPr>
                        <w:r>
                          <w:rPr>
                            <w:sz w:val="13"/>
                          </w:rPr>
                          <w:t>Calvo Hernández, Pastora; Rodríguez-Mateo, Heriberto Javier</w:t>
                        </w:r>
                      </w:p>
                    </w:tc>
                    <w:tc>
                      <w:tcPr>
                        <w:tcW w:w="1396" w:type="dxa"/>
                      </w:tcPr>
                      <w:p w14:paraId="2DF55CAB" w14:textId="77777777" w:rsidR="004A5527" w:rsidRDefault="00000000">
                        <w:pPr>
                          <w:pStyle w:val="TableParagraph"/>
                          <w:spacing w:line="242" w:lineRule="auto"/>
                          <w:ind w:left="88" w:right="179"/>
                          <w:rPr>
                            <w:sz w:val="13"/>
                          </w:rPr>
                        </w:pPr>
                        <w:r>
                          <w:rPr>
                            <w:sz w:val="13"/>
                          </w:rPr>
                          <w:t>Cuestiones personales y sociales: racismo y multiculturalismo</w:t>
                        </w:r>
                      </w:p>
                      <w:p w14:paraId="38F0D148" w14:textId="77777777" w:rsidR="004A5527" w:rsidRDefault="00000000">
                        <w:pPr>
                          <w:pStyle w:val="TableParagraph"/>
                          <w:spacing w:line="131" w:lineRule="exact"/>
                          <w:ind w:left="88"/>
                          <w:rPr>
                            <w:sz w:val="13"/>
                          </w:rPr>
                        </w:pPr>
                        <w:r>
                          <w:rPr>
                            <w:sz w:val="13"/>
                          </w:rPr>
                          <w:t>(infantil/juvenil)</w:t>
                        </w:r>
                      </w:p>
                    </w:tc>
                    <w:tc>
                      <w:tcPr>
                        <w:tcW w:w="2093" w:type="dxa"/>
                      </w:tcPr>
                      <w:p w14:paraId="099983BD" w14:textId="77777777" w:rsidR="004A5527" w:rsidRDefault="004A5527">
                        <w:pPr>
                          <w:pStyle w:val="TableParagraph"/>
                          <w:spacing w:before="10"/>
                          <w:rPr>
                            <w:sz w:val="12"/>
                          </w:rPr>
                        </w:pPr>
                      </w:p>
                      <w:p w14:paraId="615F8F33" w14:textId="77777777" w:rsidR="004A5527" w:rsidRDefault="00000000">
                        <w:pPr>
                          <w:pStyle w:val="TableParagraph"/>
                          <w:spacing w:line="242" w:lineRule="auto"/>
                          <w:ind w:left="86" w:right="409"/>
                          <w:rPr>
                            <w:sz w:val="13"/>
                          </w:rPr>
                        </w:pPr>
                        <w:r>
                          <w:rPr>
                            <w:sz w:val="13"/>
                          </w:rPr>
                          <w:t>Manuales Universitarios de Teleformación: Grado en Educación Primaria</w:t>
                        </w:r>
                      </w:p>
                    </w:tc>
                    <w:tc>
                      <w:tcPr>
                        <w:tcW w:w="1280" w:type="dxa"/>
                      </w:tcPr>
                      <w:p w14:paraId="2A057171" w14:textId="77777777" w:rsidR="004A5527" w:rsidRDefault="004A5527">
                        <w:pPr>
                          <w:pStyle w:val="TableParagraph"/>
                          <w:rPr>
                            <w:sz w:val="14"/>
                          </w:rPr>
                        </w:pPr>
                      </w:p>
                      <w:p w14:paraId="2DDDD4B1" w14:textId="77777777" w:rsidR="004A5527" w:rsidRDefault="004A5527">
                        <w:pPr>
                          <w:pStyle w:val="TableParagraph"/>
                          <w:spacing w:before="1"/>
                          <w:rPr>
                            <w:sz w:val="12"/>
                          </w:rPr>
                        </w:pPr>
                      </w:p>
                      <w:p w14:paraId="32355F92" w14:textId="77777777" w:rsidR="004A5527" w:rsidRDefault="00000000">
                        <w:pPr>
                          <w:pStyle w:val="TableParagraph"/>
                          <w:ind w:left="108" w:right="107"/>
                          <w:jc w:val="center"/>
                          <w:rPr>
                            <w:sz w:val="13"/>
                          </w:rPr>
                        </w:pPr>
                        <w:r>
                          <w:rPr>
                            <w:sz w:val="13"/>
                          </w:rPr>
                          <w:t>9788415424963</w:t>
                        </w:r>
                      </w:p>
                    </w:tc>
                    <w:tc>
                      <w:tcPr>
                        <w:tcW w:w="900" w:type="dxa"/>
                      </w:tcPr>
                      <w:p w14:paraId="44A032A4" w14:textId="77777777" w:rsidR="004A5527" w:rsidRDefault="004A5527">
                        <w:pPr>
                          <w:pStyle w:val="TableParagraph"/>
                          <w:rPr>
                            <w:sz w:val="14"/>
                          </w:rPr>
                        </w:pPr>
                      </w:p>
                      <w:p w14:paraId="50C385CF" w14:textId="77777777" w:rsidR="004A5527" w:rsidRDefault="004A5527">
                        <w:pPr>
                          <w:pStyle w:val="TableParagraph"/>
                          <w:spacing w:before="1"/>
                          <w:rPr>
                            <w:sz w:val="12"/>
                          </w:rPr>
                        </w:pPr>
                      </w:p>
                      <w:p w14:paraId="77F133EE" w14:textId="77777777" w:rsidR="004A5527" w:rsidRDefault="00000000">
                        <w:pPr>
                          <w:pStyle w:val="TableParagraph"/>
                          <w:ind w:left="143" w:right="141"/>
                          <w:jc w:val="center"/>
                          <w:rPr>
                            <w:sz w:val="13"/>
                          </w:rPr>
                        </w:pPr>
                        <w:r>
                          <w:rPr>
                            <w:sz w:val="13"/>
                          </w:rPr>
                          <w:t>25,00</w:t>
                        </w:r>
                      </w:p>
                    </w:tc>
                  </w:tr>
                  <w:tr w:rsidR="004A5527" w14:paraId="4B4F2CFD" w14:textId="77777777">
                    <w:trPr>
                      <w:trHeight w:val="450"/>
                    </w:trPr>
                    <w:tc>
                      <w:tcPr>
                        <w:tcW w:w="1508" w:type="dxa"/>
                      </w:tcPr>
                      <w:p w14:paraId="026E2932" w14:textId="77777777" w:rsidR="004A5527" w:rsidRDefault="00000000">
                        <w:pPr>
                          <w:pStyle w:val="TableParagraph"/>
                          <w:spacing w:line="147" w:lineRule="exact"/>
                          <w:ind w:left="87"/>
                          <w:rPr>
                            <w:sz w:val="13"/>
                          </w:rPr>
                        </w:pPr>
                        <w:r>
                          <w:rPr>
                            <w:sz w:val="13"/>
                          </w:rPr>
                          <w:t>Organización y</w:t>
                        </w:r>
                      </w:p>
                      <w:p w14:paraId="572F0628" w14:textId="77777777" w:rsidR="004A5527" w:rsidRDefault="00000000">
                        <w:pPr>
                          <w:pStyle w:val="TableParagraph"/>
                          <w:spacing w:before="1" w:line="150" w:lineRule="atLeast"/>
                          <w:ind w:left="87" w:right="191"/>
                          <w:rPr>
                            <w:sz w:val="13"/>
                          </w:rPr>
                        </w:pPr>
                        <w:r>
                          <w:rPr>
                            <w:sz w:val="13"/>
                          </w:rPr>
                          <w:t>gestión de entidades de seguridad</w:t>
                        </w:r>
                      </w:p>
                    </w:tc>
                    <w:tc>
                      <w:tcPr>
                        <w:tcW w:w="2209" w:type="dxa"/>
                      </w:tcPr>
                      <w:p w14:paraId="420BFFB4" w14:textId="77777777" w:rsidR="004A5527" w:rsidRDefault="004A5527">
                        <w:pPr>
                          <w:pStyle w:val="TableParagraph"/>
                          <w:spacing w:before="10"/>
                          <w:rPr>
                            <w:sz w:val="12"/>
                          </w:rPr>
                        </w:pPr>
                      </w:p>
                      <w:p w14:paraId="615D7EB2" w14:textId="77777777" w:rsidR="004A5527" w:rsidRDefault="00000000">
                        <w:pPr>
                          <w:pStyle w:val="TableParagraph"/>
                          <w:ind w:left="87"/>
                          <w:rPr>
                            <w:sz w:val="13"/>
                          </w:rPr>
                        </w:pPr>
                        <w:r>
                          <w:rPr>
                            <w:sz w:val="13"/>
                          </w:rPr>
                          <w:t>Caballero Quintana, Andrés</w:t>
                        </w:r>
                      </w:p>
                    </w:tc>
                    <w:tc>
                      <w:tcPr>
                        <w:tcW w:w="1396" w:type="dxa"/>
                      </w:tcPr>
                      <w:p w14:paraId="5AD2587E" w14:textId="77777777" w:rsidR="004A5527" w:rsidRDefault="004A5527">
                        <w:pPr>
                          <w:pStyle w:val="TableParagraph"/>
                          <w:spacing w:before="10"/>
                          <w:rPr>
                            <w:sz w:val="12"/>
                          </w:rPr>
                        </w:pPr>
                      </w:p>
                      <w:p w14:paraId="5299ADD8" w14:textId="77777777" w:rsidR="004A5527" w:rsidRDefault="00000000">
                        <w:pPr>
                          <w:pStyle w:val="TableParagraph"/>
                          <w:ind w:left="88"/>
                          <w:rPr>
                            <w:sz w:val="13"/>
                          </w:rPr>
                        </w:pPr>
                        <w:r>
                          <w:rPr>
                            <w:sz w:val="13"/>
                          </w:rPr>
                          <w:t>Seguridad personal</w:t>
                        </w:r>
                      </w:p>
                    </w:tc>
                    <w:tc>
                      <w:tcPr>
                        <w:tcW w:w="2093" w:type="dxa"/>
                      </w:tcPr>
                      <w:p w14:paraId="6CAF09AA" w14:textId="77777777" w:rsidR="004A5527" w:rsidRDefault="00000000">
                        <w:pPr>
                          <w:pStyle w:val="TableParagraph"/>
                          <w:spacing w:line="147" w:lineRule="exact"/>
                          <w:ind w:left="86"/>
                          <w:rPr>
                            <w:sz w:val="13"/>
                          </w:rPr>
                        </w:pPr>
                        <w:r>
                          <w:rPr>
                            <w:sz w:val="13"/>
                          </w:rPr>
                          <w:t>Manuales Universitarios de</w:t>
                        </w:r>
                      </w:p>
                      <w:p w14:paraId="1212A291" w14:textId="77777777" w:rsidR="004A5527" w:rsidRDefault="00000000">
                        <w:pPr>
                          <w:pStyle w:val="TableParagraph"/>
                          <w:spacing w:before="1" w:line="150" w:lineRule="atLeast"/>
                          <w:ind w:left="86"/>
                          <w:rPr>
                            <w:sz w:val="13"/>
                          </w:rPr>
                        </w:pPr>
                        <w:r>
                          <w:rPr>
                            <w:sz w:val="13"/>
                          </w:rPr>
                          <w:t>Teleformación: Grado en Seguridad y Control de Riesgos</w:t>
                        </w:r>
                      </w:p>
                    </w:tc>
                    <w:tc>
                      <w:tcPr>
                        <w:tcW w:w="1280" w:type="dxa"/>
                      </w:tcPr>
                      <w:p w14:paraId="6FF3460D" w14:textId="77777777" w:rsidR="004A5527" w:rsidRDefault="004A5527">
                        <w:pPr>
                          <w:pStyle w:val="TableParagraph"/>
                          <w:spacing w:before="10"/>
                          <w:rPr>
                            <w:sz w:val="12"/>
                          </w:rPr>
                        </w:pPr>
                      </w:p>
                      <w:p w14:paraId="62D35576" w14:textId="77777777" w:rsidR="004A5527" w:rsidRDefault="00000000">
                        <w:pPr>
                          <w:pStyle w:val="TableParagraph"/>
                          <w:ind w:left="108" w:right="107"/>
                          <w:jc w:val="center"/>
                          <w:rPr>
                            <w:sz w:val="13"/>
                          </w:rPr>
                        </w:pPr>
                        <w:r>
                          <w:rPr>
                            <w:sz w:val="13"/>
                          </w:rPr>
                          <w:t>9788415424949</w:t>
                        </w:r>
                      </w:p>
                    </w:tc>
                    <w:tc>
                      <w:tcPr>
                        <w:tcW w:w="900" w:type="dxa"/>
                      </w:tcPr>
                      <w:p w14:paraId="608269B4" w14:textId="77777777" w:rsidR="004A5527" w:rsidRDefault="004A5527">
                        <w:pPr>
                          <w:pStyle w:val="TableParagraph"/>
                          <w:spacing w:before="10"/>
                          <w:rPr>
                            <w:sz w:val="12"/>
                          </w:rPr>
                        </w:pPr>
                      </w:p>
                      <w:p w14:paraId="061E166E" w14:textId="77777777" w:rsidR="004A5527" w:rsidRDefault="00000000">
                        <w:pPr>
                          <w:pStyle w:val="TableParagraph"/>
                          <w:ind w:left="143" w:right="141"/>
                          <w:jc w:val="center"/>
                          <w:rPr>
                            <w:sz w:val="13"/>
                          </w:rPr>
                        </w:pPr>
                        <w:r>
                          <w:rPr>
                            <w:sz w:val="13"/>
                          </w:rPr>
                          <w:t>44,00</w:t>
                        </w:r>
                      </w:p>
                    </w:tc>
                  </w:tr>
                  <w:tr w:rsidR="004A5527" w14:paraId="5421BF66" w14:textId="77777777">
                    <w:trPr>
                      <w:trHeight w:val="602"/>
                    </w:trPr>
                    <w:tc>
                      <w:tcPr>
                        <w:tcW w:w="1508" w:type="dxa"/>
                      </w:tcPr>
                      <w:p w14:paraId="377DB423" w14:textId="77777777" w:rsidR="004A5527" w:rsidRDefault="004A5527">
                        <w:pPr>
                          <w:pStyle w:val="TableParagraph"/>
                          <w:spacing w:before="4"/>
                          <w:rPr>
                            <w:sz w:val="19"/>
                          </w:rPr>
                        </w:pPr>
                      </w:p>
                      <w:p w14:paraId="6C746E77" w14:textId="77777777" w:rsidR="004A5527" w:rsidRDefault="00000000">
                        <w:pPr>
                          <w:pStyle w:val="TableParagraph"/>
                          <w:spacing w:before="1"/>
                          <w:ind w:left="87"/>
                          <w:rPr>
                            <w:sz w:val="13"/>
                          </w:rPr>
                        </w:pPr>
                        <w:r>
                          <w:rPr>
                            <w:sz w:val="13"/>
                          </w:rPr>
                          <w:t>Contrato de trabajo</w:t>
                        </w:r>
                      </w:p>
                    </w:tc>
                    <w:tc>
                      <w:tcPr>
                        <w:tcW w:w="2209" w:type="dxa"/>
                      </w:tcPr>
                      <w:p w14:paraId="49BEBD92" w14:textId="77777777" w:rsidR="004A5527" w:rsidRDefault="004A5527">
                        <w:pPr>
                          <w:pStyle w:val="TableParagraph"/>
                          <w:spacing w:before="10"/>
                          <w:rPr>
                            <w:sz w:val="12"/>
                          </w:rPr>
                        </w:pPr>
                      </w:p>
                      <w:p w14:paraId="357B6B12" w14:textId="77777777" w:rsidR="004A5527" w:rsidRDefault="00000000">
                        <w:pPr>
                          <w:pStyle w:val="TableParagraph"/>
                          <w:spacing w:line="242" w:lineRule="auto"/>
                          <w:ind w:left="87" w:right="430"/>
                          <w:rPr>
                            <w:sz w:val="13"/>
                          </w:rPr>
                        </w:pPr>
                        <w:r>
                          <w:rPr>
                            <w:sz w:val="13"/>
                          </w:rPr>
                          <w:t>Álvarez Cortés, Juan Carlos; Plaza Angulo, Juan José</w:t>
                        </w:r>
                      </w:p>
                    </w:tc>
                    <w:tc>
                      <w:tcPr>
                        <w:tcW w:w="1396" w:type="dxa"/>
                      </w:tcPr>
                      <w:p w14:paraId="5AC773FE" w14:textId="77777777" w:rsidR="004A5527" w:rsidRDefault="00000000">
                        <w:pPr>
                          <w:pStyle w:val="TableParagraph"/>
                          <w:spacing w:line="242" w:lineRule="auto"/>
                          <w:ind w:left="88" w:right="215"/>
                          <w:rPr>
                            <w:sz w:val="13"/>
                          </w:rPr>
                        </w:pPr>
                        <w:r>
                          <w:rPr>
                            <w:sz w:val="13"/>
                          </w:rPr>
                          <w:t>Trabajo e industria/el mundo</w:t>
                        </w:r>
                      </w:p>
                      <w:p w14:paraId="30B9CB0A" w14:textId="77777777" w:rsidR="004A5527" w:rsidRDefault="00000000">
                        <w:pPr>
                          <w:pStyle w:val="TableParagraph"/>
                          <w:spacing w:line="150" w:lineRule="atLeast"/>
                          <w:ind w:left="88" w:right="410"/>
                          <w:rPr>
                            <w:sz w:val="13"/>
                          </w:rPr>
                        </w:pPr>
                        <w:r>
                          <w:rPr>
                            <w:sz w:val="13"/>
                          </w:rPr>
                          <w:t>laboral (infantil/juvenil)</w:t>
                        </w:r>
                      </w:p>
                    </w:tc>
                    <w:tc>
                      <w:tcPr>
                        <w:tcW w:w="2093" w:type="dxa"/>
                      </w:tcPr>
                      <w:p w14:paraId="62AF0A75" w14:textId="77777777" w:rsidR="004A5527" w:rsidRDefault="00000000">
                        <w:pPr>
                          <w:pStyle w:val="TableParagraph"/>
                          <w:spacing w:line="242" w:lineRule="auto"/>
                          <w:ind w:left="86" w:right="409"/>
                          <w:rPr>
                            <w:sz w:val="13"/>
                          </w:rPr>
                        </w:pPr>
                        <w:r>
                          <w:rPr>
                            <w:sz w:val="13"/>
                          </w:rPr>
                          <w:t>Manuales Universitarios de Teleformación: Grado en</w:t>
                        </w:r>
                      </w:p>
                      <w:p w14:paraId="703123CF" w14:textId="77777777" w:rsidR="004A5527" w:rsidRDefault="00000000">
                        <w:pPr>
                          <w:pStyle w:val="TableParagraph"/>
                          <w:spacing w:line="150" w:lineRule="atLeast"/>
                          <w:ind w:left="86" w:right="625"/>
                          <w:rPr>
                            <w:sz w:val="13"/>
                          </w:rPr>
                        </w:pPr>
                        <w:r>
                          <w:rPr>
                            <w:sz w:val="13"/>
                          </w:rPr>
                          <w:t>Relaciones Laborales y Recursos Humanos</w:t>
                        </w:r>
                      </w:p>
                    </w:tc>
                    <w:tc>
                      <w:tcPr>
                        <w:tcW w:w="1280" w:type="dxa"/>
                      </w:tcPr>
                      <w:p w14:paraId="2837BF53" w14:textId="77777777" w:rsidR="004A5527" w:rsidRDefault="004A5527">
                        <w:pPr>
                          <w:pStyle w:val="TableParagraph"/>
                          <w:spacing w:before="4"/>
                          <w:rPr>
                            <w:sz w:val="19"/>
                          </w:rPr>
                        </w:pPr>
                      </w:p>
                      <w:p w14:paraId="7DB3A831" w14:textId="77777777" w:rsidR="004A5527" w:rsidRDefault="00000000">
                        <w:pPr>
                          <w:pStyle w:val="TableParagraph"/>
                          <w:spacing w:before="1"/>
                          <w:ind w:left="108" w:right="107"/>
                          <w:jc w:val="center"/>
                          <w:rPr>
                            <w:sz w:val="13"/>
                          </w:rPr>
                        </w:pPr>
                        <w:r>
                          <w:rPr>
                            <w:sz w:val="13"/>
                          </w:rPr>
                          <w:t>9788415424956</w:t>
                        </w:r>
                      </w:p>
                    </w:tc>
                    <w:tc>
                      <w:tcPr>
                        <w:tcW w:w="900" w:type="dxa"/>
                      </w:tcPr>
                      <w:p w14:paraId="70486638" w14:textId="77777777" w:rsidR="004A5527" w:rsidRDefault="004A5527">
                        <w:pPr>
                          <w:pStyle w:val="TableParagraph"/>
                          <w:spacing w:before="4"/>
                          <w:rPr>
                            <w:sz w:val="19"/>
                          </w:rPr>
                        </w:pPr>
                      </w:p>
                      <w:p w14:paraId="24866D74" w14:textId="77777777" w:rsidR="004A5527" w:rsidRDefault="00000000">
                        <w:pPr>
                          <w:pStyle w:val="TableParagraph"/>
                          <w:spacing w:before="1"/>
                          <w:ind w:left="143" w:right="141"/>
                          <w:jc w:val="center"/>
                          <w:rPr>
                            <w:sz w:val="13"/>
                          </w:rPr>
                        </w:pPr>
                        <w:r>
                          <w:rPr>
                            <w:sz w:val="13"/>
                          </w:rPr>
                          <w:t>45,00</w:t>
                        </w:r>
                      </w:p>
                    </w:tc>
                  </w:tr>
                  <w:tr w:rsidR="004A5527" w14:paraId="28BBE7FA" w14:textId="77777777">
                    <w:trPr>
                      <w:trHeight w:val="602"/>
                    </w:trPr>
                    <w:tc>
                      <w:tcPr>
                        <w:tcW w:w="1508" w:type="dxa"/>
                      </w:tcPr>
                      <w:p w14:paraId="2DB8981A" w14:textId="77777777" w:rsidR="004A5527" w:rsidRDefault="00000000">
                        <w:pPr>
                          <w:pStyle w:val="TableParagraph"/>
                          <w:spacing w:line="242" w:lineRule="auto"/>
                          <w:ind w:left="87" w:right="292"/>
                          <w:rPr>
                            <w:sz w:val="13"/>
                          </w:rPr>
                        </w:pPr>
                        <w:r>
                          <w:rPr>
                            <w:sz w:val="13"/>
                          </w:rPr>
                          <w:t>English for Physiotherapists: a survey of scientific</w:t>
                        </w:r>
                      </w:p>
                      <w:p w14:paraId="1DAFF471" w14:textId="77777777" w:rsidR="004A5527" w:rsidRDefault="00000000">
                        <w:pPr>
                          <w:pStyle w:val="TableParagraph"/>
                          <w:spacing w:line="132" w:lineRule="exact"/>
                          <w:ind w:left="87"/>
                          <w:rPr>
                            <w:sz w:val="13"/>
                          </w:rPr>
                        </w:pPr>
                        <w:r>
                          <w:rPr>
                            <w:sz w:val="13"/>
                          </w:rPr>
                          <w:t>texts</w:t>
                        </w:r>
                      </w:p>
                    </w:tc>
                    <w:tc>
                      <w:tcPr>
                        <w:tcW w:w="2209" w:type="dxa"/>
                      </w:tcPr>
                      <w:p w14:paraId="0241421C" w14:textId="77777777" w:rsidR="004A5527" w:rsidRDefault="004A5527">
                        <w:pPr>
                          <w:pStyle w:val="TableParagraph"/>
                          <w:spacing w:before="10"/>
                          <w:rPr>
                            <w:sz w:val="12"/>
                          </w:rPr>
                        </w:pPr>
                      </w:p>
                      <w:p w14:paraId="1C91E259" w14:textId="77777777" w:rsidR="004A5527" w:rsidRDefault="00000000">
                        <w:pPr>
                          <w:pStyle w:val="TableParagraph"/>
                          <w:ind w:left="87" w:right="516"/>
                          <w:rPr>
                            <w:sz w:val="13"/>
                          </w:rPr>
                        </w:pPr>
                        <w:r>
                          <w:rPr>
                            <w:sz w:val="13"/>
                          </w:rPr>
                          <w:t>Vera Cazorla, María Jesús; Marrero Morales, Sandra</w:t>
                        </w:r>
                      </w:p>
                    </w:tc>
                    <w:tc>
                      <w:tcPr>
                        <w:tcW w:w="1396" w:type="dxa"/>
                      </w:tcPr>
                      <w:p w14:paraId="23A53053" w14:textId="77777777" w:rsidR="004A5527" w:rsidRDefault="004A5527">
                        <w:pPr>
                          <w:pStyle w:val="TableParagraph"/>
                          <w:spacing w:before="4"/>
                          <w:rPr>
                            <w:sz w:val="19"/>
                          </w:rPr>
                        </w:pPr>
                      </w:p>
                      <w:p w14:paraId="133BAF48" w14:textId="77777777" w:rsidR="004A5527" w:rsidRDefault="00000000">
                        <w:pPr>
                          <w:pStyle w:val="TableParagraph"/>
                          <w:spacing w:before="1"/>
                          <w:ind w:left="88"/>
                          <w:rPr>
                            <w:sz w:val="13"/>
                          </w:rPr>
                        </w:pPr>
                        <w:r>
                          <w:rPr>
                            <w:sz w:val="13"/>
                          </w:rPr>
                          <w:t>Fisioterapia</w:t>
                        </w:r>
                      </w:p>
                    </w:tc>
                    <w:tc>
                      <w:tcPr>
                        <w:tcW w:w="2093" w:type="dxa"/>
                      </w:tcPr>
                      <w:p w14:paraId="73C00970" w14:textId="77777777" w:rsidR="004A5527" w:rsidRDefault="004A5527">
                        <w:pPr>
                          <w:pStyle w:val="TableParagraph"/>
                          <w:spacing w:before="4"/>
                          <w:rPr>
                            <w:sz w:val="19"/>
                          </w:rPr>
                        </w:pPr>
                      </w:p>
                      <w:p w14:paraId="2936F4F1" w14:textId="77777777" w:rsidR="004A5527" w:rsidRDefault="00000000">
                        <w:pPr>
                          <w:pStyle w:val="TableParagraph"/>
                          <w:spacing w:before="1"/>
                          <w:ind w:left="86"/>
                          <w:rPr>
                            <w:sz w:val="13"/>
                          </w:rPr>
                        </w:pPr>
                        <w:r>
                          <w:rPr>
                            <w:sz w:val="13"/>
                          </w:rPr>
                          <w:t>Cuadernos para la Docencia</w:t>
                        </w:r>
                      </w:p>
                    </w:tc>
                    <w:tc>
                      <w:tcPr>
                        <w:tcW w:w="1280" w:type="dxa"/>
                      </w:tcPr>
                      <w:p w14:paraId="3C5F80B7" w14:textId="77777777" w:rsidR="004A5527" w:rsidRDefault="004A5527">
                        <w:pPr>
                          <w:pStyle w:val="TableParagraph"/>
                          <w:spacing w:before="4"/>
                          <w:rPr>
                            <w:sz w:val="19"/>
                          </w:rPr>
                        </w:pPr>
                      </w:p>
                      <w:p w14:paraId="36D9CB0A" w14:textId="77777777" w:rsidR="004A5527" w:rsidRDefault="00000000">
                        <w:pPr>
                          <w:pStyle w:val="TableParagraph"/>
                          <w:spacing w:before="1"/>
                          <w:ind w:left="108" w:right="107"/>
                          <w:jc w:val="center"/>
                          <w:rPr>
                            <w:sz w:val="13"/>
                          </w:rPr>
                        </w:pPr>
                        <w:r>
                          <w:rPr>
                            <w:sz w:val="13"/>
                          </w:rPr>
                          <w:t>9788415424451</w:t>
                        </w:r>
                      </w:p>
                    </w:tc>
                    <w:tc>
                      <w:tcPr>
                        <w:tcW w:w="900" w:type="dxa"/>
                      </w:tcPr>
                      <w:p w14:paraId="5C4F2150" w14:textId="77777777" w:rsidR="004A5527" w:rsidRDefault="004A5527">
                        <w:pPr>
                          <w:pStyle w:val="TableParagraph"/>
                          <w:spacing w:before="4"/>
                          <w:rPr>
                            <w:sz w:val="19"/>
                          </w:rPr>
                        </w:pPr>
                      </w:p>
                      <w:p w14:paraId="62BDDC5E" w14:textId="77777777" w:rsidR="004A5527" w:rsidRDefault="00000000">
                        <w:pPr>
                          <w:pStyle w:val="TableParagraph"/>
                          <w:spacing w:before="1"/>
                          <w:ind w:left="141" w:right="141"/>
                          <w:jc w:val="center"/>
                          <w:rPr>
                            <w:sz w:val="13"/>
                          </w:rPr>
                        </w:pPr>
                        <w:r>
                          <w:rPr>
                            <w:sz w:val="13"/>
                          </w:rPr>
                          <w:t>9,00</w:t>
                        </w:r>
                      </w:p>
                    </w:tc>
                  </w:tr>
                  <w:tr w:rsidR="004A5527" w14:paraId="0D587EF0" w14:textId="77777777">
                    <w:trPr>
                      <w:trHeight w:val="450"/>
                    </w:trPr>
                    <w:tc>
                      <w:tcPr>
                        <w:tcW w:w="1508" w:type="dxa"/>
                      </w:tcPr>
                      <w:p w14:paraId="4BBF35E4" w14:textId="77777777" w:rsidR="004A5527" w:rsidRDefault="00000000">
                        <w:pPr>
                          <w:pStyle w:val="TableParagraph"/>
                          <w:spacing w:before="72" w:line="242" w:lineRule="auto"/>
                          <w:ind w:left="87" w:right="133"/>
                          <w:rPr>
                            <w:sz w:val="13"/>
                          </w:rPr>
                        </w:pPr>
                        <w:r>
                          <w:rPr>
                            <w:sz w:val="13"/>
                          </w:rPr>
                          <w:t>Historia de los Movimientos Sociales</w:t>
                        </w:r>
                      </w:p>
                    </w:tc>
                    <w:tc>
                      <w:tcPr>
                        <w:tcW w:w="2209" w:type="dxa"/>
                      </w:tcPr>
                      <w:p w14:paraId="01833E07" w14:textId="77777777" w:rsidR="004A5527" w:rsidRDefault="004A5527">
                        <w:pPr>
                          <w:pStyle w:val="TableParagraph"/>
                          <w:spacing w:before="8"/>
                          <w:rPr>
                            <w:sz w:val="12"/>
                          </w:rPr>
                        </w:pPr>
                      </w:p>
                      <w:p w14:paraId="22EF4FFC" w14:textId="77777777" w:rsidR="004A5527" w:rsidRDefault="00000000">
                        <w:pPr>
                          <w:pStyle w:val="TableParagraph"/>
                          <w:ind w:left="87"/>
                          <w:rPr>
                            <w:sz w:val="13"/>
                          </w:rPr>
                        </w:pPr>
                        <w:r>
                          <w:rPr>
                            <w:sz w:val="13"/>
                          </w:rPr>
                          <w:t>Santana Pérez, Germán</w:t>
                        </w:r>
                      </w:p>
                    </w:tc>
                    <w:tc>
                      <w:tcPr>
                        <w:tcW w:w="1396" w:type="dxa"/>
                      </w:tcPr>
                      <w:p w14:paraId="51DC4E4A" w14:textId="77777777" w:rsidR="004A5527" w:rsidRDefault="00000000">
                        <w:pPr>
                          <w:pStyle w:val="TableParagraph"/>
                          <w:spacing w:before="72" w:line="242" w:lineRule="auto"/>
                          <w:ind w:left="88" w:right="230"/>
                          <w:rPr>
                            <w:sz w:val="13"/>
                          </w:rPr>
                        </w:pPr>
                        <w:r>
                          <w:rPr>
                            <w:sz w:val="13"/>
                          </w:rPr>
                          <w:t>Derechos civiles y ciudadanía</w:t>
                        </w:r>
                      </w:p>
                    </w:tc>
                    <w:tc>
                      <w:tcPr>
                        <w:tcW w:w="2093" w:type="dxa"/>
                      </w:tcPr>
                      <w:p w14:paraId="0BB446C3" w14:textId="77777777" w:rsidR="004A5527" w:rsidRDefault="00000000">
                        <w:pPr>
                          <w:pStyle w:val="TableParagraph"/>
                          <w:ind w:left="86" w:right="409"/>
                          <w:rPr>
                            <w:sz w:val="13"/>
                          </w:rPr>
                        </w:pPr>
                        <w:r>
                          <w:rPr>
                            <w:sz w:val="13"/>
                          </w:rPr>
                          <w:t>Manuales Universitarios de Teleformación: Grado en</w:t>
                        </w:r>
                      </w:p>
                      <w:p w14:paraId="1E0B68C7" w14:textId="77777777" w:rsidR="004A5527" w:rsidRDefault="00000000">
                        <w:pPr>
                          <w:pStyle w:val="TableParagraph"/>
                          <w:spacing w:line="132" w:lineRule="exact"/>
                          <w:ind w:left="86"/>
                          <w:rPr>
                            <w:sz w:val="13"/>
                          </w:rPr>
                        </w:pPr>
                        <w:r>
                          <w:rPr>
                            <w:sz w:val="13"/>
                          </w:rPr>
                          <w:t>Trabajo Social</w:t>
                        </w:r>
                      </w:p>
                    </w:tc>
                    <w:tc>
                      <w:tcPr>
                        <w:tcW w:w="1280" w:type="dxa"/>
                      </w:tcPr>
                      <w:p w14:paraId="36BF6E23" w14:textId="77777777" w:rsidR="004A5527" w:rsidRDefault="004A5527">
                        <w:pPr>
                          <w:pStyle w:val="TableParagraph"/>
                          <w:spacing w:before="8"/>
                          <w:rPr>
                            <w:sz w:val="12"/>
                          </w:rPr>
                        </w:pPr>
                      </w:p>
                      <w:p w14:paraId="68F1185E" w14:textId="77777777" w:rsidR="004A5527" w:rsidRDefault="00000000">
                        <w:pPr>
                          <w:pStyle w:val="TableParagraph"/>
                          <w:ind w:left="108" w:right="107"/>
                          <w:jc w:val="center"/>
                          <w:rPr>
                            <w:sz w:val="13"/>
                          </w:rPr>
                        </w:pPr>
                        <w:r>
                          <w:rPr>
                            <w:sz w:val="13"/>
                          </w:rPr>
                          <w:t>9788415424987</w:t>
                        </w:r>
                      </w:p>
                    </w:tc>
                    <w:tc>
                      <w:tcPr>
                        <w:tcW w:w="900" w:type="dxa"/>
                      </w:tcPr>
                      <w:p w14:paraId="0440BE52" w14:textId="77777777" w:rsidR="004A5527" w:rsidRDefault="004A5527">
                        <w:pPr>
                          <w:pStyle w:val="TableParagraph"/>
                          <w:spacing w:before="8"/>
                          <w:rPr>
                            <w:sz w:val="12"/>
                          </w:rPr>
                        </w:pPr>
                      </w:p>
                      <w:p w14:paraId="42D2000B" w14:textId="77777777" w:rsidR="004A5527" w:rsidRDefault="00000000">
                        <w:pPr>
                          <w:pStyle w:val="TableParagraph"/>
                          <w:ind w:left="143" w:right="141"/>
                          <w:jc w:val="center"/>
                          <w:rPr>
                            <w:sz w:val="13"/>
                          </w:rPr>
                        </w:pPr>
                        <w:r>
                          <w:rPr>
                            <w:sz w:val="13"/>
                          </w:rPr>
                          <w:t>22,00</w:t>
                        </w:r>
                      </w:p>
                    </w:tc>
                  </w:tr>
                  <w:tr w:rsidR="004A5527" w14:paraId="3E42BFA1" w14:textId="77777777">
                    <w:trPr>
                      <w:trHeight w:val="450"/>
                    </w:trPr>
                    <w:tc>
                      <w:tcPr>
                        <w:tcW w:w="1508" w:type="dxa"/>
                      </w:tcPr>
                      <w:p w14:paraId="170A87F8" w14:textId="77777777" w:rsidR="004A5527" w:rsidRDefault="00000000">
                        <w:pPr>
                          <w:pStyle w:val="TableParagraph"/>
                          <w:spacing w:before="72" w:line="242" w:lineRule="auto"/>
                          <w:ind w:left="87" w:right="83"/>
                          <w:rPr>
                            <w:sz w:val="13"/>
                          </w:rPr>
                        </w:pPr>
                        <w:r>
                          <w:rPr>
                            <w:sz w:val="13"/>
                          </w:rPr>
                          <w:t>Dirección y Gestión de Recursos Humanos</w:t>
                        </w:r>
                      </w:p>
                    </w:tc>
                    <w:tc>
                      <w:tcPr>
                        <w:tcW w:w="2209" w:type="dxa"/>
                      </w:tcPr>
                      <w:p w14:paraId="0A0EF337" w14:textId="77777777" w:rsidR="004A5527" w:rsidRDefault="00000000">
                        <w:pPr>
                          <w:pStyle w:val="TableParagraph"/>
                          <w:spacing w:before="72" w:line="242" w:lineRule="auto"/>
                          <w:ind w:left="87" w:right="480"/>
                          <w:rPr>
                            <w:sz w:val="13"/>
                          </w:rPr>
                        </w:pPr>
                        <w:r>
                          <w:rPr>
                            <w:sz w:val="13"/>
                          </w:rPr>
                          <w:t>Ting Ding, Jyn-Ming; Melián González, Santiago</w:t>
                        </w:r>
                      </w:p>
                    </w:tc>
                    <w:tc>
                      <w:tcPr>
                        <w:tcW w:w="1396" w:type="dxa"/>
                      </w:tcPr>
                      <w:p w14:paraId="7A952858" w14:textId="77777777" w:rsidR="004A5527" w:rsidRDefault="004A5527">
                        <w:pPr>
                          <w:pStyle w:val="TableParagraph"/>
                          <w:spacing w:before="10"/>
                          <w:rPr>
                            <w:sz w:val="12"/>
                          </w:rPr>
                        </w:pPr>
                      </w:p>
                      <w:p w14:paraId="4739ADFB" w14:textId="77777777" w:rsidR="004A5527" w:rsidRDefault="00000000">
                        <w:pPr>
                          <w:pStyle w:val="TableParagraph"/>
                          <w:ind w:left="88"/>
                          <w:rPr>
                            <w:sz w:val="13"/>
                          </w:rPr>
                        </w:pPr>
                        <w:r>
                          <w:rPr>
                            <w:sz w:val="13"/>
                          </w:rPr>
                          <w:t>Seguridad personal</w:t>
                        </w:r>
                      </w:p>
                    </w:tc>
                    <w:tc>
                      <w:tcPr>
                        <w:tcW w:w="2093" w:type="dxa"/>
                      </w:tcPr>
                      <w:p w14:paraId="0AD45353" w14:textId="77777777" w:rsidR="004A5527" w:rsidRDefault="00000000">
                        <w:pPr>
                          <w:pStyle w:val="TableParagraph"/>
                          <w:spacing w:line="147" w:lineRule="exact"/>
                          <w:ind w:left="86"/>
                          <w:rPr>
                            <w:sz w:val="13"/>
                          </w:rPr>
                        </w:pPr>
                        <w:r>
                          <w:rPr>
                            <w:sz w:val="13"/>
                          </w:rPr>
                          <w:t>Manuales Universitarios de</w:t>
                        </w:r>
                      </w:p>
                      <w:p w14:paraId="0E8D422A" w14:textId="77777777" w:rsidR="004A5527" w:rsidRDefault="00000000">
                        <w:pPr>
                          <w:pStyle w:val="TableParagraph"/>
                          <w:spacing w:before="1" w:line="150" w:lineRule="atLeast"/>
                          <w:ind w:left="86"/>
                          <w:rPr>
                            <w:sz w:val="13"/>
                          </w:rPr>
                        </w:pPr>
                        <w:r>
                          <w:rPr>
                            <w:sz w:val="13"/>
                          </w:rPr>
                          <w:t>Teleformación: Grado en Seguridad y Control de Riesgos</w:t>
                        </w:r>
                      </w:p>
                    </w:tc>
                    <w:tc>
                      <w:tcPr>
                        <w:tcW w:w="1280" w:type="dxa"/>
                      </w:tcPr>
                      <w:p w14:paraId="5C3002C6" w14:textId="77777777" w:rsidR="004A5527" w:rsidRDefault="004A5527">
                        <w:pPr>
                          <w:pStyle w:val="TableParagraph"/>
                          <w:spacing w:before="10"/>
                          <w:rPr>
                            <w:sz w:val="12"/>
                          </w:rPr>
                        </w:pPr>
                      </w:p>
                      <w:p w14:paraId="38E744A4" w14:textId="77777777" w:rsidR="004A5527" w:rsidRDefault="00000000">
                        <w:pPr>
                          <w:pStyle w:val="TableParagraph"/>
                          <w:ind w:left="108" w:right="107"/>
                          <w:jc w:val="center"/>
                          <w:rPr>
                            <w:sz w:val="13"/>
                          </w:rPr>
                        </w:pPr>
                        <w:r>
                          <w:rPr>
                            <w:sz w:val="13"/>
                          </w:rPr>
                          <w:t>9788415424970</w:t>
                        </w:r>
                      </w:p>
                    </w:tc>
                    <w:tc>
                      <w:tcPr>
                        <w:tcW w:w="900" w:type="dxa"/>
                      </w:tcPr>
                      <w:p w14:paraId="1B4111D6" w14:textId="77777777" w:rsidR="004A5527" w:rsidRDefault="004A5527">
                        <w:pPr>
                          <w:pStyle w:val="TableParagraph"/>
                          <w:spacing w:before="10"/>
                          <w:rPr>
                            <w:sz w:val="12"/>
                          </w:rPr>
                        </w:pPr>
                      </w:p>
                      <w:p w14:paraId="2A55F272" w14:textId="77777777" w:rsidR="004A5527" w:rsidRDefault="00000000">
                        <w:pPr>
                          <w:pStyle w:val="TableParagraph"/>
                          <w:ind w:left="143" w:right="141"/>
                          <w:jc w:val="center"/>
                          <w:rPr>
                            <w:sz w:val="13"/>
                          </w:rPr>
                        </w:pPr>
                        <w:r>
                          <w:rPr>
                            <w:sz w:val="13"/>
                          </w:rPr>
                          <w:t>42,00</w:t>
                        </w:r>
                      </w:p>
                    </w:tc>
                  </w:tr>
                  <w:tr w:rsidR="004A5527" w14:paraId="3A8DE82A" w14:textId="77777777">
                    <w:trPr>
                      <w:trHeight w:val="602"/>
                    </w:trPr>
                    <w:tc>
                      <w:tcPr>
                        <w:tcW w:w="1508" w:type="dxa"/>
                      </w:tcPr>
                      <w:p w14:paraId="21BE5084" w14:textId="77777777" w:rsidR="004A5527" w:rsidRDefault="00000000">
                        <w:pPr>
                          <w:pStyle w:val="TableParagraph"/>
                          <w:spacing w:before="72" w:line="242" w:lineRule="auto"/>
                          <w:ind w:left="87" w:right="191"/>
                          <w:rPr>
                            <w:sz w:val="13"/>
                          </w:rPr>
                        </w:pPr>
                        <w:r>
                          <w:rPr>
                            <w:sz w:val="13"/>
                          </w:rPr>
                          <w:t>Descriptive Statistics for Socioeconomic Data</w:t>
                        </w:r>
                      </w:p>
                    </w:tc>
                    <w:tc>
                      <w:tcPr>
                        <w:tcW w:w="2209" w:type="dxa"/>
                      </w:tcPr>
                      <w:p w14:paraId="1D23A74E" w14:textId="77777777" w:rsidR="004A5527" w:rsidRDefault="004A5527">
                        <w:pPr>
                          <w:pStyle w:val="TableParagraph"/>
                          <w:spacing w:before="10"/>
                          <w:rPr>
                            <w:sz w:val="12"/>
                          </w:rPr>
                        </w:pPr>
                      </w:p>
                      <w:p w14:paraId="7BD61C85" w14:textId="77777777" w:rsidR="004A5527" w:rsidRDefault="00000000">
                        <w:pPr>
                          <w:pStyle w:val="TableParagraph"/>
                          <w:ind w:left="87" w:right="79"/>
                          <w:rPr>
                            <w:sz w:val="13"/>
                          </w:rPr>
                        </w:pPr>
                        <w:r>
                          <w:rPr>
                            <w:sz w:val="13"/>
                          </w:rPr>
                          <w:t>Tejera Gil, Margarita; Dávila Quintana, Delia</w:t>
                        </w:r>
                      </w:p>
                    </w:tc>
                    <w:tc>
                      <w:tcPr>
                        <w:tcW w:w="1396" w:type="dxa"/>
                      </w:tcPr>
                      <w:p w14:paraId="60111B91" w14:textId="77777777" w:rsidR="004A5527" w:rsidRDefault="004A5527">
                        <w:pPr>
                          <w:pStyle w:val="TableParagraph"/>
                          <w:spacing w:before="4"/>
                          <w:rPr>
                            <w:sz w:val="19"/>
                          </w:rPr>
                        </w:pPr>
                      </w:p>
                      <w:p w14:paraId="0B5B7042" w14:textId="77777777" w:rsidR="004A5527" w:rsidRDefault="00000000">
                        <w:pPr>
                          <w:pStyle w:val="TableParagraph"/>
                          <w:spacing w:before="1"/>
                          <w:ind w:left="88"/>
                          <w:rPr>
                            <w:sz w:val="13"/>
                          </w:rPr>
                        </w:pPr>
                        <w:r>
                          <w:rPr>
                            <w:sz w:val="13"/>
                          </w:rPr>
                          <w:t>Economía</w:t>
                        </w:r>
                      </w:p>
                    </w:tc>
                    <w:tc>
                      <w:tcPr>
                        <w:tcW w:w="2093" w:type="dxa"/>
                      </w:tcPr>
                      <w:p w14:paraId="4DEE3AA4" w14:textId="77777777" w:rsidR="004A5527" w:rsidRDefault="00000000">
                        <w:pPr>
                          <w:pStyle w:val="TableParagraph"/>
                          <w:spacing w:line="242" w:lineRule="auto"/>
                          <w:ind w:left="86" w:right="409"/>
                          <w:rPr>
                            <w:sz w:val="13"/>
                          </w:rPr>
                        </w:pPr>
                        <w:r>
                          <w:rPr>
                            <w:sz w:val="13"/>
                          </w:rPr>
                          <w:t>Manuales Universitarios de Teleformación: Grado en Relaciones Laborales y</w:t>
                        </w:r>
                      </w:p>
                      <w:p w14:paraId="474C74ED" w14:textId="77777777" w:rsidR="004A5527" w:rsidRDefault="00000000">
                        <w:pPr>
                          <w:pStyle w:val="TableParagraph"/>
                          <w:spacing w:line="132" w:lineRule="exact"/>
                          <w:ind w:left="86"/>
                          <w:rPr>
                            <w:sz w:val="13"/>
                          </w:rPr>
                        </w:pPr>
                        <w:r>
                          <w:rPr>
                            <w:sz w:val="13"/>
                          </w:rPr>
                          <w:t>Recursos Humanos</w:t>
                        </w:r>
                      </w:p>
                    </w:tc>
                    <w:tc>
                      <w:tcPr>
                        <w:tcW w:w="1280" w:type="dxa"/>
                      </w:tcPr>
                      <w:p w14:paraId="5B2E8FA6" w14:textId="77777777" w:rsidR="004A5527" w:rsidRDefault="004A5527">
                        <w:pPr>
                          <w:pStyle w:val="TableParagraph"/>
                          <w:spacing w:before="4"/>
                          <w:rPr>
                            <w:sz w:val="19"/>
                          </w:rPr>
                        </w:pPr>
                      </w:p>
                      <w:p w14:paraId="2449AE32" w14:textId="77777777" w:rsidR="004A5527" w:rsidRDefault="00000000">
                        <w:pPr>
                          <w:pStyle w:val="TableParagraph"/>
                          <w:spacing w:before="1"/>
                          <w:ind w:left="108" w:right="107"/>
                          <w:jc w:val="center"/>
                          <w:rPr>
                            <w:sz w:val="13"/>
                          </w:rPr>
                        </w:pPr>
                        <w:r>
                          <w:rPr>
                            <w:sz w:val="13"/>
                          </w:rPr>
                          <w:t>9788415424628</w:t>
                        </w:r>
                      </w:p>
                    </w:tc>
                    <w:tc>
                      <w:tcPr>
                        <w:tcW w:w="900" w:type="dxa"/>
                      </w:tcPr>
                      <w:p w14:paraId="39AC744E" w14:textId="77777777" w:rsidR="004A5527" w:rsidRDefault="004A5527">
                        <w:pPr>
                          <w:pStyle w:val="TableParagraph"/>
                          <w:spacing w:before="4"/>
                          <w:rPr>
                            <w:sz w:val="19"/>
                          </w:rPr>
                        </w:pPr>
                      </w:p>
                      <w:p w14:paraId="27F69A65" w14:textId="77777777" w:rsidR="004A5527" w:rsidRDefault="00000000">
                        <w:pPr>
                          <w:pStyle w:val="TableParagraph"/>
                          <w:spacing w:before="1"/>
                          <w:ind w:left="143" w:right="141"/>
                          <w:jc w:val="center"/>
                          <w:rPr>
                            <w:sz w:val="13"/>
                          </w:rPr>
                        </w:pPr>
                        <w:r>
                          <w:rPr>
                            <w:sz w:val="13"/>
                          </w:rPr>
                          <w:t>36,00</w:t>
                        </w:r>
                      </w:p>
                    </w:tc>
                  </w:tr>
                  <w:tr w:rsidR="004A5527" w14:paraId="54C8A50A" w14:textId="77777777">
                    <w:trPr>
                      <w:trHeight w:val="602"/>
                    </w:trPr>
                    <w:tc>
                      <w:tcPr>
                        <w:tcW w:w="1508" w:type="dxa"/>
                      </w:tcPr>
                      <w:p w14:paraId="71105411" w14:textId="77777777" w:rsidR="004A5527" w:rsidRDefault="00000000">
                        <w:pPr>
                          <w:pStyle w:val="TableParagraph"/>
                          <w:spacing w:before="72" w:line="242" w:lineRule="auto"/>
                          <w:ind w:left="87" w:right="83"/>
                          <w:rPr>
                            <w:sz w:val="13"/>
                          </w:rPr>
                        </w:pPr>
                        <w:r>
                          <w:rPr>
                            <w:sz w:val="13"/>
                          </w:rPr>
                          <w:t>Modificación, suspensión y extinción del contrato de trabajo</w:t>
                        </w:r>
                      </w:p>
                    </w:tc>
                    <w:tc>
                      <w:tcPr>
                        <w:tcW w:w="2209" w:type="dxa"/>
                      </w:tcPr>
                      <w:p w14:paraId="1A7614F4" w14:textId="77777777" w:rsidR="004A5527" w:rsidRDefault="004A5527">
                        <w:pPr>
                          <w:pStyle w:val="TableParagraph"/>
                          <w:spacing w:before="10"/>
                          <w:rPr>
                            <w:sz w:val="12"/>
                          </w:rPr>
                        </w:pPr>
                      </w:p>
                      <w:p w14:paraId="3F0E8306" w14:textId="77777777" w:rsidR="004A5527" w:rsidRDefault="00000000">
                        <w:pPr>
                          <w:pStyle w:val="TableParagraph"/>
                          <w:ind w:left="87" w:right="430"/>
                          <w:rPr>
                            <w:sz w:val="13"/>
                          </w:rPr>
                        </w:pPr>
                        <w:r>
                          <w:rPr>
                            <w:sz w:val="13"/>
                          </w:rPr>
                          <w:t>Álvarez Cortés, Juan Carlos; Plaza Angulo, Juan José</w:t>
                        </w:r>
                      </w:p>
                    </w:tc>
                    <w:tc>
                      <w:tcPr>
                        <w:tcW w:w="1396" w:type="dxa"/>
                      </w:tcPr>
                      <w:p w14:paraId="2AC5415E" w14:textId="77777777" w:rsidR="004A5527" w:rsidRDefault="00000000">
                        <w:pPr>
                          <w:pStyle w:val="TableParagraph"/>
                          <w:spacing w:before="72" w:line="242" w:lineRule="auto"/>
                          <w:ind w:left="88" w:right="78"/>
                          <w:rPr>
                            <w:sz w:val="13"/>
                          </w:rPr>
                        </w:pPr>
                        <w:r>
                          <w:rPr>
                            <w:sz w:val="13"/>
                          </w:rPr>
                          <w:t>Derecho, ciudadanía y derechos para legos</w:t>
                        </w:r>
                      </w:p>
                    </w:tc>
                    <w:tc>
                      <w:tcPr>
                        <w:tcW w:w="2093" w:type="dxa"/>
                      </w:tcPr>
                      <w:p w14:paraId="6C6971DC" w14:textId="77777777" w:rsidR="004A5527" w:rsidRDefault="00000000">
                        <w:pPr>
                          <w:pStyle w:val="TableParagraph"/>
                          <w:spacing w:line="242" w:lineRule="auto"/>
                          <w:ind w:left="86" w:right="409"/>
                          <w:rPr>
                            <w:sz w:val="13"/>
                          </w:rPr>
                        </w:pPr>
                        <w:r>
                          <w:rPr>
                            <w:sz w:val="13"/>
                          </w:rPr>
                          <w:t>Manuales Universitarios de Teleformación: Grado en Relaciones Laborales y</w:t>
                        </w:r>
                      </w:p>
                      <w:p w14:paraId="24420666" w14:textId="77777777" w:rsidR="004A5527" w:rsidRDefault="00000000">
                        <w:pPr>
                          <w:pStyle w:val="TableParagraph"/>
                          <w:spacing w:line="132" w:lineRule="exact"/>
                          <w:ind w:left="86"/>
                          <w:rPr>
                            <w:sz w:val="13"/>
                          </w:rPr>
                        </w:pPr>
                        <w:r>
                          <w:rPr>
                            <w:sz w:val="13"/>
                          </w:rPr>
                          <w:t>Recursos Humanos</w:t>
                        </w:r>
                      </w:p>
                    </w:tc>
                    <w:tc>
                      <w:tcPr>
                        <w:tcW w:w="1280" w:type="dxa"/>
                      </w:tcPr>
                      <w:p w14:paraId="13FC4C1A" w14:textId="77777777" w:rsidR="004A5527" w:rsidRDefault="004A5527">
                        <w:pPr>
                          <w:pStyle w:val="TableParagraph"/>
                          <w:spacing w:before="4"/>
                          <w:rPr>
                            <w:sz w:val="19"/>
                          </w:rPr>
                        </w:pPr>
                      </w:p>
                      <w:p w14:paraId="51003B24" w14:textId="77777777" w:rsidR="004A5527" w:rsidRDefault="00000000">
                        <w:pPr>
                          <w:pStyle w:val="TableParagraph"/>
                          <w:spacing w:before="1"/>
                          <w:ind w:left="108" w:right="107"/>
                          <w:jc w:val="center"/>
                          <w:rPr>
                            <w:sz w:val="13"/>
                          </w:rPr>
                        </w:pPr>
                        <w:r>
                          <w:rPr>
                            <w:sz w:val="13"/>
                          </w:rPr>
                          <w:t>9788415424611</w:t>
                        </w:r>
                      </w:p>
                    </w:tc>
                    <w:tc>
                      <w:tcPr>
                        <w:tcW w:w="900" w:type="dxa"/>
                      </w:tcPr>
                      <w:p w14:paraId="10E9A8AD" w14:textId="77777777" w:rsidR="004A5527" w:rsidRDefault="004A5527">
                        <w:pPr>
                          <w:pStyle w:val="TableParagraph"/>
                          <w:spacing w:before="4"/>
                          <w:rPr>
                            <w:sz w:val="19"/>
                          </w:rPr>
                        </w:pPr>
                      </w:p>
                      <w:p w14:paraId="6EF8AB18" w14:textId="77777777" w:rsidR="004A5527" w:rsidRDefault="00000000">
                        <w:pPr>
                          <w:pStyle w:val="TableParagraph"/>
                          <w:spacing w:before="1"/>
                          <w:ind w:left="143" w:right="141"/>
                          <w:jc w:val="center"/>
                          <w:rPr>
                            <w:sz w:val="13"/>
                          </w:rPr>
                        </w:pPr>
                        <w:r>
                          <w:rPr>
                            <w:sz w:val="13"/>
                          </w:rPr>
                          <w:t>42,00</w:t>
                        </w:r>
                      </w:p>
                    </w:tc>
                  </w:tr>
                </w:tbl>
                <w:p w14:paraId="30704B13" w14:textId="77777777" w:rsidR="004A5527" w:rsidRDefault="004A5527">
                  <w:pPr>
                    <w:pStyle w:val="Textoindependiente"/>
                  </w:pPr>
                </w:p>
              </w:txbxContent>
            </v:textbox>
            <w10:anchorlock/>
          </v:shape>
        </w:pict>
      </w:r>
    </w:p>
    <w:p w14:paraId="22D25B7B" w14:textId="77777777" w:rsidR="004A5527" w:rsidRDefault="004A5527">
      <w:pPr>
        <w:pStyle w:val="Textoindependiente"/>
        <w:rPr>
          <w:sz w:val="28"/>
        </w:rPr>
      </w:pPr>
    </w:p>
    <w:p w14:paraId="7B0C3CD8" w14:textId="77777777" w:rsidR="004A5527" w:rsidRDefault="00000000">
      <w:pPr>
        <w:spacing w:before="98"/>
        <w:ind w:left="7184" w:right="5861"/>
        <w:jc w:val="center"/>
        <w:rPr>
          <w:sz w:val="16"/>
        </w:rPr>
      </w:pPr>
      <w:r>
        <w:rPr>
          <w:sz w:val="16"/>
        </w:rPr>
        <w:t>-160-</w:t>
      </w:r>
    </w:p>
    <w:p w14:paraId="1F872F65" w14:textId="77777777" w:rsidR="004A5527" w:rsidRDefault="004A5527">
      <w:pPr>
        <w:jc w:val="center"/>
        <w:rPr>
          <w:sz w:val="16"/>
        </w:rPr>
        <w:sectPr w:rsidR="004A5527" w:rsidSect="004F0784">
          <w:footerReference w:type="default" r:id="rId105"/>
          <w:pgSz w:w="16840" w:h="11900" w:orient="landscape"/>
          <w:pgMar w:top="1100" w:right="2420" w:bottom="280" w:left="960" w:header="0" w:footer="0" w:gutter="0"/>
          <w:cols w:space="720"/>
        </w:sectPr>
      </w:pPr>
    </w:p>
    <w:p w14:paraId="2031F229" w14:textId="77777777" w:rsidR="004A5527" w:rsidRDefault="00000000">
      <w:pPr>
        <w:pStyle w:val="Textoindependiente"/>
        <w:rPr>
          <w:sz w:val="20"/>
        </w:rPr>
      </w:pPr>
      <w:r>
        <w:pict w14:anchorId="550FE092">
          <v:shape id="_x0000_s2147" type="#_x0000_t202" style="position:absolute;margin-left:19.5pt;margin-top:106pt;width:30.85pt;height:362.7pt;z-index:-311767040;mso-position-horizontal-relative:page;mso-position-vertical-relative:page" filled="f" stroked="f">
            <v:textbox style="layout-flow:vertical" inset="0,0,0,0">
              <w:txbxContent>
                <w:p w14:paraId="2474AA01"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3723D8C6" w14:textId="77777777" w:rsidR="004A5527" w:rsidRDefault="004A5527">
      <w:pPr>
        <w:pStyle w:val="Textoindependiente"/>
        <w:rPr>
          <w:sz w:val="20"/>
        </w:rPr>
      </w:pPr>
    </w:p>
    <w:p w14:paraId="75400183" w14:textId="77777777" w:rsidR="004A5527" w:rsidRDefault="004A5527">
      <w:pPr>
        <w:pStyle w:val="Textoindependiente"/>
        <w:rPr>
          <w:sz w:val="20"/>
        </w:rPr>
      </w:pPr>
    </w:p>
    <w:p w14:paraId="3386F9C6" w14:textId="77777777" w:rsidR="004A5527" w:rsidRDefault="004A5527">
      <w:pPr>
        <w:pStyle w:val="Textoindependiente"/>
        <w:spacing w:before="6"/>
        <w:rPr>
          <w:sz w:val="26"/>
        </w:rPr>
      </w:pPr>
    </w:p>
    <w:p w14:paraId="5C28EC15" w14:textId="77777777" w:rsidR="004A5527" w:rsidRDefault="00000000">
      <w:pPr>
        <w:tabs>
          <w:tab w:val="left" w:pos="2697"/>
        </w:tabs>
        <w:ind w:left="105"/>
        <w:rPr>
          <w:sz w:val="20"/>
        </w:rPr>
      </w:pPr>
      <w:r>
        <w:rPr>
          <w:position w:val="67"/>
          <w:sz w:val="20"/>
        </w:rPr>
      </w:r>
      <w:r>
        <w:rPr>
          <w:position w:val="67"/>
          <w:sz w:val="20"/>
        </w:rPr>
        <w:pict w14:anchorId="43135AD2">
          <v:shape id="_x0000_s2146"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25948E0B" w14:textId="77777777">
                    <w:trPr>
                      <w:trHeight w:val="1291"/>
                    </w:trPr>
                    <w:tc>
                      <w:tcPr>
                        <w:tcW w:w="340" w:type="dxa"/>
                        <w:vMerge w:val="restart"/>
                        <w:tcBorders>
                          <w:left w:val="single" w:sz="6" w:space="0" w:color="000000"/>
                          <w:right w:val="single" w:sz="6" w:space="0" w:color="000000"/>
                        </w:tcBorders>
                        <w:textDirection w:val="tbRl"/>
                      </w:tcPr>
                      <w:p w14:paraId="729E856F"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4671DA47"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18CF9F73"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7024C775" w14:textId="77777777" w:rsidR="004A5527" w:rsidRDefault="00000000">
                        <w:pPr>
                          <w:pStyle w:val="TableParagraph"/>
                          <w:spacing w:before="35"/>
                          <w:ind w:left="195"/>
                          <w:rPr>
                            <w:sz w:val="12"/>
                          </w:rPr>
                        </w:pPr>
                        <w:r>
                          <w:rPr>
                            <w:sz w:val="12"/>
                          </w:rPr>
                          <w:t>Página 162 / 202</w:t>
                        </w:r>
                      </w:p>
                    </w:tc>
                    <w:tc>
                      <w:tcPr>
                        <w:tcW w:w="197" w:type="dxa"/>
                        <w:vMerge w:val="restart"/>
                        <w:tcBorders>
                          <w:left w:val="single" w:sz="6" w:space="0" w:color="000000"/>
                          <w:bottom w:val="single" w:sz="6" w:space="0" w:color="000000"/>
                          <w:right w:val="single" w:sz="8" w:space="0" w:color="000000"/>
                        </w:tcBorders>
                        <w:textDirection w:val="tbRl"/>
                      </w:tcPr>
                      <w:p w14:paraId="4E04B4AF"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2CE5803F" w14:textId="77777777">
                    <w:trPr>
                      <w:trHeight w:val="3589"/>
                    </w:trPr>
                    <w:tc>
                      <w:tcPr>
                        <w:tcW w:w="340" w:type="dxa"/>
                        <w:vMerge/>
                        <w:tcBorders>
                          <w:top w:val="nil"/>
                          <w:left w:val="single" w:sz="6" w:space="0" w:color="000000"/>
                          <w:right w:val="single" w:sz="6" w:space="0" w:color="000000"/>
                        </w:tcBorders>
                        <w:textDirection w:val="tbRl"/>
                      </w:tcPr>
                      <w:p w14:paraId="4F1A081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4B67C15"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7C2FDE8"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6E9383AC"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2C2F47E2" w14:textId="77777777" w:rsidR="004A5527" w:rsidRDefault="004A5527">
                        <w:pPr>
                          <w:rPr>
                            <w:sz w:val="2"/>
                            <w:szCs w:val="2"/>
                          </w:rPr>
                        </w:pPr>
                      </w:p>
                    </w:tc>
                  </w:tr>
                  <w:tr w:rsidR="004A5527" w14:paraId="3E7D5650" w14:textId="77777777">
                    <w:trPr>
                      <w:trHeight w:val="1621"/>
                    </w:trPr>
                    <w:tc>
                      <w:tcPr>
                        <w:tcW w:w="340" w:type="dxa"/>
                        <w:tcBorders>
                          <w:left w:val="single" w:sz="6" w:space="0" w:color="000000"/>
                        </w:tcBorders>
                        <w:textDirection w:val="tbRl"/>
                      </w:tcPr>
                      <w:p w14:paraId="7B75ADE0" w14:textId="77777777" w:rsidR="004A5527" w:rsidRDefault="00000000">
                        <w:pPr>
                          <w:pStyle w:val="TableParagraph"/>
                          <w:spacing w:before="37"/>
                          <w:ind w:left="260"/>
                          <w:rPr>
                            <w:sz w:val="12"/>
                          </w:rPr>
                        </w:pPr>
                        <w:r>
                          <w:rPr>
                            <w:sz w:val="12"/>
                          </w:rPr>
                          <w:t>09/01/2022 21:50:28</w:t>
                        </w:r>
                      </w:p>
                    </w:tc>
                    <w:tc>
                      <w:tcPr>
                        <w:tcW w:w="200" w:type="dxa"/>
                        <w:textDirection w:val="tbRl"/>
                      </w:tcPr>
                      <w:p w14:paraId="6C9C6508"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46DCCB15"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1F67C31E"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6AB50B3F" w14:textId="77777777" w:rsidR="004A5527" w:rsidRDefault="004A5527">
                        <w:pPr>
                          <w:rPr>
                            <w:sz w:val="2"/>
                            <w:szCs w:val="2"/>
                          </w:rPr>
                        </w:pPr>
                      </w:p>
                    </w:tc>
                  </w:tr>
                </w:tbl>
                <w:p w14:paraId="69652083" w14:textId="77777777" w:rsidR="004A5527" w:rsidRDefault="004A5527">
                  <w:pPr>
                    <w:pStyle w:val="Textoindependiente"/>
                  </w:pPr>
                </w:p>
              </w:txbxContent>
            </v:textbox>
            <w10:anchorlock/>
          </v:shape>
        </w:pict>
      </w:r>
      <w:r>
        <w:rPr>
          <w:position w:val="67"/>
          <w:sz w:val="20"/>
        </w:rPr>
        <w:tab/>
      </w:r>
      <w:r>
        <w:rPr>
          <w:sz w:val="20"/>
        </w:rPr>
      </w:r>
      <w:r>
        <w:rPr>
          <w:sz w:val="20"/>
        </w:rPr>
        <w:pict w14:anchorId="27827D18">
          <v:shape id="_x0000_s2145" type="#_x0000_t202" style="width:469.75pt;height:307.9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046694C6" w14:textId="77777777">
                    <w:trPr>
                      <w:trHeight w:val="147"/>
                    </w:trPr>
                    <w:tc>
                      <w:tcPr>
                        <w:tcW w:w="1508" w:type="dxa"/>
                        <w:tcBorders>
                          <w:bottom w:val="double" w:sz="1" w:space="0" w:color="000000"/>
                        </w:tcBorders>
                      </w:tcPr>
                      <w:p w14:paraId="169B9E4D"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6B14AB8A"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1305B67C"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5D367582"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0D46DA7D"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7238B437" w14:textId="77777777" w:rsidR="004A5527" w:rsidRDefault="00000000">
                        <w:pPr>
                          <w:pStyle w:val="TableParagraph"/>
                          <w:spacing w:line="127" w:lineRule="exact"/>
                          <w:ind w:left="145" w:right="141"/>
                          <w:jc w:val="center"/>
                          <w:rPr>
                            <w:sz w:val="13"/>
                          </w:rPr>
                        </w:pPr>
                        <w:r>
                          <w:rPr>
                            <w:sz w:val="13"/>
                          </w:rPr>
                          <w:t>Precio (€)</w:t>
                        </w:r>
                      </w:p>
                    </w:tc>
                  </w:tr>
                  <w:tr w:rsidR="004A5527" w14:paraId="16B200F3" w14:textId="77777777">
                    <w:trPr>
                      <w:trHeight w:val="432"/>
                    </w:trPr>
                    <w:tc>
                      <w:tcPr>
                        <w:tcW w:w="1508" w:type="dxa"/>
                        <w:tcBorders>
                          <w:top w:val="double" w:sz="1" w:space="0" w:color="000000"/>
                        </w:tcBorders>
                      </w:tcPr>
                      <w:p w14:paraId="6E662DE5" w14:textId="77777777" w:rsidR="004A5527" w:rsidRDefault="00000000">
                        <w:pPr>
                          <w:pStyle w:val="TableParagraph"/>
                          <w:spacing w:before="56"/>
                          <w:ind w:left="87" w:right="104"/>
                          <w:rPr>
                            <w:sz w:val="13"/>
                          </w:rPr>
                        </w:pPr>
                        <w:r>
                          <w:rPr>
                            <w:sz w:val="13"/>
                          </w:rPr>
                          <w:t>Habilidades sociales y animación de grupos</w:t>
                        </w:r>
                      </w:p>
                    </w:tc>
                    <w:tc>
                      <w:tcPr>
                        <w:tcW w:w="2209" w:type="dxa"/>
                        <w:tcBorders>
                          <w:top w:val="double" w:sz="1" w:space="0" w:color="000000"/>
                        </w:tcBorders>
                      </w:tcPr>
                      <w:p w14:paraId="60FB8C59" w14:textId="77777777" w:rsidR="004A5527" w:rsidRDefault="004A5527">
                        <w:pPr>
                          <w:pStyle w:val="TableParagraph"/>
                          <w:spacing w:before="4"/>
                          <w:rPr>
                            <w:sz w:val="11"/>
                          </w:rPr>
                        </w:pPr>
                      </w:p>
                      <w:p w14:paraId="2D440A60" w14:textId="77777777" w:rsidR="004A5527" w:rsidRDefault="00000000">
                        <w:pPr>
                          <w:pStyle w:val="TableParagraph"/>
                          <w:ind w:left="87"/>
                          <w:rPr>
                            <w:sz w:val="13"/>
                          </w:rPr>
                        </w:pPr>
                        <w:r>
                          <w:rPr>
                            <w:sz w:val="13"/>
                          </w:rPr>
                          <w:t>Mesa Suárez, José Luis</w:t>
                        </w:r>
                      </w:p>
                    </w:tc>
                    <w:tc>
                      <w:tcPr>
                        <w:tcW w:w="1396" w:type="dxa"/>
                        <w:tcBorders>
                          <w:top w:val="double" w:sz="1" w:space="0" w:color="000000"/>
                        </w:tcBorders>
                      </w:tcPr>
                      <w:p w14:paraId="264EC8C3" w14:textId="77777777" w:rsidR="004A5527" w:rsidRDefault="00000000">
                        <w:pPr>
                          <w:pStyle w:val="TableParagraph"/>
                          <w:spacing w:before="56"/>
                          <w:ind w:left="88" w:right="201"/>
                          <w:rPr>
                            <w:sz w:val="13"/>
                          </w:rPr>
                        </w:pPr>
                        <w:r>
                          <w:rPr>
                            <w:sz w:val="13"/>
                          </w:rPr>
                          <w:t>Grupos y teoría de grupos</w:t>
                        </w:r>
                      </w:p>
                    </w:tc>
                    <w:tc>
                      <w:tcPr>
                        <w:tcW w:w="2093" w:type="dxa"/>
                        <w:tcBorders>
                          <w:top w:val="double" w:sz="1" w:space="0" w:color="000000"/>
                        </w:tcBorders>
                      </w:tcPr>
                      <w:p w14:paraId="3778AA0C" w14:textId="77777777" w:rsidR="004A5527" w:rsidRDefault="00000000">
                        <w:pPr>
                          <w:pStyle w:val="TableParagraph"/>
                          <w:spacing w:line="129" w:lineRule="exact"/>
                          <w:ind w:left="86"/>
                          <w:rPr>
                            <w:sz w:val="13"/>
                          </w:rPr>
                        </w:pPr>
                        <w:r>
                          <w:rPr>
                            <w:sz w:val="13"/>
                          </w:rPr>
                          <w:t>Manuales Universitarios de</w:t>
                        </w:r>
                      </w:p>
                      <w:p w14:paraId="2B205398" w14:textId="77777777" w:rsidR="004A5527" w:rsidRDefault="00000000">
                        <w:pPr>
                          <w:pStyle w:val="TableParagraph"/>
                          <w:spacing w:before="1" w:line="150" w:lineRule="atLeast"/>
                          <w:ind w:left="86" w:right="539"/>
                          <w:rPr>
                            <w:sz w:val="13"/>
                          </w:rPr>
                        </w:pPr>
                        <w:r>
                          <w:rPr>
                            <w:sz w:val="13"/>
                          </w:rPr>
                          <w:t>Teleformación: Grado en Turismo</w:t>
                        </w:r>
                      </w:p>
                    </w:tc>
                    <w:tc>
                      <w:tcPr>
                        <w:tcW w:w="1280" w:type="dxa"/>
                        <w:tcBorders>
                          <w:top w:val="double" w:sz="1" w:space="0" w:color="000000"/>
                        </w:tcBorders>
                      </w:tcPr>
                      <w:p w14:paraId="1233C1C4" w14:textId="77777777" w:rsidR="004A5527" w:rsidRDefault="004A5527">
                        <w:pPr>
                          <w:pStyle w:val="TableParagraph"/>
                          <w:spacing w:before="4"/>
                          <w:rPr>
                            <w:sz w:val="11"/>
                          </w:rPr>
                        </w:pPr>
                      </w:p>
                      <w:p w14:paraId="669D43FB" w14:textId="77777777" w:rsidR="004A5527" w:rsidRDefault="00000000">
                        <w:pPr>
                          <w:pStyle w:val="TableParagraph"/>
                          <w:ind w:left="108" w:right="107"/>
                          <w:jc w:val="center"/>
                          <w:rPr>
                            <w:sz w:val="13"/>
                          </w:rPr>
                        </w:pPr>
                        <w:r>
                          <w:rPr>
                            <w:sz w:val="13"/>
                          </w:rPr>
                          <w:t>9788490420003</w:t>
                        </w:r>
                      </w:p>
                    </w:tc>
                    <w:tc>
                      <w:tcPr>
                        <w:tcW w:w="900" w:type="dxa"/>
                        <w:tcBorders>
                          <w:top w:val="double" w:sz="1" w:space="0" w:color="000000"/>
                        </w:tcBorders>
                      </w:tcPr>
                      <w:p w14:paraId="3A45F4D6" w14:textId="77777777" w:rsidR="004A5527" w:rsidRDefault="004A5527">
                        <w:pPr>
                          <w:pStyle w:val="TableParagraph"/>
                          <w:spacing w:before="4"/>
                          <w:rPr>
                            <w:sz w:val="11"/>
                          </w:rPr>
                        </w:pPr>
                      </w:p>
                      <w:p w14:paraId="28CE8ADD" w14:textId="77777777" w:rsidR="004A5527" w:rsidRDefault="00000000">
                        <w:pPr>
                          <w:pStyle w:val="TableParagraph"/>
                          <w:ind w:left="143" w:right="141"/>
                          <w:jc w:val="center"/>
                          <w:rPr>
                            <w:sz w:val="13"/>
                          </w:rPr>
                        </w:pPr>
                        <w:r>
                          <w:rPr>
                            <w:sz w:val="13"/>
                          </w:rPr>
                          <w:t>36,00</w:t>
                        </w:r>
                      </w:p>
                    </w:tc>
                  </w:tr>
                  <w:tr w:rsidR="004A5527" w14:paraId="18CD9157" w14:textId="77777777">
                    <w:trPr>
                      <w:trHeight w:val="602"/>
                    </w:trPr>
                    <w:tc>
                      <w:tcPr>
                        <w:tcW w:w="1508" w:type="dxa"/>
                      </w:tcPr>
                      <w:p w14:paraId="45DB3AC0" w14:textId="77777777" w:rsidR="004A5527" w:rsidRDefault="004A5527">
                        <w:pPr>
                          <w:pStyle w:val="TableParagraph"/>
                          <w:spacing w:before="10"/>
                          <w:rPr>
                            <w:sz w:val="12"/>
                          </w:rPr>
                        </w:pPr>
                      </w:p>
                      <w:p w14:paraId="0669B4BD" w14:textId="77777777" w:rsidR="004A5527" w:rsidRDefault="00000000">
                        <w:pPr>
                          <w:pStyle w:val="TableParagraph"/>
                          <w:spacing w:line="242" w:lineRule="auto"/>
                          <w:ind w:left="87" w:right="104"/>
                          <w:rPr>
                            <w:sz w:val="13"/>
                          </w:rPr>
                        </w:pPr>
                        <w:r>
                          <w:rPr>
                            <w:sz w:val="13"/>
                          </w:rPr>
                          <w:t>Gestión de Pequeñas y Medianas Empresas</w:t>
                        </w:r>
                      </w:p>
                    </w:tc>
                    <w:tc>
                      <w:tcPr>
                        <w:tcW w:w="2209" w:type="dxa"/>
                      </w:tcPr>
                      <w:p w14:paraId="20477A19" w14:textId="77777777" w:rsidR="004A5527" w:rsidRDefault="004A5527">
                        <w:pPr>
                          <w:pStyle w:val="TableParagraph"/>
                          <w:spacing w:before="10"/>
                          <w:rPr>
                            <w:sz w:val="12"/>
                          </w:rPr>
                        </w:pPr>
                      </w:p>
                      <w:p w14:paraId="7123D6D6" w14:textId="77777777" w:rsidR="004A5527" w:rsidRDefault="00000000">
                        <w:pPr>
                          <w:pStyle w:val="TableParagraph"/>
                          <w:spacing w:line="242" w:lineRule="auto"/>
                          <w:ind w:left="87" w:right="538"/>
                          <w:rPr>
                            <w:sz w:val="13"/>
                          </w:rPr>
                        </w:pPr>
                        <w:r>
                          <w:rPr>
                            <w:sz w:val="13"/>
                          </w:rPr>
                          <w:t>Sánchez Medina, Agustín; Gutiérrez Padrón, Ángel S.</w:t>
                        </w:r>
                      </w:p>
                    </w:tc>
                    <w:tc>
                      <w:tcPr>
                        <w:tcW w:w="1396" w:type="dxa"/>
                      </w:tcPr>
                      <w:p w14:paraId="06F5D412" w14:textId="77777777" w:rsidR="004A5527" w:rsidRDefault="00000000">
                        <w:pPr>
                          <w:pStyle w:val="TableParagraph"/>
                          <w:spacing w:before="74" w:line="242" w:lineRule="auto"/>
                          <w:ind w:left="88" w:right="114"/>
                          <w:rPr>
                            <w:sz w:val="13"/>
                          </w:rPr>
                        </w:pPr>
                        <w:r>
                          <w:rPr>
                            <w:sz w:val="13"/>
                          </w:rPr>
                          <w:t>Toma de decisiones en la gestión de empresas</w:t>
                        </w:r>
                      </w:p>
                    </w:tc>
                    <w:tc>
                      <w:tcPr>
                        <w:tcW w:w="2093" w:type="dxa"/>
                      </w:tcPr>
                      <w:p w14:paraId="1FD561A0" w14:textId="77777777" w:rsidR="004A5527" w:rsidRDefault="00000000">
                        <w:pPr>
                          <w:pStyle w:val="TableParagraph"/>
                          <w:spacing w:line="242" w:lineRule="auto"/>
                          <w:ind w:left="86" w:right="409"/>
                          <w:rPr>
                            <w:sz w:val="13"/>
                          </w:rPr>
                        </w:pPr>
                        <w:r>
                          <w:rPr>
                            <w:sz w:val="13"/>
                          </w:rPr>
                          <w:t>Manuales Universitarios de Teleformación: Grado en</w:t>
                        </w:r>
                      </w:p>
                      <w:p w14:paraId="580EFB9C" w14:textId="77777777" w:rsidR="004A5527" w:rsidRDefault="00000000">
                        <w:pPr>
                          <w:pStyle w:val="TableParagraph"/>
                          <w:spacing w:line="150" w:lineRule="atLeast"/>
                          <w:ind w:left="86" w:right="625"/>
                          <w:rPr>
                            <w:sz w:val="13"/>
                          </w:rPr>
                        </w:pPr>
                        <w:r>
                          <w:rPr>
                            <w:sz w:val="13"/>
                          </w:rPr>
                          <w:t>Relaciones Laborales y Recursos Humanos</w:t>
                        </w:r>
                      </w:p>
                    </w:tc>
                    <w:tc>
                      <w:tcPr>
                        <w:tcW w:w="1280" w:type="dxa"/>
                      </w:tcPr>
                      <w:p w14:paraId="51D76A42" w14:textId="77777777" w:rsidR="004A5527" w:rsidRDefault="004A5527">
                        <w:pPr>
                          <w:pStyle w:val="TableParagraph"/>
                          <w:spacing w:before="4"/>
                          <w:rPr>
                            <w:sz w:val="19"/>
                          </w:rPr>
                        </w:pPr>
                      </w:p>
                      <w:p w14:paraId="501456F8" w14:textId="77777777" w:rsidR="004A5527" w:rsidRDefault="00000000">
                        <w:pPr>
                          <w:pStyle w:val="TableParagraph"/>
                          <w:spacing w:before="1"/>
                          <w:ind w:left="108" w:right="107"/>
                          <w:jc w:val="center"/>
                          <w:rPr>
                            <w:sz w:val="13"/>
                          </w:rPr>
                        </w:pPr>
                        <w:r>
                          <w:rPr>
                            <w:sz w:val="13"/>
                          </w:rPr>
                          <w:t>9788490420010</w:t>
                        </w:r>
                      </w:p>
                    </w:tc>
                    <w:tc>
                      <w:tcPr>
                        <w:tcW w:w="900" w:type="dxa"/>
                      </w:tcPr>
                      <w:p w14:paraId="37593EA3" w14:textId="77777777" w:rsidR="004A5527" w:rsidRDefault="004A5527">
                        <w:pPr>
                          <w:pStyle w:val="TableParagraph"/>
                          <w:spacing w:before="4"/>
                          <w:rPr>
                            <w:sz w:val="19"/>
                          </w:rPr>
                        </w:pPr>
                      </w:p>
                      <w:p w14:paraId="75C4C52F" w14:textId="77777777" w:rsidR="004A5527" w:rsidRDefault="00000000">
                        <w:pPr>
                          <w:pStyle w:val="TableParagraph"/>
                          <w:spacing w:before="1"/>
                          <w:ind w:left="143" w:right="141"/>
                          <w:jc w:val="center"/>
                          <w:rPr>
                            <w:sz w:val="13"/>
                          </w:rPr>
                        </w:pPr>
                        <w:r>
                          <w:rPr>
                            <w:sz w:val="13"/>
                          </w:rPr>
                          <w:t>30,00</w:t>
                        </w:r>
                      </w:p>
                    </w:tc>
                  </w:tr>
                  <w:tr w:rsidR="004A5527" w14:paraId="0B7CEED3" w14:textId="77777777">
                    <w:trPr>
                      <w:trHeight w:val="301"/>
                    </w:trPr>
                    <w:tc>
                      <w:tcPr>
                        <w:tcW w:w="1508" w:type="dxa"/>
                      </w:tcPr>
                      <w:p w14:paraId="214D746C" w14:textId="77777777" w:rsidR="004A5527" w:rsidRDefault="00000000">
                        <w:pPr>
                          <w:pStyle w:val="TableParagraph"/>
                          <w:spacing w:line="147" w:lineRule="exact"/>
                          <w:ind w:left="87"/>
                          <w:rPr>
                            <w:sz w:val="13"/>
                          </w:rPr>
                        </w:pPr>
                        <w:r>
                          <w:rPr>
                            <w:sz w:val="13"/>
                          </w:rPr>
                          <w:t>Plan maestro de</w:t>
                        </w:r>
                        <w:r>
                          <w:rPr>
                            <w:spacing w:val="5"/>
                            <w:sz w:val="13"/>
                          </w:rPr>
                          <w:t xml:space="preserve"> </w:t>
                        </w:r>
                        <w:r>
                          <w:rPr>
                            <w:sz w:val="13"/>
                          </w:rPr>
                          <w:t>la</w:t>
                        </w:r>
                      </w:p>
                      <w:p w14:paraId="33782774" w14:textId="77777777" w:rsidR="004A5527" w:rsidRDefault="00000000">
                        <w:pPr>
                          <w:pStyle w:val="TableParagraph"/>
                          <w:spacing w:before="2" w:line="132" w:lineRule="exact"/>
                          <w:ind w:left="87"/>
                          <w:rPr>
                            <w:sz w:val="13"/>
                          </w:rPr>
                        </w:pPr>
                        <w:r>
                          <w:rPr>
                            <w:sz w:val="13"/>
                          </w:rPr>
                          <w:t>antigua</w:t>
                        </w:r>
                        <w:r>
                          <w:rPr>
                            <w:spacing w:val="4"/>
                            <w:sz w:val="13"/>
                          </w:rPr>
                          <w:t xml:space="preserve"> </w:t>
                        </w:r>
                        <w:r>
                          <w:rPr>
                            <w:sz w:val="13"/>
                          </w:rPr>
                          <w:t>Guatemala</w:t>
                        </w:r>
                      </w:p>
                    </w:tc>
                    <w:tc>
                      <w:tcPr>
                        <w:tcW w:w="2209" w:type="dxa"/>
                      </w:tcPr>
                      <w:p w14:paraId="238E6D47" w14:textId="77777777" w:rsidR="004A5527" w:rsidRDefault="00000000">
                        <w:pPr>
                          <w:pStyle w:val="TableParagraph"/>
                          <w:spacing w:line="147" w:lineRule="exact"/>
                          <w:ind w:left="87"/>
                          <w:rPr>
                            <w:sz w:val="13"/>
                          </w:rPr>
                        </w:pPr>
                        <w:r>
                          <w:rPr>
                            <w:sz w:val="13"/>
                          </w:rPr>
                          <w:t>López García, Juan Sebastián;</w:t>
                        </w:r>
                      </w:p>
                      <w:p w14:paraId="2A02F1FE" w14:textId="77777777" w:rsidR="004A5527" w:rsidRDefault="00000000">
                        <w:pPr>
                          <w:pStyle w:val="TableParagraph"/>
                          <w:spacing w:before="2" w:line="132" w:lineRule="exact"/>
                          <w:ind w:left="87"/>
                          <w:rPr>
                            <w:sz w:val="13"/>
                          </w:rPr>
                        </w:pPr>
                        <w:r>
                          <w:rPr>
                            <w:sz w:val="13"/>
                          </w:rPr>
                          <w:t>Martín Hernández, Manuel J.</w:t>
                        </w:r>
                      </w:p>
                    </w:tc>
                    <w:tc>
                      <w:tcPr>
                        <w:tcW w:w="1396" w:type="dxa"/>
                      </w:tcPr>
                      <w:p w14:paraId="4E0A75C3" w14:textId="77777777" w:rsidR="004A5527" w:rsidRDefault="00000000">
                        <w:pPr>
                          <w:pStyle w:val="TableParagraph"/>
                          <w:spacing w:line="147" w:lineRule="exact"/>
                          <w:ind w:left="88"/>
                          <w:rPr>
                            <w:sz w:val="13"/>
                          </w:rPr>
                        </w:pPr>
                        <w:r>
                          <w:rPr>
                            <w:sz w:val="13"/>
                          </w:rPr>
                          <w:t>Planificación urbana</w:t>
                        </w:r>
                      </w:p>
                      <w:p w14:paraId="0254A78A" w14:textId="77777777" w:rsidR="004A5527" w:rsidRDefault="00000000">
                        <w:pPr>
                          <w:pStyle w:val="TableParagraph"/>
                          <w:spacing w:before="2" w:line="132" w:lineRule="exact"/>
                          <w:ind w:left="88"/>
                          <w:rPr>
                            <w:sz w:val="13"/>
                          </w:rPr>
                        </w:pPr>
                        <w:r>
                          <w:rPr>
                            <w:sz w:val="13"/>
                          </w:rPr>
                          <w:t>y municipal</w:t>
                        </w:r>
                      </w:p>
                    </w:tc>
                    <w:tc>
                      <w:tcPr>
                        <w:tcW w:w="2093" w:type="dxa"/>
                      </w:tcPr>
                      <w:p w14:paraId="04AC099E" w14:textId="77777777" w:rsidR="004A5527" w:rsidRDefault="004A5527">
                        <w:pPr>
                          <w:pStyle w:val="TableParagraph"/>
                          <w:rPr>
                            <w:rFonts w:ascii="Times New Roman"/>
                            <w:sz w:val="12"/>
                          </w:rPr>
                        </w:pPr>
                      </w:p>
                    </w:tc>
                    <w:tc>
                      <w:tcPr>
                        <w:tcW w:w="1280" w:type="dxa"/>
                      </w:tcPr>
                      <w:p w14:paraId="56F99385" w14:textId="77777777" w:rsidR="004A5527" w:rsidRDefault="00000000">
                        <w:pPr>
                          <w:pStyle w:val="TableParagraph"/>
                          <w:spacing w:before="74"/>
                          <w:ind w:left="108" w:right="107"/>
                          <w:jc w:val="center"/>
                          <w:rPr>
                            <w:sz w:val="13"/>
                          </w:rPr>
                        </w:pPr>
                        <w:r>
                          <w:rPr>
                            <w:sz w:val="13"/>
                          </w:rPr>
                          <w:t>9788415424994</w:t>
                        </w:r>
                      </w:p>
                    </w:tc>
                    <w:tc>
                      <w:tcPr>
                        <w:tcW w:w="900" w:type="dxa"/>
                      </w:tcPr>
                      <w:p w14:paraId="3F9D2ABA" w14:textId="77777777" w:rsidR="004A5527" w:rsidRDefault="00000000">
                        <w:pPr>
                          <w:pStyle w:val="TableParagraph"/>
                          <w:spacing w:before="74"/>
                          <w:ind w:left="143" w:right="141"/>
                          <w:jc w:val="center"/>
                          <w:rPr>
                            <w:sz w:val="13"/>
                          </w:rPr>
                        </w:pPr>
                        <w:r>
                          <w:rPr>
                            <w:sz w:val="13"/>
                          </w:rPr>
                          <w:t>30,00</w:t>
                        </w:r>
                      </w:p>
                    </w:tc>
                  </w:tr>
                  <w:tr w:rsidR="004A5527" w14:paraId="56C6F17D" w14:textId="77777777">
                    <w:trPr>
                      <w:trHeight w:val="450"/>
                    </w:trPr>
                    <w:tc>
                      <w:tcPr>
                        <w:tcW w:w="1508" w:type="dxa"/>
                      </w:tcPr>
                      <w:p w14:paraId="52E2D28B" w14:textId="77777777" w:rsidR="004A5527" w:rsidRDefault="00000000">
                        <w:pPr>
                          <w:pStyle w:val="TableParagraph"/>
                          <w:ind w:left="87" w:right="422"/>
                          <w:rPr>
                            <w:sz w:val="13"/>
                          </w:rPr>
                        </w:pPr>
                        <w:r>
                          <w:rPr>
                            <w:sz w:val="13"/>
                          </w:rPr>
                          <w:t>Alemán turístico. Habilidades</w:t>
                        </w:r>
                      </w:p>
                      <w:p w14:paraId="62B3F9AF" w14:textId="77777777" w:rsidR="004A5527" w:rsidRDefault="00000000">
                        <w:pPr>
                          <w:pStyle w:val="TableParagraph"/>
                          <w:spacing w:line="132" w:lineRule="exact"/>
                          <w:ind w:left="87"/>
                          <w:rPr>
                            <w:sz w:val="13"/>
                          </w:rPr>
                        </w:pPr>
                        <w:r>
                          <w:rPr>
                            <w:sz w:val="13"/>
                          </w:rPr>
                          <w:t>Comunicativas</w:t>
                        </w:r>
                      </w:p>
                    </w:tc>
                    <w:tc>
                      <w:tcPr>
                        <w:tcW w:w="2209" w:type="dxa"/>
                      </w:tcPr>
                      <w:p w14:paraId="2D7E8A96" w14:textId="77777777" w:rsidR="004A5527" w:rsidRDefault="004A5527">
                        <w:pPr>
                          <w:pStyle w:val="TableParagraph"/>
                          <w:spacing w:before="8"/>
                          <w:rPr>
                            <w:sz w:val="12"/>
                          </w:rPr>
                        </w:pPr>
                      </w:p>
                      <w:p w14:paraId="6A97786D" w14:textId="77777777" w:rsidR="004A5527" w:rsidRDefault="00000000">
                        <w:pPr>
                          <w:pStyle w:val="TableParagraph"/>
                          <w:ind w:left="87"/>
                          <w:rPr>
                            <w:sz w:val="13"/>
                          </w:rPr>
                        </w:pPr>
                        <w:r>
                          <w:rPr>
                            <w:sz w:val="13"/>
                          </w:rPr>
                          <w:t>Becher, Gabriele</w:t>
                        </w:r>
                      </w:p>
                    </w:tc>
                    <w:tc>
                      <w:tcPr>
                        <w:tcW w:w="1396" w:type="dxa"/>
                      </w:tcPr>
                      <w:p w14:paraId="4FF3E8EE" w14:textId="77777777" w:rsidR="004A5527" w:rsidRDefault="004A5527">
                        <w:pPr>
                          <w:pStyle w:val="TableParagraph"/>
                          <w:spacing w:before="8"/>
                          <w:rPr>
                            <w:sz w:val="12"/>
                          </w:rPr>
                        </w:pPr>
                      </w:p>
                      <w:p w14:paraId="5B3BCB8D" w14:textId="77777777" w:rsidR="004A5527" w:rsidRDefault="00000000">
                        <w:pPr>
                          <w:pStyle w:val="TableParagraph"/>
                          <w:ind w:left="88"/>
                          <w:rPr>
                            <w:sz w:val="13"/>
                          </w:rPr>
                        </w:pPr>
                        <w:r>
                          <w:rPr>
                            <w:sz w:val="13"/>
                          </w:rPr>
                          <w:t>Alemán</w:t>
                        </w:r>
                      </w:p>
                    </w:tc>
                    <w:tc>
                      <w:tcPr>
                        <w:tcW w:w="2093" w:type="dxa"/>
                      </w:tcPr>
                      <w:p w14:paraId="1FFCB8F1" w14:textId="77777777" w:rsidR="004A5527" w:rsidRDefault="00000000">
                        <w:pPr>
                          <w:pStyle w:val="TableParagraph"/>
                          <w:ind w:left="86" w:right="409"/>
                          <w:rPr>
                            <w:sz w:val="13"/>
                          </w:rPr>
                        </w:pPr>
                        <w:r>
                          <w:rPr>
                            <w:sz w:val="13"/>
                          </w:rPr>
                          <w:t>Manuales Universitarios de Teleformación: Grado en</w:t>
                        </w:r>
                      </w:p>
                      <w:p w14:paraId="3D4FAB6D" w14:textId="77777777" w:rsidR="004A5527" w:rsidRDefault="00000000">
                        <w:pPr>
                          <w:pStyle w:val="TableParagraph"/>
                          <w:spacing w:line="132" w:lineRule="exact"/>
                          <w:ind w:left="86"/>
                          <w:rPr>
                            <w:sz w:val="13"/>
                          </w:rPr>
                        </w:pPr>
                        <w:r>
                          <w:rPr>
                            <w:sz w:val="13"/>
                          </w:rPr>
                          <w:t>Turismo</w:t>
                        </w:r>
                      </w:p>
                    </w:tc>
                    <w:tc>
                      <w:tcPr>
                        <w:tcW w:w="1280" w:type="dxa"/>
                      </w:tcPr>
                      <w:p w14:paraId="34703F14" w14:textId="77777777" w:rsidR="004A5527" w:rsidRDefault="004A5527">
                        <w:pPr>
                          <w:pStyle w:val="TableParagraph"/>
                          <w:spacing w:before="8"/>
                          <w:rPr>
                            <w:sz w:val="12"/>
                          </w:rPr>
                        </w:pPr>
                      </w:p>
                      <w:p w14:paraId="5130AADF" w14:textId="77777777" w:rsidR="004A5527" w:rsidRDefault="00000000">
                        <w:pPr>
                          <w:pStyle w:val="TableParagraph"/>
                          <w:ind w:left="108" w:right="107"/>
                          <w:jc w:val="center"/>
                          <w:rPr>
                            <w:sz w:val="13"/>
                          </w:rPr>
                        </w:pPr>
                        <w:r>
                          <w:rPr>
                            <w:sz w:val="13"/>
                          </w:rPr>
                          <w:t>9788490420065</w:t>
                        </w:r>
                      </w:p>
                    </w:tc>
                    <w:tc>
                      <w:tcPr>
                        <w:tcW w:w="900" w:type="dxa"/>
                      </w:tcPr>
                      <w:p w14:paraId="53180739" w14:textId="77777777" w:rsidR="004A5527" w:rsidRDefault="004A5527">
                        <w:pPr>
                          <w:pStyle w:val="TableParagraph"/>
                          <w:spacing w:before="8"/>
                          <w:rPr>
                            <w:sz w:val="12"/>
                          </w:rPr>
                        </w:pPr>
                      </w:p>
                      <w:p w14:paraId="5BDA0A38" w14:textId="77777777" w:rsidR="004A5527" w:rsidRDefault="00000000">
                        <w:pPr>
                          <w:pStyle w:val="TableParagraph"/>
                          <w:ind w:left="143" w:right="141"/>
                          <w:jc w:val="center"/>
                          <w:rPr>
                            <w:sz w:val="13"/>
                          </w:rPr>
                        </w:pPr>
                        <w:r>
                          <w:rPr>
                            <w:sz w:val="13"/>
                          </w:rPr>
                          <w:t>44,00</w:t>
                        </w:r>
                      </w:p>
                    </w:tc>
                  </w:tr>
                  <w:tr w:rsidR="004A5527" w14:paraId="21521A2C" w14:textId="77777777">
                    <w:trPr>
                      <w:trHeight w:val="450"/>
                    </w:trPr>
                    <w:tc>
                      <w:tcPr>
                        <w:tcW w:w="1508" w:type="dxa"/>
                      </w:tcPr>
                      <w:p w14:paraId="292B3EE0" w14:textId="77777777" w:rsidR="004A5527" w:rsidRDefault="00000000">
                        <w:pPr>
                          <w:pStyle w:val="TableParagraph"/>
                          <w:spacing w:before="72" w:line="242" w:lineRule="auto"/>
                          <w:ind w:left="87" w:right="148"/>
                          <w:rPr>
                            <w:sz w:val="13"/>
                          </w:rPr>
                        </w:pPr>
                        <w:r>
                          <w:rPr>
                            <w:sz w:val="13"/>
                          </w:rPr>
                          <w:t>Gestión de la Calidad y el Medio Ambiente</w:t>
                        </w:r>
                      </w:p>
                    </w:tc>
                    <w:tc>
                      <w:tcPr>
                        <w:tcW w:w="2209" w:type="dxa"/>
                      </w:tcPr>
                      <w:p w14:paraId="7B17D184" w14:textId="77777777" w:rsidR="004A5527" w:rsidRDefault="00000000">
                        <w:pPr>
                          <w:pStyle w:val="TableParagraph"/>
                          <w:spacing w:before="72" w:line="242" w:lineRule="auto"/>
                          <w:ind w:left="87" w:right="79"/>
                          <w:rPr>
                            <w:sz w:val="13"/>
                          </w:rPr>
                        </w:pPr>
                        <w:r>
                          <w:rPr>
                            <w:sz w:val="13"/>
                          </w:rPr>
                          <w:t>Padrón Robaina, Víctor; Melián Alzola, Lucía</w:t>
                        </w:r>
                      </w:p>
                    </w:tc>
                    <w:tc>
                      <w:tcPr>
                        <w:tcW w:w="1396" w:type="dxa"/>
                      </w:tcPr>
                      <w:p w14:paraId="5BCDB35B" w14:textId="77777777" w:rsidR="004A5527" w:rsidRDefault="00000000">
                        <w:pPr>
                          <w:pStyle w:val="TableParagraph"/>
                          <w:spacing w:line="147" w:lineRule="exact"/>
                          <w:ind w:left="88"/>
                          <w:rPr>
                            <w:sz w:val="13"/>
                          </w:rPr>
                        </w:pPr>
                        <w:r>
                          <w:rPr>
                            <w:sz w:val="13"/>
                          </w:rPr>
                          <w:t>Supervisión/control/</w:t>
                        </w:r>
                      </w:p>
                      <w:p w14:paraId="7D669461" w14:textId="77777777" w:rsidR="004A5527" w:rsidRDefault="00000000">
                        <w:pPr>
                          <w:pStyle w:val="TableParagraph"/>
                          <w:spacing w:before="1" w:line="150" w:lineRule="atLeast"/>
                          <w:ind w:left="88" w:right="360"/>
                          <w:rPr>
                            <w:sz w:val="13"/>
                          </w:rPr>
                        </w:pPr>
                        <w:r>
                          <w:rPr>
                            <w:sz w:val="13"/>
                          </w:rPr>
                          <w:t>verificación medioambiental</w:t>
                        </w:r>
                      </w:p>
                    </w:tc>
                    <w:tc>
                      <w:tcPr>
                        <w:tcW w:w="2093" w:type="dxa"/>
                      </w:tcPr>
                      <w:p w14:paraId="635743C6" w14:textId="77777777" w:rsidR="004A5527" w:rsidRDefault="00000000">
                        <w:pPr>
                          <w:pStyle w:val="TableParagraph"/>
                          <w:spacing w:line="147" w:lineRule="exact"/>
                          <w:ind w:left="86"/>
                          <w:rPr>
                            <w:sz w:val="13"/>
                          </w:rPr>
                        </w:pPr>
                        <w:r>
                          <w:rPr>
                            <w:sz w:val="13"/>
                          </w:rPr>
                          <w:t>Manuales Universitarios de</w:t>
                        </w:r>
                      </w:p>
                      <w:p w14:paraId="25CFEA8F" w14:textId="77777777" w:rsidR="004A5527" w:rsidRDefault="00000000">
                        <w:pPr>
                          <w:pStyle w:val="TableParagraph"/>
                          <w:spacing w:before="1" w:line="150" w:lineRule="atLeast"/>
                          <w:ind w:left="86" w:right="539"/>
                          <w:rPr>
                            <w:sz w:val="13"/>
                          </w:rPr>
                        </w:pPr>
                        <w:r>
                          <w:rPr>
                            <w:sz w:val="13"/>
                          </w:rPr>
                          <w:t>Teleformación: Grado en Turismo</w:t>
                        </w:r>
                      </w:p>
                    </w:tc>
                    <w:tc>
                      <w:tcPr>
                        <w:tcW w:w="1280" w:type="dxa"/>
                      </w:tcPr>
                      <w:p w14:paraId="34662B71" w14:textId="77777777" w:rsidR="004A5527" w:rsidRDefault="004A5527">
                        <w:pPr>
                          <w:pStyle w:val="TableParagraph"/>
                          <w:spacing w:before="10"/>
                          <w:rPr>
                            <w:sz w:val="12"/>
                          </w:rPr>
                        </w:pPr>
                      </w:p>
                      <w:p w14:paraId="4E9D706E" w14:textId="77777777" w:rsidR="004A5527" w:rsidRDefault="00000000">
                        <w:pPr>
                          <w:pStyle w:val="TableParagraph"/>
                          <w:ind w:left="108" w:right="107"/>
                          <w:jc w:val="center"/>
                          <w:rPr>
                            <w:sz w:val="13"/>
                          </w:rPr>
                        </w:pPr>
                        <w:r>
                          <w:rPr>
                            <w:sz w:val="13"/>
                          </w:rPr>
                          <w:t>9788490420034</w:t>
                        </w:r>
                      </w:p>
                    </w:tc>
                    <w:tc>
                      <w:tcPr>
                        <w:tcW w:w="900" w:type="dxa"/>
                      </w:tcPr>
                      <w:p w14:paraId="08EF18C3" w14:textId="77777777" w:rsidR="004A5527" w:rsidRDefault="004A5527">
                        <w:pPr>
                          <w:pStyle w:val="TableParagraph"/>
                          <w:spacing w:before="10"/>
                          <w:rPr>
                            <w:sz w:val="12"/>
                          </w:rPr>
                        </w:pPr>
                      </w:p>
                      <w:p w14:paraId="57959A6D" w14:textId="77777777" w:rsidR="004A5527" w:rsidRDefault="00000000">
                        <w:pPr>
                          <w:pStyle w:val="TableParagraph"/>
                          <w:ind w:left="143" w:right="141"/>
                          <w:jc w:val="center"/>
                          <w:rPr>
                            <w:sz w:val="13"/>
                          </w:rPr>
                        </w:pPr>
                        <w:r>
                          <w:rPr>
                            <w:sz w:val="13"/>
                          </w:rPr>
                          <w:t>45,00</w:t>
                        </w:r>
                      </w:p>
                    </w:tc>
                  </w:tr>
                  <w:tr w:rsidR="004A5527" w14:paraId="5D00F127" w14:textId="77777777">
                    <w:trPr>
                      <w:trHeight w:val="299"/>
                    </w:trPr>
                    <w:tc>
                      <w:tcPr>
                        <w:tcW w:w="1508" w:type="dxa"/>
                      </w:tcPr>
                      <w:p w14:paraId="65C2C3E7" w14:textId="77777777" w:rsidR="004A5527" w:rsidRDefault="00000000">
                        <w:pPr>
                          <w:pStyle w:val="TableParagraph"/>
                          <w:spacing w:line="147" w:lineRule="exact"/>
                          <w:ind w:left="87"/>
                          <w:rPr>
                            <w:sz w:val="13"/>
                          </w:rPr>
                        </w:pPr>
                        <w:r>
                          <w:rPr>
                            <w:sz w:val="13"/>
                          </w:rPr>
                          <w:t>La Cocina de nuestra</w:t>
                        </w:r>
                      </w:p>
                      <w:p w14:paraId="7BE25E6A" w14:textId="77777777" w:rsidR="004A5527" w:rsidRDefault="00000000">
                        <w:pPr>
                          <w:pStyle w:val="TableParagraph"/>
                          <w:spacing w:before="2" w:line="130" w:lineRule="exact"/>
                          <w:ind w:left="87"/>
                          <w:rPr>
                            <w:sz w:val="13"/>
                          </w:rPr>
                        </w:pPr>
                        <w:r>
                          <w:rPr>
                            <w:sz w:val="13"/>
                          </w:rPr>
                          <w:t>casa.</w:t>
                        </w:r>
                      </w:p>
                    </w:tc>
                    <w:tc>
                      <w:tcPr>
                        <w:tcW w:w="2209" w:type="dxa"/>
                      </w:tcPr>
                      <w:p w14:paraId="364CFF1F" w14:textId="77777777" w:rsidR="004A5527" w:rsidRDefault="00000000">
                        <w:pPr>
                          <w:pStyle w:val="TableParagraph"/>
                          <w:spacing w:before="72"/>
                          <w:ind w:left="87"/>
                          <w:rPr>
                            <w:sz w:val="13"/>
                          </w:rPr>
                        </w:pPr>
                        <w:r>
                          <w:rPr>
                            <w:sz w:val="13"/>
                          </w:rPr>
                          <w:t>Melián Cabrera, Mª Dolores</w:t>
                        </w:r>
                      </w:p>
                    </w:tc>
                    <w:tc>
                      <w:tcPr>
                        <w:tcW w:w="1396" w:type="dxa"/>
                      </w:tcPr>
                      <w:p w14:paraId="42E4106B" w14:textId="77777777" w:rsidR="004A5527" w:rsidRDefault="00000000">
                        <w:pPr>
                          <w:pStyle w:val="TableParagraph"/>
                          <w:spacing w:line="147" w:lineRule="exact"/>
                          <w:ind w:left="88"/>
                          <w:rPr>
                            <w:sz w:val="13"/>
                          </w:rPr>
                        </w:pPr>
                        <w:r>
                          <w:rPr>
                            <w:sz w:val="13"/>
                          </w:rPr>
                          <w:t>Cocina y alimentos</w:t>
                        </w:r>
                      </w:p>
                      <w:p w14:paraId="4256AFA3" w14:textId="77777777" w:rsidR="004A5527" w:rsidRDefault="00000000">
                        <w:pPr>
                          <w:pStyle w:val="TableParagraph"/>
                          <w:spacing w:before="2" w:line="130" w:lineRule="exact"/>
                          <w:ind w:left="88"/>
                          <w:rPr>
                            <w:sz w:val="13"/>
                          </w:rPr>
                        </w:pPr>
                        <w:r>
                          <w:rPr>
                            <w:sz w:val="13"/>
                          </w:rPr>
                          <w:t>(infantil/juvenil)</w:t>
                        </w:r>
                      </w:p>
                    </w:tc>
                    <w:tc>
                      <w:tcPr>
                        <w:tcW w:w="2093" w:type="dxa"/>
                      </w:tcPr>
                      <w:p w14:paraId="129CE718" w14:textId="77777777" w:rsidR="004A5527" w:rsidRDefault="004A5527">
                        <w:pPr>
                          <w:pStyle w:val="TableParagraph"/>
                          <w:rPr>
                            <w:rFonts w:ascii="Times New Roman"/>
                            <w:sz w:val="12"/>
                          </w:rPr>
                        </w:pPr>
                      </w:p>
                    </w:tc>
                    <w:tc>
                      <w:tcPr>
                        <w:tcW w:w="1280" w:type="dxa"/>
                      </w:tcPr>
                      <w:p w14:paraId="285A4642" w14:textId="77777777" w:rsidR="004A5527" w:rsidRDefault="00000000">
                        <w:pPr>
                          <w:pStyle w:val="TableParagraph"/>
                          <w:spacing w:before="72"/>
                          <w:ind w:left="108" w:right="107"/>
                          <w:jc w:val="center"/>
                          <w:rPr>
                            <w:sz w:val="13"/>
                          </w:rPr>
                        </w:pPr>
                        <w:r>
                          <w:rPr>
                            <w:sz w:val="13"/>
                          </w:rPr>
                          <w:t>9788490420089</w:t>
                        </w:r>
                      </w:p>
                    </w:tc>
                    <w:tc>
                      <w:tcPr>
                        <w:tcW w:w="900" w:type="dxa"/>
                      </w:tcPr>
                      <w:p w14:paraId="2A4610D8" w14:textId="77777777" w:rsidR="004A5527" w:rsidRDefault="00000000">
                        <w:pPr>
                          <w:pStyle w:val="TableParagraph"/>
                          <w:spacing w:before="72"/>
                          <w:ind w:left="141" w:right="141"/>
                          <w:jc w:val="center"/>
                          <w:rPr>
                            <w:sz w:val="13"/>
                          </w:rPr>
                        </w:pPr>
                        <w:r>
                          <w:rPr>
                            <w:sz w:val="13"/>
                          </w:rPr>
                          <w:t>3,00</w:t>
                        </w:r>
                      </w:p>
                    </w:tc>
                  </w:tr>
                  <w:tr w:rsidR="004A5527" w14:paraId="012A83A7" w14:textId="77777777">
                    <w:trPr>
                      <w:trHeight w:val="301"/>
                    </w:trPr>
                    <w:tc>
                      <w:tcPr>
                        <w:tcW w:w="1508" w:type="dxa"/>
                      </w:tcPr>
                      <w:p w14:paraId="08305856" w14:textId="77777777" w:rsidR="004A5527" w:rsidRDefault="00000000">
                        <w:pPr>
                          <w:pStyle w:val="TableParagraph"/>
                          <w:spacing w:before="74"/>
                          <w:ind w:left="87"/>
                          <w:rPr>
                            <w:sz w:val="13"/>
                          </w:rPr>
                        </w:pPr>
                        <w:r>
                          <w:rPr>
                            <w:sz w:val="13"/>
                          </w:rPr>
                          <w:t>Más allá del espejo</w:t>
                        </w:r>
                      </w:p>
                    </w:tc>
                    <w:tc>
                      <w:tcPr>
                        <w:tcW w:w="2209" w:type="dxa"/>
                      </w:tcPr>
                      <w:p w14:paraId="41B995B0" w14:textId="77777777" w:rsidR="004A5527" w:rsidRDefault="00000000">
                        <w:pPr>
                          <w:pStyle w:val="TableParagraph"/>
                          <w:spacing w:before="74"/>
                          <w:ind w:left="87"/>
                          <w:rPr>
                            <w:sz w:val="13"/>
                          </w:rPr>
                        </w:pPr>
                        <w:r>
                          <w:rPr>
                            <w:sz w:val="13"/>
                          </w:rPr>
                          <w:t>Pascua Febles, Isabel</w:t>
                        </w:r>
                      </w:p>
                    </w:tc>
                    <w:tc>
                      <w:tcPr>
                        <w:tcW w:w="1396" w:type="dxa"/>
                      </w:tcPr>
                      <w:p w14:paraId="07B04E7E" w14:textId="77777777" w:rsidR="004A5527" w:rsidRDefault="00000000">
                        <w:pPr>
                          <w:pStyle w:val="TableParagraph"/>
                          <w:spacing w:before="1" w:line="150" w:lineRule="exact"/>
                          <w:ind w:left="88" w:right="158"/>
                          <w:rPr>
                            <w:sz w:val="13"/>
                          </w:rPr>
                        </w:pPr>
                        <w:r>
                          <w:rPr>
                            <w:sz w:val="13"/>
                          </w:rPr>
                          <w:t>Semántica, análisis del discurso, etc.</w:t>
                        </w:r>
                      </w:p>
                    </w:tc>
                    <w:tc>
                      <w:tcPr>
                        <w:tcW w:w="2093" w:type="dxa"/>
                      </w:tcPr>
                      <w:p w14:paraId="11BFEB2D" w14:textId="77777777" w:rsidR="004A5527" w:rsidRDefault="004A5527">
                        <w:pPr>
                          <w:pStyle w:val="TableParagraph"/>
                          <w:rPr>
                            <w:rFonts w:ascii="Times New Roman"/>
                            <w:sz w:val="12"/>
                          </w:rPr>
                        </w:pPr>
                      </w:p>
                    </w:tc>
                    <w:tc>
                      <w:tcPr>
                        <w:tcW w:w="1280" w:type="dxa"/>
                      </w:tcPr>
                      <w:p w14:paraId="0AADE80E" w14:textId="77777777" w:rsidR="004A5527" w:rsidRDefault="00000000">
                        <w:pPr>
                          <w:pStyle w:val="TableParagraph"/>
                          <w:spacing w:before="74"/>
                          <w:ind w:left="108" w:right="107"/>
                          <w:jc w:val="center"/>
                          <w:rPr>
                            <w:sz w:val="13"/>
                          </w:rPr>
                        </w:pPr>
                        <w:r>
                          <w:rPr>
                            <w:sz w:val="13"/>
                          </w:rPr>
                          <w:t>9788415424697</w:t>
                        </w:r>
                      </w:p>
                    </w:tc>
                    <w:tc>
                      <w:tcPr>
                        <w:tcW w:w="900" w:type="dxa"/>
                      </w:tcPr>
                      <w:p w14:paraId="4CAC183C" w14:textId="77777777" w:rsidR="004A5527" w:rsidRDefault="00000000">
                        <w:pPr>
                          <w:pStyle w:val="TableParagraph"/>
                          <w:spacing w:before="74"/>
                          <w:ind w:left="143" w:right="141"/>
                          <w:jc w:val="center"/>
                          <w:rPr>
                            <w:sz w:val="13"/>
                          </w:rPr>
                        </w:pPr>
                        <w:r>
                          <w:rPr>
                            <w:sz w:val="13"/>
                          </w:rPr>
                          <w:t>12,00</w:t>
                        </w:r>
                      </w:p>
                    </w:tc>
                  </w:tr>
                  <w:tr w:rsidR="004A5527" w14:paraId="2875FF12" w14:textId="77777777">
                    <w:trPr>
                      <w:trHeight w:val="450"/>
                    </w:trPr>
                    <w:tc>
                      <w:tcPr>
                        <w:tcW w:w="1508" w:type="dxa"/>
                      </w:tcPr>
                      <w:p w14:paraId="57094694" w14:textId="77777777" w:rsidR="004A5527" w:rsidRDefault="00000000">
                        <w:pPr>
                          <w:pStyle w:val="TableParagraph"/>
                          <w:spacing w:line="242" w:lineRule="auto"/>
                          <w:ind w:left="87" w:right="165"/>
                          <w:rPr>
                            <w:sz w:val="13"/>
                          </w:rPr>
                        </w:pPr>
                        <w:r>
                          <w:rPr>
                            <w:sz w:val="13"/>
                          </w:rPr>
                          <w:t>La letra doblada = La lettre Pliée.</w:t>
                        </w:r>
                      </w:p>
                      <w:p w14:paraId="19E57C5A" w14:textId="77777777" w:rsidR="004A5527" w:rsidRDefault="00000000">
                        <w:pPr>
                          <w:pStyle w:val="TableParagraph"/>
                          <w:spacing w:line="132" w:lineRule="exact"/>
                          <w:ind w:left="87"/>
                          <w:rPr>
                            <w:sz w:val="13"/>
                          </w:rPr>
                        </w:pPr>
                        <w:r>
                          <w:rPr>
                            <w:sz w:val="13"/>
                          </w:rPr>
                          <w:t>Español/francés</w:t>
                        </w:r>
                      </w:p>
                    </w:tc>
                    <w:tc>
                      <w:tcPr>
                        <w:tcW w:w="2209" w:type="dxa"/>
                      </w:tcPr>
                      <w:p w14:paraId="13E04CCF" w14:textId="77777777" w:rsidR="004A5527" w:rsidRDefault="00000000">
                        <w:pPr>
                          <w:pStyle w:val="TableParagraph"/>
                          <w:spacing w:line="147" w:lineRule="exact"/>
                          <w:ind w:left="87"/>
                          <w:rPr>
                            <w:sz w:val="13"/>
                          </w:rPr>
                        </w:pPr>
                        <w:r>
                          <w:rPr>
                            <w:sz w:val="13"/>
                          </w:rPr>
                          <w:t>Bosch Benítez, Amalia; Rey-</w:t>
                        </w:r>
                      </w:p>
                      <w:p w14:paraId="1EEF58F3" w14:textId="77777777" w:rsidR="004A5527" w:rsidRDefault="00000000">
                        <w:pPr>
                          <w:pStyle w:val="TableParagraph"/>
                          <w:spacing w:before="1" w:line="150" w:lineRule="atLeast"/>
                          <w:ind w:left="87" w:right="393"/>
                          <w:rPr>
                            <w:sz w:val="13"/>
                          </w:rPr>
                        </w:pPr>
                        <w:r>
                          <w:rPr>
                            <w:sz w:val="13"/>
                          </w:rPr>
                          <w:t>Jouvin Manhes, Bernarda M.; Segundo Quesada, Gema</w:t>
                        </w:r>
                      </w:p>
                    </w:tc>
                    <w:tc>
                      <w:tcPr>
                        <w:tcW w:w="1396" w:type="dxa"/>
                      </w:tcPr>
                      <w:p w14:paraId="5F341B25" w14:textId="77777777" w:rsidR="004A5527" w:rsidRDefault="00000000">
                        <w:pPr>
                          <w:pStyle w:val="TableParagraph"/>
                          <w:spacing w:before="72" w:line="242" w:lineRule="auto"/>
                          <w:ind w:left="88" w:right="251"/>
                          <w:rPr>
                            <w:sz w:val="13"/>
                          </w:rPr>
                        </w:pPr>
                        <w:r>
                          <w:rPr>
                            <w:sz w:val="13"/>
                          </w:rPr>
                          <w:t>Libros de cuentos ilustrados</w:t>
                        </w:r>
                      </w:p>
                    </w:tc>
                    <w:tc>
                      <w:tcPr>
                        <w:tcW w:w="2093" w:type="dxa"/>
                      </w:tcPr>
                      <w:p w14:paraId="6D025579" w14:textId="77777777" w:rsidR="004A5527" w:rsidRDefault="004A5527">
                        <w:pPr>
                          <w:pStyle w:val="TableParagraph"/>
                          <w:spacing w:before="10"/>
                          <w:rPr>
                            <w:sz w:val="12"/>
                          </w:rPr>
                        </w:pPr>
                      </w:p>
                      <w:p w14:paraId="0D95E68A" w14:textId="77777777" w:rsidR="004A5527" w:rsidRDefault="00000000">
                        <w:pPr>
                          <w:pStyle w:val="TableParagraph"/>
                          <w:ind w:left="86"/>
                          <w:rPr>
                            <w:sz w:val="13"/>
                          </w:rPr>
                        </w:pPr>
                        <w:r>
                          <w:rPr>
                            <w:sz w:val="13"/>
                          </w:rPr>
                          <w:t>Cuentos Solidarios</w:t>
                        </w:r>
                      </w:p>
                    </w:tc>
                    <w:tc>
                      <w:tcPr>
                        <w:tcW w:w="1280" w:type="dxa"/>
                      </w:tcPr>
                      <w:p w14:paraId="4AB9FF0B" w14:textId="77777777" w:rsidR="004A5527" w:rsidRDefault="004A5527">
                        <w:pPr>
                          <w:pStyle w:val="TableParagraph"/>
                          <w:spacing w:before="10"/>
                          <w:rPr>
                            <w:sz w:val="12"/>
                          </w:rPr>
                        </w:pPr>
                      </w:p>
                      <w:p w14:paraId="5C7A2AB4" w14:textId="77777777" w:rsidR="004A5527" w:rsidRDefault="00000000">
                        <w:pPr>
                          <w:pStyle w:val="TableParagraph"/>
                          <w:ind w:left="108" w:right="107"/>
                          <w:jc w:val="center"/>
                          <w:rPr>
                            <w:sz w:val="13"/>
                          </w:rPr>
                        </w:pPr>
                        <w:r>
                          <w:rPr>
                            <w:sz w:val="13"/>
                          </w:rPr>
                          <w:t>9788490420041</w:t>
                        </w:r>
                      </w:p>
                    </w:tc>
                    <w:tc>
                      <w:tcPr>
                        <w:tcW w:w="900" w:type="dxa"/>
                      </w:tcPr>
                      <w:p w14:paraId="55C50FD5" w14:textId="77777777" w:rsidR="004A5527" w:rsidRDefault="004A5527">
                        <w:pPr>
                          <w:pStyle w:val="TableParagraph"/>
                          <w:spacing w:before="10"/>
                          <w:rPr>
                            <w:sz w:val="12"/>
                          </w:rPr>
                        </w:pPr>
                      </w:p>
                      <w:p w14:paraId="03FD536C" w14:textId="77777777" w:rsidR="004A5527" w:rsidRDefault="00000000">
                        <w:pPr>
                          <w:pStyle w:val="TableParagraph"/>
                          <w:ind w:left="141" w:right="141"/>
                          <w:jc w:val="center"/>
                          <w:rPr>
                            <w:sz w:val="13"/>
                          </w:rPr>
                        </w:pPr>
                        <w:r>
                          <w:rPr>
                            <w:sz w:val="13"/>
                          </w:rPr>
                          <w:t>8,00</w:t>
                        </w:r>
                      </w:p>
                    </w:tc>
                  </w:tr>
                  <w:tr w:rsidR="004A5527" w14:paraId="17458D5A" w14:textId="77777777">
                    <w:trPr>
                      <w:trHeight w:val="602"/>
                    </w:trPr>
                    <w:tc>
                      <w:tcPr>
                        <w:tcW w:w="1508" w:type="dxa"/>
                      </w:tcPr>
                      <w:p w14:paraId="51C72F27" w14:textId="77777777" w:rsidR="004A5527" w:rsidRDefault="00000000">
                        <w:pPr>
                          <w:pStyle w:val="TableParagraph"/>
                          <w:spacing w:before="74"/>
                          <w:ind w:left="87" w:right="346"/>
                          <w:rPr>
                            <w:sz w:val="13"/>
                          </w:rPr>
                        </w:pPr>
                        <w:r>
                          <w:rPr>
                            <w:sz w:val="13"/>
                          </w:rPr>
                          <w:t>La letra doblada = Folded Letter.</w:t>
                        </w:r>
                      </w:p>
                      <w:p w14:paraId="6168CE4C" w14:textId="77777777" w:rsidR="004A5527" w:rsidRDefault="00000000">
                        <w:pPr>
                          <w:pStyle w:val="TableParagraph"/>
                          <w:spacing w:before="2"/>
                          <w:ind w:left="87"/>
                          <w:rPr>
                            <w:sz w:val="13"/>
                          </w:rPr>
                        </w:pPr>
                        <w:r>
                          <w:rPr>
                            <w:sz w:val="13"/>
                          </w:rPr>
                          <w:t>Español/Inglés</w:t>
                        </w:r>
                      </w:p>
                    </w:tc>
                    <w:tc>
                      <w:tcPr>
                        <w:tcW w:w="2209" w:type="dxa"/>
                      </w:tcPr>
                      <w:p w14:paraId="0CBF1F5E" w14:textId="77777777" w:rsidR="004A5527" w:rsidRDefault="00000000">
                        <w:pPr>
                          <w:pStyle w:val="TableParagraph"/>
                          <w:spacing w:line="242" w:lineRule="auto"/>
                          <w:ind w:left="87" w:right="79"/>
                          <w:rPr>
                            <w:sz w:val="13"/>
                          </w:rPr>
                        </w:pPr>
                        <w:r>
                          <w:rPr>
                            <w:sz w:val="13"/>
                          </w:rPr>
                          <w:t>Bosch Benítez, Amalia; Segundo Quesada, Gema; Domínguez</w:t>
                        </w:r>
                      </w:p>
                      <w:p w14:paraId="1B22FFE4" w14:textId="77777777" w:rsidR="004A5527" w:rsidRDefault="00000000">
                        <w:pPr>
                          <w:pStyle w:val="TableParagraph"/>
                          <w:spacing w:line="150" w:lineRule="atLeast"/>
                          <w:ind w:left="87" w:right="581"/>
                          <w:rPr>
                            <w:sz w:val="13"/>
                          </w:rPr>
                        </w:pPr>
                        <w:r>
                          <w:rPr>
                            <w:sz w:val="13"/>
                          </w:rPr>
                          <w:t>Rodríguez, María Victoria; Fernández Martíne</w:t>
                        </w:r>
                      </w:p>
                    </w:tc>
                    <w:tc>
                      <w:tcPr>
                        <w:tcW w:w="1396" w:type="dxa"/>
                      </w:tcPr>
                      <w:p w14:paraId="28BF7DC9" w14:textId="77777777" w:rsidR="004A5527" w:rsidRDefault="004A5527">
                        <w:pPr>
                          <w:pStyle w:val="TableParagraph"/>
                          <w:spacing w:before="10"/>
                          <w:rPr>
                            <w:sz w:val="12"/>
                          </w:rPr>
                        </w:pPr>
                      </w:p>
                      <w:p w14:paraId="55494516" w14:textId="77777777" w:rsidR="004A5527" w:rsidRDefault="00000000">
                        <w:pPr>
                          <w:pStyle w:val="TableParagraph"/>
                          <w:spacing w:line="242" w:lineRule="auto"/>
                          <w:ind w:left="88" w:right="251"/>
                          <w:rPr>
                            <w:sz w:val="13"/>
                          </w:rPr>
                        </w:pPr>
                        <w:r>
                          <w:rPr>
                            <w:sz w:val="13"/>
                          </w:rPr>
                          <w:t>Libros de cuentos ilustrados</w:t>
                        </w:r>
                      </w:p>
                    </w:tc>
                    <w:tc>
                      <w:tcPr>
                        <w:tcW w:w="2093" w:type="dxa"/>
                      </w:tcPr>
                      <w:p w14:paraId="76EC3840" w14:textId="77777777" w:rsidR="004A5527" w:rsidRDefault="004A5527">
                        <w:pPr>
                          <w:pStyle w:val="TableParagraph"/>
                          <w:spacing w:before="4"/>
                          <w:rPr>
                            <w:sz w:val="19"/>
                          </w:rPr>
                        </w:pPr>
                      </w:p>
                      <w:p w14:paraId="5F36F898" w14:textId="77777777" w:rsidR="004A5527" w:rsidRDefault="00000000">
                        <w:pPr>
                          <w:pStyle w:val="TableParagraph"/>
                          <w:spacing w:before="1"/>
                          <w:ind w:left="86"/>
                          <w:rPr>
                            <w:sz w:val="13"/>
                          </w:rPr>
                        </w:pPr>
                        <w:r>
                          <w:rPr>
                            <w:sz w:val="13"/>
                          </w:rPr>
                          <w:t>Cuentos Solidarios</w:t>
                        </w:r>
                      </w:p>
                    </w:tc>
                    <w:tc>
                      <w:tcPr>
                        <w:tcW w:w="1280" w:type="dxa"/>
                      </w:tcPr>
                      <w:p w14:paraId="5AEBB71C" w14:textId="77777777" w:rsidR="004A5527" w:rsidRDefault="004A5527">
                        <w:pPr>
                          <w:pStyle w:val="TableParagraph"/>
                          <w:spacing w:before="4"/>
                          <w:rPr>
                            <w:sz w:val="19"/>
                          </w:rPr>
                        </w:pPr>
                      </w:p>
                      <w:p w14:paraId="1FDC897C" w14:textId="77777777" w:rsidR="004A5527" w:rsidRDefault="00000000">
                        <w:pPr>
                          <w:pStyle w:val="TableParagraph"/>
                          <w:spacing w:before="1"/>
                          <w:ind w:left="108" w:right="107"/>
                          <w:jc w:val="center"/>
                          <w:rPr>
                            <w:sz w:val="13"/>
                          </w:rPr>
                        </w:pPr>
                        <w:r>
                          <w:rPr>
                            <w:sz w:val="13"/>
                          </w:rPr>
                          <w:t>9788490420058</w:t>
                        </w:r>
                      </w:p>
                    </w:tc>
                    <w:tc>
                      <w:tcPr>
                        <w:tcW w:w="900" w:type="dxa"/>
                      </w:tcPr>
                      <w:p w14:paraId="6A932B7E" w14:textId="77777777" w:rsidR="004A5527" w:rsidRDefault="004A5527">
                        <w:pPr>
                          <w:pStyle w:val="TableParagraph"/>
                          <w:spacing w:before="4"/>
                          <w:rPr>
                            <w:sz w:val="19"/>
                          </w:rPr>
                        </w:pPr>
                      </w:p>
                      <w:p w14:paraId="2AF86B9F" w14:textId="77777777" w:rsidR="004A5527" w:rsidRDefault="00000000">
                        <w:pPr>
                          <w:pStyle w:val="TableParagraph"/>
                          <w:spacing w:before="1"/>
                          <w:ind w:left="141" w:right="141"/>
                          <w:jc w:val="center"/>
                          <w:rPr>
                            <w:sz w:val="13"/>
                          </w:rPr>
                        </w:pPr>
                        <w:r>
                          <w:rPr>
                            <w:sz w:val="13"/>
                          </w:rPr>
                          <w:t>8,00</w:t>
                        </w:r>
                      </w:p>
                    </w:tc>
                  </w:tr>
                  <w:tr w:rsidR="004A5527" w14:paraId="2E60C568" w14:textId="77777777">
                    <w:trPr>
                      <w:trHeight w:val="602"/>
                    </w:trPr>
                    <w:tc>
                      <w:tcPr>
                        <w:tcW w:w="1508" w:type="dxa"/>
                      </w:tcPr>
                      <w:p w14:paraId="624C8052" w14:textId="77777777" w:rsidR="004A5527" w:rsidRDefault="004A5527">
                        <w:pPr>
                          <w:pStyle w:val="TableParagraph"/>
                          <w:spacing w:before="4"/>
                          <w:rPr>
                            <w:sz w:val="19"/>
                          </w:rPr>
                        </w:pPr>
                      </w:p>
                      <w:p w14:paraId="2BE3C6B2" w14:textId="77777777" w:rsidR="004A5527" w:rsidRDefault="00000000">
                        <w:pPr>
                          <w:pStyle w:val="TableParagraph"/>
                          <w:spacing w:before="1"/>
                          <w:ind w:left="87"/>
                          <w:rPr>
                            <w:sz w:val="13"/>
                          </w:rPr>
                        </w:pPr>
                        <w:r>
                          <w:rPr>
                            <w:sz w:val="13"/>
                          </w:rPr>
                          <w:t>Salud Laboral</w:t>
                        </w:r>
                      </w:p>
                    </w:tc>
                    <w:tc>
                      <w:tcPr>
                        <w:tcW w:w="2209" w:type="dxa"/>
                      </w:tcPr>
                      <w:p w14:paraId="5C4A6CA2" w14:textId="77777777" w:rsidR="004A5527" w:rsidRDefault="004A5527">
                        <w:pPr>
                          <w:pStyle w:val="TableParagraph"/>
                          <w:spacing w:before="4"/>
                          <w:rPr>
                            <w:sz w:val="19"/>
                          </w:rPr>
                        </w:pPr>
                      </w:p>
                      <w:p w14:paraId="2E36781E" w14:textId="77777777" w:rsidR="004A5527" w:rsidRDefault="00000000">
                        <w:pPr>
                          <w:pStyle w:val="TableParagraph"/>
                          <w:spacing w:before="1"/>
                          <w:ind w:left="87"/>
                          <w:rPr>
                            <w:sz w:val="13"/>
                          </w:rPr>
                        </w:pPr>
                        <w:r>
                          <w:rPr>
                            <w:sz w:val="13"/>
                          </w:rPr>
                          <w:t>Jiménez García, Juan</w:t>
                        </w:r>
                      </w:p>
                    </w:tc>
                    <w:tc>
                      <w:tcPr>
                        <w:tcW w:w="1396" w:type="dxa"/>
                      </w:tcPr>
                      <w:p w14:paraId="7AAAD4A3" w14:textId="77777777" w:rsidR="004A5527" w:rsidRDefault="004A5527">
                        <w:pPr>
                          <w:pStyle w:val="TableParagraph"/>
                          <w:spacing w:before="10"/>
                          <w:rPr>
                            <w:sz w:val="12"/>
                          </w:rPr>
                        </w:pPr>
                      </w:p>
                      <w:p w14:paraId="06AC64D5" w14:textId="77777777" w:rsidR="004A5527" w:rsidRDefault="00000000">
                        <w:pPr>
                          <w:pStyle w:val="TableParagraph"/>
                          <w:ind w:left="88" w:right="150"/>
                          <w:rPr>
                            <w:sz w:val="13"/>
                          </w:rPr>
                        </w:pPr>
                        <w:r>
                          <w:rPr>
                            <w:sz w:val="13"/>
                          </w:rPr>
                          <w:t>Cuestiones de higiene y seguridad</w:t>
                        </w:r>
                      </w:p>
                    </w:tc>
                    <w:tc>
                      <w:tcPr>
                        <w:tcW w:w="2093" w:type="dxa"/>
                      </w:tcPr>
                      <w:p w14:paraId="1EA4FD59" w14:textId="77777777" w:rsidR="004A5527" w:rsidRDefault="00000000">
                        <w:pPr>
                          <w:pStyle w:val="TableParagraph"/>
                          <w:spacing w:line="242" w:lineRule="auto"/>
                          <w:ind w:left="86" w:right="409"/>
                          <w:rPr>
                            <w:sz w:val="13"/>
                          </w:rPr>
                        </w:pPr>
                        <w:r>
                          <w:rPr>
                            <w:sz w:val="13"/>
                          </w:rPr>
                          <w:t>Manuales Universitarios de Teleformación: Grado en Relaciones Laborales y</w:t>
                        </w:r>
                      </w:p>
                      <w:p w14:paraId="3A97FB20" w14:textId="77777777" w:rsidR="004A5527" w:rsidRDefault="00000000">
                        <w:pPr>
                          <w:pStyle w:val="TableParagraph"/>
                          <w:spacing w:line="132" w:lineRule="exact"/>
                          <w:ind w:left="86"/>
                          <w:rPr>
                            <w:sz w:val="13"/>
                          </w:rPr>
                        </w:pPr>
                        <w:r>
                          <w:rPr>
                            <w:sz w:val="13"/>
                          </w:rPr>
                          <w:t>Recursos Humanos</w:t>
                        </w:r>
                      </w:p>
                    </w:tc>
                    <w:tc>
                      <w:tcPr>
                        <w:tcW w:w="1280" w:type="dxa"/>
                      </w:tcPr>
                      <w:p w14:paraId="7389D283" w14:textId="77777777" w:rsidR="004A5527" w:rsidRDefault="004A5527">
                        <w:pPr>
                          <w:pStyle w:val="TableParagraph"/>
                          <w:spacing w:before="4"/>
                          <w:rPr>
                            <w:sz w:val="19"/>
                          </w:rPr>
                        </w:pPr>
                      </w:p>
                      <w:p w14:paraId="095DEE45" w14:textId="77777777" w:rsidR="004A5527" w:rsidRDefault="00000000">
                        <w:pPr>
                          <w:pStyle w:val="TableParagraph"/>
                          <w:spacing w:before="1"/>
                          <w:ind w:left="108" w:right="107"/>
                          <w:jc w:val="center"/>
                          <w:rPr>
                            <w:sz w:val="13"/>
                          </w:rPr>
                        </w:pPr>
                        <w:r>
                          <w:rPr>
                            <w:sz w:val="13"/>
                          </w:rPr>
                          <w:t>9788490420140</w:t>
                        </w:r>
                      </w:p>
                    </w:tc>
                    <w:tc>
                      <w:tcPr>
                        <w:tcW w:w="900" w:type="dxa"/>
                      </w:tcPr>
                      <w:p w14:paraId="738A7826" w14:textId="77777777" w:rsidR="004A5527" w:rsidRDefault="004A5527">
                        <w:pPr>
                          <w:pStyle w:val="TableParagraph"/>
                          <w:spacing w:before="4"/>
                          <w:rPr>
                            <w:sz w:val="19"/>
                          </w:rPr>
                        </w:pPr>
                      </w:p>
                      <w:p w14:paraId="223034A8" w14:textId="77777777" w:rsidR="004A5527" w:rsidRDefault="00000000">
                        <w:pPr>
                          <w:pStyle w:val="TableParagraph"/>
                          <w:spacing w:before="1"/>
                          <w:ind w:left="143" w:right="141"/>
                          <w:jc w:val="center"/>
                          <w:rPr>
                            <w:sz w:val="13"/>
                          </w:rPr>
                        </w:pPr>
                        <w:r>
                          <w:rPr>
                            <w:sz w:val="13"/>
                          </w:rPr>
                          <w:t>22,00</w:t>
                        </w:r>
                      </w:p>
                    </w:tc>
                  </w:tr>
                  <w:tr w:rsidR="004A5527" w14:paraId="6EEA8054" w14:textId="77777777">
                    <w:trPr>
                      <w:trHeight w:val="450"/>
                    </w:trPr>
                    <w:tc>
                      <w:tcPr>
                        <w:tcW w:w="1508" w:type="dxa"/>
                      </w:tcPr>
                      <w:p w14:paraId="5181FF59" w14:textId="77777777" w:rsidR="004A5527" w:rsidRDefault="00000000">
                        <w:pPr>
                          <w:pStyle w:val="TableParagraph"/>
                          <w:spacing w:before="72" w:line="242" w:lineRule="auto"/>
                          <w:ind w:left="87" w:right="162"/>
                          <w:rPr>
                            <w:sz w:val="13"/>
                          </w:rPr>
                        </w:pPr>
                        <w:r>
                          <w:rPr>
                            <w:sz w:val="13"/>
                          </w:rPr>
                          <w:t>Seguridad Turística y Patrimonio Histórico</w:t>
                        </w:r>
                      </w:p>
                    </w:tc>
                    <w:tc>
                      <w:tcPr>
                        <w:tcW w:w="2209" w:type="dxa"/>
                      </w:tcPr>
                      <w:p w14:paraId="032DC7A3" w14:textId="77777777" w:rsidR="004A5527" w:rsidRDefault="00000000">
                        <w:pPr>
                          <w:pStyle w:val="TableParagraph"/>
                          <w:ind w:left="87" w:right="79"/>
                          <w:rPr>
                            <w:sz w:val="13"/>
                          </w:rPr>
                        </w:pPr>
                        <w:r>
                          <w:rPr>
                            <w:sz w:val="13"/>
                          </w:rPr>
                          <w:t>Jiménez García, Juan; Rodríguez González, Mª del Pino; Beranger</w:t>
                        </w:r>
                      </w:p>
                      <w:p w14:paraId="0E506493" w14:textId="77777777" w:rsidR="004A5527" w:rsidRDefault="00000000">
                        <w:pPr>
                          <w:pStyle w:val="TableParagraph"/>
                          <w:spacing w:line="132" w:lineRule="exact"/>
                          <w:ind w:left="87"/>
                          <w:rPr>
                            <w:sz w:val="13"/>
                          </w:rPr>
                        </w:pPr>
                        <w:r>
                          <w:rPr>
                            <w:sz w:val="13"/>
                          </w:rPr>
                          <w:t>Mateos, Begoña Trinidad</w:t>
                        </w:r>
                      </w:p>
                    </w:tc>
                    <w:tc>
                      <w:tcPr>
                        <w:tcW w:w="1396" w:type="dxa"/>
                      </w:tcPr>
                      <w:p w14:paraId="3D2F2343" w14:textId="77777777" w:rsidR="004A5527" w:rsidRDefault="00000000">
                        <w:pPr>
                          <w:pStyle w:val="TableParagraph"/>
                          <w:ind w:left="88" w:right="504"/>
                          <w:rPr>
                            <w:sz w:val="13"/>
                          </w:rPr>
                        </w:pPr>
                        <w:r>
                          <w:rPr>
                            <w:sz w:val="13"/>
                          </w:rPr>
                          <w:t>Museología y estudios del</w:t>
                        </w:r>
                      </w:p>
                      <w:p w14:paraId="5468933C" w14:textId="77777777" w:rsidR="004A5527" w:rsidRDefault="00000000">
                        <w:pPr>
                          <w:pStyle w:val="TableParagraph"/>
                          <w:spacing w:line="132" w:lineRule="exact"/>
                          <w:ind w:left="88"/>
                          <w:rPr>
                            <w:sz w:val="13"/>
                          </w:rPr>
                        </w:pPr>
                        <w:r>
                          <w:rPr>
                            <w:sz w:val="13"/>
                          </w:rPr>
                          <w:t>patrimonio</w:t>
                        </w:r>
                      </w:p>
                    </w:tc>
                    <w:tc>
                      <w:tcPr>
                        <w:tcW w:w="2093" w:type="dxa"/>
                      </w:tcPr>
                      <w:p w14:paraId="4AE55317" w14:textId="77777777" w:rsidR="004A5527" w:rsidRDefault="00000000">
                        <w:pPr>
                          <w:pStyle w:val="TableParagraph"/>
                          <w:ind w:left="86" w:right="409"/>
                          <w:rPr>
                            <w:sz w:val="13"/>
                          </w:rPr>
                        </w:pPr>
                        <w:r>
                          <w:rPr>
                            <w:sz w:val="13"/>
                          </w:rPr>
                          <w:t>Manuales Universitarios de Teleformación: Grado en</w:t>
                        </w:r>
                      </w:p>
                      <w:p w14:paraId="5AB18194" w14:textId="77777777" w:rsidR="004A5527" w:rsidRDefault="00000000">
                        <w:pPr>
                          <w:pStyle w:val="TableParagraph"/>
                          <w:spacing w:line="132" w:lineRule="exact"/>
                          <w:ind w:left="86"/>
                          <w:rPr>
                            <w:sz w:val="13"/>
                          </w:rPr>
                        </w:pPr>
                        <w:r>
                          <w:rPr>
                            <w:sz w:val="13"/>
                          </w:rPr>
                          <w:t>Seguridad y Control de Riesgos</w:t>
                        </w:r>
                      </w:p>
                    </w:tc>
                    <w:tc>
                      <w:tcPr>
                        <w:tcW w:w="1280" w:type="dxa"/>
                      </w:tcPr>
                      <w:p w14:paraId="66C4FE01" w14:textId="77777777" w:rsidR="004A5527" w:rsidRDefault="004A5527">
                        <w:pPr>
                          <w:pStyle w:val="TableParagraph"/>
                          <w:spacing w:before="8"/>
                          <w:rPr>
                            <w:sz w:val="12"/>
                          </w:rPr>
                        </w:pPr>
                      </w:p>
                      <w:p w14:paraId="2E515424" w14:textId="77777777" w:rsidR="004A5527" w:rsidRDefault="00000000">
                        <w:pPr>
                          <w:pStyle w:val="TableParagraph"/>
                          <w:ind w:left="108" w:right="107"/>
                          <w:jc w:val="center"/>
                          <w:rPr>
                            <w:sz w:val="13"/>
                          </w:rPr>
                        </w:pPr>
                        <w:r>
                          <w:rPr>
                            <w:sz w:val="13"/>
                          </w:rPr>
                          <w:t>9788490420164</w:t>
                        </w:r>
                      </w:p>
                    </w:tc>
                    <w:tc>
                      <w:tcPr>
                        <w:tcW w:w="900" w:type="dxa"/>
                      </w:tcPr>
                      <w:p w14:paraId="0115B283" w14:textId="77777777" w:rsidR="004A5527" w:rsidRDefault="004A5527">
                        <w:pPr>
                          <w:pStyle w:val="TableParagraph"/>
                          <w:spacing w:before="8"/>
                          <w:rPr>
                            <w:sz w:val="12"/>
                          </w:rPr>
                        </w:pPr>
                      </w:p>
                      <w:p w14:paraId="386DFF5E" w14:textId="77777777" w:rsidR="004A5527" w:rsidRDefault="00000000">
                        <w:pPr>
                          <w:pStyle w:val="TableParagraph"/>
                          <w:ind w:left="143" w:right="141"/>
                          <w:jc w:val="center"/>
                          <w:rPr>
                            <w:sz w:val="13"/>
                          </w:rPr>
                        </w:pPr>
                        <w:r>
                          <w:rPr>
                            <w:sz w:val="13"/>
                          </w:rPr>
                          <w:t>25,00</w:t>
                        </w:r>
                      </w:p>
                    </w:tc>
                  </w:tr>
                  <w:tr w:rsidR="004A5527" w14:paraId="5DD57DEE" w14:textId="77777777">
                    <w:trPr>
                      <w:trHeight w:val="299"/>
                    </w:trPr>
                    <w:tc>
                      <w:tcPr>
                        <w:tcW w:w="1508" w:type="dxa"/>
                      </w:tcPr>
                      <w:p w14:paraId="354A1140" w14:textId="77777777" w:rsidR="004A5527" w:rsidRDefault="00000000">
                        <w:pPr>
                          <w:pStyle w:val="TableParagraph"/>
                          <w:spacing w:before="72"/>
                          <w:ind w:left="87"/>
                          <w:rPr>
                            <w:sz w:val="13"/>
                          </w:rPr>
                        </w:pPr>
                        <w:r>
                          <w:rPr>
                            <w:sz w:val="13"/>
                          </w:rPr>
                          <w:t>Las edades de Apu</w:t>
                        </w:r>
                      </w:p>
                    </w:tc>
                    <w:tc>
                      <w:tcPr>
                        <w:tcW w:w="2209" w:type="dxa"/>
                      </w:tcPr>
                      <w:p w14:paraId="75848C1A" w14:textId="77777777" w:rsidR="004A5527" w:rsidRDefault="00000000">
                        <w:pPr>
                          <w:pStyle w:val="TableParagraph"/>
                          <w:spacing w:before="72"/>
                          <w:ind w:left="87"/>
                          <w:rPr>
                            <w:sz w:val="13"/>
                          </w:rPr>
                        </w:pPr>
                        <w:r>
                          <w:rPr>
                            <w:sz w:val="13"/>
                          </w:rPr>
                          <w:t>Miranda Mendoza, Luis</w:t>
                        </w:r>
                      </w:p>
                    </w:tc>
                    <w:tc>
                      <w:tcPr>
                        <w:tcW w:w="1396" w:type="dxa"/>
                      </w:tcPr>
                      <w:p w14:paraId="78FFC910" w14:textId="77777777" w:rsidR="004A5527" w:rsidRDefault="00000000">
                        <w:pPr>
                          <w:pStyle w:val="TableParagraph"/>
                          <w:spacing w:line="147" w:lineRule="exact"/>
                          <w:ind w:left="88"/>
                          <w:rPr>
                            <w:sz w:val="13"/>
                          </w:rPr>
                        </w:pPr>
                        <w:r>
                          <w:rPr>
                            <w:sz w:val="13"/>
                          </w:rPr>
                          <w:t>Teoría y crítica</w:t>
                        </w:r>
                      </w:p>
                      <w:p w14:paraId="07D16254" w14:textId="77777777" w:rsidR="004A5527" w:rsidRDefault="00000000">
                        <w:pPr>
                          <w:pStyle w:val="TableParagraph"/>
                          <w:spacing w:before="2" w:line="130" w:lineRule="exact"/>
                          <w:ind w:left="88"/>
                          <w:rPr>
                            <w:sz w:val="13"/>
                          </w:rPr>
                        </w:pPr>
                        <w:r>
                          <w:rPr>
                            <w:sz w:val="13"/>
                          </w:rPr>
                          <w:t>cinematográficas</w:t>
                        </w:r>
                      </w:p>
                    </w:tc>
                    <w:tc>
                      <w:tcPr>
                        <w:tcW w:w="2093" w:type="dxa"/>
                      </w:tcPr>
                      <w:p w14:paraId="06B5D935" w14:textId="77777777" w:rsidR="004A5527" w:rsidRDefault="00000000">
                        <w:pPr>
                          <w:pStyle w:val="TableParagraph"/>
                          <w:spacing w:line="147" w:lineRule="exact"/>
                          <w:ind w:left="86"/>
                          <w:rPr>
                            <w:sz w:val="13"/>
                          </w:rPr>
                        </w:pPr>
                        <w:r>
                          <w:rPr>
                            <w:sz w:val="13"/>
                          </w:rPr>
                          <w:t>Cuadernos de cine: La filmoteca</w:t>
                        </w:r>
                      </w:p>
                      <w:p w14:paraId="095A6B92" w14:textId="77777777" w:rsidR="004A5527" w:rsidRDefault="00000000">
                        <w:pPr>
                          <w:pStyle w:val="TableParagraph"/>
                          <w:spacing w:before="2" w:line="130" w:lineRule="exact"/>
                          <w:ind w:left="86"/>
                          <w:rPr>
                            <w:sz w:val="13"/>
                          </w:rPr>
                        </w:pPr>
                        <w:r>
                          <w:rPr>
                            <w:sz w:val="13"/>
                          </w:rPr>
                          <w:t>de Alejandría</w:t>
                        </w:r>
                      </w:p>
                    </w:tc>
                    <w:tc>
                      <w:tcPr>
                        <w:tcW w:w="1280" w:type="dxa"/>
                      </w:tcPr>
                      <w:p w14:paraId="6CDD850C" w14:textId="77777777" w:rsidR="004A5527" w:rsidRDefault="00000000">
                        <w:pPr>
                          <w:pStyle w:val="TableParagraph"/>
                          <w:spacing w:before="72"/>
                          <w:ind w:left="108" w:right="107"/>
                          <w:jc w:val="center"/>
                          <w:rPr>
                            <w:sz w:val="13"/>
                          </w:rPr>
                        </w:pPr>
                        <w:r>
                          <w:rPr>
                            <w:sz w:val="13"/>
                          </w:rPr>
                          <w:t>9788490420126</w:t>
                        </w:r>
                      </w:p>
                    </w:tc>
                    <w:tc>
                      <w:tcPr>
                        <w:tcW w:w="900" w:type="dxa"/>
                      </w:tcPr>
                      <w:p w14:paraId="0946025E" w14:textId="77777777" w:rsidR="004A5527" w:rsidRDefault="00000000">
                        <w:pPr>
                          <w:pStyle w:val="TableParagraph"/>
                          <w:spacing w:before="72"/>
                          <w:ind w:left="143" w:right="141"/>
                          <w:jc w:val="center"/>
                          <w:rPr>
                            <w:sz w:val="13"/>
                          </w:rPr>
                        </w:pPr>
                        <w:r>
                          <w:rPr>
                            <w:sz w:val="13"/>
                          </w:rPr>
                          <w:t>23,00</w:t>
                        </w:r>
                      </w:p>
                    </w:tc>
                  </w:tr>
                  <w:tr w:rsidR="004A5527" w14:paraId="4B4557B4" w14:textId="77777777">
                    <w:trPr>
                      <w:trHeight w:val="602"/>
                    </w:trPr>
                    <w:tc>
                      <w:tcPr>
                        <w:tcW w:w="1508" w:type="dxa"/>
                      </w:tcPr>
                      <w:p w14:paraId="624CECA0" w14:textId="77777777" w:rsidR="004A5527" w:rsidRDefault="004A5527">
                        <w:pPr>
                          <w:pStyle w:val="TableParagraph"/>
                          <w:spacing w:before="10"/>
                          <w:rPr>
                            <w:sz w:val="12"/>
                          </w:rPr>
                        </w:pPr>
                      </w:p>
                      <w:p w14:paraId="3C1E95CF" w14:textId="77777777" w:rsidR="004A5527" w:rsidRDefault="00000000">
                        <w:pPr>
                          <w:pStyle w:val="TableParagraph"/>
                          <w:spacing w:line="242" w:lineRule="auto"/>
                          <w:ind w:left="87" w:right="321"/>
                          <w:rPr>
                            <w:sz w:val="13"/>
                          </w:rPr>
                        </w:pPr>
                        <w:r>
                          <w:rPr>
                            <w:sz w:val="13"/>
                          </w:rPr>
                          <w:t>Practicum III: Prácticas externas</w:t>
                        </w:r>
                      </w:p>
                    </w:tc>
                    <w:tc>
                      <w:tcPr>
                        <w:tcW w:w="2209" w:type="dxa"/>
                      </w:tcPr>
                      <w:p w14:paraId="7C65FE50" w14:textId="77777777" w:rsidR="004A5527" w:rsidRDefault="00000000">
                        <w:pPr>
                          <w:pStyle w:val="TableParagraph"/>
                          <w:spacing w:line="242" w:lineRule="auto"/>
                          <w:ind w:left="87" w:right="79"/>
                          <w:rPr>
                            <w:sz w:val="13"/>
                          </w:rPr>
                        </w:pPr>
                        <w:r>
                          <w:rPr>
                            <w:sz w:val="13"/>
                          </w:rPr>
                          <w:t>Repetto Jiménez, Emigdia; Rodríguez Tadeo, Elsa; Izquierdo</w:t>
                        </w:r>
                      </w:p>
                      <w:p w14:paraId="6FDA3447" w14:textId="77777777" w:rsidR="004A5527" w:rsidRDefault="00000000">
                        <w:pPr>
                          <w:pStyle w:val="TableParagraph"/>
                          <w:spacing w:line="150" w:lineRule="atLeast"/>
                          <w:ind w:left="87" w:right="79"/>
                          <w:rPr>
                            <w:sz w:val="13"/>
                          </w:rPr>
                        </w:pPr>
                        <w:r>
                          <w:rPr>
                            <w:sz w:val="13"/>
                          </w:rPr>
                          <w:t>Ramírez, José Manuel; Rodríguez Pérez, Mª</w:t>
                        </w:r>
                      </w:p>
                    </w:tc>
                    <w:tc>
                      <w:tcPr>
                        <w:tcW w:w="1396" w:type="dxa"/>
                      </w:tcPr>
                      <w:p w14:paraId="21147351" w14:textId="77777777" w:rsidR="004A5527" w:rsidRDefault="004A5527">
                        <w:pPr>
                          <w:pStyle w:val="TableParagraph"/>
                          <w:spacing w:before="4"/>
                          <w:rPr>
                            <w:sz w:val="19"/>
                          </w:rPr>
                        </w:pPr>
                      </w:p>
                      <w:p w14:paraId="2898B714" w14:textId="77777777" w:rsidR="004A5527" w:rsidRDefault="00000000">
                        <w:pPr>
                          <w:pStyle w:val="TableParagraph"/>
                          <w:spacing w:before="1"/>
                          <w:ind w:left="88"/>
                          <w:rPr>
                            <w:sz w:val="13"/>
                          </w:rPr>
                        </w:pPr>
                        <w:r>
                          <w:rPr>
                            <w:sz w:val="13"/>
                          </w:rPr>
                          <w:t>Educación Primaria</w:t>
                        </w:r>
                      </w:p>
                    </w:tc>
                    <w:tc>
                      <w:tcPr>
                        <w:tcW w:w="2093" w:type="dxa"/>
                      </w:tcPr>
                      <w:p w14:paraId="05B44D24" w14:textId="77777777" w:rsidR="004A5527" w:rsidRDefault="00000000">
                        <w:pPr>
                          <w:pStyle w:val="TableParagraph"/>
                          <w:spacing w:before="74" w:line="242" w:lineRule="auto"/>
                          <w:ind w:left="86" w:right="409"/>
                          <w:rPr>
                            <w:sz w:val="13"/>
                          </w:rPr>
                        </w:pPr>
                        <w:r>
                          <w:rPr>
                            <w:sz w:val="13"/>
                          </w:rPr>
                          <w:t>Manuales Universitarios de Teleformación: Grado en Educación Primaria</w:t>
                        </w:r>
                      </w:p>
                    </w:tc>
                    <w:tc>
                      <w:tcPr>
                        <w:tcW w:w="1280" w:type="dxa"/>
                      </w:tcPr>
                      <w:p w14:paraId="71000D81" w14:textId="77777777" w:rsidR="004A5527" w:rsidRDefault="004A5527">
                        <w:pPr>
                          <w:pStyle w:val="TableParagraph"/>
                          <w:spacing w:before="4"/>
                          <w:rPr>
                            <w:sz w:val="19"/>
                          </w:rPr>
                        </w:pPr>
                      </w:p>
                      <w:p w14:paraId="2A130D3E" w14:textId="77777777" w:rsidR="004A5527" w:rsidRDefault="00000000">
                        <w:pPr>
                          <w:pStyle w:val="TableParagraph"/>
                          <w:spacing w:before="1"/>
                          <w:ind w:left="108" w:right="107"/>
                          <w:jc w:val="center"/>
                          <w:rPr>
                            <w:sz w:val="13"/>
                          </w:rPr>
                        </w:pPr>
                        <w:r>
                          <w:rPr>
                            <w:sz w:val="13"/>
                          </w:rPr>
                          <w:t>9788490420133</w:t>
                        </w:r>
                      </w:p>
                    </w:tc>
                    <w:tc>
                      <w:tcPr>
                        <w:tcW w:w="900" w:type="dxa"/>
                      </w:tcPr>
                      <w:p w14:paraId="37EFD545" w14:textId="77777777" w:rsidR="004A5527" w:rsidRDefault="004A5527">
                        <w:pPr>
                          <w:pStyle w:val="TableParagraph"/>
                          <w:spacing w:before="4"/>
                          <w:rPr>
                            <w:sz w:val="19"/>
                          </w:rPr>
                        </w:pPr>
                      </w:p>
                      <w:p w14:paraId="06D5986E" w14:textId="77777777" w:rsidR="004A5527" w:rsidRDefault="00000000">
                        <w:pPr>
                          <w:pStyle w:val="TableParagraph"/>
                          <w:spacing w:before="1"/>
                          <w:ind w:left="143" w:right="141"/>
                          <w:jc w:val="center"/>
                          <w:rPr>
                            <w:sz w:val="13"/>
                          </w:rPr>
                        </w:pPr>
                        <w:r>
                          <w:rPr>
                            <w:sz w:val="13"/>
                          </w:rPr>
                          <w:t>34,00</w:t>
                        </w:r>
                      </w:p>
                    </w:tc>
                  </w:tr>
                </w:tbl>
                <w:p w14:paraId="3E426085" w14:textId="77777777" w:rsidR="004A5527" w:rsidRDefault="004A5527">
                  <w:pPr>
                    <w:pStyle w:val="Textoindependiente"/>
                  </w:pPr>
                </w:p>
              </w:txbxContent>
            </v:textbox>
            <w10:anchorlock/>
          </v:shape>
        </w:pict>
      </w:r>
    </w:p>
    <w:p w14:paraId="28F5C296" w14:textId="77777777" w:rsidR="004A5527" w:rsidRDefault="004A5527">
      <w:pPr>
        <w:pStyle w:val="Textoindependiente"/>
        <w:rPr>
          <w:sz w:val="26"/>
        </w:rPr>
      </w:pPr>
    </w:p>
    <w:p w14:paraId="7736CFFA" w14:textId="77777777" w:rsidR="004A5527" w:rsidRDefault="00000000">
      <w:pPr>
        <w:spacing w:before="98"/>
        <w:ind w:left="7184" w:right="5861"/>
        <w:jc w:val="center"/>
        <w:rPr>
          <w:sz w:val="16"/>
        </w:rPr>
      </w:pPr>
      <w:r>
        <w:rPr>
          <w:sz w:val="16"/>
        </w:rPr>
        <w:t>-161-</w:t>
      </w:r>
    </w:p>
    <w:p w14:paraId="0CD5A1B6" w14:textId="77777777" w:rsidR="004A5527" w:rsidRDefault="004A5527">
      <w:pPr>
        <w:jc w:val="center"/>
        <w:rPr>
          <w:sz w:val="16"/>
        </w:rPr>
        <w:sectPr w:rsidR="004A5527" w:rsidSect="004F0784">
          <w:footerReference w:type="default" r:id="rId106"/>
          <w:pgSz w:w="16840" w:h="11900" w:orient="landscape"/>
          <w:pgMar w:top="1100" w:right="2420" w:bottom="280" w:left="960" w:header="0" w:footer="0" w:gutter="0"/>
          <w:cols w:space="720"/>
        </w:sectPr>
      </w:pPr>
    </w:p>
    <w:p w14:paraId="7AA96834" w14:textId="77777777" w:rsidR="004A5527" w:rsidRDefault="00000000">
      <w:pPr>
        <w:pStyle w:val="Textoindependiente"/>
        <w:rPr>
          <w:sz w:val="20"/>
        </w:rPr>
      </w:pPr>
      <w:r>
        <w:pict w14:anchorId="5405C860">
          <v:shape id="_x0000_s2144" type="#_x0000_t202" style="position:absolute;margin-left:19.5pt;margin-top:106pt;width:30.85pt;height:362.7pt;z-index:-311766016;mso-position-horizontal-relative:page;mso-position-vertical-relative:page" filled="f" stroked="f">
            <v:textbox style="layout-flow:vertical" inset="0,0,0,0">
              <w:txbxContent>
                <w:p w14:paraId="540DF635"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500F8FB8" w14:textId="77777777" w:rsidR="004A5527" w:rsidRDefault="004A5527">
      <w:pPr>
        <w:pStyle w:val="Textoindependiente"/>
        <w:rPr>
          <w:sz w:val="20"/>
        </w:rPr>
      </w:pPr>
    </w:p>
    <w:p w14:paraId="0009775D" w14:textId="77777777" w:rsidR="004A5527" w:rsidRDefault="004A5527">
      <w:pPr>
        <w:pStyle w:val="Textoindependiente"/>
        <w:rPr>
          <w:sz w:val="20"/>
        </w:rPr>
      </w:pPr>
    </w:p>
    <w:p w14:paraId="0634E562" w14:textId="77777777" w:rsidR="004A5527" w:rsidRDefault="004A5527">
      <w:pPr>
        <w:pStyle w:val="Textoindependiente"/>
        <w:spacing w:before="6"/>
        <w:rPr>
          <w:sz w:val="26"/>
        </w:rPr>
      </w:pPr>
    </w:p>
    <w:p w14:paraId="365095BA" w14:textId="77777777" w:rsidR="004A5527" w:rsidRDefault="00000000">
      <w:pPr>
        <w:tabs>
          <w:tab w:val="left" w:pos="2697"/>
        </w:tabs>
        <w:ind w:left="105"/>
        <w:rPr>
          <w:sz w:val="20"/>
        </w:rPr>
      </w:pPr>
      <w:r>
        <w:rPr>
          <w:position w:val="50"/>
          <w:sz w:val="20"/>
        </w:rPr>
      </w:r>
      <w:r>
        <w:rPr>
          <w:position w:val="50"/>
          <w:sz w:val="20"/>
        </w:rPr>
        <w:pict w14:anchorId="75CD9F23">
          <v:shape id="_x0000_s2143"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4C37D844" w14:textId="77777777">
                    <w:trPr>
                      <w:trHeight w:val="1291"/>
                    </w:trPr>
                    <w:tc>
                      <w:tcPr>
                        <w:tcW w:w="340" w:type="dxa"/>
                        <w:vMerge w:val="restart"/>
                        <w:tcBorders>
                          <w:left w:val="single" w:sz="6" w:space="0" w:color="000000"/>
                          <w:right w:val="single" w:sz="6" w:space="0" w:color="000000"/>
                        </w:tcBorders>
                        <w:textDirection w:val="tbRl"/>
                      </w:tcPr>
                      <w:p w14:paraId="5ED01557"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6FCF81BF"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06B15FBF"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5DB2D077" w14:textId="77777777" w:rsidR="004A5527" w:rsidRDefault="00000000">
                        <w:pPr>
                          <w:pStyle w:val="TableParagraph"/>
                          <w:spacing w:before="35"/>
                          <w:ind w:left="195"/>
                          <w:rPr>
                            <w:sz w:val="12"/>
                          </w:rPr>
                        </w:pPr>
                        <w:r>
                          <w:rPr>
                            <w:sz w:val="12"/>
                          </w:rPr>
                          <w:t>Página 163 / 202</w:t>
                        </w:r>
                      </w:p>
                    </w:tc>
                    <w:tc>
                      <w:tcPr>
                        <w:tcW w:w="197" w:type="dxa"/>
                        <w:vMerge w:val="restart"/>
                        <w:tcBorders>
                          <w:left w:val="single" w:sz="6" w:space="0" w:color="000000"/>
                          <w:bottom w:val="single" w:sz="6" w:space="0" w:color="000000"/>
                          <w:right w:val="single" w:sz="8" w:space="0" w:color="000000"/>
                        </w:tcBorders>
                        <w:textDirection w:val="tbRl"/>
                      </w:tcPr>
                      <w:p w14:paraId="2FF45A45"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02AA1AF9" w14:textId="77777777">
                    <w:trPr>
                      <w:trHeight w:val="3589"/>
                    </w:trPr>
                    <w:tc>
                      <w:tcPr>
                        <w:tcW w:w="340" w:type="dxa"/>
                        <w:vMerge/>
                        <w:tcBorders>
                          <w:top w:val="nil"/>
                          <w:left w:val="single" w:sz="6" w:space="0" w:color="000000"/>
                          <w:right w:val="single" w:sz="6" w:space="0" w:color="000000"/>
                        </w:tcBorders>
                        <w:textDirection w:val="tbRl"/>
                      </w:tcPr>
                      <w:p w14:paraId="15708252"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844408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D6D6D58"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3A086FB5"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70B24912" w14:textId="77777777" w:rsidR="004A5527" w:rsidRDefault="004A5527">
                        <w:pPr>
                          <w:rPr>
                            <w:sz w:val="2"/>
                            <w:szCs w:val="2"/>
                          </w:rPr>
                        </w:pPr>
                      </w:p>
                    </w:tc>
                  </w:tr>
                  <w:tr w:rsidR="004A5527" w14:paraId="373D0FA5" w14:textId="77777777">
                    <w:trPr>
                      <w:trHeight w:val="1621"/>
                    </w:trPr>
                    <w:tc>
                      <w:tcPr>
                        <w:tcW w:w="340" w:type="dxa"/>
                        <w:tcBorders>
                          <w:left w:val="single" w:sz="6" w:space="0" w:color="000000"/>
                        </w:tcBorders>
                        <w:textDirection w:val="tbRl"/>
                      </w:tcPr>
                      <w:p w14:paraId="52D9776E" w14:textId="77777777" w:rsidR="004A5527" w:rsidRDefault="00000000">
                        <w:pPr>
                          <w:pStyle w:val="TableParagraph"/>
                          <w:spacing w:before="37"/>
                          <w:ind w:left="260"/>
                          <w:rPr>
                            <w:sz w:val="12"/>
                          </w:rPr>
                        </w:pPr>
                        <w:r>
                          <w:rPr>
                            <w:sz w:val="12"/>
                          </w:rPr>
                          <w:t>09/01/2022 21:50:28</w:t>
                        </w:r>
                      </w:p>
                    </w:tc>
                    <w:tc>
                      <w:tcPr>
                        <w:tcW w:w="200" w:type="dxa"/>
                        <w:textDirection w:val="tbRl"/>
                      </w:tcPr>
                      <w:p w14:paraId="7BC7A0E9"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3474F558"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05F4FDA0"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2B28FA2" w14:textId="77777777" w:rsidR="004A5527" w:rsidRDefault="004A5527">
                        <w:pPr>
                          <w:rPr>
                            <w:sz w:val="2"/>
                            <w:szCs w:val="2"/>
                          </w:rPr>
                        </w:pPr>
                      </w:p>
                    </w:tc>
                  </w:tr>
                </w:tbl>
                <w:p w14:paraId="3C8E05F5" w14:textId="77777777" w:rsidR="004A5527" w:rsidRDefault="004A5527">
                  <w:pPr>
                    <w:pStyle w:val="Textoindependiente"/>
                  </w:pPr>
                </w:p>
              </w:txbxContent>
            </v:textbox>
            <w10:anchorlock/>
          </v:shape>
        </w:pict>
      </w:r>
      <w:r>
        <w:rPr>
          <w:position w:val="50"/>
          <w:sz w:val="20"/>
        </w:rPr>
        <w:tab/>
      </w:r>
      <w:r>
        <w:rPr>
          <w:sz w:val="20"/>
        </w:rPr>
      </w:r>
      <w:r>
        <w:rPr>
          <w:sz w:val="20"/>
        </w:rPr>
        <w:pict w14:anchorId="14FE98EE">
          <v:shape id="_x0000_s2142" type="#_x0000_t202" style="width:469.75pt;height:299.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6740CB4B" w14:textId="77777777">
                    <w:trPr>
                      <w:trHeight w:val="147"/>
                    </w:trPr>
                    <w:tc>
                      <w:tcPr>
                        <w:tcW w:w="1508" w:type="dxa"/>
                        <w:tcBorders>
                          <w:bottom w:val="double" w:sz="1" w:space="0" w:color="000000"/>
                        </w:tcBorders>
                      </w:tcPr>
                      <w:p w14:paraId="768AFB1B" w14:textId="77777777" w:rsidR="004A5527" w:rsidRDefault="00000000">
                        <w:pPr>
                          <w:pStyle w:val="TableParagraph"/>
                          <w:spacing w:line="127" w:lineRule="exact"/>
                          <w:ind w:right="214"/>
                          <w:jc w:val="right"/>
                          <w:rPr>
                            <w:sz w:val="13"/>
                          </w:rPr>
                        </w:pPr>
                        <w:r>
                          <w:rPr>
                            <w:sz w:val="13"/>
                          </w:rPr>
                          <w:t>Título publicación:</w:t>
                        </w:r>
                      </w:p>
                    </w:tc>
                    <w:tc>
                      <w:tcPr>
                        <w:tcW w:w="2209" w:type="dxa"/>
                        <w:tcBorders>
                          <w:bottom w:val="double" w:sz="1" w:space="0" w:color="000000"/>
                        </w:tcBorders>
                      </w:tcPr>
                      <w:p w14:paraId="4CD02B47"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69190EFE"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1611C11"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057E59F9"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5B4E55DC" w14:textId="77777777" w:rsidR="004A5527" w:rsidRDefault="00000000">
                        <w:pPr>
                          <w:pStyle w:val="TableParagraph"/>
                          <w:spacing w:line="127" w:lineRule="exact"/>
                          <w:ind w:left="145" w:right="141"/>
                          <w:jc w:val="center"/>
                          <w:rPr>
                            <w:sz w:val="13"/>
                          </w:rPr>
                        </w:pPr>
                        <w:r>
                          <w:rPr>
                            <w:sz w:val="13"/>
                          </w:rPr>
                          <w:t>Precio (€)</w:t>
                        </w:r>
                      </w:p>
                    </w:tc>
                  </w:tr>
                  <w:tr w:rsidR="004A5527" w14:paraId="10EC5B00" w14:textId="77777777">
                    <w:trPr>
                      <w:trHeight w:val="432"/>
                    </w:trPr>
                    <w:tc>
                      <w:tcPr>
                        <w:tcW w:w="1508" w:type="dxa"/>
                        <w:tcBorders>
                          <w:top w:val="double" w:sz="1" w:space="0" w:color="000000"/>
                        </w:tcBorders>
                      </w:tcPr>
                      <w:p w14:paraId="3BC3EC31" w14:textId="77777777" w:rsidR="004A5527" w:rsidRDefault="00000000">
                        <w:pPr>
                          <w:pStyle w:val="TableParagraph"/>
                          <w:spacing w:before="56"/>
                          <w:ind w:left="87" w:right="242"/>
                          <w:rPr>
                            <w:sz w:val="13"/>
                          </w:rPr>
                        </w:pPr>
                        <w:r>
                          <w:rPr>
                            <w:sz w:val="13"/>
                          </w:rPr>
                          <w:t>Taller de Educación para la Voz</w:t>
                        </w:r>
                      </w:p>
                    </w:tc>
                    <w:tc>
                      <w:tcPr>
                        <w:tcW w:w="2209" w:type="dxa"/>
                        <w:tcBorders>
                          <w:top w:val="double" w:sz="1" w:space="0" w:color="000000"/>
                        </w:tcBorders>
                      </w:tcPr>
                      <w:p w14:paraId="6648D583" w14:textId="77777777" w:rsidR="004A5527" w:rsidRDefault="004A5527">
                        <w:pPr>
                          <w:pStyle w:val="TableParagraph"/>
                          <w:spacing w:before="4"/>
                          <w:rPr>
                            <w:sz w:val="11"/>
                          </w:rPr>
                        </w:pPr>
                      </w:p>
                      <w:p w14:paraId="1333E7E5" w14:textId="77777777" w:rsidR="004A5527" w:rsidRDefault="00000000">
                        <w:pPr>
                          <w:pStyle w:val="TableParagraph"/>
                          <w:ind w:left="87"/>
                          <w:rPr>
                            <w:sz w:val="13"/>
                          </w:rPr>
                        </w:pPr>
                        <w:r>
                          <w:rPr>
                            <w:sz w:val="13"/>
                          </w:rPr>
                          <w:t>Rodríguez Tadeo, Elsa</w:t>
                        </w:r>
                      </w:p>
                    </w:tc>
                    <w:tc>
                      <w:tcPr>
                        <w:tcW w:w="1396" w:type="dxa"/>
                        <w:tcBorders>
                          <w:top w:val="double" w:sz="1" w:space="0" w:color="000000"/>
                        </w:tcBorders>
                      </w:tcPr>
                      <w:p w14:paraId="495405D8" w14:textId="77777777" w:rsidR="004A5527" w:rsidRDefault="004A5527">
                        <w:pPr>
                          <w:pStyle w:val="TableParagraph"/>
                          <w:spacing w:before="4"/>
                          <w:rPr>
                            <w:sz w:val="11"/>
                          </w:rPr>
                        </w:pPr>
                      </w:p>
                      <w:p w14:paraId="37711E83" w14:textId="77777777" w:rsidR="004A5527" w:rsidRDefault="00000000">
                        <w:pPr>
                          <w:pStyle w:val="TableParagraph"/>
                          <w:ind w:left="88"/>
                          <w:rPr>
                            <w:sz w:val="13"/>
                          </w:rPr>
                        </w:pPr>
                        <w:r>
                          <w:rPr>
                            <w:sz w:val="13"/>
                          </w:rPr>
                          <w:t>Educación Primaria</w:t>
                        </w:r>
                      </w:p>
                    </w:tc>
                    <w:tc>
                      <w:tcPr>
                        <w:tcW w:w="2093" w:type="dxa"/>
                        <w:tcBorders>
                          <w:top w:val="double" w:sz="1" w:space="0" w:color="000000"/>
                        </w:tcBorders>
                      </w:tcPr>
                      <w:p w14:paraId="09AC68C7" w14:textId="77777777" w:rsidR="004A5527" w:rsidRDefault="00000000">
                        <w:pPr>
                          <w:pStyle w:val="TableParagraph"/>
                          <w:spacing w:line="129" w:lineRule="exact"/>
                          <w:ind w:left="86"/>
                          <w:rPr>
                            <w:sz w:val="13"/>
                          </w:rPr>
                        </w:pPr>
                        <w:r>
                          <w:rPr>
                            <w:sz w:val="13"/>
                          </w:rPr>
                          <w:t>Manuales Universitarios de</w:t>
                        </w:r>
                      </w:p>
                      <w:p w14:paraId="363C3DF6" w14:textId="77777777" w:rsidR="004A5527" w:rsidRDefault="00000000">
                        <w:pPr>
                          <w:pStyle w:val="TableParagraph"/>
                          <w:spacing w:before="1" w:line="150" w:lineRule="atLeast"/>
                          <w:ind w:left="86" w:right="539"/>
                          <w:rPr>
                            <w:sz w:val="13"/>
                          </w:rPr>
                        </w:pPr>
                        <w:r>
                          <w:rPr>
                            <w:sz w:val="13"/>
                          </w:rPr>
                          <w:t>Teleformación: Grado en Educación Primaria</w:t>
                        </w:r>
                      </w:p>
                    </w:tc>
                    <w:tc>
                      <w:tcPr>
                        <w:tcW w:w="1280" w:type="dxa"/>
                        <w:tcBorders>
                          <w:top w:val="double" w:sz="1" w:space="0" w:color="000000"/>
                        </w:tcBorders>
                      </w:tcPr>
                      <w:p w14:paraId="4021CB87" w14:textId="77777777" w:rsidR="004A5527" w:rsidRDefault="004A5527">
                        <w:pPr>
                          <w:pStyle w:val="TableParagraph"/>
                          <w:spacing w:before="4"/>
                          <w:rPr>
                            <w:sz w:val="11"/>
                          </w:rPr>
                        </w:pPr>
                      </w:p>
                      <w:p w14:paraId="6B89C69E" w14:textId="77777777" w:rsidR="004A5527" w:rsidRDefault="00000000">
                        <w:pPr>
                          <w:pStyle w:val="TableParagraph"/>
                          <w:ind w:left="108" w:right="107"/>
                          <w:jc w:val="center"/>
                          <w:rPr>
                            <w:sz w:val="13"/>
                          </w:rPr>
                        </w:pPr>
                        <w:r>
                          <w:rPr>
                            <w:sz w:val="13"/>
                          </w:rPr>
                          <w:t>9788490420195</w:t>
                        </w:r>
                      </w:p>
                    </w:tc>
                    <w:tc>
                      <w:tcPr>
                        <w:tcW w:w="900" w:type="dxa"/>
                        <w:tcBorders>
                          <w:top w:val="double" w:sz="1" w:space="0" w:color="000000"/>
                        </w:tcBorders>
                      </w:tcPr>
                      <w:p w14:paraId="1F958DAB" w14:textId="77777777" w:rsidR="004A5527" w:rsidRDefault="004A5527">
                        <w:pPr>
                          <w:pStyle w:val="TableParagraph"/>
                          <w:spacing w:before="4"/>
                          <w:rPr>
                            <w:sz w:val="11"/>
                          </w:rPr>
                        </w:pPr>
                      </w:p>
                      <w:p w14:paraId="47688CBF" w14:textId="77777777" w:rsidR="004A5527" w:rsidRDefault="00000000">
                        <w:pPr>
                          <w:pStyle w:val="TableParagraph"/>
                          <w:ind w:left="143" w:right="141"/>
                          <w:jc w:val="center"/>
                          <w:rPr>
                            <w:sz w:val="13"/>
                          </w:rPr>
                        </w:pPr>
                        <w:r>
                          <w:rPr>
                            <w:sz w:val="13"/>
                          </w:rPr>
                          <w:t>22,00</w:t>
                        </w:r>
                      </w:p>
                    </w:tc>
                  </w:tr>
                  <w:tr w:rsidR="004A5527" w14:paraId="0B94455D" w14:textId="77777777">
                    <w:trPr>
                      <w:trHeight w:val="450"/>
                    </w:trPr>
                    <w:tc>
                      <w:tcPr>
                        <w:tcW w:w="1508" w:type="dxa"/>
                      </w:tcPr>
                      <w:p w14:paraId="566BB9C8" w14:textId="77777777" w:rsidR="004A5527" w:rsidRDefault="00000000">
                        <w:pPr>
                          <w:pStyle w:val="TableParagraph"/>
                          <w:spacing w:line="242" w:lineRule="auto"/>
                          <w:ind w:left="87" w:right="116"/>
                          <w:rPr>
                            <w:sz w:val="13"/>
                          </w:rPr>
                        </w:pPr>
                        <w:r>
                          <w:rPr>
                            <w:sz w:val="13"/>
                          </w:rPr>
                          <w:t>Necesidades y respuesta educativa</w:t>
                        </w:r>
                        <w:r>
                          <w:rPr>
                            <w:spacing w:val="3"/>
                            <w:sz w:val="13"/>
                          </w:rPr>
                          <w:t xml:space="preserve"> </w:t>
                        </w:r>
                        <w:r>
                          <w:rPr>
                            <w:sz w:val="13"/>
                          </w:rPr>
                          <w:t>a</w:t>
                        </w:r>
                      </w:p>
                      <w:p w14:paraId="7DC322FE" w14:textId="77777777" w:rsidR="004A5527" w:rsidRDefault="00000000">
                        <w:pPr>
                          <w:pStyle w:val="TableParagraph"/>
                          <w:spacing w:line="130" w:lineRule="exact"/>
                          <w:ind w:left="87"/>
                          <w:rPr>
                            <w:sz w:val="13"/>
                          </w:rPr>
                        </w:pPr>
                        <w:r>
                          <w:rPr>
                            <w:sz w:val="13"/>
                          </w:rPr>
                          <w:t>la discapacidad</w:t>
                        </w:r>
                        <w:r>
                          <w:rPr>
                            <w:spacing w:val="5"/>
                            <w:sz w:val="13"/>
                          </w:rPr>
                          <w:t xml:space="preserve"> </w:t>
                        </w:r>
                        <w:r>
                          <w:rPr>
                            <w:sz w:val="13"/>
                          </w:rPr>
                          <w:t>visual</w:t>
                        </w:r>
                      </w:p>
                    </w:tc>
                    <w:tc>
                      <w:tcPr>
                        <w:tcW w:w="2209" w:type="dxa"/>
                      </w:tcPr>
                      <w:p w14:paraId="42225559" w14:textId="77777777" w:rsidR="004A5527" w:rsidRDefault="004A5527">
                        <w:pPr>
                          <w:pStyle w:val="TableParagraph"/>
                          <w:spacing w:before="10"/>
                          <w:rPr>
                            <w:sz w:val="12"/>
                          </w:rPr>
                        </w:pPr>
                      </w:p>
                      <w:p w14:paraId="3A31008A" w14:textId="77777777" w:rsidR="004A5527" w:rsidRDefault="00000000">
                        <w:pPr>
                          <w:pStyle w:val="TableParagraph"/>
                          <w:ind w:left="87"/>
                          <w:rPr>
                            <w:sz w:val="13"/>
                          </w:rPr>
                        </w:pPr>
                        <w:r>
                          <w:rPr>
                            <w:sz w:val="13"/>
                          </w:rPr>
                          <w:t>Escandell Bermúdez, Mª Olga</w:t>
                        </w:r>
                      </w:p>
                    </w:tc>
                    <w:tc>
                      <w:tcPr>
                        <w:tcW w:w="1396" w:type="dxa"/>
                      </w:tcPr>
                      <w:p w14:paraId="04EE735F" w14:textId="77777777" w:rsidR="004A5527" w:rsidRDefault="004A5527">
                        <w:pPr>
                          <w:pStyle w:val="TableParagraph"/>
                          <w:spacing w:before="10"/>
                          <w:rPr>
                            <w:sz w:val="12"/>
                          </w:rPr>
                        </w:pPr>
                      </w:p>
                      <w:p w14:paraId="4ACCB0B1" w14:textId="77777777" w:rsidR="004A5527" w:rsidRDefault="00000000">
                        <w:pPr>
                          <w:pStyle w:val="TableParagraph"/>
                          <w:ind w:left="88"/>
                          <w:rPr>
                            <w:sz w:val="13"/>
                          </w:rPr>
                        </w:pPr>
                        <w:r>
                          <w:rPr>
                            <w:sz w:val="13"/>
                          </w:rPr>
                          <w:t>Educación Primaria</w:t>
                        </w:r>
                      </w:p>
                    </w:tc>
                    <w:tc>
                      <w:tcPr>
                        <w:tcW w:w="2093" w:type="dxa"/>
                      </w:tcPr>
                      <w:p w14:paraId="29A36472" w14:textId="77777777" w:rsidR="004A5527" w:rsidRDefault="00000000">
                        <w:pPr>
                          <w:pStyle w:val="TableParagraph"/>
                          <w:spacing w:line="242" w:lineRule="auto"/>
                          <w:ind w:left="86" w:right="409"/>
                          <w:rPr>
                            <w:sz w:val="13"/>
                          </w:rPr>
                        </w:pPr>
                        <w:r>
                          <w:rPr>
                            <w:sz w:val="13"/>
                          </w:rPr>
                          <w:t>Manuales Universitarios de Teleformación: Grado en</w:t>
                        </w:r>
                      </w:p>
                      <w:p w14:paraId="7C5143B3" w14:textId="77777777" w:rsidR="004A5527" w:rsidRDefault="00000000">
                        <w:pPr>
                          <w:pStyle w:val="TableParagraph"/>
                          <w:spacing w:line="130" w:lineRule="exact"/>
                          <w:ind w:left="86"/>
                          <w:rPr>
                            <w:sz w:val="13"/>
                          </w:rPr>
                        </w:pPr>
                        <w:r>
                          <w:rPr>
                            <w:sz w:val="13"/>
                          </w:rPr>
                          <w:t>Educación Primaria</w:t>
                        </w:r>
                      </w:p>
                    </w:tc>
                    <w:tc>
                      <w:tcPr>
                        <w:tcW w:w="1280" w:type="dxa"/>
                      </w:tcPr>
                      <w:p w14:paraId="549F2582" w14:textId="77777777" w:rsidR="004A5527" w:rsidRDefault="004A5527">
                        <w:pPr>
                          <w:pStyle w:val="TableParagraph"/>
                          <w:spacing w:before="10"/>
                          <w:rPr>
                            <w:sz w:val="12"/>
                          </w:rPr>
                        </w:pPr>
                      </w:p>
                      <w:p w14:paraId="786ED340" w14:textId="77777777" w:rsidR="004A5527" w:rsidRDefault="00000000">
                        <w:pPr>
                          <w:pStyle w:val="TableParagraph"/>
                          <w:ind w:left="108" w:right="107"/>
                          <w:jc w:val="center"/>
                          <w:rPr>
                            <w:sz w:val="13"/>
                          </w:rPr>
                        </w:pPr>
                        <w:r>
                          <w:rPr>
                            <w:sz w:val="13"/>
                          </w:rPr>
                          <w:t>9788490420201</w:t>
                        </w:r>
                      </w:p>
                    </w:tc>
                    <w:tc>
                      <w:tcPr>
                        <w:tcW w:w="900" w:type="dxa"/>
                      </w:tcPr>
                      <w:p w14:paraId="4EAB3516" w14:textId="77777777" w:rsidR="004A5527" w:rsidRDefault="004A5527">
                        <w:pPr>
                          <w:pStyle w:val="TableParagraph"/>
                          <w:spacing w:before="10"/>
                          <w:rPr>
                            <w:sz w:val="12"/>
                          </w:rPr>
                        </w:pPr>
                      </w:p>
                      <w:p w14:paraId="19206A21" w14:textId="77777777" w:rsidR="004A5527" w:rsidRDefault="00000000">
                        <w:pPr>
                          <w:pStyle w:val="TableParagraph"/>
                          <w:ind w:left="143" w:right="141"/>
                          <w:jc w:val="center"/>
                          <w:rPr>
                            <w:sz w:val="13"/>
                          </w:rPr>
                        </w:pPr>
                        <w:r>
                          <w:rPr>
                            <w:sz w:val="13"/>
                          </w:rPr>
                          <w:t>23,00</w:t>
                        </w:r>
                      </w:p>
                    </w:tc>
                  </w:tr>
                  <w:tr w:rsidR="004A5527" w14:paraId="3F47A059" w14:textId="77777777">
                    <w:trPr>
                      <w:trHeight w:val="452"/>
                    </w:trPr>
                    <w:tc>
                      <w:tcPr>
                        <w:tcW w:w="1508" w:type="dxa"/>
                      </w:tcPr>
                      <w:p w14:paraId="5235BE4D" w14:textId="77777777" w:rsidR="004A5527" w:rsidRDefault="00000000">
                        <w:pPr>
                          <w:pStyle w:val="TableParagraph"/>
                          <w:spacing w:before="74" w:line="242" w:lineRule="auto"/>
                          <w:ind w:left="87" w:right="191"/>
                          <w:rPr>
                            <w:sz w:val="13"/>
                          </w:rPr>
                        </w:pPr>
                        <w:r>
                          <w:rPr>
                            <w:sz w:val="13"/>
                          </w:rPr>
                          <w:t>Educación Física. Curso de adaptación</w:t>
                        </w:r>
                      </w:p>
                    </w:tc>
                    <w:tc>
                      <w:tcPr>
                        <w:tcW w:w="2209" w:type="dxa"/>
                      </w:tcPr>
                      <w:p w14:paraId="72D26EAE" w14:textId="77777777" w:rsidR="004A5527" w:rsidRDefault="004A5527">
                        <w:pPr>
                          <w:pStyle w:val="TableParagraph"/>
                          <w:spacing w:before="10"/>
                          <w:rPr>
                            <w:sz w:val="12"/>
                          </w:rPr>
                        </w:pPr>
                      </w:p>
                      <w:p w14:paraId="0DECF9D5" w14:textId="77777777" w:rsidR="004A5527" w:rsidRDefault="00000000">
                        <w:pPr>
                          <w:pStyle w:val="TableParagraph"/>
                          <w:ind w:left="87"/>
                          <w:rPr>
                            <w:sz w:val="13"/>
                          </w:rPr>
                        </w:pPr>
                        <w:r>
                          <w:rPr>
                            <w:sz w:val="13"/>
                          </w:rPr>
                          <w:t>Ruíz Llamas, Guillermo</w:t>
                        </w:r>
                      </w:p>
                    </w:tc>
                    <w:tc>
                      <w:tcPr>
                        <w:tcW w:w="1396" w:type="dxa"/>
                      </w:tcPr>
                      <w:p w14:paraId="57391427" w14:textId="77777777" w:rsidR="004A5527" w:rsidRDefault="004A5527">
                        <w:pPr>
                          <w:pStyle w:val="TableParagraph"/>
                          <w:spacing w:before="10"/>
                          <w:rPr>
                            <w:sz w:val="12"/>
                          </w:rPr>
                        </w:pPr>
                      </w:p>
                      <w:p w14:paraId="43C709B7" w14:textId="77777777" w:rsidR="004A5527" w:rsidRDefault="00000000">
                        <w:pPr>
                          <w:pStyle w:val="TableParagraph"/>
                          <w:ind w:left="88"/>
                          <w:rPr>
                            <w:sz w:val="13"/>
                          </w:rPr>
                        </w:pPr>
                        <w:r>
                          <w:rPr>
                            <w:sz w:val="13"/>
                          </w:rPr>
                          <w:t>Educación Primaria</w:t>
                        </w:r>
                      </w:p>
                    </w:tc>
                    <w:tc>
                      <w:tcPr>
                        <w:tcW w:w="2093" w:type="dxa"/>
                      </w:tcPr>
                      <w:p w14:paraId="45CC7A63" w14:textId="77777777" w:rsidR="004A5527" w:rsidRDefault="00000000">
                        <w:pPr>
                          <w:pStyle w:val="TableParagraph"/>
                          <w:ind w:left="86" w:right="409"/>
                          <w:rPr>
                            <w:sz w:val="13"/>
                          </w:rPr>
                        </w:pPr>
                        <w:r>
                          <w:rPr>
                            <w:sz w:val="13"/>
                          </w:rPr>
                          <w:t>Manuales Universitarios de Teleformación: Grado en</w:t>
                        </w:r>
                      </w:p>
                      <w:p w14:paraId="507FF7B0" w14:textId="77777777" w:rsidR="004A5527" w:rsidRDefault="00000000">
                        <w:pPr>
                          <w:pStyle w:val="TableParagraph"/>
                          <w:spacing w:before="1" w:line="132" w:lineRule="exact"/>
                          <w:ind w:left="86"/>
                          <w:rPr>
                            <w:sz w:val="13"/>
                          </w:rPr>
                        </w:pPr>
                        <w:r>
                          <w:rPr>
                            <w:sz w:val="13"/>
                          </w:rPr>
                          <w:t>Educación Primaria</w:t>
                        </w:r>
                      </w:p>
                    </w:tc>
                    <w:tc>
                      <w:tcPr>
                        <w:tcW w:w="1280" w:type="dxa"/>
                      </w:tcPr>
                      <w:p w14:paraId="584DFEF7" w14:textId="77777777" w:rsidR="004A5527" w:rsidRDefault="004A5527">
                        <w:pPr>
                          <w:pStyle w:val="TableParagraph"/>
                          <w:spacing w:before="10"/>
                          <w:rPr>
                            <w:sz w:val="12"/>
                          </w:rPr>
                        </w:pPr>
                      </w:p>
                      <w:p w14:paraId="433B3660" w14:textId="77777777" w:rsidR="004A5527" w:rsidRDefault="00000000">
                        <w:pPr>
                          <w:pStyle w:val="TableParagraph"/>
                          <w:ind w:left="108" w:right="107"/>
                          <w:jc w:val="center"/>
                          <w:rPr>
                            <w:sz w:val="13"/>
                          </w:rPr>
                        </w:pPr>
                        <w:r>
                          <w:rPr>
                            <w:sz w:val="13"/>
                          </w:rPr>
                          <w:t>9788490420188</w:t>
                        </w:r>
                      </w:p>
                    </w:tc>
                    <w:tc>
                      <w:tcPr>
                        <w:tcW w:w="900" w:type="dxa"/>
                      </w:tcPr>
                      <w:p w14:paraId="51A1E940" w14:textId="77777777" w:rsidR="004A5527" w:rsidRDefault="004A5527">
                        <w:pPr>
                          <w:pStyle w:val="TableParagraph"/>
                          <w:spacing w:before="10"/>
                          <w:rPr>
                            <w:sz w:val="12"/>
                          </w:rPr>
                        </w:pPr>
                      </w:p>
                      <w:p w14:paraId="4B7E1710" w14:textId="77777777" w:rsidR="004A5527" w:rsidRDefault="00000000">
                        <w:pPr>
                          <w:pStyle w:val="TableParagraph"/>
                          <w:ind w:left="143" w:right="141"/>
                          <w:jc w:val="center"/>
                          <w:rPr>
                            <w:sz w:val="13"/>
                          </w:rPr>
                        </w:pPr>
                        <w:r>
                          <w:rPr>
                            <w:sz w:val="13"/>
                          </w:rPr>
                          <w:t>23,00</w:t>
                        </w:r>
                      </w:p>
                    </w:tc>
                  </w:tr>
                  <w:tr w:rsidR="004A5527" w14:paraId="0E95B46E" w14:textId="77777777">
                    <w:trPr>
                      <w:trHeight w:val="299"/>
                    </w:trPr>
                    <w:tc>
                      <w:tcPr>
                        <w:tcW w:w="1508" w:type="dxa"/>
                      </w:tcPr>
                      <w:p w14:paraId="39DF4083" w14:textId="77777777" w:rsidR="004A5527" w:rsidRDefault="00000000">
                        <w:pPr>
                          <w:pStyle w:val="TableParagraph"/>
                          <w:spacing w:before="72"/>
                          <w:ind w:right="277"/>
                          <w:jc w:val="right"/>
                          <w:rPr>
                            <w:sz w:val="13"/>
                          </w:rPr>
                        </w:pPr>
                        <w:r>
                          <w:rPr>
                            <w:sz w:val="13"/>
                          </w:rPr>
                          <w:t>Las edades de Apu</w:t>
                        </w:r>
                      </w:p>
                    </w:tc>
                    <w:tc>
                      <w:tcPr>
                        <w:tcW w:w="2209" w:type="dxa"/>
                      </w:tcPr>
                      <w:p w14:paraId="44BAB4AF" w14:textId="77777777" w:rsidR="004A5527" w:rsidRDefault="00000000">
                        <w:pPr>
                          <w:pStyle w:val="TableParagraph"/>
                          <w:spacing w:before="72"/>
                          <w:ind w:left="87"/>
                          <w:rPr>
                            <w:sz w:val="13"/>
                          </w:rPr>
                        </w:pPr>
                        <w:r>
                          <w:rPr>
                            <w:sz w:val="13"/>
                          </w:rPr>
                          <w:t>Miranda Mendoza, Luis</w:t>
                        </w:r>
                      </w:p>
                    </w:tc>
                    <w:tc>
                      <w:tcPr>
                        <w:tcW w:w="1396" w:type="dxa"/>
                      </w:tcPr>
                      <w:p w14:paraId="49B28846" w14:textId="77777777" w:rsidR="004A5527" w:rsidRDefault="00000000">
                        <w:pPr>
                          <w:pStyle w:val="TableParagraph"/>
                          <w:spacing w:line="147" w:lineRule="exact"/>
                          <w:ind w:left="88"/>
                          <w:rPr>
                            <w:sz w:val="13"/>
                          </w:rPr>
                        </w:pPr>
                        <w:r>
                          <w:rPr>
                            <w:sz w:val="13"/>
                          </w:rPr>
                          <w:t>Teoría y crítica</w:t>
                        </w:r>
                      </w:p>
                      <w:p w14:paraId="6122B214" w14:textId="77777777" w:rsidR="004A5527" w:rsidRDefault="00000000">
                        <w:pPr>
                          <w:pStyle w:val="TableParagraph"/>
                          <w:spacing w:line="132" w:lineRule="exact"/>
                          <w:ind w:left="88"/>
                          <w:rPr>
                            <w:sz w:val="13"/>
                          </w:rPr>
                        </w:pPr>
                        <w:r>
                          <w:rPr>
                            <w:sz w:val="13"/>
                          </w:rPr>
                          <w:t>cinematográficas</w:t>
                        </w:r>
                      </w:p>
                    </w:tc>
                    <w:tc>
                      <w:tcPr>
                        <w:tcW w:w="2093" w:type="dxa"/>
                      </w:tcPr>
                      <w:p w14:paraId="0B16A281" w14:textId="77777777" w:rsidR="004A5527" w:rsidRDefault="00000000">
                        <w:pPr>
                          <w:pStyle w:val="TableParagraph"/>
                          <w:spacing w:line="147" w:lineRule="exact"/>
                          <w:ind w:left="86"/>
                          <w:rPr>
                            <w:sz w:val="13"/>
                          </w:rPr>
                        </w:pPr>
                        <w:r>
                          <w:rPr>
                            <w:sz w:val="13"/>
                          </w:rPr>
                          <w:t>Cuadernos de cine: La filmoteca</w:t>
                        </w:r>
                      </w:p>
                      <w:p w14:paraId="7E64DE4A" w14:textId="77777777" w:rsidR="004A5527" w:rsidRDefault="00000000">
                        <w:pPr>
                          <w:pStyle w:val="TableParagraph"/>
                          <w:spacing w:line="132" w:lineRule="exact"/>
                          <w:ind w:left="86"/>
                          <w:rPr>
                            <w:sz w:val="13"/>
                          </w:rPr>
                        </w:pPr>
                        <w:r>
                          <w:rPr>
                            <w:sz w:val="13"/>
                          </w:rPr>
                          <w:t>de Alejandría</w:t>
                        </w:r>
                      </w:p>
                    </w:tc>
                    <w:tc>
                      <w:tcPr>
                        <w:tcW w:w="1280" w:type="dxa"/>
                      </w:tcPr>
                      <w:p w14:paraId="7EB0BC42" w14:textId="77777777" w:rsidR="004A5527" w:rsidRDefault="00000000">
                        <w:pPr>
                          <w:pStyle w:val="TableParagraph"/>
                          <w:spacing w:before="72"/>
                          <w:ind w:left="108" w:right="107"/>
                          <w:jc w:val="center"/>
                          <w:rPr>
                            <w:sz w:val="13"/>
                          </w:rPr>
                        </w:pPr>
                        <w:r>
                          <w:rPr>
                            <w:sz w:val="13"/>
                          </w:rPr>
                          <w:t>9788490420171</w:t>
                        </w:r>
                      </w:p>
                    </w:tc>
                    <w:tc>
                      <w:tcPr>
                        <w:tcW w:w="900" w:type="dxa"/>
                      </w:tcPr>
                      <w:p w14:paraId="5D332816" w14:textId="77777777" w:rsidR="004A5527" w:rsidRDefault="00000000">
                        <w:pPr>
                          <w:pStyle w:val="TableParagraph"/>
                          <w:spacing w:before="72"/>
                          <w:ind w:left="143" w:right="141"/>
                          <w:jc w:val="center"/>
                          <w:rPr>
                            <w:sz w:val="13"/>
                          </w:rPr>
                        </w:pPr>
                        <w:r>
                          <w:rPr>
                            <w:sz w:val="13"/>
                          </w:rPr>
                          <w:t>11,50</w:t>
                        </w:r>
                      </w:p>
                    </w:tc>
                  </w:tr>
                  <w:tr w:rsidR="004A5527" w14:paraId="540CB3E9" w14:textId="77777777">
                    <w:trPr>
                      <w:trHeight w:val="602"/>
                    </w:trPr>
                    <w:tc>
                      <w:tcPr>
                        <w:tcW w:w="1508" w:type="dxa"/>
                      </w:tcPr>
                      <w:p w14:paraId="20378AAC" w14:textId="77777777" w:rsidR="004A5527" w:rsidRDefault="004A5527">
                        <w:pPr>
                          <w:pStyle w:val="TableParagraph"/>
                          <w:spacing w:before="10"/>
                          <w:rPr>
                            <w:sz w:val="12"/>
                          </w:rPr>
                        </w:pPr>
                      </w:p>
                      <w:p w14:paraId="0DCFB07E" w14:textId="77777777" w:rsidR="004A5527" w:rsidRDefault="00000000">
                        <w:pPr>
                          <w:pStyle w:val="TableParagraph"/>
                          <w:ind w:left="87"/>
                          <w:rPr>
                            <w:sz w:val="13"/>
                          </w:rPr>
                        </w:pPr>
                        <w:r>
                          <w:rPr>
                            <w:sz w:val="13"/>
                          </w:rPr>
                          <w:t>Canarias Lee 2011-</w:t>
                        </w:r>
                      </w:p>
                      <w:p w14:paraId="73B29A9A" w14:textId="77777777" w:rsidR="004A5527" w:rsidRDefault="00000000">
                        <w:pPr>
                          <w:pStyle w:val="TableParagraph"/>
                          <w:spacing w:before="2"/>
                          <w:ind w:left="87"/>
                          <w:rPr>
                            <w:sz w:val="13"/>
                          </w:rPr>
                        </w:pPr>
                        <w:r>
                          <w:rPr>
                            <w:sz w:val="13"/>
                          </w:rPr>
                          <w:t>2012</w:t>
                        </w:r>
                      </w:p>
                    </w:tc>
                    <w:tc>
                      <w:tcPr>
                        <w:tcW w:w="2209" w:type="dxa"/>
                      </w:tcPr>
                      <w:p w14:paraId="25E1F511" w14:textId="77777777" w:rsidR="004A5527" w:rsidRDefault="00000000">
                        <w:pPr>
                          <w:pStyle w:val="TableParagraph"/>
                          <w:spacing w:line="242" w:lineRule="auto"/>
                          <w:ind w:left="87" w:right="130"/>
                          <w:rPr>
                            <w:sz w:val="13"/>
                          </w:rPr>
                        </w:pPr>
                        <w:r>
                          <w:rPr>
                            <w:sz w:val="13"/>
                          </w:rPr>
                          <w:t>Lorente Arencibia, Judit; Rodríguez Pérez, Mª del Carmen;</w:t>
                        </w:r>
                      </w:p>
                      <w:p w14:paraId="68834F09" w14:textId="77777777" w:rsidR="004A5527" w:rsidRDefault="00000000">
                        <w:pPr>
                          <w:pStyle w:val="TableParagraph"/>
                          <w:spacing w:line="150" w:lineRule="atLeast"/>
                          <w:ind w:left="87" w:right="79"/>
                          <w:rPr>
                            <w:sz w:val="13"/>
                          </w:rPr>
                        </w:pPr>
                        <w:r>
                          <w:rPr>
                            <w:sz w:val="13"/>
                          </w:rPr>
                          <w:t>Ramírez López, Dunia; Sánchez Suárez, Anto</w:t>
                        </w:r>
                      </w:p>
                    </w:tc>
                    <w:tc>
                      <w:tcPr>
                        <w:tcW w:w="1396" w:type="dxa"/>
                      </w:tcPr>
                      <w:p w14:paraId="107BFF83" w14:textId="77777777" w:rsidR="004A5527" w:rsidRDefault="004A5527">
                        <w:pPr>
                          <w:pStyle w:val="TableParagraph"/>
                          <w:spacing w:before="10"/>
                          <w:rPr>
                            <w:sz w:val="12"/>
                          </w:rPr>
                        </w:pPr>
                      </w:p>
                      <w:p w14:paraId="00060602" w14:textId="77777777" w:rsidR="004A5527" w:rsidRDefault="00000000">
                        <w:pPr>
                          <w:pStyle w:val="TableParagraph"/>
                          <w:spacing w:line="242" w:lineRule="auto"/>
                          <w:ind w:left="88" w:right="439"/>
                          <w:rPr>
                            <w:sz w:val="13"/>
                          </w:rPr>
                        </w:pPr>
                        <w:r>
                          <w:rPr>
                            <w:sz w:val="13"/>
                          </w:rPr>
                          <w:t>Antologías (no poéticas)</w:t>
                        </w:r>
                      </w:p>
                    </w:tc>
                    <w:tc>
                      <w:tcPr>
                        <w:tcW w:w="2093" w:type="dxa"/>
                      </w:tcPr>
                      <w:p w14:paraId="02211DCC" w14:textId="77777777" w:rsidR="004A5527" w:rsidRDefault="004A5527">
                        <w:pPr>
                          <w:pStyle w:val="TableParagraph"/>
                          <w:spacing w:before="4"/>
                          <w:rPr>
                            <w:sz w:val="19"/>
                          </w:rPr>
                        </w:pPr>
                      </w:p>
                      <w:p w14:paraId="4B80CEE3" w14:textId="77777777" w:rsidR="004A5527" w:rsidRDefault="00000000">
                        <w:pPr>
                          <w:pStyle w:val="TableParagraph"/>
                          <w:spacing w:before="1"/>
                          <w:ind w:left="86"/>
                          <w:rPr>
                            <w:sz w:val="13"/>
                          </w:rPr>
                        </w:pPr>
                        <w:r>
                          <w:rPr>
                            <w:sz w:val="13"/>
                          </w:rPr>
                          <w:t>Cuentos en el Día del Libro</w:t>
                        </w:r>
                      </w:p>
                    </w:tc>
                    <w:tc>
                      <w:tcPr>
                        <w:tcW w:w="1280" w:type="dxa"/>
                      </w:tcPr>
                      <w:p w14:paraId="278DAF4E" w14:textId="77777777" w:rsidR="004A5527" w:rsidRDefault="004A5527">
                        <w:pPr>
                          <w:pStyle w:val="TableParagraph"/>
                          <w:spacing w:before="4"/>
                          <w:rPr>
                            <w:sz w:val="19"/>
                          </w:rPr>
                        </w:pPr>
                      </w:p>
                      <w:p w14:paraId="018B06A0" w14:textId="77777777" w:rsidR="004A5527" w:rsidRDefault="00000000">
                        <w:pPr>
                          <w:pStyle w:val="TableParagraph"/>
                          <w:spacing w:before="1"/>
                          <w:ind w:left="108" w:right="107"/>
                          <w:jc w:val="center"/>
                          <w:rPr>
                            <w:sz w:val="13"/>
                          </w:rPr>
                        </w:pPr>
                        <w:r>
                          <w:rPr>
                            <w:sz w:val="13"/>
                          </w:rPr>
                          <w:t>9788415424437</w:t>
                        </w:r>
                      </w:p>
                    </w:tc>
                    <w:tc>
                      <w:tcPr>
                        <w:tcW w:w="900" w:type="dxa"/>
                      </w:tcPr>
                      <w:p w14:paraId="4D89DFF2" w14:textId="77777777" w:rsidR="004A5527" w:rsidRDefault="004A5527">
                        <w:pPr>
                          <w:pStyle w:val="TableParagraph"/>
                          <w:spacing w:before="4"/>
                          <w:rPr>
                            <w:sz w:val="19"/>
                          </w:rPr>
                        </w:pPr>
                      </w:p>
                      <w:p w14:paraId="3D612D1E" w14:textId="77777777" w:rsidR="004A5527" w:rsidRDefault="00000000">
                        <w:pPr>
                          <w:pStyle w:val="TableParagraph"/>
                          <w:spacing w:before="1"/>
                          <w:ind w:left="143" w:right="141"/>
                          <w:jc w:val="center"/>
                          <w:rPr>
                            <w:sz w:val="13"/>
                          </w:rPr>
                        </w:pPr>
                        <w:r>
                          <w:rPr>
                            <w:sz w:val="13"/>
                          </w:rPr>
                          <w:t>12,00</w:t>
                        </w:r>
                      </w:p>
                    </w:tc>
                  </w:tr>
                  <w:tr w:rsidR="004A5527" w14:paraId="630E27C0" w14:textId="77777777">
                    <w:trPr>
                      <w:trHeight w:val="602"/>
                    </w:trPr>
                    <w:tc>
                      <w:tcPr>
                        <w:tcW w:w="1508" w:type="dxa"/>
                      </w:tcPr>
                      <w:p w14:paraId="065ECD96" w14:textId="77777777" w:rsidR="004A5527" w:rsidRDefault="00000000">
                        <w:pPr>
                          <w:pStyle w:val="TableParagraph"/>
                          <w:spacing w:line="242" w:lineRule="auto"/>
                          <w:ind w:left="87" w:right="131"/>
                          <w:jc w:val="both"/>
                          <w:rPr>
                            <w:sz w:val="13"/>
                          </w:rPr>
                        </w:pPr>
                        <w:r>
                          <w:rPr>
                            <w:sz w:val="13"/>
                          </w:rPr>
                          <w:t>Curso de introducción a la terminología para traductores e</w:t>
                        </w:r>
                      </w:p>
                      <w:p w14:paraId="7E01A218" w14:textId="77777777" w:rsidR="004A5527" w:rsidRDefault="00000000">
                        <w:pPr>
                          <w:pStyle w:val="TableParagraph"/>
                          <w:spacing w:line="132" w:lineRule="exact"/>
                          <w:ind w:left="87"/>
                          <w:rPr>
                            <w:sz w:val="13"/>
                          </w:rPr>
                        </w:pPr>
                        <w:r>
                          <w:rPr>
                            <w:sz w:val="13"/>
                          </w:rPr>
                          <w:t>intérpretes</w:t>
                        </w:r>
                      </w:p>
                    </w:tc>
                    <w:tc>
                      <w:tcPr>
                        <w:tcW w:w="2209" w:type="dxa"/>
                      </w:tcPr>
                      <w:p w14:paraId="1FB4722D" w14:textId="77777777" w:rsidR="004A5527" w:rsidRDefault="004A5527">
                        <w:pPr>
                          <w:pStyle w:val="TableParagraph"/>
                          <w:spacing w:before="4"/>
                          <w:rPr>
                            <w:sz w:val="19"/>
                          </w:rPr>
                        </w:pPr>
                      </w:p>
                      <w:p w14:paraId="688CDAC6" w14:textId="77777777" w:rsidR="004A5527" w:rsidRDefault="00000000">
                        <w:pPr>
                          <w:pStyle w:val="TableParagraph"/>
                          <w:spacing w:before="1"/>
                          <w:ind w:left="87"/>
                          <w:rPr>
                            <w:sz w:val="13"/>
                          </w:rPr>
                        </w:pPr>
                        <w:r>
                          <w:rPr>
                            <w:sz w:val="13"/>
                          </w:rPr>
                          <w:t>Monterde Rey, Ana Mª</w:t>
                        </w:r>
                      </w:p>
                    </w:tc>
                    <w:tc>
                      <w:tcPr>
                        <w:tcW w:w="1396" w:type="dxa"/>
                      </w:tcPr>
                      <w:p w14:paraId="7EB1C122" w14:textId="77777777" w:rsidR="004A5527" w:rsidRDefault="004A5527">
                        <w:pPr>
                          <w:pStyle w:val="TableParagraph"/>
                          <w:spacing w:before="4"/>
                          <w:rPr>
                            <w:sz w:val="19"/>
                          </w:rPr>
                        </w:pPr>
                      </w:p>
                      <w:p w14:paraId="044B2214" w14:textId="77777777" w:rsidR="004A5527" w:rsidRDefault="00000000">
                        <w:pPr>
                          <w:pStyle w:val="TableParagraph"/>
                          <w:spacing w:before="1"/>
                          <w:ind w:left="88"/>
                          <w:rPr>
                            <w:sz w:val="13"/>
                          </w:rPr>
                        </w:pPr>
                        <w:r>
                          <w:rPr>
                            <w:sz w:val="13"/>
                          </w:rPr>
                          <w:t>Lingüística</w:t>
                        </w:r>
                      </w:p>
                    </w:tc>
                    <w:tc>
                      <w:tcPr>
                        <w:tcW w:w="2093" w:type="dxa"/>
                      </w:tcPr>
                      <w:p w14:paraId="5166FBF5" w14:textId="77777777" w:rsidR="004A5527" w:rsidRDefault="004A5527">
                        <w:pPr>
                          <w:pStyle w:val="TableParagraph"/>
                          <w:rPr>
                            <w:rFonts w:ascii="Times New Roman"/>
                            <w:sz w:val="12"/>
                          </w:rPr>
                        </w:pPr>
                      </w:p>
                    </w:tc>
                    <w:tc>
                      <w:tcPr>
                        <w:tcW w:w="1280" w:type="dxa"/>
                      </w:tcPr>
                      <w:p w14:paraId="76DCC3A9" w14:textId="77777777" w:rsidR="004A5527" w:rsidRDefault="004A5527">
                        <w:pPr>
                          <w:pStyle w:val="TableParagraph"/>
                          <w:spacing w:before="4"/>
                          <w:rPr>
                            <w:sz w:val="19"/>
                          </w:rPr>
                        </w:pPr>
                      </w:p>
                      <w:p w14:paraId="0E4B2C8C" w14:textId="77777777" w:rsidR="004A5527" w:rsidRDefault="00000000">
                        <w:pPr>
                          <w:pStyle w:val="TableParagraph"/>
                          <w:spacing w:before="1"/>
                          <w:ind w:left="108" w:right="107"/>
                          <w:jc w:val="center"/>
                          <w:rPr>
                            <w:sz w:val="13"/>
                          </w:rPr>
                        </w:pPr>
                        <w:r>
                          <w:rPr>
                            <w:sz w:val="13"/>
                          </w:rPr>
                          <w:t>9788489728875</w:t>
                        </w:r>
                      </w:p>
                    </w:tc>
                    <w:tc>
                      <w:tcPr>
                        <w:tcW w:w="900" w:type="dxa"/>
                      </w:tcPr>
                      <w:p w14:paraId="74F8BDF7" w14:textId="77777777" w:rsidR="004A5527" w:rsidRDefault="004A5527">
                        <w:pPr>
                          <w:pStyle w:val="TableParagraph"/>
                          <w:spacing w:before="4"/>
                          <w:rPr>
                            <w:sz w:val="19"/>
                          </w:rPr>
                        </w:pPr>
                      </w:p>
                      <w:p w14:paraId="059C9509" w14:textId="77777777" w:rsidR="004A5527" w:rsidRDefault="00000000">
                        <w:pPr>
                          <w:pStyle w:val="TableParagraph"/>
                          <w:spacing w:before="1"/>
                          <w:ind w:left="141" w:right="141"/>
                          <w:jc w:val="center"/>
                          <w:rPr>
                            <w:sz w:val="13"/>
                          </w:rPr>
                        </w:pPr>
                        <w:r>
                          <w:rPr>
                            <w:sz w:val="13"/>
                          </w:rPr>
                          <w:t>6,01</w:t>
                        </w:r>
                      </w:p>
                    </w:tc>
                  </w:tr>
                  <w:tr w:rsidR="004A5527" w14:paraId="7326D80D" w14:textId="77777777">
                    <w:trPr>
                      <w:trHeight w:val="299"/>
                    </w:trPr>
                    <w:tc>
                      <w:tcPr>
                        <w:tcW w:w="1508" w:type="dxa"/>
                      </w:tcPr>
                      <w:p w14:paraId="3117D468" w14:textId="77777777" w:rsidR="004A5527" w:rsidRDefault="00000000">
                        <w:pPr>
                          <w:pStyle w:val="TableParagraph"/>
                          <w:spacing w:line="147" w:lineRule="exact"/>
                          <w:ind w:left="87"/>
                          <w:rPr>
                            <w:sz w:val="13"/>
                          </w:rPr>
                        </w:pPr>
                        <w:r>
                          <w:rPr>
                            <w:sz w:val="13"/>
                          </w:rPr>
                          <w:t>Revista de Lenguas</w:t>
                        </w:r>
                      </w:p>
                      <w:p w14:paraId="7A3C6395" w14:textId="77777777" w:rsidR="004A5527" w:rsidRDefault="00000000">
                        <w:pPr>
                          <w:pStyle w:val="TableParagraph"/>
                          <w:spacing w:before="2" w:line="130" w:lineRule="exact"/>
                          <w:ind w:left="87"/>
                          <w:rPr>
                            <w:sz w:val="13"/>
                          </w:rPr>
                        </w:pPr>
                        <w:r>
                          <w:rPr>
                            <w:sz w:val="13"/>
                          </w:rPr>
                          <w:t>para Fines Específicos</w:t>
                        </w:r>
                      </w:p>
                    </w:tc>
                    <w:tc>
                      <w:tcPr>
                        <w:tcW w:w="2209" w:type="dxa"/>
                      </w:tcPr>
                      <w:p w14:paraId="79C5481B" w14:textId="77777777" w:rsidR="004A5527" w:rsidRDefault="004A5527">
                        <w:pPr>
                          <w:pStyle w:val="TableParagraph"/>
                          <w:rPr>
                            <w:rFonts w:ascii="Times New Roman"/>
                            <w:sz w:val="12"/>
                          </w:rPr>
                        </w:pPr>
                      </w:p>
                    </w:tc>
                    <w:tc>
                      <w:tcPr>
                        <w:tcW w:w="1396" w:type="dxa"/>
                      </w:tcPr>
                      <w:p w14:paraId="206C331D" w14:textId="77777777" w:rsidR="004A5527" w:rsidRDefault="00000000">
                        <w:pPr>
                          <w:pStyle w:val="TableParagraph"/>
                          <w:spacing w:before="72"/>
                          <w:ind w:left="88"/>
                          <w:rPr>
                            <w:sz w:val="13"/>
                          </w:rPr>
                        </w:pPr>
                        <w:r>
                          <w:rPr>
                            <w:sz w:val="13"/>
                          </w:rPr>
                          <w:t>Lingüística</w:t>
                        </w:r>
                      </w:p>
                    </w:tc>
                    <w:tc>
                      <w:tcPr>
                        <w:tcW w:w="2093" w:type="dxa"/>
                      </w:tcPr>
                      <w:p w14:paraId="71F1AA63" w14:textId="77777777" w:rsidR="004A5527" w:rsidRDefault="00000000">
                        <w:pPr>
                          <w:pStyle w:val="TableParagraph"/>
                          <w:spacing w:line="147" w:lineRule="exact"/>
                          <w:ind w:left="86"/>
                          <w:rPr>
                            <w:sz w:val="13"/>
                          </w:rPr>
                        </w:pPr>
                        <w:r>
                          <w:rPr>
                            <w:sz w:val="13"/>
                          </w:rPr>
                          <w:t>Revista de Lenguas para Fines</w:t>
                        </w:r>
                      </w:p>
                      <w:p w14:paraId="5F228369" w14:textId="77777777" w:rsidR="004A5527" w:rsidRDefault="00000000">
                        <w:pPr>
                          <w:pStyle w:val="TableParagraph"/>
                          <w:spacing w:before="2" w:line="130" w:lineRule="exact"/>
                          <w:ind w:left="86"/>
                          <w:rPr>
                            <w:sz w:val="13"/>
                          </w:rPr>
                        </w:pPr>
                        <w:r>
                          <w:rPr>
                            <w:sz w:val="13"/>
                          </w:rPr>
                          <w:t>Específicos</w:t>
                        </w:r>
                      </w:p>
                    </w:tc>
                    <w:tc>
                      <w:tcPr>
                        <w:tcW w:w="1280" w:type="dxa"/>
                      </w:tcPr>
                      <w:p w14:paraId="4A183F44" w14:textId="77777777" w:rsidR="004A5527" w:rsidRDefault="00000000">
                        <w:pPr>
                          <w:pStyle w:val="TableParagraph"/>
                          <w:spacing w:before="72"/>
                          <w:ind w:left="108" w:right="107"/>
                          <w:jc w:val="center"/>
                          <w:rPr>
                            <w:sz w:val="13"/>
                          </w:rPr>
                        </w:pPr>
                        <w:r>
                          <w:rPr>
                            <w:sz w:val="13"/>
                          </w:rPr>
                          <w:t>9771133112182</w:t>
                        </w:r>
                      </w:p>
                    </w:tc>
                    <w:tc>
                      <w:tcPr>
                        <w:tcW w:w="900" w:type="dxa"/>
                      </w:tcPr>
                      <w:p w14:paraId="1F3FF1AA" w14:textId="77777777" w:rsidR="004A5527" w:rsidRDefault="00000000">
                        <w:pPr>
                          <w:pStyle w:val="TableParagraph"/>
                          <w:spacing w:before="72"/>
                          <w:ind w:left="143" w:right="141"/>
                          <w:jc w:val="center"/>
                          <w:rPr>
                            <w:sz w:val="13"/>
                          </w:rPr>
                        </w:pPr>
                        <w:r>
                          <w:rPr>
                            <w:sz w:val="13"/>
                          </w:rPr>
                          <w:t>22,00</w:t>
                        </w:r>
                      </w:p>
                    </w:tc>
                  </w:tr>
                  <w:tr w:rsidR="004A5527" w14:paraId="33907ABD" w14:textId="77777777">
                    <w:trPr>
                      <w:trHeight w:val="903"/>
                    </w:trPr>
                    <w:tc>
                      <w:tcPr>
                        <w:tcW w:w="1508" w:type="dxa"/>
                      </w:tcPr>
                      <w:p w14:paraId="343B6E00" w14:textId="77777777" w:rsidR="004A5527" w:rsidRDefault="00000000">
                        <w:pPr>
                          <w:pStyle w:val="TableParagraph"/>
                          <w:spacing w:line="242" w:lineRule="auto"/>
                          <w:ind w:left="87" w:right="256"/>
                          <w:rPr>
                            <w:sz w:val="13"/>
                          </w:rPr>
                        </w:pPr>
                        <w:r>
                          <w:rPr>
                            <w:sz w:val="13"/>
                          </w:rPr>
                          <w:t>Canarias, base estratégica para las relaciones económicas internacionales de</w:t>
                        </w:r>
                      </w:p>
                      <w:p w14:paraId="66F7B277" w14:textId="77777777" w:rsidR="004A5527" w:rsidRDefault="00000000">
                        <w:pPr>
                          <w:pStyle w:val="TableParagraph"/>
                          <w:spacing w:line="130" w:lineRule="exact"/>
                          <w:ind w:left="87"/>
                          <w:rPr>
                            <w:sz w:val="13"/>
                          </w:rPr>
                        </w:pPr>
                        <w:r>
                          <w:rPr>
                            <w:sz w:val="13"/>
                          </w:rPr>
                          <w:t>África c. 1850-2010</w:t>
                        </w:r>
                      </w:p>
                    </w:tc>
                    <w:tc>
                      <w:tcPr>
                        <w:tcW w:w="2209" w:type="dxa"/>
                      </w:tcPr>
                      <w:p w14:paraId="47866F79" w14:textId="77777777" w:rsidR="004A5527" w:rsidRDefault="004A5527">
                        <w:pPr>
                          <w:pStyle w:val="TableParagraph"/>
                          <w:spacing w:before="10"/>
                          <w:rPr>
                            <w:sz w:val="12"/>
                          </w:rPr>
                        </w:pPr>
                      </w:p>
                      <w:p w14:paraId="0B6F528C" w14:textId="77777777" w:rsidR="004A5527" w:rsidRDefault="00000000">
                        <w:pPr>
                          <w:pStyle w:val="TableParagraph"/>
                          <w:spacing w:line="242" w:lineRule="auto"/>
                          <w:ind w:left="87" w:right="111"/>
                          <w:rPr>
                            <w:sz w:val="13"/>
                          </w:rPr>
                        </w:pPr>
                        <w:r>
                          <w:rPr>
                            <w:sz w:val="13"/>
                          </w:rPr>
                          <w:t>Carnero Lorenzo, Fernando; Nuez Yánez, Juan Sebastián; Barroso Ribal, Cristino; Díaz de la Paz, Álva</w:t>
                        </w:r>
                      </w:p>
                    </w:tc>
                    <w:tc>
                      <w:tcPr>
                        <w:tcW w:w="1396" w:type="dxa"/>
                      </w:tcPr>
                      <w:p w14:paraId="48BE7351" w14:textId="77777777" w:rsidR="004A5527" w:rsidRDefault="004A5527">
                        <w:pPr>
                          <w:pStyle w:val="TableParagraph"/>
                          <w:rPr>
                            <w:sz w:val="14"/>
                          </w:rPr>
                        </w:pPr>
                      </w:p>
                      <w:p w14:paraId="4D5AB594" w14:textId="77777777" w:rsidR="004A5527" w:rsidRDefault="004A5527">
                        <w:pPr>
                          <w:pStyle w:val="TableParagraph"/>
                          <w:spacing w:before="1"/>
                          <w:rPr>
                            <w:sz w:val="12"/>
                          </w:rPr>
                        </w:pPr>
                      </w:p>
                      <w:p w14:paraId="2BF4CFB9" w14:textId="77777777" w:rsidR="004A5527" w:rsidRDefault="00000000">
                        <w:pPr>
                          <w:pStyle w:val="TableParagraph"/>
                          <w:ind w:left="88" w:right="403"/>
                          <w:rPr>
                            <w:sz w:val="13"/>
                          </w:rPr>
                        </w:pPr>
                        <w:r>
                          <w:rPr>
                            <w:sz w:val="13"/>
                          </w:rPr>
                          <w:t>Relaciones internacionales</w:t>
                        </w:r>
                      </w:p>
                    </w:tc>
                    <w:tc>
                      <w:tcPr>
                        <w:tcW w:w="2093" w:type="dxa"/>
                      </w:tcPr>
                      <w:p w14:paraId="69D1C7B1" w14:textId="77777777" w:rsidR="004A5527" w:rsidRDefault="004A5527">
                        <w:pPr>
                          <w:pStyle w:val="TableParagraph"/>
                          <w:rPr>
                            <w:sz w:val="14"/>
                          </w:rPr>
                        </w:pPr>
                      </w:p>
                      <w:p w14:paraId="2FE6C930" w14:textId="77777777" w:rsidR="004A5527" w:rsidRDefault="004A5527">
                        <w:pPr>
                          <w:pStyle w:val="TableParagraph"/>
                          <w:spacing w:before="1"/>
                          <w:rPr>
                            <w:sz w:val="12"/>
                          </w:rPr>
                        </w:pPr>
                      </w:p>
                      <w:p w14:paraId="43C101E4" w14:textId="77777777" w:rsidR="004A5527" w:rsidRDefault="00000000">
                        <w:pPr>
                          <w:pStyle w:val="TableParagraph"/>
                          <w:ind w:left="86" w:right="481"/>
                          <w:rPr>
                            <w:sz w:val="13"/>
                          </w:rPr>
                        </w:pPr>
                        <w:r>
                          <w:rPr>
                            <w:sz w:val="13"/>
                          </w:rPr>
                          <w:t>Estudios y ensayos: Serie Economía</w:t>
                        </w:r>
                      </w:p>
                    </w:tc>
                    <w:tc>
                      <w:tcPr>
                        <w:tcW w:w="1280" w:type="dxa"/>
                      </w:tcPr>
                      <w:p w14:paraId="5E725E4B" w14:textId="77777777" w:rsidR="004A5527" w:rsidRDefault="004A5527">
                        <w:pPr>
                          <w:pStyle w:val="TableParagraph"/>
                          <w:rPr>
                            <w:sz w:val="14"/>
                          </w:rPr>
                        </w:pPr>
                      </w:p>
                      <w:p w14:paraId="6498549C" w14:textId="77777777" w:rsidR="004A5527" w:rsidRDefault="004A5527">
                        <w:pPr>
                          <w:pStyle w:val="TableParagraph"/>
                          <w:spacing w:before="6"/>
                          <w:rPr>
                            <w:sz w:val="18"/>
                          </w:rPr>
                        </w:pPr>
                      </w:p>
                      <w:p w14:paraId="42F2DE0E" w14:textId="77777777" w:rsidR="004A5527" w:rsidRDefault="00000000">
                        <w:pPr>
                          <w:pStyle w:val="TableParagraph"/>
                          <w:spacing w:before="1"/>
                          <w:ind w:left="108" w:right="107"/>
                          <w:jc w:val="center"/>
                          <w:rPr>
                            <w:sz w:val="13"/>
                          </w:rPr>
                        </w:pPr>
                        <w:r>
                          <w:rPr>
                            <w:sz w:val="13"/>
                          </w:rPr>
                          <w:t>9788490420102</w:t>
                        </w:r>
                      </w:p>
                    </w:tc>
                    <w:tc>
                      <w:tcPr>
                        <w:tcW w:w="900" w:type="dxa"/>
                      </w:tcPr>
                      <w:p w14:paraId="7A3DA2D0" w14:textId="77777777" w:rsidR="004A5527" w:rsidRDefault="004A5527">
                        <w:pPr>
                          <w:pStyle w:val="TableParagraph"/>
                          <w:rPr>
                            <w:sz w:val="14"/>
                          </w:rPr>
                        </w:pPr>
                      </w:p>
                      <w:p w14:paraId="299BFCB3" w14:textId="77777777" w:rsidR="004A5527" w:rsidRDefault="004A5527">
                        <w:pPr>
                          <w:pStyle w:val="TableParagraph"/>
                          <w:spacing w:before="6"/>
                          <w:rPr>
                            <w:sz w:val="18"/>
                          </w:rPr>
                        </w:pPr>
                      </w:p>
                      <w:p w14:paraId="603A31AC" w14:textId="77777777" w:rsidR="004A5527" w:rsidRDefault="00000000">
                        <w:pPr>
                          <w:pStyle w:val="TableParagraph"/>
                          <w:spacing w:before="1"/>
                          <w:ind w:left="143" w:right="141"/>
                          <w:jc w:val="center"/>
                          <w:rPr>
                            <w:sz w:val="13"/>
                          </w:rPr>
                        </w:pPr>
                        <w:r>
                          <w:rPr>
                            <w:sz w:val="13"/>
                          </w:rPr>
                          <w:t>18,00</w:t>
                        </w:r>
                      </w:p>
                    </w:tc>
                  </w:tr>
                  <w:tr w:rsidR="004A5527" w14:paraId="52A1ACCA" w14:textId="77777777">
                    <w:trPr>
                      <w:trHeight w:val="450"/>
                    </w:trPr>
                    <w:tc>
                      <w:tcPr>
                        <w:tcW w:w="1508" w:type="dxa"/>
                      </w:tcPr>
                      <w:p w14:paraId="48C163AD" w14:textId="77777777" w:rsidR="004A5527" w:rsidRDefault="00000000">
                        <w:pPr>
                          <w:pStyle w:val="TableParagraph"/>
                          <w:spacing w:before="74"/>
                          <w:ind w:left="87" w:right="480"/>
                          <w:rPr>
                            <w:sz w:val="13"/>
                          </w:rPr>
                        </w:pPr>
                        <w:r>
                          <w:rPr>
                            <w:sz w:val="13"/>
                          </w:rPr>
                          <w:t>Desigualdad y exclusión social</w:t>
                        </w:r>
                      </w:p>
                    </w:tc>
                    <w:tc>
                      <w:tcPr>
                        <w:tcW w:w="2209" w:type="dxa"/>
                      </w:tcPr>
                      <w:p w14:paraId="3E19B479" w14:textId="77777777" w:rsidR="004A5527" w:rsidRDefault="00000000">
                        <w:pPr>
                          <w:pStyle w:val="TableParagraph"/>
                          <w:spacing w:before="74"/>
                          <w:ind w:left="87" w:right="79"/>
                          <w:rPr>
                            <w:sz w:val="13"/>
                          </w:rPr>
                        </w:pPr>
                        <w:r>
                          <w:rPr>
                            <w:sz w:val="13"/>
                          </w:rPr>
                          <w:t>Rodríguez Pellejero, José Manuel; Morata Sampaio, Leticia</w:t>
                        </w:r>
                      </w:p>
                    </w:tc>
                    <w:tc>
                      <w:tcPr>
                        <w:tcW w:w="1396" w:type="dxa"/>
                      </w:tcPr>
                      <w:p w14:paraId="7B2D4A83" w14:textId="77777777" w:rsidR="004A5527" w:rsidRDefault="00000000">
                        <w:pPr>
                          <w:pStyle w:val="TableParagraph"/>
                          <w:spacing w:before="74"/>
                          <w:ind w:left="88" w:right="112"/>
                          <w:rPr>
                            <w:sz w:val="13"/>
                          </w:rPr>
                        </w:pPr>
                        <w:r>
                          <w:rPr>
                            <w:sz w:val="13"/>
                          </w:rPr>
                          <w:t>Discriminación social y</w:t>
                        </w:r>
                        <w:r>
                          <w:rPr>
                            <w:spacing w:val="2"/>
                            <w:sz w:val="13"/>
                          </w:rPr>
                          <w:t xml:space="preserve"> </w:t>
                        </w:r>
                        <w:r>
                          <w:rPr>
                            <w:sz w:val="13"/>
                          </w:rPr>
                          <w:t>desigualdad</w:t>
                        </w:r>
                      </w:p>
                    </w:tc>
                    <w:tc>
                      <w:tcPr>
                        <w:tcW w:w="2093" w:type="dxa"/>
                      </w:tcPr>
                      <w:p w14:paraId="13908B83" w14:textId="77777777" w:rsidR="004A5527" w:rsidRDefault="00000000">
                        <w:pPr>
                          <w:pStyle w:val="TableParagraph"/>
                          <w:spacing w:line="242" w:lineRule="auto"/>
                          <w:ind w:left="86" w:right="409"/>
                          <w:rPr>
                            <w:sz w:val="13"/>
                          </w:rPr>
                        </w:pPr>
                        <w:r>
                          <w:rPr>
                            <w:sz w:val="13"/>
                          </w:rPr>
                          <w:t>Manuales Universitarios de Teleformación: Grado en</w:t>
                        </w:r>
                      </w:p>
                      <w:p w14:paraId="2B44E740" w14:textId="77777777" w:rsidR="004A5527" w:rsidRDefault="00000000">
                        <w:pPr>
                          <w:pStyle w:val="TableParagraph"/>
                          <w:spacing w:line="130" w:lineRule="exact"/>
                          <w:ind w:left="86"/>
                          <w:rPr>
                            <w:sz w:val="13"/>
                          </w:rPr>
                        </w:pPr>
                        <w:r>
                          <w:rPr>
                            <w:sz w:val="13"/>
                          </w:rPr>
                          <w:t>Trabajo Social</w:t>
                        </w:r>
                      </w:p>
                    </w:tc>
                    <w:tc>
                      <w:tcPr>
                        <w:tcW w:w="1280" w:type="dxa"/>
                      </w:tcPr>
                      <w:p w14:paraId="0D6840BE" w14:textId="77777777" w:rsidR="004A5527" w:rsidRDefault="004A5527">
                        <w:pPr>
                          <w:pStyle w:val="TableParagraph"/>
                          <w:spacing w:before="10"/>
                          <w:rPr>
                            <w:sz w:val="12"/>
                          </w:rPr>
                        </w:pPr>
                      </w:p>
                      <w:p w14:paraId="73887F3A" w14:textId="77777777" w:rsidR="004A5527" w:rsidRDefault="00000000">
                        <w:pPr>
                          <w:pStyle w:val="TableParagraph"/>
                          <w:ind w:left="108" w:right="107"/>
                          <w:jc w:val="center"/>
                          <w:rPr>
                            <w:sz w:val="13"/>
                          </w:rPr>
                        </w:pPr>
                        <w:r>
                          <w:rPr>
                            <w:sz w:val="13"/>
                          </w:rPr>
                          <w:t>9788490420416</w:t>
                        </w:r>
                      </w:p>
                    </w:tc>
                    <w:tc>
                      <w:tcPr>
                        <w:tcW w:w="900" w:type="dxa"/>
                      </w:tcPr>
                      <w:p w14:paraId="5685DBD7" w14:textId="77777777" w:rsidR="004A5527" w:rsidRDefault="004A5527">
                        <w:pPr>
                          <w:pStyle w:val="TableParagraph"/>
                          <w:spacing w:before="10"/>
                          <w:rPr>
                            <w:sz w:val="12"/>
                          </w:rPr>
                        </w:pPr>
                      </w:p>
                      <w:p w14:paraId="684FA60A" w14:textId="77777777" w:rsidR="004A5527" w:rsidRDefault="00000000">
                        <w:pPr>
                          <w:pStyle w:val="TableParagraph"/>
                          <w:ind w:left="143" w:right="141"/>
                          <w:jc w:val="center"/>
                          <w:rPr>
                            <w:sz w:val="13"/>
                          </w:rPr>
                        </w:pPr>
                        <w:r>
                          <w:rPr>
                            <w:sz w:val="13"/>
                          </w:rPr>
                          <w:t>38,00</w:t>
                        </w:r>
                      </w:p>
                    </w:tc>
                  </w:tr>
                  <w:tr w:rsidR="004A5527" w14:paraId="02AA5C73" w14:textId="77777777">
                    <w:trPr>
                      <w:trHeight w:val="602"/>
                    </w:trPr>
                    <w:tc>
                      <w:tcPr>
                        <w:tcW w:w="1508" w:type="dxa"/>
                      </w:tcPr>
                      <w:p w14:paraId="1F6EB573" w14:textId="77777777" w:rsidR="004A5527" w:rsidRDefault="004A5527">
                        <w:pPr>
                          <w:pStyle w:val="TableParagraph"/>
                          <w:spacing w:before="10"/>
                          <w:rPr>
                            <w:sz w:val="12"/>
                          </w:rPr>
                        </w:pPr>
                      </w:p>
                      <w:p w14:paraId="7533BE1D" w14:textId="77777777" w:rsidR="004A5527" w:rsidRDefault="00000000">
                        <w:pPr>
                          <w:pStyle w:val="TableParagraph"/>
                          <w:spacing w:line="242" w:lineRule="auto"/>
                          <w:ind w:left="87" w:right="162"/>
                          <w:rPr>
                            <w:sz w:val="13"/>
                          </w:rPr>
                        </w:pPr>
                        <w:r>
                          <w:rPr>
                            <w:sz w:val="13"/>
                          </w:rPr>
                          <w:t>Economía del trabajo aplicada</w:t>
                        </w:r>
                      </w:p>
                    </w:tc>
                    <w:tc>
                      <w:tcPr>
                        <w:tcW w:w="2209" w:type="dxa"/>
                      </w:tcPr>
                      <w:p w14:paraId="5D11475C" w14:textId="77777777" w:rsidR="004A5527" w:rsidRDefault="00000000">
                        <w:pPr>
                          <w:pStyle w:val="TableParagraph"/>
                          <w:spacing w:before="74" w:line="242" w:lineRule="auto"/>
                          <w:ind w:left="87" w:right="79"/>
                          <w:rPr>
                            <w:sz w:val="13"/>
                          </w:rPr>
                        </w:pPr>
                        <w:r>
                          <w:rPr>
                            <w:sz w:val="13"/>
                          </w:rPr>
                          <w:t>Hernández López, Arturo; Báez Chesa, Vicente; Sánchez Armas, Marcial</w:t>
                        </w:r>
                      </w:p>
                    </w:tc>
                    <w:tc>
                      <w:tcPr>
                        <w:tcW w:w="1396" w:type="dxa"/>
                      </w:tcPr>
                      <w:p w14:paraId="7AEB72C1" w14:textId="77777777" w:rsidR="004A5527" w:rsidRDefault="004A5527">
                        <w:pPr>
                          <w:pStyle w:val="TableParagraph"/>
                          <w:spacing w:before="10"/>
                          <w:rPr>
                            <w:sz w:val="12"/>
                          </w:rPr>
                        </w:pPr>
                      </w:p>
                      <w:p w14:paraId="359E4A41" w14:textId="77777777" w:rsidR="004A5527" w:rsidRDefault="00000000">
                        <w:pPr>
                          <w:pStyle w:val="TableParagraph"/>
                          <w:spacing w:line="242" w:lineRule="auto"/>
                          <w:ind w:left="88" w:right="483"/>
                          <w:rPr>
                            <w:sz w:val="13"/>
                          </w:rPr>
                        </w:pPr>
                        <w:r>
                          <w:rPr>
                            <w:sz w:val="13"/>
                          </w:rPr>
                          <w:t>Economía del trabajo</w:t>
                        </w:r>
                      </w:p>
                    </w:tc>
                    <w:tc>
                      <w:tcPr>
                        <w:tcW w:w="2093" w:type="dxa"/>
                      </w:tcPr>
                      <w:p w14:paraId="14936812" w14:textId="77777777" w:rsidR="004A5527" w:rsidRDefault="00000000">
                        <w:pPr>
                          <w:pStyle w:val="TableParagraph"/>
                          <w:spacing w:line="242" w:lineRule="auto"/>
                          <w:ind w:left="86" w:right="409"/>
                          <w:rPr>
                            <w:sz w:val="13"/>
                          </w:rPr>
                        </w:pPr>
                        <w:r>
                          <w:rPr>
                            <w:sz w:val="13"/>
                          </w:rPr>
                          <w:t>Manuales Universitarios de Teleformación: Grado en Relaciones Laborales y</w:t>
                        </w:r>
                      </w:p>
                      <w:p w14:paraId="760C46D0" w14:textId="77777777" w:rsidR="004A5527" w:rsidRDefault="00000000">
                        <w:pPr>
                          <w:pStyle w:val="TableParagraph"/>
                          <w:spacing w:line="130" w:lineRule="exact"/>
                          <w:ind w:left="86"/>
                          <w:rPr>
                            <w:sz w:val="13"/>
                          </w:rPr>
                        </w:pPr>
                        <w:r>
                          <w:rPr>
                            <w:sz w:val="13"/>
                          </w:rPr>
                          <w:t>Recursos Humanos</w:t>
                        </w:r>
                      </w:p>
                    </w:tc>
                    <w:tc>
                      <w:tcPr>
                        <w:tcW w:w="1280" w:type="dxa"/>
                      </w:tcPr>
                      <w:p w14:paraId="50059651" w14:textId="77777777" w:rsidR="004A5527" w:rsidRDefault="004A5527">
                        <w:pPr>
                          <w:pStyle w:val="TableParagraph"/>
                          <w:spacing w:before="6"/>
                          <w:rPr>
                            <w:sz w:val="19"/>
                          </w:rPr>
                        </w:pPr>
                      </w:p>
                      <w:p w14:paraId="01648BE7" w14:textId="77777777" w:rsidR="004A5527" w:rsidRDefault="00000000">
                        <w:pPr>
                          <w:pStyle w:val="TableParagraph"/>
                          <w:spacing w:before="1"/>
                          <w:ind w:left="108" w:right="107"/>
                          <w:jc w:val="center"/>
                          <w:rPr>
                            <w:sz w:val="13"/>
                          </w:rPr>
                        </w:pPr>
                        <w:r>
                          <w:rPr>
                            <w:sz w:val="13"/>
                          </w:rPr>
                          <w:t>9788490420430</w:t>
                        </w:r>
                      </w:p>
                    </w:tc>
                    <w:tc>
                      <w:tcPr>
                        <w:tcW w:w="900" w:type="dxa"/>
                      </w:tcPr>
                      <w:p w14:paraId="0957D4AB" w14:textId="77777777" w:rsidR="004A5527" w:rsidRDefault="004A5527">
                        <w:pPr>
                          <w:pStyle w:val="TableParagraph"/>
                          <w:spacing w:before="6"/>
                          <w:rPr>
                            <w:sz w:val="19"/>
                          </w:rPr>
                        </w:pPr>
                      </w:p>
                      <w:p w14:paraId="09865CFF" w14:textId="77777777" w:rsidR="004A5527" w:rsidRDefault="00000000">
                        <w:pPr>
                          <w:pStyle w:val="TableParagraph"/>
                          <w:spacing w:before="1"/>
                          <w:ind w:left="143" w:right="141"/>
                          <w:jc w:val="center"/>
                          <w:rPr>
                            <w:sz w:val="13"/>
                          </w:rPr>
                        </w:pPr>
                        <w:r>
                          <w:rPr>
                            <w:sz w:val="13"/>
                          </w:rPr>
                          <w:t>20,00</w:t>
                        </w:r>
                      </w:p>
                    </w:tc>
                  </w:tr>
                  <w:tr w:rsidR="004A5527" w14:paraId="0C9F29AA" w14:textId="77777777">
                    <w:trPr>
                      <w:trHeight w:val="602"/>
                    </w:trPr>
                    <w:tc>
                      <w:tcPr>
                        <w:tcW w:w="1508" w:type="dxa"/>
                      </w:tcPr>
                      <w:p w14:paraId="5CA94D47" w14:textId="77777777" w:rsidR="004A5527" w:rsidRDefault="004A5527">
                        <w:pPr>
                          <w:pStyle w:val="TableParagraph"/>
                          <w:spacing w:before="10"/>
                          <w:rPr>
                            <w:sz w:val="12"/>
                          </w:rPr>
                        </w:pPr>
                      </w:p>
                      <w:p w14:paraId="66068668" w14:textId="77777777" w:rsidR="004A5527" w:rsidRDefault="00000000">
                        <w:pPr>
                          <w:pStyle w:val="TableParagraph"/>
                          <w:spacing w:line="242" w:lineRule="auto"/>
                          <w:ind w:left="87" w:right="148"/>
                          <w:rPr>
                            <w:sz w:val="13"/>
                          </w:rPr>
                        </w:pPr>
                        <w:r>
                          <w:rPr>
                            <w:sz w:val="13"/>
                          </w:rPr>
                          <w:t>Derecho Procesal del Trabajo</w:t>
                        </w:r>
                      </w:p>
                    </w:tc>
                    <w:tc>
                      <w:tcPr>
                        <w:tcW w:w="2209" w:type="dxa"/>
                      </w:tcPr>
                      <w:p w14:paraId="235F2245" w14:textId="77777777" w:rsidR="004A5527" w:rsidRDefault="004A5527">
                        <w:pPr>
                          <w:pStyle w:val="TableParagraph"/>
                          <w:spacing w:before="10"/>
                          <w:rPr>
                            <w:sz w:val="12"/>
                          </w:rPr>
                        </w:pPr>
                      </w:p>
                      <w:p w14:paraId="13B2666B" w14:textId="77777777" w:rsidR="004A5527" w:rsidRDefault="00000000">
                        <w:pPr>
                          <w:pStyle w:val="TableParagraph"/>
                          <w:spacing w:line="242" w:lineRule="auto"/>
                          <w:ind w:left="87" w:right="502"/>
                          <w:rPr>
                            <w:sz w:val="13"/>
                          </w:rPr>
                        </w:pPr>
                        <w:r>
                          <w:rPr>
                            <w:sz w:val="13"/>
                          </w:rPr>
                          <w:t>Nores Torres, Luis Enrique; Goerlich Peset, José María</w:t>
                        </w:r>
                      </w:p>
                    </w:tc>
                    <w:tc>
                      <w:tcPr>
                        <w:tcW w:w="1396" w:type="dxa"/>
                      </w:tcPr>
                      <w:p w14:paraId="3E0FD6EF" w14:textId="77777777" w:rsidR="004A5527" w:rsidRDefault="004A5527">
                        <w:pPr>
                          <w:pStyle w:val="TableParagraph"/>
                          <w:spacing w:before="4"/>
                          <w:rPr>
                            <w:sz w:val="19"/>
                          </w:rPr>
                        </w:pPr>
                      </w:p>
                      <w:p w14:paraId="00B57448" w14:textId="77777777" w:rsidR="004A5527" w:rsidRDefault="00000000">
                        <w:pPr>
                          <w:pStyle w:val="TableParagraph"/>
                          <w:spacing w:before="1"/>
                          <w:ind w:left="88"/>
                          <w:rPr>
                            <w:sz w:val="13"/>
                          </w:rPr>
                        </w:pPr>
                        <w:r>
                          <w:rPr>
                            <w:sz w:val="13"/>
                          </w:rPr>
                          <w:t>Derecho procesal</w:t>
                        </w:r>
                      </w:p>
                    </w:tc>
                    <w:tc>
                      <w:tcPr>
                        <w:tcW w:w="2093" w:type="dxa"/>
                      </w:tcPr>
                      <w:p w14:paraId="4C3A9F62" w14:textId="77777777" w:rsidR="004A5527" w:rsidRDefault="00000000">
                        <w:pPr>
                          <w:pStyle w:val="TableParagraph"/>
                          <w:spacing w:line="242" w:lineRule="auto"/>
                          <w:ind w:left="86" w:right="409"/>
                          <w:rPr>
                            <w:sz w:val="13"/>
                          </w:rPr>
                        </w:pPr>
                        <w:r>
                          <w:rPr>
                            <w:sz w:val="13"/>
                          </w:rPr>
                          <w:t>Manuales Universitarios de Teleformación: Grado en</w:t>
                        </w:r>
                      </w:p>
                      <w:p w14:paraId="00015969" w14:textId="77777777" w:rsidR="004A5527" w:rsidRDefault="00000000">
                        <w:pPr>
                          <w:pStyle w:val="TableParagraph"/>
                          <w:spacing w:line="150" w:lineRule="atLeast"/>
                          <w:ind w:left="86" w:right="625"/>
                          <w:rPr>
                            <w:sz w:val="13"/>
                          </w:rPr>
                        </w:pPr>
                        <w:r>
                          <w:rPr>
                            <w:sz w:val="13"/>
                          </w:rPr>
                          <w:t>Relaciones Laborales y Recursos Humanos</w:t>
                        </w:r>
                      </w:p>
                    </w:tc>
                    <w:tc>
                      <w:tcPr>
                        <w:tcW w:w="1280" w:type="dxa"/>
                      </w:tcPr>
                      <w:p w14:paraId="4ECFB1D0" w14:textId="77777777" w:rsidR="004A5527" w:rsidRDefault="004A5527">
                        <w:pPr>
                          <w:pStyle w:val="TableParagraph"/>
                          <w:spacing w:before="4"/>
                          <w:rPr>
                            <w:sz w:val="19"/>
                          </w:rPr>
                        </w:pPr>
                      </w:p>
                      <w:p w14:paraId="10E559E6" w14:textId="77777777" w:rsidR="004A5527" w:rsidRDefault="00000000">
                        <w:pPr>
                          <w:pStyle w:val="TableParagraph"/>
                          <w:spacing w:before="1"/>
                          <w:ind w:left="108" w:right="107"/>
                          <w:jc w:val="center"/>
                          <w:rPr>
                            <w:sz w:val="13"/>
                          </w:rPr>
                        </w:pPr>
                        <w:r>
                          <w:rPr>
                            <w:sz w:val="13"/>
                          </w:rPr>
                          <w:t>9788490420287</w:t>
                        </w:r>
                      </w:p>
                    </w:tc>
                    <w:tc>
                      <w:tcPr>
                        <w:tcW w:w="900" w:type="dxa"/>
                      </w:tcPr>
                      <w:p w14:paraId="49B68C05" w14:textId="77777777" w:rsidR="004A5527" w:rsidRDefault="004A5527">
                        <w:pPr>
                          <w:pStyle w:val="TableParagraph"/>
                          <w:spacing w:before="4"/>
                          <w:rPr>
                            <w:sz w:val="19"/>
                          </w:rPr>
                        </w:pPr>
                      </w:p>
                      <w:p w14:paraId="7B266FE2" w14:textId="77777777" w:rsidR="004A5527" w:rsidRDefault="00000000">
                        <w:pPr>
                          <w:pStyle w:val="TableParagraph"/>
                          <w:spacing w:before="1"/>
                          <w:ind w:left="143" w:right="141"/>
                          <w:jc w:val="center"/>
                          <w:rPr>
                            <w:sz w:val="13"/>
                          </w:rPr>
                        </w:pPr>
                        <w:r>
                          <w:rPr>
                            <w:sz w:val="13"/>
                          </w:rPr>
                          <w:t>39,00</w:t>
                        </w:r>
                      </w:p>
                    </w:tc>
                  </w:tr>
                </w:tbl>
                <w:p w14:paraId="510E1C46" w14:textId="77777777" w:rsidR="004A5527" w:rsidRDefault="004A5527">
                  <w:pPr>
                    <w:pStyle w:val="Textoindependiente"/>
                  </w:pPr>
                </w:p>
              </w:txbxContent>
            </v:textbox>
            <w10:anchorlock/>
          </v:shape>
        </w:pict>
      </w:r>
    </w:p>
    <w:p w14:paraId="4C8CDFBF" w14:textId="77777777" w:rsidR="004A5527" w:rsidRDefault="004A5527">
      <w:pPr>
        <w:pStyle w:val="Textoindependiente"/>
        <w:rPr>
          <w:sz w:val="20"/>
        </w:rPr>
      </w:pPr>
    </w:p>
    <w:p w14:paraId="53708E95" w14:textId="77777777" w:rsidR="004A5527" w:rsidRDefault="004A5527">
      <w:pPr>
        <w:pStyle w:val="Textoindependiente"/>
        <w:spacing w:before="6"/>
        <w:rPr>
          <w:sz w:val="20"/>
        </w:rPr>
      </w:pPr>
    </w:p>
    <w:p w14:paraId="201ACF0F" w14:textId="77777777" w:rsidR="004A5527" w:rsidRDefault="00000000">
      <w:pPr>
        <w:spacing w:before="98"/>
        <w:ind w:left="7184" w:right="5861"/>
        <w:jc w:val="center"/>
        <w:rPr>
          <w:sz w:val="16"/>
        </w:rPr>
      </w:pPr>
      <w:r>
        <w:rPr>
          <w:sz w:val="16"/>
        </w:rPr>
        <w:t>-162-</w:t>
      </w:r>
    </w:p>
    <w:p w14:paraId="3F863FA0" w14:textId="77777777" w:rsidR="004A5527" w:rsidRDefault="004A5527">
      <w:pPr>
        <w:jc w:val="center"/>
        <w:rPr>
          <w:sz w:val="16"/>
        </w:rPr>
        <w:sectPr w:rsidR="004A5527" w:rsidSect="004F0784">
          <w:footerReference w:type="default" r:id="rId107"/>
          <w:pgSz w:w="16840" w:h="11900" w:orient="landscape"/>
          <w:pgMar w:top="1100" w:right="2420" w:bottom="280" w:left="960" w:header="0" w:footer="0" w:gutter="0"/>
          <w:cols w:space="720"/>
        </w:sectPr>
      </w:pPr>
    </w:p>
    <w:p w14:paraId="1C43BA6A" w14:textId="77777777" w:rsidR="004A5527" w:rsidRDefault="00000000">
      <w:pPr>
        <w:pStyle w:val="Textoindependiente"/>
        <w:rPr>
          <w:sz w:val="20"/>
        </w:rPr>
      </w:pPr>
      <w:r>
        <w:pict w14:anchorId="063D9E2F">
          <v:shape id="_x0000_s2141" type="#_x0000_t202" style="position:absolute;margin-left:19.5pt;margin-top:106pt;width:30.85pt;height:362.7pt;z-index:-311764992;mso-position-horizontal-relative:page;mso-position-vertical-relative:page" filled="f" stroked="f">
            <v:textbox style="layout-flow:vertical" inset="0,0,0,0">
              <w:txbxContent>
                <w:p w14:paraId="5CF69755"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6D532D73" w14:textId="77777777" w:rsidR="004A5527" w:rsidRDefault="004A5527">
      <w:pPr>
        <w:pStyle w:val="Textoindependiente"/>
        <w:rPr>
          <w:sz w:val="20"/>
        </w:rPr>
      </w:pPr>
    </w:p>
    <w:p w14:paraId="2B0396C8" w14:textId="77777777" w:rsidR="004A5527" w:rsidRDefault="004A5527">
      <w:pPr>
        <w:pStyle w:val="Textoindependiente"/>
        <w:rPr>
          <w:sz w:val="20"/>
        </w:rPr>
      </w:pPr>
    </w:p>
    <w:p w14:paraId="43BC2FD4" w14:textId="77777777" w:rsidR="004A5527" w:rsidRDefault="004A5527">
      <w:pPr>
        <w:pStyle w:val="Textoindependiente"/>
        <w:spacing w:before="6"/>
        <w:rPr>
          <w:sz w:val="26"/>
        </w:rPr>
      </w:pPr>
    </w:p>
    <w:p w14:paraId="2583A232" w14:textId="77777777" w:rsidR="004A5527" w:rsidRDefault="00000000">
      <w:pPr>
        <w:tabs>
          <w:tab w:val="left" w:pos="2697"/>
        </w:tabs>
        <w:ind w:left="105"/>
        <w:rPr>
          <w:sz w:val="20"/>
        </w:rPr>
      </w:pPr>
      <w:r>
        <w:rPr>
          <w:position w:val="65"/>
          <w:sz w:val="20"/>
        </w:rPr>
      </w:r>
      <w:r>
        <w:rPr>
          <w:position w:val="65"/>
          <w:sz w:val="20"/>
        </w:rPr>
        <w:pict w14:anchorId="2432F649">
          <v:shape id="_x0000_s2140"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3D5F0B40" w14:textId="77777777">
                    <w:trPr>
                      <w:trHeight w:val="1291"/>
                    </w:trPr>
                    <w:tc>
                      <w:tcPr>
                        <w:tcW w:w="340" w:type="dxa"/>
                        <w:vMerge w:val="restart"/>
                        <w:tcBorders>
                          <w:left w:val="single" w:sz="6" w:space="0" w:color="000000"/>
                          <w:right w:val="single" w:sz="6" w:space="0" w:color="000000"/>
                        </w:tcBorders>
                        <w:textDirection w:val="tbRl"/>
                      </w:tcPr>
                      <w:p w14:paraId="73D81120"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4315EC17"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3B0F04C0"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4A35FDC9" w14:textId="77777777" w:rsidR="004A5527" w:rsidRDefault="00000000">
                        <w:pPr>
                          <w:pStyle w:val="TableParagraph"/>
                          <w:spacing w:before="35"/>
                          <w:ind w:left="195"/>
                          <w:rPr>
                            <w:sz w:val="12"/>
                          </w:rPr>
                        </w:pPr>
                        <w:r>
                          <w:rPr>
                            <w:sz w:val="12"/>
                          </w:rPr>
                          <w:t>Página 164 / 202</w:t>
                        </w:r>
                      </w:p>
                    </w:tc>
                    <w:tc>
                      <w:tcPr>
                        <w:tcW w:w="197" w:type="dxa"/>
                        <w:vMerge w:val="restart"/>
                        <w:tcBorders>
                          <w:left w:val="single" w:sz="6" w:space="0" w:color="000000"/>
                          <w:bottom w:val="single" w:sz="6" w:space="0" w:color="000000"/>
                          <w:right w:val="single" w:sz="8" w:space="0" w:color="000000"/>
                        </w:tcBorders>
                        <w:textDirection w:val="tbRl"/>
                      </w:tcPr>
                      <w:p w14:paraId="1455DF2A"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5FEB43A7" w14:textId="77777777">
                    <w:trPr>
                      <w:trHeight w:val="3589"/>
                    </w:trPr>
                    <w:tc>
                      <w:tcPr>
                        <w:tcW w:w="340" w:type="dxa"/>
                        <w:vMerge/>
                        <w:tcBorders>
                          <w:top w:val="nil"/>
                          <w:left w:val="single" w:sz="6" w:space="0" w:color="000000"/>
                          <w:right w:val="single" w:sz="6" w:space="0" w:color="000000"/>
                        </w:tcBorders>
                        <w:textDirection w:val="tbRl"/>
                      </w:tcPr>
                      <w:p w14:paraId="023F6A8C"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5E73D99"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332EE07"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73E24C0B"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4B8C4977" w14:textId="77777777" w:rsidR="004A5527" w:rsidRDefault="004A5527">
                        <w:pPr>
                          <w:rPr>
                            <w:sz w:val="2"/>
                            <w:szCs w:val="2"/>
                          </w:rPr>
                        </w:pPr>
                      </w:p>
                    </w:tc>
                  </w:tr>
                  <w:tr w:rsidR="004A5527" w14:paraId="0A4FDE22" w14:textId="77777777">
                    <w:trPr>
                      <w:trHeight w:val="1621"/>
                    </w:trPr>
                    <w:tc>
                      <w:tcPr>
                        <w:tcW w:w="340" w:type="dxa"/>
                        <w:tcBorders>
                          <w:left w:val="single" w:sz="6" w:space="0" w:color="000000"/>
                        </w:tcBorders>
                        <w:textDirection w:val="tbRl"/>
                      </w:tcPr>
                      <w:p w14:paraId="5F8F4D4F" w14:textId="77777777" w:rsidR="004A5527" w:rsidRDefault="00000000">
                        <w:pPr>
                          <w:pStyle w:val="TableParagraph"/>
                          <w:spacing w:before="37"/>
                          <w:ind w:left="260"/>
                          <w:rPr>
                            <w:sz w:val="12"/>
                          </w:rPr>
                        </w:pPr>
                        <w:r>
                          <w:rPr>
                            <w:sz w:val="12"/>
                          </w:rPr>
                          <w:t>09/01/2022 21:50:28</w:t>
                        </w:r>
                      </w:p>
                    </w:tc>
                    <w:tc>
                      <w:tcPr>
                        <w:tcW w:w="200" w:type="dxa"/>
                        <w:textDirection w:val="tbRl"/>
                      </w:tcPr>
                      <w:p w14:paraId="1795C244"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674A7A20"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2F3C0C25"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DAABE36" w14:textId="77777777" w:rsidR="004A5527" w:rsidRDefault="004A5527">
                        <w:pPr>
                          <w:rPr>
                            <w:sz w:val="2"/>
                            <w:szCs w:val="2"/>
                          </w:rPr>
                        </w:pPr>
                      </w:p>
                    </w:tc>
                  </w:tr>
                </w:tbl>
                <w:p w14:paraId="350980E4" w14:textId="77777777" w:rsidR="004A5527" w:rsidRDefault="004A5527">
                  <w:pPr>
                    <w:pStyle w:val="Textoindependiente"/>
                  </w:pPr>
                </w:p>
              </w:txbxContent>
            </v:textbox>
            <w10:anchorlock/>
          </v:shape>
        </w:pict>
      </w:r>
      <w:r>
        <w:rPr>
          <w:position w:val="65"/>
          <w:sz w:val="20"/>
        </w:rPr>
        <w:tab/>
      </w:r>
      <w:r>
        <w:rPr>
          <w:sz w:val="20"/>
        </w:rPr>
      </w:r>
      <w:r>
        <w:rPr>
          <w:sz w:val="20"/>
        </w:rPr>
        <w:pict w14:anchorId="0F0BD23A">
          <v:shape id="_x0000_s2139" type="#_x0000_t202" style="width:469.75pt;height:307.2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0EF3F1E1" w14:textId="77777777">
                    <w:trPr>
                      <w:trHeight w:val="147"/>
                    </w:trPr>
                    <w:tc>
                      <w:tcPr>
                        <w:tcW w:w="1508" w:type="dxa"/>
                        <w:tcBorders>
                          <w:bottom w:val="double" w:sz="1" w:space="0" w:color="000000"/>
                        </w:tcBorders>
                      </w:tcPr>
                      <w:p w14:paraId="19BD945A" w14:textId="77777777" w:rsidR="004A5527" w:rsidRDefault="00000000">
                        <w:pPr>
                          <w:pStyle w:val="TableParagraph"/>
                          <w:spacing w:line="127" w:lineRule="exact"/>
                          <w:ind w:left="75" w:right="69"/>
                          <w:jc w:val="center"/>
                          <w:rPr>
                            <w:sz w:val="13"/>
                          </w:rPr>
                        </w:pPr>
                        <w:r>
                          <w:rPr>
                            <w:sz w:val="13"/>
                          </w:rPr>
                          <w:t>Título publicación:</w:t>
                        </w:r>
                      </w:p>
                    </w:tc>
                    <w:tc>
                      <w:tcPr>
                        <w:tcW w:w="2209" w:type="dxa"/>
                        <w:tcBorders>
                          <w:bottom w:val="double" w:sz="1" w:space="0" w:color="000000"/>
                        </w:tcBorders>
                      </w:tcPr>
                      <w:p w14:paraId="18F10D80"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729FA1F1" w14:textId="77777777" w:rsidR="004A5527" w:rsidRDefault="00000000">
                        <w:pPr>
                          <w:pStyle w:val="TableParagraph"/>
                          <w:spacing w:line="127" w:lineRule="exact"/>
                          <w:ind w:left="75" w:right="67"/>
                          <w:jc w:val="center"/>
                          <w:rPr>
                            <w:sz w:val="13"/>
                          </w:rPr>
                        </w:pPr>
                        <w:r>
                          <w:rPr>
                            <w:sz w:val="13"/>
                          </w:rPr>
                          <w:t>Materia:</w:t>
                        </w:r>
                      </w:p>
                    </w:tc>
                    <w:tc>
                      <w:tcPr>
                        <w:tcW w:w="2093" w:type="dxa"/>
                        <w:tcBorders>
                          <w:bottom w:val="double" w:sz="1" w:space="0" w:color="000000"/>
                        </w:tcBorders>
                      </w:tcPr>
                      <w:p w14:paraId="71148E76"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3CAA4512"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6B289549" w14:textId="77777777" w:rsidR="004A5527" w:rsidRDefault="00000000">
                        <w:pPr>
                          <w:pStyle w:val="TableParagraph"/>
                          <w:spacing w:line="127" w:lineRule="exact"/>
                          <w:ind w:left="145" w:right="141"/>
                          <w:jc w:val="center"/>
                          <w:rPr>
                            <w:sz w:val="13"/>
                          </w:rPr>
                        </w:pPr>
                        <w:r>
                          <w:rPr>
                            <w:sz w:val="13"/>
                          </w:rPr>
                          <w:t>Precio (€)</w:t>
                        </w:r>
                      </w:p>
                    </w:tc>
                  </w:tr>
                  <w:tr w:rsidR="004A5527" w14:paraId="2B10A8E8" w14:textId="77777777">
                    <w:trPr>
                      <w:trHeight w:val="432"/>
                    </w:trPr>
                    <w:tc>
                      <w:tcPr>
                        <w:tcW w:w="1508" w:type="dxa"/>
                        <w:tcBorders>
                          <w:top w:val="double" w:sz="1" w:space="0" w:color="000000"/>
                        </w:tcBorders>
                      </w:tcPr>
                      <w:p w14:paraId="3F930EFE" w14:textId="77777777" w:rsidR="004A5527" w:rsidRDefault="00000000">
                        <w:pPr>
                          <w:pStyle w:val="TableParagraph"/>
                          <w:spacing w:before="56"/>
                          <w:ind w:left="87" w:right="140"/>
                          <w:rPr>
                            <w:sz w:val="13"/>
                          </w:rPr>
                        </w:pPr>
                        <w:r>
                          <w:rPr>
                            <w:sz w:val="13"/>
                          </w:rPr>
                          <w:t>Salud, dependencia y vulnerabilidad social</w:t>
                        </w:r>
                      </w:p>
                    </w:tc>
                    <w:tc>
                      <w:tcPr>
                        <w:tcW w:w="2209" w:type="dxa"/>
                        <w:tcBorders>
                          <w:top w:val="double" w:sz="1" w:space="0" w:color="000000"/>
                        </w:tcBorders>
                      </w:tcPr>
                      <w:p w14:paraId="07B30057" w14:textId="77777777" w:rsidR="004A5527" w:rsidRDefault="004A5527">
                        <w:pPr>
                          <w:pStyle w:val="TableParagraph"/>
                          <w:spacing w:before="4"/>
                          <w:rPr>
                            <w:sz w:val="11"/>
                          </w:rPr>
                        </w:pPr>
                      </w:p>
                      <w:p w14:paraId="7920C9D1" w14:textId="77777777" w:rsidR="004A5527" w:rsidRDefault="00000000">
                        <w:pPr>
                          <w:pStyle w:val="TableParagraph"/>
                          <w:ind w:left="87"/>
                          <w:rPr>
                            <w:sz w:val="13"/>
                          </w:rPr>
                        </w:pPr>
                        <w:r>
                          <w:rPr>
                            <w:sz w:val="13"/>
                          </w:rPr>
                          <w:t>Bautista Castaño, Inmaculada</w:t>
                        </w:r>
                      </w:p>
                    </w:tc>
                    <w:tc>
                      <w:tcPr>
                        <w:tcW w:w="1396" w:type="dxa"/>
                        <w:tcBorders>
                          <w:top w:val="double" w:sz="1" w:space="0" w:color="000000"/>
                        </w:tcBorders>
                      </w:tcPr>
                      <w:p w14:paraId="79EB4A50" w14:textId="77777777" w:rsidR="004A5527" w:rsidRDefault="004A5527">
                        <w:pPr>
                          <w:pStyle w:val="TableParagraph"/>
                          <w:spacing w:before="4"/>
                          <w:rPr>
                            <w:sz w:val="11"/>
                          </w:rPr>
                        </w:pPr>
                      </w:p>
                      <w:p w14:paraId="528ED4C6" w14:textId="77777777" w:rsidR="004A5527" w:rsidRDefault="00000000">
                        <w:pPr>
                          <w:pStyle w:val="TableParagraph"/>
                          <w:ind w:left="17" w:right="84"/>
                          <w:jc w:val="center"/>
                          <w:rPr>
                            <w:sz w:val="13"/>
                          </w:rPr>
                        </w:pPr>
                        <w:r>
                          <w:rPr>
                            <w:sz w:val="13"/>
                          </w:rPr>
                          <w:t>Seguridad personal</w:t>
                        </w:r>
                      </w:p>
                    </w:tc>
                    <w:tc>
                      <w:tcPr>
                        <w:tcW w:w="2093" w:type="dxa"/>
                        <w:tcBorders>
                          <w:top w:val="double" w:sz="1" w:space="0" w:color="000000"/>
                        </w:tcBorders>
                      </w:tcPr>
                      <w:p w14:paraId="4C85978E" w14:textId="77777777" w:rsidR="004A5527" w:rsidRDefault="00000000">
                        <w:pPr>
                          <w:pStyle w:val="TableParagraph"/>
                          <w:spacing w:line="129" w:lineRule="exact"/>
                          <w:ind w:left="86"/>
                          <w:rPr>
                            <w:sz w:val="13"/>
                          </w:rPr>
                        </w:pPr>
                        <w:r>
                          <w:rPr>
                            <w:sz w:val="13"/>
                          </w:rPr>
                          <w:t>Manuales Universitarios de</w:t>
                        </w:r>
                      </w:p>
                      <w:p w14:paraId="3C140471" w14:textId="77777777" w:rsidR="004A5527" w:rsidRDefault="00000000">
                        <w:pPr>
                          <w:pStyle w:val="TableParagraph"/>
                          <w:spacing w:before="1" w:line="150" w:lineRule="atLeast"/>
                          <w:ind w:left="86" w:right="539"/>
                          <w:rPr>
                            <w:sz w:val="13"/>
                          </w:rPr>
                        </w:pPr>
                        <w:r>
                          <w:rPr>
                            <w:sz w:val="13"/>
                          </w:rPr>
                          <w:t>Teleformación: Grado en Trabajo Social</w:t>
                        </w:r>
                      </w:p>
                    </w:tc>
                    <w:tc>
                      <w:tcPr>
                        <w:tcW w:w="1280" w:type="dxa"/>
                        <w:tcBorders>
                          <w:top w:val="double" w:sz="1" w:space="0" w:color="000000"/>
                        </w:tcBorders>
                      </w:tcPr>
                      <w:p w14:paraId="66FB456E" w14:textId="77777777" w:rsidR="004A5527" w:rsidRDefault="004A5527">
                        <w:pPr>
                          <w:pStyle w:val="TableParagraph"/>
                          <w:spacing w:before="4"/>
                          <w:rPr>
                            <w:sz w:val="11"/>
                          </w:rPr>
                        </w:pPr>
                      </w:p>
                      <w:p w14:paraId="50A379C2" w14:textId="77777777" w:rsidR="004A5527" w:rsidRDefault="00000000">
                        <w:pPr>
                          <w:pStyle w:val="TableParagraph"/>
                          <w:ind w:left="108" w:right="107"/>
                          <w:jc w:val="center"/>
                          <w:rPr>
                            <w:sz w:val="13"/>
                          </w:rPr>
                        </w:pPr>
                        <w:r>
                          <w:rPr>
                            <w:sz w:val="13"/>
                          </w:rPr>
                          <w:t>9788490420331</w:t>
                        </w:r>
                      </w:p>
                    </w:tc>
                    <w:tc>
                      <w:tcPr>
                        <w:tcW w:w="900" w:type="dxa"/>
                        <w:tcBorders>
                          <w:top w:val="double" w:sz="1" w:space="0" w:color="000000"/>
                        </w:tcBorders>
                      </w:tcPr>
                      <w:p w14:paraId="2A82D76D" w14:textId="77777777" w:rsidR="004A5527" w:rsidRDefault="004A5527">
                        <w:pPr>
                          <w:pStyle w:val="TableParagraph"/>
                          <w:spacing w:before="4"/>
                          <w:rPr>
                            <w:sz w:val="11"/>
                          </w:rPr>
                        </w:pPr>
                      </w:p>
                      <w:p w14:paraId="788F432A" w14:textId="77777777" w:rsidR="004A5527" w:rsidRDefault="00000000">
                        <w:pPr>
                          <w:pStyle w:val="TableParagraph"/>
                          <w:ind w:left="143" w:right="141"/>
                          <w:jc w:val="center"/>
                          <w:rPr>
                            <w:sz w:val="13"/>
                          </w:rPr>
                        </w:pPr>
                        <w:r>
                          <w:rPr>
                            <w:sz w:val="13"/>
                          </w:rPr>
                          <w:t>37,00</w:t>
                        </w:r>
                      </w:p>
                    </w:tc>
                  </w:tr>
                  <w:tr w:rsidR="004A5527" w14:paraId="098787A0" w14:textId="77777777">
                    <w:trPr>
                      <w:trHeight w:val="602"/>
                    </w:trPr>
                    <w:tc>
                      <w:tcPr>
                        <w:tcW w:w="1508" w:type="dxa"/>
                      </w:tcPr>
                      <w:p w14:paraId="392C8F7E" w14:textId="77777777" w:rsidR="004A5527" w:rsidRDefault="00000000">
                        <w:pPr>
                          <w:pStyle w:val="TableParagraph"/>
                          <w:spacing w:line="242" w:lineRule="auto"/>
                          <w:ind w:left="87" w:right="119"/>
                          <w:rPr>
                            <w:sz w:val="13"/>
                          </w:rPr>
                        </w:pPr>
                        <w:r>
                          <w:rPr>
                            <w:sz w:val="13"/>
                          </w:rPr>
                          <w:t>Necesidades y respuesta educativa a</w:t>
                        </w:r>
                      </w:p>
                      <w:p w14:paraId="7D89ABFD" w14:textId="77777777" w:rsidR="004A5527" w:rsidRDefault="00000000">
                        <w:pPr>
                          <w:pStyle w:val="TableParagraph"/>
                          <w:spacing w:line="150" w:lineRule="atLeast"/>
                          <w:ind w:left="87" w:right="494"/>
                          <w:rPr>
                            <w:sz w:val="13"/>
                          </w:rPr>
                        </w:pPr>
                        <w:r>
                          <w:rPr>
                            <w:sz w:val="13"/>
                          </w:rPr>
                          <w:t>la discapacidad auditiva</w:t>
                        </w:r>
                      </w:p>
                    </w:tc>
                    <w:tc>
                      <w:tcPr>
                        <w:tcW w:w="2209" w:type="dxa"/>
                      </w:tcPr>
                      <w:p w14:paraId="2597F33C" w14:textId="77777777" w:rsidR="004A5527" w:rsidRDefault="004A5527">
                        <w:pPr>
                          <w:pStyle w:val="TableParagraph"/>
                          <w:spacing w:before="10"/>
                          <w:rPr>
                            <w:sz w:val="12"/>
                          </w:rPr>
                        </w:pPr>
                      </w:p>
                      <w:p w14:paraId="515B150B" w14:textId="77777777" w:rsidR="004A5527" w:rsidRDefault="00000000">
                        <w:pPr>
                          <w:pStyle w:val="TableParagraph"/>
                          <w:spacing w:line="242" w:lineRule="auto"/>
                          <w:ind w:left="87" w:right="451"/>
                          <w:rPr>
                            <w:sz w:val="13"/>
                          </w:rPr>
                        </w:pPr>
                        <w:r>
                          <w:rPr>
                            <w:sz w:val="13"/>
                          </w:rPr>
                          <w:t>Santana Hernández, Rafael; Torres Monreal, Santiago</w:t>
                        </w:r>
                      </w:p>
                    </w:tc>
                    <w:tc>
                      <w:tcPr>
                        <w:tcW w:w="1396" w:type="dxa"/>
                      </w:tcPr>
                      <w:p w14:paraId="2E433571" w14:textId="77777777" w:rsidR="004A5527" w:rsidRDefault="00000000">
                        <w:pPr>
                          <w:pStyle w:val="TableParagraph"/>
                          <w:spacing w:before="74" w:line="242" w:lineRule="auto"/>
                          <w:ind w:left="88" w:right="136"/>
                          <w:rPr>
                            <w:sz w:val="13"/>
                          </w:rPr>
                        </w:pPr>
                        <w:r>
                          <w:rPr>
                            <w:sz w:val="13"/>
                          </w:rPr>
                          <w:t>Otorrinolaringología (nariz, garganta, oídos)</w:t>
                        </w:r>
                      </w:p>
                    </w:tc>
                    <w:tc>
                      <w:tcPr>
                        <w:tcW w:w="2093" w:type="dxa"/>
                      </w:tcPr>
                      <w:p w14:paraId="6365FFD9" w14:textId="77777777" w:rsidR="004A5527" w:rsidRDefault="00000000">
                        <w:pPr>
                          <w:pStyle w:val="TableParagraph"/>
                          <w:spacing w:before="73" w:line="242" w:lineRule="auto"/>
                          <w:ind w:left="86" w:right="409"/>
                          <w:rPr>
                            <w:sz w:val="13"/>
                          </w:rPr>
                        </w:pPr>
                        <w:r>
                          <w:rPr>
                            <w:sz w:val="13"/>
                          </w:rPr>
                          <w:t>Manuales Universitarios de Teleformación: Grado en Educación Primaria</w:t>
                        </w:r>
                      </w:p>
                    </w:tc>
                    <w:tc>
                      <w:tcPr>
                        <w:tcW w:w="1280" w:type="dxa"/>
                      </w:tcPr>
                      <w:p w14:paraId="5B1512D4" w14:textId="77777777" w:rsidR="004A5527" w:rsidRDefault="004A5527">
                        <w:pPr>
                          <w:pStyle w:val="TableParagraph"/>
                          <w:spacing w:before="4"/>
                          <w:rPr>
                            <w:sz w:val="19"/>
                          </w:rPr>
                        </w:pPr>
                      </w:p>
                      <w:p w14:paraId="5280378A" w14:textId="77777777" w:rsidR="004A5527" w:rsidRDefault="00000000">
                        <w:pPr>
                          <w:pStyle w:val="TableParagraph"/>
                          <w:ind w:left="108" w:right="107"/>
                          <w:jc w:val="center"/>
                          <w:rPr>
                            <w:sz w:val="13"/>
                          </w:rPr>
                        </w:pPr>
                        <w:r>
                          <w:rPr>
                            <w:sz w:val="13"/>
                          </w:rPr>
                          <w:t>9788490420263</w:t>
                        </w:r>
                      </w:p>
                    </w:tc>
                    <w:tc>
                      <w:tcPr>
                        <w:tcW w:w="900" w:type="dxa"/>
                      </w:tcPr>
                      <w:p w14:paraId="1BDF91E3" w14:textId="77777777" w:rsidR="004A5527" w:rsidRDefault="004A5527">
                        <w:pPr>
                          <w:pStyle w:val="TableParagraph"/>
                          <w:spacing w:before="4"/>
                          <w:rPr>
                            <w:sz w:val="19"/>
                          </w:rPr>
                        </w:pPr>
                      </w:p>
                      <w:p w14:paraId="6AEC6264" w14:textId="77777777" w:rsidR="004A5527" w:rsidRDefault="00000000">
                        <w:pPr>
                          <w:pStyle w:val="TableParagraph"/>
                          <w:ind w:left="143" w:right="141"/>
                          <w:jc w:val="center"/>
                          <w:rPr>
                            <w:sz w:val="13"/>
                          </w:rPr>
                        </w:pPr>
                        <w:r>
                          <w:rPr>
                            <w:sz w:val="13"/>
                          </w:rPr>
                          <w:t>24,00</w:t>
                        </w:r>
                      </w:p>
                    </w:tc>
                  </w:tr>
                  <w:tr w:rsidR="004A5527" w14:paraId="11E4DD3C" w14:textId="77777777">
                    <w:trPr>
                      <w:trHeight w:val="450"/>
                    </w:trPr>
                    <w:tc>
                      <w:tcPr>
                        <w:tcW w:w="1508" w:type="dxa"/>
                      </w:tcPr>
                      <w:p w14:paraId="2F6AAAD1" w14:textId="77777777" w:rsidR="004A5527" w:rsidRDefault="00000000">
                        <w:pPr>
                          <w:pStyle w:val="TableParagraph"/>
                          <w:spacing w:before="74"/>
                          <w:ind w:left="87" w:right="169"/>
                          <w:rPr>
                            <w:sz w:val="13"/>
                          </w:rPr>
                        </w:pPr>
                        <w:r>
                          <w:rPr>
                            <w:sz w:val="13"/>
                          </w:rPr>
                          <w:t>Enseñanza Religiosa Escolar Católica</w:t>
                        </w:r>
                      </w:p>
                    </w:tc>
                    <w:tc>
                      <w:tcPr>
                        <w:tcW w:w="2209" w:type="dxa"/>
                      </w:tcPr>
                      <w:p w14:paraId="2A27D56A" w14:textId="77777777" w:rsidR="004A5527" w:rsidRDefault="004A5527">
                        <w:pPr>
                          <w:pStyle w:val="TableParagraph"/>
                          <w:spacing w:before="10"/>
                          <w:rPr>
                            <w:sz w:val="12"/>
                          </w:rPr>
                        </w:pPr>
                      </w:p>
                      <w:p w14:paraId="553313E8" w14:textId="77777777" w:rsidR="004A5527" w:rsidRDefault="00000000">
                        <w:pPr>
                          <w:pStyle w:val="TableParagraph"/>
                          <w:ind w:left="87"/>
                          <w:rPr>
                            <w:sz w:val="13"/>
                          </w:rPr>
                        </w:pPr>
                        <w:r>
                          <w:rPr>
                            <w:sz w:val="13"/>
                          </w:rPr>
                          <w:t>Rodríguez Roca, José Antonio</w:t>
                        </w:r>
                      </w:p>
                    </w:tc>
                    <w:tc>
                      <w:tcPr>
                        <w:tcW w:w="1396" w:type="dxa"/>
                      </w:tcPr>
                      <w:p w14:paraId="238F814D" w14:textId="77777777" w:rsidR="004A5527" w:rsidRDefault="004A5527">
                        <w:pPr>
                          <w:pStyle w:val="TableParagraph"/>
                          <w:spacing w:before="10"/>
                          <w:rPr>
                            <w:sz w:val="12"/>
                          </w:rPr>
                        </w:pPr>
                      </w:p>
                      <w:p w14:paraId="53602E87" w14:textId="77777777" w:rsidR="004A5527" w:rsidRDefault="00000000">
                        <w:pPr>
                          <w:pStyle w:val="TableParagraph"/>
                          <w:ind w:left="18" w:right="84"/>
                          <w:jc w:val="center"/>
                          <w:rPr>
                            <w:sz w:val="13"/>
                          </w:rPr>
                        </w:pPr>
                        <w:r>
                          <w:rPr>
                            <w:sz w:val="13"/>
                          </w:rPr>
                          <w:t>Educación Primaria</w:t>
                        </w:r>
                      </w:p>
                    </w:tc>
                    <w:tc>
                      <w:tcPr>
                        <w:tcW w:w="2093" w:type="dxa"/>
                      </w:tcPr>
                      <w:p w14:paraId="2BE5DCCB" w14:textId="77777777" w:rsidR="004A5527" w:rsidRDefault="00000000">
                        <w:pPr>
                          <w:pStyle w:val="TableParagraph"/>
                          <w:spacing w:line="242" w:lineRule="auto"/>
                          <w:ind w:left="86" w:right="409"/>
                          <w:rPr>
                            <w:sz w:val="13"/>
                          </w:rPr>
                        </w:pPr>
                        <w:r>
                          <w:rPr>
                            <w:sz w:val="13"/>
                          </w:rPr>
                          <w:t>Manuales Universitarios de Teleformación: Grado en</w:t>
                        </w:r>
                      </w:p>
                      <w:p w14:paraId="2C5412DE" w14:textId="77777777" w:rsidR="004A5527" w:rsidRDefault="00000000">
                        <w:pPr>
                          <w:pStyle w:val="TableParagraph"/>
                          <w:spacing w:line="130" w:lineRule="exact"/>
                          <w:ind w:left="86"/>
                          <w:rPr>
                            <w:sz w:val="13"/>
                          </w:rPr>
                        </w:pPr>
                        <w:r>
                          <w:rPr>
                            <w:sz w:val="13"/>
                          </w:rPr>
                          <w:t>Educación Primaria</w:t>
                        </w:r>
                      </w:p>
                    </w:tc>
                    <w:tc>
                      <w:tcPr>
                        <w:tcW w:w="1280" w:type="dxa"/>
                      </w:tcPr>
                      <w:p w14:paraId="30648E30" w14:textId="77777777" w:rsidR="004A5527" w:rsidRDefault="004A5527">
                        <w:pPr>
                          <w:pStyle w:val="TableParagraph"/>
                          <w:spacing w:before="10"/>
                          <w:rPr>
                            <w:sz w:val="12"/>
                          </w:rPr>
                        </w:pPr>
                      </w:p>
                      <w:p w14:paraId="1CAFA27A" w14:textId="77777777" w:rsidR="004A5527" w:rsidRDefault="00000000">
                        <w:pPr>
                          <w:pStyle w:val="TableParagraph"/>
                          <w:ind w:left="108" w:right="107"/>
                          <w:jc w:val="center"/>
                          <w:rPr>
                            <w:sz w:val="13"/>
                          </w:rPr>
                        </w:pPr>
                        <w:r>
                          <w:rPr>
                            <w:sz w:val="13"/>
                          </w:rPr>
                          <w:t>9788490420270</w:t>
                        </w:r>
                      </w:p>
                    </w:tc>
                    <w:tc>
                      <w:tcPr>
                        <w:tcW w:w="900" w:type="dxa"/>
                      </w:tcPr>
                      <w:p w14:paraId="18F8F066" w14:textId="77777777" w:rsidR="004A5527" w:rsidRDefault="004A5527">
                        <w:pPr>
                          <w:pStyle w:val="TableParagraph"/>
                          <w:spacing w:before="10"/>
                          <w:rPr>
                            <w:sz w:val="12"/>
                          </w:rPr>
                        </w:pPr>
                      </w:p>
                      <w:p w14:paraId="212B36DF" w14:textId="77777777" w:rsidR="004A5527" w:rsidRDefault="00000000">
                        <w:pPr>
                          <w:pStyle w:val="TableParagraph"/>
                          <w:ind w:left="143" w:right="141"/>
                          <w:jc w:val="center"/>
                          <w:rPr>
                            <w:sz w:val="13"/>
                          </w:rPr>
                        </w:pPr>
                        <w:r>
                          <w:rPr>
                            <w:sz w:val="13"/>
                          </w:rPr>
                          <w:t>25,00</w:t>
                        </w:r>
                      </w:p>
                    </w:tc>
                  </w:tr>
                  <w:tr w:rsidR="004A5527" w14:paraId="3CB03A39" w14:textId="77777777">
                    <w:trPr>
                      <w:trHeight w:val="1054"/>
                    </w:trPr>
                    <w:tc>
                      <w:tcPr>
                        <w:tcW w:w="1508" w:type="dxa"/>
                      </w:tcPr>
                      <w:p w14:paraId="14080092" w14:textId="77777777" w:rsidR="004A5527" w:rsidRDefault="004A5527">
                        <w:pPr>
                          <w:pStyle w:val="TableParagraph"/>
                          <w:spacing w:before="4"/>
                          <w:rPr>
                            <w:sz w:val="19"/>
                          </w:rPr>
                        </w:pPr>
                      </w:p>
                      <w:p w14:paraId="120A963E" w14:textId="77777777" w:rsidR="004A5527" w:rsidRDefault="00000000">
                        <w:pPr>
                          <w:pStyle w:val="TableParagraph"/>
                          <w:spacing w:before="1" w:line="242" w:lineRule="auto"/>
                          <w:ind w:left="87" w:right="119"/>
                          <w:rPr>
                            <w:sz w:val="13"/>
                          </w:rPr>
                        </w:pPr>
                        <w:r>
                          <w:rPr>
                            <w:sz w:val="13"/>
                          </w:rPr>
                          <w:t>Necesidades y respuesta educativa a la discapacidad intelectual</w:t>
                        </w:r>
                      </w:p>
                    </w:tc>
                    <w:tc>
                      <w:tcPr>
                        <w:tcW w:w="2209" w:type="dxa"/>
                      </w:tcPr>
                      <w:p w14:paraId="3B327AA7" w14:textId="77777777" w:rsidR="004A5527" w:rsidRDefault="004A5527">
                        <w:pPr>
                          <w:pStyle w:val="TableParagraph"/>
                          <w:rPr>
                            <w:sz w:val="14"/>
                          </w:rPr>
                        </w:pPr>
                      </w:p>
                      <w:p w14:paraId="1A982001" w14:textId="77777777" w:rsidR="004A5527" w:rsidRDefault="004A5527">
                        <w:pPr>
                          <w:pStyle w:val="TableParagraph"/>
                          <w:rPr>
                            <w:sz w:val="14"/>
                          </w:rPr>
                        </w:pPr>
                      </w:p>
                      <w:p w14:paraId="591076D7" w14:textId="77777777" w:rsidR="004A5527" w:rsidRDefault="004A5527">
                        <w:pPr>
                          <w:pStyle w:val="TableParagraph"/>
                          <w:spacing w:before="1"/>
                          <w:rPr>
                            <w:sz w:val="11"/>
                          </w:rPr>
                        </w:pPr>
                      </w:p>
                      <w:p w14:paraId="67AC03F3" w14:textId="77777777" w:rsidR="004A5527" w:rsidRDefault="00000000">
                        <w:pPr>
                          <w:pStyle w:val="TableParagraph"/>
                          <w:ind w:left="87"/>
                          <w:rPr>
                            <w:sz w:val="13"/>
                          </w:rPr>
                        </w:pPr>
                        <w:r>
                          <w:rPr>
                            <w:sz w:val="13"/>
                          </w:rPr>
                          <w:t>Morata Sampaio, Leticia</w:t>
                        </w:r>
                      </w:p>
                    </w:tc>
                    <w:tc>
                      <w:tcPr>
                        <w:tcW w:w="1396" w:type="dxa"/>
                      </w:tcPr>
                      <w:p w14:paraId="4D20660E" w14:textId="77777777" w:rsidR="004A5527" w:rsidRDefault="00000000">
                        <w:pPr>
                          <w:pStyle w:val="TableParagraph"/>
                          <w:spacing w:line="242" w:lineRule="auto"/>
                          <w:ind w:left="88" w:right="418"/>
                          <w:rPr>
                            <w:sz w:val="13"/>
                          </w:rPr>
                        </w:pPr>
                        <w:r>
                          <w:rPr>
                            <w:sz w:val="13"/>
                          </w:rPr>
                          <w:t>Cuestiones personales y sociales: discapacidad y necesidades</w:t>
                        </w:r>
                      </w:p>
                      <w:p w14:paraId="6EF80CB0" w14:textId="77777777" w:rsidR="004A5527" w:rsidRDefault="00000000">
                        <w:pPr>
                          <w:pStyle w:val="TableParagraph"/>
                          <w:spacing w:line="150" w:lineRule="atLeast"/>
                          <w:ind w:left="88" w:right="410"/>
                          <w:rPr>
                            <w:sz w:val="13"/>
                          </w:rPr>
                        </w:pPr>
                        <w:r>
                          <w:rPr>
                            <w:sz w:val="13"/>
                          </w:rPr>
                          <w:t>especiales (infantil/juvenil)</w:t>
                        </w:r>
                      </w:p>
                    </w:tc>
                    <w:tc>
                      <w:tcPr>
                        <w:tcW w:w="2093" w:type="dxa"/>
                      </w:tcPr>
                      <w:p w14:paraId="3D0BA177" w14:textId="77777777" w:rsidR="004A5527" w:rsidRDefault="004A5527">
                        <w:pPr>
                          <w:pStyle w:val="TableParagraph"/>
                          <w:rPr>
                            <w:sz w:val="14"/>
                          </w:rPr>
                        </w:pPr>
                      </w:p>
                      <w:p w14:paraId="023E30DE" w14:textId="77777777" w:rsidR="004A5527" w:rsidRDefault="004A5527">
                        <w:pPr>
                          <w:pStyle w:val="TableParagraph"/>
                          <w:spacing w:before="1"/>
                          <w:rPr>
                            <w:sz w:val="12"/>
                          </w:rPr>
                        </w:pPr>
                      </w:p>
                      <w:p w14:paraId="26E577F0" w14:textId="77777777" w:rsidR="004A5527" w:rsidRDefault="00000000">
                        <w:pPr>
                          <w:pStyle w:val="TableParagraph"/>
                          <w:spacing w:line="242" w:lineRule="auto"/>
                          <w:ind w:left="86" w:right="409"/>
                          <w:rPr>
                            <w:sz w:val="13"/>
                          </w:rPr>
                        </w:pPr>
                        <w:r>
                          <w:rPr>
                            <w:sz w:val="13"/>
                          </w:rPr>
                          <w:t>Manuales Universitarios de Teleformación: Grado en Educación Primaria</w:t>
                        </w:r>
                      </w:p>
                    </w:tc>
                    <w:tc>
                      <w:tcPr>
                        <w:tcW w:w="1280" w:type="dxa"/>
                      </w:tcPr>
                      <w:p w14:paraId="4C36EA03" w14:textId="77777777" w:rsidR="004A5527" w:rsidRDefault="004A5527">
                        <w:pPr>
                          <w:pStyle w:val="TableParagraph"/>
                          <w:rPr>
                            <w:sz w:val="14"/>
                          </w:rPr>
                        </w:pPr>
                      </w:p>
                      <w:p w14:paraId="71BC4BEE" w14:textId="77777777" w:rsidR="004A5527" w:rsidRDefault="004A5527">
                        <w:pPr>
                          <w:pStyle w:val="TableParagraph"/>
                          <w:rPr>
                            <w:sz w:val="14"/>
                          </w:rPr>
                        </w:pPr>
                      </w:p>
                      <w:p w14:paraId="5FB9D74E" w14:textId="77777777" w:rsidR="004A5527" w:rsidRDefault="004A5527">
                        <w:pPr>
                          <w:pStyle w:val="TableParagraph"/>
                          <w:spacing w:before="1"/>
                          <w:rPr>
                            <w:sz w:val="11"/>
                          </w:rPr>
                        </w:pPr>
                      </w:p>
                      <w:p w14:paraId="7785B043" w14:textId="77777777" w:rsidR="004A5527" w:rsidRDefault="00000000">
                        <w:pPr>
                          <w:pStyle w:val="TableParagraph"/>
                          <w:ind w:left="108" w:right="107"/>
                          <w:jc w:val="center"/>
                          <w:rPr>
                            <w:sz w:val="13"/>
                          </w:rPr>
                        </w:pPr>
                        <w:r>
                          <w:rPr>
                            <w:sz w:val="13"/>
                          </w:rPr>
                          <w:t>9788490420294</w:t>
                        </w:r>
                      </w:p>
                    </w:tc>
                    <w:tc>
                      <w:tcPr>
                        <w:tcW w:w="900" w:type="dxa"/>
                      </w:tcPr>
                      <w:p w14:paraId="5EC7EDE1" w14:textId="77777777" w:rsidR="004A5527" w:rsidRDefault="004A5527">
                        <w:pPr>
                          <w:pStyle w:val="TableParagraph"/>
                          <w:rPr>
                            <w:sz w:val="14"/>
                          </w:rPr>
                        </w:pPr>
                      </w:p>
                      <w:p w14:paraId="36FDAE2D" w14:textId="77777777" w:rsidR="004A5527" w:rsidRDefault="004A5527">
                        <w:pPr>
                          <w:pStyle w:val="TableParagraph"/>
                          <w:rPr>
                            <w:sz w:val="14"/>
                          </w:rPr>
                        </w:pPr>
                      </w:p>
                      <w:p w14:paraId="3D0FBB3B" w14:textId="77777777" w:rsidR="004A5527" w:rsidRDefault="004A5527">
                        <w:pPr>
                          <w:pStyle w:val="TableParagraph"/>
                          <w:spacing w:before="1"/>
                          <w:rPr>
                            <w:sz w:val="11"/>
                          </w:rPr>
                        </w:pPr>
                      </w:p>
                      <w:p w14:paraId="1F8E99D5" w14:textId="77777777" w:rsidR="004A5527" w:rsidRDefault="00000000">
                        <w:pPr>
                          <w:pStyle w:val="TableParagraph"/>
                          <w:ind w:left="143" w:right="141"/>
                          <w:jc w:val="center"/>
                          <w:rPr>
                            <w:sz w:val="13"/>
                          </w:rPr>
                        </w:pPr>
                        <w:r>
                          <w:rPr>
                            <w:sz w:val="13"/>
                          </w:rPr>
                          <w:t>22,00</w:t>
                        </w:r>
                      </w:p>
                    </w:tc>
                  </w:tr>
                  <w:tr w:rsidR="004A5527" w14:paraId="7B6522F8" w14:textId="77777777">
                    <w:trPr>
                      <w:trHeight w:val="602"/>
                    </w:trPr>
                    <w:tc>
                      <w:tcPr>
                        <w:tcW w:w="1508" w:type="dxa"/>
                      </w:tcPr>
                      <w:p w14:paraId="4FB67F3D" w14:textId="77777777" w:rsidR="004A5527" w:rsidRDefault="00000000">
                        <w:pPr>
                          <w:pStyle w:val="TableParagraph"/>
                          <w:spacing w:before="74" w:line="242" w:lineRule="auto"/>
                          <w:ind w:left="87" w:right="617"/>
                          <w:rPr>
                            <w:sz w:val="13"/>
                          </w:rPr>
                        </w:pPr>
                        <w:r>
                          <w:rPr>
                            <w:sz w:val="13"/>
                          </w:rPr>
                          <w:t>Mediación y resolución de conflictos</w:t>
                        </w:r>
                      </w:p>
                    </w:tc>
                    <w:tc>
                      <w:tcPr>
                        <w:tcW w:w="2209" w:type="dxa"/>
                      </w:tcPr>
                      <w:p w14:paraId="273C1B88" w14:textId="77777777" w:rsidR="004A5527" w:rsidRDefault="004A5527">
                        <w:pPr>
                          <w:pStyle w:val="TableParagraph"/>
                          <w:spacing w:before="10"/>
                          <w:rPr>
                            <w:sz w:val="12"/>
                          </w:rPr>
                        </w:pPr>
                      </w:p>
                      <w:p w14:paraId="47F8F81D" w14:textId="77777777" w:rsidR="004A5527" w:rsidRDefault="00000000">
                        <w:pPr>
                          <w:pStyle w:val="TableParagraph"/>
                          <w:spacing w:line="242" w:lineRule="auto"/>
                          <w:ind w:left="87" w:right="321"/>
                          <w:rPr>
                            <w:sz w:val="13"/>
                          </w:rPr>
                        </w:pPr>
                        <w:r>
                          <w:rPr>
                            <w:sz w:val="13"/>
                          </w:rPr>
                          <w:t>Carreiro Estévez, Juan; Armas Hernández, Manuel de</w:t>
                        </w:r>
                      </w:p>
                    </w:tc>
                    <w:tc>
                      <w:tcPr>
                        <w:tcW w:w="1396" w:type="dxa"/>
                      </w:tcPr>
                      <w:p w14:paraId="355343DB" w14:textId="77777777" w:rsidR="004A5527" w:rsidRDefault="00000000">
                        <w:pPr>
                          <w:pStyle w:val="TableParagraph"/>
                          <w:spacing w:line="242" w:lineRule="auto"/>
                          <w:ind w:left="88" w:right="129"/>
                          <w:rPr>
                            <w:sz w:val="13"/>
                          </w:rPr>
                        </w:pPr>
                        <w:r>
                          <w:rPr>
                            <w:sz w:val="13"/>
                          </w:rPr>
                          <w:t>Arbitraje, mediación y otras formas de</w:t>
                        </w:r>
                      </w:p>
                      <w:p w14:paraId="565F01CC" w14:textId="77777777" w:rsidR="004A5527" w:rsidRDefault="00000000">
                        <w:pPr>
                          <w:pStyle w:val="TableParagraph"/>
                          <w:spacing w:line="150" w:lineRule="atLeast"/>
                          <w:ind w:left="88" w:right="504"/>
                          <w:rPr>
                            <w:sz w:val="13"/>
                          </w:rPr>
                        </w:pPr>
                        <w:r>
                          <w:rPr>
                            <w:sz w:val="13"/>
                          </w:rPr>
                          <w:t>resolución de conflictos</w:t>
                        </w:r>
                      </w:p>
                    </w:tc>
                    <w:tc>
                      <w:tcPr>
                        <w:tcW w:w="2093" w:type="dxa"/>
                      </w:tcPr>
                      <w:p w14:paraId="15D4D5C4" w14:textId="77777777" w:rsidR="004A5527" w:rsidRDefault="00000000">
                        <w:pPr>
                          <w:pStyle w:val="TableParagraph"/>
                          <w:spacing w:before="74" w:line="242" w:lineRule="auto"/>
                          <w:ind w:left="86"/>
                          <w:rPr>
                            <w:sz w:val="13"/>
                          </w:rPr>
                        </w:pPr>
                        <w:r>
                          <w:rPr>
                            <w:sz w:val="13"/>
                          </w:rPr>
                          <w:t>Manuales Universitarios de Teleformación: Grado en Seguridad y Control de Riesgos</w:t>
                        </w:r>
                      </w:p>
                    </w:tc>
                    <w:tc>
                      <w:tcPr>
                        <w:tcW w:w="1280" w:type="dxa"/>
                      </w:tcPr>
                      <w:p w14:paraId="21196DD6" w14:textId="77777777" w:rsidR="004A5527" w:rsidRDefault="004A5527">
                        <w:pPr>
                          <w:pStyle w:val="TableParagraph"/>
                          <w:spacing w:before="4"/>
                          <w:rPr>
                            <w:sz w:val="19"/>
                          </w:rPr>
                        </w:pPr>
                      </w:p>
                      <w:p w14:paraId="679775F8" w14:textId="77777777" w:rsidR="004A5527" w:rsidRDefault="00000000">
                        <w:pPr>
                          <w:pStyle w:val="TableParagraph"/>
                          <w:spacing w:before="1"/>
                          <w:ind w:left="108" w:right="107"/>
                          <w:jc w:val="center"/>
                          <w:rPr>
                            <w:sz w:val="13"/>
                          </w:rPr>
                        </w:pPr>
                        <w:r>
                          <w:rPr>
                            <w:sz w:val="13"/>
                          </w:rPr>
                          <w:t>9788490420300</w:t>
                        </w:r>
                      </w:p>
                    </w:tc>
                    <w:tc>
                      <w:tcPr>
                        <w:tcW w:w="900" w:type="dxa"/>
                      </w:tcPr>
                      <w:p w14:paraId="38959305" w14:textId="77777777" w:rsidR="004A5527" w:rsidRDefault="004A5527">
                        <w:pPr>
                          <w:pStyle w:val="TableParagraph"/>
                          <w:spacing w:before="4"/>
                          <w:rPr>
                            <w:sz w:val="19"/>
                          </w:rPr>
                        </w:pPr>
                      </w:p>
                      <w:p w14:paraId="5D35FE2E" w14:textId="77777777" w:rsidR="004A5527" w:rsidRDefault="00000000">
                        <w:pPr>
                          <w:pStyle w:val="TableParagraph"/>
                          <w:spacing w:before="1"/>
                          <w:ind w:left="143" w:right="141"/>
                          <w:jc w:val="center"/>
                          <w:rPr>
                            <w:sz w:val="13"/>
                          </w:rPr>
                        </w:pPr>
                        <w:r>
                          <w:rPr>
                            <w:sz w:val="13"/>
                          </w:rPr>
                          <w:t>33,00</w:t>
                        </w:r>
                      </w:p>
                    </w:tc>
                  </w:tr>
                  <w:tr w:rsidR="004A5527" w14:paraId="6E484E0B" w14:textId="77777777">
                    <w:trPr>
                      <w:trHeight w:val="450"/>
                    </w:trPr>
                    <w:tc>
                      <w:tcPr>
                        <w:tcW w:w="1508" w:type="dxa"/>
                      </w:tcPr>
                      <w:p w14:paraId="71FB7263" w14:textId="77777777" w:rsidR="004A5527" w:rsidRDefault="00000000">
                        <w:pPr>
                          <w:pStyle w:val="TableParagraph"/>
                          <w:spacing w:line="147" w:lineRule="exact"/>
                          <w:ind w:left="87"/>
                          <w:rPr>
                            <w:sz w:val="13"/>
                          </w:rPr>
                        </w:pPr>
                        <w:r>
                          <w:rPr>
                            <w:sz w:val="13"/>
                          </w:rPr>
                          <w:t>Evaluación de</w:t>
                        </w:r>
                      </w:p>
                      <w:p w14:paraId="56602830" w14:textId="77777777" w:rsidR="004A5527" w:rsidRDefault="00000000">
                        <w:pPr>
                          <w:pStyle w:val="TableParagraph"/>
                          <w:spacing w:before="1" w:line="150" w:lineRule="atLeast"/>
                          <w:ind w:left="87" w:right="213"/>
                          <w:rPr>
                            <w:sz w:val="13"/>
                          </w:rPr>
                        </w:pPr>
                        <w:r>
                          <w:rPr>
                            <w:sz w:val="13"/>
                          </w:rPr>
                          <w:t>proyectos y políticas turísticas</w:t>
                        </w:r>
                      </w:p>
                    </w:tc>
                    <w:tc>
                      <w:tcPr>
                        <w:tcW w:w="2209" w:type="dxa"/>
                      </w:tcPr>
                      <w:p w14:paraId="41F2ACC1" w14:textId="77777777" w:rsidR="004A5527" w:rsidRDefault="004A5527">
                        <w:pPr>
                          <w:pStyle w:val="TableParagraph"/>
                          <w:spacing w:before="10"/>
                          <w:rPr>
                            <w:sz w:val="12"/>
                          </w:rPr>
                        </w:pPr>
                      </w:p>
                      <w:p w14:paraId="15DA307F" w14:textId="77777777" w:rsidR="004A5527" w:rsidRDefault="00000000">
                        <w:pPr>
                          <w:pStyle w:val="TableParagraph"/>
                          <w:ind w:left="87"/>
                          <w:rPr>
                            <w:sz w:val="13"/>
                          </w:rPr>
                        </w:pPr>
                        <w:r>
                          <w:rPr>
                            <w:sz w:val="13"/>
                          </w:rPr>
                          <w:t>López del Pino, Francisco</w:t>
                        </w:r>
                      </w:p>
                    </w:tc>
                    <w:tc>
                      <w:tcPr>
                        <w:tcW w:w="1396" w:type="dxa"/>
                      </w:tcPr>
                      <w:p w14:paraId="6E833D71" w14:textId="77777777" w:rsidR="004A5527" w:rsidRDefault="004A5527">
                        <w:pPr>
                          <w:pStyle w:val="TableParagraph"/>
                          <w:spacing w:before="10"/>
                          <w:rPr>
                            <w:sz w:val="12"/>
                          </w:rPr>
                        </w:pPr>
                      </w:p>
                      <w:p w14:paraId="3BD918EE" w14:textId="77777777" w:rsidR="004A5527" w:rsidRDefault="00000000">
                        <w:pPr>
                          <w:pStyle w:val="TableParagraph"/>
                          <w:ind w:left="32" w:right="84"/>
                          <w:jc w:val="center"/>
                          <w:rPr>
                            <w:sz w:val="13"/>
                          </w:rPr>
                        </w:pPr>
                        <w:r>
                          <w:rPr>
                            <w:sz w:val="13"/>
                          </w:rPr>
                          <w:t>Viajes y vacaciones</w:t>
                        </w:r>
                      </w:p>
                    </w:tc>
                    <w:tc>
                      <w:tcPr>
                        <w:tcW w:w="2093" w:type="dxa"/>
                      </w:tcPr>
                      <w:p w14:paraId="129E2620" w14:textId="77777777" w:rsidR="004A5527" w:rsidRDefault="00000000">
                        <w:pPr>
                          <w:pStyle w:val="TableParagraph"/>
                          <w:spacing w:line="147" w:lineRule="exact"/>
                          <w:ind w:left="86"/>
                          <w:rPr>
                            <w:sz w:val="13"/>
                          </w:rPr>
                        </w:pPr>
                        <w:r>
                          <w:rPr>
                            <w:sz w:val="13"/>
                          </w:rPr>
                          <w:t>Manuales Universitarios de</w:t>
                        </w:r>
                      </w:p>
                      <w:p w14:paraId="58294DEC" w14:textId="77777777" w:rsidR="004A5527" w:rsidRDefault="00000000">
                        <w:pPr>
                          <w:pStyle w:val="TableParagraph"/>
                          <w:spacing w:before="1" w:line="150" w:lineRule="atLeast"/>
                          <w:ind w:left="86" w:right="539"/>
                          <w:rPr>
                            <w:sz w:val="13"/>
                          </w:rPr>
                        </w:pPr>
                        <w:r>
                          <w:rPr>
                            <w:sz w:val="13"/>
                          </w:rPr>
                          <w:t>Teleformación: Grado en Turismo</w:t>
                        </w:r>
                      </w:p>
                    </w:tc>
                    <w:tc>
                      <w:tcPr>
                        <w:tcW w:w="1280" w:type="dxa"/>
                      </w:tcPr>
                      <w:p w14:paraId="439F4EB2" w14:textId="77777777" w:rsidR="004A5527" w:rsidRDefault="004A5527">
                        <w:pPr>
                          <w:pStyle w:val="TableParagraph"/>
                          <w:spacing w:before="10"/>
                          <w:rPr>
                            <w:sz w:val="12"/>
                          </w:rPr>
                        </w:pPr>
                      </w:p>
                      <w:p w14:paraId="519AD516" w14:textId="77777777" w:rsidR="004A5527" w:rsidRDefault="00000000">
                        <w:pPr>
                          <w:pStyle w:val="TableParagraph"/>
                          <w:ind w:left="108" w:right="107"/>
                          <w:jc w:val="center"/>
                          <w:rPr>
                            <w:sz w:val="13"/>
                          </w:rPr>
                        </w:pPr>
                        <w:r>
                          <w:rPr>
                            <w:sz w:val="13"/>
                          </w:rPr>
                          <w:t>9788490420355</w:t>
                        </w:r>
                      </w:p>
                    </w:tc>
                    <w:tc>
                      <w:tcPr>
                        <w:tcW w:w="900" w:type="dxa"/>
                      </w:tcPr>
                      <w:p w14:paraId="3BED7F57" w14:textId="77777777" w:rsidR="004A5527" w:rsidRDefault="004A5527">
                        <w:pPr>
                          <w:pStyle w:val="TableParagraph"/>
                          <w:spacing w:before="10"/>
                          <w:rPr>
                            <w:sz w:val="12"/>
                          </w:rPr>
                        </w:pPr>
                      </w:p>
                      <w:p w14:paraId="213AF7FC" w14:textId="77777777" w:rsidR="004A5527" w:rsidRDefault="00000000">
                        <w:pPr>
                          <w:pStyle w:val="TableParagraph"/>
                          <w:ind w:left="143" w:right="141"/>
                          <w:jc w:val="center"/>
                          <w:rPr>
                            <w:sz w:val="13"/>
                          </w:rPr>
                        </w:pPr>
                        <w:r>
                          <w:rPr>
                            <w:sz w:val="13"/>
                          </w:rPr>
                          <w:t>22,00</w:t>
                        </w:r>
                      </w:p>
                    </w:tc>
                  </w:tr>
                  <w:tr w:rsidR="004A5527" w14:paraId="624F8998" w14:textId="77777777">
                    <w:trPr>
                      <w:trHeight w:val="450"/>
                    </w:trPr>
                    <w:tc>
                      <w:tcPr>
                        <w:tcW w:w="1508" w:type="dxa"/>
                      </w:tcPr>
                      <w:p w14:paraId="66E6F17B" w14:textId="77777777" w:rsidR="004A5527" w:rsidRDefault="00000000">
                        <w:pPr>
                          <w:pStyle w:val="TableParagraph"/>
                          <w:spacing w:before="74"/>
                          <w:ind w:left="87" w:right="169"/>
                          <w:rPr>
                            <w:sz w:val="13"/>
                          </w:rPr>
                        </w:pPr>
                        <w:r>
                          <w:rPr>
                            <w:sz w:val="13"/>
                          </w:rPr>
                          <w:t>Planes de manejo de un territorio</w:t>
                        </w:r>
                      </w:p>
                    </w:tc>
                    <w:tc>
                      <w:tcPr>
                        <w:tcW w:w="2209" w:type="dxa"/>
                      </w:tcPr>
                      <w:p w14:paraId="44CAF4B1" w14:textId="77777777" w:rsidR="004A5527" w:rsidRDefault="00000000">
                        <w:pPr>
                          <w:pStyle w:val="TableParagraph"/>
                          <w:spacing w:line="147" w:lineRule="exact"/>
                          <w:ind w:left="87"/>
                          <w:rPr>
                            <w:sz w:val="13"/>
                          </w:rPr>
                        </w:pPr>
                        <w:r>
                          <w:rPr>
                            <w:sz w:val="13"/>
                          </w:rPr>
                          <w:t>Gonzálbez Catalá, Alejandra;</w:t>
                        </w:r>
                      </w:p>
                      <w:p w14:paraId="391A118D" w14:textId="77777777" w:rsidR="004A5527" w:rsidRDefault="00000000">
                        <w:pPr>
                          <w:pStyle w:val="TableParagraph"/>
                          <w:spacing w:before="1" w:line="150" w:lineRule="atLeast"/>
                          <w:ind w:left="87" w:right="372"/>
                          <w:rPr>
                            <w:sz w:val="13"/>
                          </w:rPr>
                        </w:pPr>
                        <w:r>
                          <w:rPr>
                            <w:sz w:val="13"/>
                          </w:rPr>
                          <w:t>Casas Ripoll, Diego; Martínez Martínez, Jesús</w:t>
                        </w:r>
                      </w:p>
                    </w:tc>
                    <w:tc>
                      <w:tcPr>
                        <w:tcW w:w="1396" w:type="dxa"/>
                      </w:tcPr>
                      <w:p w14:paraId="3820339A" w14:textId="77777777" w:rsidR="004A5527" w:rsidRDefault="00000000">
                        <w:pPr>
                          <w:pStyle w:val="TableParagraph"/>
                          <w:spacing w:before="74"/>
                          <w:ind w:left="88" w:right="548"/>
                          <w:rPr>
                            <w:sz w:val="13"/>
                          </w:rPr>
                        </w:pPr>
                        <w:r>
                          <w:rPr>
                            <w:sz w:val="13"/>
                          </w:rPr>
                          <w:t>Paisajismo y Urbanismo</w:t>
                        </w:r>
                      </w:p>
                    </w:tc>
                    <w:tc>
                      <w:tcPr>
                        <w:tcW w:w="2093" w:type="dxa"/>
                      </w:tcPr>
                      <w:p w14:paraId="46686B91" w14:textId="77777777" w:rsidR="004A5527" w:rsidRDefault="004A5527">
                        <w:pPr>
                          <w:pStyle w:val="TableParagraph"/>
                          <w:rPr>
                            <w:rFonts w:ascii="Times New Roman"/>
                            <w:sz w:val="12"/>
                          </w:rPr>
                        </w:pPr>
                      </w:p>
                    </w:tc>
                    <w:tc>
                      <w:tcPr>
                        <w:tcW w:w="1280" w:type="dxa"/>
                      </w:tcPr>
                      <w:p w14:paraId="2EF3849A" w14:textId="77777777" w:rsidR="004A5527" w:rsidRDefault="004A5527">
                        <w:pPr>
                          <w:pStyle w:val="TableParagraph"/>
                          <w:spacing w:before="10"/>
                          <w:rPr>
                            <w:sz w:val="12"/>
                          </w:rPr>
                        </w:pPr>
                      </w:p>
                      <w:p w14:paraId="4F32C323" w14:textId="77777777" w:rsidR="004A5527" w:rsidRDefault="00000000">
                        <w:pPr>
                          <w:pStyle w:val="TableParagraph"/>
                          <w:ind w:left="108" w:right="107"/>
                          <w:jc w:val="center"/>
                          <w:rPr>
                            <w:sz w:val="13"/>
                          </w:rPr>
                        </w:pPr>
                        <w:r>
                          <w:rPr>
                            <w:sz w:val="13"/>
                          </w:rPr>
                          <w:t>9788415424666</w:t>
                        </w:r>
                      </w:p>
                    </w:tc>
                    <w:tc>
                      <w:tcPr>
                        <w:tcW w:w="900" w:type="dxa"/>
                      </w:tcPr>
                      <w:p w14:paraId="69750295" w14:textId="77777777" w:rsidR="004A5527" w:rsidRDefault="004A5527">
                        <w:pPr>
                          <w:pStyle w:val="TableParagraph"/>
                          <w:spacing w:before="10"/>
                          <w:rPr>
                            <w:sz w:val="12"/>
                          </w:rPr>
                        </w:pPr>
                      </w:p>
                      <w:p w14:paraId="48F10B69" w14:textId="77777777" w:rsidR="004A5527" w:rsidRDefault="00000000">
                        <w:pPr>
                          <w:pStyle w:val="TableParagraph"/>
                          <w:ind w:left="143" w:right="141"/>
                          <w:jc w:val="center"/>
                          <w:rPr>
                            <w:sz w:val="13"/>
                          </w:rPr>
                        </w:pPr>
                        <w:r>
                          <w:rPr>
                            <w:sz w:val="13"/>
                          </w:rPr>
                          <w:t>13,00</w:t>
                        </w:r>
                      </w:p>
                    </w:tc>
                  </w:tr>
                  <w:tr w:rsidR="004A5527" w14:paraId="0CD5C144" w14:textId="77777777">
                    <w:trPr>
                      <w:trHeight w:val="301"/>
                    </w:trPr>
                    <w:tc>
                      <w:tcPr>
                        <w:tcW w:w="1508" w:type="dxa"/>
                      </w:tcPr>
                      <w:p w14:paraId="205E6CE1" w14:textId="77777777" w:rsidR="004A5527" w:rsidRDefault="00000000">
                        <w:pPr>
                          <w:pStyle w:val="TableParagraph"/>
                          <w:spacing w:line="147" w:lineRule="exact"/>
                          <w:ind w:left="87"/>
                          <w:rPr>
                            <w:sz w:val="13"/>
                          </w:rPr>
                        </w:pPr>
                        <w:r>
                          <w:rPr>
                            <w:sz w:val="13"/>
                          </w:rPr>
                          <w:t>Guía práctica de</w:t>
                        </w:r>
                      </w:p>
                      <w:p w14:paraId="6183B35A" w14:textId="77777777" w:rsidR="004A5527" w:rsidRDefault="00000000">
                        <w:pPr>
                          <w:pStyle w:val="TableParagraph"/>
                          <w:spacing w:before="2" w:line="132" w:lineRule="exact"/>
                          <w:ind w:left="87"/>
                          <w:rPr>
                            <w:sz w:val="13"/>
                          </w:rPr>
                        </w:pPr>
                        <w:r>
                          <w:rPr>
                            <w:sz w:val="13"/>
                          </w:rPr>
                          <w:t>Rapid Manufacturing</w:t>
                        </w:r>
                      </w:p>
                    </w:tc>
                    <w:tc>
                      <w:tcPr>
                        <w:tcW w:w="2209" w:type="dxa"/>
                      </w:tcPr>
                      <w:p w14:paraId="148465B4" w14:textId="77777777" w:rsidR="004A5527" w:rsidRDefault="00000000">
                        <w:pPr>
                          <w:pStyle w:val="TableParagraph"/>
                          <w:spacing w:before="74"/>
                          <w:ind w:left="87"/>
                          <w:rPr>
                            <w:sz w:val="13"/>
                          </w:rPr>
                        </w:pPr>
                        <w:r>
                          <w:rPr>
                            <w:sz w:val="13"/>
                          </w:rPr>
                          <w:t>Hernández Castellano, Pedro</w:t>
                        </w:r>
                      </w:p>
                    </w:tc>
                    <w:tc>
                      <w:tcPr>
                        <w:tcW w:w="1396" w:type="dxa"/>
                      </w:tcPr>
                      <w:p w14:paraId="363E7459" w14:textId="77777777" w:rsidR="004A5527" w:rsidRDefault="00000000">
                        <w:pPr>
                          <w:pStyle w:val="TableParagraph"/>
                          <w:spacing w:line="147" w:lineRule="exact"/>
                          <w:ind w:left="88"/>
                          <w:rPr>
                            <w:sz w:val="13"/>
                          </w:rPr>
                        </w:pPr>
                        <w:r>
                          <w:rPr>
                            <w:sz w:val="13"/>
                          </w:rPr>
                          <w:t>Industria y estudios</w:t>
                        </w:r>
                      </w:p>
                      <w:p w14:paraId="15023887" w14:textId="77777777" w:rsidR="004A5527" w:rsidRDefault="00000000">
                        <w:pPr>
                          <w:pStyle w:val="TableParagraph"/>
                          <w:spacing w:before="2" w:line="132" w:lineRule="exact"/>
                          <w:ind w:left="88"/>
                          <w:rPr>
                            <w:sz w:val="13"/>
                          </w:rPr>
                        </w:pPr>
                        <w:r>
                          <w:rPr>
                            <w:sz w:val="13"/>
                          </w:rPr>
                          <w:t>industriales</w:t>
                        </w:r>
                      </w:p>
                    </w:tc>
                    <w:tc>
                      <w:tcPr>
                        <w:tcW w:w="2093" w:type="dxa"/>
                      </w:tcPr>
                      <w:p w14:paraId="113F3D61" w14:textId="77777777" w:rsidR="004A5527" w:rsidRDefault="00000000">
                        <w:pPr>
                          <w:pStyle w:val="TableParagraph"/>
                          <w:spacing w:line="147" w:lineRule="exact"/>
                          <w:ind w:left="86"/>
                          <w:rPr>
                            <w:sz w:val="13"/>
                          </w:rPr>
                        </w:pPr>
                        <w:r>
                          <w:rPr>
                            <w:sz w:val="13"/>
                          </w:rPr>
                          <w:t>Cuadernos de Difusión</w:t>
                        </w:r>
                      </w:p>
                      <w:p w14:paraId="42227DC4" w14:textId="77777777" w:rsidR="004A5527" w:rsidRDefault="00000000">
                        <w:pPr>
                          <w:pStyle w:val="TableParagraph"/>
                          <w:spacing w:before="2" w:line="132" w:lineRule="exact"/>
                          <w:ind w:left="86"/>
                          <w:rPr>
                            <w:sz w:val="13"/>
                          </w:rPr>
                        </w:pPr>
                        <w:r>
                          <w:rPr>
                            <w:sz w:val="13"/>
                          </w:rPr>
                          <w:t>Científica</w:t>
                        </w:r>
                      </w:p>
                    </w:tc>
                    <w:tc>
                      <w:tcPr>
                        <w:tcW w:w="1280" w:type="dxa"/>
                      </w:tcPr>
                      <w:p w14:paraId="403FA5A4" w14:textId="77777777" w:rsidR="004A5527" w:rsidRDefault="00000000">
                        <w:pPr>
                          <w:pStyle w:val="TableParagraph"/>
                          <w:spacing w:before="74"/>
                          <w:ind w:left="108" w:right="107"/>
                          <w:jc w:val="center"/>
                          <w:rPr>
                            <w:sz w:val="13"/>
                          </w:rPr>
                        </w:pPr>
                        <w:r>
                          <w:rPr>
                            <w:sz w:val="13"/>
                          </w:rPr>
                          <w:t>9788490420232</w:t>
                        </w:r>
                      </w:p>
                    </w:tc>
                    <w:tc>
                      <w:tcPr>
                        <w:tcW w:w="900" w:type="dxa"/>
                      </w:tcPr>
                      <w:p w14:paraId="64C24B75" w14:textId="77777777" w:rsidR="004A5527" w:rsidRDefault="00000000">
                        <w:pPr>
                          <w:pStyle w:val="TableParagraph"/>
                          <w:spacing w:before="74"/>
                          <w:ind w:left="143" w:right="141"/>
                          <w:jc w:val="center"/>
                          <w:rPr>
                            <w:sz w:val="13"/>
                          </w:rPr>
                        </w:pPr>
                        <w:r>
                          <w:rPr>
                            <w:sz w:val="13"/>
                          </w:rPr>
                          <w:t>22,00</w:t>
                        </w:r>
                      </w:p>
                    </w:tc>
                  </w:tr>
                  <w:tr w:rsidR="004A5527" w14:paraId="345B9572" w14:textId="77777777">
                    <w:trPr>
                      <w:trHeight w:val="450"/>
                    </w:trPr>
                    <w:tc>
                      <w:tcPr>
                        <w:tcW w:w="1508" w:type="dxa"/>
                      </w:tcPr>
                      <w:p w14:paraId="7F64078B" w14:textId="77777777" w:rsidR="004A5527" w:rsidRDefault="004A5527">
                        <w:pPr>
                          <w:pStyle w:val="TableParagraph"/>
                          <w:spacing w:before="8"/>
                          <w:rPr>
                            <w:sz w:val="12"/>
                          </w:rPr>
                        </w:pPr>
                      </w:p>
                      <w:p w14:paraId="3B826864" w14:textId="77777777" w:rsidR="004A5527" w:rsidRDefault="00000000">
                        <w:pPr>
                          <w:pStyle w:val="TableParagraph"/>
                          <w:ind w:left="61" w:right="82"/>
                          <w:jc w:val="center"/>
                          <w:rPr>
                            <w:sz w:val="13"/>
                          </w:rPr>
                        </w:pPr>
                        <w:r>
                          <w:rPr>
                            <w:sz w:val="13"/>
                          </w:rPr>
                          <w:t>Habilidades Directivas</w:t>
                        </w:r>
                      </w:p>
                    </w:tc>
                    <w:tc>
                      <w:tcPr>
                        <w:tcW w:w="2209" w:type="dxa"/>
                      </w:tcPr>
                      <w:p w14:paraId="14EB98C6" w14:textId="77777777" w:rsidR="004A5527" w:rsidRDefault="00000000">
                        <w:pPr>
                          <w:pStyle w:val="TableParagraph"/>
                          <w:ind w:left="87" w:right="79"/>
                          <w:rPr>
                            <w:sz w:val="13"/>
                          </w:rPr>
                        </w:pPr>
                        <w:r>
                          <w:rPr>
                            <w:sz w:val="13"/>
                          </w:rPr>
                          <w:t>Ballesteros Rodríguez, José Luis; Fernández Monroy, Margarita; De</w:t>
                        </w:r>
                      </w:p>
                      <w:p w14:paraId="2D50B29B" w14:textId="77777777" w:rsidR="004A5527" w:rsidRDefault="00000000">
                        <w:pPr>
                          <w:pStyle w:val="TableParagraph"/>
                          <w:spacing w:line="132" w:lineRule="exact"/>
                          <w:ind w:left="87"/>
                          <w:rPr>
                            <w:sz w:val="13"/>
                          </w:rPr>
                        </w:pPr>
                        <w:r>
                          <w:rPr>
                            <w:sz w:val="13"/>
                          </w:rPr>
                          <w:t>Saá Pérez, Petra</w:t>
                        </w:r>
                      </w:p>
                    </w:tc>
                    <w:tc>
                      <w:tcPr>
                        <w:tcW w:w="1396" w:type="dxa"/>
                      </w:tcPr>
                      <w:p w14:paraId="0BE0B383" w14:textId="77777777" w:rsidR="004A5527" w:rsidRDefault="00000000">
                        <w:pPr>
                          <w:pStyle w:val="TableParagraph"/>
                          <w:spacing w:before="72" w:line="242" w:lineRule="auto"/>
                          <w:ind w:left="88" w:right="107"/>
                          <w:rPr>
                            <w:sz w:val="13"/>
                          </w:rPr>
                        </w:pPr>
                        <w:r>
                          <w:rPr>
                            <w:sz w:val="13"/>
                          </w:rPr>
                          <w:t>Gestión de personal y recursos humanos</w:t>
                        </w:r>
                      </w:p>
                    </w:tc>
                    <w:tc>
                      <w:tcPr>
                        <w:tcW w:w="2093" w:type="dxa"/>
                      </w:tcPr>
                      <w:p w14:paraId="46535BD7" w14:textId="77777777" w:rsidR="004A5527" w:rsidRDefault="00000000">
                        <w:pPr>
                          <w:pStyle w:val="TableParagraph"/>
                          <w:ind w:left="86" w:right="409"/>
                          <w:rPr>
                            <w:sz w:val="13"/>
                          </w:rPr>
                        </w:pPr>
                        <w:r>
                          <w:rPr>
                            <w:sz w:val="13"/>
                          </w:rPr>
                          <w:t>Manuales Universitarios de Teleformación: Grado en</w:t>
                        </w:r>
                      </w:p>
                      <w:p w14:paraId="06F72A3D" w14:textId="77777777" w:rsidR="004A5527" w:rsidRDefault="00000000">
                        <w:pPr>
                          <w:pStyle w:val="TableParagraph"/>
                          <w:spacing w:line="132" w:lineRule="exact"/>
                          <w:ind w:left="86"/>
                          <w:rPr>
                            <w:sz w:val="13"/>
                          </w:rPr>
                        </w:pPr>
                        <w:r>
                          <w:rPr>
                            <w:sz w:val="13"/>
                          </w:rPr>
                          <w:t>Turismo</w:t>
                        </w:r>
                      </w:p>
                    </w:tc>
                    <w:tc>
                      <w:tcPr>
                        <w:tcW w:w="1280" w:type="dxa"/>
                      </w:tcPr>
                      <w:p w14:paraId="531C258C" w14:textId="77777777" w:rsidR="004A5527" w:rsidRDefault="004A5527">
                        <w:pPr>
                          <w:pStyle w:val="TableParagraph"/>
                          <w:spacing w:before="8"/>
                          <w:rPr>
                            <w:sz w:val="12"/>
                          </w:rPr>
                        </w:pPr>
                      </w:p>
                      <w:p w14:paraId="79D95F52" w14:textId="77777777" w:rsidR="004A5527" w:rsidRDefault="00000000">
                        <w:pPr>
                          <w:pStyle w:val="TableParagraph"/>
                          <w:ind w:left="108" w:right="107"/>
                          <w:jc w:val="center"/>
                          <w:rPr>
                            <w:sz w:val="13"/>
                          </w:rPr>
                        </w:pPr>
                        <w:r>
                          <w:rPr>
                            <w:sz w:val="13"/>
                          </w:rPr>
                          <w:t>9788490420317</w:t>
                        </w:r>
                      </w:p>
                    </w:tc>
                    <w:tc>
                      <w:tcPr>
                        <w:tcW w:w="900" w:type="dxa"/>
                      </w:tcPr>
                      <w:p w14:paraId="232AC979" w14:textId="77777777" w:rsidR="004A5527" w:rsidRDefault="004A5527">
                        <w:pPr>
                          <w:pStyle w:val="TableParagraph"/>
                          <w:spacing w:before="8"/>
                          <w:rPr>
                            <w:sz w:val="12"/>
                          </w:rPr>
                        </w:pPr>
                      </w:p>
                      <w:p w14:paraId="3B7FE406" w14:textId="77777777" w:rsidR="004A5527" w:rsidRDefault="00000000">
                        <w:pPr>
                          <w:pStyle w:val="TableParagraph"/>
                          <w:ind w:left="143" w:right="141"/>
                          <w:jc w:val="center"/>
                          <w:rPr>
                            <w:sz w:val="13"/>
                          </w:rPr>
                        </w:pPr>
                        <w:r>
                          <w:rPr>
                            <w:sz w:val="13"/>
                          </w:rPr>
                          <w:t>38,00</w:t>
                        </w:r>
                      </w:p>
                    </w:tc>
                  </w:tr>
                  <w:tr w:rsidR="004A5527" w14:paraId="715F1E7C" w14:textId="77777777">
                    <w:trPr>
                      <w:trHeight w:val="450"/>
                    </w:trPr>
                    <w:tc>
                      <w:tcPr>
                        <w:tcW w:w="1508" w:type="dxa"/>
                      </w:tcPr>
                      <w:p w14:paraId="3880F308" w14:textId="77777777" w:rsidR="004A5527" w:rsidRDefault="00000000">
                        <w:pPr>
                          <w:pStyle w:val="TableParagraph"/>
                          <w:spacing w:before="72" w:line="242" w:lineRule="auto"/>
                          <w:ind w:left="87" w:right="83"/>
                          <w:rPr>
                            <w:sz w:val="13"/>
                          </w:rPr>
                        </w:pPr>
                        <w:r>
                          <w:rPr>
                            <w:sz w:val="13"/>
                          </w:rPr>
                          <w:t>Dirección de Recursos Humanos</w:t>
                        </w:r>
                      </w:p>
                    </w:tc>
                    <w:tc>
                      <w:tcPr>
                        <w:tcW w:w="2209" w:type="dxa"/>
                      </w:tcPr>
                      <w:p w14:paraId="45F851B9" w14:textId="77777777" w:rsidR="004A5527" w:rsidRDefault="004A5527">
                        <w:pPr>
                          <w:pStyle w:val="TableParagraph"/>
                          <w:spacing w:before="10"/>
                          <w:rPr>
                            <w:sz w:val="12"/>
                          </w:rPr>
                        </w:pPr>
                      </w:p>
                      <w:p w14:paraId="6263FB8C" w14:textId="77777777" w:rsidR="004A5527" w:rsidRDefault="00000000">
                        <w:pPr>
                          <w:pStyle w:val="TableParagraph"/>
                          <w:ind w:left="87"/>
                          <w:rPr>
                            <w:sz w:val="13"/>
                          </w:rPr>
                        </w:pPr>
                        <w:r>
                          <w:rPr>
                            <w:sz w:val="13"/>
                          </w:rPr>
                          <w:t>Melián González, Santiago</w:t>
                        </w:r>
                      </w:p>
                    </w:tc>
                    <w:tc>
                      <w:tcPr>
                        <w:tcW w:w="1396" w:type="dxa"/>
                      </w:tcPr>
                      <w:p w14:paraId="30B625CB" w14:textId="77777777" w:rsidR="004A5527" w:rsidRDefault="00000000">
                        <w:pPr>
                          <w:pStyle w:val="TableParagraph"/>
                          <w:spacing w:before="72" w:line="242" w:lineRule="auto"/>
                          <w:ind w:left="88" w:right="107"/>
                          <w:rPr>
                            <w:sz w:val="13"/>
                          </w:rPr>
                        </w:pPr>
                        <w:r>
                          <w:rPr>
                            <w:sz w:val="13"/>
                          </w:rPr>
                          <w:t>Gestión de personal y recursos humanos</w:t>
                        </w:r>
                      </w:p>
                    </w:tc>
                    <w:tc>
                      <w:tcPr>
                        <w:tcW w:w="2093" w:type="dxa"/>
                      </w:tcPr>
                      <w:p w14:paraId="56D4A0DB" w14:textId="77777777" w:rsidR="004A5527" w:rsidRDefault="00000000">
                        <w:pPr>
                          <w:pStyle w:val="TableParagraph"/>
                          <w:spacing w:line="147" w:lineRule="exact"/>
                          <w:ind w:left="86"/>
                          <w:rPr>
                            <w:sz w:val="13"/>
                          </w:rPr>
                        </w:pPr>
                        <w:r>
                          <w:rPr>
                            <w:sz w:val="13"/>
                          </w:rPr>
                          <w:t>Manuales Universitarios de</w:t>
                        </w:r>
                      </w:p>
                      <w:p w14:paraId="362BCFAB" w14:textId="77777777" w:rsidR="004A5527" w:rsidRDefault="00000000">
                        <w:pPr>
                          <w:pStyle w:val="TableParagraph"/>
                          <w:spacing w:before="1" w:line="150" w:lineRule="atLeast"/>
                          <w:ind w:left="86" w:right="539"/>
                          <w:rPr>
                            <w:sz w:val="13"/>
                          </w:rPr>
                        </w:pPr>
                        <w:r>
                          <w:rPr>
                            <w:sz w:val="13"/>
                          </w:rPr>
                          <w:t>Teleformación: Grado en Turismo</w:t>
                        </w:r>
                      </w:p>
                    </w:tc>
                    <w:tc>
                      <w:tcPr>
                        <w:tcW w:w="1280" w:type="dxa"/>
                      </w:tcPr>
                      <w:p w14:paraId="49CAB25B" w14:textId="77777777" w:rsidR="004A5527" w:rsidRDefault="004A5527">
                        <w:pPr>
                          <w:pStyle w:val="TableParagraph"/>
                          <w:spacing w:before="10"/>
                          <w:rPr>
                            <w:sz w:val="12"/>
                          </w:rPr>
                        </w:pPr>
                      </w:p>
                      <w:p w14:paraId="002921BB" w14:textId="77777777" w:rsidR="004A5527" w:rsidRDefault="00000000">
                        <w:pPr>
                          <w:pStyle w:val="TableParagraph"/>
                          <w:ind w:left="108" w:right="107"/>
                          <w:jc w:val="center"/>
                          <w:rPr>
                            <w:sz w:val="13"/>
                          </w:rPr>
                        </w:pPr>
                        <w:r>
                          <w:rPr>
                            <w:sz w:val="13"/>
                          </w:rPr>
                          <w:t>9788490420379</w:t>
                        </w:r>
                      </w:p>
                    </w:tc>
                    <w:tc>
                      <w:tcPr>
                        <w:tcW w:w="900" w:type="dxa"/>
                      </w:tcPr>
                      <w:p w14:paraId="44FFC026" w14:textId="77777777" w:rsidR="004A5527" w:rsidRDefault="004A5527">
                        <w:pPr>
                          <w:pStyle w:val="TableParagraph"/>
                          <w:spacing w:before="10"/>
                          <w:rPr>
                            <w:sz w:val="12"/>
                          </w:rPr>
                        </w:pPr>
                      </w:p>
                      <w:p w14:paraId="227B5B02" w14:textId="77777777" w:rsidR="004A5527" w:rsidRDefault="00000000">
                        <w:pPr>
                          <w:pStyle w:val="TableParagraph"/>
                          <w:ind w:left="143" w:right="141"/>
                          <w:jc w:val="center"/>
                          <w:rPr>
                            <w:sz w:val="13"/>
                          </w:rPr>
                        </w:pPr>
                        <w:r>
                          <w:rPr>
                            <w:sz w:val="13"/>
                          </w:rPr>
                          <w:t>38,00</w:t>
                        </w:r>
                      </w:p>
                    </w:tc>
                  </w:tr>
                  <w:tr w:rsidR="004A5527" w14:paraId="01D4E43D" w14:textId="77777777">
                    <w:trPr>
                      <w:trHeight w:val="602"/>
                    </w:trPr>
                    <w:tc>
                      <w:tcPr>
                        <w:tcW w:w="1508" w:type="dxa"/>
                      </w:tcPr>
                      <w:p w14:paraId="6921752E" w14:textId="77777777" w:rsidR="004A5527" w:rsidRDefault="004A5527">
                        <w:pPr>
                          <w:pStyle w:val="TableParagraph"/>
                          <w:spacing w:before="10"/>
                          <w:rPr>
                            <w:sz w:val="12"/>
                          </w:rPr>
                        </w:pPr>
                      </w:p>
                      <w:p w14:paraId="4399428C" w14:textId="77777777" w:rsidR="004A5527" w:rsidRDefault="00000000">
                        <w:pPr>
                          <w:pStyle w:val="TableParagraph"/>
                          <w:ind w:left="87" w:right="321"/>
                          <w:rPr>
                            <w:sz w:val="13"/>
                          </w:rPr>
                        </w:pPr>
                        <w:r>
                          <w:rPr>
                            <w:sz w:val="13"/>
                          </w:rPr>
                          <w:t>Prestaciones de la Seguridad Social</w:t>
                        </w:r>
                      </w:p>
                    </w:tc>
                    <w:tc>
                      <w:tcPr>
                        <w:tcW w:w="2209" w:type="dxa"/>
                      </w:tcPr>
                      <w:p w14:paraId="699AD0B8" w14:textId="77777777" w:rsidR="004A5527" w:rsidRDefault="004A5527">
                        <w:pPr>
                          <w:pStyle w:val="TableParagraph"/>
                          <w:spacing w:before="4"/>
                          <w:rPr>
                            <w:sz w:val="19"/>
                          </w:rPr>
                        </w:pPr>
                      </w:p>
                      <w:p w14:paraId="73461734" w14:textId="77777777" w:rsidR="004A5527" w:rsidRDefault="00000000">
                        <w:pPr>
                          <w:pStyle w:val="TableParagraph"/>
                          <w:spacing w:before="1"/>
                          <w:ind w:left="87"/>
                          <w:rPr>
                            <w:sz w:val="13"/>
                          </w:rPr>
                        </w:pPr>
                        <w:r>
                          <w:rPr>
                            <w:sz w:val="13"/>
                          </w:rPr>
                          <w:t>Blasco Lahoz, José Francisco</w:t>
                        </w:r>
                      </w:p>
                    </w:tc>
                    <w:tc>
                      <w:tcPr>
                        <w:tcW w:w="1396" w:type="dxa"/>
                      </w:tcPr>
                      <w:p w14:paraId="62F52977" w14:textId="77777777" w:rsidR="004A5527" w:rsidRDefault="004A5527">
                        <w:pPr>
                          <w:pStyle w:val="TableParagraph"/>
                          <w:spacing w:before="10"/>
                          <w:rPr>
                            <w:sz w:val="12"/>
                          </w:rPr>
                        </w:pPr>
                      </w:p>
                      <w:p w14:paraId="72449291" w14:textId="77777777" w:rsidR="004A5527" w:rsidRDefault="00000000">
                        <w:pPr>
                          <w:pStyle w:val="TableParagraph"/>
                          <w:ind w:left="88" w:right="642"/>
                          <w:rPr>
                            <w:sz w:val="13"/>
                          </w:rPr>
                        </w:pPr>
                        <w:r>
                          <w:rPr>
                            <w:sz w:val="13"/>
                          </w:rPr>
                          <w:t>Empleo y desempleo</w:t>
                        </w:r>
                      </w:p>
                    </w:tc>
                    <w:tc>
                      <w:tcPr>
                        <w:tcW w:w="2093" w:type="dxa"/>
                      </w:tcPr>
                      <w:p w14:paraId="4BB7CACC" w14:textId="77777777" w:rsidR="004A5527" w:rsidRDefault="00000000">
                        <w:pPr>
                          <w:pStyle w:val="TableParagraph"/>
                          <w:spacing w:line="242" w:lineRule="auto"/>
                          <w:ind w:left="86" w:right="409"/>
                          <w:rPr>
                            <w:sz w:val="13"/>
                          </w:rPr>
                        </w:pPr>
                        <w:r>
                          <w:rPr>
                            <w:sz w:val="13"/>
                          </w:rPr>
                          <w:t>Manuales Universitarios de Teleformación: Grado en Relaciones Laborales y</w:t>
                        </w:r>
                      </w:p>
                      <w:p w14:paraId="64EBD357" w14:textId="77777777" w:rsidR="004A5527" w:rsidRDefault="00000000">
                        <w:pPr>
                          <w:pStyle w:val="TableParagraph"/>
                          <w:spacing w:line="132" w:lineRule="exact"/>
                          <w:ind w:left="86"/>
                          <w:rPr>
                            <w:sz w:val="13"/>
                          </w:rPr>
                        </w:pPr>
                        <w:r>
                          <w:rPr>
                            <w:sz w:val="13"/>
                          </w:rPr>
                          <w:t>Recursos Humanos</w:t>
                        </w:r>
                      </w:p>
                    </w:tc>
                    <w:tc>
                      <w:tcPr>
                        <w:tcW w:w="1280" w:type="dxa"/>
                      </w:tcPr>
                      <w:p w14:paraId="4617ABA3" w14:textId="77777777" w:rsidR="004A5527" w:rsidRDefault="004A5527">
                        <w:pPr>
                          <w:pStyle w:val="TableParagraph"/>
                          <w:spacing w:before="4"/>
                          <w:rPr>
                            <w:sz w:val="19"/>
                          </w:rPr>
                        </w:pPr>
                      </w:p>
                      <w:p w14:paraId="15206FCC" w14:textId="77777777" w:rsidR="004A5527" w:rsidRDefault="00000000">
                        <w:pPr>
                          <w:pStyle w:val="TableParagraph"/>
                          <w:spacing w:before="1"/>
                          <w:ind w:left="108" w:right="107"/>
                          <w:jc w:val="center"/>
                          <w:rPr>
                            <w:sz w:val="13"/>
                          </w:rPr>
                        </w:pPr>
                        <w:r>
                          <w:rPr>
                            <w:sz w:val="13"/>
                          </w:rPr>
                          <w:t>9788490420485</w:t>
                        </w:r>
                      </w:p>
                    </w:tc>
                    <w:tc>
                      <w:tcPr>
                        <w:tcW w:w="900" w:type="dxa"/>
                      </w:tcPr>
                      <w:p w14:paraId="186DA7F3" w14:textId="77777777" w:rsidR="004A5527" w:rsidRDefault="004A5527">
                        <w:pPr>
                          <w:pStyle w:val="TableParagraph"/>
                          <w:spacing w:before="4"/>
                          <w:rPr>
                            <w:sz w:val="19"/>
                          </w:rPr>
                        </w:pPr>
                      </w:p>
                      <w:p w14:paraId="41D0C9A7" w14:textId="77777777" w:rsidR="004A5527" w:rsidRDefault="00000000">
                        <w:pPr>
                          <w:pStyle w:val="TableParagraph"/>
                          <w:spacing w:before="1"/>
                          <w:ind w:left="143" w:right="141"/>
                          <w:jc w:val="center"/>
                          <w:rPr>
                            <w:sz w:val="13"/>
                          </w:rPr>
                        </w:pPr>
                        <w:r>
                          <w:rPr>
                            <w:sz w:val="13"/>
                          </w:rPr>
                          <w:t>42,00</w:t>
                        </w:r>
                      </w:p>
                    </w:tc>
                  </w:tr>
                </w:tbl>
                <w:p w14:paraId="5F44A018" w14:textId="77777777" w:rsidR="004A5527" w:rsidRDefault="004A5527">
                  <w:pPr>
                    <w:pStyle w:val="Textoindependiente"/>
                  </w:pPr>
                </w:p>
              </w:txbxContent>
            </v:textbox>
            <w10:anchorlock/>
          </v:shape>
        </w:pict>
      </w:r>
    </w:p>
    <w:p w14:paraId="45F22B42" w14:textId="77777777" w:rsidR="004A5527" w:rsidRDefault="004A5527">
      <w:pPr>
        <w:pStyle w:val="Textoindependiente"/>
        <w:spacing w:before="3"/>
        <w:rPr>
          <w:sz w:val="27"/>
        </w:rPr>
      </w:pPr>
    </w:p>
    <w:p w14:paraId="76726DAC" w14:textId="77777777" w:rsidR="004A5527" w:rsidRDefault="00000000">
      <w:pPr>
        <w:spacing w:before="98"/>
        <w:ind w:left="7184" w:right="5861"/>
        <w:jc w:val="center"/>
        <w:rPr>
          <w:sz w:val="16"/>
        </w:rPr>
      </w:pPr>
      <w:r>
        <w:rPr>
          <w:sz w:val="16"/>
        </w:rPr>
        <w:t>-163-</w:t>
      </w:r>
    </w:p>
    <w:p w14:paraId="1EE65280" w14:textId="77777777" w:rsidR="004A5527" w:rsidRDefault="004A5527">
      <w:pPr>
        <w:jc w:val="center"/>
        <w:rPr>
          <w:sz w:val="16"/>
        </w:rPr>
        <w:sectPr w:rsidR="004A5527" w:rsidSect="004F0784">
          <w:footerReference w:type="default" r:id="rId108"/>
          <w:pgSz w:w="16840" w:h="11900" w:orient="landscape"/>
          <w:pgMar w:top="1100" w:right="2420" w:bottom="280" w:left="960" w:header="0" w:footer="0" w:gutter="0"/>
          <w:cols w:space="720"/>
        </w:sectPr>
      </w:pPr>
    </w:p>
    <w:p w14:paraId="04F7CB73" w14:textId="77777777" w:rsidR="004A5527" w:rsidRDefault="00000000">
      <w:pPr>
        <w:pStyle w:val="Textoindependiente"/>
        <w:rPr>
          <w:sz w:val="20"/>
        </w:rPr>
      </w:pPr>
      <w:r>
        <w:pict w14:anchorId="538CC3E6">
          <v:shape id="_x0000_s2138" type="#_x0000_t202" style="position:absolute;margin-left:19.5pt;margin-top:106pt;width:30.85pt;height:362.7pt;z-index:-311763968;mso-position-horizontal-relative:page;mso-position-vertical-relative:page" filled="f" stroked="f">
            <v:textbox style="layout-flow:vertical" inset="0,0,0,0">
              <w:txbxContent>
                <w:p w14:paraId="3CB80AB2"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3144B12D" w14:textId="77777777" w:rsidR="004A5527" w:rsidRDefault="004A5527">
      <w:pPr>
        <w:pStyle w:val="Textoindependiente"/>
        <w:rPr>
          <w:sz w:val="20"/>
        </w:rPr>
      </w:pPr>
    </w:p>
    <w:p w14:paraId="334DE03E" w14:textId="77777777" w:rsidR="004A5527" w:rsidRDefault="004A5527">
      <w:pPr>
        <w:pStyle w:val="Textoindependiente"/>
        <w:rPr>
          <w:sz w:val="20"/>
        </w:rPr>
      </w:pPr>
    </w:p>
    <w:p w14:paraId="4DA07CA5" w14:textId="77777777" w:rsidR="004A5527" w:rsidRDefault="004A5527">
      <w:pPr>
        <w:pStyle w:val="Textoindependiente"/>
        <w:spacing w:before="6"/>
        <w:rPr>
          <w:sz w:val="26"/>
        </w:rPr>
      </w:pPr>
    </w:p>
    <w:p w14:paraId="20DAA2C8" w14:textId="77777777" w:rsidR="004A5527" w:rsidRDefault="00000000">
      <w:pPr>
        <w:tabs>
          <w:tab w:val="left" w:pos="2697"/>
        </w:tabs>
        <w:ind w:left="105"/>
        <w:rPr>
          <w:sz w:val="20"/>
        </w:rPr>
      </w:pPr>
      <w:r>
        <w:rPr>
          <w:position w:val="65"/>
          <w:sz w:val="20"/>
        </w:rPr>
      </w:r>
      <w:r>
        <w:rPr>
          <w:position w:val="65"/>
          <w:sz w:val="20"/>
        </w:rPr>
        <w:pict w14:anchorId="06FED7A3">
          <v:shape id="_x0000_s2137"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2BF01D61" w14:textId="77777777">
                    <w:trPr>
                      <w:trHeight w:val="1291"/>
                    </w:trPr>
                    <w:tc>
                      <w:tcPr>
                        <w:tcW w:w="340" w:type="dxa"/>
                        <w:vMerge w:val="restart"/>
                        <w:tcBorders>
                          <w:left w:val="single" w:sz="6" w:space="0" w:color="000000"/>
                          <w:right w:val="single" w:sz="6" w:space="0" w:color="000000"/>
                        </w:tcBorders>
                        <w:textDirection w:val="tbRl"/>
                      </w:tcPr>
                      <w:p w14:paraId="58027161"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70C47D90"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3D11E9A9"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733DC50B" w14:textId="77777777" w:rsidR="004A5527" w:rsidRDefault="00000000">
                        <w:pPr>
                          <w:pStyle w:val="TableParagraph"/>
                          <w:spacing w:before="35"/>
                          <w:ind w:left="195"/>
                          <w:rPr>
                            <w:sz w:val="12"/>
                          </w:rPr>
                        </w:pPr>
                        <w:r>
                          <w:rPr>
                            <w:sz w:val="12"/>
                          </w:rPr>
                          <w:t>Página 165 / 202</w:t>
                        </w:r>
                      </w:p>
                    </w:tc>
                    <w:tc>
                      <w:tcPr>
                        <w:tcW w:w="197" w:type="dxa"/>
                        <w:vMerge w:val="restart"/>
                        <w:tcBorders>
                          <w:left w:val="single" w:sz="6" w:space="0" w:color="000000"/>
                          <w:bottom w:val="single" w:sz="6" w:space="0" w:color="000000"/>
                          <w:right w:val="single" w:sz="8" w:space="0" w:color="000000"/>
                        </w:tcBorders>
                        <w:textDirection w:val="tbRl"/>
                      </w:tcPr>
                      <w:p w14:paraId="23BD303B"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2276200D" w14:textId="77777777">
                    <w:trPr>
                      <w:trHeight w:val="3589"/>
                    </w:trPr>
                    <w:tc>
                      <w:tcPr>
                        <w:tcW w:w="340" w:type="dxa"/>
                        <w:vMerge/>
                        <w:tcBorders>
                          <w:top w:val="nil"/>
                          <w:left w:val="single" w:sz="6" w:space="0" w:color="000000"/>
                          <w:right w:val="single" w:sz="6" w:space="0" w:color="000000"/>
                        </w:tcBorders>
                        <w:textDirection w:val="tbRl"/>
                      </w:tcPr>
                      <w:p w14:paraId="35A3D2D4"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8DBD885"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50E476C"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FD6E3A9"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11E893AD" w14:textId="77777777" w:rsidR="004A5527" w:rsidRDefault="004A5527">
                        <w:pPr>
                          <w:rPr>
                            <w:sz w:val="2"/>
                            <w:szCs w:val="2"/>
                          </w:rPr>
                        </w:pPr>
                      </w:p>
                    </w:tc>
                  </w:tr>
                  <w:tr w:rsidR="004A5527" w14:paraId="0A2BE253" w14:textId="77777777">
                    <w:trPr>
                      <w:trHeight w:val="1621"/>
                    </w:trPr>
                    <w:tc>
                      <w:tcPr>
                        <w:tcW w:w="340" w:type="dxa"/>
                        <w:tcBorders>
                          <w:left w:val="single" w:sz="6" w:space="0" w:color="000000"/>
                        </w:tcBorders>
                        <w:textDirection w:val="tbRl"/>
                      </w:tcPr>
                      <w:p w14:paraId="28B86226" w14:textId="77777777" w:rsidR="004A5527" w:rsidRDefault="00000000">
                        <w:pPr>
                          <w:pStyle w:val="TableParagraph"/>
                          <w:spacing w:before="37"/>
                          <w:ind w:left="260"/>
                          <w:rPr>
                            <w:sz w:val="12"/>
                          </w:rPr>
                        </w:pPr>
                        <w:r>
                          <w:rPr>
                            <w:sz w:val="12"/>
                          </w:rPr>
                          <w:t>09/01/2022 21:50:28</w:t>
                        </w:r>
                      </w:p>
                    </w:tc>
                    <w:tc>
                      <w:tcPr>
                        <w:tcW w:w="200" w:type="dxa"/>
                        <w:textDirection w:val="tbRl"/>
                      </w:tcPr>
                      <w:p w14:paraId="449A13F6"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65FC9B22"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26D84E3B"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533DEFF8" w14:textId="77777777" w:rsidR="004A5527" w:rsidRDefault="004A5527">
                        <w:pPr>
                          <w:rPr>
                            <w:sz w:val="2"/>
                            <w:szCs w:val="2"/>
                          </w:rPr>
                        </w:pPr>
                      </w:p>
                    </w:tc>
                  </w:tr>
                </w:tbl>
                <w:p w14:paraId="50964CD6" w14:textId="77777777" w:rsidR="004A5527" w:rsidRDefault="004A5527">
                  <w:pPr>
                    <w:pStyle w:val="Textoindependiente"/>
                  </w:pPr>
                </w:p>
              </w:txbxContent>
            </v:textbox>
            <w10:anchorlock/>
          </v:shape>
        </w:pict>
      </w:r>
      <w:r>
        <w:rPr>
          <w:position w:val="65"/>
          <w:sz w:val="20"/>
        </w:rPr>
        <w:tab/>
      </w:r>
      <w:r>
        <w:rPr>
          <w:sz w:val="20"/>
        </w:rPr>
      </w:r>
      <w:r>
        <w:rPr>
          <w:sz w:val="20"/>
        </w:rPr>
        <w:pict w14:anchorId="08F8E72A">
          <v:shape id="_x0000_s2136" type="#_x0000_t202" style="width:469.75pt;height:307.2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1E2A97A4" w14:textId="77777777">
                    <w:trPr>
                      <w:trHeight w:val="147"/>
                    </w:trPr>
                    <w:tc>
                      <w:tcPr>
                        <w:tcW w:w="1508" w:type="dxa"/>
                        <w:tcBorders>
                          <w:bottom w:val="double" w:sz="1" w:space="0" w:color="000000"/>
                        </w:tcBorders>
                      </w:tcPr>
                      <w:p w14:paraId="193FC517"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3E78D0E8"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3BF32E0C"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7B3A4D0F"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06AB3C54"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72360A00" w14:textId="77777777" w:rsidR="004A5527" w:rsidRDefault="00000000">
                        <w:pPr>
                          <w:pStyle w:val="TableParagraph"/>
                          <w:spacing w:line="127" w:lineRule="exact"/>
                          <w:ind w:left="145" w:right="141"/>
                          <w:jc w:val="center"/>
                          <w:rPr>
                            <w:sz w:val="13"/>
                          </w:rPr>
                        </w:pPr>
                        <w:r>
                          <w:rPr>
                            <w:sz w:val="13"/>
                          </w:rPr>
                          <w:t>Precio (€)</w:t>
                        </w:r>
                      </w:p>
                    </w:tc>
                  </w:tr>
                  <w:tr w:rsidR="004A5527" w14:paraId="47BCCB26" w14:textId="77777777">
                    <w:trPr>
                      <w:trHeight w:val="584"/>
                    </w:trPr>
                    <w:tc>
                      <w:tcPr>
                        <w:tcW w:w="1508" w:type="dxa"/>
                        <w:tcBorders>
                          <w:top w:val="double" w:sz="1" w:space="0" w:color="000000"/>
                        </w:tcBorders>
                      </w:tcPr>
                      <w:p w14:paraId="630828F2" w14:textId="77777777" w:rsidR="004A5527" w:rsidRDefault="004A5527">
                        <w:pPr>
                          <w:pStyle w:val="TableParagraph"/>
                          <w:spacing w:before="4"/>
                          <w:rPr>
                            <w:sz w:val="11"/>
                          </w:rPr>
                        </w:pPr>
                      </w:p>
                      <w:p w14:paraId="4B17B8DC" w14:textId="77777777" w:rsidR="004A5527" w:rsidRDefault="00000000">
                        <w:pPr>
                          <w:pStyle w:val="TableParagraph"/>
                          <w:spacing w:line="242" w:lineRule="auto"/>
                          <w:ind w:left="87" w:right="509"/>
                          <w:rPr>
                            <w:sz w:val="13"/>
                          </w:rPr>
                        </w:pPr>
                        <w:r>
                          <w:rPr>
                            <w:sz w:val="13"/>
                          </w:rPr>
                          <w:t>Derecho Social Comunitario</w:t>
                        </w:r>
                      </w:p>
                    </w:tc>
                    <w:tc>
                      <w:tcPr>
                        <w:tcW w:w="2209" w:type="dxa"/>
                        <w:tcBorders>
                          <w:top w:val="double" w:sz="1" w:space="0" w:color="000000"/>
                        </w:tcBorders>
                      </w:tcPr>
                      <w:p w14:paraId="681BADCE" w14:textId="77777777" w:rsidR="004A5527" w:rsidRDefault="00000000">
                        <w:pPr>
                          <w:pStyle w:val="TableParagraph"/>
                          <w:spacing w:before="56" w:line="242" w:lineRule="auto"/>
                          <w:ind w:left="87" w:right="331"/>
                          <w:jc w:val="both"/>
                          <w:rPr>
                            <w:sz w:val="13"/>
                          </w:rPr>
                        </w:pPr>
                        <w:r>
                          <w:rPr>
                            <w:sz w:val="13"/>
                          </w:rPr>
                          <w:t>Armas Hernández, Manuel de; Hernández Castellano, Pedro; Fernández Prats, Cecilia</w:t>
                        </w:r>
                      </w:p>
                    </w:tc>
                    <w:tc>
                      <w:tcPr>
                        <w:tcW w:w="1396" w:type="dxa"/>
                        <w:tcBorders>
                          <w:top w:val="double" w:sz="1" w:space="0" w:color="000000"/>
                        </w:tcBorders>
                      </w:tcPr>
                      <w:p w14:paraId="08E7A888" w14:textId="77777777" w:rsidR="004A5527" w:rsidRDefault="004A5527">
                        <w:pPr>
                          <w:pStyle w:val="TableParagraph"/>
                          <w:spacing w:before="10"/>
                          <w:rPr>
                            <w:sz w:val="17"/>
                          </w:rPr>
                        </w:pPr>
                      </w:p>
                      <w:p w14:paraId="3A392413" w14:textId="77777777" w:rsidR="004A5527" w:rsidRDefault="00000000">
                        <w:pPr>
                          <w:pStyle w:val="TableParagraph"/>
                          <w:ind w:left="88"/>
                          <w:rPr>
                            <w:sz w:val="13"/>
                          </w:rPr>
                        </w:pPr>
                        <w:r>
                          <w:rPr>
                            <w:sz w:val="13"/>
                          </w:rPr>
                          <w:t>Derecho social</w:t>
                        </w:r>
                      </w:p>
                    </w:tc>
                    <w:tc>
                      <w:tcPr>
                        <w:tcW w:w="2093" w:type="dxa"/>
                        <w:tcBorders>
                          <w:top w:val="double" w:sz="1" w:space="0" w:color="000000"/>
                        </w:tcBorders>
                      </w:tcPr>
                      <w:p w14:paraId="3D29CF5C" w14:textId="77777777" w:rsidR="004A5527" w:rsidRDefault="00000000">
                        <w:pPr>
                          <w:pStyle w:val="TableParagraph"/>
                          <w:spacing w:line="129" w:lineRule="exact"/>
                          <w:ind w:left="86"/>
                          <w:rPr>
                            <w:sz w:val="13"/>
                          </w:rPr>
                        </w:pPr>
                        <w:r>
                          <w:rPr>
                            <w:sz w:val="13"/>
                          </w:rPr>
                          <w:t>Manuales Universitarios de</w:t>
                        </w:r>
                      </w:p>
                      <w:p w14:paraId="0804C9D4" w14:textId="77777777" w:rsidR="004A5527" w:rsidRDefault="00000000">
                        <w:pPr>
                          <w:pStyle w:val="TableParagraph"/>
                          <w:spacing w:before="2"/>
                          <w:ind w:left="86"/>
                          <w:rPr>
                            <w:sz w:val="13"/>
                          </w:rPr>
                        </w:pPr>
                        <w:r>
                          <w:rPr>
                            <w:sz w:val="13"/>
                          </w:rPr>
                          <w:t>Teleformación: Grado en</w:t>
                        </w:r>
                      </w:p>
                      <w:p w14:paraId="3ABF6F7B" w14:textId="77777777" w:rsidR="004A5527" w:rsidRDefault="00000000">
                        <w:pPr>
                          <w:pStyle w:val="TableParagraph"/>
                          <w:spacing w:before="1" w:line="150" w:lineRule="atLeast"/>
                          <w:ind w:left="86" w:right="625"/>
                          <w:rPr>
                            <w:sz w:val="13"/>
                          </w:rPr>
                        </w:pPr>
                        <w:r>
                          <w:rPr>
                            <w:sz w:val="13"/>
                          </w:rPr>
                          <w:t>Relaciones Laborales y Recursos Humanos</w:t>
                        </w:r>
                      </w:p>
                    </w:tc>
                    <w:tc>
                      <w:tcPr>
                        <w:tcW w:w="1280" w:type="dxa"/>
                        <w:tcBorders>
                          <w:top w:val="double" w:sz="1" w:space="0" w:color="000000"/>
                        </w:tcBorders>
                      </w:tcPr>
                      <w:p w14:paraId="5D2494A1" w14:textId="77777777" w:rsidR="004A5527" w:rsidRDefault="004A5527">
                        <w:pPr>
                          <w:pStyle w:val="TableParagraph"/>
                          <w:spacing w:before="10"/>
                          <w:rPr>
                            <w:sz w:val="17"/>
                          </w:rPr>
                        </w:pPr>
                      </w:p>
                      <w:p w14:paraId="5F66C13F" w14:textId="77777777" w:rsidR="004A5527" w:rsidRDefault="00000000">
                        <w:pPr>
                          <w:pStyle w:val="TableParagraph"/>
                          <w:ind w:left="108" w:right="107"/>
                          <w:jc w:val="center"/>
                          <w:rPr>
                            <w:sz w:val="13"/>
                          </w:rPr>
                        </w:pPr>
                        <w:r>
                          <w:rPr>
                            <w:sz w:val="13"/>
                          </w:rPr>
                          <w:t>9788490420409</w:t>
                        </w:r>
                      </w:p>
                    </w:tc>
                    <w:tc>
                      <w:tcPr>
                        <w:tcW w:w="900" w:type="dxa"/>
                        <w:tcBorders>
                          <w:top w:val="double" w:sz="1" w:space="0" w:color="000000"/>
                        </w:tcBorders>
                      </w:tcPr>
                      <w:p w14:paraId="04108926" w14:textId="77777777" w:rsidR="004A5527" w:rsidRDefault="004A5527">
                        <w:pPr>
                          <w:pStyle w:val="TableParagraph"/>
                          <w:spacing w:before="10"/>
                          <w:rPr>
                            <w:sz w:val="17"/>
                          </w:rPr>
                        </w:pPr>
                      </w:p>
                      <w:p w14:paraId="096A2291" w14:textId="77777777" w:rsidR="004A5527" w:rsidRDefault="00000000">
                        <w:pPr>
                          <w:pStyle w:val="TableParagraph"/>
                          <w:ind w:left="143" w:right="141"/>
                          <w:jc w:val="center"/>
                          <w:rPr>
                            <w:sz w:val="13"/>
                          </w:rPr>
                        </w:pPr>
                        <w:r>
                          <w:rPr>
                            <w:sz w:val="13"/>
                          </w:rPr>
                          <w:t>40,00</w:t>
                        </w:r>
                      </w:p>
                    </w:tc>
                  </w:tr>
                  <w:tr w:rsidR="004A5527" w14:paraId="5300CB24" w14:textId="77777777">
                    <w:trPr>
                      <w:trHeight w:val="299"/>
                    </w:trPr>
                    <w:tc>
                      <w:tcPr>
                        <w:tcW w:w="1508" w:type="dxa"/>
                      </w:tcPr>
                      <w:p w14:paraId="30CA4CAB" w14:textId="77777777" w:rsidR="004A5527" w:rsidRDefault="00000000">
                        <w:pPr>
                          <w:pStyle w:val="TableParagraph"/>
                          <w:spacing w:line="147" w:lineRule="exact"/>
                          <w:ind w:left="87"/>
                          <w:rPr>
                            <w:sz w:val="13"/>
                          </w:rPr>
                        </w:pPr>
                        <w:r>
                          <w:rPr>
                            <w:sz w:val="13"/>
                          </w:rPr>
                          <w:t>Memoria de</w:t>
                        </w:r>
                      </w:p>
                      <w:p w14:paraId="5BEC0A1F" w14:textId="77777777" w:rsidR="004A5527" w:rsidRDefault="00000000">
                        <w:pPr>
                          <w:pStyle w:val="TableParagraph"/>
                          <w:spacing w:before="2" w:line="130" w:lineRule="exact"/>
                          <w:ind w:left="87"/>
                          <w:rPr>
                            <w:sz w:val="13"/>
                          </w:rPr>
                        </w:pPr>
                        <w:r>
                          <w:rPr>
                            <w:sz w:val="13"/>
                          </w:rPr>
                          <w:t>investigación 2011</w:t>
                        </w:r>
                      </w:p>
                    </w:tc>
                    <w:tc>
                      <w:tcPr>
                        <w:tcW w:w="2209" w:type="dxa"/>
                      </w:tcPr>
                      <w:p w14:paraId="094D247A" w14:textId="77777777" w:rsidR="004A5527" w:rsidRDefault="00000000">
                        <w:pPr>
                          <w:pStyle w:val="TableParagraph"/>
                          <w:spacing w:line="147" w:lineRule="exact"/>
                          <w:ind w:left="87"/>
                          <w:rPr>
                            <w:sz w:val="13"/>
                          </w:rPr>
                        </w:pPr>
                        <w:r>
                          <w:rPr>
                            <w:sz w:val="13"/>
                          </w:rPr>
                          <w:t>Vicerrectorado de Investigación,</w:t>
                        </w:r>
                      </w:p>
                      <w:p w14:paraId="6F7D0E4B" w14:textId="77777777" w:rsidR="004A5527" w:rsidRDefault="00000000">
                        <w:pPr>
                          <w:pStyle w:val="TableParagraph"/>
                          <w:spacing w:before="2" w:line="130" w:lineRule="exact"/>
                          <w:ind w:left="87"/>
                          <w:rPr>
                            <w:sz w:val="13"/>
                          </w:rPr>
                        </w:pPr>
                        <w:r>
                          <w:rPr>
                            <w:sz w:val="13"/>
                          </w:rPr>
                          <w:t>Desarrollo e Innovación</w:t>
                        </w:r>
                      </w:p>
                    </w:tc>
                    <w:tc>
                      <w:tcPr>
                        <w:tcW w:w="1396" w:type="dxa"/>
                      </w:tcPr>
                      <w:p w14:paraId="2B9A595F" w14:textId="77777777" w:rsidR="004A5527" w:rsidRDefault="00000000">
                        <w:pPr>
                          <w:pStyle w:val="TableParagraph"/>
                          <w:spacing w:before="72"/>
                          <w:ind w:left="88"/>
                          <w:rPr>
                            <w:sz w:val="13"/>
                          </w:rPr>
                        </w:pPr>
                        <w:r>
                          <w:rPr>
                            <w:sz w:val="13"/>
                          </w:rPr>
                          <w:t>&lt;Genérica&gt;</w:t>
                        </w:r>
                      </w:p>
                    </w:tc>
                    <w:tc>
                      <w:tcPr>
                        <w:tcW w:w="2093" w:type="dxa"/>
                      </w:tcPr>
                      <w:p w14:paraId="5B634A62" w14:textId="77777777" w:rsidR="004A5527" w:rsidRDefault="004A5527">
                        <w:pPr>
                          <w:pStyle w:val="TableParagraph"/>
                          <w:rPr>
                            <w:rFonts w:ascii="Times New Roman"/>
                            <w:sz w:val="12"/>
                          </w:rPr>
                        </w:pPr>
                      </w:p>
                    </w:tc>
                    <w:tc>
                      <w:tcPr>
                        <w:tcW w:w="1280" w:type="dxa"/>
                      </w:tcPr>
                      <w:p w14:paraId="0B296646" w14:textId="77777777" w:rsidR="004A5527" w:rsidRDefault="004A5527">
                        <w:pPr>
                          <w:pStyle w:val="TableParagraph"/>
                          <w:rPr>
                            <w:rFonts w:ascii="Times New Roman"/>
                            <w:sz w:val="12"/>
                          </w:rPr>
                        </w:pPr>
                      </w:p>
                    </w:tc>
                    <w:tc>
                      <w:tcPr>
                        <w:tcW w:w="900" w:type="dxa"/>
                      </w:tcPr>
                      <w:p w14:paraId="4E4548A5" w14:textId="77777777" w:rsidR="004A5527" w:rsidRDefault="00000000">
                        <w:pPr>
                          <w:pStyle w:val="TableParagraph"/>
                          <w:spacing w:before="72"/>
                          <w:ind w:left="141" w:right="141"/>
                          <w:jc w:val="center"/>
                          <w:rPr>
                            <w:sz w:val="13"/>
                          </w:rPr>
                        </w:pPr>
                        <w:r>
                          <w:rPr>
                            <w:sz w:val="13"/>
                          </w:rPr>
                          <w:t>0,00</w:t>
                        </w:r>
                      </w:p>
                    </w:tc>
                  </w:tr>
                  <w:tr w:rsidR="004A5527" w14:paraId="1F46AD4D" w14:textId="77777777">
                    <w:trPr>
                      <w:trHeight w:val="452"/>
                    </w:trPr>
                    <w:tc>
                      <w:tcPr>
                        <w:tcW w:w="1508" w:type="dxa"/>
                      </w:tcPr>
                      <w:p w14:paraId="607DFED1" w14:textId="77777777" w:rsidR="004A5527" w:rsidRDefault="004A5527">
                        <w:pPr>
                          <w:pStyle w:val="TableParagraph"/>
                          <w:spacing w:before="10"/>
                          <w:rPr>
                            <w:sz w:val="12"/>
                          </w:rPr>
                        </w:pPr>
                      </w:p>
                      <w:p w14:paraId="5CA5707D" w14:textId="77777777" w:rsidR="004A5527" w:rsidRDefault="00000000">
                        <w:pPr>
                          <w:pStyle w:val="TableParagraph"/>
                          <w:ind w:left="87"/>
                          <w:rPr>
                            <w:sz w:val="13"/>
                          </w:rPr>
                        </w:pPr>
                        <w:r>
                          <w:rPr>
                            <w:sz w:val="13"/>
                          </w:rPr>
                          <w:t>Leer entre líneas</w:t>
                        </w:r>
                      </w:p>
                    </w:tc>
                    <w:tc>
                      <w:tcPr>
                        <w:tcW w:w="2209" w:type="dxa"/>
                      </w:tcPr>
                      <w:p w14:paraId="51D96013" w14:textId="77777777" w:rsidR="004A5527" w:rsidRDefault="00000000">
                        <w:pPr>
                          <w:pStyle w:val="TableParagraph"/>
                          <w:ind w:left="87" w:right="79"/>
                          <w:rPr>
                            <w:sz w:val="13"/>
                          </w:rPr>
                        </w:pPr>
                        <w:r>
                          <w:rPr>
                            <w:sz w:val="13"/>
                          </w:rPr>
                          <w:t>Pascua Febles, Isabel; Socorro Trujillo, Karina; Santana Quintana,</w:t>
                        </w:r>
                      </w:p>
                      <w:p w14:paraId="1B478BA0" w14:textId="77777777" w:rsidR="004A5527" w:rsidRDefault="00000000">
                        <w:pPr>
                          <w:pStyle w:val="TableParagraph"/>
                          <w:spacing w:before="1" w:line="132" w:lineRule="exact"/>
                          <w:ind w:left="87"/>
                          <w:rPr>
                            <w:sz w:val="13"/>
                          </w:rPr>
                        </w:pPr>
                        <w:r>
                          <w:rPr>
                            <w:sz w:val="13"/>
                          </w:rPr>
                          <w:t>Mª Cristina; Costa Villaverde, El</w:t>
                        </w:r>
                      </w:p>
                    </w:tc>
                    <w:tc>
                      <w:tcPr>
                        <w:tcW w:w="1396" w:type="dxa"/>
                      </w:tcPr>
                      <w:p w14:paraId="22C440FC" w14:textId="77777777" w:rsidR="004A5527" w:rsidRDefault="00000000">
                        <w:pPr>
                          <w:pStyle w:val="TableParagraph"/>
                          <w:spacing w:before="74" w:line="242" w:lineRule="auto"/>
                          <w:ind w:left="88" w:right="295"/>
                          <w:rPr>
                            <w:sz w:val="13"/>
                          </w:rPr>
                        </w:pPr>
                        <w:r>
                          <w:rPr>
                            <w:sz w:val="13"/>
                          </w:rPr>
                          <w:t>Teoría y crítica cinematográficas</w:t>
                        </w:r>
                      </w:p>
                    </w:tc>
                    <w:tc>
                      <w:tcPr>
                        <w:tcW w:w="2093" w:type="dxa"/>
                      </w:tcPr>
                      <w:p w14:paraId="5DFDBE70" w14:textId="77777777" w:rsidR="004A5527" w:rsidRDefault="00000000">
                        <w:pPr>
                          <w:pStyle w:val="TableParagraph"/>
                          <w:spacing w:before="74" w:line="242" w:lineRule="auto"/>
                          <w:ind w:left="86" w:right="654"/>
                          <w:rPr>
                            <w:sz w:val="13"/>
                          </w:rPr>
                        </w:pPr>
                        <w:r>
                          <w:rPr>
                            <w:sz w:val="13"/>
                          </w:rPr>
                          <w:t>Cuadernos de Difusión Científica</w:t>
                        </w:r>
                      </w:p>
                    </w:tc>
                    <w:tc>
                      <w:tcPr>
                        <w:tcW w:w="1280" w:type="dxa"/>
                      </w:tcPr>
                      <w:p w14:paraId="6A7FC60C" w14:textId="77777777" w:rsidR="004A5527" w:rsidRDefault="004A5527">
                        <w:pPr>
                          <w:pStyle w:val="TableParagraph"/>
                          <w:spacing w:before="10"/>
                          <w:rPr>
                            <w:sz w:val="12"/>
                          </w:rPr>
                        </w:pPr>
                      </w:p>
                      <w:p w14:paraId="42DDA1C3" w14:textId="77777777" w:rsidR="004A5527" w:rsidRDefault="00000000">
                        <w:pPr>
                          <w:pStyle w:val="TableParagraph"/>
                          <w:ind w:left="108" w:right="107"/>
                          <w:jc w:val="center"/>
                          <w:rPr>
                            <w:sz w:val="13"/>
                          </w:rPr>
                        </w:pPr>
                        <w:r>
                          <w:rPr>
                            <w:sz w:val="13"/>
                          </w:rPr>
                          <w:t>9788490420249</w:t>
                        </w:r>
                      </w:p>
                    </w:tc>
                    <w:tc>
                      <w:tcPr>
                        <w:tcW w:w="900" w:type="dxa"/>
                      </w:tcPr>
                      <w:p w14:paraId="4B9382CA" w14:textId="77777777" w:rsidR="004A5527" w:rsidRDefault="004A5527">
                        <w:pPr>
                          <w:pStyle w:val="TableParagraph"/>
                          <w:spacing w:before="10"/>
                          <w:rPr>
                            <w:sz w:val="12"/>
                          </w:rPr>
                        </w:pPr>
                      </w:p>
                      <w:p w14:paraId="750D6E20" w14:textId="77777777" w:rsidR="004A5527" w:rsidRDefault="00000000">
                        <w:pPr>
                          <w:pStyle w:val="TableParagraph"/>
                          <w:ind w:left="143" w:right="141"/>
                          <w:jc w:val="center"/>
                          <w:rPr>
                            <w:sz w:val="13"/>
                          </w:rPr>
                        </w:pPr>
                        <w:r>
                          <w:rPr>
                            <w:sz w:val="13"/>
                          </w:rPr>
                          <w:t>15,00</w:t>
                        </w:r>
                      </w:p>
                    </w:tc>
                  </w:tr>
                  <w:tr w:rsidR="004A5527" w14:paraId="0EF11C89" w14:textId="77777777">
                    <w:trPr>
                      <w:trHeight w:val="600"/>
                    </w:trPr>
                    <w:tc>
                      <w:tcPr>
                        <w:tcW w:w="1508" w:type="dxa"/>
                      </w:tcPr>
                      <w:p w14:paraId="75731732" w14:textId="77777777" w:rsidR="004A5527" w:rsidRDefault="00000000">
                        <w:pPr>
                          <w:pStyle w:val="TableParagraph"/>
                          <w:spacing w:line="242" w:lineRule="auto"/>
                          <w:ind w:left="87" w:right="119"/>
                          <w:rPr>
                            <w:sz w:val="13"/>
                          </w:rPr>
                        </w:pPr>
                        <w:r>
                          <w:rPr>
                            <w:sz w:val="13"/>
                          </w:rPr>
                          <w:t>Cuaderno de prácticas. Parte General y Derecho de</w:t>
                        </w:r>
                      </w:p>
                      <w:p w14:paraId="5B4DCA28" w14:textId="77777777" w:rsidR="004A5527" w:rsidRDefault="00000000">
                        <w:pPr>
                          <w:pStyle w:val="TableParagraph"/>
                          <w:spacing w:line="130" w:lineRule="exact"/>
                          <w:ind w:left="87"/>
                          <w:rPr>
                            <w:sz w:val="13"/>
                          </w:rPr>
                        </w:pPr>
                        <w:r>
                          <w:rPr>
                            <w:sz w:val="13"/>
                          </w:rPr>
                          <w:t>la persona</w:t>
                        </w:r>
                      </w:p>
                    </w:tc>
                    <w:tc>
                      <w:tcPr>
                        <w:tcW w:w="2209" w:type="dxa"/>
                      </w:tcPr>
                      <w:p w14:paraId="52513713" w14:textId="77777777" w:rsidR="004A5527" w:rsidRDefault="004A5527">
                        <w:pPr>
                          <w:pStyle w:val="TableParagraph"/>
                          <w:spacing w:before="8"/>
                          <w:rPr>
                            <w:sz w:val="12"/>
                          </w:rPr>
                        </w:pPr>
                      </w:p>
                      <w:p w14:paraId="10BAA5E1" w14:textId="77777777" w:rsidR="004A5527" w:rsidRDefault="00000000">
                        <w:pPr>
                          <w:pStyle w:val="TableParagraph"/>
                          <w:spacing w:line="242" w:lineRule="auto"/>
                          <w:ind w:left="87" w:right="79"/>
                          <w:rPr>
                            <w:sz w:val="13"/>
                          </w:rPr>
                        </w:pPr>
                        <w:r>
                          <w:rPr>
                            <w:sz w:val="13"/>
                          </w:rPr>
                          <w:t>Mesa Marrero, Carolina; Ferrera Díaz, María Dolores</w:t>
                        </w:r>
                      </w:p>
                    </w:tc>
                    <w:tc>
                      <w:tcPr>
                        <w:tcW w:w="1396" w:type="dxa"/>
                      </w:tcPr>
                      <w:p w14:paraId="637A5146" w14:textId="77777777" w:rsidR="004A5527" w:rsidRDefault="004A5527">
                        <w:pPr>
                          <w:pStyle w:val="TableParagraph"/>
                          <w:spacing w:before="8"/>
                          <w:rPr>
                            <w:sz w:val="12"/>
                          </w:rPr>
                        </w:pPr>
                      </w:p>
                      <w:p w14:paraId="668CCE88" w14:textId="77777777" w:rsidR="004A5527" w:rsidRDefault="00000000">
                        <w:pPr>
                          <w:pStyle w:val="TableParagraph"/>
                          <w:spacing w:line="242" w:lineRule="auto"/>
                          <w:ind w:left="88" w:right="194"/>
                          <w:rPr>
                            <w:sz w:val="13"/>
                          </w:rPr>
                        </w:pPr>
                        <w:r>
                          <w:rPr>
                            <w:sz w:val="13"/>
                          </w:rPr>
                          <w:t>Teoría General del Derecho</w:t>
                        </w:r>
                      </w:p>
                    </w:tc>
                    <w:tc>
                      <w:tcPr>
                        <w:tcW w:w="2093" w:type="dxa"/>
                      </w:tcPr>
                      <w:p w14:paraId="42DC2B05" w14:textId="77777777" w:rsidR="004A5527" w:rsidRDefault="004A5527">
                        <w:pPr>
                          <w:pStyle w:val="TableParagraph"/>
                          <w:spacing w:before="4"/>
                          <w:rPr>
                            <w:sz w:val="19"/>
                          </w:rPr>
                        </w:pPr>
                      </w:p>
                      <w:p w14:paraId="136B4313" w14:textId="77777777" w:rsidR="004A5527" w:rsidRDefault="00000000">
                        <w:pPr>
                          <w:pStyle w:val="TableParagraph"/>
                          <w:spacing w:before="1"/>
                          <w:ind w:left="86"/>
                          <w:rPr>
                            <w:sz w:val="13"/>
                          </w:rPr>
                        </w:pPr>
                        <w:r>
                          <w:rPr>
                            <w:sz w:val="13"/>
                          </w:rPr>
                          <w:t>Cuadernos para la Docencia</w:t>
                        </w:r>
                      </w:p>
                    </w:tc>
                    <w:tc>
                      <w:tcPr>
                        <w:tcW w:w="1280" w:type="dxa"/>
                      </w:tcPr>
                      <w:p w14:paraId="14F8E4BB" w14:textId="77777777" w:rsidR="004A5527" w:rsidRDefault="004A5527">
                        <w:pPr>
                          <w:pStyle w:val="TableParagraph"/>
                          <w:spacing w:before="4"/>
                          <w:rPr>
                            <w:sz w:val="19"/>
                          </w:rPr>
                        </w:pPr>
                      </w:p>
                      <w:p w14:paraId="2B6B8F95" w14:textId="77777777" w:rsidR="004A5527" w:rsidRDefault="00000000">
                        <w:pPr>
                          <w:pStyle w:val="TableParagraph"/>
                          <w:spacing w:before="1"/>
                          <w:ind w:left="108" w:right="107"/>
                          <w:jc w:val="center"/>
                          <w:rPr>
                            <w:sz w:val="13"/>
                          </w:rPr>
                        </w:pPr>
                        <w:r>
                          <w:rPr>
                            <w:sz w:val="13"/>
                          </w:rPr>
                          <w:t>9788490420386</w:t>
                        </w:r>
                      </w:p>
                    </w:tc>
                    <w:tc>
                      <w:tcPr>
                        <w:tcW w:w="900" w:type="dxa"/>
                      </w:tcPr>
                      <w:p w14:paraId="58702311" w14:textId="77777777" w:rsidR="004A5527" w:rsidRDefault="004A5527">
                        <w:pPr>
                          <w:pStyle w:val="TableParagraph"/>
                          <w:spacing w:before="4"/>
                          <w:rPr>
                            <w:sz w:val="19"/>
                          </w:rPr>
                        </w:pPr>
                      </w:p>
                      <w:p w14:paraId="60FE1825" w14:textId="77777777" w:rsidR="004A5527" w:rsidRDefault="00000000">
                        <w:pPr>
                          <w:pStyle w:val="TableParagraph"/>
                          <w:spacing w:before="1"/>
                          <w:ind w:left="143" w:right="141"/>
                          <w:jc w:val="center"/>
                          <w:rPr>
                            <w:sz w:val="13"/>
                          </w:rPr>
                        </w:pPr>
                        <w:r>
                          <w:rPr>
                            <w:sz w:val="13"/>
                          </w:rPr>
                          <w:t>10,00</w:t>
                        </w:r>
                      </w:p>
                    </w:tc>
                  </w:tr>
                  <w:tr w:rsidR="004A5527" w14:paraId="39240B15" w14:textId="77777777">
                    <w:trPr>
                      <w:trHeight w:val="301"/>
                    </w:trPr>
                    <w:tc>
                      <w:tcPr>
                        <w:tcW w:w="1508" w:type="dxa"/>
                      </w:tcPr>
                      <w:p w14:paraId="52E0661F" w14:textId="77777777" w:rsidR="004A5527" w:rsidRDefault="00000000">
                        <w:pPr>
                          <w:pStyle w:val="TableParagraph"/>
                          <w:spacing w:before="1" w:line="150" w:lineRule="exact"/>
                          <w:ind w:left="87" w:right="191"/>
                          <w:rPr>
                            <w:sz w:val="13"/>
                          </w:rPr>
                        </w:pPr>
                        <w:r>
                          <w:rPr>
                            <w:sz w:val="13"/>
                          </w:rPr>
                          <w:t>Guía práctica de Rapid Manufacturing</w:t>
                        </w:r>
                      </w:p>
                    </w:tc>
                    <w:tc>
                      <w:tcPr>
                        <w:tcW w:w="2209" w:type="dxa"/>
                      </w:tcPr>
                      <w:p w14:paraId="05BA8F81" w14:textId="77777777" w:rsidR="004A5527" w:rsidRDefault="00000000">
                        <w:pPr>
                          <w:pStyle w:val="TableParagraph"/>
                          <w:spacing w:before="74"/>
                          <w:ind w:left="87"/>
                          <w:rPr>
                            <w:sz w:val="13"/>
                          </w:rPr>
                        </w:pPr>
                        <w:r>
                          <w:rPr>
                            <w:sz w:val="13"/>
                          </w:rPr>
                          <w:t>Hernández Castellano, Pedro</w:t>
                        </w:r>
                      </w:p>
                    </w:tc>
                    <w:tc>
                      <w:tcPr>
                        <w:tcW w:w="1396" w:type="dxa"/>
                      </w:tcPr>
                      <w:p w14:paraId="611FEBFA" w14:textId="77777777" w:rsidR="004A5527" w:rsidRDefault="00000000">
                        <w:pPr>
                          <w:pStyle w:val="TableParagraph"/>
                          <w:spacing w:before="1" w:line="150" w:lineRule="exact"/>
                          <w:ind w:left="88" w:right="157"/>
                          <w:rPr>
                            <w:sz w:val="13"/>
                          </w:rPr>
                        </w:pPr>
                        <w:r>
                          <w:rPr>
                            <w:sz w:val="13"/>
                          </w:rPr>
                          <w:t>Industria y estudios industriales</w:t>
                        </w:r>
                      </w:p>
                    </w:tc>
                    <w:tc>
                      <w:tcPr>
                        <w:tcW w:w="2093" w:type="dxa"/>
                      </w:tcPr>
                      <w:p w14:paraId="20ACC4CB" w14:textId="77777777" w:rsidR="004A5527" w:rsidRDefault="00000000">
                        <w:pPr>
                          <w:pStyle w:val="TableParagraph"/>
                          <w:spacing w:before="1" w:line="150" w:lineRule="exact"/>
                          <w:ind w:left="86" w:right="654"/>
                          <w:rPr>
                            <w:sz w:val="13"/>
                          </w:rPr>
                        </w:pPr>
                        <w:r>
                          <w:rPr>
                            <w:sz w:val="13"/>
                          </w:rPr>
                          <w:t>Cuadernos de Difusión Científica</w:t>
                        </w:r>
                      </w:p>
                    </w:tc>
                    <w:tc>
                      <w:tcPr>
                        <w:tcW w:w="1280" w:type="dxa"/>
                      </w:tcPr>
                      <w:p w14:paraId="1F065399" w14:textId="77777777" w:rsidR="004A5527" w:rsidRDefault="00000000">
                        <w:pPr>
                          <w:pStyle w:val="TableParagraph"/>
                          <w:spacing w:before="74"/>
                          <w:ind w:left="108" w:right="107"/>
                          <w:jc w:val="center"/>
                          <w:rPr>
                            <w:sz w:val="13"/>
                          </w:rPr>
                        </w:pPr>
                        <w:r>
                          <w:rPr>
                            <w:sz w:val="13"/>
                          </w:rPr>
                          <w:t>9788490420508</w:t>
                        </w:r>
                      </w:p>
                    </w:tc>
                    <w:tc>
                      <w:tcPr>
                        <w:tcW w:w="900" w:type="dxa"/>
                      </w:tcPr>
                      <w:p w14:paraId="50C1E2BB" w14:textId="77777777" w:rsidR="004A5527" w:rsidRDefault="00000000">
                        <w:pPr>
                          <w:pStyle w:val="TableParagraph"/>
                          <w:spacing w:before="74"/>
                          <w:ind w:left="143" w:right="141"/>
                          <w:jc w:val="center"/>
                          <w:rPr>
                            <w:sz w:val="13"/>
                          </w:rPr>
                        </w:pPr>
                        <w:r>
                          <w:rPr>
                            <w:sz w:val="13"/>
                          </w:rPr>
                          <w:t>13,00</w:t>
                        </w:r>
                      </w:p>
                    </w:tc>
                  </w:tr>
                  <w:tr w:rsidR="004A5527" w14:paraId="7B3D6D72" w14:textId="77777777">
                    <w:trPr>
                      <w:trHeight w:val="450"/>
                    </w:trPr>
                    <w:tc>
                      <w:tcPr>
                        <w:tcW w:w="1508" w:type="dxa"/>
                      </w:tcPr>
                      <w:p w14:paraId="36C9F4BA" w14:textId="77777777" w:rsidR="004A5527" w:rsidRDefault="00000000">
                        <w:pPr>
                          <w:pStyle w:val="TableParagraph"/>
                          <w:spacing w:line="147" w:lineRule="exact"/>
                          <w:ind w:left="87"/>
                          <w:rPr>
                            <w:sz w:val="13"/>
                          </w:rPr>
                        </w:pPr>
                        <w:r>
                          <w:rPr>
                            <w:sz w:val="13"/>
                          </w:rPr>
                          <w:t>El universo tartamudo:</w:t>
                        </w:r>
                      </w:p>
                      <w:p w14:paraId="7CBE6413" w14:textId="77777777" w:rsidR="004A5527" w:rsidRDefault="00000000">
                        <w:pPr>
                          <w:pStyle w:val="TableParagraph"/>
                          <w:spacing w:before="1" w:line="150" w:lineRule="atLeast"/>
                          <w:ind w:left="87" w:right="83"/>
                          <w:rPr>
                            <w:sz w:val="13"/>
                          </w:rPr>
                        </w:pPr>
                        <w:r>
                          <w:rPr>
                            <w:sz w:val="13"/>
                          </w:rPr>
                          <w:t>veintidós poemas para el cambio</w:t>
                        </w:r>
                      </w:p>
                    </w:tc>
                    <w:tc>
                      <w:tcPr>
                        <w:tcW w:w="2209" w:type="dxa"/>
                      </w:tcPr>
                      <w:p w14:paraId="2F122B4F" w14:textId="77777777" w:rsidR="004A5527" w:rsidRDefault="004A5527">
                        <w:pPr>
                          <w:pStyle w:val="TableParagraph"/>
                          <w:spacing w:before="10"/>
                          <w:rPr>
                            <w:sz w:val="12"/>
                          </w:rPr>
                        </w:pPr>
                      </w:p>
                      <w:p w14:paraId="671439A8" w14:textId="77777777" w:rsidR="004A5527" w:rsidRDefault="00000000">
                        <w:pPr>
                          <w:pStyle w:val="TableParagraph"/>
                          <w:ind w:left="87"/>
                          <w:rPr>
                            <w:sz w:val="13"/>
                          </w:rPr>
                        </w:pPr>
                        <w:r>
                          <w:rPr>
                            <w:sz w:val="13"/>
                          </w:rPr>
                          <w:t>González Vega, Javier</w:t>
                        </w:r>
                      </w:p>
                    </w:tc>
                    <w:tc>
                      <w:tcPr>
                        <w:tcW w:w="1396" w:type="dxa"/>
                      </w:tcPr>
                      <w:p w14:paraId="0DF4D892" w14:textId="77777777" w:rsidR="004A5527" w:rsidRDefault="004A5527">
                        <w:pPr>
                          <w:pStyle w:val="TableParagraph"/>
                          <w:spacing w:before="10"/>
                          <w:rPr>
                            <w:sz w:val="12"/>
                          </w:rPr>
                        </w:pPr>
                      </w:p>
                      <w:p w14:paraId="05251A28" w14:textId="77777777" w:rsidR="004A5527" w:rsidRDefault="00000000">
                        <w:pPr>
                          <w:pStyle w:val="TableParagraph"/>
                          <w:ind w:left="88"/>
                          <w:rPr>
                            <w:sz w:val="13"/>
                          </w:rPr>
                        </w:pPr>
                        <w:r>
                          <w:rPr>
                            <w:sz w:val="13"/>
                          </w:rPr>
                          <w:t>&lt;Genérica&gt;</w:t>
                        </w:r>
                      </w:p>
                    </w:tc>
                    <w:tc>
                      <w:tcPr>
                        <w:tcW w:w="2093" w:type="dxa"/>
                      </w:tcPr>
                      <w:p w14:paraId="7B691E16" w14:textId="77777777" w:rsidR="004A5527" w:rsidRDefault="004A5527">
                        <w:pPr>
                          <w:pStyle w:val="TableParagraph"/>
                          <w:rPr>
                            <w:rFonts w:ascii="Times New Roman"/>
                            <w:sz w:val="12"/>
                          </w:rPr>
                        </w:pPr>
                      </w:p>
                    </w:tc>
                    <w:tc>
                      <w:tcPr>
                        <w:tcW w:w="1280" w:type="dxa"/>
                      </w:tcPr>
                      <w:p w14:paraId="0AB41C9E" w14:textId="77777777" w:rsidR="004A5527" w:rsidRDefault="004A5527">
                        <w:pPr>
                          <w:pStyle w:val="TableParagraph"/>
                          <w:spacing w:before="10"/>
                          <w:rPr>
                            <w:sz w:val="12"/>
                          </w:rPr>
                        </w:pPr>
                      </w:p>
                      <w:p w14:paraId="3ABA9F28" w14:textId="77777777" w:rsidR="004A5527" w:rsidRDefault="00000000">
                        <w:pPr>
                          <w:pStyle w:val="TableParagraph"/>
                          <w:ind w:left="108" w:right="107"/>
                          <w:jc w:val="center"/>
                          <w:rPr>
                            <w:sz w:val="13"/>
                          </w:rPr>
                        </w:pPr>
                        <w:r>
                          <w:rPr>
                            <w:sz w:val="13"/>
                          </w:rPr>
                          <w:t>9788490420225</w:t>
                        </w:r>
                      </w:p>
                    </w:tc>
                    <w:tc>
                      <w:tcPr>
                        <w:tcW w:w="900" w:type="dxa"/>
                      </w:tcPr>
                      <w:p w14:paraId="24789F7E" w14:textId="77777777" w:rsidR="004A5527" w:rsidRDefault="004A5527">
                        <w:pPr>
                          <w:pStyle w:val="TableParagraph"/>
                          <w:spacing w:before="10"/>
                          <w:rPr>
                            <w:sz w:val="12"/>
                          </w:rPr>
                        </w:pPr>
                      </w:p>
                      <w:p w14:paraId="428B7612" w14:textId="77777777" w:rsidR="004A5527" w:rsidRDefault="00000000">
                        <w:pPr>
                          <w:pStyle w:val="TableParagraph"/>
                          <w:ind w:left="143" w:right="141"/>
                          <w:jc w:val="center"/>
                          <w:rPr>
                            <w:sz w:val="13"/>
                          </w:rPr>
                        </w:pPr>
                        <w:r>
                          <w:rPr>
                            <w:sz w:val="13"/>
                          </w:rPr>
                          <w:t>12,00</w:t>
                        </w:r>
                      </w:p>
                    </w:tc>
                  </w:tr>
                  <w:tr w:rsidR="004A5527" w14:paraId="4F4EA888" w14:textId="77777777">
                    <w:trPr>
                      <w:trHeight w:val="602"/>
                    </w:trPr>
                    <w:tc>
                      <w:tcPr>
                        <w:tcW w:w="1508" w:type="dxa"/>
                      </w:tcPr>
                      <w:p w14:paraId="7E9CB79B" w14:textId="77777777" w:rsidR="004A5527" w:rsidRDefault="00000000">
                        <w:pPr>
                          <w:pStyle w:val="TableParagraph"/>
                          <w:spacing w:line="242" w:lineRule="auto"/>
                          <w:ind w:left="87"/>
                          <w:rPr>
                            <w:sz w:val="13"/>
                          </w:rPr>
                        </w:pPr>
                        <w:r>
                          <w:rPr>
                            <w:sz w:val="13"/>
                          </w:rPr>
                          <w:t>La edad de la razón; Crónica de un</w:t>
                        </w:r>
                      </w:p>
                      <w:p w14:paraId="5D3CA5A0" w14:textId="77777777" w:rsidR="004A5527" w:rsidRDefault="00000000">
                        <w:pPr>
                          <w:pStyle w:val="TableParagraph"/>
                          <w:spacing w:line="150" w:lineRule="atLeast"/>
                          <w:ind w:left="87" w:right="162"/>
                          <w:rPr>
                            <w:sz w:val="13"/>
                          </w:rPr>
                        </w:pPr>
                        <w:r>
                          <w:rPr>
                            <w:sz w:val="13"/>
                          </w:rPr>
                          <w:t>suspenso anunciado; Ella</w:t>
                        </w:r>
                      </w:p>
                    </w:tc>
                    <w:tc>
                      <w:tcPr>
                        <w:tcW w:w="2209" w:type="dxa"/>
                      </w:tcPr>
                      <w:p w14:paraId="7AAACFC0" w14:textId="77777777" w:rsidR="004A5527" w:rsidRDefault="004A5527">
                        <w:pPr>
                          <w:pStyle w:val="TableParagraph"/>
                          <w:spacing w:before="4"/>
                          <w:rPr>
                            <w:sz w:val="19"/>
                          </w:rPr>
                        </w:pPr>
                      </w:p>
                      <w:p w14:paraId="05F0F6C9" w14:textId="77777777" w:rsidR="004A5527" w:rsidRDefault="00000000">
                        <w:pPr>
                          <w:pStyle w:val="TableParagraph"/>
                          <w:spacing w:before="1"/>
                          <w:ind w:left="87"/>
                          <w:rPr>
                            <w:sz w:val="13"/>
                          </w:rPr>
                        </w:pPr>
                        <w:r>
                          <w:rPr>
                            <w:sz w:val="13"/>
                          </w:rPr>
                          <w:t>García Nieto, Elisa Isabel</w:t>
                        </w:r>
                      </w:p>
                    </w:tc>
                    <w:tc>
                      <w:tcPr>
                        <w:tcW w:w="1396" w:type="dxa"/>
                      </w:tcPr>
                      <w:p w14:paraId="08381E37" w14:textId="77777777" w:rsidR="004A5527" w:rsidRDefault="004A5527">
                        <w:pPr>
                          <w:pStyle w:val="TableParagraph"/>
                          <w:spacing w:before="4"/>
                          <w:rPr>
                            <w:sz w:val="19"/>
                          </w:rPr>
                        </w:pPr>
                      </w:p>
                      <w:p w14:paraId="6BEBE95D" w14:textId="77777777" w:rsidR="004A5527" w:rsidRDefault="00000000">
                        <w:pPr>
                          <w:pStyle w:val="TableParagraph"/>
                          <w:spacing w:before="1"/>
                          <w:ind w:left="88"/>
                          <w:rPr>
                            <w:sz w:val="13"/>
                          </w:rPr>
                        </w:pPr>
                        <w:r>
                          <w:rPr>
                            <w:sz w:val="13"/>
                          </w:rPr>
                          <w:t>&lt;Genérica&gt;</w:t>
                        </w:r>
                      </w:p>
                    </w:tc>
                    <w:tc>
                      <w:tcPr>
                        <w:tcW w:w="2093" w:type="dxa"/>
                      </w:tcPr>
                      <w:p w14:paraId="54647644" w14:textId="77777777" w:rsidR="004A5527" w:rsidRDefault="004A5527">
                        <w:pPr>
                          <w:pStyle w:val="TableParagraph"/>
                          <w:spacing w:before="4"/>
                          <w:rPr>
                            <w:sz w:val="19"/>
                          </w:rPr>
                        </w:pPr>
                      </w:p>
                      <w:p w14:paraId="2D19F4AF" w14:textId="77777777" w:rsidR="004A5527" w:rsidRDefault="00000000">
                        <w:pPr>
                          <w:pStyle w:val="TableParagraph"/>
                          <w:spacing w:before="1"/>
                          <w:ind w:left="86"/>
                          <w:rPr>
                            <w:sz w:val="13"/>
                          </w:rPr>
                        </w:pPr>
                        <w:r>
                          <w:rPr>
                            <w:sz w:val="13"/>
                          </w:rPr>
                          <w:t>Verbovivo</w:t>
                        </w:r>
                      </w:p>
                    </w:tc>
                    <w:tc>
                      <w:tcPr>
                        <w:tcW w:w="1280" w:type="dxa"/>
                      </w:tcPr>
                      <w:p w14:paraId="57CC9937" w14:textId="77777777" w:rsidR="004A5527" w:rsidRDefault="004A5527">
                        <w:pPr>
                          <w:pStyle w:val="TableParagraph"/>
                          <w:spacing w:before="4"/>
                          <w:rPr>
                            <w:sz w:val="19"/>
                          </w:rPr>
                        </w:pPr>
                      </w:p>
                      <w:p w14:paraId="5F1EC34C" w14:textId="77777777" w:rsidR="004A5527" w:rsidRDefault="00000000">
                        <w:pPr>
                          <w:pStyle w:val="TableParagraph"/>
                          <w:spacing w:before="1"/>
                          <w:ind w:left="108" w:right="107"/>
                          <w:jc w:val="center"/>
                          <w:rPr>
                            <w:sz w:val="13"/>
                          </w:rPr>
                        </w:pPr>
                        <w:r>
                          <w:rPr>
                            <w:sz w:val="13"/>
                          </w:rPr>
                          <w:t>9788490420218</w:t>
                        </w:r>
                      </w:p>
                    </w:tc>
                    <w:tc>
                      <w:tcPr>
                        <w:tcW w:w="900" w:type="dxa"/>
                      </w:tcPr>
                      <w:p w14:paraId="3A371F2A" w14:textId="77777777" w:rsidR="004A5527" w:rsidRDefault="004A5527">
                        <w:pPr>
                          <w:pStyle w:val="TableParagraph"/>
                          <w:spacing w:before="4"/>
                          <w:rPr>
                            <w:sz w:val="19"/>
                          </w:rPr>
                        </w:pPr>
                      </w:p>
                      <w:p w14:paraId="6FB35EF4" w14:textId="77777777" w:rsidR="004A5527" w:rsidRDefault="00000000">
                        <w:pPr>
                          <w:pStyle w:val="TableParagraph"/>
                          <w:spacing w:before="1"/>
                          <w:ind w:left="143" w:right="141"/>
                          <w:jc w:val="center"/>
                          <w:rPr>
                            <w:sz w:val="13"/>
                          </w:rPr>
                        </w:pPr>
                        <w:r>
                          <w:rPr>
                            <w:sz w:val="13"/>
                          </w:rPr>
                          <w:t>12,00</w:t>
                        </w:r>
                      </w:p>
                    </w:tc>
                  </w:tr>
                  <w:tr w:rsidR="004A5527" w14:paraId="4AE05D1F" w14:textId="77777777">
                    <w:trPr>
                      <w:trHeight w:val="602"/>
                    </w:trPr>
                    <w:tc>
                      <w:tcPr>
                        <w:tcW w:w="1508" w:type="dxa"/>
                      </w:tcPr>
                      <w:p w14:paraId="17A446D8" w14:textId="77777777" w:rsidR="004A5527" w:rsidRDefault="004A5527">
                        <w:pPr>
                          <w:pStyle w:val="TableParagraph"/>
                          <w:spacing w:before="10"/>
                          <w:rPr>
                            <w:sz w:val="12"/>
                          </w:rPr>
                        </w:pPr>
                      </w:p>
                      <w:p w14:paraId="143E935B" w14:textId="77777777" w:rsidR="004A5527" w:rsidRDefault="00000000">
                        <w:pPr>
                          <w:pStyle w:val="TableParagraph"/>
                          <w:ind w:left="87" w:right="111"/>
                          <w:rPr>
                            <w:sz w:val="13"/>
                          </w:rPr>
                        </w:pPr>
                        <w:r>
                          <w:rPr>
                            <w:sz w:val="13"/>
                          </w:rPr>
                          <w:t>Descubriendo a Valle- Inclán</w:t>
                        </w:r>
                      </w:p>
                    </w:tc>
                    <w:tc>
                      <w:tcPr>
                        <w:tcW w:w="2209" w:type="dxa"/>
                      </w:tcPr>
                      <w:p w14:paraId="3FA7B717" w14:textId="77777777" w:rsidR="004A5527" w:rsidRDefault="00000000">
                        <w:pPr>
                          <w:pStyle w:val="TableParagraph"/>
                          <w:spacing w:line="242" w:lineRule="auto"/>
                          <w:ind w:left="87" w:right="79"/>
                          <w:rPr>
                            <w:sz w:val="13"/>
                          </w:rPr>
                        </w:pPr>
                        <w:r>
                          <w:rPr>
                            <w:sz w:val="13"/>
                          </w:rPr>
                          <w:t>Pascua Febles, Isabel; Arencibia Santana, Yolanda; Luján Henríquez, José Antonio; Contán</w:t>
                        </w:r>
                      </w:p>
                      <w:p w14:paraId="2027CD91" w14:textId="77777777" w:rsidR="004A5527" w:rsidRDefault="00000000">
                        <w:pPr>
                          <w:pStyle w:val="TableParagraph"/>
                          <w:spacing w:line="132" w:lineRule="exact"/>
                          <w:ind w:left="87"/>
                          <w:rPr>
                            <w:sz w:val="13"/>
                          </w:rPr>
                        </w:pPr>
                        <w:r>
                          <w:rPr>
                            <w:sz w:val="13"/>
                          </w:rPr>
                          <w:t>Valverde, S</w:t>
                        </w:r>
                      </w:p>
                    </w:tc>
                    <w:tc>
                      <w:tcPr>
                        <w:tcW w:w="1396" w:type="dxa"/>
                      </w:tcPr>
                      <w:p w14:paraId="3205EFD8" w14:textId="77777777" w:rsidR="004A5527" w:rsidRDefault="00000000">
                        <w:pPr>
                          <w:pStyle w:val="TableParagraph"/>
                          <w:spacing w:before="72" w:line="242" w:lineRule="auto"/>
                          <w:ind w:left="88" w:right="215"/>
                          <w:rPr>
                            <w:sz w:val="13"/>
                          </w:rPr>
                        </w:pPr>
                        <w:r>
                          <w:rPr>
                            <w:sz w:val="13"/>
                          </w:rPr>
                          <w:t>Estudios literarios: obras de teatro y dramaturgos</w:t>
                        </w:r>
                      </w:p>
                    </w:tc>
                    <w:tc>
                      <w:tcPr>
                        <w:tcW w:w="2093" w:type="dxa"/>
                      </w:tcPr>
                      <w:p w14:paraId="28CF05D7" w14:textId="77777777" w:rsidR="004A5527" w:rsidRDefault="004A5527">
                        <w:pPr>
                          <w:pStyle w:val="TableParagraph"/>
                          <w:rPr>
                            <w:rFonts w:ascii="Times New Roman"/>
                            <w:sz w:val="12"/>
                          </w:rPr>
                        </w:pPr>
                      </w:p>
                    </w:tc>
                    <w:tc>
                      <w:tcPr>
                        <w:tcW w:w="1280" w:type="dxa"/>
                      </w:tcPr>
                      <w:p w14:paraId="291FD0D0" w14:textId="77777777" w:rsidR="004A5527" w:rsidRDefault="004A5527">
                        <w:pPr>
                          <w:pStyle w:val="TableParagraph"/>
                          <w:spacing w:before="4"/>
                          <w:rPr>
                            <w:sz w:val="19"/>
                          </w:rPr>
                        </w:pPr>
                      </w:p>
                      <w:p w14:paraId="449A8EE2" w14:textId="77777777" w:rsidR="004A5527" w:rsidRDefault="00000000">
                        <w:pPr>
                          <w:pStyle w:val="TableParagraph"/>
                          <w:spacing w:before="1"/>
                          <w:ind w:left="108" w:right="107"/>
                          <w:jc w:val="center"/>
                          <w:rPr>
                            <w:sz w:val="13"/>
                          </w:rPr>
                        </w:pPr>
                        <w:r>
                          <w:rPr>
                            <w:sz w:val="13"/>
                          </w:rPr>
                          <w:t>9788490420119</w:t>
                        </w:r>
                      </w:p>
                    </w:tc>
                    <w:tc>
                      <w:tcPr>
                        <w:tcW w:w="900" w:type="dxa"/>
                      </w:tcPr>
                      <w:p w14:paraId="78684D57" w14:textId="77777777" w:rsidR="004A5527" w:rsidRDefault="004A5527">
                        <w:pPr>
                          <w:pStyle w:val="TableParagraph"/>
                          <w:spacing w:before="4"/>
                          <w:rPr>
                            <w:sz w:val="19"/>
                          </w:rPr>
                        </w:pPr>
                      </w:p>
                      <w:p w14:paraId="546BE942" w14:textId="77777777" w:rsidR="004A5527" w:rsidRDefault="00000000">
                        <w:pPr>
                          <w:pStyle w:val="TableParagraph"/>
                          <w:spacing w:before="1"/>
                          <w:ind w:left="143" w:right="141"/>
                          <w:jc w:val="center"/>
                          <w:rPr>
                            <w:sz w:val="13"/>
                          </w:rPr>
                        </w:pPr>
                        <w:r>
                          <w:rPr>
                            <w:sz w:val="13"/>
                          </w:rPr>
                          <w:t>12,00</w:t>
                        </w:r>
                      </w:p>
                    </w:tc>
                  </w:tr>
                  <w:tr w:rsidR="004A5527" w14:paraId="6D68F041" w14:textId="77777777">
                    <w:trPr>
                      <w:trHeight w:val="450"/>
                    </w:trPr>
                    <w:tc>
                      <w:tcPr>
                        <w:tcW w:w="1508" w:type="dxa"/>
                      </w:tcPr>
                      <w:p w14:paraId="1C61476E" w14:textId="77777777" w:rsidR="004A5527" w:rsidRDefault="00000000">
                        <w:pPr>
                          <w:pStyle w:val="TableParagraph"/>
                          <w:spacing w:before="72" w:line="242" w:lineRule="auto"/>
                          <w:ind w:left="87" w:right="624"/>
                          <w:rPr>
                            <w:sz w:val="13"/>
                          </w:rPr>
                        </w:pPr>
                        <w:r>
                          <w:rPr>
                            <w:sz w:val="13"/>
                          </w:rPr>
                          <w:t>Gestión de la restauración</w:t>
                        </w:r>
                      </w:p>
                    </w:tc>
                    <w:tc>
                      <w:tcPr>
                        <w:tcW w:w="2209" w:type="dxa"/>
                      </w:tcPr>
                      <w:p w14:paraId="5AFE0048" w14:textId="77777777" w:rsidR="004A5527" w:rsidRDefault="004A5527">
                        <w:pPr>
                          <w:pStyle w:val="TableParagraph"/>
                          <w:spacing w:before="8"/>
                          <w:rPr>
                            <w:sz w:val="12"/>
                          </w:rPr>
                        </w:pPr>
                      </w:p>
                      <w:p w14:paraId="5D5DA245" w14:textId="77777777" w:rsidR="004A5527" w:rsidRDefault="00000000">
                        <w:pPr>
                          <w:pStyle w:val="TableParagraph"/>
                          <w:ind w:left="87"/>
                          <w:rPr>
                            <w:sz w:val="13"/>
                          </w:rPr>
                        </w:pPr>
                        <w:r>
                          <w:rPr>
                            <w:sz w:val="13"/>
                          </w:rPr>
                          <w:t>Ballesteros Rodríguez, José Luis</w:t>
                        </w:r>
                      </w:p>
                    </w:tc>
                    <w:tc>
                      <w:tcPr>
                        <w:tcW w:w="1396" w:type="dxa"/>
                      </w:tcPr>
                      <w:p w14:paraId="6C272248" w14:textId="77777777" w:rsidR="004A5527" w:rsidRDefault="00000000">
                        <w:pPr>
                          <w:pStyle w:val="TableParagraph"/>
                          <w:spacing w:before="72" w:line="242" w:lineRule="auto"/>
                          <w:ind w:left="88" w:right="187"/>
                          <w:rPr>
                            <w:sz w:val="13"/>
                          </w:rPr>
                        </w:pPr>
                        <w:r>
                          <w:rPr>
                            <w:sz w:val="13"/>
                          </w:rPr>
                          <w:t>Cocina, Comidas y Bebidas, etc.</w:t>
                        </w:r>
                      </w:p>
                    </w:tc>
                    <w:tc>
                      <w:tcPr>
                        <w:tcW w:w="2093" w:type="dxa"/>
                      </w:tcPr>
                      <w:p w14:paraId="345B0F9B" w14:textId="77777777" w:rsidR="004A5527" w:rsidRDefault="00000000">
                        <w:pPr>
                          <w:pStyle w:val="TableParagraph"/>
                          <w:ind w:left="86" w:right="409"/>
                          <w:rPr>
                            <w:sz w:val="13"/>
                          </w:rPr>
                        </w:pPr>
                        <w:r>
                          <w:rPr>
                            <w:sz w:val="13"/>
                          </w:rPr>
                          <w:t>Manuales Universitarios de Teleformación: Grado en</w:t>
                        </w:r>
                      </w:p>
                      <w:p w14:paraId="24727312" w14:textId="77777777" w:rsidR="004A5527" w:rsidRDefault="00000000">
                        <w:pPr>
                          <w:pStyle w:val="TableParagraph"/>
                          <w:spacing w:line="132" w:lineRule="exact"/>
                          <w:ind w:left="86"/>
                          <w:rPr>
                            <w:sz w:val="13"/>
                          </w:rPr>
                        </w:pPr>
                        <w:r>
                          <w:rPr>
                            <w:sz w:val="13"/>
                          </w:rPr>
                          <w:t>Turismo</w:t>
                        </w:r>
                      </w:p>
                    </w:tc>
                    <w:tc>
                      <w:tcPr>
                        <w:tcW w:w="1280" w:type="dxa"/>
                      </w:tcPr>
                      <w:p w14:paraId="55B53123" w14:textId="77777777" w:rsidR="004A5527" w:rsidRDefault="004A5527">
                        <w:pPr>
                          <w:pStyle w:val="TableParagraph"/>
                          <w:spacing w:before="8"/>
                          <w:rPr>
                            <w:sz w:val="12"/>
                          </w:rPr>
                        </w:pPr>
                      </w:p>
                      <w:p w14:paraId="232ADD04" w14:textId="77777777" w:rsidR="004A5527" w:rsidRDefault="00000000">
                        <w:pPr>
                          <w:pStyle w:val="TableParagraph"/>
                          <w:ind w:left="108" w:right="107"/>
                          <w:jc w:val="center"/>
                          <w:rPr>
                            <w:sz w:val="13"/>
                          </w:rPr>
                        </w:pPr>
                        <w:r>
                          <w:rPr>
                            <w:sz w:val="13"/>
                          </w:rPr>
                          <w:t>9788490420546</w:t>
                        </w:r>
                      </w:p>
                    </w:tc>
                    <w:tc>
                      <w:tcPr>
                        <w:tcW w:w="900" w:type="dxa"/>
                      </w:tcPr>
                      <w:p w14:paraId="3E6D9900" w14:textId="77777777" w:rsidR="004A5527" w:rsidRDefault="004A5527">
                        <w:pPr>
                          <w:pStyle w:val="TableParagraph"/>
                          <w:spacing w:before="8"/>
                          <w:rPr>
                            <w:sz w:val="12"/>
                          </w:rPr>
                        </w:pPr>
                      </w:p>
                      <w:p w14:paraId="0D9377D5" w14:textId="77777777" w:rsidR="004A5527" w:rsidRDefault="00000000">
                        <w:pPr>
                          <w:pStyle w:val="TableParagraph"/>
                          <w:ind w:left="143" w:right="141"/>
                          <w:jc w:val="center"/>
                          <w:rPr>
                            <w:sz w:val="13"/>
                          </w:rPr>
                        </w:pPr>
                        <w:r>
                          <w:rPr>
                            <w:sz w:val="13"/>
                          </w:rPr>
                          <w:t>38,00</w:t>
                        </w:r>
                      </w:p>
                    </w:tc>
                  </w:tr>
                  <w:tr w:rsidR="004A5527" w14:paraId="54F223FA" w14:textId="77777777">
                    <w:trPr>
                      <w:trHeight w:val="751"/>
                    </w:trPr>
                    <w:tc>
                      <w:tcPr>
                        <w:tcW w:w="1508" w:type="dxa"/>
                      </w:tcPr>
                      <w:p w14:paraId="6DD5F18F" w14:textId="77777777" w:rsidR="004A5527" w:rsidRDefault="00000000">
                        <w:pPr>
                          <w:pStyle w:val="TableParagraph"/>
                          <w:spacing w:line="242" w:lineRule="auto"/>
                          <w:ind w:left="87" w:right="104"/>
                          <w:rPr>
                            <w:sz w:val="13"/>
                          </w:rPr>
                        </w:pPr>
                        <w:r>
                          <w:rPr>
                            <w:sz w:val="13"/>
                          </w:rPr>
                          <w:t>Análisis y propuestas de mejora basadas en la organización industrial en el sector</w:t>
                        </w:r>
                      </w:p>
                      <w:p w14:paraId="43A0F635" w14:textId="77777777" w:rsidR="004A5527" w:rsidRDefault="00000000">
                        <w:pPr>
                          <w:pStyle w:val="TableParagraph"/>
                          <w:spacing w:line="130" w:lineRule="exact"/>
                          <w:ind w:left="87"/>
                          <w:rPr>
                            <w:sz w:val="13"/>
                          </w:rPr>
                        </w:pPr>
                        <w:r>
                          <w:rPr>
                            <w:sz w:val="13"/>
                          </w:rPr>
                          <w:t>del tomate canari</w:t>
                        </w:r>
                      </w:p>
                    </w:tc>
                    <w:tc>
                      <w:tcPr>
                        <w:tcW w:w="2209" w:type="dxa"/>
                      </w:tcPr>
                      <w:p w14:paraId="11122174" w14:textId="77777777" w:rsidR="004A5527" w:rsidRDefault="00000000">
                        <w:pPr>
                          <w:pStyle w:val="TableParagraph"/>
                          <w:spacing w:before="72" w:line="242" w:lineRule="auto"/>
                          <w:ind w:left="87" w:right="79"/>
                          <w:rPr>
                            <w:sz w:val="13"/>
                          </w:rPr>
                        </w:pPr>
                        <w:r>
                          <w:rPr>
                            <w:sz w:val="13"/>
                          </w:rPr>
                          <w:t>Osorio Acosta, Javier; Buiges Gracia, Eduardo; Buiges Gracia, David; Raya Ramallo, Vanesa; Cid Balla</w:t>
                        </w:r>
                      </w:p>
                    </w:tc>
                    <w:tc>
                      <w:tcPr>
                        <w:tcW w:w="1396" w:type="dxa"/>
                      </w:tcPr>
                      <w:p w14:paraId="7F9A1C94" w14:textId="77777777" w:rsidR="004A5527" w:rsidRDefault="004A5527">
                        <w:pPr>
                          <w:pStyle w:val="TableParagraph"/>
                          <w:spacing w:before="4"/>
                          <w:rPr>
                            <w:sz w:val="19"/>
                          </w:rPr>
                        </w:pPr>
                      </w:p>
                      <w:p w14:paraId="564757DE" w14:textId="77777777" w:rsidR="004A5527" w:rsidRDefault="00000000">
                        <w:pPr>
                          <w:pStyle w:val="TableParagraph"/>
                          <w:spacing w:line="242" w:lineRule="auto"/>
                          <w:ind w:left="88" w:right="338"/>
                          <w:rPr>
                            <w:sz w:val="13"/>
                          </w:rPr>
                        </w:pPr>
                        <w:r>
                          <w:rPr>
                            <w:sz w:val="13"/>
                          </w:rPr>
                          <w:t>Agricultura e industrias afines</w:t>
                        </w:r>
                      </w:p>
                    </w:tc>
                    <w:tc>
                      <w:tcPr>
                        <w:tcW w:w="2093" w:type="dxa"/>
                      </w:tcPr>
                      <w:p w14:paraId="0A02D477" w14:textId="77777777" w:rsidR="004A5527" w:rsidRDefault="004A5527">
                        <w:pPr>
                          <w:pStyle w:val="TableParagraph"/>
                          <w:rPr>
                            <w:rFonts w:ascii="Times New Roman"/>
                            <w:sz w:val="12"/>
                          </w:rPr>
                        </w:pPr>
                      </w:p>
                    </w:tc>
                    <w:tc>
                      <w:tcPr>
                        <w:tcW w:w="1280" w:type="dxa"/>
                      </w:tcPr>
                      <w:p w14:paraId="299D9387" w14:textId="77777777" w:rsidR="004A5527" w:rsidRDefault="004A5527">
                        <w:pPr>
                          <w:pStyle w:val="TableParagraph"/>
                          <w:rPr>
                            <w:sz w:val="14"/>
                          </w:rPr>
                        </w:pPr>
                      </w:p>
                      <w:p w14:paraId="1D3161A9" w14:textId="77777777" w:rsidR="004A5527" w:rsidRDefault="004A5527">
                        <w:pPr>
                          <w:pStyle w:val="TableParagraph"/>
                          <w:spacing w:before="10"/>
                          <w:rPr>
                            <w:sz w:val="11"/>
                          </w:rPr>
                        </w:pPr>
                      </w:p>
                      <w:p w14:paraId="0A7C4C0B" w14:textId="77777777" w:rsidR="004A5527" w:rsidRDefault="00000000">
                        <w:pPr>
                          <w:pStyle w:val="TableParagraph"/>
                          <w:ind w:left="108" w:right="107"/>
                          <w:jc w:val="center"/>
                          <w:rPr>
                            <w:sz w:val="13"/>
                          </w:rPr>
                        </w:pPr>
                        <w:r>
                          <w:rPr>
                            <w:sz w:val="13"/>
                          </w:rPr>
                          <w:t>9788490420492</w:t>
                        </w:r>
                      </w:p>
                    </w:tc>
                    <w:tc>
                      <w:tcPr>
                        <w:tcW w:w="900" w:type="dxa"/>
                      </w:tcPr>
                      <w:p w14:paraId="5D7DE596" w14:textId="77777777" w:rsidR="004A5527" w:rsidRDefault="004A5527">
                        <w:pPr>
                          <w:pStyle w:val="TableParagraph"/>
                          <w:rPr>
                            <w:sz w:val="14"/>
                          </w:rPr>
                        </w:pPr>
                      </w:p>
                      <w:p w14:paraId="41DD900C" w14:textId="77777777" w:rsidR="004A5527" w:rsidRDefault="004A5527">
                        <w:pPr>
                          <w:pStyle w:val="TableParagraph"/>
                          <w:spacing w:before="10"/>
                          <w:rPr>
                            <w:sz w:val="11"/>
                          </w:rPr>
                        </w:pPr>
                      </w:p>
                      <w:p w14:paraId="6BEBED0E" w14:textId="77777777" w:rsidR="004A5527" w:rsidRDefault="00000000">
                        <w:pPr>
                          <w:pStyle w:val="TableParagraph"/>
                          <w:ind w:left="143" w:right="141"/>
                          <w:jc w:val="center"/>
                          <w:rPr>
                            <w:sz w:val="13"/>
                          </w:rPr>
                        </w:pPr>
                        <w:r>
                          <w:rPr>
                            <w:sz w:val="13"/>
                          </w:rPr>
                          <w:t>30,00</w:t>
                        </w:r>
                      </w:p>
                    </w:tc>
                  </w:tr>
                  <w:tr w:rsidR="004A5527" w14:paraId="4EC9437E" w14:textId="77777777">
                    <w:trPr>
                      <w:trHeight w:val="753"/>
                    </w:trPr>
                    <w:tc>
                      <w:tcPr>
                        <w:tcW w:w="1508" w:type="dxa"/>
                      </w:tcPr>
                      <w:p w14:paraId="685B0B41" w14:textId="77777777" w:rsidR="004A5527" w:rsidRDefault="00000000">
                        <w:pPr>
                          <w:pStyle w:val="TableParagraph"/>
                          <w:spacing w:line="242" w:lineRule="auto"/>
                          <w:ind w:left="87" w:right="104"/>
                          <w:rPr>
                            <w:sz w:val="13"/>
                          </w:rPr>
                        </w:pPr>
                        <w:r>
                          <w:rPr>
                            <w:sz w:val="13"/>
                          </w:rPr>
                          <w:t>Análisis y propuestas de mejora basadas en la organización industrial en el sector</w:t>
                        </w:r>
                      </w:p>
                      <w:p w14:paraId="07CBA9DD" w14:textId="77777777" w:rsidR="004A5527" w:rsidRDefault="00000000">
                        <w:pPr>
                          <w:pStyle w:val="TableParagraph"/>
                          <w:spacing w:line="132" w:lineRule="exact"/>
                          <w:ind w:left="87"/>
                          <w:rPr>
                            <w:sz w:val="13"/>
                          </w:rPr>
                        </w:pPr>
                        <w:r>
                          <w:rPr>
                            <w:sz w:val="13"/>
                          </w:rPr>
                          <w:t>del tomate canari</w:t>
                        </w:r>
                      </w:p>
                    </w:tc>
                    <w:tc>
                      <w:tcPr>
                        <w:tcW w:w="2209" w:type="dxa"/>
                      </w:tcPr>
                      <w:p w14:paraId="2B403052" w14:textId="77777777" w:rsidR="004A5527" w:rsidRDefault="00000000">
                        <w:pPr>
                          <w:pStyle w:val="TableParagraph"/>
                          <w:spacing w:before="74" w:line="242" w:lineRule="auto"/>
                          <w:ind w:left="87" w:right="79"/>
                          <w:rPr>
                            <w:sz w:val="13"/>
                          </w:rPr>
                        </w:pPr>
                        <w:r>
                          <w:rPr>
                            <w:sz w:val="13"/>
                          </w:rPr>
                          <w:t>Buiges Gracia, Eduardo; Osorio Acosta, Javier; Buiges Gracia, David; Raya Ramallo, Vanesa; Cid Balla</w:t>
                        </w:r>
                      </w:p>
                    </w:tc>
                    <w:tc>
                      <w:tcPr>
                        <w:tcW w:w="1396" w:type="dxa"/>
                      </w:tcPr>
                      <w:p w14:paraId="588A73A2" w14:textId="77777777" w:rsidR="004A5527" w:rsidRDefault="004A5527">
                        <w:pPr>
                          <w:pStyle w:val="TableParagraph"/>
                          <w:spacing w:before="4"/>
                          <w:rPr>
                            <w:sz w:val="19"/>
                          </w:rPr>
                        </w:pPr>
                      </w:p>
                      <w:p w14:paraId="5282F062" w14:textId="77777777" w:rsidR="004A5527" w:rsidRDefault="00000000">
                        <w:pPr>
                          <w:pStyle w:val="TableParagraph"/>
                          <w:spacing w:line="242" w:lineRule="auto"/>
                          <w:ind w:left="88" w:right="338"/>
                          <w:rPr>
                            <w:sz w:val="13"/>
                          </w:rPr>
                        </w:pPr>
                        <w:r>
                          <w:rPr>
                            <w:sz w:val="13"/>
                          </w:rPr>
                          <w:t>Agricultura e industrias afines</w:t>
                        </w:r>
                      </w:p>
                    </w:tc>
                    <w:tc>
                      <w:tcPr>
                        <w:tcW w:w="2093" w:type="dxa"/>
                      </w:tcPr>
                      <w:p w14:paraId="044CB3FA" w14:textId="77777777" w:rsidR="004A5527" w:rsidRDefault="004A5527">
                        <w:pPr>
                          <w:pStyle w:val="TableParagraph"/>
                          <w:rPr>
                            <w:rFonts w:ascii="Times New Roman"/>
                            <w:sz w:val="12"/>
                          </w:rPr>
                        </w:pPr>
                      </w:p>
                    </w:tc>
                    <w:tc>
                      <w:tcPr>
                        <w:tcW w:w="1280" w:type="dxa"/>
                      </w:tcPr>
                      <w:p w14:paraId="0DA11F2B" w14:textId="77777777" w:rsidR="004A5527" w:rsidRDefault="004A5527">
                        <w:pPr>
                          <w:pStyle w:val="TableParagraph"/>
                          <w:rPr>
                            <w:sz w:val="14"/>
                          </w:rPr>
                        </w:pPr>
                      </w:p>
                      <w:p w14:paraId="79356193" w14:textId="77777777" w:rsidR="004A5527" w:rsidRDefault="004A5527">
                        <w:pPr>
                          <w:pStyle w:val="TableParagraph"/>
                          <w:spacing w:before="1"/>
                          <w:rPr>
                            <w:sz w:val="12"/>
                          </w:rPr>
                        </w:pPr>
                      </w:p>
                      <w:p w14:paraId="0FED4402" w14:textId="77777777" w:rsidR="004A5527" w:rsidRDefault="00000000">
                        <w:pPr>
                          <w:pStyle w:val="TableParagraph"/>
                          <w:ind w:left="108" w:right="107"/>
                          <w:jc w:val="center"/>
                          <w:rPr>
                            <w:sz w:val="13"/>
                          </w:rPr>
                        </w:pPr>
                        <w:r>
                          <w:rPr>
                            <w:sz w:val="13"/>
                          </w:rPr>
                          <w:t>9788490420348</w:t>
                        </w:r>
                      </w:p>
                    </w:tc>
                    <w:tc>
                      <w:tcPr>
                        <w:tcW w:w="900" w:type="dxa"/>
                      </w:tcPr>
                      <w:p w14:paraId="1C56C118" w14:textId="77777777" w:rsidR="004A5527" w:rsidRDefault="004A5527">
                        <w:pPr>
                          <w:pStyle w:val="TableParagraph"/>
                          <w:rPr>
                            <w:sz w:val="14"/>
                          </w:rPr>
                        </w:pPr>
                      </w:p>
                      <w:p w14:paraId="473A6A51" w14:textId="77777777" w:rsidR="004A5527" w:rsidRDefault="004A5527">
                        <w:pPr>
                          <w:pStyle w:val="TableParagraph"/>
                          <w:spacing w:before="1"/>
                          <w:rPr>
                            <w:sz w:val="12"/>
                          </w:rPr>
                        </w:pPr>
                      </w:p>
                      <w:p w14:paraId="270D92E6" w14:textId="77777777" w:rsidR="004A5527" w:rsidRDefault="00000000">
                        <w:pPr>
                          <w:pStyle w:val="TableParagraph"/>
                          <w:ind w:left="143" w:right="141"/>
                          <w:jc w:val="center"/>
                          <w:rPr>
                            <w:sz w:val="13"/>
                          </w:rPr>
                        </w:pPr>
                        <w:r>
                          <w:rPr>
                            <w:sz w:val="13"/>
                          </w:rPr>
                          <w:t>10,00</w:t>
                        </w:r>
                      </w:p>
                    </w:tc>
                  </w:tr>
                </w:tbl>
                <w:p w14:paraId="1A2F0C9F" w14:textId="77777777" w:rsidR="004A5527" w:rsidRDefault="004A5527">
                  <w:pPr>
                    <w:pStyle w:val="Textoindependiente"/>
                  </w:pPr>
                </w:p>
              </w:txbxContent>
            </v:textbox>
            <w10:anchorlock/>
          </v:shape>
        </w:pict>
      </w:r>
    </w:p>
    <w:p w14:paraId="7EA38827" w14:textId="77777777" w:rsidR="004A5527" w:rsidRDefault="004A5527">
      <w:pPr>
        <w:pStyle w:val="Textoindependiente"/>
        <w:spacing w:before="3"/>
        <w:rPr>
          <w:sz w:val="27"/>
        </w:rPr>
      </w:pPr>
    </w:p>
    <w:p w14:paraId="62AB3488" w14:textId="77777777" w:rsidR="004A5527" w:rsidRDefault="00000000">
      <w:pPr>
        <w:spacing w:before="98"/>
        <w:ind w:left="7184" w:right="5861"/>
        <w:jc w:val="center"/>
        <w:rPr>
          <w:sz w:val="16"/>
        </w:rPr>
      </w:pPr>
      <w:r>
        <w:rPr>
          <w:sz w:val="16"/>
        </w:rPr>
        <w:t>-164-</w:t>
      </w:r>
    </w:p>
    <w:p w14:paraId="5D0B22B1" w14:textId="77777777" w:rsidR="004A5527" w:rsidRDefault="004A5527">
      <w:pPr>
        <w:jc w:val="center"/>
        <w:rPr>
          <w:sz w:val="16"/>
        </w:rPr>
        <w:sectPr w:rsidR="004A5527" w:rsidSect="004F0784">
          <w:footerReference w:type="default" r:id="rId109"/>
          <w:pgSz w:w="16840" w:h="11900" w:orient="landscape"/>
          <w:pgMar w:top="1100" w:right="2420" w:bottom="280" w:left="960" w:header="0" w:footer="0" w:gutter="0"/>
          <w:cols w:space="720"/>
        </w:sectPr>
      </w:pPr>
    </w:p>
    <w:p w14:paraId="0F3EBF9D" w14:textId="77777777" w:rsidR="004A5527" w:rsidRDefault="00000000">
      <w:pPr>
        <w:pStyle w:val="Textoindependiente"/>
        <w:rPr>
          <w:sz w:val="20"/>
        </w:rPr>
      </w:pPr>
      <w:r>
        <w:pict w14:anchorId="4FC8D8F3">
          <v:shape id="_x0000_s2135" type="#_x0000_t202" style="position:absolute;margin-left:19.5pt;margin-top:106pt;width:30.85pt;height:362.7pt;z-index:-311762944;mso-position-horizontal-relative:page;mso-position-vertical-relative:page" filled="f" stroked="f">
            <v:textbox style="layout-flow:vertical" inset="0,0,0,0">
              <w:txbxContent>
                <w:p w14:paraId="23A9FBE4"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5499F4E" w14:textId="77777777" w:rsidR="004A5527" w:rsidRDefault="004A5527">
      <w:pPr>
        <w:pStyle w:val="Textoindependiente"/>
        <w:rPr>
          <w:sz w:val="20"/>
        </w:rPr>
      </w:pPr>
    </w:p>
    <w:p w14:paraId="24717929" w14:textId="77777777" w:rsidR="004A5527" w:rsidRDefault="004A5527">
      <w:pPr>
        <w:pStyle w:val="Textoindependiente"/>
        <w:rPr>
          <w:sz w:val="20"/>
        </w:rPr>
      </w:pPr>
    </w:p>
    <w:p w14:paraId="3041DD42" w14:textId="77777777" w:rsidR="004A5527" w:rsidRDefault="004A5527">
      <w:pPr>
        <w:pStyle w:val="Textoindependiente"/>
        <w:spacing w:before="6"/>
        <w:rPr>
          <w:sz w:val="26"/>
        </w:rPr>
      </w:pPr>
    </w:p>
    <w:p w14:paraId="69D1EBC4" w14:textId="77777777" w:rsidR="004A5527" w:rsidRDefault="00000000">
      <w:pPr>
        <w:tabs>
          <w:tab w:val="left" w:pos="2697"/>
        </w:tabs>
        <w:ind w:left="105"/>
        <w:rPr>
          <w:sz w:val="20"/>
        </w:rPr>
      </w:pPr>
      <w:r>
        <w:rPr>
          <w:position w:val="64"/>
          <w:sz w:val="20"/>
        </w:rPr>
      </w:r>
      <w:r>
        <w:rPr>
          <w:position w:val="64"/>
          <w:sz w:val="20"/>
        </w:rPr>
        <w:pict w14:anchorId="60CB35F9">
          <v:shape id="_x0000_s2134"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6CF6BD4D" w14:textId="77777777">
                    <w:trPr>
                      <w:trHeight w:val="1291"/>
                    </w:trPr>
                    <w:tc>
                      <w:tcPr>
                        <w:tcW w:w="340" w:type="dxa"/>
                        <w:vMerge w:val="restart"/>
                        <w:tcBorders>
                          <w:left w:val="single" w:sz="6" w:space="0" w:color="000000"/>
                          <w:right w:val="single" w:sz="6" w:space="0" w:color="000000"/>
                        </w:tcBorders>
                        <w:textDirection w:val="tbRl"/>
                      </w:tcPr>
                      <w:p w14:paraId="391C5E5B"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105C93D7"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4AA05D38"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05251D71" w14:textId="77777777" w:rsidR="004A5527" w:rsidRDefault="00000000">
                        <w:pPr>
                          <w:pStyle w:val="TableParagraph"/>
                          <w:spacing w:before="35"/>
                          <w:ind w:left="195"/>
                          <w:rPr>
                            <w:sz w:val="12"/>
                          </w:rPr>
                        </w:pPr>
                        <w:r>
                          <w:rPr>
                            <w:sz w:val="12"/>
                          </w:rPr>
                          <w:t>Página 166 / 202</w:t>
                        </w:r>
                      </w:p>
                    </w:tc>
                    <w:tc>
                      <w:tcPr>
                        <w:tcW w:w="197" w:type="dxa"/>
                        <w:vMerge w:val="restart"/>
                        <w:tcBorders>
                          <w:left w:val="single" w:sz="6" w:space="0" w:color="000000"/>
                          <w:bottom w:val="single" w:sz="6" w:space="0" w:color="000000"/>
                          <w:right w:val="single" w:sz="8" w:space="0" w:color="000000"/>
                        </w:tcBorders>
                        <w:textDirection w:val="tbRl"/>
                      </w:tcPr>
                      <w:p w14:paraId="7BE72155"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73F1C7FD" w14:textId="77777777">
                    <w:trPr>
                      <w:trHeight w:val="3589"/>
                    </w:trPr>
                    <w:tc>
                      <w:tcPr>
                        <w:tcW w:w="340" w:type="dxa"/>
                        <w:vMerge/>
                        <w:tcBorders>
                          <w:top w:val="nil"/>
                          <w:left w:val="single" w:sz="6" w:space="0" w:color="000000"/>
                          <w:right w:val="single" w:sz="6" w:space="0" w:color="000000"/>
                        </w:tcBorders>
                        <w:textDirection w:val="tbRl"/>
                      </w:tcPr>
                      <w:p w14:paraId="50C923E4"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F72B17A"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E0F7261"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31A3E402"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776EE270" w14:textId="77777777" w:rsidR="004A5527" w:rsidRDefault="004A5527">
                        <w:pPr>
                          <w:rPr>
                            <w:sz w:val="2"/>
                            <w:szCs w:val="2"/>
                          </w:rPr>
                        </w:pPr>
                      </w:p>
                    </w:tc>
                  </w:tr>
                  <w:tr w:rsidR="004A5527" w14:paraId="03C6D06F" w14:textId="77777777">
                    <w:trPr>
                      <w:trHeight w:val="1621"/>
                    </w:trPr>
                    <w:tc>
                      <w:tcPr>
                        <w:tcW w:w="340" w:type="dxa"/>
                        <w:tcBorders>
                          <w:left w:val="single" w:sz="6" w:space="0" w:color="000000"/>
                        </w:tcBorders>
                        <w:textDirection w:val="tbRl"/>
                      </w:tcPr>
                      <w:p w14:paraId="1D9224EE" w14:textId="77777777" w:rsidR="004A5527" w:rsidRDefault="00000000">
                        <w:pPr>
                          <w:pStyle w:val="TableParagraph"/>
                          <w:spacing w:before="37"/>
                          <w:ind w:left="260"/>
                          <w:rPr>
                            <w:sz w:val="12"/>
                          </w:rPr>
                        </w:pPr>
                        <w:r>
                          <w:rPr>
                            <w:sz w:val="12"/>
                          </w:rPr>
                          <w:t>09/01/2022 21:50:28</w:t>
                        </w:r>
                      </w:p>
                    </w:tc>
                    <w:tc>
                      <w:tcPr>
                        <w:tcW w:w="200" w:type="dxa"/>
                        <w:textDirection w:val="tbRl"/>
                      </w:tcPr>
                      <w:p w14:paraId="0A9F8738"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25133122"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6C50AB42"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6DC6EEDF" w14:textId="77777777" w:rsidR="004A5527" w:rsidRDefault="004A5527">
                        <w:pPr>
                          <w:rPr>
                            <w:sz w:val="2"/>
                            <w:szCs w:val="2"/>
                          </w:rPr>
                        </w:pPr>
                      </w:p>
                    </w:tc>
                  </w:tr>
                </w:tbl>
                <w:p w14:paraId="7D36E9B1" w14:textId="77777777" w:rsidR="004A5527" w:rsidRDefault="004A5527">
                  <w:pPr>
                    <w:pStyle w:val="Textoindependiente"/>
                  </w:pPr>
                </w:p>
              </w:txbxContent>
            </v:textbox>
            <w10:anchorlock/>
          </v:shape>
        </w:pict>
      </w:r>
      <w:r>
        <w:rPr>
          <w:position w:val="64"/>
          <w:sz w:val="20"/>
        </w:rPr>
        <w:tab/>
      </w:r>
      <w:r>
        <w:rPr>
          <w:sz w:val="20"/>
        </w:rPr>
      </w:r>
      <w:r>
        <w:rPr>
          <w:sz w:val="20"/>
        </w:rPr>
        <w:pict w14:anchorId="02295288">
          <v:shape id="_x0000_s2133" type="#_x0000_t202" style="width:469.75pt;height:306.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1FC37026" w14:textId="77777777">
                    <w:trPr>
                      <w:trHeight w:val="147"/>
                    </w:trPr>
                    <w:tc>
                      <w:tcPr>
                        <w:tcW w:w="1508" w:type="dxa"/>
                        <w:tcBorders>
                          <w:bottom w:val="double" w:sz="1" w:space="0" w:color="000000"/>
                        </w:tcBorders>
                      </w:tcPr>
                      <w:p w14:paraId="08D7D64D" w14:textId="77777777" w:rsidR="004A5527" w:rsidRDefault="00000000">
                        <w:pPr>
                          <w:pStyle w:val="TableParagraph"/>
                          <w:spacing w:line="127" w:lineRule="exact"/>
                          <w:ind w:right="214"/>
                          <w:jc w:val="right"/>
                          <w:rPr>
                            <w:sz w:val="13"/>
                          </w:rPr>
                        </w:pPr>
                        <w:r>
                          <w:rPr>
                            <w:sz w:val="13"/>
                          </w:rPr>
                          <w:t>Título publicación:</w:t>
                        </w:r>
                      </w:p>
                    </w:tc>
                    <w:tc>
                      <w:tcPr>
                        <w:tcW w:w="2209" w:type="dxa"/>
                        <w:tcBorders>
                          <w:bottom w:val="double" w:sz="1" w:space="0" w:color="000000"/>
                        </w:tcBorders>
                      </w:tcPr>
                      <w:p w14:paraId="5B44EAE3"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7DF3F907"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13A57755"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4DDFC009"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1BD6F00A" w14:textId="77777777" w:rsidR="004A5527" w:rsidRDefault="00000000">
                        <w:pPr>
                          <w:pStyle w:val="TableParagraph"/>
                          <w:spacing w:line="127" w:lineRule="exact"/>
                          <w:ind w:left="145" w:right="141"/>
                          <w:jc w:val="center"/>
                          <w:rPr>
                            <w:sz w:val="13"/>
                          </w:rPr>
                        </w:pPr>
                        <w:r>
                          <w:rPr>
                            <w:sz w:val="13"/>
                          </w:rPr>
                          <w:t>Precio (€)</w:t>
                        </w:r>
                      </w:p>
                    </w:tc>
                  </w:tr>
                  <w:tr w:rsidR="004A5527" w14:paraId="62B978C9" w14:textId="77777777">
                    <w:trPr>
                      <w:trHeight w:val="735"/>
                    </w:trPr>
                    <w:tc>
                      <w:tcPr>
                        <w:tcW w:w="1508" w:type="dxa"/>
                        <w:tcBorders>
                          <w:top w:val="double" w:sz="1" w:space="0" w:color="000000"/>
                        </w:tcBorders>
                      </w:tcPr>
                      <w:p w14:paraId="27B22458" w14:textId="77777777" w:rsidR="004A5527" w:rsidRDefault="00000000">
                        <w:pPr>
                          <w:pStyle w:val="TableParagraph"/>
                          <w:spacing w:line="129" w:lineRule="exact"/>
                          <w:ind w:left="87"/>
                          <w:rPr>
                            <w:sz w:val="13"/>
                          </w:rPr>
                        </w:pPr>
                        <w:r>
                          <w:rPr>
                            <w:sz w:val="13"/>
                          </w:rPr>
                          <w:t>Necesidades y</w:t>
                        </w:r>
                      </w:p>
                      <w:p w14:paraId="782902D5" w14:textId="77777777" w:rsidR="004A5527" w:rsidRDefault="00000000">
                        <w:pPr>
                          <w:pStyle w:val="TableParagraph"/>
                          <w:spacing w:before="2" w:line="242" w:lineRule="auto"/>
                          <w:ind w:left="87" w:right="119"/>
                          <w:rPr>
                            <w:sz w:val="13"/>
                          </w:rPr>
                        </w:pPr>
                        <w:r>
                          <w:rPr>
                            <w:sz w:val="13"/>
                          </w:rPr>
                          <w:t>respuesta educativa a las alteraciones de la comunicación y el</w:t>
                        </w:r>
                      </w:p>
                      <w:p w14:paraId="585E8E6D" w14:textId="77777777" w:rsidR="004A5527" w:rsidRDefault="00000000">
                        <w:pPr>
                          <w:pStyle w:val="TableParagraph"/>
                          <w:spacing w:line="132" w:lineRule="exact"/>
                          <w:ind w:left="87"/>
                          <w:rPr>
                            <w:sz w:val="13"/>
                          </w:rPr>
                        </w:pPr>
                        <w:r>
                          <w:rPr>
                            <w:sz w:val="13"/>
                          </w:rPr>
                          <w:t>Lenguaje</w:t>
                        </w:r>
                      </w:p>
                    </w:tc>
                    <w:tc>
                      <w:tcPr>
                        <w:tcW w:w="2209" w:type="dxa"/>
                        <w:tcBorders>
                          <w:top w:val="double" w:sz="1" w:space="0" w:color="000000"/>
                        </w:tcBorders>
                      </w:tcPr>
                      <w:p w14:paraId="3E8ADEEA" w14:textId="77777777" w:rsidR="004A5527" w:rsidRDefault="004A5527">
                        <w:pPr>
                          <w:pStyle w:val="TableParagraph"/>
                          <w:rPr>
                            <w:sz w:val="14"/>
                          </w:rPr>
                        </w:pPr>
                      </w:p>
                      <w:p w14:paraId="70967F63" w14:textId="77777777" w:rsidR="004A5527" w:rsidRDefault="00000000">
                        <w:pPr>
                          <w:pStyle w:val="TableParagraph"/>
                          <w:spacing w:before="121"/>
                          <w:ind w:left="87"/>
                          <w:rPr>
                            <w:sz w:val="13"/>
                          </w:rPr>
                        </w:pPr>
                        <w:r>
                          <w:rPr>
                            <w:sz w:val="13"/>
                          </w:rPr>
                          <w:t>Rodríguez Tadeo, Elsa</w:t>
                        </w:r>
                      </w:p>
                    </w:tc>
                    <w:tc>
                      <w:tcPr>
                        <w:tcW w:w="1396" w:type="dxa"/>
                        <w:tcBorders>
                          <w:top w:val="double" w:sz="1" w:space="0" w:color="000000"/>
                        </w:tcBorders>
                      </w:tcPr>
                      <w:p w14:paraId="58A1E4A3" w14:textId="77777777" w:rsidR="004A5527" w:rsidRDefault="004A5527">
                        <w:pPr>
                          <w:pStyle w:val="TableParagraph"/>
                          <w:rPr>
                            <w:sz w:val="14"/>
                          </w:rPr>
                        </w:pPr>
                      </w:p>
                      <w:p w14:paraId="55CD1BCD" w14:textId="77777777" w:rsidR="004A5527" w:rsidRDefault="00000000">
                        <w:pPr>
                          <w:pStyle w:val="TableParagraph"/>
                          <w:spacing w:before="121"/>
                          <w:ind w:left="88"/>
                          <w:rPr>
                            <w:sz w:val="13"/>
                          </w:rPr>
                        </w:pPr>
                        <w:r>
                          <w:rPr>
                            <w:sz w:val="13"/>
                          </w:rPr>
                          <w:t>Lingüística</w:t>
                        </w:r>
                      </w:p>
                    </w:tc>
                    <w:tc>
                      <w:tcPr>
                        <w:tcW w:w="2093" w:type="dxa"/>
                        <w:tcBorders>
                          <w:top w:val="double" w:sz="1" w:space="0" w:color="000000"/>
                        </w:tcBorders>
                      </w:tcPr>
                      <w:p w14:paraId="38B07877" w14:textId="77777777" w:rsidR="004A5527" w:rsidRDefault="004A5527">
                        <w:pPr>
                          <w:pStyle w:val="TableParagraph"/>
                          <w:spacing w:before="4"/>
                          <w:rPr>
                            <w:sz w:val="11"/>
                          </w:rPr>
                        </w:pPr>
                      </w:p>
                      <w:p w14:paraId="650A43C5" w14:textId="77777777" w:rsidR="004A5527" w:rsidRDefault="00000000">
                        <w:pPr>
                          <w:pStyle w:val="TableParagraph"/>
                          <w:spacing w:line="242" w:lineRule="auto"/>
                          <w:ind w:left="86" w:right="409"/>
                          <w:rPr>
                            <w:sz w:val="13"/>
                          </w:rPr>
                        </w:pPr>
                        <w:r>
                          <w:rPr>
                            <w:sz w:val="13"/>
                          </w:rPr>
                          <w:t>Manuales Universitarios de Teleformación: Grado en Educación Primaria</w:t>
                        </w:r>
                      </w:p>
                    </w:tc>
                    <w:tc>
                      <w:tcPr>
                        <w:tcW w:w="1280" w:type="dxa"/>
                        <w:tcBorders>
                          <w:top w:val="double" w:sz="1" w:space="0" w:color="000000"/>
                        </w:tcBorders>
                      </w:tcPr>
                      <w:p w14:paraId="55D6D4E6" w14:textId="77777777" w:rsidR="004A5527" w:rsidRDefault="004A5527">
                        <w:pPr>
                          <w:pStyle w:val="TableParagraph"/>
                          <w:rPr>
                            <w:sz w:val="14"/>
                          </w:rPr>
                        </w:pPr>
                      </w:p>
                      <w:p w14:paraId="2DB270D2" w14:textId="77777777" w:rsidR="004A5527" w:rsidRDefault="00000000">
                        <w:pPr>
                          <w:pStyle w:val="TableParagraph"/>
                          <w:spacing w:before="121"/>
                          <w:ind w:left="108" w:right="107"/>
                          <w:jc w:val="center"/>
                          <w:rPr>
                            <w:sz w:val="13"/>
                          </w:rPr>
                        </w:pPr>
                        <w:r>
                          <w:rPr>
                            <w:sz w:val="13"/>
                          </w:rPr>
                          <w:t>9788490420256</w:t>
                        </w:r>
                      </w:p>
                    </w:tc>
                    <w:tc>
                      <w:tcPr>
                        <w:tcW w:w="900" w:type="dxa"/>
                        <w:tcBorders>
                          <w:top w:val="double" w:sz="1" w:space="0" w:color="000000"/>
                        </w:tcBorders>
                      </w:tcPr>
                      <w:p w14:paraId="319EE608" w14:textId="77777777" w:rsidR="004A5527" w:rsidRDefault="004A5527">
                        <w:pPr>
                          <w:pStyle w:val="TableParagraph"/>
                          <w:rPr>
                            <w:sz w:val="14"/>
                          </w:rPr>
                        </w:pPr>
                      </w:p>
                      <w:p w14:paraId="37EB8E28" w14:textId="77777777" w:rsidR="004A5527" w:rsidRDefault="00000000">
                        <w:pPr>
                          <w:pStyle w:val="TableParagraph"/>
                          <w:spacing w:before="121"/>
                          <w:ind w:left="143" w:right="141"/>
                          <w:jc w:val="center"/>
                          <w:rPr>
                            <w:sz w:val="13"/>
                          </w:rPr>
                        </w:pPr>
                        <w:r>
                          <w:rPr>
                            <w:sz w:val="13"/>
                          </w:rPr>
                          <w:t>22,00</w:t>
                        </w:r>
                      </w:p>
                    </w:tc>
                  </w:tr>
                  <w:tr w:rsidR="004A5527" w14:paraId="4DA1E80A" w14:textId="77777777">
                    <w:trPr>
                      <w:trHeight w:val="600"/>
                    </w:trPr>
                    <w:tc>
                      <w:tcPr>
                        <w:tcW w:w="1508" w:type="dxa"/>
                      </w:tcPr>
                      <w:p w14:paraId="005B9236" w14:textId="77777777" w:rsidR="004A5527" w:rsidRDefault="00000000">
                        <w:pPr>
                          <w:pStyle w:val="TableParagraph"/>
                          <w:spacing w:line="242" w:lineRule="auto"/>
                          <w:ind w:left="87" w:right="328"/>
                          <w:rPr>
                            <w:sz w:val="13"/>
                          </w:rPr>
                        </w:pPr>
                        <w:r>
                          <w:rPr>
                            <w:sz w:val="13"/>
                          </w:rPr>
                          <w:t>Enseñanza y aprendizaje de las Ciencias Sociales.</w:t>
                        </w:r>
                      </w:p>
                      <w:p w14:paraId="5404D744" w14:textId="77777777" w:rsidR="004A5527" w:rsidRDefault="00000000">
                        <w:pPr>
                          <w:pStyle w:val="TableParagraph"/>
                          <w:spacing w:line="130" w:lineRule="exact"/>
                          <w:ind w:left="87"/>
                          <w:rPr>
                            <w:sz w:val="13"/>
                          </w:rPr>
                        </w:pPr>
                        <w:r>
                          <w:rPr>
                            <w:sz w:val="13"/>
                          </w:rPr>
                          <w:t>Curso de adaptación</w:t>
                        </w:r>
                      </w:p>
                    </w:tc>
                    <w:tc>
                      <w:tcPr>
                        <w:tcW w:w="2209" w:type="dxa"/>
                      </w:tcPr>
                      <w:p w14:paraId="58C327A4" w14:textId="77777777" w:rsidR="004A5527" w:rsidRDefault="004A5527">
                        <w:pPr>
                          <w:pStyle w:val="TableParagraph"/>
                          <w:spacing w:before="4"/>
                          <w:rPr>
                            <w:sz w:val="19"/>
                          </w:rPr>
                        </w:pPr>
                      </w:p>
                      <w:p w14:paraId="51D4A1EF" w14:textId="77777777" w:rsidR="004A5527" w:rsidRDefault="00000000">
                        <w:pPr>
                          <w:pStyle w:val="TableParagraph"/>
                          <w:spacing w:before="1"/>
                          <w:ind w:left="87"/>
                          <w:rPr>
                            <w:sz w:val="13"/>
                          </w:rPr>
                        </w:pPr>
                        <w:r>
                          <w:rPr>
                            <w:sz w:val="13"/>
                          </w:rPr>
                          <w:t>Díaz Hernández, Ramón</w:t>
                        </w:r>
                      </w:p>
                    </w:tc>
                    <w:tc>
                      <w:tcPr>
                        <w:tcW w:w="1396" w:type="dxa"/>
                      </w:tcPr>
                      <w:p w14:paraId="6555221E" w14:textId="77777777" w:rsidR="004A5527" w:rsidRDefault="004A5527">
                        <w:pPr>
                          <w:pStyle w:val="TableParagraph"/>
                          <w:spacing w:before="4"/>
                          <w:rPr>
                            <w:sz w:val="19"/>
                          </w:rPr>
                        </w:pPr>
                      </w:p>
                      <w:p w14:paraId="0E0AC001" w14:textId="77777777" w:rsidR="004A5527" w:rsidRDefault="00000000">
                        <w:pPr>
                          <w:pStyle w:val="TableParagraph"/>
                          <w:spacing w:before="1"/>
                          <w:ind w:left="88"/>
                          <w:rPr>
                            <w:sz w:val="13"/>
                          </w:rPr>
                        </w:pPr>
                        <w:r>
                          <w:rPr>
                            <w:sz w:val="13"/>
                          </w:rPr>
                          <w:t>Didáctica: Geografía</w:t>
                        </w:r>
                      </w:p>
                    </w:tc>
                    <w:tc>
                      <w:tcPr>
                        <w:tcW w:w="2093" w:type="dxa"/>
                      </w:tcPr>
                      <w:p w14:paraId="4D749771" w14:textId="77777777" w:rsidR="004A5527" w:rsidRDefault="00000000">
                        <w:pPr>
                          <w:pStyle w:val="TableParagraph"/>
                          <w:spacing w:before="72" w:line="242" w:lineRule="auto"/>
                          <w:ind w:left="86" w:right="409"/>
                          <w:rPr>
                            <w:sz w:val="13"/>
                          </w:rPr>
                        </w:pPr>
                        <w:r>
                          <w:rPr>
                            <w:sz w:val="13"/>
                          </w:rPr>
                          <w:t>Manuales Universitarios de Teleformación: Grado en Educación Primaria</w:t>
                        </w:r>
                      </w:p>
                    </w:tc>
                    <w:tc>
                      <w:tcPr>
                        <w:tcW w:w="1280" w:type="dxa"/>
                      </w:tcPr>
                      <w:p w14:paraId="0CE2A2EB" w14:textId="77777777" w:rsidR="004A5527" w:rsidRDefault="004A5527">
                        <w:pPr>
                          <w:pStyle w:val="TableParagraph"/>
                          <w:spacing w:before="4"/>
                          <w:rPr>
                            <w:sz w:val="19"/>
                          </w:rPr>
                        </w:pPr>
                      </w:p>
                      <w:p w14:paraId="6D90D52E" w14:textId="77777777" w:rsidR="004A5527" w:rsidRDefault="00000000">
                        <w:pPr>
                          <w:pStyle w:val="TableParagraph"/>
                          <w:spacing w:before="1"/>
                          <w:ind w:left="108" w:right="107"/>
                          <w:jc w:val="center"/>
                          <w:rPr>
                            <w:sz w:val="13"/>
                          </w:rPr>
                        </w:pPr>
                        <w:r>
                          <w:rPr>
                            <w:sz w:val="13"/>
                          </w:rPr>
                          <w:t>9788490420423</w:t>
                        </w:r>
                      </w:p>
                    </w:tc>
                    <w:tc>
                      <w:tcPr>
                        <w:tcW w:w="900" w:type="dxa"/>
                      </w:tcPr>
                      <w:p w14:paraId="684F2E4F" w14:textId="77777777" w:rsidR="004A5527" w:rsidRDefault="004A5527">
                        <w:pPr>
                          <w:pStyle w:val="TableParagraph"/>
                          <w:spacing w:before="4"/>
                          <w:rPr>
                            <w:sz w:val="19"/>
                          </w:rPr>
                        </w:pPr>
                      </w:p>
                      <w:p w14:paraId="40B07C6B" w14:textId="77777777" w:rsidR="004A5527" w:rsidRDefault="00000000">
                        <w:pPr>
                          <w:pStyle w:val="TableParagraph"/>
                          <w:spacing w:before="1"/>
                          <w:ind w:left="143" w:right="141"/>
                          <w:jc w:val="center"/>
                          <w:rPr>
                            <w:sz w:val="13"/>
                          </w:rPr>
                        </w:pPr>
                        <w:r>
                          <w:rPr>
                            <w:sz w:val="13"/>
                          </w:rPr>
                          <w:t>32,00</w:t>
                        </w:r>
                      </w:p>
                    </w:tc>
                  </w:tr>
                  <w:tr w:rsidR="004A5527" w14:paraId="000BE18F" w14:textId="77777777">
                    <w:trPr>
                      <w:trHeight w:val="602"/>
                    </w:trPr>
                    <w:tc>
                      <w:tcPr>
                        <w:tcW w:w="1508" w:type="dxa"/>
                      </w:tcPr>
                      <w:p w14:paraId="574FB94C" w14:textId="77777777" w:rsidR="004A5527" w:rsidRDefault="00000000">
                        <w:pPr>
                          <w:pStyle w:val="TableParagraph"/>
                          <w:spacing w:line="242" w:lineRule="auto"/>
                          <w:ind w:left="87" w:right="119"/>
                          <w:rPr>
                            <w:sz w:val="13"/>
                          </w:rPr>
                        </w:pPr>
                        <w:r>
                          <w:rPr>
                            <w:sz w:val="13"/>
                          </w:rPr>
                          <w:t>Necesidades y respuesta educativa a la discapacidad</w:t>
                        </w:r>
                      </w:p>
                      <w:p w14:paraId="28848781" w14:textId="77777777" w:rsidR="004A5527" w:rsidRDefault="00000000">
                        <w:pPr>
                          <w:pStyle w:val="TableParagraph"/>
                          <w:spacing w:line="130" w:lineRule="exact"/>
                          <w:ind w:left="87"/>
                          <w:rPr>
                            <w:sz w:val="13"/>
                          </w:rPr>
                        </w:pPr>
                        <w:r>
                          <w:rPr>
                            <w:sz w:val="13"/>
                          </w:rPr>
                          <w:t>motora</w:t>
                        </w:r>
                      </w:p>
                    </w:tc>
                    <w:tc>
                      <w:tcPr>
                        <w:tcW w:w="2209" w:type="dxa"/>
                      </w:tcPr>
                      <w:p w14:paraId="7F4F331B" w14:textId="77777777" w:rsidR="004A5527" w:rsidRDefault="004A5527">
                        <w:pPr>
                          <w:pStyle w:val="TableParagraph"/>
                          <w:spacing w:before="6"/>
                          <w:rPr>
                            <w:sz w:val="19"/>
                          </w:rPr>
                        </w:pPr>
                      </w:p>
                      <w:p w14:paraId="1C688B72" w14:textId="77777777" w:rsidR="004A5527" w:rsidRDefault="00000000">
                        <w:pPr>
                          <w:pStyle w:val="TableParagraph"/>
                          <w:spacing w:before="1"/>
                          <w:ind w:left="87"/>
                          <w:rPr>
                            <w:sz w:val="13"/>
                          </w:rPr>
                        </w:pPr>
                        <w:r>
                          <w:rPr>
                            <w:sz w:val="13"/>
                          </w:rPr>
                          <w:t>Díaz Jiménez, Gabriel</w:t>
                        </w:r>
                      </w:p>
                    </w:tc>
                    <w:tc>
                      <w:tcPr>
                        <w:tcW w:w="1396" w:type="dxa"/>
                      </w:tcPr>
                      <w:p w14:paraId="71BA58F9" w14:textId="77777777" w:rsidR="004A5527" w:rsidRDefault="004A5527">
                        <w:pPr>
                          <w:pStyle w:val="TableParagraph"/>
                          <w:spacing w:before="10"/>
                          <w:rPr>
                            <w:sz w:val="12"/>
                          </w:rPr>
                        </w:pPr>
                      </w:p>
                      <w:p w14:paraId="14F42A04" w14:textId="77777777" w:rsidR="004A5527" w:rsidRDefault="00000000">
                        <w:pPr>
                          <w:pStyle w:val="TableParagraph"/>
                          <w:spacing w:line="242" w:lineRule="auto"/>
                          <w:ind w:left="88" w:right="403"/>
                          <w:rPr>
                            <w:sz w:val="13"/>
                          </w:rPr>
                        </w:pPr>
                        <w:r>
                          <w:rPr>
                            <w:sz w:val="13"/>
                          </w:rPr>
                          <w:t>ELT: destrezas específicas</w:t>
                        </w:r>
                      </w:p>
                    </w:tc>
                    <w:tc>
                      <w:tcPr>
                        <w:tcW w:w="2093" w:type="dxa"/>
                      </w:tcPr>
                      <w:p w14:paraId="75FCA21C" w14:textId="77777777" w:rsidR="004A5527" w:rsidRDefault="00000000">
                        <w:pPr>
                          <w:pStyle w:val="TableParagraph"/>
                          <w:spacing w:before="74" w:line="242" w:lineRule="auto"/>
                          <w:ind w:left="86" w:right="409"/>
                          <w:rPr>
                            <w:sz w:val="13"/>
                          </w:rPr>
                        </w:pPr>
                        <w:r>
                          <w:rPr>
                            <w:sz w:val="13"/>
                          </w:rPr>
                          <w:t>Manuales Universitarios de Teleformación: Grado en Educación Primaria</w:t>
                        </w:r>
                      </w:p>
                    </w:tc>
                    <w:tc>
                      <w:tcPr>
                        <w:tcW w:w="1280" w:type="dxa"/>
                      </w:tcPr>
                      <w:p w14:paraId="77E3F106" w14:textId="77777777" w:rsidR="004A5527" w:rsidRDefault="004A5527">
                        <w:pPr>
                          <w:pStyle w:val="TableParagraph"/>
                          <w:spacing w:before="6"/>
                          <w:rPr>
                            <w:sz w:val="19"/>
                          </w:rPr>
                        </w:pPr>
                      </w:p>
                      <w:p w14:paraId="7EA25FE6" w14:textId="77777777" w:rsidR="004A5527" w:rsidRDefault="00000000">
                        <w:pPr>
                          <w:pStyle w:val="TableParagraph"/>
                          <w:spacing w:before="1"/>
                          <w:ind w:left="108" w:right="107"/>
                          <w:jc w:val="center"/>
                          <w:rPr>
                            <w:sz w:val="13"/>
                          </w:rPr>
                        </w:pPr>
                        <w:r>
                          <w:rPr>
                            <w:sz w:val="13"/>
                          </w:rPr>
                          <w:t>9788490420478</w:t>
                        </w:r>
                      </w:p>
                    </w:tc>
                    <w:tc>
                      <w:tcPr>
                        <w:tcW w:w="900" w:type="dxa"/>
                      </w:tcPr>
                      <w:p w14:paraId="3645E9F9" w14:textId="77777777" w:rsidR="004A5527" w:rsidRDefault="004A5527">
                        <w:pPr>
                          <w:pStyle w:val="TableParagraph"/>
                          <w:spacing w:before="6"/>
                          <w:rPr>
                            <w:sz w:val="19"/>
                          </w:rPr>
                        </w:pPr>
                      </w:p>
                      <w:p w14:paraId="332DD332" w14:textId="77777777" w:rsidR="004A5527" w:rsidRDefault="00000000">
                        <w:pPr>
                          <w:pStyle w:val="TableParagraph"/>
                          <w:spacing w:before="1"/>
                          <w:ind w:left="143" w:right="141"/>
                          <w:jc w:val="center"/>
                          <w:rPr>
                            <w:sz w:val="13"/>
                          </w:rPr>
                        </w:pPr>
                        <w:r>
                          <w:rPr>
                            <w:sz w:val="13"/>
                          </w:rPr>
                          <w:t>20,00</w:t>
                        </w:r>
                      </w:p>
                    </w:tc>
                  </w:tr>
                  <w:tr w:rsidR="004A5527" w14:paraId="100CF7E1" w14:textId="77777777">
                    <w:trPr>
                      <w:trHeight w:val="602"/>
                    </w:trPr>
                    <w:tc>
                      <w:tcPr>
                        <w:tcW w:w="1508" w:type="dxa"/>
                      </w:tcPr>
                      <w:p w14:paraId="62D8EDDC" w14:textId="77777777" w:rsidR="004A5527" w:rsidRDefault="00000000">
                        <w:pPr>
                          <w:pStyle w:val="TableParagraph"/>
                          <w:spacing w:line="242" w:lineRule="auto"/>
                          <w:ind w:left="87" w:right="205"/>
                          <w:rPr>
                            <w:sz w:val="13"/>
                          </w:rPr>
                        </w:pPr>
                        <w:r>
                          <w:rPr>
                            <w:sz w:val="13"/>
                          </w:rPr>
                          <w:t>La Salud Pública como elemento de</w:t>
                        </w:r>
                      </w:p>
                      <w:p w14:paraId="3729F2A1" w14:textId="77777777" w:rsidR="004A5527" w:rsidRDefault="00000000">
                        <w:pPr>
                          <w:pStyle w:val="TableParagraph"/>
                          <w:spacing w:line="150" w:lineRule="atLeast"/>
                          <w:ind w:left="87" w:right="148"/>
                          <w:rPr>
                            <w:sz w:val="13"/>
                          </w:rPr>
                        </w:pPr>
                        <w:r>
                          <w:rPr>
                            <w:sz w:val="13"/>
                          </w:rPr>
                          <w:t>bienestar y seguridad humana</w:t>
                        </w:r>
                      </w:p>
                    </w:tc>
                    <w:tc>
                      <w:tcPr>
                        <w:tcW w:w="2209" w:type="dxa"/>
                      </w:tcPr>
                      <w:p w14:paraId="5F4DEC91" w14:textId="77777777" w:rsidR="004A5527" w:rsidRDefault="004A5527">
                        <w:pPr>
                          <w:pStyle w:val="TableParagraph"/>
                          <w:spacing w:before="4"/>
                          <w:rPr>
                            <w:sz w:val="19"/>
                          </w:rPr>
                        </w:pPr>
                      </w:p>
                      <w:p w14:paraId="4B796DF6" w14:textId="77777777" w:rsidR="004A5527" w:rsidRDefault="00000000">
                        <w:pPr>
                          <w:pStyle w:val="TableParagraph"/>
                          <w:spacing w:before="1"/>
                          <w:ind w:left="87"/>
                          <w:rPr>
                            <w:sz w:val="13"/>
                          </w:rPr>
                        </w:pPr>
                        <w:r>
                          <w:rPr>
                            <w:sz w:val="13"/>
                          </w:rPr>
                          <w:t>Bautista Castaño, Inmaculada</w:t>
                        </w:r>
                      </w:p>
                    </w:tc>
                    <w:tc>
                      <w:tcPr>
                        <w:tcW w:w="1396" w:type="dxa"/>
                      </w:tcPr>
                      <w:p w14:paraId="0C7C56CE" w14:textId="77777777" w:rsidR="004A5527" w:rsidRDefault="004A5527">
                        <w:pPr>
                          <w:pStyle w:val="TableParagraph"/>
                          <w:spacing w:before="10"/>
                          <w:rPr>
                            <w:sz w:val="12"/>
                          </w:rPr>
                        </w:pPr>
                      </w:p>
                      <w:p w14:paraId="191AC78C" w14:textId="77777777" w:rsidR="004A5527" w:rsidRDefault="00000000">
                        <w:pPr>
                          <w:pStyle w:val="TableParagraph"/>
                          <w:spacing w:line="242" w:lineRule="auto"/>
                          <w:ind w:left="88" w:right="121"/>
                          <w:rPr>
                            <w:sz w:val="13"/>
                          </w:rPr>
                        </w:pPr>
                        <w:r>
                          <w:rPr>
                            <w:sz w:val="13"/>
                          </w:rPr>
                          <w:t>Salud pública y Medicina preventiva</w:t>
                        </w:r>
                      </w:p>
                    </w:tc>
                    <w:tc>
                      <w:tcPr>
                        <w:tcW w:w="2093" w:type="dxa"/>
                      </w:tcPr>
                      <w:p w14:paraId="33660DDE" w14:textId="77777777" w:rsidR="004A5527" w:rsidRDefault="00000000">
                        <w:pPr>
                          <w:pStyle w:val="TableParagraph"/>
                          <w:spacing w:before="74" w:line="242" w:lineRule="auto"/>
                          <w:ind w:left="86"/>
                          <w:rPr>
                            <w:sz w:val="13"/>
                          </w:rPr>
                        </w:pPr>
                        <w:r>
                          <w:rPr>
                            <w:sz w:val="13"/>
                          </w:rPr>
                          <w:t>Manuales Universitarios de Teleformación: Grado en Seguridad y Control de Riesgos</w:t>
                        </w:r>
                      </w:p>
                    </w:tc>
                    <w:tc>
                      <w:tcPr>
                        <w:tcW w:w="1280" w:type="dxa"/>
                      </w:tcPr>
                      <w:p w14:paraId="6D2EC67A" w14:textId="77777777" w:rsidR="004A5527" w:rsidRDefault="004A5527">
                        <w:pPr>
                          <w:pStyle w:val="TableParagraph"/>
                          <w:spacing w:before="4"/>
                          <w:rPr>
                            <w:sz w:val="19"/>
                          </w:rPr>
                        </w:pPr>
                      </w:p>
                      <w:p w14:paraId="36812571" w14:textId="77777777" w:rsidR="004A5527" w:rsidRDefault="00000000">
                        <w:pPr>
                          <w:pStyle w:val="TableParagraph"/>
                          <w:spacing w:before="1"/>
                          <w:ind w:left="108" w:right="107"/>
                          <w:jc w:val="center"/>
                          <w:rPr>
                            <w:sz w:val="13"/>
                          </w:rPr>
                        </w:pPr>
                        <w:r>
                          <w:rPr>
                            <w:sz w:val="13"/>
                          </w:rPr>
                          <w:t>9788490420324</w:t>
                        </w:r>
                      </w:p>
                    </w:tc>
                    <w:tc>
                      <w:tcPr>
                        <w:tcW w:w="900" w:type="dxa"/>
                      </w:tcPr>
                      <w:p w14:paraId="138621EA" w14:textId="77777777" w:rsidR="004A5527" w:rsidRDefault="004A5527">
                        <w:pPr>
                          <w:pStyle w:val="TableParagraph"/>
                          <w:spacing w:before="4"/>
                          <w:rPr>
                            <w:sz w:val="19"/>
                          </w:rPr>
                        </w:pPr>
                      </w:p>
                      <w:p w14:paraId="1BCFDAE3" w14:textId="77777777" w:rsidR="004A5527" w:rsidRDefault="00000000">
                        <w:pPr>
                          <w:pStyle w:val="TableParagraph"/>
                          <w:spacing w:before="1"/>
                          <w:ind w:left="143" w:right="141"/>
                          <w:jc w:val="center"/>
                          <w:rPr>
                            <w:sz w:val="13"/>
                          </w:rPr>
                        </w:pPr>
                        <w:r>
                          <w:rPr>
                            <w:sz w:val="13"/>
                          </w:rPr>
                          <w:t>35,00</w:t>
                        </w:r>
                      </w:p>
                    </w:tc>
                  </w:tr>
                  <w:tr w:rsidR="004A5527" w14:paraId="15283999" w14:textId="77777777">
                    <w:trPr>
                      <w:trHeight w:val="602"/>
                    </w:trPr>
                    <w:tc>
                      <w:tcPr>
                        <w:tcW w:w="1508" w:type="dxa"/>
                      </w:tcPr>
                      <w:p w14:paraId="5C8E3C2B" w14:textId="77777777" w:rsidR="004A5527" w:rsidRDefault="00000000">
                        <w:pPr>
                          <w:pStyle w:val="TableParagraph"/>
                          <w:spacing w:before="74" w:line="242" w:lineRule="auto"/>
                          <w:ind w:left="87" w:right="263"/>
                          <w:rPr>
                            <w:sz w:val="13"/>
                          </w:rPr>
                        </w:pPr>
                        <w:r>
                          <w:rPr>
                            <w:sz w:val="13"/>
                          </w:rPr>
                          <w:t>Manual Docente de Toxicología Veterinaria</w:t>
                        </w:r>
                      </w:p>
                    </w:tc>
                    <w:tc>
                      <w:tcPr>
                        <w:tcW w:w="2209" w:type="dxa"/>
                      </w:tcPr>
                      <w:p w14:paraId="57A717C2" w14:textId="77777777" w:rsidR="004A5527" w:rsidRDefault="00000000">
                        <w:pPr>
                          <w:pStyle w:val="TableParagraph"/>
                          <w:spacing w:line="242" w:lineRule="auto"/>
                          <w:ind w:left="87" w:right="79"/>
                          <w:rPr>
                            <w:sz w:val="13"/>
                          </w:rPr>
                        </w:pPr>
                        <w:r>
                          <w:rPr>
                            <w:sz w:val="13"/>
                          </w:rPr>
                          <w:t>Pérez Luzardo, Octavio Luís; Almeida González, Maira;</w:t>
                        </w:r>
                      </w:p>
                      <w:p w14:paraId="40475B06" w14:textId="77777777" w:rsidR="004A5527" w:rsidRDefault="00000000">
                        <w:pPr>
                          <w:pStyle w:val="TableParagraph"/>
                          <w:spacing w:line="150" w:lineRule="atLeast"/>
                          <w:ind w:left="87" w:right="79"/>
                          <w:rPr>
                            <w:sz w:val="13"/>
                          </w:rPr>
                        </w:pPr>
                        <w:r>
                          <w:rPr>
                            <w:sz w:val="13"/>
                          </w:rPr>
                          <w:t>Zumbado Peña, Manuel; Ruiz Suárez, Norberto; H</w:t>
                        </w:r>
                      </w:p>
                    </w:tc>
                    <w:tc>
                      <w:tcPr>
                        <w:tcW w:w="1396" w:type="dxa"/>
                      </w:tcPr>
                      <w:p w14:paraId="0C7BBE17" w14:textId="77777777" w:rsidR="004A5527" w:rsidRDefault="004A5527">
                        <w:pPr>
                          <w:pStyle w:val="TableParagraph"/>
                          <w:spacing w:before="4"/>
                          <w:rPr>
                            <w:sz w:val="19"/>
                          </w:rPr>
                        </w:pPr>
                      </w:p>
                      <w:p w14:paraId="023821B8" w14:textId="77777777" w:rsidR="004A5527" w:rsidRDefault="00000000">
                        <w:pPr>
                          <w:pStyle w:val="TableParagraph"/>
                          <w:spacing w:before="1"/>
                          <w:ind w:left="88"/>
                          <w:rPr>
                            <w:sz w:val="13"/>
                          </w:rPr>
                        </w:pPr>
                        <w:r>
                          <w:rPr>
                            <w:sz w:val="13"/>
                          </w:rPr>
                          <w:t>Toxicología médica</w:t>
                        </w:r>
                      </w:p>
                    </w:tc>
                    <w:tc>
                      <w:tcPr>
                        <w:tcW w:w="2093" w:type="dxa"/>
                      </w:tcPr>
                      <w:p w14:paraId="3E724D83" w14:textId="77777777" w:rsidR="004A5527" w:rsidRDefault="00000000">
                        <w:pPr>
                          <w:pStyle w:val="TableParagraph"/>
                          <w:spacing w:before="74" w:line="242" w:lineRule="auto"/>
                          <w:ind w:left="86" w:right="120"/>
                          <w:rPr>
                            <w:sz w:val="13"/>
                          </w:rPr>
                        </w:pPr>
                        <w:r>
                          <w:rPr>
                            <w:sz w:val="13"/>
                          </w:rPr>
                          <w:t>Manuales Docentes Universitarios: Área de Ciencias Experimentales y de la Salud</w:t>
                        </w:r>
                      </w:p>
                    </w:tc>
                    <w:tc>
                      <w:tcPr>
                        <w:tcW w:w="1280" w:type="dxa"/>
                      </w:tcPr>
                      <w:p w14:paraId="421460E0" w14:textId="77777777" w:rsidR="004A5527" w:rsidRDefault="004A5527">
                        <w:pPr>
                          <w:pStyle w:val="TableParagraph"/>
                          <w:spacing w:before="4"/>
                          <w:rPr>
                            <w:sz w:val="19"/>
                          </w:rPr>
                        </w:pPr>
                      </w:p>
                      <w:p w14:paraId="22D54A64" w14:textId="77777777" w:rsidR="004A5527" w:rsidRDefault="00000000">
                        <w:pPr>
                          <w:pStyle w:val="TableParagraph"/>
                          <w:spacing w:before="1"/>
                          <w:ind w:left="108" w:right="107"/>
                          <w:jc w:val="center"/>
                          <w:rPr>
                            <w:sz w:val="13"/>
                          </w:rPr>
                        </w:pPr>
                        <w:r>
                          <w:rPr>
                            <w:sz w:val="13"/>
                          </w:rPr>
                          <w:t>9788490420157</w:t>
                        </w:r>
                      </w:p>
                    </w:tc>
                    <w:tc>
                      <w:tcPr>
                        <w:tcW w:w="900" w:type="dxa"/>
                      </w:tcPr>
                      <w:p w14:paraId="6B93B013" w14:textId="77777777" w:rsidR="004A5527" w:rsidRDefault="004A5527">
                        <w:pPr>
                          <w:pStyle w:val="TableParagraph"/>
                          <w:spacing w:before="4"/>
                          <w:rPr>
                            <w:sz w:val="19"/>
                          </w:rPr>
                        </w:pPr>
                      </w:p>
                      <w:p w14:paraId="1BD6A943" w14:textId="77777777" w:rsidR="004A5527" w:rsidRDefault="00000000">
                        <w:pPr>
                          <w:pStyle w:val="TableParagraph"/>
                          <w:spacing w:before="1"/>
                          <w:ind w:left="143" w:right="141"/>
                          <w:jc w:val="center"/>
                          <w:rPr>
                            <w:sz w:val="13"/>
                          </w:rPr>
                        </w:pPr>
                        <w:r>
                          <w:rPr>
                            <w:sz w:val="13"/>
                          </w:rPr>
                          <w:t>15,00</w:t>
                        </w:r>
                      </w:p>
                    </w:tc>
                  </w:tr>
                  <w:tr w:rsidR="004A5527" w14:paraId="376828C5" w14:textId="77777777">
                    <w:trPr>
                      <w:trHeight w:val="602"/>
                    </w:trPr>
                    <w:tc>
                      <w:tcPr>
                        <w:tcW w:w="1508" w:type="dxa"/>
                      </w:tcPr>
                      <w:p w14:paraId="43365648" w14:textId="77777777" w:rsidR="004A5527" w:rsidRDefault="00000000">
                        <w:pPr>
                          <w:pStyle w:val="TableParagraph"/>
                          <w:spacing w:line="242" w:lineRule="auto"/>
                          <w:ind w:left="87" w:right="184"/>
                          <w:rPr>
                            <w:sz w:val="13"/>
                          </w:rPr>
                        </w:pPr>
                        <w:r>
                          <w:rPr>
                            <w:sz w:val="13"/>
                          </w:rPr>
                          <w:t>Patrimonio Histórico- Arqueológico: estrategias de uso y</w:t>
                        </w:r>
                      </w:p>
                      <w:p w14:paraId="1698EEBC" w14:textId="77777777" w:rsidR="004A5527" w:rsidRDefault="00000000">
                        <w:pPr>
                          <w:pStyle w:val="TableParagraph"/>
                          <w:spacing w:line="132" w:lineRule="exact"/>
                          <w:ind w:left="87"/>
                          <w:rPr>
                            <w:sz w:val="13"/>
                          </w:rPr>
                        </w:pPr>
                        <w:r>
                          <w:rPr>
                            <w:sz w:val="13"/>
                          </w:rPr>
                          <w:t>gestión</w:t>
                        </w:r>
                      </w:p>
                    </w:tc>
                    <w:tc>
                      <w:tcPr>
                        <w:tcW w:w="2209" w:type="dxa"/>
                      </w:tcPr>
                      <w:p w14:paraId="040B6F54" w14:textId="77777777" w:rsidR="004A5527" w:rsidRDefault="00000000">
                        <w:pPr>
                          <w:pStyle w:val="TableParagraph"/>
                          <w:spacing w:line="242" w:lineRule="auto"/>
                          <w:ind w:left="87" w:right="430"/>
                          <w:rPr>
                            <w:sz w:val="13"/>
                          </w:rPr>
                        </w:pPr>
                        <w:r>
                          <w:rPr>
                            <w:sz w:val="13"/>
                          </w:rPr>
                          <w:t>Bachiller Gil, José Alberto; Beranger Mateos, Begoña Trinidad; González Quintero,</w:t>
                        </w:r>
                      </w:p>
                      <w:p w14:paraId="45BA9280" w14:textId="77777777" w:rsidR="004A5527" w:rsidRDefault="00000000">
                        <w:pPr>
                          <w:pStyle w:val="TableParagraph"/>
                          <w:spacing w:line="132" w:lineRule="exact"/>
                          <w:ind w:left="87"/>
                          <w:rPr>
                            <w:sz w:val="13"/>
                          </w:rPr>
                        </w:pPr>
                        <w:r>
                          <w:rPr>
                            <w:sz w:val="13"/>
                          </w:rPr>
                          <w:t>Pedro; Martín Rodr</w:t>
                        </w:r>
                      </w:p>
                    </w:tc>
                    <w:tc>
                      <w:tcPr>
                        <w:tcW w:w="1396" w:type="dxa"/>
                      </w:tcPr>
                      <w:p w14:paraId="2193200E" w14:textId="77777777" w:rsidR="004A5527" w:rsidRDefault="00000000">
                        <w:pPr>
                          <w:pStyle w:val="TableParagraph"/>
                          <w:spacing w:before="72" w:line="242" w:lineRule="auto"/>
                          <w:ind w:left="88" w:right="504"/>
                          <w:rPr>
                            <w:sz w:val="13"/>
                          </w:rPr>
                        </w:pPr>
                        <w:r>
                          <w:rPr>
                            <w:sz w:val="13"/>
                          </w:rPr>
                          <w:t>Museología y estudios del patrimonio</w:t>
                        </w:r>
                      </w:p>
                    </w:tc>
                    <w:tc>
                      <w:tcPr>
                        <w:tcW w:w="2093" w:type="dxa"/>
                      </w:tcPr>
                      <w:p w14:paraId="24416D9D" w14:textId="77777777" w:rsidR="004A5527" w:rsidRDefault="00000000">
                        <w:pPr>
                          <w:pStyle w:val="TableParagraph"/>
                          <w:spacing w:before="71" w:line="242" w:lineRule="auto"/>
                          <w:ind w:left="86" w:right="409"/>
                          <w:rPr>
                            <w:sz w:val="13"/>
                          </w:rPr>
                        </w:pPr>
                        <w:r>
                          <w:rPr>
                            <w:sz w:val="13"/>
                          </w:rPr>
                          <w:t>Manuales Universitarios de Teleformación: Grado en Turismo</w:t>
                        </w:r>
                      </w:p>
                    </w:tc>
                    <w:tc>
                      <w:tcPr>
                        <w:tcW w:w="1280" w:type="dxa"/>
                      </w:tcPr>
                      <w:p w14:paraId="7D16E02C" w14:textId="77777777" w:rsidR="004A5527" w:rsidRDefault="004A5527">
                        <w:pPr>
                          <w:pStyle w:val="TableParagraph"/>
                          <w:spacing w:before="4"/>
                          <w:rPr>
                            <w:sz w:val="19"/>
                          </w:rPr>
                        </w:pPr>
                      </w:p>
                      <w:p w14:paraId="71A2E467" w14:textId="77777777" w:rsidR="004A5527" w:rsidRDefault="00000000">
                        <w:pPr>
                          <w:pStyle w:val="TableParagraph"/>
                          <w:ind w:left="108" w:right="107"/>
                          <w:jc w:val="center"/>
                          <w:rPr>
                            <w:sz w:val="13"/>
                          </w:rPr>
                        </w:pPr>
                        <w:r>
                          <w:rPr>
                            <w:sz w:val="13"/>
                          </w:rPr>
                          <w:t>9788490420560</w:t>
                        </w:r>
                      </w:p>
                    </w:tc>
                    <w:tc>
                      <w:tcPr>
                        <w:tcW w:w="900" w:type="dxa"/>
                      </w:tcPr>
                      <w:p w14:paraId="11213D54" w14:textId="77777777" w:rsidR="004A5527" w:rsidRDefault="004A5527">
                        <w:pPr>
                          <w:pStyle w:val="TableParagraph"/>
                          <w:spacing w:before="4"/>
                          <w:rPr>
                            <w:sz w:val="19"/>
                          </w:rPr>
                        </w:pPr>
                      </w:p>
                      <w:p w14:paraId="433A875F" w14:textId="77777777" w:rsidR="004A5527" w:rsidRDefault="00000000">
                        <w:pPr>
                          <w:pStyle w:val="TableParagraph"/>
                          <w:ind w:left="143" w:right="141"/>
                          <w:jc w:val="center"/>
                          <w:rPr>
                            <w:sz w:val="13"/>
                          </w:rPr>
                        </w:pPr>
                        <w:r>
                          <w:rPr>
                            <w:sz w:val="13"/>
                          </w:rPr>
                          <w:t>36,00</w:t>
                        </w:r>
                      </w:p>
                    </w:tc>
                  </w:tr>
                  <w:tr w:rsidR="004A5527" w14:paraId="4A9B5AB6" w14:textId="77777777">
                    <w:trPr>
                      <w:trHeight w:val="751"/>
                    </w:trPr>
                    <w:tc>
                      <w:tcPr>
                        <w:tcW w:w="1508" w:type="dxa"/>
                      </w:tcPr>
                      <w:p w14:paraId="31F0DE91" w14:textId="77777777" w:rsidR="004A5527" w:rsidRDefault="00000000">
                        <w:pPr>
                          <w:pStyle w:val="TableParagraph"/>
                          <w:spacing w:line="242" w:lineRule="auto"/>
                          <w:ind w:left="87" w:right="112"/>
                          <w:rPr>
                            <w:sz w:val="13"/>
                          </w:rPr>
                        </w:pPr>
                        <w:r>
                          <w:rPr>
                            <w:sz w:val="13"/>
                          </w:rPr>
                          <w:t>Análisis del discurso electrónico : convenciones genéricas, linguísticas</w:t>
                        </w:r>
                      </w:p>
                      <w:p w14:paraId="009721B8" w14:textId="77777777" w:rsidR="004A5527" w:rsidRDefault="00000000">
                        <w:pPr>
                          <w:pStyle w:val="TableParagraph"/>
                          <w:spacing w:line="131" w:lineRule="exact"/>
                          <w:ind w:left="87"/>
                          <w:rPr>
                            <w:sz w:val="13"/>
                          </w:rPr>
                        </w:pPr>
                        <w:r>
                          <w:rPr>
                            <w:sz w:val="13"/>
                          </w:rPr>
                          <w:t>y funcionales</w:t>
                        </w:r>
                      </w:p>
                    </w:tc>
                    <w:tc>
                      <w:tcPr>
                        <w:tcW w:w="2209" w:type="dxa"/>
                      </w:tcPr>
                      <w:p w14:paraId="40F5366F" w14:textId="77777777" w:rsidR="004A5527" w:rsidRDefault="004A5527">
                        <w:pPr>
                          <w:pStyle w:val="TableParagraph"/>
                          <w:rPr>
                            <w:sz w:val="14"/>
                          </w:rPr>
                        </w:pPr>
                      </w:p>
                      <w:p w14:paraId="1A3608B5" w14:textId="77777777" w:rsidR="004A5527" w:rsidRDefault="004A5527">
                        <w:pPr>
                          <w:pStyle w:val="TableParagraph"/>
                          <w:spacing w:before="10"/>
                          <w:rPr>
                            <w:sz w:val="11"/>
                          </w:rPr>
                        </w:pPr>
                      </w:p>
                      <w:p w14:paraId="25F8D887" w14:textId="77777777" w:rsidR="004A5527" w:rsidRDefault="00000000">
                        <w:pPr>
                          <w:pStyle w:val="TableParagraph"/>
                          <w:ind w:left="87"/>
                          <w:rPr>
                            <w:sz w:val="13"/>
                          </w:rPr>
                        </w:pPr>
                        <w:r>
                          <w:rPr>
                            <w:sz w:val="13"/>
                          </w:rPr>
                          <w:t>García Falcón, Juan Manuel</w:t>
                        </w:r>
                      </w:p>
                    </w:tc>
                    <w:tc>
                      <w:tcPr>
                        <w:tcW w:w="1396" w:type="dxa"/>
                      </w:tcPr>
                      <w:p w14:paraId="5697858A" w14:textId="77777777" w:rsidR="004A5527" w:rsidRDefault="004A5527">
                        <w:pPr>
                          <w:pStyle w:val="TableParagraph"/>
                          <w:rPr>
                            <w:sz w:val="14"/>
                          </w:rPr>
                        </w:pPr>
                      </w:p>
                      <w:p w14:paraId="0DEAD873" w14:textId="77777777" w:rsidR="004A5527" w:rsidRDefault="004A5527">
                        <w:pPr>
                          <w:pStyle w:val="TableParagraph"/>
                          <w:spacing w:before="10"/>
                          <w:rPr>
                            <w:sz w:val="11"/>
                          </w:rPr>
                        </w:pPr>
                      </w:p>
                      <w:p w14:paraId="057E7B0A" w14:textId="77777777" w:rsidR="004A5527" w:rsidRDefault="00000000">
                        <w:pPr>
                          <w:pStyle w:val="TableParagraph"/>
                          <w:ind w:left="88"/>
                          <w:rPr>
                            <w:sz w:val="13"/>
                          </w:rPr>
                        </w:pPr>
                        <w:r>
                          <w:rPr>
                            <w:sz w:val="13"/>
                          </w:rPr>
                          <w:t>&lt;Genérica&gt;</w:t>
                        </w:r>
                      </w:p>
                    </w:tc>
                    <w:tc>
                      <w:tcPr>
                        <w:tcW w:w="2093" w:type="dxa"/>
                      </w:tcPr>
                      <w:p w14:paraId="6042D824" w14:textId="77777777" w:rsidR="004A5527" w:rsidRDefault="004A5527">
                        <w:pPr>
                          <w:pStyle w:val="TableParagraph"/>
                          <w:rPr>
                            <w:rFonts w:ascii="Times New Roman"/>
                            <w:sz w:val="12"/>
                          </w:rPr>
                        </w:pPr>
                      </w:p>
                    </w:tc>
                    <w:tc>
                      <w:tcPr>
                        <w:tcW w:w="1280" w:type="dxa"/>
                      </w:tcPr>
                      <w:p w14:paraId="7F6ACF0A" w14:textId="77777777" w:rsidR="004A5527" w:rsidRDefault="004A5527">
                        <w:pPr>
                          <w:pStyle w:val="TableParagraph"/>
                          <w:rPr>
                            <w:sz w:val="14"/>
                          </w:rPr>
                        </w:pPr>
                      </w:p>
                      <w:p w14:paraId="3F95BD66" w14:textId="77777777" w:rsidR="004A5527" w:rsidRDefault="004A5527">
                        <w:pPr>
                          <w:pStyle w:val="TableParagraph"/>
                          <w:spacing w:before="10"/>
                          <w:rPr>
                            <w:sz w:val="11"/>
                          </w:rPr>
                        </w:pPr>
                      </w:p>
                      <w:p w14:paraId="6E8FDB2D" w14:textId="77777777" w:rsidR="004A5527" w:rsidRDefault="00000000">
                        <w:pPr>
                          <w:pStyle w:val="TableParagraph"/>
                          <w:ind w:left="108" w:right="107"/>
                          <w:jc w:val="center"/>
                          <w:rPr>
                            <w:sz w:val="13"/>
                          </w:rPr>
                        </w:pPr>
                        <w:r>
                          <w:rPr>
                            <w:sz w:val="13"/>
                          </w:rPr>
                          <w:t>9788489528697</w:t>
                        </w:r>
                      </w:p>
                    </w:tc>
                    <w:tc>
                      <w:tcPr>
                        <w:tcW w:w="900" w:type="dxa"/>
                      </w:tcPr>
                      <w:p w14:paraId="1FD8477C" w14:textId="77777777" w:rsidR="004A5527" w:rsidRDefault="004A5527">
                        <w:pPr>
                          <w:pStyle w:val="TableParagraph"/>
                          <w:rPr>
                            <w:sz w:val="14"/>
                          </w:rPr>
                        </w:pPr>
                      </w:p>
                      <w:p w14:paraId="473B1685" w14:textId="77777777" w:rsidR="004A5527" w:rsidRDefault="004A5527">
                        <w:pPr>
                          <w:pStyle w:val="TableParagraph"/>
                          <w:spacing w:before="10"/>
                          <w:rPr>
                            <w:sz w:val="11"/>
                          </w:rPr>
                        </w:pPr>
                      </w:p>
                      <w:p w14:paraId="40DBC82E" w14:textId="77777777" w:rsidR="004A5527" w:rsidRDefault="00000000">
                        <w:pPr>
                          <w:pStyle w:val="TableParagraph"/>
                          <w:ind w:left="141" w:right="141"/>
                          <w:jc w:val="center"/>
                          <w:rPr>
                            <w:sz w:val="13"/>
                          </w:rPr>
                        </w:pPr>
                        <w:r>
                          <w:rPr>
                            <w:sz w:val="13"/>
                          </w:rPr>
                          <w:t>4,00</w:t>
                        </w:r>
                      </w:p>
                    </w:tc>
                  </w:tr>
                  <w:tr w:rsidR="004A5527" w14:paraId="28FC670B" w14:textId="77777777">
                    <w:trPr>
                      <w:trHeight w:val="301"/>
                    </w:trPr>
                    <w:tc>
                      <w:tcPr>
                        <w:tcW w:w="1508" w:type="dxa"/>
                      </w:tcPr>
                      <w:p w14:paraId="44F3D554" w14:textId="77777777" w:rsidR="004A5527" w:rsidRDefault="00000000">
                        <w:pPr>
                          <w:pStyle w:val="TableParagraph"/>
                          <w:spacing w:before="74"/>
                          <w:ind w:right="264"/>
                          <w:jc w:val="right"/>
                          <w:rPr>
                            <w:sz w:val="13"/>
                          </w:rPr>
                        </w:pPr>
                        <w:r>
                          <w:rPr>
                            <w:sz w:val="13"/>
                          </w:rPr>
                          <w:t>Correo de Canarias</w:t>
                        </w:r>
                      </w:p>
                    </w:tc>
                    <w:tc>
                      <w:tcPr>
                        <w:tcW w:w="2209" w:type="dxa"/>
                      </w:tcPr>
                      <w:p w14:paraId="594BCFDB" w14:textId="77777777" w:rsidR="004A5527" w:rsidRDefault="00000000">
                        <w:pPr>
                          <w:pStyle w:val="TableParagraph"/>
                          <w:spacing w:line="147" w:lineRule="exact"/>
                          <w:ind w:left="87"/>
                          <w:rPr>
                            <w:sz w:val="13"/>
                          </w:rPr>
                        </w:pPr>
                        <w:r>
                          <w:rPr>
                            <w:sz w:val="13"/>
                          </w:rPr>
                          <w:t>Arencibia Santana, Yolanda;</w:t>
                        </w:r>
                      </w:p>
                      <w:p w14:paraId="4C71E451" w14:textId="77777777" w:rsidR="004A5527" w:rsidRDefault="00000000">
                        <w:pPr>
                          <w:pStyle w:val="TableParagraph"/>
                          <w:spacing w:before="2" w:line="132" w:lineRule="exact"/>
                          <w:ind w:left="87"/>
                          <w:rPr>
                            <w:sz w:val="13"/>
                          </w:rPr>
                        </w:pPr>
                        <w:r>
                          <w:rPr>
                            <w:sz w:val="13"/>
                          </w:rPr>
                          <w:t>Galván González, Victoria</w:t>
                        </w:r>
                      </w:p>
                    </w:tc>
                    <w:tc>
                      <w:tcPr>
                        <w:tcW w:w="1396" w:type="dxa"/>
                      </w:tcPr>
                      <w:p w14:paraId="4850D682" w14:textId="77777777" w:rsidR="004A5527" w:rsidRDefault="00000000">
                        <w:pPr>
                          <w:pStyle w:val="TableParagraph"/>
                          <w:spacing w:before="74"/>
                          <w:ind w:left="88"/>
                          <w:rPr>
                            <w:sz w:val="13"/>
                          </w:rPr>
                        </w:pPr>
                        <w:r>
                          <w:rPr>
                            <w:sz w:val="13"/>
                          </w:rPr>
                          <w:t>Prensa y periodismo</w:t>
                        </w:r>
                      </w:p>
                    </w:tc>
                    <w:tc>
                      <w:tcPr>
                        <w:tcW w:w="2093" w:type="dxa"/>
                      </w:tcPr>
                      <w:p w14:paraId="60422652" w14:textId="77777777" w:rsidR="004A5527" w:rsidRDefault="004A5527">
                        <w:pPr>
                          <w:pStyle w:val="TableParagraph"/>
                          <w:rPr>
                            <w:rFonts w:ascii="Times New Roman"/>
                            <w:sz w:val="12"/>
                          </w:rPr>
                        </w:pPr>
                      </w:p>
                    </w:tc>
                    <w:tc>
                      <w:tcPr>
                        <w:tcW w:w="1280" w:type="dxa"/>
                      </w:tcPr>
                      <w:p w14:paraId="64C5039C" w14:textId="77777777" w:rsidR="004A5527" w:rsidRDefault="00000000">
                        <w:pPr>
                          <w:pStyle w:val="TableParagraph"/>
                          <w:spacing w:before="74"/>
                          <w:ind w:left="108" w:right="107"/>
                          <w:jc w:val="center"/>
                          <w:rPr>
                            <w:sz w:val="13"/>
                          </w:rPr>
                        </w:pPr>
                        <w:r>
                          <w:rPr>
                            <w:sz w:val="13"/>
                          </w:rPr>
                          <w:t>9788490420553</w:t>
                        </w:r>
                      </w:p>
                    </w:tc>
                    <w:tc>
                      <w:tcPr>
                        <w:tcW w:w="900" w:type="dxa"/>
                      </w:tcPr>
                      <w:p w14:paraId="7528601E" w14:textId="77777777" w:rsidR="004A5527" w:rsidRDefault="00000000">
                        <w:pPr>
                          <w:pStyle w:val="TableParagraph"/>
                          <w:spacing w:before="74"/>
                          <w:ind w:left="143" w:right="141"/>
                          <w:jc w:val="center"/>
                          <w:rPr>
                            <w:sz w:val="13"/>
                          </w:rPr>
                        </w:pPr>
                        <w:r>
                          <w:rPr>
                            <w:sz w:val="13"/>
                          </w:rPr>
                          <w:t>16,50</w:t>
                        </w:r>
                      </w:p>
                    </w:tc>
                  </w:tr>
                  <w:tr w:rsidR="004A5527" w14:paraId="4CE088EE" w14:textId="77777777">
                    <w:trPr>
                      <w:trHeight w:val="600"/>
                    </w:trPr>
                    <w:tc>
                      <w:tcPr>
                        <w:tcW w:w="1508" w:type="dxa"/>
                      </w:tcPr>
                      <w:p w14:paraId="7609EC7B" w14:textId="77777777" w:rsidR="004A5527" w:rsidRDefault="00000000">
                        <w:pPr>
                          <w:pStyle w:val="TableParagraph"/>
                          <w:spacing w:line="242" w:lineRule="auto"/>
                          <w:ind w:left="87" w:right="307"/>
                          <w:rPr>
                            <w:sz w:val="13"/>
                          </w:rPr>
                        </w:pPr>
                        <w:r>
                          <w:rPr>
                            <w:sz w:val="13"/>
                          </w:rPr>
                          <w:t>Revista Iberoamericana de Psicología del</w:t>
                        </w:r>
                      </w:p>
                      <w:p w14:paraId="75C22291" w14:textId="77777777" w:rsidR="004A5527" w:rsidRDefault="00000000">
                        <w:pPr>
                          <w:pStyle w:val="TableParagraph"/>
                          <w:spacing w:line="130" w:lineRule="exact"/>
                          <w:ind w:left="87"/>
                          <w:rPr>
                            <w:sz w:val="13"/>
                          </w:rPr>
                        </w:pPr>
                        <w:r>
                          <w:rPr>
                            <w:sz w:val="13"/>
                          </w:rPr>
                          <w:t>Ejercicio y el Deporte</w:t>
                        </w:r>
                      </w:p>
                    </w:tc>
                    <w:tc>
                      <w:tcPr>
                        <w:tcW w:w="2209" w:type="dxa"/>
                      </w:tcPr>
                      <w:p w14:paraId="33B5067E" w14:textId="77777777" w:rsidR="004A5527" w:rsidRDefault="004A5527">
                        <w:pPr>
                          <w:pStyle w:val="TableParagraph"/>
                          <w:spacing w:before="4"/>
                          <w:rPr>
                            <w:sz w:val="19"/>
                          </w:rPr>
                        </w:pPr>
                      </w:p>
                      <w:p w14:paraId="42C6E651" w14:textId="77777777" w:rsidR="004A5527" w:rsidRDefault="00000000">
                        <w:pPr>
                          <w:pStyle w:val="TableParagraph"/>
                          <w:spacing w:before="1"/>
                          <w:ind w:left="87"/>
                          <w:rPr>
                            <w:sz w:val="13"/>
                          </w:rPr>
                        </w:pPr>
                        <w:r>
                          <w:rPr>
                            <w:sz w:val="13"/>
                          </w:rPr>
                          <w:t>Guillén García, Félix</w:t>
                        </w:r>
                      </w:p>
                    </w:tc>
                    <w:tc>
                      <w:tcPr>
                        <w:tcW w:w="1396" w:type="dxa"/>
                      </w:tcPr>
                      <w:p w14:paraId="637E8365" w14:textId="77777777" w:rsidR="004A5527" w:rsidRDefault="004A5527">
                        <w:pPr>
                          <w:pStyle w:val="TableParagraph"/>
                          <w:spacing w:before="4"/>
                          <w:rPr>
                            <w:sz w:val="19"/>
                          </w:rPr>
                        </w:pPr>
                      </w:p>
                      <w:p w14:paraId="0783AEF5" w14:textId="77777777" w:rsidR="004A5527" w:rsidRDefault="00000000">
                        <w:pPr>
                          <w:pStyle w:val="TableParagraph"/>
                          <w:spacing w:before="1"/>
                          <w:ind w:left="88"/>
                          <w:rPr>
                            <w:sz w:val="13"/>
                          </w:rPr>
                        </w:pPr>
                        <w:r>
                          <w:rPr>
                            <w:sz w:val="13"/>
                          </w:rPr>
                          <w:t>Psicología</w:t>
                        </w:r>
                      </w:p>
                    </w:tc>
                    <w:tc>
                      <w:tcPr>
                        <w:tcW w:w="2093" w:type="dxa"/>
                      </w:tcPr>
                      <w:p w14:paraId="61DBAABE" w14:textId="77777777" w:rsidR="004A5527" w:rsidRDefault="00000000">
                        <w:pPr>
                          <w:pStyle w:val="TableParagraph"/>
                          <w:spacing w:before="72" w:line="242" w:lineRule="auto"/>
                          <w:ind w:left="86" w:right="403"/>
                          <w:jc w:val="both"/>
                          <w:rPr>
                            <w:sz w:val="13"/>
                          </w:rPr>
                        </w:pPr>
                        <w:r>
                          <w:rPr>
                            <w:sz w:val="13"/>
                          </w:rPr>
                          <w:t>Revista Iberoamericana de Psicología del Ejercicio y el Deporte</w:t>
                        </w:r>
                      </w:p>
                    </w:tc>
                    <w:tc>
                      <w:tcPr>
                        <w:tcW w:w="1280" w:type="dxa"/>
                      </w:tcPr>
                      <w:p w14:paraId="43322EA3" w14:textId="77777777" w:rsidR="004A5527" w:rsidRDefault="004A5527">
                        <w:pPr>
                          <w:pStyle w:val="TableParagraph"/>
                          <w:spacing w:before="4"/>
                          <w:rPr>
                            <w:sz w:val="19"/>
                          </w:rPr>
                        </w:pPr>
                      </w:p>
                      <w:p w14:paraId="77340777" w14:textId="77777777" w:rsidR="004A5527" w:rsidRDefault="00000000">
                        <w:pPr>
                          <w:pStyle w:val="TableParagraph"/>
                          <w:spacing w:before="1"/>
                          <w:ind w:left="108" w:right="107"/>
                          <w:jc w:val="center"/>
                          <w:rPr>
                            <w:sz w:val="13"/>
                          </w:rPr>
                        </w:pPr>
                        <w:r>
                          <w:rPr>
                            <w:sz w:val="13"/>
                          </w:rPr>
                          <w:t>9771886857088</w:t>
                        </w:r>
                      </w:p>
                    </w:tc>
                    <w:tc>
                      <w:tcPr>
                        <w:tcW w:w="900" w:type="dxa"/>
                      </w:tcPr>
                      <w:p w14:paraId="220F61C9" w14:textId="77777777" w:rsidR="004A5527" w:rsidRDefault="004A5527">
                        <w:pPr>
                          <w:pStyle w:val="TableParagraph"/>
                          <w:spacing w:before="4"/>
                          <w:rPr>
                            <w:sz w:val="19"/>
                          </w:rPr>
                        </w:pPr>
                      </w:p>
                      <w:p w14:paraId="432711BE" w14:textId="77777777" w:rsidR="004A5527" w:rsidRDefault="00000000">
                        <w:pPr>
                          <w:pStyle w:val="TableParagraph"/>
                          <w:spacing w:before="1"/>
                          <w:ind w:left="143" w:right="141"/>
                          <w:jc w:val="center"/>
                          <w:rPr>
                            <w:sz w:val="13"/>
                          </w:rPr>
                        </w:pPr>
                        <w:r>
                          <w:rPr>
                            <w:sz w:val="13"/>
                          </w:rPr>
                          <w:t>20,00</w:t>
                        </w:r>
                      </w:p>
                    </w:tc>
                  </w:tr>
                  <w:tr w:rsidR="004A5527" w14:paraId="32F983B6" w14:textId="77777777">
                    <w:trPr>
                      <w:trHeight w:val="452"/>
                    </w:trPr>
                    <w:tc>
                      <w:tcPr>
                        <w:tcW w:w="1508" w:type="dxa"/>
                      </w:tcPr>
                      <w:p w14:paraId="5CF1E34F" w14:textId="77777777" w:rsidR="004A5527" w:rsidRDefault="00000000">
                        <w:pPr>
                          <w:pStyle w:val="TableParagraph"/>
                          <w:spacing w:before="74" w:line="242" w:lineRule="auto"/>
                          <w:ind w:left="87" w:right="661"/>
                          <w:rPr>
                            <w:sz w:val="13"/>
                          </w:rPr>
                        </w:pPr>
                        <w:r>
                          <w:rPr>
                            <w:sz w:val="13"/>
                          </w:rPr>
                          <w:t>Gestión de alojamientos</w:t>
                        </w:r>
                      </w:p>
                    </w:tc>
                    <w:tc>
                      <w:tcPr>
                        <w:tcW w:w="2209" w:type="dxa"/>
                      </w:tcPr>
                      <w:p w14:paraId="46AA272A" w14:textId="77777777" w:rsidR="004A5527" w:rsidRDefault="004A5527">
                        <w:pPr>
                          <w:pStyle w:val="TableParagraph"/>
                          <w:spacing w:before="10"/>
                          <w:rPr>
                            <w:sz w:val="12"/>
                          </w:rPr>
                        </w:pPr>
                      </w:p>
                      <w:p w14:paraId="08AD4B74" w14:textId="77777777" w:rsidR="004A5527" w:rsidRDefault="00000000">
                        <w:pPr>
                          <w:pStyle w:val="TableParagraph"/>
                          <w:ind w:left="87"/>
                          <w:rPr>
                            <w:sz w:val="13"/>
                          </w:rPr>
                        </w:pPr>
                        <w:r>
                          <w:rPr>
                            <w:sz w:val="13"/>
                          </w:rPr>
                          <w:t>Aguiar Quintana, Teresa</w:t>
                        </w:r>
                      </w:p>
                    </w:tc>
                    <w:tc>
                      <w:tcPr>
                        <w:tcW w:w="1396" w:type="dxa"/>
                      </w:tcPr>
                      <w:p w14:paraId="7B3468C5" w14:textId="77777777" w:rsidR="004A5527" w:rsidRDefault="00000000">
                        <w:pPr>
                          <w:pStyle w:val="TableParagraph"/>
                          <w:ind w:left="88" w:right="194"/>
                          <w:rPr>
                            <w:sz w:val="13"/>
                          </w:rPr>
                        </w:pPr>
                        <w:r>
                          <w:rPr>
                            <w:sz w:val="13"/>
                          </w:rPr>
                          <w:t>Guías de hoteles y alojamientos</w:t>
                        </w:r>
                      </w:p>
                      <w:p w14:paraId="24A44049" w14:textId="77777777" w:rsidR="004A5527" w:rsidRDefault="00000000">
                        <w:pPr>
                          <w:pStyle w:val="TableParagraph"/>
                          <w:spacing w:before="1" w:line="132" w:lineRule="exact"/>
                          <w:ind w:left="88"/>
                          <w:rPr>
                            <w:sz w:val="13"/>
                          </w:rPr>
                        </w:pPr>
                        <w:r>
                          <w:rPr>
                            <w:sz w:val="13"/>
                          </w:rPr>
                          <w:t>turísticos</w:t>
                        </w:r>
                      </w:p>
                    </w:tc>
                    <w:tc>
                      <w:tcPr>
                        <w:tcW w:w="2093" w:type="dxa"/>
                      </w:tcPr>
                      <w:p w14:paraId="4C42E797" w14:textId="77777777" w:rsidR="004A5527" w:rsidRDefault="00000000">
                        <w:pPr>
                          <w:pStyle w:val="TableParagraph"/>
                          <w:ind w:left="86" w:right="409"/>
                          <w:rPr>
                            <w:sz w:val="13"/>
                          </w:rPr>
                        </w:pPr>
                        <w:r>
                          <w:rPr>
                            <w:sz w:val="13"/>
                          </w:rPr>
                          <w:t>Manuales Universitarios de Teleformación: Grado en</w:t>
                        </w:r>
                      </w:p>
                      <w:p w14:paraId="3DBB791A" w14:textId="77777777" w:rsidR="004A5527" w:rsidRDefault="00000000">
                        <w:pPr>
                          <w:pStyle w:val="TableParagraph"/>
                          <w:spacing w:before="1" w:line="132" w:lineRule="exact"/>
                          <w:ind w:left="86"/>
                          <w:rPr>
                            <w:sz w:val="13"/>
                          </w:rPr>
                        </w:pPr>
                        <w:r>
                          <w:rPr>
                            <w:sz w:val="13"/>
                          </w:rPr>
                          <w:t>Turismo</w:t>
                        </w:r>
                      </w:p>
                    </w:tc>
                    <w:tc>
                      <w:tcPr>
                        <w:tcW w:w="1280" w:type="dxa"/>
                      </w:tcPr>
                      <w:p w14:paraId="5C21ADD7" w14:textId="77777777" w:rsidR="004A5527" w:rsidRDefault="004A5527">
                        <w:pPr>
                          <w:pStyle w:val="TableParagraph"/>
                          <w:spacing w:before="10"/>
                          <w:rPr>
                            <w:sz w:val="12"/>
                          </w:rPr>
                        </w:pPr>
                      </w:p>
                      <w:p w14:paraId="1316F151" w14:textId="77777777" w:rsidR="004A5527" w:rsidRDefault="00000000">
                        <w:pPr>
                          <w:pStyle w:val="TableParagraph"/>
                          <w:ind w:left="108" w:right="107"/>
                          <w:jc w:val="center"/>
                          <w:rPr>
                            <w:sz w:val="13"/>
                          </w:rPr>
                        </w:pPr>
                        <w:r>
                          <w:rPr>
                            <w:sz w:val="13"/>
                          </w:rPr>
                          <w:t>9788490420584</w:t>
                        </w:r>
                      </w:p>
                    </w:tc>
                    <w:tc>
                      <w:tcPr>
                        <w:tcW w:w="900" w:type="dxa"/>
                      </w:tcPr>
                      <w:p w14:paraId="72346C97" w14:textId="77777777" w:rsidR="004A5527" w:rsidRDefault="004A5527">
                        <w:pPr>
                          <w:pStyle w:val="TableParagraph"/>
                          <w:spacing w:before="10"/>
                          <w:rPr>
                            <w:sz w:val="12"/>
                          </w:rPr>
                        </w:pPr>
                      </w:p>
                      <w:p w14:paraId="6036D796" w14:textId="77777777" w:rsidR="004A5527" w:rsidRDefault="00000000">
                        <w:pPr>
                          <w:pStyle w:val="TableParagraph"/>
                          <w:ind w:left="143" w:right="141"/>
                          <w:jc w:val="center"/>
                          <w:rPr>
                            <w:sz w:val="13"/>
                          </w:rPr>
                        </w:pPr>
                        <w:r>
                          <w:rPr>
                            <w:sz w:val="13"/>
                          </w:rPr>
                          <w:t>34,00</w:t>
                        </w:r>
                      </w:p>
                    </w:tc>
                  </w:tr>
                </w:tbl>
                <w:p w14:paraId="293EBE60" w14:textId="77777777" w:rsidR="004A5527" w:rsidRDefault="004A5527">
                  <w:pPr>
                    <w:pStyle w:val="Textoindependiente"/>
                  </w:pPr>
                </w:p>
              </w:txbxContent>
            </v:textbox>
            <w10:anchorlock/>
          </v:shape>
        </w:pict>
      </w:r>
    </w:p>
    <w:p w14:paraId="354EA049" w14:textId="77777777" w:rsidR="004A5527" w:rsidRDefault="004A5527">
      <w:pPr>
        <w:pStyle w:val="Textoindependiente"/>
        <w:rPr>
          <w:sz w:val="28"/>
        </w:rPr>
      </w:pPr>
    </w:p>
    <w:p w14:paraId="2467E172" w14:textId="77777777" w:rsidR="004A5527" w:rsidRDefault="00000000">
      <w:pPr>
        <w:spacing w:before="98"/>
        <w:ind w:left="7184" w:right="5861"/>
        <w:jc w:val="center"/>
        <w:rPr>
          <w:sz w:val="16"/>
        </w:rPr>
      </w:pPr>
      <w:r>
        <w:rPr>
          <w:sz w:val="16"/>
        </w:rPr>
        <w:t>-165-</w:t>
      </w:r>
    </w:p>
    <w:p w14:paraId="40408C7C" w14:textId="77777777" w:rsidR="004A5527" w:rsidRDefault="004A5527">
      <w:pPr>
        <w:jc w:val="center"/>
        <w:rPr>
          <w:sz w:val="16"/>
        </w:rPr>
        <w:sectPr w:rsidR="004A5527" w:rsidSect="004F0784">
          <w:footerReference w:type="default" r:id="rId110"/>
          <w:pgSz w:w="16840" w:h="11900" w:orient="landscape"/>
          <w:pgMar w:top="1100" w:right="2420" w:bottom="280" w:left="960" w:header="0" w:footer="0" w:gutter="0"/>
          <w:cols w:space="720"/>
        </w:sectPr>
      </w:pPr>
    </w:p>
    <w:p w14:paraId="075A4220" w14:textId="77777777" w:rsidR="004A5527" w:rsidRDefault="00000000">
      <w:pPr>
        <w:pStyle w:val="Textoindependiente"/>
        <w:rPr>
          <w:sz w:val="20"/>
        </w:rPr>
      </w:pPr>
      <w:r>
        <w:pict w14:anchorId="064FDD16">
          <v:shape id="_x0000_s2132" type="#_x0000_t202" style="position:absolute;margin-left:19.5pt;margin-top:106pt;width:30.85pt;height:362.7pt;z-index:-311761920;mso-position-horizontal-relative:page;mso-position-vertical-relative:page" filled="f" stroked="f">
            <v:textbox style="layout-flow:vertical" inset="0,0,0,0">
              <w:txbxContent>
                <w:p w14:paraId="742B0769"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2CA76745" w14:textId="77777777" w:rsidR="004A5527" w:rsidRDefault="004A5527">
      <w:pPr>
        <w:pStyle w:val="Textoindependiente"/>
        <w:rPr>
          <w:sz w:val="20"/>
        </w:rPr>
      </w:pPr>
    </w:p>
    <w:p w14:paraId="2D318AE6" w14:textId="77777777" w:rsidR="004A5527" w:rsidRDefault="004A5527">
      <w:pPr>
        <w:pStyle w:val="Textoindependiente"/>
        <w:rPr>
          <w:sz w:val="20"/>
        </w:rPr>
      </w:pPr>
    </w:p>
    <w:p w14:paraId="60AA624F" w14:textId="77777777" w:rsidR="004A5527" w:rsidRDefault="004A5527">
      <w:pPr>
        <w:pStyle w:val="Textoindependiente"/>
        <w:spacing w:before="6"/>
        <w:rPr>
          <w:sz w:val="26"/>
        </w:rPr>
      </w:pPr>
    </w:p>
    <w:p w14:paraId="038A58DB" w14:textId="77777777" w:rsidR="004A5527" w:rsidRDefault="00000000">
      <w:pPr>
        <w:tabs>
          <w:tab w:val="left" w:pos="2697"/>
        </w:tabs>
        <w:ind w:left="105"/>
        <w:rPr>
          <w:sz w:val="20"/>
        </w:rPr>
      </w:pPr>
      <w:r>
        <w:rPr>
          <w:position w:val="50"/>
          <w:sz w:val="20"/>
        </w:rPr>
      </w:r>
      <w:r>
        <w:rPr>
          <w:position w:val="50"/>
          <w:sz w:val="20"/>
        </w:rPr>
        <w:pict w14:anchorId="201B8FF0">
          <v:shape id="_x0000_s2131"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560C7847" w14:textId="77777777">
                    <w:trPr>
                      <w:trHeight w:val="1291"/>
                    </w:trPr>
                    <w:tc>
                      <w:tcPr>
                        <w:tcW w:w="340" w:type="dxa"/>
                        <w:vMerge w:val="restart"/>
                        <w:tcBorders>
                          <w:left w:val="single" w:sz="6" w:space="0" w:color="000000"/>
                          <w:right w:val="single" w:sz="6" w:space="0" w:color="000000"/>
                        </w:tcBorders>
                        <w:textDirection w:val="tbRl"/>
                      </w:tcPr>
                      <w:p w14:paraId="69778952"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29DC016E"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782FAF5A"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5866FA18" w14:textId="77777777" w:rsidR="004A5527" w:rsidRDefault="00000000">
                        <w:pPr>
                          <w:pStyle w:val="TableParagraph"/>
                          <w:spacing w:before="35"/>
                          <w:ind w:left="195"/>
                          <w:rPr>
                            <w:sz w:val="12"/>
                          </w:rPr>
                        </w:pPr>
                        <w:r>
                          <w:rPr>
                            <w:sz w:val="12"/>
                          </w:rPr>
                          <w:t>Página 167 / 202</w:t>
                        </w:r>
                      </w:p>
                    </w:tc>
                    <w:tc>
                      <w:tcPr>
                        <w:tcW w:w="197" w:type="dxa"/>
                        <w:vMerge w:val="restart"/>
                        <w:tcBorders>
                          <w:left w:val="single" w:sz="6" w:space="0" w:color="000000"/>
                          <w:bottom w:val="single" w:sz="6" w:space="0" w:color="000000"/>
                          <w:right w:val="single" w:sz="8" w:space="0" w:color="000000"/>
                        </w:tcBorders>
                        <w:textDirection w:val="tbRl"/>
                      </w:tcPr>
                      <w:p w14:paraId="019541DD"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21C3545D" w14:textId="77777777">
                    <w:trPr>
                      <w:trHeight w:val="3589"/>
                    </w:trPr>
                    <w:tc>
                      <w:tcPr>
                        <w:tcW w:w="340" w:type="dxa"/>
                        <w:vMerge/>
                        <w:tcBorders>
                          <w:top w:val="nil"/>
                          <w:left w:val="single" w:sz="6" w:space="0" w:color="000000"/>
                          <w:right w:val="single" w:sz="6" w:space="0" w:color="000000"/>
                        </w:tcBorders>
                        <w:textDirection w:val="tbRl"/>
                      </w:tcPr>
                      <w:p w14:paraId="376F1017"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AC90E8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E40535F"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4CB5209"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5716D3AC" w14:textId="77777777" w:rsidR="004A5527" w:rsidRDefault="004A5527">
                        <w:pPr>
                          <w:rPr>
                            <w:sz w:val="2"/>
                            <w:szCs w:val="2"/>
                          </w:rPr>
                        </w:pPr>
                      </w:p>
                    </w:tc>
                  </w:tr>
                  <w:tr w:rsidR="004A5527" w14:paraId="7C14EA18" w14:textId="77777777">
                    <w:trPr>
                      <w:trHeight w:val="1621"/>
                    </w:trPr>
                    <w:tc>
                      <w:tcPr>
                        <w:tcW w:w="340" w:type="dxa"/>
                        <w:tcBorders>
                          <w:left w:val="single" w:sz="6" w:space="0" w:color="000000"/>
                        </w:tcBorders>
                        <w:textDirection w:val="tbRl"/>
                      </w:tcPr>
                      <w:p w14:paraId="5D883652" w14:textId="77777777" w:rsidR="004A5527" w:rsidRDefault="00000000">
                        <w:pPr>
                          <w:pStyle w:val="TableParagraph"/>
                          <w:spacing w:before="37"/>
                          <w:ind w:left="260"/>
                          <w:rPr>
                            <w:sz w:val="12"/>
                          </w:rPr>
                        </w:pPr>
                        <w:r>
                          <w:rPr>
                            <w:sz w:val="12"/>
                          </w:rPr>
                          <w:t>09/01/2022 21:50:28</w:t>
                        </w:r>
                      </w:p>
                    </w:tc>
                    <w:tc>
                      <w:tcPr>
                        <w:tcW w:w="200" w:type="dxa"/>
                        <w:textDirection w:val="tbRl"/>
                      </w:tcPr>
                      <w:p w14:paraId="4D98CD04"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79FDFB80"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1FA650AB"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4A716AA4" w14:textId="77777777" w:rsidR="004A5527" w:rsidRDefault="004A5527">
                        <w:pPr>
                          <w:rPr>
                            <w:sz w:val="2"/>
                            <w:szCs w:val="2"/>
                          </w:rPr>
                        </w:pPr>
                      </w:p>
                    </w:tc>
                  </w:tr>
                </w:tbl>
                <w:p w14:paraId="496596BA" w14:textId="77777777" w:rsidR="004A5527" w:rsidRDefault="004A5527">
                  <w:pPr>
                    <w:pStyle w:val="Textoindependiente"/>
                  </w:pPr>
                </w:p>
              </w:txbxContent>
            </v:textbox>
            <w10:anchorlock/>
          </v:shape>
        </w:pict>
      </w:r>
      <w:r>
        <w:rPr>
          <w:position w:val="50"/>
          <w:sz w:val="20"/>
        </w:rPr>
        <w:tab/>
      </w:r>
      <w:r>
        <w:rPr>
          <w:sz w:val="20"/>
        </w:rPr>
      </w:r>
      <w:r>
        <w:rPr>
          <w:sz w:val="20"/>
        </w:rPr>
        <w:pict w14:anchorId="79091D98">
          <v:shape id="_x0000_s2130" type="#_x0000_t202" style="width:469.75pt;height:299.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26B824FC" w14:textId="77777777">
                    <w:trPr>
                      <w:trHeight w:val="147"/>
                    </w:trPr>
                    <w:tc>
                      <w:tcPr>
                        <w:tcW w:w="1508" w:type="dxa"/>
                        <w:tcBorders>
                          <w:bottom w:val="double" w:sz="1" w:space="0" w:color="000000"/>
                        </w:tcBorders>
                      </w:tcPr>
                      <w:p w14:paraId="0CAB222B"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1C4A80BF"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7139F0E8"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56DBE619"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4D1723A0"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0BBE831A" w14:textId="77777777" w:rsidR="004A5527" w:rsidRDefault="00000000">
                        <w:pPr>
                          <w:pStyle w:val="TableParagraph"/>
                          <w:spacing w:line="127" w:lineRule="exact"/>
                          <w:ind w:left="145" w:right="141"/>
                          <w:jc w:val="center"/>
                          <w:rPr>
                            <w:sz w:val="13"/>
                          </w:rPr>
                        </w:pPr>
                        <w:r>
                          <w:rPr>
                            <w:sz w:val="13"/>
                          </w:rPr>
                          <w:t>Precio (€)</w:t>
                        </w:r>
                      </w:p>
                    </w:tc>
                  </w:tr>
                  <w:tr w:rsidR="004A5527" w14:paraId="27F112F1" w14:textId="77777777">
                    <w:trPr>
                      <w:trHeight w:val="432"/>
                    </w:trPr>
                    <w:tc>
                      <w:tcPr>
                        <w:tcW w:w="1508" w:type="dxa"/>
                        <w:tcBorders>
                          <w:top w:val="double" w:sz="1" w:space="0" w:color="000000"/>
                        </w:tcBorders>
                      </w:tcPr>
                      <w:p w14:paraId="016F954B" w14:textId="77777777" w:rsidR="004A5527" w:rsidRDefault="004A5527">
                        <w:pPr>
                          <w:pStyle w:val="TableParagraph"/>
                          <w:spacing w:before="4"/>
                          <w:rPr>
                            <w:sz w:val="11"/>
                          </w:rPr>
                        </w:pPr>
                      </w:p>
                      <w:p w14:paraId="30BF0523" w14:textId="77777777" w:rsidR="004A5527" w:rsidRDefault="00000000">
                        <w:pPr>
                          <w:pStyle w:val="TableParagraph"/>
                          <w:ind w:left="87"/>
                          <w:rPr>
                            <w:sz w:val="13"/>
                          </w:rPr>
                        </w:pPr>
                        <w:r>
                          <w:rPr>
                            <w:sz w:val="13"/>
                          </w:rPr>
                          <w:t>El Guiniguada</w:t>
                        </w:r>
                      </w:p>
                    </w:tc>
                    <w:tc>
                      <w:tcPr>
                        <w:tcW w:w="2209" w:type="dxa"/>
                        <w:tcBorders>
                          <w:top w:val="double" w:sz="1" w:space="0" w:color="000000"/>
                        </w:tcBorders>
                      </w:tcPr>
                      <w:p w14:paraId="2B34CD9C" w14:textId="77777777" w:rsidR="004A5527" w:rsidRDefault="004A5527">
                        <w:pPr>
                          <w:pStyle w:val="TableParagraph"/>
                          <w:rPr>
                            <w:rFonts w:ascii="Times New Roman"/>
                            <w:sz w:val="12"/>
                          </w:rPr>
                        </w:pPr>
                      </w:p>
                    </w:tc>
                    <w:tc>
                      <w:tcPr>
                        <w:tcW w:w="1396" w:type="dxa"/>
                        <w:tcBorders>
                          <w:top w:val="double" w:sz="1" w:space="0" w:color="000000"/>
                        </w:tcBorders>
                      </w:tcPr>
                      <w:p w14:paraId="23C09A00" w14:textId="77777777" w:rsidR="004A5527" w:rsidRDefault="00000000">
                        <w:pPr>
                          <w:pStyle w:val="TableParagraph"/>
                          <w:spacing w:before="56"/>
                          <w:ind w:left="88" w:right="634"/>
                          <w:rPr>
                            <w:sz w:val="13"/>
                          </w:rPr>
                        </w:pPr>
                        <w:r>
                          <w:rPr>
                            <w:sz w:val="13"/>
                          </w:rPr>
                          <w:t>Educación. Pedagogía</w:t>
                        </w:r>
                      </w:p>
                    </w:tc>
                    <w:tc>
                      <w:tcPr>
                        <w:tcW w:w="2093" w:type="dxa"/>
                        <w:tcBorders>
                          <w:top w:val="double" w:sz="1" w:space="0" w:color="000000"/>
                        </w:tcBorders>
                      </w:tcPr>
                      <w:p w14:paraId="2EE0B64C" w14:textId="77777777" w:rsidR="004A5527" w:rsidRDefault="00000000">
                        <w:pPr>
                          <w:pStyle w:val="TableParagraph"/>
                          <w:spacing w:line="129" w:lineRule="exact"/>
                          <w:ind w:left="86"/>
                          <w:rPr>
                            <w:sz w:val="13"/>
                          </w:rPr>
                        </w:pPr>
                        <w:r>
                          <w:rPr>
                            <w:sz w:val="13"/>
                          </w:rPr>
                          <w:t>El Guiniguada: Revista de</w:t>
                        </w:r>
                      </w:p>
                      <w:p w14:paraId="7DBE5DF4" w14:textId="77777777" w:rsidR="004A5527" w:rsidRDefault="00000000">
                        <w:pPr>
                          <w:pStyle w:val="TableParagraph"/>
                          <w:spacing w:before="1" w:line="150" w:lineRule="atLeast"/>
                          <w:ind w:left="86" w:right="221"/>
                          <w:rPr>
                            <w:sz w:val="13"/>
                          </w:rPr>
                        </w:pPr>
                        <w:r>
                          <w:rPr>
                            <w:sz w:val="13"/>
                          </w:rPr>
                          <w:t>investigaciones y experiencias en Ciencias de la Educación</w:t>
                        </w:r>
                      </w:p>
                    </w:tc>
                    <w:tc>
                      <w:tcPr>
                        <w:tcW w:w="1280" w:type="dxa"/>
                        <w:tcBorders>
                          <w:top w:val="double" w:sz="1" w:space="0" w:color="000000"/>
                        </w:tcBorders>
                      </w:tcPr>
                      <w:p w14:paraId="0B27681F" w14:textId="77777777" w:rsidR="004A5527" w:rsidRDefault="004A5527">
                        <w:pPr>
                          <w:pStyle w:val="TableParagraph"/>
                          <w:spacing w:before="4"/>
                          <w:rPr>
                            <w:sz w:val="11"/>
                          </w:rPr>
                        </w:pPr>
                      </w:p>
                      <w:p w14:paraId="01D21C8C" w14:textId="77777777" w:rsidR="004A5527" w:rsidRDefault="00000000">
                        <w:pPr>
                          <w:pStyle w:val="TableParagraph"/>
                          <w:ind w:left="108" w:right="107"/>
                          <w:jc w:val="center"/>
                          <w:rPr>
                            <w:sz w:val="13"/>
                          </w:rPr>
                        </w:pPr>
                        <w:r>
                          <w:rPr>
                            <w:sz w:val="13"/>
                          </w:rPr>
                          <w:t>9770213061211</w:t>
                        </w:r>
                      </w:p>
                    </w:tc>
                    <w:tc>
                      <w:tcPr>
                        <w:tcW w:w="900" w:type="dxa"/>
                        <w:tcBorders>
                          <w:top w:val="double" w:sz="1" w:space="0" w:color="000000"/>
                        </w:tcBorders>
                      </w:tcPr>
                      <w:p w14:paraId="749DCB92" w14:textId="77777777" w:rsidR="004A5527" w:rsidRDefault="004A5527">
                        <w:pPr>
                          <w:pStyle w:val="TableParagraph"/>
                          <w:spacing w:before="4"/>
                          <w:rPr>
                            <w:sz w:val="11"/>
                          </w:rPr>
                        </w:pPr>
                      </w:p>
                      <w:p w14:paraId="6497A064" w14:textId="77777777" w:rsidR="004A5527" w:rsidRDefault="00000000">
                        <w:pPr>
                          <w:pStyle w:val="TableParagraph"/>
                          <w:ind w:left="143" w:right="141"/>
                          <w:jc w:val="center"/>
                          <w:rPr>
                            <w:sz w:val="13"/>
                          </w:rPr>
                        </w:pPr>
                        <w:r>
                          <w:rPr>
                            <w:sz w:val="13"/>
                          </w:rPr>
                          <w:t>15,00</w:t>
                        </w:r>
                      </w:p>
                    </w:tc>
                  </w:tr>
                  <w:tr w:rsidR="004A5527" w14:paraId="3D359819" w14:textId="77777777">
                    <w:trPr>
                      <w:trHeight w:val="602"/>
                    </w:trPr>
                    <w:tc>
                      <w:tcPr>
                        <w:tcW w:w="1508" w:type="dxa"/>
                      </w:tcPr>
                      <w:p w14:paraId="66706FA1" w14:textId="77777777" w:rsidR="004A5527" w:rsidRDefault="00000000">
                        <w:pPr>
                          <w:pStyle w:val="TableParagraph"/>
                          <w:spacing w:line="242" w:lineRule="auto"/>
                          <w:ind w:left="87"/>
                          <w:rPr>
                            <w:sz w:val="13"/>
                          </w:rPr>
                        </w:pPr>
                        <w:r>
                          <w:rPr>
                            <w:sz w:val="13"/>
                          </w:rPr>
                          <w:t>Matemáticas y su Didáctica. Curso de</w:t>
                        </w:r>
                      </w:p>
                      <w:p w14:paraId="027769A7" w14:textId="77777777" w:rsidR="004A5527" w:rsidRDefault="00000000">
                        <w:pPr>
                          <w:pStyle w:val="TableParagraph"/>
                          <w:spacing w:line="150" w:lineRule="atLeast"/>
                          <w:ind w:left="87" w:right="176"/>
                          <w:rPr>
                            <w:sz w:val="13"/>
                          </w:rPr>
                        </w:pPr>
                        <w:r>
                          <w:rPr>
                            <w:sz w:val="13"/>
                          </w:rPr>
                          <w:t>Adaptación: atención a la diversidad</w:t>
                        </w:r>
                      </w:p>
                    </w:tc>
                    <w:tc>
                      <w:tcPr>
                        <w:tcW w:w="2209" w:type="dxa"/>
                      </w:tcPr>
                      <w:p w14:paraId="3A1CF04E" w14:textId="77777777" w:rsidR="004A5527" w:rsidRDefault="004A5527">
                        <w:pPr>
                          <w:pStyle w:val="TableParagraph"/>
                          <w:spacing w:before="10"/>
                          <w:rPr>
                            <w:sz w:val="12"/>
                          </w:rPr>
                        </w:pPr>
                      </w:p>
                      <w:p w14:paraId="033BA281" w14:textId="77777777" w:rsidR="004A5527" w:rsidRDefault="00000000">
                        <w:pPr>
                          <w:pStyle w:val="TableParagraph"/>
                          <w:spacing w:line="242" w:lineRule="auto"/>
                          <w:ind w:left="87" w:right="79"/>
                          <w:rPr>
                            <w:sz w:val="13"/>
                          </w:rPr>
                        </w:pPr>
                        <w:r>
                          <w:rPr>
                            <w:sz w:val="13"/>
                          </w:rPr>
                          <w:t>Morales González, Agustín; Hernández Suárez, Víctor Manuel</w:t>
                        </w:r>
                      </w:p>
                    </w:tc>
                    <w:tc>
                      <w:tcPr>
                        <w:tcW w:w="1396" w:type="dxa"/>
                      </w:tcPr>
                      <w:p w14:paraId="21D5E1E4" w14:textId="77777777" w:rsidR="004A5527" w:rsidRDefault="00000000">
                        <w:pPr>
                          <w:pStyle w:val="TableParagraph"/>
                          <w:spacing w:before="74" w:line="242" w:lineRule="auto"/>
                          <w:ind w:left="88" w:right="439"/>
                          <w:rPr>
                            <w:sz w:val="13"/>
                          </w:rPr>
                        </w:pPr>
                        <w:r>
                          <w:rPr>
                            <w:sz w:val="13"/>
                          </w:rPr>
                          <w:t>Didáctica: Matemáticas y numerización</w:t>
                        </w:r>
                      </w:p>
                    </w:tc>
                    <w:tc>
                      <w:tcPr>
                        <w:tcW w:w="2093" w:type="dxa"/>
                      </w:tcPr>
                      <w:p w14:paraId="2547B60F" w14:textId="77777777" w:rsidR="004A5527" w:rsidRDefault="00000000">
                        <w:pPr>
                          <w:pStyle w:val="TableParagraph"/>
                          <w:spacing w:before="73" w:line="242" w:lineRule="auto"/>
                          <w:ind w:left="86" w:right="409"/>
                          <w:rPr>
                            <w:sz w:val="13"/>
                          </w:rPr>
                        </w:pPr>
                        <w:r>
                          <w:rPr>
                            <w:sz w:val="13"/>
                          </w:rPr>
                          <w:t>Manuales Universitarios de Teleformación: Grado en Educación Primaria</w:t>
                        </w:r>
                      </w:p>
                    </w:tc>
                    <w:tc>
                      <w:tcPr>
                        <w:tcW w:w="1280" w:type="dxa"/>
                      </w:tcPr>
                      <w:p w14:paraId="4B2019D7" w14:textId="77777777" w:rsidR="004A5527" w:rsidRDefault="004A5527">
                        <w:pPr>
                          <w:pStyle w:val="TableParagraph"/>
                          <w:spacing w:before="4"/>
                          <w:rPr>
                            <w:sz w:val="19"/>
                          </w:rPr>
                        </w:pPr>
                      </w:p>
                      <w:p w14:paraId="298C3662" w14:textId="77777777" w:rsidR="004A5527" w:rsidRDefault="00000000">
                        <w:pPr>
                          <w:pStyle w:val="TableParagraph"/>
                          <w:ind w:left="108" w:right="107"/>
                          <w:jc w:val="center"/>
                          <w:rPr>
                            <w:sz w:val="13"/>
                          </w:rPr>
                        </w:pPr>
                        <w:r>
                          <w:rPr>
                            <w:sz w:val="13"/>
                          </w:rPr>
                          <w:t>9788490420607</w:t>
                        </w:r>
                      </w:p>
                    </w:tc>
                    <w:tc>
                      <w:tcPr>
                        <w:tcW w:w="900" w:type="dxa"/>
                      </w:tcPr>
                      <w:p w14:paraId="030F08F3" w14:textId="77777777" w:rsidR="004A5527" w:rsidRDefault="004A5527">
                        <w:pPr>
                          <w:pStyle w:val="TableParagraph"/>
                          <w:spacing w:before="4"/>
                          <w:rPr>
                            <w:sz w:val="19"/>
                          </w:rPr>
                        </w:pPr>
                      </w:p>
                      <w:p w14:paraId="72D7005B" w14:textId="77777777" w:rsidR="004A5527" w:rsidRDefault="00000000">
                        <w:pPr>
                          <w:pStyle w:val="TableParagraph"/>
                          <w:ind w:left="143" w:right="141"/>
                          <w:jc w:val="center"/>
                          <w:rPr>
                            <w:sz w:val="13"/>
                          </w:rPr>
                        </w:pPr>
                        <w:r>
                          <w:rPr>
                            <w:sz w:val="13"/>
                          </w:rPr>
                          <w:t>58,00</w:t>
                        </w:r>
                      </w:p>
                    </w:tc>
                  </w:tr>
                  <w:tr w:rsidR="004A5527" w14:paraId="709CC5FF" w14:textId="77777777">
                    <w:trPr>
                      <w:trHeight w:val="903"/>
                    </w:trPr>
                    <w:tc>
                      <w:tcPr>
                        <w:tcW w:w="1508" w:type="dxa"/>
                      </w:tcPr>
                      <w:p w14:paraId="4C18DD5C" w14:textId="77777777" w:rsidR="004A5527" w:rsidRDefault="00000000">
                        <w:pPr>
                          <w:pStyle w:val="TableParagraph"/>
                          <w:spacing w:line="242" w:lineRule="auto"/>
                          <w:ind w:left="87" w:right="79"/>
                          <w:rPr>
                            <w:sz w:val="13"/>
                          </w:rPr>
                        </w:pPr>
                        <w:r>
                          <w:rPr>
                            <w:sz w:val="13"/>
                          </w:rPr>
                          <w:t>Conocimiento y formación en cultura preventiva de riesgo en los Centros de Enseñanza</w:t>
                        </w:r>
                        <w:r>
                          <w:rPr>
                            <w:spacing w:val="3"/>
                            <w:sz w:val="13"/>
                          </w:rPr>
                          <w:t xml:space="preserve"> </w:t>
                        </w:r>
                        <w:r>
                          <w:rPr>
                            <w:sz w:val="13"/>
                          </w:rPr>
                          <w:t>Obligatoria</w:t>
                        </w:r>
                      </w:p>
                      <w:p w14:paraId="70F0E9EF" w14:textId="77777777" w:rsidR="004A5527" w:rsidRDefault="00000000">
                        <w:pPr>
                          <w:pStyle w:val="TableParagraph"/>
                          <w:spacing w:line="130" w:lineRule="exact"/>
                          <w:ind w:left="87"/>
                          <w:rPr>
                            <w:sz w:val="13"/>
                          </w:rPr>
                        </w:pPr>
                        <w:r>
                          <w:rPr>
                            <w:sz w:val="13"/>
                          </w:rPr>
                          <w:t>de</w:t>
                        </w:r>
                      </w:p>
                    </w:tc>
                    <w:tc>
                      <w:tcPr>
                        <w:tcW w:w="2209" w:type="dxa"/>
                      </w:tcPr>
                      <w:p w14:paraId="654B7C05" w14:textId="77777777" w:rsidR="004A5527" w:rsidRDefault="004A5527">
                        <w:pPr>
                          <w:pStyle w:val="TableParagraph"/>
                          <w:rPr>
                            <w:sz w:val="14"/>
                          </w:rPr>
                        </w:pPr>
                      </w:p>
                      <w:p w14:paraId="1BE1B1F2" w14:textId="77777777" w:rsidR="004A5527" w:rsidRDefault="004A5527">
                        <w:pPr>
                          <w:pStyle w:val="TableParagraph"/>
                          <w:spacing w:before="1"/>
                          <w:rPr>
                            <w:sz w:val="12"/>
                          </w:rPr>
                        </w:pPr>
                      </w:p>
                      <w:p w14:paraId="3C745A7F" w14:textId="77777777" w:rsidR="004A5527" w:rsidRDefault="00000000">
                        <w:pPr>
                          <w:pStyle w:val="TableParagraph"/>
                          <w:ind w:left="87" w:right="79"/>
                          <w:rPr>
                            <w:sz w:val="13"/>
                          </w:rPr>
                        </w:pPr>
                        <w:r>
                          <w:rPr>
                            <w:sz w:val="13"/>
                          </w:rPr>
                          <w:t>Hernández Rodríguez, José Enrique</w:t>
                        </w:r>
                      </w:p>
                    </w:tc>
                    <w:tc>
                      <w:tcPr>
                        <w:tcW w:w="1396" w:type="dxa"/>
                      </w:tcPr>
                      <w:p w14:paraId="56C07BD9" w14:textId="77777777" w:rsidR="004A5527" w:rsidRDefault="004A5527">
                        <w:pPr>
                          <w:pStyle w:val="TableParagraph"/>
                          <w:rPr>
                            <w:sz w:val="14"/>
                          </w:rPr>
                        </w:pPr>
                      </w:p>
                      <w:p w14:paraId="315C1923" w14:textId="77777777" w:rsidR="004A5527" w:rsidRDefault="004A5527">
                        <w:pPr>
                          <w:pStyle w:val="TableParagraph"/>
                          <w:spacing w:before="1"/>
                          <w:rPr>
                            <w:sz w:val="12"/>
                          </w:rPr>
                        </w:pPr>
                      </w:p>
                      <w:p w14:paraId="353D1D5F" w14:textId="77777777" w:rsidR="004A5527" w:rsidRDefault="00000000">
                        <w:pPr>
                          <w:pStyle w:val="TableParagraph"/>
                          <w:ind w:left="88" w:right="71"/>
                          <w:rPr>
                            <w:sz w:val="13"/>
                          </w:rPr>
                        </w:pPr>
                        <w:r>
                          <w:rPr>
                            <w:sz w:val="13"/>
                          </w:rPr>
                          <w:t>Escuelas primarias e intermedias</w:t>
                        </w:r>
                      </w:p>
                    </w:tc>
                    <w:tc>
                      <w:tcPr>
                        <w:tcW w:w="2093" w:type="dxa"/>
                      </w:tcPr>
                      <w:p w14:paraId="049C8E32" w14:textId="77777777" w:rsidR="004A5527" w:rsidRDefault="004A5527">
                        <w:pPr>
                          <w:pStyle w:val="TableParagraph"/>
                          <w:rPr>
                            <w:sz w:val="14"/>
                          </w:rPr>
                        </w:pPr>
                      </w:p>
                      <w:p w14:paraId="0507CEFD" w14:textId="77777777" w:rsidR="004A5527" w:rsidRDefault="004A5527">
                        <w:pPr>
                          <w:pStyle w:val="TableParagraph"/>
                          <w:spacing w:before="7"/>
                          <w:rPr>
                            <w:sz w:val="18"/>
                          </w:rPr>
                        </w:pPr>
                      </w:p>
                      <w:p w14:paraId="179C6394" w14:textId="77777777" w:rsidR="004A5527" w:rsidRDefault="00000000">
                        <w:pPr>
                          <w:pStyle w:val="TableParagraph"/>
                          <w:ind w:left="86"/>
                          <w:rPr>
                            <w:sz w:val="13"/>
                          </w:rPr>
                        </w:pPr>
                        <w:r>
                          <w:rPr>
                            <w:sz w:val="13"/>
                          </w:rPr>
                          <w:t>Tesis Doctorales: Nueva Serie</w:t>
                        </w:r>
                      </w:p>
                    </w:tc>
                    <w:tc>
                      <w:tcPr>
                        <w:tcW w:w="1280" w:type="dxa"/>
                      </w:tcPr>
                      <w:p w14:paraId="65A4E9EC" w14:textId="77777777" w:rsidR="004A5527" w:rsidRDefault="004A5527">
                        <w:pPr>
                          <w:pStyle w:val="TableParagraph"/>
                          <w:rPr>
                            <w:sz w:val="14"/>
                          </w:rPr>
                        </w:pPr>
                      </w:p>
                      <w:p w14:paraId="02AEF5AE" w14:textId="77777777" w:rsidR="004A5527" w:rsidRDefault="004A5527">
                        <w:pPr>
                          <w:pStyle w:val="TableParagraph"/>
                          <w:spacing w:before="7"/>
                          <w:rPr>
                            <w:sz w:val="18"/>
                          </w:rPr>
                        </w:pPr>
                      </w:p>
                      <w:p w14:paraId="0D13B9C1" w14:textId="77777777" w:rsidR="004A5527" w:rsidRDefault="00000000">
                        <w:pPr>
                          <w:pStyle w:val="TableParagraph"/>
                          <w:ind w:left="108" w:right="107"/>
                          <w:jc w:val="center"/>
                          <w:rPr>
                            <w:sz w:val="13"/>
                          </w:rPr>
                        </w:pPr>
                        <w:r>
                          <w:rPr>
                            <w:sz w:val="13"/>
                          </w:rPr>
                          <w:t>9788490420362</w:t>
                        </w:r>
                      </w:p>
                    </w:tc>
                    <w:tc>
                      <w:tcPr>
                        <w:tcW w:w="900" w:type="dxa"/>
                      </w:tcPr>
                      <w:p w14:paraId="48C9D4AB" w14:textId="77777777" w:rsidR="004A5527" w:rsidRDefault="004A5527">
                        <w:pPr>
                          <w:pStyle w:val="TableParagraph"/>
                          <w:rPr>
                            <w:sz w:val="14"/>
                          </w:rPr>
                        </w:pPr>
                      </w:p>
                      <w:p w14:paraId="01F06D65" w14:textId="77777777" w:rsidR="004A5527" w:rsidRDefault="004A5527">
                        <w:pPr>
                          <w:pStyle w:val="TableParagraph"/>
                          <w:spacing w:before="7"/>
                          <w:rPr>
                            <w:sz w:val="18"/>
                          </w:rPr>
                        </w:pPr>
                      </w:p>
                      <w:p w14:paraId="7FA1789B" w14:textId="77777777" w:rsidR="004A5527" w:rsidRDefault="00000000">
                        <w:pPr>
                          <w:pStyle w:val="TableParagraph"/>
                          <w:ind w:left="141" w:right="141"/>
                          <w:jc w:val="center"/>
                          <w:rPr>
                            <w:sz w:val="13"/>
                          </w:rPr>
                        </w:pPr>
                        <w:r>
                          <w:rPr>
                            <w:sz w:val="13"/>
                          </w:rPr>
                          <w:t>9,00</w:t>
                        </w:r>
                      </w:p>
                    </w:tc>
                  </w:tr>
                  <w:tr w:rsidR="004A5527" w14:paraId="4824830F" w14:textId="77777777">
                    <w:trPr>
                      <w:trHeight w:val="602"/>
                    </w:trPr>
                    <w:tc>
                      <w:tcPr>
                        <w:tcW w:w="1508" w:type="dxa"/>
                      </w:tcPr>
                      <w:p w14:paraId="4964C9F0" w14:textId="77777777" w:rsidR="004A5527" w:rsidRDefault="00000000">
                        <w:pPr>
                          <w:pStyle w:val="TableParagraph"/>
                          <w:spacing w:line="242" w:lineRule="auto"/>
                          <w:ind w:left="87" w:right="90"/>
                          <w:rPr>
                            <w:sz w:val="13"/>
                          </w:rPr>
                        </w:pPr>
                        <w:r>
                          <w:rPr>
                            <w:sz w:val="13"/>
                          </w:rPr>
                          <w:t>Hard-word dictionaries in 17th-Century</w:t>
                        </w:r>
                      </w:p>
                      <w:p w14:paraId="3AA3D13B" w14:textId="77777777" w:rsidR="004A5527" w:rsidRDefault="00000000">
                        <w:pPr>
                          <w:pStyle w:val="TableParagraph"/>
                          <w:spacing w:line="150" w:lineRule="atLeast"/>
                          <w:ind w:left="87" w:right="213"/>
                          <w:rPr>
                            <w:sz w:val="13"/>
                          </w:rPr>
                        </w:pPr>
                        <w:r>
                          <w:rPr>
                            <w:sz w:val="13"/>
                          </w:rPr>
                          <w:t>England: analysing prefaces and entries</w:t>
                        </w:r>
                      </w:p>
                    </w:tc>
                    <w:tc>
                      <w:tcPr>
                        <w:tcW w:w="2209" w:type="dxa"/>
                      </w:tcPr>
                      <w:p w14:paraId="399EA47E" w14:textId="77777777" w:rsidR="004A5527" w:rsidRDefault="004A5527">
                        <w:pPr>
                          <w:pStyle w:val="TableParagraph"/>
                          <w:spacing w:before="10"/>
                          <w:rPr>
                            <w:sz w:val="12"/>
                          </w:rPr>
                        </w:pPr>
                      </w:p>
                      <w:p w14:paraId="16194A5F" w14:textId="77777777" w:rsidR="004A5527" w:rsidRDefault="00000000">
                        <w:pPr>
                          <w:pStyle w:val="TableParagraph"/>
                          <w:spacing w:line="242" w:lineRule="auto"/>
                          <w:ind w:left="87" w:right="386"/>
                          <w:rPr>
                            <w:sz w:val="13"/>
                          </w:rPr>
                        </w:pPr>
                        <w:r>
                          <w:rPr>
                            <w:sz w:val="13"/>
                          </w:rPr>
                          <w:t>Domínguez Rodríguez, María Victoria</w:t>
                        </w:r>
                      </w:p>
                    </w:tc>
                    <w:tc>
                      <w:tcPr>
                        <w:tcW w:w="1396" w:type="dxa"/>
                      </w:tcPr>
                      <w:p w14:paraId="6346D4C2" w14:textId="77777777" w:rsidR="004A5527" w:rsidRDefault="004A5527">
                        <w:pPr>
                          <w:pStyle w:val="TableParagraph"/>
                          <w:spacing w:before="10"/>
                          <w:rPr>
                            <w:sz w:val="12"/>
                          </w:rPr>
                        </w:pPr>
                      </w:p>
                      <w:p w14:paraId="2F5D03CC" w14:textId="77777777" w:rsidR="004A5527" w:rsidRDefault="00000000">
                        <w:pPr>
                          <w:pStyle w:val="TableParagraph"/>
                          <w:spacing w:line="242" w:lineRule="auto"/>
                          <w:ind w:left="88" w:right="157"/>
                          <w:rPr>
                            <w:sz w:val="13"/>
                          </w:rPr>
                        </w:pPr>
                        <w:r>
                          <w:rPr>
                            <w:sz w:val="13"/>
                          </w:rPr>
                          <w:t>Lenguaje: Consulta Y General</w:t>
                        </w:r>
                      </w:p>
                    </w:tc>
                    <w:tc>
                      <w:tcPr>
                        <w:tcW w:w="2093" w:type="dxa"/>
                      </w:tcPr>
                      <w:p w14:paraId="1E67837A" w14:textId="77777777" w:rsidR="004A5527" w:rsidRDefault="004A5527">
                        <w:pPr>
                          <w:pStyle w:val="TableParagraph"/>
                          <w:spacing w:before="4"/>
                          <w:rPr>
                            <w:sz w:val="19"/>
                          </w:rPr>
                        </w:pPr>
                      </w:p>
                      <w:p w14:paraId="042B950C" w14:textId="77777777" w:rsidR="004A5527" w:rsidRDefault="00000000">
                        <w:pPr>
                          <w:pStyle w:val="TableParagraph"/>
                          <w:spacing w:before="1"/>
                          <w:ind w:left="86"/>
                          <w:rPr>
                            <w:sz w:val="13"/>
                          </w:rPr>
                        </w:pPr>
                        <w:r>
                          <w:rPr>
                            <w:sz w:val="13"/>
                          </w:rPr>
                          <w:t>Cuadernos para la Docencia</w:t>
                        </w:r>
                      </w:p>
                    </w:tc>
                    <w:tc>
                      <w:tcPr>
                        <w:tcW w:w="1280" w:type="dxa"/>
                      </w:tcPr>
                      <w:p w14:paraId="1701A9E7" w14:textId="77777777" w:rsidR="004A5527" w:rsidRDefault="004A5527">
                        <w:pPr>
                          <w:pStyle w:val="TableParagraph"/>
                          <w:spacing w:before="4"/>
                          <w:rPr>
                            <w:sz w:val="19"/>
                          </w:rPr>
                        </w:pPr>
                      </w:p>
                      <w:p w14:paraId="35DFD3C4" w14:textId="77777777" w:rsidR="004A5527" w:rsidRDefault="00000000">
                        <w:pPr>
                          <w:pStyle w:val="TableParagraph"/>
                          <w:spacing w:before="1"/>
                          <w:ind w:left="108" w:right="107"/>
                          <w:jc w:val="center"/>
                          <w:rPr>
                            <w:sz w:val="13"/>
                          </w:rPr>
                        </w:pPr>
                        <w:r>
                          <w:rPr>
                            <w:sz w:val="13"/>
                          </w:rPr>
                          <w:t>9788490420447</w:t>
                        </w:r>
                      </w:p>
                    </w:tc>
                    <w:tc>
                      <w:tcPr>
                        <w:tcW w:w="900" w:type="dxa"/>
                      </w:tcPr>
                      <w:p w14:paraId="66CBDFAA" w14:textId="77777777" w:rsidR="004A5527" w:rsidRDefault="004A5527">
                        <w:pPr>
                          <w:pStyle w:val="TableParagraph"/>
                          <w:spacing w:before="4"/>
                          <w:rPr>
                            <w:sz w:val="19"/>
                          </w:rPr>
                        </w:pPr>
                      </w:p>
                      <w:p w14:paraId="36507851" w14:textId="77777777" w:rsidR="004A5527" w:rsidRDefault="00000000">
                        <w:pPr>
                          <w:pStyle w:val="TableParagraph"/>
                          <w:spacing w:before="1"/>
                          <w:ind w:left="141" w:right="141"/>
                          <w:jc w:val="center"/>
                          <w:rPr>
                            <w:sz w:val="13"/>
                          </w:rPr>
                        </w:pPr>
                        <w:r>
                          <w:rPr>
                            <w:sz w:val="13"/>
                          </w:rPr>
                          <w:t>8,17</w:t>
                        </w:r>
                      </w:p>
                    </w:tc>
                  </w:tr>
                  <w:tr w:rsidR="004A5527" w14:paraId="0E0536D0" w14:textId="77777777">
                    <w:trPr>
                      <w:trHeight w:val="300"/>
                    </w:trPr>
                    <w:tc>
                      <w:tcPr>
                        <w:tcW w:w="1508" w:type="dxa"/>
                      </w:tcPr>
                      <w:p w14:paraId="3BC4A2CD" w14:textId="77777777" w:rsidR="004A5527" w:rsidRDefault="00000000">
                        <w:pPr>
                          <w:pStyle w:val="TableParagraph"/>
                          <w:spacing w:line="147" w:lineRule="exact"/>
                          <w:ind w:left="87"/>
                          <w:rPr>
                            <w:sz w:val="13"/>
                          </w:rPr>
                        </w:pPr>
                        <w:r>
                          <w:rPr>
                            <w:sz w:val="13"/>
                          </w:rPr>
                          <w:t>Pragmatics. A reader</w:t>
                        </w:r>
                      </w:p>
                      <w:p w14:paraId="01A66FD6" w14:textId="77777777" w:rsidR="004A5527" w:rsidRDefault="00000000">
                        <w:pPr>
                          <w:pStyle w:val="TableParagraph"/>
                          <w:spacing w:before="2" w:line="132" w:lineRule="exact"/>
                          <w:ind w:left="87"/>
                          <w:rPr>
                            <w:sz w:val="13"/>
                          </w:rPr>
                        </w:pPr>
                        <w:r>
                          <w:rPr>
                            <w:sz w:val="13"/>
                          </w:rPr>
                          <w:t>and Workbook</w:t>
                        </w:r>
                      </w:p>
                    </w:tc>
                    <w:tc>
                      <w:tcPr>
                        <w:tcW w:w="2209" w:type="dxa"/>
                      </w:tcPr>
                      <w:p w14:paraId="691D24A7" w14:textId="77777777" w:rsidR="004A5527" w:rsidRDefault="00000000">
                        <w:pPr>
                          <w:pStyle w:val="TableParagraph"/>
                          <w:spacing w:before="74"/>
                          <w:ind w:left="87"/>
                          <w:rPr>
                            <w:sz w:val="13"/>
                          </w:rPr>
                        </w:pPr>
                        <w:r>
                          <w:rPr>
                            <w:sz w:val="13"/>
                          </w:rPr>
                          <w:t>González Cruz, Mª Isabel</w:t>
                        </w:r>
                      </w:p>
                    </w:tc>
                    <w:tc>
                      <w:tcPr>
                        <w:tcW w:w="1396" w:type="dxa"/>
                      </w:tcPr>
                      <w:p w14:paraId="1E14188D" w14:textId="77777777" w:rsidR="004A5527" w:rsidRDefault="00000000">
                        <w:pPr>
                          <w:pStyle w:val="TableParagraph"/>
                          <w:spacing w:line="147" w:lineRule="exact"/>
                          <w:ind w:left="88"/>
                          <w:rPr>
                            <w:sz w:val="13"/>
                          </w:rPr>
                        </w:pPr>
                        <w:r>
                          <w:rPr>
                            <w:sz w:val="13"/>
                          </w:rPr>
                          <w:t>Semántica y</w:t>
                        </w:r>
                      </w:p>
                      <w:p w14:paraId="03FE9E29" w14:textId="77777777" w:rsidR="004A5527" w:rsidRDefault="00000000">
                        <w:pPr>
                          <w:pStyle w:val="TableParagraph"/>
                          <w:spacing w:before="2" w:line="132" w:lineRule="exact"/>
                          <w:ind w:left="88"/>
                          <w:rPr>
                            <w:sz w:val="13"/>
                          </w:rPr>
                        </w:pPr>
                        <w:r>
                          <w:rPr>
                            <w:sz w:val="13"/>
                          </w:rPr>
                          <w:t>pragmática</w:t>
                        </w:r>
                      </w:p>
                    </w:tc>
                    <w:tc>
                      <w:tcPr>
                        <w:tcW w:w="2093" w:type="dxa"/>
                      </w:tcPr>
                      <w:p w14:paraId="5A064291" w14:textId="77777777" w:rsidR="004A5527" w:rsidRDefault="00000000">
                        <w:pPr>
                          <w:pStyle w:val="TableParagraph"/>
                          <w:spacing w:before="74"/>
                          <w:ind w:left="86"/>
                          <w:rPr>
                            <w:sz w:val="13"/>
                          </w:rPr>
                        </w:pPr>
                        <w:r>
                          <w:rPr>
                            <w:sz w:val="13"/>
                          </w:rPr>
                          <w:t>Cuadernos para la Docencia</w:t>
                        </w:r>
                      </w:p>
                    </w:tc>
                    <w:tc>
                      <w:tcPr>
                        <w:tcW w:w="1280" w:type="dxa"/>
                      </w:tcPr>
                      <w:p w14:paraId="3D348CF1" w14:textId="77777777" w:rsidR="004A5527" w:rsidRDefault="00000000">
                        <w:pPr>
                          <w:pStyle w:val="TableParagraph"/>
                          <w:spacing w:before="74"/>
                          <w:ind w:left="108" w:right="107"/>
                          <w:jc w:val="center"/>
                          <w:rPr>
                            <w:sz w:val="13"/>
                          </w:rPr>
                        </w:pPr>
                        <w:r>
                          <w:rPr>
                            <w:sz w:val="13"/>
                          </w:rPr>
                          <w:t>9788490420515</w:t>
                        </w:r>
                      </w:p>
                    </w:tc>
                    <w:tc>
                      <w:tcPr>
                        <w:tcW w:w="900" w:type="dxa"/>
                      </w:tcPr>
                      <w:p w14:paraId="240FD258" w14:textId="77777777" w:rsidR="004A5527" w:rsidRDefault="00000000">
                        <w:pPr>
                          <w:pStyle w:val="TableParagraph"/>
                          <w:spacing w:before="74"/>
                          <w:ind w:left="143" w:right="141"/>
                          <w:jc w:val="center"/>
                          <w:rPr>
                            <w:sz w:val="13"/>
                          </w:rPr>
                        </w:pPr>
                        <w:r>
                          <w:rPr>
                            <w:sz w:val="13"/>
                          </w:rPr>
                          <w:t>12,00</w:t>
                        </w:r>
                      </w:p>
                    </w:tc>
                  </w:tr>
                  <w:tr w:rsidR="004A5527" w14:paraId="2352265D" w14:textId="77777777">
                    <w:trPr>
                      <w:trHeight w:val="600"/>
                    </w:trPr>
                    <w:tc>
                      <w:tcPr>
                        <w:tcW w:w="1508" w:type="dxa"/>
                      </w:tcPr>
                      <w:p w14:paraId="79148FEB" w14:textId="77777777" w:rsidR="004A5527" w:rsidRDefault="004A5527">
                        <w:pPr>
                          <w:pStyle w:val="TableParagraph"/>
                          <w:spacing w:before="8"/>
                          <w:rPr>
                            <w:sz w:val="12"/>
                          </w:rPr>
                        </w:pPr>
                      </w:p>
                      <w:p w14:paraId="24E219B7" w14:textId="77777777" w:rsidR="004A5527" w:rsidRDefault="00000000">
                        <w:pPr>
                          <w:pStyle w:val="TableParagraph"/>
                          <w:spacing w:line="242" w:lineRule="auto"/>
                          <w:ind w:left="87" w:right="408"/>
                          <w:rPr>
                            <w:sz w:val="13"/>
                          </w:rPr>
                        </w:pPr>
                        <w:r>
                          <w:rPr>
                            <w:sz w:val="13"/>
                          </w:rPr>
                          <w:t>Estructura de la Seguridad Social</w:t>
                        </w:r>
                      </w:p>
                    </w:tc>
                    <w:tc>
                      <w:tcPr>
                        <w:tcW w:w="2209" w:type="dxa"/>
                      </w:tcPr>
                      <w:p w14:paraId="11015853" w14:textId="77777777" w:rsidR="004A5527" w:rsidRDefault="004A5527">
                        <w:pPr>
                          <w:pStyle w:val="TableParagraph"/>
                          <w:spacing w:before="4"/>
                          <w:rPr>
                            <w:sz w:val="19"/>
                          </w:rPr>
                        </w:pPr>
                      </w:p>
                      <w:p w14:paraId="7BA62FA1" w14:textId="77777777" w:rsidR="004A5527" w:rsidRDefault="00000000">
                        <w:pPr>
                          <w:pStyle w:val="TableParagraph"/>
                          <w:spacing w:before="1"/>
                          <w:ind w:left="87"/>
                          <w:rPr>
                            <w:sz w:val="13"/>
                          </w:rPr>
                        </w:pPr>
                        <w:r>
                          <w:rPr>
                            <w:sz w:val="13"/>
                          </w:rPr>
                          <w:t>Blasco Lahoz, José Francisco</w:t>
                        </w:r>
                      </w:p>
                    </w:tc>
                    <w:tc>
                      <w:tcPr>
                        <w:tcW w:w="1396" w:type="dxa"/>
                      </w:tcPr>
                      <w:p w14:paraId="317E3EA2" w14:textId="77777777" w:rsidR="004A5527" w:rsidRDefault="004A5527">
                        <w:pPr>
                          <w:pStyle w:val="TableParagraph"/>
                          <w:spacing w:before="8"/>
                          <w:rPr>
                            <w:sz w:val="12"/>
                          </w:rPr>
                        </w:pPr>
                      </w:p>
                      <w:p w14:paraId="53358C2A" w14:textId="77777777" w:rsidR="004A5527" w:rsidRDefault="00000000">
                        <w:pPr>
                          <w:pStyle w:val="TableParagraph"/>
                          <w:spacing w:line="242" w:lineRule="auto"/>
                          <w:ind w:left="88" w:right="295"/>
                          <w:rPr>
                            <w:sz w:val="13"/>
                          </w:rPr>
                        </w:pPr>
                        <w:r>
                          <w:rPr>
                            <w:sz w:val="13"/>
                          </w:rPr>
                          <w:t>Derecho de la Seguridad Social</w:t>
                        </w:r>
                      </w:p>
                    </w:tc>
                    <w:tc>
                      <w:tcPr>
                        <w:tcW w:w="2093" w:type="dxa"/>
                      </w:tcPr>
                      <w:p w14:paraId="484F13C1" w14:textId="77777777" w:rsidR="004A5527" w:rsidRDefault="00000000">
                        <w:pPr>
                          <w:pStyle w:val="TableParagraph"/>
                          <w:spacing w:line="242" w:lineRule="auto"/>
                          <w:ind w:left="86" w:right="409"/>
                          <w:rPr>
                            <w:sz w:val="13"/>
                          </w:rPr>
                        </w:pPr>
                        <w:r>
                          <w:rPr>
                            <w:sz w:val="13"/>
                          </w:rPr>
                          <w:t>Manuales Universitarios de Teleformación: Grado en Relaciones Laborales y</w:t>
                        </w:r>
                      </w:p>
                      <w:p w14:paraId="1CB5AD8E" w14:textId="77777777" w:rsidR="004A5527" w:rsidRDefault="00000000">
                        <w:pPr>
                          <w:pStyle w:val="TableParagraph"/>
                          <w:spacing w:line="130" w:lineRule="exact"/>
                          <w:ind w:left="86"/>
                          <w:rPr>
                            <w:sz w:val="13"/>
                          </w:rPr>
                        </w:pPr>
                        <w:r>
                          <w:rPr>
                            <w:sz w:val="13"/>
                          </w:rPr>
                          <w:t>Recursos Humanos</w:t>
                        </w:r>
                      </w:p>
                    </w:tc>
                    <w:tc>
                      <w:tcPr>
                        <w:tcW w:w="1280" w:type="dxa"/>
                      </w:tcPr>
                      <w:p w14:paraId="00CFDD48" w14:textId="77777777" w:rsidR="004A5527" w:rsidRDefault="004A5527">
                        <w:pPr>
                          <w:pStyle w:val="TableParagraph"/>
                          <w:spacing w:before="4"/>
                          <w:rPr>
                            <w:sz w:val="19"/>
                          </w:rPr>
                        </w:pPr>
                      </w:p>
                      <w:p w14:paraId="4168CB94" w14:textId="77777777" w:rsidR="004A5527" w:rsidRDefault="00000000">
                        <w:pPr>
                          <w:pStyle w:val="TableParagraph"/>
                          <w:spacing w:before="1"/>
                          <w:ind w:left="108" w:right="107"/>
                          <w:jc w:val="center"/>
                          <w:rPr>
                            <w:sz w:val="13"/>
                          </w:rPr>
                        </w:pPr>
                        <w:r>
                          <w:rPr>
                            <w:sz w:val="13"/>
                          </w:rPr>
                          <w:t>9788490420652</w:t>
                        </w:r>
                      </w:p>
                    </w:tc>
                    <w:tc>
                      <w:tcPr>
                        <w:tcW w:w="900" w:type="dxa"/>
                      </w:tcPr>
                      <w:p w14:paraId="6C56BDFD" w14:textId="77777777" w:rsidR="004A5527" w:rsidRDefault="004A5527">
                        <w:pPr>
                          <w:pStyle w:val="TableParagraph"/>
                          <w:spacing w:before="4"/>
                          <w:rPr>
                            <w:sz w:val="19"/>
                          </w:rPr>
                        </w:pPr>
                      </w:p>
                      <w:p w14:paraId="56C37451" w14:textId="77777777" w:rsidR="004A5527" w:rsidRDefault="00000000">
                        <w:pPr>
                          <w:pStyle w:val="TableParagraph"/>
                          <w:spacing w:before="1"/>
                          <w:ind w:left="143" w:right="141"/>
                          <w:jc w:val="center"/>
                          <w:rPr>
                            <w:sz w:val="13"/>
                          </w:rPr>
                        </w:pPr>
                        <w:r>
                          <w:rPr>
                            <w:sz w:val="13"/>
                          </w:rPr>
                          <w:t>40,00</w:t>
                        </w:r>
                      </w:p>
                    </w:tc>
                  </w:tr>
                  <w:tr w:rsidR="004A5527" w14:paraId="1E9E9ACD" w14:textId="77777777">
                    <w:trPr>
                      <w:trHeight w:val="450"/>
                    </w:trPr>
                    <w:tc>
                      <w:tcPr>
                        <w:tcW w:w="1508" w:type="dxa"/>
                      </w:tcPr>
                      <w:p w14:paraId="21967695" w14:textId="77777777" w:rsidR="004A5527" w:rsidRDefault="00000000">
                        <w:pPr>
                          <w:pStyle w:val="TableParagraph"/>
                          <w:ind w:left="87" w:right="119"/>
                          <w:rPr>
                            <w:sz w:val="13"/>
                          </w:rPr>
                        </w:pPr>
                        <w:r>
                          <w:rPr>
                            <w:sz w:val="13"/>
                          </w:rPr>
                          <w:t>Aspectos Técnicos de las Comunicaciones y</w:t>
                        </w:r>
                      </w:p>
                      <w:p w14:paraId="244FFFD5" w14:textId="77777777" w:rsidR="004A5527" w:rsidRDefault="00000000">
                        <w:pPr>
                          <w:pStyle w:val="TableParagraph"/>
                          <w:spacing w:before="1" w:line="130" w:lineRule="exact"/>
                          <w:ind w:left="87"/>
                          <w:rPr>
                            <w:sz w:val="13"/>
                          </w:rPr>
                        </w:pPr>
                        <w:r>
                          <w:rPr>
                            <w:sz w:val="13"/>
                          </w:rPr>
                          <w:t>Transmisiones</w:t>
                        </w:r>
                      </w:p>
                    </w:tc>
                    <w:tc>
                      <w:tcPr>
                        <w:tcW w:w="2209" w:type="dxa"/>
                      </w:tcPr>
                      <w:p w14:paraId="2C164FB8" w14:textId="77777777" w:rsidR="004A5527" w:rsidRDefault="004A5527">
                        <w:pPr>
                          <w:pStyle w:val="TableParagraph"/>
                          <w:spacing w:before="10"/>
                          <w:rPr>
                            <w:sz w:val="12"/>
                          </w:rPr>
                        </w:pPr>
                      </w:p>
                      <w:p w14:paraId="6EFD084D" w14:textId="77777777" w:rsidR="004A5527" w:rsidRDefault="00000000">
                        <w:pPr>
                          <w:pStyle w:val="TableParagraph"/>
                          <w:ind w:left="87"/>
                          <w:rPr>
                            <w:sz w:val="13"/>
                          </w:rPr>
                        </w:pPr>
                        <w:r>
                          <w:rPr>
                            <w:sz w:val="13"/>
                          </w:rPr>
                          <w:t>Santacreu Ríos, Luis Juan</w:t>
                        </w:r>
                      </w:p>
                    </w:tc>
                    <w:tc>
                      <w:tcPr>
                        <w:tcW w:w="1396" w:type="dxa"/>
                      </w:tcPr>
                      <w:p w14:paraId="7C347698" w14:textId="77777777" w:rsidR="004A5527" w:rsidRDefault="00000000">
                        <w:pPr>
                          <w:pStyle w:val="TableParagraph"/>
                          <w:ind w:left="88" w:right="143"/>
                          <w:rPr>
                            <w:sz w:val="13"/>
                          </w:rPr>
                        </w:pPr>
                        <w:r>
                          <w:rPr>
                            <w:sz w:val="13"/>
                          </w:rPr>
                          <w:t>Ingeniería de las comunicaciones/las</w:t>
                        </w:r>
                      </w:p>
                      <w:p w14:paraId="03B6928B" w14:textId="77777777" w:rsidR="004A5527" w:rsidRDefault="00000000">
                        <w:pPr>
                          <w:pStyle w:val="TableParagraph"/>
                          <w:spacing w:before="1" w:line="130" w:lineRule="exact"/>
                          <w:ind w:left="88"/>
                          <w:rPr>
                            <w:sz w:val="13"/>
                          </w:rPr>
                        </w:pPr>
                        <w:r>
                          <w:rPr>
                            <w:sz w:val="13"/>
                          </w:rPr>
                          <w:t>telecomunicaciones</w:t>
                        </w:r>
                      </w:p>
                    </w:tc>
                    <w:tc>
                      <w:tcPr>
                        <w:tcW w:w="2093" w:type="dxa"/>
                      </w:tcPr>
                      <w:p w14:paraId="0E209293" w14:textId="77777777" w:rsidR="004A5527" w:rsidRDefault="00000000">
                        <w:pPr>
                          <w:pStyle w:val="TableParagraph"/>
                          <w:ind w:left="86" w:right="409"/>
                          <w:rPr>
                            <w:sz w:val="13"/>
                          </w:rPr>
                        </w:pPr>
                        <w:r>
                          <w:rPr>
                            <w:sz w:val="13"/>
                          </w:rPr>
                          <w:t>Manuales Universitarios de Teleformación: Grado en</w:t>
                        </w:r>
                      </w:p>
                      <w:p w14:paraId="12A3CE19" w14:textId="77777777" w:rsidR="004A5527" w:rsidRDefault="00000000">
                        <w:pPr>
                          <w:pStyle w:val="TableParagraph"/>
                          <w:spacing w:before="1" w:line="130" w:lineRule="exact"/>
                          <w:ind w:left="86"/>
                          <w:rPr>
                            <w:sz w:val="13"/>
                          </w:rPr>
                        </w:pPr>
                        <w:r>
                          <w:rPr>
                            <w:sz w:val="13"/>
                          </w:rPr>
                          <w:t>Seguridad y Control de Riesgos</w:t>
                        </w:r>
                      </w:p>
                    </w:tc>
                    <w:tc>
                      <w:tcPr>
                        <w:tcW w:w="1280" w:type="dxa"/>
                      </w:tcPr>
                      <w:p w14:paraId="31264D81" w14:textId="77777777" w:rsidR="004A5527" w:rsidRDefault="004A5527">
                        <w:pPr>
                          <w:pStyle w:val="TableParagraph"/>
                          <w:spacing w:before="10"/>
                          <w:rPr>
                            <w:sz w:val="12"/>
                          </w:rPr>
                        </w:pPr>
                      </w:p>
                      <w:p w14:paraId="25781F16" w14:textId="77777777" w:rsidR="004A5527" w:rsidRDefault="00000000">
                        <w:pPr>
                          <w:pStyle w:val="TableParagraph"/>
                          <w:ind w:left="108" w:right="107"/>
                          <w:jc w:val="center"/>
                          <w:rPr>
                            <w:sz w:val="13"/>
                          </w:rPr>
                        </w:pPr>
                        <w:r>
                          <w:rPr>
                            <w:sz w:val="13"/>
                          </w:rPr>
                          <w:t>9788490420638</w:t>
                        </w:r>
                      </w:p>
                    </w:tc>
                    <w:tc>
                      <w:tcPr>
                        <w:tcW w:w="900" w:type="dxa"/>
                      </w:tcPr>
                      <w:p w14:paraId="0C4D64F0" w14:textId="77777777" w:rsidR="004A5527" w:rsidRDefault="004A5527">
                        <w:pPr>
                          <w:pStyle w:val="TableParagraph"/>
                          <w:spacing w:before="10"/>
                          <w:rPr>
                            <w:sz w:val="12"/>
                          </w:rPr>
                        </w:pPr>
                      </w:p>
                      <w:p w14:paraId="10260BC7" w14:textId="77777777" w:rsidR="004A5527" w:rsidRDefault="00000000">
                        <w:pPr>
                          <w:pStyle w:val="TableParagraph"/>
                          <w:ind w:left="143" w:right="141"/>
                          <w:jc w:val="center"/>
                          <w:rPr>
                            <w:sz w:val="13"/>
                          </w:rPr>
                        </w:pPr>
                        <w:r>
                          <w:rPr>
                            <w:sz w:val="13"/>
                          </w:rPr>
                          <w:t>38,00</w:t>
                        </w:r>
                      </w:p>
                    </w:tc>
                  </w:tr>
                  <w:tr w:rsidR="004A5527" w14:paraId="0F3C2BDD" w14:textId="77777777">
                    <w:trPr>
                      <w:trHeight w:val="452"/>
                    </w:trPr>
                    <w:tc>
                      <w:tcPr>
                        <w:tcW w:w="1508" w:type="dxa"/>
                      </w:tcPr>
                      <w:p w14:paraId="45A56537" w14:textId="77777777" w:rsidR="004A5527" w:rsidRDefault="004A5527">
                        <w:pPr>
                          <w:pStyle w:val="TableParagraph"/>
                          <w:spacing w:before="10"/>
                          <w:rPr>
                            <w:sz w:val="12"/>
                          </w:rPr>
                        </w:pPr>
                      </w:p>
                      <w:p w14:paraId="7528D867" w14:textId="77777777" w:rsidR="004A5527" w:rsidRDefault="00000000">
                        <w:pPr>
                          <w:pStyle w:val="TableParagraph"/>
                          <w:ind w:left="87"/>
                          <w:rPr>
                            <w:sz w:val="13"/>
                          </w:rPr>
                        </w:pPr>
                        <w:r>
                          <w:rPr>
                            <w:sz w:val="13"/>
                          </w:rPr>
                          <w:t>Alemán III</w:t>
                        </w:r>
                      </w:p>
                    </w:tc>
                    <w:tc>
                      <w:tcPr>
                        <w:tcW w:w="2209" w:type="dxa"/>
                      </w:tcPr>
                      <w:p w14:paraId="3B02D710" w14:textId="77777777" w:rsidR="004A5527" w:rsidRDefault="004A5527">
                        <w:pPr>
                          <w:pStyle w:val="TableParagraph"/>
                          <w:spacing w:before="10"/>
                          <w:rPr>
                            <w:sz w:val="12"/>
                          </w:rPr>
                        </w:pPr>
                      </w:p>
                      <w:p w14:paraId="77014D29" w14:textId="77777777" w:rsidR="004A5527" w:rsidRDefault="00000000">
                        <w:pPr>
                          <w:pStyle w:val="TableParagraph"/>
                          <w:ind w:left="87"/>
                          <w:rPr>
                            <w:sz w:val="13"/>
                          </w:rPr>
                        </w:pPr>
                        <w:r>
                          <w:rPr>
                            <w:sz w:val="13"/>
                          </w:rPr>
                          <w:t>Becher, Gabriele</w:t>
                        </w:r>
                      </w:p>
                    </w:tc>
                    <w:tc>
                      <w:tcPr>
                        <w:tcW w:w="1396" w:type="dxa"/>
                      </w:tcPr>
                      <w:p w14:paraId="07FA219F" w14:textId="77777777" w:rsidR="004A5527" w:rsidRDefault="004A5527">
                        <w:pPr>
                          <w:pStyle w:val="TableParagraph"/>
                          <w:spacing w:before="10"/>
                          <w:rPr>
                            <w:sz w:val="12"/>
                          </w:rPr>
                        </w:pPr>
                      </w:p>
                      <w:p w14:paraId="21E890D4" w14:textId="77777777" w:rsidR="004A5527" w:rsidRDefault="00000000">
                        <w:pPr>
                          <w:pStyle w:val="TableParagraph"/>
                          <w:ind w:left="88"/>
                          <w:rPr>
                            <w:sz w:val="13"/>
                          </w:rPr>
                        </w:pPr>
                        <w:r>
                          <w:rPr>
                            <w:sz w:val="13"/>
                          </w:rPr>
                          <w:t>Alemán</w:t>
                        </w:r>
                      </w:p>
                    </w:tc>
                    <w:tc>
                      <w:tcPr>
                        <w:tcW w:w="2093" w:type="dxa"/>
                      </w:tcPr>
                      <w:p w14:paraId="7208D41A" w14:textId="77777777" w:rsidR="004A5527" w:rsidRDefault="00000000">
                        <w:pPr>
                          <w:pStyle w:val="TableParagraph"/>
                          <w:ind w:left="86" w:right="662"/>
                          <w:rPr>
                            <w:sz w:val="13"/>
                          </w:rPr>
                        </w:pPr>
                        <w:r>
                          <w:rPr>
                            <w:sz w:val="13"/>
                          </w:rPr>
                          <w:t>Manuales Docentes Universitarios: Área de</w:t>
                        </w:r>
                      </w:p>
                      <w:p w14:paraId="57BDE766" w14:textId="77777777" w:rsidR="004A5527" w:rsidRDefault="00000000">
                        <w:pPr>
                          <w:pStyle w:val="TableParagraph"/>
                          <w:spacing w:before="1" w:line="132" w:lineRule="exact"/>
                          <w:ind w:left="86"/>
                          <w:rPr>
                            <w:sz w:val="13"/>
                          </w:rPr>
                        </w:pPr>
                        <w:r>
                          <w:rPr>
                            <w:sz w:val="13"/>
                          </w:rPr>
                          <w:t>Humanidades</w:t>
                        </w:r>
                      </w:p>
                    </w:tc>
                    <w:tc>
                      <w:tcPr>
                        <w:tcW w:w="1280" w:type="dxa"/>
                      </w:tcPr>
                      <w:p w14:paraId="2B631AEF" w14:textId="77777777" w:rsidR="004A5527" w:rsidRDefault="004A5527">
                        <w:pPr>
                          <w:pStyle w:val="TableParagraph"/>
                          <w:spacing w:before="10"/>
                          <w:rPr>
                            <w:sz w:val="12"/>
                          </w:rPr>
                        </w:pPr>
                      </w:p>
                      <w:p w14:paraId="140D055D" w14:textId="77777777" w:rsidR="004A5527" w:rsidRDefault="00000000">
                        <w:pPr>
                          <w:pStyle w:val="TableParagraph"/>
                          <w:ind w:left="108" w:right="107"/>
                          <w:jc w:val="center"/>
                          <w:rPr>
                            <w:sz w:val="13"/>
                          </w:rPr>
                        </w:pPr>
                        <w:r>
                          <w:rPr>
                            <w:sz w:val="13"/>
                          </w:rPr>
                          <w:t>9788495792938</w:t>
                        </w:r>
                      </w:p>
                    </w:tc>
                    <w:tc>
                      <w:tcPr>
                        <w:tcW w:w="900" w:type="dxa"/>
                      </w:tcPr>
                      <w:p w14:paraId="52937FA6" w14:textId="77777777" w:rsidR="004A5527" w:rsidRDefault="004A5527">
                        <w:pPr>
                          <w:pStyle w:val="TableParagraph"/>
                          <w:spacing w:before="10"/>
                          <w:rPr>
                            <w:sz w:val="12"/>
                          </w:rPr>
                        </w:pPr>
                      </w:p>
                      <w:p w14:paraId="7F94EC5A" w14:textId="77777777" w:rsidR="004A5527" w:rsidRDefault="00000000">
                        <w:pPr>
                          <w:pStyle w:val="TableParagraph"/>
                          <w:ind w:left="143" w:right="141"/>
                          <w:jc w:val="center"/>
                          <w:rPr>
                            <w:sz w:val="13"/>
                          </w:rPr>
                        </w:pPr>
                        <w:r>
                          <w:rPr>
                            <w:sz w:val="13"/>
                          </w:rPr>
                          <w:t>12,00</w:t>
                        </w:r>
                      </w:p>
                    </w:tc>
                  </w:tr>
                  <w:tr w:rsidR="004A5527" w14:paraId="23CAFCC6" w14:textId="77777777">
                    <w:trPr>
                      <w:trHeight w:val="600"/>
                    </w:trPr>
                    <w:tc>
                      <w:tcPr>
                        <w:tcW w:w="1508" w:type="dxa"/>
                      </w:tcPr>
                      <w:p w14:paraId="126B77CF" w14:textId="77777777" w:rsidR="004A5527" w:rsidRDefault="004A5527">
                        <w:pPr>
                          <w:pStyle w:val="TableParagraph"/>
                          <w:spacing w:before="8"/>
                          <w:rPr>
                            <w:sz w:val="12"/>
                          </w:rPr>
                        </w:pPr>
                      </w:p>
                      <w:p w14:paraId="3FDFEE5B" w14:textId="77777777" w:rsidR="004A5527" w:rsidRDefault="00000000">
                        <w:pPr>
                          <w:pStyle w:val="TableParagraph"/>
                          <w:spacing w:line="242" w:lineRule="auto"/>
                          <w:ind w:left="87" w:right="155"/>
                          <w:rPr>
                            <w:sz w:val="13"/>
                          </w:rPr>
                        </w:pPr>
                        <w:r>
                          <w:rPr>
                            <w:sz w:val="13"/>
                          </w:rPr>
                          <w:t>Derecho sancionador del trabajo</w:t>
                        </w:r>
                      </w:p>
                    </w:tc>
                    <w:tc>
                      <w:tcPr>
                        <w:tcW w:w="2209" w:type="dxa"/>
                      </w:tcPr>
                      <w:p w14:paraId="0CC7EEB5" w14:textId="77777777" w:rsidR="004A5527" w:rsidRDefault="004A5527">
                        <w:pPr>
                          <w:pStyle w:val="TableParagraph"/>
                          <w:spacing w:before="8"/>
                          <w:rPr>
                            <w:sz w:val="12"/>
                          </w:rPr>
                        </w:pPr>
                      </w:p>
                      <w:p w14:paraId="6D1D3A77" w14:textId="77777777" w:rsidR="004A5527" w:rsidRDefault="00000000">
                        <w:pPr>
                          <w:pStyle w:val="TableParagraph"/>
                          <w:spacing w:line="242" w:lineRule="auto"/>
                          <w:ind w:left="87" w:right="79"/>
                          <w:rPr>
                            <w:sz w:val="13"/>
                          </w:rPr>
                        </w:pPr>
                        <w:r>
                          <w:rPr>
                            <w:sz w:val="13"/>
                          </w:rPr>
                          <w:t>Jover Ramírez, Carmen; Cervilla Garzón, Mª José</w:t>
                        </w:r>
                      </w:p>
                    </w:tc>
                    <w:tc>
                      <w:tcPr>
                        <w:tcW w:w="1396" w:type="dxa"/>
                      </w:tcPr>
                      <w:p w14:paraId="1558E796" w14:textId="77777777" w:rsidR="004A5527" w:rsidRDefault="004A5527">
                        <w:pPr>
                          <w:pStyle w:val="TableParagraph"/>
                          <w:spacing w:before="4"/>
                          <w:rPr>
                            <w:sz w:val="19"/>
                          </w:rPr>
                        </w:pPr>
                      </w:p>
                      <w:p w14:paraId="0EB91ED1" w14:textId="77777777" w:rsidR="004A5527" w:rsidRDefault="00000000">
                        <w:pPr>
                          <w:pStyle w:val="TableParagraph"/>
                          <w:spacing w:before="1"/>
                          <w:ind w:left="88"/>
                          <w:rPr>
                            <w:sz w:val="13"/>
                          </w:rPr>
                        </w:pPr>
                        <w:r>
                          <w:rPr>
                            <w:sz w:val="13"/>
                          </w:rPr>
                          <w:t>Derecho del trabajo</w:t>
                        </w:r>
                      </w:p>
                    </w:tc>
                    <w:tc>
                      <w:tcPr>
                        <w:tcW w:w="2093" w:type="dxa"/>
                      </w:tcPr>
                      <w:p w14:paraId="6EDFE9AD" w14:textId="77777777" w:rsidR="004A5527" w:rsidRDefault="00000000">
                        <w:pPr>
                          <w:pStyle w:val="TableParagraph"/>
                          <w:spacing w:line="242" w:lineRule="auto"/>
                          <w:ind w:left="86" w:right="409"/>
                          <w:rPr>
                            <w:sz w:val="13"/>
                          </w:rPr>
                        </w:pPr>
                        <w:r>
                          <w:rPr>
                            <w:sz w:val="13"/>
                          </w:rPr>
                          <w:t>Manuales Universitarios de Teleformación: Grado en Relaciones Laborales y</w:t>
                        </w:r>
                      </w:p>
                      <w:p w14:paraId="1F148311" w14:textId="77777777" w:rsidR="004A5527" w:rsidRDefault="00000000">
                        <w:pPr>
                          <w:pStyle w:val="TableParagraph"/>
                          <w:spacing w:line="130" w:lineRule="exact"/>
                          <w:ind w:left="86"/>
                          <w:rPr>
                            <w:sz w:val="13"/>
                          </w:rPr>
                        </w:pPr>
                        <w:r>
                          <w:rPr>
                            <w:sz w:val="13"/>
                          </w:rPr>
                          <w:t>Recursos Humanos</w:t>
                        </w:r>
                      </w:p>
                    </w:tc>
                    <w:tc>
                      <w:tcPr>
                        <w:tcW w:w="1280" w:type="dxa"/>
                      </w:tcPr>
                      <w:p w14:paraId="70F4E855" w14:textId="77777777" w:rsidR="004A5527" w:rsidRDefault="004A5527">
                        <w:pPr>
                          <w:pStyle w:val="TableParagraph"/>
                          <w:spacing w:before="4"/>
                          <w:rPr>
                            <w:sz w:val="19"/>
                          </w:rPr>
                        </w:pPr>
                      </w:p>
                      <w:p w14:paraId="7E81F7D1" w14:textId="77777777" w:rsidR="004A5527" w:rsidRDefault="00000000">
                        <w:pPr>
                          <w:pStyle w:val="TableParagraph"/>
                          <w:spacing w:before="1"/>
                          <w:ind w:left="108" w:right="107"/>
                          <w:jc w:val="center"/>
                          <w:rPr>
                            <w:sz w:val="13"/>
                          </w:rPr>
                        </w:pPr>
                        <w:r>
                          <w:rPr>
                            <w:sz w:val="13"/>
                          </w:rPr>
                          <w:t>9788490420669</w:t>
                        </w:r>
                      </w:p>
                    </w:tc>
                    <w:tc>
                      <w:tcPr>
                        <w:tcW w:w="900" w:type="dxa"/>
                      </w:tcPr>
                      <w:p w14:paraId="5B0CFF57" w14:textId="77777777" w:rsidR="004A5527" w:rsidRDefault="004A5527">
                        <w:pPr>
                          <w:pStyle w:val="TableParagraph"/>
                          <w:spacing w:before="4"/>
                          <w:rPr>
                            <w:sz w:val="19"/>
                          </w:rPr>
                        </w:pPr>
                      </w:p>
                      <w:p w14:paraId="1CAC9489" w14:textId="77777777" w:rsidR="004A5527" w:rsidRDefault="00000000">
                        <w:pPr>
                          <w:pStyle w:val="TableParagraph"/>
                          <w:spacing w:before="1"/>
                          <w:ind w:left="143" w:right="141"/>
                          <w:jc w:val="center"/>
                          <w:rPr>
                            <w:sz w:val="13"/>
                          </w:rPr>
                        </w:pPr>
                        <w:r>
                          <w:rPr>
                            <w:sz w:val="13"/>
                          </w:rPr>
                          <w:t>42,00</w:t>
                        </w:r>
                      </w:p>
                    </w:tc>
                  </w:tr>
                  <w:tr w:rsidR="004A5527" w14:paraId="77D6441C" w14:textId="77777777">
                    <w:trPr>
                      <w:trHeight w:val="301"/>
                    </w:trPr>
                    <w:tc>
                      <w:tcPr>
                        <w:tcW w:w="1508" w:type="dxa"/>
                      </w:tcPr>
                      <w:p w14:paraId="3D5009D4" w14:textId="77777777" w:rsidR="004A5527" w:rsidRDefault="00000000">
                        <w:pPr>
                          <w:pStyle w:val="TableParagraph"/>
                          <w:spacing w:before="1" w:line="150" w:lineRule="exact"/>
                          <w:ind w:left="87" w:right="191"/>
                          <w:rPr>
                            <w:sz w:val="13"/>
                          </w:rPr>
                        </w:pPr>
                        <w:r>
                          <w:rPr>
                            <w:sz w:val="13"/>
                          </w:rPr>
                          <w:t>Entender y potenciar la I+D+i</w:t>
                        </w:r>
                      </w:p>
                    </w:tc>
                    <w:tc>
                      <w:tcPr>
                        <w:tcW w:w="2209" w:type="dxa"/>
                      </w:tcPr>
                      <w:p w14:paraId="4295D1F2" w14:textId="77777777" w:rsidR="004A5527" w:rsidRDefault="00000000">
                        <w:pPr>
                          <w:pStyle w:val="TableParagraph"/>
                          <w:spacing w:before="74"/>
                          <w:ind w:left="87"/>
                          <w:rPr>
                            <w:sz w:val="13"/>
                          </w:rPr>
                        </w:pPr>
                        <w:r>
                          <w:rPr>
                            <w:sz w:val="13"/>
                          </w:rPr>
                          <w:t>Hernández Peña, Alicia María</w:t>
                        </w:r>
                      </w:p>
                    </w:tc>
                    <w:tc>
                      <w:tcPr>
                        <w:tcW w:w="1396" w:type="dxa"/>
                      </w:tcPr>
                      <w:p w14:paraId="08A41925" w14:textId="77777777" w:rsidR="004A5527" w:rsidRDefault="00000000">
                        <w:pPr>
                          <w:pStyle w:val="TableParagraph"/>
                          <w:spacing w:before="74"/>
                          <w:ind w:left="88"/>
                          <w:rPr>
                            <w:sz w:val="13"/>
                          </w:rPr>
                        </w:pPr>
                        <w:r>
                          <w:rPr>
                            <w:sz w:val="13"/>
                          </w:rPr>
                          <w:t>Universidades</w:t>
                        </w:r>
                      </w:p>
                    </w:tc>
                    <w:tc>
                      <w:tcPr>
                        <w:tcW w:w="2093" w:type="dxa"/>
                      </w:tcPr>
                      <w:p w14:paraId="1A6546F5" w14:textId="77777777" w:rsidR="004A5527" w:rsidRDefault="004A5527">
                        <w:pPr>
                          <w:pStyle w:val="TableParagraph"/>
                          <w:rPr>
                            <w:rFonts w:ascii="Times New Roman"/>
                            <w:sz w:val="12"/>
                          </w:rPr>
                        </w:pPr>
                      </w:p>
                    </w:tc>
                    <w:tc>
                      <w:tcPr>
                        <w:tcW w:w="1280" w:type="dxa"/>
                      </w:tcPr>
                      <w:p w14:paraId="3A5FE66B" w14:textId="77777777" w:rsidR="004A5527" w:rsidRDefault="00000000">
                        <w:pPr>
                          <w:pStyle w:val="TableParagraph"/>
                          <w:spacing w:before="74"/>
                          <w:ind w:left="108" w:right="107"/>
                          <w:jc w:val="center"/>
                          <w:rPr>
                            <w:sz w:val="13"/>
                          </w:rPr>
                        </w:pPr>
                        <w:r>
                          <w:rPr>
                            <w:sz w:val="13"/>
                          </w:rPr>
                          <w:t>9788490420461</w:t>
                        </w:r>
                      </w:p>
                    </w:tc>
                    <w:tc>
                      <w:tcPr>
                        <w:tcW w:w="900" w:type="dxa"/>
                      </w:tcPr>
                      <w:p w14:paraId="0C17604E" w14:textId="77777777" w:rsidR="004A5527" w:rsidRDefault="00000000">
                        <w:pPr>
                          <w:pStyle w:val="TableParagraph"/>
                          <w:spacing w:before="74"/>
                          <w:ind w:left="143" w:right="141"/>
                          <w:jc w:val="center"/>
                          <w:rPr>
                            <w:sz w:val="13"/>
                          </w:rPr>
                        </w:pPr>
                        <w:r>
                          <w:rPr>
                            <w:sz w:val="13"/>
                          </w:rPr>
                          <w:t>14,50</w:t>
                        </w:r>
                      </w:p>
                    </w:tc>
                  </w:tr>
                  <w:tr w:rsidR="004A5527" w14:paraId="797E4118" w14:textId="77777777">
                    <w:trPr>
                      <w:trHeight w:val="450"/>
                    </w:trPr>
                    <w:tc>
                      <w:tcPr>
                        <w:tcW w:w="1508" w:type="dxa"/>
                      </w:tcPr>
                      <w:p w14:paraId="71FFD3B7" w14:textId="77777777" w:rsidR="004A5527" w:rsidRDefault="00000000">
                        <w:pPr>
                          <w:pStyle w:val="TableParagraph"/>
                          <w:spacing w:before="72" w:line="242" w:lineRule="auto"/>
                          <w:ind w:left="87" w:right="379"/>
                          <w:rPr>
                            <w:sz w:val="13"/>
                          </w:rPr>
                        </w:pPr>
                        <w:r>
                          <w:rPr>
                            <w:sz w:val="13"/>
                          </w:rPr>
                          <w:t>Matemáticas y su didáctica III</w:t>
                        </w:r>
                      </w:p>
                    </w:tc>
                    <w:tc>
                      <w:tcPr>
                        <w:tcW w:w="2209" w:type="dxa"/>
                      </w:tcPr>
                      <w:p w14:paraId="7E6A02E5" w14:textId="77777777" w:rsidR="004A5527" w:rsidRDefault="00000000">
                        <w:pPr>
                          <w:pStyle w:val="TableParagraph"/>
                          <w:spacing w:before="72" w:line="242" w:lineRule="auto"/>
                          <w:ind w:left="87" w:right="79"/>
                          <w:rPr>
                            <w:sz w:val="13"/>
                          </w:rPr>
                        </w:pPr>
                        <w:r>
                          <w:rPr>
                            <w:sz w:val="13"/>
                          </w:rPr>
                          <w:t>Morales González, Agustín; Hernández Suárez, Víctor Manuel</w:t>
                        </w:r>
                      </w:p>
                    </w:tc>
                    <w:tc>
                      <w:tcPr>
                        <w:tcW w:w="1396" w:type="dxa"/>
                      </w:tcPr>
                      <w:p w14:paraId="43FE0F4A" w14:textId="77777777" w:rsidR="004A5527" w:rsidRDefault="00000000">
                        <w:pPr>
                          <w:pStyle w:val="TableParagraph"/>
                          <w:spacing w:line="147" w:lineRule="exact"/>
                          <w:ind w:left="88"/>
                          <w:rPr>
                            <w:sz w:val="13"/>
                          </w:rPr>
                        </w:pPr>
                        <w:r>
                          <w:rPr>
                            <w:sz w:val="13"/>
                          </w:rPr>
                          <w:t>Didáctica:</w:t>
                        </w:r>
                      </w:p>
                      <w:p w14:paraId="049D6CB8" w14:textId="77777777" w:rsidR="004A5527" w:rsidRDefault="00000000">
                        <w:pPr>
                          <w:pStyle w:val="TableParagraph"/>
                          <w:spacing w:before="1" w:line="150" w:lineRule="atLeast"/>
                          <w:ind w:left="88" w:right="439"/>
                          <w:rPr>
                            <w:sz w:val="13"/>
                          </w:rPr>
                        </w:pPr>
                        <w:r>
                          <w:rPr>
                            <w:sz w:val="13"/>
                          </w:rPr>
                          <w:t>Matemáticas y numerización</w:t>
                        </w:r>
                      </w:p>
                    </w:tc>
                    <w:tc>
                      <w:tcPr>
                        <w:tcW w:w="2093" w:type="dxa"/>
                      </w:tcPr>
                      <w:p w14:paraId="2660725D" w14:textId="77777777" w:rsidR="004A5527" w:rsidRDefault="00000000">
                        <w:pPr>
                          <w:pStyle w:val="TableParagraph"/>
                          <w:spacing w:line="147" w:lineRule="exact"/>
                          <w:ind w:left="86"/>
                          <w:rPr>
                            <w:sz w:val="13"/>
                          </w:rPr>
                        </w:pPr>
                        <w:r>
                          <w:rPr>
                            <w:sz w:val="13"/>
                          </w:rPr>
                          <w:t>Manuales Universitarios de</w:t>
                        </w:r>
                      </w:p>
                      <w:p w14:paraId="5D101102" w14:textId="77777777" w:rsidR="004A5527" w:rsidRDefault="00000000">
                        <w:pPr>
                          <w:pStyle w:val="TableParagraph"/>
                          <w:spacing w:before="1" w:line="150" w:lineRule="atLeast"/>
                          <w:ind w:left="86" w:right="539"/>
                          <w:rPr>
                            <w:sz w:val="13"/>
                          </w:rPr>
                        </w:pPr>
                        <w:r>
                          <w:rPr>
                            <w:sz w:val="13"/>
                          </w:rPr>
                          <w:t>Teleformación: Grado en Educación Primaria</w:t>
                        </w:r>
                      </w:p>
                    </w:tc>
                    <w:tc>
                      <w:tcPr>
                        <w:tcW w:w="1280" w:type="dxa"/>
                      </w:tcPr>
                      <w:p w14:paraId="4C694E8C" w14:textId="77777777" w:rsidR="004A5527" w:rsidRDefault="004A5527">
                        <w:pPr>
                          <w:pStyle w:val="TableParagraph"/>
                          <w:spacing w:before="10"/>
                          <w:rPr>
                            <w:sz w:val="12"/>
                          </w:rPr>
                        </w:pPr>
                      </w:p>
                      <w:p w14:paraId="7EF71C02" w14:textId="77777777" w:rsidR="004A5527" w:rsidRDefault="00000000">
                        <w:pPr>
                          <w:pStyle w:val="TableParagraph"/>
                          <w:ind w:left="108" w:right="107"/>
                          <w:jc w:val="center"/>
                          <w:rPr>
                            <w:sz w:val="13"/>
                          </w:rPr>
                        </w:pPr>
                        <w:r>
                          <w:rPr>
                            <w:sz w:val="13"/>
                          </w:rPr>
                          <w:t>9788490420683</w:t>
                        </w:r>
                      </w:p>
                    </w:tc>
                    <w:tc>
                      <w:tcPr>
                        <w:tcW w:w="900" w:type="dxa"/>
                      </w:tcPr>
                      <w:p w14:paraId="68FA800B" w14:textId="77777777" w:rsidR="004A5527" w:rsidRDefault="004A5527">
                        <w:pPr>
                          <w:pStyle w:val="TableParagraph"/>
                          <w:spacing w:before="10"/>
                          <w:rPr>
                            <w:sz w:val="12"/>
                          </w:rPr>
                        </w:pPr>
                      </w:p>
                      <w:p w14:paraId="6D0F27FF" w14:textId="77777777" w:rsidR="004A5527" w:rsidRDefault="00000000">
                        <w:pPr>
                          <w:pStyle w:val="TableParagraph"/>
                          <w:ind w:left="143" w:right="141"/>
                          <w:jc w:val="center"/>
                          <w:rPr>
                            <w:sz w:val="13"/>
                          </w:rPr>
                        </w:pPr>
                        <w:r>
                          <w:rPr>
                            <w:sz w:val="13"/>
                          </w:rPr>
                          <w:t>56,00</w:t>
                        </w:r>
                      </w:p>
                    </w:tc>
                  </w:tr>
                </w:tbl>
                <w:p w14:paraId="7B941F70" w14:textId="77777777" w:rsidR="004A5527" w:rsidRDefault="004A5527">
                  <w:pPr>
                    <w:pStyle w:val="Textoindependiente"/>
                  </w:pPr>
                </w:p>
              </w:txbxContent>
            </v:textbox>
            <w10:anchorlock/>
          </v:shape>
        </w:pict>
      </w:r>
    </w:p>
    <w:p w14:paraId="6D7F691A" w14:textId="77777777" w:rsidR="004A5527" w:rsidRDefault="004A5527">
      <w:pPr>
        <w:pStyle w:val="Textoindependiente"/>
        <w:rPr>
          <w:sz w:val="20"/>
        </w:rPr>
      </w:pPr>
    </w:p>
    <w:p w14:paraId="4BEFF657" w14:textId="77777777" w:rsidR="004A5527" w:rsidRDefault="004A5527">
      <w:pPr>
        <w:pStyle w:val="Textoindependiente"/>
        <w:spacing w:before="6"/>
        <w:rPr>
          <w:sz w:val="20"/>
        </w:rPr>
      </w:pPr>
    </w:p>
    <w:p w14:paraId="4FCA5706" w14:textId="77777777" w:rsidR="004A5527" w:rsidRDefault="00000000">
      <w:pPr>
        <w:spacing w:before="98"/>
        <w:ind w:left="7184" w:right="5861"/>
        <w:jc w:val="center"/>
        <w:rPr>
          <w:sz w:val="16"/>
        </w:rPr>
      </w:pPr>
      <w:r>
        <w:rPr>
          <w:sz w:val="16"/>
        </w:rPr>
        <w:t>-166-</w:t>
      </w:r>
    </w:p>
    <w:p w14:paraId="20795ED8" w14:textId="77777777" w:rsidR="004A5527" w:rsidRDefault="004A5527">
      <w:pPr>
        <w:jc w:val="center"/>
        <w:rPr>
          <w:sz w:val="16"/>
        </w:rPr>
        <w:sectPr w:rsidR="004A5527" w:rsidSect="004F0784">
          <w:footerReference w:type="default" r:id="rId111"/>
          <w:pgSz w:w="16840" w:h="11900" w:orient="landscape"/>
          <w:pgMar w:top="1100" w:right="2420" w:bottom="280" w:left="960" w:header="0" w:footer="0" w:gutter="0"/>
          <w:cols w:space="720"/>
        </w:sectPr>
      </w:pPr>
    </w:p>
    <w:p w14:paraId="6B3839E4" w14:textId="77777777" w:rsidR="004A5527" w:rsidRDefault="00000000">
      <w:pPr>
        <w:pStyle w:val="Textoindependiente"/>
        <w:rPr>
          <w:sz w:val="20"/>
        </w:rPr>
      </w:pPr>
      <w:r>
        <w:pict w14:anchorId="6DC13AFD">
          <v:shape id="_x0000_s2129" type="#_x0000_t202" style="position:absolute;margin-left:19.5pt;margin-top:106pt;width:30.85pt;height:362.7pt;z-index:-311760896;mso-position-horizontal-relative:page;mso-position-vertical-relative:page" filled="f" stroked="f">
            <v:textbox style="layout-flow:vertical" inset="0,0,0,0">
              <w:txbxContent>
                <w:p w14:paraId="6594E7EA"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6711CD39" w14:textId="77777777" w:rsidR="004A5527" w:rsidRDefault="004A5527">
      <w:pPr>
        <w:pStyle w:val="Textoindependiente"/>
        <w:rPr>
          <w:sz w:val="20"/>
        </w:rPr>
      </w:pPr>
    </w:p>
    <w:p w14:paraId="30FAE50A" w14:textId="77777777" w:rsidR="004A5527" w:rsidRDefault="004A5527">
      <w:pPr>
        <w:pStyle w:val="Textoindependiente"/>
        <w:rPr>
          <w:sz w:val="20"/>
        </w:rPr>
      </w:pPr>
    </w:p>
    <w:p w14:paraId="2431889A" w14:textId="77777777" w:rsidR="004A5527" w:rsidRDefault="004A5527">
      <w:pPr>
        <w:pStyle w:val="Textoindependiente"/>
        <w:spacing w:before="6"/>
        <w:rPr>
          <w:sz w:val="26"/>
        </w:rPr>
      </w:pPr>
    </w:p>
    <w:p w14:paraId="1B5238DD" w14:textId="77777777" w:rsidR="004A5527" w:rsidRDefault="00000000">
      <w:pPr>
        <w:tabs>
          <w:tab w:val="left" w:pos="2697"/>
        </w:tabs>
        <w:ind w:left="105"/>
        <w:rPr>
          <w:sz w:val="20"/>
        </w:rPr>
      </w:pPr>
      <w:r>
        <w:rPr>
          <w:position w:val="50"/>
          <w:sz w:val="20"/>
        </w:rPr>
      </w:r>
      <w:r>
        <w:rPr>
          <w:position w:val="50"/>
          <w:sz w:val="20"/>
        </w:rPr>
        <w:pict w14:anchorId="24E900E3">
          <v:shape id="_x0000_s2128"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2C927D2A" w14:textId="77777777">
                    <w:trPr>
                      <w:trHeight w:val="1291"/>
                    </w:trPr>
                    <w:tc>
                      <w:tcPr>
                        <w:tcW w:w="340" w:type="dxa"/>
                        <w:vMerge w:val="restart"/>
                        <w:tcBorders>
                          <w:left w:val="single" w:sz="6" w:space="0" w:color="000000"/>
                          <w:right w:val="single" w:sz="6" w:space="0" w:color="000000"/>
                        </w:tcBorders>
                        <w:textDirection w:val="tbRl"/>
                      </w:tcPr>
                      <w:p w14:paraId="269F7FA3"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4FF05A05"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52BA486F"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4F79A343" w14:textId="77777777" w:rsidR="004A5527" w:rsidRDefault="00000000">
                        <w:pPr>
                          <w:pStyle w:val="TableParagraph"/>
                          <w:spacing w:before="35"/>
                          <w:ind w:left="195"/>
                          <w:rPr>
                            <w:sz w:val="12"/>
                          </w:rPr>
                        </w:pPr>
                        <w:r>
                          <w:rPr>
                            <w:sz w:val="12"/>
                          </w:rPr>
                          <w:t>Página 168 / 202</w:t>
                        </w:r>
                      </w:p>
                    </w:tc>
                    <w:tc>
                      <w:tcPr>
                        <w:tcW w:w="197" w:type="dxa"/>
                        <w:vMerge w:val="restart"/>
                        <w:tcBorders>
                          <w:left w:val="single" w:sz="6" w:space="0" w:color="000000"/>
                          <w:bottom w:val="single" w:sz="6" w:space="0" w:color="000000"/>
                          <w:right w:val="single" w:sz="8" w:space="0" w:color="000000"/>
                        </w:tcBorders>
                        <w:textDirection w:val="tbRl"/>
                      </w:tcPr>
                      <w:p w14:paraId="0879327C"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104DAD45" w14:textId="77777777">
                    <w:trPr>
                      <w:trHeight w:val="3589"/>
                    </w:trPr>
                    <w:tc>
                      <w:tcPr>
                        <w:tcW w:w="340" w:type="dxa"/>
                        <w:vMerge/>
                        <w:tcBorders>
                          <w:top w:val="nil"/>
                          <w:left w:val="single" w:sz="6" w:space="0" w:color="000000"/>
                          <w:right w:val="single" w:sz="6" w:space="0" w:color="000000"/>
                        </w:tcBorders>
                        <w:textDirection w:val="tbRl"/>
                      </w:tcPr>
                      <w:p w14:paraId="0AD87DFE"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E66228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F48A503"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40EF2E7E"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32D77FC6" w14:textId="77777777" w:rsidR="004A5527" w:rsidRDefault="004A5527">
                        <w:pPr>
                          <w:rPr>
                            <w:sz w:val="2"/>
                            <w:szCs w:val="2"/>
                          </w:rPr>
                        </w:pPr>
                      </w:p>
                    </w:tc>
                  </w:tr>
                  <w:tr w:rsidR="004A5527" w14:paraId="5FC17C9F" w14:textId="77777777">
                    <w:trPr>
                      <w:trHeight w:val="1621"/>
                    </w:trPr>
                    <w:tc>
                      <w:tcPr>
                        <w:tcW w:w="340" w:type="dxa"/>
                        <w:tcBorders>
                          <w:left w:val="single" w:sz="6" w:space="0" w:color="000000"/>
                        </w:tcBorders>
                        <w:textDirection w:val="tbRl"/>
                      </w:tcPr>
                      <w:p w14:paraId="0EFCD77B" w14:textId="77777777" w:rsidR="004A5527" w:rsidRDefault="00000000">
                        <w:pPr>
                          <w:pStyle w:val="TableParagraph"/>
                          <w:spacing w:before="37"/>
                          <w:ind w:left="260"/>
                          <w:rPr>
                            <w:sz w:val="12"/>
                          </w:rPr>
                        </w:pPr>
                        <w:r>
                          <w:rPr>
                            <w:sz w:val="12"/>
                          </w:rPr>
                          <w:t>09/01/2022 21:50:28</w:t>
                        </w:r>
                      </w:p>
                    </w:tc>
                    <w:tc>
                      <w:tcPr>
                        <w:tcW w:w="200" w:type="dxa"/>
                        <w:textDirection w:val="tbRl"/>
                      </w:tcPr>
                      <w:p w14:paraId="14E351FE"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6FCD3B9C"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2F74D4AC"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300F8DD9" w14:textId="77777777" w:rsidR="004A5527" w:rsidRDefault="004A5527">
                        <w:pPr>
                          <w:rPr>
                            <w:sz w:val="2"/>
                            <w:szCs w:val="2"/>
                          </w:rPr>
                        </w:pPr>
                      </w:p>
                    </w:tc>
                  </w:tr>
                </w:tbl>
                <w:p w14:paraId="1CD6C1D8" w14:textId="77777777" w:rsidR="004A5527" w:rsidRDefault="004A5527">
                  <w:pPr>
                    <w:pStyle w:val="Textoindependiente"/>
                  </w:pPr>
                </w:p>
              </w:txbxContent>
            </v:textbox>
            <w10:anchorlock/>
          </v:shape>
        </w:pict>
      </w:r>
      <w:r>
        <w:rPr>
          <w:position w:val="50"/>
          <w:sz w:val="20"/>
        </w:rPr>
        <w:tab/>
      </w:r>
      <w:r>
        <w:rPr>
          <w:sz w:val="20"/>
        </w:rPr>
      </w:r>
      <w:r>
        <w:rPr>
          <w:sz w:val="20"/>
        </w:rPr>
        <w:pict w14:anchorId="6FE4896E">
          <v:shape id="_x0000_s2127" type="#_x0000_t202" style="width:469.75pt;height:299.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2A8A6F05" w14:textId="77777777">
                    <w:trPr>
                      <w:trHeight w:val="147"/>
                    </w:trPr>
                    <w:tc>
                      <w:tcPr>
                        <w:tcW w:w="1508" w:type="dxa"/>
                        <w:tcBorders>
                          <w:bottom w:val="double" w:sz="1" w:space="0" w:color="000000"/>
                        </w:tcBorders>
                      </w:tcPr>
                      <w:p w14:paraId="5F9A78C2"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4417A1FD"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59AE35E2"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B560A2D"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7ED12979"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393111F3" w14:textId="77777777" w:rsidR="004A5527" w:rsidRDefault="00000000">
                        <w:pPr>
                          <w:pStyle w:val="TableParagraph"/>
                          <w:spacing w:line="127" w:lineRule="exact"/>
                          <w:ind w:left="145" w:right="141"/>
                          <w:jc w:val="center"/>
                          <w:rPr>
                            <w:sz w:val="13"/>
                          </w:rPr>
                        </w:pPr>
                        <w:r>
                          <w:rPr>
                            <w:sz w:val="13"/>
                          </w:rPr>
                          <w:t>Precio (€)</w:t>
                        </w:r>
                      </w:p>
                    </w:tc>
                  </w:tr>
                  <w:tr w:rsidR="004A5527" w14:paraId="3E11792C" w14:textId="77777777">
                    <w:trPr>
                      <w:trHeight w:val="584"/>
                    </w:trPr>
                    <w:tc>
                      <w:tcPr>
                        <w:tcW w:w="1508" w:type="dxa"/>
                        <w:tcBorders>
                          <w:top w:val="double" w:sz="1" w:space="0" w:color="000000"/>
                        </w:tcBorders>
                      </w:tcPr>
                      <w:p w14:paraId="1BD1E132" w14:textId="77777777" w:rsidR="004A5527" w:rsidRDefault="00000000">
                        <w:pPr>
                          <w:pStyle w:val="TableParagraph"/>
                          <w:spacing w:before="56" w:line="242" w:lineRule="auto"/>
                          <w:ind w:left="87" w:right="220"/>
                          <w:rPr>
                            <w:sz w:val="13"/>
                          </w:rPr>
                        </w:pPr>
                        <w:r>
                          <w:rPr>
                            <w:sz w:val="13"/>
                          </w:rPr>
                          <w:t>Educación literaria y estética en la enseñanza primaria</w:t>
                        </w:r>
                      </w:p>
                    </w:tc>
                    <w:tc>
                      <w:tcPr>
                        <w:tcW w:w="2209" w:type="dxa"/>
                        <w:tcBorders>
                          <w:top w:val="double" w:sz="1" w:space="0" w:color="000000"/>
                        </w:tcBorders>
                      </w:tcPr>
                      <w:p w14:paraId="5DB8EE7D" w14:textId="77777777" w:rsidR="004A5527" w:rsidRDefault="00000000">
                        <w:pPr>
                          <w:pStyle w:val="TableParagraph"/>
                          <w:spacing w:line="129" w:lineRule="exact"/>
                          <w:ind w:left="87"/>
                          <w:rPr>
                            <w:sz w:val="13"/>
                          </w:rPr>
                        </w:pPr>
                        <w:r>
                          <w:rPr>
                            <w:sz w:val="13"/>
                          </w:rPr>
                          <w:t>Perera Santana, Ángeles; Correa</w:t>
                        </w:r>
                      </w:p>
                      <w:p w14:paraId="1AA21B83" w14:textId="77777777" w:rsidR="004A5527" w:rsidRDefault="00000000">
                        <w:pPr>
                          <w:pStyle w:val="TableParagraph"/>
                          <w:spacing w:before="2"/>
                          <w:ind w:left="87"/>
                          <w:rPr>
                            <w:sz w:val="13"/>
                          </w:rPr>
                        </w:pPr>
                        <w:r>
                          <w:rPr>
                            <w:sz w:val="13"/>
                          </w:rPr>
                          <w:t>Santana, José Luis; Suárez</w:t>
                        </w:r>
                      </w:p>
                      <w:p w14:paraId="58062BDB" w14:textId="77777777" w:rsidR="004A5527" w:rsidRDefault="00000000">
                        <w:pPr>
                          <w:pStyle w:val="TableParagraph"/>
                          <w:spacing w:before="1" w:line="150" w:lineRule="atLeast"/>
                          <w:ind w:left="87" w:right="79"/>
                          <w:rPr>
                            <w:sz w:val="13"/>
                          </w:rPr>
                        </w:pPr>
                        <w:r>
                          <w:rPr>
                            <w:sz w:val="13"/>
                          </w:rPr>
                          <w:t>Robaina, Juana Rosa; Sánchez García, Migu</w:t>
                        </w:r>
                      </w:p>
                    </w:tc>
                    <w:tc>
                      <w:tcPr>
                        <w:tcW w:w="1396" w:type="dxa"/>
                        <w:tcBorders>
                          <w:top w:val="double" w:sz="1" w:space="0" w:color="000000"/>
                        </w:tcBorders>
                      </w:tcPr>
                      <w:p w14:paraId="7FCD6465" w14:textId="77777777" w:rsidR="004A5527" w:rsidRDefault="00000000">
                        <w:pPr>
                          <w:pStyle w:val="TableParagraph"/>
                          <w:spacing w:before="56" w:line="242" w:lineRule="auto"/>
                          <w:ind w:left="88" w:right="125"/>
                          <w:jc w:val="both"/>
                          <w:rPr>
                            <w:sz w:val="13"/>
                          </w:rPr>
                        </w:pPr>
                        <w:r>
                          <w:rPr>
                            <w:sz w:val="13"/>
                          </w:rPr>
                          <w:t>Didáctica: Literatura en lenguas distintas de la inglesa</w:t>
                        </w:r>
                      </w:p>
                    </w:tc>
                    <w:tc>
                      <w:tcPr>
                        <w:tcW w:w="2093" w:type="dxa"/>
                        <w:tcBorders>
                          <w:top w:val="double" w:sz="1" w:space="0" w:color="000000"/>
                        </w:tcBorders>
                      </w:tcPr>
                      <w:p w14:paraId="05916FDB" w14:textId="77777777" w:rsidR="004A5527" w:rsidRDefault="00000000">
                        <w:pPr>
                          <w:pStyle w:val="TableParagraph"/>
                          <w:spacing w:before="56" w:line="242" w:lineRule="auto"/>
                          <w:ind w:left="86" w:right="409"/>
                          <w:rPr>
                            <w:sz w:val="13"/>
                          </w:rPr>
                        </w:pPr>
                        <w:r>
                          <w:rPr>
                            <w:sz w:val="13"/>
                          </w:rPr>
                          <w:t>Manuales Universitarios de Teleformación: Grado en Educación Primaria</w:t>
                        </w:r>
                      </w:p>
                    </w:tc>
                    <w:tc>
                      <w:tcPr>
                        <w:tcW w:w="1280" w:type="dxa"/>
                        <w:tcBorders>
                          <w:top w:val="double" w:sz="1" w:space="0" w:color="000000"/>
                        </w:tcBorders>
                      </w:tcPr>
                      <w:p w14:paraId="377CCD18" w14:textId="77777777" w:rsidR="004A5527" w:rsidRDefault="004A5527">
                        <w:pPr>
                          <w:pStyle w:val="TableParagraph"/>
                          <w:spacing w:before="9"/>
                          <w:rPr>
                            <w:sz w:val="17"/>
                          </w:rPr>
                        </w:pPr>
                      </w:p>
                      <w:p w14:paraId="49D4F5D3" w14:textId="77777777" w:rsidR="004A5527" w:rsidRDefault="00000000">
                        <w:pPr>
                          <w:pStyle w:val="TableParagraph"/>
                          <w:spacing w:before="1"/>
                          <w:ind w:left="108" w:right="107"/>
                          <w:jc w:val="center"/>
                          <w:rPr>
                            <w:sz w:val="13"/>
                          </w:rPr>
                        </w:pPr>
                        <w:r>
                          <w:rPr>
                            <w:sz w:val="13"/>
                          </w:rPr>
                          <w:t>9788490420676</w:t>
                        </w:r>
                      </w:p>
                    </w:tc>
                    <w:tc>
                      <w:tcPr>
                        <w:tcW w:w="900" w:type="dxa"/>
                        <w:tcBorders>
                          <w:top w:val="double" w:sz="1" w:space="0" w:color="000000"/>
                        </w:tcBorders>
                      </w:tcPr>
                      <w:p w14:paraId="09E76CE8" w14:textId="77777777" w:rsidR="004A5527" w:rsidRDefault="004A5527">
                        <w:pPr>
                          <w:pStyle w:val="TableParagraph"/>
                          <w:spacing w:before="9"/>
                          <w:rPr>
                            <w:sz w:val="17"/>
                          </w:rPr>
                        </w:pPr>
                      </w:p>
                      <w:p w14:paraId="0E49BE2D" w14:textId="77777777" w:rsidR="004A5527" w:rsidRDefault="00000000">
                        <w:pPr>
                          <w:pStyle w:val="TableParagraph"/>
                          <w:spacing w:before="1"/>
                          <w:ind w:left="143" w:right="141"/>
                          <w:jc w:val="center"/>
                          <w:rPr>
                            <w:sz w:val="13"/>
                          </w:rPr>
                        </w:pPr>
                        <w:r>
                          <w:rPr>
                            <w:sz w:val="13"/>
                          </w:rPr>
                          <w:t>36,00</w:t>
                        </w:r>
                      </w:p>
                    </w:tc>
                  </w:tr>
                  <w:tr w:rsidR="004A5527" w14:paraId="60963F00" w14:textId="77777777">
                    <w:trPr>
                      <w:trHeight w:val="299"/>
                    </w:trPr>
                    <w:tc>
                      <w:tcPr>
                        <w:tcW w:w="1508" w:type="dxa"/>
                      </w:tcPr>
                      <w:p w14:paraId="3F6268FF" w14:textId="77777777" w:rsidR="004A5527" w:rsidRDefault="00000000">
                        <w:pPr>
                          <w:pStyle w:val="TableParagraph"/>
                          <w:spacing w:line="147" w:lineRule="exact"/>
                          <w:ind w:left="87"/>
                          <w:rPr>
                            <w:sz w:val="13"/>
                          </w:rPr>
                        </w:pPr>
                        <w:r>
                          <w:rPr>
                            <w:sz w:val="13"/>
                          </w:rPr>
                          <w:t>Revista Canaria de las</w:t>
                        </w:r>
                      </w:p>
                      <w:p w14:paraId="3D62DA93" w14:textId="77777777" w:rsidR="004A5527" w:rsidRDefault="00000000">
                        <w:pPr>
                          <w:pStyle w:val="TableParagraph"/>
                          <w:spacing w:before="2" w:line="130" w:lineRule="exact"/>
                          <w:ind w:left="87"/>
                          <w:rPr>
                            <w:sz w:val="13"/>
                          </w:rPr>
                        </w:pPr>
                        <w:r>
                          <w:rPr>
                            <w:sz w:val="13"/>
                          </w:rPr>
                          <w:t>Ciencias Veterinarias</w:t>
                        </w:r>
                      </w:p>
                    </w:tc>
                    <w:tc>
                      <w:tcPr>
                        <w:tcW w:w="2209" w:type="dxa"/>
                      </w:tcPr>
                      <w:p w14:paraId="14680E60" w14:textId="77777777" w:rsidR="004A5527" w:rsidRDefault="00000000">
                        <w:pPr>
                          <w:pStyle w:val="TableParagraph"/>
                          <w:spacing w:before="72"/>
                          <w:ind w:left="87"/>
                          <w:rPr>
                            <w:sz w:val="13"/>
                          </w:rPr>
                        </w:pPr>
                        <w:r>
                          <w:rPr>
                            <w:sz w:val="13"/>
                          </w:rPr>
                          <w:t>Fernández Rodríguez, Antonio</w:t>
                        </w:r>
                      </w:p>
                    </w:tc>
                    <w:tc>
                      <w:tcPr>
                        <w:tcW w:w="1396" w:type="dxa"/>
                      </w:tcPr>
                      <w:p w14:paraId="76FC2B99" w14:textId="77777777" w:rsidR="004A5527" w:rsidRDefault="00000000">
                        <w:pPr>
                          <w:pStyle w:val="TableParagraph"/>
                          <w:spacing w:before="72"/>
                          <w:ind w:left="88"/>
                          <w:rPr>
                            <w:sz w:val="13"/>
                          </w:rPr>
                        </w:pPr>
                        <w:r>
                          <w:rPr>
                            <w:sz w:val="13"/>
                          </w:rPr>
                          <w:t>Veterinaria</w:t>
                        </w:r>
                      </w:p>
                    </w:tc>
                    <w:tc>
                      <w:tcPr>
                        <w:tcW w:w="2093" w:type="dxa"/>
                      </w:tcPr>
                      <w:p w14:paraId="43218BA9" w14:textId="77777777" w:rsidR="004A5527" w:rsidRDefault="00000000">
                        <w:pPr>
                          <w:pStyle w:val="TableParagraph"/>
                          <w:spacing w:line="147" w:lineRule="exact"/>
                          <w:ind w:left="86"/>
                          <w:rPr>
                            <w:sz w:val="13"/>
                          </w:rPr>
                        </w:pPr>
                        <w:r>
                          <w:rPr>
                            <w:sz w:val="13"/>
                          </w:rPr>
                          <w:t>Revista Canaria de las Ciencias</w:t>
                        </w:r>
                      </w:p>
                      <w:p w14:paraId="78F7AEA1" w14:textId="77777777" w:rsidR="004A5527" w:rsidRDefault="00000000">
                        <w:pPr>
                          <w:pStyle w:val="TableParagraph"/>
                          <w:spacing w:before="2" w:line="130" w:lineRule="exact"/>
                          <w:ind w:left="86"/>
                          <w:rPr>
                            <w:sz w:val="13"/>
                          </w:rPr>
                        </w:pPr>
                        <w:r>
                          <w:rPr>
                            <w:sz w:val="13"/>
                          </w:rPr>
                          <w:t>Veterinarias</w:t>
                        </w:r>
                      </w:p>
                    </w:tc>
                    <w:tc>
                      <w:tcPr>
                        <w:tcW w:w="1280" w:type="dxa"/>
                      </w:tcPr>
                      <w:p w14:paraId="50F34754" w14:textId="77777777" w:rsidR="004A5527" w:rsidRDefault="00000000">
                        <w:pPr>
                          <w:pStyle w:val="TableParagraph"/>
                          <w:spacing w:before="72"/>
                          <w:ind w:left="108" w:right="107"/>
                          <w:jc w:val="center"/>
                          <w:rPr>
                            <w:sz w:val="13"/>
                          </w:rPr>
                        </w:pPr>
                        <w:r>
                          <w:rPr>
                            <w:sz w:val="13"/>
                          </w:rPr>
                          <w:t>9771696197084</w:t>
                        </w:r>
                      </w:p>
                    </w:tc>
                    <w:tc>
                      <w:tcPr>
                        <w:tcW w:w="900" w:type="dxa"/>
                      </w:tcPr>
                      <w:p w14:paraId="200450A3" w14:textId="77777777" w:rsidR="004A5527" w:rsidRDefault="00000000">
                        <w:pPr>
                          <w:pStyle w:val="TableParagraph"/>
                          <w:spacing w:before="72"/>
                          <w:ind w:left="143" w:right="141"/>
                          <w:jc w:val="center"/>
                          <w:rPr>
                            <w:sz w:val="13"/>
                          </w:rPr>
                        </w:pPr>
                        <w:r>
                          <w:rPr>
                            <w:sz w:val="13"/>
                          </w:rPr>
                          <w:t>15,00</w:t>
                        </w:r>
                      </w:p>
                    </w:tc>
                  </w:tr>
                  <w:tr w:rsidR="004A5527" w14:paraId="584FBBB6" w14:textId="77777777">
                    <w:trPr>
                      <w:trHeight w:val="602"/>
                    </w:trPr>
                    <w:tc>
                      <w:tcPr>
                        <w:tcW w:w="1508" w:type="dxa"/>
                      </w:tcPr>
                      <w:p w14:paraId="7EFBCF45" w14:textId="77777777" w:rsidR="004A5527" w:rsidRDefault="004A5527">
                        <w:pPr>
                          <w:pStyle w:val="TableParagraph"/>
                          <w:spacing w:before="10"/>
                          <w:rPr>
                            <w:sz w:val="12"/>
                          </w:rPr>
                        </w:pPr>
                      </w:p>
                      <w:p w14:paraId="1D4B75F7" w14:textId="77777777" w:rsidR="004A5527" w:rsidRDefault="00000000">
                        <w:pPr>
                          <w:pStyle w:val="TableParagraph"/>
                          <w:spacing w:line="242" w:lineRule="auto"/>
                          <w:ind w:left="87" w:right="111"/>
                          <w:rPr>
                            <w:sz w:val="13"/>
                          </w:rPr>
                        </w:pPr>
                        <w:r>
                          <w:rPr>
                            <w:sz w:val="13"/>
                          </w:rPr>
                          <w:t>Descubriendo a Valle- Inclán</w:t>
                        </w:r>
                      </w:p>
                    </w:tc>
                    <w:tc>
                      <w:tcPr>
                        <w:tcW w:w="2209" w:type="dxa"/>
                      </w:tcPr>
                      <w:p w14:paraId="72F94DC8" w14:textId="77777777" w:rsidR="004A5527" w:rsidRDefault="00000000">
                        <w:pPr>
                          <w:pStyle w:val="TableParagraph"/>
                          <w:spacing w:line="242" w:lineRule="auto"/>
                          <w:ind w:left="87" w:right="79"/>
                          <w:rPr>
                            <w:sz w:val="13"/>
                          </w:rPr>
                        </w:pPr>
                        <w:r>
                          <w:rPr>
                            <w:sz w:val="13"/>
                          </w:rPr>
                          <w:t>Pascua Febles, Isabel; Arencibia Santana, Yolanda; Luján Henríquez, José Antonio; Contán</w:t>
                        </w:r>
                      </w:p>
                      <w:p w14:paraId="6129F5AE" w14:textId="77777777" w:rsidR="004A5527" w:rsidRDefault="00000000">
                        <w:pPr>
                          <w:pStyle w:val="TableParagraph"/>
                          <w:spacing w:line="130" w:lineRule="exact"/>
                          <w:ind w:left="87"/>
                          <w:rPr>
                            <w:sz w:val="13"/>
                          </w:rPr>
                        </w:pPr>
                        <w:r>
                          <w:rPr>
                            <w:sz w:val="13"/>
                          </w:rPr>
                          <w:t>Valverde, S</w:t>
                        </w:r>
                      </w:p>
                    </w:tc>
                    <w:tc>
                      <w:tcPr>
                        <w:tcW w:w="1396" w:type="dxa"/>
                      </w:tcPr>
                      <w:p w14:paraId="21C2F026" w14:textId="77777777" w:rsidR="004A5527" w:rsidRDefault="00000000">
                        <w:pPr>
                          <w:pStyle w:val="TableParagraph"/>
                          <w:spacing w:before="74" w:line="242" w:lineRule="auto"/>
                          <w:ind w:left="88" w:right="215"/>
                          <w:rPr>
                            <w:sz w:val="13"/>
                          </w:rPr>
                        </w:pPr>
                        <w:r>
                          <w:rPr>
                            <w:sz w:val="13"/>
                          </w:rPr>
                          <w:t>Estudios literarios: obras de teatro y dramaturgos</w:t>
                        </w:r>
                      </w:p>
                    </w:tc>
                    <w:tc>
                      <w:tcPr>
                        <w:tcW w:w="2093" w:type="dxa"/>
                      </w:tcPr>
                      <w:p w14:paraId="4E83B6C6" w14:textId="77777777" w:rsidR="004A5527" w:rsidRDefault="004A5527">
                        <w:pPr>
                          <w:pStyle w:val="TableParagraph"/>
                          <w:rPr>
                            <w:rFonts w:ascii="Times New Roman"/>
                            <w:sz w:val="12"/>
                          </w:rPr>
                        </w:pPr>
                      </w:p>
                    </w:tc>
                    <w:tc>
                      <w:tcPr>
                        <w:tcW w:w="1280" w:type="dxa"/>
                      </w:tcPr>
                      <w:p w14:paraId="2E07A305" w14:textId="77777777" w:rsidR="004A5527" w:rsidRDefault="004A5527">
                        <w:pPr>
                          <w:pStyle w:val="TableParagraph"/>
                          <w:spacing w:before="6"/>
                          <w:rPr>
                            <w:sz w:val="19"/>
                          </w:rPr>
                        </w:pPr>
                      </w:p>
                      <w:p w14:paraId="7605CF87" w14:textId="77777777" w:rsidR="004A5527" w:rsidRDefault="00000000">
                        <w:pPr>
                          <w:pStyle w:val="TableParagraph"/>
                          <w:spacing w:before="1"/>
                          <w:ind w:left="108" w:right="107"/>
                          <w:jc w:val="center"/>
                          <w:rPr>
                            <w:sz w:val="13"/>
                          </w:rPr>
                        </w:pPr>
                        <w:r>
                          <w:rPr>
                            <w:sz w:val="13"/>
                          </w:rPr>
                          <w:t>9788490420706</w:t>
                        </w:r>
                      </w:p>
                    </w:tc>
                    <w:tc>
                      <w:tcPr>
                        <w:tcW w:w="900" w:type="dxa"/>
                      </w:tcPr>
                      <w:p w14:paraId="57F770A4" w14:textId="77777777" w:rsidR="004A5527" w:rsidRDefault="004A5527">
                        <w:pPr>
                          <w:pStyle w:val="TableParagraph"/>
                          <w:spacing w:before="6"/>
                          <w:rPr>
                            <w:sz w:val="19"/>
                          </w:rPr>
                        </w:pPr>
                      </w:p>
                      <w:p w14:paraId="4AA9347F" w14:textId="77777777" w:rsidR="004A5527" w:rsidRDefault="00000000">
                        <w:pPr>
                          <w:pStyle w:val="TableParagraph"/>
                          <w:spacing w:before="1"/>
                          <w:ind w:left="141" w:right="141"/>
                          <w:jc w:val="center"/>
                          <w:rPr>
                            <w:sz w:val="13"/>
                          </w:rPr>
                        </w:pPr>
                        <w:r>
                          <w:rPr>
                            <w:sz w:val="13"/>
                          </w:rPr>
                          <w:t>6,00</w:t>
                        </w:r>
                      </w:p>
                    </w:tc>
                  </w:tr>
                  <w:tr w:rsidR="004A5527" w14:paraId="45BD861C" w14:textId="77777777">
                    <w:trPr>
                      <w:trHeight w:val="301"/>
                    </w:trPr>
                    <w:tc>
                      <w:tcPr>
                        <w:tcW w:w="1508" w:type="dxa"/>
                      </w:tcPr>
                      <w:p w14:paraId="05E10B37" w14:textId="77777777" w:rsidR="004A5527" w:rsidRDefault="00000000">
                        <w:pPr>
                          <w:pStyle w:val="TableParagraph"/>
                          <w:spacing w:before="74"/>
                          <w:ind w:left="87"/>
                          <w:rPr>
                            <w:sz w:val="13"/>
                          </w:rPr>
                        </w:pPr>
                        <w:r>
                          <w:rPr>
                            <w:sz w:val="13"/>
                          </w:rPr>
                          <w:t>Wagner - Estética</w:t>
                        </w:r>
                      </w:p>
                    </w:tc>
                    <w:tc>
                      <w:tcPr>
                        <w:tcW w:w="2209" w:type="dxa"/>
                      </w:tcPr>
                      <w:p w14:paraId="2577E525" w14:textId="77777777" w:rsidR="004A5527" w:rsidRDefault="00000000">
                        <w:pPr>
                          <w:pStyle w:val="TableParagraph"/>
                          <w:spacing w:line="147" w:lineRule="exact"/>
                          <w:ind w:left="87"/>
                          <w:rPr>
                            <w:sz w:val="13"/>
                          </w:rPr>
                        </w:pPr>
                        <w:r>
                          <w:rPr>
                            <w:sz w:val="13"/>
                          </w:rPr>
                          <w:t>Pascua Febles, Isabel; Mauricio</w:t>
                        </w:r>
                      </w:p>
                      <w:p w14:paraId="039E7DB5" w14:textId="77777777" w:rsidR="004A5527" w:rsidRDefault="00000000">
                        <w:pPr>
                          <w:pStyle w:val="TableParagraph"/>
                          <w:spacing w:before="2" w:line="132" w:lineRule="exact"/>
                          <w:ind w:left="87"/>
                          <w:rPr>
                            <w:sz w:val="13"/>
                          </w:rPr>
                        </w:pPr>
                        <w:r>
                          <w:rPr>
                            <w:sz w:val="13"/>
                          </w:rPr>
                          <w:t>Subirana, Sonia</w:t>
                        </w:r>
                      </w:p>
                    </w:tc>
                    <w:tc>
                      <w:tcPr>
                        <w:tcW w:w="1396" w:type="dxa"/>
                      </w:tcPr>
                      <w:p w14:paraId="7249443F" w14:textId="77777777" w:rsidR="004A5527" w:rsidRDefault="00000000">
                        <w:pPr>
                          <w:pStyle w:val="TableParagraph"/>
                          <w:spacing w:before="74"/>
                          <w:ind w:left="88"/>
                          <w:rPr>
                            <w:sz w:val="13"/>
                          </w:rPr>
                        </w:pPr>
                        <w:r>
                          <w:rPr>
                            <w:sz w:val="13"/>
                          </w:rPr>
                          <w:t>Música</w:t>
                        </w:r>
                      </w:p>
                    </w:tc>
                    <w:tc>
                      <w:tcPr>
                        <w:tcW w:w="2093" w:type="dxa"/>
                      </w:tcPr>
                      <w:p w14:paraId="7FCC0744" w14:textId="77777777" w:rsidR="004A5527" w:rsidRDefault="004A5527">
                        <w:pPr>
                          <w:pStyle w:val="TableParagraph"/>
                          <w:rPr>
                            <w:rFonts w:ascii="Times New Roman"/>
                            <w:sz w:val="12"/>
                          </w:rPr>
                        </w:pPr>
                      </w:p>
                    </w:tc>
                    <w:tc>
                      <w:tcPr>
                        <w:tcW w:w="1280" w:type="dxa"/>
                      </w:tcPr>
                      <w:p w14:paraId="513FA893" w14:textId="77777777" w:rsidR="004A5527" w:rsidRDefault="00000000">
                        <w:pPr>
                          <w:pStyle w:val="TableParagraph"/>
                          <w:spacing w:before="74"/>
                          <w:ind w:left="108" w:right="107"/>
                          <w:jc w:val="center"/>
                          <w:rPr>
                            <w:sz w:val="13"/>
                          </w:rPr>
                        </w:pPr>
                        <w:r>
                          <w:rPr>
                            <w:sz w:val="13"/>
                          </w:rPr>
                          <w:t>9788415424789</w:t>
                        </w:r>
                      </w:p>
                    </w:tc>
                    <w:tc>
                      <w:tcPr>
                        <w:tcW w:w="900" w:type="dxa"/>
                      </w:tcPr>
                      <w:p w14:paraId="1232E666" w14:textId="77777777" w:rsidR="004A5527" w:rsidRDefault="00000000">
                        <w:pPr>
                          <w:pStyle w:val="TableParagraph"/>
                          <w:spacing w:before="74"/>
                          <w:ind w:left="143" w:right="141"/>
                          <w:jc w:val="center"/>
                          <w:rPr>
                            <w:sz w:val="13"/>
                          </w:rPr>
                        </w:pPr>
                        <w:r>
                          <w:rPr>
                            <w:sz w:val="13"/>
                          </w:rPr>
                          <w:t>13,00</w:t>
                        </w:r>
                      </w:p>
                    </w:tc>
                  </w:tr>
                  <w:tr w:rsidR="004A5527" w14:paraId="41690593" w14:textId="77777777">
                    <w:trPr>
                      <w:trHeight w:val="602"/>
                    </w:trPr>
                    <w:tc>
                      <w:tcPr>
                        <w:tcW w:w="1508" w:type="dxa"/>
                      </w:tcPr>
                      <w:p w14:paraId="12CEBCB6" w14:textId="77777777" w:rsidR="004A5527" w:rsidRDefault="004A5527">
                        <w:pPr>
                          <w:pStyle w:val="TableParagraph"/>
                          <w:spacing w:before="4"/>
                          <w:rPr>
                            <w:sz w:val="19"/>
                          </w:rPr>
                        </w:pPr>
                      </w:p>
                      <w:p w14:paraId="202A521C" w14:textId="77777777" w:rsidR="004A5527" w:rsidRDefault="00000000">
                        <w:pPr>
                          <w:pStyle w:val="TableParagraph"/>
                          <w:spacing w:before="1"/>
                          <w:ind w:left="87"/>
                          <w:rPr>
                            <w:sz w:val="13"/>
                          </w:rPr>
                        </w:pPr>
                        <w:r>
                          <w:rPr>
                            <w:sz w:val="13"/>
                          </w:rPr>
                          <w:t>Wagner · 200 años</w:t>
                        </w:r>
                      </w:p>
                    </w:tc>
                    <w:tc>
                      <w:tcPr>
                        <w:tcW w:w="2209" w:type="dxa"/>
                      </w:tcPr>
                      <w:p w14:paraId="129CB44C" w14:textId="77777777" w:rsidR="004A5527" w:rsidRDefault="00000000">
                        <w:pPr>
                          <w:pStyle w:val="TableParagraph"/>
                          <w:spacing w:line="242" w:lineRule="auto"/>
                          <w:ind w:left="87" w:right="79"/>
                          <w:rPr>
                            <w:sz w:val="13"/>
                          </w:rPr>
                        </w:pPr>
                        <w:r>
                          <w:rPr>
                            <w:sz w:val="13"/>
                          </w:rPr>
                          <w:t>Mauricio Subirana, Sonia; Álvarez Martínez, Rosario; Santiago Guervós, Luis Enrique de; Guerra</w:t>
                        </w:r>
                      </w:p>
                      <w:p w14:paraId="20BD7CF6" w14:textId="77777777" w:rsidR="004A5527" w:rsidRDefault="00000000">
                        <w:pPr>
                          <w:pStyle w:val="TableParagraph"/>
                          <w:spacing w:line="132" w:lineRule="exact"/>
                          <w:ind w:left="87"/>
                          <w:rPr>
                            <w:sz w:val="13"/>
                          </w:rPr>
                        </w:pPr>
                        <w:r>
                          <w:rPr>
                            <w:sz w:val="13"/>
                          </w:rPr>
                          <w:t>Jimén</w:t>
                        </w:r>
                      </w:p>
                    </w:tc>
                    <w:tc>
                      <w:tcPr>
                        <w:tcW w:w="1396" w:type="dxa"/>
                      </w:tcPr>
                      <w:p w14:paraId="206FA96F" w14:textId="77777777" w:rsidR="004A5527" w:rsidRDefault="004A5527">
                        <w:pPr>
                          <w:pStyle w:val="TableParagraph"/>
                          <w:spacing w:before="10"/>
                          <w:rPr>
                            <w:sz w:val="12"/>
                          </w:rPr>
                        </w:pPr>
                      </w:p>
                      <w:p w14:paraId="76C3C669" w14:textId="77777777" w:rsidR="004A5527" w:rsidRDefault="00000000">
                        <w:pPr>
                          <w:pStyle w:val="TableParagraph"/>
                          <w:ind w:left="88" w:right="345"/>
                          <w:rPr>
                            <w:sz w:val="13"/>
                          </w:rPr>
                        </w:pPr>
                        <w:r>
                          <w:rPr>
                            <w:sz w:val="13"/>
                          </w:rPr>
                          <w:t>Reseña y crítica musicales</w:t>
                        </w:r>
                      </w:p>
                    </w:tc>
                    <w:tc>
                      <w:tcPr>
                        <w:tcW w:w="2093" w:type="dxa"/>
                      </w:tcPr>
                      <w:p w14:paraId="4F9FA819" w14:textId="77777777" w:rsidR="004A5527" w:rsidRDefault="004A5527">
                        <w:pPr>
                          <w:pStyle w:val="TableParagraph"/>
                          <w:rPr>
                            <w:rFonts w:ascii="Times New Roman"/>
                            <w:sz w:val="12"/>
                          </w:rPr>
                        </w:pPr>
                      </w:p>
                    </w:tc>
                    <w:tc>
                      <w:tcPr>
                        <w:tcW w:w="1280" w:type="dxa"/>
                      </w:tcPr>
                      <w:p w14:paraId="3B00ADF6" w14:textId="77777777" w:rsidR="004A5527" w:rsidRDefault="004A5527">
                        <w:pPr>
                          <w:pStyle w:val="TableParagraph"/>
                          <w:spacing w:before="4"/>
                          <w:rPr>
                            <w:sz w:val="19"/>
                          </w:rPr>
                        </w:pPr>
                      </w:p>
                      <w:p w14:paraId="241E78E8" w14:textId="77777777" w:rsidR="004A5527" w:rsidRDefault="00000000">
                        <w:pPr>
                          <w:pStyle w:val="TableParagraph"/>
                          <w:spacing w:before="1"/>
                          <w:ind w:left="108" w:right="107"/>
                          <w:jc w:val="center"/>
                          <w:rPr>
                            <w:sz w:val="13"/>
                          </w:rPr>
                        </w:pPr>
                        <w:r>
                          <w:rPr>
                            <w:sz w:val="13"/>
                          </w:rPr>
                          <w:t>9788490420591</w:t>
                        </w:r>
                      </w:p>
                    </w:tc>
                    <w:tc>
                      <w:tcPr>
                        <w:tcW w:w="900" w:type="dxa"/>
                      </w:tcPr>
                      <w:p w14:paraId="40111B25" w14:textId="77777777" w:rsidR="004A5527" w:rsidRDefault="004A5527">
                        <w:pPr>
                          <w:pStyle w:val="TableParagraph"/>
                          <w:spacing w:before="4"/>
                          <w:rPr>
                            <w:sz w:val="19"/>
                          </w:rPr>
                        </w:pPr>
                      </w:p>
                      <w:p w14:paraId="6B4B437D" w14:textId="77777777" w:rsidR="004A5527" w:rsidRDefault="00000000">
                        <w:pPr>
                          <w:pStyle w:val="TableParagraph"/>
                          <w:spacing w:before="1"/>
                          <w:ind w:left="143" w:right="141"/>
                          <w:jc w:val="center"/>
                          <w:rPr>
                            <w:sz w:val="13"/>
                          </w:rPr>
                        </w:pPr>
                        <w:r>
                          <w:rPr>
                            <w:sz w:val="13"/>
                          </w:rPr>
                          <w:t>20,00</w:t>
                        </w:r>
                      </w:p>
                    </w:tc>
                  </w:tr>
                  <w:tr w:rsidR="004A5527" w14:paraId="71F08E69" w14:textId="77777777">
                    <w:trPr>
                      <w:trHeight w:val="299"/>
                    </w:trPr>
                    <w:tc>
                      <w:tcPr>
                        <w:tcW w:w="1508" w:type="dxa"/>
                      </w:tcPr>
                      <w:p w14:paraId="7507B948" w14:textId="77777777" w:rsidR="004A5527" w:rsidRDefault="00000000">
                        <w:pPr>
                          <w:pStyle w:val="TableParagraph"/>
                          <w:spacing w:line="147" w:lineRule="exact"/>
                          <w:ind w:left="87"/>
                          <w:rPr>
                            <w:sz w:val="13"/>
                          </w:rPr>
                        </w:pPr>
                        <w:r>
                          <w:rPr>
                            <w:sz w:val="13"/>
                          </w:rPr>
                          <w:t>Cuadernos de</w:t>
                        </w:r>
                      </w:p>
                      <w:p w14:paraId="445BFA0A" w14:textId="77777777" w:rsidR="004A5527" w:rsidRDefault="00000000">
                        <w:pPr>
                          <w:pStyle w:val="TableParagraph"/>
                          <w:spacing w:line="132" w:lineRule="exact"/>
                          <w:ind w:left="87"/>
                          <w:rPr>
                            <w:sz w:val="13"/>
                          </w:rPr>
                        </w:pPr>
                        <w:r>
                          <w:rPr>
                            <w:sz w:val="13"/>
                          </w:rPr>
                          <w:t>Innovación Educativa</w:t>
                        </w:r>
                      </w:p>
                    </w:tc>
                    <w:tc>
                      <w:tcPr>
                        <w:tcW w:w="2209" w:type="dxa"/>
                      </w:tcPr>
                      <w:p w14:paraId="17942747" w14:textId="77777777" w:rsidR="004A5527" w:rsidRDefault="00000000">
                        <w:pPr>
                          <w:pStyle w:val="TableParagraph"/>
                          <w:spacing w:before="72"/>
                          <w:ind w:left="87"/>
                          <w:rPr>
                            <w:sz w:val="13"/>
                          </w:rPr>
                        </w:pPr>
                        <w:r>
                          <w:rPr>
                            <w:sz w:val="13"/>
                          </w:rPr>
                          <w:t>Darias Marrero, Agustín</w:t>
                        </w:r>
                      </w:p>
                    </w:tc>
                    <w:tc>
                      <w:tcPr>
                        <w:tcW w:w="1396" w:type="dxa"/>
                      </w:tcPr>
                      <w:p w14:paraId="29B399DF" w14:textId="77777777" w:rsidR="004A5527" w:rsidRDefault="00000000">
                        <w:pPr>
                          <w:pStyle w:val="TableParagraph"/>
                          <w:spacing w:line="147" w:lineRule="exact"/>
                          <w:ind w:left="88"/>
                          <w:rPr>
                            <w:sz w:val="13"/>
                          </w:rPr>
                        </w:pPr>
                        <w:r>
                          <w:rPr>
                            <w:sz w:val="13"/>
                          </w:rPr>
                          <w:t>Estrategias y</w:t>
                        </w:r>
                      </w:p>
                      <w:p w14:paraId="6A22DA00" w14:textId="77777777" w:rsidR="004A5527" w:rsidRDefault="00000000">
                        <w:pPr>
                          <w:pStyle w:val="TableParagraph"/>
                          <w:spacing w:line="132" w:lineRule="exact"/>
                          <w:ind w:left="88"/>
                          <w:rPr>
                            <w:sz w:val="13"/>
                          </w:rPr>
                        </w:pPr>
                        <w:r>
                          <w:rPr>
                            <w:sz w:val="13"/>
                          </w:rPr>
                          <w:t>políticas educativas</w:t>
                        </w:r>
                      </w:p>
                    </w:tc>
                    <w:tc>
                      <w:tcPr>
                        <w:tcW w:w="2093" w:type="dxa"/>
                      </w:tcPr>
                      <w:p w14:paraId="5612119C" w14:textId="77777777" w:rsidR="004A5527" w:rsidRDefault="004A5527">
                        <w:pPr>
                          <w:pStyle w:val="TableParagraph"/>
                          <w:rPr>
                            <w:rFonts w:ascii="Times New Roman"/>
                            <w:sz w:val="12"/>
                          </w:rPr>
                        </w:pPr>
                      </w:p>
                    </w:tc>
                    <w:tc>
                      <w:tcPr>
                        <w:tcW w:w="1280" w:type="dxa"/>
                      </w:tcPr>
                      <w:p w14:paraId="0E3A5ED3" w14:textId="77777777" w:rsidR="004A5527" w:rsidRDefault="00000000">
                        <w:pPr>
                          <w:pStyle w:val="TableParagraph"/>
                          <w:spacing w:before="72"/>
                          <w:ind w:left="108" w:right="107"/>
                          <w:jc w:val="center"/>
                          <w:rPr>
                            <w:sz w:val="13"/>
                          </w:rPr>
                        </w:pPr>
                        <w:r>
                          <w:rPr>
                            <w:sz w:val="13"/>
                          </w:rPr>
                          <w:t>9788490420577</w:t>
                        </w:r>
                      </w:p>
                    </w:tc>
                    <w:tc>
                      <w:tcPr>
                        <w:tcW w:w="900" w:type="dxa"/>
                      </w:tcPr>
                      <w:p w14:paraId="70546D43" w14:textId="77777777" w:rsidR="004A5527" w:rsidRDefault="00000000">
                        <w:pPr>
                          <w:pStyle w:val="TableParagraph"/>
                          <w:spacing w:before="72"/>
                          <w:ind w:left="143" w:right="141"/>
                          <w:jc w:val="center"/>
                          <w:rPr>
                            <w:sz w:val="13"/>
                          </w:rPr>
                        </w:pPr>
                        <w:r>
                          <w:rPr>
                            <w:sz w:val="13"/>
                          </w:rPr>
                          <w:t>12,00</w:t>
                        </w:r>
                      </w:p>
                    </w:tc>
                  </w:tr>
                  <w:tr w:rsidR="004A5527" w14:paraId="408130EF" w14:textId="77777777">
                    <w:trPr>
                      <w:trHeight w:val="301"/>
                    </w:trPr>
                    <w:tc>
                      <w:tcPr>
                        <w:tcW w:w="1508" w:type="dxa"/>
                      </w:tcPr>
                      <w:p w14:paraId="349441B7" w14:textId="77777777" w:rsidR="004A5527" w:rsidRDefault="00000000">
                        <w:pPr>
                          <w:pStyle w:val="TableParagraph"/>
                          <w:spacing w:before="74"/>
                          <w:ind w:left="87"/>
                          <w:rPr>
                            <w:sz w:val="13"/>
                          </w:rPr>
                        </w:pPr>
                        <w:r>
                          <w:rPr>
                            <w:sz w:val="13"/>
                          </w:rPr>
                          <w:t>Correo de Canarias</w:t>
                        </w:r>
                      </w:p>
                    </w:tc>
                    <w:tc>
                      <w:tcPr>
                        <w:tcW w:w="2209" w:type="dxa"/>
                      </w:tcPr>
                      <w:p w14:paraId="36A9CECA" w14:textId="77777777" w:rsidR="004A5527" w:rsidRDefault="00000000">
                        <w:pPr>
                          <w:pStyle w:val="TableParagraph"/>
                          <w:spacing w:line="147" w:lineRule="exact"/>
                          <w:ind w:left="87"/>
                          <w:rPr>
                            <w:sz w:val="13"/>
                          </w:rPr>
                        </w:pPr>
                        <w:r>
                          <w:rPr>
                            <w:sz w:val="13"/>
                          </w:rPr>
                          <w:t>Arencibia Santana, Yolanda;</w:t>
                        </w:r>
                      </w:p>
                      <w:p w14:paraId="2B6EF5E6" w14:textId="77777777" w:rsidR="004A5527" w:rsidRDefault="00000000">
                        <w:pPr>
                          <w:pStyle w:val="TableParagraph"/>
                          <w:spacing w:before="2" w:line="132" w:lineRule="exact"/>
                          <w:ind w:left="87"/>
                          <w:rPr>
                            <w:sz w:val="13"/>
                          </w:rPr>
                        </w:pPr>
                        <w:r>
                          <w:rPr>
                            <w:sz w:val="13"/>
                          </w:rPr>
                          <w:t>Galván González, Victoria</w:t>
                        </w:r>
                      </w:p>
                    </w:tc>
                    <w:tc>
                      <w:tcPr>
                        <w:tcW w:w="1396" w:type="dxa"/>
                      </w:tcPr>
                      <w:p w14:paraId="5ADC3C37" w14:textId="77777777" w:rsidR="004A5527" w:rsidRDefault="00000000">
                        <w:pPr>
                          <w:pStyle w:val="TableParagraph"/>
                          <w:spacing w:before="74"/>
                          <w:ind w:left="88"/>
                          <w:rPr>
                            <w:sz w:val="13"/>
                          </w:rPr>
                        </w:pPr>
                        <w:r>
                          <w:rPr>
                            <w:sz w:val="13"/>
                          </w:rPr>
                          <w:t>Prensa y periodismo</w:t>
                        </w:r>
                      </w:p>
                    </w:tc>
                    <w:tc>
                      <w:tcPr>
                        <w:tcW w:w="2093" w:type="dxa"/>
                      </w:tcPr>
                      <w:p w14:paraId="4DFEE4A5" w14:textId="77777777" w:rsidR="004A5527" w:rsidRDefault="004A5527">
                        <w:pPr>
                          <w:pStyle w:val="TableParagraph"/>
                          <w:rPr>
                            <w:rFonts w:ascii="Times New Roman"/>
                            <w:sz w:val="12"/>
                          </w:rPr>
                        </w:pPr>
                      </w:p>
                    </w:tc>
                    <w:tc>
                      <w:tcPr>
                        <w:tcW w:w="1280" w:type="dxa"/>
                      </w:tcPr>
                      <w:p w14:paraId="46965F8A" w14:textId="77777777" w:rsidR="004A5527" w:rsidRDefault="00000000">
                        <w:pPr>
                          <w:pStyle w:val="TableParagraph"/>
                          <w:spacing w:before="74"/>
                          <w:ind w:left="108" w:right="107"/>
                          <w:jc w:val="center"/>
                          <w:rPr>
                            <w:sz w:val="13"/>
                          </w:rPr>
                        </w:pPr>
                        <w:r>
                          <w:rPr>
                            <w:sz w:val="13"/>
                          </w:rPr>
                          <w:t>9788490420645</w:t>
                        </w:r>
                      </w:p>
                    </w:tc>
                    <w:tc>
                      <w:tcPr>
                        <w:tcW w:w="900" w:type="dxa"/>
                      </w:tcPr>
                      <w:p w14:paraId="11DC038F" w14:textId="77777777" w:rsidR="004A5527" w:rsidRDefault="00000000">
                        <w:pPr>
                          <w:pStyle w:val="TableParagraph"/>
                          <w:spacing w:before="74"/>
                          <w:ind w:left="143" w:right="141"/>
                          <w:jc w:val="center"/>
                          <w:rPr>
                            <w:sz w:val="13"/>
                          </w:rPr>
                        </w:pPr>
                        <w:r>
                          <w:rPr>
                            <w:sz w:val="13"/>
                          </w:rPr>
                          <w:t>30,00</w:t>
                        </w:r>
                      </w:p>
                    </w:tc>
                  </w:tr>
                  <w:tr w:rsidR="004A5527" w14:paraId="10D6C9EA" w14:textId="77777777">
                    <w:trPr>
                      <w:trHeight w:val="903"/>
                    </w:trPr>
                    <w:tc>
                      <w:tcPr>
                        <w:tcW w:w="1508" w:type="dxa"/>
                      </w:tcPr>
                      <w:p w14:paraId="373F0C34" w14:textId="77777777" w:rsidR="004A5527" w:rsidRDefault="00000000">
                        <w:pPr>
                          <w:pStyle w:val="TableParagraph"/>
                          <w:spacing w:line="242" w:lineRule="auto"/>
                          <w:ind w:left="87" w:right="169"/>
                          <w:rPr>
                            <w:sz w:val="13"/>
                          </w:rPr>
                        </w:pPr>
                        <w:r>
                          <w:rPr>
                            <w:sz w:val="13"/>
                          </w:rPr>
                          <w:t>Didáctica de las Ciencias Naturales y de la Educación para la Salud, Biodiversidad y</w:t>
                        </w:r>
                      </w:p>
                      <w:p w14:paraId="08C3F665" w14:textId="77777777" w:rsidR="004A5527" w:rsidRDefault="00000000">
                        <w:pPr>
                          <w:pStyle w:val="TableParagraph"/>
                          <w:spacing w:line="131" w:lineRule="exact"/>
                          <w:ind w:left="87"/>
                          <w:rPr>
                            <w:sz w:val="13"/>
                          </w:rPr>
                        </w:pPr>
                        <w:r>
                          <w:rPr>
                            <w:sz w:val="13"/>
                          </w:rPr>
                          <w:t>Entorno</w:t>
                        </w:r>
                      </w:p>
                    </w:tc>
                    <w:tc>
                      <w:tcPr>
                        <w:tcW w:w="2209" w:type="dxa"/>
                      </w:tcPr>
                      <w:p w14:paraId="60D02973" w14:textId="77777777" w:rsidR="004A5527" w:rsidRDefault="004A5527">
                        <w:pPr>
                          <w:pStyle w:val="TableParagraph"/>
                          <w:rPr>
                            <w:sz w:val="14"/>
                          </w:rPr>
                        </w:pPr>
                      </w:p>
                      <w:p w14:paraId="2CD319CA" w14:textId="77777777" w:rsidR="004A5527" w:rsidRDefault="004A5527">
                        <w:pPr>
                          <w:pStyle w:val="TableParagraph"/>
                          <w:spacing w:before="10"/>
                          <w:rPr>
                            <w:sz w:val="11"/>
                          </w:rPr>
                        </w:pPr>
                      </w:p>
                      <w:p w14:paraId="39911B45" w14:textId="77777777" w:rsidR="004A5527" w:rsidRDefault="00000000">
                        <w:pPr>
                          <w:pStyle w:val="TableParagraph"/>
                          <w:spacing w:line="242" w:lineRule="auto"/>
                          <w:ind w:left="87" w:right="79"/>
                          <w:rPr>
                            <w:sz w:val="13"/>
                          </w:rPr>
                        </w:pPr>
                        <w:r>
                          <w:rPr>
                            <w:sz w:val="13"/>
                          </w:rPr>
                          <w:t>Repetto Jiménez, Emigdia; Mato Carrodeaguas, Mª Carmen</w:t>
                        </w:r>
                      </w:p>
                    </w:tc>
                    <w:tc>
                      <w:tcPr>
                        <w:tcW w:w="1396" w:type="dxa"/>
                      </w:tcPr>
                      <w:p w14:paraId="0ED00B73" w14:textId="77777777" w:rsidR="004A5527" w:rsidRDefault="00000000">
                        <w:pPr>
                          <w:pStyle w:val="TableParagraph"/>
                          <w:spacing w:before="71" w:line="242" w:lineRule="auto"/>
                          <w:ind w:left="88" w:right="237"/>
                          <w:rPr>
                            <w:sz w:val="13"/>
                          </w:rPr>
                        </w:pPr>
                        <w:r>
                          <w:rPr>
                            <w:sz w:val="13"/>
                          </w:rPr>
                          <w:t>Cuestiones personales y sociales: cuerpo y salud (infantil/juvenil)</w:t>
                        </w:r>
                      </w:p>
                    </w:tc>
                    <w:tc>
                      <w:tcPr>
                        <w:tcW w:w="2093" w:type="dxa"/>
                      </w:tcPr>
                      <w:p w14:paraId="5E53E509" w14:textId="77777777" w:rsidR="004A5527" w:rsidRDefault="004A5527">
                        <w:pPr>
                          <w:pStyle w:val="TableParagraph"/>
                          <w:spacing w:before="4"/>
                          <w:rPr>
                            <w:sz w:val="19"/>
                          </w:rPr>
                        </w:pPr>
                      </w:p>
                      <w:p w14:paraId="53867531" w14:textId="77777777" w:rsidR="004A5527" w:rsidRDefault="00000000">
                        <w:pPr>
                          <w:pStyle w:val="TableParagraph"/>
                          <w:spacing w:line="242" w:lineRule="auto"/>
                          <w:ind w:left="86" w:right="409"/>
                          <w:rPr>
                            <w:sz w:val="13"/>
                          </w:rPr>
                        </w:pPr>
                        <w:r>
                          <w:rPr>
                            <w:sz w:val="13"/>
                          </w:rPr>
                          <w:t>Manuales Universitarios de Teleformación: Grado en Educación Primaria</w:t>
                        </w:r>
                      </w:p>
                    </w:tc>
                    <w:tc>
                      <w:tcPr>
                        <w:tcW w:w="1280" w:type="dxa"/>
                      </w:tcPr>
                      <w:p w14:paraId="684ABA5B" w14:textId="77777777" w:rsidR="004A5527" w:rsidRDefault="004A5527">
                        <w:pPr>
                          <w:pStyle w:val="TableParagraph"/>
                          <w:rPr>
                            <w:sz w:val="14"/>
                          </w:rPr>
                        </w:pPr>
                      </w:p>
                      <w:p w14:paraId="15DC21EF" w14:textId="77777777" w:rsidR="004A5527" w:rsidRDefault="004A5527">
                        <w:pPr>
                          <w:pStyle w:val="TableParagraph"/>
                          <w:spacing w:before="4"/>
                          <w:rPr>
                            <w:sz w:val="18"/>
                          </w:rPr>
                        </w:pPr>
                      </w:p>
                      <w:p w14:paraId="390E7E61" w14:textId="77777777" w:rsidR="004A5527" w:rsidRDefault="00000000">
                        <w:pPr>
                          <w:pStyle w:val="TableParagraph"/>
                          <w:ind w:left="108" w:right="107"/>
                          <w:jc w:val="center"/>
                          <w:rPr>
                            <w:sz w:val="13"/>
                          </w:rPr>
                        </w:pPr>
                        <w:r>
                          <w:rPr>
                            <w:sz w:val="13"/>
                          </w:rPr>
                          <w:t>9788490420737</w:t>
                        </w:r>
                      </w:p>
                    </w:tc>
                    <w:tc>
                      <w:tcPr>
                        <w:tcW w:w="900" w:type="dxa"/>
                      </w:tcPr>
                      <w:p w14:paraId="7C131DAF" w14:textId="77777777" w:rsidR="004A5527" w:rsidRDefault="004A5527">
                        <w:pPr>
                          <w:pStyle w:val="TableParagraph"/>
                          <w:rPr>
                            <w:sz w:val="14"/>
                          </w:rPr>
                        </w:pPr>
                      </w:p>
                      <w:p w14:paraId="0466C999" w14:textId="77777777" w:rsidR="004A5527" w:rsidRDefault="004A5527">
                        <w:pPr>
                          <w:pStyle w:val="TableParagraph"/>
                          <w:spacing w:before="4"/>
                          <w:rPr>
                            <w:sz w:val="18"/>
                          </w:rPr>
                        </w:pPr>
                      </w:p>
                      <w:p w14:paraId="7650B258" w14:textId="77777777" w:rsidR="004A5527" w:rsidRDefault="00000000">
                        <w:pPr>
                          <w:pStyle w:val="TableParagraph"/>
                          <w:ind w:left="143" w:right="141"/>
                          <w:jc w:val="center"/>
                          <w:rPr>
                            <w:sz w:val="13"/>
                          </w:rPr>
                        </w:pPr>
                        <w:r>
                          <w:rPr>
                            <w:sz w:val="13"/>
                          </w:rPr>
                          <w:t>38,00</w:t>
                        </w:r>
                      </w:p>
                    </w:tc>
                  </w:tr>
                  <w:tr w:rsidR="004A5527" w14:paraId="0BA62E00" w14:textId="77777777">
                    <w:trPr>
                      <w:trHeight w:val="903"/>
                    </w:trPr>
                    <w:tc>
                      <w:tcPr>
                        <w:tcW w:w="1508" w:type="dxa"/>
                      </w:tcPr>
                      <w:p w14:paraId="1B0CD7DF" w14:textId="77777777" w:rsidR="004A5527" w:rsidRDefault="00000000">
                        <w:pPr>
                          <w:pStyle w:val="TableParagraph"/>
                          <w:spacing w:line="242" w:lineRule="auto"/>
                          <w:ind w:left="87" w:right="169"/>
                          <w:rPr>
                            <w:sz w:val="13"/>
                          </w:rPr>
                        </w:pPr>
                        <w:r>
                          <w:rPr>
                            <w:sz w:val="13"/>
                          </w:rPr>
                          <w:t>Didáctica de las Ciencias Naturales y de la Educación para la Salud, Biodiversidad y</w:t>
                        </w:r>
                      </w:p>
                      <w:p w14:paraId="56C252E3" w14:textId="77777777" w:rsidR="004A5527" w:rsidRDefault="00000000">
                        <w:pPr>
                          <w:pStyle w:val="TableParagraph"/>
                          <w:spacing w:line="131" w:lineRule="exact"/>
                          <w:ind w:left="87"/>
                          <w:rPr>
                            <w:sz w:val="13"/>
                          </w:rPr>
                        </w:pPr>
                        <w:r>
                          <w:rPr>
                            <w:sz w:val="13"/>
                          </w:rPr>
                          <w:t>Entorno</w:t>
                        </w:r>
                      </w:p>
                    </w:tc>
                    <w:tc>
                      <w:tcPr>
                        <w:tcW w:w="2209" w:type="dxa"/>
                      </w:tcPr>
                      <w:p w14:paraId="77F2B63D" w14:textId="77777777" w:rsidR="004A5527" w:rsidRDefault="004A5527">
                        <w:pPr>
                          <w:pStyle w:val="TableParagraph"/>
                          <w:rPr>
                            <w:sz w:val="14"/>
                          </w:rPr>
                        </w:pPr>
                      </w:p>
                      <w:p w14:paraId="354631F4" w14:textId="77777777" w:rsidR="004A5527" w:rsidRDefault="004A5527">
                        <w:pPr>
                          <w:pStyle w:val="TableParagraph"/>
                          <w:spacing w:before="10"/>
                          <w:rPr>
                            <w:sz w:val="11"/>
                          </w:rPr>
                        </w:pPr>
                      </w:p>
                      <w:p w14:paraId="60F737C7" w14:textId="77777777" w:rsidR="004A5527" w:rsidRDefault="00000000">
                        <w:pPr>
                          <w:pStyle w:val="TableParagraph"/>
                          <w:spacing w:line="242" w:lineRule="auto"/>
                          <w:ind w:left="87" w:right="79"/>
                          <w:rPr>
                            <w:sz w:val="13"/>
                          </w:rPr>
                        </w:pPr>
                        <w:r>
                          <w:rPr>
                            <w:sz w:val="13"/>
                          </w:rPr>
                          <w:t>Repetto Jiménez, Emigdia; Mato Carrodeaguas, Mª Carmen</w:t>
                        </w:r>
                      </w:p>
                    </w:tc>
                    <w:tc>
                      <w:tcPr>
                        <w:tcW w:w="1396" w:type="dxa"/>
                      </w:tcPr>
                      <w:p w14:paraId="0723BAD8" w14:textId="77777777" w:rsidR="004A5527" w:rsidRDefault="00000000">
                        <w:pPr>
                          <w:pStyle w:val="TableParagraph"/>
                          <w:spacing w:before="71" w:line="242" w:lineRule="auto"/>
                          <w:ind w:left="88" w:right="237"/>
                          <w:rPr>
                            <w:sz w:val="13"/>
                          </w:rPr>
                        </w:pPr>
                        <w:r>
                          <w:rPr>
                            <w:sz w:val="13"/>
                          </w:rPr>
                          <w:t>Cuestiones personales y sociales: cuerpo y salud (infantil/juvenil)</w:t>
                        </w:r>
                      </w:p>
                    </w:tc>
                    <w:tc>
                      <w:tcPr>
                        <w:tcW w:w="2093" w:type="dxa"/>
                      </w:tcPr>
                      <w:p w14:paraId="00C39304" w14:textId="77777777" w:rsidR="004A5527" w:rsidRDefault="004A5527">
                        <w:pPr>
                          <w:pStyle w:val="TableParagraph"/>
                          <w:spacing w:before="4"/>
                          <w:rPr>
                            <w:sz w:val="19"/>
                          </w:rPr>
                        </w:pPr>
                      </w:p>
                      <w:p w14:paraId="69EBA9D0" w14:textId="77777777" w:rsidR="004A5527" w:rsidRDefault="00000000">
                        <w:pPr>
                          <w:pStyle w:val="TableParagraph"/>
                          <w:spacing w:line="242" w:lineRule="auto"/>
                          <w:ind w:left="86" w:right="409"/>
                          <w:rPr>
                            <w:sz w:val="13"/>
                          </w:rPr>
                        </w:pPr>
                        <w:r>
                          <w:rPr>
                            <w:sz w:val="13"/>
                          </w:rPr>
                          <w:t>Manuales Universitarios de Teleformación: Grado en Educación Primaria</w:t>
                        </w:r>
                      </w:p>
                    </w:tc>
                    <w:tc>
                      <w:tcPr>
                        <w:tcW w:w="1280" w:type="dxa"/>
                      </w:tcPr>
                      <w:p w14:paraId="10DE7499" w14:textId="77777777" w:rsidR="004A5527" w:rsidRDefault="004A5527">
                        <w:pPr>
                          <w:pStyle w:val="TableParagraph"/>
                          <w:rPr>
                            <w:sz w:val="14"/>
                          </w:rPr>
                        </w:pPr>
                      </w:p>
                      <w:p w14:paraId="412BBCF7" w14:textId="77777777" w:rsidR="004A5527" w:rsidRDefault="004A5527">
                        <w:pPr>
                          <w:pStyle w:val="TableParagraph"/>
                          <w:spacing w:before="4"/>
                          <w:rPr>
                            <w:sz w:val="18"/>
                          </w:rPr>
                        </w:pPr>
                      </w:p>
                      <w:p w14:paraId="45FD3017" w14:textId="77777777" w:rsidR="004A5527" w:rsidRDefault="00000000">
                        <w:pPr>
                          <w:pStyle w:val="TableParagraph"/>
                          <w:ind w:left="108" w:right="107"/>
                          <w:jc w:val="center"/>
                          <w:rPr>
                            <w:sz w:val="13"/>
                          </w:rPr>
                        </w:pPr>
                        <w:r>
                          <w:rPr>
                            <w:sz w:val="13"/>
                          </w:rPr>
                          <w:t>9788490420720</w:t>
                        </w:r>
                      </w:p>
                    </w:tc>
                    <w:tc>
                      <w:tcPr>
                        <w:tcW w:w="900" w:type="dxa"/>
                      </w:tcPr>
                      <w:p w14:paraId="1D2AAC76" w14:textId="77777777" w:rsidR="004A5527" w:rsidRDefault="004A5527">
                        <w:pPr>
                          <w:pStyle w:val="TableParagraph"/>
                          <w:rPr>
                            <w:sz w:val="14"/>
                          </w:rPr>
                        </w:pPr>
                      </w:p>
                      <w:p w14:paraId="0926F6FF" w14:textId="77777777" w:rsidR="004A5527" w:rsidRDefault="004A5527">
                        <w:pPr>
                          <w:pStyle w:val="TableParagraph"/>
                          <w:spacing w:before="4"/>
                          <w:rPr>
                            <w:sz w:val="18"/>
                          </w:rPr>
                        </w:pPr>
                      </w:p>
                      <w:p w14:paraId="36DE5D18" w14:textId="77777777" w:rsidR="004A5527" w:rsidRDefault="00000000">
                        <w:pPr>
                          <w:pStyle w:val="TableParagraph"/>
                          <w:ind w:left="143" w:right="141"/>
                          <w:jc w:val="center"/>
                          <w:rPr>
                            <w:sz w:val="13"/>
                          </w:rPr>
                        </w:pPr>
                        <w:r>
                          <w:rPr>
                            <w:sz w:val="13"/>
                          </w:rPr>
                          <w:t>49,00</w:t>
                        </w:r>
                      </w:p>
                    </w:tc>
                  </w:tr>
                  <w:tr w:rsidR="004A5527" w14:paraId="6F24860D" w14:textId="77777777">
                    <w:trPr>
                      <w:trHeight w:val="602"/>
                    </w:trPr>
                    <w:tc>
                      <w:tcPr>
                        <w:tcW w:w="1508" w:type="dxa"/>
                      </w:tcPr>
                      <w:p w14:paraId="013F6608" w14:textId="77777777" w:rsidR="004A5527" w:rsidRDefault="004A5527">
                        <w:pPr>
                          <w:pStyle w:val="TableParagraph"/>
                          <w:spacing w:before="10"/>
                          <w:rPr>
                            <w:sz w:val="12"/>
                          </w:rPr>
                        </w:pPr>
                      </w:p>
                      <w:p w14:paraId="783A04F0" w14:textId="77777777" w:rsidR="004A5527" w:rsidRDefault="00000000">
                        <w:pPr>
                          <w:pStyle w:val="TableParagraph"/>
                          <w:ind w:left="87" w:right="632"/>
                          <w:rPr>
                            <w:sz w:val="13"/>
                          </w:rPr>
                        </w:pPr>
                        <w:r>
                          <w:rPr>
                            <w:sz w:val="13"/>
                          </w:rPr>
                          <w:t>Atlas visual y descriptivo</w:t>
                        </w:r>
                      </w:p>
                    </w:tc>
                    <w:tc>
                      <w:tcPr>
                        <w:tcW w:w="2209" w:type="dxa"/>
                      </w:tcPr>
                      <w:p w14:paraId="64DC68B1" w14:textId="77777777" w:rsidR="004A5527" w:rsidRDefault="00000000">
                        <w:pPr>
                          <w:pStyle w:val="TableParagraph"/>
                          <w:spacing w:line="242" w:lineRule="auto"/>
                          <w:ind w:left="87" w:right="234"/>
                          <w:rPr>
                            <w:sz w:val="13"/>
                          </w:rPr>
                        </w:pPr>
                        <w:r>
                          <w:rPr>
                            <w:sz w:val="13"/>
                          </w:rPr>
                          <w:t>Rodríguez Rodríguez, Amelia; Velasco Vázquez, Francisco Javier; Santana Cabrera,</w:t>
                        </w:r>
                      </w:p>
                      <w:p w14:paraId="76A93D44" w14:textId="77777777" w:rsidR="004A5527" w:rsidRDefault="00000000">
                        <w:pPr>
                          <w:pStyle w:val="TableParagraph"/>
                          <w:spacing w:line="132" w:lineRule="exact"/>
                          <w:ind w:left="87"/>
                          <w:rPr>
                            <w:sz w:val="13"/>
                          </w:rPr>
                        </w:pPr>
                        <w:r>
                          <w:rPr>
                            <w:sz w:val="13"/>
                          </w:rPr>
                          <w:t>Jonathan</w:t>
                        </w:r>
                      </w:p>
                    </w:tc>
                    <w:tc>
                      <w:tcPr>
                        <w:tcW w:w="1396" w:type="dxa"/>
                      </w:tcPr>
                      <w:p w14:paraId="55A05A47" w14:textId="77777777" w:rsidR="004A5527" w:rsidRDefault="004A5527">
                        <w:pPr>
                          <w:pStyle w:val="TableParagraph"/>
                          <w:spacing w:before="10"/>
                          <w:rPr>
                            <w:sz w:val="12"/>
                          </w:rPr>
                        </w:pPr>
                      </w:p>
                      <w:p w14:paraId="03B44A4F" w14:textId="77777777" w:rsidR="004A5527" w:rsidRDefault="00000000">
                        <w:pPr>
                          <w:pStyle w:val="TableParagraph"/>
                          <w:ind w:left="88" w:right="106"/>
                          <w:rPr>
                            <w:sz w:val="13"/>
                          </w:rPr>
                        </w:pPr>
                        <w:r>
                          <w:rPr>
                            <w:sz w:val="13"/>
                          </w:rPr>
                          <w:t>Antropología social y cultural,</w:t>
                        </w:r>
                        <w:r>
                          <w:rPr>
                            <w:spacing w:val="1"/>
                            <w:sz w:val="13"/>
                          </w:rPr>
                          <w:t xml:space="preserve"> </w:t>
                        </w:r>
                        <w:r>
                          <w:rPr>
                            <w:sz w:val="13"/>
                          </w:rPr>
                          <w:t>etnografía</w:t>
                        </w:r>
                      </w:p>
                    </w:tc>
                    <w:tc>
                      <w:tcPr>
                        <w:tcW w:w="2093" w:type="dxa"/>
                      </w:tcPr>
                      <w:p w14:paraId="36937D7C" w14:textId="77777777" w:rsidR="004A5527" w:rsidRDefault="004A5527">
                        <w:pPr>
                          <w:pStyle w:val="TableParagraph"/>
                          <w:rPr>
                            <w:rFonts w:ascii="Times New Roman"/>
                            <w:sz w:val="12"/>
                          </w:rPr>
                        </w:pPr>
                      </w:p>
                    </w:tc>
                    <w:tc>
                      <w:tcPr>
                        <w:tcW w:w="1280" w:type="dxa"/>
                      </w:tcPr>
                      <w:p w14:paraId="5341CE25" w14:textId="77777777" w:rsidR="004A5527" w:rsidRDefault="004A5527">
                        <w:pPr>
                          <w:pStyle w:val="TableParagraph"/>
                          <w:spacing w:before="4"/>
                          <w:rPr>
                            <w:sz w:val="19"/>
                          </w:rPr>
                        </w:pPr>
                      </w:p>
                      <w:p w14:paraId="1E8E41F4" w14:textId="77777777" w:rsidR="004A5527" w:rsidRDefault="00000000">
                        <w:pPr>
                          <w:pStyle w:val="TableParagraph"/>
                          <w:spacing w:before="1"/>
                          <w:ind w:left="108" w:right="107"/>
                          <w:jc w:val="center"/>
                          <w:rPr>
                            <w:sz w:val="13"/>
                          </w:rPr>
                        </w:pPr>
                        <w:r>
                          <w:rPr>
                            <w:sz w:val="13"/>
                          </w:rPr>
                          <w:t>9788490420621</w:t>
                        </w:r>
                      </w:p>
                    </w:tc>
                    <w:tc>
                      <w:tcPr>
                        <w:tcW w:w="900" w:type="dxa"/>
                      </w:tcPr>
                      <w:p w14:paraId="5284DF51" w14:textId="77777777" w:rsidR="004A5527" w:rsidRDefault="004A5527">
                        <w:pPr>
                          <w:pStyle w:val="TableParagraph"/>
                          <w:spacing w:before="4"/>
                          <w:rPr>
                            <w:sz w:val="19"/>
                          </w:rPr>
                        </w:pPr>
                      </w:p>
                      <w:p w14:paraId="4E7810AC" w14:textId="77777777" w:rsidR="004A5527" w:rsidRDefault="00000000">
                        <w:pPr>
                          <w:pStyle w:val="TableParagraph"/>
                          <w:spacing w:before="1"/>
                          <w:ind w:left="141" w:right="141"/>
                          <w:jc w:val="center"/>
                          <w:rPr>
                            <w:sz w:val="13"/>
                          </w:rPr>
                        </w:pPr>
                        <w:r>
                          <w:rPr>
                            <w:sz w:val="13"/>
                          </w:rPr>
                          <w:t>9,00</w:t>
                        </w:r>
                      </w:p>
                    </w:tc>
                  </w:tr>
                  <w:tr w:rsidR="004A5527" w14:paraId="2FAF80F7" w14:textId="77777777">
                    <w:trPr>
                      <w:trHeight w:val="299"/>
                    </w:trPr>
                    <w:tc>
                      <w:tcPr>
                        <w:tcW w:w="1508" w:type="dxa"/>
                      </w:tcPr>
                      <w:p w14:paraId="67378C51" w14:textId="77777777" w:rsidR="004A5527" w:rsidRDefault="00000000">
                        <w:pPr>
                          <w:pStyle w:val="TableParagraph"/>
                          <w:spacing w:line="147" w:lineRule="exact"/>
                          <w:ind w:left="87"/>
                          <w:rPr>
                            <w:sz w:val="13"/>
                          </w:rPr>
                        </w:pPr>
                        <w:r>
                          <w:rPr>
                            <w:sz w:val="13"/>
                          </w:rPr>
                          <w:t>Cuidados de</w:t>
                        </w:r>
                      </w:p>
                      <w:p w14:paraId="590EF955" w14:textId="77777777" w:rsidR="004A5527" w:rsidRDefault="00000000">
                        <w:pPr>
                          <w:pStyle w:val="TableParagraph"/>
                          <w:spacing w:line="132" w:lineRule="exact"/>
                          <w:ind w:left="87"/>
                          <w:rPr>
                            <w:sz w:val="13"/>
                          </w:rPr>
                        </w:pPr>
                        <w:r>
                          <w:rPr>
                            <w:sz w:val="13"/>
                          </w:rPr>
                          <w:t>enfermería en la</w:t>
                        </w:r>
                      </w:p>
                    </w:tc>
                    <w:tc>
                      <w:tcPr>
                        <w:tcW w:w="2209" w:type="dxa"/>
                      </w:tcPr>
                      <w:p w14:paraId="2E802006" w14:textId="77777777" w:rsidR="004A5527" w:rsidRDefault="00000000">
                        <w:pPr>
                          <w:pStyle w:val="TableParagraph"/>
                          <w:spacing w:before="72"/>
                          <w:ind w:left="87"/>
                          <w:rPr>
                            <w:sz w:val="13"/>
                          </w:rPr>
                        </w:pPr>
                        <w:r>
                          <w:rPr>
                            <w:sz w:val="13"/>
                          </w:rPr>
                          <w:t>Estévez González, María Dolores</w:t>
                        </w:r>
                      </w:p>
                    </w:tc>
                    <w:tc>
                      <w:tcPr>
                        <w:tcW w:w="1396" w:type="dxa"/>
                      </w:tcPr>
                      <w:p w14:paraId="04596079" w14:textId="77777777" w:rsidR="004A5527" w:rsidRDefault="00000000">
                        <w:pPr>
                          <w:pStyle w:val="TableParagraph"/>
                          <w:spacing w:line="147" w:lineRule="exact"/>
                          <w:ind w:left="88"/>
                          <w:rPr>
                            <w:sz w:val="13"/>
                          </w:rPr>
                        </w:pPr>
                        <w:r>
                          <w:rPr>
                            <w:sz w:val="13"/>
                          </w:rPr>
                          <w:t>Enfermería</w:t>
                        </w:r>
                      </w:p>
                      <w:p w14:paraId="73D6B0B6" w14:textId="77777777" w:rsidR="004A5527" w:rsidRDefault="00000000">
                        <w:pPr>
                          <w:pStyle w:val="TableParagraph"/>
                          <w:spacing w:line="132" w:lineRule="exact"/>
                          <w:ind w:left="88"/>
                          <w:rPr>
                            <w:sz w:val="13"/>
                          </w:rPr>
                        </w:pPr>
                        <w:r>
                          <w:rPr>
                            <w:sz w:val="13"/>
                          </w:rPr>
                          <w:t>pediátrica</w:t>
                        </w:r>
                      </w:p>
                    </w:tc>
                    <w:tc>
                      <w:tcPr>
                        <w:tcW w:w="2093" w:type="dxa"/>
                      </w:tcPr>
                      <w:p w14:paraId="0E461D26" w14:textId="77777777" w:rsidR="004A5527" w:rsidRDefault="00000000">
                        <w:pPr>
                          <w:pStyle w:val="TableParagraph"/>
                          <w:spacing w:before="72"/>
                          <w:ind w:left="86"/>
                          <w:rPr>
                            <w:sz w:val="13"/>
                          </w:rPr>
                        </w:pPr>
                        <w:r>
                          <w:rPr>
                            <w:sz w:val="13"/>
                          </w:rPr>
                          <w:t>Cuadernos para la Docencia</w:t>
                        </w:r>
                      </w:p>
                    </w:tc>
                    <w:tc>
                      <w:tcPr>
                        <w:tcW w:w="1280" w:type="dxa"/>
                      </w:tcPr>
                      <w:p w14:paraId="32D8E4FE" w14:textId="77777777" w:rsidR="004A5527" w:rsidRDefault="00000000">
                        <w:pPr>
                          <w:pStyle w:val="TableParagraph"/>
                          <w:spacing w:before="72"/>
                          <w:ind w:left="108" w:right="107"/>
                          <w:jc w:val="center"/>
                          <w:rPr>
                            <w:sz w:val="13"/>
                          </w:rPr>
                        </w:pPr>
                        <w:r>
                          <w:rPr>
                            <w:sz w:val="13"/>
                          </w:rPr>
                          <w:t>9788490420454</w:t>
                        </w:r>
                      </w:p>
                    </w:tc>
                    <w:tc>
                      <w:tcPr>
                        <w:tcW w:w="900" w:type="dxa"/>
                      </w:tcPr>
                      <w:p w14:paraId="45D5A1DD" w14:textId="77777777" w:rsidR="004A5527" w:rsidRDefault="00000000">
                        <w:pPr>
                          <w:pStyle w:val="TableParagraph"/>
                          <w:spacing w:before="72"/>
                          <w:ind w:left="143" w:right="141"/>
                          <w:jc w:val="center"/>
                          <w:rPr>
                            <w:sz w:val="13"/>
                          </w:rPr>
                        </w:pPr>
                        <w:r>
                          <w:rPr>
                            <w:sz w:val="13"/>
                          </w:rPr>
                          <w:t>11,00</w:t>
                        </w:r>
                      </w:p>
                    </w:tc>
                  </w:tr>
                </w:tbl>
                <w:p w14:paraId="7AF349DC" w14:textId="77777777" w:rsidR="004A5527" w:rsidRDefault="004A5527">
                  <w:pPr>
                    <w:pStyle w:val="Textoindependiente"/>
                  </w:pPr>
                </w:p>
              </w:txbxContent>
            </v:textbox>
            <w10:anchorlock/>
          </v:shape>
        </w:pict>
      </w:r>
    </w:p>
    <w:p w14:paraId="3C5C439D" w14:textId="77777777" w:rsidR="004A5527" w:rsidRDefault="004A5527">
      <w:pPr>
        <w:pStyle w:val="Textoindependiente"/>
        <w:rPr>
          <w:sz w:val="20"/>
        </w:rPr>
      </w:pPr>
    </w:p>
    <w:p w14:paraId="3A9AA2E5" w14:textId="77777777" w:rsidR="004A5527" w:rsidRDefault="004A5527">
      <w:pPr>
        <w:pStyle w:val="Textoindependiente"/>
        <w:spacing w:before="6"/>
        <w:rPr>
          <w:sz w:val="20"/>
        </w:rPr>
      </w:pPr>
    </w:p>
    <w:p w14:paraId="59680242" w14:textId="77777777" w:rsidR="004A5527" w:rsidRDefault="00000000">
      <w:pPr>
        <w:spacing w:before="98"/>
        <w:ind w:left="7184" w:right="5861"/>
        <w:jc w:val="center"/>
        <w:rPr>
          <w:sz w:val="16"/>
        </w:rPr>
      </w:pPr>
      <w:r>
        <w:rPr>
          <w:sz w:val="16"/>
        </w:rPr>
        <w:t>-167-</w:t>
      </w:r>
    </w:p>
    <w:p w14:paraId="062B7A5E" w14:textId="77777777" w:rsidR="004A5527" w:rsidRDefault="004A5527">
      <w:pPr>
        <w:jc w:val="center"/>
        <w:rPr>
          <w:sz w:val="16"/>
        </w:rPr>
        <w:sectPr w:rsidR="004A5527" w:rsidSect="004F0784">
          <w:footerReference w:type="default" r:id="rId112"/>
          <w:pgSz w:w="16840" w:h="11900" w:orient="landscape"/>
          <w:pgMar w:top="1100" w:right="2420" w:bottom="280" w:left="960" w:header="0" w:footer="0" w:gutter="0"/>
          <w:cols w:space="720"/>
        </w:sectPr>
      </w:pPr>
    </w:p>
    <w:p w14:paraId="4D021A33" w14:textId="77777777" w:rsidR="004A5527" w:rsidRDefault="00000000">
      <w:pPr>
        <w:pStyle w:val="Textoindependiente"/>
        <w:rPr>
          <w:sz w:val="20"/>
        </w:rPr>
      </w:pPr>
      <w:r>
        <w:pict w14:anchorId="2D792152">
          <v:shape id="_x0000_s2126" type="#_x0000_t202" style="position:absolute;margin-left:19.5pt;margin-top:106pt;width:30.85pt;height:362.7pt;z-index:-311759872;mso-position-horizontal-relative:page;mso-position-vertical-relative:page" filled="f" stroked="f">
            <v:textbox style="layout-flow:vertical" inset="0,0,0,0">
              <w:txbxContent>
                <w:p w14:paraId="6A950556"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64B3FD41" w14:textId="77777777" w:rsidR="004A5527" w:rsidRDefault="004A5527">
      <w:pPr>
        <w:pStyle w:val="Textoindependiente"/>
        <w:rPr>
          <w:sz w:val="20"/>
        </w:rPr>
      </w:pPr>
    </w:p>
    <w:p w14:paraId="68078193" w14:textId="77777777" w:rsidR="004A5527" w:rsidRDefault="004A5527">
      <w:pPr>
        <w:pStyle w:val="Textoindependiente"/>
        <w:rPr>
          <w:sz w:val="20"/>
        </w:rPr>
      </w:pPr>
    </w:p>
    <w:p w14:paraId="0302D1E0" w14:textId="77777777" w:rsidR="004A5527" w:rsidRDefault="004A5527">
      <w:pPr>
        <w:pStyle w:val="Textoindependiente"/>
        <w:spacing w:before="6"/>
        <w:rPr>
          <w:sz w:val="26"/>
        </w:rPr>
      </w:pPr>
    </w:p>
    <w:p w14:paraId="1E3A4050" w14:textId="77777777" w:rsidR="004A5527" w:rsidRDefault="00000000">
      <w:pPr>
        <w:tabs>
          <w:tab w:val="left" w:pos="2697"/>
        </w:tabs>
        <w:ind w:left="105"/>
        <w:rPr>
          <w:sz w:val="20"/>
        </w:rPr>
      </w:pPr>
      <w:r>
        <w:rPr>
          <w:position w:val="37"/>
          <w:sz w:val="20"/>
        </w:rPr>
      </w:r>
      <w:r>
        <w:rPr>
          <w:position w:val="37"/>
          <w:sz w:val="20"/>
        </w:rPr>
        <w:pict w14:anchorId="6C9AAD0F">
          <v:shape id="_x0000_s2125"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662C0818" w14:textId="77777777">
                    <w:trPr>
                      <w:trHeight w:val="1291"/>
                    </w:trPr>
                    <w:tc>
                      <w:tcPr>
                        <w:tcW w:w="340" w:type="dxa"/>
                        <w:vMerge w:val="restart"/>
                        <w:tcBorders>
                          <w:left w:val="single" w:sz="6" w:space="0" w:color="000000"/>
                          <w:right w:val="single" w:sz="6" w:space="0" w:color="000000"/>
                        </w:tcBorders>
                        <w:textDirection w:val="tbRl"/>
                      </w:tcPr>
                      <w:p w14:paraId="35F298BD"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36DA610E"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72CA1A1E"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4E58EE67" w14:textId="77777777" w:rsidR="004A5527" w:rsidRDefault="00000000">
                        <w:pPr>
                          <w:pStyle w:val="TableParagraph"/>
                          <w:spacing w:before="35"/>
                          <w:ind w:left="195"/>
                          <w:rPr>
                            <w:sz w:val="12"/>
                          </w:rPr>
                        </w:pPr>
                        <w:r>
                          <w:rPr>
                            <w:sz w:val="12"/>
                          </w:rPr>
                          <w:t>Página 169 / 202</w:t>
                        </w:r>
                      </w:p>
                    </w:tc>
                    <w:tc>
                      <w:tcPr>
                        <w:tcW w:w="197" w:type="dxa"/>
                        <w:vMerge w:val="restart"/>
                        <w:tcBorders>
                          <w:left w:val="single" w:sz="6" w:space="0" w:color="000000"/>
                          <w:bottom w:val="single" w:sz="6" w:space="0" w:color="000000"/>
                          <w:right w:val="single" w:sz="8" w:space="0" w:color="000000"/>
                        </w:tcBorders>
                        <w:textDirection w:val="tbRl"/>
                      </w:tcPr>
                      <w:p w14:paraId="44BEC8D9"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1571B1FB" w14:textId="77777777">
                    <w:trPr>
                      <w:trHeight w:val="3589"/>
                    </w:trPr>
                    <w:tc>
                      <w:tcPr>
                        <w:tcW w:w="340" w:type="dxa"/>
                        <w:vMerge/>
                        <w:tcBorders>
                          <w:top w:val="nil"/>
                          <w:left w:val="single" w:sz="6" w:space="0" w:color="000000"/>
                          <w:right w:val="single" w:sz="6" w:space="0" w:color="000000"/>
                        </w:tcBorders>
                        <w:textDirection w:val="tbRl"/>
                      </w:tcPr>
                      <w:p w14:paraId="423F63B3"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4E0A1D9"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8ADB0D1"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0A64F122"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5D836976" w14:textId="77777777" w:rsidR="004A5527" w:rsidRDefault="004A5527">
                        <w:pPr>
                          <w:rPr>
                            <w:sz w:val="2"/>
                            <w:szCs w:val="2"/>
                          </w:rPr>
                        </w:pPr>
                      </w:p>
                    </w:tc>
                  </w:tr>
                  <w:tr w:rsidR="004A5527" w14:paraId="03B7D7BB" w14:textId="77777777">
                    <w:trPr>
                      <w:trHeight w:val="1621"/>
                    </w:trPr>
                    <w:tc>
                      <w:tcPr>
                        <w:tcW w:w="340" w:type="dxa"/>
                        <w:tcBorders>
                          <w:left w:val="single" w:sz="6" w:space="0" w:color="000000"/>
                        </w:tcBorders>
                        <w:textDirection w:val="tbRl"/>
                      </w:tcPr>
                      <w:p w14:paraId="45C5A30E" w14:textId="77777777" w:rsidR="004A5527" w:rsidRDefault="00000000">
                        <w:pPr>
                          <w:pStyle w:val="TableParagraph"/>
                          <w:spacing w:before="37"/>
                          <w:ind w:left="260"/>
                          <w:rPr>
                            <w:sz w:val="12"/>
                          </w:rPr>
                        </w:pPr>
                        <w:r>
                          <w:rPr>
                            <w:sz w:val="12"/>
                          </w:rPr>
                          <w:t>09/01/2022 21:50:28</w:t>
                        </w:r>
                      </w:p>
                    </w:tc>
                    <w:tc>
                      <w:tcPr>
                        <w:tcW w:w="200" w:type="dxa"/>
                        <w:textDirection w:val="tbRl"/>
                      </w:tcPr>
                      <w:p w14:paraId="4A0D24C1"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7547E3B1"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61F6E680"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57F5973D" w14:textId="77777777" w:rsidR="004A5527" w:rsidRDefault="004A5527">
                        <w:pPr>
                          <w:rPr>
                            <w:sz w:val="2"/>
                            <w:szCs w:val="2"/>
                          </w:rPr>
                        </w:pPr>
                      </w:p>
                    </w:tc>
                  </w:tr>
                </w:tbl>
                <w:p w14:paraId="3EDBC8DF" w14:textId="77777777" w:rsidR="004A5527" w:rsidRDefault="004A5527">
                  <w:pPr>
                    <w:pStyle w:val="Textoindependiente"/>
                  </w:pPr>
                </w:p>
              </w:txbxContent>
            </v:textbox>
            <w10:anchorlock/>
          </v:shape>
        </w:pict>
      </w:r>
      <w:r>
        <w:rPr>
          <w:position w:val="37"/>
          <w:sz w:val="20"/>
        </w:rPr>
        <w:tab/>
      </w:r>
      <w:r>
        <w:rPr>
          <w:sz w:val="20"/>
        </w:rPr>
      </w:r>
      <w:r>
        <w:rPr>
          <w:sz w:val="20"/>
        </w:rPr>
        <w:pict w14:anchorId="395D7CA5">
          <v:shape id="_x0000_s2124" type="#_x0000_t202" style="width:469.75pt;height:292.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5AE0418C" w14:textId="77777777">
                    <w:trPr>
                      <w:trHeight w:val="147"/>
                    </w:trPr>
                    <w:tc>
                      <w:tcPr>
                        <w:tcW w:w="1508" w:type="dxa"/>
                        <w:tcBorders>
                          <w:bottom w:val="double" w:sz="1" w:space="0" w:color="000000"/>
                        </w:tcBorders>
                      </w:tcPr>
                      <w:p w14:paraId="2D3B2528"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510D2A6D"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01216899"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79B6769E"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67F17EB6"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3697067A" w14:textId="77777777" w:rsidR="004A5527" w:rsidRDefault="00000000">
                        <w:pPr>
                          <w:pStyle w:val="TableParagraph"/>
                          <w:spacing w:line="127" w:lineRule="exact"/>
                          <w:ind w:left="145" w:right="141"/>
                          <w:jc w:val="center"/>
                          <w:rPr>
                            <w:sz w:val="13"/>
                          </w:rPr>
                        </w:pPr>
                        <w:r>
                          <w:rPr>
                            <w:sz w:val="13"/>
                          </w:rPr>
                          <w:t>Precio (€)</w:t>
                        </w:r>
                      </w:p>
                    </w:tc>
                  </w:tr>
                  <w:tr w:rsidR="004A5527" w14:paraId="0D870566" w14:textId="77777777">
                    <w:trPr>
                      <w:trHeight w:val="283"/>
                    </w:trPr>
                    <w:tc>
                      <w:tcPr>
                        <w:tcW w:w="1508" w:type="dxa"/>
                        <w:tcBorders>
                          <w:top w:val="double" w:sz="1" w:space="0" w:color="000000"/>
                        </w:tcBorders>
                      </w:tcPr>
                      <w:p w14:paraId="683F7FC8" w14:textId="77777777" w:rsidR="004A5527" w:rsidRDefault="00000000">
                        <w:pPr>
                          <w:pStyle w:val="TableParagraph"/>
                          <w:spacing w:line="129" w:lineRule="exact"/>
                          <w:ind w:left="87"/>
                          <w:rPr>
                            <w:sz w:val="13"/>
                          </w:rPr>
                        </w:pPr>
                        <w:r>
                          <w:rPr>
                            <w:sz w:val="13"/>
                          </w:rPr>
                          <w:t>maternidad, infancia y</w:t>
                        </w:r>
                      </w:p>
                      <w:p w14:paraId="67161962" w14:textId="77777777" w:rsidR="004A5527" w:rsidRDefault="00000000">
                        <w:pPr>
                          <w:pStyle w:val="TableParagraph"/>
                          <w:spacing w:before="2" w:line="132" w:lineRule="exact"/>
                          <w:ind w:left="87"/>
                          <w:rPr>
                            <w:sz w:val="13"/>
                          </w:rPr>
                        </w:pPr>
                        <w:r>
                          <w:rPr>
                            <w:sz w:val="13"/>
                          </w:rPr>
                          <w:t>adolescencia</w:t>
                        </w:r>
                      </w:p>
                    </w:tc>
                    <w:tc>
                      <w:tcPr>
                        <w:tcW w:w="2209" w:type="dxa"/>
                        <w:tcBorders>
                          <w:top w:val="double" w:sz="1" w:space="0" w:color="000000"/>
                        </w:tcBorders>
                      </w:tcPr>
                      <w:p w14:paraId="55D8BCDC" w14:textId="77777777" w:rsidR="004A5527" w:rsidRDefault="004A5527">
                        <w:pPr>
                          <w:pStyle w:val="TableParagraph"/>
                          <w:rPr>
                            <w:rFonts w:ascii="Times New Roman"/>
                            <w:sz w:val="12"/>
                          </w:rPr>
                        </w:pPr>
                      </w:p>
                    </w:tc>
                    <w:tc>
                      <w:tcPr>
                        <w:tcW w:w="1396" w:type="dxa"/>
                        <w:tcBorders>
                          <w:top w:val="double" w:sz="1" w:space="0" w:color="000000"/>
                        </w:tcBorders>
                      </w:tcPr>
                      <w:p w14:paraId="76D23237" w14:textId="77777777" w:rsidR="004A5527" w:rsidRDefault="004A5527">
                        <w:pPr>
                          <w:pStyle w:val="TableParagraph"/>
                          <w:rPr>
                            <w:rFonts w:ascii="Times New Roman"/>
                            <w:sz w:val="12"/>
                          </w:rPr>
                        </w:pPr>
                      </w:p>
                    </w:tc>
                    <w:tc>
                      <w:tcPr>
                        <w:tcW w:w="2093" w:type="dxa"/>
                        <w:tcBorders>
                          <w:top w:val="double" w:sz="1" w:space="0" w:color="000000"/>
                        </w:tcBorders>
                      </w:tcPr>
                      <w:p w14:paraId="78DD5034" w14:textId="77777777" w:rsidR="004A5527" w:rsidRDefault="004A5527">
                        <w:pPr>
                          <w:pStyle w:val="TableParagraph"/>
                          <w:rPr>
                            <w:rFonts w:ascii="Times New Roman"/>
                            <w:sz w:val="12"/>
                          </w:rPr>
                        </w:pPr>
                      </w:p>
                    </w:tc>
                    <w:tc>
                      <w:tcPr>
                        <w:tcW w:w="1280" w:type="dxa"/>
                        <w:tcBorders>
                          <w:top w:val="double" w:sz="1" w:space="0" w:color="000000"/>
                        </w:tcBorders>
                      </w:tcPr>
                      <w:p w14:paraId="5D5ACE34" w14:textId="77777777" w:rsidR="004A5527" w:rsidRDefault="004A5527">
                        <w:pPr>
                          <w:pStyle w:val="TableParagraph"/>
                          <w:rPr>
                            <w:rFonts w:ascii="Times New Roman"/>
                            <w:sz w:val="12"/>
                          </w:rPr>
                        </w:pPr>
                      </w:p>
                    </w:tc>
                    <w:tc>
                      <w:tcPr>
                        <w:tcW w:w="900" w:type="dxa"/>
                        <w:tcBorders>
                          <w:top w:val="double" w:sz="1" w:space="0" w:color="000000"/>
                        </w:tcBorders>
                      </w:tcPr>
                      <w:p w14:paraId="7FA58FB5" w14:textId="77777777" w:rsidR="004A5527" w:rsidRDefault="004A5527">
                        <w:pPr>
                          <w:pStyle w:val="TableParagraph"/>
                          <w:rPr>
                            <w:rFonts w:ascii="Times New Roman"/>
                            <w:sz w:val="12"/>
                          </w:rPr>
                        </w:pPr>
                      </w:p>
                    </w:tc>
                  </w:tr>
                  <w:tr w:rsidR="004A5527" w14:paraId="22BA260D" w14:textId="77777777">
                    <w:trPr>
                      <w:trHeight w:val="600"/>
                    </w:trPr>
                    <w:tc>
                      <w:tcPr>
                        <w:tcW w:w="1508" w:type="dxa"/>
                      </w:tcPr>
                      <w:p w14:paraId="0FE6CA3D" w14:textId="77777777" w:rsidR="004A5527" w:rsidRDefault="00000000">
                        <w:pPr>
                          <w:pStyle w:val="TableParagraph"/>
                          <w:spacing w:line="242" w:lineRule="auto"/>
                          <w:ind w:left="87" w:right="307"/>
                          <w:rPr>
                            <w:sz w:val="13"/>
                          </w:rPr>
                        </w:pPr>
                        <w:r>
                          <w:rPr>
                            <w:sz w:val="13"/>
                          </w:rPr>
                          <w:t>Revista Iberoamericana de Psicología del</w:t>
                        </w:r>
                      </w:p>
                      <w:p w14:paraId="23E931C5" w14:textId="77777777" w:rsidR="004A5527" w:rsidRDefault="00000000">
                        <w:pPr>
                          <w:pStyle w:val="TableParagraph"/>
                          <w:spacing w:line="130" w:lineRule="exact"/>
                          <w:ind w:left="87"/>
                          <w:rPr>
                            <w:sz w:val="13"/>
                          </w:rPr>
                        </w:pPr>
                        <w:r>
                          <w:rPr>
                            <w:sz w:val="13"/>
                          </w:rPr>
                          <w:t>Ejercicio y el Deporte</w:t>
                        </w:r>
                      </w:p>
                    </w:tc>
                    <w:tc>
                      <w:tcPr>
                        <w:tcW w:w="2209" w:type="dxa"/>
                      </w:tcPr>
                      <w:p w14:paraId="44272177" w14:textId="77777777" w:rsidR="004A5527" w:rsidRDefault="004A5527">
                        <w:pPr>
                          <w:pStyle w:val="TableParagraph"/>
                          <w:spacing w:before="4"/>
                          <w:rPr>
                            <w:sz w:val="19"/>
                          </w:rPr>
                        </w:pPr>
                      </w:p>
                      <w:p w14:paraId="2C3BB656" w14:textId="77777777" w:rsidR="004A5527" w:rsidRDefault="00000000">
                        <w:pPr>
                          <w:pStyle w:val="TableParagraph"/>
                          <w:spacing w:before="1"/>
                          <w:ind w:left="87"/>
                          <w:rPr>
                            <w:sz w:val="13"/>
                          </w:rPr>
                        </w:pPr>
                        <w:r>
                          <w:rPr>
                            <w:sz w:val="13"/>
                          </w:rPr>
                          <w:t>Guillén García, Félix</w:t>
                        </w:r>
                      </w:p>
                    </w:tc>
                    <w:tc>
                      <w:tcPr>
                        <w:tcW w:w="1396" w:type="dxa"/>
                      </w:tcPr>
                      <w:p w14:paraId="09CECE7F" w14:textId="77777777" w:rsidR="004A5527" w:rsidRDefault="004A5527">
                        <w:pPr>
                          <w:pStyle w:val="TableParagraph"/>
                          <w:spacing w:before="4"/>
                          <w:rPr>
                            <w:sz w:val="19"/>
                          </w:rPr>
                        </w:pPr>
                      </w:p>
                      <w:p w14:paraId="5DD49C07" w14:textId="77777777" w:rsidR="004A5527" w:rsidRDefault="00000000">
                        <w:pPr>
                          <w:pStyle w:val="TableParagraph"/>
                          <w:spacing w:before="1"/>
                          <w:ind w:left="88"/>
                          <w:rPr>
                            <w:sz w:val="13"/>
                          </w:rPr>
                        </w:pPr>
                        <w:r>
                          <w:rPr>
                            <w:sz w:val="13"/>
                          </w:rPr>
                          <w:t>Psicología</w:t>
                        </w:r>
                      </w:p>
                    </w:tc>
                    <w:tc>
                      <w:tcPr>
                        <w:tcW w:w="2093" w:type="dxa"/>
                      </w:tcPr>
                      <w:p w14:paraId="407293BB" w14:textId="77777777" w:rsidR="004A5527" w:rsidRDefault="00000000">
                        <w:pPr>
                          <w:pStyle w:val="TableParagraph"/>
                          <w:spacing w:before="72" w:line="242" w:lineRule="auto"/>
                          <w:ind w:left="86" w:right="403"/>
                          <w:jc w:val="both"/>
                          <w:rPr>
                            <w:sz w:val="13"/>
                          </w:rPr>
                        </w:pPr>
                        <w:r>
                          <w:rPr>
                            <w:sz w:val="13"/>
                          </w:rPr>
                          <w:t>Revista Iberoamericana de Psicología del Ejercicio y el Deporte</w:t>
                        </w:r>
                      </w:p>
                    </w:tc>
                    <w:tc>
                      <w:tcPr>
                        <w:tcW w:w="1280" w:type="dxa"/>
                      </w:tcPr>
                      <w:p w14:paraId="069A48F3" w14:textId="77777777" w:rsidR="004A5527" w:rsidRDefault="004A5527">
                        <w:pPr>
                          <w:pStyle w:val="TableParagraph"/>
                          <w:spacing w:before="4"/>
                          <w:rPr>
                            <w:sz w:val="19"/>
                          </w:rPr>
                        </w:pPr>
                      </w:p>
                      <w:p w14:paraId="67ED47D9" w14:textId="77777777" w:rsidR="004A5527" w:rsidRDefault="00000000">
                        <w:pPr>
                          <w:pStyle w:val="TableParagraph"/>
                          <w:spacing w:before="1"/>
                          <w:ind w:left="108" w:right="107"/>
                          <w:jc w:val="center"/>
                          <w:rPr>
                            <w:sz w:val="13"/>
                          </w:rPr>
                        </w:pPr>
                        <w:r>
                          <w:rPr>
                            <w:sz w:val="13"/>
                          </w:rPr>
                          <w:t>9771886857026</w:t>
                        </w:r>
                      </w:p>
                    </w:tc>
                    <w:tc>
                      <w:tcPr>
                        <w:tcW w:w="900" w:type="dxa"/>
                      </w:tcPr>
                      <w:p w14:paraId="14EA4B2B" w14:textId="77777777" w:rsidR="004A5527" w:rsidRDefault="004A5527">
                        <w:pPr>
                          <w:pStyle w:val="TableParagraph"/>
                          <w:spacing w:before="4"/>
                          <w:rPr>
                            <w:sz w:val="19"/>
                          </w:rPr>
                        </w:pPr>
                      </w:p>
                      <w:p w14:paraId="7B526358" w14:textId="77777777" w:rsidR="004A5527" w:rsidRDefault="00000000">
                        <w:pPr>
                          <w:pStyle w:val="TableParagraph"/>
                          <w:spacing w:before="1"/>
                          <w:ind w:left="143" w:right="141"/>
                          <w:jc w:val="center"/>
                          <w:rPr>
                            <w:sz w:val="13"/>
                          </w:rPr>
                        </w:pPr>
                        <w:r>
                          <w:rPr>
                            <w:sz w:val="13"/>
                          </w:rPr>
                          <w:t>20,00</w:t>
                        </w:r>
                      </w:p>
                    </w:tc>
                  </w:tr>
                  <w:tr w:rsidR="004A5527" w14:paraId="3DF0219E" w14:textId="77777777">
                    <w:trPr>
                      <w:trHeight w:val="602"/>
                    </w:trPr>
                    <w:tc>
                      <w:tcPr>
                        <w:tcW w:w="1508" w:type="dxa"/>
                      </w:tcPr>
                      <w:p w14:paraId="5A527698" w14:textId="77777777" w:rsidR="004A5527" w:rsidRDefault="00000000">
                        <w:pPr>
                          <w:pStyle w:val="TableParagraph"/>
                          <w:spacing w:line="242" w:lineRule="auto"/>
                          <w:ind w:left="87" w:right="307"/>
                          <w:rPr>
                            <w:sz w:val="13"/>
                          </w:rPr>
                        </w:pPr>
                        <w:r>
                          <w:rPr>
                            <w:sz w:val="13"/>
                          </w:rPr>
                          <w:t>Revista Iberoamericana de Psicología del</w:t>
                        </w:r>
                      </w:p>
                      <w:p w14:paraId="289C9610" w14:textId="77777777" w:rsidR="004A5527" w:rsidRDefault="00000000">
                        <w:pPr>
                          <w:pStyle w:val="TableParagraph"/>
                          <w:spacing w:line="130" w:lineRule="exact"/>
                          <w:ind w:left="87"/>
                          <w:rPr>
                            <w:sz w:val="13"/>
                          </w:rPr>
                        </w:pPr>
                        <w:r>
                          <w:rPr>
                            <w:sz w:val="13"/>
                          </w:rPr>
                          <w:t>Ejercicio y el Deporte</w:t>
                        </w:r>
                      </w:p>
                    </w:tc>
                    <w:tc>
                      <w:tcPr>
                        <w:tcW w:w="2209" w:type="dxa"/>
                      </w:tcPr>
                      <w:p w14:paraId="1A35AC6C" w14:textId="77777777" w:rsidR="004A5527" w:rsidRDefault="004A5527">
                        <w:pPr>
                          <w:pStyle w:val="TableParagraph"/>
                          <w:spacing w:before="6"/>
                          <w:rPr>
                            <w:sz w:val="19"/>
                          </w:rPr>
                        </w:pPr>
                      </w:p>
                      <w:p w14:paraId="18245F16" w14:textId="77777777" w:rsidR="004A5527" w:rsidRDefault="00000000">
                        <w:pPr>
                          <w:pStyle w:val="TableParagraph"/>
                          <w:spacing w:before="1"/>
                          <w:ind w:left="87"/>
                          <w:rPr>
                            <w:sz w:val="13"/>
                          </w:rPr>
                        </w:pPr>
                        <w:r>
                          <w:rPr>
                            <w:sz w:val="13"/>
                          </w:rPr>
                          <w:t>Guillén García, Félix</w:t>
                        </w:r>
                      </w:p>
                    </w:tc>
                    <w:tc>
                      <w:tcPr>
                        <w:tcW w:w="1396" w:type="dxa"/>
                      </w:tcPr>
                      <w:p w14:paraId="46609D24" w14:textId="77777777" w:rsidR="004A5527" w:rsidRDefault="004A5527">
                        <w:pPr>
                          <w:pStyle w:val="TableParagraph"/>
                          <w:spacing w:before="10"/>
                          <w:rPr>
                            <w:sz w:val="12"/>
                          </w:rPr>
                        </w:pPr>
                      </w:p>
                      <w:p w14:paraId="0379593B" w14:textId="77777777" w:rsidR="004A5527" w:rsidRDefault="00000000">
                        <w:pPr>
                          <w:pStyle w:val="TableParagraph"/>
                          <w:spacing w:line="242" w:lineRule="auto"/>
                          <w:ind w:left="88" w:right="468"/>
                          <w:rPr>
                            <w:sz w:val="13"/>
                          </w:rPr>
                        </w:pPr>
                        <w:r>
                          <w:rPr>
                            <w:sz w:val="13"/>
                          </w:rPr>
                          <w:t>Psicología del deporte</w:t>
                        </w:r>
                      </w:p>
                    </w:tc>
                    <w:tc>
                      <w:tcPr>
                        <w:tcW w:w="2093" w:type="dxa"/>
                      </w:tcPr>
                      <w:p w14:paraId="6160D62B" w14:textId="77777777" w:rsidR="004A5527" w:rsidRDefault="00000000">
                        <w:pPr>
                          <w:pStyle w:val="TableParagraph"/>
                          <w:spacing w:before="74" w:line="242" w:lineRule="auto"/>
                          <w:ind w:left="86" w:right="402"/>
                          <w:jc w:val="both"/>
                          <w:rPr>
                            <w:sz w:val="13"/>
                          </w:rPr>
                        </w:pPr>
                        <w:r>
                          <w:rPr>
                            <w:sz w:val="13"/>
                          </w:rPr>
                          <w:t>Revista Iberoamericana de Psicología del Ejercicio y el Deporte</w:t>
                        </w:r>
                      </w:p>
                    </w:tc>
                    <w:tc>
                      <w:tcPr>
                        <w:tcW w:w="1280" w:type="dxa"/>
                      </w:tcPr>
                      <w:p w14:paraId="5B051021" w14:textId="77777777" w:rsidR="004A5527" w:rsidRDefault="004A5527">
                        <w:pPr>
                          <w:pStyle w:val="TableParagraph"/>
                          <w:spacing w:before="6"/>
                          <w:rPr>
                            <w:sz w:val="19"/>
                          </w:rPr>
                        </w:pPr>
                      </w:p>
                      <w:p w14:paraId="6C489A07" w14:textId="77777777" w:rsidR="004A5527" w:rsidRDefault="00000000">
                        <w:pPr>
                          <w:pStyle w:val="TableParagraph"/>
                          <w:spacing w:before="1"/>
                          <w:ind w:left="108" w:right="108"/>
                          <w:jc w:val="center"/>
                          <w:rPr>
                            <w:sz w:val="13"/>
                          </w:rPr>
                        </w:pPr>
                        <w:r>
                          <w:rPr>
                            <w:sz w:val="13"/>
                          </w:rPr>
                          <w:t>97723407700801</w:t>
                        </w:r>
                      </w:p>
                    </w:tc>
                    <w:tc>
                      <w:tcPr>
                        <w:tcW w:w="900" w:type="dxa"/>
                      </w:tcPr>
                      <w:p w14:paraId="3849E8CB" w14:textId="77777777" w:rsidR="004A5527" w:rsidRDefault="004A5527">
                        <w:pPr>
                          <w:pStyle w:val="TableParagraph"/>
                          <w:spacing w:before="6"/>
                          <w:rPr>
                            <w:sz w:val="19"/>
                          </w:rPr>
                        </w:pPr>
                      </w:p>
                      <w:p w14:paraId="06747D1B" w14:textId="77777777" w:rsidR="004A5527" w:rsidRDefault="00000000">
                        <w:pPr>
                          <w:pStyle w:val="TableParagraph"/>
                          <w:spacing w:before="1"/>
                          <w:ind w:left="143" w:right="141"/>
                          <w:jc w:val="center"/>
                          <w:rPr>
                            <w:sz w:val="13"/>
                          </w:rPr>
                        </w:pPr>
                        <w:r>
                          <w:rPr>
                            <w:sz w:val="13"/>
                          </w:rPr>
                          <w:t>10,00</w:t>
                        </w:r>
                      </w:p>
                    </w:tc>
                  </w:tr>
                  <w:tr w:rsidR="004A5527" w14:paraId="3FC64202" w14:textId="77777777">
                    <w:trPr>
                      <w:trHeight w:val="301"/>
                    </w:trPr>
                    <w:tc>
                      <w:tcPr>
                        <w:tcW w:w="1508" w:type="dxa"/>
                      </w:tcPr>
                      <w:p w14:paraId="404675B4" w14:textId="77777777" w:rsidR="004A5527" w:rsidRDefault="00000000">
                        <w:pPr>
                          <w:pStyle w:val="TableParagraph"/>
                          <w:spacing w:line="147" w:lineRule="exact"/>
                          <w:ind w:left="87"/>
                          <w:rPr>
                            <w:sz w:val="13"/>
                          </w:rPr>
                        </w:pPr>
                        <w:r>
                          <w:rPr>
                            <w:sz w:val="13"/>
                          </w:rPr>
                          <w:t>Revista Canaria de las</w:t>
                        </w:r>
                      </w:p>
                      <w:p w14:paraId="6A1E42EB" w14:textId="77777777" w:rsidR="004A5527" w:rsidRDefault="00000000">
                        <w:pPr>
                          <w:pStyle w:val="TableParagraph"/>
                          <w:spacing w:before="2" w:line="132" w:lineRule="exact"/>
                          <w:ind w:left="87"/>
                          <w:rPr>
                            <w:sz w:val="13"/>
                          </w:rPr>
                        </w:pPr>
                        <w:r>
                          <w:rPr>
                            <w:sz w:val="13"/>
                          </w:rPr>
                          <w:t>Ciencias Veterinarias</w:t>
                        </w:r>
                      </w:p>
                    </w:tc>
                    <w:tc>
                      <w:tcPr>
                        <w:tcW w:w="2209" w:type="dxa"/>
                      </w:tcPr>
                      <w:p w14:paraId="25FA2AFB" w14:textId="77777777" w:rsidR="004A5527" w:rsidRDefault="00000000">
                        <w:pPr>
                          <w:pStyle w:val="TableParagraph"/>
                          <w:spacing w:before="74"/>
                          <w:ind w:left="87"/>
                          <w:rPr>
                            <w:sz w:val="13"/>
                          </w:rPr>
                        </w:pPr>
                        <w:r>
                          <w:rPr>
                            <w:sz w:val="13"/>
                          </w:rPr>
                          <w:t>Fernández Rodríguez, Antonio</w:t>
                        </w:r>
                      </w:p>
                    </w:tc>
                    <w:tc>
                      <w:tcPr>
                        <w:tcW w:w="1396" w:type="dxa"/>
                      </w:tcPr>
                      <w:p w14:paraId="094FB175" w14:textId="77777777" w:rsidR="004A5527" w:rsidRDefault="00000000">
                        <w:pPr>
                          <w:pStyle w:val="TableParagraph"/>
                          <w:spacing w:before="74"/>
                          <w:ind w:left="88"/>
                          <w:rPr>
                            <w:sz w:val="13"/>
                          </w:rPr>
                        </w:pPr>
                        <w:r>
                          <w:rPr>
                            <w:sz w:val="13"/>
                          </w:rPr>
                          <w:t>Veterinaria</w:t>
                        </w:r>
                      </w:p>
                    </w:tc>
                    <w:tc>
                      <w:tcPr>
                        <w:tcW w:w="2093" w:type="dxa"/>
                      </w:tcPr>
                      <w:p w14:paraId="515799EA" w14:textId="77777777" w:rsidR="004A5527" w:rsidRDefault="00000000">
                        <w:pPr>
                          <w:pStyle w:val="TableParagraph"/>
                          <w:spacing w:line="147" w:lineRule="exact"/>
                          <w:ind w:left="86"/>
                          <w:rPr>
                            <w:sz w:val="13"/>
                          </w:rPr>
                        </w:pPr>
                        <w:r>
                          <w:rPr>
                            <w:sz w:val="13"/>
                          </w:rPr>
                          <w:t>Revista Canaria de las Ciencias</w:t>
                        </w:r>
                      </w:p>
                      <w:p w14:paraId="28B879A1" w14:textId="77777777" w:rsidR="004A5527" w:rsidRDefault="00000000">
                        <w:pPr>
                          <w:pStyle w:val="TableParagraph"/>
                          <w:spacing w:before="2" w:line="132" w:lineRule="exact"/>
                          <w:ind w:left="86"/>
                          <w:rPr>
                            <w:sz w:val="13"/>
                          </w:rPr>
                        </w:pPr>
                        <w:r>
                          <w:rPr>
                            <w:sz w:val="13"/>
                          </w:rPr>
                          <w:t>Veterinarias</w:t>
                        </w:r>
                      </w:p>
                    </w:tc>
                    <w:tc>
                      <w:tcPr>
                        <w:tcW w:w="1280" w:type="dxa"/>
                      </w:tcPr>
                      <w:p w14:paraId="481EE43D" w14:textId="77777777" w:rsidR="004A5527" w:rsidRDefault="00000000">
                        <w:pPr>
                          <w:pStyle w:val="TableParagraph"/>
                          <w:spacing w:before="74"/>
                          <w:ind w:left="108" w:right="107"/>
                          <w:jc w:val="center"/>
                          <w:rPr>
                            <w:sz w:val="13"/>
                          </w:rPr>
                        </w:pPr>
                        <w:r>
                          <w:rPr>
                            <w:sz w:val="13"/>
                          </w:rPr>
                          <w:t>9772340769084</w:t>
                        </w:r>
                      </w:p>
                    </w:tc>
                    <w:tc>
                      <w:tcPr>
                        <w:tcW w:w="900" w:type="dxa"/>
                      </w:tcPr>
                      <w:p w14:paraId="6426CE53" w14:textId="77777777" w:rsidR="004A5527" w:rsidRDefault="00000000">
                        <w:pPr>
                          <w:pStyle w:val="TableParagraph"/>
                          <w:spacing w:before="74"/>
                          <w:ind w:left="141" w:right="141"/>
                          <w:jc w:val="center"/>
                          <w:rPr>
                            <w:sz w:val="13"/>
                          </w:rPr>
                        </w:pPr>
                        <w:r>
                          <w:rPr>
                            <w:sz w:val="13"/>
                          </w:rPr>
                          <w:t>7,50</w:t>
                        </w:r>
                      </w:p>
                    </w:tc>
                  </w:tr>
                  <w:tr w:rsidR="004A5527" w14:paraId="02FE8B30" w14:textId="77777777">
                    <w:trPr>
                      <w:trHeight w:val="299"/>
                    </w:trPr>
                    <w:tc>
                      <w:tcPr>
                        <w:tcW w:w="1508" w:type="dxa"/>
                      </w:tcPr>
                      <w:p w14:paraId="33DF2A3B" w14:textId="77777777" w:rsidR="004A5527" w:rsidRDefault="00000000">
                        <w:pPr>
                          <w:pStyle w:val="TableParagraph"/>
                          <w:spacing w:line="147" w:lineRule="exact"/>
                          <w:ind w:left="87"/>
                          <w:rPr>
                            <w:sz w:val="13"/>
                          </w:rPr>
                        </w:pPr>
                        <w:r>
                          <w:rPr>
                            <w:sz w:val="13"/>
                          </w:rPr>
                          <w:t>Revista de Ciencias</w:t>
                        </w:r>
                      </w:p>
                      <w:p w14:paraId="1363FBAB" w14:textId="77777777" w:rsidR="004A5527" w:rsidRDefault="00000000">
                        <w:pPr>
                          <w:pStyle w:val="TableParagraph"/>
                          <w:spacing w:before="2" w:line="130" w:lineRule="exact"/>
                          <w:ind w:left="87"/>
                          <w:rPr>
                            <w:sz w:val="13"/>
                          </w:rPr>
                        </w:pPr>
                        <w:r>
                          <w:rPr>
                            <w:sz w:val="13"/>
                          </w:rPr>
                          <w:t>Jurídicas</w:t>
                        </w:r>
                      </w:p>
                    </w:tc>
                    <w:tc>
                      <w:tcPr>
                        <w:tcW w:w="2209" w:type="dxa"/>
                      </w:tcPr>
                      <w:p w14:paraId="7DBA879D" w14:textId="77777777" w:rsidR="004A5527" w:rsidRDefault="004A5527">
                        <w:pPr>
                          <w:pStyle w:val="TableParagraph"/>
                          <w:rPr>
                            <w:rFonts w:ascii="Times New Roman"/>
                            <w:sz w:val="12"/>
                          </w:rPr>
                        </w:pPr>
                      </w:p>
                    </w:tc>
                    <w:tc>
                      <w:tcPr>
                        <w:tcW w:w="1396" w:type="dxa"/>
                      </w:tcPr>
                      <w:p w14:paraId="77F19096" w14:textId="77777777" w:rsidR="004A5527" w:rsidRDefault="00000000">
                        <w:pPr>
                          <w:pStyle w:val="TableParagraph"/>
                          <w:spacing w:line="147" w:lineRule="exact"/>
                          <w:ind w:left="88"/>
                          <w:rPr>
                            <w:sz w:val="13"/>
                          </w:rPr>
                        </w:pPr>
                        <w:r>
                          <w:rPr>
                            <w:sz w:val="13"/>
                          </w:rPr>
                          <w:t>Teoría General del</w:t>
                        </w:r>
                      </w:p>
                      <w:p w14:paraId="0944C2C1" w14:textId="77777777" w:rsidR="004A5527" w:rsidRDefault="00000000">
                        <w:pPr>
                          <w:pStyle w:val="TableParagraph"/>
                          <w:spacing w:before="2" w:line="130" w:lineRule="exact"/>
                          <w:ind w:left="88"/>
                          <w:rPr>
                            <w:sz w:val="13"/>
                          </w:rPr>
                        </w:pPr>
                        <w:r>
                          <w:rPr>
                            <w:sz w:val="13"/>
                          </w:rPr>
                          <w:t>Derecho</w:t>
                        </w:r>
                      </w:p>
                    </w:tc>
                    <w:tc>
                      <w:tcPr>
                        <w:tcW w:w="2093" w:type="dxa"/>
                      </w:tcPr>
                      <w:p w14:paraId="2DF02E1F" w14:textId="77777777" w:rsidR="004A5527" w:rsidRDefault="00000000">
                        <w:pPr>
                          <w:pStyle w:val="TableParagraph"/>
                          <w:spacing w:before="72"/>
                          <w:ind w:left="86"/>
                          <w:rPr>
                            <w:sz w:val="13"/>
                          </w:rPr>
                        </w:pPr>
                        <w:r>
                          <w:rPr>
                            <w:sz w:val="13"/>
                          </w:rPr>
                          <w:t>Revista de Ciencias Jurídicas</w:t>
                        </w:r>
                      </w:p>
                    </w:tc>
                    <w:tc>
                      <w:tcPr>
                        <w:tcW w:w="1280" w:type="dxa"/>
                      </w:tcPr>
                      <w:p w14:paraId="72262417" w14:textId="77777777" w:rsidR="004A5527" w:rsidRDefault="00000000">
                        <w:pPr>
                          <w:pStyle w:val="TableParagraph"/>
                          <w:spacing w:before="72"/>
                          <w:ind w:left="108" w:right="107"/>
                          <w:jc w:val="center"/>
                          <w:rPr>
                            <w:sz w:val="13"/>
                          </w:rPr>
                        </w:pPr>
                        <w:r>
                          <w:rPr>
                            <w:sz w:val="13"/>
                          </w:rPr>
                          <w:t>9771137090141</w:t>
                        </w:r>
                      </w:p>
                    </w:tc>
                    <w:tc>
                      <w:tcPr>
                        <w:tcW w:w="900" w:type="dxa"/>
                      </w:tcPr>
                      <w:p w14:paraId="3C43757A" w14:textId="77777777" w:rsidR="004A5527" w:rsidRDefault="00000000">
                        <w:pPr>
                          <w:pStyle w:val="TableParagraph"/>
                          <w:spacing w:before="72"/>
                          <w:ind w:left="143" w:right="141"/>
                          <w:jc w:val="center"/>
                          <w:rPr>
                            <w:sz w:val="13"/>
                          </w:rPr>
                        </w:pPr>
                        <w:r>
                          <w:rPr>
                            <w:sz w:val="13"/>
                          </w:rPr>
                          <w:t>18,00</w:t>
                        </w:r>
                      </w:p>
                    </w:tc>
                  </w:tr>
                  <w:tr w:rsidR="004A5527" w14:paraId="1EFA2F22" w14:textId="77777777">
                    <w:trPr>
                      <w:trHeight w:val="301"/>
                    </w:trPr>
                    <w:tc>
                      <w:tcPr>
                        <w:tcW w:w="1508" w:type="dxa"/>
                      </w:tcPr>
                      <w:p w14:paraId="7A2E56F3" w14:textId="77777777" w:rsidR="004A5527" w:rsidRDefault="00000000">
                        <w:pPr>
                          <w:pStyle w:val="TableParagraph"/>
                          <w:spacing w:line="147" w:lineRule="exact"/>
                          <w:ind w:left="87"/>
                          <w:rPr>
                            <w:sz w:val="13"/>
                          </w:rPr>
                        </w:pPr>
                        <w:r>
                          <w:rPr>
                            <w:sz w:val="13"/>
                          </w:rPr>
                          <w:t>Revista de Ciencias</w:t>
                        </w:r>
                      </w:p>
                      <w:p w14:paraId="5ECA900E" w14:textId="77777777" w:rsidR="004A5527" w:rsidRDefault="00000000">
                        <w:pPr>
                          <w:pStyle w:val="TableParagraph"/>
                          <w:spacing w:before="2" w:line="132" w:lineRule="exact"/>
                          <w:ind w:left="87"/>
                          <w:rPr>
                            <w:sz w:val="13"/>
                          </w:rPr>
                        </w:pPr>
                        <w:r>
                          <w:rPr>
                            <w:sz w:val="13"/>
                          </w:rPr>
                          <w:t>Jurídicas</w:t>
                        </w:r>
                      </w:p>
                    </w:tc>
                    <w:tc>
                      <w:tcPr>
                        <w:tcW w:w="2209" w:type="dxa"/>
                      </w:tcPr>
                      <w:p w14:paraId="1C054985" w14:textId="77777777" w:rsidR="004A5527" w:rsidRDefault="004A5527">
                        <w:pPr>
                          <w:pStyle w:val="TableParagraph"/>
                          <w:rPr>
                            <w:rFonts w:ascii="Times New Roman"/>
                            <w:sz w:val="12"/>
                          </w:rPr>
                        </w:pPr>
                      </w:p>
                    </w:tc>
                    <w:tc>
                      <w:tcPr>
                        <w:tcW w:w="1396" w:type="dxa"/>
                      </w:tcPr>
                      <w:p w14:paraId="11E24464" w14:textId="77777777" w:rsidR="004A5527" w:rsidRDefault="00000000">
                        <w:pPr>
                          <w:pStyle w:val="TableParagraph"/>
                          <w:spacing w:line="147" w:lineRule="exact"/>
                          <w:ind w:left="88"/>
                          <w:rPr>
                            <w:sz w:val="13"/>
                          </w:rPr>
                        </w:pPr>
                        <w:r>
                          <w:rPr>
                            <w:sz w:val="13"/>
                          </w:rPr>
                          <w:t>Teoría General del</w:t>
                        </w:r>
                      </w:p>
                      <w:p w14:paraId="30667856" w14:textId="77777777" w:rsidR="004A5527" w:rsidRDefault="00000000">
                        <w:pPr>
                          <w:pStyle w:val="TableParagraph"/>
                          <w:spacing w:before="2" w:line="132" w:lineRule="exact"/>
                          <w:ind w:left="88"/>
                          <w:rPr>
                            <w:sz w:val="13"/>
                          </w:rPr>
                        </w:pPr>
                        <w:r>
                          <w:rPr>
                            <w:sz w:val="13"/>
                          </w:rPr>
                          <w:t>Derecho</w:t>
                        </w:r>
                      </w:p>
                    </w:tc>
                    <w:tc>
                      <w:tcPr>
                        <w:tcW w:w="2093" w:type="dxa"/>
                      </w:tcPr>
                      <w:p w14:paraId="66234412" w14:textId="77777777" w:rsidR="004A5527" w:rsidRDefault="00000000">
                        <w:pPr>
                          <w:pStyle w:val="TableParagraph"/>
                          <w:spacing w:before="74"/>
                          <w:ind w:left="86"/>
                          <w:rPr>
                            <w:sz w:val="13"/>
                          </w:rPr>
                        </w:pPr>
                        <w:r>
                          <w:rPr>
                            <w:sz w:val="13"/>
                          </w:rPr>
                          <w:t>Revista de Ciencias Jurídicas</w:t>
                        </w:r>
                      </w:p>
                    </w:tc>
                    <w:tc>
                      <w:tcPr>
                        <w:tcW w:w="1280" w:type="dxa"/>
                      </w:tcPr>
                      <w:p w14:paraId="71F755A8" w14:textId="77777777" w:rsidR="004A5527" w:rsidRDefault="00000000">
                        <w:pPr>
                          <w:pStyle w:val="TableParagraph"/>
                          <w:spacing w:before="74"/>
                          <w:ind w:left="108" w:right="107"/>
                          <w:jc w:val="center"/>
                          <w:rPr>
                            <w:sz w:val="13"/>
                          </w:rPr>
                        </w:pPr>
                        <w:r>
                          <w:rPr>
                            <w:sz w:val="13"/>
                          </w:rPr>
                          <w:t>9772340871169</w:t>
                        </w:r>
                      </w:p>
                    </w:tc>
                    <w:tc>
                      <w:tcPr>
                        <w:tcW w:w="900" w:type="dxa"/>
                      </w:tcPr>
                      <w:p w14:paraId="389DF62F" w14:textId="77777777" w:rsidR="004A5527" w:rsidRDefault="00000000">
                        <w:pPr>
                          <w:pStyle w:val="TableParagraph"/>
                          <w:spacing w:before="74"/>
                          <w:ind w:left="141" w:right="141"/>
                          <w:jc w:val="center"/>
                          <w:rPr>
                            <w:sz w:val="13"/>
                          </w:rPr>
                        </w:pPr>
                        <w:r>
                          <w:rPr>
                            <w:sz w:val="13"/>
                          </w:rPr>
                          <w:t>9,00</w:t>
                        </w:r>
                      </w:p>
                    </w:tc>
                  </w:tr>
                  <w:tr w:rsidR="004A5527" w14:paraId="627116E8" w14:textId="77777777">
                    <w:trPr>
                      <w:trHeight w:val="602"/>
                    </w:trPr>
                    <w:tc>
                      <w:tcPr>
                        <w:tcW w:w="1508" w:type="dxa"/>
                      </w:tcPr>
                      <w:p w14:paraId="7EEEFED1" w14:textId="77777777" w:rsidR="004A5527" w:rsidRDefault="004A5527">
                        <w:pPr>
                          <w:pStyle w:val="TableParagraph"/>
                          <w:spacing w:before="10"/>
                          <w:rPr>
                            <w:sz w:val="12"/>
                          </w:rPr>
                        </w:pPr>
                      </w:p>
                      <w:p w14:paraId="31B2A577" w14:textId="77777777" w:rsidR="004A5527" w:rsidRDefault="00000000">
                        <w:pPr>
                          <w:pStyle w:val="TableParagraph"/>
                          <w:ind w:left="87" w:right="234"/>
                          <w:rPr>
                            <w:sz w:val="13"/>
                          </w:rPr>
                        </w:pPr>
                        <w:r>
                          <w:rPr>
                            <w:sz w:val="13"/>
                          </w:rPr>
                          <w:t>La planta marina Cymodocea nodosa</w:t>
                        </w:r>
                      </w:p>
                    </w:tc>
                    <w:tc>
                      <w:tcPr>
                        <w:tcW w:w="2209" w:type="dxa"/>
                      </w:tcPr>
                      <w:p w14:paraId="2D82A4B7" w14:textId="77777777" w:rsidR="004A5527" w:rsidRDefault="00000000">
                        <w:pPr>
                          <w:pStyle w:val="TableParagraph"/>
                          <w:spacing w:line="242" w:lineRule="auto"/>
                          <w:ind w:left="87" w:right="170"/>
                          <w:rPr>
                            <w:sz w:val="13"/>
                          </w:rPr>
                        </w:pPr>
                        <w:r>
                          <w:rPr>
                            <w:sz w:val="13"/>
                          </w:rPr>
                          <w:t>Robaina Romero, Rafael; García Jiménez, Pilar; Zarranz Elso, Maite; González Henríquez,</w:t>
                        </w:r>
                      </w:p>
                      <w:p w14:paraId="07F5DC32" w14:textId="77777777" w:rsidR="004A5527" w:rsidRDefault="00000000">
                        <w:pPr>
                          <w:pStyle w:val="TableParagraph"/>
                          <w:spacing w:line="132" w:lineRule="exact"/>
                          <w:ind w:left="87"/>
                          <w:rPr>
                            <w:sz w:val="13"/>
                          </w:rPr>
                        </w:pPr>
                        <w:r>
                          <w:rPr>
                            <w:sz w:val="13"/>
                          </w:rPr>
                          <w:t>Nieves</w:t>
                        </w:r>
                      </w:p>
                    </w:tc>
                    <w:tc>
                      <w:tcPr>
                        <w:tcW w:w="1396" w:type="dxa"/>
                      </w:tcPr>
                      <w:p w14:paraId="7E0D2A39" w14:textId="77777777" w:rsidR="004A5527" w:rsidRDefault="004A5527">
                        <w:pPr>
                          <w:pStyle w:val="TableParagraph"/>
                          <w:spacing w:before="4"/>
                          <w:rPr>
                            <w:sz w:val="19"/>
                          </w:rPr>
                        </w:pPr>
                      </w:p>
                      <w:p w14:paraId="5A19D886" w14:textId="77777777" w:rsidR="004A5527" w:rsidRDefault="00000000">
                        <w:pPr>
                          <w:pStyle w:val="TableParagraph"/>
                          <w:spacing w:before="1"/>
                          <w:ind w:left="88"/>
                          <w:rPr>
                            <w:sz w:val="13"/>
                          </w:rPr>
                        </w:pPr>
                        <w:r>
                          <w:rPr>
                            <w:sz w:val="13"/>
                          </w:rPr>
                          <w:t>Biología marina</w:t>
                        </w:r>
                      </w:p>
                    </w:tc>
                    <w:tc>
                      <w:tcPr>
                        <w:tcW w:w="2093" w:type="dxa"/>
                      </w:tcPr>
                      <w:p w14:paraId="2C94646C" w14:textId="77777777" w:rsidR="004A5527" w:rsidRDefault="004A5527">
                        <w:pPr>
                          <w:pStyle w:val="TableParagraph"/>
                          <w:spacing w:before="10"/>
                          <w:rPr>
                            <w:sz w:val="12"/>
                          </w:rPr>
                        </w:pPr>
                      </w:p>
                      <w:p w14:paraId="53DD519C" w14:textId="77777777" w:rsidR="004A5527" w:rsidRDefault="00000000">
                        <w:pPr>
                          <w:pStyle w:val="TableParagraph"/>
                          <w:ind w:left="86" w:right="654"/>
                          <w:rPr>
                            <w:sz w:val="13"/>
                          </w:rPr>
                        </w:pPr>
                        <w:r>
                          <w:rPr>
                            <w:sz w:val="13"/>
                          </w:rPr>
                          <w:t>Cuadernos de Difusión Científica</w:t>
                        </w:r>
                      </w:p>
                    </w:tc>
                    <w:tc>
                      <w:tcPr>
                        <w:tcW w:w="1280" w:type="dxa"/>
                      </w:tcPr>
                      <w:p w14:paraId="6C90A75C" w14:textId="77777777" w:rsidR="004A5527" w:rsidRDefault="004A5527">
                        <w:pPr>
                          <w:pStyle w:val="TableParagraph"/>
                          <w:spacing w:before="4"/>
                          <w:rPr>
                            <w:sz w:val="19"/>
                          </w:rPr>
                        </w:pPr>
                      </w:p>
                      <w:p w14:paraId="04715E86" w14:textId="77777777" w:rsidR="004A5527" w:rsidRDefault="00000000">
                        <w:pPr>
                          <w:pStyle w:val="TableParagraph"/>
                          <w:spacing w:before="1"/>
                          <w:ind w:left="108" w:right="107"/>
                          <w:jc w:val="center"/>
                          <w:rPr>
                            <w:sz w:val="13"/>
                          </w:rPr>
                        </w:pPr>
                        <w:r>
                          <w:rPr>
                            <w:sz w:val="13"/>
                          </w:rPr>
                          <w:t>9788490420690</w:t>
                        </w:r>
                      </w:p>
                    </w:tc>
                    <w:tc>
                      <w:tcPr>
                        <w:tcW w:w="900" w:type="dxa"/>
                      </w:tcPr>
                      <w:p w14:paraId="0C43F5F4" w14:textId="77777777" w:rsidR="004A5527" w:rsidRDefault="004A5527">
                        <w:pPr>
                          <w:pStyle w:val="TableParagraph"/>
                          <w:spacing w:before="4"/>
                          <w:rPr>
                            <w:sz w:val="19"/>
                          </w:rPr>
                        </w:pPr>
                      </w:p>
                      <w:p w14:paraId="263F38C1" w14:textId="77777777" w:rsidR="004A5527" w:rsidRDefault="00000000">
                        <w:pPr>
                          <w:pStyle w:val="TableParagraph"/>
                          <w:spacing w:before="1"/>
                          <w:ind w:left="143" w:right="141"/>
                          <w:jc w:val="center"/>
                          <w:rPr>
                            <w:sz w:val="13"/>
                          </w:rPr>
                        </w:pPr>
                        <w:r>
                          <w:rPr>
                            <w:sz w:val="13"/>
                          </w:rPr>
                          <w:t>14,00</w:t>
                        </w:r>
                      </w:p>
                    </w:tc>
                  </w:tr>
                  <w:tr w:rsidR="004A5527" w14:paraId="52EF7FDE" w14:textId="77777777">
                    <w:trPr>
                      <w:trHeight w:val="299"/>
                    </w:trPr>
                    <w:tc>
                      <w:tcPr>
                        <w:tcW w:w="1508" w:type="dxa"/>
                      </w:tcPr>
                      <w:p w14:paraId="2788B779" w14:textId="77777777" w:rsidR="004A5527" w:rsidRDefault="00000000">
                        <w:pPr>
                          <w:pStyle w:val="TableParagraph"/>
                          <w:spacing w:line="147" w:lineRule="exact"/>
                          <w:ind w:left="87"/>
                          <w:rPr>
                            <w:sz w:val="13"/>
                          </w:rPr>
                        </w:pPr>
                        <w:r>
                          <w:rPr>
                            <w:sz w:val="13"/>
                          </w:rPr>
                          <w:t>Revista de Ciencias</w:t>
                        </w:r>
                      </w:p>
                      <w:p w14:paraId="42F353BB" w14:textId="77777777" w:rsidR="004A5527" w:rsidRDefault="00000000">
                        <w:pPr>
                          <w:pStyle w:val="TableParagraph"/>
                          <w:spacing w:line="132" w:lineRule="exact"/>
                          <w:ind w:left="87"/>
                          <w:rPr>
                            <w:sz w:val="13"/>
                          </w:rPr>
                        </w:pPr>
                        <w:r>
                          <w:rPr>
                            <w:sz w:val="13"/>
                          </w:rPr>
                          <w:t>Jurídicas</w:t>
                        </w:r>
                      </w:p>
                    </w:tc>
                    <w:tc>
                      <w:tcPr>
                        <w:tcW w:w="2209" w:type="dxa"/>
                      </w:tcPr>
                      <w:p w14:paraId="0BDFFE4F" w14:textId="77777777" w:rsidR="004A5527" w:rsidRDefault="004A5527">
                        <w:pPr>
                          <w:pStyle w:val="TableParagraph"/>
                          <w:rPr>
                            <w:rFonts w:ascii="Times New Roman"/>
                            <w:sz w:val="12"/>
                          </w:rPr>
                        </w:pPr>
                      </w:p>
                    </w:tc>
                    <w:tc>
                      <w:tcPr>
                        <w:tcW w:w="1396" w:type="dxa"/>
                      </w:tcPr>
                      <w:p w14:paraId="2B2BDA38" w14:textId="77777777" w:rsidR="004A5527" w:rsidRDefault="00000000">
                        <w:pPr>
                          <w:pStyle w:val="TableParagraph"/>
                          <w:spacing w:line="147" w:lineRule="exact"/>
                          <w:ind w:left="88"/>
                          <w:rPr>
                            <w:sz w:val="13"/>
                          </w:rPr>
                        </w:pPr>
                        <w:r>
                          <w:rPr>
                            <w:sz w:val="13"/>
                          </w:rPr>
                          <w:t>Teoría General del</w:t>
                        </w:r>
                      </w:p>
                      <w:p w14:paraId="4C5F4EB0" w14:textId="77777777" w:rsidR="004A5527" w:rsidRDefault="00000000">
                        <w:pPr>
                          <w:pStyle w:val="TableParagraph"/>
                          <w:spacing w:line="132" w:lineRule="exact"/>
                          <w:ind w:left="88"/>
                          <w:rPr>
                            <w:sz w:val="13"/>
                          </w:rPr>
                        </w:pPr>
                        <w:r>
                          <w:rPr>
                            <w:sz w:val="13"/>
                          </w:rPr>
                          <w:t>Derecho</w:t>
                        </w:r>
                      </w:p>
                    </w:tc>
                    <w:tc>
                      <w:tcPr>
                        <w:tcW w:w="2093" w:type="dxa"/>
                      </w:tcPr>
                      <w:p w14:paraId="7F5AA68D" w14:textId="77777777" w:rsidR="004A5527" w:rsidRDefault="00000000">
                        <w:pPr>
                          <w:pStyle w:val="TableParagraph"/>
                          <w:spacing w:before="72"/>
                          <w:ind w:left="86"/>
                          <w:rPr>
                            <w:sz w:val="13"/>
                          </w:rPr>
                        </w:pPr>
                        <w:r>
                          <w:rPr>
                            <w:sz w:val="13"/>
                          </w:rPr>
                          <w:t>Revista de Ciencias Jurídicas</w:t>
                        </w:r>
                      </w:p>
                    </w:tc>
                    <w:tc>
                      <w:tcPr>
                        <w:tcW w:w="1280" w:type="dxa"/>
                      </w:tcPr>
                      <w:p w14:paraId="53B46FA6" w14:textId="77777777" w:rsidR="004A5527" w:rsidRDefault="00000000">
                        <w:pPr>
                          <w:pStyle w:val="TableParagraph"/>
                          <w:spacing w:before="72"/>
                          <w:ind w:left="108" w:right="107"/>
                          <w:jc w:val="center"/>
                          <w:rPr>
                            <w:sz w:val="13"/>
                          </w:rPr>
                        </w:pPr>
                        <w:r>
                          <w:rPr>
                            <w:sz w:val="13"/>
                          </w:rPr>
                          <w:t>9771137090165</w:t>
                        </w:r>
                      </w:p>
                    </w:tc>
                    <w:tc>
                      <w:tcPr>
                        <w:tcW w:w="900" w:type="dxa"/>
                      </w:tcPr>
                      <w:p w14:paraId="4C2C1A08" w14:textId="77777777" w:rsidR="004A5527" w:rsidRDefault="00000000">
                        <w:pPr>
                          <w:pStyle w:val="TableParagraph"/>
                          <w:spacing w:before="72"/>
                          <w:ind w:left="143" w:right="141"/>
                          <w:jc w:val="center"/>
                          <w:rPr>
                            <w:sz w:val="13"/>
                          </w:rPr>
                        </w:pPr>
                        <w:r>
                          <w:rPr>
                            <w:sz w:val="13"/>
                          </w:rPr>
                          <w:t>18,00</w:t>
                        </w:r>
                      </w:p>
                    </w:tc>
                  </w:tr>
                  <w:tr w:rsidR="004A5527" w14:paraId="02A69B39" w14:textId="77777777">
                    <w:trPr>
                      <w:trHeight w:val="301"/>
                    </w:trPr>
                    <w:tc>
                      <w:tcPr>
                        <w:tcW w:w="1508" w:type="dxa"/>
                      </w:tcPr>
                      <w:p w14:paraId="4909551E" w14:textId="77777777" w:rsidR="004A5527" w:rsidRDefault="00000000">
                        <w:pPr>
                          <w:pStyle w:val="TableParagraph"/>
                          <w:spacing w:line="147" w:lineRule="exact"/>
                          <w:ind w:left="87"/>
                          <w:rPr>
                            <w:sz w:val="13"/>
                          </w:rPr>
                        </w:pPr>
                        <w:r>
                          <w:rPr>
                            <w:sz w:val="13"/>
                          </w:rPr>
                          <w:t>Revista de Ciencias</w:t>
                        </w:r>
                      </w:p>
                      <w:p w14:paraId="06134834" w14:textId="77777777" w:rsidR="004A5527" w:rsidRDefault="00000000">
                        <w:pPr>
                          <w:pStyle w:val="TableParagraph"/>
                          <w:spacing w:before="2" w:line="132" w:lineRule="exact"/>
                          <w:ind w:left="87"/>
                          <w:rPr>
                            <w:sz w:val="13"/>
                          </w:rPr>
                        </w:pPr>
                        <w:r>
                          <w:rPr>
                            <w:sz w:val="13"/>
                          </w:rPr>
                          <w:t>Jurídicas</w:t>
                        </w:r>
                      </w:p>
                    </w:tc>
                    <w:tc>
                      <w:tcPr>
                        <w:tcW w:w="2209" w:type="dxa"/>
                      </w:tcPr>
                      <w:p w14:paraId="2CC5A060" w14:textId="77777777" w:rsidR="004A5527" w:rsidRDefault="004A5527">
                        <w:pPr>
                          <w:pStyle w:val="TableParagraph"/>
                          <w:rPr>
                            <w:rFonts w:ascii="Times New Roman"/>
                            <w:sz w:val="12"/>
                          </w:rPr>
                        </w:pPr>
                      </w:p>
                    </w:tc>
                    <w:tc>
                      <w:tcPr>
                        <w:tcW w:w="1396" w:type="dxa"/>
                      </w:tcPr>
                      <w:p w14:paraId="34A6402B" w14:textId="77777777" w:rsidR="004A5527" w:rsidRDefault="00000000">
                        <w:pPr>
                          <w:pStyle w:val="TableParagraph"/>
                          <w:spacing w:line="147" w:lineRule="exact"/>
                          <w:ind w:left="88"/>
                          <w:rPr>
                            <w:sz w:val="13"/>
                          </w:rPr>
                        </w:pPr>
                        <w:r>
                          <w:rPr>
                            <w:sz w:val="13"/>
                          </w:rPr>
                          <w:t>Teoría General del</w:t>
                        </w:r>
                      </w:p>
                      <w:p w14:paraId="68F87B6C" w14:textId="77777777" w:rsidR="004A5527" w:rsidRDefault="00000000">
                        <w:pPr>
                          <w:pStyle w:val="TableParagraph"/>
                          <w:spacing w:before="2" w:line="132" w:lineRule="exact"/>
                          <w:ind w:left="88"/>
                          <w:rPr>
                            <w:sz w:val="13"/>
                          </w:rPr>
                        </w:pPr>
                        <w:r>
                          <w:rPr>
                            <w:sz w:val="13"/>
                          </w:rPr>
                          <w:t>Derecho</w:t>
                        </w:r>
                      </w:p>
                    </w:tc>
                    <w:tc>
                      <w:tcPr>
                        <w:tcW w:w="2093" w:type="dxa"/>
                      </w:tcPr>
                      <w:p w14:paraId="1FA3DB38" w14:textId="77777777" w:rsidR="004A5527" w:rsidRDefault="00000000">
                        <w:pPr>
                          <w:pStyle w:val="TableParagraph"/>
                          <w:spacing w:before="74"/>
                          <w:ind w:left="86"/>
                          <w:rPr>
                            <w:sz w:val="13"/>
                          </w:rPr>
                        </w:pPr>
                        <w:r>
                          <w:rPr>
                            <w:sz w:val="13"/>
                          </w:rPr>
                          <w:t>Revista de Ciencias Jurídicas</w:t>
                        </w:r>
                      </w:p>
                    </w:tc>
                    <w:tc>
                      <w:tcPr>
                        <w:tcW w:w="1280" w:type="dxa"/>
                      </w:tcPr>
                      <w:p w14:paraId="6C1DA5EB" w14:textId="77777777" w:rsidR="004A5527" w:rsidRDefault="00000000">
                        <w:pPr>
                          <w:pStyle w:val="TableParagraph"/>
                          <w:spacing w:before="74"/>
                          <w:ind w:left="108" w:right="107"/>
                          <w:jc w:val="center"/>
                          <w:rPr>
                            <w:sz w:val="13"/>
                          </w:rPr>
                        </w:pPr>
                        <w:r>
                          <w:rPr>
                            <w:sz w:val="13"/>
                          </w:rPr>
                          <w:t>9772340871145</w:t>
                        </w:r>
                      </w:p>
                    </w:tc>
                    <w:tc>
                      <w:tcPr>
                        <w:tcW w:w="900" w:type="dxa"/>
                      </w:tcPr>
                      <w:p w14:paraId="48731983" w14:textId="77777777" w:rsidR="004A5527" w:rsidRDefault="00000000">
                        <w:pPr>
                          <w:pStyle w:val="TableParagraph"/>
                          <w:spacing w:before="74"/>
                          <w:ind w:left="141" w:right="141"/>
                          <w:jc w:val="center"/>
                          <w:rPr>
                            <w:sz w:val="13"/>
                          </w:rPr>
                        </w:pPr>
                        <w:r>
                          <w:rPr>
                            <w:sz w:val="13"/>
                          </w:rPr>
                          <w:t>9,00</w:t>
                        </w:r>
                      </w:p>
                    </w:tc>
                  </w:tr>
                  <w:tr w:rsidR="004A5527" w14:paraId="2E35F554" w14:textId="77777777">
                    <w:trPr>
                      <w:trHeight w:val="600"/>
                    </w:trPr>
                    <w:tc>
                      <w:tcPr>
                        <w:tcW w:w="1508" w:type="dxa"/>
                      </w:tcPr>
                      <w:p w14:paraId="4C9D8B02" w14:textId="77777777" w:rsidR="004A5527" w:rsidRDefault="00000000">
                        <w:pPr>
                          <w:pStyle w:val="TableParagraph"/>
                          <w:spacing w:line="242" w:lineRule="auto"/>
                          <w:ind w:left="87" w:right="90"/>
                          <w:rPr>
                            <w:sz w:val="13"/>
                          </w:rPr>
                        </w:pPr>
                        <w:r>
                          <w:rPr>
                            <w:sz w:val="13"/>
                          </w:rPr>
                          <w:t>Hard-word dictionaries in 17th-Century England: analysing</w:t>
                        </w:r>
                      </w:p>
                      <w:p w14:paraId="52EAB97F" w14:textId="77777777" w:rsidR="004A5527" w:rsidRDefault="00000000">
                        <w:pPr>
                          <w:pStyle w:val="TableParagraph"/>
                          <w:spacing w:line="130" w:lineRule="exact"/>
                          <w:ind w:left="87"/>
                          <w:rPr>
                            <w:sz w:val="13"/>
                          </w:rPr>
                        </w:pPr>
                        <w:r>
                          <w:rPr>
                            <w:sz w:val="13"/>
                          </w:rPr>
                          <w:t>prefaces and entries</w:t>
                        </w:r>
                      </w:p>
                    </w:tc>
                    <w:tc>
                      <w:tcPr>
                        <w:tcW w:w="2209" w:type="dxa"/>
                      </w:tcPr>
                      <w:p w14:paraId="11DB31F4" w14:textId="77777777" w:rsidR="004A5527" w:rsidRDefault="004A5527">
                        <w:pPr>
                          <w:pStyle w:val="TableParagraph"/>
                          <w:spacing w:before="8"/>
                          <w:rPr>
                            <w:sz w:val="12"/>
                          </w:rPr>
                        </w:pPr>
                      </w:p>
                      <w:p w14:paraId="211817F0" w14:textId="77777777" w:rsidR="004A5527" w:rsidRDefault="00000000">
                        <w:pPr>
                          <w:pStyle w:val="TableParagraph"/>
                          <w:spacing w:line="242" w:lineRule="auto"/>
                          <w:ind w:left="87" w:right="386"/>
                          <w:rPr>
                            <w:sz w:val="13"/>
                          </w:rPr>
                        </w:pPr>
                        <w:r>
                          <w:rPr>
                            <w:sz w:val="13"/>
                          </w:rPr>
                          <w:t>Domínguez Rodríguez, María Victoria</w:t>
                        </w:r>
                      </w:p>
                    </w:tc>
                    <w:tc>
                      <w:tcPr>
                        <w:tcW w:w="1396" w:type="dxa"/>
                      </w:tcPr>
                      <w:p w14:paraId="345B11CD" w14:textId="77777777" w:rsidR="004A5527" w:rsidRDefault="004A5527">
                        <w:pPr>
                          <w:pStyle w:val="TableParagraph"/>
                          <w:spacing w:before="8"/>
                          <w:rPr>
                            <w:sz w:val="12"/>
                          </w:rPr>
                        </w:pPr>
                      </w:p>
                      <w:p w14:paraId="24C6C77B" w14:textId="77777777" w:rsidR="004A5527" w:rsidRDefault="00000000">
                        <w:pPr>
                          <w:pStyle w:val="TableParagraph"/>
                          <w:spacing w:line="242" w:lineRule="auto"/>
                          <w:ind w:left="88" w:right="158"/>
                          <w:rPr>
                            <w:sz w:val="13"/>
                          </w:rPr>
                        </w:pPr>
                        <w:r>
                          <w:rPr>
                            <w:sz w:val="13"/>
                          </w:rPr>
                          <w:t>Guías gramaticales y de uso</w:t>
                        </w:r>
                      </w:p>
                    </w:tc>
                    <w:tc>
                      <w:tcPr>
                        <w:tcW w:w="2093" w:type="dxa"/>
                      </w:tcPr>
                      <w:p w14:paraId="78DF83A2" w14:textId="77777777" w:rsidR="004A5527" w:rsidRDefault="004A5527">
                        <w:pPr>
                          <w:pStyle w:val="TableParagraph"/>
                          <w:spacing w:before="4"/>
                          <w:rPr>
                            <w:sz w:val="19"/>
                          </w:rPr>
                        </w:pPr>
                      </w:p>
                      <w:p w14:paraId="31C9E8C5" w14:textId="77777777" w:rsidR="004A5527" w:rsidRDefault="00000000">
                        <w:pPr>
                          <w:pStyle w:val="TableParagraph"/>
                          <w:spacing w:before="1"/>
                          <w:ind w:left="86"/>
                          <w:rPr>
                            <w:sz w:val="13"/>
                          </w:rPr>
                        </w:pPr>
                        <w:r>
                          <w:rPr>
                            <w:sz w:val="13"/>
                          </w:rPr>
                          <w:t>Cuadernos para la Docencia</w:t>
                        </w:r>
                      </w:p>
                    </w:tc>
                    <w:tc>
                      <w:tcPr>
                        <w:tcW w:w="1280" w:type="dxa"/>
                      </w:tcPr>
                      <w:p w14:paraId="29F39E6A" w14:textId="77777777" w:rsidR="004A5527" w:rsidRDefault="004A5527">
                        <w:pPr>
                          <w:pStyle w:val="TableParagraph"/>
                          <w:spacing w:before="4"/>
                          <w:rPr>
                            <w:sz w:val="19"/>
                          </w:rPr>
                        </w:pPr>
                      </w:p>
                      <w:p w14:paraId="021121FA" w14:textId="77777777" w:rsidR="004A5527" w:rsidRDefault="00000000">
                        <w:pPr>
                          <w:pStyle w:val="TableParagraph"/>
                          <w:spacing w:before="1"/>
                          <w:ind w:left="108" w:right="107"/>
                          <w:jc w:val="center"/>
                          <w:rPr>
                            <w:sz w:val="13"/>
                          </w:rPr>
                        </w:pPr>
                        <w:r>
                          <w:rPr>
                            <w:sz w:val="13"/>
                          </w:rPr>
                          <w:t>9788490420522</w:t>
                        </w:r>
                      </w:p>
                    </w:tc>
                    <w:tc>
                      <w:tcPr>
                        <w:tcW w:w="900" w:type="dxa"/>
                      </w:tcPr>
                      <w:p w14:paraId="665122A6" w14:textId="77777777" w:rsidR="004A5527" w:rsidRDefault="004A5527">
                        <w:pPr>
                          <w:pStyle w:val="TableParagraph"/>
                          <w:spacing w:before="4"/>
                          <w:rPr>
                            <w:sz w:val="19"/>
                          </w:rPr>
                        </w:pPr>
                      </w:p>
                      <w:p w14:paraId="51AB284D" w14:textId="77777777" w:rsidR="004A5527" w:rsidRDefault="00000000">
                        <w:pPr>
                          <w:pStyle w:val="TableParagraph"/>
                          <w:spacing w:before="1"/>
                          <w:ind w:left="141" w:right="141"/>
                          <w:jc w:val="center"/>
                          <w:rPr>
                            <w:sz w:val="13"/>
                          </w:rPr>
                        </w:pPr>
                        <w:r>
                          <w:rPr>
                            <w:sz w:val="13"/>
                          </w:rPr>
                          <w:t>5,00</w:t>
                        </w:r>
                      </w:p>
                    </w:tc>
                  </w:tr>
                  <w:tr w:rsidR="004A5527" w14:paraId="70FAE1F3" w14:textId="77777777">
                    <w:trPr>
                      <w:trHeight w:val="602"/>
                    </w:trPr>
                    <w:tc>
                      <w:tcPr>
                        <w:tcW w:w="1508" w:type="dxa"/>
                      </w:tcPr>
                      <w:p w14:paraId="67116BCF" w14:textId="77777777" w:rsidR="004A5527" w:rsidRDefault="00000000">
                        <w:pPr>
                          <w:pStyle w:val="TableParagraph"/>
                          <w:spacing w:line="242" w:lineRule="auto"/>
                          <w:ind w:left="87" w:right="205"/>
                          <w:rPr>
                            <w:sz w:val="13"/>
                          </w:rPr>
                        </w:pPr>
                        <w:r>
                          <w:rPr>
                            <w:sz w:val="13"/>
                          </w:rPr>
                          <w:t>Cuaderno de prácticas. Parte</w:t>
                        </w:r>
                      </w:p>
                      <w:p w14:paraId="2261CB4D" w14:textId="77777777" w:rsidR="004A5527" w:rsidRDefault="00000000">
                        <w:pPr>
                          <w:pStyle w:val="TableParagraph"/>
                          <w:spacing w:line="150" w:lineRule="atLeast"/>
                          <w:ind w:left="87" w:right="119"/>
                          <w:rPr>
                            <w:sz w:val="13"/>
                          </w:rPr>
                        </w:pPr>
                        <w:r>
                          <w:rPr>
                            <w:sz w:val="13"/>
                          </w:rPr>
                          <w:t>General y Derecho de la persona</w:t>
                        </w:r>
                      </w:p>
                    </w:tc>
                    <w:tc>
                      <w:tcPr>
                        <w:tcW w:w="2209" w:type="dxa"/>
                      </w:tcPr>
                      <w:p w14:paraId="1CC1206B" w14:textId="77777777" w:rsidR="004A5527" w:rsidRDefault="004A5527">
                        <w:pPr>
                          <w:pStyle w:val="TableParagraph"/>
                          <w:spacing w:before="10"/>
                          <w:rPr>
                            <w:sz w:val="12"/>
                          </w:rPr>
                        </w:pPr>
                      </w:p>
                      <w:p w14:paraId="38055B60" w14:textId="77777777" w:rsidR="004A5527" w:rsidRDefault="00000000">
                        <w:pPr>
                          <w:pStyle w:val="TableParagraph"/>
                          <w:spacing w:line="242" w:lineRule="auto"/>
                          <w:ind w:left="87" w:right="79"/>
                          <w:rPr>
                            <w:sz w:val="13"/>
                          </w:rPr>
                        </w:pPr>
                        <w:r>
                          <w:rPr>
                            <w:sz w:val="13"/>
                          </w:rPr>
                          <w:t>Mesa Marrero, Carolina; Ferrera Díaz, María Dolores</w:t>
                        </w:r>
                      </w:p>
                    </w:tc>
                    <w:tc>
                      <w:tcPr>
                        <w:tcW w:w="1396" w:type="dxa"/>
                      </w:tcPr>
                      <w:p w14:paraId="408F35AF" w14:textId="77777777" w:rsidR="004A5527" w:rsidRDefault="004A5527">
                        <w:pPr>
                          <w:pStyle w:val="TableParagraph"/>
                          <w:spacing w:before="4"/>
                          <w:rPr>
                            <w:sz w:val="19"/>
                          </w:rPr>
                        </w:pPr>
                      </w:p>
                      <w:p w14:paraId="510B632C" w14:textId="77777777" w:rsidR="004A5527" w:rsidRDefault="00000000">
                        <w:pPr>
                          <w:pStyle w:val="TableParagraph"/>
                          <w:spacing w:before="1"/>
                          <w:ind w:left="88"/>
                          <w:rPr>
                            <w:sz w:val="13"/>
                          </w:rPr>
                        </w:pPr>
                        <w:r>
                          <w:rPr>
                            <w:sz w:val="13"/>
                          </w:rPr>
                          <w:t>Derecho civil</w:t>
                        </w:r>
                      </w:p>
                    </w:tc>
                    <w:tc>
                      <w:tcPr>
                        <w:tcW w:w="2093" w:type="dxa"/>
                      </w:tcPr>
                      <w:p w14:paraId="3CE87EB4" w14:textId="77777777" w:rsidR="004A5527" w:rsidRDefault="004A5527">
                        <w:pPr>
                          <w:pStyle w:val="TableParagraph"/>
                          <w:spacing w:before="4"/>
                          <w:rPr>
                            <w:sz w:val="19"/>
                          </w:rPr>
                        </w:pPr>
                      </w:p>
                      <w:p w14:paraId="3E519290" w14:textId="77777777" w:rsidR="004A5527" w:rsidRDefault="00000000">
                        <w:pPr>
                          <w:pStyle w:val="TableParagraph"/>
                          <w:spacing w:before="1"/>
                          <w:ind w:left="86"/>
                          <w:rPr>
                            <w:sz w:val="13"/>
                          </w:rPr>
                        </w:pPr>
                        <w:r>
                          <w:rPr>
                            <w:sz w:val="13"/>
                          </w:rPr>
                          <w:t>Cuadernos para la Docencia</w:t>
                        </w:r>
                      </w:p>
                    </w:tc>
                    <w:tc>
                      <w:tcPr>
                        <w:tcW w:w="1280" w:type="dxa"/>
                      </w:tcPr>
                      <w:p w14:paraId="5A70699D" w14:textId="77777777" w:rsidR="004A5527" w:rsidRDefault="004A5527">
                        <w:pPr>
                          <w:pStyle w:val="TableParagraph"/>
                          <w:spacing w:before="4"/>
                          <w:rPr>
                            <w:sz w:val="19"/>
                          </w:rPr>
                        </w:pPr>
                      </w:p>
                      <w:p w14:paraId="25909AEE" w14:textId="77777777" w:rsidR="004A5527" w:rsidRDefault="00000000">
                        <w:pPr>
                          <w:pStyle w:val="TableParagraph"/>
                          <w:spacing w:before="1"/>
                          <w:ind w:left="108" w:right="107"/>
                          <w:jc w:val="center"/>
                          <w:rPr>
                            <w:sz w:val="13"/>
                          </w:rPr>
                        </w:pPr>
                        <w:r>
                          <w:rPr>
                            <w:sz w:val="13"/>
                          </w:rPr>
                          <w:t>9788490420539</w:t>
                        </w:r>
                      </w:p>
                    </w:tc>
                    <w:tc>
                      <w:tcPr>
                        <w:tcW w:w="900" w:type="dxa"/>
                      </w:tcPr>
                      <w:p w14:paraId="37946FB5" w14:textId="77777777" w:rsidR="004A5527" w:rsidRDefault="004A5527">
                        <w:pPr>
                          <w:pStyle w:val="TableParagraph"/>
                          <w:spacing w:before="4"/>
                          <w:rPr>
                            <w:sz w:val="19"/>
                          </w:rPr>
                        </w:pPr>
                      </w:p>
                      <w:p w14:paraId="548E4506" w14:textId="77777777" w:rsidR="004A5527" w:rsidRDefault="00000000">
                        <w:pPr>
                          <w:pStyle w:val="TableParagraph"/>
                          <w:spacing w:before="1"/>
                          <w:ind w:left="141" w:right="141"/>
                          <w:jc w:val="center"/>
                          <w:rPr>
                            <w:sz w:val="13"/>
                          </w:rPr>
                        </w:pPr>
                        <w:r>
                          <w:rPr>
                            <w:sz w:val="13"/>
                          </w:rPr>
                          <w:t>5,00</w:t>
                        </w:r>
                      </w:p>
                    </w:tc>
                  </w:tr>
                  <w:tr w:rsidR="004A5527" w14:paraId="0E5721EF" w14:textId="77777777">
                    <w:trPr>
                      <w:trHeight w:val="450"/>
                    </w:trPr>
                    <w:tc>
                      <w:tcPr>
                        <w:tcW w:w="1508" w:type="dxa"/>
                      </w:tcPr>
                      <w:p w14:paraId="63BB2142" w14:textId="77777777" w:rsidR="004A5527" w:rsidRDefault="004A5527">
                        <w:pPr>
                          <w:pStyle w:val="TableParagraph"/>
                          <w:spacing w:before="10"/>
                          <w:rPr>
                            <w:sz w:val="12"/>
                          </w:rPr>
                        </w:pPr>
                      </w:p>
                      <w:p w14:paraId="1CF7D618" w14:textId="77777777" w:rsidR="004A5527" w:rsidRDefault="00000000">
                        <w:pPr>
                          <w:pStyle w:val="TableParagraph"/>
                          <w:ind w:left="87"/>
                          <w:rPr>
                            <w:sz w:val="13"/>
                          </w:rPr>
                        </w:pPr>
                        <w:r>
                          <w:rPr>
                            <w:sz w:val="13"/>
                          </w:rPr>
                          <w:t>Leer entre líneas</w:t>
                        </w:r>
                      </w:p>
                    </w:tc>
                    <w:tc>
                      <w:tcPr>
                        <w:tcW w:w="2209" w:type="dxa"/>
                      </w:tcPr>
                      <w:p w14:paraId="6ADD0685" w14:textId="77777777" w:rsidR="004A5527" w:rsidRDefault="00000000">
                        <w:pPr>
                          <w:pStyle w:val="TableParagraph"/>
                          <w:spacing w:line="242" w:lineRule="auto"/>
                          <w:ind w:left="87" w:right="79"/>
                          <w:rPr>
                            <w:sz w:val="13"/>
                          </w:rPr>
                        </w:pPr>
                        <w:r>
                          <w:rPr>
                            <w:sz w:val="13"/>
                          </w:rPr>
                          <w:t>Pascua Febles, Isabel; Socorro Trujillo, Karina; Santana Quintana,</w:t>
                        </w:r>
                      </w:p>
                      <w:p w14:paraId="3C50182C" w14:textId="77777777" w:rsidR="004A5527" w:rsidRDefault="00000000">
                        <w:pPr>
                          <w:pStyle w:val="TableParagraph"/>
                          <w:spacing w:line="130" w:lineRule="exact"/>
                          <w:ind w:left="87"/>
                          <w:rPr>
                            <w:sz w:val="13"/>
                          </w:rPr>
                        </w:pPr>
                        <w:r>
                          <w:rPr>
                            <w:sz w:val="13"/>
                          </w:rPr>
                          <w:t>Mª Cristina; Costa Villaverde, El</w:t>
                        </w:r>
                      </w:p>
                    </w:tc>
                    <w:tc>
                      <w:tcPr>
                        <w:tcW w:w="1396" w:type="dxa"/>
                      </w:tcPr>
                      <w:p w14:paraId="67BC3390" w14:textId="77777777" w:rsidR="004A5527" w:rsidRDefault="00000000">
                        <w:pPr>
                          <w:pStyle w:val="TableParagraph"/>
                          <w:spacing w:before="74"/>
                          <w:ind w:left="88" w:right="295"/>
                          <w:rPr>
                            <w:sz w:val="13"/>
                          </w:rPr>
                        </w:pPr>
                        <w:r>
                          <w:rPr>
                            <w:sz w:val="13"/>
                          </w:rPr>
                          <w:t>Teoría y crítica cinematográficas</w:t>
                        </w:r>
                      </w:p>
                    </w:tc>
                    <w:tc>
                      <w:tcPr>
                        <w:tcW w:w="2093" w:type="dxa"/>
                      </w:tcPr>
                      <w:p w14:paraId="3A130483" w14:textId="77777777" w:rsidR="004A5527" w:rsidRDefault="00000000">
                        <w:pPr>
                          <w:pStyle w:val="TableParagraph"/>
                          <w:spacing w:before="74"/>
                          <w:ind w:left="86" w:right="654"/>
                          <w:rPr>
                            <w:sz w:val="13"/>
                          </w:rPr>
                        </w:pPr>
                        <w:r>
                          <w:rPr>
                            <w:sz w:val="13"/>
                          </w:rPr>
                          <w:t>Cuadernos de Difusión Científica</w:t>
                        </w:r>
                      </w:p>
                    </w:tc>
                    <w:tc>
                      <w:tcPr>
                        <w:tcW w:w="1280" w:type="dxa"/>
                      </w:tcPr>
                      <w:p w14:paraId="06A0F055" w14:textId="77777777" w:rsidR="004A5527" w:rsidRDefault="004A5527">
                        <w:pPr>
                          <w:pStyle w:val="TableParagraph"/>
                          <w:spacing w:before="10"/>
                          <w:rPr>
                            <w:sz w:val="12"/>
                          </w:rPr>
                        </w:pPr>
                      </w:p>
                      <w:p w14:paraId="67309F14" w14:textId="77777777" w:rsidR="004A5527" w:rsidRDefault="00000000">
                        <w:pPr>
                          <w:pStyle w:val="TableParagraph"/>
                          <w:ind w:left="108" w:right="107"/>
                          <w:jc w:val="center"/>
                          <w:rPr>
                            <w:sz w:val="13"/>
                          </w:rPr>
                        </w:pPr>
                        <w:r>
                          <w:rPr>
                            <w:sz w:val="13"/>
                          </w:rPr>
                          <w:t>9788490420713</w:t>
                        </w:r>
                      </w:p>
                    </w:tc>
                    <w:tc>
                      <w:tcPr>
                        <w:tcW w:w="900" w:type="dxa"/>
                      </w:tcPr>
                      <w:p w14:paraId="4F53B6EE" w14:textId="77777777" w:rsidR="004A5527" w:rsidRDefault="004A5527">
                        <w:pPr>
                          <w:pStyle w:val="TableParagraph"/>
                          <w:spacing w:before="10"/>
                          <w:rPr>
                            <w:sz w:val="12"/>
                          </w:rPr>
                        </w:pPr>
                      </w:p>
                      <w:p w14:paraId="599D9B2E" w14:textId="77777777" w:rsidR="004A5527" w:rsidRDefault="00000000">
                        <w:pPr>
                          <w:pStyle w:val="TableParagraph"/>
                          <w:ind w:left="141" w:right="141"/>
                          <w:jc w:val="center"/>
                          <w:rPr>
                            <w:sz w:val="13"/>
                          </w:rPr>
                        </w:pPr>
                        <w:r>
                          <w:rPr>
                            <w:sz w:val="13"/>
                          </w:rPr>
                          <w:t>7,50</w:t>
                        </w:r>
                      </w:p>
                    </w:tc>
                  </w:tr>
                  <w:tr w:rsidR="004A5527" w14:paraId="1DBE97EC" w14:textId="77777777">
                    <w:trPr>
                      <w:trHeight w:val="300"/>
                    </w:trPr>
                    <w:tc>
                      <w:tcPr>
                        <w:tcW w:w="1508" w:type="dxa"/>
                      </w:tcPr>
                      <w:p w14:paraId="3FBD88B8" w14:textId="77777777" w:rsidR="004A5527" w:rsidRDefault="00000000">
                        <w:pPr>
                          <w:pStyle w:val="TableParagraph"/>
                          <w:spacing w:line="147" w:lineRule="exact"/>
                          <w:ind w:left="87"/>
                          <w:rPr>
                            <w:sz w:val="13"/>
                          </w:rPr>
                        </w:pPr>
                        <w:r>
                          <w:rPr>
                            <w:sz w:val="13"/>
                          </w:rPr>
                          <w:t>Revista de Lenguas</w:t>
                        </w:r>
                      </w:p>
                      <w:p w14:paraId="6532CBD7" w14:textId="77777777" w:rsidR="004A5527" w:rsidRDefault="00000000">
                        <w:pPr>
                          <w:pStyle w:val="TableParagraph"/>
                          <w:spacing w:before="2" w:line="132" w:lineRule="exact"/>
                          <w:ind w:left="87"/>
                          <w:rPr>
                            <w:sz w:val="13"/>
                          </w:rPr>
                        </w:pPr>
                        <w:r>
                          <w:rPr>
                            <w:sz w:val="13"/>
                          </w:rPr>
                          <w:t>para Fines Específicos</w:t>
                        </w:r>
                      </w:p>
                    </w:tc>
                    <w:tc>
                      <w:tcPr>
                        <w:tcW w:w="2209" w:type="dxa"/>
                      </w:tcPr>
                      <w:p w14:paraId="68C2DE81" w14:textId="77777777" w:rsidR="004A5527" w:rsidRDefault="004A5527">
                        <w:pPr>
                          <w:pStyle w:val="TableParagraph"/>
                          <w:rPr>
                            <w:rFonts w:ascii="Times New Roman"/>
                            <w:sz w:val="12"/>
                          </w:rPr>
                        </w:pPr>
                      </w:p>
                    </w:tc>
                    <w:tc>
                      <w:tcPr>
                        <w:tcW w:w="1396" w:type="dxa"/>
                      </w:tcPr>
                      <w:p w14:paraId="16DEEE2E" w14:textId="77777777" w:rsidR="004A5527" w:rsidRDefault="00000000">
                        <w:pPr>
                          <w:pStyle w:val="TableParagraph"/>
                          <w:spacing w:before="74"/>
                          <w:ind w:left="88"/>
                          <w:rPr>
                            <w:sz w:val="13"/>
                          </w:rPr>
                        </w:pPr>
                        <w:r>
                          <w:rPr>
                            <w:sz w:val="13"/>
                          </w:rPr>
                          <w:t>Lingüística</w:t>
                        </w:r>
                      </w:p>
                    </w:tc>
                    <w:tc>
                      <w:tcPr>
                        <w:tcW w:w="2093" w:type="dxa"/>
                      </w:tcPr>
                      <w:p w14:paraId="01642319" w14:textId="77777777" w:rsidR="004A5527" w:rsidRDefault="00000000">
                        <w:pPr>
                          <w:pStyle w:val="TableParagraph"/>
                          <w:spacing w:line="147" w:lineRule="exact"/>
                          <w:ind w:left="86"/>
                          <w:rPr>
                            <w:sz w:val="13"/>
                          </w:rPr>
                        </w:pPr>
                        <w:r>
                          <w:rPr>
                            <w:sz w:val="13"/>
                          </w:rPr>
                          <w:t>Revista de Lenguas para Fines</w:t>
                        </w:r>
                      </w:p>
                      <w:p w14:paraId="79A31506" w14:textId="77777777" w:rsidR="004A5527" w:rsidRDefault="00000000">
                        <w:pPr>
                          <w:pStyle w:val="TableParagraph"/>
                          <w:spacing w:before="2" w:line="132" w:lineRule="exact"/>
                          <w:ind w:left="86"/>
                          <w:rPr>
                            <w:sz w:val="13"/>
                          </w:rPr>
                        </w:pPr>
                        <w:r>
                          <w:rPr>
                            <w:sz w:val="13"/>
                          </w:rPr>
                          <w:t>Específicos</w:t>
                        </w:r>
                      </w:p>
                    </w:tc>
                    <w:tc>
                      <w:tcPr>
                        <w:tcW w:w="1280" w:type="dxa"/>
                      </w:tcPr>
                      <w:p w14:paraId="006A8810" w14:textId="77777777" w:rsidR="004A5527" w:rsidRDefault="00000000">
                        <w:pPr>
                          <w:pStyle w:val="TableParagraph"/>
                          <w:spacing w:before="74"/>
                          <w:ind w:left="108" w:right="107"/>
                          <w:jc w:val="center"/>
                          <w:rPr>
                            <w:sz w:val="13"/>
                          </w:rPr>
                        </w:pPr>
                        <w:r>
                          <w:rPr>
                            <w:sz w:val="13"/>
                          </w:rPr>
                          <w:t>9771133112199</w:t>
                        </w:r>
                      </w:p>
                    </w:tc>
                    <w:tc>
                      <w:tcPr>
                        <w:tcW w:w="900" w:type="dxa"/>
                      </w:tcPr>
                      <w:p w14:paraId="11F276A7" w14:textId="77777777" w:rsidR="004A5527" w:rsidRDefault="00000000">
                        <w:pPr>
                          <w:pStyle w:val="TableParagraph"/>
                          <w:spacing w:before="74"/>
                          <w:ind w:left="143" w:right="141"/>
                          <w:jc w:val="center"/>
                          <w:rPr>
                            <w:sz w:val="13"/>
                          </w:rPr>
                        </w:pPr>
                        <w:r>
                          <w:rPr>
                            <w:sz w:val="13"/>
                          </w:rPr>
                          <w:t>30,00</w:t>
                        </w:r>
                      </w:p>
                    </w:tc>
                  </w:tr>
                </w:tbl>
                <w:p w14:paraId="33D70101" w14:textId="77777777" w:rsidR="004A5527" w:rsidRDefault="004A5527">
                  <w:pPr>
                    <w:pStyle w:val="Textoindependiente"/>
                  </w:pPr>
                </w:p>
              </w:txbxContent>
            </v:textbox>
            <w10:anchorlock/>
          </v:shape>
        </w:pict>
      </w:r>
    </w:p>
    <w:p w14:paraId="3BC210E9" w14:textId="77777777" w:rsidR="004A5527" w:rsidRDefault="004A5527">
      <w:pPr>
        <w:pStyle w:val="Textoindependiente"/>
        <w:rPr>
          <w:sz w:val="20"/>
        </w:rPr>
      </w:pPr>
    </w:p>
    <w:p w14:paraId="1F0F8EF1" w14:textId="77777777" w:rsidR="004A5527" w:rsidRDefault="004A5527">
      <w:pPr>
        <w:pStyle w:val="Textoindependiente"/>
        <w:rPr>
          <w:sz w:val="20"/>
        </w:rPr>
      </w:pPr>
    </w:p>
    <w:p w14:paraId="32EB744A" w14:textId="77777777" w:rsidR="004A5527" w:rsidRDefault="004A5527">
      <w:pPr>
        <w:pStyle w:val="Textoindependiente"/>
        <w:spacing w:before="8"/>
        <w:rPr>
          <w:sz w:val="20"/>
        </w:rPr>
      </w:pPr>
    </w:p>
    <w:p w14:paraId="0DD91254" w14:textId="77777777" w:rsidR="004A5527" w:rsidRDefault="00000000">
      <w:pPr>
        <w:ind w:left="7184" w:right="5861"/>
        <w:jc w:val="center"/>
        <w:rPr>
          <w:sz w:val="16"/>
        </w:rPr>
      </w:pPr>
      <w:r>
        <w:rPr>
          <w:sz w:val="16"/>
        </w:rPr>
        <w:t>-168-</w:t>
      </w:r>
    </w:p>
    <w:p w14:paraId="5BA0D304" w14:textId="77777777" w:rsidR="004A5527" w:rsidRDefault="004A5527">
      <w:pPr>
        <w:jc w:val="center"/>
        <w:rPr>
          <w:sz w:val="16"/>
        </w:rPr>
        <w:sectPr w:rsidR="004A5527" w:rsidSect="004F0784">
          <w:footerReference w:type="default" r:id="rId113"/>
          <w:pgSz w:w="16840" w:h="11900" w:orient="landscape"/>
          <w:pgMar w:top="1100" w:right="2420" w:bottom="280" w:left="960" w:header="0" w:footer="0" w:gutter="0"/>
          <w:cols w:space="720"/>
        </w:sectPr>
      </w:pPr>
    </w:p>
    <w:p w14:paraId="43CC2AA0" w14:textId="77777777" w:rsidR="004A5527" w:rsidRDefault="00000000">
      <w:pPr>
        <w:pStyle w:val="Textoindependiente"/>
        <w:rPr>
          <w:sz w:val="20"/>
        </w:rPr>
      </w:pPr>
      <w:r>
        <w:pict w14:anchorId="52839C42">
          <v:shape id="_x0000_s2123" type="#_x0000_t202" style="position:absolute;margin-left:19.5pt;margin-top:106pt;width:30.85pt;height:362.7pt;z-index:-311758848;mso-position-horizontal-relative:page;mso-position-vertical-relative:page" filled="f" stroked="f">
            <v:textbox style="layout-flow:vertical" inset="0,0,0,0">
              <w:txbxContent>
                <w:p w14:paraId="0995A9EF"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0A8C24BA" w14:textId="77777777" w:rsidR="004A5527" w:rsidRDefault="004A5527">
      <w:pPr>
        <w:pStyle w:val="Textoindependiente"/>
        <w:rPr>
          <w:sz w:val="20"/>
        </w:rPr>
      </w:pPr>
    </w:p>
    <w:p w14:paraId="3D69BCED" w14:textId="77777777" w:rsidR="004A5527" w:rsidRDefault="004A5527">
      <w:pPr>
        <w:pStyle w:val="Textoindependiente"/>
        <w:rPr>
          <w:sz w:val="20"/>
        </w:rPr>
      </w:pPr>
    </w:p>
    <w:p w14:paraId="1C81A345" w14:textId="77777777" w:rsidR="004A5527" w:rsidRDefault="004A5527">
      <w:pPr>
        <w:pStyle w:val="Textoindependiente"/>
        <w:spacing w:before="6"/>
        <w:rPr>
          <w:sz w:val="26"/>
        </w:rPr>
      </w:pPr>
    </w:p>
    <w:p w14:paraId="3461595F" w14:textId="77777777" w:rsidR="004A5527" w:rsidRDefault="00000000">
      <w:pPr>
        <w:tabs>
          <w:tab w:val="left" w:pos="2697"/>
        </w:tabs>
        <w:ind w:left="105"/>
        <w:rPr>
          <w:sz w:val="20"/>
        </w:rPr>
      </w:pPr>
      <w:r>
        <w:rPr>
          <w:position w:val="51"/>
          <w:sz w:val="20"/>
        </w:rPr>
      </w:r>
      <w:r>
        <w:rPr>
          <w:position w:val="51"/>
          <w:sz w:val="20"/>
        </w:rPr>
        <w:pict w14:anchorId="2B6E380C">
          <v:shape id="_x0000_s2122"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4B6E410C" w14:textId="77777777">
                    <w:trPr>
                      <w:trHeight w:val="1291"/>
                    </w:trPr>
                    <w:tc>
                      <w:tcPr>
                        <w:tcW w:w="340" w:type="dxa"/>
                        <w:vMerge w:val="restart"/>
                        <w:tcBorders>
                          <w:left w:val="single" w:sz="6" w:space="0" w:color="000000"/>
                          <w:right w:val="single" w:sz="6" w:space="0" w:color="000000"/>
                        </w:tcBorders>
                        <w:textDirection w:val="tbRl"/>
                      </w:tcPr>
                      <w:p w14:paraId="4CEFC59D"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257D067B"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486E6C7B"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4F4495AE" w14:textId="77777777" w:rsidR="004A5527" w:rsidRDefault="00000000">
                        <w:pPr>
                          <w:pStyle w:val="TableParagraph"/>
                          <w:spacing w:before="35"/>
                          <w:ind w:left="195"/>
                          <w:rPr>
                            <w:sz w:val="12"/>
                          </w:rPr>
                        </w:pPr>
                        <w:r>
                          <w:rPr>
                            <w:sz w:val="12"/>
                          </w:rPr>
                          <w:t>Página 170 / 202</w:t>
                        </w:r>
                      </w:p>
                    </w:tc>
                    <w:tc>
                      <w:tcPr>
                        <w:tcW w:w="197" w:type="dxa"/>
                        <w:vMerge w:val="restart"/>
                        <w:tcBorders>
                          <w:left w:val="single" w:sz="6" w:space="0" w:color="000000"/>
                          <w:bottom w:val="single" w:sz="6" w:space="0" w:color="000000"/>
                          <w:right w:val="single" w:sz="8" w:space="0" w:color="000000"/>
                        </w:tcBorders>
                        <w:textDirection w:val="tbRl"/>
                      </w:tcPr>
                      <w:p w14:paraId="152F1CBD"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2FA87C25" w14:textId="77777777">
                    <w:trPr>
                      <w:trHeight w:val="3589"/>
                    </w:trPr>
                    <w:tc>
                      <w:tcPr>
                        <w:tcW w:w="340" w:type="dxa"/>
                        <w:vMerge/>
                        <w:tcBorders>
                          <w:top w:val="nil"/>
                          <w:left w:val="single" w:sz="6" w:space="0" w:color="000000"/>
                          <w:right w:val="single" w:sz="6" w:space="0" w:color="000000"/>
                        </w:tcBorders>
                        <w:textDirection w:val="tbRl"/>
                      </w:tcPr>
                      <w:p w14:paraId="5FC240A6"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A371199"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DAAE6A2"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505EBCB4"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5D7A15F0" w14:textId="77777777" w:rsidR="004A5527" w:rsidRDefault="004A5527">
                        <w:pPr>
                          <w:rPr>
                            <w:sz w:val="2"/>
                            <w:szCs w:val="2"/>
                          </w:rPr>
                        </w:pPr>
                      </w:p>
                    </w:tc>
                  </w:tr>
                  <w:tr w:rsidR="004A5527" w14:paraId="57C699AC" w14:textId="77777777">
                    <w:trPr>
                      <w:trHeight w:val="1621"/>
                    </w:trPr>
                    <w:tc>
                      <w:tcPr>
                        <w:tcW w:w="340" w:type="dxa"/>
                        <w:tcBorders>
                          <w:left w:val="single" w:sz="6" w:space="0" w:color="000000"/>
                        </w:tcBorders>
                        <w:textDirection w:val="tbRl"/>
                      </w:tcPr>
                      <w:p w14:paraId="6DAF56C1" w14:textId="77777777" w:rsidR="004A5527" w:rsidRDefault="00000000">
                        <w:pPr>
                          <w:pStyle w:val="TableParagraph"/>
                          <w:spacing w:before="37"/>
                          <w:ind w:left="260"/>
                          <w:rPr>
                            <w:sz w:val="12"/>
                          </w:rPr>
                        </w:pPr>
                        <w:r>
                          <w:rPr>
                            <w:sz w:val="12"/>
                          </w:rPr>
                          <w:t>09/01/2022 21:50:28</w:t>
                        </w:r>
                      </w:p>
                    </w:tc>
                    <w:tc>
                      <w:tcPr>
                        <w:tcW w:w="200" w:type="dxa"/>
                        <w:textDirection w:val="tbRl"/>
                      </w:tcPr>
                      <w:p w14:paraId="7AA0169B"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6A90391C"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39EBCA4D"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5BCD1BA" w14:textId="77777777" w:rsidR="004A5527" w:rsidRDefault="004A5527">
                        <w:pPr>
                          <w:rPr>
                            <w:sz w:val="2"/>
                            <w:szCs w:val="2"/>
                          </w:rPr>
                        </w:pPr>
                      </w:p>
                    </w:tc>
                  </w:tr>
                </w:tbl>
                <w:p w14:paraId="790231CC" w14:textId="77777777" w:rsidR="004A5527" w:rsidRDefault="004A5527">
                  <w:pPr>
                    <w:pStyle w:val="Textoindependiente"/>
                  </w:pPr>
                </w:p>
              </w:txbxContent>
            </v:textbox>
            <w10:anchorlock/>
          </v:shape>
        </w:pict>
      </w:r>
      <w:r>
        <w:rPr>
          <w:position w:val="51"/>
          <w:sz w:val="20"/>
        </w:rPr>
        <w:tab/>
      </w:r>
      <w:r>
        <w:rPr>
          <w:sz w:val="20"/>
        </w:rPr>
      </w:r>
      <w:r>
        <w:rPr>
          <w:sz w:val="20"/>
        </w:rPr>
        <w:pict w14:anchorId="588BAEA3">
          <v:shape id="_x0000_s2121" type="#_x0000_t202" style="width:469.75pt;height:300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7E4DE547" w14:textId="77777777">
                    <w:trPr>
                      <w:trHeight w:val="147"/>
                    </w:trPr>
                    <w:tc>
                      <w:tcPr>
                        <w:tcW w:w="1508" w:type="dxa"/>
                        <w:tcBorders>
                          <w:bottom w:val="double" w:sz="1" w:space="0" w:color="000000"/>
                        </w:tcBorders>
                      </w:tcPr>
                      <w:p w14:paraId="22EE4142"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294A4490"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21351C02"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D804E73"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0E4E3D77"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6A98ADBC" w14:textId="77777777" w:rsidR="004A5527" w:rsidRDefault="00000000">
                        <w:pPr>
                          <w:pStyle w:val="TableParagraph"/>
                          <w:spacing w:line="127" w:lineRule="exact"/>
                          <w:ind w:left="145" w:right="141"/>
                          <w:jc w:val="center"/>
                          <w:rPr>
                            <w:sz w:val="13"/>
                          </w:rPr>
                        </w:pPr>
                        <w:r>
                          <w:rPr>
                            <w:sz w:val="13"/>
                          </w:rPr>
                          <w:t>Precio (€)</w:t>
                        </w:r>
                      </w:p>
                    </w:tc>
                  </w:tr>
                  <w:tr w:rsidR="004A5527" w14:paraId="5087AE99" w14:textId="77777777">
                    <w:trPr>
                      <w:trHeight w:val="432"/>
                    </w:trPr>
                    <w:tc>
                      <w:tcPr>
                        <w:tcW w:w="1508" w:type="dxa"/>
                        <w:tcBorders>
                          <w:top w:val="double" w:sz="1" w:space="0" w:color="000000"/>
                        </w:tcBorders>
                      </w:tcPr>
                      <w:p w14:paraId="0D61C8C9" w14:textId="77777777" w:rsidR="004A5527" w:rsidRDefault="00000000">
                        <w:pPr>
                          <w:pStyle w:val="TableParagraph"/>
                          <w:spacing w:line="129" w:lineRule="exact"/>
                          <w:ind w:left="87"/>
                          <w:rPr>
                            <w:sz w:val="13"/>
                          </w:rPr>
                        </w:pPr>
                        <w:r>
                          <w:rPr>
                            <w:sz w:val="13"/>
                          </w:rPr>
                          <w:t>La mariposa coja =</w:t>
                        </w:r>
                      </w:p>
                      <w:p w14:paraId="7B608163" w14:textId="77777777" w:rsidR="004A5527" w:rsidRDefault="00000000">
                        <w:pPr>
                          <w:pStyle w:val="TableParagraph"/>
                          <w:spacing w:before="1" w:line="150" w:lineRule="atLeast"/>
                          <w:ind w:left="87" w:right="184"/>
                          <w:rPr>
                            <w:sz w:val="13"/>
                          </w:rPr>
                        </w:pPr>
                        <w:r>
                          <w:rPr>
                            <w:sz w:val="13"/>
                          </w:rPr>
                          <w:t>The limping butterfly. Español/Inglés</w:t>
                        </w:r>
                      </w:p>
                    </w:tc>
                    <w:tc>
                      <w:tcPr>
                        <w:tcW w:w="2209" w:type="dxa"/>
                        <w:tcBorders>
                          <w:top w:val="double" w:sz="1" w:space="0" w:color="000000"/>
                        </w:tcBorders>
                      </w:tcPr>
                      <w:p w14:paraId="40509FE9" w14:textId="77777777" w:rsidR="004A5527" w:rsidRDefault="004A5527">
                        <w:pPr>
                          <w:pStyle w:val="TableParagraph"/>
                          <w:spacing w:before="4"/>
                          <w:rPr>
                            <w:sz w:val="11"/>
                          </w:rPr>
                        </w:pPr>
                      </w:p>
                      <w:p w14:paraId="70138BAD" w14:textId="77777777" w:rsidR="004A5527" w:rsidRDefault="00000000">
                        <w:pPr>
                          <w:pStyle w:val="TableParagraph"/>
                          <w:ind w:left="87"/>
                          <w:rPr>
                            <w:sz w:val="13"/>
                          </w:rPr>
                        </w:pPr>
                        <w:r>
                          <w:rPr>
                            <w:sz w:val="13"/>
                          </w:rPr>
                          <w:t>Vega Moreno, Rosa Elena</w:t>
                        </w:r>
                      </w:p>
                    </w:tc>
                    <w:tc>
                      <w:tcPr>
                        <w:tcW w:w="1396" w:type="dxa"/>
                        <w:tcBorders>
                          <w:top w:val="double" w:sz="1" w:space="0" w:color="000000"/>
                        </w:tcBorders>
                      </w:tcPr>
                      <w:p w14:paraId="38E26A7A" w14:textId="77777777" w:rsidR="004A5527" w:rsidRDefault="00000000">
                        <w:pPr>
                          <w:pStyle w:val="TableParagraph"/>
                          <w:spacing w:before="56"/>
                          <w:ind w:left="88" w:right="410"/>
                          <w:rPr>
                            <w:sz w:val="13"/>
                          </w:rPr>
                        </w:pPr>
                        <w:r>
                          <w:rPr>
                            <w:sz w:val="13"/>
                          </w:rPr>
                          <w:t>Cuentos (infantil/juvenil)</w:t>
                        </w:r>
                      </w:p>
                    </w:tc>
                    <w:tc>
                      <w:tcPr>
                        <w:tcW w:w="2093" w:type="dxa"/>
                        <w:tcBorders>
                          <w:top w:val="double" w:sz="1" w:space="0" w:color="000000"/>
                        </w:tcBorders>
                      </w:tcPr>
                      <w:p w14:paraId="611BA342" w14:textId="77777777" w:rsidR="004A5527" w:rsidRDefault="004A5527">
                        <w:pPr>
                          <w:pStyle w:val="TableParagraph"/>
                          <w:spacing w:before="4"/>
                          <w:rPr>
                            <w:sz w:val="11"/>
                          </w:rPr>
                        </w:pPr>
                      </w:p>
                      <w:p w14:paraId="7C530C1D" w14:textId="77777777" w:rsidR="004A5527" w:rsidRDefault="00000000">
                        <w:pPr>
                          <w:pStyle w:val="TableParagraph"/>
                          <w:ind w:left="86"/>
                          <w:rPr>
                            <w:sz w:val="13"/>
                          </w:rPr>
                        </w:pPr>
                        <w:r>
                          <w:rPr>
                            <w:sz w:val="13"/>
                          </w:rPr>
                          <w:t>Cuentos Solidarios</w:t>
                        </w:r>
                      </w:p>
                    </w:tc>
                    <w:tc>
                      <w:tcPr>
                        <w:tcW w:w="1280" w:type="dxa"/>
                        <w:tcBorders>
                          <w:top w:val="double" w:sz="1" w:space="0" w:color="000000"/>
                        </w:tcBorders>
                      </w:tcPr>
                      <w:p w14:paraId="1904BF61" w14:textId="77777777" w:rsidR="004A5527" w:rsidRDefault="004A5527">
                        <w:pPr>
                          <w:pStyle w:val="TableParagraph"/>
                          <w:spacing w:before="4"/>
                          <w:rPr>
                            <w:sz w:val="11"/>
                          </w:rPr>
                        </w:pPr>
                      </w:p>
                      <w:p w14:paraId="662EB60A" w14:textId="77777777" w:rsidR="004A5527" w:rsidRDefault="00000000">
                        <w:pPr>
                          <w:pStyle w:val="TableParagraph"/>
                          <w:ind w:left="108" w:right="107"/>
                          <w:jc w:val="center"/>
                          <w:rPr>
                            <w:sz w:val="13"/>
                          </w:rPr>
                        </w:pPr>
                        <w:r>
                          <w:rPr>
                            <w:sz w:val="13"/>
                          </w:rPr>
                          <w:t>9788490420799</w:t>
                        </w:r>
                      </w:p>
                    </w:tc>
                    <w:tc>
                      <w:tcPr>
                        <w:tcW w:w="900" w:type="dxa"/>
                        <w:tcBorders>
                          <w:top w:val="double" w:sz="1" w:space="0" w:color="000000"/>
                        </w:tcBorders>
                      </w:tcPr>
                      <w:p w14:paraId="290A9A9D" w14:textId="77777777" w:rsidR="004A5527" w:rsidRDefault="004A5527">
                        <w:pPr>
                          <w:pStyle w:val="TableParagraph"/>
                          <w:spacing w:before="4"/>
                          <w:rPr>
                            <w:sz w:val="11"/>
                          </w:rPr>
                        </w:pPr>
                      </w:p>
                      <w:p w14:paraId="16DA51FA" w14:textId="77777777" w:rsidR="004A5527" w:rsidRDefault="00000000">
                        <w:pPr>
                          <w:pStyle w:val="TableParagraph"/>
                          <w:ind w:left="141" w:right="141"/>
                          <w:jc w:val="center"/>
                          <w:rPr>
                            <w:sz w:val="13"/>
                          </w:rPr>
                        </w:pPr>
                        <w:r>
                          <w:rPr>
                            <w:sz w:val="13"/>
                          </w:rPr>
                          <w:t>8,00</w:t>
                        </w:r>
                      </w:p>
                    </w:tc>
                  </w:tr>
                  <w:tr w:rsidR="004A5527" w14:paraId="5C576DBE" w14:textId="77777777">
                    <w:trPr>
                      <w:trHeight w:val="450"/>
                    </w:trPr>
                    <w:tc>
                      <w:tcPr>
                        <w:tcW w:w="1508" w:type="dxa"/>
                      </w:tcPr>
                      <w:p w14:paraId="00420811" w14:textId="77777777" w:rsidR="004A5527" w:rsidRDefault="00000000">
                        <w:pPr>
                          <w:pStyle w:val="TableParagraph"/>
                          <w:spacing w:line="242" w:lineRule="auto"/>
                          <w:ind w:left="87" w:right="108"/>
                          <w:rPr>
                            <w:sz w:val="13"/>
                          </w:rPr>
                        </w:pPr>
                        <w:r>
                          <w:rPr>
                            <w:sz w:val="13"/>
                          </w:rPr>
                          <w:t>La mariposa coja = La demoiselle papillon.</w:t>
                        </w:r>
                      </w:p>
                      <w:p w14:paraId="003C178C" w14:textId="77777777" w:rsidR="004A5527" w:rsidRDefault="00000000">
                        <w:pPr>
                          <w:pStyle w:val="TableParagraph"/>
                          <w:spacing w:line="130" w:lineRule="exact"/>
                          <w:ind w:left="87"/>
                          <w:rPr>
                            <w:sz w:val="13"/>
                          </w:rPr>
                        </w:pPr>
                        <w:r>
                          <w:rPr>
                            <w:sz w:val="13"/>
                          </w:rPr>
                          <w:t>Español/francés</w:t>
                        </w:r>
                      </w:p>
                    </w:tc>
                    <w:tc>
                      <w:tcPr>
                        <w:tcW w:w="2209" w:type="dxa"/>
                      </w:tcPr>
                      <w:p w14:paraId="1C5FFF26" w14:textId="77777777" w:rsidR="004A5527" w:rsidRDefault="004A5527">
                        <w:pPr>
                          <w:pStyle w:val="TableParagraph"/>
                          <w:spacing w:before="10"/>
                          <w:rPr>
                            <w:sz w:val="12"/>
                          </w:rPr>
                        </w:pPr>
                      </w:p>
                      <w:p w14:paraId="29CC19E1" w14:textId="77777777" w:rsidR="004A5527" w:rsidRDefault="00000000">
                        <w:pPr>
                          <w:pStyle w:val="TableParagraph"/>
                          <w:ind w:left="87"/>
                          <w:rPr>
                            <w:sz w:val="13"/>
                          </w:rPr>
                        </w:pPr>
                        <w:r>
                          <w:rPr>
                            <w:sz w:val="13"/>
                          </w:rPr>
                          <w:t>Vega Moreno, Rosa Elena</w:t>
                        </w:r>
                      </w:p>
                    </w:tc>
                    <w:tc>
                      <w:tcPr>
                        <w:tcW w:w="1396" w:type="dxa"/>
                      </w:tcPr>
                      <w:p w14:paraId="16098CB1" w14:textId="77777777" w:rsidR="004A5527" w:rsidRDefault="00000000">
                        <w:pPr>
                          <w:pStyle w:val="TableParagraph"/>
                          <w:spacing w:before="74"/>
                          <w:ind w:left="88" w:right="410"/>
                          <w:rPr>
                            <w:sz w:val="13"/>
                          </w:rPr>
                        </w:pPr>
                        <w:r>
                          <w:rPr>
                            <w:sz w:val="13"/>
                          </w:rPr>
                          <w:t>Cuentos (infantil/juvenil)</w:t>
                        </w:r>
                      </w:p>
                    </w:tc>
                    <w:tc>
                      <w:tcPr>
                        <w:tcW w:w="2093" w:type="dxa"/>
                      </w:tcPr>
                      <w:p w14:paraId="07672A20" w14:textId="77777777" w:rsidR="004A5527" w:rsidRDefault="004A5527">
                        <w:pPr>
                          <w:pStyle w:val="TableParagraph"/>
                          <w:spacing w:before="10"/>
                          <w:rPr>
                            <w:sz w:val="12"/>
                          </w:rPr>
                        </w:pPr>
                      </w:p>
                      <w:p w14:paraId="1BC7B1DB" w14:textId="77777777" w:rsidR="004A5527" w:rsidRDefault="00000000">
                        <w:pPr>
                          <w:pStyle w:val="TableParagraph"/>
                          <w:ind w:left="86"/>
                          <w:rPr>
                            <w:sz w:val="13"/>
                          </w:rPr>
                        </w:pPr>
                        <w:r>
                          <w:rPr>
                            <w:sz w:val="13"/>
                          </w:rPr>
                          <w:t>Cuentos Solidarios</w:t>
                        </w:r>
                      </w:p>
                    </w:tc>
                    <w:tc>
                      <w:tcPr>
                        <w:tcW w:w="1280" w:type="dxa"/>
                      </w:tcPr>
                      <w:p w14:paraId="56FEDE6F" w14:textId="77777777" w:rsidR="004A5527" w:rsidRDefault="004A5527">
                        <w:pPr>
                          <w:pStyle w:val="TableParagraph"/>
                          <w:spacing w:before="10"/>
                          <w:rPr>
                            <w:sz w:val="12"/>
                          </w:rPr>
                        </w:pPr>
                      </w:p>
                      <w:p w14:paraId="0AA82F8B" w14:textId="77777777" w:rsidR="004A5527" w:rsidRDefault="00000000">
                        <w:pPr>
                          <w:pStyle w:val="TableParagraph"/>
                          <w:ind w:left="108" w:right="107"/>
                          <w:jc w:val="center"/>
                          <w:rPr>
                            <w:sz w:val="13"/>
                          </w:rPr>
                        </w:pPr>
                        <w:r>
                          <w:rPr>
                            <w:sz w:val="13"/>
                          </w:rPr>
                          <w:t>9788490420782</w:t>
                        </w:r>
                      </w:p>
                    </w:tc>
                    <w:tc>
                      <w:tcPr>
                        <w:tcW w:w="900" w:type="dxa"/>
                      </w:tcPr>
                      <w:p w14:paraId="71348FCE" w14:textId="77777777" w:rsidR="004A5527" w:rsidRDefault="004A5527">
                        <w:pPr>
                          <w:pStyle w:val="TableParagraph"/>
                          <w:spacing w:before="10"/>
                          <w:rPr>
                            <w:sz w:val="12"/>
                          </w:rPr>
                        </w:pPr>
                      </w:p>
                      <w:p w14:paraId="087DC767" w14:textId="77777777" w:rsidR="004A5527" w:rsidRDefault="00000000">
                        <w:pPr>
                          <w:pStyle w:val="TableParagraph"/>
                          <w:ind w:left="141" w:right="141"/>
                          <w:jc w:val="center"/>
                          <w:rPr>
                            <w:sz w:val="13"/>
                          </w:rPr>
                        </w:pPr>
                        <w:r>
                          <w:rPr>
                            <w:sz w:val="13"/>
                          </w:rPr>
                          <w:t>8,00</w:t>
                        </w:r>
                      </w:p>
                    </w:tc>
                  </w:tr>
                  <w:tr w:rsidR="004A5527" w14:paraId="77FF22BF" w14:textId="77777777">
                    <w:trPr>
                      <w:trHeight w:val="300"/>
                    </w:trPr>
                    <w:tc>
                      <w:tcPr>
                        <w:tcW w:w="1508" w:type="dxa"/>
                      </w:tcPr>
                      <w:p w14:paraId="2119FC20" w14:textId="77777777" w:rsidR="004A5527" w:rsidRDefault="00000000">
                        <w:pPr>
                          <w:pStyle w:val="TableParagraph"/>
                          <w:spacing w:before="1" w:line="150" w:lineRule="exact"/>
                          <w:ind w:left="87" w:right="76"/>
                          <w:rPr>
                            <w:sz w:val="13"/>
                          </w:rPr>
                        </w:pPr>
                        <w:r>
                          <w:rPr>
                            <w:sz w:val="13"/>
                          </w:rPr>
                          <w:t>Prácticas de Econometría Dinámica</w:t>
                        </w:r>
                      </w:p>
                    </w:tc>
                    <w:tc>
                      <w:tcPr>
                        <w:tcW w:w="2209" w:type="dxa"/>
                      </w:tcPr>
                      <w:p w14:paraId="7CEA12E4" w14:textId="77777777" w:rsidR="004A5527" w:rsidRDefault="00000000">
                        <w:pPr>
                          <w:pStyle w:val="TableParagraph"/>
                          <w:spacing w:before="74"/>
                          <w:ind w:left="87"/>
                          <w:rPr>
                            <w:sz w:val="13"/>
                          </w:rPr>
                        </w:pPr>
                        <w:r>
                          <w:rPr>
                            <w:sz w:val="13"/>
                          </w:rPr>
                          <w:t>Pérez Rodríguez, Jorge V.</w:t>
                        </w:r>
                      </w:p>
                    </w:tc>
                    <w:tc>
                      <w:tcPr>
                        <w:tcW w:w="1396" w:type="dxa"/>
                      </w:tcPr>
                      <w:p w14:paraId="3AE3A8AB" w14:textId="77777777" w:rsidR="004A5527" w:rsidRDefault="00000000">
                        <w:pPr>
                          <w:pStyle w:val="TableParagraph"/>
                          <w:spacing w:before="74"/>
                          <w:ind w:left="88"/>
                          <w:rPr>
                            <w:sz w:val="13"/>
                          </w:rPr>
                        </w:pPr>
                        <w:r>
                          <w:rPr>
                            <w:sz w:val="13"/>
                          </w:rPr>
                          <w:t>Econometría</w:t>
                        </w:r>
                      </w:p>
                    </w:tc>
                    <w:tc>
                      <w:tcPr>
                        <w:tcW w:w="2093" w:type="dxa"/>
                      </w:tcPr>
                      <w:p w14:paraId="4ACA7B11" w14:textId="77777777" w:rsidR="004A5527" w:rsidRDefault="00000000">
                        <w:pPr>
                          <w:pStyle w:val="TableParagraph"/>
                          <w:spacing w:before="74"/>
                          <w:ind w:left="86"/>
                          <w:rPr>
                            <w:sz w:val="13"/>
                          </w:rPr>
                        </w:pPr>
                        <w:r>
                          <w:rPr>
                            <w:sz w:val="13"/>
                          </w:rPr>
                          <w:t>Cuadernos para la Docencia</w:t>
                        </w:r>
                      </w:p>
                    </w:tc>
                    <w:tc>
                      <w:tcPr>
                        <w:tcW w:w="1280" w:type="dxa"/>
                      </w:tcPr>
                      <w:p w14:paraId="54E017F0" w14:textId="77777777" w:rsidR="004A5527" w:rsidRDefault="00000000">
                        <w:pPr>
                          <w:pStyle w:val="TableParagraph"/>
                          <w:spacing w:before="74"/>
                          <w:ind w:left="108" w:right="107"/>
                          <w:jc w:val="center"/>
                          <w:rPr>
                            <w:sz w:val="13"/>
                          </w:rPr>
                        </w:pPr>
                        <w:r>
                          <w:rPr>
                            <w:sz w:val="13"/>
                          </w:rPr>
                          <w:t>9788490420812</w:t>
                        </w:r>
                      </w:p>
                    </w:tc>
                    <w:tc>
                      <w:tcPr>
                        <w:tcW w:w="900" w:type="dxa"/>
                      </w:tcPr>
                      <w:p w14:paraId="34032715" w14:textId="77777777" w:rsidR="004A5527" w:rsidRDefault="00000000">
                        <w:pPr>
                          <w:pStyle w:val="TableParagraph"/>
                          <w:spacing w:before="74"/>
                          <w:ind w:left="143" w:right="141"/>
                          <w:jc w:val="center"/>
                          <w:rPr>
                            <w:sz w:val="13"/>
                          </w:rPr>
                        </w:pPr>
                        <w:r>
                          <w:rPr>
                            <w:sz w:val="13"/>
                          </w:rPr>
                          <w:t>19,00</w:t>
                        </w:r>
                      </w:p>
                    </w:tc>
                  </w:tr>
                  <w:tr w:rsidR="004A5527" w14:paraId="269C0914" w14:textId="77777777">
                    <w:trPr>
                      <w:trHeight w:val="450"/>
                    </w:trPr>
                    <w:tc>
                      <w:tcPr>
                        <w:tcW w:w="1508" w:type="dxa"/>
                      </w:tcPr>
                      <w:p w14:paraId="11E4FC97" w14:textId="77777777" w:rsidR="004A5527" w:rsidRDefault="00000000">
                        <w:pPr>
                          <w:pStyle w:val="TableParagraph"/>
                          <w:spacing w:line="147" w:lineRule="exact"/>
                          <w:ind w:left="87"/>
                          <w:rPr>
                            <w:sz w:val="13"/>
                          </w:rPr>
                        </w:pPr>
                        <w:r>
                          <w:rPr>
                            <w:sz w:val="13"/>
                          </w:rPr>
                          <w:t>English for Nursing: a</w:t>
                        </w:r>
                      </w:p>
                      <w:p w14:paraId="18BAE26F" w14:textId="77777777" w:rsidR="004A5527" w:rsidRDefault="00000000">
                        <w:pPr>
                          <w:pStyle w:val="TableParagraph"/>
                          <w:spacing w:before="1" w:line="150" w:lineRule="atLeast"/>
                          <w:ind w:left="87" w:right="393"/>
                          <w:rPr>
                            <w:sz w:val="13"/>
                          </w:rPr>
                        </w:pPr>
                        <w:r>
                          <w:rPr>
                            <w:sz w:val="13"/>
                          </w:rPr>
                          <w:t>coursebook for Spanish students</w:t>
                        </w:r>
                      </w:p>
                    </w:tc>
                    <w:tc>
                      <w:tcPr>
                        <w:tcW w:w="2209" w:type="dxa"/>
                      </w:tcPr>
                      <w:p w14:paraId="548D6AEE" w14:textId="77777777" w:rsidR="004A5527" w:rsidRDefault="00000000">
                        <w:pPr>
                          <w:pStyle w:val="TableParagraph"/>
                          <w:spacing w:before="72" w:line="242" w:lineRule="auto"/>
                          <w:ind w:left="87" w:right="516"/>
                          <w:rPr>
                            <w:sz w:val="13"/>
                          </w:rPr>
                        </w:pPr>
                        <w:r>
                          <w:rPr>
                            <w:sz w:val="13"/>
                          </w:rPr>
                          <w:t>Alonso Almeida, Francisco; Marrero Morales, Sandra</w:t>
                        </w:r>
                      </w:p>
                    </w:tc>
                    <w:tc>
                      <w:tcPr>
                        <w:tcW w:w="1396" w:type="dxa"/>
                      </w:tcPr>
                      <w:p w14:paraId="504C058D" w14:textId="77777777" w:rsidR="004A5527" w:rsidRDefault="00000000">
                        <w:pPr>
                          <w:pStyle w:val="TableParagraph"/>
                          <w:spacing w:line="147" w:lineRule="exact"/>
                          <w:ind w:left="88"/>
                          <w:rPr>
                            <w:sz w:val="13"/>
                          </w:rPr>
                        </w:pPr>
                        <w:r>
                          <w:rPr>
                            <w:sz w:val="13"/>
                          </w:rPr>
                          <w:t>ELT: cuadernos de</w:t>
                        </w:r>
                      </w:p>
                      <w:p w14:paraId="0F7DCAF1" w14:textId="77777777" w:rsidR="004A5527" w:rsidRDefault="00000000">
                        <w:pPr>
                          <w:pStyle w:val="TableParagraph"/>
                          <w:spacing w:before="1" w:line="150" w:lineRule="atLeast"/>
                          <w:ind w:left="88" w:right="251"/>
                          <w:rPr>
                            <w:sz w:val="13"/>
                          </w:rPr>
                        </w:pPr>
                        <w:r>
                          <w:rPr>
                            <w:sz w:val="13"/>
                          </w:rPr>
                          <w:t>trabajo, práctica y ejercicios</w:t>
                        </w:r>
                      </w:p>
                    </w:tc>
                    <w:tc>
                      <w:tcPr>
                        <w:tcW w:w="2093" w:type="dxa"/>
                      </w:tcPr>
                      <w:p w14:paraId="67DF356C" w14:textId="77777777" w:rsidR="004A5527" w:rsidRDefault="004A5527">
                        <w:pPr>
                          <w:pStyle w:val="TableParagraph"/>
                          <w:spacing w:before="10"/>
                          <w:rPr>
                            <w:sz w:val="12"/>
                          </w:rPr>
                        </w:pPr>
                      </w:p>
                      <w:p w14:paraId="79116113" w14:textId="77777777" w:rsidR="004A5527" w:rsidRDefault="00000000">
                        <w:pPr>
                          <w:pStyle w:val="TableParagraph"/>
                          <w:ind w:left="86"/>
                          <w:rPr>
                            <w:sz w:val="13"/>
                          </w:rPr>
                        </w:pPr>
                        <w:r>
                          <w:rPr>
                            <w:sz w:val="13"/>
                          </w:rPr>
                          <w:t>Cuadernos para la Docencia</w:t>
                        </w:r>
                      </w:p>
                    </w:tc>
                    <w:tc>
                      <w:tcPr>
                        <w:tcW w:w="1280" w:type="dxa"/>
                      </w:tcPr>
                      <w:p w14:paraId="2AC604DF" w14:textId="77777777" w:rsidR="004A5527" w:rsidRDefault="004A5527">
                        <w:pPr>
                          <w:pStyle w:val="TableParagraph"/>
                          <w:spacing w:before="10"/>
                          <w:rPr>
                            <w:sz w:val="12"/>
                          </w:rPr>
                        </w:pPr>
                      </w:p>
                      <w:p w14:paraId="09B5B94E" w14:textId="77777777" w:rsidR="004A5527" w:rsidRDefault="00000000">
                        <w:pPr>
                          <w:pStyle w:val="TableParagraph"/>
                          <w:ind w:left="108" w:right="107"/>
                          <w:jc w:val="center"/>
                          <w:rPr>
                            <w:sz w:val="13"/>
                          </w:rPr>
                        </w:pPr>
                        <w:r>
                          <w:rPr>
                            <w:sz w:val="13"/>
                          </w:rPr>
                          <w:t>9788490420744</w:t>
                        </w:r>
                      </w:p>
                    </w:tc>
                    <w:tc>
                      <w:tcPr>
                        <w:tcW w:w="900" w:type="dxa"/>
                      </w:tcPr>
                      <w:p w14:paraId="1B929418" w14:textId="77777777" w:rsidR="004A5527" w:rsidRDefault="004A5527">
                        <w:pPr>
                          <w:pStyle w:val="TableParagraph"/>
                          <w:spacing w:before="10"/>
                          <w:rPr>
                            <w:sz w:val="12"/>
                          </w:rPr>
                        </w:pPr>
                      </w:p>
                      <w:p w14:paraId="61481D61" w14:textId="77777777" w:rsidR="004A5527" w:rsidRDefault="00000000">
                        <w:pPr>
                          <w:pStyle w:val="TableParagraph"/>
                          <w:ind w:left="143" w:right="141"/>
                          <w:jc w:val="center"/>
                          <w:rPr>
                            <w:sz w:val="13"/>
                          </w:rPr>
                        </w:pPr>
                        <w:r>
                          <w:rPr>
                            <w:sz w:val="13"/>
                          </w:rPr>
                          <w:t>10,00</w:t>
                        </w:r>
                      </w:p>
                    </w:tc>
                  </w:tr>
                  <w:tr w:rsidR="004A5527" w14:paraId="633C98EF" w14:textId="77777777">
                    <w:trPr>
                      <w:trHeight w:val="602"/>
                    </w:trPr>
                    <w:tc>
                      <w:tcPr>
                        <w:tcW w:w="1508" w:type="dxa"/>
                      </w:tcPr>
                      <w:p w14:paraId="4B14FAE3" w14:textId="77777777" w:rsidR="004A5527" w:rsidRDefault="00000000">
                        <w:pPr>
                          <w:pStyle w:val="TableParagraph"/>
                          <w:spacing w:line="242" w:lineRule="auto"/>
                          <w:ind w:left="87" w:right="90"/>
                          <w:rPr>
                            <w:sz w:val="13"/>
                          </w:rPr>
                        </w:pPr>
                        <w:r>
                          <w:rPr>
                            <w:sz w:val="13"/>
                          </w:rPr>
                          <w:t>I Foro Internacional de Turismo Maspalomas</w:t>
                        </w:r>
                      </w:p>
                      <w:p w14:paraId="7EE9C043" w14:textId="77777777" w:rsidR="004A5527" w:rsidRDefault="00000000">
                        <w:pPr>
                          <w:pStyle w:val="TableParagraph"/>
                          <w:spacing w:line="150" w:lineRule="atLeast"/>
                          <w:ind w:left="87" w:right="560"/>
                          <w:rPr>
                            <w:sz w:val="13"/>
                          </w:rPr>
                        </w:pPr>
                        <w:r>
                          <w:rPr>
                            <w:sz w:val="13"/>
                          </w:rPr>
                          <w:t>Costa Canaria (FITMCC)</w:t>
                        </w:r>
                      </w:p>
                    </w:tc>
                    <w:tc>
                      <w:tcPr>
                        <w:tcW w:w="2209" w:type="dxa"/>
                      </w:tcPr>
                      <w:p w14:paraId="6881B676" w14:textId="77777777" w:rsidR="004A5527" w:rsidRDefault="00000000">
                        <w:pPr>
                          <w:pStyle w:val="TableParagraph"/>
                          <w:spacing w:line="242" w:lineRule="auto"/>
                          <w:ind w:left="87" w:right="79"/>
                          <w:rPr>
                            <w:sz w:val="13"/>
                          </w:rPr>
                        </w:pPr>
                        <w:r>
                          <w:rPr>
                            <w:sz w:val="13"/>
                          </w:rPr>
                          <w:t>Foro internacional de turismo Maspalomas, Costa Canaria (1º.</w:t>
                        </w:r>
                      </w:p>
                      <w:p w14:paraId="5341AAE7" w14:textId="77777777" w:rsidR="004A5527" w:rsidRDefault="00000000">
                        <w:pPr>
                          <w:pStyle w:val="TableParagraph"/>
                          <w:spacing w:line="150" w:lineRule="atLeast"/>
                          <w:ind w:left="87" w:right="79"/>
                          <w:rPr>
                            <w:sz w:val="13"/>
                          </w:rPr>
                        </w:pPr>
                        <w:r>
                          <w:rPr>
                            <w:sz w:val="13"/>
                          </w:rPr>
                          <w:t>Diciembre 2013. Gran Canaria); Congreso</w:t>
                        </w:r>
                      </w:p>
                    </w:tc>
                    <w:tc>
                      <w:tcPr>
                        <w:tcW w:w="1396" w:type="dxa"/>
                      </w:tcPr>
                      <w:p w14:paraId="19463830" w14:textId="77777777" w:rsidR="004A5527" w:rsidRDefault="004A5527">
                        <w:pPr>
                          <w:pStyle w:val="TableParagraph"/>
                          <w:spacing w:before="4"/>
                          <w:rPr>
                            <w:sz w:val="19"/>
                          </w:rPr>
                        </w:pPr>
                      </w:p>
                      <w:p w14:paraId="35E63BDD" w14:textId="77777777" w:rsidR="004A5527" w:rsidRDefault="00000000">
                        <w:pPr>
                          <w:pStyle w:val="TableParagraph"/>
                          <w:spacing w:before="1"/>
                          <w:ind w:left="88"/>
                          <w:rPr>
                            <w:sz w:val="13"/>
                          </w:rPr>
                        </w:pPr>
                        <w:r>
                          <w:rPr>
                            <w:sz w:val="13"/>
                          </w:rPr>
                          <w:t>Industria del turismo</w:t>
                        </w:r>
                      </w:p>
                    </w:tc>
                    <w:tc>
                      <w:tcPr>
                        <w:tcW w:w="2093" w:type="dxa"/>
                      </w:tcPr>
                      <w:p w14:paraId="5C93707D" w14:textId="77777777" w:rsidR="004A5527" w:rsidRDefault="004A5527">
                        <w:pPr>
                          <w:pStyle w:val="TableParagraph"/>
                          <w:rPr>
                            <w:rFonts w:ascii="Times New Roman"/>
                            <w:sz w:val="12"/>
                          </w:rPr>
                        </w:pPr>
                      </w:p>
                    </w:tc>
                    <w:tc>
                      <w:tcPr>
                        <w:tcW w:w="1280" w:type="dxa"/>
                      </w:tcPr>
                      <w:p w14:paraId="1F4F5822" w14:textId="77777777" w:rsidR="004A5527" w:rsidRDefault="004A5527">
                        <w:pPr>
                          <w:pStyle w:val="TableParagraph"/>
                          <w:spacing w:before="4"/>
                          <w:rPr>
                            <w:sz w:val="19"/>
                          </w:rPr>
                        </w:pPr>
                      </w:p>
                      <w:p w14:paraId="41F4D955" w14:textId="77777777" w:rsidR="004A5527" w:rsidRDefault="00000000">
                        <w:pPr>
                          <w:pStyle w:val="TableParagraph"/>
                          <w:spacing w:before="1"/>
                          <w:ind w:left="108" w:right="107"/>
                          <w:jc w:val="center"/>
                          <w:rPr>
                            <w:sz w:val="13"/>
                          </w:rPr>
                        </w:pPr>
                        <w:r>
                          <w:rPr>
                            <w:sz w:val="13"/>
                          </w:rPr>
                          <w:t>9788490420904</w:t>
                        </w:r>
                      </w:p>
                    </w:tc>
                    <w:tc>
                      <w:tcPr>
                        <w:tcW w:w="900" w:type="dxa"/>
                      </w:tcPr>
                      <w:p w14:paraId="69426892" w14:textId="77777777" w:rsidR="004A5527" w:rsidRDefault="004A5527">
                        <w:pPr>
                          <w:pStyle w:val="TableParagraph"/>
                          <w:spacing w:before="4"/>
                          <w:rPr>
                            <w:sz w:val="19"/>
                          </w:rPr>
                        </w:pPr>
                      </w:p>
                      <w:p w14:paraId="33B288F3" w14:textId="77777777" w:rsidR="004A5527" w:rsidRDefault="00000000">
                        <w:pPr>
                          <w:pStyle w:val="TableParagraph"/>
                          <w:spacing w:before="1"/>
                          <w:ind w:left="141" w:right="141"/>
                          <w:jc w:val="center"/>
                          <w:rPr>
                            <w:sz w:val="13"/>
                          </w:rPr>
                        </w:pPr>
                        <w:r>
                          <w:rPr>
                            <w:sz w:val="13"/>
                          </w:rPr>
                          <w:t>8,00</w:t>
                        </w:r>
                      </w:p>
                    </w:tc>
                  </w:tr>
                  <w:tr w:rsidR="004A5527" w14:paraId="23F766EC" w14:textId="77777777">
                    <w:trPr>
                      <w:trHeight w:val="299"/>
                    </w:trPr>
                    <w:tc>
                      <w:tcPr>
                        <w:tcW w:w="1508" w:type="dxa"/>
                      </w:tcPr>
                      <w:p w14:paraId="26C3EDAE" w14:textId="77777777" w:rsidR="004A5527" w:rsidRDefault="00000000">
                        <w:pPr>
                          <w:pStyle w:val="TableParagraph"/>
                          <w:spacing w:before="72"/>
                          <w:ind w:left="87"/>
                          <w:rPr>
                            <w:sz w:val="13"/>
                          </w:rPr>
                        </w:pPr>
                        <w:r>
                          <w:rPr>
                            <w:sz w:val="13"/>
                          </w:rPr>
                          <w:t>Enseñar África</w:t>
                        </w:r>
                      </w:p>
                    </w:tc>
                    <w:tc>
                      <w:tcPr>
                        <w:tcW w:w="2209" w:type="dxa"/>
                      </w:tcPr>
                      <w:p w14:paraId="4581F26B" w14:textId="77777777" w:rsidR="004A5527" w:rsidRDefault="00000000">
                        <w:pPr>
                          <w:pStyle w:val="TableParagraph"/>
                          <w:spacing w:line="147" w:lineRule="exact"/>
                          <w:ind w:left="87"/>
                          <w:rPr>
                            <w:sz w:val="13"/>
                          </w:rPr>
                        </w:pPr>
                        <w:r>
                          <w:rPr>
                            <w:sz w:val="13"/>
                          </w:rPr>
                          <w:t>Nadal Perdomo, Ignacio; Guerra</w:t>
                        </w:r>
                      </w:p>
                      <w:p w14:paraId="253DD448" w14:textId="77777777" w:rsidR="004A5527" w:rsidRDefault="00000000">
                        <w:pPr>
                          <w:pStyle w:val="TableParagraph"/>
                          <w:spacing w:before="2" w:line="130" w:lineRule="exact"/>
                          <w:ind w:left="87"/>
                          <w:rPr>
                            <w:sz w:val="13"/>
                          </w:rPr>
                        </w:pPr>
                        <w:r>
                          <w:rPr>
                            <w:sz w:val="13"/>
                          </w:rPr>
                          <w:t>de la Torre, Ezequiel</w:t>
                        </w:r>
                      </w:p>
                    </w:tc>
                    <w:tc>
                      <w:tcPr>
                        <w:tcW w:w="1396" w:type="dxa"/>
                      </w:tcPr>
                      <w:p w14:paraId="500586BA" w14:textId="77777777" w:rsidR="004A5527" w:rsidRDefault="00000000">
                        <w:pPr>
                          <w:pStyle w:val="TableParagraph"/>
                          <w:spacing w:before="72"/>
                          <w:ind w:left="88"/>
                          <w:rPr>
                            <w:sz w:val="13"/>
                          </w:rPr>
                        </w:pPr>
                        <w:r>
                          <w:rPr>
                            <w:sz w:val="13"/>
                          </w:rPr>
                          <w:t>Estudios regionales</w:t>
                        </w:r>
                      </w:p>
                    </w:tc>
                    <w:tc>
                      <w:tcPr>
                        <w:tcW w:w="2093" w:type="dxa"/>
                      </w:tcPr>
                      <w:p w14:paraId="7F0E6CBA" w14:textId="77777777" w:rsidR="004A5527" w:rsidRDefault="004A5527">
                        <w:pPr>
                          <w:pStyle w:val="TableParagraph"/>
                          <w:rPr>
                            <w:rFonts w:ascii="Times New Roman"/>
                            <w:sz w:val="12"/>
                          </w:rPr>
                        </w:pPr>
                      </w:p>
                    </w:tc>
                    <w:tc>
                      <w:tcPr>
                        <w:tcW w:w="1280" w:type="dxa"/>
                      </w:tcPr>
                      <w:p w14:paraId="676E0FA2" w14:textId="77777777" w:rsidR="004A5527" w:rsidRDefault="00000000">
                        <w:pPr>
                          <w:pStyle w:val="TableParagraph"/>
                          <w:spacing w:before="72"/>
                          <w:ind w:left="108" w:right="107"/>
                          <w:jc w:val="center"/>
                          <w:rPr>
                            <w:sz w:val="13"/>
                          </w:rPr>
                        </w:pPr>
                        <w:r>
                          <w:rPr>
                            <w:sz w:val="13"/>
                          </w:rPr>
                          <w:t>9788490420614</w:t>
                        </w:r>
                      </w:p>
                    </w:tc>
                    <w:tc>
                      <w:tcPr>
                        <w:tcW w:w="900" w:type="dxa"/>
                      </w:tcPr>
                      <w:p w14:paraId="045AA1A2" w14:textId="77777777" w:rsidR="004A5527" w:rsidRDefault="00000000">
                        <w:pPr>
                          <w:pStyle w:val="TableParagraph"/>
                          <w:spacing w:before="72"/>
                          <w:ind w:left="143" w:right="141"/>
                          <w:jc w:val="center"/>
                          <w:rPr>
                            <w:sz w:val="13"/>
                          </w:rPr>
                        </w:pPr>
                        <w:r>
                          <w:rPr>
                            <w:sz w:val="13"/>
                          </w:rPr>
                          <w:t>15,00</w:t>
                        </w:r>
                      </w:p>
                    </w:tc>
                  </w:tr>
                  <w:tr w:rsidR="004A5527" w14:paraId="1781BE03" w14:textId="77777777">
                    <w:trPr>
                      <w:trHeight w:val="452"/>
                    </w:trPr>
                    <w:tc>
                      <w:tcPr>
                        <w:tcW w:w="1508" w:type="dxa"/>
                      </w:tcPr>
                      <w:p w14:paraId="65341F82" w14:textId="77777777" w:rsidR="004A5527" w:rsidRDefault="00000000">
                        <w:pPr>
                          <w:pStyle w:val="TableParagraph"/>
                          <w:ind w:left="87" w:right="90"/>
                          <w:rPr>
                            <w:sz w:val="13"/>
                          </w:rPr>
                        </w:pPr>
                        <w:r>
                          <w:rPr>
                            <w:sz w:val="13"/>
                          </w:rPr>
                          <w:t>Historia y desafíos de la edición en el mundo</w:t>
                        </w:r>
                      </w:p>
                      <w:p w14:paraId="1BA9ABC6" w14:textId="77777777" w:rsidR="004A5527" w:rsidRDefault="00000000">
                        <w:pPr>
                          <w:pStyle w:val="TableParagraph"/>
                          <w:spacing w:before="1" w:line="132" w:lineRule="exact"/>
                          <w:ind w:left="87"/>
                          <w:rPr>
                            <w:sz w:val="13"/>
                          </w:rPr>
                        </w:pPr>
                        <w:r>
                          <w:rPr>
                            <w:sz w:val="13"/>
                          </w:rPr>
                          <w:t>hispánico</w:t>
                        </w:r>
                      </w:p>
                    </w:tc>
                    <w:tc>
                      <w:tcPr>
                        <w:tcW w:w="2209" w:type="dxa"/>
                      </w:tcPr>
                      <w:p w14:paraId="572F93D5" w14:textId="77777777" w:rsidR="004A5527" w:rsidRDefault="00000000">
                        <w:pPr>
                          <w:pStyle w:val="TableParagraph"/>
                          <w:ind w:left="87" w:right="79"/>
                          <w:rPr>
                            <w:sz w:val="13"/>
                          </w:rPr>
                        </w:pPr>
                        <w:r>
                          <w:rPr>
                            <w:sz w:val="13"/>
                          </w:rPr>
                          <w:t>Foro Editorial de Estudios Hispánicos y Americanistas (2º.</w:t>
                        </w:r>
                      </w:p>
                      <w:p w14:paraId="57474877" w14:textId="77777777" w:rsidR="004A5527" w:rsidRDefault="00000000">
                        <w:pPr>
                          <w:pStyle w:val="TableParagraph"/>
                          <w:spacing w:before="1" w:line="132" w:lineRule="exact"/>
                          <w:ind w:left="87"/>
                          <w:rPr>
                            <w:sz w:val="13"/>
                          </w:rPr>
                        </w:pPr>
                        <w:r>
                          <w:rPr>
                            <w:sz w:val="13"/>
                          </w:rPr>
                          <w:t>2014)</w:t>
                        </w:r>
                      </w:p>
                    </w:tc>
                    <w:tc>
                      <w:tcPr>
                        <w:tcW w:w="1396" w:type="dxa"/>
                      </w:tcPr>
                      <w:p w14:paraId="64B3E142" w14:textId="77777777" w:rsidR="004A5527" w:rsidRDefault="00000000">
                        <w:pPr>
                          <w:pStyle w:val="TableParagraph"/>
                          <w:spacing w:before="74" w:line="242" w:lineRule="auto"/>
                          <w:ind w:left="88" w:right="129"/>
                          <w:rPr>
                            <w:sz w:val="13"/>
                          </w:rPr>
                        </w:pPr>
                        <w:r>
                          <w:rPr>
                            <w:sz w:val="13"/>
                          </w:rPr>
                          <w:t>Lenguaje: Historia y obras Generales</w:t>
                        </w:r>
                      </w:p>
                    </w:tc>
                    <w:tc>
                      <w:tcPr>
                        <w:tcW w:w="2093" w:type="dxa"/>
                      </w:tcPr>
                      <w:p w14:paraId="63D58D9F" w14:textId="77777777" w:rsidR="004A5527" w:rsidRDefault="004A5527">
                        <w:pPr>
                          <w:pStyle w:val="TableParagraph"/>
                          <w:rPr>
                            <w:rFonts w:ascii="Times New Roman"/>
                            <w:sz w:val="12"/>
                          </w:rPr>
                        </w:pPr>
                      </w:p>
                    </w:tc>
                    <w:tc>
                      <w:tcPr>
                        <w:tcW w:w="1280" w:type="dxa"/>
                      </w:tcPr>
                      <w:p w14:paraId="12A6F524" w14:textId="77777777" w:rsidR="004A5527" w:rsidRDefault="004A5527">
                        <w:pPr>
                          <w:pStyle w:val="TableParagraph"/>
                          <w:spacing w:before="10"/>
                          <w:rPr>
                            <w:sz w:val="12"/>
                          </w:rPr>
                        </w:pPr>
                      </w:p>
                      <w:p w14:paraId="2A171A88" w14:textId="77777777" w:rsidR="004A5527" w:rsidRDefault="00000000">
                        <w:pPr>
                          <w:pStyle w:val="TableParagraph"/>
                          <w:ind w:left="108" w:right="107"/>
                          <w:jc w:val="center"/>
                          <w:rPr>
                            <w:sz w:val="13"/>
                          </w:rPr>
                        </w:pPr>
                        <w:r>
                          <w:rPr>
                            <w:sz w:val="13"/>
                          </w:rPr>
                          <w:t>9788490420096</w:t>
                        </w:r>
                      </w:p>
                    </w:tc>
                    <w:tc>
                      <w:tcPr>
                        <w:tcW w:w="900" w:type="dxa"/>
                      </w:tcPr>
                      <w:p w14:paraId="53618C93" w14:textId="77777777" w:rsidR="004A5527" w:rsidRDefault="004A5527">
                        <w:pPr>
                          <w:pStyle w:val="TableParagraph"/>
                          <w:spacing w:before="10"/>
                          <w:rPr>
                            <w:sz w:val="12"/>
                          </w:rPr>
                        </w:pPr>
                      </w:p>
                      <w:p w14:paraId="605AD3F1" w14:textId="77777777" w:rsidR="004A5527" w:rsidRDefault="00000000">
                        <w:pPr>
                          <w:pStyle w:val="TableParagraph"/>
                          <w:ind w:left="143" w:right="141"/>
                          <w:jc w:val="center"/>
                          <w:rPr>
                            <w:sz w:val="13"/>
                          </w:rPr>
                        </w:pPr>
                        <w:r>
                          <w:rPr>
                            <w:sz w:val="13"/>
                          </w:rPr>
                          <w:t>18,00</w:t>
                        </w:r>
                      </w:p>
                    </w:tc>
                  </w:tr>
                  <w:tr w:rsidR="004A5527" w14:paraId="6A1A8FFF" w14:textId="77777777">
                    <w:trPr>
                      <w:trHeight w:val="299"/>
                    </w:trPr>
                    <w:tc>
                      <w:tcPr>
                        <w:tcW w:w="1508" w:type="dxa"/>
                      </w:tcPr>
                      <w:p w14:paraId="67633D6C" w14:textId="77777777" w:rsidR="004A5527" w:rsidRDefault="00000000">
                        <w:pPr>
                          <w:pStyle w:val="TableParagraph"/>
                          <w:spacing w:before="72"/>
                          <w:ind w:left="87"/>
                          <w:rPr>
                            <w:sz w:val="13"/>
                          </w:rPr>
                        </w:pPr>
                        <w:r>
                          <w:rPr>
                            <w:sz w:val="13"/>
                          </w:rPr>
                          <w:t>Vegueta</w:t>
                        </w:r>
                      </w:p>
                    </w:tc>
                    <w:tc>
                      <w:tcPr>
                        <w:tcW w:w="2209" w:type="dxa"/>
                      </w:tcPr>
                      <w:p w14:paraId="65384B3F" w14:textId="77777777" w:rsidR="004A5527" w:rsidRDefault="00000000">
                        <w:pPr>
                          <w:pStyle w:val="TableParagraph"/>
                          <w:spacing w:before="72"/>
                          <w:ind w:left="87"/>
                          <w:rPr>
                            <w:sz w:val="13"/>
                          </w:rPr>
                        </w:pPr>
                        <w:r>
                          <w:rPr>
                            <w:sz w:val="13"/>
                          </w:rPr>
                          <w:t>Santana Pérez, J. M.</w:t>
                        </w:r>
                      </w:p>
                    </w:tc>
                    <w:tc>
                      <w:tcPr>
                        <w:tcW w:w="1396" w:type="dxa"/>
                      </w:tcPr>
                      <w:p w14:paraId="3BABA91F" w14:textId="77777777" w:rsidR="004A5527" w:rsidRDefault="00000000">
                        <w:pPr>
                          <w:pStyle w:val="TableParagraph"/>
                          <w:spacing w:before="72"/>
                          <w:ind w:left="88"/>
                          <w:rPr>
                            <w:sz w:val="13"/>
                          </w:rPr>
                        </w:pPr>
                        <w:r>
                          <w:rPr>
                            <w:sz w:val="13"/>
                          </w:rPr>
                          <w:t>Historia</w:t>
                        </w:r>
                      </w:p>
                    </w:tc>
                    <w:tc>
                      <w:tcPr>
                        <w:tcW w:w="2093" w:type="dxa"/>
                      </w:tcPr>
                      <w:p w14:paraId="4383E00E" w14:textId="77777777" w:rsidR="004A5527" w:rsidRDefault="00000000">
                        <w:pPr>
                          <w:pStyle w:val="TableParagraph"/>
                          <w:spacing w:line="147" w:lineRule="exact"/>
                          <w:ind w:left="86"/>
                          <w:rPr>
                            <w:sz w:val="13"/>
                          </w:rPr>
                        </w:pPr>
                        <w:r>
                          <w:rPr>
                            <w:sz w:val="13"/>
                          </w:rPr>
                          <w:t>Revista Vegueta: Anuario de la</w:t>
                        </w:r>
                      </w:p>
                      <w:p w14:paraId="3537521A" w14:textId="77777777" w:rsidR="004A5527" w:rsidRDefault="00000000">
                        <w:pPr>
                          <w:pStyle w:val="TableParagraph"/>
                          <w:spacing w:line="132" w:lineRule="exact"/>
                          <w:ind w:left="86"/>
                          <w:rPr>
                            <w:sz w:val="13"/>
                          </w:rPr>
                        </w:pPr>
                        <w:r>
                          <w:rPr>
                            <w:sz w:val="13"/>
                          </w:rPr>
                          <w:t>Facultad de Geografía e Historia</w:t>
                        </w:r>
                      </w:p>
                    </w:tc>
                    <w:tc>
                      <w:tcPr>
                        <w:tcW w:w="1280" w:type="dxa"/>
                      </w:tcPr>
                      <w:p w14:paraId="26558132" w14:textId="77777777" w:rsidR="004A5527" w:rsidRDefault="00000000">
                        <w:pPr>
                          <w:pStyle w:val="TableParagraph"/>
                          <w:spacing w:before="72"/>
                          <w:ind w:left="108" w:right="107"/>
                          <w:jc w:val="center"/>
                          <w:rPr>
                            <w:sz w:val="13"/>
                          </w:rPr>
                        </w:pPr>
                        <w:r>
                          <w:rPr>
                            <w:sz w:val="13"/>
                          </w:rPr>
                          <w:t>9772341111134</w:t>
                        </w:r>
                      </w:p>
                    </w:tc>
                    <w:tc>
                      <w:tcPr>
                        <w:tcW w:w="900" w:type="dxa"/>
                      </w:tcPr>
                      <w:p w14:paraId="394A1529" w14:textId="77777777" w:rsidR="004A5527" w:rsidRDefault="00000000">
                        <w:pPr>
                          <w:pStyle w:val="TableParagraph"/>
                          <w:spacing w:before="72"/>
                          <w:ind w:left="141" w:right="141"/>
                          <w:jc w:val="center"/>
                          <w:rPr>
                            <w:sz w:val="13"/>
                          </w:rPr>
                        </w:pPr>
                        <w:r>
                          <w:rPr>
                            <w:sz w:val="13"/>
                          </w:rPr>
                          <w:t>8,00</w:t>
                        </w:r>
                      </w:p>
                    </w:tc>
                  </w:tr>
                  <w:tr w:rsidR="004A5527" w14:paraId="68E76BFF" w14:textId="77777777">
                    <w:trPr>
                      <w:trHeight w:val="602"/>
                    </w:trPr>
                    <w:tc>
                      <w:tcPr>
                        <w:tcW w:w="1508" w:type="dxa"/>
                      </w:tcPr>
                      <w:p w14:paraId="18131C21" w14:textId="77777777" w:rsidR="004A5527" w:rsidRDefault="004A5527">
                        <w:pPr>
                          <w:pStyle w:val="TableParagraph"/>
                          <w:spacing w:before="10"/>
                          <w:rPr>
                            <w:sz w:val="12"/>
                          </w:rPr>
                        </w:pPr>
                      </w:p>
                      <w:p w14:paraId="302AE672" w14:textId="77777777" w:rsidR="004A5527" w:rsidRDefault="00000000">
                        <w:pPr>
                          <w:pStyle w:val="TableParagraph"/>
                          <w:spacing w:line="242" w:lineRule="auto"/>
                          <w:ind w:left="87" w:right="285"/>
                          <w:rPr>
                            <w:sz w:val="13"/>
                          </w:rPr>
                        </w:pPr>
                        <w:r>
                          <w:rPr>
                            <w:sz w:val="13"/>
                          </w:rPr>
                          <w:t>Introducción a la Ergonomía Laboral</w:t>
                        </w:r>
                      </w:p>
                    </w:tc>
                    <w:tc>
                      <w:tcPr>
                        <w:tcW w:w="2209" w:type="dxa"/>
                      </w:tcPr>
                      <w:p w14:paraId="78D76FB0" w14:textId="77777777" w:rsidR="004A5527" w:rsidRDefault="004A5527">
                        <w:pPr>
                          <w:pStyle w:val="TableParagraph"/>
                          <w:spacing w:before="4"/>
                          <w:rPr>
                            <w:sz w:val="19"/>
                          </w:rPr>
                        </w:pPr>
                      </w:p>
                      <w:p w14:paraId="7BE4AFB1" w14:textId="77777777" w:rsidR="004A5527" w:rsidRDefault="00000000">
                        <w:pPr>
                          <w:pStyle w:val="TableParagraph"/>
                          <w:spacing w:before="1"/>
                          <w:ind w:left="87"/>
                          <w:rPr>
                            <w:sz w:val="13"/>
                          </w:rPr>
                        </w:pPr>
                        <w:r>
                          <w:rPr>
                            <w:sz w:val="13"/>
                          </w:rPr>
                          <w:t>Ruiz Naranjo, Mª Victoria</w:t>
                        </w:r>
                      </w:p>
                    </w:tc>
                    <w:tc>
                      <w:tcPr>
                        <w:tcW w:w="1396" w:type="dxa"/>
                      </w:tcPr>
                      <w:p w14:paraId="0F3503C7" w14:textId="77777777" w:rsidR="004A5527" w:rsidRDefault="004A5527">
                        <w:pPr>
                          <w:pStyle w:val="TableParagraph"/>
                          <w:spacing w:before="10"/>
                          <w:rPr>
                            <w:sz w:val="12"/>
                          </w:rPr>
                        </w:pPr>
                      </w:p>
                      <w:p w14:paraId="7FDEA11C" w14:textId="77777777" w:rsidR="004A5527" w:rsidRDefault="00000000">
                        <w:pPr>
                          <w:pStyle w:val="TableParagraph"/>
                          <w:spacing w:line="242" w:lineRule="auto"/>
                          <w:ind w:left="88" w:right="150"/>
                          <w:rPr>
                            <w:sz w:val="13"/>
                          </w:rPr>
                        </w:pPr>
                        <w:r>
                          <w:rPr>
                            <w:sz w:val="13"/>
                          </w:rPr>
                          <w:t>Cuestiones de higiene y seguridad</w:t>
                        </w:r>
                      </w:p>
                    </w:tc>
                    <w:tc>
                      <w:tcPr>
                        <w:tcW w:w="2093" w:type="dxa"/>
                      </w:tcPr>
                      <w:p w14:paraId="1AD7BBBD" w14:textId="77777777" w:rsidR="004A5527" w:rsidRDefault="00000000">
                        <w:pPr>
                          <w:pStyle w:val="TableParagraph"/>
                          <w:spacing w:line="242" w:lineRule="auto"/>
                          <w:ind w:left="86" w:right="409"/>
                          <w:rPr>
                            <w:sz w:val="13"/>
                          </w:rPr>
                        </w:pPr>
                        <w:r>
                          <w:rPr>
                            <w:sz w:val="13"/>
                          </w:rPr>
                          <w:t>Manuales Universitarios de Teleformación: Máster en</w:t>
                        </w:r>
                      </w:p>
                      <w:p w14:paraId="614A1235" w14:textId="77777777" w:rsidR="004A5527" w:rsidRDefault="00000000">
                        <w:pPr>
                          <w:pStyle w:val="TableParagraph"/>
                          <w:spacing w:line="150" w:lineRule="atLeast"/>
                          <w:ind w:left="86" w:right="640"/>
                          <w:rPr>
                            <w:sz w:val="13"/>
                          </w:rPr>
                        </w:pPr>
                        <w:r>
                          <w:rPr>
                            <w:sz w:val="13"/>
                          </w:rPr>
                          <w:t>Prevención de Riesgos Laborales</w:t>
                        </w:r>
                      </w:p>
                    </w:tc>
                    <w:tc>
                      <w:tcPr>
                        <w:tcW w:w="1280" w:type="dxa"/>
                      </w:tcPr>
                      <w:p w14:paraId="71A95F35" w14:textId="77777777" w:rsidR="004A5527" w:rsidRDefault="004A5527">
                        <w:pPr>
                          <w:pStyle w:val="TableParagraph"/>
                          <w:spacing w:before="4"/>
                          <w:rPr>
                            <w:sz w:val="19"/>
                          </w:rPr>
                        </w:pPr>
                      </w:p>
                      <w:p w14:paraId="09B659EF" w14:textId="77777777" w:rsidR="004A5527" w:rsidRDefault="00000000">
                        <w:pPr>
                          <w:pStyle w:val="TableParagraph"/>
                          <w:spacing w:before="1"/>
                          <w:ind w:left="108" w:right="107"/>
                          <w:jc w:val="center"/>
                          <w:rPr>
                            <w:sz w:val="13"/>
                          </w:rPr>
                        </w:pPr>
                        <w:r>
                          <w:rPr>
                            <w:sz w:val="13"/>
                          </w:rPr>
                          <w:t>9788490420935</w:t>
                        </w:r>
                      </w:p>
                    </w:tc>
                    <w:tc>
                      <w:tcPr>
                        <w:tcW w:w="900" w:type="dxa"/>
                      </w:tcPr>
                      <w:p w14:paraId="33A4EC08" w14:textId="77777777" w:rsidR="004A5527" w:rsidRDefault="004A5527">
                        <w:pPr>
                          <w:pStyle w:val="TableParagraph"/>
                          <w:spacing w:before="4"/>
                          <w:rPr>
                            <w:sz w:val="19"/>
                          </w:rPr>
                        </w:pPr>
                      </w:p>
                      <w:p w14:paraId="58FFD050" w14:textId="77777777" w:rsidR="004A5527" w:rsidRDefault="00000000">
                        <w:pPr>
                          <w:pStyle w:val="TableParagraph"/>
                          <w:spacing w:before="1"/>
                          <w:ind w:left="143" w:right="141"/>
                          <w:jc w:val="center"/>
                          <w:rPr>
                            <w:sz w:val="13"/>
                          </w:rPr>
                        </w:pPr>
                        <w:r>
                          <w:rPr>
                            <w:sz w:val="13"/>
                          </w:rPr>
                          <w:t>47,00</w:t>
                        </w:r>
                      </w:p>
                    </w:tc>
                  </w:tr>
                  <w:tr w:rsidR="004A5527" w14:paraId="2C5F0513" w14:textId="77777777">
                    <w:trPr>
                      <w:trHeight w:val="602"/>
                    </w:trPr>
                    <w:tc>
                      <w:tcPr>
                        <w:tcW w:w="1508" w:type="dxa"/>
                      </w:tcPr>
                      <w:p w14:paraId="1126F4CD" w14:textId="77777777" w:rsidR="004A5527" w:rsidRDefault="004A5527">
                        <w:pPr>
                          <w:pStyle w:val="TableParagraph"/>
                          <w:spacing w:before="10"/>
                          <w:rPr>
                            <w:sz w:val="12"/>
                          </w:rPr>
                        </w:pPr>
                      </w:p>
                      <w:p w14:paraId="1E8A03D0" w14:textId="77777777" w:rsidR="004A5527" w:rsidRDefault="00000000">
                        <w:pPr>
                          <w:pStyle w:val="TableParagraph"/>
                          <w:ind w:left="87" w:right="437"/>
                          <w:rPr>
                            <w:sz w:val="13"/>
                          </w:rPr>
                        </w:pPr>
                        <w:r>
                          <w:rPr>
                            <w:sz w:val="13"/>
                          </w:rPr>
                          <w:t>Introducción a la Higiene Laboral</w:t>
                        </w:r>
                      </w:p>
                    </w:tc>
                    <w:tc>
                      <w:tcPr>
                        <w:tcW w:w="2209" w:type="dxa"/>
                      </w:tcPr>
                      <w:p w14:paraId="2FC103E7" w14:textId="77777777" w:rsidR="004A5527" w:rsidRDefault="004A5527">
                        <w:pPr>
                          <w:pStyle w:val="TableParagraph"/>
                          <w:spacing w:before="4"/>
                          <w:rPr>
                            <w:sz w:val="19"/>
                          </w:rPr>
                        </w:pPr>
                      </w:p>
                      <w:p w14:paraId="1ABF7762" w14:textId="77777777" w:rsidR="004A5527" w:rsidRDefault="00000000">
                        <w:pPr>
                          <w:pStyle w:val="TableParagraph"/>
                          <w:spacing w:before="1"/>
                          <w:ind w:left="87"/>
                          <w:rPr>
                            <w:sz w:val="13"/>
                          </w:rPr>
                        </w:pPr>
                        <w:r>
                          <w:rPr>
                            <w:sz w:val="13"/>
                          </w:rPr>
                          <w:t>Rodríguez Valido, Manuel</w:t>
                        </w:r>
                      </w:p>
                    </w:tc>
                    <w:tc>
                      <w:tcPr>
                        <w:tcW w:w="1396" w:type="dxa"/>
                      </w:tcPr>
                      <w:p w14:paraId="3E53A280" w14:textId="77777777" w:rsidR="004A5527" w:rsidRDefault="004A5527">
                        <w:pPr>
                          <w:pStyle w:val="TableParagraph"/>
                          <w:spacing w:before="10"/>
                          <w:rPr>
                            <w:sz w:val="12"/>
                          </w:rPr>
                        </w:pPr>
                      </w:p>
                      <w:p w14:paraId="298DCF4F" w14:textId="77777777" w:rsidR="004A5527" w:rsidRDefault="00000000">
                        <w:pPr>
                          <w:pStyle w:val="TableParagraph"/>
                          <w:ind w:left="88" w:right="150"/>
                          <w:rPr>
                            <w:sz w:val="13"/>
                          </w:rPr>
                        </w:pPr>
                        <w:r>
                          <w:rPr>
                            <w:sz w:val="13"/>
                          </w:rPr>
                          <w:t>Cuestiones de higiene y seguridad</w:t>
                        </w:r>
                      </w:p>
                    </w:tc>
                    <w:tc>
                      <w:tcPr>
                        <w:tcW w:w="2093" w:type="dxa"/>
                      </w:tcPr>
                      <w:p w14:paraId="4056D620" w14:textId="77777777" w:rsidR="004A5527" w:rsidRDefault="00000000">
                        <w:pPr>
                          <w:pStyle w:val="TableParagraph"/>
                          <w:spacing w:line="242" w:lineRule="auto"/>
                          <w:ind w:left="86" w:right="409"/>
                          <w:rPr>
                            <w:sz w:val="13"/>
                          </w:rPr>
                        </w:pPr>
                        <w:r>
                          <w:rPr>
                            <w:sz w:val="13"/>
                          </w:rPr>
                          <w:t>Manuales Universitarios de Teleformación: Máster en Prevención de Riesgos</w:t>
                        </w:r>
                      </w:p>
                      <w:p w14:paraId="5E616DF4" w14:textId="77777777" w:rsidR="004A5527" w:rsidRDefault="00000000">
                        <w:pPr>
                          <w:pStyle w:val="TableParagraph"/>
                          <w:spacing w:line="132" w:lineRule="exact"/>
                          <w:ind w:left="86"/>
                          <w:rPr>
                            <w:sz w:val="13"/>
                          </w:rPr>
                        </w:pPr>
                        <w:r>
                          <w:rPr>
                            <w:sz w:val="13"/>
                          </w:rPr>
                          <w:t>Laborales</w:t>
                        </w:r>
                      </w:p>
                    </w:tc>
                    <w:tc>
                      <w:tcPr>
                        <w:tcW w:w="1280" w:type="dxa"/>
                      </w:tcPr>
                      <w:p w14:paraId="5AC40BCC" w14:textId="77777777" w:rsidR="004A5527" w:rsidRDefault="004A5527">
                        <w:pPr>
                          <w:pStyle w:val="TableParagraph"/>
                          <w:spacing w:before="4"/>
                          <w:rPr>
                            <w:sz w:val="19"/>
                          </w:rPr>
                        </w:pPr>
                      </w:p>
                      <w:p w14:paraId="2E056900" w14:textId="77777777" w:rsidR="004A5527" w:rsidRDefault="00000000">
                        <w:pPr>
                          <w:pStyle w:val="TableParagraph"/>
                          <w:spacing w:before="1"/>
                          <w:ind w:left="108" w:right="107"/>
                          <w:jc w:val="center"/>
                          <w:rPr>
                            <w:sz w:val="13"/>
                          </w:rPr>
                        </w:pPr>
                        <w:r>
                          <w:rPr>
                            <w:sz w:val="13"/>
                          </w:rPr>
                          <w:t>9788490420966</w:t>
                        </w:r>
                      </w:p>
                    </w:tc>
                    <w:tc>
                      <w:tcPr>
                        <w:tcW w:w="900" w:type="dxa"/>
                      </w:tcPr>
                      <w:p w14:paraId="209A0150" w14:textId="77777777" w:rsidR="004A5527" w:rsidRDefault="004A5527">
                        <w:pPr>
                          <w:pStyle w:val="TableParagraph"/>
                          <w:spacing w:before="4"/>
                          <w:rPr>
                            <w:sz w:val="19"/>
                          </w:rPr>
                        </w:pPr>
                      </w:p>
                      <w:p w14:paraId="4F312B82" w14:textId="77777777" w:rsidR="004A5527" w:rsidRDefault="00000000">
                        <w:pPr>
                          <w:pStyle w:val="TableParagraph"/>
                          <w:spacing w:before="1"/>
                          <w:ind w:left="143" w:right="141"/>
                          <w:jc w:val="center"/>
                          <w:rPr>
                            <w:sz w:val="13"/>
                          </w:rPr>
                        </w:pPr>
                        <w:r>
                          <w:rPr>
                            <w:sz w:val="13"/>
                          </w:rPr>
                          <w:t>45,00</w:t>
                        </w:r>
                      </w:p>
                    </w:tc>
                  </w:tr>
                  <w:tr w:rsidR="004A5527" w14:paraId="0AA07EB8" w14:textId="77777777">
                    <w:trPr>
                      <w:trHeight w:val="600"/>
                    </w:trPr>
                    <w:tc>
                      <w:tcPr>
                        <w:tcW w:w="1508" w:type="dxa"/>
                      </w:tcPr>
                      <w:p w14:paraId="5452847D" w14:textId="77777777" w:rsidR="004A5527" w:rsidRDefault="00000000">
                        <w:pPr>
                          <w:pStyle w:val="TableParagraph"/>
                          <w:spacing w:before="72" w:line="242" w:lineRule="auto"/>
                          <w:ind w:left="87" w:right="437"/>
                          <w:rPr>
                            <w:sz w:val="13"/>
                          </w:rPr>
                        </w:pPr>
                        <w:r>
                          <w:rPr>
                            <w:sz w:val="13"/>
                          </w:rPr>
                          <w:t>Introducción a la Psicosociología Laboral</w:t>
                        </w:r>
                      </w:p>
                    </w:tc>
                    <w:tc>
                      <w:tcPr>
                        <w:tcW w:w="2209" w:type="dxa"/>
                      </w:tcPr>
                      <w:p w14:paraId="7CB1A066" w14:textId="77777777" w:rsidR="004A5527" w:rsidRDefault="004A5527">
                        <w:pPr>
                          <w:pStyle w:val="TableParagraph"/>
                          <w:spacing w:before="4"/>
                          <w:rPr>
                            <w:sz w:val="19"/>
                          </w:rPr>
                        </w:pPr>
                      </w:p>
                      <w:p w14:paraId="456365F6" w14:textId="77777777" w:rsidR="004A5527" w:rsidRDefault="00000000">
                        <w:pPr>
                          <w:pStyle w:val="TableParagraph"/>
                          <w:spacing w:before="1"/>
                          <w:ind w:left="87"/>
                          <w:rPr>
                            <w:sz w:val="13"/>
                          </w:rPr>
                        </w:pPr>
                        <w:r>
                          <w:rPr>
                            <w:sz w:val="13"/>
                          </w:rPr>
                          <w:t>González Pascual, Marce</w:t>
                        </w:r>
                      </w:p>
                    </w:tc>
                    <w:tc>
                      <w:tcPr>
                        <w:tcW w:w="1396" w:type="dxa"/>
                      </w:tcPr>
                      <w:p w14:paraId="114B606B" w14:textId="77777777" w:rsidR="004A5527" w:rsidRDefault="004A5527">
                        <w:pPr>
                          <w:pStyle w:val="TableParagraph"/>
                          <w:spacing w:before="4"/>
                          <w:rPr>
                            <w:sz w:val="19"/>
                          </w:rPr>
                        </w:pPr>
                      </w:p>
                      <w:p w14:paraId="13BE9861" w14:textId="77777777" w:rsidR="004A5527" w:rsidRDefault="00000000">
                        <w:pPr>
                          <w:pStyle w:val="TableParagraph"/>
                          <w:spacing w:before="1"/>
                          <w:ind w:left="88"/>
                          <w:rPr>
                            <w:sz w:val="13"/>
                          </w:rPr>
                        </w:pPr>
                        <w:r>
                          <w:rPr>
                            <w:sz w:val="13"/>
                          </w:rPr>
                          <w:t>Psicología</w:t>
                        </w:r>
                      </w:p>
                    </w:tc>
                    <w:tc>
                      <w:tcPr>
                        <w:tcW w:w="2093" w:type="dxa"/>
                      </w:tcPr>
                      <w:p w14:paraId="11E87ADC" w14:textId="77777777" w:rsidR="004A5527" w:rsidRDefault="00000000">
                        <w:pPr>
                          <w:pStyle w:val="TableParagraph"/>
                          <w:spacing w:line="242" w:lineRule="auto"/>
                          <w:ind w:left="86" w:right="409"/>
                          <w:rPr>
                            <w:sz w:val="13"/>
                          </w:rPr>
                        </w:pPr>
                        <w:r>
                          <w:rPr>
                            <w:sz w:val="13"/>
                          </w:rPr>
                          <w:t>Manuales Universitarios de Teleformación: Máster en Prevención de Riesgos</w:t>
                        </w:r>
                      </w:p>
                      <w:p w14:paraId="1EBE178D" w14:textId="77777777" w:rsidR="004A5527" w:rsidRDefault="00000000">
                        <w:pPr>
                          <w:pStyle w:val="TableParagraph"/>
                          <w:spacing w:line="130" w:lineRule="exact"/>
                          <w:ind w:left="86"/>
                          <w:rPr>
                            <w:sz w:val="13"/>
                          </w:rPr>
                        </w:pPr>
                        <w:r>
                          <w:rPr>
                            <w:sz w:val="13"/>
                          </w:rPr>
                          <w:t>Laborales</w:t>
                        </w:r>
                      </w:p>
                    </w:tc>
                    <w:tc>
                      <w:tcPr>
                        <w:tcW w:w="1280" w:type="dxa"/>
                      </w:tcPr>
                      <w:p w14:paraId="7D9A3697" w14:textId="77777777" w:rsidR="004A5527" w:rsidRDefault="004A5527">
                        <w:pPr>
                          <w:pStyle w:val="TableParagraph"/>
                          <w:spacing w:before="4"/>
                          <w:rPr>
                            <w:sz w:val="19"/>
                          </w:rPr>
                        </w:pPr>
                      </w:p>
                      <w:p w14:paraId="202D2BCE" w14:textId="77777777" w:rsidR="004A5527" w:rsidRDefault="00000000">
                        <w:pPr>
                          <w:pStyle w:val="TableParagraph"/>
                          <w:spacing w:before="1"/>
                          <w:ind w:left="108" w:right="107"/>
                          <w:jc w:val="center"/>
                          <w:rPr>
                            <w:sz w:val="13"/>
                          </w:rPr>
                        </w:pPr>
                        <w:r>
                          <w:rPr>
                            <w:sz w:val="13"/>
                          </w:rPr>
                          <w:t>9788490420942</w:t>
                        </w:r>
                      </w:p>
                    </w:tc>
                    <w:tc>
                      <w:tcPr>
                        <w:tcW w:w="900" w:type="dxa"/>
                      </w:tcPr>
                      <w:p w14:paraId="7FF63581" w14:textId="77777777" w:rsidR="004A5527" w:rsidRDefault="004A5527">
                        <w:pPr>
                          <w:pStyle w:val="TableParagraph"/>
                          <w:spacing w:before="4"/>
                          <w:rPr>
                            <w:sz w:val="19"/>
                          </w:rPr>
                        </w:pPr>
                      </w:p>
                      <w:p w14:paraId="236F947F" w14:textId="77777777" w:rsidR="004A5527" w:rsidRDefault="00000000">
                        <w:pPr>
                          <w:pStyle w:val="TableParagraph"/>
                          <w:spacing w:before="1"/>
                          <w:ind w:left="143" w:right="141"/>
                          <w:jc w:val="center"/>
                          <w:rPr>
                            <w:sz w:val="13"/>
                          </w:rPr>
                        </w:pPr>
                        <w:r>
                          <w:rPr>
                            <w:sz w:val="13"/>
                          </w:rPr>
                          <w:t>44,00</w:t>
                        </w:r>
                      </w:p>
                    </w:tc>
                  </w:tr>
                  <w:tr w:rsidR="004A5527" w14:paraId="5AD8FD9C" w14:textId="77777777">
                    <w:trPr>
                      <w:trHeight w:val="602"/>
                    </w:trPr>
                    <w:tc>
                      <w:tcPr>
                        <w:tcW w:w="1508" w:type="dxa"/>
                      </w:tcPr>
                      <w:p w14:paraId="4A29FD42" w14:textId="77777777" w:rsidR="004A5527" w:rsidRDefault="004A5527">
                        <w:pPr>
                          <w:pStyle w:val="TableParagraph"/>
                          <w:spacing w:before="10"/>
                          <w:rPr>
                            <w:sz w:val="12"/>
                          </w:rPr>
                        </w:pPr>
                      </w:p>
                      <w:p w14:paraId="47E5B175" w14:textId="77777777" w:rsidR="004A5527" w:rsidRDefault="00000000">
                        <w:pPr>
                          <w:pStyle w:val="TableParagraph"/>
                          <w:spacing w:line="242" w:lineRule="auto"/>
                          <w:ind w:left="87" w:right="75"/>
                          <w:rPr>
                            <w:sz w:val="13"/>
                          </w:rPr>
                        </w:pPr>
                        <w:r>
                          <w:rPr>
                            <w:sz w:val="13"/>
                          </w:rPr>
                          <w:t>El ámbito jurídico de la prevención</w:t>
                        </w:r>
                      </w:p>
                    </w:tc>
                    <w:tc>
                      <w:tcPr>
                        <w:tcW w:w="2209" w:type="dxa"/>
                      </w:tcPr>
                      <w:p w14:paraId="51D59F3C" w14:textId="77777777" w:rsidR="004A5527" w:rsidRDefault="004A5527">
                        <w:pPr>
                          <w:pStyle w:val="TableParagraph"/>
                          <w:spacing w:before="6"/>
                          <w:rPr>
                            <w:sz w:val="19"/>
                          </w:rPr>
                        </w:pPr>
                      </w:p>
                      <w:p w14:paraId="0B4A9073" w14:textId="77777777" w:rsidR="004A5527" w:rsidRDefault="00000000">
                        <w:pPr>
                          <w:pStyle w:val="TableParagraph"/>
                          <w:spacing w:before="1"/>
                          <w:ind w:left="87"/>
                          <w:rPr>
                            <w:sz w:val="13"/>
                          </w:rPr>
                        </w:pPr>
                        <w:r>
                          <w:rPr>
                            <w:sz w:val="13"/>
                          </w:rPr>
                          <w:t>Jiménez García, Juan</w:t>
                        </w:r>
                      </w:p>
                    </w:tc>
                    <w:tc>
                      <w:tcPr>
                        <w:tcW w:w="1396" w:type="dxa"/>
                      </w:tcPr>
                      <w:p w14:paraId="4694427A" w14:textId="77777777" w:rsidR="004A5527" w:rsidRDefault="004A5527">
                        <w:pPr>
                          <w:pStyle w:val="TableParagraph"/>
                          <w:spacing w:before="10"/>
                          <w:rPr>
                            <w:sz w:val="12"/>
                          </w:rPr>
                        </w:pPr>
                      </w:p>
                      <w:p w14:paraId="40C70CB9" w14:textId="77777777" w:rsidR="004A5527" w:rsidRDefault="00000000">
                        <w:pPr>
                          <w:pStyle w:val="TableParagraph"/>
                          <w:spacing w:line="242" w:lineRule="auto"/>
                          <w:ind w:left="88" w:right="150"/>
                          <w:rPr>
                            <w:sz w:val="13"/>
                          </w:rPr>
                        </w:pPr>
                        <w:r>
                          <w:rPr>
                            <w:sz w:val="13"/>
                          </w:rPr>
                          <w:t>Cuestiones de higiene y seguridad</w:t>
                        </w:r>
                      </w:p>
                    </w:tc>
                    <w:tc>
                      <w:tcPr>
                        <w:tcW w:w="2093" w:type="dxa"/>
                      </w:tcPr>
                      <w:p w14:paraId="2F3FFD35" w14:textId="77777777" w:rsidR="004A5527" w:rsidRDefault="00000000">
                        <w:pPr>
                          <w:pStyle w:val="TableParagraph"/>
                          <w:spacing w:line="242" w:lineRule="auto"/>
                          <w:ind w:left="86" w:right="409"/>
                          <w:rPr>
                            <w:sz w:val="13"/>
                          </w:rPr>
                        </w:pPr>
                        <w:r>
                          <w:rPr>
                            <w:sz w:val="13"/>
                          </w:rPr>
                          <w:t>Manuales Universitarios de Teleformación: Máster en Prevención de Riesgos</w:t>
                        </w:r>
                      </w:p>
                      <w:p w14:paraId="44E1B897" w14:textId="77777777" w:rsidR="004A5527" w:rsidRDefault="00000000">
                        <w:pPr>
                          <w:pStyle w:val="TableParagraph"/>
                          <w:spacing w:line="130" w:lineRule="exact"/>
                          <w:ind w:left="86"/>
                          <w:rPr>
                            <w:sz w:val="13"/>
                          </w:rPr>
                        </w:pPr>
                        <w:r>
                          <w:rPr>
                            <w:sz w:val="13"/>
                          </w:rPr>
                          <w:t>Laborales</w:t>
                        </w:r>
                      </w:p>
                    </w:tc>
                    <w:tc>
                      <w:tcPr>
                        <w:tcW w:w="1280" w:type="dxa"/>
                      </w:tcPr>
                      <w:p w14:paraId="227346A2" w14:textId="77777777" w:rsidR="004A5527" w:rsidRDefault="004A5527">
                        <w:pPr>
                          <w:pStyle w:val="TableParagraph"/>
                          <w:spacing w:before="6"/>
                          <w:rPr>
                            <w:sz w:val="19"/>
                          </w:rPr>
                        </w:pPr>
                      </w:p>
                      <w:p w14:paraId="3B697D28" w14:textId="77777777" w:rsidR="004A5527" w:rsidRDefault="00000000">
                        <w:pPr>
                          <w:pStyle w:val="TableParagraph"/>
                          <w:spacing w:before="1"/>
                          <w:ind w:left="108" w:right="107"/>
                          <w:jc w:val="center"/>
                          <w:rPr>
                            <w:sz w:val="13"/>
                          </w:rPr>
                        </w:pPr>
                        <w:r>
                          <w:rPr>
                            <w:sz w:val="13"/>
                          </w:rPr>
                          <w:t>9788490420911</w:t>
                        </w:r>
                      </w:p>
                    </w:tc>
                    <w:tc>
                      <w:tcPr>
                        <w:tcW w:w="900" w:type="dxa"/>
                      </w:tcPr>
                      <w:p w14:paraId="58F34C3C" w14:textId="77777777" w:rsidR="004A5527" w:rsidRDefault="004A5527">
                        <w:pPr>
                          <w:pStyle w:val="TableParagraph"/>
                          <w:spacing w:before="6"/>
                          <w:rPr>
                            <w:sz w:val="19"/>
                          </w:rPr>
                        </w:pPr>
                      </w:p>
                      <w:p w14:paraId="08C0786F" w14:textId="77777777" w:rsidR="004A5527" w:rsidRDefault="00000000">
                        <w:pPr>
                          <w:pStyle w:val="TableParagraph"/>
                          <w:spacing w:before="1"/>
                          <w:ind w:left="143" w:right="141"/>
                          <w:jc w:val="center"/>
                          <w:rPr>
                            <w:sz w:val="13"/>
                          </w:rPr>
                        </w:pPr>
                        <w:r>
                          <w:rPr>
                            <w:sz w:val="13"/>
                          </w:rPr>
                          <w:t>46,00</w:t>
                        </w:r>
                      </w:p>
                    </w:tc>
                  </w:tr>
                </w:tbl>
                <w:p w14:paraId="518627DB" w14:textId="77777777" w:rsidR="004A5527" w:rsidRDefault="004A5527">
                  <w:pPr>
                    <w:pStyle w:val="Textoindependiente"/>
                  </w:pPr>
                </w:p>
              </w:txbxContent>
            </v:textbox>
            <w10:anchorlock/>
          </v:shape>
        </w:pict>
      </w:r>
    </w:p>
    <w:p w14:paraId="15AE5A0C" w14:textId="77777777" w:rsidR="004A5527" w:rsidRDefault="004A5527">
      <w:pPr>
        <w:pStyle w:val="Textoindependiente"/>
        <w:rPr>
          <w:sz w:val="20"/>
        </w:rPr>
      </w:pPr>
    </w:p>
    <w:p w14:paraId="5CC12B3D" w14:textId="77777777" w:rsidR="004A5527" w:rsidRDefault="004A5527">
      <w:pPr>
        <w:pStyle w:val="Textoindependiente"/>
        <w:spacing w:before="9"/>
        <w:rPr>
          <w:sz w:val="19"/>
        </w:rPr>
      </w:pPr>
    </w:p>
    <w:p w14:paraId="79A4BBCB" w14:textId="77777777" w:rsidR="004A5527" w:rsidRDefault="00000000">
      <w:pPr>
        <w:spacing w:before="98"/>
        <w:ind w:left="7184" w:right="5861"/>
        <w:jc w:val="center"/>
        <w:rPr>
          <w:sz w:val="16"/>
        </w:rPr>
      </w:pPr>
      <w:r>
        <w:rPr>
          <w:sz w:val="16"/>
        </w:rPr>
        <w:t>-169-</w:t>
      </w:r>
    </w:p>
    <w:p w14:paraId="3FC54585" w14:textId="77777777" w:rsidR="004A5527" w:rsidRDefault="004A5527">
      <w:pPr>
        <w:jc w:val="center"/>
        <w:rPr>
          <w:sz w:val="16"/>
        </w:rPr>
        <w:sectPr w:rsidR="004A5527" w:rsidSect="004F0784">
          <w:footerReference w:type="default" r:id="rId114"/>
          <w:pgSz w:w="16840" w:h="11900" w:orient="landscape"/>
          <w:pgMar w:top="1100" w:right="2420" w:bottom="280" w:left="960" w:header="0" w:footer="0" w:gutter="0"/>
          <w:cols w:space="720"/>
        </w:sectPr>
      </w:pPr>
    </w:p>
    <w:p w14:paraId="0E08D304" w14:textId="77777777" w:rsidR="004A5527" w:rsidRDefault="00000000">
      <w:pPr>
        <w:pStyle w:val="Textoindependiente"/>
        <w:rPr>
          <w:sz w:val="20"/>
        </w:rPr>
      </w:pPr>
      <w:r>
        <w:pict w14:anchorId="01B77890">
          <v:shape id="_x0000_s2120" type="#_x0000_t202" style="position:absolute;margin-left:19.5pt;margin-top:106pt;width:30.85pt;height:362.7pt;z-index:-311757824;mso-position-horizontal-relative:page;mso-position-vertical-relative:page" filled="f" stroked="f">
            <v:textbox style="layout-flow:vertical" inset="0,0,0,0">
              <w:txbxContent>
                <w:p w14:paraId="6A0F2363"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0393EFD0" w14:textId="77777777" w:rsidR="004A5527" w:rsidRDefault="004A5527">
      <w:pPr>
        <w:pStyle w:val="Textoindependiente"/>
        <w:rPr>
          <w:sz w:val="20"/>
        </w:rPr>
      </w:pPr>
    </w:p>
    <w:p w14:paraId="5D63AA3F" w14:textId="77777777" w:rsidR="004A5527" w:rsidRDefault="004A5527">
      <w:pPr>
        <w:pStyle w:val="Textoindependiente"/>
        <w:rPr>
          <w:sz w:val="20"/>
        </w:rPr>
      </w:pPr>
    </w:p>
    <w:p w14:paraId="538708C1" w14:textId="77777777" w:rsidR="004A5527" w:rsidRDefault="004A5527">
      <w:pPr>
        <w:pStyle w:val="Textoindependiente"/>
        <w:spacing w:before="6"/>
        <w:rPr>
          <w:sz w:val="26"/>
        </w:rPr>
      </w:pPr>
    </w:p>
    <w:p w14:paraId="7E67B418" w14:textId="77777777" w:rsidR="004A5527" w:rsidRDefault="00000000">
      <w:pPr>
        <w:tabs>
          <w:tab w:val="left" w:pos="2697"/>
        </w:tabs>
        <w:ind w:left="105"/>
        <w:rPr>
          <w:sz w:val="20"/>
        </w:rPr>
      </w:pPr>
      <w:r>
        <w:rPr>
          <w:position w:val="35"/>
          <w:sz w:val="20"/>
        </w:rPr>
      </w:r>
      <w:r>
        <w:rPr>
          <w:position w:val="35"/>
          <w:sz w:val="20"/>
        </w:rPr>
        <w:pict w14:anchorId="612A416D">
          <v:shape id="_x0000_s2119"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1560C738" w14:textId="77777777">
                    <w:trPr>
                      <w:trHeight w:val="1291"/>
                    </w:trPr>
                    <w:tc>
                      <w:tcPr>
                        <w:tcW w:w="340" w:type="dxa"/>
                        <w:vMerge w:val="restart"/>
                        <w:tcBorders>
                          <w:left w:val="single" w:sz="6" w:space="0" w:color="000000"/>
                          <w:right w:val="single" w:sz="6" w:space="0" w:color="000000"/>
                        </w:tcBorders>
                        <w:textDirection w:val="tbRl"/>
                      </w:tcPr>
                      <w:p w14:paraId="2171CD0D"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25D431DC"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588978FF"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2CF3B1B2" w14:textId="77777777" w:rsidR="004A5527" w:rsidRDefault="00000000">
                        <w:pPr>
                          <w:pStyle w:val="TableParagraph"/>
                          <w:spacing w:before="35"/>
                          <w:ind w:left="195"/>
                          <w:rPr>
                            <w:sz w:val="12"/>
                          </w:rPr>
                        </w:pPr>
                        <w:r>
                          <w:rPr>
                            <w:sz w:val="12"/>
                          </w:rPr>
                          <w:t>Página 171 / 202</w:t>
                        </w:r>
                      </w:p>
                    </w:tc>
                    <w:tc>
                      <w:tcPr>
                        <w:tcW w:w="197" w:type="dxa"/>
                        <w:vMerge w:val="restart"/>
                        <w:tcBorders>
                          <w:left w:val="single" w:sz="6" w:space="0" w:color="000000"/>
                          <w:bottom w:val="single" w:sz="6" w:space="0" w:color="000000"/>
                          <w:right w:val="single" w:sz="8" w:space="0" w:color="000000"/>
                        </w:tcBorders>
                        <w:textDirection w:val="tbRl"/>
                      </w:tcPr>
                      <w:p w14:paraId="1BF4B216"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567B125C" w14:textId="77777777">
                    <w:trPr>
                      <w:trHeight w:val="3589"/>
                    </w:trPr>
                    <w:tc>
                      <w:tcPr>
                        <w:tcW w:w="340" w:type="dxa"/>
                        <w:vMerge/>
                        <w:tcBorders>
                          <w:top w:val="nil"/>
                          <w:left w:val="single" w:sz="6" w:space="0" w:color="000000"/>
                          <w:right w:val="single" w:sz="6" w:space="0" w:color="000000"/>
                        </w:tcBorders>
                        <w:textDirection w:val="tbRl"/>
                      </w:tcPr>
                      <w:p w14:paraId="3CC75EEC"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7916AB0"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0B6AB72"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6ADBEF28"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1272BAF5" w14:textId="77777777" w:rsidR="004A5527" w:rsidRDefault="004A5527">
                        <w:pPr>
                          <w:rPr>
                            <w:sz w:val="2"/>
                            <w:szCs w:val="2"/>
                          </w:rPr>
                        </w:pPr>
                      </w:p>
                    </w:tc>
                  </w:tr>
                  <w:tr w:rsidR="004A5527" w14:paraId="1E8BCD5C" w14:textId="77777777">
                    <w:trPr>
                      <w:trHeight w:val="1621"/>
                    </w:trPr>
                    <w:tc>
                      <w:tcPr>
                        <w:tcW w:w="340" w:type="dxa"/>
                        <w:tcBorders>
                          <w:left w:val="single" w:sz="6" w:space="0" w:color="000000"/>
                        </w:tcBorders>
                        <w:textDirection w:val="tbRl"/>
                      </w:tcPr>
                      <w:p w14:paraId="4A7C2698" w14:textId="77777777" w:rsidR="004A5527" w:rsidRDefault="00000000">
                        <w:pPr>
                          <w:pStyle w:val="TableParagraph"/>
                          <w:spacing w:before="37"/>
                          <w:ind w:left="260"/>
                          <w:rPr>
                            <w:sz w:val="12"/>
                          </w:rPr>
                        </w:pPr>
                        <w:r>
                          <w:rPr>
                            <w:sz w:val="12"/>
                          </w:rPr>
                          <w:t>09/01/2022 21:50:28</w:t>
                        </w:r>
                      </w:p>
                    </w:tc>
                    <w:tc>
                      <w:tcPr>
                        <w:tcW w:w="200" w:type="dxa"/>
                        <w:textDirection w:val="tbRl"/>
                      </w:tcPr>
                      <w:p w14:paraId="17E16086"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3C40BD36"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1AA793DD"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9E0578F" w14:textId="77777777" w:rsidR="004A5527" w:rsidRDefault="004A5527">
                        <w:pPr>
                          <w:rPr>
                            <w:sz w:val="2"/>
                            <w:szCs w:val="2"/>
                          </w:rPr>
                        </w:pPr>
                      </w:p>
                    </w:tc>
                  </w:tr>
                </w:tbl>
                <w:p w14:paraId="7452160A" w14:textId="77777777" w:rsidR="004A5527" w:rsidRDefault="004A5527">
                  <w:pPr>
                    <w:pStyle w:val="Textoindependiente"/>
                  </w:pPr>
                </w:p>
              </w:txbxContent>
            </v:textbox>
            <w10:anchorlock/>
          </v:shape>
        </w:pict>
      </w:r>
      <w:r>
        <w:rPr>
          <w:position w:val="35"/>
          <w:sz w:val="20"/>
        </w:rPr>
        <w:tab/>
      </w:r>
      <w:r>
        <w:rPr>
          <w:sz w:val="20"/>
        </w:rPr>
      </w:r>
      <w:r>
        <w:rPr>
          <w:sz w:val="20"/>
        </w:rPr>
        <w:pict w14:anchorId="48F20749">
          <v:shape id="_x0000_s2118" type="#_x0000_t202" style="width:469.75pt;height:292.1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700A003B" w14:textId="77777777">
                    <w:trPr>
                      <w:trHeight w:val="147"/>
                    </w:trPr>
                    <w:tc>
                      <w:tcPr>
                        <w:tcW w:w="1508" w:type="dxa"/>
                        <w:tcBorders>
                          <w:bottom w:val="double" w:sz="1" w:space="0" w:color="000000"/>
                        </w:tcBorders>
                      </w:tcPr>
                      <w:p w14:paraId="6D52DFA0"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1F59FFF4"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5ABCECCF"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1CD5B1BE"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4D10991E"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10CEFE99" w14:textId="77777777" w:rsidR="004A5527" w:rsidRDefault="00000000">
                        <w:pPr>
                          <w:pStyle w:val="TableParagraph"/>
                          <w:spacing w:line="127" w:lineRule="exact"/>
                          <w:ind w:left="145" w:right="141"/>
                          <w:jc w:val="center"/>
                          <w:rPr>
                            <w:sz w:val="13"/>
                          </w:rPr>
                        </w:pPr>
                        <w:r>
                          <w:rPr>
                            <w:sz w:val="13"/>
                          </w:rPr>
                          <w:t>Precio (€)</w:t>
                        </w:r>
                      </w:p>
                    </w:tc>
                  </w:tr>
                  <w:tr w:rsidR="004A5527" w14:paraId="2E8C0B4D" w14:textId="77777777">
                    <w:trPr>
                      <w:trHeight w:val="735"/>
                    </w:trPr>
                    <w:tc>
                      <w:tcPr>
                        <w:tcW w:w="1508" w:type="dxa"/>
                        <w:tcBorders>
                          <w:top w:val="double" w:sz="1" w:space="0" w:color="000000"/>
                        </w:tcBorders>
                      </w:tcPr>
                      <w:p w14:paraId="4AB7D0AB" w14:textId="77777777" w:rsidR="004A5527" w:rsidRDefault="00000000">
                        <w:pPr>
                          <w:pStyle w:val="TableParagraph"/>
                          <w:spacing w:line="129" w:lineRule="exact"/>
                          <w:ind w:left="87"/>
                          <w:rPr>
                            <w:sz w:val="13"/>
                          </w:rPr>
                        </w:pPr>
                        <w:r>
                          <w:rPr>
                            <w:sz w:val="13"/>
                          </w:rPr>
                          <w:t>Conocimientos de</w:t>
                        </w:r>
                      </w:p>
                      <w:p w14:paraId="08CD0611" w14:textId="77777777" w:rsidR="004A5527" w:rsidRDefault="00000000">
                        <w:pPr>
                          <w:pStyle w:val="TableParagraph"/>
                          <w:spacing w:before="2" w:line="242" w:lineRule="auto"/>
                          <w:ind w:left="87" w:right="458"/>
                          <w:rPr>
                            <w:sz w:val="13"/>
                          </w:rPr>
                        </w:pPr>
                        <w:r>
                          <w:rPr>
                            <w:sz w:val="13"/>
                          </w:rPr>
                          <w:t>armonización y fundamentos de mejora de las</w:t>
                        </w:r>
                      </w:p>
                      <w:p w14:paraId="3C6E7AC4" w14:textId="77777777" w:rsidR="004A5527" w:rsidRDefault="00000000">
                        <w:pPr>
                          <w:pStyle w:val="TableParagraph"/>
                          <w:spacing w:line="132" w:lineRule="exact"/>
                          <w:ind w:left="87"/>
                          <w:rPr>
                            <w:sz w:val="13"/>
                          </w:rPr>
                        </w:pPr>
                        <w:r>
                          <w:rPr>
                            <w:sz w:val="13"/>
                          </w:rPr>
                          <w:t>condiciones de trabajo</w:t>
                        </w:r>
                      </w:p>
                    </w:tc>
                    <w:tc>
                      <w:tcPr>
                        <w:tcW w:w="2209" w:type="dxa"/>
                        <w:tcBorders>
                          <w:top w:val="double" w:sz="1" w:space="0" w:color="000000"/>
                        </w:tcBorders>
                      </w:tcPr>
                      <w:p w14:paraId="75687AB4" w14:textId="77777777" w:rsidR="004A5527" w:rsidRDefault="004A5527">
                        <w:pPr>
                          <w:pStyle w:val="TableParagraph"/>
                          <w:rPr>
                            <w:sz w:val="14"/>
                          </w:rPr>
                        </w:pPr>
                      </w:p>
                      <w:p w14:paraId="443852DC" w14:textId="77777777" w:rsidR="004A5527" w:rsidRDefault="00000000">
                        <w:pPr>
                          <w:pStyle w:val="TableParagraph"/>
                          <w:spacing w:before="121"/>
                          <w:ind w:left="87"/>
                          <w:rPr>
                            <w:sz w:val="13"/>
                          </w:rPr>
                        </w:pPr>
                        <w:r>
                          <w:rPr>
                            <w:sz w:val="13"/>
                          </w:rPr>
                          <w:t>Jiménez García, Juan</w:t>
                        </w:r>
                      </w:p>
                    </w:tc>
                    <w:tc>
                      <w:tcPr>
                        <w:tcW w:w="1396" w:type="dxa"/>
                        <w:tcBorders>
                          <w:top w:val="double" w:sz="1" w:space="0" w:color="000000"/>
                        </w:tcBorders>
                      </w:tcPr>
                      <w:p w14:paraId="3FCFAB59" w14:textId="77777777" w:rsidR="004A5527" w:rsidRDefault="004A5527">
                        <w:pPr>
                          <w:pStyle w:val="TableParagraph"/>
                          <w:spacing w:before="10"/>
                          <w:rPr>
                            <w:sz w:val="17"/>
                          </w:rPr>
                        </w:pPr>
                      </w:p>
                      <w:p w14:paraId="1CED3E9D" w14:textId="77777777" w:rsidR="004A5527" w:rsidRDefault="00000000">
                        <w:pPr>
                          <w:pStyle w:val="TableParagraph"/>
                          <w:spacing w:line="242" w:lineRule="auto"/>
                          <w:ind w:left="88" w:right="150"/>
                          <w:rPr>
                            <w:sz w:val="13"/>
                          </w:rPr>
                        </w:pPr>
                        <w:r>
                          <w:rPr>
                            <w:sz w:val="13"/>
                          </w:rPr>
                          <w:t>Cuestiones de higiene y seguridad</w:t>
                        </w:r>
                      </w:p>
                    </w:tc>
                    <w:tc>
                      <w:tcPr>
                        <w:tcW w:w="2093" w:type="dxa"/>
                        <w:tcBorders>
                          <w:top w:val="double" w:sz="1" w:space="0" w:color="000000"/>
                        </w:tcBorders>
                      </w:tcPr>
                      <w:p w14:paraId="5487D93C" w14:textId="77777777" w:rsidR="004A5527" w:rsidRDefault="00000000">
                        <w:pPr>
                          <w:pStyle w:val="TableParagraph"/>
                          <w:spacing w:before="56" w:line="242" w:lineRule="auto"/>
                          <w:ind w:left="86" w:right="409"/>
                          <w:rPr>
                            <w:sz w:val="13"/>
                          </w:rPr>
                        </w:pPr>
                        <w:r>
                          <w:rPr>
                            <w:sz w:val="13"/>
                          </w:rPr>
                          <w:t>Manuales Universitarios de Teleformación: Máster en Prevención de Riesgos Laborales</w:t>
                        </w:r>
                      </w:p>
                    </w:tc>
                    <w:tc>
                      <w:tcPr>
                        <w:tcW w:w="1280" w:type="dxa"/>
                        <w:tcBorders>
                          <w:top w:val="double" w:sz="1" w:space="0" w:color="000000"/>
                        </w:tcBorders>
                      </w:tcPr>
                      <w:p w14:paraId="7AA5C895" w14:textId="77777777" w:rsidR="004A5527" w:rsidRDefault="004A5527">
                        <w:pPr>
                          <w:pStyle w:val="TableParagraph"/>
                          <w:rPr>
                            <w:sz w:val="14"/>
                          </w:rPr>
                        </w:pPr>
                      </w:p>
                      <w:p w14:paraId="450CEAA6" w14:textId="77777777" w:rsidR="004A5527" w:rsidRDefault="00000000">
                        <w:pPr>
                          <w:pStyle w:val="TableParagraph"/>
                          <w:spacing w:before="121"/>
                          <w:ind w:left="108" w:right="107"/>
                          <w:jc w:val="center"/>
                          <w:rPr>
                            <w:sz w:val="13"/>
                          </w:rPr>
                        </w:pPr>
                        <w:r>
                          <w:rPr>
                            <w:sz w:val="13"/>
                          </w:rPr>
                          <w:t>9788490420928</w:t>
                        </w:r>
                      </w:p>
                    </w:tc>
                    <w:tc>
                      <w:tcPr>
                        <w:tcW w:w="900" w:type="dxa"/>
                        <w:tcBorders>
                          <w:top w:val="double" w:sz="1" w:space="0" w:color="000000"/>
                        </w:tcBorders>
                      </w:tcPr>
                      <w:p w14:paraId="1B92B926" w14:textId="77777777" w:rsidR="004A5527" w:rsidRDefault="004A5527">
                        <w:pPr>
                          <w:pStyle w:val="TableParagraph"/>
                          <w:rPr>
                            <w:sz w:val="14"/>
                          </w:rPr>
                        </w:pPr>
                      </w:p>
                      <w:p w14:paraId="66D5AE49" w14:textId="77777777" w:rsidR="004A5527" w:rsidRDefault="00000000">
                        <w:pPr>
                          <w:pStyle w:val="TableParagraph"/>
                          <w:spacing w:before="121"/>
                          <w:ind w:left="143" w:right="141"/>
                          <w:jc w:val="center"/>
                          <w:rPr>
                            <w:sz w:val="13"/>
                          </w:rPr>
                        </w:pPr>
                        <w:r>
                          <w:rPr>
                            <w:sz w:val="13"/>
                          </w:rPr>
                          <w:t>42,00</w:t>
                        </w:r>
                      </w:p>
                    </w:tc>
                  </w:tr>
                  <w:tr w:rsidR="004A5527" w14:paraId="2E4F8778" w14:textId="77777777">
                    <w:trPr>
                      <w:trHeight w:val="299"/>
                    </w:trPr>
                    <w:tc>
                      <w:tcPr>
                        <w:tcW w:w="1508" w:type="dxa"/>
                      </w:tcPr>
                      <w:p w14:paraId="4D9A4836" w14:textId="77777777" w:rsidR="004A5527" w:rsidRDefault="00000000">
                        <w:pPr>
                          <w:pStyle w:val="TableParagraph"/>
                          <w:spacing w:line="147" w:lineRule="exact"/>
                          <w:ind w:left="87"/>
                          <w:rPr>
                            <w:sz w:val="13"/>
                          </w:rPr>
                        </w:pPr>
                        <w:r>
                          <w:rPr>
                            <w:sz w:val="13"/>
                          </w:rPr>
                          <w:t>Canarias Lee 2012-</w:t>
                        </w:r>
                      </w:p>
                      <w:p w14:paraId="32D12525" w14:textId="77777777" w:rsidR="004A5527" w:rsidRDefault="00000000">
                        <w:pPr>
                          <w:pStyle w:val="TableParagraph"/>
                          <w:spacing w:line="132" w:lineRule="exact"/>
                          <w:ind w:left="87"/>
                          <w:rPr>
                            <w:sz w:val="13"/>
                          </w:rPr>
                        </w:pPr>
                        <w:r>
                          <w:rPr>
                            <w:sz w:val="13"/>
                          </w:rPr>
                          <w:t>2013</w:t>
                        </w:r>
                      </w:p>
                    </w:tc>
                    <w:tc>
                      <w:tcPr>
                        <w:tcW w:w="2209" w:type="dxa"/>
                      </w:tcPr>
                      <w:p w14:paraId="1C8ADB01" w14:textId="77777777" w:rsidR="004A5527" w:rsidRDefault="00000000">
                        <w:pPr>
                          <w:pStyle w:val="TableParagraph"/>
                          <w:spacing w:line="147" w:lineRule="exact"/>
                          <w:ind w:left="87"/>
                          <w:rPr>
                            <w:sz w:val="13"/>
                          </w:rPr>
                        </w:pPr>
                        <w:r>
                          <w:rPr>
                            <w:sz w:val="13"/>
                          </w:rPr>
                          <w:t>García Nieto, Elisa Isabel; Blanco</w:t>
                        </w:r>
                      </w:p>
                      <w:p w14:paraId="160071AF" w14:textId="77777777" w:rsidR="004A5527" w:rsidRDefault="00000000">
                        <w:pPr>
                          <w:pStyle w:val="TableParagraph"/>
                          <w:spacing w:line="132" w:lineRule="exact"/>
                          <w:ind w:left="87"/>
                          <w:rPr>
                            <w:sz w:val="13"/>
                          </w:rPr>
                        </w:pPr>
                        <w:r>
                          <w:rPr>
                            <w:sz w:val="13"/>
                          </w:rPr>
                          <w:t>Sucino, Anselmo</w:t>
                        </w:r>
                      </w:p>
                    </w:tc>
                    <w:tc>
                      <w:tcPr>
                        <w:tcW w:w="1396" w:type="dxa"/>
                      </w:tcPr>
                      <w:p w14:paraId="2A160285" w14:textId="77777777" w:rsidR="004A5527" w:rsidRDefault="00000000">
                        <w:pPr>
                          <w:pStyle w:val="TableParagraph"/>
                          <w:spacing w:line="147" w:lineRule="exact"/>
                          <w:ind w:left="88"/>
                          <w:rPr>
                            <w:sz w:val="13"/>
                          </w:rPr>
                        </w:pPr>
                        <w:r>
                          <w:rPr>
                            <w:sz w:val="13"/>
                          </w:rPr>
                          <w:t>Antologías (no</w:t>
                        </w:r>
                      </w:p>
                      <w:p w14:paraId="296B67C8" w14:textId="77777777" w:rsidR="004A5527" w:rsidRDefault="00000000">
                        <w:pPr>
                          <w:pStyle w:val="TableParagraph"/>
                          <w:spacing w:line="132" w:lineRule="exact"/>
                          <w:ind w:left="88"/>
                          <w:rPr>
                            <w:sz w:val="13"/>
                          </w:rPr>
                        </w:pPr>
                        <w:r>
                          <w:rPr>
                            <w:sz w:val="13"/>
                          </w:rPr>
                          <w:t>poéticas)</w:t>
                        </w:r>
                      </w:p>
                    </w:tc>
                    <w:tc>
                      <w:tcPr>
                        <w:tcW w:w="2093" w:type="dxa"/>
                      </w:tcPr>
                      <w:p w14:paraId="187937BB" w14:textId="77777777" w:rsidR="004A5527" w:rsidRDefault="00000000">
                        <w:pPr>
                          <w:pStyle w:val="TableParagraph"/>
                          <w:spacing w:before="72"/>
                          <w:ind w:left="86"/>
                          <w:rPr>
                            <w:sz w:val="13"/>
                          </w:rPr>
                        </w:pPr>
                        <w:r>
                          <w:rPr>
                            <w:sz w:val="13"/>
                          </w:rPr>
                          <w:t>Cuentos en el Día del Libro</w:t>
                        </w:r>
                      </w:p>
                    </w:tc>
                    <w:tc>
                      <w:tcPr>
                        <w:tcW w:w="1280" w:type="dxa"/>
                      </w:tcPr>
                      <w:p w14:paraId="7D5BACC3" w14:textId="77777777" w:rsidR="004A5527" w:rsidRDefault="00000000">
                        <w:pPr>
                          <w:pStyle w:val="TableParagraph"/>
                          <w:spacing w:before="72"/>
                          <w:ind w:left="108" w:right="107"/>
                          <w:jc w:val="center"/>
                          <w:rPr>
                            <w:sz w:val="13"/>
                          </w:rPr>
                        </w:pPr>
                        <w:r>
                          <w:rPr>
                            <w:sz w:val="13"/>
                          </w:rPr>
                          <w:t>9788490420874</w:t>
                        </w:r>
                      </w:p>
                    </w:tc>
                    <w:tc>
                      <w:tcPr>
                        <w:tcW w:w="900" w:type="dxa"/>
                      </w:tcPr>
                      <w:p w14:paraId="40FFBF02" w14:textId="77777777" w:rsidR="004A5527" w:rsidRDefault="00000000">
                        <w:pPr>
                          <w:pStyle w:val="TableParagraph"/>
                          <w:spacing w:before="72"/>
                          <w:ind w:left="143" w:right="141"/>
                          <w:jc w:val="center"/>
                          <w:rPr>
                            <w:sz w:val="13"/>
                          </w:rPr>
                        </w:pPr>
                        <w:r>
                          <w:rPr>
                            <w:sz w:val="13"/>
                          </w:rPr>
                          <w:t>14,00</w:t>
                        </w:r>
                      </w:p>
                    </w:tc>
                  </w:tr>
                  <w:tr w:rsidR="004A5527" w14:paraId="66547E02" w14:textId="77777777">
                    <w:trPr>
                      <w:trHeight w:val="450"/>
                    </w:trPr>
                    <w:tc>
                      <w:tcPr>
                        <w:tcW w:w="1508" w:type="dxa"/>
                      </w:tcPr>
                      <w:p w14:paraId="3C0CD4F8" w14:textId="77777777" w:rsidR="004A5527" w:rsidRDefault="00000000">
                        <w:pPr>
                          <w:pStyle w:val="TableParagraph"/>
                          <w:spacing w:line="242" w:lineRule="auto"/>
                          <w:ind w:left="87" w:right="191"/>
                          <w:rPr>
                            <w:sz w:val="13"/>
                          </w:rPr>
                        </w:pPr>
                        <w:r>
                          <w:rPr>
                            <w:sz w:val="13"/>
                          </w:rPr>
                          <w:t>Estudio de la seguridad y salud en</w:t>
                        </w:r>
                      </w:p>
                      <w:p w14:paraId="535307C8" w14:textId="77777777" w:rsidR="004A5527" w:rsidRDefault="00000000">
                        <w:pPr>
                          <w:pStyle w:val="TableParagraph"/>
                          <w:spacing w:line="130" w:lineRule="exact"/>
                          <w:ind w:left="87"/>
                          <w:rPr>
                            <w:sz w:val="13"/>
                          </w:rPr>
                        </w:pPr>
                        <w:r>
                          <w:rPr>
                            <w:sz w:val="13"/>
                          </w:rPr>
                          <w:t>la topografía</w:t>
                        </w:r>
                      </w:p>
                    </w:tc>
                    <w:tc>
                      <w:tcPr>
                        <w:tcW w:w="2209" w:type="dxa"/>
                      </w:tcPr>
                      <w:p w14:paraId="335E6DC1" w14:textId="77777777" w:rsidR="004A5527" w:rsidRDefault="004A5527">
                        <w:pPr>
                          <w:pStyle w:val="TableParagraph"/>
                          <w:rPr>
                            <w:rFonts w:ascii="Times New Roman"/>
                            <w:sz w:val="12"/>
                          </w:rPr>
                        </w:pPr>
                      </w:p>
                    </w:tc>
                    <w:tc>
                      <w:tcPr>
                        <w:tcW w:w="1396" w:type="dxa"/>
                      </w:tcPr>
                      <w:p w14:paraId="48A566BF" w14:textId="77777777" w:rsidR="004A5527" w:rsidRDefault="00000000">
                        <w:pPr>
                          <w:pStyle w:val="TableParagraph"/>
                          <w:spacing w:before="74"/>
                          <w:ind w:left="88" w:right="150"/>
                          <w:rPr>
                            <w:sz w:val="13"/>
                          </w:rPr>
                        </w:pPr>
                        <w:r>
                          <w:rPr>
                            <w:sz w:val="13"/>
                          </w:rPr>
                          <w:t>Cuestiones de higiene y seguridad</w:t>
                        </w:r>
                      </w:p>
                    </w:tc>
                    <w:tc>
                      <w:tcPr>
                        <w:tcW w:w="2093" w:type="dxa"/>
                      </w:tcPr>
                      <w:p w14:paraId="0C637ADE" w14:textId="77777777" w:rsidR="004A5527" w:rsidRDefault="004A5527">
                        <w:pPr>
                          <w:pStyle w:val="TableParagraph"/>
                          <w:rPr>
                            <w:rFonts w:ascii="Times New Roman"/>
                            <w:sz w:val="12"/>
                          </w:rPr>
                        </w:pPr>
                      </w:p>
                    </w:tc>
                    <w:tc>
                      <w:tcPr>
                        <w:tcW w:w="1280" w:type="dxa"/>
                      </w:tcPr>
                      <w:p w14:paraId="5F6D4314" w14:textId="77777777" w:rsidR="004A5527" w:rsidRDefault="004A5527">
                        <w:pPr>
                          <w:pStyle w:val="TableParagraph"/>
                          <w:spacing w:before="10"/>
                          <w:rPr>
                            <w:sz w:val="12"/>
                          </w:rPr>
                        </w:pPr>
                      </w:p>
                      <w:p w14:paraId="7DB34B73" w14:textId="77777777" w:rsidR="004A5527" w:rsidRDefault="00000000">
                        <w:pPr>
                          <w:pStyle w:val="TableParagraph"/>
                          <w:ind w:left="108" w:right="107"/>
                          <w:jc w:val="center"/>
                          <w:rPr>
                            <w:sz w:val="13"/>
                          </w:rPr>
                        </w:pPr>
                        <w:r>
                          <w:rPr>
                            <w:sz w:val="13"/>
                          </w:rPr>
                          <w:t>9788490420843</w:t>
                        </w:r>
                      </w:p>
                    </w:tc>
                    <w:tc>
                      <w:tcPr>
                        <w:tcW w:w="900" w:type="dxa"/>
                      </w:tcPr>
                      <w:p w14:paraId="62627E46" w14:textId="77777777" w:rsidR="004A5527" w:rsidRDefault="004A5527">
                        <w:pPr>
                          <w:pStyle w:val="TableParagraph"/>
                          <w:spacing w:before="10"/>
                          <w:rPr>
                            <w:sz w:val="12"/>
                          </w:rPr>
                        </w:pPr>
                      </w:p>
                      <w:p w14:paraId="77933B3D" w14:textId="77777777" w:rsidR="004A5527" w:rsidRDefault="00000000">
                        <w:pPr>
                          <w:pStyle w:val="TableParagraph"/>
                          <w:ind w:left="141" w:right="141"/>
                          <w:jc w:val="center"/>
                          <w:rPr>
                            <w:sz w:val="13"/>
                          </w:rPr>
                        </w:pPr>
                        <w:r>
                          <w:rPr>
                            <w:sz w:val="13"/>
                          </w:rPr>
                          <w:t>4,50</w:t>
                        </w:r>
                      </w:p>
                    </w:tc>
                  </w:tr>
                  <w:tr w:rsidR="004A5527" w14:paraId="1AA02F1F" w14:textId="77777777">
                    <w:trPr>
                      <w:trHeight w:val="301"/>
                    </w:trPr>
                    <w:tc>
                      <w:tcPr>
                        <w:tcW w:w="1508" w:type="dxa"/>
                      </w:tcPr>
                      <w:p w14:paraId="5272ED77" w14:textId="77777777" w:rsidR="004A5527" w:rsidRDefault="00000000">
                        <w:pPr>
                          <w:pStyle w:val="TableParagraph"/>
                          <w:spacing w:before="74"/>
                          <w:ind w:left="87"/>
                          <w:rPr>
                            <w:sz w:val="13"/>
                          </w:rPr>
                        </w:pPr>
                        <w:r>
                          <w:rPr>
                            <w:sz w:val="13"/>
                          </w:rPr>
                          <w:t>Vegueta</w:t>
                        </w:r>
                      </w:p>
                    </w:tc>
                    <w:tc>
                      <w:tcPr>
                        <w:tcW w:w="2209" w:type="dxa"/>
                      </w:tcPr>
                      <w:p w14:paraId="1E0CC6CC" w14:textId="77777777" w:rsidR="004A5527" w:rsidRDefault="00000000">
                        <w:pPr>
                          <w:pStyle w:val="TableParagraph"/>
                          <w:spacing w:before="74"/>
                          <w:ind w:left="87"/>
                          <w:rPr>
                            <w:sz w:val="13"/>
                          </w:rPr>
                        </w:pPr>
                        <w:r>
                          <w:rPr>
                            <w:sz w:val="13"/>
                          </w:rPr>
                          <w:t>Santana Pérez, J. M.</w:t>
                        </w:r>
                      </w:p>
                    </w:tc>
                    <w:tc>
                      <w:tcPr>
                        <w:tcW w:w="1396" w:type="dxa"/>
                      </w:tcPr>
                      <w:p w14:paraId="6B334E68" w14:textId="77777777" w:rsidR="004A5527" w:rsidRDefault="00000000">
                        <w:pPr>
                          <w:pStyle w:val="TableParagraph"/>
                          <w:spacing w:before="74"/>
                          <w:ind w:left="88"/>
                          <w:rPr>
                            <w:sz w:val="13"/>
                          </w:rPr>
                        </w:pPr>
                        <w:r>
                          <w:rPr>
                            <w:sz w:val="13"/>
                          </w:rPr>
                          <w:t>Historia</w:t>
                        </w:r>
                      </w:p>
                    </w:tc>
                    <w:tc>
                      <w:tcPr>
                        <w:tcW w:w="2093" w:type="dxa"/>
                      </w:tcPr>
                      <w:p w14:paraId="2A53E4DE" w14:textId="77777777" w:rsidR="004A5527" w:rsidRDefault="00000000">
                        <w:pPr>
                          <w:pStyle w:val="TableParagraph"/>
                          <w:spacing w:line="147" w:lineRule="exact"/>
                          <w:ind w:left="86"/>
                          <w:rPr>
                            <w:sz w:val="13"/>
                          </w:rPr>
                        </w:pPr>
                        <w:r>
                          <w:rPr>
                            <w:sz w:val="13"/>
                          </w:rPr>
                          <w:t>Revista Vegueta: Anuario de la</w:t>
                        </w:r>
                      </w:p>
                      <w:p w14:paraId="6F7FE081" w14:textId="77777777" w:rsidR="004A5527" w:rsidRDefault="00000000">
                        <w:pPr>
                          <w:pStyle w:val="TableParagraph"/>
                          <w:spacing w:before="2" w:line="132" w:lineRule="exact"/>
                          <w:ind w:left="86"/>
                          <w:rPr>
                            <w:sz w:val="13"/>
                          </w:rPr>
                        </w:pPr>
                        <w:r>
                          <w:rPr>
                            <w:sz w:val="13"/>
                          </w:rPr>
                          <w:t>Facultad de Geografía e Historia</w:t>
                        </w:r>
                      </w:p>
                    </w:tc>
                    <w:tc>
                      <w:tcPr>
                        <w:tcW w:w="1280" w:type="dxa"/>
                      </w:tcPr>
                      <w:p w14:paraId="17D4961F" w14:textId="77777777" w:rsidR="004A5527" w:rsidRDefault="00000000">
                        <w:pPr>
                          <w:pStyle w:val="TableParagraph"/>
                          <w:spacing w:before="74"/>
                          <w:ind w:left="108" w:right="107"/>
                          <w:jc w:val="center"/>
                          <w:rPr>
                            <w:sz w:val="13"/>
                          </w:rPr>
                        </w:pPr>
                        <w:r>
                          <w:rPr>
                            <w:sz w:val="13"/>
                          </w:rPr>
                          <w:t>9771133598139</w:t>
                        </w:r>
                      </w:p>
                    </w:tc>
                    <w:tc>
                      <w:tcPr>
                        <w:tcW w:w="900" w:type="dxa"/>
                      </w:tcPr>
                      <w:p w14:paraId="518FF469" w14:textId="77777777" w:rsidR="004A5527" w:rsidRDefault="00000000">
                        <w:pPr>
                          <w:pStyle w:val="TableParagraph"/>
                          <w:spacing w:before="74"/>
                          <w:ind w:left="143" w:right="141"/>
                          <w:jc w:val="center"/>
                          <w:rPr>
                            <w:sz w:val="13"/>
                          </w:rPr>
                        </w:pPr>
                        <w:r>
                          <w:rPr>
                            <w:sz w:val="13"/>
                          </w:rPr>
                          <w:t>16,00</w:t>
                        </w:r>
                      </w:p>
                    </w:tc>
                  </w:tr>
                  <w:tr w:rsidR="004A5527" w14:paraId="21701CAD" w14:textId="77777777">
                    <w:trPr>
                      <w:trHeight w:val="602"/>
                    </w:trPr>
                    <w:tc>
                      <w:tcPr>
                        <w:tcW w:w="1508" w:type="dxa"/>
                      </w:tcPr>
                      <w:p w14:paraId="0E3C7CF9" w14:textId="77777777" w:rsidR="004A5527" w:rsidRDefault="00000000">
                        <w:pPr>
                          <w:pStyle w:val="TableParagraph"/>
                          <w:spacing w:line="242" w:lineRule="auto"/>
                          <w:ind w:left="87" w:right="307"/>
                          <w:rPr>
                            <w:sz w:val="13"/>
                          </w:rPr>
                        </w:pPr>
                        <w:r>
                          <w:rPr>
                            <w:sz w:val="13"/>
                          </w:rPr>
                          <w:t>Revista Iberoamericana de Psicología del</w:t>
                        </w:r>
                      </w:p>
                      <w:p w14:paraId="41932596" w14:textId="77777777" w:rsidR="004A5527" w:rsidRDefault="00000000">
                        <w:pPr>
                          <w:pStyle w:val="TableParagraph"/>
                          <w:spacing w:line="132" w:lineRule="exact"/>
                          <w:ind w:left="87"/>
                          <w:rPr>
                            <w:sz w:val="13"/>
                          </w:rPr>
                        </w:pPr>
                        <w:r>
                          <w:rPr>
                            <w:sz w:val="13"/>
                          </w:rPr>
                          <w:t>Ejercicio y el Deporte</w:t>
                        </w:r>
                      </w:p>
                    </w:tc>
                    <w:tc>
                      <w:tcPr>
                        <w:tcW w:w="2209" w:type="dxa"/>
                      </w:tcPr>
                      <w:p w14:paraId="4515D01F" w14:textId="77777777" w:rsidR="004A5527" w:rsidRDefault="004A5527">
                        <w:pPr>
                          <w:pStyle w:val="TableParagraph"/>
                          <w:rPr>
                            <w:rFonts w:ascii="Times New Roman"/>
                            <w:sz w:val="12"/>
                          </w:rPr>
                        </w:pPr>
                      </w:p>
                    </w:tc>
                    <w:tc>
                      <w:tcPr>
                        <w:tcW w:w="1396" w:type="dxa"/>
                      </w:tcPr>
                      <w:p w14:paraId="70DE0CED" w14:textId="77777777" w:rsidR="004A5527" w:rsidRDefault="004A5527">
                        <w:pPr>
                          <w:pStyle w:val="TableParagraph"/>
                          <w:spacing w:before="4"/>
                          <w:rPr>
                            <w:sz w:val="19"/>
                          </w:rPr>
                        </w:pPr>
                      </w:p>
                      <w:p w14:paraId="11A2CDDF" w14:textId="77777777" w:rsidR="004A5527" w:rsidRDefault="00000000">
                        <w:pPr>
                          <w:pStyle w:val="TableParagraph"/>
                          <w:spacing w:before="1"/>
                          <w:ind w:left="88"/>
                          <w:rPr>
                            <w:sz w:val="13"/>
                          </w:rPr>
                        </w:pPr>
                        <w:r>
                          <w:rPr>
                            <w:sz w:val="13"/>
                          </w:rPr>
                          <w:t>Psicología</w:t>
                        </w:r>
                      </w:p>
                    </w:tc>
                    <w:tc>
                      <w:tcPr>
                        <w:tcW w:w="2093" w:type="dxa"/>
                      </w:tcPr>
                      <w:p w14:paraId="2DC09B89" w14:textId="77777777" w:rsidR="004A5527" w:rsidRDefault="00000000">
                        <w:pPr>
                          <w:pStyle w:val="TableParagraph"/>
                          <w:spacing w:before="72" w:line="242" w:lineRule="auto"/>
                          <w:ind w:left="86" w:right="403"/>
                          <w:jc w:val="both"/>
                          <w:rPr>
                            <w:sz w:val="13"/>
                          </w:rPr>
                        </w:pPr>
                        <w:r>
                          <w:rPr>
                            <w:sz w:val="13"/>
                          </w:rPr>
                          <w:t>Revista Iberoamericana de Psicología del Ejercicio y el Deporte</w:t>
                        </w:r>
                      </w:p>
                    </w:tc>
                    <w:tc>
                      <w:tcPr>
                        <w:tcW w:w="1280" w:type="dxa"/>
                      </w:tcPr>
                      <w:p w14:paraId="511BA119" w14:textId="77777777" w:rsidR="004A5527" w:rsidRDefault="004A5527">
                        <w:pPr>
                          <w:pStyle w:val="TableParagraph"/>
                          <w:spacing w:before="4"/>
                          <w:rPr>
                            <w:sz w:val="19"/>
                          </w:rPr>
                        </w:pPr>
                      </w:p>
                      <w:p w14:paraId="2C001D1E" w14:textId="77777777" w:rsidR="004A5527" w:rsidRDefault="00000000">
                        <w:pPr>
                          <w:pStyle w:val="TableParagraph"/>
                          <w:spacing w:before="1"/>
                          <w:ind w:left="108" w:right="107"/>
                          <w:jc w:val="center"/>
                          <w:rPr>
                            <w:sz w:val="13"/>
                          </w:rPr>
                        </w:pPr>
                        <w:r>
                          <w:rPr>
                            <w:sz w:val="13"/>
                          </w:rPr>
                          <w:t>9771886857095</w:t>
                        </w:r>
                      </w:p>
                    </w:tc>
                    <w:tc>
                      <w:tcPr>
                        <w:tcW w:w="900" w:type="dxa"/>
                      </w:tcPr>
                      <w:p w14:paraId="1B69C3FE" w14:textId="77777777" w:rsidR="004A5527" w:rsidRDefault="004A5527">
                        <w:pPr>
                          <w:pStyle w:val="TableParagraph"/>
                          <w:spacing w:before="4"/>
                          <w:rPr>
                            <w:sz w:val="19"/>
                          </w:rPr>
                        </w:pPr>
                      </w:p>
                      <w:p w14:paraId="4390B4AD" w14:textId="77777777" w:rsidR="004A5527" w:rsidRDefault="00000000">
                        <w:pPr>
                          <w:pStyle w:val="TableParagraph"/>
                          <w:spacing w:before="1"/>
                          <w:ind w:left="143" w:right="141"/>
                          <w:jc w:val="center"/>
                          <w:rPr>
                            <w:sz w:val="13"/>
                          </w:rPr>
                        </w:pPr>
                        <w:r>
                          <w:rPr>
                            <w:sz w:val="13"/>
                          </w:rPr>
                          <w:t>20,00</w:t>
                        </w:r>
                      </w:p>
                    </w:tc>
                  </w:tr>
                  <w:tr w:rsidR="004A5527" w14:paraId="1241D687" w14:textId="77777777">
                    <w:trPr>
                      <w:trHeight w:val="450"/>
                    </w:trPr>
                    <w:tc>
                      <w:tcPr>
                        <w:tcW w:w="1508" w:type="dxa"/>
                      </w:tcPr>
                      <w:p w14:paraId="6508EBCB" w14:textId="77777777" w:rsidR="004A5527" w:rsidRDefault="00000000">
                        <w:pPr>
                          <w:pStyle w:val="TableParagraph"/>
                          <w:ind w:left="87" w:right="95"/>
                          <w:rPr>
                            <w:sz w:val="13"/>
                          </w:rPr>
                        </w:pPr>
                        <w:r>
                          <w:rPr>
                            <w:sz w:val="13"/>
                          </w:rPr>
                          <w:t>Rentas reales y navíos de la</w:t>
                        </w:r>
                        <w:r>
                          <w:rPr>
                            <w:spacing w:val="4"/>
                            <w:sz w:val="13"/>
                          </w:rPr>
                          <w:t xml:space="preserve"> </w:t>
                        </w:r>
                        <w:r>
                          <w:rPr>
                            <w:sz w:val="13"/>
                          </w:rPr>
                          <w:t>permisión</w:t>
                        </w:r>
                      </w:p>
                      <w:p w14:paraId="224AA782" w14:textId="77777777" w:rsidR="004A5527" w:rsidRDefault="00000000">
                        <w:pPr>
                          <w:pStyle w:val="TableParagraph"/>
                          <w:spacing w:line="132" w:lineRule="exact"/>
                          <w:ind w:left="87"/>
                          <w:rPr>
                            <w:sz w:val="13"/>
                          </w:rPr>
                        </w:pPr>
                        <w:r>
                          <w:rPr>
                            <w:sz w:val="13"/>
                          </w:rPr>
                          <w:t>a Indias</w:t>
                        </w:r>
                      </w:p>
                    </w:tc>
                    <w:tc>
                      <w:tcPr>
                        <w:tcW w:w="2209" w:type="dxa"/>
                      </w:tcPr>
                      <w:p w14:paraId="2508FB1F" w14:textId="77777777" w:rsidR="004A5527" w:rsidRDefault="004A5527">
                        <w:pPr>
                          <w:pStyle w:val="TableParagraph"/>
                          <w:spacing w:before="8"/>
                          <w:rPr>
                            <w:sz w:val="12"/>
                          </w:rPr>
                        </w:pPr>
                      </w:p>
                      <w:p w14:paraId="6496A662" w14:textId="77777777" w:rsidR="004A5527" w:rsidRDefault="00000000">
                        <w:pPr>
                          <w:pStyle w:val="TableParagraph"/>
                          <w:ind w:left="87"/>
                          <w:rPr>
                            <w:sz w:val="13"/>
                          </w:rPr>
                        </w:pPr>
                        <w:r>
                          <w:rPr>
                            <w:sz w:val="13"/>
                          </w:rPr>
                          <w:t>Solbes Ferri, Sergio</w:t>
                        </w:r>
                      </w:p>
                    </w:tc>
                    <w:tc>
                      <w:tcPr>
                        <w:tcW w:w="1396" w:type="dxa"/>
                      </w:tcPr>
                      <w:p w14:paraId="0279DA71" w14:textId="77777777" w:rsidR="004A5527" w:rsidRDefault="00000000">
                        <w:pPr>
                          <w:pStyle w:val="TableParagraph"/>
                          <w:spacing w:before="72" w:line="242" w:lineRule="auto"/>
                          <w:ind w:left="88" w:right="540"/>
                          <w:rPr>
                            <w:sz w:val="13"/>
                          </w:rPr>
                        </w:pPr>
                        <w:r>
                          <w:rPr>
                            <w:sz w:val="13"/>
                          </w:rPr>
                          <w:t>Economía internacional</w:t>
                        </w:r>
                      </w:p>
                    </w:tc>
                    <w:tc>
                      <w:tcPr>
                        <w:tcW w:w="2093" w:type="dxa"/>
                      </w:tcPr>
                      <w:p w14:paraId="17BDD68D" w14:textId="77777777" w:rsidR="004A5527" w:rsidRDefault="004A5527">
                        <w:pPr>
                          <w:pStyle w:val="TableParagraph"/>
                          <w:rPr>
                            <w:rFonts w:ascii="Times New Roman"/>
                            <w:sz w:val="12"/>
                          </w:rPr>
                        </w:pPr>
                      </w:p>
                    </w:tc>
                    <w:tc>
                      <w:tcPr>
                        <w:tcW w:w="1280" w:type="dxa"/>
                      </w:tcPr>
                      <w:p w14:paraId="68DCAD39" w14:textId="77777777" w:rsidR="004A5527" w:rsidRDefault="004A5527">
                        <w:pPr>
                          <w:pStyle w:val="TableParagraph"/>
                          <w:spacing w:before="8"/>
                          <w:rPr>
                            <w:sz w:val="12"/>
                          </w:rPr>
                        </w:pPr>
                      </w:p>
                      <w:p w14:paraId="74EE57EB" w14:textId="77777777" w:rsidR="004A5527" w:rsidRDefault="00000000">
                        <w:pPr>
                          <w:pStyle w:val="TableParagraph"/>
                          <w:ind w:left="108" w:right="107"/>
                          <w:jc w:val="center"/>
                          <w:rPr>
                            <w:sz w:val="13"/>
                          </w:rPr>
                        </w:pPr>
                        <w:r>
                          <w:rPr>
                            <w:sz w:val="13"/>
                          </w:rPr>
                          <w:t>9788490420973</w:t>
                        </w:r>
                      </w:p>
                    </w:tc>
                    <w:tc>
                      <w:tcPr>
                        <w:tcW w:w="900" w:type="dxa"/>
                      </w:tcPr>
                      <w:p w14:paraId="76AFC801" w14:textId="77777777" w:rsidR="004A5527" w:rsidRDefault="004A5527">
                        <w:pPr>
                          <w:pStyle w:val="TableParagraph"/>
                          <w:spacing w:before="8"/>
                          <w:rPr>
                            <w:sz w:val="12"/>
                          </w:rPr>
                        </w:pPr>
                      </w:p>
                      <w:p w14:paraId="5098D575" w14:textId="77777777" w:rsidR="004A5527" w:rsidRDefault="00000000">
                        <w:pPr>
                          <w:pStyle w:val="TableParagraph"/>
                          <w:ind w:left="143" w:right="141"/>
                          <w:jc w:val="center"/>
                          <w:rPr>
                            <w:sz w:val="13"/>
                          </w:rPr>
                        </w:pPr>
                        <w:r>
                          <w:rPr>
                            <w:sz w:val="13"/>
                          </w:rPr>
                          <w:t>16,00</w:t>
                        </w:r>
                      </w:p>
                    </w:tc>
                  </w:tr>
                  <w:tr w:rsidR="004A5527" w14:paraId="508465EB" w14:textId="77777777">
                    <w:trPr>
                      <w:trHeight w:val="602"/>
                    </w:trPr>
                    <w:tc>
                      <w:tcPr>
                        <w:tcW w:w="1508" w:type="dxa"/>
                      </w:tcPr>
                      <w:p w14:paraId="02CFB78A" w14:textId="77777777" w:rsidR="004A5527" w:rsidRDefault="004A5527">
                        <w:pPr>
                          <w:pStyle w:val="TableParagraph"/>
                          <w:spacing w:before="10"/>
                          <w:rPr>
                            <w:sz w:val="12"/>
                          </w:rPr>
                        </w:pPr>
                      </w:p>
                      <w:p w14:paraId="75C0C8F9" w14:textId="77777777" w:rsidR="004A5527" w:rsidRDefault="00000000">
                        <w:pPr>
                          <w:pStyle w:val="TableParagraph"/>
                          <w:ind w:left="87" w:right="328"/>
                          <w:rPr>
                            <w:sz w:val="13"/>
                          </w:rPr>
                        </w:pPr>
                        <w:r>
                          <w:rPr>
                            <w:sz w:val="13"/>
                          </w:rPr>
                          <w:t>Introducción a la Seguridad Laboral</w:t>
                        </w:r>
                      </w:p>
                    </w:tc>
                    <w:tc>
                      <w:tcPr>
                        <w:tcW w:w="2209" w:type="dxa"/>
                      </w:tcPr>
                      <w:p w14:paraId="7FEB003A" w14:textId="77777777" w:rsidR="004A5527" w:rsidRDefault="004A5527">
                        <w:pPr>
                          <w:pStyle w:val="TableParagraph"/>
                          <w:spacing w:before="4"/>
                          <w:rPr>
                            <w:sz w:val="19"/>
                          </w:rPr>
                        </w:pPr>
                      </w:p>
                      <w:p w14:paraId="7574A714" w14:textId="77777777" w:rsidR="004A5527" w:rsidRDefault="00000000">
                        <w:pPr>
                          <w:pStyle w:val="TableParagraph"/>
                          <w:spacing w:before="1"/>
                          <w:ind w:left="87"/>
                          <w:rPr>
                            <w:sz w:val="13"/>
                          </w:rPr>
                        </w:pPr>
                        <w:r>
                          <w:rPr>
                            <w:sz w:val="13"/>
                          </w:rPr>
                          <w:t>Vega Pérez, José</w:t>
                        </w:r>
                      </w:p>
                    </w:tc>
                    <w:tc>
                      <w:tcPr>
                        <w:tcW w:w="1396" w:type="dxa"/>
                      </w:tcPr>
                      <w:p w14:paraId="173AADC5" w14:textId="77777777" w:rsidR="004A5527" w:rsidRDefault="004A5527">
                        <w:pPr>
                          <w:pStyle w:val="TableParagraph"/>
                          <w:spacing w:before="10"/>
                          <w:rPr>
                            <w:sz w:val="12"/>
                          </w:rPr>
                        </w:pPr>
                      </w:p>
                      <w:p w14:paraId="412909A7" w14:textId="77777777" w:rsidR="004A5527" w:rsidRDefault="00000000">
                        <w:pPr>
                          <w:pStyle w:val="TableParagraph"/>
                          <w:ind w:left="88" w:right="150"/>
                          <w:rPr>
                            <w:sz w:val="13"/>
                          </w:rPr>
                        </w:pPr>
                        <w:r>
                          <w:rPr>
                            <w:sz w:val="13"/>
                          </w:rPr>
                          <w:t>Cuestiones de higiene y seguridad</w:t>
                        </w:r>
                      </w:p>
                    </w:tc>
                    <w:tc>
                      <w:tcPr>
                        <w:tcW w:w="2093" w:type="dxa"/>
                      </w:tcPr>
                      <w:p w14:paraId="5E641027" w14:textId="77777777" w:rsidR="004A5527" w:rsidRDefault="00000000">
                        <w:pPr>
                          <w:pStyle w:val="TableParagraph"/>
                          <w:spacing w:line="242" w:lineRule="auto"/>
                          <w:ind w:left="86" w:right="409"/>
                          <w:rPr>
                            <w:sz w:val="13"/>
                          </w:rPr>
                        </w:pPr>
                        <w:r>
                          <w:rPr>
                            <w:sz w:val="13"/>
                          </w:rPr>
                          <w:t>Manuales Universitarios de Teleformación: Máster en Prevención de Riesgos</w:t>
                        </w:r>
                      </w:p>
                      <w:p w14:paraId="3FCC82C2" w14:textId="77777777" w:rsidR="004A5527" w:rsidRDefault="00000000">
                        <w:pPr>
                          <w:pStyle w:val="TableParagraph"/>
                          <w:spacing w:line="132" w:lineRule="exact"/>
                          <w:ind w:left="86"/>
                          <w:rPr>
                            <w:sz w:val="13"/>
                          </w:rPr>
                        </w:pPr>
                        <w:r>
                          <w:rPr>
                            <w:sz w:val="13"/>
                          </w:rPr>
                          <w:t>Laborales</w:t>
                        </w:r>
                      </w:p>
                    </w:tc>
                    <w:tc>
                      <w:tcPr>
                        <w:tcW w:w="1280" w:type="dxa"/>
                      </w:tcPr>
                      <w:p w14:paraId="23C1171B" w14:textId="77777777" w:rsidR="004A5527" w:rsidRDefault="004A5527">
                        <w:pPr>
                          <w:pStyle w:val="TableParagraph"/>
                          <w:spacing w:before="4"/>
                          <w:rPr>
                            <w:sz w:val="19"/>
                          </w:rPr>
                        </w:pPr>
                      </w:p>
                      <w:p w14:paraId="41A03D5A" w14:textId="77777777" w:rsidR="004A5527" w:rsidRDefault="00000000">
                        <w:pPr>
                          <w:pStyle w:val="TableParagraph"/>
                          <w:spacing w:before="1"/>
                          <w:ind w:left="108" w:right="107"/>
                          <w:jc w:val="center"/>
                          <w:rPr>
                            <w:sz w:val="13"/>
                          </w:rPr>
                        </w:pPr>
                        <w:r>
                          <w:rPr>
                            <w:sz w:val="13"/>
                          </w:rPr>
                          <w:t>9788490420959</w:t>
                        </w:r>
                      </w:p>
                    </w:tc>
                    <w:tc>
                      <w:tcPr>
                        <w:tcW w:w="900" w:type="dxa"/>
                      </w:tcPr>
                      <w:p w14:paraId="3B5E77AB" w14:textId="77777777" w:rsidR="004A5527" w:rsidRDefault="004A5527">
                        <w:pPr>
                          <w:pStyle w:val="TableParagraph"/>
                          <w:spacing w:before="4"/>
                          <w:rPr>
                            <w:sz w:val="19"/>
                          </w:rPr>
                        </w:pPr>
                      </w:p>
                      <w:p w14:paraId="3221AA06" w14:textId="77777777" w:rsidR="004A5527" w:rsidRDefault="00000000">
                        <w:pPr>
                          <w:pStyle w:val="TableParagraph"/>
                          <w:spacing w:before="1"/>
                          <w:ind w:left="143" w:right="141"/>
                          <w:jc w:val="center"/>
                          <w:rPr>
                            <w:sz w:val="13"/>
                          </w:rPr>
                        </w:pPr>
                        <w:r>
                          <w:rPr>
                            <w:sz w:val="13"/>
                          </w:rPr>
                          <w:t>45,00</w:t>
                        </w:r>
                      </w:p>
                    </w:tc>
                  </w:tr>
                  <w:tr w:rsidR="004A5527" w14:paraId="0BF5CE85" w14:textId="77777777">
                    <w:trPr>
                      <w:trHeight w:val="600"/>
                    </w:trPr>
                    <w:tc>
                      <w:tcPr>
                        <w:tcW w:w="1508" w:type="dxa"/>
                      </w:tcPr>
                      <w:p w14:paraId="0246DBFD" w14:textId="77777777" w:rsidR="004A5527" w:rsidRDefault="00000000">
                        <w:pPr>
                          <w:pStyle w:val="TableParagraph"/>
                          <w:spacing w:line="242" w:lineRule="auto"/>
                          <w:ind w:left="87" w:right="307"/>
                          <w:rPr>
                            <w:sz w:val="13"/>
                          </w:rPr>
                        </w:pPr>
                        <w:r>
                          <w:rPr>
                            <w:sz w:val="13"/>
                          </w:rPr>
                          <w:t>Revista Iberoamericana de Psicología del</w:t>
                        </w:r>
                      </w:p>
                      <w:p w14:paraId="737236CC" w14:textId="77777777" w:rsidR="004A5527" w:rsidRDefault="00000000">
                        <w:pPr>
                          <w:pStyle w:val="TableParagraph"/>
                          <w:spacing w:line="130" w:lineRule="exact"/>
                          <w:ind w:left="87"/>
                          <w:rPr>
                            <w:sz w:val="13"/>
                          </w:rPr>
                        </w:pPr>
                        <w:r>
                          <w:rPr>
                            <w:sz w:val="13"/>
                          </w:rPr>
                          <w:t>Ejercicio y el Deporte</w:t>
                        </w:r>
                      </w:p>
                    </w:tc>
                    <w:tc>
                      <w:tcPr>
                        <w:tcW w:w="2209" w:type="dxa"/>
                      </w:tcPr>
                      <w:p w14:paraId="7FAD31A9" w14:textId="77777777" w:rsidR="004A5527" w:rsidRDefault="004A5527">
                        <w:pPr>
                          <w:pStyle w:val="TableParagraph"/>
                          <w:rPr>
                            <w:rFonts w:ascii="Times New Roman"/>
                            <w:sz w:val="12"/>
                          </w:rPr>
                        </w:pPr>
                      </w:p>
                    </w:tc>
                    <w:tc>
                      <w:tcPr>
                        <w:tcW w:w="1396" w:type="dxa"/>
                      </w:tcPr>
                      <w:p w14:paraId="32571369" w14:textId="77777777" w:rsidR="004A5527" w:rsidRDefault="004A5527">
                        <w:pPr>
                          <w:pStyle w:val="TableParagraph"/>
                          <w:spacing w:before="4"/>
                          <w:rPr>
                            <w:sz w:val="19"/>
                          </w:rPr>
                        </w:pPr>
                      </w:p>
                      <w:p w14:paraId="51907617" w14:textId="77777777" w:rsidR="004A5527" w:rsidRDefault="00000000">
                        <w:pPr>
                          <w:pStyle w:val="TableParagraph"/>
                          <w:spacing w:before="1"/>
                          <w:ind w:left="88"/>
                          <w:rPr>
                            <w:sz w:val="13"/>
                          </w:rPr>
                        </w:pPr>
                        <w:r>
                          <w:rPr>
                            <w:sz w:val="13"/>
                          </w:rPr>
                          <w:t>Psicología</w:t>
                        </w:r>
                      </w:p>
                    </w:tc>
                    <w:tc>
                      <w:tcPr>
                        <w:tcW w:w="2093" w:type="dxa"/>
                      </w:tcPr>
                      <w:p w14:paraId="2E0F2D1E" w14:textId="77777777" w:rsidR="004A5527" w:rsidRDefault="00000000">
                        <w:pPr>
                          <w:pStyle w:val="TableParagraph"/>
                          <w:spacing w:before="72" w:line="242" w:lineRule="auto"/>
                          <w:ind w:left="86" w:right="403"/>
                          <w:jc w:val="both"/>
                          <w:rPr>
                            <w:sz w:val="13"/>
                          </w:rPr>
                        </w:pPr>
                        <w:r>
                          <w:rPr>
                            <w:sz w:val="13"/>
                          </w:rPr>
                          <w:t>Revista Iberoamericana de Psicología del Ejercicio y el Deporte</w:t>
                        </w:r>
                      </w:p>
                    </w:tc>
                    <w:tc>
                      <w:tcPr>
                        <w:tcW w:w="1280" w:type="dxa"/>
                      </w:tcPr>
                      <w:p w14:paraId="1742ACCC" w14:textId="77777777" w:rsidR="004A5527" w:rsidRDefault="004A5527">
                        <w:pPr>
                          <w:pStyle w:val="TableParagraph"/>
                          <w:spacing w:before="4"/>
                          <w:rPr>
                            <w:sz w:val="19"/>
                          </w:rPr>
                        </w:pPr>
                      </w:p>
                      <w:p w14:paraId="73EBB9DD" w14:textId="77777777" w:rsidR="004A5527" w:rsidRDefault="00000000">
                        <w:pPr>
                          <w:pStyle w:val="TableParagraph"/>
                          <w:spacing w:before="1"/>
                          <w:ind w:left="108" w:right="107"/>
                          <w:jc w:val="center"/>
                          <w:rPr>
                            <w:sz w:val="13"/>
                          </w:rPr>
                        </w:pPr>
                        <w:r>
                          <w:rPr>
                            <w:sz w:val="13"/>
                          </w:rPr>
                          <w:t>9772340770097</w:t>
                        </w:r>
                      </w:p>
                    </w:tc>
                    <w:tc>
                      <w:tcPr>
                        <w:tcW w:w="900" w:type="dxa"/>
                      </w:tcPr>
                      <w:p w14:paraId="3546567C" w14:textId="77777777" w:rsidR="004A5527" w:rsidRDefault="004A5527">
                        <w:pPr>
                          <w:pStyle w:val="TableParagraph"/>
                          <w:spacing w:before="4"/>
                          <w:rPr>
                            <w:sz w:val="19"/>
                          </w:rPr>
                        </w:pPr>
                      </w:p>
                      <w:p w14:paraId="6670AEFB" w14:textId="77777777" w:rsidR="004A5527" w:rsidRDefault="00000000">
                        <w:pPr>
                          <w:pStyle w:val="TableParagraph"/>
                          <w:spacing w:before="1"/>
                          <w:ind w:left="143" w:right="141"/>
                          <w:jc w:val="center"/>
                          <w:rPr>
                            <w:sz w:val="13"/>
                          </w:rPr>
                        </w:pPr>
                        <w:r>
                          <w:rPr>
                            <w:sz w:val="13"/>
                          </w:rPr>
                          <w:t>10,00</w:t>
                        </w:r>
                      </w:p>
                    </w:tc>
                  </w:tr>
                  <w:tr w:rsidR="004A5527" w14:paraId="101413CC" w14:textId="77777777">
                    <w:trPr>
                      <w:trHeight w:val="602"/>
                    </w:trPr>
                    <w:tc>
                      <w:tcPr>
                        <w:tcW w:w="1508" w:type="dxa"/>
                      </w:tcPr>
                      <w:p w14:paraId="7000770A" w14:textId="77777777" w:rsidR="004A5527" w:rsidRDefault="004A5527">
                        <w:pPr>
                          <w:pStyle w:val="TableParagraph"/>
                          <w:spacing w:before="10"/>
                          <w:rPr>
                            <w:sz w:val="12"/>
                          </w:rPr>
                        </w:pPr>
                      </w:p>
                      <w:p w14:paraId="5CE3B9B6" w14:textId="77777777" w:rsidR="004A5527" w:rsidRDefault="00000000">
                        <w:pPr>
                          <w:pStyle w:val="TableParagraph"/>
                          <w:spacing w:line="242" w:lineRule="auto"/>
                          <w:ind w:left="87" w:right="480"/>
                          <w:rPr>
                            <w:sz w:val="13"/>
                          </w:rPr>
                        </w:pPr>
                        <w:r>
                          <w:rPr>
                            <w:sz w:val="13"/>
                          </w:rPr>
                          <w:t>Descubriendo a Chéjov</w:t>
                        </w:r>
                      </w:p>
                    </w:tc>
                    <w:tc>
                      <w:tcPr>
                        <w:tcW w:w="2209" w:type="dxa"/>
                      </w:tcPr>
                      <w:p w14:paraId="2758575B" w14:textId="77777777" w:rsidR="004A5527" w:rsidRDefault="00000000">
                        <w:pPr>
                          <w:pStyle w:val="TableParagraph"/>
                          <w:spacing w:line="242" w:lineRule="auto"/>
                          <w:ind w:left="87" w:right="79"/>
                          <w:rPr>
                            <w:sz w:val="13"/>
                          </w:rPr>
                        </w:pPr>
                        <w:r>
                          <w:rPr>
                            <w:sz w:val="13"/>
                          </w:rPr>
                          <w:t>García Morales, Goretti; García- Alcalde, Guillermo; González</w:t>
                        </w:r>
                      </w:p>
                      <w:p w14:paraId="031C088B" w14:textId="77777777" w:rsidR="004A5527" w:rsidRDefault="00000000">
                        <w:pPr>
                          <w:pStyle w:val="TableParagraph"/>
                          <w:spacing w:line="150" w:lineRule="atLeast"/>
                          <w:ind w:left="87" w:right="79"/>
                          <w:rPr>
                            <w:sz w:val="13"/>
                          </w:rPr>
                        </w:pPr>
                        <w:r>
                          <w:rPr>
                            <w:sz w:val="13"/>
                          </w:rPr>
                          <w:t>Pérez, José Manuel; Brito López, José;</w:t>
                        </w:r>
                      </w:p>
                    </w:tc>
                    <w:tc>
                      <w:tcPr>
                        <w:tcW w:w="1396" w:type="dxa"/>
                      </w:tcPr>
                      <w:p w14:paraId="65805EBD" w14:textId="77777777" w:rsidR="004A5527" w:rsidRDefault="004A5527">
                        <w:pPr>
                          <w:pStyle w:val="TableParagraph"/>
                          <w:spacing w:before="10"/>
                          <w:rPr>
                            <w:sz w:val="12"/>
                          </w:rPr>
                        </w:pPr>
                      </w:p>
                      <w:p w14:paraId="08BF52E1" w14:textId="77777777" w:rsidR="004A5527" w:rsidRDefault="00000000">
                        <w:pPr>
                          <w:pStyle w:val="TableParagraph"/>
                          <w:spacing w:line="242" w:lineRule="auto"/>
                          <w:ind w:left="88" w:right="114"/>
                          <w:rPr>
                            <w:sz w:val="13"/>
                          </w:rPr>
                        </w:pPr>
                        <w:r>
                          <w:rPr>
                            <w:sz w:val="13"/>
                          </w:rPr>
                          <w:t>Literatura: Historia y Crítica</w:t>
                        </w:r>
                      </w:p>
                    </w:tc>
                    <w:tc>
                      <w:tcPr>
                        <w:tcW w:w="2093" w:type="dxa"/>
                      </w:tcPr>
                      <w:p w14:paraId="2EDB4088" w14:textId="77777777" w:rsidR="004A5527" w:rsidRDefault="004A5527">
                        <w:pPr>
                          <w:pStyle w:val="TableParagraph"/>
                          <w:rPr>
                            <w:rFonts w:ascii="Times New Roman"/>
                            <w:sz w:val="12"/>
                          </w:rPr>
                        </w:pPr>
                      </w:p>
                    </w:tc>
                    <w:tc>
                      <w:tcPr>
                        <w:tcW w:w="1280" w:type="dxa"/>
                      </w:tcPr>
                      <w:p w14:paraId="2C475D20" w14:textId="77777777" w:rsidR="004A5527" w:rsidRDefault="004A5527">
                        <w:pPr>
                          <w:pStyle w:val="TableParagraph"/>
                          <w:spacing w:before="4"/>
                          <w:rPr>
                            <w:sz w:val="19"/>
                          </w:rPr>
                        </w:pPr>
                      </w:p>
                      <w:p w14:paraId="48CC658C" w14:textId="77777777" w:rsidR="004A5527" w:rsidRDefault="00000000">
                        <w:pPr>
                          <w:pStyle w:val="TableParagraph"/>
                          <w:spacing w:before="1"/>
                          <w:ind w:left="108" w:right="107"/>
                          <w:jc w:val="center"/>
                          <w:rPr>
                            <w:sz w:val="13"/>
                          </w:rPr>
                        </w:pPr>
                        <w:r>
                          <w:rPr>
                            <w:sz w:val="13"/>
                          </w:rPr>
                          <w:t>9788490420829</w:t>
                        </w:r>
                      </w:p>
                    </w:tc>
                    <w:tc>
                      <w:tcPr>
                        <w:tcW w:w="900" w:type="dxa"/>
                      </w:tcPr>
                      <w:p w14:paraId="64608C4A" w14:textId="77777777" w:rsidR="004A5527" w:rsidRDefault="004A5527">
                        <w:pPr>
                          <w:pStyle w:val="TableParagraph"/>
                          <w:spacing w:before="4"/>
                          <w:rPr>
                            <w:sz w:val="19"/>
                          </w:rPr>
                        </w:pPr>
                      </w:p>
                      <w:p w14:paraId="66F2EA51" w14:textId="77777777" w:rsidR="004A5527" w:rsidRDefault="00000000">
                        <w:pPr>
                          <w:pStyle w:val="TableParagraph"/>
                          <w:spacing w:before="1"/>
                          <w:ind w:left="143" w:right="141"/>
                          <w:jc w:val="center"/>
                          <w:rPr>
                            <w:sz w:val="13"/>
                          </w:rPr>
                        </w:pPr>
                        <w:r>
                          <w:rPr>
                            <w:sz w:val="13"/>
                          </w:rPr>
                          <w:t>18,00</w:t>
                        </w:r>
                      </w:p>
                    </w:tc>
                  </w:tr>
                  <w:tr w:rsidR="004A5527" w14:paraId="6E419AED" w14:textId="77777777">
                    <w:trPr>
                      <w:trHeight w:val="450"/>
                    </w:trPr>
                    <w:tc>
                      <w:tcPr>
                        <w:tcW w:w="1508" w:type="dxa"/>
                      </w:tcPr>
                      <w:p w14:paraId="6D4841F0" w14:textId="77777777" w:rsidR="004A5527" w:rsidRDefault="004A5527">
                        <w:pPr>
                          <w:pStyle w:val="TableParagraph"/>
                          <w:spacing w:before="10"/>
                          <w:rPr>
                            <w:sz w:val="12"/>
                          </w:rPr>
                        </w:pPr>
                      </w:p>
                      <w:p w14:paraId="0816834F" w14:textId="77777777" w:rsidR="004A5527" w:rsidRDefault="00000000">
                        <w:pPr>
                          <w:pStyle w:val="TableParagraph"/>
                          <w:ind w:left="87"/>
                          <w:rPr>
                            <w:sz w:val="13"/>
                          </w:rPr>
                        </w:pPr>
                        <w:r>
                          <w:rPr>
                            <w:sz w:val="13"/>
                          </w:rPr>
                          <w:t>Porta Linguarum</w:t>
                        </w:r>
                      </w:p>
                    </w:tc>
                    <w:tc>
                      <w:tcPr>
                        <w:tcW w:w="2209" w:type="dxa"/>
                      </w:tcPr>
                      <w:p w14:paraId="62B82F8F" w14:textId="77777777" w:rsidR="004A5527" w:rsidRDefault="004A5527">
                        <w:pPr>
                          <w:pStyle w:val="TableParagraph"/>
                          <w:rPr>
                            <w:rFonts w:ascii="Times New Roman"/>
                            <w:sz w:val="12"/>
                          </w:rPr>
                        </w:pPr>
                      </w:p>
                    </w:tc>
                    <w:tc>
                      <w:tcPr>
                        <w:tcW w:w="1396" w:type="dxa"/>
                      </w:tcPr>
                      <w:p w14:paraId="4F057430" w14:textId="77777777" w:rsidR="004A5527" w:rsidRDefault="00000000">
                        <w:pPr>
                          <w:pStyle w:val="TableParagraph"/>
                          <w:spacing w:line="242" w:lineRule="auto"/>
                          <w:ind w:left="88" w:right="85"/>
                          <w:rPr>
                            <w:sz w:val="13"/>
                          </w:rPr>
                        </w:pPr>
                        <w:r>
                          <w:rPr>
                            <w:sz w:val="13"/>
                          </w:rPr>
                          <w:t>Teoría y métodos de enseñanza de</w:t>
                        </w:r>
                      </w:p>
                      <w:p w14:paraId="1F473D37" w14:textId="77777777" w:rsidR="004A5527" w:rsidRDefault="00000000">
                        <w:pPr>
                          <w:pStyle w:val="TableParagraph"/>
                          <w:spacing w:line="130" w:lineRule="exact"/>
                          <w:ind w:left="88"/>
                          <w:rPr>
                            <w:sz w:val="13"/>
                          </w:rPr>
                        </w:pPr>
                        <w:r>
                          <w:rPr>
                            <w:sz w:val="13"/>
                          </w:rPr>
                          <w:t>lenguas</w:t>
                        </w:r>
                      </w:p>
                    </w:tc>
                    <w:tc>
                      <w:tcPr>
                        <w:tcW w:w="2093" w:type="dxa"/>
                      </w:tcPr>
                      <w:p w14:paraId="0B04306A" w14:textId="77777777" w:rsidR="004A5527" w:rsidRDefault="00000000">
                        <w:pPr>
                          <w:pStyle w:val="TableParagraph"/>
                          <w:spacing w:line="242" w:lineRule="auto"/>
                          <w:ind w:left="86"/>
                          <w:rPr>
                            <w:sz w:val="13"/>
                          </w:rPr>
                        </w:pPr>
                        <w:r>
                          <w:rPr>
                            <w:sz w:val="13"/>
                          </w:rPr>
                          <w:t>Porta Linguarum: Revista Internacional de Didáctica de las</w:t>
                        </w:r>
                      </w:p>
                      <w:p w14:paraId="3AC20649" w14:textId="77777777" w:rsidR="004A5527" w:rsidRDefault="00000000">
                        <w:pPr>
                          <w:pStyle w:val="TableParagraph"/>
                          <w:spacing w:line="130" w:lineRule="exact"/>
                          <w:ind w:left="86"/>
                          <w:rPr>
                            <w:sz w:val="13"/>
                          </w:rPr>
                        </w:pPr>
                        <w:r>
                          <w:rPr>
                            <w:sz w:val="13"/>
                          </w:rPr>
                          <w:t>Lenguas Extranjeras</w:t>
                        </w:r>
                      </w:p>
                    </w:tc>
                    <w:tc>
                      <w:tcPr>
                        <w:tcW w:w="1280" w:type="dxa"/>
                      </w:tcPr>
                      <w:p w14:paraId="4077E5B4" w14:textId="77777777" w:rsidR="004A5527" w:rsidRDefault="004A5527">
                        <w:pPr>
                          <w:pStyle w:val="TableParagraph"/>
                          <w:spacing w:before="10"/>
                          <w:rPr>
                            <w:sz w:val="12"/>
                          </w:rPr>
                        </w:pPr>
                      </w:p>
                      <w:p w14:paraId="52B3F34C" w14:textId="77777777" w:rsidR="004A5527" w:rsidRDefault="00000000">
                        <w:pPr>
                          <w:pStyle w:val="TableParagraph"/>
                          <w:ind w:left="108" w:right="107"/>
                          <w:jc w:val="center"/>
                          <w:rPr>
                            <w:sz w:val="13"/>
                          </w:rPr>
                        </w:pPr>
                        <w:r>
                          <w:rPr>
                            <w:sz w:val="13"/>
                          </w:rPr>
                          <w:t>9771697746182</w:t>
                        </w:r>
                      </w:p>
                    </w:tc>
                    <w:tc>
                      <w:tcPr>
                        <w:tcW w:w="900" w:type="dxa"/>
                      </w:tcPr>
                      <w:p w14:paraId="5C897A55" w14:textId="77777777" w:rsidR="004A5527" w:rsidRDefault="004A5527">
                        <w:pPr>
                          <w:pStyle w:val="TableParagraph"/>
                          <w:spacing w:before="10"/>
                          <w:rPr>
                            <w:sz w:val="12"/>
                          </w:rPr>
                        </w:pPr>
                      </w:p>
                      <w:p w14:paraId="2126F2E9" w14:textId="77777777" w:rsidR="004A5527" w:rsidRDefault="00000000">
                        <w:pPr>
                          <w:pStyle w:val="TableParagraph"/>
                          <w:ind w:left="143" w:right="141"/>
                          <w:jc w:val="center"/>
                          <w:rPr>
                            <w:sz w:val="13"/>
                          </w:rPr>
                        </w:pPr>
                        <w:r>
                          <w:rPr>
                            <w:sz w:val="13"/>
                          </w:rPr>
                          <w:t>24,00</w:t>
                        </w:r>
                      </w:p>
                    </w:tc>
                  </w:tr>
                  <w:tr w:rsidR="004A5527" w14:paraId="57866CCF" w14:textId="77777777">
                    <w:trPr>
                      <w:trHeight w:val="452"/>
                    </w:trPr>
                    <w:tc>
                      <w:tcPr>
                        <w:tcW w:w="1508" w:type="dxa"/>
                      </w:tcPr>
                      <w:p w14:paraId="65E15E79" w14:textId="77777777" w:rsidR="004A5527" w:rsidRDefault="004A5527">
                        <w:pPr>
                          <w:pStyle w:val="TableParagraph"/>
                          <w:spacing w:before="10"/>
                          <w:rPr>
                            <w:sz w:val="12"/>
                          </w:rPr>
                        </w:pPr>
                      </w:p>
                      <w:p w14:paraId="11F222D9" w14:textId="77777777" w:rsidR="004A5527" w:rsidRDefault="00000000">
                        <w:pPr>
                          <w:pStyle w:val="TableParagraph"/>
                          <w:ind w:left="87"/>
                          <w:rPr>
                            <w:sz w:val="13"/>
                          </w:rPr>
                        </w:pPr>
                        <w:r>
                          <w:rPr>
                            <w:sz w:val="13"/>
                          </w:rPr>
                          <w:t>Porta Linguarum</w:t>
                        </w:r>
                      </w:p>
                    </w:tc>
                    <w:tc>
                      <w:tcPr>
                        <w:tcW w:w="2209" w:type="dxa"/>
                      </w:tcPr>
                      <w:p w14:paraId="112F9EF9" w14:textId="77777777" w:rsidR="004A5527" w:rsidRDefault="004A5527">
                        <w:pPr>
                          <w:pStyle w:val="TableParagraph"/>
                          <w:rPr>
                            <w:rFonts w:ascii="Times New Roman"/>
                            <w:sz w:val="12"/>
                          </w:rPr>
                        </w:pPr>
                      </w:p>
                    </w:tc>
                    <w:tc>
                      <w:tcPr>
                        <w:tcW w:w="1396" w:type="dxa"/>
                      </w:tcPr>
                      <w:p w14:paraId="6AF27C83" w14:textId="77777777" w:rsidR="004A5527" w:rsidRDefault="00000000">
                        <w:pPr>
                          <w:pStyle w:val="TableParagraph"/>
                          <w:spacing w:line="242" w:lineRule="auto"/>
                          <w:ind w:left="88" w:right="85"/>
                          <w:rPr>
                            <w:sz w:val="13"/>
                          </w:rPr>
                        </w:pPr>
                        <w:r>
                          <w:rPr>
                            <w:sz w:val="13"/>
                          </w:rPr>
                          <w:t>Teoría y métodos de enseñanza de</w:t>
                        </w:r>
                      </w:p>
                      <w:p w14:paraId="739FA76C" w14:textId="77777777" w:rsidR="004A5527" w:rsidRDefault="00000000">
                        <w:pPr>
                          <w:pStyle w:val="TableParagraph"/>
                          <w:spacing w:line="132" w:lineRule="exact"/>
                          <w:ind w:left="88"/>
                          <w:rPr>
                            <w:sz w:val="13"/>
                          </w:rPr>
                        </w:pPr>
                        <w:r>
                          <w:rPr>
                            <w:sz w:val="13"/>
                          </w:rPr>
                          <w:t>lenguas</w:t>
                        </w:r>
                      </w:p>
                    </w:tc>
                    <w:tc>
                      <w:tcPr>
                        <w:tcW w:w="2093" w:type="dxa"/>
                      </w:tcPr>
                      <w:p w14:paraId="4EE6C18F" w14:textId="77777777" w:rsidR="004A5527" w:rsidRDefault="00000000">
                        <w:pPr>
                          <w:pStyle w:val="TableParagraph"/>
                          <w:spacing w:line="242" w:lineRule="auto"/>
                          <w:ind w:left="86"/>
                          <w:rPr>
                            <w:sz w:val="13"/>
                          </w:rPr>
                        </w:pPr>
                        <w:r>
                          <w:rPr>
                            <w:sz w:val="13"/>
                          </w:rPr>
                          <w:t>Porta Linguarum: Revista Internacional de Didáctica de las</w:t>
                        </w:r>
                      </w:p>
                      <w:p w14:paraId="059C7760" w14:textId="77777777" w:rsidR="004A5527" w:rsidRDefault="00000000">
                        <w:pPr>
                          <w:pStyle w:val="TableParagraph"/>
                          <w:spacing w:line="132" w:lineRule="exact"/>
                          <w:ind w:left="86"/>
                          <w:rPr>
                            <w:sz w:val="13"/>
                          </w:rPr>
                        </w:pPr>
                        <w:r>
                          <w:rPr>
                            <w:sz w:val="13"/>
                          </w:rPr>
                          <w:t>Lenguas Extranjeras</w:t>
                        </w:r>
                      </w:p>
                    </w:tc>
                    <w:tc>
                      <w:tcPr>
                        <w:tcW w:w="1280" w:type="dxa"/>
                      </w:tcPr>
                      <w:p w14:paraId="5E9C4AFB" w14:textId="77777777" w:rsidR="004A5527" w:rsidRDefault="004A5527">
                        <w:pPr>
                          <w:pStyle w:val="TableParagraph"/>
                          <w:spacing w:before="10"/>
                          <w:rPr>
                            <w:sz w:val="12"/>
                          </w:rPr>
                        </w:pPr>
                      </w:p>
                      <w:p w14:paraId="2CF5665D" w14:textId="77777777" w:rsidR="004A5527" w:rsidRDefault="00000000">
                        <w:pPr>
                          <w:pStyle w:val="TableParagraph"/>
                          <w:ind w:left="108" w:right="107"/>
                          <w:jc w:val="center"/>
                          <w:rPr>
                            <w:sz w:val="13"/>
                          </w:rPr>
                        </w:pPr>
                        <w:r>
                          <w:rPr>
                            <w:sz w:val="13"/>
                          </w:rPr>
                          <w:t>9771697746199</w:t>
                        </w:r>
                      </w:p>
                    </w:tc>
                    <w:tc>
                      <w:tcPr>
                        <w:tcW w:w="900" w:type="dxa"/>
                      </w:tcPr>
                      <w:p w14:paraId="5D64B5D4" w14:textId="77777777" w:rsidR="004A5527" w:rsidRDefault="004A5527">
                        <w:pPr>
                          <w:pStyle w:val="TableParagraph"/>
                          <w:spacing w:before="10"/>
                          <w:rPr>
                            <w:sz w:val="12"/>
                          </w:rPr>
                        </w:pPr>
                      </w:p>
                      <w:p w14:paraId="7BA0811F" w14:textId="77777777" w:rsidR="004A5527" w:rsidRDefault="00000000">
                        <w:pPr>
                          <w:pStyle w:val="TableParagraph"/>
                          <w:ind w:left="143" w:right="141"/>
                          <w:jc w:val="center"/>
                          <w:rPr>
                            <w:sz w:val="13"/>
                          </w:rPr>
                        </w:pPr>
                        <w:r>
                          <w:rPr>
                            <w:sz w:val="13"/>
                          </w:rPr>
                          <w:t>24,00</w:t>
                        </w:r>
                      </w:p>
                    </w:tc>
                  </w:tr>
                </w:tbl>
                <w:p w14:paraId="5B09266D" w14:textId="77777777" w:rsidR="004A5527" w:rsidRDefault="004A5527">
                  <w:pPr>
                    <w:pStyle w:val="Textoindependiente"/>
                  </w:pPr>
                </w:p>
              </w:txbxContent>
            </v:textbox>
            <w10:anchorlock/>
          </v:shape>
        </w:pict>
      </w:r>
    </w:p>
    <w:p w14:paraId="6B74F0B5" w14:textId="77777777" w:rsidR="004A5527" w:rsidRDefault="004A5527">
      <w:pPr>
        <w:pStyle w:val="Textoindependiente"/>
        <w:rPr>
          <w:sz w:val="20"/>
        </w:rPr>
      </w:pPr>
    </w:p>
    <w:p w14:paraId="0043307E" w14:textId="77777777" w:rsidR="004A5527" w:rsidRDefault="004A5527">
      <w:pPr>
        <w:pStyle w:val="Textoindependiente"/>
        <w:rPr>
          <w:sz w:val="20"/>
        </w:rPr>
      </w:pPr>
    </w:p>
    <w:p w14:paraId="2CA7F212" w14:textId="77777777" w:rsidR="004A5527" w:rsidRDefault="004A5527">
      <w:pPr>
        <w:pStyle w:val="Textoindependiente"/>
        <w:rPr>
          <w:sz w:val="22"/>
        </w:rPr>
      </w:pPr>
    </w:p>
    <w:p w14:paraId="41FE5B08" w14:textId="77777777" w:rsidR="004A5527" w:rsidRDefault="00000000">
      <w:pPr>
        <w:ind w:left="7184" w:right="5861"/>
        <w:jc w:val="center"/>
        <w:rPr>
          <w:sz w:val="16"/>
        </w:rPr>
      </w:pPr>
      <w:r>
        <w:rPr>
          <w:sz w:val="16"/>
        </w:rPr>
        <w:t>-170-</w:t>
      </w:r>
    </w:p>
    <w:p w14:paraId="55F71680" w14:textId="77777777" w:rsidR="004A5527" w:rsidRDefault="004A5527">
      <w:pPr>
        <w:jc w:val="center"/>
        <w:rPr>
          <w:sz w:val="16"/>
        </w:rPr>
        <w:sectPr w:rsidR="004A5527" w:rsidSect="004F0784">
          <w:footerReference w:type="default" r:id="rId115"/>
          <w:pgSz w:w="16840" w:h="11900" w:orient="landscape"/>
          <w:pgMar w:top="1100" w:right="2420" w:bottom="280" w:left="960" w:header="0" w:footer="0" w:gutter="0"/>
          <w:cols w:space="720"/>
        </w:sectPr>
      </w:pPr>
    </w:p>
    <w:p w14:paraId="0327091E" w14:textId="77777777" w:rsidR="004A5527" w:rsidRDefault="00000000">
      <w:pPr>
        <w:pStyle w:val="Textoindependiente"/>
        <w:rPr>
          <w:sz w:val="20"/>
        </w:rPr>
      </w:pPr>
      <w:r>
        <w:pict w14:anchorId="080E5104">
          <v:shape id="_x0000_s2117" type="#_x0000_t202" style="position:absolute;margin-left:19.5pt;margin-top:106pt;width:30.85pt;height:362.7pt;z-index:-311756800;mso-position-horizontal-relative:page;mso-position-vertical-relative:page" filled="f" stroked="f">
            <v:textbox style="layout-flow:vertical" inset="0,0,0,0">
              <w:txbxContent>
                <w:p w14:paraId="6136091B"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0B95647F" w14:textId="77777777" w:rsidR="004A5527" w:rsidRDefault="004A5527">
      <w:pPr>
        <w:pStyle w:val="Textoindependiente"/>
        <w:rPr>
          <w:sz w:val="20"/>
        </w:rPr>
      </w:pPr>
    </w:p>
    <w:p w14:paraId="7D3D1023" w14:textId="77777777" w:rsidR="004A5527" w:rsidRDefault="004A5527">
      <w:pPr>
        <w:pStyle w:val="Textoindependiente"/>
        <w:rPr>
          <w:sz w:val="20"/>
        </w:rPr>
      </w:pPr>
    </w:p>
    <w:p w14:paraId="2AA101CC" w14:textId="77777777" w:rsidR="004A5527" w:rsidRDefault="004A5527">
      <w:pPr>
        <w:pStyle w:val="Textoindependiente"/>
        <w:spacing w:before="6"/>
        <w:rPr>
          <w:sz w:val="26"/>
        </w:rPr>
      </w:pPr>
    </w:p>
    <w:p w14:paraId="7DCEB9CF" w14:textId="77777777" w:rsidR="004A5527" w:rsidRDefault="00000000">
      <w:pPr>
        <w:tabs>
          <w:tab w:val="left" w:pos="2697"/>
        </w:tabs>
        <w:ind w:left="105"/>
        <w:rPr>
          <w:sz w:val="20"/>
        </w:rPr>
      </w:pPr>
      <w:r>
        <w:rPr>
          <w:position w:val="68"/>
          <w:sz w:val="20"/>
        </w:rPr>
      </w:r>
      <w:r>
        <w:rPr>
          <w:position w:val="68"/>
          <w:sz w:val="20"/>
        </w:rPr>
        <w:pict w14:anchorId="3DCA8073">
          <v:shape id="_x0000_s2116"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05AEB832" w14:textId="77777777">
                    <w:trPr>
                      <w:trHeight w:val="1291"/>
                    </w:trPr>
                    <w:tc>
                      <w:tcPr>
                        <w:tcW w:w="340" w:type="dxa"/>
                        <w:vMerge w:val="restart"/>
                        <w:tcBorders>
                          <w:left w:val="single" w:sz="6" w:space="0" w:color="000000"/>
                          <w:right w:val="single" w:sz="6" w:space="0" w:color="000000"/>
                        </w:tcBorders>
                        <w:textDirection w:val="tbRl"/>
                      </w:tcPr>
                      <w:p w14:paraId="626447F3"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3C290F1E"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0E35C393"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3F9C916E" w14:textId="77777777" w:rsidR="004A5527" w:rsidRDefault="00000000">
                        <w:pPr>
                          <w:pStyle w:val="TableParagraph"/>
                          <w:spacing w:before="35"/>
                          <w:ind w:left="195"/>
                          <w:rPr>
                            <w:sz w:val="12"/>
                          </w:rPr>
                        </w:pPr>
                        <w:r>
                          <w:rPr>
                            <w:sz w:val="12"/>
                          </w:rPr>
                          <w:t>Página 172 / 202</w:t>
                        </w:r>
                      </w:p>
                    </w:tc>
                    <w:tc>
                      <w:tcPr>
                        <w:tcW w:w="197" w:type="dxa"/>
                        <w:vMerge w:val="restart"/>
                        <w:tcBorders>
                          <w:left w:val="single" w:sz="6" w:space="0" w:color="000000"/>
                          <w:bottom w:val="single" w:sz="6" w:space="0" w:color="000000"/>
                          <w:right w:val="single" w:sz="8" w:space="0" w:color="000000"/>
                        </w:tcBorders>
                        <w:textDirection w:val="tbRl"/>
                      </w:tcPr>
                      <w:p w14:paraId="7483F72F"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370A3B0C" w14:textId="77777777">
                    <w:trPr>
                      <w:trHeight w:val="3589"/>
                    </w:trPr>
                    <w:tc>
                      <w:tcPr>
                        <w:tcW w:w="340" w:type="dxa"/>
                        <w:vMerge/>
                        <w:tcBorders>
                          <w:top w:val="nil"/>
                          <w:left w:val="single" w:sz="6" w:space="0" w:color="000000"/>
                          <w:right w:val="single" w:sz="6" w:space="0" w:color="000000"/>
                        </w:tcBorders>
                        <w:textDirection w:val="tbRl"/>
                      </w:tcPr>
                      <w:p w14:paraId="1ADCFBDB"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AB6C20C"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03F16C2"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4F58E67E"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208F5DB2" w14:textId="77777777" w:rsidR="004A5527" w:rsidRDefault="004A5527">
                        <w:pPr>
                          <w:rPr>
                            <w:sz w:val="2"/>
                            <w:szCs w:val="2"/>
                          </w:rPr>
                        </w:pPr>
                      </w:p>
                    </w:tc>
                  </w:tr>
                  <w:tr w:rsidR="004A5527" w14:paraId="4551B1C0" w14:textId="77777777">
                    <w:trPr>
                      <w:trHeight w:val="1621"/>
                    </w:trPr>
                    <w:tc>
                      <w:tcPr>
                        <w:tcW w:w="340" w:type="dxa"/>
                        <w:tcBorders>
                          <w:left w:val="single" w:sz="6" w:space="0" w:color="000000"/>
                        </w:tcBorders>
                        <w:textDirection w:val="tbRl"/>
                      </w:tcPr>
                      <w:p w14:paraId="1E881CD8" w14:textId="77777777" w:rsidR="004A5527" w:rsidRDefault="00000000">
                        <w:pPr>
                          <w:pStyle w:val="TableParagraph"/>
                          <w:spacing w:before="37"/>
                          <w:ind w:left="260"/>
                          <w:rPr>
                            <w:sz w:val="12"/>
                          </w:rPr>
                        </w:pPr>
                        <w:r>
                          <w:rPr>
                            <w:sz w:val="12"/>
                          </w:rPr>
                          <w:t>09/01/2022 21:50:28</w:t>
                        </w:r>
                      </w:p>
                    </w:tc>
                    <w:tc>
                      <w:tcPr>
                        <w:tcW w:w="200" w:type="dxa"/>
                        <w:textDirection w:val="tbRl"/>
                      </w:tcPr>
                      <w:p w14:paraId="66C74A02"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066F09C5"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6CD67247"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79EAF1F8" w14:textId="77777777" w:rsidR="004A5527" w:rsidRDefault="004A5527">
                        <w:pPr>
                          <w:rPr>
                            <w:sz w:val="2"/>
                            <w:szCs w:val="2"/>
                          </w:rPr>
                        </w:pPr>
                      </w:p>
                    </w:tc>
                  </w:tr>
                </w:tbl>
                <w:p w14:paraId="6A1CF9ED" w14:textId="77777777" w:rsidR="004A5527" w:rsidRDefault="004A5527">
                  <w:pPr>
                    <w:pStyle w:val="Textoindependiente"/>
                  </w:pPr>
                </w:p>
              </w:txbxContent>
            </v:textbox>
            <w10:anchorlock/>
          </v:shape>
        </w:pict>
      </w:r>
      <w:r>
        <w:rPr>
          <w:position w:val="68"/>
          <w:sz w:val="20"/>
        </w:rPr>
        <w:tab/>
      </w:r>
      <w:r>
        <w:rPr>
          <w:sz w:val="20"/>
        </w:rPr>
      </w:r>
      <w:r>
        <w:rPr>
          <w:sz w:val="20"/>
        </w:rPr>
        <w:pict w14:anchorId="716F3767">
          <v:shape id="_x0000_s2115" type="#_x0000_t202" style="width:469.75pt;height:308.8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5458024F" w14:textId="77777777">
                    <w:trPr>
                      <w:trHeight w:val="147"/>
                    </w:trPr>
                    <w:tc>
                      <w:tcPr>
                        <w:tcW w:w="1508" w:type="dxa"/>
                        <w:tcBorders>
                          <w:bottom w:val="double" w:sz="1" w:space="0" w:color="000000"/>
                        </w:tcBorders>
                      </w:tcPr>
                      <w:p w14:paraId="25D46AF9"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611896B7"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075AD688"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42E4D009"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5F0DBEB0"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2D59427A" w14:textId="77777777" w:rsidR="004A5527" w:rsidRDefault="00000000">
                        <w:pPr>
                          <w:pStyle w:val="TableParagraph"/>
                          <w:spacing w:line="127" w:lineRule="exact"/>
                          <w:ind w:left="145" w:right="141"/>
                          <w:jc w:val="center"/>
                          <w:rPr>
                            <w:sz w:val="13"/>
                          </w:rPr>
                        </w:pPr>
                        <w:r>
                          <w:rPr>
                            <w:sz w:val="13"/>
                          </w:rPr>
                          <w:t>Precio (€)</w:t>
                        </w:r>
                      </w:p>
                    </w:tc>
                  </w:tr>
                  <w:tr w:rsidR="004A5527" w14:paraId="368EE138" w14:textId="77777777">
                    <w:trPr>
                      <w:trHeight w:val="432"/>
                    </w:trPr>
                    <w:tc>
                      <w:tcPr>
                        <w:tcW w:w="1508" w:type="dxa"/>
                        <w:tcBorders>
                          <w:top w:val="double" w:sz="1" w:space="0" w:color="000000"/>
                        </w:tcBorders>
                      </w:tcPr>
                      <w:p w14:paraId="4F5D6F2F" w14:textId="77777777" w:rsidR="004A5527" w:rsidRDefault="004A5527">
                        <w:pPr>
                          <w:pStyle w:val="TableParagraph"/>
                          <w:spacing w:before="4"/>
                          <w:rPr>
                            <w:sz w:val="11"/>
                          </w:rPr>
                        </w:pPr>
                      </w:p>
                      <w:p w14:paraId="4E7F39C9" w14:textId="77777777" w:rsidR="004A5527" w:rsidRDefault="00000000">
                        <w:pPr>
                          <w:pStyle w:val="TableParagraph"/>
                          <w:ind w:left="87"/>
                          <w:rPr>
                            <w:sz w:val="13"/>
                          </w:rPr>
                        </w:pPr>
                        <w:r>
                          <w:rPr>
                            <w:sz w:val="13"/>
                          </w:rPr>
                          <w:t>Porta Linguarum</w:t>
                        </w:r>
                      </w:p>
                    </w:tc>
                    <w:tc>
                      <w:tcPr>
                        <w:tcW w:w="2209" w:type="dxa"/>
                        <w:tcBorders>
                          <w:top w:val="double" w:sz="1" w:space="0" w:color="000000"/>
                        </w:tcBorders>
                      </w:tcPr>
                      <w:p w14:paraId="01D8BA73" w14:textId="77777777" w:rsidR="004A5527" w:rsidRDefault="004A5527">
                        <w:pPr>
                          <w:pStyle w:val="TableParagraph"/>
                          <w:rPr>
                            <w:rFonts w:ascii="Times New Roman"/>
                            <w:sz w:val="12"/>
                          </w:rPr>
                        </w:pPr>
                      </w:p>
                    </w:tc>
                    <w:tc>
                      <w:tcPr>
                        <w:tcW w:w="1396" w:type="dxa"/>
                        <w:tcBorders>
                          <w:top w:val="double" w:sz="1" w:space="0" w:color="000000"/>
                        </w:tcBorders>
                      </w:tcPr>
                      <w:p w14:paraId="72758CDD" w14:textId="77777777" w:rsidR="004A5527" w:rsidRDefault="00000000">
                        <w:pPr>
                          <w:pStyle w:val="TableParagraph"/>
                          <w:spacing w:line="129" w:lineRule="exact"/>
                          <w:ind w:left="88"/>
                          <w:rPr>
                            <w:sz w:val="13"/>
                          </w:rPr>
                        </w:pPr>
                        <w:r>
                          <w:rPr>
                            <w:sz w:val="13"/>
                          </w:rPr>
                          <w:t>Teoría y métodos de</w:t>
                        </w:r>
                      </w:p>
                      <w:p w14:paraId="22A9F83E" w14:textId="77777777" w:rsidR="004A5527" w:rsidRDefault="00000000">
                        <w:pPr>
                          <w:pStyle w:val="TableParagraph"/>
                          <w:spacing w:before="1" w:line="150" w:lineRule="atLeast"/>
                          <w:ind w:left="88" w:right="461"/>
                          <w:rPr>
                            <w:sz w:val="13"/>
                          </w:rPr>
                        </w:pPr>
                        <w:r>
                          <w:rPr>
                            <w:sz w:val="13"/>
                          </w:rPr>
                          <w:t>enseñanza de lenguas</w:t>
                        </w:r>
                      </w:p>
                    </w:tc>
                    <w:tc>
                      <w:tcPr>
                        <w:tcW w:w="2093" w:type="dxa"/>
                        <w:tcBorders>
                          <w:top w:val="double" w:sz="1" w:space="0" w:color="000000"/>
                        </w:tcBorders>
                      </w:tcPr>
                      <w:p w14:paraId="6DA539F6" w14:textId="77777777" w:rsidR="004A5527" w:rsidRDefault="00000000">
                        <w:pPr>
                          <w:pStyle w:val="TableParagraph"/>
                          <w:spacing w:line="129" w:lineRule="exact"/>
                          <w:ind w:left="86"/>
                          <w:rPr>
                            <w:sz w:val="13"/>
                          </w:rPr>
                        </w:pPr>
                        <w:r>
                          <w:rPr>
                            <w:sz w:val="13"/>
                          </w:rPr>
                          <w:t>Porta Linguarum: Revista</w:t>
                        </w:r>
                      </w:p>
                      <w:p w14:paraId="76AD9198" w14:textId="77777777" w:rsidR="004A5527" w:rsidRDefault="00000000">
                        <w:pPr>
                          <w:pStyle w:val="TableParagraph"/>
                          <w:spacing w:before="1" w:line="150" w:lineRule="atLeast"/>
                          <w:ind w:left="86"/>
                          <w:rPr>
                            <w:sz w:val="13"/>
                          </w:rPr>
                        </w:pPr>
                        <w:r>
                          <w:rPr>
                            <w:sz w:val="13"/>
                          </w:rPr>
                          <w:t>Internacional de Didáctica de las Lenguas Extranjeras</w:t>
                        </w:r>
                      </w:p>
                    </w:tc>
                    <w:tc>
                      <w:tcPr>
                        <w:tcW w:w="1280" w:type="dxa"/>
                        <w:tcBorders>
                          <w:top w:val="double" w:sz="1" w:space="0" w:color="000000"/>
                        </w:tcBorders>
                      </w:tcPr>
                      <w:p w14:paraId="7BB75E8A" w14:textId="77777777" w:rsidR="004A5527" w:rsidRDefault="004A5527">
                        <w:pPr>
                          <w:pStyle w:val="TableParagraph"/>
                          <w:spacing w:before="4"/>
                          <w:rPr>
                            <w:sz w:val="11"/>
                          </w:rPr>
                        </w:pPr>
                      </w:p>
                      <w:p w14:paraId="44B2CABF" w14:textId="77777777" w:rsidR="004A5527" w:rsidRDefault="00000000">
                        <w:pPr>
                          <w:pStyle w:val="TableParagraph"/>
                          <w:ind w:left="108" w:right="107"/>
                          <w:jc w:val="center"/>
                          <w:rPr>
                            <w:sz w:val="13"/>
                          </w:rPr>
                        </w:pPr>
                        <w:r>
                          <w:rPr>
                            <w:sz w:val="13"/>
                          </w:rPr>
                          <w:t>9771697746205</w:t>
                        </w:r>
                      </w:p>
                    </w:tc>
                    <w:tc>
                      <w:tcPr>
                        <w:tcW w:w="900" w:type="dxa"/>
                        <w:tcBorders>
                          <w:top w:val="double" w:sz="1" w:space="0" w:color="000000"/>
                        </w:tcBorders>
                      </w:tcPr>
                      <w:p w14:paraId="1A18C98C" w14:textId="77777777" w:rsidR="004A5527" w:rsidRDefault="004A5527">
                        <w:pPr>
                          <w:pStyle w:val="TableParagraph"/>
                          <w:spacing w:before="4"/>
                          <w:rPr>
                            <w:sz w:val="11"/>
                          </w:rPr>
                        </w:pPr>
                      </w:p>
                      <w:p w14:paraId="43F8B043" w14:textId="77777777" w:rsidR="004A5527" w:rsidRDefault="00000000">
                        <w:pPr>
                          <w:pStyle w:val="TableParagraph"/>
                          <w:ind w:left="143" w:right="141"/>
                          <w:jc w:val="center"/>
                          <w:rPr>
                            <w:sz w:val="13"/>
                          </w:rPr>
                        </w:pPr>
                        <w:r>
                          <w:rPr>
                            <w:sz w:val="13"/>
                          </w:rPr>
                          <w:t>24,00</w:t>
                        </w:r>
                      </w:p>
                    </w:tc>
                  </w:tr>
                  <w:tr w:rsidR="004A5527" w14:paraId="30400458" w14:textId="77777777">
                    <w:trPr>
                      <w:trHeight w:val="450"/>
                    </w:trPr>
                    <w:tc>
                      <w:tcPr>
                        <w:tcW w:w="1508" w:type="dxa"/>
                      </w:tcPr>
                      <w:p w14:paraId="2262E3E2" w14:textId="77777777" w:rsidR="004A5527" w:rsidRDefault="004A5527">
                        <w:pPr>
                          <w:pStyle w:val="TableParagraph"/>
                          <w:spacing w:before="10"/>
                          <w:rPr>
                            <w:sz w:val="12"/>
                          </w:rPr>
                        </w:pPr>
                      </w:p>
                      <w:p w14:paraId="46CD13F7" w14:textId="77777777" w:rsidR="004A5527" w:rsidRDefault="00000000">
                        <w:pPr>
                          <w:pStyle w:val="TableParagraph"/>
                          <w:ind w:left="87"/>
                          <w:rPr>
                            <w:sz w:val="13"/>
                          </w:rPr>
                        </w:pPr>
                        <w:r>
                          <w:rPr>
                            <w:sz w:val="13"/>
                          </w:rPr>
                          <w:t>Porta Linguarum</w:t>
                        </w:r>
                      </w:p>
                    </w:tc>
                    <w:tc>
                      <w:tcPr>
                        <w:tcW w:w="2209" w:type="dxa"/>
                      </w:tcPr>
                      <w:p w14:paraId="4483D3C8" w14:textId="77777777" w:rsidR="004A5527" w:rsidRDefault="004A5527">
                        <w:pPr>
                          <w:pStyle w:val="TableParagraph"/>
                          <w:rPr>
                            <w:rFonts w:ascii="Times New Roman"/>
                            <w:sz w:val="12"/>
                          </w:rPr>
                        </w:pPr>
                      </w:p>
                    </w:tc>
                    <w:tc>
                      <w:tcPr>
                        <w:tcW w:w="1396" w:type="dxa"/>
                      </w:tcPr>
                      <w:p w14:paraId="10606C76" w14:textId="77777777" w:rsidR="004A5527" w:rsidRDefault="00000000">
                        <w:pPr>
                          <w:pStyle w:val="TableParagraph"/>
                          <w:spacing w:line="242" w:lineRule="auto"/>
                          <w:ind w:left="88" w:right="85"/>
                          <w:rPr>
                            <w:sz w:val="13"/>
                          </w:rPr>
                        </w:pPr>
                        <w:r>
                          <w:rPr>
                            <w:sz w:val="13"/>
                          </w:rPr>
                          <w:t>Teoría y métodos de enseñanza de</w:t>
                        </w:r>
                      </w:p>
                      <w:p w14:paraId="5E2DA54F" w14:textId="77777777" w:rsidR="004A5527" w:rsidRDefault="00000000">
                        <w:pPr>
                          <w:pStyle w:val="TableParagraph"/>
                          <w:spacing w:line="130" w:lineRule="exact"/>
                          <w:ind w:left="88"/>
                          <w:rPr>
                            <w:sz w:val="13"/>
                          </w:rPr>
                        </w:pPr>
                        <w:r>
                          <w:rPr>
                            <w:sz w:val="13"/>
                          </w:rPr>
                          <w:t>lenguas</w:t>
                        </w:r>
                      </w:p>
                    </w:tc>
                    <w:tc>
                      <w:tcPr>
                        <w:tcW w:w="2093" w:type="dxa"/>
                      </w:tcPr>
                      <w:p w14:paraId="182BBB9E" w14:textId="77777777" w:rsidR="004A5527" w:rsidRDefault="00000000">
                        <w:pPr>
                          <w:pStyle w:val="TableParagraph"/>
                          <w:spacing w:line="242" w:lineRule="auto"/>
                          <w:ind w:left="86"/>
                          <w:rPr>
                            <w:sz w:val="13"/>
                          </w:rPr>
                        </w:pPr>
                        <w:r>
                          <w:rPr>
                            <w:sz w:val="13"/>
                          </w:rPr>
                          <w:t>Porta Linguarum: Revista Internacional de Didáctica de las</w:t>
                        </w:r>
                      </w:p>
                      <w:p w14:paraId="60C94FCC" w14:textId="77777777" w:rsidR="004A5527" w:rsidRDefault="00000000">
                        <w:pPr>
                          <w:pStyle w:val="TableParagraph"/>
                          <w:spacing w:line="130" w:lineRule="exact"/>
                          <w:ind w:left="86"/>
                          <w:rPr>
                            <w:sz w:val="13"/>
                          </w:rPr>
                        </w:pPr>
                        <w:r>
                          <w:rPr>
                            <w:sz w:val="13"/>
                          </w:rPr>
                          <w:t>Lenguas Extranjeras</w:t>
                        </w:r>
                      </w:p>
                    </w:tc>
                    <w:tc>
                      <w:tcPr>
                        <w:tcW w:w="1280" w:type="dxa"/>
                      </w:tcPr>
                      <w:p w14:paraId="2607362E" w14:textId="77777777" w:rsidR="004A5527" w:rsidRDefault="004A5527">
                        <w:pPr>
                          <w:pStyle w:val="TableParagraph"/>
                          <w:spacing w:before="10"/>
                          <w:rPr>
                            <w:sz w:val="12"/>
                          </w:rPr>
                        </w:pPr>
                      </w:p>
                      <w:p w14:paraId="7DB639DB" w14:textId="77777777" w:rsidR="004A5527" w:rsidRDefault="00000000">
                        <w:pPr>
                          <w:pStyle w:val="TableParagraph"/>
                          <w:ind w:left="108" w:right="107"/>
                          <w:jc w:val="center"/>
                          <w:rPr>
                            <w:sz w:val="13"/>
                          </w:rPr>
                        </w:pPr>
                        <w:r>
                          <w:rPr>
                            <w:sz w:val="13"/>
                          </w:rPr>
                          <w:t>9771697746212</w:t>
                        </w:r>
                      </w:p>
                    </w:tc>
                    <w:tc>
                      <w:tcPr>
                        <w:tcW w:w="900" w:type="dxa"/>
                      </w:tcPr>
                      <w:p w14:paraId="52D67AC6" w14:textId="77777777" w:rsidR="004A5527" w:rsidRDefault="004A5527">
                        <w:pPr>
                          <w:pStyle w:val="TableParagraph"/>
                          <w:spacing w:before="10"/>
                          <w:rPr>
                            <w:sz w:val="12"/>
                          </w:rPr>
                        </w:pPr>
                      </w:p>
                      <w:p w14:paraId="0930CD48" w14:textId="77777777" w:rsidR="004A5527" w:rsidRDefault="00000000">
                        <w:pPr>
                          <w:pStyle w:val="TableParagraph"/>
                          <w:ind w:left="143" w:right="141"/>
                          <w:jc w:val="center"/>
                          <w:rPr>
                            <w:sz w:val="13"/>
                          </w:rPr>
                        </w:pPr>
                        <w:r>
                          <w:rPr>
                            <w:sz w:val="13"/>
                          </w:rPr>
                          <w:t>24,00</w:t>
                        </w:r>
                      </w:p>
                    </w:tc>
                  </w:tr>
                  <w:tr w:rsidR="004A5527" w14:paraId="6912BDB7" w14:textId="77777777">
                    <w:trPr>
                      <w:trHeight w:val="300"/>
                    </w:trPr>
                    <w:tc>
                      <w:tcPr>
                        <w:tcW w:w="1508" w:type="dxa"/>
                      </w:tcPr>
                      <w:p w14:paraId="22F37EDC" w14:textId="77777777" w:rsidR="004A5527" w:rsidRDefault="00000000">
                        <w:pPr>
                          <w:pStyle w:val="TableParagraph"/>
                          <w:spacing w:before="1" w:line="150" w:lineRule="exact"/>
                          <w:ind w:left="87" w:right="155"/>
                          <w:rPr>
                            <w:sz w:val="13"/>
                          </w:rPr>
                        </w:pPr>
                        <w:r>
                          <w:rPr>
                            <w:sz w:val="13"/>
                          </w:rPr>
                          <w:t>Cuadernos de Innovación Educativa</w:t>
                        </w:r>
                      </w:p>
                    </w:tc>
                    <w:tc>
                      <w:tcPr>
                        <w:tcW w:w="2209" w:type="dxa"/>
                      </w:tcPr>
                      <w:p w14:paraId="72567E0F" w14:textId="77777777" w:rsidR="004A5527" w:rsidRDefault="00000000">
                        <w:pPr>
                          <w:pStyle w:val="TableParagraph"/>
                          <w:spacing w:before="74"/>
                          <w:ind w:left="87"/>
                          <w:rPr>
                            <w:sz w:val="13"/>
                          </w:rPr>
                        </w:pPr>
                        <w:r>
                          <w:rPr>
                            <w:sz w:val="13"/>
                          </w:rPr>
                          <w:t>Darias Marrero, Agustín</w:t>
                        </w:r>
                      </w:p>
                    </w:tc>
                    <w:tc>
                      <w:tcPr>
                        <w:tcW w:w="1396" w:type="dxa"/>
                      </w:tcPr>
                      <w:p w14:paraId="7B2EF1DE" w14:textId="77777777" w:rsidR="004A5527" w:rsidRDefault="00000000">
                        <w:pPr>
                          <w:pStyle w:val="TableParagraph"/>
                          <w:spacing w:before="1" w:line="150" w:lineRule="exact"/>
                          <w:ind w:left="88" w:right="143"/>
                          <w:rPr>
                            <w:sz w:val="13"/>
                          </w:rPr>
                        </w:pPr>
                        <w:r>
                          <w:rPr>
                            <w:sz w:val="13"/>
                          </w:rPr>
                          <w:t>Estrategias y políticas educativas</w:t>
                        </w:r>
                      </w:p>
                    </w:tc>
                    <w:tc>
                      <w:tcPr>
                        <w:tcW w:w="2093" w:type="dxa"/>
                      </w:tcPr>
                      <w:p w14:paraId="5301CB8E" w14:textId="77777777" w:rsidR="004A5527" w:rsidRDefault="004A5527">
                        <w:pPr>
                          <w:pStyle w:val="TableParagraph"/>
                          <w:rPr>
                            <w:rFonts w:ascii="Times New Roman"/>
                            <w:sz w:val="12"/>
                          </w:rPr>
                        </w:pPr>
                      </w:p>
                    </w:tc>
                    <w:tc>
                      <w:tcPr>
                        <w:tcW w:w="1280" w:type="dxa"/>
                      </w:tcPr>
                      <w:p w14:paraId="06EAF4CF" w14:textId="77777777" w:rsidR="004A5527" w:rsidRDefault="00000000">
                        <w:pPr>
                          <w:pStyle w:val="TableParagraph"/>
                          <w:spacing w:before="74"/>
                          <w:ind w:left="108" w:right="107"/>
                          <w:jc w:val="center"/>
                          <w:rPr>
                            <w:sz w:val="13"/>
                          </w:rPr>
                        </w:pPr>
                        <w:r>
                          <w:rPr>
                            <w:sz w:val="13"/>
                          </w:rPr>
                          <w:t>9788490420836</w:t>
                        </w:r>
                      </w:p>
                    </w:tc>
                    <w:tc>
                      <w:tcPr>
                        <w:tcW w:w="900" w:type="dxa"/>
                      </w:tcPr>
                      <w:p w14:paraId="7EBE6417" w14:textId="77777777" w:rsidR="004A5527" w:rsidRDefault="00000000">
                        <w:pPr>
                          <w:pStyle w:val="TableParagraph"/>
                          <w:spacing w:before="74"/>
                          <w:ind w:left="141" w:right="141"/>
                          <w:jc w:val="center"/>
                          <w:rPr>
                            <w:sz w:val="13"/>
                          </w:rPr>
                        </w:pPr>
                        <w:r>
                          <w:rPr>
                            <w:sz w:val="13"/>
                          </w:rPr>
                          <w:t>6,00</w:t>
                        </w:r>
                      </w:p>
                    </w:tc>
                  </w:tr>
                  <w:tr w:rsidR="004A5527" w14:paraId="00EC2668" w14:textId="77777777">
                    <w:trPr>
                      <w:trHeight w:val="299"/>
                    </w:trPr>
                    <w:tc>
                      <w:tcPr>
                        <w:tcW w:w="1508" w:type="dxa"/>
                      </w:tcPr>
                      <w:p w14:paraId="0F04FCF6" w14:textId="77777777" w:rsidR="004A5527" w:rsidRDefault="00000000">
                        <w:pPr>
                          <w:pStyle w:val="TableParagraph"/>
                          <w:spacing w:line="147" w:lineRule="exact"/>
                          <w:ind w:left="87"/>
                          <w:rPr>
                            <w:sz w:val="13"/>
                          </w:rPr>
                        </w:pPr>
                        <w:r>
                          <w:rPr>
                            <w:sz w:val="13"/>
                          </w:rPr>
                          <w:t>Revista de Lenguas</w:t>
                        </w:r>
                      </w:p>
                      <w:p w14:paraId="4D6916EC" w14:textId="77777777" w:rsidR="004A5527" w:rsidRDefault="00000000">
                        <w:pPr>
                          <w:pStyle w:val="TableParagraph"/>
                          <w:spacing w:before="2" w:line="130" w:lineRule="exact"/>
                          <w:ind w:left="87"/>
                          <w:rPr>
                            <w:sz w:val="13"/>
                          </w:rPr>
                        </w:pPr>
                        <w:r>
                          <w:rPr>
                            <w:sz w:val="13"/>
                          </w:rPr>
                          <w:t>para Fines Específicos</w:t>
                        </w:r>
                      </w:p>
                    </w:tc>
                    <w:tc>
                      <w:tcPr>
                        <w:tcW w:w="2209" w:type="dxa"/>
                      </w:tcPr>
                      <w:p w14:paraId="53A1465B" w14:textId="77777777" w:rsidR="004A5527" w:rsidRDefault="004A5527">
                        <w:pPr>
                          <w:pStyle w:val="TableParagraph"/>
                          <w:rPr>
                            <w:rFonts w:ascii="Times New Roman"/>
                            <w:sz w:val="12"/>
                          </w:rPr>
                        </w:pPr>
                      </w:p>
                    </w:tc>
                    <w:tc>
                      <w:tcPr>
                        <w:tcW w:w="1396" w:type="dxa"/>
                      </w:tcPr>
                      <w:p w14:paraId="6D14FD1A" w14:textId="77777777" w:rsidR="004A5527" w:rsidRDefault="00000000">
                        <w:pPr>
                          <w:pStyle w:val="TableParagraph"/>
                          <w:spacing w:before="72"/>
                          <w:ind w:left="88"/>
                          <w:rPr>
                            <w:sz w:val="13"/>
                          </w:rPr>
                        </w:pPr>
                        <w:r>
                          <w:rPr>
                            <w:sz w:val="13"/>
                          </w:rPr>
                          <w:t>Lingüística</w:t>
                        </w:r>
                      </w:p>
                    </w:tc>
                    <w:tc>
                      <w:tcPr>
                        <w:tcW w:w="2093" w:type="dxa"/>
                      </w:tcPr>
                      <w:p w14:paraId="593ECBCD" w14:textId="77777777" w:rsidR="004A5527" w:rsidRDefault="00000000">
                        <w:pPr>
                          <w:pStyle w:val="TableParagraph"/>
                          <w:spacing w:line="147" w:lineRule="exact"/>
                          <w:ind w:left="86"/>
                          <w:rPr>
                            <w:sz w:val="13"/>
                          </w:rPr>
                        </w:pPr>
                        <w:r>
                          <w:rPr>
                            <w:sz w:val="13"/>
                          </w:rPr>
                          <w:t>Revista de Lenguas para Fines</w:t>
                        </w:r>
                      </w:p>
                      <w:p w14:paraId="591D4CF7" w14:textId="77777777" w:rsidR="004A5527" w:rsidRDefault="00000000">
                        <w:pPr>
                          <w:pStyle w:val="TableParagraph"/>
                          <w:spacing w:before="2" w:line="130" w:lineRule="exact"/>
                          <w:ind w:left="86"/>
                          <w:rPr>
                            <w:sz w:val="13"/>
                          </w:rPr>
                        </w:pPr>
                        <w:r>
                          <w:rPr>
                            <w:sz w:val="13"/>
                          </w:rPr>
                          <w:t>Específicos</w:t>
                        </w:r>
                      </w:p>
                    </w:tc>
                    <w:tc>
                      <w:tcPr>
                        <w:tcW w:w="1280" w:type="dxa"/>
                      </w:tcPr>
                      <w:p w14:paraId="541E833C" w14:textId="77777777" w:rsidR="004A5527" w:rsidRDefault="00000000">
                        <w:pPr>
                          <w:pStyle w:val="TableParagraph"/>
                          <w:spacing w:before="72"/>
                          <w:ind w:left="108" w:right="107"/>
                          <w:jc w:val="center"/>
                          <w:rPr>
                            <w:sz w:val="13"/>
                          </w:rPr>
                        </w:pPr>
                        <w:r>
                          <w:rPr>
                            <w:sz w:val="13"/>
                          </w:rPr>
                          <w:t>9772340856197</w:t>
                        </w:r>
                      </w:p>
                    </w:tc>
                    <w:tc>
                      <w:tcPr>
                        <w:tcW w:w="900" w:type="dxa"/>
                      </w:tcPr>
                      <w:p w14:paraId="319D7707" w14:textId="77777777" w:rsidR="004A5527" w:rsidRDefault="00000000">
                        <w:pPr>
                          <w:pStyle w:val="TableParagraph"/>
                          <w:spacing w:before="72"/>
                          <w:ind w:left="143" w:right="141"/>
                          <w:jc w:val="center"/>
                          <w:rPr>
                            <w:sz w:val="13"/>
                          </w:rPr>
                        </w:pPr>
                        <w:r>
                          <w:rPr>
                            <w:sz w:val="13"/>
                          </w:rPr>
                          <w:t>15,00</w:t>
                        </w:r>
                      </w:p>
                    </w:tc>
                  </w:tr>
                  <w:tr w:rsidR="004A5527" w14:paraId="5077F944" w14:textId="77777777">
                    <w:trPr>
                      <w:trHeight w:val="300"/>
                    </w:trPr>
                    <w:tc>
                      <w:tcPr>
                        <w:tcW w:w="1508" w:type="dxa"/>
                      </w:tcPr>
                      <w:p w14:paraId="7E8A159B" w14:textId="77777777" w:rsidR="004A5527" w:rsidRDefault="00000000">
                        <w:pPr>
                          <w:pStyle w:val="TableParagraph"/>
                          <w:spacing w:before="1" w:line="150" w:lineRule="exact"/>
                          <w:ind w:left="87" w:right="227"/>
                          <w:rPr>
                            <w:sz w:val="13"/>
                          </w:rPr>
                        </w:pPr>
                        <w:r>
                          <w:rPr>
                            <w:sz w:val="13"/>
                          </w:rPr>
                          <w:t>El dibujo de viaje de los arquitectos</w:t>
                        </w:r>
                      </w:p>
                    </w:tc>
                    <w:tc>
                      <w:tcPr>
                        <w:tcW w:w="2209" w:type="dxa"/>
                      </w:tcPr>
                      <w:p w14:paraId="126BD37F" w14:textId="77777777" w:rsidR="004A5527" w:rsidRDefault="00000000">
                        <w:pPr>
                          <w:pStyle w:val="TableParagraph"/>
                          <w:spacing w:before="74"/>
                          <w:ind w:left="87"/>
                          <w:rPr>
                            <w:sz w:val="13"/>
                          </w:rPr>
                        </w:pPr>
                        <w:r>
                          <w:rPr>
                            <w:sz w:val="13"/>
                          </w:rPr>
                          <w:t>Franco Taboada, José Antonio</w:t>
                        </w:r>
                      </w:p>
                    </w:tc>
                    <w:tc>
                      <w:tcPr>
                        <w:tcW w:w="1396" w:type="dxa"/>
                      </w:tcPr>
                      <w:p w14:paraId="4D9D7BA3" w14:textId="77777777" w:rsidR="004A5527" w:rsidRDefault="00000000">
                        <w:pPr>
                          <w:pStyle w:val="TableParagraph"/>
                          <w:spacing w:before="74"/>
                          <w:ind w:left="88"/>
                          <w:rPr>
                            <w:sz w:val="13"/>
                          </w:rPr>
                        </w:pPr>
                        <w:r>
                          <w:rPr>
                            <w:sz w:val="13"/>
                          </w:rPr>
                          <w:t>Dibujo y dibujos</w:t>
                        </w:r>
                      </w:p>
                    </w:tc>
                    <w:tc>
                      <w:tcPr>
                        <w:tcW w:w="2093" w:type="dxa"/>
                      </w:tcPr>
                      <w:p w14:paraId="2D9D0783" w14:textId="77777777" w:rsidR="004A5527" w:rsidRDefault="004A5527">
                        <w:pPr>
                          <w:pStyle w:val="TableParagraph"/>
                          <w:rPr>
                            <w:rFonts w:ascii="Times New Roman"/>
                            <w:sz w:val="12"/>
                          </w:rPr>
                        </w:pPr>
                      </w:p>
                    </w:tc>
                    <w:tc>
                      <w:tcPr>
                        <w:tcW w:w="1280" w:type="dxa"/>
                      </w:tcPr>
                      <w:p w14:paraId="7C360A9F" w14:textId="77777777" w:rsidR="004A5527" w:rsidRDefault="00000000">
                        <w:pPr>
                          <w:pStyle w:val="TableParagraph"/>
                          <w:spacing w:before="74"/>
                          <w:ind w:left="108" w:right="107"/>
                          <w:jc w:val="center"/>
                          <w:rPr>
                            <w:sz w:val="13"/>
                          </w:rPr>
                        </w:pPr>
                        <w:r>
                          <w:rPr>
                            <w:sz w:val="13"/>
                          </w:rPr>
                          <w:t>9788490420997</w:t>
                        </w:r>
                      </w:p>
                    </w:tc>
                    <w:tc>
                      <w:tcPr>
                        <w:tcW w:w="900" w:type="dxa"/>
                      </w:tcPr>
                      <w:p w14:paraId="40427464" w14:textId="77777777" w:rsidR="004A5527" w:rsidRDefault="00000000">
                        <w:pPr>
                          <w:pStyle w:val="TableParagraph"/>
                          <w:spacing w:before="74"/>
                          <w:ind w:left="143" w:right="141"/>
                          <w:jc w:val="center"/>
                          <w:rPr>
                            <w:sz w:val="13"/>
                          </w:rPr>
                        </w:pPr>
                        <w:r>
                          <w:rPr>
                            <w:sz w:val="13"/>
                          </w:rPr>
                          <w:t>80,00</w:t>
                        </w:r>
                      </w:p>
                    </w:tc>
                  </w:tr>
                  <w:tr w:rsidR="004A5527" w14:paraId="4E2B9BE5" w14:textId="77777777">
                    <w:trPr>
                      <w:trHeight w:val="299"/>
                    </w:trPr>
                    <w:tc>
                      <w:tcPr>
                        <w:tcW w:w="1508" w:type="dxa"/>
                      </w:tcPr>
                      <w:p w14:paraId="25A296D9" w14:textId="77777777" w:rsidR="004A5527" w:rsidRDefault="00000000">
                        <w:pPr>
                          <w:pStyle w:val="TableParagraph"/>
                          <w:spacing w:line="147" w:lineRule="exact"/>
                          <w:ind w:left="87"/>
                          <w:rPr>
                            <w:sz w:val="13"/>
                          </w:rPr>
                        </w:pPr>
                        <w:r>
                          <w:rPr>
                            <w:sz w:val="13"/>
                          </w:rPr>
                          <w:t>El dibujo de viaje de</w:t>
                        </w:r>
                      </w:p>
                      <w:p w14:paraId="6981C0F2" w14:textId="77777777" w:rsidR="004A5527" w:rsidRDefault="00000000">
                        <w:pPr>
                          <w:pStyle w:val="TableParagraph"/>
                          <w:spacing w:before="2" w:line="130" w:lineRule="exact"/>
                          <w:ind w:left="87"/>
                          <w:rPr>
                            <w:sz w:val="13"/>
                          </w:rPr>
                        </w:pPr>
                        <w:r>
                          <w:rPr>
                            <w:sz w:val="13"/>
                          </w:rPr>
                          <w:t>los arquitectos</w:t>
                        </w:r>
                      </w:p>
                    </w:tc>
                    <w:tc>
                      <w:tcPr>
                        <w:tcW w:w="2209" w:type="dxa"/>
                      </w:tcPr>
                      <w:p w14:paraId="31D3F402" w14:textId="77777777" w:rsidR="004A5527" w:rsidRDefault="00000000">
                        <w:pPr>
                          <w:pStyle w:val="TableParagraph"/>
                          <w:spacing w:before="72"/>
                          <w:ind w:left="87"/>
                          <w:rPr>
                            <w:sz w:val="13"/>
                          </w:rPr>
                        </w:pPr>
                        <w:r>
                          <w:rPr>
                            <w:sz w:val="13"/>
                          </w:rPr>
                          <w:t>Franco Taboada, José Antonio</w:t>
                        </w:r>
                      </w:p>
                    </w:tc>
                    <w:tc>
                      <w:tcPr>
                        <w:tcW w:w="1396" w:type="dxa"/>
                      </w:tcPr>
                      <w:p w14:paraId="2B44C060" w14:textId="77777777" w:rsidR="004A5527" w:rsidRDefault="00000000">
                        <w:pPr>
                          <w:pStyle w:val="TableParagraph"/>
                          <w:spacing w:before="72"/>
                          <w:ind w:left="88"/>
                          <w:rPr>
                            <w:sz w:val="13"/>
                          </w:rPr>
                        </w:pPr>
                        <w:r>
                          <w:rPr>
                            <w:sz w:val="13"/>
                          </w:rPr>
                          <w:t>Dibujo y dibujos</w:t>
                        </w:r>
                      </w:p>
                    </w:tc>
                    <w:tc>
                      <w:tcPr>
                        <w:tcW w:w="2093" w:type="dxa"/>
                      </w:tcPr>
                      <w:p w14:paraId="0794FFF1" w14:textId="77777777" w:rsidR="004A5527" w:rsidRDefault="004A5527">
                        <w:pPr>
                          <w:pStyle w:val="TableParagraph"/>
                          <w:rPr>
                            <w:rFonts w:ascii="Times New Roman"/>
                            <w:sz w:val="12"/>
                          </w:rPr>
                        </w:pPr>
                      </w:p>
                    </w:tc>
                    <w:tc>
                      <w:tcPr>
                        <w:tcW w:w="1280" w:type="dxa"/>
                      </w:tcPr>
                      <w:p w14:paraId="7A2B6497" w14:textId="77777777" w:rsidR="004A5527" w:rsidRDefault="00000000">
                        <w:pPr>
                          <w:pStyle w:val="TableParagraph"/>
                          <w:spacing w:before="72"/>
                          <w:ind w:left="108" w:right="107"/>
                          <w:jc w:val="center"/>
                          <w:rPr>
                            <w:sz w:val="13"/>
                          </w:rPr>
                        </w:pPr>
                        <w:r>
                          <w:rPr>
                            <w:sz w:val="13"/>
                          </w:rPr>
                          <w:t>9788490421000</w:t>
                        </w:r>
                      </w:p>
                    </w:tc>
                    <w:tc>
                      <w:tcPr>
                        <w:tcW w:w="900" w:type="dxa"/>
                      </w:tcPr>
                      <w:p w14:paraId="6DBEDCDA" w14:textId="77777777" w:rsidR="004A5527" w:rsidRDefault="00000000">
                        <w:pPr>
                          <w:pStyle w:val="TableParagraph"/>
                          <w:spacing w:before="72"/>
                          <w:ind w:left="143" w:right="141"/>
                          <w:jc w:val="center"/>
                          <w:rPr>
                            <w:sz w:val="13"/>
                          </w:rPr>
                        </w:pPr>
                        <w:r>
                          <w:rPr>
                            <w:sz w:val="13"/>
                          </w:rPr>
                          <w:t>25,00</w:t>
                        </w:r>
                      </w:p>
                    </w:tc>
                  </w:tr>
                  <w:tr w:rsidR="004A5527" w14:paraId="55B794B2" w14:textId="77777777">
                    <w:trPr>
                      <w:trHeight w:val="905"/>
                    </w:trPr>
                    <w:tc>
                      <w:tcPr>
                        <w:tcW w:w="1508" w:type="dxa"/>
                      </w:tcPr>
                      <w:p w14:paraId="7A086E0A" w14:textId="77777777" w:rsidR="004A5527" w:rsidRDefault="00000000">
                        <w:pPr>
                          <w:pStyle w:val="TableParagraph"/>
                          <w:spacing w:line="242" w:lineRule="auto"/>
                          <w:ind w:left="87" w:right="109"/>
                          <w:rPr>
                            <w:sz w:val="13"/>
                          </w:rPr>
                        </w:pPr>
                        <w:r>
                          <w:rPr>
                            <w:sz w:val="13"/>
                          </w:rPr>
                          <w:t>Psicología y sociología en sus bases antropológicas- éticas. Hacia una guía de las Ciencias</w:t>
                        </w:r>
                      </w:p>
                      <w:p w14:paraId="30726B46" w14:textId="77777777" w:rsidR="004A5527" w:rsidRDefault="00000000">
                        <w:pPr>
                          <w:pStyle w:val="TableParagraph"/>
                          <w:spacing w:line="131" w:lineRule="exact"/>
                          <w:ind w:left="87"/>
                          <w:rPr>
                            <w:sz w:val="13"/>
                          </w:rPr>
                        </w:pPr>
                        <w:r>
                          <w:rPr>
                            <w:sz w:val="13"/>
                          </w:rPr>
                          <w:t>Sociales</w:t>
                        </w:r>
                      </w:p>
                    </w:tc>
                    <w:tc>
                      <w:tcPr>
                        <w:tcW w:w="2209" w:type="dxa"/>
                      </w:tcPr>
                      <w:p w14:paraId="308A16CD" w14:textId="77777777" w:rsidR="004A5527" w:rsidRDefault="004A5527">
                        <w:pPr>
                          <w:pStyle w:val="TableParagraph"/>
                          <w:rPr>
                            <w:sz w:val="14"/>
                          </w:rPr>
                        </w:pPr>
                      </w:p>
                      <w:p w14:paraId="3C997D0E" w14:textId="77777777" w:rsidR="004A5527" w:rsidRDefault="004A5527">
                        <w:pPr>
                          <w:pStyle w:val="TableParagraph"/>
                          <w:spacing w:before="7"/>
                          <w:rPr>
                            <w:sz w:val="18"/>
                          </w:rPr>
                        </w:pPr>
                      </w:p>
                      <w:p w14:paraId="675F5FF8" w14:textId="77777777" w:rsidR="004A5527" w:rsidRDefault="00000000">
                        <w:pPr>
                          <w:pStyle w:val="TableParagraph"/>
                          <w:ind w:left="87"/>
                          <w:rPr>
                            <w:sz w:val="13"/>
                          </w:rPr>
                        </w:pPr>
                        <w:r>
                          <w:rPr>
                            <w:sz w:val="13"/>
                          </w:rPr>
                          <w:t>Ortega Cabrera, Agustín</w:t>
                        </w:r>
                      </w:p>
                    </w:tc>
                    <w:tc>
                      <w:tcPr>
                        <w:tcW w:w="1396" w:type="dxa"/>
                      </w:tcPr>
                      <w:p w14:paraId="50F19DC9" w14:textId="77777777" w:rsidR="004A5527" w:rsidRDefault="004A5527">
                        <w:pPr>
                          <w:pStyle w:val="TableParagraph"/>
                          <w:rPr>
                            <w:sz w:val="14"/>
                          </w:rPr>
                        </w:pPr>
                      </w:p>
                      <w:p w14:paraId="603F090D" w14:textId="77777777" w:rsidR="004A5527" w:rsidRDefault="004A5527">
                        <w:pPr>
                          <w:pStyle w:val="TableParagraph"/>
                          <w:spacing w:before="1"/>
                          <w:rPr>
                            <w:sz w:val="12"/>
                          </w:rPr>
                        </w:pPr>
                      </w:p>
                      <w:p w14:paraId="6D4B1A2D" w14:textId="77777777" w:rsidR="004A5527" w:rsidRDefault="00000000">
                        <w:pPr>
                          <w:pStyle w:val="TableParagraph"/>
                          <w:spacing w:line="242" w:lineRule="auto"/>
                          <w:ind w:left="88" w:right="106"/>
                          <w:rPr>
                            <w:sz w:val="13"/>
                          </w:rPr>
                        </w:pPr>
                        <w:r>
                          <w:rPr>
                            <w:sz w:val="13"/>
                          </w:rPr>
                          <w:t>Antropología social y cultural,</w:t>
                        </w:r>
                        <w:r>
                          <w:rPr>
                            <w:spacing w:val="1"/>
                            <w:sz w:val="13"/>
                          </w:rPr>
                          <w:t xml:space="preserve"> </w:t>
                        </w:r>
                        <w:r>
                          <w:rPr>
                            <w:sz w:val="13"/>
                          </w:rPr>
                          <w:t>etnografía</w:t>
                        </w:r>
                      </w:p>
                    </w:tc>
                    <w:tc>
                      <w:tcPr>
                        <w:tcW w:w="2093" w:type="dxa"/>
                      </w:tcPr>
                      <w:p w14:paraId="7538241C" w14:textId="77777777" w:rsidR="004A5527" w:rsidRDefault="004A5527">
                        <w:pPr>
                          <w:pStyle w:val="TableParagraph"/>
                          <w:rPr>
                            <w:sz w:val="14"/>
                          </w:rPr>
                        </w:pPr>
                      </w:p>
                      <w:p w14:paraId="05CE3871" w14:textId="77777777" w:rsidR="004A5527" w:rsidRDefault="004A5527">
                        <w:pPr>
                          <w:pStyle w:val="TableParagraph"/>
                          <w:spacing w:before="7"/>
                          <w:rPr>
                            <w:sz w:val="18"/>
                          </w:rPr>
                        </w:pPr>
                      </w:p>
                      <w:p w14:paraId="5357FAAD" w14:textId="77777777" w:rsidR="004A5527" w:rsidRDefault="00000000">
                        <w:pPr>
                          <w:pStyle w:val="TableParagraph"/>
                          <w:ind w:left="86"/>
                          <w:rPr>
                            <w:sz w:val="13"/>
                          </w:rPr>
                        </w:pPr>
                        <w:r>
                          <w:rPr>
                            <w:sz w:val="13"/>
                          </w:rPr>
                          <w:t>Tesis Doctorales: Nueva Serie</w:t>
                        </w:r>
                      </w:p>
                    </w:tc>
                    <w:tc>
                      <w:tcPr>
                        <w:tcW w:w="1280" w:type="dxa"/>
                      </w:tcPr>
                      <w:p w14:paraId="71389E74" w14:textId="77777777" w:rsidR="004A5527" w:rsidRDefault="004A5527">
                        <w:pPr>
                          <w:pStyle w:val="TableParagraph"/>
                          <w:rPr>
                            <w:sz w:val="14"/>
                          </w:rPr>
                        </w:pPr>
                      </w:p>
                      <w:p w14:paraId="2423BFA7" w14:textId="77777777" w:rsidR="004A5527" w:rsidRDefault="004A5527">
                        <w:pPr>
                          <w:pStyle w:val="TableParagraph"/>
                          <w:spacing w:before="7"/>
                          <w:rPr>
                            <w:sz w:val="18"/>
                          </w:rPr>
                        </w:pPr>
                      </w:p>
                      <w:p w14:paraId="0A7C38B9" w14:textId="77777777" w:rsidR="004A5527" w:rsidRDefault="00000000">
                        <w:pPr>
                          <w:pStyle w:val="TableParagraph"/>
                          <w:ind w:left="108" w:right="107"/>
                          <w:jc w:val="center"/>
                          <w:rPr>
                            <w:sz w:val="13"/>
                          </w:rPr>
                        </w:pPr>
                        <w:r>
                          <w:rPr>
                            <w:sz w:val="13"/>
                          </w:rPr>
                          <w:t>9788490421093</w:t>
                        </w:r>
                      </w:p>
                    </w:tc>
                    <w:tc>
                      <w:tcPr>
                        <w:tcW w:w="900" w:type="dxa"/>
                      </w:tcPr>
                      <w:p w14:paraId="5A98B685" w14:textId="77777777" w:rsidR="004A5527" w:rsidRDefault="004A5527">
                        <w:pPr>
                          <w:pStyle w:val="TableParagraph"/>
                          <w:rPr>
                            <w:sz w:val="14"/>
                          </w:rPr>
                        </w:pPr>
                      </w:p>
                      <w:p w14:paraId="2F9EF7B1" w14:textId="77777777" w:rsidR="004A5527" w:rsidRDefault="004A5527">
                        <w:pPr>
                          <w:pStyle w:val="TableParagraph"/>
                          <w:spacing w:before="7"/>
                          <w:rPr>
                            <w:sz w:val="18"/>
                          </w:rPr>
                        </w:pPr>
                      </w:p>
                      <w:p w14:paraId="0090FFF2" w14:textId="77777777" w:rsidR="004A5527" w:rsidRDefault="00000000">
                        <w:pPr>
                          <w:pStyle w:val="TableParagraph"/>
                          <w:ind w:left="141" w:right="141"/>
                          <w:jc w:val="center"/>
                          <w:rPr>
                            <w:sz w:val="13"/>
                          </w:rPr>
                        </w:pPr>
                        <w:r>
                          <w:rPr>
                            <w:sz w:val="13"/>
                          </w:rPr>
                          <w:t>9,00</w:t>
                        </w:r>
                      </w:p>
                    </w:tc>
                  </w:tr>
                  <w:tr w:rsidR="004A5527" w14:paraId="74C30287" w14:textId="77777777">
                    <w:trPr>
                      <w:trHeight w:val="299"/>
                    </w:trPr>
                    <w:tc>
                      <w:tcPr>
                        <w:tcW w:w="1508" w:type="dxa"/>
                      </w:tcPr>
                      <w:p w14:paraId="7ED049D4" w14:textId="77777777" w:rsidR="004A5527" w:rsidRDefault="00000000">
                        <w:pPr>
                          <w:pStyle w:val="TableParagraph"/>
                          <w:spacing w:before="72"/>
                          <w:ind w:left="87"/>
                          <w:rPr>
                            <w:sz w:val="13"/>
                          </w:rPr>
                        </w:pPr>
                        <w:r>
                          <w:rPr>
                            <w:sz w:val="13"/>
                          </w:rPr>
                          <w:t>Enseñar África</w:t>
                        </w:r>
                      </w:p>
                    </w:tc>
                    <w:tc>
                      <w:tcPr>
                        <w:tcW w:w="2209" w:type="dxa"/>
                      </w:tcPr>
                      <w:p w14:paraId="17AD352A" w14:textId="77777777" w:rsidR="004A5527" w:rsidRDefault="00000000">
                        <w:pPr>
                          <w:pStyle w:val="TableParagraph"/>
                          <w:spacing w:line="147" w:lineRule="exact"/>
                          <w:ind w:left="87"/>
                          <w:rPr>
                            <w:sz w:val="13"/>
                          </w:rPr>
                        </w:pPr>
                        <w:r>
                          <w:rPr>
                            <w:sz w:val="13"/>
                          </w:rPr>
                          <w:t>Nadal Perdomo, Ignacio; Guerra</w:t>
                        </w:r>
                      </w:p>
                      <w:p w14:paraId="6ADD5C81" w14:textId="77777777" w:rsidR="004A5527" w:rsidRDefault="00000000">
                        <w:pPr>
                          <w:pStyle w:val="TableParagraph"/>
                          <w:spacing w:line="132" w:lineRule="exact"/>
                          <w:ind w:left="87"/>
                          <w:rPr>
                            <w:sz w:val="13"/>
                          </w:rPr>
                        </w:pPr>
                        <w:r>
                          <w:rPr>
                            <w:sz w:val="13"/>
                          </w:rPr>
                          <w:t>de la Torre, Ezequiel</w:t>
                        </w:r>
                      </w:p>
                    </w:tc>
                    <w:tc>
                      <w:tcPr>
                        <w:tcW w:w="1396" w:type="dxa"/>
                      </w:tcPr>
                      <w:p w14:paraId="4932AF4F" w14:textId="77777777" w:rsidR="004A5527" w:rsidRDefault="00000000">
                        <w:pPr>
                          <w:pStyle w:val="TableParagraph"/>
                          <w:spacing w:before="72"/>
                          <w:ind w:left="88"/>
                          <w:rPr>
                            <w:sz w:val="13"/>
                          </w:rPr>
                        </w:pPr>
                        <w:r>
                          <w:rPr>
                            <w:sz w:val="13"/>
                          </w:rPr>
                          <w:t>Estudios regionales</w:t>
                        </w:r>
                      </w:p>
                    </w:tc>
                    <w:tc>
                      <w:tcPr>
                        <w:tcW w:w="2093" w:type="dxa"/>
                      </w:tcPr>
                      <w:p w14:paraId="387C39A6" w14:textId="77777777" w:rsidR="004A5527" w:rsidRDefault="004A5527">
                        <w:pPr>
                          <w:pStyle w:val="TableParagraph"/>
                          <w:rPr>
                            <w:rFonts w:ascii="Times New Roman"/>
                            <w:sz w:val="12"/>
                          </w:rPr>
                        </w:pPr>
                      </w:p>
                    </w:tc>
                    <w:tc>
                      <w:tcPr>
                        <w:tcW w:w="1280" w:type="dxa"/>
                      </w:tcPr>
                      <w:p w14:paraId="10BC67E1" w14:textId="77777777" w:rsidR="004A5527" w:rsidRDefault="00000000">
                        <w:pPr>
                          <w:pStyle w:val="TableParagraph"/>
                          <w:spacing w:before="72"/>
                          <w:ind w:left="108" w:right="107"/>
                          <w:jc w:val="center"/>
                          <w:rPr>
                            <w:sz w:val="13"/>
                          </w:rPr>
                        </w:pPr>
                        <w:r>
                          <w:rPr>
                            <w:sz w:val="13"/>
                          </w:rPr>
                          <w:t>9788490420805</w:t>
                        </w:r>
                      </w:p>
                    </w:tc>
                    <w:tc>
                      <w:tcPr>
                        <w:tcW w:w="900" w:type="dxa"/>
                      </w:tcPr>
                      <w:p w14:paraId="26E9DCA9" w14:textId="77777777" w:rsidR="004A5527" w:rsidRDefault="00000000">
                        <w:pPr>
                          <w:pStyle w:val="TableParagraph"/>
                          <w:spacing w:before="72"/>
                          <w:ind w:left="141" w:right="141"/>
                          <w:jc w:val="center"/>
                          <w:rPr>
                            <w:sz w:val="13"/>
                          </w:rPr>
                        </w:pPr>
                        <w:r>
                          <w:rPr>
                            <w:sz w:val="13"/>
                          </w:rPr>
                          <w:t>7,50</w:t>
                        </w:r>
                      </w:p>
                    </w:tc>
                  </w:tr>
                  <w:tr w:rsidR="004A5527" w14:paraId="3F3B0034" w14:textId="77777777">
                    <w:trPr>
                      <w:trHeight w:val="301"/>
                    </w:trPr>
                    <w:tc>
                      <w:tcPr>
                        <w:tcW w:w="1508" w:type="dxa"/>
                      </w:tcPr>
                      <w:p w14:paraId="7844EBA7" w14:textId="77777777" w:rsidR="004A5527" w:rsidRDefault="00000000">
                        <w:pPr>
                          <w:pStyle w:val="TableParagraph"/>
                          <w:spacing w:before="74"/>
                          <w:ind w:left="87"/>
                          <w:rPr>
                            <w:sz w:val="13"/>
                          </w:rPr>
                        </w:pPr>
                        <w:r>
                          <w:rPr>
                            <w:sz w:val="13"/>
                          </w:rPr>
                          <w:t>Zona de sombra</w:t>
                        </w:r>
                      </w:p>
                    </w:tc>
                    <w:tc>
                      <w:tcPr>
                        <w:tcW w:w="2209" w:type="dxa"/>
                      </w:tcPr>
                      <w:p w14:paraId="07115431" w14:textId="77777777" w:rsidR="004A5527" w:rsidRDefault="00000000">
                        <w:pPr>
                          <w:pStyle w:val="TableParagraph"/>
                          <w:spacing w:before="74"/>
                          <w:ind w:left="87"/>
                          <w:rPr>
                            <w:sz w:val="13"/>
                          </w:rPr>
                        </w:pPr>
                        <w:r>
                          <w:rPr>
                            <w:sz w:val="13"/>
                          </w:rPr>
                          <w:t>Losilla Alcalde, Carlos</w:t>
                        </w:r>
                      </w:p>
                    </w:tc>
                    <w:tc>
                      <w:tcPr>
                        <w:tcW w:w="1396" w:type="dxa"/>
                      </w:tcPr>
                      <w:p w14:paraId="3ED78C48" w14:textId="77777777" w:rsidR="004A5527" w:rsidRDefault="00000000">
                        <w:pPr>
                          <w:pStyle w:val="TableParagraph"/>
                          <w:spacing w:line="147" w:lineRule="exact"/>
                          <w:ind w:left="88"/>
                          <w:rPr>
                            <w:sz w:val="13"/>
                          </w:rPr>
                        </w:pPr>
                        <w:r>
                          <w:rPr>
                            <w:sz w:val="13"/>
                          </w:rPr>
                          <w:t>Teoría y crítica</w:t>
                        </w:r>
                      </w:p>
                      <w:p w14:paraId="6E2D6DA3" w14:textId="77777777" w:rsidR="004A5527" w:rsidRDefault="00000000">
                        <w:pPr>
                          <w:pStyle w:val="TableParagraph"/>
                          <w:spacing w:before="2" w:line="132" w:lineRule="exact"/>
                          <w:ind w:left="88"/>
                          <w:rPr>
                            <w:sz w:val="13"/>
                          </w:rPr>
                        </w:pPr>
                        <w:r>
                          <w:rPr>
                            <w:sz w:val="13"/>
                          </w:rPr>
                          <w:t>cinematográficas</w:t>
                        </w:r>
                      </w:p>
                    </w:tc>
                    <w:tc>
                      <w:tcPr>
                        <w:tcW w:w="2093" w:type="dxa"/>
                      </w:tcPr>
                      <w:p w14:paraId="5FD3EAFE" w14:textId="77777777" w:rsidR="004A5527" w:rsidRDefault="00000000">
                        <w:pPr>
                          <w:pStyle w:val="TableParagraph"/>
                          <w:spacing w:line="147" w:lineRule="exact"/>
                          <w:ind w:left="86"/>
                          <w:rPr>
                            <w:sz w:val="13"/>
                          </w:rPr>
                        </w:pPr>
                        <w:r>
                          <w:rPr>
                            <w:sz w:val="13"/>
                          </w:rPr>
                          <w:t>Cuadernos de cine: La filmoteca</w:t>
                        </w:r>
                      </w:p>
                      <w:p w14:paraId="5FEAF7F3" w14:textId="77777777" w:rsidR="004A5527" w:rsidRDefault="00000000">
                        <w:pPr>
                          <w:pStyle w:val="TableParagraph"/>
                          <w:spacing w:before="2" w:line="132" w:lineRule="exact"/>
                          <w:ind w:left="86"/>
                          <w:rPr>
                            <w:sz w:val="13"/>
                          </w:rPr>
                        </w:pPr>
                        <w:r>
                          <w:rPr>
                            <w:sz w:val="13"/>
                          </w:rPr>
                          <w:t>de Alejandría</w:t>
                        </w:r>
                      </w:p>
                    </w:tc>
                    <w:tc>
                      <w:tcPr>
                        <w:tcW w:w="1280" w:type="dxa"/>
                      </w:tcPr>
                      <w:p w14:paraId="543711C6" w14:textId="77777777" w:rsidR="004A5527" w:rsidRDefault="00000000">
                        <w:pPr>
                          <w:pStyle w:val="TableParagraph"/>
                          <w:spacing w:before="74"/>
                          <w:ind w:left="108" w:right="107"/>
                          <w:jc w:val="center"/>
                          <w:rPr>
                            <w:sz w:val="13"/>
                          </w:rPr>
                        </w:pPr>
                        <w:r>
                          <w:rPr>
                            <w:sz w:val="13"/>
                          </w:rPr>
                          <w:t>9788490421055</w:t>
                        </w:r>
                      </w:p>
                    </w:tc>
                    <w:tc>
                      <w:tcPr>
                        <w:tcW w:w="900" w:type="dxa"/>
                      </w:tcPr>
                      <w:p w14:paraId="5FB1B35E" w14:textId="77777777" w:rsidR="004A5527" w:rsidRDefault="00000000">
                        <w:pPr>
                          <w:pStyle w:val="TableParagraph"/>
                          <w:spacing w:before="74"/>
                          <w:ind w:left="143" w:right="141"/>
                          <w:jc w:val="center"/>
                          <w:rPr>
                            <w:sz w:val="13"/>
                          </w:rPr>
                        </w:pPr>
                        <w:r>
                          <w:rPr>
                            <w:sz w:val="13"/>
                          </w:rPr>
                          <w:t>23,00</w:t>
                        </w:r>
                      </w:p>
                    </w:tc>
                  </w:tr>
                  <w:tr w:rsidR="004A5527" w14:paraId="7AC964AF" w14:textId="77777777">
                    <w:trPr>
                      <w:trHeight w:val="299"/>
                    </w:trPr>
                    <w:tc>
                      <w:tcPr>
                        <w:tcW w:w="1508" w:type="dxa"/>
                      </w:tcPr>
                      <w:p w14:paraId="5583A9AD" w14:textId="77777777" w:rsidR="004A5527" w:rsidRDefault="00000000">
                        <w:pPr>
                          <w:pStyle w:val="TableParagraph"/>
                          <w:spacing w:before="72"/>
                          <w:ind w:left="87"/>
                          <w:rPr>
                            <w:sz w:val="13"/>
                          </w:rPr>
                        </w:pPr>
                        <w:r>
                          <w:rPr>
                            <w:sz w:val="13"/>
                          </w:rPr>
                          <w:t>Zona de sombra</w:t>
                        </w:r>
                      </w:p>
                    </w:tc>
                    <w:tc>
                      <w:tcPr>
                        <w:tcW w:w="2209" w:type="dxa"/>
                      </w:tcPr>
                      <w:p w14:paraId="37112312" w14:textId="77777777" w:rsidR="004A5527" w:rsidRDefault="00000000">
                        <w:pPr>
                          <w:pStyle w:val="TableParagraph"/>
                          <w:spacing w:before="72"/>
                          <w:ind w:left="87"/>
                          <w:rPr>
                            <w:sz w:val="13"/>
                          </w:rPr>
                        </w:pPr>
                        <w:r>
                          <w:rPr>
                            <w:sz w:val="13"/>
                          </w:rPr>
                          <w:t>Losilla Alcalde, Carlos</w:t>
                        </w:r>
                      </w:p>
                    </w:tc>
                    <w:tc>
                      <w:tcPr>
                        <w:tcW w:w="1396" w:type="dxa"/>
                      </w:tcPr>
                      <w:p w14:paraId="277B3F7C" w14:textId="77777777" w:rsidR="004A5527" w:rsidRDefault="00000000">
                        <w:pPr>
                          <w:pStyle w:val="TableParagraph"/>
                          <w:spacing w:line="147" w:lineRule="exact"/>
                          <w:ind w:left="88"/>
                          <w:rPr>
                            <w:sz w:val="13"/>
                          </w:rPr>
                        </w:pPr>
                        <w:r>
                          <w:rPr>
                            <w:sz w:val="13"/>
                          </w:rPr>
                          <w:t>Teoría y crítica</w:t>
                        </w:r>
                      </w:p>
                      <w:p w14:paraId="3E3F38A3" w14:textId="77777777" w:rsidR="004A5527" w:rsidRDefault="00000000">
                        <w:pPr>
                          <w:pStyle w:val="TableParagraph"/>
                          <w:spacing w:line="132" w:lineRule="exact"/>
                          <w:ind w:left="88"/>
                          <w:rPr>
                            <w:sz w:val="13"/>
                          </w:rPr>
                        </w:pPr>
                        <w:r>
                          <w:rPr>
                            <w:sz w:val="13"/>
                          </w:rPr>
                          <w:t>cinematográficas</w:t>
                        </w:r>
                      </w:p>
                    </w:tc>
                    <w:tc>
                      <w:tcPr>
                        <w:tcW w:w="2093" w:type="dxa"/>
                      </w:tcPr>
                      <w:p w14:paraId="1A6C8EB9" w14:textId="77777777" w:rsidR="004A5527" w:rsidRDefault="00000000">
                        <w:pPr>
                          <w:pStyle w:val="TableParagraph"/>
                          <w:spacing w:line="147" w:lineRule="exact"/>
                          <w:ind w:left="86"/>
                          <w:rPr>
                            <w:sz w:val="13"/>
                          </w:rPr>
                        </w:pPr>
                        <w:r>
                          <w:rPr>
                            <w:sz w:val="13"/>
                          </w:rPr>
                          <w:t>Cuadernos de cine: La filmoteca</w:t>
                        </w:r>
                      </w:p>
                      <w:p w14:paraId="51AC09F3" w14:textId="77777777" w:rsidR="004A5527" w:rsidRDefault="00000000">
                        <w:pPr>
                          <w:pStyle w:val="TableParagraph"/>
                          <w:spacing w:line="132" w:lineRule="exact"/>
                          <w:ind w:left="86"/>
                          <w:rPr>
                            <w:sz w:val="13"/>
                          </w:rPr>
                        </w:pPr>
                        <w:r>
                          <w:rPr>
                            <w:sz w:val="13"/>
                          </w:rPr>
                          <w:t>de Alejandría</w:t>
                        </w:r>
                      </w:p>
                    </w:tc>
                    <w:tc>
                      <w:tcPr>
                        <w:tcW w:w="1280" w:type="dxa"/>
                      </w:tcPr>
                      <w:p w14:paraId="500698B3" w14:textId="77777777" w:rsidR="004A5527" w:rsidRDefault="00000000">
                        <w:pPr>
                          <w:pStyle w:val="TableParagraph"/>
                          <w:spacing w:before="72"/>
                          <w:ind w:left="108" w:right="107"/>
                          <w:jc w:val="center"/>
                          <w:rPr>
                            <w:sz w:val="13"/>
                          </w:rPr>
                        </w:pPr>
                        <w:r>
                          <w:rPr>
                            <w:sz w:val="13"/>
                          </w:rPr>
                          <w:t>9788490421062</w:t>
                        </w:r>
                      </w:p>
                    </w:tc>
                    <w:tc>
                      <w:tcPr>
                        <w:tcW w:w="900" w:type="dxa"/>
                      </w:tcPr>
                      <w:p w14:paraId="281CFAAC" w14:textId="77777777" w:rsidR="004A5527" w:rsidRDefault="00000000">
                        <w:pPr>
                          <w:pStyle w:val="TableParagraph"/>
                          <w:spacing w:before="72"/>
                          <w:ind w:left="143" w:right="141"/>
                          <w:jc w:val="center"/>
                          <w:rPr>
                            <w:sz w:val="13"/>
                          </w:rPr>
                        </w:pPr>
                        <w:r>
                          <w:rPr>
                            <w:sz w:val="13"/>
                          </w:rPr>
                          <w:t>11,00</w:t>
                        </w:r>
                      </w:p>
                    </w:tc>
                  </w:tr>
                  <w:tr w:rsidR="004A5527" w14:paraId="7A4F36E5" w14:textId="77777777">
                    <w:trPr>
                      <w:trHeight w:val="299"/>
                    </w:trPr>
                    <w:tc>
                      <w:tcPr>
                        <w:tcW w:w="1508" w:type="dxa"/>
                      </w:tcPr>
                      <w:p w14:paraId="1B28835D" w14:textId="77777777" w:rsidR="004A5527" w:rsidRDefault="00000000">
                        <w:pPr>
                          <w:pStyle w:val="TableParagraph"/>
                          <w:spacing w:line="147" w:lineRule="exact"/>
                          <w:ind w:left="87"/>
                          <w:rPr>
                            <w:sz w:val="13"/>
                          </w:rPr>
                        </w:pPr>
                        <w:r>
                          <w:rPr>
                            <w:sz w:val="13"/>
                          </w:rPr>
                          <w:t>El romancero de</w:t>
                        </w:r>
                      </w:p>
                      <w:p w14:paraId="7C444EF0" w14:textId="77777777" w:rsidR="004A5527" w:rsidRDefault="00000000">
                        <w:pPr>
                          <w:pStyle w:val="TableParagraph"/>
                          <w:spacing w:before="2" w:line="130" w:lineRule="exact"/>
                          <w:ind w:left="87"/>
                          <w:rPr>
                            <w:sz w:val="13"/>
                          </w:rPr>
                        </w:pPr>
                        <w:r>
                          <w:rPr>
                            <w:sz w:val="13"/>
                          </w:rPr>
                          <w:t>Canarias</w:t>
                        </w:r>
                      </w:p>
                    </w:tc>
                    <w:tc>
                      <w:tcPr>
                        <w:tcW w:w="2209" w:type="dxa"/>
                      </w:tcPr>
                      <w:p w14:paraId="63954A51" w14:textId="77777777" w:rsidR="004A5527" w:rsidRDefault="00000000">
                        <w:pPr>
                          <w:pStyle w:val="TableParagraph"/>
                          <w:spacing w:before="72"/>
                          <w:ind w:left="87"/>
                          <w:rPr>
                            <w:sz w:val="13"/>
                          </w:rPr>
                        </w:pPr>
                        <w:r>
                          <w:rPr>
                            <w:sz w:val="13"/>
                          </w:rPr>
                          <w:t>Monroy Caballero, Andrés</w:t>
                        </w:r>
                      </w:p>
                    </w:tc>
                    <w:tc>
                      <w:tcPr>
                        <w:tcW w:w="1396" w:type="dxa"/>
                      </w:tcPr>
                      <w:p w14:paraId="7150EC73" w14:textId="77777777" w:rsidR="004A5527" w:rsidRDefault="00000000">
                        <w:pPr>
                          <w:pStyle w:val="TableParagraph"/>
                          <w:spacing w:line="147" w:lineRule="exact"/>
                          <w:ind w:left="88"/>
                          <w:rPr>
                            <w:sz w:val="13"/>
                          </w:rPr>
                        </w:pPr>
                        <w:r>
                          <w:rPr>
                            <w:sz w:val="13"/>
                          </w:rPr>
                          <w:t>Estudios literarios:</w:t>
                        </w:r>
                      </w:p>
                      <w:p w14:paraId="488BEE9D" w14:textId="77777777" w:rsidR="004A5527" w:rsidRDefault="00000000">
                        <w:pPr>
                          <w:pStyle w:val="TableParagraph"/>
                          <w:spacing w:before="2" w:line="130" w:lineRule="exact"/>
                          <w:ind w:left="88"/>
                          <w:rPr>
                            <w:sz w:val="13"/>
                          </w:rPr>
                        </w:pPr>
                        <w:r>
                          <w:rPr>
                            <w:sz w:val="13"/>
                          </w:rPr>
                          <w:t>Poesía y poetas</w:t>
                        </w:r>
                      </w:p>
                    </w:tc>
                    <w:tc>
                      <w:tcPr>
                        <w:tcW w:w="2093" w:type="dxa"/>
                      </w:tcPr>
                      <w:p w14:paraId="3B4DDA2C" w14:textId="77777777" w:rsidR="004A5527" w:rsidRDefault="004A5527">
                        <w:pPr>
                          <w:pStyle w:val="TableParagraph"/>
                          <w:rPr>
                            <w:rFonts w:ascii="Times New Roman"/>
                            <w:sz w:val="12"/>
                          </w:rPr>
                        </w:pPr>
                      </w:p>
                    </w:tc>
                    <w:tc>
                      <w:tcPr>
                        <w:tcW w:w="1280" w:type="dxa"/>
                      </w:tcPr>
                      <w:p w14:paraId="34B79B5C" w14:textId="77777777" w:rsidR="004A5527" w:rsidRDefault="00000000">
                        <w:pPr>
                          <w:pStyle w:val="TableParagraph"/>
                          <w:spacing w:before="72"/>
                          <w:ind w:left="108" w:right="107"/>
                          <w:jc w:val="center"/>
                          <w:rPr>
                            <w:sz w:val="13"/>
                          </w:rPr>
                        </w:pPr>
                        <w:r>
                          <w:rPr>
                            <w:sz w:val="13"/>
                          </w:rPr>
                          <w:t>9788490421024</w:t>
                        </w:r>
                      </w:p>
                    </w:tc>
                    <w:tc>
                      <w:tcPr>
                        <w:tcW w:w="900" w:type="dxa"/>
                      </w:tcPr>
                      <w:p w14:paraId="02CFD5F1" w14:textId="77777777" w:rsidR="004A5527" w:rsidRDefault="00000000">
                        <w:pPr>
                          <w:pStyle w:val="TableParagraph"/>
                          <w:spacing w:before="72"/>
                          <w:ind w:left="143" w:right="141"/>
                          <w:jc w:val="center"/>
                          <w:rPr>
                            <w:sz w:val="13"/>
                          </w:rPr>
                        </w:pPr>
                        <w:r>
                          <w:rPr>
                            <w:sz w:val="13"/>
                          </w:rPr>
                          <w:t>16,00</w:t>
                        </w:r>
                      </w:p>
                    </w:tc>
                  </w:tr>
                  <w:tr w:rsidR="004A5527" w14:paraId="5A6F0D8E" w14:textId="77777777">
                    <w:trPr>
                      <w:trHeight w:val="301"/>
                    </w:trPr>
                    <w:tc>
                      <w:tcPr>
                        <w:tcW w:w="1508" w:type="dxa"/>
                      </w:tcPr>
                      <w:p w14:paraId="4BF9DFD0" w14:textId="77777777" w:rsidR="004A5527" w:rsidRDefault="00000000">
                        <w:pPr>
                          <w:pStyle w:val="TableParagraph"/>
                          <w:spacing w:before="1" w:line="150" w:lineRule="exact"/>
                          <w:ind w:left="87" w:right="306"/>
                          <w:rPr>
                            <w:sz w:val="13"/>
                          </w:rPr>
                        </w:pPr>
                        <w:r>
                          <w:rPr>
                            <w:sz w:val="13"/>
                          </w:rPr>
                          <w:t>Memoria de Investigación 2012</w:t>
                        </w:r>
                      </w:p>
                    </w:tc>
                    <w:tc>
                      <w:tcPr>
                        <w:tcW w:w="2209" w:type="dxa"/>
                      </w:tcPr>
                      <w:p w14:paraId="4C0BF944" w14:textId="77777777" w:rsidR="004A5527" w:rsidRDefault="00000000">
                        <w:pPr>
                          <w:pStyle w:val="TableParagraph"/>
                          <w:spacing w:before="1" w:line="150" w:lineRule="exact"/>
                          <w:ind w:left="87" w:right="79"/>
                          <w:rPr>
                            <w:sz w:val="13"/>
                          </w:rPr>
                        </w:pPr>
                        <w:r>
                          <w:rPr>
                            <w:sz w:val="13"/>
                          </w:rPr>
                          <w:t>Vicerrectorado de Investigación, Desarrollo e Innovación</w:t>
                        </w:r>
                      </w:p>
                    </w:tc>
                    <w:tc>
                      <w:tcPr>
                        <w:tcW w:w="1396" w:type="dxa"/>
                      </w:tcPr>
                      <w:p w14:paraId="02668338" w14:textId="77777777" w:rsidR="004A5527" w:rsidRDefault="00000000">
                        <w:pPr>
                          <w:pStyle w:val="TableParagraph"/>
                          <w:spacing w:before="74"/>
                          <w:ind w:left="88"/>
                          <w:rPr>
                            <w:sz w:val="13"/>
                          </w:rPr>
                        </w:pPr>
                        <w:r>
                          <w:rPr>
                            <w:sz w:val="13"/>
                          </w:rPr>
                          <w:t>&lt;Genérica&gt;</w:t>
                        </w:r>
                      </w:p>
                    </w:tc>
                    <w:tc>
                      <w:tcPr>
                        <w:tcW w:w="2093" w:type="dxa"/>
                      </w:tcPr>
                      <w:p w14:paraId="31C4A2D5" w14:textId="77777777" w:rsidR="004A5527" w:rsidRDefault="004A5527">
                        <w:pPr>
                          <w:pStyle w:val="TableParagraph"/>
                          <w:rPr>
                            <w:rFonts w:ascii="Times New Roman"/>
                            <w:sz w:val="12"/>
                          </w:rPr>
                        </w:pPr>
                      </w:p>
                    </w:tc>
                    <w:tc>
                      <w:tcPr>
                        <w:tcW w:w="1280" w:type="dxa"/>
                      </w:tcPr>
                      <w:p w14:paraId="5FA794A7" w14:textId="77777777" w:rsidR="004A5527" w:rsidRDefault="004A5527">
                        <w:pPr>
                          <w:pStyle w:val="TableParagraph"/>
                          <w:rPr>
                            <w:rFonts w:ascii="Times New Roman"/>
                            <w:sz w:val="12"/>
                          </w:rPr>
                        </w:pPr>
                      </w:p>
                    </w:tc>
                    <w:tc>
                      <w:tcPr>
                        <w:tcW w:w="900" w:type="dxa"/>
                      </w:tcPr>
                      <w:p w14:paraId="3AFEC241" w14:textId="77777777" w:rsidR="004A5527" w:rsidRDefault="00000000">
                        <w:pPr>
                          <w:pStyle w:val="TableParagraph"/>
                          <w:spacing w:before="74"/>
                          <w:ind w:left="141" w:right="141"/>
                          <w:jc w:val="center"/>
                          <w:rPr>
                            <w:sz w:val="13"/>
                          </w:rPr>
                        </w:pPr>
                        <w:r>
                          <w:rPr>
                            <w:sz w:val="13"/>
                          </w:rPr>
                          <w:t>0,00</w:t>
                        </w:r>
                      </w:p>
                    </w:tc>
                  </w:tr>
                  <w:tr w:rsidR="004A5527" w14:paraId="2621F1C0" w14:textId="77777777">
                    <w:trPr>
                      <w:trHeight w:val="299"/>
                    </w:trPr>
                    <w:tc>
                      <w:tcPr>
                        <w:tcW w:w="1508" w:type="dxa"/>
                      </w:tcPr>
                      <w:p w14:paraId="7167E789" w14:textId="77777777" w:rsidR="004A5527" w:rsidRDefault="00000000">
                        <w:pPr>
                          <w:pStyle w:val="TableParagraph"/>
                          <w:spacing w:line="147" w:lineRule="exact"/>
                          <w:ind w:left="87"/>
                          <w:rPr>
                            <w:sz w:val="13"/>
                          </w:rPr>
                        </w:pPr>
                        <w:r>
                          <w:rPr>
                            <w:sz w:val="13"/>
                          </w:rPr>
                          <w:t>El romancero de</w:t>
                        </w:r>
                      </w:p>
                      <w:p w14:paraId="3A2A62A3" w14:textId="77777777" w:rsidR="004A5527" w:rsidRDefault="00000000">
                        <w:pPr>
                          <w:pStyle w:val="TableParagraph"/>
                          <w:spacing w:before="2" w:line="130" w:lineRule="exact"/>
                          <w:ind w:left="87"/>
                          <w:rPr>
                            <w:sz w:val="13"/>
                          </w:rPr>
                        </w:pPr>
                        <w:r>
                          <w:rPr>
                            <w:sz w:val="13"/>
                          </w:rPr>
                          <w:t>Canarias</w:t>
                        </w:r>
                      </w:p>
                    </w:tc>
                    <w:tc>
                      <w:tcPr>
                        <w:tcW w:w="2209" w:type="dxa"/>
                      </w:tcPr>
                      <w:p w14:paraId="0716E867" w14:textId="77777777" w:rsidR="004A5527" w:rsidRDefault="00000000">
                        <w:pPr>
                          <w:pStyle w:val="TableParagraph"/>
                          <w:spacing w:before="72"/>
                          <w:ind w:left="87"/>
                          <w:rPr>
                            <w:sz w:val="13"/>
                          </w:rPr>
                        </w:pPr>
                        <w:r>
                          <w:rPr>
                            <w:sz w:val="13"/>
                          </w:rPr>
                          <w:t>Monroy Caballero, Andrés</w:t>
                        </w:r>
                      </w:p>
                    </w:tc>
                    <w:tc>
                      <w:tcPr>
                        <w:tcW w:w="1396" w:type="dxa"/>
                      </w:tcPr>
                      <w:p w14:paraId="14DE5B16" w14:textId="77777777" w:rsidR="004A5527" w:rsidRDefault="00000000">
                        <w:pPr>
                          <w:pStyle w:val="TableParagraph"/>
                          <w:spacing w:line="147" w:lineRule="exact"/>
                          <w:ind w:left="88"/>
                          <w:rPr>
                            <w:sz w:val="13"/>
                          </w:rPr>
                        </w:pPr>
                        <w:r>
                          <w:rPr>
                            <w:sz w:val="13"/>
                          </w:rPr>
                          <w:t>Estudios literarios:</w:t>
                        </w:r>
                      </w:p>
                      <w:p w14:paraId="31592027" w14:textId="77777777" w:rsidR="004A5527" w:rsidRDefault="00000000">
                        <w:pPr>
                          <w:pStyle w:val="TableParagraph"/>
                          <w:spacing w:before="2" w:line="130" w:lineRule="exact"/>
                          <w:ind w:left="88"/>
                          <w:rPr>
                            <w:sz w:val="13"/>
                          </w:rPr>
                        </w:pPr>
                        <w:r>
                          <w:rPr>
                            <w:sz w:val="13"/>
                          </w:rPr>
                          <w:t>Poesía y poetas</w:t>
                        </w:r>
                      </w:p>
                    </w:tc>
                    <w:tc>
                      <w:tcPr>
                        <w:tcW w:w="2093" w:type="dxa"/>
                      </w:tcPr>
                      <w:p w14:paraId="433344BF" w14:textId="77777777" w:rsidR="004A5527" w:rsidRDefault="004A5527">
                        <w:pPr>
                          <w:pStyle w:val="TableParagraph"/>
                          <w:rPr>
                            <w:rFonts w:ascii="Times New Roman"/>
                            <w:sz w:val="12"/>
                          </w:rPr>
                        </w:pPr>
                      </w:p>
                    </w:tc>
                    <w:tc>
                      <w:tcPr>
                        <w:tcW w:w="1280" w:type="dxa"/>
                      </w:tcPr>
                      <w:p w14:paraId="20E11F4B" w14:textId="77777777" w:rsidR="004A5527" w:rsidRDefault="00000000">
                        <w:pPr>
                          <w:pStyle w:val="TableParagraph"/>
                          <w:spacing w:before="72"/>
                          <w:ind w:left="108" w:right="107"/>
                          <w:jc w:val="center"/>
                          <w:rPr>
                            <w:sz w:val="13"/>
                          </w:rPr>
                        </w:pPr>
                        <w:r>
                          <w:rPr>
                            <w:sz w:val="13"/>
                          </w:rPr>
                          <w:t>9788490421017</w:t>
                        </w:r>
                      </w:p>
                    </w:tc>
                    <w:tc>
                      <w:tcPr>
                        <w:tcW w:w="900" w:type="dxa"/>
                      </w:tcPr>
                      <w:p w14:paraId="777A33CB" w14:textId="77777777" w:rsidR="004A5527" w:rsidRDefault="00000000">
                        <w:pPr>
                          <w:pStyle w:val="TableParagraph"/>
                          <w:spacing w:before="72"/>
                          <w:ind w:left="143" w:right="141"/>
                          <w:jc w:val="center"/>
                          <w:rPr>
                            <w:sz w:val="13"/>
                          </w:rPr>
                        </w:pPr>
                        <w:r>
                          <w:rPr>
                            <w:sz w:val="13"/>
                          </w:rPr>
                          <w:t>40,00</w:t>
                        </w:r>
                      </w:p>
                    </w:tc>
                  </w:tr>
                  <w:tr w:rsidR="004A5527" w14:paraId="430F26D0" w14:textId="77777777">
                    <w:trPr>
                      <w:trHeight w:val="452"/>
                    </w:trPr>
                    <w:tc>
                      <w:tcPr>
                        <w:tcW w:w="1508" w:type="dxa"/>
                      </w:tcPr>
                      <w:p w14:paraId="7F442817" w14:textId="77777777" w:rsidR="004A5527" w:rsidRDefault="004A5527">
                        <w:pPr>
                          <w:pStyle w:val="TableParagraph"/>
                          <w:spacing w:before="10"/>
                          <w:rPr>
                            <w:sz w:val="12"/>
                          </w:rPr>
                        </w:pPr>
                      </w:p>
                      <w:p w14:paraId="74C2F649" w14:textId="77777777" w:rsidR="004A5527" w:rsidRDefault="00000000">
                        <w:pPr>
                          <w:pStyle w:val="TableParagraph"/>
                          <w:ind w:left="87"/>
                          <w:rPr>
                            <w:sz w:val="13"/>
                          </w:rPr>
                        </w:pPr>
                        <w:r>
                          <w:rPr>
                            <w:sz w:val="13"/>
                          </w:rPr>
                          <w:t>El Guiniguada</w:t>
                        </w:r>
                      </w:p>
                    </w:tc>
                    <w:tc>
                      <w:tcPr>
                        <w:tcW w:w="2209" w:type="dxa"/>
                      </w:tcPr>
                      <w:p w14:paraId="766F3924" w14:textId="77777777" w:rsidR="004A5527" w:rsidRDefault="004A5527">
                        <w:pPr>
                          <w:pStyle w:val="TableParagraph"/>
                          <w:spacing w:before="10"/>
                          <w:rPr>
                            <w:sz w:val="12"/>
                          </w:rPr>
                        </w:pPr>
                      </w:p>
                      <w:p w14:paraId="23F00634" w14:textId="77777777" w:rsidR="004A5527" w:rsidRDefault="00000000">
                        <w:pPr>
                          <w:pStyle w:val="TableParagraph"/>
                          <w:ind w:left="87"/>
                          <w:rPr>
                            <w:sz w:val="13"/>
                          </w:rPr>
                        </w:pPr>
                        <w:r>
                          <w:rPr>
                            <w:sz w:val="13"/>
                          </w:rPr>
                          <w:t>Anguera, M. Teresa</w:t>
                        </w:r>
                      </w:p>
                    </w:tc>
                    <w:tc>
                      <w:tcPr>
                        <w:tcW w:w="1396" w:type="dxa"/>
                      </w:tcPr>
                      <w:p w14:paraId="4A2AB090" w14:textId="77777777" w:rsidR="004A5527" w:rsidRDefault="00000000">
                        <w:pPr>
                          <w:pStyle w:val="TableParagraph"/>
                          <w:spacing w:before="74" w:line="242" w:lineRule="auto"/>
                          <w:ind w:left="88" w:right="634"/>
                          <w:rPr>
                            <w:sz w:val="13"/>
                          </w:rPr>
                        </w:pPr>
                        <w:r>
                          <w:rPr>
                            <w:sz w:val="13"/>
                          </w:rPr>
                          <w:t>Educación. Pedagogía</w:t>
                        </w:r>
                      </w:p>
                    </w:tc>
                    <w:tc>
                      <w:tcPr>
                        <w:tcW w:w="2093" w:type="dxa"/>
                      </w:tcPr>
                      <w:p w14:paraId="62C45C94" w14:textId="77777777" w:rsidR="004A5527" w:rsidRDefault="00000000">
                        <w:pPr>
                          <w:pStyle w:val="TableParagraph"/>
                          <w:ind w:left="86" w:right="221"/>
                          <w:rPr>
                            <w:sz w:val="13"/>
                          </w:rPr>
                        </w:pPr>
                        <w:r>
                          <w:rPr>
                            <w:sz w:val="13"/>
                          </w:rPr>
                          <w:t>El Guiniguada: Revista de investigaciones y experiencias</w:t>
                        </w:r>
                      </w:p>
                      <w:p w14:paraId="2220728F" w14:textId="77777777" w:rsidR="004A5527" w:rsidRDefault="00000000">
                        <w:pPr>
                          <w:pStyle w:val="TableParagraph"/>
                          <w:spacing w:before="1" w:line="132" w:lineRule="exact"/>
                          <w:ind w:left="86"/>
                          <w:rPr>
                            <w:sz w:val="13"/>
                          </w:rPr>
                        </w:pPr>
                        <w:r>
                          <w:rPr>
                            <w:sz w:val="13"/>
                          </w:rPr>
                          <w:t>en Ciencias de la Educación</w:t>
                        </w:r>
                      </w:p>
                    </w:tc>
                    <w:tc>
                      <w:tcPr>
                        <w:tcW w:w="1280" w:type="dxa"/>
                      </w:tcPr>
                      <w:p w14:paraId="51D794CA" w14:textId="77777777" w:rsidR="004A5527" w:rsidRDefault="004A5527">
                        <w:pPr>
                          <w:pStyle w:val="TableParagraph"/>
                          <w:spacing w:before="10"/>
                          <w:rPr>
                            <w:sz w:val="12"/>
                          </w:rPr>
                        </w:pPr>
                      </w:p>
                      <w:p w14:paraId="5673F61A" w14:textId="77777777" w:rsidR="004A5527" w:rsidRDefault="00000000">
                        <w:pPr>
                          <w:pStyle w:val="TableParagraph"/>
                          <w:ind w:left="108" w:right="107"/>
                          <w:jc w:val="center"/>
                          <w:rPr>
                            <w:sz w:val="13"/>
                          </w:rPr>
                        </w:pPr>
                        <w:r>
                          <w:rPr>
                            <w:sz w:val="13"/>
                          </w:rPr>
                          <w:t>9772386337223</w:t>
                        </w:r>
                      </w:p>
                    </w:tc>
                    <w:tc>
                      <w:tcPr>
                        <w:tcW w:w="900" w:type="dxa"/>
                      </w:tcPr>
                      <w:p w14:paraId="39B532CA" w14:textId="77777777" w:rsidR="004A5527" w:rsidRDefault="004A5527">
                        <w:pPr>
                          <w:pStyle w:val="TableParagraph"/>
                          <w:spacing w:before="10"/>
                          <w:rPr>
                            <w:sz w:val="12"/>
                          </w:rPr>
                        </w:pPr>
                      </w:p>
                      <w:p w14:paraId="776A4612" w14:textId="77777777" w:rsidR="004A5527" w:rsidRDefault="00000000">
                        <w:pPr>
                          <w:pStyle w:val="TableParagraph"/>
                          <w:ind w:left="141" w:right="141"/>
                          <w:jc w:val="center"/>
                          <w:rPr>
                            <w:sz w:val="13"/>
                          </w:rPr>
                        </w:pPr>
                        <w:r>
                          <w:rPr>
                            <w:sz w:val="13"/>
                          </w:rPr>
                          <w:t>8,00</w:t>
                        </w:r>
                      </w:p>
                    </w:tc>
                  </w:tr>
                  <w:tr w:rsidR="004A5527" w14:paraId="70CA5F4B" w14:textId="77777777">
                    <w:trPr>
                      <w:trHeight w:val="602"/>
                    </w:trPr>
                    <w:tc>
                      <w:tcPr>
                        <w:tcW w:w="1508" w:type="dxa"/>
                      </w:tcPr>
                      <w:p w14:paraId="3750C039" w14:textId="77777777" w:rsidR="004A5527" w:rsidRDefault="00000000">
                        <w:pPr>
                          <w:pStyle w:val="TableParagraph"/>
                          <w:spacing w:line="242" w:lineRule="auto"/>
                          <w:ind w:left="87" w:right="122"/>
                          <w:rPr>
                            <w:sz w:val="13"/>
                          </w:rPr>
                        </w:pPr>
                        <w:r>
                          <w:rPr>
                            <w:sz w:val="13"/>
                          </w:rPr>
                          <w:t>Psicología y sociología en sus bases</w:t>
                        </w:r>
                        <w:r>
                          <w:rPr>
                            <w:spacing w:val="4"/>
                            <w:sz w:val="13"/>
                          </w:rPr>
                          <w:t xml:space="preserve"> </w:t>
                        </w:r>
                        <w:r>
                          <w:rPr>
                            <w:sz w:val="13"/>
                          </w:rPr>
                          <w:t>antropológicas-</w:t>
                        </w:r>
                      </w:p>
                      <w:p w14:paraId="2FEB0933" w14:textId="77777777" w:rsidR="004A5527" w:rsidRDefault="00000000">
                        <w:pPr>
                          <w:pStyle w:val="TableParagraph"/>
                          <w:spacing w:line="132" w:lineRule="exact"/>
                          <w:ind w:left="87"/>
                          <w:rPr>
                            <w:sz w:val="13"/>
                          </w:rPr>
                        </w:pPr>
                        <w:r>
                          <w:rPr>
                            <w:sz w:val="13"/>
                          </w:rPr>
                          <w:t>éticas. Hacia una</w:t>
                        </w:r>
                        <w:r>
                          <w:rPr>
                            <w:spacing w:val="3"/>
                            <w:sz w:val="13"/>
                          </w:rPr>
                          <w:t xml:space="preserve"> </w:t>
                        </w:r>
                        <w:r>
                          <w:rPr>
                            <w:sz w:val="13"/>
                          </w:rPr>
                          <w:t>guía</w:t>
                        </w:r>
                      </w:p>
                    </w:tc>
                    <w:tc>
                      <w:tcPr>
                        <w:tcW w:w="2209" w:type="dxa"/>
                      </w:tcPr>
                      <w:p w14:paraId="66CCAFBC" w14:textId="77777777" w:rsidR="004A5527" w:rsidRDefault="004A5527">
                        <w:pPr>
                          <w:pStyle w:val="TableParagraph"/>
                          <w:spacing w:before="4"/>
                          <w:rPr>
                            <w:sz w:val="19"/>
                          </w:rPr>
                        </w:pPr>
                      </w:p>
                      <w:p w14:paraId="557EA0B4" w14:textId="77777777" w:rsidR="004A5527" w:rsidRDefault="00000000">
                        <w:pPr>
                          <w:pStyle w:val="TableParagraph"/>
                          <w:spacing w:before="1"/>
                          <w:ind w:left="87"/>
                          <w:rPr>
                            <w:sz w:val="13"/>
                          </w:rPr>
                        </w:pPr>
                        <w:r>
                          <w:rPr>
                            <w:sz w:val="13"/>
                          </w:rPr>
                          <w:t>Ortega Cabrera, Agustín</w:t>
                        </w:r>
                      </w:p>
                    </w:tc>
                    <w:tc>
                      <w:tcPr>
                        <w:tcW w:w="1396" w:type="dxa"/>
                      </w:tcPr>
                      <w:p w14:paraId="75E7F852" w14:textId="77777777" w:rsidR="004A5527" w:rsidRDefault="004A5527">
                        <w:pPr>
                          <w:pStyle w:val="TableParagraph"/>
                          <w:spacing w:before="8"/>
                          <w:rPr>
                            <w:sz w:val="12"/>
                          </w:rPr>
                        </w:pPr>
                      </w:p>
                      <w:p w14:paraId="5F2E674F" w14:textId="77777777" w:rsidR="004A5527" w:rsidRDefault="00000000">
                        <w:pPr>
                          <w:pStyle w:val="TableParagraph"/>
                          <w:spacing w:line="242" w:lineRule="auto"/>
                          <w:ind w:left="88" w:right="106"/>
                          <w:rPr>
                            <w:sz w:val="13"/>
                          </w:rPr>
                        </w:pPr>
                        <w:r>
                          <w:rPr>
                            <w:sz w:val="13"/>
                          </w:rPr>
                          <w:t>Antropología social y cultural,</w:t>
                        </w:r>
                        <w:r>
                          <w:rPr>
                            <w:spacing w:val="1"/>
                            <w:sz w:val="13"/>
                          </w:rPr>
                          <w:t xml:space="preserve"> </w:t>
                        </w:r>
                        <w:r>
                          <w:rPr>
                            <w:sz w:val="13"/>
                          </w:rPr>
                          <w:t>etnografía</w:t>
                        </w:r>
                      </w:p>
                    </w:tc>
                    <w:tc>
                      <w:tcPr>
                        <w:tcW w:w="2093" w:type="dxa"/>
                      </w:tcPr>
                      <w:p w14:paraId="123E35EB" w14:textId="77777777" w:rsidR="004A5527" w:rsidRDefault="004A5527">
                        <w:pPr>
                          <w:pStyle w:val="TableParagraph"/>
                          <w:spacing w:before="4"/>
                          <w:rPr>
                            <w:sz w:val="19"/>
                          </w:rPr>
                        </w:pPr>
                      </w:p>
                      <w:p w14:paraId="77A72147" w14:textId="77777777" w:rsidR="004A5527" w:rsidRDefault="00000000">
                        <w:pPr>
                          <w:pStyle w:val="TableParagraph"/>
                          <w:spacing w:before="1"/>
                          <w:ind w:left="86"/>
                          <w:rPr>
                            <w:sz w:val="13"/>
                          </w:rPr>
                        </w:pPr>
                        <w:r>
                          <w:rPr>
                            <w:sz w:val="13"/>
                          </w:rPr>
                          <w:t>Tesis Doctorales: Nueva Serie</w:t>
                        </w:r>
                      </w:p>
                    </w:tc>
                    <w:tc>
                      <w:tcPr>
                        <w:tcW w:w="1280" w:type="dxa"/>
                      </w:tcPr>
                      <w:p w14:paraId="61B4A7BD" w14:textId="77777777" w:rsidR="004A5527" w:rsidRDefault="004A5527">
                        <w:pPr>
                          <w:pStyle w:val="TableParagraph"/>
                          <w:spacing w:before="4"/>
                          <w:rPr>
                            <w:sz w:val="19"/>
                          </w:rPr>
                        </w:pPr>
                      </w:p>
                      <w:p w14:paraId="6A93DCBE" w14:textId="77777777" w:rsidR="004A5527" w:rsidRDefault="00000000">
                        <w:pPr>
                          <w:pStyle w:val="TableParagraph"/>
                          <w:spacing w:before="1"/>
                          <w:ind w:left="108" w:right="107"/>
                          <w:jc w:val="center"/>
                          <w:rPr>
                            <w:sz w:val="13"/>
                          </w:rPr>
                        </w:pPr>
                        <w:r>
                          <w:rPr>
                            <w:sz w:val="13"/>
                          </w:rPr>
                          <w:t>9788490421192</w:t>
                        </w:r>
                      </w:p>
                    </w:tc>
                    <w:tc>
                      <w:tcPr>
                        <w:tcW w:w="900" w:type="dxa"/>
                      </w:tcPr>
                      <w:p w14:paraId="4588521E" w14:textId="77777777" w:rsidR="004A5527" w:rsidRDefault="004A5527">
                        <w:pPr>
                          <w:pStyle w:val="TableParagraph"/>
                          <w:spacing w:before="4"/>
                          <w:rPr>
                            <w:sz w:val="19"/>
                          </w:rPr>
                        </w:pPr>
                      </w:p>
                      <w:p w14:paraId="19C334B9" w14:textId="77777777" w:rsidR="004A5527" w:rsidRDefault="00000000">
                        <w:pPr>
                          <w:pStyle w:val="TableParagraph"/>
                          <w:spacing w:before="1"/>
                          <w:ind w:left="141" w:right="141"/>
                          <w:jc w:val="center"/>
                          <w:rPr>
                            <w:sz w:val="13"/>
                          </w:rPr>
                        </w:pPr>
                        <w:r>
                          <w:rPr>
                            <w:sz w:val="13"/>
                          </w:rPr>
                          <w:t>4,50</w:t>
                        </w:r>
                      </w:p>
                    </w:tc>
                  </w:tr>
                </w:tbl>
                <w:p w14:paraId="1EB6A208" w14:textId="77777777" w:rsidR="004A5527" w:rsidRDefault="004A5527">
                  <w:pPr>
                    <w:pStyle w:val="Textoindependiente"/>
                  </w:pPr>
                </w:p>
              </w:txbxContent>
            </v:textbox>
            <w10:anchorlock/>
          </v:shape>
        </w:pict>
      </w:r>
    </w:p>
    <w:p w14:paraId="7EBB3E12" w14:textId="77777777" w:rsidR="004A5527" w:rsidRDefault="004A5527">
      <w:pPr>
        <w:pStyle w:val="Textoindependiente"/>
        <w:spacing w:before="5"/>
        <w:rPr>
          <w:sz w:val="24"/>
        </w:rPr>
      </w:pPr>
    </w:p>
    <w:p w14:paraId="70492CC0" w14:textId="77777777" w:rsidR="004A5527" w:rsidRDefault="00000000">
      <w:pPr>
        <w:spacing w:before="98"/>
        <w:ind w:left="7184" w:right="5861"/>
        <w:jc w:val="center"/>
        <w:rPr>
          <w:sz w:val="16"/>
        </w:rPr>
      </w:pPr>
      <w:r>
        <w:rPr>
          <w:sz w:val="16"/>
        </w:rPr>
        <w:t>-171-</w:t>
      </w:r>
    </w:p>
    <w:p w14:paraId="4246B776" w14:textId="77777777" w:rsidR="004A5527" w:rsidRDefault="004A5527">
      <w:pPr>
        <w:jc w:val="center"/>
        <w:rPr>
          <w:sz w:val="16"/>
        </w:rPr>
        <w:sectPr w:rsidR="004A5527" w:rsidSect="004F0784">
          <w:footerReference w:type="default" r:id="rId116"/>
          <w:pgSz w:w="16840" w:h="11900" w:orient="landscape"/>
          <w:pgMar w:top="1100" w:right="2420" w:bottom="280" w:left="960" w:header="0" w:footer="0" w:gutter="0"/>
          <w:cols w:space="720"/>
        </w:sectPr>
      </w:pPr>
    </w:p>
    <w:p w14:paraId="2DF9117F" w14:textId="77777777" w:rsidR="004A5527" w:rsidRDefault="00000000">
      <w:pPr>
        <w:pStyle w:val="Textoindependiente"/>
        <w:rPr>
          <w:sz w:val="20"/>
        </w:rPr>
      </w:pPr>
      <w:r>
        <w:pict w14:anchorId="52AD629A">
          <v:shape id="_x0000_s2114" type="#_x0000_t202" style="position:absolute;margin-left:19.5pt;margin-top:106pt;width:30.85pt;height:362.7pt;z-index:-311755776;mso-position-horizontal-relative:page;mso-position-vertical-relative:page" filled="f" stroked="f">
            <v:textbox style="layout-flow:vertical" inset="0,0,0,0">
              <w:txbxContent>
                <w:p w14:paraId="508A7E6D"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4720F0A1" w14:textId="77777777" w:rsidR="004A5527" w:rsidRDefault="004A5527">
      <w:pPr>
        <w:pStyle w:val="Textoindependiente"/>
        <w:rPr>
          <w:sz w:val="20"/>
        </w:rPr>
      </w:pPr>
    </w:p>
    <w:p w14:paraId="55BC32DE" w14:textId="77777777" w:rsidR="004A5527" w:rsidRDefault="004A5527">
      <w:pPr>
        <w:pStyle w:val="Textoindependiente"/>
        <w:rPr>
          <w:sz w:val="20"/>
        </w:rPr>
      </w:pPr>
    </w:p>
    <w:p w14:paraId="2FF85B72" w14:textId="77777777" w:rsidR="004A5527" w:rsidRDefault="004A5527">
      <w:pPr>
        <w:pStyle w:val="Textoindependiente"/>
        <w:spacing w:before="6"/>
        <w:rPr>
          <w:sz w:val="26"/>
        </w:rPr>
      </w:pPr>
    </w:p>
    <w:p w14:paraId="65D8F45C" w14:textId="77777777" w:rsidR="004A5527" w:rsidRDefault="00000000">
      <w:pPr>
        <w:tabs>
          <w:tab w:val="left" w:pos="2697"/>
        </w:tabs>
        <w:ind w:left="105"/>
        <w:rPr>
          <w:sz w:val="20"/>
        </w:rPr>
      </w:pPr>
      <w:r>
        <w:rPr>
          <w:position w:val="65"/>
          <w:sz w:val="20"/>
        </w:rPr>
      </w:r>
      <w:r>
        <w:rPr>
          <w:position w:val="65"/>
          <w:sz w:val="20"/>
        </w:rPr>
        <w:pict w14:anchorId="57E76469">
          <v:shape id="_x0000_s2113"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2CD7E059" w14:textId="77777777">
                    <w:trPr>
                      <w:trHeight w:val="1291"/>
                    </w:trPr>
                    <w:tc>
                      <w:tcPr>
                        <w:tcW w:w="340" w:type="dxa"/>
                        <w:vMerge w:val="restart"/>
                        <w:tcBorders>
                          <w:left w:val="single" w:sz="6" w:space="0" w:color="000000"/>
                          <w:right w:val="single" w:sz="6" w:space="0" w:color="000000"/>
                        </w:tcBorders>
                        <w:textDirection w:val="tbRl"/>
                      </w:tcPr>
                      <w:p w14:paraId="4B0C71FA"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377D4EF9"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5D4B876A"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3596C8FF" w14:textId="77777777" w:rsidR="004A5527" w:rsidRDefault="00000000">
                        <w:pPr>
                          <w:pStyle w:val="TableParagraph"/>
                          <w:spacing w:before="35"/>
                          <w:ind w:left="195"/>
                          <w:rPr>
                            <w:sz w:val="12"/>
                          </w:rPr>
                        </w:pPr>
                        <w:r>
                          <w:rPr>
                            <w:sz w:val="12"/>
                          </w:rPr>
                          <w:t>Página 173 / 202</w:t>
                        </w:r>
                      </w:p>
                    </w:tc>
                    <w:tc>
                      <w:tcPr>
                        <w:tcW w:w="197" w:type="dxa"/>
                        <w:vMerge w:val="restart"/>
                        <w:tcBorders>
                          <w:left w:val="single" w:sz="6" w:space="0" w:color="000000"/>
                          <w:bottom w:val="single" w:sz="6" w:space="0" w:color="000000"/>
                          <w:right w:val="single" w:sz="8" w:space="0" w:color="000000"/>
                        </w:tcBorders>
                        <w:textDirection w:val="tbRl"/>
                      </w:tcPr>
                      <w:p w14:paraId="74A9B028"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56029E14" w14:textId="77777777">
                    <w:trPr>
                      <w:trHeight w:val="3589"/>
                    </w:trPr>
                    <w:tc>
                      <w:tcPr>
                        <w:tcW w:w="340" w:type="dxa"/>
                        <w:vMerge/>
                        <w:tcBorders>
                          <w:top w:val="nil"/>
                          <w:left w:val="single" w:sz="6" w:space="0" w:color="000000"/>
                          <w:right w:val="single" w:sz="6" w:space="0" w:color="000000"/>
                        </w:tcBorders>
                        <w:textDirection w:val="tbRl"/>
                      </w:tcPr>
                      <w:p w14:paraId="70C68CD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C173F5A"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2E60861"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7DDC6347"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0AD98652" w14:textId="77777777" w:rsidR="004A5527" w:rsidRDefault="004A5527">
                        <w:pPr>
                          <w:rPr>
                            <w:sz w:val="2"/>
                            <w:szCs w:val="2"/>
                          </w:rPr>
                        </w:pPr>
                      </w:p>
                    </w:tc>
                  </w:tr>
                  <w:tr w:rsidR="004A5527" w14:paraId="494CE6B4" w14:textId="77777777">
                    <w:trPr>
                      <w:trHeight w:val="1621"/>
                    </w:trPr>
                    <w:tc>
                      <w:tcPr>
                        <w:tcW w:w="340" w:type="dxa"/>
                        <w:tcBorders>
                          <w:left w:val="single" w:sz="6" w:space="0" w:color="000000"/>
                        </w:tcBorders>
                        <w:textDirection w:val="tbRl"/>
                      </w:tcPr>
                      <w:p w14:paraId="3D773823" w14:textId="77777777" w:rsidR="004A5527" w:rsidRDefault="00000000">
                        <w:pPr>
                          <w:pStyle w:val="TableParagraph"/>
                          <w:spacing w:before="37"/>
                          <w:ind w:left="260"/>
                          <w:rPr>
                            <w:sz w:val="12"/>
                          </w:rPr>
                        </w:pPr>
                        <w:r>
                          <w:rPr>
                            <w:sz w:val="12"/>
                          </w:rPr>
                          <w:t>09/01/2022 21:50:28</w:t>
                        </w:r>
                      </w:p>
                    </w:tc>
                    <w:tc>
                      <w:tcPr>
                        <w:tcW w:w="200" w:type="dxa"/>
                        <w:textDirection w:val="tbRl"/>
                      </w:tcPr>
                      <w:p w14:paraId="21B16C83"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2E9C903E"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47566C45"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5984736C" w14:textId="77777777" w:rsidR="004A5527" w:rsidRDefault="004A5527">
                        <w:pPr>
                          <w:rPr>
                            <w:sz w:val="2"/>
                            <w:szCs w:val="2"/>
                          </w:rPr>
                        </w:pPr>
                      </w:p>
                    </w:tc>
                  </w:tr>
                </w:tbl>
                <w:p w14:paraId="263B5385" w14:textId="77777777" w:rsidR="004A5527" w:rsidRDefault="004A5527">
                  <w:pPr>
                    <w:pStyle w:val="Textoindependiente"/>
                  </w:pPr>
                </w:p>
              </w:txbxContent>
            </v:textbox>
            <w10:anchorlock/>
          </v:shape>
        </w:pict>
      </w:r>
      <w:r>
        <w:rPr>
          <w:position w:val="65"/>
          <w:sz w:val="20"/>
        </w:rPr>
        <w:tab/>
      </w:r>
      <w:r>
        <w:rPr>
          <w:sz w:val="20"/>
        </w:rPr>
      </w:r>
      <w:r>
        <w:rPr>
          <w:sz w:val="20"/>
        </w:rPr>
        <w:pict w14:anchorId="2BF44F07">
          <v:shape id="_x0000_s2112" type="#_x0000_t202" style="width:469.75pt;height:307.2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1B876D88" w14:textId="77777777">
                    <w:trPr>
                      <w:trHeight w:val="147"/>
                    </w:trPr>
                    <w:tc>
                      <w:tcPr>
                        <w:tcW w:w="1508" w:type="dxa"/>
                        <w:tcBorders>
                          <w:bottom w:val="double" w:sz="1" w:space="0" w:color="000000"/>
                        </w:tcBorders>
                      </w:tcPr>
                      <w:p w14:paraId="0EEBC136"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055FE4A6"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4AD37857"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2DBC78C0"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32711ABE"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381BBF52" w14:textId="77777777" w:rsidR="004A5527" w:rsidRDefault="00000000">
                        <w:pPr>
                          <w:pStyle w:val="TableParagraph"/>
                          <w:spacing w:line="127" w:lineRule="exact"/>
                          <w:ind w:left="145" w:right="141"/>
                          <w:jc w:val="center"/>
                          <w:rPr>
                            <w:sz w:val="13"/>
                          </w:rPr>
                        </w:pPr>
                        <w:r>
                          <w:rPr>
                            <w:sz w:val="13"/>
                          </w:rPr>
                          <w:t>Precio (€)</w:t>
                        </w:r>
                      </w:p>
                    </w:tc>
                  </w:tr>
                  <w:tr w:rsidR="004A5527" w14:paraId="03469169" w14:textId="77777777">
                    <w:trPr>
                      <w:trHeight w:val="283"/>
                    </w:trPr>
                    <w:tc>
                      <w:tcPr>
                        <w:tcW w:w="1508" w:type="dxa"/>
                        <w:tcBorders>
                          <w:top w:val="double" w:sz="1" w:space="0" w:color="000000"/>
                        </w:tcBorders>
                      </w:tcPr>
                      <w:p w14:paraId="3581AB7C" w14:textId="77777777" w:rsidR="004A5527" w:rsidRDefault="00000000">
                        <w:pPr>
                          <w:pStyle w:val="TableParagraph"/>
                          <w:spacing w:line="129" w:lineRule="exact"/>
                          <w:ind w:left="87"/>
                          <w:rPr>
                            <w:sz w:val="13"/>
                          </w:rPr>
                        </w:pPr>
                        <w:r>
                          <w:rPr>
                            <w:sz w:val="13"/>
                          </w:rPr>
                          <w:t>de las Ciencias</w:t>
                        </w:r>
                      </w:p>
                      <w:p w14:paraId="4A9C8CE9" w14:textId="77777777" w:rsidR="004A5527" w:rsidRDefault="00000000">
                        <w:pPr>
                          <w:pStyle w:val="TableParagraph"/>
                          <w:spacing w:before="2" w:line="132" w:lineRule="exact"/>
                          <w:ind w:left="87"/>
                          <w:rPr>
                            <w:sz w:val="13"/>
                          </w:rPr>
                        </w:pPr>
                        <w:r>
                          <w:rPr>
                            <w:sz w:val="13"/>
                          </w:rPr>
                          <w:t>Sociales</w:t>
                        </w:r>
                      </w:p>
                    </w:tc>
                    <w:tc>
                      <w:tcPr>
                        <w:tcW w:w="2209" w:type="dxa"/>
                        <w:tcBorders>
                          <w:top w:val="double" w:sz="1" w:space="0" w:color="000000"/>
                        </w:tcBorders>
                      </w:tcPr>
                      <w:p w14:paraId="72D6B0D1" w14:textId="77777777" w:rsidR="004A5527" w:rsidRDefault="004A5527">
                        <w:pPr>
                          <w:pStyle w:val="TableParagraph"/>
                          <w:rPr>
                            <w:rFonts w:ascii="Times New Roman"/>
                            <w:sz w:val="12"/>
                          </w:rPr>
                        </w:pPr>
                      </w:p>
                    </w:tc>
                    <w:tc>
                      <w:tcPr>
                        <w:tcW w:w="1396" w:type="dxa"/>
                        <w:tcBorders>
                          <w:top w:val="double" w:sz="1" w:space="0" w:color="000000"/>
                        </w:tcBorders>
                      </w:tcPr>
                      <w:p w14:paraId="314A2A87" w14:textId="77777777" w:rsidR="004A5527" w:rsidRDefault="004A5527">
                        <w:pPr>
                          <w:pStyle w:val="TableParagraph"/>
                          <w:rPr>
                            <w:rFonts w:ascii="Times New Roman"/>
                            <w:sz w:val="12"/>
                          </w:rPr>
                        </w:pPr>
                      </w:p>
                    </w:tc>
                    <w:tc>
                      <w:tcPr>
                        <w:tcW w:w="2093" w:type="dxa"/>
                        <w:tcBorders>
                          <w:top w:val="double" w:sz="1" w:space="0" w:color="000000"/>
                        </w:tcBorders>
                      </w:tcPr>
                      <w:p w14:paraId="054E4667" w14:textId="77777777" w:rsidR="004A5527" w:rsidRDefault="004A5527">
                        <w:pPr>
                          <w:pStyle w:val="TableParagraph"/>
                          <w:rPr>
                            <w:rFonts w:ascii="Times New Roman"/>
                            <w:sz w:val="12"/>
                          </w:rPr>
                        </w:pPr>
                      </w:p>
                    </w:tc>
                    <w:tc>
                      <w:tcPr>
                        <w:tcW w:w="1280" w:type="dxa"/>
                        <w:tcBorders>
                          <w:top w:val="double" w:sz="1" w:space="0" w:color="000000"/>
                        </w:tcBorders>
                      </w:tcPr>
                      <w:p w14:paraId="26EF8A3A" w14:textId="77777777" w:rsidR="004A5527" w:rsidRDefault="004A5527">
                        <w:pPr>
                          <w:pStyle w:val="TableParagraph"/>
                          <w:rPr>
                            <w:rFonts w:ascii="Times New Roman"/>
                            <w:sz w:val="12"/>
                          </w:rPr>
                        </w:pPr>
                      </w:p>
                    </w:tc>
                    <w:tc>
                      <w:tcPr>
                        <w:tcW w:w="900" w:type="dxa"/>
                        <w:tcBorders>
                          <w:top w:val="double" w:sz="1" w:space="0" w:color="000000"/>
                        </w:tcBorders>
                      </w:tcPr>
                      <w:p w14:paraId="4E969E5F" w14:textId="77777777" w:rsidR="004A5527" w:rsidRDefault="004A5527">
                        <w:pPr>
                          <w:pStyle w:val="TableParagraph"/>
                          <w:rPr>
                            <w:rFonts w:ascii="Times New Roman"/>
                            <w:sz w:val="12"/>
                          </w:rPr>
                        </w:pPr>
                      </w:p>
                    </w:tc>
                  </w:tr>
                  <w:tr w:rsidR="004A5527" w14:paraId="26C8155D" w14:textId="77777777">
                    <w:trPr>
                      <w:trHeight w:val="600"/>
                    </w:trPr>
                    <w:tc>
                      <w:tcPr>
                        <w:tcW w:w="1508" w:type="dxa"/>
                      </w:tcPr>
                      <w:p w14:paraId="45451607" w14:textId="77777777" w:rsidR="004A5527" w:rsidRDefault="00000000">
                        <w:pPr>
                          <w:pStyle w:val="TableParagraph"/>
                          <w:spacing w:before="72" w:line="242" w:lineRule="auto"/>
                          <w:ind w:left="87" w:right="177"/>
                          <w:rPr>
                            <w:sz w:val="13"/>
                          </w:rPr>
                        </w:pPr>
                        <w:r>
                          <w:rPr>
                            <w:sz w:val="13"/>
                          </w:rPr>
                          <w:t>Dirección estratégica de Recursos Humanos</w:t>
                        </w:r>
                      </w:p>
                    </w:tc>
                    <w:tc>
                      <w:tcPr>
                        <w:tcW w:w="2209" w:type="dxa"/>
                      </w:tcPr>
                      <w:p w14:paraId="066ADCD2" w14:textId="77777777" w:rsidR="004A5527" w:rsidRDefault="004A5527">
                        <w:pPr>
                          <w:pStyle w:val="TableParagraph"/>
                          <w:spacing w:before="4"/>
                          <w:rPr>
                            <w:sz w:val="19"/>
                          </w:rPr>
                        </w:pPr>
                      </w:p>
                      <w:p w14:paraId="4CA61956" w14:textId="77777777" w:rsidR="004A5527" w:rsidRDefault="00000000">
                        <w:pPr>
                          <w:pStyle w:val="TableParagraph"/>
                          <w:spacing w:before="1"/>
                          <w:ind w:left="87"/>
                          <w:rPr>
                            <w:sz w:val="13"/>
                          </w:rPr>
                        </w:pPr>
                        <w:r>
                          <w:rPr>
                            <w:sz w:val="13"/>
                          </w:rPr>
                          <w:t>Melián González, Santiago</w:t>
                        </w:r>
                      </w:p>
                    </w:tc>
                    <w:tc>
                      <w:tcPr>
                        <w:tcW w:w="1396" w:type="dxa"/>
                      </w:tcPr>
                      <w:p w14:paraId="1B26E929" w14:textId="77777777" w:rsidR="004A5527" w:rsidRDefault="004A5527">
                        <w:pPr>
                          <w:pStyle w:val="TableParagraph"/>
                          <w:spacing w:before="8"/>
                          <w:rPr>
                            <w:sz w:val="12"/>
                          </w:rPr>
                        </w:pPr>
                      </w:p>
                      <w:p w14:paraId="3ECB9978" w14:textId="77777777" w:rsidR="004A5527" w:rsidRDefault="00000000">
                        <w:pPr>
                          <w:pStyle w:val="TableParagraph"/>
                          <w:spacing w:line="242" w:lineRule="auto"/>
                          <w:ind w:left="88" w:right="107"/>
                          <w:rPr>
                            <w:sz w:val="13"/>
                          </w:rPr>
                        </w:pPr>
                        <w:r>
                          <w:rPr>
                            <w:sz w:val="13"/>
                          </w:rPr>
                          <w:t>Gestión de personal y recursos humanos</w:t>
                        </w:r>
                      </w:p>
                    </w:tc>
                    <w:tc>
                      <w:tcPr>
                        <w:tcW w:w="2093" w:type="dxa"/>
                      </w:tcPr>
                      <w:p w14:paraId="23CB66B0" w14:textId="77777777" w:rsidR="004A5527" w:rsidRDefault="00000000">
                        <w:pPr>
                          <w:pStyle w:val="TableParagraph"/>
                          <w:spacing w:line="242" w:lineRule="auto"/>
                          <w:ind w:left="86" w:right="409"/>
                          <w:rPr>
                            <w:sz w:val="13"/>
                          </w:rPr>
                        </w:pPr>
                        <w:r>
                          <w:rPr>
                            <w:sz w:val="13"/>
                          </w:rPr>
                          <w:t>Manuales Universitarios de Teleformación: Grado en Relaciones Laborales y</w:t>
                        </w:r>
                      </w:p>
                      <w:p w14:paraId="4D2F3C76" w14:textId="77777777" w:rsidR="004A5527" w:rsidRDefault="00000000">
                        <w:pPr>
                          <w:pStyle w:val="TableParagraph"/>
                          <w:spacing w:line="130" w:lineRule="exact"/>
                          <w:ind w:left="86"/>
                          <w:rPr>
                            <w:sz w:val="13"/>
                          </w:rPr>
                        </w:pPr>
                        <w:r>
                          <w:rPr>
                            <w:sz w:val="13"/>
                          </w:rPr>
                          <w:t>Recursos Humanos</w:t>
                        </w:r>
                      </w:p>
                    </w:tc>
                    <w:tc>
                      <w:tcPr>
                        <w:tcW w:w="1280" w:type="dxa"/>
                      </w:tcPr>
                      <w:p w14:paraId="282F627F" w14:textId="77777777" w:rsidR="004A5527" w:rsidRDefault="004A5527">
                        <w:pPr>
                          <w:pStyle w:val="TableParagraph"/>
                          <w:spacing w:before="4"/>
                          <w:rPr>
                            <w:sz w:val="19"/>
                          </w:rPr>
                        </w:pPr>
                      </w:p>
                      <w:p w14:paraId="3CE25DA1" w14:textId="77777777" w:rsidR="004A5527" w:rsidRDefault="00000000">
                        <w:pPr>
                          <w:pStyle w:val="TableParagraph"/>
                          <w:spacing w:before="1"/>
                          <w:ind w:left="108" w:right="107"/>
                          <w:jc w:val="center"/>
                          <w:rPr>
                            <w:sz w:val="13"/>
                          </w:rPr>
                        </w:pPr>
                        <w:r>
                          <w:rPr>
                            <w:sz w:val="13"/>
                          </w:rPr>
                          <w:t>9788490421208</w:t>
                        </w:r>
                      </w:p>
                    </w:tc>
                    <w:tc>
                      <w:tcPr>
                        <w:tcW w:w="900" w:type="dxa"/>
                      </w:tcPr>
                      <w:p w14:paraId="532ECBDE" w14:textId="77777777" w:rsidR="004A5527" w:rsidRDefault="004A5527">
                        <w:pPr>
                          <w:pStyle w:val="TableParagraph"/>
                          <w:spacing w:before="4"/>
                          <w:rPr>
                            <w:sz w:val="19"/>
                          </w:rPr>
                        </w:pPr>
                      </w:p>
                      <w:p w14:paraId="454FF072" w14:textId="77777777" w:rsidR="004A5527" w:rsidRDefault="00000000">
                        <w:pPr>
                          <w:pStyle w:val="TableParagraph"/>
                          <w:spacing w:before="1"/>
                          <w:ind w:left="143" w:right="141"/>
                          <w:jc w:val="center"/>
                          <w:rPr>
                            <w:sz w:val="13"/>
                          </w:rPr>
                        </w:pPr>
                        <w:r>
                          <w:rPr>
                            <w:sz w:val="13"/>
                          </w:rPr>
                          <w:t>30,00</w:t>
                        </w:r>
                      </w:p>
                    </w:tc>
                  </w:tr>
                  <w:tr w:rsidR="004A5527" w14:paraId="275A16E1" w14:textId="77777777">
                    <w:trPr>
                      <w:trHeight w:val="602"/>
                    </w:trPr>
                    <w:tc>
                      <w:tcPr>
                        <w:tcW w:w="1508" w:type="dxa"/>
                      </w:tcPr>
                      <w:p w14:paraId="64E8635B" w14:textId="77777777" w:rsidR="004A5527" w:rsidRDefault="004A5527">
                        <w:pPr>
                          <w:pStyle w:val="TableParagraph"/>
                          <w:spacing w:before="10"/>
                          <w:rPr>
                            <w:sz w:val="12"/>
                          </w:rPr>
                        </w:pPr>
                      </w:p>
                      <w:p w14:paraId="42387A57" w14:textId="77777777" w:rsidR="004A5527" w:rsidRDefault="00000000">
                        <w:pPr>
                          <w:pStyle w:val="TableParagraph"/>
                          <w:spacing w:line="242" w:lineRule="auto"/>
                          <w:ind w:left="87" w:right="119"/>
                          <w:rPr>
                            <w:sz w:val="13"/>
                          </w:rPr>
                        </w:pPr>
                        <w:r>
                          <w:rPr>
                            <w:sz w:val="13"/>
                          </w:rPr>
                          <w:t>Derecho Colectivo del Trabajo</w:t>
                        </w:r>
                      </w:p>
                    </w:tc>
                    <w:tc>
                      <w:tcPr>
                        <w:tcW w:w="2209" w:type="dxa"/>
                      </w:tcPr>
                      <w:p w14:paraId="0BBA451C" w14:textId="77777777" w:rsidR="004A5527" w:rsidRDefault="004A5527">
                        <w:pPr>
                          <w:pStyle w:val="TableParagraph"/>
                          <w:spacing w:before="10"/>
                          <w:rPr>
                            <w:sz w:val="12"/>
                          </w:rPr>
                        </w:pPr>
                      </w:p>
                      <w:p w14:paraId="03F9ED10" w14:textId="77777777" w:rsidR="004A5527" w:rsidRDefault="00000000">
                        <w:pPr>
                          <w:pStyle w:val="TableParagraph"/>
                          <w:spacing w:line="242" w:lineRule="auto"/>
                          <w:ind w:left="87" w:right="79"/>
                          <w:rPr>
                            <w:sz w:val="13"/>
                          </w:rPr>
                        </w:pPr>
                        <w:r>
                          <w:rPr>
                            <w:sz w:val="13"/>
                          </w:rPr>
                          <w:t>Vega López, Julio J.; Jiménez García, Juan; Garrido Pérez, Eva</w:t>
                        </w:r>
                      </w:p>
                    </w:tc>
                    <w:tc>
                      <w:tcPr>
                        <w:tcW w:w="1396" w:type="dxa"/>
                      </w:tcPr>
                      <w:p w14:paraId="26082088" w14:textId="77777777" w:rsidR="004A5527" w:rsidRDefault="004A5527">
                        <w:pPr>
                          <w:pStyle w:val="TableParagraph"/>
                          <w:spacing w:before="6"/>
                          <w:rPr>
                            <w:sz w:val="19"/>
                          </w:rPr>
                        </w:pPr>
                      </w:p>
                      <w:p w14:paraId="20D4D135" w14:textId="77777777" w:rsidR="004A5527" w:rsidRDefault="00000000">
                        <w:pPr>
                          <w:pStyle w:val="TableParagraph"/>
                          <w:spacing w:before="1"/>
                          <w:ind w:left="88"/>
                          <w:rPr>
                            <w:sz w:val="13"/>
                          </w:rPr>
                        </w:pPr>
                        <w:r>
                          <w:rPr>
                            <w:sz w:val="13"/>
                          </w:rPr>
                          <w:t>Derecho del trabajo</w:t>
                        </w:r>
                      </w:p>
                    </w:tc>
                    <w:tc>
                      <w:tcPr>
                        <w:tcW w:w="2093" w:type="dxa"/>
                      </w:tcPr>
                      <w:p w14:paraId="1F6AA2E4" w14:textId="77777777" w:rsidR="004A5527" w:rsidRDefault="00000000">
                        <w:pPr>
                          <w:pStyle w:val="TableParagraph"/>
                          <w:spacing w:line="242" w:lineRule="auto"/>
                          <w:ind w:left="86" w:right="409"/>
                          <w:rPr>
                            <w:sz w:val="13"/>
                          </w:rPr>
                        </w:pPr>
                        <w:r>
                          <w:rPr>
                            <w:sz w:val="13"/>
                          </w:rPr>
                          <w:t>Manuales Universitarios de Teleformación: Grado en Relaciones Laborales y</w:t>
                        </w:r>
                      </w:p>
                      <w:p w14:paraId="58F7C6FD" w14:textId="77777777" w:rsidR="004A5527" w:rsidRDefault="00000000">
                        <w:pPr>
                          <w:pStyle w:val="TableParagraph"/>
                          <w:spacing w:line="130" w:lineRule="exact"/>
                          <w:ind w:left="86"/>
                          <w:rPr>
                            <w:sz w:val="13"/>
                          </w:rPr>
                        </w:pPr>
                        <w:r>
                          <w:rPr>
                            <w:sz w:val="13"/>
                          </w:rPr>
                          <w:t>Recursos Humanos</w:t>
                        </w:r>
                      </w:p>
                    </w:tc>
                    <w:tc>
                      <w:tcPr>
                        <w:tcW w:w="1280" w:type="dxa"/>
                      </w:tcPr>
                      <w:p w14:paraId="3499C0A9" w14:textId="77777777" w:rsidR="004A5527" w:rsidRDefault="004A5527">
                        <w:pPr>
                          <w:pStyle w:val="TableParagraph"/>
                          <w:spacing w:before="6"/>
                          <w:rPr>
                            <w:sz w:val="19"/>
                          </w:rPr>
                        </w:pPr>
                      </w:p>
                      <w:p w14:paraId="0980EAB1" w14:textId="77777777" w:rsidR="004A5527" w:rsidRDefault="00000000">
                        <w:pPr>
                          <w:pStyle w:val="TableParagraph"/>
                          <w:spacing w:before="1"/>
                          <w:ind w:left="108" w:right="107"/>
                          <w:jc w:val="center"/>
                          <w:rPr>
                            <w:sz w:val="13"/>
                          </w:rPr>
                        </w:pPr>
                        <w:r>
                          <w:rPr>
                            <w:sz w:val="13"/>
                          </w:rPr>
                          <w:t>9788490421147</w:t>
                        </w:r>
                      </w:p>
                    </w:tc>
                    <w:tc>
                      <w:tcPr>
                        <w:tcW w:w="900" w:type="dxa"/>
                      </w:tcPr>
                      <w:p w14:paraId="31B82CDE" w14:textId="77777777" w:rsidR="004A5527" w:rsidRDefault="004A5527">
                        <w:pPr>
                          <w:pStyle w:val="TableParagraph"/>
                          <w:spacing w:before="6"/>
                          <w:rPr>
                            <w:sz w:val="19"/>
                          </w:rPr>
                        </w:pPr>
                      </w:p>
                      <w:p w14:paraId="019E0CB4" w14:textId="77777777" w:rsidR="004A5527" w:rsidRDefault="00000000">
                        <w:pPr>
                          <w:pStyle w:val="TableParagraph"/>
                          <w:spacing w:before="1"/>
                          <w:ind w:left="143" w:right="141"/>
                          <w:jc w:val="center"/>
                          <w:rPr>
                            <w:sz w:val="13"/>
                          </w:rPr>
                        </w:pPr>
                        <w:r>
                          <w:rPr>
                            <w:sz w:val="13"/>
                          </w:rPr>
                          <w:t>47,00</w:t>
                        </w:r>
                      </w:p>
                    </w:tc>
                  </w:tr>
                  <w:tr w:rsidR="004A5527" w14:paraId="13AE3265" w14:textId="77777777">
                    <w:trPr>
                      <w:trHeight w:val="602"/>
                    </w:trPr>
                    <w:tc>
                      <w:tcPr>
                        <w:tcW w:w="1508" w:type="dxa"/>
                      </w:tcPr>
                      <w:p w14:paraId="462C8623" w14:textId="77777777" w:rsidR="004A5527" w:rsidRDefault="004A5527">
                        <w:pPr>
                          <w:pStyle w:val="TableParagraph"/>
                          <w:spacing w:before="10"/>
                          <w:rPr>
                            <w:sz w:val="12"/>
                          </w:rPr>
                        </w:pPr>
                      </w:p>
                      <w:p w14:paraId="3522CE3C" w14:textId="77777777" w:rsidR="004A5527" w:rsidRDefault="00000000">
                        <w:pPr>
                          <w:pStyle w:val="TableParagraph"/>
                          <w:spacing w:line="242" w:lineRule="auto"/>
                          <w:ind w:left="87" w:right="162"/>
                          <w:rPr>
                            <w:sz w:val="13"/>
                          </w:rPr>
                        </w:pPr>
                        <w:r>
                          <w:rPr>
                            <w:sz w:val="13"/>
                          </w:rPr>
                          <w:t>Creación y desarrollo de empresas</w:t>
                        </w:r>
                      </w:p>
                    </w:tc>
                    <w:tc>
                      <w:tcPr>
                        <w:tcW w:w="2209" w:type="dxa"/>
                      </w:tcPr>
                      <w:p w14:paraId="134EA9F8" w14:textId="77777777" w:rsidR="004A5527" w:rsidRDefault="004A5527">
                        <w:pPr>
                          <w:pStyle w:val="TableParagraph"/>
                          <w:spacing w:before="4"/>
                          <w:rPr>
                            <w:sz w:val="19"/>
                          </w:rPr>
                        </w:pPr>
                      </w:p>
                      <w:p w14:paraId="4BDB3E39" w14:textId="77777777" w:rsidR="004A5527" w:rsidRDefault="00000000">
                        <w:pPr>
                          <w:pStyle w:val="TableParagraph"/>
                          <w:spacing w:before="1"/>
                          <w:ind w:left="87"/>
                          <w:rPr>
                            <w:sz w:val="13"/>
                          </w:rPr>
                        </w:pPr>
                        <w:r>
                          <w:rPr>
                            <w:sz w:val="13"/>
                          </w:rPr>
                          <w:t>Batista Canino, Rosa Mª</w:t>
                        </w:r>
                      </w:p>
                    </w:tc>
                    <w:tc>
                      <w:tcPr>
                        <w:tcW w:w="1396" w:type="dxa"/>
                      </w:tcPr>
                      <w:p w14:paraId="34EEF436" w14:textId="77777777" w:rsidR="004A5527" w:rsidRDefault="004A5527">
                        <w:pPr>
                          <w:pStyle w:val="TableParagraph"/>
                          <w:spacing w:before="4"/>
                          <w:rPr>
                            <w:sz w:val="19"/>
                          </w:rPr>
                        </w:pPr>
                      </w:p>
                      <w:p w14:paraId="4E1B9DD9" w14:textId="77777777" w:rsidR="004A5527" w:rsidRDefault="00000000">
                        <w:pPr>
                          <w:pStyle w:val="TableParagraph"/>
                          <w:spacing w:before="1"/>
                          <w:ind w:left="88"/>
                          <w:rPr>
                            <w:sz w:val="13"/>
                          </w:rPr>
                        </w:pPr>
                        <w:r>
                          <w:rPr>
                            <w:sz w:val="13"/>
                          </w:rPr>
                          <w:t>Gestión de oficina</w:t>
                        </w:r>
                      </w:p>
                    </w:tc>
                    <w:tc>
                      <w:tcPr>
                        <w:tcW w:w="2093" w:type="dxa"/>
                      </w:tcPr>
                      <w:p w14:paraId="14836CB2" w14:textId="77777777" w:rsidR="004A5527" w:rsidRDefault="00000000">
                        <w:pPr>
                          <w:pStyle w:val="TableParagraph"/>
                          <w:spacing w:line="242" w:lineRule="auto"/>
                          <w:ind w:left="86" w:right="409"/>
                          <w:rPr>
                            <w:sz w:val="13"/>
                          </w:rPr>
                        </w:pPr>
                        <w:r>
                          <w:rPr>
                            <w:sz w:val="13"/>
                          </w:rPr>
                          <w:t>Manuales Universitarios de Teleformación: Grado en</w:t>
                        </w:r>
                      </w:p>
                      <w:p w14:paraId="10ED9A7F" w14:textId="77777777" w:rsidR="004A5527" w:rsidRDefault="00000000">
                        <w:pPr>
                          <w:pStyle w:val="TableParagraph"/>
                          <w:spacing w:line="150" w:lineRule="atLeast"/>
                          <w:ind w:left="86" w:right="625"/>
                          <w:rPr>
                            <w:sz w:val="13"/>
                          </w:rPr>
                        </w:pPr>
                        <w:r>
                          <w:rPr>
                            <w:sz w:val="13"/>
                          </w:rPr>
                          <w:t>Relaciones Laborales y Recursos Humanos</w:t>
                        </w:r>
                      </w:p>
                    </w:tc>
                    <w:tc>
                      <w:tcPr>
                        <w:tcW w:w="1280" w:type="dxa"/>
                      </w:tcPr>
                      <w:p w14:paraId="064CA599" w14:textId="77777777" w:rsidR="004A5527" w:rsidRDefault="004A5527">
                        <w:pPr>
                          <w:pStyle w:val="TableParagraph"/>
                          <w:spacing w:before="4"/>
                          <w:rPr>
                            <w:sz w:val="19"/>
                          </w:rPr>
                        </w:pPr>
                      </w:p>
                      <w:p w14:paraId="45799F8B" w14:textId="77777777" w:rsidR="004A5527" w:rsidRDefault="00000000">
                        <w:pPr>
                          <w:pStyle w:val="TableParagraph"/>
                          <w:spacing w:before="1"/>
                          <w:ind w:left="108" w:right="107"/>
                          <w:jc w:val="center"/>
                          <w:rPr>
                            <w:sz w:val="13"/>
                          </w:rPr>
                        </w:pPr>
                        <w:r>
                          <w:rPr>
                            <w:sz w:val="13"/>
                          </w:rPr>
                          <w:t>9788490421178</w:t>
                        </w:r>
                      </w:p>
                    </w:tc>
                    <w:tc>
                      <w:tcPr>
                        <w:tcW w:w="900" w:type="dxa"/>
                      </w:tcPr>
                      <w:p w14:paraId="65EA83D7" w14:textId="77777777" w:rsidR="004A5527" w:rsidRDefault="004A5527">
                        <w:pPr>
                          <w:pStyle w:val="TableParagraph"/>
                          <w:spacing w:before="4"/>
                          <w:rPr>
                            <w:sz w:val="19"/>
                          </w:rPr>
                        </w:pPr>
                      </w:p>
                      <w:p w14:paraId="70D0C1F8" w14:textId="77777777" w:rsidR="004A5527" w:rsidRDefault="00000000">
                        <w:pPr>
                          <w:pStyle w:val="TableParagraph"/>
                          <w:spacing w:before="1"/>
                          <w:ind w:left="143" w:right="141"/>
                          <w:jc w:val="center"/>
                          <w:rPr>
                            <w:sz w:val="13"/>
                          </w:rPr>
                        </w:pPr>
                        <w:r>
                          <w:rPr>
                            <w:sz w:val="13"/>
                          </w:rPr>
                          <w:t>30,00</w:t>
                        </w:r>
                      </w:p>
                    </w:tc>
                  </w:tr>
                  <w:tr w:rsidR="004A5527" w14:paraId="0F143C72" w14:textId="77777777">
                    <w:trPr>
                      <w:trHeight w:val="602"/>
                    </w:trPr>
                    <w:tc>
                      <w:tcPr>
                        <w:tcW w:w="1508" w:type="dxa"/>
                      </w:tcPr>
                      <w:p w14:paraId="1CD0045E" w14:textId="77777777" w:rsidR="004A5527" w:rsidRDefault="004A5527">
                        <w:pPr>
                          <w:pStyle w:val="TableParagraph"/>
                          <w:spacing w:before="10"/>
                          <w:rPr>
                            <w:sz w:val="12"/>
                          </w:rPr>
                        </w:pPr>
                      </w:p>
                      <w:p w14:paraId="73443C0C" w14:textId="77777777" w:rsidR="004A5527" w:rsidRDefault="00000000">
                        <w:pPr>
                          <w:pStyle w:val="TableParagraph"/>
                          <w:spacing w:line="242" w:lineRule="auto"/>
                          <w:ind w:left="87" w:right="531"/>
                          <w:rPr>
                            <w:sz w:val="13"/>
                          </w:rPr>
                        </w:pPr>
                        <w:r>
                          <w:rPr>
                            <w:sz w:val="13"/>
                          </w:rPr>
                          <w:t>Dirección de la Calidad</w:t>
                        </w:r>
                      </w:p>
                    </w:tc>
                    <w:tc>
                      <w:tcPr>
                        <w:tcW w:w="2209" w:type="dxa"/>
                      </w:tcPr>
                      <w:p w14:paraId="1BC09784" w14:textId="77777777" w:rsidR="004A5527" w:rsidRDefault="004A5527">
                        <w:pPr>
                          <w:pStyle w:val="TableParagraph"/>
                          <w:spacing w:before="10"/>
                          <w:rPr>
                            <w:sz w:val="12"/>
                          </w:rPr>
                        </w:pPr>
                      </w:p>
                      <w:p w14:paraId="46815FDF" w14:textId="77777777" w:rsidR="004A5527" w:rsidRDefault="00000000">
                        <w:pPr>
                          <w:pStyle w:val="TableParagraph"/>
                          <w:spacing w:line="242" w:lineRule="auto"/>
                          <w:ind w:left="87" w:right="79"/>
                          <w:rPr>
                            <w:sz w:val="13"/>
                          </w:rPr>
                        </w:pPr>
                        <w:r>
                          <w:rPr>
                            <w:sz w:val="13"/>
                          </w:rPr>
                          <w:t>Padrón Robaina, Víctor; Melián Alzola, Lucía</w:t>
                        </w:r>
                      </w:p>
                    </w:tc>
                    <w:tc>
                      <w:tcPr>
                        <w:tcW w:w="1396" w:type="dxa"/>
                      </w:tcPr>
                      <w:p w14:paraId="6C47BB56" w14:textId="77777777" w:rsidR="004A5527" w:rsidRDefault="004A5527">
                        <w:pPr>
                          <w:pStyle w:val="TableParagraph"/>
                          <w:spacing w:before="10"/>
                          <w:rPr>
                            <w:sz w:val="12"/>
                          </w:rPr>
                        </w:pPr>
                      </w:p>
                      <w:p w14:paraId="16EABD78" w14:textId="77777777" w:rsidR="004A5527" w:rsidRDefault="00000000">
                        <w:pPr>
                          <w:pStyle w:val="TableParagraph"/>
                          <w:spacing w:line="242" w:lineRule="auto"/>
                          <w:ind w:left="88" w:right="215"/>
                          <w:rPr>
                            <w:sz w:val="13"/>
                          </w:rPr>
                        </w:pPr>
                        <w:r>
                          <w:rPr>
                            <w:sz w:val="13"/>
                          </w:rPr>
                          <w:t>Gestión y técnicas de gestión</w:t>
                        </w:r>
                      </w:p>
                    </w:tc>
                    <w:tc>
                      <w:tcPr>
                        <w:tcW w:w="2093" w:type="dxa"/>
                      </w:tcPr>
                      <w:p w14:paraId="4673555F" w14:textId="77777777" w:rsidR="004A5527" w:rsidRDefault="00000000">
                        <w:pPr>
                          <w:pStyle w:val="TableParagraph"/>
                          <w:spacing w:line="242" w:lineRule="auto"/>
                          <w:ind w:left="86" w:right="409"/>
                          <w:rPr>
                            <w:sz w:val="13"/>
                          </w:rPr>
                        </w:pPr>
                        <w:r>
                          <w:rPr>
                            <w:sz w:val="13"/>
                          </w:rPr>
                          <w:t>Manuales Universitarios de Teleformación: Grado en</w:t>
                        </w:r>
                      </w:p>
                      <w:p w14:paraId="519F00DE" w14:textId="77777777" w:rsidR="004A5527" w:rsidRDefault="00000000">
                        <w:pPr>
                          <w:pStyle w:val="TableParagraph"/>
                          <w:spacing w:line="150" w:lineRule="atLeast"/>
                          <w:ind w:left="86" w:right="625"/>
                          <w:rPr>
                            <w:sz w:val="13"/>
                          </w:rPr>
                        </w:pPr>
                        <w:r>
                          <w:rPr>
                            <w:sz w:val="13"/>
                          </w:rPr>
                          <w:t>Relaciones Laborales y Recursos Humanos</w:t>
                        </w:r>
                      </w:p>
                    </w:tc>
                    <w:tc>
                      <w:tcPr>
                        <w:tcW w:w="1280" w:type="dxa"/>
                      </w:tcPr>
                      <w:p w14:paraId="5BF118F1" w14:textId="77777777" w:rsidR="004A5527" w:rsidRDefault="004A5527">
                        <w:pPr>
                          <w:pStyle w:val="TableParagraph"/>
                          <w:spacing w:before="4"/>
                          <w:rPr>
                            <w:sz w:val="19"/>
                          </w:rPr>
                        </w:pPr>
                      </w:p>
                      <w:p w14:paraId="4B56BCA7" w14:textId="77777777" w:rsidR="004A5527" w:rsidRDefault="00000000">
                        <w:pPr>
                          <w:pStyle w:val="TableParagraph"/>
                          <w:spacing w:before="1"/>
                          <w:ind w:left="108" w:right="107"/>
                          <w:jc w:val="center"/>
                          <w:rPr>
                            <w:sz w:val="13"/>
                          </w:rPr>
                        </w:pPr>
                        <w:r>
                          <w:rPr>
                            <w:sz w:val="13"/>
                          </w:rPr>
                          <w:t>9788490421185</w:t>
                        </w:r>
                      </w:p>
                    </w:tc>
                    <w:tc>
                      <w:tcPr>
                        <w:tcW w:w="900" w:type="dxa"/>
                      </w:tcPr>
                      <w:p w14:paraId="59902A1C" w14:textId="77777777" w:rsidR="004A5527" w:rsidRDefault="004A5527">
                        <w:pPr>
                          <w:pStyle w:val="TableParagraph"/>
                          <w:spacing w:before="4"/>
                          <w:rPr>
                            <w:sz w:val="19"/>
                          </w:rPr>
                        </w:pPr>
                      </w:p>
                      <w:p w14:paraId="0AAC4D0A" w14:textId="77777777" w:rsidR="004A5527" w:rsidRDefault="00000000">
                        <w:pPr>
                          <w:pStyle w:val="TableParagraph"/>
                          <w:spacing w:before="1"/>
                          <w:ind w:left="143" w:right="141"/>
                          <w:jc w:val="center"/>
                          <w:rPr>
                            <w:sz w:val="13"/>
                          </w:rPr>
                        </w:pPr>
                        <w:r>
                          <w:rPr>
                            <w:sz w:val="13"/>
                          </w:rPr>
                          <w:t>33,00</w:t>
                        </w:r>
                      </w:p>
                    </w:tc>
                  </w:tr>
                  <w:tr w:rsidR="004A5527" w14:paraId="3C59772F" w14:textId="77777777">
                    <w:trPr>
                      <w:trHeight w:val="602"/>
                    </w:trPr>
                    <w:tc>
                      <w:tcPr>
                        <w:tcW w:w="1508" w:type="dxa"/>
                      </w:tcPr>
                      <w:p w14:paraId="165FA3A7" w14:textId="77777777" w:rsidR="004A5527" w:rsidRDefault="004A5527">
                        <w:pPr>
                          <w:pStyle w:val="TableParagraph"/>
                          <w:spacing w:before="10"/>
                          <w:rPr>
                            <w:sz w:val="12"/>
                          </w:rPr>
                        </w:pPr>
                      </w:p>
                      <w:p w14:paraId="6E160705" w14:textId="77777777" w:rsidR="004A5527" w:rsidRDefault="00000000">
                        <w:pPr>
                          <w:pStyle w:val="TableParagraph"/>
                          <w:ind w:left="87" w:right="249"/>
                          <w:rPr>
                            <w:sz w:val="13"/>
                          </w:rPr>
                        </w:pPr>
                        <w:r>
                          <w:rPr>
                            <w:sz w:val="13"/>
                          </w:rPr>
                          <w:t>Derecho fiscal de la empresa</w:t>
                        </w:r>
                      </w:p>
                    </w:tc>
                    <w:tc>
                      <w:tcPr>
                        <w:tcW w:w="2209" w:type="dxa"/>
                      </w:tcPr>
                      <w:p w14:paraId="5E184459" w14:textId="77777777" w:rsidR="004A5527" w:rsidRDefault="004A5527">
                        <w:pPr>
                          <w:pStyle w:val="TableParagraph"/>
                          <w:spacing w:before="4"/>
                          <w:rPr>
                            <w:sz w:val="19"/>
                          </w:rPr>
                        </w:pPr>
                      </w:p>
                      <w:p w14:paraId="6402FC25" w14:textId="77777777" w:rsidR="004A5527" w:rsidRDefault="00000000">
                        <w:pPr>
                          <w:pStyle w:val="TableParagraph"/>
                          <w:spacing w:before="1"/>
                          <w:ind w:left="87"/>
                          <w:rPr>
                            <w:sz w:val="13"/>
                          </w:rPr>
                        </w:pPr>
                        <w:r>
                          <w:rPr>
                            <w:sz w:val="13"/>
                          </w:rPr>
                          <w:t>Sánchez Blazquez, Víctor M.</w:t>
                        </w:r>
                      </w:p>
                    </w:tc>
                    <w:tc>
                      <w:tcPr>
                        <w:tcW w:w="1396" w:type="dxa"/>
                      </w:tcPr>
                      <w:p w14:paraId="61901445" w14:textId="77777777" w:rsidR="004A5527" w:rsidRDefault="00000000">
                        <w:pPr>
                          <w:pStyle w:val="TableParagraph"/>
                          <w:spacing w:before="72" w:line="242" w:lineRule="auto"/>
                          <w:ind w:left="88" w:right="389"/>
                          <w:rPr>
                            <w:sz w:val="13"/>
                          </w:rPr>
                        </w:pPr>
                        <w:r>
                          <w:rPr>
                            <w:sz w:val="13"/>
                          </w:rPr>
                          <w:t>Derecho constitucional y administrativo</w:t>
                        </w:r>
                      </w:p>
                    </w:tc>
                    <w:tc>
                      <w:tcPr>
                        <w:tcW w:w="2093" w:type="dxa"/>
                      </w:tcPr>
                      <w:p w14:paraId="6F668C6E" w14:textId="77777777" w:rsidR="004A5527" w:rsidRDefault="00000000">
                        <w:pPr>
                          <w:pStyle w:val="TableParagraph"/>
                          <w:spacing w:line="242" w:lineRule="auto"/>
                          <w:ind w:left="86" w:right="409"/>
                          <w:rPr>
                            <w:sz w:val="13"/>
                          </w:rPr>
                        </w:pPr>
                        <w:r>
                          <w:rPr>
                            <w:sz w:val="13"/>
                          </w:rPr>
                          <w:t>Manuales Universitarios de Teleformación: Grado en Relaciones Laborales y</w:t>
                        </w:r>
                      </w:p>
                      <w:p w14:paraId="4C265158" w14:textId="77777777" w:rsidR="004A5527" w:rsidRDefault="00000000">
                        <w:pPr>
                          <w:pStyle w:val="TableParagraph"/>
                          <w:spacing w:line="132" w:lineRule="exact"/>
                          <w:ind w:left="86"/>
                          <w:rPr>
                            <w:sz w:val="13"/>
                          </w:rPr>
                        </w:pPr>
                        <w:r>
                          <w:rPr>
                            <w:sz w:val="13"/>
                          </w:rPr>
                          <w:t>Recursos Humanos</w:t>
                        </w:r>
                      </w:p>
                    </w:tc>
                    <w:tc>
                      <w:tcPr>
                        <w:tcW w:w="1280" w:type="dxa"/>
                      </w:tcPr>
                      <w:p w14:paraId="750B80B2" w14:textId="77777777" w:rsidR="004A5527" w:rsidRDefault="004A5527">
                        <w:pPr>
                          <w:pStyle w:val="TableParagraph"/>
                          <w:spacing w:before="4"/>
                          <w:rPr>
                            <w:sz w:val="19"/>
                          </w:rPr>
                        </w:pPr>
                      </w:p>
                      <w:p w14:paraId="555523CD" w14:textId="77777777" w:rsidR="004A5527" w:rsidRDefault="00000000">
                        <w:pPr>
                          <w:pStyle w:val="TableParagraph"/>
                          <w:spacing w:before="1"/>
                          <w:ind w:left="108" w:right="107"/>
                          <w:jc w:val="center"/>
                          <w:rPr>
                            <w:sz w:val="13"/>
                          </w:rPr>
                        </w:pPr>
                        <w:r>
                          <w:rPr>
                            <w:sz w:val="13"/>
                          </w:rPr>
                          <w:t>9788490421154</w:t>
                        </w:r>
                      </w:p>
                    </w:tc>
                    <w:tc>
                      <w:tcPr>
                        <w:tcW w:w="900" w:type="dxa"/>
                      </w:tcPr>
                      <w:p w14:paraId="3E4B421E" w14:textId="77777777" w:rsidR="004A5527" w:rsidRDefault="004A5527">
                        <w:pPr>
                          <w:pStyle w:val="TableParagraph"/>
                          <w:spacing w:before="4"/>
                          <w:rPr>
                            <w:sz w:val="19"/>
                          </w:rPr>
                        </w:pPr>
                      </w:p>
                      <w:p w14:paraId="68346026" w14:textId="77777777" w:rsidR="004A5527" w:rsidRDefault="00000000">
                        <w:pPr>
                          <w:pStyle w:val="TableParagraph"/>
                          <w:spacing w:before="1"/>
                          <w:ind w:left="143" w:right="141"/>
                          <w:jc w:val="center"/>
                          <w:rPr>
                            <w:sz w:val="13"/>
                          </w:rPr>
                        </w:pPr>
                        <w:r>
                          <w:rPr>
                            <w:sz w:val="13"/>
                          </w:rPr>
                          <w:t>47,00</w:t>
                        </w:r>
                      </w:p>
                    </w:tc>
                  </w:tr>
                  <w:tr w:rsidR="004A5527" w14:paraId="3425A913" w14:textId="77777777">
                    <w:trPr>
                      <w:trHeight w:val="600"/>
                    </w:trPr>
                    <w:tc>
                      <w:tcPr>
                        <w:tcW w:w="1508" w:type="dxa"/>
                      </w:tcPr>
                      <w:p w14:paraId="4F3E16B2" w14:textId="77777777" w:rsidR="004A5527" w:rsidRDefault="004A5527">
                        <w:pPr>
                          <w:pStyle w:val="TableParagraph"/>
                          <w:spacing w:before="10"/>
                          <w:rPr>
                            <w:sz w:val="12"/>
                          </w:rPr>
                        </w:pPr>
                      </w:p>
                      <w:p w14:paraId="1BF99597" w14:textId="77777777" w:rsidR="004A5527" w:rsidRDefault="00000000">
                        <w:pPr>
                          <w:pStyle w:val="TableParagraph"/>
                          <w:ind w:left="87" w:right="328"/>
                          <w:rPr>
                            <w:sz w:val="13"/>
                          </w:rPr>
                        </w:pPr>
                        <w:r>
                          <w:rPr>
                            <w:sz w:val="13"/>
                          </w:rPr>
                          <w:t>Responsabilidad Social Corporativa</w:t>
                        </w:r>
                      </w:p>
                    </w:tc>
                    <w:tc>
                      <w:tcPr>
                        <w:tcW w:w="2209" w:type="dxa"/>
                      </w:tcPr>
                      <w:p w14:paraId="50EC7D0C" w14:textId="77777777" w:rsidR="004A5527" w:rsidRDefault="004A5527">
                        <w:pPr>
                          <w:pStyle w:val="TableParagraph"/>
                          <w:spacing w:before="4"/>
                          <w:rPr>
                            <w:sz w:val="19"/>
                          </w:rPr>
                        </w:pPr>
                      </w:p>
                      <w:p w14:paraId="1B86223C" w14:textId="77777777" w:rsidR="004A5527" w:rsidRDefault="00000000">
                        <w:pPr>
                          <w:pStyle w:val="TableParagraph"/>
                          <w:spacing w:before="1"/>
                          <w:ind w:left="87"/>
                          <w:rPr>
                            <w:sz w:val="13"/>
                          </w:rPr>
                        </w:pPr>
                        <w:r>
                          <w:rPr>
                            <w:sz w:val="13"/>
                          </w:rPr>
                          <w:t>Hernández Guerra, Aniano</w:t>
                        </w:r>
                      </w:p>
                    </w:tc>
                    <w:tc>
                      <w:tcPr>
                        <w:tcW w:w="1396" w:type="dxa"/>
                      </w:tcPr>
                      <w:p w14:paraId="03DC085B" w14:textId="77777777" w:rsidR="004A5527" w:rsidRDefault="004A5527">
                        <w:pPr>
                          <w:pStyle w:val="TableParagraph"/>
                          <w:spacing w:before="4"/>
                          <w:rPr>
                            <w:sz w:val="19"/>
                          </w:rPr>
                        </w:pPr>
                      </w:p>
                      <w:p w14:paraId="2B393326" w14:textId="77777777" w:rsidR="004A5527" w:rsidRDefault="00000000">
                        <w:pPr>
                          <w:pStyle w:val="TableParagraph"/>
                          <w:spacing w:before="1"/>
                          <w:ind w:left="88"/>
                          <w:rPr>
                            <w:sz w:val="13"/>
                          </w:rPr>
                        </w:pPr>
                        <w:r>
                          <w:rPr>
                            <w:sz w:val="13"/>
                          </w:rPr>
                          <w:t>Derecho social</w:t>
                        </w:r>
                      </w:p>
                    </w:tc>
                    <w:tc>
                      <w:tcPr>
                        <w:tcW w:w="2093" w:type="dxa"/>
                      </w:tcPr>
                      <w:p w14:paraId="4C6BF319" w14:textId="77777777" w:rsidR="004A5527" w:rsidRDefault="00000000">
                        <w:pPr>
                          <w:pStyle w:val="TableParagraph"/>
                          <w:spacing w:line="242" w:lineRule="auto"/>
                          <w:ind w:left="86" w:right="409"/>
                          <w:rPr>
                            <w:sz w:val="13"/>
                          </w:rPr>
                        </w:pPr>
                        <w:r>
                          <w:rPr>
                            <w:sz w:val="13"/>
                          </w:rPr>
                          <w:t>Manuales Universitarios de Teleformación: Grado en Relaciones Laborales y</w:t>
                        </w:r>
                      </w:p>
                      <w:p w14:paraId="6459EC0F" w14:textId="77777777" w:rsidR="004A5527" w:rsidRDefault="00000000">
                        <w:pPr>
                          <w:pStyle w:val="TableParagraph"/>
                          <w:spacing w:line="130" w:lineRule="exact"/>
                          <w:ind w:left="86"/>
                          <w:rPr>
                            <w:sz w:val="13"/>
                          </w:rPr>
                        </w:pPr>
                        <w:r>
                          <w:rPr>
                            <w:sz w:val="13"/>
                          </w:rPr>
                          <w:t>Recursos Humanos</w:t>
                        </w:r>
                      </w:p>
                    </w:tc>
                    <w:tc>
                      <w:tcPr>
                        <w:tcW w:w="1280" w:type="dxa"/>
                      </w:tcPr>
                      <w:p w14:paraId="68C1DD74" w14:textId="77777777" w:rsidR="004A5527" w:rsidRDefault="004A5527">
                        <w:pPr>
                          <w:pStyle w:val="TableParagraph"/>
                          <w:spacing w:before="4"/>
                          <w:rPr>
                            <w:sz w:val="19"/>
                          </w:rPr>
                        </w:pPr>
                      </w:p>
                      <w:p w14:paraId="70599B75" w14:textId="77777777" w:rsidR="004A5527" w:rsidRDefault="00000000">
                        <w:pPr>
                          <w:pStyle w:val="TableParagraph"/>
                          <w:spacing w:before="1"/>
                          <w:ind w:left="108" w:right="107"/>
                          <w:jc w:val="center"/>
                          <w:rPr>
                            <w:sz w:val="13"/>
                          </w:rPr>
                        </w:pPr>
                        <w:r>
                          <w:rPr>
                            <w:sz w:val="13"/>
                          </w:rPr>
                          <w:t>9788490421277</w:t>
                        </w:r>
                      </w:p>
                    </w:tc>
                    <w:tc>
                      <w:tcPr>
                        <w:tcW w:w="900" w:type="dxa"/>
                      </w:tcPr>
                      <w:p w14:paraId="38ADBC0F" w14:textId="77777777" w:rsidR="004A5527" w:rsidRDefault="004A5527">
                        <w:pPr>
                          <w:pStyle w:val="TableParagraph"/>
                          <w:spacing w:before="4"/>
                          <w:rPr>
                            <w:sz w:val="19"/>
                          </w:rPr>
                        </w:pPr>
                      </w:p>
                      <w:p w14:paraId="7C145C4B" w14:textId="77777777" w:rsidR="004A5527" w:rsidRDefault="00000000">
                        <w:pPr>
                          <w:pStyle w:val="TableParagraph"/>
                          <w:spacing w:before="1"/>
                          <w:ind w:left="143" w:right="141"/>
                          <w:jc w:val="center"/>
                          <w:rPr>
                            <w:sz w:val="13"/>
                          </w:rPr>
                        </w:pPr>
                        <w:r>
                          <w:rPr>
                            <w:sz w:val="13"/>
                          </w:rPr>
                          <w:t>34,00</w:t>
                        </w:r>
                      </w:p>
                    </w:tc>
                  </w:tr>
                  <w:tr w:rsidR="004A5527" w14:paraId="6457C861" w14:textId="77777777">
                    <w:trPr>
                      <w:trHeight w:val="452"/>
                    </w:trPr>
                    <w:tc>
                      <w:tcPr>
                        <w:tcW w:w="1508" w:type="dxa"/>
                      </w:tcPr>
                      <w:p w14:paraId="23D4133F" w14:textId="77777777" w:rsidR="004A5527" w:rsidRDefault="00000000">
                        <w:pPr>
                          <w:pStyle w:val="TableParagraph"/>
                          <w:ind w:left="87" w:right="227"/>
                          <w:rPr>
                            <w:sz w:val="13"/>
                          </w:rPr>
                        </w:pPr>
                        <w:r>
                          <w:rPr>
                            <w:sz w:val="13"/>
                          </w:rPr>
                          <w:t>Drogodependencias en el ámbito de la</w:t>
                        </w:r>
                      </w:p>
                      <w:p w14:paraId="19F32D75" w14:textId="77777777" w:rsidR="004A5527" w:rsidRDefault="00000000">
                        <w:pPr>
                          <w:pStyle w:val="TableParagraph"/>
                          <w:spacing w:before="1" w:line="132" w:lineRule="exact"/>
                          <w:ind w:left="87"/>
                          <w:rPr>
                            <w:sz w:val="13"/>
                          </w:rPr>
                        </w:pPr>
                        <w:r>
                          <w:rPr>
                            <w:sz w:val="13"/>
                          </w:rPr>
                          <w:t>Seguridad Humana</w:t>
                        </w:r>
                      </w:p>
                    </w:tc>
                    <w:tc>
                      <w:tcPr>
                        <w:tcW w:w="2209" w:type="dxa"/>
                      </w:tcPr>
                      <w:p w14:paraId="2123A59E" w14:textId="77777777" w:rsidR="004A5527" w:rsidRDefault="00000000">
                        <w:pPr>
                          <w:pStyle w:val="TableParagraph"/>
                          <w:spacing w:before="74" w:line="242" w:lineRule="auto"/>
                          <w:ind w:left="87" w:right="79"/>
                          <w:rPr>
                            <w:sz w:val="13"/>
                          </w:rPr>
                        </w:pPr>
                        <w:r>
                          <w:rPr>
                            <w:sz w:val="13"/>
                          </w:rPr>
                          <w:t>Rodríguez Pellejero, José Manuel; Morata Sampaio, Leticia</w:t>
                        </w:r>
                      </w:p>
                    </w:tc>
                    <w:tc>
                      <w:tcPr>
                        <w:tcW w:w="1396" w:type="dxa"/>
                      </w:tcPr>
                      <w:p w14:paraId="6F955624" w14:textId="77777777" w:rsidR="004A5527" w:rsidRDefault="00000000">
                        <w:pPr>
                          <w:pStyle w:val="TableParagraph"/>
                          <w:spacing w:before="74" w:line="242" w:lineRule="auto"/>
                          <w:ind w:left="88" w:right="374"/>
                          <w:rPr>
                            <w:sz w:val="13"/>
                          </w:rPr>
                        </w:pPr>
                        <w:r>
                          <w:rPr>
                            <w:sz w:val="13"/>
                          </w:rPr>
                          <w:t>Adicciones y su tratamiento</w:t>
                        </w:r>
                      </w:p>
                    </w:tc>
                    <w:tc>
                      <w:tcPr>
                        <w:tcW w:w="2093" w:type="dxa"/>
                      </w:tcPr>
                      <w:p w14:paraId="4F16A8AD" w14:textId="77777777" w:rsidR="004A5527" w:rsidRDefault="00000000">
                        <w:pPr>
                          <w:pStyle w:val="TableParagraph"/>
                          <w:ind w:left="86" w:right="409"/>
                          <w:rPr>
                            <w:sz w:val="13"/>
                          </w:rPr>
                        </w:pPr>
                        <w:r>
                          <w:rPr>
                            <w:sz w:val="13"/>
                          </w:rPr>
                          <w:t>Manuales Universitarios de Teleformación: Grado en</w:t>
                        </w:r>
                      </w:p>
                      <w:p w14:paraId="3351C998" w14:textId="77777777" w:rsidR="004A5527" w:rsidRDefault="00000000">
                        <w:pPr>
                          <w:pStyle w:val="TableParagraph"/>
                          <w:spacing w:before="1" w:line="132" w:lineRule="exact"/>
                          <w:ind w:left="86"/>
                          <w:rPr>
                            <w:sz w:val="13"/>
                          </w:rPr>
                        </w:pPr>
                        <w:r>
                          <w:rPr>
                            <w:sz w:val="13"/>
                          </w:rPr>
                          <w:t>Seguridad y Control de Riesgos</w:t>
                        </w:r>
                      </w:p>
                    </w:tc>
                    <w:tc>
                      <w:tcPr>
                        <w:tcW w:w="1280" w:type="dxa"/>
                      </w:tcPr>
                      <w:p w14:paraId="63AF9067" w14:textId="77777777" w:rsidR="004A5527" w:rsidRDefault="004A5527">
                        <w:pPr>
                          <w:pStyle w:val="TableParagraph"/>
                          <w:spacing w:before="10"/>
                          <w:rPr>
                            <w:sz w:val="12"/>
                          </w:rPr>
                        </w:pPr>
                      </w:p>
                      <w:p w14:paraId="6143A47F" w14:textId="77777777" w:rsidR="004A5527" w:rsidRDefault="00000000">
                        <w:pPr>
                          <w:pStyle w:val="TableParagraph"/>
                          <w:ind w:left="108" w:right="107"/>
                          <w:jc w:val="center"/>
                          <w:rPr>
                            <w:sz w:val="13"/>
                          </w:rPr>
                        </w:pPr>
                        <w:r>
                          <w:rPr>
                            <w:sz w:val="13"/>
                          </w:rPr>
                          <w:t>9788490421260</w:t>
                        </w:r>
                      </w:p>
                    </w:tc>
                    <w:tc>
                      <w:tcPr>
                        <w:tcW w:w="900" w:type="dxa"/>
                      </w:tcPr>
                      <w:p w14:paraId="7B0A773F" w14:textId="77777777" w:rsidR="004A5527" w:rsidRDefault="004A5527">
                        <w:pPr>
                          <w:pStyle w:val="TableParagraph"/>
                          <w:spacing w:before="10"/>
                          <w:rPr>
                            <w:sz w:val="12"/>
                          </w:rPr>
                        </w:pPr>
                      </w:p>
                      <w:p w14:paraId="5B8DA74B" w14:textId="77777777" w:rsidR="004A5527" w:rsidRDefault="00000000">
                        <w:pPr>
                          <w:pStyle w:val="TableParagraph"/>
                          <w:ind w:left="143" w:right="141"/>
                          <w:jc w:val="center"/>
                          <w:rPr>
                            <w:sz w:val="13"/>
                          </w:rPr>
                        </w:pPr>
                        <w:r>
                          <w:rPr>
                            <w:sz w:val="13"/>
                          </w:rPr>
                          <w:t>33,00</w:t>
                        </w:r>
                      </w:p>
                    </w:tc>
                  </w:tr>
                  <w:tr w:rsidR="004A5527" w14:paraId="3FC64013" w14:textId="77777777">
                    <w:trPr>
                      <w:trHeight w:val="450"/>
                    </w:trPr>
                    <w:tc>
                      <w:tcPr>
                        <w:tcW w:w="1508" w:type="dxa"/>
                      </w:tcPr>
                      <w:p w14:paraId="16AF0CCE" w14:textId="77777777" w:rsidR="004A5527" w:rsidRDefault="00000000">
                        <w:pPr>
                          <w:pStyle w:val="TableParagraph"/>
                          <w:spacing w:before="72" w:line="242" w:lineRule="auto"/>
                          <w:ind w:left="87" w:right="162"/>
                          <w:rPr>
                            <w:sz w:val="13"/>
                          </w:rPr>
                        </w:pPr>
                        <w:r>
                          <w:rPr>
                            <w:sz w:val="13"/>
                          </w:rPr>
                          <w:t>Antropología Social y Cultural</w:t>
                        </w:r>
                      </w:p>
                    </w:tc>
                    <w:tc>
                      <w:tcPr>
                        <w:tcW w:w="2209" w:type="dxa"/>
                      </w:tcPr>
                      <w:p w14:paraId="548AECF6" w14:textId="77777777" w:rsidR="004A5527" w:rsidRDefault="004A5527">
                        <w:pPr>
                          <w:pStyle w:val="TableParagraph"/>
                          <w:spacing w:before="8"/>
                          <w:rPr>
                            <w:sz w:val="12"/>
                          </w:rPr>
                        </w:pPr>
                      </w:p>
                      <w:p w14:paraId="70B1870F" w14:textId="77777777" w:rsidR="004A5527" w:rsidRDefault="00000000">
                        <w:pPr>
                          <w:pStyle w:val="TableParagraph"/>
                          <w:ind w:left="87"/>
                          <w:rPr>
                            <w:sz w:val="13"/>
                          </w:rPr>
                        </w:pPr>
                        <w:r>
                          <w:rPr>
                            <w:sz w:val="13"/>
                          </w:rPr>
                          <w:t>Rodríguez Alemán, Rosalía</w:t>
                        </w:r>
                      </w:p>
                    </w:tc>
                    <w:tc>
                      <w:tcPr>
                        <w:tcW w:w="1396" w:type="dxa"/>
                      </w:tcPr>
                      <w:p w14:paraId="659747A7" w14:textId="77777777" w:rsidR="004A5527" w:rsidRDefault="00000000">
                        <w:pPr>
                          <w:pStyle w:val="TableParagraph"/>
                          <w:spacing w:before="72" w:line="242" w:lineRule="auto"/>
                          <w:ind w:left="88" w:right="106"/>
                          <w:rPr>
                            <w:sz w:val="13"/>
                          </w:rPr>
                        </w:pPr>
                        <w:r>
                          <w:rPr>
                            <w:sz w:val="13"/>
                          </w:rPr>
                          <w:t>Antropología social y cultural,</w:t>
                        </w:r>
                        <w:r>
                          <w:rPr>
                            <w:spacing w:val="1"/>
                            <w:sz w:val="13"/>
                          </w:rPr>
                          <w:t xml:space="preserve"> </w:t>
                        </w:r>
                        <w:r>
                          <w:rPr>
                            <w:sz w:val="13"/>
                          </w:rPr>
                          <w:t>etnografía</w:t>
                        </w:r>
                      </w:p>
                    </w:tc>
                    <w:tc>
                      <w:tcPr>
                        <w:tcW w:w="2093" w:type="dxa"/>
                      </w:tcPr>
                      <w:p w14:paraId="77A4BF96" w14:textId="77777777" w:rsidR="004A5527" w:rsidRDefault="00000000">
                        <w:pPr>
                          <w:pStyle w:val="TableParagraph"/>
                          <w:ind w:left="86" w:right="409"/>
                          <w:rPr>
                            <w:sz w:val="13"/>
                          </w:rPr>
                        </w:pPr>
                        <w:r>
                          <w:rPr>
                            <w:sz w:val="13"/>
                          </w:rPr>
                          <w:t>Manuales Universitarios de Teleformación: Grado en</w:t>
                        </w:r>
                      </w:p>
                      <w:p w14:paraId="0656C93E" w14:textId="77777777" w:rsidR="004A5527" w:rsidRDefault="00000000">
                        <w:pPr>
                          <w:pStyle w:val="TableParagraph"/>
                          <w:spacing w:line="132" w:lineRule="exact"/>
                          <w:ind w:left="86"/>
                          <w:rPr>
                            <w:sz w:val="13"/>
                          </w:rPr>
                        </w:pPr>
                        <w:r>
                          <w:rPr>
                            <w:sz w:val="13"/>
                          </w:rPr>
                          <w:t>Trabajo Social</w:t>
                        </w:r>
                      </w:p>
                    </w:tc>
                    <w:tc>
                      <w:tcPr>
                        <w:tcW w:w="1280" w:type="dxa"/>
                      </w:tcPr>
                      <w:p w14:paraId="4A730ACB" w14:textId="77777777" w:rsidR="004A5527" w:rsidRDefault="004A5527">
                        <w:pPr>
                          <w:pStyle w:val="TableParagraph"/>
                          <w:spacing w:before="8"/>
                          <w:rPr>
                            <w:sz w:val="12"/>
                          </w:rPr>
                        </w:pPr>
                      </w:p>
                      <w:p w14:paraId="3A71DB39" w14:textId="77777777" w:rsidR="004A5527" w:rsidRDefault="00000000">
                        <w:pPr>
                          <w:pStyle w:val="TableParagraph"/>
                          <w:ind w:left="108" w:right="107"/>
                          <w:jc w:val="center"/>
                          <w:rPr>
                            <w:sz w:val="13"/>
                          </w:rPr>
                        </w:pPr>
                        <w:r>
                          <w:rPr>
                            <w:sz w:val="13"/>
                          </w:rPr>
                          <w:t>9788490420751</w:t>
                        </w:r>
                      </w:p>
                    </w:tc>
                    <w:tc>
                      <w:tcPr>
                        <w:tcW w:w="900" w:type="dxa"/>
                      </w:tcPr>
                      <w:p w14:paraId="3CF3EC81" w14:textId="77777777" w:rsidR="004A5527" w:rsidRDefault="004A5527">
                        <w:pPr>
                          <w:pStyle w:val="TableParagraph"/>
                          <w:spacing w:before="8"/>
                          <w:rPr>
                            <w:sz w:val="12"/>
                          </w:rPr>
                        </w:pPr>
                      </w:p>
                      <w:p w14:paraId="74C4DFAF" w14:textId="77777777" w:rsidR="004A5527" w:rsidRDefault="00000000">
                        <w:pPr>
                          <w:pStyle w:val="TableParagraph"/>
                          <w:ind w:left="143" w:right="141"/>
                          <w:jc w:val="center"/>
                          <w:rPr>
                            <w:sz w:val="13"/>
                          </w:rPr>
                        </w:pPr>
                        <w:r>
                          <w:rPr>
                            <w:sz w:val="13"/>
                          </w:rPr>
                          <w:t>46,00</w:t>
                        </w:r>
                      </w:p>
                    </w:tc>
                  </w:tr>
                  <w:tr w:rsidR="004A5527" w14:paraId="33A523D1" w14:textId="77777777">
                    <w:trPr>
                      <w:trHeight w:val="450"/>
                    </w:trPr>
                    <w:tc>
                      <w:tcPr>
                        <w:tcW w:w="1508" w:type="dxa"/>
                      </w:tcPr>
                      <w:p w14:paraId="3394EA5A" w14:textId="77777777" w:rsidR="004A5527" w:rsidRDefault="00000000">
                        <w:pPr>
                          <w:pStyle w:val="TableParagraph"/>
                          <w:spacing w:line="147" w:lineRule="exact"/>
                          <w:ind w:left="87"/>
                          <w:rPr>
                            <w:sz w:val="13"/>
                          </w:rPr>
                        </w:pPr>
                        <w:r>
                          <w:rPr>
                            <w:sz w:val="13"/>
                          </w:rPr>
                          <w:t>Finanzas corporativas</w:t>
                        </w:r>
                      </w:p>
                      <w:p w14:paraId="72EF432D" w14:textId="77777777" w:rsidR="004A5527" w:rsidRDefault="00000000">
                        <w:pPr>
                          <w:pStyle w:val="TableParagraph"/>
                          <w:spacing w:before="1" w:line="150" w:lineRule="atLeast"/>
                          <w:ind w:left="87" w:right="437"/>
                          <w:rPr>
                            <w:sz w:val="13"/>
                          </w:rPr>
                        </w:pPr>
                        <w:r>
                          <w:rPr>
                            <w:sz w:val="13"/>
                          </w:rPr>
                          <w:t>en las empresas turísticas</w:t>
                        </w:r>
                      </w:p>
                    </w:tc>
                    <w:tc>
                      <w:tcPr>
                        <w:tcW w:w="2209" w:type="dxa"/>
                      </w:tcPr>
                      <w:p w14:paraId="5FF1164C" w14:textId="77777777" w:rsidR="004A5527" w:rsidRDefault="00000000">
                        <w:pPr>
                          <w:pStyle w:val="TableParagraph"/>
                          <w:spacing w:before="72" w:line="242" w:lineRule="auto"/>
                          <w:ind w:left="87" w:right="79"/>
                          <w:rPr>
                            <w:sz w:val="13"/>
                          </w:rPr>
                        </w:pPr>
                        <w:r>
                          <w:rPr>
                            <w:sz w:val="13"/>
                          </w:rPr>
                          <w:t>Déniz Mayor, José Juan; Verona Martel, Mª Concepción</w:t>
                        </w:r>
                      </w:p>
                    </w:tc>
                    <w:tc>
                      <w:tcPr>
                        <w:tcW w:w="1396" w:type="dxa"/>
                      </w:tcPr>
                      <w:p w14:paraId="3EF152AD" w14:textId="77777777" w:rsidR="004A5527" w:rsidRDefault="004A5527">
                        <w:pPr>
                          <w:pStyle w:val="TableParagraph"/>
                          <w:spacing w:before="10"/>
                          <w:rPr>
                            <w:sz w:val="12"/>
                          </w:rPr>
                        </w:pPr>
                      </w:p>
                      <w:p w14:paraId="4AFD945C" w14:textId="77777777" w:rsidR="004A5527" w:rsidRDefault="00000000">
                        <w:pPr>
                          <w:pStyle w:val="TableParagraph"/>
                          <w:ind w:left="88"/>
                          <w:rPr>
                            <w:sz w:val="13"/>
                          </w:rPr>
                        </w:pPr>
                        <w:r>
                          <w:rPr>
                            <w:sz w:val="13"/>
                          </w:rPr>
                          <w:t>Industria del turismo</w:t>
                        </w:r>
                      </w:p>
                    </w:tc>
                    <w:tc>
                      <w:tcPr>
                        <w:tcW w:w="2093" w:type="dxa"/>
                      </w:tcPr>
                      <w:p w14:paraId="7D315B45" w14:textId="77777777" w:rsidR="004A5527" w:rsidRDefault="00000000">
                        <w:pPr>
                          <w:pStyle w:val="TableParagraph"/>
                          <w:spacing w:line="147" w:lineRule="exact"/>
                          <w:ind w:left="86"/>
                          <w:rPr>
                            <w:sz w:val="13"/>
                          </w:rPr>
                        </w:pPr>
                        <w:r>
                          <w:rPr>
                            <w:sz w:val="13"/>
                          </w:rPr>
                          <w:t>Manuales Universitarios de</w:t>
                        </w:r>
                      </w:p>
                      <w:p w14:paraId="69875BB4" w14:textId="77777777" w:rsidR="004A5527" w:rsidRDefault="00000000">
                        <w:pPr>
                          <w:pStyle w:val="TableParagraph"/>
                          <w:spacing w:before="1" w:line="150" w:lineRule="atLeast"/>
                          <w:ind w:left="86" w:right="539"/>
                          <w:rPr>
                            <w:sz w:val="13"/>
                          </w:rPr>
                        </w:pPr>
                        <w:r>
                          <w:rPr>
                            <w:sz w:val="13"/>
                          </w:rPr>
                          <w:t>Teleformación: Grado en Turismo</w:t>
                        </w:r>
                      </w:p>
                    </w:tc>
                    <w:tc>
                      <w:tcPr>
                        <w:tcW w:w="1280" w:type="dxa"/>
                      </w:tcPr>
                      <w:p w14:paraId="08D5E920" w14:textId="77777777" w:rsidR="004A5527" w:rsidRDefault="004A5527">
                        <w:pPr>
                          <w:pStyle w:val="TableParagraph"/>
                          <w:spacing w:before="10"/>
                          <w:rPr>
                            <w:sz w:val="12"/>
                          </w:rPr>
                        </w:pPr>
                      </w:p>
                      <w:p w14:paraId="115D3736" w14:textId="77777777" w:rsidR="004A5527" w:rsidRDefault="00000000">
                        <w:pPr>
                          <w:pStyle w:val="TableParagraph"/>
                          <w:ind w:left="108" w:right="107"/>
                          <w:jc w:val="center"/>
                          <w:rPr>
                            <w:sz w:val="13"/>
                          </w:rPr>
                        </w:pPr>
                        <w:r>
                          <w:rPr>
                            <w:sz w:val="13"/>
                          </w:rPr>
                          <w:t>9788490421222</w:t>
                        </w:r>
                      </w:p>
                    </w:tc>
                    <w:tc>
                      <w:tcPr>
                        <w:tcW w:w="900" w:type="dxa"/>
                      </w:tcPr>
                      <w:p w14:paraId="401BCA24" w14:textId="77777777" w:rsidR="004A5527" w:rsidRDefault="004A5527">
                        <w:pPr>
                          <w:pStyle w:val="TableParagraph"/>
                          <w:spacing w:before="10"/>
                          <w:rPr>
                            <w:sz w:val="12"/>
                          </w:rPr>
                        </w:pPr>
                      </w:p>
                      <w:p w14:paraId="05269169" w14:textId="77777777" w:rsidR="004A5527" w:rsidRDefault="00000000">
                        <w:pPr>
                          <w:pStyle w:val="TableParagraph"/>
                          <w:ind w:left="143" w:right="141"/>
                          <w:jc w:val="center"/>
                          <w:rPr>
                            <w:sz w:val="13"/>
                          </w:rPr>
                        </w:pPr>
                        <w:r>
                          <w:rPr>
                            <w:sz w:val="13"/>
                          </w:rPr>
                          <w:t>46,00</w:t>
                        </w:r>
                      </w:p>
                    </w:tc>
                  </w:tr>
                  <w:tr w:rsidR="004A5527" w14:paraId="2CBFAFFE" w14:textId="77777777">
                    <w:trPr>
                      <w:trHeight w:val="602"/>
                    </w:trPr>
                    <w:tc>
                      <w:tcPr>
                        <w:tcW w:w="1508" w:type="dxa"/>
                      </w:tcPr>
                      <w:p w14:paraId="615BC504" w14:textId="77777777" w:rsidR="004A5527" w:rsidRDefault="004A5527">
                        <w:pPr>
                          <w:pStyle w:val="TableParagraph"/>
                          <w:spacing w:before="10"/>
                          <w:rPr>
                            <w:sz w:val="12"/>
                          </w:rPr>
                        </w:pPr>
                      </w:p>
                      <w:p w14:paraId="18A21E38" w14:textId="77777777" w:rsidR="004A5527" w:rsidRDefault="00000000">
                        <w:pPr>
                          <w:pStyle w:val="TableParagraph"/>
                          <w:ind w:left="87" w:right="234"/>
                          <w:rPr>
                            <w:sz w:val="13"/>
                          </w:rPr>
                        </w:pPr>
                        <w:r>
                          <w:rPr>
                            <w:sz w:val="13"/>
                          </w:rPr>
                          <w:t>La planta marina Cymodocea nodosa</w:t>
                        </w:r>
                      </w:p>
                    </w:tc>
                    <w:tc>
                      <w:tcPr>
                        <w:tcW w:w="2209" w:type="dxa"/>
                      </w:tcPr>
                      <w:p w14:paraId="1E6E162C" w14:textId="77777777" w:rsidR="004A5527" w:rsidRDefault="00000000">
                        <w:pPr>
                          <w:pStyle w:val="TableParagraph"/>
                          <w:spacing w:line="242" w:lineRule="auto"/>
                          <w:ind w:left="87" w:right="79"/>
                          <w:rPr>
                            <w:sz w:val="13"/>
                          </w:rPr>
                        </w:pPr>
                        <w:r>
                          <w:rPr>
                            <w:sz w:val="13"/>
                          </w:rPr>
                          <w:t>Robaina Romero, Rafael; García Jiménez, Pilar; Zumbado Peña, Manuel; González Henríquez,</w:t>
                        </w:r>
                      </w:p>
                      <w:p w14:paraId="005568EF" w14:textId="77777777" w:rsidR="004A5527" w:rsidRDefault="00000000">
                        <w:pPr>
                          <w:pStyle w:val="TableParagraph"/>
                          <w:spacing w:line="132" w:lineRule="exact"/>
                          <w:ind w:left="87"/>
                          <w:rPr>
                            <w:sz w:val="13"/>
                          </w:rPr>
                        </w:pPr>
                        <w:r>
                          <w:rPr>
                            <w:sz w:val="13"/>
                          </w:rPr>
                          <w:t>Nieves</w:t>
                        </w:r>
                      </w:p>
                    </w:tc>
                    <w:tc>
                      <w:tcPr>
                        <w:tcW w:w="1396" w:type="dxa"/>
                      </w:tcPr>
                      <w:p w14:paraId="67A74F38" w14:textId="77777777" w:rsidR="004A5527" w:rsidRDefault="004A5527">
                        <w:pPr>
                          <w:pStyle w:val="TableParagraph"/>
                          <w:spacing w:before="4"/>
                          <w:rPr>
                            <w:sz w:val="19"/>
                          </w:rPr>
                        </w:pPr>
                      </w:p>
                      <w:p w14:paraId="1897129B" w14:textId="77777777" w:rsidR="004A5527" w:rsidRDefault="00000000">
                        <w:pPr>
                          <w:pStyle w:val="TableParagraph"/>
                          <w:spacing w:before="1"/>
                          <w:ind w:left="88"/>
                          <w:rPr>
                            <w:sz w:val="13"/>
                          </w:rPr>
                        </w:pPr>
                        <w:r>
                          <w:rPr>
                            <w:sz w:val="13"/>
                          </w:rPr>
                          <w:t>Biología marina</w:t>
                        </w:r>
                      </w:p>
                    </w:tc>
                    <w:tc>
                      <w:tcPr>
                        <w:tcW w:w="2093" w:type="dxa"/>
                      </w:tcPr>
                      <w:p w14:paraId="76B17E73" w14:textId="77777777" w:rsidR="004A5527" w:rsidRDefault="004A5527">
                        <w:pPr>
                          <w:pStyle w:val="TableParagraph"/>
                          <w:spacing w:before="10"/>
                          <w:rPr>
                            <w:sz w:val="12"/>
                          </w:rPr>
                        </w:pPr>
                      </w:p>
                      <w:p w14:paraId="124D002F" w14:textId="77777777" w:rsidR="004A5527" w:rsidRDefault="00000000">
                        <w:pPr>
                          <w:pStyle w:val="TableParagraph"/>
                          <w:ind w:left="86" w:right="654"/>
                          <w:rPr>
                            <w:sz w:val="13"/>
                          </w:rPr>
                        </w:pPr>
                        <w:r>
                          <w:rPr>
                            <w:sz w:val="13"/>
                          </w:rPr>
                          <w:t>Cuadernos de Difusión Científica</w:t>
                        </w:r>
                      </w:p>
                    </w:tc>
                    <w:tc>
                      <w:tcPr>
                        <w:tcW w:w="1280" w:type="dxa"/>
                      </w:tcPr>
                      <w:p w14:paraId="2F0CCF09" w14:textId="77777777" w:rsidR="004A5527" w:rsidRDefault="004A5527">
                        <w:pPr>
                          <w:pStyle w:val="TableParagraph"/>
                          <w:spacing w:before="4"/>
                          <w:rPr>
                            <w:sz w:val="19"/>
                          </w:rPr>
                        </w:pPr>
                      </w:p>
                      <w:p w14:paraId="196F5C72" w14:textId="77777777" w:rsidR="004A5527" w:rsidRDefault="00000000">
                        <w:pPr>
                          <w:pStyle w:val="TableParagraph"/>
                          <w:spacing w:before="1"/>
                          <w:ind w:left="108" w:right="107"/>
                          <w:jc w:val="center"/>
                          <w:rPr>
                            <w:sz w:val="13"/>
                          </w:rPr>
                        </w:pPr>
                        <w:r>
                          <w:rPr>
                            <w:sz w:val="13"/>
                          </w:rPr>
                          <w:t>9788490421253</w:t>
                        </w:r>
                      </w:p>
                    </w:tc>
                    <w:tc>
                      <w:tcPr>
                        <w:tcW w:w="900" w:type="dxa"/>
                      </w:tcPr>
                      <w:p w14:paraId="603A4286" w14:textId="77777777" w:rsidR="004A5527" w:rsidRDefault="004A5527">
                        <w:pPr>
                          <w:pStyle w:val="TableParagraph"/>
                          <w:spacing w:before="4"/>
                          <w:rPr>
                            <w:sz w:val="19"/>
                          </w:rPr>
                        </w:pPr>
                      </w:p>
                      <w:p w14:paraId="361708F7" w14:textId="77777777" w:rsidR="004A5527" w:rsidRDefault="00000000">
                        <w:pPr>
                          <w:pStyle w:val="TableParagraph"/>
                          <w:spacing w:before="1"/>
                          <w:ind w:left="141" w:right="141"/>
                          <w:jc w:val="center"/>
                          <w:rPr>
                            <w:sz w:val="13"/>
                          </w:rPr>
                        </w:pPr>
                        <w:r>
                          <w:rPr>
                            <w:sz w:val="13"/>
                          </w:rPr>
                          <w:t>7,00</w:t>
                        </w:r>
                      </w:p>
                    </w:tc>
                  </w:tr>
                </w:tbl>
                <w:p w14:paraId="50CF68F5" w14:textId="77777777" w:rsidR="004A5527" w:rsidRDefault="004A5527">
                  <w:pPr>
                    <w:pStyle w:val="Textoindependiente"/>
                  </w:pPr>
                </w:p>
              </w:txbxContent>
            </v:textbox>
            <w10:anchorlock/>
          </v:shape>
        </w:pict>
      </w:r>
    </w:p>
    <w:p w14:paraId="4F23665B" w14:textId="77777777" w:rsidR="004A5527" w:rsidRDefault="004A5527">
      <w:pPr>
        <w:pStyle w:val="Textoindependiente"/>
        <w:spacing w:before="3"/>
        <w:rPr>
          <w:sz w:val="27"/>
        </w:rPr>
      </w:pPr>
    </w:p>
    <w:p w14:paraId="1C1A9158" w14:textId="77777777" w:rsidR="004A5527" w:rsidRDefault="00000000">
      <w:pPr>
        <w:spacing w:before="98"/>
        <w:ind w:left="7184" w:right="5861"/>
        <w:jc w:val="center"/>
        <w:rPr>
          <w:sz w:val="16"/>
        </w:rPr>
      </w:pPr>
      <w:r>
        <w:rPr>
          <w:sz w:val="16"/>
        </w:rPr>
        <w:t>-172-</w:t>
      </w:r>
    </w:p>
    <w:p w14:paraId="4246A01B" w14:textId="77777777" w:rsidR="004A5527" w:rsidRDefault="004A5527">
      <w:pPr>
        <w:jc w:val="center"/>
        <w:rPr>
          <w:sz w:val="16"/>
        </w:rPr>
        <w:sectPr w:rsidR="004A5527" w:rsidSect="004F0784">
          <w:footerReference w:type="default" r:id="rId117"/>
          <w:pgSz w:w="16840" w:h="11900" w:orient="landscape"/>
          <w:pgMar w:top="1100" w:right="2420" w:bottom="280" w:left="960" w:header="0" w:footer="0" w:gutter="0"/>
          <w:cols w:space="720"/>
        </w:sectPr>
      </w:pPr>
    </w:p>
    <w:p w14:paraId="2A78FC0F" w14:textId="77777777" w:rsidR="004A5527" w:rsidRDefault="00000000">
      <w:pPr>
        <w:pStyle w:val="Textoindependiente"/>
        <w:rPr>
          <w:sz w:val="20"/>
        </w:rPr>
      </w:pPr>
      <w:r>
        <w:pict w14:anchorId="56887737">
          <v:shape id="_x0000_s2111" type="#_x0000_t202" style="position:absolute;margin-left:19.5pt;margin-top:106pt;width:30.85pt;height:362.7pt;z-index:-311754752;mso-position-horizontal-relative:page;mso-position-vertical-relative:page" filled="f" stroked="f">
            <v:textbox style="layout-flow:vertical" inset="0,0,0,0">
              <w:txbxContent>
                <w:p w14:paraId="01C1ED0F"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E6A9387" w14:textId="77777777" w:rsidR="004A5527" w:rsidRDefault="004A5527">
      <w:pPr>
        <w:pStyle w:val="Textoindependiente"/>
        <w:rPr>
          <w:sz w:val="20"/>
        </w:rPr>
      </w:pPr>
    </w:p>
    <w:p w14:paraId="59AA9834" w14:textId="77777777" w:rsidR="004A5527" w:rsidRDefault="004A5527">
      <w:pPr>
        <w:pStyle w:val="Textoindependiente"/>
        <w:rPr>
          <w:sz w:val="20"/>
        </w:rPr>
      </w:pPr>
    </w:p>
    <w:p w14:paraId="009DEDF8" w14:textId="77777777" w:rsidR="004A5527" w:rsidRDefault="004A5527">
      <w:pPr>
        <w:pStyle w:val="Textoindependiente"/>
        <w:spacing w:before="6"/>
        <w:rPr>
          <w:sz w:val="26"/>
        </w:rPr>
      </w:pPr>
    </w:p>
    <w:p w14:paraId="45BEE5DC" w14:textId="77777777" w:rsidR="004A5527" w:rsidRDefault="00000000">
      <w:pPr>
        <w:tabs>
          <w:tab w:val="left" w:pos="2697"/>
        </w:tabs>
        <w:ind w:left="105"/>
        <w:rPr>
          <w:sz w:val="20"/>
        </w:rPr>
      </w:pPr>
      <w:r>
        <w:rPr>
          <w:position w:val="35"/>
          <w:sz w:val="20"/>
        </w:rPr>
      </w:r>
      <w:r>
        <w:rPr>
          <w:position w:val="35"/>
          <w:sz w:val="20"/>
        </w:rPr>
        <w:pict w14:anchorId="0D03B6AE">
          <v:shape id="_x0000_s2110"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729AA06A" w14:textId="77777777">
                    <w:trPr>
                      <w:trHeight w:val="1291"/>
                    </w:trPr>
                    <w:tc>
                      <w:tcPr>
                        <w:tcW w:w="340" w:type="dxa"/>
                        <w:vMerge w:val="restart"/>
                        <w:tcBorders>
                          <w:left w:val="single" w:sz="6" w:space="0" w:color="000000"/>
                          <w:right w:val="single" w:sz="6" w:space="0" w:color="000000"/>
                        </w:tcBorders>
                        <w:textDirection w:val="tbRl"/>
                      </w:tcPr>
                      <w:p w14:paraId="082DD01F"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6095DE03"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707302D7"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0740DEAE" w14:textId="77777777" w:rsidR="004A5527" w:rsidRDefault="00000000">
                        <w:pPr>
                          <w:pStyle w:val="TableParagraph"/>
                          <w:spacing w:before="35"/>
                          <w:ind w:left="195"/>
                          <w:rPr>
                            <w:sz w:val="12"/>
                          </w:rPr>
                        </w:pPr>
                        <w:r>
                          <w:rPr>
                            <w:sz w:val="12"/>
                          </w:rPr>
                          <w:t>Página 174 / 202</w:t>
                        </w:r>
                      </w:p>
                    </w:tc>
                    <w:tc>
                      <w:tcPr>
                        <w:tcW w:w="197" w:type="dxa"/>
                        <w:vMerge w:val="restart"/>
                        <w:tcBorders>
                          <w:left w:val="single" w:sz="6" w:space="0" w:color="000000"/>
                          <w:bottom w:val="single" w:sz="6" w:space="0" w:color="000000"/>
                          <w:right w:val="single" w:sz="8" w:space="0" w:color="000000"/>
                        </w:tcBorders>
                        <w:textDirection w:val="tbRl"/>
                      </w:tcPr>
                      <w:p w14:paraId="5EAB7454"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7B6D053C" w14:textId="77777777">
                    <w:trPr>
                      <w:trHeight w:val="3589"/>
                    </w:trPr>
                    <w:tc>
                      <w:tcPr>
                        <w:tcW w:w="340" w:type="dxa"/>
                        <w:vMerge/>
                        <w:tcBorders>
                          <w:top w:val="nil"/>
                          <w:left w:val="single" w:sz="6" w:space="0" w:color="000000"/>
                          <w:right w:val="single" w:sz="6" w:space="0" w:color="000000"/>
                        </w:tcBorders>
                        <w:textDirection w:val="tbRl"/>
                      </w:tcPr>
                      <w:p w14:paraId="310903E9"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1E7CFCC"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51B89E4"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3C85E64A"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77E08576" w14:textId="77777777" w:rsidR="004A5527" w:rsidRDefault="004A5527">
                        <w:pPr>
                          <w:rPr>
                            <w:sz w:val="2"/>
                            <w:szCs w:val="2"/>
                          </w:rPr>
                        </w:pPr>
                      </w:p>
                    </w:tc>
                  </w:tr>
                  <w:tr w:rsidR="004A5527" w14:paraId="5E194C07" w14:textId="77777777">
                    <w:trPr>
                      <w:trHeight w:val="1621"/>
                    </w:trPr>
                    <w:tc>
                      <w:tcPr>
                        <w:tcW w:w="340" w:type="dxa"/>
                        <w:tcBorders>
                          <w:left w:val="single" w:sz="6" w:space="0" w:color="000000"/>
                        </w:tcBorders>
                        <w:textDirection w:val="tbRl"/>
                      </w:tcPr>
                      <w:p w14:paraId="206EDB4A" w14:textId="77777777" w:rsidR="004A5527" w:rsidRDefault="00000000">
                        <w:pPr>
                          <w:pStyle w:val="TableParagraph"/>
                          <w:spacing w:before="37"/>
                          <w:ind w:left="260"/>
                          <w:rPr>
                            <w:sz w:val="12"/>
                          </w:rPr>
                        </w:pPr>
                        <w:r>
                          <w:rPr>
                            <w:sz w:val="12"/>
                          </w:rPr>
                          <w:t>09/01/2022 21:50:28</w:t>
                        </w:r>
                      </w:p>
                    </w:tc>
                    <w:tc>
                      <w:tcPr>
                        <w:tcW w:w="200" w:type="dxa"/>
                        <w:textDirection w:val="tbRl"/>
                      </w:tcPr>
                      <w:p w14:paraId="57DF6F89"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31C6C9D0"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323911BF"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526A966A" w14:textId="77777777" w:rsidR="004A5527" w:rsidRDefault="004A5527">
                        <w:pPr>
                          <w:rPr>
                            <w:sz w:val="2"/>
                            <w:szCs w:val="2"/>
                          </w:rPr>
                        </w:pPr>
                      </w:p>
                    </w:tc>
                  </w:tr>
                </w:tbl>
                <w:p w14:paraId="0B869B7D" w14:textId="77777777" w:rsidR="004A5527" w:rsidRDefault="004A5527">
                  <w:pPr>
                    <w:pStyle w:val="Textoindependiente"/>
                  </w:pPr>
                </w:p>
              </w:txbxContent>
            </v:textbox>
            <w10:anchorlock/>
          </v:shape>
        </w:pict>
      </w:r>
      <w:r>
        <w:rPr>
          <w:position w:val="35"/>
          <w:sz w:val="20"/>
        </w:rPr>
        <w:tab/>
      </w:r>
      <w:r>
        <w:rPr>
          <w:sz w:val="20"/>
        </w:rPr>
      </w:r>
      <w:r>
        <w:rPr>
          <w:sz w:val="20"/>
        </w:rPr>
        <w:pict w14:anchorId="7A505571">
          <v:shape id="_x0000_s2109" type="#_x0000_t202" style="width:469.75pt;height:292.1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41016697" w14:textId="77777777">
                    <w:trPr>
                      <w:trHeight w:val="147"/>
                    </w:trPr>
                    <w:tc>
                      <w:tcPr>
                        <w:tcW w:w="1508" w:type="dxa"/>
                        <w:tcBorders>
                          <w:bottom w:val="double" w:sz="1" w:space="0" w:color="000000"/>
                        </w:tcBorders>
                      </w:tcPr>
                      <w:p w14:paraId="2FF5D731"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054D4B72"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01540353"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F102F64"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7AF6D78F"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6AB8722F" w14:textId="77777777" w:rsidR="004A5527" w:rsidRDefault="00000000">
                        <w:pPr>
                          <w:pStyle w:val="TableParagraph"/>
                          <w:spacing w:line="127" w:lineRule="exact"/>
                          <w:ind w:left="145" w:right="141"/>
                          <w:jc w:val="center"/>
                          <w:rPr>
                            <w:sz w:val="13"/>
                          </w:rPr>
                        </w:pPr>
                        <w:r>
                          <w:rPr>
                            <w:sz w:val="13"/>
                          </w:rPr>
                          <w:t>Precio (€)</w:t>
                        </w:r>
                      </w:p>
                    </w:tc>
                  </w:tr>
                  <w:tr w:rsidR="004A5527" w14:paraId="52AF3C10" w14:textId="77777777">
                    <w:trPr>
                      <w:trHeight w:val="432"/>
                    </w:trPr>
                    <w:tc>
                      <w:tcPr>
                        <w:tcW w:w="1508" w:type="dxa"/>
                        <w:tcBorders>
                          <w:top w:val="double" w:sz="1" w:space="0" w:color="000000"/>
                        </w:tcBorders>
                      </w:tcPr>
                      <w:p w14:paraId="6DC98FCF" w14:textId="77777777" w:rsidR="004A5527" w:rsidRDefault="00000000">
                        <w:pPr>
                          <w:pStyle w:val="TableParagraph"/>
                          <w:spacing w:line="129" w:lineRule="exact"/>
                          <w:ind w:left="87"/>
                          <w:rPr>
                            <w:sz w:val="13"/>
                          </w:rPr>
                        </w:pPr>
                        <w:r>
                          <w:rPr>
                            <w:sz w:val="13"/>
                          </w:rPr>
                          <w:t>Desarrollo humano en</w:t>
                        </w:r>
                      </w:p>
                      <w:p w14:paraId="689EFA0C" w14:textId="77777777" w:rsidR="004A5527" w:rsidRDefault="00000000">
                        <w:pPr>
                          <w:pStyle w:val="TableParagraph"/>
                          <w:spacing w:before="1" w:line="150" w:lineRule="atLeast"/>
                          <w:ind w:left="87" w:right="97"/>
                          <w:rPr>
                            <w:sz w:val="13"/>
                          </w:rPr>
                        </w:pPr>
                        <w:r>
                          <w:rPr>
                            <w:sz w:val="13"/>
                          </w:rPr>
                          <w:t>el ciclo vital y el medio social</w:t>
                        </w:r>
                      </w:p>
                    </w:tc>
                    <w:tc>
                      <w:tcPr>
                        <w:tcW w:w="2209" w:type="dxa"/>
                        <w:tcBorders>
                          <w:top w:val="double" w:sz="1" w:space="0" w:color="000000"/>
                        </w:tcBorders>
                      </w:tcPr>
                      <w:p w14:paraId="35EB9652" w14:textId="77777777" w:rsidR="004A5527" w:rsidRDefault="00000000">
                        <w:pPr>
                          <w:pStyle w:val="TableParagraph"/>
                          <w:spacing w:before="56"/>
                          <w:ind w:left="87" w:right="466"/>
                          <w:rPr>
                            <w:sz w:val="13"/>
                          </w:rPr>
                        </w:pPr>
                        <w:r>
                          <w:rPr>
                            <w:sz w:val="13"/>
                          </w:rPr>
                          <w:t>Castro Sánchez, José Juan; Chirino Alemán, Elena</w:t>
                        </w:r>
                      </w:p>
                    </w:tc>
                    <w:tc>
                      <w:tcPr>
                        <w:tcW w:w="1396" w:type="dxa"/>
                        <w:tcBorders>
                          <w:top w:val="double" w:sz="1" w:space="0" w:color="000000"/>
                        </w:tcBorders>
                      </w:tcPr>
                      <w:p w14:paraId="29F29A36" w14:textId="77777777" w:rsidR="004A5527" w:rsidRDefault="004A5527">
                        <w:pPr>
                          <w:pStyle w:val="TableParagraph"/>
                          <w:spacing w:before="4"/>
                          <w:rPr>
                            <w:sz w:val="11"/>
                          </w:rPr>
                        </w:pPr>
                      </w:p>
                      <w:p w14:paraId="5B12DBF6" w14:textId="77777777" w:rsidR="004A5527" w:rsidRDefault="00000000">
                        <w:pPr>
                          <w:pStyle w:val="TableParagraph"/>
                          <w:ind w:left="88"/>
                          <w:rPr>
                            <w:sz w:val="13"/>
                          </w:rPr>
                        </w:pPr>
                        <w:r>
                          <w:rPr>
                            <w:sz w:val="13"/>
                          </w:rPr>
                          <w:t>Asistencia social</w:t>
                        </w:r>
                      </w:p>
                    </w:tc>
                    <w:tc>
                      <w:tcPr>
                        <w:tcW w:w="2093" w:type="dxa"/>
                        <w:tcBorders>
                          <w:top w:val="double" w:sz="1" w:space="0" w:color="000000"/>
                        </w:tcBorders>
                      </w:tcPr>
                      <w:p w14:paraId="7D8D5E1B" w14:textId="77777777" w:rsidR="004A5527" w:rsidRDefault="00000000">
                        <w:pPr>
                          <w:pStyle w:val="TableParagraph"/>
                          <w:spacing w:line="129" w:lineRule="exact"/>
                          <w:ind w:left="86"/>
                          <w:rPr>
                            <w:sz w:val="13"/>
                          </w:rPr>
                        </w:pPr>
                        <w:r>
                          <w:rPr>
                            <w:sz w:val="13"/>
                          </w:rPr>
                          <w:t>Manuales Universitarios de</w:t>
                        </w:r>
                      </w:p>
                      <w:p w14:paraId="336027AC" w14:textId="77777777" w:rsidR="004A5527" w:rsidRDefault="00000000">
                        <w:pPr>
                          <w:pStyle w:val="TableParagraph"/>
                          <w:spacing w:before="1" w:line="150" w:lineRule="atLeast"/>
                          <w:ind w:left="86" w:right="539"/>
                          <w:rPr>
                            <w:sz w:val="13"/>
                          </w:rPr>
                        </w:pPr>
                        <w:r>
                          <w:rPr>
                            <w:sz w:val="13"/>
                          </w:rPr>
                          <w:t>Teleformación: Grado en Trabajo Social</w:t>
                        </w:r>
                      </w:p>
                    </w:tc>
                    <w:tc>
                      <w:tcPr>
                        <w:tcW w:w="1280" w:type="dxa"/>
                        <w:tcBorders>
                          <w:top w:val="double" w:sz="1" w:space="0" w:color="000000"/>
                        </w:tcBorders>
                      </w:tcPr>
                      <w:p w14:paraId="0ADEC0B0" w14:textId="77777777" w:rsidR="004A5527" w:rsidRDefault="004A5527">
                        <w:pPr>
                          <w:pStyle w:val="TableParagraph"/>
                          <w:spacing w:before="4"/>
                          <w:rPr>
                            <w:sz w:val="11"/>
                          </w:rPr>
                        </w:pPr>
                      </w:p>
                      <w:p w14:paraId="1E92D331" w14:textId="77777777" w:rsidR="004A5527" w:rsidRDefault="00000000">
                        <w:pPr>
                          <w:pStyle w:val="TableParagraph"/>
                          <w:ind w:left="108" w:right="107"/>
                          <w:jc w:val="center"/>
                          <w:rPr>
                            <w:sz w:val="13"/>
                          </w:rPr>
                        </w:pPr>
                        <w:r>
                          <w:rPr>
                            <w:sz w:val="13"/>
                          </w:rPr>
                          <w:t>9788490421307</w:t>
                        </w:r>
                      </w:p>
                    </w:tc>
                    <w:tc>
                      <w:tcPr>
                        <w:tcW w:w="900" w:type="dxa"/>
                        <w:tcBorders>
                          <w:top w:val="double" w:sz="1" w:space="0" w:color="000000"/>
                        </w:tcBorders>
                      </w:tcPr>
                      <w:p w14:paraId="01BCBB92" w14:textId="77777777" w:rsidR="004A5527" w:rsidRDefault="004A5527">
                        <w:pPr>
                          <w:pStyle w:val="TableParagraph"/>
                          <w:spacing w:before="4"/>
                          <w:rPr>
                            <w:sz w:val="11"/>
                          </w:rPr>
                        </w:pPr>
                      </w:p>
                      <w:p w14:paraId="40748F6E" w14:textId="77777777" w:rsidR="004A5527" w:rsidRDefault="00000000">
                        <w:pPr>
                          <w:pStyle w:val="TableParagraph"/>
                          <w:ind w:left="143" w:right="141"/>
                          <w:jc w:val="center"/>
                          <w:rPr>
                            <w:sz w:val="13"/>
                          </w:rPr>
                        </w:pPr>
                        <w:r>
                          <w:rPr>
                            <w:sz w:val="13"/>
                          </w:rPr>
                          <w:t>42,00</w:t>
                        </w:r>
                      </w:p>
                    </w:tc>
                  </w:tr>
                  <w:tr w:rsidR="004A5527" w14:paraId="173E5CBE" w14:textId="77777777">
                    <w:trPr>
                      <w:trHeight w:val="602"/>
                    </w:trPr>
                    <w:tc>
                      <w:tcPr>
                        <w:tcW w:w="1508" w:type="dxa"/>
                      </w:tcPr>
                      <w:p w14:paraId="27A01F22" w14:textId="77777777" w:rsidR="004A5527" w:rsidRDefault="00000000">
                        <w:pPr>
                          <w:pStyle w:val="TableParagraph"/>
                          <w:spacing w:line="242" w:lineRule="auto"/>
                          <w:ind w:left="87"/>
                          <w:rPr>
                            <w:sz w:val="13"/>
                          </w:rPr>
                        </w:pPr>
                        <w:r>
                          <w:rPr>
                            <w:sz w:val="13"/>
                          </w:rPr>
                          <w:t>Coordinación interinstitucional,</w:t>
                        </w:r>
                      </w:p>
                      <w:p w14:paraId="44D735B7" w14:textId="77777777" w:rsidR="004A5527" w:rsidRDefault="00000000">
                        <w:pPr>
                          <w:pStyle w:val="TableParagraph"/>
                          <w:spacing w:line="150" w:lineRule="atLeast"/>
                          <w:ind w:left="87" w:right="83"/>
                          <w:rPr>
                            <w:sz w:val="13"/>
                          </w:rPr>
                        </w:pPr>
                        <w:r>
                          <w:rPr>
                            <w:sz w:val="13"/>
                          </w:rPr>
                          <w:t>mando y control en los servicios de seguridad</w:t>
                        </w:r>
                      </w:p>
                    </w:tc>
                    <w:tc>
                      <w:tcPr>
                        <w:tcW w:w="2209" w:type="dxa"/>
                      </w:tcPr>
                      <w:p w14:paraId="0F348992" w14:textId="77777777" w:rsidR="004A5527" w:rsidRDefault="004A5527">
                        <w:pPr>
                          <w:pStyle w:val="TableParagraph"/>
                          <w:spacing w:before="4"/>
                          <w:rPr>
                            <w:sz w:val="19"/>
                          </w:rPr>
                        </w:pPr>
                      </w:p>
                      <w:p w14:paraId="6D8E6294" w14:textId="77777777" w:rsidR="004A5527" w:rsidRDefault="00000000">
                        <w:pPr>
                          <w:pStyle w:val="TableParagraph"/>
                          <w:spacing w:before="1"/>
                          <w:ind w:left="87"/>
                          <w:rPr>
                            <w:sz w:val="13"/>
                          </w:rPr>
                        </w:pPr>
                        <w:r>
                          <w:rPr>
                            <w:sz w:val="13"/>
                          </w:rPr>
                          <w:t>González Martín, Carmen Delia</w:t>
                        </w:r>
                      </w:p>
                    </w:tc>
                    <w:tc>
                      <w:tcPr>
                        <w:tcW w:w="1396" w:type="dxa"/>
                      </w:tcPr>
                      <w:p w14:paraId="0A68BEFB" w14:textId="77777777" w:rsidR="004A5527" w:rsidRDefault="004A5527">
                        <w:pPr>
                          <w:pStyle w:val="TableParagraph"/>
                          <w:spacing w:before="10"/>
                          <w:rPr>
                            <w:sz w:val="12"/>
                          </w:rPr>
                        </w:pPr>
                      </w:p>
                      <w:p w14:paraId="6F73565B" w14:textId="77777777" w:rsidR="004A5527" w:rsidRDefault="00000000">
                        <w:pPr>
                          <w:pStyle w:val="TableParagraph"/>
                          <w:spacing w:line="242" w:lineRule="auto"/>
                          <w:ind w:left="88" w:right="150"/>
                          <w:rPr>
                            <w:sz w:val="13"/>
                          </w:rPr>
                        </w:pPr>
                        <w:r>
                          <w:rPr>
                            <w:sz w:val="13"/>
                          </w:rPr>
                          <w:t>Cuestiones de higiene y seguridad</w:t>
                        </w:r>
                      </w:p>
                    </w:tc>
                    <w:tc>
                      <w:tcPr>
                        <w:tcW w:w="2093" w:type="dxa"/>
                      </w:tcPr>
                      <w:p w14:paraId="36C4E396" w14:textId="77777777" w:rsidR="004A5527" w:rsidRDefault="00000000">
                        <w:pPr>
                          <w:pStyle w:val="TableParagraph"/>
                          <w:spacing w:before="74" w:line="242" w:lineRule="auto"/>
                          <w:ind w:left="86"/>
                          <w:rPr>
                            <w:sz w:val="13"/>
                          </w:rPr>
                        </w:pPr>
                        <w:r>
                          <w:rPr>
                            <w:sz w:val="13"/>
                          </w:rPr>
                          <w:t>Manuales Universitarios de Teleformación: Grado en Seguridad y Control de Riesgos</w:t>
                        </w:r>
                      </w:p>
                    </w:tc>
                    <w:tc>
                      <w:tcPr>
                        <w:tcW w:w="1280" w:type="dxa"/>
                      </w:tcPr>
                      <w:p w14:paraId="3A5BB527" w14:textId="77777777" w:rsidR="004A5527" w:rsidRDefault="004A5527">
                        <w:pPr>
                          <w:pStyle w:val="TableParagraph"/>
                          <w:spacing w:before="4"/>
                          <w:rPr>
                            <w:sz w:val="19"/>
                          </w:rPr>
                        </w:pPr>
                      </w:p>
                      <w:p w14:paraId="6B4173D4" w14:textId="77777777" w:rsidR="004A5527" w:rsidRDefault="00000000">
                        <w:pPr>
                          <w:pStyle w:val="TableParagraph"/>
                          <w:spacing w:before="1"/>
                          <w:ind w:left="108" w:right="107"/>
                          <w:jc w:val="center"/>
                          <w:rPr>
                            <w:sz w:val="13"/>
                          </w:rPr>
                        </w:pPr>
                        <w:r>
                          <w:rPr>
                            <w:sz w:val="13"/>
                          </w:rPr>
                          <w:t>9788490421314</w:t>
                        </w:r>
                      </w:p>
                    </w:tc>
                    <w:tc>
                      <w:tcPr>
                        <w:tcW w:w="900" w:type="dxa"/>
                      </w:tcPr>
                      <w:p w14:paraId="490583FA" w14:textId="77777777" w:rsidR="004A5527" w:rsidRDefault="004A5527">
                        <w:pPr>
                          <w:pStyle w:val="TableParagraph"/>
                          <w:spacing w:before="4"/>
                          <w:rPr>
                            <w:sz w:val="19"/>
                          </w:rPr>
                        </w:pPr>
                      </w:p>
                      <w:p w14:paraId="73A4E050" w14:textId="77777777" w:rsidR="004A5527" w:rsidRDefault="00000000">
                        <w:pPr>
                          <w:pStyle w:val="TableParagraph"/>
                          <w:spacing w:before="1"/>
                          <w:ind w:left="143" w:right="141"/>
                          <w:jc w:val="center"/>
                          <w:rPr>
                            <w:sz w:val="13"/>
                          </w:rPr>
                        </w:pPr>
                        <w:r>
                          <w:rPr>
                            <w:sz w:val="13"/>
                          </w:rPr>
                          <w:t>40,00</w:t>
                        </w:r>
                      </w:p>
                    </w:tc>
                  </w:tr>
                  <w:tr w:rsidR="004A5527" w14:paraId="7DCF20F4" w14:textId="77777777">
                    <w:trPr>
                      <w:trHeight w:val="602"/>
                    </w:trPr>
                    <w:tc>
                      <w:tcPr>
                        <w:tcW w:w="1508" w:type="dxa"/>
                      </w:tcPr>
                      <w:p w14:paraId="4E78AC48" w14:textId="77777777" w:rsidR="004A5527" w:rsidRDefault="00000000">
                        <w:pPr>
                          <w:pStyle w:val="TableParagraph"/>
                          <w:spacing w:before="74" w:line="242" w:lineRule="auto"/>
                          <w:ind w:left="87" w:right="292"/>
                          <w:rPr>
                            <w:sz w:val="13"/>
                          </w:rPr>
                        </w:pPr>
                        <w:r>
                          <w:rPr>
                            <w:sz w:val="13"/>
                          </w:rPr>
                          <w:t>Psicología del Desarrollo en edad escolar</w:t>
                        </w:r>
                      </w:p>
                    </w:tc>
                    <w:tc>
                      <w:tcPr>
                        <w:tcW w:w="2209" w:type="dxa"/>
                      </w:tcPr>
                      <w:p w14:paraId="06761609" w14:textId="77777777" w:rsidR="004A5527" w:rsidRDefault="00000000">
                        <w:pPr>
                          <w:pStyle w:val="TableParagraph"/>
                          <w:spacing w:line="242" w:lineRule="auto"/>
                          <w:ind w:left="87" w:right="383"/>
                          <w:rPr>
                            <w:sz w:val="13"/>
                          </w:rPr>
                        </w:pPr>
                        <w:r>
                          <w:rPr>
                            <w:sz w:val="13"/>
                          </w:rPr>
                          <w:t>Torrecillas Martín, Ana María; Rodríguez-Mateo, Heriberto</w:t>
                        </w:r>
                      </w:p>
                      <w:p w14:paraId="7B37FC81" w14:textId="77777777" w:rsidR="004A5527" w:rsidRDefault="00000000">
                        <w:pPr>
                          <w:pStyle w:val="TableParagraph"/>
                          <w:spacing w:line="150" w:lineRule="atLeast"/>
                          <w:ind w:left="87" w:right="480"/>
                          <w:rPr>
                            <w:sz w:val="13"/>
                          </w:rPr>
                        </w:pPr>
                        <w:r>
                          <w:rPr>
                            <w:sz w:val="13"/>
                          </w:rPr>
                          <w:t>Javier; Hernández Delgado, Gustavo Adolfo</w:t>
                        </w:r>
                      </w:p>
                    </w:tc>
                    <w:tc>
                      <w:tcPr>
                        <w:tcW w:w="1396" w:type="dxa"/>
                      </w:tcPr>
                      <w:p w14:paraId="2DDEEBA2" w14:textId="77777777" w:rsidR="004A5527" w:rsidRDefault="004A5527">
                        <w:pPr>
                          <w:pStyle w:val="TableParagraph"/>
                          <w:spacing w:before="10"/>
                          <w:rPr>
                            <w:sz w:val="12"/>
                          </w:rPr>
                        </w:pPr>
                      </w:p>
                      <w:p w14:paraId="5C02689C" w14:textId="77777777" w:rsidR="004A5527" w:rsidRDefault="00000000">
                        <w:pPr>
                          <w:pStyle w:val="TableParagraph"/>
                          <w:spacing w:line="242" w:lineRule="auto"/>
                          <w:ind w:left="88" w:right="360"/>
                          <w:rPr>
                            <w:sz w:val="13"/>
                          </w:rPr>
                        </w:pPr>
                        <w:r>
                          <w:rPr>
                            <w:sz w:val="13"/>
                          </w:rPr>
                          <w:t>Psicología de la Educación</w:t>
                        </w:r>
                      </w:p>
                    </w:tc>
                    <w:tc>
                      <w:tcPr>
                        <w:tcW w:w="2093" w:type="dxa"/>
                      </w:tcPr>
                      <w:p w14:paraId="637422CE" w14:textId="77777777" w:rsidR="004A5527" w:rsidRDefault="00000000">
                        <w:pPr>
                          <w:pStyle w:val="TableParagraph"/>
                          <w:spacing w:before="74" w:line="242" w:lineRule="auto"/>
                          <w:ind w:left="86" w:right="409"/>
                          <w:rPr>
                            <w:sz w:val="13"/>
                          </w:rPr>
                        </w:pPr>
                        <w:r>
                          <w:rPr>
                            <w:sz w:val="13"/>
                          </w:rPr>
                          <w:t>Manuales Universitarios de Teleformación: Grado en Educación Primaria</w:t>
                        </w:r>
                      </w:p>
                    </w:tc>
                    <w:tc>
                      <w:tcPr>
                        <w:tcW w:w="1280" w:type="dxa"/>
                      </w:tcPr>
                      <w:p w14:paraId="79681585" w14:textId="77777777" w:rsidR="004A5527" w:rsidRDefault="004A5527">
                        <w:pPr>
                          <w:pStyle w:val="TableParagraph"/>
                          <w:spacing w:before="4"/>
                          <w:rPr>
                            <w:sz w:val="19"/>
                          </w:rPr>
                        </w:pPr>
                      </w:p>
                      <w:p w14:paraId="290E839B" w14:textId="77777777" w:rsidR="004A5527" w:rsidRDefault="00000000">
                        <w:pPr>
                          <w:pStyle w:val="TableParagraph"/>
                          <w:spacing w:before="1"/>
                          <w:ind w:left="108" w:right="107"/>
                          <w:jc w:val="center"/>
                          <w:rPr>
                            <w:sz w:val="13"/>
                          </w:rPr>
                        </w:pPr>
                        <w:r>
                          <w:rPr>
                            <w:sz w:val="13"/>
                          </w:rPr>
                          <w:t>9788490421345</w:t>
                        </w:r>
                      </w:p>
                    </w:tc>
                    <w:tc>
                      <w:tcPr>
                        <w:tcW w:w="900" w:type="dxa"/>
                      </w:tcPr>
                      <w:p w14:paraId="2CDBA78D" w14:textId="77777777" w:rsidR="004A5527" w:rsidRDefault="004A5527">
                        <w:pPr>
                          <w:pStyle w:val="TableParagraph"/>
                          <w:spacing w:before="4"/>
                          <w:rPr>
                            <w:sz w:val="19"/>
                          </w:rPr>
                        </w:pPr>
                      </w:p>
                      <w:p w14:paraId="01B7A8B0" w14:textId="77777777" w:rsidR="004A5527" w:rsidRDefault="00000000">
                        <w:pPr>
                          <w:pStyle w:val="TableParagraph"/>
                          <w:spacing w:before="1"/>
                          <w:ind w:left="143" w:right="141"/>
                          <w:jc w:val="center"/>
                          <w:rPr>
                            <w:sz w:val="13"/>
                          </w:rPr>
                        </w:pPr>
                        <w:r>
                          <w:rPr>
                            <w:sz w:val="13"/>
                          </w:rPr>
                          <w:t>47,00</w:t>
                        </w:r>
                      </w:p>
                    </w:tc>
                  </w:tr>
                  <w:tr w:rsidR="004A5527" w14:paraId="7A0D656B" w14:textId="77777777">
                    <w:trPr>
                      <w:trHeight w:val="602"/>
                    </w:trPr>
                    <w:tc>
                      <w:tcPr>
                        <w:tcW w:w="1508" w:type="dxa"/>
                      </w:tcPr>
                      <w:p w14:paraId="0E30399E" w14:textId="77777777" w:rsidR="004A5527" w:rsidRDefault="004A5527">
                        <w:pPr>
                          <w:pStyle w:val="TableParagraph"/>
                          <w:spacing w:before="10"/>
                          <w:rPr>
                            <w:sz w:val="12"/>
                          </w:rPr>
                        </w:pPr>
                      </w:p>
                      <w:p w14:paraId="6B1F0816" w14:textId="77777777" w:rsidR="004A5527" w:rsidRDefault="00000000">
                        <w:pPr>
                          <w:pStyle w:val="TableParagraph"/>
                          <w:ind w:left="87" w:right="90"/>
                          <w:rPr>
                            <w:sz w:val="13"/>
                          </w:rPr>
                        </w:pPr>
                        <w:r>
                          <w:rPr>
                            <w:sz w:val="13"/>
                          </w:rPr>
                          <w:t>Prácticas de Derecho de la Seguridad Social</w:t>
                        </w:r>
                      </w:p>
                    </w:tc>
                    <w:tc>
                      <w:tcPr>
                        <w:tcW w:w="2209" w:type="dxa"/>
                      </w:tcPr>
                      <w:p w14:paraId="20861BD8" w14:textId="77777777" w:rsidR="004A5527" w:rsidRDefault="00000000">
                        <w:pPr>
                          <w:pStyle w:val="TableParagraph"/>
                          <w:spacing w:before="72" w:line="242" w:lineRule="auto"/>
                          <w:ind w:left="87" w:right="234"/>
                          <w:rPr>
                            <w:sz w:val="13"/>
                          </w:rPr>
                        </w:pPr>
                        <w:r>
                          <w:rPr>
                            <w:sz w:val="13"/>
                          </w:rPr>
                          <w:t>Domínguez Hernández, Olga; Rosario García, Margarita Frida del</w:t>
                        </w:r>
                      </w:p>
                    </w:tc>
                    <w:tc>
                      <w:tcPr>
                        <w:tcW w:w="1396" w:type="dxa"/>
                      </w:tcPr>
                      <w:p w14:paraId="53E6FE04" w14:textId="77777777" w:rsidR="004A5527" w:rsidRDefault="00000000">
                        <w:pPr>
                          <w:pStyle w:val="TableParagraph"/>
                          <w:spacing w:before="71" w:line="242" w:lineRule="auto"/>
                          <w:ind w:left="88" w:right="186"/>
                          <w:rPr>
                            <w:sz w:val="13"/>
                          </w:rPr>
                        </w:pPr>
                        <w:r>
                          <w:rPr>
                            <w:sz w:val="13"/>
                          </w:rPr>
                          <w:t>Sistemas de bienestar y beneficios sociales</w:t>
                        </w:r>
                      </w:p>
                    </w:tc>
                    <w:tc>
                      <w:tcPr>
                        <w:tcW w:w="2093" w:type="dxa"/>
                      </w:tcPr>
                      <w:p w14:paraId="5FABC368" w14:textId="77777777" w:rsidR="004A5527" w:rsidRDefault="00000000">
                        <w:pPr>
                          <w:pStyle w:val="TableParagraph"/>
                          <w:spacing w:line="242" w:lineRule="auto"/>
                          <w:ind w:left="86" w:right="409"/>
                          <w:rPr>
                            <w:sz w:val="13"/>
                          </w:rPr>
                        </w:pPr>
                        <w:r>
                          <w:rPr>
                            <w:sz w:val="13"/>
                          </w:rPr>
                          <w:t>Manuales Universitarios de Teleformación: Grado en Relaciones Laborales y</w:t>
                        </w:r>
                      </w:p>
                      <w:p w14:paraId="5B745275" w14:textId="77777777" w:rsidR="004A5527" w:rsidRDefault="00000000">
                        <w:pPr>
                          <w:pStyle w:val="TableParagraph"/>
                          <w:spacing w:line="132" w:lineRule="exact"/>
                          <w:ind w:left="86"/>
                          <w:rPr>
                            <w:sz w:val="13"/>
                          </w:rPr>
                        </w:pPr>
                        <w:r>
                          <w:rPr>
                            <w:sz w:val="13"/>
                          </w:rPr>
                          <w:t>Recursos Humanos</w:t>
                        </w:r>
                      </w:p>
                    </w:tc>
                    <w:tc>
                      <w:tcPr>
                        <w:tcW w:w="1280" w:type="dxa"/>
                      </w:tcPr>
                      <w:p w14:paraId="188C3F01" w14:textId="77777777" w:rsidR="004A5527" w:rsidRDefault="004A5527">
                        <w:pPr>
                          <w:pStyle w:val="TableParagraph"/>
                          <w:spacing w:before="4"/>
                          <w:rPr>
                            <w:sz w:val="19"/>
                          </w:rPr>
                        </w:pPr>
                      </w:p>
                      <w:p w14:paraId="5759BD70" w14:textId="77777777" w:rsidR="004A5527" w:rsidRDefault="00000000">
                        <w:pPr>
                          <w:pStyle w:val="TableParagraph"/>
                          <w:spacing w:before="1"/>
                          <w:ind w:left="108" w:right="107"/>
                          <w:jc w:val="center"/>
                          <w:rPr>
                            <w:sz w:val="13"/>
                          </w:rPr>
                        </w:pPr>
                        <w:r>
                          <w:rPr>
                            <w:sz w:val="13"/>
                          </w:rPr>
                          <w:t>9788490421352</w:t>
                        </w:r>
                      </w:p>
                    </w:tc>
                    <w:tc>
                      <w:tcPr>
                        <w:tcW w:w="900" w:type="dxa"/>
                      </w:tcPr>
                      <w:p w14:paraId="28C554BF" w14:textId="77777777" w:rsidR="004A5527" w:rsidRDefault="004A5527">
                        <w:pPr>
                          <w:pStyle w:val="TableParagraph"/>
                          <w:spacing w:before="4"/>
                          <w:rPr>
                            <w:sz w:val="19"/>
                          </w:rPr>
                        </w:pPr>
                      </w:p>
                      <w:p w14:paraId="3550DBCF" w14:textId="77777777" w:rsidR="004A5527" w:rsidRDefault="00000000">
                        <w:pPr>
                          <w:pStyle w:val="TableParagraph"/>
                          <w:spacing w:before="1"/>
                          <w:ind w:left="143" w:right="141"/>
                          <w:jc w:val="center"/>
                          <w:rPr>
                            <w:sz w:val="13"/>
                          </w:rPr>
                        </w:pPr>
                        <w:r>
                          <w:rPr>
                            <w:sz w:val="13"/>
                          </w:rPr>
                          <w:t>47,00</w:t>
                        </w:r>
                      </w:p>
                    </w:tc>
                  </w:tr>
                  <w:tr w:rsidR="004A5527" w14:paraId="54DF9228" w14:textId="77777777">
                    <w:trPr>
                      <w:trHeight w:val="602"/>
                    </w:trPr>
                    <w:tc>
                      <w:tcPr>
                        <w:tcW w:w="1508" w:type="dxa"/>
                      </w:tcPr>
                      <w:p w14:paraId="6EF8B62D" w14:textId="77777777" w:rsidR="004A5527" w:rsidRDefault="004A5527">
                        <w:pPr>
                          <w:pStyle w:val="TableParagraph"/>
                          <w:spacing w:before="10"/>
                          <w:rPr>
                            <w:sz w:val="12"/>
                          </w:rPr>
                        </w:pPr>
                      </w:p>
                      <w:p w14:paraId="5671C35F" w14:textId="77777777" w:rsidR="004A5527" w:rsidRDefault="00000000">
                        <w:pPr>
                          <w:pStyle w:val="TableParagraph"/>
                          <w:ind w:left="87" w:right="148"/>
                          <w:rPr>
                            <w:sz w:val="13"/>
                          </w:rPr>
                        </w:pPr>
                        <w:r>
                          <w:rPr>
                            <w:sz w:val="13"/>
                          </w:rPr>
                          <w:t>Prácticas de Derecho del Trabajo</w:t>
                        </w:r>
                      </w:p>
                    </w:tc>
                    <w:tc>
                      <w:tcPr>
                        <w:tcW w:w="2209" w:type="dxa"/>
                      </w:tcPr>
                      <w:p w14:paraId="65610A6C" w14:textId="77777777" w:rsidR="004A5527" w:rsidRDefault="00000000">
                        <w:pPr>
                          <w:pStyle w:val="TableParagraph"/>
                          <w:spacing w:before="72" w:line="242" w:lineRule="auto"/>
                          <w:ind w:left="87" w:right="234"/>
                          <w:rPr>
                            <w:sz w:val="13"/>
                          </w:rPr>
                        </w:pPr>
                        <w:r>
                          <w:rPr>
                            <w:sz w:val="13"/>
                          </w:rPr>
                          <w:t>Martínez Hernández, Javier; Rosario García, Margarita Frida del</w:t>
                        </w:r>
                      </w:p>
                    </w:tc>
                    <w:tc>
                      <w:tcPr>
                        <w:tcW w:w="1396" w:type="dxa"/>
                      </w:tcPr>
                      <w:p w14:paraId="56D9B530" w14:textId="77777777" w:rsidR="004A5527" w:rsidRDefault="004A5527">
                        <w:pPr>
                          <w:pStyle w:val="TableParagraph"/>
                          <w:spacing w:before="4"/>
                          <w:rPr>
                            <w:sz w:val="19"/>
                          </w:rPr>
                        </w:pPr>
                      </w:p>
                      <w:p w14:paraId="7908D81D" w14:textId="77777777" w:rsidR="004A5527" w:rsidRDefault="00000000">
                        <w:pPr>
                          <w:pStyle w:val="TableParagraph"/>
                          <w:spacing w:before="1"/>
                          <w:ind w:left="88"/>
                          <w:rPr>
                            <w:sz w:val="13"/>
                          </w:rPr>
                        </w:pPr>
                        <w:r>
                          <w:rPr>
                            <w:sz w:val="13"/>
                          </w:rPr>
                          <w:t>Derecho del trabajo</w:t>
                        </w:r>
                      </w:p>
                    </w:tc>
                    <w:tc>
                      <w:tcPr>
                        <w:tcW w:w="2093" w:type="dxa"/>
                      </w:tcPr>
                      <w:p w14:paraId="6357BD08" w14:textId="77777777" w:rsidR="004A5527" w:rsidRDefault="00000000">
                        <w:pPr>
                          <w:pStyle w:val="TableParagraph"/>
                          <w:spacing w:line="242" w:lineRule="auto"/>
                          <w:ind w:left="86" w:right="409"/>
                          <w:rPr>
                            <w:sz w:val="13"/>
                          </w:rPr>
                        </w:pPr>
                        <w:r>
                          <w:rPr>
                            <w:sz w:val="13"/>
                          </w:rPr>
                          <w:t>Manuales Universitarios de Teleformación: Grado en Relaciones Laborales y</w:t>
                        </w:r>
                      </w:p>
                      <w:p w14:paraId="37FBB658" w14:textId="77777777" w:rsidR="004A5527" w:rsidRDefault="00000000">
                        <w:pPr>
                          <w:pStyle w:val="TableParagraph"/>
                          <w:spacing w:line="132" w:lineRule="exact"/>
                          <w:ind w:left="86"/>
                          <w:rPr>
                            <w:sz w:val="13"/>
                          </w:rPr>
                        </w:pPr>
                        <w:r>
                          <w:rPr>
                            <w:sz w:val="13"/>
                          </w:rPr>
                          <w:t>Recursos Humanos</w:t>
                        </w:r>
                      </w:p>
                    </w:tc>
                    <w:tc>
                      <w:tcPr>
                        <w:tcW w:w="1280" w:type="dxa"/>
                      </w:tcPr>
                      <w:p w14:paraId="4E8F3106" w14:textId="77777777" w:rsidR="004A5527" w:rsidRDefault="004A5527">
                        <w:pPr>
                          <w:pStyle w:val="TableParagraph"/>
                          <w:spacing w:before="4"/>
                          <w:rPr>
                            <w:sz w:val="19"/>
                          </w:rPr>
                        </w:pPr>
                      </w:p>
                      <w:p w14:paraId="665891F6" w14:textId="77777777" w:rsidR="004A5527" w:rsidRDefault="00000000">
                        <w:pPr>
                          <w:pStyle w:val="TableParagraph"/>
                          <w:spacing w:before="1"/>
                          <w:ind w:left="108" w:right="107"/>
                          <w:jc w:val="center"/>
                          <w:rPr>
                            <w:sz w:val="13"/>
                          </w:rPr>
                        </w:pPr>
                        <w:r>
                          <w:rPr>
                            <w:sz w:val="13"/>
                          </w:rPr>
                          <w:t>9788490421369</w:t>
                        </w:r>
                      </w:p>
                    </w:tc>
                    <w:tc>
                      <w:tcPr>
                        <w:tcW w:w="900" w:type="dxa"/>
                      </w:tcPr>
                      <w:p w14:paraId="6EE481F3" w14:textId="77777777" w:rsidR="004A5527" w:rsidRDefault="004A5527">
                        <w:pPr>
                          <w:pStyle w:val="TableParagraph"/>
                          <w:spacing w:before="4"/>
                          <w:rPr>
                            <w:sz w:val="19"/>
                          </w:rPr>
                        </w:pPr>
                      </w:p>
                      <w:p w14:paraId="4F5A4395" w14:textId="77777777" w:rsidR="004A5527" w:rsidRDefault="00000000">
                        <w:pPr>
                          <w:pStyle w:val="TableParagraph"/>
                          <w:spacing w:before="1"/>
                          <w:ind w:left="143" w:right="141"/>
                          <w:jc w:val="center"/>
                          <w:rPr>
                            <w:sz w:val="13"/>
                          </w:rPr>
                        </w:pPr>
                        <w:r>
                          <w:rPr>
                            <w:sz w:val="13"/>
                          </w:rPr>
                          <w:t>54,00</w:t>
                        </w:r>
                      </w:p>
                    </w:tc>
                  </w:tr>
                  <w:tr w:rsidR="004A5527" w14:paraId="7F1BDB08" w14:textId="77777777">
                    <w:trPr>
                      <w:trHeight w:val="450"/>
                    </w:trPr>
                    <w:tc>
                      <w:tcPr>
                        <w:tcW w:w="1508" w:type="dxa"/>
                      </w:tcPr>
                      <w:p w14:paraId="1FF6D902" w14:textId="77777777" w:rsidR="004A5527" w:rsidRDefault="004A5527">
                        <w:pPr>
                          <w:pStyle w:val="TableParagraph"/>
                          <w:spacing w:before="8"/>
                          <w:rPr>
                            <w:sz w:val="12"/>
                          </w:rPr>
                        </w:pPr>
                      </w:p>
                      <w:p w14:paraId="5BEFD859" w14:textId="77777777" w:rsidR="004A5527" w:rsidRDefault="00000000">
                        <w:pPr>
                          <w:pStyle w:val="TableParagraph"/>
                          <w:ind w:left="87"/>
                          <w:rPr>
                            <w:sz w:val="13"/>
                          </w:rPr>
                        </w:pPr>
                        <w:r>
                          <w:rPr>
                            <w:sz w:val="13"/>
                          </w:rPr>
                          <w:t>Seguridad Marítima</w:t>
                        </w:r>
                      </w:p>
                    </w:tc>
                    <w:tc>
                      <w:tcPr>
                        <w:tcW w:w="2209" w:type="dxa"/>
                      </w:tcPr>
                      <w:p w14:paraId="1B4BB822" w14:textId="77777777" w:rsidR="004A5527" w:rsidRDefault="00000000">
                        <w:pPr>
                          <w:pStyle w:val="TableParagraph"/>
                          <w:spacing w:before="72" w:line="242" w:lineRule="auto"/>
                          <w:ind w:left="87" w:right="285"/>
                          <w:rPr>
                            <w:sz w:val="13"/>
                          </w:rPr>
                        </w:pPr>
                        <w:r>
                          <w:rPr>
                            <w:sz w:val="13"/>
                          </w:rPr>
                          <w:t>Moreno Torres, Carlos; Álvarez Álvarez, Luis</w:t>
                        </w:r>
                      </w:p>
                    </w:tc>
                    <w:tc>
                      <w:tcPr>
                        <w:tcW w:w="1396" w:type="dxa"/>
                      </w:tcPr>
                      <w:p w14:paraId="42E3B61C" w14:textId="77777777" w:rsidR="004A5527" w:rsidRDefault="00000000">
                        <w:pPr>
                          <w:pStyle w:val="TableParagraph"/>
                          <w:spacing w:before="72" w:line="242" w:lineRule="auto"/>
                          <w:ind w:left="88" w:right="150"/>
                          <w:rPr>
                            <w:sz w:val="13"/>
                          </w:rPr>
                        </w:pPr>
                        <w:r>
                          <w:rPr>
                            <w:sz w:val="13"/>
                          </w:rPr>
                          <w:t>Industrias del transporte marítimo</w:t>
                        </w:r>
                      </w:p>
                    </w:tc>
                    <w:tc>
                      <w:tcPr>
                        <w:tcW w:w="2093" w:type="dxa"/>
                      </w:tcPr>
                      <w:p w14:paraId="34CE2E22" w14:textId="77777777" w:rsidR="004A5527" w:rsidRDefault="00000000">
                        <w:pPr>
                          <w:pStyle w:val="TableParagraph"/>
                          <w:ind w:left="86" w:right="409"/>
                          <w:rPr>
                            <w:sz w:val="13"/>
                          </w:rPr>
                        </w:pPr>
                        <w:r>
                          <w:rPr>
                            <w:sz w:val="13"/>
                          </w:rPr>
                          <w:t>Manuales Universitarios de Teleformación: Grado en</w:t>
                        </w:r>
                      </w:p>
                      <w:p w14:paraId="64CC9FA6" w14:textId="77777777" w:rsidR="004A5527" w:rsidRDefault="00000000">
                        <w:pPr>
                          <w:pStyle w:val="TableParagraph"/>
                          <w:spacing w:line="132" w:lineRule="exact"/>
                          <w:ind w:left="86"/>
                          <w:rPr>
                            <w:sz w:val="13"/>
                          </w:rPr>
                        </w:pPr>
                        <w:r>
                          <w:rPr>
                            <w:sz w:val="13"/>
                          </w:rPr>
                          <w:t>Seguridad y Control de Riesgos</w:t>
                        </w:r>
                      </w:p>
                    </w:tc>
                    <w:tc>
                      <w:tcPr>
                        <w:tcW w:w="1280" w:type="dxa"/>
                      </w:tcPr>
                      <w:p w14:paraId="19158038" w14:textId="77777777" w:rsidR="004A5527" w:rsidRDefault="004A5527">
                        <w:pPr>
                          <w:pStyle w:val="TableParagraph"/>
                          <w:spacing w:before="8"/>
                          <w:rPr>
                            <w:sz w:val="12"/>
                          </w:rPr>
                        </w:pPr>
                      </w:p>
                      <w:p w14:paraId="68E4A0CF" w14:textId="77777777" w:rsidR="004A5527" w:rsidRDefault="00000000">
                        <w:pPr>
                          <w:pStyle w:val="TableParagraph"/>
                          <w:ind w:left="108" w:right="107"/>
                          <w:jc w:val="center"/>
                          <w:rPr>
                            <w:sz w:val="13"/>
                          </w:rPr>
                        </w:pPr>
                        <w:r>
                          <w:rPr>
                            <w:sz w:val="13"/>
                          </w:rPr>
                          <w:t>9788490421321</w:t>
                        </w:r>
                      </w:p>
                    </w:tc>
                    <w:tc>
                      <w:tcPr>
                        <w:tcW w:w="900" w:type="dxa"/>
                      </w:tcPr>
                      <w:p w14:paraId="25FA1572" w14:textId="77777777" w:rsidR="004A5527" w:rsidRDefault="004A5527">
                        <w:pPr>
                          <w:pStyle w:val="TableParagraph"/>
                          <w:spacing w:before="8"/>
                          <w:rPr>
                            <w:sz w:val="12"/>
                          </w:rPr>
                        </w:pPr>
                      </w:p>
                      <w:p w14:paraId="06156DA4" w14:textId="77777777" w:rsidR="004A5527" w:rsidRDefault="00000000">
                        <w:pPr>
                          <w:pStyle w:val="TableParagraph"/>
                          <w:ind w:left="143" w:right="141"/>
                          <w:jc w:val="center"/>
                          <w:rPr>
                            <w:sz w:val="13"/>
                          </w:rPr>
                        </w:pPr>
                        <w:r>
                          <w:rPr>
                            <w:sz w:val="13"/>
                          </w:rPr>
                          <w:t>32,00</w:t>
                        </w:r>
                      </w:p>
                    </w:tc>
                  </w:tr>
                  <w:tr w:rsidR="004A5527" w14:paraId="154118EF" w14:textId="77777777">
                    <w:trPr>
                      <w:trHeight w:val="299"/>
                    </w:trPr>
                    <w:tc>
                      <w:tcPr>
                        <w:tcW w:w="1508" w:type="dxa"/>
                      </w:tcPr>
                      <w:p w14:paraId="6AAEB36C" w14:textId="77777777" w:rsidR="004A5527" w:rsidRDefault="00000000">
                        <w:pPr>
                          <w:pStyle w:val="TableParagraph"/>
                          <w:spacing w:line="147" w:lineRule="exact"/>
                          <w:ind w:left="87"/>
                          <w:rPr>
                            <w:sz w:val="13"/>
                          </w:rPr>
                        </w:pPr>
                        <w:r>
                          <w:rPr>
                            <w:sz w:val="13"/>
                          </w:rPr>
                          <w:t>La dulce ausencia de</w:t>
                        </w:r>
                      </w:p>
                      <w:p w14:paraId="4B261744" w14:textId="77777777" w:rsidR="004A5527" w:rsidRDefault="00000000">
                        <w:pPr>
                          <w:pStyle w:val="TableParagraph"/>
                          <w:spacing w:before="2" w:line="130" w:lineRule="exact"/>
                          <w:ind w:left="87"/>
                          <w:rPr>
                            <w:sz w:val="13"/>
                          </w:rPr>
                        </w:pPr>
                        <w:r>
                          <w:rPr>
                            <w:sz w:val="13"/>
                          </w:rPr>
                          <w:t>un salero</w:t>
                        </w:r>
                      </w:p>
                    </w:tc>
                    <w:tc>
                      <w:tcPr>
                        <w:tcW w:w="2209" w:type="dxa"/>
                      </w:tcPr>
                      <w:p w14:paraId="0F576E2A" w14:textId="77777777" w:rsidR="004A5527" w:rsidRDefault="00000000">
                        <w:pPr>
                          <w:pStyle w:val="TableParagraph"/>
                          <w:spacing w:before="72"/>
                          <w:ind w:left="87"/>
                          <w:rPr>
                            <w:sz w:val="13"/>
                          </w:rPr>
                        </w:pPr>
                        <w:r>
                          <w:rPr>
                            <w:sz w:val="13"/>
                          </w:rPr>
                          <w:t>Rupérez Pérez, Mariano</w:t>
                        </w:r>
                      </w:p>
                    </w:tc>
                    <w:tc>
                      <w:tcPr>
                        <w:tcW w:w="1396" w:type="dxa"/>
                      </w:tcPr>
                      <w:p w14:paraId="2829E84C" w14:textId="77777777" w:rsidR="004A5527" w:rsidRDefault="00000000">
                        <w:pPr>
                          <w:pStyle w:val="TableParagraph"/>
                          <w:spacing w:before="72"/>
                          <w:ind w:left="88"/>
                          <w:rPr>
                            <w:sz w:val="13"/>
                          </w:rPr>
                        </w:pPr>
                        <w:r>
                          <w:rPr>
                            <w:sz w:val="13"/>
                          </w:rPr>
                          <w:t>Teoría literaria</w:t>
                        </w:r>
                      </w:p>
                    </w:tc>
                    <w:tc>
                      <w:tcPr>
                        <w:tcW w:w="2093" w:type="dxa"/>
                      </w:tcPr>
                      <w:p w14:paraId="6AC1776F" w14:textId="77777777" w:rsidR="004A5527" w:rsidRDefault="00000000">
                        <w:pPr>
                          <w:pStyle w:val="TableParagraph"/>
                          <w:spacing w:before="72"/>
                          <w:ind w:left="86"/>
                          <w:rPr>
                            <w:sz w:val="13"/>
                          </w:rPr>
                        </w:pPr>
                        <w:r>
                          <w:rPr>
                            <w:sz w:val="13"/>
                          </w:rPr>
                          <w:t>Verbovivo</w:t>
                        </w:r>
                      </w:p>
                    </w:tc>
                    <w:tc>
                      <w:tcPr>
                        <w:tcW w:w="1280" w:type="dxa"/>
                      </w:tcPr>
                      <w:p w14:paraId="1B0FD6A3" w14:textId="77777777" w:rsidR="004A5527" w:rsidRDefault="00000000">
                        <w:pPr>
                          <w:pStyle w:val="TableParagraph"/>
                          <w:spacing w:before="72"/>
                          <w:ind w:left="108" w:right="107"/>
                          <w:jc w:val="center"/>
                          <w:rPr>
                            <w:sz w:val="13"/>
                          </w:rPr>
                        </w:pPr>
                        <w:r>
                          <w:rPr>
                            <w:sz w:val="13"/>
                          </w:rPr>
                          <w:t>9788490420768</w:t>
                        </w:r>
                      </w:p>
                    </w:tc>
                    <w:tc>
                      <w:tcPr>
                        <w:tcW w:w="900" w:type="dxa"/>
                      </w:tcPr>
                      <w:p w14:paraId="49A9E19D" w14:textId="77777777" w:rsidR="004A5527" w:rsidRDefault="00000000">
                        <w:pPr>
                          <w:pStyle w:val="TableParagraph"/>
                          <w:spacing w:before="72"/>
                          <w:ind w:left="143" w:right="141"/>
                          <w:jc w:val="center"/>
                          <w:rPr>
                            <w:sz w:val="13"/>
                          </w:rPr>
                        </w:pPr>
                        <w:r>
                          <w:rPr>
                            <w:sz w:val="13"/>
                          </w:rPr>
                          <w:t>12,00</w:t>
                        </w:r>
                      </w:p>
                    </w:tc>
                  </w:tr>
                  <w:tr w:rsidR="004A5527" w14:paraId="3AD79DA5" w14:textId="77777777">
                    <w:trPr>
                      <w:trHeight w:val="450"/>
                    </w:trPr>
                    <w:tc>
                      <w:tcPr>
                        <w:tcW w:w="1508" w:type="dxa"/>
                      </w:tcPr>
                      <w:p w14:paraId="7D663494" w14:textId="77777777" w:rsidR="004A5527" w:rsidRDefault="00000000">
                        <w:pPr>
                          <w:pStyle w:val="TableParagraph"/>
                          <w:spacing w:line="242" w:lineRule="auto"/>
                          <w:ind w:left="87" w:right="75"/>
                          <w:rPr>
                            <w:sz w:val="13"/>
                          </w:rPr>
                        </w:pPr>
                        <w:r>
                          <w:rPr>
                            <w:sz w:val="13"/>
                          </w:rPr>
                          <w:t>Jueves. Mamá, no me toques los chakras. En</w:t>
                        </w:r>
                      </w:p>
                      <w:p w14:paraId="54FC14F7" w14:textId="77777777" w:rsidR="004A5527" w:rsidRDefault="00000000">
                        <w:pPr>
                          <w:pStyle w:val="TableParagraph"/>
                          <w:spacing w:line="130" w:lineRule="exact"/>
                          <w:ind w:left="87"/>
                          <w:rPr>
                            <w:sz w:val="13"/>
                          </w:rPr>
                        </w:pPr>
                        <w:r>
                          <w:rPr>
                            <w:sz w:val="13"/>
                          </w:rPr>
                          <w:t>su mirada</w:t>
                        </w:r>
                      </w:p>
                    </w:tc>
                    <w:tc>
                      <w:tcPr>
                        <w:tcW w:w="2209" w:type="dxa"/>
                      </w:tcPr>
                      <w:p w14:paraId="65BD23AA" w14:textId="77777777" w:rsidR="004A5527" w:rsidRDefault="00000000">
                        <w:pPr>
                          <w:pStyle w:val="TableParagraph"/>
                          <w:spacing w:line="242" w:lineRule="auto"/>
                          <w:ind w:left="87" w:right="79"/>
                          <w:rPr>
                            <w:sz w:val="13"/>
                          </w:rPr>
                        </w:pPr>
                        <w:r>
                          <w:rPr>
                            <w:sz w:val="13"/>
                          </w:rPr>
                          <w:t>Vera Montilla, Ana María; Felipe Álamo, Néstor; Hernández</w:t>
                        </w:r>
                      </w:p>
                      <w:p w14:paraId="240E2C18" w14:textId="77777777" w:rsidR="004A5527" w:rsidRDefault="00000000">
                        <w:pPr>
                          <w:pStyle w:val="TableParagraph"/>
                          <w:spacing w:line="130" w:lineRule="exact"/>
                          <w:ind w:left="87"/>
                          <w:rPr>
                            <w:sz w:val="13"/>
                          </w:rPr>
                        </w:pPr>
                        <w:r>
                          <w:rPr>
                            <w:sz w:val="13"/>
                          </w:rPr>
                          <w:t>Ndumba, Ernestina</w:t>
                        </w:r>
                      </w:p>
                    </w:tc>
                    <w:tc>
                      <w:tcPr>
                        <w:tcW w:w="1396" w:type="dxa"/>
                      </w:tcPr>
                      <w:p w14:paraId="4EBE4772" w14:textId="77777777" w:rsidR="004A5527" w:rsidRDefault="004A5527">
                        <w:pPr>
                          <w:pStyle w:val="TableParagraph"/>
                          <w:spacing w:before="10"/>
                          <w:rPr>
                            <w:sz w:val="12"/>
                          </w:rPr>
                        </w:pPr>
                      </w:p>
                      <w:p w14:paraId="74C7B920" w14:textId="77777777" w:rsidR="004A5527" w:rsidRDefault="00000000">
                        <w:pPr>
                          <w:pStyle w:val="TableParagraph"/>
                          <w:ind w:left="88"/>
                          <w:rPr>
                            <w:sz w:val="13"/>
                          </w:rPr>
                        </w:pPr>
                        <w:r>
                          <w:rPr>
                            <w:sz w:val="13"/>
                          </w:rPr>
                          <w:t>&lt;Genérica&gt;</w:t>
                        </w:r>
                      </w:p>
                    </w:tc>
                    <w:tc>
                      <w:tcPr>
                        <w:tcW w:w="2093" w:type="dxa"/>
                      </w:tcPr>
                      <w:p w14:paraId="2D16033A" w14:textId="77777777" w:rsidR="004A5527" w:rsidRDefault="004A5527">
                        <w:pPr>
                          <w:pStyle w:val="TableParagraph"/>
                          <w:spacing w:before="10"/>
                          <w:rPr>
                            <w:sz w:val="12"/>
                          </w:rPr>
                        </w:pPr>
                      </w:p>
                      <w:p w14:paraId="408692A0" w14:textId="77777777" w:rsidR="004A5527" w:rsidRDefault="00000000">
                        <w:pPr>
                          <w:pStyle w:val="TableParagraph"/>
                          <w:ind w:left="86"/>
                          <w:rPr>
                            <w:sz w:val="13"/>
                          </w:rPr>
                        </w:pPr>
                        <w:r>
                          <w:rPr>
                            <w:sz w:val="13"/>
                          </w:rPr>
                          <w:t>Verbovivo</w:t>
                        </w:r>
                      </w:p>
                    </w:tc>
                    <w:tc>
                      <w:tcPr>
                        <w:tcW w:w="1280" w:type="dxa"/>
                      </w:tcPr>
                      <w:p w14:paraId="05B3D3B4" w14:textId="77777777" w:rsidR="004A5527" w:rsidRDefault="004A5527">
                        <w:pPr>
                          <w:pStyle w:val="TableParagraph"/>
                          <w:rPr>
                            <w:rFonts w:ascii="Times New Roman"/>
                            <w:sz w:val="12"/>
                          </w:rPr>
                        </w:pPr>
                      </w:p>
                    </w:tc>
                    <w:tc>
                      <w:tcPr>
                        <w:tcW w:w="900" w:type="dxa"/>
                      </w:tcPr>
                      <w:p w14:paraId="5ECD501E" w14:textId="77777777" w:rsidR="004A5527" w:rsidRDefault="004A5527">
                        <w:pPr>
                          <w:pStyle w:val="TableParagraph"/>
                          <w:spacing w:before="10"/>
                          <w:rPr>
                            <w:sz w:val="12"/>
                          </w:rPr>
                        </w:pPr>
                      </w:p>
                      <w:p w14:paraId="058783CA" w14:textId="77777777" w:rsidR="004A5527" w:rsidRDefault="00000000">
                        <w:pPr>
                          <w:pStyle w:val="TableParagraph"/>
                          <w:ind w:left="143" w:right="141"/>
                          <w:jc w:val="center"/>
                          <w:rPr>
                            <w:sz w:val="13"/>
                          </w:rPr>
                        </w:pPr>
                        <w:r>
                          <w:rPr>
                            <w:sz w:val="13"/>
                          </w:rPr>
                          <w:t>12,00</w:t>
                        </w:r>
                      </w:p>
                    </w:tc>
                  </w:tr>
                  <w:tr w:rsidR="004A5527" w14:paraId="03C0B9A7" w14:textId="77777777">
                    <w:trPr>
                      <w:trHeight w:val="450"/>
                    </w:trPr>
                    <w:tc>
                      <w:tcPr>
                        <w:tcW w:w="1508" w:type="dxa"/>
                      </w:tcPr>
                      <w:p w14:paraId="7CC7A4CB" w14:textId="77777777" w:rsidR="004A5527" w:rsidRDefault="00000000">
                        <w:pPr>
                          <w:pStyle w:val="TableParagraph"/>
                          <w:spacing w:line="242" w:lineRule="auto"/>
                          <w:ind w:left="87" w:right="133"/>
                          <w:rPr>
                            <w:sz w:val="13"/>
                          </w:rPr>
                        </w:pPr>
                        <w:r>
                          <w:rPr>
                            <w:sz w:val="13"/>
                          </w:rPr>
                          <w:t>Suicídame; El Crimen del Carguero de</w:t>
                        </w:r>
                      </w:p>
                      <w:p w14:paraId="120A087E" w14:textId="77777777" w:rsidR="004A5527" w:rsidRDefault="00000000">
                        <w:pPr>
                          <w:pStyle w:val="TableParagraph"/>
                          <w:spacing w:line="130" w:lineRule="exact"/>
                          <w:ind w:left="87"/>
                          <w:rPr>
                            <w:sz w:val="13"/>
                          </w:rPr>
                        </w:pPr>
                        <w:r>
                          <w:rPr>
                            <w:sz w:val="13"/>
                          </w:rPr>
                          <w:t>Panamá ; El Juglar</w:t>
                        </w:r>
                      </w:p>
                    </w:tc>
                    <w:tc>
                      <w:tcPr>
                        <w:tcW w:w="2209" w:type="dxa"/>
                      </w:tcPr>
                      <w:p w14:paraId="25F49048" w14:textId="77777777" w:rsidR="004A5527" w:rsidRDefault="00000000">
                        <w:pPr>
                          <w:pStyle w:val="TableParagraph"/>
                          <w:spacing w:line="242" w:lineRule="auto"/>
                          <w:ind w:left="87" w:right="256"/>
                          <w:rPr>
                            <w:sz w:val="13"/>
                          </w:rPr>
                        </w:pPr>
                        <w:r>
                          <w:rPr>
                            <w:sz w:val="13"/>
                          </w:rPr>
                          <w:t>Felipe Álamo, Néstor; González Domínguez, Eloy; Cardoso</w:t>
                        </w:r>
                      </w:p>
                      <w:p w14:paraId="324FF113" w14:textId="77777777" w:rsidR="004A5527" w:rsidRDefault="00000000">
                        <w:pPr>
                          <w:pStyle w:val="TableParagraph"/>
                          <w:spacing w:line="130" w:lineRule="exact"/>
                          <w:ind w:left="87"/>
                          <w:rPr>
                            <w:sz w:val="13"/>
                          </w:rPr>
                        </w:pPr>
                        <w:r>
                          <w:rPr>
                            <w:sz w:val="13"/>
                          </w:rPr>
                          <w:t>Albarracín, Inés</w:t>
                        </w:r>
                      </w:p>
                    </w:tc>
                    <w:tc>
                      <w:tcPr>
                        <w:tcW w:w="1396" w:type="dxa"/>
                      </w:tcPr>
                      <w:p w14:paraId="3FE0345A" w14:textId="77777777" w:rsidR="004A5527" w:rsidRDefault="004A5527">
                        <w:pPr>
                          <w:pStyle w:val="TableParagraph"/>
                          <w:spacing w:before="10"/>
                          <w:rPr>
                            <w:sz w:val="12"/>
                          </w:rPr>
                        </w:pPr>
                      </w:p>
                      <w:p w14:paraId="1745415B" w14:textId="77777777" w:rsidR="004A5527" w:rsidRDefault="00000000">
                        <w:pPr>
                          <w:pStyle w:val="TableParagraph"/>
                          <w:ind w:left="88"/>
                          <w:rPr>
                            <w:sz w:val="13"/>
                          </w:rPr>
                        </w:pPr>
                        <w:r>
                          <w:rPr>
                            <w:sz w:val="13"/>
                          </w:rPr>
                          <w:t>Teoría literaria</w:t>
                        </w:r>
                      </w:p>
                    </w:tc>
                    <w:tc>
                      <w:tcPr>
                        <w:tcW w:w="2093" w:type="dxa"/>
                      </w:tcPr>
                      <w:p w14:paraId="56E8FFAC" w14:textId="77777777" w:rsidR="004A5527" w:rsidRDefault="004A5527">
                        <w:pPr>
                          <w:pStyle w:val="TableParagraph"/>
                          <w:spacing w:before="10"/>
                          <w:rPr>
                            <w:sz w:val="12"/>
                          </w:rPr>
                        </w:pPr>
                      </w:p>
                      <w:p w14:paraId="43A54B7E" w14:textId="77777777" w:rsidR="004A5527" w:rsidRDefault="00000000">
                        <w:pPr>
                          <w:pStyle w:val="TableParagraph"/>
                          <w:ind w:left="86"/>
                          <w:rPr>
                            <w:sz w:val="13"/>
                          </w:rPr>
                        </w:pPr>
                        <w:r>
                          <w:rPr>
                            <w:sz w:val="13"/>
                          </w:rPr>
                          <w:t>Verbovivo</w:t>
                        </w:r>
                      </w:p>
                    </w:tc>
                    <w:tc>
                      <w:tcPr>
                        <w:tcW w:w="1280" w:type="dxa"/>
                      </w:tcPr>
                      <w:p w14:paraId="374DEABB" w14:textId="77777777" w:rsidR="004A5527" w:rsidRDefault="004A5527">
                        <w:pPr>
                          <w:pStyle w:val="TableParagraph"/>
                          <w:spacing w:before="10"/>
                          <w:rPr>
                            <w:sz w:val="12"/>
                          </w:rPr>
                        </w:pPr>
                      </w:p>
                      <w:p w14:paraId="4332C620" w14:textId="77777777" w:rsidR="004A5527" w:rsidRDefault="00000000">
                        <w:pPr>
                          <w:pStyle w:val="TableParagraph"/>
                          <w:ind w:left="108" w:right="107"/>
                          <w:jc w:val="center"/>
                          <w:rPr>
                            <w:sz w:val="13"/>
                          </w:rPr>
                        </w:pPr>
                        <w:r>
                          <w:rPr>
                            <w:sz w:val="13"/>
                          </w:rPr>
                          <w:t>9788490420775</w:t>
                        </w:r>
                      </w:p>
                    </w:tc>
                    <w:tc>
                      <w:tcPr>
                        <w:tcW w:w="900" w:type="dxa"/>
                      </w:tcPr>
                      <w:p w14:paraId="0DE78A53" w14:textId="77777777" w:rsidR="004A5527" w:rsidRDefault="004A5527">
                        <w:pPr>
                          <w:pStyle w:val="TableParagraph"/>
                          <w:spacing w:before="10"/>
                          <w:rPr>
                            <w:sz w:val="12"/>
                          </w:rPr>
                        </w:pPr>
                      </w:p>
                      <w:p w14:paraId="06B25DAF" w14:textId="77777777" w:rsidR="004A5527" w:rsidRDefault="00000000">
                        <w:pPr>
                          <w:pStyle w:val="TableParagraph"/>
                          <w:ind w:left="143" w:right="141"/>
                          <w:jc w:val="center"/>
                          <w:rPr>
                            <w:sz w:val="13"/>
                          </w:rPr>
                        </w:pPr>
                        <w:r>
                          <w:rPr>
                            <w:sz w:val="13"/>
                          </w:rPr>
                          <w:t>12,00</w:t>
                        </w:r>
                      </w:p>
                    </w:tc>
                  </w:tr>
                  <w:tr w:rsidR="004A5527" w14:paraId="2F91F8A5" w14:textId="77777777">
                    <w:trPr>
                      <w:trHeight w:val="602"/>
                    </w:trPr>
                    <w:tc>
                      <w:tcPr>
                        <w:tcW w:w="1508" w:type="dxa"/>
                      </w:tcPr>
                      <w:p w14:paraId="139EDC31" w14:textId="77777777" w:rsidR="004A5527" w:rsidRDefault="00000000">
                        <w:pPr>
                          <w:pStyle w:val="TableParagraph"/>
                          <w:spacing w:before="74" w:line="242" w:lineRule="auto"/>
                          <w:ind w:left="87" w:right="249"/>
                          <w:rPr>
                            <w:sz w:val="13"/>
                          </w:rPr>
                        </w:pPr>
                        <w:r>
                          <w:rPr>
                            <w:sz w:val="13"/>
                          </w:rPr>
                          <w:t>Evaluación y retribución de Recursos Humanos</w:t>
                        </w:r>
                      </w:p>
                    </w:tc>
                    <w:tc>
                      <w:tcPr>
                        <w:tcW w:w="2209" w:type="dxa"/>
                      </w:tcPr>
                      <w:p w14:paraId="5071F0D5" w14:textId="77777777" w:rsidR="004A5527" w:rsidRDefault="004A5527">
                        <w:pPr>
                          <w:pStyle w:val="TableParagraph"/>
                          <w:spacing w:before="6"/>
                          <w:rPr>
                            <w:sz w:val="19"/>
                          </w:rPr>
                        </w:pPr>
                      </w:p>
                      <w:p w14:paraId="3E30FB96" w14:textId="77777777" w:rsidR="004A5527" w:rsidRDefault="00000000">
                        <w:pPr>
                          <w:pStyle w:val="TableParagraph"/>
                          <w:spacing w:before="1"/>
                          <w:ind w:left="87"/>
                          <w:rPr>
                            <w:sz w:val="13"/>
                          </w:rPr>
                        </w:pPr>
                        <w:r>
                          <w:rPr>
                            <w:sz w:val="13"/>
                          </w:rPr>
                          <w:t>Verano Tacoronte, Domingo</w:t>
                        </w:r>
                      </w:p>
                    </w:tc>
                    <w:tc>
                      <w:tcPr>
                        <w:tcW w:w="1396" w:type="dxa"/>
                      </w:tcPr>
                      <w:p w14:paraId="78308C05" w14:textId="77777777" w:rsidR="004A5527" w:rsidRDefault="004A5527">
                        <w:pPr>
                          <w:pStyle w:val="TableParagraph"/>
                          <w:spacing w:before="10"/>
                          <w:rPr>
                            <w:sz w:val="12"/>
                          </w:rPr>
                        </w:pPr>
                      </w:p>
                      <w:p w14:paraId="7978968C" w14:textId="77777777" w:rsidR="004A5527" w:rsidRDefault="00000000">
                        <w:pPr>
                          <w:pStyle w:val="TableParagraph"/>
                          <w:spacing w:line="242" w:lineRule="auto"/>
                          <w:ind w:left="88" w:right="107"/>
                          <w:rPr>
                            <w:sz w:val="13"/>
                          </w:rPr>
                        </w:pPr>
                        <w:r>
                          <w:rPr>
                            <w:sz w:val="13"/>
                          </w:rPr>
                          <w:t>Gestión de personal y recursos humanos</w:t>
                        </w:r>
                      </w:p>
                    </w:tc>
                    <w:tc>
                      <w:tcPr>
                        <w:tcW w:w="2093" w:type="dxa"/>
                      </w:tcPr>
                      <w:p w14:paraId="22346715" w14:textId="77777777" w:rsidR="004A5527" w:rsidRDefault="00000000">
                        <w:pPr>
                          <w:pStyle w:val="TableParagraph"/>
                          <w:spacing w:line="242" w:lineRule="auto"/>
                          <w:ind w:left="86" w:right="409"/>
                          <w:rPr>
                            <w:sz w:val="13"/>
                          </w:rPr>
                        </w:pPr>
                        <w:r>
                          <w:rPr>
                            <w:sz w:val="13"/>
                          </w:rPr>
                          <w:t>Manuales Universitarios de Teleformación: Grado en Relaciones Laborales y</w:t>
                        </w:r>
                      </w:p>
                      <w:p w14:paraId="4F634B99" w14:textId="77777777" w:rsidR="004A5527" w:rsidRDefault="00000000">
                        <w:pPr>
                          <w:pStyle w:val="TableParagraph"/>
                          <w:spacing w:line="130" w:lineRule="exact"/>
                          <w:ind w:left="86"/>
                          <w:rPr>
                            <w:sz w:val="13"/>
                          </w:rPr>
                        </w:pPr>
                        <w:r>
                          <w:rPr>
                            <w:sz w:val="13"/>
                          </w:rPr>
                          <w:t>Recursos Humanos</w:t>
                        </w:r>
                      </w:p>
                    </w:tc>
                    <w:tc>
                      <w:tcPr>
                        <w:tcW w:w="1280" w:type="dxa"/>
                      </w:tcPr>
                      <w:p w14:paraId="2F58048D" w14:textId="77777777" w:rsidR="004A5527" w:rsidRDefault="004A5527">
                        <w:pPr>
                          <w:pStyle w:val="TableParagraph"/>
                          <w:spacing w:before="6"/>
                          <w:rPr>
                            <w:sz w:val="19"/>
                          </w:rPr>
                        </w:pPr>
                      </w:p>
                      <w:p w14:paraId="5EB35223" w14:textId="77777777" w:rsidR="004A5527" w:rsidRDefault="00000000">
                        <w:pPr>
                          <w:pStyle w:val="TableParagraph"/>
                          <w:spacing w:before="1"/>
                          <w:ind w:left="108" w:right="107"/>
                          <w:jc w:val="center"/>
                          <w:rPr>
                            <w:sz w:val="13"/>
                          </w:rPr>
                        </w:pPr>
                        <w:r>
                          <w:rPr>
                            <w:sz w:val="13"/>
                          </w:rPr>
                          <w:t>9788490421420</w:t>
                        </w:r>
                      </w:p>
                    </w:tc>
                    <w:tc>
                      <w:tcPr>
                        <w:tcW w:w="900" w:type="dxa"/>
                      </w:tcPr>
                      <w:p w14:paraId="2062FC68" w14:textId="77777777" w:rsidR="004A5527" w:rsidRDefault="004A5527">
                        <w:pPr>
                          <w:pStyle w:val="TableParagraph"/>
                          <w:spacing w:before="6"/>
                          <w:rPr>
                            <w:sz w:val="19"/>
                          </w:rPr>
                        </w:pPr>
                      </w:p>
                      <w:p w14:paraId="1079E6A5" w14:textId="77777777" w:rsidR="004A5527" w:rsidRDefault="00000000">
                        <w:pPr>
                          <w:pStyle w:val="TableParagraph"/>
                          <w:spacing w:before="1"/>
                          <w:ind w:left="143" w:right="141"/>
                          <w:jc w:val="center"/>
                          <w:rPr>
                            <w:sz w:val="13"/>
                          </w:rPr>
                        </w:pPr>
                        <w:r>
                          <w:rPr>
                            <w:sz w:val="13"/>
                          </w:rPr>
                          <w:t>43,00</w:t>
                        </w:r>
                      </w:p>
                    </w:tc>
                  </w:tr>
                  <w:tr w:rsidR="004A5527" w14:paraId="71804C0B" w14:textId="77777777">
                    <w:trPr>
                      <w:trHeight w:val="452"/>
                    </w:trPr>
                    <w:tc>
                      <w:tcPr>
                        <w:tcW w:w="1508" w:type="dxa"/>
                      </w:tcPr>
                      <w:p w14:paraId="0DFCAE55" w14:textId="77777777" w:rsidR="004A5527" w:rsidRDefault="004A5527">
                        <w:pPr>
                          <w:pStyle w:val="TableParagraph"/>
                          <w:spacing w:before="10"/>
                          <w:rPr>
                            <w:sz w:val="12"/>
                          </w:rPr>
                        </w:pPr>
                      </w:p>
                      <w:p w14:paraId="31B8A4EF" w14:textId="77777777" w:rsidR="004A5527" w:rsidRDefault="00000000">
                        <w:pPr>
                          <w:pStyle w:val="TableParagraph"/>
                          <w:ind w:left="87"/>
                          <w:rPr>
                            <w:sz w:val="13"/>
                          </w:rPr>
                        </w:pPr>
                        <w:r>
                          <w:rPr>
                            <w:sz w:val="13"/>
                          </w:rPr>
                          <w:t>Porta Linguarum</w:t>
                        </w:r>
                      </w:p>
                    </w:tc>
                    <w:tc>
                      <w:tcPr>
                        <w:tcW w:w="2209" w:type="dxa"/>
                      </w:tcPr>
                      <w:p w14:paraId="139C2531" w14:textId="77777777" w:rsidR="004A5527" w:rsidRDefault="004A5527">
                        <w:pPr>
                          <w:pStyle w:val="TableParagraph"/>
                          <w:rPr>
                            <w:rFonts w:ascii="Times New Roman"/>
                            <w:sz w:val="12"/>
                          </w:rPr>
                        </w:pPr>
                      </w:p>
                    </w:tc>
                    <w:tc>
                      <w:tcPr>
                        <w:tcW w:w="1396" w:type="dxa"/>
                      </w:tcPr>
                      <w:p w14:paraId="684B7D66" w14:textId="77777777" w:rsidR="004A5527" w:rsidRDefault="00000000">
                        <w:pPr>
                          <w:pStyle w:val="TableParagraph"/>
                          <w:spacing w:line="242" w:lineRule="auto"/>
                          <w:ind w:left="88" w:right="85"/>
                          <w:rPr>
                            <w:sz w:val="13"/>
                          </w:rPr>
                        </w:pPr>
                        <w:r>
                          <w:rPr>
                            <w:sz w:val="13"/>
                          </w:rPr>
                          <w:t>Teoría y métodos de enseñanza de</w:t>
                        </w:r>
                      </w:p>
                      <w:p w14:paraId="33169F87" w14:textId="77777777" w:rsidR="004A5527" w:rsidRDefault="00000000">
                        <w:pPr>
                          <w:pStyle w:val="TableParagraph"/>
                          <w:spacing w:line="132" w:lineRule="exact"/>
                          <w:ind w:left="88"/>
                          <w:rPr>
                            <w:sz w:val="13"/>
                          </w:rPr>
                        </w:pPr>
                        <w:r>
                          <w:rPr>
                            <w:sz w:val="13"/>
                          </w:rPr>
                          <w:t>lenguas</w:t>
                        </w:r>
                      </w:p>
                    </w:tc>
                    <w:tc>
                      <w:tcPr>
                        <w:tcW w:w="2093" w:type="dxa"/>
                      </w:tcPr>
                      <w:p w14:paraId="05F2BFFC" w14:textId="77777777" w:rsidR="004A5527" w:rsidRDefault="00000000">
                        <w:pPr>
                          <w:pStyle w:val="TableParagraph"/>
                          <w:spacing w:line="242" w:lineRule="auto"/>
                          <w:ind w:left="86"/>
                          <w:rPr>
                            <w:sz w:val="13"/>
                          </w:rPr>
                        </w:pPr>
                        <w:r>
                          <w:rPr>
                            <w:sz w:val="13"/>
                          </w:rPr>
                          <w:t>Porta Linguarum: Revista Internacional de Didáctica de las</w:t>
                        </w:r>
                      </w:p>
                      <w:p w14:paraId="4CBBD407" w14:textId="77777777" w:rsidR="004A5527" w:rsidRDefault="00000000">
                        <w:pPr>
                          <w:pStyle w:val="TableParagraph"/>
                          <w:spacing w:line="132" w:lineRule="exact"/>
                          <w:ind w:left="86"/>
                          <w:rPr>
                            <w:sz w:val="13"/>
                          </w:rPr>
                        </w:pPr>
                        <w:r>
                          <w:rPr>
                            <w:sz w:val="13"/>
                          </w:rPr>
                          <w:t>Lenguas Extranjeras</w:t>
                        </w:r>
                      </w:p>
                    </w:tc>
                    <w:tc>
                      <w:tcPr>
                        <w:tcW w:w="1280" w:type="dxa"/>
                      </w:tcPr>
                      <w:p w14:paraId="5CC1F432" w14:textId="77777777" w:rsidR="004A5527" w:rsidRDefault="004A5527">
                        <w:pPr>
                          <w:pStyle w:val="TableParagraph"/>
                          <w:spacing w:before="10"/>
                          <w:rPr>
                            <w:sz w:val="12"/>
                          </w:rPr>
                        </w:pPr>
                      </w:p>
                      <w:p w14:paraId="17C21256" w14:textId="77777777" w:rsidR="004A5527" w:rsidRDefault="00000000">
                        <w:pPr>
                          <w:pStyle w:val="TableParagraph"/>
                          <w:ind w:left="108" w:right="107"/>
                          <w:jc w:val="center"/>
                          <w:rPr>
                            <w:sz w:val="13"/>
                          </w:rPr>
                        </w:pPr>
                        <w:r>
                          <w:rPr>
                            <w:sz w:val="13"/>
                          </w:rPr>
                          <w:t>9771697746229</w:t>
                        </w:r>
                      </w:p>
                    </w:tc>
                    <w:tc>
                      <w:tcPr>
                        <w:tcW w:w="900" w:type="dxa"/>
                      </w:tcPr>
                      <w:p w14:paraId="0B461D80" w14:textId="77777777" w:rsidR="004A5527" w:rsidRDefault="004A5527">
                        <w:pPr>
                          <w:pStyle w:val="TableParagraph"/>
                          <w:spacing w:before="10"/>
                          <w:rPr>
                            <w:sz w:val="12"/>
                          </w:rPr>
                        </w:pPr>
                      </w:p>
                      <w:p w14:paraId="1BE66A14" w14:textId="77777777" w:rsidR="004A5527" w:rsidRDefault="00000000">
                        <w:pPr>
                          <w:pStyle w:val="TableParagraph"/>
                          <w:ind w:left="143" w:right="141"/>
                          <w:jc w:val="center"/>
                          <w:rPr>
                            <w:sz w:val="13"/>
                          </w:rPr>
                        </w:pPr>
                        <w:r>
                          <w:rPr>
                            <w:sz w:val="13"/>
                          </w:rPr>
                          <w:t>24,00</w:t>
                        </w:r>
                      </w:p>
                    </w:tc>
                  </w:tr>
                </w:tbl>
                <w:p w14:paraId="61F22679" w14:textId="77777777" w:rsidR="004A5527" w:rsidRDefault="004A5527">
                  <w:pPr>
                    <w:pStyle w:val="Textoindependiente"/>
                  </w:pPr>
                </w:p>
              </w:txbxContent>
            </v:textbox>
            <w10:anchorlock/>
          </v:shape>
        </w:pict>
      </w:r>
    </w:p>
    <w:p w14:paraId="47850D8D" w14:textId="77777777" w:rsidR="004A5527" w:rsidRDefault="004A5527">
      <w:pPr>
        <w:pStyle w:val="Textoindependiente"/>
        <w:rPr>
          <w:sz w:val="20"/>
        </w:rPr>
      </w:pPr>
    </w:p>
    <w:p w14:paraId="5665BD5A" w14:textId="77777777" w:rsidR="004A5527" w:rsidRDefault="004A5527">
      <w:pPr>
        <w:pStyle w:val="Textoindependiente"/>
        <w:rPr>
          <w:sz w:val="20"/>
        </w:rPr>
      </w:pPr>
    </w:p>
    <w:p w14:paraId="181E0B73" w14:textId="77777777" w:rsidR="004A5527" w:rsidRDefault="004A5527">
      <w:pPr>
        <w:pStyle w:val="Textoindependiente"/>
        <w:rPr>
          <w:sz w:val="22"/>
        </w:rPr>
      </w:pPr>
    </w:p>
    <w:p w14:paraId="53AA07E1" w14:textId="77777777" w:rsidR="004A5527" w:rsidRDefault="00000000">
      <w:pPr>
        <w:ind w:left="7184" w:right="5861"/>
        <w:jc w:val="center"/>
        <w:rPr>
          <w:sz w:val="16"/>
        </w:rPr>
      </w:pPr>
      <w:r>
        <w:rPr>
          <w:sz w:val="16"/>
        </w:rPr>
        <w:t>-173-</w:t>
      </w:r>
    </w:p>
    <w:p w14:paraId="3CFD190E" w14:textId="77777777" w:rsidR="004A5527" w:rsidRDefault="004A5527">
      <w:pPr>
        <w:jc w:val="center"/>
        <w:rPr>
          <w:sz w:val="16"/>
        </w:rPr>
        <w:sectPr w:rsidR="004A5527" w:rsidSect="004F0784">
          <w:footerReference w:type="default" r:id="rId118"/>
          <w:pgSz w:w="16840" w:h="11900" w:orient="landscape"/>
          <w:pgMar w:top="1100" w:right="2420" w:bottom="280" w:left="960" w:header="0" w:footer="0" w:gutter="0"/>
          <w:cols w:space="720"/>
        </w:sectPr>
      </w:pPr>
    </w:p>
    <w:p w14:paraId="54B71184" w14:textId="77777777" w:rsidR="004A5527" w:rsidRDefault="00000000">
      <w:pPr>
        <w:pStyle w:val="Textoindependiente"/>
        <w:rPr>
          <w:sz w:val="20"/>
        </w:rPr>
      </w:pPr>
      <w:r>
        <w:pict w14:anchorId="76EABF64">
          <v:shape id="_x0000_s2108" type="#_x0000_t202" style="position:absolute;margin-left:19.5pt;margin-top:106pt;width:30.85pt;height:362.7pt;z-index:-311753728;mso-position-horizontal-relative:page;mso-position-vertical-relative:page" filled="f" stroked="f">
            <v:textbox style="layout-flow:vertical" inset="0,0,0,0">
              <w:txbxContent>
                <w:p w14:paraId="1935023F"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0E27D038" w14:textId="77777777" w:rsidR="004A5527" w:rsidRDefault="004A5527">
      <w:pPr>
        <w:pStyle w:val="Textoindependiente"/>
        <w:rPr>
          <w:sz w:val="20"/>
        </w:rPr>
      </w:pPr>
    </w:p>
    <w:p w14:paraId="286BB0F6" w14:textId="77777777" w:rsidR="004A5527" w:rsidRDefault="004A5527">
      <w:pPr>
        <w:pStyle w:val="Textoindependiente"/>
        <w:rPr>
          <w:sz w:val="20"/>
        </w:rPr>
      </w:pPr>
    </w:p>
    <w:p w14:paraId="4670A52F" w14:textId="77777777" w:rsidR="004A5527" w:rsidRDefault="004A5527">
      <w:pPr>
        <w:pStyle w:val="Textoindependiente"/>
        <w:spacing w:before="6"/>
        <w:rPr>
          <w:sz w:val="26"/>
        </w:rPr>
      </w:pPr>
    </w:p>
    <w:p w14:paraId="6A7DD16A" w14:textId="77777777" w:rsidR="004A5527" w:rsidRDefault="00000000">
      <w:pPr>
        <w:tabs>
          <w:tab w:val="left" w:pos="2697"/>
        </w:tabs>
        <w:ind w:left="105"/>
        <w:rPr>
          <w:sz w:val="20"/>
        </w:rPr>
      </w:pPr>
      <w:r>
        <w:rPr>
          <w:position w:val="51"/>
          <w:sz w:val="20"/>
        </w:rPr>
      </w:r>
      <w:r>
        <w:rPr>
          <w:position w:val="51"/>
          <w:sz w:val="20"/>
        </w:rPr>
        <w:pict w14:anchorId="4993BB53">
          <v:shape id="_x0000_s2107"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76DA2D57" w14:textId="77777777">
                    <w:trPr>
                      <w:trHeight w:val="1291"/>
                    </w:trPr>
                    <w:tc>
                      <w:tcPr>
                        <w:tcW w:w="340" w:type="dxa"/>
                        <w:vMerge w:val="restart"/>
                        <w:tcBorders>
                          <w:left w:val="single" w:sz="6" w:space="0" w:color="000000"/>
                          <w:right w:val="single" w:sz="6" w:space="0" w:color="000000"/>
                        </w:tcBorders>
                        <w:textDirection w:val="tbRl"/>
                      </w:tcPr>
                      <w:p w14:paraId="2673E903"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47BED635"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7F2C78FB"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682A2B32" w14:textId="77777777" w:rsidR="004A5527" w:rsidRDefault="00000000">
                        <w:pPr>
                          <w:pStyle w:val="TableParagraph"/>
                          <w:spacing w:before="35"/>
                          <w:ind w:left="195"/>
                          <w:rPr>
                            <w:sz w:val="12"/>
                          </w:rPr>
                        </w:pPr>
                        <w:r>
                          <w:rPr>
                            <w:sz w:val="12"/>
                          </w:rPr>
                          <w:t>Página 175 / 202</w:t>
                        </w:r>
                      </w:p>
                    </w:tc>
                    <w:tc>
                      <w:tcPr>
                        <w:tcW w:w="197" w:type="dxa"/>
                        <w:vMerge w:val="restart"/>
                        <w:tcBorders>
                          <w:left w:val="single" w:sz="6" w:space="0" w:color="000000"/>
                          <w:bottom w:val="single" w:sz="6" w:space="0" w:color="000000"/>
                          <w:right w:val="single" w:sz="8" w:space="0" w:color="000000"/>
                        </w:tcBorders>
                        <w:textDirection w:val="tbRl"/>
                      </w:tcPr>
                      <w:p w14:paraId="34C7FA4D"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7A634F78" w14:textId="77777777">
                    <w:trPr>
                      <w:trHeight w:val="3589"/>
                    </w:trPr>
                    <w:tc>
                      <w:tcPr>
                        <w:tcW w:w="340" w:type="dxa"/>
                        <w:vMerge/>
                        <w:tcBorders>
                          <w:top w:val="nil"/>
                          <w:left w:val="single" w:sz="6" w:space="0" w:color="000000"/>
                          <w:right w:val="single" w:sz="6" w:space="0" w:color="000000"/>
                        </w:tcBorders>
                        <w:textDirection w:val="tbRl"/>
                      </w:tcPr>
                      <w:p w14:paraId="2B0A6CDA"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9FE9F9E"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83E419F"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76846B5"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166D4E58" w14:textId="77777777" w:rsidR="004A5527" w:rsidRDefault="004A5527">
                        <w:pPr>
                          <w:rPr>
                            <w:sz w:val="2"/>
                            <w:szCs w:val="2"/>
                          </w:rPr>
                        </w:pPr>
                      </w:p>
                    </w:tc>
                  </w:tr>
                  <w:tr w:rsidR="004A5527" w14:paraId="483EF1CA" w14:textId="77777777">
                    <w:trPr>
                      <w:trHeight w:val="1621"/>
                    </w:trPr>
                    <w:tc>
                      <w:tcPr>
                        <w:tcW w:w="340" w:type="dxa"/>
                        <w:tcBorders>
                          <w:left w:val="single" w:sz="6" w:space="0" w:color="000000"/>
                        </w:tcBorders>
                        <w:textDirection w:val="tbRl"/>
                      </w:tcPr>
                      <w:p w14:paraId="4EECB610" w14:textId="77777777" w:rsidR="004A5527" w:rsidRDefault="00000000">
                        <w:pPr>
                          <w:pStyle w:val="TableParagraph"/>
                          <w:spacing w:before="37"/>
                          <w:ind w:left="260"/>
                          <w:rPr>
                            <w:sz w:val="12"/>
                          </w:rPr>
                        </w:pPr>
                        <w:r>
                          <w:rPr>
                            <w:sz w:val="12"/>
                          </w:rPr>
                          <w:t>09/01/2022 21:50:28</w:t>
                        </w:r>
                      </w:p>
                    </w:tc>
                    <w:tc>
                      <w:tcPr>
                        <w:tcW w:w="200" w:type="dxa"/>
                        <w:textDirection w:val="tbRl"/>
                      </w:tcPr>
                      <w:p w14:paraId="6A116D3C"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39988671"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2B6A6941"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C54B20A" w14:textId="77777777" w:rsidR="004A5527" w:rsidRDefault="004A5527">
                        <w:pPr>
                          <w:rPr>
                            <w:sz w:val="2"/>
                            <w:szCs w:val="2"/>
                          </w:rPr>
                        </w:pPr>
                      </w:p>
                    </w:tc>
                  </w:tr>
                </w:tbl>
                <w:p w14:paraId="31CEA927" w14:textId="77777777" w:rsidR="004A5527" w:rsidRDefault="004A5527">
                  <w:pPr>
                    <w:pStyle w:val="Textoindependiente"/>
                  </w:pPr>
                </w:p>
              </w:txbxContent>
            </v:textbox>
            <w10:anchorlock/>
          </v:shape>
        </w:pict>
      </w:r>
      <w:r>
        <w:rPr>
          <w:position w:val="51"/>
          <w:sz w:val="20"/>
        </w:rPr>
        <w:tab/>
      </w:r>
      <w:r>
        <w:rPr>
          <w:sz w:val="20"/>
        </w:rPr>
      </w:r>
      <w:r>
        <w:rPr>
          <w:sz w:val="20"/>
        </w:rPr>
        <w:pict w14:anchorId="11F43B0A">
          <v:shape id="_x0000_s2106" type="#_x0000_t202" style="width:469.75pt;height:300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08E635EF" w14:textId="77777777">
                    <w:trPr>
                      <w:trHeight w:val="147"/>
                    </w:trPr>
                    <w:tc>
                      <w:tcPr>
                        <w:tcW w:w="1508" w:type="dxa"/>
                        <w:tcBorders>
                          <w:bottom w:val="double" w:sz="1" w:space="0" w:color="000000"/>
                        </w:tcBorders>
                      </w:tcPr>
                      <w:p w14:paraId="787FE51C"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5D854866"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5D375A2D"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2F8B6A7B"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1280CD5F"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7253836F" w14:textId="77777777" w:rsidR="004A5527" w:rsidRDefault="00000000">
                        <w:pPr>
                          <w:pStyle w:val="TableParagraph"/>
                          <w:spacing w:line="127" w:lineRule="exact"/>
                          <w:ind w:left="145" w:right="141"/>
                          <w:jc w:val="center"/>
                          <w:rPr>
                            <w:sz w:val="13"/>
                          </w:rPr>
                        </w:pPr>
                        <w:r>
                          <w:rPr>
                            <w:sz w:val="13"/>
                          </w:rPr>
                          <w:t>Precio (€)</w:t>
                        </w:r>
                      </w:p>
                    </w:tc>
                  </w:tr>
                  <w:tr w:rsidR="004A5527" w14:paraId="55E01D02" w14:textId="77777777">
                    <w:trPr>
                      <w:trHeight w:val="432"/>
                    </w:trPr>
                    <w:tc>
                      <w:tcPr>
                        <w:tcW w:w="1508" w:type="dxa"/>
                        <w:tcBorders>
                          <w:top w:val="double" w:sz="1" w:space="0" w:color="000000"/>
                        </w:tcBorders>
                      </w:tcPr>
                      <w:p w14:paraId="02AFC800" w14:textId="77777777" w:rsidR="004A5527" w:rsidRDefault="00000000">
                        <w:pPr>
                          <w:pStyle w:val="TableParagraph"/>
                          <w:spacing w:line="129" w:lineRule="exact"/>
                          <w:ind w:left="87"/>
                          <w:rPr>
                            <w:sz w:val="13"/>
                          </w:rPr>
                        </w:pPr>
                        <w:r>
                          <w:rPr>
                            <w:sz w:val="13"/>
                          </w:rPr>
                          <w:t>Sistemas y Equipos</w:t>
                        </w:r>
                      </w:p>
                      <w:p w14:paraId="2C9867FE" w14:textId="77777777" w:rsidR="004A5527" w:rsidRDefault="00000000">
                        <w:pPr>
                          <w:pStyle w:val="TableParagraph"/>
                          <w:spacing w:before="1" w:line="150" w:lineRule="atLeast"/>
                          <w:ind w:left="87" w:right="198"/>
                          <w:rPr>
                            <w:sz w:val="13"/>
                          </w:rPr>
                        </w:pPr>
                        <w:r>
                          <w:rPr>
                            <w:sz w:val="13"/>
                          </w:rPr>
                          <w:t>de Protección contra Incendios</w:t>
                        </w:r>
                      </w:p>
                    </w:tc>
                    <w:tc>
                      <w:tcPr>
                        <w:tcW w:w="2209" w:type="dxa"/>
                        <w:tcBorders>
                          <w:top w:val="double" w:sz="1" w:space="0" w:color="000000"/>
                        </w:tcBorders>
                      </w:tcPr>
                      <w:p w14:paraId="6DDA3365" w14:textId="77777777" w:rsidR="004A5527" w:rsidRDefault="004A5527">
                        <w:pPr>
                          <w:pStyle w:val="TableParagraph"/>
                          <w:spacing w:before="4"/>
                          <w:rPr>
                            <w:sz w:val="11"/>
                          </w:rPr>
                        </w:pPr>
                      </w:p>
                      <w:p w14:paraId="66F29C68" w14:textId="77777777" w:rsidR="004A5527" w:rsidRDefault="00000000">
                        <w:pPr>
                          <w:pStyle w:val="TableParagraph"/>
                          <w:ind w:left="87"/>
                          <w:rPr>
                            <w:sz w:val="13"/>
                          </w:rPr>
                        </w:pPr>
                        <w:r>
                          <w:rPr>
                            <w:sz w:val="13"/>
                          </w:rPr>
                          <w:t>Gómez Izquierdo, Luis</w:t>
                        </w:r>
                      </w:p>
                    </w:tc>
                    <w:tc>
                      <w:tcPr>
                        <w:tcW w:w="1396" w:type="dxa"/>
                        <w:tcBorders>
                          <w:top w:val="double" w:sz="1" w:space="0" w:color="000000"/>
                        </w:tcBorders>
                      </w:tcPr>
                      <w:p w14:paraId="04671F39" w14:textId="77777777" w:rsidR="004A5527" w:rsidRDefault="00000000">
                        <w:pPr>
                          <w:pStyle w:val="TableParagraph"/>
                          <w:spacing w:before="56"/>
                          <w:ind w:left="88" w:right="273"/>
                          <w:rPr>
                            <w:sz w:val="13"/>
                          </w:rPr>
                        </w:pPr>
                        <w:r>
                          <w:rPr>
                            <w:sz w:val="13"/>
                          </w:rPr>
                          <w:t>Conservación del medioambiente</w:t>
                        </w:r>
                      </w:p>
                    </w:tc>
                    <w:tc>
                      <w:tcPr>
                        <w:tcW w:w="2093" w:type="dxa"/>
                        <w:tcBorders>
                          <w:top w:val="double" w:sz="1" w:space="0" w:color="000000"/>
                        </w:tcBorders>
                      </w:tcPr>
                      <w:p w14:paraId="03256E3B" w14:textId="77777777" w:rsidR="004A5527" w:rsidRDefault="00000000">
                        <w:pPr>
                          <w:pStyle w:val="TableParagraph"/>
                          <w:spacing w:line="129" w:lineRule="exact"/>
                          <w:ind w:left="86"/>
                          <w:rPr>
                            <w:sz w:val="13"/>
                          </w:rPr>
                        </w:pPr>
                        <w:r>
                          <w:rPr>
                            <w:sz w:val="13"/>
                          </w:rPr>
                          <w:t>Manuales Universitarios de</w:t>
                        </w:r>
                      </w:p>
                      <w:p w14:paraId="4E027A77" w14:textId="77777777" w:rsidR="004A5527" w:rsidRDefault="00000000">
                        <w:pPr>
                          <w:pStyle w:val="TableParagraph"/>
                          <w:spacing w:before="1" w:line="150" w:lineRule="atLeast"/>
                          <w:ind w:left="86"/>
                          <w:rPr>
                            <w:sz w:val="13"/>
                          </w:rPr>
                        </w:pPr>
                        <w:r>
                          <w:rPr>
                            <w:sz w:val="13"/>
                          </w:rPr>
                          <w:t>Teleformación: Grado en Seguridad y Control de Riesgos</w:t>
                        </w:r>
                      </w:p>
                    </w:tc>
                    <w:tc>
                      <w:tcPr>
                        <w:tcW w:w="1280" w:type="dxa"/>
                        <w:tcBorders>
                          <w:top w:val="double" w:sz="1" w:space="0" w:color="000000"/>
                        </w:tcBorders>
                      </w:tcPr>
                      <w:p w14:paraId="50210771" w14:textId="77777777" w:rsidR="004A5527" w:rsidRDefault="004A5527">
                        <w:pPr>
                          <w:pStyle w:val="TableParagraph"/>
                          <w:spacing w:before="4"/>
                          <w:rPr>
                            <w:sz w:val="11"/>
                          </w:rPr>
                        </w:pPr>
                      </w:p>
                      <w:p w14:paraId="1E274D39" w14:textId="77777777" w:rsidR="004A5527" w:rsidRDefault="00000000">
                        <w:pPr>
                          <w:pStyle w:val="TableParagraph"/>
                          <w:ind w:left="108" w:right="107"/>
                          <w:jc w:val="center"/>
                          <w:rPr>
                            <w:sz w:val="13"/>
                          </w:rPr>
                        </w:pPr>
                        <w:r>
                          <w:rPr>
                            <w:sz w:val="13"/>
                          </w:rPr>
                          <w:t>9788490421413</w:t>
                        </w:r>
                      </w:p>
                    </w:tc>
                    <w:tc>
                      <w:tcPr>
                        <w:tcW w:w="900" w:type="dxa"/>
                        <w:tcBorders>
                          <w:top w:val="double" w:sz="1" w:space="0" w:color="000000"/>
                        </w:tcBorders>
                      </w:tcPr>
                      <w:p w14:paraId="64CA4F02" w14:textId="77777777" w:rsidR="004A5527" w:rsidRDefault="004A5527">
                        <w:pPr>
                          <w:pStyle w:val="TableParagraph"/>
                          <w:spacing w:before="4"/>
                          <w:rPr>
                            <w:sz w:val="11"/>
                          </w:rPr>
                        </w:pPr>
                      </w:p>
                      <w:p w14:paraId="4045EE9F" w14:textId="77777777" w:rsidR="004A5527" w:rsidRDefault="00000000">
                        <w:pPr>
                          <w:pStyle w:val="TableParagraph"/>
                          <w:ind w:left="143" w:right="141"/>
                          <w:jc w:val="center"/>
                          <w:rPr>
                            <w:sz w:val="13"/>
                          </w:rPr>
                        </w:pPr>
                        <w:r>
                          <w:rPr>
                            <w:sz w:val="13"/>
                          </w:rPr>
                          <w:t>55,00</w:t>
                        </w:r>
                      </w:p>
                    </w:tc>
                  </w:tr>
                  <w:tr w:rsidR="004A5527" w14:paraId="17839144" w14:textId="77777777">
                    <w:trPr>
                      <w:trHeight w:val="450"/>
                    </w:trPr>
                    <w:tc>
                      <w:tcPr>
                        <w:tcW w:w="1508" w:type="dxa"/>
                      </w:tcPr>
                      <w:p w14:paraId="11C5A800" w14:textId="77777777" w:rsidR="004A5527" w:rsidRDefault="004A5527">
                        <w:pPr>
                          <w:pStyle w:val="TableParagraph"/>
                          <w:spacing w:before="10"/>
                          <w:rPr>
                            <w:sz w:val="12"/>
                          </w:rPr>
                        </w:pPr>
                      </w:p>
                      <w:p w14:paraId="66CACC68" w14:textId="77777777" w:rsidR="004A5527" w:rsidRDefault="00000000">
                        <w:pPr>
                          <w:pStyle w:val="TableParagraph"/>
                          <w:ind w:left="87"/>
                          <w:rPr>
                            <w:sz w:val="13"/>
                          </w:rPr>
                        </w:pPr>
                        <w:r>
                          <w:rPr>
                            <w:sz w:val="13"/>
                          </w:rPr>
                          <w:t>Inglés</w:t>
                        </w:r>
                      </w:p>
                    </w:tc>
                    <w:tc>
                      <w:tcPr>
                        <w:tcW w:w="2209" w:type="dxa"/>
                      </w:tcPr>
                      <w:p w14:paraId="0D10ABC5" w14:textId="77777777" w:rsidR="004A5527" w:rsidRDefault="004A5527">
                        <w:pPr>
                          <w:pStyle w:val="TableParagraph"/>
                          <w:spacing w:before="10"/>
                          <w:rPr>
                            <w:sz w:val="12"/>
                          </w:rPr>
                        </w:pPr>
                      </w:p>
                      <w:p w14:paraId="539A4CF4" w14:textId="77777777" w:rsidR="004A5527" w:rsidRDefault="00000000">
                        <w:pPr>
                          <w:pStyle w:val="TableParagraph"/>
                          <w:ind w:left="87"/>
                          <w:rPr>
                            <w:sz w:val="13"/>
                          </w:rPr>
                        </w:pPr>
                        <w:r>
                          <w:rPr>
                            <w:sz w:val="13"/>
                          </w:rPr>
                          <w:t>Clouet, Richard; Cranfield, Susan</w:t>
                        </w:r>
                      </w:p>
                    </w:tc>
                    <w:tc>
                      <w:tcPr>
                        <w:tcW w:w="1396" w:type="dxa"/>
                      </w:tcPr>
                      <w:p w14:paraId="618702CE" w14:textId="77777777" w:rsidR="004A5527" w:rsidRDefault="00000000">
                        <w:pPr>
                          <w:pStyle w:val="TableParagraph"/>
                          <w:spacing w:line="242" w:lineRule="auto"/>
                          <w:ind w:left="88" w:right="360"/>
                          <w:rPr>
                            <w:sz w:val="13"/>
                          </w:rPr>
                        </w:pPr>
                        <w:r>
                          <w:rPr>
                            <w:sz w:val="13"/>
                          </w:rPr>
                          <w:t>ELT: gramática, vocabulario y</w:t>
                        </w:r>
                      </w:p>
                      <w:p w14:paraId="138394B2" w14:textId="77777777" w:rsidR="004A5527" w:rsidRDefault="00000000">
                        <w:pPr>
                          <w:pStyle w:val="TableParagraph"/>
                          <w:spacing w:line="130" w:lineRule="exact"/>
                          <w:ind w:left="88"/>
                          <w:rPr>
                            <w:sz w:val="13"/>
                          </w:rPr>
                        </w:pPr>
                        <w:r>
                          <w:rPr>
                            <w:sz w:val="13"/>
                          </w:rPr>
                          <w:t>pronunciación</w:t>
                        </w:r>
                      </w:p>
                    </w:tc>
                    <w:tc>
                      <w:tcPr>
                        <w:tcW w:w="2093" w:type="dxa"/>
                      </w:tcPr>
                      <w:p w14:paraId="39EC2DCE" w14:textId="77777777" w:rsidR="004A5527" w:rsidRDefault="00000000">
                        <w:pPr>
                          <w:pStyle w:val="TableParagraph"/>
                          <w:spacing w:before="74"/>
                          <w:ind w:left="86" w:right="127"/>
                          <w:rPr>
                            <w:sz w:val="13"/>
                          </w:rPr>
                        </w:pPr>
                        <w:r>
                          <w:rPr>
                            <w:sz w:val="13"/>
                          </w:rPr>
                          <w:t>Manuales de Acceso a Mayores de 25 años: Idiomas</w:t>
                        </w:r>
                      </w:p>
                    </w:tc>
                    <w:tc>
                      <w:tcPr>
                        <w:tcW w:w="1280" w:type="dxa"/>
                      </w:tcPr>
                      <w:p w14:paraId="34A61A11" w14:textId="77777777" w:rsidR="004A5527" w:rsidRDefault="004A5527">
                        <w:pPr>
                          <w:pStyle w:val="TableParagraph"/>
                          <w:spacing w:before="10"/>
                          <w:rPr>
                            <w:sz w:val="12"/>
                          </w:rPr>
                        </w:pPr>
                      </w:p>
                      <w:p w14:paraId="6342DD08" w14:textId="77777777" w:rsidR="004A5527" w:rsidRDefault="00000000">
                        <w:pPr>
                          <w:pStyle w:val="TableParagraph"/>
                          <w:ind w:left="108" w:right="107"/>
                          <w:jc w:val="center"/>
                          <w:rPr>
                            <w:sz w:val="13"/>
                          </w:rPr>
                        </w:pPr>
                        <w:r>
                          <w:rPr>
                            <w:sz w:val="13"/>
                          </w:rPr>
                          <w:t>9788490421338</w:t>
                        </w:r>
                      </w:p>
                    </w:tc>
                    <w:tc>
                      <w:tcPr>
                        <w:tcW w:w="900" w:type="dxa"/>
                      </w:tcPr>
                      <w:p w14:paraId="17267A77" w14:textId="77777777" w:rsidR="004A5527" w:rsidRDefault="004A5527">
                        <w:pPr>
                          <w:pStyle w:val="TableParagraph"/>
                          <w:spacing w:before="10"/>
                          <w:rPr>
                            <w:sz w:val="12"/>
                          </w:rPr>
                        </w:pPr>
                      </w:p>
                      <w:p w14:paraId="3A34D2B1" w14:textId="77777777" w:rsidR="004A5527" w:rsidRDefault="00000000">
                        <w:pPr>
                          <w:pStyle w:val="TableParagraph"/>
                          <w:ind w:left="143" w:right="141"/>
                          <w:jc w:val="center"/>
                          <w:rPr>
                            <w:sz w:val="13"/>
                          </w:rPr>
                        </w:pPr>
                        <w:r>
                          <w:rPr>
                            <w:sz w:val="13"/>
                          </w:rPr>
                          <w:t>15,00</w:t>
                        </w:r>
                      </w:p>
                    </w:tc>
                  </w:tr>
                  <w:tr w:rsidR="004A5527" w14:paraId="66ECD190" w14:textId="77777777">
                    <w:trPr>
                      <w:trHeight w:val="452"/>
                    </w:trPr>
                    <w:tc>
                      <w:tcPr>
                        <w:tcW w:w="1508" w:type="dxa"/>
                      </w:tcPr>
                      <w:p w14:paraId="2D68A3B0" w14:textId="77777777" w:rsidR="004A5527" w:rsidRDefault="00000000">
                        <w:pPr>
                          <w:pStyle w:val="TableParagraph"/>
                          <w:spacing w:before="74" w:line="242" w:lineRule="auto"/>
                          <w:ind w:left="87" w:right="321"/>
                          <w:rPr>
                            <w:sz w:val="13"/>
                          </w:rPr>
                        </w:pPr>
                        <w:r>
                          <w:rPr>
                            <w:sz w:val="13"/>
                          </w:rPr>
                          <w:t>Geografía Social y Económica</w:t>
                        </w:r>
                      </w:p>
                    </w:tc>
                    <w:tc>
                      <w:tcPr>
                        <w:tcW w:w="2209" w:type="dxa"/>
                      </w:tcPr>
                      <w:p w14:paraId="225C6371" w14:textId="77777777" w:rsidR="004A5527" w:rsidRDefault="00000000">
                        <w:pPr>
                          <w:pStyle w:val="TableParagraph"/>
                          <w:spacing w:before="74" w:line="242" w:lineRule="auto"/>
                          <w:ind w:left="87" w:right="422"/>
                          <w:rPr>
                            <w:sz w:val="13"/>
                          </w:rPr>
                        </w:pPr>
                        <w:r>
                          <w:rPr>
                            <w:sz w:val="13"/>
                          </w:rPr>
                          <w:t>Domínguez Mujica, Josefina; Ginés de la Nuez, Carmen</w:t>
                        </w:r>
                      </w:p>
                    </w:tc>
                    <w:tc>
                      <w:tcPr>
                        <w:tcW w:w="1396" w:type="dxa"/>
                      </w:tcPr>
                      <w:p w14:paraId="4D5FAAFC" w14:textId="77777777" w:rsidR="004A5527" w:rsidRDefault="00000000">
                        <w:pPr>
                          <w:pStyle w:val="TableParagraph"/>
                          <w:spacing w:before="74" w:line="242" w:lineRule="auto"/>
                          <w:ind w:left="88" w:right="649"/>
                          <w:rPr>
                            <w:sz w:val="13"/>
                          </w:rPr>
                        </w:pPr>
                        <w:r>
                          <w:rPr>
                            <w:sz w:val="13"/>
                          </w:rPr>
                          <w:t>Geografía económica</w:t>
                        </w:r>
                      </w:p>
                    </w:tc>
                    <w:tc>
                      <w:tcPr>
                        <w:tcW w:w="2093" w:type="dxa"/>
                      </w:tcPr>
                      <w:p w14:paraId="6A2F6394" w14:textId="77777777" w:rsidR="004A5527" w:rsidRDefault="00000000">
                        <w:pPr>
                          <w:pStyle w:val="TableParagraph"/>
                          <w:ind w:left="86" w:right="127"/>
                          <w:rPr>
                            <w:sz w:val="13"/>
                          </w:rPr>
                        </w:pPr>
                        <w:r>
                          <w:rPr>
                            <w:sz w:val="13"/>
                          </w:rPr>
                          <w:t>Manuales de Acceso a Mayores de 25 años: Curso Preparatorio</w:t>
                        </w:r>
                      </w:p>
                      <w:p w14:paraId="370C2365" w14:textId="77777777" w:rsidR="004A5527" w:rsidRDefault="00000000">
                        <w:pPr>
                          <w:pStyle w:val="TableParagraph"/>
                          <w:spacing w:before="1" w:line="132" w:lineRule="exact"/>
                          <w:ind w:left="86"/>
                          <w:rPr>
                            <w:sz w:val="13"/>
                          </w:rPr>
                        </w:pPr>
                        <w:r>
                          <w:rPr>
                            <w:sz w:val="13"/>
                          </w:rPr>
                          <w:t>de acceso a la universidad</w:t>
                        </w:r>
                      </w:p>
                    </w:tc>
                    <w:tc>
                      <w:tcPr>
                        <w:tcW w:w="1280" w:type="dxa"/>
                      </w:tcPr>
                      <w:p w14:paraId="67B6B27B" w14:textId="77777777" w:rsidR="004A5527" w:rsidRDefault="004A5527">
                        <w:pPr>
                          <w:pStyle w:val="TableParagraph"/>
                          <w:spacing w:before="10"/>
                          <w:rPr>
                            <w:sz w:val="12"/>
                          </w:rPr>
                        </w:pPr>
                      </w:p>
                      <w:p w14:paraId="66E9FBE3" w14:textId="77777777" w:rsidR="004A5527" w:rsidRDefault="00000000">
                        <w:pPr>
                          <w:pStyle w:val="TableParagraph"/>
                          <w:ind w:left="108" w:right="107"/>
                          <w:jc w:val="center"/>
                          <w:rPr>
                            <w:sz w:val="13"/>
                          </w:rPr>
                        </w:pPr>
                        <w:r>
                          <w:rPr>
                            <w:sz w:val="13"/>
                          </w:rPr>
                          <w:t>9788490421239</w:t>
                        </w:r>
                      </w:p>
                    </w:tc>
                    <w:tc>
                      <w:tcPr>
                        <w:tcW w:w="900" w:type="dxa"/>
                      </w:tcPr>
                      <w:p w14:paraId="39712030" w14:textId="77777777" w:rsidR="004A5527" w:rsidRDefault="004A5527">
                        <w:pPr>
                          <w:pStyle w:val="TableParagraph"/>
                          <w:spacing w:before="10"/>
                          <w:rPr>
                            <w:sz w:val="12"/>
                          </w:rPr>
                        </w:pPr>
                      </w:p>
                      <w:p w14:paraId="43EC9A6B" w14:textId="77777777" w:rsidR="004A5527" w:rsidRDefault="00000000">
                        <w:pPr>
                          <w:pStyle w:val="TableParagraph"/>
                          <w:ind w:left="143" w:right="141"/>
                          <w:jc w:val="center"/>
                          <w:rPr>
                            <w:sz w:val="13"/>
                          </w:rPr>
                        </w:pPr>
                        <w:r>
                          <w:rPr>
                            <w:sz w:val="13"/>
                          </w:rPr>
                          <w:t>14,00</w:t>
                        </w:r>
                      </w:p>
                    </w:tc>
                  </w:tr>
                  <w:tr w:rsidR="004A5527" w14:paraId="0E565DBF" w14:textId="77777777">
                    <w:trPr>
                      <w:trHeight w:val="600"/>
                    </w:trPr>
                    <w:tc>
                      <w:tcPr>
                        <w:tcW w:w="1508" w:type="dxa"/>
                      </w:tcPr>
                      <w:p w14:paraId="26306139" w14:textId="77777777" w:rsidR="004A5527" w:rsidRDefault="004A5527">
                        <w:pPr>
                          <w:pStyle w:val="TableParagraph"/>
                          <w:spacing w:before="8"/>
                          <w:rPr>
                            <w:sz w:val="12"/>
                          </w:rPr>
                        </w:pPr>
                      </w:p>
                      <w:p w14:paraId="290E8E5E" w14:textId="77777777" w:rsidR="004A5527" w:rsidRDefault="00000000">
                        <w:pPr>
                          <w:pStyle w:val="TableParagraph"/>
                          <w:spacing w:line="242" w:lineRule="auto"/>
                          <w:ind w:left="87" w:right="393"/>
                          <w:rPr>
                            <w:sz w:val="13"/>
                          </w:rPr>
                        </w:pPr>
                        <w:r>
                          <w:rPr>
                            <w:sz w:val="13"/>
                          </w:rPr>
                          <w:t>La Educación del Siglo XXI</w:t>
                        </w:r>
                      </w:p>
                    </w:tc>
                    <w:tc>
                      <w:tcPr>
                        <w:tcW w:w="2209" w:type="dxa"/>
                      </w:tcPr>
                      <w:p w14:paraId="2E786AA4" w14:textId="77777777" w:rsidR="004A5527" w:rsidRDefault="00000000">
                        <w:pPr>
                          <w:pStyle w:val="TableParagraph"/>
                          <w:spacing w:before="72" w:line="242" w:lineRule="auto"/>
                          <w:ind w:left="87" w:right="170"/>
                          <w:rPr>
                            <w:sz w:val="13"/>
                          </w:rPr>
                        </w:pPr>
                        <w:r>
                          <w:rPr>
                            <w:sz w:val="13"/>
                          </w:rPr>
                          <w:t>Rodríguez Pulido, Josefa; Aguiar Perera, Mª Victoria; Almeida Aguiar, Antonio S.</w:t>
                        </w:r>
                      </w:p>
                    </w:tc>
                    <w:tc>
                      <w:tcPr>
                        <w:tcW w:w="1396" w:type="dxa"/>
                      </w:tcPr>
                      <w:p w14:paraId="5C9FDBC9" w14:textId="77777777" w:rsidR="004A5527" w:rsidRDefault="004A5527">
                        <w:pPr>
                          <w:pStyle w:val="TableParagraph"/>
                          <w:spacing w:before="8"/>
                          <w:rPr>
                            <w:sz w:val="12"/>
                          </w:rPr>
                        </w:pPr>
                      </w:p>
                      <w:p w14:paraId="7BBF8F6C" w14:textId="77777777" w:rsidR="004A5527" w:rsidRDefault="00000000">
                        <w:pPr>
                          <w:pStyle w:val="TableParagraph"/>
                          <w:spacing w:line="242" w:lineRule="auto"/>
                          <w:ind w:left="88" w:right="143"/>
                          <w:rPr>
                            <w:sz w:val="13"/>
                          </w:rPr>
                        </w:pPr>
                        <w:r>
                          <w:rPr>
                            <w:sz w:val="13"/>
                          </w:rPr>
                          <w:t>Estrategias y políticas educativas</w:t>
                        </w:r>
                      </w:p>
                    </w:tc>
                    <w:tc>
                      <w:tcPr>
                        <w:tcW w:w="2093" w:type="dxa"/>
                      </w:tcPr>
                      <w:p w14:paraId="7EEE2787" w14:textId="77777777" w:rsidR="004A5527" w:rsidRDefault="00000000">
                        <w:pPr>
                          <w:pStyle w:val="TableParagraph"/>
                          <w:spacing w:line="242" w:lineRule="auto"/>
                          <w:ind w:left="86"/>
                          <w:rPr>
                            <w:sz w:val="13"/>
                          </w:rPr>
                        </w:pPr>
                        <w:r>
                          <w:rPr>
                            <w:sz w:val="13"/>
                          </w:rPr>
                          <w:t>Manuales de Acceso: Curso preparatorio de acceso a la universidad para mayores de 25</w:t>
                        </w:r>
                      </w:p>
                      <w:p w14:paraId="116F6BA5" w14:textId="77777777" w:rsidR="004A5527" w:rsidRDefault="00000000">
                        <w:pPr>
                          <w:pStyle w:val="TableParagraph"/>
                          <w:spacing w:line="130" w:lineRule="exact"/>
                          <w:ind w:left="86"/>
                          <w:rPr>
                            <w:sz w:val="13"/>
                          </w:rPr>
                        </w:pPr>
                        <w:r>
                          <w:rPr>
                            <w:sz w:val="13"/>
                          </w:rPr>
                          <w:t>años</w:t>
                        </w:r>
                      </w:p>
                    </w:tc>
                    <w:tc>
                      <w:tcPr>
                        <w:tcW w:w="1280" w:type="dxa"/>
                      </w:tcPr>
                      <w:p w14:paraId="7A814752" w14:textId="77777777" w:rsidR="004A5527" w:rsidRDefault="004A5527">
                        <w:pPr>
                          <w:pStyle w:val="TableParagraph"/>
                          <w:spacing w:before="4"/>
                          <w:rPr>
                            <w:sz w:val="19"/>
                          </w:rPr>
                        </w:pPr>
                      </w:p>
                      <w:p w14:paraId="4C99FF56" w14:textId="77777777" w:rsidR="004A5527" w:rsidRDefault="00000000">
                        <w:pPr>
                          <w:pStyle w:val="TableParagraph"/>
                          <w:spacing w:before="1"/>
                          <w:ind w:left="108" w:right="107"/>
                          <w:jc w:val="center"/>
                          <w:rPr>
                            <w:sz w:val="13"/>
                          </w:rPr>
                        </w:pPr>
                        <w:r>
                          <w:rPr>
                            <w:sz w:val="13"/>
                          </w:rPr>
                          <w:t>9788490421086</w:t>
                        </w:r>
                      </w:p>
                    </w:tc>
                    <w:tc>
                      <w:tcPr>
                        <w:tcW w:w="900" w:type="dxa"/>
                      </w:tcPr>
                      <w:p w14:paraId="4AE56B78" w14:textId="77777777" w:rsidR="004A5527" w:rsidRDefault="004A5527">
                        <w:pPr>
                          <w:pStyle w:val="TableParagraph"/>
                          <w:spacing w:before="4"/>
                          <w:rPr>
                            <w:sz w:val="19"/>
                          </w:rPr>
                        </w:pPr>
                      </w:p>
                      <w:p w14:paraId="5E58C3A4" w14:textId="77777777" w:rsidR="004A5527" w:rsidRDefault="00000000">
                        <w:pPr>
                          <w:pStyle w:val="TableParagraph"/>
                          <w:spacing w:before="1"/>
                          <w:ind w:left="143" w:right="141"/>
                          <w:jc w:val="center"/>
                          <w:rPr>
                            <w:sz w:val="13"/>
                          </w:rPr>
                        </w:pPr>
                        <w:r>
                          <w:rPr>
                            <w:sz w:val="13"/>
                          </w:rPr>
                          <w:t>13,00</w:t>
                        </w:r>
                      </w:p>
                    </w:tc>
                  </w:tr>
                  <w:tr w:rsidR="004A5527" w14:paraId="47086C4D" w14:textId="77777777">
                    <w:trPr>
                      <w:trHeight w:val="452"/>
                    </w:trPr>
                    <w:tc>
                      <w:tcPr>
                        <w:tcW w:w="1508" w:type="dxa"/>
                      </w:tcPr>
                      <w:p w14:paraId="225722D5" w14:textId="77777777" w:rsidR="004A5527" w:rsidRDefault="004A5527">
                        <w:pPr>
                          <w:pStyle w:val="TableParagraph"/>
                          <w:spacing w:before="10"/>
                          <w:rPr>
                            <w:sz w:val="12"/>
                          </w:rPr>
                        </w:pPr>
                      </w:p>
                      <w:p w14:paraId="03E012EF" w14:textId="77777777" w:rsidR="004A5527" w:rsidRDefault="00000000">
                        <w:pPr>
                          <w:pStyle w:val="TableParagraph"/>
                          <w:ind w:left="87"/>
                          <w:rPr>
                            <w:sz w:val="13"/>
                          </w:rPr>
                        </w:pPr>
                        <w:r>
                          <w:rPr>
                            <w:sz w:val="13"/>
                          </w:rPr>
                          <w:t>Física</w:t>
                        </w:r>
                      </w:p>
                    </w:tc>
                    <w:tc>
                      <w:tcPr>
                        <w:tcW w:w="2209" w:type="dxa"/>
                      </w:tcPr>
                      <w:p w14:paraId="46430E3A" w14:textId="77777777" w:rsidR="004A5527" w:rsidRDefault="004A5527">
                        <w:pPr>
                          <w:pStyle w:val="TableParagraph"/>
                          <w:spacing w:before="10"/>
                          <w:rPr>
                            <w:sz w:val="12"/>
                          </w:rPr>
                        </w:pPr>
                      </w:p>
                      <w:p w14:paraId="158591C7" w14:textId="77777777" w:rsidR="004A5527" w:rsidRDefault="00000000">
                        <w:pPr>
                          <w:pStyle w:val="TableParagraph"/>
                          <w:ind w:left="87"/>
                          <w:rPr>
                            <w:sz w:val="13"/>
                          </w:rPr>
                        </w:pPr>
                        <w:r>
                          <w:rPr>
                            <w:sz w:val="13"/>
                          </w:rPr>
                          <w:t>Trenzado Diepa, José Luis</w:t>
                        </w:r>
                      </w:p>
                    </w:tc>
                    <w:tc>
                      <w:tcPr>
                        <w:tcW w:w="1396" w:type="dxa"/>
                      </w:tcPr>
                      <w:p w14:paraId="40363671" w14:textId="77777777" w:rsidR="004A5527" w:rsidRDefault="004A5527">
                        <w:pPr>
                          <w:pStyle w:val="TableParagraph"/>
                          <w:spacing w:before="10"/>
                          <w:rPr>
                            <w:sz w:val="12"/>
                          </w:rPr>
                        </w:pPr>
                      </w:p>
                      <w:p w14:paraId="7AD35AE6" w14:textId="77777777" w:rsidR="004A5527" w:rsidRDefault="00000000">
                        <w:pPr>
                          <w:pStyle w:val="TableParagraph"/>
                          <w:ind w:left="88"/>
                          <w:rPr>
                            <w:sz w:val="13"/>
                          </w:rPr>
                        </w:pPr>
                        <w:r>
                          <w:rPr>
                            <w:sz w:val="13"/>
                          </w:rPr>
                          <w:t>Física</w:t>
                        </w:r>
                      </w:p>
                    </w:tc>
                    <w:tc>
                      <w:tcPr>
                        <w:tcW w:w="2093" w:type="dxa"/>
                      </w:tcPr>
                      <w:p w14:paraId="19531F32" w14:textId="77777777" w:rsidR="004A5527" w:rsidRDefault="00000000">
                        <w:pPr>
                          <w:pStyle w:val="TableParagraph"/>
                          <w:ind w:left="86" w:right="127"/>
                          <w:rPr>
                            <w:sz w:val="13"/>
                          </w:rPr>
                        </w:pPr>
                        <w:r>
                          <w:rPr>
                            <w:sz w:val="13"/>
                          </w:rPr>
                          <w:t>Manuales de Acceso a Mayores de 25 años: Curso Preparatorio</w:t>
                        </w:r>
                      </w:p>
                      <w:p w14:paraId="24E07B89" w14:textId="77777777" w:rsidR="004A5527" w:rsidRDefault="00000000">
                        <w:pPr>
                          <w:pStyle w:val="TableParagraph"/>
                          <w:spacing w:before="1" w:line="132" w:lineRule="exact"/>
                          <w:ind w:left="86"/>
                          <w:rPr>
                            <w:sz w:val="13"/>
                          </w:rPr>
                        </w:pPr>
                        <w:r>
                          <w:rPr>
                            <w:sz w:val="13"/>
                          </w:rPr>
                          <w:t>de acceso a la universidad</w:t>
                        </w:r>
                      </w:p>
                    </w:tc>
                    <w:tc>
                      <w:tcPr>
                        <w:tcW w:w="1280" w:type="dxa"/>
                      </w:tcPr>
                      <w:p w14:paraId="52EFFD5A" w14:textId="77777777" w:rsidR="004A5527" w:rsidRDefault="004A5527">
                        <w:pPr>
                          <w:pStyle w:val="TableParagraph"/>
                          <w:spacing w:before="10"/>
                          <w:rPr>
                            <w:sz w:val="12"/>
                          </w:rPr>
                        </w:pPr>
                      </w:p>
                      <w:p w14:paraId="5BD74394" w14:textId="77777777" w:rsidR="004A5527" w:rsidRDefault="00000000">
                        <w:pPr>
                          <w:pStyle w:val="TableParagraph"/>
                          <w:ind w:left="108" w:right="107"/>
                          <w:jc w:val="center"/>
                          <w:rPr>
                            <w:sz w:val="13"/>
                          </w:rPr>
                        </w:pPr>
                        <w:r>
                          <w:rPr>
                            <w:sz w:val="13"/>
                          </w:rPr>
                          <w:t>9788490421291</w:t>
                        </w:r>
                      </w:p>
                    </w:tc>
                    <w:tc>
                      <w:tcPr>
                        <w:tcW w:w="900" w:type="dxa"/>
                      </w:tcPr>
                      <w:p w14:paraId="6C487575" w14:textId="77777777" w:rsidR="004A5527" w:rsidRDefault="004A5527">
                        <w:pPr>
                          <w:pStyle w:val="TableParagraph"/>
                          <w:spacing w:before="10"/>
                          <w:rPr>
                            <w:sz w:val="12"/>
                          </w:rPr>
                        </w:pPr>
                      </w:p>
                      <w:p w14:paraId="32CEEA8A" w14:textId="77777777" w:rsidR="004A5527" w:rsidRDefault="00000000">
                        <w:pPr>
                          <w:pStyle w:val="TableParagraph"/>
                          <w:ind w:left="143" w:right="141"/>
                          <w:jc w:val="center"/>
                          <w:rPr>
                            <w:sz w:val="13"/>
                          </w:rPr>
                        </w:pPr>
                        <w:r>
                          <w:rPr>
                            <w:sz w:val="13"/>
                          </w:rPr>
                          <w:t>38,00</w:t>
                        </w:r>
                      </w:p>
                    </w:tc>
                  </w:tr>
                  <w:tr w:rsidR="004A5527" w14:paraId="3DB12A15" w14:textId="77777777">
                    <w:trPr>
                      <w:trHeight w:val="299"/>
                    </w:trPr>
                    <w:tc>
                      <w:tcPr>
                        <w:tcW w:w="1508" w:type="dxa"/>
                      </w:tcPr>
                      <w:p w14:paraId="292F9A58" w14:textId="77777777" w:rsidR="004A5527" w:rsidRDefault="00000000">
                        <w:pPr>
                          <w:pStyle w:val="TableParagraph"/>
                          <w:spacing w:before="72"/>
                          <w:ind w:left="87"/>
                          <w:rPr>
                            <w:sz w:val="13"/>
                          </w:rPr>
                        </w:pPr>
                        <w:r>
                          <w:rPr>
                            <w:sz w:val="13"/>
                          </w:rPr>
                          <w:t>Matemáticas Básicas</w:t>
                        </w:r>
                      </w:p>
                    </w:tc>
                    <w:tc>
                      <w:tcPr>
                        <w:tcW w:w="2209" w:type="dxa"/>
                      </w:tcPr>
                      <w:p w14:paraId="2240E9AD" w14:textId="77777777" w:rsidR="004A5527" w:rsidRDefault="00000000">
                        <w:pPr>
                          <w:pStyle w:val="TableParagraph"/>
                          <w:spacing w:before="72"/>
                          <w:ind w:left="87"/>
                          <w:rPr>
                            <w:sz w:val="13"/>
                          </w:rPr>
                        </w:pPr>
                        <w:r>
                          <w:rPr>
                            <w:sz w:val="13"/>
                          </w:rPr>
                          <w:t>Falcón Santana, Sergio</w:t>
                        </w:r>
                      </w:p>
                    </w:tc>
                    <w:tc>
                      <w:tcPr>
                        <w:tcW w:w="1396" w:type="dxa"/>
                      </w:tcPr>
                      <w:p w14:paraId="2F51652B" w14:textId="77777777" w:rsidR="004A5527" w:rsidRDefault="00000000">
                        <w:pPr>
                          <w:pStyle w:val="TableParagraph"/>
                          <w:spacing w:before="72"/>
                          <w:ind w:left="88"/>
                          <w:rPr>
                            <w:sz w:val="13"/>
                          </w:rPr>
                        </w:pPr>
                        <w:r>
                          <w:rPr>
                            <w:sz w:val="13"/>
                          </w:rPr>
                          <w:t>Matemáticas</w:t>
                        </w:r>
                      </w:p>
                    </w:tc>
                    <w:tc>
                      <w:tcPr>
                        <w:tcW w:w="2093" w:type="dxa"/>
                      </w:tcPr>
                      <w:p w14:paraId="60A2FBDC" w14:textId="77777777" w:rsidR="004A5527" w:rsidRDefault="00000000">
                        <w:pPr>
                          <w:pStyle w:val="TableParagraph"/>
                          <w:spacing w:line="147" w:lineRule="exact"/>
                          <w:ind w:left="86"/>
                          <w:rPr>
                            <w:sz w:val="13"/>
                          </w:rPr>
                        </w:pPr>
                        <w:r>
                          <w:rPr>
                            <w:sz w:val="13"/>
                          </w:rPr>
                          <w:t>Manuales de Acceso a Mayores</w:t>
                        </w:r>
                      </w:p>
                      <w:p w14:paraId="67A50D92" w14:textId="77777777" w:rsidR="004A5527" w:rsidRDefault="00000000">
                        <w:pPr>
                          <w:pStyle w:val="TableParagraph"/>
                          <w:spacing w:line="132" w:lineRule="exact"/>
                          <w:ind w:left="86"/>
                          <w:rPr>
                            <w:sz w:val="13"/>
                          </w:rPr>
                        </w:pPr>
                        <w:r>
                          <w:rPr>
                            <w:sz w:val="13"/>
                          </w:rPr>
                          <w:t>de 25 años: Matemáticas</w:t>
                        </w:r>
                      </w:p>
                    </w:tc>
                    <w:tc>
                      <w:tcPr>
                        <w:tcW w:w="1280" w:type="dxa"/>
                      </w:tcPr>
                      <w:p w14:paraId="42069466" w14:textId="77777777" w:rsidR="004A5527" w:rsidRDefault="00000000">
                        <w:pPr>
                          <w:pStyle w:val="TableParagraph"/>
                          <w:spacing w:before="72"/>
                          <w:ind w:left="108" w:right="107"/>
                          <w:jc w:val="center"/>
                          <w:rPr>
                            <w:sz w:val="13"/>
                          </w:rPr>
                        </w:pPr>
                        <w:r>
                          <w:rPr>
                            <w:sz w:val="13"/>
                          </w:rPr>
                          <w:t>9788490421109</w:t>
                        </w:r>
                      </w:p>
                    </w:tc>
                    <w:tc>
                      <w:tcPr>
                        <w:tcW w:w="900" w:type="dxa"/>
                      </w:tcPr>
                      <w:p w14:paraId="1177D849" w14:textId="77777777" w:rsidR="004A5527" w:rsidRDefault="00000000">
                        <w:pPr>
                          <w:pStyle w:val="TableParagraph"/>
                          <w:spacing w:before="72"/>
                          <w:ind w:left="143" w:right="141"/>
                          <w:jc w:val="center"/>
                          <w:rPr>
                            <w:sz w:val="13"/>
                          </w:rPr>
                        </w:pPr>
                        <w:r>
                          <w:rPr>
                            <w:sz w:val="13"/>
                          </w:rPr>
                          <w:t>21,00</w:t>
                        </w:r>
                      </w:p>
                    </w:tc>
                  </w:tr>
                  <w:tr w:rsidR="004A5527" w14:paraId="45D73935" w14:textId="77777777">
                    <w:trPr>
                      <w:trHeight w:val="450"/>
                    </w:trPr>
                    <w:tc>
                      <w:tcPr>
                        <w:tcW w:w="1508" w:type="dxa"/>
                      </w:tcPr>
                      <w:p w14:paraId="50A83EFF" w14:textId="77777777" w:rsidR="004A5527" w:rsidRDefault="00000000">
                        <w:pPr>
                          <w:pStyle w:val="TableParagraph"/>
                          <w:spacing w:before="74"/>
                          <w:ind w:left="87" w:right="126"/>
                          <w:rPr>
                            <w:sz w:val="13"/>
                          </w:rPr>
                        </w:pPr>
                        <w:r>
                          <w:rPr>
                            <w:sz w:val="13"/>
                          </w:rPr>
                          <w:t>Economía y Dirección de Empresas</w:t>
                        </w:r>
                      </w:p>
                    </w:tc>
                    <w:tc>
                      <w:tcPr>
                        <w:tcW w:w="2209" w:type="dxa"/>
                      </w:tcPr>
                      <w:p w14:paraId="61858E88" w14:textId="77777777" w:rsidR="004A5527" w:rsidRDefault="00000000">
                        <w:pPr>
                          <w:pStyle w:val="TableParagraph"/>
                          <w:spacing w:line="242" w:lineRule="auto"/>
                          <w:ind w:left="87" w:right="107"/>
                          <w:rPr>
                            <w:sz w:val="13"/>
                          </w:rPr>
                        </w:pPr>
                        <w:r>
                          <w:rPr>
                            <w:sz w:val="13"/>
                          </w:rPr>
                          <w:t>Bolívar Cruz, Alicia; Déniz Déniz, Mª de la Cruz; Fernández Monroy,</w:t>
                        </w:r>
                      </w:p>
                      <w:p w14:paraId="5BB9E5B3" w14:textId="77777777" w:rsidR="004A5527" w:rsidRDefault="00000000">
                        <w:pPr>
                          <w:pStyle w:val="TableParagraph"/>
                          <w:spacing w:line="130" w:lineRule="exact"/>
                          <w:ind w:left="87"/>
                          <w:rPr>
                            <w:sz w:val="13"/>
                          </w:rPr>
                        </w:pPr>
                        <w:r>
                          <w:rPr>
                            <w:sz w:val="13"/>
                          </w:rPr>
                          <w:t>Margarita; García Almeida, Desid</w:t>
                        </w:r>
                      </w:p>
                    </w:tc>
                    <w:tc>
                      <w:tcPr>
                        <w:tcW w:w="1396" w:type="dxa"/>
                      </w:tcPr>
                      <w:p w14:paraId="05ADEC42" w14:textId="77777777" w:rsidR="004A5527" w:rsidRDefault="004A5527">
                        <w:pPr>
                          <w:pStyle w:val="TableParagraph"/>
                          <w:spacing w:before="10"/>
                          <w:rPr>
                            <w:sz w:val="12"/>
                          </w:rPr>
                        </w:pPr>
                      </w:p>
                      <w:p w14:paraId="7C4D467D" w14:textId="77777777" w:rsidR="004A5527" w:rsidRDefault="00000000">
                        <w:pPr>
                          <w:pStyle w:val="TableParagraph"/>
                          <w:ind w:left="88"/>
                          <w:rPr>
                            <w:sz w:val="13"/>
                          </w:rPr>
                        </w:pPr>
                        <w:r>
                          <w:rPr>
                            <w:sz w:val="13"/>
                          </w:rPr>
                          <w:t>Empresa y Gestión</w:t>
                        </w:r>
                      </w:p>
                    </w:tc>
                    <w:tc>
                      <w:tcPr>
                        <w:tcW w:w="2093" w:type="dxa"/>
                      </w:tcPr>
                      <w:p w14:paraId="3B961130" w14:textId="77777777" w:rsidR="004A5527" w:rsidRDefault="00000000">
                        <w:pPr>
                          <w:pStyle w:val="TableParagraph"/>
                          <w:spacing w:line="242" w:lineRule="auto"/>
                          <w:ind w:left="86" w:right="127"/>
                          <w:rPr>
                            <w:sz w:val="13"/>
                          </w:rPr>
                        </w:pPr>
                        <w:r>
                          <w:rPr>
                            <w:sz w:val="13"/>
                          </w:rPr>
                          <w:t>Manuales de Acceso a Mayores de 25 años: Curso Preparatorio</w:t>
                        </w:r>
                      </w:p>
                      <w:p w14:paraId="071E27F2" w14:textId="77777777" w:rsidR="004A5527" w:rsidRDefault="00000000">
                        <w:pPr>
                          <w:pStyle w:val="TableParagraph"/>
                          <w:spacing w:line="130" w:lineRule="exact"/>
                          <w:ind w:left="86"/>
                          <w:rPr>
                            <w:sz w:val="13"/>
                          </w:rPr>
                        </w:pPr>
                        <w:r>
                          <w:rPr>
                            <w:sz w:val="13"/>
                          </w:rPr>
                          <w:t>de acceso a la universidad</w:t>
                        </w:r>
                      </w:p>
                    </w:tc>
                    <w:tc>
                      <w:tcPr>
                        <w:tcW w:w="1280" w:type="dxa"/>
                      </w:tcPr>
                      <w:p w14:paraId="2AEF29A9" w14:textId="77777777" w:rsidR="004A5527" w:rsidRDefault="004A5527">
                        <w:pPr>
                          <w:pStyle w:val="TableParagraph"/>
                          <w:spacing w:before="10"/>
                          <w:rPr>
                            <w:sz w:val="12"/>
                          </w:rPr>
                        </w:pPr>
                      </w:p>
                      <w:p w14:paraId="341DFB75" w14:textId="77777777" w:rsidR="004A5527" w:rsidRDefault="00000000">
                        <w:pPr>
                          <w:pStyle w:val="TableParagraph"/>
                          <w:ind w:left="108" w:right="107"/>
                          <w:jc w:val="center"/>
                          <w:rPr>
                            <w:sz w:val="13"/>
                          </w:rPr>
                        </w:pPr>
                        <w:r>
                          <w:rPr>
                            <w:sz w:val="13"/>
                          </w:rPr>
                          <w:t>9788490421215</w:t>
                        </w:r>
                      </w:p>
                    </w:tc>
                    <w:tc>
                      <w:tcPr>
                        <w:tcW w:w="900" w:type="dxa"/>
                      </w:tcPr>
                      <w:p w14:paraId="7D4480C8" w14:textId="77777777" w:rsidR="004A5527" w:rsidRDefault="004A5527">
                        <w:pPr>
                          <w:pStyle w:val="TableParagraph"/>
                          <w:spacing w:before="10"/>
                          <w:rPr>
                            <w:sz w:val="12"/>
                          </w:rPr>
                        </w:pPr>
                      </w:p>
                      <w:p w14:paraId="480D6B39" w14:textId="77777777" w:rsidR="004A5527" w:rsidRDefault="00000000">
                        <w:pPr>
                          <w:pStyle w:val="TableParagraph"/>
                          <w:ind w:left="143" w:right="141"/>
                          <w:jc w:val="center"/>
                          <w:rPr>
                            <w:sz w:val="13"/>
                          </w:rPr>
                        </w:pPr>
                        <w:r>
                          <w:rPr>
                            <w:sz w:val="13"/>
                          </w:rPr>
                          <w:t>13,00</w:t>
                        </w:r>
                      </w:p>
                    </w:tc>
                  </w:tr>
                  <w:tr w:rsidR="004A5527" w14:paraId="4AB73EED" w14:textId="77777777">
                    <w:trPr>
                      <w:trHeight w:val="450"/>
                    </w:trPr>
                    <w:tc>
                      <w:tcPr>
                        <w:tcW w:w="1508" w:type="dxa"/>
                      </w:tcPr>
                      <w:p w14:paraId="6CBA7560" w14:textId="77777777" w:rsidR="004A5527" w:rsidRDefault="004A5527">
                        <w:pPr>
                          <w:pStyle w:val="TableParagraph"/>
                          <w:spacing w:before="10"/>
                          <w:rPr>
                            <w:sz w:val="12"/>
                          </w:rPr>
                        </w:pPr>
                      </w:p>
                      <w:p w14:paraId="4835DCE2" w14:textId="77777777" w:rsidR="004A5527" w:rsidRDefault="00000000">
                        <w:pPr>
                          <w:pStyle w:val="TableParagraph"/>
                          <w:ind w:left="87"/>
                          <w:rPr>
                            <w:sz w:val="13"/>
                          </w:rPr>
                        </w:pPr>
                        <w:r>
                          <w:rPr>
                            <w:sz w:val="13"/>
                          </w:rPr>
                          <w:t>Geografía</w:t>
                        </w:r>
                      </w:p>
                    </w:tc>
                    <w:tc>
                      <w:tcPr>
                        <w:tcW w:w="2209" w:type="dxa"/>
                      </w:tcPr>
                      <w:p w14:paraId="5567B16D" w14:textId="77777777" w:rsidR="004A5527" w:rsidRDefault="00000000">
                        <w:pPr>
                          <w:pStyle w:val="TableParagraph"/>
                          <w:spacing w:line="242" w:lineRule="auto"/>
                          <w:ind w:left="87" w:right="79"/>
                          <w:rPr>
                            <w:sz w:val="13"/>
                          </w:rPr>
                        </w:pPr>
                        <w:r>
                          <w:rPr>
                            <w:sz w:val="13"/>
                          </w:rPr>
                          <w:t>Santana Santana, Antonio; Ginés de la Nuez, Carmen; Máyer</w:t>
                        </w:r>
                      </w:p>
                      <w:p w14:paraId="060E8EF3" w14:textId="77777777" w:rsidR="004A5527" w:rsidRDefault="00000000">
                        <w:pPr>
                          <w:pStyle w:val="TableParagraph"/>
                          <w:spacing w:line="130" w:lineRule="exact"/>
                          <w:ind w:left="87"/>
                          <w:rPr>
                            <w:sz w:val="13"/>
                          </w:rPr>
                        </w:pPr>
                        <w:r>
                          <w:rPr>
                            <w:sz w:val="13"/>
                          </w:rPr>
                          <w:t>Suárez, Pablo</w:t>
                        </w:r>
                      </w:p>
                    </w:tc>
                    <w:tc>
                      <w:tcPr>
                        <w:tcW w:w="1396" w:type="dxa"/>
                      </w:tcPr>
                      <w:p w14:paraId="778EA66A" w14:textId="77777777" w:rsidR="004A5527" w:rsidRDefault="004A5527">
                        <w:pPr>
                          <w:pStyle w:val="TableParagraph"/>
                          <w:spacing w:before="10"/>
                          <w:rPr>
                            <w:sz w:val="12"/>
                          </w:rPr>
                        </w:pPr>
                      </w:p>
                      <w:p w14:paraId="36931BCE" w14:textId="77777777" w:rsidR="004A5527" w:rsidRDefault="00000000">
                        <w:pPr>
                          <w:pStyle w:val="TableParagraph"/>
                          <w:ind w:left="88"/>
                          <w:rPr>
                            <w:sz w:val="13"/>
                          </w:rPr>
                        </w:pPr>
                        <w:r>
                          <w:rPr>
                            <w:sz w:val="13"/>
                          </w:rPr>
                          <w:t>Geografía</w:t>
                        </w:r>
                      </w:p>
                    </w:tc>
                    <w:tc>
                      <w:tcPr>
                        <w:tcW w:w="2093" w:type="dxa"/>
                      </w:tcPr>
                      <w:p w14:paraId="449E8BDF" w14:textId="77777777" w:rsidR="004A5527" w:rsidRDefault="00000000">
                        <w:pPr>
                          <w:pStyle w:val="TableParagraph"/>
                          <w:spacing w:before="74"/>
                          <w:ind w:left="86" w:right="127"/>
                          <w:rPr>
                            <w:sz w:val="13"/>
                          </w:rPr>
                        </w:pPr>
                        <w:r>
                          <w:rPr>
                            <w:sz w:val="13"/>
                          </w:rPr>
                          <w:t>Manuales de Acceso a Mayores de 25 años: Ciencias Naturales</w:t>
                        </w:r>
                      </w:p>
                    </w:tc>
                    <w:tc>
                      <w:tcPr>
                        <w:tcW w:w="1280" w:type="dxa"/>
                      </w:tcPr>
                      <w:p w14:paraId="1168C248" w14:textId="77777777" w:rsidR="004A5527" w:rsidRDefault="004A5527">
                        <w:pPr>
                          <w:pStyle w:val="TableParagraph"/>
                          <w:spacing w:before="10"/>
                          <w:rPr>
                            <w:sz w:val="12"/>
                          </w:rPr>
                        </w:pPr>
                      </w:p>
                      <w:p w14:paraId="7AF1F694" w14:textId="77777777" w:rsidR="004A5527" w:rsidRDefault="00000000">
                        <w:pPr>
                          <w:pStyle w:val="TableParagraph"/>
                          <w:ind w:left="108" w:right="107"/>
                          <w:jc w:val="center"/>
                          <w:rPr>
                            <w:sz w:val="13"/>
                          </w:rPr>
                        </w:pPr>
                        <w:r>
                          <w:rPr>
                            <w:sz w:val="13"/>
                          </w:rPr>
                          <w:t>9788490421284</w:t>
                        </w:r>
                      </w:p>
                    </w:tc>
                    <w:tc>
                      <w:tcPr>
                        <w:tcW w:w="900" w:type="dxa"/>
                      </w:tcPr>
                      <w:p w14:paraId="2F8D9556" w14:textId="77777777" w:rsidR="004A5527" w:rsidRDefault="004A5527">
                        <w:pPr>
                          <w:pStyle w:val="TableParagraph"/>
                          <w:spacing w:before="10"/>
                          <w:rPr>
                            <w:sz w:val="12"/>
                          </w:rPr>
                        </w:pPr>
                      </w:p>
                      <w:p w14:paraId="65A6CA99" w14:textId="77777777" w:rsidR="004A5527" w:rsidRDefault="00000000">
                        <w:pPr>
                          <w:pStyle w:val="TableParagraph"/>
                          <w:ind w:left="143" w:right="141"/>
                          <w:jc w:val="center"/>
                          <w:rPr>
                            <w:sz w:val="13"/>
                          </w:rPr>
                        </w:pPr>
                        <w:r>
                          <w:rPr>
                            <w:sz w:val="13"/>
                          </w:rPr>
                          <w:t>12,00</w:t>
                        </w:r>
                      </w:p>
                    </w:tc>
                  </w:tr>
                  <w:tr w:rsidR="004A5527" w14:paraId="5F36D4B7" w14:textId="77777777">
                    <w:trPr>
                      <w:trHeight w:val="450"/>
                    </w:trPr>
                    <w:tc>
                      <w:tcPr>
                        <w:tcW w:w="1508" w:type="dxa"/>
                      </w:tcPr>
                      <w:p w14:paraId="72F5E0C9" w14:textId="77777777" w:rsidR="004A5527" w:rsidRDefault="004A5527">
                        <w:pPr>
                          <w:pStyle w:val="TableParagraph"/>
                          <w:spacing w:before="10"/>
                          <w:rPr>
                            <w:sz w:val="12"/>
                          </w:rPr>
                        </w:pPr>
                      </w:p>
                      <w:p w14:paraId="5DBD854A" w14:textId="77777777" w:rsidR="004A5527" w:rsidRDefault="00000000">
                        <w:pPr>
                          <w:pStyle w:val="TableParagraph"/>
                          <w:ind w:left="87"/>
                          <w:rPr>
                            <w:sz w:val="13"/>
                          </w:rPr>
                        </w:pPr>
                        <w:r>
                          <w:rPr>
                            <w:sz w:val="13"/>
                          </w:rPr>
                          <w:t>Comentario de Textos</w:t>
                        </w:r>
                      </w:p>
                    </w:tc>
                    <w:tc>
                      <w:tcPr>
                        <w:tcW w:w="2209" w:type="dxa"/>
                      </w:tcPr>
                      <w:p w14:paraId="4AAF54E7" w14:textId="77777777" w:rsidR="004A5527" w:rsidRDefault="00000000">
                        <w:pPr>
                          <w:pStyle w:val="TableParagraph"/>
                          <w:spacing w:before="74"/>
                          <w:ind w:left="87" w:right="79"/>
                          <w:rPr>
                            <w:sz w:val="13"/>
                          </w:rPr>
                        </w:pPr>
                        <w:r>
                          <w:rPr>
                            <w:sz w:val="13"/>
                          </w:rPr>
                          <w:t>García Domínguez, Mª Jesús; Marrero Pulido, Vicente</w:t>
                        </w:r>
                      </w:p>
                    </w:tc>
                    <w:tc>
                      <w:tcPr>
                        <w:tcW w:w="1396" w:type="dxa"/>
                      </w:tcPr>
                      <w:p w14:paraId="435906C6" w14:textId="77777777" w:rsidR="004A5527" w:rsidRDefault="004A5527">
                        <w:pPr>
                          <w:pStyle w:val="TableParagraph"/>
                          <w:spacing w:before="10"/>
                          <w:rPr>
                            <w:sz w:val="12"/>
                          </w:rPr>
                        </w:pPr>
                      </w:p>
                      <w:p w14:paraId="4965A023" w14:textId="77777777" w:rsidR="004A5527" w:rsidRDefault="00000000">
                        <w:pPr>
                          <w:pStyle w:val="TableParagraph"/>
                          <w:ind w:left="88"/>
                          <w:rPr>
                            <w:sz w:val="13"/>
                          </w:rPr>
                        </w:pPr>
                        <w:r>
                          <w:rPr>
                            <w:sz w:val="13"/>
                          </w:rPr>
                          <w:t>Análisis del discurso</w:t>
                        </w:r>
                      </w:p>
                    </w:tc>
                    <w:tc>
                      <w:tcPr>
                        <w:tcW w:w="2093" w:type="dxa"/>
                      </w:tcPr>
                      <w:p w14:paraId="5ABD401F" w14:textId="77777777" w:rsidR="004A5527" w:rsidRDefault="00000000">
                        <w:pPr>
                          <w:pStyle w:val="TableParagraph"/>
                          <w:ind w:left="86" w:right="127"/>
                          <w:rPr>
                            <w:sz w:val="13"/>
                          </w:rPr>
                        </w:pPr>
                        <w:r>
                          <w:rPr>
                            <w:sz w:val="13"/>
                          </w:rPr>
                          <w:t>Manuales de Acceso a Mayores de 25 años: Lengua Castellana</w:t>
                        </w:r>
                      </w:p>
                      <w:p w14:paraId="2951C433" w14:textId="77777777" w:rsidR="004A5527" w:rsidRDefault="00000000">
                        <w:pPr>
                          <w:pStyle w:val="TableParagraph"/>
                          <w:spacing w:before="1" w:line="130" w:lineRule="exact"/>
                          <w:ind w:left="86"/>
                          <w:rPr>
                            <w:sz w:val="13"/>
                          </w:rPr>
                        </w:pPr>
                        <w:r>
                          <w:rPr>
                            <w:sz w:val="13"/>
                          </w:rPr>
                          <w:t>y Literatura</w:t>
                        </w:r>
                      </w:p>
                    </w:tc>
                    <w:tc>
                      <w:tcPr>
                        <w:tcW w:w="1280" w:type="dxa"/>
                      </w:tcPr>
                      <w:p w14:paraId="40E09153" w14:textId="77777777" w:rsidR="004A5527" w:rsidRDefault="004A5527">
                        <w:pPr>
                          <w:pStyle w:val="TableParagraph"/>
                          <w:spacing w:before="10"/>
                          <w:rPr>
                            <w:sz w:val="12"/>
                          </w:rPr>
                        </w:pPr>
                      </w:p>
                      <w:p w14:paraId="0233EADB" w14:textId="77777777" w:rsidR="004A5527" w:rsidRDefault="00000000">
                        <w:pPr>
                          <w:pStyle w:val="TableParagraph"/>
                          <w:ind w:left="108" w:right="107"/>
                          <w:jc w:val="center"/>
                          <w:rPr>
                            <w:sz w:val="13"/>
                          </w:rPr>
                        </w:pPr>
                        <w:r>
                          <w:rPr>
                            <w:sz w:val="13"/>
                          </w:rPr>
                          <w:t>9788490421130</w:t>
                        </w:r>
                      </w:p>
                    </w:tc>
                    <w:tc>
                      <w:tcPr>
                        <w:tcW w:w="900" w:type="dxa"/>
                      </w:tcPr>
                      <w:p w14:paraId="1CC594E6" w14:textId="77777777" w:rsidR="004A5527" w:rsidRDefault="004A5527">
                        <w:pPr>
                          <w:pStyle w:val="TableParagraph"/>
                          <w:spacing w:before="10"/>
                          <w:rPr>
                            <w:sz w:val="12"/>
                          </w:rPr>
                        </w:pPr>
                      </w:p>
                      <w:p w14:paraId="62EDFE04" w14:textId="77777777" w:rsidR="004A5527" w:rsidRDefault="00000000">
                        <w:pPr>
                          <w:pStyle w:val="TableParagraph"/>
                          <w:ind w:left="143" w:right="141"/>
                          <w:jc w:val="center"/>
                          <w:rPr>
                            <w:sz w:val="13"/>
                          </w:rPr>
                        </w:pPr>
                        <w:r>
                          <w:rPr>
                            <w:sz w:val="13"/>
                          </w:rPr>
                          <w:t>20,00</w:t>
                        </w:r>
                      </w:p>
                    </w:tc>
                  </w:tr>
                  <w:tr w:rsidR="004A5527" w14:paraId="0BBA3F27" w14:textId="77777777">
                    <w:trPr>
                      <w:trHeight w:val="602"/>
                    </w:trPr>
                    <w:tc>
                      <w:tcPr>
                        <w:tcW w:w="1508" w:type="dxa"/>
                      </w:tcPr>
                      <w:p w14:paraId="558B5495" w14:textId="77777777" w:rsidR="004A5527" w:rsidRDefault="004A5527">
                        <w:pPr>
                          <w:pStyle w:val="TableParagraph"/>
                          <w:spacing w:before="6"/>
                          <w:rPr>
                            <w:sz w:val="19"/>
                          </w:rPr>
                        </w:pPr>
                      </w:p>
                      <w:p w14:paraId="5D38CBBE" w14:textId="77777777" w:rsidR="004A5527" w:rsidRDefault="00000000">
                        <w:pPr>
                          <w:pStyle w:val="TableParagraph"/>
                          <w:spacing w:before="1"/>
                          <w:ind w:left="87"/>
                          <w:rPr>
                            <w:sz w:val="13"/>
                          </w:rPr>
                        </w:pPr>
                        <w:r>
                          <w:rPr>
                            <w:sz w:val="13"/>
                          </w:rPr>
                          <w:t>Química</w:t>
                        </w:r>
                      </w:p>
                    </w:tc>
                    <w:tc>
                      <w:tcPr>
                        <w:tcW w:w="2209" w:type="dxa"/>
                      </w:tcPr>
                      <w:p w14:paraId="66ED1C47" w14:textId="77777777" w:rsidR="004A5527" w:rsidRDefault="00000000">
                        <w:pPr>
                          <w:pStyle w:val="TableParagraph"/>
                          <w:spacing w:line="242" w:lineRule="auto"/>
                          <w:ind w:left="87" w:right="205"/>
                          <w:rPr>
                            <w:sz w:val="13"/>
                          </w:rPr>
                        </w:pPr>
                        <w:r>
                          <w:rPr>
                            <w:sz w:val="13"/>
                          </w:rPr>
                          <w:t>Doña Rodríguez, José Miguel; Herrera Melián, José Alberto; Eiroa Martínez, José Luis; Pérez</w:t>
                        </w:r>
                      </w:p>
                      <w:p w14:paraId="3162AAFB" w14:textId="77777777" w:rsidR="004A5527" w:rsidRDefault="00000000">
                        <w:pPr>
                          <w:pStyle w:val="TableParagraph"/>
                          <w:spacing w:line="130" w:lineRule="exact"/>
                          <w:ind w:left="87"/>
                          <w:rPr>
                            <w:sz w:val="13"/>
                          </w:rPr>
                        </w:pPr>
                        <w:r>
                          <w:rPr>
                            <w:sz w:val="13"/>
                          </w:rPr>
                          <w:t>Galván,</w:t>
                        </w:r>
                      </w:p>
                    </w:tc>
                    <w:tc>
                      <w:tcPr>
                        <w:tcW w:w="1396" w:type="dxa"/>
                      </w:tcPr>
                      <w:p w14:paraId="31463B32" w14:textId="77777777" w:rsidR="004A5527" w:rsidRDefault="004A5527">
                        <w:pPr>
                          <w:pStyle w:val="TableParagraph"/>
                          <w:spacing w:before="6"/>
                          <w:rPr>
                            <w:sz w:val="19"/>
                          </w:rPr>
                        </w:pPr>
                      </w:p>
                      <w:p w14:paraId="6E59C919" w14:textId="77777777" w:rsidR="004A5527" w:rsidRDefault="00000000">
                        <w:pPr>
                          <w:pStyle w:val="TableParagraph"/>
                          <w:spacing w:before="1"/>
                          <w:ind w:left="88"/>
                          <w:rPr>
                            <w:sz w:val="13"/>
                          </w:rPr>
                        </w:pPr>
                        <w:r>
                          <w:rPr>
                            <w:sz w:val="13"/>
                          </w:rPr>
                          <w:t>Química</w:t>
                        </w:r>
                      </w:p>
                    </w:tc>
                    <w:tc>
                      <w:tcPr>
                        <w:tcW w:w="2093" w:type="dxa"/>
                      </w:tcPr>
                      <w:p w14:paraId="0584BF6B" w14:textId="77777777" w:rsidR="004A5527" w:rsidRDefault="004A5527">
                        <w:pPr>
                          <w:pStyle w:val="TableParagraph"/>
                          <w:spacing w:before="10"/>
                          <w:rPr>
                            <w:sz w:val="12"/>
                          </w:rPr>
                        </w:pPr>
                      </w:p>
                      <w:p w14:paraId="50B01EBF" w14:textId="77777777" w:rsidR="004A5527" w:rsidRDefault="00000000">
                        <w:pPr>
                          <w:pStyle w:val="TableParagraph"/>
                          <w:spacing w:line="242" w:lineRule="auto"/>
                          <w:ind w:left="86" w:right="127"/>
                          <w:rPr>
                            <w:sz w:val="13"/>
                          </w:rPr>
                        </w:pPr>
                        <w:r>
                          <w:rPr>
                            <w:sz w:val="13"/>
                          </w:rPr>
                          <w:t>Manuales de Acceso a Mayores de 25 años: Ciencias Naturales</w:t>
                        </w:r>
                      </w:p>
                    </w:tc>
                    <w:tc>
                      <w:tcPr>
                        <w:tcW w:w="1280" w:type="dxa"/>
                      </w:tcPr>
                      <w:p w14:paraId="0F986C0B" w14:textId="77777777" w:rsidR="004A5527" w:rsidRDefault="004A5527">
                        <w:pPr>
                          <w:pStyle w:val="TableParagraph"/>
                          <w:spacing w:before="6"/>
                          <w:rPr>
                            <w:sz w:val="19"/>
                          </w:rPr>
                        </w:pPr>
                      </w:p>
                      <w:p w14:paraId="65758FA0" w14:textId="77777777" w:rsidR="004A5527" w:rsidRDefault="00000000">
                        <w:pPr>
                          <w:pStyle w:val="TableParagraph"/>
                          <w:spacing w:before="1"/>
                          <w:ind w:left="108" w:right="107"/>
                          <w:jc w:val="center"/>
                          <w:rPr>
                            <w:sz w:val="13"/>
                          </w:rPr>
                        </w:pPr>
                        <w:r>
                          <w:rPr>
                            <w:sz w:val="13"/>
                          </w:rPr>
                          <w:t>9788490421161</w:t>
                        </w:r>
                      </w:p>
                    </w:tc>
                    <w:tc>
                      <w:tcPr>
                        <w:tcW w:w="900" w:type="dxa"/>
                      </w:tcPr>
                      <w:p w14:paraId="6A13DEB7" w14:textId="77777777" w:rsidR="004A5527" w:rsidRDefault="004A5527">
                        <w:pPr>
                          <w:pStyle w:val="TableParagraph"/>
                          <w:spacing w:before="6"/>
                          <w:rPr>
                            <w:sz w:val="19"/>
                          </w:rPr>
                        </w:pPr>
                      </w:p>
                      <w:p w14:paraId="1753FA69" w14:textId="77777777" w:rsidR="004A5527" w:rsidRDefault="00000000">
                        <w:pPr>
                          <w:pStyle w:val="TableParagraph"/>
                          <w:spacing w:before="1"/>
                          <w:ind w:left="143" w:right="141"/>
                          <w:jc w:val="center"/>
                          <w:rPr>
                            <w:sz w:val="13"/>
                          </w:rPr>
                        </w:pPr>
                        <w:r>
                          <w:rPr>
                            <w:sz w:val="13"/>
                          </w:rPr>
                          <w:t>18,00</w:t>
                        </w:r>
                      </w:p>
                    </w:tc>
                  </w:tr>
                  <w:tr w:rsidR="004A5527" w14:paraId="1B1803B5" w14:textId="77777777">
                    <w:trPr>
                      <w:trHeight w:val="753"/>
                    </w:trPr>
                    <w:tc>
                      <w:tcPr>
                        <w:tcW w:w="1508" w:type="dxa"/>
                      </w:tcPr>
                      <w:p w14:paraId="031566B5" w14:textId="77777777" w:rsidR="004A5527" w:rsidRDefault="004A5527">
                        <w:pPr>
                          <w:pStyle w:val="TableParagraph"/>
                          <w:rPr>
                            <w:sz w:val="14"/>
                          </w:rPr>
                        </w:pPr>
                      </w:p>
                      <w:p w14:paraId="6711CF52" w14:textId="77777777" w:rsidR="004A5527" w:rsidRDefault="004A5527">
                        <w:pPr>
                          <w:pStyle w:val="TableParagraph"/>
                          <w:spacing w:before="1"/>
                          <w:rPr>
                            <w:sz w:val="12"/>
                          </w:rPr>
                        </w:pPr>
                      </w:p>
                      <w:p w14:paraId="314B6505" w14:textId="77777777" w:rsidR="004A5527" w:rsidRDefault="00000000">
                        <w:pPr>
                          <w:pStyle w:val="TableParagraph"/>
                          <w:ind w:left="87"/>
                          <w:rPr>
                            <w:sz w:val="13"/>
                          </w:rPr>
                        </w:pPr>
                        <w:r>
                          <w:rPr>
                            <w:sz w:val="13"/>
                          </w:rPr>
                          <w:t>Lengua Castellana</w:t>
                        </w:r>
                      </w:p>
                    </w:tc>
                    <w:tc>
                      <w:tcPr>
                        <w:tcW w:w="2209" w:type="dxa"/>
                      </w:tcPr>
                      <w:p w14:paraId="346F2E55" w14:textId="77777777" w:rsidR="004A5527" w:rsidRDefault="00000000">
                        <w:pPr>
                          <w:pStyle w:val="TableParagraph"/>
                          <w:spacing w:before="74" w:line="242" w:lineRule="auto"/>
                          <w:ind w:left="87" w:right="97"/>
                          <w:rPr>
                            <w:sz w:val="13"/>
                          </w:rPr>
                        </w:pPr>
                        <w:r>
                          <w:rPr>
                            <w:sz w:val="13"/>
                          </w:rPr>
                          <w:t>Herrera Caso, Consuelo; González Monllor, Rosa Mª; Pérez Martín, Ana María; Castro Robaina,</w:t>
                        </w:r>
                        <w:r>
                          <w:rPr>
                            <w:spacing w:val="2"/>
                            <w:sz w:val="13"/>
                          </w:rPr>
                          <w:t xml:space="preserve"> </w:t>
                        </w:r>
                        <w:r>
                          <w:rPr>
                            <w:sz w:val="13"/>
                          </w:rPr>
                          <w:t>Israel</w:t>
                        </w:r>
                      </w:p>
                    </w:tc>
                    <w:tc>
                      <w:tcPr>
                        <w:tcW w:w="1396" w:type="dxa"/>
                      </w:tcPr>
                      <w:p w14:paraId="28515197" w14:textId="77777777" w:rsidR="004A5527" w:rsidRDefault="00000000">
                        <w:pPr>
                          <w:pStyle w:val="TableParagraph"/>
                          <w:spacing w:line="242" w:lineRule="auto"/>
                          <w:ind w:left="88" w:right="215"/>
                          <w:rPr>
                            <w:sz w:val="13"/>
                          </w:rPr>
                        </w:pPr>
                        <w:r>
                          <w:rPr>
                            <w:sz w:val="13"/>
                          </w:rPr>
                          <w:t>Material y trabajos de clase para la enseñanza y el aprendizaje de</w:t>
                        </w:r>
                      </w:p>
                      <w:p w14:paraId="52B3D81C" w14:textId="77777777" w:rsidR="004A5527" w:rsidRDefault="00000000">
                        <w:pPr>
                          <w:pStyle w:val="TableParagraph"/>
                          <w:spacing w:line="132" w:lineRule="exact"/>
                          <w:ind w:left="88"/>
                          <w:rPr>
                            <w:sz w:val="13"/>
                          </w:rPr>
                        </w:pPr>
                        <w:r>
                          <w:rPr>
                            <w:sz w:val="13"/>
                          </w:rPr>
                          <w:t>lenguas</w:t>
                        </w:r>
                      </w:p>
                    </w:tc>
                    <w:tc>
                      <w:tcPr>
                        <w:tcW w:w="2093" w:type="dxa"/>
                      </w:tcPr>
                      <w:p w14:paraId="5876843C" w14:textId="77777777" w:rsidR="004A5527" w:rsidRDefault="004A5527">
                        <w:pPr>
                          <w:pStyle w:val="TableParagraph"/>
                          <w:spacing w:before="10"/>
                          <w:rPr>
                            <w:sz w:val="12"/>
                          </w:rPr>
                        </w:pPr>
                      </w:p>
                      <w:p w14:paraId="55BBD85F" w14:textId="77777777" w:rsidR="004A5527" w:rsidRDefault="00000000">
                        <w:pPr>
                          <w:pStyle w:val="TableParagraph"/>
                          <w:spacing w:line="242" w:lineRule="auto"/>
                          <w:ind w:left="86" w:right="128"/>
                          <w:rPr>
                            <w:sz w:val="13"/>
                          </w:rPr>
                        </w:pPr>
                        <w:r>
                          <w:rPr>
                            <w:sz w:val="13"/>
                          </w:rPr>
                          <w:t>Manuales de Acceso a Mayores de 25 años: Lengua Castellana y Literatura</w:t>
                        </w:r>
                      </w:p>
                    </w:tc>
                    <w:tc>
                      <w:tcPr>
                        <w:tcW w:w="1280" w:type="dxa"/>
                      </w:tcPr>
                      <w:p w14:paraId="2268A7E7" w14:textId="77777777" w:rsidR="004A5527" w:rsidRDefault="004A5527">
                        <w:pPr>
                          <w:pStyle w:val="TableParagraph"/>
                          <w:rPr>
                            <w:sz w:val="14"/>
                          </w:rPr>
                        </w:pPr>
                      </w:p>
                      <w:p w14:paraId="23FE1845" w14:textId="77777777" w:rsidR="004A5527" w:rsidRDefault="004A5527">
                        <w:pPr>
                          <w:pStyle w:val="TableParagraph"/>
                          <w:spacing w:before="1"/>
                          <w:rPr>
                            <w:sz w:val="12"/>
                          </w:rPr>
                        </w:pPr>
                      </w:p>
                      <w:p w14:paraId="65F5D041" w14:textId="77777777" w:rsidR="004A5527" w:rsidRDefault="00000000">
                        <w:pPr>
                          <w:pStyle w:val="TableParagraph"/>
                          <w:ind w:left="108" w:right="107"/>
                          <w:jc w:val="center"/>
                          <w:rPr>
                            <w:sz w:val="13"/>
                          </w:rPr>
                        </w:pPr>
                        <w:r>
                          <w:rPr>
                            <w:sz w:val="13"/>
                          </w:rPr>
                          <w:t>9788490421482</w:t>
                        </w:r>
                      </w:p>
                    </w:tc>
                    <w:tc>
                      <w:tcPr>
                        <w:tcW w:w="900" w:type="dxa"/>
                      </w:tcPr>
                      <w:p w14:paraId="22432881" w14:textId="77777777" w:rsidR="004A5527" w:rsidRDefault="004A5527">
                        <w:pPr>
                          <w:pStyle w:val="TableParagraph"/>
                          <w:rPr>
                            <w:sz w:val="14"/>
                          </w:rPr>
                        </w:pPr>
                      </w:p>
                      <w:p w14:paraId="05759D01" w14:textId="77777777" w:rsidR="004A5527" w:rsidRDefault="004A5527">
                        <w:pPr>
                          <w:pStyle w:val="TableParagraph"/>
                          <w:spacing w:before="1"/>
                          <w:rPr>
                            <w:sz w:val="12"/>
                          </w:rPr>
                        </w:pPr>
                      </w:p>
                      <w:p w14:paraId="0C14F56D" w14:textId="77777777" w:rsidR="004A5527" w:rsidRDefault="00000000">
                        <w:pPr>
                          <w:pStyle w:val="TableParagraph"/>
                          <w:ind w:left="143" w:right="141"/>
                          <w:jc w:val="center"/>
                          <w:rPr>
                            <w:sz w:val="13"/>
                          </w:rPr>
                        </w:pPr>
                        <w:r>
                          <w:rPr>
                            <w:sz w:val="13"/>
                          </w:rPr>
                          <w:t>24,00</w:t>
                        </w:r>
                      </w:p>
                    </w:tc>
                  </w:tr>
                  <w:tr w:rsidR="004A5527" w14:paraId="7383A085" w14:textId="77777777">
                    <w:trPr>
                      <w:trHeight w:val="299"/>
                    </w:trPr>
                    <w:tc>
                      <w:tcPr>
                        <w:tcW w:w="1508" w:type="dxa"/>
                      </w:tcPr>
                      <w:p w14:paraId="0352F792" w14:textId="77777777" w:rsidR="004A5527" w:rsidRDefault="00000000">
                        <w:pPr>
                          <w:pStyle w:val="TableParagraph"/>
                          <w:spacing w:line="147" w:lineRule="exact"/>
                          <w:ind w:left="87"/>
                          <w:rPr>
                            <w:sz w:val="13"/>
                          </w:rPr>
                        </w:pPr>
                        <w:r>
                          <w:rPr>
                            <w:sz w:val="13"/>
                          </w:rPr>
                          <w:t>Introducción al</w:t>
                        </w:r>
                      </w:p>
                      <w:p w14:paraId="20F05416" w14:textId="77777777" w:rsidR="004A5527" w:rsidRDefault="00000000">
                        <w:pPr>
                          <w:pStyle w:val="TableParagraph"/>
                          <w:spacing w:before="2" w:line="130" w:lineRule="exact"/>
                          <w:ind w:left="87"/>
                          <w:rPr>
                            <w:sz w:val="13"/>
                          </w:rPr>
                        </w:pPr>
                        <w:r>
                          <w:rPr>
                            <w:sz w:val="13"/>
                          </w:rPr>
                          <w:t>Derecho</w:t>
                        </w:r>
                      </w:p>
                    </w:tc>
                    <w:tc>
                      <w:tcPr>
                        <w:tcW w:w="2209" w:type="dxa"/>
                      </w:tcPr>
                      <w:p w14:paraId="3ED6A4BD" w14:textId="77777777" w:rsidR="004A5527" w:rsidRDefault="00000000">
                        <w:pPr>
                          <w:pStyle w:val="TableParagraph"/>
                          <w:spacing w:line="147" w:lineRule="exact"/>
                          <w:ind w:left="87"/>
                          <w:rPr>
                            <w:sz w:val="13"/>
                          </w:rPr>
                        </w:pPr>
                        <w:r>
                          <w:rPr>
                            <w:sz w:val="13"/>
                          </w:rPr>
                          <w:t>Falcón Martínez de Marañón, Ana</w:t>
                        </w:r>
                      </w:p>
                      <w:p w14:paraId="4B7AC1D9" w14:textId="77777777" w:rsidR="004A5527" w:rsidRDefault="00000000">
                        <w:pPr>
                          <w:pStyle w:val="TableParagraph"/>
                          <w:spacing w:before="2" w:line="130" w:lineRule="exact"/>
                          <w:ind w:left="87"/>
                          <w:rPr>
                            <w:sz w:val="13"/>
                          </w:rPr>
                        </w:pPr>
                        <w:r>
                          <w:rPr>
                            <w:sz w:val="13"/>
                          </w:rPr>
                          <w:t>Mª</w:t>
                        </w:r>
                      </w:p>
                    </w:tc>
                    <w:tc>
                      <w:tcPr>
                        <w:tcW w:w="1396" w:type="dxa"/>
                      </w:tcPr>
                      <w:p w14:paraId="3F6B7DD8" w14:textId="77777777" w:rsidR="004A5527" w:rsidRDefault="00000000">
                        <w:pPr>
                          <w:pStyle w:val="TableParagraph"/>
                          <w:spacing w:line="147" w:lineRule="exact"/>
                          <w:ind w:left="88"/>
                          <w:rPr>
                            <w:sz w:val="13"/>
                          </w:rPr>
                        </w:pPr>
                        <w:r>
                          <w:rPr>
                            <w:sz w:val="13"/>
                          </w:rPr>
                          <w:t>Educación de</w:t>
                        </w:r>
                      </w:p>
                      <w:p w14:paraId="19C7A369" w14:textId="77777777" w:rsidR="004A5527" w:rsidRDefault="00000000">
                        <w:pPr>
                          <w:pStyle w:val="TableParagraph"/>
                          <w:spacing w:before="2" w:line="130" w:lineRule="exact"/>
                          <w:ind w:left="88"/>
                          <w:rPr>
                            <w:sz w:val="13"/>
                          </w:rPr>
                        </w:pPr>
                        <w:r>
                          <w:rPr>
                            <w:sz w:val="13"/>
                          </w:rPr>
                          <w:t>adultos</w:t>
                        </w:r>
                      </w:p>
                    </w:tc>
                    <w:tc>
                      <w:tcPr>
                        <w:tcW w:w="2093" w:type="dxa"/>
                      </w:tcPr>
                      <w:p w14:paraId="1AD4A1C1" w14:textId="77777777" w:rsidR="004A5527" w:rsidRDefault="00000000">
                        <w:pPr>
                          <w:pStyle w:val="TableParagraph"/>
                          <w:spacing w:line="147" w:lineRule="exact"/>
                          <w:ind w:left="86"/>
                          <w:rPr>
                            <w:sz w:val="13"/>
                          </w:rPr>
                        </w:pPr>
                        <w:r>
                          <w:rPr>
                            <w:sz w:val="13"/>
                          </w:rPr>
                          <w:t>Manuales de Acceso a Mayores</w:t>
                        </w:r>
                      </w:p>
                      <w:p w14:paraId="6A4E1BD6" w14:textId="77777777" w:rsidR="004A5527" w:rsidRDefault="00000000">
                        <w:pPr>
                          <w:pStyle w:val="TableParagraph"/>
                          <w:spacing w:before="2" w:line="130" w:lineRule="exact"/>
                          <w:ind w:left="86"/>
                          <w:rPr>
                            <w:sz w:val="13"/>
                          </w:rPr>
                        </w:pPr>
                        <w:r>
                          <w:rPr>
                            <w:sz w:val="13"/>
                          </w:rPr>
                          <w:t>de 25 años: Derecho</w:t>
                        </w:r>
                      </w:p>
                    </w:tc>
                    <w:tc>
                      <w:tcPr>
                        <w:tcW w:w="1280" w:type="dxa"/>
                      </w:tcPr>
                      <w:p w14:paraId="518EDFD2" w14:textId="77777777" w:rsidR="004A5527" w:rsidRDefault="00000000">
                        <w:pPr>
                          <w:pStyle w:val="TableParagraph"/>
                          <w:spacing w:before="72"/>
                          <w:ind w:left="108" w:right="107"/>
                          <w:jc w:val="center"/>
                          <w:rPr>
                            <w:sz w:val="13"/>
                          </w:rPr>
                        </w:pPr>
                        <w:r>
                          <w:rPr>
                            <w:sz w:val="13"/>
                          </w:rPr>
                          <w:t>9788490421123</w:t>
                        </w:r>
                      </w:p>
                    </w:tc>
                    <w:tc>
                      <w:tcPr>
                        <w:tcW w:w="900" w:type="dxa"/>
                      </w:tcPr>
                      <w:p w14:paraId="712D5786" w14:textId="77777777" w:rsidR="004A5527" w:rsidRDefault="00000000">
                        <w:pPr>
                          <w:pStyle w:val="TableParagraph"/>
                          <w:spacing w:before="72"/>
                          <w:ind w:left="143" w:right="141"/>
                          <w:jc w:val="center"/>
                          <w:rPr>
                            <w:sz w:val="13"/>
                          </w:rPr>
                        </w:pPr>
                        <w:r>
                          <w:rPr>
                            <w:sz w:val="13"/>
                          </w:rPr>
                          <w:t>18,00</w:t>
                        </w:r>
                      </w:p>
                    </w:tc>
                  </w:tr>
                </w:tbl>
                <w:p w14:paraId="1BB1FD70" w14:textId="77777777" w:rsidR="004A5527" w:rsidRDefault="004A5527">
                  <w:pPr>
                    <w:pStyle w:val="Textoindependiente"/>
                  </w:pPr>
                </w:p>
              </w:txbxContent>
            </v:textbox>
            <w10:anchorlock/>
          </v:shape>
        </w:pict>
      </w:r>
    </w:p>
    <w:p w14:paraId="77D7CB70" w14:textId="77777777" w:rsidR="004A5527" w:rsidRDefault="004A5527">
      <w:pPr>
        <w:pStyle w:val="Textoindependiente"/>
        <w:rPr>
          <w:sz w:val="20"/>
        </w:rPr>
      </w:pPr>
    </w:p>
    <w:p w14:paraId="2CA4722A" w14:textId="77777777" w:rsidR="004A5527" w:rsidRDefault="004A5527">
      <w:pPr>
        <w:pStyle w:val="Textoindependiente"/>
        <w:spacing w:before="9"/>
        <w:rPr>
          <w:sz w:val="19"/>
        </w:rPr>
      </w:pPr>
    </w:p>
    <w:p w14:paraId="3BBC6D14" w14:textId="77777777" w:rsidR="004A5527" w:rsidRDefault="00000000">
      <w:pPr>
        <w:spacing w:before="98"/>
        <w:ind w:left="7184" w:right="5861"/>
        <w:jc w:val="center"/>
        <w:rPr>
          <w:sz w:val="16"/>
        </w:rPr>
      </w:pPr>
      <w:r>
        <w:rPr>
          <w:sz w:val="16"/>
        </w:rPr>
        <w:t>-174-</w:t>
      </w:r>
    </w:p>
    <w:p w14:paraId="46B17E78" w14:textId="77777777" w:rsidR="004A5527" w:rsidRDefault="004A5527">
      <w:pPr>
        <w:jc w:val="center"/>
        <w:rPr>
          <w:sz w:val="16"/>
        </w:rPr>
        <w:sectPr w:rsidR="004A5527" w:rsidSect="004F0784">
          <w:footerReference w:type="default" r:id="rId119"/>
          <w:pgSz w:w="16840" w:h="11900" w:orient="landscape"/>
          <w:pgMar w:top="1100" w:right="2420" w:bottom="280" w:left="960" w:header="0" w:footer="0" w:gutter="0"/>
          <w:cols w:space="720"/>
        </w:sectPr>
      </w:pPr>
    </w:p>
    <w:p w14:paraId="224D9225" w14:textId="77777777" w:rsidR="004A5527" w:rsidRDefault="00000000">
      <w:pPr>
        <w:pStyle w:val="Textoindependiente"/>
        <w:rPr>
          <w:sz w:val="20"/>
        </w:rPr>
      </w:pPr>
      <w:r>
        <w:pict w14:anchorId="6189AE2C">
          <v:shape id="_x0000_s2105" type="#_x0000_t202" style="position:absolute;margin-left:19.5pt;margin-top:106pt;width:30.85pt;height:362.7pt;z-index:-311752704;mso-position-horizontal-relative:page;mso-position-vertical-relative:page" filled="f" stroked="f">
            <v:textbox style="layout-flow:vertical" inset="0,0,0,0">
              <w:txbxContent>
                <w:p w14:paraId="40E1B519"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4EC5309" w14:textId="77777777" w:rsidR="004A5527" w:rsidRDefault="004A5527">
      <w:pPr>
        <w:pStyle w:val="Textoindependiente"/>
        <w:rPr>
          <w:sz w:val="20"/>
        </w:rPr>
      </w:pPr>
    </w:p>
    <w:p w14:paraId="493A3F95" w14:textId="77777777" w:rsidR="004A5527" w:rsidRDefault="004A5527">
      <w:pPr>
        <w:pStyle w:val="Textoindependiente"/>
        <w:rPr>
          <w:sz w:val="20"/>
        </w:rPr>
      </w:pPr>
    </w:p>
    <w:p w14:paraId="5AA623A0" w14:textId="77777777" w:rsidR="004A5527" w:rsidRDefault="004A5527">
      <w:pPr>
        <w:pStyle w:val="Textoindependiente"/>
        <w:spacing w:before="6"/>
        <w:rPr>
          <w:sz w:val="26"/>
        </w:rPr>
      </w:pPr>
    </w:p>
    <w:p w14:paraId="32B18B91" w14:textId="77777777" w:rsidR="004A5527" w:rsidRDefault="00000000">
      <w:pPr>
        <w:tabs>
          <w:tab w:val="left" w:pos="2697"/>
        </w:tabs>
        <w:ind w:left="105"/>
        <w:rPr>
          <w:sz w:val="20"/>
        </w:rPr>
      </w:pPr>
      <w:r>
        <w:rPr>
          <w:position w:val="50"/>
          <w:sz w:val="20"/>
        </w:rPr>
      </w:r>
      <w:r>
        <w:rPr>
          <w:position w:val="50"/>
          <w:sz w:val="20"/>
        </w:rPr>
        <w:pict w14:anchorId="60C01941">
          <v:shape id="_x0000_s2104"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124D00CE" w14:textId="77777777">
                    <w:trPr>
                      <w:trHeight w:val="1291"/>
                    </w:trPr>
                    <w:tc>
                      <w:tcPr>
                        <w:tcW w:w="340" w:type="dxa"/>
                        <w:vMerge w:val="restart"/>
                        <w:tcBorders>
                          <w:left w:val="single" w:sz="6" w:space="0" w:color="000000"/>
                          <w:right w:val="single" w:sz="6" w:space="0" w:color="000000"/>
                        </w:tcBorders>
                        <w:textDirection w:val="tbRl"/>
                      </w:tcPr>
                      <w:p w14:paraId="07B62C5B"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72D052D5"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3D06A2ED"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42A52727" w14:textId="77777777" w:rsidR="004A5527" w:rsidRDefault="00000000">
                        <w:pPr>
                          <w:pStyle w:val="TableParagraph"/>
                          <w:spacing w:before="35"/>
                          <w:ind w:left="195"/>
                          <w:rPr>
                            <w:sz w:val="12"/>
                          </w:rPr>
                        </w:pPr>
                        <w:r>
                          <w:rPr>
                            <w:sz w:val="12"/>
                          </w:rPr>
                          <w:t>Página 176 / 202</w:t>
                        </w:r>
                      </w:p>
                    </w:tc>
                    <w:tc>
                      <w:tcPr>
                        <w:tcW w:w="197" w:type="dxa"/>
                        <w:vMerge w:val="restart"/>
                        <w:tcBorders>
                          <w:left w:val="single" w:sz="6" w:space="0" w:color="000000"/>
                          <w:bottom w:val="single" w:sz="6" w:space="0" w:color="000000"/>
                          <w:right w:val="single" w:sz="8" w:space="0" w:color="000000"/>
                        </w:tcBorders>
                        <w:textDirection w:val="tbRl"/>
                      </w:tcPr>
                      <w:p w14:paraId="54DBE0D4"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704C6B26" w14:textId="77777777">
                    <w:trPr>
                      <w:trHeight w:val="3589"/>
                    </w:trPr>
                    <w:tc>
                      <w:tcPr>
                        <w:tcW w:w="340" w:type="dxa"/>
                        <w:vMerge/>
                        <w:tcBorders>
                          <w:top w:val="nil"/>
                          <w:left w:val="single" w:sz="6" w:space="0" w:color="000000"/>
                          <w:right w:val="single" w:sz="6" w:space="0" w:color="000000"/>
                        </w:tcBorders>
                        <w:textDirection w:val="tbRl"/>
                      </w:tcPr>
                      <w:p w14:paraId="2F24A5D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BFC16FB"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10A7327"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08F05C17"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08098553" w14:textId="77777777" w:rsidR="004A5527" w:rsidRDefault="004A5527">
                        <w:pPr>
                          <w:rPr>
                            <w:sz w:val="2"/>
                            <w:szCs w:val="2"/>
                          </w:rPr>
                        </w:pPr>
                      </w:p>
                    </w:tc>
                  </w:tr>
                  <w:tr w:rsidR="004A5527" w14:paraId="5741B41D" w14:textId="77777777">
                    <w:trPr>
                      <w:trHeight w:val="1621"/>
                    </w:trPr>
                    <w:tc>
                      <w:tcPr>
                        <w:tcW w:w="340" w:type="dxa"/>
                        <w:tcBorders>
                          <w:left w:val="single" w:sz="6" w:space="0" w:color="000000"/>
                        </w:tcBorders>
                        <w:textDirection w:val="tbRl"/>
                      </w:tcPr>
                      <w:p w14:paraId="3EB77685" w14:textId="77777777" w:rsidR="004A5527" w:rsidRDefault="00000000">
                        <w:pPr>
                          <w:pStyle w:val="TableParagraph"/>
                          <w:spacing w:before="37"/>
                          <w:ind w:left="260"/>
                          <w:rPr>
                            <w:sz w:val="12"/>
                          </w:rPr>
                        </w:pPr>
                        <w:r>
                          <w:rPr>
                            <w:sz w:val="12"/>
                          </w:rPr>
                          <w:t>09/01/2022 21:50:28</w:t>
                        </w:r>
                      </w:p>
                    </w:tc>
                    <w:tc>
                      <w:tcPr>
                        <w:tcW w:w="200" w:type="dxa"/>
                        <w:textDirection w:val="tbRl"/>
                      </w:tcPr>
                      <w:p w14:paraId="1F4AA928"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0E481909"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7EF515E7"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1B56427F" w14:textId="77777777" w:rsidR="004A5527" w:rsidRDefault="004A5527">
                        <w:pPr>
                          <w:rPr>
                            <w:sz w:val="2"/>
                            <w:szCs w:val="2"/>
                          </w:rPr>
                        </w:pPr>
                      </w:p>
                    </w:tc>
                  </w:tr>
                </w:tbl>
                <w:p w14:paraId="0EA79C4C" w14:textId="77777777" w:rsidR="004A5527" w:rsidRDefault="004A5527">
                  <w:pPr>
                    <w:pStyle w:val="Textoindependiente"/>
                  </w:pPr>
                </w:p>
              </w:txbxContent>
            </v:textbox>
            <w10:anchorlock/>
          </v:shape>
        </w:pict>
      </w:r>
      <w:r>
        <w:rPr>
          <w:position w:val="50"/>
          <w:sz w:val="20"/>
        </w:rPr>
        <w:tab/>
      </w:r>
      <w:r>
        <w:rPr>
          <w:sz w:val="20"/>
        </w:rPr>
      </w:r>
      <w:r>
        <w:rPr>
          <w:sz w:val="20"/>
        </w:rPr>
        <w:pict w14:anchorId="3E981DB5">
          <v:shape id="_x0000_s2103" type="#_x0000_t202" style="width:469.75pt;height:299.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29063BF2" w14:textId="77777777">
                    <w:trPr>
                      <w:trHeight w:val="147"/>
                    </w:trPr>
                    <w:tc>
                      <w:tcPr>
                        <w:tcW w:w="1508" w:type="dxa"/>
                        <w:tcBorders>
                          <w:bottom w:val="double" w:sz="1" w:space="0" w:color="000000"/>
                        </w:tcBorders>
                      </w:tcPr>
                      <w:p w14:paraId="2AC92B9D"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029AEB7F" w14:textId="77777777" w:rsidR="004A5527" w:rsidRDefault="00000000">
                        <w:pPr>
                          <w:pStyle w:val="TableParagraph"/>
                          <w:spacing w:line="127" w:lineRule="exact"/>
                          <w:ind w:right="831"/>
                          <w:jc w:val="right"/>
                          <w:rPr>
                            <w:sz w:val="13"/>
                          </w:rPr>
                        </w:pPr>
                        <w:r>
                          <w:rPr>
                            <w:sz w:val="13"/>
                          </w:rPr>
                          <w:t>Autor/es:</w:t>
                        </w:r>
                      </w:p>
                    </w:tc>
                    <w:tc>
                      <w:tcPr>
                        <w:tcW w:w="1396" w:type="dxa"/>
                        <w:tcBorders>
                          <w:bottom w:val="double" w:sz="1" w:space="0" w:color="000000"/>
                        </w:tcBorders>
                      </w:tcPr>
                      <w:p w14:paraId="0C49293A"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6DBF517D"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5FA61AD1"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025F9C92" w14:textId="77777777" w:rsidR="004A5527" w:rsidRDefault="00000000">
                        <w:pPr>
                          <w:pStyle w:val="TableParagraph"/>
                          <w:spacing w:line="127" w:lineRule="exact"/>
                          <w:ind w:left="145" w:right="141"/>
                          <w:jc w:val="center"/>
                          <w:rPr>
                            <w:sz w:val="13"/>
                          </w:rPr>
                        </w:pPr>
                        <w:r>
                          <w:rPr>
                            <w:sz w:val="13"/>
                          </w:rPr>
                          <w:t>Precio (€)</w:t>
                        </w:r>
                      </w:p>
                    </w:tc>
                  </w:tr>
                  <w:tr w:rsidR="004A5527" w14:paraId="6579CD0A" w14:textId="77777777">
                    <w:trPr>
                      <w:trHeight w:val="584"/>
                    </w:trPr>
                    <w:tc>
                      <w:tcPr>
                        <w:tcW w:w="1508" w:type="dxa"/>
                        <w:tcBorders>
                          <w:top w:val="double" w:sz="1" w:space="0" w:color="000000"/>
                        </w:tcBorders>
                      </w:tcPr>
                      <w:p w14:paraId="6F368183" w14:textId="77777777" w:rsidR="004A5527" w:rsidRDefault="004A5527">
                        <w:pPr>
                          <w:pStyle w:val="TableParagraph"/>
                          <w:spacing w:before="10"/>
                          <w:rPr>
                            <w:sz w:val="17"/>
                          </w:rPr>
                        </w:pPr>
                      </w:p>
                      <w:p w14:paraId="19138431" w14:textId="77777777" w:rsidR="004A5527" w:rsidRDefault="00000000">
                        <w:pPr>
                          <w:pStyle w:val="TableParagraph"/>
                          <w:ind w:left="87"/>
                          <w:rPr>
                            <w:sz w:val="13"/>
                          </w:rPr>
                        </w:pPr>
                        <w:r>
                          <w:rPr>
                            <w:sz w:val="13"/>
                          </w:rPr>
                          <w:t>Canarias Lee 2014</w:t>
                        </w:r>
                      </w:p>
                    </w:tc>
                    <w:tc>
                      <w:tcPr>
                        <w:tcW w:w="2209" w:type="dxa"/>
                        <w:tcBorders>
                          <w:top w:val="double" w:sz="1" w:space="0" w:color="000000"/>
                        </w:tcBorders>
                      </w:tcPr>
                      <w:p w14:paraId="1CC2FA2F" w14:textId="77777777" w:rsidR="004A5527" w:rsidRDefault="00000000">
                        <w:pPr>
                          <w:pStyle w:val="TableParagraph"/>
                          <w:spacing w:line="129" w:lineRule="exact"/>
                          <w:ind w:left="87"/>
                          <w:rPr>
                            <w:sz w:val="13"/>
                          </w:rPr>
                        </w:pPr>
                        <w:r>
                          <w:rPr>
                            <w:sz w:val="13"/>
                          </w:rPr>
                          <w:t>Farray Cuevas, Josefa; Santana</w:t>
                        </w:r>
                      </w:p>
                      <w:p w14:paraId="7F04A141" w14:textId="77777777" w:rsidR="004A5527" w:rsidRDefault="00000000">
                        <w:pPr>
                          <w:pStyle w:val="TableParagraph"/>
                          <w:spacing w:before="2"/>
                          <w:ind w:left="87"/>
                          <w:rPr>
                            <w:sz w:val="13"/>
                          </w:rPr>
                        </w:pPr>
                        <w:r>
                          <w:rPr>
                            <w:sz w:val="13"/>
                          </w:rPr>
                          <w:t>Suárez, Gara Dolores; Martín</w:t>
                        </w:r>
                      </w:p>
                      <w:p w14:paraId="6FAB460D" w14:textId="77777777" w:rsidR="004A5527" w:rsidRDefault="00000000">
                        <w:pPr>
                          <w:pStyle w:val="TableParagraph"/>
                          <w:spacing w:before="1" w:line="150" w:lineRule="atLeast"/>
                          <w:ind w:left="87" w:right="711"/>
                          <w:rPr>
                            <w:sz w:val="13"/>
                          </w:rPr>
                        </w:pPr>
                        <w:r>
                          <w:rPr>
                            <w:sz w:val="13"/>
                          </w:rPr>
                          <w:t>Serrano, Patricia; Jesús Montesdeoca, No</w:t>
                        </w:r>
                      </w:p>
                    </w:tc>
                    <w:tc>
                      <w:tcPr>
                        <w:tcW w:w="1396" w:type="dxa"/>
                        <w:tcBorders>
                          <w:top w:val="double" w:sz="1" w:space="0" w:color="000000"/>
                        </w:tcBorders>
                      </w:tcPr>
                      <w:p w14:paraId="18AB6247" w14:textId="77777777" w:rsidR="004A5527" w:rsidRDefault="004A5527">
                        <w:pPr>
                          <w:pStyle w:val="TableParagraph"/>
                          <w:spacing w:before="4"/>
                          <w:rPr>
                            <w:sz w:val="11"/>
                          </w:rPr>
                        </w:pPr>
                      </w:p>
                      <w:p w14:paraId="01E5F385" w14:textId="77777777" w:rsidR="004A5527" w:rsidRDefault="00000000">
                        <w:pPr>
                          <w:pStyle w:val="TableParagraph"/>
                          <w:spacing w:line="242" w:lineRule="auto"/>
                          <w:ind w:left="88" w:right="504"/>
                          <w:rPr>
                            <w:sz w:val="13"/>
                          </w:rPr>
                        </w:pPr>
                        <w:r>
                          <w:rPr>
                            <w:sz w:val="13"/>
                          </w:rPr>
                          <w:t>Antología (no poéticas)</w:t>
                        </w:r>
                      </w:p>
                    </w:tc>
                    <w:tc>
                      <w:tcPr>
                        <w:tcW w:w="2093" w:type="dxa"/>
                        <w:tcBorders>
                          <w:top w:val="double" w:sz="1" w:space="0" w:color="000000"/>
                        </w:tcBorders>
                      </w:tcPr>
                      <w:p w14:paraId="6DBBF1DB" w14:textId="77777777" w:rsidR="004A5527" w:rsidRDefault="004A5527">
                        <w:pPr>
                          <w:pStyle w:val="TableParagraph"/>
                          <w:spacing w:before="10"/>
                          <w:rPr>
                            <w:sz w:val="17"/>
                          </w:rPr>
                        </w:pPr>
                      </w:p>
                      <w:p w14:paraId="5E3A55C5" w14:textId="77777777" w:rsidR="004A5527" w:rsidRDefault="00000000">
                        <w:pPr>
                          <w:pStyle w:val="TableParagraph"/>
                          <w:ind w:left="86"/>
                          <w:rPr>
                            <w:sz w:val="13"/>
                          </w:rPr>
                        </w:pPr>
                        <w:r>
                          <w:rPr>
                            <w:sz w:val="13"/>
                          </w:rPr>
                          <w:t>Cuentos en el Día del Libro</w:t>
                        </w:r>
                      </w:p>
                    </w:tc>
                    <w:tc>
                      <w:tcPr>
                        <w:tcW w:w="1280" w:type="dxa"/>
                        <w:tcBorders>
                          <w:top w:val="double" w:sz="1" w:space="0" w:color="000000"/>
                        </w:tcBorders>
                      </w:tcPr>
                      <w:p w14:paraId="7EF95708" w14:textId="77777777" w:rsidR="004A5527" w:rsidRDefault="004A5527">
                        <w:pPr>
                          <w:pStyle w:val="TableParagraph"/>
                          <w:spacing w:before="10"/>
                          <w:rPr>
                            <w:sz w:val="17"/>
                          </w:rPr>
                        </w:pPr>
                      </w:p>
                      <w:p w14:paraId="3E8CC066" w14:textId="77777777" w:rsidR="004A5527" w:rsidRDefault="00000000">
                        <w:pPr>
                          <w:pStyle w:val="TableParagraph"/>
                          <w:ind w:left="108" w:right="107"/>
                          <w:jc w:val="center"/>
                          <w:rPr>
                            <w:sz w:val="13"/>
                          </w:rPr>
                        </w:pPr>
                        <w:r>
                          <w:rPr>
                            <w:sz w:val="13"/>
                          </w:rPr>
                          <w:t>9788490421246</w:t>
                        </w:r>
                      </w:p>
                    </w:tc>
                    <w:tc>
                      <w:tcPr>
                        <w:tcW w:w="900" w:type="dxa"/>
                        <w:tcBorders>
                          <w:top w:val="double" w:sz="1" w:space="0" w:color="000000"/>
                        </w:tcBorders>
                      </w:tcPr>
                      <w:p w14:paraId="38BDD183" w14:textId="77777777" w:rsidR="004A5527" w:rsidRDefault="004A5527">
                        <w:pPr>
                          <w:pStyle w:val="TableParagraph"/>
                          <w:spacing w:before="10"/>
                          <w:rPr>
                            <w:sz w:val="17"/>
                          </w:rPr>
                        </w:pPr>
                      </w:p>
                      <w:p w14:paraId="651B5ADD" w14:textId="77777777" w:rsidR="004A5527" w:rsidRDefault="00000000">
                        <w:pPr>
                          <w:pStyle w:val="TableParagraph"/>
                          <w:ind w:left="143" w:right="141"/>
                          <w:jc w:val="center"/>
                          <w:rPr>
                            <w:sz w:val="13"/>
                          </w:rPr>
                        </w:pPr>
                        <w:r>
                          <w:rPr>
                            <w:sz w:val="13"/>
                          </w:rPr>
                          <w:t>11,00</w:t>
                        </w:r>
                      </w:p>
                    </w:tc>
                  </w:tr>
                  <w:tr w:rsidR="004A5527" w14:paraId="43801CF5" w14:textId="77777777">
                    <w:trPr>
                      <w:trHeight w:val="602"/>
                    </w:trPr>
                    <w:tc>
                      <w:tcPr>
                        <w:tcW w:w="1508" w:type="dxa"/>
                      </w:tcPr>
                      <w:p w14:paraId="0CBBE309" w14:textId="77777777" w:rsidR="004A5527" w:rsidRDefault="004A5527">
                        <w:pPr>
                          <w:pStyle w:val="TableParagraph"/>
                          <w:spacing w:before="10"/>
                          <w:rPr>
                            <w:sz w:val="12"/>
                          </w:rPr>
                        </w:pPr>
                      </w:p>
                      <w:p w14:paraId="1F01810D" w14:textId="77777777" w:rsidR="004A5527" w:rsidRDefault="00000000">
                        <w:pPr>
                          <w:pStyle w:val="TableParagraph"/>
                          <w:ind w:left="87" w:right="205"/>
                          <w:rPr>
                            <w:sz w:val="13"/>
                          </w:rPr>
                        </w:pPr>
                        <w:r>
                          <w:rPr>
                            <w:sz w:val="13"/>
                          </w:rPr>
                          <w:t>Contra el hambre de vivienda +20</w:t>
                        </w:r>
                      </w:p>
                    </w:tc>
                    <w:tc>
                      <w:tcPr>
                        <w:tcW w:w="2209" w:type="dxa"/>
                      </w:tcPr>
                      <w:p w14:paraId="17C08CB8" w14:textId="77777777" w:rsidR="004A5527" w:rsidRDefault="00000000">
                        <w:pPr>
                          <w:pStyle w:val="TableParagraph"/>
                          <w:spacing w:line="242" w:lineRule="auto"/>
                          <w:ind w:left="87" w:right="79"/>
                          <w:rPr>
                            <w:sz w:val="13"/>
                          </w:rPr>
                        </w:pPr>
                        <w:r>
                          <w:rPr>
                            <w:sz w:val="13"/>
                          </w:rPr>
                          <w:t>Jornadas de Arquitectura y Cooperación al Desarrollo (2ª. 2012. Las Palmas de Gran</w:t>
                        </w:r>
                      </w:p>
                      <w:p w14:paraId="50E31CC6" w14:textId="77777777" w:rsidR="004A5527" w:rsidRDefault="00000000">
                        <w:pPr>
                          <w:pStyle w:val="TableParagraph"/>
                          <w:spacing w:line="132" w:lineRule="exact"/>
                          <w:ind w:left="87"/>
                          <w:rPr>
                            <w:sz w:val="13"/>
                          </w:rPr>
                        </w:pPr>
                        <w:r>
                          <w:rPr>
                            <w:sz w:val="13"/>
                          </w:rPr>
                          <w:t>Canaria)</w:t>
                        </w:r>
                      </w:p>
                    </w:tc>
                    <w:tc>
                      <w:tcPr>
                        <w:tcW w:w="1396" w:type="dxa"/>
                      </w:tcPr>
                      <w:p w14:paraId="33D3BF08" w14:textId="77777777" w:rsidR="004A5527" w:rsidRDefault="004A5527">
                        <w:pPr>
                          <w:pStyle w:val="TableParagraph"/>
                          <w:spacing w:before="4"/>
                          <w:rPr>
                            <w:sz w:val="19"/>
                          </w:rPr>
                        </w:pPr>
                      </w:p>
                      <w:p w14:paraId="5D546D59" w14:textId="77777777" w:rsidR="004A5527" w:rsidRDefault="00000000">
                        <w:pPr>
                          <w:pStyle w:val="TableParagraph"/>
                          <w:spacing w:before="1"/>
                          <w:ind w:left="88"/>
                          <w:rPr>
                            <w:sz w:val="13"/>
                          </w:rPr>
                        </w:pPr>
                        <w:r>
                          <w:rPr>
                            <w:sz w:val="13"/>
                          </w:rPr>
                          <w:t>Arquitectura</w:t>
                        </w:r>
                      </w:p>
                    </w:tc>
                    <w:tc>
                      <w:tcPr>
                        <w:tcW w:w="2093" w:type="dxa"/>
                      </w:tcPr>
                      <w:p w14:paraId="0AF3C833" w14:textId="77777777" w:rsidR="004A5527" w:rsidRDefault="004A5527">
                        <w:pPr>
                          <w:pStyle w:val="TableParagraph"/>
                          <w:rPr>
                            <w:rFonts w:ascii="Times New Roman"/>
                            <w:sz w:val="12"/>
                          </w:rPr>
                        </w:pPr>
                      </w:p>
                    </w:tc>
                    <w:tc>
                      <w:tcPr>
                        <w:tcW w:w="1280" w:type="dxa"/>
                      </w:tcPr>
                      <w:p w14:paraId="45541056" w14:textId="77777777" w:rsidR="004A5527" w:rsidRDefault="004A5527">
                        <w:pPr>
                          <w:pStyle w:val="TableParagraph"/>
                          <w:spacing w:before="4"/>
                          <w:rPr>
                            <w:sz w:val="19"/>
                          </w:rPr>
                        </w:pPr>
                      </w:p>
                      <w:p w14:paraId="45039BD8" w14:textId="77777777" w:rsidR="004A5527" w:rsidRDefault="00000000">
                        <w:pPr>
                          <w:pStyle w:val="TableParagraph"/>
                          <w:spacing w:before="1"/>
                          <w:ind w:left="108" w:right="107"/>
                          <w:jc w:val="center"/>
                          <w:rPr>
                            <w:sz w:val="13"/>
                          </w:rPr>
                        </w:pPr>
                        <w:r>
                          <w:rPr>
                            <w:sz w:val="13"/>
                          </w:rPr>
                          <w:t>9788490421437</w:t>
                        </w:r>
                      </w:p>
                    </w:tc>
                    <w:tc>
                      <w:tcPr>
                        <w:tcW w:w="900" w:type="dxa"/>
                      </w:tcPr>
                      <w:p w14:paraId="367E76D3" w14:textId="77777777" w:rsidR="004A5527" w:rsidRDefault="004A5527">
                        <w:pPr>
                          <w:pStyle w:val="TableParagraph"/>
                          <w:spacing w:before="4"/>
                          <w:rPr>
                            <w:sz w:val="19"/>
                          </w:rPr>
                        </w:pPr>
                      </w:p>
                      <w:p w14:paraId="2CA14FD3" w14:textId="77777777" w:rsidR="004A5527" w:rsidRDefault="00000000">
                        <w:pPr>
                          <w:pStyle w:val="TableParagraph"/>
                          <w:spacing w:before="1"/>
                          <w:ind w:left="143" w:right="141"/>
                          <w:jc w:val="center"/>
                          <w:rPr>
                            <w:sz w:val="13"/>
                          </w:rPr>
                        </w:pPr>
                        <w:r>
                          <w:rPr>
                            <w:sz w:val="13"/>
                          </w:rPr>
                          <w:t>35,00</w:t>
                        </w:r>
                      </w:p>
                    </w:tc>
                  </w:tr>
                  <w:tr w:rsidR="004A5527" w14:paraId="03704061" w14:textId="77777777">
                    <w:trPr>
                      <w:trHeight w:val="602"/>
                    </w:trPr>
                    <w:tc>
                      <w:tcPr>
                        <w:tcW w:w="1508" w:type="dxa"/>
                      </w:tcPr>
                      <w:p w14:paraId="24E3AB89" w14:textId="77777777" w:rsidR="004A5527" w:rsidRDefault="004A5527">
                        <w:pPr>
                          <w:pStyle w:val="TableParagraph"/>
                          <w:spacing w:before="10"/>
                          <w:rPr>
                            <w:sz w:val="12"/>
                          </w:rPr>
                        </w:pPr>
                      </w:p>
                      <w:p w14:paraId="4D387A04" w14:textId="77777777" w:rsidR="004A5527" w:rsidRDefault="00000000">
                        <w:pPr>
                          <w:pStyle w:val="TableParagraph"/>
                          <w:ind w:left="87" w:right="112"/>
                          <w:rPr>
                            <w:sz w:val="13"/>
                          </w:rPr>
                        </w:pPr>
                        <w:r>
                          <w:rPr>
                            <w:sz w:val="13"/>
                          </w:rPr>
                          <w:t>Comentario de Textos y Lengua Castellana</w:t>
                        </w:r>
                      </w:p>
                    </w:tc>
                    <w:tc>
                      <w:tcPr>
                        <w:tcW w:w="2209" w:type="dxa"/>
                      </w:tcPr>
                      <w:p w14:paraId="0AADBDBA" w14:textId="77777777" w:rsidR="004A5527" w:rsidRDefault="00000000">
                        <w:pPr>
                          <w:pStyle w:val="TableParagraph"/>
                          <w:spacing w:line="242" w:lineRule="auto"/>
                          <w:ind w:left="87" w:right="79"/>
                          <w:rPr>
                            <w:sz w:val="13"/>
                          </w:rPr>
                        </w:pPr>
                        <w:r>
                          <w:rPr>
                            <w:sz w:val="13"/>
                          </w:rPr>
                          <w:t>García Domínguez, Mª Jesús; Marrero Pulido, Vicente; Herrera Caso, Consuelo; González</w:t>
                        </w:r>
                      </w:p>
                      <w:p w14:paraId="46544CFB" w14:textId="77777777" w:rsidR="004A5527" w:rsidRDefault="00000000">
                        <w:pPr>
                          <w:pStyle w:val="TableParagraph"/>
                          <w:spacing w:line="132" w:lineRule="exact"/>
                          <w:ind w:left="87"/>
                          <w:rPr>
                            <w:sz w:val="13"/>
                          </w:rPr>
                        </w:pPr>
                        <w:r>
                          <w:rPr>
                            <w:sz w:val="13"/>
                          </w:rPr>
                          <w:t>Monllor, Rosa</w:t>
                        </w:r>
                      </w:p>
                    </w:tc>
                    <w:tc>
                      <w:tcPr>
                        <w:tcW w:w="1396" w:type="dxa"/>
                      </w:tcPr>
                      <w:p w14:paraId="2B1A0CCE" w14:textId="77777777" w:rsidR="004A5527" w:rsidRDefault="004A5527">
                        <w:pPr>
                          <w:pStyle w:val="TableParagraph"/>
                          <w:spacing w:before="10"/>
                          <w:rPr>
                            <w:sz w:val="12"/>
                          </w:rPr>
                        </w:pPr>
                      </w:p>
                      <w:p w14:paraId="216A0996" w14:textId="77777777" w:rsidR="004A5527" w:rsidRDefault="00000000">
                        <w:pPr>
                          <w:pStyle w:val="TableParagraph"/>
                          <w:ind w:left="88" w:right="158"/>
                          <w:rPr>
                            <w:sz w:val="13"/>
                          </w:rPr>
                        </w:pPr>
                        <w:r>
                          <w:rPr>
                            <w:sz w:val="13"/>
                          </w:rPr>
                          <w:t>Semántica, análisis del discurso, etc.</w:t>
                        </w:r>
                      </w:p>
                    </w:tc>
                    <w:tc>
                      <w:tcPr>
                        <w:tcW w:w="2093" w:type="dxa"/>
                      </w:tcPr>
                      <w:p w14:paraId="7BFE95A8" w14:textId="77777777" w:rsidR="004A5527" w:rsidRDefault="00000000">
                        <w:pPr>
                          <w:pStyle w:val="TableParagraph"/>
                          <w:spacing w:before="72" w:line="242" w:lineRule="auto"/>
                          <w:ind w:left="86" w:right="128"/>
                          <w:rPr>
                            <w:sz w:val="13"/>
                          </w:rPr>
                        </w:pPr>
                        <w:r>
                          <w:rPr>
                            <w:sz w:val="13"/>
                          </w:rPr>
                          <w:t>Manuales de Acceso a Mayores de 45 años: Lengua Castellana y Literatura</w:t>
                        </w:r>
                      </w:p>
                    </w:tc>
                    <w:tc>
                      <w:tcPr>
                        <w:tcW w:w="1280" w:type="dxa"/>
                      </w:tcPr>
                      <w:p w14:paraId="70C049E3" w14:textId="77777777" w:rsidR="004A5527" w:rsidRDefault="004A5527">
                        <w:pPr>
                          <w:pStyle w:val="TableParagraph"/>
                          <w:spacing w:before="4"/>
                          <w:rPr>
                            <w:sz w:val="19"/>
                          </w:rPr>
                        </w:pPr>
                      </w:p>
                      <w:p w14:paraId="1BDF6D0C" w14:textId="77777777" w:rsidR="004A5527" w:rsidRDefault="00000000">
                        <w:pPr>
                          <w:pStyle w:val="TableParagraph"/>
                          <w:spacing w:before="1"/>
                          <w:ind w:left="108" w:right="107"/>
                          <w:jc w:val="center"/>
                          <w:rPr>
                            <w:sz w:val="13"/>
                          </w:rPr>
                        </w:pPr>
                        <w:r>
                          <w:rPr>
                            <w:sz w:val="13"/>
                          </w:rPr>
                          <w:t>9788490421550</w:t>
                        </w:r>
                      </w:p>
                    </w:tc>
                    <w:tc>
                      <w:tcPr>
                        <w:tcW w:w="900" w:type="dxa"/>
                      </w:tcPr>
                      <w:p w14:paraId="65672845" w14:textId="77777777" w:rsidR="004A5527" w:rsidRDefault="004A5527">
                        <w:pPr>
                          <w:pStyle w:val="TableParagraph"/>
                          <w:spacing w:before="4"/>
                          <w:rPr>
                            <w:sz w:val="19"/>
                          </w:rPr>
                        </w:pPr>
                      </w:p>
                      <w:p w14:paraId="4180C0C6" w14:textId="77777777" w:rsidR="004A5527" w:rsidRDefault="00000000">
                        <w:pPr>
                          <w:pStyle w:val="TableParagraph"/>
                          <w:spacing w:before="1"/>
                          <w:ind w:left="143" w:right="141"/>
                          <w:jc w:val="center"/>
                          <w:rPr>
                            <w:sz w:val="13"/>
                          </w:rPr>
                        </w:pPr>
                        <w:r>
                          <w:rPr>
                            <w:sz w:val="13"/>
                          </w:rPr>
                          <w:t>39,00</w:t>
                        </w:r>
                      </w:p>
                    </w:tc>
                  </w:tr>
                  <w:tr w:rsidR="004A5527" w14:paraId="2D441923" w14:textId="77777777">
                    <w:trPr>
                      <w:trHeight w:val="450"/>
                    </w:trPr>
                    <w:tc>
                      <w:tcPr>
                        <w:tcW w:w="1508" w:type="dxa"/>
                      </w:tcPr>
                      <w:p w14:paraId="0462718E" w14:textId="77777777" w:rsidR="004A5527" w:rsidRDefault="004A5527">
                        <w:pPr>
                          <w:pStyle w:val="TableParagraph"/>
                          <w:spacing w:before="8"/>
                          <w:rPr>
                            <w:sz w:val="12"/>
                          </w:rPr>
                        </w:pPr>
                      </w:p>
                      <w:p w14:paraId="4FAAFD6C" w14:textId="77777777" w:rsidR="004A5527" w:rsidRDefault="00000000">
                        <w:pPr>
                          <w:pStyle w:val="TableParagraph"/>
                          <w:ind w:left="87"/>
                          <w:rPr>
                            <w:sz w:val="13"/>
                          </w:rPr>
                        </w:pPr>
                        <w:r>
                          <w:rPr>
                            <w:sz w:val="13"/>
                          </w:rPr>
                          <w:t>Literatura Española</w:t>
                        </w:r>
                      </w:p>
                    </w:tc>
                    <w:tc>
                      <w:tcPr>
                        <w:tcW w:w="2209" w:type="dxa"/>
                      </w:tcPr>
                      <w:p w14:paraId="6DC8F1D9" w14:textId="77777777" w:rsidR="004A5527" w:rsidRDefault="00000000">
                        <w:pPr>
                          <w:pStyle w:val="TableParagraph"/>
                          <w:spacing w:before="72" w:line="242" w:lineRule="auto"/>
                          <w:ind w:left="87" w:right="79"/>
                          <w:rPr>
                            <w:sz w:val="13"/>
                          </w:rPr>
                        </w:pPr>
                        <w:r>
                          <w:rPr>
                            <w:sz w:val="13"/>
                          </w:rPr>
                          <w:t>Escobar Bonilla, María del Prado; Páez Martín, Jesús</w:t>
                        </w:r>
                      </w:p>
                    </w:tc>
                    <w:tc>
                      <w:tcPr>
                        <w:tcW w:w="1396" w:type="dxa"/>
                      </w:tcPr>
                      <w:p w14:paraId="50F2F4F6" w14:textId="77777777" w:rsidR="004A5527" w:rsidRDefault="00000000">
                        <w:pPr>
                          <w:pStyle w:val="TableParagraph"/>
                          <w:spacing w:before="72" w:line="242" w:lineRule="auto"/>
                          <w:ind w:left="88" w:right="215"/>
                          <w:rPr>
                            <w:sz w:val="13"/>
                          </w:rPr>
                        </w:pPr>
                        <w:r>
                          <w:rPr>
                            <w:sz w:val="13"/>
                          </w:rPr>
                          <w:t>Estudios literarios: General</w:t>
                        </w:r>
                      </w:p>
                    </w:tc>
                    <w:tc>
                      <w:tcPr>
                        <w:tcW w:w="2093" w:type="dxa"/>
                      </w:tcPr>
                      <w:p w14:paraId="13AC6733" w14:textId="77777777" w:rsidR="004A5527" w:rsidRDefault="00000000">
                        <w:pPr>
                          <w:pStyle w:val="TableParagraph"/>
                          <w:ind w:left="86" w:right="127"/>
                          <w:rPr>
                            <w:sz w:val="13"/>
                          </w:rPr>
                        </w:pPr>
                        <w:r>
                          <w:rPr>
                            <w:sz w:val="13"/>
                          </w:rPr>
                          <w:t>Manuales de Acceso a Mayores de 25 años: Lengua Castellana</w:t>
                        </w:r>
                      </w:p>
                      <w:p w14:paraId="57FFBD3C" w14:textId="77777777" w:rsidR="004A5527" w:rsidRDefault="00000000">
                        <w:pPr>
                          <w:pStyle w:val="TableParagraph"/>
                          <w:spacing w:line="132" w:lineRule="exact"/>
                          <w:ind w:left="86"/>
                          <w:rPr>
                            <w:sz w:val="13"/>
                          </w:rPr>
                        </w:pPr>
                        <w:r>
                          <w:rPr>
                            <w:sz w:val="13"/>
                          </w:rPr>
                          <w:t>y Literatura</w:t>
                        </w:r>
                      </w:p>
                    </w:tc>
                    <w:tc>
                      <w:tcPr>
                        <w:tcW w:w="1280" w:type="dxa"/>
                      </w:tcPr>
                      <w:p w14:paraId="090B78FF" w14:textId="77777777" w:rsidR="004A5527" w:rsidRDefault="004A5527">
                        <w:pPr>
                          <w:pStyle w:val="TableParagraph"/>
                          <w:spacing w:before="8"/>
                          <w:rPr>
                            <w:sz w:val="12"/>
                          </w:rPr>
                        </w:pPr>
                      </w:p>
                      <w:p w14:paraId="182D8C15" w14:textId="77777777" w:rsidR="004A5527" w:rsidRDefault="00000000">
                        <w:pPr>
                          <w:pStyle w:val="TableParagraph"/>
                          <w:ind w:left="108" w:right="107"/>
                          <w:jc w:val="center"/>
                          <w:rPr>
                            <w:sz w:val="13"/>
                          </w:rPr>
                        </w:pPr>
                        <w:r>
                          <w:rPr>
                            <w:sz w:val="13"/>
                          </w:rPr>
                          <w:t>9788490421406</w:t>
                        </w:r>
                      </w:p>
                    </w:tc>
                    <w:tc>
                      <w:tcPr>
                        <w:tcW w:w="900" w:type="dxa"/>
                      </w:tcPr>
                      <w:p w14:paraId="2663B302" w14:textId="77777777" w:rsidR="004A5527" w:rsidRDefault="004A5527">
                        <w:pPr>
                          <w:pStyle w:val="TableParagraph"/>
                          <w:spacing w:before="8"/>
                          <w:rPr>
                            <w:sz w:val="12"/>
                          </w:rPr>
                        </w:pPr>
                      </w:p>
                      <w:p w14:paraId="59D7221A" w14:textId="77777777" w:rsidR="004A5527" w:rsidRDefault="00000000">
                        <w:pPr>
                          <w:pStyle w:val="TableParagraph"/>
                          <w:ind w:left="143" w:right="141"/>
                          <w:jc w:val="center"/>
                          <w:rPr>
                            <w:sz w:val="13"/>
                          </w:rPr>
                        </w:pPr>
                        <w:r>
                          <w:rPr>
                            <w:sz w:val="13"/>
                          </w:rPr>
                          <w:t>20,00</w:t>
                        </w:r>
                      </w:p>
                    </w:tc>
                  </w:tr>
                  <w:tr w:rsidR="004A5527" w14:paraId="2BD3D643" w14:textId="77777777">
                    <w:trPr>
                      <w:trHeight w:val="299"/>
                    </w:trPr>
                    <w:tc>
                      <w:tcPr>
                        <w:tcW w:w="1508" w:type="dxa"/>
                      </w:tcPr>
                      <w:p w14:paraId="28851774" w14:textId="77777777" w:rsidR="004A5527" w:rsidRDefault="00000000">
                        <w:pPr>
                          <w:pStyle w:val="TableParagraph"/>
                          <w:spacing w:line="147" w:lineRule="exact"/>
                          <w:ind w:left="87"/>
                          <w:rPr>
                            <w:sz w:val="13"/>
                          </w:rPr>
                        </w:pPr>
                        <w:r>
                          <w:rPr>
                            <w:sz w:val="13"/>
                          </w:rPr>
                          <w:t>Pensamiento crítico y</w:t>
                        </w:r>
                      </w:p>
                      <w:p w14:paraId="14E17869" w14:textId="77777777" w:rsidR="004A5527" w:rsidRDefault="00000000">
                        <w:pPr>
                          <w:pStyle w:val="TableParagraph"/>
                          <w:spacing w:before="2" w:line="130" w:lineRule="exact"/>
                          <w:ind w:left="87"/>
                          <w:rPr>
                            <w:sz w:val="13"/>
                          </w:rPr>
                        </w:pPr>
                        <w:r>
                          <w:rPr>
                            <w:sz w:val="13"/>
                          </w:rPr>
                          <w:t>diálogo fe-cultura</w:t>
                        </w:r>
                      </w:p>
                    </w:tc>
                    <w:tc>
                      <w:tcPr>
                        <w:tcW w:w="2209" w:type="dxa"/>
                      </w:tcPr>
                      <w:p w14:paraId="28D5219F" w14:textId="77777777" w:rsidR="004A5527" w:rsidRDefault="00000000">
                        <w:pPr>
                          <w:pStyle w:val="TableParagraph"/>
                          <w:spacing w:line="147" w:lineRule="exact"/>
                          <w:ind w:left="87"/>
                          <w:rPr>
                            <w:sz w:val="13"/>
                          </w:rPr>
                        </w:pPr>
                        <w:r>
                          <w:rPr>
                            <w:sz w:val="13"/>
                          </w:rPr>
                          <w:t>Luján Henríquez, Isabel; Díaz</w:t>
                        </w:r>
                      </w:p>
                      <w:p w14:paraId="1377A38F" w14:textId="77777777" w:rsidR="004A5527" w:rsidRDefault="00000000">
                        <w:pPr>
                          <w:pStyle w:val="TableParagraph"/>
                          <w:spacing w:before="2" w:line="130" w:lineRule="exact"/>
                          <w:ind w:left="87"/>
                          <w:rPr>
                            <w:sz w:val="13"/>
                          </w:rPr>
                        </w:pPr>
                        <w:r>
                          <w:rPr>
                            <w:sz w:val="13"/>
                          </w:rPr>
                          <w:t>Santana, Segundo</w:t>
                        </w:r>
                      </w:p>
                    </w:tc>
                    <w:tc>
                      <w:tcPr>
                        <w:tcW w:w="1396" w:type="dxa"/>
                      </w:tcPr>
                      <w:p w14:paraId="6FCA73C5" w14:textId="77777777" w:rsidR="004A5527" w:rsidRDefault="00000000">
                        <w:pPr>
                          <w:pStyle w:val="TableParagraph"/>
                          <w:spacing w:before="72"/>
                          <w:ind w:left="88"/>
                          <w:rPr>
                            <w:sz w:val="13"/>
                          </w:rPr>
                        </w:pPr>
                        <w:r>
                          <w:rPr>
                            <w:sz w:val="13"/>
                          </w:rPr>
                          <w:t>Filosofía</w:t>
                        </w:r>
                      </w:p>
                    </w:tc>
                    <w:tc>
                      <w:tcPr>
                        <w:tcW w:w="2093" w:type="dxa"/>
                      </w:tcPr>
                      <w:p w14:paraId="44C85011" w14:textId="77777777" w:rsidR="004A5527" w:rsidRDefault="004A5527">
                        <w:pPr>
                          <w:pStyle w:val="TableParagraph"/>
                          <w:rPr>
                            <w:rFonts w:ascii="Times New Roman"/>
                            <w:sz w:val="12"/>
                          </w:rPr>
                        </w:pPr>
                      </w:p>
                    </w:tc>
                    <w:tc>
                      <w:tcPr>
                        <w:tcW w:w="1280" w:type="dxa"/>
                      </w:tcPr>
                      <w:p w14:paraId="53B46D9F" w14:textId="77777777" w:rsidR="004A5527" w:rsidRDefault="00000000">
                        <w:pPr>
                          <w:pStyle w:val="TableParagraph"/>
                          <w:spacing w:before="72"/>
                          <w:ind w:left="108" w:right="107"/>
                          <w:jc w:val="center"/>
                          <w:rPr>
                            <w:sz w:val="13"/>
                          </w:rPr>
                        </w:pPr>
                        <w:r>
                          <w:rPr>
                            <w:sz w:val="13"/>
                          </w:rPr>
                          <w:t>9788490421475</w:t>
                        </w:r>
                      </w:p>
                    </w:tc>
                    <w:tc>
                      <w:tcPr>
                        <w:tcW w:w="900" w:type="dxa"/>
                      </w:tcPr>
                      <w:p w14:paraId="4BDE579C" w14:textId="77777777" w:rsidR="004A5527" w:rsidRDefault="00000000">
                        <w:pPr>
                          <w:pStyle w:val="TableParagraph"/>
                          <w:spacing w:before="72"/>
                          <w:ind w:left="143" w:right="141"/>
                          <w:jc w:val="center"/>
                          <w:rPr>
                            <w:sz w:val="13"/>
                          </w:rPr>
                        </w:pPr>
                        <w:r>
                          <w:rPr>
                            <w:sz w:val="13"/>
                          </w:rPr>
                          <w:t>29,00</w:t>
                        </w:r>
                      </w:p>
                    </w:tc>
                  </w:tr>
                  <w:tr w:rsidR="004A5527" w14:paraId="12A8B8EB" w14:textId="77777777">
                    <w:trPr>
                      <w:trHeight w:val="602"/>
                    </w:trPr>
                    <w:tc>
                      <w:tcPr>
                        <w:tcW w:w="1508" w:type="dxa"/>
                      </w:tcPr>
                      <w:p w14:paraId="78CF92F7" w14:textId="77777777" w:rsidR="004A5527" w:rsidRDefault="00000000">
                        <w:pPr>
                          <w:pStyle w:val="TableParagraph"/>
                          <w:spacing w:before="74" w:line="242" w:lineRule="auto"/>
                          <w:ind w:left="87" w:right="284"/>
                          <w:jc w:val="both"/>
                          <w:rPr>
                            <w:sz w:val="13"/>
                          </w:rPr>
                        </w:pPr>
                        <w:r>
                          <w:rPr>
                            <w:sz w:val="13"/>
                          </w:rPr>
                          <w:t>English for ICT and Maths. A Student's Book</w:t>
                        </w:r>
                      </w:p>
                    </w:tc>
                    <w:tc>
                      <w:tcPr>
                        <w:tcW w:w="2209" w:type="dxa"/>
                      </w:tcPr>
                      <w:p w14:paraId="4E460AA3" w14:textId="77777777" w:rsidR="004A5527" w:rsidRDefault="00000000">
                        <w:pPr>
                          <w:pStyle w:val="TableParagraph"/>
                          <w:spacing w:line="242" w:lineRule="auto"/>
                          <w:ind w:left="87" w:right="121"/>
                          <w:rPr>
                            <w:sz w:val="13"/>
                          </w:rPr>
                        </w:pPr>
                        <w:r>
                          <w:rPr>
                            <w:sz w:val="13"/>
                          </w:rPr>
                          <w:t>Alonso Almeida, Francisco; Almeida Rodríguez, Ángel; López</w:t>
                        </w:r>
                      </w:p>
                      <w:p w14:paraId="7012E142" w14:textId="77777777" w:rsidR="004A5527" w:rsidRDefault="00000000">
                        <w:pPr>
                          <w:pStyle w:val="TableParagraph"/>
                          <w:spacing w:line="150" w:lineRule="atLeast"/>
                          <w:ind w:left="87" w:right="79"/>
                          <w:rPr>
                            <w:sz w:val="13"/>
                          </w:rPr>
                        </w:pPr>
                        <w:r>
                          <w:rPr>
                            <w:sz w:val="13"/>
                          </w:rPr>
                          <w:t>Brito, Mª Belén; Torres Ramírez, Amelia</w:t>
                        </w:r>
                      </w:p>
                    </w:tc>
                    <w:tc>
                      <w:tcPr>
                        <w:tcW w:w="1396" w:type="dxa"/>
                      </w:tcPr>
                      <w:p w14:paraId="1F589D36" w14:textId="77777777" w:rsidR="004A5527" w:rsidRDefault="004A5527">
                        <w:pPr>
                          <w:pStyle w:val="TableParagraph"/>
                          <w:spacing w:before="10"/>
                          <w:rPr>
                            <w:sz w:val="12"/>
                          </w:rPr>
                        </w:pPr>
                      </w:p>
                      <w:p w14:paraId="2593DA64" w14:textId="77777777" w:rsidR="004A5527" w:rsidRDefault="00000000">
                        <w:pPr>
                          <w:pStyle w:val="TableParagraph"/>
                          <w:spacing w:line="242" w:lineRule="auto"/>
                          <w:ind w:left="88" w:right="215"/>
                          <w:rPr>
                            <w:sz w:val="13"/>
                          </w:rPr>
                        </w:pPr>
                        <w:r>
                          <w:rPr>
                            <w:sz w:val="13"/>
                          </w:rPr>
                          <w:t>Estudios literarios: General</w:t>
                        </w:r>
                      </w:p>
                    </w:tc>
                    <w:tc>
                      <w:tcPr>
                        <w:tcW w:w="2093" w:type="dxa"/>
                      </w:tcPr>
                      <w:p w14:paraId="342DE387" w14:textId="77777777" w:rsidR="004A5527" w:rsidRDefault="004A5527">
                        <w:pPr>
                          <w:pStyle w:val="TableParagraph"/>
                          <w:spacing w:before="4"/>
                          <w:rPr>
                            <w:sz w:val="19"/>
                          </w:rPr>
                        </w:pPr>
                      </w:p>
                      <w:p w14:paraId="5F7E8A88" w14:textId="77777777" w:rsidR="004A5527" w:rsidRDefault="00000000">
                        <w:pPr>
                          <w:pStyle w:val="TableParagraph"/>
                          <w:spacing w:before="1"/>
                          <w:ind w:left="86"/>
                          <w:rPr>
                            <w:sz w:val="13"/>
                          </w:rPr>
                        </w:pPr>
                        <w:r>
                          <w:rPr>
                            <w:sz w:val="13"/>
                          </w:rPr>
                          <w:t>Cuadernos para la Docencia</w:t>
                        </w:r>
                      </w:p>
                    </w:tc>
                    <w:tc>
                      <w:tcPr>
                        <w:tcW w:w="1280" w:type="dxa"/>
                      </w:tcPr>
                      <w:p w14:paraId="1495711B" w14:textId="77777777" w:rsidR="004A5527" w:rsidRDefault="004A5527">
                        <w:pPr>
                          <w:pStyle w:val="TableParagraph"/>
                          <w:spacing w:before="4"/>
                          <w:rPr>
                            <w:sz w:val="19"/>
                          </w:rPr>
                        </w:pPr>
                      </w:p>
                      <w:p w14:paraId="4420C94A" w14:textId="77777777" w:rsidR="004A5527" w:rsidRDefault="00000000">
                        <w:pPr>
                          <w:pStyle w:val="TableParagraph"/>
                          <w:spacing w:before="1"/>
                          <w:ind w:left="108" w:right="107"/>
                          <w:jc w:val="center"/>
                          <w:rPr>
                            <w:sz w:val="13"/>
                          </w:rPr>
                        </w:pPr>
                        <w:r>
                          <w:rPr>
                            <w:sz w:val="13"/>
                          </w:rPr>
                          <w:t>9788490421390</w:t>
                        </w:r>
                      </w:p>
                    </w:tc>
                    <w:tc>
                      <w:tcPr>
                        <w:tcW w:w="900" w:type="dxa"/>
                      </w:tcPr>
                      <w:p w14:paraId="38D6E35D" w14:textId="77777777" w:rsidR="004A5527" w:rsidRDefault="004A5527">
                        <w:pPr>
                          <w:pStyle w:val="TableParagraph"/>
                          <w:spacing w:before="4"/>
                          <w:rPr>
                            <w:sz w:val="19"/>
                          </w:rPr>
                        </w:pPr>
                      </w:p>
                      <w:p w14:paraId="26DD4B91" w14:textId="77777777" w:rsidR="004A5527" w:rsidRDefault="00000000">
                        <w:pPr>
                          <w:pStyle w:val="TableParagraph"/>
                          <w:spacing w:before="1"/>
                          <w:ind w:left="141" w:right="141"/>
                          <w:jc w:val="center"/>
                          <w:rPr>
                            <w:sz w:val="13"/>
                          </w:rPr>
                        </w:pPr>
                        <w:r>
                          <w:rPr>
                            <w:sz w:val="13"/>
                          </w:rPr>
                          <w:t>9,00</w:t>
                        </w:r>
                      </w:p>
                    </w:tc>
                  </w:tr>
                  <w:tr w:rsidR="004A5527" w14:paraId="0DAFAE3D" w14:textId="77777777">
                    <w:trPr>
                      <w:trHeight w:val="602"/>
                    </w:trPr>
                    <w:tc>
                      <w:tcPr>
                        <w:tcW w:w="1508" w:type="dxa"/>
                      </w:tcPr>
                      <w:p w14:paraId="6DCACE88" w14:textId="77777777" w:rsidR="004A5527" w:rsidRDefault="00000000">
                        <w:pPr>
                          <w:pStyle w:val="TableParagraph"/>
                          <w:spacing w:before="74" w:line="242" w:lineRule="auto"/>
                          <w:ind w:left="87" w:right="284"/>
                          <w:jc w:val="both"/>
                          <w:rPr>
                            <w:sz w:val="13"/>
                          </w:rPr>
                        </w:pPr>
                        <w:r>
                          <w:rPr>
                            <w:sz w:val="13"/>
                          </w:rPr>
                          <w:t>English for ICT and Maths. A Student's Book</w:t>
                        </w:r>
                      </w:p>
                    </w:tc>
                    <w:tc>
                      <w:tcPr>
                        <w:tcW w:w="2209" w:type="dxa"/>
                      </w:tcPr>
                      <w:p w14:paraId="18623C55" w14:textId="77777777" w:rsidR="004A5527" w:rsidRDefault="00000000">
                        <w:pPr>
                          <w:pStyle w:val="TableParagraph"/>
                          <w:spacing w:line="242" w:lineRule="auto"/>
                          <w:ind w:left="87" w:right="121"/>
                          <w:rPr>
                            <w:sz w:val="13"/>
                          </w:rPr>
                        </w:pPr>
                        <w:r>
                          <w:rPr>
                            <w:sz w:val="13"/>
                          </w:rPr>
                          <w:t>Alonso Almeida, Francisco; Almeida Rodríguez, Ángel; López</w:t>
                        </w:r>
                      </w:p>
                      <w:p w14:paraId="0BB14559" w14:textId="77777777" w:rsidR="004A5527" w:rsidRDefault="00000000">
                        <w:pPr>
                          <w:pStyle w:val="TableParagraph"/>
                          <w:spacing w:line="150" w:lineRule="atLeast"/>
                          <w:ind w:left="87" w:right="79"/>
                          <w:rPr>
                            <w:sz w:val="13"/>
                          </w:rPr>
                        </w:pPr>
                        <w:r>
                          <w:rPr>
                            <w:sz w:val="13"/>
                          </w:rPr>
                          <w:t>Brito, Mª Belén; Torres Ramírez, Amelia</w:t>
                        </w:r>
                      </w:p>
                    </w:tc>
                    <w:tc>
                      <w:tcPr>
                        <w:tcW w:w="1396" w:type="dxa"/>
                      </w:tcPr>
                      <w:p w14:paraId="2ABE3137" w14:textId="77777777" w:rsidR="004A5527" w:rsidRDefault="004A5527">
                        <w:pPr>
                          <w:pStyle w:val="TableParagraph"/>
                          <w:spacing w:before="10"/>
                          <w:rPr>
                            <w:sz w:val="12"/>
                          </w:rPr>
                        </w:pPr>
                      </w:p>
                      <w:p w14:paraId="5D72C233" w14:textId="77777777" w:rsidR="004A5527" w:rsidRDefault="00000000">
                        <w:pPr>
                          <w:pStyle w:val="TableParagraph"/>
                          <w:spacing w:line="242" w:lineRule="auto"/>
                          <w:ind w:left="88" w:right="215"/>
                          <w:rPr>
                            <w:sz w:val="13"/>
                          </w:rPr>
                        </w:pPr>
                        <w:r>
                          <w:rPr>
                            <w:sz w:val="13"/>
                          </w:rPr>
                          <w:t>Estudios literarios: General</w:t>
                        </w:r>
                      </w:p>
                    </w:tc>
                    <w:tc>
                      <w:tcPr>
                        <w:tcW w:w="2093" w:type="dxa"/>
                      </w:tcPr>
                      <w:p w14:paraId="169119B6" w14:textId="77777777" w:rsidR="004A5527" w:rsidRDefault="004A5527">
                        <w:pPr>
                          <w:pStyle w:val="TableParagraph"/>
                          <w:spacing w:before="4"/>
                          <w:rPr>
                            <w:sz w:val="19"/>
                          </w:rPr>
                        </w:pPr>
                      </w:p>
                      <w:p w14:paraId="57942645" w14:textId="77777777" w:rsidR="004A5527" w:rsidRDefault="00000000">
                        <w:pPr>
                          <w:pStyle w:val="TableParagraph"/>
                          <w:spacing w:before="1"/>
                          <w:ind w:left="86"/>
                          <w:rPr>
                            <w:sz w:val="13"/>
                          </w:rPr>
                        </w:pPr>
                        <w:r>
                          <w:rPr>
                            <w:sz w:val="13"/>
                          </w:rPr>
                          <w:t>Cuadernos para la Docencia</w:t>
                        </w:r>
                      </w:p>
                    </w:tc>
                    <w:tc>
                      <w:tcPr>
                        <w:tcW w:w="1280" w:type="dxa"/>
                      </w:tcPr>
                      <w:p w14:paraId="698D0605" w14:textId="77777777" w:rsidR="004A5527" w:rsidRDefault="004A5527">
                        <w:pPr>
                          <w:pStyle w:val="TableParagraph"/>
                          <w:spacing w:before="4"/>
                          <w:rPr>
                            <w:sz w:val="19"/>
                          </w:rPr>
                        </w:pPr>
                      </w:p>
                      <w:p w14:paraId="622CEFAA" w14:textId="77777777" w:rsidR="004A5527" w:rsidRDefault="00000000">
                        <w:pPr>
                          <w:pStyle w:val="TableParagraph"/>
                          <w:spacing w:before="1"/>
                          <w:ind w:left="108" w:right="107"/>
                          <w:jc w:val="center"/>
                          <w:rPr>
                            <w:sz w:val="13"/>
                          </w:rPr>
                        </w:pPr>
                        <w:r>
                          <w:rPr>
                            <w:sz w:val="13"/>
                          </w:rPr>
                          <w:t>9788490421468</w:t>
                        </w:r>
                      </w:p>
                    </w:tc>
                    <w:tc>
                      <w:tcPr>
                        <w:tcW w:w="900" w:type="dxa"/>
                      </w:tcPr>
                      <w:p w14:paraId="70F344A4" w14:textId="77777777" w:rsidR="004A5527" w:rsidRDefault="004A5527">
                        <w:pPr>
                          <w:pStyle w:val="TableParagraph"/>
                          <w:spacing w:before="4"/>
                          <w:rPr>
                            <w:sz w:val="19"/>
                          </w:rPr>
                        </w:pPr>
                      </w:p>
                      <w:p w14:paraId="3F9D3965" w14:textId="77777777" w:rsidR="004A5527" w:rsidRDefault="00000000">
                        <w:pPr>
                          <w:pStyle w:val="TableParagraph"/>
                          <w:spacing w:before="1"/>
                          <w:ind w:left="141" w:right="141"/>
                          <w:jc w:val="center"/>
                          <w:rPr>
                            <w:sz w:val="13"/>
                          </w:rPr>
                        </w:pPr>
                        <w:r>
                          <w:rPr>
                            <w:sz w:val="13"/>
                          </w:rPr>
                          <w:t>4,50</w:t>
                        </w:r>
                      </w:p>
                    </w:tc>
                  </w:tr>
                  <w:tr w:rsidR="004A5527" w14:paraId="4AF0FC0E" w14:textId="77777777">
                    <w:trPr>
                      <w:trHeight w:val="299"/>
                    </w:trPr>
                    <w:tc>
                      <w:tcPr>
                        <w:tcW w:w="1508" w:type="dxa"/>
                      </w:tcPr>
                      <w:p w14:paraId="27BC05C5" w14:textId="77777777" w:rsidR="004A5527" w:rsidRDefault="00000000">
                        <w:pPr>
                          <w:pStyle w:val="TableParagraph"/>
                          <w:spacing w:before="72"/>
                          <w:ind w:left="87"/>
                          <w:rPr>
                            <w:sz w:val="13"/>
                          </w:rPr>
                        </w:pPr>
                        <w:r>
                          <w:rPr>
                            <w:sz w:val="13"/>
                          </w:rPr>
                          <w:t>Vegueta</w:t>
                        </w:r>
                      </w:p>
                    </w:tc>
                    <w:tc>
                      <w:tcPr>
                        <w:tcW w:w="2209" w:type="dxa"/>
                      </w:tcPr>
                      <w:p w14:paraId="73362577" w14:textId="77777777" w:rsidR="004A5527" w:rsidRDefault="004A5527">
                        <w:pPr>
                          <w:pStyle w:val="TableParagraph"/>
                          <w:rPr>
                            <w:rFonts w:ascii="Times New Roman"/>
                            <w:sz w:val="12"/>
                          </w:rPr>
                        </w:pPr>
                      </w:p>
                    </w:tc>
                    <w:tc>
                      <w:tcPr>
                        <w:tcW w:w="1396" w:type="dxa"/>
                      </w:tcPr>
                      <w:p w14:paraId="7F482A55" w14:textId="77777777" w:rsidR="004A5527" w:rsidRDefault="00000000">
                        <w:pPr>
                          <w:pStyle w:val="TableParagraph"/>
                          <w:spacing w:before="72"/>
                          <w:ind w:left="88"/>
                          <w:rPr>
                            <w:sz w:val="13"/>
                          </w:rPr>
                        </w:pPr>
                        <w:r>
                          <w:rPr>
                            <w:sz w:val="13"/>
                          </w:rPr>
                          <w:t>Historia</w:t>
                        </w:r>
                      </w:p>
                    </w:tc>
                    <w:tc>
                      <w:tcPr>
                        <w:tcW w:w="2093" w:type="dxa"/>
                      </w:tcPr>
                      <w:p w14:paraId="0E8CF27F" w14:textId="77777777" w:rsidR="004A5527" w:rsidRDefault="00000000">
                        <w:pPr>
                          <w:pStyle w:val="TableParagraph"/>
                          <w:spacing w:line="147" w:lineRule="exact"/>
                          <w:ind w:left="86"/>
                          <w:rPr>
                            <w:sz w:val="13"/>
                          </w:rPr>
                        </w:pPr>
                        <w:r>
                          <w:rPr>
                            <w:sz w:val="13"/>
                          </w:rPr>
                          <w:t>Revista Vegueta: Anuario de la</w:t>
                        </w:r>
                      </w:p>
                      <w:p w14:paraId="503FB01A" w14:textId="77777777" w:rsidR="004A5527" w:rsidRDefault="00000000">
                        <w:pPr>
                          <w:pStyle w:val="TableParagraph"/>
                          <w:spacing w:before="2" w:line="130" w:lineRule="exact"/>
                          <w:ind w:left="86"/>
                          <w:rPr>
                            <w:sz w:val="13"/>
                          </w:rPr>
                        </w:pPr>
                        <w:r>
                          <w:rPr>
                            <w:sz w:val="13"/>
                          </w:rPr>
                          <w:t>Facultad de Geografía e Historia</w:t>
                        </w:r>
                      </w:p>
                    </w:tc>
                    <w:tc>
                      <w:tcPr>
                        <w:tcW w:w="1280" w:type="dxa"/>
                      </w:tcPr>
                      <w:p w14:paraId="3653B79A" w14:textId="77777777" w:rsidR="004A5527" w:rsidRDefault="00000000">
                        <w:pPr>
                          <w:pStyle w:val="TableParagraph"/>
                          <w:spacing w:before="72"/>
                          <w:ind w:left="108" w:right="107"/>
                          <w:jc w:val="center"/>
                          <w:rPr>
                            <w:sz w:val="13"/>
                          </w:rPr>
                        </w:pPr>
                        <w:r>
                          <w:rPr>
                            <w:sz w:val="13"/>
                          </w:rPr>
                          <w:t>9771133598115</w:t>
                        </w:r>
                      </w:p>
                    </w:tc>
                    <w:tc>
                      <w:tcPr>
                        <w:tcW w:w="900" w:type="dxa"/>
                      </w:tcPr>
                      <w:p w14:paraId="44B766D6" w14:textId="77777777" w:rsidR="004A5527" w:rsidRDefault="00000000">
                        <w:pPr>
                          <w:pStyle w:val="TableParagraph"/>
                          <w:spacing w:before="72"/>
                          <w:ind w:left="143" w:right="141"/>
                          <w:jc w:val="center"/>
                          <w:rPr>
                            <w:sz w:val="13"/>
                          </w:rPr>
                        </w:pPr>
                        <w:r>
                          <w:rPr>
                            <w:sz w:val="13"/>
                          </w:rPr>
                          <w:t>16,00</w:t>
                        </w:r>
                      </w:p>
                    </w:tc>
                  </w:tr>
                  <w:tr w:rsidR="004A5527" w14:paraId="5C9500E8" w14:textId="77777777">
                    <w:trPr>
                      <w:trHeight w:val="300"/>
                    </w:trPr>
                    <w:tc>
                      <w:tcPr>
                        <w:tcW w:w="1508" w:type="dxa"/>
                      </w:tcPr>
                      <w:p w14:paraId="1A027689" w14:textId="77777777" w:rsidR="004A5527" w:rsidRDefault="00000000">
                        <w:pPr>
                          <w:pStyle w:val="TableParagraph"/>
                          <w:spacing w:before="74"/>
                          <w:ind w:left="87"/>
                          <w:rPr>
                            <w:sz w:val="13"/>
                          </w:rPr>
                        </w:pPr>
                        <w:r>
                          <w:rPr>
                            <w:sz w:val="13"/>
                          </w:rPr>
                          <w:t>Vegueta</w:t>
                        </w:r>
                      </w:p>
                    </w:tc>
                    <w:tc>
                      <w:tcPr>
                        <w:tcW w:w="2209" w:type="dxa"/>
                      </w:tcPr>
                      <w:p w14:paraId="6B8A2A40" w14:textId="77777777" w:rsidR="004A5527" w:rsidRDefault="004A5527">
                        <w:pPr>
                          <w:pStyle w:val="TableParagraph"/>
                          <w:rPr>
                            <w:rFonts w:ascii="Times New Roman"/>
                            <w:sz w:val="12"/>
                          </w:rPr>
                        </w:pPr>
                      </w:p>
                    </w:tc>
                    <w:tc>
                      <w:tcPr>
                        <w:tcW w:w="1396" w:type="dxa"/>
                      </w:tcPr>
                      <w:p w14:paraId="2E83DA34" w14:textId="77777777" w:rsidR="004A5527" w:rsidRDefault="00000000">
                        <w:pPr>
                          <w:pStyle w:val="TableParagraph"/>
                          <w:spacing w:before="74"/>
                          <w:ind w:left="88"/>
                          <w:rPr>
                            <w:sz w:val="13"/>
                          </w:rPr>
                        </w:pPr>
                        <w:r>
                          <w:rPr>
                            <w:sz w:val="13"/>
                          </w:rPr>
                          <w:t>Historia</w:t>
                        </w:r>
                      </w:p>
                    </w:tc>
                    <w:tc>
                      <w:tcPr>
                        <w:tcW w:w="2093" w:type="dxa"/>
                      </w:tcPr>
                      <w:p w14:paraId="1356C799" w14:textId="77777777" w:rsidR="004A5527" w:rsidRDefault="00000000">
                        <w:pPr>
                          <w:pStyle w:val="TableParagraph"/>
                          <w:spacing w:line="147" w:lineRule="exact"/>
                          <w:ind w:left="86"/>
                          <w:rPr>
                            <w:sz w:val="13"/>
                          </w:rPr>
                        </w:pPr>
                        <w:r>
                          <w:rPr>
                            <w:sz w:val="13"/>
                          </w:rPr>
                          <w:t>Revista Vegueta: Anuario de la</w:t>
                        </w:r>
                      </w:p>
                      <w:p w14:paraId="0333EFBC" w14:textId="77777777" w:rsidR="004A5527" w:rsidRDefault="00000000">
                        <w:pPr>
                          <w:pStyle w:val="TableParagraph"/>
                          <w:spacing w:before="2" w:line="132" w:lineRule="exact"/>
                          <w:ind w:left="86"/>
                          <w:rPr>
                            <w:sz w:val="13"/>
                          </w:rPr>
                        </w:pPr>
                        <w:r>
                          <w:rPr>
                            <w:sz w:val="13"/>
                          </w:rPr>
                          <w:t>Facultad de Geografía e Historia</w:t>
                        </w:r>
                      </w:p>
                    </w:tc>
                    <w:tc>
                      <w:tcPr>
                        <w:tcW w:w="1280" w:type="dxa"/>
                      </w:tcPr>
                      <w:p w14:paraId="7A80A6C8" w14:textId="77777777" w:rsidR="004A5527" w:rsidRDefault="00000000">
                        <w:pPr>
                          <w:pStyle w:val="TableParagraph"/>
                          <w:spacing w:before="74"/>
                          <w:ind w:left="108" w:right="107"/>
                          <w:jc w:val="center"/>
                          <w:rPr>
                            <w:sz w:val="13"/>
                          </w:rPr>
                        </w:pPr>
                        <w:r>
                          <w:rPr>
                            <w:sz w:val="13"/>
                          </w:rPr>
                          <w:t>9771133598122</w:t>
                        </w:r>
                      </w:p>
                    </w:tc>
                    <w:tc>
                      <w:tcPr>
                        <w:tcW w:w="900" w:type="dxa"/>
                      </w:tcPr>
                      <w:p w14:paraId="348B3C4C" w14:textId="77777777" w:rsidR="004A5527" w:rsidRDefault="00000000">
                        <w:pPr>
                          <w:pStyle w:val="TableParagraph"/>
                          <w:spacing w:before="74"/>
                          <w:ind w:left="143" w:right="141"/>
                          <w:jc w:val="center"/>
                          <w:rPr>
                            <w:sz w:val="13"/>
                          </w:rPr>
                        </w:pPr>
                        <w:r>
                          <w:rPr>
                            <w:sz w:val="13"/>
                          </w:rPr>
                          <w:t>16,00</w:t>
                        </w:r>
                      </w:p>
                    </w:tc>
                  </w:tr>
                  <w:tr w:rsidR="004A5527" w14:paraId="4D867ACA" w14:textId="77777777">
                    <w:trPr>
                      <w:trHeight w:val="602"/>
                    </w:trPr>
                    <w:tc>
                      <w:tcPr>
                        <w:tcW w:w="1508" w:type="dxa"/>
                      </w:tcPr>
                      <w:p w14:paraId="5B50A131" w14:textId="77777777" w:rsidR="004A5527" w:rsidRDefault="00000000">
                        <w:pPr>
                          <w:pStyle w:val="TableParagraph"/>
                          <w:spacing w:line="147" w:lineRule="exact"/>
                          <w:ind w:left="87"/>
                          <w:rPr>
                            <w:sz w:val="13"/>
                          </w:rPr>
                        </w:pPr>
                        <w:r>
                          <w:rPr>
                            <w:sz w:val="13"/>
                          </w:rPr>
                          <w:t>¿Una</w:t>
                        </w:r>
                        <w:r>
                          <w:rPr>
                            <w:spacing w:val="3"/>
                            <w:sz w:val="13"/>
                          </w:rPr>
                          <w:t xml:space="preserve"> </w:t>
                        </w:r>
                        <w:r>
                          <w:rPr>
                            <w:sz w:val="13"/>
                          </w:rPr>
                          <w:t>mancha...?</w:t>
                        </w:r>
                      </w:p>
                      <w:p w14:paraId="3F44B7A2" w14:textId="77777777" w:rsidR="004A5527" w:rsidRDefault="00000000">
                        <w:pPr>
                          <w:pStyle w:val="TableParagraph"/>
                          <w:spacing w:before="2"/>
                          <w:ind w:left="87"/>
                          <w:rPr>
                            <w:sz w:val="13"/>
                          </w:rPr>
                        </w:pPr>
                        <w:r>
                          <w:rPr>
                            <w:sz w:val="13"/>
                          </w:rPr>
                          <w:t xml:space="preserve">¿Qué mancha? = </w:t>
                        </w:r>
                        <w:r>
                          <w:rPr>
                            <w:spacing w:val="-11"/>
                            <w:sz w:val="13"/>
                          </w:rPr>
                          <w:t xml:space="preserve">A </w:t>
                        </w:r>
                        <w:r>
                          <w:rPr>
                            <w:sz w:val="13"/>
                          </w:rPr>
                          <w:t>spot? But...</w:t>
                        </w:r>
                        <w:r>
                          <w:rPr>
                            <w:spacing w:val="1"/>
                            <w:sz w:val="13"/>
                          </w:rPr>
                          <w:t xml:space="preserve"> </w:t>
                        </w:r>
                        <w:r>
                          <w:rPr>
                            <w:sz w:val="13"/>
                          </w:rPr>
                          <w:t>which</w:t>
                        </w:r>
                      </w:p>
                      <w:p w14:paraId="4A458BBB" w14:textId="77777777" w:rsidR="004A5527" w:rsidRDefault="00000000">
                        <w:pPr>
                          <w:pStyle w:val="TableParagraph"/>
                          <w:spacing w:before="2" w:line="132" w:lineRule="exact"/>
                          <w:ind w:left="87"/>
                          <w:rPr>
                            <w:sz w:val="13"/>
                          </w:rPr>
                        </w:pPr>
                        <w:r>
                          <w:rPr>
                            <w:sz w:val="13"/>
                          </w:rPr>
                          <w:t>spot? Español/Inglés</w:t>
                        </w:r>
                      </w:p>
                    </w:tc>
                    <w:tc>
                      <w:tcPr>
                        <w:tcW w:w="2209" w:type="dxa"/>
                      </w:tcPr>
                      <w:p w14:paraId="690E6284" w14:textId="77777777" w:rsidR="004A5527" w:rsidRDefault="004A5527">
                        <w:pPr>
                          <w:pStyle w:val="TableParagraph"/>
                          <w:spacing w:before="4"/>
                          <w:rPr>
                            <w:sz w:val="19"/>
                          </w:rPr>
                        </w:pPr>
                      </w:p>
                      <w:p w14:paraId="67E65D22" w14:textId="77777777" w:rsidR="004A5527" w:rsidRDefault="00000000">
                        <w:pPr>
                          <w:pStyle w:val="TableParagraph"/>
                          <w:spacing w:before="1"/>
                          <w:ind w:right="788"/>
                          <w:jc w:val="right"/>
                          <w:rPr>
                            <w:sz w:val="13"/>
                          </w:rPr>
                        </w:pPr>
                        <w:r>
                          <w:rPr>
                            <w:sz w:val="13"/>
                          </w:rPr>
                          <w:t>Torrent Navarro, Lucía</w:t>
                        </w:r>
                      </w:p>
                    </w:tc>
                    <w:tc>
                      <w:tcPr>
                        <w:tcW w:w="1396" w:type="dxa"/>
                      </w:tcPr>
                      <w:p w14:paraId="0B8FD2DF" w14:textId="77777777" w:rsidR="004A5527" w:rsidRDefault="004A5527">
                        <w:pPr>
                          <w:pStyle w:val="TableParagraph"/>
                          <w:spacing w:before="10"/>
                          <w:rPr>
                            <w:sz w:val="12"/>
                          </w:rPr>
                        </w:pPr>
                      </w:p>
                      <w:p w14:paraId="27996F9C" w14:textId="77777777" w:rsidR="004A5527" w:rsidRDefault="00000000">
                        <w:pPr>
                          <w:pStyle w:val="TableParagraph"/>
                          <w:ind w:left="88" w:right="367"/>
                          <w:rPr>
                            <w:sz w:val="13"/>
                          </w:rPr>
                        </w:pPr>
                        <w:r>
                          <w:rPr>
                            <w:sz w:val="13"/>
                          </w:rPr>
                          <w:t>Ficción General (infantil/juvenil)</w:t>
                        </w:r>
                      </w:p>
                    </w:tc>
                    <w:tc>
                      <w:tcPr>
                        <w:tcW w:w="2093" w:type="dxa"/>
                      </w:tcPr>
                      <w:p w14:paraId="445B68CC" w14:textId="77777777" w:rsidR="004A5527" w:rsidRDefault="004A5527">
                        <w:pPr>
                          <w:pStyle w:val="TableParagraph"/>
                          <w:spacing w:before="4"/>
                          <w:rPr>
                            <w:sz w:val="19"/>
                          </w:rPr>
                        </w:pPr>
                      </w:p>
                      <w:p w14:paraId="01D02BA3" w14:textId="77777777" w:rsidR="004A5527" w:rsidRDefault="00000000">
                        <w:pPr>
                          <w:pStyle w:val="TableParagraph"/>
                          <w:spacing w:before="1"/>
                          <w:ind w:left="86"/>
                          <w:rPr>
                            <w:sz w:val="13"/>
                          </w:rPr>
                        </w:pPr>
                        <w:r>
                          <w:rPr>
                            <w:sz w:val="13"/>
                          </w:rPr>
                          <w:t>Cuentos Solidarios</w:t>
                        </w:r>
                      </w:p>
                    </w:tc>
                    <w:tc>
                      <w:tcPr>
                        <w:tcW w:w="1280" w:type="dxa"/>
                      </w:tcPr>
                      <w:p w14:paraId="2A26B14E" w14:textId="77777777" w:rsidR="004A5527" w:rsidRDefault="004A5527">
                        <w:pPr>
                          <w:pStyle w:val="TableParagraph"/>
                          <w:spacing w:before="4"/>
                          <w:rPr>
                            <w:sz w:val="19"/>
                          </w:rPr>
                        </w:pPr>
                      </w:p>
                      <w:p w14:paraId="296CD3CF" w14:textId="77777777" w:rsidR="004A5527" w:rsidRDefault="00000000">
                        <w:pPr>
                          <w:pStyle w:val="TableParagraph"/>
                          <w:spacing w:before="1"/>
                          <w:ind w:left="108" w:right="107"/>
                          <w:jc w:val="center"/>
                          <w:rPr>
                            <w:sz w:val="13"/>
                          </w:rPr>
                        </w:pPr>
                        <w:r>
                          <w:rPr>
                            <w:sz w:val="13"/>
                          </w:rPr>
                          <w:t>9788490421444</w:t>
                        </w:r>
                      </w:p>
                    </w:tc>
                    <w:tc>
                      <w:tcPr>
                        <w:tcW w:w="900" w:type="dxa"/>
                      </w:tcPr>
                      <w:p w14:paraId="4F0667D7" w14:textId="77777777" w:rsidR="004A5527" w:rsidRDefault="004A5527">
                        <w:pPr>
                          <w:pStyle w:val="TableParagraph"/>
                          <w:spacing w:before="4"/>
                          <w:rPr>
                            <w:sz w:val="19"/>
                          </w:rPr>
                        </w:pPr>
                      </w:p>
                      <w:p w14:paraId="43CA936C" w14:textId="77777777" w:rsidR="004A5527" w:rsidRDefault="00000000">
                        <w:pPr>
                          <w:pStyle w:val="TableParagraph"/>
                          <w:spacing w:before="1"/>
                          <w:ind w:left="141" w:right="141"/>
                          <w:jc w:val="center"/>
                          <w:rPr>
                            <w:sz w:val="13"/>
                          </w:rPr>
                        </w:pPr>
                        <w:r>
                          <w:rPr>
                            <w:sz w:val="13"/>
                          </w:rPr>
                          <w:t>7,00</w:t>
                        </w:r>
                      </w:p>
                    </w:tc>
                  </w:tr>
                  <w:tr w:rsidR="004A5527" w14:paraId="4A03F0CA" w14:textId="77777777">
                    <w:trPr>
                      <w:trHeight w:val="751"/>
                    </w:trPr>
                    <w:tc>
                      <w:tcPr>
                        <w:tcW w:w="1508" w:type="dxa"/>
                      </w:tcPr>
                      <w:p w14:paraId="3B216815" w14:textId="77777777" w:rsidR="004A5527" w:rsidRDefault="00000000">
                        <w:pPr>
                          <w:pStyle w:val="TableParagraph"/>
                          <w:spacing w:line="147" w:lineRule="exact"/>
                          <w:ind w:left="87"/>
                          <w:rPr>
                            <w:sz w:val="13"/>
                          </w:rPr>
                        </w:pPr>
                        <w:r>
                          <w:rPr>
                            <w:sz w:val="13"/>
                          </w:rPr>
                          <w:t>¿Una mancha...?</w:t>
                        </w:r>
                      </w:p>
                      <w:p w14:paraId="0BA2B929" w14:textId="77777777" w:rsidR="004A5527" w:rsidRDefault="00000000">
                        <w:pPr>
                          <w:pStyle w:val="TableParagraph"/>
                          <w:spacing w:line="242" w:lineRule="auto"/>
                          <w:ind w:left="87" w:right="205"/>
                          <w:rPr>
                            <w:sz w:val="13"/>
                          </w:rPr>
                        </w:pPr>
                        <w:r>
                          <w:rPr>
                            <w:sz w:val="13"/>
                          </w:rPr>
                          <w:t>¿Qué mancha...? = Une tache...? Quelle tache?</w:t>
                        </w:r>
                      </w:p>
                      <w:p w14:paraId="7CA610F7" w14:textId="77777777" w:rsidR="004A5527" w:rsidRDefault="00000000">
                        <w:pPr>
                          <w:pStyle w:val="TableParagraph"/>
                          <w:spacing w:line="132" w:lineRule="exact"/>
                          <w:ind w:left="87"/>
                          <w:rPr>
                            <w:sz w:val="13"/>
                          </w:rPr>
                        </w:pPr>
                        <w:r>
                          <w:rPr>
                            <w:sz w:val="13"/>
                          </w:rPr>
                          <w:t>Español/francés</w:t>
                        </w:r>
                      </w:p>
                    </w:tc>
                    <w:tc>
                      <w:tcPr>
                        <w:tcW w:w="2209" w:type="dxa"/>
                      </w:tcPr>
                      <w:p w14:paraId="09E5C0FB" w14:textId="77777777" w:rsidR="004A5527" w:rsidRDefault="004A5527">
                        <w:pPr>
                          <w:pStyle w:val="TableParagraph"/>
                          <w:rPr>
                            <w:sz w:val="14"/>
                          </w:rPr>
                        </w:pPr>
                      </w:p>
                      <w:p w14:paraId="4E290A5D" w14:textId="77777777" w:rsidR="004A5527" w:rsidRDefault="004A5527">
                        <w:pPr>
                          <w:pStyle w:val="TableParagraph"/>
                          <w:spacing w:before="10"/>
                          <w:rPr>
                            <w:sz w:val="11"/>
                          </w:rPr>
                        </w:pPr>
                      </w:p>
                      <w:p w14:paraId="177F7FEF" w14:textId="77777777" w:rsidR="004A5527" w:rsidRDefault="00000000">
                        <w:pPr>
                          <w:pStyle w:val="TableParagraph"/>
                          <w:ind w:right="788"/>
                          <w:jc w:val="right"/>
                          <w:rPr>
                            <w:sz w:val="13"/>
                          </w:rPr>
                        </w:pPr>
                        <w:r>
                          <w:rPr>
                            <w:sz w:val="13"/>
                          </w:rPr>
                          <w:t>Torrent Navarro, Lucía</w:t>
                        </w:r>
                      </w:p>
                    </w:tc>
                    <w:tc>
                      <w:tcPr>
                        <w:tcW w:w="1396" w:type="dxa"/>
                      </w:tcPr>
                      <w:p w14:paraId="115BA7C1" w14:textId="77777777" w:rsidR="004A5527" w:rsidRDefault="004A5527">
                        <w:pPr>
                          <w:pStyle w:val="TableParagraph"/>
                          <w:spacing w:before="4"/>
                          <w:rPr>
                            <w:sz w:val="19"/>
                          </w:rPr>
                        </w:pPr>
                      </w:p>
                      <w:p w14:paraId="043F45DF" w14:textId="77777777" w:rsidR="004A5527" w:rsidRDefault="00000000">
                        <w:pPr>
                          <w:pStyle w:val="TableParagraph"/>
                          <w:spacing w:before="1"/>
                          <w:ind w:left="88" w:right="367"/>
                          <w:rPr>
                            <w:sz w:val="13"/>
                          </w:rPr>
                        </w:pPr>
                        <w:r>
                          <w:rPr>
                            <w:sz w:val="13"/>
                          </w:rPr>
                          <w:t>Ficción General (infantil/juvenil)</w:t>
                        </w:r>
                      </w:p>
                    </w:tc>
                    <w:tc>
                      <w:tcPr>
                        <w:tcW w:w="2093" w:type="dxa"/>
                      </w:tcPr>
                      <w:p w14:paraId="0A683CAE" w14:textId="77777777" w:rsidR="004A5527" w:rsidRDefault="004A5527">
                        <w:pPr>
                          <w:pStyle w:val="TableParagraph"/>
                          <w:rPr>
                            <w:sz w:val="14"/>
                          </w:rPr>
                        </w:pPr>
                      </w:p>
                      <w:p w14:paraId="5BEC8952" w14:textId="77777777" w:rsidR="004A5527" w:rsidRDefault="004A5527">
                        <w:pPr>
                          <w:pStyle w:val="TableParagraph"/>
                          <w:spacing w:before="10"/>
                          <w:rPr>
                            <w:sz w:val="11"/>
                          </w:rPr>
                        </w:pPr>
                      </w:p>
                      <w:p w14:paraId="1C5CEBC7" w14:textId="77777777" w:rsidR="004A5527" w:rsidRDefault="00000000">
                        <w:pPr>
                          <w:pStyle w:val="TableParagraph"/>
                          <w:ind w:left="86"/>
                          <w:rPr>
                            <w:sz w:val="13"/>
                          </w:rPr>
                        </w:pPr>
                        <w:r>
                          <w:rPr>
                            <w:sz w:val="13"/>
                          </w:rPr>
                          <w:t>Cuentos Solidarios</w:t>
                        </w:r>
                      </w:p>
                    </w:tc>
                    <w:tc>
                      <w:tcPr>
                        <w:tcW w:w="1280" w:type="dxa"/>
                      </w:tcPr>
                      <w:p w14:paraId="33CDF4BB" w14:textId="77777777" w:rsidR="004A5527" w:rsidRDefault="004A5527">
                        <w:pPr>
                          <w:pStyle w:val="TableParagraph"/>
                          <w:rPr>
                            <w:sz w:val="14"/>
                          </w:rPr>
                        </w:pPr>
                      </w:p>
                      <w:p w14:paraId="7F326FB0" w14:textId="77777777" w:rsidR="004A5527" w:rsidRDefault="004A5527">
                        <w:pPr>
                          <w:pStyle w:val="TableParagraph"/>
                          <w:spacing w:before="10"/>
                          <w:rPr>
                            <w:sz w:val="11"/>
                          </w:rPr>
                        </w:pPr>
                      </w:p>
                      <w:p w14:paraId="4CF3B743" w14:textId="77777777" w:rsidR="004A5527" w:rsidRDefault="00000000">
                        <w:pPr>
                          <w:pStyle w:val="TableParagraph"/>
                          <w:ind w:left="108" w:right="107"/>
                          <w:jc w:val="center"/>
                          <w:rPr>
                            <w:sz w:val="13"/>
                          </w:rPr>
                        </w:pPr>
                        <w:r>
                          <w:rPr>
                            <w:sz w:val="13"/>
                          </w:rPr>
                          <w:t>9788490421451</w:t>
                        </w:r>
                      </w:p>
                    </w:tc>
                    <w:tc>
                      <w:tcPr>
                        <w:tcW w:w="900" w:type="dxa"/>
                      </w:tcPr>
                      <w:p w14:paraId="3CCA56CA" w14:textId="77777777" w:rsidR="004A5527" w:rsidRDefault="004A5527">
                        <w:pPr>
                          <w:pStyle w:val="TableParagraph"/>
                          <w:rPr>
                            <w:sz w:val="14"/>
                          </w:rPr>
                        </w:pPr>
                      </w:p>
                      <w:p w14:paraId="397047DE" w14:textId="77777777" w:rsidR="004A5527" w:rsidRDefault="004A5527">
                        <w:pPr>
                          <w:pStyle w:val="TableParagraph"/>
                          <w:spacing w:before="10"/>
                          <w:rPr>
                            <w:sz w:val="11"/>
                          </w:rPr>
                        </w:pPr>
                      </w:p>
                      <w:p w14:paraId="2381EA3D" w14:textId="77777777" w:rsidR="004A5527" w:rsidRDefault="00000000">
                        <w:pPr>
                          <w:pStyle w:val="TableParagraph"/>
                          <w:ind w:left="141" w:right="141"/>
                          <w:jc w:val="center"/>
                          <w:rPr>
                            <w:sz w:val="13"/>
                          </w:rPr>
                        </w:pPr>
                        <w:r>
                          <w:rPr>
                            <w:sz w:val="13"/>
                          </w:rPr>
                          <w:t>7,00</w:t>
                        </w:r>
                      </w:p>
                    </w:tc>
                  </w:tr>
                </w:tbl>
                <w:p w14:paraId="14394BEE" w14:textId="77777777" w:rsidR="004A5527" w:rsidRDefault="004A5527">
                  <w:pPr>
                    <w:pStyle w:val="Textoindependiente"/>
                  </w:pPr>
                </w:p>
              </w:txbxContent>
            </v:textbox>
            <w10:anchorlock/>
          </v:shape>
        </w:pict>
      </w:r>
    </w:p>
    <w:p w14:paraId="6043F65E" w14:textId="77777777" w:rsidR="004A5527" w:rsidRDefault="004A5527">
      <w:pPr>
        <w:pStyle w:val="Textoindependiente"/>
        <w:rPr>
          <w:sz w:val="20"/>
        </w:rPr>
      </w:pPr>
    </w:p>
    <w:p w14:paraId="2A4F52EF" w14:textId="77777777" w:rsidR="004A5527" w:rsidRDefault="004A5527">
      <w:pPr>
        <w:pStyle w:val="Textoindependiente"/>
        <w:spacing w:before="6"/>
        <w:rPr>
          <w:sz w:val="20"/>
        </w:rPr>
      </w:pPr>
    </w:p>
    <w:p w14:paraId="402D6C0C" w14:textId="77777777" w:rsidR="004A5527" w:rsidRDefault="00000000">
      <w:pPr>
        <w:spacing w:before="98"/>
        <w:ind w:left="7184" w:right="5861"/>
        <w:jc w:val="center"/>
        <w:rPr>
          <w:sz w:val="16"/>
        </w:rPr>
      </w:pPr>
      <w:r>
        <w:rPr>
          <w:sz w:val="16"/>
        </w:rPr>
        <w:t>-175-</w:t>
      </w:r>
    </w:p>
    <w:p w14:paraId="2996DE4E" w14:textId="77777777" w:rsidR="004A5527" w:rsidRDefault="004A5527">
      <w:pPr>
        <w:jc w:val="center"/>
        <w:rPr>
          <w:sz w:val="16"/>
        </w:rPr>
        <w:sectPr w:rsidR="004A5527" w:rsidSect="004F0784">
          <w:footerReference w:type="default" r:id="rId120"/>
          <w:pgSz w:w="16840" w:h="11900" w:orient="landscape"/>
          <w:pgMar w:top="1100" w:right="2420" w:bottom="280" w:left="960" w:header="0" w:footer="0" w:gutter="0"/>
          <w:cols w:space="720"/>
        </w:sectPr>
      </w:pPr>
    </w:p>
    <w:p w14:paraId="1BDB16ED" w14:textId="77777777" w:rsidR="004A5527" w:rsidRDefault="00000000">
      <w:pPr>
        <w:pStyle w:val="Textoindependiente"/>
        <w:rPr>
          <w:sz w:val="20"/>
        </w:rPr>
      </w:pPr>
      <w:r>
        <w:pict w14:anchorId="6CB880A4">
          <v:shape id="_x0000_s2102" type="#_x0000_t202" style="position:absolute;margin-left:19.5pt;margin-top:106pt;width:30.85pt;height:362.7pt;z-index:-311751680;mso-position-horizontal-relative:page;mso-position-vertical-relative:page" filled="f" stroked="f">
            <v:textbox style="layout-flow:vertical" inset="0,0,0,0">
              <w:txbxContent>
                <w:p w14:paraId="4ABDA270"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3F0B4B9A" w14:textId="77777777" w:rsidR="004A5527" w:rsidRDefault="004A5527">
      <w:pPr>
        <w:pStyle w:val="Textoindependiente"/>
        <w:rPr>
          <w:sz w:val="20"/>
        </w:rPr>
      </w:pPr>
    </w:p>
    <w:p w14:paraId="2F60340E" w14:textId="77777777" w:rsidR="004A5527" w:rsidRDefault="004A5527">
      <w:pPr>
        <w:pStyle w:val="Textoindependiente"/>
        <w:rPr>
          <w:sz w:val="20"/>
        </w:rPr>
      </w:pPr>
    </w:p>
    <w:p w14:paraId="18B9C026" w14:textId="77777777" w:rsidR="004A5527" w:rsidRDefault="004A5527">
      <w:pPr>
        <w:pStyle w:val="Textoindependiente"/>
        <w:spacing w:before="6"/>
        <w:rPr>
          <w:sz w:val="26"/>
        </w:rPr>
      </w:pPr>
    </w:p>
    <w:p w14:paraId="290D3B16" w14:textId="77777777" w:rsidR="004A5527" w:rsidRDefault="00000000">
      <w:pPr>
        <w:tabs>
          <w:tab w:val="left" w:pos="2697"/>
        </w:tabs>
        <w:ind w:left="105"/>
        <w:rPr>
          <w:sz w:val="20"/>
        </w:rPr>
      </w:pPr>
      <w:r>
        <w:rPr>
          <w:position w:val="67"/>
          <w:sz w:val="20"/>
        </w:rPr>
      </w:r>
      <w:r>
        <w:rPr>
          <w:position w:val="67"/>
          <w:sz w:val="20"/>
        </w:rPr>
        <w:pict w14:anchorId="1F5E8D10">
          <v:shape id="_x0000_s2101"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46314A87" w14:textId="77777777">
                    <w:trPr>
                      <w:trHeight w:val="1291"/>
                    </w:trPr>
                    <w:tc>
                      <w:tcPr>
                        <w:tcW w:w="340" w:type="dxa"/>
                        <w:vMerge w:val="restart"/>
                        <w:tcBorders>
                          <w:left w:val="single" w:sz="6" w:space="0" w:color="000000"/>
                          <w:right w:val="single" w:sz="6" w:space="0" w:color="000000"/>
                        </w:tcBorders>
                        <w:textDirection w:val="tbRl"/>
                      </w:tcPr>
                      <w:p w14:paraId="69FBC6DE"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7B0912C7"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26225E38"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0F8562FD" w14:textId="77777777" w:rsidR="004A5527" w:rsidRDefault="00000000">
                        <w:pPr>
                          <w:pStyle w:val="TableParagraph"/>
                          <w:spacing w:before="35"/>
                          <w:ind w:left="195"/>
                          <w:rPr>
                            <w:sz w:val="12"/>
                          </w:rPr>
                        </w:pPr>
                        <w:r>
                          <w:rPr>
                            <w:sz w:val="12"/>
                          </w:rPr>
                          <w:t>Página 177 / 202</w:t>
                        </w:r>
                      </w:p>
                    </w:tc>
                    <w:tc>
                      <w:tcPr>
                        <w:tcW w:w="197" w:type="dxa"/>
                        <w:vMerge w:val="restart"/>
                        <w:tcBorders>
                          <w:left w:val="single" w:sz="6" w:space="0" w:color="000000"/>
                          <w:bottom w:val="single" w:sz="6" w:space="0" w:color="000000"/>
                          <w:right w:val="single" w:sz="8" w:space="0" w:color="000000"/>
                        </w:tcBorders>
                        <w:textDirection w:val="tbRl"/>
                      </w:tcPr>
                      <w:p w14:paraId="0B3332D2"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404B616C" w14:textId="77777777">
                    <w:trPr>
                      <w:trHeight w:val="3589"/>
                    </w:trPr>
                    <w:tc>
                      <w:tcPr>
                        <w:tcW w:w="340" w:type="dxa"/>
                        <w:vMerge/>
                        <w:tcBorders>
                          <w:top w:val="nil"/>
                          <w:left w:val="single" w:sz="6" w:space="0" w:color="000000"/>
                          <w:right w:val="single" w:sz="6" w:space="0" w:color="000000"/>
                        </w:tcBorders>
                        <w:textDirection w:val="tbRl"/>
                      </w:tcPr>
                      <w:p w14:paraId="6C04E545"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2DC8C2B"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1FA0A17"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6061DE3C"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25978162" w14:textId="77777777" w:rsidR="004A5527" w:rsidRDefault="004A5527">
                        <w:pPr>
                          <w:rPr>
                            <w:sz w:val="2"/>
                            <w:szCs w:val="2"/>
                          </w:rPr>
                        </w:pPr>
                      </w:p>
                    </w:tc>
                  </w:tr>
                  <w:tr w:rsidR="004A5527" w14:paraId="44B28EEF" w14:textId="77777777">
                    <w:trPr>
                      <w:trHeight w:val="1621"/>
                    </w:trPr>
                    <w:tc>
                      <w:tcPr>
                        <w:tcW w:w="340" w:type="dxa"/>
                        <w:tcBorders>
                          <w:left w:val="single" w:sz="6" w:space="0" w:color="000000"/>
                        </w:tcBorders>
                        <w:textDirection w:val="tbRl"/>
                      </w:tcPr>
                      <w:p w14:paraId="26E53764" w14:textId="77777777" w:rsidR="004A5527" w:rsidRDefault="00000000">
                        <w:pPr>
                          <w:pStyle w:val="TableParagraph"/>
                          <w:spacing w:before="37"/>
                          <w:ind w:left="260"/>
                          <w:rPr>
                            <w:sz w:val="12"/>
                          </w:rPr>
                        </w:pPr>
                        <w:r>
                          <w:rPr>
                            <w:sz w:val="12"/>
                          </w:rPr>
                          <w:t>09/01/2022 21:50:28</w:t>
                        </w:r>
                      </w:p>
                    </w:tc>
                    <w:tc>
                      <w:tcPr>
                        <w:tcW w:w="200" w:type="dxa"/>
                        <w:textDirection w:val="tbRl"/>
                      </w:tcPr>
                      <w:p w14:paraId="428AB1EC"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5DD88638"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56A20A3A"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16F44E3" w14:textId="77777777" w:rsidR="004A5527" w:rsidRDefault="004A5527">
                        <w:pPr>
                          <w:rPr>
                            <w:sz w:val="2"/>
                            <w:szCs w:val="2"/>
                          </w:rPr>
                        </w:pPr>
                      </w:p>
                    </w:tc>
                  </w:tr>
                </w:tbl>
                <w:p w14:paraId="112231D5" w14:textId="77777777" w:rsidR="004A5527" w:rsidRDefault="004A5527">
                  <w:pPr>
                    <w:pStyle w:val="Textoindependiente"/>
                  </w:pPr>
                </w:p>
              </w:txbxContent>
            </v:textbox>
            <w10:anchorlock/>
          </v:shape>
        </w:pict>
      </w:r>
      <w:r>
        <w:rPr>
          <w:position w:val="67"/>
          <w:sz w:val="20"/>
        </w:rPr>
        <w:tab/>
      </w:r>
      <w:r>
        <w:rPr>
          <w:sz w:val="20"/>
        </w:rPr>
      </w:r>
      <w:r>
        <w:rPr>
          <w:sz w:val="20"/>
        </w:rPr>
        <w:pict w14:anchorId="522F1511">
          <v:shape id="_x0000_s2100" type="#_x0000_t202" style="width:469.75pt;height:307.9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54653133" w14:textId="77777777">
                    <w:trPr>
                      <w:trHeight w:val="147"/>
                    </w:trPr>
                    <w:tc>
                      <w:tcPr>
                        <w:tcW w:w="1508" w:type="dxa"/>
                        <w:tcBorders>
                          <w:bottom w:val="double" w:sz="1" w:space="0" w:color="000000"/>
                        </w:tcBorders>
                      </w:tcPr>
                      <w:p w14:paraId="59D6EDFF"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257546C6"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1F28EC6E"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002EAEB"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0AFADA45"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54943294" w14:textId="77777777" w:rsidR="004A5527" w:rsidRDefault="00000000">
                        <w:pPr>
                          <w:pStyle w:val="TableParagraph"/>
                          <w:spacing w:line="127" w:lineRule="exact"/>
                          <w:ind w:left="145" w:right="141"/>
                          <w:jc w:val="center"/>
                          <w:rPr>
                            <w:sz w:val="13"/>
                          </w:rPr>
                        </w:pPr>
                        <w:r>
                          <w:rPr>
                            <w:sz w:val="13"/>
                          </w:rPr>
                          <w:t>Precio (€)</w:t>
                        </w:r>
                      </w:p>
                    </w:tc>
                  </w:tr>
                  <w:tr w:rsidR="004A5527" w14:paraId="0B177621" w14:textId="77777777">
                    <w:trPr>
                      <w:trHeight w:val="283"/>
                    </w:trPr>
                    <w:tc>
                      <w:tcPr>
                        <w:tcW w:w="1508" w:type="dxa"/>
                        <w:tcBorders>
                          <w:top w:val="double" w:sz="1" w:space="0" w:color="000000"/>
                        </w:tcBorders>
                      </w:tcPr>
                      <w:p w14:paraId="491D65AA" w14:textId="77777777" w:rsidR="004A5527" w:rsidRDefault="00000000">
                        <w:pPr>
                          <w:pStyle w:val="TableParagraph"/>
                          <w:spacing w:line="129" w:lineRule="exact"/>
                          <w:ind w:left="87"/>
                          <w:rPr>
                            <w:sz w:val="13"/>
                          </w:rPr>
                        </w:pPr>
                        <w:r>
                          <w:rPr>
                            <w:sz w:val="13"/>
                          </w:rPr>
                          <w:t>Pensamiento crítico,</w:t>
                        </w:r>
                      </w:p>
                      <w:p w14:paraId="07D2196E" w14:textId="77777777" w:rsidR="004A5527" w:rsidRDefault="00000000">
                        <w:pPr>
                          <w:pStyle w:val="TableParagraph"/>
                          <w:spacing w:before="2" w:line="132" w:lineRule="exact"/>
                          <w:ind w:left="87"/>
                          <w:rPr>
                            <w:sz w:val="13"/>
                          </w:rPr>
                        </w:pPr>
                        <w:r>
                          <w:rPr>
                            <w:sz w:val="13"/>
                          </w:rPr>
                          <w:t>diálogo fe-cultura</w:t>
                        </w:r>
                      </w:p>
                    </w:tc>
                    <w:tc>
                      <w:tcPr>
                        <w:tcW w:w="2209" w:type="dxa"/>
                        <w:tcBorders>
                          <w:top w:val="double" w:sz="1" w:space="0" w:color="000000"/>
                        </w:tcBorders>
                      </w:tcPr>
                      <w:p w14:paraId="22264F4E" w14:textId="77777777" w:rsidR="004A5527" w:rsidRDefault="004A5527">
                        <w:pPr>
                          <w:pStyle w:val="TableParagraph"/>
                          <w:rPr>
                            <w:rFonts w:ascii="Times New Roman"/>
                            <w:sz w:val="12"/>
                          </w:rPr>
                        </w:pPr>
                      </w:p>
                    </w:tc>
                    <w:tc>
                      <w:tcPr>
                        <w:tcW w:w="1396" w:type="dxa"/>
                        <w:tcBorders>
                          <w:top w:val="double" w:sz="1" w:space="0" w:color="000000"/>
                        </w:tcBorders>
                      </w:tcPr>
                      <w:p w14:paraId="32BD1B9C" w14:textId="77777777" w:rsidR="004A5527" w:rsidRDefault="00000000">
                        <w:pPr>
                          <w:pStyle w:val="TableParagraph"/>
                          <w:spacing w:before="56"/>
                          <w:ind w:left="88"/>
                          <w:rPr>
                            <w:sz w:val="13"/>
                          </w:rPr>
                        </w:pPr>
                        <w:r>
                          <w:rPr>
                            <w:sz w:val="13"/>
                          </w:rPr>
                          <w:t>Filosofía</w:t>
                        </w:r>
                      </w:p>
                    </w:tc>
                    <w:tc>
                      <w:tcPr>
                        <w:tcW w:w="2093" w:type="dxa"/>
                        <w:tcBorders>
                          <w:top w:val="double" w:sz="1" w:space="0" w:color="000000"/>
                        </w:tcBorders>
                      </w:tcPr>
                      <w:p w14:paraId="1BD8F2F6" w14:textId="77777777" w:rsidR="004A5527" w:rsidRDefault="004A5527">
                        <w:pPr>
                          <w:pStyle w:val="TableParagraph"/>
                          <w:rPr>
                            <w:rFonts w:ascii="Times New Roman"/>
                            <w:sz w:val="12"/>
                          </w:rPr>
                        </w:pPr>
                      </w:p>
                    </w:tc>
                    <w:tc>
                      <w:tcPr>
                        <w:tcW w:w="1280" w:type="dxa"/>
                        <w:tcBorders>
                          <w:top w:val="double" w:sz="1" w:space="0" w:color="000000"/>
                        </w:tcBorders>
                      </w:tcPr>
                      <w:p w14:paraId="6CED7F30" w14:textId="77777777" w:rsidR="004A5527" w:rsidRDefault="00000000">
                        <w:pPr>
                          <w:pStyle w:val="TableParagraph"/>
                          <w:spacing w:before="56"/>
                          <w:ind w:left="108" w:right="107"/>
                          <w:jc w:val="center"/>
                          <w:rPr>
                            <w:sz w:val="13"/>
                          </w:rPr>
                        </w:pPr>
                        <w:r>
                          <w:rPr>
                            <w:sz w:val="13"/>
                          </w:rPr>
                          <w:t>9788490421666</w:t>
                        </w:r>
                      </w:p>
                    </w:tc>
                    <w:tc>
                      <w:tcPr>
                        <w:tcW w:w="900" w:type="dxa"/>
                        <w:tcBorders>
                          <w:top w:val="double" w:sz="1" w:space="0" w:color="000000"/>
                        </w:tcBorders>
                      </w:tcPr>
                      <w:p w14:paraId="6E353AA3" w14:textId="77777777" w:rsidR="004A5527" w:rsidRDefault="00000000">
                        <w:pPr>
                          <w:pStyle w:val="TableParagraph"/>
                          <w:spacing w:before="56"/>
                          <w:ind w:left="143" w:right="141"/>
                          <w:jc w:val="center"/>
                          <w:rPr>
                            <w:sz w:val="13"/>
                          </w:rPr>
                        </w:pPr>
                        <w:r>
                          <w:rPr>
                            <w:sz w:val="13"/>
                          </w:rPr>
                          <w:t>14,50</w:t>
                        </w:r>
                      </w:p>
                    </w:tc>
                  </w:tr>
                  <w:tr w:rsidR="004A5527" w14:paraId="05E747FA" w14:textId="77777777">
                    <w:trPr>
                      <w:trHeight w:val="751"/>
                    </w:trPr>
                    <w:tc>
                      <w:tcPr>
                        <w:tcW w:w="1508" w:type="dxa"/>
                      </w:tcPr>
                      <w:p w14:paraId="1E1B8DA8" w14:textId="77777777" w:rsidR="004A5527" w:rsidRDefault="004A5527">
                        <w:pPr>
                          <w:pStyle w:val="TableParagraph"/>
                          <w:rPr>
                            <w:sz w:val="14"/>
                          </w:rPr>
                        </w:pPr>
                      </w:p>
                      <w:p w14:paraId="22162C51" w14:textId="77777777" w:rsidR="004A5527" w:rsidRDefault="004A5527">
                        <w:pPr>
                          <w:pStyle w:val="TableParagraph"/>
                          <w:spacing w:before="10"/>
                          <w:rPr>
                            <w:sz w:val="11"/>
                          </w:rPr>
                        </w:pPr>
                      </w:p>
                      <w:p w14:paraId="47AEE170" w14:textId="77777777" w:rsidR="004A5527" w:rsidRDefault="00000000">
                        <w:pPr>
                          <w:pStyle w:val="TableParagraph"/>
                          <w:ind w:left="87"/>
                          <w:rPr>
                            <w:sz w:val="13"/>
                          </w:rPr>
                        </w:pPr>
                        <w:r>
                          <w:rPr>
                            <w:sz w:val="13"/>
                          </w:rPr>
                          <w:t>Lengua Castellana</w:t>
                        </w:r>
                      </w:p>
                    </w:tc>
                    <w:tc>
                      <w:tcPr>
                        <w:tcW w:w="2209" w:type="dxa"/>
                      </w:tcPr>
                      <w:p w14:paraId="1B0B6081" w14:textId="77777777" w:rsidR="004A5527" w:rsidRDefault="00000000">
                        <w:pPr>
                          <w:pStyle w:val="TableParagraph"/>
                          <w:spacing w:before="72" w:line="242" w:lineRule="auto"/>
                          <w:ind w:left="87" w:right="97"/>
                          <w:rPr>
                            <w:sz w:val="13"/>
                          </w:rPr>
                        </w:pPr>
                        <w:r>
                          <w:rPr>
                            <w:sz w:val="13"/>
                          </w:rPr>
                          <w:t>Herrera Caso, Consuelo; González Monllor, Rosa Mª; Pérez Martín, Ana María; Castro Robaina,</w:t>
                        </w:r>
                        <w:r>
                          <w:rPr>
                            <w:spacing w:val="2"/>
                            <w:sz w:val="13"/>
                          </w:rPr>
                          <w:t xml:space="preserve"> </w:t>
                        </w:r>
                        <w:r>
                          <w:rPr>
                            <w:sz w:val="13"/>
                          </w:rPr>
                          <w:t>Israel</w:t>
                        </w:r>
                      </w:p>
                    </w:tc>
                    <w:tc>
                      <w:tcPr>
                        <w:tcW w:w="1396" w:type="dxa"/>
                      </w:tcPr>
                      <w:p w14:paraId="1E81EE09" w14:textId="77777777" w:rsidR="004A5527" w:rsidRDefault="00000000">
                        <w:pPr>
                          <w:pStyle w:val="TableParagraph"/>
                          <w:spacing w:line="242" w:lineRule="auto"/>
                          <w:ind w:left="88" w:right="215"/>
                          <w:rPr>
                            <w:sz w:val="13"/>
                          </w:rPr>
                        </w:pPr>
                        <w:r>
                          <w:rPr>
                            <w:sz w:val="13"/>
                          </w:rPr>
                          <w:t>Material y trabajos de clase para la enseñanza y el aprendizaje de</w:t>
                        </w:r>
                      </w:p>
                      <w:p w14:paraId="79959972" w14:textId="77777777" w:rsidR="004A5527" w:rsidRDefault="00000000">
                        <w:pPr>
                          <w:pStyle w:val="TableParagraph"/>
                          <w:spacing w:line="131" w:lineRule="exact"/>
                          <w:ind w:left="88"/>
                          <w:rPr>
                            <w:sz w:val="13"/>
                          </w:rPr>
                        </w:pPr>
                        <w:r>
                          <w:rPr>
                            <w:sz w:val="13"/>
                          </w:rPr>
                          <w:t>lenguas</w:t>
                        </w:r>
                      </w:p>
                    </w:tc>
                    <w:tc>
                      <w:tcPr>
                        <w:tcW w:w="2093" w:type="dxa"/>
                      </w:tcPr>
                      <w:p w14:paraId="7B2CA3DF" w14:textId="77777777" w:rsidR="004A5527" w:rsidRDefault="004A5527">
                        <w:pPr>
                          <w:pStyle w:val="TableParagraph"/>
                          <w:spacing w:before="8"/>
                          <w:rPr>
                            <w:sz w:val="12"/>
                          </w:rPr>
                        </w:pPr>
                      </w:p>
                      <w:p w14:paraId="7A978CC8" w14:textId="77777777" w:rsidR="004A5527" w:rsidRDefault="00000000">
                        <w:pPr>
                          <w:pStyle w:val="TableParagraph"/>
                          <w:spacing w:line="242" w:lineRule="auto"/>
                          <w:ind w:left="86" w:right="128"/>
                          <w:rPr>
                            <w:sz w:val="13"/>
                          </w:rPr>
                        </w:pPr>
                        <w:r>
                          <w:rPr>
                            <w:sz w:val="13"/>
                          </w:rPr>
                          <w:t>Manuales de Acceso a Mayores de 25 años: Lengua Castellana y Literatura</w:t>
                        </w:r>
                      </w:p>
                    </w:tc>
                    <w:tc>
                      <w:tcPr>
                        <w:tcW w:w="1280" w:type="dxa"/>
                      </w:tcPr>
                      <w:p w14:paraId="2300CEB7" w14:textId="77777777" w:rsidR="004A5527" w:rsidRDefault="004A5527">
                        <w:pPr>
                          <w:pStyle w:val="TableParagraph"/>
                          <w:rPr>
                            <w:sz w:val="14"/>
                          </w:rPr>
                        </w:pPr>
                      </w:p>
                      <w:p w14:paraId="71071845" w14:textId="77777777" w:rsidR="004A5527" w:rsidRDefault="004A5527">
                        <w:pPr>
                          <w:pStyle w:val="TableParagraph"/>
                          <w:spacing w:before="10"/>
                          <w:rPr>
                            <w:sz w:val="11"/>
                          </w:rPr>
                        </w:pPr>
                      </w:p>
                      <w:p w14:paraId="383B0E72" w14:textId="77777777" w:rsidR="004A5527" w:rsidRDefault="00000000">
                        <w:pPr>
                          <w:pStyle w:val="TableParagraph"/>
                          <w:ind w:left="108" w:right="107"/>
                          <w:jc w:val="center"/>
                          <w:rPr>
                            <w:sz w:val="13"/>
                          </w:rPr>
                        </w:pPr>
                        <w:r>
                          <w:rPr>
                            <w:sz w:val="13"/>
                          </w:rPr>
                          <w:t>9788490421628</w:t>
                        </w:r>
                      </w:p>
                    </w:tc>
                    <w:tc>
                      <w:tcPr>
                        <w:tcW w:w="900" w:type="dxa"/>
                      </w:tcPr>
                      <w:p w14:paraId="4CA5FD29" w14:textId="77777777" w:rsidR="004A5527" w:rsidRDefault="004A5527">
                        <w:pPr>
                          <w:pStyle w:val="TableParagraph"/>
                          <w:rPr>
                            <w:sz w:val="14"/>
                          </w:rPr>
                        </w:pPr>
                      </w:p>
                      <w:p w14:paraId="16EDEE41" w14:textId="77777777" w:rsidR="004A5527" w:rsidRDefault="004A5527">
                        <w:pPr>
                          <w:pStyle w:val="TableParagraph"/>
                          <w:spacing w:before="10"/>
                          <w:rPr>
                            <w:sz w:val="11"/>
                          </w:rPr>
                        </w:pPr>
                      </w:p>
                      <w:p w14:paraId="40D9FDB8" w14:textId="77777777" w:rsidR="004A5527" w:rsidRDefault="00000000">
                        <w:pPr>
                          <w:pStyle w:val="TableParagraph"/>
                          <w:ind w:left="143" w:right="141"/>
                          <w:jc w:val="center"/>
                          <w:rPr>
                            <w:sz w:val="13"/>
                          </w:rPr>
                        </w:pPr>
                        <w:r>
                          <w:rPr>
                            <w:sz w:val="13"/>
                          </w:rPr>
                          <w:t>10,60</w:t>
                        </w:r>
                      </w:p>
                    </w:tc>
                  </w:tr>
                  <w:tr w:rsidR="004A5527" w14:paraId="742CC449" w14:textId="77777777">
                    <w:trPr>
                      <w:trHeight w:val="602"/>
                    </w:trPr>
                    <w:tc>
                      <w:tcPr>
                        <w:tcW w:w="1508" w:type="dxa"/>
                      </w:tcPr>
                      <w:p w14:paraId="14C0E3EA" w14:textId="77777777" w:rsidR="004A5527" w:rsidRDefault="004A5527">
                        <w:pPr>
                          <w:pStyle w:val="TableParagraph"/>
                          <w:spacing w:before="4"/>
                          <w:rPr>
                            <w:sz w:val="19"/>
                          </w:rPr>
                        </w:pPr>
                      </w:p>
                      <w:p w14:paraId="46F45449" w14:textId="77777777" w:rsidR="004A5527" w:rsidRDefault="00000000">
                        <w:pPr>
                          <w:pStyle w:val="TableParagraph"/>
                          <w:spacing w:before="1"/>
                          <w:ind w:left="87"/>
                          <w:rPr>
                            <w:sz w:val="13"/>
                          </w:rPr>
                        </w:pPr>
                        <w:r>
                          <w:rPr>
                            <w:sz w:val="13"/>
                          </w:rPr>
                          <w:t>Química</w:t>
                        </w:r>
                      </w:p>
                    </w:tc>
                    <w:tc>
                      <w:tcPr>
                        <w:tcW w:w="2209" w:type="dxa"/>
                      </w:tcPr>
                      <w:p w14:paraId="26524AEA" w14:textId="77777777" w:rsidR="004A5527" w:rsidRDefault="00000000">
                        <w:pPr>
                          <w:pStyle w:val="TableParagraph"/>
                          <w:spacing w:line="242" w:lineRule="auto"/>
                          <w:ind w:left="87" w:right="79"/>
                          <w:rPr>
                            <w:sz w:val="13"/>
                          </w:rPr>
                        </w:pPr>
                        <w:r>
                          <w:rPr>
                            <w:sz w:val="13"/>
                          </w:rPr>
                          <w:t>Doña Rodríguez, José Miguel; Herrera Melián, José Alberto;</w:t>
                        </w:r>
                      </w:p>
                      <w:p w14:paraId="3E10B70B" w14:textId="77777777" w:rsidR="004A5527" w:rsidRDefault="00000000">
                        <w:pPr>
                          <w:pStyle w:val="TableParagraph"/>
                          <w:spacing w:line="150" w:lineRule="atLeast"/>
                          <w:ind w:left="87" w:right="79"/>
                          <w:rPr>
                            <w:sz w:val="13"/>
                          </w:rPr>
                        </w:pPr>
                        <w:r>
                          <w:rPr>
                            <w:sz w:val="13"/>
                          </w:rPr>
                          <w:t>Eiroa Martínez, José Luis; Pérez Galván,</w:t>
                        </w:r>
                      </w:p>
                    </w:tc>
                    <w:tc>
                      <w:tcPr>
                        <w:tcW w:w="1396" w:type="dxa"/>
                      </w:tcPr>
                      <w:p w14:paraId="224AF824" w14:textId="77777777" w:rsidR="004A5527" w:rsidRDefault="004A5527">
                        <w:pPr>
                          <w:pStyle w:val="TableParagraph"/>
                          <w:spacing w:before="4"/>
                          <w:rPr>
                            <w:sz w:val="19"/>
                          </w:rPr>
                        </w:pPr>
                      </w:p>
                      <w:p w14:paraId="311E3A12" w14:textId="77777777" w:rsidR="004A5527" w:rsidRDefault="00000000">
                        <w:pPr>
                          <w:pStyle w:val="TableParagraph"/>
                          <w:spacing w:before="1"/>
                          <w:ind w:left="88"/>
                          <w:rPr>
                            <w:sz w:val="13"/>
                          </w:rPr>
                        </w:pPr>
                        <w:r>
                          <w:rPr>
                            <w:sz w:val="13"/>
                          </w:rPr>
                          <w:t>Química</w:t>
                        </w:r>
                      </w:p>
                    </w:tc>
                    <w:tc>
                      <w:tcPr>
                        <w:tcW w:w="2093" w:type="dxa"/>
                      </w:tcPr>
                      <w:p w14:paraId="6FA698D5" w14:textId="77777777" w:rsidR="004A5527" w:rsidRDefault="004A5527">
                        <w:pPr>
                          <w:pStyle w:val="TableParagraph"/>
                          <w:spacing w:before="10"/>
                          <w:rPr>
                            <w:sz w:val="12"/>
                          </w:rPr>
                        </w:pPr>
                      </w:p>
                      <w:p w14:paraId="65420A7A" w14:textId="77777777" w:rsidR="004A5527" w:rsidRDefault="00000000">
                        <w:pPr>
                          <w:pStyle w:val="TableParagraph"/>
                          <w:spacing w:line="242" w:lineRule="auto"/>
                          <w:ind w:left="86" w:right="127"/>
                          <w:rPr>
                            <w:sz w:val="13"/>
                          </w:rPr>
                        </w:pPr>
                        <w:r>
                          <w:rPr>
                            <w:sz w:val="13"/>
                          </w:rPr>
                          <w:t>Manuales de Acceso a Mayores de 25 años: Ciencias Naturales</w:t>
                        </w:r>
                      </w:p>
                    </w:tc>
                    <w:tc>
                      <w:tcPr>
                        <w:tcW w:w="1280" w:type="dxa"/>
                      </w:tcPr>
                      <w:p w14:paraId="3198E820" w14:textId="77777777" w:rsidR="004A5527" w:rsidRDefault="004A5527">
                        <w:pPr>
                          <w:pStyle w:val="TableParagraph"/>
                          <w:spacing w:before="4"/>
                          <w:rPr>
                            <w:sz w:val="19"/>
                          </w:rPr>
                        </w:pPr>
                      </w:p>
                      <w:p w14:paraId="520DEC7D" w14:textId="77777777" w:rsidR="004A5527" w:rsidRDefault="00000000">
                        <w:pPr>
                          <w:pStyle w:val="TableParagraph"/>
                          <w:spacing w:before="1"/>
                          <w:ind w:left="108" w:right="107"/>
                          <w:jc w:val="center"/>
                          <w:rPr>
                            <w:sz w:val="13"/>
                          </w:rPr>
                        </w:pPr>
                        <w:r>
                          <w:rPr>
                            <w:sz w:val="13"/>
                          </w:rPr>
                          <w:t>9788490421642</w:t>
                        </w:r>
                      </w:p>
                    </w:tc>
                    <w:tc>
                      <w:tcPr>
                        <w:tcW w:w="900" w:type="dxa"/>
                      </w:tcPr>
                      <w:p w14:paraId="7B366195" w14:textId="77777777" w:rsidR="004A5527" w:rsidRDefault="004A5527">
                        <w:pPr>
                          <w:pStyle w:val="TableParagraph"/>
                          <w:spacing w:before="4"/>
                          <w:rPr>
                            <w:sz w:val="19"/>
                          </w:rPr>
                        </w:pPr>
                      </w:p>
                      <w:p w14:paraId="704A79BA" w14:textId="77777777" w:rsidR="004A5527" w:rsidRDefault="00000000">
                        <w:pPr>
                          <w:pStyle w:val="TableParagraph"/>
                          <w:spacing w:before="1"/>
                          <w:ind w:left="141" w:right="141"/>
                          <w:jc w:val="center"/>
                          <w:rPr>
                            <w:sz w:val="13"/>
                          </w:rPr>
                        </w:pPr>
                        <w:r>
                          <w:rPr>
                            <w:sz w:val="13"/>
                          </w:rPr>
                          <w:t>8,25</w:t>
                        </w:r>
                      </w:p>
                    </w:tc>
                  </w:tr>
                  <w:tr w:rsidR="004A5527" w14:paraId="0CD393BE" w14:textId="77777777">
                    <w:trPr>
                      <w:trHeight w:val="299"/>
                    </w:trPr>
                    <w:tc>
                      <w:tcPr>
                        <w:tcW w:w="1508" w:type="dxa"/>
                      </w:tcPr>
                      <w:p w14:paraId="74731E20" w14:textId="77777777" w:rsidR="004A5527" w:rsidRDefault="00000000">
                        <w:pPr>
                          <w:pStyle w:val="TableParagraph"/>
                          <w:spacing w:line="147" w:lineRule="exact"/>
                          <w:ind w:left="87"/>
                          <w:rPr>
                            <w:sz w:val="13"/>
                          </w:rPr>
                        </w:pPr>
                        <w:r>
                          <w:rPr>
                            <w:sz w:val="13"/>
                          </w:rPr>
                          <w:t>Geografía Social y</w:t>
                        </w:r>
                      </w:p>
                      <w:p w14:paraId="7F57AA55" w14:textId="77777777" w:rsidR="004A5527" w:rsidRDefault="00000000">
                        <w:pPr>
                          <w:pStyle w:val="TableParagraph"/>
                          <w:spacing w:before="2" w:line="130" w:lineRule="exact"/>
                          <w:ind w:left="87"/>
                          <w:rPr>
                            <w:sz w:val="13"/>
                          </w:rPr>
                        </w:pPr>
                        <w:r>
                          <w:rPr>
                            <w:sz w:val="13"/>
                          </w:rPr>
                          <w:t>Económica</w:t>
                        </w:r>
                      </w:p>
                    </w:tc>
                    <w:tc>
                      <w:tcPr>
                        <w:tcW w:w="2209" w:type="dxa"/>
                      </w:tcPr>
                      <w:p w14:paraId="612E70B1" w14:textId="77777777" w:rsidR="004A5527" w:rsidRDefault="00000000">
                        <w:pPr>
                          <w:pStyle w:val="TableParagraph"/>
                          <w:spacing w:line="147" w:lineRule="exact"/>
                          <w:ind w:left="87"/>
                          <w:rPr>
                            <w:sz w:val="13"/>
                          </w:rPr>
                        </w:pPr>
                        <w:r>
                          <w:rPr>
                            <w:sz w:val="13"/>
                          </w:rPr>
                          <w:t>Domínguez Mujica, Josefina;</w:t>
                        </w:r>
                      </w:p>
                      <w:p w14:paraId="4DA63335" w14:textId="77777777" w:rsidR="004A5527" w:rsidRDefault="00000000">
                        <w:pPr>
                          <w:pStyle w:val="TableParagraph"/>
                          <w:spacing w:before="2" w:line="130" w:lineRule="exact"/>
                          <w:ind w:left="87"/>
                          <w:rPr>
                            <w:sz w:val="13"/>
                          </w:rPr>
                        </w:pPr>
                        <w:r>
                          <w:rPr>
                            <w:sz w:val="13"/>
                          </w:rPr>
                          <w:t>Ginés de la Nuez, Carmen</w:t>
                        </w:r>
                      </w:p>
                    </w:tc>
                    <w:tc>
                      <w:tcPr>
                        <w:tcW w:w="1396" w:type="dxa"/>
                      </w:tcPr>
                      <w:p w14:paraId="7C074A39" w14:textId="77777777" w:rsidR="004A5527" w:rsidRDefault="00000000">
                        <w:pPr>
                          <w:pStyle w:val="TableParagraph"/>
                          <w:spacing w:line="147" w:lineRule="exact"/>
                          <w:ind w:left="88"/>
                          <w:rPr>
                            <w:sz w:val="13"/>
                          </w:rPr>
                        </w:pPr>
                        <w:r>
                          <w:rPr>
                            <w:sz w:val="13"/>
                          </w:rPr>
                          <w:t>Geografía</w:t>
                        </w:r>
                      </w:p>
                      <w:p w14:paraId="3EB761F8" w14:textId="77777777" w:rsidR="004A5527" w:rsidRDefault="00000000">
                        <w:pPr>
                          <w:pStyle w:val="TableParagraph"/>
                          <w:spacing w:before="2" w:line="130" w:lineRule="exact"/>
                          <w:ind w:left="88"/>
                          <w:rPr>
                            <w:sz w:val="13"/>
                          </w:rPr>
                        </w:pPr>
                        <w:r>
                          <w:rPr>
                            <w:sz w:val="13"/>
                          </w:rPr>
                          <w:t>económica</w:t>
                        </w:r>
                      </w:p>
                    </w:tc>
                    <w:tc>
                      <w:tcPr>
                        <w:tcW w:w="2093" w:type="dxa"/>
                      </w:tcPr>
                      <w:p w14:paraId="1C364B46" w14:textId="77777777" w:rsidR="004A5527" w:rsidRDefault="00000000">
                        <w:pPr>
                          <w:pStyle w:val="TableParagraph"/>
                          <w:spacing w:line="147" w:lineRule="exact"/>
                          <w:ind w:left="86"/>
                          <w:rPr>
                            <w:sz w:val="13"/>
                          </w:rPr>
                        </w:pPr>
                        <w:r>
                          <w:rPr>
                            <w:sz w:val="13"/>
                          </w:rPr>
                          <w:t>Manuales de Acceso a Mayores</w:t>
                        </w:r>
                      </w:p>
                      <w:p w14:paraId="69F290A6" w14:textId="77777777" w:rsidR="004A5527" w:rsidRDefault="00000000">
                        <w:pPr>
                          <w:pStyle w:val="TableParagraph"/>
                          <w:spacing w:before="2" w:line="130" w:lineRule="exact"/>
                          <w:ind w:left="86"/>
                          <w:rPr>
                            <w:sz w:val="13"/>
                          </w:rPr>
                        </w:pPr>
                        <w:r>
                          <w:rPr>
                            <w:sz w:val="13"/>
                          </w:rPr>
                          <w:t>de 25 años: Ciencias Naturales</w:t>
                        </w:r>
                      </w:p>
                    </w:tc>
                    <w:tc>
                      <w:tcPr>
                        <w:tcW w:w="1280" w:type="dxa"/>
                      </w:tcPr>
                      <w:p w14:paraId="19A41071" w14:textId="77777777" w:rsidR="004A5527" w:rsidRDefault="00000000">
                        <w:pPr>
                          <w:pStyle w:val="TableParagraph"/>
                          <w:spacing w:before="72"/>
                          <w:ind w:left="108" w:right="107"/>
                          <w:jc w:val="center"/>
                          <w:rPr>
                            <w:sz w:val="13"/>
                          </w:rPr>
                        </w:pPr>
                        <w:r>
                          <w:rPr>
                            <w:sz w:val="13"/>
                          </w:rPr>
                          <w:t>9788490421529</w:t>
                        </w:r>
                      </w:p>
                    </w:tc>
                    <w:tc>
                      <w:tcPr>
                        <w:tcW w:w="900" w:type="dxa"/>
                      </w:tcPr>
                      <w:p w14:paraId="46177440" w14:textId="77777777" w:rsidR="004A5527" w:rsidRDefault="00000000">
                        <w:pPr>
                          <w:pStyle w:val="TableParagraph"/>
                          <w:spacing w:before="72"/>
                          <w:ind w:left="141" w:right="141"/>
                          <w:jc w:val="center"/>
                          <w:rPr>
                            <w:sz w:val="13"/>
                          </w:rPr>
                        </w:pPr>
                        <w:r>
                          <w:rPr>
                            <w:sz w:val="13"/>
                          </w:rPr>
                          <w:t>6,18</w:t>
                        </w:r>
                      </w:p>
                    </w:tc>
                  </w:tr>
                  <w:tr w:rsidR="004A5527" w14:paraId="27D6CD1D" w14:textId="77777777">
                    <w:trPr>
                      <w:trHeight w:val="452"/>
                    </w:trPr>
                    <w:tc>
                      <w:tcPr>
                        <w:tcW w:w="1508" w:type="dxa"/>
                      </w:tcPr>
                      <w:p w14:paraId="2BD7A75B" w14:textId="77777777" w:rsidR="004A5527" w:rsidRDefault="004A5527">
                        <w:pPr>
                          <w:pStyle w:val="TableParagraph"/>
                          <w:spacing w:before="10"/>
                          <w:rPr>
                            <w:sz w:val="12"/>
                          </w:rPr>
                        </w:pPr>
                      </w:p>
                      <w:p w14:paraId="0B3C24E7" w14:textId="77777777" w:rsidR="004A5527" w:rsidRDefault="00000000">
                        <w:pPr>
                          <w:pStyle w:val="TableParagraph"/>
                          <w:ind w:left="87"/>
                          <w:rPr>
                            <w:sz w:val="13"/>
                          </w:rPr>
                        </w:pPr>
                        <w:r>
                          <w:rPr>
                            <w:sz w:val="13"/>
                          </w:rPr>
                          <w:t>Literatura Española</w:t>
                        </w:r>
                      </w:p>
                    </w:tc>
                    <w:tc>
                      <w:tcPr>
                        <w:tcW w:w="2209" w:type="dxa"/>
                      </w:tcPr>
                      <w:p w14:paraId="1D607967" w14:textId="77777777" w:rsidR="004A5527" w:rsidRDefault="00000000">
                        <w:pPr>
                          <w:pStyle w:val="TableParagraph"/>
                          <w:spacing w:before="74" w:line="242" w:lineRule="auto"/>
                          <w:ind w:left="87" w:right="79"/>
                          <w:rPr>
                            <w:sz w:val="13"/>
                          </w:rPr>
                        </w:pPr>
                        <w:r>
                          <w:rPr>
                            <w:sz w:val="13"/>
                          </w:rPr>
                          <w:t>Escobar Bonilla, María del Prado; Páez Martín, Jesús</w:t>
                        </w:r>
                      </w:p>
                    </w:tc>
                    <w:tc>
                      <w:tcPr>
                        <w:tcW w:w="1396" w:type="dxa"/>
                      </w:tcPr>
                      <w:p w14:paraId="191E22D6" w14:textId="77777777" w:rsidR="004A5527" w:rsidRDefault="00000000">
                        <w:pPr>
                          <w:pStyle w:val="TableParagraph"/>
                          <w:spacing w:before="74" w:line="242" w:lineRule="auto"/>
                          <w:ind w:left="88" w:right="215"/>
                          <w:rPr>
                            <w:sz w:val="13"/>
                          </w:rPr>
                        </w:pPr>
                        <w:r>
                          <w:rPr>
                            <w:sz w:val="13"/>
                          </w:rPr>
                          <w:t>Estudios literarios: General</w:t>
                        </w:r>
                      </w:p>
                    </w:tc>
                    <w:tc>
                      <w:tcPr>
                        <w:tcW w:w="2093" w:type="dxa"/>
                      </w:tcPr>
                      <w:p w14:paraId="342B2AFC" w14:textId="77777777" w:rsidR="004A5527" w:rsidRDefault="00000000">
                        <w:pPr>
                          <w:pStyle w:val="TableParagraph"/>
                          <w:ind w:left="86" w:right="127"/>
                          <w:rPr>
                            <w:sz w:val="13"/>
                          </w:rPr>
                        </w:pPr>
                        <w:r>
                          <w:rPr>
                            <w:sz w:val="13"/>
                          </w:rPr>
                          <w:t>Manuales de Acceso a Mayores de 25 años: Lengua Castellana</w:t>
                        </w:r>
                      </w:p>
                      <w:p w14:paraId="771CC4B5" w14:textId="77777777" w:rsidR="004A5527" w:rsidRDefault="00000000">
                        <w:pPr>
                          <w:pStyle w:val="TableParagraph"/>
                          <w:spacing w:before="1" w:line="132" w:lineRule="exact"/>
                          <w:ind w:left="86"/>
                          <w:rPr>
                            <w:sz w:val="13"/>
                          </w:rPr>
                        </w:pPr>
                        <w:r>
                          <w:rPr>
                            <w:sz w:val="13"/>
                          </w:rPr>
                          <w:t>y Literatura</w:t>
                        </w:r>
                      </w:p>
                    </w:tc>
                    <w:tc>
                      <w:tcPr>
                        <w:tcW w:w="1280" w:type="dxa"/>
                      </w:tcPr>
                      <w:p w14:paraId="25B358AE" w14:textId="77777777" w:rsidR="004A5527" w:rsidRDefault="004A5527">
                        <w:pPr>
                          <w:pStyle w:val="TableParagraph"/>
                          <w:spacing w:before="10"/>
                          <w:rPr>
                            <w:sz w:val="12"/>
                          </w:rPr>
                        </w:pPr>
                      </w:p>
                      <w:p w14:paraId="6C5DC7AD" w14:textId="77777777" w:rsidR="004A5527" w:rsidRDefault="00000000">
                        <w:pPr>
                          <w:pStyle w:val="TableParagraph"/>
                          <w:ind w:left="108" w:right="107"/>
                          <w:jc w:val="center"/>
                          <w:rPr>
                            <w:sz w:val="13"/>
                          </w:rPr>
                        </w:pPr>
                        <w:r>
                          <w:rPr>
                            <w:sz w:val="13"/>
                          </w:rPr>
                          <w:t>9788490421635</w:t>
                        </w:r>
                      </w:p>
                    </w:tc>
                    <w:tc>
                      <w:tcPr>
                        <w:tcW w:w="900" w:type="dxa"/>
                      </w:tcPr>
                      <w:p w14:paraId="64C22817" w14:textId="77777777" w:rsidR="004A5527" w:rsidRDefault="004A5527">
                        <w:pPr>
                          <w:pStyle w:val="TableParagraph"/>
                          <w:spacing w:before="10"/>
                          <w:rPr>
                            <w:sz w:val="12"/>
                          </w:rPr>
                        </w:pPr>
                      </w:p>
                      <w:p w14:paraId="0788D818" w14:textId="77777777" w:rsidR="004A5527" w:rsidRDefault="00000000">
                        <w:pPr>
                          <w:pStyle w:val="TableParagraph"/>
                          <w:ind w:left="141" w:right="141"/>
                          <w:jc w:val="center"/>
                          <w:rPr>
                            <w:sz w:val="13"/>
                          </w:rPr>
                        </w:pPr>
                        <w:r>
                          <w:rPr>
                            <w:sz w:val="13"/>
                          </w:rPr>
                          <w:t>9,10</w:t>
                        </w:r>
                      </w:p>
                    </w:tc>
                  </w:tr>
                  <w:tr w:rsidR="004A5527" w14:paraId="0624148D" w14:textId="77777777">
                    <w:trPr>
                      <w:trHeight w:val="299"/>
                    </w:trPr>
                    <w:tc>
                      <w:tcPr>
                        <w:tcW w:w="1508" w:type="dxa"/>
                      </w:tcPr>
                      <w:p w14:paraId="76879471" w14:textId="77777777" w:rsidR="004A5527" w:rsidRDefault="00000000">
                        <w:pPr>
                          <w:pStyle w:val="TableParagraph"/>
                          <w:spacing w:line="147" w:lineRule="exact"/>
                          <w:ind w:left="87"/>
                          <w:rPr>
                            <w:sz w:val="13"/>
                          </w:rPr>
                        </w:pPr>
                        <w:r>
                          <w:rPr>
                            <w:sz w:val="13"/>
                          </w:rPr>
                          <w:t>Introducción al</w:t>
                        </w:r>
                      </w:p>
                      <w:p w14:paraId="4A56BB1F" w14:textId="77777777" w:rsidR="004A5527" w:rsidRDefault="00000000">
                        <w:pPr>
                          <w:pStyle w:val="TableParagraph"/>
                          <w:spacing w:line="132" w:lineRule="exact"/>
                          <w:ind w:left="87"/>
                          <w:rPr>
                            <w:sz w:val="13"/>
                          </w:rPr>
                        </w:pPr>
                        <w:r>
                          <w:rPr>
                            <w:sz w:val="13"/>
                          </w:rPr>
                          <w:t>Derecho</w:t>
                        </w:r>
                      </w:p>
                    </w:tc>
                    <w:tc>
                      <w:tcPr>
                        <w:tcW w:w="2209" w:type="dxa"/>
                      </w:tcPr>
                      <w:p w14:paraId="7C5568B4" w14:textId="77777777" w:rsidR="004A5527" w:rsidRDefault="00000000">
                        <w:pPr>
                          <w:pStyle w:val="TableParagraph"/>
                          <w:spacing w:line="147" w:lineRule="exact"/>
                          <w:ind w:left="87"/>
                          <w:rPr>
                            <w:sz w:val="13"/>
                          </w:rPr>
                        </w:pPr>
                        <w:r>
                          <w:rPr>
                            <w:sz w:val="13"/>
                          </w:rPr>
                          <w:t>Falcón Martínez de Marañón, Ana</w:t>
                        </w:r>
                      </w:p>
                      <w:p w14:paraId="739EB66D" w14:textId="77777777" w:rsidR="004A5527" w:rsidRDefault="00000000">
                        <w:pPr>
                          <w:pStyle w:val="TableParagraph"/>
                          <w:spacing w:line="132" w:lineRule="exact"/>
                          <w:ind w:left="87"/>
                          <w:rPr>
                            <w:sz w:val="13"/>
                          </w:rPr>
                        </w:pPr>
                        <w:r>
                          <w:rPr>
                            <w:sz w:val="13"/>
                          </w:rPr>
                          <w:t>Mª</w:t>
                        </w:r>
                      </w:p>
                    </w:tc>
                    <w:tc>
                      <w:tcPr>
                        <w:tcW w:w="1396" w:type="dxa"/>
                      </w:tcPr>
                      <w:p w14:paraId="2AC96950" w14:textId="77777777" w:rsidR="004A5527" w:rsidRDefault="00000000">
                        <w:pPr>
                          <w:pStyle w:val="TableParagraph"/>
                          <w:spacing w:line="147" w:lineRule="exact"/>
                          <w:ind w:left="88"/>
                          <w:rPr>
                            <w:sz w:val="13"/>
                          </w:rPr>
                        </w:pPr>
                        <w:r>
                          <w:rPr>
                            <w:sz w:val="13"/>
                          </w:rPr>
                          <w:t>Educación de</w:t>
                        </w:r>
                      </w:p>
                      <w:p w14:paraId="0BD9E354" w14:textId="77777777" w:rsidR="004A5527" w:rsidRDefault="00000000">
                        <w:pPr>
                          <w:pStyle w:val="TableParagraph"/>
                          <w:spacing w:line="132" w:lineRule="exact"/>
                          <w:ind w:left="88"/>
                          <w:rPr>
                            <w:sz w:val="13"/>
                          </w:rPr>
                        </w:pPr>
                        <w:r>
                          <w:rPr>
                            <w:sz w:val="13"/>
                          </w:rPr>
                          <w:t>adultos</w:t>
                        </w:r>
                      </w:p>
                    </w:tc>
                    <w:tc>
                      <w:tcPr>
                        <w:tcW w:w="2093" w:type="dxa"/>
                      </w:tcPr>
                      <w:p w14:paraId="40F2C902" w14:textId="77777777" w:rsidR="004A5527" w:rsidRDefault="00000000">
                        <w:pPr>
                          <w:pStyle w:val="TableParagraph"/>
                          <w:spacing w:line="147" w:lineRule="exact"/>
                          <w:ind w:left="86"/>
                          <w:rPr>
                            <w:sz w:val="13"/>
                          </w:rPr>
                        </w:pPr>
                        <w:r>
                          <w:rPr>
                            <w:sz w:val="13"/>
                          </w:rPr>
                          <w:t>Manuales de Acceso a Mayores</w:t>
                        </w:r>
                      </w:p>
                      <w:p w14:paraId="3D16341C" w14:textId="77777777" w:rsidR="004A5527" w:rsidRDefault="00000000">
                        <w:pPr>
                          <w:pStyle w:val="TableParagraph"/>
                          <w:spacing w:line="132" w:lineRule="exact"/>
                          <w:ind w:left="86"/>
                          <w:rPr>
                            <w:sz w:val="13"/>
                          </w:rPr>
                        </w:pPr>
                        <w:r>
                          <w:rPr>
                            <w:sz w:val="13"/>
                          </w:rPr>
                          <w:t>de 25 años: Derecho</w:t>
                        </w:r>
                      </w:p>
                    </w:tc>
                    <w:tc>
                      <w:tcPr>
                        <w:tcW w:w="1280" w:type="dxa"/>
                      </w:tcPr>
                      <w:p w14:paraId="17D9DC9B" w14:textId="77777777" w:rsidR="004A5527" w:rsidRDefault="00000000">
                        <w:pPr>
                          <w:pStyle w:val="TableParagraph"/>
                          <w:spacing w:before="72"/>
                          <w:ind w:left="108" w:right="107"/>
                          <w:jc w:val="center"/>
                          <w:rPr>
                            <w:sz w:val="13"/>
                          </w:rPr>
                        </w:pPr>
                        <w:r>
                          <w:rPr>
                            <w:sz w:val="13"/>
                          </w:rPr>
                          <w:t>9788490421543</w:t>
                        </w:r>
                      </w:p>
                    </w:tc>
                    <w:tc>
                      <w:tcPr>
                        <w:tcW w:w="900" w:type="dxa"/>
                      </w:tcPr>
                      <w:p w14:paraId="1BF0F642" w14:textId="77777777" w:rsidR="004A5527" w:rsidRDefault="00000000">
                        <w:pPr>
                          <w:pStyle w:val="TableParagraph"/>
                          <w:spacing w:before="72"/>
                          <w:ind w:left="141" w:right="141"/>
                          <w:jc w:val="center"/>
                          <w:rPr>
                            <w:sz w:val="13"/>
                          </w:rPr>
                        </w:pPr>
                        <w:r>
                          <w:rPr>
                            <w:sz w:val="13"/>
                          </w:rPr>
                          <w:t>8,10</w:t>
                        </w:r>
                      </w:p>
                    </w:tc>
                  </w:tr>
                  <w:tr w:rsidR="004A5527" w14:paraId="79B5EF5F" w14:textId="77777777">
                    <w:trPr>
                      <w:trHeight w:val="602"/>
                    </w:trPr>
                    <w:tc>
                      <w:tcPr>
                        <w:tcW w:w="1508" w:type="dxa"/>
                      </w:tcPr>
                      <w:p w14:paraId="31351F25" w14:textId="77777777" w:rsidR="004A5527" w:rsidRDefault="004A5527">
                        <w:pPr>
                          <w:pStyle w:val="TableParagraph"/>
                          <w:spacing w:before="10"/>
                          <w:rPr>
                            <w:sz w:val="12"/>
                          </w:rPr>
                        </w:pPr>
                      </w:p>
                      <w:p w14:paraId="5DF89193" w14:textId="77777777" w:rsidR="004A5527" w:rsidRDefault="00000000">
                        <w:pPr>
                          <w:pStyle w:val="TableParagraph"/>
                          <w:spacing w:line="242" w:lineRule="auto"/>
                          <w:ind w:left="87" w:right="112"/>
                          <w:rPr>
                            <w:sz w:val="13"/>
                          </w:rPr>
                        </w:pPr>
                        <w:r>
                          <w:rPr>
                            <w:sz w:val="13"/>
                          </w:rPr>
                          <w:t>Comentario de Textos y Lengua Castellana</w:t>
                        </w:r>
                      </w:p>
                    </w:tc>
                    <w:tc>
                      <w:tcPr>
                        <w:tcW w:w="2209" w:type="dxa"/>
                      </w:tcPr>
                      <w:p w14:paraId="23F5AB04" w14:textId="77777777" w:rsidR="004A5527" w:rsidRDefault="00000000">
                        <w:pPr>
                          <w:pStyle w:val="TableParagraph"/>
                          <w:spacing w:line="242" w:lineRule="auto"/>
                          <w:ind w:left="87" w:right="79"/>
                          <w:rPr>
                            <w:sz w:val="13"/>
                          </w:rPr>
                        </w:pPr>
                        <w:r>
                          <w:rPr>
                            <w:sz w:val="13"/>
                          </w:rPr>
                          <w:t>García Domínguez, Mª Jesús; Marrero Pulido, Vicente; Herrera</w:t>
                        </w:r>
                      </w:p>
                      <w:p w14:paraId="22AE8089" w14:textId="77777777" w:rsidR="004A5527" w:rsidRDefault="00000000">
                        <w:pPr>
                          <w:pStyle w:val="TableParagraph"/>
                          <w:spacing w:line="150" w:lineRule="atLeast"/>
                          <w:ind w:left="87" w:right="545"/>
                          <w:rPr>
                            <w:sz w:val="13"/>
                          </w:rPr>
                        </w:pPr>
                        <w:r>
                          <w:rPr>
                            <w:sz w:val="13"/>
                          </w:rPr>
                          <w:t>Caso, Consuelo; González Monllor, Rosa</w:t>
                        </w:r>
                      </w:p>
                    </w:tc>
                    <w:tc>
                      <w:tcPr>
                        <w:tcW w:w="1396" w:type="dxa"/>
                      </w:tcPr>
                      <w:p w14:paraId="1B85D792" w14:textId="77777777" w:rsidR="004A5527" w:rsidRDefault="004A5527">
                        <w:pPr>
                          <w:pStyle w:val="TableParagraph"/>
                          <w:spacing w:before="10"/>
                          <w:rPr>
                            <w:sz w:val="12"/>
                          </w:rPr>
                        </w:pPr>
                      </w:p>
                      <w:p w14:paraId="78ABC0AC" w14:textId="77777777" w:rsidR="004A5527" w:rsidRDefault="00000000">
                        <w:pPr>
                          <w:pStyle w:val="TableParagraph"/>
                          <w:spacing w:line="242" w:lineRule="auto"/>
                          <w:ind w:left="88" w:right="158"/>
                          <w:rPr>
                            <w:sz w:val="13"/>
                          </w:rPr>
                        </w:pPr>
                        <w:r>
                          <w:rPr>
                            <w:sz w:val="13"/>
                          </w:rPr>
                          <w:t>Semántica, análisis del discurso, etc.</w:t>
                        </w:r>
                      </w:p>
                    </w:tc>
                    <w:tc>
                      <w:tcPr>
                        <w:tcW w:w="2093" w:type="dxa"/>
                      </w:tcPr>
                      <w:p w14:paraId="700B6F02" w14:textId="77777777" w:rsidR="004A5527" w:rsidRDefault="00000000">
                        <w:pPr>
                          <w:pStyle w:val="TableParagraph"/>
                          <w:spacing w:before="74" w:line="242" w:lineRule="auto"/>
                          <w:ind w:left="86" w:right="128"/>
                          <w:rPr>
                            <w:sz w:val="13"/>
                          </w:rPr>
                        </w:pPr>
                        <w:r>
                          <w:rPr>
                            <w:sz w:val="13"/>
                          </w:rPr>
                          <w:t>Manuales de Acceso a Mayores de 45 años: Lengua Castellana y Literatura</w:t>
                        </w:r>
                      </w:p>
                    </w:tc>
                    <w:tc>
                      <w:tcPr>
                        <w:tcW w:w="1280" w:type="dxa"/>
                      </w:tcPr>
                      <w:p w14:paraId="01AE888E" w14:textId="77777777" w:rsidR="004A5527" w:rsidRDefault="004A5527">
                        <w:pPr>
                          <w:pStyle w:val="TableParagraph"/>
                          <w:spacing w:before="4"/>
                          <w:rPr>
                            <w:sz w:val="19"/>
                          </w:rPr>
                        </w:pPr>
                      </w:p>
                      <w:p w14:paraId="1FB9678F" w14:textId="77777777" w:rsidR="004A5527" w:rsidRDefault="00000000">
                        <w:pPr>
                          <w:pStyle w:val="TableParagraph"/>
                          <w:spacing w:before="1"/>
                          <w:ind w:left="108" w:right="107"/>
                          <w:jc w:val="center"/>
                          <w:rPr>
                            <w:sz w:val="13"/>
                          </w:rPr>
                        </w:pPr>
                        <w:r>
                          <w:rPr>
                            <w:sz w:val="13"/>
                          </w:rPr>
                          <w:t>9788490421659</w:t>
                        </w:r>
                      </w:p>
                    </w:tc>
                    <w:tc>
                      <w:tcPr>
                        <w:tcW w:w="900" w:type="dxa"/>
                      </w:tcPr>
                      <w:p w14:paraId="26C6A6BB" w14:textId="77777777" w:rsidR="004A5527" w:rsidRDefault="004A5527">
                        <w:pPr>
                          <w:pStyle w:val="TableParagraph"/>
                          <w:spacing w:before="4"/>
                          <w:rPr>
                            <w:sz w:val="19"/>
                          </w:rPr>
                        </w:pPr>
                      </w:p>
                      <w:p w14:paraId="2DF70CE1" w14:textId="77777777" w:rsidR="004A5527" w:rsidRDefault="00000000">
                        <w:pPr>
                          <w:pStyle w:val="TableParagraph"/>
                          <w:spacing w:before="1"/>
                          <w:ind w:left="143" w:right="141"/>
                          <w:jc w:val="center"/>
                          <w:rPr>
                            <w:sz w:val="13"/>
                          </w:rPr>
                        </w:pPr>
                        <w:r>
                          <w:rPr>
                            <w:sz w:val="13"/>
                          </w:rPr>
                          <w:t>16,90</w:t>
                        </w:r>
                      </w:p>
                    </w:tc>
                  </w:tr>
                  <w:tr w:rsidR="004A5527" w14:paraId="3D3D19F6" w14:textId="77777777">
                    <w:trPr>
                      <w:trHeight w:val="299"/>
                    </w:trPr>
                    <w:tc>
                      <w:tcPr>
                        <w:tcW w:w="1508" w:type="dxa"/>
                      </w:tcPr>
                      <w:p w14:paraId="53AD1555" w14:textId="77777777" w:rsidR="004A5527" w:rsidRDefault="00000000">
                        <w:pPr>
                          <w:pStyle w:val="TableParagraph"/>
                          <w:spacing w:before="72"/>
                          <w:ind w:left="87"/>
                          <w:rPr>
                            <w:sz w:val="13"/>
                          </w:rPr>
                        </w:pPr>
                        <w:r>
                          <w:rPr>
                            <w:sz w:val="13"/>
                          </w:rPr>
                          <w:t>Matemáticas Básicas</w:t>
                        </w:r>
                      </w:p>
                    </w:tc>
                    <w:tc>
                      <w:tcPr>
                        <w:tcW w:w="2209" w:type="dxa"/>
                      </w:tcPr>
                      <w:p w14:paraId="3218479B" w14:textId="77777777" w:rsidR="004A5527" w:rsidRDefault="00000000">
                        <w:pPr>
                          <w:pStyle w:val="TableParagraph"/>
                          <w:spacing w:before="72"/>
                          <w:ind w:left="87"/>
                          <w:rPr>
                            <w:sz w:val="13"/>
                          </w:rPr>
                        </w:pPr>
                        <w:r>
                          <w:rPr>
                            <w:sz w:val="13"/>
                          </w:rPr>
                          <w:t>Falcón Santana, Sergio</w:t>
                        </w:r>
                      </w:p>
                    </w:tc>
                    <w:tc>
                      <w:tcPr>
                        <w:tcW w:w="1396" w:type="dxa"/>
                      </w:tcPr>
                      <w:p w14:paraId="687FC419" w14:textId="77777777" w:rsidR="004A5527" w:rsidRDefault="00000000">
                        <w:pPr>
                          <w:pStyle w:val="TableParagraph"/>
                          <w:spacing w:before="72"/>
                          <w:ind w:left="88"/>
                          <w:rPr>
                            <w:sz w:val="13"/>
                          </w:rPr>
                        </w:pPr>
                        <w:r>
                          <w:rPr>
                            <w:sz w:val="13"/>
                          </w:rPr>
                          <w:t>Matemáticas</w:t>
                        </w:r>
                      </w:p>
                    </w:tc>
                    <w:tc>
                      <w:tcPr>
                        <w:tcW w:w="2093" w:type="dxa"/>
                      </w:tcPr>
                      <w:p w14:paraId="0892D52B" w14:textId="77777777" w:rsidR="004A5527" w:rsidRDefault="00000000">
                        <w:pPr>
                          <w:pStyle w:val="TableParagraph"/>
                          <w:spacing w:line="147" w:lineRule="exact"/>
                          <w:ind w:left="86"/>
                          <w:rPr>
                            <w:sz w:val="13"/>
                          </w:rPr>
                        </w:pPr>
                        <w:r>
                          <w:rPr>
                            <w:sz w:val="13"/>
                          </w:rPr>
                          <w:t>Manuales de Acceso a Mayores</w:t>
                        </w:r>
                      </w:p>
                      <w:p w14:paraId="04087D2F" w14:textId="77777777" w:rsidR="004A5527" w:rsidRDefault="00000000">
                        <w:pPr>
                          <w:pStyle w:val="TableParagraph"/>
                          <w:spacing w:before="2" w:line="130" w:lineRule="exact"/>
                          <w:ind w:left="86"/>
                          <w:rPr>
                            <w:sz w:val="13"/>
                          </w:rPr>
                        </w:pPr>
                        <w:r>
                          <w:rPr>
                            <w:sz w:val="13"/>
                          </w:rPr>
                          <w:t>de 25 años: Matemáticas</w:t>
                        </w:r>
                      </w:p>
                    </w:tc>
                    <w:tc>
                      <w:tcPr>
                        <w:tcW w:w="1280" w:type="dxa"/>
                      </w:tcPr>
                      <w:p w14:paraId="54B72E25" w14:textId="77777777" w:rsidR="004A5527" w:rsidRDefault="00000000">
                        <w:pPr>
                          <w:pStyle w:val="TableParagraph"/>
                          <w:spacing w:before="72"/>
                          <w:ind w:left="108" w:right="107"/>
                          <w:jc w:val="center"/>
                          <w:rPr>
                            <w:sz w:val="13"/>
                          </w:rPr>
                        </w:pPr>
                        <w:r>
                          <w:rPr>
                            <w:sz w:val="13"/>
                          </w:rPr>
                          <w:t>9788490421505</w:t>
                        </w:r>
                      </w:p>
                    </w:tc>
                    <w:tc>
                      <w:tcPr>
                        <w:tcW w:w="900" w:type="dxa"/>
                      </w:tcPr>
                      <w:p w14:paraId="12721284" w14:textId="77777777" w:rsidR="004A5527" w:rsidRDefault="00000000">
                        <w:pPr>
                          <w:pStyle w:val="TableParagraph"/>
                          <w:spacing w:before="72"/>
                          <w:ind w:left="141" w:right="141"/>
                          <w:jc w:val="center"/>
                          <w:rPr>
                            <w:sz w:val="13"/>
                          </w:rPr>
                        </w:pPr>
                        <w:r>
                          <w:rPr>
                            <w:sz w:val="13"/>
                          </w:rPr>
                          <w:t>9,15</w:t>
                        </w:r>
                      </w:p>
                    </w:tc>
                  </w:tr>
                  <w:tr w:rsidR="004A5527" w14:paraId="70C757B3" w14:textId="77777777">
                    <w:trPr>
                      <w:trHeight w:val="450"/>
                    </w:trPr>
                    <w:tc>
                      <w:tcPr>
                        <w:tcW w:w="1508" w:type="dxa"/>
                      </w:tcPr>
                      <w:p w14:paraId="6C19BB32" w14:textId="77777777" w:rsidR="004A5527" w:rsidRDefault="00000000">
                        <w:pPr>
                          <w:pStyle w:val="TableParagraph"/>
                          <w:spacing w:before="74"/>
                          <w:ind w:left="87" w:right="126"/>
                          <w:rPr>
                            <w:sz w:val="13"/>
                          </w:rPr>
                        </w:pPr>
                        <w:r>
                          <w:rPr>
                            <w:sz w:val="13"/>
                          </w:rPr>
                          <w:t>Economía y Dirección de Empresas</w:t>
                        </w:r>
                      </w:p>
                    </w:tc>
                    <w:tc>
                      <w:tcPr>
                        <w:tcW w:w="2209" w:type="dxa"/>
                      </w:tcPr>
                      <w:p w14:paraId="322F5C49" w14:textId="77777777" w:rsidR="004A5527" w:rsidRDefault="00000000">
                        <w:pPr>
                          <w:pStyle w:val="TableParagraph"/>
                          <w:ind w:left="87" w:right="107"/>
                          <w:rPr>
                            <w:sz w:val="13"/>
                          </w:rPr>
                        </w:pPr>
                        <w:r>
                          <w:rPr>
                            <w:sz w:val="13"/>
                          </w:rPr>
                          <w:t>Bolívar Cruz, Alicia; Déniz Déniz, Mª de la Cruz; Fernández Monroy,</w:t>
                        </w:r>
                      </w:p>
                      <w:p w14:paraId="5DF41E61" w14:textId="77777777" w:rsidR="004A5527" w:rsidRDefault="00000000">
                        <w:pPr>
                          <w:pStyle w:val="TableParagraph"/>
                          <w:spacing w:before="1" w:line="130" w:lineRule="exact"/>
                          <w:ind w:left="87"/>
                          <w:rPr>
                            <w:sz w:val="13"/>
                          </w:rPr>
                        </w:pPr>
                        <w:r>
                          <w:rPr>
                            <w:sz w:val="13"/>
                          </w:rPr>
                          <w:t>Margarita; García Almeida, Desid</w:t>
                        </w:r>
                      </w:p>
                    </w:tc>
                    <w:tc>
                      <w:tcPr>
                        <w:tcW w:w="1396" w:type="dxa"/>
                      </w:tcPr>
                      <w:p w14:paraId="793E627A" w14:textId="77777777" w:rsidR="004A5527" w:rsidRDefault="004A5527">
                        <w:pPr>
                          <w:pStyle w:val="TableParagraph"/>
                          <w:spacing w:before="10"/>
                          <w:rPr>
                            <w:sz w:val="12"/>
                          </w:rPr>
                        </w:pPr>
                      </w:p>
                      <w:p w14:paraId="6954CA18" w14:textId="77777777" w:rsidR="004A5527" w:rsidRDefault="00000000">
                        <w:pPr>
                          <w:pStyle w:val="TableParagraph"/>
                          <w:ind w:left="88"/>
                          <w:rPr>
                            <w:sz w:val="13"/>
                          </w:rPr>
                        </w:pPr>
                        <w:r>
                          <w:rPr>
                            <w:sz w:val="13"/>
                          </w:rPr>
                          <w:t>Empresa y Gestión</w:t>
                        </w:r>
                      </w:p>
                    </w:tc>
                    <w:tc>
                      <w:tcPr>
                        <w:tcW w:w="2093" w:type="dxa"/>
                      </w:tcPr>
                      <w:p w14:paraId="74D9EA95" w14:textId="77777777" w:rsidR="004A5527" w:rsidRDefault="00000000">
                        <w:pPr>
                          <w:pStyle w:val="TableParagraph"/>
                          <w:spacing w:before="74"/>
                          <w:ind w:left="86" w:right="127"/>
                          <w:rPr>
                            <w:sz w:val="13"/>
                          </w:rPr>
                        </w:pPr>
                        <w:r>
                          <w:rPr>
                            <w:sz w:val="13"/>
                          </w:rPr>
                          <w:t>Manuales de Acceso a Mayores de 25 años: Economía</w:t>
                        </w:r>
                      </w:p>
                    </w:tc>
                    <w:tc>
                      <w:tcPr>
                        <w:tcW w:w="1280" w:type="dxa"/>
                      </w:tcPr>
                      <w:p w14:paraId="67095D99" w14:textId="77777777" w:rsidR="004A5527" w:rsidRDefault="004A5527">
                        <w:pPr>
                          <w:pStyle w:val="TableParagraph"/>
                          <w:spacing w:before="10"/>
                          <w:rPr>
                            <w:sz w:val="12"/>
                          </w:rPr>
                        </w:pPr>
                      </w:p>
                      <w:p w14:paraId="6D58A001" w14:textId="77777777" w:rsidR="004A5527" w:rsidRDefault="00000000">
                        <w:pPr>
                          <w:pStyle w:val="TableParagraph"/>
                          <w:ind w:left="108" w:right="107"/>
                          <w:jc w:val="center"/>
                          <w:rPr>
                            <w:sz w:val="13"/>
                          </w:rPr>
                        </w:pPr>
                        <w:r>
                          <w:rPr>
                            <w:sz w:val="13"/>
                          </w:rPr>
                          <w:t>9788490421598</w:t>
                        </w:r>
                      </w:p>
                    </w:tc>
                    <w:tc>
                      <w:tcPr>
                        <w:tcW w:w="900" w:type="dxa"/>
                      </w:tcPr>
                      <w:p w14:paraId="7BFF3601" w14:textId="77777777" w:rsidR="004A5527" w:rsidRDefault="004A5527">
                        <w:pPr>
                          <w:pStyle w:val="TableParagraph"/>
                          <w:spacing w:before="10"/>
                          <w:rPr>
                            <w:sz w:val="12"/>
                          </w:rPr>
                        </w:pPr>
                      </w:p>
                      <w:p w14:paraId="08C7B715" w14:textId="77777777" w:rsidR="004A5527" w:rsidRDefault="00000000">
                        <w:pPr>
                          <w:pStyle w:val="TableParagraph"/>
                          <w:ind w:left="141" w:right="141"/>
                          <w:jc w:val="center"/>
                          <w:rPr>
                            <w:sz w:val="13"/>
                          </w:rPr>
                        </w:pPr>
                        <w:r>
                          <w:rPr>
                            <w:sz w:val="13"/>
                          </w:rPr>
                          <w:t>5,80</w:t>
                        </w:r>
                      </w:p>
                    </w:tc>
                  </w:tr>
                  <w:tr w:rsidR="004A5527" w14:paraId="42FF0024" w14:textId="77777777">
                    <w:trPr>
                      <w:trHeight w:val="602"/>
                    </w:trPr>
                    <w:tc>
                      <w:tcPr>
                        <w:tcW w:w="1508" w:type="dxa"/>
                      </w:tcPr>
                      <w:p w14:paraId="2A7C5B46" w14:textId="77777777" w:rsidR="004A5527" w:rsidRDefault="004A5527">
                        <w:pPr>
                          <w:pStyle w:val="TableParagraph"/>
                          <w:spacing w:before="10"/>
                          <w:rPr>
                            <w:sz w:val="12"/>
                          </w:rPr>
                        </w:pPr>
                      </w:p>
                      <w:p w14:paraId="7FC65FF9" w14:textId="77777777" w:rsidR="004A5527" w:rsidRDefault="00000000">
                        <w:pPr>
                          <w:pStyle w:val="TableParagraph"/>
                          <w:spacing w:line="242" w:lineRule="auto"/>
                          <w:ind w:left="87" w:right="393"/>
                          <w:rPr>
                            <w:sz w:val="13"/>
                          </w:rPr>
                        </w:pPr>
                        <w:r>
                          <w:rPr>
                            <w:sz w:val="13"/>
                          </w:rPr>
                          <w:t>La Educación del Siglo XXI</w:t>
                        </w:r>
                      </w:p>
                    </w:tc>
                    <w:tc>
                      <w:tcPr>
                        <w:tcW w:w="2209" w:type="dxa"/>
                      </w:tcPr>
                      <w:p w14:paraId="785CC199" w14:textId="77777777" w:rsidR="004A5527" w:rsidRDefault="00000000">
                        <w:pPr>
                          <w:pStyle w:val="TableParagraph"/>
                          <w:spacing w:before="74" w:line="242" w:lineRule="auto"/>
                          <w:ind w:left="87" w:right="170"/>
                          <w:rPr>
                            <w:sz w:val="13"/>
                          </w:rPr>
                        </w:pPr>
                        <w:r>
                          <w:rPr>
                            <w:sz w:val="13"/>
                          </w:rPr>
                          <w:t>Rodríguez Pulido, Josefa; Aguiar Perera, Mª Victoria; Almeida Aguiar, Antonio S.</w:t>
                        </w:r>
                      </w:p>
                    </w:tc>
                    <w:tc>
                      <w:tcPr>
                        <w:tcW w:w="1396" w:type="dxa"/>
                      </w:tcPr>
                      <w:p w14:paraId="197C0B63" w14:textId="77777777" w:rsidR="004A5527" w:rsidRDefault="004A5527">
                        <w:pPr>
                          <w:pStyle w:val="TableParagraph"/>
                          <w:spacing w:before="10"/>
                          <w:rPr>
                            <w:sz w:val="12"/>
                          </w:rPr>
                        </w:pPr>
                      </w:p>
                      <w:p w14:paraId="46CD91BB" w14:textId="77777777" w:rsidR="004A5527" w:rsidRDefault="00000000">
                        <w:pPr>
                          <w:pStyle w:val="TableParagraph"/>
                          <w:spacing w:line="242" w:lineRule="auto"/>
                          <w:ind w:left="88" w:right="143"/>
                          <w:rPr>
                            <w:sz w:val="13"/>
                          </w:rPr>
                        </w:pPr>
                        <w:r>
                          <w:rPr>
                            <w:sz w:val="13"/>
                          </w:rPr>
                          <w:t>Estrategias y políticas educativas</w:t>
                        </w:r>
                      </w:p>
                    </w:tc>
                    <w:tc>
                      <w:tcPr>
                        <w:tcW w:w="2093" w:type="dxa"/>
                      </w:tcPr>
                      <w:p w14:paraId="575C98AF" w14:textId="77777777" w:rsidR="004A5527" w:rsidRDefault="00000000">
                        <w:pPr>
                          <w:pStyle w:val="TableParagraph"/>
                          <w:spacing w:line="242" w:lineRule="auto"/>
                          <w:ind w:left="86"/>
                          <w:rPr>
                            <w:sz w:val="13"/>
                          </w:rPr>
                        </w:pPr>
                        <w:r>
                          <w:rPr>
                            <w:sz w:val="13"/>
                          </w:rPr>
                          <w:t>Manuales de Acceso: Curso preparatorio de acceso a la universidad para mayores de 25</w:t>
                        </w:r>
                      </w:p>
                      <w:p w14:paraId="165A650B" w14:textId="77777777" w:rsidR="004A5527" w:rsidRDefault="00000000">
                        <w:pPr>
                          <w:pStyle w:val="TableParagraph"/>
                          <w:spacing w:line="130" w:lineRule="exact"/>
                          <w:ind w:left="86"/>
                          <w:rPr>
                            <w:sz w:val="13"/>
                          </w:rPr>
                        </w:pPr>
                        <w:r>
                          <w:rPr>
                            <w:sz w:val="13"/>
                          </w:rPr>
                          <w:t>años</w:t>
                        </w:r>
                      </w:p>
                    </w:tc>
                    <w:tc>
                      <w:tcPr>
                        <w:tcW w:w="1280" w:type="dxa"/>
                      </w:tcPr>
                      <w:p w14:paraId="24E306F4" w14:textId="77777777" w:rsidR="004A5527" w:rsidRDefault="004A5527">
                        <w:pPr>
                          <w:pStyle w:val="TableParagraph"/>
                          <w:spacing w:before="6"/>
                          <w:rPr>
                            <w:sz w:val="19"/>
                          </w:rPr>
                        </w:pPr>
                      </w:p>
                      <w:p w14:paraId="348E7BB5" w14:textId="77777777" w:rsidR="004A5527" w:rsidRDefault="00000000">
                        <w:pPr>
                          <w:pStyle w:val="TableParagraph"/>
                          <w:spacing w:before="1"/>
                          <w:ind w:left="108" w:right="107"/>
                          <w:jc w:val="center"/>
                          <w:rPr>
                            <w:sz w:val="13"/>
                          </w:rPr>
                        </w:pPr>
                        <w:r>
                          <w:rPr>
                            <w:sz w:val="13"/>
                          </w:rPr>
                          <w:t>9788490421499</w:t>
                        </w:r>
                      </w:p>
                    </w:tc>
                    <w:tc>
                      <w:tcPr>
                        <w:tcW w:w="900" w:type="dxa"/>
                      </w:tcPr>
                      <w:p w14:paraId="592CAA04" w14:textId="77777777" w:rsidR="004A5527" w:rsidRDefault="004A5527">
                        <w:pPr>
                          <w:pStyle w:val="TableParagraph"/>
                          <w:spacing w:before="6"/>
                          <w:rPr>
                            <w:sz w:val="19"/>
                          </w:rPr>
                        </w:pPr>
                      </w:p>
                      <w:p w14:paraId="21833E70" w14:textId="77777777" w:rsidR="004A5527" w:rsidRDefault="00000000">
                        <w:pPr>
                          <w:pStyle w:val="TableParagraph"/>
                          <w:spacing w:before="1"/>
                          <w:ind w:left="141" w:right="141"/>
                          <w:jc w:val="center"/>
                          <w:rPr>
                            <w:sz w:val="13"/>
                          </w:rPr>
                        </w:pPr>
                        <w:r>
                          <w:rPr>
                            <w:sz w:val="13"/>
                          </w:rPr>
                          <w:t>6,10</w:t>
                        </w:r>
                      </w:p>
                    </w:tc>
                  </w:tr>
                  <w:tr w:rsidR="004A5527" w14:paraId="0E3AD075" w14:textId="77777777">
                    <w:trPr>
                      <w:trHeight w:val="450"/>
                    </w:trPr>
                    <w:tc>
                      <w:tcPr>
                        <w:tcW w:w="1508" w:type="dxa"/>
                      </w:tcPr>
                      <w:p w14:paraId="4BB53A6C" w14:textId="77777777" w:rsidR="004A5527" w:rsidRDefault="004A5527">
                        <w:pPr>
                          <w:pStyle w:val="TableParagraph"/>
                          <w:spacing w:before="10"/>
                          <w:rPr>
                            <w:sz w:val="12"/>
                          </w:rPr>
                        </w:pPr>
                      </w:p>
                      <w:p w14:paraId="028F16CE" w14:textId="77777777" w:rsidR="004A5527" w:rsidRDefault="00000000">
                        <w:pPr>
                          <w:pStyle w:val="TableParagraph"/>
                          <w:ind w:left="87"/>
                          <w:rPr>
                            <w:sz w:val="13"/>
                          </w:rPr>
                        </w:pPr>
                        <w:r>
                          <w:rPr>
                            <w:sz w:val="13"/>
                          </w:rPr>
                          <w:t>Inglés</w:t>
                        </w:r>
                      </w:p>
                    </w:tc>
                    <w:tc>
                      <w:tcPr>
                        <w:tcW w:w="2209" w:type="dxa"/>
                      </w:tcPr>
                      <w:p w14:paraId="466AA0F2" w14:textId="77777777" w:rsidR="004A5527" w:rsidRDefault="004A5527">
                        <w:pPr>
                          <w:pStyle w:val="TableParagraph"/>
                          <w:spacing w:before="10"/>
                          <w:rPr>
                            <w:sz w:val="12"/>
                          </w:rPr>
                        </w:pPr>
                      </w:p>
                      <w:p w14:paraId="03AD4208" w14:textId="77777777" w:rsidR="004A5527" w:rsidRDefault="00000000">
                        <w:pPr>
                          <w:pStyle w:val="TableParagraph"/>
                          <w:ind w:left="87"/>
                          <w:rPr>
                            <w:sz w:val="13"/>
                          </w:rPr>
                        </w:pPr>
                        <w:r>
                          <w:rPr>
                            <w:sz w:val="13"/>
                          </w:rPr>
                          <w:t>Clouet, Richard; Cranfield, Susan</w:t>
                        </w:r>
                      </w:p>
                    </w:tc>
                    <w:tc>
                      <w:tcPr>
                        <w:tcW w:w="1396" w:type="dxa"/>
                      </w:tcPr>
                      <w:p w14:paraId="28CAD66B" w14:textId="77777777" w:rsidR="004A5527" w:rsidRDefault="00000000">
                        <w:pPr>
                          <w:pStyle w:val="TableParagraph"/>
                          <w:spacing w:line="242" w:lineRule="auto"/>
                          <w:ind w:left="88" w:right="360"/>
                          <w:rPr>
                            <w:sz w:val="13"/>
                          </w:rPr>
                        </w:pPr>
                        <w:r>
                          <w:rPr>
                            <w:sz w:val="13"/>
                          </w:rPr>
                          <w:t>ELT: gramática, vocabulario y</w:t>
                        </w:r>
                      </w:p>
                      <w:p w14:paraId="0890927A" w14:textId="77777777" w:rsidR="004A5527" w:rsidRDefault="00000000">
                        <w:pPr>
                          <w:pStyle w:val="TableParagraph"/>
                          <w:spacing w:line="130" w:lineRule="exact"/>
                          <w:ind w:left="88"/>
                          <w:rPr>
                            <w:sz w:val="13"/>
                          </w:rPr>
                        </w:pPr>
                        <w:r>
                          <w:rPr>
                            <w:sz w:val="13"/>
                          </w:rPr>
                          <w:t>pronunciación</w:t>
                        </w:r>
                      </w:p>
                    </w:tc>
                    <w:tc>
                      <w:tcPr>
                        <w:tcW w:w="2093" w:type="dxa"/>
                      </w:tcPr>
                      <w:p w14:paraId="2D50105D" w14:textId="77777777" w:rsidR="004A5527" w:rsidRDefault="00000000">
                        <w:pPr>
                          <w:pStyle w:val="TableParagraph"/>
                          <w:spacing w:before="74"/>
                          <w:ind w:left="86" w:right="127"/>
                          <w:rPr>
                            <w:sz w:val="13"/>
                          </w:rPr>
                        </w:pPr>
                        <w:r>
                          <w:rPr>
                            <w:sz w:val="13"/>
                          </w:rPr>
                          <w:t>Manuales de Acceso a Mayores de 25 años: Idiomas</w:t>
                        </w:r>
                      </w:p>
                    </w:tc>
                    <w:tc>
                      <w:tcPr>
                        <w:tcW w:w="1280" w:type="dxa"/>
                      </w:tcPr>
                      <w:p w14:paraId="7390828B" w14:textId="77777777" w:rsidR="004A5527" w:rsidRDefault="004A5527">
                        <w:pPr>
                          <w:pStyle w:val="TableParagraph"/>
                          <w:spacing w:before="10"/>
                          <w:rPr>
                            <w:sz w:val="12"/>
                          </w:rPr>
                        </w:pPr>
                      </w:p>
                      <w:p w14:paraId="09ED08A2" w14:textId="77777777" w:rsidR="004A5527" w:rsidRDefault="00000000">
                        <w:pPr>
                          <w:pStyle w:val="TableParagraph"/>
                          <w:ind w:left="108" w:right="107"/>
                          <w:jc w:val="center"/>
                          <w:rPr>
                            <w:sz w:val="13"/>
                          </w:rPr>
                        </w:pPr>
                        <w:r>
                          <w:rPr>
                            <w:sz w:val="13"/>
                          </w:rPr>
                          <w:t>9788490421536</w:t>
                        </w:r>
                      </w:p>
                    </w:tc>
                    <w:tc>
                      <w:tcPr>
                        <w:tcW w:w="900" w:type="dxa"/>
                      </w:tcPr>
                      <w:p w14:paraId="6570E553" w14:textId="77777777" w:rsidR="004A5527" w:rsidRDefault="004A5527">
                        <w:pPr>
                          <w:pStyle w:val="TableParagraph"/>
                          <w:spacing w:before="10"/>
                          <w:rPr>
                            <w:sz w:val="12"/>
                          </w:rPr>
                        </w:pPr>
                      </w:p>
                      <w:p w14:paraId="371A7D04" w14:textId="77777777" w:rsidR="004A5527" w:rsidRDefault="00000000">
                        <w:pPr>
                          <w:pStyle w:val="TableParagraph"/>
                          <w:ind w:left="141" w:right="141"/>
                          <w:jc w:val="center"/>
                          <w:rPr>
                            <w:sz w:val="13"/>
                          </w:rPr>
                        </w:pPr>
                        <w:r>
                          <w:rPr>
                            <w:sz w:val="13"/>
                          </w:rPr>
                          <w:t>6,70</w:t>
                        </w:r>
                      </w:p>
                    </w:tc>
                  </w:tr>
                  <w:tr w:rsidR="004A5527" w14:paraId="04B9C262" w14:textId="77777777">
                    <w:trPr>
                      <w:trHeight w:val="452"/>
                    </w:trPr>
                    <w:tc>
                      <w:tcPr>
                        <w:tcW w:w="1508" w:type="dxa"/>
                      </w:tcPr>
                      <w:p w14:paraId="015BCF5B" w14:textId="77777777" w:rsidR="004A5527" w:rsidRDefault="004A5527">
                        <w:pPr>
                          <w:pStyle w:val="TableParagraph"/>
                          <w:spacing w:before="10"/>
                          <w:rPr>
                            <w:sz w:val="12"/>
                          </w:rPr>
                        </w:pPr>
                      </w:p>
                      <w:p w14:paraId="3A2E8809" w14:textId="77777777" w:rsidR="004A5527" w:rsidRDefault="00000000">
                        <w:pPr>
                          <w:pStyle w:val="TableParagraph"/>
                          <w:ind w:left="87"/>
                          <w:rPr>
                            <w:sz w:val="13"/>
                          </w:rPr>
                        </w:pPr>
                        <w:r>
                          <w:rPr>
                            <w:sz w:val="13"/>
                          </w:rPr>
                          <w:t>Geografía</w:t>
                        </w:r>
                      </w:p>
                    </w:tc>
                    <w:tc>
                      <w:tcPr>
                        <w:tcW w:w="2209" w:type="dxa"/>
                      </w:tcPr>
                      <w:p w14:paraId="2625A108" w14:textId="77777777" w:rsidR="004A5527" w:rsidRDefault="00000000">
                        <w:pPr>
                          <w:pStyle w:val="TableParagraph"/>
                          <w:ind w:left="87" w:right="79"/>
                          <w:rPr>
                            <w:sz w:val="13"/>
                          </w:rPr>
                        </w:pPr>
                        <w:r>
                          <w:rPr>
                            <w:sz w:val="13"/>
                          </w:rPr>
                          <w:t>Santana Santana, Antonio; Ginés de la Nuez, Carmen; Máyer</w:t>
                        </w:r>
                      </w:p>
                      <w:p w14:paraId="0C9F7418" w14:textId="77777777" w:rsidR="004A5527" w:rsidRDefault="00000000">
                        <w:pPr>
                          <w:pStyle w:val="TableParagraph"/>
                          <w:spacing w:before="1" w:line="132" w:lineRule="exact"/>
                          <w:ind w:left="87"/>
                          <w:rPr>
                            <w:sz w:val="13"/>
                          </w:rPr>
                        </w:pPr>
                        <w:r>
                          <w:rPr>
                            <w:sz w:val="13"/>
                          </w:rPr>
                          <w:t>Suárez, Pablo</w:t>
                        </w:r>
                      </w:p>
                    </w:tc>
                    <w:tc>
                      <w:tcPr>
                        <w:tcW w:w="1396" w:type="dxa"/>
                      </w:tcPr>
                      <w:p w14:paraId="5C357B6F" w14:textId="77777777" w:rsidR="004A5527" w:rsidRDefault="004A5527">
                        <w:pPr>
                          <w:pStyle w:val="TableParagraph"/>
                          <w:spacing w:before="10"/>
                          <w:rPr>
                            <w:sz w:val="12"/>
                          </w:rPr>
                        </w:pPr>
                      </w:p>
                      <w:p w14:paraId="0ACD2C71" w14:textId="77777777" w:rsidR="004A5527" w:rsidRDefault="00000000">
                        <w:pPr>
                          <w:pStyle w:val="TableParagraph"/>
                          <w:ind w:left="88"/>
                          <w:rPr>
                            <w:sz w:val="13"/>
                          </w:rPr>
                        </w:pPr>
                        <w:r>
                          <w:rPr>
                            <w:sz w:val="13"/>
                          </w:rPr>
                          <w:t>Geografía</w:t>
                        </w:r>
                      </w:p>
                    </w:tc>
                    <w:tc>
                      <w:tcPr>
                        <w:tcW w:w="2093" w:type="dxa"/>
                      </w:tcPr>
                      <w:p w14:paraId="7C2E99BA" w14:textId="77777777" w:rsidR="004A5527" w:rsidRDefault="00000000">
                        <w:pPr>
                          <w:pStyle w:val="TableParagraph"/>
                          <w:spacing w:before="74" w:line="242" w:lineRule="auto"/>
                          <w:ind w:left="86" w:right="127"/>
                          <w:rPr>
                            <w:sz w:val="13"/>
                          </w:rPr>
                        </w:pPr>
                        <w:r>
                          <w:rPr>
                            <w:sz w:val="13"/>
                          </w:rPr>
                          <w:t>Manuales de Acceso a Mayores de 25 años: Ciencias Naturales</w:t>
                        </w:r>
                      </w:p>
                    </w:tc>
                    <w:tc>
                      <w:tcPr>
                        <w:tcW w:w="1280" w:type="dxa"/>
                      </w:tcPr>
                      <w:p w14:paraId="22CC7AFE" w14:textId="77777777" w:rsidR="004A5527" w:rsidRDefault="004A5527">
                        <w:pPr>
                          <w:pStyle w:val="TableParagraph"/>
                          <w:spacing w:before="10"/>
                          <w:rPr>
                            <w:sz w:val="12"/>
                          </w:rPr>
                        </w:pPr>
                      </w:p>
                      <w:p w14:paraId="19973705" w14:textId="77777777" w:rsidR="004A5527" w:rsidRDefault="00000000">
                        <w:pPr>
                          <w:pStyle w:val="TableParagraph"/>
                          <w:ind w:left="108" w:right="107"/>
                          <w:jc w:val="center"/>
                          <w:rPr>
                            <w:sz w:val="13"/>
                          </w:rPr>
                        </w:pPr>
                        <w:r>
                          <w:rPr>
                            <w:sz w:val="13"/>
                          </w:rPr>
                          <w:t>9788490421604</w:t>
                        </w:r>
                      </w:p>
                    </w:tc>
                    <w:tc>
                      <w:tcPr>
                        <w:tcW w:w="900" w:type="dxa"/>
                      </w:tcPr>
                      <w:p w14:paraId="59267F00" w14:textId="77777777" w:rsidR="004A5527" w:rsidRDefault="004A5527">
                        <w:pPr>
                          <w:pStyle w:val="TableParagraph"/>
                          <w:spacing w:before="10"/>
                          <w:rPr>
                            <w:sz w:val="12"/>
                          </w:rPr>
                        </w:pPr>
                      </w:p>
                      <w:p w14:paraId="34E30814" w14:textId="77777777" w:rsidR="004A5527" w:rsidRDefault="00000000">
                        <w:pPr>
                          <w:pStyle w:val="TableParagraph"/>
                          <w:ind w:left="141" w:right="141"/>
                          <w:jc w:val="center"/>
                          <w:rPr>
                            <w:sz w:val="13"/>
                          </w:rPr>
                        </w:pPr>
                        <w:r>
                          <w:rPr>
                            <w:sz w:val="13"/>
                          </w:rPr>
                          <w:t>5,65</w:t>
                        </w:r>
                      </w:p>
                    </w:tc>
                  </w:tr>
                  <w:tr w:rsidR="004A5527" w14:paraId="4C7B3AF1" w14:textId="77777777">
                    <w:trPr>
                      <w:trHeight w:val="299"/>
                    </w:trPr>
                    <w:tc>
                      <w:tcPr>
                        <w:tcW w:w="1508" w:type="dxa"/>
                      </w:tcPr>
                      <w:p w14:paraId="6562D848" w14:textId="77777777" w:rsidR="004A5527" w:rsidRDefault="00000000">
                        <w:pPr>
                          <w:pStyle w:val="TableParagraph"/>
                          <w:spacing w:line="147" w:lineRule="exact"/>
                          <w:ind w:left="87"/>
                          <w:rPr>
                            <w:sz w:val="13"/>
                          </w:rPr>
                        </w:pPr>
                        <w:r>
                          <w:rPr>
                            <w:sz w:val="13"/>
                          </w:rPr>
                          <w:t>Revista de Lenguas</w:t>
                        </w:r>
                      </w:p>
                      <w:p w14:paraId="1C102238" w14:textId="77777777" w:rsidR="004A5527" w:rsidRDefault="00000000">
                        <w:pPr>
                          <w:pStyle w:val="TableParagraph"/>
                          <w:spacing w:line="132" w:lineRule="exact"/>
                          <w:ind w:left="87"/>
                          <w:rPr>
                            <w:sz w:val="13"/>
                          </w:rPr>
                        </w:pPr>
                        <w:r>
                          <w:rPr>
                            <w:sz w:val="13"/>
                          </w:rPr>
                          <w:t>para Fines Específicos</w:t>
                        </w:r>
                      </w:p>
                    </w:tc>
                    <w:tc>
                      <w:tcPr>
                        <w:tcW w:w="2209" w:type="dxa"/>
                      </w:tcPr>
                      <w:p w14:paraId="31FD6C93" w14:textId="77777777" w:rsidR="004A5527" w:rsidRDefault="004A5527">
                        <w:pPr>
                          <w:pStyle w:val="TableParagraph"/>
                          <w:rPr>
                            <w:rFonts w:ascii="Times New Roman"/>
                            <w:sz w:val="12"/>
                          </w:rPr>
                        </w:pPr>
                      </w:p>
                    </w:tc>
                    <w:tc>
                      <w:tcPr>
                        <w:tcW w:w="1396" w:type="dxa"/>
                      </w:tcPr>
                      <w:p w14:paraId="623B2003" w14:textId="77777777" w:rsidR="004A5527" w:rsidRDefault="00000000">
                        <w:pPr>
                          <w:pStyle w:val="TableParagraph"/>
                          <w:spacing w:before="72"/>
                          <w:ind w:left="88"/>
                          <w:rPr>
                            <w:sz w:val="13"/>
                          </w:rPr>
                        </w:pPr>
                        <w:r>
                          <w:rPr>
                            <w:sz w:val="13"/>
                          </w:rPr>
                          <w:t>Lingüística</w:t>
                        </w:r>
                      </w:p>
                    </w:tc>
                    <w:tc>
                      <w:tcPr>
                        <w:tcW w:w="2093" w:type="dxa"/>
                      </w:tcPr>
                      <w:p w14:paraId="1148006A" w14:textId="77777777" w:rsidR="004A5527" w:rsidRDefault="00000000">
                        <w:pPr>
                          <w:pStyle w:val="TableParagraph"/>
                          <w:spacing w:line="147" w:lineRule="exact"/>
                          <w:ind w:left="86"/>
                          <w:rPr>
                            <w:sz w:val="13"/>
                          </w:rPr>
                        </w:pPr>
                        <w:r>
                          <w:rPr>
                            <w:sz w:val="13"/>
                          </w:rPr>
                          <w:t>Revista de Lenguas para Fines</w:t>
                        </w:r>
                      </w:p>
                      <w:p w14:paraId="12449683" w14:textId="77777777" w:rsidR="004A5527" w:rsidRDefault="00000000">
                        <w:pPr>
                          <w:pStyle w:val="TableParagraph"/>
                          <w:spacing w:line="132" w:lineRule="exact"/>
                          <w:ind w:left="86"/>
                          <w:rPr>
                            <w:sz w:val="13"/>
                          </w:rPr>
                        </w:pPr>
                        <w:r>
                          <w:rPr>
                            <w:sz w:val="13"/>
                          </w:rPr>
                          <w:t>Específicos</w:t>
                        </w:r>
                      </w:p>
                    </w:tc>
                    <w:tc>
                      <w:tcPr>
                        <w:tcW w:w="1280" w:type="dxa"/>
                      </w:tcPr>
                      <w:p w14:paraId="6C4ED550" w14:textId="77777777" w:rsidR="004A5527" w:rsidRDefault="00000000">
                        <w:pPr>
                          <w:pStyle w:val="TableParagraph"/>
                          <w:spacing w:before="72"/>
                          <w:ind w:left="108" w:right="107"/>
                          <w:jc w:val="center"/>
                          <w:rPr>
                            <w:sz w:val="13"/>
                          </w:rPr>
                        </w:pPr>
                        <w:r>
                          <w:rPr>
                            <w:sz w:val="13"/>
                          </w:rPr>
                          <w:t>9772340856203</w:t>
                        </w:r>
                      </w:p>
                    </w:tc>
                    <w:tc>
                      <w:tcPr>
                        <w:tcW w:w="900" w:type="dxa"/>
                      </w:tcPr>
                      <w:p w14:paraId="275A40F8" w14:textId="77777777" w:rsidR="004A5527" w:rsidRDefault="00000000">
                        <w:pPr>
                          <w:pStyle w:val="TableParagraph"/>
                          <w:spacing w:before="72"/>
                          <w:ind w:left="143" w:right="141"/>
                          <w:jc w:val="center"/>
                          <w:rPr>
                            <w:sz w:val="13"/>
                          </w:rPr>
                        </w:pPr>
                        <w:r>
                          <w:rPr>
                            <w:sz w:val="13"/>
                          </w:rPr>
                          <w:t>10,00</w:t>
                        </w:r>
                      </w:p>
                    </w:tc>
                  </w:tr>
                </w:tbl>
                <w:p w14:paraId="2E910904" w14:textId="77777777" w:rsidR="004A5527" w:rsidRDefault="004A5527">
                  <w:pPr>
                    <w:pStyle w:val="Textoindependiente"/>
                  </w:pPr>
                </w:p>
              </w:txbxContent>
            </v:textbox>
            <w10:anchorlock/>
          </v:shape>
        </w:pict>
      </w:r>
    </w:p>
    <w:p w14:paraId="7BA08731" w14:textId="77777777" w:rsidR="004A5527" w:rsidRDefault="004A5527">
      <w:pPr>
        <w:pStyle w:val="Textoindependiente"/>
        <w:rPr>
          <w:sz w:val="26"/>
        </w:rPr>
      </w:pPr>
    </w:p>
    <w:p w14:paraId="586F5896" w14:textId="77777777" w:rsidR="004A5527" w:rsidRDefault="00000000">
      <w:pPr>
        <w:spacing w:before="98"/>
        <w:ind w:left="7184" w:right="5861"/>
        <w:jc w:val="center"/>
        <w:rPr>
          <w:sz w:val="16"/>
        </w:rPr>
      </w:pPr>
      <w:r>
        <w:rPr>
          <w:sz w:val="16"/>
        </w:rPr>
        <w:t>-176-</w:t>
      </w:r>
    </w:p>
    <w:p w14:paraId="42A66103" w14:textId="77777777" w:rsidR="004A5527" w:rsidRDefault="004A5527">
      <w:pPr>
        <w:jc w:val="center"/>
        <w:rPr>
          <w:sz w:val="16"/>
        </w:rPr>
        <w:sectPr w:rsidR="004A5527" w:rsidSect="004F0784">
          <w:footerReference w:type="default" r:id="rId121"/>
          <w:pgSz w:w="16840" w:h="11900" w:orient="landscape"/>
          <w:pgMar w:top="1100" w:right="2420" w:bottom="280" w:left="960" w:header="0" w:footer="0" w:gutter="0"/>
          <w:cols w:space="720"/>
        </w:sectPr>
      </w:pPr>
    </w:p>
    <w:p w14:paraId="03E486DC" w14:textId="77777777" w:rsidR="004A5527" w:rsidRDefault="00000000">
      <w:pPr>
        <w:pStyle w:val="Textoindependiente"/>
        <w:rPr>
          <w:sz w:val="20"/>
        </w:rPr>
      </w:pPr>
      <w:r>
        <w:pict w14:anchorId="73481A0B">
          <v:shape id="_x0000_s2099" type="#_x0000_t202" style="position:absolute;margin-left:19.5pt;margin-top:106pt;width:30.85pt;height:362.7pt;z-index:-311750656;mso-position-horizontal-relative:page;mso-position-vertical-relative:page" filled="f" stroked="f">
            <v:textbox style="layout-flow:vertical" inset="0,0,0,0">
              <w:txbxContent>
                <w:p w14:paraId="47DFAEF0"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116666F" w14:textId="77777777" w:rsidR="004A5527" w:rsidRDefault="004A5527">
      <w:pPr>
        <w:pStyle w:val="Textoindependiente"/>
        <w:rPr>
          <w:sz w:val="20"/>
        </w:rPr>
      </w:pPr>
    </w:p>
    <w:p w14:paraId="0364993A" w14:textId="77777777" w:rsidR="004A5527" w:rsidRDefault="004A5527">
      <w:pPr>
        <w:pStyle w:val="Textoindependiente"/>
        <w:rPr>
          <w:sz w:val="20"/>
        </w:rPr>
      </w:pPr>
    </w:p>
    <w:p w14:paraId="455704EF" w14:textId="77777777" w:rsidR="004A5527" w:rsidRDefault="004A5527">
      <w:pPr>
        <w:pStyle w:val="Textoindependiente"/>
        <w:spacing w:before="6"/>
        <w:rPr>
          <w:sz w:val="26"/>
        </w:rPr>
      </w:pPr>
    </w:p>
    <w:p w14:paraId="36652DE0" w14:textId="77777777" w:rsidR="004A5527" w:rsidRDefault="00000000">
      <w:pPr>
        <w:tabs>
          <w:tab w:val="left" w:pos="2697"/>
        </w:tabs>
        <w:ind w:left="105"/>
        <w:rPr>
          <w:sz w:val="20"/>
        </w:rPr>
      </w:pPr>
      <w:r>
        <w:rPr>
          <w:position w:val="66"/>
          <w:sz w:val="20"/>
        </w:rPr>
      </w:r>
      <w:r>
        <w:rPr>
          <w:position w:val="66"/>
          <w:sz w:val="20"/>
        </w:rPr>
        <w:pict w14:anchorId="4069133E">
          <v:shape id="_x0000_s2098"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18C5FADE" w14:textId="77777777">
                    <w:trPr>
                      <w:trHeight w:val="1291"/>
                    </w:trPr>
                    <w:tc>
                      <w:tcPr>
                        <w:tcW w:w="340" w:type="dxa"/>
                        <w:vMerge w:val="restart"/>
                        <w:tcBorders>
                          <w:left w:val="single" w:sz="6" w:space="0" w:color="000000"/>
                          <w:right w:val="single" w:sz="6" w:space="0" w:color="000000"/>
                        </w:tcBorders>
                        <w:textDirection w:val="tbRl"/>
                      </w:tcPr>
                      <w:p w14:paraId="1CE0007F"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587FC833"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393031FB"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08FA41C7" w14:textId="77777777" w:rsidR="004A5527" w:rsidRDefault="00000000">
                        <w:pPr>
                          <w:pStyle w:val="TableParagraph"/>
                          <w:spacing w:before="35"/>
                          <w:ind w:left="195"/>
                          <w:rPr>
                            <w:sz w:val="12"/>
                          </w:rPr>
                        </w:pPr>
                        <w:r>
                          <w:rPr>
                            <w:sz w:val="12"/>
                          </w:rPr>
                          <w:t>Página 178 / 202</w:t>
                        </w:r>
                      </w:p>
                    </w:tc>
                    <w:tc>
                      <w:tcPr>
                        <w:tcW w:w="197" w:type="dxa"/>
                        <w:vMerge w:val="restart"/>
                        <w:tcBorders>
                          <w:left w:val="single" w:sz="6" w:space="0" w:color="000000"/>
                          <w:bottom w:val="single" w:sz="6" w:space="0" w:color="000000"/>
                          <w:right w:val="single" w:sz="8" w:space="0" w:color="000000"/>
                        </w:tcBorders>
                        <w:textDirection w:val="tbRl"/>
                      </w:tcPr>
                      <w:p w14:paraId="03BA2FBC"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339A685B" w14:textId="77777777">
                    <w:trPr>
                      <w:trHeight w:val="3589"/>
                    </w:trPr>
                    <w:tc>
                      <w:tcPr>
                        <w:tcW w:w="340" w:type="dxa"/>
                        <w:vMerge/>
                        <w:tcBorders>
                          <w:top w:val="nil"/>
                          <w:left w:val="single" w:sz="6" w:space="0" w:color="000000"/>
                          <w:right w:val="single" w:sz="6" w:space="0" w:color="000000"/>
                        </w:tcBorders>
                        <w:textDirection w:val="tbRl"/>
                      </w:tcPr>
                      <w:p w14:paraId="7E35D9A2"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2EB0486"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D197F71"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63AE825"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6CE8A1F7" w14:textId="77777777" w:rsidR="004A5527" w:rsidRDefault="004A5527">
                        <w:pPr>
                          <w:rPr>
                            <w:sz w:val="2"/>
                            <w:szCs w:val="2"/>
                          </w:rPr>
                        </w:pPr>
                      </w:p>
                    </w:tc>
                  </w:tr>
                  <w:tr w:rsidR="004A5527" w14:paraId="32ED49B9" w14:textId="77777777">
                    <w:trPr>
                      <w:trHeight w:val="1621"/>
                    </w:trPr>
                    <w:tc>
                      <w:tcPr>
                        <w:tcW w:w="340" w:type="dxa"/>
                        <w:tcBorders>
                          <w:left w:val="single" w:sz="6" w:space="0" w:color="000000"/>
                        </w:tcBorders>
                        <w:textDirection w:val="tbRl"/>
                      </w:tcPr>
                      <w:p w14:paraId="45A24CFD" w14:textId="77777777" w:rsidR="004A5527" w:rsidRDefault="00000000">
                        <w:pPr>
                          <w:pStyle w:val="TableParagraph"/>
                          <w:spacing w:before="37"/>
                          <w:ind w:left="260"/>
                          <w:rPr>
                            <w:sz w:val="12"/>
                          </w:rPr>
                        </w:pPr>
                        <w:r>
                          <w:rPr>
                            <w:sz w:val="12"/>
                          </w:rPr>
                          <w:t>09/01/2022 21:50:28</w:t>
                        </w:r>
                      </w:p>
                    </w:tc>
                    <w:tc>
                      <w:tcPr>
                        <w:tcW w:w="200" w:type="dxa"/>
                        <w:textDirection w:val="tbRl"/>
                      </w:tcPr>
                      <w:p w14:paraId="7E706F41"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3A691FA7"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6DF01A10"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F24D432" w14:textId="77777777" w:rsidR="004A5527" w:rsidRDefault="004A5527">
                        <w:pPr>
                          <w:rPr>
                            <w:sz w:val="2"/>
                            <w:szCs w:val="2"/>
                          </w:rPr>
                        </w:pPr>
                      </w:p>
                    </w:tc>
                  </w:tr>
                </w:tbl>
                <w:p w14:paraId="54320397" w14:textId="77777777" w:rsidR="004A5527" w:rsidRDefault="004A5527">
                  <w:pPr>
                    <w:pStyle w:val="Textoindependiente"/>
                  </w:pPr>
                </w:p>
              </w:txbxContent>
            </v:textbox>
            <w10:anchorlock/>
          </v:shape>
        </w:pict>
      </w:r>
      <w:r>
        <w:rPr>
          <w:position w:val="66"/>
          <w:sz w:val="20"/>
        </w:rPr>
        <w:tab/>
      </w:r>
      <w:r>
        <w:rPr>
          <w:sz w:val="20"/>
        </w:rPr>
      </w:r>
      <w:r>
        <w:rPr>
          <w:sz w:val="20"/>
        </w:rPr>
        <w:pict w14:anchorId="0F0A54B1">
          <v:shape id="_x0000_s2097" type="#_x0000_t202" style="width:469.75pt;height:307.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76D93463" w14:textId="77777777">
                    <w:trPr>
                      <w:trHeight w:val="147"/>
                    </w:trPr>
                    <w:tc>
                      <w:tcPr>
                        <w:tcW w:w="1508" w:type="dxa"/>
                        <w:tcBorders>
                          <w:bottom w:val="double" w:sz="1" w:space="0" w:color="000000"/>
                        </w:tcBorders>
                      </w:tcPr>
                      <w:p w14:paraId="00C75E26"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7B738C7A"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1AE118C3"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487FBA32"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6716E355"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741C258B" w14:textId="77777777" w:rsidR="004A5527" w:rsidRDefault="00000000">
                        <w:pPr>
                          <w:pStyle w:val="TableParagraph"/>
                          <w:spacing w:line="127" w:lineRule="exact"/>
                          <w:ind w:left="145" w:right="141"/>
                          <w:jc w:val="center"/>
                          <w:rPr>
                            <w:sz w:val="13"/>
                          </w:rPr>
                        </w:pPr>
                        <w:r>
                          <w:rPr>
                            <w:sz w:val="13"/>
                          </w:rPr>
                          <w:t>Precio (€)</w:t>
                        </w:r>
                      </w:p>
                    </w:tc>
                  </w:tr>
                  <w:tr w:rsidR="004A5527" w14:paraId="1E20E4A3" w14:textId="77777777">
                    <w:trPr>
                      <w:trHeight w:val="432"/>
                    </w:trPr>
                    <w:tc>
                      <w:tcPr>
                        <w:tcW w:w="1508" w:type="dxa"/>
                        <w:tcBorders>
                          <w:top w:val="double" w:sz="1" w:space="0" w:color="000000"/>
                        </w:tcBorders>
                      </w:tcPr>
                      <w:p w14:paraId="05BBB394" w14:textId="77777777" w:rsidR="004A5527" w:rsidRDefault="004A5527">
                        <w:pPr>
                          <w:pStyle w:val="TableParagraph"/>
                          <w:spacing w:before="4"/>
                          <w:rPr>
                            <w:sz w:val="11"/>
                          </w:rPr>
                        </w:pPr>
                      </w:p>
                      <w:p w14:paraId="0CE4E0C1" w14:textId="77777777" w:rsidR="004A5527" w:rsidRDefault="00000000">
                        <w:pPr>
                          <w:pStyle w:val="TableParagraph"/>
                          <w:ind w:left="87"/>
                          <w:rPr>
                            <w:sz w:val="13"/>
                          </w:rPr>
                        </w:pPr>
                        <w:r>
                          <w:rPr>
                            <w:sz w:val="13"/>
                          </w:rPr>
                          <w:t>Comentario de Textos</w:t>
                        </w:r>
                      </w:p>
                    </w:tc>
                    <w:tc>
                      <w:tcPr>
                        <w:tcW w:w="2209" w:type="dxa"/>
                        <w:tcBorders>
                          <w:top w:val="double" w:sz="1" w:space="0" w:color="000000"/>
                        </w:tcBorders>
                      </w:tcPr>
                      <w:p w14:paraId="438EF121" w14:textId="77777777" w:rsidR="004A5527" w:rsidRDefault="00000000">
                        <w:pPr>
                          <w:pStyle w:val="TableParagraph"/>
                          <w:spacing w:before="56"/>
                          <w:ind w:left="87" w:right="79"/>
                          <w:rPr>
                            <w:sz w:val="13"/>
                          </w:rPr>
                        </w:pPr>
                        <w:r>
                          <w:rPr>
                            <w:sz w:val="13"/>
                          </w:rPr>
                          <w:t>García Domínguez, Mª Jesús; Marrero Pulido, Vicente</w:t>
                        </w:r>
                      </w:p>
                    </w:tc>
                    <w:tc>
                      <w:tcPr>
                        <w:tcW w:w="1396" w:type="dxa"/>
                        <w:tcBorders>
                          <w:top w:val="double" w:sz="1" w:space="0" w:color="000000"/>
                        </w:tcBorders>
                      </w:tcPr>
                      <w:p w14:paraId="5DC54E7C" w14:textId="77777777" w:rsidR="004A5527" w:rsidRDefault="004A5527">
                        <w:pPr>
                          <w:pStyle w:val="TableParagraph"/>
                          <w:spacing w:before="4"/>
                          <w:rPr>
                            <w:sz w:val="11"/>
                          </w:rPr>
                        </w:pPr>
                      </w:p>
                      <w:p w14:paraId="7560E088" w14:textId="77777777" w:rsidR="004A5527" w:rsidRDefault="00000000">
                        <w:pPr>
                          <w:pStyle w:val="TableParagraph"/>
                          <w:ind w:left="88"/>
                          <w:rPr>
                            <w:sz w:val="13"/>
                          </w:rPr>
                        </w:pPr>
                        <w:r>
                          <w:rPr>
                            <w:sz w:val="13"/>
                          </w:rPr>
                          <w:t>Análisis del discurso</w:t>
                        </w:r>
                      </w:p>
                    </w:tc>
                    <w:tc>
                      <w:tcPr>
                        <w:tcW w:w="2093" w:type="dxa"/>
                        <w:tcBorders>
                          <w:top w:val="double" w:sz="1" w:space="0" w:color="000000"/>
                        </w:tcBorders>
                      </w:tcPr>
                      <w:p w14:paraId="2092BA6B" w14:textId="77777777" w:rsidR="004A5527" w:rsidRDefault="00000000">
                        <w:pPr>
                          <w:pStyle w:val="TableParagraph"/>
                          <w:spacing w:line="129" w:lineRule="exact"/>
                          <w:ind w:left="86"/>
                          <w:rPr>
                            <w:sz w:val="13"/>
                          </w:rPr>
                        </w:pPr>
                        <w:r>
                          <w:rPr>
                            <w:sz w:val="13"/>
                          </w:rPr>
                          <w:t>Manuales de Acceso a Mayores</w:t>
                        </w:r>
                      </w:p>
                      <w:p w14:paraId="38065BD6" w14:textId="77777777" w:rsidR="004A5527" w:rsidRDefault="00000000">
                        <w:pPr>
                          <w:pStyle w:val="TableParagraph"/>
                          <w:spacing w:before="1" w:line="150" w:lineRule="atLeast"/>
                          <w:ind w:left="86" w:right="152"/>
                          <w:rPr>
                            <w:sz w:val="13"/>
                          </w:rPr>
                        </w:pPr>
                        <w:r>
                          <w:rPr>
                            <w:sz w:val="13"/>
                          </w:rPr>
                          <w:t>de 25 años: Lengua Castellana y Literatura</w:t>
                        </w:r>
                      </w:p>
                    </w:tc>
                    <w:tc>
                      <w:tcPr>
                        <w:tcW w:w="1280" w:type="dxa"/>
                        <w:tcBorders>
                          <w:top w:val="double" w:sz="1" w:space="0" w:color="000000"/>
                        </w:tcBorders>
                      </w:tcPr>
                      <w:p w14:paraId="66FDE6B9" w14:textId="77777777" w:rsidR="004A5527" w:rsidRDefault="004A5527">
                        <w:pPr>
                          <w:pStyle w:val="TableParagraph"/>
                          <w:spacing w:before="4"/>
                          <w:rPr>
                            <w:sz w:val="11"/>
                          </w:rPr>
                        </w:pPr>
                      </w:p>
                      <w:p w14:paraId="35893A13" w14:textId="77777777" w:rsidR="004A5527" w:rsidRDefault="00000000">
                        <w:pPr>
                          <w:pStyle w:val="TableParagraph"/>
                          <w:ind w:left="108" w:right="107"/>
                          <w:jc w:val="center"/>
                          <w:rPr>
                            <w:sz w:val="13"/>
                          </w:rPr>
                        </w:pPr>
                        <w:r>
                          <w:rPr>
                            <w:sz w:val="13"/>
                          </w:rPr>
                          <w:t>9788490421611</w:t>
                        </w:r>
                      </w:p>
                    </w:tc>
                    <w:tc>
                      <w:tcPr>
                        <w:tcW w:w="900" w:type="dxa"/>
                        <w:tcBorders>
                          <w:top w:val="double" w:sz="1" w:space="0" w:color="000000"/>
                        </w:tcBorders>
                      </w:tcPr>
                      <w:p w14:paraId="6C85AFD5" w14:textId="77777777" w:rsidR="004A5527" w:rsidRDefault="004A5527">
                        <w:pPr>
                          <w:pStyle w:val="TableParagraph"/>
                          <w:spacing w:before="4"/>
                          <w:rPr>
                            <w:sz w:val="11"/>
                          </w:rPr>
                        </w:pPr>
                      </w:p>
                      <w:p w14:paraId="5FB782C7" w14:textId="77777777" w:rsidR="004A5527" w:rsidRDefault="00000000">
                        <w:pPr>
                          <w:pStyle w:val="TableParagraph"/>
                          <w:ind w:left="141" w:right="141"/>
                          <w:jc w:val="center"/>
                          <w:rPr>
                            <w:sz w:val="13"/>
                          </w:rPr>
                        </w:pPr>
                        <w:r>
                          <w:rPr>
                            <w:sz w:val="13"/>
                          </w:rPr>
                          <w:t>8,95</w:t>
                        </w:r>
                      </w:p>
                    </w:tc>
                  </w:tr>
                  <w:tr w:rsidR="004A5527" w14:paraId="1224E8A7" w14:textId="77777777">
                    <w:trPr>
                      <w:trHeight w:val="300"/>
                    </w:trPr>
                    <w:tc>
                      <w:tcPr>
                        <w:tcW w:w="1508" w:type="dxa"/>
                      </w:tcPr>
                      <w:p w14:paraId="6EEFFA9B" w14:textId="77777777" w:rsidR="004A5527" w:rsidRDefault="00000000">
                        <w:pPr>
                          <w:pStyle w:val="TableParagraph"/>
                          <w:spacing w:before="74"/>
                          <w:ind w:left="87"/>
                          <w:rPr>
                            <w:sz w:val="13"/>
                          </w:rPr>
                        </w:pPr>
                        <w:r>
                          <w:rPr>
                            <w:sz w:val="13"/>
                          </w:rPr>
                          <w:t>Física</w:t>
                        </w:r>
                      </w:p>
                    </w:tc>
                    <w:tc>
                      <w:tcPr>
                        <w:tcW w:w="2209" w:type="dxa"/>
                      </w:tcPr>
                      <w:p w14:paraId="076E11C2" w14:textId="77777777" w:rsidR="004A5527" w:rsidRDefault="00000000">
                        <w:pPr>
                          <w:pStyle w:val="TableParagraph"/>
                          <w:spacing w:before="74"/>
                          <w:ind w:left="87"/>
                          <w:rPr>
                            <w:sz w:val="13"/>
                          </w:rPr>
                        </w:pPr>
                        <w:r>
                          <w:rPr>
                            <w:sz w:val="13"/>
                          </w:rPr>
                          <w:t>Trenzado Diepa, José Luis</w:t>
                        </w:r>
                      </w:p>
                    </w:tc>
                    <w:tc>
                      <w:tcPr>
                        <w:tcW w:w="1396" w:type="dxa"/>
                      </w:tcPr>
                      <w:p w14:paraId="24AC0649" w14:textId="77777777" w:rsidR="004A5527" w:rsidRDefault="00000000">
                        <w:pPr>
                          <w:pStyle w:val="TableParagraph"/>
                          <w:spacing w:before="74"/>
                          <w:ind w:left="88"/>
                          <w:rPr>
                            <w:sz w:val="13"/>
                          </w:rPr>
                        </w:pPr>
                        <w:r>
                          <w:rPr>
                            <w:sz w:val="13"/>
                          </w:rPr>
                          <w:t>Física</w:t>
                        </w:r>
                      </w:p>
                    </w:tc>
                    <w:tc>
                      <w:tcPr>
                        <w:tcW w:w="2093" w:type="dxa"/>
                      </w:tcPr>
                      <w:p w14:paraId="7679EAF2" w14:textId="77777777" w:rsidR="004A5527" w:rsidRDefault="00000000">
                        <w:pPr>
                          <w:pStyle w:val="TableParagraph"/>
                          <w:spacing w:line="147" w:lineRule="exact"/>
                          <w:ind w:left="86"/>
                          <w:rPr>
                            <w:sz w:val="13"/>
                          </w:rPr>
                        </w:pPr>
                        <w:r>
                          <w:rPr>
                            <w:sz w:val="13"/>
                          </w:rPr>
                          <w:t>Manuales de Acceso a Mayores</w:t>
                        </w:r>
                      </w:p>
                      <w:p w14:paraId="3E372A3E" w14:textId="77777777" w:rsidR="004A5527" w:rsidRDefault="00000000">
                        <w:pPr>
                          <w:pStyle w:val="TableParagraph"/>
                          <w:spacing w:before="2" w:line="132" w:lineRule="exact"/>
                          <w:ind w:left="86"/>
                          <w:rPr>
                            <w:sz w:val="13"/>
                          </w:rPr>
                        </w:pPr>
                        <w:r>
                          <w:rPr>
                            <w:sz w:val="13"/>
                          </w:rPr>
                          <w:t>de 25 años: Ciencias Naturales</w:t>
                        </w:r>
                      </w:p>
                    </w:tc>
                    <w:tc>
                      <w:tcPr>
                        <w:tcW w:w="1280" w:type="dxa"/>
                      </w:tcPr>
                      <w:p w14:paraId="655C6EC1" w14:textId="77777777" w:rsidR="004A5527" w:rsidRDefault="00000000">
                        <w:pPr>
                          <w:pStyle w:val="TableParagraph"/>
                          <w:spacing w:before="74"/>
                          <w:ind w:left="108" w:right="107"/>
                          <w:jc w:val="center"/>
                          <w:rPr>
                            <w:sz w:val="13"/>
                          </w:rPr>
                        </w:pPr>
                        <w:r>
                          <w:rPr>
                            <w:sz w:val="13"/>
                          </w:rPr>
                          <w:t>9788490421512</w:t>
                        </w:r>
                      </w:p>
                    </w:tc>
                    <w:tc>
                      <w:tcPr>
                        <w:tcW w:w="900" w:type="dxa"/>
                      </w:tcPr>
                      <w:p w14:paraId="2611C0F9" w14:textId="77777777" w:rsidR="004A5527" w:rsidRDefault="00000000">
                        <w:pPr>
                          <w:pStyle w:val="TableParagraph"/>
                          <w:spacing w:before="74"/>
                          <w:ind w:left="143" w:right="141"/>
                          <w:jc w:val="center"/>
                          <w:rPr>
                            <w:sz w:val="13"/>
                          </w:rPr>
                        </w:pPr>
                        <w:r>
                          <w:rPr>
                            <w:sz w:val="13"/>
                          </w:rPr>
                          <w:t>17,75</w:t>
                        </w:r>
                      </w:p>
                    </w:tc>
                  </w:tr>
                  <w:tr w:rsidR="004A5527" w14:paraId="10AECEE0" w14:textId="77777777">
                    <w:trPr>
                      <w:trHeight w:val="299"/>
                    </w:trPr>
                    <w:tc>
                      <w:tcPr>
                        <w:tcW w:w="1508" w:type="dxa"/>
                      </w:tcPr>
                      <w:p w14:paraId="2CFDFA21" w14:textId="77777777" w:rsidR="004A5527" w:rsidRDefault="00000000">
                        <w:pPr>
                          <w:pStyle w:val="TableParagraph"/>
                          <w:spacing w:line="147" w:lineRule="exact"/>
                          <w:ind w:left="87"/>
                          <w:rPr>
                            <w:sz w:val="13"/>
                          </w:rPr>
                        </w:pPr>
                        <w:r>
                          <w:rPr>
                            <w:sz w:val="13"/>
                          </w:rPr>
                          <w:t>Philologica</w:t>
                        </w:r>
                      </w:p>
                      <w:p w14:paraId="267184F4" w14:textId="77777777" w:rsidR="004A5527" w:rsidRDefault="00000000">
                        <w:pPr>
                          <w:pStyle w:val="TableParagraph"/>
                          <w:spacing w:before="2" w:line="130" w:lineRule="exact"/>
                          <w:ind w:left="87"/>
                          <w:rPr>
                            <w:sz w:val="13"/>
                          </w:rPr>
                        </w:pPr>
                        <w:r>
                          <w:rPr>
                            <w:sz w:val="13"/>
                          </w:rPr>
                          <w:t>Canariensia</w:t>
                        </w:r>
                      </w:p>
                    </w:tc>
                    <w:tc>
                      <w:tcPr>
                        <w:tcW w:w="2209" w:type="dxa"/>
                      </w:tcPr>
                      <w:p w14:paraId="6C064A9F" w14:textId="77777777" w:rsidR="004A5527" w:rsidRDefault="004A5527">
                        <w:pPr>
                          <w:pStyle w:val="TableParagraph"/>
                          <w:rPr>
                            <w:rFonts w:ascii="Times New Roman"/>
                            <w:sz w:val="12"/>
                          </w:rPr>
                        </w:pPr>
                      </w:p>
                    </w:tc>
                    <w:tc>
                      <w:tcPr>
                        <w:tcW w:w="1396" w:type="dxa"/>
                      </w:tcPr>
                      <w:p w14:paraId="4869A8A0" w14:textId="77777777" w:rsidR="004A5527" w:rsidRDefault="00000000">
                        <w:pPr>
                          <w:pStyle w:val="TableParagraph"/>
                          <w:spacing w:before="72"/>
                          <w:ind w:left="88"/>
                          <w:rPr>
                            <w:sz w:val="13"/>
                          </w:rPr>
                        </w:pPr>
                        <w:r>
                          <w:rPr>
                            <w:sz w:val="13"/>
                          </w:rPr>
                          <w:t>Lingüística</w:t>
                        </w:r>
                      </w:p>
                    </w:tc>
                    <w:tc>
                      <w:tcPr>
                        <w:tcW w:w="2093" w:type="dxa"/>
                      </w:tcPr>
                      <w:p w14:paraId="1876ED80" w14:textId="77777777" w:rsidR="004A5527" w:rsidRDefault="00000000">
                        <w:pPr>
                          <w:pStyle w:val="TableParagraph"/>
                          <w:spacing w:before="72"/>
                          <w:ind w:left="77" w:right="136"/>
                          <w:jc w:val="center"/>
                          <w:rPr>
                            <w:sz w:val="13"/>
                          </w:rPr>
                        </w:pPr>
                        <w:r>
                          <w:rPr>
                            <w:sz w:val="13"/>
                          </w:rPr>
                          <w:t>Revista Philologica Canariensia</w:t>
                        </w:r>
                      </w:p>
                    </w:tc>
                    <w:tc>
                      <w:tcPr>
                        <w:tcW w:w="1280" w:type="dxa"/>
                      </w:tcPr>
                      <w:p w14:paraId="25820624" w14:textId="77777777" w:rsidR="004A5527" w:rsidRDefault="00000000">
                        <w:pPr>
                          <w:pStyle w:val="TableParagraph"/>
                          <w:spacing w:before="72"/>
                          <w:ind w:left="108" w:right="107"/>
                          <w:jc w:val="center"/>
                          <w:rPr>
                            <w:sz w:val="13"/>
                          </w:rPr>
                        </w:pPr>
                        <w:r>
                          <w:rPr>
                            <w:sz w:val="13"/>
                          </w:rPr>
                          <w:t>9772386863180</w:t>
                        </w:r>
                      </w:p>
                    </w:tc>
                    <w:tc>
                      <w:tcPr>
                        <w:tcW w:w="900" w:type="dxa"/>
                      </w:tcPr>
                      <w:p w14:paraId="0832673A" w14:textId="77777777" w:rsidR="004A5527" w:rsidRDefault="00000000">
                        <w:pPr>
                          <w:pStyle w:val="TableParagraph"/>
                          <w:spacing w:before="72"/>
                          <w:ind w:left="141" w:right="141"/>
                          <w:jc w:val="center"/>
                          <w:rPr>
                            <w:sz w:val="13"/>
                          </w:rPr>
                        </w:pPr>
                        <w:r>
                          <w:rPr>
                            <w:sz w:val="13"/>
                          </w:rPr>
                          <w:t>8,00</w:t>
                        </w:r>
                      </w:p>
                    </w:tc>
                  </w:tr>
                  <w:tr w:rsidR="004A5527" w14:paraId="11AA2E35" w14:textId="77777777">
                    <w:trPr>
                      <w:trHeight w:val="300"/>
                    </w:trPr>
                    <w:tc>
                      <w:tcPr>
                        <w:tcW w:w="1508" w:type="dxa"/>
                      </w:tcPr>
                      <w:p w14:paraId="1D4320B3" w14:textId="77777777" w:rsidR="004A5527" w:rsidRDefault="00000000">
                        <w:pPr>
                          <w:pStyle w:val="TableParagraph"/>
                          <w:spacing w:line="147" w:lineRule="exact"/>
                          <w:ind w:left="87"/>
                          <w:rPr>
                            <w:sz w:val="13"/>
                          </w:rPr>
                        </w:pPr>
                        <w:r>
                          <w:rPr>
                            <w:sz w:val="13"/>
                          </w:rPr>
                          <w:t>Plan maestro de</w:t>
                        </w:r>
                        <w:r>
                          <w:rPr>
                            <w:spacing w:val="5"/>
                            <w:sz w:val="13"/>
                          </w:rPr>
                          <w:t xml:space="preserve"> </w:t>
                        </w:r>
                        <w:r>
                          <w:rPr>
                            <w:sz w:val="13"/>
                          </w:rPr>
                          <w:t>la</w:t>
                        </w:r>
                      </w:p>
                      <w:p w14:paraId="334A24C8" w14:textId="77777777" w:rsidR="004A5527" w:rsidRDefault="00000000">
                        <w:pPr>
                          <w:pStyle w:val="TableParagraph"/>
                          <w:spacing w:before="2" w:line="132" w:lineRule="exact"/>
                          <w:ind w:left="87"/>
                          <w:rPr>
                            <w:sz w:val="13"/>
                          </w:rPr>
                        </w:pPr>
                        <w:r>
                          <w:rPr>
                            <w:sz w:val="13"/>
                          </w:rPr>
                          <w:t>antigua</w:t>
                        </w:r>
                        <w:r>
                          <w:rPr>
                            <w:spacing w:val="4"/>
                            <w:sz w:val="13"/>
                          </w:rPr>
                          <w:t xml:space="preserve"> </w:t>
                        </w:r>
                        <w:r>
                          <w:rPr>
                            <w:sz w:val="13"/>
                          </w:rPr>
                          <w:t>Guatemala</w:t>
                        </w:r>
                      </w:p>
                    </w:tc>
                    <w:tc>
                      <w:tcPr>
                        <w:tcW w:w="2209" w:type="dxa"/>
                      </w:tcPr>
                      <w:p w14:paraId="3E71D783" w14:textId="77777777" w:rsidR="004A5527" w:rsidRDefault="00000000">
                        <w:pPr>
                          <w:pStyle w:val="TableParagraph"/>
                          <w:spacing w:line="147" w:lineRule="exact"/>
                          <w:ind w:left="87"/>
                          <w:rPr>
                            <w:sz w:val="13"/>
                          </w:rPr>
                        </w:pPr>
                        <w:r>
                          <w:rPr>
                            <w:sz w:val="13"/>
                          </w:rPr>
                          <w:t>López García, Juan Sebastián;</w:t>
                        </w:r>
                      </w:p>
                      <w:p w14:paraId="306581AD" w14:textId="77777777" w:rsidR="004A5527" w:rsidRDefault="00000000">
                        <w:pPr>
                          <w:pStyle w:val="TableParagraph"/>
                          <w:spacing w:before="2" w:line="132" w:lineRule="exact"/>
                          <w:ind w:left="87"/>
                          <w:rPr>
                            <w:sz w:val="13"/>
                          </w:rPr>
                        </w:pPr>
                        <w:r>
                          <w:rPr>
                            <w:sz w:val="13"/>
                          </w:rPr>
                          <w:t>Martín Hernández, Manuel J.</w:t>
                        </w:r>
                      </w:p>
                    </w:tc>
                    <w:tc>
                      <w:tcPr>
                        <w:tcW w:w="1396" w:type="dxa"/>
                      </w:tcPr>
                      <w:p w14:paraId="412C8F75" w14:textId="77777777" w:rsidR="004A5527" w:rsidRDefault="00000000">
                        <w:pPr>
                          <w:pStyle w:val="TableParagraph"/>
                          <w:spacing w:line="147" w:lineRule="exact"/>
                          <w:ind w:left="88"/>
                          <w:rPr>
                            <w:sz w:val="13"/>
                          </w:rPr>
                        </w:pPr>
                        <w:r>
                          <w:rPr>
                            <w:sz w:val="13"/>
                          </w:rPr>
                          <w:t>Paisajismo y</w:t>
                        </w:r>
                      </w:p>
                      <w:p w14:paraId="65884B86" w14:textId="77777777" w:rsidR="004A5527" w:rsidRDefault="00000000">
                        <w:pPr>
                          <w:pStyle w:val="TableParagraph"/>
                          <w:spacing w:before="2" w:line="132" w:lineRule="exact"/>
                          <w:ind w:left="88"/>
                          <w:rPr>
                            <w:sz w:val="13"/>
                          </w:rPr>
                        </w:pPr>
                        <w:r>
                          <w:rPr>
                            <w:sz w:val="13"/>
                          </w:rPr>
                          <w:t>Urbanismo</w:t>
                        </w:r>
                      </w:p>
                    </w:tc>
                    <w:tc>
                      <w:tcPr>
                        <w:tcW w:w="2093" w:type="dxa"/>
                      </w:tcPr>
                      <w:p w14:paraId="38C65395" w14:textId="77777777" w:rsidR="004A5527" w:rsidRDefault="004A5527">
                        <w:pPr>
                          <w:pStyle w:val="TableParagraph"/>
                          <w:rPr>
                            <w:rFonts w:ascii="Times New Roman"/>
                            <w:sz w:val="12"/>
                          </w:rPr>
                        </w:pPr>
                      </w:p>
                    </w:tc>
                    <w:tc>
                      <w:tcPr>
                        <w:tcW w:w="1280" w:type="dxa"/>
                      </w:tcPr>
                      <w:p w14:paraId="2B81574B" w14:textId="77777777" w:rsidR="004A5527" w:rsidRDefault="00000000">
                        <w:pPr>
                          <w:pStyle w:val="TableParagraph"/>
                          <w:spacing w:before="74"/>
                          <w:ind w:left="108" w:right="107"/>
                          <w:jc w:val="center"/>
                          <w:rPr>
                            <w:sz w:val="13"/>
                          </w:rPr>
                        </w:pPr>
                        <w:r>
                          <w:rPr>
                            <w:sz w:val="13"/>
                          </w:rPr>
                          <w:t>9788490421680</w:t>
                        </w:r>
                      </w:p>
                    </w:tc>
                    <w:tc>
                      <w:tcPr>
                        <w:tcW w:w="900" w:type="dxa"/>
                      </w:tcPr>
                      <w:p w14:paraId="1BFE9BC2" w14:textId="77777777" w:rsidR="004A5527" w:rsidRDefault="00000000">
                        <w:pPr>
                          <w:pStyle w:val="TableParagraph"/>
                          <w:spacing w:before="74"/>
                          <w:ind w:left="141" w:right="141"/>
                          <w:jc w:val="center"/>
                          <w:rPr>
                            <w:sz w:val="13"/>
                          </w:rPr>
                        </w:pPr>
                        <w:r>
                          <w:rPr>
                            <w:sz w:val="13"/>
                          </w:rPr>
                          <w:t>8,00</w:t>
                        </w:r>
                      </w:p>
                    </w:tc>
                  </w:tr>
                  <w:tr w:rsidR="004A5527" w14:paraId="72CE53D1" w14:textId="77777777">
                    <w:trPr>
                      <w:trHeight w:val="299"/>
                    </w:trPr>
                    <w:tc>
                      <w:tcPr>
                        <w:tcW w:w="1508" w:type="dxa"/>
                      </w:tcPr>
                      <w:p w14:paraId="48BB5ABB" w14:textId="77777777" w:rsidR="004A5527" w:rsidRDefault="00000000">
                        <w:pPr>
                          <w:pStyle w:val="TableParagraph"/>
                          <w:spacing w:line="147" w:lineRule="exact"/>
                          <w:ind w:left="87"/>
                          <w:rPr>
                            <w:sz w:val="13"/>
                          </w:rPr>
                        </w:pPr>
                        <w:r>
                          <w:rPr>
                            <w:sz w:val="13"/>
                          </w:rPr>
                          <w:t>La constancia de la</w:t>
                        </w:r>
                      </w:p>
                      <w:p w14:paraId="5694899B" w14:textId="77777777" w:rsidR="004A5527" w:rsidRDefault="00000000">
                        <w:pPr>
                          <w:pStyle w:val="TableParagraph"/>
                          <w:spacing w:before="2" w:line="130" w:lineRule="exact"/>
                          <w:ind w:left="87"/>
                          <w:rPr>
                            <w:sz w:val="13"/>
                          </w:rPr>
                        </w:pPr>
                        <w:r>
                          <w:rPr>
                            <w:sz w:val="13"/>
                          </w:rPr>
                          <w:t>escritura</w:t>
                        </w:r>
                      </w:p>
                    </w:tc>
                    <w:tc>
                      <w:tcPr>
                        <w:tcW w:w="2209" w:type="dxa"/>
                      </w:tcPr>
                      <w:p w14:paraId="1B6FD8B3" w14:textId="77777777" w:rsidR="004A5527" w:rsidRDefault="00000000">
                        <w:pPr>
                          <w:pStyle w:val="TableParagraph"/>
                          <w:spacing w:before="72"/>
                          <w:ind w:left="87"/>
                          <w:rPr>
                            <w:sz w:val="13"/>
                          </w:rPr>
                        </w:pPr>
                        <w:r>
                          <w:rPr>
                            <w:sz w:val="13"/>
                          </w:rPr>
                          <w:t>Becerra Bolaños, Antonio</w:t>
                        </w:r>
                      </w:p>
                    </w:tc>
                    <w:tc>
                      <w:tcPr>
                        <w:tcW w:w="1396" w:type="dxa"/>
                      </w:tcPr>
                      <w:p w14:paraId="2CD91941" w14:textId="77777777" w:rsidR="004A5527" w:rsidRDefault="00000000">
                        <w:pPr>
                          <w:pStyle w:val="TableParagraph"/>
                          <w:spacing w:before="72"/>
                          <w:ind w:left="88"/>
                          <w:rPr>
                            <w:sz w:val="13"/>
                          </w:rPr>
                        </w:pPr>
                        <w:r>
                          <w:rPr>
                            <w:sz w:val="13"/>
                          </w:rPr>
                          <w:t>Teoría literaria</w:t>
                        </w:r>
                      </w:p>
                    </w:tc>
                    <w:tc>
                      <w:tcPr>
                        <w:tcW w:w="2093" w:type="dxa"/>
                      </w:tcPr>
                      <w:p w14:paraId="1FAA9E5E" w14:textId="77777777" w:rsidR="004A5527" w:rsidRDefault="004A5527">
                        <w:pPr>
                          <w:pStyle w:val="TableParagraph"/>
                          <w:rPr>
                            <w:rFonts w:ascii="Times New Roman"/>
                            <w:sz w:val="12"/>
                          </w:rPr>
                        </w:pPr>
                      </w:p>
                    </w:tc>
                    <w:tc>
                      <w:tcPr>
                        <w:tcW w:w="1280" w:type="dxa"/>
                      </w:tcPr>
                      <w:p w14:paraId="6F8A4820" w14:textId="77777777" w:rsidR="004A5527" w:rsidRDefault="00000000">
                        <w:pPr>
                          <w:pStyle w:val="TableParagraph"/>
                          <w:spacing w:before="72"/>
                          <w:ind w:left="108" w:right="107"/>
                          <w:jc w:val="center"/>
                          <w:rPr>
                            <w:sz w:val="13"/>
                          </w:rPr>
                        </w:pPr>
                        <w:r>
                          <w:rPr>
                            <w:sz w:val="13"/>
                          </w:rPr>
                          <w:t>9788490421673</w:t>
                        </w:r>
                      </w:p>
                    </w:tc>
                    <w:tc>
                      <w:tcPr>
                        <w:tcW w:w="900" w:type="dxa"/>
                      </w:tcPr>
                      <w:p w14:paraId="26FDD482" w14:textId="77777777" w:rsidR="004A5527" w:rsidRDefault="00000000">
                        <w:pPr>
                          <w:pStyle w:val="TableParagraph"/>
                          <w:spacing w:before="72"/>
                          <w:ind w:left="141" w:right="141"/>
                          <w:jc w:val="center"/>
                          <w:rPr>
                            <w:sz w:val="13"/>
                          </w:rPr>
                        </w:pPr>
                        <w:r>
                          <w:rPr>
                            <w:sz w:val="13"/>
                          </w:rPr>
                          <w:t>4,00</w:t>
                        </w:r>
                      </w:p>
                    </w:tc>
                  </w:tr>
                  <w:tr w:rsidR="004A5527" w14:paraId="3501BC52" w14:textId="77777777">
                    <w:trPr>
                      <w:trHeight w:val="602"/>
                    </w:trPr>
                    <w:tc>
                      <w:tcPr>
                        <w:tcW w:w="1508" w:type="dxa"/>
                      </w:tcPr>
                      <w:p w14:paraId="70727BE6" w14:textId="77777777" w:rsidR="004A5527" w:rsidRDefault="00000000">
                        <w:pPr>
                          <w:pStyle w:val="TableParagraph"/>
                          <w:spacing w:line="242" w:lineRule="auto"/>
                          <w:ind w:left="87" w:right="234"/>
                          <w:rPr>
                            <w:sz w:val="13"/>
                          </w:rPr>
                        </w:pPr>
                        <w:r>
                          <w:rPr>
                            <w:sz w:val="13"/>
                          </w:rPr>
                          <w:t>II Foro Internacional de Turismo</w:t>
                        </w:r>
                      </w:p>
                      <w:p w14:paraId="730813DF" w14:textId="77777777" w:rsidR="004A5527" w:rsidRDefault="00000000">
                        <w:pPr>
                          <w:pStyle w:val="TableParagraph"/>
                          <w:spacing w:line="150" w:lineRule="atLeast"/>
                          <w:ind w:left="87" w:right="278"/>
                          <w:rPr>
                            <w:sz w:val="13"/>
                          </w:rPr>
                        </w:pPr>
                        <w:r>
                          <w:rPr>
                            <w:sz w:val="13"/>
                          </w:rPr>
                          <w:t>Maspalomas Costa Canaria (FITMCC)</w:t>
                        </w:r>
                      </w:p>
                    </w:tc>
                    <w:tc>
                      <w:tcPr>
                        <w:tcW w:w="2209" w:type="dxa"/>
                      </w:tcPr>
                      <w:p w14:paraId="17EF52D1" w14:textId="77777777" w:rsidR="004A5527" w:rsidRDefault="00000000">
                        <w:pPr>
                          <w:pStyle w:val="TableParagraph"/>
                          <w:spacing w:before="74" w:line="242" w:lineRule="auto"/>
                          <w:ind w:left="87" w:right="79"/>
                          <w:rPr>
                            <w:sz w:val="13"/>
                          </w:rPr>
                        </w:pPr>
                        <w:r>
                          <w:rPr>
                            <w:sz w:val="13"/>
                          </w:rPr>
                          <w:t>Foro Internacional de turismo Maspalomas, Costa Canaria (2º. 2017. Gran Canaria)</w:t>
                        </w:r>
                      </w:p>
                    </w:tc>
                    <w:tc>
                      <w:tcPr>
                        <w:tcW w:w="1396" w:type="dxa"/>
                      </w:tcPr>
                      <w:p w14:paraId="5348D8B1" w14:textId="77777777" w:rsidR="004A5527" w:rsidRDefault="004A5527">
                        <w:pPr>
                          <w:pStyle w:val="TableParagraph"/>
                          <w:spacing w:before="4"/>
                          <w:rPr>
                            <w:sz w:val="19"/>
                          </w:rPr>
                        </w:pPr>
                      </w:p>
                      <w:p w14:paraId="2CADE40E" w14:textId="77777777" w:rsidR="004A5527" w:rsidRDefault="00000000">
                        <w:pPr>
                          <w:pStyle w:val="TableParagraph"/>
                          <w:spacing w:before="1"/>
                          <w:ind w:left="88"/>
                          <w:rPr>
                            <w:sz w:val="13"/>
                          </w:rPr>
                        </w:pPr>
                        <w:r>
                          <w:rPr>
                            <w:sz w:val="13"/>
                          </w:rPr>
                          <w:t>Industria del turismo</w:t>
                        </w:r>
                      </w:p>
                    </w:tc>
                    <w:tc>
                      <w:tcPr>
                        <w:tcW w:w="2093" w:type="dxa"/>
                      </w:tcPr>
                      <w:p w14:paraId="2612BA30" w14:textId="77777777" w:rsidR="004A5527" w:rsidRDefault="004A5527">
                        <w:pPr>
                          <w:pStyle w:val="TableParagraph"/>
                          <w:rPr>
                            <w:rFonts w:ascii="Times New Roman"/>
                            <w:sz w:val="12"/>
                          </w:rPr>
                        </w:pPr>
                      </w:p>
                    </w:tc>
                    <w:tc>
                      <w:tcPr>
                        <w:tcW w:w="1280" w:type="dxa"/>
                      </w:tcPr>
                      <w:p w14:paraId="377D99C1" w14:textId="77777777" w:rsidR="004A5527" w:rsidRDefault="004A5527">
                        <w:pPr>
                          <w:pStyle w:val="TableParagraph"/>
                          <w:spacing w:before="4"/>
                          <w:rPr>
                            <w:sz w:val="19"/>
                          </w:rPr>
                        </w:pPr>
                      </w:p>
                      <w:p w14:paraId="6880648A" w14:textId="77777777" w:rsidR="004A5527" w:rsidRDefault="00000000">
                        <w:pPr>
                          <w:pStyle w:val="TableParagraph"/>
                          <w:spacing w:before="1"/>
                          <w:ind w:left="108" w:right="107"/>
                          <w:jc w:val="center"/>
                          <w:rPr>
                            <w:sz w:val="13"/>
                          </w:rPr>
                        </w:pPr>
                        <w:r>
                          <w:rPr>
                            <w:sz w:val="13"/>
                          </w:rPr>
                          <w:t>9788490421581</w:t>
                        </w:r>
                      </w:p>
                    </w:tc>
                    <w:tc>
                      <w:tcPr>
                        <w:tcW w:w="900" w:type="dxa"/>
                      </w:tcPr>
                      <w:p w14:paraId="209E03C3" w14:textId="77777777" w:rsidR="004A5527" w:rsidRDefault="004A5527">
                        <w:pPr>
                          <w:pStyle w:val="TableParagraph"/>
                          <w:spacing w:before="4"/>
                          <w:rPr>
                            <w:sz w:val="19"/>
                          </w:rPr>
                        </w:pPr>
                      </w:p>
                      <w:p w14:paraId="69030C74" w14:textId="77777777" w:rsidR="004A5527" w:rsidRDefault="00000000">
                        <w:pPr>
                          <w:pStyle w:val="TableParagraph"/>
                          <w:spacing w:before="1"/>
                          <w:ind w:left="141" w:right="141"/>
                          <w:jc w:val="center"/>
                          <w:rPr>
                            <w:sz w:val="13"/>
                          </w:rPr>
                        </w:pPr>
                        <w:r>
                          <w:rPr>
                            <w:sz w:val="13"/>
                          </w:rPr>
                          <w:t>8,00</w:t>
                        </w:r>
                      </w:p>
                    </w:tc>
                  </w:tr>
                  <w:tr w:rsidR="004A5527" w14:paraId="6459978D" w14:textId="77777777">
                    <w:trPr>
                      <w:trHeight w:val="602"/>
                    </w:trPr>
                    <w:tc>
                      <w:tcPr>
                        <w:tcW w:w="1508" w:type="dxa"/>
                      </w:tcPr>
                      <w:p w14:paraId="1EA26B22" w14:textId="77777777" w:rsidR="004A5527" w:rsidRDefault="00000000">
                        <w:pPr>
                          <w:pStyle w:val="TableParagraph"/>
                          <w:spacing w:line="242" w:lineRule="auto"/>
                          <w:ind w:left="87" w:right="141"/>
                          <w:rPr>
                            <w:sz w:val="13"/>
                          </w:rPr>
                        </w:pPr>
                        <w:r>
                          <w:rPr>
                            <w:sz w:val="13"/>
                          </w:rPr>
                          <w:t>Planificación, selección y formación</w:t>
                        </w:r>
                      </w:p>
                      <w:p w14:paraId="57F4CCEB" w14:textId="77777777" w:rsidR="004A5527" w:rsidRDefault="00000000">
                        <w:pPr>
                          <w:pStyle w:val="TableParagraph"/>
                          <w:spacing w:line="150" w:lineRule="atLeast"/>
                          <w:ind w:left="87" w:right="661"/>
                          <w:rPr>
                            <w:sz w:val="13"/>
                          </w:rPr>
                        </w:pPr>
                        <w:r>
                          <w:rPr>
                            <w:sz w:val="13"/>
                          </w:rPr>
                          <w:t>de Recursos Humanos</w:t>
                        </w:r>
                      </w:p>
                    </w:tc>
                    <w:tc>
                      <w:tcPr>
                        <w:tcW w:w="2209" w:type="dxa"/>
                      </w:tcPr>
                      <w:p w14:paraId="65663DD8" w14:textId="77777777" w:rsidR="004A5527" w:rsidRDefault="004A5527">
                        <w:pPr>
                          <w:pStyle w:val="TableParagraph"/>
                          <w:spacing w:before="10"/>
                          <w:rPr>
                            <w:sz w:val="12"/>
                          </w:rPr>
                        </w:pPr>
                      </w:p>
                      <w:p w14:paraId="1E5F6595" w14:textId="77777777" w:rsidR="004A5527" w:rsidRDefault="00000000">
                        <w:pPr>
                          <w:pStyle w:val="TableParagraph"/>
                          <w:spacing w:line="242" w:lineRule="auto"/>
                          <w:ind w:left="87" w:right="422"/>
                          <w:rPr>
                            <w:sz w:val="13"/>
                          </w:rPr>
                        </w:pPr>
                        <w:r>
                          <w:rPr>
                            <w:sz w:val="13"/>
                          </w:rPr>
                          <w:t>Verano Tacoronte, Domingo; Medina Brito, María del Pino</w:t>
                        </w:r>
                      </w:p>
                    </w:tc>
                    <w:tc>
                      <w:tcPr>
                        <w:tcW w:w="1396" w:type="dxa"/>
                      </w:tcPr>
                      <w:p w14:paraId="4CC8BE00" w14:textId="77777777" w:rsidR="004A5527" w:rsidRDefault="004A5527">
                        <w:pPr>
                          <w:pStyle w:val="TableParagraph"/>
                          <w:spacing w:before="10"/>
                          <w:rPr>
                            <w:sz w:val="12"/>
                          </w:rPr>
                        </w:pPr>
                      </w:p>
                      <w:p w14:paraId="4C2DDAAB" w14:textId="77777777" w:rsidR="004A5527" w:rsidRDefault="00000000">
                        <w:pPr>
                          <w:pStyle w:val="TableParagraph"/>
                          <w:spacing w:line="242" w:lineRule="auto"/>
                          <w:ind w:left="88" w:right="107"/>
                          <w:rPr>
                            <w:sz w:val="13"/>
                          </w:rPr>
                        </w:pPr>
                        <w:r>
                          <w:rPr>
                            <w:sz w:val="13"/>
                          </w:rPr>
                          <w:t>Gestión de personal y recursos humanos</w:t>
                        </w:r>
                      </w:p>
                    </w:tc>
                    <w:tc>
                      <w:tcPr>
                        <w:tcW w:w="2093" w:type="dxa"/>
                      </w:tcPr>
                      <w:p w14:paraId="162AB5B4" w14:textId="77777777" w:rsidR="004A5527" w:rsidRDefault="00000000">
                        <w:pPr>
                          <w:pStyle w:val="TableParagraph"/>
                          <w:spacing w:line="242" w:lineRule="auto"/>
                          <w:ind w:left="86" w:right="409"/>
                          <w:rPr>
                            <w:sz w:val="13"/>
                          </w:rPr>
                        </w:pPr>
                        <w:r>
                          <w:rPr>
                            <w:sz w:val="13"/>
                          </w:rPr>
                          <w:t>Manuales Universitarios de Teleformación: Grado en</w:t>
                        </w:r>
                      </w:p>
                      <w:p w14:paraId="7F897D39" w14:textId="77777777" w:rsidR="004A5527" w:rsidRDefault="00000000">
                        <w:pPr>
                          <w:pStyle w:val="TableParagraph"/>
                          <w:spacing w:line="150" w:lineRule="atLeast"/>
                          <w:ind w:left="86" w:right="625"/>
                          <w:rPr>
                            <w:sz w:val="13"/>
                          </w:rPr>
                        </w:pPr>
                        <w:r>
                          <w:rPr>
                            <w:sz w:val="13"/>
                          </w:rPr>
                          <w:t>Relaciones Laborales y Recursos Humanos</w:t>
                        </w:r>
                      </w:p>
                    </w:tc>
                    <w:tc>
                      <w:tcPr>
                        <w:tcW w:w="1280" w:type="dxa"/>
                      </w:tcPr>
                      <w:p w14:paraId="5895F4CF" w14:textId="77777777" w:rsidR="004A5527" w:rsidRDefault="004A5527">
                        <w:pPr>
                          <w:pStyle w:val="TableParagraph"/>
                          <w:spacing w:before="4"/>
                          <w:rPr>
                            <w:sz w:val="19"/>
                          </w:rPr>
                        </w:pPr>
                      </w:p>
                      <w:p w14:paraId="0BDD81D8" w14:textId="77777777" w:rsidR="004A5527" w:rsidRDefault="00000000">
                        <w:pPr>
                          <w:pStyle w:val="TableParagraph"/>
                          <w:spacing w:before="1"/>
                          <w:ind w:left="108" w:right="107"/>
                          <w:jc w:val="center"/>
                          <w:rPr>
                            <w:sz w:val="13"/>
                          </w:rPr>
                        </w:pPr>
                        <w:r>
                          <w:rPr>
                            <w:sz w:val="13"/>
                          </w:rPr>
                          <w:t>9788490421741</w:t>
                        </w:r>
                      </w:p>
                    </w:tc>
                    <w:tc>
                      <w:tcPr>
                        <w:tcW w:w="900" w:type="dxa"/>
                      </w:tcPr>
                      <w:p w14:paraId="4BCAEA60" w14:textId="77777777" w:rsidR="004A5527" w:rsidRDefault="004A5527">
                        <w:pPr>
                          <w:pStyle w:val="TableParagraph"/>
                          <w:spacing w:before="4"/>
                          <w:rPr>
                            <w:sz w:val="19"/>
                          </w:rPr>
                        </w:pPr>
                      </w:p>
                      <w:p w14:paraId="428E337A" w14:textId="77777777" w:rsidR="004A5527" w:rsidRDefault="00000000">
                        <w:pPr>
                          <w:pStyle w:val="TableParagraph"/>
                          <w:spacing w:before="1"/>
                          <w:ind w:left="143" w:right="141"/>
                          <w:jc w:val="center"/>
                          <w:rPr>
                            <w:sz w:val="13"/>
                          </w:rPr>
                        </w:pPr>
                        <w:r>
                          <w:rPr>
                            <w:sz w:val="13"/>
                          </w:rPr>
                          <w:t>45,00</w:t>
                        </w:r>
                      </w:p>
                    </w:tc>
                  </w:tr>
                  <w:tr w:rsidR="004A5527" w14:paraId="151EB16B" w14:textId="77777777">
                    <w:trPr>
                      <w:trHeight w:val="903"/>
                    </w:trPr>
                    <w:tc>
                      <w:tcPr>
                        <w:tcW w:w="1508" w:type="dxa"/>
                      </w:tcPr>
                      <w:p w14:paraId="5C17D9F5" w14:textId="77777777" w:rsidR="004A5527" w:rsidRDefault="00000000">
                        <w:pPr>
                          <w:pStyle w:val="TableParagraph"/>
                          <w:spacing w:line="242" w:lineRule="auto"/>
                          <w:ind w:left="87" w:right="140"/>
                          <w:rPr>
                            <w:sz w:val="13"/>
                          </w:rPr>
                        </w:pPr>
                        <w:r>
                          <w:rPr>
                            <w:sz w:val="13"/>
                          </w:rPr>
                          <w:t>Necesidades y respuesta educativa para el alumnado con trastornos del</w:t>
                        </w:r>
                      </w:p>
                      <w:p w14:paraId="1A116EC3" w14:textId="77777777" w:rsidR="004A5527" w:rsidRDefault="00000000">
                        <w:pPr>
                          <w:pStyle w:val="TableParagraph"/>
                          <w:spacing w:line="150" w:lineRule="atLeast"/>
                          <w:ind w:left="87" w:right="401"/>
                          <w:rPr>
                            <w:sz w:val="13"/>
                          </w:rPr>
                        </w:pPr>
                        <w:r>
                          <w:rPr>
                            <w:sz w:val="13"/>
                          </w:rPr>
                          <w:t>desarrollo y de la conducta</w:t>
                        </w:r>
                      </w:p>
                    </w:tc>
                    <w:tc>
                      <w:tcPr>
                        <w:tcW w:w="2209" w:type="dxa"/>
                      </w:tcPr>
                      <w:p w14:paraId="29D2F1C1" w14:textId="77777777" w:rsidR="004A5527" w:rsidRDefault="004A5527">
                        <w:pPr>
                          <w:pStyle w:val="TableParagraph"/>
                          <w:rPr>
                            <w:sz w:val="14"/>
                          </w:rPr>
                        </w:pPr>
                      </w:p>
                      <w:p w14:paraId="1C913475" w14:textId="77777777" w:rsidR="004A5527" w:rsidRDefault="004A5527">
                        <w:pPr>
                          <w:pStyle w:val="TableParagraph"/>
                          <w:spacing w:before="7"/>
                          <w:rPr>
                            <w:sz w:val="18"/>
                          </w:rPr>
                        </w:pPr>
                      </w:p>
                      <w:p w14:paraId="099640F4" w14:textId="77777777" w:rsidR="004A5527" w:rsidRDefault="00000000">
                        <w:pPr>
                          <w:pStyle w:val="TableParagraph"/>
                          <w:ind w:left="87"/>
                          <w:rPr>
                            <w:sz w:val="13"/>
                          </w:rPr>
                        </w:pPr>
                        <w:r>
                          <w:rPr>
                            <w:sz w:val="13"/>
                          </w:rPr>
                          <w:t>Morata Sampaio, Leticia</w:t>
                        </w:r>
                      </w:p>
                    </w:tc>
                    <w:tc>
                      <w:tcPr>
                        <w:tcW w:w="1396" w:type="dxa"/>
                      </w:tcPr>
                      <w:p w14:paraId="644678F3" w14:textId="77777777" w:rsidR="004A5527" w:rsidRDefault="004A5527">
                        <w:pPr>
                          <w:pStyle w:val="TableParagraph"/>
                          <w:rPr>
                            <w:sz w:val="14"/>
                          </w:rPr>
                        </w:pPr>
                      </w:p>
                      <w:p w14:paraId="7E9AF7D6" w14:textId="77777777" w:rsidR="004A5527" w:rsidRDefault="004A5527">
                        <w:pPr>
                          <w:pStyle w:val="TableParagraph"/>
                          <w:spacing w:before="10"/>
                          <w:rPr>
                            <w:sz w:val="11"/>
                          </w:rPr>
                        </w:pPr>
                      </w:p>
                      <w:p w14:paraId="1A22CCB9" w14:textId="77777777" w:rsidR="004A5527" w:rsidRDefault="00000000">
                        <w:pPr>
                          <w:pStyle w:val="TableParagraph"/>
                          <w:spacing w:line="242" w:lineRule="auto"/>
                          <w:ind w:left="88" w:right="360"/>
                          <w:rPr>
                            <w:sz w:val="13"/>
                          </w:rPr>
                        </w:pPr>
                        <w:r>
                          <w:rPr>
                            <w:sz w:val="13"/>
                          </w:rPr>
                          <w:t>Psicología de la Educación</w:t>
                        </w:r>
                      </w:p>
                    </w:tc>
                    <w:tc>
                      <w:tcPr>
                        <w:tcW w:w="2093" w:type="dxa"/>
                      </w:tcPr>
                      <w:p w14:paraId="441491F9" w14:textId="77777777" w:rsidR="004A5527" w:rsidRDefault="004A5527">
                        <w:pPr>
                          <w:pStyle w:val="TableParagraph"/>
                          <w:spacing w:before="4"/>
                          <w:rPr>
                            <w:sz w:val="19"/>
                          </w:rPr>
                        </w:pPr>
                      </w:p>
                      <w:p w14:paraId="6430E335" w14:textId="77777777" w:rsidR="004A5527" w:rsidRDefault="00000000">
                        <w:pPr>
                          <w:pStyle w:val="TableParagraph"/>
                          <w:spacing w:before="1" w:line="242" w:lineRule="auto"/>
                          <w:ind w:left="86" w:right="409"/>
                          <w:rPr>
                            <w:sz w:val="13"/>
                          </w:rPr>
                        </w:pPr>
                        <w:r>
                          <w:rPr>
                            <w:sz w:val="13"/>
                          </w:rPr>
                          <w:t>Manuales Universitarios de Teleformación: Grado en Educación Primaria</w:t>
                        </w:r>
                      </w:p>
                    </w:tc>
                    <w:tc>
                      <w:tcPr>
                        <w:tcW w:w="1280" w:type="dxa"/>
                      </w:tcPr>
                      <w:p w14:paraId="42895BB8" w14:textId="77777777" w:rsidR="004A5527" w:rsidRDefault="004A5527">
                        <w:pPr>
                          <w:pStyle w:val="TableParagraph"/>
                          <w:rPr>
                            <w:sz w:val="14"/>
                          </w:rPr>
                        </w:pPr>
                      </w:p>
                      <w:p w14:paraId="2A90782A" w14:textId="77777777" w:rsidR="004A5527" w:rsidRDefault="004A5527">
                        <w:pPr>
                          <w:pStyle w:val="TableParagraph"/>
                          <w:spacing w:before="7"/>
                          <w:rPr>
                            <w:sz w:val="18"/>
                          </w:rPr>
                        </w:pPr>
                      </w:p>
                      <w:p w14:paraId="035EA054" w14:textId="77777777" w:rsidR="004A5527" w:rsidRDefault="00000000">
                        <w:pPr>
                          <w:pStyle w:val="TableParagraph"/>
                          <w:ind w:left="108" w:right="107"/>
                          <w:jc w:val="center"/>
                          <w:rPr>
                            <w:sz w:val="13"/>
                          </w:rPr>
                        </w:pPr>
                        <w:r>
                          <w:rPr>
                            <w:sz w:val="13"/>
                          </w:rPr>
                          <w:t>9788490421727</w:t>
                        </w:r>
                      </w:p>
                    </w:tc>
                    <w:tc>
                      <w:tcPr>
                        <w:tcW w:w="900" w:type="dxa"/>
                      </w:tcPr>
                      <w:p w14:paraId="60396B6A" w14:textId="77777777" w:rsidR="004A5527" w:rsidRDefault="004A5527">
                        <w:pPr>
                          <w:pStyle w:val="TableParagraph"/>
                          <w:rPr>
                            <w:sz w:val="14"/>
                          </w:rPr>
                        </w:pPr>
                      </w:p>
                      <w:p w14:paraId="15DAA47E" w14:textId="77777777" w:rsidR="004A5527" w:rsidRDefault="004A5527">
                        <w:pPr>
                          <w:pStyle w:val="TableParagraph"/>
                          <w:spacing w:before="7"/>
                          <w:rPr>
                            <w:sz w:val="18"/>
                          </w:rPr>
                        </w:pPr>
                      </w:p>
                      <w:p w14:paraId="7FE52739" w14:textId="77777777" w:rsidR="004A5527" w:rsidRDefault="00000000">
                        <w:pPr>
                          <w:pStyle w:val="TableParagraph"/>
                          <w:ind w:left="143" w:right="141"/>
                          <w:jc w:val="center"/>
                          <w:rPr>
                            <w:sz w:val="13"/>
                          </w:rPr>
                        </w:pPr>
                        <w:r>
                          <w:rPr>
                            <w:sz w:val="13"/>
                          </w:rPr>
                          <w:t>44,00</w:t>
                        </w:r>
                      </w:p>
                    </w:tc>
                  </w:tr>
                  <w:tr w:rsidR="004A5527" w14:paraId="1CCF6E73" w14:textId="77777777">
                    <w:trPr>
                      <w:trHeight w:val="601"/>
                    </w:trPr>
                    <w:tc>
                      <w:tcPr>
                        <w:tcW w:w="1508" w:type="dxa"/>
                      </w:tcPr>
                      <w:p w14:paraId="55890526" w14:textId="77777777" w:rsidR="004A5527" w:rsidRDefault="004A5527">
                        <w:pPr>
                          <w:pStyle w:val="TableParagraph"/>
                          <w:spacing w:before="10"/>
                          <w:rPr>
                            <w:sz w:val="12"/>
                          </w:rPr>
                        </w:pPr>
                      </w:p>
                      <w:p w14:paraId="04977440" w14:textId="77777777" w:rsidR="004A5527" w:rsidRDefault="00000000">
                        <w:pPr>
                          <w:pStyle w:val="TableParagraph"/>
                          <w:ind w:left="87" w:right="205"/>
                          <w:rPr>
                            <w:sz w:val="13"/>
                          </w:rPr>
                        </w:pPr>
                        <w:r>
                          <w:rPr>
                            <w:sz w:val="13"/>
                          </w:rPr>
                          <w:t>Contra el hambre de vivienda +20</w:t>
                        </w:r>
                      </w:p>
                    </w:tc>
                    <w:tc>
                      <w:tcPr>
                        <w:tcW w:w="2209" w:type="dxa"/>
                      </w:tcPr>
                      <w:p w14:paraId="41536EE0" w14:textId="77777777" w:rsidR="004A5527" w:rsidRDefault="00000000">
                        <w:pPr>
                          <w:pStyle w:val="TableParagraph"/>
                          <w:spacing w:line="242" w:lineRule="auto"/>
                          <w:ind w:left="87" w:right="79"/>
                          <w:rPr>
                            <w:sz w:val="13"/>
                          </w:rPr>
                        </w:pPr>
                        <w:r>
                          <w:rPr>
                            <w:sz w:val="13"/>
                          </w:rPr>
                          <w:t>Jornadas de Arquitectura y Cooperación al Desarrollo (2ª. 2012. Las Palmas de Gran</w:t>
                        </w:r>
                      </w:p>
                      <w:p w14:paraId="38D166FC" w14:textId="77777777" w:rsidR="004A5527" w:rsidRDefault="00000000">
                        <w:pPr>
                          <w:pStyle w:val="TableParagraph"/>
                          <w:spacing w:line="132" w:lineRule="exact"/>
                          <w:ind w:left="87"/>
                          <w:rPr>
                            <w:sz w:val="13"/>
                          </w:rPr>
                        </w:pPr>
                        <w:r>
                          <w:rPr>
                            <w:sz w:val="13"/>
                          </w:rPr>
                          <w:t>Canaria)</w:t>
                        </w:r>
                      </w:p>
                    </w:tc>
                    <w:tc>
                      <w:tcPr>
                        <w:tcW w:w="1396" w:type="dxa"/>
                      </w:tcPr>
                      <w:p w14:paraId="5468A2B1" w14:textId="77777777" w:rsidR="004A5527" w:rsidRDefault="004A5527">
                        <w:pPr>
                          <w:pStyle w:val="TableParagraph"/>
                          <w:spacing w:before="4"/>
                          <w:rPr>
                            <w:sz w:val="19"/>
                          </w:rPr>
                        </w:pPr>
                      </w:p>
                      <w:p w14:paraId="4D3655A3" w14:textId="77777777" w:rsidR="004A5527" w:rsidRDefault="00000000">
                        <w:pPr>
                          <w:pStyle w:val="TableParagraph"/>
                          <w:ind w:left="88"/>
                          <w:rPr>
                            <w:sz w:val="13"/>
                          </w:rPr>
                        </w:pPr>
                        <w:r>
                          <w:rPr>
                            <w:sz w:val="13"/>
                          </w:rPr>
                          <w:t>Arquitectura</w:t>
                        </w:r>
                      </w:p>
                    </w:tc>
                    <w:tc>
                      <w:tcPr>
                        <w:tcW w:w="2093" w:type="dxa"/>
                      </w:tcPr>
                      <w:p w14:paraId="3880394A" w14:textId="77777777" w:rsidR="004A5527" w:rsidRDefault="004A5527">
                        <w:pPr>
                          <w:pStyle w:val="TableParagraph"/>
                          <w:rPr>
                            <w:rFonts w:ascii="Times New Roman"/>
                            <w:sz w:val="12"/>
                          </w:rPr>
                        </w:pPr>
                      </w:p>
                    </w:tc>
                    <w:tc>
                      <w:tcPr>
                        <w:tcW w:w="1280" w:type="dxa"/>
                      </w:tcPr>
                      <w:p w14:paraId="2A229504" w14:textId="77777777" w:rsidR="004A5527" w:rsidRDefault="004A5527">
                        <w:pPr>
                          <w:pStyle w:val="TableParagraph"/>
                          <w:spacing w:before="4"/>
                          <w:rPr>
                            <w:sz w:val="19"/>
                          </w:rPr>
                        </w:pPr>
                      </w:p>
                      <w:p w14:paraId="0BBB78B9" w14:textId="77777777" w:rsidR="004A5527" w:rsidRDefault="00000000">
                        <w:pPr>
                          <w:pStyle w:val="TableParagraph"/>
                          <w:ind w:left="108" w:right="107"/>
                          <w:jc w:val="center"/>
                          <w:rPr>
                            <w:sz w:val="13"/>
                          </w:rPr>
                        </w:pPr>
                        <w:r>
                          <w:rPr>
                            <w:sz w:val="13"/>
                          </w:rPr>
                          <w:t>9788490421574</w:t>
                        </w:r>
                      </w:p>
                    </w:tc>
                    <w:tc>
                      <w:tcPr>
                        <w:tcW w:w="900" w:type="dxa"/>
                      </w:tcPr>
                      <w:p w14:paraId="32130283" w14:textId="77777777" w:rsidR="004A5527" w:rsidRDefault="004A5527">
                        <w:pPr>
                          <w:pStyle w:val="TableParagraph"/>
                          <w:spacing w:before="4"/>
                          <w:rPr>
                            <w:sz w:val="19"/>
                          </w:rPr>
                        </w:pPr>
                      </w:p>
                      <w:p w14:paraId="1E542300" w14:textId="77777777" w:rsidR="004A5527" w:rsidRDefault="00000000">
                        <w:pPr>
                          <w:pStyle w:val="TableParagraph"/>
                          <w:ind w:left="143" w:right="141"/>
                          <w:jc w:val="center"/>
                          <w:rPr>
                            <w:sz w:val="13"/>
                          </w:rPr>
                        </w:pPr>
                        <w:r>
                          <w:rPr>
                            <w:sz w:val="13"/>
                          </w:rPr>
                          <w:t>12,00</w:t>
                        </w:r>
                      </w:p>
                    </w:tc>
                  </w:tr>
                  <w:tr w:rsidR="004A5527" w14:paraId="7F8DB007" w14:textId="77777777">
                    <w:trPr>
                      <w:trHeight w:val="602"/>
                    </w:trPr>
                    <w:tc>
                      <w:tcPr>
                        <w:tcW w:w="1508" w:type="dxa"/>
                      </w:tcPr>
                      <w:p w14:paraId="5CCCF523" w14:textId="77777777" w:rsidR="004A5527" w:rsidRDefault="00000000">
                        <w:pPr>
                          <w:pStyle w:val="TableParagraph"/>
                          <w:spacing w:line="242" w:lineRule="auto"/>
                          <w:ind w:left="87" w:right="80"/>
                          <w:rPr>
                            <w:sz w:val="13"/>
                          </w:rPr>
                        </w:pPr>
                        <w:r>
                          <w:rPr>
                            <w:sz w:val="13"/>
                          </w:rPr>
                          <w:t>Metodología del entrenamiento en competencias</w:t>
                        </w:r>
                        <w:r>
                          <w:rPr>
                            <w:spacing w:val="3"/>
                            <w:sz w:val="13"/>
                          </w:rPr>
                          <w:t xml:space="preserve"> </w:t>
                        </w:r>
                        <w:r>
                          <w:rPr>
                            <w:sz w:val="13"/>
                          </w:rPr>
                          <w:t>sociales</w:t>
                        </w:r>
                      </w:p>
                      <w:p w14:paraId="3DE524DE" w14:textId="77777777" w:rsidR="004A5527" w:rsidRDefault="00000000">
                        <w:pPr>
                          <w:pStyle w:val="TableParagraph"/>
                          <w:spacing w:line="132" w:lineRule="exact"/>
                          <w:ind w:left="87"/>
                          <w:rPr>
                            <w:sz w:val="13"/>
                          </w:rPr>
                        </w:pPr>
                        <w:r>
                          <w:rPr>
                            <w:sz w:val="13"/>
                          </w:rPr>
                          <w:t>en Educación</w:t>
                        </w:r>
                        <w:r>
                          <w:rPr>
                            <w:spacing w:val="4"/>
                            <w:sz w:val="13"/>
                          </w:rPr>
                          <w:t xml:space="preserve"> </w:t>
                        </w:r>
                        <w:r>
                          <w:rPr>
                            <w:sz w:val="13"/>
                          </w:rPr>
                          <w:t>primaria</w:t>
                        </w:r>
                      </w:p>
                    </w:tc>
                    <w:tc>
                      <w:tcPr>
                        <w:tcW w:w="2209" w:type="dxa"/>
                      </w:tcPr>
                      <w:p w14:paraId="1AC43ABB" w14:textId="77777777" w:rsidR="004A5527" w:rsidRDefault="004A5527">
                        <w:pPr>
                          <w:pStyle w:val="TableParagraph"/>
                          <w:spacing w:before="4"/>
                          <w:rPr>
                            <w:sz w:val="19"/>
                          </w:rPr>
                        </w:pPr>
                      </w:p>
                      <w:p w14:paraId="750DE8DA" w14:textId="77777777" w:rsidR="004A5527" w:rsidRDefault="00000000">
                        <w:pPr>
                          <w:pStyle w:val="TableParagraph"/>
                          <w:spacing w:before="1"/>
                          <w:ind w:left="87"/>
                          <w:rPr>
                            <w:sz w:val="13"/>
                          </w:rPr>
                        </w:pPr>
                        <w:r>
                          <w:rPr>
                            <w:sz w:val="13"/>
                          </w:rPr>
                          <w:t>Gutiérrez Ascanio, Ciro</w:t>
                        </w:r>
                      </w:p>
                    </w:tc>
                    <w:tc>
                      <w:tcPr>
                        <w:tcW w:w="1396" w:type="dxa"/>
                      </w:tcPr>
                      <w:p w14:paraId="31AAF9FE" w14:textId="77777777" w:rsidR="004A5527" w:rsidRDefault="004A5527">
                        <w:pPr>
                          <w:pStyle w:val="TableParagraph"/>
                          <w:spacing w:before="10"/>
                          <w:rPr>
                            <w:sz w:val="12"/>
                          </w:rPr>
                        </w:pPr>
                      </w:p>
                      <w:p w14:paraId="0745566D" w14:textId="77777777" w:rsidR="004A5527" w:rsidRDefault="00000000">
                        <w:pPr>
                          <w:pStyle w:val="TableParagraph"/>
                          <w:ind w:left="88" w:right="360"/>
                          <w:rPr>
                            <w:sz w:val="13"/>
                          </w:rPr>
                        </w:pPr>
                        <w:r>
                          <w:rPr>
                            <w:sz w:val="13"/>
                          </w:rPr>
                          <w:t>Psicología de la Educación</w:t>
                        </w:r>
                      </w:p>
                    </w:tc>
                    <w:tc>
                      <w:tcPr>
                        <w:tcW w:w="2093" w:type="dxa"/>
                      </w:tcPr>
                      <w:p w14:paraId="0A113C36" w14:textId="77777777" w:rsidR="004A5527" w:rsidRDefault="00000000">
                        <w:pPr>
                          <w:pStyle w:val="TableParagraph"/>
                          <w:spacing w:before="72" w:line="242" w:lineRule="auto"/>
                          <w:ind w:left="86" w:right="409"/>
                          <w:rPr>
                            <w:sz w:val="13"/>
                          </w:rPr>
                        </w:pPr>
                        <w:r>
                          <w:rPr>
                            <w:sz w:val="13"/>
                          </w:rPr>
                          <w:t>Manuales Universitarios de Teleformación: Grado en Educación Primaria</w:t>
                        </w:r>
                      </w:p>
                    </w:tc>
                    <w:tc>
                      <w:tcPr>
                        <w:tcW w:w="1280" w:type="dxa"/>
                      </w:tcPr>
                      <w:p w14:paraId="523FA853" w14:textId="77777777" w:rsidR="004A5527" w:rsidRDefault="004A5527">
                        <w:pPr>
                          <w:pStyle w:val="TableParagraph"/>
                          <w:spacing w:before="4"/>
                          <w:rPr>
                            <w:sz w:val="19"/>
                          </w:rPr>
                        </w:pPr>
                      </w:p>
                      <w:p w14:paraId="6F2967A5" w14:textId="77777777" w:rsidR="004A5527" w:rsidRDefault="00000000">
                        <w:pPr>
                          <w:pStyle w:val="TableParagraph"/>
                          <w:spacing w:before="1"/>
                          <w:ind w:left="108" w:right="107"/>
                          <w:jc w:val="center"/>
                          <w:rPr>
                            <w:sz w:val="13"/>
                          </w:rPr>
                        </w:pPr>
                        <w:r>
                          <w:rPr>
                            <w:sz w:val="13"/>
                          </w:rPr>
                          <w:t>9788490421758</w:t>
                        </w:r>
                      </w:p>
                    </w:tc>
                    <w:tc>
                      <w:tcPr>
                        <w:tcW w:w="900" w:type="dxa"/>
                      </w:tcPr>
                      <w:p w14:paraId="227A0992" w14:textId="77777777" w:rsidR="004A5527" w:rsidRDefault="004A5527">
                        <w:pPr>
                          <w:pStyle w:val="TableParagraph"/>
                          <w:spacing w:before="4"/>
                          <w:rPr>
                            <w:sz w:val="19"/>
                          </w:rPr>
                        </w:pPr>
                      </w:p>
                      <w:p w14:paraId="3ECDFDC8" w14:textId="77777777" w:rsidR="004A5527" w:rsidRDefault="00000000">
                        <w:pPr>
                          <w:pStyle w:val="TableParagraph"/>
                          <w:spacing w:before="1"/>
                          <w:ind w:left="143" w:right="141"/>
                          <w:jc w:val="center"/>
                          <w:rPr>
                            <w:sz w:val="13"/>
                          </w:rPr>
                        </w:pPr>
                        <w:r>
                          <w:rPr>
                            <w:sz w:val="13"/>
                          </w:rPr>
                          <w:t>42,00</w:t>
                        </w:r>
                      </w:p>
                    </w:tc>
                  </w:tr>
                  <w:tr w:rsidR="004A5527" w14:paraId="4C444DE7" w14:textId="77777777">
                    <w:trPr>
                      <w:trHeight w:val="450"/>
                    </w:trPr>
                    <w:tc>
                      <w:tcPr>
                        <w:tcW w:w="1508" w:type="dxa"/>
                      </w:tcPr>
                      <w:p w14:paraId="79A6FC98" w14:textId="77777777" w:rsidR="004A5527" w:rsidRDefault="00000000">
                        <w:pPr>
                          <w:pStyle w:val="TableParagraph"/>
                          <w:ind w:left="87" w:right="206"/>
                          <w:rPr>
                            <w:sz w:val="13"/>
                          </w:rPr>
                        </w:pPr>
                        <w:r>
                          <w:rPr>
                            <w:sz w:val="13"/>
                          </w:rPr>
                          <w:t>Familia y escuela en la sociedad de la</w:t>
                        </w:r>
                      </w:p>
                      <w:p w14:paraId="16353D65" w14:textId="77777777" w:rsidR="004A5527" w:rsidRDefault="00000000">
                        <w:pPr>
                          <w:pStyle w:val="TableParagraph"/>
                          <w:spacing w:line="132" w:lineRule="exact"/>
                          <w:ind w:left="87"/>
                          <w:rPr>
                            <w:sz w:val="13"/>
                          </w:rPr>
                        </w:pPr>
                        <w:r>
                          <w:rPr>
                            <w:sz w:val="13"/>
                          </w:rPr>
                          <w:t>comunicación</w:t>
                        </w:r>
                      </w:p>
                    </w:tc>
                    <w:tc>
                      <w:tcPr>
                        <w:tcW w:w="2209" w:type="dxa"/>
                      </w:tcPr>
                      <w:p w14:paraId="13810E02" w14:textId="77777777" w:rsidR="004A5527" w:rsidRDefault="00000000">
                        <w:pPr>
                          <w:pStyle w:val="TableParagraph"/>
                          <w:spacing w:before="72" w:line="242" w:lineRule="auto"/>
                          <w:ind w:left="87" w:right="357"/>
                          <w:rPr>
                            <w:sz w:val="13"/>
                          </w:rPr>
                        </w:pPr>
                        <w:r>
                          <w:rPr>
                            <w:sz w:val="13"/>
                          </w:rPr>
                          <w:t>Martín Quintana, Juan Carlos; Mesa Suárez, José Luis</w:t>
                        </w:r>
                      </w:p>
                    </w:tc>
                    <w:tc>
                      <w:tcPr>
                        <w:tcW w:w="1396" w:type="dxa"/>
                      </w:tcPr>
                      <w:p w14:paraId="59030CAF" w14:textId="77777777" w:rsidR="004A5527" w:rsidRDefault="00000000">
                        <w:pPr>
                          <w:pStyle w:val="TableParagraph"/>
                          <w:spacing w:before="72" w:line="242" w:lineRule="auto"/>
                          <w:ind w:left="88" w:right="360"/>
                          <w:rPr>
                            <w:sz w:val="13"/>
                          </w:rPr>
                        </w:pPr>
                        <w:r>
                          <w:rPr>
                            <w:sz w:val="13"/>
                          </w:rPr>
                          <w:t>Psicología de la Educación</w:t>
                        </w:r>
                      </w:p>
                    </w:tc>
                    <w:tc>
                      <w:tcPr>
                        <w:tcW w:w="2093" w:type="dxa"/>
                      </w:tcPr>
                      <w:p w14:paraId="650A8AFC" w14:textId="77777777" w:rsidR="004A5527" w:rsidRDefault="00000000">
                        <w:pPr>
                          <w:pStyle w:val="TableParagraph"/>
                          <w:ind w:left="86" w:right="409"/>
                          <w:rPr>
                            <w:sz w:val="13"/>
                          </w:rPr>
                        </w:pPr>
                        <w:r>
                          <w:rPr>
                            <w:sz w:val="13"/>
                          </w:rPr>
                          <w:t>Manuales Universitarios de Teleformación: Grado en</w:t>
                        </w:r>
                      </w:p>
                      <w:p w14:paraId="6082D796" w14:textId="77777777" w:rsidR="004A5527" w:rsidRDefault="00000000">
                        <w:pPr>
                          <w:pStyle w:val="TableParagraph"/>
                          <w:spacing w:line="132" w:lineRule="exact"/>
                          <w:ind w:left="86"/>
                          <w:rPr>
                            <w:sz w:val="13"/>
                          </w:rPr>
                        </w:pPr>
                        <w:r>
                          <w:rPr>
                            <w:sz w:val="13"/>
                          </w:rPr>
                          <w:t>Educación Primaria</w:t>
                        </w:r>
                      </w:p>
                    </w:tc>
                    <w:tc>
                      <w:tcPr>
                        <w:tcW w:w="1280" w:type="dxa"/>
                      </w:tcPr>
                      <w:p w14:paraId="169580DE" w14:textId="77777777" w:rsidR="004A5527" w:rsidRDefault="004A5527">
                        <w:pPr>
                          <w:pStyle w:val="TableParagraph"/>
                          <w:spacing w:before="8"/>
                          <w:rPr>
                            <w:sz w:val="12"/>
                          </w:rPr>
                        </w:pPr>
                      </w:p>
                      <w:p w14:paraId="007D834B" w14:textId="77777777" w:rsidR="004A5527" w:rsidRDefault="00000000">
                        <w:pPr>
                          <w:pStyle w:val="TableParagraph"/>
                          <w:ind w:left="108" w:right="107"/>
                          <w:jc w:val="center"/>
                          <w:rPr>
                            <w:sz w:val="13"/>
                          </w:rPr>
                        </w:pPr>
                        <w:r>
                          <w:rPr>
                            <w:sz w:val="13"/>
                          </w:rPr>
                          <w:t>9788490421734</w:t>
                        </w:r>
                      </w:p>
                    </w:tc>
                    <w:tc>
                      <w:tcPr>
                        <w:tcW w:w="900" w:type="dxa"/>
                      </w:tcPr>
                      <w:p w14:paraId="6A228206" w14:textId="77777777" w:rsidR="004A5527" w:rsidRDefault="004A5527">
                        <w:pPr>
                          <w:pStyle w:val="TableParagraph"/>
                          <w:spacing w:before="8"/>
                          <w:rPr>
                            <w:sz w:val="12"/>
                          </w:rPr>
                        </w:pPr>
                      </w:p>
                      <w:p w14:paraId="48E31FB5" w14:textId="77777777" w:rsidR="004A5527" w:rsidRDefault="00000000">
                        <w:pPr>
                          <w:pStyle w:val="TableParagraph"/>
                          <w:ind w:left="143" w:right="141"/>
                          <w:jc w:val="center"/>
                          <w:rPr>
                            <w:sz w:val="13"/>
                          </w:rPr>
                        </w:pPr>
                        <w:r>
                          <w:rPr>
                            <w:sz w:val="13"/>
                          </w:rPr>
                          <w:t>38,00</w:t>
                        </w:r>
                      </w:p>
                    </w:tc>
                  </w:tr>
                  <w:tr w:rsidR="004A5527" w14:paraId="7C135A4C" w14:textId="77777777">
                    <w:trPr>
                      <w:trHeight w:val="450"/>
                    </w:trPr>
                    <w:tc>
                      <w:tcPr>
                        <w:tcW w:w="1508" w:type="dxa"/>
                      </w:tcPr>
                      <w:p w14:paraId="736D6703" w14:textId="77777777" w:rsidR="004A5527" w:rsidRDefault="00000000">
                        <w:pPr>
                          <w:pStyle w:val="TableParagraph"/>
                          <w:spacing w:before="72" w:line="242" w:lineRule="auto"/>
                          <w:ind w:left="87" w:right="617"/>
                          <w:rPr>
                            <w:sz w:val="13"/>
                          </w:rPr>
                        </w:pPr>
                        <w:r>
                          <w:rPr>
                            <w:sz w:val="13"/>
                          </w:rPr>
                          <w:t>Inmigración y sociedad</w:t>
                        </w:r>
                      </w:p>
                    </w:tc>
                    <w:tc>
                      <w:tcPr>
                        <w:tcW w:w="2209" w:type="dxa"/>
                      </w:tcPr>
                      <w:p w14:paraId="4715E4F6" w14:textId="77777777" w:rsidR="004A5527" w:rsidRDefault="004A5527">
                        <w:pPr>
                          <w:pStyle w:val="TableParagraph"/>
                          <w:spacing w:before="10"/>
                          <w:rPr>
                            <w:sz w:val="12"/>
                          </w:rPr>
                        </w:pPr>
                      </w:p>
                      <w:p w14:paraId="2DFD8969" w14:textId="77777777" w:rsidR="004A5527" w:rsidRDefault="00000000">
                        <w:pPr>
                          <w:pStyle w:val="TableParagraph"/>
                          <w:ind w:left="87"/>
                          <w:rPr>
                            <w:sz w:val="13"/>
                          </w:rPr>
                        </w:pPr>
                        <w:r>
                          <w:rPr>
                            <w:sz w:val="13"/>
                          </w:rPr>
                          <w:t>Miraut Martín, Laura</w:t>
                        </w:r>
                      </w:p>
                    </w:tc>
                    <w:tc>
                      <w:tcPr>
                        <w:tcW w:w="1396" w:type="dxa"/>
                      </w:tcPr>
                      <w:p w14:paraId="728D4507" w14:textId="77777777" w:rsidR="004A5527" w:rsidRDefault="00000000">
                        <w:pPr>
                          <w:pStyle w:val="TableParagraph"/>
                          <w:spacing w:line="147" w:lineRule="exact"/>
                          <w:ind w:left="88"/>
                          <w:rPr>
                            <w:sz w:val="13"/>
                          </w:rPr>
                        </w:pPr>
                        <w:r>
                          <w:rPr>
                            <w:sz w:val="13"/>
                          </w:rPr>
                          <w:t>Migración,</w:t>
                        </w:r>
                      </w:p>
                      <w:p w14:paraId="309E0D1D" w14:textId="77777777" w:rsidR="004A5527" w:rsidRDefault="00000000">
                        <w:pPr>
                          <w:pStyle w:val="TableParagraph"/>
                          <w:spacing w:before="1" w:line="150" w:lineRule="atLeast"/>
                          <w:ind w:left="88"/>
                          <w:rPr>
                            <w:sz w:val="13"/>
                          </w:rPr>
                        </w:pPr>
                        <w:r>
                          <w:rPr>
                            <w:sz w:val="13"/>
                          </w:rPr>
                          <w:t xml:space="preserve">inmigración </w:t>
                        </w:r>
                        <w:r>
                          <w:rPr>
                            <w:spacing w:val="-12"/>
                            <w:sz w:val="13"/>
                          </w:rPr>
                          <w:t xml:space="preserve">y </w:t>
                        </w:r>
                        <w:r>
                          <w:rPr>
                            <w:sz w:val="13"/>
                          </w:rPr>
                          <w:t>emigración</w:t>
                        </w:r>
                      </w:p>
                    </w:tc>
                    <w:tc>
                      <w:tcPr>
                        <w:tcW w:w="2093" w:type="dxa"/>
                      </w:tcPr>
                      <w:p w14:paraId="3A69D6D8" w14:textId="77777777" w:rsidR="004A5527" w:rsidRDefault="00000000">
                        <w:pPr>
                          <w:pStyle w:val="TableParagraph"/>
                          <w:spacing w:line="147" w:lineRule="exact"/>
                          <w:ind w:left="86"/>
                          <w:rPr>
                            <w:sz w:val="13"/>
                          </w:rPr>
                        </w:pPr>
                        <w:r>
                          <w:rPr>
                            <w:sz w:val="13"/>
                          </w:rPr>
                          <w:t>Manuales Universitarios de</w:t>
                        </w:r>
                      </w:p>
                      <w:p w14:paraId="0963F6FC" w14:textId="77777777" w:rsidR="004A5527" w:rsidRDefault="00000000">
                        <w:pPr>
                          <w:pStyle w:val="TableParagraph"/>
                          <w:spacing w:before="1" w:line="150" w:lineRule="atLeast"/>
                          <w:ind w:left="86"/>
                          <w:rPr>
                            <w:sz w:val="13"/>
                          </w:rPr>
                        </w:pPr>
                        <w:r>
                          <w:rPr>
                            <w:sz w:val="13"/>
                          </w:rPr>
                          <w:t>Teleformación: Grado en Seguridad y Control de Riesgos</w:t>
                        </w:r>
                      </w:p>
                    </w:tc>
                    <w:tc>
                      <w:tcPr>
                        <w:tcW w:w="1280" w:type="dxa"/>
                      </w:tcPr>
                      <w:p w14:paraId="5B06E535" w14:textId="77777777" w:rsidR="004A5527" w:rsidRDefault="004A5527">
                        <w:pPr>
                          <w:pStyle w:val="TableParagraph"/>
                          <w:spacing w:before="10"/>
                          <w:rPr>
                            <w:sz w:val="12"/>
                          </w:rPr>
                        </w:pPr>
                      </w:p>
                      <w:p w14:paraId="3293FCEB" w14:textId="77777777" w:rsidR="004A5527" w:rsidRDefault="00000000">
                        <w:pPr>
                          <w:pStyle w:val="TableParagraph"/>
                          <w:ind w:left="108" w:right="107"/>
                          <w:jc w:val="center"/>
                          <w:rPr>
                            <w:sz w:val="13"/>
                          </w:rPr>
                        </w:pPr>
                        <w:r>
                          <w:rPr>
                            <w:sz w:val="13"/>
                          </w:rPr>
                          <w:t>9788490421789</w:t>
                        </w:r>
                      </w:p>
                    </w:tc>
                    <w:tc>
                      <w:tcPr>
                        <w:tcW w:w="900" w:type="dxa"/>
                      </w:tcPr>
                      <w:p w14:paraId="725A94F7" w14:textId="77777777" w:rsidR="004A5527" w:rsidRDefault="004A5527">
                        <w:pPr>
                          <w:pStyle w:val="TableParagraph"/>
                          <w:spacing w:before="10"/>
                          <w:rPr>
                            <w:sz w:val="12"/>
                          </w:rPr>
                        </w:pPr>
                      </w:p>
                      <w:p w14:paraId="1811C085" w14:textId="77777777" w:rsidR="004A5527" w:rsidRDefault="00000000">
                        <w:pPr>
                          <w:pStyle w:val="TableParagraph"/>
                          <w:ind w:left="143" w:right="141"/>
                          <w:jc w:val="center"/>
                          <w:rPr>
                            <w:sz w:val="13"/>
                          </w:rPr>
                        </w:pPr>
                        <w:r>
                          <w:rPr>
                            <w:sz w:val="13"/>
                          </w:rPr>
                          <w:t>32,00</w:t>
                        </w:r>
                      </w:p>
                    </w:tc>
                  </w:tr>
                </w:tbl>
                <w:p w14:paraId="0D7C075B" w14:textId="77777777" w:rsidR="004A5527" w:rsidRDefault="004A5527">
                  <w:pPr>
                    <w:pStyle w:val="Textoindependiente"/>
                  </w:pPr>
                </w:p>
              </w:txbxContent>
            </v:textbox>
            <w10:anchorlock/>
          </v:shape>
        </w:pict>
      </w:r>
    </w:p>
    <w:p w14:paraId="629DB72D" w14:textId="77777777" w:rsidR="004A5527" w:rsidRDefault="004A5527">
      <w:pPr>
        <w:pStyle w:val="Textoindependiente"/>
        <w:spacing w:before="7"/>
        <w:rPr>
          <w:sz w:val="26"/>
        </w:rPr>
      </w:pPr>
    </w:p>
    <w:p w14:paraId="57891A27" w14:textId="77777777" w:rsidR="004A5527" w:rsidRDefault="00000000">
      <w:pPr>
        <w:spacing w:before="98"/>
        <w:ind w:left="7184" w:right="5861"/>
        <w:jc w:val="center"/>
        <w:rPr>
          <w:sz w:val="16"/>
        </w:rPr>
      </w:pPr>
      <w:r>
        <w:rPr>
          <w:sz w:val="16"/>
        </w:rPr>
        <w:t>-177-</w:t>
      </w:r>
    </w:p>
    <w:p w14:paraId="41BD3E15" w14:textId="77777777" w:rsidR="004A5527" w:rsidRDefault="004A5527">
      <w:pPr>
        <w:jc w:val="center"/>
        <w:rPr>
          <w:sz w:val="16"/>
        </w:rPr>
        <w:sectPr w:rsidR="004A5527" w:rsidSect="004F0784">
          <w:footerReference w:type="default" r:id="rId122"/>
          <w:pgSz w:w="16840" w:h="11900" w:orient="landscape"/>
          <w:pgMar w:top="1100" w:right="2420" w:bottom="280" w:left="960" w:header="0" w:footer="0" w:gutter="0"/>
          <w:cols w:space="720"/>
        </w:sectPr>
      </w:pPr>
    </w:p>
    <w:p w14:paraId="14038565" w14:textId="77777777" w:rsidR="004A5527" w:rsidRDefault="00000000">
      <w:pPr>
        <w:pStyle w:val="Textoindependiente"/>
        <w:rPr>
          <w:sz w:val="20"/>
        </w:rPr>
      </w:pPr>
      <w:r>
        <w:pict w14:anchorId="1A5FC5F2">
          <v:shape id="_x0000_s2096" type="#_x0000_t202" style="position:absolute;margin-left:19.5pt;margin-top:106pt;width:30.85pt;height:362.7pt;z-index:-311749632;mso-position-horizontal-relative:page;mso-position-vertical-relative:page" filled="f" stroked="f">
            <v:textbox style="layout-flow:vertical" inset="0,0,0,0">
              <w:txbxContent>
                <w:p w14:paraId="3B7C2808"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66213E65" w14:textId="77777777" w:rsidR="004A5527" w:rsidRDefault="004A5527">
      <w:pPr>
        <w:pStyle w:val="Textoindependiente"/>
        <w:rPr>
          <w:sz w:val="20"/>
        </w:rPr>
      </w:pPr>
    </w:p>
    <w:p w14:paraId="24638634" w14:textId="77777777" w:rsidR="004A5527" w:rsidRDefault="004A5527">
      <w:pPr>
        <w:pStyle w:val="Textoindependiente"/>
        <w:rPr>
          <w:sz w:val="20"/>
        </w:rPr>
      </w:pPr>
    </w:p>
    <w:p w14:paraId="192046BE" w14:textId="77777777" w:rsidR="004A5527" w:rsidRDefault="004A5527">
      <w:pPr>
        <w:pStyle w:val="Textoindependiente"/>
        <w:spacing w:before="6"/>
        <w:rPr>
          <w:sz w:val="26"/>
        </w:rPr>
      </w:pPr>
    </w:p>
    <w:p w14:paraId="0646B64D" w14:textId="77777777" w:rsidR="004A5527" w:rsidRDefault="00000000">
      <w:pPr>
        <w:tabs>
          <w:tab w:val="left" w:pos="2697"/>
        </w:tabs>
        <w:ind w:left="105"/>
        <w:rPr>
          <w:sz w:val="20"/>
        </w:rPr>
      </w:pPr>
      <w:r>
        <w:rPr>
          <w:position w:val="64"/>
          <w:sz w:val="20"/>
        </w:rPr>
      </w:r>
      <w:r>
        <w:rPr>
          <w:position w:val="64"/>
          <w:sz w:val="20"/>
        </w:rPr>
        <w:pict w14:anchorId="28908F34">
          <v:shape id="_x0000_s2095"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349D1F15" w14:textId="77777777">
                    <w:trPr>
                      <w:trHeight w:val="1291"/>
                    </w:trPr>
                    <w:tc>
                      <w:tcPr>
                        <w:tcW w:w="340" w:type="dxa"/>
                        <w:vMerge w:val="restart"/>
                        <w:tcBorders>
                          <w:left w:val="single" w:sz="6" w:space="0" w:color="000000"/>
                          <w:right w:val="single" w:sz="6" w:space="0" w:color="000000"/>
                        </w:tcBorders>
                        <w:textDirection w:val="tbRl"/>
                      </w:tcPr>
                      <w:p w14:paraId="38BF0FB3"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14CA245D"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29E1D190"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5731499E" w14:textId="77777777" w:rsidR="004A5527" w:rsidRDefault="00000000">
                        <w:pPr>
                          <w:pStyle w:val="TableParagraph"/>
                          <w:spacing w:before="35"/>
                          <w:ind w:left="195"/>
                          <w:rPr>
                            <w:sz w:val="12"/>
                          </w:rPr>
                        </w:pPr>
                        <w:r>
                          <w:rPr>
                            <w:sz w:val="12"/>
                          </w:rPr>
                          <w:t>Página 179 / 202</w:t>
                        </w:r>
                      </w:p>
                    </w:tc>
                    <w:tc>
                      <w:tcPr>
                        <w:tcW w:w="197" w:type="dxa"/>
                        <w:vMerge w:val="restart"/>
                        <w:tcBorders>
                          <w:left w:val="single" w:sz="6" w:space="0" w:color="000000"/>
                          <w:bottom w:val="single" w:sz="6" w:space="0" w:color="000000"/>
                          <w:right w:val="single" w:sz="8" w:space="0" w:color="000000"/>
                        </w:tcBorders>
                        <w:textDirection w:val="tbRl"/>
                      </w:tcPr>
                      <w:p w14:paraId="18E2171B"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0DA30A44" w14:textId="77777777">
                    <w:trPr>
                      <w:trHeight w:val="3589"/>
                    </w:trPr>
                    <w:tc>
                      <w:tcPr>
                        <w:tcW w:w="340" w:type="dxa"/>
                        <w:vMerge/>
                        <w:tcBorders>
                          <w:top w:val="nil"/>
                          <w:left w:val="single" w:sz="6" w:space="0" w:color="000000"/>
                          <w:right w:val="single" w:sz="6" w:space="0" w:color="000000"/>
                        </w:tcBorders>
                        <w:textDirection w:val="tbRl"/>
                      </w:tcPr>
                      <w:p w14:paraId="0ABE2BEB"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CA78E31"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306D402"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37FFFAE9"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7249A099" w14:textId="77777777" w:rsidR="004A5527" w:rsidRDefault="004A5527">
                        <w:pPr>
                          <w:rPr>
                            <w:sz w:val="2"/>
                            <w:szCs w:val="2"/>
                          </w:rPr>
                        </w:pPr>
                      </w:p>
                    </w:tc>
                  </w:tr>
                  <w:tr w:rsidR="004A5527" w14:paraId="3890699E" w14:textId="77777777">
                    <w:trPr>
                      <w:trHeight w:val="1621"/>
                    </w:trPr>
                    <w:tc>
                      <w:tcPr>
                        <w:tcW w:w="340" w:type="dxa"/>
                        <w:tcBorders>
                          <w:left w:val="single" w:sz="6" w:space="0" w:color="000000"/>
                        </w:tcBorders>
                        <w:textDirection w:val="tbRl"/>
                      </w:tcPr>
                      <w:p w14:paraId="42CD8FC5" w14:textId="77777777" w:rsidR="004A5527" w:rsidRDefault="00000000">
                        <w:pPr>
                          <w:pStyle w:val="TableParagraph"/>
                          <w:spacing w:before="37"/>
                          <w:ind w:left="260"/>
                          <w:rPr>
                            <w:sz w:val="12"/>
                          </w:rPr>
                        </w:pPr>
                        <w:r>
                          <w:rPr>
                            <w:sz w:val="12"/>
                          </w:rPr>
                          <w:t>09/01/2022 21:50:28</w:t>
                        </w:r>
                      </w:p>
                    </w:tc>
                    <w:tc>
                      <w:tcPr>
                        <w:tcW w:w="200" w:type="dxa"/>
                        <w:textDirection w:val="tbRl"/>
                      </w:tcPr>
                      <w:p w14:paraId="631153D4"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2AC9CEFF"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1B16E475"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58470B7C" w14:textId="77777777" w:rsidR="004A5527" w:rsidRDefault="004A5527">
                        <w:pPr>
                          <w:rPr>
                            <w:sz w:val="2"/>
                            <w:szCs w:val="2"/>
                          </w:rPr>
                        </w:pPr>
                      </w:p>
                    </w:tc>
                  </w:tr>
                </w:tbl>
                <w:p w14:paraId="17309683" w14:textId="77777777" w:rsidR="004A5527" w:rsidRDefault="004A5527">
                  <w:pPr>
                    <w:pStyle w:val="Textoindependiente"/>
                  </w:pPr>
                </w:p>
              </w:txbxContent>
            </v:textbox>
            <w10:anchorlock/>
          </v:shape>
        </w:pict>
      </w:r>
      <w:r>
        <w:rPr>
          <w:position w:val="64"/>
          <w:sz w:val="20"/>
        </w:rPr>
        <w:tab/>
      </w:r>
      <w:r>
        <w:rPr>
          <w:sz w:val="20"/>
        </w:rPr>
      </w:r>
      <w:r>
        <w:rPr>
          <w:sz w:val="20"/>
        </w:rPr>
        <w:pict w14:anchorId="44B50262">
          <v:shape id="_x0000_s2094" type="#_x0000_t202" style="width:469.75pt;height:306.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421B2496" w14:textId="77777777">
                    <w:trPr>
                      <w:trHeight w:val="147"/>
                    </w:trPr>
                    <w:tc>
                      <w:tcPr>
                        <w:tcW w:w="1508" w:type="dxa"/>
                        <w:tcBorders>
                          <w:bottom w:val="double" w:sz="1" w:space="0" w:color="000000"/>
                        </w:tcBorders>
                      </w:tcPr>
                      <w:p w14:paraId="40F3DD7A"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668465FD"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00497E7E"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1E866A9D"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25B4BD6A"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21D34C19" w14:textId="77777777" w:rsidR="004A5527" w:rsidRDefault="00000000">
                        <w:pPr>
                          <w:pStyle w:val="TableParagraph"/>
                          <w:spacing w:line="127" w:lineRule="exact"/>
                          <w:ind w:left="145" w:right="141"/>
                          <w:jc w:val="center"/>
                          <w:rPr>
                            <w:sz w:val="13"/>
                          </w:rPr>
                        </w:pPr>
                        <w:r>
                          <w:rPr>
                            <w:sz w:val="13"/>
                          </w:rPr>
                          <w:t>Precio (€)</w:t>
                        </w:r>
                      </w:p>
                    </w:tc>
                  </w:tr>
                  <w:tr w:rsidR="004A5527" w14:paraId="7516A194" w14:textId="77777777">
                    <w:trPr>
                      <w:trHeight w:val="584"/>
                    </w:trPr>
                    <w:tc>
                      <w:tcPr>
                        <w:tcW w:w="1508" w:type="dxa"/>
                        <w:tcBorders>
                          <w:top w:val="double" w:sz="1" w:space="0" w:color="000000"/>
                        </w:tcBorders>
                      </w:tcPr>
                      <w:p w14:paraId="26576F9A" w14:textId="77777777" w:rsidR="004A5527" w:rsidRDefault="00000000">
                        <w:pPr>
                          <w:pStyle w:val="TableParagraph"/>
                          <w:spacing w:before="56" w:line="242" w:lineRule="auto"/>
                          <w:ind w:left="87" w:right="617"/>
                          <w:rPr>
                            <w:sz w:val="13"/>
                          </w:rPr>
                        </w:pPr>
                        <w:r>
                          <w:rPr>
                            <w:sz w:val="13"/>
                          </w:rPr>
                          <w:t>Mediación y resolución de conflictos</w:t>
                        </w:r>
                      </w:p>
                    </w:tc>
                    <w:tc>
                      <w:tcPr>
                        <w:tcW w:w="2209" w:type="dxa"/>
                        <w:tcBorders>
                          <w:top w:val="double" w:sz="1" w:space="0" w:color="000000"/>
                        </w:tcBorders>
                      </w:tcPr>
                      <w:p w14:paraId="03612A03" w14:textId="77777777" w:rsidR="004A5527" w:rsidRDefault="004A5527">
                        <w:pPr>
                          <w:pStyle w:val="TableParagraph"/>
                          <w:spacing w:before="10"/>
                          <w:rPr>
                            <w:sz w:val="17"/>
                          </w:rPr>
                        </w:pPr>
                      </w:p>
                      <w:p w14:paraId="41955802" w14:textId="77777777" w:rsidR="004A5527" w:rsidRDefault="00000000">
                        <w:pPr>
                          <w:pStyle w:val="TableParagraph"/>
                          <w:ind w:left="87"/>
                          <w:rPr>
                            <w:sz w:val="13"/>
                          </w:rPr>
                        </w:pPr>
                        <w:r>
                          <w:rPr>
                            <w:sz w:val="13"/>
                          </w:rPr>
                          <w:t>Luján Henríquez, Isabel</w:t>
                        </w:r>
                      </w:p>
                    </w:tc>
                    <w:tc>
                      <w:tcPr>
                        <w:tcW w:w="1396" w:type="dxa"/>
                        <w:tcBorders>
                          <w:top w:val="double" w:sz="1" w:space="0" w:color="000000"/>
                        </w:tcBorders>
                      </w:tcPr>
                      <w:p w14:paraId="195E10EE" w14:textId="77777777" w:rsidR="004A5527" w:rsidRDefault="00000000">
                        <w:pPr>
                          <w:pStyle w:val="TableParagraph"/>
                          <w:spacing w:line="129" w:lineRule="exact"/>
                          <w:ind w:left="88"/>
                          <w:rPr>
                            <w:sz w:val="13"/>
                          </w:rPr>
                        </w:pPr>
                        <w:r>
                          <w:rPr>
                            <w:sz w:val="13"/>
                          </w:rPr>
                          <w:t>Arbitraje, mediación</w:t>
                        </w:r>
                      </w:p>
                      <w:p w14:paraId="48BC49E2" w14:textId="77777777" w:rsidR="004A5527" w:rsidRDefault="00000000">
                        <w:pPr>
                          <w:pStyle w:val="TableParagraph"/>
                          <w:spacing w:before="2"/>
                          <w:ind w:left="88"/>
                          <w:rPr>
                            <w:sz w:val="13"/>
                          </w:rPr>
                        </w:pPr>
                        <w:r>
                          <w:rPr>
                            <w:sz w:val="13"/>
                          </w:rPr>
                          <w:t>y otras formas de</w:t>
                        </w:r>
                      </w:p>
                      <w:p w14:paraId="7A6B519E" w14:textId="77777777" w:rsidR="004A5527" w:rsidRDefault="00000000">
                        <w:pPr>
                          <w:pStyle w:val="TableParagraph"/>
                          <w:spacing w:before="1" w:line="150" w:lineRule="atLeast"/>
                          <w:ind w:left="88" w:right="504"/>
                          <w:rPr>
                            <w:sz w:val="13"/>
                          </w:rPr>
                        </w:pPr>
                        <w:r>
                          <w:rPr>
                            <w:sz w:val="13"/>
                          </w:rPr>
                          <w:t>resolución de conflictos</w:t>
                        </w:r>
                      </w:p>
                    </w:tc>
                    <w:tc>
                      <w:tcPr>
                        <w:tcW w:w="2093" w:type="dxa"/>
                        <w:tcBorders>
                          <w:top w:val="double" w:sz="1" w:space="0" w:color="000000"/>
                        </w:tcBorders>
                      </w:tcPr>
                      <w:p w14:paraId="02271788" w14:textId="77777777" w:rsidR="004A5527" w:rsidRDefault="00000000">
                        <w:pPr>
                          <w:pStyle w:val="TableParagraph"/>
                          <w:spacing w:before="56" w:line="242" w:lineRule="auto"/>
                          <w:ind w:left="86"/>
                          <w:rPr>
                            <w:sz w:val="13"/>
                          </w:rPr>
                        </w:pPr>
                        <w:r>
                          <w:rPr>
                            <w:sz w:val="13"/>
                          </w:rPr>
                          <w:t>Manuales Universitarios de Teleformación: Grado en Seguridad y Control de Riesgos</w:t>
                        </w:r>
                      </w:p>
                    </w:tc>
                    <w:tc>
                      <w:tcPr>
                        <w:tcW w:w="1280" w:type="dxa"/>
                        <w:tcBorders>
                          <w:top w:val="double" w:sz="1" w:space="0" w:color="000000"/>
                        </w:tcBorders>
                      </w:tcPr>
                      <w:p w14:paraId="30BE7D12" w14:textId="77777777" w:rsidR="004A5527" w:rsidRDefault="004A5527">
                        <w:pPr>
                          <w:pStyle w:val="TableParagraph"/>
                          <w:spacing w:before="10"/>
                          <w:rPr>
                            <w:sz w:val="17"/>
                          </w:rPr>
                        </w:pPr>
                      </w:p>
                      <w:p w14:paraId="16D0EC04" w14:textId="77777777" w:rsidR="004A5527" w:rsidRDefault="00000000">
                        <w:pPr>
                          <w:pStyle w:val="TableParagraph"/>
                          <w:ind w:left="108" w:right="107"/>
                          <w:jc w:val="center"/>
                          <w:rPr>
                            <w:sz w:val="13"/>
                          </w:rPr>
                        </w:pPr>
                        <w:r>
                          <w:rPr>
                            <w:sz w:val="13"/>
                          </w:rPr>
                          <w:t>9788490421772</w:t>
                        </w:r>
                      </w:p>
                    </w:tc>
                    <w:tc>
                      <w:tcPr>
                        <w:tcW w:w="900" w:type="dxa"/>
                        <w:tcBorders>
                          <w:top w:val="double" w:sz="1" w:space="0" w:color="000000"/>
                        </w:tcBorders>
                      </w:tcPr>
                      <w:p w14:paraId="67FB2314" w14:textId="77777777" w:rsidR="004A5527" w:rsidRDefault="004A5527">
                        <w:pPr>
                          <w:pStyle w:val="TableParagraph"/>
                          <w:spacing w:before="10"/>
                          <w:rPr>
                            <w:sz w:val="17"/>
                          </w:rPr>
                        </w:pPr>
                      </w:p>
                      <w:p w14:paraId="287D9700" w14:textId="77777777" w:rsidR="004A5527" w:rsidRDefault="00000000">
                        <w:pPr>
                          <w:pStyle w:val="TableParagraph"/>
                          <w:ind w:left="143" w:right="141"/>
                          <w:jc w:val="center"/>
                          <w:rPr>
                            <w:sz w:val="13"/>
                          </w:rPr>
                        </w:pPr>
                        <w:r>
                          <w:rPr>
                            <w:sz w:val="13"/>
                          </w:rPr>
                          <w:t>46,00</w:t>
                        </w:r>
                      </w:p>
                    </w:tc>
                  </w:tr>
                  <w:tr w:rsidR="004A5527" w14:paraId="7AA1B989" w14:textId="77777777">
                    <w:trPr>
                      <w:trHeight w:val="450"/>
                    </w:trPr>
                    <w:tc>
                      <w:tcPr>
                        <w:tcW w:w="1508" w:type="dxa"/>
                      </w:tcPr>
                      <w:p w14:paraId="0041AF05" w14:textId="77777777" w:rsidR="004A5527" w:rsidRDefault="00000000">
                        <w:pPr>
                          <w:pStyle w:val="TableParagraph"/>
                          <w:spacing w:line="147" w:lineRule="exact"/>
                          <w:ind w:left="87"/>
                          <w:rPr>
                            <w:sz w:val="13"/>
                          </w:rPr>
                        </w:pPr>
                        <w:r>
                          <w:rPr>
                            <w:sz w:val="13"/>
                          </w:rPr>
                          <w:t>Integración Jurídico</w:t>
                        </w:r>
                      </w:p>
                      <w:p w14:paraId="72E3F6DB" w14:textId="77777777" w:rsidR="004A5527" w:rsidRDefault="00000000">
                        <w:pPr>
                          <w:pStyle w:val="TableParagraph"/>
                          <w:spacing w:before="1" w:line="150" w:lineRule="atLeast"/>
                          <w:ind w:left="87" w:right="653"/>
                          <w:rPr>
                            <w:sz w:val="13"/>
                          </w:rPr>
                        </w:pPr>
                        <w:r>
                          <w:rPr>
                            <w:sz w:val="13"/>
                          </w:rPr>
                          <w:t>Social de los extranjeros</w:t>
                        </w:r>
                      </w:p>
                    </w:tc>
                    <w:tc>
                      <w:tcPr>
                        <w:tcW w:w="2209" w:type="dxa"/>
                      </w:tcPr>
                      <w:p w14:paraId="2E821790" w14:textId="77777777" w:rsidR="004A5527" w:rsidRDefault="00000000">
                        <w:pPr>
                          <w:pStyle w:val="TableParagraph"/>
                          <w:spacing w:before="72" w:line="242" w:lineRule="auto"/>
                          <w:ind w:left="87" w:right="79"/>
                          <w:rPr>
                            <w:sz w:val="13"/>
                          </w:rPr>
                        </w:pPr>
                        <w:r>
                          <w:rPr>
                            <w:sz w:val="13"/>
                          </w:rPr>
                          <w:t>Pérez Rodríguez, Manuel; Pérez Martín, Lucas Andrés</w:t>
                        </w:r>
                      </w:p>
                    </w:tc>
                    <w:tc>
                      <w:tcPr>
                        <w:tcW w:w="1396" w:type="dxa"/>
                      </w:tcPr>
                      <w:p w14:paraId="4FCEB5AB" w14:textId="77777777" w:rsidR="004A5527" w:rsidRDefault="00000000">
                        <w:pPr>
                          <w:pStyle w:val="TableParagraph"/>
                          <w:spacing w:line="147" w:lineRule="exact"/>
                          <w:ind w:left="88"/>
                          <w:rPr>
                            <w:sz w:val="13"/>
                          </w:rPr>
                        </w:pPr>
                        <w:r>
                          <w:rPr>
                            <w:sz w:val="13"/>
                          </w:rPr>
                          <w:t>Migración,</w:t>
                        </w:r>
                      </w:p>
                      <w:p w14:paraId="481C5077" w14:textId="77777777" w:rsidR="004A5527" w:rsidRDefault="00000000">
                        <w:pPr>
                          <w:pStyle w:val="TableParagraph"/>
                          <w:spacing w:before="1" w:line="150" w:lineRule="atLeast"/>
                          <w:ind w:left="88"/>
                          <w:rPr>
                            <w:sz w:val="13"/>
                          </w:rPr>
                        </w:pPr>
                        <w:r>
                          <w:rPr>
                            <w:sz w:val="13"/>
                          </w:rPr>
                          <w:t xml:space="preserve">inmigración </w:t>
                        </w:r>
                        <w:r>
                          <w:rPr>
                            <w:spacing w:val="-12"/>
                            <w:sz w:val="13"/>
                          </w:rPr>
                          <w:t xml:space="preserve">y </w:t>
                        </w:r>
                        <w:r>
                          <w:rPr>
                            <w:sz w:val="13"/>
                          </w:rPr>
                          <w:t>emigración</w:t>
                        </w:r>
                      </w:p>
                    </w:tc>
                    <w:tc>
                      <w:tcPr>
                        <w:tcW w:w="2093" w:type="dxa"/>
                      </w:tcPr>
                      <w:p w14:paraId="0147BBED" w14:textId="77777777" w:rsidR="004A5527" w:rsidRDefault="00000000">
                        <w:pPr>
                          <w:pStyle w:val="TableParagraph"/>
                          <w:spacing w:line="147" w:lineRule="exact"/>
                          <w:ind w:left="86"/>
                          <w:rPr>
                            <w:sz w:val="13"/>
                          </w:rPr>
                        </w:pPr>
                        <w:r>
                          <w:rPr>
                            <w:sz w:val="13"/>
                          </w:rPr>
                          <w:t>Manuales Universitarios de</w:t>
                        </w:r>
                      </w:p>
                      <w:p w14:paraId="38012CA5" w14:textId="77777777" w:rsidR="004A5527" w:rsidRDefault="00000000">
                        <w:pPr>
                          <w:pStyle w:val="TableParagraph"/>
                          <w:spacing w:before="1" w:line="150" w:lineRule="atLeast"/>
                          <w:ind w:left="86" w:right="539"/>
                          <w:rPr>
                            <w:sz w:val="13"/>
                          </w:rPr>
                        </w:pPr>
                        <w:r>
                          <w:rPr>
                            <w:sz w:val="13"/>
                          </w:rPr>
                          <w:t>Teleformación: Grado en Trabajo Social</w:t>
                        </w:r>
                      </w:p>
                    </w:tc>
                    <w:tc>
                      <w:tcPr>
                        <w:tcW w:w="1280" w:type="dxa"/>
                      </w:tcPr>
                      <w:p w14:paraId="201A7C9A" w14:textId="77777777" w:rsidR="004A5527" w:rsidRDefault="004A5527">
                        <w:pPr>
                          <w:pStyle w:val="TableParagraph"/>
                          <w:spacing w:before="10"/>
                          <w:rPr>
                            <w:sz w:val="12"/>
                          </w:rPr>
                        </w:pPr>
                      </w:p>
                      <w:p w14:paraId="332AE9E7" w14:textId="77777777" w:rsidR="004A5527" w:rsidRDefault="00000000">
                        <w:pPr>
                          <w:pStyle w:val="TableParagraph"/>
                          <w:ind w:left="108" w:right="107"/>
                          <w:jc w:val="center"/>
                          <w:rPr>
                            <w:sz w:val="13"/>
                          </w:rPr>
                        </w:pPr>
                        <w:r>
                          <w:rPr>
                            <w:sz w:val="13"/>
                          </w:rPr>
                          <w:t>9788490421802</w:t>
                        </w:r>
                      </w:p>
                    </w:tc>
                    <w:tc>
                      <w:tcPr>
                        <w:tcW w:w="900" w:type="dxa"/>
                      </w:tcPr>
                      <w:p w14:paraId="105C011D" w14:textId="77777777" w:rsidR="004A5527" w:rsidRDefault="004A5527">
                        <w:pPr>
                          <w:pStyle w:val="TableParagraph"/>
                          <w:spacing w:before="10"/>
                          <w:rPr>
                            <w:sz w:val="12"/>
                          </w:rPr>
                        </w:pPr>
                      </w:p>
                      <w:p w14:paraId="34A35FDF" w14:textId="77777777" w:rsidR="004A5527" w:rsidRDefault="00000000">
                        <w:pPr>
                          <w:pStyle w:val="TableParagraph"/>
                          <w:ind w:left="143" w:right="141"/>
                          <w:jc w:val="center"/>
                          <w:rPr>
                            <w:sz w:val="13"/>
                          </w:rPr>
                        </w:pPr>
                        <w:r>
                          <w:rPr>
                            <w:sz w:val="13"/>
                          </w:rPr>
                          <w:t>36,00</w:t>
                        </w:r>
                      </w:p>
                    </w:tc>
                  </w:tr>
                  <w:tr w:rsidR="004A5527" w14:paraId="389B0EA1" w14:textId="77777777">
                    <w:trPr>
                      <w:trHeight w:val="450"/>
                    </w:trPr>
                    <w:tc>
                      <w:tcPr>
                        <w:tcW w:w="1508" w:type="dxa"/>
                      </w:tcPr>
                      <w:p w14:paraId="2957C092" w14:textId="77777777" w:rsidR="004A5527" w:rsidRDefault="004A5527">
                        <w:pPr>
                          <w:pStyle w:val="TableParagraph"/>
                          <w:spacing w:before="10"/>
                          <w:rPr>
                            <w:sz w:val="12"/>
                          </w:rPr>
                        </w:pPr>
                      </w:p>
                      <w:p w14:paraId="268367FF" w14:textId="77777777" w:rsidR="004A5527" w:rsidRDefault="00000000">
                        <w:pPr>
                          <w:pStyle w:val="TableParagraph"/>
                          <w:ind w:left="87"/>
                          <w:rPr>
                            <w:sz w:val="13"/>
                          </w:rPr>
                        </w:pPr>
                        <w:r>
                          <w:rPr>
                            <w:sz w:val="13"/>
                          </w:rPr>
                          <w:t>Inocuidad alimentaria</w:t>
                        </w:r>
                      </w:p>
                    </w:tc>
                    <w:tc>
                      <w:tcPr>
                        <w:tcW w:w="2209" w:type="dxa"/>
                      </w:tcPr>
                      <w:p w14:paraId="1A397C01" w14:textId="77777777" w:rsidR="004A5527" w:rsidRDefault="00000000">
                        <w:pPr>
                          <w:pStyle w:val="TableParagraph"/>
                          <w:spacing w:before="74"/>
                          <w:ind w:left="87" w:right="79"/>
                          <w:rPr>
                            <w:sz w:val="13"/>
                          </w:rPr>
                        </w:pPr>
                        <w:r>
                          <w:rPr>
                            <w:sz w:val="13"/>
                          </w:rPr>
                          <w:t>Sanjuán Velázquez, Esther; Millán de Larriva, Rafael</w:t>
                        </w:r>
                      </w:p>
                    </w:tc>
                    <w:tc>
                      <w:tcPr>
                        <w:tcW w:w="1396" w:type="dxa"/>
                      </w:tcPr>
                      <w:p w14:paraId="2A56E817" w14:textId="77777777" w:rsidR="004A5527" w:rsidRDefault="00000000">
                        <w:pPr>
                          <w:pStyle w:val="TableParagraph"/>
                          <w:spacing w:before="74"/>
                          <w:ind w:left="88" w:right="303" w:hanging="1"/>
                          <w:rPr>
                            <w:sz w:val="13"/>
                          </w:rPr>
                        </w:pPr>
                        <w:r>
                          <w:rPr>
                            <w:sz w:val="13"/>
                          </w:rPr>
                          <w:t>Dietas y régimen alimenticio</w:t>
                        </w:r>
                      </w:p>
                    </w:tc>
                    <w:tc>
                      <w:tcPr>
                        <w:tcW w:w="2093" w:type="dxa"/>
                      </w:tcPr>
                      <w:p w14:paraId="631276E5" w14:textId="77777777" w:rsidR="004A5527" w:rsidRDefault="00000000">
                        <w:pPr>
                          <w:pStyle w:val="TableParagraph"/>
                          <w:spacing w:line="242" w:lineRule="auto"/>
                          <w:ind w:left="86" w:right="409"/>
                          <w:rPr>
                            <w:sz w:val="13"/>
                          </w:rPr>
                        </w:pPr>
                        <w:r>
                          <w:rPr>
                            <w:sz w:val="13"/>
                          </w:rPr>
                          <w:t>Manuales Universitarios de Teleformación: Grado en</w:t>
                        </w:r>
                      </w:p>
                      <w:p w14:paraId="56682667" w14:textId="77777777" w:rsidR="004A5527" w:rsidRDefault="00000000">
                        <w:pPr>
                          <w:pStyle w:val="TableParagraph"/>
                          <w:spacing w:line="130" w:lineRule="exact"/>
                          <w:ind w:left="86"/>
                          <w:rPr>
                            <w:sz w:val="13"/>
                          </w:rPr>
                        </w:pPr>
                        <w:r>
                          <w:rPr>
                            <w:sz w:val="13"/>
                          </w:rPr>
                          <w:t>Seguridad y Control de Riesgos</w:t>
                        </w:r>
                      </w:p>
                    </w:tc>
                    <w:tc>
                      <w:tcPr>
                        <w:tcW w:w="1280" w:type="dxa"/>
                      </w:tcPr>
                      <w:p w14:paraId="749616E1" w14:textId="77777777" w:rsidR="004A5527" w:rsidRDefault="004A5527">
                        <w:pPr>
                          <w:pStyle w:val="TableParagraph"/>
                          <w:spacing w:before="10"/>
                          <w:rPr>
                            <w:sz w:val="12"/>
                          </w:rPr>
                        </w:pPr>
                      </w:p>
                      <w:p w14:paraId="3CF8B14C" w14:textId="77777777" w:rsidR="004A5527" w:rsidRDefault="00000000">
                        <w:pPr>
                          <w:pStyle w:val="TableParagraph"/>
                          <w:ind w:left="108" w:right="107"/>
                          <w:jc w:val="center"/>
                          <w:rPr>
                            <w:sz w:val="13"/>
                          </w:rPr>
                        </w:pPr>
                        <w:r>
                          <w:rPr>
                            <w:sz w:val="13"/>
                          </w:rPr>
                          <w:t>9788490421796</w:t>
                        </w:r>
                      </w:p>
                    </w:tc>
                    <w:tc>
                      <w:tcPr>
                        <w:tcW w:w="900" w:type="dxa"/>
                      </w:tcPr>
                      <w:p w14:paraId="2BB67851" w14:textId="77777777" w:rsidR="004A5527" w:rsidRDefault="004A5527">
                        <w:pPr>
                          <w:pStyle w:val="TableParagraph"/>
                          <w:spacing w:before="10"/>
                          <w:rPr>
                            <w:sz w:val="12"/>
                          </w:rPr>
                        </w:pPr>
                      </w:p>
                      <w:p w14:paraId="12328EC0" w14:textId="77777777" w:rsidR="004A5527" w:rsidRDefault="00000000">
                        <w:pPr>
                          <w:pStyle w:val="TableParagraph"/>
                          <w:ind w:left="143" w:right="141"/>
                          <w:jc w:val="center"/>
                          <w:rPr>
                            <w:sz w:val="13"/>
                          </w:rPr>
                        </w:pPr>
                        <w:r>
                          <w:rPr>
                            <w:sz w:val="13"/>
                          </w:rPr>
                          <w:t>35,00</w:t>
                        </w:r>
                      </w:p>
                    </w:tc>
                  </w:tr>
                  <w:tr w:rsidR="004A5527" w14:paraId="21D897AD" w14:textId="77777777">
                    <w:trPr>
                      <w:trHeight w:val="753"/>
                    </w:trPr>
                    <w:tc>
                      <w:tcPr>
                        <w:tcW w:w="1508" w:type="dxa"/>
                      </w:tcPr>
                      <w:p w14:paraId="2F8CF6C7" w14:textId="77777777" w:rsidR="004A5527" w:rsidRDefault="00000000">
                        <w:pPr>
                          <w:pStyle w:val="TableParagraph"/>
                          <w:spacing w:line="242" w:lineRule="auto"/>
                          <w:ind w:left="87" w:right="97"/>
                          <w:rPr>
                            <w:sz w:val="13"/>
                          </w:rPr>
                        </w:pPr>
                        <w:r>
                          <w:rPr>
                            <w:sz w:val="13"/>
                          </w:rPr>
                          <w:t>Recursos Informáticos Aplicados a la Enseñanza de las Matemáticas en</w:t>
                        </w:r>
                      </w:p>
                      <w:p w14:paraId="4DE40449" w14:textId="77777777" w:rsidR="004A5527" w:rsidRDefault="00000000">
                        <w:pPr>
                          <w:pStyle w:val="TableParagraph"/>
                          <w:spacing w:line="132" w:lineRule="exact"/>
                          <w:ind w:left="87"/>
                          <w:rPr>
                            <w:sz w:val="13"/>
                          </w:rPr>
                        </w:pPr>
                        <w:r>
                          <w:rPr>
                            <w:sz w:val="13"/>
                          </w:rPr>
                          <w:t>Educación Primaria II</w:t>
                        </w:r>
                      </w:p>
                    </w:tc>
                    <w:tc>
                      <w:tcPr>
                        <w:tcW w:w="2209" w:type="dxa"/>
                      </w:tcPr>
                      <w:p w14:paraId="3F85561C" w14:textId="77777777" w:rsidR="004A5527" w:rsidRDefault="004A5527">
                        <w:pPr>
                          <w:pStyle w:val="TableParagraph"/>
                          <w:rPr>
                            <w:sz w:val="14"/>
                          </w:rPr>
                        </w:pPr>
                      </w:p>
                      <w:p w14:paraId="79455818" w14:textId="77777777" w:rsidR="004A5527" w:rsidRDefault="004A5527">
                        <w:pPr>
                          <w:pStyle w:val="TableParagraph"/>
                          <w:spacing w:before="1"/>
                          <w:rPr>
                            <w:sz w:val="12"/>
                          </w:rPr>
                        </w:pPr>
                      </w:p>
                      <w:p w14:paraId="74518E72" w14:textId="77777777" w:rsidR="004A5527" w:rsidRDefault="00000000">
                        <w:pPr>
                          <w:pStyle w:val="TableParagraph"/>
                          <w:ind w:left="87"/>
                          <w:rPr>
                            <w:sz w:val="13"/>
                          </w:rPr>
                        </w:pPr>
                        <w:r>
                          <w:rPr>
                            <w:sz w:val="13"/>
                          </w:rPr>
                          <w:t>Carrión Pérez, Jose Carlos</w:t>
                        </w:r>
                      </w:p>
                    </w:tc>
                    <w:tc>
                      <w:tcPr>
                        <w:tcW w:w="1396" w:type="dxa"/>
                      </w:tcPr>
                      <w:p w14:paraId="77D2A3D2" w14:textId="77777777" w:rsidR="004A5527" w:rsidRDefault="004A5527">
                        <w:pPr>
                          <w:pStyle w:val="TableParagraph"/>
                          <w:rPr>
                            <w:sz w:val="14"/>
                          </w:rPr>
                        </w:pPr>
                      </w:p>
                      <w:p w14:paraId="66E3AB98" w14:textId="77777777" w:rsidR="004A5527" w:rsidRDefault="004A5527">
                        <w:pPr>
                          <w:pStyle w:val="TableParagraph"/>
                          <w:spacing w:before="1"/>
                          <w:rPr>
                            <w:sz w:val="12"/>
                          </w:rPr>
                        </w:pPr>
                      </w:p>
                      <w:p w14:paraId="473ACD3F" w14:textId="77777777" w:rsidR="004A5527" w:rsidRDefault="00000000">
                        <w:pPr>
                          <w:pStyle w:val="TableParagraph"/>
                          <w:ind w:left="88"/>
                          <w:rPr>
                            <w:sz w:val="13"/>
                          </w:rPr>
                        </w:pPr>
                        <w:r>
                          <w:rPr>
                            <w:sz w:val="13"/>
                          </w:rPr>
                          <w:t>Bases Matemáticas</w:t>
                        </w:r>
                      </w:p>
                    </w:tc>
                    <w:tc>
                      <w:tcPr>
                        <w:tcW w:w="2093" w:type="dxa"/>
                      </w:tcPr>
                      <w:p w14:paraId="35E0BA5C" w14:textId="77777777" w:rsidR="004A5527" w:rsidRDefault="004A5527">
                        <w:pPr>
                          <w:pStyle w:val="TableParagraph"/>
                          <w:spacing w:before="10"/>
                          <w:rPr>
                            <w:sz w:val="12"/>
                          </w:rPr>
                        </w:pPr>
                      </w:p>
                      <w:p w14:paraId="095A3869" w14:textId="77777777" w:rsidR="004A5527" w:rsidRDefault="00000000">
                        <w:pPr>
                          <w:pStyle w:val="TableParagraph"/>
                          <w:spacing w:line="242" w:lineRule="auto"/>
                          <w:ind w:left="86" w:right="409"/>
                          <w:rPr>
                            <w:sz w:val="13"/>
                          </w:rPr>
                        </w:pPr>
                        <w:r>
                          <w:rPr>
                            <w:sz w:val="13"/>
                          </w:rPr>
                          <w:t>Manuales Universitarios de Teleformación: Grado en Educación Primaria</w:t>
                        </w:r>
                      </w:p>
                    </w:tc>
                    <w:tc>
                      <w:tcPr>
                        <w:tcW w:w="1280" w:type="dxa"/>
                      </w:tcPr>
                      <w:p w14:paraId="6532D794" w14:textId="77777777" w:rsidR="004A5527" w:rsidRDefault="004A5527">
                        <w:pPr>
                          <w:pStyle w:val="TableParagraph"/>
                          <w:rPr>
                            <w:sz w:val="14"/>
                          </w:rPr>
                        </w:pPr>
                      </w:p>
                      <w:p w14:paraId="6A8534E3" w14:textId="77777777" w:rsidR="004A5527" w:rsidRDefault="004A5527">
                        <w:pPr>
                          <w:pStyle w:val="TableParagraph"/>
                          <w:spacing w:before="1"/>
                          <w:rPr>
                            <w:sz w:val="12"/>
                          </w:rPr>
                        </w:pPr>
                      </w:p>
                      <w:p w14:paraId="134AC66E" w14:textId="77777777" w:rsidR="004A5527" w:rsidRDefault="00000000">
                        <w:pPr>
                          <w:pStyle w:val="TableParagraph"/>
                          <w:ind w:left="108" w:right="107"/>
                          <w:jc w:val="center"/>
                          <w:rPr>
                            <w:sz w:val="13"/>
                          </w:rPr>
                        </w:pPr>
                        <w:r>
                          <w:rPr>
                            <w:sz w:val="13"/>
                          </w:rPr>
                          <w:t>9788490421826</w:t>
                        </w:r>
                      </w:p>
                    </w:tc>
                    <w:tc>
                      <w:tcPr>
                        <w:tcW w:w="900" w:type="dxa"/>
                      </w:tcPr>
                      <w:p w14:paraId="36AB14E5" w14:textId="77777777" w:rsidR="004A5527" w:rsidRDefault="004A5527">
                        <w:pPr>
                          <w:pStyle w:val="TableParagraph"/>
                          <w:rPr>
                            <w:sz w:val="14"/>
                          </w:rPr>
                        </w:pPr>
                      </w:p>
                      <w:p w14:paraId="5C4D721A" w14:textId="77777777" w:rsidR="004A5527" w:rsidRDefault="004A5527">
                        <w:pPr>
                          <w:pStyle w:val="TableParagraph"/>
                          <w:spacing w:before="1"/>
                          <w:rPr>
                            <w:sz w:val="12"/>
                          </w:rPr>
                        </w:pPr>
                      </w:p>
                      <w:p w14:paraId="221F3247" w14:textId="77777777" w:rsidR="004A5527" w:rsidRDefault="00000000">
                        <w:pPr>
                          <w:pStyle w:val="TableParagraph"/>
                          <w:ind w:left="143" w:right="141"/>
                          <w:jc w:val="center"/>
                          <w:rPr>
                            <w:sz w:val="13"/>
                          </w:rPr>
                        </w:pPr>
                        <w:r>
                          <w:rPr>
                            <w:sz w:val="13"/>
                          </w:rPr>
                          <w:t>33,00</w:t>
                        </w:r>
                      </w:p>
                    </w:tc>
                  </w:tr>
                  <w:tr w:rsidR="004A5527" w14:paraId="4696A61C" w14:textId="77777777">
                    <w:trPr>
                      <w:trHeight w:val="903"/>
                    </w:trPr>
                    <w:tc>
                      <w:tcPr>
                        <w:tcW w:w="1508" w:type="dxa"/>
                      </w:tcPr>
                      <w:p w14:paraId="0D3F7F13" w14:textId="77777777" w:rsidR="004A5527" w:rsidRDefault="00000000">
                        <w:pPr>
                          <w:pStyle w:val="TableParagraph"/>
                          <w:spacing w:line="242" w:lineRule="auto"/>
                          <w:ind w:left="87" w:right="213"/>
                          <w:rPr>
                            <w:sz w:val="13"/>
                          </w:rPr>
                        </w:pPr>
                        <w:r>
                          <w:rPr>
                            <w:sz w:val="13"/>
                          </w:rPr>
                          <w:t>El impacto de la injusticia en los hoteles. Respuestas de clientes y</w:t>
                        </w:r>
                      </w:p>
                      <w:p w14:paraId="57FAAA5B" w14:textId="77777777" w:rsidR="004A5527" w:rsidRDefault="00000000">
                        <w:pPr>
                          <w:pStyle w:val="TableParagraph"/>
                          <w:spacing w:line="150" w:lineRule="atLeast"/>
                          <w:ind w:left="87" w:right="401"/>
                          <w:rPr>
                            <w:sz w:val="13"/>
                          </w:rPr>
                        </w:pPr>
                        <w:r>
                          <w:rPr>
                            <w:sz w:val="13"/>
                          </w:rPr>
                          <w:t>empleados como víctimas y testi</w:t>
                        </w:r>
                      </w:p>
                    </w:tc>
                    <w:tc>
                      <w:tcPr>
                        <w:tcW w:w="2209" w:type="dxa"/>
                      </w:tcPr>
                      <w:p w14:paraId="46665693" w14:textId="77777777" w:rsidR="004A5527" w:rsidRDefault="004A5527">
                        <w:pPr>
                          <w:pStyle w:val="TableParagraph"/>
                          <w:rPr>
                            <w:sz w:val="14"/>
                          </w:rPr>
                        </w:pPr>
                      </w:p>
                      <w:p w14:paraId="5F14265C" w14:textId="77777777" w:rsidR="004A5527" w:rsidRDefault="004A5527">
                        <w:pPr>
                          <w:pStyle w:val="TableParagraph"/>
                          <w:spacing w:before="7"/>
                          <w:rPr>
                            <w:sz w:val="18"/>
                          </w:rPr>
                        </w:pPr>
                      </w:p>
                      <w:p w14:paraId="231072E9" w14:textId="77777777" w:rsidR="004A5527" w:rsidRDefault="00000000">
                        <w:pPr>
                          <w:pStyle w:val="TableParagraph"/>
                          <w:ind w:left="87"/>
                          <w:rPr>
                            <w:sz w:val="13"/>
                          </w:rPr>
                        </w:pPr>
                        <w:r>
                          <w:rPr>
                            <w:sz w:val="13"/>
                          </w:rPr>
                          <w:t>Suárez Acosta, Miguel A.</w:t>
                        </w:r>
                      </w:p>
                    </w:tc>
                    <w:tc>
                      <w:tcPr>
                        <w:tcW w:w="1396" w:type="dxa"/>
                      </w:tcPr>
                      <w:p w14:paraId="4915262B" w14:textId="77777777" w:rsidR="004A5527" w:rsidRDefault="004A5527">
                        <w:pPr>
                          <w:pStyle w:val="TableParagraph"/>
                          <w:rPr>
                            <w:sz w:val="14"/>
                          </w:rPr>
                        </w:pPr>
                      </w:p>
                      <w:p w14:paraId="4B660B13" w14:textId="77777777" w:rsidR="004A5527" w:rsidRDefault="004A5527">
                        <w:pPr>
                          <w:pStyle w:val="TableParagraph"/>
                          <w:spacing w:before="10"/>
                          <w:rPr>
                            <w:sz w:val="11"/>
                          </w:rPr>
                        </w:pPr>
                      </w:p>
                      <w:p w14:paraId="24C3AE5F" w14:textId="77777777" w:rsidR="004A5527" w:rsidRDefault="00000000">
                        <w:pPr>
                          <w:pStyle w:val="TableParagraph"/>
                          <w:spacing w:line="242" w:lineRule="auto"/>
                          <w:ind w:left="88" w:right="215"/>
                          <w:rPr>
                            <w:sz w:val="13"/>
                          </w:rPr>
                        </w:pPr>
                        <w:r>
                          <w:rPr>
                            <w:sz w:val="13"/>
                          </w:rPr>
                          <w:t>Gestión y técnicas de gestión</w:t>
                        </w:r>
                      </w:p>
                    </w:tc>
                    <w:tc>
                      <w:tcPr>
                        <w:tcW w:w="2093" w:type="dxa"/>
                      </w:tcPr>
                      <w:p w14:paraId="02053D85" w14:textId="77777777" w:rsidR="004A5527" w:rsidRDefault="004A5527">
                        <w:pPr>
                          <w:pStyle w:val="TableParagraph"/>
                          <w:rPr>
                            <w:sz w:val="14"/>
                          </w:rPr>
                        </w:pPr>
                      </w:p>
                      <w:p w14:paraId="1E15C3FA" w14:textId="77777777" w:rsidR="004A5527" w:rsidRDefault="004A5527">
                        <w:pPr>
                          <w:pStyle w:val="TableParagraph"/>
                          <w:spacing w:before="7"/>
                          <w:rPr>
                            <w:sz w:val="18"/>
                          </w:rPr>
                        </w:pPr>
                      </w:p>
                      <w:p w14:paraId="440C0B30" w14:textId="77777777" w:rsidR="004A5527" w:rsidRDefault="00000000">
                        <w:pPr>
                          <w:pStyle w:val="TableParagraph"/>
                          <w:ind w:left="86"/>
                          <w:rPr>
                            <w:sz w:val="13"/>
                          </w:rPr>
                        </w:pPr>
                        <w:r>
                          <w:rPr>
                            <w:sz w:val="13"/>
                          </w:rPr>
                          <w:t>Tesis Doctorales: Nueva Serie</w:t>
                        </w:r>
                      </w:p>
                    </w:tc>
                    <w:tc>
                      <w:tcPr>
                        <w:tcW w:w="1280" w:type="dxa"/>
                      </w:tcPr>
                      <w:p w14:paraId="1D161837" w14:textId="77777777" w:rsidR="004A5527" w:rsidRDefault="004A5527">
                        <w:pPr>
                          <w:pStyle w:val="TableParagraph"/>
                          <w:rPr>
                            <w:sz w:val="14"/>
                          </w:rPr>
                        </w:pPr>
                      </w:p>
                      <w:p w14:paraId="73ABBF68" w14:textId="77777777" w:rsidR="004A5527" w:rsidRDefault="004A5527">
                        <w:pPr>
                          <w:pStyle w:val="TableParagraph"/>
                          <w:spacing w:before="7"/>
                          <w:rPr>
                            <w:sz w:val="18"/>
                          </w:rPr>
                        </w:pPr>
                      </w:p>
                      <w:p w14:paraId="1EDAF949" w14:textId="77777777" w:rsidR="004A5527" w:rsidRDefault="00000000">
                        <w:pPr>
                          <w:pStyle w:val="TableParagraph"/>
                          <w:ind w:left="108" w:right="107"/>
                          <w:jc w:val="center"/>
                          <w:rPr>
                            <w:sz w:val="13"/>
                          </w:rPr>
                        </w:pPr>
                        <w:r>
                          <w:rPr>
                            <w:sz w:val="13"/>
                          </w:rPr>
                          <w:t>9788490421710</w:t>
                        </w:r>
                      </w:p>
                    </w:tc>
                    <w:tc>
                      <w:tcPr>
                        <w:tcW w:w="900" w:type="dxa"/>
                      </w:tcPr>
                      <w:p w14:paraId="519A2CC7" w14:textId="77777777" w:rsidR="004A5527" w:rsidRDefault="004A5527">
                        <w:pPr>
                          <w:pStyle w:val="TableParagraph"/>
                          <w:rPr>
                            <w:sz w:val="14"/>
                          </w:rPr>
                        </w:pPr>
                      </w:p>
                      <w:p w14:paraId="22B49E2B" w14:textId="77777777" w:rsidR="004A5527" w:rsidRDefault="004A5527">
                        <w:pPr>
                          <w:pStyle w:val="TableParagraph"/>
                          <w:spacing w:before="7"/>
                          <w:rPr>
                            <w:sz w:val="18"/>
                          </w:rPr>
                        </w:pPr>
                      </w:p>
                      <w:p w14:paraId="0624A33A" w14:textId="77777777" w:rsidR="004A5527" w:rsidRDefault="00000000">
                        <w:pPr>
                          <w:pStyle w:val="TableParagraph"/>
                          <w:ind w:left="141" w:right="141"/>
                          <w:jc w:val="center"/>
                          <w:rPr>
                            <w:sz w:val="13"/>
                          </w:rPr>
                        </w:pPr>
                        <w:r>
                          <w:rPr>
                            <w:sz w:val="13"/>
                          </w:rPr>
                          <w:t>4,00</w:t>
                        </w:r>
                      </w:p>
                    </w:tc>
                  </w:tr>
                  <w:tr w:rsidR="004A5527" w14:paraId="15B33E3B" w14:textId="77777777">
                    <w:trPr>
                      <w:trHeight w:val="601"/>
                    </w:trPr>
                    <w:tc>
                      <w:tcPr>
                        <w:tcW w:w="1508" w:type="dxa"/>
                      </w:tcPr>
                      <w:p w14:paraId="1C6F694C" w14:textId="77777777" w:rsidR="004A5527" w:rsidRDefault="00000000">
                        <w:pPr>
                          <w:pStyle w:val="TableParagraph"/>
                          <w:spacing w:line="242" w:lineRule="auto"/>
                          <w:ind w:left="87" w:right="119"/>
                          <w:rPr>
                            <w:sz w:val="13"/>
                          </w:rPr>
                        </w:pPr>
                        <w:r>
                          <w:rPr>
                            <w:sz w:val="13"/>
                          </w:rPr>
                          <w:t>Enseñanza y aprendizaje del contexto socio-natural</w:t>
                        </w:r>
                      </w:p>
                      <w:p w14:paraId="79275C60" w14:textId="77777777" w:rsidR="004A5527" w:rsidRDefault="00000000">
                        <w:pPr>
                          <w:pStyle w:val="TableParagraph"/>
                          <w:spacing w:line="132" w:lineRule="exact"/>
                          <w:ind w:left="87"/>
                          <w:rPr>
                            <w:sz w:val="13"/>
                          </w:rPr>
                        </w:pPr>
                        <w:r>
                          <w:rPr>
                            <w:sz w:val="13"/>
                          </w:rPr>
                          <w:t>de Canarias</w:t>
                        </w:r>
                      </w:p>
                    </w:tc>
                    <w:tc>
                      <w:tcPr>
                        <w:tcW w:w="2209" w:type="dxa"/>
                      </w:tcPr>
                      <w:p w14:paraId="760FD1EC" w14:textId="77777777" w:rsidR="004A5527" w:rsidRDefault="004A5527">
                        <w:pPr>
                          <w:pStyle w:val="TableParagraph"/>
                          <w:spacing w:before="4"/>
                          <w:rPr>
                            <w:sz w:val="19"/>
                          </w:rPr>
                        </w:pPr>
                      </w:p>
                      <w:p w14:paraId="57F53F19" w14:textId="77777777" w:rsidR="004A5527" w:rsidRDefault="00000000">
                        <w:pPr>
                          <w:pStyle w:val="TableParagraph"/>
                          <w:ind w:left="87"/>
                          <w:rPr>
                            <w:sz w:val="13"/>
                          </w:rPr>
                        </w:pPr>
                        <w:r>
                          <w:rPr>
                            <w:sz w:val="13"/>
                          </w:rPr>
                          <w:t>Ramón Ojeda, Antonio A.</w:t>
                        </w:r>
                      </w:p>
                    </w:tc>
                    <w:tc>
                      <w:tcPr>
                        <w:tcW w:w="1396" w:type="dxa"/>
                      </w:tcPr>
                      <w:p w14:paraId="76827F5D" w14:textId="77777777" w:rsidR="004A5527" w:rsidRDefault="004A5527">
                        <w:pPr>
                          <w:pStyle w:val="TableParagraph"/>
                          <w:spacing w:before="4"/>
                          <w:rPr>
                            <w:sz w:val="19"/>
                          </w:rPr>
                        </w:pPr>
                      </w:p>
                      <w:p w14:paraId="075D1876" w14:textId="77777777" w:rsidR="004A5527" w:rsidRDefault="00000000">
                        <w:pPr>
                          <w:pStyle w:val="TableParagraph"/>
                          <w:ind w:left="88"/>
                          <w:rPr>
                            <w:sz w:val="13"/>
                          </w:rPr>
                        </w:pPr>
                        <w:r>
                          <w:rPr>
                            <w:sz w:val="13"/>
                          </w:rPr>
                          <w:t>&lt;Genérica&gt;</w:t>
                        </w:r>
                      </w:p>
                    </w:tc>
                    <w:tc>
                      <w:tcPr>
                        <w:tcW w:w="2093" w:type="dxa"/>
                      </w:tcPr>
                      <w:p w14:paraId="19801C25" w14:textId="77777777" w:rsidR="004A5527" w:rsidRDefault="00000000">
                        <w:pPr>
                          <w:pStyle w:val="TableParagraph"/>
                          <w:spacing w:before="71" w:line="242" w:lineRule="auto"/>
                          <w:ind w:left="86" w:right="409"/>
                          <w:rPr>
                            <w:sz w:val="13"/>
                          </w:rPr>
                        </w:pPr>
                        <w:r>
                          <w:rPr>
                            <w:sz w:val="13"/>
                          </w:rPr>
                          <w:t>Manuales Universitarios de Teleformación: Grado en Educación Primaria</w:t>
                        </w:r>
                      </w:p>
                    </w:tc>
                    <w:tc>
                      <w:tcPr>
                        <w:tcW w:w="1280" w:type="dxa"/>
                      </w:tcPr>
                      <w:p w14:paraId="62C47089" w14:textId="77777777" w:rsidR="004A5527" w:rsidRDefault="004A5527">
                        <w:pPr>
                          <w:pStyle w:val="TableParagraph"/>
                          <w:spacing w:before="4"/>
                          <w:rPr>
                            <w:sz w:val="19"/>
                          </w:rPr>
                        </w:pPr>
                      </w:p>
                      <w:p w14:paraId="251E2158" w14:textId="77777777" w:rsidR="004A5527" w:rsidRDefault="00000000">
                        <w:pPr>
                          <w:pStyle w:val="TableParagraph"/>
                          <w:ind w:left="108" w:right="107"/>
                          <w:jc w:val="center"/>
                          <w:rPr>
                            <w:sz w:val="13"/>
                          </w:rPr>
                        </w:pPr>
                        <w:r>
                          <w:rPr>
                            <w:sz w:val="13"/>
                          </w:rPr>
                          <w:t>9788490421833</w:t>
                        </w:r>
                      </w:p>
                    </w:tc>
                    <w:tc>
                      <w:tcPr>
                        <w:tcW w:w="900" w:type="dxa"/>
                      </w:tcPr>
                      <w:p w14:paraId="0FF20430" w14:textId="77777777" w:rsidR="004A5527" w:rsidRDefault="004A5527">
                        <w:pPr>
                          <w:pStyle w:val="TableParagraph"/>
                          <w:spacing w:before="4"/>
                          <w:rPr>
                            <w:sz w:val="19"/>
                          </w:rPr>
                        </w:pPr>
                      </w:p>
                      <w:p w14:paraId="52976966" w14:textId="77777777" w:rsidR="004A5527" w:rsidRDefault="00000000">
                        <w:pPr>
                          <w:pStyle w:val="TableParagraph"/>
                          <w:ind w:left="143" w:right="141"/>
                          <w:jc w:val="center"/>
                          <w:rPr>
                            <w:sz w:val="13"/>
                          </w:rPr>
                        </w:pPr>
                        <w:r>
                          <w:rPr>
                            <w:sz w:val="13"/>
                          </w:rPr>
                          <w:t>49,00</w:t>
                        </w:r>
                      </w:p>
                    </w:tc>
                  </w:tr>
                  <w:tr w:rsidR="004A5527" w14:paraId="61731028" w14:textId="77777777">
                    <w:trPr>
                      <w:trHeight w:val="450"/>
                    </w:trPr>
                    <w:tc>
                      <w:tcPr>
                        <w:tcW w:w="1508" w:type="dxa"/>
                      </w:tcPr>
                      <w:p w14:paraId="18671E8D" w14:textId="77777777" w:rsidR="004A5527" w:rsidRDefault="004A5527">
                        <w:pPr>
                          <w:pStyle w:val="TableParagraph"/>
                          <w:spacing w:before="8"/>
                          <w:rPr>
                            <w:sz w:val="12"/>
                          </w:rPr>
                        </w:pPr>
                      </w:p>
                      <w:p w14:paraId="470BB4C7" w14:textId="77777777" w:rsidR="004A5527" w:rsidRDefault="00000000">
                        <w:pPr>
                          <w:pStyle w:val="TableParagraph"/>
                          <w:ind w:left="87"/>
                          <w:rPr>
                            <w:sz w:val="13"/>
                          </w:rPr>
                        </w:pPr>
                        <w:r>
                          <w:rPr>
                            <w:sz w:val="13"/>
                          </w:rPr>
                          <w:t>Idioma Moderno</w:t>
                        </w:r>
                      </w:p>
                    </w:tc>
                    <w:tc>
                      <w:tcPr>
                        <w:tcW w:w="2209" w:type="dxa"/>
                      </w:tcPr>
                      <w:p w14:paraId="272320EB" w14:textId="77777777" w:rsidR="004A5527" w:rsidRDefault="004A5527">
                        <w:pPr>
                          <w:pStyle w:val="TableParagraph"/>
                          <w:spacing w:before="8"/>
                          <w:rPr>
                            <w:sz w:val="12"/>
                          </w:rPr>
                        </w:pPr>
                      </w:p>
                      <w:p w14:paraId="09B29D0F" w14:textId="77777777" w:rsidR="004A5527" w:rsidRDefault="00000000">
                        <w:pPr>
                          <w:pStyle w:val="TableParagraph"/>
                          <w:ind w:left="87"/>
                          <w:rPr>
                            <w:sz w:val="13"/>
                          </w:rPr>
                        </w:pPr>
                        <w:r>
                          <w:rPr>
                            <w:sz w:val="13"/>
                          </w:rPr>
                          <w:t>Rodríguez Herrero, Ángeles</w:t>
                        </w:r>
                      </w:p>
                    </w:tc>
                    <w:tc>
                      <w:tcPr>
                        <w:tcW w:w="1396" w:type="dxa"/>
                      </w:tcPr>
                      <w:p w14:paraId="243FF914" w14:textId="77777777" w:rsidR="004A5527" w:rsidRDefault="004A5527">
                        <w:pPr>
                          <w:pStyle w:val="TableParagraph"/>
                          <w:spacing w:before="8"/>
                          <w:rPr>
                            <w:sz w:val="12"/>
                          </w:rPr>
                        </w:pPr>
                      </w:p>
                      <w:p w14:paraId="454349AF" w14:textId="77777777" w:rsidR="004A5527" w:rsidRDefault="00000000">
                        <w:pPr>
                          <w:pStyle w:val="TableParagraph"/>
                          <w:ind w:left="88"/>
                          <w:rPr>
                            <w:sz w:val="13"/>
                          </w:rPr>
                        </w:pPr>
                        <w:r>
                          <w:rPr>
                            <w:sz w:val="13"/>
                          </w:rPr>
                          <w:t>Inglés</w:t>
                        </w:r>
                      </w:p>
                    </w:tc>
                    <w:tc>
                      <w:tcPr>
                        <w:tcW w:w="2093" w:type="dxa"/>
                      </w:tcPr>
                      <w:p w14:paraId="416E9B1C" w14:textId="77777777" w:rsidR="004A5527" w:rsidRDefault="00000000">
                        <w:pPr>
                          <w:pStyle w:val="TableParagraph"/>
                          <w:ind w:left="86" w:right="409"/>
                          <w:rPr>
                            <w:sz w:val="13"/>
                          </w:rPr>
                        </w:pPr>
                        <w:r>
                          <w:rPr>
                            <w:sz w:val="13"/>
                          </w:rPr>
                          <w:t>Manuales Universitarios de Teleformación: Grado en</w:t>
                        </w:r>
                      </w:p>
                      <w:p w14:paraId="4B416786" w14:textId="77777777" w:rsidR="004A5527" w:rsidRDefault="00000000">
                        <w:pPr>
                          <w:pStyle w:val="TableParagraph"/>
                          <w:spacing w:line="132" w:lineRule="exact"/>
                          <w:ind w:left="86"/>
                          <w:rPr>
                            <w:sz w:val="13"/>
                          </w:rPr>
                        </w:pPr>
                        <w:r>
                          <w:rPr>
                            <w:sz w:val="13"/>
                          </w:rPr>
                          <w:t>Seguridad y Control de Riesgos</w:t>
                        </w:r>
                      </w:p>
                    </w:tc>
                    <w:tc>
                      <w:tcPr>
                        <w:tcW w:w="1280" w:type="dxa"/>
                      </w:tcPr>
                      <w:p w14:paraId="272D5E2B" w14:textId="77777777" w:rsidR="004A5527" w:rsidRDefault="004A5527">
                        <w:pPr>
                          <w:pStyle w:val="TableParagraph"/>
                          <w:spacing w:before="8"/>
                          <w:rPr>
                            <w:sz w:val="12"/>
                          </w:rPr>
                        </w:pPr>
                      </w:p>
                      <w:p w14:paraId="12824CF9" w14:textId="77777777" w:rsidR="004A5527" w:rsidRDefault="00000000">
                        <w:pPr>
                          <w:pStyle w:val="TableParagraph"/>
                          <w:ind w:left="108" w:right="107"/>
                          <w:jc w:val="center"/>
                          <w:rPr>
                            <w:sz w:val="13"/>
                          </w:rPr>
                        </w:pPr>
                        <w:r>
                          <w:rPr>
                            <w:sz w:val="13"/>
                          </w:rPr>
                          <w:t>9788490421765</w:t>
                        </w:r>
                      </w:p>
                    </w:tc>
                    <w:tc>
                      <w:tcPr>
                        <w:tcW w:w="900" w:type="dxa"/>
                      </w:tcPr>
                      <w:p w14:paraId="2BCFAC86" w14:textId="77777777" w:rsidR="004A5527" w:rsidRDefault="004A5527">
                        <w:pPr>
                          <w:pStyle w:val="TableParagraph"/>
                          <w:spacing w:before="8"/>
                          <w:rPr>
                            <w:sz w:val="12"/>
                          </w:rPr>
                        </w:pPr>
                      </w:p>
                      <w:p w14:paraId="591A4FC5" w14:textId="77777777" w:rsidR="004A5527" w:rsidRDefault="00000000">
                        <w:pPr>
                          <w:pStyle w:val="TableParagraph"/>
                          <w:ind w:left="143" w:right="141"/>
                          <w:jc w:val="center"/>
                          <w:rPr>
                            <w:sz w:val="13"/>
                          </w:rPr>
                        </w:pPr>
                        <w:r>
                          <w:rPr>
                            <w:sz w:val="13"/>
                          </w:rPr>
                          <w:t>58,00</w:t>
                        </w:r>
                      </w:p>
                    </w:tc>
                  </w:tr>
                  <w:tr w:rsidR="004A5527" w14:paraId="11539DB2" w14:textId="77777777">
                    <w:trPr>
                      <w:trHeight w:val="903"/>
                    </w:trPr>
                    <w:tc>
                      <w:tcPr>
                        <w:tcW w:w="1508" w:type="dxa"/>
                      </w:tcPr>
                      <w:p w14:paraId="163FB556" w14:textId="77777777" w:rsidR="004A5527" w:rsidRDefault="00000000">
                        <w:pPr>
                          <w:pStyle w:val="TableParagraph"/>
                          <w:spacing w:line="242" w:lineRule="auto"/>
                          <w:ind w:left="87" w:right="213"/>
                          <w:rPr>
                            <w:sz w:val="13"/>
                          </w:rPr>
                        </w:pPr>
                        <w:r>
                          <w:rPr>
                            <w:sz w:val="13"/>
                          </w:rPr>
                          <w:t>El impacto de la injusticia en los hoteles. Respuestas de clientes y</w:t>
                        </w:r>
                      </w:p>
                      <w:p w14:paraId="251C5FD0" w14:textId="77777777" w:rsidR="004A5527" w:rsidRDefault="00000000">
                        <w:pPr>
                          <w:pStyle w:val="TableParagraph"/>
                          <w:spacing w:line="150" w:lineRule="atLeast"/>
                          <w:ind w:left="87" w:right="401"/>
                          <w:rPr>
                            <w:sz w:val="13"/>
                          </w:rPr>
                        </w:pPr>
                        <w:r>
                          <w:rPr>
                            <w:sz w:val="13"/>
                          </w:rPr>
                          <w:t>empleados como víctimas y testi</w:t>
                        </w:r>
                      </w:p>
                    </w:tc>
                    <w:tc>
                      <w:tcPr>
                        <w:tcW w:w="2209" w:type="dxa"/>
                      </w:tcPr>
                      <w:p w14:paraId="4C94718C" w14:textId="77777777" w:rsidR="004A5527" w:rsidRDefault="004A5527">
                        <w:pPr>
                          <w:pStyle w:val="TableParagraph"/>
                          <w:rPr>
                            <w:sz w:val="14"/>
                          </w:rPr>
                        </w:pPr>
                      </w:p>
                      <w:p w14:paraId="75D4F088" w14:textId="77777777" w:rsidR="004A5527" w:rsidRDefault="004A5527">
                        <w:pPr>
                          <w:pStyle w:val="TableParagraph"/>
                          <w:spacing w:before="7"/>
                          <w:rPr>
                            <w:sz w:val="18"/>
                          </w:rPr>
                        </w:pPr>
                      </w:p>
                      <w:p w14:paraId="051C8819" w14:textId="77777777" w:rsidR="004A5527" w:rsidRDefault="00000000">
                        <w:pPr>
                          <w:pStyle w:val="TableParagraph"/>
                          <w:ind w:left="87"/>
                          <w:rPr>
                            <w:sz w:val="13"/>
                          </w:rPr>
                        </w:pPr>
                        <w:r>
                          <w:rPr>
                            <w:sz w:val="13"/>
                          </w:rPr>
                          <w:t>Suárez Acosta, Miguel A.</w:t>
                        </w:r>
                      </w:p>
                    </w:tc>
                    <w:tc>
                      <w:tcPr>
                        <w:tcW w:w="1396" w:type="dxa"/>
                      </w:tcPr>
                      <w:p w14:paraId="329DCFC5" w14:textId="77777777" w:rsidR="004A5527" w:rsidRDefault="004A5527">
                        <w:pPr>
                          <w:pStyle w:val="TableParagraph"/>
                          <w:rPr>
                            <w:sz w:val="14"/>
                          </w:rPr>
                        </w:pPr>
                      </w:p>
                      <w:p w14:paraId="6B38843E" w14:textId="77777777" w:rsidR="004A5527" w:rsidRDefault="004A5527">
                        <w:pPr>
                          <w:pStyle w:val="TableParagraph"/>
                          <w:spacing w:before="10"/>
                          <w:rPr>
                            <w:sz w:val="11"/>
                          </w:rPr>
                        </w:pPr>
                      </w:p>
                      <w:p w14:paraId="723629E5" w14:textId="77777777" w:rsidR="004A5527" w:rsidRDefault="00000000">
                        <w:pPr>
                          <w:pStyle w:val="TableParagraph"/>
                          <w:spacing w:line="242" w:lineRule="auto"/>
                          <w:ind w:left="88" w:right="215"/>
                          <w:rPr>
                            <w:sz w:val="13"/>
                          </w:rPr>
                        </w:pPr>
                        <w:r>
                          <w:rPr>
                            <w:sz w:val="13"/>
                          </w:rPr>
                          <w:t>Gestión y técnicas de gestión</w:t>
                        </w:r>
                      </w:p>
                    </w:tc>
                    <w:tc>
                      <w:tcPr>
                        <w:tcW w:w="2093" w:type="dxa"/>
                      </w:tcPr>
                      <w:p w14:paraId="22F21B46" w14:textId="77777777" w:rsidR="004A5527" w:rsidRDefault="004A5527">
                        <w:pPr>
                          <w:pStyle w:val="TableParagraph"/>
                          <w:rPr>
                            <w:sz w:val="14"/>
                          </w:rPr>
                        </w:pPr>
                      </w:p>
                      <w:p w14:paraId="3D0D0141" w14:textId="77777777" w:rsidR="004A5527" w:rsidRDefault="004A5527">
                        <w:pPr>
                          <w:pStyle w:val="TableParagraph"/>
                          <w:spacing w:before="7"/>
                          <w:rPr>
                            <w:sz w:val="18"/>
                          </w:rPr>
                        </w:pPr>
                      </w:p>
                      <w:p w14:paraId="36F5F6A0" w14:textId="77777777" w:rsidR="004A5527" w:rsidRDefault="00000000">
                        <w:pPr>
                          <w:pStyle w:val="TableParagraph"/>
                          <w:ind w:left="86"/>
                          <w:rPr>
                            <w:sz w:val="13"/>
                          </w:rPr>
                        </w:pPr>
                        <w:r>
                          <w:rPr>
                            <w:sz w:val="13"/>
                          </w:rPr>
                          <w:t>Tesis Doctorales: Nueva Serie</w:t>
                        </w:r>
                      </w:p>
                    </w:tc>
                    <w:tc>
                      <w:tcPr>
                        <w:tcW w:w="1280" w:type="dxa"/>
                      </w:tcPr>
                      <w:p w14:paraId="15033411" w14:textId="77777777" w:rsidR="004A5527" w:rsidRDefault="004A5527">
                        <w:pPr>
                          <w:pStyle w:val="TableParagraph"/>
                          <w:rPr>
                            <w:sz w:val="14"/>
                          </w:rPr>
                        </w:pPr>
                      </w:p>
                      <w:p w14:paraId="36F11EC8" w14:textId="77777777" w:rsidR="004A5527" w:rsidRDefault="004A5527">
                        <w:pPr>
                          <w:pStyle w:val="TableParagraph"/>
                          <w:spacing w:before="7"/>
                          <w:rPr>
                            <w:sz w:val="18"/>
                          </w:rPr>
                        </w:pPr>
                      </w:p>
                      <w:p w14:paraId="5B36B7BF" w14:textId="77777777" w:rsidR="004A5527" w:rsidRDefault="00000000">
                        <w:pPr>
                          <w:pStyle w:val="TableParagraph"/>
                          <w:ind w:left="108" w:right="107"/>
                          <w:jc w:val="center"/>
                          <w:rPr>
                            <w:sz w:val="13"/>
                          </w:rPr>
                        </w:pPr>
                        <w:r>
                          <w:rPr>
                            <w:sz w:val="13"/>
                          </w:rPr>
                          <w:t>9788490421376</w:t>
                        </w:r>
                      </w:p>
                    </w:tc>
                    <w:tc>
                      <w:tcPr>
                        <w:tcW w:w="900" w:type="dxa"/>
                      </w:tcPr>
                      <w:p w14:paraId="5D33F31A" w14:textId="77777777" w:rsidR="004A5527" w:rsidRDefault="004A5527">
                        <w:pPr>
                          <w:pStyle w:val="TableParagraph"/>
                          <w:rPr>
                            <w:sz w:val="14"/>
                          </w:rPr>
                        </w:pPr>
                      </w:p>
                      <w:p w14:paraId="2D0208AF" w14:textId="77777777" w:rsidR="004A5527" w:rsidRDefault="004A5527">
                        <w:pPr>
                          <w:pStyle w:val="TableParagraph"/>
                          <w:spacing w:before="7"/>
                          <w:rPr>
                            <w:sz w:val="18"/>
                          </w:rPr>
                        </w:pPr>
                      </w:p>
                      <w:p w14:paraId="4213EC0E" w14:textId="77777777" w:rsidR="004A5527" w:rsidRDefault="00000000">
                        <w:pPr>
                          <w:pStyle w:val="TableParagraph"/>
                          <w:ind w:left="141" w:right="141"/>
                          <w:jc w:val="center"/>
                          <w:rPr>
                            <w:sz w:val="13"/>
                          </w:rPr>
                        </w:pPr>
                        <w:r>
                          <w:rPr>
                            <w:sz w:val="13"/>
                          </w:rPr>
                          <w:t>9,00</w:t>
                        </w:r>
                      </w:p>
                    </w:tc>
                  </w:tr>
                  <w:tr w:rsidR="004A5527" w14:paraId="0F3249FA" w14:textId="77777777">
                    <w:trPr>
                      <w:trHeight w:val="298"/>
                    </w:trPr>
                    <w:tc>
                      <w:tcPr>
                        <w:tcW w:w="1508" w:type="dxa"/>
                      </w:tcPr>
                      <w:p w14:paraId="4FD56984" w14:textId="77777777" w:rsidR="004A5527" w:rsidRDefault="00000000">
                        <w:pPr>
                          <w:pStyle w:val="TableParagraph"/>
                          <w:spacing w:line="146" w:lineRule="exact"/>
                          <w:ind w:left="87"/>
                          <w:rPr>
                            <w:sz w:val="13"/>
                          </w:rPr>
                        </w:pPr>
                        <w:r>
                          <w:rPr>
                            <w:sz w:val="13"/>
                          </w:rPr>
                          <w:t>Philologica</w:t>
                        </w:r>
                      </w:p>
                      <w:p w14:paraId="493DBB1A" w14:textId="77777777" w:rsidR="004A5527" w:rsidRDefault="00000000">
                        <w:pPr>
                          <w:pStyle w:val="TableParagraph"/>
                          <w:spacing w:before="2" w:line="130" w:lineRule="exact"/>
                          <w:ind w:left="87"/>
                          <w:rPr>
                            <w:sz w:val="13"/>
                          </w:rPr>
                        </w:pPr>
                        <w:r>
                          <w:rPr>
                            <w:sz w:val="13"/>
                          </w:rPr>
                          <w:t>Canariensia</w:t>
                        </w:r>
                      </w:p>
                    </w:tc>
                    <w:tc>
                      <w:tcPr>
                        <w:tcW w:w="2209" w:type="dxa"/>
                      </w:tcPr>
                      <w:p w14:paraId="603FBF97" w14:textId="77777777" w:rsidR="004A5527" w:rsidRDefault="004A5527">
                        <w:pPr>
                          <w:pStyle w:val="TableParagraph"/>
                          <w:rPr>
                            <w:rFonts w:ascii="Times New Roman"/>
                            <w:sz w:val="12"/>
                          </w:rPr>
                        </w:pPr>
                      </w:p>
                    </w:tc>
                    <w:tc>
                      <w:tcPr>
                        <w:tcW w:w="1396" w:type="dxa"/>
                      </w:tcPr>
                      <w:p w14:paraId="08A5FA52" w14:textId="77777777" w:rsidR="004A5527" w:rsidRDefault="00000000">
                        <w:pPr>
                          <w:pStyle w:val="TableParagraph"/>
                          <w:spacing w:before="71"/>
                          <w:ind w:left="88"/>
                          <w:rPr>
                            <w:sz w:val="13"/>
                          </w:rPr>
                        </w:pPr>
                        <w:r>
                          <w:rPr>
                            <w:sz w:val="13"/>
                          </w:rPr>
                          <w:t>Lingüística</w:t>
                        </w:r>
                      </w:p>
                    </w:tc>
                    <w:tc>
                      <w:tcPr>
                        <w:tcW w:w="2093" w:type="dxa"/>
                      </w:tcPr>
                      <w:p w14:paraId="6280D5EE" w14:textId="77777777" w:rsidR="004A5527" w:rsidRDefault="00000000">
                        <w:pPr>
                          <w:pStyle w:val="TableParagraph"/>
                          <w:spacing w:before="71"/>
                          <w:ind w:left="86"/>
                          <w:rPr>
                            <w:sz w:val="13"/>
                          </w:rPr>
                        </w:pPr>
                        <w:r>
                          <w:rPr>
                            <w:sz w:val="13"/>
                          </w:rPr>
                          <w:t>Revista Philologica Canariensia</w:t>
                        </w:r>
                      </w:p>
                    </w:tc>
                    <w:tc>
                      <w:tcPr>
                        <w:tcW w:w="1280" w:type="dxa"/>
                      </w:tcPr>
                      <w:p w14:paraId="039C09DE" w14:textId="77777777" w:rsidR="004A5527" w:rsidRDefault="00000000">
                        <w:pPr>
                          <w:pStyle w:val="TableParagraph"/>
                          <w:spacing w:before="71"/>
                          <w:ind w:left="108" w:right="107"/>
                          <w:jc w:val="center"/>
                          <w:rPr>
                            <w:sz w:val="13"/>
                          </w:rPr>
                        </w:pPr>
                        <w:r>
                          <w:rPr>
                            <w:sz w:val="13"/>
                          </w:rPr>
                          <w:t>9772386863203</w:t>
                        </w:r>
                      </w:p>
                    </w:tc>
                    <w:tc>
                      <w:tcPr>
                        <w:tcW w:w="900" w:type="dxa"/>
                      </w:tcPr>
                      <w:p w14:paraId="14334D89" w14:textId="77777777" w:rsidR="004A5527" w:rsidRDefault="00000000">
                        <w:pPr>
                          <w:pStyle w:val="TableParagraph"/>
                          <w:spacing w:before="71"/>
                          <w:ind w:left="141" w:right="141"/>
                          <w:jc w:val="center"/>
                          <w:rPr>
                            <w:sz w:val="13"/>
                          </w:rPr>
                        </w:pPr>
                        <w:r>
                          <w:rPr>
                            <w:sz w:val="13"/>
                          </w:rPr>
                          <w:t>8,00</w:t>
                        </w:r>
                      </w:p>
                    </w:tc>
                  </w:tr>
                  <w:tr w:rsidR="004A5527" w14:paraId="384DD1FB" w14:textId="77777777">
                    <w:trPr>
                      <w:trHeight w:val="452"/>
                    </w:trPr>
                    <w:tc>
                      <w:tcPr>
                        <w:tcW w:w="1508" w:type="dxa"/>
                      </w:tcPr>
                      <w:p w14:paraId="174CC10F" w14:textId="77777777" w:rsidR="004A5527" w:rsidRDefault="00000000">
                        <w:pPr>
                          <w:pStyle w:val="TableParagraph"/>
                          <w:ind w:left="87" w:right="379"/>
                          <w:rPr>
                            <w:sz w:val="13"/>
                          </w:rPr>
                        </w:pPr>
                        <w:r>
                          <w:rPr>
                            <w:sz w:val="13"/>
                          </w:rPr>
                          <w:t>Margarita; El encuentro de una</w:t>
                        </w:r>
                      </w:p>
                      <w:p w14:paraId="769709A1" w14:textId="77777777" w:rsidR="004A5527" w:rsidRDefault="00000000">
                        <w:pPr>
                          <w:pStyle w:val="TableParagraph"/>
                          <w:spacing w:before="1" w:line="132" w:lineRule="exact"/>
                          <w:ind w:left="87"/>
                          <w:rPr>
                            <w:sz w:val="13"/>
                          </w:rPr>
                        </w:pPr>
                        <w:r>
                          <w:rPr>
                            <w:sz w:val="13"/>
                          </w:rPr>
                          <w:t>vida; El perseguido</w:t>
                        </w:r>
                      </w:p>
                    </w:tc>
                    <w:tc>
                      <w:tcPr>
                        <w:tcW w:w="2209" w:type="dxa"/>
                      </w:tcPr>
                      <w:p w14:paraId="1B5953A3" w14:textId="77777777" w:rsidR="004A5527" w:rsidRDefault="00000000">
                        <w:pPr>
                          <w:pStyle w:val="TableParagraph"/>
                          <w:ind w:left="87" w:right="79"/>
                          <w:rPr>
                            <w:sz w:val="13"/>
                          </w:rPr>
                        </w:pPr>
                        <w:r>
                          <w:rPr>
                            <w:sz w:val="13"/>
                          </w:rPr>
                          <w:t>Ramírez López, Dunia; Fleitas Rodríguez, Alberto José; Cardona</w:t>
                        </w:r>
                      </w:p>
                      <w:p w14:paraId="4CEA484A" w14:textId="77777777" w:rsidR="004A5527" w:rsidRDefault="00000000">
                        <w:pPr>
                          <w:pStyle w:val="TableParagraph"/>
                          <w:spacing w:before="1" w:line="132" w:lineRule="exact"/>
                          <w:ind w:left="87"/>
                          <w:rPr>
                            <w:sz w:val="13"/>
                          </w:rPr>
                        </w:pPr>
                        <w:r>
                          <w:rPr>
                            <w:sz w:val="13"/>
                          </w:rPr>
                          <w:t>Guerra, José María</w:t>
                        </w:r>
                      </w:p>
                    </w:tc>
                    <w:tc>
                      <w:tcPr>
                        <w:tcW w:w="1396" w:type="dxa"/>
                      </w:tcPr>
                      <w:p w14:paraId="52E421F0" w14:textId="77777777" w:rsidR="004A5527" w:rsidRDefault="004A5527">
                        <w:pPr>
                          <w:pStyle w:val="TableParagraph"/>
                          <w:spacing w:before="10"/>
                          <w:rPr>
                            <w:sz w:val="12"/>
                          </w:rPr>
                        </w:pPr>
                      </w:p>
                      <w:p w14:paraId="14F6D2FA" w14:textId="77777777" w:rsidR="004A5527" w:rsidRDefault="00000000">
                        <w:pPr>
                          <w:pStyle w:val="TableParagraph"/>
                          <w:ind w:left="88"/>
                          <w:rPr>
                            <w:sz w:val="13"/>
                          </w:rPr>
                        </w:pPr>
                        <w:r>
                          <w:rPr>
                            <w:sz w:val="13"/>
                          </w:rPr>
                          <w:t>Teoría literaria</w:t>
                        </w:r>
                      </w:p>
                    </w:tc>
                    <w:tc>
                      <w:tcPr>
                        <w:tcW w:w="2093" w:type="dxa"/>
                      </w:tcPr>
                      <w:p w14:paraId="5C086BAE" w14:textId="77777777" w:rsidR="004A5527" w:rsidRDefault="004A5527">
                        <w:pPr>
                          <w:pStyle w:val="TableParagraph"/>
                          <w:spacing w:before="10"/>
                          <w:rPr>
                            <w:sz w:val="12"/>
                          </w:rPr>
                        </w:pPr>
                      </w:p>
                      <w:p w14:paraId="4A17C827" w14:textId="77777777" w:rsidR="004A5527" w:rsidRDefault="00000000">
                        <w:pPr>
                          <w:pStyle w:val="TableParagraph"/>
                          <w:ind w:left="86"/>
                          <w:rPr>
                            <w:sz w:val="13"/>
                          </w:rPr>
                        </w:pPr>
                        <w:r>
                          <w:rPr>
                            <w:sz w:val="13"/>
                          </w:rPr>
                          <w:t>Verbovivo</w:t>
                        </w:r>
                      </w:p>
                    </w:tc>
                    <w:tc>
                      <w:tcPr>
                        <w:tcW w:w="1280" w:type="dxa"/>
                      </w:tcPr>
                      <w:p w14:paraId="0D66671F" w14:textId="77777777" w:rsidR="004A5527" w:rsidRDefault="004A5527">
                        <w:pPr>
                          <w:pStyle w:val="TableParagraph"/>
                          <w:spacing w:before="10"/>
                          <w:rPr>
                            <w:sz w:val="12"/>
                          </w:rPr>
                        </w:pPr>
                      </w:p>
                      <w:p w14:paraId="2C8ED9C5" w14:textId="77777777" w:rsidR="004A5527" w:rsidRDefault="00000000">
                        <w:pPr>
                          <w:pStyle w:val="TableParagraph"/>
                          <w:ind w:left="108" w:right="107"/>
                          <w:jc w:val="center"/>
                          <w:rPr>
                            <w:sz w:val="13"/>
                          </w:rPr>
                        </w:pPr>
                        <w:r>
                          <w:rPr>
                            <w:sz w:val="13"/>
                          </w:rPr>
                          <w:t>9788490421703</w:t>
                        </w:r>
                      </w:p>
                    </w:tc>
                    <w:tc>
                      <w:tcPr>
                        <w:tcW w:w="900" w:type="dxa"/>
                      </w:tcPr>
                      <w:p w14:paraId="7F45154F" w14:textId="77777777" w:rsidR="004A5527" w:rsidRDefault="004A5527">
                        <w:pPr>
                          <w:pStyle w:val="TableParagraph"/>
                          <w:spacing w:before="10"/>
                          <w:rPr>
                            <w:sz w:val="12"/>
                          </w:rPr>
                        </w:pPr>
                      </w:p>
                      <w:p w14:paraId="184F6120" w14:textId="77777777" w:rsidR="004A5527" w:rsidRDefault="00000000">
                        <w:pPr>
                          <w:pStyle w:val="TableParagraph"/>
                          <w:ind w:left="143" w:right="141"/>
                          <w:jc w:val="center"/>
                          <w:rPr>
                            <w:sz w:val="13"/>
                          </w:rPr>
                        </w:pPr>
                        <w:r>
                          <w:rPr>
                            <w:sz w:val="13"/>
                          </w:rPr>
                          <w:t>12,00</w:t>
                        </w:r>
                      </w:p>
                    </w:tc>
                  </w:tr>
                </w:tbl>
                <w:p w14:paraId="1C7D5D5B" w14:textId="77777777" w:rsidR="004A5527" w:rsidRDefault="004A5527">
                  <w:pPr>
                    <w:pStyle w:val="Textoindependiente"/>
                  </w:pPr>
                </w:p>
              </w:txbxContent>
            </v:textbox>
            <w10:anchorlock/>
          </v:shape>
        </w:pict>
      </w:r>
    </w:p>
    <w:p w14:paraId="61CC6231" w14:textId="77777777" w:rsidR="004A5527" w:rsidRDefault="004A5527">
      <w:pPr>
        <w:pStyle w:val="Textoindependiente"/>
        <w:rPr>
          <w:sz w:val="28"/>
        </w:rPr>
      </w:pPr>
    </w:p>
    <w:p w14:paraId="78DFD0CF" w14:textId="77777777" w:rsidR="004A5527" w:rsidRDefault="00000000">
      <w:pPr>
        <w:spacing w:before="98"/>
        <w:ind w:left="7184" w:right="5861"/>
        <w:jc w:val="center"/>
        <w:rPr>
          <w:sz w:val="16"/>
        </w:rPr>
      </w:pPr>
      <w:r>
        <w:rPr>
          <w:sz w:val="16"/>
        </w:rPr>
        <w:t>-178-</w:t>
      </w:r>
    </w:p>
    <w:p w14:paraId="3D5A7B54" w14:textId="77777777" w:rsidR="004A5527" w:rsidRDefault="004A5527">
      <w:pPr>
        <w:jc w:val="center"/>
        <w:rPr>
          <w:sz w:val="16"/>
        </w:rPr>
        <w:sectPr w:rsidR="004A5527" w:rsidSect="004F0784">
          <w:footerReference w:type="default" r:id="rId123"/>
          <w:pgSz w:w="16840" w:h="11900" w:orient="landscape"/>
          <w:pgMar w:top="1100" w:right="2420" w:bottom="280" w:left="960" w:header="0" w:footer="0" w:gutter="0"/>
          <w:cols w:space="720"/>
        </w:sectPr>
      </w:pPr>
    </w:p>
    <w:p w14:paraId="533A0F2B" w14:textId="77777777" w:rsidR="004A5527" w:rsidRDefault="00000000">
      <w:pPr>
        <w:pStyle w:val="Textoindependiente"/>
        <w:rPr>
          <w:sz w:val="20"/>
        </w:rPr>
      </w:pPr>
      <w:r>
        <w:pict w14:anchorId="6F294709">
          <v:shape id="_x0000_s2093" type="#_x0000_t202" style="position:absolute;margin-left:19.5pt;margin-top:106pt;width:30.85pt;height:362.7pt;z-index:-311748608;mso-position-horizontal-relative:page;mso-position-vertical-relative:page" filled="f" stroked="f">
            <v:textbox style="layout-flow:vertical" inset="0,0,0,0">
              <w:txbxContent>
                <w:p w14:paraId="2F1FB351"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564D3A9" w14:textId="77777777" w:rsidR="004A5527" w:rsidRDefault="004A5527">
      <w:pPr>
        <w:pStyle w:val="Textoindependiente"/>
        <w:rPr>
          <w:sz w:val="20"/>
        </w:rPr>
      </w:pPr>
    </w:p>
    <w:p w14:paraId="381901F1" w14:textId="77777777" w:rsidR="004A5527" w:rsidRDefault="004A5527">
      <w:pPr>
        <w:pStyle w:val="Textoindependiente"/>
        <w:rPr>
          <w:sz w:val="20"/>
        </w:rPr>
      </w:pPr>
    </w:p>
    <w:p w14:paraId="326C44A8" w14:textId="77777777" w:rsidR="004A5527" w:rsidRDefault="004A5527">
      <w:pPr>
        <w:pStyle w:val="Textoindependiente"/>
        <w:spacing w:before="6"/>
        <w:rPr>
          <w:sz w:val="26"/>
        </w:rPr>
      </w:pPr>
    </w:p>
    <w:p w14:paraId="7E92AD28" w14:textId="77777777" w:rsidR="004A5527" w:rsidRDefault="00000000">
      <w:pPr>
        <w:tabs>
          <w:tab w:val="left" w:pos="2697"/>
        </w:tabs>
        <w:ind w:left="105"/>
        <w:rPr>
          <w:sz w:val="20"/>
        </w:rPr>
      </w:pPr>
      <w:r>
        <w:rPr>
          <w:position w:val="49"/>
          <w:sz w:val="20"/>
        </w:rPr>
      </w:r>
      <w:r>
        <w:rPr>
          <w:position w:val="49"/>
          <w:sz w:val="20"/>
        </w:rPr>
        <w:pict w14:anchorId="4787C87F">
          <v:shape id="_x0000_s2092"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47555408" w14:textId="77777777">
                    <w:trPr>
                      <w:trHeight w:val="1291"/>
                    </w:trPr>
                    <w:tc>
                      <w:tcPr>
                        <w:tcW w:w="340" w:type="dxa"/>
                        <w:vMerge w:val="restart"/>
                        <w:tcBorders>
                          <w:left w:val="single" w:sz="6" w:space="0" w:color="000000"/>
                          <w:right w:val="single" w:sz="6" w:space="0" w:color="000000"/>
                        </w:tcBorders>
                        <w:textDirection w:val="tbRl"/>
                      </w:tcPr>
                      <w:p w14:paraId="1BC681C2"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296CB40A"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4A439ED3"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1F30F187" w14:textId="77777777" w:rsidR="004A5527" w:rsidRDefault="00000000">
                        <w:pPr>
                          <w:pStyle w:val="TableParagraph"/>
                          <w:spacing w:before="35"/>
                          <w:ind w:left="195"/>
                          <w:rPr>
                            <w:sz w:val="12"/>
                          </w:rPr>
                        </w:pPr>
                        <w:r>
                          <w:rPr>
                            <w:sz w:val="12"/>
                          </w:rPr>
                          <w:t>Página 180 / 202</w:t>
                        </w:r>
                      </w:p>
                    </w:tc>
                    <w:tc>
                      <w:tcPr>
                        <w:tcW w:w="197" w:type="dxa"/>
                        <w:vMerge w:val="restart"/>
                        <w:tcBorders>
                          <w:left w:val="single" w:sz="6" w:space="0" w:color="000000"/>
                          <w:bottom w:val="single" w:sz="6" w:space="0" w:color="000000"/>
                          <w:right w:val="single" w:sz="8" w:space="0" w:color="000000"/>
                        </w:tcBorders>
                        <w:textDirection w:val="tbRl"/>
                      </w:tcPr>
                      <w:p w14:paraId="33AE7899"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0F7B0251" w14:textId="77777777">
                    <w:trPr>
                      <w:trHeight w:val="3589"/>
                    </w:trPr>
                    <w:tc>
                      <w:tcPr>
                        <w:tcW w:w="340" w:type="dxa"/>
                        <w:vMerge/>
                        <w:tcBorders>
                          <w:top w:val="nil"/>
                          <w:left w:val="single" w:sz="6" w:space="0" w:color="000000"/>
                          <w:right w:val="single" w:sz="6" w:space="0" w:color="000000"/>
                        </w:tcBorders>
                        <w:textDirection w:val="tbRl"/>
                      </w:tcPr>
                      <w:p w14:paraId="2F859791"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314554B"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E18D9E4"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0A6BC9C9"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6428E235" w14:textId="77777777" w:rsidR="004A5527" w:rsidRDefault="004A5527">
                        <w:pPr>
                          <w:rPr>
                            <w:sz w:val="2"/>
                            <w:szCs w:val="2"/>
                          </w:rPr>
                        </w:pPr>
                      </w:p>
                    </w:tc>
                  </w:tr>
                  <w:tr w:rsidR="004A5527" w14:paraId="3357F408" w14:textId="77777777">
                    <w:trPr>
                      <w:trHeight w:val="1621"/>
                    </w:trPr>
                    <w:tc>
                      <w:tcPr>
                        <w:tcW w:w="340" w:type="dxa"/>
                        <w:tcBorders>
                          <w:left w:val="single" w:sz="6" w:space="0" w:color="000000"/>
                        </w:tcBorders>
                        <w:textDirection w:val="tbRl"/>
                      </w:tcPr>
                      <w:p w14:paraId="7D14A8F3" w14:textId="77777777" w:rsidR="004A5527" w:rsidRDefault="00000000">
                        <w:pPr>
                          <w:pStyle w:val="TableParagraph"/>
                          <w:spacing w:before="37"/>
                          <w:ind w:left="260"/>
                          <w:rPr>
                            <w:sz w:val="12"/>
                          </w:rPr>
                        </w:pPr>
                        <w:r>
                          <w:rPr>
                            <w:sz w:val="12"/>
                          </w:rPr>
                          <w:t>09/01/2022 21:50:28</w:t>
                        </w:r>
                      </w:p>
                    </w:tc>
                    <w:tc>
                      <w:tcPr>
                        <w:tcW w:w="200" w:type="dxa"/>
                        <w:textDirection w:val="tbRl"/>
                      </w:tcPr>
                      <w:p w14:paraId="1CA27614"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1F98A43A"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3DE0F912"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7AC0039F" w14:textId="77777777" w:rsidR="004A5527" w:rsidRDefault="004A5527">
                        <w:pPr>
                          <w:rPr>
                            <w:sz w:val="2"/>
                            <w:szCs w:val="2"/>
                          </w:rPr>
                        </w:pPr>
                      </w:p>
                    </w:tc>
                  </w:tr>
                </w:tbl>
                <w:p w14:paraId="5039A7C1" w14:textId="77777777" w:rsidR="004A5527" w:rsidRDefault="004A5527">
                  <w:pPr>
                    <w:pStyle w:val="Textoindependiente"/>
                  </w:pPr>
                </w:p>
              </w:txbxContent>
            </v:textbox>
            <w10:anchorlock/>
          </v:shape>
        </w:pict>
      </w:r>
      <w:r>
        <w:rPr>
          <w:position w:val="49"/>
          <w:sz w:val="20"/>
        </w:rPr>
        <w:tab/>
      </w:r>
      <w:r>
        <w:rPr>
          <w:sz w:val="20"/>
        </w:rPr>
      </w:r>
      <w:r>
        <w:rPr>
          <w:sz w:val="20"/>
        </w:rPr>
        <w:pict w14:anchorId="547C0A72">
          <v:shape id="_x0000_s2091" type="#_x0000_t202" style="width:469.75pt;height:299.2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374F5CCF" w14:textId="77777777">
                    <w:trPr>
                      <w:trHeight w:val="147"/>
                    </w:trPr>
                    <w:tc>
                      <w:tcPr>
                        <w:tcW w:w="1508" w:type="dxa"/>
                        <w:tcBorders>
                          <w:bottom w:val="double" w:sz="1" w:space="0" w:color="000000"/>
                        </w:tcBorders>
                      </w:tcPr>
                      <w:p w14:paraId="531CB2F5"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0F0A4F00"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19857F5B"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31737D0F"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3691685D"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035D8F4E" w14:textId="77777777" w:rsidR="004A5527" w:rsidRDefault="00000000">
                        <w:pPr>
                          <w:pStyle w:val="TableParagraph"/>
                          <w:spacing w:line="127" w:lineRule="exact"/>
                          <w:ind w:left="145" w:right="141"/>
                          <w:jc w:val="center"/>
                          <w:rPr>
                            <w:sz w:val="13"/>
                          </w:rPr>
                        </w:pPr>
                        <w:r>
                          <w:rPr>
                            <w:sz w:val="13"/>
                          </w:rPr>
                          <w:t>Precio (€)</w:t>
                        </w:r>
                      </w:p>
                    </w:tc>
                  </w:tr>
                  <w:tr w:rsidR="004A5527" w14:paraId="53B5E46F" w14:textId="77777777">
                    <w:trPr>
                      <w:trHeight w:val="432"/>
                    </w:trPr>
                    <w:tc>
                      <w:tcPr>
                        <w:tcW w:w="1508" w:type="dxa"/>
                        <w:tcBorders>
                          <w:top w:val="double" w:sz="1" w:space="0" w:color="000000"/>
                        </w:tcBorders>
                      </w:tcPr>
                      <w:p w14:paraId="7AA830E3" w14:textId="77777777" w:rsidR="004A5527" w:rsidRDefault="00000000">
                        <w:pPr>
                          <w:pStyle w:val="TableParagraph"/>
                          <w:spacing w:line="129" w:lineRule="exact"/>
                          <w:ind w:left="87"/>
                          <w:rPr>
                            <w:sz w:val="13"/>
                          </w:rPr>
                        </w:pPr>
                        <w:r>
                          <w:rPr>
                            <w:sz w:val="13"/>
                          </w:rPr>
                          <w:t>Miradas; Todos</w:t>
                        </w:r>
                      </w:p>
                      <w:p w14:paraId="21685D71" w14:textId="77777777" w:rsidR="004A5527" w:rsidRDefault="00000000">
                        <w:pPr>
                          <w:pStyle w:val="TableParagraph"/>
                          <w:spacing w:before="1" w:line="150" w:lineRule="atLeast"/>
                          <w:ind w:left="87" w:right="83"/>
                          <w:rPr>
                            <w:sz w:val="13"/>
                          </w:rPr>
                        </w:pPr>
                        <w:r>
                          <w:rPr>
                            <w:sz w:val="13"/>
                          </w:rPr>
                          <w:t>cometemos errores; El último viaje</w:t>
                        </w:r>
                      </w:p>
                    </w:tc>
                    <w:tc>
                      <w:tcPr>
                        <w:tcW w:w="2209" w:type="dxa"/>
                        <w:tcBorders>
                          <w:top w:val="double" w:sz="1" w:space="0" w:color="000000"/>
                        </w:tcBorders>
                      </w:tcPr>
                      <w:p w14:paraId="3BD57DF6" w14:textId="77777777" w:rsidR="004A5527" w:rsidRDefault="00000000">
                        <w:pPr>
                          <w:pStyle w:val="TableParagraph"/>
                          <w:spacing w:line="129" w:lineRule="exact"/>
                          <w:ind w:left="87"/>
                          <w:rPr>
                            <w:sz w:val="13"/>
                          </w:rPr>
                        </w:pPr>
                        <w:r>
                          <w:rPr>
                            <w:sz w:val="13"/>
                          </w:rPr>
                          <w:t>Artiles Santana, Adrián; Ventura</w:t>
                        </w:r>
                      </w:p>
                      <w:p w14:paraId="084E0BE8" w14:textId="77777777" w:rsidR="004A5527" w:rsidRDefault="00000000">
                        <w:pPr>
                          <w:pStyle w:val="TableParagraph"/>
                          <w:spacing w:before="1" w:line="150" w:lineRule="atLeast"/>
                          <w:ind w:left="87" w:right="79"/>
                          <w:rPr>
                            <w:sz w:val="13"/>
                          </w:rPr>
                        </w:pPr>
                        <w:r>
                          <w:rPr>
                            <w:sz w:val="13"/>
                          </w:rPr>
                          <w:t>Estupiñán, Juan Alberto; Santana Montesdeoca, Texiade-Rosario</w:t>
                        </w:r>
                      </w:p>
                    </w:tc>
                    <w:tc>
                      <w:tcPr>
                        <w:tcW w:w="1396" w:type="dxa"/>
                        <w:tcBorders>
                          <w:top w:val="double" w:sz="1" w:space="0" w:color="000000"/>
                        </w:tcBorders>
                      </w:tcPr>
                      <w:p w14:paraId="352B65F9" w14:textId="77777777" w:rsidR="004A5527" w:rsidRDefault="004A5527">
                        <w:pPr>
                          <w:pStyle w:val="TableParagraph"/>
                          <w:spacing w:before="4"/>
                          <w:rPr>
                            <w:sz w:val="11"/>
                          </w:rPr>
                        </w:pPr>
                      </w:p>
                      <w:p w14:paraId="5CF3DF1E" w14:textId="77777777" w:rsidR="004A5527" w:rsidRDefault="00000000">
                        <w:pPr>
                          <w:pStyle w:val="TableParagraph"/>
                          <w:ind w:left="88"/>
                          <w:rPr>
                            <w:sz w:val="13"/>
                          </w:rPr>
                        </w:pPr>
                        <w:r>
                          <w:rPr>
                            <w:sz w:val="13"/>
                          </w:rPr>
                          <w:t>&lt;Genérica&gt;</w:t>
                        </w:r>
                      </w:p>
                    </w:tc>
                    <w:tc>
                      <w:tcPr>
                        <w:tcW w:w="2093" w:type="dxa"/>
                        <w:tcBorders>
                          <w:top w:val="double" w:sz="1" w:space="0" w:color="000000"/>
                        </w:tcBorders>
                      </w:tcPr>
                      <w:p w14:paraId="12C35DB0" w14:textId="77777777" w:rsidR="004A5527" w:rsidRDefault="004A5527">
                        <w:pPr>
                          <w:pStyle w:val="TableParagraph"/>
                          <w:spacing w:before="4"/>
                          <w:rPr>
                            <w:sz w:val="11"/>
                          </w:rPr>
                        </w:pPr>
                      </w:p>
                      <w:p w14:paraId="6BEDEFF8" w14:textId="77777777" w:rsidR="004A5527" w:rsidRDefault="00000000">
                        <w:pPr>
                          <w:pStyle w:val="TableParagraph"/>
                          <w:ind w:left="86"/>
                          <w:rPr>
                            <w:sz w:val="13"/>
                          </w:rPr>
                        </w:pPr>
                        <w:r>
                          <w:rPr>
                            <w:sz w:val="13"/>
                          </w:rPr>
                          <w:t>Verbovivo</w:t>
                        </w:r>
                      </w:p>
                    </w:tc>
                    <w:tc>
                      <w:tcPr>
                        <w:tcW w:w="1280" w:type="dxa"/>
                        <w:tcBorders>
                          <w:top w:val="double" w:sz="1" w:space="0" w:color="000000"/>
                        </w:tcBorders>
                      </w:tcPr>
                      <w:p w14:paraId="221BDE6E" w14:textId="77777777" w:rsidR="004A5527" w:rsidRDefault="004A5527">
                        <w:pPr>
                          <w:pStyle w:val="TableParagraph"/>
                          <w:rPr>
                            <w:rFonts w:ascii="Times New Roman"/>
                            <w:sz w:val="12"/>
                          </w:rPr>
                        </w:pPr>
                      </w:p>
                    </w:tc>
                    <w:tc>
                      <w:tcPr>
                        <w:tcW w:w="900" w:type="dxa"/>
                        <w:tcBorders>
                          <w:top w:val="double" w:sz="1" w:space="0" w:color="000000"/>
                        </w:tcBorders>
                      </w:tcPr>
                      <w:p w14:paraId="2230D3A4" w14:textId="77777777" w:rsidR="004A5527" w:rsidRDefault="004A5527">
                        <w:pPr>
                          <w:pStyle w:val="TableParagraph"/>
                          <w:spacing w:before="4"/>
                          <w:rPr>
                            <w:sz w:val="11"/>
                          </w:rPr>
                        </w:pPr>
                      </w:p>
                      <w:p w14:paraId="4633FE77" w14:textId="77777777" w:rsidR="004A5527" w:rsidRDefault="00000000">
                        <w:pPr>
                          <w:pStyle w:val="TableParagraph"/>
                          <w:ind w:left="141" w:right="141"/>
                          <w:jc w:val="center"/>
                          <w:rPr>
                            <w:sz w:val="13"/>
                          </w:rPr>
                        </w:pPr>
                        <w:r>
                          <w:rPr>
                            <w:sz w:val="13"/>
                          </w:rPr>
                          <w:t>0,00</w:t>
                        </w:r>
                      </w:p>
                    </w:tc>
                  </w:tr>
                  <w:tr w:rsidR="004A5527" w14:paraId="387E815C" w14:textId="77777777">
                    <w:trPr>
                      <w:trHeight w:val="149"/>
                    </w:trPr>
                    <w:tc>
                      <w:tcPr>
                        <w:tcW w:w="1508" w:type="dxa"/>
                      </w:tcPr>
                      <w:p w14:paraId="040961ED" w14:textId="77777777" w:rsidR="004A5527" w:rsidRDefault="00000000">
                        <w:pPr>
                          <w:pStyle w:val="TableParagraph"/>
                          <w:spacing w:line="129" w:lineRule="exact"/>
                          <w:ind w:left="87"/>
                          <w:rPr>
                            <w:sz w:val="13"/>
                          </w:rPr>
                        </w:pPr>
                        <w:r>
                          <w:rPr>
                            <w:sz w:val="13"/>
                          </w:rPr>
                          <w:t>Ventiario</w:t>
                        </w:r>
                      </w:p>
                    </w:tc>
                    <w:tc>
                      <w:tcPr>
                        <w:tcW w:w="2209" w:type="dxa"/>
                      </w:tcPr>
                      <w:p w14:paraId="76FE6E47" w14:textId="77777777" w:rsidR="004A5527" w:rsidRDefault="00000000">
                        <w:pPr>
                          <w:pStyle w:val="TableParagraph"/>
                          <w:spacing w:line="129" w:lineRule="exact"/>
                          <w:ind w:left="87"/>
                          <w:rPr>
                            <w:sz w:val="13"/>
                          </w:rPr>
                        </w:pPr>
                        <w:r>
                          <w:rPr>
                            <w:sz w:val="13"/>
                          </w:rPr>
                          <w:t>Garbisu Arocha, Elena</w:t>
                        </w:r>
                      </w:p>
                    </w:tc>
                    <w:tc>
                      <w:tcPr>
                        <w:tcW w:w="1396" w:type="dxa"/>
                      </w:tcPr>
                      <w:p w14:paraId="19D987F1" w14:textId="77777777" w:rsidR="004A5527" w:rsidRDefault="00000000">
                        <w:pPr>
                          <w:pStyle w:val="TableParagraph"/>
                          <w:spacing w:line="129" w:lineRule="exact"/>
                          <w:ind w:left="88"/>
                          <w:rPr>
                            <w:sz w:val="13"/>
                          </w:rPr>
                        </w:pPr>
                        <w:r>
                          <w:rPr>
                            <w:sz w:val="13"/>
                          </w:rPr>
                          <w:t>Poesía</w:t>
                        </w:r>
                      </w:p>
                    </w:tc>
                    <w:tc>
                      <w:tcPr>
                        <w:tcW w:w="2093" w:type="dxa"/>
                      </w:tcPr>
                      <w:p w14:paraId="4940DCA0" w14:textId="77777777" w:rsidR="004A5527" w:rsidRDefault="00000000">
                        <w:pPr>
                          <w:pStyle w:val="TableParagraph"/>
                          <w:spacing w:line="129" w:lineRule="exact"/>
                          <w:ind w:left="86"/>
                          <w:rPr>
                            <w:sz w:val="13"/>
                          </w:rPr>
                        </w:pPr>
                        <w:r>
                          <w:rPr>
                            <w:sz w:val="13"/>
                          </w:rPr>
                          <w:t>Verbovivo</w:t>
                        </w:r>
                      </w:p>
                    </w:tc>
                    <w:tc>
                      <w:tcPr>
                        <w:tcW w:w="1280" w:type="dxa"/>
                      </w:tcPr>
                      <w:p w14:paraId="585CC92E" w14:textId="77777777" w:rsidR="004A5527" w:rsidRDefault="00000000">
                        <w:pPr>
                          <w:pStyle w:val="TableParagraph"/>
                          <w:spacing w:line="129" w:lineRule="exact"/>
                          <w:ind w:left="108" w:right="107"/>
                          <w:jc w:val="center"/>
                          <w:rPr>
                            <w:sz w:val="13"/>
                          </w:rPr>
                        </w:pPr>
                        <w:r>
                          <w:rPr>
                            <w:sz w:val="13"/>
                          </w:rPr>
                          <w:t>9788490421697</w:t>
                        </w:r>
                      </w:p>
                    </w:tc>
                    <w:tc>
                      <w:tcPr>
                        <w:tcW w:w="900" w:type="dxa"/>
                      </w:tcPr>
                      <w:p w14:paraId="7A9EC87E" w14:textId="77777777" w:rsidR="004A5527" w:rsidRDefault="00000000">
                        <w:pPr>
                          <w:pStyle w:val="TableParagraph"/>
                          <w:spacing w:line="129" w:lineRule="exact"/>
                          <w:ind w:left="143" w:right="141"/>
                          <w:jc w:val="center"/>
                          <w:rPr>
                            <w:sz w:val="13"/>
                          </w:rPr>
                        </w:pPr>
                        <w:r>
                          <w:rPr>
                            <w:sz w:val="13"/>
                          </w:rPr>
                          <w:t>12,00</w:t>
                        </w:r>
                      </w:p>
                    </w:tc>
                  </w:tr>
                  <w:tr w:rsidR="004A5527" w14:paraId="334BA18A" w14:textId="77777777">
                    <w:trPr>
                      <w:trHeight w:val="602"/>
                    </w:trPr>
                    <w:tc>
                      <w:tcPr>
                        <w:tcW w:w="1508" w:type="dxa"/>
                      </w:tcPr>
                      <w:p w14:paraId="68357C5D" w14:textId="77777777" w:rsidR="004A5527" w:rsidRDefault="00000000">
                        <w:pPr>
                          <w:pStyle w:val="TableParagraph"/>
                          <w:spacing w:line="242" w:lineRule="auto"/>
                          <w:ind w:left="87" w:right="111"/>
                          <w:rPr>
                            <w:sz w:val="13"/>
                          </w:rPr>
                        </w:pPr>
                        <w:r>
                          <w:rPr>
                            <w:sz w:val="13"/>
                          </w:rPr>
                          <w:t>¡Encuentra tu empleo! Guía para estudiantes</w:t>
                        </w:r>
                      </w:p>
                      <w:p w14:paraId="66F0E2BC" w14:textId="77777777" w:rsidR="004A5527" w:rsidRDefault="00000000">
                        <w:pPr>
                          <w:pStyle w:val="TableParagraph"/>
                          <w:spacing w:line="150" w:lineRule="atLeast"/>
                          <w:ind w:left="87" w:right="625"/>
                          <w:rPr>
                            <w:sz w:val="13"/>
                          </w:rPr>
                        </w:pPr>
                        <w:r>
                          <w:rPr>
                            <w:sz w:val="13"/>
                          </w:rPr>
                          <w:t>y titulados universitarios</w:t>
                        </w:r>
                      </w:p>
                    </w:tc>
                    <w:tc>
                      <w:tcPr>
                        <w:tcW w:w="2209" w:type="dxa"/>
                      </w:tcPr>
                      <w:p w14:paraId="4237362A" w14:textId="77777777" w:rsidR="004A5527" w:rsidRDefault="004A5527">
                        <w:pPr>
                          <w:pStyle w:val="TableParagraph"/>
                          <w:spacing w:before="10"/>
                          <w:rPr>
                            <w:sz w:val="12"/>
                          </w:rPr>
                        </w:pPr>
                      </w:p>
                      <w:p w14:paraId="5B25CA5D" w14:textId="77777777" w:rsidR="004A5527" w:rsidRDefault="00000000">
                        <w:pPr>
                          <w:pStyle w:val="TableParagraph"/>
                          <w:spacing w:line="242" w:lineRule="auto"/>
                          <w:ind w:left="87" w:right="437"/>
                          <w:rPr>
                            <w:sz w:val="13"/>
                          </w:rPr>
                        </w:pPr>
                        <w:r>
                          <w:rPr>
                            <w:sz w:val="13"/>
                          </w:rPr>
                          <w:t>Romero Quintero, Leonardo; Verano Tacoronte, Domingo</w:t>
                        </w:r>
                      </w:p>
                    </w:tc>
                    <w:tc>
                      <w:tcPr>
                        <w:tcW w:w="1396" w:type="dxa"/>
                      </w:tcPr>
                      <w:p w14:paraId="53D13B35" w14:textId="77777777" w:rsidR="004A5527" w:rsidRDefault="004A5527">
                        <w:pPr>
                          <w:pStyle w:val="TableParagraph"/>
                          <w:spacing w:before="4"/>
                          <w:rPr>
                            <w:sz w:val="19"/>
                          </w:rPr>
                        </w:pPr>
                      </w:p>
                      <w:p w14:paraId="1CD94FE6" w14:textId="77777777" w:rsidR="004A5527" w:rsidRDefault="00000000">
                        <w:pPr>
                          <w:pStyle w:val="TableParagraph"/>
                          <w:spacing w:before="1"/>
                          <w:ind w:left="88"/>
                          <w:rPr>
                            <w:sz w:val="13"/>
                          </w:rPr>
                        </w:pPr>
                        <w:r>
                          <w:rPr>
                            <w:sz w:val="13"/>
                          </w:rPr>
                          <w:t>&lt;Genérica&gt;</w:t>
                        </w:r>
                      </w:p>
                    </w:tc>
                    <w:tc>
                      <w:tcPr>
                        <w:tcW w:w="2093" w:type="dxa"/>
                      </w:tcPr>
                      <w:p w14:paraId="57DAF6C1" w14:textId="77777777" w:rsidR="004A5527" w:rsidRDefault="004A5527">
                        <w:pPr>
                          <w:pStyle w:val="TableParagraph"/>
                          <w:rPr>
                            <w:rFonts w:ascii="Times New Roman"/>
                            <w:sz w:val="12"/>
                          </w:rPr>
                        </w:pPr>
                      </w:p>
                    </w:tc>
                    <w:tc>
                      <w:tcPr>
                        <w:tcW w:w="1280" w:type="dxa"/>
                      </w:tcPr>
                      <w:p w14:paraId="06393FE8" w14:textId="77777777" w:rsidR="004A5527" w:rsidRDefault="004A5527">
                        <w:pPr>
                          <w:pStyle w:val="TableParagraph"/>
                          <w:spacing w:before="4"/>
                          <w:rPr>
                            <w:sz w:val="19"/>
                          </w:rPr>
                        </w:pPr>
                      </w:p>
                      <w:p w14:paraId="5D554913" w14:textId="77777777" w:rsidR="004A5527" w:rsidRDefault="00000000">
                        <w:pPr>
                          <w:pStyle w:val="TableParagraph"/>
                          <w:spacing w:before="1"/>
                          <w:ind w:left="108" w:right="107"/>
                          <w:jc w:val="center"/>
                          <w:rPr>
                            <w:sz w:val="13"/>
                          </w:rPr>
                        </w:pPr>
                        <w:r>
                          <w:rPr>
                            <w:sz w:val="13"/>
                          </w:rPr>
                          <w:t>9788469721315</w:t>
                        </w:r>
                      </w:p>
                    </w:tc>
                    <w:tc>
                      <w:tcPr>
                        <w:tcW w:w="900" w:type="dxa"/>
                      </w:tcPr>
                      <w:p w14:paraId="2BE134AC" w14:textId="77777777" w:rsidR="004A5527" w:rsidRDefault="004A5527">
                        <w:pPr>
                          <w:pStyle w:val="TableParagraph"/>
                          <w:spacing w:before="4"/>
                          <w:rPr>
                            <w:sz w:val="19"/>
                          </w:rPr>
                        </w:pPr>
                      </w:p>
                      <w:p w14:paraId="79AE6AFF" w14:textId="77777777" w:rsidR="004A5527" w:rsidRDefault="00000000">
                        <w:pPr>
                          <w:pStyle w:val="TableParagraph"/>
                          <w:spacing w:before="1"/>
                          <w:ind w:left="141" w:right="141"/>
                          <w:jc w:val="center"/>
                          <w:rPr>
                            <w:sz w:val="13"/>
                          </w:rPr>
                        </w:pPr>
                        <w:r>
                          <w:rPr>
                            <w:sz w:val="13"/>
                          </w:rPr>
                          <w:t>0,00</w:t>
                        </w:r>
                      </w:p>
                    </w:tc>
                  </w:tr>
                  <w:tr w:rsidR="004A5527" w14:paraId="2374B513" w14:textId="77777777">
                    <w:trPr>
                      <w:trHeight w:val="602"/>
                    </w:trPr>
                    <w:tc>
                      <w:tcPr>
                        <w:tcW w:w="1508" w:type="dxa"/>
                      </w:tcPr>
                      <w:p w14:paraId="7780E9FF" w14:textId="77777777" w:rsidR="004A5527" w:rsidRDefault="00000000">
                        <w:pPr>
                          <w:pStyle w:val="TableParagraph"/>
                          <w:spacing w:line="242" w:lineRule="auto"/>
                          <w:ind w:left="87" w:right="130"/>
                          <w:jc w:val="both"/>
                          <w:rPr>
                            <w:sz w:val="13"/>
                          </w:rPr>
                        </w:pPr>
                        <w:r>
                          <w:rPr>
                            <w:sz w:val="13"/>
                          </w:rPr>
                          <w:t>Manual de Acogida al Estudiante en Materia de Prevención de</w:t>
                        </w:r>
                      </w:p>
                      <w:p w14:paraId="279DC4B0" w14:textId="77777777" w:rsidR="004A5527" w:rsidRDefault="00000000">
                        <w:pPr>
                          <w:pStyle w:val="TableParagraph"/>
                          <w:spacing w:line="132" w:lineRule="exact"/>
                          <w:ind w:left="87"/>
                          <w:rPr>
                            <w:sz w:val="13"/>
                          </w:rPr>
                        </w:pPr>
                        <w:r>
                          <w:rPr>
                            <w:sz w:val="13"/>
                          </w:rPr>
                          <w:t>Riesgos</w:t>
                        </w:r>
                      </w:p>
                    </w:tc>
                    <w:tc>
                      <w:tcPr>
                        <w:tcW w:w="2209" w:type="dxa"/>
                      </w:tcPr>
                      <w:p w14:paraId="6A8F60E3" w14:textId="77777777" w:rsidR="004A5527" w:rsidRDefault="004A5527">
                        <w:pPr>
                          <w:pStyle w:val="TableParagraph"/>
                          <w:spacing w:before="10"/>
                          <w:rPr>
                            <w:sz w:val="12"/>
                          </w:rPr>
                        </w:pPr>
                      </w:p>
                      <w:p w14:paraId="1984D336" w14:textId="77777777" w:rsidR="004A5527" w:rsidRDefault="00000000">
                        <w:pPr>
                          <w:pStyle w:val="TableParagraph"/>
                          <w:ind w:left="87" w:right="321"/>
                          <w:rPr>
                            <w:sz w:val="13"/>
                          </w:rPr>
                        </w:pPr>
                        <w:r>
                          <w:rPr>
                            <w:sz w:val="13"/>
                          </w:rPr>
                          <w:t>Sadhwani Alonso, José Jaime; Domínguez Trujillo, C.</w:t>
                        </w:r>
                      </w:p>
                    </w:tc>
                    <w:tc>
                      <w:tcPr>
                        <w:tcW w:w="1396" w:type="dxa"/>
                      </w:tcPr>
                      <w:p w14:paraId="17A783EE" w14:textId="77777777" w:rsidR="004A5527" w:rsidRDefault="004A5527">
                        <w:pPr>
                          <w:pStyle w:val="TableParagraph"/>
                          <w:spacing w:before="10"/>
                          <w:rPr>
                            <w:sz w:val="12"/>
                          </w:rPr>
                        </w:pPr>
                      </w:p>
                      <w:p w14:paraId="107CF59D" w14:textId="77777777" w:rsidR="004A5527" w:rsidRDefault="00000000">
                        <w:pPr>
                          <w:pStyle w:val="TableParagraph"/>
                          <w:ind w:left="88" w:right="150"/>
                          <w:rPr>
                            <w:sz w:val="13"/>
                          </w:rPr>
                        </w:pPr>
                        <w:r>
                          <w:rPr>
                            <w:sz w:val="13"/>
                          </w:rPr>
                          <w:t>Cuestiones de higiene y seguridad</w:t>
                        </w:r>
                      </w:p>
                    </w:tc>
                    <w:tc>
                      <w:tcPr>
                        <w:tcW w:w="2093" w:type="dxa"/>
                      </w:tcPr>
                      <w:p w14:paraId="24E74BB3" w14:textId="77777777" w:rsidR="004A5527" w:rsidRDefault="004A5527">
                        <w:pPr>
                          <w:pStyle w:val="TableParagraph"/>
                          <w:rPr>
                            <w:rFonts w:ascii="Times New Roman"/>
                            <w:sz w:val="12"/>
                          </w:rPr>
                        </w:pPr>
                      </w:p>
                    </w:tc>
                    <w:tc>
                      <w:tcPr>
                        <w:tcW w:w="1280" w:type="dxa"/>
                      </w:tcPr>
                      <w:p w14:paraId="584FC653" w14:textId="77777777" w:rsidR="004A5527" w:rsidRDefault="004A5527">
                        <w:pPr>
                          <w:pStyle w:val="TableParagraph"/>
                          <w:spacing w:before="4"/>
                          <w:rPr>
                            <w:sz w:val="19"/>
                          </w:rPr>
                        </w:pPr>
                      </w:p>
                      <w:p w14:paraId="0778561E" w14:textId="77777777" w:rsidR="004A5527" w:rsidRDefault="00000000">
                        <w:pPr>
                          <w:pStyle w:val="TableParagraph"/>
                          <w:spacing w:before="1"/>
                          <w:ind w:left="108" w:right="107"/>
                          <w:jc w:val="center"/>
                          <w:rPr>
                            <w:sz w:val="13"/>
                          </w:rPr>
                        </w:pPr>
                        <w:r>
                          <w:rPr>
                            <w:sz w:val="13"/>
                          </w:rPr>
                          <w:t>9788460654858</w:t>
                        </w:r>
                      </w:p>
                    </w:tc>
                    <w:tc>
                      <w:tcPr>
                        <w:tcW w:w="900" w:type="dxa"/>
                      </w:tcPr>
                      <w:p w14:paraId="2E8C68F5" w14:textId="77777777" w:rsidR="004A5527" w:rsidRDefault="004A5527">
                        <w:pPr>
                          <w:pStyle w:val="TableParagraph"/>
                          <w:spacing w:before="4"/>
                          <w:rPr>
                            <w:sz w:val="19"/>
                          </w:rPr>
                        </w:pPr>
                      </w:p>
                      <w:p w14:paraId="5BA35159" w14:textId="77777777" w:rsidR="004A5527" w:rsidRDefault="00000000">
                        <w:pPr>
                          <w:pStyle w:val="TableParagraph"/>
                          <w:spacing w:before="1"/>
                          <w:ind w:left="141" w:right="141"/>
                          <w:jc w:val="center"/>
                          <w:rPr>
                            <w:sz w:val="13"/>
                          </w:rPr>
                        </w:pPr>
                        <w:r>
                          <w:rPr>
                            <w:sz w:val="13"/>
                          </w:rPr>
                          <w:t>0,00</w:t>
                        </w:r>
                      </w:p>
                    </w:tc>
                  </w:tr>
                  <w:tr w:rsidR="004A5527" w14:paraId="2B7DD32E" w14:textId="77777777">
                    <w:trPr>
                      <w:trHeight w:val="903"/>
                    </w:trPr>
                    <w:tc>
                      <w:tcPr>
                        <w:tcW w:w="1508" w:type="dxa"/>
                      </w:tcPr>
                      <w:p w14:paraId="4F536967" w14:textId="77777777" w:rsidR="004A5527" w:rsidRDefault="00000000">
                        <w:pPr>
                          <w:pStyle w:val="TableParagraph"/>
                          <w:spacing w:line="242" w:lineRule="auto"/>
                          <w:ind w:left="87"/>
                          <w:rPr>
                            <w:sz w:val="13"/>
                          </w:rPr>
                        </w:pPr>
                        <w:r>
                          <w:rPr>
                            <w:sz w:val="13"/>
                          </w:rPr>
                          <w:t>Actividades comunicativas con podcast para el aprendizaje del</w:t>
                        </w:r>
                      </w:p>
                      <w:p w14:paraId="4DFF638B" w14:textId="77777777" w:rsidR="004A5527" w:rsidRDefault="00000000">
                        <w:pPr>
                          <w:pStyle w:val="TableParagraph"/>
                          <w:spacing w:line="150" w:lineRule="atLeast"/>
                          <w:ind w:left="87" w:right="292"/>
                          <w:rPr>
                            <w:sz w:val="13"/>
                          </w:rPr>
                        </w:pPr>
                        <w:r>
                          <w:rPr>
                            <w:sz w:val="13"/>
                          </w:rPr>
                          <w:t>español americano (Lingu¨ística Aplica</w:t>
                        </w:r>
                      </w:p>
                    </w:tc>
                    <w:tc>
                      <w:tcPr>
                        <w:tcW w:w="2209" w:type="dxa"/>
                      </w:tcPr>
                      <w:p w14:paraId="599A9E24" w14:textId="77777777" w:rsidR="004A5527" w:rsidRDefault="004A5527">
                        <w:pPr>
                          <w:pStyle w:val="TableParagraph"/>
                          <w:rPr>
                            <w:sz w:val="14"/>
                          </w:rPr>
                        </w:pPr>
                      </w:p>
                      <w:p w14:paraId="1BB1B255" w14:textId="77777777" w:rsidR="004A5527" w:rsidRDefault="004A5527">
                        <w:pPr>
                          <w:pStyle w:val="TableParagraph"/>
                          <w:spacing w:before="10"/>
                          <w:rPr>
                            <w:sz w:val="11"/>
                          </w:rPr>
                        </w:pPr>
                      </w:p>
                      <w:p w14:paraId="0B1325E6" w14:textId="77777777" w:rsidR="004A5527" w:rsidRDefault="00000000">
                        <w:pPr>
                          <w:pStyle w:val="TableParagraph"/>
                          <w:spacing w:line="242" w:lineRule="auto"/>
                          <w:ind w:left="87" w:right="451"/>
                          <w:rPr>
                            <w:sz w:val="13"/>
                          </w:rPr>
                        </w:pPr>
                        <w:r>
                          <w:rPr>
                            <w:sz w:val="13"/>
                          </w:rPr>
                          <w:t>Rodríguez Rodríguez, María Nayra</w:t>
                        </w:r>
                      </w:p>
                    </w:tc>
                    <w:tc>
                      <w:tcPr>
                        <w:tcW w:w="1396" w:type="dxa"/>
                      </w:tcPr>
                      <w:p w14:paraId="78A192D0" w14:textId="77777777" w:rsidR="004A5527" w:rsidRDefault="004A5527">
                        <w:pPr>
                          <w:pStyle w:val="TableParagraph"/>
                          <w:rPr>
                            <w:sz w:val="14"/>
                          </w:rPr>
                        </w:pPr>
                      </w:p>
                      <w:p w14:paraId="698A207C" w14:textId="77777777" w:rsidR="004A5527" w:rsidRDefault="004A5527">
                        <w:pPr>
                          <w:pStyle w:val="TableParagraph"/>
                          <w:spacing w:before="7"/>
                          <w:rPr>
                            <w:sz w:val="18"/>
                          </w:rPr>
                        </w:pPr>
                      </w:p>
                      <w:p w14:paraId="730D16AD" w14:textId="77777777" w:rsidR="004A5527" w:rsidRDefault="00000000">
                        <w:pPr>
                          <w:pStyle w:val="TableParagraph"/>
                          <w:ind w:left="88"/>
                          <w:rPr>
                            <w:sz w:val="13"/>
                          </w:rPr>
                        </w:pPr>
                        <w:r>
                          <w:rPr>
                            <w:sz w:val="13"/>
                          </w:rPr>
                          <w:t>Lingüística</w:t>
                        </w:r>
                      </w:p>
                    </w:tc>
                    <w:tc>
                      <w:tcPr>
                        <w:tcW w:w="2093" w:type="dxa"/>
                      </w:tcPr>
                      <w:p w14:paraId="582BDEB0" w14:textId="77777777" w:rsidR="004A5527" w:rsidRDefault="004A5527">
                        <w:pPr>
                          <w:pStyle w:val="TableParagraph"/>
                          <w:rPr>
                            <w:sz w:val="14"/>
                          </w:rPr>
                        </w:pPr>
                      </w:p>
                      <w:p w14:paraId="260AD8E3" w14:textId="77777777" w:rsidR="004A5527" w:rsidRDefault="004A5527">
                        <w:pPr>
                          <w:pStyle w:val="TableParagraph"/>
                          <w:spacing w:before="7"/>
                          <w:rPr>
                            <w:sz w:val="18"/>
                          </w:rPr>
                        </w:pPr>
                      </w:p>
                      <w:p w14:paraId="092F32DE" w14:textId="77777777" w:rsidR="004A5527" w:rsidRDefault="00000000">
                        <w:pPr>
                          <w:pStyle w:val="TableParagraph"/>
                          <w:ind w:left="86"/>
                          <w:rPr>
                            <w:sz w:val="13"/>
                          </w:rPr>
                        </w:pPr>
                        <w:r>
                          <w:rPr>
                            <w:sz w:val="13"/>
                          </w:rPr>
                          <w:t>Tesis Doctorales: Nueva Serie</w:t>
                        </w:r>
                      </w:p>
                    </w:tc>
                    <w:tc>
                      <w:tcPr>
                        <w:tcW w:w="1280" w:type="dxa"/>
                      </w:tcPr>
                      <w:p w14:paraId="72BF1D2D" w14:textId="77777777" w:rsidR="004A5527" w:rsidRDefault="004A5527">
                        <w:pPr>
                          <w:pStyle w:val="TableParagraph"/>
                          <w:rPr>
                            <w:sz w:val="14"/>
                          </w:rPr>
                        </w:pPr>
                      </w:p>
                      <w:p w14:paraId="28CF3FD6" w14:textId="77777777" w:rsidR="004A5527" w:rsidRDefault="004A5527">
                        <w:pPr>
                          <w:pStyle w:val="TableParagraph"/>
                          <w:spacing w:before="7"/>
                          <w:rPr>
                            <w:sz w:val="18"/>
                          </w:rPr>
                        </w:pPr>
                      </w:p>
                      <w:p w14:paraId="31D0AB37" w14:textId="77777777" w:rsidR="004A5527" w:rsidRDefault="00000000">
                        <w:pPr>
                          <w:pStyle w:val="TableParagraph"/>
                          <w:ind w:left="108" w:right="107"/>
                          <w:jc w:val="center"/>
                          <w:rPr>
                            <w:sz w:val="13"/>
                          </w:rPr>
                        </w:pPr>
                        <w:r>
                          <w:rPr>
                            <w:sz w:val="13"/>
                          </w:rPr>
                          <w:t>9788490421840</w:t>
                        </w:r>
                      </w:p>
                    </w:tc>
                    <w:tc>
                      <w:tcPr>
                        <w:tcW w:w="900" w:type="dxa"/>
                      </w:tcPr>
                      <w:p w14:paraId="2D4538D8" w14:textId="77777777" w:rsidR="004A5527" w:rsidRDefault="004A5527">
                        <w:pPr>
                          <w:pStyle w:val="TableParagraph"/>
                          <w:rPr>
                            <w:sz w:val="14"/>
                          </w:rPr>
                        </w:pPr>
                      </w:p>
                      <w:p w14:paraId="53A28478" w14:textId="77777777" w:rsidR="004A5527" w:rsidRDefault="004A5527">
                        <w:pPr>
                          <w:pStyle w:val="TableParagraph"/>
                          <w:spacing w:before="7"/>
                          <w:rPr>
                            <w:sz w:val="18"/>
                          </w:rPr>
                        </w:pPr>
                      </w:p>
                      <w:p w14:paraId="1CC0CCCF" w14:textId="77777777" w:rsidR="004A5527" w:rsidRDefault="00000000">
                        <w:pPr>
                          <w:pStyle w:val="TableParagraph"/>
                          <w:ind w:left="141" w:right="141"/>
                          <w:jc w:val="center"/>
                          <w:rPr>
                            <w:sz w:val="13"/>
                          </w:rPr>
                        </w:pPr>
                        <w:r>
                          <w:rPr>
                            <w:sz w:val="13"/>
                          </w:rPr>
                          <w:t>9,00</w:t>
                        </w:r>
                      </w:p>
                    </w:tc>
                  </w:tr>
                  <w:tr w:rsidR="004A5527" w14:paraId="70B01905" w14:textId="77777777">
                    <w:trPr>
                      <w:trHeight w:val="902"/>
                    </w:trPr>
                    <w:tc>
                      <w:tcPr>
                        <w:tcW w:w="1508" w:type="dxa"/>
                      </w:tcPr>
                      <w:p w14:paraId="151B451C" w14:textId="77777777" w:rsidR="004A5527" w:rsidRDefault="00000000">
                        <w:pPr>
                          <w:pStyle w:val="TableParagraph"/>
                          <w:spacing w:line="242" w:lineRule="auto"/>
                          <w:ind w:left="87"/>
                          <w:rPr>
                            <w:sz w:val="13"/>
                          </w:rPr>
                        </w:pPr>
                        <w:r>
                          <w:rPr>
                            <w:sz w:val="13"/>
                          </w:rPr>
                          <w:t>Actividades comunicativas con podcast para el aprendizaje del</w:t>
                        </w:r>
                      </w:p>
                      <w:p w14:paraId="5236FBE4" w14:textId="77777777" w:rsidR="004A5527" w:rsidRDefault="00000000">
                        <w:pPr>
                          <w:pStyle w:val="TableParagraph"/>
                          <w:spacing w:line="150" w:lineRule="atLeast"/>
                          <w:ind w:left="87" w:right="292"/>
                          <w:rPr>
                            <w:sz w:val="13"/>
                          </w:rPr>
                        </w:pPr>
                        <w:r>
                          <w:rPr>
                            <w:sz w:val="13"/>
                          </w:rPr>
                          <w:t>español americano (Lingu¨ística Aplica</w:t>
                        </w:r>
                      </w:p>
                    </w:tc>
                    <w:tc>
                      <w:tcPr>
                        <w:tcW w:w="2209" w:type="dxa"/>
                      </w:tcPr>
                      <w:p w14:paraId="226A46ED" w14:textId="77777777" w:rsidR="004A5527" w:rsidRDefault="004A5527">
                        <w:pPr>
                          <w:pStyle w:val="TableParagraph"/>
                          <w:rPr>
                            <w:sz w:val="14"/>
                          </w:rPr>
                        </w:pPr>
                      </w:p>
                      <w:p w14:paraId="622FB78E" w14:textId="77777777" w:rsidR="004A5527" w:rsidRDefault="004A5527">
                        <w:pPr>
                          <w:pStyle w:val="TableParagraph"/>
                          <w:spacing w:before="10"/>
                          <w:rPr>
                            <w:sz w:val="11"/>
                          </w:rPr>
                        </w:pPr>
                      </w:p>
                      <w:p w14:paraId="5BA1AB09" w14:textId="77777777" w:rsidR="004A5527" w:rsidRDefault="00000000">
                        <w:pPr>
                          <w:pStyle w:val="TableParagraph"/>
                          <w:spacing w:line="242" w:lineRule="auto"/>
                          <w:ind w:left="87" w:right="451"/>
                          <w:rPr>
                            <w:sz w:val="13"/>
                          </w:rPr>
                        </w:pPr>
                        <w:r>
                          <w:rPr>
                            <w:sz w:val="13"/>
                          </w:rPr>
                          <w:t>Rodríguez Rodríguez, María Nayra</w:t>
                        </w:r>
                      </w:p>
                    </w:tc>
                    <w:tc>
                      <w:tcPr>
                        <w:tcW w:w="1396" w:type="dxa"/>
                      </w:tcPr>
                      <w:p w14:paraId="642B5A0D" w14:textId="77777777" w:rsidR="004A5527" w:rsidRDefault="004A5527">
                        <w:pPr>
                          <w:pStyle w:val="TableParagraph"/>
                          <w:rPr>
                            <w:sz w:val="14"/>
                          </w:rPr>
                        </w:pPr>
                      </w:p>
                      <w:p w14:paraId="6E2A8022" w14:textId="77777777" w:rsidR="004A5527" w:rsidRDefault="004A5527">
                        <w:pPr>
                          <w:pStyle w:val="TableParagraph"/>
                          <w:spacing w:before="6"/>
                          <w:rPr>
                            <w:sz w:val="18"/>
                          </w:rPr>
                        </w:pPr>
                      </w:p>
                      <w:p w14:paraId="6F828944" w14:textId="77777777" w:rsidR="004A5527" w:rsidRDefault="00000000">
                        <w:pPr>
                          <w:pStyle w:val="TableParagraph"/>
                          <w:ind w:left="88"/>
                          <w:rPr>
                            <w:sz w:val="13"/>
                          </w:rPr>
                        </w:pPr>
                        <w:r>
                          <w:rPr>
                            <w:sz w:val="13"/>
                          </w:rPr>
                          <w:t>Lingüística</w:t>
                        </w:r>
                      </w:p>
                    </w:tc>
                    <w:tc>
                      <w:tcPr>
                        <w:tcW w:w="2093" w:type="dxa"/>
                      </w:tcPr>
                      <w:p w14:paraId="7DD8EBB6" w14:textId="77777777" w:rsidR="004A5527" w:rsidRDefault="004A5527">
                        <w:pPr>
                          <w:pStyle w:val="TableParagraph"/>
                          <w:rPr>
                            <w:sz w:val="14"/>
                          </w:rPr>
                        </w:pPr>
                      </w:p>
                      <w:p w14:paraId="05D7A89F" w14:textId="77777777" w:rsidR="004A5527" w:rsidRDefault="004A5527">
                        <w:pPr>
                          <w:pStyle w:val="TableParagraph"/>
                          <w:spacing w:before="6"/>
                          <w:rPr>
                            <w:sz w:val="18"/>
                          </w:rPr>
                        </w:pPr>
                      </w:p>
                      <w:p w14:paraId="3D6C86D9" w14:textId="77777777" w:rsidR="004A5527" w:rsidRDefault="00000000">
                        <w:pPr>
                          <w:pStyle w:val="TableParagraph"/>
                          <w:ind w:left="86"/>
                          <w:rPr>
                            <w:sz w:val="13"/>
                          </w:rPr>
                        </w:pPr>
                        <w:r>
                          <w:rPr>
                            <w:sz w:val="13"/>
                          </w:rPr>
                          <w:t>Tesis Doctorales: Nueva Serie</w:t>
                        </w:r>
                      </w:p>
                    </w:tc>
                    <w:tc>
                      <w:tcPr>
                        <w:tcW w:w="1280" w:type="dxa"/>
                      </w:tcPr>
                      <w:p w14:paraId="077DF752" w14:textId="77777777" w:rsidR="004A5527" w:rsidRDefault="004A5527">
                        <w:pPr>
                          <w:pStyle w:val="TableParagraph"/>
                          <w:rPr>
                            <w:sz w:val="14"/>
                          </w:rPr>
                        </w:pPr>
                      </w:p>
                      <w:p w14:paraId="0685B905" w14:textId="77777777" w:rsidR="004A5527" w:rsidRDefault="004A5527">
                        <w:pPr>
                          <w:pStyle w:val="TableParagraph"/>
                          <w:spacing w:before="6"/>
                          <w:rPr>
                            <w:sz w:val="18"/>
                          </w:rPr>
                        </w:pPr>
                      </w:p>
                      <w:p w14:paraId="53179915" w14:textId="77777777" w:rsidR="004A5527" w:rsidRDefault="00000000">
                        <w:pPr>
                          <w:pStyle w:val="TableParagraph"/>
                          <w:ind w:left="108" w:right="107"/>
                          <w:jc w:val="center"/>
                          <w:rPr>
                            <w:sz w:val="13"/>
                          </w:rPr>
                        </w:pPr>
                        <w:r>
                          <w:rPr>
                            <w:sz w:val="13"/>
                          </w:rPr>
                          <w:t>9788490421864</w:t>
                        </w:r>
                      </w:p>
                    </w:tc>
                    <w:tc>
                      <w:tcPr>
                        <w:tcW w:w="900" w:type="dxa"/>
                      </w:tcPr>
                      <w:p w14:paraId="4B58912C" w14:textId="77777777" w:rsidR="004A5527" w:rsidRDefault="004A5527">
                        <w:pPr>
                          <w:pStyle w:val="TableParagraph"/>
                          <w:rPr>
                            <w:sz w:val="14"/>
                          </w:rPr>
                        </w:pPr>
                      </w:p>
                      <w:p w14:paraId="1FC616F5" w14:textId="77777777" w:rsidR="004A5527" w:rsidRDefault="004A5527">
                        <w:pPr>
                          <w:pStyle w:val="TableParagraph"/>
                          <w:spacing w:before="6"/>
                          <w:rPr>
                            <w:sz w:val="18"/>
                          </w:rPr>
                        </w:pPr>
                      </w:p>
                      <w:p w14:paraId="0D6B83E8" w14:textId="77777777" w:rsidR="004A5527" w:rsidRDefault="00000000">
                        <w:pPr>
                          <w:pStyle w:val="TableParagraph"/>
                          <w:ind w:left="141" w:right="141"/>
                          <w:jc w:val="center"/>
                          <w:rPr>
                            <w:sz w:val="13"/>
                          </w:rPr>
                        </w:pPr>
                        <w:r>
                          <w:rPr>
                            <w:sz w:val="13"/>
                          </w:rPr>
                          <w:t>4,00</w:t>
                        </w:r>
                      </w:p>
                    </w:tc>
                  </w:tr>
                  <w:tr w:rsidR="004A5527" w14:paraId="3E6BCC55" w14:textId="77777777">
                    <w:trPr>
                      <w:trHeight w:val="449"/>
                    </w:trPr>
                    <w:tc>
                      <w:tcPr>
                        <w:tcW w:w="1508" w:type="dxa"/>
                      </w:tcPr>
                      <w:p w14:paraId="2EBCC86F" w14:textId="77777777" w:rsidR="004A5527" w:rsidRDefault="00000000">
                        <w:pPr>
                          <w:pStyle w:val="TableParagraph"/>
                          <w:spacing w:line="145" w:lineRule="exact"/>
                          <w:ind w:left="87"/>
                          <w:rPr>
                            <w:sz w:val="13"/>
                          </w:rPr>
                        </w:pPr>
                        <w:r>
                          <w:rPr>
                            <w:sz w:val="13"/>
                          </w:rPr>
                          <w:t>Catálogo de la</w:t>
                        </w:r>
                      </w:p>
                      <w:p w14:paraId="1B62084B" w14:textId="77777777" w:rsidR="004A5527" w:rsidRDefault="00000000">
                        <w:pPr>
                          <w:pStyle w:val="TableParagraph"/>
                          <w:spacing w:before="1" w:line="150" w:lineRule="atLeast"/>
                          <w:ind w:left="87" w:right="646"/>
                          <w:rPr>
                            <w:sz w:val="13"/>
                          </w:rPr>
                        </w:pPr>
                        <w:r>
                          <w:rPr>
                            <w:sz w:val="13"/>
                          </w:rPr>
                          <w:t>exposición Gal2visiones</w:t>
                        </w:r>
                      </w:p>
                    </w:tc>
                    <w:tc>
                      <w:tcPr>
                        <w:tcW w:w="2209" w:type="dxa"/>
                      </w:tcPr>
                      <w:p w14:paraId="1AE4E10B" w14:textId="77777777" w:rsidR="004A5527" w:rsidRDefault="004A5527">
                        <w:pPr>
                          <w:pStyle w:val="TableParagraph"/>
                          <w:spacing w:before="9"/>
                          <w:rPr>
                            <w:sz w:val="12"/>
                          </w:rPr>
                        </w:pPr>
                      </w:p>
                      <w:p w14:paraId="599A1486" w14:textId="77777777" w:rsidR="004A5527" w:rsidRDefault="00000000">
                        <w:pPr>
                          <w:pStyle w:val="TableParagraph"/>
                          <w:ind w:left="87"/>
                          <w:rPr>
                            <w:sz w:val="13"/>
                          </w:rPr>
                        </w:pPr>
                        <w:r>
                          <w:rPr>
                            <w:sz w:val="13"/>
                          </w:rPr>
                          <w:t>Felipe, Rosa; González, Teresa</w:t>
                        </w:r>
                      </w:p>
                    </w:tc>
                    <w:tc>
                      <w:tcPr>
                        <w:tcW w:w="1396" w:type="dxa"/>
                      </w:tcPr>
                      <w:p w14:paraId="071234FF" w14:textId="77777777" w:rsidR="004A5527" w:rsidRDefault="004A5527">
                        <w:pPr>
                          <w:pStyle w:val="TableParagraph"/>
                          <w:spacing w:before="9"/>
                          <w:rPr>
                            <w:sz w:val="12"/>
                          </w:rPr>
                        </w:pPr>
                      </w:p>
                      <w:p w14:paraId="6087C5B8" w14:textId="77777777" w:rsidR="004A5527" w:rsidRDefault="00000000">
                        <w:pPr>
                          <w:pStyle w:val="TableParagraph"/>
                          <w:ind w:left="88"/>
                          <w:rPr>
                            <w:sz w:val="13"/>
                          </w:rPr>
                        </w:pPr>
                        <w:r>
                          <w:rPr>
                            <w:sz w:val="13"/>
                          </w:rPr>
                          <w:t>&lt;Genérica&gt;</w:t>
                        </w:r>
                      </w:p>
                    </w:tc>
                    <w:tc>
                      <w:tcPr>
                        <w:tcW w:w="2093" w:type="dxa"/>
                      </w:tcPr>
                      <w:p w14:paraId="53B90EB1" w14:textId="77777777" w:rsidR="004A5527" w:rsidRDefault="004A5527">
                        <w:pPr>
                          <w:pStyle w:val="TableParagraph"/>
                          <w:rPr>
                            <w:rFonts w:ascii="Times New Roman"/>
                            <w:sz w:val="12"/>
                          </w:rPr>
                        </w:pPr>
                      </w:p>
                    </w:tc>
                    <w:tc>
                      <w:tcPr>
                        <w:tcW w:w="1280" w:type="dxa"/>
                      </w:tcPr>
                      <w:p w14:paraId="7D7576E3" w14:textId="77777777" w:rsidR="004A5527" w:rsidRDefault="004A5527">
                        <w:pPr>
                          <w:pStyle w:val="TableParagraph"/>
                          <w:rPr>
                            <w:rFonts w:ascii="Times New Roman"/>
                            <w:sz w:val="12"/>
                          </w:rPr>
                        </w:pPr>
                      </w:p>
                    </w:tc>
                    <w:tc>
                      <w:tcPr>
                        <w:tcW w:w="900" w:type="dxa"/>
                      </w:tcPr>
                      <w:p w14:paraId="1E5ED376" w14:textId="77777777" w:rsidR="004A5527" w:rsidRDefault="004A5527">
                        <w:pPr>
                          <w:pStyle w:val="TableParagraph"/>
                          <w:spacing w:before="9"/>
                          <w:rPr>
                            <w:sz w:val="12"/>
                          </w:rPr>
                        </w:pPr>
                      </w:p>
                      <w:p w14:paraId="36E3060C" w14:textId="77777777" w:rsidR="004A5527" w:rsidRDefault="00000000">
                        <w:pPr>
                          <w:pStyle w:val="TableParagraph"/>
                          <w:ind w:left="141" w:right="141"/>
                          <w:jc w:val="center"/>
                          <w:rPr>
                            <w:sz w:val="13"/>
                          </w:rPr>
                        </w:pPr>
                        <w:r>
                          <w:rPr>
                            <w:sz w:val="13"/>
                          </w:rPr>
                          <w:t>0,00</w:t>
                        </w:r>
                      </w:p>
                    </w:tc>
                  </w:tr>
                  <w:tr w:rsidR="004A5527" w14:paraId="30823B1C" w14:textId="77777777">
                    <w:trPr>
                      <w:trHeight w:val="450"/>
                    </w:trPr>
                    <w:tc>
                      <w:tcPr>
                        <w:tcW w:w="1508" w:type="dxa"/>
                      </w:tcPr>
                      <w:p w14:paraId="488AA7C7" w14:textId="77777777" w:rsidR="004A5527" w:rsidRDefault="00000000">
                        <w:pPr>
                          <w:pStyle w:val="TableParagraph"/>
                          <w:spacing w:before="74"/>
                          <w:ind w:left="87" w:right="184"/>
                          <w:rPr>
                            <w:sz w:val="13"/>
                          </w:rPr>
                        </w:pPr>
                        <w:r>
                          <w:rPr>
                            <w:sz w:val="13"/>
                          </w:rPr>
                          <w:t>Traducimos desde el Sur</w:t>
                        </w:r>
                      </w:p>
                    </w:tc>
                    <w:tc>
                      <w:tcPr>
                        <w:tcW w:w="2209" w:type="dxa"/>
                      </w:tcPr>
                      <w:p w14:paraId="0A536167" w14:textId="77777777" w:rsidR="004A5527" w:rsidRDefault="00000000">
                        <w:pPr>
                          <w:pStyle w:val="TableParagraph"/>
                          <w:spacing w:line="242" w:lineRule="auto"/>
                          <w:ind w:left="87" w:right="95"/>
                          <w:rPr>
                            <w:sz w:val="13"/>
                          </w:rPr>
                        </w:pPr>
                        <w:r>
                          <w:rPr>
                            <w:sz w:val="13"/>
                          </w:rPr>
                          <w:t>Congreso Internacional AIETI (6º. 23-25 de enero, 2013. Las Palmas</w:t>
                        </w:r>
                      </w:p>
                      <w:p w14:paraId="3BCC534E" w14:textId="77777777" w:rsidR="004A5527" w:rsidRDefault="00000000">
                        <w:pPr>
                          <w:pStyle w:val="TableParagraph"/>
                          <w:spacing w:line="130" w:lineRule="exact"/>
                          <w:ind w:left="87"/>
                          <w:rPr>
                            <w:sz w:val="13"/>
                          </w:rPr>
                        </w:pPr>
                        <w:r>
                          <w:rPr>
                            <w:sz w:val="13"/>
                          </w:rPr>
                          <w:t>de GC)</w:t>
                        </w:r>
                      </w:p>
                    </w:tc>
                    <w:tc>
                      <w:tcPr>
                        <w:tcW w:w="1396" w:type="dxa"/>
                      </w:tcPr>
                      <w:p w14:paraId="28A4BB97" w14:textId="77777777" w:rsidR="004A5527" w:rsidRDefault="00000000">
                        <w:pPr>
                          <w:pStyle w:val="TableParagraph"/>
                          <w:spacing w:before="74"/>
                          <w:ind w:left="88" w:right="490"/>
                          <w:rPr>
                            <w:sz w:val="13"/>
                          </w:rPr>
                        </w:pPr>
                        <w:r>
                          <w:rPr>
                            <w:sz w:val="13"/>
                          </w:rPr>
                          <w:t>Traducción e interpretación</w:t>
                        </w:r>
                      </w:p>
                    </w:tc>
                    <w:tc>
                      <w:tcPr>
                        <w:tcW w:w="2093" w:type="dxa"/>
                      </w:tcPr>
                      <w:p w14:paraId="52BD6B0B" w14:textId="77777777" w:rsidR="004A5527" w:rsidRDefault="004A5527">
                        <w:pPr>
                          <w:pStyle w:val="TableParagraph"/>
                          <w:rPr>
                            <w:rFonts w:ascii="Times New Roman"/>
                            <w:sz w:val="12"/>
                          </w:rPr>
                        </w:pPr>
                      </w:p>
                    </w:tc>
                    <w:tc>
                      <w:tcPr>
                        <w:tcW w:w="1280" w:type="dxa"/>
                      </w:tcPr>
                      <w:p w14:paraId="47C06102" w14:textId="77777777" w:rsidR="004A5527" w:rsidRDefault="004A5527">
                        <w:pPr>
                          <w:pStyle w:val="TableParagraph"/>
                          <w:spacing w:before="10"/>
                          <w:rPr>
                            <w:sz w:val="12"/>
                          </w:rPr>
                        </w:pPr>
                      </w:p>
                      <w:p w14:paraId="3A5665AA" w14:textId="77777777" w:rsidR="004A5527" w:rsidRDefault="00000000">
                        <w:pPr>
                          <w:pStyle w:val="TableParagraph"/>
                          <w:ind w:left="108" w:right="107"/>
                          <w:jc w:val="center"/>
                          <w:rPr>
                            <w:sz w:val="13"/>
                          </w:rPr>
                        </w:pPr>
                        <w:r>
                          <w:rPr>
                            <w:sz w:val="13"/>
                          </w:rPr>
                          <w:t>9788490421857</w:t>
                        </w:r>
                      </w:p>
                    </w:tc>
                    <w:tc>
                      <w:tcPr>
                        <w:tcW w:w="900" w:type="dxa"/>
                      </w:tcPr>
                      <w:p w14:paraId="1F86FFBB" w14:textId="77777777" w:rsidR="004A5527" w:rsidRDefault="004A5527">
                        <w:pPr>
                          <w:pStyle w:val="TableParagraph"/>
                          <w:spacing w:before="10"/>
                          <w:rPr>
                            <w:sz w:val="12"/>
                          </w:rPr>
                        </w:pPr>
                      </w:p>
                      <w:p w14:paraId="190D5BAA" w14:textId="77777777" w:rsidR="004A5527" w:rsidRDefault="00000000">
                        <w:pPr>
                          <w:pStyle w:val="TableParagraph"/>
                          <w:ind w:left="143" w:right="141"/>
                          <w:jc w:val="center"/>
                          <w:rPr>
                            <w:sz w:val="13"/>
                          </w:rPr>
                        </w:pPr>
                        <w:r>
                          <w:rPr>
                            <w:sz w:val="13"/>
                          </w:rPr>
                          <w:t>10,00</w:t>
                        </w:r>
                      </w:p>
                    </w:tc>
                  </w:tr>
                  <w:tr w:rsidR="004A5527" w14:paraId="3F54EA16" w14:textId="77777777">
                    <w:trPr>
                      <w:trHeight w:val="602"/>
                    </w:trPr>
                    <w:tc>
                      <w:tcPr>
                        <w:tcW w:w="1508" w:type="dxa"/>
                      </w:tcPr>
                      <w:p w14:paraId="0F227D69" w14:textId="77777777" w:rsidR="004A5527" w:rsidRDefault="004A5527">
                        <w:pPr>
                          <w:pStyle w:val="TableParagraph"/>
                          <w:spacing w:before="10"/>
                          <w:rPr>
                            <w:sz w:val="12"/>
                          </w:rPr>
                        </w:pPr>
                      </w:p>
                      <w:p w14:paraId="3931EFA0" w14:textId="77777777" w:rsidR="004A5527" w:rsidRDefault="00000000">
                        <w:pPr>
                          <w:pStyle w:val="TableParagraph"/>
                          <w:spacing w:line="242" w:lineRule="auto"/>
                          <w:ind w:left="87" w:right="184"/>
                          <w:rPr>
                            <w:sz w:val="13"/>
                          </w:rPr>
                        </w:pPr>
                        <w:r>
                          <w:rPr>
                            <w:sz w:val="13"/>
                          </w:rPr>
                          <w:t>Traducimos desde el Sur</w:t>
                        </w:r>
                      </w:p>
                    </w:tc>
                    <w:tc>
                      <w:tcPr>
                        <w:tcW w:w="2209" w:type="dxa"/>
                      </w:tcPr>
                      <w:p w14:paraId="4BC295BB" w14:textId="77777777" w:rsidR="004A5527" w:rsidRDefault="00000000">
                        <w:pPr>
                          <w:pStyle w:val="TableParagraph"/>
                          <w:spacing w:line="242" w:lineRule="auto"/>
                          <w:ind w:left="87" w:right="79"/>
                          <w:rPr>
                            <w:sz w:val="13"/>
                          </w:rPr>
                        </w:pPr>
                        <w:r>
                          <w:rPr>
                            <w:sz w:val="13"/>
                          </w:rPr>
                          <w:t>Congreso Internacional de la Asociación Ibérica de Estudios de</w:t>
                        </w:r>
                      </w:p>
                      <w:p w14:paraId="02F70127" w14:textId="77777777" w:rsidR="004A5527" w:rsidRDefault="00000000">
                        <w:pPr>
                          <w:pStyle w:val="TableParagraph"/>
                          <w:spacing w:line="150" w:lineRule="atLeast"/>
                          <w:ind w:left="87" w:right="79"/>
                          <w:rPr>
                            <w:sz w:val="13"/>
                          </w:rPr>
                        </w:pPr>
                        <w:r>
                          <w:rPr>
                            <w:sz w:val="13"/>
                          </w:rPr>
                          <w:t>Traducción e Interpretación. (6º. 201</w:t>
                        </w:r>
                      </w:p>
                    </w:tc>
                    <w:tc>
                      <w:tcPr>
                        <w:tcW w:w="1396" w:type="dxa"/>
                      </w:tcPr>
                      <w:p w14:paraId="58F3DCF4" w14:textId="77777777" w:rsidR="004A5527" w:rsidRDefault="004A5527">
                        <w:pPr>
                          <w:pStyle w:val="TableParagraph"/>
                          <w:spacing w:before="10"/>
                          <w:rPr>
                            <w:sz w:val="12"/>
                          </w:rPr>
                        </w:pPr>
                      </w:p>
                      <w:p w14:paraId="1E7067CB" w14:textId="77777777" w:rsidR="004A5527" w:rsidRDefault="00000000">
                        <w:pPr>
                          <w:pStyle w:val="TableParagraph"/>
                          <w:spacing w:line="242" w:lineRule="auto"/>
                          <w:ind w:left="88" w:right="490"/>
                          <w:rPr>
                            <w:sz w:val="13"/>
                          </w:rPr>
                        </w:pPr>
                        <w:r>
                          <w:rPr>
                            <w:sz w:val="13"/>
                          </w:rPr>
                          <w:t>Traducción e interpretación</w:t>
                        </w:r>
                      </w:p>
                    </w:tc>
                    <w:tc>
                      <w:tcPr>
                        <w:tcW w:w="2093" w:type="dxa"/>
                      </w:tcPr>
                      <w:p w14:paraId="594A977C" w14:textId="77777777" w:rsidR="004A5527" w:rsidRDefault="004A5527">
                        <w:pPr>
                          <w:pStyle w:val="TableParagraph"/>
                          <w:rPr>
                            <w:rFonts w:ascii="Times New Roman"/>
                            <w:sz w:val="12"/>
                          </w:rPr>
                        </w:pPr>
                      </w:p>
                    </w:tc>
                    <w:tc>
                      <w:tcPr>
                        <w:tcW w:w="1280" w:type="dxa"/>
                      </w:tcPr>
                      <w:p w14:paraId="1DA2477E" w14:textId="77777777" w:rsidR="004A5527" w:rsidRDefault="004A5527">
                        <w:pPr>
                          <w:pStyle w:val="TableParagraph"/>
                          <w:spacing w:before="4"/>
                          <w:rPr>
                            <w:sz w:val="19"/>
                          </w:rPr>
                        </w:pPr>
                      </w:p>
                      <w:p w14:paraId="759D5F46" w14:textId="77777777" w:rsidR="004A5527" w:rsidRDefault="00000000">
                        <w:pPr>
                          <w:pStyle w:val="TableParagraph"/>
                          <w:spacing w:before="1"/>
                          <w:ind w:left="108" w:right="107"/>
                          <w:jc w:val="center"/>
                          <w:rPr>
                            <w:sz w:val="13"/>
                          </w:rPr>
                        </w:pPr>
                        <w:r>
                          <w:rPr>
                            <w:sz w:val="13"/>
                          </w:rPr>
                          <w:t>9788490421871</w:t>
                        </w:r>
                      </w:p>
                    </w:tc>
                    <w:tc>
                      <w:tcPr>
                        <w:tcW w:w="900" w:type="dxa"/>
                      </w:tcPr>
                      <w:p w14:paraId="315CEA9B" w14:textId="77777777" w:rsidR="004A5527" w:rsidRDefault="004A5527">
                        <w:pPr>
                          <w:pStyle w:val="TableParagraph"/>
                          <w:spacing w:before="4"/>
                          <w:rPr>
                            <w:sz w:val="19"/>
                          </w:rPr>
                        </w:pPr>
                      </w:p>
                      <w:p w14:paraId="54A0FE9F" w14:textId="77777777" w:rsidR="004A5527" w:rsidRDefault="00000000">
                        <w:pPr>
                          <w:pStyle w:val="TableParagraph"/>
                          <w:spacing w:before="1"/>
                          <w:ind w:left="141" w:right="141"/>
                          <w:jc w:val="center"/>
                          <w:rPr>
                            <w:sz w:val="13"/>
                          </w:rPr>
                        </w:pPr>
                        <w:r>
                          <w:rPr>
                            <w:sz w:val="13"/>
                          </w:rPr>
                          <w:t>5,00</w:t>
                        </w:r>
                      </w:p>
                    </w:tc>
                  </w:tr>
                  <w:tr w:rsidR="004A5527" w14:paraId="4D495673" w14:textId="77777777">
                    <w:trPr>
                      <w:trHeight w:val="602"/>
                    </w:trPr>
                    <w:tc>
                      <w:tcPr>
                        <w:tcW w:w="1508" w:type="dxa"/>
                      </w:tcPr>
                      <w:p w14:paraId="37A51D0B" w14:textId="77777777" w:rsidR="004A5527" w:rsidRDefault="004A5527">
                        <w:pPr>
                          <w:pStyle w:val="TableParagraph"/>
                          <w:spacing w:before="10"/>
                          <w:rPr>
                            <w:sz w:val="12"/>
                          </w:rPr>
                        </w:pPr>
                      </w:p>
                      <w:p w14:paraId="5457FAAC" w14:textId="77777777" w:rsidR="004A5527" w:rsidRDefault="00000000">
                        <w:pPr>
                          <w:pStyle w:val="TableParagraph"/>
                          <w:spacing w:line="242" w:lineRule="auto"/>
                          <w:ind w:left="87" w:right="328"/>
                          <w:rPr>
                            <w:sz w:val="13"/>
                          </w:rPr>
                        </w:pPr>
                        <w:r>
                          <w:rPr>
                            <w:sz w:val="13"/>
                          </w:rPr>
                          <w:t>La logopedia en la escuela</w:t>
                        </w:r>
                      </w:p>
                    </w:tc>
                    <w:tc>
                      <w:tcPr>
                        <w:tcW w:w="2209" w:type="dxa"/>
                      </w:tcPr>
                      <w:p w14:paraId="4E3883DB" w14:textId="77777777" w:rsidR="004A5527" w:rsidRDefault="004A5527">
                        <w:pPr>
                          <w:pStyle w:val="TableParagraph"/>
                          <w:spacing w:before="4"/>
                          <w:rPr>
                            <w:sz w:val="19"/>
                          </w:rPr>
                        </w:pPr>
                      </w:p>
                      <w:p w14:paraId="69274D8F" w14:textId="77777777" w:rsidR="004A5527" w:rsidRDefault="00000000">
                        <w:pPr>
                          <w:pStyle w:val="TableParagraph"/>
                          <w:spacing w:before="1"/>
                          <w:ind w:left="87"/>
                          <w:rPr>
                            <w:sz w:val="13"/>
                          </w:rPr>
                        </w:pPr>
                        <w:r>
                          <w:rPr>
                            <w:sz w:val="13"/>
                          </w:rPr>
                          <w:t>Fernández Sarmiento, Celia</w:t>
                        </w:r>
                      </w:p>
                    </w:tc>
                    <w:tc>
                      <w:tcPr>
                        <w:tcW w:w="1396" w:type="dxa"/>
                      </w:tcPr>
                      <w:p w14:paraId="23D76176" w14:textId="77777777" w:rsidR="004A5527" w:rsidRDefault="00000000">
                        <w:pPr>
                          <w:pStyle w:val="TableParagraph"/>
                          <w:spacing w:line="242" w:lineRule="auto"/>
                          <w:ind w:left="88" w:right="446"/>
                          <w:rPr>
                            <w:sz w:val="13"/>
                          </w:rPr>
                        </w:pPr>
                        <w:r>
                          <w:rPr>
                            <w:sz w:val="13"/>
                          </w:rPr>
                          <w:t>Enseñanza de alumnos con</w:t>
                        </w:r>
                      </w:p>
                      <w:p w14:paraId="18C29EAC" w14:textId="77777777" w:rsidR="004A5527" w:rsidRDefault="00000000">
                        <w:pPr>
                          <w:pStyle w:val="TableParagraph"/>
                          <w:spacing w:line="150" w:lineRule="atLeast"/>
                          <w:ind w:left="88" w:right="468"/>
                          <w:rPr>
                            <w:sz w:val="13"/>
                          </w:rPr>
                        </w:pPr>
                        <w:r>
                          <w:rPr>
                            <w:sz w:val="13"/>
                          </w:rPr>
                          <w:t>impedimentos auditivos</w:t>
                        </w:r>
                      </w:p>
                    </w:tc>
                    <w:tc>
                      <w:tcPr>
                        <w:tcW w:w="2093" w:type="dxa"/>
                      </w:tcPr>
                      <w:p w14:paraId="7D4DE5CD" w14:textId="77777777" w:rsidR="004A5527" w:rsidRDefault="004A5527">
                        <w:pPr>
                          <w:pStyle w:val="TableParagraph"/>
                          <w:rPr>
                            <w:rFonts w:ascii="Times New Roman"/>
                            <w:sz w:val="12"/>
                          </w:rPr>
                        </w:pPr>
                      </w:p>
                    </w:tc>
                    <w:tc>
                      <w:tcPr>
                        <w:tcW w:w="1280" w:type="dxa"/>
                      </w:tcPr>
                      <w:p w14:paraId="3075E7F4" w14:textId="77777777" w:rsidR="004A5527" w:rsidRDefault="004A5527">
                        <w:pPr>
                          <w:pStyle w:val="TableParagraph"/>
                          <w:spacing w:before="4"/>
                          <w:rPr>
                            <w:sz w:val="19"/>
                          </w:rPr>
                        </w:pPr>
                      </w:p>
                      <w:p w14:paraId="3650467F" w14:textId="77777777" w:rsidR="004A5527" w:rsidRDefault="00000000">
                        <w:pPr>
                          <w:pStyle w:val="TableParagraph"/>
                          <w:spacing w:before="1"/>
                          <w:ind w:left="108" w:right="107"/>
                          <w:jc w:val="center"/>
                          <w:rPr>
                            <w:sz w:val="13"/>
                          </w:rPr>
                        </w:pPr>
                        <w:r>
                          <w:rPr>
                            <w:sz w:val="13"/>
                          </w:rPr>
                          <w:t>9788490421888</w:t>
                        </w:r>
                      </w:p>
                    </w:tc>
                    <w:tc>
                      <w:tcPr>
                        <w:tcW w:w="900" w:type="dxa"/>
                      </w:tcPr>
                      <w:p w14:paraId="40AD3B39" w14:textId="77777777" w:rsidR="004A5527" w:rsidRDefault="004A5527">
                        <w:pPr>
                          <w:pStyle w:val="TableParagraph"/>
                          <w:spacing w:before="4"/>
                          <w:rPr>
                            <w:sz w:val="19"/>
                          </w:rPr>
                        </w:pPr>
                      </w:p>
                      <w:p w14:paraId="50C5BF51" w14:textId="77777777" w:rsidR="004A5527" w:rsidRDefault="00000000">
                        <w:pPr>
                          <w:pStyle w:val="TableParagraph"/>
                          <w:spacing w:before="1"/>
                          <w:ind w:left="141" w:right="141"/>
                          <w:jc w:val="center"/>
                          <w:rPr>
                            <w:sz w:val="13"/>
                          </w:rPr>
                        </w:pPr>
                        <w:r>
                          <w:rPr>
                            <w:sz w:val="13"/>
                          </w:rPr>
                          <w:t>5,00</w:t>
                        </w:r>
                      </w:p>
                    </w:tc>
                  </w:tr>
                </w:tbl>
                <w:p w14:paraId="11865352" w14:textId="77777777" w:rsidR="004A5527" w:rsidRDefault="004A5527">
                  <w:pPr>
                    <w:pStyle w:val="Textoindependiente"/>
                  </w:pPr>
                </w:p>
              </w:txbxContent>
            </v:textbox>
            <w10:anchorlock/>
          </v:shape>
        </w:pict>
      </w:r>
    </w:p>
    <w:p w14:paraId="5C09C659" w14:textId="77777777" w:rsidR="004A5527" w:rsidRDefault="004A5527">
      <w:pPr>
        <w:pStyle w:val="Textoindependiente"/>
        <w:rPr>
          <w:sz w:val="20"/>
        </w:rPr>
      </w:pPr>
    </w:p>
    <w:p w14:paraId="7E0B370B" w14:textId="77777777" w:rsidR="004A5527" w:rsidRDefault="004A5527">
      <w:pPr>
        <w:pStyle w:val="Textoindependiente"/>
        <w:spacing w:before="2"/>
        <w:rPr>
          <w:sz w:val="21"/>
        </w:rPr>
      </w:pPr>
    </w:p>
    <w:p w14:paraId="0F4BA4B9" w14:textId="77777777" w:rsidR="004A5527" w:rsidRDefault="00000000">
      <w:pPr>
        <w:spacing w:before="98"/>
        <w:ind w:left="7184" w:right="5861"/>
        <w:jc w:val="center"/>
        <w:rPr>
          <w:sz w:val="16"/>
        </w:rPr>
      </w:pPr>
      <w:r>
        <w:rPr>
          <w:sz w:val="16"/>
        </w:rPr>
        <w:t>-179-</w:t>
      </w:r>
    </w:p>
    <w:p w14:paraId="63FB0D45" w14:textId="77777777" w:rsidR="004A5527" w:rsidRDefault="004A5527">
      <w:pPr>
        <w:jc w:val="center"/>
        <w:rPr>
          <w:sz w:val="16"/>
        </w:rPr>
        <w:sectPr w:rsidR="004A5527" w:rsidSect="004F0784">
          <w:footerReference w:type="default" r:id="rId124"/>
          <w:pgSz w:w="16840" w:h="11900" w:orient="landscape"/>
          <w:pgMar w:top="1100" w:right="2420" w:bottom="280" w:left="960" w:header="0" w:footer="0" w:gutter="0"/>
          <w:cols w:space="720"/>
        </w:sectPr>
      </w:pPr>
    </w:p>
    <w:p w14:paraId="3138F585" w14:textId="77777777" w:rsidR="004A5527" w:rsidRDefault="00000000">
      <w:pPr>
        <w:pStyle w:val="Textoindependiente"/>
        <w:rPr>
          <w:sz w:val="20"/>
        </w:rPr>
      </w:pPr>
      <w:r>
        <w:pict w14:anchorId="35A98C89">
          <v:shape id="_x0000_s2090" type="#_x0000_t202" style="position:absolute;margin-left:19.5pt;margin-top:106pt;width:30.85pt;height:362.7pt;z-index:-311747584;mso-position-horizontal-relative:page;mso-position-vertical-relative:page" filled="f" stroked="f">
            <v:textbox style="layout-flow:vertical" inset="0,0,0,0">
              <w:txbxContent>
                <w:p w14:paraId="03D0325F"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12FC6E8" w14:textId="77777777" w:rsidR="004A5527" w:rsidRDefault="004A5527">
      <w:pPr>
        <w:pStyle w:val="Textoindependiente"/>
        <w:rPr>
          <w:sz w:val="20"/>
        </w:rPr>
      </w:pPr>
    </w:p>
    <w:p w14:paraId="50EE9915" w14:textId="77777777" w:rsidR="004A5527" w:rsidRDefault="004A5527">
      <w:pPr>
        <w:pStyle w:val="Textoindependiente"/>
        <w:rPr>
          <w:sz w:val="20"/>
        </w:rPr>
      </w:pPr>
    </w:p>
    <w:p w14:paraId="6C739C8F" w14:textId="77777777" w:rsidR="004A5527" w:rsidRDefault="004A5527">
      <w:pPr>
        <w:pStyle w:val="Textoindependiente"/>
        <w:spacing w:before="6"/>
        <w:rPr>
          <w:sz w:val="26"/>
        </w:rPr>
      </w:pPr>
    </w:p>
    <w:p w14:paraId="2A4A034D" w14:textId="77777777" w:rsidR="004A5527" w:rsidRDefault="00000000">
      <w:pPr>
        <w:tabs>
          <w:tab w:val="left" w:pos="2697"/>
        </w:tabs>
        <w:ind w:left="105"/>
        <w:rPr>
          <w:sz w:val="20"/>
        </w:rPr>
      </w:pPr>
      <w:r>
        <w:rPr>
          <w:position w:val="33"/>
          <w:sz w:val="20"/>
        </w:rPr>
      </w:r>
      <w:r>
        <w:rPr>
          <w:position w:val="33"/>
          <w:sz w:val="20"/>
        </w:rPr>
        <w:pict w14:anchorId="295F86CD">
          <v:shape id="_x0000_s2089"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71D42711" w14:textId="77777777">
                    <w:trPr>
                      <w:trHeight w:val="1291"/>
                    </w:trPr>
                    <w:tc>
                      <w:tcPr>
                        <w:tcW w:w="340" w:type="dxa"/>
                        <w:vMerge w:val="restart"/>
                        <w:tcBorders>
                          <w:left w:val="single" w:sz="6" w:space="0" w:color="000000"/>
                          <w:right w:val="single" w:sz="6" w:space="0" w:color="000000"/>
                        </w:tcBorders>
                        <w:textDirection w:val="tbRl"/>
                      </w:tcPr>
                      <w:p w14:paraId="72DFC736"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0DEA5AA8"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72A49234"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2E89D76B" w14:textId="77777777" w:rsidR="004A5527" w:rsidRDefault="00000000">
                        <w:pPr>
                          <w:pStyle w:val="TableParagraph"/>
                          <w:spacing w:before="35"/>
                          <w:ind w:left="195"/>
                          <w:rPr>
                            <w:sz w:val="12"/>
                          </w:rPr>
                        </w:pPr>
                        <w:r>
                          <w:rPr>
                            <w:sz w:val="12"/>
                          </w:rPr>
                          <w:t>Página 181 / 202</w:t>
                        </w:r>
                      </w:p>
                    </w:tc>
                    <w:tc>
                      <w:tcPr>
                        <w:tcW w:w="197" w:type="dxa"/>
                        <w:vMerge w:val="restart"/>
                        <w:tcBorders>
                          <w:left w:val="single" w:sz="6" w:space="0" w:color="000000"/>
                          <w:bottom w:val="single" w:sz="6" w:space="0" w:color="000000"/>
                          <w:right w:val="single" w:sz="8" w:space="0" w:color="000000"/>
                        </w:tcBorders>
                        <w:textDirection w:val="tbRl"/>
                      </w:tcPr>
                      <w:p w14:paraId="7919E787"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1FF6E38F" w14:textId="77777777">
                    <w:trPr>
                      <w:trHeight w:val="3589"/>
                    </w:trPr>
                    <w:tc>
                      <w:tcPr>
                        <w:tcW w:w="340" w:type="dxa"/>
                        <w:vMerge/>
                        <w:tcBorders>
                          <w:top w:val="nil"/>
                          <w:left w:val="single" w:sz="6" w:space="0" w:color="000000"/>
                          <w:right w:val="single" w:sz="6" w:space="0" w:color="000000"/>
                        </w:tcBorders>
                        <w:textDirection w:val="tbRl"/>
                      </w:tcPr>
                      <w:p w14:paraId="72EBAF48"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6B063F4"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7F758CA"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77160C5B"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23E4EA22" w14:textId="77777777" w:rsidR="004A5527" w:rsidRDefault="004A5527">
                        <w:pPr>
                          <w:rPr>
                            <w:sz w:val="2"/>
                            <w:szCs w:val="2"/>
                          </w:rPr>
                        </w:pPr>
                      </w:p>
                    </w:tc>
                  </w:tr>
                  <w:tr w:rsidR="004A5527" w14:paraId="1ECF0EBE" w14:textId="77777777">
                    <w:trPr>
                      <w:trHeight w:val="1621"/>
                    </w:trPr>
                    <w:tc>
                      <w:tcPr>
                        <w:tcW w:w="340" w:type="dxa"/>
                        <w:tcBorders>
                          <w:left w:val="single" w:sz="6" w:space="0" w:color="000000"/>
                        </w:tcBorders>
                        <w:textDirection w:val="tbRl"/>
                      </w:tcPr>
                      <w:p w14:paraId="5D84AA2E" w14:textId="77777777" w:rsidR="004A5527" w:rsidRDefault="00000000">
                        <w:pPr>
                          <w:pStyle w:val="TableParagraph"/>
                          <w:spacing w:before="37"/>
                          <w:ind w:left="260"/>
                          <w:rPr>
                            <w:sz w:val="12"/>
                          </w:rPr>
                        </w:pPr>
                        <w:r>
                          <w:rPr>
                            <w:sz w:val="12"/>
                          </w:rPr>
                          <w:t>09/01/2022 21:50:28</w:t>
                        </w:r>
                      </w:p>
                    </w:tc>
                    <w:tc>
                      <w:tcPr>
                        <w:tcW w:w="200" w:type="dxa"/>
                        <w:textDirection w:val="tbRl"/>
                      </w:tcPr>
                      <w:p w14:paraId="4581A09F"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18FBBB8C"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0C569DCA"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71EFFD23" w14:textId="77777777" w:rsidR="004A5527" w:rsidRDefault="004A5527">
                        <w:pPr>
                          <w:rPr>
                            <w:sz w:val="2"/>
                            <w:szCs w:val="2"/>
                          </w:rPr>
                        </w:pPr>
                      </w:p>
                    </w:tc>
                  </w:tr>
                </w:tbl>
                <w:p w14:paraId="08755F93" w14:textId="77777777" w:rsidR="004A5527" w:rsidRDefault="004A5527">
                  <w:pPr>
                    <w:pStyle w:val="Textoindependiente"/>
                  </w:pPr>
                </w:p>
              </w:txbxContent>
            </v:textbox>
            <w10:anchorlock/>
          </v:shape>
        </w:pict>
      </w:r>
      <w:r>
        <w:rPr>
          <w:position w:val="33"/>
          <w:sz w:val="20"/>
        </w:rPr>
        <w:tab/>
      </w:r>
      <w:r>
        <w:rPr>
          <w:sz w:val="20"/>
        </w:rPr>
      </w:r>
      <w:r>
        <w:rPr>
          <w:sz w:val="20"/>
        </w:rPr>
        <w:pict w14:anchorId="68400B84">
          <v:shape id="_x0000_s2088" type="#_x0000_t202" style="width:469.75pt;height:291.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3E7E30AF" w14:textId="77777777">
                    <w:trPr>
                      <w:trHeight w:val="147"/>
                    </w:trPr>
                    <w:tc>
                      <w:tcPr>
                        <w:tcW w:w="1508" w:type="dxa"/>
                        <w:tcBorders>
                          <w:bottom w:val="double" w:sz="1" w:space="0" w:color="000000"/>
                        </w:tcBorders>
                      </w:tcPr>
                      <w:p w14:paraId="4C36C0F3"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6B9516C5"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5197845E"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3CBDED47"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5D44A28B"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2D1CA1F6" w14:textId="77777777" w:rsidR="004A5527" w:rsidRDefault="00000000">
                        <w:pPr>
                          <w:pStyle w:val="TableParagraph"/>
                          <w:spacing w:line="127" w:lineRule="exact"/>
                          <w:ind w:left="145" w:right="141"/>
                          <w:jc w:val="center"/>
                          <w:rPr>
                            <w:sz w:val="13"/>
                          </w:rPr>
                        </w:pPr>
                        <w:r>
                          <w:rPr>
                            <w:sz w:val="13"/>
                          </w:rPr>
                          <w:t>Precio (€)</w:t>
                        </w:r>
                      </w:p>
                    </w:tc>
                  </w:tr>
                  <w:tr w:rsidR="004A5527" w14:paraId="60815019" w14:textId="77777777">
                    <w:trPr>
                      <w:trHeight w:val="432"/>
                    </w:trPr>
                    <w:tc>
                      <w:tcPr>
                        <w:tcW w:w="1508" w:type="dxa"/>
                        <w:tcBorders>
                          <w:top w:val="double" w:sz="1" w:space="0" w:color="000000"/>
                        </w:tcBorders>
                      </w:tcPr>
                      <w:p w14:paraId="0A1E8D02" w14:textId="77777777" w:rsidR="004A5527" w:rsidRDefault="00000000">
                        <w:pPr>
                          <w:pStyle w:val="TableParagraph"/>
                          <w:spacing w:line="129" w:lineRule="exact"/>
                          <w:ind w:left="87"/>
                          <w:rPr>
                            <w:sz w:val="13"/>
                          </w:rPr>
                        </w:pPr>
                        <w:r>
                          <w:rPr>
                            <w:sz w:val="13"/>
                          </w:rPr>
                          <w:t>El registro de buques</w:t>
                        </w:r>
                      </w:p>
                      <w:p w14:paraId="51143AA0" w14:textId="77777777" w:rsidR="004A5527" w:rsidRDefault="00000000">
                        <w:pPr>
                          <w:pStyle w:val="TableParagraph"/>
                          <w:spacing w:before="1" w:line="150" w:lineRule="atLeast"/>
                          <w:ind w:left="87" w:right="97"/>
                          <w:rPr>
                            <w:sz w:val="13"/>
                          </w:rPr>
                        </w:pPr>
                        <w:r>
                          <w:rPr>
                            <w:sz w:val="13"/>
                          </w:rPr>
                          <w:t>y otros vehículos de la navegación</w:t>
                        </w:r>
                      </w:p>
                    </w:tc>
                    <w:tc>
                      <w:tcPr>
                        <w:tcW w:w="2209" w:type="dxa"/>
                        <w:tcBorders>
                          <w:top w:val="double" w:sz="1" w:space="0" w:color="000000"/>
                        </w:tcBorders>
                      </w:tcPr>
                      <w:p w14:paraId="1019EF1C" w14:textId="77777777" w:rsidR="004A5527" w:rsidRDefault="00000000">
                        <w:pPr>
                          <w:pStyle w:val="TableParagraph"/>
                          <w:spacing w:before="56"/>
                          <w:ind w:left="87" w:right="307"/>
                          <w:rPr>
                            <w:sz w:val="13"/>
                          </w:rPr>
                        </w:pPr>
                        <w:r>
                          <w:rPr>
                            <w:sz w:val="13"/>
                          </w:rPr>
                          <w:t>Domínguez Cabrera, María del Pino</w:t>
                        </w:r>
                      </w:p>
                    </w:tc>
                    <w:tc>
                      <w:tcPr>
                        <w:tcW w:w="1396" w:type="dxa"/>
                        <w:tcBorders>
                          <w:top w:val="double" w:sz="1" w:space="0" w:color="000000"/>
                        </w:tcBorders>
                      </w:tcPr>
                      <w:p w14:paraId="4DF6B6A0" w14:textId="77777777" w:rsidR="004A5527" w:rsidRDefault="004A5527">
                        <w:pPr>
                          <w:pStyle w:val="TableParagraph"/>
                          <w:spacing w:before="4"/>
                          <w:rPr>
                            <w:sz w:val="11"/>
                          </w:rPr>
                        </w:pPr>
                      </w:p>
                      <w:p w14:paraId="0CC8ED79" w14:textId="77777777" w:rsidR="004A5527" w:rsidRDefault="00000000">
                        <w:pPr>
                          <w:pStyle w:val="TableParagraph"/>
                          <w:ind w:left="88"/>
                          <w:rPr>
                            <w:sz w:val="13"/>
                          </w:rPr>
                        </w:pPr>
                        <w:r>
                          <w:rPr>
                            <w:sz w:val="13"/>
                          </w:rPr>
                          <w:t>Derecho del mar</w:t>
                        </w:r>
                      </w:p>
                    </w:tc>
                    <w:tc>
                      <w:tcPr>
                        <w:tcW w:w="2093" w:type="dxa"/>
                        <w:tcBorders>
                          <w:top w:val="double" w:sz="1" w:space="0" w:color="000000"/>
                        </w:tcBorders>
                      </w:tcPr>
                      <w:p w14:paraId="134AEA2A" w14:textId="77777777" w:rsidR="004A5527" w:rsidRDefault="004A5527">
                        <w:pPr>
                          <w:pStyle w:val="TableParagraph"/>
                          <w:rPr>
                            <w:rFonts w:ascii="Times New Roman"/>
                            <w:sz w:val="12"/>
                          </w:rPr>
                        </w:pPr>
                      </w:p>
                    </w:tc>
                    <w:tc>
                      <w:tcPr>
                        <w:tcW w:w="1280" w:type="dxa"/>
                        <w:tcBorders>
                          <w:top w:val="double" w:sz="1" w:space="0" w:color="000000"/>
                        </w:tcBorders>
                      </w:tcPr>
                      <w:p w14:paraId="3C06115E" w14:textId="77777777" w:rsidR="004A5527" w:rsidRDefault="004A5527">
                        <w:pPr>
                          <w:pStyle w:val="TableParagraph"/>
                          <w:spacing w:before="4"/>
                          <w:rPr>
                            <w:sz w:val="11"/>
                          </w:rPr>
                        </w:pPr>
                      </w:p>
                      <w:p w14:paraId="4FD52142" w14:textId="77777777" w:rsidR="004A5527" w:rsidRDefault="00000000">
                        <w:pPr>
                          <w:pStyle w:val="TableParagraph"/>
                          <w:ind w:left="108" w:right="107"/>
                          <w:jc w:val="center"/>
                          <w:rPr>
                            <w:sz w:val="13"/>
                          </w:rPr>
                        </w:pPr>
                        <w:r>
                          <w:rPr>
                            <w:sz w:val="13"/>
                          </w:rPr>
                          <w:t>9788490421819</w:t>
                        </w:r>
                      </w:p>
                    </w:tc>
                    <w:tc>
                      <w:tcPr>
                        <w:tcW w:w="900" w:type="dxa"/>
                        <w:tcBorders>
                          <w:top w:val="double" w:sz="1" w:space="0" w:color="000000"/>
                        </w:tcBorders>
                      </w:tcPr>
                      <w:p w14:paraId="3E69C036" w14:textId="77777777" w:rsidR="004A5527" w:rsidRDefault="004A5527">
                        <w:pPr>
                          <w:pStyle w:val="TableParagraph"/>
                          <w:spacing w:before="4"/>
                          <w:rPr>
                            <w:sz w:val="11"/>
                          </w:rPr>
                        </w:pPr>
                      </w:p>
                      <w:p w14:paraId="79FFAC48" w14:textId="77777777" w:rsidR="004A5527" w:rsidRDefault="00000000">
                        <w:pPr>
                          <w:pStyle w:val="TableParagraph"/>
                          <w:ind w:left="143" w:right="141"/>
                          <w:jc w:val="center"/>
                          <w:rPr>
                            <w:sz w:val="13"/>
                          </w:rPr>
                        </w:pPr>
                        <w:r>
                          <w:rPr>
                            <w:sz w:val="13"/>
                          </w:rPr>
                          <w:t>33,55</w:t>
                        </w:r>
                      </w:p>
                    </w:tc>
                  </w:tr>
                  <w:tr w:rsidR="004A5527" w14:paraId="59AF16C5" w14:textId="77777777">
                    <w:trPr>
                      <w:trHeight w:val="602"/>
                    </w:trPr>
                    <w:tc>
                      <w:tcPr>
                        <w:tcW w:w="1508" w:type="dxa"/>
                      </w:tcPr>
                      <w:p w14:paraId="5BEAB85B" w14:textId="77777777" w:rsidR="004A5527" w:rsidRDefault="00000000">
                        <w:pPr>
                          <w:pStyle w:val="TableParagraph"/>
                          <w:spacing w:before="74" w:line="242" w:lineRule="auto"/>
                          <w:ind w:left="87" w:right="148"/>
                          <w:rPr>
                            <w:sz w:val="13"/>
                          </w:rPr>
                        </w:pPr>
                        <w:r>
                          <w:rPr>
                            <w:sz w:val="13"/>
                          </w:rPr>
                          <w:t>Desarrollo de un producto en material plástico por inyección</w:t>
                        </w:r>
                      </w:p>
                    </w:tc>
                    <w:tc>
                      <w:tcPr>
                        <w:tcW w:w="2209" w:type="dxa"/>
                      </w:tcPr>
                      <w:p w14:paraId="56AF5CC4" w14:textId="77777777" w:rsidR="004A5527" w:rsidRDefault="00000000">
                        <w:pPr>
                          <w:pStyle w:val="TableParagraph"/>
                          <w:spacing w:line="242" w:lineRule="auto"/>
                          <w:ind w:left="87" w:right="79"/>
                          <w:rPr>
                            <w:sz w:val="13"/>
                          </w:rPr>
                        </w:pPr>
                        <w:r>
                          <w:rPr>
                            <w:sz w:val="13"/>
                          </w:rPr>
                          <w:t>Hernández Castellano, Pedro; Taboada Pirotte, Sandra; Suárez</w:t>
                        </w:r>
                      </w:p>
                      <w:p w14:paraId="20869FA6" w14:textId="77777777" w:rsidR="004A5527" w:rsidRDefault="00000000">
                        <w:pPr>
                          <w:pStyle w:val="TableParagraph"/>
                          <w:spacing w:line="150" w:lineRule="atLeast"/>
                          <w:ind w:left="87" w:right="79"/>
                          <w:rPr>
                            <w:sz w:val="13"/>
                          </w:rPr>
                        </w:pPr>
                        <w:r>
                          <w:rPr>
                            <w:sz w:val="13"/>
                          </w:rPr>
                          <w:t>García, Luis Adargoma; Antón Henríquez,</w:t>
                        </w:r>
                      </w:p>
                    </w:tc>
                    <w:tc>
                      <w:tcPr>
                        <w:tcW w:w="1396" w:type="dxa"/>
                      </w:tcPr>
                      <w:p w14:paraId="67A771FA" w14:textId="77777777" w:rsidR="004A5527" w:rsidRDefault="00000000">
                        <w:pPr>
                          <w:pStyle w:val="TableParagraph"/>
                          <w:spacing w:before="74" w:line="242" w:lineRule="auto"/>
                          <w:ind w:left="88" w:right="454"/>
                          <w:rPr>
                            <w:sz w:val="13"/>
                          </w:rPr>
                        </w:pPr>
                        <w:r>
                          <w:rPr>
                            <w:sz w:val="13"/>
                          </w:rPr>
                          <w:t>Tecnología de plásticos y polímeros</w:t>
                        </w:r>
                      </w:p>
                    </w:tc>
                    <w:tc>
                      <w:tcPr>
                        <w:tcW w:w="2093" w:type="dxa"/>
                      </w:tcPr>
                      <w:p w14:paraId="1DCC7963" w14:textId="77777777" w:rsidR="004A5527" w:rsidRDefault="004A5527">
                        <w:pPr>
                          <w:pStyle w:val="TableParagraph"/>
                          <w:spacing w:before="10"/>
                          <w:rPr>
                            <w:sz w:val="12"/>
                          </w:rPr>
                        </w:pPr>
                      </w:p>
                      <w:p w14:paraId="48597E37" w14:textId="77777777" w:rsidR="004A5527" w:rsidRDefault="00000000">
                        <w:pPr>
                          <w:pStyle w:val="TableParagraph"/>
                          <w:spacing w:line="242" w:lineRule="auto"/>
                          <w:ind w:left="86" w:right="416"/>
                          <w:rPr>
                            <w:sz w:val="13"/>
                          </w:rPr>
                        </w:pPr>
                        <w:r>
                          <w:rPr>
                            <w:sz w:val="13"/>
                          </w:rPr>
                          <w:t>Cuadernos de Innovación educativa: Serie interactiva</w:t>
                        </w:r>
                      </w:p>
                    </w:tc>
                    <w:tc>
                      <w:tcPr>
                        <w:tcW w:w="1280" w:type="dxa"/>
                      </w:tcPr>
                      <w:p w14:paraId="2C4BE71D" w14:textId="77777777" w:rsidR="004A5527" w:rsidRDefault="004A5527">
                        <w:pPr>
                          <w:pStyle w:val="TableParagraph"/>
                          <w:spacing w:before="4"/>
                          <w:rPr>
                            <w:sz w:val="19"/>
                          </w:rPr>
                        </w:pPr>
                      </w:p>
                      <w:p w14:paraId="76EE02EC" w14:textId="77777777" w:rsidR="004A5527" w:rsidRDefault="00000000">
                        <w:pPr>
                          <w:pStyle w:val="TableParagraph"/>
                          <w:spacing w:before="1"/>
                          <w:ind w:left="108" w:right="107"/>
                          <w:jc w:val="center"/>
                          <w:rPr>
                            <w:sz w:val="13"/>
                          </w:rPr>
                        </w:pPr>
                        <w:r>
                          <w:rPr>
                            <w:sz w:val="13"/>
                          </w:rPr>
                          <w:t>9788490421895</w:t>
                        </w:r>
                      </w:p>
                    </w:tc>
                    <w:tc>
                      <w:tcPr>
                        <w:tcW w:w="900" w:type="dxa"/>
                      </w:tcPr>
                      <w:p w14:paraId="23F30B33" w14:textId="77777777" w:rsidR="004A5527" w:rsidRDefault="004A5527">
                        <w:pPr>
                          <w:pStyle w:val="TableParagraph"/>
                          <w:spacing w:before="4"/>
                          <w:rPr>
                            <w:sz w:val="19"/>
                          </w:rPr>
                        </w:pPr>
                      </w:p>
                      <w:p w14:paraId="3E0179EC" w14:textId="77777777" w:rsidR="004A5527" w:rsidRDefault="00000000">
                        <w:pPr>
                          <w:pStyle w:val="TableParagraph"/>
                          <w:spacing w:before="1"/>
                          <w:ind w:left="141" w:right="141"/>
                          <w:jc w:val="center"/>
                          <w:rPr>
                            <w:sz w:val="13"/>
                          </w:rPr>
                        </w:pPr>
                        <w:r>
                          <w:rPr>
                            <w:sz w:val="13"/>
                          </w:rPr>
                          <w:t>3,00</w:t>
                        </w:r>
                      </w:p>
                    </w:tc>
                  </w:tr>
                  <w:tr w:rsidR="004A5527" w14:paraId="1CF3EC48" w14:textId="77777777">
                    <w:trPr>
                      <w:trHeight w:val="602"/>
                    </w:trPr>
                    <w:tc>
                      <w:tcPr>
                        <w:tcW w:w="1508" w:type="dxa"/>
                      </w:tcPr>
                      <w:p w14:paraId="2D095AB6" w14:textId="77777777" w:rsidR="004A5527" w:rsidRDefault="004A5527">
                        <w:pPr>
                          <w:pStyle w:val="TableParagraph"/>
                          <w:spacing w:before="10"/>
                          <w:rPr>
                            <w:sz w:val="12"/>
                          </w:rPr>
                        </w:pPr>
                      </w:p>
                      <w:p w14:paraId="5AE9B51C" w14:textId="77777777" w:rsidR="004A5527" w:rsidRDefault="00000000">
                        <w:pPr>
                          <w:pStyle w:val="TableParagraph"/>
                          <w:spacing w:line="242" w:lineRule="auto"/>
                          <w:ind w:left="87" w:right="415"/>
                          <w:rPr>
                            <w:sz w:val="13"/>
                          </w:rPr>
                        </w:pPr>
                        <w:r>
                          <w:rPr>
                            <w:sz w:val="13"/>
                          </w:rPr>
                          <w:t>De la lengua a la traducción</w:t>
                        </w:r>
                      </w:p>
                    </w:tc>
                    <w:tc>
                      <w:tcPr>
                        <w:tcW w:w="2209" w:type="dxa"/>
                      </w:tcPr>
                      <w:p w14:paraId="52D5C777" w14:textId="77777777" w:rsidR="004A5527" w:rsidRDefault="004A5527">
                        <w:pPr>
                          <w:pStyle w:val="TableParagraph"/>
                          <w:spacing w:before="10"/>
                          <w:rPr>
                            <w:sz w:val="12"/>
                          </w:rPr>
                        </w:pPr>
                      </w:p>
                      <w:p w14:paraId="6E520754" w14:textId="77777777" w:rsidR="004A5527" w:rsidRDefault="00000000">
                        <w:pPr>
                          <w:pStyle w:val="TableParagraph"/>
                          <w:spacing w:line="242" w:lineRule="auto"/>
                          <w:ind w:left="87" w:right="459"/>
                          <w:rPr>
                            <w:sz w:val="13"/>
                          </w:rPr>
                        </w:pPr>
                        <w:r>
                          <w:rPr>
                            <w:sz w:val="13"/>
                          </w:rPr>
                          <w:t>Díaz Peralta, Marina; Piñero Piñero, Gracia</w:t>
                        </w:r>
                      </w:p>
                    </w:tc>
                    <w:tc>
                      <w:tcPr>
                        <w:tcW w:w="1396" w:type="dxa"/>
                      </w:tcPr>
                      <w:p w14:paraId="5BF01F52" w14:textId="77777777" w:rsidR="004A5527" w:rsidRDefault="004A5527">
                        <w:pPr>
                          <w:pStyle w:val="TableParagraph"/>
                          <w:spacing w:before="4"/>
                          <w:rPr>
                            <w:sz w:val="19"/>
                          </w:rPr>
                        </w:pPr>
                      </w:p>
                      <w:p w14:paraId="25EE65BB" w14:textId="77777777" w:rsidR="004A5527" w:rsidRDefault="00000000">
                        <w:pPr>
                          <w:pStyle w:val="TableParagraph"/>
                          <w:spacing w:before="1"/>
                          <w:ind w:left="88"/>
                          <w:rPr>
                            <w:sz w:val="13"/>
                          </w:rPr>
                        </w:pPr>
                        <w:r>
                          <w:rPr>
                            <w:sz w:val="13"/>
                          </w:rPr>
                          <w:t>Lingüística</w:t>
                        </w:r>
                      </w:p>
                    </w:tc>
                    <w:tc>
                      <w:tcPr>
                        <w:tcW w:w="2093" w:type="dxa"/>
                      </w:tcPr>
                      <w:p w14:paraId="45C181B6" w14:textId="77777777" w:rsidR="004A5527" w:rsidRDefault="00000000">
                        <w:pPr>
                          <w:pStyle w:val="TableParagraph"/>
                          <w:spacing w:line="242" w:lineRule="auto"/>
                          <w:ind w:left="86"/>
                          <w:rPr>
                            <w:sz w:val="13"/>
                          </w:rPr>
                        </w:pPr>
                        <w:r>
                          <w:rPr>
                            <w:sz w:val="13"/>
                          </w:rPr>
                          <w:t>Manuales de Acceso: Curso preparatorio de acceso a la</w:t>
                        </w:r>
                      </w:p>
                      <w:p w14:paraId="2B9A0799" w14:textId="77777777" w:rsidR="004A5527" w:rsidRDefault="00000000">
                        <w:pPr>
                          <w:pStyle w:val="TableParagraph"/>
                          <w:spacing w:line="150" w:lineRule="atLeast"/>
                          <w:ind w:left="86"/>
                          <w:rPr>
                            <w:sz w:val="13"/>
                          </w:rPr>
                        </w:pPr>
                        <w:r>
                          <w:rPr>
                            <w:sz w:val="13"/>
                          </w:rPr>
                          <w:t>universidad para mayores de 25 años</w:t>
                        </w:r>
                      </w:p>
                    </w:tc>
                    <w:tc>
                      <w:tcPr>
                        <w:tcW w:w="1280" w:type="dxa"/>
                      </w:tcPr>
                      <w:p w14:paraId="4F224250" w14:textId="77777777" w:rsidR="004A5527" w:rsidRDefault="004A5527">
                        <w:pPr>
                          <w:pStyle w:val="TableParagraph"/>
                          <w:spacing w:before="4"/>
                          <w:rPr>
                            <w:sz w:val="19"/>
                          </w:rPr>
                        </w:pPr>
                      </w:p>
                      <w:p w14:paraId="7056C6B5" w14:textId="77777777" w:rsidR="004A5527" w:rsidRDefault="00000000">
                        <w:pPr>
                          <w:pStyle w:val="TableParagraph"/>
                          <w:spacing w:before="1"/>
                          <w:ind w:left="108" w:right="107"/>
                          <w:jc w:val="center"/>
                          <w:rPr>
                            <w:sz w:val="13"/>
                          </w:rPr>
                        </w:pPr>
                        <w:r>
                          <w:rPr>
                            <w:sz w:val="13"/>
                          </w:rPr>
                          <w:t>9788490421963</w:t>
                        </w:r>
                      </w:p>
                    </w:tc>
                    <w:tc>
                      <w:tcPr>
                        <w:tcW w:w="900" w:type="dxa"/>
                      </w:tcPr>
                      <w:p w14:paraId="4C12112D" w14:textId="77777777" w:rsidR="004A5527" w:rsidRDefault="004A5527">
                        <w:pPr>
                          <w:pStyle w:val="TableParagraph"/>
                          <w:spacing w:before="4"/>
                          <w:rPr>
                            <w:sz w:val="19"/>
                          </w:rPr>
                        </w:pPr>
                      </w:p>
                      <w:p w14:paraId="6C29DC43" w14:textId="77777777" w:rsidR="004A5527" w:rsidRDefault="00000000">
                        <w:pPr>
                          <w:pStyle w:val="TableParagraph"/>
                          <w:spacing w:before="1"/>
                          <w:ind w:left="143" w:right="141"/>
                          <w:jc w:val="center"/>
                          <w:rPr>
                            <w:sz w:val="13"/>
                          </w:rPr>
                        </w:pPr>
                        <w:r>
                          <w:rPr>
                            <w:sz w:val="13"/>
                          </w:rPr>
                          <w:t>13,00</w:t>
                        </w:r>
                      </w:p>
                    </w:tc>
                  </w:tr>
                  <w:tr w:rsidR="004A5527" w14:paraId="70D66C89" w14:textId="77777777">
                    <w:trPr>
                      <w:trHeight w:val="602"/>
                    </w:trPr>
                    <w:tc>
                      <w:tcPr>
                        <w:tcW w:w="1508" w:type="dxa"/>
                      </w:tcPr>
                      <w:p w14:paraId="54BC3609" w14:textId="77777777" w:rsidR="004A5527" w:rsidRDefault="004A5527">
                        <w:pPr>
                          <w:pStyle w:val="TableParagraph"/>
                          <w:spacing w:before="10"/>
                          <w:rPr>
                            <w:sz w:val="12"/>
                          </w:rPr>
                        </w:pPr>
                      </w:p>
                      <w:p w14:paraId="5371D3BB" w14:textId="77777777" w:rsidR="004A5527" w:rsidRDefault="00000000">
                        <w:pPr>
                          <w:pStyle w:val="TableParagraph"/>
                          <w:ind w:left="87" w:right="415"/>
                          <w:rPr>
                            <w:sz w:val="13"/>
                          </w:rPr>
                        </w:pPr>
                        <w:r>
                          <w:rPr>
                            <w:sz w:val="13"/>
                          </w:rPr>
                          <w:t>De la lengua a la traducción</w:t>
                        </w:r>
                      </w:p>
                    </w:tc>
                    <w:tc>
                      <w:tcPr>
                        <w:tcW w:w="2209" w:type="dxa"/>
                      </w:tcPr>
                      <w:p w14:paraId="50D48C51" w14:textId="77777777" w:rsidR="004A5527" w:rsidRDefault="004A5527">
                        <w:pPr>
                          <w:pStyle w:val="TableParagraph"/>
                          <w:spacing w:before="10"/>
                          <w:rPr>
                            <w:sz w:val="12"/>
                          </w:rPr>
                        </w:pPr>
                      </w:p>
                      <w:p w14:paraId="0517E209" w14:textId="77777777" w:rsidR="004A5527" w:rsidRDefault="00000000">
                        <w:pPr>
                          <w:pStyle w:val="TableParagraph"/>
                          <w:ind w:left="87" w:right="459"/>
                          <w:rPr>
                            <w:sz w:val="13"/>
                          </w:rPr>
                        </w:pPr>
                        <w:r>
                          <w:rPr>
                            <w:sz w:val="13"/>
                          </w:rPr>
                          <w:t>Díaz Peralta, Marina; Piñero Piñero, Gracia</w:t>
                        </w:r>
                      </w:p>
                    </w:tc>
                    <w:tc>
                      <w:tcPr>
                        <w:tcW w:w="1396" w:type="dxa"/>
                      </w:tcPr>
                      <w:p w14:paraId="00472840" w14:textId="77777777" w:rsidR="004A5527" w:rsidRDefault="004A5527">
                        <w:pPr>
                          <w:pStyle w:val="TableParagraph"/>
                          <w:spacing w:before="4"/>
                          <w:rPr>
                            <w:sz w:val="19"/>
                          </w:rPr>
                        </w:pPr>
                      </w:p>
                      <w:p w14:paraId="44DFBC79" w14:textId="77777777" w:rsidR="004A5527" w:rsidRDefault="00000000">
                        <w:pPr>
                          <w:pStyle w:val="TableParagraph"/>
                          <w:spacing w:before="1"/>
                          <w:ind w:left="88"/>
                          <w:rPr>
                            <w:sz w:val="13"/>
                          </w:rPr>
                        </w:pPr>
                        <w:r>
                          <w:rPr>
                            <w:sz w:val="13"/>
                          </w:rPr>
                          <w:t>Lingüística</w:t>
                        </w:r>
                      </w:p>
                    </w:tc>
                    <w:tc>
                      <w:tcPr>
                        <w:tcW w:w="2093" w:type="dxa"/>
                      </w:tcPr>
                      <w:p w14:paraId="564E41A7" w14:textId="77777777" w:rsidR="004A5527" w:rsidRDefault="00000000">
                        <w:pPr>
                          <w:pStyle w:val="TableParagraph"/>
                          <w:spacing w:line="242" w:lineRule="auto"/>
                          <w:ind w:left="86"/>
                          <w:rPr>
                            <w:sz w:val="13"/>
                          </w:rPr>
                        </w:pPr>
                        <w:r>
                          <w:rPr>
                            <w:sz w:val="13"/>
                          </w:rPr>
                          <w:t>Manuales de Acceso: Curso preparatorio de acceso a la universidad para mayores de 25</w:t>
                        </w:r>
                      </w:p>
                      <w:p w14:paraId="133987C6" w14:textId="77777777" w:rsidR="004A5527" w:rsidRDefault="00000000">
                        <w:pPr>
                          <w:pStyle w:val="TableParagraph"/>
                          <w:spacing w:line="132" w:lineRule="exact"/>
                          <w:ind w:left="86"/>
                          <w:rPr>
                            <w:sz w:val="13"/>
                          </w:rPr>
                        </w:pPr>
                        <w:r>
                          <w:rPr>
                            <w:sz w:val="13"/>
                          </w:rPr>
                          <w:t>años</w:t>
                        </w:r>
                      </w:p>
                    </w:tc>
                    <w:tc>
                      <w:tcPr>
                        <w:tcW w:w="1280" w:type="dxa"/>
                      </w:tcPr>
                      <w:p w14:paraId="211A842F" w14:textId="77777777" w:rsidR="004A5527" w:rsidRDefault="004A5527">
                        <w:pPr>
                          <w:pStyle w:val="TableParagraph"/>
                          <w:spacing w:before="4"/>
                          <w:rPr>
                            <w:sz w:val="19"/>
                          </w:rPr>
                        </w:pPr>
                      </w:p>
                      <w:p w14:paraId="114DBCF8" w14:textId="77777777" w:rsidR="004A5527" w:rsidRDefault="00000000">
                        <w:pPr>
                          <w:pStyle w:val="TableParagraph"/>
                          <w:spacing w:before="1"/>
                          <w:ind w:left="108" w:right="107"/>
                          <w:jc w:val="center"/>
                          <w:rPr>
                            <w:sz w:val="13"/>
                          </w:rPr>
                        </w:pPr>
                        <w:r>
                          <w:rPr>
                            <w:sz w:val="13"/>
                          </w:rPr>
                          <w:t>9788490421956</w:t>
                        </w:r>
                      </w:p>
                    </w:tc>
                    <w:tc>
                      <w:tcPr>
                        <w:tcW w:w="900" w:type="dxa"/>
                      </w:tcPr>
                      <w:p w14:paraId="6E572AEA" w14:textId="77777777" w:rsidR="004A5527" w:rsidRDefault="004A5527">
                        <w:pPr>
                          <w:pStyle w:val="TableParagraph"/>
                          <w:spacing w:before="4"/>
                          <w:rPr>
                            <w:sz w:val="19"/>
                          </w:rPr>
                        </w:pPr>
                      </w:p>
                      <w:p w14:paraId="21165563" w14:textId="77777777" w:rsidR="004A5527" w:rsidRDefault="00000000">
                        <w:pPr>
                          <w:pStyle w:val="TableParagraph"/>
                          <w:spacing w:before="1"/>
                          <w:ind w:left="141" w:right="141"/>
                          <w:jc w:val="center"/>
                          <w:rPr>
                            <w:sz w:val="13"/>
                          </w:rPr>
                        </w:pPr>
                        <w:r>
                          <w:rPr>
                            <w:sz w:val="13"/>
                          </w:rPr>
                          <w:t>7,00</w:t>
                        </w:r>
                      </w:p>
                    </w:tc>
                  </w:tr>
                  <w:tr w:rsidR="004A5527" w14:paraId="20285758" w14:textId="77777777">
                    <w:trPr>
                      <w:trHeight w:val="751"/>
                    </w:trPr>
                    <w:tc>
                      <w:tcPr>
                        <w:tcW w:w="1508" w:type="dxa"/>
                      </w:tcPr>
                      <w:p w14:paraId="6D0EBF19" w14:textId="77777777" w:rsidR="004A5527" w:rsidRDefault="00000000">
                        <w:pPr>
                          <w:pStyle w:val="TableParagraph"/>
                          <w:spacing w:line="242" w:lineRule="auto"/>
                          <w:ind w:left="87" w:right="82"/>
                          <w:rPr>
                            <w:sz w:val="13"/>
                          </w:rPr>
                        </w:pPr>
                        <w:r>
                          <w:rPr>
                            <w:sz w:val="13"/>
                          </w:rPr>
                          <w:t>Estado de Derecho y discriminación por razón de género, orientación e identidad</w:t>
                        </w:r>
                      </w:p>
                      <w:p w14:paraId="69C621AF" w14:textId="77777777" w:rsidR="004A5527" w:rsidRDefault="00000000">
                        <w:pPr>
                          <w:pStyle w:val="TableParagraph"/>
                          <w:spacing w:line="130" w:lineRule="exact"/>
                          <w:ind w:left="87"/>
                          <w:rPr>
                            <w:sz w:val="13"/>
                          </w:rPr>
                        </w:pPr>
                        <w:r>
                          <w:rPr>
                            <w:sz w:val="13"/>
                          </w:rPr>
                          <w:t>sexual</w:t>
                        </w:r>
                      </w:p>
                    </w:tc>
                    <w:tc>
                      <w:tcPr>
                        <w:tcW w:w="2209" w:type="dxa"/>
                      </w:tcPr>
                      <w:p w14:paraId="71071D4C" w14:textId="77777777" w:rsidR="004A5527" w:rsidRDefault="004A5527">
                        <w:pPr>
                          <w:pStyle w:val="TableParagraph"/>
                          <w:spacing w:before="4"/>
                          <w:rPr>
                            <w:sz w:val="19"/>
                          </w:rPr>
                        </w:pPr>
                      </w:p>
                      <w:p w14:paraId="38FBEDF0" w14:textId="77777777" w:rsidR="004A5527" w:rsidRDefault="00000000">
                        <w:pPr>
                          <w:pStyle w:val="TableParagraph"/>
                          <w:spacing w:before="1" w:line="242" w:lineRule="auto"/>
                          <w:ind w:left="87" w:right="79"/>
                          <w:rPr>
                            <w:sz w:val="13"/>
                          </w:rPr>
                        </w:pPr>
                        <w:r>
                          <w:rPr>
                            <w:sz w:val="13"/>
                          </w:rPr>
                          <w:t>Cuesta López, Víctor; Santana Vega, Dulce Mª</w:t>
                        </w:r>
                      </w:p>
                    </w:tc>
                    <w:tc>
                      <w:tcPr>
                        <w:tcW w:w="1396" w:type="dxa"/>
                      </w:tcPr>
                      <w:p w14:paraId="33E3D772" w14:textId="77777777" w:rsidR="004A5527" w:rsidRDefault="004A5527">
                        <w:pPr>
                          <w:pStyle w:val="TableParagraph"/>
                          <w:spacing w:before="4"/>
                          <w:rPr>
                            <w:sz w:val="19"/>
                          </w:rPr>
                        </w:pPr>
                      </w:p>
                      <w:p w14:paraId="46CD004A" w14:textId="77777777" w:rsidR="004A5527" w:rsidRDefault="00000000">
                        <w:pPr>
                          <w:pStyle w:val="TableParagraph"/>
                          <w:spacing w:before="1" w:line="242" w:lineRule="auto"/>
                          <w:ind w:left="88" w:right="112"/>
                          <w:rPr>
                            <w:sz w:val="13"/>
                          </w:rPr>
                        </w:pPr>
                        <w:r>
                          <w:rPr>
                            <w:sz w:val="13"/>
                          </w:rPr>
                          <w:t>Discriminación social y</w:t>
                        </w:r>
                        <w:r>
                          <w:rPr>
                            <w:spacing w:val="2"/>
                            <w:sz w:val="13"/>
                          </w:rPr>
                          <w:t xml:space="preserve"> </w:t>
                        </w:r>
                        <w:r>
                          <w:rPr>
                            <w:sz w:val="13"/>
                          </w:rPr>
                          <w:t>desigualdad</w:t>
                        </w:r>
                      </w:p>
                    </w:tc>
                    <w:tc>
                      <w:tcPr>
                        <w:tcW w:w="2093" w:type="dxa"/>
                      </w:tcPr>
                      <w:p w14:paraId="4190E27C" w14:textId="77777777" w:rsidR="004A5527" w:rsidRDefault="004A5527">
                        <w:pPr>
                          <w:pStyle w:val="TableParagraph"/>
                          <w:rPr>
                            <w:rFonts w:ascii="Times New Roman"/>
                            <w:sz w:val="12"/>
                          </w:rPr>
                        </w:pPr>
                      </w:p>
                    </w:tc>
                    <w:tc>
                      <w:tcPr>
                        <w:tcW w:w="1280" w:type="dxa"/>
                      </w:tcPr>
                      <w:p w14:paraId="6E4D9373" w14:textId="77777777" w:rsidR="004A5527" w:rsidRDefault="004A5527">
                        <w:pPr>
                          <w:pStyle w:val="TableParagraph"/>
                          <w:rPr>
                            <w:sz w:val="14"/>
                          </w:rPr>
                        </w:pPr>
                      </w:p>
                      <w:p w14:paraId="311E8BE7" w14:textId="77777777" w:rsidR="004A5527" w:rsidRDefault="004A5527">
                        <w:pPr>
                          <w:pStyle w:val="TableParagraph"/>
                          <w:spacing w:before="10"/>
                          <w:rPr>
                            <w:sz w:val="11"/>
                          </w:rPr>
                        </w:pPr>
                      </w:p>
                      <w:p w14:paraId="7BE9F0C2" w14:textId="77777777" w:rsidR="004A5527" w:rsidRDefault="00000000">
                        <w:pPr>
                          <w:pStyle w:val="TableParagraph"/>
                          <w:ind w:left="108" w:right="107"/>
                          <w:jc w:val="center"/>
                          <w:rPr>
                            <w:sz w:val="13"/>
                          </w:rPr>
                        </w:pPr>
                        <w:r>
                          <w:rPr>
                            <w:sz w:val="13"/>
                          </w:rPr>
                          <w:t>9788490421567</w:t>
                        </w:r>
                      </w:p>
                    </w:tc>
                    <w:tc>
                      <w:tcPr>
                        <w:tcW w:w="900" w:type="dxa"/>
                      </w:tcPr>
                      <w:p w14:paraId="58C64C7E" w14:textId="77777777" w:rsidR="004A5527" w:rsidRDefault="004A5527">
                        <w:pPr>
                          <w:pStyle w:val="TableParagraph"/>
                          <w:rPr>
                            <w:sz w:val="14"/>
                          </w:rPr>
                        </w:pPr>
                      </w:p>
                      <w:p w14:paraId="4A716E17" w14:textId="77777777" w:rsidR="004A5527" w:rsidRDefault="004A5527">
                        <w:pPr>
                          <w:pStyle w:val="TableParagraph"/>
                          <w:spacing w:before="10"/>
                          <w:rPr>
                            <w:sz w:val="11"/>
                          </w:rPr>
                        </w:pPr>
                      </w:p>
                      <w:p w14:paraId="7C994CE8" w14:textId="77777777" w:rsidR="004A5527" w:rsidRDefault="00000000">
                        <w:pPr>
                          <w:pStyle w:val="TableParagraph"/>
                          <w:ind w:left="143" w:right="141"/>
                          <w:jc w:val="center"/>
                          <w:rPr>
                            <w:sz w:val="13"/>
                          </w:rPr>
                        </w:pPr>
                        <w:r>
                          <w:rPr>
                            <w:sz w:val="13"/>
                          </w:rPr>
                          <w:t>60,00</w:t>
                        </w:r>
                      </w:p>
                    </w:tc>
                  </w:tr>
                  <w:tr w:rsidR="004A5527" w14:paraId="1BE6E898" w14:textId="77777777">
                    <w:trPr>
                      <w:trHeight w:val="903"/>
                    </w:trPr>
                    <w:tc>
                      <w:tcPr>
                        <w:tcW w:w="1508" w:type="dxa"/>
                      </w:tcPr>
                      <w:p w14:paraId="46AB9692" w14:textId="77777777" w:rsidR="004A5527" w:rsidRDefault="00000000">
                        <w:pPr>
                          <w:pStyle w:val="TableParagraph"/>
                          <w:spacing w:line="242" w:lineRule="auto"/>
                          <w:ind w:left="87" w:right="401"/>
                          <w:rPr>
                            <w:sz w:val="13"/>
                          </w:rPr>
                        </w:pPr>
                        <w:r>
                          <w:rPr>
                            <w:sz w:val="13"/>
                          </w:rPr>
                          <w:t>El Guiniguada. Revista de investigaciones y experiencias en Ciencias de la</w:t>
                        </w:r>
                      </w:p>
                      <w:p w14:paraId="3FBC4371" w14:textId="77777777" w:rsidR="004A5527" w:rsidRDefault="00000000">
                        <w:pPr>
                          <w:pStyle w:val="TableParagraph"/>
                          <w:spacing w:line="130" w:lineRule="exact"/>
                          <w:ind w:left="87"/>
                          <w:rPr>
                            <w:sz w:val="13"/>
                          </w:rPr>
                        </w:pPr>
                        <w:r>
                          <w:rPr>
                            <w:sz w:val="13"/>
                          </w:rPr>
                          <w:t>Educación</w:t>
                        </w:r>
                      </w:p>
                    </w:tc>
                    <w:tc>
                      <w:tcPr>
                        <w:tcW w:w="2209" w:type="dxa"/>
                      </w:tcPr>
                      <w:p w14:paraId="34742F2D" w14:textId="77777777" w:rsidR="004A5527" w:rsidRDefault="004A5527">
                        <w:pPr>
                          <w:pStyle w:val="TableParagraph"/>
                          <w:rPr>
                            <w:sz w:val="14"/>
                          </w:rPr>
                        </w:pPr>
                      </w:p>
                      <w:p w14:paraId="6842A51E" w14:textId="77777777" w:rsidR="004A5527" w:rsidRDefault="004A5527">
                        <w:pPr>
                          <w:pStyle w:val="TableParagraph"/>
                          <w:spacing w:before="7"/>
                          <w:rPr>
                            <w:sz w:val="18"/>
                          </w:rPr>
                        </w:pPr>
                      </w:p>
                      <w:p w14:paraId="5FC54C95" w14:textId="77777777" w:rsidR="004A5527" w:rsidRDefault="00000000">
                        <w:pPr>
                          <w:pStyle w:val="TableParagraph"/>
                          <w:ind w:left="87"/>
                          <w:rPr>
                            <w:sz w:val="13"/>
                          </w:rPr>
                        </w:pPr>
                        <w:r>
                          <w:rPr>
                            <w:sz w:val="13"/>
                          </w:rPr>
                          <w:t>Ibáñez-Martín, José Antonio</w:t>
                        </w:r>
                      </w:p>
                    </w:tc>
                    <w:tc>
                      <w:tcPr>
                        <w:tcW w:w="1396" w:type="dxa"/>
                      </w:tcPr>
                      <w:p w14:paraId="2F17E46B" w14:textId="77777777" w:rsidR="004A5527" w:rsidRDefault="004A5527">
                        <w:pPr>
                          <w:pStyle w:val="TableParagraph"/>
                          <w:rPr>
                            <w:sz w:val="14"/>
                          </w:rPr>
                        </w:pPr>
                      </w:p>
                      <w:p w14:paraId="42A2B31D" w14:textId="77777777" w:rsidR="004A5527" w:rsidRDefault="004A5527">
                        <w:pPr>
                          <w:pStyle w:val="TableParagraph"/>
                          <w:spacing w:before="1"/>
                          <w:rPr>
                            <w:sz w:val="12"/>
                          </w:rPr>
                        </w:pPr>
                      </w:p>
                      <w:p w14:paraId="76BE3BFE" w14:textId="77777777" w:rsidR="004A5527" w:rsidRDefault="00000000">
                        <w:pPr>
                          <w:pStyle w:val="TableParagraph"/>
                          <w:ind w:left="88" w:right="157"/>
                          <w:rPr>
                            <w:sz w:val="13"/>
                          </w:rPr>
                        </w:pPr>
                        <w:r>
                          <w:rPr>
                            <w:sz w:val="13"/>
                          </w:rPr>
                          <w:t>Lenguaje: Consulta Y General</w:t>
                        </w:r>
                      </w:p>
                    </w:tc>
                    <w:tc>
                      <w:tcPr>
                        <w:tcW w:w="2093" w:type="dxa"/>
                      </w:tcPr>
                      <w:p w14:paraId="7B108504" w14:textId="77777777" w:rsidR="004A5527" w:rsidRDefault="004A5527">
                        <w:pPr>
                          <w:pStyle w:val="TableParagraph"/>
                          <w:spacing w:before="4"/>
                          <w:rPr>
                            <w:sz w:val="19"/>
                          </w:rPr>
                        </w:pPr>
                      </w:p>
                      <w:p w14:paraId="43CBF37F" w14:textId="77777777" w:rsidR="004A5527" w:rsidRDefault="00000000">
                        <w:pPr>
                          <w:pStyle w:val="TableParagraph"/>
                          <w:spacing w:before="1" w:line="242" w:lineRule="auto"/>
                          <w:ind w:left="86" w:right="221"/>
                          <w:rPr>
                            <w:sz w:val="13"/>
                          </w:rPr>
                        </w:pPr>
                        <w:r>
                          <w:rPr>
                            <w:sz w:val="13"/>
                          </w:rPr>
                          <w:t>El Guiniguada: Revista de investigaciones y experiencias en Ciencias de la Educación</w:t>
                        </w:r>
                      </w:p>
                    </w:tc>
                    <w:tc>
                      <w:tcPr>
                        <w:tcW w:w="1280" w:type="dxa"/>
                      </w:tcPr>
                      <w:p w14:paraId="02493186" w14:textId="77777777" w:rsidR="004A5527" w:rsidRDefault="004A5527">
                        <w:pPr>
                          <w:pStyle w:val="TableParagraph"/>
                          <w:rPr>
                            <w:sz w:val="14"/>
                          </w:rPr>
                        </w:pPr>
                      </w:p>
                      <w:p w14:paraId="4CFD81C0" w14:textId="77777777" w:rsidR="004A5527" w:rsidRDefault="004A5527">
                        <w:pPr>
                          <w:pStyle w:val="TableParagraph"/>
                          <w:spacing w:before="7"/>
                          <w:rPr>
                            <w:sz w:val="18"/>
                          </w:rPr>
                        </w:pPr>
                      </w:p>
                      <w:p w14:paraId="346772B4" w14:textId="77777777" w:rsidR="004A5527" w:rsidRDefault="00000000">
                        <w:pPr>
                          <w:pStyle w:val="TableParagraph"/>
                          <w:ind w:left="108" w:right="107"/>
                          <w:jc w:val="center"/>
                          <w:rPr>
                            <w:sz w:val="13"/>
                          </w:rPr>
                        </w:pPr>
                        <w:r>
                          <w:rPr>
                            <w:sz w:val="13"/>
                          </w:rPr>
                          <w:t>9772386337230</w:t>
                        </w:r>
                      </w:p>
                    </w:tc>
                    <w:tc>
                      <w:tcPr>
                        <w:tcW w:w="900" w:type="dxa"/>
                      </w:tcPr>
                      <w:p w14:paraId="7FA82699" w14:textId="77777777" w:rsidR="004A5527" w:rsidRDefault="004A5527">
                        <w:pPr>
                          <w:pStyle w:val="TableParagraph"/>
                          <w:rPr>
                            <w:sz w:val="14"/>
                          </w:rPr>
                        </w:pPr>
                      </w:p>
                      <w:p w14:paraId="70DDB929" w14:textId="77777777" w:rsidR="004A5527" w:rsidRDefault="004A5527">
                        <w:pPr>
                          <w:pStyle w:val="TableParagraph"/>
                          <w:spacing w:before="7"/>
                          <w:rPr>
                            <w:sz w:val="18"/>
                          </w:rPr>
                        </w:pPr>
                      </w:p>
                      <w:p w14:paraId="05154439" w14:textId="77777777" w:rsidR="004A5527" w:rsidRDefault="00000000">
                        <w:pPr>
                          <w:pStyle w:val="TableParagraph"/>
                          <w:ind w:left="141" w:right="141"/>
                          <w:jc w:val="center"/>
                          <w:rPr>
                            <w:sz w:val="13"/>
                          </w:rPr>
                        </w:pPr>
                        <w:r>
                          <w:rPr>
                            <w:sz w:val="13"/>
                          </w:rPr>
                          <w:t>8,00</w:t>
                        </w:r>
                      </w:p>
                    </w:tc>
                  </w:tr>
                  <w:tr w:rsidR="004A5527" w14:paraId="5E9ED43F" w14:textId="77777777">
                    <w:trPr>
                      <w:trHeight w:val="450"/>
                    </w:trPr>
                    <w:tc>
                      <w:tcPr>
                        <w:tcW w:w="1508" w:type="dxa"/>
                      </w:tcPr>
                      <w:p w14:paraId="0475D74E" w14:textId="77777777" w:rsidR="004A5527" w:rsidRDefault="004A5527">
                        <w:pPr>
                          <w:pStyle w:val="TableParagraph"/>
                          <w:spacing w:before="10"/>
                          <w:rPr>
                            <w:sz w:val="12"/>
                          </w:rPr>
                        </w:pPr>
                      </w:p>
                      <w:p w14:paraId="37D174C6" w14:textId="77777777" w:rsidR="004A5527" w:rsidRDefault="00000000">
                        <w:pPr>
                          <w:pStyle w:val="TableParagraph"/>
                          <w:ind w:left="87"/>
                          <w:rPr>
                            <w:sz w:val="13"/>
                          </w:rPr>
                        </w:pPr>
                        <w:r>
                          <w:rPr>
                            <w:sz w:val="13"/>
                          </w:rPr>
                          <w:t>Inglés I</w:t>
                        </w:r>
                      </w:p>
                    </w:tc>
                    <w:tc>
                      <w:tcPr>
                        <w:tcW w:w="2209" w:type="dxa"/>
                      </w:tcPr>
                      <w:p w14:paraId="79799490" w14:textId="77777777" w:rsidR="004A5527" w:rsidRDefault="00000000">
                        <w:pPr>
                          <w:pStyle w:val="TableParagraph"/>
                          <w:spacing w:before="74"/>
                          <w:ind w:left="87" w:right="473"/>
                          <w:rPr>
                            <w:sz w:val="13"/>
                          </w:rPr>
                        </w:pPr>
                        <w:r>
                          <w:rPr>
                            <w:sz w:val="13"/>
                          </w:rPr>
                          <w:t>Rodríguez Juárez, Carolina; Oxbrow, Gina</w:t>
                        </w:r>
                      </w:p>
                    </w:tc>
                    <w:tc>
                      <w:tcPr>
                        <w:tcW w:w="1396" w:type="dxa"/>
                      </w:tcPr>
                      <w:p w14:paraId="484540D6" w14:textId="77777777" w:rsidR="004A5527" w:rsidRDefault="00000000">
                        <w:pPr>
                          <w:pStyle w:val="TableParagraph"/>
                          <w:spacing w:line="242" w:lineRule="auto"/>
                          <w:ind w:left="88" w:right="324"/>
                          <w:rPr>
                            <w:sz w:val="13"/>
                          </w:rPr>
                        </w:pPr>
                        <w:r>
                          <w:rPr>
                            <w:sz w:val="13"/>
                          </w:rPr>
                          <w:t>ELT: Material de aprendizaje y</w:t>
                        </w:r>
                      </w:p>
                      <w:p w14:paraId="23D53A92" w14:textId="77777777" w:rsidR="004A5527" w:rsidRDefault="00000000">
                        <w:pPr>
                          <w:pStyle w:val="TableParagraph"/>
                          <w:spacing w:line="130" w:lineRule="exact"/>
                          <w:ind w:left="88"/>
                          <w:rPr>
                            <w:sz w:val="13"/>
                          </w:rPr>
                        </w:pPr>
                        <w:r>
                          <w:rPr>
                            <w:sz w:val="13"/>
                          </w:rPr>
                          <w:t>trabajo de clase</w:t>
                        </w:r>
                      </w:p>
                    </w:tc>
                    <w:tc>
                      <w:tcPr>
                        <w:tcW w:w="2093" w:type="dxa"/>
                      </w:tcPr>
                      <w:p w14:paraId="4634AAEF" w14:textId="77777777" w:rsidR="004A5527" w:rsidRDefault="004A5527">
                        <w:pPr>
                          <w:pStyle w:val="TableParagraph"/>
                          <w:spacing w:before="10"/>
                          <w:rPr>
                            <w:sz w:val="12"/>
                          </w:rPr>
                        </w:pPr>
                      </w:p>
                      <w:p w14:paraId="6D8E7FFE" w14:textId="77777777" w:rsidR="004A5527" w:rsidRDefault="00000000">
                        <w:pPr>
                          <w:pStyle w:val="TableParagraph"/>
                          <w:ind w:left="86"/>
                          <w:rPr>
                            <w:sz w:val="13"/>
                          </w:rPr>
                        </w:pPr>
                        <w:r>
                          <w:rPr>
                            <w:sz w:val="13"/>
                          </w:rPr>
                          <w:t>Cuadernos para la Docencia</w:t>
                        </w:r>
                      </w:p>
                    </w:tc>
                    <w:tc>
                      <w:tcPr>
                        <w:tcW w:w="1280" w:type="dxa"/>
                      </w:tcPr>
                      <w:p w14:paraId="0ED12611" w14:textId="77777777" w:rsidR="004A5527" w:rsidRDefault="004A5527">
                        <w:pPr>
                          <w:pStyle w:val="TableParagraph"/>
                          <w:spacing w:before="10"/>
                          <w:rPr>
                            <w:sz w:val="12"/>
                          </w:rPr>
                        </w:pPr>
                      </w:p>
                      <w:p w14:paraId="08AE1825" w14:textId="77777777" w:rsidR="004A5527" w:rsidRDefault="00000000">
                        <w:pPr>
                          <w:pStyle w:val="TableParagraph"/>
                          <w:ind w:left="108" w:right="107"/>
                          <w:jc w:val="center"/>
                          <w:rPr>
                            <w:sz w:val="13"/>
                          </w:rPr>
                        </w:pPr>
                        <w:r>
                          <w:rPr>
                            <w:sz w:val="13"/>
                          </w:rPr>
                          <w:t>9788490422021</w:t>
                        </w:r>
                      </w:p>
                    </w:tc>
                    <w:tc>
                      <w:tcPr>
                        <w:tcW w:w="900" w:type="dxa"/>
                      </w:tcPr>
                      <w:p w14:paraId="19E0FF3D" w14:textId="77777777" w:rsidR="004A5527" w:rsidRDefault="004A5527">
                        <w:pPr>
                          <w:pStyle w:val="TableParagraph"/>
                          <w:spacing w:before="10"/>
                          <w:rPr>
                            <w:sz w:val="12"/>
                          </w:rPr>
                        </w:pPr>
                      </w:p>
                      <w:p w14:paraId="67AC78B0" w14:textId="77777777" w:rsidR="004A5527" w:rsidRDefault="00000000">
                        <w:pPr>
                          <w:pStyle w:val="TableParagraph"/>
                          <w:ind w:left="141" w:right="141"/>
                          <w:jc w:val="center"/>
                          <w:rPr>
                            <w:sz w:val="13"/>
                          </w:rPr>
                        </w:pPr>
                        <w:r>
                          <w:rPr>
                            <w:sz w:val="13"/>
                          </w:rPr>
                          <w:t>8,00</w:t>
                        </w:r>
                      </w:p>
                    </w:tc>
                  </w:tr>
                  <w:tr w:rsidR="004A5527" w14:paraId="6FAFDEC5" w14:textId="77777777">
                    <w:trPr>
                      <w:trHeight w:val="602"/>
                    </w:trPr>
                    <w:tc>
                      <w:tcPr>
                        <w:tcW w:w="1508" w:type="dxa"/>
                      </w:tcPr>
                      <w:p w14:paraId="0E416CB3" w14:textId="77777777" w:rsidR="004A5527" w:rsidRDefault="00000000">
                        <w:pPr>
                          <w:pStyle w:val="TableParagraph"/>
                          <w:spacing w:before="74" w:line="242" w:lineRule="auto"/>
                          <w:ind w:left="87" w:right="300"/>
                          <w:rPr>
                            <w:sz w:val="13"/>
                          </w:rPr>
                        </w:pPr>
                        <w:r>
                          <w:rPr>
                            <w:sz w:val="13"/>
                          </w:rPr>
                          <w:t>Traducir la Historia desde diferentes prismas</w:t>
                        </w:r>
                      </w:p>
                    </w:tc>
                    <w:tc>
                      <w:tcPr>
                        <w:tcW w:w="2209" w:type="dxa"/>
                      </w:tcPr>
                      <w:p w14:paraId="7EF3D382" w14:textId="77777777" w:rsidR="004A5527" w:rsidRDefault="00000000">
                        <w:pPr>
                          <w:pStyle w:val="TableParagraph"/>
                          <w:spacing w:line="242" w:lineRule="auto"/>
                          <w:ind w:left="87" w:right="96"/>
                          <w:rPr>
                            <w:sz w:val="13"/>
                          </w:rPr>
                        </w:pPr>
                        <w:r>
                          <w:rPr>
                            <w:sz w:val="13"/>
                          </w:rPr>
                          <w:t>Díaz Benítez, Juan José; Sarmiento Pérez, Marcos; Pascua Febles, Isabel; Batista Rodríguez,</w:t>
                        </w:r>
                      </w:p>
                      <w:p w14:paraId="6B06232D" w14:textId="77777777" w:rsidR="004A5527" w:rsidRDefault="00000000">
                        <w:pPr>
                          <w:pStyle w:val="TableParagraph"/>
                          <w:spacing w:line="130" w:lineRule="exact"/>
                          <w:ind w:left="87"/>
                          <w:rPr>
                            <w:sz w:val="13"/>
                          </w:rPr>
                        </w:pPr>
                        <w:r>
                          <w:rPr>
                            <w:sz w:val="13"/>
                          </w:rPr>
                          <w:t>José Jua</w:t>
                        </w:r>
                      </w:p>
                    </w:tc>
                    <w:tc>
                      <w:tcPr>
                        <w:tcW w:w="1396" w:type="dxa"/>
                      </w:tcPr>
                      <w:p w14:paraId="6580666A" w14:textId="77777777" w:rsidR="004A5527" w:rsidRDefault="004A5527">
                        <w:pPr>
                          <w:pStyle w:val="TableParagraph"/>
                          <w:spacing w:before="10"/>
                          <w:rPr>
                            <w:sz w:val="12"/>
                          </w:rPr>
                        </w:pPr>
                      </w:p>
                      <w:p w14:paraId="09E5CE19" w14:textId="77777777" w:rsidR="004A5527" w:rsidRDefault="00000000">
                        <w:pPr>
                          <w:pStyle w:val="TableParagraph"/>
                          <w:spacing w:line="242" w:lineRule="auto"/>
                          <w:ind w:left="88" w:right="490"/>
                          <w:rPr>
                            <w:sz w:val="13"/>
                          </w:rPr>
                        </w:pPr>
                        <w:r>
                          <w:rPr>
                            <w:sz w:val="13"/>
                          </w:rPr>
                          <w:t>Traducción e interpretación</w:t>
                        </w:r>
                      </w:p>
                    </w:tc>
                    <w:tc>
                      <w:tcPr>
                        <w:tcW w:w="2093" w:type="dxa"/>
                      </w:tcPr>
                      <w:p w14:paraId="50204389" w14:textId="77777777" w:rsidR="004A5527" w:rsidRDefault="004A5527">
                        <w:pPr>
                          <w:pStyle w:val="TableParagraph"/>
                          <w:rPr>
                            <w:rFonts w:ascii="Times New Roman"/>
                            <w:sz w:val="12"/>
                          </w:rPr>
                        </w:pPr>
                      </w:p>
                    </w:tc>
                    <w:tc>
                      <w:tcPr>
                        <w:tcW w:w="1280" w:type="dxa"/>
                      </w:tcPr>
                      <w:p w14:paraId="00CBD04A" w14:textId="77777777" w:rsidR="004A5527" w:rsidRDefault="004A5527">
                        <w:pPr>
                          <w:pStyle w:val="TableParagraph"/>
                          <w:spacing w:before="6"/>
                          <w:rPr>
                            <w:sz w:val="19"/>
                          </w:rPr>
                        </w:pPr>
                      </w:p>
                      <w:p w14:paraId="2602617B" w14:textId="77777777" w:rsidR="004A5527" w:rsidRDefault="00000000">
                        <w:pPr>
                          <w:pStyle w:val="TableParagraph"/>
                          <w:spacing w:before="1"/>
                          <w:ind w:left="108" w:right="107"/>
                          <w:jc w:val="center"/>
                          <w:rPr>
                            <w:sz w:val="13"/>
                          </w:rPr>
                        </w:pPr>
                        <w:r>
                          <w:rPr>
                            <w:sz w:val="13"/>
                          </w:rPr>
                          <w:t>9788490421901</w:t>
                        </w:r>
                      </w:p>
                    </w:tc>
                    <w:tc>
                      <w:tcPr>
                        <w:tcW w:w="900" w:type="dxa"/>
                      </w:tcPr>
                      <w:p w14:paraId="446260CF" w14:textId="77777777" w:rsidR="004A5527" w:rsidRDefault="004A5527">
                        <w:pPr>
                          <w:pStyle w:val="TableParagraph"/>
                          <w:spacing w:before="6"/>
                          <w:rPr>
                            <w:sz w:val="19"/>
                          </w:rPr>
                        </w:pPr>
                      </w:p>
                      <w:p w14:paraId="0D28C23A" w14:textId="77777777" w:rsidR="004A5527" w:rsidRDefault="00000000">
                        <w:pPr>
                          <w:pStyle w:val="TableParagraph"/>
                          <w:spacing w:before="1"/>
                          <w:ind w:left="143" w:right="141"/>
                          <w:jc w:val="center"/>
                          <w:rPr>
                            <w:sz w:val="13"/>
                          </w:rPr>
                        </w:pPr>
                        <w:r>
                          <w:rPr>
                            <w:sz w:val="13"/>
                          </w:rPr>
                          <w:t>26,00</w:t>
                        </w:r>
                      </w:p>
                    </w:tc>
                  </w:tr>
                  <w:tr w:rsidR="004A5527" w14:paraId="16EBA69F" w14:textId="77777777">
                    <w:trPr>
                      <w:trHeight w:val="602"/>
                    </w:trPr>
                    <w:tc>
                      <w:tcPr>
                        <w:tcW w:w="1508" w:type="dxa"/>
                      </w:tcPr>
                      <w:p w14:paraId="49021225" w14:textId="77777777" w:rsidR="004A5527" w:rsidRDefault="004A5527">
                        <w:pPr>
                          <w:pStyle w:val="TableParagraph"/>
                          <w:spacing w:before="10"/>
                          <w:rPr>
                            <w:sz w:val="12"/>
                          </w:rPr>
                        </w:pPr>
                      </w:p>
                      <w:p w14:paraId="6F7EE28A" w14:textId="77777777" w:rsidR="004A5527" w:rsidRDefault="00000000">
                        <w:pPr>
                          <w:pStyle w:val="TableParagraph"/>
                          <w:spacing w:line="242" w:lineRule="auto"/>
                          <w:ind w:left="87" w:right="112"/>
                          <w:rPr>
                            <w:sz w:val="13"/>
                          </w:rPr>
                        </w:pPr>
                        <w:r>
                          <w:rPr>
                            <w:sz w:val="13"/>
                          </w:rPr>
                          <w:t>Comentario de Textos y Lengua Castellana</w:t>
                        </w:r>
                      </w:p>
                    </w:tc>
                    <w:tc>
                      <w:tcPr>
                        <w:tcW w:w="2209" w:type="dxa"/>
                      </w:tcPr>
                      <w:p w14:paraId="71C5C4D0" w14:textId="77777777" w:rsidR="004A5527" w:rsidRDefault="00000000">
                        <w:pPr>
                          <w:pStyle w:val="TableParagraph"/>
                          <w:spacing w:line="242" w:lineRule="auto"/>
                          <w:ind w:left="87" w:right="79"/>
                          <w:rPr>
                            <w:sz w:val="13"/>
                          </w:rPr>
                        </w:pPr>
                        <w:r>
                          <w:rPr>
                            <w:sz w:val="13"/>
                          </w:rPr>
                          <w:t>García Domínguez, Mª Jesús; Marrero Pulido, Vicente; González</w:t>
                        </w:r>
                      </w:p>
                      <w:p w14:paraId="4B1C42FE" w14:textId="77777777" w:rsidR="004A5527" w:rsidRDefault="00000000">
                        <w:pPr>
                          <w:pStyle w:val="TableParagraph"/>
                          <w:spacing w:line="150" w:lineRule="atLeast"/>
                          <w:ind w:left="87" w:right="79"/>
                          <w:rPr>
                            <w:sz w:val="13"/>
                          </w:rPr>
                        </w:pPr>
                        <w:r>
                          <w:rPr>
                            <w:sz w:val="13"/>
                          </w:rPr>
                          <w:t>Monllor, Rosa Mª; Herrera Caso, Consue</w:t>
                        </w:r>
                      </w:p>
                    </w:tc>
                    <w:tc>
                      <w:tcPr>
                        <w:tcW w:w="1396" w:type="dxa"/>
                      </w:tcPr>
                      <w:p w14:paraId="1642E59D" w14:textId="77777777" w:rsidR="004A5527" w:rsidRDefault="004A5527">
                        <w:pPr>
                          <w:pStyle w:val="TableParagraph"/>
                          <w:spacing w:before="4"/>
                          <w:rPr>
                            <w:sz w:val="19"/>
                          </w:rPr>
                        </w:pPr>
                      </w:p>
                      <w:p w14:paraId="1F6F7B9F" w14:textId="77777777" w:rsidR="004A5527" w:rsidRDefault="00000000">
                        <w:pPr>
                          <w:pStyle w:val="TableParagraph"/>
                          <w:spacing w:before="1"/>
                          <w:ind w:left="88"/>
                          <w:rPr>
                            <w:sz w:val="13"/>
                          </w:rPr>
                        </w:pPr>
                        <w:r>
                          <w:rPr>
                            <w:sz w:val="13"/>
                          </w:rPr>
                          <w:t>&lt;Genérica&gt;</w:t>
                        </w:r>
                      </w:p>
                    </w:tc>
                    <w:tc>
                      <w:tcPr>
                        <w:tcW w:w="2093" w:type="dxa"/>
                      </w:tcPr>
                      <w:p w14:paraId="12E65676" w14:textId="77777777" w:rsidR="004A5527" w:rsidRDefault="004A5527">
                        <w:pPr>
                          <w:pStyle w:val="TableParagraph"/>
                          <w:spacing w:before="10"/>
                          <w:rPr>
                            <w:sz w:val="12"/>
                          </w:rPr>
                        </w:pPr>
                      </w:p>
                      <w:p w14:paraId="298F9C39" w14:textId="77777777" w:rsidR="004A5527" w:rsidRDefault="00000000">
                        <w:pPr>
                          <w:pStyle w:val="TableParagraph"/>
                          <w:spacing w:line="242" w:lineRule="auto"/>
                          <w:ind w:left="86" w:right="127"/>
                          <w:rPr>
                            <w:sz w:val="13"/>
                          </w:rPr>
                        </w:pPr>
                        <w:r>
                          <w:rPr>
                            <w:sz w:val="13"/>
                          </w:rPr>
                          <w:t>Manuales de Acceso a Mayores de 45 años: Curso Preparatorio</w:t>
                        </w:r>
                      </w:p>
                    </w:tc>
                    <w:tc>
                      <w:tcPr>
                        <w:tcW w:w="1280" w:type="dxa"/>
                      </w:tcPr>
                      <w:p w14:paraId="056908C2" w14:textId="77777777" w:rsidR="004A5527" w:rsidRDefault="004A5527">
                        <w:pPr>
                          <w:pStyle w:val="TableParagraph"/>
                          <w:spacing w:before="4"/>
                          <w:rPr>
                            <w:sz w:val="19"/>
                          </w:rPr>
                        </w:pPr>
                      </w:p>
                      <w:p w14:paraId="2981A9FC" w14:textId="77777777" w:rsidR="004A5527" w:rsidRDefault="00000000">
                        <w:pPr>
                          <w:pStyle w:val="TableParagraph"/>
                          <w:spacing w:before="1"/>
                          <w:ind w:left="108" w:right="107"/>
                          <w:jc w:val="center"/>
                          <w:rPr>
                            <w:sz w:val="13"/>
                          </w:rPr>
                        </w:pPr>
                        <w:r>
                          <w:rPr>
                            <w:sz w:val="13"/>
                          </w:rPr>
                          <w:t>9788492777389</w:t>
                        </w:r>
                      </w:p>
                    </w:tc>
                    <w:tc>
                      <w:tcPr>
                        <w:tcW w:w="900" w:type="dxa"/>
                      </w:tcPr>
                      <w:p w14:paraId="6E62E22A" w14:textId="77777777" w:rsidR="004A5527" w:rsidRDefault="004A5527">
                        <w:pPr>
                          <w:pStyle w:val="TableParagraph"/>
                          <w:spacing w:before="4"/>
                          <w:rPr>
                            <w:sz w:val="19"/>
                          </w:rPr>
                        </w:pPr>
                      </w:p>
                      <w:p w14:paraId="628B593F" w14:textId="77777777" w:rsidR="004A5527" w:rsidRDefault="00000000">
                        <w:pPr>
                          <w:pStyle w:val="TableParagraph"/>
                          <w:spacing w:before="1"/>
                          <w:ind w:left="143" w:right="141"/>
                          <w:jc w:val="center"/>
                          <w:rPr>
                            <w:sz w:val="13"/>
                          </w:rPr>
                        </w:pPr>
                        <w:r>
                          <w:rPr>
                            <w:sz w:val="13"/>
                          </w:rPr>
                          <w:t>39,00</w:t>
                        </w:r>
                      </w:p>
                    </w:tc>
                  </w:tr>
                </w:tbl>
                <w:p w14:paraId="6963E858" w14:textId="77777777" w:rsidR="004A5527" w:rsidRDefault="004A5527">
                  <w:pPr>
                    <w:pStyle w:val="Textoindependiente"/>
                  </w:pPr>
                </w:p>
              </w:txbxContent>
            </v:textbox>
            <w10:anchorlock/>
          </v:shape>
        </w:pict>
      </w:r>
    </w:p>
    <w:p w14:paraId="746D636E" w14:textId="77777777" w:rsidR="004A5527" w:rsidRDefault="004A5527">
      <w:pPr>
        <w:pStyle w:val="Textoindependiente"/>
        <w:rPr>
          <w:sz w:val="20"/>
        </w:rPr>
      </w:pPr>
    </w:p>
    <w:p w14:paraId="238C7796" w14:textId="77777777" w:rsidR="004A5527" w:rsidRDefault="004A5527">
      <w:pPr>
        <w:pStyle w:val="Textoindependiente"/>
        <w:rPr>
          <w:sz w:val="20"/>
        </w:rPr>
      </w:pPr>
    </w:p>
    <w:p w14:paraId="5ED47C73" w14:textId="77777777" w:rsidR="004A5527" w:rsidRDefault="004A5527">
      <w:pPr>
        <w:pStyle w:val="Textoindependiente"/>
        <w:spacing w:before="6"/>
        <w:rPr>
          <w:sz w:val="23"/>
        </w:rPr>
      </w:pPr>
    </w:p>
    <w:p w14:paraId="18B72225" w14:textId="77777777" w:rsidR="004A5527" w:rsidRDefault="00000000">
      <w:pPr>
        <w:ind w:left="7184" w:right="5861"/>
        <w:jc w:val="center"/>
        <w:rPr>
          <w:sz w:val="16"/>
        </w:rPr>
      </w:pPr>
      <w:r>
        <w:rPr>
          <w:sz w:val="16"/>
        </w:rPr>
        <w:t>-180-</w:t>
      </w:r>
    </w:p>
    <w:p w14:paraId="44A59B2A" w14:textId="77777777" w:rsidR="004A5527" w:rsidRDefault="004A5527">
      <w:pPr>
        <w:jc w:val="center"/>
        <w:rPr>
          <w:sz w:val="16"/>
        </w:rPr>
        <w:sectPr w:rsidR="004A5527" w:rsidSect="004F0784">
          <w:footerReference w:type="default" r:id="rId125"/>
          <w:pgSz w:w="16840" w:h="11900" w:orient="landscape"/>
          <w:pgMar w:top="1100" w:right="2420" w:bottom="280" w:left="960" w:header="0" w:footer="0" w:gutter="0"/>
          <w:cols w:space="720"/>
        </w:sectPr>
      </w:pPr>
    </w:p>
    <w:p w14:paraId="203E7D2A" w14:textId="77777777" w:rsidR="004A5527" w:rsidRDefault="00000000">
      <w:pPr>
        <w:pStyle w:val="Textoindependiente"/>
        <w:rPr>
          <w:sz w:val="20"/>
        </w:rPr>
      </w:pPr>
      <w:r>
        <w:pict w14:anchorId="7C06B312">
          <v:shape id="_x0000_s2087" type="#_x0000_t202" style="position:absolute;margin-left:19.5pt;margin-top:106pt;width:30.85pt;height:362.7pt;z-index:-311746560;mso-position-horizontal-relative:page;mso-position-vertical-relative:page" filled="f" stroked="f">
            <v:textbox style="layout-flow:vertical" inset="0,0,0,0">
              <w:txbxContent>
                <w:p w14:paraId="6B4B7CE3"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854851C" w14:textId="77777777" w:rsidR="004A5527" w:rsidRDefault="004A5527">
      <w:pPr>
        <w:pStyle w:val="Textoindependiente"/>
        <w:rPr>
          <w:sz w:val="20"/>
        </w:rPr>
      </w:pPr>
    </w:p>
    <w:p w14:paraId="7D833645" w14:textId="77777777" w:rsidR="004A5527" w:rsidRDefault="004A5527">
      <w:pPr>
        <w:pStyle w:val="Textoindependiente"/>
        <w:rPr>
          <w:sz w:val="20"/>
        </w:rPr>
      </w:pPr>
    </w:p>
    <w:p w14:paraId="2DC5F0A0" w14:textId="77777777" w:rsidR="004A5527" w:rsidRDefault="004A5527">
      <w:pPr>
        <w:pStyle w:val="Textoindependiente"/>
        <w:spacing w:before="6"/>
        <w:rPr>
          <w:sz w:val="26"/>
        </w:rPr>
      </w:pPr>
    </w:p>
    <w:p w14:paraId="1DACF1D5" w14:textId="77777777" w:rsidR="004A5527" w:rsidRDefault="00000000">
      <w:pPr>
        <w:tabs>
          <w:tab w:val="left" w:pos="2697"/>
        </w:tabs>
        <w:ind w:left="105"/>
        <w:rPr>
          <w:sz w:val="20"/>
        </w:rPr>
      </w:pPr>
      <w:r>
        <w:rPr>
          <w:position w:val="50"/>
          <w:sz w:val="20"/>
        </w:rPr>
      </w:r>
      <w:r>
        <w:rPr>
          <w:position w:val="50"/>
          <w:sz w:val="20"/>
        </w:rPr>
        <w:pict w14:anchorId="255098BC">
          <v:shape id="_x0000_s2086"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1DC8479E" w14:textId="77777777">
                    <w:trPr>
                      <w:trHeight w:val="1291"/>
                    </w:trPr>
                    <w:tc>
                      <w:tcPr>
                        <w:tcW w:w="340" w:type="dxa"/>
                        <w:vMerge w:val="restart"/>
                        <w:tcBorders>
                          <w:left w:val="single" w:sz="6" w:space="0" w:color="000000"/>
                          <w:right w:val="single" w:sz="6" w:space="0" w:color="000000"/>
                        </w:tcBorders>
                        <w:textDirection w:val="tbRl"/>
                      </w:tcPr>
                      <w:p w14:paraId="6DF777AA"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49B6AF7D"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00773CA2"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795DCDBE" w14:textId="77777777" w:rsidR="004A5527" w:rsidRDefault="00000000">
                        <w:pPr>
                          <w:pStyle w:val="TableParagraph"/>
                          <w:spacing w:before="35"/>
                          <w:ind w:left="195"/>
                          <w:rPr>
                            <w:sz w:val="12"/>
                          </w:rPr>
                        </w:pPr>
                        <w:r>
                          <w:rPr>
                            <w:sz w:val="12"/>
                          </w:rPr>
                          <w:t>Página 182 / 202</w:t>
                        </w:r>
                      </w:p>
                    </w:tc>
                    <w:tc>
                      <w:tcPr>
                        <w:tcW w:w="197" w:type="dxa"/>
                        <w:vMerge w:val="restart"/>
                        <w:tcBorders>
                          <w:left w:val="single" w:sz="6" w:space="0" w:color="000000"/>
                          <w:bottom w:val="single" w:sz="6" w:space="0" w:color="000000"/>
                          <w:right w:val="single" w:sz="8" w:space="0" w:color="000000"/>
                        </w:tcBorders>
                        <w:textDirection w:val="tbRl"/>
                      </w:tcPr>
                      <w:p w14:paraId="1EAAE963"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720C952D" w14:textId="77777777">
                    <w:trPr>
                      <w:trHeight w:val="3589"/>
                    </w:trPr>
                    <w:tc>
                      <w:tcPr>
                        <w:tcW w:w="340" w:type="dxa"/>
                        <w:vMerge/>
                        <w:tcBorders>
                          <w:top w:val="nil"/>
                          <w:left w:val="single" w:sz="6" w:space="0" w:color="000000"/>
                          <w:right w:val="single" w:sz="6" w:space="0" w:color="000000"/>
                        </w:tcBorders>
                        <w:textDirection w:val="tbRl"/>
                      </w:tcPr>
                      <w:p w14:paraId="27704B45"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1A046BDD"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6AAAFF0"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4D2C5BEF"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39CFC02F" w14:textId="77777777" w:rsidR="004A5527" w:rsidRDefault="004A5527">
                        <w:pPr>
                          <w:rPr>
                            <w:sz w:val="2"/>
                            <w:szCs w:val="2"/>
                          </w:rPr>
                        </w:pPr>
                      </w:p>
                    </w:tc>
                  </w:tr>
                  <w:tr w:rsidR="004A5527" w14:paraId="4399A2A9" w14:textId="77777777">
                    <w:trPr>
                      <w:trHeight w:val="1621"/>
                    </w:trPr>
                    <w:tc>
                      <w:tcPr>
                        <w:tcW w:w="340" w:type="dxa"/>
                        <w:tcBorders>
                          <w:left w:val="single" w:sz="6" w:space="0" w:color="000000"/>
                        </w:tcBorders>
                        <w:textDirection w:val="tbRl"/>
                      </w:tcPr>
                      <w:p w14:paraId="67C3D1D6" w14:textId="77777777" w:rsidR="004A5527" w:rsidRDefault="00000000">
                        <w:pPr>
                          <w:pStyle w:val="TableParagraph"/>
                          <w:spacing w:before="37"/>
                          <w:ind w:left="260"/>
                          <w:rPr>
                            <w:sz w:val="12"/>
                          </w:rPr>
                        </w:pPr>
                        <w:r>
                          <w:rPr>
                            <w:sz w:val="12"/>
                          </w:rPr>
                          <w:t>09/01/2022 21:50:28</w:t>
                        </w:r>
                      </w:p>
                    </w:tc>
                    <w:tc>
                      <w:tcPr>
                        <w:tcW w:w="200" w:type="dxa"/>
                        <w:textDirection w:val="tbRl"/>
                      </w:tcPr>
                      <w:p w14:paraId="5E55ED8F"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21877997"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65506C3F"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59559749" w14:textId="77777777" w:rsidR="004A5527" w:rsidRDefault="004A5527">
                        <w:pPr>
                          <w:rPr>
                            <w:sz w:val="2"/>
                            <w:szCs w:val="2"/>
                          </w:rPr>
                        </w:pPr>
                      </w:p>
                    </w:tc>
                  </w:tr>
                </w:tbl>
                <w:p w14:paraId="780210BF" w14:textId="77777777" w:rsidR="004A5527" w:rsidRDefault="004A5527">
                  <w:pPr>
                    <w:pStyle w:val="Textoindependiente"/>
                  </w:pPr>
                </w:p>
              </w:txbxContent>
            </v:textbox>
            <w10:anchorlock/>
          </v:shape>
        </w:pict>
      </w:r>
      <w:r>
        <w:rPr>
          <w:position w:val="50"/>
          <w:sz w:val="20"/>
        </w:rPr>
        <w:tab/>
      </w:r>
      <w:r>
        <w:rPr>
          <w:sz w:val="20"/>
        </w:rPr>
      </w:r>
      <w:r>
        <w:rPr>
          <w:sz w:val="20"/>
        </w:rPr>
        <w:pict w14:anchorId="41295B3F">
          <v:shape id="_x0000_s2085" type="#_x0000_t202" style="width:469.75pt;height:299.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6954F7FE" w14:textId="77777777">
                    <w:trPr>
                      <w:trHeight w:val="147"/>
                    </w:trPr>
                    <w:tc>
                      <w:tcPr>
                        <w:tcW w:w="1508" w:type="dxa"/>
                        <w:tcBorders>
                          <w:bottom w:val="double" w:sz="1" w:space="0" w:color="000000"/>
                        </w:tcBorders>
                      </w:tcPr>
                      <w:p w14:paraId="55760F2C"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2D30E966"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4876B370"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CCEB12C"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706FA485"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060783B9" w14:textId="77777777" w:rsidR="004A5527" w:rsidRDefault="00000000">
                        <w:pPr>
                          <w:pStyle w:val="TableParagraph"/>
                          <w:spacing w:line="127" w:lineRule="exact"/>
                          <w:ind w:left="145" w:right="141"/>
                          <w:jc w:val="center"/>
                          <w:rPr>
                            <w:sz w:val="13"/>
                          </w:rPr>
                        </w:pPr>
                        <w:r>
                          <w:rPr>
                            <w:sz w:val="13"/>
                          </w:rPr>
                          <w:t>Precio (€)</w:t>
                        </w:r>
                      </w:p>
                    </w:tc>
                  </w:tr>
                  <w:tr w:rsidR="004A5527" w14:paraId="4B3C03DB" w14:textId="77777777">
                    <w:trPr>
                      <w:trHeight w:val="432"/>
                    </w:trPr>
                    <w:tc>
                      <w:tcPr>
                        <w:tcW w:w="1508" w:type="dxa"/>
                        <w:tcBorders>
                          <w:top w:val="double" w:sz="1" w:space="0" w:color="000000"/>
                        </w:tcBorders>
                      </w:tcPr>
                      <w:p w14:paraId="7BBAB66B" w14:textId="77777777" w:rsidR="004A5527" w:rsidRDefault="00000000">
                        <w:pPr>
                          <w:pStyle w:val="TableParagraph"/>
                          <w:spacing w:before="56"/>
                          <w:ind w:left="87" w:right="321"/>
                          <w:rPr>
                            <w:sz w:val="13"/>
                          </w:rPr>
                        </w:pPr>
                        <w:r>
                          <w:rPr>
                            <w:sz w:val="13"/>
                          </w:rPr>
                          <w:t>Trabajo social con personas mayores</w:t>
                        </w:r>
                      </w:p>
                    </w:tc>
                    <w:tc>
                      <w:tcPr>
                        <w:tcW w:w="2209" w:type="dxa"/>
                        <w:tcBorders>
                          <w:top w:val="double" w:sz="1" w:space="0" w:color="000000"/>
                        </w:tcBorders>
                      </w:tcPr>
                      <w:p w14:paraId="44F51D55" w14:textId="77777777" w:rsidR="004A5527" w:rsidRDefault="00000000">
                        <w:pPr>
                          <w:pStyle w:val="TableParagraph"/>
                          <w:spacing w:line="129" w:lineRule="exact"/>
                          <w:ind w:left="87"/>
                          <w:rPr>
                            <w:sz w:val="13"/>
                          </w:rPr>
                        </w:pPr>
                        <w:r>
                          <w:rPr>
                            <w:sz w:val="13"/>
                          </w:rPr>
                          <w:t>González Bueno, Mª Auxiliadora;</w:t>
                        </w:r>
                      </w:p>
                      <w:p w14:paraId="0A732677" w14:textId="77777777" w:rsidR="004A5527" w:rsidRDefault="00000000">
                        <w:pPr>
                          <w:pStyle w:val="TableParagraph"/>
                          <w:spacing w:before="1" w:line="150" w:lineRule="atLeast"/>
                          <w:ind w:left="87" w:right="249"/>
                          <w:rPr>
                            <w:sz w:val="13"/>
                          </w:rPr>
                        </w:pPr>
                        <w:r>
                          <w:rPr>
                            <w:sz w:val="13"/>
                          </w:rPr>
                          <w:t>Parra Abaúnza, Noemi; Robledano Celis, María Dolores</w:t>
                        </w:r>
                      </w:p>
                    </w:tc>
                    <w:tc>
                      <w:tcPr>
                        <w:tcW w:w="1396" w:type="dxa"/>
                        <w:tcBorders>
                          <w:top w:val="double" w:sz="1" w:space="0" w:color="000000"/>
                        </w:tcBorders>
                      </w:tcPr>
                      <w:p w14:paraId="7E975BDF" w14:textId="77777777" w:rsidR="004A5527" w:rsidRDefault="00000000">
                        <w:pPr>
                          <w:pStyle w:val="TableParagraph"/>
                          <w:spacing w:before="56"/>
                          <w:ind w:left="88" w:right="367"/>
                          <w:rPr>
                            <w:sz w:val="13"/>
                          </w:rPr>
                        </w:pPr>
                        <w:r>
                          <w:rPr>
                            <w:sz w:val="13"/>
                          </w:rPr>
                          <w:t>Historia social y cultural</w:t>
                        </w:r>
                      </w:p>
                    </w:tc>
                    <w:tc>
                      <w:tcPr>
                        <w:tcW w:w="2093" w:type="dxa"/>
                        <w:tcBorders>
                          <w:top w:val="double" w:sz="1" w:space="0" w:color="000000"/>
                        </w:tcBorders>
                      </w:tcPr>
                      <w:p w14:paraId="0FAC8681" w14:textId="77777777" w:rsidR="004A5527" w:rsidRDefault="00000000">
                        <w:pPr>
                          <w:pStyle w:val="TableParagraph"/>
                          <w:spacing w:line="129" w:lineRule="exact"/>
                          <w:ind w:left="86"/>
                          <w:rPr>
                            <w:sz w:val="13"/>
                          </w:rPr>
                        </w:pPr>
                        <w:r>
                          <w:rPr>
                            <w:sz w:val="13"/>
                          </w:rPr>
                          <w:t>Manuales Universitarios de</w:t>
                        </w:r>
                      </w:p>
                      <w:p w14:paraId="68B0CC84" w14:textId="77777777" w:rsidR="004A5527" w:rsidRDefault="00000000">
                        <w:pPr>
                          <w:pStyle w:val="TableParagraph"/>
                          <w:spacing w:before="1" w:line="150" w:lineRule="atLeast"/>
                          <w:ind w:left="86" w:right="539"/>
                          <w:rPr>
                            <w:sz w:val="13"/>
                          </w:rPr>
                        </w:pPr>
                        <w:r>
                          <w:rPr>
                            <w:sz w:val="13"/>
                          </w:rPr>
                          <w:t>Teleformación: Grado en Trabajo Social</w:t>
                        </w:r>
                      </w:p>
                    </w:tc>
                    <w:tc>
                      <w:tcPr>
                        <w:tcW w:w="1280" w:type="dxa"/>
                        <w:tcBorders>
                          <w:top w:val="double" w:sz="1" w:space="0" w:color="000000"/>
                        </w:tcBorders>
                      </w:tcPr>
                      <w:p w14:paraId="61A2D2FF" w14:textId="77777777" w:rsidR="004A5527" w:rsidRDefault="004A5527">
                        <w:pPr>
                          <w:pStyle w:val="TableParagraph"/>
                          <w:spacing w:before="4"/>
                          <w:rPr>
                            <w:sz w:val="11"/>
                          </w:rPr>
                        </w:pPr>
                      </w:p>
                      <w:p w14:paraId="3E8561D2" w14:textId="77777777" w:rsidR="004A5527" w:rsidRDefault="00000000">
                        <w:pPr>
                          <w:pStyle w:val="TableParagraph"/>
                          <w:ind w:left="108" w:right="107"/>
                          <w:jc w:val="center"/>
                          <w:rPr>
                            <w:sz w:val="13"/>
                          </w:rPr>
                        </w:pPr>
                        <w:r>
                          <w:rPr>
                            <w:sz w:val="13"/>
                          </w:rPr>
                          <w:t>9788490422106</w:t>
                        </w:r>
                      </w:p>
                    </w:tc>
                    <w:tc>
                      <w:tcPr>
                        <w:tcW w:w="900" w:type="dxa"/>
                        <w:tcBorders>
                          <w:top w:val="double" w:sz="1" w:space="0" w:color="000000"/>
                        </w:tcBorders>
                      </w:tcPr>
                      <w:p w14:paraId="1E067F52" w14:textId="77777777" w:rsidR="004A5527" w:rsidRDefault="004A5527">
                        <w:pPr>
                          <w:pStyle w:val="TableParagraph"/>
                          <w:spacing w:before="4"/>
                          <w:rPr>
                            <w:sz w:val="11"/>
                          </w:rPr>
                        </w:pPr>
                      </w:p>
                      <w:p w14:paraId="7A4F31F2" w14:textId="77777777" w:rsidR="004A5527" w:rsidRDefault="00000000">
                        <w:pPr>
                          <w:pStyle w:val="TableParagraph"/>
                          <w:ind w:left="143" w:right="141"/>
                          <w:jc w:val="center"/>
                          <w:rPr>
                            <w:sz w:val="13"/>
                          </w:rPr>
                        </w:pPr>
                        <w:r>
                          <w:rPr>
                            <w:sz w:val="13"/>
                          </w:rPr>
                          <w:t>34,00</w:t>
                        </w:r>
                      </w:p>
                    </w:tc>
                  </w:tr>
                  <w:tr w:rsidR="004A5527" w14:paraId="076DDF8C" w14:textId="77777777">
                    <w:trPr>
                      <w:trHeight w:val="450"/>
                    </w:trPr>
                    <w:tc>
                      <w:tcPr>
                        <w:tcW w:w="1508" w:type="dxa"/>
                      </w:tcPr>
                      <w:p w14:paraId="586CB49C" w14:textId="77777777" w:rsidR="004A5527" w:rsidRDefault="00000000">
                        <w:pPr>
                          <w:pStyle w:val="TableParagraph"/>
                          <w:spacing w:before="74"/>
                          <w:ind w:left="87" w:right="292"/>
                          <w:rPr>
                            <w:sz w:val="13"/>
                          </w:rPr>
                        </w:pPr>
                        <w:r>
                          <w:rPr>
                            <w:sz w:val="13"/>
                          </w:rPr>
                          <w:t>Intervención en Drogodependencia</w:t>
                        </w:r>
                      </w:p>
                    </w:tc>
                    <w:tc>
                      <w:tcPr>
                        <w:tcW w:w="2209" w:type="dxa"/>
                      </w:tcPr>
                      <w:p w14:paraId="5D59AC85" w14:textId="77777777" w:rsidR="004A5527" w:rsidRDefault="00000000">
                        <w:pPr>
                          <w:pStyle w:val="TableParagraph"/>
                          <w:spacing w:before="74"/>
                          <w:ind w:left="87" w:right="79"/>
                          <w:rPr>
                            <w:sz w:val="13"/>
                          </w:rPr>
                        </w:pPr>
                        <w:r>
                          <w:rPr>
                            <w:sz w:val="13"/>
                          </w:rPr>
                          <w:t>Rodríguez Pellejero, José Manuel; Grijalbo Lobera, Fernando</w:t>
                        </w:r>
                      </w:p>
                    </w:tc>
                    <w:tc>
                      <w:tcPr>
                        <w:tcW w:w="1396" w:type="dxa"/>
                      </w:tcPr>
                      <w:p w14:paraId="543C6114" w14:textId="77777777" w:rsidR="004A5527" w:rsidRDefault="00000000">
                        <w:pPr>
                          <w:pStyle w:val="TableParagraph"/>
                          <w:spacing w:line="242" w:lineRule="auto"/>
                          <w:ind w:left="88" w:right="186"/>
                          <w:rPr>
                            <w:sz w:val="13"/>
                          </w:rPr>
                        </w:pPr>
                        <w:r>
                          <w:rPr>
                            <w:sz w:val="13"/>
                          </w:rPr>
                          <w:t>Drogas y abuso de sustancias tóxicas:</w:t>
                        </w:r>
                      </w:p>
                      <w:p w14:paraId="2B651249" w14:textId="77777777" w:rsidR="004A5527" w:rsidRDefault="00000000">
                        <w:pPr>
                          <w:pStyle w:val="TableParagraph"/>
                          <w:spacing w:line="130" w:lineRule="exact"/>
                          <w:ind w:left="88"/>
                          <w:rPr>
                            <w:sz w:val="13"/>
                          </w:rPr>
                        </w:pPr>
                        <w:r>
                          <w:rPr>
                            <w:sz w:val="13"/>
                          </w:rPr>
                          <w:t>aspectos sociales</w:t>
                        </w:r>
                      </w:p>
                    </w:tc>
                    <w:tc>
                      <w:tcPr>
                        <w:tcW w:w="2093" w:type="dxa"/>
                      </w:tcPr>
                      <w:p w14:paraId="5F7B4213" w14:textId="77777777" w:rsidR="004A5527" w:rsidRDefault="00000000">
                        <w:pPr>
                          <w:pStyle w:val="TableParagraph"/>
                          <w:spacing w:line="242" w:lineRule="auto"/>
                          <w:ind w:left="86" w:right="409"/>
                          <w:rPr>
                            <w:sz w:val="13"/>
                          </w:rPr>
                        </w:pPr>
                        <w:r>
                          <w:rPr>
                            <w:sz w:val="13"/>
                          </w:rPr>
                          <w:t>Manuales Universitarios de Teleformación: Grado en</w:t>
                        </w:r>
                      </w:p>
                      <w:p w14:paraId="16A2BEA7" w14:textId="77777777" w:rsidR="004A5527" w:rsidRDefault="00000000">
                        <w:pPr>
                          <w:pStyle w:val="TableParagraph"/>
                          <w:spacing w:line="130" w:lineRule="exact"/>
                          <w:ind w:left="86"/>
                          <w:rPr>
                            <w:sz w:val="13"/>
                          </w:rPr>
                        </w:pPr>
                        <w:r>
                          <w:rPr>
                            <w:sz w:val="13"/>
                          </w:rPr>
                          <w:t>Trabajo Social</w:t>
                        </w:r>
                      </w:p>
                    </w:tc>
                    <w:tc>
                      <w:tcPr>
                        <w:tcW w:w="1280" w:type="dxa"/>
                      </w:tcPr>
                      <w:p w14:paraId="7C78C7C8" w14:textId="77777777" w:rsidR="004A5527" w:rsidRDefault="004A5527">
                        <w:pPr>
                          <w:pStyle w:val="TableParagraph"/>
                          <w:spacing w:before="10"/>
                          <w:rPr>
                            <w:sz w:val="12"/>
                          </w:rPr>
                        </w:pPr>
                      </w:p>
                      <w:p w14:paraId="40954FEC" w14:textId="77777777" w:rsidR="004A5527" w:rsidRDefault="00000000">
                        <w:pPr>
                          <w:pStyle w:val="TableParagraph"/>
                          <w:ind w:left="108" w:right="107"/>
                          <w:jc w:val="center"/>
                          <w:rPr>
                            <w:sz w:val="13"/>
                          </w:rPr>
                        </w:pPr>
                        <w:r>
                          <w:rPr>
                            <w:sz w:val="13"/>
                          </w:rPr>
                          <w:t>9788490422113</w:t>
                        </w:r>
                      </w:p>
                    </w:tc>
                    <w:tc>
                      <w:tcPr>
                        <w:tcW w:w="900" w:type="dxa"/>
                      </w:tcPr>
                      <w:p w14:paraId="3B27EBC6" w14:textId="77777777" w:rsidR="004A5527" w:rsidRDefault="004A5527">
                        <w:pPr>
                          <w:pStyle w:val="TableParagraph"/>
                          <w:spacing w:before="10"/>
                          <w:rPr>
                            <w:sz w:val="12"/>
                          </w:rPr>
                        </w:pPr>
                      </w:p>
                      <w:p w14:paraId="058CD902" w14:textId="77777777" w:rsidR="004A5527" w:rsidRDefault="00000000">
                        <w:pPr>
                          <w:pStyle w:val="TableParagraph"/>
                          <w:ind w:left="143" w:right="141"/>
                          <w:jc w:val="center"/>
                          <w:rPr>
                            <w:sz w:val="13"/>
                          </w:rPr>
                        </w:pPr>
                        <w:r>
                          <w:rPr>
                            <w:sz w:val="13"/>
                          </w:rPr>
                          <w:t>32,00</w:t>
                        </w:r>
                      </w:p>
                    </w:tc>
                  </w:tr>
                  <w:tr w:rsidR="004A5527" w14:paraId="03E6C3DC" w14:textId="77777777">
                    <w:trPr>
                      <w:trHeight w:val="452"/>
                    </w:trPr>
                    <w:tc>
                      <w:tcPr>
                        <w:tcW w:w="1508" w:type="dxa"/>
                      </w:tcPr>
                      <w:p w14:paraId="1D25ABB8" w14:textId="77777777" w:rsidR="004A5527" w:rsidRDefault="00000000">
                        <w:pPr>
                          <w:pStyle w:val="TableParagraph"/>
                          <w:spacing w:before="74" w:line="242" w:lineRule="auto"/>
                          <w:ind w:left="87" w:right="581"/>
                          <w:rPr>
                            <w:sz w:val="13"/>
                          </w:rPr>
                        </w:pPr>
                        <w:r>
                          <w:rPr>
                            <w:sz w:val="13"/>
                          </w:rPr>
                          <w:t>Derecho de la ciudadanía</w:t>
                        </w:r>
                      </w:p>
                    </w:tc>
                    <w:tc>
                      <w:tcPr>
                        <w:tcW w:w="2209" w:type="dxa"/>
                      </w:tcPr>
                      <w:p w14:paraId="49396B9D" w14:textId="77777777" w:rsidR="004A5527" w:rsidRDefault="004A5527">
                        <w:pPr>
                          <w:pStyle w:val="TableParagraph"/>
                          <w:spacing w:before="10"/>
                          <w:rPr>
                            <w:sz w:val="12"/>
                          </w:rPr>
                        </w:pPr>
                      </w:p>
                      <w:p w14:paraId="3AE24199" w14:textId="77777777" w:rsidR="004A5527" w:rsidRDefault="00000000">
                        <w:pPr>
                          <w:pStyle w:val="TableParagraph"/>
                          <w:ind w:left="87"/>
                          <w:rPr>
                            <w:sz w:val="13"/>
                          </w:rPr>
                        </w:pPr>
                        <w:r>
                          <w:rPr>
                            <w:sz w:val="13"/>
                          </w:rPr>
                          <w:t>Zaballos González, Clemente</w:t>
                        </w:r>
                      </w:p>
                    </w:tc>
                    <w:tc>
                      <w:tcPr>
                        <w:tcW w:w="1396" w:type="dxa"/>
                      </w:tcPr>
                      <w:p w14:paraId="14FB6313" w14:textId="77777777" w:rsidR="004A5527" w:rsidRDefault="004A5527">
                        <w:pPr>
                          <w:pStyle w:val="TableParagraph"/>
                          <w:spacing w:before="10"/>
                          <w:rPr>
                            <w:sz w:val="12"/>
                          </w:rPr>
                        </w:pPr>
                      </w:p>
                      <w:p w14:paraId="0B14973D" w14:textId="77777777" w:rsidR="004A5527" w:rsidRDefault="00000000">
                        <w:pPr>
                          <w:pStyle w:val="TableParagraph"/>
                          <w:ind w:left="88"/>
                          <w:rPr>
                            <w:sz w:val="13"/>
                          </w:rPr>
                        </w:pPr>
                        <w:r>
                          <w:rPr>
                            <w:sz w:val="13"/>
                          </w:rPr>
                          <w:t>Derecho civil</w:t>
                        </w:r>
                      </w:p>
                    </w:tc>
                    <w:tc>
                      <w:tcPr>
                        <w:tcW w:w="2093" w:type="dxa"/>
                      </w:tcPr>
                      <w:p w14:paraId="2FFAAFA4" w14:textId="77777777" w:rsidR="004A5527" w:rsidRDefault="00000000">
                        <w:pPr>
                          <w:pStyle w:val="TableParagraph"/>
                          <w:ind w:left="86" w:right="409"/>
                          <w:rPr>
                            <w:sz w:val="13"/>
                          </w:rPr>
                        </w:pPr>
                        <w:r>
                          <w:rPr>
                            <w:sz w:val="13"/>
                          </w:rPr>
                          <w:t>Manuales Universitarios de Teleformación: Grado en</w:t>
                        </w:r>
                      </w:p>
                      <w:p w14:paraId="3F30EE0F" w14:textId="77777777" w:rsidR="004A5527" w:rsidRDefault="00000000">
                        <w:pPr>
                          <w:pStyle w:val="TableParagraph"/>
                          <w:spacing w:before="1" w:line="132" w:lineRule="exact"/>
                          <w:ind w:left="86"/>
                          <w:rPr>
                            <w:sz w:val="13"/>
                          </w:rPr>
                        </w:pPr>
                        <w:r>
                          <w:rPr>
                            <w:sz w:val="13"/>
                          </w:rPr>
                          <w:t>Trabajo Social</w:t>
                        </w:r>
                      </w:p>
                    </w:tc>
                    <w:tc>
                      <w:tcPr>
                        <w:tcW w:w="1280" w:type="dxa"/>
                      </w:tcPr>
                      <w:p w14:paraId="53299A3A" w14:textId="77777777" w:rsidR="004A5527" w:rsidRDefault="004A5527">
                        <w:pPr>
                          <w:pStyle w:val="TableParagraph"/>
                          <w:spacing w:before="10"/>
                          <w:rPr>
                            <w:sz w:val="12"/>
                          </w:rPr>
                        </w:pPr>
                      </w:p>
                      <w:p w14:paraId="7E0E88AB" w14:textId="77777777" w:rsidR="004A5527" w:rsidRDefault="00000000">
                        <w:pPr>
                          <w:pStyle w:val="TableParagraph"/>
                          <w:ind w:left="108" w:right="107"/>
                          <w:jc w:val="center"/>
                          <w:rPr>
                            <w:sz w:val="13"/>
                          </w:rPr>
                        </w:pPr>
                        <w:r>
                          <w:rPr>
                            <w:sz w:val="13"/>
                          </w:rPr>
                          <w:t>9788490422120</w:t>
                        </w:r>
                      </w:p>
                    </w:tc>
                    <w:tc>
                      <w:tcPr>
                        <w:tcW w:w="900" w:type="dxa"/>
                      </w:tcPr>
                      <w:p w14:paraId="0E9E1404" w14:textId="77777777" w:rsidR="004A5527" w:rsidRDefault="004A5527">
                        <w:pPr>
                          <w:pStyle w:val="TableParagraph"/>
                          <w:spacing w:before="10"/>
                          <w:rPr>
                            <w:sz w:val="12"/>
                          </w:rPr>
                        </w:pPr>
                      </w:p>
                      <w:p w14:paraId="617295B9" w14:textId="77777777" w:rsidR="004A5527" w:rsidRDefault="00000000">
                        <w:pPr>
                          <w:pStyle w:val="TableParagraph"/>
                          <w:ind w:left="143" w:right="141"/>
                          <w:jc w:val="center"/>
                          <w:rPr>
                            <w:sz w:val="13"/>
                          </w:rPr>
                        </w:pPr>
                        <w:r>
                          <w:rPr>
                            <w:sz w:val="13"/>
                          </w:rPr>
                          <w:t>55,00</w:t>
                        </w:r>
                      </w:p>
                    </w:tc>
                  </w:tr>
                  <w:tr w:rsidR="004A5527" w14:paraId="7777CA7E" w14:textId="77777777">
                    <w:trPr>
                      <w:trHeight w:val="450"/>
                    </w:trPr>
                    <w:tc>
                      <w:tcPr>
                        <w:tcW w:w="1508" w:type="dxa"/>
                      </w:tcPr>
                      <w:p w14:paraId="46F486BE" w14:textId="77777777" w:rsidR="004A5527" w:rsidRDefault="004A5527">
                        <w:pPr>
                          <w:pStyle w:val="TableParagraph"/>
                          <w:spacing w:before="8"/>
                          <w:rPr>
                            <w:sz w:val="12"/>
                          </w:rPr>
                        </w:pPr>
                      </w:p>
                      <w:p w14:paraId="2DE20D3A" w14:textId="77777777" w:rsidR="004A5527" w:rsidRDefault="00000000">
                        <w:pPr>
                          <w:pStyle w:val="TableParagraph"/>
                          <w:ind w:left="87"/>
                          <w:rPr>
                            <w:sz w:val="13"/>
                          </w:rPr>
                        </w:pPr>
                        <w:r>
                          <w:rPr>
                            <w:sz w:val="13"/>
                          </w:rPr>
                          <w:t>La Relación de Ayuda</w:t>
                        </w:r>
                      </w:p>
                    </w:tc>
                    <w:tc>
                      <w:tcPr>
                        <w:tcW w:w="2209" w:type="dxa"/>
                      </w:tcPr>
                      <w:p w14:paraId="54223A9E" w14:textId="77777777" w:rsidR="004A5527" w:rsidRDefault="004A5527">
                        <w:pPr>
                          <w:pStyle w:val="TableParagraph"/>
                          <w:spacing w:before="8"/>
                          <w:rPr>
                            <w:sz w:val="12"/>
                          </w:rPr>
                        </w:pPr>
                      </w:p>
                      <w:p w14:paraId="402FA35A" w14:textId="77777777" w:rsidR="004A5527" w:rsidRDefault="00000000">
                        <w:pPr>
                          <w:pStyle w:val="TableParagraph"/>
                          <w:ind w:left="87"/>
                          <w:rPr>
                            <w:sz w:val="13"/>
                          </w:rPr>
                        </w:pPr>
                        <w:r>
                          <w:rPr>
                            <w:sz w:val="13"/>
                          </w:rPr>
                          <w:t>Atienza Regife, Francisco Manuel</w:t>
                        </w:r>
                      </w:p>
                    </w:tc>
                    <w:tc>
                      <w:tcPr>
                        <w:tcW w:w="1396" w:type="dxa"/>
                      </w:tcPr>
                      <w:p w14:paraId="7E9A995F" w14:textId="77777777" w:rsidR="004A5527" w:rsidRDefault="00000000">
                        <w:pPr>
                          <w:pStyle w:val="TableParagraph"/>
                          <w:spacing w:before="72" w:line="242" w:lineRule="auto"/>
                          <w:ind w:left="88" w:right="208"/>
                          <w:rPr>
                            <w:sz w:val="13"/>
                          </w:rPr>
                        </w:pPr>
                        <w:r>
                          <w:rPr>
                            <w:sz w:val="13"/>
                          </w:rPr>
                          <w:t>Programas de asistencia y ayuda</w:t>
                        </w:r>
                      </w:p>
                    </w:tc>
                    <w:tc>
                      <w:tcPr>
                        <w:tcW w:w="2093" w:type="dxa"/>
                      </w:tcPr>
                      <w:p w14:paraId="0BFABE03" w14:textId="77777777" w:rsidR="004A5527" w:rsidRDefault="00000000">
                        <w:pPr>
                          <w:pStyle w:val="TableParagraph"/>
                          <w:ind w:left="86" w:right="409"/>
                          <w:rPr>
                            <w:sz w:val="13"/>
                          </w:rPr>
                        </w:pPr>
                        <w:r>
                          <w:rPr>
                            <w:sz w:val="13"/>
                          </w:rPr>
                          <w:t>Manuales Universitarios de Teleformación: Grado en</w:t>
                        </w:r>
                      </w:p>
                      <w:p w14:paraId="2D582D2B" w14:textId="77777777" w:rsidR="004A5527" w:rsidRDefault="00000000">
                        <w:pPr>
                          <w:pStyle w:val="TableParagraph"/>
                          <w:spacing w:line="132" w:lineRule="exact"/>
                          <w:ind w:left="86"/>
                          <w:rPr>
                            <w:sz w:val="13"/>
                          </w:rPr>
                        </w:pPr>
                        <w:r>
                          <w:rPr>
                            <w:sz w:val="13"/>
                          </w:rPr>
                          <w:t>Trabajo Social</w:t>
                        </w:r>
                      </w:p>
                    </w:tc>
                    <w:tc>
                      <w:tcPr>
                        <w:tcW w:w="1280" w:type="dxa"/>
                      </w:tcPr>
                      <w:p w14:paraId="2AC98751" w14:textId="77777777" w:rsidR="004A5527" w:rsidRDefault="004A5527">
                        <w:pPr>
                          <w:pStyle w:val="TableParagraph"/>
                          <w:spacing w:before="8"/>
                          <w:rPr>
                            <w:sz w:val="12"/>
                          </w:rPr>
                        </w:pPr>
                      </w:p>
                      <w:p w14:paraId="1058E6DA" w14:textId="77777777" w:rsidR="004A5527" w:rsidRDefault="00000000">
                        <w:pPr>
                          <w:pStyle w:val="TableParagraph"/>
                          <w:ind w:left="108" w:right="107"/>
                          <w:jc w:val="center"/>
                          <w:rPr>
                            <w:sz w:val="13"/>
                          </w:rPr>
                        </w:pPr>
                        <w:r>
                          <w:rPr>
                            <w:sz w:val="13"/>
                          </w:rPr>
                          <w:t>9788490422144</w:t>
                        </w:r>
                      </w:p>
                    </w:tc>
                    <w:tc>
                      <w:tcPr>
                        <w:tcW w:w="900" w:type="dxa"/>
                      </w:tcPr>
                      <w:p w14:paraId="3D9CE40E" w14:textId="77777777" w:rsidR="004A5527" w:rsidRDefault="004A5527">
                        <w:pPr>
                          <w:pStyle w:val="TableParagraph"/>
                          <w:spacing w:before="8"/>
                          <w:rPr>
                            <w:sz w:val="12"/>
                          </w:rPr>
                        </w:pPr>
                      </w:p>
                      <w:p w14:paraId="46E5C307" w14:textId="77777777" w:rsidR="004A5527" w:rsidRDefault="00000000">
                        <w:pPr>
                          <w:pStyle w:val="TableParagraph"/>
                          <w:ind w:left="143" w:right="141"/>
                          <w:jc w:val="center"/>
                          <w:rPr>
                            <w:sz w:val="13"/>
                          </w:rPr>
                        </w:pPr>
                        <w:r>
                          <w:rPr>
                            <w:sz w:val="13"/>
                          </w:rPr>
                          <w:t>29,00</w:t>
                        </w:r>
                      </w:p>
                    </w:tc>
                  </w:tr>
                  <w:tr w:rsidR="004A5527" w14:paraId="0994FF48" w14:textId="77777777">
                    <w:trPr>
                      <w:trHeight w:val="450"/>
                    </w:trPr>
                    <w:tc>
                      <w:tcPr>
                        <w:tcW w:w="1508" w:type="dxa"/>
                      </w:tcPr>
                      <w:p w14:paraId="49A033A4" w14:textId="77777777" w:rsidR="004A5527" w:rsidRDefault="004A5527">
                        <w:pPr>
                          <w:pStyle w:val="TableParagraph"/>
                          <w:spacing w:before="10"/>
                          <w:rPr>
                            <w:sz w:val="12"/>
                          </w:rPr>
                        </w:pPr>
                      </w:p>
                      <w:p w14:paraId="21E9FBC3" w14:textId="77777777" w:rsidR="004A5527" w:rsidRDefault="00000000">
                        <w:pPr>
                          <w:pStyle w:val="TableParagraph"/>
                          <w:ind w:left="87"/>
                          <w:rPr>
                            <w:sz w:val="13"/>
                          </w:rPr>
                        </w:pPr>
                        <w:r>
                          <w:rPr>
                            <w:sz w:val="13"/>
                          </w:rPr>
                          <w:t>Historia de Canarias</w:t>
                        </w:r>
                      </w:p>
                    </w:tc>
                    <w:tc>
                      <w:tcPr>
                        <w:tcW w:w="2209" w:type="dxa"/>
                      </w:tcPr>
                      <w:p w14:paraId="286C31DF" w14:textId="77777777" w:rsidR="004A5527" w:rsidRDefault="004A5527">
                        <w:pPr>
                          <w:pStyle w:val="TableParagraph"/>
                          <w:spacing w:before="10"/>
                          <w:rPr>
                            <w:sz w:val="12"/>
                          </w:rPr>
                        </w:pPr>
                      </w:p>
                      <w:p w14:paraId="59C1FD2B" w14:textId="77777777" w:rsidR="004A5527" w:rsidRDefault="00000000">
                        <w:pPr>
                          <w:pStyle w:val="TableParagraph"/>
                          <w:ind w:left="87"/>
                          <w:rPr>
                            <w:sz w:val="13"/>
                          </w:rPr>
                        </w:pPr>
                        <w:r>
                          <w:rPr>
                            <w:sz w:val="13"/>
                          </w:rPr>
                          <w:t>Santana Pérez, Germán</w:t>
                        </w:r>
                      </w:p>
                    </w:tc>
                    <w:tc>
                      <w:tcPr>
                        <w:tcW w:w="1396" w:type="dxa"/>
                      </w:tcPr>
                      <w:p w14:paraId="021A4D91" w14:textId="77777777" w:rsidR="004A5527" w:rsidRDefault="00000000">
                        <w:pPr>
                          <w:pStyle w:val="TableParagraph"/>
                          <w:spacing w:line="147" w:lineRule="exact"/>
                          <w:ind w:left="88"/>
                          <w:rPr>
                            <w:sz w:val="13"/>
                          </w:rPr>
                        </w:pPr>
                        <w:r>
                          <w:rPr>
                            <w:sz w:val="13"/>
                          </w:rPr>
                          <w:t>Historia del arte /</w:t>
                        </w:r>
                      </w:p>
                      <w:p w14:paraId="461E5937" w14:textId="77777777" w:rsidR="004A5527" w:rsidRDefault="00000000">
                        <w:pPr>
                          <w:pStyle w:val="TableParagraph"/>
                          <w:spacing w:before="1" w:line="150" w:lineRule="atLeast"/>
                          <w:ind w:left="88" w:right="353"/>
                          <w:rPr>
                            <w:sz w:val="13"/>
                          </w:rPr>
                        </w:pPr>
                        <w:r>
                          <w:rPr>
                            <w:sz w:val="13"/>
                          </w:rPr>
                          <w:t>Estilos de arte y diseño</w:t>
                        </w:r>
                      </w:p>
                    </w:tc>
                    <w:tc>
                      <w:tcPr>
                        <w:tcW w:w="2093" w:type="dxa"/>
                      </w:tcPr>
                      <w:p w14:paraId="15516CE6" w14:textId="77777777" w:rsidR="004A5527" w:rsidRDefault="00000000">
                        <w:pPr>
                          <w:pStyle w:val="TableParagraph"/>
                          <w:spacing w:line="147" w:lineRule="exact"/>
                          <w:ind w:left="86"/>
                          <w:rPr>
                            <w:sz w:val="13"/>
                          </w:rPr>
                        </w:pPr>
                        <w:r>
                          <w:rPr>
                            <w:sz w:val="13"/>
                          </w:rPr>
                          <w:t>Manuales Universitarios de</w:t>
                        </w:r>
                      </w:p>
                      <w:p w14:paraId="6FCB7CD5" w14:textId="77777777" w:rsidR="004A5527" w:rsidRDefault="00000000">
                        <w:pPr>
                          <w:pStyle w:val="TableParagraph"/>
                          <w:spacing w:before="1" w:line="150" w:lineRule="atLeast"/>
                          <w:ind w:left="86" w:right="539"/>
                          <w:rPr>
                            <w:sz w:val="13"/>
                          </w:rPr>
                        </w:pPr>
                        <w:r>
                          <w:rPr>
                            <w:sz w:val="13"/>
                          </w:rPr>
                          <w:t>Teleformación: Grado en Trabajo Social</w:t>
                        </w:r>
                      </w:p>
                    </w:tc>
                    <w:tc>
                      <w:tcPr>
                        <w:tcW w:w="1280" w:type="dxa"/>
                      </w:tcPr>
                      <w:p w14:paraId="6C80E9F1" w14:textId="77777777" w:rsidR="004A5527" w:rsidRDefault="004A5527">
                        <w:pPr>
                          <w:pStyle w:val="TableParagraph"/>
                          <w:spacing w:before="10"/>
                          <w:rPr>
                            <w:sz w:val="12"/>
                          </w:rPr>
                        </w:pPr>
                      </w:p>
                      <w:p w14:paraId="289BB86A" w14:textId="77777777" w:rsidR="004A5527" w:rsidRDefault="00000000">
                        <w:pPr>
                          <w:pStyle w:val="TableParagraph"/>
                          <w:ind w:left="108" w:right="107"/>
                          <w:jc w:val="center"/>
                          <w:rPr>
                            <w:sz w:val="13"/>
                          </w:rPr>
                        </w:pPr>
                        <w:r>
                          <w:rPr>
                            <w:sz w:val="13"/>
                          </w:rPr>
                          <w:t>9788490422151</w:t>
                        </w:r>
                      </w:p>
                    </w:tc>
                    <w:tc>
                      <w:tcPr>
                        <w:tcW w:w="900" w:type="dxa"/>
                      </w:tcPr>
                      <w:p w14:paraId="78FE89B4" w14:textId="77777777" w:rsidR="004A5527" w:rsidRDefault="004A5527">
                        <w:pPr>
                          <w:pStyle w:val="TableParagraph"/>
                          <w:spacing w:before="10"/>
                          <w:rPr>
                            <w:sz w:val="12"/>
                          </w:rPr>
                        </w:pPr>
                      </w:p>
                      <w:p w14:paraId="57F5BE5E" w14:textId="77777777" w:rsidR="004A5527" w:rsidRDefault="00000000">
                        <w:pPr>
                          <w:pStyle w:val="TableParagraph"/>
                          <w:ind w:left="143" w:right="141"/>
                          <w:jc w:val="center"/>
                          <w:rPr>
                            <w:sz w:val="13"/>
                          </w:rPr>
                        </w:pPr>
                        <w:r>
                          <w:rPr>
                            <w:sz w:val="13"/>
                          </w:rPr>
                          <w:t>31,00</w:t>
                        </w:r>
                      </w:p>
                    </w:tc>
                  </w:tr>
                  <w:tr w:rsidR="004A5527" w14:paraId="62672526" w14:textId="77777777">
                    <w:trPr>
                      <w:trHeight w:val="450"/>
                    </w:trPr>
                    <w:tc>
                      <w:tcPr>
                        <w:tcW w:w="1508" w:type="dxa"/>
                      </w:tcPr>
                      <w:p w14:paraId="34122C8C" w14:textId="77777777" w:rsidR="004A5527" w:rsidRDefault="00000000">
                        <w:pPr>
                          <w:pStyle w:val="TableParagraph"/>
                          <w:spacing w:before="72" w:line="242" w:lineRule="auto"/>
                          <w:ind w:left="87" w:right="336"/>
                          <w:rPr>
                            <w:sz w:val="13"/>
                          </w:rPr>
                        </w:pPr>
                        <w:r>
                          <w:rPr>
                            <w:sz w:val="13"/>
                          </w:rPr>
                          <w:t>Introducción a los Servicios Sociales</w:t>
                        </w:r>
                      </w:p>
                    </w:tc>
                    <w:tc>
                      <w:tcPr>
                        <w:tcW w:w="2209" w:type="dxa"/>
                      </w:tcPr>
                      <w:p w14:paraId="3843C3F6" w14:textId="77777777" w:rsidR="004A5527" w:rsidRDefault="004A5527">
                        <w:pPr>
                          <w:pStyle w:val="TableParagraph"/>
                          <w:spacing w:before="10"/>
                          <w:rPr>
                            <w:sz w:val="12"/>
                          </w:rPr>
                        </w:pPr>
                      </w:p>
                      <w:p w14:paraId="1AC18AB0" w14:textId="77777777" w:rsidR="004A5527" w:rsidRDefault="00000000">
                        <w:pPr>
                          <w:pStyle w:val="TableParagraph"/>
                          <w:ind w:left="87"/>
                          <w:rPr>
                            <w:sz w:val="13"/>
                          </w:rPr>
                        </w:pPr>
                        <w:r>
                          <w:rPr>
                            <w:sz w:val="13"/>
                          </w:rPr>
                          <w:t>González Bueno, Mª Auxiliadora</w:t>
                        </w:r>
                      </w:p>
                    </w:tc>
                    <w:tc>
                      <w:tcPr>
                        <w:tcW w:w="1396" w:type="dxa"/>
                      </w:tcPr>
                      <w:p w14:paraId="0DF23F02" w14:textId="77777777" w:rsidR="004A5527" w:rsidRDefault="00000000">
                        <w:pPr>
                          <w:pStyle w:val="TableParagraph"/>
                          <w:spacing w:before="72" w:line="242" w:lineRule="auto"/>
                          <w:ind w:left="88" w:right="244"/>
                          <w:rPr>
                            <w:sz w:val="13"/>
                          </w:rPr>
                        </w:pPr>
                        <w:r>
                          <w:rPr>
                            <w:sz w:val="13"/>
                          </w:rPr>
                          <w:t>Cuestiones y procesos sociales</w:t>
                        </w:r>
                      </w:p>
                    </w:tc>
                    <w:tc>
                      <w:tcPr>
                        <w:tcW w:w="2093" w:type="dxa"/>
                      </w:tcPr>
                      <w:p w14:paraId="2167E4A1" w14:textId="77777777" w:rsidR="004A5527" w:rsidRDefault="00000000">
                        <w:pPr>
                          <w:pStyle w:val="TableParagraph"/>
                          <w:spacing w:line="147" w:lineRule="exact"/>
                          <w:ind w:left="86"/>
                          <w:rPr>
                            <w:sz w:val="13"/>
                          </w:rPr>
                        </w:pPr>
                        <w:r>
                          <w:rPr>
                            <w:sz w:val="13"/>
                          </w:rPr>
                          <w:t>Manuales Universitarios de</w:t>
                        </w:r>
                      </w:p>
                      <w:p w14:paraId="29BAB11B" w14:textId="77777777" w:rsidR="004A5527" w:rsidRDefault="00000000">
                        <w:pPr>
                          <w:pStyle w:val="TableParagraph"/>
                          <w:spacing w:before="1" w:line="150" w:lineRule="atLeast"/>
                          <w:ind w:left="86" w:right="539"/>
                          <w:rPr>
                            <w:sz w:val="13"/>
                          </w:rPr>
                        </w:pPr>
                        <w:r>
                          <w:rPr>
                            <w:sz w:val="13"/>
                          </w:rPr>
                          <w:t>Teleformación: Grado en Trabajo Social</w:t>
                        </w:r>
                      </w:p>
                    </w:tc>
                    <w:tc>
                      <w:tcPr>
                        <w:tcW w:w="1280" w:type="dxa"/>
                      </w:tcPr>
                      <w:p w14:paraId="7A29309F" w14:textId="77777777" w:rsidR="004A5527" w:rsidRDefault="004A5527">
                        <w:pPr>
                          <w:pStyle w:val="TableParagraph"/>
                          <w:spacing w:before="10"/>
                          <w:rPr>
                            <w:sz w:val="12"/>
                          </w:rPr>
                        </w:pPr>
                      </w:p>
                      <w:p w14:paraId="193B3F79" w14:textId="77777777" w:rsidR="004A5527" w:rsidRDefault="00000000">
                        <w:pPr>
                          <w:pStyle w:val="TableParagraph"/>
                          <w:ind w:left="108" w:right="107"/>
                          <w:jc w:val="center"/>
                          <w:rPr>
                            <w:sz w:val="13"/>
                          </w:rPr>
                        </w:pPr>
                        <w:r>
                          <w:rPr>
                            <w:sz w:val="13"/>
                          </w:rPr>
                          <w:t>9788490422137</w:t>
                        </w:r>
                      </w:p>
                    </w:tc>
                    <w:tc>
                      <w:tcPr>
                        <w:tcW w:w="900" w:type="dxa"/>
                      </w:tcPr>
                      <w:p w14:paraId="10FEB43D" w14:textId="77777777" w:rsidR="004A5527" w:rsidRDefault="004A5527">
                        <w:pPr>
                          <w:pStyle w:val="TableParagraph"/>
                          <w:spacing w:before="10"/>
                          <w:rPr>
                            <w:sz w:val="12"/>
                          </w:rPr>
                        </w:pPr>
                      </w:p>
                      <w:p w14:paraId="1655533E" w14:textId="77777777" w:rsidR="004A5527" w:rsidRDefault="00000000">
                        <w:pPr>
                          <w:pStyle w:val="TableParagraph"/>
                          <w:ind w:left="143" w:right="141"/>
                          <w:jc w:val="center"/>
                          <w:rPr>
                            <w:sz w:val="13"/>
                          </w:rPr>
                        </w:pPr>
                        <w:r>
                          <w:rPr>
                            <w:sz w:val="13"/>
                          </w:rPr>
                          <w:t>51,00</w:t>
                        </w:r>
                      </w:p>
                    </w:tc>
                  </w:tr>
                  <w:tr w:rsidR="004A5527" w14:paraId="18A5E091" w14:textId="77777777">
                    <w:trPr>
                      <w:trHeight w:val="602"/>
                    </w:trPr>
                    <w:tc>
                      <w:tcPr>
                        <w:tcW w:w="1508" w:type="dxa"/>
                      </w:tcPr>
                      <w:p w14:paraId="2A09026A" w14:textId="77777777" w:rsidR="004A5527" w:rsidRDefault="00000000">
                        <w:pPr>
                          <w:pStyle w:val="TableParagraph"/>
                          <w:spacing w:line="242" w:lineRule="auto"/>
                          <w:ind w:left="87" w:right="133"/>
                          <w:rPr>
                            <w:sz w:val="13"/>
                          </w:rPr>
                        </w:pPr>
                        <w:r>
                          <w:rPr>
                            <w:sz w:val="13"/>
                          </w:rPr>
                          <w:t>Una mirada a nuestro entorno: la Educación</w:t>
                        </w:r>
                      </w:p>
                      <w:p w14:paraId="36AE6DA8" w14:textId="77777777" w:rsidR="004A5527" w:rsidRDefault="00000000">
                        <w:pPr>
                          <w:pStyle w:val="TableParagraph"/>
                          <w:spacing w:line="150" w:lineRule="atLeast"/>
                          <w:ind w:left="87" w:right="328"/>
                          <w:rPr>
                            <w:sz w:val="13"/>
                          </w:rPr>
                        </w:pPr>
                        <w:r>
                          <w:rPr>
                            <w:sz w:val="13"/>
                          </w:rPr>
                          <w:t>según Franscesco Tonucci</w:t>
                        </w:r>
                      </w:p>
                    </w:tc>
                    <w:tc>
                      <w:tcPr>
                        <w:tcW w:w="2209" w:type="dxa"/>
                      </w:tcPr>
                      <w:p w14:paraId="5CB19501" w14:textId="77777777" w:rsidR="004A5527" w:rsidRDefault="00000000">
                        <w:pPr>
                          <w:pStyle w:val="TableParagraph"/>
                          <w:spacing w:line="242" w:lineRule="auto"/>
                          <w:ind w:left="87" w:right="79"/>
                          <w:rPr>
                            <w:sz w:val="13"/>
                          </w:rPr>
                        </w:pPr>
                        <w:r>
                          <w:rPr>
                            <w:sz w:val="13"/>
                          </w:rPr>
                          <w:t>Perera Santana, Ángeles; Reyes García, Carmen Isabel; Sosa</w:t>
                        </w:r>
                      </w:p>
                      <w:p w14:paraId="23AE3270" w14:textId="77777777" w:rsidR="004A5527" w:rsidRDefault="00000000">
                        <w:pPr>
                          <w:pStyle w:val="TableParagraph"/>
                          <w:spacing w:line="150" w:lineRule="atLeast"/>
                          <w:ind w:left="87" w:right="79"/>
                          <w:rPr>
                            <w:sz w:val="13"/>
                          </w:rPr>
                        </w:pPr>
                        <w:r>
                          <w:rPr>
                            <w:sz w:val="13"/>
                          </w:rPr>
                          <w:t>Moreno, Fátima; Jiménez García, Zaida; Vá</w:t>
                        </w:r>
                      </w:p>
                    </w:tc>
                    <w:tc>
                      <w:tcPr>
                        <w:tcW w:w="1396" w:type="dxa"/>
                      </w:tcPr>
                      <w:p w14:paraId="6CD1BBD1" w14:textId="77777777" w:rsidR="004A5527" w:rsidRDefault="004A5527">
                        <w:pPr>
                          <w:pStyle w:val="TableParagraph"/>
                          <w:spacing w:before="10"/>
                          <w:rPr>
                            <w:sz w:val="12"/>
                          </w:rPr>
                        </w:pPr>
                      </w:p>
                      <w:p w14:paraId="451F258E" w14:textId="77777777" w:rsidR="004A5527" w:rsidRDefault="00000000">
                        <w:pPr>
                          <w:pStyle w:val="TableParagraph"/>
                          <w:spacing w:line="242" w:lineRule="auto"/>
                          <w:ind w:left="88" w:right="136"/>
                          <w:rPr>
                            <w:sz w:val="13"/>
                          </w:rPr>
                        </w:pPr>
                        <w:r>
                          <w:rPr>
                            <w:sz w:val="13"/>
                          </w:rPr>
                          <w:t>Filosofía y teoría de la Educación</w:t>
                        </w:r>
                      </w:p>
                    </w:tc>
                    <w:tc>
                      <w:tcPr>
                        <w:tcW w:w="2093" w:type="dxa"/>
                      </w:tcPr>
                      <w:p w14:paraId="56F09053" w14:textId="77777777" w:rsidR="004A5527" w:rsidRDefault="004A5527">
                        <w:pPr>
                          <w:pStyle w:val="TableParagraph"/>
                          <w:spacing w:before="10"/>
                          <w:rPr>
                            <w:sz w:val="12"/>
                          </w:rPr>
                        </w:pPr>
                      </w:p>
                      <w:p w14:paraId="65DDB4E3" w14:textId="77777777" w:rsidR="004A5527" w:rsidRDefault="00000000">
                        <w:pPr>
                          <w:pStyle w:val="TableParagraph"/>
                          <w:spacing w:line="242" w:lineRule="auto"/>
                          <w:ind w:left="86" w:right="517"/>
                          <w:rPr>
                            <w:sz w:val="13"/>
                          </w:rPr>
                        </w:pPr>
                        <w:r>
                          <w:rPr>
                            <w:sz w:val="13"/>
                          </w:rPr>
                          <w:t>Colección de Divulgación Científica</w:t>
                        </w:r>
                      </w:p>
                    </w:tc>
                    <w:tc>
                      <w:tcPr>
                        <w:tcW w:w="1280" w:type="dxa"/>
                      </w:tcPr>
                      <w:p w14:paraId="05716885" w14:textId="77777777" w:rsidR="004A5527" w:rsidRDefault="004A5527">
                        <w:pPr>
                          <w:pStyle w:val="TableParagraph"/>
                          <w:spacing w:before="4"/>
                          <w:rPr>
                            <w:sz w:val="19"/>
                          </w:rPr>
                        </w:pPr>
                      </w:p>
                      <w:p w14:paraId="6AC37A0D" w14:textId="77777777" w:rsidR="004A5527" w:rsidRDefault="00000000">
                        <w:pPr>
                          <w:pStyle w:val="TableParagraph"/>
                          <w:spacing w:before="1"/>
                          <w:ind w:left="108" w:right="107"/>
                          <w:jc w:val="center"/>
                          <w:rPr>
                            <w:sz w:val="13"/>
                          </w:rPr>
                        </w:pPr>
                        <w:r>
                          <w:rPr>
                            <w:sz w:val="13"/>
                          </w:rPr>
                          <w:t>9788490422069</w:t>
                        </w:r>
                      </w:p>
                    </w:tc>
                    <w:tc>
                      <w:tcPr>
                        <w:tcW w:w="900" w:type="dxa"/>
                      </w:tcPr>
                      <w:p w14:paraId="682E265A" w14:textId="77777777" w:rsidR="004A5527" w:rsidRDefault="004A5527">
                        <w:pPr>
                          <w:pStyle w:val="TableParagraph"/>
                          <w:spacing w:before="4"/>
                          <w:rPr>
                            <w:sz w:val="19"/>
                          </w:rPr>
                        </w:pPr>
                      </w:p>
                      <w:p w14:paraId="4D823E89" w14:textId="77777777" w:rsidR="004A5527" w:rsidRDefault="00000000">
                        <w:pPr>
                          <w:pStyle w:val="TableParagraph"/>
                          <w:spacing w:before="1"/>
                          <w:ind w:left="143" w:right="141"/>
                          <w:jc w:val="center"/>
                          <w:rPr>
                            <w:sz w:val="13"/>
                          </w:rPr>
                        </w:pPr>
                        <w:r>
                          <w:rPr>
                            <w:sz w:val="13"/>
                          </w:rPr>
                          <w:t>10,00</w:t>
                        </w:r>
                      </w:p>
                    </w:tc>
                  </w:tr>
                  <w:tr w:rsidR="004A5527" w14:paraId="5740322B" w14:textId="77777777">
                    <w:trPr>
                      <w:trHeight w:val="751"/>
                    </w:trPr>
                    <w:tc>
                      <w:tcPr>
                        <w:tcW w:w="1508" w:type="dxa"/>
                      </w:tcPr>
                      <w:p w14:paraId="2EA4E980" w14:textId="77777777" w:rsidR="004A5527" w:rsidRDefault="00000000">
                        <w:pPr>
                          <w:pStyle w:val="TableParagraph"/>
                          <w:spacing w:line="242" w:lineRule="auto"/>
                          <w:ind w:left="87" w:right="205"/>
                          <w:rPr>
                            <w:sz w:val="13"/>
                          </w:rPr>
                        </w:pPr>
                        <w:r>
                          <w:rPr>
                            <w:sz w:val="13"/>
                          </w:rPr>
                          <w:t xml:space="preserve">Claves para el </w:t>
                        </w:r>
                        <w:r>
                          <w:rPr>
                            <w:spacing w:val="-4"/>
                            <w:sz w:val="13"/>
                          </w:rPr>
                          <w:t xml:space="preserve">siglo </w:t>
                        </w:r>
                        <w:r>
                          <w:rPr>
                            <w:sz w:val="13"/>
                          </w:rPr>
                          <w:t>XXI: breve introducción al pensamiento</w:t>
                        </w:r>
                        <w:r>
                          <w:rPr>
                            <w:spacing w:val="-2"/>
                            <w:sz w:val="13"/>
                          </w:rPr>
                          <w:t xml:space="preserve"> </w:t>
                        </w:r>
                        <w:r>
                          <w:rPr>
                            <w:sz w:val="13"/>
                          </w:rPr>
                          <w:t>de</w:t>
                        </w:r>
                      </w:p>
                      <w:p w14:paraId="079EB0A4" w14:textId="77777777" w:rsidR="004A5527" w:rsidRDefault="00000000">
                        <w:pPr>
                          <w:pStyle w:val="TableParagraph"/>
                          <w:spacing w:line="130" w:lineRule="exact"/>
                          <w:ind w:left="87"/>
                          <w:rPr>
                            <w:sz w:val="13"/>
                          </w:rPr>
                        </w:pPr>
                        <w:r>
                          <w:rPr>
                            <w:sz w:val="13"/>
                          </w:rPr>
                          <w:t>Daniel</w:t>
                        </w:r>
                        <w:r>
                          <w:rPr>
                            <w:spacing w:val="4"/>
                            <w:sz w:val="13"/>
                          </w:rPr>
                          <w:t xml:space="preserve"> </w:t>
                        </w:r>
                        <w:r>
                          <w:rPr>
                            <w:sz w:val="13"/>
                          </w:rPr>
                          <w:t>Innerarity</w:t>
                        </w:r>
                      </w:p>
                    </w:tc>
                    <w:tc>
                      <w:tcPr>
                        <w:tcW w:w="2209" w:type="dxa"/>
                      </w:tcPr>
                      <w:p w14:paraId="6DEB2E96" w14:textId="77777777" w:rsidR="004A5527" w:rsidRDefault="004A5527">
                        <w:pPr>
                          <w:pStyle w:val="TableParagraph"/>
                          <w:spacing w:before="4"/>
                          <w:rPr>
                            <w:sz w:val="19"/>
                          </w:rPr>
                        </w:pPr>
                      </w:p>
                      <w:p w14:paraId="7267145E" w14:textId="77777777" w:rsidR="004A5527" w:rsidRDefault="00000000">
                        <w:pPr>
                          <w:pStyle w:val="TableParagraph"/>
                          <w:spacing w:before="1" w:line="242" w:lineRule="auto"/>
                          <w:ind w:left="87" w:right="574"/>
                          <w:rPr>
                            <w:sz w:val="13"/>
                          </w:rPr>
                        </w:pPr>
                        <w:r>
                          <w:rPr>
                            <w:sz w:val="13"/>
                          </w:rPr>
                          <w:t>Navarro Pardiñas, Blanca; Vigneault, Luc</w:t>
                        </w:r>
                      </w:p>
                    </w:tc>
                    <w:tc>
                      <w:tcPr>
                        <w:tcW w:w="1396" w:type="dxa"/>
                      </w:tcPr>
                      <w:p w14:paraId="77855F4B" w14:textId="77777777" w:rsidR="004A5527" w:rsidRDefault="004A5527">
                        <w:pPr>
                          <w:pStyle w:val="TableParagraph"/>
                          <w:spacing w:before="4"/>
                          <w:rPr>
                            <w:sz w:val="19"/>
                          </w:rPr>
                        </w:pPr>
                      </w:p>
                      <w:p w14:paraId="52A5B7E8" w14:textId="77777777" w:rsidR="004A5527" w:rsidRDefault="00000000">
                        <w:pPr>
                          <w:pStyle w:val="TableParagraph"/>
                          <w:spacing w:before="1" w:line="242" w:lineRule="auto"/>
                          <w:ind w:left="88" w:right="317"/>
                          <w:rPr>
                            <w:sz w:val="13"/>
                          </w:rPr>
                        </w:pPr>
                        <w:r>
                          <w:rPr>
                            <w:sz w:val="13"/>
                          </w:rPr>
                          <w:t>Filosofía social y política</w:t>
                        </w:r>
                      </w:p>
                    </w:tc>
                    <w:tc>
                      <w:tcPr>
                        <w:tcW w:w="2093" w:type="dxa"/>
                      </w:tcPr>
                      <w:p w14:paraId="3A8D1C45" w14:textId="77777777" w:rsidR="004A5527" w:rsidRDefault="004A5527">
                        <w:pPr>
                          <w:pStyle w:val="TableParagraph"/>
                          <w:spacing w:before="4"/>
                          <w:rPr>
                            <w:sz w:val="19"/>
                          </w:rPr>
                        </w:pPr>
                      </w:p>
                      <w:p w14:paraId="52824680" w14:textId="77777777" w:rsidR="004A5527" w:rsidRDefault="00000000">
                        <w:pPr>
                          <w:pStyle w:val="TableParagraph"/>
                          <w:spacing w:before="1" w:line="242" w:lineRule="auto"/>
                          <w:ind w:left="86" w:right="517"/>
                          <w:rPr>
                            <w:sz w:val="13"/>
                          </w:rPr>
                        </w:pPr>
                        <w:r>
                          <w:rPr>
                            <w:sz w:val="13"/>
                          </w:rPr>
                          <w:t>Colección de Divulgación Científica</w:t>
                        </w:r>
                      </w:p>
                    </w:tc>
                    <w:tc>
                      <w:tcPr>
                        <w:tcW w:w="1280" w:type="dxa"/>
                      </w:tcPr>
                      <w:p w14:paraId="6AD7889F" w14:textId="77777777" w:rsidR="004A5527" w:rsidRDefault="004A5527">
                        <w:pPr>
                          <w:pStyle w:val="TableParagraph"/>
                          <w:rPr>
                            <w:sz w:val="14"/>
                          </w:rPr>
                        </w:pPr>
                      </w:p>
                      <w:p w14:paraId="69A119B8" w14:textId="77777777" w:rsidR="004A5527" w:rsidRDefault="004A5527">
                        <w:pPr>
                          <w:pStyle w:val="TableParagraph"/>
                          <w:spacing w:before="10"/>
                          <w:rPr>
                            <w:sz w:val="11"/>
                          </w:rPr>
                        </w:pPr>
                      </w:p>
                      <w:p w14:paraId="64649FA7" w14:textId="77777777" w:rsidR="004A5527" w:rsidRDefault="00000000">
                        <w:pPr>
                          <w:pStyle w:val="TableParagraph"/>
                          <w:ind w:left="108" w:right="107"/>
                          <w:jc w:val="center"/>
                          <w:rPr>
                            <w:sz w:val="13"/>
                          </w:rPr>
                        </w:pPr>
                        <w:r>
                          <w:rPr>
                            <w:sz w:val="13"/>
                          </w:rPr>
                          <w:t>9788490421932</w:t>
                        </w:r>
                      </w:p>
                    </w:tc>
                    <w:tc>
                      <w:tcPr>
                        <w:tcW w:w="900" w:type="dxa"/>
                      </w:tcPr>
                      <w:p w14:paraId="034DB485" w14:textId="77777777" w:rsidR="004A5527" w:rsidRDefault="004A5527">
                        <w:pPr>
                          <w:pStyle w:val="TableParagraph"/>
                          <w:rPr>
                            <w:sz w:val="14"/>
                          </w:rPr>
                        </w:pPr>
                      </w:p>
                      <w:p w14:paraId="5713068A" w14:textId="77777777" w:rsidR="004A5527" w:rsidRDefault="004A5527">
                        <w:pPr>
                          <w:pStyle w:val="TableParagraph"/>
                          <w:spacing w:before="10"/>
                          <w:rPr>
                            <w:sz w:val="11"/>
                          </w:rPr>
                        </w:pPr>
                      </w:p>
                      <w:p w14:paraId="0FEECD21" w14:textId="77777777" w:rsidR="004A5527" w:rsidRDefault="00000000">
                        <w:pPr>
                          <w:pStyle w:val="TableParagraph"/>
                          <w:ind w:left="143" w:right="141"/>
                          <w:jc w:val="center"/>
                          <w:rPr>
                            <w:sz w:val="13"/>
                          </w:rPr>
                        </w:pPr>
                        <w:r>
                          <w:rPr>
                            <w:sz w:val="13"/>
                          </w:rPr>
                          <w:t>10,00</w:t>
                        </w:r>
                      </w:p>
                    </w:tc>
                  </w:tr>
                  <w:tr w:rsidR="004A5527" w14:paraId="43811970" w14:textId="77777777">
                    <w:trPr>
                      <w:trHeight w:val="450"/>
                    </w:trPr>
                    <w:tc>
                      <w:tcPr>
                        <w:tcW w:w="1508" w:type="dxa"/>
                      </w:tcPr>
                      <w:p w14:paraId="54D18AE3" w14:textId="77777777" w:rsidR="004A5527" w:rsidRDefault="00000000">
                        <w:pPr>
                          <w:pStyle w:val="TableParagraph"/>
                          <w:spacing w:line="242" w:lineRule="auto"/>
                          <w:ind w:left="87" w:right="88"/>
                          <w:rPr>
                            <w:sz w:val="13"/>
                          </w:rPr>
                        </w:pPr>
                        <w:r>
                          <w:rPr>
                            <w:sz w:val="13"/>
                          </w:rPr>
                          <w:t>Técnicas de protección y</w:t>
                        </w:r>
                        <w:r>
                          <w:rPr>
                            <w:spacing w:val="2"/>
                            <w:sz w:val="13"/>
                          </w:rPr>
                          <w:t xml:space="preserve"> </w:t>
                        </w:r>
                        <w:r>
                          <w:rPr>
                            <w:sz w:val="13"/>
                          </w:rPr>
                          <w:t>seguridad</w:t>
                        </w:r>
                      </w:p>
                      <w:p w14:paraId="05CA1C8E" w14:textId="77777777" w:rsidR="004A5527" w:rsidRDefault="00000000">
                        <w:pPr>
                          <w:pStyle w:val="TableParagraph"/>
                          <w:spacing w:line="130" w:lineRule="exact"/>
                          <w:ind w:left="87"/>
                          <w:rPr>
                            <w:sz w:val="13"/>
                          </w:rPr>
                        </w:pPr>
                        <w:r>
                          <w:rPr>
                            <w:sz w:val="13"/>
                          </w:rPr>
                          <w:t>pública y privada</w:t>
                        </w:r>
                      </w:p>
                    </w:tc>
                    <w:tc>
                      <w:tcPr>
                        <w:tcW w:w="2209" w:type="dxa"/>
                      </w:tcPr>
                      <w:p w14:paraId="35B63141" w14:textId="77777777" w:rsidR="004A5527" w:rsidRDefault="00000000">
                        <w:pPr>
                          <w:pStyle w:val="TableParagraph"/>
                          <w:spacing w:line="242" w:lineRule="auto"/>
                          <w:ind w:left="87" w:right="350"/>
                          <w:rPr>
                            <w:sz w:val="13"/>
                          </w:rPr>
                        </w:pPr>
                        <w:r>
                          <w:rPr>
                            <w:sz w:val="13"/>
                          </w:rPr>
                          <w:t>Molina González, Luís Miguel; Carballo Armas, Pedro; Pérez</w:t>
                        </w:r>
                      </w:p>
                      <w:p w14:paraId="298C50E6" w14:textId="77777777" w:rsidR="004A5527" w:rsidRDefault="00000000">
                        <w:pPr>
                          <w:pStyle w:val="TableParagraph"/>
                          <w:spacing w:line="130" w:lineRule="exact"/>
                          <w:ind w:left="87"/>
                          <w:rPr>
                            <w:sz w:val="13"/>
                          </w:rPr>
                        </w:pPr>
                        <w:r>
                          <w:rPr>
                            <w:sz w:val="13"/>
                          </w:rPr>
                          <w:t>Martín, Lucas Andrés</w:t>
                        </w:r>
                      </w:p>
                    </w:tc>
                    <w:tc>
                      <w:tcPr>
                        <w:tcW w:w="1396" w:type="dxa"/>
                      </w:tcPr>
                      <w:p w14:paraId="07084992" w14:textId="77777777" w:rsidR="004A5527" w:rsidRDefault="00000000">
                        <w:pPr>
                          <w:pStyle w:val="TableParagraph"/>
                          <w:spacing w:line="242" w:lineRule="auto"/>
                          <w:ind w:left="88" w:right="562"/>
                          <w:rPr>
                            <w:sz w:val="13"/>
                          </w:rPr>
                        </w:pPr>
                        <w:r>
                          <w:rPr>
                            <w:sz w:val="13"/>
                          </w:rPr>
                          <w:t>Sistemas de bienestar y</w:t>
                        </w:r>
                      </w:p>
                      <w:p w14:paraId="63FB1A7D" w14:textId="77777777" w:rsidR="004A5527" w:rsidRDefault="00000000">
                        <w:pPr>
                          <w:pStyle w:val="TableParagraph"/>
                          <w:spacing w:line="130" w:lineRule="exact"/>
                          <w:ind w:left="88"/>
                          <w:rPr>
                            <w:sz w:val="13"/>
                          </w:rPr>
                        </w:pPr>
                        <w:r>
                          <w:rPr>
                            <w:sz w:val="13"/>
                          </w:rPr>
                          <w:t>beneficios sociales</w:t>
                        </w:r>
                      </w:p>
                    </w:tc>
                    <w:tc>
                      <w:tcPr>
                        <w:tcW w:w="2093" w:type="dxa"/>
                      </w:tcPr>
                      <w:p w14:paraId="33340CF2" w14:textId="77777777" w:rsidR="004A5527" w:rsidRDefault="00000000">
                        <w:pPr>
                          <w:pStyle w:val="TableParagraph"/>
                          <w:spacing w:line="242" w:lineRule="auto"/>
                          <w:ind w:left="86" w:right="409"/>
                          <w:rPr>
                            <w:sz w:val="13"/>
                          </w:rPr>
                        </w:pPr>
                        <w:r>
                          <w:rPr>
                            <w:sz w:val="13"/>
                          </w:rPr>
                          <w:t>Manuales Universitarios de Teleformación: Grado en</w:t>
                        </w:r>
                      </w:p>
                      <w:p w14:paraId="6EE16A17" w14:textId="77777777" w:rsidR="004A5527" w:rsidRDefault="00000000">
                        <w:pPr>
                          <w:pStyle w:val="TableParagraph"/>
                          <w:spacing w:line="130" w:lineRule="exact"/>
                          <w:ind w:left="86"/>
                          <w:rPr>
                            <w:sz w:val="13"/>
                          </w:rPr>
                        </w:pPr>
                        <w:r>
                          <w:rPr>
                            <w:sz w:val="13"/>
                          </w:rPr>
                          <w:t>Seguridad y Control de Riesgos</w:t>
                        </w:r>
                      </w:p>
                    </w:tc>
                    <w:tc>
                      <w:tcPr>
                        <w:tcW w:w="1280" w:type="dxa"/>
                      </w:tcPr>
                      <w:p w14:paraId="58AFEDD0" w14:textId="77777777" w:rsidR="004A5527" w:rsidRDefault="004A5527">
                        <w:pPr>
                          <w:pStyle w:val="TableParagraph"/>
                          <w:spacing w:before="10"/>
                          <w:rPr>
                            <w:sz w:val="12"/>
                          </w:rPr>
                        </w:pPr>
                      </w:p>
                      <w:p w14:paraId="70432F55" w14:textId="77777777" w:rsidR="004A5527" w:rsidRDefault="00000000">
                        <w:pPr>
                          <w:pStyle w:val="TableParagraph"/>
                          <w:ind w:left="108" w:right="107"/>
                          <w:jc w:val="center"/>
                          <w:rPr>
                            <w:sz w:val="13"/>
                          </w:rPr>
                        </w:pPr>
                        <w:r>
                          <w:rPr>
                            <w:sz w:val="13"/>
                          </w:rPr>
                          <w:t>9788490422090</w:t>
                        </w:r>
                      </w:p>
                    </w:tc>
                    <w:tc>
                      <w:tcPr>
                        <w:tcW w:w="900" w:type="dxa"/>
                      </w:tcPr>
                      <w:p w14:paraId="5C7BC9DC" w14:textId="77777777" w:rsidR="004A5527" w:rsidRDefault="004A5527">
                        <w:pPr>
                          <w:pStyle w:val="TableParagraph"/>
                          <w:spacing w:before="10"/>
                          <w:rPr>
                            <w:sz w:val="12"/>
                          </w:rPr>
                        </w:pPr>
                      </w:p>
                      <w:p w14:paraId="13FBF20A" w14:textId="77777777" w:rsidR="004A5527" w:rsidRDefault="00000000">
                        <w:pPr>
                          <w:pStyle w:val="TableParagraph"/>
                          <w:ind w:left="143" w:right="141"/>
                          <w:jc w:val="center"/>
                          <w:rPr>
                            <w:sz w:val="13"/>
                          </w:rPr>
                        </w:pPr>
                        <w:r>
                          <w:rPr>
                            <w:sz w:val="13"/>
                          </w:rPr>
                          <w:t>53,00</w:t>
                        </w:r>
                      </w:p>
                    </w:tc>
                  </w:tr>
                  <w:tr w:rsidR="004A5527" w14:paraId="617F41A8" w14:textId="77777777">
                    <w:trPr>
                      <w:trHeight w:val="602"/>
                    </w:trPr>
                    <w:tc>
                      <w:tcPr>
                        <w:tcW w:w="1508" w:type="dxa"/>
                      </w:tcPr>
                      <w:p w14:paraId="4AB9B32E" w14:textId="77777777" w:rsidR="004A5527" w:rsidRDefault="004A5527">
                        <w:pPr>
                          <w:pStyle w:val="TableParagraph"/>
                          <w:spacing w:before="10"/>
                          <w:rPr>
                            <w:sz w:val="12"/>
                          </w:rPr>
                        </w:pPr>
                      </w:p>
                      <w:p w14:paraId="511BCF37" w14:textId="77777777" w:rsidR="004A5527" w:rsidRDefault="00000000">
                        <w:pPr>
                          <w:pStyle w:val="TableParagraph"/>
                          <w:spacing w:line="242" w:lineRule="auto"/>
                          <w:ind w:left="87" w:right="249"/>
                          <w:rPr>
                            <w:sz w:val="13"/>
                          </w:rPr>
                        </w:pPr>
                        <w:r>
                          <w:rPr>
                            <w:sz w:val="13"/>
                          </w:rPr>
                          <w:t>Derecho fiscal de la empresa</w:t>
                        </w:r>
                      </w:p>
                    </w:tc>
                    <w:tc>
                      <w:tcPr>
                        <w:tcW w:w="2209" w:type="dxa"/>
                      </w:tcPr>
                      <w:p w14:paraId="32E95336" w14:textId="77777777" w:rsidR="004A5527" w:rsidRDefault="004A5527">
                        <w:pPr>
                          <w:pStyle w:val="TableParagraph"/>
                          <w:spacing w:before="6"/>
                          <w:rPr>
                            <w:sz w:val="19"/>
                          </w:rPr>
                        </w:pPr>
                      </w:p>
                      <w:p w14:paraId="3C2A1D7A" w14:textId="77777777" w:rsidR="004A5527" w:rsidRDefault="00000000">
                        <w:pPr>
                          <w:pStyle w:val="TableParagraph"/>
                          <w:spacing w:before="1"/>
                          <w:ind w:left="87"/>
                          <w:rPr>
                            <w:sz w:val="13"/>
                          </w:rPr>
                        </w:pPr>
                        <w:r>
                          <w:rPr>
                            <w:sz w:val="13"/>
                          </w:rPr>
                          <w:t>Sánchez Blazquez, Víctor M.</w:t>
                        </w:r>
                      </w:p>
                    </w:tc>
                    <w:tc>
                      <w:tcPr>
                        <w:tcW w:w="1396" w:type="dxa"/>
                      </w:tcPr>
                      <w:p w14:paraId="36B9A983" w14:textId="77777777" w:rsidR="004A5527" w:rsidRDefault="004A5527">
                        <w:pPr>
                          <w:pStyle w:val="TableParagraph"/>
                          <w:spacing w:before="10"/>
                          <w:rPr>
                            <w:sz w:val="12"/>
                          </w:rPr>
                        </w:pPr>
                      </w:p>
                      <w:p w14:paraId="0BA8D86A" w14:textId="77777777" w:rsidR="004A5527" w:rsidRDefault="00000000">
                        <w:pPr>
                          <w:pStyle w:val="TableParagraph"/>
                          <w:spacing w:line="242" w:lineRule="auto"/>
                          <w:ind w:left="88" w:right="194"/>
                          <w:rPr>
                            <w:sz w:val="13"/>
                          </w:rPr>
                        </w:pPr>
                        <w:r>
                          <w:rPr>
                            <w:sz w:val="13"/>
                          </w:rPr>
                          <w:t>Teoría General del Derecho</w:t>
                        </w:r>
                      </w:p>
                    </w:tc>
                    <w:tc>
                      <w:tcPr>
                        <w:tcW w:w="2093" w:type="dxa"/>
                      </w:tcPr>
                      <w:p w14:paraId="67831B78" w14:textId="77777777" w:rsidR="004A5527" w:rsidRDefault="00000000">
                        <w:pPr>
                          <w:pStyle w:val="TableParagraph"/>
                          <w:spacing w:line="242" w:lineRule="auto"/>
                          <w:ind w:left="86" w:right="409"/>
                          <w:rPr>
                            <w:sz w:val="13"/>
                          </w:rPr>
                        </w:pPr>
                        <w:r>
                          <w:rPr>
                            <w:sz w:val="13"/>
                          </w:rPr>
                          <w:t>Manuales Universitarios de Teleformación: Grado en Relaciones Laborales y</w:t>
                        </w:r>
                      </w:p>
                      <w:p w14:paraId="2BC1B6F1" w14:textId="77777777" w:rsidR="004A5527" w:rsidRDefault="00000000">
                        <w:pPr>
                          <w:pStyle w:val="TableParagraph"/>
                          <w:spacing w:line="130" w:lineRule="exact"/>
                          <w:ind w:left="86"/>
                          <w:rPr>
                            <w:sz w:val="13"/>
                          </w:rPr>
                        </w:pPr>
                        <w:r>
                          <w:rPr>
                            <w:sz w:val="13"/>
                          </w:rPr>
                          <w:t>Recursos Humanos</w:t>
                        </w:r>
                      </w:p>
                    </w:tc>
                    <w:tc>
                      <w:tcPr>
                        <w:tcW w:w="1280" w:type="dxa"/>
                      </w:tcPr>
                      <w:p w14:paraId="4194080E" w14:textId="77777777" w:rsidR="004A5527" w:rsidRDefault="004A5527">
                        <w:pPr>
                          <w:pStyle w:val="TableParagraph"/>
                          <w:spacing w:before="6"/>
                          <w:rPr>
                            <w:sz w:val="19"/>
                          </w:rPr>
                        </w:pPr>
                      </w:p>
                      <w:p w14:paraId="6705C605" w14:textId="77777777" w:rsidR="004A5527" w:rsidRDefault="00000000">
                        <w:pPr>
                          <w:pStyle w:val="TableParagraph"/>
                          <w:spacing w:before="1"/>
                          <w:ind w:left="108" w:right="107"/>
                          <w:jc w:val="center"/>
                          <w:rPr>
                            <w:sz w:val="13"/>
                          </w:rPr>
                        </w:pPr>
                        <w:r>
                          <w:rPr>
                            <w:sz w:val="13"/>
                          </w:rPr>
                          <w:t>9788490422182</w:t>
                        </w:r>
                      </w:p>
                    </w:tc>
                    <w:tc>
                      <w:tcPr>
                        <w:tcW w:w="900" w:type="dxa"/>
                      </w:tcPr>
                      <w:p w14:paraId="638A8BD9" w14:textId="77777777" w:rsidR="004A5527" w:rsidRDefault="004A5527">
                        <w:pPr>
                          <w:pStyle w:val="TableParagraph"/>
                          <w:spacing w:before="6"/>
                          <w:rPr>
                            <w:sz w:val="19"/>
                          </w:rPr>
                        </w:pPr>
                      </w:p>
                      <w:p w14:paraId="55240276" w14:textId="77777777" w:rsidR="004A5527" w:rsidRDefault="00000000">
                        <w:pPr>
                          <w:pStyle w:val="TableParagraph"/>
                          <w:spacing w:before="1"/>
                          <w:ind w:left="143" w:right="141"/>
                          <w:jc w:val="center"/>
                          <w:rPr>
                            <w:sz w:val="13"/>
                          </w:rPr>
                        </w:pPr>
                        <w:r>
                          <w:rPr>
                            <w:sz w:val="13"/>
                          </w:rPr>
                          <w:t>48,00</w:t>
                        </w:r>
                      </w:p>
                    </w:tc>
                  </w:tr>
                  <w:tr w:rsidR="004A5527" w14:paraId="54A9C129" w14:textId="77777777">
                    <w:trPr>
                      <w:trHeight w:val="602"/>
                    </w:trPr>
                    <w:tc>
                      <w:tcPr>
                        <w:tcW w:w="1508" w:type="dxa"/>
                      </w:tcPr>
                      <w:p w14:paraId="6A06AD3C" w14:textId="77777777" w:rsidR="004A5527" w:rsidRDefault="004A5527">
                        <w:pPr>
                          <w:pStyle w:val="TableParagraph"/>
                          <w:spacing w:before="10"/>
                          <w:rPr>
                            <w:sz w:val="12"/>
                          </w:rPr>
                        </w:pPr>
                      </w:p>
                      <w:p w14:paraId="1D30C385" w14:textId="77777777" w:rsidR="004A5527" w:rsidRDefault="00000000">
                        <w:pPr>
                          <w:pStyle w:val="TableParagraph"/>
                          <w:spacing w:line="242" w:lineRule="auto"/>
                          <w:ind w:left="87" w:right="126"/>
                          <w:rPr>
                            <w:sz w:val="13"/>
                          </w:rPr>
                        </w:pPr>
                        <w:r>
                          <w:rPr>
                            <w:sz w:val="13"/>
                          </w:rPr>
                          <w:t>Gestión de Control de Riesgos I</w:t>
                        </w:r>
                      </w:p>
                    </w:tc>
                    <w:tc>
                      <w:tcPr>
                        <w:tcW w:w="2209" w:type="dxa"/>
                      </w:tcPr>
                      <w:p w14:paraId="72C98E4B" w14:textId="77777777" w:rsidR="004A5527" w:rsidRDefault="00000000">
                        <w:pPr>
                          <w:pStyle w:val="TableParagraph"/>
                          <w:spacing w:line="242" w:lineRule="auto"/>
                          <w:ind w:left="87" w:right="79"/>
                          <w:rPr>
                            <w:sz w:val="13"/>
                          </w:rPr>
                        </w:pPr>
                        <w:r>
                          <w:rPr>
                            <w:sz w:val="13"/>
                          </w:rPr>
                          <w:t>Rodríguez Losada, Zeltia; Pérez Marrero, Juan Francisco; Palma</w:t>
                        </w:r>
                      </w:p>
                      <w:p w14:paraId="3964D04D" w14:textId="77777777" w:rsidR="004A5527" w:rsidRDefault="00000000">
                        <w:pPr>
                          <w:pStyle w:val="TableParagraph"/>
                          <w:spacing w:line="150" w:lineRule="atLeast"/>
                          <w:ind w:left="87" w:right="372"/>
                          <w:rPr>
                            <w:sz w:val="13"/>
                          </w:rPr>
                        </w:pPr>
                        <w:r>
                          <w:rPr>
                            <w:sz w:val="13"/>
                          </w:rPr>
                          <w:t>Martel, María Victoria; Suárez Rivero</w:t>
                        </w:r>
                      </w:p>
                    </w:tc>
                    <w:tc>
                      <w:tcPr>
                        <w:tcW w:w="1396" w:type="dxa"/>
                      </w:tcPr>
                      <w:p w14:paraId="6B97F9F4" w14:textId="77777777" w:rsidR="004A5527" w:rsidRDefault="004A5527">
                        <w:pPr>
                          <w:pStyle w:val="TableParagraph"/>
                          <w:spacing w:before="10"/>
                          <w:rPr>
                            <w:sz w:val="12"/>
                          </w:rPr>
                        </w:pPr>
                      </w:p>
                      <w:p w14:paraId="405CF9A1" w14:textId="77777777" w:rsidR="004A5527" w:rsidRDefault="00000000">
                        <w:pPr>
                          <w:pStyle w:val="TableParagraph"/>
                          <w:spacing w:line="242" w:lineRule="auto"/>
                          <w:ind w:left="88" w:right="295"/>
                          <w:rPr>
                            <w:sz w:val="13"/>
                          </w:rPr>
                        </w:pPr>
                        <w:r>
                          <w:rPr>
                            <w:sz w:val="13"/>
                          </w:rPr>
                          <w:t>Prevención de riesgos laborales</w:t>
                        </w:r>
                      </w:p>
                    </w:tc>
                    <w:tc>
                      <w:tcPr>
                        <w:tcW w:w="2093" w:type="dxa"/>
                      </w:tcPr>
                      <w:p w14:paraId="49E17638" w14:textId="77777777" w:rsidR="004A5527" w:rsidRDefault="00000000">
                        <w:pPr>
                          <w:pStyle w:val="TableParagraph"/>
                          <w:spacing w:before="74" w:line="242" w:lineRule="auto"/>
                          <w:ind w:left="86"/>
                          <w:rPr>
                            <w:sz w:val="13"/>
                          </w:rPr>
                        </w:pPr>
                        <w:r>
                          <w:rPr>
                            <w:sz w:val="13"/>
                          </w:rPr>
                          <w:t>Manuales Universitarios de Teleformación: Grado en Seguridad y Control de Riesgos</w:t>
                        </w:r>
                      </w:p>
                    </w:tc>
                    <w:tc>
                      <w:tcPr>
                        <w:tcW w:w="1280" w:type="dxa"/>
                      </w:tcPr>
                      <w:p w14:paraId="69812F4A" w14:textId="77777777" w:rsidR="004A5527" w:rsidRDefault="004A5527">
                        <w:pPr>
                          <w:pStyle w:val="TableParagraph"/>
                          <w:spacing w:before="4"/>
                          <w:rPr>
                            <w:sz w:val="19"/>
                          </w:rPr>
                        </w:pPr>
                      </w:p>
                      <w:p w14:paraId="1C0007C5" w14:textId="77777777" w:rsidR="004A5527" w:rsidRDefault="00000000">
                        <w:pPr>
                          <w:pStyle w:val="TableParagraph"/>
                          <w:spacing w:before="1"/>
                          <w:ind w:left="108" w:right="107"/>
                          <w:jc w:val="center"/>
                          <w:rPr>
                            <w:sz w:val="13"/>
                          </w:rPr>
                        </w:pPr>
                        <w:r>
                          <w:rPr>
                            <w:sz w:val="13"/>
                          </w:rPr>
                          <w:t>9788490422199</w:t>
                        </w:r>
                      </w:p>
                    </w:tc>
                    <w:tc>
                      <w:tcPr>
                        <w:tcW w:w="900" w:type="dxa"/>
                      </w:tcPr>
                      <w:p w14:paraId="4836DAE5" w14:textId="77777777" w:rsidR="004A5527" w:rsidRDefault="004A5527">
                        <w:pPr>
                          <w:pStyle w:val="TableParagraph"/>
                          <w:spacing w:before="4"/>
                          <w:rPr>
                            <w:sz w:val="19"/>
                          </w:rPr>
                        </w:pPr>
                      </w:p>
                      <w:p w14:paraId="7B786438" w14:textId="77777777" w:rsidR="004A5527" w:rsidRDefault="00000000">
                        <w:pPr>
                          <w:pStyle w:val="TableParagraph"/>
                          <w:spacing w:before="1"/>
                          <w:ind w:left="143" w:right="141"/>
                          <w:jc w:val="center"/>
                          <w:rPr>
                            <w:sz w:val="13"/>
                          </w:rPr>
                        </w:pPr>
                        <w:r>
                          <w:rPr>
                            <w:sz w:val="13"/>
                          </w:rPr>
                          <w:t>67,00</w:t>
                        </w:r>
                      </w:p>
                    </w:tc>
                  </w:tr>
                </w:tbl>
                <w:p w14:paraId="0F6435D0" w14:textId="77777777" w:rsidR="004A5527" w:rsidRDefault="004A5527">
                  <w:pPr>
                    <w:pStyle w:val="Textoindependiente"/>
                  </w:pPr>
                </w:p>
              </w:txbxContent>
            </v:textbox>
            <w10:anchorlock/>
          </v:shape>
        </w:pict>
      </w:r>
    </w:p>
    <w:p w14:paraId="0EC64BB4" w14:textId="77777777" w:rsidR="004A5527" w:rsidRDefault="004A5527">
      <w:pPr>
        <w:pStyle w:val="Textoindependiente"/>
        <w:rPr>
          <w:sz w:val="20"/>
        </w:rPr>
      </w:pPr>
    </w:p>
    <w:p w14:paraId="6852EB44" w14:textId="77777777" w:rsidR="004A5527" w:rsidRDefault="004A5527">
      <w:pPr>
        <w:pStyle w:val="Textoindependiente"/>
        <w:spacing w:before="6"/>
        <w:rPr>
          <w:sz w:val="20"/>
        </w:rPr>
      </w:pPr>
    </w:p>
    <w:p w14:paraId="5018765B" w14:textId="77777777" w:rsidR="004A5527" w:rsidRDefault="00000000">
      <w:pPr>
        <w:spacing w:before="98"/>
        <w:ind w:left="7184" w:right="5861"/>
        <w:jc w:val="center"/>
        <w:rPr>
          <w:sz w:val="16"/>
        </w:rPr>
      </w:pPr>
      <w:r>
        <w:rPr>
          <w:sz w:val="16"/>
        </w:rPr>
        <w:t>-181-</w:t>
      </w:r>
    </w:p>
    <w:p w14:paraId="5581550D" w14:textId="77777777" w:rsidR="004A5527" w:rsidRDefault="004A5527">
      <w:pPr>
        <w:jc w:val="center"/>
        <w:rPr>
          <w:sz w:val="16"/>
        </w:rPr>
        <w:sectPr w:rsidR="004A5527" w:rsidSect="004F0784">
          <w:footerReference w:type="default" r:id="rId126"/>
          <w:pgSz w:w="16840" w:h="11900" w:orient="landscape"/>
          <w:pgMar w:top="1100" w:right="2420" w:bottom="280" w:left="960" w:header="0" w:footer="0" w:gutter="0"/>
          <w:cols w:space="720"/>
        </w:sectPr>
      </w:pPr>
    </w:p>
    <w:p w14:paraId="5DA8C550" w14:textId="77777777" w:rsidR="004A5527" w:rsidRDefault="00000000">
      <w:pPr>
        <w:pStyle w:val="Textoindependiente"/>
        <w:rPr>
          <w:sz w:val="20"/>
        </w:rPr>
      </w:pPr>
      <w:r>
        <w:pict w14:anchorId="6A9E4A83">
          <v:shape id="_x0000_s2084" type="#_x0000_t202" style="position:absolute;margin-left:19.5pt;margin-top:106pt;width:30.85pt;height:362.7pt;z-index:-311745536;mso-position-horizontal-relative:page;mso-position-vertical-relative:page" filled="f" stroked="f">
            <v:textbox style="layout-flow:vertical" inset="0,0,0,0">
              <w:txbxContent>
                <w:p w14:paraId="18E41170"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2EA675FD" w14:textId="77777777" w:rsidR="004A5527" w:rsidRDefault="004A5527">
      <w:pPr>
        <w:pStyle w:val="Textoindependiente"/>
        <w:rPr>
          <w:sz w:val="20"/>
        </w:rPr>
      </w:pPr>
    </w:p>
    <w:p w14:paraId="43094247" w14:textId="77777777" w:rsidR="004A5527" w:rsidRDefault="004A5527">
      <w:pPr>
        <w:pStyle w:val="Textoindependiente"/>
        <w:rPr>
          <w:sz w:val="20"/>
        </w:rPr>
      </w:pPr>
    </w:p>
    <w:p w14:paraId="55406FB0" w14:textId="77777777" w:rsidR="004A5527" w:rsidRDefault="004A5527">
      <w:pPr>
        <w:pStyle w:val="Textoindependiente"/>
        <w:spacing w:before="6"/>
        <w:rPr>
          <w:sz w:val="26"/>
        </w:rPr>
      </w:pPr>
    </w:p>
    <w:p w14:paraId="2409A13C" w14:textId="77777777" w:rsidR="004A5527" w:rsidRDefault="00000000">
      <w:pPr>
        <w:tabs>
          <w:tab w:val="left" w:pos="2697"/>
        </w:tabs>
        <w:ind w:left="105"/>
        <w:rPr>
          <w:sz w:val="20"/>
        </w:rPr>
      </w:pPr>
      <w:r>
        <w:rPr>
          <w:position w:val="36"/>
          <w:sz w:val="20"/>
        </w:rPr>
      </w:r>
      <w:r>
        <w:rPr>
          <w:position w:val="36"/>
          <w:sz w:val="20"/>
        </w:rPr>
        <w:pict w14:anchorId="16575A1C">
          <v:shape id="_x0000_s2083"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373DB424" w14:textId="77777777">
                    <w:trPr>
                      <w:trHeight w:val="1291"/>
                    </w:trPr>
                    <w:tc>
                      <w:tcPr>
                        <w:tcW w:w="340" w:type="dxa"/>
                        <w:vMerge w:val="restart"/>
                        <w:tcBorders>
                          <w:left w:val="single" w:sz="6" w:space="0" w:color="000000"/>
                          <w:right w:val="single" w:sz="6" w:space="0" w:color="000000"/>
                        </w:tcBorders>
                        <w:textDirection w:val="tbRl"/>
                      </w:tcPr>
                      <w:p w14:paraId="705C5B97"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2232A57F"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0C03BEE6"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06BF3528" w14:textId="77777777" w:rsidR="004A5527" w:rsidRDefault="00000000">
                        <w:pPr>
                          <w:pStyle w:val="TableParagraph"/>
                          <w:spacing w:before="35"/>
                          <w:ind w:left="195"/>
                          <w:rPr>
                            <w:sz w:val="12"/>
                          </w:rPr>
                        </w:pPr>
                        <w:r>
                          <w:rPr>
                            <w:sz w:val="12"/>
                          </w:rPr>
                          <w:t>Página 183 / 202</w:t>
                        </w:r>
                      </w:p>
                    </w:tc>
                    <w:tc>
                      <w:tcPr>
                        <w:tcW w:w="197" w:type="dxa"/>
                        <w:vMerge w:val="restart"/>
                        <w:tcBorders>
                          <w:left w:val="single" w:sz="6" w:space="0" w:color="000000"/>
                          <w:bottom w:val="single" w:sz="6" w:space="0" w:color="000000"/>
                          <w:right w:val="single" w:sz="8" w:space="0" w:color="000000"/>
                        </w:tcBorders>
                        <w:textDirection w:val="tbRl"/>
                      </w:tcPr>
                      <w:p w14:paraId="7066EA76"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3D64B969" w14:textId="77777777">
                    <w:trPr>
                      <w:trHeight w:val="3589"/>
                    </w:trPr>
                    <w:tc>
                      <w:tcPr>
                        <w:tcW w:w="340" w:type="dxa"/>
                        <w:vMerge/>
                        <w:tcBorders>
                          <w:top w:val="nil"/>
                          <w:left w:val="single" w:sz="6" w:space="0" w:color="000000"/>
                          <w:right w:val="single" w:sz="6" w:space="0" w:color="000000"/>
                        </w:tcBorders>
                        <w:textDirection w:val="tbRl"/>
                      </w:tcPr>
                      <w:p w14:paraId="5534ABE8"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0B3D386"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DC69943"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76F29A85"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541ED1D5" w14:textId="77777777" w:rsidR="004A5527" w:rsidRDefault="004A5527">
                        <w:pPr>
                          <w:rPr>
                            <w:sz w:val="2"/>
                            <w:szCs w:val="2"/>
                          </w:rPr>
                        </w:pPr>
                      </w:p>
                    </w:tc>
                  </w:tr>
                  <w:tr w:rsidR="004A5527" w14:paraId="5A58DE69" w14:textId="77777777">
                    <w:trPr>
                      <w:trHeight w:val="1621"/>
                    </w:trPr>
                    <w:tc>
                      <w:tcPr>
                        <w:tcW w:w="340" w:type="dxa"/>
                        <w:tcBorders>
                          <w:left w:val="single" w:sz="6" w:space="0" w:color="000000"/>
                        </w:tcBorders>
                        <w:textDirection w:val="tbRl"/>
                      </w:tcPr>
                      <w:p w14:paraId="5C29D399" w14:textId="77777777" w:rsidR="004A5527" w:rsidRDefault="00000000">
                        <w:pPr>
                          <w:pStyle w:val="TableParagraph"/>
                          <w:spacing w:before="37"/>
                          <w:ind w:left="260"/>
                          <w:rPr>
                            <w:sz w:val="12"/>
                          </w:rPr>
                        </w:pPr>
                        <w:r>
                          <w:rPr>
                            <w:sz w:val="12"/>
                          </w:rPr>
                          <w:t>09/01/2022 21:50:28</w:t>
                        </w:r>
                      </w:p>
                    </w:tc>
                    <w:tc>
                      <w:tcPr>
                        <w:tcW w:w="200" w:type="dxa"/>
                        <w:textDirection w:val="tbRl"/>
                      </w:tcPr>
                      <w:p w14:paraId="4BA78859"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75268A28"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628F19D7"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6DF29F2" w14:textId="77777777" w:rsidR="004A5527" w:rsidRDefault="004A5527">
                        <w:pPr>
                          <w:rPr>
                            <w:sz w:val="2"/>
                            <w:szCs w:val="2"/>
                          </w:rPr>
                        </w:pPr>
                      </w:p>
                    </w:tc>
                  </w:tr>
                </w:tbl>
                <w:p w14:paraId="1E595683" w14:textId="77777777" w:rsidR="004A5527" w:rsidRDefault="004A5527">
                  <w:pPr>
                    <w:pStyle w:val="Textoindependiente"/>
                  </w:pPr>
                </w:p>
              </w:txbxContent>
            </v:textbox>
            <w10:anchorlock/>
          </v:shape>
        </w:pict>
      </w:r>
      <w:r>
        <w:rPr>
          <w:position w:val="36"/>
          <w:sz w:val="20"/>
        </w:rPr>
        <w:tab/>
      </w:r>
      <w:r>
        <w:rPr>
          <w:sz w:val="20"/>
        </w:rPr>
      </w:r>
      <w:r>
        <w:rPr>
          <w:sz w:val="20"/>
        </w:rPr>
        <w:pict w14:anchorId="246A9DA5">
          <v:shape id="_x0000_s2082" type="#_x0000_t202" style="width:469.75pt;height:29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6124328B" w14:textId="77777777">
                    <w:trPr>
                      <w:trHeight w:val="147"/>
                    </w:trPr>
                    <w:tc>
                      <w:tcPr>
                        <w:tcW w:w="1508" w:type="dxa"/>
                        <w:tcBorders>
                          <w:bottom w:val="double" w:sz="1" w:space="0" w:color="000000"/>
                        </w:tcBorders>
                      </w:tcPr>
                      <w:p w14:paraId="35901F07"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75032F4C"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163A7C0F"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5CB61241"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4FE73A67"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74B865BE" w14:textId="77777777" w:rsidR="004A5527" w:rsidRDefault="00000000">
                        <w:pPr>
                          <w:pStyle w:val="TableParagraph"/>
                          <w:spacing w:line="127" w:lineRule="exact"/>
                          <w:ind w:left="145" w:right="141"/>
                          <w:jc w:val="center"/>
                          <w:rPr>
                            <w:sz w:val="13"/>
                          </w:rPr>
                        </w:pPr>
                        <w:r>
                          <w:rPr>
                            <w:sz w:val="13"/>
                          </w:rPr>
                          <w:t>Precio (€)</w:t>
                        </w:r>
                      </w:p>
                    </w:tc>
                  </w:tr>
                  <w:tr w:rsidR="004A5527" w14:paraId="38DED75D" w14:textId="77777777">
                    <w:trPr>
                      <w:trHeight w:val="283"/>
                    </w:trPr>
                    <w:tc>
                      <w:tcPr>
                        <w:tcW w:w="1508" w:type="dxa"/>
                        <w:tcBorders>
                          <w:top w:val="double" w:sz="1" w:space="0" w:color="000000"/>
                        </w:tcBorders>
                      </w:tcPr>
                      <w:p w14:paraId="44B3D689" w14:textId="77777777" w:rsidR="004A5527" w:rsidRDefault="00000000">
                        <w:pPr>
                          <w:pStyle w:val="TableParagraph"/>
                          <w:spacing w:line="129" w:lineRule="exact"/>
                          <w:ind w:left="87"/>
                          <w:rPr>
                            <w:sz w:val="13"/>
                          </w:rPr>
                        </w:pPr>
                        <w:r>
                          <w:rPr>
                            <w:sz w:val="13"/>
                          </w:rPr>
                          <w:t>Revista de Lenguas</w:t>
                        </w:r>
                      </w:p>
                      <w:p w14:paraId="423A3005" w14:textId="77777777" w:rsidR="004A5527" w:rsidRDefault="00000000">
                        <w:pPr>
                          <w:pStyle w:val="TableParagraph"/>
                          <w:spacing w:before="2" w:line="132" w:lineRule="exact"/>
                          <w:ind w:left="87"/>
                          <w:rPr>
                            <w:sz w:val="13"/>
                          </w:rPr>
                        </w:pPr>
                        <w:r>
                          <w:rPr>
                            <w:sz w:val="13"/>
                          </w:rPr>
                          <w:t>para Fines Específicos</w:t>
                        </w:r>
                      </w:p>
                    </w:tc>
                    <w:tc>
                      <w:tcPr>
                        <w:tcW w:w="2209" w:type="dxa"/>
                        <w:tcBorders>
                          <w:top w:val="double" w:sz="1" w:space="0" w:color="000000"/>
                        </w:tcBorders>
                      </w:tcPr>
                      <w:p w14:paraId="4D50F905" w14:textId="77777777" w:rsidR="004A5527" w:rsidRDefault="004A5527">
                        <w:pPr>
                          <w:pStyle w:val="TableParagraph"/>
                          <w:rPr>
                            <w:rFonts w:ascii="Times New Roman"/>
                            <w:sz w:val="12"/>
                          </w:rPr>
                        </w:pPr>
                      </w:p>
                    </w:tc>
                    <w:tc>
                      <w:tcPr>
                        <w:tcW w:w="1396" w:type="dxa"/>
                        <w:tcBorders>
                          <w:top w:val="double" w:sz="1" w:space="0" w:color="000000"/>
                        </w:tcBorders>
                      </w:tcPr>
                      <w:p w14:paraId="366E206A" w14:textId="77777777" w:rsidR="004A5527" w:rsidRDefault="00000000">
                        <w:pPr>
                          <w:pStyle w:val="TableParagraph"/>
                          <w:spacing w:before="56"/>
                          <w:ind w:left="88"/>
                          <w:rPr>
                            <w:sz w:val="13"/>
                          </w:rPr>
                        </w:pPr>
                        <w:r>
                          <w:rPr>
                            <w:sz w:val="13"/>
                          </w:rPr>
                          <w:t>Lingüística</w:t>
                        </w:r>
                      </w:p>
                    </w:tc>
                    <w:tc>
                      <w:tcPr>
                        <w:tcW w:w="2093" w:type="dxa"/>
                        <w:tcBorders>
                          <w:top w:val="double" w:sz="1" w:space="0" w:color="000000"/>
                        </w:tcBorders>
                      </w:tcPr>
                      <w:p w14:paraId="39DE560E" w14:textId="77777777" w:rsidR="004A5527" w:rsidRDefault="00000000">
                        <w:pPr>
                          <w:pStyle w:val="TableParagraph"/>
                          <w:spacing w:line="129" w:lineRule="exact"/>
                          <w:ind w:left="86"/>
                          <w:rPr>
                            <w:sz w:val="13"/>
                          </w:rPr>
                        </w:pPr>
                        <w:r>
                          <w:rPr>
                            <w:sz w:val="13"/>
                          </w:rPr>
                          <w:t>Revista de Lenguas para Fines</w:t>
                        </w:r>
                      </w:p>
                      <w:p w14:paraId="21981EDF" w14:textId="77777777" w:rsidR="004A5527" w:rsidRDefault="00000000">
                        <w:pPr>
                          <w:pStyle w:val="TableParagraph"/>
                          <w:spacing w:before="2" w:line="132" w:lineRule="exact"/>
                          <w:ind w:left="86"/>
                          <w:rPr>
                            <w:sz w:val="13"/>
                          </w:rPr>
                        </w:pPr>
                        <w:r>
                          <w:rPr>
                            <w:sz w:val="13"/>
                          </w:rPr>
                          <w:t>Específicos</w:t>
                        </w:r>
                      </w:p>
                    </w:tc>
                    <w:tc>
                      <w:tcPr>
                        <w:tcW w:w="1280" w:type="dxa"/>
                        <w:tcBorders>
                          <w:top w:val="double" w:sz="1" w:space="0" w:color="000000"/>
                        </w:tcBorders>
                      </w:tcPr>
                      <w:p w14:paraId="63E504EF" w14:textId="77777777" w:rsidR="004A5527" w:rsidRDefault="00000000">
                        <w:pPr>
                          <w:pStyle w:val="TableParagraph"/>
                          <w:spacing w:before="56"/>
                          <w:ind w:left="108" w:right="107"/>
                          <w:jc w:val="center"/>
                          <w:rPr>
                            <w:sz w:val="13"/>
                          </w:rPr>
                        </w:pPr>
                        <w:r>
                          <w:rPr>
                            <w:sz w:val="13"/>
                          </w:rPr>
                          <w:t>9772340856210</w:t>
                        </w:r>
                      </w:p>
                    </w:tc>
                    <w:tc>
                      <w:tcPr>
                        <w:tcW w:w="900" w:type="dxa"/>
                        <w:tcBorders>
                          <w:top w:val="double" w:sz="1" w:space="0" w:color="000000"/>
                        </w:tcBorders>
                      </w:tcPr>
                      <w:p w14:paraId="63FB404E" w14:textId="77777777" w:rsidR="004A5527" w:rsidRDefault="00000000">
                        <w:pPr>
                          <w:pStyle w:val="TableParagraph"/>
                          <w:spacing w:before="56"/>
                          <w:ind w:left="143" w:right="141"/>
                          <w:jc w:val="center"/>
                          <w:rPr>
                            <w:sz w:val="13"/>
                          </w:rPr>
                        </w:pPr>
                        <w:r>
                          <w:rPr>
                            <w:sz w:val="13"/>
                          </w:rPr>
                          <w:t>10,00</w:t>
                        </w:r>
                      </w:p>
                    </w:tc>
                  </w:tr>
                  <w:tr w:rsidR="004A5527" w14:paraId="1DC43259" w14:textId="77777777">
                    <w:trPr>
                      <w:trHeight w:val="299"/>
                    </w:trPr>
                    <w:tc>
                      <w:tcPr>
                        <w:tcW w:w="1508" w:type="dxa"/>
                      </w:tcPr>
                      <w:p w14:paraId="57F8DB42" w14:textId="77777777" w:rsidR="004A5527" w:rsidRDefault="00000000">
                        <w:pPr>
                          <w:pStyle w:val="TableParagraph"/>
                          <w:spacing w:line="147" w:lineRule="exact"/>
                          <w:ind w:left="87"/>
                          <w:rPr>
                            <w:sz w:val="13"/>
                          </w:rPr>
                        </w:pPr>
                        <w:r>
                          <w:rPr>
                            <w:sz w:val="13"/>
                          </w:rPr>
                          <w:t>Origen y triunfo de la</w:t>
                        </w:r>
                      </w:p>
                      <w:p w14:paraId="01004FF7" w14:textId="77777777" w:rsidR="004A5527" w:rsidRDefault="00000000">
                        <w:pPr>
                          <w:pStyle w:val="TableParagraph"/>
                          <w:spacing w:line="132" w:lineRule="exact"/>
                          <w:ind w:left="87"/>
                          <w:rPr>
                            <w:sz w:val="13"/>
                          </w:rPr>
                        </w:pPr>
                        <w:r>
                          <w:rPr>
                            <w:sz w:val="13"/>
                          </w:rPr>
                          <w:t>décima</w:t>
                        </w:r>
                      </w:p>
                    </w:tc>
                    <w:tc>
                      <w:tcPr>
                        <w:tcW w:w="2209" w:type="dxa"/>
                      </w:tcPr>
                      <w:p w14:paraId="04087A2B" w14:textId="77777777" w:rsidR="004A5527" w:rsidRDefault="00000000">
                        <w:pPr>
                          <w:pStyle w:val="TableParagraph"/>
                          <w:spacing w:before="72"/>
                          <w:ind w:left="87"/>
                          <w:rPr>
                            <w:sz w:val="13"/>
                          </w:rPr>
                        </w:pPr>
                        <w:r>
                          <w:rPr>
                            <w:sz w:val="13"/>
                          </w:rPr>
                          <w:t>Trapero Trapero, Maximiano</w:t>
                        </w:r>
                      </w:p>
                    </w:tc>
                    <w:tc>
                      <w:tcPr>
                        <w:tcW w:w="1396" w:type="dxa"/>
                      </w:tcPr>
                      <w:p w14:paraId="54438961" w14:textId="77777777" w:rsidR="004A5527" w:rsidRDefault="00000000">
                        <w:pPr>
                          <w:pStyle w:val="TableParagraph"/>
                          <w:spacing w:before="72"/>
                          <w:ind w:left="88"/>
                          <w:rPr>
                            <w:sz w:val="13"/>
                          </w:rPr>
                        </w:pPr>
                        <w:r>
                          <w:rPr>
                            <w:sz w:val="13"/>
                          </w:rPr>
                          <w:t>Poesía</w:t>
                        </w:r>
                      </w:p>
                    </w:tc>
                    <w:tc>
                      <w:tcPr>
                        <w:tcW w:w="2093" w:type="dxa"/>
                      </w:tcPr>
                      <w:p w14:paraId="3DFA37B2" w14:textId="77777777" w:rsidR="004A5527" w:rsidRDefault="00000000">
                        <w:pPr>
                          <w:pStyle w:val="TableParagraph"/>
                          <w:spacing w:before="72"/>
                          <w:ind w:left="86"/>
                          <w:rPr>
                            <w:sz w:val="13"/>
                          </w:rPr>
                        </w:pPr>
                        <w:r>
                          <w:rPr>
                            <w:sz w:val="13"/>
                          </w:rPr>
                          <w:t>Colección Parnaseo</w:t>
                        </w:r>
                      </w:p>
                    </w:tc>
                    <w:tc>
                      <w:tcPr>
                        <w:tcW w:w="1280" w:type="dxa"/>
                      </w:tcPr>
                      <w:p w14:paraId="43378001" w14:textId="77777777" w:rsidR="004A5527" w:rsidRDefault="00000000">
                        <w:pPr>
                          <w:pStyle w:val="TableParagraph"/>
                          <w:spacing w:before="72"/>
                          <w:ind w:left="108" w:right="107"/>
                          <w:jc w:val="center"/>
                          <w:rPr>
                            <w:sz w:val="13"/>
                          </w:rPr>
                        </w:pPr>
                        <w:r>
                          <w:rPr>
                            <w:sz w:val="13"/>
                          </w:rPr>
                          <w:t>9788490422045</w:t>
                        </w:r>
                      </w:p>
                    </w:tc>
                    <w:tc>
                      <w:tcPr>
                        <w:tcW w:w="900" w:type="dxa"/>
                      </w:tcPr>
                      <w:p w14:paraId="4336861F" w14:textId="77777777" w:rsidR="004A5527" w:rsidRDefault="00000000">
                        <w:pPr>
                          <w:pStyle w:val="TableParagraph"/>
                          <w:spacing w:before="72"/>
                          <w:ind w:left="143" w:right="141"/>
                          <w:jc w:val="center"/>
                          <w:rPr>
                            <w:sz w:val="13"/>
                          </w:rPr>
                        </w:pPr>
                        <w:r>
                          <w:rPr>
                            <w:sz w:val="13"/>
                          </w:rPr>
                          <w:t>19,20</w:t>
                        </w:r>
                      </w:p>
                    </w:tc>
                  </w:tr>
                  <w:tr w:rsidR="004A5527" w14:paraId="47B77E27" w14:textId="77777777">
                    <w:trPr>
                      <w:trHeight w:val="753"/>
                    </w:trPr>
                    <w:tc>
                      <w:tcPr>
                        <w:tcW w:w="1508" w:type="dxa"/>
                      </w:tcPr>
                      <w:p w14:paraId="0ACC4711" w14:textId="77777777" w:rsidR="004A5527" w:rsidRDefault="00000000">
                        <w:pPr>
                          <w:pStyle w:val="TableParagraph"/>
                          <w:spacing w:line="242" w:lineRule="auto"/>
                          <w:ind w:left="87" w:right="205"/>
                          <w:rPr>
                            <w:sz w:val="13"/>
                          </w:rPr>
                        </w:pPr>
                        <w:r>
                          <w:rPr>
                            <w:sz w:val="13"/>
                          </w:rPr>
                          <w:t xml:space="preserve">Claves para el </w:t>
                        </w:r>
                        <w:r>
                          <w:rPr>
                            <w:spacing w:val="-4"/>
                            <w:sz w:val="13"/>
                          </w:rPr>
                          <w:t xml:space="preserve">siglo </w:t>
                        </w:r>
                        <w:r>
                          <w:rPr>
                            <w:sz w:val="13"/>
                          </w:rPr>
                          <w:t>XXI: breve introducción al pensamiento</w:t>
                        </w:r>
                        <w:r>
                          <w:rPr>
                            <w:spacing w:val="-2"/>
                            <w:sz w:val="13"/>
                          </w:rPr>
                          <w:t xml:space="preserve"> </w:t>
                        </w:r>
                        <w:r>
                          <w:rPr>
                            <w:sz w:val="13"/>
                          </w:rPr>
                          <w:t>de</w:t>
                        </w:r>
                      </w:p>
                      <w:p w14:paraId="59CF1CA2" w14:textId="77777777" w:rsidR="004A5527" w:rsidRDefault="00000000">
                        <w:pPr>
                          <w:pStyle w:val="TableParagraph"/>
                          <w:spacing w:line="132" w:lineRule="exact"/>
                          <w:ind w:left="87"/>
                          <w:rPr>
                            <w:sz w:val="13"/>
                          </w:rPr>
                        </w:pPr>
                        <w:r>
                          <w:rPr>
                            <w:sz w:val="13"/>
                          </w:rPr>
                          <w:t>Daniel</w:t>
                        </w:r>
                        <w:r>
                          <w:rPr>
                            <w:spacing w:val="4"/>
                            <w:sz w:val="13"/>
                          </w:rPr>
                          <w:t xml:space="preserve"> </w:t>
                        </w:r>
                        <w:r>
                          <w:rPr>
                            <w:sz w:val="13"/>
                          </w:rPr>
                          <w:t>Innerarity</w:t>
                        </w:r>
                      </w:p>
                    </w:tc>
                    <w:tc>
                      <w:tcPr>
                        <w:tcW w:w="2209" w:type="dxa"/>
                      </w:tcPr>
                      <w:p w14:paraId="798A5B4C" w14:textId="77777777" w:rsidR="004A5527" w:rsidRDefault="004A5527">
                        <w:pPr>
                          <w:pStyle w:val="TableParagraph"/>
                          <w:spacing w:before="4"/>
                          <w:rPr>
                            <w:sz w:val="19"/>
                          </w:rPr>
                        </w:pPr>
                      </w:p>
                      <w:p w14:paraId="4BDD7AC1" w14:textId="77777777" w:rsidR="004A5527" w:rsidRDefault="00000000">
                        <w:pPr>
                          <w:pStyle w:val="TableParagraph"/>
                          <w:spacing w:before="1" w:line="242" w:lineRule="auto"/>
                          <w:ind w:left="87" w:right="574"/>
                          <w:rPr>
                            <w:sz w:val="13"/>
                          </w:rPr>
                        </w:pPr>
                        <w:r>
                          <w:rPr>
                            <w:sz w:val="13"/>
                          </w:rPr>
                          <w:t>Navarro Pardiñas, Blanca; Vigneault, Luc</w:t>
                        </w:r>
                      </w:p>
                    </w:tc>
                    <w:tc>
                      <w:tcPr>
                        <w:tcW w:w="1396" w:type="dxa"/>
                      </w:tcPr>
                      <w:p w14:paraId="0ABB199B" w14:textId="77777777" w:rsidR="004A5527" w:rsidRDefault="004A5527">
                        <w:pPr>
                          <w:pStyle w:val="TableParagraph"/>
                          <w:spacing w:before="4"/>
                          <w:rPr>
                            <w:sz w:val="19"/>
                          </w:rPr>
                        </w:pPr>
                      </w:p>
                      <w:p w14:paraId="46D1FA78" w14:textId="77777777" w:rsidR="004A5527" w:rsidRDefault="00000000">
                        <w:pPr>
                          <w:pStyle w:val="TableParagraph"/>
                          <w:spacing w:before="1" w:line="242" w:lineRule="auto"/>
                          <w:ind w:left="88" w:right="317"/>
                          <w:rPr>
                            <w:sz w:val="13"/>
                          </w:rPr>
                        </w:pPr>
                        <w:r>
                          <w:rPr>
                            <w:sz w:val="13"/>
                          </w:rPr>
                          <w:t>Filosofía social y política</w:t>
                        </w:r>
                      </w:p>
                    </w:tc>
                    <w:tc>
                      <w:tcPr>
                        <w:tcW w:w="2093" w:type="dxa"/>
                      </w:tcPr>
                      <w:p w14:paraId="0082990D" w14:textId="77777777" w:rsidR="004A5527" w:rsidRDefault="004A5527">
                        <w:pPr>
                          <w:pStyle w:val="TableParagraph"/>
                          <w:spacing w:before="4"/>
                          <w:rPr>
                            <w:sz w:val="19"/>
                          </w:rPr>
                        </w:pPr>
                      </w:p>
                      <w:p w14:paraId="2D3637D4" w14:textId="77777777" w:rsidR="004A5527" w:rsidRDefault="00000000">
                        <w:pPr>
                          <w:pStyle w:val="TableParagraph"/>
                          <w:spacing w:before="1" w:line="242" w:lineRule="auto"/>
                          <w:ind w:left="86" w:right="517"/>
                          <w:rPr>
                            <w:sz w:val="13"/>
                          </w:rPr>
                        </w:pPr>
                        <w:r>
                          <w:rPr>
                            <w:sz w:val="13"/>
                          </w:rPr>
                          <w:t>Colección de Divulgación Científica</w:t>
                        </w:r>
                      </w:p>
                    </w:tc>
                    <w:tc>
                      <w:tcPr>
                        <w:tcW w:w="1280" w:type="dxa"/>
                      </w:tcPr>
                      <w:p w14:paraId="14088B06" w14:textId="77777777" w:rsidR="004A5527" w:rsidRDefault="004A5527">
                        <w:pPr>
                          <w:pStyle w:val="TableParagraph"/>
                          <w:rPr>
                            <w:sz w:val="14"/>
                          </w:rPr>
                        </w:pPr>
                      </w:p>
                      <w:p w14:paraId="26CA1D57" w14:textId="77777777" w:rsidR="004A5527" w:rsidRDefault="004A5527">
                        <w:pPr>
                          <w:pStyle w:val="TableParagraph"/>
                          <w:spacing w:before="1"/>
                          <w:rPr>
                            <w:sz w:val="12"/>
                          </w:rPr>
                        </w:pPr>
                      </w:p>
                      <w:p w14:paraId="32D45E9F" w14:textId="77777777" w:rsidR="004A5527" w:rsidRDefault="00000000">
                        <w:pPr>
                          <w:pStyle w:val="TableParagraph"/>
                          <w:ind w:left="108" w:right="107"/>
                          <w:jc w:val="center"/>
                          <w:rPr>
                            <w:sz w:val="13"/>
                          </w:rPr>
                        </w:pPr>
                        <w:r>
                          <w:rPr>
                            <w:sz w:val="13"/>
                          </w:rPr>
                          <w:t>9788490421949</w:t>
                        </w:r>
                      </w:p>
                    </w:tc>
                    <w:tc>
                      <w:tcPr>
                        <w:tcW w:w="900" w:type="dxa"/>
                      </w:tcPr>
                      <w:p w14:paraId="183ECAF3" w14:textId="77777777" w:rsidR="004A5527" w:rsidRDefault="004A5527">
                        <w:pPr>
                          <w:pStyle w:val="TableParagraph"/>
                          <w:rPr>
                            <w:sz w:val="14"/>
                          </w:rPr>
                        </w:pPr>
                      </w:p>
                      <w:p w14:paraId="3BFC8B8E" w14:textId="77777777" w:rsidR="004A5527" w:rsidRDefault="004A5527">
                        <w:pPr>
                          <w:pStyle w:val="TableParagraph"/>
                          <w:spacing w:before="1"/>
                          <w:rPr>
                            <w:sz w:val="12"/>
                          </w:rPr>
                        </w:pPr>
                      </w:p>
                      <w:p w14:paraId="62829C6A" w14:textId="77777777" w:rsidR="004A5527" w:rsidRDefault="00000000">
                        <w:pPr>
                          <w:pStyle w:val="TableParagraph"/>
                          <w:ind w:left="141" w:right="141"/>
                          <w:jc w:val="center"/>
                          <w:rPr>
                            <w:sz w:val="13"/>
                          </w:rPr>
                        </w:pPr>
                        <w:r>
                          <w:rPr>
                            <w:sz w:val="13"/>
                          </w:rPr>
                          <w:t>5,00</w:t>
                        </w:r>
                      </w:p>
                    </w:tc>
                  </w:tr>
                  <w:tr w:rsidR="004A5527" w14:paraId="4D68B188" w14:textId="77777777">
                    <w:trPr>
                      <w:trHeight w:val="600"/>
                    </w:trPr>
                    <w:tc>
                      <w:tcPr>
                        <w:tcW w:w="1508" w:type="dxa"/>
                      </w:tcPr>
                      <w:p w14:paraId="656F6A5E" w14:textId="77777777" w:rsidR="004A5527" w:rsidRDefault="00000000">
                        <w:pPr>
                          <w:pStyle w:val="TableParagraph"/>
                          <w:spacing w:line="242" w:lineRule="auto"/>
                          <w:ind w:left="87" w:right="137"/>
                          <w:jc w:val="both"/>
                          <w:rPr>
                            <w:sz w:val="13"/>
                          </w:rPr>
                        </w:pPr>
                        <w:r>
                          <w:rPr>
                            <w:sz w:val="13"/>
                          </w:rPr>
                          <w:t>Una mirada a nuestro entorno: la Educación según Franscesco</w:t>
                        </w:r>
                      </w:p>
                      <w:p w14:paraId="7E508DEF" w14:textId="77777777" w:rsidR="004A5527" w:rsidRDefault="00000000">
                        <w:pPr>
                          <w:pStyle w:val="TableParagraph"/>
                          <w:spacing w:line="130" w:lineRule="exact"/>
                          <w:ind w:left="87"/>
                          <w:rPr>
                            <w:sz w:val="13"/>
                          </w:rPr>
                        </w:pPr>
                        <w:r>
                          <w:rPr>
                            <w:sz w:val="13"/>
                          </w:rPr>
                          <w:t>Tonucci</w:t>
                        </w:r>
                      </w:p>
                    </w:tc>
                    <w:tc>
                      <w:tcPr>
                        <w:tcW w:w="2209" w:type="dxa"/>
                      </w:tcPr>
                      <w:p w14:paraId="7361F857" w14:textId="77777777" w:rsidR="004A5527" w:rsidRDefault="00000000">
                        <w:pPr>
                          <w:pStyle w:val="TableParagraph"/>
                          <w:spacing w:line="242" w:lineRule="auto"/>
                          <w:ind w:left="87" w:right="79"/>
                          <w:rPr>
                            <w:sz w:val="13"/>
                          </w:rPr>
                        </w:pPr>
                        <w:r>
                          <w:rPr>
                            <w:sz w:val="13"/>
                          </w:rPr>
                          <w:t>Perera Santana, Ángeles; Reyes García, Carmen Isabel; Sosa Moreno, Fátima; Jiménez García,</w:t>
                        </w:r>
                      </w:p>
                      <w:p w14:paraId="10811ED0" w14:textId="77777777" w:rsidR="004A5527" w:rsidRDefault="00000000">
                        <w:pPr>
                          <w:pStyle w:val="TableParagraph"/>
                          <w:spacing w:line="130" w:lineRule="exact"/>
                          <w:ind w:left="87"/>
                          <w:rPr>
                            <w:sz w:val="13"/>
                          </w:rPr>
                        </w:pPr>
                        <w:r>
                          <w:rPr>
                            <w:sz w:val="13"/>
                          </w:rPr>
                          <w:t>Zaida; Vá</w:t>
                        </w:r>
                      </w:p>
                    </w:tc>
                    <w:tc>
                      <w:tcPr>
                        <w:tcW w:w="1396" w:type="dxa"/>
                      </w:tcPr>
                      <w:p w14:paraId="4487D91E" w14:textId="77777777" w:rsidR="004A5527" w:rsidRDefault="004A5527">
                        <w:pPr>
                          <w:pStyle w:val="TableParagraph"/>
                          <w:spacing w:before="8"/>
                          <w:rPr>
                            <w:sz w:val="12"/>
                          </w:rPr>
                        </w:pPr>
                      </w:p>
                      <w:p w14:paraId="2AA13FA6" w14:textId="77777777" w:rsidR="004A5527" w:rsidRDefault="00000000">
                        <w:pPr>
                          <w:pStyle w:val="TableParagraph"/>
                          <w:spacing w:line="242" w:lineRule="auto"/>
                          <w:ind w:left="88" w:right="136"/>
                          <w:rPr>
                            <w:sz w:val="13"/>
                          </w:rPr>
                        </w:pPr>
                        <w:r>
                          <w:rPr>
                            <w:sz w:val="13"/>
                          </w:rPr>
                          <w:t>Filosofía y teoría de la Educación</w:t>
                        </w:r>
                      </w:p>
                    </w:tc>
                    <w:tc>
                      <w:tcPr>
                        <w:tcW w:w="2093" w:type="dxa"/>
                      </w:tcPr>
                      <w:p w14:paraId="07137E6D" w14:textId="77777777" w:rsidR="004A5527" w:rsidRDefault="004A5527">
                        <w:pPr>
                          <w:pStyle w:val="TableParagraph"/>
                          <w:spacing w:before="8"/>
                          <w:rPr>
                            <w:sz w:val="12"/>
                          </w:rPr>
                        </w:pPr>
                      </w:p>
                      <w:p w14:paraId="11E5DB24" w14:textId="77777777" w:rsidR="004A5527" w:rsidRDefault="00000000">
                        <w:pPr>
                          <w:pStyle w:val="TableParagraph"/>
                          <w:spacing w:line="242" w:lineRule="auto"/>
                          <w:ind w:left="86" w:right="517"/>
                          <w:rPr>
                            <w:sz w:val="13"/>
                          </w:rPr>
                        </w:pPr>
                        <w:r>
                          <w:rPr>
                            <w:sz w:val="13"/>
                          </w:rPr>
                          <w:t>Colección de Divulgación Científica</w:t>
                        </w:r>
                      </w:p>
                    </w:tc>
                    <w:tc>
                      <w:tcPr>
                        <w:tcW w:w="1280" w:type="dxa"/>
                      </w:tcPr>
                      <w:p w14:paraId="3A14A8C1" w14:textId="77777777" w:rsidR="004A5527" w:rsidRDefault="004A5527">
                        <w:pPr>
                          <w:pStyle w:val="TableParagraph"/>
                          <w:spacing w:before="4"/>
                          <w:rPr>
                            <w:sz w:val="19"/>
                          </w:rPr>
                        </w:pPr>
                      </w:p>
                      <w:p w14:paraId="459AC230" w14:textId="77777777" w:rsidR="004A5527" w:rsidRDefault="00000000">
                        <w:pPr>
                          <w:pStyle w:val="TableParagraph"/>
                          <w:spacing w:before="1"/>
                          <w:ind w:left="108" w:right="107"/>
                          <w:jc w:val="center"/>
                          <w:rPr>
                            <w:sz w:val="13"/>
                          </w:rPr>
                        </w:pPr>
                        <w:r>
                          <w:rPr>
                            <w:sz w:val="13"/>
                          </w:rPr>
                          <w:t>9788490422076</w:t>
                        </w:r>
                      </w:p>
                    </w:tc>
                    <w:tc>
                      <w:tcPr>
                        <w:tcW w:w="900" w:type="dxa"/>
                      </w:tcPr>
                      <w:p w14:paraId="5D188F9D" w14:textId="77777777" w:rsidR="004A5527" w:rsidRDefault="004A5527">
                        <w:pPr>
                          <w:pStyle w:val="TableParagraph"/>
                          <w:spacing w:before="4"/>
                          <w:rPr>
                            <w:sz w:val="19"/>
                          </w:rPr>
                        </w:pPr>
                      </w:p>
                      <w:p w14:paraId="124A749F" w14:textId="77777777" w:rsidR="004A5527" w:rsidRDefault="00000000">
                        <w:pPr>
                          <w:pStyle w:val="TableParagraph"/>
                          <w:spacing w:before="1"/>
                          <w:ind w:left="141" w:right="141"/>
                          <w:jc w:val="center"/>
                          <w:rPr>
                            <w:sz w:val="13"/>
                          </w:rPr>
                        </w:pPr>
                        <w:r>
                          <w:rPr>
                            <w:sz w:val="13"/>
                          </w:rPr>
                          <w:t>5,00</w:t>
                        </w:r>
                      </w:p>
                    </w:tc>
                  </w:tr>
                  <w:tr w:rsidR="004A5527" w14:paraId="5FE84FC0" w14:textId="77777777">
                    <w:trPr>
                      <w:trHeight w:val="452"/>
                    </w:trPr>
                    <w:tc>
                      <w:tcPr>
                        <w:tcW w:w="1508" w:type="dxa"/>
                      </w:tcPr>
                      <w:p w14:paraId="446F89F8" w14:textId="77777777" w:rsidR="004A5527" w:rsidRDefault="004A5527">
                        <w:pPr>
                          <w:pStyle w:val="TableParagraph"/>
                          <w:spacing w:before="10"/>
                          <w:rPr>
                            <w:sz w:val="12"/>
                          </w:rPr>
                        </w:pPr>
                      </w:p>
                      <w:p w14:paraId="060CC797" w14:textId="77777777" w:rsidR="004A5527" w:rsidRDefault="00000000">
                        <w:pPr>
                          <w:pStyle w:val="TableParagraph"/>
                          <w:ind w:left="87"/>
                          <w:rPr>
                            <w:sz w:val="13"/>
                          </w:rPr>
                        </w:pPr>
                        <w:r>
                          <w:rPr>
                            <w:sz w:val="13"/>
                          </w:rPr>
                          <w:t>Inglés I</w:t>
                        </w:r>
                      </w:p>
                    </w:tc>
                    <w:tc>
                      <w:tcPr>
                        <w:tcW w:w="2209" w:type="dxa"/>
                      </w:tcPr>
                      <w:p w14:paraId="33518CD3" w14:textId="77777777" w:rsidR="004A5527" w:rsidRDefault="00000000">
                        <w:pPr>
                          <w:pStyle w:val="TableParagraph"/>
                          <w:spacing w:before="74" w:line="242" w:lineRule="auto"/>
                          <w:ind w:left="87" w:right="473"/>
                          <w:rPr>
                            <w:sz w:val="13"/>
                          </w:rPr>
                        </w:pPr>
                        <w:r>
                          <w:rPr>
                            <w:sz w:val="13"/>
                          </w:rPr>
                          <w:t>Rodríguez Juárez, Carolina; Oxbrow, Gina</w:t>
                        </w:r>
                      </w:p>
                    </w:tc>
                    <w:tc>
                      <w:tcPr>
                        <w:tcW w:w="1396" w:type="dxa"/>
                      </w:tcPr>
                      <w:p w14:paraId="5A94517E" w14:textId="77777777" w:rsidR="004A5527" w:rsidRDefault="00000000">
                        <w:pPr>
                          <w:pStyle w:val="TableParagraph"/>
                          <w:ind w:left="88" w:right="324"/>
                          <w:rPr>
                            <w:sz w:val="13"/>
                          </w:rPr>
                        </w:pPr>
                        <w:r>
                          <w:rPr>
                            <w:sz w:val="13"/>
                          </w:rPr>
                          <w:t>ELT: Material de aprendizaje y</w:t>
                        </w:r>
                      </w:p>
                      <w:p w14:paraId="07073C9F" w14:textId="77777777" w:rsidR="004A5527" w:rsidRDefault="00000000">
                        <w:pPr>
                          <w:pStyle w:val="TableParagraph"/>
                          <w:spacing w:before="1" w:line="132" w:lineRule="exact"/>
                          <w:ind w:left="88"/>
                          <w:rPr>
                            <w:sz w:val="13"/>
                          </w:rPr>
                        </w:pPr>
                        <w:r>
                          <w:rPr>
                            <w:sz w:val="13"/>
                          </w:rPr>
                          <w:t>trabajo de clase</w:t>
                        </w:r>
                      </w:p>
                    </w:tc>
                    <w:tc>
                      <w:tcPr>
                        <w:tcW w:w="2093" w:type="dxa"/>
                      </w:tcPr>
                      <w:p w14:paraId="3BAD5E2D" w14:textId="77777777" w:rsidR="004A5527" w:rsidRDefault="004A5527">
                        <w:pPr>
                          <w:pStyle w:val="TableParagraph"/>
                          <w:spacing w:before="10"/>
                          <w:rPr>
                            <w:sz w:val="12"/>
                          </w:rPr>
                        </w:pPr>
                      </w:p>
                      <w:p w14:paraId="0502C9F4" w14:textId="77777777" w:rsidR="004A5527" w:rsidRDefault="00000000">
                        <w:pPr>
                          <w:pStyle w:val="TableParagraph"/>
                          <w:ind w:left="86"/>
                          <w:rPr>
                            <w:sz w:val="13"/>
                          </w:rPr>
                        </w:pPr>
                        <w:r>
                          <w:rPr>
                            <w:sz w:val="13"/>
                          </w:rPr>
                          <w:t>Cuadernos para la Docencia</w:t>
                        </w:r>
                      </w:p>
                    </w:tc>
                    <w:tc>
                      <w:tcPr>
                        <w:tcW w:w="1280" w:type="dxa"/>
                      </w:tcPr>
                      <w:p w14:paraId="570A54CE" w14:textId="77777777" w:rsidR="004A5527" w:rsidRDefault="004A5527">
                        <w:pPr>
                          <w:pStyle w:val="TableParagraph"/>
                          <w:spacing w:before="10"/>
                          <w:rPr>
                            <w:sz w:val="12"/>
                          </w:rPr>
                        </w:pPr>
                      </w:p>
                      <w:p w14:paraId="42644165" w14:textId="77777777" w:rsidR="004A5527" w:rsidRDefault="00000000">
                        <w:pPr>
                          <w:pStyle w:val="TableParagraph"/>
                          <w:ind w:left="108" w:right="107"/>
                          <w:jc w:val="center"/>
                          <w:rPr>
                            <w:sz w:val="13"/>
                          </w:rPr>
                        </w:pPr>
                        <w:r>
                          <w:rPr>
                            <w:sz w:val="13"/>
                          </w:rPr>
                          <w:t>9788490422038</w:t>
                        </w:r>
                      </w:p>
                    </w:tc>
                    <w:tc>
                      <w:tcPr>
                        <w:tcW w:w="900" w:type="dxa"/>
                      </w:tcPr>
                      <w:p w14:paraId="1B2DA260" w14:textId="77777777" w:rsidR="004A5527" w:rsidRDefault="004A5527">
                        <w:pPr>
                          <w:pStyle w:val="TableParagraph"/>
                          <w:spacing w:before="10"/>
                          <w:rPr>
                            <w:sz w:val="12"/>
                          </w:rPr>
                        </w:pPr>
                      </w:p>
                      <w:p w14:paraId="40BAF8D1" w14:textId="77777777" w:rsidR="004A5527" w:rsidRDefault="00000000">
                        <w:pPr>
                          <w:pStyle w:val="TableParagraph"/>
                          <w:ind w:left="141" w:right="141"/>
                          <w:jc w:val="center"/>
                          <w:rPr>
                            <w:sz w:val="13"/>
                          </w:rPr>
                        </w:pPr>
                        <w:r>
                          <w:rPr>
                            <w:sz w:val="13"/>
                          </w:rPr>
                          <w:t>4,00</w:t>
                        </w:r>
                      </w:p>
                    </w:tc>
                  </w:tr>
                  <w:tr w:rsidR="004A5527" w14:paraId="49D6304A" w14:textId="77777777">
                    <w:trPr>
                      <w:trHeight w:val="450"/>
                    </w:trPr>
                    <w:tc>
                      <w:tcPr>
                        <w:tcW w:w="1508" w:type="dxa"/>
                      </w:tcPr>
                      <w:p w14:paraId="6E48732E" w14:textId="77777777" w:rsidR="004A5527" w:rsidRDefault="00000000">
                        <w:pPr>
                          <w:pStyle w:val="TableParagraph"/>
                          <w:ind w:left="87" w:right="300"/>
                          <w:rPr>
                            <w:sz w:val="13"/>
                          </w:rPr>
                        </w:pPr>
                        <w:r>
                          <w:rPr>
                            <w:sz w:val="13"/>
                          </w:rPr>
                          <w:t>Traducir la Historia desde diferentes</w:t>
                        </w:r>
                      </w:p>
                      <w:p w14:paraId="6C77A445" w14:textId="77777777" w:rsidR="004A5527" w:rsidRDefault="00000000">
                        <w:pPr>
                          <w:pStyle w:val="TableParagraph"/>
                          <w:spacing w:line="132" w:lineRule="exact"/>
                          <w:ind w:left="87"/>
                          <w:rPr>
                            <w:sz w:val="13"/>
                          </w:rPr>
                        </w:pPr>
                        <w:r>
                          <w:rPr>
                            <w:sz w:val="13"/>
                          </w:rPr>
                          <w:t>prismas</w:t>
                        </w:r>
                      </w:p>
                    </w:tc>
                    <w:tc>
                      <w:tcPr>
                        <w:tcW w:w="2209" w:type="dxa"/>
                      </w:tcPr>
                      <w:p w14:paraId="44E5CEF2" w14:textId="77777777" w:rsidR="004A5527" w:rsidRDefault="004A5527">
                        <w:pPr>
                          <w:pStyle w:val="TableParagraph"/>
                          <w:rPr>
                            <w:rFonts w:ascii="Times New Roman"/>
                            <w:sz w:val="12"/>
                          </w:rPr>
                        </w:pPr>
                      </w:p>
                    </w:tc>
                    <w:tc>
                      <w:tcPr>
                        <w:tcW w:w="1396" w:type="dxa"/>
                      </w:tcPr>
                      <w:p w14:paraId="3F40F8B3" w14:textId="77777777" w:rsidR="004A5527" w:rsidRDefault="00000000">
                        <w:pPr>
                          <w:pStyle w:val="TableParagraph"/>
                          <w:spacing w:before="72" w:line="242" w:lineRule="auto"/>
                          <w:ind w:left="88" w:right="490"/>
                          <w:rPr>
                            <w:sz w:val="13"/>
                          </w:rPr>
                        </w:pPr>
                        <w:r>
                          <w:rPr>
                            <w:sz w:val="13"/>
                          </w:rPr>
                          <w:t>Traducción e interpretación</w:t>
                        </w:r>
                      </w:p>
                    </w:tc>
                    <w:tc>
                      <w:tcPr>
                        <w:tcW w:w="2093" w:type="dxa"/>
                      </w:tcPr>
                      <w:p w14:paraId="3A91BC40" w14:textId="77777777" w:rsidR="004A5527" w:rsidRDefault="004A5527">
                        <w:pPr>
                          <w:pStyle w:val="TableParagraph"/>
                          <w:rPr>
                            <w:rFonts w:ascii="Times New Roman"/>
                            <w:sz w:val="12"/>
                          </w:rPr>
                        </w:pPr>
                      </w:p>
                    </w:tc>
                    <w:tc>
                      <w:tcPr>
                        <w:tcW w:w="1280" w:type="dxa"/>
                      </w:tcPr>
                      <w:p w14:paraId="03EFB932" w14:textId="77777777" w:rsidR="004A5527" w:rsidRDefault="004A5527">
                        <w:pPr>
                          <w:pStyle w:val="TableParagraph"/>
                          <w:spacing w:before="8"/>
                          <w:rPr>
                            <w:sz w:val="12"/>
                          </w:rPr>
                        </w:pPr>
                      </w:p>
                      <w:p w14:paraId="1EA073C1" w14:textId="77777777" w:rsidR="004A5527" w:rsidRDefault="00000000">
                        <w:pPr>
                          <w:pStyle w:val="TableParagraph"/>
                          <w:ind w:left="108" w:right="107"/>
                          <w:jc w:val="center"/>
                          <w:rPr>
                            <w:sz w:val="13"/>
                          </w:rPr>
                        </w:pPr>
                        <w:r>
                          <w:rPr>
                            <w:sz w:val="13"/>
                          </w:rPr>
                          <w:t>9788490421918</w:t>
                        </w:r>
                      </w:p>
                    </w:tc>
                    <w:tc>
                      <w:tcPr>
                        <w:tcW w:w="900" w:type="dxa"/>
                      </w:tcPr>
                      <w:p w14:paraId="0C857C9F" w14:textId="77777777" w:rsidR="004A5527" w:rsidRDefault="004A5527">
                        <w:pPr>
                          <w:pStyle w:val="TableParagraph"/>
                          <w:spacing w:before="8"/>
                          <w:rPr>
                            <w:sz w:val="12"/>
                          </w:rPr>
                        </w:pPr>
                      </w:p>
                      <w:p w14:paraId="780A9A81" w14:textId="77777777" w:rsidR="004A5527" w:rsidRDefault="00000000">
                        <w:pPr>
                          <w:pStyle w:val="TableParagraph"/>
                          <w:ind w:left="143" w:right="141"/>
                          <w:jc w:val="center"/>
                          <w:rPr>
                            <w:sz w:val="13"/>
                          </w:rPr>
                        </w:pPr>
                        <w:r>
                          <w:rPr>
                            <w:sz w:val="13"/>
                          </w:rPr>
                          <w:t>13,00</w:t>
                        </w:r>
                      </w:p>
                    </w:tc>
                  </w:tr>
                  <w:tr w:rsidR="004A5527" w14:paraId="1CC63541" w14:textId="77777777">
                    <w:trPr>
                      <w:trHeight w:val="299"/>
                    </w:trPr>
                    <w:tc>
                      <w:tcPr>
                        <w:tcW w:w="1508" w:type="dxa"/>
                      </w:tcPr>
                      <w:p w14:paraId="3907503D" w14:textId="77777777" w:rsidR="004A5527" w:rsidRDefault="00000000">
                        <w:pPr>
                          <w:pStyle w:val="TableParagraph"/>
                          <w:spacing w:line="147" w:lineRule="exact"/>
                          <w:ind w:left="87"/>
                          <w:rPr>
                            <w:sz w:val="13"/>
                          </w:rPr>
                        </w:pPr>
                        <w:r>
                          <w:rPr>
                            <w:sz w:val="13"/>
                          </w:rPr>
                          <w:t>China ante los retos y</w:t>
                        </w:r>
                      </w:p>
                      <w:p w14:paraId="689E0754" w14:textId="77777777" w:rsidR="004A5527" w:rsidRDefault="00000000">
                        <w:pPr>
                          <w:pStyle w:val="TableParagraph"/>
                          <w:spacing w:before="2" w:line="130" w:lineRule="exact"/>
                          <w:ind w:left="87"/>
                          <w:rPr>
                            <w:sz w:val="13"/>
                          </w:rPr>
                        </w:pPr>
                        <w:r>
                          <w:rPr>
                            <w:sz w:val="13"/>
                          </w:rPr>
                          <w:t>anhelos mundiales</w:t>
                        </w:r>
                      </w:p>
                    </w:tc>
                    <w:tc>
                      <w:tcPr>
                        <w:tcW w:w="2209" w:type="dxa"/>
                      </w:tcPr>
                      <w:p w14:paraId="118C132F" w14:textId="77777777" w:rsidR="004A5527" w:rsidRDefault="00000000">
                        <w:pPr>
                          <w:pStyle w:val="TableParagraph"/>
                          <w:spacing w:before="72"/>
                          <w:ind w:left="87"/>
                          <w:rPr>
                            <w:sz w:val="13"/>
                          </w:rPr>
                        </w:pPr>
                        <w:r>
                          <w:rPr>
                            <w:sz w:val="13"/>
                          </w:rPr>
                          <w:t>Careaga Guzmán, Christian</w:t>
                        </w:r>
                      </w:p>
                    </w:tc>
                    <w:tc>
                      <w:tcPr>
                        <w:tcW w:w="1396" w:type="dxa"/>
                      </w:tcPr>
                      <w:p w14:paraId="45C8BA9B" w14:textId="77777777" w:rsidR="004A5527" w:rsidRDefault="00000000">
                        <w:pPr>
                          <w:pStyle w:val="TableParagraph"/>
                          <w:spacing w:line="147" w:lineRule="exact"/>
                          <w:ind w:left="88"/>
                          <w:rPr>
                            <w:sz w:val="13"/>
                          </w:rPr>
                        </w:pPr>
                        <w:r>
                          <w:rPr>
                            <w:sz w:val="13"/>
                          </w:rPr>
                          <w:t>Relaciones</w:t>
                        </w:r>
                      </w:p>
                      <w:p w14:paraId="40AB9F8E" w14:textId="77777777" w:rsidR="004A5527" w:rsidRDefault="00000000">
                        <w:pPr>
                          <w:pStyle w:val="TableParagraph"/>
                          <w:spacing w:before="2" w:line="130" w:lineRule="exact"/>
                          <w:ind w:left="88"/>
                          <w:rPr>
                            <w:sz w:val="13"/>
                          </w:rPr>
                        </w:pPr>
                        <w:r>
                          <w:rPr>
                            <w:sz w:val="13"/>
                          </w:rPr>
                          <w:t>internacionales</w:t>
                        </w:r>
                      </w:p>
                    </w:tc>
                    <w:tc>
                      <w:tcPr>
                        <w:tcW w:w="2093" w:type="dxa"/>
                      </w:tcPr>
                      <w:p w14:paraId="1314DCDC" w14:textId="77777777" w:rsidR="004A5527" w:rsidRDefault="004A5527">
                        <w:pPr>
                          <w:pStyle w:val="TableParagraph"/>
                          <w:rPr>
                            <w:rFonts w:ascii="Times New Roman"/>
                            <w:sz w:val="12"/>
                          </w:rPr>
                        </w:pPr>
                      </w:p>
                    </w:tc>
                    <w:tc>
                      <w:tcPr>
                        <w:tcW w:w="1280" w:type="dxa"/>
                      </w:tcPr>
                      <w:p w14:paraId="2269A855" w14:textId="77777777" w:rsidR="004A5527" w:rsidRDefault="00000000">
                        <w:pPr>
                          <w:pStyle w:val="TableParagraph"/>
                          <w:spacing w:before="72"/>
                          <w:ind w:left="108" w:right="107"/>
                          <w:jc w:val="center"/>
                          <w:rPr>
                            <w:sz w:val="13"/>
                          </w:rPr>
                        </w:pPr>
                        <w:r>
                          <w:rPr>
                            <w:sz w:val="13"/>
                          </w:rPr>
                          <w:t>9788490421925</w:t>
                        </w:r>
                      </w:p>
                    </w:tc>
                    <w:tc>
                      <w:tcPr>
                        <w:tcW w:w="900" w:type="dxa"/>
                      </w:tcPr>
                      <w:p w14:paraId="4A6B9880" w14:textId="77777777" w:rsidR="004A5527" w:rsidRDefault="00000000">
                        <w:pPr>
                          <w:pStyle w:val="TableParagraph"/>
                          <w:spacing w:before="72"/>
                          <w:ind w:left="143" w:right="141"/>
                          <w:jc w:val="center"/>
                          <w:rPr>
                            <w:sz w:val="13"/>
                          </w:rPr>
                        </w:pPr>
                        <w:r>
                          <w:rPr>
                            <w:sz w:val="13"/>
                          </w:rPr>
                          <w:t>22,00</w:t>
                        </w:r>
                      </w:p>
                    </w:tc>
                  </w:tr>
                  <w:tr w:rsidR="004A5527" w14:paraId="18AD220C" w14:textId="77777777">
                    <w:trPr>
                      <w:trHeight w:val="602"/>
                    </w:trPr>
                    <w:tc>
                      <w:tcPr>
                        <w:tcW w:w="1508" w:type="dxa"/>
                      </w:tcPr>
                      <w:p w14:paraId="7AF5AE6A" w14:textId="77777777" w:rsidR="004A5527" w:rsidRDefault="00000000">
                        <w:pPr>
                          <w:pStyle w:val="TableParagraph"/>
                          <w:spacing w:line="242" w:lineRule="auto"/>
                          <w:ind w:left="87"/>
                          <w:rPr>
                            <w:sz w:val="13"/>
                          </w:rPr>
                        </w:pPr>
                        <w:r>
                          <w:rPr>
                            <w:sz w:val="13"/>
                          </w:rPr>
                          <w:t>English for Physiotherapy:</w:t>
                        </w:r>
                        <w:r>
                          <w:rPr>
                            <w:spacing w:val="6"/>
                            <w:sz w:val="13"/>
                          </w:rPr>
                          <w:t xml:space="preserve"> </w:t>
                        </w:r>
                        <w:r>
                          <w:rPr>
                            <w:spacing w:val="-11"/>
                            <w:sz w:val="13"/>
                          </w:rPr>
                          <w:t>a</w:t>
                        </w:r>
                      </w:p>
                      <w:p w14:paraId="3E31145D" w14:textId="77777777" w:rsidR="004A5527" w:rsidRDefault="00000000">
                        <w:pPr>
                          <w:pStyle w:val="TableParagraph"/>
                          <w:spacing w:line="150" w:lineRule="atLeast"/>
                          <w:ind w:left="87" w:right="392"/>
                          <w:rPr>
                            <w:sz w:val="13"/>
                          </w:rPr>
                        </w:pPr>
                        <w:r>
                          <w:rPr>
                            <w:sz w:val="13"/>
                          </w:rPr>
                          <w:t>coursebook for Spanish</w:t>
                        </w:r>
                        <w:r>
                          <w:rPr>
                            <w:spacing w:val="1"/>
                            <w:sz w:val="13"/>
                          </w:rPr>
                          <w:t xml:space="preserve"> </w:t>
                        </w:r>
                        <w:r>
                          <w:rPr>
                            <w:sz w:val="13"/>
                          </w:rPr>
                          <w:t>students</w:t>
                        </w:r>
                      </w:p>
                    </w:tc>
                    <w:tc>
                      <w:tcPr>
                        <w:tcW w:w="2209" w:type="dxa"/>
                      </w:tcPr>
                      <w:p w14:paraId="7BE7175D" w14:textId="77777777" w:rsidR="004A5527" w:rsidRDefault="00000000">
                        <w:pPr>
                          <w:pStyle w:val="TableParagraph"/>
                          <w:spacing w:before="74" w:line="242" w:lineRule="auto"/>
                          <w:ind w:left="87" w:right="79"/>
                          <w:rPr>
                            <w:sz w:val="13"/>
                          </w:rPr>
                        </w:pPr>
                        <w:r>
                          <w:rPr>
                            <w:sz w:val="13"/>
                          </w:rPr>
                          <w:t>González Cruz, Mª Isabel; Marrero Morales, Sandra; Vera Cazorla, María Jesús</w:t>
                        </w:r>
                      </w:p>
                    </w:tc>
                    <w:tc>
                      <w:tcPr>
                        <w:tcW w:w="1396" w:type="dxa"/>
                      </w:tcPr>
                      <w:p w14:paraId="6B7833FB" w14:textId="77777777" w:rsidR="004A5527" w:rsidRDefault="00000000">
                        <w:pPr>
                          <w:pStyle w:val="TableParagraph"/>
                          <w:spacing w:before="73" w:line="242" w:lineRule="auto"/>
                          <w:ind w:left="88" w:right="331"/>
                          <w:rPr>
                            <w:sz w:val="13"/>
                          </w:rPr>
                        </w:pPr>
                        <w:r>
                          <w:rPr>
                            <w:sz w:val="13"/>
                          </w:rPr>
                          <w:t>ELT: inglés para fines técnicos y científicos</w:t>
                        </w:r>
                      </w:p>
                    </w:tc>
                    <w:tc>
                      <w:tcPr>
                        <w:tcW w:w="2093" w:type="dxa"/>
                      </w:tcPr>
                      <w:p w14:paraId="7D6F2548" w14:textId="77777777" w:rsidR="004A5527" w:rsidRDefault="004A5527">
                        <w:pPr>
                          <w:pStyle w:val="TableParagraph"/>
                          <w:spacing w:before="4"/>
                          <w:rPr>
                            <w:sz w:val="19"/>
                          </w:rPr>
                        </w:pPr>
                      </w:p>
                      <w:p w14:paraId="2BF63A29" w14:textId="77777777" w:rsidR="004A5527" w:rsidRDefault="00000000">
                        <w:pPr>
                          <w:pStyle w:val="TableParagraph"/>
                          <w:ind w:left="86"/>
                          <w:rPr>
                            <w:sz w:val="13"/>
                          </w:rPr>
                        </w:pPr>
                        <w:r>
                          <w:rPr>
                            <w:sz w:val="13"/>
                          </w:rPr>
                          <w:t>Cuadernos para la Docencia</w:t>
                        </w:r>
                      </w:p>
                    </w:tc>
                    <w:tc>
                      <w:tcPr>
                        <w:tcW w:w="1280" w:type="dxa"/>
                      </w:tcPr>
                      <w:p w14:paraId="20220C3D" w14:textId="77777777" w:rsidR="004A5527" w:rsidRDefault="004A5527">
                        <w:pPr>
                          <w:pStyle w:val="TableParagraph"/>
                          <w:spacing w:before="4"/>
                          <w:rPr>
                            <w:sz w:val="19"/>
                          </w:rPr>
                        </w:pPr>
                      </w:p>
                      <w:p w14:paraId="553C55BA" w14:textId="77777777" w:rsidR="004A5527" w:rsidRDefault="00000000">
                        <w:pPr>
                          <w:pStyle w:val="TableParagraph"/>
                          <w:ind w:left="108" w:right="107"/>
                          <w:jc w:val="center"/>
                          <w:rPr>
                            <w:sz w:val="13"/>
                          </w:rPr>
                        </w:pPr>
                        <w:r>
                          <w:rPr>
                            <w:sz w:val="13"/>
                          </w:rPr>
                          <w:t>9788490422007</w:t>
                        </w:r>
                      </w:p>
                    </w:tc>
                    <w:tc>
                      <w:tcPr>
                        <w:tcW w:w="900" w:type="dxa"/>
                      </w:tcPr>
                      <w:p w14:paraId="06B1AB0C" w14:textId="77777777" w:rsidR="004A5527" w:rsidRDefault="004A5527">
                        <w:pPr>
                          <w:pStyle w:val="TableParagraph"/>
                          <w:spacing w:before="4"/>
                          <w:rPr>
                            <w:sz w:val="19"/>
                          </w:rPr>
                        </w:pPr>
                      </w:p>
                      <w:p w14:paraId="68FBA31B" w14:textId="77777777" w:rsidR="004A5527" w:rsidRDefault="00000000">
                        <w:pPr>
                          <w:pStyle w:val="TableParagraph"/>
                          <w:ind w:left="141" w:right="141"/>
                          <w:jc w:val="center"/>
                          <w:rPr>
                            <w:sz w:val="13"/>
                          </w:rPr>
                        </w:pPr>
                        <w:r>
                          <w:rPr>
                            <w:sz w:val="13"/>
                          </w:rPr>
                          <w:t>8,00</w:t>
                        </w:r>
                      </w:p>
                    </w:tc>
                  </w:tr>
                  <w:tr w:rsidR="004A5527" w14:paraId="07A37A2D" w14:textId="77777777">
                    <w:trPr>
                      <w:trHeight w:val="450"/>
                    </w:trPr>
                    <w:tc>
                      <w:tcPr>
                        <w:tcW w:w="1508" w:type="dxa"/>
                      </w:tcPr>
                      <w:p w14:paraId="44FFD4AA" w14:textId="77777777" w:rsidR="004A5527" w:rsidRDefault="00000000">
                        <w:pPr>
                          <w:pStyle w:val="TableParagraph"/>
                          <w:spacing w:before="72" w:line="242" w:lineRule="auto"/>
                          <w:ind w:left="87" w:right="155"/>
                          <w:rPr>
                            <w:sz w:val="13"/>
                          </w:rPr>
                        </w:pPr>
                        <w:r>
                          <w:rPr>
                            <w:sz w:val="13"/>
                          </w:rPr>
                          <w:t>Gestión y tratamiento de residuos I</w:t>
                        </w:r>
                      </w:p>
                    </w:tc>
                    <w:tc>
                      <w:tcPr>
                        <w:tcW w:w="2209" w:type="dxa"/>
                      </w:tcPr>
                      <w:p w14:paraId="258E6157" w14:textId="77777777" w:rsidR="004A5527" w:rsidRDefault="004A5527">
                        <w:pPr>
                          <w:pStyle w:val="TableParagraph"/>
                          <w:spacing w:before="10"/>
                          <w:rPr>
                            <w:sz w:val="12"/>
                          </w:rPr>
                        </w:pPr>
                      </w:p>
                      <w:p w14:paraId="62390971" w14:textId="77777777" w:rsidR="004A5527" w:rsidRDefault="00000000">
                        <w:pPr>
                          <w:pStyle w:val="TableParagraph"/>
                          <w:ind w:left="87"/>
                          <w:rPr>
                            <w:sz w:val="13"/>
                          </w:rPr>
                        </w:pPr>
                        <w:r>
                          <w:rPr>
                            <w:sz w:val="13"/>
                          </w:rPr>
                          <w:t>Sadhwani Alonso, José Jaime</w:t>
                        </w:r>
                      </w:p>
                    </w:tc>
                    <w:tc>
                      <w:tcPr>
                        <w:tcW w:w="1396" w:type="dxa"/>
                      </w:tcPr>
                      <w:p w14:paraId="412C0ECA" w14:textId="77777777" w:rsidR="004A5527" w:rsidRDefault="00000000">
                        <w:pPr>
                          <w:pStyle w:val="TableParagraph"/>
                          <w:spacing w:line="147" w:lineRule="exact"/>
                          <w:ind w:left="88"/>
                          <w:rPr>
                            <w:sz w:val="13"/>
                          </w:rPr>
                        </w:pPr>
                        <w:r>
                          <w:rPr>
                            <w:sz w:val="13"/>
                          </w:rPr>
                          <w:t>Tratamiento y</w:t>
                        </w:r>
                      </w:p>
                      <w:p w14:paraId="524033F2" w14:textId="77777777" w:rsidR="004A5527" w:rsidRDefault="00000000">
                        <w:pPr>
                          <w:pStyle w:val="TableParagraph"/>
                          <w:spacing w:before="1" w:line="150" w:lineRule="atLeast"/>
                          <w:ind w:left="88" w:right="446"/>
                          <w:rPr>
                            <w:sz w:val="13"/>
                          </w:rPr>
                        </w:pPr>
                        <w:r>
                          <w:rPr>
                            <w:sz w:val="13"/>
                          </w:rPr>
                          <w:t>eliminación de residuos</w:t>
                        </w:r>
                      </w:p>
                    </w:tc>
                    <w:tc>
                      <w:tcPr>
                        <w:tcW w:w="2093" w:type="dxa"/>
                      </w:tcPr>
                      <w:p w14:paraId="0415BF95" w14:textId="77777777" w:rsidR="004A5527" w:rsidRDefault="004A5527">
                        <w:pPr>
                          <w:pStyle w:val="TableParagraph"/>
                          <w:spacing w:before="10"/>
                          <w:rPr>
                            <w:sz w:val="12"/>
                          </w:rPr>
                        </w:pPr>
                      </w:p>
                      <w:p w14:paraId="5163637C" w14:textId="77777777" w:rsidR="004A5527" w:rsidRDefault="00000000">
                        <w:pPr>
                          <w:pStyle w:val="TableParagraph"/>
                          <w:ind w:left="86"/>
                          <w:rPr>
                            <w:sz w:val="13"/>
                          </w:rPr>
                        </w:pPr>
                        <w:r>
                          <w:rPr>
                            <w:sz w:val="13"/>
                          </w:rPr>
                          <w:t>Cuadernos para la Docencia</w:t>
                        </w:r>
                      </w:p>
                    </w:tc>
                    <w:tc>
                      <w:tcPr>
                        <w:tcW w:w="1280" w:type="dxa"/>
                      </w:tcPr>
                      <w:p w14:paraId="6CEC7A44" w14:textId="77777777" w:rsidR="004A5527" w:rsidRDefault="004A5527">
                        <w:pPr>
                          <w:pStyle w:val="TableParagraph"/>
                          <w:spacing w:before="10"/>
                          <w:rPr>
                            <w:sz w:val="12"/>
                          </w:rPr>
                        </w:pPr>
                      </w:p>
                      <w:p w14:paraId="471B63F6" w14:textId="77777777" w:rsidR="004A5527" w:rsidRDefault="00000000">
                        <w:pPr>
                          <w:pStyle w:val="TableParagraph"/>
                          <w:ind w:left="108" w:right="107"/>
                          <w:jc w:val="center"/>
                          <w:rPr>
                            <w:sz w:val="13"/>
                          </w:rPr>
                        </w:pPr>
                        <w:r>
                          <w:rPr>
                            <w:sz w:val="13"/>
                          </w:rPr>
                          <w:t>9788490422212</w:t>
                        </w:r>
                      </w:p>
                    </w:tc>
                    <w:tc>
                      <w:tcPr>
                        <w:tcW w:w="900" w:type="dxa"/>
                      </w:tcPr>
                      <w:p w14:paraId="00D6A585" w14:textId="77777777" w:rsidR="004A5527" w:rsidRDefault="004A5527">
                        <w:pPr>
                          <w:pStyle w:val="TableParagraph"/>
                          <w:spacing w:before="10"/>
                          <w:rPr>
                            <w:sz w:val="12"/>
                          </w:rPr>
                        </w:pPr>
                      </w:p>
                      <w:p w14:paraId="459887ED" w14:textId="77777777" w:rsidR="004A5527" w:rsidRDefault="00000000">
                        <w:pPr>
                          <w:pStyle w:val="TableParagraph"/>
                          <w:ind w:left="143" w:right="141"/>
                          <w:jc w:val="center"/>
                          <w:rPr>
                            <w:sz w:val="13"/>
                          </w:rPr>
                        </w:pPr>
                        <w:r>
                          <w:rPr>
                            <w:sz w:val="13"/>
                          </w:rPr>
                          <w:t>14,00</w:t>
                        </w:r>
                      </w:p>
                    </w:tc>
                  </w:tr>
                  <w:tr w:rsidR="004A5527" w14:paraId="77F48EF2" w14:textId="77777777">
                    <w:trPr>
                      <w:trHeight w:val="450"/>
                    </w:trPr>
                    <w:tc>
                      <w:tcPr>
                        <w:tcW w:w="1508" w:type="dxa"/>
                      </w:tcPr>
                      <w:p w14:paraId="2592BE95" w14:textId="77777777" w:rsidR="004A5527" w:rsidRDefault="00000000">
                        <w:pPr>
                          <w:pStyle w:val="TableParagraph"/>
                          <w:spacing w:before="74"/>
                          <w:ind w:left="87" w:right="191"/>
                          <w:rPr>
                            <w:sz w:val="13"/>
                          </w:rPr>
                        </w:pPr>
                        <w:r>
                          <w:rPr>
                            <w:sz w:val="13"/>
                          </w:rPr>
                          <w:t>Educación Afectivo- Sexual para primaria</w:t>
                        </w:r>
                      </w:p>
                    </w:tc>
                    <w:tc>
                      <w:tcPr>
                        <w:tcW w:w="2209" w:type="dxa"/>
                      </w:tcPr>
                      <w:p w14:paraId="09A61061" w14:textId="77777777" w:rsidR="004A5527" w:rsidRDefault="004A5527">
                        <w:pPr>
                          <w:pStyle w:val="TableParagraph"/>
                          <w:spacing w:before="10"/>
                          <w:rPr>
                            <w:sz w:val="12"/>
                          </w:rPr>
                        </w:pPr>
                      </w:p>
                      <w:p w14:paraId="42CF2032" w14:textId="77777777" w:rsidR="004A5527" w:rsidRDefault="00000000">
                        <w:pPr>
                          <w:pStyle w:val="TableParagraph"/>
                          <w:ind w:left="87"/>
                          <w:rPr>
                            <w:sz w:val="13"/>
                          </w:rPr>
                        </w:pPr>
                        <w:r>
                          <w:rPr>
                            <w:sz w:val="13"/>
                          </w:rPr>
                          <w:t>Betancort García, Carmen Maria</w:t>
                        </w:r>
                      </w:p>
                    </w:tc>
                    <w:tc>
                      <w:tcPr>
                        <w:tcW w:w="1396" w:type="dxa"/>
                      </w:tcPr>
                      <w:p w14:paraId="1F12F888" w14:textId="77777777" w:rsidR="004A5527" w:rsidRDefault="00000000">
                        <w:pPr>
                          <w:pStyle w:val="TableParagraph"/>
                          <w:spacing w:before="74"/>
                          <w:ind w:left="88" w:right="71"/>
                          <w:rPr>
                            <w:sz w:val="13"/>
                          </w:rPr>
                        </w:pPr>
                        <w:r>
                          <w:rPr>
                            <w:sz w:val="13"/>
                          </w:rPr>
                          <w:t>Escuelas primarias e intermedias</w:t>
                        </w:r>
                      </w:p>
                    </w:tc>
                    <w:tc>
                      <w:tcPr>
                        <w:tcW w:w="2093" w:type="dxa"/>
                      </w:tcPr>
                      <w:p w14:paraId="35D52F21" w14:textId="77777777" w:rsidR="004A5527" w:rsidRDefault="00000000">
                        <w:pPr>
                          <w:pStyle w:val="TableParagraph"/>
                          <w:spacing w:line="242" w:lineRule="auto"/>
                          <w:ind w:left="86" w:right="409"/>
                          <w:rPr>
                            <w:sz w:val="13"/>
                          </w:rPr>
                        </w:pPr>
                        <w:r>
                          <w:rPr>
                            <w:sz w:val="13"/>
                          </w:rPr>
                          <w:t>Manuales Universitarios de Teleformación: Grado en</w:t>
                        </w:r>
                      </w:p>
                      <w:p w14:paraId="4E7DE7E5" w14:textId="77777777" w:rsidR="004A5527" w:rsidRDefault="00000000">
                        <w:pPr>
                          <w:pStyle w:val="TableParagraph"/>
                          <w:spacing w:line="130" w:lineRule="exact"/>
                          <w:ind w:left="86"/>
                          <w:rPr>
                            <w:sz w:val="13"/>
                          </w:rPr>
                        </w:pPr>
                        <w:r>
                          <w:rPr>
                            <w:sz w:val="13"/>
                          </w:rPr>
                          <w:t>Educación Primaria</w:t>
                        </w:r>
                      </w:p>
                    </w:tc>
                    <w:tc>
                      <w:tcPr>
                        <w:tcW w:w="1280" w:type="dxa"/>
                      </w:tcPr>
                      <w:p w14:paraId="4F360D0A" w14:textId="77777777" w:rsidR="004A5527" w:rsidRDefault="004A5527">
                        <w:pPr>
                          <w:pStyle w:val="TableParagraph"/>
                          <w:spacing w:before="10"/>
                          <w:rPr>
                            <w:sz w:val="12"/>
                          </w:rPr>
                        </w:pPr>
                      </w:p>
                      <w:p w14:paraId="679F1218" w14:textId="77777777" w:rsidR="004A5527" w:rsidRDefault="00000000">
                        <w:pPr>
                          <w:pStyle w:val="TableParagraph"/>
                          <w:ind w:left="108" w:right="107"/>
                          <w:jc w:val="center"/>
                          <w:rPr>
                            <w:sz w:val="13"/>
                          </w:rPr>
                        </w:pPr>
                        <w:r>
                          <w:rPr>
                            <w:sz w:val="13"/>
                          </w:rPr>
                          <w:t>9788490422243</w:t>
                        </w:r>
                      </w:p>
                    </w:tc>
                    <w:tc>
                      <w:tcPr>
                        <w:tcW w:w="900" w:type="dxa"/>
                      </w:tcPr>
                      <w:p w14:paraId="5C861E46" w14:textId="77777777" w:rsidR="004A5527" w:rsidRDefault="004A5527">
                        <w:pPr>
                          <w:pStyle w:val="TableParagraph"/>
                          <w:spacing w:before="10"/>
                          <w:rPr>
                            <w:sz w:val="12"/>
                          </w:rPr>
                        </w:pPr>
                      </w:p>
                      <w:p w14:paraId="2044516D" w14:textId="77777777" w:rsidR="004A5527" w:rsidRDefault="00000000">
                        <w:pPr>
                          <w:pStyle w:val="TableParagraph"/>
                          <w:ind w:left="143" w:right="141"/>
                          <w:jc w:val="center"/>
                          <w:rPr>
                            <w:sz w:val="13"/>
                          </w:rPr>
                        </w:pPr>
                        <w:r>
                          <w:rPr>
                            <w:sz w:val="13"/>
                          </w:rPr>
                          <w:t>31,00</w:t>
                        </w:r>
                      </w:p>
                    </w:tc>
                  </w:tr>
                  <w:tr w:rsidR="004A5527" w14:paraId="70874631" w14:textId="77777777">
                    <w:trPr>
                      <w:trHeight w:val="450"/>
                    </w:trPr>
                    <w:tc>
                      <w:tcPr>
                        <w:tcW w:w="1508" w:type="dxa"/>
                      </w:tcPr>
                      <w:p w14:paraId="7C1CDDA2" w14:textId="77777777" w:rsidR="004A5527" w:rsidRDefault="00000000">
                        <w:pPr>
                          <w:pStyle w:val="TableParagraph"/>
                          <w:spacing w:line="242" w:lineRule="auto"/>
                          <w:ind w:left="87" w:right="350"/>
                          <w:rPr>
                            <w:sz w:val="13"/>
                          </w:rPr>
                        </w:pPr>
                        <w:r>
                          <w:rPr>
                            <w:sz w:val="13"/>
                          </w:rPr>
                          <w:t>Didáctica de la Educación para la</w:t>
                        </w:r>
                      </w:p>
                      <w:p w14:paraId="7A6F9CA3" w14:textId="77777777" w:rsidR="004A5527" w:rsidRDefault="00000000">
                        <w:pPr>
                          <w:pStyle w:val="TableParagraph"/>
                          <w:spacing w:line="130" w:lineRule="exact"/>
                          <w:ind w:left="87"/>
                          <w:rPr>
                            <w:sz w:val="13"/>
                          </w:rPr>
                        </w:pPr>
                        <w:r>
                          <w:rPr>
                            <w:sz w:val="13"/>
                          </w:rPr>
                          <w:t>Convivencia</w:t>
                        </w:r>
                      </w:p>
                    </w:tc>
                    <w:tc>
                      <w:tcPr>
                        <w:tcW w:w="2209" w:type="dxa"/>
                      </w:tcPr>
                      <w:p w14:paraId="26D9251C" w14:textId="77777777" w:rsidR="004A5527" w:rsidRDefault="004A5527">
                        <w:pPr>
                          <w:pStyle w:val="TableParagraph"/>
                          <w:spacing w:before="10"/>
                          <w:rPr>
                            <w:sz w:val="12"/>
                          </w:rPr>
                        </w:pPr>
                      </w:p>
                      <w:p w14:paraId="73715B71" w14:textId="77777777" w:rsidR="004A5527" w:rsidRDefault="00000000">
                        <w:pPr>
                          <w:pStyle w:val="TableParagraph"/>
                          <w:ind w:left="87"/>
                          <w:rPr>
                            <w:sz w:val="13"/>
                          </w:rPr>
                        </w:pPr>
                        <w:r>
                          <w:rPr>
                            <w:sz w:val="13"/>
                          </w:rPr>
                          <w:t>Betancort García, Carmen Maria</w:t>
                        </w:r>
                      </w:p>
                    </w:tc>
                    <w:tc>
                      <w:tcPr>
                        <w:tcW w:w="1396" w:type="dxa"/>
                      </w:tcPr>
                      <w:p w14:paraId="5ECDE7B3" w14:textId="77777777" w:rsidR="004A5527" w:rsidRDefault="00000000">
                        <w:pPr>
                          <w:pStyle w:val="TableParagraph"/>
                          <w:spacing w:before="74"/>
                          <w:ind w:left="88" w:right="634"/>
                          <w:rPr>
                            <w:sz w:val="13"/>
                          </w:rPr>
                        </w:pPr>
                        <w:r>
                          <w:rPr>
                            <w:sz w:val="13"/>
                          </w:rPr>
                          <w:t>Educación. Pedagogía</w:t>
                        </w:r>
                      </w:p>
                    </w:tc>
                    <w:tc>
                      <w:tcPr>
                        <w:tcW w:w="2093" w:type="dxa"/>
                      </w:tcPr>
                      <w:p w14:paraId="1C3E9C5D" w14:textId="77777777" w:rsidR="004A5527" w:rsidRDefault="00000000">
                        <w:pPr>
                          <w:pStyle w:val="TableParagraph"/>
                          <w:spacing w:line="242" w:lineRule="auto"/>
                          <w:ind w:left="86" w:right="409"/>
                          <w:rPr>
                            <w:sz w:val="13"/>
                          </w:rPr>
                        </w:pPr>
                        <w:r>
                          <w:rPr>
                            <w:sz w:val="13"/>
                          </w:rPr>
                          <w:t>Manuales Universitarios de Teleformación: Grado en</w:t>
                        </w:r>
                      </w:p>
                      <w:p w14:paraId="29016990" w14:textId="77777777" w:rsidR="004A5527" w:rsidRDefault="00000000">
                        <w:pPr>
                          <w:pStyle w:val="TableParagraph"/>
                          <w:spacing w:line="130" w:lineRule="exact"/>
                          <w:ind w:left="86"/>
                          <w:rPr>
                            <w:sz w:val="13"/>
                          </w:rPr>
                        </w:pPr>
                        <w:r>
                          <w:rPr>
                            <w:sz w:val="13"/>
                          </w:rPr>
                          <w:t>Educación Primaria</w:t>
                        </w:r>
                      </w:p>
                    </w:tc>
                    <w:tc>
                      <w:tcPr>
                        <w:tcW w:w="1280" w:type="dxa"/>
                      </w:tcPr>
                      <w:p w14:paraId="363B819F" w14:textId="77777777" w:rsidR="004A5527" w:rsidRDefault="004A5527">
                        <w:pPr>
                          <w:pStyle w:val="TableParagraph"/>
                          <w:spacing w:before="10"/>
                          <w:rPr>
                            <w:sz w:val="12"/>
                          </w:rPr>
                        </w:pPr>
                      </w:p>
                      <w:p w14:paraId="23E86F1B" w14:textId="77777777" w:rsidR="004A5527" w:rsidRDefault="00000000">
                        <w:pPr>
                          <w:pStyle w:val="TableParagraph"/>
                          <w:ind w:left="108" w:right="107"/>
                          <w:jc w:val="center"/>
                          <w:rPr>
                            <w:sz w:val="13"/>
                          </w:rPr>
                        </w:pPr>
                        <w:r>
                          <w:rPr>
                            <w:sz w:val="13"/>
                          </w:rPr>
                          <w:t>9788490422236</w:t>
                        </w:r>
                      </w:p>
                    </w:tc>
                    <w:tc>
                      <w:tcPr>
                        <w:tcW w:w="900" w:type="dxa"/>
                      </w:tcPr>
                      <w:p w14:paraId="26FB1715" w14:textId="77777777" w:rsidR="004A5527" w:rsidRDefault="004A5527">
                        <w:pPr>
                          <w:pStyle w:val="TableParagraph"/>
                          <w:spacing w:before="10"/>
                          <w:rPr>
                            <w:sz w:val="12"/>
                          </w:rPr>
                        </w:pPr>
                      </w:p>
                      <w:p w14:paraId="09B143EB" w14:textId="77777777" w:rsidR="004A5527" w:rsidRDefault="00000000">
                        <w:pPr>
                          <w:pStyle w:val="TableParagraph"/>
                          <w:ind w:left="143" w:right="141"/>
                          <w:jc w:val="center"/>
                          <w:rPr>
                            <w:sz w:val="13"/>
                          </w:rPr>
                        </w:pPr>
                        <w:r>
                          <w:rPr>
                            <w:sz w:val="13"/>
                          </w:rPr>
                          <w:t>29,00</w:t>
                        </w:r>
                      </w:p>
                    </w:tc>
                  </w:tr>
                  <w:tr w:rsidR="004A5527" w14:paraId="01187DB3" w14:textId="77777777">
                    <w:trPr>
                      <w:trHeight w:val="452"/>
                    </w:trPr>
                    <w:tc>
                      <w:tcPr>
                        <w:tcW w:w="1508" w:type="dxa"/>
                      </w:tcPr>
                      <w:p w14:paraId="109CAC02" w14:textId="77777777" w:rsidR="004A5527" w:rsidRDefault="00000000">
                        <w:pPr>
                          <w:pStyle w:val="TableParagraph"/>
                          <w:spacing w:before="74" w:line="242" w:lineRule="auto"/>
                          <w:ind w:left="87" w:right="350"/>
                          <w:rPr>
                            <w:sz w:val="13"/>
                          </w:rPr>
                        </w:pPr>
                        <w:r>
                          <w:rPr>
                            <w:sz w:val="13"/>
                          </w:rPr>
                          <w:t>Educación para la ciudadanía</w:t>
                        </w:r>
                      </w:p>
                    </w:tc>
                    <w:tc>
                      <w:tcPr>
                        <w:tcW w:w="2209" w:type="dxa"/>
                      </w:tcPr>
                      <w:p w14:paraId="657F72E9" w14:textId="77777777" w:rsidR="004A5527" w:rsidRDefault="00000000">
                        <w:pPr>
                          <w:pStyle w:val="TableParagraph"/>
                          <w:spacing w:before="74" w:line="242" w:lineRule="auto"/>
                          <w:ind w:left="87" w:right="79"/>
                          <w:rPr>
                            <w:sz w:val="13"/>
                          </w:rPr>
                        </w:pPr>
                        <w:r>
                          <w:rPr>
                            <w:sz w:val="13"/>
                          </w:rPr>
                          <w:t>Almeida Aguiar, Antonio S.; Álamo Bolaños, Arminda</w:t>
                        </w:r>
                      </w:p>
                    </w:tc>
                    <w:tc>
                      <w:tcPr>
                        <w:tcW w:w="1396" w:type="dxa"/>
                      </w:tcPr>
                      <w:p w14:paraId="65683899" w14:textId="77777777" w:rsidR="004A5527" w:rsidRDefault="00000000">
                        <w:pPr>
                          <w:pStyle w:val="TableParagraph"/>
                          <w:spacing w:before="74" w:line="242" w:lineRule="auto"/>
                          <w:ind w:left="88" w:right="634"/>
                          <w:rPr>
                            <w:sz w:val="13"/>
                          </w:rPr>
                        </w:pPr>
                        <w:r>
                          <w:rPr>
                            <w:sz w:val="13"/>
                          </w:rPr>
                          <w:t>Educación. Pedagogía</w:t>
                        </w:r>
                      </w:p>
                    </w:tc>
                    <w:tc>
                      <w:tcPr>
                        <w:tcW w:w="2093" w:type="dxa"/>
                      </w:tcPr>
                      <w:p w14:paraId="6A502B42" w14:textId="77777777" w:rsidR="004A5527" w:rsidRDefault="00000000">
                        <w:pPr>
                          <w:pStyle w:val="TableParagraph"/>
                          <w:ind w:left="86" w:right="409"/>
                          <w:rPr>
                            <w:sz w:val="13"/>
                          </w:rPr>
                        </w:pPr>
                        <w:r>
                          <w:rPr>
                            <w:sz w:val="13"/>
                          </w:rPr>
                          <w:t>Manuales Universitarios de Teleformación: Grado en</w:t>
                        </w:r>
                      </w:p>
                      <w:p w14:paraId="20986F7A" w14:textId="77777777" w:rsidR="004A5527" w:rsidRDefault="00000000">
                        <w:pPr>
                          <w:pStyle w:val="TableParagraph"/>
                          <w:spacing w:before="1" w:line="132" w:lineRule="exact"/>
                          <w:ind w:left="86"/>
                          <w:rPr>
                            <w:sz w:val="13"/>
                          </w:rPr>
                        </w:pPr>
                        <w:r>
                          <w:rPr>
                            <w:sz w:val="13"/>
                          </w:rPr>
                          <w:t>Educación Primaria</w:t>
                        </w:r>
                      </w:p>
                    </w:tc>
                    <w:tc>
                      <w:tcPr>
                        <w:tcW w:w="1280" w:type="dxa"/>
                      </w:tcPr>
                      <w:p w14:paraId="12F94F66" w14:textId="77777777" w:rsidR="004A5527" w:rsidRDefault="004A5527">
                        <w:pPr>
                          <w:pStyle w:val="TableParagraph"/>
                          <w:spacing w:before="10"/>
                          <w:rPr>
                            <w:sz w:val="12"/>
                          </w:rPr>
                        </w:pPr>
                      </w:p>
                      <w:p w14:paraId="0167B8C0" w14:textId="77777777" w:rsidR="004A5527" w:rsidRDefault="00000000">
                        <w:pPr>
                          <w:pStyle w:val="TableParagraph"/>
                          <w:ind w:left="108" w:right="107"/>
                          <w:jc w:val="center"/>
                          <w:rPr>
                            <w:sz w:val="13"/>
                          </w:rPr>
                        </w:pPr>
                        <w:r>
                          <w:rPr>
                            <w:sz w:val="13"/>
                          </w:rPr>
                          <w:t>9788490422250</w:t>
                        </w:r>
                      </w:p>
                    </w:tc>
                    <w:tc>
                      <w:tcPr>
                        <w:tcW w:w="900" w:type="dxa"/>
                      </w:tcPr>
                      <w:p w14:paraId="0327562D" w14:textId="77777777" w:rsidR="004A5527" w:rsidRDefault="004A5527">
                        <w:pPr>
                          <w:pStyle w:val="TableParagraph"/>
                          <w:spacing w:before="10"/>
                          <w:rPr>
                            <w:sz w:val="12"/>
                          </w:rPr>
                        </w:pPr>
                      </w:p>
                      <w:p w14:paraId="1721A736" w14:textId="77777777" w:rsidR="004A5527" w:rsidRDefault="00000000">
                        <w:pPr>
                          <w:pStyle w:val="TableParagraph"/>
                          <w:ind w:left="143" w:right="141"/>
                          <w:jc w:val="center"/>
                          <w:rPr>
                            <w:sz w:val="13"/>
                          </w:rPr>
                        </w:pPr>
                        <w:r>
                          <w:rPr>
                            <w:sz w:val="13"/>
                          </w:rPr>
                          <w:t>35,00</w:t>
                        </w:r>
                      </w:p>
                    </w:tc>
                  </w:tr>
                </w:tbl>
                <w:p w14:paraId="239AF443" w14:textId="77777777" w:rsidR="004A5527" w:rsidRDefault="004A5527">
                  <w:pPr>
                    <w:pStyle w:val="Textoindependiente"/>
                  </w:pPr>
                </w:p>
              </w:txbxContent>
            </v:textbox>
            <w10:anchorlock/>
          </v:shape>
        </w:pict>
      </w:r>
    </w:p>
    <w:p w14:paraId="207B3CA9" w14:textId="77777777" w:rsidR="004A5527" w:rsidRDefault="004A5527">
      <w:pPr>
        <w:pStyle w:val="Textoindependiente"/>
        <w:rPr>
          <w:sz w:val="20"/>
        </w:rPr>
      </w:pPr>
    </w:p>
    <w:p w14:paraId="32D2EC46" w14:textId="77777777" w:rsidR="004A5527" w:rsidRDefault="004A5527">
      <w:pPr>
        <w:pStyle w:val="Textoindependiente"/>
        <w:rPr>
          <w:sz w:val="20"/>
        </w:rPr>
      </w:pPr>
    </w:p>
    <w:p w14:paraId="60BEFAD7" w14:textId="77777777" w:rsidR="004A5527" w:rsidRDefault="004A5527">
      <w:pPr>
        <w:pStyle w:val="Textoindependiente"/>
        <w:spacing w:before="4"/>
        <w:rPr>
          <w:sz w:val="21"/>
        </w:rPr>
      </w:pPr>
    </w:p>
    <w:p w14:paraId="19A9F9E7" w14:textId="77777777" w:rsidR="004A5527" w:rsidRDefault="00000000">
      <w:pPr>
        <w:ind w:left="7184" w:right="5861"/>
        <w:jc w:val="center"/>
        <w:rPr>
          <w:sz w:val="16"/>
        </w:rPr>
      </w:pPr>
      <w:r>
        <w:rPr>
          <w:sz w:val="16"/>
        </w:rPr>
        <w:t>-182-</w:t>
      </w:r>
    </w:p>
    <w:p w14:paraId="28E4C6B2" w14:textId="77777777" w:rsidR="004A5527" w:rsidRDefault="004A5527">
      <w:pPr>
        <w:jc w:val="center"/>
        <w:rPr>
          <w:sz w:val="16"/>
        </w:rPr>
        <w:sectPr w:rsidR="004A5527" w:rsidSect="004F0784">
          <w:footerReference w:type="default" r:id="rId127"/>
          <w:pgSz w:w="16840" w:h="11900" w:orient="landscape"/>
          <w:pgMar w:top="1100" w:right="2420" w:bottom="280" w:left="960" w:header="0" w:footer="0" w:gutter="0"/>
          <w:cols w:space="720"/>
        </w:sectPr>
      </w:pPr>
    </w:p>
    <w:p w14:paraId="6BA761D8" w14:textId="77777777" w:rsidR="004A5527" w:rsidRDefault="00000000">
      <w:pPr>
        <w:pStyle w:val="Textoindependiente"/>
        <w:rPr>
          <w:sz w:val="20"/>
        </w:rPr>
      </w:pPr>
      <w:r>
        <w:pict w14:anchorId="292E9032">
          <v:shape id="_x0000_s2081" type="#_x0000_t202" style="position:absolute;margin-left:19.5pt;margin-top:106pt;width:30.85pt;height:362.7pt;z-index:-311744512;mso-position-horizontal-relative:page;mso-position-vertical-relative:page" filled="f" stroked="f">
            <v:textbox style="layout-flow:vertical" inset="0,0,0,0">
              <w:txbxContent>
                <w:p w14:paraId="3E0325B8"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0F618ABE" w14:textId="77777777" w:rsidR="004A5527" w:rsidRDefault="004A5527">
      <w:pPr>
        <w:pStyle w:val="Textoindependiente"/>
        <w:rPr>
          <w:sz w:val="20"/>
        </w:rPr>
      </w:pPr>
    </w:p>
    <w:p w14:paraId="2C144476" w14:textId="77777777" w:rsidR="004A5527" w:rsidRDefault="004A5527">
      <w:pPr>
        <w:pStyle w:val="Textoindependiente"/>
        <w:rPr>
          <w:sz w:val="20"/>
        </w:rPr>
      </w:pPr>
    </w:p>
    <w:p w14:paraId="20932781" w14:textId="77777777" w:rsidR="004A5527" w:rsidRDefault="004A5527">
      <w:pPr>
        <w:pStyle w:val="Textoindependiente"/>
        <w:spacing w:before="6"/>
        <w:rPr>
          <w:sz w:val="26"/>
        </w:rPr>
      </w:pPr>
    </w:p>
    <w:p w14:paraId="485F4206" w14:textId="77777777" w:rsidR="004A5527" w:rsidRDefault="00000000">
      <w:pPr>
        <w:tabs>
          <w:tab w:val="left" w:pos="2697"/>
        </w:tabs>
        <w:ind w:left="105"/>
        <w:rPr>
          <w:sz w:val="20"/>
        </w:rPr>
      </w:pPr>
      <w:r>
        <w:rPr>
          <w:position w:val="66"/>
          <w:sz w:val="20"/>
        </w:rPr>
      </w:r>
      <w:r>
        <w:rPr>
          <w:position w:val="66"/>
          <w:sz w:val="20"/>
        </w:rPr>
        <w:pict w14:anchorId="182FD047">
          <v:shape id="_x0000_s2080"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1A30468D" w14:textId="77777777">
                    <w:trPr>
                      <w:trHeight w:val="1291"/>
                    </w:trPr>
                    <w:tc>
                      <w:tcPr>
                        <w:tcW w:w="340" w:type="dxa"/>
                        <w:vMerge w:val="restart"/>
                        <w:tcBorders>
                          <w:left w:val="single" w:sz="6" w:space="0" w:color="000000"/>
                          <w:right w:val="single" w:sz="6" w:space="0" w:color="000000"/>
                        </w:tcBorders>
                        <w:textDirection w:val="tbRl"/>
                      </w:tcPr>
                      <w:p w14:paraId="14ECA82A"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55FC1B1D"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43A908CB"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46C324BE" w14:textId="77777777" w:rsidR="004A5527" w:rsidRDefault="00000000">
                        <w:pPr>
                          <w:pStyle w:val="TableParagraph"/>
                          <w:spacing w:before="35"/>
                          <w:ind w:left="195"/>
                          <w:rPr>
                            <w:sz w:val="12"/>
                          </w:rPr>
                        </w:pPr>
                        <w:r>
                          <w:rPr>
                            <w:sz w:val="12"/>
                          </w:rPr>
                          <w:t>Página 184 / 202</w:t>
                        </w:r>
                      </w:p>
                    </w:tc>
                    <w:tc>
                      <w:tcPr>
                        <w:tcW w:w="197" w:type="dxa"/>
                        <w:vMerge w:val="restart"/>
                        <w:tcBorders>
                          <w:left w:val="single" w:sz="6" w:space="0" w:color="000000"/>
                          <w:bottom w:val="single" w:sz="6" w:space="0" w:color="000000"/>
                          <w:right w:val="single" w:sz="8" w:space="0" w:color="000000"/>
                        </w:tcBorders>
                        <w:textDirection w:val="tbRl"/>
                      </w:tcPr>
                      <w:p w14:paraId="4765746D"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6595139D" w14:textId="77777777">
                    <w:trPr>
                      <w:trHeight w:val="3589"/>
                    </w:trPr>
                    <w:tc>
                      <w:tcPr>
                        <w:tcW w:w="340" w:type="dxa"/>
                        <w:vMerge/>
                        <w:tcBorders>
                          <w:top w:val="nil"/>
                          <w:left w:val="single" w:sz="6" w:space="0" w:color="000000"/>
                          <w:right w:val="single" w:sz="6" w:space="0" w:color="000000"/>
                        </w:tcBorders>
                        <w:textDirection w:val="tbRl"/>
                      </w:tcPr>
                      <w:p w14:paraId="490F579A"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CA09A9D"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85879E9"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2549C9AC"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1ACA7FC9" w14:textId="77777777" w:rsidR="004A5527" w:rsidRDefault="004A5527">
                        <w:pPr>
                          <w:rPr>
                            <w:sz w:val="2"/>
                            <w:szCs w:val="2"/>
                          </w:rPr>
                        </w:pPr>
                      </w:p>
                    </w:tc>
                  </w:tr>
                  <w:tr w:rsidR="004A5527" w14:paraId="2466EFBE" w14:textId="77777777">
                    <w:trPr>
                      <w:trHeight w:val="1621"/>
                    </w:trPr>
                    <w:tc>
                      <w:tcPr>
                        <w:tcW w:w="340" w:type="dxa"/>
                        <w:tcBorders>
                          <w:left w:val="single" w:sz="6" w:space="0" w:color="000000"/>
                        </w:tcBorders>
                        <w:textDirection w:val="tbRl"/>
                      </w:tcPr>
                      <w:p w14:paraId="231E66D2" w14:textId="77777777" w:rsidR="004A5527" w:rsidRDefault="00000000">
                        <w:pPr>
                          <w:pStyle w:val="TableParagraph"/>
                          <w:spacing w:before="37"/>
                          <w:ind w:left="260"/>
                          <w:rPr>
                            <w:sz w:val="12"/>
                          </w:rPr>
                        </w:pPr>
                        <w:r>
                          <w:rPr>
                            <w:sz w:val="12"/>
                          </w:rPr>
                          <w:t>09/01/2022 21:50:28</w:t>
                        </w:r>
                      </w:p>
                    </w:tc>
                    <w:tc>
                      <w:tcPr>
                        <w:tcW w:w="200" w:type="dxa"/>
                        <w:textDirection w:val="tbRl"/>
                      </w:tcPr>
                      <w:p w14:paraId="605B58A2"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2B643098"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3DA906B8"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18738FF9" w14:textId="77777777" w:rsidR="004A5527" w:rsidRDefault="004A5527">
                        <w:pPr>
                          <w:rPr>
                            <w:sz w:val="2"/>
                            <w:szCs w:val="2"/>
                          </w:rPr>
                        </w:pPr>
                      </w:p>
                    </w:tc>
                  </w:tr>
                </w:tbl>
                <w:p w14:paraId="1C080CEA" w14:textId="77777777" w:rsidR="004A5527" w:rsidRDefault="004A5527">
                  <w:pPr>
                    <w:pStyle w:val="Textoindependiente"/>
                  </w:pPr>
                </w:p>
              </w:txbxContent>
            </v:textbox>
            <w10:anchorlock/>
          </v:shape>
        </w:pict>
      </w:r>
      <w:r>
        <w:rPr>
          <w:position w:val="66"/>
          <w:sz w:val="20"/>
        </w:rPr>
        <w:tab/>
      </w:r>
      <w:r>
        <w:rPr>
          <w:sz w:val="20"/>
        </w:rPr>
      </w:r>
      <w:r>
        <w:rPr>
          <w:sz w:val="20"/>
        </w:rPr>
        <w:pict w14:anchorId="63EC4FDB">
          <v:shape id="_x0000_s2079" type="#_x0000_t202" style="width:469.75pt;height:307.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31BED8FA" w14:textId="77777777">
                    <w:trPr>
                      <w:trHeight w:val="147"/>
                    </w:trPr>
                    <w:tc>
                      <w:tcPr>
                        <w:tcW w:w="1508" w:type="dxa"/>
                        <w:tcBorders>
                          <w:bottom w:val="double" w:sz="1" w:space="0" w:color="000000"/>
                        </w:tcBorders>
                      </w:tcPr>
                      <w:p w14:paraId="7B79B2CD"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06CD4D66"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0D1EFD54"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78E926A0"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237BC149"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5DB2DC6B" w14:textId="77777777" w:rsidR="004A5527" w:rsidRDefault="00000000">
                        <w:pPr>
                          <w:pStyle w:val="TableParagraph"/>
                          <w:spacing w:line="127" w:lineRule="exact"/>
                          <w:ind w:left="145" w:right="141"/>
                          <w:jc w:val="center"/>
                          <w:rPr>
                            <w:sz w:val="13"/>
                          </w:rPr>
                        </w:pPr>
                        <w:r>
                          <w:rPr>
                            <w:sz w:val="13"/>
                          </w:rPr>
                          <w:t>Precio (€)</w:t>
                        </w:r>
                      </w:p>
                    </w:tc>
                  </w:tr>
                  <w:tr w:rsidR="004A5527" w14:paraId="4F5D9768" w14:textId="77777777">
                    <w:trPr>
                      <w:trHeight w:val="432"/>
                    </w:trPr>
                    <w:tc>
                      <w:tcPr>
                        <w:tcW w:w="1508" w:type="dxa"/>
                        <w:tcBorders>
                          <w:top w:val="double" w:sz="1" w:space="0" w:color="000000"/>
                        </w:tcBorders>
                      </w:tcPr>
                      <w:p w14:paraId="0196BC13" w14:textId="77777777" w:rsidR="004A5527" w:rsidRDefault="00000000">
                        <w:pPr>
                          <w:pStyle w:val="TableParagraph"/>
                          <w:spacing w:line="129" w:lineRule="exact"/>
                          <w:ind w:left="87"/>
                          <w:rPr>
                            <w:sz w:val="13"/>
                          </w:rPr>
                        </w:pPr>
                        <w:r>
                          <w:rPr>
                            <w:sz w:val="13"/>
                          </w:rPr>
                          <w:t>La mediación como</w:t>
                        </w:r>
                      </w:p>
                      <w:p w14:paraId="0EB9E2CC" w14:textId="77777777" w:rsidR="004A5527" w:rsidRDefault="00000000">
                        <w:pPr>
                          <w:pStyle w:val="TableParagraph"/>
                          <w:spacing w:before="1" w:line="150" w:lineRule="atLeast"/>
                          <w:ind w:left="87" w:right="487"/>
                          <w:rPr>
                            <w:sz w:val="13"/>
                          </w:rPr>
                        </w:pPr>
                        <w:r>
                          <w:rPr>
                            <w:sz w:val="13"/>
                          </w:rPr>
                          <w:t>herramienta del Trabajo Social</w:t>
                        </w:r>
                      </w:p>
                    </w:tc>
                    <w:tc>
                      <w:tcPr>
                        <w:tcW w:w="2209" w:type="dxa"/>
                        <w:tcBorders>
                          <w:top w:val="double" w:sz="1" w:space="0" w:color="000000"/>
                        </w:tcBorders>
                      </w:tcPr>
                      <w:p w14:paraId="0C3E60F0" w14:textId="77777777" w:rsidR="004A5527" w:rsidRDefault="004A5527">
                        <w:pPr>
                          <w:pStyle w:val="TableParagraph"/>
                          <w:spacing w:before="4"/>
                          <w:rPr>
                            <w:sz w:val="11"/>
                          </w:rPr>
                        </w:pPr>
                      </w:p>
                      <w:p w14:paraId="50199856" w14:textId="77777777" w:rsidR="004A5527" w:rsidRDefault="00000000">
                        <w:pPr>
                          <w:pStyle w:val="TableParagraph"/>
                          <w:ind w:left="87"/>
                          <w:rPr>
                            <w:sz w:val="13"/>
                          </w:rPr>
                        </w:pPr>
                        <w:r>
                          <w:rPr>
                            <w:sz w:val="13"/>
                          </w:rPr>
                          <w:t>Pérez Rodríguez, Mª del Carmen</w:t>
                        </w:r>
                      </w:p>
                    </w:tc>
                    <w:tc>
                      <w:tcPr>
                        <w:tcW w:w="1396" w:type="dxa"/>
                        <w:tcBorders>
                          <w:top w:val="double" w:sz="1" w:space="0" w:color="000000"/>
                        </w:tcBorders>
                      </w:tcPr>
                      <w:p w14:paraId="00F605D5" w14:textId="77777777" w:rsidR="004A5527" w:rsidRDefault="004A5527">
                        <w:pPr>
                          <w:pStyle w:val="TableParagraph"/>
                          <w:spacing w:before="4"/>
                          <w:rPr>
                            <w:sz w:val="11"/>
                          </w:rPr>
                        </w:pPr>
                      </w:p>
                      <w:p w14:paraId="794A6B6E" w14:textId="77777777" w:rsidR="004A5527" w:rsidRDefault="00000000">
                        <w:pPr>
                          <w:pStyle w:val="TableParagraph"/>
                          <w:ind w:left="88"/>
                          <w:rPr>
                            <w:sz w:val="13"/>
                          </w:rPr>
                        </w:pPr>
                        <w:r>
                          <w:rPr>
                            <w:sz w:val="13"/>
                          </w:rPr>
                          <w:t>Asistencia social</w:t>
                        </w:r>
                      </w:p>
                    </w:tc>
                    <w:tc>
                      <w:tcPr>
                        <w:tcW w:w="2093" w:type="dxa"/>
                        <w:tcBorders>
                          <w:top w:val="double" w:sz="1" w:space="0" w:color="000000"/>
                        </w:tcBorders>
                      </w:tcPr>
                      <w:p w14:paraId="37085DDD" w14:textId="77777777" w:rsidR="004A5527" w:rsidRDefault="00000000">
                        <w:pPr>
                          <w:pStyle w:val="TableParagraph"/>
                          <w:spacing w:line="129" w:lineRule="exact"/>
                          <w:ind w:left="86"/>
                          <w:rPr>
                            <w:sz w:val="13"/>
                          </w:rPr>
                        </w:pPr>
                        <w:r>
                          <w:rPr>
                            <w:sz w:val="13"/>
                          </w:rPr>
                          <w:t>Manuales Universitarios de</w:t>
                        </w:r>
                      </w:p>
                      <w:p w14:paraId="5705B2E3" w14:textId="77777777" w:rsidR="004A5527" w:rsidRDefault="00000000">
                        <w:pPr>
                          <w:pStyle w:val="TableParagraph"/>
                          <w:spacing w:before="1" w:line="150" w:lineRule="atLeast"/>
                          <w:ind w:left="86" w:right="539"/>
                          <w:rPr>
                            <w:sz w:val="13"/>
                          </w:rPr>
                        </w:pPr>
                        <w:r>
                          <w:rPr>
                            <w:sz w:val="13"/>
                          </w:rPr>
                          <w:t>Teleformación: Grado en Trabajo Social</w:t>
                        </w:r>
                      </w:p>
                    </w:tc>
                    <w:tc>
                      <w:tcPr>
                        <w:tcW w:w="1280" w:type="dxa"/>
                        <w:tcBorders>
                          <w:top w:val="double" w:sz="1" w:space="0" w:color="000000"/>
                        </w:tcBorders>
                      </w:tcPr>
                      <w:p w14:paraId="10AC92DF" w14:textId="77777777" w:rsidR="004A5527" w:rsidRDefault="004A5527">
                        <w:pPr>
                          <w:pStyle w:val="TableParagraph"/>
                          <w:spacing w:before="4"/>
                          <w:rPr>
                            <w:sz w:val="11"/>
                          </w:rPr>
                        </w:pPr>
                      </w:p>
                      <w:p w14:paraId="478B37C6" w14:textId="77777777" w:rsidR="004A5527" w:rsidRDefault="00000000">
                        <w:pPr>
                          <w:pStyle w:val="TableParagraph"/>
                          <w:ind w:left="108" w:right="107"/>
                          <w:jc w:val="center"/>
                          <w:rPr>
                            <w:sz w:val="13"/>
                          </w:rPr>
                        </w:pPr>
                        <w:r>
                          <w:rPr>
                            <w:sz w:val="13"/>
                          </w:rPr>
                          <w:t>9788490422267</w:t>
                        </w:r>
                      </w:p>
                    </w:tc>
                    <w:tc>
                      <w:tcPr>
                        <w:tcW w:w="900" w:type="dxa"/>
                        <w:tcBorders>
                          <w:top w:val="double" w:sz="1" w:space="0" w:color="000000"/>
                        </w:tcBorders>
                      </w:tcPr>
                      <w:p w14:paraId="42E77AB3" w14:textId="77777777" w:rsidR="004A5527" w:rsidRDefault="004A5527">
                        <w:pPr>
                          <w:pStyle w:val="TableParagraph"/>
                          <w:spacing w:before="4"/>
                          <w:rPr>
                            <w:sz w:val="11"/>
                          </w:rPr>
                        </w:pPr>
                      </w:p>
                      <w:p w14:paraId="455B01B7" w14:textId="77777777" w:rsidR="004A5527" w:rsidRDefault="00000000">
                        <w:pPr>
                          <w:pStyle w:val="TableParagraph"/>
                          <w:ind w:left="143" w:right="141"/>
                          <w:jc w:val="center"/>
                          <w:rPr>
                            <w:sz w:val="13"/>
                          </w:rPr>
                        </w:pPr>
                        <w:r>
                          <w:rPr>
                            <w:sz w:val="13"/>
                          </w:rPr>
                          <w:t>30,00</w:t>
                        </w:r>
                      </w:p>
                    </w:tc>
                  </w:tr>
                  <w:tr w:rsidR="004A5527" w14:paraId="107C35B8" w14:textId="77777777">
                    <w:trPr>
                      <w:trHeight w:val="300"/>
                    </w:trPr>
                    <w:tc>
                      <w:tcPr>
                        <w:tcW w:w="1508" w:type="dxa"/>
                      </w:tcPr>
                      <w:p w14:paraId="54864706" w14:textId="77777777" w:rsidR="004A5527" w:rsidRDefault="00000000">
                        <w:pPr>
                          <w:pStyle w:val="TableParagraph"/>
                          <w:spacing w:line="147" w:lineRule="exact"/>
                          <w:ind w:left="87"/>
                          <w:rPr>
                            <w:sz w:val="13"/>
                          </w:rPr>
                        </w:pPr>
                        <w:r>
                          <w:rPr>
                            <w:sz w:val="13"/>
                          </w:rPr>
                          <w:t>Canarias Lee 2012-</w:t>
                        </w:r>
                      </w:p>
                      <w:p w14:paraId="3E5F8DA4" w14:textId="77777777" w:rsidR="004A5527" w:rsidRDefault="00000000">
                        <w:pPr>
                          <w:pStyle w:val="TableParagraph"/>
                          <w:spacing w:before="2" w:line="132" w:lineRule="exact"/>
                          <w:ind w:left="87"/>
                          <w:rPr>
                            <w:sz w:val="13"/>
                          </w:rPr>
                        </w:pPr>
                        <w:r>
                          <w:rPr>
                            <w:sz w:val="13"/>
                          </w:rPr>
                          <w:t>2013</w:t>
                        </w:r>
                      </w:p>
                    </w:tc>
                    <w:tc>
                      <w:tcPr>
                        <w:tcW w:w="2209" w:type="dxa"/>
                      </w:tcPr>
                      <w:p w14:paraId="72C9ABF6" w14:textId="77777777" w:rsidR="004A5527" w:rsidRDefault="00000000">
                        <w:pPr>
                          <w:pStyle w:val="TableParagraph"/>
                          <w:spacing w:line="147" w:lineRule="exact"/>
                          <w:ind w:left="87"/>
                          <w:rPr>
                            <w:sz w:val="13"/>
                          </w:rPr>
                        </w:pPr>
                        <w:r>
                          <w:rPr>
                            <w:sz w:val="13"/>
                          </w:rPr>
                          <w:t>García Nieto, Elisa Isabel; Blanco</w:t>
                        </w:r>
                      </w:p>
                      <w:p w14:paraId="3DD6DEF9" w14:textId="77777777" w:rsidR="004A5527" w:rsidRDefault="00000000">
                        <w:pPr>
                          <w:pStyle w:val="TableParagraph"/>
                          <w:spacing w:before="2" w:line="132" w:lineRule="exact"/>
                          <w:ind w:left="87"/>
                          <w:rPr>
                            <w:sz w:val="13"/>
                          </w:rPr>
                        </w:pPr>
                        <w:r>
                          <w:rPr>
                            <w:sz w:val="13"/>
                          </w:rPr>
                          <w:t>Sucino, Anselmo</w:t>
                        </w:r>
                      </w:p>
                    </w:tc>
                    <w:tc>
                      <w:tcPr>
                        <w:tcW w:w="1396" w:type="dxa"/>
                      </w:tcPr>
                      <w:p w14:paraId="7734D1CB" w14:textId="77777777" w:rsidR="004A5527" w:rsidRDefault="00000000">
                        <w:pPr>
                          <w:pStyle w:val="TableParagraph"/>
                          <w:spacing w:line="147" w:lineRule="exact"/>
                          <w:ind w:left="88"/>
                          <w:rPr>
                            <w:sz w:val="13"/>
                          </w:rPr>
                        </w:pPr>
                        <w:r>
                          <w:rPr>
                            <w:sz w:val="13"/>
                          </w:rPr>
                          <w:t>Antologías (no</w:t>
                        </w:r>
                      </w:p>
                      <w:p w14:paraId="406142B2" w14:textId="77777777" w:rsidR="004A5527" w:rsidRDefault="00000000">
                        <w:pPr>
                          <w:pStyle w:val="TableParagraph"/>
                          <w:spacing w:before="2" w:line="132" w:lineRule="exact"/>
                          <w:ind w:left="88"/>
                          <w:rPr>
                            <w:sz w:val="13"/>
                          </w:rPr>
                        </w:pPr>
                        <w:r>
                          <w:rPr>
                            <w:sz w:val="13"/>
                          </w:rPr>
                          <w:t>poéticas)</w:t>
                        </w:r>
                      </w:p>
                    </w:tc>
                    <w:tc>
                      <w:tcPr>
                        <w:tcW w:w="2093" w:type="dxa"/>
                      </w:tcPr>
                      <w:p w14:paraId="6E487A82" w14:textId="77777777" w:rsidR="004A5527" w:rsidRDefault="00000000">
                        <w:pPr>
                          <w:pStyle w:val="TableParagraph"/>
                          <w:spacing w:before="74"/>
                          <w:ind w:left="86"/>
                          <w:rPr>
                            <w:sz w:val="13"/>
                          </w:rPr>
                        </w:pPr>
                        <w:r>
                          <w:rPr>
                            <w:sz w:val="13"/>
                          </w:rPr>
                          <w:t>Cuentos en el Día del Libro</w:t>
                        </w:r>
                      </w:p>
                    </w:tc>
                    <w:tc>
                      <w:tcPr>
                        <w:tcW w:w="1280" w:type="dxa"/>
                      </w:tcPr>
                      <w:p w14:paraId="6D90B0E1" w14:textId="77777777" w:rsidR="004A5527" w:rsidRDefault="00000000">
                        <w:pPr>
                          <w:pStyle w:val="TableParagraph"/>
                          <w:spacing w:before="74"/>
                          <w:ind w:left="108" w:right="107"/>
                          <w:jc w:val="center"/>
                          <w:rPr>
                            <w:sz w:val="13"/>
                          </w:rPr>
                        </w:pPr>
                        <w:r>
                          <w:rPr>
                            <w:sz w:val="13"/>
                          </w:rPr>
                          <w:t>9788490422304</w:t>
                        </w:r>
                      </w:p>
                    </w:tc>
                    <w:tc>
                      <w:tcPr>
                        <w:tcW w:w="900" w:type="dxa"/>
                      </w:tcPr>
                      <w:p w14:paraId="62DE980E" w14:textId="77777777" w:rsidR="004A5527" w:rsidRDefault="00000000">
                        <w:pPr>
                          <w:pStyle w:val="TableParagraph"/>
                          <w:spacing w:before="74"/>
                          <w:ind w:left="141" w:right="141"/>
                          <w:jc w:val="center"/>
                          <w:rPr>
                            <w:sz w:val="13"/>
                          </w:rPr>
                        </w:pPr>
                        <w:r>
                          <w:rPr>
                            <w:sz w:val="13"/>
                          </w:rPr>
                          <w:t>7,00</w:t>
                        </w:r>
                      </w:p>
                    </w:tc>
                  </w:tr>
                  <w:tr w:rsidR="004A5527" w14:paraId="2BFBC892" w14:textId="77777777">
                    <w:trPr>
                      <w:trHeight w:val="602"/>
                    </w:trPr>
                    <w:tc>
                      <w:tcPr>
                        <w:tcW w:w="1508" w:type="dxa"/>
                      </w:tcPr>
                      <w:p w14:paraId="08258526" w14:textId="77777777" w:rsidR="004A5527" w:rsidRDefault="00000000">
                        <w:pPr>
                          <w:pStyle w:val="TableParagraph"/>
                          <w:spacing w:line="242" w:lineRule="auto"/>
                          <w:ind w:left="87" w:right="422"/>
                          <w:rPr>
                            <w:sz w:val="13"/>
                          </w:rPr>
                        </w:pPr>
                        <w:r>
                          <w:rPr>
                            <w:sz w:val="13"/>
                          </w:rPr>
                          <w:t>English for Physiotherapy: a coursebook for</w:t>
                        </w:r>
                      </w:p>
                      <w:p w14:paraId="2271CA37" w14:textId="77777777" w:rsidR="004A5527" w:rsidRDefault="00000000">
                        <w:pPr>
                          <w:pStyle w:val="TableParagraph"/>
                          <w:spacing w:line="132" w:lineRule="exact"/>
                          <w:ind w:left="87"/>
                          <w:rPr>
                            <w:sz w:val="13"/>
                          </w:rPr>
                        </w:pPr>
                        <w:r>
                          <w:rPr>
                            <w:sz w:val="13"/>
                          </w:rPr>
                          <w:t>Spanish students</w:t>
                        </w:r>
                      </w:p>
                    </w:tc>
                    <w:tc>
                      <w:tcPr>
                        <w:tcW w:w="2209" w:type="dxa"/>
                      </w:tcPr>
                      <w:p w14:paraId="0267576E" w14:textId="77777777" w:rsidR="004A5527" w:rsidRDefault="00000000">
                        <w:pPr>
                          <w:pStyle w:val="TableParagraph"/>
                          <w:spacing w:before="72" w:line="242" w:lineRule="auto"/>
                          <w:ind w:left="87" w:right="79"/>
                          <w:rPr>
                            <w:sz w:val="13"/>
                          </w:rPr>
                        </w:pPr>
                        <w:r>
                          <w:rPr>
                            <w:sz w:val="13"/>
                          </w:rPr>
                          <w:t>González Cruz, Mª Isabel; Marrero Morales, Sandra; Vera Cazorla, María Jesús</w:t>
                        </w:r>
                      </w:p>
                    </w:tc>
                    <w:tc>
                      <w:tcPr>
                        <w:tcW w:w="1396" w:type="dxa"/>
                      </w:tcPr>
                      <w:p w14:paraId="5191DA52" w14:textId="77777777" w:rsidR="004A5527" w:rsidRDefault="00000000">
                        <w:pPr>
                          <w:pStyle w:val="TableParagraph"/>
                          <w:spacing w:before="71" w:line="242" w:lineRule="auto"/>
                          <w:ind w:left="88" w:right="331"/>
                          <w:rPr>
                            <w:sz w:val="13"/>
                          </w:rPr>
                        </w:pPr>
                        <w:r>
                          <w:rPr>
                            <w:sz w:val="13"/>
                          </w:rPr>
                          <w:t>ELT: inglés para fines técnicos y científicos</w:t>
                        </w:r>
                      </w:p>
                    </w:tc>
                    <w:tc>
                      <w:tcPr>
                        <w:tcW w:w="2093" w:type="dxa"/>
                      </w:tcPr>
                      <w:p w14:paraId="637160F1" w14:textId="77777777" w:rsidR="004A5527" w:rsidRDefault="004A5527">
                        <w:pPr>
                          <w:pStyle w:val="TableParagraph"/>
                          <w:spacing w:before="10"/>
                          <w:rPr>
                            <w:sz w:val="12"/>
                          </w:rPr>
                        </w:pPr>
                      </w:p>
                      <w:p w14:paraId="0FA0F6A3" w14:textId="77777777" w:rsidR="004A5527" w:rsidRDefault="00000000">
                        <w:pPr>
                          <w:pStyle w:val="TableParagraph"/>
                          <w:ind w:left="86" w:right="221"/>
                          <w:rPr>
                            <w:sz w:val="13"/>
                          </w:rPr>
                        </w:pPr>
                        <w:r>
                          <w:rPr>
                            <w:sz w:val="13"/>
                          </w:rPr>
                          <w:t>Cuadernos para la Docencia: Artes y Humanidades</w:t>
                        </w:r>
                      </w:p>
                    </w:tc>
                    <w:tc>
                      <w:tcPr>
                        <w:tcW w:w="1280" w:type="dxa"/>
                      </w:tcPr>
                      <w:p w14:paraId="2D229313" w14:textId="77777777" w:rsidR="004A5527" w:rsidRDefault="004A5527">
                        <w:pPr>
                          <w:pStyle w:val="TableParagraph"/>
                          <w:spacing w:before="4"/>
                          <w:rPr>
                            <w:sz w:val="19"/>
                          </w:rPr>
                        </w:pPr>
                      </w:p>
                      <w:p w14:paraId="2270FACC" w14:textId="77777777" w:rsidR="004A5527" w:rsidRDefault="00000000">
                        <w:pPr>
                          <w:pStyle w:val="TableParagraph"/>
                          <w:ind w:left="108" w:right="107"/>
                          <w:jc w:val="center"/>
                          <w:rPr>
                            <w:sz w:val="13"/>
                          </w:rPr>
                        </w:pPr>
                        <w:r>
                          <w:rPr>
                            <w:sz w:val="13"/>
                          </w:rPr>
                          <w:t>9788490422014</w:t>
                        </w:r>
                      </w:p>
                    </w:tc>
                    <w:tc>
                      <w:tcPr>
                        <w:tcW w:w="900" w:type="dxa"/>
                      </w:tcPr>
                      <w:p w14:paraId="6352351B" w14:textId="77777777" w:rsidR="004A5527" w:rsidRDefault="004A5527">
                        <w:pPr>
                          <w:pStyle w:val="TableParagraph"/>
                          <w:spacing w:before="4"/>
                          <w:rPr>
                            <w:sz w:val="19"/>
                          </w:rPr>
                        </w:pPr>
                      </w:p>
                      <w:p w14:paraId="63CC3435" w14:textId="77777777" w:rsidR="004A5527" w:rsidRDefault="00000000">
                        <w:pPr>
                          <w:pStyle w:val="TableParagraph"/>
                          <w:ind w:left="141" w:right="141"/>
                          <w:jc w:val="center"/>
                          <w:rPr>
                            <w:sz w:val="13"/>
                          </w:rPr>
                        </w:pPr>
                        <w:r>
                          <w:rPr>
                            <w:sz w:val="13"/>
                          </w:rPr>
                          <w:t>4,00</w:t>
                        </w:r>
                      </w:p>
                    </w:tc>
                  </w:tr>
                  <w:tr w:rsidR="004A5527" w14:paraId="57084A6C" w14:textId="77777777">
                    <w:trPr>
                      <w:trHeight w:val="450"/>
                    </w:trPr>
                    <w:tc>
                      <w:tcPr>
                        <w:tcW w:w="1508" w:type="dxa"/>
                      </w:tcPr>
                      <w:p w14:paraId="754A516B" w14:textId="77777777" w:rsidR="004A5527" w:rsidRDefault="00000000">
                        <w:pPr>
                          <w:pStyle w:val="TableParagraph"/>
                          <w:spacing w:before="72" w:line="242" w:lineRule="auto"/>
                          <w:ind w:left="87" w:right="155"/>
                          <w:rPr>
                            <w:sz w:val="13"/>
                          </w:rPr>
                        </w:pPr>
                        <w:r>
                          <w:rPr>
                            <w:sz w:val="13"/>
                          </w:rPr>
                          <w:t>Gestión y tratamiento de residuos I</w:t>
                        </w:r>
                      </w:p>
                    </w:tc>
                    <w:tc>
                      <w:tcPr>
                        <w:tcW w:w="2209" w:type="dxa"/>
                      </w:tcPr>
                      <w:p w14:paraId="3F22618B" w14:textId="77777777" w:rsidR="004A5527" w:rsidRDefault="004A5527">
                        <w:pPr>
                          <w:pStyle w:val="TableParagraph"/>
                          <w:spacing w:before="8"/>
                          <w:rPr>
                            <w:sz w:val="12"/>
                          </w:rPr>
                        </w:pPr>
                      </w:p>
                      <w:p w14:paraId="2504EC16" w14:textId="77777777" w:rsidR="004A5527" w:rsidRDefault="00000000">
                        <w:pPr>
                          <w:pStyle w:val="TableParagraph"/>
                          <w:ind w:left="87"/>
                          <w:rPr>
                            <w:sz w:val="13"/>
                          </w:rPr>
                        </w:pPr>
                        <w:r>
                          <w:rPr>
                            <w:sz w:val="13"/>
                          </w:rPr>
                          <w:t>Sadhwani Alonso, José Jaime</w:t>
                        </w:r>
                      </w:p>
                    </w:tc>
                    <w:tc>
                      <w:tcPr>
                        <w:tcW w:w="1396" w:type="dxa"/>
                      </w:tcPr>
                      <w:p w14:paraId="48E1D29F" w14:textId="77777777" w:rsidR="004A5527" w:rsidRDefault="00000000">
                        <w:pPr>
                          <w:pStyle w:val="TableParagraph"/>
                          <w:ind w:left="88" w:right="446"/>
                          <w:rPr>
                            <w:sz w:val="13"/>
                          </w:rPr>
                        </w:pPr>
                        <w:r>
                          <w:rPr>
                            <w:sz w:val="13"/>
                          </w:rPr>
                          <w:t>Tratamiento y eliminación de</w:t>
                        </w:r>
                      </w:p>
                      <w:p w14:paraId="1A59F44E" w14:textId="77777777" w:rsidR="004A5527" w:rsidRDefault="00000000">
                        <w:pPr>
                          <w:pStyle w:val="TableParagraph"/>
                          <w:spacing w:line="132" w:lineRule="exact"/>
                          <w:ind w:left="88"/>
                          <w:rPr>
                            <w:sz w:val="13"/>
                          </w:rPr>
                        </w:pPr>
                        <w:r>
                          <w:rPr>
                            <w:sz w:val="13"/>
                          </w:rPr>
                          <w:t>residuos</w:t>
                        </w:r>
                      </w:p>
                    </w:tc>
                    <w:tc>
                      <w:tcPr>
                        <w:tcW w:w="2093" w:type="dxa"/>
                      </w:tcPr>
                      <w:p w14:paraId="07FE2650" w14:textId="77777777" w:rsidR="004A5527" w:rsidRDefault="004A5527">
                        <w:pPr>
                          <w:pStyle w:val="TableParagraph"/>
                          <w:spacing w:before="8"/>
                          <w:rPr>
                            <w:sz w:val="12"/>
                          </w:rPr>
                        </w:pPr>
                      </w:p>
                      <w:p w14:paraId="3C107399" w14:textId="77777777" w:rsidR="004A5527" w:rsidRDefault="00000000">
                        <w:pPr>
                          <w:pStyle w:val="TableParagraph"/>
                          <w:ind w:left="86"/>
                          <w:rPr>
                            <w:sz w:val="13"/>
                          </w:rPr>
                        </w:pPr>
                        <w:r>
                          <w:rPr>
                            <w:sz w:val="13"/>
                          </w:rPr>
                          <w:t>Cuadernos para la Docencia</w:t>
                        </w:r>
                      </w:p>
                    </w:tc>
                    <w:tc>
                      <w:tcPr>
                        <w:tcW w:w="1280" w:type="dxa"/>
                      </w:tcPr>
                      <w:p w14:paraId="5E2F98AF" w14:textId="77777777" w:rsidR="004A5527" w:rsidRDefault="004A5527">
                        <w:pPr>
                          <w:pStyle w:val="TableParagraph"/>
                          <w:spacing w:before="8"/>
                          <w:rPr>
                            <w:sz w:val="12"/>
                          </w:rPr>
                        </w:pPr>
                      </w:p>
                      <w:p w14:paraId="63016530" w14:textId="77777777" w:rsidR="004A5527" w:rsidRDefault="00000000">
                        <w:pPr>
                          <w:pStyle w:val="TableParagraph"/>
                          <w:ind w:left="108" w:right="107"/>
                          <w:jc w:val="center"/>
                          <w:rPr>
                            <w:sz w:val="13"/>
                          </w:rPr>
                        </w:pPr>
                        <w:r>
                          <w:rPr>
                            <w:sz w:val="13"/>
                          </w:rPr>
                          <w:t>9788490422229</w:t>
                        </w:r>
                      </w:p>
                    </w:tc>
                    <w:tc>
                      <w:tcPr>
                        <w:tcW w:w="900" w:type="dxa"/>
                      </w:tcPr>
                      <w:p w14:paraId="4793C6B1" w14:textId="77777777" w:rsidR="004A5527" w:rsidRDefault="004A5527">
                        <w:pPr>
                          <w:pStyle w:val="TableParagraph"/>
                          <w:spacing w:before="8"/>
                          <w:rPr>
                            <w:sz w:val="12"/>
                          </w:rPr>
                        </w:pPr>
                      </w:p>
                      <w:p w14:paraId="0B3A4F7E" w14:textId="77777777" w:rsidR="004A5527" w:rsidRDefault="00000000">
                        <w:pPr>
                          <w:pStyle w:val="TableParagraph"/>
                          <w:ind w:left="141" w:right="141"/>
                          <w:jc w:val="center"/>
                          <w:rPr>
                            <w:sz w:val="13"/>
                          </w:rPr>
                        </w:pPr>
                        <w:r>
                          <w:rPr>
                            <w:sz w:val="13"/>
                          </w:rPr>
                          <w:t>7,00</w:t>
                        </w:r>
                      </w:p>
                    </w:tc>
                  </w:tr>
                  <w:tr w:rsidR="004A5527" w14:paraId="69791A8A" w14:textId="77777777">
                    <w:trPr>
                      <w:trHeight w:val="299"/>
                    </w:trPr>
                    <w:tc>
                      <w:tcPr>
                        <w:tcW w:w="1508" w:type="dxa"/>
                      </w:tcPr>
                      <w:p w14:paraId="741BED2B" w14:textId="77777777" w:rsidR="004A5527" w:rsidRDefault="00000000">
                        <w:pPr>
                          <w:pStyle w:val="TableParagraph"/>
                          <w:spacing w:line="147" w:lineRule="exact"/>
                          <w:ind w:left="87"/>
                          <w:rPr>
                            <w:sz w:val="13"/>
                          </w:rPr>
                        </w:pPr>
                        <w:r>
                          <w:rPr>
                            <w:sz w:val="13"/>
                          </w:rPr>
                          <w:t>China ante los Retos y</w:t>
                        </w:r>
                      </w:p>
                      <w:p w14:paraId="6E6685F3" w14:textId="77777777" w:rsidR="004A5527" w:rsidRDefault="00000000">
                        <w:pPr>
                          <w:pStyle w:val="TableParagraph"/>
                          <w:spacing w:before="2" w:line="130" w:lineRule="exact"/>
                          <w:ind w:left="87"/>
                          <w:rPr>
                            <w:sz w:val="13"/>
                          </w:rPr>
                        </w:pPr>
                        <w:r>
                          <w:rPr>
                            <w:sz w:val="13"/>
                          </w:rPr>
                          <w:t>Anhelos Mundiales</w:t>
                        </w:r>
                      </w:p>
                    </w:tc>
                    <w:tc>
                      <w:tcPr>
                        <w:tcW w:w="2209" w:type="dxa"/>
                      </w:tcPr>
                      <w:p w14:paraId="6E2DBAE1" w14:textId="77777777" w:rsidR="004A5527" w:rsidRDefault="00000000">
                        <w:pPr>
                          <w:pStyle w:val="TableParagraph"/>
                          <w:spacing w:before="72"/>
                          <w:ind w:left="87"/>
                          <w:rPr>
                            <w:sz w:val="13"/>
                          </w:rPr>
                        </w:pPr>
                        <w:r>
                          <w:rPr>
                            <w:sz w:val="13"/>
                          </w:rPr>
                          <w:t>Careaga Guzmán, Christian</w:t>
                        </w:r>
                      </w:p>
                    </w:tc>
                    <w:tc>
                      <w:tcPr>
                        <w:tcW w:w="1396" w:type="dxa"/>
                      </w:tcPr>
                      <w:p w14:paraId="6B673076" w14:textId="77777777" w:rsidR="004A5527" w:rsidRDefault="00000000">
                        <w:pPr>
                          <w:pStyle w:val="TableParagraph"/>
                          <w:spacing w:line="147" w:lineRule="exact"/>
                          <w:ind w:left="88"/>
                          <w:rPr>
                            <w:sz w:val="13"/>
                          </w:rPr>
                        </w:pPr>
                        <w:r>
                          <w:rPr>
                            <w:sz w:val="13"/>
                          </w:rPr>
                          <w:t>Relaciones</w:t>
                        </w:r>
                      </w:p>
                      <w:p w14:paraId="70BB2044" w14:textId="77777777" w:rsidR="004A5527" w:rsidRDefault="00000000">
                        <w:pPr>
                          <w:pStyle w:val="TableParagraph"/>
                          <w:spacing w:before="2" w:line="130" w:lineRule="exact"/>
                          <w:ind w:left="88"/>
                          <w:rPr>
                            <w:sz w:val="13"/>
                          </w:rPr>
                        </w:pPr>
                        <w:r>
                          <w:rPr>
                            <w:sz w:val="13"/>
                          </w:rPr>
                          <w:t>internacionales</w:t>
                        </w:r>
                      </w:p>
                    </w:tc>
                    <w:tc>
                      <w:tcPr>
                        <w:tcW w:w="2093" w:type="dxa"/>
                      </w:tcPr>
                      <w:p w14:paraId="55D1C537" w14:textId="77777777" w:rsidR="004A5527" w:rsidRDefault="004A5527">
                        <w:pPr>
                          <w:pStyle w:val="TableParagraph"/>
                          <w:rPr>
                            <w:rFonts w:ascii="Times New Roman"/>
                            <w:sz w:val="12"/>
                          </w:rPr>
                        </w:pPr>
                      </w:p>
                    </w:tc>
                    <w:tc>
                      <w:tcPr>
                        <w:tcW w:w="1280" w:type="dxa"/>
                      </w:tcPr>
                      <w:p w14:paraId="6B87BA33" w14:textId="77777777" w:rsidR="004A5527" w:rsidRDefault="00000000">
                        <w:pPr>
                          <w:pStyle w:val="TableParagraph"/>
                          <w:spacing w:before="72"/>
                          <w:ind w:left="108" w:right="107"/>
                          <w:jc w:val="center"/>
                          <w:rPr>
                            <w:sz w:val="13"/>
                          </w:rPr>
                        </w:pPr>
                        <w:r>
                          <w:rPr>
                            <w:sz w:val="13"/>
                          </w:rPr>
                          <w:t>9788490421970</w:t>
                        </w:r>
                      </w:p>
                    </w:tc>
                    <w:tc>
                      <w:tcPr>
                        <w:tcW w:w="900" w:type="dxa"/>
                      </w:tcPr>
                      <w:p w14:paraId="50FF33F5" w14:textId="77777777" w:rsidR="004A5527" w:rsidRDefault="00000000">
                        <w:pPr>
                          <w:pStyle w:val="TableParagraph"/>
                          <w:spacing w:before="72"/>
                          <w:ind w:left="143" w:right="141"/>
                          <w:jc w:val="center"/>
                          <w:rPr>
                            <w:sz w:val="13"/>
                          </w:rPr>
                        </w:pPr>
                        <w:r>
                          <w:rPr>
                            <w:sz w:val="13"/>
                          </w:rPr>
                          <w:t>11,00</w:t>
                        </w:r>
                      </w:p>
                    </w:tc>
                  </w:tr>
                  <w:tr w:rsidR="004A5527" w14:paraId="4AE1A6E2" w14:textId="77777777">
                    <w:trPr>
                      <w:trHeight w:val="301"/>
                    </w:trPr>
                    <w:tc>
                      <w:tcPr>
                        <w:tcW w:w="1508" w:type="dxa"/>
                      </w:tcPr>
                      <w:p w14:paraId="65FC067C" w14:textId="77777777" w:rsidR="004A5527" w:rsidRDefault="00000000">
                        <w:pPr>
                          <w:pStyle w:val="TableParagraph"/>
                          <w:spacing w:line="147" w:lineRule="exact"/>
                          <w:ind w:left="87"/>
                          <w:rPr>
                            <w:sz w:val="13"/>
                          </w:rPr>
                        </w:pPr>
                        <w:r>
                          <w:rPr>
                            <w:sz w:val="13"/>
                          </w:rPr>
                          <w:t>Ordenación del</w:t>
                        </w:r>
                      </w:p>
                      <w:p w14:paraId="1091A189" w14:textId="77777777" w:rsidR="004A5527" w:rsidRDefault="00000000">
                        <w:pPr>
                          <w:pStyle w:val="TableParagraph"/>
                          <w:spacing w:before="2" w:line="132" w:lineRule="exact"/>
                          <w:ind w:left="87"/>
                          <w:rPr>
                            <w:sz w:val="13"/>
                          </w:rPr>
                        </w:pPr>
                        <w:r>
                          <w:rPr>
                            <w:sz w:val="13"/>
                          </w:rPr>
                          <w:t>Territorio en Canarias</w:t>
                        </w:r>
                      </w:p>
                    </w:tc>
                    <w:tc>
                      <w:tcPr>
                        <w:tcW w:w="2209" w:type="dxa"/>
                      </w:tcPr>
                      <w:p w14:paraId="3DEEBA1E" w14:textId="77777777" w:rsidR="004A5527" w:rsidRDefault="00000000">
                        <w:pPr>
                          <w:pStyle w:val="TableParagraph"/>
                          <w:spacing w:line="147" w:lineRule="exact"/>
                          <w:ind w:left="87"/>
                          <w:rPr>
                            <w:sz w:val="13"/>
                          </w:rPr>
                        </w:pPr>
                        <w:r>
                          <w:rPr>
                            <w:sz w:val="13"/>
                          </w:rPr>
                          <w:t>Hernández Torres, Santiago;</w:t>
                        </w:r>
                      </w:p>
                      <w:p w14:paraId="0A66F754" w14:textId="77777777" w:rsidR="004A5527" w:rsidRDefault="00000000">
                        <w:pPr>
                          <w:pStyle w:val="TableParagraph"/>
                          <w:spacing w:before="2" w:line="132" w:lineRule="exact"/>
                          <w:ind w:left="87"/>
                          <w:rPr>
                            <w:sz w:val="13"/>
                          </w:rPr>
                        </w:pPr>
                        <w:r>
                          <w:rPr>
                            <w:sz w:val="13"/>
                          </w:rPr>
                          <w:t>Ginés de la Nuez, Carmen</w:t>
                        </w:r>
                      </w:p>
                    </w:tc>
                    <w:tc>
                      <w:tcPr>
                        <w:tcW w:w="1396" w:type="dxa"/>
                      </w:tcPr>
                      <w:p w14:paraId="2B2B109B" w14:textId="77777777" w:rsidR="004A5527" w:rsidRDefault="00000000">
                        <w:pPr>
                          <w:pStyle w:val="TableParagraph"/>
                          <w:spacing w:line="147" w:lineRule="exact"/>
                          <w:ind w:left="88"/>
                          <w:rPr>
                            <w:sz w:val="13"/>
                          </w:rPr>
                        </w:pPr>
                        <w:r>
                          <w:rPr>
                            <w:sz w:val="13"/>
                          </w:rPr>
                          <w:t>Paisajismo y</w:t>
                        </w:r>
                      </w:p>
                      <w:p w14:paraId="2E28E1E7" w14:textId="77777777" w:rsidR="004A5527" w:rsidRDefault="00000000">
                        <w:pPr>
                          <w:pStyle w:val="TableParagraph"/>
                          <w:spacing w:before="2" w:line="132" w:lineRule="exact"/>
                          <w:ind w:left="88"/>
                          <w:rPr>
                            <w:sz w:val="13"/>
                          </w:rPr>
                        </w:pPr>
                        <w:r>
                          <w:rPr>
                            <w:sz w:val="13"/>
                          </w:rPr>
                          <w:t>Urbanismo</w:t>
                        </w:r>
                      </w:p>
                    </w:tc>
                    <w:tc>
                      <w:tcPr>
                        <w:tcW w:w="2093" w:type="dxa"/>
                      </w:tcPr>
                      <w:p w14:paraId="716F1B5B" w14:textId="77777777" w:rsidR="004A5527" w:rsidRDefault="00000000">
                        <w:pPr>
                          <w:pStyle w:val="TableParagraph"/>
                          <w:spacing w:line="147" w:lineRule="exact"/>
                          <w:ind w:left="86"/>
                          <w:rPr>
                            <w:sz w:val="13"/>
                          </w:rPr>
                        </w:pPr>
                        <w:r>
                          <w:rPr>
                            <w:sz w:val="13"/>
                          </w:rPr>
                          <w:t>Manuales Docentes</w:t>
                        </w:r>
                      </w:p>
                      <w:p w14:paraId="4E7953FD" w14:textId="77777777" w:rsidR="004A5527" w:rsidRDefault="00000000">
                        <w:pPr>
                          <w:pStyle w:val="TableParagraph"/>
                          <w:spacing w:before="2" w:line="132" w:lineRule="exact"/>
                          <w:ind w:left="86"/>
                          <w:rPr>
                            <w:sz w:val="13"/>
                          </w:rPr>
                        </w:pPr>
                        <w:r>
                          <w:rPr>
                            <w:sz w:val="13"/>
                          </w:rPr>
                          <w:t>Universitarios</w:t>
                        </w:r>
                      </w:p>
                    </w:tc>
                    <w:tc>
                      <w:tcPr>
                        <w:tcW w:w="1280" w:type="dxa"/>
                      </w:tcPr>
                      <w:p w14:paraId="1F97FA56" w14:textId="77777777" w:rsidR="004A5527" w:rsidRDefault="00000000">
                        <w:pPr>
                          <w:pStyle w:val="TableParagraph"/>
                          <w:spacing w:before="74"/>
                          <w:ind w:left="108" w:right="107"/>
                          <w:jc w:val="center"/>
                          <w:rPr>
                            <w:sz w:val="13"/>
                          </w:rPr>
                        </w:pPr>
                        <w:r>
                          <w:rPr>
                            <w:sz w:val="13"/>
                          </w:rPr>
                          <w:t>9788490422083</w:t>
                        </w:r>
                      </w:p>
                    </w:tc>
                    <w:tc>
                      <w:tcPr>
                        <w:tcW w:w="900" w:type="dxa"/>
                      </w:tcPr>
                      <w:p w14:paraId="246B7E86" w14:textId="77777777" w:rsidR="004A5527" w:rsidRDefault="00000000">
                        <w:pPr>
                          <w:pStyle w:val="TableParagraph"/>
                          <w:spacing w:before="74"/>
                          <w:ind w:left="143" w:right="141"/>
                          <w:jc w:val="center"/>
                          <w:rPr>
                            <w:sz w:val="13"/>
                          </w:rPr>
                        </w:pPr>
                        <w:r>
                          <w:rPr>
                            <w:sz w:val="13"/>
                          </w:rPr>
                          <w:t>11,00</w:t>
                        </w:r>
                      </w:p>
                    </w:tc>
                  </w:tr>
                  <w:tr w:rsidR="004A5527" w14:paraId="56B3C574" w14:textId="77777777">
                    <w:trPr>
                      <w:trHeight w:val="602"/>
                    </w:trPr>
                    <w:tc>
                      <w:tcPr>
                        <w:tcW w:w="1508" w:type="dxa"/>
                      </w:tcPr>
                      <w:p w14:paraId="4DCBFB86" w14:textId="77777777" w:rsidR="004A5527" w:rsidRDefault="004A5527">
                        <w:pPr>
                          <w:pStyle w:val="TableParagraph"/>
                          <w:spacing w:before="4"/>
                          <w:rPr>
                            <w:sz w:val="19"/>
                          </w:rPr>
                        </w:pPr>
                      </w:p>
                      <w:p w14:paraId="257D3233" w14:textId="77777777" w:rsidR="004A5527" w:rsidRDefault="00000000">
                        <w:pPr>
                          <w:pStyle w:val="TableParagraph"/>
                          <w:spacing w:before="1"/>
                          <w:ind w:left="87"/>
                          <w:rPr>
                            <w:sz w:val="13"/>
                          </w:rPr>
                        </w:pPr>
                        <w:r>
                          <w:rPr>
                            <w:sz w:val="13"/>
                          </w:rPr>
                          <w:t>Historia General</w:t>
                        </w:r>
                      </w:p>
                    </w:tc>
                    <w:tc>
                      <w:tcPr>
                        <w:tcW w:w="2209" w:type="dxa"/>
                      </w:tcPr>
                      <w:p w14:paraId="4EFBA54B" w14:textId="77777777" w:rsidR="004A5527" w:rsidRDefault="00000000">
                        <w:pPr>
                          <w:pStyle w:val="TableParagraph"/>
                          <w:spacing w:line="242" w:lineRule="auto"/>
                          <w:ind w:left="87" w:right="109"/>
                          <w:rPr>
                            <w:sz w:val="13"/>
                          </w:rPr>
                        </w:pPr>
                        <w:r>
                          <w:rPr>
                            <w:sz w:val="13"/>
                          </w:rPr>
                          <w:t>Ramírez Sánchez, Manuel Enrique; Toledo Bravo de Laguna, María Luisa; Santana Pérez,</w:t>
                        </w:r>
                      </w:p>
                      <w:p w14:paraId="27011520" w14:textId="77777777" w:rsidR="004A5527" w:rsidRDefault="00000000">
                        <w:pPr>
                          <w:pStyle w:val="TableParagraph"/>
                          <w:spacing w:line="132" w:lineRule="exact"/>
                          <w:ind w:left="87"/>
                          <w:rPr>
                            <w:sz w:val="13"/>
                          </w:rPr>
                        </w:pPr>
                        <w:r>
                          <w:rPr>
                            <w:sz w:val="13"/>
                          </w:rPr>
                          <w:t>Germán</w:t>
                        </w:r>
                      </w:p>
                    </w:tc>
                    <w:tc>
                      <w:tcPr>
                        <w:tcW w:w="1396" w:type="dxa"/>
                      </w:tcPr>
                      <w:p w14:paraId="6F942F29" w14:textId="77777777" w:rsidR="004A5527" w:rsidRDefault="004A5527">
                        <w:pPr>
                          <w:pStyle w:val="TableParagraph"/>
                          <w:spacing w:before="4"/>
                          <w:rPr>
                            <w:sz w:val="19"/>
                          </w:rPr>
                        </w:pPr>
                      </w:p>
                      <w:p w14:paraId="22E21D20" w14:textId="77777777" w:rsidR="004A5527" w:rsidRDefault="00000000">
                        <w:pPr>
                          <w:pStyle w:val="TableParagraph"/>
                          <w:spacing w:before="1"/>
                          <w:ind w:left="88"/>
                          <w:rPr>
                            <w:sz w:val="13"/>
                          </w:rPr>
                        </w:pPr>
                        <w:r>
                          <w:rPr>
                            <w:sz w:val="13"/>
                          </w:rPr>
                          <w:t>Historia</w:t>
                        </w:r>
                      </w:p>
                    </w:tc>
                    <w:tc>
                      <w:tcPr>
                        <w:tcW w:w="2093" w:type="dxa"/>
                      </w:tcPr>
                      <w:p w14:paraId="57841763" w14:textId="77777777" w:rsidR="004A5527" w:rsidRDefault="004A5527">
                        <w:pPr>
                          <w:pStyle w:val="TableParagraph"/>
                          <w:spacing w:before="10"/>
                          <w:rPr>
                            <w:sz w:val="12"/>
                          </w:rPr>
                        </w:pPr>
                      </w:p>
                      <w:p w14:paraId="018204BD" w14:textId="77777777" w:rsidR="004A5527" w:rsidRDefault="00000000">
                        <w:pPr>
                          <w:pStyle w:val="TableParagraph"/>
                          <w:ind w:left="86" w:right="127"/>
                          <w:rPr>
                            <w:sz w:val="13"/>
                          </w:rPr>
                        </w:pPr>
                        <w:r>
                          <w:rPr>
                            <w:sz w:val="13"/>
                          </w:rPr>
                          <w:t>Manuales de Acceso a Mayores de 25 años: Historia</w:t>
                        </w:r>
                      </w:p>
                    </w:tc>
                    <w:tc>
                      <w:tcPr>
                        <w:tcW w:w="1280" w:type="dxa"/>
                      </w:tcPr>
                      <w:p w14:paraId="73FC7CFB" w14:textId="77777777" w:rsidR="004A5527" w:rsidRDefault="004A5527">
                        <w:pPr>
                          <w:pStyle w:val="TableParagraph"/>
                          <w:spacing w:before="4"/>
                          <w:rPr>
                            <w:sz w:val="19"/>
                          </w:rPr>
                        </w:pPr>
                      </w:p>
                      <w:p w14:paraId="38539D79" w14:textId="77777777" w:rsidR="004A5527" w:rsidRDefault="00000000">
                        <w:pPr>
                          <w:pStyle w:val="TableParagraph"/>
                          <w:spacing w:before="1"/>
                          <w:ind w:left="108" w:right="107"/>
                          <w:jc w:val="center"/>
                          <w:rPr>
                            <w:sz w:val="13"/>
                          </w:rPr>
                        </w:pPr>
                        <w:r>
                          <w:rPr>
                            <w:sz w:val="13"/>
                          </w:rPr>
                          <w:t>9788490422281</w:t>
                        </w:r>
                      </w:p>
                    </w:tc>
                    <w:tc>
                      <w:tcPr>
                        <w:tcW w:w="900" w:type="dxa"/>
                      </w:tcPr>
                      <w:p w14:paraId="7ACD0CBC" w14:textId="77777777" w:rsidR="004A5527" w:rsidRDefault="004A5527">
                        <w:pPr>
                          <w:pStyle w:val="TableParagraph"/>
                          <w:spacing w:before="4"/>
                          <w:rPr>
                            <w:sz w:val="19"/>
                          </w:rPr>
                        </w:pPr>
                      </w:p>
                      <w:p w14:paraId="276E8A13" w14:textId="77777777" w:rsidR="004A5527" w:rsidRDefault="00000000">
                        <w:pPr>
                          <w:pStyle w:val="TableParagraph"/>
                          <w:spacing w:before="1"/>
                          <w:ind w:left="143" w:right="141"/>
                          <w:jc w:val="center"/>
                          <w:rPr>
                            <w:sz w:val="13"/>
                          </w:rPr>
                        </w:pPr>
                        <w:r>
                          <w:rPr>
                            <w:sz w:val="13"/>
                          </w:rPr>
                          <w:t>25,00</w:t>
                        </w:r>
                      </w:p>
                    </w:tc>
                  </w:tr>
                  <w:tr w:rsidR="004A5527" w14:paraId="30C969FB" w14:textId="77777777">
                    <w:trPr>
                      <w:trHeight w:val="299"/>
                    </w:trPr>
                    <w:tc>
                      <w:tcPr>
                        <w:tcW w:w="1508" w:type="dxa"/>
                      </w:tcPr>
                      <w:p w14:paraId="49AAE914" w14:textId="77777777" w:rsidR="004A5527" w:rsidRDefault="00000000">
                        <w:pPr>
                          <w:pStyle w:val="TableParagraph"/>
                          <w:spacing w:line="147" w:lineRule="exact"/>
                          <w:ind w:left="87"/>
                          <w:rPr>
                            <w:sz w:val="13"/>
                          </w:rPr>
                        </w:pPr>
                        <w:r>
                          <w:rPr>
                            <w:sz w:val="13"/>
                          </w:rPr>
                          <w:t>Ordenación del</w:t>
                        </w:r>
                      </w:p>
                      <w:p w14:paraId="3CBC7A5C" w14:textId="77777777" w:rsidR="004A5527" w:rsidRDefault="00000000">
                        <w:pPr>
                          <w:pStyle w:val="TableParagraph"/>
                          <w:spacing w:line="132" w:lineRule="exact"/>
                          <w:ind w:left="87"/>
                          <w:rPr>
                            <w:sz w:val="13"/>
                          </w:rPr>
                        </w:pPr>
                        <w:r>
                          <w:rPr>
                            <w:sz w:val="13"/>
                          </w:rPr>
                          <w:t>Territorio en Canarias</w:t>
                        </w:r>
                      </w:p>
                    </w:tc>
                    <w:tc>
                      <w:tcPr>
                        <w:tcW w:w="2209" w:type="dxa"/>
                      </w:tcPr>
                      <w:p w14:paraId="25AEE9F3" w14:textId="77777777" w:rsidR="004A5527" w:rsidRDefault="00000000">
                        <w:pPr>
                          <w:pStyle w:val="TableParagraph"/>
                          <w:spacing w:line="147" w:lineRule="exact"/>
                          <w:ind w:left="87"/>
                          <w:rPr>
                            <w:sz w:val="13"/>
                          </w:rPr>
                        </w:pPr>
                        <w:r>
                          <w:rPr>
                            <w:sz w:val="13"/>
                          </w:rPr>
                          <w:t>Hernández Torres, Santiago;</w:t>
                        </w:r>
                      </w:p>
                      <w:p w14:paraId="4251D08A" w14:textId="77777777" w:rsidR="004A5527" w:rsidRDefault="00000000">
                        <w:pPr>
                          <w:pStyle w:val="TableParagraph"/>
                          <w:spacing w:line="132" w:lineRule="exact"/>
                          <w:ind w:left="87"/>
                          <w:rPr>
                            <w:sz w:val="13"/>
                          </w:rPr>
                        </w:pPr>
                        <w:r>
                          <w:rPr>
                            <w:sz w:val="13"/>
                          </w:rPr>
                          <w:t>Ginés de la Nuez, Carmen</w:t>
                        </w:r>
                      </w:p>
                    </w:tc>
                    <w:tc>
                      <w:tcPr>
                        <w:tcW w:w="1396" w:type="dxa"/>
                      </w:tcPr>
                      <w:p w14:paraId="57BA1FFD" w14:textId="77777777" w:rsidR="004A5527" w:rsidRDefault="00000000">
                        <w:pPr>
                          <w:pStyle w:val="TableParagraph"/>
                          <w:spacing w:line="147" w:lineRule="exact"/>
                          <w:ind w:left="88"/>
                          <w:rPr>
                            <w:sz w:val="13"/>
                          </w:rPr>
                        </w:pPr>
                        <w:r>
                          <w:rPr>
                            <w:sz w:val="13"/>
                          </w:rPr>
                          <w:t>Paisajismo y</w:t>
                        </w:r>
                      </w:p>
                      <w:p w14:paraId="1A6A0F4B" w14:textId="77777777" w:rsidR="004A5527" w:rsidRDefault="00000000">
                        <w:pPr>
                          <w:pStyle w:val="TableParagraph"/>
                          <w:spacing w:line="132" w:lineRule="exact"/>
                          <w:ind w:left="88"/>
                          <w:rPr>
                            <w:sz w:val="13"/>
                          </w:rPr>
                        </w:pPr>
                        <w:r>
                          <w:rPr>
                            <w:sz w:val="13"/>
                          </w:rPr>
                          <w:t>Urbanismo</w:t>
                        </w:r>
                      </w:p>
                    </w:tc>
                    <w:tc>
                      <w:tcPr>
                        <w:tcW w:w="2093" w:type="dxa"/>
                      </w:tcPr>
                      <w:p w14:paraId="71D976AD" w14:textId="77777777" w:rsidR="004A5527" w:rsidRDefault="00000000">
                        <w:pPr>
                          <w:pStyle w:val="TableParagraph"/>
                          <w:spacing w:line="147" w:lineRule="exact"/>
                          <w:ind w:left="86"/>
                          <w:rPr>
                            <w:sz w:val="13"/>
                          </w:rPr>
                        </w:pPr>
                        <w:r>
                          <w:rPr>
                            <w:sz w:val="13"/>
                          </w:rPr>
                          <w:t>Manuales Docentes</w:t>
                        </w:r>
                      </w:p>
                      <w:p w14:paraId="3EAAC129" w14:textId="77777777" w:rsidR="004A5527" w:rsidRDefault="00000000">
                        <w:pPr>
                          <w:pStyle w:val="TableParagraph"/>
                          <w:spacing w:line="132" w:lineRule="exact"/>
                          <w:ind w:left="86"/>
                          <w:rPr>
                            <w:sz w:val="13"/>
                          </w:rPr>
                        </w:pPr>
                        <w:r>
                          <w:rPr>
                            <w:sz w:val="13"/>
                          </w:rPr>
                          <w:t>Universitarios</w:t>
                        </w:r>
                      </w:p>
                    </w:tc>
                    <w:tc>
                      <w:tcPr>
                        <w:tcW w:w="1280" w:type="dxa"/>
                      </w:tcPr>
                      <w:p w14:paraId="37C1148B" w14:textId="77777777" w:rsidR="004A5527" w:rsidRDefault="00000000">
                        <w:pPr>
                          <w:pStyle w:val="TableParagraph"/>
                          <w:spacing w:before="72"/>
                          <w:ind w:left="108" w:right="107"/>
                          <w:jc w:val="center"/>
                          <w:rPr>
                            <w:sz w:val="13"/>
                          </w:rPr>
                        </w:pPr>
                        <w:r>
                          <w:rPr>
                            <w:sz w:val="13"/>
                          </w:rPr>
                          <w:t>9788490422205</w:t>
                        </w:r>
                      </w:p>
                    </w:tc>
                    <w:tc>
                      <w:tcPr>
                        <w:tcW w:w="900" w:type="dxa"/>
                      </w:tcPr>
                      <w:p w14:paraId="053DD963" w14:textId="77777777" w:rsidR="004A5527" w:rsidRDefault="00000000">
                        <w:pPr>
                          <w:pStyle w:val="TableParagraph"/>
                          <w:spacing w:before="72"/>
                          <w:ind w:left="141" w:right="141"/>
                          <w:jc w:val="center"/>
                          <w:rPr>
                            <w:sz w:val="13"/>
                          </w:rPr>
                        </w:pPr>
                        <w:r>
                          <w:rPr>
                            <w:sz w:val="13"/>
                          </w:rPr>
                          <w:t>5,50</w:t>
                        </w:r>
                      </w:p>
                    </w:tc>
                  </w:tr>
                  <w:tr w:rsidR="004A5527" w14:paraId="7F87F078" w14:textId="77777777">
                    <w:trPr>
                      <w:trHeight w:val="602"/>
                    </w:trPr>
                    <w:tc>
                      <w:tcPr>
                        <w:tcW w:w="1508" w:type="dxa"/>
                      </w:tcPr>
                      <w:p w14:paraId="39F392CF" w14:textId="77777777" w:rsidR="004A5527" w:rsidRDefault="00000000">
                        <w:pPr>
                          <w:pStyle w:val="TableParagraph"/>
                          <w:spacing w:line="242" w:lineRule="auto"/>
                          <w:ind w:left="87" w:right="119"/>
                          <w:rPr>
                            <w:sz w:val="13"/>
                          </w:rPr>
                        </w:pPr>
                        <w:r>
                          <w:rPr>
                            <w:sz w:val="13"/>
                          </w:rPr>
                          <w:t>Didáctica de la Física, de la Química. de la</w:t>
                        </w:r>
                      </w:p>
                      <w:p w14:paraId="5053D3C2" w14:textId="77777777" w:rsidR="004A5527" w:rsidRDefault="00000000">
                        <w:pPr>
                          <w:pStyle w:val="TableParagraph"/>
                          <w:spacing w:line="150" w:lineRule="atLeast"/>
                          <w:ind w:left="87" w:right="169"/>
                          <w:rPr>
                            <w:sz w:val="13"/>
                          </w:rPr>
                        </w:pPr>
                        <w:r>
                          <w:rPr>
                            <w:sz w:val="13"/>
                          </w:rPr>
                          <w:t>Geología y de la Educación Ambiental</w:t>
                        </w:r>
                      </w:p>
                    </w:tc>
                    <w:tc>
                      <w:tcPr>
                        <w:tcW w:w="2209" w:type="dxa"/>
                      </w:tcPr>
                      <w:p w14:paraId="3AEF9B09" w14:textId="77777777" w:rsidR="004A5527" w:rsidRDefault="004A5527">
                        <w:pPr>
                          <w:pStyle w:val="TableParagraph"/>
                          <w:spacing w:before="10"/>
                          <w:rPr>
                            <w:sz w:val="12"/>
                          </w:rPr>
                        </w:pPr>
                      </w:p>
                      <w:p w14:paraId="151B6EC8" w14:textId="77777777" w:rsidR="004A5527" w:rsidRDefault="00000000">
                        <w:pPr>
                          <w:pStyle w:val="TableParagraph"/>
                          <w:spacing w:line="242" w:lineRule="auto"/>
                          <w:ind w:left="87" w:right="79"/>
                          <w:rPr>
                            <w:sz w:val="13"/>
                          </w:rPr>
                        </w:pPr>
                        <w:r>
                          <w:rPr>
                            <w:sz w:val="13"/>
                          </w:rPr>
                          <w:t>Mato Carrodeaguas, Mª Carmen; Repetto Jiménez, Emigdia</w:t>
                        </w:r>
                      </w:p>
                    </w:tc>
                    <w:tc>
                      <w:tcPr>
                        <w:tcW w:w="1396" w:type="dxa"/>
                      </w:tcPr>
                      <w:p w14:paraId="58759F35" w14:textId="77777777" w:rsidR="004A5527" w:rsidRDefault="004A5527">
                        <w:pPr>
                          <w:pStyle w:val="TableParagraph"/>
                          <w:spacing w:before="10"/>
                          <w:rPr>
                            <w:sz w:val="12"/>
                          </w:rPr>
                        </w:pPr>
                      </w:p>
                      <w:p w14:paraId="3369A911" w14:textId="77777777" w:rsidR="004A5527" w:rsidRDefault="00000000">
                        <w:pPr>
                          <w:pStyle w:val="TableParagraph"/>
                          <w:spacing w:line="242" w:lineRule="auto"/>
                          <w:ind w:left="88" w:right="136"/>
                          <w:rPr>
                            <w:sz w:val="13"/>
                          </w:rPr>
                        </w:pPr>
                        <w:r>
                          <w:rPr>
                            <w:sz w:val="13"/>
                          </w:rPr>
                          <w:t>Didáctica: Ciencias, Ciencia General</w:t>
                        </w:r>
                      </w:p>
                    </w:tc>
                    <w:tc>
                      <w:tcPr>
                        <w:tcW w:w="2093" w:type="dxa"/>
                      </w:tcPr>
                      <w:p w14:paraId="7787D1D5" w14:textId="77777777" w:rsidR="004A5527" w:rsidRDefault="00000000">
                        <w:pPr>
                          <w:pStyle w:val="TableParagraph"/>
                          <w:spacing w:before="74" w:line="242" w:lineRule="auto"/>
                          <w:ind w:left="86" w:right="409"/>
                          <w:rPr>
                            <w:sz w:val="13"/>
                          </w:rPr>
                        </w:pPr>
                        <w:r>
                          <w:rPr>
                            <w:sz w:val="13"/>
                          </w:rPr>
                          <w:t>Manuales Universitarios de Teleformación: Grado en Educación Primaria</w:t>
                        </w:r>
                      </w:p>
                    </w:tc>
                    <w:tc>
                      <w:tcPr>
                        <w:tcW w:w="1280" w:type="dxa"/>
                      </w:tcPr>
                      <w:p w14:paraId="3089BE5C" w14:textId="77777777" w:rsidR="004A5527" w:rsidRDefault="004A5527">
                        <w:pPr>
                          <w:pStyle w:val="TableParagraph"/>
                          <w:spacing w:before="4"/>
                          <w:rPr>
                            <w:sz w:val="19"/>
                          </w:rPr>
                        </w:pPr>
                      </w:p>
                      <w:p w14:paraId="2F588B24" w14:textId="77777777" w:rsidR="004A5527" w:rsidRDefault="00000000">
                        <w:pPr>
                          <w:pStyle w:val="TableParagraph"/>
                          <w:spacing w:before="1"/>
                          <w:ind w:left="108" w:right="107"/>
                          <w:jc w:val="center"/>
                          <w:rPr>
                            <w:sz w:val="13"/>
                          </w:rPr>
                        </w:pPr>
                        <w:r>
                          <w:rPr>
                            <w:sz w:val="13"/>
                          </w:rPr>
                          <w:t>9788490421383</w:t>
                        </w:r>
                      </w:p>
                    </w:tc>
                    <w:tc>
                      <w:tcPr>
                        <w:tcW w:w="900" w:type="dxa"/>
                      </w:tcPr>
                      <w:p w14:paraId="72DEB4FF" w14:textId="77777777" w:rsidR="004A5527" w:rsidRDefault="004A5527">
                        <w:pPr>
                          <w:pStyle w:val="TableParagraph"/>
                          <w:spacing w:before="4"/>
                          <w:rPr>
                            <w:sz w:val="19"/>
                          </w:rPr>
                        </w:pPr>
                      </w:p>
                      <w:p w14:paraId="64D2A16E" w14:textId="77777777" w:rsidR="004A5527" w:rsidRDefault="00000000">
                        <w:pPr>
                          <w:pStyle w:val="TableParagraph"/>
                          <w:spacing w:before="1"/>
                          <w:ind w:left="143" w:right="141"/>
                          <w:jc w:val="center"/>
                          <w:rPr>
                            <w:sz w:val="13"/>
                          </w:rPr>
                        </w:pPr>
                        <w:r>
                          <w:rPr>
                            <w:sz w:val="13"/>
                          </w:rPr>
                          <w:t>51,00</w:t>
                        </w:r>
                      </w:p>
                    </w:tc>
                  </w:tr>
                  <w:tr w:rsidR="004A5527" w14:paraId="1FE3F9A2" w14:textId="77777777">
                    <w:trPr>
                      <w:trHeight w:val="903"/>
                    </w:trPr>
                    <w:tc>
                      <w:tcPr>
                        <w:tcW w:w="1508" w:type="dxa"/>
                      </w:tcPr>
                      <w:p w14:paraId="1D2120EF" w14:textId="77777777" w:rsidR="004A5527" w:rsidRDefault="00000000">
                        <w:pPr>
                          <w:pStyle w:val="TableParagraph"/>
                          <w:spacing w:line="242" w:lineRule="auto"/>
                          <w:ind w:left="87" w:right="169"/>
                          <w:rPr>
                            <w:sz w:val="13"/>
                          </w:rPr>
                        </w:pPr>
                        <w:r>
                          <w:rPr>
                            <w:sz w:val="13"/>
                          </w:rPr>
                          <w:t>Didáctica de las Ciencias Naturales y de la Educación para la Salud,</w:t>
                        </w:r>
                      </w:p>
                      <w:p w14:paraId="1AF935B0" w14:textId="77777777" w:rsidR="004A5527" w:rsidRDefault="00000000">
                        <w:pPr>
                          <w:pStyle w:val="TableParagraph"/>
                          <w:spacing w:line="150" w:lineRule="atLeast"/>
                          <w:ind w:left="87" w:right="509"/>
                          <w:rPr>
                            <w:sz w:val="13"/>
                          </w:rPr>
                        </w:pPr>
                        <w:r>
                          <w:rPr>
                            <w:sz w:val="13"/>
                          </w:rPr>
                          <w:t>Biodiversidad y Entorno. Curso</w:t>
                        </w:r>
                      </w:p>
                    </w:tc>
                    <w:tc>
                      <w:tcPr>
                        <w:tcW w:w="2209" w:type="dxa"/>
                      </w:tcPr>
                      <w:p w14:paraId="658D51A4" w14:textId="77777777" w:rsidR="004A5527" w:rsidRDefault="004A5527">
                        <w:pPr>
                          <w:pStyle w:val="TableParagraph"/>
                          <w:rPr>
                            <w:sz w:val="14"/>
                          </w:rPr>
                        </w:pPr>
                      </w:p>
                      <w:p w14:paraId="7981DCF6" w14:textId="77777777" w:rsidR="004A5527" w:rsidRDefault="004A5527">
                        <w:pPr>
                          <w:pStyle w:val="TableParagraph"/>
                          <w:spacing w:before="10"/>
                          <w:rPr>
                            <w:sz w:val="11"/>
                          </w:rPr>
                        </w:pPr>
                      </w:p>
                      <w:p w14:paraId="0606C826" w14:textId="77777777" w:rsidR="004A5527" w:rsidRDefault="00000000">
                        <w:pPr>
                          <w:pStyle w:val="TableParagraph"/>
                          <w:spacing w:line="242" w:lineRule="auto"/>
                          <w:ind w:left="87" w:right="79"/>
                          <w:rPr>
                            <w:sz w:val="13"/>
                          </w:rPr>
                        </w:pPr>
                        <w:r>
                          <w:rPr>
                            <w:sz w:val="13"/>
                          </w:rPr>
                          <w:t>Mato Carrodeaguas, Mª Carmen; Repetto Jiménez, Emigdia</w:t>
                        </w:r>
                      </w:p>
                    </w:tc>
                    <w:tc>
                      <w:tcPr>
                        <w:tcW w:w="1396" w:type="dxa"/>
                      </w:tcPr>
                      <w:p w14:paraId="4D391A2B" w14:textId="77777777" w:rsidR="004A5527" w:rsidRDefault="004A5527">
                        <w:pPr>
                          <w:pStyle w:val="TableParagraph"/>
                          <w:rPr>
                            <w:sz w:val="14"/>
                          </w:rPr>
                        </w:pPr>
                      </w:p>
                      <w:p w14:paraId="22ADBE96" w14:textId="77777777" w:rsidR="004A5527" w:rsidRDefault="004A5527">
                        <w:pPr>
                          <w:pStyle w:val="TableParagraph"/>
                          <w:spacing w:before="7"/>
                          <w:rPr>
                            <w:sz w:val="18"/>
                          </w:rPr>
                        </w:pPr>
                      </w:p>
                      <w:p w14:paraId="7E754798" w14:textId="77777777" w:rsidR="004A5527" w:rsidRDefault="00000000">
                        <w:pPr>
                          <w:pStyle w:val="TableParagraph"/>
                          <w:ind w:left="88"/>
                          <w:rPr>
                            <w:sz w:val="13"/>
                          </w:rPr>
                        </w:pPr>
                        <w:r>
                          <w:rPr>
                            <w:sz w:val="13"/>
                          </w:rPr>
                          <w:t>Educación</w:t>
                        </w:r>
                      </w:p>
                    </w:tc>
                    <w:tc>
                      <w:tcPr>
                        <w:tcW w:w="2093" w:type="dxa"/>
                      </w:tcPr>
                      <w:p w14:paraId="7448A0E1" w14:textId="77777777" w:rsidR="004A5527" w:rsidRDefault="004A5527">
                        <w:pPr>
                          <w:pStyle w:val="TableParagraph"/>
                          <w:spacing w:before="4"/>
                          <w:rPr>
                            <w:sz w:val="19"/>
                          </w:rPr>
                        </w:pPr>
                      </w:p>
                      <w:p w14:paraId="2150D1F3" w14:textId="77777777" w:rsidR="004A5527" w:rsidRDefault="00000000">
                        <w:pPr>
                          <w:pStyle w:val="TableParagraph"/>
                          <w:spacing w:before="1" w:line="242" w:lineRule="auto"/>
                          <w:ind w:left="86" w:right="409"/>
                          <w:rPr>
                            <w:sz w:val="13"/>
                          </w:rPr>
                        </w:pPr>
                        <w:r>
                          <w:rPr>
                            <w:sz w:val="13"/>
                          </w:rPr>
                          <w:t>Manuales Universitarios de Teleformación: Grado en Educación Primaria</w:t>
                        </w:r>
                      </w:p>
                    </w:tc>
                    <w:tc>
                      <w:tcPr>
                        <w:tcW w:w="1280" w:type="dxa"/>
                      </w:tcPr>
                      <w:p w14:paraId="349314A5" w14:textId="77777777" w:rsidR="004A5527" w:rsidRDefault="004A5527">
                        <w:pPr>
                          <w:pStyle w:val="TableParagraph"/>
                          <w:rPr>
                            <w:sz w:val="14"/>
                          </w:rPr>
                        </w:pPr>
                      </w:p>
                      <w:p w14:paraId="098BCEB8" w14:textId="77777777" w:rsidR="004A5527" w:rsidRDefault="004A5527">
                        <w:pPr>
                          <w:pStyle w:val="TableParagraph"/>
                          <w:spacing w:before="7"/>
                          <w:rPr>
                            <w:sz w:val="18"/>
                          </w:rPr>
                        </w:pPr>
                      </w:p>
                      <w:p w14:paraId="538614FA" w14:textId="77777777" w:rsidR="004A5527" w:rsidRDefault="00000000">
                        <w:pPr>
                          <w:pStyle w:val="TableParagraph"/>
                          <w:ind w:left="108" w:right="107"/>
                          <w:jc w:val="center"/>
                          <w:rPr>
                            <w:sz w:val="13"/>
                          </w:rPr>
                        </w:pPr>
                        <w:r>
                          <w:rPr>
                            <w:sz w:val="13"/>
                          </w:rPr>
                          <w:t>9788490421116</w:t>
                        </w:r>
                      </w:p>
                    </w:tc>
                    <w:tc>
                      <w:tcPr>
                        <w:tcW w:w="900" w:type="dxa"/>
                      </w:tcPr>
                      <w:p w14:paraId="59DF9422" w14:textId="77777777" w:rsidR="004A5527" w:rsidRDefault="004A5527">
                        <w:pPr>
                          <w:pStyle w:val="TableParagraph"/>
                          <w:rPr>
                            <w:sz w:val="14"/>
                          </w:rPr>
                        </w:pPr>
                      </w:p>
                      <w:p w14:paraId="7142C9F8" w14:textId="77777777" w:rsidR="004A5527" w:rsidRDefault="004A5527">
                        <w:pPr>
                          <w:pStyle w:val="TableParagraph"/>
                          <w:spacing w:before="7"/>
                          <w:rPr>
                            <w:sz w:val="18"/>
                          </w:rPr>
                        </w:pPr>
                      </w:p>
                      <w:p w14:paraId="2A4B2555" w14:textId="77777777" w:rsidR="004A5527" w:rsidRDefault="00000000">
                        <w:pPr>
                          <w:pStyle w:val="TableParagraph"/>
                          <w:ind w:left="143" w:right="141"/>
                          <w:jc w:val="center"/>
                          <w:rPr>
                            <w:sz w:val="13"/>
                          </w:rPr>
                        </w:pPr>
                        <w:r>
                          <w:rPr>
                            <w:sz w:val="13"/>
                          </w:rPr>
                          <w:t>42,00</w:t>
                        </w:r>
                      </w:p>
                    </w:tc>
                  </w:tr>
                  <w:tr w:rsidR="004A5527" w14:paraId="63D9ED3B" w14:textId="77777777">
                    <w:trPr>
                      <w:trHeight w:val="601"/>
                    </w:trPr>
                    <w:tc>
                      <w:tcPr>
                        <w:tcW w:w="1508" w:type="dxa"/>
                      </w:tcPr>
                      <w:p w14:paraId="07EC87D5" w14:textId="77777777" w:rsidR="004A5527" w:rsidRDefault="004A5527">
                        <w:pPr>
                          <w:pStyle w:val="TableParagraph"/>
                          <w:spacing w:before="10"/>
                          <w:rPr>
                            <w:sz w:val="12"/>
                          </w:rPr>
                        </w:pPr>
                      </w:p>
                      <w:p w14:paraId="1823B0E7" w14:textId="77777777" w:rsidR="004A5527" w:rsidRDefault="00000000">
                        <w:pPr>
                          <w:pStyle w:val="TableParagraph"/>
                          <w:ind w:left="87" w:right="97"/>
                          <w:rPr>
                            <w:sz w:val="13"/>
                          </w:rPr>
                        </w:pPr>
                        <w:r>
                          <w:rPr>
                            <w:sz w:val="13"/>
                          </w:rPr>
                          <w:t>Historia social y de las relaciones laborales</w:t>
                        </w:r>
                      </w:p>
                    </w:tc>
                    <w:tc>
                      <w:tcPr>
                        <w:tcW w:w="2209" w:type="dxa"/>
                      </w:tcPr>
                      <w:p w14:paraId="2C463C13" w14:textId="77777777" w:rsidR="004A5527" w:rsidRDefault="004A5527">
                        <w:pPr>
                          <w:pStyle w:val="TableParagraph"/>
                          <w:spacing w:before="4"/>
                          <w:rPr>
                            <w:sz w:val="19"/>
                          </w:rPr>
                        </w:pPr>
                      </w:p>
                      <w:p w14:paraId="1D7B7A8C" w14:textId="77777777" w:rsidR="004A5527" w:rsidRDefault="00000000">
                        <w:pPr>
                          <w:pStyle w:val="TableParagraph"/>
                          <w:ind w:left="87"/>
                          <w:rPr>
                            <w:sz w:val="13"/>
                          </w:rPr>
                        </w:pPr>
                        <w:r>
                          <w:rPr>
                            <w:sz w:val="13"/>
                          </w:rPr>
                          <w:t>Suárez Bosa, Miguel</w:t>
                        </w:r>
                      </w:p>
                    </w:tc>
                    <w:tc>
                      <w:tcPr>
                        <w:tcW w:w="1396" w:type="dxa"/>
                      </w:tcPr>
                      <w:p w14:paraId="251917F1" w14:textId="77777777" w:rsidR="004A5527" w:rsidRDefault="004A5527">
                        <w:pPr>
                          <w:pStyle w:val="TableParagraph"/>
                          <w:spacing w:before="10"/>
                          <w:rPr>
                            <w:sz w:val="12"/>
                          </w:rPr>
                        </w:pPr>
                      </w:p>
                      <w:p w14:paraId="4EB82C2D" w14:textId="77777777" w:rsidR="004A5527" w:rsidRDefault="00000000">
                        <w:pPr>
                          <w:pStyle w:val="TableParagraph"/>
                          <w:ind w:left="88" w:right="367"/>
                          <w:rPr>
                            <w:sz w:val="13"/>
                          </w:rPr>
                        </w:pPr>
                        <w:r>
                          <w:rPr>
                            <w:sz w:val="13"/>
                          </w:rPr>
                          <w:t>Historia social y cultural</w:t>
                        </w:r>
                      </w:p>
                    </w:tc>
                    <w:tc>
                      <w:tcPr>
                        <w:tcW w:w="2093" w:type="dxa"/>
                      </w:tcPr>
                      <w:p w14:paraId="0A8399F6" w14:textId="77777777" w:rsidR="004A5527" w:rsidRDefault="00000000">
                        <w:pPr>
                          <w:pStyle w:val="TableParagraph"/>
                          <w:spacing w:line="242" w:lineRule="auto"/>
                          <w:ind w:left="86" w:right="409"/>
                          <w:rPr>
                            <w:sz w:val="13"/>
                          </w:rPr>
                        </w:pPr>
                        <w:r>
                          <w:rPr>
                            <w:sz w:val="13"/>
                          </w:rPr>
                          <w:t>Manuales Universitarios de Teleformación: Grado en Relaciones Laborales y</w:t>
                        </w:r>
                      </w:p>
                      <w:p w14:paraId="75B61D26" w14:textId="77777777" w:rsidR="004A5527" w:rsidRDefault="00000000">
                        <w:pPr>
                          <w:pStyle w:val="TableParagraph"/>
                          <w:spacing w:line="132" w:lineRule="exact"/>
                          <w:ind w:left="86"/>
                          <w:rPr>
                            <w:sz w:val="13"/>
                          </w:rPr>
                        </w:pPr>
                        <w:r>
                          <w:rPr>
                            <w:sz w:val="13"/>
                          </w:rPr>
                          <w:t>Recursos Humanos</w:t>
                        </w:r>
                      </w:p>
                    </w:tc>
                    <w:tc>
                      <w:tcPr>
                        <w:tcW w:w="1280" w:type="dxa"/>
                      </w:tcPr>
                      <w:p w14:paraId="66893024" w14:textId="77777777" w:rsidR="004A5527" w:rsidRDefault="004A5527">
                        <w:pPr>
                          <w:pStyle w:val="TableParagraph"/>
                          <w:spacing w:before="4"/>
                          <w:rPr>
                            <w:sz w:val="19"/>
                          </w:rPr>
                        </w:pPr>
                      </w:p>
                      <w:p w14:paraId="3808C04D" w14:textId="77777777" w:rsidR="004A5527" w:rsidRDefault="00000000">
                        <w:pPr>
                          <w:pStyle w:val="TableParagraph"/>
                          <w:ind w:left="108" w:right="107"/>
                          <w:jc w:val="center"/>
                          <w:rPr>
                            <w:sz w:val="13"/>
                          </w:rPr>
                        </w:pPr>
                        <w:r>
                          <w:rPr>
                            <w:sz w:val="13"/>
                          </w:rPr>
                          <w:t>9788490422342</w:t>
                        </w:r>
                      </w:p>
                    </w:tc>
                    <w:tc>
                      <w:tcPr>
                        <w:tcW w:w="900" w:type="dxa"/>
                      </w:tcPr>
                      <w:p w14:paraId="42C6210A" w14:textId="77777777" w:rsidR="004A5527" w:rsidRDefault="004A5527">
                        <w:pPr>
                          <w:pStyle w:val="TableParagraph"/>
                          <w:spacing w:before="4"/>
                          <w:rPr>
                            <w:sz w:val="19"/>
                          </w:rPr>
                        </w:pPr>
                      </w:p>
                      <w:p w14:paraId="45EE5905" w14:textId="77777777" w:rsidR="004A5527" w:rsidRDefault="00000000">
                        <w:pPr>
                          <w:pStyle w:val="TableParagraph"/>
                          <w:ind w:left="143" w:right="141"/>
                          <w:jc w:val="center"/>
                          <w:rPr>
                            <w:sz w:val="13"/>
                          </w:rPr>
                        </w:pPr>
                        <w:r>
                          <w:rPr>
                            <w:sz w:val="13"/>
                          </w:rPr>
                          <w:t>41,00</w:t>
                        </w:r>
                      </w:p>
                    </w:tc>
                  </w:tr>
                  <w:tr w:rsidR="004A5527" w14:paraId="2B66840A" w14:textId="77777777">
                    <w:trPr>
                      <w:trHeight w:val="450"/>
                    </w:trPr>
                    <w:tc>
                      <w:tcPr>
                        <w:tcW w:w="1508" w:type="dxa"/>
                      </w:tcPr>
                      <w:p w14:paraId="3A6ED729" w14:textId="77777777" w:rsidR="004A5527" w:rsidRDefault="004A5527">
                        <w:pPr>
                          <w:pStyle w:val="TableParagraph"/>
                          <w:spacing w:before="10"/>
                          <w:rPr>
                            <w:sz w:val="12"/>
                          </w:rPr>
                        </w:pPr>
                      </w:p>
                      <w:p w14:paraId="49411ADB" w14:textId="77777777" w:rsidR="004A5527" w:rsidRDefault="00000000">
                        <w:pPr>
                          <w:pStyle w:val="TableParagraph"/>
                          <w:ind w:left="87"/>
                          <w:rPr>
                            <w:sz w:val="13"/>
                          </w:rPr>
                        </w:pPr>
                        <w:r>
                          <w:rPr>
                            <w:sz w:val="13"/>
                          </w:rPr>
                          <w:t>Biología General</w:t>
                        </w:r>
                      </w:p>
                    </w:tc>
                    <w:tc>
                      <w:tcPr>
                        <w:tcW w:w="2209" w:type="dxa"/>
                      </w:tcPr>
                      <w:p w14:paraId="61B03107" w14:textId="77777777" w:rsidR="004A5527" w:rsidRDefault="00000000">
                        <w:pPr>
                          <w:pStyle w:val="TableParagraph"/>
                          <w:spacing w:line="147" w:lineRule="exact"/>
                          <w:ind w:left="87"/>
                          <w:rPr>
                            <w:sz w:val="13"/>
                          </w:rPr>
                        </w:pPr>
                        <w:r>
                          <w:rPr>
                            <w:sz w:val="13"/>
                          </w:rPr>
                          <w:t>Castellano Santana, Encarnación;</w:t>
                        </w:r>
                      </w:p>
                      <w:p w14:paraId="3F55C1D8" w14:textId="77777777" w:rsidR="004A5527" w:rsidRDefault="00000000">
                        <w:pPr>
                          <w:pStyle w:val="TableParagraph"/>
                          <w:spacing w:before="1" w:line="150" w:lineRule="atLeast"/>
                          <w:ind w:left="87" w:right="79"/>
                          <w:rPr>
                            <w:sz w:val="13"/>
                          </w:rPr>
                        </w:pPr>
                        <w:r>
                          <w:rPr>
                            <w:sz w:val="13"/>
                          </w:rPr>
                          <w:t>Palomino Gallardo, Encarnación; Tabraue Tarbay, Carlos</w:t>
                        </w:r>
                      </w:p>
                    </w:tc>
                    <w:tc>
                      <w:tcPr>
                        <w:tcW w:w="1396" w:type="dxa"/>
                      </w:tcPr>
                      <w:p w14:paraId="57FA4F50" w14:textId="77777777" w:rsidR="004A5527" w:rsidRDefault="00000000">
                        <w:pPr>
                          <w:pStyle w:val="TableParagraph"/>
                          <w:spacing w:before="72" w:line="242" w:lineRule="auto"/>
                          <w:ind w:left="88" w:right="237"/>
                          <w:rPr>
                            <w:sz w:val="13"/>
                          </w:rPr>
                        </w:pPr>
                        <w:r>
                          <w:rPr>
                            <w:sz w:val="13"/>
                          </w:rPr>
                          <w:t>Biología, Ciencias de la vida</w:t>
                        </w:r>
                      </w:p>
                    </w:tc>
                    <w:tc>
                      <w:tcPr>
                        <w:tcW w:w="2093" w:type="dxa"/>
                      </w:tcPr>
                      <w:p w14:paraId="38C193B8" w14:textId="77777777" w:rsidR="004A5527" w:rsidRDefault="00000000">
                        <w:pPr>
                          <w:pStyle w:val="TableParagraph"/>
                          <w:spacing w:line="147" w:lineRule="exact"/>
                          <w:ind w:left="86"/>
                          <w:rPr>
                            <w:sz w:val="13"/>
                          </w:rPr>
                        </w:pPr>
                        <w:r>
                          <w:rPr>
                            <w:sz w:val="13"/>
                          </w:rPr>
                          <w:t>Manuales de Acceso a Mayores</w:t>
                        </w:r>
                      </w:p>
                      <w:p w14:paraId="754CC3A5" w14:textId="77777777" w:rsidR="004A5527" w:rsidRDefault="00000000">
                        <w:pPr>
                          <w:pStyle w:val="TableParagraph"/>
                          <w:spacing w:before="1" w:line="150" w:lineRule="atLeast"/>
                          <w:ind w:left="86" w:right="127"/>
                          <w:rPr>
                            <w:sz w:val="13"/>
                          </w:rPr>
                        </w:pPr>
                        <w:r>
                          <w:rPr>
                            <w:sz w:val="13"/>
                          </w:rPr>
                          <w:t>de 25 años: Curso Preparatorio de acceso a la universidad</w:t>
                        </w:r>
                      </w:p>
                    </w:tc>
                    <w:tc>
                      <w:tcPr>
                        <w:tcW w:w="1280" w:type="dxa"/>
                      </w:tcPr>
                      <w:p w14:paraId="1CFA8DED" w14:textId="77777777" w:rsidR="004A5527" w:rsidRDefault="004A5527">
                        <w:pPr>
                          <w:pStyle w:val="TableParagraph"/>
                          <w:spacing w:before="10"/>
                          <w:rPr>
                            <w:sz w:val="12"/>
                          </w:rPr>
                        </w:pPr>
                      </w:p>
                      <w:p w14:paraId="53236FAC" w14:textId="77777777" w:rsidR="004A5527" w:rsidRDefault="00000000">
                        <w:pPr>
                          <w:pStyle w:val="TableParagraph"/>
                          <w:ind w:left="108" w:right="107"/>
                          <w:jc w:val="center"/>
                          <w:rPr>
                            <w:sz w:val="13"/>
                          </w:rPr>
                        </w:pPr>
                        <w:r>
                          <w:rPr>
                            <w:sz w:val="13"/>
                          </w:rPr>
                          <w:t>9788490422168</w:t>
                        </w:r>
                      </w:p>
                    </w:tc>
                    <w:tc>
                      <w:tcPr>
                        <w:tcW w:w="900" w:type="dxa"/>
                      </w:tcPr>
                      <w:p w14:paraId="11800AA1" w14:textId="77777777" w:rsidR="004A5527" w:rsidRDefault="004A5527">
                        <w:pPr>
                          <w:pStyle w:val="TableParagraph"/>
                          <w:spacing w:before="10"/>
                          <w:rPr>
                            <w:sz w:val="12"/>
                          </w:rPr>
                        </w:pPr>
                      </w:p>
                      <w:p w14:paraId="7824809A" w14:textId="77777777" w:rsidR="004A5527" w:rsidRDefault="00000000">
                        <w:pPr>
                          <w:pStyle w:val="TableParagraph"/>
                          <w:ind w:left="143" w:right="141"/>
                          <w:jc w:val="center"/>
                          <w:rPr>
                            <w:sz w:val="13"/>
                          </w:rPr>
                        </w:pPr>
                        <w:r>
                          <w:rPr>
                            <w:sz w:val="13"/>
                          </w:rPr>
                          <w:t>24,00</w:t>
                        </w:r>
                      </w:p>
                    </w:tc>
                  </w:tr>
                </w:tbl>
                <w:p w14:paraId="16E44349" w14:textId="77777777" w:rsidR="004A5527" w:rsidRDefault="004A5527">
                  <w:pPr>
                    <w:pStyle w:val="Textoindependiente"/>
                  </w:pPr>
                </w:p>
              </w:txbxContent>
            </v:textbox>
            <w10:anchorlock/>
          </v:shape>
        </w:pict>
      </w:r>
    </w:p>
    <w:p w14:paraId="0974C8EF" w14:textId="77777777" w:rsidR="004A5527" w:rsidRDefault="004A5527">
      <w:pPr>
        <w:pStyle w:val="Textoindependiente"/>
        <w:spacing w:before="7"/>
        <w:rPr>
          <w:sz w:val="26"/>
        </w:rPr>
      </w:pPr>
    </w:p>
    <w:p w14:paraId="604D29C0" w14:textId="77777777" w:rsidR="004A5527" w:rsidRDefault="00000000">
      <w:pPr>
        <w:spacing w:before="98"/>
        <w:ind w:left="7184" w:right="5861"/>
        <w:jc w:val="center"/>
        <w:rPr>
          <w:sz w:val="16"/>
        </w:rPr>
      </w:pPr>
      <w:r>
        <w:rPr>
          <w:sz w:val="16"/>
        </w:rPr>
        <w:t>-183-</w:t>
      </w:r>
    </w:p>
    <w:p w14:paraId="0B479C0C" w14:textId="77777777" w:rsidR="004A5527" w:rsidRDefault="004A5527">
      <w:pPr>
        <w:jc w:val="center"/>
        <w:rPr>
          <w:sz w:val="16"/>
        </w:rPr>
        <w:sectPr w:rsidR="004A5527" w:rsidSect="004F0784">
          <w:footerReference w:type="default" r:id="rId128"/>
          <w:pgSz w:w="16840" w:h="11900" w:orient="landscape"/>
          <w:pgMar w:top="1100" w:right="2420" w:bottom="280" w:left="960" w:header="0" w:footer="0" w:gutter="0"/>
          <w:cols w:space="720"/>
        </w:sectPr>
      </w:pPr>
    </w:p>
    <w:p w14:paraId="553A1E0C" w14:textId="77777777" w:rsidR="004A5527" w:rsidRDefault="00000000">
      <w:pPr>
        <w:pStyle w:val="Textoindependiente"/>
        <w:rPr>
          <w:sz w:val="20"/>
        </w:rPr>
      </w:pPr>
      <w:r>
        <w:pict w14:anchorId="7BC07BC4">
          <v:shape id="_x0000_s2078" type="#_x0000_t202" style="position:absolute;margin-left:19.5pt;margin-top:106pt;width:30.85pt;height:362.7pt;z-index:-311743488;mso-position-horizontal-relative:page;mso-position-vertical-relative:page" filled="f" stroked="f">
            <v:textbox style="layout-flow:vertical" inset="0,0,0,0">
              <w:txbxContent>
                <w:p w14:paraId="712674BF"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319F9A36" w14:textId="77777777" w:rsidR="004A5527" w:rsidRDefault="004A5527">
      <w:pPr>
        <w:pStyle w:val="Textoindependiente"/>
        <w:rPr>
          <w:sz w:val="20"/>
        </w:rPr>
      </w:pPr>
    </w:p>
    <w:p w14:paraId="52EBDA04" w14:textId="77777777" w:rsidR="004A5527" w:rsidRDefault="004A5527">
      <w:pPr>
        <w:pStyle w:val="Textoindependiente"/>
        <w:rPr>
          <w:sz w:val="20"/>
        </w:rPr>
      </w:pPr>
    </w:p>
    <w:p w14:paraId="3D17A179" w14:textId="77777777" w:rsidR="004A5527" w:rsidRDefault="004A5527">
      <w:pPr>
        <w:pStyle w:val="Textoindependiente"/>
        <w:spacing w:before="6"/>
        <w:rPr>
          <w:sz w:val="26"/>
        </w:rPr>
      </w:pPr>
    </w:p>
    <w:p w14:paraId="4E9A6683" w14:textId="77777777" w:rsidR="004A5527" w:rsidRDefault="00000000">
      <w:pPr>
        <w:tabs>
          <w:tab w:val="left" w:pos="2697"/>
        </w:tabs>
        <w:ind w:left="105"/>
        <w:rPr>
          <w:sz w:val="20"/>
        </w:rPr>
      </w:pPr>
      <w:r>
        <w:rPr>
          <w:position w:val="34"/>
          <w:sz w:val="20"/>
        </w:rPr>
      </w:r>
      <w:r>
        <w:rPr>
          <w:position w:val="34"/>
          <w:sz w:val="20"/>
        </w:rPr>
        <w:pict w14:anchorId="4D7C1E40">
          <v:shape id="_x0000_s2077"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43673779" w14:textId="77777777">
                    <w:trPr>
                      <w:trHeight w:val="1291"/>
                    </w:trPr>
                    <w:tc>
                      <w:tcPr>
                        <w:tcW w:w="340" w:type="dxa"/>
                        <w:vMerge w:val="restart"/>
                        <w:tcBorders>
                          <w:left w:val="single" w:sz="6" w:space="0" w:color="000000"/>
                          <w:right w:val="single" w:sz="6" w:space="0" w:color="000000"/>
                        </w:tcBorders>
                        <w:textDirection w:val="tbRl"/>
                      </w:tcPr>
                      <w:p w14:paraId="6A10D34C"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2286FED3"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2FEAB3EE"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5A056BAE" w14:textId="77777777" w:rsidR="004A5527" w:rsidRDefault="00000000">
                        <w:pPr>
                          <w:pStyle w:val="TableParagraph"/>
                          <w:spacing w:before="35"/>
                          <w:ind w:left="195"/>
                          <w:rPr>
                            <w:sz w:val="12"/>
                          </w:rPr>
                        </w:pPr>
                        <w:r>
                          <w:rPr>
                            <w:sz w:val="12"/>
                          </w:rPr>
                          <w:t>Página 185 / 202</w:t>
                        </w:r>
                      </w:p>
                    </w:tc>
                    <w:tc>
                      <w:tcPr>
                        <w:tcW w:w="197" w:type="dxa"/>
                        <w:vMerge w:val="restart"/>
                        <w:tcBorders>
                          <w:left w:val="single" w:sz="6" w:space="0" w:color="000000"/>
                          <w:bottom w:val="single" w:sz="6" w:space="0" w:color="000000"/>
                          <w:right w:val="single" w:sz="8" w:space="0" w:color="000000"/>
                        </w:tcBorders>
                        <w:textDirection w:val="tbRl"/>
                      </w:tcPr>
                      <w:p w14:paraId="1D00D139"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50B2892A" w14:textId="77777777">
                    <w:trPr>
                      <w:trHeight w:val="3589"/>
                    </w:trPr>
                    <w:tc>
                      <w:tcPr>
                        <w:tcW w:w="340" w:type="dxa"/>
                        <w:vMerge/>
                        <w:tcBorders>
                          <w:top w:val="nil"/>
                          <w:left w:val="single" w:sz="6" w:space="0" w:color="000000"/>
                          <w:right w:val="single" w:sz="6" w:space="0" w:color="000000"/>
                        </w:tcBorders>
                        <w:textDirection w:val="tbRl"/>
                      </w:tcPr>
                      <w:p w14:paraId="69C7E689"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4E3FDD9"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98E2CC6"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4E587195"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320A502C" w14:textId="77777777" w:rsidR="004A5527" w:rsidRDefault="004A5527">
                        <w:pPr>
                          <w:rPr>
                            <w:sz w:val="2"/>
                            <w:szCs w:val="2"/>
                          </w:rPr>
                        </w:pPr>
                      </w:p>
                    </w:tc>
                  </w:tr>
                  <w:tr w:rsidR="004A5527" w14:paraId="4E9A0531" w14:textId="77777777">
                    <w:trPr>
                      <w:trHeight w:val="1621"/>
                    </w:trPr>
                    <w:tc>
                      <w:tcPr>
                        <w:tcW w:w="340" w:type="dxa"/>
                        <w:tcBorders>
                          <w:left w:val="single" w:sz="6" w:space="0" w:color="000000"/>
                        </w:tcBorders>
                        <w:textDirection w:val="tbRl"/>
                      </w:tcPr>
                      <w:p w14:paraId="6C4500A6" w14:textId="77777777" w:rsidR="004A5527" w:rsidRDefault="00000000">
                        <w:pPr>
                          <w:pStyle w:val="TableParagraph"/>
                          <w:spacing w:before="37"/>
                          <w:ind w:left="260"/>
                          <w:rPr>
                            <w:sz w:val="12"/>
                          </w:rPr>
                        </w:pPr>
                        <w:r>
                          <w:rPr>
                            <w:sz w:val="12"/>
                          </w:rPr>
                          <w:t>09/01/2022 21:50:28</w:t>
                        </w:r>
                      </w:p>
                    </w:tc>
                    <w:tc>
                      <w:tcPr>
                        <w:tcW w:w="200" w:type="dxa"/>
                        <w:textDirection w:val="tbRl"/>
                      </w:tcPr>
                      <w:p w14:paraId="2E36CBD4"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073650AC"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49C182FE"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1FCB2012" w14:textId="77777777" w:rsidR="004A5527" w:rsidRDefault="004A5527">
                        <w:pPr>
                          <w:rPr>
                            <w:sz w:val="2"/>
                            <w:szCs w:val="2"/>
                          </w:rPr>
                        </w:pPr>
                      </w:p>
                    </w:tc>
                  </w:tr>
                </w:tbl>
                <w:p w14:paraId="05C5FA8D" w14:textId="77777777" w:rsidR="004A5527" w:rsidRDefault="004A5527">
                  <w:pPr>
                    <w:pStyle w:val="Textoindependiente"/>
                  </w:pPr>
                </w:p>
              </w:txbxContent>
            </v:textbox>
            <w10:anchorlock/>
          </v:shape>
        </w:pict>
      </w:r>
      <w:r>
        <w:rPr>
          <w:position w:val="34"/>
          <w:sz w:val="20"/>
        </w:rPr>
        <w:tab/>
      </w:r>
      <w:r>
        <w:rPr>
          <w:sz w:val="20"/>
        </w:rPr>
      </w:r>
      <w:r>
        <w:rPr>
          <w:sz w:val="20"/>
        </w:rPr>
        <w:pict w14:anchorId="20F30667">
          <v:shape id="_x0000_s2076" type="#_x0000_t202" style="width:469.75pt;height:291.6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219FDB67" w14:textId="77777777">
                    <w:trPr>
                      <w:trHeight w:val="147"/>
                    </w:trPr>
                    <w:tc>
                      <w:tcPr>
                        <w:tcW w:w="1508" w:type="dxa"/>
                        <w:tcBorders>
                          <w:bottom w:val="double" w:sz="1" w:space="0" w:color="000000"/>
                        </w:tcBorders>
                      </w:tcPr>
                      <w:p w14:paraId="34E70773"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1E1592E8"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3CB196BD"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3F09CF1"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40C17995"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59620D2A" w14:textId="77777777" w:rsidR="004A5527" w:rsidRDefault="00000000">
                        <w:pPr>
                          <w:pStyle w:val="TableParagraph"/>
                          <w:spacing w:line="127" w:lineRule="exact"/>
                          <w:ind w:left="145" w:right="141"/>
                          <w:jc w:val="center"/>
                          <w:rPr>
                            <w:sz w:val="13"/>
                          </w:rPr>
                        </w:pPr>
                        <w:r>
                          <w:rPr>
                            <w:sz w:val="13"/>
                          </w:rPr>
                          <w:t>Precio (€)</w:t>
                        </w:r>
                      </w:p>
                    </w:tc>
                  </w:tr>
                  <w:tr w:rsidR="004A5527" w14:paraId="6B8B9FF1" w14:textId="77777777">
                    <w:trPr>
                      <w:trHeight w:val="432"/>
                    </w:trPr>
                    <w:tc>
                      <w:tcPr>
                        <w:tcW w:w="1508" w:type="dxa"/>
                        <w:tcBorders>
                          <w:top w:val="double" w:sz="1" w:space="0" w:color="000000"/>
                        </w:tcBorders>
                      </w:tcPr>
                      <w:p w14:paraId="0CB0BB6A" w14:textId="77777777" w:rsidR="004A5527" w:rsidRDefault="004A5527">
                        <w:pPr>
                          <w:pStyle w:val="TableParagraph"/>
                          <w:spacing w:before="4"/>
                          <w:rPr>
                            <w:sz w:val="11"/>
                          </w:rPr>
                        </w:pPr>
                      </w:p>
                      <w:p w14:paraId="73127F70" w14:textId="77777777" w:rsidR="004A5527" w:rsidRDefault="00000000">
                        <w:pPr>
                          <w:pStyle w:val="TableParagraph"/>
                          <w:ind w:left="87"/>
                          <w:rPr>
                            <w:sz w:val="13"/>
                          </w:rPr>
                        </w:pPr>
                        <w:r>
                          <w:rPr>
                            <w:sz w:val="13"/>
                          </w:rPr>
                          <w:t>Biología General</w:t>
                        </w:r>
                      </w:p>
                    </w:tc>
                    <w:tc>
                      <w:tcPr>
                        <w:tcW w:w="2209" w:type="dxa"/>
                        <w:tcBorders>
                          <w:top w:val="double" w:sz="1" w:space="0" w:color="000000"/>
                        </w:tcBorders>
                      </w:tcPr>
                      <w:p w14:paraId="27AFD2CA" w14:textId="77777777" w:rsidR="004A5527" w:rsidRDefault="00000000">
                        <w:pPr>
                          <w:pStyle w:val="TableParagraph"/>
                          <w:spacing w:line="129" w:lineRule="exact"/>
                          <w:ind w:left="87"/>
                          <w:rPr>
                            <w:sz w:val="13"/>
                          </w:rPr>
                        </w:pPr>
                        <w:r>
                          <w:rPr>
                            <w:sz w:val="13"/>
                          </w:rPr>
                          <w:t>Castellano Santana, Encarnación;</w:t>
                        </w:r>
                      </w:p>
                      <w:p w14:paraId="1F3666D4" w14:textId="77777777" w:rsidR="004A5527" w:rsidRDefault="00000000">
                        <w:pPr>
                          <w:pStyle w:val="TableParagraph"/>
                          <w:spacing w:before="1" w:line="150" w:lineRule="atLeast"/>
                          <w:ind w:left="87" w:right="79"/>
                          <w:rPr>
                            <w:sz w:val="13"/>
                          </w:rPr>
                        </w:pPr>
                        <w:r>
                          <w:rPr>
                            <w:sz w:val="13"/>
                          </w:rPr>
                          <w:t>Palomino Gallardo, Encarnación; Tabraue Tarbay, Carlos</w:t>
                        </w:r>
                      </w:p>
                    </w:tc>
                    <w:tc>
                      <w:tcPr>
                        <w:tcW w:w="1396" w:type="dxa"/>
                        <w:tcBorders>
                          <w:top w:val="double" w:sz="1" w:space="0" w:color="000000"/>
                        </w:tcBorders>
                      </w:tcPr>
                      <w:p w14:paraId="05138585" w14:textId="77777777" w:rsidR="004A5527" w:rsidRDefault="00000000">
                        <w:pPr>
                          <w:pStyle w:val="TableParagraph"/>
                          <w:spacing w:before="56"/>
                          <w:ind w:left="88" w:right="237"/>
                          <w:rPr>
                            <w:sz w:val="13"/>
                          </w:rPr>
                        </w:pPr>
                        <w:r>
                          <w:rPr>
                            <w:sz w:val="13"/>
                          </w:rPr>
                          <w:t>Biología, Ciencias de la vida</w:t>
                        </w:r>
                      </w:p>
                    </w:tc>
                    <w:tc>
                      <w:tcPr>
                        <w:tcW w:w="2093" w:type="dxa"/>
                        <w:tcBorders>
                          <w:top w:val="double" w:sz="1" w:space="0" w:color="000000"/>
                        </w:tcBorders>
                      </w:tcPr>
                      <w:p w14:paraId="58F60320" w14:textId="77777777" w:rsidR="004A5527" w:rsidRDefault="00000000">
                        <w:pPr>
                          <w:pStyle w:val="TableParagraph"/>
                          <w:spacing w:line="129" w:lineRule="exact"/>
                          <w:ind w:left="86"/>
                          <w:rPr>
                            <w:sz w:val="13"/>
                          </w:rPr>
                        </w:pPr>
                        <w:r>
                          <w:rPr>
                            <w:sz w:val="13"/>
                          </w:rPr>
                          <w:t>Manuales de Acceso a Mayores</w:t>
                        </w:r>
                      </w:p>
                      <w:p w14:paraId="70E2CB39" w14:textId="77777777" w:rsidR="004A5527" w:rsidRDefault="00000000">
                        <w:pPr>
                          <w:pStyle w:val="TableParagraph"/>
                          <w:spacing w:before="1" w:line="150" w:lineRule="atLeast"/>
                          <w:ind w:left="86" w:right="127"/>
                          <w:rPr>
                            <w:sz w:val="13"/>
                          </w:rPr>
                        </w:pPr>
                        <w:r>
                          <w:rPr>
                            <w:sz w:val="13"/>
                          </w:rPr>
                          <w:t>de 25 años: Curso Preparatorio de acceso a la universidad</w:t>
                        </w:r>
                      </w:p>
                    </w:tc>
                    <w:tc>
                      <w:tcPr>
                        <w:tcW w:w="1280" w:type="dxa"/>
                        <w:tcBorders>
                          <w:top w:val="double" w:sz="1" w:space="0" w:color="000000"/>
                        </w:tcBorders>
                      </w:tcPr>
                      <w:p w14:paraId="479B396D" w14:textId="77777777" w:rsidR="004A5527" w:rsidRDefault="004A5527">
                        <w:pPr>
                          <w:pStyle w:val="TableParagraph"/>
                          <w:spacing w:before="4"/>
                          <w:rPr>
                            <w:sz w:val="11"/>
                          </w:rPr>
                        </w:pPr>
                      </w:p>
                      <w:p w14:paraId="28F6DDD8" w14:textId="77777777" w:rsidR="004A5527" w:rsidRDefault="00000000">
                        <w:pPr>
                          <w:pStyle w:val="TableParagraph"/>
                          <w:ind w:left="108" w:right="107"/>
                          <w:jc w:val="center"/>
                          <w:rPr>
                            <w:sz w:val="13"/>
                          </w:rPr>
                        </w:pPr>
                        <w:r>
                          <w:rPr>
                            <w:sz w:val="13"/>
                          </w:rPr>
                          <w:t>9788490422175</w:t>
                        </w:r>
                      </w:p>
                    </w:tc>
                    <w:tc>
                      <w:tcPr>
                        <w:tcW w:w="900" w:type="dxa"/>
                        <w:tcBorders>
                          <w:top w:val="double" w:sz="1" w:space="0" w:color="000000"/>
                        </w:tcBorders>
                      </w:tcPr>
                      <w:p w14:paraId="21A979BE" w14:textId="77777777" w:rsidR="004A5527" w:rsidRDefault="004A5527">
                        <w:pPr>
                          <w:pStyle w:val="TableParagraph"/>
                          <w:spacing w:before="4"/>
                          <w:rPr>
                            <w:sz w:val="11"/>
                          </w:rPr>
                        </w:pPr>
                      </w:p>
                      <w:p w14:paraId="7DB0326E" w14:textId="77777777" w:rsidR="004A5527" w:rsidRDefault="00000000">
                        <w:pPr>
                          <w:pStyle w:val="TableParagraph"/>
                          <w:ind w:left="143" w:right="141"/>
                          <w:jc w:val="center"/>
                          <w:rPr>
                            <w:sz w:val="13"/>
                          </w:rPr>
                        </w:pPr>
                        <w:r>
                          <w:rPr>
                            <w:sz w:val="13"/>
                          </w:rPr>
                          <w:t>11,50</w:t>
                        </w:r>
                      </w:p>
                    </w:tc>
                  </w:tr>
                  <w:tr w:rsidR="004A5527" w14:paraId="7AD6048F" w14:textId="77777777">
                    <w:trPr>
                      <w:trHeight w:val="450"/>
                    </w:trPr>
                    <w:tc>
                      <w:tcPr>
                        <w:tcW w:w="1508" w:type="dxa"/>
                      </w:tcPr>
                      <w:p w14:paraId="6683D5A9" w14:textId="77777777" w:rsidR="004A5527" w:rsidRDefault="00000000">
                        <w:pPr>
                          <w:pStyle w:val="TableParagraph"/>
                          <w:spacing w:line="242" w:lineRule="auto"/>
                          <w:ind w:left="87" w:right="241"/>
                          <w:rPr>
                            <w:sz w:val="13"/>
                          </w:rPr>
                        </w:pPr>
                        <w:r>
                          <w:rPr>
                            <w:sz w:val="13"/>
                          </w:rPr>
                          <w:t>1000 preguntas tipo test sobre la</w:t>
                        </w:r>
                      </w:p>
                      <w:p w14:paraId="6AA8B0FF" w14:textId="77777777" w:rsidR="004A5527" w:rsidRDefault="00000000">
                        <w:pPr>
                          <w:pStyle w:val="TableParagraph"/>
                          <w:spacing w:line="130" w:lineRule="exact"/>
                          <w:ind w:left="87"/>
                          <w:rPr>
                            <w:sz w:val="13"/>
                          </w:rPr>
                        </w:pPr>
                        <w:r>
                          <w:rPr>
                            <w:sz w:val="13"/>
                          </w:rPr>
                          <w:t>reproducción animal</w:t>
                        </w:r>
                      </w:p>
                    </w:tc>
                    <w:tc>
                      <w:tcPr>
                        <w:tcW w:w="2209" w:type="dxa"/>
                      </w:tcPr>
                      <w:p w14:paraId="649B2976" w14:textId="77777777" w:rsidR="004A5527" w:rsidRDefault="004A5527">
                        <w:pPr>
                          <w:pStyle w:val="TableParagraph"/>
                          <w:spacing w:before="10"/>
                          <w:rPr>
                            <w:sz w:val="12"/>
                          </w:rPr>
                        </w:pPr>
                      </w:p>
                      <w:p w14:paraId="2F927341" w14:textId="77777777" w:rsidR="004A5527" w:rsidRDefault="00000000">
                        <w:pPr>
                          <w:pStyle w:val="TableParagraph"/>
                          <w:ind w:left="87"/>
                          <w:rPr>
                            <w:sz w:val="13"/>
                          </w:rPr>
                        </w:pPr>
                        <w:r>
                          <w:rPr>
                            <w:sz w:val="13"/>
                          </w:rPr>
                          <w:t>Batista Arteaga, Miguel</w:t>
                        </w:r>
                      </w:p>
                    </w:tc>
                    <w:tc>
                      <w:tcPr>
                        <w:tcW w:w="1396" w:type="dxa"/>
                      </w:tcPr>
                      <w:p w14:paraId="205C40DC" w14:textId="77777777" w:rsidR="004A5527" w:rsidRDefault="00000000">
                        <w:pPr>
                          <w:pStyle w:val="TableParagraph"/>
                          <w:spacing w:before="74"/>
                          <w:ind w:left="88" w:right="483"/>
                          <w:rPr>
                            <w:sz w:val="13"/>
                          </w:rPr>
                        </w:pPr>
                        <w:r>
                          <w:rPr>
                            <w:sz w:val="13"/>
                          </w:rPr>
                          <w:t>Ginecología y obstetricia</w:t>
                        </w:r>
                      </w:p>
                    </w:tc>
                    <w:tc>
                      <w:tcPr>
                        <w:tcW w:w="2093" w:type="dxa"/>
                      </w:tcPr>
                      <w:p w14:paraId="0E30ECE6" w14:textId="77777777" w:rsidR="004A5527" w:rsidRDefault="00000000">
                        <w:pPr>
                          <w:pStyle w:val="TableParagraph"/>
                          <w:spacing w:before="74"/>
                          <w:ind w:left="86" w:right="828"/>
                          <w:rPr>
                            <w:sz w:val="13"/>
                          </w:rPr>
                        </w:pPr>
                        <w:r>
                          <w:rPr>
                            <w:sz w:val="13"/>
                          </w:rPr>
                          <w:t>Manuales Docentes Universitarios</w:t>
                        </w:r>
                      </w:p>
                    </w:tc>
                    <w:tc>
                      <w:tcPr>
                        <w:tcW w:w="1280" w:type="dxa"/>
                      </w:tcPr>
                      <w:p w14:paraId="05FCF725" w14:textId="77777777" w:rsidR="004A5527" w:rsidRDefault="004A5527">
                        <w:pPr>
                          <w:pStyle w:val="TableParagraph"/>
                          <w:spacing w:before="10"/>
                          <w:rPr>
                            <w:sz w:val="12"/>
                          </w:rPr>
                        </w:pPr>
                      </w:p>
                      <w:p w14:paraId="54A1F3C6" w14:textId="77777777" w:rsidR="004A5527" w:rsidRDefault="00000000">
                        <w:pPr>
                          <w:pStyle w:val="TableParagraph"/>
                          <w:ind w:left="108" w:right="107"/>
                          <w:jc w:val="center"/>
                          <w:rPr>
                            <w:sz w:val="13"/>
                          </w:rPr>
                        </w:pPr>
                        <w:r>
                          <w:rPr>
                            <w:sz w:val="13"/>
                          </w:rPr>
                          <w:t>9788490422311</w:t>
                        </w:r>
                      </w:p>
                    </w:tc>
                    <w:tc>
                      <w:tcPr>
                        <w:tcW w:w="900" w:type="dxa"/>
                      </w:tcPr>
                      <w:p w14:paraId="6411C8A5" w14:textId="77777777" w:rsidR="004A5527" w:rsidRDefault="004A5527">
                        <w:pPr>
                          <w:pStyle w:val="TableParagraph"/>
                          <w:spacing w:before="10"/>
                          <w:rPr>
                            <w:sz w:val="12"/>
                          </w:rPr>
                        </w:pPr>
                      </w:p>
                      <w:p w14:paraId="194B5A5B" w14:textId="77777777" w:rsidR="004A5527" w:rsidRDefault="00000000">
                        <w:pPr>
                          <w:pStyle w:val="TableParagraph"/>
                          <w:ind w:left="143" w:right="141"/>
                          <w:jc w:val="center"/>
                          <w:rPr>
                            <w:sz w:val="13"/>
                          </w:rPr>
                        </w:pPr>
                        <w:r>
                          <w:rPr>
                            <w:sz w:val="13"/>
                          </w:rPr>
                          <w:t>25,00</w:t>
                        </w:r>
                      </w:p>
                    </w:tc>
                  </w:tr>
                  <w:tr w:rsidR="004A5527" w14:paraId="3268D518" w14:textId="77777777">
                    <w:trPr>
                      <w:trHeight w:val="602"/>
                    </w:trPr>
                    <w:tc>
                      <w:tcPr>
                        <w:tcW w:w="1508" w:type="dxa"/>
                      </w:tcPr>
                      <w:p w14:paraId="7F79E84B" w14:textId="77777777" w:rsidR="004A5527" w:rsidRDefault="004A5527">
                        <w:pPr>
                          <w:pStyle w:val="TableParagraph"/>
                          <w:spacing w:before="6"/>
                          <w:rPr>
                            <w:sz w:val="19"/>
                          </w:rPr>
                        </w:pPr>
                      </w:p>
                      <w:p w14:paraId="02D17950" w14:textId="77777777" w:rsidR="004A5527" w:rsidRDefault="00000000">
                        <w:pPr>
                          <w:pStyle w:val="TableParagraph"/>
                          <w:spacing w:before="1"/>
                          <w:ind w:left="87"/>
                          <w:rPr>
                            <w:sz w:val="13"/>
                          </w:rPr>
                        </w:pPr>
                        <w:r>
                          <w:rPr>
                            <w:sz w:val="13"/>
                          </w:rPr>
                          <w:t>Historia General</w:t>
                        </w:r>
                      </w:p>
                    </w:tc>
                    <w:tc>
                      <w:tcPr>
                        <w:tcW w:w="2209" w:type="dxa"/>
                      </w:tcPr>
                      <w:p w14:paraId="3927B37A" w14:textId="77777777" w:rsidR="004A5527" w:rsidRDefault="00000000">
                        <w:pPr>
                          <w:pStyle w:val="TableParagraph"/>
                          <w:spacing w:line="242" w:lineRule="auto"/>
                          <w:ind w:left="87" w:right="109"/>
                          <w:rPr>
                            <w:sz w:val="13"/>
                          </w:rPr>
                        </w:pPr>
                        <w:r>
                          <w:rPr>
                            <w:sz w:val="13"/>
                          </w:rPr>
                          <w:t>Ramírez Sánchez, Manuel Enrique; Toledo Bravo de Laguna, María Luisa; Santana Pérez,</w:t>
                        </w:r>
                      </w:p>
                      <w:p w14:paraId="431D18C1" w14:textId="77777777" w:rsidR="004A5527" w:rsidRDefault="00000000">
                        <w:pPr>
                          <w:pStyle w:val="TableParagraph"/>
                          <w:spacing w:line="130" w:lineRule="exact"/>
                          <w:ind w:left="87"/>
                          <w:rPr>
                            <w:sz w:val="13"/>
                          </w:rPr>
                        </w:pPr>
                        <w:r>
                          <w:rPr>
                            <w:sz w:val="13"/>
                          </w:rPr>
                          <w:t>Germán</w:t>
                        </w:r>
                      </w:p>
                    </w:tc>
                    <w:tc>
                      <w:tcPr>
                        <w:tcW w:w="1396" w:type="dxa"/>
                      </w:tcPr>
                      <w:p w14:paraId="4E4B6EE4" w14:textId="77777777" w:rsidR="004A5527" w:rsidRDefault="004A5527">
                        <w:pPr>
                          <w:pStyle w:val="TableParagraph"/>
                          <w:spacing w:before="6"/>
                          <w:rPr>
                            <w:sz w:val="19"/>
                          </w:rPr>
                        </w:pPr>
                      </w:p>
                      <w:p w14:paraId="3EEA054F" w14:textId="77777777" w:rsidR="004A5527" w:rsidRDefault="00000000">
                        <w:pPr>
                          <w:pStyle w:val="TableParagraph"/>
                          <w:spacing w:before="1"/>
                          <w:ind w:left="88"/>
                          <w:rPr>
                            <w:sz w:val="13"/>
                          </w:rPr>
                        </w:pPr>
                        <w:r>
                          <w:rPr>
                            <w:sz w:val="13"/>
                          </w:rPr>
                          <w:t>Historia</w:t>
                        </w:r>
                      </w:p>
                    </w:tc>
                    <w:tc>
                      <w:tcPr>
                        <w:tcW w:w="2093" w:type="dxa"/>
                      </w:tcPr>
                      <w:p w14:paraId="32DA716E" w14:textId="77777777" w:rsidR="004A5527" w:rsidRDefault="00000000">
                        <w:pPr>
                          <w:pStyle w:val="TableParagraph"/>
                          <w:spacing w:before="74" w:line="242" w:lineRule="auto"/>
                          <w:ind w:left="86" w:right="128"/>
                          <w:jc w:val="both"/>
                          <w:rPr>
                            <w:sz w:val="13"/>
                          </w:rPr>
                        </w:pPr>
                        <w:r>
                          <w:rPr>
                            <w:sz w:val="13"/>
                          </w:rPr>
                          <w:t>Manuales de Acceso a Mayores de 25 años: Curso Preparatorio de acceso a la universidad</w:t>
                        </w:r>
                      </w:p>
                    </w:tc>
                    <w:tc>
                      <w:tcPr>
                        <w:tcW w:w="1280" w:type="dxa"/>
                      </w:tcPr>
                      <w:p w14:paraId="013E589D" w14:textId="77777777" w:rsidR="004A5527" w:rsidRDefault="004A5527">
                        <w:pPr>
                          <w:pStyle w:val="TableParagraph"/>
                          <w:spacing w:before="6"/>
                          <w:rPr>
                            <w:sz w:val="19"/>
                          </w:rPr>
                        </w:pPr>
                      </w:p>
                      <w:p w14:paraId="4FDA35BB" w14:textId="77777777" w:rsidR="004A5527" w:rsidRDefault="00000000">
                        <w:pPr>
                          <w:pStyle w:val="TableParagraph"/>
                          <w:spacing w:before="1"/>
                          <w:ind w:left="108" w:right="107"/>
                          <w:jc w:val="center"/>
                          <w:rPr>
                            <w:sz w:val="13"/>
                          </w:rPr>
                        </w:pPr>
                        <w:r>
                          <w:rPr>
                            <w:sz w:val="13"/>
                          </w:rPr>
                          <w:t>9788490422298</w:t>
                        </w:r>
                      </w:p>
                    </w:tc>
                    <w:tc>
                      <w:tcPr>
                        <w:tcW w:w="900" w:type="dxa"/>
                      </w:tcPr>
                      <w:p w14:paraId="014C37B5" w14:textId="77777777" w:rsidR="004A5527" w:rsidRDefault="004A5527">
                        <w:pPr>
                          <w:pStyle w:val="TableParagraph"/>
                          <w:spacing w:before="6"/>
                          <w:rPr>
                            <w:sz w:val="19"/>
                          </w:rPr>
                        </w:pPr>
                      </w:p>
                      <w:p w14:paraId="6401C17D" w14:textId="77777777" w:rsidR="004A5527" w:rsidRDefault="00000000">
                        <w:pPr>
                          <w:pStyle w:val="TableParagraph"/>
                          <w:spacing w:before="1"/>
                          <w:ind w:left="143" w:right="141"/>
                          <w:jc w:val="center"/>
                          <w:rPr>
                            <w:sz w:val="13"/>
                          </w:rPr>
                        </w:pPr>
                        <w:r>
                          <w:rPr>
                            <w:sz w:val="13"/>
                          </w:rPr>
                          <w:t>11,00</w:t>
                        </w:r>
                      </w:p>
                    </w:tc>
                  </w:tr>
                  <w:tr w:rsidR="004A5527" w14:paraId="0ABE1A21" w14:textId="77777777">
                    <w:trPr>
                      <w:trHeight w:val="602"/>
                    </w:trPr>
                    <w:tc>
                      <w:tcPr>
                        <w:tcW w:w="1508" w:type="dxa"/>
                      </w:tcPr>
                      <w:p w14:paraId="7AC3C23F" w14:textId="77777777" w:rsidR="004A5527" w:rsidRDefault="00000000">
                        <w:pPr>
                          <w:pStyle w:val="TableParagraph"/>
                          <w:spacing w:before="74" w:line="242" w:lineRule="auto"/>
                          <w:ind w:left="87" w:right="263"/>
                          <w:rPr>
                            <w:sz w:val="13"/>
                          </w:rPr>
                        </w:pPr>
                        <w:r>
                          <w:rPr>
                            <w:sz w:val="13"/>
                          </w:rPr>
                          <w:t>Gestión Digital de Cartografía y Datos Topográficos</w:t>
                        </w:r>
                      </w:p>
                    </w:tc>
                    <w:tc>
                      <w:tcPr>
                        <w:tcW w:w="2209" w:type="dxa"/>
                      </w:tcPr>
                      <w:p w14:paraId="42FFE47F" w14:textId="77777777" w:rsidR="004A5527" w:rsidRDefault="00000000">
                        <w:pPr>
                          <w:pStyle w:val="TableParagraph"/>
                          <w:spacing w:line="242" w:lineRule="auto"/>
                          <w:ind w:left="87" w:right="79"/>
                          <w:rPr>
                            <w:sz w:val="13"/>
                          </w:rPr>
                        </w:pPr>
                        <w:r>
                          <w:rPr>
                            <w:sz w:val="13"/>
                          </w:rPr>
                          <w:t>Acosta Ojeda, Filiberto; Martín Betancor, Moisés; Montesdeoca</w:t>
                        </w:r>
                      </w:p>
                      <w:p w14:paraId="6DEDAE7B" w14:textId="77777777" w:rsidR="004A5527" w:rsidRDefault="00000000">
                        <w:pPr>
                          <w:pStyle w:val="TableParagraph"/>
                          <w:spacing w:line="150" w:lineRule="atLeast"/>
                          <w:ind w:left="87" w:right="79"/>
                          <w:rPr>
                            <w:sz w:val="13"/>
                          </w:rPr>
                        </w:pPr>
                        <w:r>
                          <w:rPr>
                            <w:sz w:val="13"/>
                          </w:rPr>
                          <w:t>Naranjo, Julio; Romero López, M. Pilar</w:t>
                        </w:r>
                      </w:p>
                    </w:tc>
                    <w:tc>
                      <w:tcPr>
                        <w:tcW w:w="1396" w:type="dxa"/>
                      </w:tcPr>
                      <w:p w14:paraId="524B966D" w14:textId="77777777" w:rsidR="004A5527" w:rsidRDefault="00000000">
                        <w:pPr>
                          <w:pStyle w:val="TableParagraph"/>
                          <w:spacing w:line="242" w:lineRule="auto"/>
                          <w:ind w:left="88" w:right="425"/>
                          <w:rPr>
                            <w:sz w:val="13"/>
                          </w:rPr>
                        </w:pPr>
                        <w:r>
                          <w:rPr>
                            <w:sz w:val="13"/>
                          </w:rPr>
                          <w:t>Cartografía, elaboración de</w:t>
                        </w:r>
                      </w:p>
                      <w:p w14:paraId="38D6A33F" w14:textId="77777777" w:rsidR="004A5527" w:rsidRDefault="00000000">
                        <w:pPr>
                          <w:pStyle w:val="TableParagraph"/>
                          <w:spacing w:line="150" w:lineRule="atLeast"/>
                          <w:ind w:left="88" w:right="512"/>
                          <w:rPr>
                            <w:sz w:val="13"/>
                          </w:rPr>
                        </w:pPr>
                        <w:r>
                          <w:rPr>
                            <w:sz w:val="13"/>
                          </w:rPr>
                          <w:t>mapas y proyecciones</w:t>
                        </w:r>
                      </w:p>
                    </w:tc>
                    <w:tc>
                      <w:tcPr>
                        <w:tcW w:w="2093" w:type="dxa"/>
                      </w:tcPr>
                      <w:p w14:paraId="1D4184F3" w14:textId="77777777" w:rsidR="004A5527" w:rsidRDefault="004A5527">
                        <w:pPr>
                          <w:pStyle w:val="TableParagraph"/>
                          <w:spacing w:before="4"/>
                          <w:rPr>
                            <w:sz w:val="19"/>
                          </w:rPr>
                        </w:pPr>
                      </w:p>
                      <w:p w14:paraId="759628AE" w14:textId="77777777" w:rsidR="004A5527" w:rsidRDefault="00000000">
                        <w:pPr>
                          <w:pStyle w:val="TableParagraph"/>
                          <w:spacing w:before="1"/>
                          <w:ind w:left="86"/>
                          <w:rPr>
                            <w:sz w:val="13"/>
                          </w:rPr>
                        </w:pPr>
                        <w:r>
                          <w:rPr>
                            <w:sz w:val="13"/>
                          </w:rPr>
                          <w:t>Cuadernos para la Docencia</w:t>
                        </w:r>
                      </w:p>
                    </w:tc>
                    <w:tc>
                      <w:tcPr>
                        <w:tcW w:w="1280" w:type="dxa"/>
                      </w:tcPr>
                      <w:p w14:paraId="1CA38337" w14:textId="77777777" w:rsidR="004A5527" w:rsidRDefault="004A5527">
                        <w:pPr>
                          <w:pStyle w:val="TableParagraph"/>
                          <w:spacing w:before="4"/>
                          <w:rPr>
                            <w:sz w:val="19"/>
                          </w:rPr>
                        </w:pPr>
                      </w:p>
                      <w:p w14:paraId="47ED8CF4" w14:textId="77777777" w:rsidR="004A5527" w:rsidRDefault="00000000">
                        <w:pPr>
                          <w:pStyle w:val="TableParagraph"/>
                          <w:spacing w:before="1"/>
                          <w:ind w:left="108" w:right="107"/>
                          <w:jc w:val="center"/>
                          <w:rPr>
                            <w:sz w:val="13"/>
                          </w:rPr>
                        </w:pPr>
                        <w:r>
                          <w:rPr>
                            <w:sz w:val="13"/>
                          </w:rPr>
                          <w:t>9788490422366</w:t>
                        </w:r>
                      </w:p>
                    </w:tc>
                    <w:tc>
                      <w:tcPr>
                        <w:tcW w:w="900" w:type="dxa"/>
                      </w:tcPr>
                      <w:p w14:paraId="7F453A6A" w14:textId="77777777" w:rsidR="004A5527" w:rsidRDefault="004A5527">
                        <w:pPr>
                          <w:pStyle w:val="TableParagraph"/>
                          <w:spacing w:before="4"/>
                          <w:rPr>
                            <w:sz w:val="19"/>
                          </w:rPr>
                        </w:pPr>
                      </w:p>
                      <w:p w14:paraId="1DDEE32E" w14:textId="77777777" w:rsidR="004A5527" w:rsidRDefault="00000000">
                        <w:pPr>
                          <w:pStyle w:val="TableParagraph"/>
                          <w:spacing w:before="1"/>
                          <w:ind w:left="141" w:right="141"/>
                          <w:jc w:val="center"/>
                          <w:rPr>
                            <w:sz w:val="13"/>
                          </w:rPr>
                        </w:pPr>
                        <w:r>
                          <w:rPr>
                            <w:sz w:val="13"/>
                          </w:rPr>
                          <w:t>4,00</w:t>
                        </w:r>
                      </w:p>
                    </w:tc>
                  </w:tr>
                  <w:tr w:rsidR="004A5527" w14:paraId="101BD37D" w14:textId="77777777">
                    <w:trPr>
                      <w:trHeight w:val="602"/>
                    </w:trPr>
                    <w:tc>
                      <w:tcPr>
                        <w:tcW w:w="1508" w:type="dxa"/>
                      </w:tcPr>
                      <w:p w14:paraId="39FD233A" w14:textId="77777777" w:rsidR="004A5527" w:rsidRDefault="00000000">
                        <w:pPr>
                          <w:pStyle w:val="TableParagraph"/>
                          <w:spacing w:line="242" w:lineRule="auto"/>
                          <w:ind w:left="87" w:right="298"/>
                          <w:jc w:val="both"/>
                          <w:rPr>
                            <w:sz w:val="13"/>
                          </w:rPr>
                        </w:pPr>
                        <w:r>
                          <w:rPr>
                            <w:sz w:val="13"/>
                          </w:rPr>
                          <w:t>El planeta Ninguna Parte = La planète Nulle Part.</w:t>
                        </w:r>
                      </w:p>
                      <w:p w14:paraId="3F3D4D99" w14:textId="77777777" w:rsidR="004A5527" w:rsidRDefault="00000000">
                        <w:pPr>
                          <w:pStyle w:val="TableParagraph"/>
                          <w:spacing w:line="132" w:lineRule="exact"/>
                          <w:ind w:left="87"/>
                          <w:rPr>
                            <w:sz w:val="13"/>
                          </w:rPr>
                        </w:pPr>
                        <w:r>
                          <w:rPr>
                            <w:sz w:val="13"/>
                          </w:rPr>
                          <w:t>Español/francés</w:t>
                        </w:r>
                      </w:p>
                    </w:tc>
                    <w:tc>
                      <w:tcPr>
                        <w:tcW w:w="2209" w:type="dxa"/>
                      </w:tcPr>
                      <w:p w14:paraId="2DD6C525" w14:textId="77777777" w:rsidR="004A5527" w:rsidRDefault="004A5527">
                        <w:pPr>
                          <w:pStyle w:val="TableParagraph"/>
                          <w:spacing w:before="4"/>
                          <w:rPr>
                            <w:sz w:val="19"/>
                          </w:rPr>
                        </w:pPr>
                      </w:p>
                      <w:p w14:paraId="2355D8C3" w14:textId="77777777" w:rsidR="004A5527" w:rsidRDefault="00000000">
                        <w:pPr>
                          <w:pStyle w:val="TableParagraph"/>
                          <w:spacing w:before="1"/>
                          <w:ind w:left="87"/>
                          <w:rPr>
                            <w:sz w:val="13"/>
                          </w:rPr>
                        </w:pPr>
                        <w:r>
                          <w:rPr>
                            <w:sz w:val="13"/>
                          </w:rPr>
                          <w:t>Rivero Chaparro, Antonio Lino</w:t>
                        </w:r>
                      </w:p>
                    </w:tc>
                    <w:tc>
                      <w:tcPr>
                        <w:tcW w:w="1396" w:type="dxa"/>
                      </w:tcPr>
                      <w:p w14:paraId="2F696CC9" w14:textId="77777777" w:rsidR="004A5527" w:rsidRDefault="004A5527">
                        <w:pPr>
                          <w:pStyle w:val="TableParagraph"/>
                          <w:spacing w:before="10"/>
                          <w:rPr>
                            <w:sz w:val="12"/>
                          </w:rPr>
                        </w:pPr>
                      </w:p>
                      <w:p w14:paraId="7A7F1A7B" w14:textId="77777777" w:rsidR="004A5527" w:rsidRDefault="00000000">
                        <w:pPr>
                          <w:pStyle w:val="TableParagraph"/>
                          <w:spacing w:line="242" w:lineRule="auto"/>
                          <w:ind w:left="88" w:right="367"/>
                          <w:rPr>
                            <w:sz w:val="13"/>
                          </w:rPr>
                        </w:pPr>
                        <w:r>
                          <w:rPr>
                            <w:sz w:val="13"/>
                          </w:rPr>
                          <w:t>Ficción General (infantil/juvenil)</w:t>
                        </w:r>
                      </w:p>
                    </w:tc>
                    <w:tc>
                      <w:tcPr>
                        <w:tcW w:w="2093" w:type="dxa"/>
                      </w:tcPr>
                      <w:p w14:paraId="7927DB1D" w14:textId="77777777" w:rsidR="004A5527" w:rsidRDefault="004A5527">
                        <w:pPr>
                          <w:pStyle w:val="TableParagraph"/>
                          <w:spacing w:before="4"/>
                          <w:rPr>
                            <w:sz w:val="19"/>
                          </w:rPr>
                        </w:pPr>
                      </w:p>
                      <w:p w14:paraId="090DE040" w14:textId="77777777" w:rsidR="004A5527" w:rsidRDefault="00000000">
                        <w:pPr>
                          <w:pStyle w:val="TableParagraph"/>
                          <w:spacing w:before="1"/>
                          <w:ind w:left="86"/>
                          <w:rPr>
                            <w:sz w:val="13"/>
                          </w:rPr>
                        </w:pPr>
                        <w:r>
                          <w:rPr>
                            <w:sz w:val="13"/>
                          </w:rPr>
                          <w:t>Cuentos Solidarios</w:t>
                        </w:r>
                      </w:p>
                    </w:tc>
                    <w:tc>
                      <w:tcPr>
                        <w:tcW w:w="1280" w:type="dxa"/>
                      </w:tcPr>
                      <w:p w14:paraId="74609C56" w14:textId="77777777" w:rsidR="004A5527" w:rsidRDefault="004A5527">
                        <w:pPr>
                          <w:pStyle w:val="TableParagraph"/>
                          <w:spacing w:before="4"/>
                          <w:rPr>
                            <w:sz w:val="19"/>
                          </w:rPr>
                        </w:pPr>
                      </w:p>
                      <w:p w14:paraId="395A8C13" w14:textId="77777777" w:rsidR="004A5527" w:rsidRDefault="00000000">
                        <w:pPr>
                          <w:pStyle w:val="TableParagraph"/>
                          <w:spacing w:before="1"/>
                          <w:ind w:left="108" w:right="107"/>
                          <w:jc w:val="center"/>
                          <w:rPr>
                            <w:sz w:val="13"/>
                          </w:rPr>
                        </w:pPr>
                        <w:r>
                          <w:rPr>
                            <w:sz w:val="13"/>
                          </w:rPr>
                          <w:t>9788490422335</w:t>
                        </w:r>
                      </w:p>
                    </w:tc>
                    <w:tc>
                      <w:tcPr>
                        <w:tcW w:w="900" w:type="dxa"/>
                      </w:tcPr>
                      <w:p w14:paraId="61BC800E" w14:textId="77777777" w:rsidR="004A5527" w:rsidRDefault="004A5527">
                        <w:pPr>
                          <w:pStyle w:val="TableParagraph"/>
                          <w:spacing w:before="4"/>
                          <w:rPr>
                            <w:sz w:val="19"/>
                          </w:rPr>
                        </w:pPr>
                      </w:p>
                      <w:p w14:paraId="17897A0C" w14:textId="77777777" w:rsidR="004A5527" w:rsidRDefault="00000000">
                        <w:pPr>
                          <w:pStyle w:val="TableParagraph"/>
                          <w:spacing w:before="1"/>
                          <w:ind w:left="141" w:right="141"/>
                          <w:jc w:val="center"/>
                          <w:rPr>
                            <w:sz w:val="13"/>
                          </w:rPr>
                        </w:pPr>
                        <w:r>
                          <w:rPr>
                            <w:sz w:val="13"/>
                          </w:rPr>
                          <w:t>8,00</w:t>
                        </w:r>
                      </w:p>
                    </w:tc>
                  </w:tr>
                  <w:tr w:rsidR="004A5527" w14:paraId="4BD75F2C" w14:textId="77777777">
                    <w:trPr>
                      <w:trHeight w:val="602"/>
                    </w:trPr>
                    <w:tc>
                      <w:tcPr>
                        <w:tcW w:w="1508" w:type="dxa"/>
                      </w:tcPr>
                      <w:p w14:paraId="168D0D92" w14:textId="77777777" w:rsidR="004A5527" w:rsidRDefault="00000000">
                        <w:pPr>
                          <w:pStyle w:val="TableParagraph"/>
                          <w:spacing w:line="242" w:lineRule="auto"/>
                          <w:ind w:left="87" w:right="292"/>
                          <w:rPr>
                            <w:sz w:val="13"/>
                          </w:rPr>
                        </w:pPr>
                        <w:r>
                          <w:rPr>
                            <w:sz w:val="13"/>
                          </w:rPr>
                          <w:t>El planeta Ninguna Parte = Planet Nowhere.</w:t>
                        </w:r>
                      </w:p>
                      <w:p w14:paraId="3C4E657E" w14:textId="77777777" w:rsidR="004A5527" w:rsidRDefault="00000000">
                        <w:pPr>
                          <w:pStyle w:val="TableParagraph"/>
                          <w:spacing w:line="132" w:lineRule="exact"/>
                          <w:ind w:left="87"/>
                          <w:rPr>
                            <w:sz w:val="13"/>
                          </w:rPr>
                        </w:pPr>
                        <w:r>
                          <w:rPr>
                            <w:sz w:val="13"/>
                          </w:rPr>
                          <w:t>Español/Inglés</w:t>
                        </w:r>
                      </w:p>
                    </w:tc>
                    <w:tc>
                      <w:tcPr>
                        <w:tcW w:w="2209" w:type="dxa"/>
                      </w:tcPr>
                      <w:p w14:paraId="2698693E" w14:textId="77777777" w:rsidR="004A5527" w:rsidRDefault="004A5527">
                        <w:pPr>
                          <w:pStyle w:val="TableParagraph"/>
                          <w:spacing w:before="4"/>
                          <w:rPr>
                            <w:sz w:val="19"/>
                          </w:rPr>
                        </w:pPr>
                      </w:p>
                      <w:p w14:paraId="400A3A87" w14:textId="77777777" w:rsidR="004A5527" w:rsidRDefault="00000000">
                        <w:pPr>
                          <w:pStyle w:val="TableParagraph"/>
                          <w:spacing w:before="1"/>
                          <w:ind w:left="87"/>
                          <w:rPr>
                            <w:sz w:val="13"/>
                          </w:rPr>
                        </w:pPr>
                        <w:r>
                          <w:rPr>
                            <w:sz w:val="13"/>
                          </w:rPr>
                          <w:t>Rivero Chaparro, Antonio Lino</w:t>
                        </w:r>
                      </w:p>
                    </w:tc>
                    <w:tc>
                      <w:tcPr>
                        <w:tcW w:w="1396" w:type="dxa"/>
                      </w:tcPr>
                      <w:p w14:paraId="63742010" w14:textId="77777777" w:rsidR="004A5527" w:rsidRDefault="004A5527">
                        <w:pPr>
                          <w:pStyle w:val="TableParagraph"/>
                          <w:spacing w:before="10"/>
                          <w:rPr>
                            <w:sz w:val="12"/>
                          </w:rPr>
                        </w:pPr>
                      </w:p>
                      <w:p w14:paraId="78FEE98A" w14:textId="77777777" w:rsidR="004A5527" w:rsidRDefault="00000000">
                        <w:pPr>
                          <w:pStyle w:val="TableParagraph"/>
                          <w:ind w:left="88" w:right="367"/>
                          <w:rPr>
                            <w:sz w:val="13"/>
                          </w:rPr>
                        </w:pPr>
                        <w:r>
                          <w:rPr>
                            <w:sz w:val="13"/>
                          </w:rPr>
                          <w:t>Ficción General (infantil/juvenil)</w:t>
                        </w:r>
                      </w:p>
                    </w:tc>
                    <w:tc>
                      <w:tcPr>
                        <w:tcW w:w="2093" w:type="dxa"/>
                      </w:tcPr>
                      <w:p w14:paraId="66524A44" w14:textId="77777777" w:rsidR="004A5527" w:rsidRDefault="004A5527">
                        <w:pPr>
                          <w:pStyle w:val="TableParagraph"/>
                          <w:spacing w:before="4"/>
                          <w:rPr>
                            <w:sz w:val="19"/>
                          </w:rPr>
                        </w:pPr>
                      </w:p>
                      <w:p w14:paraId="7DF80BB5" w14:textId="77777777" w:rsidR="004A5527" w:rsidRDefault="00000000">
                        <w:pPr>
                          <w:pStyle w:val="TableParagraph"/>
                          <w:spacing w:before="1"/>
                          <w:ind w:left="86"/>
                          <w:rPr>
                            <w:sz w:val="13"/>
                          </w:rPr>
                        </w:pPr>
                        <w:r>
                          <w:rPr>
                            <w:sz w:val="13"/>
                          </w:rPr>
                          <w:t>Cuentos Solidarios</w:t>
                        </w:r>
                      </w:p>
                    </w:tc>
                    <w:tc>
                      <w:tcPr>
                        <w:tcW w:w="1280" w:type="dxa"/>
                      </w:tcPr>
                      <w:p w14:paraId="2FE62C5F" w14:textId="77777777" w:rsidR="004A5527" w:rsidRDefault="004A5527">
                        <w:pPr>
                          <w:pStyle w:val="TableParagraph"/>
                          <w:spacing w:before="4"/>
                          <w:rPr>
                            <w:sz w:val="19"/>
                          </w:rPr>
                        </w:pPr>
                      </w:p>
                      <w:p w14:paraId="2C40F7AE" w14:textId="77777777" w:rsidR="004A5527" w:rsidRDefault="00000000">
                        <w:pPr>
                          <w:pStyle w:val="TableParagraph"/>
                          <w:spacing w:before="1"/>
                          <w:ind w:left="108" w:right="107"/>
                          <w:jc w:val="center"/>
                          <w:rPr>
                            <w:sz w:val="13"/>
                          </w:rPr>
                        </w:pPr>
                        <w:r>
                          <w:rPr>
                            <w:sz w:val="13"/>
                          </w:rPr>
                          <w:t>9788490422328</w:t>
                        </w:r>
                      </w:p>
                    </w:tc>
                    <w:tc>
                      <w:tcPr>
                        <w:tcW w:w="900" w:type="dxa"/>
                      </w:tcPr>
                      <w:p w14:paraId="536A8668" w14:textId="77777777" w:rsidR="004A5527" w:rsidRDefault="004A5527">
                        <w:pPr>
                          <w:pStyle w:val="TableParagraph"/>
                          <w:spacing w:before="4"/>
                          <w:rPr>
                            <w:sz w:val="19"/>
                          </w:rPr>
                        </w:pPr>
                      </w:p>
                      <w:p w14:paraId="38B32676" w14:textId="77777777" w:rsidR="004A5527" w:rsidRDefault="00000000">
                        <w:pPr>
                          <w:pStyle w:val="TableParagraph"/>
                          <w:spacing w:before="1"/>
                          <w:ind w:left="141" w:right="141"/>
                          <w:jc w:val="center"/>
                          <w:rPr>
                            <w:sz w:val="13"/>
                          </w:rPr>
                        </w:pPr>
                        <w:r>
                          <w:rPr>
                            <w:sz w:val="13"/>
                          </w:rPr>
                          <w:t>8,00</w:t>
                        </w:r>
                      </w:p>
                    </w:tc>
                  </w:tr>
                  <w:tr w:rsidR="004A5527" w14:paraId="4705415A" w14:textId="77777777">
                    <w:trPr>
                      <w:trHeight w:val="450"/>
                    </w:trPr>
                    <w:tc>
                      <w:tcPr>
                        <w:tcW w:w="1508" w:type="dxa"/>
                      </w:tcPr>
                      <w:p w14:paraId="206B00D0" w14:textId="77777777" w:rsidR="004A5527" w:rsidRDefault="00000000">
                        <w:pPr>
                          <w:pStyle w:val="TableParagraph"/>
                          <w:spacing w:before="72" w:line="242" w:lineRule="auto"/>
                          <w:ind w:left="87" w:right="335"/>
                          <w:rPr>
                            <w:sz w:val="13"/>
                          </w:rPr>
                        </w:pPr>
                        <w:r>
                          <w:rPr>
                            <w:sz w:val="13"/>
                          </w:rPr>
                          <w:t>La encrucijada del REF</w:t>
                        </w:r>
                      </w:p>
                    </w:tc>
                    <w:tc>
                      <w:tcPr>
                        <w:tcW w:w="2209" w:type="dxa"/>
                      </w:tcPr>
                      <w:p w14:paraId="440AFFA2" w14:textId="77777777" w:rsidR="004A5527" w:rsidRDefault="00000000">
                        <w:pPr>
                          <w:pStyle w:val="TableParagraph"/>
                          <w:spacing w:line="147" w:lineRule="exact"/>
                          <w:ind w:left="87"/>
                          <w:rPr>
                            <w:sz w:val="13"/>
                          </w:rPr>
                        </w:pPr>
                        <w:r>
                          <w:rPr>
                            <w:sz w:val="13"/>
                          </w:rPr>
                          <w:t>Miranda Calderín, Salvador; Dorta</w:t>
                        </w:r>
                      </w:p>
                      <w:p w14:paraId="74FDBC0C" w14:textId="77777777" w:rsidR="004A5527" w:rsidRDefault="00000000">
                        <w:pPr>
                          <w:pStyle w:val="TableParagraph"/>
                          <w:spacing w:before="1" w:line="150" w:lineRule="atLeast"/>
                          <w:ind w:left="87" w:right="79"/>
                          <w:rPr>
                            <w:sz w:val="13"/>
                          </w:rPr>
                        </w:pPr>
                        <w:r>
                          <w:rPr>
                            <w:sz w:val="13"/>
                          </w:rPr>
                          <w:t>Velázquez, José Andrés; Déniz Mayor, José Juan</w:t>
                        </w:r>
                      </w:p>
                    </w:tc>
                    <w:tc>
                      <w:tcPr>
                        <w:tcW w:w="1396" w:type="dxa"/>
                      </w:tcPr>
                      <w:p w14:paraId="4523FC2A" w14:textId="77777777" w:rsidR="004A5527" w:rsidRDefault="004A5527">
                        <w:pPr>
                          <w:pStyle w:val="TableParagraph"/>
                          <w:spacing w:before="10"/>
                          <w:rPr>
                            <w:sz w:val="12"/>
                          </w:rPr>
                        </w:pPr>
                      </w:p>
                      <w:p w14:paraId="108DAF01" w14:textId="77777777" w:rsidR="004A5527" w:rsidRDefault="00000000">
                        <w:pPr>
                          <w:pStyle w:val="TableParagraph"/>
                          <w:ind w:left="88"/>
                          <w:rPr>
                            <w:sz w:val="13"/>
                          </w:rPr>
                        </w:pPr>
                        <w:r>
                          <w:rPr>
                            <w:sz w:val="13"/>
                          </w:rPr>
                          <w:t>Hacienda pública</w:t>
                        </w:r>
                      </w:p>
                    </w:tc>
                    <w:tc>
                      <w:tcPr>
                        <w:tcW w:w="2093" w:type="dxa"/>
                      </w:tcPr>
                      <w:p w14:paraId="267F6160" w14:textId="77777777" w:rsidR="004A5527" w:rsidRDefault="004A5527">
                        <w:pPr>
                          <w:pStyle w:val="TableParagraph"/>
                          <w:spacing w:before="10"/>
                          <w:rPr>
                            <w:sz w:val="12"/>
                          </w:rPr>
                        </w:pPr>
                      </w:p>
                      <w:p w14:paraId="7FC77990" w14:textId="77777777" w:rsidR="004A5527" w:rsidRDefault="00000000">
                        <w:pPr>
                          <w:pStyle w:val="TableParagraph"/>
                          <w:ind w:left="86"/>
                          <w:rPr>
                            <w:sz w:val="13"/>
                          </w:rPr>
                        </w:pPr>
                        <w:r>
                          <w:rPr>
                            <w:sz w:val="13"/>
                          </w:rPr>
                          <w:t>Cátedra del REF</w:t>
                        </w:r>
                      </w:p>
                    </w:tc>
                    <w:tc>
                      <w:tcPr>
                        <w:tcW w:w="1280" w:type="dxa"/>
                      </w:tcPr>
                      <w:p w14:paraId="228F736A" w14:textId="77777777" w:rsidR="004A5527" w:rsidRDefault="004A5527">
                        <w:pPr>
                          <w:pStyle w:val="TableParagraph"/>
                          <w:spacing w:before="10"/>
                          <w:rPr>
                            <w:sz w:val="12"/>
                          </w:rPr>
                        </w:pPr>
                      </w:p>
                      <w:p w14:paraId="744B64C6" w14:textId="77777777" w:rsidR="004A5527" w:rsidRDefault="00000000">
                        <w:pPr>
                          <w:pStyle w:val="TableParagraph"/>
                          <w:ind w:left="108" w:right="107"/>
                          <w:jc w:val="center"/>
                          <w:rPr>
                            <w:sz w:val="13"/>
                          </w:rPr>
                        </w:pPr>
                        <w:r>
                          <w:rPr>
                            <w:sz w:val="13"/>
                          </w:rPr>
                          <w:t>9788490422373</w:t>
                        </w:r>
                      </w:p>
                    </w:tc>
                    <w:tc>
                      <w:tcPr>
                        <w:tcW w:w="900" w:type="dxa"/>
                      </w:tcPr>
                      <w:p w14:paraId="0B65F3C6" w14:textId="77777777" w:rsidR="004A5527" w:rsidRDefault="004A5527">
                        <w:pPr>
                          <w:pStyle w:val="TableParagraph"/>
                          <w:spacing w:before="10"/>
                          <w:rPr>
                            <w:sz w:val="12"/>
                          </w:rPr>
                        </w:pPr>
                      </w:p>
                      <w:p w14:paraId="61459F83" w14:textId="77777777" w:rsidR="004A5527" w:rsidRDefault="00000000">
                        <w:pPr>
                          <w:pStyle w:val="TableParagraph"/>
                          <w:ind w:left="143" w:right="141"/>
                          <w:jc w:val="center"/>
                          <w:rPr>
                            <w:sz w:val="13"/>
                          </w:rPr>
                        </w:pPr>
                        <w:r>
                          <w:rPr>
                            <w:sz w:val="13"/>
                          </w:rPr>
                          <w:t>15,00</w:t>
                        </w:r>
                      </w:p>
                    </w:tc>
                  </w:tr>
                  <w:tr w:rsidR="004A5527" w14:paraId="7D117FE9" w14:textId="77777777">
                    <w:trPr>
                      <w:trHeight w:val="602"/>
                    </w:trPr>
                    <w:tc>
                      <w:tcPr>
                        <w:tcW w:w="1508" w:type="dxa"/>
                      </w:tcPr>
                      <w:p w14:paraId="2FA8EE97" w14:textId="77777777" w:rsidR="004A5527" w:rsidRDefault="00000000">
                        <w:pPr>
                          <w:pStyle w:val="TableParagraph"/>
                          <w:spacing w:line="242" w:lineRule="auto"/>
                          <w:ind w:left="87" w:right="198"/>
                          <w:rPr>
                            <w:sz w:val="13"/>
                          </w:rPr>
                        </w:pPr>
                        <w:r>
                          <w:rPr>
                            <w:sz w:val="13"/>
                          </w:rPr>
                          <w:t>III Foro Internacional de turismo Maspalomas Costa</w:t>
                        </w:r>
                      </w:p>
                      <w:p w14:paraId="7ED5E8F9" w14:textId="77777777" w:rsidR="004A5527" w:rsidRDefault="00000000">
                        <w:pPr>
                          <w:pStyle w:val="TableParagraph"/>
                          <w:spacing w:line="132" w:lineRule="exact"/>
                          <w:ind w:left="87"/>
                          <w:rPr>
                            <w:sz w:val="13"/>
                          </w:rPr>
                        </w:pPr>
                        <w:r>
                          <w:rPr>
                            <w:sz w:val="13"/>
                          </w:rPr>
                          <w:t>Canaria (FITMCC)</w:t>
                        </w:r>
                      </w:p>
                    </w:tc>
                    <w:tc>
                      <w:tcPr>
                        <w:tcW w:w="2209" w:type="dxa"/>
                      </w:tcPr>
                      <w:p w14:paraId="6F579BA7" w14:textId="77777777" w:rsidR="004A5527" w:rsidRDefault="00000000">
                        <w:pPr>
                          <w:pStyle w:val="TableParagraph"/>
                          <w:spacing w:before="72" w:line="242" w:lineRule="auto"/>
                          <w:ind w:left="87" w:right="79"/>
                          <w:rPr>
                            <w:sz w:val="13"/>
                          </w:rPr>
                        </w:pPr>
                        <w:r>
                          <w:rPr>
                            <w:sz w:val="13"/>
                          </w:rPr>
                          <w:t>Foro Internacional de Turismo Maspalomas Costa Canaria (3º. 2017. Gran Canaria)</w:t>
                        </w:r>
                      </w:p>
                    </w:tc>
                    <w:tc>
                      <w:tcPr>
                        <w:tcW w:w="1396" w:type="dxa"/>
                      </w:tcPr>
                      <w:p w14:paraId="0EFB57F9" w14:textId="77777777" w:rsidR="004A5527" w:rsidRDefault="004A5527">
                        <w:pPr>
                          <w:pStyle w:val="TableParagraph"/>
                          <w:spacing w:before="4"/>
                          <w:rPr>
                            <w:sz w:val="19"/>
                          </w:rPr>
                        </w:pPr>
                      </w:p>
                      <w:p w14:paraId="5B6A9A23" w14:textId="77777777" w:rsidR="004A5527" w:rsidRDefault="00000000">
                        <w:pPr>
                          <w:pStyle w:val="TableParagraph"/>
                          <w:spacing w:before="1"/>
                          <w:ind w:left="88"/>
                          <w:rPr>
                            <w:sz w:val="13"/>
                          </w:rPr>
                        </w:pPr>
                        <w:r>
                          <w:rPr>
                            <w:sz w:val="13"/>
                          </w:rPr>
                          <w:t>Industria del turismo</w:t>
                        </w:r>
                      </w:p>
                    </w:tc>
                    <w:tc>
                      <w:tcPr>
                        <w:tcW w:w="2093" w:type="dxa"/>
                      </w:tcPr>
                      <w:p w14:paraId="23A810C6" w14:textId="77777777" w:rsidR="004A5527" w:rsidRDefault="004A5527">
                        <w:pPr>
                          <w:pStyle w:val="TableParagraph"/>
                          <w:rPr>
                            <w:rFonts w:ascii="Times New Roman"/>
                            <w:sz w:val="12"/>
                          </w:rPr>
                        </w:pPr>
                      </w:p>
                    </w:tc>
                    <w:tc>
                      <w:tcPr>
                        <w:tcW w:w="1280" w:type="dxa"/>
                      </w:tcPr>
                      <w:p w14:paraId="01985087" w14:textId="77777777" w:rsidR="004A5527" w:rsidRDefault="004A5527">
                        <w:pPr>
                          <w:pStyle w:val="TableParagraph"/>
                          <w:spacing w:before="4"/>
                          <w:rPr>
                            <w:sz w:val="19"/>
                          </w:rPr>
                        </w:pPr>
                      </w:p>
                      <w:p w14:paraId="4B56014A" w14:textId="77777777" w:rsidR="004A5527" w:rsidRDefault="00000000">
                        <w:pPr>
                          <w:pStyle w:val="TableParagraph"/>
                          <w:spacing w:before="1"/>
                          <w:ind w:left="108" w:right="107"/>
                          <w:jc w:val="center"/>
                          <w:rPr>
                            <w:sz w:val="13"/>
                          </w:rPr>
                        </w:pPr>
                        <w:r>
                          <w:rPr>
                            <w:sz w:val="13"/>
                          </w:rPr>
                          <w:t>9788490422359</w:t>
                        </w:r>
                      </w:p>
                    </w:tc>
                    <w:tc>
                      <w:tcPr>
                        <w:tcW w:w="900" w:type="dxa"/>
                      </w:tcPr>
                      <w:p w14:paraId="3D7C6134" w14:textId="77777777" w:rsidR="004A5527" w:rsidRDefault="004A5527">
                        <w:pPr>
                          <w:pStyle w:val="TableParagraph"/>
                          <w:spacing w:before="4"/>
                          <w:rPr>
                            <w:sz w:val="19"/>
                          </w:rPr>
                        </w:pPr>
                      </w:p>
                      <w:p w14:paraId="67A9EDB7" w14:textId="77777777" w:rsidR="004A5527" w:rsidRDefault="00000000">
                        <w:pPr>
                          <w:pStyle w:val="TableParagraph"/>
                          <w:spacing w:before="1"/>
                          <w:ind w:left="142" w:right="141"/>
                          <w:jc w:val="center"/>
                          <w:rPr>
                            <w:sz w:val="13"/>
                          </w:rPr>
                        </w:pPr>
                        <w:r>
                          <w:rPr>
                            <w:sz w:val="13"/>
                          </w:rPr>
                          <w:t>8,00</w:t>
                        </w:r>
                      </w:p>
                    </w:tc>
                  </w:tr>
                  <w:tr w:rsidR="004A5527" w14:paraId="2A7949B1" w14:textId="77777777">
                    <w:trPr>
                      <w:trHeight w:val="450"/>
                    </w:trPr>
                    <w:tc>
                      <w:tcPr>
                        <w:tcW w:w="1508" w:type="dxa"/>
                      </w:tcPr>
                      <w:p w14:paraId="23650635" w14:textId="77777777" w:rsidR="004A5527" w:rsidRDefault="00000000">
                        <w:pPr>
                          <w:pStyle w:val="TableParagraph"/>
                          <w:ind w:left="87" w:right="148"/>
                          <w:rPr>
                            <w:sz w:val="13"/>
                          </w:rPr>
                        </w:pPr>
                        <w:r>
                          <w:rPr>
                            <w:sz w:val="13"/>
                          </w:rPr>
                          <w:t>English for Nursing: a coursebook for</w:t>
                        </w:r>
                      </w:p>
                      <w:p w14:paraId="75ABDCC4" w14:textId="77777777" w:rsidR="004A5527" w:rsidRDefault="00000000">
                        <w:pPr>
                          <w:pStyle w:val="TableParagraph"/>
                          <w:spacing w:line="132" w:lineRule="exact"/>
                          <w:ind w:left="87"/>
                          <w:rPr>
                            <w:sz w:val="13"/>
                          </w:rPr>
                        </w:pPr>
                        <w:r>
                          <w:rPr>
                            <w:sz w:val="13"/>
                          </w:rPr>
                          <w:t>Spanish students</w:t>
                        </w:r>
                      </w:p>
                    </w:tc>
                    <w:tc>
                      <w:tcPr>
                        <w:tcW w:w="2209" w:type="dxa"/>
                      </w:tcPr>
                      <w:p w14:paraId="5D415046" w14:textId="77777777" w:rsidR="004A5527" w:rsidRDefault="00000000">
                        <w:pPr>
                          <w:pStyle w:val="TableParagraph"/>
                          <w:spacing w:before="72" w:line="242" w:lineRule="auto"/>
                          <w:ind w:left="87" w:right="516"/>
                          <w:rPr>
                            <w:sz w:val="13"/>
                          </w:rPr>
                        </w:pPr>
                        <w:r>
                          <w:rPr>
                            <w:sz w:val="13"/>
                          </w:rPr>
                          <w:t>Alonso Almeida, Francisco; Marrero Morales, Sandra</w:t>
                        </w:r>
                      </w:p>
                    </w:tc>
                    <w:tc>
                      <w:tcPr>
                        <w:tcW w:w="1396" w:type="dxa"/>
                      </w:tcPr>
                      <w:p w14:paraId="2DB17E0C" w14:textId="77777777" w:rsidR="004A5527" w:rsidRDefault="00000000">
                        <w:pPr>
                          <w:pStyle w:val="TableParagraph"/>
                          <w:ind w:left="88" w:right="179"/>
                          <w:rPr>
                            <w:sz w:val="13"/>
                          </w:rPr>
                        </w:pPr>
                        <w:r>
                          <w:rPr>
                            <w:sz w:val="13"/>
                          </w:rPr>
                          <w:t>ELT: cuadernos de trabajo, práctica y</w:t>
                        </w:r>
                      </w:p>
                      <w:p w14:paraId="0D3D6C6D" w14:textId="77777777" w:rsidR="004A5527" w:rsidRDefault="00000000">
                        <w:pPr>
                          <w:pStyle w:val="TableParagraph"/>
                          <w:spacing w:line="132" w:lineRule="exact"/>
                          <w:ind w:left="88"/>
                          <w:rPr>
                            <w:sz w:val="13"/>
                          </w:rPr>
                        </w:pPr>
                        <w:r>
                          <w:rPr>
                            <w:sz w:val="13"/>
                          </w:rPr>
                          <w:t>ejercicios</w:t>
                        </w:r>
                      </w:p>
                    </w:tc>
                    <w:tc>
                      <w:tcPr>
                        <w:tcW w:w="2093" w:type="dxa"/>
                      </w:tcPr>
                      <w:p w14:paraId="087551D1" w14:textId="77777777" w:rsidR="004A5527" w:rsidRDefault="00000000">
                        <w:pPr>
                          <w:pStyle w:val="TableParagraph"/>
                          <w:spacing w:before="72" w:line="242" w:lineRule="auto"/>
                          <w:ind w:left="86" w:right="221"/>
                          <w:rPr>
                            <w:sz w:val="13"/>
                          </w:rPr>
                        </w:pPr>
                        <w:r>
                          <w:rPr>
                            <w:sz w:val="13"/>
                          </w:rPr>
                          <w:t>Cuadernos para la Docencia: Artes y Humanidades</w:t>
                        </w:r>
                      </w:p>
                    </w:tc>
                    <w:tc>
                      <w:tcPr>
                        <w:tcW w:w="1280" w:type="dxa"/>
                      </w:tcPr>
                      <w:p w14:paraId="17D06597" w14:textId="77777777" w:rsidR="004A5527" w:rsidRDefault="004A5527">
                        <w:pPr>
                          <w:pStyle w:val="TableParagraph"/>
                          <w:spacing w:before="8"/>
                          <w:rPr>
                            <w:sz w:val="12"/>
                          </w:rPr>
                        </w:pPr>
                      </w:p>
                      <w:p w14:paraId="30D62135" w14:textId="77777777" w:rsidR="004A5527" w:rsidRDefault="00000000">
                        <w:pPr>
                          <w:pStyle w:val="TableParagraph"/>
                          <w:ind w:left="108" w:right="107"/>
                          <w:jc w:val="center"/>
                          <w:rPr>
                            <w:sz w:val="13"/>
                          </w:rPr>
                        </w:pPr>
                        <w:r>
                          <w:rPr>
                            <w:sz w:val="13"/>
                          </w:rPr>
                          <w:t>9788490421079</w:t>
                        </w:r>
                      </w:p>
                    </w:tc>
                    <w:tc>
                      <w:tcPr>
                        <w:tcW w:w="900" w:type="dxa"/>
                      </w:tcPr>
                      <w:p w14:paraId="21C4AF72" w14:textId="77777777" w:rsidR="004A5527" w:rsidRDefault="004A5527">
                        <w:pPr>
                          <w:pStyle w:val="TableParagraph"/>
                          <w:spacing w:before="8"/>
                          <w:rPr>
                            <w:sz w:val="12"/>
                          </w:rPr>
                        </w:pPr>
                      </w:p>
                      <w:p w14:paraId="118B5CF1" w14:textId="77777777" w:rsidR="004A5527" w:rsidRDefault="00000000">
                        <w:pPr>
                          <w:pStyle w:val="TableParagraph"/>
                          <w:ind w:left="141" w:right="141"/>
                          <w:jc w:val="center"/>
                          <w:rPr>
                            <w:sz w:val="13"/>
                          </w:rPr>
                        </w:pPr>
                        <w:r>
                          <w:rPr>
                            <w:sz w:val="13"/>
                          </w:rPr>
                          <w:t>5,00</w:t>
                        </w:r>
                      </w:p>
                    </w:tc>
                  </w:tr>
                  <w:tr w:rsidR="004A5527" w14:paraId="129030E9" w14:textId="77777777">
                    <w:trPr>
                      <w:trHeight w:val="751"/>
                    </w:trPr>
                    <w:tc>
                      <w:tcPr>
                        <w:tcW w:w="1508" w:type="dxa"/>
                      </w:tcPr>
                      <w:p w14:paraId="0A0CD15D" w14:textId="77777777" w:rsidR="004A5527" w:rsidRDefault="00000000">
                        <w:pPr>
                          <w:pStyle w:val="TableParagraph"/>
                          <w:spacing w:line="242" w:lineRule="auto"/>
                          <w:ind w:left="87" w:right="169"/>
                          <w:rPr>
                            <w:sz w:val="13"/>
                          </w:rPr>
                        </w:pPr>
                        <w:r>
                          <w:rPr>
                            <w:sz w:val="13"/>
                          </w:rPr>
                          <w:t>¿Quién es Alexander Grothendieck?</w:t>
                        </w:r>
                      </w:p>
                      <w:p w14:paraId="28C889E5" w14:textId="77777777" w:rsidR="004A5527" w:rsidRDefault="00000000">
                        <w:pPr>
                          <w:pStyle w:val="TableParagraph"/>
                          <w:spacing w:line="152" w:lineRule="exact"/>
                          <w:ind w:left="87" w:right="97"/>
                          <w:rPr>
                            <w:sz w:val="13"/>
                          </w:rPr>
                        </w:pPr>
                        <w:r>
                          <w:rPr>
                            <w:sz w:val="13"/>
                          </w:rPr>
                          <w:t>Matemáticas, anarquía, espiritualidad, soledad</w:t>
                        </w:r>
                      </w:p>
                    </w:tc>
                    <w:tc>
                      <w:tcPr>
                        <w:tcW w:w="2209" w:type="dxa"/>
                      </w:tcPr>
                      <w:p w14:paraId="305ED701" w14:textId="77777777" w:rsidR="004A5527" w:rsidRDefault="004A5527">
                        <w:pPr>
                          <w:pStyle w:val="TableParagraph"/>
                          <w:rPr>
                            <w:sz w:val="14"/>
                          </w:rPr>
                        </w:pPr>
                      </w:p>
                      <w:p w14:paraId="416B1FC6" w14:textId="77777777" w:rsidR="004A5527" w:rsidRDefault="004A5527">
                        <w:pPr>
                          <w:pStyle w:val="TableParagraph"/>
                          <w:spacing w:before="10"/>
                          <w:rPr>
                            <w:sz w:val="11"/>
                          </w:rPr>
                        </w:pPr>
                      </w:p>
                      <w:p w14:paraId="45AEC3AC" w14:textId="77777777" w:rsidR="004A5527" w:rsidRDefault="00000000">
                        <w:pPr>
                          <w:pStyle w:val="TableParagraph"/>
                          <w:ind w:left="87"/>
                          <w:rPr>
                            <w:sz w:val="13"/>
                          </w:rPr>
                        </w:pPr>
                        <w:r>
                          <w:rPr>
                            <w:sz w:val="13"/>
                          </w:rPr>
                          <w:t>Marcelo Wirnitzer, Gisela</w:t>
                        </w:r>
                      </w:p>
                    </w:tc>
                    <w:tc>
                      <w:tcPr>
                        <w:tcW w:w="1396" w:type="dxa"/>
                      </w:tcPr>
                      <w:p w14:paraId="5C958808" w14:textId="77777777" w:rsidR="004A5527" w:rsidRDefault="004A5527">
                        <w:pPr>
                          <w:pStyle w:val="TableParagraph"/>
                          <w:spacing w:before="10"/>
                          <w:rPr>
                            <w:sz w:val="12"/>
                          </w:rPr>
                        </w:pPr>
                      </w:p>
                      <w:p w14:paraId="6F907FFB" w14:textId="77777777" w:rsidR="004A5527" w:rsidRDefault="00000000">
                        <w:pPr>
                          <w:pStyle w:val="TableParagraph"/>
                          <w:spacing w:line="242" w:lineRule="auto"/>
                          <w:ind w:left="88" w:right="215"/>
                          <w:rPr>
                            <w:sz w:val="13"/>
                          </w:rPr>
                        </w:pPr>
                        <w:r>
                          <w:rPr>
                            <w:sz w:val="13"/>
                          </w:rPr>
                          <w:t>Biografía: Ciencia, tecnología y Medicina</w:t>
                        </w:r>
                      </w:p>
                    </w:tc>
                    <w:tc>
                      <w:tcPr>
                        <w:tcW w:w="2093" w:type="dxa"/>
                      </w:tcPr>
                      <w:p w14:paraId="158AC1AA" w14:textId="77777777" w:rsidR="004A5527" w:rsidRDefault="004A5527">
                        <w:pPr>
                          <w:pStyle w:val="TableParagraph"/>
                          <w:spacing w:before="4"/>
                          <w:rPr>
                            <w:sz w:val="19"/>
                          </w:rPr>
                        </w:pPr>
                      </w:p>
                      <w:p w14:paraId="07344571" w14:textId="77777777" w:rsidR="004A5527" w:rsidRDefault="00000000">
                        <w:pPr>
                          <w:pStyle w:val="TableParagraph"/>
                          <w:spacing w:before="1" w:line="242" w:lineRule="auto"/>
                          <w:ind w:left="86" w:right="517"/>
                          <w:rPr>
                            <w:sz w:val="13"/>
                          </w:rPr>
                        </w:pPr>
                        <w:r>
                          <w:rPr>
                            <w:sz w:val="13"/>
                          </w:rPr>
                          <w:t>Colección de Divulgación Científica</w:t>
                        </w:r>
                      </w:p>
                    </w:tc>
                    <w:tc>
                      <w:tcPr>
                        <w:tcW w:w="1280" w:type="dxa"/>
                      </w:tcPr>
                      <w:p w14:paraId="7B58B9BE" w14:textId="77777777" w:rsidR="004A5527" w:rsidRDefault="004A5527">
                        <w:pPr>
                          <w:pStyle w:val="TableParagraph"/>
                          <w:rPr>
                            <w:sz w:val="14"/>
                          </w:rPr>
                        </w:pPr>
                      </w:p>
                      <w:p w14:paraId="15DAA8FC" w14:textId="77777777" w:rsidR="004A5527" w:rsidRDefault="004A5527">
                        <w:pPr>
                          <w:pStyle w:val="TableParagraph"/>
                          <w:spacing w:before="10"/>
                          <w:rPr>
                            <w:sz w:val="11"/>
                          </w:rPr>
                        </w:pPr>
                      </w:p>
                      <w:p w14:paraId="009181E0" w14:textId="77777777" w:rsidR="004A5527" w:rsidRDefault="00000000">
                        <w:pPr>
                          <w:pStyle w:val="TableParagraph"/>
                          <w:ind w:left="108" w:right="107"/>
                          <w:jc w:val="center"/>
                          <w:rPr>
                            <w:sz w:val="13"/>
                          </w:rPr>
                        </w:pPr>
                        <w:r>
                          <w:rPr>
                            <w:sz w:val="13"/>
                          </w:rPr>
                          <w:t>9788490421994</w:t>
                        </w:r>
                      </w:p>
                    </w:tc>
                    <w:tc>
                      <w:tcPr>
                        <w:tcW w:w="900" w:type="dxa"/>
                      </w:tcPr>
                      <w:p w14:paraId="693015EF" w14:textId="77777777" w:rsidR="004A5527" w:rsidRDefault="004A5527">
                        <w:pPr>
                          <w:pStyle w:val="TableParagraph"/>
                          <w:rPr>
                            <w:sz w:val="14"/>
                          </w:rPr>
                        </w:pPr>
                      </w:p>
                      <w:p w14:paraId="74C66E6E" w14:textId="77777777" w:rsidR="004A5527" w:rsidRDefault="004A5527">
                        <w:pPr>
                          <w:pStyle w:val="TableParagraph"/>
                          <w:spacing w:before="10"/>
                          <w:rPr>
                            <w:sz w:val="11"/>
                          </w:rPr>
                        </w:pPr>
                      </w:p>
                      <w:p w14:paraId="7B8759E2" w14:textId="77777777" w:rsidR="004A5527" w:rsidRDefault="00000000">
                        <w:pPr>
                          <w:pStyle w:val="TableParagraph"/>
                          <w:ind w:left="141" w:right="141"/>
                          <w:jc w:val="center"/>
                          <w:rPr>
                            <w:sz w:val="13"/>
                          </w:rPr>
                        </w:pPr>
                        <w:r>
                          <w:rPr>
                            <w:sz w:val="13"/>
                          </w:rPr>
                          <w:t>8,50</w:t>
                        </w:r>
                      </w:p>
                    </w:tc>
                  </w:tr>
                </w:tbl>
                <w:p w14:paraId="40B10D39" w14:textId="77777777" w:rsidR="004A5527" w:rsidRDefault="004A5527">
                  <w:pPr>
                    <w:pStyle w:val="Textoindependiente"/>
                  </w:pPr>
                </w:p>
              </w:txbxContent>
            </v:textbox>
            <w10:anchorlock/>
          </v:shape>
        </w:pict>
      </w:r>
    </w:p>
    <w:p w14:paraId="145B9B57" w14:textId="77777777" w:rsidR="004A5527" w:rsidRDefault="004A5527">
      <w:pPr>
        <w:pStyle w:val="Textoindependiente"/>
        <w:rPr>
          <w:sz w:val="20"/>
        </w:rPr>
      </w:pPr>
    </w:p>
    <w:p w14:paraId="196313BA" w14:textId="77777777" w:rsidR="004A5527" w:rsidRDefault="004A5527">
      <w:pPr>
        <w:pStyle w:val="Textoindependiente"/>
        <w:rPr>
          <w:sz w:val="20"/>
        </w:rPr>
      </w:pPr>
    </w:p>
    <w:p w14:paraId="08F8861D" w14:textId="77777777" w:rsidR="004A5527" w:rsidRDefault="004A5527">
      <w:pPr>
        <w:pStyle w:val="Textoindependiente"/>
        <w:spacing w:before="10"/>
        <w:rPr>
          <w:sz w:val="22"/>
        </w:rPr>
      </w:pPr>
    </w:p>
    <w:p w14:paraId="413DBB36" w14:textId="77777777" w:rsidR="004A5527" w:rsidRDefault="00000000">
      <w:pPr>
        <w:ind w:left="7184" w:right="5861"/>
        <w:jc w:val="center"/>
        <w:rPr>
          <w:sz w:val="16"/>
        </w:rPr>
      </w:pPr>
      <w:r>
        <w:rPr>
          <w:sz w:val="16"/>
        </w:rPr>
        <w:t>-184-</w:t>
      </w:r>
    </w:p>
    <w:p w14:paraId="7843D4B0" w14:textId="77777777" w:rsidR="004A5527" w:rsidRDefault="004A5527">
      <w:pPr>
        <w:jc w:val="center"/>
        <w:rPr>
          <w:sz w:val="16"/>
        </w:rPr>
        <w:sectPr w:rsidR="004A5527" w:rsidSect="004F0784">
          <w:footerReference w:type="default" r:id="rId129"/>
          <w:pgSz w:w="16840" w:h="11900" w:orient="landscape"/>
          <w:pgMar w:top="1100" w:right="2420" w:bottom="280" w:left="960" w:header="0" w:footer="0" w:gutter="0"/>
          <w:cols w:space="720"/>
        </w:sectPr>
      </w:pPr>
    </w:p>
    <w:p w14:paraId="5D436E7A" w14:textId="77777777" w:rsidR="004A5527" w:rsidRDefault="00000000">
      <w:pPr>
        <w:pStyle w:val="Textoindependiente"/>
        <w:rPr>
          <w:sz w:val="20"/>
        </w:rPr>
      </w:pPr>
      <w:r>
        <w:pict w14:anchorId="2649552B">
          <v:shape id="_x0000_s2075" type="#_x0000_t202" style="position:absolute;margin-left:19.5pt;margin-top:106pt;width:30.85pt;height:362.7pt;z-index:-311742464;mso-position-horizontal-relative:page;mso-position-vertical-relative:page" filled="f" stroked="f">
            <v:textbox style="layout-flow:vertical" inset="0,0,0,0">
              <w:txbxContent>
                <w:p w14:paraId="51198F86"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EF238F9" w14:textId="77777777" w:rsidR="004A5527" w:rsidRDefault="004A5527">
      <w:pPr>
        <w:pStyle w:val="Textoindependiente"/>
        <w:rPr>
          <w:sz w:val="20"/>
        </w:rPr>
      </w:pPr>
    </w:p>
    <w:p w14:paraId="2D80B5EC" w14:textId="77777777" w:rsidR="004A5527" w:rsidRDefault="004A5527">
      <w:pPr>
        <w:pStyle w:val="Textoindependiente"/>
        <w:rPr>
          <w:sz w:val="20"/>
        </w:rPr>
      </w:pPr>
    </w:p>
    <w:p w14:paraId="3DCFF62D" w14:textId="77777777" w:rsidR="004A5527" w:rsidRDefault="004A5527">
      <w:pPr>
        <w:pStyle w:val="Textoindependiente"/>
        <w:spacing w:before="6"/>
        <w:rPr>
          <w:sz w:val="26"/>
        </w:rPr>
      </w:pPr>
    </w:p>
    <w:p w14:paraId="6E23F536" w14:textId="77777777" w:rsidR="004A5527" w:rsidRDefault="00000000">
      <w:pPr>
        <w:tabs>
          <w:tab w:val="left" w:pos="2697"/>
        </w:tabs>
        <w:ind w:left="105"/>
        <w:rPr>
          <w:sz w:val="20"/>
        </w:rPr>
      </w:pPr>
      <w:r>
        <w:rPr>
          <w:position w:val="67"/>
          <w:sz w:val="20"/>
        </w:rPr>
      </w:r>
      <w:r>
        <w:rPr>
          <w:position w:val="67"/>
          <w:sz w:val="20"/>
        </w:rPr>
        <w:pict w14:anchorId="67A6B571">
          <v:shape id="_x0000_s2074"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503C0C1B" w14:textId="77777777">
                    <w:trPr>
                      <w:trHeight w:val="1291"/>
                    </w:trPr>
                    <w:tc>
                      <w:tcPr>
                        <w:tcW w:w="340" w:type="dxa"/>
                        <w:vMerge w:val="restart"/>
                        <w:tcBorders>
                          <w:left w:val="single" w:sz="6" w:space="0" w:color="000000"/>
                          <w:right w:val="single" w:sz="6" w:space="0" w:color="000000"/>
                        </w:tcBorders>
                        <w:textDirection w:val="tbRl"/>
                      </w:tcPr>
                      <w:p w14:paraId="19653695"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5AEBA8D3"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1DB8976C"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4D95CBDF" w14:textId="77777777" w:rsidR="004A5527" w:rsidRDefault="00000000">
                        <w:pPr>
                          <w:pStyle w:val="TableParagraph"/>
                          <w:spacing w:before="35"/>
                          <w:ind w:left="195"/>
                          <w:rPr>
                            <w:sz w:val="12"/>
                          </w:rPr>
                        </w:pPr>
                        <w:r>
                          <w:rPr>
                            <w:sz w:val="12"/>
                          </w:rPr>
                          <w:t>Página 186 / 202</w:t>
                        </w:r>
                      </w:p>
                    </w:tc>
                    <w:tc>
                      <w:tcPr>
                        <w:tcW w:w="197" w:type="dxa"/>
                        <w:vMerge w:val="restart"/>
                        <w:tcBorders>
                          <w:left w:val="single" w:sz="6" w:space="0" w:color="000000"/>
                          <w:bottom w:val="single" w:sz="6" w:space="0" w:color="000000"/>
                          <w:right w:val="single" w:sz="8" w:space="0" w:color="000000"/>
                        </w:tcBorders>
                        <w:textDirection w:val="tbRl"/>
                      </w:tcPr>
                      <w:p w14:paraId="06BB085A"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0C244BAE" w14:textId="77777777">
                    <w:trPr>
                      <w:trHeight w:val="3589"/>
                    </w:trPr>
                    <w:tc>
                      <w:tcPr>
                        <w:tcW w:w="340" w:type="dxa"/>
                        <w:vMerge/>
                        <w:tcBorders>
                          <w:top w:val="nil"/>
                          <w:left w:val="single" w:sz="6" w:space="0" w:color="000000"/>
                          <w:right w:val="single" w:sz="6" w:space="0" w:color="000000"/>
                        </w:tcBorders>
                        <w:textDirection w:val="tbRl"/>
                      </w:tcPr>
                      <w:p w14:paraId="2AA9567B"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D676B06"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381A3D0"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5F764C36"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585691CD" w14:textId="77777777" w:rsidR="004A5527" w:rsidRDefault="004A5527">
                        <w:pPr>
                          <w:rPr>
                            <w:sz w:val="2"/>
                            <w:szCs w:val="2"/>
                          </w:rPr>
                        </w:pPr>
                      </w:p>
                    </w:tc>
                  </w:tr>
                  <w:tr w:rsidR="004A5527" w14:paraId="4978BCB4" w14:textId="77777777">
                    <w:trPr>
                      <w:trHeight w:val="1621"/>
                    </w:trPr>
                    <w:tc>
                      <w:tcPr>
                        <w:tcW w:w="340" w:type="dxa"/>
                        <w:tcBorders>
                          <w:left w:val="single" w:sz="6" w:space="0" w:color="000000"/>
                        </w:tcBorders>
                        <w:textDirection w:val="tbRl"/>
                      </w:tcPr>
                      <w:p w14:paraId="6777FC65" w14:textId="77777777" w:rsidR="004A5527" w:rsidRDefault="00000000">
                        <w:pPr>
                          <w:pStyle w:val="TableParagraph"/>
                          <w:spacing w:before="37"/>
                          <w:ind w:left="260"/>
                          <w:rPr>
                            <w:sz w:val="12"/>
                          </w:rPr>
                        </w:pPr>
                        <w:r>
                          <w:rPr>
                            <w:sz w:val="12"/>
                          </w:rPr>
                          <w:t>09/01/2022 21:50:28</w:t>
                        </w:r>
                      </w:p>
                    </w:tc>
                    <w:tc>
                      <w:tcPr>
                        <w:tcW w:w="200" w:type="dxa"/>
                        <w:textDirection w:val="tbRl"/>
                      </w:tcPr>
                      <w:p w14:paraId="011A92A6"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7378A99E"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770FFEE5"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3BB27D2B" w14:textId="77777777" w:rsidR="004A5527" w:rsidRDefault="004A5527">
                        <w:pPr>
                          <w:rPr>
                            <w:sz w:val="2"/>
                            <w:szCs w:val="2"/>
                          </w:rPr>
                        </w:pPr>
                      </w:p>
                    </w:tc>
                  </w:tr>
                </w:tbl>
                <w:p w14:paraId="37EC1650" w14:textId="77777777" w:rsidR="004A5527" w:rsidRDefault="004A5527">
                  <w:pPr>
                    <w:pStyle w:val="Textoindependiente"/>
                  </w:pPr>
                </w:p>
              </w:txbxContent>
            </v:textbox>
            <w10:anchorlock/>
          </v:shape>
        </w:pict>
      </w:r>
      <w:r>
        <w:rPr>
          <w:position w:val="67"/>
          <w:sz w:val="20"/>
        </w:rPr>
        <w:tab/>
      </w:r>
      <w:r>
        <w:rPr>
          <w:sz w:val="20"/>
        </w:rPr>
      </w:r>
      <w:r>
        <w:rPr>
          <w:sz w:val="20"/>
        </w:rPr>
        <w:pict w14:anchorId="62AB70B0">
          <v:shape id="_x0000_s2073" type="#_x0000_t202" style="width:469.75pt;height:307.9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1204E467" w14:textId="77777777">
                    <w:trPr>
                      <w:trHeight w:val="147"/>
                    </w:trPr>
                    <w:tc>
                      <w:tcPr>
                        <w:tcW w:w="1508" w:type="dxa"/>
                        <w:tcBorders>
                          <w:bottom w:val="double" w:sz="1" w:space="0" w:color="000000"/>
                        </w:tcBorders>
                      </w:tcPr>
                      <w:p w14:paraId="42916836"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5F57A7C6"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40CC2DB2"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7401EC8A"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08DC5309"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076A3F23" w14:textId="77777777" w:rsidR="004A5527" w:rsidRDefault="00000000">
                        <w:pPr>
                          <w:pStyle w:val="TableParagraph"/>
                          <w:spacing w:line="127" w:lineRule="exact"/>
                          <w:ind w:left="145" w:right="141"/>
                          <w:jc w:val="center"/>
                          <w:rPr>
                            <w:sz w:val="13"/>
                          </w:rPr>
                        </w:pPr>
                        <w:r>
                          <w:rPr>
                            <w:sz w:val="13"/>
                          </w:rPr>
                          <w:t>Precio (€)</w:t>
                        </w:r>
                      </w:p>
                    </w:tc>
                  </w:tr>
                  <w:tr w:rsidR="004A5527" w14:paraId="21D4C09C" w14:textId="77777777">
                    <w:trPr>
                      <w:trHeight w:val="735"/>
                    </w:trPr>
                    <w:tc>
                      <w:tcPr>
                        <w:tcW w:w="1508" w:type="dxa"/>
                        <w:tcBorders>
                          <w:top w:val="double" w:sz="1" w:space="0" w:color="000000"/>
                        </w:tcBorders>
                      </w:tcPr>
                      <w:p w14:paraId="60BB1038" w14:textId="77777777" w:rsidR="004A5527" w:rsidRDefault="00000000">
                        <w:pPr>
                          <w:pStyle w:val="TableParagraph"/>
                          <w:spacing w:line="129" w:lineRule="exact"/>
                          <w:ind w:left="87"/>
                          <w:rPr>
                            <w:sz w:val="13"/>
                          </w:rPr>
                        </w:pPr>
                        <w:r>
                          <w:rPr>
                            <w:sz w:val="13"/>
                          </w:rPr>
                          <w:t>¿Quién es Alexander</w:t>
                        </w:r>
                      </w:p>
                      <w:p w14:paraId="036A1528" w14:textId="77777777" w:rsidR="004A5527" w:rsidRDefault="00000000">
                        <w:pPr>
                          <w:pStyle w:val="TableParagraph"/>
                          <w:spacing w:before="2" w:line="242" w:lineRule="auto"/>
                          <w:ind w:left="87" w:right="545"/>
                          <w:rPr>
                            <w:sz w:val="13"/>
                          </w:rPr>
                        </w:pPr>
                        <w:r>
                          <w:rPr>
                            <w:sz w:val="13"/>
                          </w:rPr>
                          <w:t>Grothendieck? Matemáticas, anarquía,</w:t>
                        </w:r>
                      </w:p>
                      <w:p w14:paraId="17BA46B9" w14:textId="77777777" w:rsidR="004A5527" w:rsidRDefault="00000000">
                        <w:pPr>
                          <w:pStyle w:val="TableParagraph"/>
                          <w:spacing w:line="132" w:lineRule="exact"/>
                          <w:ind w:left="87"/>
                          <w:rPr>
                            <w:sz w:val="13"/>
                          </w:rPr>
                        </w:pPr>
                        <w:r>
                          <w:rPr>
                            <w:sz w:val="13"/>
                          </w:rPr>
                          <w:t>espiritualidad, soledad</w:t>
                        </w:r>
                      </w:p>
                    </w:tc>
                    <w:tc>
                      <w:tcPr>
                        <w:tcW w:w="2209" w:type="dxa"/>
                        <w:tcBorders>
                          <w:top w:val="double" w:sz="1" w:space="0" w:color="000000"/>
                        </w:tcBorders>
                      </w:tcPr>
                      <w:p w14:paraId="6037DA9B" w14:textId="77777777" w:rsidR="004A5527" w:rsidRDefault="004A5527">
                        <w:pPr>
                          <w:pStyle w:val="TableParagraph"/>
                          <w:rPr>
                            <w:sz w:val="14"/>
                          </w:rPr>
                        </w:pPr>
                      </w:p>
                      <w:p w14:paraId="59CA5D60" w14:textId="77777777" w:rsidR="004A5527" w:rsidRDefault="00000000">
                        <w:pPr>
                          <w:pStyle w:val="TableParagraph"/>
                          <w:spacing w:before="121"/>
                          <w:ind w:left="87"/>
                          <w:rPr>
                            <w:sz w:val="13"/>
                          </w:rPr>
                        </w:pPr>
                        <w:r>
                          <w:rPr>
                            <w:sz w:val="13"/>
                          </w:rPr>
                          <w:t>Marcelo Wirnitzer, Gisela</w:t>
                        </w:r>
                      </w:p>
                    </w:tc>
                    <w:tc>
                      <w:tcPr>
                        <w:tcW w:w="1396" w:type="dxa"/>
                        <w:tcBorders>
                          <w:top w:val="double" w:sz="1" w:space="0" w:color="000000"/>
                        </w:tcBorders>
                      </w:tcPr>
                      <w:p w14:paraId="436D0963" w14:textId="77777777" w:rsidR="004A5527" w:rsidRDefault="004A5527">
                        <w:pPr>
                          <w:pStyle w:val="TableParagraph"/>
                          <w:spacing w:before="4"/>
                          <w:rPr>
                            <w:sz w:val="11"/>
                          </w:rPr>
                        </w:pPr>
                      </w:p>
                      <w:p w14:paraId="490DE8D1" w14:textId="77777777" w:rsidR="004A5527" w:rsidRDefault="00000000">
                        <w:pPr>
                          <w:pStyle w:val="TableParagraph"/>
                          <w:spacing w:line="242" w:lineRule="auto"/>
                          <w:ind w:left="88" w:right="215"/>
                          <w:rPr>
                            <w:sz w:val="13"/>
                          </w:rPr>
                        </w:pPr>
                        <w:r>
                          <w:rPr>
                            <w:sz w:val="13"/>
                          </w:rPr>
                          <w:t>Biografía: Ciencia, tecnología y Medicina</w:t>
                        </w:r>
                      </w:p>
                    </w:tc>
                    <w:tc>
                      <w:tcPr>
                        <w:tcW w:w="2093" w:type="dxa"/>
                        <w:tcBorders>
                          <w:top w:val="double" w:sz="1" w:space="0" w:color="000000"/>
                        </w:tcBorders>
                      </w:tcPr>
                      <w:p w14:paraId="35A96933" w14:textId="77777777" w:rsidR="004A5527" w:rsidRDefault="004A5527">
                        <w:pPr>
                          <w:pStyle w:val="TableParagraph"/>
                          <w:spacing w:before="10"/>
                          <w:rPr>
                            <w:sz w:val="17"/>
                          </w:rPr>
                        </w:pPr>
                      </w:p>
                      <w:p w14:paraId="3F35AA1C" w14:textId="77777777" w:rsidR="004A5527" w:rsidRDefault="00000000">
                        <w:pPr>
                          <w:pStyle w:val="TableParagraph"/>
                          <w:spacing w:line="242" w:lineRule="auto"/>
                          <w:ind w:left="86" w:right="517"/>
                          <w:rPr>
                            <w:sz w:val="13"/>
                          </w:rPr>
                        </w:pPr>
                        <w:r>
                          <w:rPr>
                            <w:sz w:val="13"/>
                          </w:rPr>
                          <w:t>Colección de Divulgación Científica</w:t>
                        </w:r>
                      </w:p>
                    </w:tc>
                    <w:tc>
                      <w:tcPr>
                        <w:tcW w:w="1280" w:type="dxa"/>
                        <w:tcBorders>
                          <w:top w:val="double" w:sz="1" w:space="0" w:color="000000"/>
                        </w:tcBorders>
                      </w:tcPr>
                      <w:p w14:paraId="08CBD32F" w14:textId="77777777" w:rsidR="004A5527" w:rsidRDefault="004A5527">
                        <w:pPr>
                          <w:pStyle w:val="TableParagraph"/>
                          <w:rPr>
                            <w:sz w:val="14"/>
                          </w:rPr>
                        </w:pPr>
                      </w:p>
                      <w:p w14:paraId="0E7171D7" w14:textId="77777777" w:rsidR="004A5527" w:rsidRDefault="00000000">
                        <w:pPr>
                          <w:pStyle w:val="TableParagraph"/>
                          <w:spacing w:before="121"/>
                          <w:ind w:left="108" w:right="107"/>
                          <w:jc w:val="center"/>
                          <w:rPr>
                            <w:sz w:val="13"/>
                          </w:rPr>
                        </w:pPr>
                        <w:r>
                          <w:rPr>
                            <w:sz w:val="13"/>
                          </w:rPr>
                          <w:t>9788490421987</w:t>
                        </w:r>
                      </w:p>
                    </w:tc>
                    <w:tc>
                      <w:tcPr>
                        <w:tcW w:w="900" w:type="dxa"/>
                        <w:tcBorders>
                          <w:top w:val="double" w:sz="1" w:space="0" w:color="000000"/>
                        </w:tcBorders>
                      </w:tcPr>
                      <w:p w14:paraId="31290EB0" w14:textId="77777777" w:rsidR="004A5527" w:rsidRDefault="004A5527">
                        <w:pPr>
                          <w:pStyle w:val="TableParagraph"/>
                          <w:rPr>
                            <w:sz w:val="14"/>
                          </w:rPr>
                        </w:pPr>
                      </w:p>
                      <w:p w14:paraId="0F2537A7" w14:textId="77777777" w:rsidR="004A5527" w:rsidRDefault="00000000">
                        <w:pPr>
                          <w:pStyle w:val="TableParagraph"/>
                          <w:spacing w:before="121"/>
                          <w:ind w:left="143" w:right="141"/>
                          <w:jc w:val="center"/>
                          <w:rPr>
                            <w:sz w:val="13"/>
                          </w:rPr>
                        </w:pPr>
                        <w:r>
                          <w:rPr>
                            <w:sz w:val="13"/>
                          </w:rPr>
                          <w:t>17,00</w:t>
                        </w:r>
                      </w:p>
                    </w:tc>
                  </w:tr>
                  <w:tr w:rsidR="004A5527" w14:paraId="131ACCC9" w14:textId="77777777">
                    <w:trPr>
                      <w:trHeight w:val="600"/>
                    </w:trPr>
                    <w:tc>
                      <w:tcPr>
                        <w:tcW w:w="1508" w:type="dxa"/>
                      </w:tcPr>
                      <w:p w14:paraId="79EDEA53" w14:textId="77777777" w:rsidR="004A5527" w:rsidRDefault="004A5527">
                        <w:pPr>
                          <w:pStyle w:val="TableParagraph"/>
                          <w:spacing w:before="8"/>
                          <w:rPr>
                            <w:sz w:val="12"/>
                          </w:rPr>
                        </w:pPr>
                      </w:p>
                      <w:p w14:paraId="37436132" w14:textId="77777777" w:rsidR="004A5527" w:rsidRDefault="00000000">
                        <w:pPr>
                          <w:pStyle w:val="TableParagraph"/>
                          <w:spacing w:line="242" w:lineRule="auto"/>
                          <w:ind w:left="87" w:right="90"/>
                          <w:rPr>
                            <w:sz w:val="13"/>
                          </w:rPr>
                        </w:pPr>
                        <w:r>
                          <w:rPr>
                            <w:sz w:val="13"/>
                          </w:rPr>
                          <w:t>Prácticas de Derecho de la Seguridad Social</w:t>
                        </w:r>
                      </w:p>
                    </w:tc>
                    <w:tc>
                      <w:tcPr>
                        <w:tcW w:w="2209" w:type="dxa"/>
                      </w:tcPr>
                      <w:p w14:paraId="2EF49C7F" w14:textId="77777777" w:rsidR="004A5527" w:rsidRDefault="004A5527">
                        <w:pPr>
                          <w:pStyle w:val="TableParagraph"/>
                          <w:spacing w:before="8"/>
                          <w:rPr>
                            <w:sz w:val="12"/>
                          </w:rPr>
                        </w:pPr>
                      </w:p>
                      <w:p w14:paraId="79248C19" w14:textId="77777777" w:rsidR="004A5527" w:rsidRDefault="00000000">
                        <w:pPr>
                          <w:pStyle w:val="TableParagraph"/>
                          <w:spacing w:line="242" w:lineRule="auto"/>
                          <w:ind w:left="87" w:right="234"/>
                          <w:rPr>
                            <w:sz w:val="13"/>
                          </w:rPr>
                        </w:pPr>
                        <w:r>
                          <w:rPr>
                            <w:sz w:val="13"/>
                          </w:rPr>
                          <w:t>Rosario García, Margarita Frida del</w:t>
                        </w:r>
                      </w:p>
                    </w:tc>
                    <w:tc>
                      <w:tcPr>
                        <w:tcW w:w="1396" w:type="dxa"/>
                      </w:tcPr>
                      <w:p w14:paraId="0A1FA4BB" w14:textId="77777777" w:rsidR="004A5527" w:rsidRDefault="004A5527">
                        <w:pPr>
                          <w:pStyle w:val="TableParagraph"/>
                          <w:spacing w:before="8"/>
                          <w:rPr>
                            <w:sz w:val="12"/>
                          </w:rPr>
                        </w:pPr>
                      </w:p>
                      <w:p w14:paraId="7AFF40F8" w14:textId="77777777" w:rsidR="004A5527" w:rsidRDefault="00000000">
                        <w:pPr>
                          <w:pStyle w:val="TableParagraph"/>
                          <w:spacing w:line="242" w:lineRule="auto"/>
                          <w:ind w:left="88" w:right="295"/>
                          <w:rPr>
                            <w:sz w:val="13"/>
                          </w:rPr>
                        </w:pPr>
                        <w:r>
                          <w:rPr>
                            <w:sz w:val="13"/>
                          </w:rPr>
                          <w:t>Derecho de la Seguridad Social</w:t>
                        </w:r>
                      </w:p>
                    </w:tc>
                    <w:tc>
                      <w:tcPr>
                        <w:tcW w:w="2093" w:type="dxa"/>
                      </w:tcPr>
                      <w:p w14:paraId="2D6C5C49" w14:textId="77777777" w:rsidR="004A5527" w:rsidRDefault="00000000">
                        <w:pPr>
                          <w:pStyle w:val="TableParagraph"/>
                          <w:spacing w:line="242" w:lineRule="auto"/>
                          <w:ind w:left="86" w:right="409"/>
                          <w:rPr>
                            <w:sz w:val="13"/>
                          </w:rPr>
                        </w:pPr>
                        <w:r>
                          <w:rPr>
                            <w:sz w:val="13"/>
                          </w:rPr>
                          <w:t>Manuales Universitarios de Teleformación: Grado en Relaciones Laborales y</w:t>
                        </w:r>
                      </w:p>
                      <w:p w14:paraId="311D2F77" w14:textId="77777777" w:rsidR="004A5527" w:rsidRDefault="00000000">
                        <w:pPr>
                          <w:pStyle w:val="TableParagraph"/>
                          <w:spacing w:line="130" w:lineRule="exact"/>
                          <w:ind w:left="86"/>
                          <w:rPr>
                            <w:sz w:val="13"/>
                          </w:rPr>
                        </w:pPr>
                        <w:r>
                          <w:rPr>
                            <w:sz w:val="13"/>
                          </w:rPr>
                          <w:t>Recursos Humanos</w:t>
                        </w:r>
                      </w:p>
                    </w:tc>
                    <w:tc>
                      <w:tcPr>
                        <w:tcW w:w="1280" w:type="dxa"/>
                      </w:tcPr>
                      <w:p w14:paraId="47B2C4FE" w14:textId="77777777" w:rsidR="004A5527" w:rsidRDefault="004A5527">
                        <w:pPr>
                          <w:pStyle w:val="TableParagraph"/>
                          <w:spacing w:before="4"/>
                          <w:rPr>
                            <w:sz w:val="19"/>
                          </w:rPr>
                        </w:pPr>
                      </w:p>
                      <w:p w14:paraId="303C192B" w14:textId="77777777" w:rsidR="004A5527" w:rsidRDefault="00000000">
                        <w:pPr>
                          <w:pStyle w:val="TableParagraph"/>
                          <w:spacing w:before="1"/>
                          <w:ind w:left="108" w:right="107"/>
                          <w:jc w:val="center"/>
                          <w:rPr>
                            <w:sz w:val="13"/>
                          </w:rPr>
                        </w:pPr>
                        <w:r>
                          <w:rPr>
                            <w:sz w:val="13"/>
                          </w:rPr>
                          <w:t>9788490422397</w:t>
                        </w:r>
                      </w:p>
                    </w:tc>
                    <w:tc>
                      <w:tcPr>
                        <w:tcW w:w="900" w:type="dxa"/>
                      </w:tcPr>
                      <w:p w14:paraId="0C9E58BF" w14:textId="77777777" w:rsidR="004A5527" w:rsidRDefault="004A5527">
                        <w:pPr>
                          <w:pStyle w:val="TableParagraph"/>
                          <w:spacing w:before="4"/>
                          <w:rPr>
                            <w:sz w:val="19"/>
                          </w:rPr>
                        </w:pPr>
                      </w:p>
                      <w:p w14:paraId="31BF4DDC" w14:textId="77777777" w:rsidR="004A5527" w:rsidRDefault="00000000">
                        <w:pPr>
                          <w:pStyle w:val="TableParagraph"/>
                          <w:spacing w:before="1"/>
                          <w:ind w:left="143" w:right="141"/>
                          <w:jc w:val="center"/>
                          <w:rPr>
                            <w:sz w:val="13"/>
                          </w:rPr>
                        </w:pPr>
                        <w:r>
                          <w:rPr>
                            <w:sz w:val="13"/>
                          </w:rPr>
                          <w:t>38,00</w:t>
                        </w:r>
                      </w:p>
                    </w:tc>
                  </w:tr>
                  <w:tr w:rsidR="004A5527" w14:paraId="49BFBB05" w14:textId="77777777">
                    <w:trPr>
                      <w:trHeight w:val="602"/>
                    </w:trPr>
                    <w:tc>
                      <w:tcPr>
                        <w:tcW w:w="1508" w:type="dxa"/>
                      </w:tcPr>
                      <w:p w14:paraId="062F0906" w14:textId="77777777" w:rsidR="004A5527" w:rsidRDefault="004A5527">
                        <w:pPr>
                          <w:pStyle w:val="TableParagraph"/>
                          <w:spacing w:before="10"/>
                          <w:rPr>
                            <w:sz w:val="12"/>
                          </w:rPr>
                        </w:pPr>
                      </w:p>
                      <w:p w14:paraId="5579E207" w14:textId="77777777" w:rsidR="004A5527" w:rsidRDefault="00000000">
                        <w:pPr>
                          <w:pStyle w:val="TableParagraph"/>
                          <w:spacing w:line="242" w:lineRule="auto"/>
                          <w:ind w:left="87" w:right="169"/>
                          <w:rPr>
                            <w:sz w:val="13"/>
                          </w:rPr>
                        </w:pPr>
                        <w:r>
                          <w:rPr>
                            <w:sz w:val="13"/>
                          </w:rPr>
                          <w:t>Prácticas de derecho del trabajo</w:t>
                        </w:r>
                      </w:p>
                    </w:tc>
                    <w:tc>
                      <w:tcPr>
                        <w:tcW w:w="2209" w:type="dxa"/>
                      </w:tcPr>
                      <w:p w14:paraId="3FE0FEE2" w14:textId="77777777" w:rsidR="004A5527" w:rsidRDefault="00000000">
                        <w:pPr>
                          <w:pStyle w:val="TableParagraph"/>
                          <w:spacing w:before="74" w:line="242" w:lineRule="auto"/>
                          <w:ind w:left="87" w:right="234"/>
                          <w:rPr>
                            <w:sz w:val="13"/>
                          </w:rPr>
                        </w:pPr>
                        <w:r>
                          <w:rPr>
                            <w:sz w:val="13"/>
                          </w:rPr>
                          <w:t>Martínez Hernández, Javier; Rosario García, Margarita Frida del</w:t>
                        </w:r>
                      </w:p>
                    </w:tc>
                    <w:tc>
                      <w:tcPr>
                        <w:tcW w:w="1396" w:type="dxa"/>
                      </w:tcPr>
                      <w:p w14:paraId="359F03DC" w14:textId="77777777" w:rsidR="004A5527" w:rsidRDefault="004A5527">
                        <w:pPr>
                          <w:pStyle w:val="TableParagraph"/>
                          <w:spacing w:before="6"/>
                          <w:rPr>
                            <w:sz w:val="19"/>
                          </w:rPr>
                        </w:pPr>
                      </w:p>
                      <w:p w14:paraId="3063EE02" w14:textId="77777777" w:rsidR="004A5527" w:rsidRDefault="00000000">
                        <w:pPr>
                          <w:pStyle w:val="TableParagraph"/>
                          <w:spacing w:before="1"/>
                          <w:ind w:left="88"/>
                          <w:rPr>
                            <w:sz w:val="13"/>
                          </w:rPr>
                        </w:pPr>
                        <w:r>
                          <w:rPr>
                            <w:sz w:val="13"/>
                          </w:rPr>
                          <w:t>Derecho del trabajo</w:t>
                        </w:r>
                      </w:p>
                    </w:tc>
                    <w:tc>
                      <w:tcPr>
                        <w:tcW w:w="2093" w:type="dxa"/>
                      </w:tcPr>
                      <w:p w14:paraId="04AE8976" w14:textId="77777777" w:rsidR="004A5527" w:rsidRDefault="00000000">
                        <w:pPr>
                          <w:pStyle w:val="TableParagraph"/>
                          <w:spacing w:line="242" w:lineRule="auto"/>
                          <w:ind w:left="86" w:right="409"/>
                          <w:rPr>
                            <w:sz w:val="13"/>
                          </w:rPr>
                        </w:pPr>
                        <w:r>
                          <w:rPr>
                            <w:sz w:val="13"/>
                          </w:rPr>
                          <w:t>Manuales Universitarios de Teleformación: Grado en Relaciones Laborales y</w:t>
                        </w:r>
                      </w:p>
                      <w:p w14:paraId="36DC3954" w14:textId="77777777" w:rsidR="004A5527" w:rsidRDefault="00000000">
                        <w:pPr>
                          <w:pStyle w:val="TableParagraph"/>
                          <w:spacing w:line="130" w:lineRule="exact"/>
                          <w:ind w:left="86"/>
                          <w:rPr>
                            <w:sz w:val="13"/>
                          </w:rPr>
                        </w:pPr>
                        <w:r>
                          <w:rPr>
                            <w:sz w:val="13"/>
                          </w:rPr>
                          <w:t>Recursos Humanos</w:t>
                        </w:r>
                      </w:p>
                    </w:tc>
                    <w:tc>
                      <w:tcPr>
                        <w:tcW w:w="1280" w:type="dxa"/>
                      </w:tcPr>
                      <w:p w14:paraId="39900D9A" w14:textId="77777777" w:rsidR="004A5527" w:rsidRDefault="004A5527">
                        <w:pPr>
                          <w:pStyle w:val="TableParagraph"/>
                          <w:spacing w:before="6"/>
                          <w:rPr>
                            <w:sz w:val="19"/>
                          </w:rPr>
                        </w:pPr>
                      </w:p>
                      <w:p w14:paraId="6666AEBA" w14:textId="77777777" w:rsidR="004A5527" w:rsidRDefault="00000000">
                        <w:pPr>
                          <w:pStyle w:val="TableParagraph"/>
                          <w:spacing w:before="1"/>
                          <w:ind w:left="108" w:right="107"/>
                          <w:jc w:val="center"/>
                          <w:rPr>
                            <w:sz w:val="13"/>
                          </w:rPr>
                        </w:pPr>
                        <w:r>
                          <w:rPr>
                            <w:sz w:val="13"/>
                          </w:rPr>
                          <w:t>9788490422380</w:t>
                        </w:r>
                      </w:p>
                    </w:tc>
                    <w:tc>
                      <w:tcPr>
                        <w:tcW w:w="900" w:type="dxa"/>
                      </w:tcPr>
                      <w:p w14:paraId="0C49F0FC" w14:textId="77777777" w:rsidR="004A5527" w:rsidRDefault="004A5527">
                        <w:pPr>
                          <w:pStyle w:val="TableParagraph"/>
                          <w:spacing w:before="6"/>
                          <w:rPr>
                            <w:sz w:val="19"/>
                          </w:rPr>
                        </w:pPr>
                      </w:p>
                      <w:p w14:paraId="0BAEBE1B" w14:textId="77777777" w:rsidR="004A5527" w:rsidRDefault="00000000">
                        <w:pPr>
                          <w:pStyle w:val="TableParagraph"/>
                          <w:spacing w:before="1"/>
                          <w:ind w:left="143" w:right="141"/>
                          <w:jc w:val="center"/>
                          <w:rPr>
                            <w:sz w:val="13"/>
                          </w:rPr>
                        </w:pPr>
                        <w:r>
                          <w:rPr>
                            <w:sz w:val="13"/>
                          </w:rPr>
                          <w:t>51,00</w:t>
                        </w:r>
                      </w:p>
                    </w:tc>
                  </w:tr>
                  <w:tr w:rsidR="004A5527" w14:paraId="578DD718" w14:textId="77777777">
                    <w:trPr>
                      <w:trHeight w:val="301"/>
                    </w:trPr>
                    <w:tc>
                      <w:tcPr>
                        <w:tcW w:w="1508" w:type="dxa"/>
                      </w:tcPr>
                      <w:p w14:paraId="5B7684E8" w14:textId="77777777" w:rsidR="004A5527" w:rsidRDefault="00000000">
                        <w:pPr>
                          <w:pStyle w:val="TableParagraph"/>
                          <w:spacing w:line="147" w:lineRule="exact"/>
                          <w:ind w:left="87"/>
                          <w:rPr>
                            <w:sz w:val="13"/>
                          </w:rPr>
                        </w:pPr>
                        <w:r>
                          <w:rPr>
                            <w:sz w:val="13"/>
                          </w:rPr>
                          <w:t>Premio de</w:t>
                        </w:r>
                        <w:r>
                          <w:rPr>
                            <w:spacing w:val="2"/>
                            <w:sz w:val="13"/>
                          </w:rPr>
                          <w:t xml:space="preserve"> </w:t>
                        </w:r>
                        <w:r>
                          <w:rPr>
                            <w:sz w:val="13"/>
                          </w:rPr>
                          <w:t>Poesía</w:t>
                        </w:r>
                      </w:p>
                      <w:p w14:paraId="6CD5AD2B" w14:textId="77777777" w:rsidR="004A5527" w:rsidRDefault="00000000">
                        <w:pPr>
                          <w:pStyle w:val="TableParagraph"/>
                          <w:spacing w:before="2" w:line="132" w:lineRule="exact"/>
                          <w:ind w:left="87"/>
                          <w:rPr>
                            <w:sz w:val="13"/>
                          </w:rPr>
                        </w:pPr>
                        <w:r>
                          <w:rPr>
                            <w:sz w:val="13"/>
                          </w:rPr>
                          <w:t>Saulo Torón</w:t>
                        </w:r>
                        <w:r>
                          <w:rPr>
                            <w:spacing w:val="4"/>
                            <w:sz w:val="13"/>
                          </w:rPr>
                          <w:t xml:space="preserve"> </w:t>
                        </w:r>
                        <w:r>
                          <w:rPr>
                            <w:sz w:val="13"/>
                          </w:rPr>
                          <w:t>2015</w:t>
                        </w:r>
                      </w:p>
                    </w:tc>
                    <w:tc>
                      <w:tcPr>
                        <w:tcW w:w="2209" w:type="dxa"/>
                      </w:tcPr>
                      <w:p w14:paraId="5C61323F" w14:textId="77777777" w:rsidR="004A5527" w:rsidRDefault="00000000">
                        <w:pPr>
                          <w:pStyle w:val="TableParagraph"/>
                          <w:spacing w:line="147" w:lineRule="exact"/>
                          <w:ind w:left="87"/>
                          <w:rPr>
                            <w:sz w:val="13"/>
                          </w:rPr>
                        </w:pPr>
                        <w:r>
                          <w:rPr>
                            <w:sz w:val="13"/>
                          </w:rPr>
                          <w:t>García Manina, Rodrigo; Siemens</w:t>
                        </w:r>
                      </w:p>
                      <w:p w14:paraId="17D17CD2" w14:textId="77777777" w:rsidR="004A5527" w:rsidRDefault="00000000">
                        <w:pPr>
                          <w:pStyle w:val="TableParagraph"/>
                          <w:spacing w:before="2" w:line="132" w:lineRule="exact"/>
                          <w:ind w:left="87"/>
                          <w:rPr>
                            <w:sz w:val="13"/>
                          </w:rPr>
                        </w:pPr>
                        <w:r>
                          <w:rPr>
                            <w:sz w:val="13"/>
                          </w:rPr>
                          <w:t>Hernández, Lothar</w:t>
                        </w:r>
                      </w:p>
                    </w:tc>
                    <w:tc>
                      <w:tcPr>
                        <w:tcW w:w="1396" w:type="dxa"/>
                      </w:tcPr>
                      <w:p w14:paraId="5AAE4746" w14:textId="77777777" w:rsidR="004A5527" w:rsidRDefault="00000000">
                        <w:pPr>
                          <w:pStyle w:val="TableParagraph"/>
                          <w:spacing w:before="74"/>
                          <w:ind w:left="88"/>
                          <w:rPr>
                            <w:sz w:val="13"/>
                          </w:rPr>
                        </w:pPr>
                        <w:r>
                          <w:rPr>
                            <w:sz w:val="13"/>
                          </w:rPr>
                          <w:t>Poesía</w:t>
                        </w:r>
                      </w:p>
                    </w:tc>
                    <w:tc>
                      <w:tcPr>
                        <w:tcW w:w="2093" w:type="dxa"/>
                      </w:tcPr>
                      <w:p w14:paraId="6AF1311A" w14:textId="77777777" w:rsidR="004A5527" w:rsidRDefault="00000000">
                        <w:pPr>
                          <w:pStyle w:val="TableParagraph"/>
                          <w:spacing w:before="74"/>
                          <w:ind w:left="86"/>
                          <w:rPr>
                            <w:sz w:val="13"/>
                          </w:rPr>
                        </w:pPr>
                        <w:r>
                          <w:rPr>
                            <w:sz w:val="13"/>
                          </w:rPr>
                          <w:t>Verbovivo</w:t>
                        </w:r>
                      </w:p>
                    </w:tc>
                    <w:tc>
                      <w:tcPr>
                        <w:tcW w:w="1280" w:type="dxa"/>
                      </w:tcPr>
                      <w:p w14:paraId="41F5A922" w14:textId="77777777" w:rsidR="004A5527" w:rsidRDefault="00000000">
                        <w:pPr>
                          <w:pStyle w:val="TableParagraph"/>
                          <w:spacing w:before="74"/>
                          <w:ind w:left="108" w:right="107"/>
                          <w:jc w:val="center"/>
                          <w:rPr>
                            <w:sz w:val="13"/>
                          </w:rPr>
                        </w:pPr>
                        <w:r>
                          <w:rPr>
                            <w:sz w:val="13"/>
                          </w:rPr>
                          <w:t>9788490422458</w:t>
                        </w:r>
                      </w:p>
                    </w:tc>
                    <w:tc>
                      <w:tcPr>
                        <w:tcW w:w="900" w:type="dxa"/>
                      </w:tcPr>
                      <w:p w14:paraId="08664C68" w14:textId="77777777" w:rsidR="004A5527" w:rsidRDefault="00000000">
                        <w:pPr>
                          <w:pStyle w:val="TableParagraph"/>
                          <w:spacing w:before="74"/>
                          <w:ind w:left="143" w:right="141"/>
                          <w:jc w:val="center"/>
                          <w:rPr>
                            <w:sz w:val="13"/>
                          </w:rPr>
                        </w:pPr>
                        <w:r>
                          <w:rPr>
                            <w:sz w:val="13"/>
                          </w:rPr>
                          <w:t>12,00</w:t>
                        </w:r>
                      </w:p>
                    </w:tc>
                  </w:tr>
                  <w:tr w:rsidR="004A5527" w14:paraId="75958020" w14:textId="77777777">
                    <w:trPr>
                      <w:trHeight w:val="450"/>
                    </w:trPr>
                    <w:tc>
                      <w:tcPr>
                        <w:tcW w:w="1508" w:type="dxa"/>
                      </w:tcPr>
                      <w:p w14:paraId="77819F17" w14:textId="77777777" w:rsidR="004A5527" w:rsidRDefault="00000000">
                        <w:pPr>
                          <w:pStyle w:val="TableParagraph"/>
                          <w:spacing w:line="147" w:lineRule="exact"/>
                          <w:ind w:left="87"/>
                          <w:rPr>
                            <w:sz w:val="13"/>
                          </w:rPr>
                        </w:pPr>
                        <w:r>
                          <w:rPr>
                            <w:sz w:val="13"/>
                          </w:rPr>
                          <w:t>Notas</w:t>
                        </w:r>
                        <w:r>
                          <w:rPr>
                            <w:spacing w:val="4"/>
                            <w:sz w:val="13"/>
                          </w:rPr>
                          <w:t xml:space="preserve"> </w:t>
                        </w:r>
                        <w:r>
                          <w:rPr>
                            <w:sz w:val="13"/>
                          </w:rPr>
                          <w:t>ahogadas.</w:t>
                        </w:r>
                      </w:p>
                      <w:p w14:paraId="42C11A5C" w14:textId="77777777" w:rsidR="004A5527" w:rsidRDefault="00000000">
                        <w:pPr>
                          <w:pStyle w:val="TableParagraph"/>
                          <w:spacing w:before="1" w:line="150" w:lineRule="atLeast"/>
                          <w:ind w:left="87"/>
                          <w:rPr>
                            <w:sz w:val="13"/>
                          </w:rPr>
                        </w:pPr>
                        <w:r>
                          <w:rPr>
                            <w:sz w:val="13"/>
                          </w:rPr>
                          <w:t xml:space="preserve">Corazón de </w:t>
                        </w:r>
                        <w:r>
                          <w:rPr>
                            <w:spacing w:val="-3"/>
                            <w:sz w:val="13"/>
                          </w:rPr>
                          <w:t xml:space="preserve">latón. </w:t>
                        </w:r>
                        <w:r>
                          <w:rPr>
                            <w:sz w:val="13"/>
                          </w:rPr>
                          <w:t>Pompas de</w:t>
                        </w:r>
                        <w:r>
                          <w:rPr>
                            <w:spacing w:val="4"/>
                            <w:sz w:val="13"/>
                          </w:rPr>
                          <w:t xml:space="preserve"> </w:t>
                        </w:r>
                        <w:r>
                          <w:rPr>
                            <w:sz w:val="13"/>
                          </w:rPr>
                          <w:t>papel</w:t>
                        </w:r>
                      </w:p>
                    </w:tc>
                    <w:tc>
                      <w:tcPr>
                        <w:tcW w:w="2209" w:type="dxa"/>
                      </w:tcPr>
                      <w:p w14:paraId="051D0F92" w14:textId="77777777" w:rsidR="004A5527" w:rsidRDefault="00000000">
                        <w:pPr>
                          <w:pStyle w:val="TableParagraph"/>
                          <w:spacing w:line="147" w:lineRule="exact"/>
                          <w:ind w:left="87"/>
                          <w:rPr>
                            <w:sz w:val="13"/>
                          </w:rPr>
                        </w:pPr>
                        <w:r>
                          <w:rPr>
                            <w:sz w:val="13"/>
                          </w:rPr>
                          <w:t>Fleitas Rodríguez, Alberto José;</w:t>
                        </w:r>
                      </w:p>
                      <w:p w14:paraId="46EB06D7" w14:textId="77777777" w:rsidR="004A5527" w:rsidRDefault="00000000">
                        <w:pPr>
                          <w:pStyle w:val="TableParagraph"/>
                          <w:spacing w:before="1" w:line="150" w:lineRule="atLeast"/>
                          <w:ind w:left="87" w:right="79"/>
                          <w:rPr>
                            <w:sz w:val="13"/>
                          </w:rPr>
                        </w:pPr>
                        <w:r>
                          <w:rPr>
                            <w:sz w:val="13"/>
                          </w:rPr>
                          <w:t>Romano Díaz, Elisenda; Ortega Santana, Rita María</w:t>
                        </w:r>
                      </w:p>
                    </w:tc>
                    <w:tc>
                      <w:tcPr>
                        <w:tcW w:w="1396" w:type="dxa"/>
                      </w:tcPr>
                      <w:p w14:paraId="417245CA" w14:textId="77777777" w:rsidR="004A5527" w:rsidRDefault="004A5527">
                        <w:pPr>
                          <w:pStyle w:val="TableParagraph"/>
                          <w:spacing w:before="10"/>
                          <w:rPr>
                            <w:sz w:val="12"/>
                          </w:rPr>
                        </w:pPr>
                      </w:p>
                      <w:p w14:paraId="57EC2E7F" w14:textId="77777777" w:rsidR="004A5527" w:rsidRDefault="00000000">
                        <w:pPr>
                          <w:pStyle w:val="TableParagraph"/>
                          <w:ind w:left="88"/>
                          <w:rPr>
                            <w:sz w:val="13"/>
                          </w:rPr>
                        </w:pPr>
                        <w:r>
                          <w:rPr>
                            <w:sz w:val="13"/>
                          </w:rPr>
                          <w:t>Teoría literaria</w:t>
                        </w:r>
                      </w:p>
                    </w:tc>
                    <w:tc>
                      <w:tcPr>
                        <w:tcW w:w="2093" w:type="dxa"/>
                      </w:tcPr>
                      <w:p w14:paraId="1AC0AF5B" w14:textId="77777777" w:rsidR="004A5527" w:rsidRDefault="004A5527">
                        <w:pPr>
                          <w:pStyle w:val="TableParagraph"/>
                          <w:spacing w:before="10"/>
                          <w:rPr>
                            <w:sz w:val="12"/>
                          </w:rPr>
                        </w:pPr>
                      </w:p>
                      <w:p w14:paraId="6D13FB24" w14:textId="77777777" w:rsidR="004A5527" w:rsidRDefault="00000000">
                        <w:pPr>
                          <w:pStyle w:val="TableParagraph"/>
                          <w:ind w:left="86"/>
                          <w:rPr>
                            <w:sz w:val="13"/>
                          </w:rPr>
                        </w:pPr>
                        <w:r>
                          <w:rPr>
                            <w:sz w:val="13"/>
                          </w:rPr>
                          <w:t>Verbovivo</w:t>
                        </w:r>
                      </w:p>
                    </w:tc>
                    <w:tc>
                      <w:tcPr>
                        <w:tcW w:w="1280" w:type="dxa"/>
                      </w:tcPr>
                      <w:p w14:paraId="3296800D" w14:textId="77777777" w:rsidR="004A5527" w:rsidRDefault="004A5527">
                        <w:pPr>
                          <w:pStyle w:val="TableParagraph"/>
                          <w:spacing w:before="10"/>
                          <w:rPr>
                            <w:sz w:val="12"/>
                          </w:rPr>
                        </w:pPr>
                      </w:p>
                      <w:p w14:paraId="52BB42D2" w14:textId="77777777" w:rsidR="004A5527" w:rsidRDefault="00000000">
                        <w:pPr>
                          <w:pStyle w:val="TableParagraph"/>
                          <w:ind w:left="108" w:right="107"/>
                          <w:jc w:val="center"/>
                          <w:rPr>
                            <w:sz w:val="13"/>
                          </w:rPr>
                        </w:pPr>
                        <w:r>
                          <w:rPr>
                            <w:sz w:val="13"/>
                          </w:rPr>
                          <w:t>9788490422465</w:t>
                        </w:r>
                      </w:p>
                    </w:tc>
                    <w:tc>
                      <w:tcPr>
                        <w:tcW w:w="900" w:type="dxa"/>
                      </w:tcPr>
                      <w:p w14:paraId="74FF52CB" w14:textId="77777777" w:rsidR="004A5527" w:rsidRDefault="004A5527">
                        <w:pPr>
                          <w:pStyle w:val="TableParagraph"/>
                          <w:spacing w:before="10"/>
                          <w:rPr>
                            <w:sz w:val="12"/>
                          </w:rPr>
                        </w:pPr>
                      </w:p>
                      <w:p w14:paraId="02183427" w14:textId="77777777" w:rsidR="004A5527" w:rsidRDefault="00000000">
                        <w:pPr>
                          <w:pStyle w:val="TableParagraph"/>
                          <w:ind w:left="143" w:right="141"/>
                          <w:jc w:val="center"/>
                          <w:rPr>
                            <w:sz w:val="13"/>
                          </w:rPr>
                        </w:pPr>
                        <w:r>
                          <w:rPr>
                            <w:sz w:val="13"/>
                          </w:rPr>
                          <w:t>12,00</w:t>
                        </w:r>
                      </w:p>
                    </w:tc>
                  </w:tr>
                  <w:tr w:rsidR="004A5527" w14:paraId="0BD353C5" w14:textId="77777777">
                    <w:trPr>
                      <w:trHeight w:val="450"/>
                    </w:trPr>
                    <w:tc>
                      <w:tcPr>
                        <w:tcW w:w="1508" w:type="dxa"/>
                      </w:tcPr>
                      <w:p w14:paraId="0361422B" w14:textId="77777777" w:rsidR="004A5527" w:rsidRDefault="004A5527">
                        <w:pPr>
                          <w:pStyle w:val="TableParagraph"/>
                          <w:spacing w:before="10"/>
                          <w:rPr>
                            <w:sz w:val="12"/>
                          </w:rPr>
                        </w:pPr>
                      </w:p>
                      <w:p w14:paraId="45341D73" w14:textId="77777777" w:rsidR="004A5527" w:rsidRDefault="00000000">
                        <w:pPr>
                          <w:pStyle w:val="TableParagraph"/>
                          <w:ind w:left="87"/>
                          <w:rPr>
                            <w:sz w:val="13"/>
                          </w:rPr>
                        </w:pPr>
                        <w:r>
                          <w:rPr>
                            <w:sz w:val="13"/>
                          </w:rPr>
                          <w:t>Canarias Lee 2015</w:t>
                        </w:r>
                      </w:p>
                    </w:tc>
                    <w:tc>
                      <w:tcPr>
                        <w:tcW w:w="2209" w:type="dxa"/>
                      </w:tcPr>
                      <w:p w14:paraId="7B5A9699" w14:textId="77777777" w:rsidR="004A5527" w:rsidRDefault="00000000">
                        <w:pPr>
                          <w:pStyle w:val="TableParagraph"/>
                          <w:spacing w:line="147" w:lineRule="exact"/>
                          <w:ind w:left="87"/>
                          <w:rPr>
                            <w:sz w:val="13"/>
                          </w:rPr>
                        </w:pPr>
                        <w:r>
                          <w:rPr>
                            <w:sz w:val="13"/>
                          </w:rPr>
                          <w:t>González Rodríguez, Joel; García</w:t>
                        </w:r>
                      </w:p>
                      <w:p w14:paraId="5D5052E8" w14:textId="77777777" w:rsidR="004A5527" w:rsidRDefault="00000000">
                        <w:pPr>
                          <w:pStyle w:val="TableParagraph"/>
                          <w:spacing w:before="1" w:line="150" w:lineRule="atLeast"/>
                          <w:ind w:left="87" w:right="79"/>
                          <w:rPr>
                            <w:sz w:val="13"/>
                          </w:rPr>
                        </w:pPr>
                        <w:r>
                          <w:rPr>
                            <w:sz w:val="13"/>
                          </w:rPr>
                          <w:t>Manina, Rodrigo; Fleitas Louro, Carolina; Martín Toledo, Luis</w:t>
                        </w:r>
                      </w:p>
                    </w:tc>
                    <w:tc>
                      <w:tcPr>
                        <w:tcW w:w="1396" w:type="dxa"/>
                      </w:tcPr>
                      <w:p w14:paraId="6D897AB3" w14:textId="77777777" w:rsidR="004A5527" w:rsidRDefault="00000000">
                        <w:pPr>
                          <w:pStyle w:val="TableParagraph"/>
                          <w:spacing w:before="72" w:line="242" w:lineRule="auto"/>
                          <w:ind w:left="88" w:right="439"/>
                          <w:rPr>
                            <w:sz w:val="13"/>
                          </w:rPr>
                        </w:pPr>
                        <w:r>
                          <w:rPr>
                            <w:sz w:val="13"/>
                          </w:rPr>
                          <w:t>Antologías (no poéticas)</w:t>
                        </w:r>
                      </w:p>
                    </w:tc>
                    <w:tc>
                      <w:tcPr>
                        <w:tcW w:w="2093" w:type="dxa"/>
                      </w:tcPr>
                      <w:p w14:paraId="4E351EDC" w14:textId="77777777" w:rsidR="004A5527" w:rsidRDefault="004A5527">
                        <w:pPr>
                          <w:pStyle w:val="TableParagraph"/>
                          <w:spacing w:before="10"/>
                          <w:rPr>
                            <w:sz w:val="12"/>
                          </w:rPr>
                        </w:pPr>
                      </w:p>
                      <w:p w14:paraId="66EDC53F" w14:textId="77777777" w:rsidR="004A5527" w:rsidRDefault="00000000">
                        <w:pPr>
                          <w:pStyle w:val="TableParagraph"/>
                          <w:ind w:left="86"/>
                          <w:rPr>
                            <w:sz w:val="13"/>
                          </w:rPr>
                        </w:pPr>
                        <w:r>
                          <w:rPr>
                            <w:sz w:val="13"/>
                          </w:rPr>
                          <w:t>Cuentos en el Día del Libro</w:t>
                        </w:r>
                      </w:p>
                    </w:tc>
                    <w:tc>
                      <w:tcPr>
                        <w:tcW w:w="1280" w:type="dxa"/>
                      </w:tcPr>
                      <w:p w14:paraId="4AB4EE3C" w14:textId="77777777" w:rsidR="004A5527" w:rsidRDefault="004A5527">
                        <w:pPr>
                          <w:pStyle w:val="TableParagraph"/>
                          <w:spacing w:before="10"/>
                          <w:rPr>
                            <w:sz w:val="12"/>
                          </w:rPr>
                        </w:pPr>
                      </w:p>
                      <w:p w14:paraId="1A24404D" w14:textId="77777777" w:rsidR="004A5527" w:rsidRDefault="00000000">
                        <w:pPr>
                          <w:pStyle w:val="TableParagraph"/>
                          <w:ind w:left="108" w:right="107"/>
                          <w:jc w:val="center"/>
                          <w:rPr>
                            <w:sz w:val="13"/>
                          </w:rPr>
                        </w:pPr>
                        <w:r>
                          <w:rPr>
                            <w:sz w:val="13"/>
                          </w:rPr>
                          <w:t>9788490422274</w:t>
                        </w:r>
                      </w:p>
                    </w:tc>
                    <w:tc>
                      <w:tcPr>
                        <w:tcW w:w="900" w:type="dxa"/>
                      </w:tcPr>
                      <w:p w14:paraId="7BC38EE7" w14:textId="77777777" w:rsidR="004A5527" w:rsidRDefault="004A5527">
                        <w:pPr>
                          <w:pStyle w:val="TableParagraph"/>
                          <w:spacing w:before="10"/>
                          <w:rPr>
                            <w:sz w:val="12"/>
                          </w:rPr>
                        </w:pPr>
                      </w:p>
                      <w:p w14:paraId="184E3852" w14:textId="77777777" w:rsidR="004A5527" w:rsidRDefault="00000000">
                        <w:pPr>
                          <w:pStyle w:val="TableParagraph"/>
                          <w:ind w:left="141" w:right="141"/>
                          <w:jc w:val="center"/>
                          <w:rPr>
                            <w:sz w:val="13"/>
                          </w:rPr>
                        </w:pPr>
                        <w:r>
                          <w:rPr>
                            <w:sz w:val="13"/>
                          </w:rPr>
                          <w:t>8,00</w:t>
                        </w:r>
                      </w:p>
                    </w:tc>
                  </w:tr>
                  <w:tr w:rsidR="004A5527" w14:paraId="03D3A405" w14:textId="77777777">
                    <w:trPr>
                      <w:trHeight w:val="300"/>
                    </w:trPr>
                    <w:tc>
                      <w:tcPr>
                        <w:tcW w:w="1508" w:type="dxa"/>
                      </w:tcPr>
                      <w:p w14:paraId="454165F6" w14:textId="77777777" w:rsidR="004A5527" w:rsidRDefault="00000000">
                        <w:pPr>
                          <w:pStyle w:val="TableParagraph"/>
                          <w:spacing w:line="147" w:lineRule="exact"/>
                          <w:ind w:left="87"/>
                          <w:rPr>
                            <w:sz w:val="13"/>
                          </w:rPr>
                        </w:pPr>
                        <w:r>
                          <w:rPr>
                            <w:sz w:val="13"/>
                          </w:rPr>
                          <w:t>Origen y triunfo de la</w:t>
                        </w:r>
                      </w:p>
                      <w:p w14:paraId="78F16D73" w14:textId="77777777" w:rsidR="004A5527" w:rsidRDefault="00000000">
                        <w:pPr>
                          <w:pStyle w:val="TableParagraph"/>
                          <w:spacing w:before="2" w:line="132" w:lineRule="exact"/>
                          <w:ind w:left="87"/>
                          <w:rPr>
                            <w:sz w:val="13"/>
                          </w:rPr>
                        </w:pPr>
                        <w:r>
                          <w:rPr>
                            <w:sz w:val="13"/>
                          </w:rPr>
                          <w:t>Décima</w:t>
                        </w:r>
                      </w:p>
                    </w:tc>
                    <w:tc>
                      <w:tcPr>
                        <w:tcW w:w="2209" w:type="dxa"/>
                      </w:tcPr>
                      <w:p w14:paraId="6100C1DF" w14:textId="77777777" w:rsidR="004A5527" w:rsidRDefault="00000000">
                        <w:pPr>
                          <w:pStyle w:val="TableParagraph"/>
                          <w:spacing w:before="74"/>
                          <w:ind w:left="87"/>
                          <w:rPr>
                            <w:sz w:val="13"/>
                          </w:rPr>
                        </w:pPr>
                        <w:r>
                          <w:rPr>
                            <w:sz w:val="13"/>
                          </w:rPr>
                          <w:t>Trapero Trapero, Maximiano</w:t>
                        </w:r>
                      </w:p>
                    </w:tc>
                    <w:tc>
                      <w:tcPr>
                        <w:tcW w:w="1396" w:type="dxa"/>
                      </w:tcPr>
                      <w:p w14:paraId="751A73D5" w14:textId="77777777" w:rsidR="004A5527" w:rsidRDefault="00000000">
                        <w:pPr>
                          <w:pStyle w:val="TableParagraph"/>
                          <w:spacing w:before="74"/>
                          <w:ind w:left="88"/>
                          <w:rPr>
                            <w:sz w:val="13"/>
                          </w:rPr>
                        </w:pPr>
                        <w:r>
                          <w:rPr>
                            <w:sz w:val="13"/>
                          </w:rPr>
                          <w:t>Poesía</w:t>
                        </w:r>
                      </w:p>
                    </w:tc>
                    <w:tc>
                      <w:tcPr>
                        <w:tcW w:w="2093" w:type="dxa"/>
                      </w:tcPr>
                      <w:p w14:paraId="12DA9AD5" w14:textId="77777777" w:rsidR="004A5527" w:rsidRDefault="00000000">
                        <w:pPr>
                          <w:pStyle w:val="TableParagraph"/>
                          <w:spacing w:before="74"/>
                          <w:ind w:left="86"/>
                          <w:rPr>
                            <w:sz w:val="13"/>
                          </w:rPr>
                        </w:pPr>
                        <w:r>
                          <w:rPr>
                            <w:sz w:val="13"/>
                          </w:rPr>
                          <w:t>Colección Parnaseo</w:t>
                        </w:r>
                      </w:p>
                    </w:tc>
                    <w:tc>
                      <w:tcPr>
                        <w:tcW w:w="1280" w:type="dxa"/>
                      </w:tcPr>
                      <w:p w14:paraId="677298F2" w14:textId="77777777" w:rsidR="004A5527" w:rsidRDefault="00000000">
                        <w:pPr>
                          <w:pStyle w:val="TableParagraph"/>
                          <w:spacing w:before="74"/>
                          <w:ind w:left="108" w:right="107"/>
                          <w:jc w:val="center"/>
                          <w:rPr>
                            <w:sz w:val="13"/>
                          </w:rPr>
                        </w:pPr>
                        <w:r>
                          <w:rPr>
                            <w:sz w:val="13"/>
                          </w:rPr>
                          <w:t>9788490422052</w:t>
                        </w:r>
                      </w:p>
                    </w:tc>
                    <w:tc>
                      <w:tcPr>
                        <w:tcW w:w="900" w:type="dxa"/>
                      </w:tcPr>
                      <w:p w14:paraId="32626544" w14:textId="77777777" w:rsidR="004A5527" w:rsidRDefault="00000000">
                        <w:pPr>
                          <w:pStyle w:val="TableParagraph"/>
                          <w:spacing w:before="74"/>
                          <w:ind w:left="141" w:right="141"/>
                          <w:jc w:val="center"/>
                          <w:rPr>
                            <w:sz w:val="13"/>
                          </w:rPr>
                        </w:pPr>
                        <w:r>
                          <w:rPr>
                            <w:sz w:val="13"/>
                          </w:rPr>
                          <w:t>6,08</w:t>
                        </w:r>
                      </w:p>
                    </w:tc>
                  </w:tr>
                  <w:tr w:rsidR="004A5527" w14:paraId="576FBBB5" w14:textId="77777777">
                    <w:trPr>
                      <w:trHeight w:val="450"/>
                    </w:trPr>
                    <w:tc>
                      <w:tcPr>
                        <w:tcW w:w="1508" w:type="dxa"/>
                      </w:tcPr>
                      <w:p w14:paraId="6947FDC6" w14:textId="77777777" w:rsidR="004A5527" w:rsidRDefault="00000000">
                        <w:pPr>
                          <w:pStyle w:val="TableParagraph"/>
                          <w:ind w:left="87" w:right="270"/>
                          <w:rPr>
                            <w:sz w:val="13"/>
                          </w:rPr>
                        </w:pPr>
                        <w:r>
                          <w:rPr>
                            <w:sz w:val="13"/>
                          </w:rPr>
                          <w:t>Introduccio´n a la modelizacio´n de la</w:t>
                        </w:r>
                      </w:p>
                      <w:p w14:paraId="09DF8A59" w14:textId="77777777" w:rsidR="004A5527" w:rsidRDefault="00000000">
                        <w:pPr>
                          <w:pStyle w:val="TableParagraph"/>
                          <w:spacing w:line="132" w:lineRule="exact"/>
                          <w:ind w:left="87"/>
                          <w:rPr>
                            <w:sz w:val="13"/>
                          </w:rPr>
                        </w:pPr>
                        <w:r>
                          <w:rPr>
                            <w:sz w:val="13"/>
                          </w:rPr>
                          <w:t>volatilidad financiera</w:t>
                        </w:r>
                      </w:p>
                    </w:tc>
                    <w:tc>
                      <w:tcPr>
                        <w:tcW w:w="2209" w:type="dxa"/>
                      </w:tcPr>
                      <w:p w14:paraId="5FCB1DA5" w14:textId="77777777" w:rsidR="004A5527" w:rsidRDefault="004A5527">
                        <w:pPr>
                          <w:pStyle w:val="TableParagraph"/>
                          <w:spacing w:before="8"/>
                          <w:rPr>
                            <w:sz w:val="12"/>
                          </w:rPr>
                        </w:pPr>
                      </w:p>
                      <w:p w14:paraId="0E3D2E51" w14:textId="77777777" w:rsidR="004A5527" w:rsidRDefault="00000000">
                        <w:pPr>
                          <w:pStyle w:val="TableParagraph"/>
                          <w:ind w:left="87"/>
                          <w:rPr>
                            <w:sz w:val="13"/>
                          </w:rPr>
                        </w:pPr>
                        <w:r>
                          <w:rPr>
                            <w:sz w:val="13"/>
                          </w:rPr>
                          <w:t>Pérez Rodríguez, Jorge V.</w:t>
                        </w:r>
                      </w:p>
                    </w:tc>
                    <w:tc>
                      <w:tcPr>
                        <w:tcW w:w="1396" w:type="dxa"/>
                      </w:tcPr>
                      <w:p w14:paraId="5C269810" w14:textId="77777777" w:rsidR="004A5527" w:rsidRDefault="00000000">
                        <w:pPr>
                          <w:pStyle w:val="TableParagraph"/>
                          <w:spacing w:before="72" w:line="242" w:lineRule="auto"/>
                          <w:ind w:left="88" w:right="129"/>
                          <w:rPr>
                            <w:sz w:val="13"/>
                          </w:rPr>
                        </w:pPr>
                        <w:r>
                          <w:rPr>
                            <w:sz w:val="13"/>
                          </w:rPr>
                          <w:t>Inversiones y títulos valores</w:t>
                        </w:r>
                      </w:p>
                    </w:tc>
                    <w:tc>
                      <w:tcPr>
                        <w:tcW w:w="2093" w:type="dxa"/>
                      </w:tcPr>
                      <w:p w14:paraId="4FA49852" w14:textId="77777777" w:rsidR="004A5527" w:rsidRDefault="004A5527">
                        <w:pPr>
                          <w:pStyle w:val="TableParagraph"/>
                          <w:rPr>
                            <w:rFonts w:ascii="Times New Roman"/>
                            <w:sz w:val="12"/>
                          </w:rPr>
                        </w:pPr>
                      </w:p>
                    </w:tc>
                    <w:tc>
                      <w:tcPr>
                        <w:tcW w:w="1280" w:type="dxa"/>
                      </w:tcPr>
                      <w:p w14:paraId="78745AF3" w14:textId="77777777" w:rsidR="004A5527" w:rsidRDefault="004A5527">
                        <w:pPr>
                          <w:pStyle w:val="TableParagraph"/>
                          <w:spacing w:before="8"/>
                          <w:rPr>
                            <w:sz w:val="12"/>
                          </w:rPr>
                        </w:pPr>
                      </w:p>
                      <w:p w14:paraId="22D22253" w14:textId="77777777" w:rsidR="004A5527" w:rsidRDefault="00000000">
                        <w:pPr>
                          <w:pStyle w:val="TableParagraph"/>
                          <w:ind w:left="108" w:right="107"/>
                          <w:jc w:val="center"/>
                          <w:rPr>
                            <w:sz w:val="13"/>
                          </w:rPr>
                        </w:pPr>
                        <w:r>
                          <w:rPr>
                            <w:sz w:val="13"/>
                          </w:rPr>
                          <w:t>9788490422533</w:t>
                        </w:r>
                      </w:p>
                    </w:tc>
                    <w:tc>
                      <w:tcPr>
                        <w:tcW w:w="900" w:type="dxa"/>
                      </w:tcPr>
                      <w:p w14:paraId="727BA257" w14:textId="77777777" w:rsidR="004A5527" w:rsidRDefault="004A5527">
                        <w:pPr>
                          <w:pStyle w:val="TableParagraph"/>
                          <w:spacing w:before="8"/>
                          <w:rPr>
                            <w:sz w:val="12"/>
                          </w:rPr>
                        </w:pPr>
                      </w:p>
                      <w:p w14:paraId="0C0FDBCB" w14:textId="77777777" w:rsidR="004A5527" w:rsidRDefault="00000000">
                        <w:pPr>
                          <w:pStyle w:val="TableParagraph"/>
                          <w:ind w:left="141" w:right="141"/>
                          <w:jc w:val="center"/>
                          <w:rPr>
                            <w:sz w:val="13"/>
                          </w:rPr>
                        </w:pPr>
                        <w:r>
                          <w:rPr>
                            <w:sz w:val="13"/>
                          </w:rPr>
                          <w:t>4,00</w:t>
                        </w:r>
                      </w:p>
                    </w:tc>
                  </w:tr>
                  <w:tr w:rsidR="004A5527" w14:paraId="66CA1287" w14:textId="77777777">
                    <w:trPr>
                      <w:trHeight w:val="450"/>
                    </w:trPr>
                    <w:tc>
                      <w:tcPr>
                        <w:tcW w:w="1508" w:type="dxa"/>
                      </w:tcPr>
                      <w:p w14:paraId="7480FB19" w14:textId="77777777" w:rsidR="004A5527" w:rsidRDefault="004A5527">
                        <w:pPr>
                          <w:pStyle w:val="TableParagraph"/>
                          <w:spacing w:before="8"/>
                          <w:rPr>
                            <w:sz w:val="12"/>
                          </w:rPr>
                        </w:pPr>
                      </w:p>
                      <w:p w14:paraId="132DE0F3" w14:textId="77777777" w:rsidR="004A5527" w:rsidRDefault="00000000">
                        <w:pPr>
                          <w:pStyle w:val="TableParagraph"/>
                          <w:ind w:left="87"/>
                          <w:rPr>
                            <w:sz w:val="13"/>
                          </w:rPr>
                        </w:pPr>
                        <w:r>
                          <w:rPr>
                            <w:sz w:val="13"/>
                          </w:rPr>
                          <w:t>Robin Hood</w:t>
                        </w:r>
                      </w:p>
                    </w:tc>
                    <w:tc>
                      <w:tcPr>
                        <w:tcW w:w="2209" w:type="dxa"/>
                      </w:tcPr>
                      <w:p w14:paraId="621B8F49" w14:textId="77777777" w:rsidR="004A5527" w:rsidRDefault="004A5527">
                        <w:pPr>
                          <w:pStyle w:val="TableParagraph"/>
                          <w:spacing w:before="8"/>
                          <w:rPr>
                            <w:sz w:val="12"/>
                          </w:rPr>
                        </w:pPr>
                      </w:p>
                      <w:p w14:paraId="5654C886" w14:textId="77777777" w:rsidR="004A5527" w:rsidRDefault="00000000">
                        <w:pPr>
                          <w:pStyle w:val="TableParagraph"/>
                          <w:ind w:left="87"/>
                          <w:rPr>
                            <w:sz w:val="13"/>
                          </w:rPr>
                        </w:pPr>
                        <w:r>
                          <w:rPr>
                            <w:sz w:val="13"/>
                          </w:rPr>
                          <w:t>Clouet, Richard</w:t>
                        </w:r>
                      </w:p>
                    </w:tc>
                    <w:tc>
                      <w:tcPr>
                        <w:tcW w:w="1396" w:type="dxa"/>
                      </w:tcPr>
                      <w:p w14:paraId="0D9D90D4" w14:textId="77777777" w:rsidR="004A5527" w:rsidRDefault="00000000">
                        <w:pPr>
                          <w:pStyle w:val="TableParagraph"/>
                          <w:ind w:left="88" w:right="158"/>
                          <w:rPr>
                            <w:sz w:val="13"/>
                          </w:rPr>
                        </w:pPr>
                        <w:r>
                          <w:rPr>
                            <w:sz w:val="13"/>
                          </w:rPr>
                          <w:t>Estudios literarios: ficción, novelistas y</w:t>
                        </w:r>
                      </w:p>
                      <w:p w14:paraId="70C9C7D0" w14:textId="77777777" w:rsidR="004A5527" w:rsidRDefault="00000000">
                        <w:pPr>
                          <w:pStyle w:val="TableParagraph"/>
                          <w:spacing w:line="132" w:lineRule="exact"/>
                          <w:ind w:left="88"/>
                          <w:rPr>
                            <w:sz w:val="13"/>
                          </w:rPr>
                        </w:pPr>
                        <w:r>
                          <w:rPr>
                            <w:sz w:val="13"/>
                          </w:rPr>
                          <w:t>prosistas</w:t>
                        </w:r>
                      </w:p>
                    </w:tc>
                    <w:tc>
                      <w:tcPr>
                        <w:tcW w:w="2093" w:type="dxa"/>
                      </w:tcPr>
                      <w:p w14:paraId="08037C9D" w14:textId="77777777" w:rsidR="004A5527" w:rsidRDefault="00000000">
                        <w:pPr>
                          <w:pStyle w:val="TableParagraph"/>
                          <w:spacing w:before="72" w:line="242" w:lineRule="auto"/>
                          <w:ind w:left="86" w:right="517"/>
                          <w:rPr>
                            <w:sz w:val="13"/>
                          </w:rPr>
                        </w:pPr>
                        <w:r>
                          <w:rPr>
                            <w:sz w:val="13"/>
                          </w:rPr>
                          <w:t>Colección de Divulgación Científica</w:t>
                        </w:r>
                      </w:p>
                    </w:tc>
                    <w:tc>
                      <w:tcPr>
                        <w:tcW w:w="1280" w:type="dxa"/>
                      </w:tcPr>
                      <w:p w14:paraId="08D044DE" w14:textId="77777777" w:rsidR="004A5527" w:rsidRDefault="004A5527">
                        <w:pPr>
                          <w:pStyle w:val="TableParagraph"/>
                          <w:spacing w:before="8"/>
                          <w:rPr>
                            <w:sz w:val="12"/>
                          </w:rPr>
                        </w:pPr>
                      </w:p>
                      <w:p w14:paraId="38EEA41C" w14:textId="77777777" w:rsidR="004A5527" w:rsidRDefault="00000000">
                        <w:pPr>
                          <w:pStyle w:val="TableParagraph"/>
                          <w:ind w:left="108" w:right="107"/>
                          <w:jc w:val="center"/>
                          <w:rPr>
                            <w:sz w:val="13"/>
                          </w:rPr>
                        </w:pPr>
                        <w:r>
                          <w:rPr>
                            <w:sz w:val="13"/>
                          </w:rPr>
                          <w:t>9788490422489</w:t>
                        </w:r>
                      </w:p>
                    </w:tc>
                    <w:tc>
                      <w:tcPr>
                        <w:tcW w:w="900" w:type="dxa"/>
                      </w:tcPr>
                      <w:p w14:paraId="361A8723" w14:textId="77777777" w:rsidR="004A5527" w:rsidRDefault="004A5527">
                        <w:pPr>
                          <w:pStyle w:val="TableParagraph"/>
                          <w:spacing w:before="8"/>
                          <w:rPr>
                            <w:sz w:val="12"/>
                          </w:rPr>
                        </w:pPr>
                      </w:p>
                      <w:p w14:paraId="32BF0FB3" w14:textId="77777777" w:rsidR="004A5527" w:rsidRDefault="00000000">
                        <w:pPr>
                          <w:pStyle w:val="TableParagraph"/>
                          <w:ind w:left="143" w:right="141"/>
                          <w:jc w:val="center"/>
                          <w:rPr>
                            <w:sz w:val="13"/>
                          </w:rPr>
                        </w:pPr>
                        <w:r>
                          <w:rPr>
                            <w:sz w:val="13"/>
                          </w:rPr>
                          <w:t>14,00</w:t>
                        </w:r>
                      </w:p>
                    </w:tc>
                  </w:tr>
                  <w:tr w:rsidR="004A5527" w14:paraId="2A218FC6" w14:textId="77777777">
                    <w:trPr>
                      <w:trHeight w:val="450"/>
                    </w:trPr>
                    <w:tc>
                      <w:tcPr>
                        <w:tcW w:w="1508" w:type="dxa"/>
                      </w:tcPr>
                      <w:p w14:paraId="7135B056" w14:textId="77777777" w:rsidR="004A5527" w:rsidRDefault="004A5527">
                        <w:pPr>
                          <w:pStyle w:val="TableParagraph"/>
                          <w:spacing w:before="10"/>
                          <w:rPr>
                            <w:sz w:val="12"/>
                          </w:rPr>
                        </w:pPr>
                      </w:p>
                      <w:p w14:paraId="33BAD7A4" w14:textId="77777777" w:rsidR="004A5527" w:rsidRDefault="00000000">
                        <w:pPr>
                          <w:pStyle w:val="TableParagraph"/>
                          <w:ind w:left="87"/>
                          <w:rPr>
                            <w:sz w:val="13"/>
                          </w:rPr>
                        </w:pPr>
                        <w:r>
                          <w:rPr>
                            <w:sz w:val="13"/>
                          </w:rPr>
                          <w:t>Robin Hood</w:t>
                        </w:r>
                      </w:p>
                    </w:tc>
                    <w:tc>
                      <w:tcPr>
                        <w:tcW w:w="2209" w:type="dxa"/>
                      </w:tcPr>
                      <w:p w14:paraId="21EF86EC" w14:textId="77777777" w:rsidR="004A5527" w:rsidRDefault="004A5527">
                        <w:pPr>
                          <w:pStyle w:val="TableParagraph"/>
                          <w:spacing w:before="10"/>
                          <w:rPr>
                            <w:sz w:val="12"/>
                          </w:rPr>
                        </w:pPr>
                      </w:p>
                      <w:p w14:paraId="7D17C520" w14:textId="77777777" w:rsidR="004A5527" w:rsidRDefault="00000000">
                        <w:pPr>
                          <w:pStyle w:val="TableParagraph"/>
                          <w:ind w:left="87"/>
                          <w:rPr>
                            <w:sz w:val="13"/>
                          </w:rPr>
                        </w:pPr>
                        <w:r>
                          <w:rPr>
                            <w:sz w:val="13"/>
                          </w:rPr>
                          <w:t>Clouet, Richard</w:t>
                        </w:r>
                      </w:p>
                    </w:tc>
                    <w:tc>
                      <w:tcPr>
                        <w:tcW w:w="1396" w:type="dxa"/>
                      </w:tcPr>
                      <w:p w14:paraId="13F26213" w14:textId="77777777" w:rsidR="004A5527" w:rsidRDefault="00000000">
                        <w:pPr>
                          <w:pStyle w:val="TableParagraph"/>
                          <w:spacing w:line="147" w:lineRule="exact"/>
                          <w:ind w:left="88"/>
                          <w:rPr>
                            <w:sz w:val="13"/>
                          </w:rPr>
                        </w:pPr>
                        <w:r>
                          <w:rPr>
                            <w:sz w:val="13"/>
                          </w:rPr>
                          <w:t>Estudios literarios:</w:t>
                        </w:r>
                      </w:p>
                      <w:p w14:paraId="54A939B5" w14:textId="77777777" w:rsidR="004A5527" w:rsidRDefault="00000000">
                        <w:pPr>
                          <w:pStyle w:val="TableParagraph"/>
                          <w:spacing w:before="1" w:line="150" w:lineRule="atLeast"/>
                          <w:ind w:left="88" w:right="158"/>
                          <w:rPr>
                            <w:sz w:val="13"/>
                          </w:rPr>
                        </w:pPr>
                        <w:r>
                          <w:rPr>
                            <w:sz w:val="13"/>
                          </w:rPr>
                          <w:t>ficción, novelistas y prosistas</w:t>
                        </w:r>
                      </w:p>
                    </w:tc>
                    <w:tc>
                      <w:tcPr>
                        <w:tcW w:w="2093" w:type="dxa"/>
                      </w:tcPr>
                      <w:p w14:paraId="7B17C78A" w14:textId="77777777" w:rsidR="004A5527" w:rsidRDefault="00000000">
                        <w:pPr>
                          <w:pStyle w:val="TableParagraph"/>
                          <w:spacing w:before="72" w:line="242" w:lineRule="auto"/>
                          <w:ind w:left="86" w:right="517"/>
                          <w:rPr>
                            <w:sz w:val="13"/>
                          </w:rPr>
                        </w:pPr>
                        <w:r>
                          <w:rPr>
                            <w:sz w:val="13"/>
                          </w:rPr>
                          <w:t>Colección de Divulgación Científica</w:t>
                        </w:r>
                      </w:p>
                    </w:tc>
                    <w:tc>
                      <w:tcPr>
                        <w:tcW w:w="1280" w:type="dxa"/>
                      </w:tcPr>
                      <w:p w14:paraId="5A4F03D3" w14:textId="77777777" w:rsidR="004A5527" w:rsidRDefault="004A5527">
                        <w:pPr>
                          <w:pStyle w:val="TableParagraph"/>
                          <w:spacing w:before="10"/>
                          <w:rPr>
                            <w:sz w:val="12"/>
                          </w:rPr>
                        </w:pPr>
                      </w:p>
                      <w:p w14:paraId="245297E3" w14:textId="77777777" w:rsidR="004A5527" w:rsidRDefault="00000000">
                        <w:pPr>
                          <w:pStyle w:val="TableParagraph"/>
                          <w:ind w:left="108" w:right="107"/>
                          <w:jc w:val="center"/>
                          <w:rPr>
                            <w:sz w:val="13"/>
                          </w:rPr>
                        </w:pPr>
                        <w:r>
                          <w:rPr>
                            <w:sz w:val="13"/>
                          </w:rPr>
                          <w:t>9788490422496</w:t>
                        </w:r>
                      </w:p>
                    </w:tc>
                    <w:tc>
                      <w:tcPr>
                        <w:tcW w:w="900" w:type="dxa"/>
                      </w:tcPr>
                      <w:p w14:paraId="0F9997F7" w14:textId="77777777" w:rsidR="004A5527" w:rsidRDefault="004A5527">
                        <w:pPr>
                          <w:pStyle w:val="TableParagraph"/>
                          <w:spacing w:before="10"/>
                          <w:rPr>
                            <w:sz w:val="12"/>
                          </w:rPr>
                        </w:pPr>
                      </w:p>
                      <w:p w14:paraId="12679090" w14:textId="77777777" w:rsidR="004A5527" w:rsidRDefault="00000000">
                        <w:pPr>
                          <w:pStyle w:val="TableParagraph"/>
                          <w:ind w:left="141" w:right="141"/>
                          <w:jc w:val="center"/>
                          <w:rPr>
                            <w:sz w:val="13"/>
                          </w:rPr>
                        </w:pPr>
                        <w:r>
                          <w:rPr>
                            <w:sz w:val="13"/>
                          </w:rPr>
                          <w:t>7,00</w:t>
                        </w:r>
                      </w:p>
                    </w:tc>
                  </w:tr>
                  <w:tr w:rsidR="004A5527" w14:paraId="0CF7CB50" w14:textId="77777777">
                    <w:trPr>
                      <w:trHeight w:val="299"/>
                    </w:trPr>
                    <w:tc>
                      <w:tcPr>
                        <w:tcW w:w="1508" w:type="dxa"/>
                      </w:tcPr>
                      <w:p w14:paraId="64955FE4" w14:textId="77777777" w:rsidR="004A5527" w:rsidRDefault="00000000">
                        <w:pPr>
                          <w:pStyle w:val="TableParagraph"/>
                          <w:spacing w:line="147" w:lineRule="exact"/>
                          <w:ind w:left="87"/>
                          <w:rPr>
                            <w:sz w:val="13"/>
                          </w:rPr>
                        </w:pPr>
                        <w:r>
                          <w:rPr>
                            <w:sz w:val="13"/>
                          </w:rPr>
                          <w:t>Memoria y lectura de</w:t>
                        </w:r>
                      </w:p>
                      <w:p w14:paraId="518C9A2C" w14:textId="77777777" w:rsidR="004A5527" w:rsidRDefault="00000000">
                        <w:pPr>
                          <w:pStyle w:val="TableParagraph"/>
                          <w:spacing w:before="2" w:line="130" w:lineRule="exact"/>
                          <w:ind w:left="87"/>
                          <w:rPr>
                            <w:sz w:val="13"/>
                          </w:rPr>
                        </w:pPr>
                        <w:r>
                          <w:rPr>
                            <w:sz w:val="13"/>
                          </w:rPr>
                          <w:t>(casi) medio siglo</w:t>
                        </w:r>
                      </w:p>
                    </w:tc>
                    <w:tc>
                      <w:tcPr>
                        <w:tcW w:w="2209" w:type="dxa"/>
                      </w:tcPr>
                      <w:p w14:paraId="1A037CDA" w14:textId="77777777" w:rsidR="004A5527" w:rsidRDefault="00000000">
                        <w:pPr>
                          <w:pStyle w:val="TableParagraph"/>
                          <w:spacing w:before="72"/>
                          <w:ind w:left="87"/>
                          <w:rPr>
                            <w:sz w:val="13"/>
                          </w:rPr>
                        </w:pPr>
                        <w:r>
                          <w:rPr>
                            <w:sz w:val="13"/>
                          </w:rPr>
                          <w:t>Rodríguez Padrón, Jorge</w:t>
                        </w:r>
                      </w:p>
                    </w:tc>
                    <w:tc>
                      <w:tcPr>
                        <w:tcW w:w="1396" w:type="dxa"/>
                      </w:tcPr>
                      <w:p w14:paraId="12D97C22" w14:textId="77777777" w:rsidR="004A5527" w:rsidRDefault="00000000">
                        <w:pPr>
                          <w:pStyle w:val="TableParagraph"/>
                          <w:spacing w:before="72"/>
                          <w:ind w:left="88"/>
                          <w:rPr>
                            <w:sz w:val="13"/>
                          </w:rPr>
                        </w:pPr>
                        <w:r>
                          <w:rPr>
                            <w:sz w:val="13"/>
                          </w:rPr>
                          <w:t>Poesía</w:t>
                        </w:r>
                      </w:p>
                    </w:tc>
                    <w:tc>
                      <w:tcPr>
                        <w:tcW w:w="2093" w:type="dxa"/>
                      </w:tcPr>
                      <w:p w14:paraId="3C7BDC06" w14:textId="77777777" w:rsidR="004A5527" w:rsidRDefault="00000000">
                        <w:pPr>
                          <w:pStyle w:val="TableParagraph"/>
                          <w:spacing w:line="147" w:lineRule="exact"/>
                          <w:ind w:left="86"/>
                          <w:rPr>
                            <w:sz w:val="13"/>
                          </w:rPr>
                        </w:pPr>
                        <w:r>
                          <w:rPr>
                            <w:sz w:val="13"/>
                          </w:rPr>
                          <w:t>Poetas</w:t>
                        </w:r>
                        <w:r>
                          <w:rPr>
                            <w:spacing w:val="3"/>
                            <w:sz w:val="13"/>
                          </w:rPr>
                          <w:t xml:space="preserve"> </w:t>
                        </w:r>
                        <w:r>
                          <w:rPr>
                            <w:sz w:val="13"/>
                          </w:rPr>
                          <w:t>Canarios</w:t>
                        </w:r>
                      </w:p>
                      <w:p w14:paraId="76B4AA71" w14:textId="77777777" w:rsidR="004A5527" w:rsidRDefault="00000000">
                        <w:pPr>
                          <w:pStyle w:val="TableParagraph"/>
                          <w:spacing w:before="2" w:line="130" w:lineRule="exact"/>
                          <w:ind w:left="86"/>
                          <w:rPr>
                            <w:sz w:val="13"/>
                          </w:rPr>
                        </w:pPr>
                        <w:r>
                          <w:rPr>
                            <w:sz w:val="13"/>
                          </w:rPr>
                          <w:t>Contemporáneos</w:t>
                        </w:r>
                      </w:p>
                    </w:tc>
                    <w:tc>
                      <w:tcPr>
                        <w:tcW w:w="1280" w:type="dxa"/>
                      </w:tcPr>
                      <w:p w14:paraId="0BFBB035" w14:textId="77777777" w:rsidR="004A5527" w:rsidRDefault="00000000">
                        <w:pPr>
                          <w:pStyle w:val="TableParagraph"/>
                          <w:spacing w:before="72"/>
                          <w:ind w:left="108" w:right="107"/>
                          <w:jc w:val="center"/>
                          <w:rPr>
                            <w:sz w:val="13"/>
                          </w:rPr>
                        </w:pPr>
                        <w:r>
                          <w:rPr>
                            <w:sz w:val="13"/>
                          </w:rPr>
                          <w:t>9788490422403</w:t>
                        </w:r>
                      </w:p>
                    </w:tc>
                    <w:tc>
                      <w:tcPr>
                        <w:tcW w:w="900" w:type="dxa"/>
                      </w:tcPr>
                      <w:p w14:paraId="51A39E2B" w14:textId="77777777" w:rsidR="004A5527" w:rsidRDefault="00000000">
                        <w:pPr>
                          <w:pStyle w:val="TableParagraph"/>
                          <w:spacing w:before="72"/>
                          <w:ind w:left="143" w:right="141"/>
                          <w:jc w:val="center"/>
                          <w:rPr>
                            <w:sz w:val="13"/>
                          </w:rPr>
                        </w:pPr>
                        <w:r>
                          <w:rPr>
                            <w:sz w:val="13"/>
                          </w:rPr>
                          <w:t>15,00</w:t>
                        </w:r>
                      </w:p>
                    </w:tc>
                  </w:tr>
                  <w:tr w:rsidR="004A5527" w14:paraId="2780C7B8" w14:textId="77777777">
                    <w:trPr>
                      <w:trHeight w:val="452"/>
                    </w:trPr>
                    <w:tc>
                      <w:tcPr>
                        <w:tcW w:w="1508" w:type="dxa"/>
                      </w:tcPr>
                      <w:p w14:paraId="193F80ED" w14:textId="77777777" w:rsidR="004A5527" w:rsidRDefault="00000000">
                        <w:pPr>
                          <w:pStyle w:val="TableParagraph"/>
                          <w:ind w:left="87" w:right="394"/>
                          <w:rPr>
                            <w:sz w:val="13"/>
                          </w:rPr>
                        </w:pPr>
                        <w:r>
                          <w:rPr>
                            <w:sz w:val="13"/>
                          </w:rPr>
                          <w:t>DE UN PROMONTORIO</w:t>
                        </w:r>
                      </w:p>
                      <w:p w14:paraId="3441B4CD" w14:textId="77777777" w:rsidR="004A5527" w:rsidRDefault="00000000">
                        <w:pPr>
                          <w:pStyle w:val="TableParagraph"/>
                          <w:spacing w:before="1" w:line="132" w:lineRule="exact"/>
                          <w:ind w:left="87"/>
                          <w:rPr>
                            <w:sz w:val="13"/>
                          </w:rPr>
                        </w:pPr>
                        <w:r>
                          <w:rPr>
                            <w:sz w:val="13"/>
                          </w:rPr>
                          <w:t>ENTRE</w:t>
                        </w:r>
                        <w:r>
                          <w:rPr>
                            <w:spacing w:val="7"/>
                            <w:sz w:val="13"/>
                          </w:rPr>
                          <w:t xml:space="preserve"> </w:t>
                        </w:r>
                        <w:r>
                          <w:rPr>
                            <w:sz w:val="13"/>
                          </w:rPr>
                          <w:t>MAREAS</w:t>
                        </w:r>
                      </w:p>
                    </w:tc>
                    <w:tc>
                      <w:tcPr>
                        <w:tcW w:w="2209" w:type="dxa"/>
                      </w:tcPr>
                      <w:p w14:paraId="57C1F8DC" w14:textId="77777777" w:rsidR="004A5527" w:rsidRDefault="004A5527">
                        <w:pPr>
                          <w:pStyle w:val="TableParagraph"/>
                          <w:spacing w:before="10"/>
                          <w:rPr>
                            <w:sz w:val="12"/>
                          </w:rPr>
                        </w:pPr>
                      </w:p>
                      <w:p w14:paraId="4774E856" w14:textId="77777777" w:rsidR="004A5527" w:rsidRDefault="00000000">
                        <w:pPr>
                          <w:pStyle w:val="TableParagraph"/>
                          <w:ind w:left="87"/>
                          <w:rPr>
                            <w:sz w:val="13"/>
                          </w:rPr>
                        </w:pPr>
                        <w:r>
                          <w:rPr>
                            <w:sz w:val="13"/>
                          </w:rPr>
                          <w:t>Padorno Navarro, Eugenio</w:t>
                        </w:r>
                      </w:p>
                    </w:tc>
                    <w:tc>
                      <w:tcPr>
                        <w:tcW w:w="1396" w:type="dxa"/>
                      </w:tcPr>
                      <w:p w14:paraId="6B0211F7" w14:textId="77777777" w:rsidR="004A5527" w:rsidRDefault="004A5527">
                        <w:pPr>
                          <w:pStyle w:val="TableParagraph"/>
                          <w:spacing w:before="10"/>
                          <w:rPr>
                            <w:sz w:val="12"/>
                          </w:rPr>
                        </w:pPr>
                      </w:p>
                      <w:p w14:paraId="4978320E" w14:textId="77777777" w:rsidR="004A5527" w:rsidRDefault="00000000">
                        <w:pPr>
                          <w:pStyle w:val="TableParagraph"/>
                          <w:ind w:left="88"/>
                          <w:rPr>
                            <w:sz w:val="13"/>
                          </w:rPr>
                        </w:pPr>
                        <w:r>
                          <w:rPr>
                            <w:sz w:val="13"/>
                          </w:rPr>
                          <w:t>Poesía</w:t>
                        </w:r>
                      </w:p>
                    </w:tc>
                    <w:tc>
                      <w:tcPr>
                        <w:tcW w:w="2093" w:type="dxa"/>
                      </w:tcPr>
                      <w:p w14:paraId="232530B5" w14:textId="77777777" w:rsidR="004A5527" w:rsidRDefault="00000000">
                        <w:pPr>
                          <w:pStyle w:val="TableParagraph"/>
                          <w:spacing w:before="74" w:line="242" w:lineRule="auto"/>
                          <w:ind w:left="86" w:right="979"/>
                          <w:rPr>
                            <w:sz w:val="13"/>
                          </w:rPr>
                        </w:pPr>
                        <w:r>
                          <w:rPr>
                            <w:sz w:val="13"/>
                          </w:rPr>
                          <w:t>Poetas Canarios Contemporáneos</w:t>
                        </w:r>
                      </w:p>
                    </w:tc>
                    <w:tc>
                      <w:tcPr>
                        <w:tcW w:w="1280" w:type="dxa"/>
                      </w:tcPr>
                      <w:p w14:paraId="64CA5FA0" w14:textId="77777777" w:rsidR="004A5527" w:rsidRDefault="004A5527">
                        <w:pPr>
                          <w:pStyle w:val="TableParagraph"/>
                          <w:spacing w:before="10"/>
                          <w:rPr>
                            <w:sz w:val="12"/>
                          </w:rPr>
                        </w:pPr>
                      </w:p>
                      <w:p w14:paraId="42C36F17" w14:textId="77777777" w:rsidR="004A5527" w:rsidRDefault="00000000">
                        <w:pPr>
                          <w:pStyle w:val="TableParagraph"/>
                          <w:ind w:left="108" w:right="107"/>
                          <w:jc w:val="center"/>
                          <w:rPr>
                            <w:sz w:val="13"/>
                          </w:rPr>
                        </w:pPr>
                        <w:r>
                          <w:rPr>
                            <w:sz w:val="13"/>
                          </w:rPr>
                          <w:t>9788490422410</w:t>
                        </w:r>
                      </w:p>
                    </w:tc>
                    <w:tc>
                      <w:tcPr>
                        <w:tcW w:w="900" w:type="dxa"/>
                      </w:tcPr>
                      <w:p w14:paraId="5E89A9C2" w14:textId="77777777" w:rsidR="004A5527" w:rsidRDefault="004A5527">
                        <w:pPr>
                          <w:pStyle w:val="TableParagraph"/>
                          <w:spacing w:before="10"/>
                          <w:rPr>
                            <w:sz w:val="12"/>
                          </w:rPr>
                        </w:pPr>
                      </w:p>
                      <w:p w14:paraId="62426099" w14:textId="77777777" w:rsidR="004A5527" w:rsidRDefault="00000000">
                        <w:pPr>
                          <w:pStyle w:val="TableParagraph"/>
                          <w:ind w:left="143" w:right="141"/>
                          <w:jc w:val="center"/>
                          <w:rPr>
                            <w:sz w:val="13"/>
                          </w:rPr>
                        </w:pPr>
                        <w:r>
                          <w:rPr>
                            <w:sz w:val="13"/>
                          </w:rPr>
                          <w:t>15,00</w:t>
                        </w:r>
                      </w:p>
                    </w:tc>
                  </w:tr>
                  <w:tr w:rsidR="004A5527" w14:paraId="202A1236" w14:textId="77777777">
                    <w:trPr>
                      <w:trHeight w:val="299"/>
                    </w:trPr>
                    <w:tc>
                      <w:tcPr>
                        <w:tcW w:w="1508" w:type="dxa"/>
                      </w:tcPr>
                      <w:p w14:paraId="127A942B" w14:textId="77777777" w:rsidR="004A5527" w:rsidRDefault="00000000">
                        <w:pPr>
                          <w:pStyle w:val="TableParagraph"/>
                          <w:spacing w:before="72"/>
                          <w:ind w:left="87"/>
                          <w:rPr>
                            <w:sz w:val="13"/>
                          </w:rPr>
                        </w:pPr>
                        <w:r>
                          <w:rPr>
                            <w:sz w:val="13"/>
                          </w:rPr>
                          <w:t>Un libro blanco</w:t>
                        </w:r>
                      </w:p>
                    </w:tc>
                    <w:tc>
                      <w:tcPr>
                        <w:tcW w:w="2209" w:type="dxa"/>
                      </w:tcPr>
                      <w:p w14:paraId="0393038D" w14:textId="77777777" w:rsidR="004A5527" w:rsidRDefault="00000000">
                        <w:pPr>
                          <w:pStyle w:val="TableParagraph"/>
                          <w:spacing w:before="72"/>
                          <w:ind w:left="87"/>
                          <w:rPr>
                            <w:sz w:val="13"/>
                          </w:rPr>
                        </w:pPr>
                        <w:r>
                          <w:rPr>
                            <w:sz w:val="13"/>
                          </w:rPr>
                          <w:t>Santana Nuez, Lázaro</w:t>
                        </w:r>
                      </w:p>
                    </w:tc>
                    <w:tc>
                      <w:tcPr>
                        <w:tcW w:w="1396" w:type="dxa"/>
                      </w:tcPr>
                      <w:p w14:paraId="39FBE81A" w14:textId="77777777" w:rsidR="004A5527" w:rsidRDefault="00000000">
                        <w:pPr>
                          <w:pStyle w:val="TableParagraph"/>
                          <w:spacing w:before="72"/>
                          <w:ind w:left="88"/>
                          <w:rPr>
                            <w:sz w:val="13"/>
                          </w:rPr>
                        </w:pPr>
                        <w:r>
                          <w:rPr>
                            <w:sz w:val="13"/>
                          </w:rPr>
                          <w:t>Poesía</w:t>
                        </w:r>
                      </w:p>
                    </w:tc>
                    <w:tc>
                      <w:tcPr>
                        <w:tcW w:w="2093" w:type="dxa"/>
                      </w:tcPr>
                      <w:p w14:paraId="100409E9" w14:textId="77777777" w:rsidR="004A5527" w:rsidRDefault="00000000">
                        <w:pPr>
                          <w:pStyle w:val="TableParagraph"/>
                          <w:spacing w:line="147" w:lineRule="exact"/>
                          <w:ind w:left="86"/>
                          <w:rPr>
                            <w:sz w:val="13"/>
                          </w:rPr>
                        </w:pPr>
                        <w:r>
                          <w:rPr>
                            <w:sz w:val="13"/>
                          </w:rPr>
                          <w:t>Poetas</w:t>
                        </w:r>
                        <w:r>
                          <w:rPr>
                            <w:spacing w:val="3"/>
                            <w:sz w:val="13"/>
                          </w:rPr>
                          <w:t xml:space="preserve"> </w:t>
                        </w:r>
                        <w:r>
                          <w:rPr>
                            <w:sz w:val="13"/>
                          </w:rPr>
                          <w:t>Canarios</w:t>
                        </w:r>
                      </w:p>
                      <w:p w14:paraId="05FCE8AB" w14:textId="77777777" w:rsidR="004A5527" w:rsidRDefault="00000000">
                        <w:pPr>
                          <w:pStyle w:val="TableParagraph"/>
                          <w:spacing w:line="132" w:lineRule="exact"/>
                          <w:ind w:left="86"/>
                          <w:rPr>
                            <w:sz w:val="13"/>
                          </w:rPr>
                        </w:pPr>
                        <w:r>
                          <w:rPr>
                            <w:sz w:val="13"/>
                          </w:rPr>
                          <w:t>Contemporáneos</w:t>
                        </w:r>
                      </w:p>
                    </w:tc>
                    <w:tc>
                      <w:tcPr>
                        <w:tcW w:w="1280" w:type="dxa"/>
                      </w:tcPr>
                      <w:p w14:paraId="5276A45D" w14:textId="77777777" w:rsidR="004A5527" w:rsidRDefault="00000000">
                        <w:pPr>
                          <w:pStyle w:val="TableParagraph"/>
                          <w:spacing w:before="72"/>
                          <w:ind w:left="108" w:right="107"/>
                          <w:jc w:val="center"/>
                          <w:rPr>
                            <w:sz w:val="13"/>
                          </w:rPr>
                        </w:pPr>
                        <w:r>
                          <w:rPr>
                            <w:sz w:val="13"/>
                          </w:rPr>
                          <w:t>9788490422427</w:t>
                        </w:r>
                      </w:p>
                    </w:tc>
                    <w:tc>
                      <w:tcPr>
                        <w:tcW w:w="900" w:type="dxa"/>
                      </w:tcPr>
                      <w:p w14:paraId="2C8C5F20" w14:textId="77777777" w:rsidR="004A5527" w:rsidRDefault="00000000">
                        <w:pPr>
                          <w:pStyle w:val="TableParagraph"/>
                          <w:spacing w:before="72"/>
                          <w:ind w:left="143" w:right="141"/>
                          <w:jc w:val="center"/>
                          <w:rPr>
                            <w:sz w:val="13"/>
                          </w:rPr>
                        </w:pPr>
                        <w:r>
                          <w:rPr>
                            <w:sz w:val="13"/>
                          </w:rPr>
                          <w:t>15,00</w:t>
                        </w:r>
                      </w:p>
                    </w:tc>
                  </w:tr>
                </w:tbl>
                <w:p w14:paraId="09097551" w14:textId="77777777" w:rsidR="004A5527" w:rsidRDefault="004A5527">
                  <w:pPr>
                    <w:pStyle w:val="Textoindependiente"/>
                  </w:pPr>
                </w:p>
              </w:txbxContent>
            </v:textbox>
            <w10:anchorlock/>
          </v:shape>
        </w:pict>
      </w:r>
    </w:p>
    <w:p w14:paraId="748302CA" w14:textId="77777777" w:rsidR="004A5527" w:rsidRDefault="004A5527">
      <w:pPr>
        <w:pStyle w:val="Textoindependiente"/>
        <w:rPr>
          <w:sz w:val="26"/>
        </w:rPr>
      </w:pPr>
    </w:p>
    <w:p w14:paraId="610EE80E" w14:textId="77777777" w:rsidR="004A5527" w:rsidRDefault="00000000">
      <w:pPr>
        <w:spacing w:before="98"/>
        <w:ind w:left="7184" w:right="5861"/>
        <w:jc w:val="center"/>
        <w:rPr>
          <w:sz w:val="16"/>
        </w:rPr>
      </w:pPr>
      <w:r>
        <w:rPr>
          <w:sz w:val="16"/>
        </w:rPr>
        <w:t>-185-</w:t>
      </w:r>
    </w:p>
    <w:p w14:paraId="13E957DA" w14:textId="77777777" w:rsidR="004A5527" w:rsidRDefault="004A5527">
      <w:pPr>
        <w:jc w:val="center"/>
        <w:rPr>
          <w:sz w:val="16"/>
        </w:rPr>
        <w:sectPr w:rsidR="004A5527" w:rsidSect="004F0784">
          <w:footerReference w:type="default" r:id="rId130"/>
          <w:pgSz w:w="16840" w:h="11900" w:orient="landscape"/>
          <w:pgMar w:top="1100" w:right="2420" w:bottom="280" w:left="960" w:header="0" w:footer="0" w:gutter="0"/>
          <w:cols w:space="720"/>
        </w:sectPr>
      </w:pPr>
    </w:p>
    <w:p w14:paraId="79DBF5D9" w14:textId="77777777" w:rsidR="004A5527" w:rsidRDefault="00000000">
      <w:pPr>
        <w:pStyle w:val="Textoindependiente"/>
        <w:rPr>
          <w:sz w:val="20"/>
        </w:rPr>
      </w:pPr>
      <w:r>
        <w:pict w14:anchorId="660EEAAD">
          <v:shape id="_x0000_s2072" type="#_x0000_t202" style="position:absolute;margin-left:19.5pt;margin-top:106pt;width:30.85pt;height:362.7pt;z-index:-311741440;mso-position-horizontal-relative:page;mso-position-vertical-relative:page" filled="f" stroked="f">
            <v:textbox style="layout-flow:vertical" inset="0,0,0,0">
              <w:txbxContent>
                <w:p w14:paraId="0128F1B5"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067373C1" w14:textId="77777777" w:rsidR="004A5527" w:rsidRDefault="004A5527">
      <w:pPr>
        <w:pStyle w:val="Textoindependiente"/>
        <w:rPr>
          <w:sz w:val="20"/>
        </w:rPr>
      </w:pPr>
    </w:p>
    <w:p w14:paraId="162C7893" w14:textId="77777777" w:rsidR="004A5527" w:rsidRDefault="004A5527">
      <w:pPr>
        <w:pStyle w:val="Textoindependiente"/>
        <w:rPr>
          <w:sz w:val="20"/>
        </w:rPr>
      </w:pPr>
    </w:p>
    <w:p w14:paraId="431A617D" w14:textId="77777777" w:rsidR="004A5527" w:rsidRDefault="004A5527">
      <w:pPr>
        <w:pStyle w:val="Textoindependiente"/>
        <w:spacing w:before="6"/>
        <w:rPr>
          <w:sz w:val="26"/>
        </w:rPr>
      </w:pPr>
    </w:p>
    <w:p w14:paraId="661ADA31" w14:textId="77777777" w:rsidR="004A5527" w:rsidRDefault="00000000">
      <w:pPr>
        <w:tabs>
          <w:tab w:val="left" w:pos="2697"/>
        </w:tabs>
        <w:ind w:left="105"/>
        <w:rPr>
          <w:sz w:val="20"/>
        </w:rPr>
      </w:pPr>
      <w:r>
        <w:rPr>
          <w:position w:val="67"/>
          <w:sz w:val="20"/>
        </w:rPr>
      </w:r>
      <w:r>
        <w:rPr>
          <w:position w:val="67"/>
          <w:sz w:val="20"/>
        </w:rPr>
        <w:pict w14:anchorId="759FC805">
          <v:shape id="_x0000_s2071"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673790DC" w14:textId="77777777">
                    <w:trPr>
                      <w:trHeight w:val="1291"/>
                    </w:trPr>
                    <w:tc>
                      <w:tcPr>
                        <w:tcW w:w="340" w:type="dxa"/>
                        <w:vMerge w:val="restart"/>
                        <w:tcBorders>
                          <w:left w:val="single" w:sz="6" w:space="0" w:color="000000"/>
                          <w:right w:val="single" w:sz="6" w:space="0" w:color="000000"/>
                        </w:tcBorders>
                        <w:textDirection w:val="tbRl"/>
                      </w:tcPr>
                      <w:p w14:paraId="53592FF6"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1F91C97F"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36EBD61E"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10821398" w14:textId="77777777" w:rsidR="004A5527" w:rsidRDefault="00000000">
                        <w:pPr>
                          <w:pStyle w:val="TableParagraph"/>
                          <w:spacing w:before="35"/>
                          <w:ind w:left="195"/>
                          <w:rPr>
                            <w:sz w:val="12"/>
                          </w:rPr>
                        </w:pPr>
                        <w:r>
                          <w:rPr>
                            <w:sz w:val="12"/>
                          </w:rPr>
                          <w:t>Página 187 / 202</w:t>
                        </w:r>
                      </w:p>
                    </w:tc>
                    <w:tc>
                      <w:tcPr>
                        <w:tcW w:w="197" w:type="dxa"/>
                        <w:vMerge w:val="restart"/>
                        <w:tcBorders>
                          <w:left w:val="single" w:sz="6" w:space="0" w:color="000000"/>
                          <w:bottom w:val="single" w:sz="6" w:space="0" w:color="000000"/>
                          <w:right w:val="single" w:sz="8" w:space="0" w:color="000000"/>
                        </w:tcBorders>
                        <w:textDirection w:val="tbRl"/>
                      </w:tcPr>
                      <w:p w14:paraId="693667C3"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5E81D5C7" w14:textId="77777777">
                    <w:trPr>
                      <w:trHeight w:val="3589"/>
                    </w:trPr>
                    <w:tc>
                      <w:tcPr>
                        <w:tcW w:w="340" w:type="dxa"/>
                        <w:vMerge/>
                        <w:tcBorders>
                          <w:top w:val="nil"/>
                          <w:left w:val="single" w:sz="6" w:space="0" w:color="000000"/>
                          <w:right w:val="single" w:sz="6" w:space="0" w:color="000000"/>
                        </w:tcBorders>
                        <w:textDirection w:val="tbRl"/>
                      </w:tcPr>
                      <w:p w14:paraId="59BD2CC6"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96B9480"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F2CD3E8"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35CA4A37"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2C8DFF24" w14:textId="77777777" w:rsidR="004A5527" w:rsidRDefault="004A5527">
                        <w:pPr>
                          <w:rPr>
                            <w:sz w:val="2"/>
                            <w:szCs w:val="2"/>
                          </w:rPr>
                        </w:pPr>
                      </w:p>
                    </w:tc>
                  </w:tr>
                  <w:tr w:rsidR="004A5527" w14:paraId="2E066F2D" w14:textId="77777777">
                    <w:trPr>
                      <w:trHeight w:val="1621"/>
                    </w:trPr>
                    <w:tc>
                      <w:tcPr>
                        <w:tcW w:w="340" w:type="dxa"/>
                        <w:tcBorders>
                          <w:left w:val="single" w:sz="6" w:space="0" w:color="000000"/>
                        </w:tcBorders>
                        <w:textDirection w:val="tbRl"/>
                      </w:tcPr>
                      <w:p w14:paraId="35F31AFF" w14:textId="77777777" w:rsidR="004A5527" w:rsidRDefault="00000000">
                        <w:pPr>
                          <w:pStyle w:val="TableParagraph"/>
                          <w:spacing w:before="37"/>
                          <w:ind w:left="260"/>
                          <w:rPr>
                            <w:sz w:val="12"/>
                          </w:rPr>
                        </w:pPr>
                        <w:r>
                          <w:rPr>
                            <w:sz w:val="12"/>
                          </w:rPr>
                          <w:t>09/01/2022 21:50:28</w:t>
                        </w:r>
                      </w:p>
                    </w:tc>
                    <w:tc>
                      <w:tcPr>
                        <w:tcW w:w="200" w:type="dxa"/>
                        <w:textDirection w:val="tbRl"/>
                      </w:tcPr>
                      <w:p w14:paraId="4A5F6B19"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499C7C57"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135B02C7"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58658B9" w14:textId="77777777" w:rsidR="004A5527" w:rsidRDefault="004A5527">
                        <w:pPr>
                          <w:rPr>
                            <w:sz w:val="2"/>
                            <w:szCs w:val="2"/>
                          </w:rPr>
                        </w:pPr>
                      </w:p>
                    </w:tc>
                  </w:tr>
                </w:tbl>
                <w:p w14:paraId="47E3CD24" w14:textId="77777777" w:rsidR="004A5527" w:rsidRDefault="004A5527">
                  <w:pPr>
                    <w:pStyle w:val="Textoindependiente"/>
                  </w:pPr>
                </w:p>
              </w:txbxContent>
            </v:textbox>
            <w10:anchorlock/>
          </v:shape>
        </w:pict>
      </w:r>
      <w:r>
        <w:rPr>
          <w:position w:val="67"/>
          <w:sz w:val="20"/>
        </w:rPr>
        <w:tab/>
      </w:r>
      <w:r>
        <w:rPr>
          <w:sz w:val="20"/>
        </w:rPr>
      </w:r>
      <w:r>
        <w:rPr>
          <w:sz w:val="20"/>
        </w:rPr>
        <w:pict w14:anchorId="7F1642AF">
          <v:shape id="_x0000_s2070" type="#_x0000_t202" style="width:469.75pt;height:307.9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5CFE38AE" w14:textId="77777777">
                    <w:trPr>
                      <w:trHeight w:val="147"/>
                    </w:trPr>
                    <w:tc>
                      <w:tcPr>
                        <w:tcW w:w="1508" w:type="dxa"/>
                        <w:tcBorders>
                          <w:bottom w:val="double" w:sz="1" w:space="0" w:color="000000"/>
                        </w:tcBorders>
                      </w:tcPr>
                      <w:p w14:paraId="38EEC768"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3B64B23B"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211645EC"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6E8522F5"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049B0200"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49A86A2E" w14:textId="77777777" w:rsidR="004A5527" w:rsidRDefault="00000000">
                        <w:pPr>
                          <w:pStyle w:val="TableParagraph"/>
                          <w:spacing w:line="127" w:lineRule="exact"/>
                          <w:ind w:left="145" w:right="141"/>
                          <w:jc w:val="center"/>
                          <w:rPr>
                            <w:sz w:val="13"/>
                          </w:rPr>
                        </w:pPr>
                        <w:r>
                          <w:rPr>
                            <w:sz w:val="13"/>
                          </w:rPr>
                          <w:t>Precio (€)</w:t>
                        </w:r>
                      </w:p>
                    </w:tc>
                  </w:tr>
                  <w:tr w:rsidR="004A5527" w14:paraId="6C3FB39B" w14:textId="77777777">
                    <w:trPr>
                      <w:trHeight w:val="283"/>
                    </w:trPr>
                    <w:tc>
                      <w:tcPr>
                        <w:tcW w:w="1508" w:type="dxa"/>
                        <w:tcBorders>
                          <w:top w:val="double" w:sz="1" w:space="0" w:color="000000"/>
                        </w:tcBorders>
                      </w:tcPr>
                      <w:p w14:paraId="1FD1607A" w14:textId="77777777" w:rsidR="004A5527" w:rsidRDefault="00000000">
                        <w:pPr>
                          <w:pStyle w:val="TableParagraph"/>
                          <w:spacing w:line="129" w:lineRule="exact"/>
                          <w:ind w:left="87"/>
                          <w:rPr>
                            <w:sz w:val="13"/>
                          </w:rPr>
                        </w:pPr>
                        <w:r>
                          <w:rPr>
                            <w:sz w:val="13"/>
                          </w:rPr>
                          <w:t>Traigo viento en los</w:t>
                        </w:r>
                      </w:p>
                      <w:p w14:paraId="3E6EE610" w14:textId="77777777" w:rsidR="004A5527" w:rsidRDefault="00000000">
                        <w:pPr>
                          <w:pStyle w:val="TableParagraph"/>
                          <w:spacing w:before="2" w:line="132" w:lineRule="exact"/>
                          <w:ind w:left="87"/>
                          <w:rPr>
                            <w:sz w:val="13"/>
                          </w:rPr>
                        </w:pPr>
                        <w:r>
                          <w:rPr>
                            <w:sz w:val="13"/>
                          </w:rPr>
                          <w:t>ojos</w:t>
                        </w:r>
                      </w:p>
                    </w:tc>
                    <w:tc>
                      <w:tcPr>
                        <w:tcW w:w="2209" w:type="dxa"/>
                        <w:tcBorders>
                          <w:top w:val="double" w:sz="1" w:space="0" w:color="000000"/>
                        </w:tcBorders>
                      </w:tcPr>
                      <w:p w14:paraId="3F7CC110" w14:textId="77777777" w:rsidR="004A5527" w:rsidRDefault="00000000">
                        <w:pPr>
                          <w:pStyle w:val="TableParagraph"/>
                          <w:spacing w:before="56"/>
                          <w:ind w:left="87"/>
                          <w:rPr>
                            <w:sz w:val="13"/>
                          </w:rPr>
                        </w:pPr>
                        <w:r>
                          <w:rPr>
                            <w:sz w:val="13"/>
                          </w:rPr>
                          <w:t>Jiménez Santana, Juan</w:t>
                        </w:r>
                      </w:p>
                    </w:tc>
                    <w:tc>
                      <w:tcPr>
                        <w:tcW w:w="1396" w:type="dxa"/>
                        <w:tcBorders>
                          <w:top w:val="double" w:sz="1" w:space="0" w:color="000000"/>
                        </w:tcBorders>
                      </w:tcPr>
                      <w:p w14:paraId="30076711" w14:textId="77777777" w:rsidR="004A5527" w:rsidRDefault="00000000">
                        <w:pPr>
                          <w:pStyle w:val="TableParagraph"/>
                          <w:spacing w:before="56"/>
                          <w:ind w:left="88"/>
                          <w:rPr>
                            <w:sz w:val="13"/>
                          </w:rPr>
                        </w:pPr>
                        <w:r>
                          <w:rPr>
                            <w:sz w:val="13"/>
                          </w:rPr>
                          <w:t>Poesía</w:t>
                        </w:r>
                      </w:p>
                    </w:tc>
                    <w:tc>
                      <w:tcPr>
                        <w:tcW w:w="2093" w:type="dxa"/>
                        <w:tcBorders>
                          <w:top w:val="double" w:sz="1" w:space="0" w:color="000000"/>
                        </w:tcBorders>
                      </w:tcPr>
                      <w:p w14:paraId="2709D25E" w14:textId="77777777" w:rsidR="004A5527" w:rsidRDefault="00000000">
                        <w:pPr>
                          <w:pStyle w:val="TableParagraph"/>
                          <w:spacing w:line="129" w:lineRule="exact"/>
                          <w:ind w:left="86"/>
                          <w:rPr>
                            <w:sz w:val="13"/>
                          </w:rPr>
                        </w:pPr>
                        <w:r>
                          <w:rPr>
                            <w:sz w:val="13"/>
                          </w:rPr>
                          <w:t>Poetas</w:t>
                        </w:r>
                        <w:r>
                          <w:rPr>
                            <w:spacing w:val="3"/>
                            <w:sz w:val="13"/>
                          </w:rPr>
                          <w:t xml:space="preserve"> </w:t>
                        </w:r>
                        <w:r>
                          <w:rPr>
                            <w:sz w:val="13"/>
                          </w:rPr>
                          <w:t>Canarios</w:t>
                        </w:r>
                      </w:p>
                      <w:p w14:paraId="3ED815CC" w14:textId="77777777" w:rsidR="004A5527" w:rsidRDefault="00000000">
                        <w:pPr>
                          <w:pStyle w:val="TableParagraph"/>
                          <w:spacing w:before="2" w:line="132" w:lineRule="exact"/>
                          <w:ind w:left="86"/>
                          <w:rPr>
                            <w:sz w:val="13"/>
                          </w:rPr>
                        </w:pPr>
                        <w:r>
                          <w:rPr>
                            <w:sz w:val="13"/>
                          </w:rPr>
                          <w:t>Contemporáneos</w:t>
                        </w:r>
                      </w:p>
                    </w:tc>
                    <w:tc>
                      <w:tcPr>
                        <w:tcW w:w="1280" w:type="dxa"/>
                        <w:tcBorders>
                          <w:top w:val="double" w:sz="1" w:space="0" w:color="000000"/>
                        </w:tcBorders>
                      </w:tcPr>
                      <w:p w14:paraId="02C90F0D" w14:textId="77777777" w:rsidR="004A5527" w:rsidRDefault="00000000">
                        <w:pPr>
                          <w:pStyle w:val="TableParagraph"/>
                          <w:spacing w:before="56"/>
                          <w:ind w:left="108" w:right="107"/>
                          <w:jc w:val="center"/>
                          <w:rPr>
                            <w:sz w:val="13"/>
                          </w:rPr>
                        </w:pPr>
                        <w:r>
                          <w:rPr>
                            <w:sz w:val="13"/>
                          </w:rPr>
                          <w:t>9788490422434</w:t>
                        </w:r>
                      </w:p>
                    </w:tc>
                    <w:tc>
                      <w:tcPr>
                        <w:tcW w:w="900" w:type="dxa"/>
                        <w:tcBorders>
                          <w:top w:val="double" w:sz="1" w:space="0" w:color="000000"/>
                        </w:tcBorders>
                      </w:tcPr>
                      <w:p w14:paraId="76531453" w14:textId="77777777" w:rsidR="004A5527" w:rsidRDefault="00000000">
                        <w:pPr>
                          <w:pStyle w:val="TableParagraph"/>
                          <w:spacing w:before="56"/>
                          <w:ind w:left="143" w:right="141"/>
                          <w:jc w:val="center"/>
                          <w:rPr>
                            <w:sz w:val="13"/>
                          </w:rPr>
                        </w:pPr>
                        <w:r>
                          <w:rPr>
                            <w:sz w:val="13"/>
                          </w:rPr>
                          <w:t>15,00</w:t>
                        </w:r>
                      </w:p>
                    </w:tc>
                  </w:tr>
                  <w:tr w:rsidR="004A5527" w14:paraId="7DCAADA4" w14:textId="77777777">
                    <w:trPr>
                      <w:trHeight w:val="299"/>
                    </w:trPr>
                    <w:tc>
                      <w:tcPr>
                        <w:tcW w:w="1508" w:type="dxa"/>
                      </w:tcPr>
                      <w:p w14:paraId="62DA3106" w14:textId="77777777" w:rsidR="004A5527" w:rsidRDefault="00000000">
                        <w:pPr>
                          <w:pStyle w:val="TableParagraph"/>
                          <w:spacing w:line="147" w:lineRule="exact"/>
                          <w:ind w:left="87"/>
                          <w:rPr>
                            <w:sz w:val="13"/>
                          </w:rPr>
                        </w:pPr>
                        <w:r>
                          <w:rPr>
                            <w:sz w:val="13"/>
                          </w:rPr>
                          <w:t>MAYÉUTICA DEL</w:t>
                        </w:r>
                      </w:p>
                      <w:p w14:paraId="6797ACC9" w14:textId="77777777" w:rsidR="004A5527" w:rsidRDefault="00000000">
                        <w:pPr>
                          <w:pStyle w:val="TableParagraph"/>
                          <w:spacing w:line="132" w:lineRule="exact"/>
                          <w:ind w:left="87"/>
                          <w:rPr>
                            <w:sz w:val="13"/>
                          </w:rPr>
                        </w:pPr>
                        <w:r>
                          <w:rPr>
                            <w:sz w:val="13"/>
                          </w:rPr>
                          <w:t>VERSO LIBRE</w:t>
                        </w:r>
                      </w:p>
                    </w:tc>
                    <w:tc>
                      <w:tcPr>
                        <w:tcW w:w="2209" w:type="dxa"/>
                      </w:tcPr>
                      <w:p w14:paraId="40CC93A8" w14:textId="77777777" w:rsidR="004A5527" w:rsidRDefault="00000000">
                        <w:pPr>
                          <w:pStyle w:val="TableParagraph"/>
                          <w:spacing w:before="72"/>
                          <w:ind w:left="87"/>
                          <w:rPr>
                            <w:sz w:val="13"/>
                          </w:rPr>
                        </w:pPr>
                        <w:r>
                          <w:rPr>
                            <w:sz w:val="13"/>
                          </w:rPr>
                          <w:t>Sánchez Rivero, Ángel</w:t>
                        </w:r>
                      </w:p>
                    </w:tc>
                    <w:tc>
                      <w:tcPr>
                        <w:tcW w:w="1396" w:type="dxa"/>
                      </w:tcPr>
                      <w:p w14:paraId="03495872" w14:textId="77777777" w:rsidR="004A5527" w:rsidRDefault="00000000">
                        <w:pPr>
                          <w:pStyle w:val="TableParagraph"/>
                          <w:spacing w:before="72"/>
                          <w:ind w:left="88"/>
                          <w:rPr>
                            <w:sz w:val="13"/>
                          </w:rPr>
                        </w:pPr>
                        <w:r>
                          <w:rPr>
                            <w:sz w:val="13"/>
                          </w:rPr>
                          <w:t>Poesía</w:t>
                        </w:r>
                      </w:p>
                    </w:tc>
                    <w:tc>
                      <w:tcPr>
                        <w:tcW w:w="2093" w:type="dxa"/>
                      </w:tcPr>
                      <w:p w14:paraId="2FD2BAAC" w14:textId="77777777" w:rsidR="004A5527" w:rsidRDefault="00000000">
                        <w:pPr>
                          <w:pStyle w:val="TableParagraph"/>
                          <w:spacing w:line="147" w:lineRule="exact"/>
                          <w:ind w:left="86"/>
                          <w:rPr>
                            <w:sz w:val="13"/>
                          </w:rPr>
                        </w:pPr>
                        <w:r>
                          <w:rPr>
                            <w:sz w:val="13"/>
                          </w:rPr>
                          <w:t>Poetas</w:t>
                        </w:r>
                        <w:r>
                          <w:rPr>
                            <w:spacing w:val="3"/>
                            <w:sz w:val="13"/>
                          </w:rPr>
                          <w:t xml:space="preserve"> </w:t>
                        </w:r>
                        <w:r>
                          <w:rPr>
                            <w:sz w:val="13"/>
                          </w:rPr>
                          <w:t>Canarios</w:t>
                        </w:r>
                      </w:p>
                      <w:p w14:paraId="4250273D" w14:textId="77777777" w:rsidR="004A5527" w:rsidRDefault="00000000">
                        <w:pPr>
                          <w:pStyle w:val="TableParagraph"/>
                          <w:spacing w:line="132" w:lineRule="exact"/>
                          <w:ind w:left="86"/>
                          <w:rPr>
                            <w:sz w:val="13"/>
                          </w:rPr>
                        </w:pPr>
                        <w:r>
                          <w:rPr>
                            <w:sz w:val="13"/>
                          </w:rPr>
                          <w:t>Contemporáneos</w:t>
                        </w:r>
                      </w:p>
                    </w:tc>
                    <w:tc>
                      <w:tcPr>
                        <w:tcW w:w="1280" w:type="dxa"/>
                      </w:tcPr>
                      <w:p w14:paraId="17FE15F8" w14:textId="77777777" w:rsidR="004A5527" w:rsidRDefault="00000000">
                        <w:pPr>
                          <w:pStyle w:val="TableParagraph"/>
                          <w:spacing w:before="72"/>
                          <w:ind w:left="108" w:right="107"/>
                          <w:jc w:val="center"/>
                          <w:rPr>
                            <w:sz w:val="13"/>
                          </w:rPr>
                        </w:pPr>
                        <w:r>
                          <w:rPr>
                            <w:sz w:val="13"/>
                          </w:rPr>
                          <w:t>9788490422441</w:t>
                        </w:r>
                      </w:p>
                    </w:tc>
                    <w:tc>
                      <w:tcPr>
                        <w:tcW w:w="900" w:type="dxa"/>
                      </w:tcPr>
                      <w:p w14:paraId="099D9786" w14:textId="77777777" w:rsidR="004A5527" w:rsidRDefault="00000000">
                        <w:pPr>
                          <w:pStyle w:val="TableParagraph"/>
                          <w:spacing w:before="72"/>
                          <w:ind w:left="143" w:right="141"/>
                          <w:jc w:val="center"/>
                          <w:rPr>
                            <w:sz w:val="13"/>
                          </w:rPr>
                        </w:pPr>
                        <w:r>
                          <w:rPr>
                            <w:sz w:val="13"/>
                          </w:rPr>
                          <w:t>15,00</w:t>
                        </w:r>
                      </w:p>
                    </w:tc>
                  </w:tr>
                  <w:tr w:rsidR="004A5527" w14:paraId="65FAEB9C" w14:textId="77777777">
                    <w:trPr>
                      <w:trHeight w:val="300"/>
                    </w:trPr>
                    <w:tc>
                      <w:tcPr>
                        <w:tcW w:w="1508" w:type="dxa"/>
                      </w:tcPr>
                      <w:p w14:paraId="63747518" w14:textId="77777777" w:rsidR="004A5527" w:rsidRDefault="00000000">
                        <w:pPr>
                          <w:pStyle w:val="TableParagraph"/>
                          <w:spacing w:line="147" w:lineRule="exact"/>
                          <w:ind w:left="87"/>
                          <w:rPr>
                            <w:sz w:val="13"/>
                          </w:rPr>
                        </w:pPr>
                        <w:r>
                          <w:rPr>
                            <w:sz w:val="13"/>
                          </w:rPr>
                          <w:t>Textos para la reforma</w:t>
                        </w:r>
                      </w:p>
                      <w:p w14:paraId="05BD1820" w14:textId="77777777" w:rsidR="004A5527" w:rsidRDefault="00000000">
                        <w:pPr>
                          <w:pStyle w:val="TableParagraph"/>
                          <w:spacing w:before="2" w:line="132" w:lineRule="exact"/>
                          <w:ind w:left="87"/>
                          <w:rPr>
                            <w:sz w:val="13"/>
                          </w:rPr>
                        </w:pPr>
                        <w:r>
                          <w:rPr>
                            <w:sz w:val="13"/>
                          </w:rPr>
                          <w:t>electoral de Canarias</w:t>
                        </w:r>
                      </w:p>
                    </w:tc>
                    <w:tc>
                      <w:tcPr>
                        <w:tcW w:w="2209" w:type="dxa"/>
                      </w:tcPr>
                      <w:p w14:paraId="42534783" w14:textId="77777777" w:rsidR="004A5527" w:rsidRDefault="00000000">
                        <w:pPr>
                          <w:pStyle w:val="TableParagraph"/>
                          <w:spacing w:line="147" w:lineRule="exact"/>
                          <w:ind w:left="87"/>
                          <w:rPr>
                            <w:sz w:val="13"/>
                          </w:rPr>
                        </w:pPr>
                        <w:r>
                          <w:rPr>
                            <w:sz w:val="13"/>
                          </w:rPr>
                          <w:t>Pérez Sánchez, Gerardo; Mujica</w:t>
                        </w:r>
                      </w:p>
                      <w:p w14:paraId="0FEB35CC" w14:textId="77777777" w:rsidR="004A5527" w:rsidRDefault="00000000">
                        <w:pPr>
                          <w:pStyle w:val="TableParagraph"/>
                          <w:spacing w:before="2" w:line="132" w:lineRule="exact"/>
                          <w:ind w:left="87"/>
                          <w:rPr>
                            <w:sz w:val="13"/>
                          </w:rPr>
                        </w:pPr>
                        <w:r>
                          <w:rPr>
                            <w:sz w:val="13"/>
                          </w:rPr>
                          <w:t>Moreno, Vicente</w:t>
                        </w:r>
                      </w:p>
                    </w:tc>
                    <w:tc>
                      <w:tcPr>
                        <w:tcW w:w="1396" w:type="dxa"/>
                      </w:tcPr>
                      <w:p w14:paraId="4D7B9858" w14:textId="77777777" w:rsidR="004A5527" w:rsidRDefault="00000000">
                        <w:pPr>
                          <w:pStyle w:val="TableParagraph"/>
                          <w:spacing w:before="74"/>
                          <w:ind w:left="88"/>
                          <w:rPr>
                            <w:sz w:val="13"/>
                          </w:rPr>
                        </w:pPr>
                        <w:r>
                          <w:rPr>
                            <w:sz w:val="13"/>
                          </w:rPr>
                          <w:t>Derecho electoral</w:t>
                        </w:r>
                      </w:p>
                    </w:tc>
                    <w:tc>
                      <w:tcPr>
                        <w:tcW w:w="2093" w:type="dxa"/>
                      </w:tcPr>
                      <w:p w14:paraId="19903B84" w14:textId="77777777" w:rsidR="004A5527" w:rsidRDefault="004A5527">
                        <w:pPr>
                          <w:pStyle w:val="TableParagraph"/>
                          <w:rPr>
                            <w:rFonts w:ascii="Times New Roman"/>
                            <w:sz w:val="12"/>
                          </w:rPr>
                        </w:pPr>
                      </w:p>
                    </w:tc>
                    <w:tc>
                      <w:tcPr>
                        <w:tcW w:w="1280" w:type="dxa"/>
                      </w:tcPr>
                      <w:p w14:paraId="4D47FEBC" w14:textId="77777777" w:rsidR="004A5527" w:rsidRDefault="00000000">
                        <w:pPr>
                          <w:pStyle w:val="TableParagraph"/>
                          <w:spacing w:before="74"/>
                          <w:ind w:left="108" w:right="107"/>
                          <w:jc w:val="center"/>
                          <w:rPr>
                            <w:sz w:val="13"/>
                          </w:rPr>
                        </w:pPr>
                        <w:r>
                          <w:rPr>
                            <w:sz w:val="13"/>
                          </w:rPr>
                          <w:t>9788490422502</w:t>
                        </w:r>
                      </w:p>
                    </w:tc>
                    <w:tc>
                      <w:tcPr>
                        <w:tcW w:w="900" w:type="dxa"/>
                      </w:tcPr>
                      <w:p w14:paraId="5E044C95" w14:textId="77777777" w:rsidR="004A5527" w:rsidRDefault="00000000">
                        <w:pPr>
                          <w:pStyle w:val="TableParagraph"/>
                          <w:spacing w:before="74"/>
                          <w:ind w:left="141" w:right="141"/>
                          <w:jc w:val="center"/>
                          <w:rPr>
                            <w:sz w:val="13"/>
                          </w:rPr>
                        </w:pPr>
                        <w:r>
                          <w:rPr>
                            <w:sz w:val="13"/>
                          </w:rPr>
                          <w:t>0,00</w:t>
                        </w:r>
                      </w:p>
                    </w:tc>
                  </w:tr>
                  <w:tr w:rsidR="004A5527" w14:paraId="1E903B8D" w14:textId="77777777">
                    <w:trPr>
                      <w:trHeight w:val="299"/>
                    </w:trPr>
                    <w:tc>
                      <w:tcPr>
                        <w:tcW w:w="1508" w:type="dxa"/>
                      </w:tcPr>
                      <w:p w14:paraId="662DA6B2" w14:textId="77777777" w:rsidR="004A5527" w:rsidRDefault="00000000">
                        <w:pPr>
                          <w:pStyle w:val="TableParagraph"/>
                          <w:spacing w:line="147" w:lineRule="exact"/>
                          <w:ind w:left="87"/>
                          <w:rPr>
                            <w:sz w:val="13"/>
                          </w:rPr>
                        </w:pPr>
                        <w:r>
                          <w:rPr>
                            <w:sz w:val="13"/>
                          </w:rPr>
                          <w:t>Textos para la reforma</w:t>
                        </w:r>
                      </w:p>
                      <w:p w14:paraId="0060F181" w14:textId="77777777" w:rsidR="004A5527" w:rsidRDefault="00000000">
                        <w:pPr>
                          <w:pStyle w:val="TableParagraph"/>
                          <w:spacing w:line="132" w:lineRule="exact"/>
                          <w:ind w:left="87"/>
                          <w:rPr>
                            <w:sz w:val="13"/>
                          </w:rPr>
                        </w:pPr>
                        <w:r>
                          <w:rPr>
                            <w:sz w:val="13"/>
                          </w:rPr>
                          <w:t>electoral de Canarias</w:t>
                        </w:r>
                      </w:p>
                    </w:tc>
                    <w:tc>
                      <w:tcPr>
                        <w:tcW w:w="2209" w:type="dxa"/>
                      </w:tcPr>
                      <w:p w14:paraId="221D987D" w14:textId="77777777" w:rsidR="004A5527" w:rsidRDefault="004A5527">
                        <w:pPr>
                          <w:pStyle w:val="TableParagraph"/>
                          <w:rPr>
                            <w:rFonts w:ascii="Times New Roman"/>
                            <w:sz w:val="12"/>
                          </w:rPr>
                        </w:pPr>
                      </w:p>
                    </w:tc>
                    <w:tc>
                      <w:tcPr>
                        <w:tcW w:w="1396" w:type="dxa"/>
                      </w:tcPr>
                      <w:p w14:paraId="646FB6D8" w14:textId="77777777" w:rsidR="004A5527" w:rsidRDefault="00000000">
                        <w:pPr>
                          <w:pStyle w:val="TableParagraph"/>
                          <w:spacing w:before="72"/>
                          <w:ind w:left="88"/>
                          <w:rPr>
                            <w:sz w:val="13"/>
                          </w:rPr>
                        </w:pPr>
                        <w:r>
                          <w:rPr>
                            <w:sz w:val="13"/>
                          </w:rPr>
                          <w:t>Derecho electoral</w:t>
                        </w:r>
                      </w:p>
                    </w:tc>
                    <w:tc>
                      <w:tcPr>
                        <w:tcW w:w="2093" w:type="dxa"/>
                      </w:tcPr>
                      <w:p w14:paraId="2CC676FA" w14:textId="77777777" w:rsidR="004A5527" w:rsidRDefault="004A5527">
                        <w:pPr>
                          <w:pStyle w:val="TableParagraph"/>
                          <w:rPr>
                            <w:rFonts w:ascii="Times New Roman"/>
                            <w:sz w:val="12"/>
                          </w:rPr>
                        </w:pPr>
                      </w:p>
                    </w:tc>
                    <w:tc>
                      <w:tcPr>
                        <w:tcW w:w="1280" w:type="dxa"/>
                      </w:tcPr>
                      <w:p w14:paraId="54CF2DFC" w14:textId="77777777" w:rsidR="004A5527" w:rsidRDefault="00000000">
                        <w:pPr>
                          <w:pStyle w:val="TableParagraph"/>
                          <w:spacing w:before="72"/>
                          <w:ind w:left="108" w:right="107"/>
                          <w:jc w:val="center"/>
                          <w:rPr>
                            <w:sz w:val="13"/>
                          </w:rPr>
                        </w:pPr>
                        <w:r>
                          <w:rPr>
                            <w:sz w:val="13"/>
                          </w:rPr>
                          <w:t>9788490422519</w:t>
                        </w:r>
                      </w:p>
                    </w:tc>
                    <w:tc>
                      <w:tcPr>
                        <w:tcW w:w="900" w:type="dxa"/>
                      </w:tcPr>
                      <w:p w14:paraId="2B23FC3B" w14:textId="77777777" w:rsidR="004A5527" w:rsidRDefault="00000000">
                        <w:pPr>
                          <w:pStyle w:val="TableParagraph"/>
                          <w:spacing w:before="72"/>
                          <w:ind w:left="141" w:right="141"/>
                          <w:jc w:val="center"/>
                          <w:rPr>
                            <w:sz w:val="13"/>
                          </w:rPr>
                        </w:pPr>
                        <w:r>
                          <w:rPr>
                            <w:sz w:val="13"/>
                          </w:rPr>
                          <w:t>0,00</w:t>
                        </w:r>
                      </w:p>
                    </w:tc>
                  </w:tr>
                  <w:tr w:rsidR="004A5527" w14:paraId="1C10FF59" w14:textId="77777777">
                    <w:trPr>
                      <w:trHeight w:val="450"/>
                    </w:trPr>
                    <w:tc>
                      <w:tcPr>
                        <w:tcW w:w="1508" w:type="dxa"/>
                      </w:tcPr>
                      <w:p w14:paraId="1E495B14" w14:textId="77777777" w:rsidR="004A5527" w:rsidRDefault="00000000">
                        <w:pPr>
                          <w:pStyle w:val="TableParagraph"/>
                          <w:spacing w:line="242" w:lineRule="auto"/>
                          <w:ind w:left="87" w:right="292"/>
                          <w:rPr>
                            <w:sz w:val="13"/>
                          </w:rPr>
                        </w:pPr>
                        <w:r>
                          <w:rPr>
                            <w:sz w:val="13"/>
                          </w:rPr>
                          <w:t>Psicología del Desarrollo en edad</w:t>
                        </w:r>
                      </w:p>
                      <w:p w14:paraId="7F37D359" w14:textId="77777777" w:rsidR="004A5527" w:rsidRDefault="00000000">
                        <w:pPr>
                          <w:pStyle w:val="TableParagraph"/>
                          <w:spacing w:line="130" w:lineRule="exact"/>
                          <w:ind w:left="87"/>
                          <w:rPr>
                            <w:sz w:val="13"/>
                          </w:rPr>
                        </w:pPr>
                        <w:r>
                          <w:rPr>
                            <w:sz w:val="13"/>
                          </w:rPr>
                          <w:t>escolar</w:t>
                        </w:r>
                      </w:p>
                    </w:tc>
                    <w:tc>
                      <w:tcPr>
                        <w:tcW w:w="2209" w:type="dxa"/>
                      </w:tcPr>
                      <w:p w14:paraId="1BB3E94E" w14:textId="77777777" w:rsidR="004A5527" w:rsidRDefault="004A5527">
                        <w:pPr>
                          <w:pStyle w:val="TableParagraph"/>
                          <w:spacing w:before="10"/>
                          <w:rPr>
                            <w:sz w:val="12"/>
                          </w:rPr>
                        </w:pPr>
                      </w:p>
                      <w:p w14:paraId="600A256F" w14:textId="77777777" w:rsidR="004A5527" w:rsidRDefault="00000000">
                        <w:pPr>
                          <w:pStyle w:val="TableParagraph"/>
                          <w:ind w:left="87"/>
                          <w:rPr>
                            <w:sz w:val="13"/>
                          </w:rPr>
                        </w:pPr>
                        <w:r>
                          <w:rPr>
                            <w:sz w:val="13"/>
                          </w:rPr>
                          <w:t>Luján Henríquez, Isabel</w:t>
                        </w:r>
                      </w:p>
                    </w:tc>
                    <w:tc>
                      <w:tcPr>
                        <w:tcW w:w="1396" w:type="dxa"/>
                      </w:tcPr>
                      <w:p w14:paraId="004AF3D6" w14:textId="77777777" w:rsidR="004A5527" w:rsidRDefault="004A5527">
                        <w:pPr>
                          <w:pStyle w:val="TableParagraph"/>
                          <w:spacing w:before="10"/>
                          <w:rPr>
                            <w:sz w:val="12"/>
                          </w:rPr>
                        </w:pPr>
                      </w:p>
                      <w:p w14:paraId="56790A6B" w14:textId="77777777" w:rsidR="004A5527" w:rsidRDefault="00000000">
                        <w:pPr>
                          <w:pStyle w:val="TableParagraph"/>
                          <w:ind w:left="88"/>
                          <w:rPr>
                            <w:sz w:val="13"/>
                          </w:rPr>
                        </w:pPr>
                        <w:r>
                          <w:rPr>
                            <w:sz w:val="13"/>
                          </w:rPr>
                          <w:t>Psicología</w:t>
                        </w:r>
                      </w:p>
                    </w:tc>
                    <w:tc>
                      <w:tcPr>
                        <w:tcW w:w="2093" w:type="dxa"/>
                      </w:tcPr>
                      <w:p w14:paraId="7C91951E" w14:textId="77777777" w:rsidR="004A5527" w:rsidRDefault="00000000">
                        <w:pPr>
                          <w:pStyle w:val="TableParagraph"/>
                          <w:spacing w:line="242" w:lineRule="auto"/>
                          <w:ind w:left="86" w:right="409"/>
                          <w:rPr>
                            <w:sz w:val="13"/>
                          </w:rPr>
                        </w:pPr>
                        <w:r>
                          <w:rPr>
                            <w:sz w:val="13"/>
                          </w:rPr>
                          <w:t>Manuales Universitarios de Teleformación: Grado en</w:t>
                        </w:r>
                      </w:p>
                      <w:p w14:paraId="78129DDA" w14:textId="77777777" w:rsidR="004A5527" w:rsidRDefault="00000000">
                        <w:pPr>
                          <w:pStyle w:val="TableParagraph"/>
                          <w:spacing w:line="130" w:lineRule="exact"/>
                          <w:ind w:left="86"/>
                          <w:rPr>
                            <w:sz w:val="13"/>
                          </w:rPr>
                        </w:pPr>
                        <w:r>
                          <w:rPr>
                            <w:sz w:val="13"/>
                          </w:rPr>
                          <w:t>Educación Primaria</w:t>
                        </w:r>
                      </w:p>
                    </w:tc>
                    <w:tc>
                      <w:tcPr>
                        <w:tcW w:w="1280" w:type="dxa"/>
                      </w:tcPr>
                      <w:p w14:paraId="7D3E9B12" w14:textId="77777777" w:rsidR="004A5527" w:rsidRDefault="004A5527">
                        <w:pPr>
                          <w:pStyle w:val="TableParagraph"/>
                          <w:spacing w:before="10"/>
                          <w:rPr>
                            <w:sz w:val="12"/>
                          </w:rPr>
                        </w:pPr>
                      </w:p>
                      <w:p w14:paraId="65CFEA83" w14:textId="77777777" w:rsidR="004A5527" w:rsidRDefault="00000000">
                        <w:pPr>
                          <w:pStyle w:val="TableParagraph"/>
                          <w:ind w:left="108" w:right="107"/>
                          <w:jc w:val="center"/>
                          <w:rPr>
                            <w:sz w:val="13"/>
                          </w:rPr>
                        </w:pPr>
                        <w:r>
                          <w:rPr>
                            <w:sz w:val="13"/>
                          </w:rPr>
                          <w:t>9788490422649</w:t>
                        </w:r>
                      </w:p>
                    </w:tc>
                    <w:tc>
                      <w:tcPr>
                        <w:tcW w:w="900" w:type="dxa"/>
                      </w:tcPr>
                      <w:p w14:paraId="74648FDC" w14:textId="77777777" w:rsidR="004A5527" w:rsidRDefault="004A5527">
                        <w:pPr>
                          <w:pStyle w:val="TableParagraph"/>
                          <w:spacing w:before="10"/>
                          <w:rPr>
                            <w:sz w:val="12"/>
                          </w:rPr>
                        </w:pPr>
                      </w:p>
                      <w:p w14:paraId="50EFD6D1" w14:textId="77777777" w:rsidR="004A5527" w:rsidRDefault="00000000">
                        <w:pPr>
                          <w:pStyle w:val="TableParagraph"/>
                          <w:ind w:left="143" w:right="141"/>
                          <w:jc w:val="center"/>
                          <w:rPr>
                            <w:sz w:val="13"/>
                          </w:rPr>
                        </w:pPr>
                        <w:r>
                          <w:rPr>
                            <w:sz w:val="13"/>
                          </w:rPr>
                          <w:t>39,00</w:t>
                        </w:r>
                      </w:p>
                    </w:tc>
                  </w:tr>
                  <w:tr w:rsidR="004A5527" w14:paraId="5D54CE39" w14:textId="77777777">
                    <w:trPr>
                      <w:trHeight w:val="753"/>
                    </w:trPr>
                    <w:tc>
                      <w:tcPr>
                        <w:tcW w:w="1508" w:type="dxa"/>
                      </w:tcPr>
                      <w:p w14:paraId="5320B0A1" w14:textId="77777777" w:rsidR="004A5527" w:rsidRDefault="00000000">
                        <w:pPr>
                          <w:pStyle w:val="TableParagraph"/>
                          <w:spacing w:line="242" w:lineRule="auto"/>
                          <w:ind w:left="87" w:right="119"/>
                          <w:rPr>
                            <w:sz w:val="13"/>
                          </w:rPr>
                        </w:pPr>
                        <w:r>
                          <w:rPr>
                            <w:sz w:val="13"/>
                          </w:rPr>
                          <w:t>Necesidades y respuesta educativa a las alteraciones de la comunicación y el</w:t>
                        </w:r>
                      </w:p>
                      <w:p w14:paraId="2824EC47" w14:textId="77777777" w:rsidR="004A5527" w:rsidRDefault="00000000">
                        <w:pPr>
                          <w:pStyle w:val="TableParagraph"/>
                          <w:spacing w:line="132" w:lineRule="exact"/>
                          <w:ind w:left="87"/>
                          <w:rPr>
                            <w:sz w:val="13"/>
                          </w:rPr>
                        </w:pPr>
                        <w:r>
                          <w:rPr>
                            <w:sz w:val="13"/>
                          </w:rPr>
                          <w:t>Lenguaje</w:t>
                        </w:r>
                      </w:p>
                    </w:tc>
                    <w:tc>
                      <w:tcPr>
                        <w:tcW w:w="2209" w:type="dxa"/>
                      </w:tcPr>
                      <w:p w14:paraId="2B8926D4" w14:textId="77777777" w:rsidR="004A5527" w:rsidRDefault="004A5527">
                        <w:pPr>
                          <w:pStyle w:val="TableParagraph"/>
                          <w:rPr>
                            <w:sz w:val="14"/>
                          </w:rPr>
                        </w:pPr>
                      </w:p>
                      <w:p w14:paraId="47A34DFC" w14:textId="77777777" w:rsidR="004A5527" w:rsidRDefault="004A5527">
                        <w:pPr>
                          <w:pStyle w:val="TableParagraph"/>
                          <w:spacing w:before="1"/>
                          <w:rPr>
                            <w:sz w:val="12"/>
                          </w:rPr>
                        </w:pPr>
                      </w:p>
                      <w:p w14:paraId="5EF39483" w14:textId="77777777" w:rsidR="004A5527" w:rsidRDefault="00000000">
                        <w:pPr>
                          <w:pStyle w:val="TableParagraph"/>
                          <w:ind w:left="87"/>
                          <w:rPr>
                            <w:sz w:val="13"/>
                          </w:rPr>
                        </w:pPr>
                        <w:r>
                          <w:rPr>
                            <w:sz w:val="13"/>
                          </w:rPr>
                          <w:t>Rodríguez Tadeo, Elsa</w:t>
                        </w:r>
                      </w:p>
                    </w:tc>
                    <w:tc>
                      <w:tcPr>
                        <w:tcW w:w="1396" w:type="dxa"/>
                      </w:tcPr>
                      <w:p w14:paraId="419548DF" w14:textId="77777777" w:rsidR="004A5527" w:rsidRDefault="004A5527">
                        <w:pPr>
                          <w:pStyle w:val="TableParagraph"/>
                          <w:rPr>
                            <w:sz w:val="14"/>
                          </w:rPr>
                        </w:pPr>
                      </w:p>
                      <w:p w14:paraId="17196057" w14:textId="77777777" w:rsidR="004A5527" w:rsidRDefault="004A5527">
                        <w:pPr>
                          <w:pStyle w:val="TableParagraph"/>
                          <w:spacing w:before="1"/>
                          <w:rPr>
                            <w:sz w:val="12"/>
                          </w:rPr>
                        </w:pPr>
                      </w:p>
                      <w:p w14:paraId="4391AE77" w14:textId="77777777" w:rsidR="004A5527" w:rsidRDefault="00000000">
                        <w:pPr>
                          <w:pStyle w:val="TableParagraph"/>
                          <w:ind w:left="88"/>
                          <w:rPr>
                            <w:sz w:val="13"/>
                          </w:rPr>
                        </w:pPr>
                        <w:r>
                          <w:rPr>
                            <w:sz w:val="13"/>
                          </w:rPr>
                          <w:t>Lingüística</w:t>
                        </w:r>
                      </w:p>
                    </w:tc>
                    <w:tc>
                      <w:tcPr>
                        <w:tcW w:w="2093" w:type="dxa"/>
                      </w:tcPr>
                      <w:p w14:paraId="46DEE24C" w14:textId="77777777" w:rsidR="004A5527" w:rsidRDefault="004A5527">
                        <w:pPr>
                          <w:pStyle w:val="TableParagraph"/>
                          <w:spacing w:before="10"/>
                          <w:rPr>
                            <w:sz w:val="12"/>
                          </w:rPr>
                        </w:pPr>
                      </w:p>
                      <w:p w14:paraId="6F9C59FE" w14:textId="77777777" w:rsidR="004A5527" w:rsidRDefault="00000000">
                        <w:pPr>
                          <w:pStyle w:val="TableParagraph"/>
                          <w:spacing w:line="242" w:lineRule="auto"/>
                          <w:ind w:left="86" w:right="409"/>
                          <w:rPr>
                            <w:sz w:val="13"/>
                          </w:rPr>
                        </w:pPr>
                        <w:r>
                          <w:rPr>
                            <w:sz w:val="13"/>
                          </w:rPr>
                          <w:t>Manuales Universitarios de Teleformación: Grado en Educación Primaria</w:t>
                        </w:r>
                      </w:p>
                    </w:tc>
                    <w:tc>
                      <w:tcPr>
                        <w:tcW w:w="1280" w:type="dxa"/>
                      </w:tcPr>
                      <w:p w14:paraId="5C35640D" w14:textId="77777777" w:rsidR="004A5527" w:rsidRDefault="004A5527">
                        <w:pPr>
                          <w:pStyle w:val="TableParagraph"/>
                          <w:rPr>
                            <w:sz w:val="14"/>
                          </w:rPr>
                        </w:pPr>
                      </w:p>
                      <w:p w14:paraId="074C2D74" w14:textId="77777777" w:rsidR="004A5527" w:rsidRDefault="004A5527">
                        <w:pPr>
                          <w:pStyle w:val="TableParagraph"/>
                          <w:spacing w:before="1"/>
                          <w:rPr>
                            <w:sz w:val="12"/>
                          </w:rPr>
                        </w:pPr>
                      </w:p>
                      <w:p w14:paraId="10786FBE" w14:textId="77777777" w:rsidR="004A5527" w:rsidRDefault="00000000">
                        <w:pPr>
                          <w:pStyle w:val="TableParagraph"/>
                          <w:ind w:left="108" w:right="107"/>
                          <w:jc w:val="center"/>
                          <w:rPr>
                            <w:sz w:val="13"/>
                          </w:rPr>
                        </w:pPr>
                        <w:r>
                          <w:rPr>
                            <w:sz w:val="13"/>
                          </w:rPr>
                          <w:t>9788490422601</w:t>
                        </w:r>
                      </w:p>
                    </w:tc>
                    <w:tc>
                      <w:tcPr>
                        <w:tcW w:w="900" w:type="dxa"/>
                      </w:tcPr>
                      <w:p w14:paraId="77639321" w14:textId="77777777" w:rsidR="004A5527" w:rsidRDefault="004A5527">
                        <w:pPr>
                          <w:pStyle w:val="TableParagraph"/>
                          <w:rPr>
                            <w:sz w:val="14"/>
                          </w:rPr>
                        </w:pPr>
                      </w:p>
                      <w:p w14:paraId="4210414A" w14:textId="77777777" w:rsidR="004A5527" w:rsidRDefault="004A5527">
                        <w:pPr>
                          <w:pStyle w:val="TableParagraph"/>
                          <w:spacing w:before="1"/>
                          <w:rPr>
                            <w:sz w:val="12"/>
                          </w:rPr>
                        </w:pPr>
                      </w:p>
                      <w:p w14:paraId="04A587BB" w14:textId="77777777" w:rsidR="004A5527" w:rsidRDefault="00000000">
                        <w:pPr>
                          <w:pStyle w:val="TableParagraph"/>
                          <w:ind w:left="143" w:right="141"/>
                          <w:jc w:val="center"/>
                          <w:rPr>
                            <w:sz w:val="13"/>
                          </w:rPr>
                        </w:pPr>
                        <w:r>
                          <w:rPr>
                            <w:sz w:val="13"/>
                          </w:rPr>
                          <w:t>31,00</w:t>
                        </w:r>
                      </w:p>
                    </w:tc>
                  </w:tr>
                  <w:tr w:rsidR="004A5527" w14:paraId="28E2D64A" w14:textId="77777777">
                    <w:trPr>
                      <w:trHeight w:val="450"/>
                    </w:trPr>
                    <w:tc>
                      <w:tcPr>
                        <w:tcW w:w="1508" w:type="dxa"/>
                      </w:tcPr>
                      <w:p w14:paraId="197850E1" w14:textId="77777777" w:rsidR="004A5527" w:rsidRDefault="00000000">
                        <w:pPr>
                          <w:pStyle w:val="TableParagraph"/>
                          <w:spacing w:before="72" w:line="242" w:lineRule="auto"/>
                          <w:ind w:left="87" w:right="242"/>
                          <w:rPr>
                            <w:sz w:val="13"/>
                          </w:rPr>
                        </w:pPr>
                        <w:r>
                          <w:rPr>
                            <w:sz w:val="13"/>
                          </w:rPr>
                          <w:t>Taller de Educación para la Voz</w:t>
                        </w:r>
                      </w:p>
                    </w:tc>
                    <w:tc>
                      <w:tcPr>
                        <w:tcW w:w="2209" w:type="dxa"/>
                      </w:tcPr>
                      <w:p w14:paraId="37C377FE" w14:textId="77777777" w:rsidR="004A5527" w:rsidRDefault="004A5527">
                        <w:pPr>
                          <w:pStyle w:val="TableParagraph"/>
                          <w:spacing w:before="10"/>
                          <w:rPr>
                            <w:sz w:val="12"/>
                          </w:rPr>
                        </w:pPr>
                      </w:p>
                      <w:p w14:paraId="60DF2436" w14:textId="77777777" w:rsidR="004A5527" w:rsidRDefault="00000000">
                        <w:pPr>
                          <w:pStyle w:val="TableParagraph"/>
                          <w:ind w:left="87"/>
                          <w:rPr>
                            <w:sz w:val="13"/>
                          </w:rPr>
                        </w:pPr>
                        <w:r>
                          <w:rPr>
                            <w:sz w:val="13"/>
                          </w:rPr>
                          <w:t>Rodríguez Tadeo, Elsa</w:t>
                        </w:r>
                      </w:p>
                    </w:tc>
                    <w:tc>
                      <w:tcPr>
                        <w:tcW w:w="1396" w:type="dxa"/>
                      </w:tcPr>
                      <w:p w14:paraId="6B7D1CC2" w14:textId="77777777" w:rsidR="004A5527" w:rsidRDefault="004A5527">
                        <w:pPr>
                          <w:pStyle w:val="TableParagraph"/>
                          <w:spacing w:before="10"/>
                          <w:rPr>
                            <w:sz w:val="12"/>
                          </w:rPr>
                        </w:pPr>
                      </w:p>
                      <w:p w14:paraId="39C522F5" w14:textId="77777777" w:rsidR="004A5527" w:rsidRDefault="00000000">
                        <w:pPr>
                          <w:pStyle w:val="TableParagraph"/>
                          <w:ind w:left="88"/>
                          <w:rPr>
                            <w:sz w:val="13"/>
                          </w:rPr>
                        </w:pPr>
                        <w:r>
                          <w:rPr>
                            <w:sz w:val="13"/>
                          </w:rPr>
                          <w:t>Educación Primaria</w:t>
                        </w:r>
                      </w:p>
                    </w:tc>
                    <w:tc>
                      <w:tcPr>
                        <w:tcW w:w="2093" w:type="dxa"/>
                      </w:tcPr>
                      <w:p w14:paraId="5ADADACF" w14:textId="77777777" w:rsidR="004A5527" w:rsidRDefault="00000000">
                        <w:pPr>
                          <w:pStyle w:val="TableParagraph"/>
                          <w:spacing w:line="147" w:lineRule="exact"/>
                          <w:ind w:left="86"/>
                          <w:rPr>
                            <w:sz w:val="13"/>
                          </w:rPr>
                        </w:pPr>
                        <w:r>
                          <w:rPr>
                            <w:sz w:val="13"/>
                          </w:rPr>
                          <w:t>Manuales Universitarios de</w:t>
                        </w:r>
                      </w:p>
                      <w:p w14:paraId="19090DD2" w14:textId="77777777" w:rsidR="004A5527" w:rsidRDefault="00000000">
                        <w:pPr>
                          <w:pStyle w:val="TableParagraph"/>
                          <w:spacing w:before="1" w:line="150" w:lineRule="atLeast"/>
                          <w:ind w:left="86" w:right="539"/>
                          <w:rPr>
                            <w:sz w:val="13"/>
                          </w:rPr>
                        </w:pPr>
                        <w:r>
                          <w:rPr>
                            <w:sz w:val="13"/>
                          </w:rPr>
                          <w:t>Teleformación: Grado en Educación Primaria</w:t>
                        </w:r>
                      </w:p>
                    </w:tc>
                    <w:tc>
                      <w:tcPr>
                        <w:tcW w:w="1280" w:type="dxa"/>
                      </w:tcPr>
                      <w:p w14:paraId="0B63E3DF" w14:textId="77777777" w:rsidR="004A5527" w:rsidRDefault="004A5527">
                        <w:pPr>
                          <w:pStyle w:val="TableParagraph"/>
                          <w:spacing w:before="10"/>
                          <w:rPr>
                            <w:sz w:val="12"/>
                          </w:rPr>
                        </w:pPr>
                      </w:p>
                      <w:p w14:paraId="1229866E" w14:textId="77777777" w:rsidR="004A5527" w:rsidRDefault="00000000">
                        <w:pPr>
                          <w:pStyle w:val="TableParagraph"/>
                          <w:ind w:left="108" w:right="107"/>
                          <w:jc w:val="center"/>
                          <w:rPr>
                            <w:sz w:val="13"/>
                          </w:rPr>
                        </w:pPr>
                        <w:r>
                          <w:rPr>
                            <w:sz w:val="13"/>
                          </w:rPr>
                          <w:t>9788490422595</w:t>
                        </w:r>
                      </w:p>
                    </w:tc>
                    <w:tc>
                      <w:tcPr>
                        <w:tcW w:w="900" w:type="dxa"/>
                      </w:tcPr>
                      <w:p w14:paraId="5E16E813" w14:textId="77777777" w:rsidR="004A5527" w:rsidRDefault="004A5527">
                        <w:pPr>
                          <w:pStyle w:val="TableParagraph"/>
                          <w:spacing w:before="10"/>
                          <w:rPr>
                            <w:sz w:val="12"/>
                          </w:rPr>
                        </w:pPr>
                      </w:p>
                      <w:p w14:paraId="2FD210FF" w14:textId="77777777" w:rsidR="004A5527" w:rsidRDefault="00000000">
                        <w:pPr>
                          <w:pStyle w:val="TableParagraph"/>
                          <w:ind w:left="143" w:right="141"/>
                          <w:jc w:val="center"/>
                          <w:rPr>
                            <w:sz w:val="13"/>
                          </w:rPr>
                        </w:pPr>
                        <w:r>
                          <w:rPr>
                            <w:sz w:val="13"/>
                          </w:rPr>
                          <w:t>30,00</w:t>
                        </w:r>
                      </w:p>
                    </w:tc>
                  </w:tr>
                  <w:tr w:rsidR="004A5527" w14:paraId="631E32F0" w14:textId="77777777">
                    <w:trPr>
                      <w:trHeight w:val="602"/>
                    </w:trPr>
                    <w:tc>
                      <w:tcPr>
                        <w:tcW w:w="1508" w:type="dxa"/>
                      </w:tcPr>
                      <w:p w14:paraId="21438B95" w14:textId="77777777" w:rsidR="004A5527" w:rsidRDefault="00000000">
                        <w:pPr>
                          <w:pStyle w:val="TableParagraph"/>
                          <w:spacing w:line="242" w:lineRule="auto"/>
                          <w:ind w:left="87" w:right="256"/>
                          <w:rPr>
                            <w:sz w:val="13"/>
                          </w:rPr>
                        </w:pPr>
                        <w:r>
                          <w:rPr>
                            <w:sz w:val="13"/>
                          </w:rPr>
                          <w:t>Enseñanza y Aprendizaje de las Ciencias Sociales II</w:t>
                        </w:r>
                      </w:p>
                      <w:p w14:paraId="374E9D89" w14:textId="77777777" w:rsidR="004A5527" w:rsidRDefault="00000000">
                        <w:pPr>
                          <w:pStyle w:val="TableParagraph"/>
                          <w:spacing w:line="132" w:lineRule="exact"/>
                          <w:ind w:left="87"/>
                          <w:rPr>
                            <w:sz w:val="13"/>
                          </w:rPr>
                        </w:pPr>
                        <w:r>
                          <w:rPr>
                            <w:sz w:val="13"/>
                          </w:rPr>
                          <w:t>(Historia)</w:t>
                        </w:r>
                      </w:p>
                    </w:tc>
                    <w:tc>
                      <w:tcPr>
                        <w:tcW w:w="2209" w:type="dxa"/>
                      </w:tcPr>
                      <w:p w14:paraId="5DFE5268" w14:textId="77777777" w:rsidR="004A5527" w:rsidRDefault="004A5527">
                        <w:pPr>
                          <w:pStyle w:val="TableParagraph"/>
                          <w:spacing w:before="10"/>
                          <w:rPr>
                            <w:sz w:val="12"/>
                          </w:rPr>
                        </w:pPr>
                      </w:p>
                      <w:p w14:paraId="00AC3E1F" w14:textId="77777777" w:rsidR="004A5527" w:rsidRDefault="00000000">
                        <w:pPr>
                          <w:pStyle w:val="TableParagraph"/>
                          <w:ind w:left="87" w:right="79"/>
                          <w:rPr>
                            <w:sz w:val="13"/>
                          </w:rPr>
                        </w:pPr>
                        <w:r>
                          <w:rPr>
                            <w:sz w:val="13"/>
                          </w:rPr>
                          <w:t>Díaz Hernández, Ramón; Santana Pérez, Germán</w:t>
                        </w:r>
                      </w:p>
                    </w:tc>
                    <w:tc>
                      <w:tcPr>
                        <w:tcW w:w="1396" w:type="dxa"/>
                      </w:tcPr>
                      <w:p w14:paraId="6AD7D2AC" w14:textId="77777777" w:rsidR="004A5527" w:rsidRDefault="004A5527">
                        <w:pPr>
                          <w:pStyle w:val="TableParagraph"/>
                          <w:spacing w:before="10"/>
                          <w:rPr>
                            <w:sz w:val="12"/>
                          </w:rPr>
                        </w:pPr>
                      </w:p>
                      <w:p w14:paraId="74B9FF27" w14:textId="77777777" w:rsidR="004A5527" w:rsidRDefault="00000000">
                        <w:pPr>
                          <w:pStyle w:val="TableParagraph"/>
                          <w:ind w:left="88" w:right="172"/>
                          <w:rPr>
                            <w:sz w:val="13"/>
                          </w:rPr>
                        </w:pPr>
                        <w:r>
                          <w:rPr>
                            <w:sz w:val="13"/>
                          </w:rPr>
                          <w:t>Didáctica: Ciencias sociales</w:t>
                        </w:r>
                      </w:p>
                    </w:tc>
                    <w:tc>
                      <w:tcPr>
                        <w:tcW w:w="2093" w:type="dxa"/>
                      </w:tcPr>
                      <w:p w14:paraId="1E7E6B7D" w14:textId="77777777" w:rsidR="004A5527" w:rsidRDefault="00000000">
                        <w:pPr>
                          <w:pStyle w:val="TableParagraph"/>
                          <w:spacing w:before="72" w:line="242" w:lineRule="auto"/>
                          <w:ind w:left="86" w:right="409"/>
                          <w:rPr>
                            <w:sz w:val="13"/>
                          </w:rPr>
                        </w:pPr>
                        <w:r>
                          <w:rPr>
                            <w:sz w:val="13"/>
                          </w:rPr>
                          <w:t>Manuales Universitarios de Teleformación: Grado en Educación Primaria</w:t>
                        </w:r>
                      </w:p>
                    </w:tc>
                    <w:tc>
                      <w:tcPr>
                        <w:tcW w:w="1280" w:type="dxa"/>
                      </w:tcPr>
                      <w:p w14:paraId="72EE58AC" w14:textId="77777777" w:rsidR="004A5527" w:rsidRDefault="004A5527">
                        <w:pPr>
                          <w:pStyle w:val="TableParagraph"/>
                          <w:spacing w:before="4"/>
                          <w:rPr>
                            <w:sz w:val="19"/>
                          </w:rPr>
                        </w:pPr>
                      </w:p>
                      <w:p w14:paraId="3CCCBC84" w14:textId="77777777" w:rsidR="004A5527" w:rsidRDefault="00000000">
                        <w:pPr>
                          <w:pStyle w:val="TableParagraph"/>
                          <w:spacing w:before="1"/>
                          <w:ind w:left="108" w:right="107"/>
                          <w:jc w:val="center"/>
                          <w:rPr>
                            <w:sz w:val="13"/>
                          </w:rPr>
                        </w:pPr>
                        <w:r>
                          <w:rPr>
                            <w:sz w:val="13"/>
                          </w:rPr>
                          <w:t>9788490422618</w:t>
                        </w:r>
                      </w:p>
                    </w:tc>
                    <w:tc>
                      <w:tcPr>
                        <w:tcW w:w="900" w:type="dxa"/>
                      </w:tcPr>
                      <w:p w14:paraId="1568DB83" w14:textId="77777777" w:rsidR="004A5527" w:rsidRDefault="004A5527">
                        <w:pPr>
                          <w:pStyle w:val="TableParagraph"/>
                          <w:spacing w:before="4"/>
                          <w:rPr>
                            <w:sz w:val="19"/>
                          </w:rPr>
                        </w:pPr>
                      </w:p>
                      <w:p w14:paraId="72B9F5F8" w14:textId="77777777" w:rsidR="004A5527" w:rsidRDefault="00000000">
                        <w:pPr>
                          <w:pStyle w:val="TableParagraph"/>
                          <w:spacing w:before="1"/>
                          <w:ind w:left="143" w:right="141"/>
                          <w:jc w:val="center"/>
                          <w:rPr>
                            <w:sz w:val="13"/>
                          </w:rPr>
                        </w:pPr>
                        <w:r>
                          <w:rPr>
                            <w:sz w:val="13"/>
                          </w:rPr>
                          <w:t>39,00</w:t>
                        </w:r>
                      </w:p>
                    </w:tc>
                  </w:tr>
                  <w:tr w:rsidR="004A5527" w14:paraId="395DD7E7" w14:textId="77777777">
                    <w:trPr>
                      <w:trHeight w:val="450"/>
                    </w:trPr>
                    <w:tc>
                      <w:tcPr>
                        <w:tcW w:w="1508" w:type="dxa"/>
                      </w:tcPr>
                      <w:p w14:paraId="1895072B" w14:textId="77777777" w:rsidR="004A5527" w:rsidRDefault="00000000">
                        <w:pPr>
                          <w:pStyle w:val="TableParagraph"/>
                          <w:spacing w:line="147" w:lineRule="exact"/>
                          <w:ind w:left="87"/>
                          <w:rPr>
                            <w:sz w:val="13"/>
                          </w:rPr>
                        </w:pPr>
                        <w:r>
                          <w:rPr>
                            <w:sz w:val="13"/>
                          </w:rPr>
                          <w:t>Teoría educativa y</w:t>
                        </w:r>
                      </w:p>
                      <w:p w14:paraId="2840B844" w14:textId="77777777" w:rsidR="004A5527" w:rsidRDefault="00000000">
                        <w:pPr>
                          <w:pStyle w:val="TableParagraph"/>
                          <w:spacing w:before="1" w:line="150" w:lineRule="atLeast"/>
                          <w:ind w:left="87" w:right="357"/>
                          <w:rPr>
                            <w:sz w:val="13"/>
                          </w:rPr>
                        </w:pPr>
                        <w:r>
                          <w:rPr>
                            <w:sz w:val="13"/>
                          </w:rPr>
                          <w:t>metodología de la investigación</w:t>
                        </w:r>
                      </w:p>
                    </w:tc>
                    <w:tc>
                      <w:tcPr>
                        <w:tcW w:w="2209" w:type="dxa"/>
                      </w:tcPr>
                      <w:p w14:paraId="55E9D2A8" w14:textId="77777777" w:rsidR="004A5527" w:rsidRDefault="00000000">
                        <w:pPr>
                          <w:pStyle w:val="TableParagraph"/>
                          <w:spacing w:before="72" w:line="242" w:lineRule="auto"/>
                          <w:ind w:left="87" w:right="79"/>
                          <w:rPr>
                            <w:sz w:val="13"/>
                          </w:rPr>
                        </w:pPr>
                        <w:r>
                          <w:rPr>
                            <w:sz w:val="13"/>
                          </w:rPr>
                          <w:t>Almeida Aguiar, Antonio S.; Moya Otero, José</w:t>
                        </w:r>
                      </w:p>
                    </w:tc>
                    <w:tc>
                      <w:tcPr>
                        <w:tcW w:w="1396" w:type="dxa"/>
                      </w:tcPr>
                      <w:p w14:paraId="06435B97" w14:textId="77777777" w:rsidR="004A5527" w:rsidRDefault="004A5527">
                        <w:pPr>
                          <w:pStyle w:val="TableParagraph"/>
                          <w:spacing w:before="10"/>
                          <w:rPr>
                            <w:sz w:val="12"/>
                          </w:rPr>
                        </w:pPr>
                      </w:p>
                      <w:p w14:paraId="611D5A30" w14:textId="77777777" w:rsidR="004A5527" w:rsidRDefault="00000000">
                        <w:pPr>
                          <w:pStyle w:val="TableParagraph"/>
                          <w:ind w:left="88"/>
                          <w:rPr>
                            <w:sz w:val="13"/>
                          </w:rPr>
                        </w:pPr>
                        <w:r>
                          <w:rPr>
                            <w:sz w:val="13"/>
                          </w:rPr>
                          <w:t>Educación Primaria</w:t>
                        </w:r>
                      </w:p>
                    </w:tc>
                    <w:tc>
                      <w:tcPr>
                        <w:tcW w:w="2093" w:type="dxa"/>
                      </w:tcPr>
                      <w:p w14:paraId="3E19D554" w14:textId="77777777" w:rsidR="004A5527" w:rsidRDefault="00000000">
                        <w:pPr>
                          <w:pStyle w:val="TableParagraph"/>
                          <w:spacing w:line="147" w:lineRule="exact"/>
                          <w:ind w:left="86"/>
                          <w:rPr>
                            <w:sz w:val="13"/>
                          </w:rPr>
                        </w:pPr>
                        <w:r>
                          <w:rPr>
                            <w:sz w:val="13"/>
                          </w:rPr>
                          <w:t>Manuales Universitarios de</w:t>
                        </w:r>
                      </w:p>
                      <w:p w14:paraId="0019D4F5" w14:textId="77777777" w:rsidR="004A5527" w:rsidRDefault="00000000">
                        <w:pPr>
                          <w:pStyle w:val="TableParagraph"/>
                          <w:spacing w:before="1" w:line="150" w:lineRule="atLeast"/>
                          <w:ind w:left="86" w:right="539"/>
                          <w:rPr>
                            <w:sz w:val="13"/>
                          </w:rPr>
                        </w:pPr>
                        <w:r>
                          <w:rPr>
                            <w:sz w:val="13"/>
                          </w:rPr>
                          <w:t>Teleformación: Grado en Educación Primaria</w:t>
                        </w:r>
                      </w:p>
                    </w:tc>
                    <w:tc>
                      <w:tcPr>
                        <w:tcW w:w="1280" w:type="dxa"/>
                      </w:tcPr>
                      <w:p w14:paraId="7A0B5B85" w14:textId="77777777" w:rsidR="004A5527" w:rsidRDefault="004A5527">
                        <w:pPr>
                          <w:pStyle w:val="TableParagraph"/>
                          <w:spacing w:before="10"/>
                          <w:rPr>
                            <w:sz w:val="12"/>
                          </w:rPr>
                        </w:pPr>
                      </w:p>
                      <w:p w14:paraId="20C2F714" w14:textId="77777777" w:rsidR="004A5527" w:rsidRDefault="00000000">
                        <w:pPr>
                          <w:pStyle w:val="TableParagraph"/>
                          <w:ind w:left="108" w:right="107"/>
                          <w:jc w:val="center"/>
                          <w:rPr>
                            <w:sz w:val="13"/>
                          </w:rPr>
                        </w:pPr>
                        <w:r>
                          <w:rPr>
                            <w:sz w:val="13"/>
                          </w:rPr>
                          <w:t>9788490422663</w:t>
                        </w:r>
                      </w:p>
                    </w:tc>
                    <w:tc>
                      <w:tcPr>
                        <w:tcW w:w="900" w:type="dxa"/>
                      </w:tcPr>
                      <w:p w14:paraId="728D81D2" w14:textId="77777777" w:rsidR="004A5527" w:rsidRDefault="004A5527">
                        <w:pPr>
                          <w:pStyle w:val="TableParagraph"/>
                          <w:spacing w:before="10"/>
                          <w:rPr>
                            <w:sz w:val="12"/>
                          </w:rPr>
                        </w:pPr>
                      </w:p>
                      <w:p w14:paraId="39BA4109" w14:textId="77777777" w:rsidR="004A5527" w:rsidRDefault="00000000">
                        <w:pPr>
                          <w:pStyle w:val="TableParagraph"/>
                          <w:ind w:left="143" w:right="141"/>
                          <w:jc w:val="center"/>
                          <w:rPr>
                            <w:sz w:val="13"/>
                          </w:rPr>
                        </w:pPr>
                        <w:r>
                          <w:rPr>
                            <w:sz w:val="13"/>
                          </w:rPr>
                          <w:t>39,00</w:t>
                        </w:r>
                      </w:p>
                    </w:tc>
                  </w:tr>
                  <w:tr w:rsidR="004A5527" w14:paraId="494A7A89" w14:textId="77777777">
                    <w:trPr>
                      <w:trHeight w:val="450"/>
                    </w:trPr>
                    <w:tc>
                      <w:tcPr>
                        <w:tcW w:w="1508" w:type="dxa"/>
                      </w:tcPr>
                      <w:p w14:paraId="60308664" w14:textId="77777777" w:rsidR="004A5527" w:rsidRDefault="00000000">
                        <w:pPr>
                          <w:pStyle w:val="TableParagraph"/>
                          <w:spacing w:before="72" w:line="242" w:lineRule="auto"/>
                          <w:ind w:left="87" w:right="177"/>
                          <w:rPr>
                            <w:sz w:val="13"/>
                          </w:rPr>
                        </w:pPr>
                        <w:r>
                          <w:rPr>
                            <w:sz w:val="13"/>
                          </w:rPr>
                          <w:t>Técnicas de Comunicación Social</w:t>
                        </w:r>
                      </w:p>
                    </w:tc>
                    <w:tc>
                      <w:tcPr>
                        <w:tcW w:w="2209" w:type="dxa"/>
                      </w:tcPr>
                      <w:p w14:paraId="40A0A37D" w14:textId="77777777" w:rsidR="004A5527" w:rsidRDefault="004A5527">
                        <w:pPr>
                          <w:pStyle w:val="TableParagraph"/>
                          <w:spacing w:before="10"/>
                          <w:rPr>
                            <w:sz w:val="12"/>
                          </w:rPr>
                        </w:pPr>
                      </w:p>
                      <w:p w14:paraId="6DACC13B" w14:textId="77777777" w:rsidR="004A5527" w:rsidRDefault="00000000">
                        <w:pPr>
                          <w:pStyle w:val="TableParagraph"/>
                          <w:ind w:left="87"/>
                          <w:rPr>
                            <w:sz w:val="13"/>
                          </w:rPr>
                        </w:pPr>
                        <w:r>
                          <w:rPr>
                            <w:sz w:val="13"/>
                          </w:rPr>
                          <w:t>Gutiérrez Ascanio, Ciro</w:t>
                        </w:r>
                      </w:p>
                    </w:tc>
                    <w:tc>
                      <w:tcPr>
                        <w:tcW w:w="1396" w:type="dxa"/>
                      </w:tcPr>
                      <w:p w14:paraId="177DF7F0" w14:textId="77777777" w:rsidR="004A5527" w:rsidRDefault="00000000">
                        <w:pPr>
                          <w:pStyle w:val="TableParagraph"/>
                          <w:spacing w:line="147" w:lineRule="exact"/>
                          <w:ind w:left="88"/>
                          <w:rPr>
                            <w:sz w:val="13"/>
                          </w:rPr>
                        </w:pPr>
                        <w:r>
                          <w:rPr>
                            <w:sz w:val="13"/>
                          </w:rPr>
                          <w:t>Didáctica:</w:t>
                        </w:r>
                      </w:p>
                      <w:p w14:paraId="569D5D45" w14:textId="77777777" w:rsidR="004A5527" w:rsidRDefault="00000000">
                        <w:pPr>
                          <w:pStyle w:val="TableParagraph"/>
                          <w:spacing w:before="1" w:line="150" w:lineRule="atLeast"/>
                          <w:ind w:left="88" w:right="302"/>
                          <w:rPr>
                            <w:sz w:val="13"/>
                          </w:rPr>
                        </w:pPr>
                        <w:r>
                          <w:rPr>
                            <w:sz w:val="13"/>
                          </w:rPr>
                          <w:t>ciudadanía y Educación social</w:t>
                        </w:r>
                      </w:p>
                    </w:tc>
                    <w:tc>
                      <w:tcPr>
                        <w:tcW w:w="2093" w:type="dxa"/>
                      </w:tcPr>
                      <w:p w14:paraId="6E100AE9" w14:textId="77777777" w:rsidR="004A5527" w:rsidRDefault="00000000">
                        <w:pPr>
                          <w:pStyle w:val="TableParagraph"/>
                          <w:spacing w:line="147" w:lineRule="exact"/>
                          <w:ind w:left="86"/>
                          <w:rPr>
                            <w:sz w:val="13"/>
                          </w:rPr>
                        </w:pPr>
                        <w:r>
                          <w:rPr>
                            <w:sz w:val="13"/>
                          </w:rPr>
                          <w:t>Manuales Universitarios de</w:t>
                        </w:r>
                      </w:p>
                      <w:p w14:paraId="787F8D98" w14:textId="77777777" w:rsidR="004A5527" w:rsidRDefault="00000000">
                        <w:pPr>
                          <w:pStyle w:val="TableParagraph"/>
                          <w:spacing w:before="1" w:line="150" w:lineRule="atLeast"/>
                          <w:ind w:left="86" w:right="539"/>
                          <w:rPr>
                            <w:sz w:val="13"/>
                          </w:rPr>
                        </w:pPr>
                        <w:r>
                          <w:rPr>
                            <w:sz w:val="13"/>
                          </w:rPr>
                          <w:t>Teleformación: Grado en Trabajo Social</w:t>
                        </w:r>
                      </w:p>
                    </w:tc>
                    <w:tc>
                      <w:tcPr>
                        <w:tcW w:w="1280" w:type="dxa"/>
                      </w:tcPr>
                      <w:p w14:paraId="5067F149" w14:textId="77777777" w:rsidR="004A5527" w:rsidRDefault="004A5527">
                        <w:pPr>
                          <w:pStyle w:val="TableParagraph"/>
                          <w:spacing w:before="10"/>
                          <w:rPr>
                            <w:sz w:val="12"/>
                          </w:rPr>
                        </w:pPr>
                      </w:p>
                      <w:p w14:paraId="3EA05B1B" w14:textId="77777777" w:rsidR="004A5527" w:rsidRDefault="00000000">
                        <w:pPr>
                          <w:pStyle w:val="TableParagraph"/>
                          <w:ind w:left="108" w:right="107"/>
                          <w:jc w:val="center"/>
                          <w:rPr>
                            <w:sz w:val="13"/>
                          </w:rPr>
                        </w:pPr>
                        <w:r>
                          <w:rPr>
                            <w:sz w:val="13"/>
                          </w:rPr>
                          <w:t>9788490422632</w:t>
                        </w:r>
                      </w:p>
                    </w:tc>
                    <w:tc>
                      <w:tcPr>
                        <w:tcW w:w="900" w:type="dxa"/>
                      </w:tcPr>
                      <w:p w14:paraId="28D3EFA1" w14:textId="77777777" w:rsidR="004A5527" w:rsidRDefault="004A5527">
                        <w:pPr>
                          <w:pStyle w:val="TableParagraph"/>
                          <w:spacing w:before="10"/>
                          <w:rPr>
                            <w:sz w:val="12"/>
                          </w:rPr>
                        </w:pPr>
                      </w:p>
                      <w:p w14:paraId="659CBEA4" w14:textId="77777777" w:rsidR="004A5527" w:rsidRDefault="00000000">
                        <w:pPr>
                          <w:pStyle w:val="TableParagraph"/>
                          <w:ind w:left="143" w:right="141"/>
                          <w:jc w:val="center"/>
                          <w:rPr>
                            <w:sz w:val="13"/>
                          </w:rPr>
                        </w:pPr>
                        <w:r>
                          <w:rPr>
                            <w:sz w:val="13"/>
                          </w:rPr>
                          <w:t>31,00</w:t>
                        </w:r>
                      </w:p>
                    </w:tc>
                  </w:tr>
                  <w:tr w:rsidR="004A5527" w14:paraId="2365FA9D" w14:textId="77777777">
                    <w:trPr>
                      <w:trHeight w:val="299"/>
                    </w:trPr>
                    <w:tc>
                      <w:tcPr>
                        <w:tcW w:w="1508" w:type="dxa"/>
                      </w:tcPr>
                      <w:p w14:paraId="494BB542" w14:textId="77777777" w:rsidR="004A5527" w:rsidRDefault="00000000">
                        <w:pPr>
                          <w:pStyle w:val="TableParagraph"/>
                          <w:spacing w:line="147" w:lineRule="exact"/>
                          <w:ind w:left="87"/>
                          <w:rPr>
                            <w:sz w:val="13"/>
                          </w:rPr>
                        </w:pPr>
                        <w:r>
                          <w:rPr>
                            <w:sz w:val="13"/>
                          </w:rPr>
                          <w:t>La françafrique viste</w:t>
                        </w:r>
                      </w:p>
                      <w:p w14:paraId="7875767F" w14:textId="77777777" w:rsidR="004A5527" w:rsidRDefault="00000000">
                        <w:pPr>
                          <w:pStyle w:val="TableParagraph"/>
                          <w:spacing w:before="2" w:line="130" w:lineRule="exact"/>
                          <w:ind w:left="87"/>
                          <w:rPr>
                            <w:sz w:val="13"/>
                          </w:rPr>
                        </w:pPr>
                        <w:r>
                          <w:rPr>
                            <w:sz w:val="13"/>
                          </w:rPr>
                          <w:t>desde el sur</w:t>
                        </w:r>
                      </w:p>
                    </w:tc>
                    <w:tc>
                      <w:tcPr>
                        <w:tcW w:w="2209" w:type="dxa"/>
                      </w:tcPr>
                      <w:p w14:paraId="4D4FD7F4" w14:textId="77777777" w:rsidR="004A5527" w:rsidRDefault="00000000">
                        <w:pPr>
                          <w:pStyle w:val="TableParagraph"/>
                          <w:spacing w:line="147" w:lineRule="exact"/>
                          <w:ind w:left="87"/>
                          <w:rPr>
                            <w:sz w:val="13"/>
                          </w:rPr>
                        </w:pPr>
                        <w:r>
                          <w:rPr>
                            <w:sz w:val="13"/>
                          </w:rPr>
                          <w:t>Gwennael Komenan, Dagauh;</w:t>
                        </w:r>
                      </w:p>
                      <w:p w14:paraId="0B1C8230" w14:textId="77777777" w:rsidR="004A5527" w:rsidRDefault="00000000">
                        <w:pPr>
                          <w:pStyle w:val="TableParagraph"/>
                          <w:spacing w:before="2" w:line="130" w:lineRule="exact"/>
                          <w:ind w:left="87"/>
                          <w:rPr>
                            <w:sz w:val="13"/>
                          </w:rPr>
                        </w:pPr>
                        <w:r>
                          <w:rPr>
                            <w:sz w:val="13"/>
                          </w:rPr>
                          <w:t>Jurado Quintana, Ángeles</w:t>
                        </w:r>
                      </w:p>
                    </w:tc>
                    <w:tc>
                      <w:tcPr>
                        <w:tcW w:w="1396" w:type="dxa"/>
                      </w:tcPr>
                      <w:p w14:paraId="5FBB170B" w14:textId="77777777" w:rsidR="004A5527" w:rsidRDefault="00000000">
                        <w:pPr>
                          <w:pStyle w:val="TableParagraph"/>
                          <w:spacing w:line="147" w:lineRule="exact"/>
                          <w:ind w:left="88"/>
                          <w:rPr>
                            <w:sz w:val="13"/>
                          </w:rPr>
                        </w:pPr>
                        <w:r>
                          <w:rPr>
                            <w:sz w:val="13"/>
                          </w:rPr>
                          <w:t>Relaciones</w:t>
                        </w:r>
                      </w:p>
                      <w:p w14:paraId="276FF643" w14:textId="77777777" w:rsidR="004A5527" w:rsidRDefault="00000000">
                        <w:pPr>
                          <w:pStyle w:val="TableParagraph"/>
                          <w:spacing w:before="2" w:line="130" w:lineRule="exact"/>
                          <w:ind w:left="88"/>
                          <w:rPr>
                            <w:sz w:val="13"/>
                          </w:rPr>
                        </w:pPr>
                        <w:r>
                          <w:rPr>
                            <w:sz w:val="13"/>
                          </w:rPr>
                          <w:t>internacionales</w:t>
                        </w:r>
                      </w:p>
                    </w:tc>
                    <w:tc>
                      <w:tcPr>
                        <w:tcW w:w="2093" w:type="dxa"/>
                      </w:tcPr>
                      <w:p w14:paraId="0D472616" w14:textId="77777777" w:rsidR="004A5527" w:rsidRDefault="004A5527">
                        <w:pPr>
                          <w:pStyle w:val="TableParagraph"/>
                          <w:rPr>
                            <w:rFonts w:ascii="Times New Roman"/>
                            <w:sz w:val="12"/>
                          </w:rPr>
                        </w:pPr>
                      </w:p>
                    </w:tc>
                    <w:tc>
                      <w:tcPr>
                        <w:tcW w:w="1280" w:type="dxa"/>
                      </w:tcPr>
                      <w:p w14:paraId="7D8CC0E0" w14:textId="77777777" w:rsidR="004A5527" w:rsidRDefault="00000000">
                        <w:pPr>
                          <w:pStyle w:val="TableParagraph"/>
                          <w:spacing w:before="72"/>
                          <w:ind w:left="108" w:right="107"/>
                          <w:jc w:val="center"/>
                          <w:rPr>
                            <w:sz w:val="13"/>
                          </w:rPr>
                        </w:pPr>
                        <w:r>
                          <w:rPr>
                            <w:sz w:val="13"/>
                          </w:rPr>
                          <w:t>9788490422625</w:t>
                        </w:r>
                      </w:p>
                    </w:tc>
                    <w:tc>
                      <w:tcPr>
                        <w:tcW w:w="900" w:type="dxa"/>
                      </w:tcPr>
                      <w:p w14:paraId="1BD05BFF" w14:textId="77777777" w:rsidR="004A5527" w:rsidRDefault="00000000">
                        <w:pPr>
                          <w:pStyle w:val="TableParagraph"/>
                          <w:spacing w:before="72"/>
                          <w:ind w:left="141" w:right="141"/>
                          <w:jc w:val="center"/>
                          <w:rPr>
                            <w:sz w:val="13"/>
                          </w:rPr>
                        </w:pPr>
                        <w:r>
                          <w:rPr>
                            <w:sz w:val="13"/>
                          </w:rPr>
                          <w:t>6,00</w:t>
                        </w:r>
                      </w:p>
                    </w:tc>
                  </w:tr>
                  <w:tr w:rsidR="004A5527" w14:paraId="65690BB3" w14:textId="77777777">
                    <w:trPr>
                      <w:trHeight w:val="602"/>
                    </w:trPr>
                    <w:tc>
                      <w:tcPr>
                        <w:tcW w:w="1508" w:type="dxa"/>
                      </w:tcPr>
                      <w:p w14:paraId="1A4C1CA0" w14:textId="77777777" w:rsidR="004A5527" w:rsidRDefault="00000000">
                        <w:pPr>
                          <w:pStyle w:val="TableParagraph"/>
                          <w:spacing w:line="242" w:lineRule="auto"/>
                          <w:ind w:left="87" w:right="116"/>
                          <w:jc w:val="both"/>
                          <w:rPr>
                            <w:sz w:val="13"/>
                          </w:rPr>
                        </w:pPr>
                        <w:r>
                          <w:rPr>
                            <w:sz w:val="13"/>
                          </w:rPr>
                          <w:t>Words across History: Advances in Historical Lexicography and</w:t>
                        </w:r>
                      </w:p>
                      <w:p w14:paraId="74F2D374" w14:textId="77777777" w:rsidR="004A5527" w:rsidRDefault="00000000">
                        <w:pPr>
                          <w:pStyle w:val="TableParagraph"/>
                          <w:spacing w:line="130" w:lineRule="exact"/>
                          <w:ind w:left="87"/>
                          <w:rPr>
                            <w:sz w:val="13"/>
                          </w:rPr>
                        </w:pPr>
                        <w:r>
                          <w:rPr>
                            <w:sz w:val="13"/>
                          </w:rPr>
                          <w:t>Lexicology</w:t>
                        </w:r>
                      </w:p>
                    </w:tc>
                    <w:tc>
                      <w:tcPr>
                        <w:tcW w:w="2209" w:type="dxa"/>
                      </w:tcPr>
                      <w:p w14:paraId="22A70539" w14:textId="77777777" w:rsidR="004A5527" w:rsidRDefault="004A5527">
                        <w:pPr>
                          <w:pStyle w:val="TableParagraph"/>
                          <w:rPr>
                            <w:rFonts w:ascii="Times New Roman"/>
                            <w:sz w:val="12"/>
                          </w:rPr>
                        </w:pPr>
                      </w:p>
                    </w:tc>
                    <w:tc>
                      <w:tcPr>
                        <w:tcW w:w="1396" w:type="dxa"/>
                      </w:tcPr>
                      <w:p w14:paraId="7C802DC0" w14:textId="77777777" w:rsidR="004A5527" w:rsidRDefault="004A5527">
                        <w:pPr>
                          <w:pStyle w:val="TableParagraph"/>
                          <w:spacing w:before="10"/>
                          <w:rPr>
                            <w:sz w:val="12"/>
                          </w:rPr>
                        </w:pPr>
                      </w:p>
                      <w:p w14:paraId="5C681AFB" w14:textId="77777777" w:rsidR="004A5527" w:rsidRDefault="00000000">
                        <w:pPr>
                          <w:pStyle w:val="TableParagraph"/>
                          <w:spacing w:line="242" w:lineRule="auto"/>
                          <w:ind w:left="88" w:right="136"/>
                          <w:rPr>
                            <w:sz w:val="13"/>
                          </w:rPr>
                        </w:pPr>
                        <w:r>
                          <w:rPr>
                            <w:sz w:val="13"/>
                          </w:rPr>
                          <w:t>Lingüística histórica y comparada</w:t>
                        </w:r>
                      </w:p>
                    </w:tc>
                    <w:tc>
                      <w:tcPr>
                        <w:tcW w:w="2093" w:type="dxa"/>
                      </w:tcPr>
                      <w:p w14:paraId="20DFEF52" w14:textId="77777777" w:rsidR="004A5527" w:rsidRDefault="004A5527">
                        <w:pPr>
                          <w:pStyle w:val="TableParagraph"/>
                          <w:rPr>
                            <w:rFonts w:ascii="Times New Roman"/>
                            <w:sz w:val="12"/>
                          </w:rPr>
                        </w:pPr>
                      </w:p>
                    </w:tc>
                    <w:tc>
                      <w:tcPr>
                        <w:tcW w:w="1280" w:type="dxa"/>
                      </w:tcPr>
                      <w:p w14:paraId="49ECD1FD" w14:textId="77777777" w:rsidR="004A5527" w:rsidRDefault="004A5527">
                        <w:pPr>
                          <w:pStyle w:val="TableParagraph"/>
                          <w:spacing w:before="6"/>
                          <w:rPr>
                            <w:sz w:val="19"/>
                          </w:rPr>
                        </w:pPr>
                      </w:p>
                      <w:p w14:paraId="1D40AF67" w14:textId="77777777" w:rsidR="004A5527" w:rsidRDefault="00000000">
                        <w:pPr>
                          <w:pStyle w:val="TableParagraph"/>
                          <w:spacing w:before="1"/>
                          <w:ind w:left="108" w:right="107"/>
                          <w:jc w:val="center"/>
                          <w:rPr>
                            <w:sz w:val="13"/>
                          </w:rPr>
                        </w:pPr>
                        <w:r>
                          <w:rPr>
                            <w:sz w:val="13"/>
                          </w:rPr>
                          <w:t>9788490422571</w:t>
                        </w:r>
                      </w:p>
                    </w:tc>
                    <w:tc>
                      <w:tcPr>
                        <w:tcW w:w="900" w:type="dxa"/>
                      </w:tcPr>
                      <w:p w14:paraId="5595C9C0" w14:textId="77777777" w:rsidR="004A5527" w:rsidRDefault="004A5527">
                        <w:pPr>
                          <w:pStyle w:val="TableParagraph"/>
                          <w:spacing w:before="6"/>
                          <w:rPr>
                            <w:sz w:val="19"/>
                          </w:rPr>
                        </w:pPr>
                      </w:p>
                      <w:p w14:paraId="6E69A197" w14:textId="77777777" w:rsidR="004A5527" w:rsidRDefault="00000000">
                        <w:pPr>
                          <w:pStyle w:val="TableParagraph"/>
                          <w:spacing w:before="1"/>
                          <w:ind w:left="141" w:right="141"/>
                          <w:jc w:val="center"/>
                          <w:rPr>
                            <w:sz w:val="13"/>
                          </w:rPr>
                        </w:pPr>
                        <w:r>
                          <w:rPr>
                            <w:sz w:val="13"/>
                          </w:rPr>
                          <w:t>9,00</w:t>
                        </w:r>
                      </w:p>
                    </w:tc>
                  </w:tr>
                  <w:tr w:rsidR="004A5527" w14:paraId="6B183718" w14:textId="77777777">
                    <w:trPr>
                      <w:trHeight w:val="602"/>
                    </w:trPr>
                    <w:tc>
                      <w:tcPr>
                        <w:tcW w:w="1508" w:type="dxa"/>
                      </w:tcPr>
                      <w:p w14:paraId="09F2B6F6" w14:textId="77777777" w:rsidR="004A5527" w:rsidRDefault="00000000">
                        <w:pPr>
                          <w:pStyle w:val="TableParagraph"/>
                          <w:spacing w:line="242" w:lineRule="auto"/>
                          <w:ind w:left="87" w:right="112"/>
                          <w:rPr>
                            <w:sz w:val="13"/>
                          </w:rPr>
                        </w:pPr>
                        <w:r>
                          <w:rPr>
                            <w:sz w:val="13"/>
                          </w:rPr>
                          <w:t>Words across History: Advances in Historical</w:t>
                        </w:r>
                      </w:p>
                      <w:p w14:paraId="3F61A22E" w14:textId="77777777" w:rsidR="004A5527" w:rsidRDefault="00000000">
                        <w:pPr>
                          <w:pStyle w:val="TableParagraph"/>
                          <w:spacing w:line="150" w:lineRule="atLeast"/>
                          <w:ind w:left="87" w:right="364"/>
                          <w:rPr>
                            <w:sz w:val="13"/>
                          </w:rPr>
                        </w:pPr>
                        <w:r>
                          <w:rPr>
                            <w:sz w:val="13"/>
                          </w:rPr>
                          <w:t>Lexicography and Lexicology</w:t>
                        </w:r>
                      </w:p>
                    </w:tc>
                    <w:tc>
                      <w:tcPr>
                        <w:tcW w:w="2209" w:type="dxa"/>
                      </w:tcPr>
                      <w:p w14:paraId="1F979C00" w14:textId="77777777" w:rsidR="004A5527" w:rsidRDefault="00000000">
                        <w:pPr>
                          <w:pStyle w:val="TableParagraph"/>
                          <w:spacing w:line="242" w:lineRule="auto"/>
                          <w:ind w:left="87" w:right="79"/>
                          <w:rPr>
                            <w:sz w:val="13"/>
                          </w:rPr>
                        </w:pPr>
                        <w:r>
                          <w:rPr>
                            <w:sz w:val="13"/>
                          </w:rPr>
                          <w:t>Domínguez Rodríguez, María Victoria; Rodríguez Álvarez, Alicia;</w:t>
                        </w:r>
                      </w:p>
                      <w:p w14:paraId="164864F3" w14:textId="77777777" w:rsidR="004A5527" w:rsidRDefault="00000000">
                        <w:pPr>
                          <w:pStyle w:val="TableParagraph"/>
                          <w:spacing w:line="150" w:lineRule="atLeast"/>
                          <w:ind w:left="87" w:right="401"/>
                          <w:rPr>
                            <w:sz w:val="13"/>
                          </w:rPr>
                        </w:pPr>
                        <w:r>
                          <w:rPr>
                            <w:sz w:val="13"/>
                          </w:rPr>
                          <w:t>Rodríguez Herrera, Gregorio; Trujill</w:t>
                        </w:r>
                      </w:p>
                    </w:tc>
                    <w:tc>
                      <w:tcPr>
                        <w:tcW w:w="1396" w:type="dxa"/>
                      </w:tcPr>
                      <w:p w14:paraId="7255738C" w14:textId="77777777" w:rsidR="004A5527" w:rsidRDefault="004A5527">
                        <w:pPr>
                          <w:pStyle w:val="TableParagraph"/>
                          <w:spacing w:before="10"/>
                          <w:rPr>
                            <w:sz w:val="12"/>
                          </w:rPr>
                        </w:pPr>
                      </w:p>
                      <w:p w14:paraId="533EC7AE" w14:textId="77777777" w:rsidR="004A5527" w:rsidRDefault="00000000">
                        <w:pPr>
                          <w:pStyle w:val="TableParagraph"/>
                          <w:spacing w:line="242" w:lineRule="auto"/>
                          <w:ind w:left="88" w:right="136"/>
                          <w:rPr>
                            <w:sz w:val="13"/>
                          </w:rPr>
                        </w:pPr>
                        <w:r>
                          <w:rPr>
                            <w:sz w:val="13"/>
                          </w:rPr>
                          <w:t>Lingüística histórica y comparada</w:t>
                        </w:r>
                      </w:p>
                    </w:tc>
                    <w:tc>
                      <w:tcPr>
                        <w:tcW w:w="2093" w:type="dxa"/>
                      </w:tcPr>
                      <w:p w14:paraId="2A7F47F0" w14:textId="77777777" w:rsidR="004A5527" w:rsidRDefault="004A5527">
                        <w:pPr>
                          <w:pStyle w:val="TableParagraph"/>
                          <w:rPr>
                            <w:rFonts w:ascii="Times New Roman"/>
                            <w:sz w:val="12"/>
                          </w:rPr>
                        </w:pPr>
                      </w:p>
                    </w:tc>
                    <w:tc>
                      <w:tcPr>
                        <w:tcW w:w="1280" w:type="dxa"/>
                      </w:tcPr>
                      <w:p w14:paraId="6FF780FA" w14:textId="77777777" w:rsidR="004A5527" w:rsidRDefault="004A5527">
                        <w:pPr>
                          <w:pStyle w:val="TableParagraph"/>
                          <w:spacing w:before="4"/>
                          <w:rPr>
                            <w:sz w:val="19"/>
                          </w:rPr>
                        </w:pPr>
                      </w:p>
                      <w:p w14:paraId="051BD8E8" w14:textId="77777777" w:rsidR="004A5527" w:rsidRDefault="00000000">
                        <w:pPr>
                          <w:pStyle w:val="TableParagraph"/>
                          <w:spacing w:before="1"/>
                          <w:ind w:left="108" w:right="107"/>
                          <w:jc w:val="center"/>
                          <w:rPr>
                            <w:sz w:val="13"/>
                          </w:rPr>
                        </w:pPr>
                        <w:r>
                          <w:rPr>
                            <w:sz w:val="13"/>
                          </w:rPr>
                          <w:t>9788490422564</w:t>
                        </w:r>
                      </w:p>
                    </w:tc>
                    <w:tc>
                      <w:tcPr>
                        <w:tcW w:w="900" w:type="dxa"/>
                      </w:tcPr>
                      <w:p w14:paraId="185CE6EB" w14:textId="77777777" w:rsidR="004A5527" w:rsidRDefault="004A5527">
                        <w:pPr>
                          <w:pStyle w:val="TableParagraph"/>
                          <w:spacing w:before="4"/>
                          <w:rPr>
                            <w:sz w:val="19"/>
                          </w:rPr>
                        </w:pPr>
                      </w:p>
                      <w:p w14:paraId="3F138669" w14:textId="77777777" w:rsidR="004A5527" w:rsidRDefault="00000000">
                        <w:pPr>
                          <w:pStyle w:val="TableParagraph"/>
                          <w:spacing w:before="1"/>
                          <w:ind w:left="143" w:right="141"/>
                          <w:jc w:val="center"/>
                          <w:rPr>
                            <w:sz w:val="13"/>
                          </w:rPr>
                        </w:pPr>
                        <w:r>
                          <w:rPr>
                            <w:sz w:val="13"/>
                          </w:rPr>
                          <w:t>17,50</w:t>
                        </w:r>
                      </w:p>
                    </w:tc>
                  </w:tr>
                </w:tbl>
                <w:p w14:paraId="1B068277" w14:textId="77777777" w:rsidR="004A5527" w:rsidRDefault="004A5527">
                  <w:pPr>
                    <w:pStyle w:val="Textoindependiente"/>
                  </w:pPr>
                </w:p>
              </w:txbxContent>
            </v:textbox>
            <w10:anchorlock/>
          </v:shape>
        </w:pict>
      </w:r>
    </w:p>
    <w:p w14:paraId="2F316537" w14:textId="77777777" w:rsidR="004A5527" w:rsidRDefault="004A5527">
      <w:pPr>
        <w:pStyle w:val="Textoindependiente"/>
        <w:rPr>
          <w:sz w:val="26"/>
        </w:rPr>
      </w:pPr>
    </w:p>
    <w:p w14:paraId="1504B989" w14:textId="77777777" w:rsidR="004A5527" w:rsidRDefault="00000000">
      <w:pPr>
        <w:spacing w:before="98"/>
        <w:ind w:left="7184" w:right="5861"/>
        <w:jc w:val="center"/>
        <w:rPr>
          <w:sz w:val="16"/>
        </w:rPr>
      </w:pPr>
      <w:r>
        <w:rPr>
          <w:sz w:val="16"/>
        </w:rPr>
        <w:t>-186-</w:t>
      </w:r>
    </w:p>
    <w:p w14:paraId="714E8C57" w14:textId="77777777" w:rsidR="004A5527" w:rsidRDefault="004A5527">
      <w:pPr>
        <w:jc w:val="center"/>
        <w:rPr>
          <w:sz w:val="16"/>
        </w:rPr>
        <w:sectPr w:rsidR="004A5527" w:rsidSect="004F0784">
          <w:footerReference w:type="default" r:id="rId131"/>
          <w:pgSz w:w="16840" w:h="11900" w:orient="landscape"/>
          <w:pgMar w:top="1100" w:right="2420" w:bottom="280" w:left="960" w:header="0" w:footer="0" w:gutter="0"/>
          <w:cols w:space="720"/>
        </w:sectPr>
      </w:pPr>
    </w:p>
    <w:p w14:paraId="6D6AE20F" w14:textId="77777777" w:rsidR="004A5527" w:rsidRDefault="00000000">
      <w:pPr>
        <w:pStyle w:val="Textoindependiente"/>
        <w:rPr>
          <w:sz w:val="20"/>
        </w:rPr>
      </w:pPr>
      <w:r>
        <w:pict w14:anchorId="14094071">
          <v:shape id="_x0000_s2069" type="#_x0000_t202" style="position:absolute;margin-left:19.5pt;margin-top:106pt;width:30.85pt;height:362.7pt;z-index:-311740416;mso-position-horizontal-relative:page;mso-position-vertical-relative:page" filled="f" stroked="f">
            <v:textbox style="layout-flow:vertical" inset="0,0,0,0">
              <w:txbxContent>
                <w:p w14:paraId="04374C64"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386F4E6A" w14:textId="77777777" w:rsidR="004A5527" w:rsidRDefault="004A5527">
      <w:pPr>
        <w:pStyle w:val="Textoindependiente"/>
        <w:rPr>
          <w:sz w:val="20"/>
        </w:rPr>
      </w:pPr>
    </w:p>
    <w:p w14:paraId="212000D1" w14:textId="77777777" w:rsidR="004A5527" w:rsidRDefault="004A5527">
      <w:pPr>
        <w:pStyle w:val="Textoindependiente"/>
        <w:rPr>
          <w:sz w:val="20"/>
        </w:rPr>
      </w:pPr>
    </w:p>
    <w:p w14:paraId="63CC1044" w14:textId="77777777" w:rsidR="004A5527" w:rsidRDefault="004A5527">
      <w:pPr>
        <w:pStyle w:val="Textoindependiente"/>
        <w:spacing w:before="6"/>
        <w:rPr>
          <w:sz w:val="26"/>
        </w:rPr>
      </w:pPr>
    </w:p>
    <w:p w14:paraId="2698DF57" w14:textId="77777777" w:rsidR="004A5527" w:rsidRDefault="00000000">
      <w:pPr>
        <w:tabs>
          <w:tab w:val="left" w:pos="2697"/>
        </w:tabs>
        <w:ind w:left="105"/>
        <w:rPr>
          <w:sz w:val="20"/>
        </w:rPr>
      </w:pPr>
      <w:r>
        <w:rPr>
          <w:position w:val="35"/>
          <w:sz w:val="20"/>
        </w:rPr>
      </w:r>
      <w:r>
        <w:rPr>
          <w:position w:val="35"/>
          <w:sz w:val="20"/>
        </w:rPr>
        <w:pict w14:anchorId="2D3D06A5">
          <v:shape id="_x0000_s2068"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2DF95FBD" w14:textId="77777777">
                    <w:trPr>
                      <w:trHeight w:val="1291"/>
                    </w:trPr>
                    <w:tc>
                      <w:tcPr>
                        <w:tcW w:w="340" w:type="dxa"/>
                        <w:vMerge w:val="restart"/>
                        <w:tcBorders>
                          <w:left w:val="single" w:sz="6" w:space="0" w:color="000000"/>
                          <w:right w:val="single" w:sz="6" w:space="0" w:color="000000"/>
                        </w:tcBorders>
                        <w:textDirection w:val="tbRl"/>
                      </w:tcPr>
                      <w:p w14:paraId="67EBA1CC"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55AB0006"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1C2CDC1F"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000540FF" w14:textId="77777777" w:rsidR="004A5527" w:rsidRDefault="00000000">
                        <w:pPr>
                          <w:pStyle w:val="TableParagraph"/>
                          <w:spacing w:before="35"/>
                          <w:ind w:left="195"/>
                          <w:rPr>
                            <w:sz w:val="12"/>
                          </w:rPr>
                        </w:pPr>
                        <w:r>
                          <w:rPr>
                            <w:sz w:val="12"/>
                          </w:rPr>
                          <w:t>Página 188 / 202</w:t>
                        </w:r>
                      </w:p>
                    </w:tc>
                    <w:tc>
                      <w:tcPr>
                        <w:tcW w:w="197" w:type="dxa"/>
                        <w:vMerge w:val="restart"/>
                        <w:tcBorders>
                          <w:left w:val="single" w:sz="6" w:space="0" w:color="000000"/>
                          <w:bottom w:val="single" w:sz="6" w:space="0" w:color="000000"/>
                          <w:right w:val="single" w:sz="8" w:space="0" w:color="000000"/>
                        </w:tcBorders>
                        <w:textDirection w:val="tbRl"/>
                      </w:tcPr>
                      <w:p w14:paraId="649B1ECC"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3BD10617" w14:textId="77777777">
                    <w:trPr>
                      <w:trHeight w:val="3589"/>
                    </w:trPr>
                    <w:tc>
                      <w:tcPr>
                        <w:tcW w:w="340" w:type="dxa"/>
                        <w:vMerge/>
                        <w:tcBorders>
                          <w:top w:val="nil"/>
                          <w:left w:val="single" w:sz="6" w:space="0" w:color="000000"/>
                          <w:right w:val="single" w:sz="6" w:space="0" w:color="000000"/>
                        </w:tcBorders>
                        <w:textDirection w:val="tbRl"/>
                      </w:tcPr>
                      <w:p w14:paraId="52DA9F04"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8132FA0"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316D86F"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E79BC7E"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3F410105" w14:textId="77777777" w:rsidR="004A5527" w:rsidRDefault="004A5527">
                        <w:pPr>
                          <w:rPr>
                            <w:sz w:val="2"/>
                            <w:szCs w:val="2"/>
                          </w:rPr>
                        </w:pPr>
                      </w:p>
                    </w:tc>
                  </w:tr>
                  <w:tr w:rsidR="004A5527" w14:paraId="5B9E3E78" w14:textId="77777777">
                    <w:trPr>
                      <w:trHeight w:val="1621"/>
                    </w:trPr>
                    <w:tc>
                      <w:tcPr>
                        <w:tcW w:w="340" w:type="dxa"/>
                        <w:tcBorders>
                          <w:left w:val="single" w:sz="6" w:space="0" w:color="000000"/>
                        </w:tcBorders>
                        <w:textDirection w:val="tbRl"/>
                      </w:tcPr>
                      <w:p w14:paraId="5CE3820F" w14:textId="77777777" w:rsidR="004A5527" w:rsidRDefault="00000000">
                        <w:pPr>
                          <w:pStyle w:val="TableParagraph"/>
                          <w:spacing w:before="37"/>
                          <w:ind w:left="260"/>
                          <w:rPr>
                            <w:sz w:val="12"/>
                          </w:rPr>
                        </w:pPr>
                        <w:r>
                          <w:rPr>
                            <w:sz w:val="12"/>
                          </w:rPr>
                          <w:t>09/01/2022 21:50:28</w:t>
                        </w:r>
                      </w:p>
                    </w:tc>
                    <w:tc>
                      <w:tcPr>
                        <w:tcW w:w="200" w:type="dxa"/>
                        <w:textDirection w:val="tbRl"/>
                      </w:tcPr>
                      <w:p w14:paraId="1F017442"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15D5D6A7"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479893DE"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436D8543" w14:textId="77777777" w:rsidR="004A5527" w:rsidRDefault="004A5527">
                        <w:pPr>
                          <w:rPr>
                            <w:sz w:val="2"/>
                            <w:szCs w:val="2"/>
                          </w:rPr>
                        </w:pPr>
                      </w:p>
                    </w:tc>
                  </w:tr>
                </w:tbl>
                <w:p w14:paraId="60CF6758" w14:textId="77777777" w:rsidR="004A5527" w:rsidRDefault="004A5527">
                  <w:pPr>
                    <w:pStyle w:val="Textoindependiente"/>
                  </w:pPr>
                </w:p>
              </w:txbxContent>
            </v:textbox>
            <w10:anchorlock/>
          </v:shape>
        </w:pict>
      </w:r>
      <w:r>
        <w:rPr>
          <w:position w:val="35"/>
          <w:sz w:val="20"/>
        </w:rPr>
        <w:tab/>
      </w:r>
      <w:r>
        <w:rPr>
          <w:sz w:val="20"/>
        </w:rPr>
      </w:r>
      <w:r>
        <w:rPr>
          <w:sz w:val="20"/>
        </w:rPr>
        <w:pict w14:anchorId="143AD287">
          <v:shape id="_x0000_s2067" type="#_x0000_t202" style="width:469.75pt;height:292.1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21E2A717" w14:textId="77777777">
                    <w:trPr>
                      <w:trHeight w:val="147"/>
                    </w:trPr>
                    <w:tc>
                      <w:tcPr>
                        <w:tcW w:w="1508" w:type="dxa"/>
                        <w:tcBorders>
                          <w:bottom w:val="double" w:sz="1" w:space="0" w:color="000000"/>
                        </w:tcBorders>
                      </w:tcPr>
                      <w:p w14:paraId="4FB10EA4"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568B8D02"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42AD60FD"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106EACE5"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00EB7EA6"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65665548" w14:textId="77777777" w:rsidR="004A5527" w:rsidRDefault="00000000">
                        <w:pPr>
                          <w:pStyle w:val="TableParagraph"/>
                          <w:spacing w:line="127" w:lineRule="exact"/>
                          <w:ind w:left="145" w:right="141"/>
                          <w:jc w:val="center"/>
                          <w:rPr>
                            <w:sz w:val="13"/>
                          </w:rPr>
                        </w:pPr>
                        <w:r>
                          <w:rPr>
                            <w:sz w:val="13"/>
                          </w:rPr>
                          <w:t>Precio (€)</w:t>
                        </w:r>
                      </w:p>
                    </w:tc>
                  </w:tr>
                  <w:tr w:rsidR="004A5527" w14:paraId="1B928281" w14:textId="77777777">
                    <w:trPr>
                      <w:trHeight w:val="432"/>
                    </w:trPr>
                    <w:tc>
                      <w:tcPr>
                        <w:tcW w:w="1508" w:type="dxa"/>
                        <w:tcBorders>
                          <w:top w:val="double" w:sz="1" w:space="0" w:color="000000"/>
                        </w:tcBorders>
                      </w:tcPr>
                      <w:p w14:paraId="0F30ECEF" w14:textId="77777777" w:rsidR="004A5527" w:rsidRDefault="00000000">
                        <w:pPr>
                          <w:pStyle w:val="TableParagraph"/>
                          <w:spacing w:line="129" w:lineRule="exact"/>
                          <w:ind w:left="87"/>
                          <w:rPr>
                            <w:sz w:val="13"/>
                          </w:rPr>
                        </w:pPr>
                        <w:r>
                          <w:rPr>
                            <w:sz w:val="13"/>
                          </w:rPr>
                          <w:t>Organización,</w:t>
                        </w:r>
                      </w:p>
                      <w:p w14:paraId="62FE3C8D" w14:textId="77777777" w:rsidR="004A5527" w:rsidRDefault="00000000">
                        <w:pPr>
                          <w:pStyle w:val="TableParagraph"/>
                          <w:spacing w:before="1" w:line="150" w:lineRule="atLeast"/>
                          <w:ind w:left="87" w:right="97"/>
                          <w:rPr>
                            <w:sz w:val="13"/>
                          </w:rPr>
                        </w:pPr>
                        <w:r>
                          <w:rPr>
                            <w:sz w:val="13"/>
                          </w:rPr>
                          <w:t>procesos educativos e innovación</w:t>
                        </w:r>
                      </w:p>
                    </w:tc>
                    <w:tc>
                      <w:tcPr>
                        <w:tcW w:w="2209" w:type="dxa"/>
                        <w:tcBorders>
                          <w:top w:val="double" w:sz="1" w:space="0" w:color="000000"/>
                        </w:tcBorders>
                      </w:tcPr>
                      <w:p w14:paraId="4E65E21C" w14:textId="77777777" w:rsidR="004A5527" w:rsidRDefault="00000000">
                        <w:pPr>
                          <w:pStyle w:val="TableParagraph"/>
                          <w:spacing w:before="56"/>
                          <w:ind w:left="87" w:right="394"/>
                          <w:rPr>
                            <w:sz w:val="13"/>
                          </w:rPr>
                        </w:pPr>
                        <w:r>
                          <w:rPr>
                            <w:sz w:val="13"/>
                          </w:rPr>
                          <w:t>Moya Otero, José; Rodríguez Pulido, Josefa</w:t>
                        </w:r>
                      </w:p>
                    </w:tc>
                    <w:tc>
                      <w:tcPr>
                        <w:tcW w:w="1396" w:type="dxa"/>
                        <w:tcBorders>
                          <w:top w:val="double" w:sz="1" w:space="0" w:color="000000"/>
                        </w:tcBorders>
                      </w:tcPr>
                      <w:p w14:paraId="35A033CC" w14:textId="77777777" w:rsidR="004A5527" w:rsidRDefault="00000000">
                        <w:pPr>
                          <w:pStyle w:val="TableParagraph"/>
                          <w:spacing w:before="56"/>
                          <w:ind w:left="88" w:right="143"/>
                          <w:rPr>
                            <w:sz w:val="13"/>
                          </w:rPr>
                        </w:pPr>
                        <w:r>
                          <w:rPr>
                            <w:sz w:val="13"/>
                          </w:rPr>
                          <w:t>Estrategias y políticas educativas</w:t>
                        </w:r>
                      </w:p>
                    </w:tc>
                    <w:tc>
                      <w:tcPr>
                        <w:tcW w:w="2093" w:type="dxa"/>
                        <w:tcBorders>
                          <w:top w:val="double" w:sz="1" w:space="0" w:color="000000"/>
                        </w:tcBorders>
                      </w:tcPr>
                      <w:p w14:paraId="5DEFFAF7" w14:textId="77777777" w:rsidR="004A5527" w:rsidRDefault="00000000">
                        <w:pPr>
                          <w:pStyle w:val="TableParagraph"/>
                          <w:spacing w:line="129" w:lineRule="exact"/>
                          <w:ind w:left="86"/>
                          <w:rPr>
                            <w:sz w:val="13"/>
                          </w:rPr>
                        </w:pPr>
                        <w:r>
                          <w:rPr>
                            <w:sz w:val="13"/>
                          </w:rPr>
                          <w:t>Manuales Universitarios de</w:t>
                        </w:r>
                      </w:p>
                      <w:p w14:paraId="5A7BB81C" w14:textId="77777777" w:rsidR="004A5527" w:rsidRDefault="00000000">
                        <w:pPr>
                          <w:pStyle w:val="TableParagraph"/>
                          <w:spacing w:before="1" w:line="150" w:lineRule="atLeast"/>
                          <w:ind w:left="86" w:right="539"/>
                          <w:rPr>
                            <w:sz w:val="13"/>
                          </w:rPr>
                        </w:pPr>
                        <w:r>
                          <w:rPr>
                            <w:sz w:val="13"/>
                          </w:rPr>
                          <w:t>Teleformación: Grado en Educación Primaria</w:t>
                        </w:r>
                      </w:p>
                    </w:tc>
                    <w:tc>
                      <w:tcPr>
                        <w:tcW w:w="1280" w:type="dxa"/>
                        <w:tcBorders>
                          <w:top w:val="double" w:sz="1" w:space="0" w:color="000000"/>
                        </w:tcBorders>
                      </w:tcPr>
                      <w:p w14:paraId="5752F6F7" w14:textId="77777777" w:rsidR="004A5527" w:rsidRDefault="004A5527">
                        <w:pPr>
                          <w:pStyle w:val="TableParagraph"/>
                          <w:spacing w:before="4"/>
                          <w:rPr>
                            <w:sz w:val="11"/>
                          </w:rPr>
                        </w:pPr>
                      </w:p>
                      <w:p w14:paraId="24D9580B" w14:textId="77777777" w:rsidR="004A5527" w:rsidRDefault="00000000">
                        <w:pPr>
                          <w:pStyle w:val="TableParagraph"/>
                          <w:ind w:left="108" w:right="107"/>
                          <w:jc w:val="center"/>
                          <w:rPr>
                            <w:sz w:val="13"/>
                          </w:rPr>
                        </w:pPr>
                        <w:r>
                          <w:rPr>
                            <w:sz w:val="13"/>
                          </w:rPr>
                          <w:t>9788490422656</w:t>
                        </w:r>
                      </w:p>
                    </w:tc>
                    <w:tc>
                      <w:tcPr>
                        <w:tcW w:w="900" w:type="dxa"/>
                        <w:tcBorders>
                          <w:top w:val="double" w:sz="1" w:space="0" w:color="000000"/>
                        </w:tcBorders>
                      </w:tcPr>
                      <w:p w14:paraId="41137091" w14:textId="77777777" w:rsidR="004A5527" w:rsidRDefault="004A5527">
                        <w:pPr>
                          <w:pStyle w:val="TableParagraph"/>
                          <w:spacing w:before="4"/>
                          <w:rPr>
                            <w:sz w:val="11"/>
                          </w:rPr>
                        </w:pPr>
                      </w:p>
                      <w:p w14:paraId="21D24AF6" w14:textId="77777777" w:rsidR="004A5527" w:rsidRDefault="00000000">
                        <w:pPr>
                          <w:pStyle w:val="TableParagraph"/>
                          <w:ind w:left="143" w:right="141"/>
                          <w:jc w:val="center"/>
                          <w:rPr>
                            <w:sz w:val="13"/>
                          </w:rPr>
                        </w:pPr>
                        <w:r>
                          <w:rPr>
                            <w:sz w:val="13"/>
                          </w:rPr>
                          <w:t>49,00</w:t>
                        </w:r>
                      </w:p>
                    </w:tc>
                  </w:tr>
                  <w:tr w:rsidR="004A5527" w14:paraId="77776BD0" w14:textId="77777777">
                    <w:trPr>
                      <w:trHeight w:val="450"/>
                    </w:trPr>
                    <w:tc>
                      <w:tcPr>
                        <w:tcW w:w="1508" w:type="dxa"/>
                      </w:tcPr>
                      <w:p w14:paraId="5EA55F1C" w14:textId="77777777" w:rsidR="004A5527" w:rsidRDefault="00000000">
                        <w:pPr>
                          <w:pStyle w:val="TableParagraph"/>
                          <w:spacing w:before="74"/>
                          <w:ind w:left="87" w:right="494"/>
                          <w:rPr>
                            <w:sz w:val="13"/>
                          </w:rPr>
                        </w:pPr>
                        <w:r>
                          <w:rPr>
                            <w:sz w:val="13"/>
                          </w:rPr>
                          <w:t>Metodología en Trabajo Social</w:t>
                        </w:r>
                      </w:p>
                    </w:tc>
                    <w:tc>
                      <w:tcPr>
                        <w:tcW w:w="2209" w:type="dxa"/>
                      </w:tcPr>
                      <w:p w14:paraId="093EA39F" w14:textId="77777777" w:rsidR="004A5527" w:rsidRDefault="004A5527">
                        <w:pPr>
                          <w:pStyle w:val="TableParagraph"/>
                          <w:spacing w:before="10"/>
                          <w:rPr>
                            <w:sz w:val="12"/>
                          </w:rPr>
                        </w:pPr>
                      </w:p>
                      <w:p w14:paraId="4317B432" w14:textId="77777777" w:rsidR="004A5527" w:rsidRDefault="00000000">
                        <w:pPr>
                          <w:pStyle w:val="TableParagraph"/>
                          <w:ind w:left="87"/>
                          <w:rPr>
                            <w:sz w:val="13"/>
                          </w:rPr>
                        </w:pPr>
                        <w:r>
                          <w:rPr>
                            <w:sz w:val="13"/>
                          </w:rPr>
                          <w:t>Benítez Ramírez, Mª Carmen</w:t>
                        </w:r>
                      </w:p>
                    </w:tc>
                    <w:tc>
                      <w:tcPr>
                        <w:tcW w:w="1396" w:type="dxa"/>
                      </w:tcPr>
                      <w:p w14:paraId="7F68CD28" w14:textId="77777777" w:rsidR="004A5527" w:rsidRDefault="004A5527">
                        <w:pPr>
                          <w:pStyle w:val="TableParagraph"/>
                          <w:spacing w:before="10"/>
                          <w:rPr>
                            <w:sz w:val="12"/>
                          </w:rPr>
                        </w:pPr>
                      </w:p>
                      <w:p w14:paraId="7293866B" w14:textId="77777777" w:rsidR="004A5527" w:rsidRDefault="00000000">
                        <w:pPr>
                          <w:pStyle w:val="TableParagraph"/>
                          <w:ind w:left="88"/>
                          <w:rPr>
                            <w:sz w:val="13"/>
                          </w:rPr>
                        </w:pPr>
                        <w:r>
                          <w:rPr>
                            <w:sz w:val="13"/>
                          </w:rPr>
                          <w:t>Asistencia social</w:t>
                        </w:r>
                      </w:p>
                    </w:tc>
                    <w:tc>
                      <w:tcPr>
                        <w:tcW w:w="2093" w:type="dxa"/>
                      </w:tcPr>
                      <w:p w14:paraId="20989FB3" w14:textId="77777777" w:rsidR="004A5527" w:rsidRDefault="00000000">
                        <w:pPr>
                          <w:pStyle w:val="TableParagraph"/>
                          <w:spacing w:line="242" w:lineRule="auto"/>
                          <w:ind w:left="86" w:right="409"/>
                          <w:rPr>
                            <w:sz w:val="13"/>
                          </w:rPr>
                        </w:pPr>
                        <w:r>
                          <w:rPr>
                            <w:sz w:val="13"/>
                          </w:rPr>
                          <w:t>Manuales Universitarios de Teleformación: Grado en</w:t>
                        </w:r>
                      </w:p>
                      <w:p w14:paraId="1A334E00" w14:textId="77777777" w:rsidR="004A5527" w:rsidRDefault="00000000">
                        <w:pPr>
                          <w:pStyle w:val="TableParagraph"/>
                          <w:spacing w:line="130" w:lineRule="exact"/>
                          <w:ind w:left="86"/>
                          <w:rPr>
                            <w:sz w:val="13"/>
                          </w:rPr>
                        </w:pPr>
                        <w:r>
                          <w:rPr>
                            <w:sz w:val="13"/>
                          </w:rPr>
                          <w:t>Trabajo Social</w:t>
                        </w:r>
                      </w:p>
                    </w:tc>
                    <w:tc>
                      <w:tcPr>
                        <w:tcW w:w="1280" w:type="dxa"/>
                      </w:tcPr>
                      <w:p w14:paraId="3D4423C7" w14:textId="77777777" w:rsidR="004A5527" w:rsidRDefault="004A5527">
                        <w:pPr>
                          <w:pStyle w:val="TableParagraph"/>
                          <w:spacing w:before="10"/>
                          <w:rPr>
                            <w:sz w:val="12"/>
                          </w:rPr>
                        </w:pPr>
                      </w:p>
                      <w:p w14:paraId="7A1D5198" w14:textId="77777777" w:rsidR="004A5527" w:rsidRDefault="00000000">
                        <w:pPr>
                          <w:pStyle w:val="TableParagraph"/>
                          <w:ind w:left="108" w:right="107"/>
                          <w:jc w:val="center"/>
                          <w:rPr>
                            <w:sz w:val="13"/>
                          </w:rPr>
                        </w:pPr>
                        <w:r>
                          <w:rPr>
                            <w:sz w:val="13"/>
                          </w:rPr>
                          <w:t>9788490422687</w:t>
                        </w:r>
                      </w:p>
                    </w:tc>
                    <w:tc>
                      <w:tcPr>
                        <w:tcW w:w="900" w:type="dxa"/>
                      </w:tcPr>
                      <w:p w14:paraId="51D03F49" w14:textId="77777777" w:rsidR="004A5527" w:rsidRDefault="004A5527">
                        <w:pPr>
                          <w:pStyle w:val="TableParagraph"/>
                          <w:spacing w:before="10"/>
                          <w:rPr>
                            <w:sz w:val="12"/>
                          </w:rPr>
                        </w:pPr>
                      </w:p>
                      <w:p w14:paraId="3D18B228" w14:textId="77777777" w:rsidR="004A5527" w:rsidRDefault="00000000">
                        <w:pPr>
                          <w:pStyle w:val="TableParagraph"/>
                          <w:ind w:left="143" w:right="141"/>
                          <w:jc w:val="center"/>
                          <w:rPr>
                            <w:sz w:val="13"/>
                          </w:rPr>
                        </w:pPr>
                        <w:r>
                          <w:rPr>
                            <w:sz w:val="13"/>
                          </w:rPr>
                          <w:t>34,00</w:t>
                        </w:r>
                      </w:p>
                    </w:tc>
                  </w:tr>
                  <w:tr w:rsidR="004A5527" w14:paraId="2FC7434A" w14:textId="77777777">
                    <w:trPr>
                      <w:trHeight w:val="452"/>
                    </w:trPr>
                    <w:tc>
                      <w:tcPr>
                        <w:tcW w:w="1508" w:type="dxa"/>
                      </w:tcPr>
                      <w:p w14:paraId="3B700F1C" w14:textId="77777777" w:rsidR="004A5527" w:rsidRDefault="00000000">
                        <w:pPr>
                          <w:pStyle w:val="TableParagraph"/>
                          <w:spacing w:before="74" w:line="242" w:lineRule="auto"/>
                          <w:ind w:left="87" w:right="473"/>
                          <w:rPr>
                            <w:sz w:val="13"/>
                          </w:rPr>
                        </w:pPr>
                        <w:r>
                          <w:rPr>
                            <w:sz w:val="13"/>
                          </w:rPr>
                          <w:t>Psicología de la personalidad</w:t>
                        </w:r>
                      </w:p>
                    </w:tc>
                    <w:tc>
                      <w:tcPr>
                        <w:tcW w:w="2209" w:type="dxa"/>
                      </w:tcPr>
                      <w:p w14:paraId="55008B73" w14:textId="77777777" w:rsidR="004A5527" w:rsidRDefault="004A5527">
                        <w:pPr>
                          <w:pStyle w:val="TableParagraph"/>
                          <w:spacing w:before="10"/>
                          <w:rPr>
                            <w:sz w:val="12"/>
                          </w:rPr>
                        </w:pPr>
                      </w:p>
                      <w:p w14:paraId="10F2924C" w14:textId="77777777" w:rsidR="004A5527" w:rsidRDefault="00000000">
                        <w:pPr>
                          <w:pStyle w:val="TableParagraph"/>
                          <w:ind w:left="87"/>
                          <w:rPr>
                            <w:sz w:val="13"/>
                          </w:rPr>
                        </w:pPr>
                        <w:r>
                          <w:rPr>
                            <w:sz w:val="13"/>
                          </w:rPr>
                          <w:t>Rodríguez Trueba, José Carlos</w:t>
                        </w:r>
                      </w:p>
                    </w:tc>
                    <w:tc>
                      <w:tcPr>
                        <w:tcW w:w="1396" w:type="dxa"/>
                      </w:tcPr>
                      <w:p w14:paraId="44E32714" w14:textId="77777777" w:rsidR="004A5527" w:rsidRDefault="004A5527">
                        <w:pPr>
                          <w:pStyle w:val="TableParagraph"/>
                          <w:spacing w:before="10"/>
                          <w:rPr>
                            <w:sz w:val="12"/>
                          </w:rPr>
                        </w:pPr>
                      </w:p>
                      <w:p w14:paraId="595F1051" w14:textId="77777777" w:rsidR="004A5527" w:rsidRDefault="00000000">
                        <w:pPr>
                          <w:pStyle w:val="TableParagraph"/>
                          <w:ind w:left="88"/>
                          <w:rPr>
                            <w:sz w:val="13"/>
                          </w:rPr>
                        </w:pPr>
                        <w:r>
                          <w:rPr>
                            <w:sz w:val="13"/>
                          </w:rPr>
                          <w:t>Psicología</w:t>
                        </w:r>
                      </w:p>
                    </w:tc>
                    <w:tc>
                      <w:tcPr>
                        <w:tcW w:w="2093" w:type="dxa"/>
                      </w:tcPr>
                      <w:p w14:paraId="2F01DC67" w14:textId="77777777" w:rsidR="004A5527" w:rsidRDefault="00000000">
                        <w:pPr>
                          <w:pStyle w:val="TableParagraph"/>
                          <w:ind w:left="86" w:right="409"/>
                          <w:rPr>
                            <w:sz w:val="13"/>
                          </w:rPr>
                        </w:pPr>
                        <w:r>
                          <w:rPr>
                            <w:sz w:val="13"/>
                          </w:rPr>
                          <w:t>Manuales Universitarios de Teleformación: Grado en</w:t>
                        </w:r>
                      </w:p>
                      <w:p w14:paraId="75712140" w14:textId="77777777" w:rsidR="004A5527" w:rsidRDefault="00000000">
                        <w:pPr>
                          <w:pStyle w:val="TableParagraph"/>
                          <w:spacing w:before="1" w:line="132" w:lineRule="exact"/>
                          <w:ind w:left="86"/>
                          <w:rPr>
                            <w:sz w:val="13"/>
                          </w:rPr>
                        </w:pPr>
                        <w:r>
                          <w:rPr>
                            <w:sz w:val="13"/>
                          </w:rPr>
                          <w:t>Seguridad y Control de Riesgos</w:t>
                        </w:r>
                      </w:p>
                    </w:tc>
                    <w:tc>
                      <w:tcPr>
                        <w:tcW w:w="1280" w:type="dxa"/>
                      </w:tcPr>
                      <w:p w14:paraId="1015792F" w14:textId="77777777" w:rsidR="004A5527" w:rsidRDefault="004A5527">
                        <w:pPr>
                          <w:pStyle w:val="TableParagraph"/>
                          <w:spacing w:before="10"/>
                          <w:rPr>
                            <w:sz w:val="12"/>
                          </w:rPr>
                        </w:pPr>
                      </w:p>
                      <w:p w14:paraId="22D6A6F7" w14:textId="77777777" w:rsidR="004A5527" w:rsidRDefault="00000000">
                        <w:pPr>
                          <w:pStyle w:val="TableParagraph"/>
                          <w:ind w:left="108" w:right="107"/>
                          <w:jc w:val="center"/>
                          <w:rPr>
                            <w:sz w:val="13"/>
                          </w:rPr>
                        </w:pPr>
                        <w:r>
                          <w:rPr>
                            <w:sz w:val="13"/>
                          </w:rPr>
                          <w:t>9788490422670</w:t>
                        </w:r>
                      </w:p>
                    </w:tc>
                    <w:tc>
                      <w:tcPr>
                        <w:tcW w:w="900" w:type="dxa"/>
                      </w:tcPr>
                      <w:p w14:paraId="1FD00FA0" w14:textId="77777777" w:rsidR="004A5527" w:rsidRDefault="004A5527">
                        <w:pPr>
                          <w:pStyle w:val="TableParagraph"/>
                          <w:spacing w:before="10"/>
                          <w:rPr>
                            <w:sz w:val="12"/>
                          </w:rPr>
                        </w:pPr>
                      </w:p>
                      <w:p w14:paraId="0BF421F4" w14:textId="77777777" w:rsidR="004A5527" w:rsidRDefault="00000000">
                        <w:pPr>
                          <w:pStyle w:val="TableParagraph"/>
                          <w:ind w:left="143" w:right="141"/>
                          <w:jc w:val="center"/>
                          <w:rPr>
                            <w:sz w:val="13"/>
                          </w:rPr>
                        </w:pPr>
                        <w:r>
                          <w:rPr>
                            <w:sz w:val="13"/>
                          </w:rPr>
                          <w:t>37,00</w:t>
                        </w:r>
                      </w:p>
                    </w:tc>
                  </w:tr>
                  <w:tr w:rsidR="004A5527" w14:paraId="58166542" w14:textId="77777777">
                    <w:trPr>
                      <w:trHeight w:val="600"/>
                    </w:trPr>
                    <w:tc>
                      <w:tcPr>
                        <w:tcW w:w="1508" w:type="dxa"/>
                      </w:tcPr>
                      <w:p w14:paraId="0A6D49D3" w14:textId="77777777" w:rsidR="004A5527" w:rsidRDefault="004A5527">
                        <w:pPr>
                          <w:pStyle w:val="TableParagraph"/>
                          <w:spacing w:before="4"/>
                          <w:rPr>
                            <w:sz w:val="19"/>
                          </w:rPr>
                        </w:pPr>
                      </w:p>
                      <w:p w14:paraId="1DB5D243" w14:textId="77777777" w:rsidR="004A5527" w:rsidRDefault="00000000">
                        <w:pPr>
                          <w:pStyle w:val="TableParagraph"/>
                          <w:spacing w:before="1"/>
                          <w:ind w:left="87"/>
                          <w:rPr>
                            <w:sz w:val="13"/>
                          </w:rPr>
                        </w:pPr>
                        <w:r>
                          <w:rPr>
                            <w:sz w:val="13"/>
                          </w:rPr>
                          <w:t>Derecho Privado</w:t>
                        </w:r>
                      </w:p>
                    </w:tc>
                    <w:tc>
                      <w:tcPr>
                        <w:tcW w:w="2209" w:type="dxa"/>
                      </w:tcPr>
                      <w:p w14:paraId="63500711" w14:textId="77777777" w:rsidR="004A5527" w:rsidRDefault="004A5527">
                        <w:pPr>
                          <w:pStyle w:val="TableParagraph"/>
                          <w:spacing w:before="8"/>
                          <w:rPr>
                            <w:sz w:val="12"/>
                          </w:rPr>
                        </w:pPr>
                      </w:p>
                      <w:p w14:paraId="102BEFE5" w14:textId="77777777" w:rsidR="004A5527" w:rsidRDefault="00000000">
                        <w:pPr>
                          <w:pStyle w:val="TableParagraph"/>
                          <w:spacing w:line="242" w:lineRule="auto"/>
                          <w:ind w:left="87" w:right="79"/>
                          <w:rPr>
                            <w:sz w:val="13"/>
                          </w:rPr>
                        </w:pPr>
                        <w:r>
                          <w:rPr>
                            <w:sz w:val="13"/>
                          </w:rPr>
                          <w:t>Ortega Melián, Carlos G.; Falcón Martínez de Marañón, Ana Mª</w:t>
                        </w:r>
                      </w:p>
                    </w:tc>
                    <w:tc>
                      <w:tcPr>
                        <w:tcW w:w="1396" w:type="dxa"/>
                      </w:tcPr>
                      <w:p w14:paraId="009EDA12" w14:textId="77777777" w:rsidR="004A5527" w:rsidRDefault="004A5527">
                        <w:pPr>
                          <w:pStyle w:val="TableParagraph"/>
                          <w:spacing w:before="8"/>
                          <w:rPr>
                            <w:sz w:val="12"/>
                          </w:rPr>
                        </w:pPr>
                      </w:p>
                      <w:p w14:paraId="692088A7" w14:textId="77777777" w:rsidR="004A5527" w:rsidRDefault="00000000">
                        <w:pPr>
                          <w:pStyle w:val="TableParagraph"/>
                          <w:spacing w:line="242" w:lineRule="auto"/>
                          <w:ind w:left="88" w:right="194"/>
                          <w:rPr>
                            <w:sz w:val="13"/>
                          </w:rPr>
                        </w:pPr>
                        <w:r>
                          <w:rPr>
                            <w:sz w:val="13"/>
                          </w:rPr>
                          <w:t>Teoría General del Derecho</w:t>
                        </w:r>
                      </w:p>
                    </w:tc>
                    <w:tc>
                      <w:tcPr>
                        <w:tcW w:w="2093" w:type="dxa"/>
                      </w:tcPr>
                      <w:p w14:paraId="20275DA4" w14:textId="77777777" w:rsidR="004A5527" w:rsidRDefault="00000000">
                        <w:pPr>
                          <w:pStyle w:val="TableParagraph"/>
                          <w:spacing w:line="242" w:lineRule="auto"/>
                          <w:ind w:left="86" w:right="409"/>
                          <w:rPr>
                            <w:sz w:val="13"/>
                          </w:rPr>
                        </w:pPr>
                        <w:r>
                          <w:rPr>
                            <w:sz w:val="13"/>
                          </w:rPr>
                          <w:t>Manuales Universitarios de Teleformación: Grado en Relaciones Laborales y</w:t>
                        </w:r>
                      </w:p>
                      <w:p w14:paraId="21401BE5" w14:textId="77777777" w:rsidR="004A5527" w:rsidRDefault="00000000">
                        <w:pPr>
                          <w:pStyle w:val="TableParagraph"/>
                          <w:spacing w:line="130" w:lineRule="exact"/>
                          <w:ind w:left="86"/>
                          <w:rPr>
                            <w:sz w:val="13"/>
                          </w:rPr>
                        </w:pPr>
                        <w:r>
                          <w:rPr>
                            <w:sz w:val="13"/>
                          </w:rPr>
                          <w:t>Recursos Humanos</w:t>
                        </w:r>
                      </w:p>
                    </w:tc>
                    <w:tc>
                      <w:tcPr>
                        <w:tcW w:w="1280" w:type="dxa"/>
                      </w:tcPr>
                      <w:p w14:paraId="337AE653" w14:textId="77777777" w:rsidR="004A5527" w:rsidRDefault="004A5527">
                        <w:pPr>
                          <w:pStyle w:val="TableParagraph"/>
                          <w:spacing w:before="4"/>
                          <w:rPr>
                            <w:sz w:val="19"/>
                          </w:rPr>
                        </w:pPr>
                      </w:p>
                      <w:p w14:paraId="0CE2D898" w14:textId="77777777" w:rsidR="004A5527" w:rsidRDefault="00000000">
                        <w:pPr>
                          <w:pStyle w:val="TableParagraph"/>
                          <w:spacing w:before="1"/>
                          <w:ind w:left="108" w:right="107"/>
                          <w:jc w:val="center"/>
                          <w:rPr>
                            <w:sz w:val="13"/>
                          </w:rPr>
                        </w:pPr>
                        <w:r>
                          <w:rPr>
                            <w:sz w:val="13"/>
                          </w:rPr>
                          <w:t>9788490422748</w:t>
                        </w:r>
                      </w:p>
                    </w:tc>
                    <w:tc>
                      <w:tcPr>
                        <w:tcW w:w="900" w:type="dxa"/>
                      </w:tcPr>
                      <w:p w14:paraId="759BFBE8" w14:textId="77777777" w:rsidR="004A5527" w:rsidRDefault="004A5527">
                        <w:pPr>
                          <w:pStyle w:val="TableParagraph"/>
                          <w:spacing w:before="4"/>
                          <w:rPr>
                            <w:sz w:val="19"/>
                          </w:rPr>
                        </w:pPr>
                      </w:p>
                      <w:p w14:paraId="7C1BF86D" w14:textId="77777777" w:rsidR="004A5527" w:rsidRDefault="00000000">
                        <w:pPr>
                          <w:pStyle w:val="TableParagraph"/>
                          <w:spacing w:before="1"/>
                          <w:ind w:left="143" w:right="141"/>
                          <w:jc w:val="center"/>
                          <w:rPr>
                            <w:sz w:val="13"/>
                          </w:rPr>
                        </w:pPr>
                        <w:r>
                          <w:rPr>
                            <w:sz w:val="13"/>
                          </w:rPr>
                          <w:t>37,00</w:t>
                        </w:r>
                      </w:p>
                    </w:tc>
                  </w:tr>
                  <w:tr w:rsidR="004A5527" w14:paraId="1E8AE20A" w14:textId="77777777">
                    <w:trPr>
                      <w:trHeight w:val="452"/>
                    </w:trPr>
                    <w:tc>
                      <w:tcPr>
                        <w:tcW w:w="1508" w:type="dxa"/>
                      </w:tcPr>
                      <w:p w14:paraId="6E3771F6" w14:textId="77777777" w:rsidR="004A5527" w:rsidRDefault="00000000">
                        <w:pPr>
                          <w:pStyle w:val="TableParagraph"/>
                          <w:ind w:left="87" w:right="184"/>
                          <w:rPr>
                            <w:sz w:val="13"/>
                          </w:rPr>
                        </w:pPr>
                        <w:r>
                          <w:rPr>
                            <w:sz w:val="13"/>
                          </w:rPr>
                          <w:t>Fundamentos, Historia, y evolucio´n</w:t>
                        </w:r>
                      </w:p>
                      <w:p w14:paraId="601BD42A" w14:textId="77777777" w:rsidR="004A5527" w:rsidRDefault="00000000">
                        <w:pPr>
                          <w:pStyle w:val="TableParagraph"/>
                          <w:spacing w:before="1" w:line="132" w:lineRule="exact"/>
                          <w:ind w:left="87"/>
                          <w:rPr>
                            <w:sz w:val="13"/>
                          </w:rPr>
                        </w:pPr>
                        <w:r>
                          <w:rPr>
                            <w:sz w:val="13"/>
                          </w:rPr>
                          <w:t>de la seguridad</w:t>
                        </w:r>
                      </w:p>
                    </w:tc>
                    <w:tc>
                      <w:tcPr>
                        <w:tcW w:w="2209" w:type="dxa"/>
                      </w:tcPr>
                      <w:p w14:paraId="26A73B62" w14:textId="77777777" w:rsidR="004A5527" w:rsidRDefault="00000000">
                        <w:pPr>
                          <w:pStyle w:val="TableParagraph"/>
                          <w:ind w:left="87" w:right="79"/>
                          <w:rPr>
                            <w:sz w:val="13"/>
                          </w:rPr>
                        </w:pPr>
                        <w:r>
                          <w:rPr>
                            <w:sz w:val="13"/>
                          </w:rPr>
                          <w:t>Hernández Rodríguez, José Enrique; Fernández Pereira, Juan</w:t>
                        </w:r>
                      </w:p>
                      <w:p w14:paraId="789DD632" w14:textId="77777777" w:rsidR="004A5527" w:rsidRDefault="00000000">
                        <w:pPr>
                          <w:pStyle w:val="TableParagraph"/>
                          <w:spacing w:before="1" w:line="132" w:lineRule="exact"/>
                          <w:ind w:left="87"/>
                          <w:rPr>
                            <w:sz w:val="13"/>
                          </w:rPr>
                        </w:pPr>
                        <w:r>
                          <w:rPr>
                            <w:sz w:val="13"/>
                          </w:rPr>
                          <w:t>Pablo</w:t>
                        </w:r>
                      </w:p>
                    </w:tc>
                    <w:tc>
                      <w:tcPr>
                        <w:tcW w:w="1396" w:type="dxa"/>
                      </w:tcPr>
                      <w:p w14:paraId="5A2F33D3" w14:textId="77777777" w:rsidR="004A5527" w:rsidRDefault="00000000">
                        <w:pPr>
                          <w:pStyle w:val="TableParagraph"/>
                          <w:spacing w:before="74" w:line="242" w:lineRule="auto"/>
                          <w:ind w:left="88" w:right="150"/>
                          <w:rPr>
                            <w:sz w:val="13"/>
                          </w:rPr>
                        </w:pPr>
                        <w:r>
                          <w:rPr>
                            <w:sz w:val="13"/>
                          </w:rPr>
                          <w:t>Cuestiones de higiene y seguridad</w:t>
                        </w:r>
                      </w:p>
                    </w:tc>
                    <w:tc>
                      <w:tcPr>
                        <w:tcW w:w="2093" w:type="dxa"/>
                      </w:tcPr>
                      <w:p w14:paraId="5FE402A3" w14:textId="77777777" w:rsidR="004A5527" w:rsidRDefault="00000000">
                        <w:pPr>
                          <w:pStyle w:val="TableParagraph"/>
                          <w:ind w:left="86" w:right="409"/>
                          <w:rPr>
                            <w:sz w:val="13"/>
                          </w:rPr>
                        </w:pPr>
                        <w:r>
                          <w:rPr>
                            <w:sz w:val="13"/>
                          </w:rPr>
                          <w:t>Manuales Universitarios de Teleformación: Grado en</w:t>
                        </w:r>
                      </w:p>
                      <w:p w14:paraId="49461103" w14:textId="77777777" w:rsidR="004A5527" w:rsidRDefault="00000000">
                        <w:pPr>
                          <w:pStyle w:val="TableParagraph"/>
                          <w:spacing w:before="1" w:line="132" w:lineRule="exact"/>
                          <w:ind w:left="86"/>
                          <w:rPr>
                            <w:sz w:val="13"/>
                          </w:rPr>
                        </w:pPr>
                        <w:r>
                          <w:rPr>
                            <w:sz w:val="13"/>
                          </w:rPr>
                          <w:t>Seguridad y Control de Riesgos</w:t>
                        </w:r>
                      </w:p>
                    </w:tc>
                    <w:tc>
                      <w:tcPr>
                        <w:tcW w:w="1280" w:type="dxa"/>
                      </w:tcPr>
                      <w:p w14:paraId="20078C37" w14:textId="77777777" w:rsidR="004A5527" w:rsidRDefault="004A5527">
                        <w:pPr>
                          <w:pStyle w:val="TableParagraph"/>
                          <w:spacing w:before="10"/>
                          <w:rPr>
                            <w:sz w:val="12"/>
                          </w:rPr>
                        </w:pPr>
                      </w:p>
                      <w:p w14:paraId="5C9AD193" w14:textId="77777777" w:rsidR="004A5527" w:rsidRDefault="00000000">
                        <w:pPr>
                          <w:pStyle w:val="TableParagraph"/>
                          <w:ind w:left="108" w:right="107"/>
                          <w:jc w:val="center"/>
                          <w:rPr>
                            <w:sz w:val="13"/>
                          </w:rPr>
                        </w:pPr>
                        <w:r>
                          <w:rPr>
                            <w:sz w:val="13"/>
                          </w:rPr>
                          <w:t>9788490422700</w:t>
                        </w:r>
                      </w:p>
                    </w:tc>
                    <w:tc>
                      <w:tcPr>
                        <w:tcW w:w="900" w:type="dxa"/>
                      </w:tcPr>
                      <w:p w14:paraId="3A66EC10" w14:textId="77777777" w:rsidR="004A5527" w:rsidRDefault="004A5527">
                        <w:pPr>
                          <w:pStyle w:val="TableParagraph"/>
                          <w:spacing w:before="10"/>
                          <w:rPr>
                            <w:sz w:val="12"/>
                          </w:rPr>
                        </w:pPr>
                      </w:p>
                      <w:p w14:paraId="197AFEBA" w14:textId="77777777" w:rsidR="004A5527" w:rsidRDefault="00000000">
                        <w:pPr>
                          <w:pStyle w:val="TableParagraph"/>
                          <w:ind w:left="143" w:right="141"/>
                          <w:jc w:val="center"/>
                          <w:rPr>
                            <w:sz w:val="13"/>
                          </w:rPr>
                        </w:pPr>
                        <w:r>
                          <w:rPr>
                            <w:sz w:val="13"/>
                          </w:rPr>
                          <w:t>39,00</w:t>
                        </w:r>
                      </w:p>
                    </w:tc>
                  </w:tr>
                  <w:tr w:rsidR="004A5527" w14:paraId="1DB40644" w14:textId="77777777">
                    <w:trPr>
                      <w:trHeight w:val="600"/>
                    </w:trPr>
                    <w:tc>
                      <w:tcPr>
                        <w:tcW w:w="1508" w:type="dxa"/>
                      </w:tcPr>
                      <w:p w14:paraId="510E6383" w14:textId="77777777" w:rsidR="004A5527" w:rsidRDefault="00000000">
                        <w:pPr>
                          <w:pStyle w:val="TableParagraph"/>
                          <w:spacing w:line="242" w:lineRule="auto"/>
                          <w:ind w:left="87" w:right="538"/>
                          <w:rPr>
                            <w:sz w:val="13"/>
                          </w:rPr>
                        </w:pPr>
                        <w:r>
                          <w:rPr>
                            <w:sz w:val="13"/>
                          </w:rPr>
                          <w:t>Habilidades Lingüísticas I: Didáctica de la</w:t>
                        </w:r>
                      </w:p>
                      <w:p w14:paraId="300C762D" w14:textId="77777777" w:rsidR="004A5527" w:rsidRDefault="00000000">
                        <w:pPr>
                          <w:pStyle w:val="TableParagraph"/>
                          <w:spacing w:line="130" w:lineRule="exact"/>
                          <w:ind w:left="87"/>
                          <w:rPr>
                            <w:sz w:val="13"/>
                          </w:rPr>
                        </w:pPr>
                        <w:r>
                          <w:rPr>
                            <w:sz w:val="13"/>
                          </w:rPr>
                          <w:t>Lengua Oral</w:t>
                        </w:r>
                      </w:p>
                    </w:tc>
                    <w:tc>
                      <w:tcPr>
                        <w:tcW w:w="2209" w:type="dxa"/>
                      </w:tcPr>
                      <w:p w14:paraId="691E712A" w14:textId="77777777" w:rsidR="004A5527" w:rsidRDefault="00000000">
                        <w:pPr>
                          <w:pStyle w:val="TableParagraph"/>
                          <w:spacing w:line="242" w:lineRule="auto"/>
                          <w:ind w:left="87" w:right="90"/>
                          <w:rPr>
                            <w:sz w:val="13"/>
                          </w:rPr>
                        </w:pPr>
                        <w:r>
                          <w:rPr>
                            <w:sz w:val="13"/>
                          </w:rPr>
                          <w:t>Correa Santana, José Luis; Perera Santana, Ángeles; Sánchez García, Miguel; Suárez Robaina,</w:t>
                        </w:r>
                      </w:p>
                      <w:p w14:paraId="4FE849C6" w14:textId="77777777" w:rsidR="004A5527" w:rsidRDefault="00000000">
                        <w:pPr>
                          <w:pStyle w:val="TableParagraph"/>
                          <w:spacing w:line="130" w:lineRule="exact"/>
                          <w:ind w:left="87"/>
                          <w:rPr>
                            <w:sz w:val="13"/>
                          </w:rPr>
                        </w:pPr>
                        <w:r>
                          <w:rPr>
                            <w:sz w:val="13"/>
                          </w:rPr>
                          <w:t>Juana Ro</w:t>
                        </w:r>
                      </w:p>
                    </w:tc>
                    <w:tc>
                      <w:tcPr>
                        <w:tcW w:w="1396" w:type="dxa"/>
                      </w:tcPr>
                      <w:p w14:paraId="1D6311E4" w14:textId="77777777" w:rsidR="004A5527" w:rsidRDefault="004A5527">
                        <w:pPr>
                          <w:pStyle w:val="TableParagraph"/>
                          <w:spacing w:before="4"/>
                          <w:rPr>
                            <w:sz w:val="19"/>
                          </w:rPr>
                        </w:pPr>
                      </w:p>
                      <w:p w14:paraId="7CB20CF3" w14:textId="77777777" w:rsidR="004A5527" w:rsidRDefault="00000000">
                        <w:pPr>
                          <w:pStyle w:val="TableParagraph"/>
                          <w:spacing w:before="1"/>
                          <w:ind w:left="88"/>
                          <w:rPr>
                            <w:sz w:val="13"/>
                          </w:rPr>
                        </w:pPr>
                        <w:r>
                          <w:rPr>
                            <w:sz w:val="13"/>
                          </w:rPr>
                          <w:t>Lingüística</w:t>
                        </w:r>
                      </w:p>
                    </w:tc>
                    <w:tc>
                      <w:tcPr>
                        <w:tcW w:w="2093" w:type="dxa"/>
                      </w:tcPr>
                      <w:p w14:paraId="55A7BE29" w14:textId="77777777" w:rsidR="004A5527" w:rsidRDefault="00000000">
                        <w:pPr>
                          <w:pStyle w:val="TableParagraph"/>
                          <w:spacing w:before="72" w:line="242" w:lineRule="auto"/>
                          <w:ind w:left="86" w:right="409"/>
                          <w:rPr>
                            <w:sz w:val="13"/>
                          </w:rPr>
                        </w:pPr>
                        <w:r>
                          <w:rPr>
                            <w:sz w:val="13"/>
                          </w:rPr>
                          <w:t>Manuales Universitarios de Teleformación: Grado en Educación Primaria</w:t>
                        </w:r>
                      </w:p>
                    </w:tc>
                    <w:tc>
                      <w:tcPr>
                        <w:tcW w:w="1280" w:type="dxa"/>
                      </w:tcPr>
                      <w:p w14:paraId="1F371CB7" w14:textId="77777777" w:rsidR="004A5527" w:rsidRDefault="004A5527">
                        <w:pPr>
                          <w:pStyle w:val="TableParagraph"/>
                          <w:spacing w:before="4"/>
                          <w:rPr>
                            <w:sz w:val="19"/>
                          </w:rPr>
                        </w:pPr>
                      </w:p>
                      <w:p w14:paraId="20554896" w14:textId="77777777" w:rsidR="004A5527" w:rsidRDefault="00000000">
                        <w:pPr>
                          <w:pStyle w:val="TableParagraph"/>
                          <w:spacing w:before="1"/>
                          <w:ind w:left="108" w:right="107"/>
                          <w:jc w:val="center"/>
                          <w:rPr>
                            <w:sz w:val="13"/>
                          </w:rPr>
                        </w:pPr>
                        <w:r>
                          <w:rPr>
                            <w:sz w:val="13"/>
                          </w:rPr>
                          <w:t>9788490422724</w:t>
                        </w:r>
                      </w:p>
                    </w:tc>
                    <w:tc>
                      <w:tcPr>
                        <w:tcW w:w="900" w:type="dxa"/>
                      </w:tcPr>
                      <w:p w14:paraId="02CE6D80" w14:textId="77777777" w:rsidR="004A5527" w:rsidRDefault="004A5527">
                        <w:pPr>
                          <w:pStyle w:val="TableParagraph"/>
                          <w:spacing w:before="4"/>
                          <w:rPr>
                            <w:sz w:val="19"/>
                          </w:rPr>
                        </w:pPr>
                      </w:p>
                      <w:p w14:paraId="444B7428" w14:textId="77777777" w:rsidR="004A5527" w:rsidRDefault="00000000">
                        <w:pPr>
                          <w:pStyle w:val="TableParagraph"/>
                          <w:spacing w:before="1"/>
                          <w:ind w:left="143" w:right="141"/>
                          <w:jc w:val="center"/>
                          <w:rPr>
                            <w:sz w:val="13"/>
                          </w:rPr>
                        </w:pPr>
                        <w:r>
                          <w:rPr>
                            <w:sz w:val="13"/>
                          </w:rPr>
                          <w:t>31,00</w:t>
                        </w:r>
                      </w:p>
                    </w:tc>
                  </w:tr>
                  <w:tr w:rsidR="004A5527" w14:paraId="1E9C72BF" w14:textId="77777777">
                    <w:trPr>
                      <w:trHeight w:val="452"/>
                    </w:trPr>
                    <w:tc>
                      <w:tcPr>
                        <w:tcW w:w="1508" w:type="dxa"/>
                      </w:tcPr>
                      <w:p w14:paraId="1E61201E" w14:textId="77777777" w:rsidR="004A5527" w:rsidRDefault="00000000">
                        <w:pPr>
                          <w:pStyle w:val="TableParagraph"/>
                          <w:ind w:left="87" w:right="234"/>
                          <w:rPr>
                            <w:sz w:val="13"/>
                          </w:rPr>
                        </w:pPr>
                        <w:r>
                          <w:rPr>
                            <w:sz w:val="13"/>
                          </w:rPr>
                          <w:t>Métodos y Técnicas de Investigación</w:t>
                        </w:r>
                      </w:p>
                      <w:p w14:paraId="0F19E855" w14:textId="77777777" w:rsidR="004A5527" w:rsidRDefault="00000000">
                        <w:pPr>
                          <w:pStyle w:val="TableParagraph"/>
                          <w:spacing w:before="1" w:line="132" w:lineRule="exact"/>
                          <w:ind w:left="87"/>
                          <w:rPr>
                            <w:sz w:val="13"/>
                          </w:rPr>
                        </w:pPr>
                        <w:r>
                          <w:rPr>
                            <w:sz w:val="13"/>
                          </w:rPr>
                          <w:t>Social</w:t>
                        </w:r>
                      </w:p>
                    </w:tc>
                    <w:tc>
                      <w:tcPr>
                        <w:tcW w:w="2209" w:type="dxa"/>
                      </w:tcPr>
                      <w:p w14:paraId="6FF2B8A7" w14:textId="77777777" w:rsidR="004A5527" w:rsidRDefault="00000000">
                        <w:pPr>
                          <w:pStyle w:val="TableParagraph"/>
                          <w:spacing w:before="74" w:line="242" w:lineRule="auto"/>
                          <w:ind w:left="87" w:right="466"/>
                          <w:rPr>
                            <w:sz w:val="13"/>
                          </w:rPr>
                        </w:pPr>
                        <w:r>
                          <w:rPr>
                            <w:sz w:val="13"/>
                          </w:rPr>
                          <w:t>Castro Sánchez, José Juan; Gutiérrez Ascanio, Ciro</w:t>
                        </w:r>
                      </w:p>
                    </w:tc>
                    <w:tc>
                      <w:tcPr>
                        <w:tcW w:w="1396" w:type="dxa"/>
                      </w:tcPr>
                      <w:p w14:paraId="4DA2CC36" w14:textId="77777777" w:rsidR="004A5527" w:rsidRDefault="004A5527">
                        <w:pPr>
                          <w:pStyle w:val="TableParagraph"/>
                          <w:spacing w:before="10"/>
                          <w:rPr>
                            <w:sz w:val="12"/>
                          </w:rPr>
                        </w:pPr>
                      </w:p>
                      <w:p w14:paraId="79812308" w14:textId="77777777" w:rsidR="004A5527" w:rsidRDefault="00000000">
                        <w:pPr>
                          <w:pStyle w:val="TableParagraph"/>
                          <w:ind w:left="88"/>
                          <w:rPr>
                            <w:sz w:val="13"/>
                          </w:rPr>
                        </w:pPr>
                        <w:r>
                          <w:rPr>
                            <w:sz w:val="13"/>
                          </w:rPr>
                          <w:t>Asistencia social</w:t>
                        </w:r>
                      </w:p>
                    </w:tc>
                    <w:tc>
                      <w:tcPr>
                        <w:tcW w:w="2093" w:type="dxa"/>
                      </w:tcPr>
                      <w:p w14:paraId="6A29EDED" w14:textId="77777777" w:rsidR="004A5527" w:rsidRDefault="00000000">
                        <w:pPr>
                          <w:pStyle w:val="TableParagraph"/>
                          <w:ind w:left="86" w:right="409"/>
                          <w:rPr>
                            <w:sz w:val="13"/>
                          </w:rPr>
                        </w:pPr>
                        <w:r>
                          <w:rPr>
                            <w:sz w:val="13"/>
                          </w:rPr>
                          <w:t>Manuales Universitarios de Teleformación: Grado en</w:t>
                        </w:r>
                      </w:p>
                      <w:p w14:paraId="65999F65" w14:textId="77777777" w:rsidR="004A5527" w:rsidRDefault="00000000">
                        <w:pPr>
                          <w:pStyle w:val="TableParagraph"/>
                          <w:spacing w:before="1" w:line="132" w:lineRule="exact"/>
                          <w:ind w:left="86"/>
                          <w:rPr>
                            <w:sz w:val="13"/>
                          </w:rPr>
                        </w:pPr>
                        <w:r>
                          <w:rPr>
                            <w:sz w:val="13"/>
                          </w:rPr>
                          <w:t>Trabajo Social</w:t>
                        </w:r>
                      </w:p>
                    </w:tc>
                    <w:tc>
                      <w:tcPr>
                        <w:tcW w:w="1280" w:type="dxa"/>
                      </w:tcPr>
                      <w:p w14:paraId="5184E106" w14:textId="77777777" w:rsidR="004A5527" w:rsidRDefault="004A5527">
                        <w:pPr>
                          <w:pStyle w:val="TableParagraph"/>
                          <w:spacing w:before="10"/>
                          <w:rPr>
                            <w:sz w:val="12"/>
                          </w:rPr>
                        </w:pPr>
                      </w:p>
                      <w:p w14:paraId="71B97C44" w14:textId="77777777" w:rsidR="004A5527" w:rsidRDefault="00000000">
                        <w:pPr>
                          <w:pStyle w:val="TableParagraph"/>
                          <w:ind w:left="108" w:right="107"/>
                          <w:jc w:val="center"/>
                          <w:rPr>
                            <w:sz w:val="13"/>
                          </w:rPr>
                        </w:pPr>
                        <w:r>
                          <w:rPr>
                            <w:sz w:val="13"/>
                          </w:rPr>
                          <w:t>9788490422717</w:t>
                        </w:r>
                      </w:p>
                    </w:tc>
                    <w:tc>
                      <w:tcPr>
                        <w:tcW w:w="900" w:type="dxa"/>
                      </w:tcPr>
                      <w:p w14:paraId="73E13BC7" w14:textId="77777777" w:rsidR="004A5527" w:rsidRDefault="004A5527">
                        <w:pPr>
                          <w:pStyle w:val="TableParagraph"/>
                          <w:spacing w:before="10"/>
                          <w:rPr>
                            <w:sz w:val="12"/>
                          </w:rPr>
                        </w:pPr>
                      </w:p>
                      <w:p w14:paraId="22BF43E5" w14:textId="77777777" w:rsidR="004A5527" w:rsidRDefault="00000000">
                        <w:pPr>
                          <w:pStyle w:val="TableParagraph"/>
                          <w:ind w:left="143" w:right="141"/>
                          <w:jc w:val="center"/>
                          <w:rPr>
                            <w:sz w:val="13"/>
                          </w:rPr>
                        </w:pPr>
                        <w:r>
                          <w:rPr>
                            <w:sz w:val="13"/>
                          </w:rPr>
                          <w:t>33,00</w:t>
                        </w:r>
                      </w:p>
                    </w:tc>
                  </w:tr>
                  <w:tr w:rsidR="004A5527" w14:paraId="67B460D1" w14:textId="77777777">
                    <w:trPr>
                      <w:trHeight w:val="450"/>
                    </w:trPr>
                    <w:tc>
                      <w:tcPr>
                        <w:tcW w:w="1508" w:type="dxa"/>
                      </w:tcPr>
                      <w:p w14:paraId="72EAD8F5" w14:textId="77777777" w:rsidR="004A5527" w:rsidRDefault="00000000">
                        <w:pPr>
                          <w:pStyle w:val="TableParagraph"/>
                          <w:spacing w:before="72" w:line="242" w:lineRule="auto"/>
                          <w:ind w:left="87" w:right="206"/>
                          <w:rPr>
                            <w:sz w:val="13"/>
                          </w:rPr>
                        </w:pPr>
                        <w:r>
                          <w:rPr>
                            <w:sz w:val="13"/>
                          </w:rPr>
                          <w:t>Derecho de las Empresas Turísticas</w:t>
                        </w:r>
                      </w:p>
                    </w:tc>
                    <w:tc>
                      <w:tcPr>
                        <w:tcW w:w="2209" w:type="dxa"/>
                      </w:tcPr>
                      <w:p w14:paraId="36922B76" w14:textId="77777777" w:rsidR="004A5527" w:rsidRDefault="004A5527">
                        <w:pPr>
                          <w:pStyle w:val="TableParagraph"/>
                          <w:spacing w:before="8"/>
                          <w:rPr>
                            <w:sz w:val="12"/>
                          </w:rPr>
                        </w:pPr>
                      </w:p>
                      <w:p w14:paraId="209A1C78" w14:textId="77777777" w:rsidR="004A5527" w:rsidRDefault="00000000">
                        <w:pPr>
                          <w:pStyle w:val="TableParagraph"/>
                          <w:ind w:left="87"/>
                          <w:rPr>
                            <w:sz w:val="13"/>
                          </w:rPr>
                        </w:pPr>
                        <w:r>
                          <w:rPr>
                            <w:sz w:val="13"/>
                          </w:rPr>
                          <w:t>González Cabrera, Inmaculada</w:t>
                        </w:r>
                      </w:p>
                    </w:tc>
                    <w:tc>
                      <w:tcPr>
                        <w:tcW w:w="1396" w:type="dxa"/>
                      </w:tcPr>
                      <w:p w14:paraId="5342EFD3" w14:textId="77777777" w:rsidR="004A5527" w:rsidRDefault="004A5527">
                        <w:pPr>
                          <w:pStyle w:val="TableParagraph"/>
                          <w:spacing w:before="8"/>
                          <w:rPr>
                            <w:sz w:val="12"/>
                          </w:rPr>
                        </w:pPr>
                      </w:p>
                      <w:p w14:paraId="49F74F63" w14:textId="77777777" w:rsidR="004A5527" w:rsidRDefault="00000000">
                        <w:pPr>
                          <w:pStyle w:val="TableParagraph"/>
                          <w:ind w:left="88"/>
                          <w:rPr>
                            <w:sz w:val="13"/>
                          </w:rPr>
                        </w:pPr>
                        <w:r>
                          <w:rPr>
                            <w:sz w:val="13"/>
                          </w:rPr>
                          <w:t>Derecho mercantil</w:t>
                        </w:r>
                      </w:p>
                    </w:tc>
                    <w:tc>
                      <w:tcPr>
                        <w:tcW w:w="2093" w:type="dxa"/>
                      </w:tcPr>
                      <w:p w14:paraId="2FAD6BB9" w14:textId="77777777" w:rsidR="004A5527" w:rsidRDefault="00000000">
                        <w:pPr>
                          <w:pStyle w:val="TableParagraph"/>
                          <w:ind w:left="86" w:right="409"/>
                          <w:rPr>
                            <w:sz w:val="13"/>
                          </w:rPr>
                        </w:pPr>
                        <w:r>
                          <w:rPr>
                            <w:sz w:val="13"/>
                          </w:rPr>
                          <w:t>Manuales Universitarios de Teleformación: Grado en</w:t>
                        </w:r>
                      </w:p>
                      <w:p w14:paraId="2B0A5B1F" w14:textId="77777777" w:rsidR="004A5527" w:rsidRDefault="00000000">
                        <w:pPr>
                          <w:pStyle w:val="TableParagraph"/>
                          <w:spacing w:line="132" w:lineRule="exact"/>
                          <w:ind w:left="86"/>
                          <w:rPr>
                            <w:sz w:val="13"/>
                          </w:rPr>
                        </w:pPr>
                        <w:r>
                          <w:rPr>
                            <w:sz w:val="13"/>
                          </w:rPr>
                          <w:t>Turismo</w:t>
                        </w:r>
                      </w:p>
                    </w:tc>
                    <w:tc>
                      <w:tcPr>
                        <w:tcW w:w="1280" w:type="dxa"/>
                      </w:tcPr>
                      <w:p w14:paraId="47566F9B" w14:textId="77777777" w:rsidR="004A5527" w:rsidRDefault="004A5527">
                        <w:pPr>
                          <w:pStyle w:val="TableParagraph"/>
                          <w:spacing w:before="8"/>
                          <w:rPr>
                            <w:sz w:val="12"/>
                          </w:rPr>
                        </w:pPr>
                      </w:p>
                      <w:p w14:paraId="5A0461C0" w14:textId="77777777" w:rsidR="004A5527" w:rsidRDefault="00000000">
                        <w:pPr>
                          <w:pStyle w:val="TableParagraph"/>
                          <w:ind w:left="108" w:right="107"/>
                          <w:jc w:val="center"/>
                          <w:rPr>
                            <w:sz w:val="13"/>
                          </w:rPr>
                        </w:pPr>
                        <w:r>
                          <w:rPr>
                            <w:sz w:val="13"/>
                          </w:rPr>
                          <w:t>9788490422731</w:t>
                        </w:r>
                      </w:p>
                    </w:tc>
                    <w:tc>
                      <w:tcPr>
                        <w:tcW w:w="900" w:type="dxa"/>
                      </w:tcPr>
                      <w:p w14:paraId="7526F7C9" w14:textId="77777777" w:rsidR="004A5527" w:rsidRDefault="004A5527">
                        <w:pPr>
                          <w:pStyle w:val="TableParagraph"/>
                          <w:spacing w:before="8"/>
                          <w:rPr>
                            <w:sz w:val="12"/>
                          </w:rPr>
                        </w:pPr>
                      </w:p>
                      <w:p w14:paraId="72FCCF94" w14:textId="77777777" w:rsidR="004A5527" w:rsidRDefault="00000000">
                        <w:pPr>
                          <w:pStyle w:val="TableParagraph"/>
                          <w:ind w:left="143" w:right="141"/>
                          <w:jc w:val="center"/>
                          <w:rPr>
                            <w:sz w:val="13"/>
                          </w:rPr>
                        </w:pPr>
                        <w:r>
                          <w:rPr>
                            <w:sz w:val="13"/>
                          </w:rPr>
                          <w:t>40,00</w:t>
                        </w:r>
                      </w:p>
                    </w:tc>
                  </w:tr>
                  <w:tr w:rsidR="004A5527" w14:paraId="37B491D8" w14:textId="77777777">
                    <w:trPr>
                      <w:trHeight w:val="600"/>
                    </w:trPr>
                    <w:tc>
                      <w:tcPr>
                        <w:tcW w:w="1508" w:type="dxa"/>
                      </w:tcPr>
                      <w:p w14:paraId="0DF31C1A" w14:textId="77777777" w:rsidR="004A5527" w:rsidRDefault="004A5527">
                        <w:pPr>
                          <w:pStyle w:val="TableParagraph"/>
                          <w:spacing w:before="8"/>
                          <w:rPr>
                            <w:sz w:val="12"/>
                          </w:rPr>
                        </w:pPr>
                      </w:p>
                      <w:p w14:paraId="4289D3AF" w14:textId="77777777" w:rsidR="004A5527" w:rsidRDefault="00000000">
                        <w:pPr>
                          <w:pStyle w:val="TableParagraph"/>
                          <w:spacing w:line="242" w:lineRule="auto"/>
                          <w:ind w:left="87" w:right="429"/>
                          <w:rPr>
                            <w:sz w:val="13"/>
                          </w:rPr>
                        </w:pPr>
                        <w:r>
                          <w:rPr>
                            <w:sz w:val="13"/>
                          </w:rPr>
                          <w:t>Derecho Penal y Procesal</w:t>
                        </w:r>
                      </w:p>
                    </w:tc>
                    <w:tc>
                      <w:tcPr>
                        <w:tcW w:w="2209" w:type="dxa"/>
                      </w:tcPr>
                      <w:p w14:paraId="3C8AA9EE" w14:textId="77777777" w:rsidR="004A5527" w:rsidRDefault="00000000">
                        <w:pPr>
                          <w:pStyle w:val="TableParagraph"/>
                          <w:spacing w:line="242" w:lineRule="auto"/>
                          <w:ind w:left="87" w:right="234"/>
                          <w:rPr>
                            <w:sz w:val="13"/>
                          </w:rPr>
                        </w:pPr>
                        <w:r>
                          <w:rPr>
                            <w:sz w:val="13"/>
                          </w:rPr>
                          <w:t>Romeo Malanda, Sergio; Saavedra Gallo, Pablo; Osorio Acosta, Ezequiel; Rodríguez</w:t>
                        </w:r>
                      </w:p>
                      <w:p w14:paraId="2EA5E2A2" w14:textId="77777777" w:rsidR="004A5527" w:rsidRDefault="00000000">
                        <w:pPr>
                          <w:pStyle w:val="TableParagraph"/>
                          <w:spacing w:line="130" w:lineRule="exact"/>
                          <w:ind w:left="87"/>
                          <w:rPr>
                            <w:sz w:val="13"/>
                          </w:rPr>
                        </w:pPr>
                        <w:r>
                          <w:rPr>
                            <w:sz w:val="13"/>
                          </w:rPr>
                          <w:t>Bahamonde, Rosa</w:t>
                        </w:r>
                      </w:p>
                    </w:tc>
                    <w:tc>
                      <w:tcPr>
                        <w:tcW w:w="1396" w:type="dxa"/>
                      </w:tcPr>
                      <w:p w14:paraId="2CF42C28" w14:textId="77777777" w:rsidR="004A5527" w:rsidRDefault="004A5527">
                        <w:pPr>
                          <w:pStyle w:val="TableParagraph"/>
                          <w:spacing w:before="8"/>
                          <w:rPr>
                            <w:sz w:val="12"/>
                          </w:rPr>
                        </w:pPr>
                      </w:p>
                      <w:p w14:paraId="2E4EC310" w14:textId="77777777" w:rsidR="004A5527" w:rsidRDefault="00000000">
                        <w:pPr>
                          <w:pStyle w:val="TableParagraph"/>
                          <w:spacing w:line="242" w:lineRule="auto"/>
                          <w:ind w:left="88" w:right="468"/>
                          <w:rPr>
                            <w:sz w:val="13"/>
                          </w:rPr>
                        </w:pPr>
                        <w:r>
                          <w:rPr>
                            <w:sz w:val="13"/>
                          </w:rPr>
                          <w:t>Derecho de la justicia penal</w:t>
                        </w:r>
                      </w:p>
                    </w:tc>
                    <w:tc>
                      <w:tcPr>
                        <w:tcW w:w="2093" w:type="dxa"/>
                      </w:tcPr>
                      <w:p w14:paraId="1E9E100F" w14:textId="77777777" w:rsidR="004A5527" w:rsidRDefault="00000000">
                        <w:pPr>
                          <w:pStyle w:val="TableParagraph"/>
                          <w:spacing w:before="72" w:line="242" w:lineRule="auto"/>
                          <w:ind w:left="86"/>
                          <w:rPr>
                            <w:sz w:val="13"/>
                          </w:rPr>
                        </w:pPr>
                        <w:r>
                          <w:rPr>
                            <w:sz w:val="13"/>
                          </w:rPr>
                          <w:t>Manuales Universitarios de Teleformación: Grado en Seguridad y Control de Riesgos</w:t>
                        </w:r>
                      </w:p>
                    </w:tc>
                    <w:tc>
                      <w:tcPr>
                        <w:tcW w:w="1280" w:type="dxa"/>
                      </w:tcPr>
                      <w:p w14:paraId="30DAE1B9" w14:textId="77777777" w:rsidR="004A5527" w:rsidRDefault="004A5527">
                        <w:pPr>
                          <w:pStyle w:val="TableParagraph"/>
                          <w:spacing w:before="4"/>
                          <w:rPr>
                            <w:sz w:val="19"/>
                          </w:rPr>
                        </w:pPr>
                      </w:p>
                      <w:p w14:paraId="58123A9E" w14:textId="77777777" w:rsidR="004A5527" w:rsidRDefault="00000000">
                        <w:pPr>
                          <w:pStyle w:val="TableParagraph"/>
                          <w:spacing w:before="1"/>
                          <w:ind w:left="108" w:right="107"/>
                          <w:jc w:val="center"/>
                          <w:rPr>
                            <w:sz w:val="13"/>
                          </w:rPr>
                        </w:pPr>
                        <w:r>
                          <w:rPr>
                            <w:sz w:val="13"/>
                          </w:rPr>
                          <w:t>9788490422755</w:t>
                        </w:r>
                      </w:p>
                    </w:tc>
                    <w:tc>
                      <w:tcPr>
                        <w:tcW w:w="900" w:type="dxa"/>
                      </w:tcPr>
                      <w:p w14:paraId="4E5F9305" w14:textId="77777777" w:rsidR="004A5527" w:rsidRDefault="004A5527">
                        <w:pPr>
                          <w:pStyle w:val="TableParagraph"/>
                          <w:spacing w:before="4"/>
                          <w:rPr>
                            <w:sz w:val="19"/>
                          </w:rPr>
                        </w:pPr>
                      </w:p>
                      <w:p w14:paraId="4397F591" w14:textId="77777777" w:rsidR="004A5527" w:rsidRDefault="00000000">
                        <w:pPr>
                          <w:pStyle w:val="TableParagraph"/>
                          <w:spacing w:before="1"/>
                          <w:ind w:left="143" w:right="141"/>
                          <w:jc w:val="center"/>
                          <w:rPr>
                            <w:sz w:val="13"/>
                          </w:rPr>
                        </w:pPr>
                        <w:r>
                          <w:rPr>
                            <w:sz w:val="13"/>
                          </w:rPr>
                          <w:t>37,00</w:t>
                        </w:r>
                      </w:p>
                    </w:tc>
                  </w:tr>
                  <w:tr w:rsidR="004A5527" w14:paraId="1BB03D4F" w14:textId="77777777">
                    <w:trPr>
                      <w:trHeight w:val="452"/>
                    </w:trPr>
                    <w:tc>
                      <w:tcPr>
                        <w:tcW w:w="1508" w:type="dxa"/>
                      </w:tcPr>
                      <w:p w14:paraId="254BE0F7" w14:textId="77777777" w:rsidR="004A5527" w:rsidRDefault="004A5527">
                        <w:pPr>
                          <w:pStyle w:val="TableParagraph"/>
                          <w:spacing w:before="10"/>
                          <w:rPr>
                            <w:sz w:val="12"/>
                          </w:rPr>
                        </w:pPr>
                      </w:p>
                      <w:p w14:paraId="6B0220DF" w14:textId="77777777" w:rsidR="004A5527" w:rsidRDefault="00000000">
                        <w:pPr>
                          <w:pStyle w:val="TableParagraph"/>
                          <w:ind w:left="87"/>
                          <w:rPr>
                            <w:sz w:val="13"/>
                          </w:rPr>
                        </w:pPr>
                        <w:r>
                          <w:rPr>
                            <w:sz w:val="13"/>
                          </w:rPr>
                          <w:t>Ocio y Turismo</w:t>
                        </w:r>
                      </w:p>
                    </w:tc>
                    <w:tc>
                      <w:tcPr>
                        <w:tcW w:w="2209" w:type="dxa"/>
                      </w:tcPr>
                      <w:p w14:paraId="4BB3ED3E" w14:textId="77777777" w:rsidR="004A5527" w:rsidRDefault="00000000">
                        <w:pPr>
                          <w:pStyle w:val="TableParagraph"/>
                          <w:ind w:left="87" w:right="79"/>
                          <w:rPr>
                            <w:sz w:val="13"/>
                          </w:rPr>
                        </w:pPr>
                        <w:r>
                          <w:rPr>
                            <w:sz w:val="13"/>
                          </w:rPr>
                          <w:t>Reyes Romero, Rafael; Betancort García, Begoña; Morales García,</w:t>
                        </w:r>
                      </w:p>
                      <w:p w14:paraId="50A14275" w14:textId="77777777" w:rsidR="004A5527" w:rsidRDefault="00000000">
                        <w:pPr>
                          <w:pStyle w:val="TableParagraph"/>
                          <w:spacing w:before="1" w:line="132" w:lineRule="exact"/>
                          <w:ind w:left="87"/>
                          <w:rPr>
                            <w:sz w:val="13"/>
                          </w:rPr>
                        </w:pPr>
                        <w:r>
                          <w:rPr>
                            <w:sz w:val="13"/>
                          </w:rPr>
                          <w:t>María José</w:t>
                        </w:r>
                      </w:p>
                    </w:tc>
                    <w:tc>
                      <w:tcPr>
                        <w:tcW w:w="1396" w:type="dxa"/>
                      </w:tcPr>
                      <w:p w14:paraId="557F61A9" w14:textId="77777777" w:rsidR="004A5527" w:rsidRDefault="004A5527">
                        <w:pPr>
                          <w:pStyle w:val="TableParagraph"/>
                          <w:spacing w:before="10"/>
                          <w:rPr>
                            <w:sz w:val="12"/>
                          </w:rPr>
                        </w:pPr>
                      </w:p>
                      <w:p w14:paraId="12D28476" w14:textId="77777777" w:rsidR="004A5527" w:rsidRDefault="00000000">
                        <w:pPr>
                          <w:pStyle w:val="TableParagraph"/>
                          <w:ind w:left="88"/>
                          <w:rPr>
                            <w:sz w:val="13"/>
                          </w:rPr>
                        </w:pPr>
                        <w:r>
                          <w:rPr>
                            <w:sz w:val="13"/>
                          </w:rPr>
                          <w:t>Industria del turismo</w:t>
                        </w:r>
                      </w:p>
                    </w:tc>
                    <w:tc>
                      <w:tcPr>
                        <w:tcW w:w="2093" w:type="dxa"/>
                      </w:tcPr>
                      <w:p w14:paraId="31306435" w14:textId="77777777" w:rsidR="004A5527" w:rsidRDefault="00000000">
                        <w:pPr>
                          <w:pStyle w:val="TableParagraph"/>
                          <w:ind w:left="86" w:right="409"/>
                          <w:rPr>
                            <w:sz w:val="13"/>
                          </w:rPr>
                        </w:pPr>
                        <w:r>
                          <w:rPr>
                            <w:sz w:val="13"/>
                          </w:rPr>
                          <w:t>Manuales Universitarios de Teleformación: Grado en</w:t>
                        </w:r>
                      </w:p>
                      <w:p w14:paraId="288107B8" w14:textId="77777777" w:rsidR="004A5527" w:rsidRDefault="00000000">
                        <w:pPr>
                          <w:pStyle w:val="TableParagraph"/>
                          <w:spacing w:before="1" w:line="132" w:lineRule="exact"/>
                          <w:ind w:left="86"/>
                          <w:rPr>
                            <w:sz w:val="13"/>
                          </w:rPr>
                        </w:pPr>
                        <w:r>
                          <w:rPr>
                            <w:sz w:val="13"/>
                          </w:rPr>
                          <w:t>Turismo</w:t>
                        </w:r>
                      </w:p>
                    </w:tc>
                    <w:tc>
                      <w:tcPr>
                        <w:tcW w:w="1280" w:type="dxa"/>
                      </w:tcPr>
                      <w:p w14:paraId="7911D5BD" w14:textId="77777777" w:rsidR="004A5527" w:rsidRDefault="004A5527">
                        <w:pPr>
                          <w:pStyle w:val="TableParagraph"/>
                          <w:spacing w:before="10"/>
                          <w:rPr>
                            <w:sz w:val="12"/>
                          </w:rPr>
                        </w:pPr>
                      </w:p>
                      <w:p w14:paraId="3C41A0D5" w14:textId="77777777" w:rsidR="004A5527" w:rsidRDefault="00000000">
                        <w:pPr>
                          <w:pStyle w:val="TableParagraph"/>
                          <w:ind w:left="108" w:right="107"/>
                          <w:jc w:val="center"/>
                          <w:rPr>
                            <w:sz w:val="13"/>
                          </w:rPr>
                        </w:pPr>
                        <w:r>
                          <w:rPr>
                            <w:sz w:val="13"/>
                          </w:rPr>
                          <w:t>9788490422779</w:t>
                        </w:r>
                      </w:p>
                    </w:tc>
                    <w:tc>
                      <w:tcPr>
                        <w:tcW w:w="900" w:type="dxa"/>
                      </w:tcPr>
                      <w:p w14:paraId="3CC3D7E2" w14:textId="77777777" w:rsidR="004A5527" w:rsidRDefault="004A5527">
                        <w:pPr>
                          <w:pStyle w:val="TableParagraph"/>
                          <w:spacing w:before="10"/>
                          <w:rPr>
                            <w:sz w:val="12"/>
                          </w:rPr>
                        </w:pPr>
                      </w:p>
                      <w:p w14:paraId="403DBE09" w14:textId="77777777" w:rsidR="004A5527" w:rsidRDefault="00000000">
                        <w:pPr>
                          <w:pStyle w:val="TableParagraph"/>
                          <w:ind w:left="143" w:right="141"/>
                          <w:jc w:val="center"/>
                          <w:rPr>
                            <w:sz w:val="13"/>
                          </w:rPr>
                        </w:pPr>
                        <w:r>
                          <w:rPr>
                            <w:sz w:val="13"/>
                          </w:rPr>
                          <w:t>34,00</w:t>
                        </w:r>
                      </w:p>
                    </w:tc>
                  </w:tr>
                  <w:tr w:rsidR="004A5527" w14:paraId="7DFEA388" w14:textId="77777777">
                    <w:trPr>
                      <w:trHeight w:val="602"/>
                    </w:trPr>
                    <w:tc>
                      <w:tcPr>
                        <w:tcW w:w="1508" w:type="dxa"/>
                      </w:tcPr>
                      <w:p w14:paraId="532CB19A" w14:textId="77777777" w:rsidR="004A5527" w:rsidRDefault="00000000">
                        <w:pPr>
                          <w:pStyle w:val="TableParagraph"/>
                          <w:spacing w:before="72" w:line="242" w:lineRule="auto"/>
                          <w:ind w:left="87" w:right="209"/>
                          <w:jc w:val="both"/>
                          <w:rPr>
                            <w:sz w:val="13"/>
                          </w:rPr>
                        </w:pPr>
                        <w:r>
                          <w:rPr>
                            <w:sz w:val="13"/>
                          </w:rPr>
                          <w:t>Población y territorio en la encrucijada de las ciencias sociales</w:t>
                        </w:r>
                      </w:p>
                    </w:tc>
                    <w:tc>
                      <w:tcPr>
                        <w:tcW w:w="2209" w:type="dxa"/>
                      </w:tcPr>
                      <w:p w14:paraId="74A639BC" w14:textId="77777777" w:rsidR="004A5527" w:rsidRDefault="00000000">
                        <w:pPr>
                          <w:pStyle w:val="TableParagraph"/>
                          <w:spacing w:line="242" w:lineRule="auto"/>
                          <w:ind w:left="87" w:right="234"/>
                          <w:rPr>
                            <w:sz w:val="13"/>
                          </w:rPr>
                        </w:pPr>
                        <w:r>
                          <w:rPr>
                            <w:sz w:val="13"/>
                          </w:rPr>
                          <w:t>Congreso de la población española (15º. 8-10 junio, 2016. Fuerteventura); Domínguez</w:t>
                        </w:r>
                      </w:p>
                      <w:p w14:paraId="2801C481" w14:textId="77777777" w:rsidR="004A5527" w:rsidRDefault="00000000">
                        <w:pPr>
                          <w:pStyle w:val="TableParagraph"/>
                          <w:spacing w:line="132" w:lineRule="exact"/>
                          <w:ind w:left="87"/>
                          <w:rPr>
                            <w:sz w:val="13"/>
                          </w:rPr>
                        </w:pPr>
                        <w:r>
                          <w:rPr>
                            <w:sz w:val="13"/>
                          </w:rPr>
                          <w:t>Mujica, Josefina</w:t>
                        </w:r>
                      </w:p>
                    </w:tc>
                    <w:tc>
                      <w:tcPr>
                        <w:tcW w:w="1396" w:type="dxa"/>
                      </w:tcPr>
                      <w:p w14:paraId="66DC4F38" w14:textId="77777777" w:rsidR="004A5527" w:rsidRDefault="00000000">
                        <w:pPr>
                          <w:pStyle w:val="TableParagraph"/>
                          <w:spacing w:before="72" w:line="242" w:lineRule="auto"/>
                          <w:ind w:left="88" w:right="512"/>
                          <w:rPr>
                            <w:sz w:val="13"/>
                          </w:rPr>
                        </w:pPr>
                        <w:r>
                          <w:rPr>
                            <w:sz w:val="13"/>
                          </w:rPr>
                          <w:t>Migración, inmigración y emigración</w:t>
                        </w:r>
                      </w:p>
                    </w:tc>
                    <w:tc>
                      <w:tcPr>
                        <w:tcW w:w="2093" w:type="dxa"/>
                      </w:tcPr>
                      <w:p w14:paraId="2CD806B0" w14:textId="77777777" w:rsidR="004A5527" w:rsidRDefault="004A5527">
                        <w:pPr>
                          <w:pStyle w:val="TableParagraph"/>
                          <w:rPr>
                            <w:rFonts w:ascii="Times New Roman"/>
                            <w:sz w:val="12"/>
                          </w:rPr>
                        </w:pPr>
                      </w:p>
                    </w:tc>
                    <w:tc>
                      <w:tcPr>
                        <w:tcW w:w="1280" w:type="dxa"/>
                      </w:tcPr>
                      <w:p w14:paraId="768564A0" w14:textId="77777777" w:rsidR="004A5527" w:rsidRDefault="004A5527">
                        <w:pPr>
                          <w:pStyle w:val="TableParagraph"/>
                          <w:spacing w:before="4"/>
                          <w:rPr>
                            <w:sz w:val="19"/>
                          </w:rPr>
                        </w:pPr>
                      </w:p>
                      <w:p w14:paraId="76725465" w14:textId="77777777" w:rsidR="004A5527" w:rsidRDefault="00000000">
                        <w:pPr>
                          <w:pStyle w:val="TableParagraph"/>
                          <w:spacing w:before="1"/>
                          <w:ind w:left="108" w:right="107"/>
                          <w:jc w:val="center"/>
                          <w:rPr>
                            <w:sz w:val="13"/>
                          </w:rPr>
                        </w:pPr>
                        <w:r>
                          <w:rPr>
                            <w:sz w:val="13"/>
                          </w:rPr>
                          <w:t>9788490422588</w:t>
                        </w:r>
                      </w:p>
                    </w:tc>
                    <w:tc>
                      <w:tcPr>
                        <w:tcW w:w="900" w:type="dxa"/>
                      </w:tcPr>
                      <w:p w14:paraId="1B1C93B7" w14:textId="77777777" w:rsidR="004A5527" w:rsidRDefault="004A5527">
                        <w:pPr>
                          <w:pStyle w:val="TableParagraph"/>
                          <w:spacing w:before="4"/>
                          <w:rPr>
                            <w:sz w:val="19"/>
                          </w:rPr>
                        </w:pPr>
                      </w:p>
                      <w:p w14:paraId="325B920C" w14:textId="77777777" w:rsidR="004A5527" w:rsidRDefault="00000000">
                        <w:pPr>
                          <w:pStyle w:val="TableParagraph"/>
                          <w:spacing w:before="1"/>
                          <w:ind w:left="141" w:right="141"/>
                          <w:jc w:val="center"/>
                          <w:rPr>
                            <w:sz w:val="13"/>
                          </w:rPr>
                        </w:pPr>
                        <w:r>
                          <w:rPr>
                            <w:sz w:val="13"/>
                          </w:rPr>
                          <w:t>6,00</w:t>
                        </w:r>
                      </w:p>
                    </w:tc>
                  </w:tr>
                </w:tbl>
                <w:p w14:paraId="2CD49C0F" w14:textId="77777777" w:rsidR="004A5527" w:rsidRDefault="004A5527">
                  <w:pPr>
                    <w:pStyle w:val="Textoindependiente"/>
                  </w:pPr>
                </w:p>
              </w:txbxContent>
            </v:textbox>
            <w10:anchorlock/>
          </v:shape>
        </w:pict>
      </w:r>
    </w:p>
    <w:p w14:paraId="51BCCFE4" w14:textId="77777777" w:rsidR="004A5527" w:rsidRDefault="004A5527">
      <w:pPr>
        <w:pStyle w:val="Textoindependiente"/>
        <w:rPr>
          <w:sz w:val="20"/>
        </w:rPr>
      </w:pPr>
    </w:p>
    <w:p w14:paraId="53803C03" w14:textId="77777777" w:rsidR="004A5527" w:rsidRDefault="004A5527">
      <w:pPr>
        <w:pStyle w:val="Textoindependiente"/>
        <w:rPr>
          <w:sz w:val="20"/>
        </w:rPr>
      </w:pPr>
    </w:p>
    <w:p w14:paraId="798B254A" w14:textId="77777777" w:rsidR="004A5527" w:rsidRDefault="004A5527">
      <w:pPr>
        <w:pStyle w:val="Textoindependiente"/>
        <w:rPr>
          <w:sz w:val="22"/>
        </w:rPr>
      </w:pPr>
    </w:p>
    <w:p w14:paraId="6A227ECB" w14:textId="77777777" w:rsidR="004A5527" w:rsidRDefault="00000000">
      <w:pPr>
        <w:ind w:left="7184" w:right="5861"/>
        <w:jc w:val="center"/>
        <w:rPr>
          <w:sz w:val="16"/>
        </w:rPr>
      </w:pPr>
      <w:r>
        <w:rPr>
          <w:sz w:val="16"/>
        </w:rPr>
        <w:t>-187-</w:t>
      </w:r>
    </w:p>
    <w:p w14:paraId="486715C6" w14:textId="77777777" w:rsidR="004A5527" w:rsidRDefault="004A5527">
      <w:pPr>
        <w:jc w:val="center"/>
        <w:rPr>
          <w:sz w:val="16"/>
        </w:rPr>
        <w:sectPr w:rsidR="004A5527" w:rsidSect="004F0784">
          <w:footerReference w:type="default" r:id="rId132"/>
          <w:pgSz w:w="16840" w:h="11900" w:orient="landscape"/>
          <w:pgMar w:top="1100" w:right="2420" w:bottom="280" w:left="960" w:header="0" w:footer="0" w:gutter="0"/>
          <w:cols w:space="720"/>
        </w:sectPr>
      </w:pPr>
    </w:p>
    <w:p w14:paraId="35BB3994" w14:textId="77777777" w:rsidR="004A5527" w:rsidRDefault="00000000">
      <w:pPr>
        <w:pStyle w:val="Textoindependiente"/>
        <w:rPr>
          <w:sz w:val="20"/>
        </w:rPr>
      </w:pPr>
      <w:r>
        <w:pict w14:anchorId="2FAB336D">
          <v:shape id="_x0000_s2066" type="#_x0000_t202" style="position:absolute;margin-left:19.5pt;margin-top:106pt;width:30.85pt;height:362.7pt;z-index:-311739392;mso-position-horizontal-relative:page;mso-position-vertical-relative:page" filled="f" stroked="f">
            <v:textbox style="layout-flow:vertical" inset="0,0,0,0">
              <w:txbxContent>
                <w:p w14:paraId="36797233"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6A9CA4C6" w14:textId="77777777" w:rsidR="004A5527" w:rsidRDefault="004A5527">
      <w:pPr>
        <w:pStyle w:val="Textoindependiente"/>
        <w:rPr>
          <w:sz w:val="20"/>
        </w:rPr>
      </w:pPr>
    </w:p>
    <w:p w14:paraId="166A411C" w14:textId="77777777" w:rsidR="004A5527" w:rsidRDefault="004A5527">
      <w:pPr>
        <w:pStyle w:val="Textoindependiente"/>
        <w:rPr>
          <w:sz w:val="20"/>
        </w:rPr>
      </w:pPr>
    </w:p>
    <w:p w14:paraId="05508859" w14:textId="77777777" w:rsidR="004A5527" w:rsidRDefault="004A5527">
      <w:pPr>
        <w:pStyle w:val="Textoindependiente"/>
        <w:spacing w:before="6"/>
        <w:rPr>
          <w:sz w:val="26"/>
        </w:rPr>
      </w:pPr>
    </w:p>
    <w:p w14:paraId="7D8B6225" w14:textId="77777777" w:rsidR="004A5527" w:rsidRDefault="00000000">
      <w:pPr>
        <w:tabs>
          <w:tab w:val="left" w:pos="2697"/>
        </w:tabs>
        <w:ind w:left="105"/>
        <w:rPr>
          <w:sz w:val="20"/>
        </w:rPr>
      </w:pPr>
      <w:r>
        <w:rPr>
          <w:position w:val="33"/>
          <w:sz w:val="20"/>
        </w:rPr>
      </w:r>
      <w:r>
        <w:rPr>
          <w:position w:val="33"/>
          <w:sz w:val="20"/>
        </w:rPr>
        <w:pict w14:anchorId="2584FDBD">
          <v:shape id="_x0000_s2065"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26A71B75" w14:textId="77777777">
                    <w:trPr>
                      <w:trHeight w:val="1291"/>
                    </w:trPr>
                    <w:tc>
                      <w:tcPr>
                        <w:tcW w:w="340" w:type="dxa"/>
                        <w:vMerge w:val="restart"/>
                        <w:tcBorders>
                          <w:left w:val="single" w:sz="6" w:space="0" w:color="000000"/>
                          <w:right w:val="single" w:sz="6" w:space="0" w:color="000000"/>
                        </w:tcBorders>
                        <w:textDirection w:val="tbRl"/>
                      </w:tcPr>
                      <w:p w14:paraId="78FEAD3B"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5D48AAA4"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47C7394F"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40EE5C79" w14:textId="77777777" w:rsidR="004A5527" w:rsidRDefault="00000000">
                        <w:pPr>
                          <w:pStyle w:val="TableParagraph"/>
                          <w:spacing w:before="35"/>
                          <w:ind w:left="195"/>
                          <w:rPr>
                            <w:sz w:val="12"/>
                          </w:rPr>
                        </w:pPr>
                        <w:r>
                          <w:rPr>
                            <w:sz w:val="12"/>
                          </w:rPr>
                          <w:t>Página 189 / 202</w:t>
                        </w:r>
                      </w:p>
                    </w:tc>
                    <w:tc>
                      <w:tcPr>
                        <w:tcW w:w="197" w:type="dxa"/>
                        <w:vMerge w:val="restart"/>
                        <w:tcBorders>
                          <w:left w:val="single" w:sz="6" w:space="0" w:color="000000"/>
                          <w:bottom w:val="single" w:sz="6" w:space="0" w:color="000000"/>
                          <w:right w:val="single" w:sz="8" w:space="0" w:color="000000"/>
                        </w:tcBorders>
                        <w:textDirection w:val="tbRl"/>
                      </w:tcPr>
                      <w:p w14:paraId="135E6075"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6F4F1314" w14:textId="77777777">
                    <w:trPr>
                      <w:trHeight w:val="3589"/>
                    </w:trPr>
                    <w:tc>
                      <w:tcPr>
                        <w:tcW w:w="340" w:type="dxa"/>
                        <w:vMerge/>
                        <w:tcBorders>
                          <w:top w:val="nil"/>
                          <w:left w:val="single" w:sz="6" w:space="0" w:color="000000"/>
                          <w:right w:val="single" w:sz="6" w:space="0" w:color="000000"/>
                        </w:tcBorders>
                        <w:textDirection w:val="tbRl"/>
                      </w:tcPr>
                      <w:p w14:paraId="73D51EC2"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209EEB6"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6217AE3B"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4183FFC6"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7FF82FCF" w14:textId="77777777" w:rsidR="004A5527" w:rsidRDefault="004A5527">
                        <w:pPr>
                          <w:rPr>
                            <w:sz w:val="2"/>
                            <w:szCs w:val="2"/>
                          </w:rPr>
                        </w:pPr>
                      </w:p>
                    </w:tc>
                  </w:tr>
                  <w:tr w:rsidR="004A5527" w14:paraId="73C2A6B4" w14:textId="77777777">
                    <w:trPr>
                      <w:trHeight w:val="1621"/>
                    </w:trPr>
                    <w:tc>
                      <w:tcPr>
                        <w:tcW w:w="340" w:type="dxa"/>
                        <w:tcBorders>
                          <w:left w:val="single" w:sz="6" w:space="0" w:color="000000"/>
                        </w:tcBorders>
                        <w:textDirection w:val="tbRl"/>
                      </w:tcPr>
                      <w:p w14:paraId="479BE246" w14:textId="77777777" w:rsidR="004A5527" w:rsidRDefault="00000000">
                        <w:pPr>
                          <w:pStyle w:val="TableParagraph"/>
                          <w:spacing w:before="37"/>
                          <w:ind w:left="260"/>
                          <w:rPr>
                            <w:sz w:val="12"/>
                          </w:rPr>
                        </w:pPr>
                        <w:r>
                          <w:rPr>
                            <w:sz w:val="12"/>
                          </w:rPr>
                          <w:t>09/01/2022 21:50:28</w:t>
                        </w:r>
                      </w:p>
                    </w:tc>
                    <w:tc>
                      <w:tcPr>
                        <w:tcW w:w="200" w:type="dxa"/>
                        <w:textDirection w:val="tbRl"/>
                      </w:tcPr>
                      <w:p w14:paraId="42446295"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5486CF16"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52C35A7B"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B72F235" w14:textId="77777777" w:rsidR="004A5527" w:rsidRDefault="004A5527">
                        <w:pPr>
                          <w:rPr>
                            <w:sz w:val="2"/>
                            <w:szCs w:val="2"/>
                          </w:rPr>
                        </w:pPr>
                      </w:p>
                    </w:tc>
                  </w:tr>
                </w:tbl>
                <w:p w14:paraId="0D824439" w14:textId="77777777" w:rsidR="004A5527" w:rsidRDefault="004A5527">
                  <w:pPr>
                    <w:pStyle w:val="Textoindependiente"/>
                  </w:pPr>
                </w:p>
              </w:txbxContent>
            </v:textbox>
            <w10:anchorlock/>
          </v:shape>
        </w:pict>
      </w:r>
      <w:r>
        <w:rPr>
          <w:position w:val="33"/>
          <w:sz w:val="20"/>
        </w:rPr>
        <w:tab/>
      </w:r>
      <w:r>
        <w:rPr>
          <w:sz w:val="20"/>
        </w:rPr>
      </w:r>
      <w:r>
        <w:rPr>
          <w:sz w:val="20"/>
        </w:rPr>
        <w:pict w14:anchorId="7741C12F">
          <v:shape id="_x0000_s2064" type="#_x0000_t202" style="width:469.75pt;height:291.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614B69DA" w14:textId="77777777">
                    <w:trPr>
                      <w:trHeight w:val="147"/>
                    </w:trPr>
                    <w:tc>
                      <w:tcPr>
                        <w:tcW w:w="1508" w:type="dxa"/>
                        <w:tcBorders>
                          <w:bottom w:val="double" w:sz="1" w:space="0" w:color="000000"/>
                        </w:tcBorders>
                      </w:tcPr>
                      <w:p w14:paraId="20071DE2"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4C121C3A"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6DD1AE97"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2023C8AC"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17D64508"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1222EF85" w14:textId="77777777" w:rsidR="004A5527" w:rsidRDefault="00000000">
                        <w:pPr>
                          <w:pStyle w:val="TableParagraph"/>
                          <w:spacing w:line="127" w:lineRule="exact"/>
                          <w:ind w:left="145" w:right="141"/>
                          <w:jc w:val="center"/>
                          <w:rPr>
                            <w:sz w:val="13"/>
                          </w:rPr>
                        </w:pPr>
                        <w:r>
                          <w:rPr>
                            <w:sz w:val="13"/>
                          </w:rPr>
                          <w:t>Precio (€)</w:t>
                        </w:r>
                      </w:p>
                    </w:tc>
                  </w:tr>
                  <w:tr w:rsidR="004A5527" w14:paraId="192B0CBE" w14:textId="77777777">
                    <w:trPr>
                      <w:trHeight w:val="584"/>
                    </w:trPr>
                    <w:tc>
                      <w:tcPr>
                        <w:tcW w:w="1508" w:type="dxa"/>
                        <w:tcBorders>
                          <w:top w:val="double" w:sz="1" w:space="0" w:color="000000"/>
                        </w:tcBorders>
                      </w:tcPr>
                      <w:p w14:paraId="2528B44D" w14:textId="77777777" w:rsidR="004A5527" w:rsidRDefault="00000000">
                        <w:pPr>
                          <w:pStyle w:val="TableParagraph"/>
                          <w:spacing w:before="56" w:line="242" w:lineRule="auto"/>
                          <w:ind w:left="87" w:right="167"/>
                          <w:jc w:val="both"/>
                          <w:rPr>
                            <w:sz w:val="13"/>
                          </w:rPr>
                        </w:pPr>
                        <w:r>
                          <w:rPr>
                            <w:sz w:val="13"/>
                          </w:rPr>
                          <w:t>Población y territorio en la encrucijada de las Ciencias Sociales</w:t>
                        </w:r>
                      </w:p>
                    </w:tc>
                    <w:tc>
                      <w:tcPr>
                        <w:tcW w:w="2209" w:type="dxa"/>
                        <w:tcBorders>
                          <w:top w:val="double" w:sz="1" w:space="0" w:color="000000"/>
                        </w:tcBorders>
                      </w:tcPr>
                      <w:p w14:paraId="2599BB3A" w14:textId="77777777" w:rsidR="004A5527" w:rsidRDefault="00000000">
                        <w:pPr>
                          <w:pStyle w:val="TableParagraph"/>
                          <w:spacing w:line="129" w:lineRule="exact"/>
                          <w:ind w:left="87"/>
                          <w:rPr>
                            <w:sz w:val="13"/>
                          </w:rPr>
                        </w:pPr>
                        <w:r>
                          <w:rPr>
                            <w:sz w:val="13"/>
                          </w:rPr>
                          <w:t>Congreso de la población</w:t>
                        </w:r>
                      </w:p>
                      <w:p w14:paraId="15B05DF7" w14:textId="77777777" w:rsidR="004A5527" w:rsidRDefault="00000000">
                        <w:pPr>
                          <w:pStyle w:val="TableParagraph"/>
                          <w:spacing w:before="2"/>
                          <w:ind w:left="87"/>
                          <w:rPr>
                            <w:sz w:val="13"/>
                          </w:rPr>
                        </w:pPr>
                        <w:r>
                          <w:rPr>
                            <w:sz w:val="13"/>
                          </w:rPr>
                          <w:t>española (15º. 8-10 junio, 2016.</w:t>
                        </w:r>
                      </w:p>
                      <w:p w14:paraId="2A11818E" w14:textId="77777777" w:rsidR="004A5527" w:rsidRDefault="00000000">
                        <w:pPr>
                          <w:pStyle w:val="TableParagraph"/>
                          <w:spacing w:before="1" w:line="150" w:lineRule="atLeast"/>
                          <w:ind w:left="87" w:right="502"/>
                          <w:rPr>
                            <w:sz w:val="13"/>
                          </w:rPr>
                        </w:pPr>
                        <w:r>
                          <w:rPr>
                            <w:sz w:val="13"/>
                          </w:rPr>
                          <w:t>Fuerteventura); Domínguez Mujica, Josefina</w:t>
                        </w:r>
                      </w:p>
                    </w:tc>
                    <w:tc>
                      <w:tcPr>
                        <w:tcW w:w="1396" w:type="dxa"/>
                        <w:tcBorders>
                          <w:top w:val="double" w:sz="1" w:space="0" w:color="000000"/>
                        </w:tcBorders>
                      </w:tcPr>
                      <w:p w14:paraId="7CA40098" w14:textId="77777777" w:rsidR="004A5527" w:rsidRDefault="00000000">
                        <w:pPr>
                          <w:pStyle w:val="TableParagraph"/>
                          <w:spacing w:before="56" w:line="242" w:lineRule="auto"/>
                          <w:ind w:left="88" w:right="512"/>
                          <w:rPr>
                            <w:sz w:val="13"/>
                          </w:rPr>
                        </w:pPr>
                        <w:r>
                          <w:rPr>
                            <w:sz w:val="13"/>
                          </w:rPr>
                          <w:t>Migración, inmigración y emigración</w:t>
                        </w:r>
                      </w:p>
                    </w:tc>
                    <w:tc>
                      <w:tcPr>
                        <w:tcW w:w="2093" w:type="dxa"/>
                        <w:tcBorders>
                          <w:top w:val="double" w:sz="1" w:space="0" w:color="000000"/>
                        </w:tcBorders>
                      </w:tcPr>
                      <w:p w14:paraId="3AB7C985" w14:textId="77777777" w:rsidR="004A5527" w:rsidRDefault="004A5527">
                        <w:pPr>
                          <w:pStyle w:val="TableParagraph"/>
                          <w:rPr>
                            <w:rFonts w:ascii="Times New Roman"/>
                            <w:sz w:val="12"/>
                          </w:rPr>
                        </w:pPr>
                      </w:p>
                    </w:tc>
                    <w:tc>
                      <w:tcPr>
                        <w:tcW w:w="1280" w:type="dxa"/>
                        <w:tcBorders>
                          <w:top w:val="double" w:sz="1" w:space="0" w:color="000000"/>
                        </w:tcBorders>
                      </w:tcPr>
                      <w:p w14:paraId="37BAC85C" w14:textId="77777777" w:rsidR="004A5527" w:rsidRDefault="004A5527">
                        <w:pPr>
                          <w:pStyle w:val="TableParagraph"/>
                          <w:spacing w:before="10"/>
                          <w:rPr>
                            <w:sz w:val="17"/>
                          </w:rPr>
                        </w:pPr>
                      </w:p>
                      <w:p w14:paraId="13A5517C" w14:textId="77777777" w:rsidR="004A5527" w:rsidRDefault="00000000">
                        <w:pPr>
                          <w:pStyle w:val="TableParagraph"/>
                          <w:ind w:left="108" w:right="107"/>
                          <w:jc w:val="center"/>
                          <w:rPr>
                            <w:sz w:val="13"/>
                          </w:rPr>
                        </w:pPr>
                        <w:r>
                          <w:rPr>
                            <w:sz w:val="13"/>
                          </w:rPr>
                          <w:t>9788490422762</w:t>
                        </w:r>
                      </w:p>
                    </w:tc>
                    <w:tc>
                      <w:tcPr>
                        <w:tcW w:w="900" w:type="dxa"/>
                        <w:tcBorders>
                          <w:top w:val="double" w:sz="1" w:space="0" w:color="000000"/>
                        </w:tcBorders>
                      </w:tcPr>
                      <w:p w14:paraId="4833B047" w14:textId="77777777" w:rsidR="004A5527" w:rsidRDefault="004A5527">
                        <w:pPr>
                          <w:pStyle w:val="TableParagraph"/>
                          <w:spacing w:before="10"/>
                          <w:rPr>
                            <w:sz w:val="17"/>
                          </w:rPr>
                        </w:pPr>
                      </w:p>
                      <w:p w14:paraId="01FE7069" w14:textId="77777777" w:rsidR="004A5527" w:rsidRDefault="00000000">
                        <w:pPr>
                          <w:pStyle w:val="TableParagraph"/>
                          <w:ind w:left="141" w:right="141"/>
                          <w:jc w:val="center"/>
                          <w:rPr>
                            <w:sz w:val="13"/>
                          </w:rPr>
                        </w:pPr>
                        <w:r>
                          <w:rPr>
                            <w:sz w:val="13"/>
                          </w:rPr>
                          <w:t>3,00</w:t>
                        </w:r>
                      </w:p>
                    </w:tc>
                  </w:tr>
                  <w:tr w:rsidR="004A5527" w14:paraId="6139DCA8" w14:textId="77777777">
                    <w:trPr>
                      <w:trHeight w:val="602"/>
                    </w:trPr>
                    <w:tc>
                      <w:tcPr>
                        <w:tcW w:w="1508" w:type="dxa"/>
                      </w:tcPr>
                      <w:p w14:paraId="23948907" w14:textId="77777777" w:rsidR="004A5527" w:rsidRDefault="00000000">
                        <w:pPr>
                          <w:pStyle w:val="TableParagraph"/>
                          <w:spacing w:line="242" w:lineRule="auto"/>
                          <w:ind w:left="87" w:right="270"/>
                          <w:rPr>
                            <w:sz w:val="13"/>
                          </w:rPr>
                        </w:pPr>
                        <w:r>
                          <w:rPr>
                            <w:sz w:val="13"/>
                          </w:rPr>
                          <w:t>English for Future Teachers: Learning English in an</w:t>
                        </w:r>
                      </w:p>
                      <w:p w14:paraId="14599E46" w14:textId="77777777" w:rsidR="004A5527" w:rsidRDefault="00000000">
                        <w:pPr>
                          <w:pStyle w:val="TableParagraph"/>
                          <w:spacing w:line="132" w:lineRule="exact"/>
                          <w:ind w:left="87"/>
                          <w:rPr>
                            <w:sz w:val="13"/>
                          </w:rPr>
                        </w:pPr>
                        <w:r>
                          <w:rPr>
                            <w:sz w:val="13"/>
                          </w:rPr>
                          <w:t>Educational Context</w:t>
                        </w:r>
                      </w:p>
                    </w:tc>
                    <w:tc>
                      <w:tcPr>
                        <w:tcW w:w="2209" w:type="dxa"/>
                      </w:tcPr>
                      <w:p w14:paraId="4D1996E8" w14:textId="77777777" w:rsidR="004A5527" w:rsidRDefault="004A5527">
                        <w:pPr>
                          <w:pStyle w:val="TableParagraph"/>
                          <w:spacing w:before="10"/>
                          <w:rPr>
                            <w:sz w:val="12"/>
                          </w:rPr>
                        </w:pPr>
                      </w:p>
                      <w:p w14:paraId="69BF13F3" w14:textId="77777777" w:rsidR="004A5527" w:rsidRDefault="00000000">
                        <w:pPr>
                          <w:pStyle w:val="TableParagraph"/>
                          <w:ind w:left="87" w:right="79"/>
                          <w:rPr>
                            <w:sz w:val="13"/>
                          </w:rPr>
                        </w:pPr>
                        <w:r>
                          <w:rPr>
                            <w:sz w:val="13"/>
                          </w:rPr>
                          <w:t>Ortega Barrera, Ivalla; Sánchez Cuervo, Margarita Esther</w:t>
                        </w:r>
                      </w:p>
                    </w:tc>
                    <w:tc>
                      <w:tcPr>
                        <w:tcW w:w="1396" w:type="dxa"/>
                      </w:tcPr>
                      <w:p w14:paraId="626D5107" w14:textId="77777777" w:rsidR="004A5527" w:rsidRDefault="00000000">
                        <w:pPr>
                          <w:pStyle w:val="TableParagraph"/>
                          <w:spacing w:before="72" w:line="242" w:lineRule="auto"/>
                          <w:ind w:left="88" w:right="360"/>
                          <w:rPr>
                            <w:sz w:val="13"/>
                          </w:rPr>
                        </w:pPr>
                        <w:r>
                          <w:rPr>
                            <w:sz w:val="13"/>
                          </w:rPr>
                          <w:t>ELT: gramática, vocabulario y pronunciación</w:t>
                        </w:r>
                      </w:p>
                    </w:tc>
                    <w:tc>
                      <w:tcPr>
                        <w:tcW w:w="2093" w:type="dxa"/>
                      </w:tcPr>
                      <w:p w14:paraId="16CA6E22" w14:textId="77777777" w:rsidR="004A5527" w:rsidRDefault="004A5527">
                        <w:pPr>
                          <w:pStyle w:val="TableParagraph"/>
                          <w:spacing w:before="4"/>
                          <w:rPr>
                            <w:sz w:val="19"/>
                          </w:rPr>
                        </w:pPr>
                      </w:p>
                      <w:p w14:paraId="6EEFDA1A" w14:textId="77777777" w:rsidR="004A5527" w:rsidRDefault="00000000">
                        <w:pPr>
                          <w:pStyle w:val="TableParagraph"/>
                          <w:spacing w:before="1"/>
                          <w:ind w:left="86"/>
                          <w:rPr>
                            <w:sz w:val="13"/>
                          </w:rPr>
                        </w:pPr>
                        <w:r>
                          <w:rPr>
                            <w:sz w:val="13"/>
                          </w:rPr>
                          <w:t>Cuadernos para la Docencia</w:t>
                        </w:r>
                      </w:p>
                    </w:tc>
                    <w:tc>
                      <w:tcPr>
                        <w:tcW w:w="1280" w:type="dxa"/>
                      </w:tcPr>
                      <w:p w14:paraId="028F09CA" w14:textId="77777777" w:rsidR="004A5527" w:rsidRDefault="004A5527">
                        <w:pPr>
                          <w:pStyle w:val="TableParagraph"/>
                          <w:spacing w:before="4"/>
                          <w:rPr>
                            <w:sz w:val="19"/>
                          </w:rPr>
                        </w:pPr>
                      </w:p>
                      <w:p w14:paraId="4477450D" w14:textId="77777777" w:rsidR="004A5527" w:rsidRDefault="00000000">
                        <w:pPr>
                          <w:pStyle w:val="TableParagraph"/>
                          <w:spacing w:before="1"/>
                          <w:ind w:left="108" w:right="107"/>
                          <w:jc w:val="center"/>
                          <w:rPr>
                            <w:sz w:val="13"/>
                          </w:rPr>
                        </w:pPr>
                        <w:r>
                          <w:rPr>
                            <w:sz w:val="13"/>
                          </w:rPr>
                          <w:t>9788490422540</w:t>
                        </w:r>
                      </w:p>
                    </w:tc>
                    <w:tc>
                      <w:tcPr>
                        <w:tcW w:w="900" w:type="dxa"/>
                      </w:tcPr>
                      <w:p w14:paraId="2EA0E62F" w14:textId="77777777" w:rsidR="004A5527" w:rsidRDefault="004A5527">
                        <w:pPr>
                          <w:pStyle w:val="TableParagraph"/>
                          <w:spacing w:before="4"/>
                          <w:rPr>
                            <w:sz w:val="19"/>
                          </w:rPr>
                        </w:pPr>
                      </w:p>
                      <w:p w14:paraId="6DAB571D" w14:textId="77777777" w:rsidR="004A5527" w:rsidRDefault="00000000">
                        <w:pPr>
                          <w:pStyle w:val="TableParagraph"/>
                          <w:spacing w:before="1"/>
                          <w:ind w:left="143" w:right="141"/>
                          <w:jc w:val="center"/>
                          <w:rPr>
                            <w:sz w:val="13"/>
                          </w:rPr>
                        </w:pPr>
                        <w:r>
                          <w:rPr>
                            <w:sz w:val="13"/>
                          </w:rPr>
                          <w:t>15,50</w:t>
                        </w:r>
                      </w:p>
                    </w:tc>
                  </w:tr>
                  <w:tr w:rsidR="004A5527" w14:paraId="67A609EC" w14:textId="77777777">
                    <w:trPr>
                      <w:trHeight w:val="602"/>
                    </w:trPr>
                    <w:tc>
                      <w:tcPr>
                        <w:tcW w:w="1508" w:type="dxa"/>
                      </w:tcPr>
                      <w:p w14:paraId="03D3133E" w14:textId="77777777" w:rsidR="004A5527" w:rsidRDefault="00000000">
                        <w:pPr>
                          <w:pStyle w:val="TableParagraph"/>
                          <w:spacing w:line="242" w:lineRule="auto"/>
                          <w:ind w:left="87" w:right="270"/>
                          <w:rPr>
                            <w:sz w:val="13"/>
                          </w:rPr>
                        </w:pPr>
                        <w:r>
                          <w:rPr>
                            <w:sz w:val="13"/>
                          </w:rPr>
                          <w:t>English for Future Teachers: Learning English in an</w:t>
                        </w:r>
                      </w:p>
                      <w:p w14:paraId="5395EED0" w14:textId="77777777" w:rsidR="004A5527" w:rsidRDefault="00000000">
                        <w:pPr>
                          <w:pStyle w:val="TableParagraph"/>
                          <w:spacing w:line="132" w:lineRule="exact"/>
                          <w:ind w:left="87"/>
                          <w:rPr>
                            <w:sz w:val="13"/>
                          </w:rPr>
                        </w:pPr>
                        <w:r>
                          <w:rPr>
                            <w:sz w:val="13"/>
                          </w:rPr>
                          <w:t>Educational Context</w:t>
                        </w:r>
                      </w:p>
                    </w:tc>
                    <w:tc>
                      <w:tcPr>
                        <w:tcW w:w="2209" w:type="dxa"/>
                      </w:tcPr>
                      <w:p w14:paraId="39F791BB" w14:textId="77777777" w:rsidR="004A5527" w:rsidRDefault="004A5527">
                        <w:pPr>
                          <w:pStyle w:val="TableParagraph"/>
                          <w:spacing w:before="10"/>
                          <w:rPr>
                            <w:sz w:val="12"/>
                          </w:rPr>
                        </w:pPr>
                      </w:p>
                      <w:p w14:paraId="699E898C" w14:textId="77777777" w:rsidR="004A5527" w:rsidRDefault="00000000">
                        <w:pPr>
                          <w:pStyle w:val="TableParagraph"/>
                          <w:ind w:left="87" w:right="79"/>
                          <w:rPr>
                            <w:sz w:val="13"/>
                          </w:rPr>
                        </w:pPr>
                        <w:r>
                          <w:rPr>
                            <w:sz w:val="13"/>
                          </w:rPr>
                          <w:t>Ortega Barrera, Ivalla; Sánchez Cuervo, Margarita Esther</w:t>
                        </w:r>
                      </w:p>
                    </w:tc>
                    <w:tc>
                      <w:tcPr>
                        <w:tcW w:w="1396" w:type="dxa"/>
                      </w:tcPr>
                      <w:p w14:paraId="020FBF2B" w14:textId="77777777" w:rsidR="004A5527" w:rsidRDefault="00000000">
                        <w:pPr>
                          <w:pStyle w:val="TableParagraph"/>
                          <w:spacing w:before="72" w:line="242" w:lineRule="auto"/>
                          <w:ind w:left="88" w:right="360"/>
                          <w:rPr>
                            <w:sz w:val="13"/>
                          </w:rPr>
                        </w:pPr>
                        <w:r>
                          <w:rPr>
                            <w:sz w:val="13"/>
                          </w:rPr>
                          <w:t>ELT: gramática, vocabulario y pronunciación</w:t>
                        </w:r>
                      </w:p>
                    </w:tc>
                    <w:tc>
                      <w:tcPr>
                        <w:tcW w:w="2093" w:type="dxa"/>
                      </w:tcPr>
                      <w:p w14:paraId="3125790A" w14:textId="77777777" w:rsidR="004A5527" w:rsidRDefault="004A5527">
                        <w:pPr>
                          <w:pStyle w:val="TableParagraph"/>
                          <w:spacing w:before="4"/>
                          <w:rPr>
                            <w:sz w:val="19"/>
                          </w:rPr>
                        </w:pPr>
                      </w:p>
                      <w:p w14:paraId="05A132C1" w14:textId="77777777" w:rsidR="004A5527" w:rsidRDefault="00000000">
                        <w:pPr>
                          <w:pStyle w:val="TableParagraph"/>
                          <w:spacing w:before="1"/>
                          <w:ind w:left="86"/>
                          <w:rPr>
                            <w:sz w:val="13"/>
                          </w:rPr>
                        </w:pPr>
                        <w:r>
                          <w:rPr>
                            <w:sz w:val="13"/>
                          </w:rPr>
                          <w:t>Cuadernos para la Docencia</w:t>
                        </w:r>
                      </w:p>
                    </w:tc>
                    <w:tc>
                      <w:tcPr>
                        <w:tcW w:w="1280" w:type="dxa"/>
                      </w:tcPr>
                      <w:p w14:paraId="1424D07C" w14:textId="77777777" w:rsidR="004A5527" w:rsidRDefault="004A5527">
                        <w:pPr>
                          <w:pStyle w:val="TableParagraph"/>
                          <w:spacing w:before="4"/>
                          <w:rPr>
                            <w:sz w:val="19"/>
                          </w:rPr>
                        </w:pPr>
                      </w:p>
                      <w:p w14:paraId="635EEBA1" w14:textId="77777777" w:rsidR="004A5527" w:rsidRDefault="00000000">
                        <w:pPr>
                          <w:pStyle w:val="TableParagraph"/>
                          <w:spacing w:before="1"/>
                          <w:ind w:left="108" w:right="107"/>
                          <w:jc w:val="center"/>
                          <w:rPr>
                            <w:sz w:val="13"/>
                          </w:rPr>
                        </w:pPr>
                        <w:r>
                          <w:rPr>
                            <w:sz w:val="13"/>
                          </w:rPr>
                          <w:t>9788490422557</w:t>
                        </w:r>
                      </w:p>
                    </w:tc>
                    <w:tc>
                      <w:tcPr>
                        <w:tcW w:w="900" w:type="dxa"/>
                      </w:tcPr>
                      <w:p w14:paraId="4B825D60" w14:textId="77777777" w:rsidR="004A5527" w:rsidRDefault="004A5527">
                        <w:pPr>
                          <w:pStyle w:val="TableParagraph"/>
                          <w:spacing w:before="4"/>
                          <w:rPr>
                            <w:sz w:val="19"/>
                          </w:rPr>
                        </w:pPr>
                      </w:p>
                      <w:p w14:paraId="6344F634" w14:textId="77777777" w:rsidR="004A5527" w:rsidRDefault="00000000">
                        <w:pPr>
                          <w:pStyle w:val="TableParagraph"/>
                          <w:spacing w:before="1"/>
                          <w:ind w:left="141" w:right="141"/>
                          <w:jc w:val="center"/>
                          <w:rPr>
                            <w:sz w:val="13"/>
                          </w:rPr>
                        </w:pPr>
                        <w:r>
                          <w:rPr>
                            <w:sz w:val="13"/>
                          </w:rPr>
                          <w:t>8,00</w:t>
                        </w:r>
                      </w:p>
                    </w:tc>
                  </w:tr>
                  <w:tr w:rsidR="004A5527" w14:paraId="02F62EF8" w14:textId="77777777">
                    <w:trPr>
                      <w:trHeight w:val="903"/>
                    </w:trPr>
                    <w:tc>
                      <w:tcPr>
                        <w:tcW w:w="1508" w:type="dxa"/>
                      </w:tcPr>
                      <w:p w14:paraId="67D78530" w14:textId="77777777" w:rsidR="004A5527" w:rsidRDefault="00000000">
                        <w:pPr>
                          <w:pStyle w:val="TableParagraph"/>
                          <w:spacing w:line="242" w:lineRule="auto"/>
                          <w:ind w:left="87" w:right="307"/>
                          <w:rPr>
                            <w:sz w:val="13"/>
                          </w:rPr>
                        </w:pPr>
                        <w:r>
                          <w:rPr>
                            <w:sz w:val="13"/>
                          </w:rPr>
                          <w:t>Exploración de las prácticas docentes con enfoque de Educación para el Desarrollo para la</w:t>
                        </w:r>
                      </w:p>
                      <w:p w14:paraId="521D7633" w14:textId="77777777" w:rsidR="004A5527" w:rsidRDefault="00000000">
                        <w:pPr>
                          <w:pStyle w:val="TableParagraph"/>
                          <w:spacing w:line="131" w:lineRule="exact"/>
                          <w:ind w:left="87"/>
                          <w:rPr>
                            <w:sz w:val="13"/>
                          </w:rPr>
                        </w:pPr>
                        <w:r>
                          <w:rPr>
                            <w:sz w:val="13"/>
                          </w:rPr>
                          <w:t>Ciudadanía</w:t>
                        </w:r>
                      </w:p>
                    </w:tc>
                    <w:tc>
                      <w:tcPr>
                        <w:tcW w:w="2209" w:type="dxa"/>
                      </w:tcPr>
                      <w:p w14:paraId="4F4C74B8" w14:textId="77777777" w:rsidR="004A5527" w:rsidRDefault="004A5527">
                        <w:pPr>
                          <w:pStyle w:val="TableParagraph"/>
                          <w:rPr>
                            <w:sz w:val="14"/>
                          </w:rPr>
                        </w:pPr>
                      </w:p>
                      <w:p w14:paraId="432689CA" w14:textId="77777777" w:rsidR="004A5527" w:rsidRDefault="004A5527">
                        <w:pPr>
                          <w:pStyle w:val="TableParagraph"/>
                          <w:spacing w:before="5"/>
                          <w:rPr>
                            <w:sz w:val="18"/>
                          </w:rPr>
                        </w:pPr>
                      </w:p>
                      <w:p w14:paraId="3880E725" w14:textId="77777777" w:rsidR="004A5527" w:rsidRDefault="00000000">
                        <w:pPr>
                          <w:pStyle w:val="TableParagraph"/>
                          <w:ind w:left="87"/>
                          <w:rPr>
                            <w:sz w:val="13"/>
                          </w:rPr>
                        </w:pPr>
                        <w:r>
                          <w:rPr>
                            <w:sz w:val="13"/>
                          </w:rPr>
                          <w:t>Cano Ramírez, Ana</w:t>
                        </w:r>
                      </w:p>
                    </w:tc>
                    <w:tc>
                      <w:tcPr>
                        <w:tcW w:w="1396" w:type="dxa"/>
                      </w:tcPr>
                      <w:p w14:paraId="44304B56" w14:textId="77777777" w:rsidR="004A5527" w:rsidRDefault="004A5527">
                        <w:pPr>
                          <w:pStyle w:val="TableParagraph"/>
                          <w:spacing w:before="5"/>
                          <w:rPr>
                            <w:sz w:val="19"/>
                          </w:rPr>
                        </w:pPr>
                      </w:p>
                      <w:p w14:paraId="0BC6F45E" w14:textId="77777777" w:rsidR="004A5527" w:rsidRDefault="00000000">
                        <w:pPr>
                          <w:pStyle w:val="TableParagraph"/>
                          <w:spacing w:line="242" w:lineRule="auto"/>
                          <w:ind w:left="88" w:right="338"/>
                          <w:rPr>
                            <w:sz w:val="13"/>
                          </w:rPr>
                        </w:pPr>
                        <w:r>
                          <w:rPr>
                            <w:sz w:val="13"/>
                          </w:rPr>
                          <w:t>Objetivo moral y social de la Educación</w:t>
                        </w:r>
                      </w:p>
                    </w:tc>
                    <w:tc>
                      <w:tcPr>
                        <w:tcW w:w="2093" w:type="dxa"/>
                      </w:tcPr>
                      <w:p w14:paraId="6A99709E" w14:textId="77777777" w:rsidR="004A5527" w:rsidRDefault="004A5527">
                        <w:pPr>
                          <w:pStyle w:val="TableParagraph"/>
                          <w:rPr>
                            <w:sz w:val="14"/>
                          </w:rPr>
                        </w:pPr>
                      </w:p>
                      <w:p w14:paraId="1B825FA0" w14:textId="77777777" w:rsidR="004A5527" w:rsidRDefault="004A5527">
                        <w:pPr>
                          <w:pStyle w:val="TableParagraph"/>
                          <w:spacing w:before="5"/>
                          <w:rPr>
                            <w:sz w:val="18"/>
                          </w:rPr>
                        </w:pPr>
                      </w:p>
                      <w:p w14:paraId="739B4B1F" w14:textId="77777777" w:rsidR="004A5527" w:rsidRDefault="00000000">
                        <w:pPr>
                          <w:pStyle w:val="TableParagraph"/>
                          <w:ind w:left="86"/>
                          <w:rPr>
                            <w:sz w:val="13"/>
                          </w:rPr>
                        </w:pPr>
                        <w:r>
                          <w:rPr>
                            <w:sz w:val="13"/>
                          </w:rPr>
                          <w:t>Tesis Doctorales: Nueva Serie</w:t>
                        </w:r>
                      </w:p>
                    </w:tc>
                    <w:tc>
                      <w:tcPr>
                        <w:tcW w:w="1280" w:type="dxa"/>
                      </w:tcPr>
                      <w:p w14:paraId="279DE7D6" w14:textId="77777777" w:rsidR="004A5527" w:rsidRDefault="004A5527">
                        <w:pPr>
                          <w:pStyle w:val="TableParagraph"/>
                          <w:rPr>
                            <w:sz w:val="14"/>
                          </w:rPr>
                        </w:pPr>
                      </w:p>
                      <w:p w14:paraId="6FD3D514" w14:textId="77777777" w:rsidR="004A5527" w:rsidRDefault="004A5527">
                        <w:pPr>
                          <w:pStyle w:val="TableParagraph"/>
                          <w:spacing w:before="5"/>
                          <w:rPr>
                            <w:sz w:val="18"/>
                          </w:rPr>
                        </w:pPr>
                      </w:p>
                      <w:p w14:paraId="2CA26664" w14:textId="77777777" w:rsidR="004A5527" w:rsidRDefault="00000000">
                        <w:pPr>
                          <w:pStyle w:val="TableParagraph"/>
                          <w:ind w:left="108" w:right="107"/>
                          <w:jc w:val="center"/>
                          <w:rPr>
                            <w:sz w:val="13"/>
                          </w:rPr>
                        </w:pPr>
                        <w:r>
                          <w:rPr>
                            <w:sz w:val="13"/>
                          </w:rPr>
                          <w:t>9788490422526</w:t>
                        </w:r>
                      </w:p>
                    </w:tc>
                    <w:tc>
                      <w:tcPr>
                        <w:tcW w:w="900" w:type="dxa"/>
                      </w:tcPr>
                      <w:p w14:paraId="6D3EC332" w14:textId="77777777" w:rsidR="004A5527" w:rsidRDefault="004A5527">
                        <w:pPr>
                          <w:pStyle w:val="TableParagraph"/>
                          <w:rPr>
                            <w:sz w:val="14"/>
                          </w:rPr>
                        </w:pPr>
                      </w:p>
                      <w:p w14:paraId="1BD35033" w14:textId="77777777" w:rsidR="004A5527" w:rsidRDefault="004A5527">
                        <w:pPr>
                          <w:pStyle w:val="TableParagraph"/>
                          <w:spacing w:before="5"/>
                          <w:rPr>
                            <w:sz w:val="18"/>
                          </w:rPr>
                        </w:pPr>
                      </w:p>
                      <w:p w14:paraId="14B871E6" w14:textId="77777777" w:rsidR="004A5527" w:rsidRDefault="00000000">
                        <w:pPr>
                          <w:pStyle w:val="TableParagraph"/>
                          <w:ind w:left="141" w:right="141"/>
                          <w:jc w:val="center"/>
                          <w:rPr>
                            <w:sz w:val="13"/>
                          </w:rPr>
                        </w:pPr>
                        <w:r>
                          <w:rPr>
                            <w:sz w:val="13"/>
                          </w:rPr>
                          <w:t>9,00</w:t>
                        </w:r>
                      </w:p>
                    </w:tc>
                  </w:tr>
                  <w:tr w:rsidR="004A5527" w14:paraId="67947461" w14:textId="77777777">
                    <w:trPr>
                      <w:trHeight w:val="903"/>
                    </w:trPr>
                    <w:tc>
                      <w:tcPr>
                        <w:tcW w:w="1508" w:type="dxa"/>
                      </w:tcPr>
                      <w:p w14:paraId="39748C3A" w14:textId="77777777" w:rsidR="004A5527" w:rsidRDefault="00000000">
                        <w:pPr>
                          <w:pStyle w:val="TableParagraph"/>
                          <w:spacing w:line="242" w:lineRule="auto"/>
                          <w:ind w:left="87" w:right="307"/>
                          <w:rPr>
                            <w:sz w:val="13"/>
                          </w:rPr>
                        </w:pPr>
                        <w:r>
                          <w:rPr>
                            <w:sz w:val="13"/>
                          </w:rPr>
                          <w:t>Exploración de las prácticas docentes con enfoque de Educación para el</w:t>
                        </w:r>
                      </w:p>
                      <w:p w14:paraId="47346663" w14:textId="77777777" w:rsidR="004A5527" w:rsidRDefault="00000000">
                        <w:pPr>
                          <w:pStyle w:val="TableParagraph"/>
                          <w:spacing w:line="150" w:lineRule="atLeast"/>
                          <w:ind w:left="87" w:right="364"/>
                          <w:rPr>
                            <w:sz w:val="13"/>
                          </w:rPr>
                        </w:pPr>
                        <w:r>
                          <w:rPr>
                            <w:sz w:val="13"/>
                          </w:rPr>
                          <w:t>Desarrollo para la Ciudadanía</w:t>
                        </w:r>
                      </w:p>
                    </w:tc>
                    <w:tc>
                      <w:tcPr>
                        <w:tcW w:w="2209" w:type="dxa"/>
                      </w:tcPr>
                      <w:p w14:paraId="4048C23A" w14:textId="77777777" w:rsidR="004A5527" w:rsidRDefault="004A5527">
                        <w:pPr>
                          <w:pStyle w:val="TableParagraph"/>
                          <w:rPr>
                            <w:sz w:val="14"/>
                          </w:rPr>
                        </w:pPr>
                      </w:p>
                      <w:p w14:paraId="424FF1E1" w14:textId="77777777" w:rsidR="004A5527" w:rsidRDefault="004A5527">
                        <w:pPr>
                          <w:pStyle w:val="TableParagraph"/>
                          <w:spacing w:before="10"/>
                          <w:rPr>
                            <w:sz w:val="11"/>
                          </w:rPr>
                        </w:pPr>
                      </w:p>
                      <w:p w14:paraId="0FFF112B" w14:textId="77777777" w:rsidR="004A5527" w:rsidRDefault="00000000">
                        <w:pPr>
                          <w:pStyle w:val="TableParagraph"/>
                          <w:spacing w:line="242" w:lineRule="auto"/>
                          <w:ind w:left="87" w:right="509"/>
                          <w:rPr>
                            <w:sz w:val="13"/>
                          </w:rPr>
                        </w:pPr>
                        <w:r>
                          <w:rPr>
                            <w:sz w:val="13"/>
                          </w:rPr>
                          <w:t>Cano Ramírez, Ana; Martín Betancor, Filiberto</w:t>
                        </w:r>
                      </w:p>
                    </w:tc>
                    <w:tc>
                      <w:tcPr>
                        <w:tcW w:w="1396" w:type="dxa"/>
                      </w:tcPr>
                      <w:p w14:paraId="47425C96" w14:textId="77777777" w:rsidR="004A5527" w:rsidRDefault="004A5527">
                        <w:pPr>
                          <w:pStyle w:val="TableParagraph"/>
                          <w:spacing w:before="4"/>
                          <w:rPr>
                            <w:sz w:val="19"/>
                          </w:rPr>
                        </w:pPr>
                      </w:p>
                      <w:p w14:paraId="57E6C8A6" w14:textId="77777777" w:rsidR="004A5527" w:rsidRDefault="00000000">
                        <w:pPr>
                          <w:pStyle w:val="TableParagraph"/>
                          <w:spacing w:before="1" w:line="242" w:lineRule="auto"/>
                          <w:ind w:left="88" w:right="338"/>
                          <w:rPr>
                            <w:sz w:val="13"/>
                          </w:rPr>
                        </w:pPr>
                        <w:r>
                          <w:rPr>
                            <w:sz w:val="13"/>
                          </w:rPr>
                          <w:t>Objetivo moral y social de la Educación</w:t>
                        </w:r>
                      </w:p>
                    </w:tc>
                    <w:tc>
                      <w:tcPr>
                        <w:tcW w:w="2093" w:type="dxa"/>
                      </w:tcPr>
                      <w:p w14:paraId="4BAC6032" w14:textId="77777777" w:rsidR="004A5527" w:rsidRDefault="004A5527">
                        <w:pPr>
                          <w:pStyle w:val="TableParagraph"/>
                          <w:rPr>
                            <w:sz w:val="14"/>
                          </w:rPr>
                        </w:pPr>
                      </w:p>
                      <w:p w14:paraId="2EF33A7A" w14:textId="77777777" w:rsidR="004A5527" w:rsidRDefault="004A5527">
                        <w:pPr>
                          <w:pStyle w:val="TableParagraph"/>
                          <w:spacing w:before="7"/>
                          <w:rPr>
                            <w:sz w:val="18"/>
                          </w:rPr>
                        </w:pPr>
                      </w:p>
                      <w:p w14:paraId="44172BC4" w14:textId="77777777" w:rsidR="004A5527" w:rsidRDefault="00000000">
                        <w:pPr>
                          <w:pStyle w:val="TableParagraph"/>
                          <w:ind w:left="86"/>
                          <w:rPr>
                            <w:sz w:val="13"/>
                          </w:rPr>
                        </w:pPr>
                        <w:r>
                          <w:rPr>
                            <w:sz w:val="13"/>
                          </w:rPr>
                          <w:t>Tesis Doctorales: Nueva Serie</w:t>
                        </w:r>
                      </w:p>
                    </w:tc>
                    <w:tc>
                      <w:tcPr>
                        <w:tcW w:w="1280" w:type="dxa"/>
                      </w:tcPr>
                      <w:p w14:paraId="47F6E90D" w14:textId="77777777" w:rsidR="004A5527" w:rsidRDefault="004A5527">
                        <w:pPr>
                          <w:pStyle w:val="TableParagraph"/>
                          <w:rPr>
                            <w:sz w:val="14"/>
                          </w:rPr>
                        </w:pPr>
                      </w:p>
                      <w:p w14:paraId="6657724F" w14:textId="77777777" w:rsidR="004A5527" w:rsidRDefault="004A5527">
                        <w:pPr>
                          <w:pStyle w:val="TableParagraph"/>
                          <w:spacing w:before="7"/>
                          <w:rPr>
                            <w:sz w:val="18"/>
                          </w:rPr>
                        </w:pPr>
                      </w:p>
                      <w:p w14:paraId="43C931B1" w14:textId="77777777" w:rsidR="004A5527" w:rsidRDefault="00000000">
                        <w:pPr>
                          <w:pStyle w:val="TableParagraph"/>
                          <w:ind w:left="108" w:right="107"/>
                          <w:jc w:val="center"/>
                          <w:rPr>
                            <w:sz w:val="13"/>
                          </w:rPr>
                        </w:pPr>
                        <w:r>
                          <w:rPr>
                            <w:sz w:val="13"/>
                          </w:rPr>
                          <w:t>9788490422830</w:t>
                        </w:r>
                      </w:p>
                    </w:tc>
                    <w:tc>
                      <w:tcPr>
                        <w:tcW w:w="900" w:type="dxa"/>
                      </w:tcPr>
                      <w:p w14:paraId="188429D8" w14:textId="77777777" w:rsidR="004A5527" w:rsidRDefault="004A5527">
                        <w:pPr>
                          <w:pStyle w:val="TableParagraph"/>
                          <w:rPr>
                            <w:sz w:val="14"/>
                          </w:rPr>
                        </w:pPr>
                      </w:p>
                      <w:p w14:paraId="21461571" w14:textId="77777777" w:rsidR="004A5527" w:rsidRDefault="004A5527">
                        <w:pPr>
                          <w:pStyle w:val="TableParagraph"/>
                          <w:spacing w:before="7"/>
                          <w:rPr>
                            <w:sz w:val="18"/>
                          </w:rPr>
                        </w:pPr>
                      </w:p>
                      <w:p w14:paraId="18B15EF4" w14:textId="77777777" w:rsidR="004A5527" w:rsidRDefault="00000000">
                        <w:pPr>
                          <w:pStyle w:val="TableParagraph"/>
                          <w:ind w:left="141" w:right="141"/>
                          <w:jc w:val="center"/>
                          <w:rPr>
                            <w:sz w:val="13"/>
                          </w:rPr>
                        </w:pPr>
                        <w:r>
                          <w:rPr>
                            <w:sz w:val="13"/>
                          </w:rPr>
                          <w:t>4,50</w:t>
                        </w:r>
                      </w:p>
                    </w:tc>
                  </w:tr>
                  <w:tr w:rsidR="004A5527" w14:paraId="4307E6B3" w14:textId="77777777">
                    <w:trPr>
                      <w:trHeight w:val="449"/>
                    </w:trPr>
                    <w:tc>
                      <w:tcPr>
                        <w:tcW w:w="1508" w:type="dxa"/>
                      </w:tcPr>
                      <w:p w14:paraId="4541A0DA" w14:textId="77777777" w:rsidR="004A5527" w:rsidRDefault="00000000">
                        <w:pPr>
                          <w:pStyle w:val="TableParagraph"/>
                          <w:spacing w:before="71" w:line="242" w:lineRule="auto"/>
                          <w:ind w:left="87" w:right="292"/>
                          <w:rPr>
                            <w:sz w:val="13"/>
                          </w:rPr>
                        </w:pPr>
                        <w:r>
                          <w:rPr>
                            <w:sz w:val="13"/>
                          </w:rPr>
                          <w:t>Voluntariado e Intervención Social</w:t>
                        </w:r>
                      </w:p>
                    </w:tc>
                    <w:tc>
                      <w:tcPr>
                        <w:tcW w:w="2209" w:type="dxa"/>
                      </w:tcPr>
                      <w:p w14:paraId="01C4AF74" w14:textId="77777777" w:rsidR="004A5527" w:rsidRDefault="00000000">
                        <w:pPr>
                          <w:pStyle w:val="TableParagraph"/>
                          <w:spacing w:line="146" w:lineRule="exact"/>
                          <w:ind w:left="87"/>
                          <w:rPr>
                            <w:sz w:val="13"/>
                          </w:rPr>
                        </w:pPr>
                        <w:r>
                          <w:rPr>
                            <w:sz w:val="13"/>
                          </w:rPr>
                          <w:t>Velasco Vázquez, Miren Kolobike;</w:t>
                        </w:r>
                      </w:p>
                      <w:p w14:paraId="718BA9F6" w14:textId="77777777" w:rsidR="004A5527" w:rsidRDefault="00000000">
                        <w:pPr>
                          <w:pStyle w:val="TableParagraph"/>
                          <w:spacing w:before="1" w:line="150" w:lineRule="atLeast"/>
                          <w:ind w:left="87" w:right="360"/>
                          <w:rPr>
                            <w:sz w:val="13"/>
                          </w:rPr>
                        </w:pPr>
                        <w:r>
                          <w:rPr>
                            <w:sz w:val="13"/>
                          </w:rPr>
                          <w:t>Benítez Ramírez, Mª Carmen; Sosa Marrero, Antonio</w:t>
                        </w:r>
                      </w:p>
                    </w:tc>
                    <w:tc>
                      <w:tcPr>
                        <w:tcW w:w="1396" w:type="dxa"/>
                      </w:tcPr>
                      <w:p w14:paraId="160444BF" w14:textId="77777777" w:rsidR="004A5527" w:rsidRDefault="004A5527">
                        <w:pPr>
                          <w:pStyle w:val="TableParagraph"/>
                          <w:spacing w:before="10"/>
                          <w:rPr>
                            <w:sz w:val="12"/>
                          </w:rPr>
                        </w:pPr>
                      </w:p>
                      <w:p w14:paraId="3CCE200A" w14:textId="77777777" w:rsidR="004A5527" w:rsidRDefault="00000000">
                        <w:pPr>
                          <w:pStyle w:val="TableParagraph"/>
                          <w:ind w:left="88"/>
                          <w:rPr>
                            <w:sz w:val="13"/>
                          </w:rPr>
                        </w:pPr>
                        <w:r>
                          <w:rPr>
                            <w:sz w:val="13"/>
                          </w:rPr>
                          <w:t>Asistencia social</w:t>
                        </w:r>
                      </w:p>
                    </w:tc>
                    <w:tc>
                      <w:tcPr>
                        <w:tcW w:w="2093" w:type="dxa"/>
                      </w:tcPr>
                      <w:p w14:paraId="4AAFF281" w14:textId="77777777" w:rsidR="004A5527" w:rsidRDefault="00000000">
                        <w:pPr>
                          <w:pStyle w:val="TableParagraph"/>
                          <w:spacing w:line="146" w:lineRule="exact"/>
                          <w:ind w:left="86"/>
                          <w:rPr>
                            <w:sz w:val="13"/>
                          </w:rPr>
                        </w:pPr>
                        <w:r>
                          <w:rPr>
                            <w:sz w:val="13"/>
                          </w:rPr>
                          <w:t>Manuales Universitarios de</w:t>
                        </w:r>
                      </w:p>
                      <w:p w14:paraId="5AF714A8" w14:textId="77777777" w:rsidR="004A5527" w:rsidRDefault="00000000">
                        <w:pPr>
                          <w:pStyle w:val="TableParagraph"/>
                          <w:spacing w:before="1" w:line="150" w:lineRule="atLeast"/>
                          <w:ind w:left="86" w:right="539"/>
                          <w:rPr>
                            <w:sz w:val="13"/>
                          </w:rPr>
                        </w:pPr>
                        <w:r>
                          <w:rPr>
                            <w:sz w:val="13"/>
                          </w:rPr>
                          <w:t>Teleformación: Grado en Trabajo Social</w:t>
                        </w:r>
                      </w:p>
                    </w:tc>
                    <w:tc>
                      <w:tcPr>
                        <w:tcW w:w="1280" w:type="dxa"/>
                      </w:tcPr>
                      <w:p w14:paraId="53E04A0C" w14:textId="77777777" w:rsidR="004A5527" w:rsidRDefault="004A5527">
                        <w:pPr>
                          <w:pStyle w:val="TableParagraph"/>
                          <w:spacing w:before="10"/>
                          <w:rPr>
                            <w:sz w:val="12"/>
                          </w:rPr>
                        </w:pPr>
                      </w:p>
                      <w:p w14:paraId="5E85801B" w14:textId="77777777" w:rsidR="004A5527" w:rsidRDefault="00000000">
                        <w:pPr>
                          <w:pStyle w:val="TableParagraph"/>
                          <w:ind w:left="108" w:right="107"/>
                          <w:jc w:val="center"/>
                          <w:rPr>
                            <w:sz w:val="13"/>
                          </w:rPr>
                        </w:pPr>
                        <w:r>
                          <w:rPr>
                            <w:sz w:val="13"/>
                          </w:rPr>
                          <w:t>9788490422786</w:t>
                        </w:r>
                      </w:p>
                    </w:tc>
                    <w:tc>
                      <w:tcPr>
                        <w:tcW w:w="900" w:type="dxa"/>
                      </w:tcPr>
                      <w:p w14:paraId="42906C2B" w14:textId="77777777" w:rsidR="004A5527" w:rsidRDefault="004A5527">
                        <w:pPr>
                          <w:pStyle w:val="TableParagraph"/>
                          <w:spacing w:before="10"/>
                          <w:rPr>
                            <w:sz w:val="12"/>
                          </w:rPr>
                        </w:pPr>
                      </w:p>
                      <w:p w14:paraId="399277BA" w14:textId="77777777" w:rsidR="004A5527" w:rsidRDefault="00000000">
                        <w:pPr>
                          <w:pStyle w:val="TableParagraph"/>
                          <w:ind w:left="143" w:right="141"/>
                          <w:jc w:val="center"/>
                          <w:rPr>
                            <w:sz w:val="13"/>
                          </w:rPr>
                        </w:pPr>
                        <w:r>
                          <w:rPr>
                            <w:sz w:val="13"/>
                          </w:rPr>
                          <w:t>32,00</w:t>
                        </w:r>
                      </w:p>
                    </w:tc>
                  </w:tr>
                  <w:tr w:rsidR="004A5527" w14:paraId="700EDDBB" w14:textId="77777777">
                    <w:trPr>
                      <w:trHeight w:val="450"/>
                    </w:trPr>
                    <w:tc>
                      <w:tcPr>
                        <w:tcW w:w="1508" w:type="dxa"/>
                      </w:tcPr>
                      <w:p w14:paraId="212A297C" w14:textId="77777777" w:rsidR="004A5527" w:rsidRDefault="00000000">
                        <w:pPr>
                          <w:pStyle w:val="TableParagraph"/>
                          <w:spacing w:line="147" w:lineRule="exact"/>
                          <w:ind w:left="87"/>
                          <w:rPr>
                            <w:sz w:val="13"/>
                          </w:rPr>
                        </w:pPr>
                        <w:r>
                          <w:rPr>
                            <w:sz w:val="13"/>
                          </w:rPr>
                          <w:t>Recursos Informáticos</w:t>
                        </w:r>
                      </w:p>
                      <w:p w14:paraId="69864652" w14:textId="77777777" w:rsidR="004A5527" w:rsidRDefault="00000000">
                        <w:pPr>
                          <w:pStyle w:val="TableParagraph"/>
                          <w:spacing w:before="1" w:line="150" w:lineRule="atLeast"/>
                          <w:ind w:left="87" w:right="177"/>
                          <w:rPr>
                            <w:sz w:val="13"/>
                          </w:rPr>
                        </w:pPr>
                        <w:r>
                          <w:rPr>
                            <w:sz w:val="13"/>
                          </w:rPr>
                          <w:t>para Matemáticas de Educación Primaria I</w:t>
                        </w:r>
                      </w:p>
                    </w:tc>
                    <w:tc>
                      <w:tcPr>
                        <w:tcW w:w="2209" w:type="dxa"/>
                      </w:tcPr>
                      <w:p w14:paraId="5F44B48B" w14:textId="77777777" w:rsidR="004A5527" w:rsidRDefault="004A5527">
                        <w:pPr>
                          <w:pStyle w:val="TableParagraph"/>
                          <w:spacing w:before="10"/>
                          <w:rPr>
                            <w:sz w:val="12"/>
                          </w:rPr>
                        </w:pPr>
                      </w:p>
                      <w:p w14:paraId="69CF22E4" w14:textId="77777777" w:rsidR="004A5527" w:rsidRDefault="00000000">
                        <w:pPr>
                          <w:pStyle w:val="TableParagraph"/>
                          <w:ind w:left="87"/>
                          <w:rPr>
                            <w:sz w:val="13"/>
                          </w:rPr>
                        </w:pPr>
                        <w:r>
                          <w:rPr>
                            <w:sz w:val="13"/>
                          </w:rPr>
                          <w:t>Freire Obregón, David</w:t>
                        </w:r>
                      </w:p>
                    </w:tc>
                    <w:tc>
                      <w:tcPr>
                        <w:tcW w:w="1396" w:type="dxa"/>
                      </w:tcPr>
                      <w:p w14:paraId="4A7A8255" w14:textId="77777777" w:rsidR="004A5527" w:rsidRDefault="004A5527">
                        <w:pPr>
                          <w:pStyle w:val="TableParagraph"/>
                          <w:spacing w:before="10"/>
                          <w:rPr>
                            <w:sz w:val="12"/>
                          </w:rPr>
                        </w:pPr>
                      </w:p>
                      <w:p w14:paraId="58E6DA3C" w14:textId="77777777" w:rsidR="004A5527" w:rsidRDefault="00000000">
                        <w:pPr>
                          <w:pStyle w:val="TableParagraph"/>
                          <w:ind w:left="88"/>
                          <w:rPr>
                            <w:sz w:val="13"/>
                          </w:rPr>
                        </w:pPr>
                        <w:r>
                          <w:rPr>
                            <w:sz w:val="13"/>
                          </w:rPr>
                          <w:t>Matemáticas</w:t>
                        </w:r>
                      </w:p>
                    </w:tc>
                    <w:tc>
                      <w:tcPr>
                        <w:tcW w:w="2093" w:type="dxa"/>
                      </w:tcPr>
                      <w:p w14:paraId="2B4F0418" w14:textId="77777777" w:rsidR="004A5527" w:rsidRDefault="00000000">
                        <w:pPr>
                          <w:pStyle w:val="TableParagraph"/>
                          <w:spacing w:line="147" w:lineRule="exact"/>
                          <w:ind w:left="86"/>
                          <w:rPr>
                            <w:sz w:val="13"/>
                          </w:rPr>
                        </w:pPr>
                        <w:r>
                          <w:rPr>
                            <w:sz w:val="13"/>
                          </w:rPr>
                          <w:t>Manuales Universitarios de</w:t>
                        </w:r>
                      </w:p>
                      <w:p w14:paraId="115CCD76" w14:textId="77777777" w:rsidR="004A5527" w:rsidRDefault="00000000">
                        <w:pPr>
                          <w:pStyle w:val="TableParagraph"/>
                          <w:spacing w:before="1" w:line="150" w:lineRule="atLeast"/>
                          <w:ind w:left="86" w:right="539"/>
                          <w:rPr>
                            <w:sz w:val="13"/>
                          </w:rPr>
                        </w:pPr>
                        <w:r>
                          <w:rPr>
                            <w:sz w:val="13"/>
                          </w:rPr>
                          <w:t>Teleformación: Grado en Educación Primaria</w:t>
                        </w:r>
                      </w:p>
                    </w:tc>
                    <w:tc>
                      <w:tcPr>
                        <w:tcW w:w="1280" w:type="dxa"/>
                      </w:tcPr>
                      <w:p w14:paraId="3042D8F2" w14:textId="77777777" w:rsidR="004A5527" w:rsidRDefault="004A5527">
                        <w:pPr>
                          <w:pStyle w:val="TableParagraph"/>
                          <w:spacing w:before="10"/>
                          <w:rPr>
                            <w:sz w:val="12"/>
                          </w:rPr>
                        </w:pPr>
                      </w:p>
                      <w:p w14:paraId="0F8994C8" w14:textId="77777777" w:rsidR="004A5527" w:rsidRDefault="00000000">
                        <w:pPr>
                          <w:pStyle w:val="TableParagraph"/>
                          <w:ind w:left="108" w:right="107"/>
                          <w:jc w:val="center"/>
                          <w:rPr>
                            <w:sz w:val="13"/>
                          </w:rPr>
                        </w:pPr>
                        <w:r>
                          <w:rPr>
                            <w:sz w:val="13"/>
                          </w:rPr>
                          <w:t>9788490422793</w:t>
                        </w:r>
                      </w:p>
                    </w:tc>
                    <w:tc>
                      <w:tcPr>
                        <w:tcW w:w="900" w:type="dxa"/>
                      </w:tcPr>
                      <w:p w14:paraId="2C1D8078" w14:textId="77777777" w:rsidR="004A5527" w:rsidRDefault="004A5527">
                        <w:pPr>
                          <w:pStyle w:val="TableParagraph"/>
                          <w:spacing w:before="10"/>
                          <w:rPr>
                            <w:sz w:val="12"/>
                          </w:rPr>
                        </w:pPr>
                      </w:p>
                      <w:p w14:paraId="02D63DD6" w14:textId="77777777" w:rsidR="004A5527" w:rsidRDefault="00000000">
                        <w:pPr>
                          <w:pStyle w:val="TableParagraph"/>
                          <w:ind w:left="143" w:right="141"/>
                          <w:jc w:val="center"/>
                          <w:rPr>
                            <w:sz w:val="13"/>
                          </w:rPr>
                        </w:pPr>
                        <w:r>
                          <w:rPr>
                            <w:sz w:val="13"/>
                          </w:rPr>
                          <w:t>23,00</w:t>
                        </w:r>
                      </w:p>
                    </w:tc>
                  </w:tr>
                  <w:tr w:rsidR="004A5527" w14:paraId="7F607FF8" w14:textId="77777777">
                    <w:trPr>
                      <w:trHeight w:val="450"/>
                    </w:trPr>
                    <w:tc>
                      <w:tcPr>
                        <w:tcW w:w="1508" w:type="dxa"/>
                      </w:tcPr>
                      <w:p w14:paraId="055D4879" w14:textId="77777777" w:rsidR="004A5527" w:rsidRDefault="004A5527">
                        <w:pPr>
                          <w:pStyle w:val="TableParagraph"/>
                          <w:spacing w:before="10"/>
                          <w:rPr>
                            <w:sz w:val="12"/>
                          </w:rPr>
                        </w:pPr>
                      </w:p>
                      <w:p w14:paraId="66B205F9" w14:textId="77777777" w:rsidR="004A5527" w:rsidRDefault="00000000">
                        <w:pPr>
                          <w:pStyle w:val="TableParagraph"/>
                          <w:ind w:left="87"/>
                          <w:rPr>
                            <w:sz w:val="13"/>
                          </w:rPr>
                        </w:pPr>
                        <w:r>
                          <w:rPr>
                            <w:sz w:val="13"/>
                          </w:rPr>
                          <w:t>Inglés Turístico II</w:t>
                        </w:r>
                      </w:p>
                    </w:tc>
                    <w:tc>
                      <w:tcPr>
                        <w:tcW w:w="2209" w:type="dxa"/>
                      </w:tcPr>
                      <w:p w14:paraId="569C0E40" w14:textId="77777777" w:rsidR="004A5527" w:rsidRDefault="004A5527">
                        <w:pPr>
                          <w:pStyle w:val="TableParagraph"/>
                          <w:spacing w:before="10"/>
                          <w:rPr>
                            <w:sz w:val="12"/>
                          </w:rPr>
                        </w:pPr>
                      </w:p>
                      <w:p w14:paraId="3BDBA390" w14:textId="77777777" w:rsidR="004A5527" w:rsidRDefault="00000000">
                        <w:pPr>
                          <w:pStyle w:val="TableParagraph"/>
                          <w:ind w:left="87"/>
                          <w:rPr>
                            <w:sz w:val="13"/>
                          </w:rPr>
                        </w:pPr>
                        <w:r>
                          <w:rPr>
                            <w:sz w:val="13"/>
                          </w:rPr>
                          <w:t>Juan González, Pilar de</w:t>
                        </w:r>
                      </w:p>
                    </w:tc>
                    <w:tc>
                      <w:tcPr>
                        <w:tcW w:w="1396" w:type="dxa"/>
                      </w:tcPr>
                      <w:p w14:paraId="741E9DE1" w14:textId="77777777" w:rsidR="004A5527" w:rsidRDefault="00000000">
                        <w:pPr>
                          <w:pStyle w:val="TableParagraph"/>
                          <w:spacing w:before="74"/>
                          <w:ind w:left="88" w:right="316"/>
                          <w:rPr>
                            <w:sz w:val="13"/>
                          </w:rPr>
                        </w:pPr>
                        <w:r>
                          <w:rPr>
                            <w:sz w:val="13"/>
                          </w:rPr>
                          <w:t>ELT: inglés para fines específicos</w:t>
                        </w:r>
                      </w:p>
                    </w:tc>
                    <w:tc>
                      <w:tcPr>
                        <w:tcW w:w="2093" w:type="dxa"/>
                      </w:tcPr>
                      <w:p w14:paraId="559BC762" w14:textId="77777777" w:rsidR="004A5527" w:rsidRDefault="00000000">
                        <w:pPr>
                          <w:pStyle w:val="TableParagraph"/>
                          <w:spacing w:line="242" w:lineRule="auto"/>
                          <w:ind w:left="86" w:right="409"/>
                          <w:rPr>
                            <w:sz w:val="13"/>
                          </w:rPr>
                        </w:pPr>
                        <w:r>
                          <w:rPr>
                            <w:sz w:val="13"/>
                          </w:rPr>
                          <w:t>Manuales Universitarios de Teleformación: Grado en</w:t>
                        </w:r>
                      </w:p>
                      <w:p w14:paraId="543CE42D" w14:textId="77777777" w:rsidR="004A5527" w:rsidRDefault="00000000">
                        <w:pPr>
                          <w:pStyle w:val="TableParagraph"/>
                          <w:spacing w:line="130" w:lineRule="exact"/>
                          <w:ind w:left="86"/>
                          <w:rPr>
                            <w:sz w:val="13"/>
                          </w:rPr>
                        </w:pPr>
                        <w:r>
                          <w:rPr>
                            <w:sz w:val="13"/>
                          </w:rPr>
                          <w:t>Turismo</w:t>
                        </w:r>
                      </w:p>
                    </w:tc>
                    <w:tc>
                      <w:tcPr>
                        <w:tcW w:w="1280" w:type="dxa"/>
                      </w:tcPr>
                      <w:p w14:paraId="3F0A6991" w14:textId="77777777" w:rsidR="004A5527" w:rsidRDefault="004A5527">
                        <w:pPr>
                          <w:pStyle w:val="TableParagraph"/>
                          <w:spacing w:before="10"/>
                          <w:rPr>
                            <w:sz w:val="12"/>
                          </w:rPr>
                        </w:pPr>
                      </w:p>
                      <w:p w14:paraId="0D80A3A4" w14:textId="77777777" w:rsidR="004A5527" w:rsidRDefault="00000000">
                        <w:pPr>
                          <w:pStyle w:val="TableParagraph"/>
                          <w:ind w:left="108" w:right="107"/>
                          <w:jc w:val="center"/>
                          <w:rPr>
                            <w:sz w:val="13"/>
                          </w:rPr>
                        </w:pPr>
                        <w:r>
                          <w:rPr>
                            <w:sz w:val="13"/>
                          </w:rPr>
                          <w:t>9788490422694</w:t>
                        </w:r>
                      </w:p>
                    </w:tc>
                    <w:tc>
                      <w:tcPr>
                        <w:tcW w:w="900" w:type="dxa"/>
                      </w:tcPr>
                      <w:p w14:paraId="1B127464" w14:textId="77777777" w:rsidR="004A5527" w:rsidRDefault="004A5527">
                        <w:pPr>
                          <w:pStyle w:val="TableParagraph"/>
                          <w:spacing w:before="10"/>
                          <w:rPr>
                            <w:sz w:val="12"/>
                          </w:rPr>
                        </w:pPr>
                      </w:p>
                      <w:p w14:paraId="2E07E171" w14:textId="77777777" w:rsidR="004A5527" w:rsidRDefault="00000000">
                        <w:pPr>
                          <w:pStyle w:val="TableParagraph"/>
                          <w:ind w:left="143" w:right="141"/>
                          <w:jc w:val="center"/>
                          <w:rPr>
                            <w:sz w:val="13"/>
                          </w:rPr>
                        </w:pPr>
                        <w:r>
                          <w:rPr>
                            <w:sz w:val="13"/>
                          </w:rPr>
                          <w:t>63,00</w:t>
                        </w:r>
                      </w:p>
                    </w:tc>
                  </w:tr>
                  <w:tr w:rsidR="004A5527" w14:paraId="0C232791" w14:textId="77777777">
                    <w:trPr>
                      <w:trHeight w:val="602"/>
                    </w:trPr>
                    <w:tc>
                      <w:tcPr>
                        <w:tcW w:w="1508" w:type="dxa"/>
                      </w:tcPr>
                      <w:p w14:paraId="341A37B8" w14:textId="77777777" w:rsidR="004A5527" w:rsidRDefault="00000000">
                        <w:pPr>
                          <w:pStyle w:val="TableParagraph"/>
                          <w:spacing w:line="242" w:lineRule="auto"/>
                          <w:ind w:left="87" w:right="90"/>
                          <w:rPr>
                            <w:sz w:val="13"/>
                          </w:rPr>
                        </w:pPr>
                        <w:r>
                          <w:rPr>
                            <w:sz w:val="13"/>
                          </w:rPr>
                          <w:t>Actuaciones entre el pinar y la población en</w:t>
                        </w:r>
                      </w:p>
                      <w:p w14:paraId="6CD85399" w14:textId="77777777" w:rsidR="004A5527" w:rsidRDefault="00000000">
                        <w:pPr>
                          <w:pStyle w:val="TableParagraph"/>
                          <w:spacing w:line="150" w:lineRule="atLeast"/>
                          <w:ind w:left="87" w:right="343"/>
                          <w:rPr>
                            <w:sz w:val="13"/>
                          </w:rPr>
                        </w:pPr>
                        <w:r>
                          <w:rPr>
                            <w:sz w:val="13"/>
                          </w:rPr>
                          <w:t>la interfaz urbano- forestal</w:t>
                        </w:r>
                      </w:p>
                    </w:tc>
                    <w:tc>
                      <w:tcPr>
                        <w:tcW w:w="2209" w:type="dxa"/>
                      </w:tcPr>
                      <w:p w14:paraId="420C18E8" w14:textId="77777777" w:rsidR="004A5527" w:rsidRDefault="004A5527">
                        <w:pPr>
                          <w:pStyle w:val="TableParagraph"/>
                          <w:spacing w:before="4"/>
                          <w:rPr>
                            <w:sz w:val="19"/>
                          </w:rPr>
                        </w:pPr>
                      </w:p>
                      <w:p w14:paraId="65244DBA" w14:textId="77777777" w:rsidR="004A5527" w:rsidRDefault="00000000">
                        <w:pPr>
                          <w:pStyle w:val="TableParagraph"/>
                          <w:spacing w:before="1"/>
                          <w:ind w:left="87"/>
                          <w:rPr>
                            <w:sz w:val="13"/>
                          </w:rPr>
                        </w:pPr>
                        <w:r>
                          <w:rPr>
                            <w:sz w:val="13"/>
                          </w:rPr>
                          <w:t>Lorenzo Pérez, José Heriberto</w:t>
                        </w:r>
                      </w:p>
                    </w:tc>
                    <w:tc>
                      <w:tcPr>
                        <w:tcW w:w="1396" w:type="dxa"/>
                      </w:tcPr>
                      <w:p w14:paraId="3CC6C36B" w14:textId="77777777" w:rsidR="004A5527" w:rsidRDefault="00000000">
                        <w:pPr>
                          <w:pStyle w:val="TableParagraph"/>
                          <w:spacing w:before="74" w:line="242" w:lineRule="auto"/>
                          <w:ind w:left="88" w:right="309"/>
                          <w:rPr>
                            <w:sz w:val="13"/>
                          </w:rPr>
                        </w:pPr>
                        <w:r>
                          <w:rPr>
                            <w:sz w:val="13"/>
                          </w:rPr>
                          <w:t>Contaminación y amenazas al medioambiente</w:t>
                        </w:r>
                      </w:p>
                    </w:tc>
                    <w:tc>
                      <w:tcPr>
                        <w:tcW w:w="2093" w:type="dxa"/>
                      </w:tcPr>
                      <w:p w14:paraId="3043BA76" w14:textId="77777777" w:rsidR="004A5527" w:rsidRDefault="004A5527">
                        <w:pPr>
                          <w:pStyle w:val="TableParagraph"/>
                          <w:rPr>
                            <w:rFonts w:ascii="Times New Roman"/>
                            <w:sz w:val="12"/>
                          </w:rPr>
                        </w:pPr>
                      </w:p>
                    </w:tc>
                    <w:tc>
                      <w:tcPr>
                        <w:tcW w:w="1280" w:type="dxa"/>
                      </w:tcPr>
                      <w:p w14:paraId="31550B7F" w14:textId="77777777" w:rsidR="004A5527" w:rsidRDefault="004A5527">
                        <w:pPr>
                          <w:pStyle w:val="TableParagraph"/>
                          <w:spacing w:before="4"/>
                          <w:rPr>
                            <w:sz w:val="19"/>
                          </w:rPr>
                        </w:pPr>
                      </w:p>
                      <w:p w14:paraId="26A6DDAE" w14:textId="77777777" w:rsidR="004A5527" w:rsidRDefault="00000000">
                        <w:pPr>
                          <w:pStyle w:val="TableParagraph"/>
                          <w:spacing w:before="1"/>
                          <w:ind w:left="108" w:right="107"/>
                          <w:jc w:val="center"/>
                          <w:rPr>
                            <w:sz w:val="13"/>
                          </w:rPr>
                        </w:pPr>
                        <w:r>
                          <w:rPr>
                            <w:sz w:val="13"/>
                          </w:rPr>
                          <w:t>9788490422847</w:t>
                        </w:r>
                      </w:p>
                    </w:tc>
                    <w:tc>
                      <w:tcPr>
                        <w:tcW w:w="900" w:type="dxa"/>
                      </w:tcPr>
                      <w:p w14:paraId="6A932E2E" w14:textId="77777777" w:rsidR="004A5527" w:rsidRDefault="004A5527">
                        <w:pPr>
                          <w:pStyle w:val="TableParagraph"/>
                          <w:spacing w:before="4"/>
                          <w:rPr>
                            <w:sz w:val="19"/>
                          </w:rPr>
                        </w:pPr>
                      </w:p>
                      <w:p w14:paraId="2B5F8FFA" w14:textId="77777777" w:rsidR="004A5527" w:rsidRDefault="00000000">
                        <w:pPr>
                          <w:pStyle w:val="TableParagraph"/>
                          <w:spacing w:before="1"/>
                          <w:ind w:left="143" w:right="141"/>
                          <w:jc w:val="center"/>
                          <w:rPr>
                            <w:sz w:val="13"/>
                          </w:rPr>
                        </w:pPr>
                        <w:r>
                          <w:rPr>
                            <w:sz w:val="13"/>
                          </w:rPr>
                          <w:t>10,00</w:t>
                        </w:r>
                      </w:p>
                    </w:tc>
                  </w:tr>
                </w:tbl>
                <w:p w14:paraId="3BB18C90" w14:textId="77777777" w:rsidR="004A5527" w:rsidRDefault="004A5527">
                  <w:pPr>
                    <w:pStyle w:val="Textoindependiente"/>
                  </w:pPr>
                </w:p>
              </w:txbxContent>
            </v:textbox>
            <w10:anchorlock/>
          </v:shape>
        </w:pict>
      </w:r>
    </w:p>
    <w:p w14:paraId="67411EE6" w14:textId="77777777" w:rsidR="004A5527" w:rsidRDefault="004A5527">
      <w:pPr>
        <w:pStyle w:val="Textoindependiente"/>
        <w:rPr>
          <w:sz w:val="20"/>
        </w:rPr>
      </w:pPr>
    </w:p>
    <w:p w14:paraId="484B4854" w14:textId="77777777" w:rsidR="004A5527" w:rsidRDefault="004A5527">
      <w:pPr>
        <w:pStyle w:val="Textoindependiente"/>
        <w:rPr>
          <w:sz w:val="20"/>
        </w:rPr>
      </w:pPr>
    </w:p>
    <w:p w14:paraId="0B229224" w14:textId="77777777" w:rsidR="004A5527" w:rsidRDefault="004A5527">
      <w:pPr>
        <w:pStyle w:val="Textoindependiente"/>
        <w:spacing w:before="6"/>
        <w:rPr>
          <w:sz w:val="23"/>
        </w:rPr>
      </w:pPr>
    </w:p>
    <w:p w14:paraId="484D1777" w14:textId="77777777" w:rsidR="004A5527" w:rsidRDefault="00000000">
      <w:pPr>
        <w:ind w:left="7184" w:right="5861"/>
        <w:jc w:val="center"/>
        <w:rPr>
          <w:sz w:val="16"/>
        </w:rPr>
      </w:pPr>
      <w:r>
        <w:rPr>
          <w:sz w:val="16"/>
        </w:rPr>
        <w:t>-188-</w:t>
      </w:r>
    </w:p>
    <w:p w14:paraId="508A0666" w14:textId="77777777" w:rsidR="004A5527" w:rsidRDefault="004A5527">
      <w:pPr>
        <w:jc w:val="center"/>
        <w:rPr>
          <w:sz w:val="16"/>
        </w:rPr>
        <w:sectPr w:rsidR="004A5527" w:rsidSect="004F0784">
          <w:footerReference w:type="default" r:id="rId133"/>
          <w:pgSz w:w="16840" w:h="11900" w:orient="landscape"/>
          <w:pgMar w:top="1100" w:right="2420" w:bottom="280" w:left="960" w:header="0" w:footer="0" w:gutter="0"/>
          <w:cols w:space="720"/>
        </w:sectPr>
      </w:pPr>
    </w:p>
    <w:p w14:paraId="5A244C8C" w14:textId="77777777" w:rsidR="004A5527" w:rsidRDefault="00000000">
      <w:pPr>
        <w:pStyle w:val="Textoindependiente"/>
        <w:rPr>
          <w:sz w:val="20"/>
        </w:rPr>
      </w:pPr>
      <w:r>
        <w:pict w14:anchorId="309D2E92">
          <v:shape id="_x0000_s2063" type="#_x0000_t202" style="position:absolute;margin-left:19.5pt;margin-top:106pt;width:30.85pt;height:362.7pt;z-index:-311738368;mso-position-horizontal-relative:page;mso-position-vertical-relative:page" filled="f" stroked="f">
            <v:textbox style="layout-flow:vertical" inset="0,0,0,0">
              <w:txbxContent>
                <w:p w14:paraId="7B3B19DC"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3D997A5D" w14:textId="77777777" w:rsidR="004A5527" w:rsidRDefault="004A5527">
      <w:pPr>
        <w:pStyle w:val="Textoindependiente"/>
        <w:rPr>
          <w:sz w:val="20"/>
        </w:rPr>
      </w:pPr>
    </w:p>
    <w:p w14:paraId="43F82404" w14:textId="77777777" w:rsidR="004A5527" w:rsidRDefault="004A5527">
      <w:pPr>
        <w:pStyle w:val="Textoindependiente"/>
        <w:rPr>
          <w:sz w:val="20"/>
        </w:rPr>
      </w:pPr>
    </w:p>
    <w:p w14:paraId="218A8C51" w14:textId="77777777" w:rsidR="004A5527" w:rsidRDefault="004A5527">
      <w:pPr>
        <w:pStyle w:val="Textoindependiente"/>
        <w:spacing w:before="6"/>
        <w:rPr>
          <w:sz w:val="26"/>
        </w:rPr>
      </w:pPr>
    </w:p>
    <w:p w14:paraId="5B35B140" w14:textId="77777777" w:rsidR="004A5527" w:rsidRDefault="00000000">
      <w:pPr>
        <w:tabs>
          <w:tab w:val="left" w:pos="2697"/>
        </w:tabs>
        <w:ind w:left="105"/>
        <w:rPr>
          <w:sz w:val="20"/>
        </w:rPr>
      </w:pPr>
      <w:r>
        <w:rPr>
          <w:position w:val="51"/>
          <w:sz w:val="20"/>
        </w:rPr>
      </w:r>
      <w:r>
        <w:rPr>
          <w:position w:val="51"/>
          <w:sz w:val="20"/>
        </w:rPr>
        <w:pict w14:anchorId="270C364F">
          <v:shape id="_x0000_s2062"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5F7414D9" w14:textId="77777777">
                    <w:trPr>
                      <w:trHeight w:val="1291"/>
                    </w:trPr>
                    <w:tc>
                      <w:tcPr>
                        <w:tcW w:w="340" w:type="dxa"/>
                        <w:vMerge w:val="restart"/>
                        <w:tcBorders>
                          <w:left w:val="single" w:sz="6" w:space="0" w:color="000000"/>
                          <w:right w:val="single" w:sz="6" w:space="0" w:color="000000"/>
                        </w:tcBorders>
                        <w:textDirection w:val="tbRl"/>
                      </w:tcPr>
                      <w:p w14:paraId="57C3B28C"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09A579D5"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2C3F931B"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1DFB4B87" w14:textId="77777777" w:rsidR="004A5527" w:rsidRDefault="00000000">
                        <w:pPr>
                          <w:pStyle w:val="TableParagraph"/>
                          <w:spacing w:before="35"/>
                          <w:ind w:left="195"/>
                          <w:rPr>
                            <w:sz w:val="12"/>
                          </w:rPr>
                        </w:pPr>
                        <w:r>
                          <w:rPr>
                            <w:sz w:val="12"/>
                          </w:rPr>
                          <w:t>Página 190 / 202</w:t>
                        </w:r>
                      </w:p>
                    </w:tc>
                    <w:tc>
                      <w:tcPr>
                        <w:tcW w:w="197" w:type="dxa"/>
                        <w:vMerge w:val="restart"/>
                        <w:tcBorders>
                          <w:left w:val="single" w:sz="6" w:space="0" w:color="000000"/>
                          <w:bottom w:val="single" w:sz="6" w:space="0" w:color="000000"/>
                          <w:right w:val="single" w:sz="8" w:space="0" w:color="000000"/>
                        </w:tcBorders>
                        <w:textDirection w:val="tbRl"/>
                      </w:tcPr>
                      <w:p w14:paraId="4C8D2FEA"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62778E49" w14:textId="77777777">
                    <w:trPr>
                      <w:trHeight w:val="3589"/>
                    </w:trPr>
                    <w:tc>
                      <w:tcPr>
                        <w:tcW w:w="340" w:type="dxa"/>
                        <w:vMerge/>
                        <w:tcBorders>
                          <w:top w:val="nil"/>
                          <w:left w:val="single" w:sz="6" w:space="0" w:color="000000"/>
                          <w:right w:val="single" w:sz="6" w:space="0" w:color="000000"/>
                        </w:tcBorders>
                        <w:textDirection w:val="tbRl"/>
                      </w:tcPr>
                      <w:p w14:paraId="0350B7CE"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AA80DB0"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C21E717"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2BAB3925"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62BC0779" w14:textId="77777777" w:rsidR="004A5527" w:rsidRDefault="004A5527">
                        <w:pPr>
                          <w:rPr>
                            <w:sz w:val="2"/>
                            <w:szCs w:val="2"/>
                          </w:rPr>
                        </w:pPr>
                      </w:p>
                    </w:tc>
                  </w:tr>
                  <w:tr w:rsidR="004A5527" w14:paraId="131C019E" w14:textId="77777777">
                    <w:trPr>
                      <w:trHeight w:val="1621"/>
                    </w:trPr>
                    <w:tc>
                      <w:tcPr>
                        <w:tcW w:w="340" w:type="dxa"/>
                        <w:tcBorders>
                          <w:left w:val="single" w:sz="6" w:space="0" w:color="000000"/>
                        </w:tcBorders>
                        <w:textDirection w:val="tbRl"/>
                      </w:tcPr>
                      <w:p w14:paraId="1F9A84DA" w14:textId="77777777" w:rsidR="004A5527" w:rsidRDefault="00000000">
                        <w:pPr>
                          <w:pStyle w:val="TableParagraph"/>
                          <w:spacing w:before="37"/>
                          <w:ind w:left="260"/>
                          <w:rPr>
                            <w:sz w:val="12"/>
                          </w:rPr>
                        </w:pPr>
                        <w:r>
                          <w:rPr>
                            <w:sz w:val="12"/>
                          </w:rPr>
                          <w:t>09/01/2022 21:50:28</w:t>
                        </w:r>
                      </w:p>
                    </w:tc>
                    <w:tc>
                      <w:tcPr>
                        <w:tcW w:w="200" w:type="dxa"/>
                        <w:textDirection w:val="tbRl"/>
                      </w:tcPr>
                      <w:p w14:paraId="05E75C1E"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17C591DD"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11799026"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7F9BB281" w14:textId="77777777" w:rsidR="004A5527" w:rsidRDefault="004A5527">
                        <w:pPr>
                          <w:rPr>
                            <w:sz w:val="2"/>
                            <w:szCs w:val="2"/>
                          </w:rPr>
                        </w:pPr>
                      </w:p>
                    </w:tc>
                  </w:tr>
                </w:tbl>
                <w:p w14:paraId="3476BC87" w14:textId="77777777" w:rsidR="004A5527" w:rsidRDefault="004A5527">
                  <w:pPr>
                    <w:pStyle w:val="Textoindependiente"/>
                  </w:pPr>
                </w:p>
              </w:txbxContent>
            </v:textbox>
            <w10:anchorlock/>
          </v:shape>
        </w:pict>
      </w:r>
      <w:r>
        <w:rPr>
          <w:position w:val="51"/>
          <w:sz w:val="20"/>
        </w:rPr>
        <w:tab/>
      </w:r>
      <w:r>
        <w:rPr>
          <w:sz w:val="20"/>
        </w:rPr>
      </w:r>
      <w:r>
        <w:rPr>
          <w:sz w:val="20"/>
        </w:rPr>
        <w:pict w14:anchorId="1049BCDD">
          <v:shape id="_x0000_s2061" type="#_x0000_t202" style="width:469.75pt;height:300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73166853" w14:textId="77777777">
                    <w:trPr>
                      <w:trHeight w:val="147"/>
                    </w:trPr>
                    <w:tc>
                      <w:tcPr>
                        <w:tcW w:w="1508" w:type="dxa"/>
                        <w:tcBorders>
                          <w:bottom w:val="double" w:sz="1" w:space="0" w:color="000000"/>
                        </w:tcBorders>
                      </w:tcPr>
                      <w:p w14:paraId="7A6A8FB7"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65184D53"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705B4E14"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79CF48CD"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2028E446"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5BCA1863" w14:textId="77777777" w:rsidR="004A5527" w:rsidRDefault="00000000">
                        <w:pPr>
                          <w:pStyle w:val="TableParagraph"/>
                          <w:spacing w:line="127" w:lineRule="exact"/>
                          <w:ind w:left="145" w:right="141"/>
                          <w:jc w:val="center"/>
                          <w:rPr>
                            <w:sz w:val="13"/>
                          </w:rPr>
                        </w:pPr>
                        <w:r>
                          <w:rPr>
                            <w:sz w:val="13"/>
                          </w:rPr>
                          <w:t>Precio (€)</w:t>
                        </w:r>
                      </w:p>
                    </w:tc>
                  </w:tr>
                  <w:tr w:rsidR="004A5527" w14:paraId="6EE9BA3A" w14:textId="77777777">
                    <w:trPr>
                      <w:trHeight w:val="584"/>
                    </w:trPr>
                    <w:tc>
                      <w:tcPr>
                        <w:tcW w:w="1508" w:type="dxa"/>
                        <w:tcBorders>
                          <w:top w:val="double" w:sz="1" w:space="0" w:color="000000"/>
                        </w:tcBorders>
                      </w:tcPr>
                      <w:p w14:paraId="3DAD3A9A" w14:textId="77777777" w:rsidR="004A5527" w:rsidRDefault="00000000">
                        <w:pPr>
                          <w:pStyle w:val="TableParagraph"/>
                          <w:spacing w:line="129" w:lineRule="exact"/>
                          <w:ind w:left="87"/>
                          <w:rPr>
                            <w:sz w:val="13"/>
                          </w:rPr>
                        </w:pPr>
                        <w:r>
                          <w:rPr>
                            <w:sz w:val="13"/>
                          </w:rPr>
                          <w:t>Actuaciones entre el</w:t>
                        </w:r>
                      </w:p>
                      <w:p w14:paraId="39AE08ED" w14:textId="77777777" w:rsidR="004A5527" w:rsidRDefault="00000000">
                        <w:pPr>
                          <w:pStyle w:val="TableParagraph"/>
                          <w:spacing w:before="2"/>
                          <w:ind w:left="87"/>
                          <w:rPr>
                            <w:sz w:val="13"/>
                          </w:rPr>
                        </w:pPr>
                        <w:r>
                          <w:rPr>
                            <w:sz w:val="13"/>
                          </w:rPr>
                          <w:t>pinar y la población en</w:t>
                        </w:r>
                      </w:p>
                      <w:p w14:paraId="649943E9" w14:textId="77777777" w:rsidR="004A5527" w:rsidRDefault="00000000">
                        <w:pPr>
                          <w:pStyle w:val="TableParagraph"/>
                          <w:spacing w:before="1" w:line="150" w:lineRule="atLeast"/>
                          <w:ind w:left="87" w:right="343"/>
                          <w:rPr>
                            <w:sz w:val="13"/>
                          </w:rPr>
                        </w:pPr>
                        <w:r>
                          <w:rPr>
                            <w:sz w:val="13"/>
                          </w:rPr>
                          <w:t>la interfaz urbano- forestal</w:t>
                        </w:r>
                      </w:p>
                    </w:tc>
                    <w:tc>
                      <w:tcPr>
                        <w:tcW w:w="2209" w:type="dxa"/>
                        <w:tcBorders>
                          <w:top w:val="double" w:sz="1" w:space="0" w:color="000000"/>
                        </w:tcBorders>
                      </w:tcPr>
                      <w:p w14:paraId="66CF3D59" w14:textId="77777777" w:rsidR="004A5527" w:rsidRDefault="004A5527">
                        <w:pPr>
                          <w:pStyle w:val="TableParagraph"/>
                          <w:spacing w:before="10"/>
                          <w:rPr>
                            <w:sz w:val="17"/>
                          </w:rPr>
                        </w:pPr>
                      </w:p>
                      <w:p w14:paraId="37717B44" w14:textId="77777777" w:rsidR="004A5527" w:rsidRDefault="00000000">
                        <w:pPr>
                          <w:pStyle w:val="TableParagraph"/>
                          <w:ind w:left="87"/>
                          <w:rPr>
                            <w:sz w:val="13"/>
                          </w:rPr>
                        </w:pPr>
                        <w:r>
                          <w:rPr>
                            <w:sz w:val="13"/>
                          </w:rPr>
                          <w:t>Lorenzo Pérez, José Heriberto</w:t>
                        </w:r>
                      </w:p>
                    </w:tc>
                    <w:tc>
                      <w:tcPr>
                        <w:tcW w:w="1396" w:type="dxa"/>
                        <w:tcBorders>
                          <w:top w:val="double" w:sz="1" w:space="0" w:color="000000"/>
                        </w:tcBorders>
                      </w:tcPr>
                      <w:p w14:paraId="1792A3D1" w14:textId="77777777" w:rsidR="004A5527" w:rsidRDefault="00000000">
                        <w:pPr>
                          <w:pStyle w:val="TableParagraph"/>
                          <w:spacing w:before="56" w:line="242" w:lineRule="auto"/>
                          <w:ind w:left="88" w:right="309"/>
                          <w:rPr>
                            <w:sz w:val="13"/>
                          </w:rPr>
                        </w:pPr>
                        <w:r>
                          <w:rPr>
                            <w:sz w:val="13"/>
                          </w:rPr>
                          <w:t>Contaminación y amenazas al medioambiente</w:t>
                        </w:r>
                      </w:p>
                    </w:tc>
                    <w:tc>
                      <w:tcPr>
                        <w:tcW w:w="2093" w:type="dxa"/>
                        <w:tcBorders>
                          <w:top w:val="double" w:sz="1" w:space="0" w:color="000000"/>
                        </w:tcBorders>
                      </w:tcPr>
                      <w:p w14:paraId="6FA340AB" w14:textId="77777777" w:rsidR="004A5527" w:rsidRDefault="004A5527">
                        <w:pPr>
                          <w:pStyle w:val="TableParagraph"/>
                          <w:rPr>
                            <w:rFonts w:ascii="Times New Roman"/>
                            <w:sz w:val="12"/>
                          </w:rPr>
                        </w:pPr>
                      </w:p>
                    </w:tc>
                    <w:tc>
                      <w:tcPr>
                        <w:tcW w:w="1280" w:type="dxa"/>
                        <w:tcBorders>
                          <w:top w:val="double" w:sz="1" w:space="0" w:color="000000"/>
                        </w:tcBorders>
                      </w:tcPr>
                      <w:p w14:paraId="64F4E5B7" w14:textId="77777777" w:rsidR="004A5527" w:rsidRDefault="004A5527">
                        <w:pPr>
                          <w:pStyle w:val="TableParagraph"/>
                          <w:spacing w:before="10"/>
                          <w:rPr>
                            <w:sz w:val="17"/>
                          </w:rPr>
                        </w:pPr>
                      </w:p>
                      <w:p w14:paraId="221D9897" w14:textId="77777777" w:rsidR="004A5527" w:rsidRDefault="00000000">
                        <w:pPr>
                          <w:pStyle w:val="TableParagraph"/>
                          <w:ind w:left="108" w:right="107"/>
                          <w:jc w:val="center"/>
                          <w:rPr>
                            <w:sz w:val="13"/>
                          </w:rPr>
                        </w:pPr>
                        <w:r>
                          <w:rPr>
                            <w:sz w:val="13"/>
                          </w:rPr>
                          <w:t>9788490422854</w:t>
                        </w:r>
                      </w:p>
                    </w:tc>
                    <w:tc>
                      <w:tcPr>
                        <w:tcW w:w="900" w:type="dxa"/>
                        <w:tcBorders>
                          <w:top w:val="double" w:sz="1" w:space="0" w:color="000000"/>
                        </w:tcBorders>
                      </w:tcPr>
                      <w:p w14:paraId="64739D0A" w14:textId="77777777" w:rsidR="004A5527" w:rsidRDefault="004A5527">
                        <w:pPr>
                          <w:pStyle w:val="TableParagraph"/>
                          <w:spacing w:before="10"/>
                          <w:rPr>
                            <w:sz w:val="17"/>
                          </w:rPr>
                        </w:pPr>
                      </w:p>
                      <w:p w14:paraId="425C6DB6" w14:textId="77777777" w:rsidR="004A5527" w:rsidRDefault="00000000">
                        <w:pPr>
                          <w:pStyle w:val="TableParagraph"/>
                          <w:ind w:left="141" w:right="141"/>
                          <w:jc w:val="center"/>
                          <w:rPr>
                            <w:sz w:val="13"/>
                          </w:rPr>
                        </w:pPr>
                        <w:r>
                          <w:rPr>
                            <w:sz w:val="13"/>
                          </w:rPr>
                          <w:t>5,00</w:t>
                        </w:r>
                      </w:p>
                    </w:tc>
                  </w:tr>
                  <w:tr w:rsidR="004A5527" w14:paraId="7DA23118" w14:textId="77777777">
                    <w:trPr>
                      <w:trHeight w:val="602"/>
                    </w:trPr>
                    <w:tc>
                      <w:tcPr>
                        <w:tcW w:w="1508" w:type="dxa"/>
                      </w:tcPr>
                      <w:p w14:paraId="179A3E7B" w14:textId="77777777" w:rsidR="004A5527" w:rsidRDefault="00000000">
                        <w:pPr>
                          <w:pStyle w:val="TableParagraph"/>
                          <w:spacing w:line="242" w:lineRule="auto"/>
                          <w:ind w:left="87" w:right="162"/>
                          <w:rPr>
                            <w:sz w:val="13"/>
                          </w:rPr>
                        </w:pPr>
                        <w:r>
                          <w:rPr>
                            <w:sz w:val="13"/>
                          </w:rPr>
                          <w:t>Emprender desde la universidad: Asumiendo el reto de</w:t>
                        </w:r>
                      </w:p>
                      <w:p w14:paraId="135BAE75" w14:textId="77777777" w:rsidR="004A5527" w:rsidRDefault="00000000">
                        <w:pPr>
                          <w:pStyle w:val="TableParagraph"/>
                          <w:spacing w:line="132" w:lineRule="exact"/>
                          <w:ind w:left="87"/>
                          <w:rPr>
                            <w:sz w:val="13"/>
                          </w:rPr>
                        </w:pPr>
                        <w:r>
                          <w:rPr>
                            <w:sz w:val="13"/>
                          </w:rPr>
                          <w:t>los primeros pasos</w:t>
                        </w:r>
                      </w:p>
                    </w:tc>
                    <w:tc>
                      <w:tcPr>
                        <w:tcW w:w="2209" w:type="dxa"/>
                      </w:tcPr>
                      <w:p w14:paraId="3F4073B4" w14:textId="77777777" w:rsidR="004A5527" w:rsidRDefault="004A5527">
                        <w:pPr>
                          <w:pStyle w:val="TableParagraph"/>
                          <w:spacing w:before="4"/>
                          <w:rPr>
                            <w:sz w:val="19"/>
                          </w:rPr>
                        </w:pPr>
                      </w:p>
                      <w:p w14:paraId="26A398E2" w14:textId="77777777" w:rsidR="004A5527" w:rsidRDefault="00000000">
                        <w:pPr>
                          <w:pStyle w:val="TableParagraph"/>
                          <w:spacing w:before="1"/>
                          <w:ind w:left="87"/>
                          <w:rPr>
                            <w:sz w:val="13"/>
                          </w:rPr>
                        </w:pPr>
                        <w:r>
                          <w:rPr>
                            <w:sz w:val="13"/>
                          </w:rPr>
                          <w:t>Batista Canino, Rosa Mª</w:t>
                        </w:r>
                      </w:p>
                    </w:tc>
                    <w:tc>
                      <w:tcPr>
                        <w:tcW w:w="1396" w:type="dxa"/>
                      </w:tcPr>
                      <w:p w14:paraId="6D2CDD6E" w14:textId="77777777" w:rsidR="004A5527" w:rsidRDefault="004A5527">
                        <w:pPr>
                          <w:pStyle w:val="TableParagraph"/>
                          <w:spacing w:before="10"/>
                          <w:rPr>
                            <w:sz w:val="12"/>
                          </w:rPr>
                        </w:pPr>
                      </w:p>
                      <w:p w14:paraId="6D37C22A" w14:textId="77777777" w:rsidR="004A5527" w:rsidRDefault="00000000">
                        <w:pPr>
                          <w:pStyle w:val="TableParagraph"/>
                          <w:ind w:left="88" w:right="230"/>
                          <w:rPr>
                            <w:sz w:val="13"/>
                          </w:rPr>
                        </w:pPr>
                        <w:r>
                          <w:rPr>
                            <w:sz w:val="13"/>
                          </w:rPr>
                          <w:t>Emprendimiento y emprendedores</w:t>
                        </w:r>
                      </w:p>
                    </w:tc>
                    <w:tc>
                      <w:tcPr>
                        <w:tcW w:w="2093" w:type="dxa"/>
                      </w:tcPr>
                      <w:p w14:paraId="0F20B32E" w14:textId="77777777" w:rsidR="004A5527" w:rsidRDefault="004A5527">
                        <w:pPr>
                          <w:pStyle w:val="TableParagraph"/>
                          <w:rPr>
                            <w:rFonts w:ascii="Times New Roman"/>
                            <w:sz w:val="12"/>
                          </w:rPr>
                        </w:pPr>
                      </w:p>
                    </w:tc>
                    <w:tc>
                      <w:tcPr>
                        <w:tcW w:w="1280" w:type="dxa"/>
                      </w:tcPr>
                      <w:p w14:paraId="7486B12B" w14:textId="77777777" w:rsidR="004A5527" w:rsidRDefault="004A5527">
                        <w:pPr>
                          <w:pStyle w:val="TableParagraph"/>
                          <w:spacing w:before="4"/>
                          <w:rPr>
                            <w:sz w:val="19"/>
                          </w:rPr>
                        </w:pPr>
                      </w:p>
                      <w:p w14:paraId="6E47A712" w14:textId="77777777" w:rsidR="004A5527" w:rsidRDefault="00000000">
                        <w:pPr>
                          <w:pStyle w:val="TableParagraph"/>
                          <w:spacing w:before="1"/>
                          <w:ind w:left="108" w:right="107"/>
                          <w:jc w:val="center"/>
                          <w:rPr>
                            <w:sz w:val="13"/>
                          </w:rPr>
                        </w:pPr>
                        <w:r>
                          <w:rPr>
                            <w:sz w:val="13"/>
                          </w:rPr>
                          <w:t>9788490422472</w:t>
                        </w:r>
                      </w:p>
                    </w:tc>
                    <w:tc>
                      <w:tcPr>
                        <w:tcW w:w="900" w:type="dxa"/>
                      </w:tcPr>
                      <w:p w14:paraId="4DE13F78" w14:textId="77777777" w:rsidR="004A5527" w:rsidRDefault="004A5527">
                        <w:pPr>
                          <w:pStyle w:val="TableParagraph"/>
                          <w:spacing w:before="4"/>
                          <w:rPr>
                            <w:sz w:val="19"/>
                          </w:rPr>
                        </w:pPr>
                      </w:p>
                      <w:p w14:paraId="554CC804" w14:textId="77777777" w:rsidR="004A5527" w:rsidRDefault="00000000">
                        <w:pPr>
                          <w:pStyle w:val="TableParagraph"/>
                          <w:spacing w:before="1"/>
                          <w:ind w:left="141" w:right="141"/>
                          <w:jc w:val="center"/>
                          <w:rPr>
                            <w:sz w:val="13"/>
                          </w:rPr>
                        </w:pPr>
                        <w:r>
                          <w:rPr>
                            <w:sz w:val="13"/>
                          </w:rPr>
                          <w:t>0,00</w:t>
                        </w:r>
                      </w:p>
                    </w:tc>
                  </w:tr>
                  <w:tr w:rsidR="004A5527" w14:paraId="1D2B91B2" w14:textId="77777777">
                    <w:trPr>
                      <w:trHeight w:val="450"/>
                    </w:trPr>
                    <w:tc>
                      <w:tcPr>
                        <w:tcW w:w="1508" w:type="dxa"/>
                      </w:tcPr>
                      <w:p w14:paraId="52425849" w14:textId="77777777" w:rsidR="004A5527" w:rsidRDefault="00000000">
                        <w:pPr>
                          <w:pStyle w:val="TableParagraph"/>
                          <w:spacing w:line="147" w:lineRule="exact"/>
                          <w:ind w:left="87"/>
                          <w:rPr>
                            <w:sz w:val="13"/>
                          </w:rPr>
                        </w:pPr>
                        <w:r>
                          <w:rPr>
                            <w:sz w:val="13"/>
                          </w:rPr>
                          <w:t>Poder,</w:t>
                        </w:r>
                      </w:p>
                      <w:p w14:paraId="5641B804" w14:textId="77777777" w:rsidR="004A5527" w:rsidRDefault="00000000">
                        <w:pPr>
                          <w:pStyle w:val="TableParagraph"/>
                          <w:spacing w:before="1" w:line="150" w:lineRule="atLeast"/>
                          <w:ind w:left="87" w:right="357"/>
                          <w:rPr>
                            <w:sz w:val="13"/>
                          </w:rPr>
                        </w:pPr>
                        <w:r>
                          <w:rPr>
                            <w:sz w:val="13"/>
                          </w:rPr>
                          <w:t>comunicaciones y propaganda</w:t>
                        </w:r>
                      </w:p>
                    </w:tc>
                    <w:tc>
                      <w:tcPr>
                        <w:tcW w:w="2209" w:type="dxa"/>
                      </w:tcPr>
                      <w:p w14:paraId="323D66F1" w14:textId="77777777" w:rsidR="004A5527" w:rsidRDefault="00000000">
                        <w:pPr>
                          <w:pStyle w:val="TableParagraph"/>
                          <w:spacing w:before="72" w:line="242" w:lineRule="auto"/>
                          <w:ind w:left="87" w:right="79"/>
                          <w:rPr>
                            <w:sz w:val="13"/>
                          </w:rPr>
                        </w:pPr>
                        <w:r>
                          <w:rPr>
                            <w:sz w:val="13"/>
                          </w:rPr>
                          <w:t>Ponce Marrero, Javier; Fernanda Rollo, Maria</w:t>
                        </w:r>
                      </w:p>
                    </w:tc>
                    <w:tc>
                      <w:tcPr>
                        <w:tcW w:w="1396" w:type="dxa"/>
                      </w:tcPr>
                      <w:p w14:paraId="78A2FE32" w14:textId="77777777" w:rsidR="004A5527" w:rsidRDefault="004A5527">
                        <w:pPr>
                          <w:pStyle w:val="TableParagraph"/>
                          <w:spacing w:before="10"/>
                          <w:rPr>
                            <w:sz w:val="12"/>
                          </w:rPr>
                        </w:pPr>
                      </w:p>
                      <w:p w14:paraId="1FFEAB6B" w14:textId="77777777" w:rsidR="004A5527" w:rsidRDefault="00000000">
                        <w:pPr>
                          <w:pStyle w:val="TableParagraph"/>
                          <w:ind w:left="88"/>
                          <w:rPr>
                            <w:sz w:val="13"/>
                          </w:rPr>
                        </w:pPr>
                        <w:r>
                          <w:rPr>
                            <w:sz w:val="13"/>
                          </w:rPr>
                          <w:t>Historia de Europa</w:t>
                        </w:r>
                      </w:p>
                    </w:tc>
                    <w:tc>
                      <w:tcPr>
                        <w:tcW w:w="2093" w:type="dxa"/>
                      </w:tcPr>
                      <w:p w14:paraId="0802E70A" w14:textId="77777777" w:rsidR="004A5527" w:rsidRDefault="004A5527">
                        <w:pPr>
                          <w:pStyle w:val="TableParagraph"/>
                          <w:rPr>
                            <w:rFonts w:ascii="Times New Roman"/>
                            <w:sz w:val="12"/>
                          </w:rPr>
                        </w:pPr>
                      </w:p>
                    </w:tc>
                    <w:tc>
                      <w:tcPr>
                        <w:tcW w:w="1280" w:type="dxa"/>
                      </w:tcPr>
                      <w:p w14:paraId="726622D4" w14:textId="77777777" w:rsidR="004A5527" w:rsidRDefault="004A5527">
                        <w:pPr>
                          <w:pStyle w:val="TableParagraph"/>
                          <w:spacing w:before="10"/>
                          <w:rPr>
                            <w:sz w:val="12"/>
                          </w:rPr>
                        </w:pPr>
                      </w:p>
                      <w:p w14:paraId="535301B2" w14:textId="77777777" w:rsidR="004A5527" w:rsidRDefault="00000000">
                        <w:pPr>
                          <w:pStyle w:val="TableParagraph"/>
                          <w:ind w:left="108" w:right="107"/>
                          <w:jc w:val="center"/>
                          <w:rPr>
                            <w:sz w:val="13"/>
                          </w:rPr>
                        </w:pPr>
                        <w:r>
                          <w:rPr>
                            <w:sz w:val="13"/>
                          </w:rPr>
                          <w:t>9788490422809</w:t>
                        </w:r>
                      </w:p>
                    </w:tc>
                    <w:tc>
                      <w:tcPr>
                        <w:tcW w:w="900" w:type="dxa"/>
                      </w:tcPr>
                      <w:p w14:paraId="3274EC0C" w14:textId="77777777" w:rsidR="004A5527" w:rsidRDefault="004A5527">
                        <w:pPr>
                          <w:pStyle w:val="TableParagraph"/>
                          <w:spacing w:before="10"/>
                          <w:rPr>
                            <w:sz w:val="12"/>
                          </w:rPr>
                        </w:pPr>
                      </w:p>
                      <w:p w14:paraId="4A904ECB" w14:textId="77777777" w:rsidR="004A5527" w:rsidRDefault="00000000">
                        <w:pPr>
                          <w:pStyle w:val="TableParagraph"/>
                          <w:ind w:left="143" w:right="141"/>
                          <w:jc w:val="center"/>
                          <w:rPr>
                            <w:sz w:val="13"/>
                          </w:rPr>
                        </w:pPr>
                        <w:r>
                          <w:rPr>
                            <w:sz w:val="13"/>
                          </w:rPr>
                          <w:t>10,00</w:t>
                        </w:r>
                      </w:p>
                    </w:tc>
                  </w:tr>
                  <w:tr w:rsidR="004A5527" w14:paraId="49A82427" w14:textId="77777777">
                    <w:trPr>
                      <w:trHeight w:val="450"/>
                    </w:trPr>
                    <w:tc>
                      <w:tcPr>
                        <w:tcW w:w="1508" w:type="dxa"/>
                      </w:tcPr>
                      <w:p w14:paraId="2B812C3D" w14:textId="77777777" w:rsidR="004A5527" w:rsidRDefault="00000000">
                        <w:pPr>
                          <w:pStyle w:val="TableParagraph"/>
                          <w:spacing w:line="147" w:lineRule="exact"/>
                          <w:ind w:left="87"/>
                          <w:rPr>
                            <w:sz w:val="13"/>
                          </w:rPr>
                        </w:pPr>
                        <w:r>
                          <w:rPr>
                            <w:sz w:val="13"/>
                          </w:rPr>
                          <w:t>Poder,</w:t>
                        </w:r>
                      </w:p>
                      <w:p w14:paraId="158ADA15" w14:textId="77777777" w:rsidR="004A5527" w:rsidRDefault="00000000">
                        <w:pPr>
                          <w:pStyle w:val="TableParagraph"/>
                          <w:spacing w:before="1" w:line="150" w:lineRule="atLeast"/>
                          <w:ind w:left="87" w:right="357"/>
                          <w:rPr>
                            <w:sz w:val="13"/>
                          </w:rPr>
                        </w:pPr>
                        <w:r>
                          <w:rPr>
                            <w:sz w:val="13"/>
                          </w:rPr>
                          <w:t>comunicaciones y propaganda</w:t>
                        </w:r>
                      </w:p>
                    </w:tc>
                    <w:tc>
                      <w:tcPr>
                        <w:tcW w:w="2209" w:type="dxa"/>
                      </w:tcPr>
                      <w:p w14:paraId="0ADD1AC5" w14:textId="77777777" w:rsidR="004A5527" w:rsidRDefault="00000000">
                        <w:pPr>
                          <w:pStyle w:val="TableParagraph"/>
                          <w:spacing w:before="72" w:line="242" w:lineRule="auto"/>
                          <w:ind w:left="87" w:right="79"/>
                          <w:rPr>
                            <w:sz w:val="13"/>
                          </w:rPr>
                        </w:pPr>
                        <w:r>
                          <w:rPr>
                            <w:sz w:val="13"/>
                          </w:rPr>
                          <w:t>Ponce Marrero, Javier; Fernanda Rollo, Maria</w:t>
                        </w:r>
                      </w:p>
                    </w:tc>
                    <w:tc>
                      <w:tcPr>
                        <w:tcW w:w="1396" w:type="dxa"/>
                      </w:tcPr>
                      <w:p w14:paraId="5F58A173" w14:textId="77777777" w:rsidR="004A5527" w:rsidRDefault="004A5527">
                        <w:pPr>
                          <w:pStyle w:val="TableParagraph"/>
                          <w:spacing w:before="10"/>
                          <w:rPr>
                            <w:sz w:val="12"/>
                          </w:rPr>
                        </w:pPr>
                      </w:p>
                      <w:p w14:paraId="6636A738" w14:textId="77777777" w:rsidR="004A5527" w:rsidRDefault="00000000">
                        <w:pPr>
                          <w:pStyle w:val="TableParagraph"/>
                          <w:ind w:left="88"/>
                          <w:rPr>
                            <w:sz w:val="13"/>
                          </w:rPr>
                        </w:pPr>
                        <w:r>
                          <w:rPr>
                            <w:sz w:val="13"/>
                          </w:rPr>
                          <w:t>Historia de Europa</w:t>
                        </w:r>
                      </w:p>
                    </w:tc>
                    <w:tc>
                      <w:tcPr>
                        <w:tcW w:w="2093" w:type="dxa"/>
                      </w:tcPr>
                      <w:p w14:paraId="59BA0581" w14:textId="77777777" w:rsidR="004A5527" w:rsidRDefault="004A5527">
                        <w:pPr>
                          <w:pStyle w:val="TableParagraph"/>
                          <w:rPr>
                            <w:rFonts w:ascii="Times New Roman"/>
                            <w:sz w:val="12"/>
                          </w:rPr>
                        </w:pPr>
                      </w:p>
                    </w:tc>
                    <w:tc>
                      <w:tcPr>
                        <w:tcW w:w="1280" w:type="dxa"/>
                      </w:tcPr>
                      <w:p w14:paraId="507210DC" w14:textId="77777777" w:rsidR="004A5527" w:rsidRDefault="004A5527">
                        <w:pPr>
                          <w:pStyle w:val="TableParagraph"/>
                          <w:spacing w:before="10"/>
                          <w:rPr>
                            <w:sz w:val="12"/>
                          </w:rPr>
                        </w:pPr>
                      </w:p>
                      <w:p w14:paraId="42FDB072" w14:textId="77777777" w:rsidR="004A5527" w:rsidRDefault="00000000">
                        <w:pPr>
                          <w:pStyle w:val="TableParagraph"/>
                          <w:ind w:left="108" w:right="107"/>
                          <w:jc w:val="center"/>
                          <w:rPr>
                            <w:sz w:val="13"/>
                          </w:rPr>
                        </w:pPr>
                        <w:r>
                          <w:rPr>
                            <w:sz w:val="13"/>
                          </w:rPr>
                          <w:t>9788490422816</w:t>
                        </w:r>
                      </w:p>
                    </w:tc>
                    <w:tc>
                      <w:tcPr>
                        <w:tcW w:w="900" w:type="dxa"/>
                      </w:tcPr>
                      <w:p w14:paraId="1966EE2B" w14:textId="77777777" w:rsidR="004A5527" w:rsidRDefault="004A5527">
                        <w:pPr>
                          <w:pStyle w:val="TableParagraph"/>
                          <w:spacing w:before="10"/>
                          <w:rPr>
                            <w:sz w:val="12"/>
                          </w:rPr>
                        </w:pPr>
                      </w:p>
                      <w:p w14:paraId="1CCB988D" w14:textId="77777777" w:rsidR="004A5527" w:rsidRDefault="00000000">
                        <w:pPr>
                          <w:pStyle w:val="TableParagraph"/>
                          <w:ind w:left="141" w:right="141"/>
                          <w:jc w:val="center"/>
                          <w:rPr>
                            <w:sz w:val="13"/>
                          </w:rPr>
                        </w:pPr>
                        <w:r>
                          <w:rPr>
                            <w:sz w:val="13"/>
                          </w:rPr>
                          <w:t>6,00</w:t>
                        </w:r>
                      </w:p>
                    </w:tc>
                  </w:tr>
                  <w:tr w:rsidR="004A5527" w14:paraId="4E4A4E66" w14:textId="77777777">
                    <w:trPr>
                      <w:trHeight w:val="450"/>
                    </w:trPr>
                    <w:tc>
                      <w:tcPr>
                        <w:tcW w:w="1508" w:type="dxa"/>
                      </w:tcPr>
                      <w:p w14:paraId="527FB838" w14:textId="77777777" w:rsidR="004A5527" w:rsidRDefault="00000000">
                        <w:pPr>
                          <w:pStyle w:val="TableParagraph"/>
                          <w:spacing w:line="242" w:lineRule="auto"/>
                          <w:ind w:left="87" w:right="357"/>
                          <w:rPr>
                            <w:sz w:val="13"/>
                          </w:rPr>
                        </w:pPr>
                        <w:r>
                          <w:rPr>
                            <w:sz w:val="13"/>
                          </w:rPr>
                          <w:t>Poder, comunicaciones y</w:t>
                        </w:r>
                      </w:p>
                      <w:p w14:paraId="08CB2433" w14:textId="77777777" w:rsidR="004A5527" w:rsidRDefault="00000000">
                        <w:pPr>
                          <w:pStyle w:val="TableParagraph"/>
                          <w:spacing w:line="130" w:lineRule="exact"/>
                          <w:ind w:left="87"/>
                          <w:rPr>
                            <w:sz w:val="13"/>
                          </w:rPr>
                        </w:pPr>
                        <w:r>
                          <w:rPr>
                            <w:sz w:val="13"/>
                          </w:rPr>
                          <w:t>propaganda</w:t>
                        </w:r>
                      </w:p>
                    </w:tc>
                    <w:tc>
                      <w:tcPr>
                        <w:tcW w:w="2209" w:type="dxa"/>
                      </w:tcPr>
                      <w:p w14:paraId="7438628F" w14:textId="77777777" w:rsidR="004A5527" w:rsidRDefault="00000000">
                        <w:pPr>
                          <w:pStyle w:val="TableParagraph"/>
                          <w:spacing w:before="74"/>
                          <w:ind w:left="87" w:right="79"/>
                          <w:rPr>
                            <w:sz w:val="13"/>
                          </w:rPr>
                        </w:pPr>
                        <w:r>
                          <w:rPr>
                            <w:sz w:val="13"/>
                          </w:rPr>
                          <w:t>Ponce Marrero, Javier; Fernanda Rollo, Maria</w:t>
                        </w:r>
                      </w:p>
                    </w:tc>
                    <w:tc>
                      <w:tcPr>
                        <w:tcW w:w="1396" w:type="dxa"/>
                      </w:tcPr>
                      <w:p w14:paraId="322A0455" w14:textId="77777777" w:rsidR="004A5527" w:rsidRDefault="004A5527">
                        <w:pPr>
                          <w:pStyle w:val="TableParagraph"/>
                          <w:spacing w:before="10"/>
                          <w:rPr>
                            <w:sz w:val="12"/>
                          </w:rPr>
                        </w:pPr>
                      </w:p>
                      <w:p w14:paraId="10F4F870" w14:textId="77777777" w:rsidR="004A5527" w:rsidRDefault="00000000">
                        <w:pPr>
                          <w:pStyle w:val="TableParagraph"/>
                          <w:ind w:left="88"/>
                          <w:rPr>
                            <w:sz w:val="13"/>
                          </w:rPr>
                        </w:pPr>
                        <w:r>
                          <w:rPr>
                            <w:sz w:val="13"/>
                          </w:rPr>
                          <w:t>Historia de Europa</w:t>
                        </w:r>
                      </w:p>
                    </w:tc>
                    <w:tc>
                      <w:tcPr>
                        <w:tcW w:w="2093" w:type="dxa"/>
                      </w:tcPr>
                      <w:p w14:paraId="20EBA613" w14:textId="77777777" w:rsidR="004A5527" w:rsidRDefault="004A5527">
                        <w:pPr>
                          <w:pStyle w:val="TableParagraph"/>
                          <w:rPr>
                            <w:rFonts w:ascii="Times New Roman"/>
                            <w:sz w:val="12"/>
                          </w:rPr>
                        </w:pPr>
                      </w:p>
                    </w:tc>
                    <w:tc>
                      <w:tcPr>
                        <w:tcW w:w="1280" w:type="dxa"/>
                      </w:tcPr>
                      <w:p w14:paraId="0B4EE206" w14:textId="77777777" w:rsidR="004A5527" w:rsidRDefault="004A5527">
                        <w:pPr>
                          <w:pStyle w:val="TableParagraph"/>
                          <w:spacing w:before="10"/>
                          <w:rPr>
                            <w:sz w:val="12"/>
                          </w:rPr>
                        </w:pPr>
                      </w:p>
                      <w:p w14:paraId="6C41BFB7" w14:textId="77777777" w:rsidR="004A5527" w:rsidRDefault="00000000">
                        <w:pPr>
                          <w:pStyle w:val="TableParagraph"/>
                          <w:ind w:left="108" w:right="107"/>
                          <w:jc w:val="center"/>
                          <w:rPr>
                            <w:sz w:val="13"/>
                          </w:rPr>
                        </w:pPr>
                        <w:r>
                          <w:rPr>
                            <w:sz w:val="13"/>
                          </w:rPr>
                          <w:t>9788490422823</w:t>
                        </w:r>
                      </w:p>
                    </w:tc>
                    <w:tc>
                      <w:tcPr>
                        <w:tcW w:w="900" w:type="dxa"/>
                      </w:tcPr>
                      <w:p w14:paraId="3164D0E2" w14:textId="77777777" w:rsidR="004A5527" w:rsidRDefault="004A5527">
                        <w:pPr>
                          <w:pStyle w:val="TableParagraph"/>
                          <w:spacing w:before="10"/>
                          <w:rPr>
                            <w:sz w:val="12"/>
                          </w:rPr>
                        </w:pPr>
                      </w:p>
                      <w:p w14:paraId="03AE3C41" w14:textId="77777777" w:rsidR="004A5527" w:rsidRDefault="00000000">
                        <w:pPr>
                          <w:pStyle w:val="TableParagraph"/>
                          <w:ind w:left="141" w:right="141"/>
                          <w:jc w:val="center"/>
                          <w:rPr>
                            <w:sz w:val="13"/>
                          </w:rPr>
                        </w:pPr>
                        <w:r>
                          <w:rPr>
                            <w:sz w:val="13"/>
                          </w:rPr>
                          <w:t>3,00</w:t>
                        </w:r>
                      </w:p>
                    </w:tc>
                  </w:tr>
                  <w:tr w:rsidR="004A5527" w14:paraId="4BED17E0" w14:textId="77777777">
                    <w:trPr>
                      <w:trHeight w:val="602"/>
                    </w:trPr>
                    <w:tc>
                      <w:tcPr>
                        <w:tcW w:w="1508" w:type="dxa"/>
                      </w:tcPr>
                      <w:p w14:paraId="13AE6F28" w14:textId="77777777" w:rsidR="004A5527" w:rsidRDefault="00000000">
                        <w:pPr>
                          <w:pStyle w:val="TableParagraph"/>
                          <w:spacing w:line="242" w:lineRule="auto"/>
                          <w:ind w:left="87" w:right="234"/>
                          <w:rPr>
                            <w:sz w:val="13"/>
                          </w:rPr>
                        </w:pPr>
                        <w:r>
                          <w:rPr>
                            <w:sz w:val="13"/>
                          </w:rPr>
                          <w:t>Diseño de un objeto para fabricar por</w:t>
                        </w:r>
                      </w:p>
                      <w:p w14:paraId="25EB0BAD" w14:textId="77777777" w:rsidR="004A5527" w:rsidRDefault="00000000">
                        <w:pPr>
                          <w:pStyle w:val="TableParagraph"/>
                          <w:spacing w:line="150" w:lineRule="atLeast"/>
                          <w:ind w:left="87" w:right="429"/>
                          <w:rPr>
                            <w:sz w:val="13"/>
                          </w:rPr>
                        </w:pPr>
                        <w:r>
                          <w:rPr>
                            <w:sz w:val="13"/>
                          </w:rPr>
                          <w:t>conformación de chapa metálica</w:t>
                        </w:r>
                      </w:p>
                    </w:tc>
                    <w:tc>
                      <w:tcPr>
                        <w:tcW w:w="2209" w:type="dxa"/>
                      </w:tcPr>
                      <w:p w14:paraId="452BC3E3" w14:textId="77777777" w:rsidR="004A5527" w:rsidRDefault="00000000">
                        <w:pPr>
                          <w:pStyle w:val="TableParagraph"/>
                          <w:spacing w:line="242" w:lineRule="auto"/>
                          <w:ind w:left="87" w:right="79"/>
                          <w:rPr>
                            <w:sz w:val="13"/>
                          </w:rPr>
                        </w:pPr>
                        <w:r>
                          <w:rPr>
                            <w:sz w:val="13"/>
                          </w:rPr>
                          <w:t>Hernández Rodríguez, Claudio Daniel; Taboada Margalejo,</w:t>
                        </w:r>
                      </w:p>
                      <w:p w14:paraId="3B06C5B7" w14:textId="77777777" w:rsidR="004A5527" w:rsidRDefault="00000000">
                        <w:pPr>
                          <w:pStyle w:val="TableParagraph"/>
                          <w:spacing w:line="150" w:lineRule="atLeast"/>
                          <w:ind w:left="87" w:right="79"/>
                          <w:rPr>
                            <w:sz w:val="13"/>
                          </w:rPr>
                        </w:pPr>
                        <w:r>
                          <w:rPr>
                            <w:sz w:val="13"/>
                          </w:rPr>
                          <w:t>Eduardo Alberto; Marrero Alemán, María Dolor</w:t>
                        </w:r>
                      </w:p>
                    </w:tc>
                    <w:tc>
                      <w:tcPr>
                        <w:tcW w:w="1396" w:type="dxa"/>
                      </w:tcPr>
                      <w:p w14:paraId="0DDBC6B0" w14:textId="77777777" w:rsidR="004A5527" w:rsidRDefault="004A5527">
                        <w:pPr>
                          <w:pStyle w:val="TableParagraph"/>
                          <w:spacing w:before="4"/>
                          <w:rPr>
                            <w:sz w:val="19"/>
                          </w:rPr>
                        </w:pPr>
                      </w:p>
                      <w:p w14:paraId="4362132C" w14:textId="77777777" w:rsidR="004A5527" w:rsidRDefault="00000000">
                        <w:pPr>
                          <w:pStyle w:val="TableParagraph"/>
                          <w:spacing w:before="1"/>
                          <w:ind w:left="88"/>
                          <w:rPr>
                            <w:sz w:val="13"/>
                          </w:rPr>
                        </w:pPr>
                        <w:r>
                          <w:rPr>
                            <w:sz w:val="13"/>
                          </w:rPr>
                          <w:t>Diseño técnico</w:t>
                        </w:r>
                      </w:p>
                    </w:tc>
                    <w:tc>
                      <w:tcPr>
                        <w:tcW w:w="2093" w:type="dxa"/>
                      </w:tcPr>
                      <w:p w14:paraId="24865288" w14:textId="77777777" w:rsidR="004A5527" w:rsidRDefault="004A5527">
                        <w:pPr>
                          <w:pStyle w:val="TableParagraph"/>
                          <w:spacing w:before="10"/>
                          <w:rPr>
                            <w:sz w:val="12"/>
                          </w:rPr>
                        </w:pPr>
                      </w:p>
                      <w:p w14:paraId="5018F330" w14:textId="77777777" w:rsidR="004A5527" w:rsidRDefault="00000000">
                        <w:pPr>
                          <w:pStyle w:val="TableParagraph"/>
                          <w:spacing w:line="242" w:lineRule="auto"/>
                          <w:ind w:left="86" w:right="416"/>
                          <w:rPr>
                            <w:sz w:val="13"/>
                          </w:rPr>
                        </w:pPr>
                        <w:r>
                          <w:rPr>
                            <w:sz w:val="13"/>
                          </w:rPr>
                          <w:t>Cuadernos de Innovación educativa: Serie interactiva</w:t>
                        </w:r>
                      </w:p>
                    </w:tc>
                    <w:tc>
                      <w:tcPr>
                        <w:tcW w:w="1280" w:type="dxa"/>
                      </w:tcPr>
                      <w:p w14:paraId="683652B9" w14:textId="77777777" w:rsidR="004A5527" w:rsidRDefault="004A5527">
                        <w:pPr>
                          <w:pStyle w:val="TableParagraph"/>
                          <w:spacing w:before="4"/>
                          <w:rPr>
                            <w:sz w:val="19"/>
                          </w:rPr>
                        </w:pPr>
                      </w:p>
                      <w:p w14:paraId="07107EB1" w14:textId="77777777" w:rsidR="004A5527" w:rsidRDefault="00000000">
                        <w:pPr>
                          <w:pStyle w:val="TableParagraph"/>
                          <w:spacing w:before="1"/>
                          <w:ind w:left="108" w:right="107"/>
                          <w:jc w:val="center"/>
                          <w:rPr>
                            <w:sz w:val="13"/>
                          </w:rPr>
                        </w:pPr>
                        <w:r>
                          <w:rPr>
                            <w:sz w:val="13"/>
                          </w:rPr>
                          <w:t>9788490422861</w:t>
                        </w:r>
                      </w:p>
                    </w:tc>
                    <w:tc>
                      <w:tcPr>
                        <w:tcW w:w="900" w:type="dxa"/>
                      </w:tcPr>
                      <w:p w14:paraId="1ED90CF7" w14:textId="77777777" w:rsidR="004A5527" w:rsidRDefault="004A5527">
                        <w:pPr>
                          <w:pStyle w:val="TableParagraph"/>
                          <w:spacing w:before="4"/>
                          <w:rPr>
                            <w:sz w:val="19"/>
                          </w:rPr>
                        </w:pPr>
                      </w:p>
                      <w:p w14:paraId="07D33035" w14:textId="77777777" w:rsidR="004A5527" w:rsidRDefault="00000000">
                        <w:pPr>
                          <w:pStyle w:val="TableParagraph"/>
                          <w:spacing w:before="1"/>
                          <w:ind w:left="141" w:right="141"/>
                          <w:jc w:val="center"/>
                          <w:rPr>
                            <w:sz w:val="13"/>
                          </w:rPr>
                        </w:pPr>
                        <w:r>
                          <w:rPr>
                            <w:sz w:val="13"/>
                          </w:rPr>
                          <w:t>3,00</w:t>
                        </w:r>
                      </w:p>
                    </w:tc>
                  </w:tr>
                  <w:tr w:rsidR="004A5527" w14:paraId="63719ADB" w14:textId="77777777">
                    <w:trPr>
                      <w:trHeight w:val="602"/>
                    </w:trPr>
                    <w:tc>
                      <w:tcPr>
                        <w:tcW w:w="1508" w:type="dxa"/>
                      </w:tcPr>
                      <w:p w14:paraId="61B9D62C" w14:textId="77777777" w:rsidR="004A5527" w:rsidRDefault="00000000">
                        <w:pPr>
                          <w:pStyle w:val="TableParagraph"/>
                          <w:spacing w:line="242" w:lineRule="auto"/>
                          <w:ind w:left="87" w:right="205"/>
                          <w:rPr>
                            <w:sz w:val="13"/>
                          </w:rPr>
                        </w:pPr>
                        <w:r>
                          <w:rPr>
                            <w:sz w:val="13"/>
                          </w:rPr>
                          <w:t>Inventario del Patrimonio</w:t>
                        </w:r>
                      </w:p>
                      <w:p w14:paraId="315A421B" w14:textId="77777777" w:rsidR="004A5527" w:rsidRDefault="00000000">
                        <w:pPr>
                          <w:pStyle w:val="TableParagraph"/>
                          <w:spacing w:line="150" w:lineRule="atLeast"/>
                          <w:ind w:left="87" w:right="350"/>
                          <w:rPr>
                            <w:sz w:val="13"/>
                          </w:rPr>
                        </w:pPr>
                        <w:r>
                          <w:rPr>
                            <w:sz w:val="13"/>
                          </w:rPr>
                          <w:t>Troglodítico de La Palma</w:t>
                        </w:r>
                      </w:p>
                    </w:tc>
                    <w:tc>
                      <w:tcPr>
                        <w:tcW w:w="2209" w:type="dxa"/>
                      </w:tcPr>
                      <w:p w14:paraId="6EA6E3C4" w14:textId="77777777" w:rsidR="004A5527" w:rsidRDefault="00000000">
                        <w:pPr>
                          <w:pStyle w:val="TableParagraph"/>
                          <w:spacing w:before="74" w:line="242" w:lineRule="auto"/>
                          <w:ind w:left="87" w:right="452"/>
                          <w:jc w:val="both"/>
                          <w:rPr>
                            <w:sz w:val="13"/>
                          </w:rPr>
                        </w:pPr>
                        <w:r>
                          <w:rPr>
                            <w:sz w:val="13"/>
                          </w:rPr>
                          <w:t>Santana Rodríguez, Ricardo Javier; Pérez Luzardo, José Manuel</w:t>
                        </w:r>
                      </w:p>
                    </w:tc>
                    <w:tc>
                      <w:tcPr>
                        <w:tcW w:w="1396" w:type="dxa"/>
                      </w:tcPr>
                      <w:p w14:paraId="137CCDDE" w14:textId="77777777" w:rsidR="004A5527" w:rsidRDefault="004A5527">
                        <w:pPr>
                          <w:pStyle w:val="TableParagraph"/>
                          <w:spacing w:before="10"/>
                          <w:rPr>
                            <w:sz w:val="12"/>
                          </w:rPr>
                        </w:pPr>
                      </w:p>
                      <w:p w14:paraId="35F27446" w14:textId="77777777" w:rsidR="004A5527" w:rsidRDefault="00000000">
                        <w:pPr>
                          <w:pStyle w:val="TableParagraph"/>
                          <w:spacing w:line="242" w:lineRule="auto"/>
                          <w:ind w:left="88" w:right="71"/>
                          <w:rPr>
                            <w:sz w:val="13"/>
                          </w:rPr>
                        </w:pPr>
                        <w:r>
                          <w:rPr>
                            <w:sz w:val="13"/>
                          </w:rPr>
                          <w:t>Construcción de edificios y materiales</w:t>
                        </w:r>
                      </w:p>
                    </w:tc>
                    <w:tc>
                      <w:tcPr>
                        <w:tcW w:w="2093" w:type="dxa"/>
                      </w:tcPr>
                      <w:p w14:paraId="316364DE" w14:textId="77777777" w:rsidR="004A5527" w:rsidRDefault="004A5527">
                        <w:pPr>
                          <w:pStyle w:val="TableParagraph"/>
                          <w:rPr>
                            <w:rFonts w:ascii="Times New Roman"/>
                            <w:sz w:val="12"/>
                          </w:rPr>
                        </w:pPr>
                      </w:p>
                    </w:tc>
                    <w:tc>
                      <w:tcPr>
                        <w:tcW w:w="1280" w:type="dxa"/>
                      </w:tcPr>
                      <w:p w14:paraId="4D215E68" w14:textId="77777777" w:rsidR="004A5527" w:rsidRDefault="004A5527">
                        <w:pPr>
                          <w:pStyle w:val="TableParagraph"/>
                          <w:spacing w:before="4"/>
                          <w:rPr>
                            <w:sz w:val="19"/>
                          </w:rPr>
                        </w:pPr>
                      </w:p>
                      <w:p w14:paraId="142F99BF" w14:textId="77777777" w:rsidR="004A5527" w:rsidRDefault="00000000">
                        <w:pPr>
                          <w:pStyle w:val="TableParagraph"/>
                          <w:spacing w:before="1"/>
                          <w:ind w:left="108" w:right="107"/>
                          <w:jc w:val="center"/>
                          <w:rPr>
                            <w:sz w:val="13"/>
                          </w:rPr>
                        </w:pPr>
                        <w:r>
                          <w:rPr>
                            <w:sz w:val="13"/>
                          </w:rPr>
                          <w:t>9788490422878</w:t>
                        </w:r>
                      </w:p>
                    </w:tc>
                    <w:tc>
                      <w:tcPr>
                        <w:tcW w:w="900" w:type="dxa"/>
                      </w:tcPr>
                      <w:p w14:paraId="0129DF53" w14:textId="77777777" w:rsidR="004A5527" w:rsidRDefault="004A5527">
                        <w:pPr>
                          <w:pStyle w:val="TableParagraph"/>
                          <w:spacing w:before="4"/>
                          <w:rPr>
                            <w:sz w:val="19"/>
                          </w:rPr>
                        </w:pPr>
                      </w:p>
                      <w:p w14:paraId="3E6929B3" w14:textId="77777777" w:rsidR="004A5527" w:rsidRDefault="00000000">
                        <w:pPr>
                          <w:pStyle w:val="TableParagraph"/>
                          <w:spacing w:before="1"/>
                          <w:ind w:left="141" w:right="141"/>
                          <w:jc w:val="center"/>
                          <w:rPr>
                            <w:sz w:val="13"/>
                          </w:rPr>
                        </w:pPr>
                        <w:r>
                          <w:rPr>
                            <w:sz w:val="13"/>
                          </w:rPr>
                          <w:t>7,00</w:t>
                        </w:r>
                      </w:p>
                    </w:tc>
                  </w:tr>
                  <w:tr w:rsidR="004A5527" w14:paraId="0982D274" w14:textId="77777777">
                    <w:trPr>
                      <w:trHeight w:val="602"/>
                    </w:trPr>
                    <w:tc>
                      <w:tcPr>
                        <w:tcW w:w="1508" w:type="dxa"/>
                      </w:tcPr>
                      <w:p w14:paraId="184EBF45" w14:textId="77777777" w:rsidR="004A5527" w:rsidRDefault="00000000">
                        <w:pPr>
                          <w:pStyle w:val="TableParagraph"/>
                          <w:spacing w:line="242" w:lineRule="auto"/>
                          <w:ind w:left="87" w:right="350"/>
                          <w:rPr>
                            <w:sz w:val="13"/>
                          </w:rPr>
                        </w:pPr>
                        <w:r>
                          <w:rPr>
                            <w:sz w:val="13"/>
                          </w:rPr>
                          <w:t>Inventario del Patrimonio Troglodítico de La</w:t>
                        </w:r>
                      </w:p>
                      <w:p w14:paraId="200C6946" w14:textId="77777777" w:rsidR="004A5527" w:rsidRDefault="00000000">
                        <w:pPr>
                          <w:pStyle w:val="TableParagraph"/>
                          <w:spacing w:line="132" w:lineRule="exact"/>
                          <w:ind w:left="87"/>
                          <w:rPr>
                            <w:sz w:val="13"/>
                          </w:rPr>
                        </w:pPr>
                        <w:r>
                          <w:rPr>
                            <w:sz w:val="13"/>
                          </w:rPr>
                          <w:t>Palma</w:t>
                        </w:r>
                      </w:p>
                    </w:tc>
                    <w:tc>
                      <w:tcPr>
                        <w:tcW w:w="2209" w:type="dxa"/>
                      </w:tcPr>
                      <w:p w14:paraId="172F668B" w14:textId="77777777" w:rsidR="004A5527" w:rsidRDefault="00000000">
                        <w:pPr>
                          <w:pStyle w:val="TableParagraph"/>
                          <w:spacing w:before="72" w:line="242" w:lineRule="auto"/>
                          <w:ind w:left="87" w:right="452"/>
                          <w:jc w:val="both"/>
                          <w:rPr>
                            <w:sz w:val="13"/>
                          </w:rPr>
                        </w:pPr>
                        <w:r>
                          <w:rPr>
                            <w:sz w:val="13"/>
                          </w:rPr>
                          <w:t>Santana Rodríguez, Ricardo Javier; Pérez Luzardo, José Manuel</w:t>
                        </w:r>
                      </w:p>
                    </w:tc>
                    <w:tc>
                      <w:tcPr>
                        <w:tcW w:w="1396" w:type="dxa"/>
                      </w:tcPr>
                      <w:p w14:paraId="107D9A3F" w14:textId="77777777" w:rsidR="004A5527" w:rsidRDefault="004A5527">
                        <w:pPr>
                          <w:pStyle w:val="TableParagraph"/>
                          <w:spacing w:before="10"/>
                          <w:rPr>
                            <w:sz w:val="12"/>
                          </w:rPr>
                        </w:pPr>
                      </w:p>
                      <w:p w14:paraId="3D931BC2" w14:textId="77777777" w:rsidR="004A5527" w:rsidRDefault="00000000">
                        <w:pPr>
                          <w:pStyle w:val="TableParagraph"/>
                          <w:ind w:left="88" w:right="71"/>
                          <w:rPr>
                            <w:sz w:val="13"/>
                          </w:rPr>
                        </w:pPr>
                        <w:r>
                          <w:rPr>
                            <w:sz w:val="13"/>
                          </w:rPr>
                          <w:t>Construcción de edificios y materiales</w:t>
                        </w:r>
                      </w:p>
                    </w:tc>
                    <w:tc>
                      <w:tcPr>
                        <w:tcW w:w="2093" w:type="dxa"/>
                      </w:tcPr>
                      <w:p w14:paraId="4F9CB625" w14:textId="77777777" w:rsidR="004A5527" w:rsidRDefault="004A5527">
                        <w:pPr>
                          <w:pStyle w:val="TableParagraph"/>
                          <w:rPr>
                            <w:rFonts w:ascii="Times New Roman"/>
                            <w:sz w:val="12"/>
                          </w:rPr>
                        </w:pPr>
                      </w:p>
                    </w:tc>
                    <w:tc>
                      <w:tcPr>
                        <w:tcW w:w="1280" w:type="dxa"/>
                      </w:tcPr>
                      <w:p w14:paraId="4A048D05" w14:textId="77777777" w:rsidR="004A5527" w:rsidRDefault="004A5527">
                        <w:pPr>
                          <w:pStyle w:val="TableParagraph"/>
                          <w:spacing w:before="4"/>
                          <w:rPr>
                            <w:sz w:val="19"/>
                          </w:rPr>
                        </w:pPr>
                      </w:p>
                      <w:p w14:paraId="2BA2E204" w14:textId="77777777" w:rsidR="004A5527" w:rsidRDefault="00000000">
                        <w:pPr>
                          <w:pStyle w:val="TableParagraph"/>
                          <w:spacing w:before="1"/>
                          <w:ind w:left="108" w:right="107"/>
                          <w:jc w:val="center"/>
                          <w:rPr>
                            <w:sz w:val="13"/>
                          </w:rPr>
                        </w:pPr>
                        <w:r>
                          <w:rPr>
                            <w:sz w:val="13"/>
                          </w:rPr>
                          <w:t>9788490422885</w:t>
                        </w:r>
                      </w:p>
                    </w:tc>
                    <w:tc>
                      <w:tcPr>
                        <w:tcW w:w="900" w:type="dxa"/>
                      </w:tcPr>
                      <w:p w14:paraId="22C58E32" w14:textId="77777777" w:rsidR="004A5527" w:rsidRDefault="004A5527">
                        <w:pPr>
                          <w:pStyle w:val="TableParagraph"/>
                          <w:spacing w:before="4"/>
                          <w:rPr>
                            <w:sz w:val="19"/>
                          </w:rPr>
                        </w:pPr>
                      </w:p>
                      <w:p w14:paraId="0FECC65F" w14:textId="77777777" w:rsidR="004A5527" w:rsidRDefault="00000000">
                        <w:pPr>
                          <w:pStyle w:val="TableParagraph"/>
                          <w:spacing w:before="1"/>
                          <w:ind w:left="141" w:right="141"/>
                          <w:jc w:val="center"/>
                          <w:rPr>
                            <w:sz w:val="13"/>
                          </w:rPr>
                        </w:pPr>
                        <w:r>
                          <w:rPr>
                            <w:sz w:val="13"/>
                          </w:rPr>
                          <w:t>4,00</w:t>
                        </w:r>
                      </w:p>
                    </w:tc>
                  </w:tr>
                  <w:tr w:rsidR="004A5527" w14:paraId="4E365E85" w14:textId="77777777">
                    <w:trPr>
                      <w:trHeight w:val="450"/>
                    </w:trPr>
                    <w:tc>
                      <w:tcPr>
                        <w:tcW w:w="1508" w:type="dxa"/>
                      </w:tcPr>
                      <w:p w14:paraId="7AD0587F" w14:textId="77777777" w:rsidR="004A5527" w:rsidRDefault="00000000">
                        <w:pPr>
                          <w:pStyle w:val="TableParagraph"/>
                          <w:spacing w:before="72" w:line="242" w:lineRule="auto"/>
                          <w:ind w:left="87" w:right="335"/>
                          <w:rPr>
                            <w:sz w:val="13"/>
                          </w:rPr>
                        </w:pPr>
                        <w:r>
                          <w:rPr>
                            <w:sz w:val="13"/>
                          </w:rPr>
                          <w:t>La encrucijada del REF</w:t>
                        </w:r>
                      </w:p>
                    </w:tc>
                    <w:tc>
                      <w:tcPr>
                        <w:tcW w:w="2209" w:type="dxa"/>
                      </w:tcPr>
                      <w:p w14:paraId="25DFEE5C" w14:textId="77777777" w:rsidR="004A5527" w:rsidRDefault="00000000">
                        <w:pPr>
                          <w:pStyle w:val="TableParagraph"/>
                          <w:ind w:left="87" w:right="79"/>
                          <w:rPr>
                            <w:sz w:val="13"/>
                          </w:rPr>
                        </w:pPr>
                        <w:r>
                          <w:rPr>
                            <w:sz w:val="13"/>
                          </w:rPr>
                          <w:t>Miranda Calderín, Salvador; Dorta Velázquez, José Andrés; Déniz</w:t>
                        </w:r>
                      </w:p>
                      <w:p w14:paraId="1AC7FA65" w14:textId="77777777" w:rsidR="004A5527" w:rsidRDefault="00000000">
                        <w:pPr>
                          <w:pStyle w:val="TableParagraph"/>
                          <w:spacing w:line="132" w:lineRule="exact"/>
                          <w:ind w:left="87"/>
                          <w:rPr>
                            <w:sz w:val="13"/>
                          </w:rPr>
                        </w:pPr>
                        <w:r>
                          <w:rPr>
                            <w:sz w:val="13"/>
                          </w:rPr>
                          <w:t>Mayor, José Juan</w:t>
                        </w:r>
                      </w:p>
                    </w:tc>
                    <w:tc>
                      <w:tcPr>
                        <w:tcW w:w="1396" w:type="dxa"/>
                      </w:tcPr>
                      <w:p w14:paraId="04DDA64C" w14:textId="77777777" w:rsidR="004A5527" w:rsidRDefault="004A5527">
                        <w:pPr>
                          <w:pStyle w:val="TableParagraph"/>
                          <w:spacing w:before="8"/>
                          <w:rPr>
                            <w:sz w:val="12"/>
                          </w:rPr>
                        </w:pPr>
                      </w:p>
                      <w:p w14:paraId="46416E87" w14:textId="77777777" w:rsidR="004A5527" w:rsidRDefault="00000000">
                        <w:pPr>
                          <w:pStyle w:val="TableParagraph"/>
                          <w:ind w:left="88"/>
                          <w:rPr>
                            <w:sz w:val="13"/>
                          </w:rPr>
                        </w:pPr>
                        <w:r>
                          <w:rPr>
                            <w:sz w:val="13"/>
                          </w:rPr>
                          <w:t>Hacienda pública</w:t>
                        </w:r>
                      </w:p>
                    </w:tc>
                    <w:tc>
                      <w:tcPr>
                        <w:tcW w:w="2093" w:type="dxa"/>
                      </w:tcPr>
                      <w:p w14:paraId="5739FE5E" w14:textId="77777777" w:rsidR="004A5527" w:rsidRDefault="004A5527">
                        <w:pPr>
                          <w:pStyle w:val="TableParagraph"/>
                          <w:spacing w:before="8"/>
                          <w:rPr>
                            <w:sz w:val="12"/>
                          </w:rPr>
                        </w:pPr>
                      </w:p>
                      <w:p w14:paraId="66E0475E" w14:textId="77777777" w:rsidR="004A5527" w:rsidRDefault="00000000">
                        <w:pPr>
                          <w:pStyle w:val="TableParagraph"/>
                          <w:ind w:left="86"/>
                          <w:rPr>
                            <w:sz w:val="13"/>
                          </w:rPr>
                        </w:pPr>
                        <w:r>
                          <w:rPr>
                            <w:sz w:val="13"/>
                          </w:rPr>
                          <w:t>Cátedra del REF</w:t>
                        </w:r>
                      </w:p>
                    </w:tc>
                    <w:tc>
                      <w:tcPr>
                        <w:tcW w:w="1280" w:type="dxa"/>
                      </w:tcPr>
                      <w:p w14:paraId="451EDE94" w14:textId="77777777" w:rsidR="004A5527" w:rsidRDefault="004A5527">
                        <w:pPr>
                          <w:pStyle w:val="TableParagraph"/>
                          <w:spacing w:before="8"/>
                          <w:rPr>
                            <w:sz w:val="12"/>
                          </w:rPr>
                        </w:pPr>
                      </w:p>
                      <w:p w14:paraId="4C4DB027" w14:textId="77777777" w:rsidR="004A5527" w:rsidRDefault="00000000">
                        <w:pPr>
                          <w:pStyle w:val="TableParagraph"/>
                          <w:ind w:left="108" w:right="107"/>
                          <w:jc w:val="center"/>
                          <w:rPr>
                            <w:sz w:val="13"/>
                          </w:rPr>
                        </w:pPr>
                        <w:r>
                          <w:rPr>
                            <w:sz w:val="13"/>
                          </w:rPr>
                          <w:t>9788490422922</w:t>
                        </w:r>
                      </w:p>
                    </w:tc>
                    <w:tc>
                      <w:tcPr>
                        <w:tcW w:w="900" w:type="dxa"/>
                      </w:tcPr>
                      <w:p w14:paraId="5B6BA095" w14:textId="77777777" w:rsidR="004A5527" w:rsidRDefault="004A5527">
                        <w:pPr>
                          <w:pStyle w:val="TableParagraph"/>
                          <w:spacing w:before="8"/>
                          <w:rPr>
                            <w:sz w:val="12"/>
                          </w:rPr>
                        </w:pPr>
                      </w:p>
                      <w:p w14:paraId="4AFC5ADB" w14:textId="77777777" w:rsidR="004A5527" w:rsidRDefault="00000000">
                        <w:pPr>
                          <w:pStyle w:val="TableParagraph"/>
                          <w:ind w:left="141" w:right="141"/>
                          <w:jc w:val="center"/>
                          <w:rPr>
                            <w:sz w:val="13"/>
                          </w:rPr>
                        </w:pPr>
                        <w:r>
                          <w:rPr>
                            <w:sz w:val="13"/>
                          </w:rPr>
                          <w:t>7,00</w:t>
                        </w:r>
                      </w:p>
                    </w:tc>
                  </w:tr>
                  <w:tr w:rsidR="004A5527" w14:paraId="2472EC87" w14:textId="77777777">
                    <w:trPr>
                      <w:trHeight w:val="299"/>
                    </w:trPr>
                    <w:tc>
                      <w:tcPr>
                        <w:tcW w:w="1508" w:type="dxa"/>
                      </w:tcPr>
                      <w:p w14:paraId="16D501CA" w14:textId="77777777" w:rsidR="004A5527" w:rsidRDefault="00000000">
                        <w:pPr>
                          <w:pStyle w:val="TableParagraph"/>
                          <w:spacing w:line="147" w:lineRule="exact"/>
                          <w:ind w:left="87"/>
                          <w:rPr>
                            <w:sz w:val="13"/>
                          </w:rPr>
                        </w:pPr>
                        <w:r>
                          <w:rPr>
                            <w:sz w:val="13"/>
                          </w:rPr>
                          <w:t>Introducción a la</w:t>
                        </w:r>
                      </w:p>
                      <w:p w14:paraId="04B26453" w14:textId="77777777" w:rsidR="004A5527" w:rsidRDefault="00000000">
                        <w:pPr>
                          <w:pStyle w:val="TableParagraph"/>
                          <w:spacing w:before="2" w:line="130" w:lineRule="exact"/>
                          <w:ind w:left="87"/>
                          <w:rPr>
                            <w:sz w:val="13"/>
                          </w:rPr>
                        </w:pPr>
                        <w:r>
                          <w:rPr>
                            <w:sz w:val="13"/>
                          </w:rPr>
                          <w:t>evaporación</w:t>
                        </w:r>
                      </w:p>
                    </w:tc>
                    <w:tc>
                      <w:tcPr>
                        <w:tcW w:w="2209" w:type="dxa"/>
                      </w:tcPr>
                      <w:p w14:paraId="4ABF71A2" w14:textId="77777777" w:rsidR="004A5527" w:rsidRDefault="00000000">
                        <w:pPr>
                          <w:pStyle w:val="TableParagraph"/>
                          <w:spacing w:line="147" w:lineRule="exact"/>
                          <w:ind w:left="87"/>
                          <w:rPr>
                            <w:sz w:val="13"/>
                          </w:rPr>
                        </w:pPr>
                        <w:r>
                          <w:rPr>
                            <w:sz w:val="13"/>
                          </w:rPr>
                          <w:t>Santana Rodríguez, Juan José;</w:t>
                        </w:r>
                      </w:p>
                      <w:p w14:paraId="2D773782" w14:textId="77777777" w:rsidR="004A5527" w:rsidRDefault="00000000">
                        <w:pPr>
                          <w:pStyle w:val="TableParagraph"/>
                          <w:spacing w:before="2" w:line="130" w:lineRule="exact"/>
                          <w:ind w:left="87"/>
                          <w:rPr>
                            <w:sz w:val="13"/>
                          </w:rPr>
                        </w:pPr>
                        <w:r>
                          <w:rPr>
                            <w:sz w:val="13"/>
                          </w:rPr>
                          <w:t>Mena González, Vicente</w:t>
                        </w:r>
                      </w:p>
                    </w:tc>
                    <w:tc>
                      <w:tcPr>
                        <w:tcW w:w="1396" w:type="dxa"/>
                      </w:tcPr>
                      <w:p w14:paraId="51994008" w14:textId="77777777" w:rsidR="004A5527" w:rsidRDefault="00000000">
                        <w:pPr>
                          <w:pStyle w:val="TableParagraph"/>
                          <w:spacing w:line="147" w:lineRule="exact"/>
                          <w:ind w:left="88"/>
                          <w:rPr>
                            <w:sz w:val="13"/>
                          </w:rPr>
                        </w:pPr>
                        <w:r>
                          <w:rPr>
                            <w:sz w:val="13"/>
                          </w:rPr>
                          <w:t>Hidrología e</w:t>
                        </w:r>
                      </w:p>
                      <w:p w14:paraId="7F3A4985" w14:textId="77777777" w:rsidR="004A5527" w:rsidRDefault="00000000">
                        <w:pPr>
                          <w:pStyle w:val="TableParagraph"/>
                          <w:spacing w:before="2" w:line="130" w:lineRule="exact"/>
                          <w:ind w:left="88"/>
                          <w:rPr>
                            <w:sz w:val="13"/>
                          </w:rPr>
                        </w:pPr>
                        <w:r>
                          <w:rPr>
                            <w:sz w:val="13"/>
                          </w:rPr>
                          <w:t>hidrosfera</w:t>
                        </w:r>
                      </w:p>
                    </w:tc>
                    <w:tc>
                      <w:tcPr>
                        <w:tcW w:w="2093" w:type="dxa"/>
                      </w:tcPr>
                      <w:p w14:paraId="7A23729E" w14:textId="77777777" w:rsidR="004A5527" w:rsidRDefault="00000000">
                        <w:pPr>
                          <w:pStyle w:val="TableParagraph"/>
                          <w:spacing w:before="72"/>
                          <w:ind w:left="86"/>
                          <w:rPr>
                            <w:sz w:val="13"/>
                          </w:rPr>
                        </w:pPr>
                        <w:r>
                          <w:rPr>
                            <w:sz w:val="13"/>
                          </w:rPr>
                          <w:t>Cuadernos para la Docencia</w:t>
                        </w:r>
                      </w:p>
                    </w:tc>
                    <w:tc>
                      <w:tcPr>
                        <w:tcW w:w="1280" w:type="dxa"/>
                      </w:tcPr>
                      <w:p w14:paraId="3CF1089E" w14:textId="77777777" w:rsidR="004A5527" w:rsidRDefault="00000000">
                        <w:pPr>
                          <w:pStyle w:val="TableParagraph"/>
                          <w:spacing w:before="72"/>
                          <w:ind w:left="108" w:right="107"/>
                          <w:jc w:val="center"/>
                          <w:rPr>
                            <w:sz w:val="13"/>
                          </w:rPr>
                        </w:pPr>
                        <w:r>
                          <w:rPr>
                            <w:sz w:val="13"/>
                          </w:rPr>
                          <w:t>9788490422939</w:t>
                        </w:r>
                      </w:p>
                    </w:tc>
                    <w:tc>
                      <w:tcPr>
                        <w:tcW w:w="900" w:type="dxa"/>
                      </w:tcPr>
                      <w:p w14:paraId="05E45A90" w14:textId="77777777" w:rsidR="004A5527" w:rsidRDefault="00000000">
                        <w:pPr>
                          <w:pStyle w:val="TableParagraph"/>
                          <w:spacing w:before="72"/>
                          <w:ind w:left="143" w:right="141"/>
                          <w:jc w:val="center"/>
                          <w:rPr>
                            <w:sz w:val="13"/>
                          </w:rPr>
                        </w:pPr>
                        <w:r>
                          <w:rPr>
                            <w:sz w:val="13"/>
                          </w:rPr>
                          <w:t>10,00</w:t>
                        </w:r>
                      </w:p>
                    </w:tc>
                  </w:tr>
                  <w:tr w:rsidR="004A5527" w14:paraId="1F22786B" w14:textId="77777777">
                    <w:trPr>
                      <w:trHeight w:val="301"/>
                    </w:trPr>
                    <w:tc>
                      <w:tcPr>
                        <w:tcW w:w="1508" w:type="dxa"/>
                      </w:tcPr>
                      <w:p w14:paraId="67E8C2F1" w14:textId="77777777" w:rsidR="004A5527" w:rsidRDefault="00000000">
                        <w:pPr>
                          <w:pStyle w:val="TableParagraph"/>
                          <w:spacing w:line="147" w:lineRule="exact"/>
                          <w:ind w:left="87"/>
                          <w:rPr>
                            <w:sz w:val="13"/>
                          </w:rPr>
                        </w:pPr>
                        <w:r>
                          <w:rPr>
                            <w:sz w:val="13"/>
                          </w:rPr>
                          <w:t>Introducción a la</w:t>
                        </w:r>
                      </w:p>
                      <w:p w14:paraId="678B97D3" w14:textId="77777777" w:rsidR="004A5527" w:rsidRDefault="00000000">
                        <w:pPr>
                          <w:pStyle w:val="TableParagraph"/>
                          <w:spacing w:before="2" w:line="132" w:lineRule="exact"/>
                          <w:ind w:left="87"/>
                          <w:rPr>
                            <w:sz w:val="13"/>
                          </w:rPr>
                        </w:pPr>
                        <w:r>
                          <w:rPr>
                            <w:sz w:val="13"/>
                          </w:rPr>
                          <w:t>evaporación</w:t>
                        </w:r>
                      </w:p>
                    </w:tc>
                    <w:tc>
                      <w:tcPr>
                        <w:tcW w:w="2209" w:type="dxa"/>
                      </w:tcPr>
                      <w:p w14:paraId="714C78A7" w14:textId="77777777" w:rsidR="004A5527" w:rsidRDefault="00000000">
                        <w:pPr>
                          <w:pStyle w:val="TableParagraph"/>
                          <w:spacing w:line="147" w:lineRule="exact"/>
                          <w:ind w:left="87"/>
                          <w:rPr>
                            <w:sz w:val="13"/>
                          </w:rPr>
                        </w:pPr>
                        <w:r>
                          <w:rPr>
                            <w:sz w:val="13"/>
                          </w:rPr>
                          <w:t>Santana Rodríguez, Juan José;</w:t>
                        </w:r>
                      </w:p>
                      <w:p w14:paraId="1DBD9A4D" w14:textId="77777777" w:rsidR="004A5527" w:rsidRDefault="00000000">
                        <w:pPr>
                          <w:pStyle w:val="TableParagraph"/>
                          <w:spacing w:before="2" w:line="132" w:lineRule="exact"/>
                          <w:ind w:left="87"/>
                          <w:rPr>
                            <w:sz w:val="13"/>
                          </w:rPr>
                        </w:pPr>
                        <w:r>
                          <w:rPr>
                            <w:sz w:val="13"/>
                          </w:rPr>
                          <w:t>Mena González, Vicente</w:t>
                        </w:r>
                      </w:p>
                    </w:tc>
                    <w:tc>
                      <w:tcPr>
                        <w:tcW w:w="1396" w:type="dxa"/>
                      </w:tcPr>
                      <w:p w14:paraId="0DD54ABA" w14:textId="77777777" w:rsidR="004A5527" w:rsidRDefault="00000000">
                        <w:pPr>
                          <w:pStyle w:val="TableParagraph"/>
                          <w:spacing w:line="147" w:lineRule="exact"/>
                          <w:ind w:left="88"/>
                          <w:rPr>
                            <w:sz w:val="13"/>
                          </w:rPr>
                        </w:pPr>
                        <w:r>
                          <w:rPr>
                            <w:sz w:val="13"/>
                          </w:rPr>
                          <w:t>Hidrología e</w:t>
                        </w:r>
                      </w:p>
                      <w:p w14:paraId="4AA07160" w14:textId="77777777" w:rsidR="004A5527" w:rsidRDefault="00000000">
                        <w:pPr>
                          <w:pStyle w:val="TableParagraph"/>
                          <w:spacing w:before="2" w:line="132" w:lineRule="exact"/>
                          <w:ind w:left="88"/>
                          <w:rPr>
                            <w:sz w:val="13"/>
                          </w:rPr>
                        </w:pPr>
                        <w:r>
                          <w:rPr>
                            <w:sz w:val="13"/>
                          </w:rPr>
                          <w:t>hidrosfera</w:t>
                        </w:r>
                      </w:p>
                    </w:tc>
                    <w:tc>
                      <w:tcPr>
                        <w:tcW w:w="2093" w:type="dxa"/>
                      </w:tcPr>
                      <w:p w14:paraId="082A455F" w14:textId="77777777" w:rsidR="004A5527" w:rsidRDefault="00000000">
                        <w:pPr>
                          <w:pStyle w:val="TableParagraph"/>
                          <w:spacing w:before="74"/>
                          <w:ind w:left="86"/>
                          <w:rPr>
                            <w:sz w:val="13"/>
                          </w:rPr>
                        </w:pPr>
                        <w:r>
                          <w:rPr>
                            <w:sz w:val="13"/>
                          </w:rPr>
                          <w:t>Cuadernos para la Docencia</w:t>
                        </w:r>
                      </w:p>
                    </w:tc>
                    <w:tc>
                      <w:tcPr>
                        <w:tcW w:w="1280" w:type="dxa"/>
                      </w:tcPr>
                      <w:p w14:paraId="58B40AA7" w14:textId="77777777" w:rsidR="004A5527" w:rsidRDefault="00000000">
                        <w:pPr>
                          <w:pStyle w:val="TableParagraph"/>
                          <w:spacing w:before="74"/>
                          <w:ind w:left="108" w:right="107"/>
                          <w:jc w:val="center"/>
                          <w:rPr>
                            <w:sz w:val="13"/>
                          </w:rPr>
                        </w:pPr>
                        <w:r>
                          <w:rPr>
                            <w:sz w:val="13"/>
                          </w:rPr>
                          <w:t>9788490422946</w:t>
                        </w:r>
                      </w:p>
                    </w:tc>
                    <w:tc>
                      <w:tcPr>
                        <w:tcW w:w="900" w:type="dxa"/>
                      </w:tcPr>
                      <w:p w14:paraId="0E098AE7" w14:textId="77777777" w:rsidR="004A5527" w:rsidRDefault="00000000">
                        <w:pPr>
                          <w:pStyle w:val="TableParagraph"/>
                          <w:spacing w:before="74"/>
                          <w:ind w:left="141" w:right="141"/>
                          <w:jc w:val="center"/>
                          <w:rPr>
                            <w:sz w:val="13"/>
                          </w:rPr>
                        </w:pPr>
                        <w:r>
                          <w:rPr>
                            <w:sz w:val="13"/>
                          </w:rPr>
                          <w:t>5,00</w:t>
                        </w:r>
                      </w:p>
                    </w:tc>
                  </w:tr>
                  <w:tr w:rsidR="004A5527" w14:paraId="371228D8" w14:textId="77777777">
                    <w:trPr>
                      <w:trHeight w:val="299"/>
                    </w:trPr>
                    <w:tc>
                      <w:tcPr>
                        <w:tcW w:w="1508" w:type="dxa"/>
                      </w:tcPr>
                      <w:p w14:paraId="087252B4" w14:textId="77777777" w:rsidR="004A5527" w:rsidRDefault="00000000">
                        <w:pPr>
                          <w:pStyle w:val="TableParagraph"/>
                          <w:spacing w:line="147" w:lineRule="exact"/>
                          <w:ind w:left="87"/>
                          <w:rPr>
                            <w:sz w:val="13"/>
                          </w:rPr>
                        </w:pPr>
                        <w:r>
                          <w:rPr>
                            <w:sz w:val="13"/>
                          </w:rPr>
                          <w:t>Introducción a</w:t>
                        </w:r>
                      </w:p>
                      <w:p w14:paraId="24DB6EDA" w14:textId="77777777" w:rsidR="004A5527" w:rsidRDefault="00000000">
                        <w:pPr>
                          <w:pStyle w:val="TableParagraph"/>
                          <w:spacing w:before="2" w:line="130" w:lineRule="exact"/>
                          <w:ind w:left="87"/>
                          <w:rPr>
                            <w:sz w:val="13"/>
                          </w:rPr>
                        </w:pPr>
                        <w:r>
                          <w:rPr>
                            <w:sz w:val="13"/>
                          </w:rPr>
                          <w:t>ASPEN-HYSYS</w:t>
                        </w:r>
                      </w:p>
                    </w:tc>
                    <w:tc>
                      <w:tcPr>
                        <w:tcW w:w="2209" w:type="dxa"/>
                      </w:tcPr>
                      <w:p w14:paraId="11386229" w14:textId="77777777" w:rsidR="004A5527" w:rsidRDefault="00000000">
                        <w:pPr>
                          <w:pStyle w:val="TableParagraph"/>
                          <w:spacing w:line="147" w:lineRule="exact"/>
                          <w:ind w:left="87"/>
                          <w:rPr>
                            <w:sz w:val="13"/>
                          </w:rPr>
                        </w:pPr>
                        <w:r>
                          <w:rPr>
                            <w:sz w:val="13"/>
                          </w:rPr>
                          <w:t>Santana Rodríguez, Juan José;</w:t>
                        </w:r>
                      </w:p>
                      <w:p w14:paraId="3B1A84E1" w14:textId="77777777" w:rsidR="004A5527" w:rsidRDefault="00000000">
                        <w:pPr>
                          <w:pStyle w:val="TableParagraph"/>
                          <w:spacing w:before="2" w:line="130" w:lineRule="exact"/>
                          <w:ind w:left="87"/>
                          <w:rPr>
                            <w:sz w:val="13"/>
                          </w:rPr>
                        </w:pPr>
                        <w:r>
                          <w:rPr>
                            <w:sz w:val="13"/>
                          </w:rPr>
                          <w:t>Mena González, Vicente</w:t>
                        </w:r>
                      </w:p>
                    </w:tc>
                    <w:tc>
                      <w:tcPr>
                        <w:tcW w:w="1396" w:type="dxa"/>
                      </w:tcPr>
                      <w:p w14:paraId="0368783E" w14:textId="77777777" w:rsidR="004A5527" w:rsidRDefault="00000000">
                        <w:pPr>
                          <w:pStyle w:val="TableParagraph"/>
                          <w:spacing w:before="72"/>
                          <w:ind w:left="88"/>
                          <w:rPr>
                            <w:sz w:val="13"/>
                          </w:rPr>
                        </w:pPr>
                        <w:r>
                          <w:rPr>
                            <w:sz w:val="13"/>
                          </w:rPr>
                          <w:t>Ingeniería Química</w:t>
                        </w:r>
                      </w:p>
                    </w:tc>
                    <w:tc>
                      <w:tcPr>
                        <w:tcW w:w="2093" w:type="dxa"/>
                      </w:tcPr>
                      <w:p w14:paraId="59D9A775" w14:textId="77777777" w:rsidR="004A5527" w:rsidRDefault="00000000">
                        <w:pPr>
                          <w:pStyle w:val="TableParagraph"/>
                          <w:spacing w:before="72"/>
                          <w:ind w:left="86"/>
                          <w:rPr>
                            <w:sz w:val="13"/>
                          </w:rPr>
                        </w:pPr>
                        <w:r>
                          <w:rPr>
                            <w:sz w:val="13"/>
                          </w:rPr>
                          <w:t>Cuadernos para la Docencia</w:t>
                        </w:r>
                      </w:p>
                    </w:tc>
                    <w:tc>
                      <w:tcPr>
                        <w:tcW w:w="1280" w:type="dxa"/>
                      </w:tcPr>
                      <w:p w14:paraId="0DFA118B" w14:textId="77777777" w:rsidR="004A5527" w:rsidRDefault="00000000">
                        <w:pPr>
                          <w:pStyle w:val="TableParagraph"/>
                          <w:spacing w:before="72"/>
                          <w:ind w:left="108" w:right="107"/>
                          <w:jc w:val="center"/>
                          <w:rPr>
                            <w:sz w:val="13"/>
                          </w:rPr>
                        </w:pPr>
                        <w:r>
                          <w:rPr>
                            <w:sz w:val="13"/>
                          </w:rPr>
                          <w:t>9788490422991</w:t>
                        </w:r>
                      </w:p>
                    </w:tc>
                    <w:tc>
                      <w:tcPr>
                        <w:tcW w:w="900" w:type="dxa"/>
                      </w:tcPr>
                      <w:p w14:paraId="4D7FB366" w14:textId="77777777" w:rsidR="004A5527" w:rsidRDefault="00000000">
                        <w:pPr>
                          <w:pStyle w:val="TableParagraph"/>
                          <w:spacing w:before="72"/>
                          <w:ind w:left="143" w:right="141"/>
                          <w:jc w:val="center"/>
                          <w:rPr>
                            <w:sz w:val="13"/>
                          </w:rPr>
                        </w:pPr>
                        <w:r>
                          <w:rPr>
                            <w:sz w:val="13"/>
                          </w:rPr>
                          <w:t>25,00</w:t>
                        </w:r>
                      </w:p>
                    </w:tc>
                  </w:tr>
                </w:tbl>
                <w:p w14:paraId="4EB5C9AC" w14:textId="77777777" w:rsidR="004A5527" w:rsidRDefault="004A5527">
                  <w:pPr>
                    <w:pStyle w:val="Textoindependiente"/>
                  </w:pPr>
                </w:p>
              </w:txbxContent>
            </v:textbox>
            <w10:anchorlock/>
          </v:shape>
        </w:pict>
      </w:r>
    </w:p>
    <w:p w14:paraId="35DDDC70" w14:textId="77777777" w:rsidR="004A5527" w:rsidRDefault="004A5527">
      <w:pPr>
        <w:pStyle w:val="Textoindependiente"/>
        <w:rPr>
          <w:sz w:val="20"/>
        </w:rPr>
      </w:pPr>
    </w:p>
    <w:p w14:paraId="1B5E75A7" w14:textId="77777777" w:rsidR="004A5527" w:rsidRDefault="004A5527">
      <w:pPr>
        <w:pStyle w:val="Textoindependiente"/>
        <w:spacing w:before="9"/>
        <w:rPr>
          <w:sz w:val="19"/>
        </w:rPr>
      </w:pPr>
    </w:p>
    <w:p w14:paraId="11D44DA7" w14:textId="77777777" w:rsidR="004A5527" w:rsidRDefault="00000000">
      <w:pPr>
        <w:spacing w:before="98"/>
        <w:ind w:left="7184" w:right="5861"/>
        <w:jc w:val="center"/>
        <w:rPr>
          <w:sz w:val="16"/>
        </w:rPr>
      </w:pPr>
      <w:r>
        <w:rPr>
          <w:sz w:val="16"/>
        </w:rPr>
        <w:t>-189-</w:t>
      </w:r>
    </w:p>
    <w:p w14:paraId="18B3CC2C" w14:textId="77777777" w:rsidR="004A5527" w:rsidRDefault="004A5527">
      <w:pPr>
        <w:jc w:val="center"/>
        <w:rPr>
          <w:sz w:val="16"/>
        </w:rPr>
        <w:sectPr w:rsidR="004A5527" w:rsidSect="004F0784">
          <w:footerReference w:type="default" r:id="rId134"/>
          <w:pgSz w:w="16840" w:h="11900" w:orient="landscape"/>
          <w:pgMar w:top="1100" w:right="2420" w:bottom="280" w:left="960" w:header="0" w:footer="0" w:gutter="0"/>
          <w:cols w:space="720"/>
        </w:sectPr>
      </w:pPr>
    </w:p>
    <w:p w14:paraId="44AC78EB" w14:textId="77777777" w:rsidR="004A5527" w:rsidRDefault="00000000">
      <w:pPr>
        <w:pStyle w:val="Textoindependiente"/>
        <w:rPr>
          <w:sz w:val="20"/>
        </w:rPr>
      </w:pPr>
      <w:r>
        <w:pict w14:anchorId="77DF2E3E">
          <v:shape id="_x0000_s2060" type="#_x0000_t202" style="position:absolute;margin-left:19.5pt;margin-top:106pt;width:30.85pt;height:362.7pt;z-index:-311737344;mso-position-horizontal-relative:page;mso-position-vertical-relative:page" filled="f" stroked="f">
            <v:textbox style="layout-flow:vertical" inset="0,0,0,0">
              <w:txbxContent>
                <w:p w14:paraId="2FD5923C"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27A7AD68" w14:textId="77777777" w:rsidR="004A5527" w:rsidRDefault="004A5527">
      <w:pPr>
        <w:pStyle w:val="Textoindependiente"/>
        <w:rPr>
          <w:sz w:val="20"/>
        </w:rPr>
      </w:pPr>
    </w:p>
    <w:p w14:paraId="66B4470B" w14:textId="77777777" w:rsidR="004A5527" w:rsidRDefault="004A5527">
      <w:pPr>
        <w:pStyle w:val="Textoindependiente"/>
        <w:rPr>
          <w:sz w:val="20"/>
        </w:rPr>
      </w:pPr>
    </w:p>
    <w:p w14:paraId="2D167027" w14:textId="77777777" w:rsidR="004A5527" w:rsidRDefault="004A5527">
      <w:pPr>
        <w:pStyle w:val="Textoindependiente"/>
        <w:spacing w:before="6"/>
        <w:rPr>
          <w:sz w:val="26"/>
        </w:rPr>
      </w:pPr>
    </w:p>
    <w:p w14:paraId="50D94502" w14:textId="77777777" w:rsidR="004A5527" w:rsidRDefault="00000000">
      <w:pPr>
        <w:tabs>
          <w:tab w:val="left" w:pos="2697"/>
        </w:tabs>
        <w:ind w:left="105"/>
        <w:rPr>
          <w:sz w:val="20"/>
        </w:rPr>
      </w:pPr>
      <w:r>
        <w:rPr>
          <w:position w:val="51"/>
          <w:sz w:val="20"/>
        </w:rPr>
      </w:r>
      <w:r>
        <w:rPr>
          <w:position w:val="51"/>
          <w:sz w:val="20"/>
        </w:rPr>
        <w:pict w14:anchorId="74FBE212">
          <v:shape id="_x0000_s2059"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1F06DA8D" w14:textId="77777777">
                    <w:trPr>
                      <w:trHeight w:val="1291"/>
                    </w:trPr>
                    <w:tc>
                      <w:tcPr>
                        <w:tcW w:w="340" w:type="dxa"/>
                        <w:vMerge w:val="restart"/>
                        <w:tcBorders>
                          <w:left w:val="single" w:sz="6" w:space="0" w:color="000000"/>
                          <w:right w:val="single" w:sz="6" w:space="0" w:color="000000"/>
                        </w:tcBorders>
                        <w:textDirection w:val="tbRl"/>
                      </w:tcPr>
                      <w:p w14:paraId="58FF4151"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5379AD72"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7DFFD344"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5A58C446" w14:textId="77777777" w:rsidR="004A5527" w:rsidRDefault="00000000">
                        <w:pPr>
                          <w:pStyle w:val="TableParagraph"/>
                          <w:spacing w:before="35"/>
                          <w:ind w:left="195"/>
                          <w:rPr>
                            <w:sz w:val="12"/>
                          </w:rPr>
                        </w:pPr>
                        <w:r>
                          <w:rPr>
                            <w:sz w:val="12"/>
                          </w:rPr>
                          <w:t>Página 191 / 202</w:t>
                        </w:r>
                      </w:p>
                    </w:tc>
                    <w:tc>
                      <w:tcPr>
                        <w:tcW w:w="197" w:type="dxa"/>
                        <w:vMerge w:val="restart"/>
                        <w:tcBorders>
                          <w:left w:val="single" w:sz="6" w:space="0" w:color="000000"/>
                          <w:bottom w:val="single" w:sz="6" w:space="0" w:color="000000"/>
                          <w:right w:val="single" w:sz="8" w:space="0" w:color="000000"/>
                        </w:tcBorders>
                        <w:textDirection w:val="tbRl"/>
                      </w:tcPr>
                      <w:p w14:paraId="1A6E92EA"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39BACB39" w14:textId="77777777">
                    <w:trPr>
                      <w:trHeight w:val="3589"/>
                    </w:trPr>
                    <w:tc>
                      <w:tcPr>
                        <w:tcW w:w="340" w:type="dxa"/>
                        <w:vMerge/>
                        <w:tcBorders>
                          <w:top w:val="nil"/>
                          <w:left w:val="single" w:sz="6" w:space="0" w:color="000000"/>
                          <w:right w:val="single" w:sz="6" w:space="0" w:color="000000"/>
                        </w:tcBorders>
                        <w:textDirection w:val="tbRl"/>
                      </w:tcPr>
                      <w:p w14:paraId="64FB07E5"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D6AD0A2"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55D294AB"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0A9E3858"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72E441BC" w14:textId="77777777" w:rsidR="004A5527" w:rsidRDefault="004A5527">
                        <w:pPr>
                          <w:rPr>
                            <w:sz w:val="2"/>
                            <w:szCs w:val="2"/>
                          </w:rPr>
                        </w:pPr>
                      </w:p>
                    </w:tc>
                  </w:tr>
                  <w:tr w:rsidR="004A5527" w14:paraId="61F27F2F" w14:textId="77777777">
                    <w:trPr>
                      <w:trHeight w:val="1621"/>
                    </w:trPr>
                    <w:tc>
                      <w:tcPr>
                        <w:tcW w:w="340" w:type="dxa"/>
                        <w:tcBorders>
                          <w:left w:val="single" w:sz="6" w:space="0" w:color="000000"/>
                        </w:tcBorders>
                        <w:textDirection w:val="tbRl"/>
                      </w:tcPr>
                      <w:p w14:paraId="4E132259" w14:textId="77777777" w:rsidR="004A5527" w:rsidRDefault="00000000">
                        <w:pPr>
                          <w:pStyle w:val="TableParagraph"/>
                          <w:spacing w:before="37"/>
                          <w:ind w:left="260"/>
                          <w:rPr>
                            <w:sz w:val="12"/>
                          </w:rPr>
                        </w:pPr>
                        <w:r>
                          <w:rPr>
                            <w:sz w:val="12"/>
                          </w:rPr>
                          <w:t>09/01/2022 21:50:28</w:t>
                        </w:r>
                      </w:p>
                    </w:tc>
                    <w:tc>
                      <w:tcPr>
                        <w:tcW w:w="200" w:type="dxa"/>
                        <w:textDirection w:val="tbRl"/>
                      </w:tcPr>
                      <w:p w14:paraId="4F19859A"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2127338C"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77F14A16"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7EB43216" w14:textId="77777777" w:rsidR="004A5527" w:rsidRDefault="004A5527">
                        <w:pPr>
                          <w:rPr>
                            <w:sz w:val="2"/>
                            <w:szCs w:val="2"/>
                          </w:rPr>
                        </w:pPr>
                      </w:p>
                    </w:tc>
                  </w:tr>
                </w:tbl>
                <w:p w14:paraId="2F061E65" w14:textId="77777777" w:rsidR="004A5527" w:rsidRDefault="004A5527">
                  <w:pPr>
                    <w:pStyle w:val="Textoindependiente"/>
                  </w:pPr>
                </w:p>
              </w:txbxContent>
            </v:textbox>
            <w10:anchorlock/>
          </v:shape>
        </w:pict>
      </w:r>
      <w:r>
        <w:rPr>
          <w:position w:val="51"/>
          <w:sz w:val="20"/>
        </w:rPr>
        <w:tab/>
      </w:r>
      <w:r>
        <w:rPr>
          <w:sz w:val="20"/>
        </w:rPr>
      </w:r>
      <w:r>
        <w:rPr>
          <w:sz w:val="20"/>
        </w:rPr>
        <w:pict w14:anchorId="331AF902">
          <v:shape id="_x0000_s2058" type="#_x0000_t202" style="width:469.75pt;height:300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3ABD59E2" w14:textId="77777777">
                    <w:trPr>
                      <w:trHeight w:val="147"/>
                    </w:trPr>
                    <w:tc>
                      <w:tcPr>
                        <w:tcW w:w="1508" w:type="dxa"/>
                        <w:tcBorders>
                          <w:bottom w:val="double" w:sz="1" w:space="0" w:color="000000"/>
                        </w:tcBorders>
                      </w:tcPr>
                      <w:p w14:paraId="69829CCC"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52C63000"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182C4D70"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76A38891"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7ABB1C6E"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773EAE9B" w14:textId="77777777" w:rsidR="004A5527" w:rsidRDefault="00000000">
                        <w:pPr>
                          <w:pStyle w:val="TableParagraph"/>
                          <w:spacing w:line="127" w:lineRule="exact"/>
                          <w:ind w:left="145" w:right="141"/>
                          <w:jc w:val="center"/>
                          <w:rPr>
                            <w:sz w:val="13"/>
                          </w:rPr>
                        </w:pPr>
                        <w:r>
                          <w:rPr>
                            <w:sz w:val="13"/>
                          </w:rPr>
                          <w:t>Precio (€)</w:t>
                        </w:r>
                      </w:p>
                    </w:tc>
                  </w:tr>
                  <w:tr w:rsidR="004A5527" w14:paraId="055EBADE" w14:textId="77777777">
                    <w:trPr>
                      <w:trHeight w:val="283"/>
                    </w:trPr>
                    <w:tc>
                      <w:tcPr>
                        <w:tcW w:w="1508" w:type="dxa"/>
                        <w:tcBorders>
                          <w:top w:val="double" w:sz="1" w:space="0" w:color="000000"/>
                        </w:tcBorders>
                      </w:tcPr>
                      <w:p w14:paraId="0D2E0A65" w14:textId="77777777" w:rsidR="004A5527" w:rsidRDefault="00000000">
                        <w:pPr>
                          <w:pStyle w:val="TableParagraph"/>
                          <w:spacing w:line="129" w:lineRule="exact"/>
                          <w:ind w:left="87"/>
                          <w:rPr>
                            <w:sz w:val="13"/>
                          </w:rPr>
                        </w:pPr>
                        <w:r>
                          <w:rPr>
                            <w:sz w:val="13"/>
                          </w:rPr>
                          <w:t>Introducción a</w:t>
                        </w:r>
                      </w:p>
                      <w:p w14:paraId="3A518F9F" w14:textId="77777777" w:rsidR="004A5527" w:rsidRDefault="00000000">
                        <w:pPr>
                          <w:pStyle w:val="TableParagraph"/>
                          <w:spacing w:before="2" w:line="132" w:lineRule="exact"/>
                          <w:ind w:left="87"/>
                          <w:rPr>
                            <w:sz w:val="13"/>
                          </w:rPr>
                        </w:pPr>
                        <w:r>
                          <w:rPr>
                            <w:sz w:val="13"/>
                          </w:rPr>
                          <w:t>ASPEN-HYSYS</w:t>
                        </w:r>
                      </w:p>
                    </w:tc>
                    <w:tc>
                      <w:tcPr>
                        <w:tcW w:w="2209" w:type="dxa"/>
                        <w:tcBorders>
                          <w:top w:val="double" w:sz="1" w:space="0" w:color="000000"/>
                        </w:tcBorders>
                      </w:tcPr>
                      <w:p w14:paraId="65FF92D0" w14:textId="77777777" w:rsidR="004A5527" w:rsidRDefault="00000000">
                        <w:pPr>
                          <w:pStyle w:val="TableParagraph"/>
                          <w:spacing w:line="129" w:lineRule="exact"/>
                          <w:ind w:left="87"/>
                          <w:rPr>
                            <w:sz w:val="13"/>
                          </w:rPr>
                        </w:pPr>
                        <w:r>
                          <w:rPr>
                            <w:sz w:val="13"/>
                          </w:rPr>
                          <w:t>Santana Rodríguez, Juan José;</w:t>
                        </w:r>
                      </w:p>
                      <w:p w14:paraId="18B01D6A" w14:textId="77777777" w:rsidR="004A5527" w:rsidRDefault="00000000">
                        <w:pPr>
                          <w:pStyle w:val="TableParagraph"/>
                          <w:spacing w:before="2" w:line="132" w:lineRule="exact"/>
                          <w:ind w:left="87"/>
                          <w:rPr>
                            <w:sz w:val="13"/>
                          </w:rPr>
                        </w:pPr>
                        <w:r>
                          <w:rPr>
                            <w:sz w:val="13"/>
                          </w:rPr>
                          <w:t>Mena González, Vicente</w:t>
                        </w:r>
                      </w:p>
                    </w:tc>
                    <w:tc>
                      <w:tcPr>
                        <w:tcW w:w="1396" w:type="dxa"/>
                        <w:tcBorders>
                          <w:top w:val="double" w:sz="1" w:space="0" w:color="000000"/>
                        </w:tcBorders>
                      </w:tcPr>
                      <w:p w14:paraId="37653BE8" w14:textId="77777777" w:rsidR="004A5527" w:rsidRDefault="00000000">
                        <w:pPr>
                          <w:pStyle w:val="TableParagraph"/>
                          <w:spacing w:before="56"/>
                          <w:ind w:left="88"/>
                          <w:rPr>
                            <w:sz w:val="13"/>
                          </w:rPr>
                        </w:pPr>
                        <w:r>
                          <w:rPr>
                            <w:sz w:val="13"/>
                          </w:rPr>
                          <w:t>Ingeniería Química</w:t>
                        </w:r>
                      </w:p>
                    </w:tc>
                    <w:tc>
                      <w:tcPr>
                        <w:tcW w:w="2093" w:type="dxa"/>
                        <w:tcBorders>
                          <w:top w:val="double" w:sz="1" w:space="0" w:color="000000"/>
                        </w:tcBorders>
                      </w:tcPr>
                      <w:p w14:paraId="41B8094D" w14:textId="77777777" w:rsidR="004A5527" w:rsidRDefault="00000000">
                        <w:pPr>
                          <w:pStyle w:val="TableParagraph"/>
                          <w:spacing w:before="56"/>
                          <w:ind w:left="86"/>
                          <w:rPr>
                            <w:sz w:val="13"/>
                          </w:rPr>
                        </w:pPr>
                        <w:r>
                          <w:rPr>
                            <w:sz w:val="13"/>
                          </w:rPr>
                          <w:t>Cuadernos para la Docencia</w:t>
                        </w:r>
                      </w:p>
                    </w:tc>
                    <w:tc>
                      <w:tcPr>
                        <w:tcW w:w="1280" w:type="dxa"/>
                        <w:tcBorders>
                          <w:top w:val="double" w:sz="1" w:space="0" w:color="000000"/>
                        </w:tcBorders>
                      </w:tcPr>
                      <w:p w14:paraId="4C499687" w14:textId="77777777" w:rsidR="004A5527" w:rsidRDefault="00000000">
                        <w:pPr>
                          <w:pStyle w:val="TableParagraph"/>
                          <w:spacing w:before="56"/>
                          <w:ind w:left="108" w:right="107"/>
                          <w:jc w:val="center"/>
                          <w:rPr>
                            <w:sz w:val="13"/>
                          </w:rPr>
                        </w:pPr>
                        <w:r>
                          <w:rPr>
                            <w:sz w:val="13"/>
                          </w:rPr>
                          <w:t>9788490423004</w:t>
                        </w:r>
                      </w:p>
                    </w:tc>
                    <w:tc>
                      <w:tcPr>
                        <w:tcW w:w="900" w:type="dxa"/>
                        <w:tcBorders>
                          <w:top w:val="double" w:sz="1" w:space="0" w:color="000000"/>
                        </w:tcBorders>
                      </w:tcPr>
                      <w:p w14:paraId="3E20A4CA" w14:textId="77777777" w:rsidR="004A5527" w:rsidRDefault="00000000">
                        <w:pPr>
                          <w:pStyle w:val="TableParagraph"/>
                          <w:spacing w:before="56"/>
                          <w:ind w:left="143" w:right="141"/>
                          <w:jc w:val="center"/>
                          <w:rPr>
                            <w:sz w:val="13"/>
                          </w:rPr>
                        </w:pPr>
                        <w:r>
                          <w:rPr>
                            <w:sz w:val="13"/>
                          </w:rPr>
                          <w:t>12,50</w:t>
                        </w:r>
                      </w:p>
                    </w:tc>
                  </w:tr>
                  <w:tr w:rsidR="004A5527" w14:paraId="208C2800" w14:textId="77777777">
                    <w:trPr>
                      <w:trHeight w:val="299"/>
                    </w:trPr>
                    <w:tc>
                      <w:tcPr>
                        <w:tcW w:w="1508" w:type="dxa"/>
                      </w:tcPr>
                      <w:p w14:paraId="1E339631" w14:textId="77777777" w:rsidR="004A5527" w:rsidRDefault="00000000">
                        <w:pPr>
                          <w:pStyle w:val="TableParagraph"/>
                          <w:spacing w:before="72"/>
                          <w:ind w:left="87"/>
                          <w:rPr>
                            <w:sz w:val="13"/>
                          </w:rPr>
                        </w:pPr>
                        <w:r>
                          <w:rPr>
                            <w:sz w:val="13"/>
                          </w:rPr>
                          <w:t>Wi. Español/Inglés</w:t>
                        </w:r>
                      </w:p>
                    </w:tc>
                    <w:tc>
                      <w:tcPr>
                        <w:tcW w:w="2209" w:type="dxa"/>
                      </w:tcPr>
                      <w:p w14:paraId="3C158A7A" w14:textId="77777777" w:rsidR="004A5527" w:rsidRDefault="00000000">
                        <w:pPr>
                          <w:pStyle w:val="TableParagraph"/>
                          <w:spacing w:line="147" w:lineRule="exact"/>
                          <w:ind w:left="87"/>
                          <w:rPr>
                            <w:sz w:val="13"/>
                          </w:rPr>
                        </w:pPr>
                        <w:r>
                          <w:rPr>
                            <w:sz w:val="13"/>
                          </w:rPr>
                          <w:t>Franco Álvarez, Sandra; Martín</w:t>
                        </w:r>
                      </w:p>
                      <w:p w14:paraId="216E3866" w14:textId="77777777" w:rsidR="004A5527" w:rsidRDefault="00000000">
                        <w:pPr>
                          <w:pStyle w:val="TableParagraph"/>
                          <w:spacing w:line="132" w:lineRule="exact"/>
                          <w:ind w:left="87"/>
                          <w:rPr>
                            <w:sz w:val="13"/>
                          </w:rPr>
                        </w:pPr>
                        <w:r>
                          <w:rPr>
                            <w:sz w:val="13"/>
                          </w:rPr>
                          <w:t>Castellano, Daniel</w:t>
                        </w:r>
                      </w:p>
                    </w:tc>
                    <w:tc>
                      <w:tcPr>
                        <w:tcW w:w="1396" w:type="dxa"/>
                      </w:tcPr>
                      <w:p w14:paraId="1C765EDF" w14:textId="77777777" w:rsidR="004A5527" w:rsidRDefault="00000000">
                        <w:pPr>
                          <w:pStyle w:val="TableParagraph"/>
                          <w:spacing w:line="147" w:lineRule="exact"/>
                          <w:ind w:left="88"/>
                          <w:rPr>
                            <w:sz w:val="13"/>
                          </w:rPr>
                        </w:pPr>
                        <w:r>
                          <w:rPr>
                            <w:sz w:val="13"/>
                          </w:rPr>
                          <w:t>Ficción General</w:t>
                        </w:r>
                      </w:p>
                      <w:p w14:paraId="0422653C" w14:textId="77777777" w:rsidR="004A5527" w:rsidRDefault="00000000">
                        <w:pPr>
                          <w:pStyle w:val="TableParagraph"/>
                          <w:spacing w:line="132" w:lineRule="exact"/>
                          <w:ind w:left="88"/>
                          <w:rPr>
                            <w:sz w:val="13"/>
                          </w:rPr>
                        </w:pPr>
                        <w:r>
                          <w:rPr>
                            <w:sz w:val="13"/>
                          </w:rPr>
                          <w:t>(infantil/juvenil)</w:t>
                        </w:r>
                      </w:p>
                    </w:tc>
                    <w:tc>
                      <w:tcPr>
                        <w:tcW w:w="2093" w:type="dxa"/>
                      </w:tcPr>
                      <w:p w14:paraId="36926891" w14:textId="77777777" w:rsidR="004A5527" w:rsidRDefault="00000000">
                        <w:pPr>
                          <w:pStyle w:val="TableParagraph"/>
                          <w:spacing w:before="72"/>
                          <w:ind w:left="86"/>
                          <w:rPr>
                            <w:sz w:val="13"/>
                          </w:rPr>
                        </w:pPr>
                        <w:r>
                          <w:rPr>
                            <w:sz w:val="13"/>
                          </w:rPr>
                          <w:t>Cuentos Solidarios</w:t>
                        </w:r>
                      </w:p>
                    </w:tc>
                    <w:tc>
                      <w:tcPr>
                        <w:tcW w:w="1280" w:type="dxa"/>
                      </w:tcPr>
                      <w:p w14:paraId="29C25E3D" w14:textId="77777777" w:rsidR="004A5527" w:rsidRDefault="00000000">
                        <w:pPr>
                          <w:pStyle w:val="TableParagraph"/>
                          <w:spacing w:before="72"/>
                          <w:ind w:left="108" w:right="107"/>
                          <w:jc w:val="center"/>
                          <w:rPr>
                            <w:sz w:val="13"/>
                          </w:rPr>
                        </w:pPr>
                        <w:r>
                          <w:rPr>
                            <w:sz w:val="13"/>
                          </w:rPr>
                          <w:t>9788490422908</w:t>
                        </w:r>
                      </w:p>
                    </w:tc>
                    <w:tc>
                      <w:tcPr>
                        <w:tcW w:w="900" w:type="dxa"/>
                      </w:tcPr>
                      <w:p w14:paraId="20A622A7" w14:textId="77777777" w:rsidR="004A5527" w:rsidRDefault="00000000">
                        <w:pPr>
                          <w:pStyle w:val="TableParagraph"/>
                          <w:spacing w:before="72"/>
                          <w:ind w:left="141" w:right="141"/>
                          <w:jc w:val="center"/>
                          <w:rPr>
                            <w:sz w:val="13"/>
                          </w:rPr>
                        </w:pPr>
                        <w:r>
                          <w:rPr>
                            <w:sz w:val="13"/>
                          </w:rPr>
                          <w:t>8,00</w:t>
                        </w:r>
                      </w:p>
                    </w:tc>
                  </w:tr>
                  <w:tr w:rsidR="004A5527" w14:paraId="16A41D02" w14:textId="77777777">
                    <w:trPr>
                      <w:trHeight w:val="300"/>
                    </w:trPr>
                    <w:tc>
                      <w:tcPr>
                        <w:tcW w:w="1508" w:type="dxa"/>
                      </w:tcPr>
                      <w:p w14:paraId="3BE75ED8" w14:textId="77777777" w:rsidR="004A5527" w:rsidRDefault="00000000">
                        <w:pPr>
                          <w:pStyle w:val="TableParagraph"/>
                          <w:spacing w:before="74"/>
                          <w:ind w:left="87"/>
                          <w:rPr>
                            <w:sz w:val="13"/>
                          </w:rPr>
                        </w:pPr>
                        <w:r>
                          <w:rPr>
                            <w:sz w:val="13"/>
                          </w:rPr>
                          <w:t>Wi. Español/francés</w:t>
                        </w:r>
                      </w:p>
                    </w:tc>
                    <w:tc>
                      <w:tcPr>
                        <w:tcW w:w="2209" w:type="dxa"/>
                      </w:tcPr>
                      <w:p w14:paraId="362E4BF4" w14:textId="77777777" w:rsidR="004A5527" w:rsidRDefault="00000000">
                        <w:pPr>
                          <w:pStyle w:val="TableParagraph"/>
                          <w:spacing w:line="147" w:lineRule="exact"/>
                          <w:ind w:left="87"/>
                          <w:rPr>
                            <w:sz w:val="13"/>
                          </w:rPr>
                        </w:pPr>
                        <w:r>
                          <w:rPr>
                            <w:sz w:val="13"/>
                          </w:rPr>
                          <w:t>Franco Álvarez, Sandra; Martín</w:t>
                        </w:r>
                      </w:p>
                      <w:p w14:paraId="29248E0F" w14:textId="77777777" w:rsidR="004A5527" w:rsidRDefault="00000000">
                        <w:pPr>
                          <w:pStyle w:val="TableParagraph"/>
                          <w:spacing w:before="2" w:line="132" w:lineRule="exact"/>
                          <w:ind w:left="87"/>
                          <w:rPr>
                            <w:sz w:val="13"/>
                          </w:rPr>
                        </w:pPr>
                        <w:r>
                          <w:rPr>
                            <w:sz w:val="13"/>
                          </w:rPr>
                          <w:t>Castellano, Daniel</w:t>
                        </w:r>
                      </w:p>
                    </w:tc>
                    <w:tc>
                      <w:tcPr>
                        <w:tcW w:w="1396" w:type="dxa"/>
                      </w:tcPr>
                      <w:p w14:paraId="7A6A94AF" w14:textId="77777777" w:rsidR="004A5527" w:rsidRDefault="00000000">
                        <w:pPr>
                          <w:pStyle w:val="TableParagraph"/>
                          <w:spacing w:line="147" w:lineRule="exact"/>
                          <w:ind w:left="88"/>
                          <w:rPr>
                            <w:sz w:val="13"/>
                          </w:rPr>
                        </w:pPr>
                        <w:r>
                          <w:rPr>
                            <w:sz w:val="13"/>
                          </w:rPr>
                          <w:t>Ficción General</w:t>
                        </w:r>
                      </w:p>
                      <w:p w14:paraId="65D70977" w14:textId="77777777" w:rsidR="004A5527" w:rsidRDefault="00000000">
                        <w:pPr>
                          <w:pStyle w:val="TableParagraph"/>
                          <w:spacing w:before="2" w:line="132" w:lineRule="exact"/>
                          <w:ind w:left="88"/>
                          <w:rPr>
                            <w:sz w:val="13"/>
                          </w:rPr>
                        </w:pPr>
                        <w:r>
                          <w:rPr>
                            <w:sz w:val="13"/>
                          </w:rPr>
                          <w:t>(infantil/juvenil)</w:t>
                        </w:r>
                      </w:p>
                    </w:tc>
                    <w:tc>
                      <w:tcPr>
                        <w:tcW w:w="2093" w:type="dxa"/>
                      </w:tcPr>
                      <w:p w14:paraId="0592F8DE" w14:textId="77777777" w:rsidR="004A5527" w:rsidRDefault="00000000">
                        <w:pPr>
                          <w:pStyle w:val="TableParagraph"/>
                          <w:spacing w:before="74"/>
                          <w:ind w:left="86"/>
                          <w:rPr>
                            <w:sz w:val="13"/>
                          </w:rPr>
                        </w:pPr>
                        <w:r>
                          <w:rPr>
                            <w:sz w:val="13"/>
                          </w:rPr>
                          <w:t>Cuentos Solidarios</w:t>
                        </w:r>
                      </w:p>
                    </w:tc>
                    <w:tc>
                      <w:tcPr>
                        <w:tcW w:w="1280" w:type="dxa"/>
                      </w:tcPr>
                      <w:p w14:paraId="72621FEE" w14:textId="77777777" w:rsidR="004A5527" w:rsidRDefault="00000000">
                        <w:pPr>
                          <w:pStyle w:val="TableParagraph"/>
                          <w:spacing w:before="74"/>
                          <w:ind w:left="108" w:right="107"/>
                          <w:jc w:val="center"/>
                          <w:rPr>
                            <w:sz w:val="13"/>
                          </w:rPr>
                        </w:pPr>
                        <w:r>
                          <w:rPr>
                            <w:sz w:val="13"/>
                          </w:rPr>
                          <w:t>9788490422915</w:t>
                        </w:r>
                      </w:p>
                    </w:tc>
                    <w:tc>
                      <w:tcPr>
                        <w:tcW w:w="900" w:type="dxa"/>
                      </w:tcPr>
                      <w:p w14:paraId="396FF203" w14:textId="77777777" w:rsidR="004A5527" w:rsidRDefault="00000000">
                        <w:pPr>
                          <w:pStyle w:val="TableParagraph"/>
                          <w:spacing w:before="74"/>
                          <w:ind w:left="141" w:right="141"/>
                          <w:jc w:val="center"/>
                          <w:rPr>
                            <w:sz w:val="13"/>
                          </w:rPr>
                        </w:pPr>
                        <w:r>
                          <w:rPr>
                            <w:sz w:val="13"/>
                          </w:rPr>
                          <w:t>8,00</w:t>
                        </w:r>
                      </w:p>
                    </w:tc>
                  </w:tr>
                  <w:tr w:rsidR="004A5527" w14:paraId="68894F81" w14:textId="77777777">
                    <w:trPr>
                      <w:trHeight w:val="600"/>
                    </w:trPr>
                    <w:tc>
                      <w:tcPr>
                        <w:tcW w:w="1508" w:type="dxa"/>
                      </w:tcPr>
                      <w:p w14:paraId="30F986E1" w14:textId="77777777" w:rsidR="004A5527" w:rsidRDefault="004A5527">
                        <w:pPr>
                          <w:pStyle w:val="TableParagraph"/>
                          <w:spacing w:before="4"/>
                          <w:rPr>
                            <w:sz w:val="19"/>
                          </w:rPr>
                        </w:pPr>
                      </w:p>
                      <w:p w14:paraId="6FB84592" w14:textId="77777777" w:rsidR="004A5527" w:rsidRDefault="00000000">
                        <w:pPr>
                          <w:pStyle w:val="TableParagraph"/>
                          <w:spacing w:before="1"/>
                          <w:ind w:left="87"/>
                          <w:rPr>
                            <w:sz w:val="13"/>
                          </w:rPr>
                        </w:pPr>
                        <w:r>
                          <w:rPr>
                            <w:sz w:val="13"/>
                          </w:rPr>
                          <w:t>Canarias Lee 2016</w:t>
                        </w:r>
                      </w:p>
                    </w:tc>
                    <w:tc>
                      <w:tcPr>
                        <w:tcW w:w="2209" w:type="dxa"/>
                      </w:tcPr>
                      <w:p w14:paraId="0B51D818" w14:textId="77777777" w:rsidR="004A5527" w:rsidRDefault="00000000">
                        <w:pPr>
                          <w:pStyle w:val="TableParagraph"/>
                          <w:spacing w:line="242" w:lineRule="auto"/>
                          <w:ind w:left="87" w:right="170"/>
                          <w:rPr>
                            <w:sz w:val="13"/>
                          </w:rPr>
                        </w:pPr>
                        <w:r>
                          <w:rPr>
                            <w:sz w:val="13"/>
                          </w:rPr>
                          <w:t>Henríquez Hernández, Luis Alberto; Vega Jiménez, Ariadna; Díaz Almeida, María del Rosario;</w:t>
                        </w:r>
                      </w:p>
                      <w:p w14:paraId="5DDBD37A" w14:textId="77777777" w:rsidR="004A5527" w:rsidRDefault="00000000">
                        <w:pPr>
                          <w:pStyle w:val="TableParagraph"/>
                          <w:spacing w:line="130" w:lineRule="exact"/>
                          <w:ind w:left="87"/>
                          <w:rPr>
                            <w:sz w:val="13"/>
                          </w:rPr>
                        </w:pPr>
                        <w:r>
                          <w:rPr>
                            <w:sz w:val="13"/>
                          </w:rPr>
                          <w:t>Ruiz Nava</w:t>
                        </w:r>
                      </w:p>
                    </w:tc>
                    <w:tc>
                      <w:tcPr>
                        <w:tcW w:w="1396" w:type="dxa"/>
                      </w:tcPr>
                      <w:p w14:paraId="554CE974" w14:textId="77777777" w:rsidR="004A5527" w:rsidRDefault="004A5527">
                        <w:pPr>
                          <w:pStyle w:val="TableParagraph"/>
                          <w:spacing w:before="8"/>
                          <w:rPr>
                            <w:sz w:val="12"/>
                          </w:rPr>
                        </w:pPr>
                      </w:p>
                      <w:p w14:paraId="02A4E3D5" w14:textId="77777777" w:rsidR="004A5527" w:rsidRDefault="00000000">
                        <w:pPr>
                          <w:pStyle w:val="TableParagraph"/>
                          <w:spacing w:line="242" w:lineRule="auto"/>
                          <w:ind w:left="88" w:right="215"/>
                          <w:rPr>
                            <w:sz w:val="13"/>
                          </w:rPr>
                        </w:pPr>
                        <w:r>
                          <w:rPr>
                            <w:sz w:val="13"/>
                          </w:rPr>
                          <w:t>Ficción moderna y contemporánea</w:t>
                        </w:r>
                      </w:p>
                    </w:tc>
                    <w:tc>
                      <w:tcPr>
                        <w:tcW w:w="2093" w:type="dxa"/>
                      </w:tcPr>
                      <w:p w14:paraId="0AC509F2" w14:textId="77777777" w:rsidR="004A5527" w:rsidRDefault="004A5527">
                        <w:pPr>
                          <w:pStyle w:val="TableParagraph"/>
                          <w:spacing w:before="4"/>
                          <w:rPr>
                            <w:sz w:val="19"/>
                          </w:rPr>
                        </w:pPr>
                      </w:p>
                      <w:p w14:paraId="441B38CC" w14:textId="77777777" w:rsidR="004A5527" w:rsidRDefault="00000000">
                        <w:pPr>
                          <w:pStyle w:val="TableParagraph"/>
                          <w:spacing w:before="1"/>
                          <w:ind w:left="86"/>
                          <w:rPr>
                            <w:sz w:val="13"/>
                          </w:rPr>
                        </w:pPr>
                        <w:r>
                          <w:rPr>
                            <w:sz w:val="13"/>
                          </w:rPr>
                          <w:t>Cuentos en el Día del Libro</w:t>
                        </w:r>
                      </w:p>
                    </w:tc>
                    <w:tc>
                      <w:tcPr>
                        <w:tcW w:w="1280" w:type="dxa"/>
                      </w:tcPr>
                      <w:p w14:paraId="635EB733" w14:textId="77777777" w:rsidR="004A5527" w:rsidRDefault="004A5527">
                        <w:pPr>
                          <w:pStyle w:val="TableParagraph"/>
                          <w:spacing w:before="4"/>
                          <w:rPr>
                            <w:sz w:val="19"/>
                          </w:rPr>
                        </w:pPr>
                      </w:p>
                      <w:p w14:paraId="43A70CEC" w14:textId="77777777" w:rsidR="004A5527" w:rsidRDefault="00000000">
                        <w:pPr>
                          <w:pStyle w:val="TableParagraph"/>
                          <w:spacing w:before="1"/>
                          <w:ind w:left="108" w:right="107"/>
                          <w:jc w:val="center"/>
                          <w:rPr>
                            <w:sz w:val="13"/>
                          </w:rPr>
                        </w:pPr>
                        <w:r>
                          <w:rPr>
                            <w:sz w:val="13"/>
                          </w:rPr>
                          <w:t>9788490422892</w:t>
                        </w:r>
                      </w:p>
                    </w:tc>
                    <w:tc>
                      <w:tcPr>
                        <w:tcW w:w="900" w:type="dxa"/>
                      </w:tcPr>
                      <w:p w14:paraId="7AA79B10" w14:textId="77777777" w:rsidR="004A5527" w:rsidRDefault="004A5527">
                        <w:pPr>
                          <w:pStyle w:val="TableParagraph"/>
                          <w:spacing w:before="4"/>
                          <w:rPr>
                            <w:sz w:val="19"/>
                          </w:rPr>
                        </w:pPr>
                      </w:p>
                      <w:p w14:paraId="0AF4B325" w14:textId="77777777" w:rsidR="004A5527" w:rsidRDefault="00000000">
                        <w:pPr>
                          <w:pStyle w:val="TableParagraph"/>
                          <w:spacing w:before="1"/>
                          <w:ind w:left="141" w:right="141"/>
                          <w:jc w:val="center"/>
                          <w:rPr>
                            <w:sz w:val="13"/>
                          </w:rPr>
                        </w:pPr>
                        <w:r>
                          <w:rPr>
                            <w:sz w:val="13"/>
                          </w:rPr>
                          <w:t>9,00</w:t>
                        </w:r>
                      </w:p>
                    </w:tc>
                  </w:tr>
                  <w:tr w:rsidR="004A5527" w14:paraId="11CA9843" w14:textId="77777777">
                    <w:trPr>
                      <w:trHeight w:val="452"/>
                    </w:trPr>
                    <w:tc>
                      <w:tcPr>
                        <w:tcW w:w="1508" w:type="dxa"/>
                      </w:tcPr>
                      <w:p w14:paraId="76BC097C" w14:textId="77777777" w:rsidR="004A5527" w:rsidRDefault="004A5527">
                        <w:pPr>
                          <w:pStyle w:val="TableParagraph"/>
                          <w:spacing w:before="10"/>
                          <w:rPr>
                            <w:sz w:val="12"/>
                          </w:rPr>
                        </w:pPr>
                      </w:p>
                      <w:p w14:paraId="26C4E364" w14:textId="77777777" w:rsidR="004A5527" w:rsidRDefault="00000000">
                        <w:pPr>
                          <w:pStyle w:val="TableParagraph"/>
                          <w:ind w:left="87"/>
                          <w:rPr>
                            <w:sz w:val="13"/>
                          </w:rPr>
                        </w:pPr>
                        <w:r>
                          <w:rPr>
                            <w:sz w:val="13"/>
                          </w:rPr>
                          <w:t>Los retos del REF</w:t>
                        </w:r>
                      </w:p>
                    </w:tc>
                    <w:tc>
                      <w:tcPr>
                        <w:tcW w:w="2209" w:type="dxa"/>
                      </w:tcPr>
                      <w:p w14:paraId="6A544B37" w14:textId="77777777" w:rsidR="004A5527" w:rsidRDefault="00000000">
                        <w:pPr>
                          <w:pStyle w:val="TableParagraph"/>
                          <w:ind w:left="87" w:right="79"/>
                          <w:rPr>
                            <w:sz w:val="13"/>
                          </w:rPr>
                        </w:pPr>
                        <w:r>
                          <w:rPr>
                            <w:sz w:val="13"/>
                          </w:rPr>
                          <w:t>Miranda Calderín, Salvador; Dorta Velázquez, José Andrés; Déniz</w:t>
                        </w:r>
                      </w:p>
                      <w:p w14:paraId="3ED67FA8" w14:textId="77777777" w:rsidR="004A5527" w:rsidRDefault="00000000">
                        <w:pPr>
                          <w:pStyle w:val="TableParagraph"/>
                          <w:spacing w:before="1" w:line="132" w:lineRule="exact"/>
                          <w:ind w:left="87"/>
                          <w:rPr>
                            <w:sz w:val="13"/>
                          </w:rPr>
                        </w:pPr>
                        <w:r>
                          <w:rPr>
                            <w:sz w:val="13"/>
                          </w:rPr>
                          <w:t>Mayor, José Juan</w:t>
                        </w:r>
                      </w:p>
                    </w:tc>
                    <w:tc>
                      <w:tcPr>
                        <w:tcW w:w="1396" w:type="dxa"/>
                      </w:tcPr>
                      <w:p w14:paraId="45EC217A" w14:textId="77777777" w:rsidR="004A5527" w:rsidRDefault="004A5527">
                        <w:pPr>
                          <w:pStyle w:val="TableParagraph"/>
                          <w:spacing w:before="10"/>
                          <w:rPr>
                            <w:sz w:val="12"/>
                          </w:rPr>
                        </w:pPr>
                      </w:p>
                      <w:p w14:paraId="0ECD302C" w14:textId="77777777" w:rsidR="004A5527" w:rsidRDefault="00000000">
                        <w:pPr>
                          <w:pStyle w:val="TableParagraph"/>
                          <w:ind w:left="88"/>
                          <w:rPr>
                            <w:sz w:val="13"/>
                          </w:rPr>
                        </w:pPr>
                        <w:r>
                          <w:rPr>
                            <w:sz w:val="13"/>
                          </w:rPr>
                          <w:t>Hacienda pública</w:t>
                        </w:r>
                      </w:p>
                    </w:tc>
                    <w:tc>
                      <w:tcPr>
                        <w:tcW w:w="2093" w:type="dxa"/>
                      </w:tcPr>
                      <w:p w14:paraId="70BDBC35" w14:textId="77777777" w:rsidR="004A5527" w:rsidRDefault="004A5527">
                        <w:pPr>
                          <w:pStyle w:val="TableParagraph"/>
                          <w:spacing w:before="10"/>
                          <w:rPr>
                            <w:sz w:val="12"/>
                          </w:rPr>
                        </w:pPr>
                      </w:p>
                      <w:p w14:paraId="39EA2E3F" w14:textId="77777777" w:rsidR="004A5527" w:rsidRDefault="00000000">
                        <w:pPr>
                          <w:pStyle w:val="TableParagraph"/>
                          <w:ind w:left="86"/>
                          <w:rPr>
                            <w:sz w:val="13"/>
                          </w:rPr>
                        </w:pPr>
                        <w:r>
                          <w:rPr>
                            <w:sz w:val="13"/>
                          </w:rPr>
                          <w:t>Cátedra del REF</w:t>
                        </w:r>
                      </w:p>
                    </w:tc>
                    <w:tc>
                      <w:tcPr>
                        <w:tcW w:w="1280" w:type="dxa"/>
                      </w:tcPr>
                      <w:p w14:paraId="67FCFD6D" w14:textId="77777777" w:rsidR="004A5527" w:rsidRDefault="004A5527">
                        <w:pPr>
                          <w:pStyle w:val="TableParagraph"/>
                          <w:spacing w:before="10"/>
                          <w:rPr>
                            <w:sz w:val="12"/>
                          </w:rPr>
                        </w:pPr>
                      </w:p>
                      <w:p w14:paraId="6F9336EE" w14:textId="77777777" w:rsidR="004A5527" w:rsidRDefault="00000000">
                        <w:pPr>
                          <w:pStyle w:val="TableParagraph"/>
                          <w:ind w:left="108" w:right="107"/>
                          <w:jc w:val="center"/>
                          <w:rPr>
                            <w:sz w:val="13"/>
                          </w:rPr>
                        </w:pPr>
                        <w:r>
                          <w:rPr>
                            <w:sz w:val="13"/>
                          </w:rPr>
                          <w:t>9788490423028</w:t>
                        </w:r>
                      </w:p>
                    </w:tc>
                    <w:tc>
                      <w:tcPr>
                        <w:tcW w:w="900" w:type="dxa"/>
                      </w:tcPr>
                      <w:p w14:paraId="7DAF3DB8" w14:textId="77777777" w:rsidR="004A5527" w:rsidRDefault="004A5527">
                        <w:pPr>
                          <w:pStyle w:val="TableParagraph"/>
                          <w:spacing w:before="10"/>
                          <w:rPr>
                            <w:sz w:val="12"/>
                          </w:rPr>
                        </w:pPr>
                      </w:p>
                      <w:p w14:paraId="46DFC663" w14:textId="77777777" w:rsidR="004A5527" w:rsidRDefault="00000000">
                        <w:pPr>
                          <w:pStyle w:val="TableParagraph"/>
                          <w:ind w:left="143" w:right="141"/>
                          <w:jc w:val="center"/>
                          <w:rPr>
                            <w:sz w:val="13"/>
                          </w:rPr>
                        </w:pPr>
                        <w:r>
                          <w:rPr>
                            <w:sz w:val="13"/>
                          </w:rPr>
                          <w:t>15,00</w:t>
                        </w:r>
                      </w:p>
                    </w:tc>
                  </w:tr>
                  <w:tr w:rsidR="004A5527" w14:paraId="66CD0AA5" w14:textId="77777777">
                    <w:trPr>
                      <w:trHeight w:val="600"/>
                    </w:trPr>
                    <w:tc>
                      <w:tcPr>
                        <w:tcW w:w="1508" w:type="dxa"/>
                      </w:tcPr>
                      <w:p w14:paraId="24400314" w14:textId="77777777" w:rsidR="004A5527" w:rsidRDefault="00000000">
                        <w:pPr>
                          <w:pStyle w:val="TableParagraph"/>
                          <w:spacing w:line="242" w:lineRule="auto"/>
                          <w:ind w:left="87" w:right="184"/>
                          <w:rPr>
                            <w:sz w:val="13"/>
                          </w:rPr>
                        </w:pPr>
                        <w:r>
                          <w:rPr>
                            <w:sz w:val="13"/>
                          </w:rPr>
                          <w:t>IV Foro Internacional de Turismo Maspalomas Costa</w:t>
                        </w:r>
                      </w:p>
                      <w:p w14:paraId="46C2EDB5" w14:textId="77777777" w:rsidR="004A5527" w:rsidRDefault="00000000">
                        <w:pPr>
                          <w:pStyle w:val="TableParagraph"/>
                          <w:spacing w:line="130" w:lineRule="exact"/>
                          <w:ind w:left="87"/>
                          <w:rPr>
                            <w:sz w:val="13"/>
                          </w:rPr>
                        </w:pPr>
                        <w:r>
                          <w:rPr>
                            <w:sz w:val="13"/>
                          </w:rPr>
                          <w:t>Canaria</w:t>
                        </w:r>
                      </w:p>
                    </w:tc>
                    <w:tc>
                      <w:tcPr>
                        <w:tcW w:w="2209" w:type="dxa"/>
                      </w:tcPr>
                      <w:p w14:paraId="3F26119F" w14:textId="77777777" w:rsidR="004A5527" w:rsidRDefault="00000000">
                        <w:pPr>
                          <w:pStyle w:val="TableParagraph"/>
                          <w:spacing w:before="72" w:line="242" w:lineRule="auto"/>
                          <w:ind w:left="87" w:right="79"/>
                          <w:rPr>
                            <w:sz w:val="13"/>
                          </w:rPr>
                        </w:pPr>
                        <w:r>
                          <w:rPr>
                            <w:sz w:val="13"/>
                          </w:rPr>
                          <w:t>Foro Internacional de Turisimo Maspalomas, Costa Canaria (4º.2017. Gran Canaria)</w:t>
                        </w:r>
                      </w:p>
                    </w:tc>
                    <w:tc>
                      <w:tcPr>
                        <w:tcW w:w="1396" w:type="dxa"/>
                      </w:tcPr>
                      <w:p w14:paraId="327EC493" w14:textId="77777777" w:rsidR="004A5527" w:rsidRDefault="004A5527">
                        <w:pPr>
                          <w:pStyle w:val="TableParagraph"/>
                          <w:spacing w:before="4"/>
                          <w:rPr>
                            <w:sz w:val="19"/>
                          </w:rPr>
                        </w:pPr>
                      </w:p>
                      <w:p w14:paraId="4447FDA4" w14:textId="77777777" w:rsidR="004A5527" w:rsidRDefault="00000000">
                        <w:pPr>
                          <w:pStyle w:val="TableParagraph"/>
                          <w:spacing w:before="1"/>
                          <w:ind w:left="88"/>
                          <w:rPr>
                            <w:sz w:val="13"/>
                          </w:rPr>
                        </w:pPr>
                        <w:r>
                          <w:rPr>
                            <w:sz w:val="13"/>
                          </w:rPr>
                          <w:t>Industria del turismo</w:t>
                        </w:r>
                      </w:p>
                    </w:tc>
                    <w:tc>
                      <w:tcPr>
                        <w:tcW w:w="2093" w:type="dxa"/>
                      </w:tcPr>
                      <w:p w14:paraId="18DA45F0" w14:textId="77777777" w:rsidR="004A5527" w:rsidRDefault="004A5527">
                        <w:pPr>
                          <w:pStyle w:val="TableParagraph"/>
                          <w:rPr>
                            <w:rFonts w:ascii="Times New Roman"/>
                            <w:sz w:val="12"/>
                          </w:rPr>
                        </w:pPr>
                      </w:p>
                    </w:tc>
                    <w:tc>
                      <w:tcPr>
                        <w:tcW w:w="1280" w:type="dxa"/>
                      </w:tcPr>
                      <w:p w14:paraId="08B9B500" w14:textId="77777777" w:rsidR="004A5527" w:rsidRDefault="004A5527">
                        <w:pPr>
                          <w:pStyle w:val="TableParagraph"/>
                          <w:spacing w:before="4"/>
                          <w:rPr>
                            <w:sz w:val="19"/>
                          </w:rPr>
                        </w:pPr>
                      </w:p>
                      <w:p w14:paraId="576165F0" w14:textId="77777777" w:rsidR="004A5527" w:rsidRDefault="00000000">
                        <w:pPr>
                          <w:pStyle w:val="TableParagraph"/>
                          <w:spacing w:before="1"/>
                          <w:ind w:left="108" w:right="107"/>
                          <w:jc w:val="center"/>
                          <w:rPr>
                            <w:sz w:val="13"/>
                          </w:rPr>
                        </w:pPr>
                        <w:r>
                          <w:rPr>
                            <w:sz w:val="13"/>
                          </w:rPr>
                          <w:t>9788490423011</w:t>
                        </w:r>
                      </w:p>
                    </w:tc>
                    <w:tc>
                      <w:tcPr>
                        <w:tcW w:w="900" w:type="dxa"/>
                      </w:tcPr>
                      <w:p w14:paraId="4E909715" w14:textId="77777777" w:rsidR="004A5527" w:rsidRDefault="004A5527">
                        <w:pPr>
                          <w:pStyle w:val="TableParagraph"/>
                          <w:spacing w:before="4"/>
                          <w:rPr>
                            <w:sz w:val="19"/>
                          </w:rPr>
                        </w:pPr>
                      </w:p>
                      <w:p w14:paraId="1C00D3E0" w14:textId="77777777" w:rsidR="004A5527" w:rsidRDefault="00000000">
                        <w:pPr>
                          <w:pStyle w:val="TableParagraph"/>
                          <w:spacing w:before="1"/>
                          <w:ind w:left="141" w:right="141"/>
                          <w:jc w:val="center"/>
                          <w:rPr>
                            <w:sz w:val="13"/>
                          </w:rPr>
                        </w:pPr>
                        <w:r>
                          <w:rPr>
                            <w:sz w:val="13"/>
                          </w:rPr>
                          <w:t>8,00</w:t>
                        </w:r>
                      </w:p>
                    </w:tc>
                  </w:tr>
                  <w:tr w:rsidR="004A5527" w14:paraId="1678F710" w14:textId="77777777">
                    <w:trPr>
                      <w:trHeight w:val="753"/>
                    </w:trPr>
                    <w:tc>
                      <w:tcPr>
                        <w:tcW w:w="1508" w:type="dxa"/>
                      </w:tcPr>
                      <w:p w14:paraId="631E46B6" w14:textId="77777777" w:rsidR="004A5527" w:rsidRDefault="00000000">
                        <w:pPr>
                          <w:pStyle w:val="TableParagraph"/>
                          <w:spacing w:line="242" w:lineRule="auto"/>
                          <w:ind w:left="87" w:right="108"/>
                          <w:jc w:val="both"/>
                          <w:rPr>
                            <w:sz w:val="13"/>
                          </w:rPr>
                        </w:pPr>
                        <w:r>
                          <w:rPr>
                            <w:sz w:val="13"/>
                          </w:rPr>
                          <w:t>La inestabilidad actual en el Sahel y el riesgo para los sectores más débiles, las mujeres y</w:t>
                        </w:r>
                      </w:p>
                      <w:p w14:paraId="1B8BAE1A" w14:textId="77777777" w:rsidR="004A5527" w:rsidRDefault="00000000">
                        <w:pPr>
                          <w:pStyle w:val="TableParagraph"/>
                          <w:spacing w:line="131" w:lineRule="exact"/>
                          <w:ind w:left="87"/>
                          <w:jc w:val="both"/>
                          <w:rPr>
                            <w:sz w:val="13"/>
                          </w:rPr>
                        </w:pPr>
                        <w:r>
                          <w:rPr>
                            <w:sz w:val="13"/>
                          </w:rPr>
                          <w:t>los niñ</w:t>
                        </w:r>
                      </w:p>
                    </w:tc>
                    <w:tc>
                      <w:tcPr>
                        <w:tcW w:w="2209" w:type="dxa"/>
                      </w:tcPr>
                      <w:p w14:paraId="58A2EA32" w14:textId="77777777" w:rsidR="004A5527" w:rsidRDefault="004A5527">
                        <w:pPr>
                          <w:pStyle w:val="TableParagraph"/>
                          <w:spacing w:before="10"/>
                          <w:rPr>
                            <w:sz w:val="12"/>
                          </w:rPr>
                        </w:pPr>
                      </w:p>
                      <w:p w14:paraId="7CFF5654" w14:textId="77777777" w:rsidR="004A5527" w:rsidRDefault="00000000">
                        <w:pPr>
                          <w:pStyle w:val="TableParagraph"/>
                          <w:spacing w:line="242" w:lineRule="auto"/>
                          <w:ind w:left="87" w:right="79"/>
                          <w:rPr>
                            <w:sz w:val="13"/>
                          </w:rPr>
                        </w:pPr>
                        <w:r>
                          <w:rPr>
                            <w:sz w:val="13"/>
                          </w:rPr>
                          <w:t>Jornadas sobre seguridad y defensa (1ª. 2017. Las Palmas de G.C.)</w:t>
                        </w:r>
                      </w:p>
                    </w:tc>
                    <w:tc>
                      <w:tcPr>
                        <w:tcW w:w="1396" w:type="dxa"/>
                      </w:tcPr>
                      <w:p w14:paraId="6A9FD05F" w14:textId="77777777" w:rsidR="004A5527" w:rsidRDefault="004A5527">
                        <w:pPr>
                          <w:pStyle w:val="TableParagraph"/>
                          <w:spacing w:before="6"/>
                          <w:rPr>
                            <w:sz w:val="19"/>
                          </w:rPr>
                        </w:pPr>
                      </w:p>
                      <w:p w14:paraId="1009B018" w14:textId="77777777" w:rsidR="004A5527" w:rsidRDefault="00000000">
                        <w:pPr>
                          <w:pStyle w:val="TableParagraph"/>
                          <w:spacing w:before="1"/>
                          <w:ind w:left="88" w:right="244"/>
                          <w:rPr>
                            <w:sz w:val="13"/>
                          </w:rPr>
                        </w:pPr>
                        <w:r>
                          <w:rPr>
                            <w:sz w:val="13"/>
                          </w:rPr>
                          <w:t>Cuestiones y procesos sociales</w:t>
                        </w:r>
                      </w:p>
                    </w:tc>
                    <w:tc>
                      <w:tcPr>
                        <w:tcW w:w="2093" w:type="dxa"/>
                      </w:tcPr>
                      <w:p w14:paraId="5EB54B8E" w14:textId="77777777" w:rsidR="004A5527" w:rsidRDefault="004A5527">
                        <w:pPr>
                          <w:pStyle w:val="TableParagraph"/>
                          <w:rPr>
                            <w:sz w:val="14"/>
                          </w:rPr>
                        </w:pPr>
                      </w:p>
                      <w:p w14:paraId="6C206152" w14:textId="77777777" w:rsidR="004A5527" w:rsidRDefault="004A5527">
                        <w:pPr>
                          <w:pStyle w:val="TableParagraph"/>
                          <w:spacing w:before="1"/>
                          <w:rPr>
                            <w:sz w:val="12"/>
                          </w:rPr>
                        </w:pPr>
                      </w:p>
                      <w:p w14:paraId="314285B8" w14:textId="77777777" w:rsidR="004A5527" w:rsidRDefault="00000000">
                        <w:pPr>
                          <w:pStyle w:val="TableParagraph"/>
                          <w:ind w:left="86"/>
                          <w:rPr>
                            <w:sz w:val="13"/>
                          </w:rPr>
                        </w:pPr>
                        <w:r>
                          <w:rPr>
                            <w:sz w:val="13"/>
                          </w:rPr>
                          <w:t>Congresos y Homenajes</w:t>
                        </w:r>
                      </w:p>
                    </w:tc>
                    <w:tc>
                      <w:tcPr>
                        <w:tcW w:w="1280" w:type="dxa"/>
                      </w:tcPr>
                      <w:p w14:paraId="6010B24B" w14:textId="77777777" w:rsidR="004A5527" w:rsidRDefault="004A5527">
                        <w:pPr>
                          <w:pStyle w:val="TableParagraph"/>
                          <w:rPr>
                            <w:sz w:val="14"/>
                          </w:rPr>
                        </w:pPr>
                      </w:p>
                      <w:p w14:paraId="7B94C7E6" w14:textId="77777777" w:rsidR="004A5527" w:rsidRDefault="004A5527">
                        <w:pPr>
                          <w:pStyle w:val="TableParagraph"/>
                          <w:spacing w:before="1"/>
                          <w:rPr>
                            <w:sz w:val="12"/>
                          </w:rPr>
                        </w:pPr>
                      </w:p>
                      <w:p w14:paraId="15C5CEE6" w14:textId="77777777" w:rsidR="004A5527" w:rsidRDefault="00000000">
                        <w:pPr>
                          <w:pStyle w:val="TableParagraph"/>
                          <w:ind w:left="108" w:right="107"/>
                          <w:jc w:val="center"/>
                          <w:rPr>
                            <w:sz w:val="13"/>
                          </w:rPr>
                        </w:pPr>
                        <w:r>
                          <w:rPr>
                            <w:sz w:val="13"/>
                          </w:rPr>
                          <w:t>9788490423035</w:t>
                        </w:r>
                      </w:p>
                    </w:tc>
                    <w:tc>
                      <w:tcPr>
                        <w:tcW w:w="900" w:type="dxa"/>
                      </w:tcPr>
                      <w:p w14:paraId="609F0945" w14:textId="77777777" w:rsidR="004A5527" w:rsidRDefault="004A5527">
                        <w:pPr>
                          <w:pStyle w:val="TableParagraph"/>
                          <w:rPr>
                            <w:sz w:val="14"/>
                          </w:rPr>
                        </w:pPr>
                      </w:p>
                      <w:p w14:paraId="5033935A" w14:textId="77777777" w:rsidR="004A5527" w:rsidRDefault="004A5527">
                        <w:pPr>
                          <w:pStyle w:val="TableParagraph"/>
                          <w:spacing w:before="1"/>
                          <w:rPr>
                            <w:sz w:val="12"/>
                          </w:rPr>
                        </w:pPr>
                      </w:p>
                      <w:p w14:paraId="65A8C420" w14:textId="77777777" w:rsidR="004A5527" w:rsidRDefault="00000000">
                        <w:pPr>
                          <w:pStyle w:val="TableParagraph"/>
                          <w:ind w:left="141" w:right="141"/>
                          <w:jc w:val="center"/>
                          <w:rPr>
                            <w:sz w:val="13"/>
                          </w:rPr>
                        </w:pPr>
                        <w:r>
                          <w:rPr>
                            <w:sz w:val="13"/>
                          </w:rPr>
                          <w:t>4,00</w:t>
                        </w:r>
                      </w:p>
                    </w:tc>
                  </w:tr>
                  <w:tr w:rsidR="004A5527" w14:paraId="7526EE79" w14:textId="77777777">
                    <w:trPr>
                      <w:trHeight w:val="299"/>
                    </w:trPr>
                    <w:tc>
                      <w:tcPr>
                        <w:tcW w:w="1508" w:type="dxa"/>
                      </w:tcPr>
                      <w:p w14:paraId="39AAE8D2" w14:textId="77777777" w:rsidR="004A5527" w:rsidRDefault="00000000">
                        <w:pPr>
                          <w:pStyle w:val="TableParagraph"/>
                          <w:spacing w:before="72"/>
                          <w:ind w:left="87"/>
                          <w:rPr>
                            <w:sz w:val="13"/>
                          </w:rPr>
                        </w:pPr>
                        <w:r>
                          <w:rPr>
                            <w:sz w:val="13"/>
                          </w:rPr>
                          <w:t>Enseñando a Hebe</w:t>
                        </w:r>
                      </w:p>
                    </w:tc>
                    <w:tc>
                      <w:tcPr>
                        <w:tcW w:w="2209" w:type="dxa"/>
                      </w:tcPr>
                      <w:p w14:paraId="6CB2891E" w14:textId="77777777" w:rsidR="004A5527" w:rsidRDefault="00000000">
                        <w:pPr>
                          <w:pStyle w:val="TableParagraph"/>
                          <w:spacing w:line="147" w:lineRule="exact"/>
                          <w:ind w:left="87"/>
                          <w:rPr>
                            <w:sz w:val="13"/>
                          </w:rPr>
                        </w:pPr>
                        <w:r>
                          <w:rPr>
                            <w:sz w:val="13"/>
                          </w:rPr>
                          <w:t>Delgado Peña, José Jesús; Romo</w:t>
                        </w:r>
                      </w:p>
                      <w:p w14:paraId="18433305" w14:textId="77777777" w:rsidR="004A5527" w:rsidRDefault="00000000">
                        <w:pPr>
                          <w:pStyle w:val="TableParagraph"/>
                          <w:spacing w:before="2" w:line="130" w:lineRule="exact"/>
                          <w:ind w:left="87"/>
                          <w:rPr>
                            <w:sz w:val="13"/>
                          </w:rPr>
                        </w:pPr>
                        <w:r>
                          <w:rPr>
                            <w:sz w:val="13"/>
                          </w:rPr>
                          <w:t>Parra, Carmen</w:t>
                        </w:r>
                      </w:p>
                    </w:tc>
                    <w:tc>
                      <w:tcPr>
                        <w:tcW w:w="1396" w:type="dxa"/>
                      </w:tcPr>
                      <w:p w14:paraId="650908AD" w14:textId="77777777" w:rsidR="004A5527" w:rsidRDefault="00000000">
                        <w:pPr>
                          <w:pStyle w:val="TableParagraph"/>
                          <w:spacing w:line="147" w:lineRule="exact"/>
                          <w:ind w:left="88"/>
                          <w:rPr>
                            <w:sz w:val="13"/>
                          </w:rPr>
                        </w:pPr>
                        <w:r>
                          <w:rPr>
                            <w:sz w:val="13"/>
                          </w:rPr>
                          <w:t>Cuerpo docente/de</w:t>
                        </w:r>
                      </w:p>
                      <w:p w14:paraId="269EC817" w14:textId="77777777" w:rsidR="004A5527" w:rsidRDefault="00000000">
                        <w:pPr>
                          <w:pStyle w:val="TableParagraph"/>
                          <w:spacing w:before="2" w:line="130" w:lineRule="exact"/>
                          <w:ind w:left="88"/>
                          <w:rPr>
                            <w:sz w:val="13"/>
                          </w:rPr>
                        </w:pPr>
                        <w:r>
                          <w:rPr>
                            <w:sz w:val="13"/>
                          </w:rPr>
                          <w:t>educadores</w:t>
                        </w:r>
                      </w:p>
                    </w:tc>
                    <w:tc>
                      <w:tcPr>
                        <w:tcW w:w="2093" w:type="dxa"/>
                      </w:tcPr>
                      <w:p w14:paraId="346EDBC5" w14:textId="77777777" w:rsidR="004A5527" w:rsidRDefault="004A5527">
                        <w:pPr>
                          <w:pStyle w:val="TableParagraph"/>
                          <w:rPr>
                            <w:rFonts w:ascii="Times New Roman"/>
                            <w:sz w:val="12"/>
                          </w:rPr>
                        </w:pPr>
                      </w:p>
                    </w:tc>
                    <w:tc>
                      <w:tcPr>
                        <w:tcW w:w="1280" w:type="dxa"/>
                      </w:tcPr>
                      <w:p w14:paraId="1BF1DE00" w14:textId="77777777" w:rsidR="004A5527" w:rsidRDefault="00000000">
                        <w:pPr>
                          <w:pStyle w:val="TableParagraph"/>
                          <w:spacing w:before="72"/>
                          <w:ind w:left="108" w:right="107"/>
                          <w:jc w:val="center"/>
                          <w:rPr>
                            <w:sz w:val="13"/>
                          </w:rPr>
                        </w:pPr>
                        <w:r>
                          <w:rPr>
                            <w:sz w:val="13"/>
                          </w:rPr>
                          <w:t>9788490423042</w:t>
                        </w:r>
                      </w:p>
                    </w:tc>
                    <w:tc>
                      <w:tcPr>
                        <w:tcW w:w="900" w:type="dxa"/>
                      </w:tcPr>
                      <w:p w14:paraId="28DE59C7" w14:textId="77777777" w:rsidR="004A5527" w:rsidRDefault="00000000">
                        <w:pPr>
                          <w:pStyle w:val="TableParagraph"/>
                          <w:spacing w:before="72"/>
                          <w:ind w:left="141" w:right="141"/>
                          <w:jc w:val="center"/>
                          <w:rPr>
                            <w:sz w:val="13"/>
                          </w:rPr>
                        </w:pPr>
                        <w:r>
                          <w:rPr>
                            <w:sz w:val="13"/>
                          </w:rPr>
                          <w:t>4,00</w:t>
                        </w:r>
                      </w:p>
                    </w:tc>
                  </w:tr>
                  <w:tr w:rsidR="004A5527" w14:paraId="217BBD8A" w14:textId="77777777">
                    <w:trPr>
                      <w:trHeight w:val="602"/>
                    </w:trPr>
                    <w:tc>
                      <w:tcPr>
                        <w:tcW w:w="1508" w:type="dxa"/>
                      </w:tcPr>
                      <w:p w14:paraId="71978739" w14:textId="77777777" w:rsidR="004A5527" w:rsidRDefault="00000000">
                        <w:pPr>
                          <w:pStyle w:val="TableParagraph"/>
                          <w:spacing w:before="74" w:line="242" w:lineRule="auto"/>
                          <w:ind w:left="87" w:right="589"/>
                          <w:jc w:val="both"/>
                          <w:rPr>
                            <w:sz w:val="13"/>
                          </w:rPr>
                        </w:pPr>
                        <w:r>
                          <w:rPr>
                            <w:sz w:val="13"/>
                          </w:rPr>
                          <w:t>Conceptos de Lenguajes de Programación</w:t>
                        </w:r>
                      </w:p>
                    </w:tc>
                    <w:tc>
                      <w:tcPr>
                        <w:tcW w:w="2209" w:type="dxa"/>
                      </w:tcPr>
                      <w:p w14:paraId="5D2B8BDE" w14:textId="77777777" w:rsidR="004A5527" w:rsidRDefault="00000000">
                        <w:pPr>
                          <w:pStyle w:val="TableParagraph"/>
                          <w:spacing w:line="242" w:lineRule="auto"/>
                          <w:ind w:left="87" w:right="154"/>
                          <w:rPr>
                            <w:sz w:val="13"/>
                          </w:rPr>
                        </w:pPr>
                        <w:r>
                          <w:rPr>
                            <w:sz w:val="13"/>
                          </w:rPr>
                          <w:t>Carreras Riudavets, Francisco J.; González Cabrera, Antonio Carlos; Hernández Figueroa,</w:t>
                        </w:r>
                      </w:p>
                      <w:p w14:paraId="6AA1AEB8" w14:textId="77777777" w:rsidR="004A5527" w:rsidRDefault="00000000">
                        <w:pPr>
                          <w:pStyle w:val="TableParagraph"/>
                          <w:spacing w:line="130" w:lineRule="exact"/>
                          <w:ind w:left="87"/>
                          <w:rPr>
                            <w:sz w:val="13"/>
                          </w:rPr>
                        </w:pPr>
                        <w:r>
                          <w:rPr>
                            <w:sz w:val="13"/>
                          </w:rPr>
                          <w:t>Zenón; Rodrí</w:t>
                        </w:r>
                      </w:p>
                    </w:tc>
                    <w:tc>
                      <w:tcPr>
                        <w:tcW w:w="1396" w:type="dxa"/>
                      </w:tcPr>
                      <w:p w14:paraId="57B8B856" w14:textId="77777777" w:rsidR="004A5527" w:rsidRDefault="004A5527">
                        <w:pPr>
                          <w:pStyle w:val="TableParagraph"/>
                          <w:spacing w:before="4"/>
                          <w:rPr>
                            <w:sz w:val="19"/>
                          </w:rPr>
                        </w:pPr>
                      </w:p>
                      <w:p w14:paraId="64849FDE" w14:textId="77777777" w:rsidR="004A5527" w:rsidRDefault="00000000">
                        <w:pPr>
                          <w:pStyle w:val="TableParagraph"/>
                          <w:spacing w:before="1"/>
                          <w:ind w:left="88"/>
                          <w:rPr>
                            <w:sz w:val="13"/>
                          </w:rPr>
                        </w:pPr>
                        <w:r>
                          <w:rPr>
                            <w:sz w:val="13"/>
                          </w:rPr>
                          <w:t>&lt;Genérica&gt;</w:t>
                        </w:r>
                      </w:p>
                    </w:tc>
                    <w:tc>
                      <w:tcPr>
                        <w:tcW w:w="2093" w:type="dxa"/>
                      </w:tcPr>
                      <w:p w14:paraId="4EF605AD" w14:textId="77777777" w:rsidR="004A5527" w:rsidRDefault="004A5527">
                        <w:pPr>
                          <w:pStyle w:val="TableParagraph"/>
                          <w:rPr>
                            <w:rFonts w:ascii="Times New Roman"/>
                            <w:sz w:val="12"/>
                          </w:rPr>
                        </w:pPr>
                      </w:p>
                    </w:tc>
                    <w:tc>
                      <w:tcPr>
                        <w:tcW w:w="1280" w:type="dxa"/>
                      </w:tcPr>
                      <w:p w14:paraId="4F44AB9E" w14:textId="77777777" w:rsidR="004A5527" w:rsidRDefault="004A5527">
                        <w:pPr>
                          <w:pStyle w:val="TableParagraph"/>
                          <w:spacing w:before="4"/>
                          <w:rPr>
                            <w:sz w:val="19"/>
                          </w:rPr>
                        </w:pPr>
                      </w:p>
                      <w:p w14:paraId="1878AA36" w14:textId="77777777" w:rsidR="004A5527" w:rsidRDefault="00000000">
                        <w:pPr>
                          <w:pStyle w:val="TableParagraph"/>
                          <w:spacing w:before="1"/>
                          <w:ind w:left="108" w:right="108"/>
                          <w:jc w:val="center"/>
                          <w:rPr>
                            <w:sz w:val="13"/>
                          </w:rPr>
                        </w:pPr>
                        <w:r>
                          <w:rPr>
                            <w:sz w:val="13"/>
                          </w:rPr>
                          <w:t>8496502511</w:t>
                        </w:r>
                      </w:p>
                    </w:tc>
                    <w:tc>
                      <w:tcPr>
                        <w:tcW w:w="900" w:type="dxa"/>
                      </w:tcPr>
                      <w:p w14:paraId="68269CFA" w14:textId="77777777" w:rsidR="004A5527" w:rsidRDefault="004A5527">
                        <w:pPr>
                          <w:pStyle w:val="TableParagraph"/>
                          <w:spacing w:before="4"/>
                          <w:rPr>
                            <w:sz w:val="19"/>
                          </w:rPr>
                        </w:pPr>
                      </w:p>
                      <w:p w14:paraId="2C6107FA" w14:textId="77777777" w:rsidR="004A5527" w:rsidRDefault="00000000">
                        <w:pPr>
                          <w:pStyle w:val="TableParagraph"/>
                          <w:spacing w:before="1"/>
                          <w:ind w:left="141" w:right="141"/>
                          <w:jc w:val="center"/>
                          <w:rPr>
                            <w:sz w:val="13"/>
                          </w:rPr>
                        </w:pPr>
                        <w:r>
                          <w:rPr>
                            <w:sz w:val="13"/>
                          </w:rPr>
                          <w:t>0,00</w:t>
                        </w:r>
                      </w:p>
                    </w:tc>
                  </w:tr>
                  <w:tr w:rsidR="004A5527" w14:paraId="15474596" w14:textId="77777777">
                    <w:trPr>
                      <w:trHeight w:val="602"/>
                    </w:trPr>
                    <w:tc>
                      <w:tcPr>
                        <w:tcW w:w="1508" w:type="dxa"/>
                      </w:tcPr>
                      <w:p w14:paraId="2323280F" w14:textId="77777777" w:rsidR="004A5527" w:rsidRDefault="00000000">
                        <w:pPr>
                          <w:pStyle w:val="TableParagraph"/>
                          <w:spacing w:line="242" w:lineRule="auto"/>
                          <w:ind w:left="87" w:right="155"/>
                          <w:rPr>
                            <w:sz w:val="13"/>
                          </w:rPr>
                        </w:pPr>
                        <w:r>
                          <w:rPr>
                            <w:sz w:val="13"/>
                          </w:rPr>
                          <w:t>Antología de Novelas de Autores Senegaleses.</w:t>
                        </w:r>
                      </w:p>
                      <w:p w14:paraId="16C48186" w14:textId="77777777" w:rsidR="004A5527" w:rsidRDefault="00000000">
                        <w:pPr>
                          <w:pStyle w:val="TableParagraph"/>
                          <w:spacing w:line="132" w:lineRule="exact"/>
                          <w:ind w:left="87"/>
                          <w:rPr>
                            <w:sz w:val="13"/>
                          </w:rPr>
                        </w:pPr>
                        <w:r>
                          <w:rPr>
                            <w:sz w:val="13"/>
                          </w:rPr>
                          <w:t>Español/francés</w:t>
                        </w:r>
                      </w:p>
                    </w:tc>
                    <w:tc>
                      <w:tcPr>
                        <w:tcW w:w="2209" w:type="dxa"/>
                      </w:tcPr>
                      <w:p w14:paraId="0BA99C64" w14:textId="77777777" w:rsidR="004A5527" w:rsidRDefault="004A5527">
                        <w:pPr>
                          <w:pStyle w:val="TableParagraph"/>
                          <w:spacing w:before="4"/>
                          <w:rPr>
                            <w:sz w:val="19"/>
                          </w:rPr>
                        </w:pPr>
                      </w:p>
                      <w:p w14:paraId="04E17057" w14:textId="77777777" w:rsidR="004A5527" w:rsidRDefault="00000000">
                        <w:pPr>
                          <w:pStyle w:val="TableParagraph"/>
                          <w:spacing w:before="1"/>
                          <w:ind w:left="87"/>
                          <w:rPr>
                            <w:sz w:val="13"/>
                          </w:rPr>
                        </w:pPr>
                        <w:r>
                          <w:rPr>
                            <w:sz w:val="13"/>
                          </w:rPr>
                          <w:t>Durand Guiziou, Marie-Claire</w:t>
                        </w:r>
                      </w:p>
                    </w:tc>
                    <w:tc>
                      <w:tcPr>
                        <w:tcW w:w="1396" w:type="dxa"/>
                      </w:tcPr>
                      <w:p w14:paraId="579F5C12" w14:textId="77777777" w:rsidR="004A5527" w:rsidRDefault="004A5527">
                        <w:pPr>
                          <w:pStyle w:val="TableParagraph"/>
                          <w:spacing w:before="4"/>
                          <w:rPr>
                            <w:sz w:val="19"/>
                          </w:rPr>
                        </w:pPr>
                      </w:p>
                      <w:p w14:paraId="179C0DA9" w14:textId="77777777" w:rsidR="004A5527" w:rsidRDefault="00000000">
                        <w:pPr>
                          <w:pStyle w:val="TableParagraph"/>
                          <w:spacing w:before="1"/>
                          <w:ind w:left="88"/>
                          <w:rPr>
                            <w:sz w:val="13"/>
                          </w:rPr>
                        </w:pPr>
                        <w:r>
                          <w:rPr>
                            <w:sz w:val="13"/>
                          </w:rPr>
                          <w:t>&lt;Genérica&gt;</w:t>
                        </w:r>
                      </w:p>
                    </w:tc>
                    <w:tc>
                      <w:tcPr>
                        <w:tcW w:w="2093" w:type="dxa"/>
                      </w:tcPr>
                      <w:p w14:paraId="58C4CE2E" w14:textId="77777777" w:rsidR="004A5527" w:rsidRDefault="004A5527">
                        <w:pPr>
                          <w:pStyle w:val="TableParagraph"/>
                          <w:rPr>
                            <w:rFonts w:ascii="Times New Roman"/>
                            <w:sz w:val="12"/>
                          </w:rPr>
                        </w:pPr>
                      </w:p>
                    </w:tc>
                    <w:tc>
                      <w:tcPr>
                        <w:tcW w:w="1280" w:type="dxa"/>
                      </w:tcPr>
                      <w:p w14:paraId="1126A6FC" w14:textId="77777777" w:rsidR="004A5527" w:rsidRDefault="004A5527">
                        <w:pPr>
                          <w:pStyle w:val="TableParagraph"/>
                          <w:spacing w:before="4"/>
                          <w:rPr>
                            <w:sz w:val="19"/>
                          </w:rPr>
                        </w:pPr>
                      </w:p>
                      <w:p w14:paraId="12E0D715" w14:textId="77777777" w:rsidR="004A5527" w:rsidRDefault="00000000">
                        <w:pPr>
                          <w:pStyle w:val="TableParagraph"/>
                          <w:spacing w:before="1"/>
                          <w:ind w:left="108" w:right="108"/>
                          <w:jc w:val="center"/>
                          <w:rPr>
                            <w:sz w:val="13"/>
                          </w:rPr>
                        </w:pPr>
                        <w:r>
                          <w:rPr>
                            <w:sz w:val="13"/>
                          </w:rPr>
                          <w:t>8596502120</w:t>
                        </w:r>
                      </w:p>
                    </w:tc>
                    <w:tc>
                      <w:tcPr>
                        <w:tcW w:w="900" w:type="dxa"/>
                      </w:tcPr>
                      <w:p w14:paraId="56A809AF" w14:textId="77777777" w:rsidR="004A5527" w:rsidRDefault="004A5527">
                        <w:pPr>
                          <w:pStyle w:val="TableParagraph"/>
                          <w:spacing w:before="4"/>
                          <w:rPr>
                            <w:sz w:val="19"/>
                          </w:rPr>
                        </w:pPr>
                      </w:p>
                      <w:p w14:paraId="07885C3D" w14:textId="77777777" w:rsidR="004A5527" w:rsidRDefault="00000000">
                        <w:pPr>
                          <w:pStyle w:val="TableParagraph"/>
                          <w:spacing w:before="1"/>
                          <w:ind w:left="141" w:right="141"/>
                          <w:jc w:val="center"/>
                          <w:rPr>
                            <w:sz w:val="13"/>
                          </w:rPr>
                        </w:pPr>
                        <w:r>
                          <w:rPr>
                            <w:sz w:val="13"/>
                          </w:rPr>
                          <w:t>0,00</w:t>
                        </w:r>
                      </w:p>
                    </w:tc>
                  </w:tr>
                  <w:tr w:rsidR="004A5527" w14:paraId="75EACC9E" w14:textId="77777777">
                    <w:trPr>
                      <w:trHeight w:val="602"/>
                    </w:trPr>
                    <w:tc>
                      <w:tcPr>
                        <w:tcW w:w="1508" w:type="dxa"/>
                      </w:tcPr>
                      <w:p w14:paraId="6A455286" w14:textId="77777777" w:rsidR="004A5527" w:rsidRDefault="00000000">
                        <w:pPr>
                          <w:pStyle w:val="TableParagraph"/>
                          <w:spacing w:line="242" w:lineRule="auto"/>
                          <w:ind w:left="87" w:right="140"/>
                          <w:rPr>
                            <w:sz w:val="13"/>
                          </w:rPr>
                        </w:pPr>
                        <w:r>
                          <w:rPr>
                            <w:sz w:val="13"/>
                          </w:rPr>
                          <w:t>La acción tuitiva de la Corona española en relación con los</w:t>
                        </w:r>
                      </w:p>
                      <w:p w14:paraId="007BC004" w14:textId="77777777" w:rsidR="004A5527" w:rsidRDefault="00000000">
                        <w:pPr>
                          <w:pStyle w:val="TableParagraph"/>
                          <w:spacing w:line="132" w:lineRule="exact"/>
                          <w:ind w:left="87"/>
                          <w:rPr>
                            <w:sz w:val="13"/>
                          </w:rPr>
                        </w:pPr>
                        <w:r>
                          <w:rPr>
                            <w:sz w:val="13"/>
                          </w:rPr>
                          <w:t>indígenas americanos</w:t>
                        </w:r>
                      </w:p>
                    </w:tc>
                    <w:tc>
                      <w:tcPr>
                        <w:tcW w:w="2209" w:type="dxa"/>
                      </w:tcPr>
                      <w:p w14:paraId="26820B0F" w14:textId="77777777" w:rsidR="004A5527" w:rsidRDefault="004A5527">
                        <w:pPr>
                          <w:pStyle w:val="TableParagraph"/>
                          <w:spacing w:before="4"/>
                          <w:rPr>
                            <w:sz w:val="19"/>
                          </w:rPr>
                        </w:pPr>
                      </w:p>
                      <w:p w14:paraId="65EEFB5D" w14:textId="77777777" w:rsidR="004A5527" w:rsidRDefault="00000000">
                        <w:pPr>
                          <w:pStyle w:val="TableParagraph"/>
                          <w:spacing w:before="1"/>
                          <w:ind w:left="87"/>
                          <w:rPr>
                            <w:sz w:val="13"/>
                          </w:rPr>
                        </w:pPr>
                        <w:r>
                          <w:rPr>
                            <w:sz w:val="13"/>
                          </w:rPr>
                          <w:t>Aranda Mendíaz, Manuel</w:t>
                        </w:r>
                      </w:p>
                    </w:tc>
                    <w:tc>
                      <w:tcPr>
                        <w:tcW w:w="1396" w:type="dxa"/>
                      </w:tcPr>
                      <w:p w14:paraId="1C2E1DFA" w14:textId="77777777" w:rsidR="004A5527" w:rsidRDefault="004A5527">
                        <w:pPr>
                          <w:pStyle w:val="TableParagraph"/>
                          <w:spacing w:before="4"/>
                          <w:rPr>
                            <w:sz w:val="19"/>
                          </w:rPr>
                        </w:pPr>
                      </w:p>
                      <w:p w14:paraId="3040D34B" w14:textId="77777777" w:rsidR="004A5527" w:rsidRDefault="00000000">
                        <w:pPr>
                          <w:pStyle w:val="TableParagraph"/>
                          <w:spacing w:before="1"/>
                          <w:ind w:left="88"/>
                          <w:rPr>
                            <w:sz w:val="13"/>
                          </w:rPr>
                        </w:pPr>
                        <w:r>
                          <w:rPr>
                            <w:sz w:val="13"/>
                          </w:rPr>
                          <w:t>Derecho en general</w:t>
                        </w:r>
                      </w:p>
                    </w:tc>
                    <w:tc>
                      <w:tcPr>
                        <w:tcW w:w="2093" w:type="dxa"/>
                      </w:tcPr>
                      <w:p w14:paraId="41F6A50F" w14:textId="77777777" w:rsidR="004A5527" w:rsidRDefault="004A5527">
                        <w:pPr>
                          <w:pStyle w:val="TableParagraph"/>
                          <w:rPr>
                            <w:rFonts w:ascii="Times New Roman"/>
                            <w:sz w:val="12"/>
                          </w:rPr>
                        </w:pPr>
                      </w:p>
                    </w:tc>
                    <w:tc>
                      <w:tcPr>
                        <w:tcW w:w="1280" w:type="dxa"/>
                      </w:tcPr>
                      <w:p w14:paraId="2E270EDC" w14:textId="77777777" w:rsidR="004A5527" w:rsidRDefault="004A5527">
                        <w:pPr>
                          <w:pStyle w:val="TableParagraph"/>
                          <w:spacing w:before="4"/>
                          <w:rPr>
                            <w:sz w:val="19"/>
                          </w:rPr>
                        </w:pPr>
                      </w:p>
                      <w:p w14:paraId="2B71E2AB" w14:textId="77777777" w:rsidR="004A5527" w:rsidRDefault="00000000">
                        <w:pPr>
                          <w:pStyle w:val="TableParagraph"/>
                          <w:spacing w:before="1"/>
                          <w:ind w:left="108" w:right="107"/>
                          <w:jc w:val="center"/>
                          <w:rPr>
                            <w:sz w:val="13"/>
                          </w:rPr>
                        </w:pPr>
                        <w:r>
                          <w:rPr>
                            <w:sz w:val="13"/>
                          </w:rPr>
                          <w:t>9788490422977</w:t>
                        </w:r>
                      </w:p>
                    </w:tc>
                    <w:tc>
                      <w:tcPr>
                        <w:tcW w:w="900" w:type="dxa"/>
                      </w:tcPr>
                      <w:p w14:paraId="4B117E4E" w14:textId="77777777" w:rsidR="004A5527" w:rsidRDefault="004A5527">
                        <w:pPr>
                          <w:pStyle w:val="TableParagraph"/>
                          <w:spacing w:before="4"/>
                          <w:rPr>
                            <w:sz w:val="19"/>
                          </w:rPr>
                        </w:pPr>
                      </w:p>
                      <w:p w14:paraId="79275B69" w14:textId="77777777" w:rsidR="004A5527" w:rsidRDefault="00000000">
                        <w:pPr>
                          <w:pStyle w:val="TableParagraph"/>
                          <w:spacing w:before="1"/>
                          <w:ind w:left="143" w:right="141"/>
                          <w:jc w:val="center"/>
                          <w:rPr>
                            <w:sz w:val="13"/>
                          </w:rPr>
                        </w:pPr>
                        <w:r>
                          <w:rPr>
                            <w:sz w:val="13"/>
                          </w:rPr>
                          <w:t>60,00</w:t>
                        </w:r>
                      </w:p>
                    </w:tc>
                  </w:tr>
                  <w:tr w:rsidR="004A5527" w14:paraId="4478C21D" w14:textId="77777777">
                    <w:trPr>
                      <w:trHeight w:val="299"/>
                    </w:trPr>
                    <w:tc>
                      <w:tcPr>
                        <w:tcW w:w="1508" w:type="dxa"/>
                      </w:tcPr>
                      <w:p w14:paraId="4BB8C4CE" w14:textId="77777777" w:rsidR="004A5527" w:rsidRDefault="00000000">
                        <w:pPr>
                          <w:pStyle w:val="TableParagraph"/>
                          <w:spacing w:line="147" w:lineRule="exact"/>
                          <w:ind w:left="87"/>
                          <w:rPr>
                            <w:sz w:val="13"/>
                          </w:rPr>
                        </w:pPr>
                        <w:r>
                          <w:rPr>
                            <w:sz w:val="13"/>
                          </w:rPr>
                          <w:t>La acción tuitiva de la</w:t>
                        </w:r>
                      </w:p>
                      <w:p w14:paraId="0A62F2F9" w14:textId="77777777" w:rsidR="004A5527" w:rsidRDefault="00000000">
                        <w:pPr>
                          <w:pStyle w:val="TableParagraph"/>
                          <w:spacing w:before="2" w:line="130" w:lineRule="exact"/>
                          <w:ind w:left="87"/>
                          <w:rPr>
                            <w:sz w:val="13"/>
                          </w:rPr>
                        </w:pPr>
                        <w:r>
                          <w:rPr>
                            <w:sz w:val="13"/>
                          </w:rPr>
                          <w:t>Corona española en</w:t>
                        </w:r>
                      </w:p>
                    </w:tc>
                    <w:tc>
                      <w:tcPr>
                        <w:tcW w:w="2209" w:type="dxa"/>
                      </w:tcPr>
                      <w:p w14:paraId="110FEFA9" w14:textId="77777777" w:rsidR="004A5527" w:rsidRDefault="00000000">
                        <w:pPr>
                          <w:pStyle w:val="TableParagraph"/>
                          <w:spacing w:before="72"/>
                          <w:ind w:left="87"/>
                          <w:rPr>
                            <w:sz w:val="13"/>
                          </w:rPr>
                        </w:pPr>
                        <w:r>
                          <w:rPr>
                            <w:sz w:val="13"/>
                          </w:rPr>
                          <w:t>Aranda Mendíaz, Manuel</w:t>
                        </w:r>
                      </w:p>
                    </w:tc>
                    <w:tc>
                      <w:tcPr>
                        <w:tcW w:w="1396" w:type="dxa"/>
                      </w:tcPr>
                      <w:p w14:paraId="2B69D886" w14:textId="77777777" w:rsidR="004A5527" w:rsidRDefault="00000000">
                        <w:pPr>
                          <w:pStyle w:val="TableParagraph"/>
                          <w:spacing w:before="72"/>
                          <w:ind w:left="88"/>
                          <w:rPr>
                            <w:sz w:val="13"/>
                          </w:rPr>
                        </w:pPr>
                        <w:r>
                          <w:rPr>
                            <w:sz w:val="13"/>
                          </w:rPr>
                          <w:t>Derecho en general</w:t>
                        </w:r>
                      </w:p>
                    </w:tc>
                    <w:tc>
                      <w:tcPr>
                        <w:tcW w:w="2093" w:type="dxa"/>
                      </w:tcPr>
                      <w:p w14:paraId="16A45404" w14:textId="77777777" w:rsidR="004A5527" w:rsidRDefault="004A5527">
                        <w:pPr>
                          <w:pStyle w:val="TableParagraph"/>
                          <w:rPr>
                            <w:rFonts w:ascii="Times New Roman"/>
                            <w:sz w:val="12"/>
                          </w:rPr>
                        </w:pPr>
                      </w:p>
                    </w:tc>
                    <w:tc>
                      <w:tcPr>
                        <w:tcW w:w="1280" w:type="dxa"/>
                      </w:tcPr>
                      <w:p w14:paraId="3937CDEF" w14:textId="77777777" w:rsidR="004A5527" w:rsidRDefault="00000000">
                        <w:pPr>
                          <w:pStyle w:val="TableParagraph"/>
                          <w:spacing w:before="72"/>
                          <w:ind w:left="108" w:right="107"/>
                          <w:jc w:val="center"/>
                          <w:rPr>
                            <w:sz w:val="13"/>
                          </w:rPr>
                        </w:pPr>
                        <w:r>
                          <w:rPr>
                            <w:sz w:val="13"/>
                          </w:rPr>
                          <w:t>9788490422984</w:t>
                        </w:r>
                      </w:p>
                    </w:tc>
                    <w:tc>
                      <w:tcPr>
                        <w:tcW w:w="900" w:type="dxa"/>
                      </w:tcPr>
                      <w:p w14:paraId="2CE4114F" w14:textId="77777777" w:rsidR="004A5527" w:rsidRDefault="00000000">
                        <w:pPr>
                          <w:pStyle w:val="TableParagraph"/>
                          <w:spacing w:before="72"/>
                          <w:ind w:left="143" w:right="141"/>
                          <w:jc w:val="center"/>
                          <w:rPr>
                            <w:sz w:val="13"/>
                          </w:rPr>
                        </w:pPr>
                        <w:r>
                          <w:rPr>
                            <w:sz w:val="13"/>
                          </w:rPr>
                          <w:t>15,00</w:t>
                        </w:r>
                      </w:p>
                    </w:tc>
                  </w:tr>
                </w:tbl>
                <w:p w14:paraId="67BBB823" w14:textId="77777777" w:rsidR="004A5527" w:rsidRDefault="004A5527">
                  <w:pPr>
                    <w:pStyle w:val="Textoindependiente"/>
                  </w:pPr>
                </w:p>
              </w:txbxContent>
            </v:textbox>
            <w10:anchorlock/>
          </v:shape>
        </w:pict>
      </w:r>
    </w:p>
    <w:p w14:paraId="3A394A73" w14:textId="77777777" w:rsidR="004A5527" w:rsidRDefault="004A5527">
      <w:pPr>
        <w:pStyle w:val="Textoindependiente"/>
        <w:rPr>
          <w:sz w:val="20"/>
        </w:rPr>
      </w:pPr>
    </w:p>
    <w:p w14:paraId="42E9E6C2" w14:textId="77777777" w:rsidR="004A5527" w:rsidRDefault="004A5527">
      <w:pPr>
        <w:pStyle w:val="Textoindependiente"/>
        <w:spacing w:before="9"/>
        <w:rPr>
          <w:sz w:val="19"/>
        </w:rPr>
      </w:pPr>
    </w:p>
    <w:p w14:paraId="2246772C" w14:textId="77777777" w:rsidR="004A5527" w:rsidRDefault="00000000">
      <w:pPr>
        <w:spacing w:before="98"/>
        <w:ind w:left="7184" w:right="5861"/>
        <w:jc w:val="center"/>
        <w:rPr>
          <w:sz w:val="16"/>
        </w:rPr>
      </w:pPr>
      <w:r>
        <w:rPr>
          <w:sz w:val="16"/>
        </w:rPr>
        <w:t>-190-</w:t>
      </w:r>
    </w:p>
    <w:p w14:paraId="04568C89" w14:textId="77777777" w:rsidR="004A5527" w:rsidRDefault="004A5527">
      <w:pPr>
        <w:jc w:val="center"/>
        <w:rPr>
          <w:sz w:val="16"/>
        </w:rPr>
        <w:sectPr w:rsidR="004A5527" w:rsidSect="004F0784">
          <w:footerReference w:type="default" r:id="rId135"/>
          <w:pgSz w:w="16840" w:h="11900" w:orient="landscape"/>
          <w:pgMar w:top="1100" w:right="2420" w:bottom="280" w:left="960" w:header="0" w:footer="0" w:gutter="0"/>
          <w:cols w:space="720"/>
        </w:sectPr>
      </w:pPr>
    </w:p>
    <w:p w14:paraId="075A0411" w14:textId="77777777" w:rsidR="004A5527" w:rsidRDefault="00000000">
      <w:pPr>
        <w:pStyle w:val="Textoindependiente"/>
        <w:rPr>
          <w:sz w:val="20"/>
        </w:rPr>
      </w:pPr>
      <w:r>
        <w:pict w14:anchorId="2CCF962C">
          <v:shape id="_x0000_s2057" type="#_x0000_t202" style="position:absolute;margin-left:19.5pt;margin-top:106pt;width:30.85pt;height:362.7pt;z-index:-311736320;mso-position-horizontal-relative:page;mso-position-vertical-relative:page" filled="f" stroked="f">
            <v:textbox style="layout-flow:vertical" inset="0,0,0,0">
              <w:txbxContent>
                <w:p w14:paraId="7340B515"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235ABEAB" w14:textId="77777777" w:rsidR="004A5527" w:rsidRDefault="004A5527">
      <w:pPr>
        <w:pStyle w:val="Textoindependiente"/>
        <w:rPr>
          <w:sz w:val="20"/>
        </w:rPr>
      </w:pPr>
    </w:p>
    <w:p w14:paraId="6B516C54" w14:textId="77777777" w:rsidR="004A5527" w:rsidRDefault="004A5527">
      <w:pPr>
        <w:pStyle w:val="Textoindependiente"/>
        <w:rPr>
          <w:sz w:val="20"/>
        </w:rPr>
      </w:pPr>
    </w:p>
    <w:p w14:paraId="2DB5B3ED" w14:textId="77777777" w:rsidR="004A5527" w:rsidRDefault="004A5527">
      <w:pPr>
        <w:pStyle w:val="Textoindependiente"/>
        <w:spacing w:before="6"/>
        <w:rPr>
          <w:sz w:val="26"/>
        </w:rPr>
      </w:pPr>
    </w:p>
    <w:p w14:paraId="2EC443AB" w14:textId="77777777" w:rsidR="004A5527" w:rsidRDefault="00000000">
      <w:pPr>
        <w:tabs>
          <w:tab w:val="left" w:pos="2697"/>
        </w:tabs>
        <w:ind w:left="105"/>
        <w:rPr>
          <w:sz w:val="20"/>
        </w:rPr>
      </w:pPr>
      <w:r>
        <w:rPr>
          <w:position w:val="49"/>
          <w:sz w:val="20"/>
        </w:rPr>
      </w:r>
      <w:r>
        <w:rPr>
          <w:position w:val="49"/>
          <w:sz w:val="20"/>
        </w:rPr>
        <w:pict w14:anchorId="2D10F698">
          <v:shape id="_x0000_s2056"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196D2919" w14:textId="77777777">
                    <w:trPr>
                      <w:trHeight w:val="1291"/>
                    </w:trPr>
                    <w:tc>
                      <w:tcPr>
                        <w:tcW w:w="340" w:type="dxa"/>
                        <w:vMerge w:val="restart"/>
                        <w:tcBorders>
                          <w:left w:val="single" w:sz="6" w:space="0" w:color="000000"/>
                          <w:right w:val="single" w:sz="6" w:space="0" w:color="000000"/>
                        </w:tcBorders>
                        <w:textDirection w:val="tbRl"/>
                      </w:tcPr>
                      <w:p w14:paraId="1F8ABE15"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28AAF210"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41151FC3"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62704E69" w14:textId="77777777" w:rsidR="004A5527" w:rsidRDefault="00000000">
                        <w:pPr>
                          <w:pStyle w:val="TableParagraph"/>
                          <w:spacing w:before="35"/>
                          <w:ind w:left="195"/>
                          <w:rPr>
                            <w:sz w:val="12"/>
                          </w:rPr>
                        </w:pPr>
                        <w:r>
                          <w:rPr>
                            <w:sz w:val="12"/>
                          </w:rPr>
                          <w:t>Página 192 / 202</w:t>
                        </w:r>
                      </w:p>
                    </w:tc>
                    <w:tc>
                      <w:tcPr>
                        <w:tcW w:w="197" w:type="dxa"/>
                        <w:vMerge w:val="restart"/>
                        <w:tcBorders>
                          <w:left w:val="single" w:sz="6" w:space="0" w:color="000000"/>
                          <w:bottom w:val="single" w:sz="6" w:space="0" w:color="000000"/>
                          <w:right w:val="single" w:sz="8" w:space="0" w:color="000000"/>
                        </w:tcBorders>
                        <w:textDirection w:val="tbRl"/>
                      </w:tcPr>
                      <w:p w14:paraId="097CF26E"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3F466477" w14:textId="77777777">
                    <w:trPr>
                      <w:trHeight w:val="3589"/>
                    </w:trPr>
                    <w:tc>
                      <w:tcPr>
                        <w:tcW w:w="340" w:type="dxa"/>
                        <w:vMerge/>
                        <w:tcBorders>
                          <w:top w:val="nil"/>
                          <w:left w:val="single" w:sz="6" w:space="0" w:color="000000"/>
                          <w:right w:val="single" w:sz="6" w:space="0" w:color="000000"/>
                        </w:tcBorders>
                        <w:textDirection w:val="tbRl"/>
                      </w:tcPr>
                      <w:p w14:paraId="0BCE7455"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0A51A8F7"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79CBB52A"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6F1F742"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5BA76123" w14:textId="77777777" w:rsidR="004A5527" w:rsidRDefault="004A5527">
                        <w:pPr>
                          <w:rPr>
                            <w:sz w:val="2"/>
                            <w:szCs w:val="2"/>
                          </w:rPr>
                        </w:pPr>
                      </w:p>
                    </w:tc>
                  </w:tr>
                  <w:tr w:rsidR="004A5527" w14:paraId="471C21D9" w14:textId="77777777">
                    <w:trPr>
                      <w:trHeight w:val="1621"/>
                    </w:trPr>
                    <w:tc>
                      <w:tcPr>
                        <w:tcW w:w="340" w:type="dxa"/>
                        <w:tcBorders>
                          <w:left w:val="single" w:sz="6" w:space="0" w:color="000000"/>
                        </w:tcBorders>
                        <w:textDirection w:val="tbRl"/>
                      </w:tcPr>
                      <w:p w14:paraId="0A890087" w14:textId="77777777" w:rsidR="004A5527" w:rsidRDefault="00000000">
                        <w:pPr>
                          <w:pStyle w:val="TableParagraph"/>
                          <w:spacing w:before="37"/>
                          <w:ind w:left="260"/>
                          <w:rPr>
                            <w:sz w:val="12"/>
                          </w:rPr>
                        </w:pPr>
                        <w:r>
                          <w:rPr>
                            <w:sz w:val="12"/>
                          </w:rPr>
                          <w:t>09/01/2022 21:50:28</w:t>
                        </w:r>
                      </w:p>
                    </w:tc>
                    <w:tc>
                      <w:tcPr>
                        <w:tcW w:w="200" w:type="dxa"/>
                        <w:textDirection w:val="tbRl"/>
                      </w:tcPr>
                      <w:p w14:paraId="44E5DF9C"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41C02FB9"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04F3B410"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144F73DA" w14:textId="77777777" w:rsidR="004A5527" w:rsidRDefault="004A5527">
                        <w:pPr>
                          <w:rPr>
                            <w:sz w:val="2"/>
                            <w:szCs w:val="2"/>
                          </w:rPr>
                        </w:pPr>
                      </w:p>
                    </w:tc>
                  </w:tr>
                </w:tbl>
                <w:p w14:paraId="1D4B6FC1" w14:textId="77777777" w:rsidR="004A5527" w:rsidRDefault="004A5527">
                  <w:pPr>
                    <w:pStyle w:val="Textoindependiente"/>
                  </w:pPr>
                </w:p>
              </w:txbxContent>
            </v:textbox>
            <w10:anchorlock/>
          </v:shape>
        </w:pict>
      </w:r>
      <w:r>
        <w:rPr>
          <w:position w:val="49"/>
          <w:sz w:val="20"/>
        </w:rPr>
        <w:tab/>
      </w:r>
      <w:r>
        <w:rPr>
          <w:sz w:val="20"/>
        </w:rPr>
      </w:r>
      <w:r>
        <w:rPr>
          <w:sz w:val="20"/>
        </w:rPr>
        <w:pict w14:anchorId="32CD1483">
          <v:shape id="_x0000_s2055" type="#_x0000_t202" style="width:469.75pt;height:299.2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6C3B6051" w14:textId="77777777">
                    <w:trPr>
                      <w:trHeight w:val="147"/>
                    </w:trPr>
                    <w:tc>
                      <w:tcPr>
                        <w:tcW w:w="1508" w:type="dxa"/>
                        <w:tcBorders>
                          <w:bottom w:val="double" w:sz="1" w:space="0" w:color="000000"/>
                        </w:tcBorders>
                      </w:tcPr>
                      <w:p w14:paraId="2BB85D9F"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5AEC5C60"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38A0B0E2"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07AE980F"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500C35A4"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7F72A546" w14:textId="77777777" w:rsidR="004A5527" w:rsidRDefault="00000000">
                        <w:pPr>
                          <w:pStyle w:val="TableParagraph"/>
                          <w:spacing w:line="127" w:lineRule="exact"/>
                          <w:ind w:left="145" w:right="141"/>
                          <w:jc w:val="center"/>
                          <w:rPr>
                            <w:sz w:val="13"/>
                          </w:rPr>
                        </w:pPr>
                        <w:r>
                          <w:rPr>
                            <w:sz w:val="13"/>
                          </w:rPr>
                          <w:t>Precio (€)</w:t>
                        </w:r>
                      </w:p>
                    </w:tc>
                  </w:tr>
                  <w:tr w:rsidR="004A5527" w14:paraId="06DB5515" w14:textId="77777777">
                    <w:trPr>
                      <w:trHeight w:val="283"/>
                    </w:trPr>
                    <w:tc>
                      <w:tcPr>
                        <w:tcW w:w="1508" w:type="dxa"/>
                        <w:tcBorders>
                          <w:top w:val="double" w:sz="1" w:space="0" w:color="000000"/>
                        </w:tcBorders>
                      </w:tcPr>
                      <w:p w14:paraId="3CEB073A" w14:textId="77777777" w:rsidR="004A5527" w:rsidRDefault="00000000">
                        <w:pPr>
                          <w:pStyle w:val="TableParagraph"/>
                          <w:spacing w:line="129" w:lineRule="exact"/>
                          <w:ind w:left="87"/>
                          <w:rPr>
                            <w:sz w:val="13"/>
                          </w:rPr>
                        </w:pPr>
                        <w:r>
                          <w:rPr>
                            <w:sz w:val="13"/>
                          </w:rPr>
                          <w:t>relación con los</w:t>
                        </w:r>
                      </w:p>
                      <w:p w14:paraId="1F810308" w14:textId="77777777" w:rsidR="004A5527" w:rsidRDefault="00000000">
                        <w:pPr>
                          <w:pStyle w:val="TableParagraph"/>
                          <w:spacing w:before="2" w:line="132" w:lineRule="exact"/>
                          <w:ind w:left="87"/>
                          <w:rPr>
                            <w:sz w:val="13"/>
                          </w:rPr>
                        </w:pPr>
                        <w:r>
                          <w:rPr>
                            <w:sz w:val="13"/>
                          </w:rPr>
                          <w:t>indígenas americanos</w:t>
                        </w:r>
                      </w:p>
                    </w:tc>
                    <w:tc>
                      <w:tcPr>
                        <w:tcW w:w="2209" w:type="dxa"/>
                        <w:tcBorders>
                          <w:top w:val="double" w:sz="1" w:space="0" w:color="000000"/>
                        </w:tcBorders>
                      </w:tcPr>
                      <w:p w14:paraId="335DFDE8" w14:textId="77777777" w:rsidR="004A5527" w:rsidRDefault="004A5527">
                        <w:pPr>
                          <w:pStyle w:val="TableParagraph"/>
                          <w:rPr>
                            <w:rFonts w:ascii="Times New Roman"/>
                            <w:sz w:val="12"/>
                          </w:rPr>
                        </w:pPr>
                      </w:p>
                    </w:tc>
                    <w:tc>
                      <w:tcPr>
                        <w:tcW w:w="1396" w:type="dxa"/>
                        <w:tcBorders>
                          <w:top w:val="double" w:sz="1" w:space="0" w:color="000000"/>
                        </w:tcBorders>
                      </w:tcPr>
                      <w:p w14:paraId="37E2895E" w14:textId="77777777" w:rsidR="004A5527" w:rsidRDefault="004A5527">
                        <w:pPr>
                          <w:pStyle w:val="TableParagraph"/>
                          <w:rPr>
                            <w:rFonts w:ascii="Times New Roman"/>
                            <w:sz w:val="12"/>
                          </w:rPr>
                        </w:pPr>
                      </w:p>
                    </w:tc>
                    <w:tc>
                      <w:tcPr>
                        <w:tcW w:w="2093" w:type="dxa"/>
                        <w:tcBorders>
                          <w:top w:val="double" w:sz="1" w:space="0" w:color="000000"/>
                        </w:tcBorders>
                      </w:tcPr>
                      <w:p w14:paraId="08BCBE0F" w14:textId="77777777" w:rsidR="004A5527" w:rsidRDefault="004A5527">
                        <w:pPr>
                          <w:pStyle w:val="TableParagraph"/>
                          <w:rPr>
                            <w:rFonts w:ascii="Times New Roman"/>
                            <w:sz w:val="12"/>
                          </w:rPr>
                        </w:pPr>
                      </w:p>
                    </w:tc>
                    <w:tc>
                      <w:tcPr>
                        <w:tcW w:w="1280" w:type="dxa"/>
                        <w:tcBorders>
                          <w:top w:val="double" w:sz="1" w:space="0" w:color="000000"/>
                        </w:tcBorders>
                      </w:tcPr>
                      <w:p w14:paraId="4BD3EFEF" w14:textId="77777777" w:rsidR="004A5527" w:rsidRDefault="004A5527">
                        <w:pPr>
                          <w:pStyle w:val="TableParagraph"/>
                          <w:rPr>
                            <w:rFonts w:ascii="Times New Roman"/>
                            <w:sz w:val="12"/>
                          </w:rPr>
                        </w:pPr>
                      </w:p>
                    </w:tc>
                    <w:tc>
                      <w:tcPr>
                        <w:tcW w:w="900" w:type="dxa"/>
                        <w:tcBorders>
                          <w:top w:val="double" w:sz="1" w:space="0" w:color="000000"/>
                        </w:tcBorders>
                      </w:tcPr>
                      <w:p w14:paraId="1CA87D4B" w14:textId="77777777" w:rsidR="004A5527" w:rsidRDefault="004A5527">
                        <w:pPr>
                          <w:pStyle w:val="TableParagraph"/>
                          <w:rPr>
                            <w:rFonts w:ascii="Times New Roman"/>
                            <w:sz w:val="12"/>
                          </w:rPr>
                        </w:pPr>
                      </w:p>
                    </w:tc>
                  </w:tr>
                  <w:tr w:rsidR="004A5527" w14:paraId="3772E371" w14:textId="77777777">
                    <w:trPr>
                      <w:trHeight w:val="450"/>
                    </w:trPr>
                    <w:tc>
                      <w:tcPr>
                        <w:tcW w:w="1508" w:type="dxa"/>
                      </w:tcPr>
                      <w:p w14:paraId="275BA7E6" w14:textId="77777777" w:rsidR="004A5527" w:rsidRDefault="00000000">
                        <w:pPr>
                          <w:pStyle w:val="TableParagraph"/>
                          <w:spacing w:before="72" w:line="242" w:lineRule="auto"/>
                          <w:ind w:left="87" w:right="567"/>
                          <w:rPr>
                            <w:sz w:val="13"/>
                          </w:rPr>
                        </w:pPr>
                        <w:r>
                          <w:rPr>
                            <w:sz w:val="13"/>
                          </w:rPr>
                          <w:t>Comunicación institucional</w:t>
                        </w:r>
                      </w:p>
                    </w:tc>
                    <w:tc>
                      <w:tcPr>
                        <w:tcW w:w="2209" w:type="dxa"/>
                      </w:tcPr>
                      <w:p w14:paraId="0244EEE9" w14:textId="77777777" w:rsidR="004A5527" w:rsidRDefault="004A5527">
                        <w:pPr>
                          <w:pStyle w:val="TableParagraph"/>
                          <w:spacing w:before="8"/>
                          <w:rPr>
                            <w:sz w:val="12"/>
                          </w:rPr>
                        </w:pPr>
                      </w:p>
                      <w:p w14:paraId="298E17A5" w14:textId="77777777" w:rsidR="004A5527" w:rsidRDefault="00000000">
                        <w:pPr>
                          <w:pStyle w:val="TableParagraph"/>
                          <w:ind w:left="87"/>
                          <w:rPr>
                            <w:sz w:val="13"/>
                          </w:rPr>
                        </w:pPr>
                        <w:r>
                          <w:rPr>
                            <w:sz w:val="13"/>
                          </w:rPr>
                          <w:t>Chacón Ferrera, Rodrigo</w:t>
                        </w:r>
                      </w:p>
                    </w:tc>
                    <w:tc>
                      <w:tcPr>
                        <w:tcW w:w="1396" w:type="dxa"/>
                      </w:tcPr>
                      <w:p w14:paraId="4B2DD4DB" w14:textId="77777777" w:rsidR="004A5527" w:rsidRDefault="004A5527">
                        <w:pPr>
                          <w:pStyle w:val="TableParagraph"/>
                          <w:spacing w:before="8"/>
                          <w:rPr>
                            <w:sz w:val="12"/>
                          </w:rPr>
                        </w:pPr>
                      </w:p>
                      <w:p w14:paraId="384BC414" w14:textId="77777777" w:rsidR="004A5527" w:rsidRDefault="00000000">
                        <w:pPr>
                          <w:pStyle w:val="TableParagraph"/>
                          <w:ind w:left="88"/>
                          <w:rPr>
                            <w:sz w:val="13"/>
                          </w:rPr>
                        </w:pPr>
                        <w:r>
                          <w:rPr>
                            <w:sz w:val="13"/>
                          </w:rPr>
                          <w:t>Comunicación</w:t>
                        </w:r>
                      </w:p>
                    </w:tc>
                    <w:tc>
                      <w:tcPr>
                        <w:tcW w:w="2093" w:type="dxa"/>
                      </w:tcPr>
                      <w:p w14:paraId="4DAE0A08" w14:textId="77777777" w:rsidR="004A5527" w:rsidRDefault="00000000">
                        <w:pPr>
                          <w:pStyle w:val="TableParagraph"/>
                          <w:ind w:left="86" w:right="409"/>
                          <w:rPr>
                            <w:sz w:val="13"/>
                          </w:rPr>
                        </w:pPr>
                        <w:r>
                          <w:rPr>
                            <w:sz w:val="13"/>
                          </w:rPr>
                          <w:t>Manuales Universitarios de Teleformación: Grado en</w:t>
                        </w:r>
                      </w:p>
                      <w:p w14:paraId="28C3BBC9" w14:textId="77777777" w:rsidR="004A5527" w:rsidRDefault="00000000">
                        <w:pPr>
                          <w:pStyle w:val="TableParagraph"/>
                          <w:spacing w:line="132" w:lineRule="exact"/>
                          <w:ind w:left="86"/>
                          <w:rPr>
                            <w:sz w:val="13"/>
                          </w:rPr>
                        </w:pPr>
                        <w:r>
                          <w:rPr>
                            <w:sz w:val="13"/>
                          </w:rPr>
                          <w:t>Seguridad y Control de Riesgos</w:t>
                        </w:r>
                      </w:p>
                    </w:tc>
                    <w:tc>
                      <w:tcPr>
                        <w:tcW w:w="1280" w:type="dxa"/>
                      </w:tcPr>
                      <w:p w14:paraId="7807D08E" w14:textId="77777777" w:rsidR="004A5527" w:rsidRDefault="004A5527">
                        <w:pPr>
                          <w:pStyle w:val="TableParagraph"/>
                          <w:spacing w:before="8"/>
                          <w:rPr>
                            <w:sz w:val="12"/>
                          </w:rPr>
                        </w:pPr>
                      </w:p>
                      <w:p w14:paraId="5ED8BCD0" w14:textId="77777777" w:rsidR="004A5527" w:rsidRDefault="00000000">
                        <w:pPr>
                          <w:pStyle w:val="TableParagraph"/>
                          <w:ind w:left="108" w:right="107"/>
                          <w:jc w:val="center"/>
                          <w:rPr>
                            <w:sz w:val="13"/>
                          </w:rPr>
                        </w:pPr>
                        <w:r>
                          <w:rPr>
                            <w:sz w:val="13"/>
                          </w:rPr>
                          <w:t>9788490423066</w:t>
                        </w:r>
                      </w:p>
                    </w:tc>
                    <w:tc>
                      <w:tcPr>
                        <w:tcW w:w="900" w:type="dxa"/>
                      </w:tcPr>
                      <w:p w14:paraId="3BD060B0" w14:textId="77777777" w:rsidR="004A5527" w:rsidRDefault="004A5527">
                        <w:pPr>
                          <w:pStyle w:val="TableParagraph"/>
                          <w:spacing w:before="8"/>
                          <w:rPr>
                            <w:sz w:val="12"/>
                          </w:rPr>
                        </w:pPr>
                      </w:p>
                      <w:p w14:paraId="441A13B5" w14:textId="77777777" w:rsidR="004A5527" w:rsidRDefault="00000000">
                        <w:pPr>
                          <w:pStyle w:val="TableParagraph"/>
                          <w:ind w:left="143" w:right="141"/>
                          <w:jc w:val="center"/>
                          <w:rPr>
                            <w:sz w:val="13"/>
                          </w:rPr>
                        </w:pPr>
                        <w:r>
                          <w:rPr>
                            <w:sz w:val="13"/>
                          </w:rPr>
                          <w:t>36,00</w:t>
                        </w:r>
                      </w:p>
                    </w:tc>
                  </w:tr>
                  <w:tr w:rsidR="004A5527" w14:paraId="73895C1C" w14:textId="77777777">
                    <w:trPr>
                      <w:trHeight w:val="602"/>
                    </w:trPr>
                    <w:tc>
                      <w:tcPr>
                        <w:tcW w:w="1508" w:type="dxa"/>
                      </w:tcPr>
                      <w:p w14:paraId="4D8C33FA" w14:textId="77777777" w:rsidR="004A5527" w:rsidRDefault="00000000">
                        <w:pPr>
                          <w:pStyle w:val="TableParagraph"/>
                          <w:spacing w:line="242" w:lineRule="auto"/>
                          <w:ind w:left="87" w:right="140"/>
                          <w:rPr>
                            <w:sz w:val="13"/>
                          </w:rPr>
                        </w:pPr>
                        <w:r>
                          <w:rPr>
                            <w:sz w:val="13"/>
                          </w:rPr>
                          <w:t>La acción tuitiva de la Corona española en relación con los</w:t>
                        </w:r>
                      </w:p>
                      <w:p w14:paraId="16B2D411" w14:textId="77777777" w:rsidR="004A5527" w:rsidRDefault="00000000">
                        <w:pPr>
                          <w:pStyle w:val="TableParagraph"/>
                          <w:spacing w:line="132" w:lineRule="exact"/>
                          <w:ind w:left="87"/>
                          <w:rPr>
                            <w:sz w:val="13"/>
                          </w:rPr>
                        </w:pPr>
                        <w:r>
                          <w:rPr>
                            <w:sz w:val="13"/>
                          </w:rPr>
                          <w:t>indígenas americanos</w:t>
                        </w:r>
                      </w:p>
                    </w:tc>
                    <w:tc>
                      <w:tcPr>
                        <w:tcW w:w="2209" w:type="dxa"/>
                      </w:tcPr>
                      <w:p w14:paraId="657E4646" w14:textId="77777777" w:rsidR="004A5527" w:rsidRDefault="004A5527">
                        <w:pPr>
                          <w:pStyle w:val="TableParagraph"/>
                          <w:spacing w:before="4"/>
                          <w:rPr>
                            <w:sz w:val="19"/>
                          </w:rPr>
                        </w:pPr>
                      </w:p>
                      <w:p w14:paraId="385ACAD0" w14:textId="77777777" w:rsidR="004A5527" w:rsidRDefault="00000000">
                        <w:pPr>
                          <w:pStyle w:val="TableParagraph"/>
                          <w:spacing w:before="1"/>
                          <w:ind w:left="87"/>
                          <w:rPr>
                            <w:sz w:val="13"/>
                          </w:rPr>
                        </w:pPr>
                        <w:r>
                          <w:rPr>
                            <w:sz w:val="13"/>
                          </w:rPr>
                          <w:t>Aranda Mendíaz, Manuel</w:t>
                        </w:r>
                      </w:p>
                    </w:tc>
                    <w:tc>
                      <w:tcPr>
                        <w:tcW w:w="1396" w:type="dxa"/>
                      </w:tcPr>
                      <w:p w14:paraId="0E23702C" w14:textId="77777777" w:rsidR="004A5527" w:rsidRDefault="004A5527">
                        <w:pPr>
                          <w:pStyle w:val="TableParagraph"/>
                          <w:spacing w:before="4"/>
                          <w:rPr>
                            <w:sz w:val="19"/>
                          </w:rPr>
                        </w:pPr>
                      </w:p>
                      <w:p w14:paraId="0092FCF6" w14:textId="77777777" w:rsidR="004A5527" w:rsidRDefault="00000000">
                        <w:pPr>
                          <w:pStyle w:val="TableParagraph"/>
                          <w:spacing w:before="1"/>
                          <w:ind w:left="88"/>
                          <w:rPr>
                            <w:sz w:val="13"/>
                          </w:rPr>
                        </w:pPr>
                        <w:r>
                          <w:rPr>
                            <w:sz w:val="13"/>
                          </w:rPr>
                          <w:t>Derecho en general</w:t>
                        </w:r>
                      </w:p>
                    </w:tc>
                    <w:tc>
                      <w:tcPr>
                        <w:tcW w:w="2093" w:type="dxa"/>
                      </w:tcPr>
                      <w:p w14:paraId="21FF2CF4" w14:textId="77777777" w:rsidR="004A5527" w:rsidRDefault="004A5527">
                        <w:pPr>
                          <w:pStyle w:val="TableParagraph"/>
                          <w:rPr>
                            <w:rFonts w:ascii="Times New Roman"/>
                            <w:sz w:val="12"/>
                          </w:rPr>
                        </w:pPr>
                      </w:p>
                    </w:tc>
                    <w:tc>
                      <w:tcPr>
                        <w:tcW w:w="1280" w:type="dxa"/>
                      </w:tcPr>
                      <w:p w14:paraId="556C6056" w14:textId="77777777" w:rsidR="004A5527" w:rsidRDefault="004A5527">
                        <w:pPr>
                          <w:pStyle w:val="TableParagraph"/>
                          <w:spacing w:before="4"/>
                          <w:rPr>
                            <w:sz w:val="19"/>
                          </w:rPr>
                        </w:pPr>
                      </w:p>
                      <w:p w14:paraId="39B8A476" w14:textId="77777777" w:rsidR="004A5527" w:rsidRDefault="00000000">
                        <w:pPr>
                          <w:pStyle w:val="TableParagraph"/>
                          <w:spacing w:before="1"/>
                          <w:ind w:left="108" w:right="107"/>
                          <w:jc w:val="center"/>
                          <w:rPr>
                            <w:sz w:val="13"/>
                          </w:rPr>
                        </w:pPr>
                        <w:r>
                          <w:rPr>
                            <w:sz w:val="13"/>
                          </w:rPr>
                          <w:t>9788490422953</w:t>
                        </w:r>
                      </w:p>
                    </w:tc>
                    <w:tc>
                      <w:tcPr>
                        <w:tcW w:w="900" w:type="dxa"/>
                      </w:tcPr>
                      <w:p w14:paraId="7B8A2385" w14:textId="77777777" w:rsidR="004A5527" w:rsidRDefault="004A5527">
                        <w:pPr>
                          <w:pStyle w:val="TableParagraph"/>
                          <w:spacing w:before="4"/>
                          <w:rPr>
                            <w:sz w:val="19"/>
                          </w:rPr>
                        </w:pPr>
                      </w:p>
                      <w:p w14:paraId="7D81B1A7" w14:textId="77777777" w:rsidR="004A5527" w:rsidRDefault="00000000">
                        <w:pPr>
                          <w:pStyle w:val="TableParagraph"/>
                          <w:spacing w:before="1"/>
                          <w:ind w:left="141" w:right="141"/>
                          <w:jc w:val="center"/>
                          <w:rPr>
                            <w:sz w:val="13"/>
                          </w:rPr>
                        </w:pPr>
                        <w:r>
                          <w:rPr>
                            <w:sz w:val="13"/>
                          </w:rPr>
                          <w:t>0,00</w:t>
                        </w:r>
                      </w:p>
                    </w:tc>
                  </w:tr>
                  <w:tr w:rsidR="004A5527" w14:paraId="04160146" w14:textId="77777777">
                    <w:trPr>
                      <w:trHeight w:val="600"/>
                    </w:trPr>
                    <w:tc>
                      <w:tcPr>
                        <w:tcW w:w="1508" w:type="dxa"/>
                      </w:tcPr>
                      <w:p w14:paraId="779F9588" w14:textId="77777777" w:rsidR="004A5527" w:rsidRDefault="00000000">
                        <w:pPr>
                          <w:pStyle w:val="TableParagraph"/>
                          <w:spacing w:line="242" w:lineRule="auto"/>
                          <w:ind w:left="87" w:right="140"/>
                          <w:rPr>
                            <w:sz w:val="13"/>
                          </w:rPr>
                        </w:pPr>
                        <w:r>
                          <w:rPr>
                            <w:sz w:val="13"/>
                          </w:rPr>
                          <w:t>La acción tuitiva de la Corona española en relación con los</w:t>
                        </w:r>
                      </w:p>
                      <w:p w14:paraId="403869E2" w14:textId="77777777" w:rsidR="004A5527" w:rsidRDefault="00000000">
                        <w:pPr>
                          <w:pStyle w:val="TableParagraph"/>
                          <w:spacing w:line="130" w:lineRule="exact"/>
                          <w:ind w:left="87"/>
                          <w:rPr>
                            <w:sz w:val="13"/>
                          </w:rPr>
                        </w:pPr>
                        <w:r>
                          <w:rPr>
                            <w:sz w:val="13"/>
                          </w:rPr>
                          <w:t>indígenas americanos</w:t>
                        </w:r>
                      </w:p>
                    </w:tc>
                    <w:tc>
                      <w:tcPr>
                        <w:tcW w:w="2209" w:type="dxa"/>
                      </w:tcPr>
                      <w:p w14:paraId="4F42D718" w14:textId="77777777" w:rsidR="004A5527" w:rsidRDefault="004A5527">
                        <w:pPr>
                          <w:pStyle w:val="TableParagraph"/>
                          <w:spacing w:before="4"/>
                          <w:rPr>
                            <w:sz w:val="19"/>
                          </w:rPr>
                        </w:pPr>
                      </w:p>
                      <w:p w14:paraId="5242A54F" w14:textId="77777777" w:rsidR="004A5527" w:rsidRDefault="00000000">
                        <w:pPr>
                          <w:pStyle w:val="TableParagraph"/>
                          <w:spacing w:before="1"/>
                          <w:ind w:left="87"/>
                          <w:rPr>
                            <w:sz w:val="13"/>
                          </w:rPr>
                        </w:pPr>
                        <w:r>
                          <w:rPr>
                            <w:sz w:val="13"/>
                          </w:rPr>
                          <w:t>Aranda Mendíaz, Manuel</w:t>
                        </w:r>
                      </w:p>
                    </w:tc>
                    <w:tc>
                      <w:tcPr>
                        <w:tcW w:w="1396" w:type="dxa"/>
                      </w:tcPr>
                      <w:p w14:paraId="61CCAF9F" w14:textId="77777777" w:rsidR="004A5527" w:rsidRDefault="004A5527">
                        <w:pPr>
                          <w:pStyle w:val="TableParagraph"/>
                          <w:spacing w:before="4"/>
                          <w:rPr>
                            <w:sz w:val="19"/>
                          </w:rPr>
                        </w:pPr>
                      </w:p>
                      <w:p w14:paraId="047A647F" w14:textId="77777777" w:rsidR="004A5527" w:rsidRDefault="00000000">
                        <w:pPr>
                          <w:pStyle w:val="TableParagraph"/>
                          <w:spacing w:before="1"/>
                          <w:ind w:left="88"/>
                          <w:rPr>
                            <w:sz w:val="13"/>
                          </w:rPr>
                        </w:pPr>
                        <w:r>
                          <w:rPr>
                            <w:sz w:val="13"/>
                          </w:rPr>
                          <w:t>Derecho en general</w:t>
                        </w:r>
                      </w:p>
                    </w:tc>
                    <w:tc>
                      <w:tcPr>
                        <w:tcW w:w="2093" w:type="dxa"/>
                      </w:tcPr>
                      <w:p w14:paraId="666E07AB" w14:textId="77777777" w:rsidR="004A5527" w:rsidRDefault="004A5527">
                        <w:pPr>
                          <w:pStyle w:val="TableParagraph"/>
                          <w:rPr>
                            <w:rFonts w:ascii="Times New Roman"/>
                            <w:sz w:val="12"/>
                          </w:rPr>
                        </w:pPr>
                      </w:p>
                    </w:tc>
                    <w:tc>
                      <w:tcPr>
                        <w:tcW w:w="1280" w:type="dxa"/>
                      </w:tcPr>
                      <w:p w14:paraId="2629196B" w14:textId="77777777" w:rsidR="004A5527" w:rsidRDefault="004A5527">
                        <w:pPr>
                          <w:pStyle w:val="TableParagraph"/>
                          <w:spacing w:before="4"/>
                          <w:rPr>
                            <w:sz w:val="19"/>
                          </w:rPr>
                        </w:pPr>
                      </w:p>
                      <w:p w14:paraId="11C0DFBC" w14:textId="77777777" w:rsidR="004A5527" w:rsidRDefault="00000000">
                        <w:pPr>
                          <w:pStyle w:val="TableParagraph"/>
                          <w:spacing w:before="1"/>
                          <w:ind w:left="108" w:right="107"/>
                          <w:jc w:val="center"/>
                          <w:rPr>
                            <w:sz w:val="13"/>
                          </w:rPr>
                        </w:pPr>
                        <w:r>
                          <w:rPr>
                            <w:sz w:val="13"/>
                          </w:rPr>
                          <w:t>9788490422960</w:t>
                        </w:r>
                      </w:p>
                    </w:tc>
                    <w:tc>
                      <w:tcPr>
                        <w:tcW w:w="900" w:type="dxa"/>
                      </w:tcPr>
                      <w:p w14:paraId="2F53FC2D" w14:textId="77777777" w:rsidR="004A5527" w:rsidRDefault="004A5527">
                        <w:pPr>
                          <w:pStyle w:val="TableParagraph"/>
                          <w:spacing w:before="4"/>
                          <w:rPr>
                            <w:sz w:val="19"/>
                          </w:rPr>
                        </w:pPr>
                      </w:p>
                      <w:p w14:paraId="43FE0BC3" w14:textId="77777777" w:rsidR="004A5527" w:rsidRDefault="00000000">
                        <w:pPr>
                          <w:pStyle w:val="TableParagraph"/>
                          <w:spacing w:before="1"/>
                          <w:ind w:left="141" w:right="141"/>
                          <w:jc w:val="center"/>
                          <w:rPr>
                            <w:sz w:val="13"/>
                          </w:rPr>
                        </w:pPr>
                        <w:r>
                          <w:rPr>
                            <w:sz w:val="13"/>
                          </w:rPr>
                          <w:t>0,00</w:t>
                        </w:r>
                      </w:p>
                    </w:tc>
                  </w:tr>
                  <w:tr w:rsidR="004A5527" w14:paraId="17874D34" w14:textId="77777777">
                    <w:trPr>
                      <w:trHeight w:val="905"/>
                    </w:trPr>
                    <w:tc>
                      <w:tcPr>
                        <w:tcW w:w="1508" w:type="dxa"/>
                      </w:tcPr>
                      <w:p w14:paraId="5B3B8E34" w14:textId="77777777" w:rsidR="004A5527" w:rsidRDefault="004A5527">
                        <w:pPr>
                          <w:pStyle w:val="TableParagraph"/>
                          <w:rPr>
                            <w:sz w:val="14"/>
                          </w:rPr>
                        </w:pPr>
                      </w:p>
                      <w:p w14:paraId="16CB4E70" w14:textId="77777777" w:rsidR="004A5527" w:rsidRDefault="004A5527">
                        <w:pPr>
                          <w:pStyle w:val="TableParagraph"/>
                          <w:spacing w:before="7"/>
                          <w:rPr>
                            <w:sz w:val="18"/>
                          </w:rPr>
                        </w:pPr>
                      </w:p>
                      <w:p w14:paraId="108CE799" w14:textId="77777777" w:rsidR="004A5527" w:rsidRDefault="00000000">
                        <w:pPr>
                          <w:pStyle w:val="TableParagraph"/>
                          <w:ind w:left="87"/>
                          <w:rPr>
                            <w:sz w:val="13"/>
                          </w:rPr>
                        </w:pPr>
                        <w:r>
                          <w:rPr>
                            <w:sz w:val="13"/>
                          </w:rPr>
                          <w:t>Informática Aplicada</w:t>
                        </w:r>
                      </w:p>
                    </w:tc>
                    <w:tc>
                      <w:tcPr>
                        <w:tcW w:w="2209" w:type="dxa"/>
                      </w:tcPr>
                      <w:p w14:paraId="089D81F2" w14:textId="77777777" w:rsidR="004A5527" w:rsidRDefault="004A5527">
                        <w:pPr>
                          <w:pStyle w:val="TableParagraph"/>
                          <w:rPr>
                            <w:sz w:val="14"/>
                          </w:rPr>
                        </w:pPr>
                      </w:p>
                      <w:p w14:paraId="1D8EDE95" w14:textId="77777777" w:rsidR="004A5527" w:rsidRDefault="004A5527">
                        <w:pPr>
                          <w:pStyle w:val="TableParagraph"/>
                          <w:spacing w:before="7"/>
                          <w:rPr>
                            <w:sz w:val="18"/>
                          </w:rPr>
                        </w:pPr>
                      </w:p>
                      <w:p w14:paraId="0CFDC06A" w14:textId="77777777" w:rsidR="004A5527" w:rsidRDefault="00000000">
                        <w:pPr>
                          <w:pStyle w:val="TableParagraph"/>
                          <w:ind w:left="87"/>
                          <w:rPr>
                            <w:sz w:val="13"/>
                          </w:rPr>
                        </w:pPr>
                        <w:r>
                          <w:rPr>
                            <w:sz w:val="13"/>
                          </w:rPr>
                          <w:t>Freire Obregón, David</w:t>
                        </w:r>
                      </w:p>
                    </w:tc>
                    <w:tc>
                      <w:tcPr>
                        <w:tcW w:w="1396" w:type="dxa"/>
                      </w:tcPr>
                      <w:p w14:paraId="7DCB6484" w14:textId="77777777" w:rsidR="004A5527" w:rsidRDefault="00000000">
                        <w:pPr>
                          <w:pStyle w:val="TableParagraph"/>
                          <w:spacing w:line="242" w:lineRule="auto"/>
                          <w:ind w:left="88" w:right="251"/>
                          <w:rPr>
                            <w:sz w:val="13"/>
                          </w:rPr>
                        </w:pPr>
                        <w:r>
                          <w:rPr>
                            <w:sz w:val="13"/>
                          </w:rPr>
                          <w:t>Didáctica: Informática y computación, TIC (tecnologías de la información y la</w:t>
                        </w:r>
                      </w:p>
                      <w:p w14:paraId="7EDC1D20" w14:textId="77777777" w:rsidR="004A5527" w:rsidRDefault="00000000">
                        <w:pPr>
                          <w:pStyle w:val="TableParagraph"/>
                          <w:spacing w:line="131" w:lineRule="exact"/>
                          <w:ind w:left="88"/>
                          <w:rPr>
                            <w:sz w:val="13"/>
                          </w:rPr>
                        </w:pPr>
                        <w:r>
                          <w:rPr>
                            <w:sz w:val="13"/>
                          </w:rPr>
                          <w:t>comunicación)</w:t>
                        </w:r>
                      </w:p>
                    </w:tc>
                    <w:tc>
                      <w:tcPr>
                        <w:tcW w:w="2093" w:type="dxa"/>
                      </w:tcPr>
                      <w:p w14:paraId="5D565A85" w14:textId="77777777" w:rsidR="004A5527" w:rsidRDefault="004A5527">
                        <w:pPr>
                          <w:pStyle w:val="TableParagraph"/>
                          <w:spacing w:before="6"/>
                          <w:rPr>
                            <w:sz w:val="19"/>
                          </w:rPr>
                        </w:pPr>
                      </w:p>
                      <w:p w14:paraId="54DB90EF" w14:textId="77777777" w:rsidR="004A5527" w:rsidRDefault="00000000">
                        <w:pPr>
                          <w:pStyle w:val="TableParagraph"/>
                          <w:spacing w:before="1" w:line="242" w:lineRule="auto"/>
                          <w:ind w:left="86"/>
                          <w:rPr>
                            <w:sz w:val="13"/>
                          </w:rPr>
                        </w:pPr>
                        <w:r>
                          <w:rPr>
                            <w:sz w:val="13"/>
                          </w:rPr>
                          <w:t>Manuales Universitarios de Teleformación: Grado en Seguridad y Control de Riesgos</w:t>
                        </w:r>
                      </w:p>
                    </w:tc>
                    <w:tc>
                      <w:tcPr>
                        <w:tcW w:w="1280" w:type="dxa"/>
                      </w:tcPr>
                      <w:p w14:paraId="0653FAE4" w14:textId="77777777" w:rsidR="004A5527" w:rsidRDefault="004A5527">
                        <w:pPr>
                          <w:pStyle w:val="TableParagraph"/>
                          <w:rPr>
                            <w:sz w:val="14"/>
                          </w:rPr>
                        </w:pPr>
                      </w:p>
                      <w:p w14:paraId="5ECCBD0A" w14:textId="77777777" w:rsidR="004A5527" w:rsidRDefault="004A5527">
                        <w:pPr>
                          <w:pStyle w:val="TableParagraph"/>
                          <w:spacing w:before="6"/>
                          <w:rPr>
                            <w:sz w:val="18"/>
                          </w:rPr>
                        </w:pPr>
                      </w:p>
                      <w:p w14:paraId="6F7D1C05" w14:textId="77777777" w:rsidR="004A5527" w:rsidRDefault="00000000">
                        <w:pPr>
                          <w:pStyle w:val="TableParagraph"/>
                          <w:spacing w:before="1"/>
                          <w:ind w:left="108" w:right="107"/>
                          <w:jc w:val="center"/>
                          <w:rPr>
                            <w:sz w:val="13"/>
                          </w:rPr>
                        </w:pPr>
                        <w:r>
                          <w:rPr>
                            <w:sz w:val="13"/>
                          </w:rPr>
                          <w:t>9788490423073</w:t>
                        </w:r>
                      </w:p>
                    </w:tc>
                    <w:tc>
                      <w:tcPr>
                        <w:tcW w:w="900" w:type="dxa"/>
                      </w:tcPr>
                      <w:p w14:paraId="2DA8E188" w14:textId="77777777" w:rsidR="004A5527" w:rsidRDefault="004A5527">
                        <w:pPr>
                          <w:pStyle w:val="TableParagraph"/>
                          <w:rPr>
                            <w:sz w:val="14"/>
                          </w:rPr>
                        </w:pPr>
                      </w:p>
                      <w:p w14:paraId="42E0DFAB" w14:textId="77777777" w:rsidR="004A5527" w:rsidRDefault="004A5527">
                        <w:pPr>
                          <w:pStyle w:val="TableParagraph"/>
                          <w:spacing w:before="6"/>
                          <w:rPr>
                            <w:sz w:val="18"/>
                          </w:rPr>
                        </w:pPr>
                      </w:p>
                      <w:p w14:paraId="47F184FA" w14:textId="77777777" w:rsidR="004A5527" w:rsidRDefault="00000000">
                        <w:pPr>
                          <w:pStyle w:val="TableParagraph"/>
                          <w:spacing w:before="1"/>
                          <w:ind w:left="143" w:right="141"/>
                          <w:jc w:val="center"/>
                          <w:rPr>
                            <w:sz w:val="13"/>
                          </w:rPr>
                        </w:pPr>
                        <w:r>
                          <w:rPr>
                            <w:sz w:val="13"/>
                          </w:rPr>
                          <w:t>40,00</w:t>
                        </w:r>
                      </w:p>
                    </w:tc>
                  </w:tr>
                  <w:tr w:rsidR="004A5527" w14:paraId="1D650C11" w14:textId="77777777">
                    <w:trPr>
                      <w:trHeight w:val="600"/>
                    </w:trPr>
                    <w:tc>
                      <w:tcPr>
                        <w:tcW w:w="1508" w:type="dxa"/>
                      </w:tcPr>
                      <w:p w14:paraId="3CA98A53" w14:textId="77777777" w:rsidR="004A5527" w:rsidRDefault="004A5527">
                        <w:pPr>
                          <w:pStyle w:val="TableParagraph"/>
                          <w:spacing w:before="8"/>
                          <w:rPr>
                            <w:sz w:val="12"/>
                          </w:rPr>
                        </w:pPr>
                      </w:p>
                      <w:p w14:paraId="4F2C621A" w14:textId="77777777" w:rsidR="004A5527" w:rsidRDefault="00000000">
                        <w:pPr>
                          <w:pStyle w:val="TableParagraph"/>
                          <w:spacing w:line="242" w:lineRule="auto"/>
                          <w:ind w:left="87" w:right="184"/>
                          <w:rPr>
                            <w:sz w:val="13"/>
                          </w:rPr>
                        </w:pPr>
                        <w:r>
                          <w:rPr>
                            <w:sz w:val="13"/>
                          </w:rPr>
                          <w:t>Inglés Básico para el Prevencionista</w:t>
                        </w:r>
                      </w:p>
                    </w:tc>
                    <w:tc>
                      <w:tcPr>
                        <w:tcW w:w="2209" w:type="dxa"/>
                      </w:tcPr>
                      <w:p w14:paraId="74BC5203" w14:textId="77777777" w:rsidR="004A5527" w:rsidRDefault="004A5527">
                        <w:pPr>
                          <w:pStyle w:val="TableParagraph"/>
                          <w:spacing w:before="4"/>
                          <w:rPr>
                            <w:sz w:val="19"/>
                          </w:rPr>
                        </w:pPr>
                      </w:p>
                      <w:p w14:paraId="77A343BC" w14:textId="77777777" w:rsidR="004A5527" w:rsidRDefault="00000000">
                        <w:pPr>
                          <w:pStyle w:val="TableParagraph"/>
                          <w:spacing w:before="1"/>
                          <w:ind w:left="87"/>
                          <w:rPr>
                            <w:sz w:val="13"/>
                          </w:rPr>
                        </w:pPr>
                        <w:r>
                          <w:rPr>
                            <w:sz w:val="13"/>
                          </w:rPr>
                          <w:t>Concepción Hernández Guerra</w:t>
                        </w:r>
                      </w:p>
                    </w:tc>
                    <w:tc>
                      <w:tcPr>
                        <w:tcW w:w="1396" w:type="dxa"/>
                      </w:tcPr>
                      <w:p w14:paraId="4D6A6CDF" w14:textId="77777777" w:rsidR="004A5527" w:rsidRDefault="00000000">
                        <w:pPr>
                          <w:pStyle w:val="TableParagraph"/>
                          <w:spacing w:before="72" w:line="242" w:lineRule="auto"/>
                          <w:ind w:left="88" w:right="331"/>
                          <w:rPr>
                            <w:sz w:val="13"/>
                          </w:rPr>
                        </w:pPr>
                        <w:r>
                          <w:rPr>
                            <w:sz w:val="13"/>
                          </w:rPr>
                          <w:t>ELT: inglés para fines técnicos y científicos</w:t>
                        </w:r>
                      </w:p>
                    </w:tc>
                    <w:tc>
                      <w:tcPr>
                        <w:tcW w:w="2093" w:type="dxa"/>
                      </w:tcPr>
                      <w:p w14:paraId="06DF7E4F" w14:textId="77777777" w:rsidR="004A5527" w:rsidRDefault="00000000">
                        <w:pPr>
                          <w:pStyle w:val="TableParagraph"/>
                          <w:spacing w:line="242" w:lineRule="auto"/>
                          <w:ind w:left="86" w:right="409"/>
                          <w:rPr>
                            <w:sz w:val="13"/>
                          </w:rPr>
                        </w:pPr>
                        <w:r>
                          <w:rPr>
                            <w:sz w:val="13"/>
                          </w:rPr>
                          <w:t>Manuales Universitarios de Teleformación: Máster en Prevención de Riesgos</w:t>
                        </w:r>
                      </w:p>
                      <w:p w14:paraId="46FD4144" w14:textId="77777777" w:rsidR="004A5527" w:rsidRDefault="00000000">
                        <w:pPr>
                          <w:pStyle w:val="TableParagraph"/>
                          <w:spacing w:line="130" w:lineRule="exact"/>
                          <w:ind w:left="86"/>
                          <w:rPr>
                            <w:sz w:val="13"/>
                          </w:rPr>
                        </w:pPr>
                        <w:r>
                          <w:rPr>
                            <w:sz w:val="13"/>
                          </w:rPr>
                          <w:t>Laborales</w:t>
                        </w:r>
                      </w:p>
                    </w:tc>
                    <w:tc>
                      <w:tcPr>
                        <w:tcW w:w="1280" w:type="dxa"/>
                      </w:tcPr>
                      <w:p w14:paraId="7CBD99C1" w14:textId="77777777" w:rsidR="004A5527" w:rsidRDefault="004A5527">
                        <w:pPr>
                          <w:pStyle w:val="TableParagraph"/>
                          <w:spacing w:before="4"/>
                          <w:rPr>
                            <w:sz w:val="19"/>
                          </w:rPr>
                        </w:pPr>
                      </w:p>
                      <w:p w14:paraId="10C068F8" w14:textId="77777777" w:rsidR="004A5527" w:rsidRDefault="00000000">
                        <w:pPr>
                          <w:pStyle w:val="TableParagraph"/>
                          <w:spacing w:before="1"/>
                          <w:ind w:left="108" w:right="107"/>
                          <w:jc w:val="center"/>
                          <w:rPr>
                            <w:sz w:val="13"/>
                          </w:rPr>
                        </w:pPr>
                        <w:r>
                          <w:rPr>
                            <w:sz w:val="13"/>
                          </w:rPr>
                          <w:t>9788490423080</w:t>
                        </w:r>
                      </w:p>
                    </w:tc>
                    <w:tc>
                      <w:tcPr>
                        <w:tcW w:w="900" w:type="dxa"/>
                      </w:tcPr>
                      <w:p w14:paraId="40879C47" w14:textId="77777777" w:rsidR="004A5527" w:rsidRDefault="004A5527">
                        <w:pPr>
                          <w:pStyle w:val="TableParagraph"/>
                          <w:spacing w:before="4"/>
                          <w:rPr>
                            <w:sz w:val="19"/>
                          </w:rPr>
                        </w:pPr>
                      </w:p>
                      <w:p w14:paraId="2D8333C0" w14:textId="77777777" w:rsidR="004A5527" w:rsidRDefault="00000000">
                        <w:pPr>
                          <w:pStyle w:val="TableParagraph"/>
                          <w:spacing w:before="1"/>
                          <w:ind w:left="143" w:right="141"/>
                          <w:jc w:val="center"/>
                          <w:rPr>
                            <w:sz w:val="13"/>
                          </w:rPr>
                        </w:pPr>
                        <w:r>
                          <w:rPr>
                            <w:sz w:val="13"/>
                          </w:rPr>
                          <w:t>40,00</w:t>
                        </w:r>
                      </w:p>
                    </w:tc>
                  </w:tr>
                  <w:tr w:rsidR="004A5527" w14:paraId="7F334DD5" w14:textId="77777777">
                    <w:trPr>
                      <w:trHeight w:val="602"/>
                    </w:trPr>
                    <w:tc>
                      <w:tcPr>
                        <w:tcW w:w="1508" w:type="dxa"/>
                      </w:tcPr>
                      <w:p w14:paraId="488CAE4F" w14:textId="77777777" w:rsidR="004A5527" w:rsidRDefault="00000000">
                        <w:pPr>
                          <w:pStyle w:val="TableParagraph"/>
                          <w:spacing w:line="242" w:lineRule="auto"/>
                          <w:ind w:left="87" w:right="76"/>
                          <w:rPr>
                            <w:sz w:val="13"/>
                          </w:rPr>
                        </w:pPr>
                        <w:r>
                          <w:rPr>
                            <w:sz w:val="13"/>
                          </w:rPr>
                          <w:t>Técnicas de comunicación, información, formación</w:t>
                        </w:r>
                      </w:p>
                      <w:p w14:paraId="5807E723" w14:textId="77777777" w:rsidR="004A5527" w:rsidRDefault="00000000">
                        <w:pPr>
                          <w:pStyle w:val="TableParagraph"/>
                          <w:spacing w:line="130" w:lineRule="exact"/>
                          <w:ind w:left="87"/>
                          <w:rPr>
                            <w:sz w:val="13"/>
                          </w:rPr>
                        </w:pPr>
                        <w:r>
                          <w:rPr>
                            <w:sz w:val="13"/>
                          </w:rPr>
                          <w:t>y negociación</w:t>
                        </w:r>
                      </w:p>
                    </w:tc>
                    <w:tc>
                      <w:tcPr>
                        <w:tcW w:w="2209" w:type="dxa"/>
                      </w:tcPr>
                      <w:p w14:paraId="423B0CC5" w14:textId="77777777" w:rsidR="004A5527" w:rsidRDefault="004A5527">
                        <w:pPr>
                          <w:pStyle w:val="TableParagraph"/>
                          <w:spacing w:before="10"/>
                          <w:rPr>
                            <w:sz w:val="12"/>
                          </w:rPr>
                        </w:pPr>
                      </w:p>
                      <w:p w14:paraId="6E65C059" w14:textId="77777777" w:rsidR="004A5527" w:rsidRDefault="00000000">
                        <w:pPr>
                          <w:pStyle w:val="TableParagraph"/>
                          <w:spacing w:line="242" w:lineRule="auto"/>
                          <w:ind w:left="87" w:right="79"/>
                          <w:rPr>
                            <w:sz w:val="13"/>
                          </w:rPr>
                        </w:pPr>
                        <w:r>
                          <w:rPr>
                            <w:sz w:val="13"/>
                          </w:rPr>
                          <w:t>Hernández Delgado, Gustavo Adolfo</w:t>
                        </w:r>
                      </w:p>
                    </w:tc>
                    <w:tc>
                      <w:tcPr>
                        <w:tcW w:w="1396" w:type="dxa"/>
                      </w:tcPr>
                      <w:p w14:paraId="50910DEB" w14:textId="77777777" w:rsidR="004A5527" w:rsidRDefault="004A5527">
                        <w:pPr>
                          <w:pStyle w:val="TableParagraph"/>
                          <w:spacing w:before="6"/>
                          <w:rPr>
                            <w:sz w:val="19"/>
                          </w:rPr>
                        </w:pPr>
                      </w:p>
                      <w:p w14:paraId="67CFC650" w14:textId="77777777" w:rsidR="004A5527" w:rsidRDefault="00000000">
                        <w:pPr>
                          <w:pStyle w:val="TableParagraph"/>
                          <w:spacing w:before="1"/>
                          <w:ind w:left="88"/>
                          <w:rPr>
                            <w:sz w:val="13"/>
                          </w:rPr>
                        </w:pPr>
                        <w:r>
                          <w:rPr>
                            <w:sz w:val="13"/>
                          </w:rPr>
                          <w:t>Comunicación</w:t>
                        </w:r>
                      </w:p>
                    </w:tc>
                    <w:tc>
                      <w:tcPr>
                        <w:tcW w:w="2093" w:type="dxa"/>
                      </w:tcPr>
                      <w:p w14:paraId="28F7D204" w14:textId="77777777" w:rsidR="004A5527" w:rsidRDefault="00000000">
                        <w:pPr>
                          <w:pStyle w:val="TableParagraph"/>
                          <w:spacing w:line="242" w:lineRule="auto"/>
                          <w:ind w:left="86" w:right="409"/>
                          <w:rPr>
                            <w:sz w:val="13"/>
                          </w:rPr>
                        </w:pPr>
                        <w:r>
                          <w:rPr>
                            <w:sz w:val="13"/>
                          </w:rPr>
                          <w:t>Manuales Universitarios de Teleformación: Máster en Prevención de Riesgos</w:t>
                        </w:r>
                      </w:p>
                      <w:p w14:paraId="4640ACF5" w14:textId="77777777" w:rsidR="004A5527" w:rsidRDefault="00000000">
                        <w:pPr>
                          <w:pStyle w:val="TableParagraph"/>
                          <w:spacing w:line="130" w:lineRule="exact"/>
                          <w:ind w:left="86"/>
                          <w:rPr>
                            <w:sz w:val="13"/>
                          </w:rPr>
                        </w:pPr>
                        <w:r>
                          <w:rPr>
                            <w:sz w:val="13"/>
                          </w:rPr>
                          <w:t>Laborales</w:t>
                        </w:r>
                      </w:p>
                    </w:tc>
                    <w:tc>
                      <w:tcPr>
                        <w:tcW w:w="1280" w:type="dxa"/>
                      </w:tcPr>
                      <w:p w14:paraId="3A38141D" w14:textId="77777777" w:rsidR="004A5527" w:rsidRDefault="004A5527">
                        <w:pPr>
                          <w:pStyle w:val="TableParagraph"/>
                          <w:spacing w:before="6"/>
                          <w:rPr>
                            <w:sz w:val="19"/>
                          </w:rPr>
                        </w:pPr>
                      </w:p>
                      <w:p w14:paraId="14685F99" w14:textId="77777777" w:rsidR="004A5527" w:rsidRDefault="00000000">
                        <w:pPr>
                          <w:pStyle w:val="TableParagraph"/>
                          <w:spacing w:before="1"/>
                          <w:ind w:left="108" w:right="107"/>
                          <w:jc w:val="center"/>
                          <w:rPr>
                            <w:sz w:val="13"/>
                          </w:rPr>
                        </w:pPr>
                        <w:r>
                          <w:rPr>
                            <w:sz w:val="13"/>
                          </w:rPr>
                          <w:t>9788490423127</w:t>
                        </w:r>
                      </w:p>
                    </w:tc>
                    <w:tc>
                      <w:tcPr>
                        <w:tcW w:w="900" w:type="dxa"/>
                      </w:tcPr>
                      <w:p w14:paraId="032839DE" w14:textId="77777777" w:rsidR="004A5527" w:rsidRDefault="004A5527">
                        <w:pPr>
                          <w:pStyle w:val="TableParagraph"/>
                          <w:spacing w:before="6"/>
                          <w:rPr>
                            <w:sz w:val="19"/>
                          </w:rPr>
                        </w:pPr>
                      </w:p>
                      <w:p w14:paraId="39409F7D" w14:textId="77777777" w:rsidR="004A5527" w:rsidRDefault="00000000">
                        <w:pPr>
                          <w:pStyle w:val="TableParagraph"/>
                          <w:spacing w:before="1"/>
                          <w:ind w:left="143" w:right="141"/>
                          <w:jc w:val="center"/>
                          <w:rPr>
                            <w:sz w:val="13"/>
                          </w:rPr>
                        </w:pPr>
                        <w:r>
                          <w:rPr>
                            <w:sz w:val="13"/>
                          </w:rPr>
                          <w:t>35,00</w:t>
                        </w:r>
                      </w:p>
                    </w:tc>
                  </w:tr>
                  <w:tr w:rsidR="004A5527" w14:paraId="4D13A350" w14:textId="77777777">
                    <w:trPr>
                      <w:trHeight w:val="602"/>
                    </w:trPr>
                    <w:tc>
                      <w:tcPr>
                        <w:tcW w:w="1508" w:type="dxa"/>
                      </w:tcPr>
                      <w:p w14:paraId="6E3DE9E6" w14:textId="77777777" w:rsidR="004A5527" w:rsidRDefault="004A5527">
                        <w:pPr>
                          <w:pStyle w:val="TableParagraph"/>
                          <w:spacing w:before="10"/>
                          <w:rPr>
                            <w:sz w:val="12"/>
                          </w:rPr>
                        </w:pPr>
                      </w:p>
                      <w:p w14:paraId="584310C4" w14:textId="77777777" w:rsidR="004A5527" w:rsidRDefault="00000000">
                        <w:pPr>
                          <w:pStyle w:val="TableParagraph"/>
                          <w:spacing w:line="242" w:lineRule="auto"/>
                          <w:ind w:left="87" w:right="177"/>
                          <w:rPr>
                            <w:sz w:val="13"/>
                          </w:rPr>
                        </w:pPr>
                        <w:r>
                          <w:rPr>
                            <w:sz w:val="13"/>
                          </w:rPr>
                          <w:t>Ámbito Jurídico de la Prevención</w:t>
                        </w:r>
                      </w:p>
                    </w:tc>
                    <w:tc>
                      <w:tcPr>
                        <w:tcW w:w="2209" w:type="dxa"/>
                      </w:tcPr>
                      <w:p w14:paraId="1FE724EB" w14:textId="77777777" w:rsidR="004A5527" w:rsidRDefault="004A5527">
                        <w:pPr>
                          <w:pStyle w:val="TableParagraph"/>
                          <w:spacing w:before="10"/>
                          <w:rPr>
                            <w:sz w:val="12"/>
                          </w:rPr>
                        </w:pPr>
                      </w:p>
                      <w:p w14:paraId="01800C90" w14:textId="77777777" w:rsidR="004A5527" w:rsidRDefault="00000000">
                        <w:pPr>
                          <w:pStyle w:val="TableParagraph"/>
                          <w:spacing w:line="242" w:lineRule="auto"/>
                          <w:ind w:left="87" w:right="79"/>
                          <w:rPr>
                            <w:sz w:val="13"/>
                          </w:rPr>
                        </w:pPr>
                        <w:r>
                          <w:rPr>
                            <w:sz w:val="13"/>
                          </w:rPr>
                          <w:t>Pérez Delgado, Marcos Antonio; Navarro Ojeda, Casimiro Benito</w:t>
                        </w:r>
                      </w:p>
                    </w:tc>
                    <w:tc>
                      <w:tcPr>
                        <w:tcW w:w="1396" w:type="dxa"/>
                      </w:tcPr>
                      <w:p w14:paraId="286EA4D7" w14:textId="77777777" w:rsidR="004A5527" w:rsidRDefault="004A5527">
                        <w:pPr>
                          <w:pStyle w:val="TableParagraph"/>
                          <w:spacing w:before="10"/>
                          <w:rPr>
                            <w:sz w:val="12"/>
                          </w:rPr>
                        </w:pPr>
                      </w:p>
                      <w:p w14:paraId="37B68C3F" w14:textId="77777777" w:rsidR="004A5527" w:rsidRDefault="00000000">
                        <w:pPr>
                          <w:pStyle w:val="TableParagraph"/>
                          <w:spacing w:line="242" w:lineRule="auto"/>
                          <w:ind w:left="88" w:right="295"/>
                          <w:rPr>
                            <w:sz w:val="13"/>
                          </w:rPr>
                        </w:pPr>
                        <w:r>
                          <w:rPr>
                            <w:sz w:val="13"/>
                          </w:rPr>
                          <w:t>Prevención de riesgos laborales</w:t>
                        </w:r>
                      </w:p>
                    </w:tc>
                    <w:tc>
                      <w:tcPr>
                        <w:tcW w:w="2093" w:type="dxa"/>
                      </w:tcPr>
                      <w:p w14:paraId="712F1E72" w14:textId="77777777" w:rsidR="004A5527" w:rsidRDefault="00000000">
                        <w:pPr>
                          <w:pStyle w:val="TableParagraph"/>
                          <w:spacing w:line="242" w:lineRule="auto"/>
                          <w:ind w:left="86" w:right="409"/>
                          <w:rPr>
                            <w:sz w:val="13"/>
                          </w:rPr>
                        </w:pPr>
                        <w:r>
                          <w:rPr>
                            <w:sz w:val="13"/>
                          </w:rPr>
                          <w:t>Manuales Universitarios de Teleformación: Máster en</w:t>
                        </w:r>
                      </w:p>
                      <w:p w14:paraId="37AFDD92" w14:textId="77777777" w:rsidR="004A5527" w:rsidRDefault="00000000">
                        <w:pPr>
                          <w:pStyle w:val="TableParagraph"/>
                          <w:spacing w:line="150" w:lineRule="atLeast"/>
                          <w:ind w:left="86" w:right="640"/>
                          <w:rPr>
                            <w:sz w:val="13"/>
                          </w:rPr>
                        </w:pPr>
                        <w:r>
                          <w:rPr>
                            <w:sz w:val="13"/>
                          </w:rPr>
                          <w:t>Prevención de Riesgos Laborales</w:t>
                        </w:r>
                      </w:p>
                    </w:tc>
                    <w:tc>
                      <w:tcPr>
                        <w:tcW w:w="1280" w:type="dxa"/>
                      </w:tcPr>
                      <w:p w14:paraId="70D40214" w14:textId="77777777" w:rsidR="004A5527" w:rsidRDefault="004A5527">
                        <w:pPr>
                          <w:pStyle w:val="TableParagraph"/>
                          <w:spacing w:before="4"/>
                          <w:rPr>
                            <w:sz w:val="19"/>
                          </w:rPr>
                        </w:pPr>
                      </w:p>
                      <w:p w14:paraId="1060A384" w14:textId="77777777" w:rsidR="004A5527" w:rsidRDefault="00000000">
                        <w:pPr>
                          <w:pStyle w:val="TableParagraph"/>
                          <w:spacing w:before="1"/>
                          <w:ind w:left="108" w:right="107"/>
                          <w:jc w:val="center"/>
                          <w:rPr>
                            <w:sz w:val="13"/>
                          </w:rPr>
                        </w:pPr>
                        <w:r>
                          <w:rPr>
                            <w:sz w:val="13"/>
                          </w:rPr>
                          <w:t>9788490423110</w:t>
                        </w:r>
                      </w:p>
                    </w:tc>
                    <w:tc>
                      <w:tcPr>
                        <w:tcW w:w="900" w:type="dxa"/>
                      </w:tcPr>
                      <w:p w14:paraId="666DC84E" w14:textId="77777777" w:rsidR="004A5527" w:rsidRDefault="004A5527">
                        <w:pPr>
                          <w:pStyle w:val="TableParagraph"/>
                          <w:spacing w:before="4"/>
                          <w:rPr>
                            <w:sz w:val="19"/>
                          </w:rPr>
                        </w:pPr>
                      </w:p>
                      <w:p w14:paraId="1CAA51DF" w14:textId="77777777" w:rsidR="004A5527" w:rsidRDefault="00000000">
                        <w:pPr>
                          <w:pStyle w:val="TableParagraph"/>
                          <w:spacing w:before="1"/>
                          <w:ind w:left="143" w:right="141"/>
                          <w:jc w:val="center"/>
                          <w:rPr>
                            <w:sz w:val="13"/>
                          </w:rPr>
                        </w:pPr>
                        <w:r>
                          <w:rPr>
                            <w:sz w:val="13"/>
                          </w:rPr>
                          <w:t>45,00</w:t>
                        </w:r>
                      </w:p>
                    </w:tc>
                  </w:tr>
                  <w:tr w:rsidR="004A5527" w14:paraId="550D58A6" w14:textId="77777777">
                    <w:trPr>
                      <w:trHeight w:val="602"/>
                    </w:trPr>
                    <w:tc>
                      <w:tcPr>
                        <w:tcW w:w="1508" w:type="dxa"/>
                      </w:tcPr>
                      <w:p w14:paraId="056D22F6" w14:textId="77777777" w:rsidR="004A5527" w:rsidRDefault="004A5527">
                        <w:pPr>
                          <w:pStyle w:val="TableParagraph"/>
                          <w:spacing w:before="4"/>
                          <w:rPr>
                            <w:sz w:val="19"/>
                          </w:rPr>
                        </w:pPr>
                      </w:p>
                      <w:p w14:paraId="46E2E440" w14:textId="77777777" w:rsidR="004A5527" w:rsidRDefault="00000000">
                        <w:pPr>
                          <w:pStyle w:val="TableParagraph"/>
                          <w:spacing w:before="1"/>
                          <w:ind w:left="87"/>
                          <w:rPr>
                            <w:sz w:val="13"/>
                          </w:rPr>
                        </w:pPr>
                        <w:r>
                          <w:rPr>
                            <w:sz w:val="13"/>
                          </w:rPr>
                          <w:t>Medicina en el Trabajo</w:t>
                        </w:r>
                      </w:p>
                    </w:tc>
                    <w:tc>
                      <w:tcPr>
                        <w:tcW w:w="2209" w:type="dxa"/>
                      </w:tcPr>
                      <w:p w14:paraId="095B3D86" w14:textId="77777777" w:rsidR="004A5527" w:rsidRDefault="004A5527">
                        <w:pPr>
                          <w:pStyle w:val="TableParagraph"/>
                          <w:spacing w:before="10"/>
                          <w:rPr>
                            <w:sz w:val="12"/>
                          </w:rPr>
                        </w:pPr>
                      </w:p>
                      <w:p w14:paraId="0C540218" w14:textId="77777777" w:rsidR="004A5527" w:rsidRDefault="00000000">
                        <w:pPr>
                          <w:pStyle w:val="TableParagraph"/>
                          <w:ind w:left="87" w:right="488"/>
                          <w:rPr>
                            <w:sz w:val="13"/>
                          </w:rPr>
                        </w:pPr>
                        <w:r>
                          <w:rPr>
                            <w:sz w:val="13"/>
                          </w:rPr>
                          <w:t>Díaz Hernández, Maximino; Iglesias González, Valentín</w:t>
                        </w:r>
                      </w:p>
                    </w:tc>
                    <w:tc>
                      <w:tcPr>
                        <w:tcW w:w="1396" w:type="dxa"/>
                      </w:tcPr>
                      <w:p w14:paraId="0DE0FFFB" w14:textId="77777777" w:rsidR="004A5527" w:rsidRDefault="004A5527">
                        <w:pPr>
                          <w:pStyle w:val="TableParagraph"/>
                          <w:spacing w:before="4"/>
                          <w:rPr>
                            <w:sz w:val="19"/>
                          </w:rPr>
                        </w:pPr>
                      </w:p>
                      <w:p w14:paraId="0BC8E893" w14:textId="77777777" w:rsidR="004A5527" w:rsidRDefault="00000000">
                        <w:pPr>
                          <w:pStyle w:val="TableParagraph"/>
                          <w:spacing w:before="1"/>
                          <w:ind w:left="88"/>
                          <w:rPr>
                            <w:sz w:val="13"/>
                          </w:rPr>
                        </w:pPr>
                        <w:r>
                          <w:rPr>
                            <w:sz w:val="13"/>
                          </w:rPr>
                          <w:t>Medicina del trabajo</w:t>
                        </w:r>
                      </w:p>
                    </w:tc>
                    <w:tc>
                      <w:tcPr>
                        <w:tcW w:w="2093" w:type="dxa"/>
                      </w:tcPr>
                      <w:p w14:paraId="358EFF35" w14:textId="77777777" w:rsidR="004A5527" w:rsidRDefault="00000000">
                        <w:pPr>
                          <w:pStyle w:val="TableParagraph"/>
                          <w:spacing w:line="242" w:lineRule="auto"/>
                          <w:ind w:left="86" w:right="409"/>
                          <w:rPr>
                            <w:sz w:val="13"/>
                          </w:rPr>
                        </w:pPr>
                        <w:r>
                          <w:rPr>
                            <w:sz w:val="13"/>
                          </w:rPr>
                          <w:t>Manuales Universitarios de Teleformación: Máster en Prevención de Riesgos</w:t>
                        </w:r>
                      </w:p>
                      <w:p w14:paraId="49E169BF" w14:textId="77777777" w:rsidR="004A5527" w:rsidRDefault="00000000">
                        <w:pPr>
                          <w:pStyle w:val="TableParagraph"/>
                          <w:spacing w:line="132" w:lineRule="exact"/>
                          <w:ind w:left="86"/>
                          <w:rPr>
                            <w:sz w:val="13"/>
                          </w:rPr>
                        </w:pPr>
                        <w:r>
                          <w:rPr>
                            <w:sz w:val="13"/>
                          </w:rPr>
                          <w:t>Laborales</w:t>
                        </w:r>
                      </w:p>
                    </w:tc>
                    <w:tc>
                      <w:tcPr>
                        <w:tcW w:w="1280" w:type="dxa"/>
                      </w:tcPr>
                      <w:p w14:paraId="67A2A7E4" w14:textId="77777777" w:rsidR="004A5527" w:rsidRDefault="004A5527">
                        <w:pPr>
                          <w:pStyle w:val="TableParagraph"/>
                          <w:spacing w:before="4"/>
                          <w:rPr>
                            <w:sz w:val="19"/>
                          </w:rPr>
                        </w:pPr>
                      </w:p>
                      <w:p w14:paraId="660FB80F" w14:textId="77777777" w:rsidR="004A5527" w:rsidRDefault="00000000">
                        <w:pPr>
                          <w:pStyle w:val="TableParagraph"/>
                          <w:spacing w:before="1"/>
                          <w:ind w:left="108" w:right="107"/>
                          <w:jc w:val="center"/>
                          <w:rPr>
                            <w:sz w:val="13"/>
                          </w:rPr>
                        </w:pPr>
                        <w:r>
                          <w:rPr>
                            <w:sz w:val="13"/>
                          </w:rPr>
                          <w:t>9788490423134</w:t>
                        </w:r>
                      </w:p>
                    </w:tc>
                    <w:tc>
                      <w:tcPr>
                        <w:tcW w:w="900" w:type="dxa"/>
                      </w:tcPr>
                      <w:p w14:paraId="0414F650" w14:textId="77777777" w:rsidR="004A5527" w:rsidRDefault="004A5527">
                        <w:pPr>
                          <w:pStyle w:val="TableParagraph"/>
                          <w:spacing w:before="4"/>
                          <w:rPr>
                            <w:sz w:val="19"/>
                          </w:rPr>
                        </w:pPr>
                      </w:p>
                      <w:p w14:paraId="333A0CE4" w14:textId="77777777" w:rsidR="004A5527" w:rsidRDefault="00000000">
                        <w:pPr>
                          <w:pStyle w:val="TableParagraph"/>
                          <w:spacing w:before="1"/>
                          <w:ind w:left="143" w:right="141"/>
                          <w:jc w:val="center"/>
                          <w:rPr>
                            <w:sz w:val="13"/>
                          </w:rPr>
                        </w:pPr>
                        <w:r>
                          <w:rPr>
                            <w:sz w:val="13"/>
                          </w:rPr>
                          <w:t>38,00</w:t>
                        </w:r>
                      </w:p>
                    </w:tc>
                  </w:tr>
                  <w:tr w:rsidR="004A5527" w14:paraId="2B8FDBB7" w14:textId="77777777">
                    <w:trPr>
                      <w:trHeight w:val="450"/>
                    </w:trPr>
                    <w:tc>
                      <w:tcPr>
                        <w:tcW w:w="1508" w:type="dxa"/>
                      </w:tcPr>
                      <w:p w14:paraId="7C0EBFA1" w14:textId="77777777" w:rsidR="004A5527" w:rsidRDefault="00000000">
                        <w:pPr>
                          <w:pStyle w:val="TableParagraph"/>
                          <w:spacing w:before="72" w:line="242" w:lineRule="auto"/>
                          <w:ind w:left="87" w:right="198"/>
                          <w:rPr>
                            <w:sz w:val="13"/>
                          </w:rPr>
                        </w:pPr>
                        <w:r>
                          <w:rPr>
                            <w:sz w:val="13"/>
                          </w:rPr>
                          <w:t>Fundamentos de Economía y Turismo</w:t>
                        </w:r>
                      </w:p>
                    </w:tc>
                    <w:tc>
                      <w:tcPr>
                        <w:tcW w:w="2209" w:type="dxa"/>
                      </w:tcPr>
                      <w:p w14:paraId="5CDA6FD5" w14:textId="77777777" w:rsidR="004A5527" w:rsidRDefault="00000000">
                        <w:pPr>
                          <w:pStyle w:val="TableParagraph"/>
                          <w:spacing w:before="72" w:line="242" w:lineRule="auto"/>
                          <w:ind w:left="87" w:right="79"/>
                          <w:rPr>
                            <w:sz w:val="13"/>
                          </w:rPr>
                        </w:pPr>
                        <w:r>
                          <w:rPr>
                            <w:sz w:val="13"/>
                          </w:rPr>
                          <w:t>López del Pino, Francisco; Rendeiro Martín-Cejas, Roberto</w:t>
                        </w:r>
                      </w:p>
                    </w:tc>
                    <w:tc>
                      <w:tcPr>
                        <w:tcW w:w="1396" w:type="dxa"/>
                      </w:tcPr>
                      <w:p w14:paraId="43013165" w14:textId="77777777" w:rsidR="004A5527" w:rsidRDefault="00000000">
                        <w:pPr>
                          <w:pStyle w:val="TableParagraph"/>
                          <w:spacing w:line="147" w:lineRule="exact"/>
                          <w:ind w:left="88"/>
                          <w:rPr>
                            <w:sz w:val="13"/>
                          </w:rPr>
                        </w:pPr>
                        <w:r>
                          <w:rPr>
                            <w:sz w:val="13"/>
                          </w:rPr>
                          <w:t>Didáctica: estudios</w:t>
                        </w:r>
                      </w:p>
                      <w:p w14:paraId="1FD0C290" w14:textId="77777777" w:rsidR="004A5527" w:rsidRDefault="00000000">
                        <w:pPr>
                          <w:pStyle w:val="TableParagraph"/>
                          <w:spacing w:before="1" w:line="150" w:lineRule="atLeast"/>
                          <w:ind w:left="88" w:right="360"/>
                          <w:rPr>
                            <w:sz w:val="13"/>
                          </w:rPr>
                        </w:pPr>
                        <w:r>
                          <w:rPr>
                            <w:sz w:val="13"/>
                          </w:rPr>
                          <w:t>empresariales y Economía</w:t>
                        </w:r>
                      </w:p>
                    </w:tc>
                    <w:tc>
                      <w:tcPr>
                        <w:tcW w:w="2093" w:type="dxa"/>
                      </w:tcPr>
                      <w:p w14:paraId="26C4E41B" w14:textId="77777777" w:rsidR="004A5527" w:rsidRDefault="00000000">
                        <w:pPr>
                          <w:pStyle w:val="TableParagraph"/>
                          <w:spacing w:line="147" w:lineRule="exact"/>
                          <w:ind w:left="86"/>
                          <w:rPr>
                            <w:sz w:val="13"/>
                          </w:rPr>
                        </w:pPr>
                        <w:r>
                          <w:rPr>
                            <w:sz w:val="13"/>
                          </w:rPr>
                          <w:t>Manuales Universitarios de</w:t>
                        </w:r>
                      </w:p>
                      <w:p w14:paraId="6A6FB8D2" w14:textId="77777777" w:rsidR="004A5527" w:rsidRDefault="00000000">
                        <w:pPr>
                          <w:pStyle w:val="TableParagraph"/>
                          <w:spacing w:before="1" w:line="150" w:lineRule="atLeast"/>
                          <w:ind w:left="86" w:right="539"/>
                          <w:rPr>
                            <w:sz w:val="13"/>
                          </w:rPr>
                        </w:pPr>
                        <w:r>
                          <w:rPr>
                            <w:sz w:val="13"/>
                          </w:rPr>
                          <w:t>Teleformación: Grado en Turismo</w:t>
                        </w:r>
                      </w:p>
                    </w:tc>
                    <w:tc>
                      <w:tcPr>
                        <w:tcW w:w="1280" w:type="dxa"/>
                      </w:tcPr>
                      <w:p w14:paraId="5B124866" w14:textId="77777777" w:rsidR="004A5527" w:rsidRDefault="004A5527">
                        <w:pPr>
                          <w:pStyle w:val="TableParagraph"/>
                          <w:spacing w:before="10"/>
                          <w:rPr>
                            <w:sz w:val="12"/>
                          </w:rPr>
                        </w:pPr>
                      </w:p>
                      <w:p w14:paraId="67705169" w14:textId="77777777" w:rsidR="004A5527" w:rsidRDefault="00000000">
                        <w:pPr>
                          <w:pStyle w:val="TableParagraph"/>
                          <w:ind w:left="108" w:right="107"/>
                          <w:jc w:val="center"/>
                          <w:rPr>
                            <w:sz w:val="13"/>
                          </w:rPr>
                        </w:pPr>
                        <w:r>
                          <w:rPr>
                            <w:sz w:val="13"/>
                          </w:rPr>
                          <w:t>9788490423103</w:t>
                        </w:r>
                      </w:p>
                    </w:tc>
                    <w:tc>
                      <w:tcPr>
                        <w:tcW w:w="900" w:type="dxa"/>
                      </w:tcPr>
                      <w:p w14:paraId="5AF0199C" w14:textId="77777777" w:rsidR="004A5527" w:rsidRDefault="004A5527">
                        <w:pPr>
                          <w:pStyle w:val="TableParagraph"/>
                          <w:spacing w:before="10"/>
                          <w:rPr>
                            <w:sz w:val="12"/>
                          </w:rPr>
                        </w:pPr>
                      </w:p>
                      <w:p w14:paraId="4813682A" w14:textId="77777777" w:rsidR="004A5527" w:rsidRDefault="00000000">
                        <w:pPr>
                          <w:pStyle w:val="TableParagraph"/>
                          <w:ind w:left="143" w:right="141"/>
                          <w:jc w:val="center"/>
                          <w:rPr>
                            <w:sz w:val="13"/>
                          </w:rPr>
                        </w:pPr>
                        <w:r>
                          <w:rPr>
                            <w:sz w:val="13"/>
                          </w:rPr>
                          <w:t>44,00</w:t>
                        </w:r>
                      </w:p>
                    </w:tc>
                  </w:tr>
                </w:tbl>
                <w:p w14:paraId="48ECC7C2" w14:textId="77777777" w:rsidR="004A5527" w:rsidRDefault="004A5527">
                  <w:pPr>
                    <w:pStyle w:val="Textoindependiente"/>
                  </w:pPr>
                </w:p>
              </w:txbxContent>
            </v:textbox>
            <w10:anchorlock/>
          </v:shape>
        </w:pict>
      </w:r>
    </w:p>
    <w:p w14:paraId="3A64D648" w14:textId="77777777" w:rsidR="004A5527" w:rsidRDefault="004A5527">
      <w:pPr>
        <w:pStyle w:val="Textoindependiente"/>
        <w:rPr>
          <w:sz w:val="20"/>
        </w:rPr>
      </w:pPr>
    </w:p>
    <w:p w14:paraId="497D55DB" w14:textId="77777777" w:rsidR="004A5527" w:rsidRDefault="004A5527">
      <w:pPr>
        <w:pStyle w:val="Textoindependiente"/>
        <w:spacing w:before="2"/>
        <w:rPr>
          <w:sz w:val="21"/>
        </w:rPr>
      </w:pPr>
    </w:p>
    <w:p w14:paraId="68539A42" w14:textId="77777777" w:rsidR="004A5527" w:rsidRDefault="00000000">
      <w:pPr>
        <w:spacing w:before="98"/>
        <w:ind w:left="7184" w:right="5861"/>
        <w:jc w:val="center"/>
        <w:rPr>
          <w:sz w:val="16"/>
        </w:rPr>
      </w:pPr>
      <w:r>
        <w:rPr>
          <w:sz w:val="16"/>
        </w:rPr>
        <w:t>-191-</w:t>
      </w:r>
    </w:p>
    <w:p w14:paraId="6A51BECD" w14:textId="77777777" w:rsidR="004A5527" w:rsidRDefault="004A5527">
      <w:pPr>
        <w:jc w:val="center"/>
        <w:rPr>
          <w:sz w:val="16"/>
        </w:rPr>
        <w:sectPr w:rsidR="004A5527" w:rsidSect="004F0784">
          <w:footerReference w:type="default" r:id="rId136"/>
          <w:pgSz w:w="16840" w:h="11900" w:orient="landscape"/>
          <w:pgMar w:top="1100" w:right="2420" w:bottom="280" w:left="960" w:header="0" w:footer="0" w:gutter="0"/>
          <w:cols w:space="720"/>
        </w:sectPr>
      </w:pPr>
    </w:p>
    <w:p w14:paraId="5D119CBB" w14:textId="77777777" w:rsidR="004A5527" w:rsidRDefault="00000000">
      <w:pPr>
        <w:pStyle w:val="Textoindependiente"/>
        <w:rPr>
          <w:sz w:val="20"/>
        </w:rPr>
      </w:pPr>
      <w:r>
        <w:pict w14:anchorId="0098A50F">
          <v:shape id="_x0000_s2054" type="#_x0000_t202" style="position:absolute;margin-left:19.5pt;margin-top:106pt;width:30.85pt;height:362.7pt;z-index:251795456;mso-position-horizontal-relative:page;mso-position-vertical-relative:page" filled="f" stroked="f">
            <v:textbox style="layout-flow:vertical" inset="0,0,0,0">
              <w:txbxContent>
                <w:p w14:paraId="3BAAB60C"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07B69F1C" w14:textId="77777777" w:rsidR="004A5527" w:rsidRDefault="004A5527">
      <w:pPr>
        <w:pStyle w:val="Textoindependiente"/>
        <w:rPr>
          <w:sz w:val="20"/>
        </w:rPr>
      </w:pPr>
    </w:p>
    <w:p w14:paraId="04029B3D" w14:textId="77777777" w:rsidR="004A5527" w:rsidRDefault="004A5527">
      <w:pPr>
        <w:pStyle w:val="Textoindependiente"/>
        <w:rPr>
          <w:sz w:val="20"/>
        </w:rPr>
      </w:pPr>
    </w:p>
    <w:p w14:paraId="730A3120" w14:textId="77777777" w:rsidR="004A5527" w:rsidRDefault="004A5527">
      <w:pPr>
        <w:pStyle w:val="Textoindependiente"/>
        <w:spacing w:before="6"/>
        <w:rPr>
          <w:sz w:val="26"/>
        </w:rPr>
      </w:pPr>
    </w:p>
    <w:p w14:paraId="690B7AC7" w14:textId="77777777" w:rsidR="004A5527" w:rsidRDefault="00000000">
      <w:pPr>
        <w:tabs>
          <w:tab w:val="left" w:pos="2697"/>
        </w:tabs>
        <w:ind w:left="105"/>
        <w:rPr>
          <w:sz w:val="20"/>
        </w:rPr>
      </w:pPr>
      <w:r>
        <w:rPr>
          <w:position w:val="51"/>
          <w:sz w:val="20"/>
        </w:rPr>
      </w:r>
      <w:r>
        <w:rPr>
          <w:position w:val="51"/>
          <w:sz w:val="20"/>
        </w:rPr>
        <w:pict w14:anchorId="6B5776BA">
          <v:shape id="_x0000_s2053"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78099BAA" w14:textId="77777777">
                    <w:trPr>
                      <w:trHeight w:val="1291"/>
                    </w:trPr>
                    <w:tc>
                      <w:tcPr>
                        <w:tcW w:w="340" w:type="dxa"/>
                        <w:vMerge w:val="restart"/>
                        <w:tcBorders>
                          <w:left w:val="single" w:sz="6" w:space="0" w:color="000000"/>
                          <w:right w:val="single" w:sz="6" w:space="0" w:color="000000"/>
                        </w:tcBorders>
                        <w:textDirection w:val="tbRl"/>
                      </w:tcPr>
                      <w:p w14:paraId="470A2EDB"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6CB45BDA"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5E34A14C"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241CB80D" w14:textId="77777777" w:rsidR="004A5527" w:rsidRDefault="00000000">
                        <w:pPr>
                          <w:pStyle w:val="TableParagraph"/>
                          <w:spacing w:before="35"/>
                          <w:ind w:left="195"/>
                          <w:rPr>
                            <w:sz w:val="12"/>
                          </w:rPr>
                        </w:pPr>
                        <w:r>
                          <w:rPr>
                            <w:sz w:val="12"/>
                          </w:rPr>
                          <w:t>Página 193 / 202</w:t>
                        </w:r>
                      </w:p>
                    </w:tc>
                    <w:tc>
                      <w:tcPr>
                        <w:tcW w:w="197" w:type="dxa"/>
                        <w:vMerge w:val="restart"/>
                        <w:tcBorders>
                          <w:left w:val="single" w:sz="6" w:space="0" w:color="000000"/>
                          <w:bottom w:val="single" w:sz="6" w:space="0" w:color="000000"/>
                          <w:right w:val="single" w:sz="8" w:space="0" w:color="000000"/>
                        </w:tcBorders>
                        <w:textDirection w:val="tbRl"/>
                      </w:tcPr>
                      <w:p w14:paraId="7CCDA396"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63D26F7E" w14:textId="77777777">
                    <w:trPr>
                      <w:trHeight w:val="3589"/>
                    </w:trPr>
                    <w:tc>
                      <w:tcPr>
                        <w:tcW w:w="340" w:type="dxa"/>
                        <w:vMerge/>
                        <w:tcBorders>
                          <w:top w:val="nil"/>
                          <w:left w:val="single" w:sz="6" w:space="0" w:color="000000"/>
                          <w:right w:val="single" w:sz="6" w:space="0" w:color="000000"/>
                        </w:tcBorders>
                        <w:textDirection w:val="tbRl"/>
                      </w:tcPr>
                      <w:p w14:paraId="23A5B16F"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2694BFB9"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38BF23A"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1AD862A1"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7A4C7FDE" w14:textId="77777777" w:rsidR="004A5527" w:rsidRDefault="004A5527">
                        <w:pPr>
                          <w:rPr>
                            <w:sz w:val="2"/>
                            <w:szCs w:val="2"/>
                          </w:rPr>
                        </w:pPr>
                      </w:p>
                    </w:tc>
                  </w:tr>
                  <w:tr w:rsidR="004A5527" w14:paraId="5EAD1F32" w14:textId="77777777">
                    <w:trPr>
                      <w:trHeight w:val="1621"/>
                    </w:trPr>
                    <w:tc>
                      <w:tcPr>
                        <w:tcW w:w="340" w:type="dxa"/>
                        <w:tcBorders>
                          <w:left w:val="single" w:sz="6" w:space="0" w:color="000000"/>
                        </w:tcBorders>
                        <w:textDirection w:val="tbRl"/>
                      </w:tcPr>
                      <w:p w14:paraId="1B0C1AC1" w14:textId="77777777" w:rsidR="004A5527" w:rsidRDefault="00000000">
                        <w:pPr>
                          <w:pStyle w:val="TableParagraph"/>
                          <w:spacing w:before="37"/>
                          <w:ind w:left="260"/>
                          <w:rPr>
                            <w:sz w:val="12"/>
                          </w:rPr>
                        </w:pPr>
                        <w:r>
                          <w:rPr>
                            <w:sz w:val="12"/>
                          </w:rPr>
                          <w:t>09/01/2022 21:50:28</w:t>
                        </w:r>
                      </w:p>
                    </w:tc>
                    <w:tc>
                      <w:tcPr>
                        <w:tcW w:w="200" w:type="dxa"/>
                        <w:textDirection w:val="tbRl"/>
                      </w:tcPr>
                      <w:p w14:paraId="3A6B19C2"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39C7F16E"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4685ED84"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1AF5B1A7" w14:textId="77777777" w:rsidR="004A5527" w:rsidRDefault="004A5527">
                        <w:pPr>
                          <w:rPr>
                            <w:sz w:val="2"/>
                            <w:szCs w:val="2"/>
                          </w:rPr>
                        </w:pPr>
                      </w:p>
                    </w:tc>
                  </w:tr>
                </w:tbl>
                <w:p w14:paraId="32929E9A" w14:textId="77777777" w:rsidR="004A5527" w:rsidRDefault="004A5527">
                  <w:pPr>
                    <w:pStyle w:val="Textoindependiente"/>
                  </w:pPr>
                </w:p>
              </w:txbxContent>
            </v:textbox>
            <w10:anchorlock/>
          </v:shape>
        </w:pict>
      </w:r>
      <w:r>
        <w:rPr>
          <w:position w:val="51"/>
          <w:sz w:val="20"/>
        </w:rPr>
        <w:tab/>
      </w:r>
      <w:r>
        <w:rPr>
          <w:sz w:val="20"/>
        </w:rPr>
      </w:r>
      <w:r>
        <w:rPr>
          <w:sz w:val="20"/>
        </w:rPr>
        <w:pict w14:anchorId="6B6343A5">
          <v:shape id="_x0000_s2052" type="#_x0000_t202" style="width:469.75pt;height:300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02CB2E5A" w14:textId="77777777">
                    <w:trPr>
                      <w:trHeight w:val="147"/>
                    </w:trPr>
                    <w:tc>
                      <w:tcPr>
                        <w:tcW w:w="1508" w:type="dxa"/>
                        <w:tcBorders>
                          <w:bottom w:val="double" w:sz="1" w:space="0" w:color="000000"/>
                        </w:tcBorders>
                      </w:tcPr>
                      <w:p w14:paraId="1F52D86A"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4845145A"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1D2AA33A" w14:textId="77777777" w:rsidR="004A5527" w:rsidRDefault="00000000">
                        <w:pPr>
                          <w:pStyle w:val="TableParagraph"/>
                          <w:spacing w:line="127" w:lineRule="exact"/>
                          <w:ind w:left="75" w:right="67"/>
                          <w:jc w:val="center"/>
                          <w:rPr>
                            <w:sz w:val="13"/>
                          </w:rPr>
                        </w:pPr>
                        <w:r>
                          <w:rPr>
                            <w:sz w:val="13"/>
                          </w:rPr>
                          <w:t>Materia:</w:t>
                        </w:r>
                      </w:p>
                    </w:tc>
                    <w:tc>
                      <w:tcPr>
                        <w:tcW w:w="2093" w:type="dxa"/>
                        <w:tcBorders>
                          <w:bottom w:val="double" w:sz="1" w:space="0" w:color="000000"/>
                        </w:tcBorders>
                      </w:tcPr>
                      <w:p w14:paraId="07C4BC71"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217E02C2"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7A3C9FCB" w14:textId="77777777" w:rsidR="004A5527" w:rsidRDefault="00000000">
                        <w:pPr>
                          <w:pStyle w:val="TableParagraph"/>
                          <w:spacing w:line="127" w:lineRule="exact"/>
                          <w:ind w:left="145" w:right="141"/>
                          <w:jc w:val="center"/>
                          <w:rPr>
                            <w:sz w:val="13"/>
                          </w:rPr>
                        </w:pPr>
                        <w:r>
                          <w:rPr>
                            <w:sz w:val="13"/>
                          </w:rPr>
                          <w:t>Precio (€)</w:t>
                        </w:r>
                      </w:p>
                    </w:tc>
                  </w:tr>
                  <w:tr w:rsidR="004A5527" w14:paraId="3709D7E0" w14:textId="77777777">
                    <w:trPr>
                      <w:trHeight w:val="432"/>
                    </w:trPr>
                    <w:tc>
                      <w:tcPr>
                        <w:tcW w:w="1508" w:type="dxa"/>
                        <w:tcBorders>
                          <w:top w:val="double" w:sz="1" w:space="0" w:color="000000"/>
                        </w:tcBorders>
                      </w:tcPr>
                      <w:p w14:paraId="47BDF30F" w14:textId="77777777" w:rsidR="004A5527" w:rsidRDefault="004A5527">
                        <w:pPr>
                          <w:pStyle w:val="TableParagraph"/>
                          <w:spacing w:before="4"/>
                          <w:rPr>
                            <w:sz w:val="11"/>
                          </w:rPr>
                        </w:pPr>
                      </w:p>
                      <w:p w14:paraId="5D22616A" w14:textId="77777777" w:rsidR="004A5527" w:rsidRDefault="00000000">
                        <w:pPr>
                          <w:pStyle w:val="TableParagraph"/>
                          <w:ind w:left="87"/>
                          <w:rPr>
                            <w:sz w:val="13"/>
                          </w:rPr>
                        </w:pPr>
                        <w:r>
                          <w:rPr>
                            <w:sz w:val="13"/>
                          </w:rPr>
                          <w:t>Psicología Social</w:t>
                        </w:r>
                      </w:p>
                    </w:tc>
                    <w:tc>
                      <w:tcPr>
                        <w:tcW w:w="2209" w:type="dxa"/>
                        <w:tcBorders>
                          <w:top w:val="double" w:sz="1" w:space="0" w:color="000000"/>
                        </w:tcBorders>
                      </w:tcPr>
                      <w:p w14:paraId="0AFFFD9F" w14:textId="77777777" w:rsidR="004A5527" w:rsidRDefault="00000000">
                        <w:pPr>
                          <w:pStyle w:val="TableParagraph"/>
                          <w:spacing w:before="56"/>
                          <w:ind w:left="87" w:right="79"/>
                          <w:rPr>
                            <w:sz w:val="13"/>
                          </w:rPr>
                        </w:pPr>
                        <w:r>
                          <w:rPr>
                            <w:sz w:val="13"/>
                          </w:rPr>
                          <w:t>Atienza Regife, Francisco Manuel; Rodríguez Trueba, José Carlos</w:t>
                        </w:r>
                      </w:p>
                    </w:tc>
                    <w:tc>
                      <w:tcPr>
                        <w:tcW w:w="1396" w:type="dxa"/>
                        <w:tcBorders>
                          <w:top w:val="double" w:sz="1" w:space="0" w:color="000000"/>
                        </w:tcBorders>
                      </w:tcPr>
                      <w:p w14:paraId="19B175A3" w14:textId="77777777" w:rsidR="004A5527" w:rsidRDefault="00000000">
                        <w:pPr>
                          <w:pStyle w:val="TableParagraph"/>
                          <w:spacing w:before="56"/>
                          <w:ind w:left="88" w:right="266"/>
                          <w:rPr>
                            <w:sz w:val="13"/>
                          </w:rPr>
                        </w:pPr>
                        <w:r>
                          <w:rPr>
                            <w:sz w:val="13"/>
                          </w:rPr>
                          <w:t>Psicología social, grupal o colectiva</w:t>
                        </w:r>
                      </w:p>
                    </w:tc>
                    <w:tc>
                      <w:tcPr>
                        <w:tcW w:w="2093" w:type="dxa"/>
                        <w:tcBorders>
                          <w:top w:val="double" w:sz="1" w:space="0" w:color="000000"/>
                        </w:tcBorders>
                      </w:tcPr>
                      <w:p w14:paraId="47FA9C85" w14:textId="77777777" w:rsidR="004A5527" w:rsidRDefault="00000000">
                        <w:pPr>
                          <w:pStyle w:val="TableParagraph"/>
                          <w:spacing w:line="129" w:lineRule="exact"/>
                          <w:ind w:left="86"/>
                          <w:rPr>
                            <w:sz w:val="13"/>
                          </w:rPr>
                        </w:pPr>
                        <w:r>
                          <w:rPr>
                            <w:sz w:val="13"/>
                          </w:rPr>
                          <w:t>Manuales Universitarios de</w:t>
                        </w:r>
                      </w:p>
                      <w:p w14:paraId="74537DE5" w14:textId="77777777" w:rsidR="004A5527" w:rsidRDefault="00000000">
                        <w:pPr>
                          <w:pStyle w:val="TableParagraph"/>
                          <w:spacing w:before="1" w:line="150" w:lineRule="atLeast"/>
                          <w:ind w:left="86" w:right="539"/>
                          <w:rPr>
                            <w:sz w:val="13"/>
                          </w:rPr>
                        </w:pPr>
                        <w:r>
                          <w:rPr>
                            <w:sz w:val="13"/>
                          </w:rPr>
                          <w:t>Teleformación: Grado en Trabajo Social</w:t>
                        </w:r>
                      </w:p>
                    </w:tc>
                    <w:tc>
                      <w:tcPr>
                        <w:tcW w:w="1280" w:type="dxa"/>
                        <w:tcBorders>
                          <w:top w:val="double" w:sz="1" w:space="0" w:color="000000"/>
                        </w:tcBorders>
                      </w:tcPr>
                      <w:p w14:paraId="4211A364" w14:textId="77777777" w:rsidR="004A5527" w:rsidRDefault="004A5527">
                        <w:pPr>
                          <w:pStyle w:val="TableParagraph"/>
                          <w:spacing w:before="4"/>
                          <w:rPr>
                            <w:sz w:val="11"/>
                          </w:rPr>
                        </w:pPr>
                      </w:p>
                      <w:p w14:paraId="39B60E11" w14:textId="77777777" w:rsidR="004A5527" w:rsidRDefault="00000000">
                        <w:pPr>
                          <w:pStyle w:val="TableParagraph"/>
                          <w:ind w:left="108" w:right="107"/>
                          <w:jc w:val="center"/>
                          <w:rPr>
                            <w:sz w:val="13"/>
                          </w:rPr>
                        </w:pPr>
                        <w:r>
                          <w:rPr>
                            <w:sz w:val="13"/>
                          </w:rPr>
                          <w:t>9788490423165</w:t>
                        </w:r>
                      </w:p>
                    </w:tc>
                    <w:tc>
                      <w:tcPr>
                        <w:tcW w:w="900" w:type="dxa"/>
                        <w:tcBorders>
                          <w:top w:val="double" w:sz="1" w:space="0" w:color="000000"/>
                        </w:tcBorders>
                      </w:tcPr>
                      <w:p w14:paraId="18467ABE" w14:textId="77777777" w:rsidR="004A5527" w:rsidRDefault="004A5527">
                        <w:pPr>
                          <w:pStyle w:val="TableParagraph"/>
                          <w:spacing w:before="4"/>
                          <w:rPr>
                            <w:sz w:val="11"/>
                          </w:rPr>
                        </w:pPr>
                      </w:p>
                      <w:p w14:paraId="62DF9952" w14:textId="77777777" w:rsidR="004A5527" w:rsidRDefault="00000000">
                        <w:pPr>
                          <w:pStyle w:val="TableParagraph"/>
                          <w:ind w:left="143" w:right="141"/>
                          <w:jc w:val="center"/>
                          <w:rPr>
                            <w:sz w:val="13"/>
                          </w:rPr>
                        </w:pPr>
                        <w:r>
                          <w:rPr>
                            <w:sz w:val="13"/>
                          </w:rPr>
                          <w:t>44,00</w:t>
                        </w:r>
                      </w:p>
                    </w:tc>
                  </w:tr>
                  <w:tr w:rsidR="004A5527" w14:paraId="5BE81B12" w14:textId="77777777">
                    <w:trPr>
                      <w:trHeight w:val="602"/>
                    </w:trPr>
                    <w:tc>
                      <w:tcPr>
                        <w:tcW w:w="1508" w:type="dxa"/>
                      </w:tcPr>
                      <w:p w14:paraId="0FAB743C" w14:textId="77777777" w:rsidR="004A5527" w:rsidRDefault="00000000">
                        <w:pPr>
                          <w:pStyle w:val="TableParagraph"/>
                          <w:spacing w:before="74" w:line="242" w:lineRule="auto"/>
                          <w:ind w:left="87" w:right="393"/>
                          <w:rPr>
                            <w:sz w:val="13"/>
                          </w:rPr>
                        </w:pPr>
                        <w:r>
                          <w:rPr>
                            <w:sz w:val="13"/>
                          </w:rPr>
                          <w:t>Higiene industrial frente a riesgos específicos</w:t>
                        </w:r>
                      </w:p>
                    </w:tc>
                    <w:tc>
                      <w:tcPr>
                        <w:tcW w:w="2209" w:type="dxa"/>
                      </w:tcPr>
                      <w:p w14:paraId="3F96DCB1" w14:textId="77777777" w:rsidR="004A5527" w:rsidRDefault="004A5527">
                        <w:pPr>
                          <w:pStyle w:val="TableParagraph"/>
                          <w:spacing w:before="10"/>
                          <w:rPr>
                            <w:sz w:val="12"/>
                          </w:rPr>
                        </w:pPr>
                      </w:p>
                      <w:p w14:paraId="199D434D" w14:textId="77777777" w:rsidR="004A5527" w:rsidRDefault="00000000">
                        <w:pPr>
                          <w:pStyle w:val="TableParagraph"/>
                          <w:spacing w:line="242" w:lineRule="auto"/>
                          <w:ind w:left="87" w:right="321"/>
                          <w:rPr>
                            <w:sz w:val="13"/>
                          </w:rPr>
                        </w:pPr>
                        <w:r>
                          <w:rPr>
                            <w:sz w:val="13"/>
                          </w:rPr>
                          <w:t>Sadhwani Alonso, José Jaime; Melián Martel, Noemi</w:t>
                        </w:r>
                      </w:p>
                    </w:tc>
                    <w:tc>
                      <w:tcPr>
                        <w:tcW w:w="1396" w:type="dxa"/>
                      </w:tcPr>
                      <w:p w14:paraId="412BA203" w14:textId="77777777" w:rsidR="004A5527" w:rsidRDefault="00000000">
                        <w:pPr>
                          <w:pStyle w:val="TableParagraph"/>
                          <w:spacing w:before="74" w:line="242" w:lineRule="auto"/>
                          <w:ind w:left="88" w:right="128"/>
                          <w:rPr>
                            <w:sz w:val="13"/>
                          </w:rPr>
                        </w:pPr>
                        <w:r>
                          <w:rPr>
                            <w:sz w:val="13"/>
                          </w:rPr>
                          <w:t>Relaciones industriales, higiene y seguridad</w:t>
                        </w:r>
                      </w:p>
                    </w:tc>
                    <w:tc>
                      <w:tcPr>
                        <w:tcW w:w="2093" w:type="dxa"/>
                      </w:tcPr>
                      <w:p w14:paraId="41F31A0B" w14:textId="77777777" w:rsidR="004A5527" w:rsidRDefault="00000000">
                        <w:pPr>
                          <w:pStyle w:val="TableParagraph"/>
                          <w:spacing w:line="242" w:lineRule="auto"/>
                          <w:ind w:left="86" w:right="409"/>
                          <w:rPr>
                            <w:sz w:val="13"/>
                          </w:rPr>
                        </w:pPr>
                        <w:r>
                          <w:rPr>
                            <w:sz w:val="13"/>
                          </w:rPr>
                          <w:t>Manuales Universitarios de Teleformación: Máster en</w:t>
                        </w:r>
                      </w:p>
                      <w:p w14:paraId="263AE061" w14:textId="77777777" w:rsidR="004A5527" w:rsidRDefault="00000000">
                        <w:pPr>
                          <w:pStyle w:val="TableParagraph"/>
                          <w:spacing w:line="150" w:lineRule="atLeast"/>
                          <w:ind w:left="86" w:right="640"/>
                          <w:rPr>
                            <w:sz w:val="13"/>
                          </w:rPr>
                        </w:pPr>
                        <w:r>
                          <w:rPr>
                            <w:sz w:val="13"/>
                          </w:rPr>
                          <w:t>Prevención de Riesgos Laborales</w:t>
                        </w:r>
                      </w:p>
                    </w:tc>
                    <w:tc>
                      <w:tcPr>
                        <w:tcW w:w="1280" w:type="dxa"/>
                      </w:tcPr>
                      <w:p w14:paraId="3BBEAE8C" w14:textId="77777777" w:rsidR="004A5527" w:rsidRDefault="004A5527">
                        <w:pPr>
                          <w:pStyle w:val="TableParagraph"/>
                          <w:spacing w:before="4"/>
                          <w:rPr>
                            <w:sz w:val="19"/>
                          </w:rPr>
                        </w:pPr>
                      </w:p>
                      <w:p w14:paraId="1D3B0B60" w14:textId="77777777" w:rsidR="004A5527" w:rsidRDefault="00000000">
                        <w:pPr>
                          <w:pStyle w:val="TableParagraph"/>
                          <w:spacing w:before="1"/>
                          <w:ind w:left="108" w:right="107"/>
                          <w:jc w:val="center"/>
                          <w:rPr>
                            <w:sz w:val="13"/>
                          </w:rPr>
                        </w:pPr>
                        <w:r>
                          <w:rPr>
                            <w:sz w:val="13"/>
                          </w:rPr>
                          <w:t>9788490423141</w:t>
                        </w:r>
                      </w:p>
                    </w:tc>
                    <w:tc>
                      <w:tcPr>
                        <w:tcW w:w="900" w:type="dxa"/>
                      </w:tcPr>
                      <w:p w14:paraId="7D302588" w14:textId="77777777" w:rsidR="004A5527" w:rsidRDefault="004A5527">
                        <w:pPr>
                          <w:pStyle w:val="TableParagraph"/>
                          <w:spacing w:before="4"/>
                          <w:rPr>
                            <w:sz w:val="19"/>
                          </w:rPr>
                        </w:pPr>
                      </w:p>
                      <w:p w14:paraId="3B1CD36F" w14:textId="77777777" w:rsidR="004A5527" w:rsidRDefault="00000000">
                        <w:pPr>
                          <w:pStyle w:val="TableParagraph"/>
                          <w:spacing w:before="1"/>
                          <w:ind w:left="143" w:right="141"/>
                          <w:jc w:val="center"/>
                          <w:rPr>
                            <w:sz w:val="13"/>
                          </w:rPr>
                        </w:pPr>
                        <w:r>
                          <w:rPr>
                            <w:sz w:val="13"/>
                          </w:rPr>
                          <w:t>52,00</w:t>
                        </w:r>
                      </w:p>
                    </w:tc>
                  </w:tr>
                  <w:tr w:rsidR="004A5527" w14:paraId="1A88FE1B" w14:textId="77777777">
                    <w:trPr>
                      <w:trHeight w:val="602"/>
                    </w:trPr>
                    <w:tc>
                      <w:tcPr>
                        <w:tcW w:w="1508" w:type="dxa"/>
                      </w:tcPr>
                      <w:p w14:paraId="726361E5" w14:textId="77777777" w:rsidR="004A5527" w:rsidRDefault="00000000">
                        <w:pPr>
                          <w:pStyle w:val="TableParagraph"/>
                          <w:spacing w:line="242" w:lineRule="auto"/>
                          <w:ind w:left="87"/>
                          <w:rPr>
                            <w:sz w:val="13"/>
                          </w:rPr>
                        </w:pPr>
                        <w:r>
                          <w:rPr>
                            <w:sz w:val="13"/>
                          </w:rPr>
                          <w:t>Enseñanza y Aprendizaje de las</w:t>
                        </w:r>
                      </w:p>
                      <w:p w14:paraId="69AF7EA8" w14:textId="77777777" w:rsidR="004A5527" w:rsidRDefault="00000000">
                        <w:pPr>
                          <w:pStyle w:val="TableParagraph"/>
                          <w:spacing w:line="150" w:lineRule="atLeast"/>
                          <w:ind w:left="87" w:right="292"/>
                          <w:rPr>
                            <w:sz w:val="13"/>
                          </w:rPr>
                        </w:pPr>
                        <w:r>
                          <w:rPr>
                            <w:sz w:val="13"/>
                          </w:rPr>
                          <w:t>Ciencias Sociales I (Geografía)</w:t>
                        </w:r>
                      </w:p>
                    </w:tc>
                    <w:tc>
                      <w:tcPr>
                        <w:tcW w:w="2209" w:type="dxa"/>
                      </w:tcPr>
                      <w:p w14:paraId="0C9AE59A" w14:textId="77777777" w:rsidR="004A5527" w:rsidRDefault="00000000">
                        <w:pPr>
                          <w:pStyle w:val="TableParagraph"/>
                          <w:spacing w:before="74" w:line="242" w:lineRule="auto"/>
                          <w:ind w:left="87" w:right="386"/>
                          <w:rPr>
                            <w:sz w:val="13"/>
                          </w:rPr>
                        </w:pPr>
                        <w:r>
                          <w:rPr>
                            <w:sz w:val="13"/>
                          </w:rPr>
                          <w:t>González Morales, Alejandro; Hernández Torres, Santiago; Ramón Ojeda, Antonio A.</w:t>
                        </w:r>
                      </w:p>
                    </w:tc>
                    <w:tc>
                      <w:tcPr>
                        <w:tcW w:w="1396" w:type="dxa"/>
                      </w:tcPr>
                      <w:p w14:paraId="2D66EE02" w14:textId="77777777" w:rsidR="004A5527" w:rsidRDefault="004A5527">
                        <w:pPr>
                          <w:pStyle w:val="TableParagraph"/>
                          <w:spacing w:before="4"/>
                          <w:rPr>
                            <w:sz w:val="19"/>
                          </w:rPr>
                        </w:pPr>
                      </w:p>
                      <w:p w14:paraId="60C58AE1" w14:textId="77777777" w:rsidR="004A5527" w:rsidRDefault="00000000">
                        <w:pPr>
                          <w:pStyle w:val="TableParagraph"/>
                          <w:spacing w:before="1"/>
                          <w:ind w:left="75" w:right="84"/>
                          <w:jc w:val="center"/>
                          <w:rPr>
                            <w:sz w:val="13"/>
                          </w:rPr>
                        </w:pPr>
                        <w:r>
                          <w:rPr>
                            <w:sz w:val="13"/>
                          </w:rPr>
                          <w:t>Didáctica: Geografía</w:t>
                        </w:r>
                      </w:p>
                    </w:tc>
                    <w:tc>
                      <w:tcPr>
                        <w:tcW w:w="2093" w:type="dxa"/>
                      </w:tcPr>
                      <w:p w14:paraId="156DD6DF" w14:textId="77777777" w:rsidR="004A5527" w:rsidRDefault="00000000">
                        <w:pPr>
                          <w:pStyle w:val="TableParagraph"/>
                          <w:spacing w:before="74" w:line="242" w:lineRule="auto"/>
                          <w:ind w:left="86" w:right="409"/>
                          <w:rPr>
                            <w:sz w:val="13"/>
                          </w:rPr>
                        </w:pPr>
                        <w:r>
                          <w:rPr>
                            <w:sz w:val="13"/>
                          </w:rPr>
                          <w:t>Manuales Universitarios de Teleformación: Grado en Educación Primaria</w:t>
                        </w:r>
                      </w:p>
                    </w:tc>
                    <w:tc>
                      <w:tcPr>
                        <w:tcW w:w="1280" w:type="dxa"/>
                      </w:tcPr>
                      <w:p w14:paraId="31D8E987" w14:textId="77777777" w:rsidR="004A5527" w:rsidRDefault="004A5527">
                        <w:pPr>
                          <w:pStyle w:val="TableParagraph"/>
                          <w:spacing w:before="4"/>
                          <w:rPr>
                            <w:sz w:val="19"/>
                          </w:rPr>
                        </w:pPr>
                      </w:p>
                      <w:p w14:paraId="6983A294" w14:textId="77777777" w:rsidR="004A5527" w:rsidRDefault="00000000">
                        <w:pPr>
                          <w:pStyle w:val="TableParagraph"/>
                          <w:spacing w:before="1"/>
                          <w:ind w:left="108" w:right="107"/>
                          <w:jc w:val="center"/>
                          <w:rPr>
                            <w:sz w:val="13"/>
                          </w:rPr>
                        </w:pPr>
                        <w:r>
                          <w:rPr>
                            <w:sz w:val="13"/>
                          </w:rPr>
                          <w:t>9788490423158</w:t>
                        </w:r>
                      </w:p>
                    </w:tc>
                    <w:tc>
                      <w:tcPr>
                        <w:tcW w:w="900" w:type="dxa"/>
                      </w:tcPr>
                      <w:p w14:paraId="7A00ECFE" w14:textId="77777777" w:rsidR="004A5527" w:rsidRDefault="004A5527">
                        <w:pPr>
                          <w:pStyle w:val="TableParagraph"/>
                          <w:spacing w:before="4"/>
                          <w:rPr>
                            <w:sz w:val="19"/>
                          </w:rPr>
                        </w:pPr>
                      </w:p>
                      <w:p w14:paraId="1090B553" w14:textId="77777777" w:rsidR="004A5527" w:rsidRDefault="00000000">
                        <w:pPr>
                          <w:pStyle w:val="TableParagraph"/>
                          <w:spacing w:before="1"/>
                          <w:ind w:left="143" w:right="141"/>
                          <w:jc w:val="center"/>
                          <w:rPr>
                            <w:sz w:val="13"/>
                          </w:rPr>
                        </w:pPr>
                        <w:r>
                          <w:rPr>
                            <w:sz w:val="13"/>
                          </w:rPr>
                          <w:t>46,00</w:t>
                        </w:r>
                      </w:p>
                    </w:tc>
                  </w:tr>
                  <w:tr w:rsidR="004A5527" w14:paraId="642E813B" w14:textId="77777777">
                    <w:trPr>
                      <w:trHeight w:val="450"/>
                    </w:trPr>
                    <w:tc>
                      <w:tcPr>
                        <w:tcW w:w="1508" w:type="dxa"/>
                      </w:tcPr>
                      <w:p w14:paraId="14891A31" w14:textId="77777777" w:rsidR="004A5527" w:rsidRDefault="00000000">
                        <w:pPr>
                          <w:pStyle w:val="TableParagraph"/>
                          <w:spacing w:before="72" w:line="242" w:lineRule="auto"/>
                          <w:ind w:left="87" w:right="574"/>
                          <w:rPr>
                            <w:sz w:val="13"/>
                          </w:rPr>
                        </w:pPr>
                        <w:r>
                          <w:rPr>
                            <w:sz w:val="13"/>
                          </w:rPr>
                          <w:t>Derecho Administrativo</w:t>
                        </w:r>
                      </w:p>
                    </w:tc>
                    <w:tc>
                      <w:tcPr>
                        <w:tcW w:w="2209" w:type="dxa"/>
                      </w:tcPr>
                      <w:p w14:paraId="6ABE8F1B" w14:textId="77777777" w:rsidR="004A5527" w:rsidRDefault="00000000">
                        <w:pPr>
                          <w:pStyle w:val="TableParagraph"/>
                          <w:spacing w:before="72" w:line="242" w:lineRule="auto"/>
                          <w:ind w:left="87" w:right="79"/>
                          <w:rPr>
                            <w:sz w:val="13"/>
                          </w:rPr>
                        </w:pPr>
                        <w:r>
                          <w:rPr>
                            <w:sz w:val="13"/>
                          </w:rPr>
                          <w:t>Ester Sánchez, Antonio Tirso; Martínez Fernández, José Antonio</w:t>
                        </w:r>
                      </w:p>
                    </w:tc>
                    <w:tc>
                      <w:tcPr>
                        <w:tcW w:w="1396" w:type="dxa"/>
                      </w:tcPr>
                      <w:p w14:paraId="2B84FFB0" w14:textId="77777777" w:rsidR="004A5527" w:rsidRDefault="00000000">
                        <w:pPr>
                          <w:pStyle w:val="TableParagraph"/>
                          <w:spacing w:line="147" w:lineRule="exact"/>
                          <w:ind w:left="88"/>
                          <w:rPr>
                            <w:sz w:val="13"/>
                          </w:rPr>
                        </w:pPr>
                        <w:r>
                          <w:rPr>
                            <w:sz w:val="13"/>
                          </w:rPr>
                          <w:t>Derecho</w:t>
                        </w:r>
                      </w:p>
                      <w:p w14:paraId="2851C699" w14:textId="77777777" w:rsidR="004A5527" w:rsidRDefault="00000000">
                        <w:pPr>
                          <w:pStyle w:val="TableParagraph"/>
                          <w:spacing w:before="1" w:line="150" w:lineRule="atLeast"/>
                          <w:ind w:left="88" w:right="389"/>
                          <w:rPr>
                            <w:sz w:val="13"/>
                          </w:rPr>
                        </w:pPr>
                        <w:r>
                          <w:rPr>
                            <w:sz w:val="13"/>
                          </w:rPr>
                          <w:t>constitucional y administrativo</w:t>
                        </w:r>
                      </w:p>
                    </w:tc>
                    <w:tc>
                      <w:tcPr>
                        <w:tcW w:w="2093" w:type="dxa"/>
                      </w:tcPr>
                      <w:p w14:paraId="643CB63E" w14:textId="77777777" w:rsidR="004A5527" w:rsidRDefault="00000000">
                        <w:pPr>
                          <w:pStyle w:val="TableParagraph"/>
                          <w:spacing w:line="147" w:lineRule="exact"/>
                          <w:ind w:left="86"/>
                          <w:rPr>
                            <w:sz w:val="13"/>
                          </w:rPr>
                        </w:pPr>
                        <w:r>
                          <w:rPr>
                            <w:sz w:val="13"/>
                          </w:rPr>
                          <w:t>Manuales Universitarios de</w:t>
                        </w:r>
                      </w:p>
                      <w:p w14:paraId="0828607D" w14:textId="77777777" w:rsidR="004A5527" w:rsidRDefault="00000000">
                        <w:pPr>
                          <w:pStyle w:val="TableParagraph"/>
                          <w:spacing w:before="1" w:line="150" w:lineRule="atLeast"/>
                          <w:ind w:left="86"/>
                          <w:rPr>
                            <w:sz w:val="13"/>
                          </w:rPr>
                        </w:pPr>
                        <w:r>
                          <w:rPr>
                            <w:sz w:val="13"/>
                          </w:rPr>
                          <w:t>Teleformación: Grado en Seguridad y Control de Riesgos</w:t>
                        </w:r>
                      </w:p>
                    </w:tc>
                    <w:tc>
                      <w:tcPr>
                        <w:tcW w:w="1280" w:type="dxa"/>
                      </w:tcPr>
                      <w:p w14:paraId="100A4779" w14:textId="77777777" w:rsidR="004A5527" w:rsidRDefault="004A5527">
                        <w:pPr>
                          <w:pStyle w:val="TableParagraph"/>
                          <w:spacing w:before="10"/>
                          <w:rPr>
                            <w:sz w:val="12"/>
                          </w:rPr>
                        </w:pPr>
                      </w:p>
                      <w:p w14:paraId="756498F0" w14:textId="77777777" w:rsidR="004A5527" w:rsidRDefault="00000000">
                        <w:pPr>
                          <w:pStyle w:val="TableParagraph"/>
                          <w:ind w:left="108" w:right="107"/>
                          <w:jc w:val="center"/>
                          <w:rPr>
                            <w:sz w:val="13"/>
                          </w:rPr>
                        </w:pPr>
                        <w:r>
                          <w:rPr>
                            <w:sz w:val="13"/>
                          </w:rPr>
                          <w:t>9788490423172</w:t>
                        </w:r>
                      </w:p>
                    </w:tc>
                    <w:tc>
                      <w:tcPr>
                        <w:tcW w:w="900" w:type="dxa"/>
                      </w:tcPr>
                      <w:p w14:paraId="2F4C20EE" w14:textId="77777777" w:rsidR="004A5527" w:rsidRDefault="004A5527">
                        <w:pPr>
                          <w:pStyle w:val="TableParagraph"/>
                          <w:spacing w:before="10"/>
                          <w:rPr>
                            <w:sz w:val="12"/>
                          </w:rPr>
                        </w:pPr>
                      </w:p>
                      <w:p w14:paraId="16981A1D" w14:textId="77777777" w:rsidR="004A5527" w:rsidRDefault="00000000">
                        <w:pPr>
                          <w:pStyle w:val="TableParagraph"/>
                          <w:ind w:left="143" w:right="141"/>
                          <w:jc w:val="center"/>
                          <w:rPr>
                            <w:sz w:val="13"/>
                          </w:rPr>
                        </w:pPr>
                        <w:r>
                          <w:rPr>
                            <w:sz w:val="13"/>
                          </w:rPr>
                          <w:t>46,00</w:t>
                        </w:r>
                      </w:p>
                    </w:tc>
                  </w:tr>
                  <w:tr w:rsidR="004A5527" w14:paraId="726CF3B9" w14:textId="77777777">
                    <w:trPr>
                      <w:trHeight w:val="450"/>
                    </w:trPr>
                    <w:tc>
                      <w:tcPr>
                        <w:tcW w:w="1508" w:type="dxa"/>
                      </w:tcPr>
                      <w:p w14:paraId="6720A533" w14:textId="77777777" w:rsidR="004A5527" w:rsidRDefault="00000000">
                        <w:pPr>
                          <w:pStyle w:val="TableParagraph"/>
                          <w:spacing w:before="74"/>
                          <w:ind w:left="87" w:right="234"/>
                          <w:rPr>
                            <w:sz w:val="13"/>
                          </w:rPr>
                        </w:pPr>
                        <w:r>
                          <w:rPr>
                            <w:sz w:val="13"/>
                          </w:rPr>
                          <w:t>Trabajo Social con individuos y familias</w:t>
                        </w:r>
                      </w:p>
                    </w:tc>
                    <w:tc>
                      <w:tcPr>
                        <w:tcW w:w="2209" w:type="dxa"/>
                      </w:tcPr>
                      <w:p w14:paraId="6A6E7D87" w14:textId="77777777" w:rsidR="004A5527" w:rsidRDefault="00000000">
                        <w:pPr>
                          <w:pStyle w:val="TableParagraph"/>
                          <w:spacing w:line="242" w:lineRule="auto"/>
                          <w:ind w:left="87" w:right="182"/>
                          <w:rPr>
                            <w:sz w:val="13"/>
                          </w:rPr>
                        </w:pPr>
                        <w:r>
                          <w:rPr>
                            <w:sz w:val="13"/>
                          </w:rPr>
                          <w:t>Díaz Bolaños, Carmen Delia; González Bueno, Mª</w:t>
                        </w:r>
                        <w:r>
                          <w:rPr>
                            <w:spacing w:val="4"/>
                            <w:sz w:val="13"/>
                          </w:rPr>
                          <w:t xml:space="preserve"> </w:t>
                        </w:r>
                        <w:r>
                          <w:rPr>
                            <w:sz w:val="13"/>
                          </w:rPr>
                          <w:t>Auxiliadora;</w:t>
                        </w:r>
                      </w:p>
                      <w:p w14:paraId="2BD28261" w14:textId="77777777" w:rsidR="004A5527" w:rsidRDefault="00000000">
                        <w:pPr>
                          <w:pStyle w:val="TableParagraph"/>
                          <w:spacing w:line="130" w:lineRule="exact"/>
                          <w:ind w:left="87"/>
                          <w:rPr>
                            <w:sz w:val="13"/>
                          </w:rPr>
                        </w:pPr>
                        <w:r>
                          <w:rPr>
                            <w:sz w:val="13"/>
                          </w:rPr>
                          <w:t>Pérez Rodríguez, Mª del</w:t>
                        </w:r>
                        <w:r>
                          <w:rPr>
                            <w:spacing w:val="9"/>
                            <w:sz w:val="13"/>
                          </w:rPr>
                          <w:t xml:space="preserve"> </w:t>
                        </w:r>
                        <w:r>
                          <w:rPr>
                            <w:sz w:val="13"/>
                          </w:rPr>
                          <w:t>Carmen</w:t>
                        </w:r>
                      </w:p>
                    </w:tc>
                    <w:tc>
                      <w:tcPr>
                        <w:tcW w:w="1396" w:type="dxa"/>
                      </w:tcPr>
                      <w:p w14:paraId="45E09104" w14:textId="77777777" w:rsidR="004A5527" w:rsidRDefault="00000000">
                        <w:pPr>
                          <w:pStyle w:val="TableParagraph"/>
                          <w:spacing w:before="74"/>
                          <w:ind w:left="88" w:right="143"/>
                          <w:rPr>
                            <w:sz w:val="13"/>
                          </w:rPr>
                        </w:pPr>
                        <w:r>
                          <w:rPr>
                            <w:sz w:val="13"/>
                          </w:rPr>
                          <w:t>Servicios sociales y asistencia social</w:t>
                        </w:r>
                      </w:p>
                    </w:tc>
                    <w:tc>
                      <w:tcPr>
                        <w:tcW w:w="2093" w:type="dxa"/>
                      </w:tcPr>
                      <w:p w14:paraId="53280EC2" w14:textId="77777777" w:rsidR="004A5527" w:rsidRDefault="00000000">
                        <w:pPr>
                          <w:pStyle w:val="TableParagraph"/>
                          <w:spacing w:line="242" w:lineRule="auto"/>
                          <w:ind w:left="86" w:right="409"/>
                          <w:rPr>
                            <w:sz w:val="13"/>
                          </w:rPr>
                        </w:pPr>
                        <w:r>
                          <w:rPr>
                            <w:sz w:val="13"/>
                          </w:rPr>
                          <w:t>Manuales Universitarios de Teleformación: Grado en</w:t>
                        </w:r>
                      </w:p>
                      <w:p w14:paraId="42CB0D2E" w14:textId="77777777" w:rsidR="004A5527" w:rsidRDefault="00000000">
                        <w:pPr>
                          <w:pStyle w:val="TableParagraph"/>
                          <w:spacing w:line="130" w:lineRule="exact"/>
                          <w:ind w:left="86"/>
                          <w:rPr>
                            <w:sz w:val="13"/>
                          </w:rPr>
                        </w:pPr>
                        <w:r>
                          <w:rPr>
                            <w:sz w:val="13"/>
                          </w:rPr>
                          <w:t>Trabajo Social</w:t>
                        </w:r>
                      </w:p>
                    </w:tc>
                    <w:tc>
                      <w:tcPr>
                        <w:tcW w:w="1280" w:type="dxa"/>
                      </w:tcPr>
                      <w:p w14:paraId="02C57C59" w14:textId="77777777" w:rsidR="004A5527" w:rsidRDefault="004A5527">
                        <w:pPr>
                          <w:pStyle w:val="TableParagraph"/>
                          <w:spacing w:before="10"/>
                          <w:rPr>
                            <w:sz w:val="12"/>
                          </w:rPr>
                        </w:pPr>
                      </w:p>
                      <w:p w14:paraId="6D40259D" w14:textId="77777777" w:rsidR="004A5527" w:rsidRDefault="00000000">
                        <w:pPr>
                          <w:pStyle w:val="TableParagraph"/>
                          <w:ind w:left="108" w:right="107"/>
                          <w:jc w:val="center"/>
                          <w:rPr>
                            <w:sz w:val="13"/>
                          </w:rPr>
                        </w:pPr>
                        <w:r>
                          <w:rPr>
                            <w:sz w:val="13"/>
                          </w:rPr>
                          <w:t>9788490423196</w:t>
                        </w:r>
                      </w:p>
                    </w:tc>
                    <w:tc>
                      <w:tcPr>
                        <w:tcW w:w="900" w:type="dxa"/>
                      </w:tcPr>
                      <w:p w14:paraId="50EFFC96" w14:textId="77777777" w:rsidR="004A5527" w:rsidRDefault="004A5527">
                        <w:pPr>
                          <w:pStyle w:val="TableParagraph"/>
                          <w:spacing w:before="10"/>
                          <w:rPr>
                            <w:sz w:val="12"/>
                          </w:rPr>
                        </w:pPr>
                      </w:p>
                      <w:p w14:paraId="21B9DD56" w14:textId="77777777" w:rsidR="004A5527" w:rsidRDefault="00000000">
                        <w:pPr>
                          <w:pStyle w:val="TableParagraph"/>
                          <w:ind w:left="143" w:right="141"/>
                          <w:jc w:val="center"/>
                          <w:rPr>
                            <w:sz w:val="13"/>
                          </w:rPr>
                        </w:pPr>
                        <w:r>
                          <w:rPr>
                            <w:sz w:val="13"/>
                          </w:rPr>
                          <w:t>45,00</w:t>
                        </w:r>
                      </w:p>
                    </w:tc>
                  </w:tr>
                  <w:tr w:rsidR="004A5527" w14:paraId="1ED40FCA" w14:textId="77777777">
                    <w:trPr>
                      <w:trHeight w:val="602"/>
                    </w:trPr>
                    <w:tc>
                      <w:tcPr>
                        <w:tcW w:w="1508" w:type="dxa"/>
                      </w:tcPr>
                      <w:p w14:paraId="58CEE4FC" w14:textId="77777777" w:rsidR="004A5527" w:rsidRDefault="00000000">
                        <w:pPr>
                          <w:pStyle w:val="TableParagraph"/>
                          <w:spacing w:line="242" w:lineRule="auto"/>
                          <w:ind w:left="87" w:right="140"/>
                          <w:rPr>
                            <w:sz w:val="13"/>
                          </w:rPr>
                        </w:pPr>
                        <w:r>
                          <w:rPr>
                            <w:sz w:val="13"/>
                          </w:rPr>
                          <w:t>Orígenes y evolución del Régimen</w:t>
                        </w:r>
                      </w:p>
                      <w:p w14:paraId="14337D3A" w14:textId="77777777" w:rsidR="004A5527" w:rsidRDefault="00000000">
                        <w:pPr>
                          <w:pStyle w:val="TableParagraph"/>
                          <w:spacing w:line="150" w:lineRule="atLeast"/>
                          <w:ind w:left="87" w:right="90"/>
                          <w:rPr>
                            <w:sz w:val="13"/>
                          </w:rPr>
                        </w:pPr>
                        <w:r>
                          <w:rPr>
                            <w:sz w:val="13"/>
                          </w:rPr>
                          <w:t>Económico y Fiscal de Canarias</w:t>
                        </w:r>
                      </w:p>
                    </w:tc>
                    <w:tc>
                      <w:tcPr>
                        <w:tcW w:w="2209" w:type="dxa"/>
                      </w:tcPr>
                      <w:p w14:paraId="1657E035" w14:textId="77777777" w:rsidR="004A5527" w:rsidRDefault="004A5527">
                        <w:pPr>
                          <w:pStyle w:val="TableParagraph"/>
                          <w:spacing w:before="4"/>
                          <w:rPr>
                            <w:sz w:val="19"/>
                          </w:rPr>
                        </w:pPr>
                      </w:p>
                      <w:p w14:paraId="44410554" w14:textId="77777777" w:rsidR="004A5527" w:rsidRDefault="00000000">
                        <w:pPr>
                          <w:pStyle w:val="TableParagraph"/>
                          <w:spacing w:before="1"/>
                          <w:ind w:left="87"/>
                          <w:rPr>
                            <w:sz w:val="13"/>
                          </w:rPr>
                        </w:pPr>
                        <w:r>
                          <w:rPr>
                            <w:sz w:val="13"/>
                          </w:rPr>
                          <w:t>Miranda Calderín, Salvador</w:t>
                        </w:r>
                      </w:p>
                    </w:tc>
                    <w:tc>
                      <w:tcPr>
                        <w:tcW w:w="1396" w:type="dxa"/>
                      </w:tcPr>
                      <w:p w14:paraId="0D764A93" w14:textId="77777777" w:rsidR="004A5527" w:rsidRDefault="004A5527">
                        <w:pPr>
                          <w:pStyle w:val="TableParagraph"/>
                          <w:spacing w:before="10"/>
                          <w:rPr>
                            <w:sz w:val="12"/>
                          </w:rPr>
                        </w:pPr>
                      </w:p>
                      <w:p w14:paraId="0E17A1D4" w14:textId="77777777" w:rsidR="004A5527" w:rsidRDefault="00000000">
                        <w:pPr>
                          <w:pStyle w:val="TableParagraph"/>
                          <w:spacing w:line="242" w:lineRule="auto"/>
                          <w:ind w:left="88" w:right="519"/>
                          <w:rPr>
                            <w:sz w:val="13"/>
                          </w:rPr>
                        </w:pPr>
                        <w:r>
                          <w:rPr>
                            <w:sz w:val="13"/>
                          </w:rPr>
                          <w:t>Historia de la Economía</w:t>
                        </w:r>
                      </w:p>
                    </w:tc>
                    <w:tc>
                      <w:tcPr>
                        <w:tcW w:w="2093" w:type="dxa"/>
                      </w:tcPr>
                      <w:p w14:paraId="3BA7ECE0" w14:textId="77777777" w:rsidR="004A5527" w:rsidRDefault="004A5527">
                        <w:pPr>
                          <w:pStyle w:val="TableParagraph"/>
                          <w:spacing w:before="4"/>
                          <w:rPr>
                            <w:sz w:val="19"/>
                          </w:rPr>
                        </w:pPr>
                      </w:p>
                      <w:p w14:paraId="34372352" w14:textId="77777777" w:rsidR="004A5527" w:rsidRDefault="00000000">
                        <w:pPr>
                          <w:pStyle w:val="TableParagraph"/>
                          <w:spacing w:before="1"/>
                          <w:ind w:left="86"/>
                          <w:rPr>
                            <w:sz w:val="13"/>
                          </w:rPr>
                        </w:pPr>
                        <w:r>
                          <w:rPr>
                            <w:sz w:val="13"/>
                          </w:rPr>
                          <w:t>Cátedra del REF</w:t>
                        </w:r>
                      </w:p>
                    </w:tc>
                    <w:tc>
                      <w:tcPr>
                        <w:tcW w:w="1280" w:type="dxa"/>
                      </w:tcPr>
                      <w:p w14:paraId="4252C161" w14:textId="77777777" w:rsidR="004A5527" w:rsidRDefault="004A5527">
                        <w:pPr>
                          <w:pStyle w:val="TableParagraph"/>
                          <w:spacing w:before="4"/>
                          <w:rPr>
                            <w:sz w:val="19"/>
                          </w:rPr>
                        </w:pPr>
                      </w:p>
                      <w:p w14:paraId="7BD16FBD" w14:textId="77777777" w:rsidR="004A5527" w:rsidRDefault="00000000">
                        <w:pPr>
                          <w:pStyle w:val="TableParagraph"/>
                          <w:spacing w:before="1"/>
                          <w:ind w:left="108" w:right="107"/>
                          <w:jc w:val="center"/>
                          <w:rPr>
                            <w:sz w:val="13"/>
                          </w:rPr>
                        </w:pPr>
                        <w:r>
                          <w:rPr>
                            <w:sz w:val="13"/>
                          </w:rPr>
                          <w:t>9788490423097</w:t>
                        </w:r>
                      </w:p>
                    </w:tc>
                    <w:tc>
                      <w:tcPr>
                        <w:tcW w:w="900" w:type="dxa"/>
                      </w:tcPr>
                      <w:p w14:paraId="2CB8AD22" w14:textId="77777777" w:rsidR="004A5527" w:rsidRDefault="004A5527">
                        <w:pPr>
                          <w:pStyle w:val="TableParagraph"/>
                          <w:spacing w:before="4"/>
                          <w:rPr>
                            <w:sz w:val="19"/>
                          </w:rPr>
                        </w:pPr>
                      </w:p>
                      <w:p w14:paraId="43D6B46A" w14:textId="77777777" w:rsidR="004A5527" w:rsidRDefault="00000000">
                        <w:pPr>
                          <w:pStyle w:val="TableParagraph"/>
                          <w:spacing w:before="1"/>
                          <w:ind w:left="143" w:right="141"/>
                          <w:jc w:val="center"/>
                          <w:rPr>
                            <w:sz w:val="13"/>
                          </w:rPr>
                        </w:pPr>
                        <w:r>
                          <w:rPr>
                            <w:sz w:val="13"/>
                          </w:rPr>
                          <w:t>20,00</w:t>
                        </w:r>
                      </w:p>
                    </w:tc>
                  </w:tr>
                  <w:tr w:rsidR="004A5527" w14:paraId="3FF75770" w14:textId="77777777">
                    <w:trPr>
                      <w:trHeight w:val="450"/>
                    </w:trPr>
                    <w:tc>
                      <w:tcPr>
                        <w:tcW w:w="1508" w:type="dxa"/>
                      </w:tcPr>
                      <w:p w14:paraId="486E8496" w14:textId="77777777" w:rsidR="004A5527" w:rsidRDefault="004A5527">
                        <w:pPr>
                          <w:pStyle w:val="TableParagraph"/>
                          <w:spacing w:before="10"/>
                          <w:rPr>
                            <w:sz w:val="12"/>
                          </w:rPr>
                        </w:pPr>
                      </w:p>
                      <w:p w14:paraId="52E13DEA" w14:textId="77777777" w:rsidR="004A5527" w:rsidRDefault="00000000">
                        <w:pPr>
                          <w:pStyle w:val="TableParagraph"/>
                          <w:ind w:left="87"/>
                          <w:rPr>
                            <w:sz w:val="13"/>
                          </w:rPr>
                        </w:pPr>
                        <w:r>
                          <w:rPr>
                            <w:sz w:val="13"/>
                          </w:rPr>
                          <w:t>Guiniguada</w:t>
                        </w:r>
                      </w:p>
                    </w:tc>
                    <w:tc>
                      <w:tcPr>
                        <w:tcW w:w="2209" w:type="dxa"/>
                      </w:tcPr>
                      <w:p w14:paraId="26112887" w14:textId="77777777" w:rsidR="004A5527" w:rsidRDefault="004A5527">
                        <w:pPr>
                          <w:pStyle w:val="TableParagraph"/>
                          <w:spacing w:before="10"/>
                          <w:rPr>
                            <w:sz w:val="12"/>
                          </w:rPr>
                        </w:pPr>
                      </w:p>
                      <w:p w14:paraId="7B4C99CE" w14:textId="77777777" w:rsidR="004A5527" w:rsidRDefault="00000000">
                        <w:pPr>
                          <w:pStyle w:val="TableParagraph"/>
                          <w:ind w:left="87"/>
                          <w:rPr>
                            <w:sz w:val="13"/>
                          </w:rPr>
                        </w:pPr>
                        <w:r>
                          <w:rPr>
                            <w:sz w:val="13"/>
                          </w:rPr>
                          <w:t>Menéndez Ayuso, Emilio (Dir.)</w:t>
                        </w:r>
                      </w:p>
                    </w:tc>
                    <w:tc>
                      <w:tcPr>
                        <w:tcW w:w="1396" w:type="dxa"/>
                      </w:tcPr>
                      <w:p w14:paraId="44B58113" w14:textId="77777777" w:rsidR="004A5527" w:rsidRDefault="00000000">
                        <w:pPr>
                          <w:pStyle w:val="TableParagraph"/>
                          <w:spacing w:before="74"/>
                          <w:ind w:left="88" w:right="634"/>
                          <w:rPr>
                            <w:sz w:val="13"/>
                          </w:rPr>
                        </w:pPr>
                        <w:r>
                          <w:rPr>
                            <w:sz w:val="13"/>
                          </w:rPr>
                          <w:t>Educación. Pedagogía</w:t>
                        </w:r>
                      </w:p>
                    </w:tc>
                    <w:tc>
                      <w:tcPr>
                        <w:tcW w:w="2093" w:type="dxa"/>
                      </w:tcPr>
                      <w:p w14:paraId="02259EE2" w14:textId="77777777" w:rsidR="004A5527" w:rsidRDefault="00000000">
                        <w:pPr>
                          <w:pStyle w:val="TableParagraph"/>
                          <w:spacing w:line="147" w:lineRule="exact"/>
                          <w:ind w:left="86"/>
                          <w:rPr>
                            <w:sz w:val="13"/>
                          </w:rPr>
                        </w:pPr>
                        <w:r>
                          <w:rPr>
                            <w:sz w:val="13"/>
                          </w:rPr>
                          <w:t>El Guiniguada: Revista de</w:t>
                        </w:r>
                      </w:p>
                      <w:p w14:paraId="784CE391" w14:textId="77777777" w:rsidR="004A5527" w:rsidRDefault="00000000">
                        <w:pPr>
                          <w:pStyle w:val="TableParagraph"/>
                          <w:spacing w:before="1" w:line="150" w:lineRule="atLeast"/>
                          <w:ind w:left="86" w:right="221"/>
                          <w:rPr>
                            <w:sz w:val="13"/>
                          </w:rPr>
                        </w:pPr>
                        <w:r>
                          <w:rPr>
                            <w:sz w:val="13"/>
                          </w:rPr>
                          <w:t>investigaciones y experiencias en Ciencias de la Educación</w:t>
                        </w:r>
                      </w:p>
                    </w:tc>
                    <w:tc>
                      <w:tcPr>
                        <w:tcW w:w="1280" w:type="dxa"/>
                      </w:tcPr>
                      <w:p w14:paraId="38C33CF8" w14:textId="77777777" w:rsidR="004A5527" w:rsidRDefault="004A5527">
                        <w:pPr>
                          <w:pStyle w:val="TableParagraph"/>
                          <w:rPr>
                            <w:rFonts w:ascii="Times New Roman"/>
                            <w:sz w:val="12"/>
                          </w:rPr>
                        </w:pPr>
                      </w:p>
                    </w:tc>
                    <w:tc>
                      <w:tcPr>
                        <w:tcW w:w="900" w:type="dxa"/>
                      </w:tcPr>
                      <w:p w14:paraId="3506DA46" w14:textId="77777777" w:rsidR="004A5527" w:rsidRDefault="004A5527">
                        <w:pPr>
                          <w:pStyle w:val="TableParagraph"/>
                          <w:spacing w:before="10"/>
                          <w:rPr>
                            <w:sz w:val="12"/>
                          </w:rPr>
                        </w:pPr>
                      </w:p>
                      <w:p w14:paraId="62F083A6" w14:textId="77777777" w:rsidR="004A5527" w:rsidRDefault="00000000">
                        <w:pPr>
                          <w:pStyle w:val="TableParagraph"/>
                          <w:ind w:left="141" w:right="141"/>
                          <w:jc w:val="center"/>
                          <w:rPr>
                            <w:sz w:val="13"/>
                          </w:rPr>
                        </w:pPr>
                        <w:r>
                          <w:rPr>
                            <w:sz w:val="13"/>
                          </w:rPr>
                          <w:t>0,00</w:t>
                        </w:r>
                      </w:p>
                    </w:tc>
                  </w:tr>
                  <w:tr w:rsidR="004A5527" w14:paraId="247A03A5" w14:textId="77777777">
                    <w:trPr>
                      <w:trHeight w:val="450"/>
                    </w:trPr>
                    <w:tc>
                      <w:tcPr>
                        <w:tcW w:w="1508" w:type="dxa"/>
                      </w:tcPr>
                      <w:p w14:paraId="0EE23F41" w14:textId="77777777" w:rsidR="004A5527" w:rsidRDefault="004A5527">
                        <w:pPr>
                          <w:pStyle w:val="TableParagraph"/>
                          <w:spacing w:before="10"/>
                          <w:rPr>
                            <w:sz w:val="12"/>
                          </w:rPr>
                        </w:pPr>
                      </w:p>
                      <w:p w14:paraId="18A152BE" w14:textId="77777777" w:rsidR="004A5527" w:rsidRDefault="00000000">
                        <w:pPr>
                          <w:pStyle w:val="TableParagraph"/>
                          <w:ind w:left="87"/>
                          <w:rPr>
                            <w:sz w:val="13"/>
                          </w:rPr>
                        </w:pPr>
                        <w:r>
                          <w:rPr>
                            <w:sz w:val="13"/>
                          </w:rPr>
                          <w:t>Guiniguada</w:t>
                        </w:r>
                      </w:p>
                    </w:tc>
                    <w:tc>
                      <w:tcPr>
                        <w:tcW w:w="2209" w:type="dxa"/>
                      </w:tcPr>
                      <w:p w14:paraId="7FF00A5A" w14:textId="77777777" w:rsidR="004A5527" w:rsidRDefault="004A5527">
                        <w:pPr>
                          <w:pStyle w:val="TableParagraph"/>
                          <w:spacing w:before="10"/>
                          <w:rPr>
                            <w:sz w:val="12"/>
                          </w:rPr>
                        </w:pPr>
                      </w:p>
                      <w:p w14:paraId="36CA1BE7" w14:textId="77777777" w:rsidR="004A5527" w:rsidRDefault="00000000">
                        <w:pPr>
                          <w:pStyle w:val="TableParagraph"/>
                          <w:ind w:left="87"/>
                          <w:rPr>
                            <w:sz w:val="13"/>
                          </w:rPr>
                        </w:pPr>
                        <w:r>
                          <w:rPr>
                            <w:sz w:val="13"/>
                          </w:rPr>
                          <w:t>Menéndez Ayuso, Emilio (Dir.)</w:t>
                        </w:r>
                      </w:p>
                    </w:tc>
                    <w:tc>
                      <w:tcPr>
                        <w:tcW w:w="1396" w:type="dxa"/>
                      </w:tcPr>
                      <w:p w14:paraId="029D347B" w14:textId="77777777" w:rsidR="004A5527" w:rsidRDefault="00000000">
                        <w:pPr>
                          <w:pStyle w:val="TableParagraph"/>
                          <w:spacing w:before="74"/>
                          <w:ind w:left="88" w:right="634"/>
                          <w:rPr>
                            <w:sz w:val="13"/>
                          </w:rPr>
                        </w:pPr>
                        <w:r>
                          <w:rPr>
                            <w:sz w:val="13"/>
                          </w:rPr>
                          <w:t>Educación. Pedagogía</w:t>
                        </w:r>
                      </w:p>
                    </w:tc>
                    <w:tc>
                      <w:tcPr>
                        <w:tcW w:w="2093" w:type="dxa"/>
                      </w:tcPr>
                      <w:p w14:paraId="63F2F1B4" w14:textId="77777777" w:rsidR="004A5527" w:rsidRDefault="00000000">
                        <w:pPr>
                          <w:pStyle w:val="TableParagraph"/>
                          <w:spacing w:line="242" w:lineRule="auto"/>
                          <w:ind w:left="86" w:right="221"/>
                          <w:rPr>
                            <w:sz w:val="13"/>
                          </w:rPr>
                        </w:pPr>
                        <w:r>
                          <w:rPr>
                            <w:sz w:val="13"/>
                          </w:rPr>
                          <w:t>El Guiniguada: Revista de investigaciones y experiencias</w:t>
                        </w:r>
                      </w:p>
                      <w:p w14:paraId="7A2F67DF" w14:textId="77777777" w:rsidR="004A5527" w:rsidRDefault="00000000">
                        <w:pPr>
                          <w:pStyle w:val="TableParagraph"/>
                          <w:spacing w:line="130" w:lineRule="exact"/>
                          <w:ind w:left="86"/>
                          <w:rPr>
                            <w:sz w:val="13"/>
                          </w:rPr>
                        </w:pPr>
                        <w:r>
                          <w:rPr>
                            <w:sz w:val="13"/>
                          </w:rPr>
                          <w:t>en Ciencias de la Educación</w:t>
                        </w:r>
                      </w:p>
                    </w:tc>
                    <w:tc>
                      <w:tcPr>
                        <w:tcW w:w="1280" w:type="dxa"/>
                      </w:tcPr>
                      <w:p w14:paraId="07B0D2EC" w14:textId="77777777" w:rsidR="004A5527" w:rsidRDefault="004A5527">
                        <w:pPr>
                          <w:pStyle w:val="TableParagraph"/>
                          <w:rPr>
                            <w:rFonts w:ascii="Times New Roman"/>
                            <w:sz w:val="12"/>
                          </w:rPr>
                        </w:pPr>
                      </w:p>
                    </w:tc>
                    <w:tc>
                      <w:tcPr>
                        <w:tcW w:w="900" w:type="dxa"/>
                      </w:tcPr>
                      <w:p w14:paraId="2598536B" w14:textId="77777777" w:rsidR="004A5527" w:rsidRDefault="004A5527">
                        <w:pPr>
                          <w:pStyle w:val="TableParagraph"/>
                          <w:spacing w:before="10"/>
                          <w:rPr>
                            <w:sz w:val="12"/>
                          </w:rPr>
                        </w:pPr>
                      </w:p>
                      <w:p w14:paraId="5FC505BD" w14:textId="77777777" w:rsidR="004A5527" w:rsidRDefault="00000000">
                        <w:pPr>
                          <w:pStyle w:val="TableParagraph"/>
                          <w:ind w:left="141" w:right="141"/>
                          <w:jc w:val="center"/>
                          <w:rPr>
                            <w:sz w:val="13"/>
                          </w:rPr>
                        </w:pPr>
                        <w:r>
                          <w:rPr>
                            <w:sz w:val="13"/>
                          </w:rPr>
                          <w:t>0,00</w:t>
                        </w:r>
                      </w:p>
                    </w:tc>
                  </w:tr>
                  <w:tr w:rsidR="004A5527" w14:paraId="187A1597" w14:textId="77777777">
                    <w:trPr>
                      <w:trHeight w:val="450"/>
                    </w:trPr>
                    <w:tc>
                      <w:tcPr>
                        <w:tcW w:w="1508" w:type="dxa"/>
                      </w:tcPr>
                      <w:p w14:paraId="77EA9E90" w14:textId="77777777" w:rsidR="004A5527" w:rsidRDefault="004A5527">
                        <w:pPr>
                          <w:pStyle w:val="TableParagraph"/>
                          <w:spacing w:before="10"/>
                          <w:rPr>
                            <w:sz w:val="12"/>
                          </w:rPr>
                        </w:pPr>
                      </w:p>
                      <w:p w14:paraId="7ED20168" w14:textId="77777777" w:rsidR="004A5527" w:rsidRDefault="00000000">
                        <w:pPr>
                          <w:pStyle w:val="TableParagraph"/>
                          <w:ind w:left="87"/>
                          <w:rPr>
                            <w:sz w:val="13"/>
                          </w:rPr>
                        </w:pPr>
                        <w:r>
                          <w:rPr>
                            <w:sz w:val="13"/>
                          </w:rPr>
                          <w:t>Guniguada</w:t>
                        </w:r>
                      </w:p>
                    </w:tc>
                    <w:tc>
                      <w:tcPr>
                        <w:tcW w:w="2209" w:type="dxa"/>
                      </w:tcPr>
                      <w:p w14:paraId="598CDFCD" w14:textId="77777777" w:rsidR="004A5527" w:rsidRDefault="004A5527">
                        <w:pPr>
                          <w:pStyle w:val="TableParagraph"/>
                          <w:spacing w:before="10"/>
                          <w:rPr>
                            <w:sz w:val="12"/>
                          </w:rPr>
                        </w:pPr>
                      </w:p>
                      <w:p w14:paraId="0C72A068" w14:textId="77777777" w:rsidR="004A5527" w:rsidRDefault="00000000">
                        <w:pPr>
                          <w:pStyle w:val="TableParagraph"/>
                          <w:ind w:left="87"/>
                          <w:rPr>
                            <w:sz w:val="13"/>
                          </w:rPr>
                        </w:pPr>
                        <w:r>
                          <w:rPr>
                            <w:sz w:val="13"/>
                          </w:rPr>
                          <w:t>Menéndez Ayuso, Emilio (Dir.)</w:t>
                        </w:r>
                      </w:p>
                    </w:tc>
                    <w:tc>
                      <w:tcPr>
                        <w:tcW w:w="1396" w:type="dxa"/>
                      </w:tcPr>
                      <w:p w14:paraId="24805C99" w14:textId="77777777" w:rsidR="004A5527" w:rsidRDefault="00000000">
                        <w:pPr>
                          <w:pStyle w:val="TableParagraph"/>
                          <w:spacing w:before="74"/>
                          <w:ind w:left="88" w:right="634"/>
                          <w:rPr>
                            <w:sz w:val="13"/>
                          </w:rPr>
                        </w:pPr>
                        <w:r>
                          <w:rPr>
                            <w:sz w:val="13"/>
                          </w:rPr>
                          <w:t>Educación. Pedagogía</w:t>
                        </w:r>
                      </w:p>
                    </w:tc>
                    <w:tc>
                      <w:tcPr>
                        <w:tcW w:w="2093" w:type="dxa"/>
                      </w:tcPr>
                      <w:p w14:paraId="6B6D1081" w14:textId="77777777" w:rsidR="004A5527" w:rsidRDefault="00000000">
                        <w:pPr>
                          <w:pStyle w:val="TableParagraph"/>
                          <w:spacing w:line="242" w:lineRule="auto"/>
                          <w:ind w:left="86" w:right="221"/>
                          <w:rPr>
                            <w:sz w:val="13"/>
                          </w:rPr>
                        </w:pPr>
                        <w:r>
                          <w:rPr>
                            <w:sz w:val="13"/>
                          </w:rPr>
                          <w:t>El Guiniguada: Revista de investigaciones y experiencias</w:t>
                        </w:r>
                      </w:p>
                      <w:p w14:paraId="521F042C" w14:textId="77777777" w:rsidR="004A5527" w:rsidRDefault="00000000">
                        <w:pPr>
                          <w:pStyle w:val="TableParagraph"/>
                          <w:spacing w:line="130" w:lineRule="exact"/>
                          <w:ind w:left="86"/>
                          <w:rPr>
                            <w:sz w:val="13"/>
                          </w:rPr>
                        </w:pPr>
                        <w:r>
                          <w:rPr>
                            <w:sz w:val="13"/>
                          </w:rPr>
                          <w:t>en Ciencias de la Educación</w:t>
                        </w:r>
                      </w:p>
                    </w:tc>
                    <w:tc>
                      <w:tcPr>
                        <w:tcW w:w="1280" w:type="dxa"/>
                      </w:tcPr>
                      <w:p w14:paraId="0AEFE7A0" w14:textId="77777777" w:rsidR="004A5527" w:rsidRDefault="004A5527">
                        <w:pPr>
                          <w:pStyle w:val="TableParagraph"/>
                          <w:rPr>
                            <w:rFonts w:ascii="Times New Roman"/>
                            <w:sz w:val="12"/>
                          </w:rPr>
                        </w:pPr>
                      </w:p>
                    </w:tc>
                    <w:tc>
                      <w:tcPr>
                        <w:tcW w:w="900" w:type="dxa"/>
                      </w:tcPr>
                      <w:p w14:paraId="30959E39" w14:textId="77777777" w:rsidR="004A5527" w:rsidRDefault="004A5527">
                        <w:pPr>
                          <w:pStyle w:val="TableParagraph"/>
                          <w:spacing w:before="10"/>
                          <w:rPr>
                            <w:sz w:val="12"/>
                          </w:rPr>
                        </w:pPr>
                      </w:p>
                      <w:p w14:paraId="76E3B3EA" w14:textId="77777777" w:rsidR="004A5527" w:rsidRDefault="00000000">
                        <w:pPr>
                          <w:pStyle w:val="TableParagraph"/>
                          <w:ind w:left="141" w:right="141"/>
                          <w:jc w:val="center"/>
                          <w:rPr>
                            <w:sz w:val="13"/>
                          </w:rPr>
                        </w:pPr>
                        <w:r>
                          <w:rPr>
                            <w:sz w:val="13"/>
                          </w:rPr>
                          <w:t>0,00</w:t>
                        </w:r>
                      </w:p>
                    </w:tc>
                  </w:tr>
                  <w:tr w:rsidR="004A5527" w14:paraId="2BEEA5A9" w14:textId="77777777">
                    <w:trPr>
                      <w:trHeight w:val="452"/>
                    </w:trPr>
                    <w:tc>
                      <w:tcPr>
                        <w:tcW w:w="1508" w:type="dxa"/>
                      </w:tcPr>
                      <w:p w14:paraId="1E9B05D1" w14:textId="77777777" w:rsidR="004A5527" w:rsidRDefault="004A5527">
                        <w:pPr>
                          <w:pStyle w:val="TableParagraph"/>
                          <w:spacing w:before="10"/>
                          <w:rPr>
                            <w:sz w:val="12"/>
                          </w:rPr>
                        </w:pPr>
                      </w:p>
                      <w:p w14:paraId="3C3AF31A" w14:textId="77777777" w:rsidR="004A5527" w:rsidRDefault="00000000">
                        <w:pPr>
                          <w:pStyle w:val="TableParagraph"/>
                          <w:ind w:left="87"/>
                          <w:rPr>
                            <w:sz w:val="13"/>
                          </w:rPr>
                        </w:pPr>
                        <w:r>
                          <w:rPr>
                            <w:sz w:val="13"/>
                          </w:rPr>
                          <w:t>Guiniguada</w:t>
                        </w:r>
                      </w:p>
                    </w:tc>
                    <w:tc>
                      <w:tcPr>
                        <w:tcW w:w="2209" w:type="dxa"/>
                      </w:tcPr>
                      <w:p w14:paraId="3C8CED8F" w14:textId="77777777" w:rsidR="004A5527" w:rsidRDefault="004A5527">
                        <w:pPr>
                          <w:pStyle w:val="TableParagraph"/>
                          <w:spacing w:before="10"/>
                          <w:rPr>
                            <w:sz w:val="12"/>
                          </w:rPr>
                        </w:pPr>
                      </w:p>
                      <w:p w14:paraId="05825ADF" w14:textId="77777777" w:rsidR="004A5527" w:rsidRDefault="00000000">
                        <w:pPr>
                          <w:pStyle w:val="TableParagraph"/>
                          <w:ind w:left="87"/>
                          <w:rPr>
                            <w:sz w:val="13"/>
                          </w:rPr>
                        </w:pPr>
                        <w:r>
                          <w:rPr>
                            <w:sz w:val="13"/>
                          </w:rPr>
                          <w:t>Menéndez Ayuso, Emilio</w:t>
                        </w:r>
                      </w:p>
                    </w:tc>
                    <w:tc>
                      <w:tcPr>
                        <w:tcW w:w="1396" w:type="dxa"/>
                      </w:tcPr>
                      <w:p w14:paraId="74E4E145" w14:textId="77777777" w:rsidR="004A5527" w:rsidRDefault="00000000">
                        <w:pPr>
                          <w:pStyle w:val="TableParagraph"/>
                          <w:spacing w:before="74" w:line="242" w:lineRule="auto"/>
                          <w:ind w:left="88" w:right="634"/>
                          <w:rPr>
                            <w:sz w:val="13"/>
                          </w:rPr>
                        </w:pPr>
                        <w:r>
                          <w:rPr>
                            <w:sz w:val="13"/>
                          </w:rPr>
                          <w:t>Educación. Pedagogía</w:t>
                        </w:r>
                      </w:p>
                    </w:tc>
                    <w:tc>
                      <w:tcPr>
                        <w:tcW w:w="2093" w:type="dxa"/>
                      </w:tcPr>
                      <w:p w14:paraId="0BA3001E" w14:textId="77777777" w:rsidR="004A5527" w:rsidRDefault="00000000">
                        <w:pPr>
                          <w:pStyle w:val="TableParagraph"/>
                          <w:ind w:left="86" w:right="221"/>
                          <w:rPr>
                            <w:sz w:val="13"/>
                          </w:rPr>
                        </w:pPr>
                        <w:r>
                          <w:rPr>
                            <w:sz w:val="13"/>
                          </w:rPr>
                          <w:t>El Guiniguada: Revista de investigaciones y experiencias</w:t>
                        </w:r>
                      </w:p>
                      <w:p w14:paraId="07482FAE" w14:textId="77777777" w:rsidR="004A5527" w:rsidRDefault="00000000">
                        <w:pPr>
                          <w:pStyle w:val="TableParagraph"/>
                          <w:spacing w:before="1" w:line="132" w:lineRule="exact"/>
                          <w:ind w:left="86"/>
                          <w:rPr>
                            <w:sz w:val="13"/>
                          </w:rPr>
                        </w:pPr>
                        <w:r>
                          <w:rPr>
                            <w:sz w:val="13"/>
                          </w:rPr>
                          <w:t>en Ciencias de la Educación</w:t>
                        </w:r>
                      </w:p>
                    </w:tc>
                    <w:tc>
                      <w:tcPr>
                        <w:tcW w:w="1280" w:type="dxa"/>
                      </w:tcPr>
                      <w:p w14:paraId="7759E333" w14:textId="77777777" w:rsidR="004A5527" w:rsidRDefault="004A5527">
                        <w:pPr>
                          <w:pStyle w:val="TableParagraph"/>
                          <w:rPr>
                            <w:rFonts w:ascii="Times New Roman"/>
                            <w:sz w:val="12"/>
                          </w:rPr>
                        </w:pPr>
                      </w:p>
                    </w:tc>
                    <w:tc>
                      <w:tcPr>
                        <w:tcW w:w="900" w:type="dxa"/>
                      </w:tcPr>
                      <w:p w14:paraId="4E6E162F" w14:textId="77777777" w:rsidR="004A5527" w:rsidRDefault="004A5527">
                        <w:pPr>
                          <w:pStyle w:val="TableParagraph"/>
                          <w:spacing w:before="10"/>
                          <w:rPr>
                            <w:sz w:val="12"/>
                          </w:rPr>
                        </w:pPr>
                      </w:p>
                      <w:p w14:paraId="7055F03F" w14:textId="77777777" w:rsidR="004A5527" w:rsidRDefault="00000000">
                        <w:pPr>
                          <w:pStyle w:val="TableParagraph"/>
                          <w:ind w:left="141" w:right="141"/>
                          <w:jc w:val="center"/>
                          <w:rPr>
                            <w:sz w:val="13"/>
                          </w:rPr>
                        </w:pPr>
                        <w:r>
                          <w:rPr>
                            <w:sz w:val="13"/>
                          </w:rPr>
                          <w:t>0,00</w:t>
                        </w:r>
                      </w:p>
                    </w:tc>
                  </w:tr>
                  <w:tr w:rsidR="004A5527" w14:paraId="7E3AFF6E" w14:textId="77777777">
                    <w:trPr>
                      <w:trHeight w:val="450"/>
                    </w:trPr>
                    <w:tc>
                      <w:tcPr>
                        <w:tcW w:w="1508" w:type="dxa"/>
                      </w:tcPr>
                      <w:p w14:paraId="7D561923" w14:textId="77777777" w:rsidR="004A5527" w:rsidRDefault="00000000">
                        <w:pPr>
                          <w:pStyle w:val="TableParagraph"/>
                          <w:spacing w:before="72" w:line="242" w:lineRule="auto"/>
                          <w:ind w:left="87" w:right="242"/>
                          <w:rPr>
                            <w:sz w:val="13"/>
                          </w:rPr>
                        </w:pPr>
                        <w:r>
                          <w:rPr>
                            <w:sz w:val="13"/>
                          </w:rPr>
                          <w:t>Formación artístico- didáctica</w:t>
                        </w:r>
                      </w:p>
                    </w:tc>
                    <w:tc>
                      <w:tcPr>
                        <w:tcW w:w="2209" w:type="dxa"/>
                      </w:tcPr>
                      <w:p w14:paraId="6B0F3E43" w14:textId="77777777" w:rsidR="004A5527" w:rsidRDefault="004A5527">
                        <w:pPr>
                          <w:pStyle w:val="TableParagraph"/>
                          <w:spacing w:before="8"/>
                          <w:rPr>
                            <w:sz w:val="12"/>
                          </w:rPr>
                        </w:pPr>
                      </w:p>
                      <w:p w14:paraId="42D47591" w14:textId="77777777" w:rsidR="004A5527" w:rsidRDefault="00000000">
                        <w:pPr>
                          <w:pStyle w:val="TableParagraph"/>
                          <w:ind w:left="87"/>
                          <w:rPr>
                            <w:sz w:val="13"/>
                          </w:rPr>
                        </w:pPr>
                        <w:r>
                          <w:rPr>
                            <w:sz w:val="13"/>
                          </w:rPr>
                          <w:t>Medina Benítez, Mª Dolores</w:t>
                        </w:r>
                      </w:p>
                    </w:tc>
                    <w:tc>
                      <w:tcPr>
                        <w:tcW w:w="1396" w:type="dxa"/>
                      </w:tcPr>
                      <w:p w14:paraId="6BAF24CC" w14:textId="77777777" w:rsidR="004A5527" w:rsidRDefault="00000000">
                        <w:pPr>
                          <w:pStyle w:val="TableParagraph"/>
                          <w:spacing w:before="72" w:line="242" w:lineRule="auto"/>
                          <w:ind w:left="88" w:right="345"/>
                          <w:rPr>
                            <w:sz w:val="13"/>
                          </w:rPr>
                        </w:pPr>
                        <w:r>
                          <w:rPr>
                            <w:sz w:val="13"/>
                          </w:rPr>
                          <w:t>Didáctica: arte y diseño</w:t>
                        </w:r>
                      </w:p>
                    </w:tc>
                    <w:tc>
                      <w:tcPr>
                        <w:tcW w:w="2093" w:type="dxa"/>
                      </w:tcPr>
                      <w:p w14:paraId="3923A03E" w14:textId="77777777" w:rsidR="004A5527" w:rsidRDefault="00000000">
                        <w:pPr>
                          <w:pStyle w:val="TableParagraph"/>
                          <w:ind w:left="86" w:right="409"/>
                          <w:rPr>
                            <w:sz w:val="13"/>
                          </w:rPr>
                        </w:pPr>
                        <w:r>
                          <w:rPr>
                            <w:sz w:val="13"/>
                          </w:rPr>
                          <w:t>Manuales Universitarios de Teleformación: Grado en</w:t>
                        </w:r>
                      </w:p>
                      <w:p w14:paraId="26C7475D" w14:textId="77777777" w:rsidR="004A5527" w:rsidRDefault="00000000">
                        <w:pPr>
                          <w:pStyle w:val="TableParagraph"/>
                          <w:spacing w:line="132" w:lineRule="exact"/>
                          <w:ind w:left="86"/>
                          <w:rPr>
                            <w:sz w:val="13"/>
                          </w:rPr>
                        </w:pPr>
                        <w:r>
                          <w:rPr>
                            <w:sz w:val="13"/>
                          </w:rPr>
                          <w:t>Educación Primaria</w:t>
                        </w:r>
                      </w:p>
                    </w:tc>
                    <w:tc>
                      <w:tcPr>
                        <w:tcW w:w="1280" w:type="dxa"/>
                      </w:tcPr>
                      <w:p w14:paraId="46097049" w14:textId="77777777" w:rsidR="004A5527" w:rsidRDefault="004A5527">
                        <w:pPr>
                          <w:pStyle w:val="TableParagraph"/>
                          <w:spacing w:before="8"/>
                          <w:rPr>
                            <w:sz w:val="12"/>
                          </w:rPr>
                        </w:pPr>
                      </w:p>
                      <w:p w14:paraId="73256E84" w14:textId="77777777" w:rsidR="004A5527" w:rsidRDefault="00000000">
                        <w:pPr>
                          <w:pStyle w:val="TableParagraph"/>
                          <w:ind w:left="108" w:right="107"/>
                          <w:jc w:val="center"/>
                          <w:rPr>
                            <w:sz w:val="13"/>
                          </w:rPr>
                        </w:pPr>
                        <w:r>
                          <w:rPr>
                            <w:sz w:val="13"/>
                          </w:rPr>
                          <w:t>9788490423189</w:t>
                        </w:r>
                      </w:p>
                    </w:tc>
                    <w:tc>
                      <w:tcPr>
                        <w:tcW w:w="900" w:type="dxa"/>
                      </w:tcPr>
                      <w:p w14:paraId="7E0DC186" w14:textId="77777777" w:rsidR="004A5527" w:rsidRDefault="004A5527">
                        <w:pPr>
                          <w:pStyle w:val="TableParagraph"/>
                          <w:spacing w:before="8"/>
                          <w:rPr>
                            <w:sz w:val="12"/>
                          </w:rPr>
                        </w:pPr>
                      </w:p>
                      <w:p w14:paraId="70C63061" w14:textId="77777777" w:rsidR="004A5527" w:rsidRDefault="00000000">
                        <w:pPr>
                          <w:pStyle w:val="TableParagraph"/>
                          <w:ind w:left="143" w:right="141"/>
                          <w:jc w:val="center"/>
                          <w:rPr>
                            <w:sz w:val="13"/>
                          </w:rPr>
                        </w:pPr>
                        <w:r>
                          <w:rPr>
                            <w:sz w:val="13"/>
                          </w:rPr>
                          <w:t>58,00</w:t>
                        </w:r>
                      </w:p>
                    </w:tc>
                  </w:tr>
                  <w:tr w:rsidR="004A5527" w14:paraId="7F486FE4" w14:textId="77777777">
                    <w:trPr>
                      <w:trHeight w:val="299"/>
                    </w:trPr>
                    <w:tc>
                      <w:tcPr>
                        <w:tcW w:w="1508" w:type="dxa"/>
                      </w:tcPr>
                      <w:p w14:paraId="38662B74" w14:textId="77777777" w:rsidR="004A5527" w:rsidRDefault="00000000">
                        <w:pPr>
                          <w:pStyle w:val="TableParagraph"/>
                          <w:spacing w:line="147" w:lineRule="exact"/>
                          <w:ind w:left="87"/>
                          <w:rPr>
                            <w:sz w:val="13"/>
                          </w:rPr>
                        </w:pPr>
                        <w:r>
                          <w:rPr>
                            <w:sz w:val="13"/>
                          </w:rPr>
                          <w:t>Barómetro ULPGC</w:t>
                        </w:r>
                      </w:p>
                      <w:p w14:paraId="429DCACC" w14:textId="77777777" w:rsidR="004A5527" w:rsidRDefault="00000000">
                        <w:pPr>
                          <w:pStyle w:val="TableParagraph"/>
                          <w:spacing w:before="2" w:line="130" w:lineRule="exact"/>
                          <w:ind w:left="87"/>
                          <w:rPr>
                            <w:sz w:val="13"/>
                          </w:rPr>
                        </w:pPr>
                        <w:r>
                          <w:rPr>
                            <w:sz w:val="13"/>
                          </w:rPr>
                          <w:t>2016: estudiantes</w:t>
                        </w:r>
                      </w:p>
                    </w:tc>
                    <w:tc>
                      <w:tcPr>
                        <w:tcW w:w="2209" w:type="dxa"/>
                      </w:tcPr>
                      <w:p w14:paraId="3A79BCCA" w14:textId="77777777" w:rsidR="004A5527" w:rsidRDefault="00000000">
                        <w:pPr>
                          <w:pStyle w:val="TableParagraph"/>
                          <w:spacing w:line="147" w:lineRule="exact"/>
                          <w:ind w:left="87"/>
                          <w:rPr>
                            <w:sz w:val="13"/>
                          </w:rPr>
                        </w:pPr>
                        <w:r>
                          <w:rPr>
                            <w:sz w:val="13"/>
                          </w:rPr>
                          <w:t>Rodríguez Díaz, Jorge; Castro</w:t>
                        </w:r>
                      </w:p>
                      <w:p w14:paraId="6B4C7290" w14:textId="77777777" w:rsidR="004A5527" w:rsidRDefault="00000000">
                        <w:pPr>
                          <w:pStyle w:val="TableParagraph"/>
                          <w:spacing w:before="2" w:line="130" w:lineRule="exact"/>
                          <w:ind w:left="87"/>
                          <w:rPr>
                            <w:sz w:val="13"/>
                          </w:rPr>
                        </w:pPr>
                        <w:r>
                          <w:rPr>
                            <w:sz w:val="13"/>
                          </w:rPr>
                          <w:t>Sánchez, José Juan</w:t>
                        </w:r>
                      </w:p>
                    </w:tc>
                    <w:tc>
                      <w:tcPr>
                        <w:tcW w:w="1396" w:type="dxa"/>
                      </w:tcPr>
                      <w:p w14:paraId="6ED3EEB4" w14:textId="77777777" w:rsidR="004A5527" w:rsidRDefault="00000000">
                        <w:pPr>
                          <w:pStyle w:val="TableParagraph"/>
                          <w:spacing w:line="147" w:lineRule="exact"/>
                          <w:ind w:left="88"/>
                          <w:rPr>
                            <w:sz w:val="13"/>
                          </w:rPr>
                        </w:pPr>
                        <w:r>
                          <w:rPr>
                            <w:sz w:val="13"/>
                          </w:rPr>
                          <w:t>Administración</w:t>
                        </w:r>
                      </w:p>
                      <w:p w14:paraId="53795AE9" w14:textId="77777777" w:rsidR="004A5527" w:rsidRDefault="00000000">
                        <w:pPr>
                          <w:pStyle w:val="TableParagraph"/>
                          <w:spacing w:before="2" w:line="130" w:lineRule="exact"/>
                          <w:ind w:left="88"/>
                          <w:rPr>
                            <w:sz w:val="13"/>
                          </w:rPr>
                        </w:pPr>
                        <w:r>
                          <w:rPr>
                            <w:sz w:val="13"/>
                          </w:rPr>
                          <w:t>pública</w:t>
                        </w:r>
                      </w:p>
                    </w:tc>
                    <w:tc>
                      <w:tcPr>
                        <w:tcW w:w="2093" w:type="dxa"/>
                      </w:tcPr>
                      <w:p w14:paraId="71A18FA8" w14:textId="77777777" w:rsidR="004A5527" w:rsidRDefault="00000000">
                        <w:pPr>
                          <w:pStyle w:val="TableParagraph"/>
                          <w:spacing w:before="72"/>
                          <w:ind w:left="86"/>
                          <w:rPr>
                            <w:sz w:val="13"/>
                          </w:rPr>
                        </w:pPr>
                        <w:r>
                          <w:rPr>
                            <w:sz w:val="13"/>
                          </w:rPr>
                          <w:t>Publicación institucional</w:t>
                        </w:r>
                      </w:p>
                    </w:tc>
                    <w:tc>
                      <w:tcPr>
                        <w:tcW w:w="1280" w:type="dxa"/>
                      </w:tcPr>
                      <w:p w14:paraId="5E111944" w14:textId="77777777" w:rsidR="004A5527" w:rsidRDefault="00000000">
                        <w:pPr>
                          <w:pStyle w:val="TableParagraph"/>
                          <w:spacing w:before="72"/>
                          <w:ind w:left="108" w:right="107"/>
                          <w:jc w:val="center"/>
                          <w:rPr>
                            <w:sz w:val="13"/>
                          </w:rPr>
                        </w:pPr>
                        <w:r>
                          <w:rPr>
                            <w:sz w:val="13"/>
                          </w:rPr>
                          <w:t>9788490423059</w:t>
                        </w:r>
                      </w:p>
                    </w:tc>
                    <w:tc>
                      <w:tcPr>
                        <w:tcW w:w="900" w:type="dxa"/>
                      </w:tcPr>
                      <w:p w14:paraId="51031BA5" w14:textId="77777777" w:rsidR="004A5527" w:rsidRDefault="00000000">
                        <w:pPr>
                          <w:pStyle w:val="TableParagraph"/>
                          <w:spacing w:before="72"/>
                          <w:ind w:left="143" w:right="141"/>
                          <w:jc w:val="center"/>
                          <w:rPr>
                            <w:sz w:val="13"/>
                          </w:rPr>
                        </w:pPr>
                        <w:r>
                          <w:rPr>
                            <w:sz w:val="13"/>
                          </w:rPr>
                          <w:t>12,00</w:t>
                        </w:r>
                      </w:p>
                    </w:tc>
                  </w:tr>
                </w:tbl>
                <w:p w14:paraId="18F96DB3" w14:textId="77777777" w:rsidR="004A5527" w:rsidRDefault="004A5527">
                  <w:pPr>
                    <w:pStyle w:val="Textoindependiente"/>
                  </w:pPr>
                </w:p>
              </w:txbxContent>
            </v:textbox>
            <w10:anchorlock/>
          </v:shape>
        </w:pict>
      </w:r>
    </w:p>
    <w:p w14:paraId="787222B2" w14:textId="77777777" w:rsidR="004A5527" w:rsidRDefault="004A5527">
      <w:pPr>
        <w:rPr>
          <w:sz w:val="20"/>
        </w:rPr>
        <w:sectPr w:rsidR="004A5527" w:rsidSect="004F0784">
          <w:footerReference w:type="default" r:id="rId137"/>
          <w:pgSz w:w="16840" w:h="11900" w:orient="landscape"/>
          <w:pgMar w:top="1100" w:right="2420" w:bottom="2000" w:left="960" w:header="0" w:footer="1815" w:gutter="0"/>
          <w:pgNumType w:start="192"/>
          <w:cols w:space="720"/>
        </w:sectPr>
      </w:pPr>
    </w:p>
    <w:p w14:paraId="4DA9F0E9" w14:textId="77777777" w:rsidR="004A5527" w:rsidRDefault="00000000">
      <w:pPr>
        <w:pStyle w:val="Textoindependiente"/>
        <w:rPr>
          <w:sz w:val="20"/>
        </w:rPr>
      </w:pPr>
      <w:r>
        <w:pict w14:anchorId="5A26F3B2">
          <v:shape id="_x0000_s2051" type="#_x0000_t202" style="position:absolute;margin-left:19.5pt;margin-top:106pt;width:30.85pt;height:362.7pt;z-index:-311734272;mso-position-horizontal-relative:page;mso-position-vertical-relative:page" filled="f" stroked="f">
            <v:textbox style="layout-flow:vertical" inset="0,0,0,0">
              <w:txbxContent>
                <w:p w14:paraId="6BC91CDC" w14:textId="77777777" w:rsidR="004A5527" w:rsidRDefault="00000000">
                  <w:pPr>
                    <w:pStyle w:val="Textoindependiente"/>
                    <w:spacing w:before="15" w:line="312" w:lineRule="auto"/>
                    <w:ind w:left="20"/>
                  </w:pPr>
                  <w:r>
                    <w:rPr>
                      <w:color w:val="993333"/>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0B8C0A5E" w14:textId="77777777" w:rsidR="004A5527" w:rsidRDefault="004A5527">
      <w:pPr>
        <w:pStyle w:val="Textoindependiente"/>
        <w:rPr>
          <w:sz w:val="20"/>
        </w:rPr>
      </w:pPr>
    </w:p>
    <w:p w14:paraId="167664F5" w14:textId="77777777" w:rsidR="004A5527" w:rsidRDefault="004A5527">
      <w:pPr>
        <w:pStyle w:val="Textoindependiente"/>
        <w:rPr>
          <w:sz w:val="20"/>
        </w:rPr>
      </w:pPr>
    </w:p>
    <w:p w14:paraId="570BD64E" w14:textId="77777777" w:rsidR="004A5527" w:rsidRDefault="004A5527">
      <w:pPr>
        <w:pStyle w:val="Textoindependiente"/>
        <w:rPr>
          <w:sz w:val="20"/>
        </w:rPr>
      </w:pPr>
    </w:p>
    <w:p w14:paraId="7C295D3A" w14:textId="77777777" w:rsidR="004A5527" w:rsidRDefault="004A5527">
      <w:pPr>
        <w:pStyle w:val="Textoindependiente"/>
        <w:rPr>
          <w:sz w:val="20"/>
        </w:rPr>
      </w:pPr>
    </w:p>
    <w:p w14:paraId="59EA73AD" w14:textId="77777777" w:rsidR="004A5527" w:rsidRDefault="004A5527">
      <w:pPr>
        <w:pStyle w:val="Textoindependiente"/>
        <w:rPr>
          <w:sz w:val="20"/>
        </w:rPr>
      </w:pPr>
    </w:p>
    <w:p w14:paraId="1264AC8F" w14:textId="77777777" w:rsidR="004A5527" w:rsidRDefault="004A5527">
      <w:pPr>
        <w:pStyle w:val="Textoindependiente"/>
        <w:rPr>
          <w:sz w:val="20"/>
        </w:rPr>
      </w:pPr>
    </w:p>
    <w:p w14:paraId="3B3CB554" w14:textId="77777777" w:rsidR="004A5527" w:rsidRDefault="004A5527">
      <w:pPr>
        <w:pStyle w:val="Textoindependiente"/>
        <w:rPr>
          <w:sz w:val="20"/>
        </w:rPr>
      </w:pPr>
    </w:p>
    <w:p w14:paraId="23052704" w14:textId="77777777" w:rsidR="004A5527" w:rsidRDefault="004A5527">
      <w:pPr>
        <w:pStyle w:val="Textoindependiente"/>
        <w:spacing w:before="1"/>
        <w:rPr>
          <w:sz w:val="19"/>
        </w:rPr>
      </w:pPr>
    </w:p>
    <w:tbl>
      <w:tblPr>
        <w:tblStyle w:val="TableNormal"/>
        <w:tblW w:w="0" w:type="auto"/>
        <w:tblInd w:w="2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2209"/>
        <w:gridCol w:w="1396"/>
        <w:gridCol w:w="2093"/>
        <w:gridCol w:w="1280"/>
        <w:gridCol w:w="900"/>
      </w:tblGrid>
      <w:tr w:rsidR="004A5527" w14:paraId="1DA5177C" w14:textId="77777777">
        <w:trPr>
          <w:trHeight w:val="147"/>
        </w:trPr>
        <w:tc>
          <w:tcPr>
            <w:tcW w:w="1508" w:type="dxa"/>
            <w:tcBorders>
              <w:bottom w:val="double" w:sz="1" w:space="0" w:color="000000"/>
            </w:tcBorders>
          </w:tcPr>
          <w:p w14:paraId="17B69395" w14:textId="77777777" w:rsidR="004A5527" w:rsidRDefault="00000000">
            <w:pPr>
              <w:pStyle w:val="TableParagraph"/>
              <w:spacing w:line="127" w:lineRule="exact"/>
              <w:ind w:left="223"/>
              <w:rPr>
                <w:sz w:val="13"/>
              </w:rPr>
            </w:pPr>
            <w:r>
              <w:rPr>
                <w:sz w:val="13"/>
              </w:rPr>
              <w:t>Título publicación:</w:t>
            </w:r>
          </w:p>
        </w:tc>
        <w:tc>
          <w:tcPr>
            <w:tcW w:w="2209" w:type="dxa"/>
            <w:tcBorders>
              <w:bottom w:val="double" w:sz="1" w:space="0" w:color="000000"/>
            </w:tcBorders>
          </w:tcPr>
          <w:p w14:paraId="52486769" w14:textId="77777777" w:rsidR="004A5527" w:rsidRDefault="00000000">
            <w:pPr>
              <w:pStyle w:val="TableParagraph"/>
              <w:spacing w:line="127" w:lineRule="exact"/>
              <w:ind w:left="821" w:right="816"/>
              <w:jc w:val="center"/>
              <w:rPr>
                <w:sz w:val="13"/>
              </w:rPr>
            </w:pPr>
            <w:r>
              <w:rPr>
                <w:sz w:val="13"/>
              </w:rPr>
              <w:t>Autor/es:</w:t>
            </w:r>
          </w:p>
        </w:tc>
        <w:tc>
          <w:tcPr>
            <w:tcW w:w="1396" w:type="dxa"/>
            <w:tcBorders>
              <w:bottom w:val="double" w:sz="1" w:space="0" w:color="000000"/>
            </w:tcBorders>
          </w:tcPr>
          <w:p w14:paraId="3EB40E65" w14:textId="77777777" w:rsidR="004A5527" w:rsidRDefault="00000000">
            <w:pPr>
              <w:pStyle w:val="TableParagraph"/>
              <w:spacing w:line="127" w:lineRule="exact"/>
              <w:ind w:left="460"/>
              <w:rPr>
                <w:sz w:val="13"/>
              </w:rPr>
            </w:pPr>
            <w:r>
              <w:rPr>
                <w:sz w:val="13"/>
              </w:rPr>
              <w:t>Materia:</w:t>
            </w:r>
          </w:p>
        </w:tc>
        <w:tc>
          <w:tcPr>
            <w:tcW w:w="2093" w:type="dxa"/>
            <w:tcBorders>
              <w:bottom w:val="double" w:sz="1" w:space="0" w:color="000000"/>
            </w:tcBorders>
          </w:tcPr>
          <w:p w14:paraId="1C991E12" w14:textId="77777777" w:rsidR="004A5527" w:rsidRDefault="00000000">
            <w:pPr>
              <w:pStyle w:val="TableParagraph"/>
              <w:spacing w:line="127" w:lineRule="exact"/>
              <w:ind w:left="77" w:right="72"/>
              <w:jc w:val="center"/>
              <w:rPr>
                <w:sz w:val="13"/>
              </w:rPr>
            </w:pPr>
            <w:r>
              <w:rPr>
                <w:sz w:val="13"/>
              </w:rPr>
              <w:t>Colección:</w:t>
            </w:r>
          </w:p>
        </w:tc>
        <w:tc>
          <w:tcPr>
            <w:tcW w:w="1280" w:type="dxa"/>
            <w:tcBorders>
              <w:bottom w:val="double" w:sz="1" w:space="0" w:color="000000"/>
            </w:tcBorders>
          </w:tcPr>
          <w:p w14:paraId="3923692A" w14:textId="77777777" w:rsidR="004A5527" w:rsidRDefault="00000000">
            <w:pPr>
              <w:pStyle w:val="TableParagraph"/>
              <w:spacing w:line="127" w:lineRule="exact"/>
              <w:ind w:left="108" w:right="103"/>
              <w:jc w:val="center"/>
              <w:rPr>
                <w:sz w:val="13"/>
              </w:rPr>
            </w:pPr>
            <w:r>
              <w:rPr>
                <w:sz w:val="13"/>
              </w:rPr>
              <w:t>EAN</w:t>
            </w:r>
          </w:p>
        </w:tc>
        <w:tc>
          <w:tcPr>
            <w:tcW w:w="900" w:type="dxa"/>
            <w:tcBorders>
              <w:bottom w:val="double" w:sz="1" w:space="0" w:color="000000"/>
            </w:tcBorders>
          </w:tcPr>
          <w:p w14:paraId="1E8634D2" w14:textId="77777777" w:rsidR="004A5527" w:rsidRDefault="00000000">
            <w:pPr>
              <w:pStyle w:val="TableParagraph"/>
              <w:spacing w:line="127" w:lineRule="exact"/>
              <w:ind w:left="145" w:right="141"/>
              <w:jc w:val="center"/>
              <w:rPr>
                <w:sz w:val="13"/>
              </w:rPr>
            </w:pPr>
            <w:r>
              <w:rPr>
                <w:sz w:val="13"/>
              </w:rPr>
              <w:t>Precio (€)</w:t>
            </w:r>
          </w:p>
        </w:tc>
      </w:tr>
      <w:tr w:rsidR="004A5527" w14:paraId="03550642" w14:textId="77777777">
        <w:trPr>
          <w:trHeight w:val="283"/>
        </w:trPr>
        <w:tc>
          <w:tcPr>
            <w:tcW w:w="1508" w:type="dxa"/>
            <w:tcBorders>
              <w:top w:val="double" w:sz="1" w:space="0" w:color="000000"/>
            </w:tcBorders>
          </w:tcPr>
          <w:p w14:paraId="6182B68D" w14:textId="77777777" w:rsidR="004A5527" w:rsidRDefault="00000000">
            <w:pPr>
              <w:pStyle w:val="TableParagraph"/>
              <w:spacing w:line="129" w:lineRule="exact"/>
              <w:ind w:left="87"/>
              <w:rPr>
                <w:sz w:val="13"/>
              </w:rPr>
            </w:pPr>
            <w:r>
              <w:rPr>
                <w:sz w:val="13"/>
              </w:rPr>
              <w:t>Estribillos</w:t>
            </w:r>
          </w:p>
          <w:p w14:paraId="6EA23C80" w14:textId="77777777" w:rsidR="004A5527" w:rsidRDefault="00000000">
            <w:pPr>
              <w:pStyle w:val="TableParagraph"/>
              <w:spacing w:before="2" w:line="132" w:lineRule="exact"/>
              <w:ind w:left="87"/>
              <w:rPr>
                <w:sz w:val="13"/>
              </w:rPr>
            </w:pPr>
            <w:r>
              <w:rPr>
                <w:sz w:val="13"/>
              </w:rPr>
              <w:t>romancescos canarios</w:t>
            </w:r>
          </w:p>
        </w:tc>
        <w:tc>
          <w:tcPr>
            <w:tcW w:w="2209" w:type="dxa"/>
            <w:tcBorders>
              <w:top w:val="double" w:sz="1" w:space="0" w:color="000000"/>
            </w:tcBorders>
          </w:tcPr>
          <w:p w14:paraId="60F7EF50" w14:textId="77777777" w:rsidR="004A5527" w:rsidRDefault="00000000">
            <w:pPr>
              <w:pStyle w:val="TableParagraph"/>
              <w:spacing w:before="56"/>
              <w:ind w:left="87"/>
              <w:rPr>
                <w:sz w:val="13"/>
              </w:rPr>
            </w:pPr>
            <w:r>
              <w:rPr>
                <w:sz w:val="13"/>
              </w:rPr>
              <w:t>Monroy Caballero, Andrés</w:t>
            </w:r>
          </w:p>
        </w:tc>
        <w:tc>
          <w:tcPr>
            <w:tcW w:w="1396" w:type="dxa"/>
            <w:tcBorders>
              <w:top w:val="double" w:sz="1" w:space="0" w:color="000000"/>
            </w:tcBorders>
          </w:tcPr>
          <w:p w14:paraId="22A4B0CC" w14:textId="77777777" w:rsidR="004A5527" w:rsidRDefault="00000000">
            <w:pPr>
              <w:pStyle w:val="TableParagraph"/>
              <w:spacing w:line="129" w:lineRule="exact"/>
              <w:ind w:left="88"/>
              <w:rPr>
                <w:sz w:val="13"/>
              </w:rPr>
            </w:pPr>
            <w:r>
              <w:rPr>
                <w:sz w:val="13"/>
              </w:rPr>
              <w:t>Estudios literarios:</w:t>
            </w:r>
          </w:p>
          <w:p w14:paraId="231F48B2" w14:textId="77777777" w:rsidR="004A5527" w:rsidRDefault="00000000">
            <w:pPr>
              <w:pStyle w:val="TableParagraph"/>
              <w:spacing w:before="2" w:line="132" w:lineRule="exact"/>
              <w:ind w:left="88"/>
              <w:rPr>
                <w:sz w:val="13"/>
              </w:rPr>
            </w:pPr>
            <w:r>
              <w:rPr>
                <w:sz w:val="13"/>
              </w:rPr>
              <w:t>Poesía y poetas</w:t>
            </w:r>
          </w:p>
        </w:tc>
        <w:tc>
          <w:tcPr>
            <w:tcW w:w="2093" w:type="dxa"/>
            <w:tcBorders>
              <w:top w:val="double" w:sz="1" w:space="0" w:color="000000"/>
            </w:tcBorders>
          </w:tcPr>
          <w:p w14:paraId="02348C31" w14:textId="77777777" w:rsidR="004A5527" w:rsidRDefault="004A5527">
            <w:pPr>
              <w:pStyle w:val="TableParagraph"/>
              <w:rPr>
                <w:rFonts w:ascii="Times New Roman"/>
                <w:sz w:val="12"/>
              </w:rPr>
            </w:pPr>
          </w:p>
        </w:tc>
        <w:tc>
          <w:tcPr>
            <w:tcW w:w="1280" w:type="dxa"/>
            <w:tcBorders>
              <w:top w:val="double" w:sz="1" w:space="0" w:color="000000"/>
            </w:tcBorders>
          </w:tcPr>
          <w:p w14:paraId="34F2D7C4" w14:textId="77777777" w:rsidR="004A5527" w:rsidRDefault="00000000">
            <w:pPr>
              <w:pStyle w:val="TableParagraph"/>
              <w:spacing w:before="56"/>
              <w:ind w:left="108" w:right="107"/>
              <w:jc w:val="center"/>
              <w:rPr>
                <w:sz w:val="13"/>
              </w:rPr>
            </w:pPr>
            <w:r>
              <w:rPr>
                <w:sz w:val="13"/>
              </w:rPr>
              <w:t>9788490423219</w:t>
            </w:r>
          </w:p>
        </w:tc>
        <w:tc>
          <w:tcPr>
            <w:tcW w:w="900" w:type="dxa"/>
            <w:tcBorders>
              <w:top w:val="double" w:sz="1" w:space="0" w:color="000000"/>
            </w:tcBorders>
          </w:tcPr>
          <w:p w14:paraId="634C5B3C" w14:textId="77777777" w:rsidR="004A5527" w:rsidRDefault="00000000">
            <w:pPr>
              <w:pStyle w:val="TableParagraph"/>
              <w:spacing w:before="56"/>
              <w:ind w:left="143" w:right="141"/>
              <w:jc w:val="center"/>
              <w:rPr>
                <w:sz w:val="13"/>
              </w:rPr>
            </w:pPr>
            <w:r>
              <w:rPr>
                <w:sz w:val="13"/>
              </w:rPr>
              <w:t>18,00</w:t>
            </w:r>
          </w:p>
        </w:tc>
      </w:tr>
      <w:tr w:rsidR="004A5527" w14:paraId="1BFA3A4F" w14:textId="77777777">
        <w:trPr>
          <w:trHeight w:val="299"/>
        </w:trPr>
        <w:tc>
          <w:tcPr>
            <w:tcW w:w="1508" w:type="dxa"/>
          </w:tcPr>
          <w:p w14:paraId="6FDDD64F" w14:textId="77777777" w:rsidR="004A5527" w:rsidRDefault="00000000">
            <w:pPr>
              <w:pStyle w:val="TableParagraph"/>
              <w:spacing w:line="147" w:lineRule="exact"/>
              <w:ind w:left="87"/>
              <w:rPr>
                <w:sz w:val="13"/>
              </w:rPr>
            </w:pPr>
            <w:r>
              <w:rPr>
                <w:sz w:val="13"/>
              </w:rPr>
              <w:t>Estribillos</w:t>
            </w:r>
          </w:p>
          <w:p w14:paraId="2C7387B8" w14:textId="77777777" w:rsidR="004A5527" w:rsidRDefault="00000000">
            <w:pPr>
              <w:pStyle w:val="TableParagraph"/>
              <w:spacing w:line="132" w:lineRule="exact"/>
              <w:ind w:left="87"/>
              <w:rPr>
                <w:sz w:val="13"/>
              </w:rPr>
            </w:pPr>
            <w:r>
              <w:rPr>
                <w:sz w:val="13"/>
              </w:rPr>
              <w:t>romancescos canarios</w:t>
            </w:r>
          </w:p>
        </w:tc>
        <w:tc>
          <w:tcPr>
            <w:tcW w:w="2209" w:type="dxa"/>
          </w:tcPr>
          <w:p w14:paraId="672A615A" w14:textId="77777777" w:rsidR="004A5527" w:rsidRDefault="00000000">
            <w:pPr>
              <w:pStyle w:val="TableParagraph"/>
              <w:spacing w:before="72"/>
              <w:ind w:left="87"/>
              <w:rPr>
                <w:sz w:val="13"/>
              </w:rPr>
            </w:pPr>
            <w:r>
              <w:rPr>
                <w:sz w:val="13"/>
              </w:rPr>
              <w:t>Monroy Caballero, Andrés</w:t>
            </w:r>
          </w:p>
        </w:tc>
        <w:tc>
          <w:tcPr>
            <w:tcW w:w="1396" w:type="dxa"/>
          </w:tcPr>
          <w:p w14:paraId="5FE5ACC9" w14:textId="77777777" w:rsidR="004A5527" w:rsidRDefault="00000000">
            <w:pPr>
              <w:pStyle w:val="TableParagraph"/>
              <w:spacing w:line="147" w:lineRule="exact"/>
              <w:ind w:left="88"/>
              <w:rPr>
                <w:sz w:val="13"/>
              </w:rPr>
            </w:pPr>
            <w:r>
              <w:rPr>
                <w:sz w:val="13"/>
              </w:rPr>
              <w:t>Estudios literarios:</w:t>
            </w:r>
          </w:p>
          <w:p w14:paraId="092274DD" w14:textId="77777777" w:rsidR="004A5527" w:rsidRDefault="00000000">
            <w:pPr>
              <w:pStyle w:val="TableParagraph"/>
              <w:spacing w:line="132" w:lineRule="exact"/>
              <w:ind w:left="88"/>
              <w:rPr>
                <w:sz w:val="13"/>
              </w:rPr>
            </w:pPr>
            <w:r>
              <w:rPr>
                <w:sz w:val="13"/>
              </w:rPr>
              <w:t>Poesía y poetas</w:t>
            </w:r>
          </w:p>
        </w:tc>
        <w:tc>
          <w:tcPr>
            <w:tcW w:w="2093" w:type="dxa"/>
          </w:tcPr>
          <w:p w14:paraId="09E9ED99" w14:textId="77777777" w:rsidR="004A5527" w:rsidRDefault="004A5527">
            <w:pPr>
              <w:pStyle w:val="TableParagraph"/>
              <w:rPr>
                <w:rFonts w:ascii="Times New Roman"/>
                <w:sz w:val="12"/>
              </w:rPr>
            </w:pPr>
          </w:p>
        </w:tc>
        <w:tc>
          <w:tcPr>
            <w:tcW w:w="1280" w:type="dxa"/>
          </w:tcPr>
          <w:p w14:paraId="6E4CB99B" w14:textId="77777777" w:rsidR="004A5527" w:rsidRDefault="00000000">
            <w:pPr>
              <w:pStyle w:val="TableParagraph"/>
              <w:spacing w:before="72"/>
              <w:ind w:left="108" w:right="107"/>
              <w:jc w:val="center"/>
              <w:rPr>
                <w:sz w:val="13"/>
              </w:rPr>
            </w:pPr>
            <w:r>
              <w:rPr>
                <w:sz w:val="13"/>
              </w:rPr>
              <w:t>9788490423202</w:t>
            </w:r>
          </w:p>
        </w:tc>
        <w:tc>
          <w:tcPr>
            <w:tcW w:w="900" w:type="dxa"/>
          </w:tcPr>
          <w:p w14:paraId="107963E6" w14:textId="77777777" w:rsidR="004A5527" w:rsidRDefault="00000000">
            <w:pPr>
              <w:pStyle w:val="TableParagraph"/>
              <w:spacing w:before="72"/>
              <w:ind w:left="143" w:right="141"/>
              <w:jc w:val="center"/>
              <w:rPr>
                <w:sz w:val="13"/>
              </w:rPr>
            </w:pPr>
            <w:r>
              <w:rPr>
                <w:sz w:val="13"/>
              </w:rPr>
              <w:t>11,00</w:t>
            </w:r>
          </w:p>
        </w:tc>
      </w:tr>
      <w:tr w:rsidR="004A5527" w14:paraId="01FC7C9F" w14:textId="77777777">
        <w:trPr>
          <w:trHeight w:val="300"/>
        </w:trPr>
        <w:tc>
          <w:tcPr>
            <w:tcW w:w="1508" w:type="dxa"/>
          </w:tcPr>
          <w:p w14:paraId="699BB4AD" w14:textId="77777777" w:rsidR="004A5527" w:rsidRDefault="00000000">
            <w:pPr>
              <w:pStyle w:val="TableParagraph"/>
              <w:spacing w:line="147" w:lineRule="exact"/>
              <w:ind w:left="87"/>
              <w:rPr>
                <w:sz w:val="13"/>
              </w:rPr>
            </w:pPr>
            <w:r>
              <w:rPr>
                <w:sz w:val="13"/>
              </w:rPr>
              <w:t>Estribillos</w:t>
            </w:r>
          </w:p>
          <w:p w14:paraId="156F31BC" w14:textId="77777777" w:rsidR="004A5527" w:rsidRDefault="00000000">
            <w:pPr>
              <w:pStyle w:val="TableParagraph"/>
              <w:spacing w:before="2" w:line="132" w:lineRule="exact"/>
              <w:ind w:left="87"/>
              <w:rPr>
                <w:sz w:val="13"/>
              </w:rPr>
            </w:pPr>
            <w:r>
              <w:rPr>
                <w:sz w:val="13"/>
              </w:rPr>
              <w:t>romancescos canarios</w:t>
            </w:r>
          </w:p>
        </w:tc>
        <w:tc>
          <w:tcPr>
            <w:tcW w:w="2209" w:type="dxa"/>
          </w:tcPr>
          <w:p w14:paraId="65D3A773" w14:textId="77777777" w:rsidR="004A5527" w:rsidRDefault="00000000">
            <w:pPr>
              <w:pStyle w:val="TableParagraph"/>
              <w:spacing w:before="74"/>
              <w:ind w:left="87"/>
              <w:rPr>
                <w:sz w:val="13"/>
              </w:rPr>
            </w:pPr>
            <w:r>
              <w:rPr>
                <w:sz w:val="13"/>
              </w:rPr>
              <w:t>Monroy Caballero, Andrés</w:t>
            </w:r>
          </w:p>
        </w:tc>
        <w:tc>
          <w:tcPr>
            <w:tcW w:w="1396" w:type="dxa"/>
          </w:tcPr>
          <w:p w14:paraId="03CBE2CA" w14:textId="77777777" w:rsidR="004A5527" w:rsidRDefault="00000000">
            <w:pPr>
              <w:pStyle w:val="TableParagraph"/>
              <w:spacing w:line="147" w:lineRule="exact"/>
              <w:ind w:left="88"/>
              <w:rPr>
                <w:sz w:val="13"/>
              </w:rPr>
            </w:pPr>
            <w:r>
              <w:rPr>
                <w:sz w:val="13"/>
              </w:rPr>
              <w:t>Estudios literarios:</w:t>
            </w:r>
          </w:p>
          <w:p w14:paraId="3FC80419" w14:textId="77777777" w:rsidR="004A5527" w:rsidRDefault="00000000">
            <w:pPr>
              <w:pStyle w:val="TableParagraph"/>
              <w:spacing w:before="2" w:line="132" w:lineRule="exact"/>
              <w:ind w:left="88"/>
              <w:rPr>
                <w:sz w:val="13"/>
              </w:rPr>
            </w:pPr>
            <w:r>
              <w:rPr>
                <w:sz w:val="13"/>
              </w:rPr>
              <w:t>Poesía y poetas</w:t>
            </w:r>
          </w:p>
        </w:tc>
        <w:tc>
          <w:tcPr>
            <w:tcW w:w="2093" w:type="dxa"/>
          </w:tcPr>
          <w:p w14:paraId="77520D11" w14:textId="77777777" w:rsidR="004A5527" w:rsidRDefault="004A5527">
            <w:pPr>
              <w:pStyle w:val="TableParagraph"/>
              <w:rPr>
                <w:rFonts w:ascii="Times New Roman"/>
                <w:sz w:val="12"/>
              </w:rPr>
            </w:pPr>
          </w:p>
        </w:tc>
        <w:tc>
          <w:tcPr>
            <w:tcW w:w="1280" w:type="dxa"/>
          </w:tcPr>
          <w:p w14:paraId="21CC4B26" w14:textId="77777777" w:rsidR="004A5527" w:rsidRDefault="00000000">
            <w:pPr>
              <w:pStyle w:val="TableParagraph"/>
              <w:spacing w:before="74"/>
              <w:ind w:left="108" w:right="107"/>
              <w:jc w:val="center"/>
              <w:rPr>
                <w:sz w:val="13"/>
              </w:rPr>
            </w:pPr>
            <w:r>
              <w:rPr>
                <w:sz w:val="13"/>
              </w:rPr>
              <w:t>9788490423226</w:t>
            </w:r>
          </w:p>
        </w:tc>
        <w:tc>
          <w:tcPr>
            <w:tcW w:w="900" w:type="dxa"/>
          </w:tcPr>
          <w:p w14:paraId="356BC1F4" w14:textId="77777777" w:rsidR="004A5527" w:rsidRDefault="00000000">
            <w:pPr>
              <w:pStyle w:val="TableParagraph"/>
              <w:spacing w:before="74"/>
              <w:ind w:left="141" w:right="141"/>
              <w:jc w:val="center"/>
              <w:rPr>
                <w:sz w:val="13"/>
              </w:rPr>
            </w:pPr>
            <w:r>
              <w:rPr>
                <w:sz w:val="13"/>
              </w:rPr>
              <w:t>6,00</w:t>
            </w:r>
          </w:p>
        </w:tc>
      </w:tr>
      <w:tr w:rsidR="004A5527" w14:paraId="0330F4A7" w14:textId="77777777">
        <w:trPr>
          <w:trHeight w:val="450"/>
        </w:trPr>
        <w:tc>
          <w:tcPr>
            <w:tcW w:w="1508" w:type="dxa"/>
          </w:tcPr>
          <w:p w14:paraId="4E457E1B" w14:textId="77777777" w:rsidR="004A5527" w:rsidRDefault="00000000">
            <w:pPr>
              <w:pStyle w:val="TableParagraph"/>
              <w:ind w:left="87" w:right="83"/>
              <w:rPr>
                <w:sz w:val="13"/>
              </w:rPr>
            </w:pPr>
            <w:r>
              <w:rPr>
                <w:sz w:val="13"/>
              </w:rPr>
              <w:t>La increíble historia de la abuela astronauta.</w:t>
            </w:r>
          </w:p>
          <w:p w14:paraId="5B03C14E" w14:textId="77777777" w:rsidR="004A5527" w:rsidRDefault="00000000">
            <w:pPr>
              <w:pStyle w:val="TableParagraph"/>
              <w:spacing w:line="132" w:lineRule="exact"/>
              <w:ind w:left="87"/>
              <w:rPr>
                <w:sz w:val="13"/>
              </w:rPr>
            </w:pPr>
            <w:r>
              <w:rPr>
                <w:sz w:val="13"/>
              </w:rPr>
              <w:t>Español/inglés</w:t>
            </w:r>
          </w:p>
        </w:tc>
        <w:tc>
          <w:tcPr>
            <w:tcW w:w="2209" w:type="dxa"/>
          </w:tcPr>
          <w:p w14:paraId="3A1BA29B" w14:textId="77777777" w:rsidR="004A5527" w:rsidRDefault="004A5527">
            <w:pPr>
              <w:pStyle w:val="TableParagraph"/>
              <w:spacing w:before="8"/>
              <w:rPr>
                <w:sz w:val="12"/>
              </w:rPr>
            </w:pPr>
          </w:p>
          <w:p w14:paraId="5139E2E8" w14:textId="77777777" w:rsidR="004A5527" w:rsidRDefault="00000000">
            <w:pPr>
              <w:pStyle w:val="TableParagraph"/>
              <w:ind w:left="87"/>
              <w:rPr>
                <w:sz w:val="13"/>
              </w:rPr>
            </w:pPr>
            <w:r>
              <w:rPr>
                <w:sz w:val="13"/>
              </w:rPr>
              <w:t>Verona Martel, Noelia</w:t>
            </w:r>
          </w:p>
        </w:tc>
        <w:tc>
          <w:tcPr>
            <w:tcW w:w="1396" w:type="dxa"/>
          </w:tcPr>
          <w:p w14:paraId="34C2CCE0" w14:textId="77777777" w:rsidR="004A5527" w:rsidRDefault="00000000">
            <w:pPr>
              <w:pStyle w:val="TableParagraph"/>
              <w:spacing w:before="72" w:line="242" w:lineRule="auto"/>
              <w:ind w:left="88" w:right="367"/>
              <w:rPr>
                <w:sz w:val="13"/>
              </w:rPr>
            </w:pPr>
            <w:r>
              <w:rPr>
                <w:sz w:val="13"/>
              </w:rPr>
              <w:t>Ficción General (infantil/juvenil)</w:t>
            </w:r>
          </w:p>
        </w:tc>
        <w:tc>
          <w:tcPr>
            <w:tcW w:w="2093" w:type="dxa"/>
          </w:tcPr>
          <w:p w14:paraId="303A8B1D" w14:textId="77777777" w:rsidR="004A5527" w:rsidRDefault="004A5527">
            <w:pPr>
              <w:pStyle w:val="TableParagraph"/>
              <w:spacing w:before="8"/>
              <w:rPr>
                <w:sz w:val="12"/>
              </w:rPr>
            </w:pPr>
          </w:p>
          <w:p w14:paraId="50F793ED" w14:textId="77777777" w:rsidR="004A5527" w:rsidRDefault="00000000">
            <w:pPr>
              <w:pStyle w:val="TableParagraph"/>
              <w:ind w:left="86"/>
              <w:rPr>
                <w:sz w:val="13"/>
              </w:rPr>
            </w:pPr>
            <w:r>
              <w:rPr>
                <w:sz w:val="13"/>
              </w:rPr>
              <w:t>Cuentos Solidarios</w:t>
            </w:r>
          </w:p>
        </w:tc>
        <w:tc>
          <w:tcPr>
            <w:tcW w:w="1280" w:type="dxa"/>
          </w:tcPr>
          <w:p w14:paraId="44F2D45F" w14:textId="77777777" w:rsidR="004A5527" w:rsidRDefault="004A5527">
            <w:pPr>
              <w:pStyle w:val="TableParagraph"/>
              <w:spacing w:before="8"/>
              <w:rPr>
                <w:sz w:val="12"/>
              </w:rPr>
            </w:pPr>
          </w:p>
          <w:p w14:paraId="32CA2238" w14:textId="77777777" w:rsidR="004A5527" w:rsidRDefault="00000000">
            <w:pPr>
              <w:pStyle w:val="TableParagraph"/>
              <w:ind w:left="108" w:right="107"/>
              <w:jc w:val="center"/>
              <w:rPr>
                <w:sz w:val="13"/>
              </w:rPr>
            </w:pPr>
            <w:r>
              <w:rPr>
                <w:sz w:val="13"/>
              </w:rPr>
              <w:t>9788490423233</w:t>
            </w:r>
          </w:p>
        </w:tc>
        <w:tc>
          <w:tcPr>
            <w:tcW w:w="900" w:type="dxa"/>
          </w:tcPr>
          <w:p w14:paraId="0F8F92CB" w14:textId="77777777" w:rsidR="004A5527" w:rsidRDefault="004A5527">
            <w:pPr>
              <w:pStyle w:val="TableParagraph"/>
              <w:spacing w:before="8"/>
              <w:rPr>
                <w:sz w:val="12"/>
              </w:rPr>
            </w:pPr>
          </w:p>
          <w:p w14:paraId="11FF1E10" w14:textId="77777777" w:rsidR="004A5527" w:rsidRDefault="00000000">
            <w:pPr>
              <w:pStyle w:val="TableParagraph"/>
              <w:ind w:left="141" w:right="141"/>
              <w:jc w:val="center"/>
              <w:rPr>
                <w:sz w:val="13"/>
              </w:rPr>
            </w:pPr>
            <w:r>
              <w:rPr>
                <w:sz w:val="13"/>
              </w:rPr>
              <w:t>8,00</w:t>
            </w:r>
          </w:p>
        </w:tc>
      </w:tr>
      <w:tr w:rsidR="004A5527" w14:paraId="61F34C1C" w14:textId="77777777">
        <w:trPr>
          <w:trHeight w:val="450"/>
        </w:trPr>
        <w:tc>
          <w:tcPr>
            <w:tcW w:w="1508" w:type="dxa"/>
          </w:tcPr>
          <w:p w14:paraId="08265DEC" w14:textId="77777777" w:rsidR="004A5527" w:rsidRDefault="00000000">
            <w:pPr>
              <w:pStyle w:val="TableParagraph"/>
              <w:spacing w:line="147" w:lineRule="exact"/>
              <w:ind w:left="87"/>
              <w:rPr>
                <w:sz w:val="13"/>
              </w:rPr>
            </w:pPr>
            <w:r>
              <w:rPr>
                <w:sz w:val="13"/>
              </w:rPr>
              <w:t>La increíble historia de</w:t>
            </w:r>
          </w:p>
          <w:p w14:paraId="42EDE381" w14:textId="77777777" w:rsidR="004A5527" w:rsidRDefault="00000000">
            <w:pPr>
              <w:pStyle w:val="TableParagraph"/>
              <w:spacing w:before="1" w:line="150" w:lineRule="atLeast"/>
              <w:ind w:left="87" w:right="176"/>
              <w:rPr>
                <w:sz w:val="13"/>
              </w:rPr>
            </w:pPr>
            <w:r>
              <w:rPr>
                <w:sz w:val="13"/>
              </w:rPr>
              <w:t>la abuela astronauta. Español/francés</w:t>
            </w:r>
          </w:p>
        </w:tc>
        <w:tc>
          <w:tcPr>
            <w:tcW w:w="2209" w:type="dxa"/>
          </w:tcPr>
          <w:p w14:paraId="3B3DA23F" w14:textId="77777777" w:rsidR="004A5527" w:rsidRDefault="004A5527">
            <w:pPr>
              <w:pStyle w:val="TableParagraph"/>
              <w:spacing w:before="10"/>
              <w:rPr>
                <w:sz w:val="12"/>
              </w:rPr>
            </w:pPr>
          </w:p>
          <w:p w14:paraId="46862600" w14:textId="77777777" w:rsidR="004A5527" w:rsidRDefault="00000000">
            <w:pPr>
              <w:pStyle w:val="TableParagraph"/>
              <w:ind w:left="87"/>
              <w:rPr>
                <w:sz w:val="13"/>
              </w:rPr>
            </w:pPr>
            <w:r>
              <w:rPr>
                <w:sz w:val="13"/>
              </w:rPr>
              <w:t>Verona Martel, Noelia</w:t>
            </w:r>
          </w:p>
        </w:tc>
        <w:tc>
          <w:tcPr>
            <w:tcW w:w="1396" w:type="dxa"/>
          </w:tcPr>
          <w:p w14:paraId="236CA30C" w14:textId="77777777" w:rsidR="004A5527" w:rsidRDefault="00000000">
            <w:pPr>
              <w:pStyle w:val="TableParagraph"/>
              <w:spacing w:before="72" w:line="242" w:lineRule="auto"/>
              <w:ind w:left="88" w:right="367"/>
              <w:rPr>
                <w:sz w:val="13"/>
              </w:rPr>
            </w:pPr>
            <w:r>
              <w:rPr>
                <w:sz w:val="13"/>
              </w:rPr>
              <w:t>Ficción General (infantil/juvenil)</w:t>
            </w:r>
          </w:p>
        </w:tc>
        <w:tc>
          <w:tcPr>
            <w:tcW w:w="2093" w:type="dxa"/>
          </w:tcPr>
          <w:p w14:paraId="19B7BD0F" w14:textId="77777777" w:rsidR="004A5527" w:rsidRDefault="004A5527">
            <w:pPr>
              <w:pStyle w:val="TableParagraph"/>
              <w:spacing w:before="10"/>
              <w:rPr>
                <w:sz w:val="12"/>
              </w:rPr>
            </w:pPr>
          </w:p>
          <w:p w14:paraId="38DC96AE" w14:textId="77777777" w:rsidR="004A5527" w:rsidRDefault="00000000">
            <w:pPr>
              <w:pStyle w:val="TableParagraph"/>
              <w:ind w:left="86"/>
              <w:rPr>
                <w:sz w:val="13"/>
              </w:rPr>
            </w:pPr>
            <w:r>
              <w:rPr>
                <w:sz w:val="13"/>
              </w:rPr>
              <w:t>Cuentos Solidarios</w:t>
            </w:r>
          </w:p>
        </w:tc>
        <w:tc>
          <w:tcPr>
            <w:tcW w:w="1280" w:type="dxa"/>
          </w:tcPr>
          <w:p w14:paraId="018D6DD4" w14:textId="77777777" w:rsidR="004A5527" w:rsidRDefault="004A5527">
            <w:pPr>
              <w:pStyle w:val="TableParagraph"/>
              <w:spacing w:before="10"/>
              <w:rPr>
                <w:sz w:val="12"/>
              </w:rPr>
            </w:pPr>
          </w:p>
          <w:p w14:paraId="29BAFE9C" w14:textId="77777777" w:rsidR="004A5527" w:rsidRDefault="00000000">
            <w:pPr>
              <w:pStyle w:val="TableParagraph"/>
              <w:ind w:left="108" w:right="107"/>
              <w:jc w:val="center"/>
              <w:rPr>
                <w:sz w:val="13"/>
              </w:rPr>
            </w:pPr>
            <w:r>
              <w:rPr>
                <w:sz w:val="13"/>
              </w:rPr>
              <w:t>9788490423240</w:t>
            </w:r>
          </w:p>
        </w:tc>
        <w:tc>
          <w:tcPr>
            <w:tcW w:w="900" w:type="dxa"/>
          </w:tcPr>
          <w:p w14:paraId="05C6810A" w14:textId="77777777" w:rsidR="004A5527" w:rsidRDefault="004A5527">
            <w:pPr>
              <w:pStyle w:val="TableParagraph"/>
              <w:spacing w:before="10"/>
              <w:rPr>
                <w:sz w:val="12"/>
              </w:rPr>
            </w:pPr>
          </w:p>
          <w:p w14:paraId="2B511DDC" w14:textId="77777777" w:rsidR="004A5527" w:rsidRDefault="00000000">
            <w:pPr>
              <w:pStyle w:val="TableParagraph"/>
              <w:ind w:left="141" w:right="141"/>
              <w:jc w:val="center"/>
              <w:rPr>
                <w:sz w:val="13"/>
              </w:rPr>
            </w:pPr>
            <w:r>
              <w:rPr>
                <w:sz w:val="13"/>
              </w:rPr>
              <w:t>8,00</w:t>
            </w:r>
          </w:p>
        </w:tc>
      </w:tr>
    </w:tbl>
    <w:p w14:paraId="4DBBC5CB" w14:textId="77777777" w:rsidR="004A5527" w:rsidRDefault="004A5527">
      <w:pPr>
        <w:pStyle w:val="Textoindependiente"/>
        <w:spacing w:before="4"/>
        <w:rPr>
          <w:sz w:val="6"/>
        </w:rPr>
      </w:pPr>
    </w:p>
    <w:p w14:paraId="379FE965" w14:textId="77777777" w:rsidR="004A5527" w:rsidRDefault="00000000">
      <w:pPr>
        <w:pStyle w:val="Textoindependiente"/>
        <w:spacing w:before="102" w:line="254" w:lineRule="auto"/>
        <w:ind w:left="2697" w:right="936"/>
      </w:pPr>
      <w:r>
        <w:pict w14:anchorId="235FDD17">
          <v:shape id="_x0000_s2050" type="#_x0000_t202" style="position:absolute;left:0;text-align:left;margin-left:53.25pt;margin-top:-157.9pt;width:58.9pt;height:327.9pt;z-index:251797504;mso-position-horizont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4A5527" w14:paraId="12B4A7A6" w14:textId="77777777">
                    <w:trPr>
                      <w:trHeight w:val="1291"/>
                    </w:trPr>
                    <w:tc>
                      <w:tcPr>
                        <w:tcW w:w="340" w:type="dxa"/>
                        <w:vMerge w:val="restart"/>
                        <w:tcBorders>
                          <w:left w:val="single" w:sz="6" w:space="0" w:color="000000"/>
                          <w:right w:val="single" w:sz="6" w:space="0" w:color="000000"/>
                        </w:tcBorders>
                        <w:textDirection w:val="tbRl"/>
                      </w:tcPr>
                      <w:p w14:paraId="490E5511" w14:textId="77777777" w:rsidR="004A5527" w:rsidRDefault="00000000">
                        <w:pPr>
                          <w:pStyle w:val="TableParagraph"/>
                          <w:spacing w:before="35"/>
                          <w:ind w:left="35"/>
                          <w:rPr>
                            <w:sz w:val="12"/>
                          </w:rPr>
                        </w:pPr>
                        <w:r>
                          <w:rPr>
                            <w:sz w:val="12"/>
                          </w:rPr>
                          <w:t>ANA SUÁREZ CALVO</w:t>
                        </w:r>
                      </w:p>
                    </w:tc>
                    <w:tc>
                      <w:tcPr>
                        <w:tcW w:w="200" w:type="dxa"/>
                        <w:vMerge w:val="restart"/>
                        <w:tcBorders>
                          <w:left w:val="single" w:sz="6" w:space="0" w:color="000000"/>
                          <w:right w:val="single" w:sz="6" w:space="0" w:color="000000"/>
                        </w:tcBorders>
                        <w:textDirection w:val="tbRl"/>
                      </w:tcPr>
                      <w:p w14:paraId="45E2400C" w14:textId="77777777" w:rsidR="004A5527" w:rsidRDefault="00000000">
                        <w:pPr>
                          <w:pStyle w:val="TableParagraph"/>
                          <w:spacing w:before="35" w:line="130" w:lineRule="exact"/>
                          <w:ind w:left="35"/>
                          <w:rPr>
                            <w:sz w:val="12"/>
                          </w:rPr>
                        </w:pPr>
                        <w:r>
                          <w:rPr>
                            <w:sz w:val="12"/>
                          </w:rPr>
                          <w:t>MIGUEL ANGEL ACOSTA RODRIGUEZ</w:t>
                        </w:r>
                      </w:p>
                    </w:tc>
                    <w:tc>
                      <w:tcPr>
                        <w:tcW w:w="200" w:type="dxa"/>
                        <w:vMerge w:val="restart"/>
                        <w:tcBorders>
                          <w:left w:val="single" w:sz="6" w:space="0" w:color="000000"/>
                          <w:right w:val="single" w:sz="6" w:space="0" w:color="000000"/>
                        </w:tcBorders>
                        <w:textDirection w:val="tbRl"/>
                      </w:tcPr>
                      <w:p w14:paraId="13BFE228" w14:textId="77777777" w:rsidR="004A5527" w:rsidRDefault="00000000">
                        <w:pPr>
                          <w:pStyle w:val="TableParagraph"/>
                          <w:spacing w:before="35" w:line="130" w:lineRule="exact"/>
                          <w:ind w:left="35"/>
                          <w:rPr>
                            <w:sz w:val="12"/>
                          </w:rPr>
                        </w:pPr>
                        <w:r>
                          <w:rPr>
                            <w:sz w:val="12"/>
                          </w:rPr>
                          <w:t>Este documento ha sido firmado electrónicamente por</w:t>
                        </w:r>
                      </w:p>
                    </w:tc>
                    <w:tc>
                      <w:tcPr>
                        <w:tcW w:w="220" w:type="dxa"/>
                        <w:tcBorders>
                          <w:left w:val="single" w:sz="6" w:space="0" w:color="000000"/>
                          <w:right w:val="single" w:sz="6" w:space="0" w:color="000000"/>
                        </w:tcBorders>
                        <w:textDirection w:val="tbRl"/>
                      </w:tcPr>
                      <w:p w14:paraId="4353CB2F" w14:textId="77777777" w:rsidR="004A5527" w:rsidRDefault="00000000">
                        <w:pPr>
                          <w:pStyle w:val="TableParagraph"/>
                          <w:spacing w:before="35"/>
                          <w:ind w:left="195"/>
                          <w:rPr>
                            <w:sz w:val="12"/>
                          </w:rPr>
                        </w:pPr>
                        <w:r>
                          <w:rPr>
                            <w:sz w:val="12"/>
                          </w:rPr>
                          <w:t>Página 194 / 202</w:t>
                        </w:r>
                      </w:p>
                    </w:tc>
                    <w:tc>
                      <w:tcPr>
                        <w:tcW w:w="197" w:type="dxa"/>
                        <w:vMerge w:val="restart"/>
                        <w:tcBorders>
                          <w:left w:val="single" w:sz="6" w:space="0" w:color="000000"/>
                          <w:bottom w:val="single" w:sz="6" w:space="0" w:color="000000"/>
                          <w:right w:val="single" w:sz="8" w:space="0" w:color="000000"/>
                        </w:tcBorders>
                        <w:textDirection w:val="tbRl"/>
                      </w:tcPr>
                      <w:p w14:paraId="00A69BD3" w14:textId="77777777" w:rsidR="004A5527" w:rsidRDefault="00000000">
                        <w:pPr>
                          <w:pStyle w:val="TableParagraph"/>
                          <w:spacing w:before="29" w:line="130" w:lineRule="exact"/>
                          <w:ind w:left="2055" w:right="2053"/>
                          <w:jc w:val="center"/>
                          <w:rPr>
                            <w:sz w:val="12"/>
                          </w:rPr>
                        </w:pPr>
                        <w:r>
                          <w:rPr>
                            <w:sz w:val="12"/>
                          </w:rPr>
                          <w:t>Universidad de Las Palmas de Gran Canaria</w:t>
                        </w:r>
                      </w:p>
                    </w:tc>
                  </w:tr>
                  <w:tr w:rsidR="004A5527" w14:paraId="505EDCF2" w14:textId="77777777">
                    <w:trPr>
                      <w:trHeight w:val="3589"/>
                    </w:trPr>
                    <w:tc>
                      <w:tcPr>
                        <w:tcW w:w="340" w:type="dxa"/>
                        <w:vMerge/>
                        <w:tcBorders>
                          <w:top w:val="nil"/>
                          <w:left w:val="single" w:sz="6" w:space="0" w:color="000000"/>
                          <w:right w:val="single" w:sz="6" w:space="0" w:color="000000"/>
                        </w:tcBorders>
                        <w:textDirection w:val="tbRl"/>
                      </w:tcPr>
                      <w:p w14:paraId="37905569"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372974C6" w14:textId="77777777" w:rsidR="004A5527" w:rsidRDefault="004A5527">
                        <w:pPr>
                          <w:rPr>
                            <w:sz w:val="2"/>
                            <w:szCs w:val="2"/>
                          </w:rPr>
                        </w:pPr>
                      </w:p>
                    </w:tc>
                    <w:tc>
                      <w:tcPr>
                        <w:tcW w:w="200" w:type="dxa"/>
                        <w:vMerge/>
                        <w:tcBorders>
                          <w:top w:val="nil"/>
                          <w:left w:val="single" w:sz="6" w:space="0" w:color="000000"/>
                          <w:right w:val="single" w:sz="6" w:space="0" w:color="000000"/>
                        </w:tcBorders>
                        <w:textDirection w:val="tbRl"/>
                      </w:tcPr>
                      <w:p w14:paraId="4C71A6FF" w14:textId="77777777" w:rsidR="004A5527" w:rsidRDefault="004A5527">
                        <w:pPr>
                          <w:rPr>
                            <w:sz w:val="2"/>
                            <w:szCs w:val="2"/>
                          </w:rPr>
                        </w:pPr>
                      </w:p>
                    </w:tc>
                    <w:tc>
                      <w:tcPr>
                        <w:tcW w:w="220" w:type="dxa"/>
                        <w:vMerge w:val="restart"/>
                        <w:tcBorders>
                          <w:left w:val="single" w:sz="6" w:space="0" w:color="000000"/>
                          <w:right w:val="single" w:sz="6" w:space="0" w:color="000000"/>
                        </w:tcBorders>
                        <w:textDirection w:val="tbRl"/>
                      </w:tcPr>
                      <w:p w14:paraId="3F206106" w14:textId="77777777" w:rsidR="004A5527" w:rsidRDefault="00000000">
                        <w:pPr>
                          <w:pStyle w:val="TableParagraph"/>
                          <w:spacing w:before="36" w:line="148" w:lineRule="exact"/>
                          <w:ind w:left="1201"/>
                          <w:rPr>
                            <w:rFonts w:ascii="Times New Roman"/>
                            <w:sz w:val="14"/>
                          </w:rPr>
                        </w:pPr>
                        <w:r>
                          <w:rPr>
                            <w:rFonts w:ascii="Times New Roman"/>
                            <w:sz w:val="14"/>
                          </w:rPr>
                          <w:t>ID. Documento jb19HB46iCsw6GgS0%Qe7A$$</w:t>
                        </w:r>
                      </w:p>
                    </w:tc>
                    <w:tc>
                      <w:tcPr>
                        <w:tcW w:w="197" w:type="dxa"/>
                        <w:vMerge/>
                        <w:tcBorders>
                          <w:top w:val="nil"/>
                          <w:left w:val="single" w:sz="6" w:space="0" w:color="000000"/>
                          <w:bottom w:val="single" w:sz="6" w:space="0" w:color="000000"/>
                          <w:right w:val="single" w:sz="8" w:space="0" w:color="000000"/>
                        </w:tcBorders>
                        <w:textDirection w:val="tbRl"/>
                      </w:tcPr>
                      <w:p w14:paraId="5836FB98" w14:textId="77777777" w:rsidR="004A5527" w:rsidRDefault="004A5527">
                        <w:pPr>
                          <w:rPr>
                            <w:sz w:val="2"/>
                            <w:szCs w:val="2"/>
                          </w:rPr>
                        </w:pPr>
                      </w:p>
                    </w:tc>
                  </w:tr>
                  <w:tr w:rsidR="004A5527" w14:paraId="4BDDA447" w14:textId="77777777">
                    <w:trPr>
                      <w:trHeight w:val="1621"/>
                    </w:trPr>
                    <w:tc>
                      <w:tcPr>
                        <w:tcW w:w="340" w:type="dxa"/>
                        <w:tcBorders>
                          <w:left w:val="single" w:sz="6" w:space="0" w:color="000000"/>
                        </w:tcBorders>
                        <w:textDirection w:val="tbRl"/>
                      </w:tcPr>
                      <w:p w14:paraId="624F0AE0" w14:textId="77777777" w:rsidR="004A5527" w:rsidRDefault="00000000">
                        <w:pPr>
                          <w:pStyle w:val="TableParagraph"/>
                          <w:spacing w:before="37"/>
                          <w:ind w:left="260"/>
                          <w:rPr>
                            <w:sz w:val="12"/>
                          </w:rPr>
                        </w:pPr>
                        <w:r>
                          <w:rPr>
                            <w:sz w:val="12"/>
                          </w:rPr>
                          <w:t>09/01/2022 21:50:28</w:t>
                        </w:r>
                      </w:p>
                    </w:tc>
                    <w:tc>
                      <w:tcPr>
                        <w:tcW w:w="200" w:type="dxa"/>
                        <w:textDirection w:val="tbRl"/>
                      </w:tcPr>
                      <w:p w14:paraId="0D6120D9" w14:textId="77777777" w:rsidR="004A5527" w:rsidRDefault="00000000">
                        <w:pPr>
                          <w:pStyle w:val="TableParagraph"/>
                          <w:spacing w:before="37" w:line="133" w:lineRule="exact"/>
                          <w:ind w:left="260"/>
                          <w:rPr>
                            <w:sz w:val="12"/>
                          </w:rPr>
                        </w:pPr>
                        <w:r>
                          <w:rPr>
                            <w:sz w:val="12"/>
                          </w:rPr>
                          <w:t>07/01/2022 21:26:29</w:t>
                        </w:r>
                      </w:p>
                    </w:tc>
                    <w:tc>
                      <w:tcPr>
                        <w:tcW w:w="200" w:type="dxa"/>
                        <w:textDirection w:val="tbRl"/>
                      </w:tcPr>
                      <w:p w14:paraId="6235E6C4" w14:textId="77777777" w:rsidR="004A5527" w:rsidRDefault="00000000">
                        <w:pPr>
                          <w:pStyle w:val="TableParagraph"/>
                          <w:spacing w:before="37" w:line="133" w:lineRule="exact"/>
                          <w:ind w:left="410"/>
                          <w:rPr>
                            <w:sz w:val="12"/>
                          </w:rPr>
                        </w:pPr>
                        <w:r>
                          <w:rPr>
                            <w:sz w:val="12"/>
                          </w:rPr>
                          <w:t>Fecha de firma</w:t>
                        </w:r>
                      </w:p>
                    </w:tc>
                    <w:tc>
                      <w:tcPr>
                        <w:tcW w:w="220" w:type="dxa"/>
                        <w:vMerge/>
                        <w:tcBorders>
                          <w:top w:val="nil"/>
                          <w:left w:val="single" w:sz="6" w:space="0" w:color="000000"/>
                          <w:right w:val="single" w:sz="6" w:space="0" w:color="000000"/>
                        </w:tcBorders>
                        <w:textDirection w:val="tbRl"/>
                      </w:tcPr>
                      <w:p w14:paraId="48E2E769" w14:textId="77777777" w:rsidR="004A5527" w:rsidRDefault="004A5527">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43D48ACD" w14:textId="77777777" w:rsidR="004A5527" w:rsidRDefault="004A5527">
                        <w:pPr>
                          <w:rPr>
                            <w:sz w:val="2"/>
                            <w:szCs w:val="2"/>
                          </w:rPr>
                        </w:pPr>
                      </w:p>
                    </w:tc>
                  </w:tr>
                </w:tbl>
                <w:p w14:paraId="10F40E6A" w14:textId="77777777" w:rsidR="004A5527" w:rsidRDefault="004A5527">
                  <w:pPr>
                    <w:pStyle w:val="Textoindependiente"/>
                  </w:pPr>
                </w:p>
              </w:txbxContent>
            </v:textbox>
            <w10:wrap anchorx="page"/>
          </v:shape>
        </w:pict>
      </w:r>
      <w:r>
        <w:rPr>
          <w:w w:val="105"/>
        </w:rPr>
        <w:t>(*) Se aplicará una reducción del 50% sobre el precio de los libros de la “Colección Manuales de Acceso. Curso preparatorio de acceso a la universidad para mayores de 25 años” a los estudiantes matriculados en el Curso de Acceso a la Universidad para Mayores de 25 y 45 años.</w:t>
      </w:r>
    </w:p>
    <w:p w14:paraId="0CC989B5" w14:textId="77777777" w:rsidR="004A5527" w:rsidRDefault="004A5527">
      <w:pPr>
        <w:spacing w:line="254" w:lineRule="auto"/>
        <w:sectPr w:rsidR="004A5527" w:rsidSect="004F0784">
          <w:pgSz w:w="16840" w:h="11900" w:orient="landscape"/>
          <w:pgMar w:top="1100" w:right="2420" w:bottom="2000" w:left="960" w:header="0" w:footer="1815" w:gutter="0"/>
          <w:cols w:space="720"/>
        </w:sectPr>
      </w:pPr>
    </w:p>
    <w:p w14:paraId="2AB49935" w14:textId="77777777" w:rsidR="004A5527" w:rsidRDefault="004A5527">
      <w:pPr>
        <w:pStyle w:val="Textoindependiente"/>
        <w:rPr>
          <w:sz w:val="20"/>
        </w:rPr>
      </w:pPr>
    </w:p>
    <w:p w14:paraId="6D663F6C" w14:textId="77777777" w:rsidR="004A5527" w:rsidRDefault="004A5527">
      <w:pPr>
        <w:pStyle w:val="Textoindependiente"/>
        <w:spacing w:before="7"/>
        <w:rPr>
          <w:sz w:val="20"/>
        </w:rPr>
      </w:pPr>
    </w:p>
    <w:p w14:paraId="069C02C8" w14:textId="77777777" w:rsidR="004A5527" w:rsidRDefault="00000000">
      <w:pPr>
        <w:pStyle w:val="Ttulo4"/>
        <w:tabs>
          <w:tab w:val="left" w:pos="4975"/>
        </w:tabs>
        <w:ind w:left="607" w:right="0"/>
        <w:jc w:val="left"/>
      </w:pPr>
      <w:r>
        <w:rPr>
          <w:spacing w:val="6"/>
        </w:rPr>
        <w:t xml:space="preserve">Precios  </w:t>
      </w:r>
      <w:r>
        <w:rPr>
          <w:spacing w:val="3"/>
        </w:rPr>
        <w:t xml:space="preserve">de  </w:t>
      </w:r>
      <w:r>
        <w:rPr>
          <w:spacing w:val="4"/>
        </w:rPr>
        <w:t>los</w:t>
      </w:r>
      <w:r>
        <w:rPr>
          <w:spacing w:val="-20"/>
        </w:rPr>
        <w:t xml:space="preserve"> </w:t>
      </w:r>
      <w:r>
        <w:rPr>
          <w:spacing w:val="6"/>
        </w:rPr>
        <w:t>Servicios</w:t>
      </w:r>
      <w:r>
        <w:rPr>
          <w:spacing w:val="35"/>
        </w:rPr>
        <w:t xml:space="preserve"> </w:t>
      </w:r>
      <w:r>
        <w:rPr>
          <w:spacing w:val="5"/>
        </w:rPr>
        <w:t>2021</w:t>
      </w:r>
      <w:r>
        <w:rPr>
          <w:spacing w:val="5"/>
        </w:rPr>
        <w:tab/>
      </w:r>
      <w:r>
        <w:rPr>
          <w:spacing w:val="4"/>
        </w:rPr>
        <w:t xml:space="preserve">IV. </w:t>
      </w:r>
      <w:r>
        <w:rPr>
          <w:spacing w:val="7"/>
        </w:rPr>
        <w:t xml:space="preserve">Servicios Culturales </w:t>
      </w:r>
      <w:r>
        <w:t>y</w:t>
      </w:r>
      <w:r>
        <w:rPr>
          <w:spacing w:val="22"/>
        </w:rPr>
        <w:t xml:space="preserve"> </w:t>
      </w:r>
      <w:r>
        <w:rPr>
          <w:spacing w:val="7"/>
        </w:rPr>
        <w:t>Deportivos</w:t>
      </w:r>
    </w:p>
    <w:p w14:paraId="2A235F8A" w14:textId="77777777" w:rsidR="004A5527" w:rsidRDefault="004A5527">
      <w:pPr>
        <w:pStyle w:val="Textoindependiente"/>
        <w:rPr>
          <w:sz w:val="20"/>
        </w:rPr>
      </w:pPr>
    </w:p>
    <w:p w14:paraId="2A150368" w14:textId="77777777" w:rsidR="004A5527" w:rsidRDefault="004A5527">
      <w:pPr>
        <w:pStyle w:val="Textoindependiente"/>
        <w:rPr>
          <w:sz w:val="20"/>
        </w:rPr>
      </w:pPr>
    </w:p>
    <w:p w14:paraId="03307132" w14:textId="77777777" w:rsidR="004A5527" w:rsidRDefault="004A5527">
      <w:pPr>
        <w:pStyle w:val="Textoindependiente"/>
        <w:rPr>
          <w:sz w:val="20"/>
        </w:rPr>
      </w:pPr>
    </w:p>
    <w:p w14:paraId="7473386B" w14:textId="77777777" w:rsidR="004A5527" w:rsidRDefault="004A5527">
      <w:pPr>
        <w:pStyle w:val="Textoindependiente"/>
        <w:rPr>
          <w:sz w:val="20"/>
        </w:rPr>
      </w:pPr>
    </w:p>
    <w:p w14:paraId="034855FE" w14:textId="77777777" w:rsidR="004A5527" w:rsidRDefault="004A5527">
      <w:pPr>
        <w:pStyle w:val="Textoindependiente"/>
        <w:rPr>
          <w:sz w:val="20"/>
        </w:rPr>
      </w:pPr>
    </w:p>
    <w:p w14:paraId="091791B9" w14:textId="77777777" w:rsidR="004A5527" w:rsidRDefault="004A5527">
      <w:pPr>
        <w:pStyle w:val="Textoindependiente"/>
        <w:spacing w:before="9"/>
        <w:rPr>
          <w:sz w:val="16"/>
        </w:rPr>
      </w:pPr>
    </w:p>
    <w:p w14:paraId="683E0C45" w14:textId="77777777" w:rsidR="004A5527" w:rsidRDefault="004A5527">
      <w:pPr>
        <w:rPr>
          <w:sz w:val="16"/>
        </w:rPr>
        <w:sectPr w:rsidR="004A5527" w:rsidSect="004F0784">
          <w:footerReference w:type="default" r:id="rId138"/>
          <w:pgSz w:w="11900" w:h="16840"/>
          <w:pgMar w:top="1600" w:right="1680" w:bottom="800" w:left="1680" w:header="0" w:footer="610" w:gutter="0"/>
          <w:cols w:space="720"/>
        </w:sectPr>
      </w:pPr>
    </w:p>
    <w:p w14:paraId="2F69AE64" w14:textId="77777777" w:rsidR="004A5527" w:rsidRDefault="00000000">
      <w:pPr>
        <w:pStyle w:val="Prrafodelista"/>
        <w:numPr>
          <w:ilvl w:val="0"/>
          <w:numId w:val="4"/>
        </w:numPr>
        <w:tabs>
          <w:tab w:val="left" w:pos="754"/>
        </w:tabs>
        <w:spacing w:before="95"/>
        <w:ind w:left="753" w:hanging="204"/>
        <w:jc w:val="left"/>
        <w:rPr>
          <w:b/>
          <w:sz w:val="18"/>
        </w:rPr>
      </w:pPr>
      <w:r>
        <w:rPr>
          <w:b/>
          <w:sz w:val="18"/>
        </w:rPr>
        <w:t>Servicio de</w:t>
      </w:r>
      <w:r>
        <w:rPr>
          <w:b/>
          <w:spacing w:val="-5"/>
          <w:sz w:val="18"/>
        </w:rPr>
        <w:t xml:space="preserve"> </w:t>
      </w:r>
      <w:r>
        <w:rPr>
          <w:b/>
          <w:sz w:val="18"/>
        </w:rPr>
        <w:t>Iconografía.</w:t>
      </w:r>
    </w:p>
    <w:p w14:paraId="0453FC23" w14:textId="77777777" w:rsidR="004A5527" w:rsidRDefault="00000000">
      <w:pPr>
        <w:pStyle w:val="Ttulo5"/>
        <w:spacing w:before="175"/>
        <w:ind w:left="550"/>
      </w:pPr>
      <w:r>
        <w:rPr>
          <w:w w:val="105"/>
        </w:rPr>
        <w:t>Exposiciones.</w:t>
      </w:r>
    </w:p>
    <w:p w14:paraId="24FC7AF8" w14:textId="77777777" w:rsidR="004A5527" w:rsidRDefault="00000000">
      <w:pPr>
        <w:pStyle w:val="Textoindependiente"/>
        <w:spacing w:before="13"/>
        <w:ind w:left="550"/>
      </w:pPr>
      <w:r>
        <w:rPr>
          <w:w w:val="105"/>
        </w:rPr>
        <w:t>Precio</w:t>
      </w:r>
      <w:r>
        <w:rPr>
          <w:spacing w:val="-2"/>
          <w:w w:val="105"/>
        </w:rPr>
        <w:t xml:space="preserve"> </w:t>
      </w:r>
      <w:r>
        <w:rPr>
          <w:w w:val="105"/>
        </w:rPr>
        <w:t>general:</w:t>
      </w:r>
    </w:p>
    <w:p w14:paraId="0506550A" w14:textId="77777777" w:rsidR="004A5527" w:rsidRDefault="00000000">
      <w:pPr>
        <w:pStyle w:val="Textoindependiente"/>
        <w:spacing w:before="10"/>
        <w:ind w:left="586"/>
      </w:pPr>
      <w:r>
        <w:rPr>
          <w:w w:val="105"/>
        </w:rPr>
        <w:t>........................................................................4,90 €</w:t>
      </w:r>
    </w:p>
    <w:p w14:paraId="5EF9050C" w14:textId="77777777" w:rsidR="004A5527" w:rsidRDefault="00000000">
      <w:pPr>
        <w:pStyle w:val="Textoindependiente"/>
        <w:spacing w:before="8"/>
        <w:ind w:left="550"/>
      </w:pPr>
      <w:r>
        <w:rPr>
          <w:w w:val="105"/>
        </w:rPr>
        <w:t>Precio reducido (Universidades públicas):</w:t>
      </w:r>
    </w:p>
    <w:p w14:paraId="124381D7" w14:textId="77777777" w:rsidR="004A5527" w:rsidRDefault="00000000">
      <w:pPr>
        <w:pStyle w:val="Textoindependiente"/>
        <w:spacing w:before="9"/>
        <w:ind w:left="586"/>
      </w:pPr>
      <w:r>
        <w:rPr>
          <w:w w:val="105"/>
        </w:rPr>
        <w:t>........................................................................4,10 €</w:t>
      </w:r>
    </w:p>
    <w:p w14:paraId="42D8DED6" w14:textId="77777777" w:rsidR="004A5527" w:rsidRDefault="00000000">
      <w:pPr>
        <w:pStyle w:val="Textoindependiente"/>
        <w:spacing w:before="8" w:line="254" w:lineRule="auto"/>
        <w:ind w:left="550" w:right="162"/>
      </w:pPr>
      <w:r>
        <w:rPr>
          <w:w w:val="105"/>
        </w:rPr>
        <w:t>Precio reducido (Universidad de Las Palmas de Gran Canaria):</w:t>
      </w:r>
    </w:p>
    <w:p w14:paraId="14E98765" w14:textId="77777777" w:rsidR="004A5527" w:rsidRDefault="00000000">
      <w:pPr>
        <w:pStyle w:val="Textoindependiente"/>
        <w:spacing w:line="160" w:lineRule="exact"/>
        <w:ind w:left="586"/>
      </w:pPr>
      <w:r>
        <w:rPr>
          <w:w w:val="105"/>
        </w:rPr>
        <w:t>........................................................................3,35 €</w:t>
      </w:r>
    </w:p>
    <w:p w14:paraId="5DFBE463" w14:textId="77777777" w:rsidR="004A5527" w:rsidRDefault="004A5527">
      <w:pPr>
        <w:pStyle w:val="Textoindependiente"/>
        <w:spacing w:before="1"/>
        <w:rPr>
          <w:sz w:val="15"/>
        </w:rPr>
      </w:pPr>
    </w:p>
    <w:p w14:paraId="23759ABC" w14:textId="77777777" w:rsidR="004A5527" w:rsidRDefault="00000000">
      <w:pPr>
        <w:pStyle w:val="Ttulo5"/>
        <w:ind w:left="550"/>
      </w:pPr>
      <w:r>
        <w:rPr>
          <w:w w:val="105"/>
        </w:rPr>
        <w:t>Unidad diapositiva en color.</w:t>
      </w:r>
    </w:p>
    <w:p w14:paraId="71BDDFEE" w14:textId="77777777" w:rsidR="004A5527" w:rsidRDefault="00000000">
      <w:pPr>
        <w:pStyle w:val="Textoindependiente"/>
        <w:spacing w:before="14"/>
        <w:ind w:left="550"/>
      </w:pPr>
      <w:r>
        <w:rPr>
          <w:w w:val="105"/>
        </w:rPr>
        <w:t>Precio general:</w:t>
      </w:r>
    </w:p>
    <w:p w14:paraId="1C44B229" w14:textId="77777777" w:rsidR="004A5527" w:rsidRDefault="00000000">
      <w:pPr>
        <w:pStyle w:val="Textoindependiente"/>
        <w:spacing w:before="9"/>
        <w:ind w:left="586"/>
      </w:pPr>
      <w:r>
        <w:rPr>
          <w:w w:val="105"/>
        </w:rPr>
        <w:t>........................................................................1,50 €</w:t>
      </w:r>
    </w:p>
    <w:p w14:paraId="12739CC0" w14:textId="77777777" w:rsidR="004A5527" w:rsidRDefault="00000000">
      <w:pPr>
        <w:pStyle w:val="Textoindependiente"/>
        <w:spacing w:before="8"/>
        <w:ind w:left="550"/>
      </w:pPr>
      <w:r>
        <w:rPr>
          <w:w w:val="105"/>
        </w:rPr>
        <w:t>Precio reducido (Universidades públicas):</w:t>
      </w:r>
    </w:p>
    <w:p w14:paraId="78511AA8" w14:textId="77777777" w:rsidR="004A5527" w:rsidRDefault="00000000">
      <w:pPr>
        <w:pStyle w:val="Textoindependiente"/>
        <w:spacing w:before="8"/>
        <w:ind w:left="586"/>
      </w:pPr>
      <w:r>
        <w:rPr>
          <w:w w:val="105"/>
        </w:rPr>
        <w:t>........................................................................1,30 €</w:t>
      </w:r>
    </w:p>
    <w:p w14:paraId="5A78A5FA" w14:textId="77777777" w:rsidR="004A5527" w:rsidRDefault="00000000">
      <w:pPr>
        <w:pStyle w:val="Textoindependiente"/>
        <w:spacing w:before="11" w:line="252" w:lineRule="auto"/>
        <w:ind w:left="550" w:right="162"/>
      </w:pPr>
      <w:r>
        <w:rPr>
          <w:w w:val="105"/>
        </w:rPr>
        <w:t>Precio reducido (Universidad de Las Palmas de Gran Canaria):</w:t>
      </w:r>
    </w:p>
    <w:p w14:paraId="618446E7" w14:textId="77777777" w:rsidR="004A5527" w:rsidRDefault="00000000">
      <w:pPr>
        <w:pStyle w:val="Textoindependiente"/>
        <w:ind w:left="586"/>
      </w:pPr>
      <w:r>
        <w:rPr>
          <w:w w:val="105"/>
        </w:rPr>
        <w:t>........................................................................1,00 €</w:t>
      </w:r>
    </w:p>
    <w:p w14:paraId="2AA0F904" w14:textId="77777777" w:rsidR="004A5527" w:rsidRDefault="004A5527">
      <w:pPr>
        <w:pStyle w:val="Textoindependiente"/>
        <w:spacing w:before="8"/>
      </w:pPr>
    </w:p>
    <w:p w14:paraId="7C7DD3E9" w14:textId="77777777" w:rsidR="004A5527" w:rsidRDefault="00000000">
      <w:pPr>
        <w:pStyle w:val="Ttulo2"/>
        <w:numPr>
          <w:ilvl w:val="0"/>
          <w:numId w:val="4"/>
        </w:numPr>
        <w:tabs>
          <w:tab w:val="left" w:pos="752"/>
        </w:tabs>
        <w:ind w:left="751" w:hanging="202"/>
        <w:jc w:val="left"/>
      </w:pPr>
      <w:r>
        <w:t>Gestión</w:t>
      </w:r>
      <w:r>
        <w:rPr>
          <w:spacing w:val="1"/>
        </w:rPr>
        <w:t xml:space="preserve"> </w:t>
      </w:r>
      <w:r>
        <w:t>Académica</w:t>
      </w:r>
    </w:p>
    <w:p w14:paraId="02377A19" w14:textId="77777777" w:rsidR="004A5527" w:rsidRDefault="00000000">
      <w:pPr>
        <w:pStyle w:val="Ttulo5"/>
        <w:spacing w:before="175"/>
        <w:ind w:left="550"/>
      </w:pPr>
      <w:r>
        <w:rPr>
          <w:w w:val="105"/>
        </w:rPr>
        <w:t>Dossier de documentación de la matrícula:</w:t>
      </w:r>
    </w:p>
    <w:p w14:paraId="2553CCA7" w14:textId="77777777" w:rsidR="004A5527" w:rsidRDefault="00000000">
      <w:pPr>
        <w:pStyle w:val="Textoindependiente"/>
        <w:spacing w:before="13"/>
        <w:ind w:left="586"/>
      </w:pPr>
      <w:r>
        <w:rPr>
          <w:w w:val="105"/>
        </w:rPr>
        <w:t>........................................................................3,00 €</w:t>
      </w:r>
    </w:p>
    <w:p w14:paraId="1ADEE5A9" w14:textId="77777777" w:rsidR="004A5527" w:rsidRDefault="004A5527">
      <w:pPr>
        <w:pStyle w:val="Textoindependiente"/>
        <w:spacing w:before="2"/>
        <w:rPr>
          <w:sz w:val="15"/>
        </w:rPr>
      </w:pPr>
    </w:p>
    <w:p w14:paraId="741D3758" w14:textId="77777777" w:rsidR="004A5527" w:rsidRDefault="00000000">
      <w:pPr>
        <w:pStyle w:val="Ttulo5"/>
        <w:spacing w:before="1" w:line="252" w:lineRule="auto"/>
        <w:ind w:left="550" w:right="162"/>
      </w:pPr>
      <w:r>
        <w:rPr>
          <w:w w:val="105"/>
        </w:rPr>
        <w:t>Expedición de títulos oficiales de la ULPGC en formato digital (e-título):</w:t>
      </w:r>
    </w:p>
    <w:p w14:paraId="1FE11897" w14:textId="77777777" w:rsidR="004A5527" w:rsidRDefault="00000000">
      <w:pPr>
        <w:pStyle w:val="Textoindependiente"/>
        <w:spacing w:before="4"/>
        <w:ind w:left="586"/>
      </w:pPr>
      <w:r>
        <w:rPr>
          <w:w w:val="105"/>
        </w:rPr>
        <w:t>................................................................... 26,24 €4</w:t>
      </w:r>
    </w:p>
    <w:p w14:paraId="197928CE" w14:textId="77777777" w:rsidR="004A5527" w:rsidRDefault="004A5527">
      <w:pPr>
        <w:pStyle w:val="Textoindependiente"/>
        <w:spacing w:before="3"/>
        <w:rPr>
          <w:sz w:val="15"/>
        </w:rPr>
      </w:pPr>
    </w:p>
    <w:p w14:paraId="581F3968" w14:textId="77777777" w:rsidR="004A5527" w:rsidRDefault="00000000">
      <w:pPr>
        <w:pStyle w:val="Ttulo5"/>
        <w:spacing w:line="252" w:lineRule="auto"/>
        <w:ind w:left="550" w:right="343"/>
      </w:pPr>
      <w:r>
        <w:rPr>
          <w:w w:val="105"/>
        </w:rPr>
        <w:t>Expedición de títulos propios de postgrado. Experto:</w:t>
      </w:r>
    </w:p>
    <w:p w14:paraId="40EA2B10" w14:textId="77777777" w:rsidR="004A5527" w:rsidRDefault="00000000">
      <w:pPr>
        <w:pStyle w:val="Textoindependiente"/>
        <w:spacing w:before="5"/>
        <w:ind w:left="586"/>
      </w:pPr>
      <w:r>
        <w:rPr>
          <w:w w:val="105"/>
        </w:rPr>
        <w:t>....................................................................100,00 €</w:t>
      </w:r>
    </w:p>
    <w:p w14:paraId="7282EE4F" w14:textId="77777777" w:rsidR="004A5527" w:rsidRDefault="004A5527">
      <w:pPr>
        <w:pStyle w:val="Textoindependiente"/>
        <w:spacing w:before="3"/>
        <w:rPr>
          <w:sz w:val="15"/>
        </w:rPr>
      </w:pPr>
    </w:p>
    <w:p w14:paraId="23FD4350" w14:textId="77777777" w:rsidR="004A5527" w:rsidRDefault="00000000">
      <w:pPr>
        <w:pStyle w:val="Ttulo5"/>
        <w:ind w:left="550"/>
      </w:pPr>
      <w:r>
        <w:rPr>
          <w:w w:val="105"/>
        </w:rPr>
        <w:t>Master:</w:t>
      </w:r>
    </w:p>
    <w:p w14:paraId="460C1C38" w14:textId="77777777" w:rsidR="004A5527" w:rsidRDefault="00000000">
      <w:pPr>
        <w:pStyle w:val="Textoindependiente"/>
        <w:spacing w:before="12"/>
        <w:ind w:left="585"/>
      </w:pPr>
      <w:r>
        <w:rPr>
          <w:w w:val="105"/>
        </w:rPr>
        <w:t>......................................................................80,00 €</w:t>
      </w:r>
    </w:p>
    <w:p w14:paraId="59A3671C" w14:textId="77777777" w:rsidR="004A5527" w:rsidRDefault="004A5527">
      <w:pPr>
        <w:pStyle w:val="Textoindependiente"/>
        <w:spacing w:before="3"/>
        <w:rPr>
          <w:sz w:val="15"/>
        </w:rPr>
      </w:pPr>
    </w:p>
    <w:p w14:paraId="6CB7840C" w14:textId="77777777" w:rsidR="004A5527" w:rsidRDefault="00000000">
      <w:pPr>
        <w:pStyle w:val="Ttulo5"/>
        <w:ind w:left="550"/>
      </w:pPr>
      <w:r>
        <w:rPr>
          <w:w w:val="105"/>
        </w:rPr>
        <w:t>Tasas de doctorado europeo:</w:t>
      </w:r>
    </w:p>
    <w:p w14:paraId="5751A942" w14:textId="77777777" w:rsidR="004A5527" w:rsidRDefault="00000000">
      <w:pPr>
        <w:pStyle w:val="Textoindependiente"/>
        <w:spacing w:before="12"/>
        <w:ind w:left="585"/>
      </w:pPr>
      <w:r>
        <w:rPr>
          <w:w w:val="105"/>
        </w:rPr>
        <w:t>......................................................................31,00 €</w:t>
      </w:r>
    </w:p>
    <w:p w14:paraId="72D72E34" w14:textId="77777777" w:rsidR="004A5527" w:rsidRDefault="004A5527">
      <w:pPr>
        <w:pStyle w:val="Textoindependiente"/>
        <w:spacing w:before="7"/>
      </w:pPr>
    </w:p>
    <w:p w14:paraId="441469F1" w14:textId="77777777" w:rsidR="004A5527" w:rsidRDefault="00000000">
      <w:pPr>
        <w:pStyle w:val="Ttulo2"/>
        <w:numPr>
          <w:ilvl w:val="0"/>
          <w:numId w:val="4"/>
        </w:numPr>
        <w:tabs>
          <w:tab w:val="left" w:pos="754"/>
        </w:tabs>
        <w:ind w:left="753" w:hanging="204"/>
        <w:jc w:val="left"/>
        <w:rPr>
          <w:sz w:val="11"/>
        </w:rPr>
      </w:pPr>
      <w:r>
        <w:t>Concursos y</w:t>
      </w:r>
      <w:r>
        <w:rPr>
          <w:spacing w:val="-6"/>
        </w:rPr>
        <w:t xml:space="preserve"> </w:t>
      </w:r>
      <w:r>
        <w:t>Oposiciones</w:t>
      </w:r>
      <w:r>
        <w:rPr>
          <w:position w:val="6"/>
          <w:sz w:val="11"/>
        </w:rPr>
        <w:t>5</w:t>
      </w:r>
    </w:p>
    <w:p w14:paraId="5E310F80" w14:textId="77777777" w:rsidR="004A5527" w:rsidRDefault="00000000">
      <w:pPr>
        <w:pStyle w:val="Ttulo5"/>
        <w:spacing w:before="177" w:line="252" w:lineRule="auto"/>
        <w:ind w:left="550"/>
      </w:pPr>
      <w:r>
        <w:rPr>
          <w:w w:val="105"/>
        </w:rPr>
        <w:t>Derechos a exámenes en oposiciones del Personal de Administración y Servicios</w:t>
      </w:r>
    </w:p>
    <w:p w14:paraId="1B2C903F" w14:textId="77777777" w:rsidR="004A5527" w:rsidRDefault="004A5527">
      <w:pPr>
        <w:pStyle w:val="Textoindependiente"/>
        <w:spacing w:before="3"/>
        <w:rPr>
          <w:b/>
          <w:sz w:val="15"/>
        </w:rPr>
      </w:pPr>
    </w:p>
    <w:p w14:paraId="17A68633" w14:textId="77777777" w:rsidR="004A5527" w:rsidRDefault="00000000">
      <w:pPr>
        <w:pStyle w:val="Textoindependiente"/>
        <w:spacing w:line="252" w:lineRule="auto"/>
        <w:ind w:left="550"/>
      </w:pPr>
      <w:r>
        <w:rPr>
          <w:w w:val="105"/>
        </w:rPr>
        <w:t>Personal funcionario (escala técnica y escala de facultativos de archivos, bibliotecas y museos).</w:t>
      </w:r>
    </w:p>
    <w:p w14:paraId="6A7706AD" w14:textId="77777777" w:rsidR="004A5527" w:rsidRDefault="004A5527">
      <w:pPr>
        <w:pStyle w:val="Textoindependiente"/>
        <w:spacing w:before="8"/>
        <w:rPr>
          <w:sz w:val="21"/>
        </w:rPr>
      </w:pPr>
    </w:p>
    <w:p w14:paraId="734804DE" w14:textId="77777777" w:rsidR="004A5527" w:rsidRDefault="00000000">
      <w:pPr>
        <w:pStyle w:val="Textoindependiente"/>
        <w:spacing w:line="254" w:lineRule="auto"/>
        <w:ind w:left="550" w:hanging="1"/>
        <w:jc w:val="both"/>
      </w:pPr>
      <w:r>
        <w:rPr>
          <w:w w:val="105"/>
          <w:position w:val="5"/>
          <w:sz w:val="10"/>
        </w:rPr>
        <w:t xml:space="preserve">4 </w:t>
      </w:r>
      <w:r>
        <w:rPr>
          <w:w w:val="105"/>
        </w:rPr>
        <w:t>Esta cuantía varía cada curso y se fija en el mismo precio que el recogido en el decreto de precios públicos a satisfacer por la prestación de servicios académicos de carácter universitario por las universidades públicas de la Comunidad Autónoma de Canarias para la expedición de certificados académicos.</w:t>
      </w:r>
    </w:p>
    <w:p w14:paraId="2CEFB9AD" w14:textId="77777777" w:rsidR="004A5527" w:rsidRDefault="00000000">
      <w:pPr>
        <w:pStyle w:val="Textoindependiente"/>
        <w:spacing w:before="106"/>
        <w:ind w:left="537"/>
      </w:pPr>
      <w:r>
        <w:br w:type="column"/>
      </w:r>
      <w:r>
        <w:rPr>
          <w:w w:val="105"/>
        </w:rPr>
        <w:t>Personal laboral (grupo 1):</w:t>
      </w:r>
    </w:p>
    <w:p w14:paraId="03B2F399" w14:textId="77777777" w:rsidR="004A5527" w:rsidRDefault="00000000">
      <w:pPr>
        <w:pStyle w:val="Textoindependiente"/>
        <w:spacing w:before="8"/>
        <w:ind w:left="572"/>
      </w:pPr>
      <w:r>
        <w:rPr>
          <w:w w:val="105"/>
        </w:rPr>
        <w:t>......................................................................47,00 €</w:t>
      </w:r>
    </w:p>
    <w:p w14:paraId="0337EE95" w14:textId="77777777" w:rsidR="004A5527" w:rsidRDefault="004A5527">
      <w:pPr>
        <w:pStyle w:val="Textoindependiente"/>
        <w:spacing w:before="5"/>
        <w:rPr>
          <w:sz w:val="15"/>
        </w:rPr>
      </w:pPr>
    </w:p>
    <w:p w14:paraId="13C86DDF" w14:textId="77777777" w:rsidR="004A5527" w:rsidRDefault="00000000">
      <w:pPr>
        <w:pStyle w:val="Textoindependiente"/>
        <w:spacing w:line="254" w:lineRule="auto"/>
        <w:ind w:left="536" w:right="779"/>
        <w:jc w:val="both"/>
      </w:pPr>
      <w:r>
        <w:rPr>
          <w:w w:val="105"/>
        </w:rPr>
        <w:t>Personal funcionario (escala de gestión y escala de</w:t>
      </w:r>
      <w:r>
        <w:rPr>
          <w:spacing w:val="-4"/>
          <w:w w:val="105"/>
        </w:rPr>
        <w:t xml:space="preserve"> </w:t>
      </w:r>
      <w:r>
        <w:rPr>
          <w:w w:val="105"/>
        </w:rPr>
        <w:t>ayudantes</w:t>
      </w:r>
      <w:r>
        <w:rPr>
          <w:spacing w:val="-6"/>
          <w:w w:val="105"/>
        </w:rPr>
        <w:t xml:space="preserve"> </w:t>
      </w:r>
      <w:r>
        <w:rPr>
          <w:w w:val="105"/>
        </w:rPr>
        <w:t>de</w:t>
      </w:r>
      <w:r>
        <w:rPr>
          <w:spacing w:val="-6"/>
          <w:w w:val="105"/>
        </w:rPr>
        <w:t xml:space="preserve"> </w:t>
      </w:r>
      <w:r>
        <w:rPr>
          <w:w w:val="105"/>
        </w:rPr>
        <w:t>archivos,</w:t>
      </w:r>
      <w:r>
        <w:rPr>
          <w:spacing w:val="-6"/>
          <w:w w:val="105"/>
        </w:rPr>
        <w:t xml:space="preserve"> </w:t>
      </w:r>
      <w:r>
        <w:rPr>
          <w:w w:val="105"/>
        </w:rPr>
        <w:t>bibliotecas</w:t>
      </w:r>
      <w:r>
        <w:rPr>
          <w:spacing w:val="-6"/>
          <w:w w:val="105"/>
        </w:rPr>
        <w:t xml:space="preserve"> </w:t>
      </w:r>
      <w:r>
        <w:rPr>
          <w:w w:val="105"/>
        </w:rPr>
        <w:t>y</w:t>
      </w:r>
      <w:r>
        <w:rPr>
          <w:spacing w:val="-6"/>
          <w:w w:val="105"/>
        </w:rPr>
        <w:t xml:space="preserve"> </w:t>
      </w:r>
      <w:r>
        <w:rPr>
          <w:w w:val="105"/>
        </w:rPr>
        <w:t>museos). Personal laboral (grupo</w:t>
      </w:r>
      <w:r>
        <w:rPr>
          <w:spacing w:val="1"/>
          <w:w w:val="105"/>
        </w:rPr>
        <w:t xml:space="preserve"> </w:t>
      </w:r>
      <w:r>
        <w:rPr>
          <w:w w:val="105"/>
        </w:rPr>
        <w:t>2):</w:t>
      </w:r>
    </w:p>
    <w:p w14:paraId="0B2BD025" w14:textId="77777777" w:rsidR="004A5527" w:rsidRDefault="00000000">
      <w:pPr>
        <w:pStyle w:val="Textoindependiente"/>
        <w:spacing w:line="159" w:lineRule="exact"/>
        <w:ind w:left="572"/>
        <w:jc w:val="both"/>
      </w:pPr>
      <w:r>
        <w:rPr>
          <w:w w:val="105"/>
        </w:rPr>
        <w:t>......................................................................40,00 €</w:t>
      </w:r>
    </w:p>
    <w:p w14:paraId="2ADCD48A" w14:textId="77777777" w:rsidR="004A5527" w:rsidRDefault="004A5527">
      <w:pPr>
        <w:pStyle w:val="Textoindependiente"/>
        <w:spacing w:before="5"/>
        <w:rPr>
          <w:sz w:val="15"/>
        </w:rPr>
      </w:pPr>
    </w:p>
    <w:p w14:paraId="74D27557" w14:textId="77777777" w:rsidR="004A5527" w:rsidRDefault="00000000">
      <w:pPr>
        <w:pStyle w:val="Textoindependiente"/>
        <w:spacing w:line="254" w:lineRule="auto"/>
        <w:ind w:left="536" w:right="625"/>
      </w:pPr>
      <w:r>
        <w:rPr>
          <w:w w:val="105"/>
        </w:rPr>
        <w:t>Personal funcionario (escala administrativa). Personal laboral (grupo 3):</w:t>
      </w:r>
    </w:p>
    <w:p w14:paraId="48EC882F" w14:textId="77777777" w:rsidR="004A5527" w:rsidRDefault="00000000">
      <w:pPr>
        <w:pStyle w:val="Textoindependiente"/>
        <w:spacing w:line="160" w:lineRule="exact"/>
        <w:ind w:left="572"/>
      </w:pPr>
      <w:r>
        <w:rPr>
          <w:w w:val="105"/>
        </w:rPr>
        <w:t>......................................................................34,00 €</w:t>
      </w:r>
    </w:p>
    <w:p w14:paraId="35315D66" w14:textId="77777777" w:rsidR="004A5527" w:rsidRDefault="004A5527">
      <w:pPr>
        <w:pStyle w:val="Textoindependiente"/>
        <w:spacing w:before="5"/>
        <w:rPr>
          <w:sz w:val="15"/>
        </w:rPr>
      </w:pPr>
    </w:p>
    <w:p w14:paraId="41D8E23A" w14:textId="77777777" w:rsidR="004A5527" w:rsidRDefault="00000000">
      <w:pPr>
        <w:pStyle w:val="Textoindependiente"/>
        <w:spacing w:before="1" w:line="254" w:lineRule="auto"/>
        <w:ind w:left="536" w:right="625"/>
      </w:pPr>
      <w:r>
        <w:rPr>
          <w:w w:val="105"/>
        </w:rPr>
        <w:t>Personal funcionario (escala auxiliar). Personal laboral (grupo 4):</w:t>
      </w:r>
    </w:p>
    <w:p w14:paraId="386BB28C" w14:textId="77777777" w:rsidR="004A5527" w:rsidRDefault="00000000">
      <w:pPr>
        <w:pStyle w:val="Textoindependiente"/>
        <w:spacing w:line="160" w:lineRule="exact"/>
        <w:ind w:left="572"/>
      </w:pPr>
      <w:r>
        <w:rPr>
          <w:w w:val="105"/>
        </w:rPr>
        <w:t>......................................................................26,00 €</w:t>
      </w:r>
    </w:p>
    <w:p w14:paraId="16AD78C8" w14:textId="77777777" w:rsidR="004A5527" w:rsidRDefault="004A5527">
      <w:pPr>
        <w:pStyle w:val="Textoindependiente"/>
        <w:spacing w:before="5"/>
        <w:rPr>
          <w:sz w:val="15"/>
        </w:rPr>
      </w:pPr>
    </w:p>
    <w:p w14:paraId="17FF54EB" w14:textId="77777777" w:rsidR="004A5527" w:rsidRDefault="00000000">
      <w:pPr>
        <w:pStyle w:val="Textoindependiente"/>
        <w:ind w:left="536"/>
      </w:pPr>
      <w:r>
        <w:rPr>
          <w:w w:val="105"/>
        </w:rPr>
        <w:t>Personal laboral (grupo 5):</w:t>
      </w:r>
    </w:p>
    <w:p w14:paraId="3969810E" w14:textId="77777777" w:rsidR="004A5527" w:rsidRDefault="00000000">
      <w:pPr>
        <w:pStyle w:val="Textoindependiente"/>
        <w:spacing w:before="10"/>
        <w:ind w:left="571"/>
      </w:pPr>
      <w:r>
        <w:rPr>
          <w:w w:val="105"/>
        </w:rPr>
        <w:t>......................................................................15,00 €</w:t>
      </w:r>
    </w:p>
    <w:p w14:paraId="1F88CD14" w14:textId="77777777" w:rsidR="004A5527" w:rsidRDefault="004A5527">
      <w:pPr>
        <w:pStyle w:val="Textoindependiente"/>
        <w:spacing w:before="6"/>
      </w:pPr>
    </w:p>
    <w:p w14:paraId="5E304DAF" w14:textId="77777777" w:rsidR="004A5527" w:rsidRDefault="00000000">
      <w:pPr>
        <w:pStyle w:val="Ttulo2"/>
        <w:ind w:left="537" w:right="907"/>
      </w:pPr>
      <w:r>
        <w:t>Derechos a concursos del Personal Docente e Investigador</w:t>
      </w:r>
    </w:p>
    <w:p w14:paraId="7E210F1B" w14:textId="77777777" w:rsidR="004A5527" w:rsidRDefault="004A5527">
      <w:pPr>
        <w:pStyle w:val="Textoindependiente"/>
        <w:spacing w:before="8"/>
        <w:rPr>
          <w:b/>
          <w:sz w:val="15"/>
        </w:rPr>
      </w:pPr>
    </w:p>
    <w:p w14:paraId="554D8B86" w14:textId="77777777" w:rsidR="004A5527" w:rsidRDefault="00000000">
      <w:pPr>
        <w:pStyle w:val="Textoindependiente"/>
        <w:spacing w:line="252" w:lineRule="auto"/>
        <w:ind w:left="537" w:right="625"/>
      </w:pPr>
      <w:r>
        <w:rPr>
          <w:w w:val="105"/>
        </w:rPr>
        <w:t>Formación de expediente y derecho de examen para acceso a plazas de cuerpo docente:</w:t>
      </w:r>
    </w:p>
    <w:p w14:paraId="1AEE7251" w14:textId="77777777" w:rsidR="004A5527" w:rsidRDefault="00000000">
      <w:pPr>
        <w:pStyle w:val="Textoindependiente"/>
        <w:spacing w:before="2"/>
        <w:ind w:left="572"/>
      </w:pPr>
      <w:r>
        <w:rPr>
          <w:w w:val="105"/>
        </w:rPr>
        <w:t>......................................................................45,00 €</w:t>
      </w:r>
    </w:p>
    <w:p w14:paraId="48A450B6" w14:textId="77777777" w:rsidR="004A5527" w:rsidRDefault="004A5527">
      <w:pPr>
        <w:pStyle w:val="Textoindependiente"/>
        <w:spacing w:before="5"/>
        <w:rPr>
          <w:sz w:val="15"/>
        </w:rPr>
      </w:pPr>
    </w:p>
    <w:p w14:paraId="62B9344D" w14:textId="77777777" w:rsidR="004A5527" w:rsidRDefault="00000000">
      <w:pPr>
        <w:pStyle w:val="Textoindependiente"/>
        <w:spacing w:before="1" w:line="252" w:lineRule="auto"/>
        <w:ind w:left="536" w:right="625"/>
      </w:pPr>
      <w:r>
        <w:rPr>
          <w:w w:val="105"/>
        </w:rPr>
        <w:t>Tasa de formación de expediente para acceso a plazas de docentes contratados:</w:t>
      </w:r>
    </w:p>
    <w:p w14:paraId="7618542C" w14:textId="77777777" w:rsidR="004A5527" w:rsidRDefault="00000000">
      <w:pPr>
        <w:pStyle w:val="Textoindependiente"/>
        <w:spacing w:before="2"/>
        <w:ind w:left="572"/>
      </w:pPr>
      <w:r>
        <w:rPr>
          <w:w w:val="105"/>
        </w:rPr>
        <w:t>......................................................................20,00 €</w:t>
      </w:r>
    </w:p>
    <w:p w14:paraId="1E6212E6" w14:textId="77777777" w:rsidR="004A5527" w:rsidRDefault="004A5527">
      <w:pPr>
        <w:pStyle w:val="Textoindependiente"/>
        <w:spacing w:before="6"/>
      </w:pPr>
    </w:p>
    <w:p w14:paraId="337BBF39" w14:textId="77777777" w:rsidR="004A5527" w:rsidRDefault="00000000">
      <w:pPr>
        <w:pStyle w:val="Ttulo2"/>
        <w:numPr>
          <w:ilvl w:val="0"/>
          <w:numId w:val="4"/>
        </w:numPr>
        <w:tabs>
          <w:tab w:val="left" w:pos="740"/>
        </w:tabs>
        <w:spacing w:before="1"/>
        <w:ind w:left="537" w:right="897" w:firstLine="0"/>
        <w:jc w:val="left"/>
      </w:pPr>
      <w:r>
        <w:t>Uso de espacios en instalaciones universitarias*</w:t>
      </w:r>
    </w:p>
    <w:p w14:paraId="2D63B3FE" w14:textId="77777777" w:rsidR="004A5527" w:rsidRDefault="00000000">
      <w:pPr>
        <w:pStyle w:val="Ttulo5"/>
        <w:spacing w:before="176" w:line="506" w:lineRule="auto"/>
        <w:ind w:left="537" w:right="2701"/>
      </w:pPr>
      <w:r>
        <w:rPr>
          <w:w w:val="105"/>
        </w:rPr>
        <w:t>Sede Institucional Paraninfo.</w:t>
      </w:r>
    </w:p>
    <w:p w14:paraId="64FCD949" w14:textId="77777777" w:rsidR="004A5527" w:rsidRDefault="00000000">
      <w:pPr>
        <w:pStyle w:val="Textoindependiente"/>
        <w:spacing w:before="4"/>
        <w:ind w:left="537"/>
      </w:pPr>
      <w:r>
        <w:rPr>
          <w:w w:val="105"/>
        </w:rPr>
        <w:t>Precio general para jornada completa:</w:t>
      </w:r>
    </w:p>
    <w:p w14:paraId="5328A055" w14:textId="77777777" w:rsidR="004A5527" w:rsidRDefault="00000000">
      <w:pPr>
        <w:pStyle w:val="Textoindependiente"/>
        <w:spacing w:before="8"/>
        <w:ind w:left="572"/>
      </w:pPr>
      <w:r>
        <w:rPr>
          <w:w w:val="105"/>
        </w:rPr>
        <w:t>.................................................................1.750,00 €</w:t>
      </w:r>
    </w:p>
    <w:p w14:paraId="589BBC69" w14:textId="77777777" w:rsidR="004A5527" w:rsidRDefault="00000000">
      <w:pPr>
        <w:pStyle w:val="Textoindependiente"/>
        <w:spacing w:before="10"/>
        <w:ind w:left="536"/>
      </w:pPr>
      <w:r>
        <w:rPr>
          <w:w w:val="105"/>
        </w:rPr>
        <w:t>Precio general para media jornada:</w:t>
      </w:r>
    </w:p>
    <w:p w14:paraId="6997F8AF" w14:textId="77777777" w:rsidR="004A5527" w:rsidRDefault="00000000">
      <w:pPr>
        <w:pStyle w:val="Textoindependiente"/>
        <w:spacing w:before="9"/>
        <w:ind w:left="572"/>
      </w:pPr>
      <w:r>
        <w:rPr>
          <w:w w:val="105"/>
        </w:rPr>
        <w:t>.................................................................1.000,00 €</w:t>
      </w:r>
    </w:p>
    <w:p w14:paraId="062C4B09" w14:textId="77777777" w:rsidR="004A5527" w:rsidRDefault="00000000">
      <w:pPr>
        <w:pStyle w:val="Textoindependiente"/>
        <w:spacing w:before="8" w:line="252" w:lineRule="auto"/>
        <w:ind w:left="536" w:right="625"/>
      </w:pPr>
      <w:r>
        <w:rPr>
          <w:w w:val="105"/>
        </w:rPr>
        <w:t>Precio reducido para jornada completa (unidades de gasto internas):</w:t>
      </w:r>
    </w:p>
    <w:p w14:paraId="6C475C9A" w14:textId="77777777" w:rsidR="004A5527" w:rsidRDefault="00000000">
      <w:pPr>
        <w:pStyle w:val="Textoindependiente"/>
        <w:spacing w:before="3"/>
        <w:ind w:left="572"/>
      </w:pPr>
      <w:r>
        <w:rPr>
          <w:w w:val="105"/>
        </w:rPr>
        <w:t>....................................................................250,00 €</w:t>
      </w:r>
    </w:p>
    <w:p w14:paraId="08B872F7" w14:textId="77777777" w:rsidR="004A5527" w:rsidRDefault="004A5527">
      <w:pPr>
        <w:pStyle w:val="Textoindependiente"/>
        <w:rPr>
          <w:sz w:val="16"/>
        </w:rPr>
      </w:pPr>
    </w:p>
    <w:p w14:paraId="271F1A51" w14:textId="77777777" w:rsidR="004A5527" w:rsidRDefault="004A5527">
      <w:pPr>
        <w:pStyle w:val="Textoindependiente"/>
        <w:rPr>
          <w:sz w:val="16"/>
        </w:rPr>
      </w:pPr>
    </w:p>
    <w:p w14:paraId="6F414BD2" w14:textId="77777777" w:rsidR="004A5527" w:rsidRDefault="004A5527">
      <w:pPr>
        <w:pStyle w:val="Textoindependiente"/>
        <w:spacing w:before="6"/>
        <w:rPr>
          <w:sz w:val="16"/>
        </w:rPr>
      </w:pPr>
    </w:p>
    <w:p w14:paraId="3706B28C" w14:textId="77777777" w:rsidR="004A5527" w:rsidRDefault="00000000">
      <w:pPr>
        <w:pStyle w:val="Textoindependiente"/>
        <w:spacing w:before="1" w:line="256" w:lineRule="auto"/>
        <w:ind w:left="537" w:right="546"/>
        <w:jc w:val="both"/>
      </w:pPr>
      <w:r>
        <w:rPr>
          <w:rFonts w:ascii="Times New Roman" w:hAnsi="Times New Roman"/>
          <w:w w:val="105"/>
          <w:position w:val="6"/>
          <w:sz w:val="10"/>
        </w:rPr>
        <w:t>5</w:t>
      </w:r>
      <w:r>
        <w:rPr>
          <w:rFonts w:ascii="Times New Roman" w:hAnsi="Times New Roman"/>
          <w:spacing w:val="6"/>
          <w:w w:val="105"/>
          <w:position w:val="6"/>
          <w:sz w:val="10"/>
        </w:rPr>
        <w:t xml:space="preserve"> </w:t>
      </w:r>
      <w:r>
        <w:rPr>
          <w:w w:val="105"/>
        </w:rPr>
        <w:t>Las</w:t>
      </w:r>
      <w:r>
        <w:rPr>
          <w:spacing w:val="-10"/>
          <w:w w:val="105"/>
        </w:rPr>
        <w:t xml:space="preserve"> </w:t>
      </w:r>
      <w:r>
        <w:rPr>
          <w:w w:val="105"/>
        </w:rPr>
        <w:t>personas</w:t>
      </w:r>
      <w:r>
        <w:rPr>
          <w:spacing w:val="-7"/>
          <w:w w:val="105"/>
        </w:rPr>
        <w:t xml:space="preserve"> </w:t>
      </w:r>
      <w:r>
        <w:rPr>
          <w:w w:val="105"/>
        </w:rPr>
        <w:t>que</w:t>
      </w:r>
      <w:r>
        <w:rPr>
          <w:spacing w:val="-8"/>
          <w:w w:val="105"/>
        </w:rPr>
        <w:t xml:space="preserve"> </w:t>
      </w:r>
      <w:r>
        <w:rPr>
          <w:w w:val="105"/>
        </w:rPr>
        <w:t>acrediten</w:t>
      </w:r>
      <w:r>
        <w:rPr>
          <w:spacing w:val="-9"/>
          <w:w w:val="105"/>
        </w:rPr>
        <w:t xml:space="preserve"> </w:t>
      </w:r>
      <w:r>
        <w:rPr>
          <w:w w:val="105"/>
        </w:rPr>
        <w:t>ser</w:t>
      </w:r>
      <w:r>
        <w:rPr>
          <w:spacing w:val="-9"/>
          <w:w w:val="105"/>
        </w:rPr>
        <w:t xml:space="preserve"> </w:t>
      </w:r>
      <w:r>
        <w:rPr>
          <w:w w:val="105"/>
        </w:rPr>
        <w:t>víctima</w:t>
      </w:r>
      <w:r>
        <w:rPr>
          <w:spacing w:val="-8"/>
          <w:w w:val="105"/>
        </w:rPr>
        <w:t xml:space="preserve"> </w:t>
      </w:r>
      <w:r>
        <w:rPr>
          <w:w w:val="105"/>
        </w:rPr>
        <w:t>de</w:t>
      </w:r>
      <w:r>
        <w:rPr>
          <w:spacing w:val="-7"/>
          <w:w w:val="105"/>
        </w:rPr>
        <w:t xml:space="preserve"> </w:t>
      </w:r>
      <w:r>
        <w:rPr>
          <w:w w:val="105"/>
        </w:rPr>
        <w:t>violencia de género en los términos definidos en el artículo 1 de la Ley Orgánica 1/2004, de 28 de diciembre, de Medidas</w:t>
      </w:r>
      <w:r>
        <w:rPr>
          <w:spacing w:val="-8"/>
          <w:w w:val="105"/>
        </w:rPr>
        <w:t xml:space="preserve"> </w:t>
      </w:r>
      <w:r>
        <w:rPr>
          <w:w w:val="105"/>
        </w:rPr>
        <w:t>de</w:t>
      </w:r>
      <w:r>
        <w:rPr>
          <w:spacing w:val="-10"/>
          <w:w w:val="105"/>
        </w:rPr>
        <w:t xml:space="preserve"> </w:t>
      </w:r>
      <w:r>
        <w:rPr>
          <w:w w:val="105"/>
        </w:rPr>
        <w:t>Protección</w:t>
      </w:r>
      <w:r>
        <w:rPr>
          <w:spacing w:val="-8"/>
          <w:w w:val="105"/>
        </w:rPr>
        <w:t xml:space="preserve"> </w:t>
      </w:r>
      <w:r>
        <w:rPr>
          <w:w w:val="105"/>
        </w:rPr>
        <w:t>Integral</w:t>
      </w:r>
      <w:r>
        <w:rPr>
          <w:spacing w:val="-10"/>
          <w:w w:val="105"/>
        </w:rPr>
        <w:t xml:space="preserve"> </w:t>
      </w:r>
      <w:r>
        <w:rPr>
          <w:w w:val="105"/>
        </w:rPr>
        <w:t>contra</w:t>
      </w:r>
      <w:r>
        <w:rPr>
          <w:spacing w:val="-10"/>
          <w:w w:val="105"/>
        </w:rPr>
        <w:t xml:space="preserve"> </w:t>
      </w:r>
      <w:r>
        <w:rPr>
          <w:w w:val="105"/>
        </w:rPr>
        <w:t>la</w:t>
      </w:r>
      <w:r>
        <w:rPr>
          <w:spacing w:val="-8"/>
          <w:w w:val="105"/>
        </w:rPr>
        <w:t xml:space="preserve"> </w:t>
      </w:r>
      <w:r>
        <w:rPr>
          <w:w w:val="105"/>
        </w:rPr>
        <w:t>Violencia</w:t>
      </w:r>
      <w:r>
        <w:rPr>
          <w:spacing w:val="-10"/>
          <w:w w:val="105"/>
        </w:rPr>
        <w:t xml:space="preserve"> </w:t>
      </w:r>
      <w:r>
        <w:rPr>
          <w:w w:val="105"/>
        </w:rPr>
        <w:t>de Género, se beneficiarán de una exención de los precios públicos correspondientes a los procesos selectivos que inicie la ULPGC</w:t>
      </w:r>
    </w:p>
    <w:p w14:paraId="16FC770F" w14:textId="77777777" w:rsidR="004A5527" w:rsidRDefault="004A5527">
      <w:pPr>
        <w:spacing w:line="256" w:lineRule="auto"/>
        <w:jc w:val="both"/>
        <w:sectPr w:rsidR="004A5527" w:rsidSect="004F0784">
          <w:type w:val="continuous"/>
          <w:pgSz w:w="11900" w:h="16840"/>
          <w:pgMar w:top="1000" w:right="1680" w:bottom="980" w:left="1680" w:header="720" w:footer="720" w:gutter="0"/>
          <w:cols w:num="2" w:space="720" w:equalWidth="0">
            <w:col w:w="3984" w:space="40"/>
            <w:col w:w="4516"/>
          </w:cols>
        </w:sectPr>
      </w:pPr>
    </w:p>
    <w:p w14:paraId="6E7037E3" w14:textId="77777777" w:rsidR="004A5527" w:rsidRDefault="004A5527">
      <w:pPr>
        <w:pStyle w:val="Textoindependiente"/>
        <w:rPr>
          <w:sz w:val="20"/>
        </w:rPr>
      </w:pPr>
    </w:p>
    <w:p w14:paraId="621CFD91" w14:textId="77777777" w:rsidR="004A5527" w:rsidRDefault="004A5527">
      <w:pPr>
        <w:pStyle w:val="Textoindependiente"/>
        <w:spacing w:before="3"/>
        <w:rPr>
          <w:sz w:val="23"/>
        </w:rPr>
      </w:pPr>
    </w:p>
    <w:p w14:paraId="0D38987E" w14:textId="77777777" w:rsidR="004A5527" w:rsidRDefault="00000000">
      <w:pPr>
        <w:ind w:left="4062" w:right="4063"/>
        <w:jc w:val="center"/>
        <w:rPr>
          <w:sz w:val="16"/>
        </w:rPr>
      </w:pPr>
      <w:r>
        <w:rPr>
          <w:sz w:val="16"/>
        </w:rPr>
        <w:t>-194-</w:t>
      </w:r>
    </w:p>
    <w:p w14:paraId="4F3ED411" w14:textId="77777777" w:rsidR="004A5527" w:rsidRDefault="004A5527">
      <w:pPr>
        <w:pStyle w:val="Textoindependiente"/>
        <w:rPr>
          <w:sz w:val="20"/>
        </w:rPr>
      </w:pPr>
    </w:p>
    <w:p w14:paraId="385A7627" w14:textId="77777777" w:rsidR="004A5527" w:rsidRDefault="004A5527">
      <w:pPr>
        <w:pStyle w:val="Textoindependiente"/>
        <w:rPr>
          <w:sz w:val="20"/>
        </w:rPr>
      </w:pPr>
    </w:p>
    <w:p w14:paraId="0173982E" w14:textId="77777777" w:rsidR="004A5527" w:rsidRDefault="004A5527">
      <w:pPr>
        <w:pStyle w:val="Textoindependiente"/>
        <w:spacing w:before="3"/>
        <w:rPr>
          <w:sz w:val="23"/>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3A5B2E87" w14:textId="77777777">
        <w:trPr>
          <w:trHeight w:val="185"/>
        </w:trPr>
        <w:tc>
          <w:tcPr>
            <w:tcW w:w="6545" w:type="dxa"/>
            <w:gridSpan w:val="3"/>
            <w:tcBorders>
              <w:left w:val="single" w:sz="4" w:space="0" w:color="000000"/>
              <w:bottom w:val="single" w:sz="4" w:space="0" w:color="000000"/>
            </w:tcBorders>
          </w:tcPr>
          <w:p w14:paraId="4AA1C04D"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321584EE"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714CD34" w14:textId="77777777" w:rsidR="004A5527" w:rsidRDefault="00000000">
            <w:pPr>
              <w:pStyle w:val="TableParagraph"/>
              <w:spacing w:before="42"/>
              <w:ind w:left="200"/>
              <w:rPr>
                <w:sz w:val="12"/>
              </w:rPr>
            </w:pPr>
            <w:r>
              <w:rPr>
                <w:sz w:val="12"/>
              </w:rPr>
              <w:t>Página 195 / 202</w:t>
            </w:r>
          </w:p>
        </w:tc>
        <w:tc>
          <w:tcPr>
            <w:tcW w:w="5241" w:type="dxa"/>
            <w:gridSpan w:val="2"/>
            <w:tcBorders>
              <w:top w:val="single" w:sz="4" w:space="0" w:color="000000"/>
              <w:left w:val="single" w:sz="4" w:space="0" w:color="000000"/>
              <w:bottom w:val="single" w:sz="4" w:space="0" w:color="000000"/>
              <w:right w:val="single" w:sz="4" w:space="0" w:color="000000"/>
            </w:tcBorders>
          </w:tcPr>
          <w:p w14:paraId="54112DC3"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4C97DA7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E99784C"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0A8F3A5"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1DB780C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8A57CD8"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FB35457"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17919F41"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3D3E673"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33C9E4D" w14:textId="77777777" w:rsidR="004A5527" w:rsidRDefault="00000000">
            <w:pPr>
              <w:pStyle w:val="TableParagraph"/>
              <w:spacing w:before="42"/>
              <w:ind w:left="246" w:right="237"/>
              <w:jc w:val="center"/>
              <w:rPr>
                <w:sz w:val="12"/>
              </w:rPr>
            </w:pPr>
            <w:r>
              <w:rPr>
                <w:sz w:val="12"/>
              </w:rPr>
              <w:t>09/01/2022 21:50:28</w:t>
            </w:r>
          </w:p>
        </w:tc>
      </w:tr>
    </w:tbl>
    <w:p w14:paraId="48974BB1" w14:textId="77777777" w:rsidR="004A5527" w:rsidRDefault="004A5527">
      <w:pPr>
        <w:jc w:val="center"/>
        <w:rPr>
          <w:sz w:val="12"/>
        </w:rPr>
        <w:sectPr w:rsidR="004A5527" w:rsidSect="004F0784">
          <w:type w:val="continuous"/>
          <w:pgSz w:w="11900" w:h="16840"/>
          <w:pgMar w:top="1000" w:right="1680" w:bottom="980" w:left="1680" w:header="720" w:footer="720" w:gutter="0"/>
          <w:cols w:space="720"/>
        </w:sectPr>
      </w:pPr>
    </w:p>
    <w:p w14:paraId="6F3F9F49" w14:textId="77777777" w:rsidR="004A5527" w:rsidRDefault="004A5527">
      <w:pPr>
        <w:pStyle w:val="Textoindependiente"/>
        <w:rPr>
          <w:sz w:val="20"/>
        </w:rPr>
      </w:pPr>
    </w:p>
    <w:p w14:paraId="76CEB97D" w14:textId="77777777" w:rsidR="004A5527" w:rsidRDefault="004A5527">
      <w:pPr>
        <w:pStyle w:val="Textoindependiente"/>
        <w:rPr>
          <w:sz w:val="20"/>
        </w:rPr>
      </w:pPr>
    </w:p>
    <w:p w14:paraId="73AEE7EB" w14:textId="77777777" w:rsidR="004A5527" w:rsidRDefault="004A5527">
      <w:pPr>
        <w:pStyle w:val="Textoindependiente"/>
        <w:rPr>
          <w:sz w:val="20"/>
        </w:rPr>
      </w:pPr>
    </w:p>
    <w:p w14:paraId="180417C9" w14:textId="77777777" w:rsidR="004A5527" w:rsidRDefault="004A5527">
      <w:pPr>
        <w:pStyle w:val="Textoindependiente"/>
        <w:rPr>
          <w:sz w:val="20"/>
        </w:rPr>
      </w:pPr>
    </w:p>
    <w:p w14:paraId="701145C5" w14:textId="77777777" w:rsidR="004A5527" w:rsidRDefault="004A5527">
      <w:pPr>
        <w:pStyle w:val="Textoindependiente"/>
        <w:rPr>
          <w:sz w:val="20"/>
        </w:rPr>
      </w:pPr>
    </w:p>
    <w:p w14:paraId="61AE88E8" w14:textId="77777777" w:rsidR="004A5527" w:rsidRDefault="004A5527">
      <w:pPr>
        <w:pStyle w:val="Textoindependiente"/>
        <w:rPr>
          <w:sz w:val="20"/>
        </w:rPr>
      </w:pPr>
    </w:p>
    <w:p w14:paraId="7FC70D4F" w14:textId="77777777" w:rsidR="004A5527" w:rsidRDefault="004A5527">
      <w:pPr>
        <w:pStyle w:val="Textoindependiente"/>
        <w:rPr>
          <w:sz w:val="20"/>
        </w:rPr>
      </w:pPr>
    </w:p>
    <w:p w14:paraId="12569885" w14:textId="77777777" w:rsidR="004A5527" w:rsidRDefault="004A5527">
      <w:pPr>
        <w:pStyle w:val="Textoindependiente"/>
        <w:rPr>
          <w:sz w:val="20"/>
        </w:rPr>
      </w:pPr>
    </w:p>
    <w:p w14:paraId="1F25F3DF" w14:textId="77777777" w:rsidR="004A5527" w:rsidRDefault="004A5527">
      <w:pPr>
        <w:pStyle w:val="Textoindependiente"/>
        <w:spacing w:before="2"/>
        <w:rPr>
          <w:sz w:val="22"/>
        </w:rPr>
      </w:pPr>
    </w:p>
    <w:p w14:paraId="0E09656A" w14:textId="77777777" w:rsidR="004A5527" w:rsidRDefault="004A5527">
      <w:pPr>
        <w:sectPr w:rsidR="004A5527" w:rsidSect="004F0784">
          <w:pgSz w:w="11900" w:h="16840"/>
          <w:pgMar w:top="1600" w:right="1680" w:bottom="880" w:left="1680" w:header="0" w:footer="610" w:gutter="0"/>
          <w:cols w:space="720"/>
        </w:sectPr>
      </w:pPr>
    </w:p>
    <w:p w14:paraId="19845E37" w14:textId="77777777" w:rsidR="004A5527" w:rsidRDefault="00000000">
      <w:pPr>
        <w:pStyle w:val="Textoindependiente"/>
        <w:spacing w:before="102" w:line="252" w:lineRule="auto"/>
        <w:ind w:left="550"/>
      </w:pPr>
      <w:r>
        <w:rPr>
          <w:w w:val="105"/>
        </w:rPr>
        <w:t>Precio reducido para media jornada (unidades de gasto internas):</w:t>
      </w:r>
    </w:p>
    <w:p w14:paraId="061F1B22" w14:textId="77777777" w:rsidR="004A5527" w:rsidRDefault="00000000">
      <w:pPr>
        <w:pStyle w:val="Textoindependiente"/>
        <w:spacing w:before="1"/>
        <w:ind w:left="586"/>
      </w:pPr>
      <w:r>
        <w:rPr>
          <w:w w:val="105"/>
        </w:rPr>
        <w:t>....................................................................150,00 €</w:t>
      </w:r>
    </w:p>
    <w:p w14:paraId="72608ED6" w14:textId="77777777" w:rsidR="004A5527" w:rsidRDefault="004A5527">
      <w:pPr>
        <w:pStyle w:val="Textoindependiente"/>
        <w:spacing w:before="5"/>
        <w:rPr>
          <w:sz w:val="15"/>
        </w:rPr>
      </w:pPr>
    </w:p>
    <w:p w14:paraId="7D549D60" w14:textId="77777777" w:rsidR="004A5527" w:rsidRDefault="00000000">
      <w:pPr>
        <w:pStyle w:val="Textoindependiente"/>
        <w:ind w:left="550"/>
      </w:pPr>
      <w:r>
        <w:rPr>
          <w:w w:val="105"/>
        </w:rPr>
        <w:t>Sala de Juntas:</w:t>
      </w:r>
    </w:p>
    <w:p w14:paraId="322672F9" w14:textId="77777777" w:rsidR="004A5527" w:rsidRDefault="00000000">
      <w:pPr>
        <w:pStyle w:val="Textoindependiente"/>
        <w:spacing w:before="10"/>
        <w:ind w:left="585"/>
      </w:pPr>
      <w:r>
        <w:rPr>
          <w:w w:val="105"/>
        </w:rPr>
        <w:t>....................................................................150,00 €</w:t>
      </w:r>
    </w:p>
    <w:p w14:paraId="0815811E" w14:textId="77777777" w:rsidR="004A5527" w:rsidRDefault="004A5527">
      <w:pPr>
        <w:pStyle w:val="Textoindependiente"/>
        <w:rPr>
          <w:sz w:val="16"/>
        </w:rPr>
      </w:pPr>
    </w:p>
    <w:p w14:paraId="3C071A64" w14:textId="77777777" w:rsidR="004A5527" w:rsidRDefault="004A5527">
      <w:pPr>
        <w:pStyle w:val="Textoindependiente"/>
        <w:spacing w:before="2"/>
      </w:pPr>
    </w:p>
    <w:p w14:paraId="778C3488" w14:textId="77777777" w:rsidR="004A5527" w:rsidRDefault="00000000">
      <w:pPr>
        <w:pStyle w:val="Textoindependiente"/>
        <w:spacing w:before="1"/>
        <w:ind w:left="550"/>
      </w:pPr>
      <w:r>
        <w:rPr>
          <w:w w:val="105"/>
        </w:rPr>
        <w:t>Aula Magna/ Biblioteca:</w:t>
      </w:r>
    </w:p>
    <w:p w14:paraId="58C84D2D" w14:textId="77777777" w:rsidR="004A5527" w:rsidRDefault="00000000">
      <w:pPr>
        <w:pStyle w:val="Textoindependiente"/>
        <w:spacing w:before="10"/>
        <w:ind w:left="585"/>
      </w:pPr>
      <w:r>
        <w:rPr>
          <w:w w:val="105"/>
        </w:rPr>
        <w:t>....................................................................100,00 €</w:t>
      </w:r>
    </w:p>
    <w:p w14:paraId="17459649" w14:textId="77777777" w:rsidR="004A5527" w:rsidRDefault="004A5527">
      <w:pPr>
        <w:pStyle w:val="Textoindependiente"/>
        <w:spacing w:before="1"/>
        <w:rPr>
          <w:sz w:val="15"/>
        </w:rPr>
      </w:pPr>
    </w:p>
    <w:p w14:paraId="63A32750" w14:textId="77777777" w:rsidR="004A5527" w:rsidRDefault="00000000">
      <w:pPr>
        <w:pStyle w:val="Ttulo5"/>
        <w:ind w:left="550"/>
      </w:pPr>
      <w:r>
        <w:rPr>
          <w:w w:val="105"/>
        </w:rPr>
        <w:t>Edificios docentes:</w:t>
      </w:r>
    </w:p>
    <w:p w14:paraId="05281C21" w14:textId="77777777" w:rsidR="004A5527" w:rsidRDefault="004A5527">
      <w:pPr>
        <w:pStyle w:val="Textoindependiente"/>
        <w:spacing w:before="11"/>
        <w:rPr>
          <w:b/>
          <w:sz w:val="15"/>
        </w:rPr>
      </w:pPr>
    </w:p>
    <w:p w14:paraId="6ECBDF53" w14:textId="77777777" w:rsidR="004A5527" w:rsidRDefault="00000000">
      <w:pPr>
        <w:pStyle w:val="Textoindependiente"/>
        <w:ind w:left="550"/>
      </w:pPr>
      <w:r>
        <w:rPr>
          <w:w w:val="105"/>
        </w:rPr>
        <w:t>Salón de actos:</w:t>
      </w:r>
    </w:p>
    <w:p w14:paraId="1E435BFB" w14:textId="77777777" w:rsidR="004A5527" w:rsidRDefault="00000000">
      <w:pPr>
        <w:pStyle w:val="Textoindependiente"/>
        <w:spacing w:before="8"/>
        <w:ind w:left="585"/>
      </w:pPr>
      <w:r>
        <w:rPr>
          <w:w w:val="105"/>
        </w:rPr>
        <w:t>....................................................................150,00 €</w:t>
      </w:r>
    </w:p>
    <w:p w14:paraId="192C6428" w14:textId="77777777" w:rsidR="004A5527" w:rsidRDefault="004A5527">
      <w:pPr>
        <w:pStyle w:val="Textoindependiente"/>
        <w:spacing w:before="5"/>
        <w:rPr>
          <w:sz w:val="15"/>
        </w:rPr>
      </w:pPr>
    </w:p>
    <w:p w14:paraId="570B204E" w14:textId="77777777" w:rsidR="004A5527" w:rsidRDefault="00000000">
      <w:pPr>
        <w:pStyle w:val="Textoindependiente"/>
        <w:ind w:left="550"/>
      </w:pPr>
      <w:r>
        <w:rPr>
          <w:w w:val="105"/>
        </w:rPr>
        <w:t>Sala de juntas:</w:t>
      </w:r>
    </w:p>
    <w:p w14:paraId="60E33F01" w14:textId="77777777" w:rsidR="004A5527" w:rsidRDefault="00000000">
      <w:pPr>
        <w:pStyle w:val="Textoindependiente"/>
        <w:spacing w:before="11"/>
        <w:ind w:left="585"/>
      </w:pPr>
      <w:r>
        <w:rPr>
          <w:w w:val="105"/>
        </w:rPr>
        <w:t>....................................................................100,00 €</w:t>
      </w:r>
    </w:p>
    <w:p w14:paraId="08F4EE12" w14:textId="77777777" w:rsidR="004A5527" w:rsidRDefault="004A5527">
      <w:pPr>
        <w:pStyle w:val="Textoindependiente"/>
        <w:spacing w:before="5"/>
        <w:rPr>
          <w:sz w:val="15"/>
        </w:rPr>
      </w:pPr>
    </w:p>
    <w:p w14:paraId="375DE0D0" w14:textId="77777777" w:rsidR="004A5527" w:rsidRDefault="00000000">
      <w:pPr>
        <w:pStyle w:val="Textoindependiente"/>
        <w:ind w:left="549"/>
      </w:pPr>
      <w:r>
        <w:rPr>
          <w:w w:val="105"/>
        </w:rPr>
        <w:t>Aula de más de 100 puestos:</w:t>
      </w:r>
    </w:p>
    <w:p w14:paraId="27864EDA" w14:textId="77777777" w:rsidR="004A5527" w:rsidRDefault="00000000">
      <w:pPr>
        <w:pStyle w:val="Textoindependiente"/>
        <w:spacing w:before="8"/>
        <w:ind w:left="585"/>
      </w:pPr>
      <w:r>
        <w:rPr>
          <w:w w:val="105"/>
        </w:rPr>
        <w:t>......................................................................50,00 €</w:t>
      </w:r>
    </w:p>
    <w:p w14:paraId="668BB904" w14:textId="77777777" w:rsidR="004A5527" w:rsidRDefault="004A5527">
      <w:pPr>
        <w:pStyle w:val="Textoindependiente"/>
        <w:spacing w:before="7"/>
        <w:rPr>
          <w:sz w:val="15"/>
        </w:rPr>
      </w:pPr>
    </w:p>
    <w:p w14:paraId="1945B4A8" w14:textId="77777777" w:rsidR="004A5527" w:rsidRDefault="00000000">
      <w:pPr>
        <w:pStyle w:val="Textoindependiente"/>
        <w:ind w:left="549"/>
      </w:pPr>
      <w:r>
        <w:rPr>
          <w:w w:val="105"/>
        </w:rPr>
        <w:t>Aula de entre 50 y 99 puestos:</w:t>
      </w:r>
    </w:p>
    <w:p w14:paraId="22306195" w14:textId="77777777" w:rsidR="004A5527" w:rsidRDefault="00000000">
      <w:pPr>
        <w:pStyle w:val="Textoindependiente"/>
        <w:spacing w:before="9"/>
        <w:ind w:left="585"/>
      </w:pPr>
      <w:r>
        <w:rPr>
          <w:w w:val="105"/>
        </w:rPr>
        <w:t>......................................................................45,00 €</w:t>
      </w:r>
    </w:p>
    <w:p w14:paraId="351C4EB9" w14:textId="77777777" w:rsidR="004A5527" w:rsidRDefault="004A5527">
      <w:pPr>
        <w:pStyle w:val="Textoindependiente"/>
        <w:spacing w:before="7"/>
        <w:rPr>
          <w:sz w:val="15"/>
        </w:rPr>
      </w:pPr>
    </w:p>
    <w:p w14:paraId="1A04CE86" w14:textId="77777777" w:rsidR="004A5527" w:rsidRDefault="00000000">
      <w:pPr>
        <w:pStyle w:val="Textoindependiente"/>
        <w:ind w:left="549"/>
      </w:pPr>
      <w:r>
        <w:rPr>
          <w:w w:val="105"/>
        </w:rPr>
        <w:t>Aula de menos de 50 puestos:</w:t>
      </w:r>
    </w:p>
    <w:p w14:paraId="4573B0D0" w14:textId="77777777" w:rsidR="004A5527" w:rsidRDefault="00000000">
      <w:pPr>
        <w:pStyle w:val="Textoindependiente"/>
        <w:spacing w:before="8"/>
        <w:ind w:left="585"/>
      </w:pPr>
      <w:r>
        <w:rPr>
          <w:w w:val="105"/>
        </w:rPr>
        <w:t>......................................................................40,00 €</w:t>
      </w:r>
    </w:p>
    <w:p w14:paraId="0252F601" w14:textId="77777777" w:rsidR="004A5527" w:rsidRDefault="004A5527">
      <w:pPr>
        <w:pStyle w:val="Textoindependiente"/>
        <w:spacing w:before="5"/>
        <w:rPr>
          <w:sz w:val="15"/>
        </w:rPr>
      </w:pPr>
    </w:p>
    <w:p w14:paraId="43B4410E" w14:textId="77777777" w:rsidR="004A5527" w:rsidRDefault="00000000">
      <w:pPr>
        <w:pStyle w:val="Textoindependiente"/>
        <w:ind w:left="549"/>
      </w:pPr>
      <w:r>
        <w:rPr>
          <w:w w:val="105"/>
        </w:rPr>
        <w:t>Seminarios:</w:t>
      </w:r>
    </w:p>
    <w:p w14:paraId="753094DF" w14:textId="77777777" w:rsidR="004A5527" w:rsidRDefault="00000000">
      <w:pPr>
        <w:pStyle w:val="Textoindependiente"/>
        <w:spacing w:before="11"/>
        <w:ind w:left="584"/>
      </w:pPr>
      <w:r>
        <w:rPr>
          <w:w w:val="105"/>
        </w:rPr>
        <w:t>......................................................................45,00 €</w:t>
      </w:r>
    </w:p>
    <w:p w14:paraId="63CC173C" w14:textId="77777777" w:rsidR="004A5527" w:rsidRDefault="004A5527">
      <w:pPr>
        <w:pStyle w:val="Textoindependiente"/>
        <w:spacing w:before="5"/>
        <w:rPr>
          <w:sz w:val="15"/>
        </w:rPr>
      </w:pPr>
    </w:p>
    <w:p w14:paraId="27A44C1D" w14:textId="77777777" w:rsidR="004A5527" w:rsidRDefault="00000000">
      <w:pPr>
        <w:pStyle w:val="Textoindependiente"/>
        <w:ind w:left="549"/>
        <w:jc w:val="both"/>
      </w:pPr>
      <w:r>
        <w:rPr>
          <w:w w:val="105"/>
        </w:rPr>
        <w:t>Aulas de informática (precio/PC).</w:t>
      </w:r>
    </w:p>
    <w:p w14:paraId="6508BCEA" w14:textId="77777777" w:rsidR="004A5527" w:rsidRDefault="00000000">
      <w:pPr>
        <w:pStyle w:val="Textoindependiente"/>
        <w:spacing w:before="8" w:line="252" w:lineRule="auto"/>
        <w:ind w:left="549" w:right="231"/>
        <w:jc w:val="both"/>
      </w:pPr>
      <w:r>
        <w:rPr>
          <w:w w:val="105"/>
        </w:rPr>
        <w:t>(precio referido a cada hora de utilización de un puesto de trabajo de computador personal (PC) provisto de programas ofimáticos estandarizados, añadido al precio del aula en función de su capacidad)</w:t>
      </w:r>
    </w:p>
    <w:p w14:paraId="1B4448AF" w14:textId="77777777" w:rsidR="004A5527" w:rsidRDefault="00000000">
      <w:pPr>
        <w:pStyle w:val="Textoindependiente"/>
        <w:spacing w:before="3"/>
        <w:ind w:left="584"/>
        <w:jc w:val="both"/>
      </w:pPr>
      <w:r>
        <w:rPr>
          <w:w w:val="105"/>
        </w:rPr>
        <w:t>........................................................................5,00 €</w:t>
      </w:r>
    </w:p>
    <w:p w14:paraId="25A515BA" w14:textId="77777777" w:rsidR="004A5527" w:rsidRDefault="004A5527">
      <w:pPr>
        <w:pStyle w:val="Textoindependiente"/>
        <w:spacing w:before="7"/>
        <w:rPr>
          <w:sz w:val="15"/>
        </w:rPr>
      </w:pPr>
    </w:p>
    <w:p w14:paraId="493F443B" w14:textId="77777777" w:rsidR="004A5527" w:rsidRDefault="00000000">
      <w:pPr>
        <w:pStyle w:val="Textoindependiente"/>
        <w:spacing w:before="1"/>
        <w:ind w:left="549"/>
        <w:jc w:val="both"/>
      </w:pPr>
      <w:r>
        <w:rPr>
          <w:w w:val="105"/>
        </w:rPr>
        <w:t>Medios audiovisuales.</w:t>
      </w:r>
    </w:p>
    <w:p w14:paraId="1B296619" w14:textId="77777777" w:rsidR="004A5527" w:rsidRDefault="00000000">
      <w:pPr>
        <w:pStyle w:val="Textoindependiente"/>
        <w:spacing w:before="8" w:line="254" w:lineRule="auto"/>
        <w:ind w:left="549" w:right="231"/>
        <w:jc w:val="both"/>
      </w:pPr>
      <w:r>
        <w:rPr>
          <w:w w:val="105"/>
        </w:rPr>
        <w:t>(se refiere a los medios audiovisuales propios de los salones de actos, salas de juntas o administraciones de edificio, y no del Aula de Traducción, que cuenta con tarifa propia)</w:t>
      </w:r>
    </w:p>
    <w:p w14:paraId="1E3E9EAE" w14:textId="77777777" w:rsidR="004A5527" w:rsidRDefault="00000000">
      <w:pPr>
        <w:pStyle w:val="Textoindependiente"/>
        <w:spacing w:line="158" w:lineRule="exact"/>
        <w:ind w:left="584"/>
        <w:jc w:val="both"/>
      </w:pPr>
      <w:r>
        <w:rPr>
          <w:w w:val="105"/>
        </w:rPr>
        <w:t>........................................................ 20,00 €/hora</w:t>
      </w:r>
    </w:p>
    <w:p w14:paraId="635A4BA1" w14:textId="77777777" w:rsidR="004A5527" w:rsidRDefault="004A5527">
      <w:pPr>
        <w:pStyle w:val="Textoindependiente"/>
        <w:spacing w:before="3"/>
        <w:rPr>
          <w:sz w:val="15"/>
        </w:rPr>
      </w:pPr>
    </w:p>
    <w:p w14:paraId="1A145833" w14:textId="77777777" w:rsidR="004A5527" w:rsidRDefault="00000000">
      <w:pPr>
        <w:pStyle w:val="Ttulo5"/>
        <w:ind w:left="549"/>
        <w:jc w:val="both"/>
      </w:pPr>
      <w:r>
        <w:rPr>
          <w:w w:val="105"/>
        </w:rPr>
        <w:t>Espacios exteriores en los campus</w:t>
      </w:r>
    </w:p>
    <w:p w14:paraId="198867E8" w14:textId="77777777" w:rsidR="004A5527" w:rsidRDefault="00000000">
      <w:pPr>
        <w:pStyle w:val="Textoindependiente"/>
        <w:spacing w:before="3" w:line="340" w:lineRule="atLeast"/>
        <w:ind w:left="549" w:right="797"/>
      </w:pPr>
      <w:r>
        <w:rPr>
          <w:w w:val="105"/>
        </w:rPr>
        <w:t>Por superficie para stand de hasta 6 m². Jornada completa:</w:t>
      </w:r>
    </w:p>
    <w:p w14:paraId="2106FEC8" w14:textId="77777777" w:rsidR="004A5527" w:rsidRDefault="00000000">
      <w:pPr>
        <w:pStyle w:val="Textoindependiente"/>
        <w:spacing w:before="8"/>
        <w:ind w:left="584"/>
      </w:pPr>
      <w:r>
        <w:rPr>
          <w:w w:val="105"/>
        </w:rPr>
        <w:t>....................................................................200,00 €</w:t>
      </w:r>
    </w:p>
    <w:p w14:paraId="24690DC8" w14:textId="77777777" w:rsidR="004A5527" w:rsidRDefault="00000000">
      <w:pPr>
        <w:pStyle w:val="Textoindependiente"/>
        <w:spacing w:before="9"/>
        <w:ind w:left="549"/>
      </w:pPr>
      <w:r>
        <w:rPr>
          <w:w w:val="105"/>
        </w:rPr>
        <w:t>Media jornada:</w:t>
      </w:r>
    </w:p>
    <w:p w14:paraId="6D42844D" w14:textId="77777777" w:rsidR="004A5527" w:rsidRDefault="00000000">
      <w:pPr>
        <w:pStyle w:val="Textoindependiente"/>
        <w:spacing w:before="8"/>
        <w:ind w:left="584"/>
      </w:pPr>
      <w:r>
        <w:rPr>
          <w:w w:val="105"/>
        </w:rPr>
        <w:t>....................................................................130,00 €</w:t>
      </w:r>
    </w:p>
    <w:p w14:paraId="2BDA653A" w14:textId="77777777" w:rsidR="004A5527" w:rsidRDefault="00000000">
      <w:pPr>
        <w:pStyle w:val="Textoindependiente"/>
        <w:spacing w:before="104"/>
        <w:ind w:left="537"/>
      </w:pPr>
      <w:r>
        <w:br w:type="column"/>
      </w:r>
      <w:r>
        <w:rPr>
          <w:w w:val="105"/>
        </w:rPr>
        <w:t>Por superficie para stand entre 6 m²: a 19 m².</w:t>
      </w:r>
    </w:p>
    <w:p w14:paraId="746A213B" w14:textId="77777777" w:rsidR="004A5527" w:rsidRDefault="004A5527">
      <w:pPr>
        <w:pStyle w:val="Textoindependiente"/>
        <w:spacing w:before="5"/>
        <w:rPr>
          <w:sz w:val="15"/>
        </w:rPr>
      </w:pPr>
    </w:p>
    <w:p w14:paraId="2689D95C" w14:textId="77777777" w:rsidR="004A5527" w:rsidRDefault="00000000">
      <w:pPr>
        <w:pStyle w:val="Textoindependiente"/>
        <w:ind w:left="537"/>
      </w:pPr>
      <w:r>
        <w:rPr>
          <w:w w:val="105"/>
        </w:rPr>
        <w:t>Jornada completa:</w:t>
      </w:r>
    </w:p>
    <w:p w14:paraId="11645AE4" w14:textId="77777777" w:rsidR="004A5527" w:rsidRDefault="00000000">
      <w:pPr>
        <w:pStyle w:val="Textoindependiente"/>
        <w:spacing w:before="9"/>
        <w:ind w:left="573"/>
      </w:pPr>
      <w:r>
        <w:rPr>
          <w:w w:val="105"/>
        </w:rPr>
        <w:t>....................................................................300,00 €</w:t>
      </w:r>
    </w:p>
    <w:p w14:paraId="51FFA6B5" w14:textId="77777777" w:rsidR="004A5527" w:rsidRDefault="004A5527">
      <w:pPr>
        <w:pStyle w:val="Textoindependiente"/>
        <w:spacing w:before="7"/>
        <w:rPr>
          <w:sz w:val="15"/>
        </w:rPr>
      </w:pPr>
    </w:p>
    <w:p w14:paraId="57AB4B57" w14:textId="77777777" w:rsidR="004A5527" w:rsidRDefault="00000000">
      <w:pPr>
        <w:pStyle w:val="Textoindependiente"/>
        <w:ind w:left="537"/>
      </w:pPr>
      <w:r>
        <w:rPr>
          <w:w w:val="105"/>
        </w:rPr>
        <w:t>Media jornada:</w:t>
      </w:r>
    </w:p>
    <w:p w14:paraId="61761D6C" w14:textId="77777777" w:rsidR="004A5527" w:rsidRDefault="00000000">
      <w:pPr>
        <w:pStyle w:val="Textoindependiente"/>
        <w:spacing w:before="8"/>
        <w:ind w:left="573"/>
      </w:pPr>
      <w:r>
        <w:rPr>
          <w:w w:val="105"/>
        </w:rPr>
        <w:t>....................................................................200,00 €</w:t>
      </w:r>
    </w:p>
    <w:p w14:paraId="0B53A9C1" w14:textId="77777777" w:rsidR="004A5527" w:rsidRDefault="004A5527">
      <w:pPr>
        <w:pStyle w:val="Textoindependiente"/>
        <w:spacing w:before="5"/>
        <w:rPr>
          <w:sz w:val="15"/>
        </w:rPr>
      </w:pPr>
    </w:p>
    <w:p w14:paraId="23A40BB6" w14:textId="77777777" w:rsidR="004A5527" w:rsidRDefault="00000000">
      <w:pPr>
        <w:pStyle w:val="Textoindependiente"/>
        <w:spacing w:line="252" w:lineRule="auto"/>
        <w:ind w:left="537" w:right="781"/>
        <w:jc w:val="both"/>
      </w:pPr>
      <w:r>
        <w:rPr>
          <w:w w:val="105"/>
        </w:rPr>
        <w:t>* Correrá por cuenta del peticionario los gastos adicionales que se pudieran generar (personal, limpieza,</w:t>
      </w:r>
      <w:r>
        <w:rPr>
          <w:spacing w:val="-10"/>
          <w:w w:val="105"/>
        </w:rPr>
        <w:t xml:space="preserve"> </w:t>
      </w:r>
      <w:r>
        <w:rPr>
          <w:w w:val="105"/>
        </w:rPr>
        <w:t>servicios</w:t>
      </w:r>
      <w:r>
        <w:rPr>
          <w:spacing w:val="-9"/>
          <w:w w:val="105"/>
        </w:rPr>
        <w:t xml:space="preserve"> </w:t>
      </w:r>
      <w:r>
        <w:rPr>
          <w:w w:val="105"/>
        </w:rPr>
        <w:t>diversos,</w:t>
      </w:r>
      <w:r>
        <w:rPr>
          <w:spacing w:val="-9"/>
          <w:w w:val="105"/>
        </w:rPr>
        <w:t xml:space="preserve"> </w:t>
      </w:r>
      <w:r>
        <w:rPr>
          <w:w w:val="105"/>
        </w:rPr>
        <w:t>etc.).</w:t>
      </w:r>
      <w:r>
        <w:rPr>
          <w:spacing w:val="-9"/>
          <w:w w:val="105"/>
        </w:rPr>
        <w:t xml:space="preserve"> </w:t>
      </w:r>
      <w:r>
        <w:rPr>
          <w:w w:val="105"/>
        </w:rPr>
        <w:t>Las</w:t>
      </w:r>
      <w:r>
        <w:rPr>
          <w:spacing w:val="-9"/>
          <w:w w:val="105"/>
        </w:rPr>
        <w:t xml:space="preserve"> </w:t>
      </w:r>
      <w:r>
        <w:rPr>
          <w:w w:val="105"/>
        </w:rPr>
        <w:t>cantidades se</w:t>
      </w:r>
      <w:r>
        <w:rPr>
          <w:spacing w:val="-6"/>
          <w:w w:val="105"/>
        </w:rPr>
        <w:t xml:space="preserve"> </w:t>
      </w:r>
      <w:r>
        <w:rPr>
          <w:w w:val="105"/>
        </w:rPr>
        <w:t>establecerán</w:t>
      </w:r>
      <w:r>
        <w:rPr>
          <w:spacing w:val="-5"/>
          <w:w w:val="105"/>
        </w:rPr>
        <w:t xml:space="preserve"> </w:t>
      </w:r>
      <w:r>
        <w:rPr>
          <w:w w:val="105"/>
        </w:rPr>
        <w:t>por</w:t>
      </w:r>
      <w:r>
        <w:rPr>
          <w:spacing w:val="-7"/>
          <w:w w:val="105"/>
        </w:rPr>
        <w:t xml:space="preserve"> </w:t>
      </w:r>
      <w:r>
        <w:rPr>
          <w:w w:val="105"/>
        </w:rPr>
        <w:t>la</w:t>
      </w:r>
      <w:r>
        <w:rPr>
          <w:spacing w:val="-5"/>
          <w:w w:val="105"/>
        </w:rPr>
        <w:t xml:space="preserve"> </w:t>
      </w:r>
      <w:r>
        <w:rPr>
          <w:w w:val="105"/>
        </w:rPr>
        <w:t>Universidad</w:t>
      </w:r>
      <w:r>
        <w:rPr>
          <w:spacing w:val="-6"/>
          <w:w w:val="105"/>
        </w:rPr>
        <w:t xml:space="preserve"> </w:t>
      </w:r>
      <w:r>
        <w:rPr>
          <w:w w:val="105"/>
        </w:rPr>
        <w:t>en</w:t>
      </w:r>
      <w:r>
        <w:rPr>
          <w:spacing w:val="-7"/>
          <w:w w:val="105"/>
        </w:rPr>
        <w:t xml:space="preserve"> </w:t>
      </w:r>
      <w:r>
        <w:rPr>
          <w:w w:val="105"/>
        </w:rPr>
        <w:t>cada</w:t>
      </w:r>
      <w:r>
        <w:rPr>
          <w:spacing w:val="-7"/>
          <w:w w:val="105"/>
        </w:rPr>
        <w:t xml:space="preserve"> </w:t>
      </w:r>
      <w:r>
        <w:rPr>
          <w:w w:val="105"/>
        </w:rPr>
        <w:t>caso, de acuerdo con su coste</w:t>
      </w:r>
      <w:r>
        <w:rPr>
          <w:spacing w:val="-2"/>
          <w:w w:val="105"/>
        </w:rPr>
        <w:t xml:space="preserve"> </w:t>
      </w:r>
      <w:r>
        <w:rPr>
          <w:w w:val="105"/>
        </w:rPr>
        <w:t>real.</w:t>
      </w:r>
    </w:p>
    <w:p w14:paraId="6761FA3D" w14:textId="77777777" w:rsidR="004A5527" w:rsidRDefault="004A5527">
      <w:pPr>
        <w:pStyle w:val="Textoindependiente"/>
        <w:spacing w:before="10"/>
      </w:pPr>
    </w:p>
    <w:p w14:paraId="34C9EE0C" w14:textId="77777777" w:rsidR="004A5527" w:rsidRDefault="00000000">
      <w:pPr>
        <w:pStyle w:val="Ttulo5"/>
        <w:ind w:left="537"/>
      </w:pPr>
      <w:r>
        <w:rPr>
          <w:w w:val="105"/>
        </w:rPr>
        <w:t>Vallas publicitarias.</w:t>
      </w:r>
    </w:p>
    <w:p w14:paraId="41BE0DD0" w14:textId="77777777" w:rsidR="004A5527" w:rsidRDefault="004A5527">
      <w:pPr>
        <w:pStyle w:val="Textoindependiente"/>
        <w:spacing w:before="9"/>
        <w:rPr>
          <w:b/>
          <w:sz w:val="15"/>
        </w:rPr>
      </w:pPr>
    </w:p>
    <w:p w14:paraId="3324BB08" w14:textId="77777777" w:rsidR="004A5527" w:rsidRDefault="00000000">
      <w:pPr>
        <w:pStyle w:val="Textoindependiente"/>
        <w:spacing w:line="254" w:lineRule="auto"/>
        <w:ind w:left="537" w:right="595"/>
      </w:pPr>
      <w:r>
        <w:rPr>
          <w:w w:val="105"/>
        </w:rPr>
        <w:t>Precio por mes o fracción de tiempo inferior y metros cuadrados de ocupación:</w:t>
      </w:r>
    </w:p>
    <w:p w14:paraId="2327ECE9" w14:textId="77777777" w:rsidR="004A5527" w:rsidRDefault="00000000">
      <w:pPr>
        <w:pStyle w:val="Textoindependiente"/>
        <w:spacing w:line="160" w:lineRule="exact"/>
        <w:ind w:left="573"/>
      </w:pPr>
      <w:r>
        <w:rPr>
          <w:w w:val="105"/>
        </w:rPr>
        <w:t>........................................................................5,00 €</w:t>
      </w:r>
    </w:p>
    <w:p w14:paraId="4DB879AA" w14:textId="77777777" w:rsidR="004A5527" w:rsidRDefault="004A5527">
      <w:pPr>
        <w:pStyle w:val="Textoindependiente"/>
        <w:spacing w:before="4"/>
      </w:pPr>
    </w:p>
    <w:p w14:paraId="3920527D" w14:textId="77777777" w:rsidR="004A5527" w:rsidRDefault="00000000">
      <w:pPr>
        <w:pStyle w:val="Ttulo2"/>
        <w:numPr>
          <w:ilvl w:val="0"/>
          <w:numId w:val="4"/>
        </w:numPr>
        <w:tabs>
          <w:tab w:val="left" w:pos="743"/>
        </w:tabs>
        <w:ind w:left="742" w:hanging="204"/>
        <w:jc w:val="left"/>
      </w:pPr>
      <w:r>
        <w:t>Biblioteca</w:t>
      </w:r>
      <w:r>
        <w:rPr>
          <w:spacing w:val="-3"/>
        </w:rPr>
        <w:t xml:space="preserve"> </w:t>
      </w:r>
      <w:r>
        <w:t>Universitaria</w:t>
      </w:r>
    </w:p>
    <w:p w14:paraId="2809562F" w14:textId="77777777" w:rsidR="004A5527" w:rsidRDefault="00000000">
      <w:pPr>
        <w:pStyle w:val="Ttulo5"/>
        <w:spacing w:before="177"/>
        <w:ind w:left="539"/>
      </w:pPr>
      <w:r>
        <w:rPr>
          <w:w w:val="105"/>
        </w:rPr>
        <w:t>Servicio de impresión 3D.</w:t>
      </w:r>
    </w:p>
    <w:p w14:paraId="093C1B93" w14:textId="77777777" w:rsidR="004A5527" w:rsidRDefault="004A5527">
      <w:pPr>
        <w:pStyle w:val="Textoindependiente"/>
        <w:spacing w:before="9"/>
        <w:rPr>
          <w:b/>
          <w:sz w:val="15"/>
        </w:rPr>
      </w:pPr>
    </w:p>
    <w:p w14:paraId="61FA895A" w14:textId="77777777" w:rsidR="004A5527" w:rsidRDefault="00000000">
      <w:pPr>
        <w:pStyle w:val="Textoindependiente"/>
        <w:ind w:left="539"/>
      </w:pPr>
      <w:r>
        <w:rPr>
          <w:w w:val="105"/>
        </w:rPr>
        <w:t>Coste horario a añadir al coste del material:</w:t>
      </w:r>
    </w:p>
    <w:p w14:paraId="63742F50" w14:textId="77777777" w:rsidR="004A5527" w:rsidRDefault="00000000">
      <w:pPr>
        <w:pStyle w:val="Textoindependiente"/>
        <w:spacing w:before="11"/>
        <w:ind w:left="574"/>
      </w:pPr>
      <w:r>
        <w:rPr>
          <w:w w:val="105"/>
        </w:rPr>
        <w:t>................................................................1,00 €/hora</w:t>
      </w:r>
    </w:p>
    <w:p w14:paraId="7B48064C" w14:textId="77777777" w:rsidR="004A5527" w:rsidRDefault="004A5527">
      <w:pPr>
        <w:pStyle w:val="Textoindependiente"/>
        <w:spacing w:before="5"/>
        <w:rPr>
          <w:sz w:val="15"/>
        </w:rPr>
      </w:pPr>
    </w:p>
    <w:p w14:paraId="15268394" w14:textId="77777777" w:rsidR="004A5527" w:rsidRDefault="00000000">
      <w:pPr>
        <w:pStyle w:val="Textoindependiente"/>
        <w:ind w:left="539"/>
      </w:pPr>
      <w:r>
        <w:rPr>
          <w:w w:val="105"/>
        </w:rPr>
        <w:t>Coste del material:</w:t>
      </w:r>
    </w:p>
    <w:p w14:paraId="019282E3" w14:textId="77777777" w:rsidR="004A5527" w:rsidRDefault="004A5527">
      <w:pPr>
        <w:pStyle w:val="Textoindependiente"/>
        <w:spacing w:before="7"/>
        <w:rPr>
          <w:sz w:val="15"/>
        </w:rPr>
      </w:pPr>
    </w:p>
    <w:p w14:paraId="6CB3E1D4" w14:textId="77777777" w:rsidR="004A5527" w:rsidRDefault="00000000">
      <w:pPr>
        <w:pStyle w:val="Textoindependiente"/>
        <w:ind w:left="539"/>
      </w:pPr>
      <w:r>
        <w:rPr>
          <w:w w:val="105"/>
        </w:rPr>
        <w:t>A (Básicos tipo PLA, ABS, PTEG, soporte o</w:t>
      </w:r>
      <w:r>
        <w:rPr>
          <w:spacing w:val="-3"/>
          <w:w w:val="105"/>
        </w:rPr>
        <w:t xml:space="preserve"> </w:t>
      </w:r>
      <w:r>
        <w:rPr>
          <w:w w:val="105"/>
        </w:rPr>
        <w:t>similar):</w:t>
      </w:r>
    </w:p>
    <w:p w14:paraId="4BEB7807" w14:textId="77777777" w:rsidR="004A5527" w:rsidRDefault="00000000">
      <w:pPr>
        <w:pStyle w:val="Textoindependiente"/>
        <w:spacing w:before="8"/>
        <w:ind w:left="574"/>
      </w:pPr>
      <w:r>
        <w:rPr>
          <w:w w:val="105"/>
        </w:rPr>
        <w:t>.............................................................0,05</w:t>
      </w:r>
      <w:r>
        <w:rPr>
          <w:spacing w:val="13"/>
          <w:w w:val="105"/>
        </w:rPr>
        <w:t xml:space="preserve"> </w:t>
      </w:r>
      <w:r>
        <w:rPr>
          <w:w w:val="105"/>
        </w:rPr>
        <w:t>€/gramo</w:t>
      </w:r>
    </w:p>
    <w:p w14:paraId="23688D38" w14:textId="77777777" w:rsidR="004A5527" w:rsidRDefault="004A5527">
      <w:pPr>
        <w:pStyle w:val="Textoindependiente"/>
        <w:spacing w:before="5"/>
        <w:rPr>
          <w:sz w:val="15"/>
        </w:rPr>
      </w:pPr>
    </w:p>
    <w:p w14:paraId="7CFE6DAA" w14:textId="77777777" w:rsidR="004A5527" w:rsidRDefault="00000000">
      <w:pPr>
        <w:pStyle w:val="Textoindependiente"/>
        <w:spacing w:before="1"/>
        <w:ind w:left="539"/>
      </w:pPr>
      <w:r>
        <w:rPr>
          <w:w w:val="105"/>
        </w:rPr>
        <w:t>B (Especiales tipo FLEX, PVA+, o similar):</w:t>
      </w:r>
    </w:p>
    <w:p w14:paraId="47C2082C" w14:textId="77777777" w:rsidR="004A5527" w:rsidRDefault="00000000">
      <w:pPr>
        <w:pStyle w:val="Textoindependiente"/>
        <w:spacing w:before="10"/>
        <w:ind w:left="574"/>
      </w:pPr>
      <w:r>
        <w:rPr>
          <w:w w:val="105"/>
        </w:rPr>
        <w:t>.............................................................0,10 €/gramo</w:t>
      </w:r>
    </w:p>
    <w:p w14:paraId="79C04BBC" w14:textId="77777777" w:rsidR="004A5527" w:rsidRDefault="004A5527">
      <w:pPr>
        <w:pStyle w:val="Textoindependiente"/>
        <w:spacing w:before="4"/>
        <w:rPr>
          <w:sz w:val="15"/>
        </w:rPr>
      </w:pPr>
    </w:p>
    <w:p w14:paraId="61265DA3" w14:textId="77777777" w:rsidR="004A5527" w:rsidRDefault="00000000">
      <w:pPr>
        <w:pStyle w:val="Textoindependiente"/>
        <w:spacing w:before="1"/>
        <w:ind w:left="539"/>
      </w:pPr>
      <w:r>
        <w:rPr>
          <w:w w:val="105"/>
        </w:rPr>
        <w:t>C (Otros Materiales):</w:t>
      </w:r>
    </w:p>
    <w:p w14:paraId="17E31740" w14:textId="77777777" w:rsidR="004A5527" w:rsidRDefault="00000000">
      <w:pPr>
        <w:pStyle w:val="Textoindependiente"/>
        <w:spacing w:before="8"/>
        <w:ind w:left="610"/>
      </w:pPr>
      <w:r>
        <w:rPr>
          <w:w w:val="105"/>
        </w:rPr>
        <w:t>A fijar en función del coste de mercado del material</w:t>
      </w:r>
    </w:p>
    <w:p w14:paraId="7DFFAE57" w14:textId="77777777" w:rsidR="004A5527" w:rsidRDefault="004A5527">
      <w:pPr>
        <w:pStyle w:val="Textoindependiente"/>
        <w:spacing w:before="3"/>
        <w:rPr>
          <w:sz w:val="15"/>
        </w:rPr>
      </w:pPr>
    </w:p>
    <w:p w14:paraId="54D0335E" w14:textId="77777777" w:rsidR="004A5527" w:rsidRDefault="00000000">
      <w:pPr>
        <w:pStyle w:val="Ttulo5"/>
        <w:ind w:left="539"/>
      </w:pPr>
      <w:r>
        <w:rPr>
          <w:w w:val="105"/>
        </w:rPr>
        <w:t>Makerspace.</w:t>
      </w:r>
    </w:p>
    <w:p w14:paraId="524F8F6A" w14:textId="77777777" w:rsidR="004A5527" w:rsidRDefault="00000000">
      <w:pPr>
        <w:pStyle w:val="Textoindependiente"/>
        <w:spacing w:before="3" w:line="340" w:lineRule="atLeast"/>
        <w:ind w:left="539" w:right="1279"/>
      </w:pPr>
      <w:r>
        <w:rPr>
          <w:w w:val="105"/>
        </w:rPr>
        <w:t>Servicio de Plotter de cortadora de vinilo: Precio mínimo por corte:</w:t>
      </w:r>
    </w:p>
    <w:p w14:paraId="513DAF6C" w14:textId="77777777" w:rsidR="004A5527" w:rsidRDefault="00000000">
      <w:pPr>
        <w:pStyle w:val="Textoindependiente"/>
        <w:spacing w:before="8"/>
        <w:ind w:left="574"/>
      </w:pPr>
      <w:r>
        <w:rPr>
          <w:w w:val="105"/>
        </w:rPr>
        <w:t>........................................................................3,00 €</w:t>
      </w:r>
    </w:p>
    <w:p w14:paraId="467F9AE0" w14:textId="77777777" w:rsidR="004A5527" w:rsidRDefault="004A5527">
      <w:pPr>
        <w:pStyle w:val="Textoindependiente"/>
        <w:spacing w:before="7"/>
        <w:rPr>
          <w:sz w:val="15"/>
        </w:rPr>
      </w:pPr>
    </w:p>
    <w:p w14:paraId="286558A5" w14:textId="77777777" w:rsidR="004A5527" w:rsidRDefault="00000000">
      <w:pPr>
        <w:pStyle w:val="Textoindependiente"/>
        <w:spacing w:before="1"/>
        <w:ind w:left="539"/>
      </w:pPr>
      <w:r>
        <w:rPr>
          <w:w w:val="105"/>
        </w:rPr>
        <w:t>Precio del material utilizado según su tipología:</w:t>
      </w:r>
    </w:p>
    <w:p w14:paraId="5306808A" w14:textId="77777777" w:rsidR="004A5527" w:rsidRDefault="004A5527">
      <w:pPr>
        <w:pStyle w:val="Textoindependiente"/>
        <w:spacing w:before="5"/>
        <w:rPr>
          <w:sz w:val="15"/>
        </w:rPr>
      </w:pPr>
    </w:p>
    <w:p w14:paraId="3B7E1CBA" w14:textId="77777777" w:rsidR="004A5527" w:rsidRDefault="00000000">
      <w:pPr>
        <w:pStyle w:val="Prrafodelista"/>
        <w:numPr>
          <w:ilvl w:val="0"/>
          <w:numId w:val="2"/>
        </w:numPr>
        <w:tabs>
          <w:tab w:val="left" w:pos="863"/>
        </w:tabs>
        <w:ind w:hanging="92"/>
        <w:rPr>
          <w:sz w:val="14"/>
        </w:rPr>
      </w:pPr>
      <w:r>
        <w:rPr>
          <w:w w:val="105"/>
          <w:sz w:val="14"/>
        </w:rPr>
        <w:t>Material</w:t>
      </w:r>
      <w:r>
        <w:rPr>
          <w:spacing w:val="1"/>
          <w:w w:val="105"/>
          <w:sz w:val="14"/>
        </w:rPr>
        <w:t xml:space="preserve"> </w:t>
      </w:r>
      <w:r>
        <w:rPr>
          <w:w w:val="105"/>
          <w:sz w:val="14"/>
        </w:rPr>
        <w:t>brillante:</w:t>
      </w:r>
    </w:p>
    <w:p w14:paraId="7020E94E" w14:textId="77777777" w:rsidR="004A5527" w:rsidRDefault="00000000">
      <w:pPr>
        <w:pStyle w:val="Textoindependiente"/>
        <w:spacing w:before="8"/>
        <w:ind w:left="574"/>
      </w:pPr>
      <w:r>
        <w:rPr>
          <w:w w:val="105"/>
        </w:rPr>
        <w:t>.................................................................10,00 €/m²</w:t>
      </w:r>
    </w:p>
    <w:p w14:paraId="39A33818" w14:textId="77777777" w:rsidR="004A5527" w:rsidRDefault="004A5527">
      <w:pPr>
        <w:pStyle w:val="Textoindependiente"/>
        <w:spacing w:before="7"/>
        <w:rPr>
          <w:sz w:val="15"/>
        </w:rPr>
      </w:pPr>
    </w:p>
    <w:p w14:paraId="45ABB3C8" w14:textId="77777777" w:rsidR="004A5527" w:rsidRDefault="00000000">
      <w:pPr>
        <w:pStyle w:val="Prrafodelista"/>
        <w:numPr>
          <w:ilvl w:val="0"/>
          <w:numId w:val="2"/>
        </w:numPr>
        <w:tabs>
          <w:tab w:val="left" w:pos="862"/>
        </w:tabs>
        <w:ind w:left="861"/>
        <w:rPr>
          <w:sz w:val="14"/>
        </w:rPr>
      </w:pPr>
      <w:r>
        <w:rPr>
          <w:w w:val="105"/>
          <w:sz w:val="14"/>
        </w:rPr>
        <w:t>Material</w:t>
      </w:r>
      <w:r>
        <w:rPr>
          <w:spacing w:val="1"/>
          <w:w w:val="105"/>
          <w:sz w:val="14"/>
        </w:rPr>
        <w:t xml:space="preserve"> </w:t>
      </w:r>
      <w:r>
        <w:rPr>
          <w:w w:val="105"/>
          <w:sz w:val="14"/>
        </w:rPr>
        <w:t>mate:</w:t>
      </w:r>
    </w:p>
    <w:p w14:paraId="671CC8EF" w14:textId="77777777" w:rsidR="004A5527" w:rsidRDefault="00000000">
      <w:pPr>
        <w:pStyle w:val="Textoindependiente"/>
        <w:spacing w:before="8"/>
        <w:ind w:left="574"/>
      </w:pPr>
      <w:r>
        <w:rPr>
          <w:w w:val="105"/>
        </w:rPr>
        <w:t>.................................................................14,00 €/m²</w:t>
      </w:r>
    </w:p>
    <w:p w14:paraId="56556B63" w14:textId="77777777" w:rsidR="004A5527" w:rsidRDefault="004A5527">
      <w:pPr>
        <w:pStyle w:val="Textoindependiente"/>
        <w:spacing w:before="7"/>
        <w:rPr>
          <w:sz w:val="15"/>
        </w:rPr>
      </w:pPr>
    </w:p>
    <w:p w14:paraId="2605AAC1" w14:textId="77777777" w:rsidR="004A5527" w:rsidRDefault="00000000">
      <w:pPr>
        <w:pStyle w:val="Textoindependiente"/>
        <w:spacing w:before="1"/>
        <w:ind w:left="539"/>
      </w:pPr>
      <w:r>
        <w:rPr>
          <w:w w:val="105"/>
        </w:rPr>
        <w:t>Precio por hora de corte:</w:t>
      </w:r>
    </w:p>
    <w:p w14:paraId="42747645" w14:textId="77777777" w:rsidR="004A5527" w:rsidRDefault="00000000">
      <w:pPr>
        <w:pStyle w:val="Textoindependiente"/>
        <w:spacing w:before="8"/>
        <w:ind w:left="574"/>
      </w:pPr>
      <w:r>
        <w:rPr>
          <w:w w:val="105"/>
        </w:rPr>
        <w:t>................................................................ 0,50 €/min.</w:t>
      </w:r>
    </w:p>
    <w:p w14:paraId="08EA0BD6" w14:textId="77777777" w:rsidR="004A5527" w:rsidRDefault="004A5527">
      <w:pPr>
        <w:sectPr w:rsidR="004A5527" w:rsidSect="004F0784">
          <w:type w:val="continuous"/>
          <w:pgSz w:w="11900" w:h="16840"/>
          <w:pgMar w:top="1000" w:right="1680" w:bottom="980" w:left="1680" w:header="720" w:footer="720" w:gutter="0"/>
          <w:cols w:num="2" w:space="720" w:equalWidth="0">
            <w:col w:w="3981" w:space="40"/>
            <w:col w:w="4519"/>
          </w:cols>
        </w:sectPr>
      </w:pPr>
    </w:p>
    <w:p w14:paraId="15D4D142" w14:textId="77777777" w:rsidR="004A5527" w:rsidRDefault="004A5527">
      <w:pPr>
        <w:pStyle w:val="Textoindependiente"/>
        <w:rPr>
          <w:sz w:val="20"/>
        </w:rPr>
      </w:pPr>
    </w:p>
    <w:p w14:paraId="206C9384" w14:textId="77777777" w:rsidR="004A5527" w:rsidRDefault="004A5527">
      <w:pPr>
        <w:pStyle w:val="Textoindependiente"/>
        <w:spacing w:before="7"/>
        <w:rPr>
          <w:sz w:val="17"/>
        </w:rPr>
      </w:pPr>
    </w:p>
    <w:p w14:paraId="0063EDD2" w14:textId="77777777" w:rsidR="004A5527" w:rsidRDefault="00000000">
      <w:pPr>
        <w:spacing w:before="98"/>
        <w:ind w:left="4062" w:right="4063"/>
        <w:jc w:val="center"/>
        <w:rPr>
          <w:sz w:val="16"/>
        </w:rPr>
      </w:pPr>
      <w:r>
        <w:rPr>
          <w:sz w:val="16"/>
        </w:rPr>
        <w:t>-195-</w:t>
      </w:r>
    </w:p>
    <w:p w14:paraId="14A753FA" w14:textId="77777777" w:rsidR="004A5527" w:rsidRDefault="004A5527">
      <w:pPr>
        <w:pStyle w:val="Textoindependiente"/>
        <w:rPr>
          <w:sz w:val="20"/>
        </w:rPr>
      </w:pPr>
    </w:p>
    <w:p w14:paraId="724D6A9F" w14:textId="77777777" w:rsidR="004A5527" w:rsidRDefault="004A5527">
      <w:pPr>
        <w:pStyle w:val="Textoindependiente"/>
        <w:rPr>
          <w:sz w:val="20"/>
        </w:rPr>
      </w:pPr>
    </w:p>
    <w:p w14:paraId="1F0044F0" w14:textId="77777777" w:rsidR="004A5527" w:rsidRDefault="004A5527">
      <w:pPr>
        <w:pStyle w:val="Textoindependiente"/>
        <w:spacing w:before="3"/>
        <w:rPr>
          <w:sz w:val="23"/>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7EDA7EFD" w14:textId="77777777">
        <w:trPr>
          <w:trHeight w:val="185"/>
        </w:trPr>
        <w:tc>
          <w:tcPr>
            <w:tcW w:w="6545" w:type="dxa"/>
            <w:gridSpan w:val="3"/>
            <w:tcBorders>
              <w:left w:val="single" w:sz="4" w:space="0" w:color="000000"/>
              <w:bottom w:val="single" w:sz="4" w:space="0" w:color="000000"/>
            </w:tcBorders>
          </w:tcPr>
          <w:p w14:paraId="68617BE2"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3833F744"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F46B3B6" w14:textId="77777777" w:rsidR="004A5527" w:rsidRDefault="00000000">
            <w:pPr>
              <w:pStyle w:val="TableParagraph"/>
              <w:spacing w:before="42"/>
              <w:ind w:left="200"/>
              <w:rPr>
                <w:sz w:val="12"/>
              </w:rPr>
            </w:pPr>
            <w:r>
              <w:rPr>
                <w:sz w:val="12"/>
              </w:rPr>
              <w:t>Página 196 / 202</w:t>
            </w:r>
          </w:p>
        </w:tc>
        <w:tc>
          <w:tcPr>
            <w:tcW w:w="5241" w:type="dxa"/>
            <w:gridSpan w:val="2"/>
            <w:tcBorders>
              <w:top w:val="single" w:sz="4" w:space="0" w:color="000000"/>
              <w:left w:val="single" w:sz="4" w:space="0" w:color="000000"/>
              <w:bottom w:val="single" w:sz="4" w:space="0" w:color="000000"/>
              <w:right w:val="single" w:sz="4" w:space="0" w:color="000000"/>
            </w:tcBorders>
          </w:tcPr>
          <w:p w14:paraId="76691412"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4232828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CA1C7F1"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5803308"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687447B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6C5B5CE"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9DC6DFD"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1C650260"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FEF47C3"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9A0E459" w14:textId="77777777" w:rsidR="004A5527" w:rsidRDefault="00000000">
            <w:pPr>
              <w:pStyle w:val="TableParagraph"/>
              <w:spacing w:before="42"/>
              <w:ind w:left="246" w:right="237"/>
              <w:jc w:val="center"/>
              <w:rPr>
                <w:sz w:val="12"/>
              </w:rPr>
            </w:pPr>
            <w:r>
              <w:rPr>
                <w:sz w:val="12"/>
              </w:rPr>
              <w:t>09/01/2022 21:50:28</w:t>
            </w:r>
          </w:p>
        </w:tc>
      </w:tr>
    </w:tbl>
    <w:p w14:paraId="6A18E0C2" w14:textId="77777777" w:rsidR="004A5527" w:rsidRDefault="004A5527">
      <w:pPr>
        <w:jc w:val="center"/>
        <w:rPr>
          <w:sz w:val="12"/>
        </w:rPr>
        <w:sectPr w:rsidR="004A5527" w:rsidSect="004F0784">
          <w:type w:val="continuous"/>
          <w:pgSz w:w="11900" w:h="16840"/>
          <w:pgMar w:top="1000" w:right="1680" w:bottom="980" w:left="1680" w:header="720" w:footer="720" w:gutter="0"/>
          <w:cols w:space="720"/>
        </w:sectPr>
      </w:pPr>
    </w:p>
    <w:p w14:paraId="5773620B" w14:textId="77777777" w:rsidR="004A5527" w:rsidRDefault="004A5527">
      <w:pPr>
        <w:pStyle w:val="Textoindependiente"/>
        <w:rPr>
          <w:sz w:val="20"/>
        </w:rPr>
      </w:pPr>
    </w:p>
    <w:p w14:paraId="00852B99" w14:textId="77777777" w:rsidR="004A5527" w:rsidRDefault="004A5527">
      <w:pPr>
        <w:pStyle w:val="Textoindependiente"/>
        <w:spacing w:before="7"/>
        <w:rPr>
          <w:sz w:val="20"/>
        </w:rPr>
      </w:pPr>
    </w:p>
    <w:p w14:paraId="0FE639C4" w14:textId="77777777" w:rsidR="004A5527" w:rsidRDefault="00000000">
      <w:pPr>
        <w:tabs>
          <w:tab w:val="left" w:pos="4975"/>
        </w:tabs>
        <w:spacing w:before="98"/>
        <w:ind w:left="607"/>
        <w:rPr>
          <w:sz w:val="16"/>
        </w:rPr>
      </w:pPr>
      <w:r>
        <w:rPr>
          <w:spacing w:val="6"/>
          <w:sz w:val="16"/>
        </w:rPr>
        <w:t xml:space="preserve">Precios  </w:t>
      </w:r>
      <w:r>
        <w:rPr>
          <w:spacing w:val="3"/>
          <w:sz w:val="16"/>
        </w:rPr>
        <w:t xml:space="preserve">de  </w:t>
      </w:r>
      <w:r>
        <w:rPr>
          <w:spacing w:val="4"/>
          <w:sz w:val="16"/>
        </w:rPr>
        <w:t>los</w:t>
      </w:r>
      <w:r>
        <w:rPr>
          <w:spacing w:val="-20"/>
          <w:sz w:val="16"/>
        </w:rPr>
        <w:t xml:space="preserve"> </w:t>
      </w:r>
      <w:r>
        <w:rPr>
          <w:spacing w:val="6"/>
          <w:sz w:val="16"/>
        </w:rPr>
        <w:t>Servicios</w:t>
      </w:r>
      <w:r>
        <w:rPr>
          <w:spacing w:val="35"/>
          <w:sz w:val="16"/>
        </w:rPr>
        <w:t xml:space="preserve"> </w:t>
      </w:r>
      <w:r>
        <w:rPr>
          <w:spacing w:val="5"/>
          <w:sz w:val="16"/>
        </w:rPr>
        <w:t>2021</w:t>
      </w:r>
      <w:r>
        <w:rPr>
          <w:spacing w:val="5"/>
          <w:sz w:val="16"/>
        </w:rPr>
        <w:tab/>
      </w:r>
      <w:r>
        <w:rPr>
          <w:spacing w:val="4"/>
          <w:sz w:val="16"/>
        </w:rPr>
        <w:t xml:space="preserve">IV. </w:t>
      </w:r>
      <w:r>
        <w:rPr>
          <w:spacing w:val="7"/>
          <w:sz w:val="16"/>
        </w:rPr>
        <w:t xml:space="preserve">Servicios Culturales </w:t>
      </w:r>
      <w:r>
        <w:rPr>
          <w:sz w:val="16"/>
        </w:rPr>
        <w:t>y</w:t>
      </w:r>
      <w:r>
        <w:rPr>
          <w:spacing w:val="22"/>
          <w:sz w:val="16"/>
        </w:rPr>
        <w:t xml:space="preserve"> </w:t>
      </w:r>
      <w:r>
        <w:rPr>
          <w:spacing w:val="7"/>
          <w:sz w:val="16"/>
        </w:rPr>
        <w:t>Deportivos</w:t>
      </w:r>
    </w:p>
    <w:p w14:paraId="0E42DBFD" w14:textId="77777777" w:rsidR="004A5527" w:rsidRDefault="004A5527">
      <w:pPr>
        <w:pStyle w:val="Textoindependiente"/>
        <w:rPr>
          <w:sz w:val="20"/>
        </w:rPr>
      </w:pPr>
    </w:p>
    <w:p w14:paraId="35FE3857" w14:textId="77777777" w:rsidR="004A5527" w:rsidRDefault="004A5527">
      <w:pPr>
        <w:pStyle w:val="Textoindependiente"/>
        <w:rPr>
          <w:sz w:val="20"/>
        </w:rPr>
      </w:pPr>
    </w:p>
    <w:p w14:paraId="74C41F02" w14:textId="77777777" w:rsidR="004A5527" w:rsidRDefault="004A5527">
      <w:pPr>
        <w:pStyle w:val="Textoindependiente"/>
        <w:rPr>
          <w:sz w:val="20"/>
        </w:rPr>
      </w:pPr>
    </w:p>
    <w:p w14:paraId="22E67721" w14:textId="77777777" w:rsidR="004A5527" w:rsidRDefault="004A5527">
      <w:pPr>
        <w:pStyle w:val="Textoindependiente"/>
        <w:rPr>
          <w:sz w:val="20"/>
        </w:rPr>
      </w:pPr>
    </w:p>
    <w:p w14:paraId="7E74F9F0" w14:textId="77777777" w:rsidR="004A5527" w:rsidRDefault="004A5527">
      <w:pPr>
        <w:pStyle w:val="Textoindependiente"/>
        <w:rPr>
          <w:sz w:val="20"/>
        </w:rPr>
      </w:pPr>
    </w:p>
    <w:p w14:paraId="68A55AEE" w14:textId="77777777" w:rsidR="004A5527" w:rsidRDefault="004A5527">
      <w:pPr>
        <w:pStyle w:val="Textoindependiente"/>
        <w:rPr>
          <w:sz w:val="17"/>
        </w:rPr>
      </w:pPr>
    </w:p>
    <w:p w14:paraId="2A9E4849" w14:textId="77777777" w:rsidR="004A5527" w:rsidRDefault="004A5527">
      <w:pPr>
        <w:rPr>
          <w:sz w:val="17"/>
        </w:rPr>
        <w:sectPr w:rsidR="004A5527" w:rsidSect="004F0784">
          <w:pgSz w:w="11900" w:h="16840"/>
          <w:pgMar w:top="1600" w:right="1680" w:bottom="880" w:left="1680" w:header="0" w:footer="610" w:gutter="0"/>
          <w:cols w:space="720"/>
        </w:sectPr>
      </w:pPr>
    </w:p>
    <w:p w14:paraId="1547DA9C" w14:textId="77777777" w:rsidR="004A5527" w:rsidRDefault="00000000">
      <w:pPr>
        <w:pStyle w:val="Textoindependiente"/>
        <w:spacing w:before="103"/>
        <w:ind w:left="550"/>
      </w:pPr>
      <w:r>
        <w:rPr>
          <w:w w:val="105"/>
        </w:rPr>
        <w:t>Precio del transportador:</w:t>
      </w:r>
    </w:p>
    <w:p w14:paraId="009A4E18" w14:textId="77777777" w:rsidR="004A5527" w:rsidRDefault="00000000">
      <w:pPr>
        <w:pStyle w:val="Textoindependiente"/>
        <w:spacing w:before="8"/>
        <w:ind w:left="586"/>
      </w:pPr>
      <w:r>
        <w:rPr>
          <w:w w:val="105"/>
        </w:rPr>
        <w:t>...................................................................1,40 €/m.</w:t>
      </w:r>
    </w:p>
    <w:p w14:paraId="3AB2A3C5" w14:textId="77777777" w:rsidR="004A5527" w:rsidRDefault="004A5527">
      <w:pPr>
        <w:pStyle w:val="Textoindependiente"/>
        <w:spacing w:before="5"/>
        <w:rPr>
          <w:sz w:val="15"/>
        </w:rPr>
      </w:pPr>
    </w:p>
    <w:p w14:paraId="7241871E" w14:textId="77777777" w:rsidR="004A5527" w:rsidRDefault="00000000">
      <w:pPr>
        <w:pStyle w:val="Textoindependiente"/>
        <w:spacing w:line="252" w:lineRule="auto"/>
        <w:ind w:left="550" w:hanging="1"/>
      </w:pPr>
      <w:r>
        <w:rPr>
          <w:w w:val="105"/>
        </w:rPr>
        <w:t>*Se estable un precio mínimo de 1,00 € para piezas de transportador inferiores a medio metro lineal.</w:t>
      </w:r>
    </w:p>
    <w:p w14:paraId="56E98B4C" w14:textId="77777777" w:rsidR="004A5527" w:rsidRDefault="004A5527">
      <w:pPr>
        <w:pStyle w:val="Textoindependiente"/>
        <w:rPr>
          <w:sz w:val="15"/>
        </w:rPr>
      </w:pPr>
    </w:p>
    <w:p w14:paraId="5891D71F" w14:textId="77777777" w:rsidR="004A5527" w:rsidRDefault="00000000">
      <w:pPr>
        <w:pStyle w:val="Textoindependiente"/>
        <w:ind w:left="550"/>
      </w:pPr>
      <w:r>
        <w:rPr>
          <w:w w:val="105"/>
        </w:rPr>
        <w:t>Servicio de impresión 3D:</w:t>
      </w:r>
    </w:p>
    <w:p w14:paraId="6DF6AB68" w14:textId="77777777" w:rsidR="004A5527" w:rsidRDefault="00000000">
      <w:pPr>
        <w:pStyle w:val="Textoindependiente"/>
        <w:spacing w:before="8" w:line="252" w:lineRule="auto"/>
        <w:ind w:left="550"/>
      </w:pPr>
      <w:r>
        <w:rPr>
          <w:w w:val="105"/>
        </w:rPr>
        <w:t>Precio mínimo por impresión (hasta 2 horas de trabajo):</w:t>
      </w:r>
    </w:p>
    <w:p w14:paraId="2B1AAB3F" w14:textId="77777777" w:rsidR="004A5527" w:rsidRDefault="00000000">
      <w:pPr>
        <w:pStyle w:val="Textoindependiente"/>
        <w:spacing w:before="3"/>
        <w:ind w:left="586"/>
      </w:pPr>
      <w:r>
        <w:rPr>
          <w:w w:val="105"/>
        </w:rPr>
        <w:t>........................................................................3,00 €</w:t>
      </w:r>
    </w:p>
    <w:p w14:paraId="39284A1B" w14:textId="77777777" w:rsidR="004A5527" w:rsidRDefault="004A5527">
      <w:pPr>
        <w:pStyle w:val="Textoindependiente"/>
        <w:spacing w:before="5"/>
        <w:rPr>
          <w:sz w:val="15"/>
        </w:rPr>
      </w:pPr>
    </w:p>
    <w:p w14:paraId="59AFCCD1" w14:textId="77777777" w:rsidR="004A5527" w:rsidRDefault="00000000">
      <w:pPr>
        <w:pStyle w:val="Textoindependiente"/>
        <w:ind w:left="550"/>
      </w:pPr>
      <w:r>
        <w:rPr>
          <w:w w:val="105"/>
        </w:rPr>
        <w:t>Precio por hora adicional de uso de la máquina:</w:t>
      </w:r>
    </w:p>
    <w:p w14:paraId="4851540E" w14:textId="77777777" w:rsidR="004A5527" w:rsidRDefault="00000000">
      <w:pPr>
        <w:pStyle w:val="Textoindependiente"/>
        <w:spacing w:before="8"/>
        <w:ind w:left="586"/>
      </w:pPr>
      <w:r>
        <w:rPr>
          <w:w w:val="105"/>
        </w:rPr>
        <w:t>........................................................................1,00 €</w:t>
      </w:r>
    </w:p>
    <w:p w14:paraId="731266AA" w14:textId="77777777" w:rsidR="004A5527" w:rsidRDefault="00000000">
      <w:pPr>
        <w:pStyle w:val="Textoindependiente"/>
        <w:spacing w:before="1" w:line="340" w:lineRule="atLeast"/>
        <w:ind w:left="782" w:right="373" w:hanging="233"/>
      </w:pPr>
      <w:r>
        <w:rPr>
          <w:w w:val="105"/>
        </w:rPr>
        <w:t>Precio de material utilizado según su tipología: A (Básicos tipo PLA, HIPS, PTEG,</w:t>
      </w:r>
    </w:p>
    <w:p w14:paraId="23F96FD6" w14:textId="77777777" w:rsidR="004A5527" w:rsidRDefault="00000000">
      <w:pPr>
        <w:pStyle w:val="Textoindependiente"/>
        <w:spacing w:before="9"/>
        <w:ind w:left="782"/>
      </w:pPr>
      <w:r>
        <w:rPr>
          <w:w w:val="105"/>
        </w:rPr>
        <w:t>soporte o similar:</w:t>
      </w:r>
    </w:p>
    <w:p w14:paraId="334423C2" w14:textId="77777777" w:rsidR="004A5527" w:rsidRDefault="00000000">
      <w:pPr>
        <w:pStyle w:val="Textoindependiente"/>
        <w:spacing w:before="8"/>
        <w:ind w:left="585"/>
      </w:pPr>
      <w:r>
        <w:rPr>
          <w:w w:val="105"/>
        </w:rPr>
        <w:t>.............................................................0,05 €/gramo</w:t>
      </w:r>
    </w:p>
    <w:p w14:paraId="581C9A19" w14:textId="77777777" w:rsidR="004A5527" w:rsidRDefault="004A5527">
      <w:pPr>
        <w:pStyle w:val="Textoindependiente"/>
        <w:spacing w:before="5"/>
        <w:rPr>
          <w:sz w:val="15"/>
        </w:rPr>
      </w:pPr>
    </w:p>
    <w:p w14:paraId="5C509C01" w14:textId="77777777" w:rsidR="004A5527" w:rsidRDefault="00000000">
      <w:pPr>
        <w:pStyle w:val="Textoindependiente"/>
        <w:ind w:left="782"/>
      </w:pPr>
      <w:r>
        <w:rPr>
          <w:w w:val="105"/>
        </w:rPr>
        <w:t>B (especiales tipo FLEX, PVA+, o similar):</w:t>
      </w:r>
    </w:p>
    <w:p w14:paraId="1B7DB3EC" w14:textId="77777777" w:rsidR="004A5527" w:rsidRDefault="00000000">
      <w:pPr>
        <w:pStyle w:val="Textoindependiente"/>
        <w:spacing w:before="10"/>
        <w:ind w:left="585"/>
      </w:pPr>
      <w:r>
        <w:rPr>
          <w:w w:val="105"/>
        </w:rPr>
        <w:t>.............................................................0,10 €/gramo</w:t>
      </w:r>
    </w:p>
    <w:p w14:paraId="406C2B3E" w14:textId="77777777" w:rsidR="004A5527" w:rsidRDefault="00000000">
      <w:pPr>
        <w:pStyle w:val="Textoindependiente"/>
        <w:spacing w:before="104"/>
        <w:ind w:left="770"/>
      </w:pPr>
      <w:r>
        <w:br w:type="column"/>
      </w:r>
      <w:r>
        <w:rPr>
          <w:w w:val="105"/>
        </w:rPr>
        <w:t>C (otros materiales):</w:t>
      </w:r>
    </w:p>
    <w:p w14:paraId="10C3C072" w14:textId="77777777" w:rsidR="004A5527" w:rsidRDefault="00000000">
      <w:pPr>
        <w:pStyle w:val="Textoindependiente"/>
        <w:spacing w:before="8"/>
        <w:ind w:right="547"/>
        <w:jc w:val="right"/>
      </w:pPr>
      <w:r>
        <w:rPr>
          <w:w w:val="105"/>
        </w:rPr>
        <w:t>........................................A fijar en función del</w:t>
      </w:r>
      <w:r>
        <w:rPr>
          <w:spacing w:val="11"/>
          <w:w w:val="105"/>
        </w:rPr>
        <w:t xml:space="preserve"> </w:t>
      </w:r>
      <w:r>
        <w:rPr>
          <w:w w:val="105"/>
        </w:rPr>
        <w:t>coste</w:t>
      </w:r>
    </w:p>
    <w:p w14:paraId="40BA7D80" w14:textId="77777777" w:rsidR="004A5527" w:rsidRDefault="00000000">
      <w:pPr>
        <w:pStyle w:val="Textoindependiente"/>
        <w:spacing w:before="8"/>
        <w:ind w:right="547"/>
        <w:jc w:val="right"/>
      </w:pPr>
      <w:r>
        <w:rPr>
          <w:w w:val="105"/>
        </w:rPr>
        <w:t>de mercado del</w:t>
      </w:r>
      <w:r>
        <w:rPr>
          <w:spacing w:val="-1"/>
          <w:w w:val="105"/>
        </w:rPr>
        <w:t xml:space="preserve"> </w:t>
      </w:r>
      <w:r>
        <w:rPr>
          <w:w w:val="105"/>
        </w:rPr>
        <w:t>material</w:t>
      </w:r>
    </w:p>
    <w:p w14:paraId="4D6D7828" w14:textId="77777777" w:rsidR="004A5527" w:rsidRDefault="004A5527">
      <w:pPr>
        <w:pStyle w:val="Textoindependiente"/>
        <w:spacing w:before="5"/>
        <w:rPr>
          <w:sz w:val="15"/>
        </w:rPr>
      </w:pPr>
    </w:p>
    <w:p w14:paraId="7BA77C81" w14:textId="77777777" w:rsidR="004A5527" w:rsidRDefault="00000000">
      <w:pPr>
        <w:pStyle w:val="Textoindependiente"/>
        <w:spacing w:before="1" w:line="254" w:lineRule="auto"/>
        <w:ind w:left="538" w:right="487"/>
      </w:pPr>
      <w:r>
        <w:rPr>
          <w:w w:val="105"/>
        </w:rPr>
        <w:t>*Los pagos con tarjeta podrán realizarse solo para importes superiores a 3,00 €</w:t>
      </w:r>
    </w:p>
    <w:p w14:paraId="6360693B" w14:textId="77777777" w:rsidR="004A5527" w:rsidRDefault="004A5527">
      <w:pPr>
        <w:pStyle w:val="Textoindependiente"/>
        <w:spacing w:before="3"/>
      </w:pPr>
    </w:p>
    <w:p w14:paraId="04B1ECC1" w14:textId="77777777" w:rsidR="004A5527" w:rsidRDefault="00000000">
      <w:pPr>
        <w:pStyle w:val="Ttulo5"/>
        <w:ind w:left="538"/>
      </w:pPr>
      <w:r>
        <w:rPr>
          <w:w w:val="105"/>
        </w:rPr>
        <w:t>Servicio de acceso al documento.</w:t>
      </w:r>
    </w:p>
    <w:p w14:paraId="38D4664E" w14:textId="77777777" w:rsidR="004A5527" w:rsidRDefault="004A5527">
      <w:pPr>
        <w:pStyle w:val="Textoindependiente"/>
        <w:spacing w:before="11"/>
        <w:rPr>
          <w:b/>
          <w:sz w:val="15"/>
        </w:rPr>
      </w:pPr>
    </w:p>
    <w:p w14:paraId="47658F09" w14:textId="77777777" w:rsidR="004A5527" w:rsidRDefault="00000000">
      <w:pPr>
        <w:pStyle w:val="Textoindependiente"/>
        <w:spacing w:line="252" w:lineRule="auto"/>
        <w:ind w:left="538" w:right="487"/>
      </w:pPr>
      <w:r>
        <w:rPr>
          <w:w w:val="105"/>
        </w:rPr>
        <w:t>Bibliotecas REBIUN, CSIC y BNE (establecidas ya por REBIUN):</w:t>
      </w:r>
    </w:p>
    <w:p w14:paraId="1E2D17CD" w14:textId="77777777" w:rsidR="004A5527" w:rsidRDefault="00000000">
      <w:pPr>
        <w:pStyle w:val="Textoindependiente"/>
        <w:spacing w:before="1"/>
        <w:ind w:left="573"/>
      </w:pPr>
      <w:r>
        <w:rPr>
          <w:w w:val="105"/>
        </w:rPr>
        <w:t>................................................................ Ver tabla 1</w:t>
      </w:r>
    </w:p>
    <w:p w14:paraId="42F6CA8C" w14:textId="77777777" w:rsidR="004A5527" w:rsidRDefault="004A5527">
      <w:pPr>
        <w:pStyle w:val="Textoindependiente"/>
        <w:spacing w:before="7"/>
        <w:rPr>
          <w:sz w:val="15"/>
        </w:rPr>
      </w:pPr>
    </w:p>
    <w:p w14:paraId="10C523BF" w14:textId="77777777" w:rsidR="004A5527" w:rsidRDefault="00000000">
      <w:pPr>
        <w:pStyle w:val="Textoindependiente"/>
        <w:ind w:left="538"/>
      </w:pPr>
      <w:r>
        <w:rPr>
          <w:w w:val="105"/>
        </w:rPr>
        <w:t>Bibliotecas extranjeras:</w:t>
      </w:r>
    </w:p>
    <w:p w14:paraId="75F9036A" w14:textId="77777777" w:rsidR="004A5527" w:rsidRDefault="00000000">
      <w:pPr>
        <w:pStyle w:val="Textoindependiente"/>
        <w:spacing w:before="8"/>
        <w:ind w:left="573"/>
      </w:pPr>
      <w:r>
        <w:rPr>
          <w:w w:val="105"/>
        </w:rPr>
        <w:t>................................................................ Ver tabla 2</w:t>
      </w:r>
    </w:p>
    <w:p w14:paraId="6D050014" w14:textId="77777777" w:rsidR="004A5527" w:rsidRDefault="004A5527">
      <w:pPr>
        <w:pStyle w:val="Textoindependiente"/>
        <w:spacing w:before="5"/>
        <w:rPr>
          <w:sz w:val="15"/>
        </w:rPr>
      </w:pPr>
    </w:p>
    <w:p w14:paraId="73E0E1CB" w14:textId="77777777" w:rsidR="004A5527" w:rsidRDefault="00000000">
      <w:pPr>
        <w:pStyle w:val="Textoindependiente"/>
        <w:ind w:left="538"/>
      </w:pPr>
      <w:r>
        <w:rPr>
          <w:w w:val="105"/>
        </w:rPr>
        <w:t>Comunidad externa a la ULPGC:</w:t>
      </w:r>
    </w:p>
    <w:p w14:paraId="1543238E" w14:textId="77777777" w:rsidR="004A5527" w:rsidRDefault="00000000">
      <w:pPr>
        <w:pStyle w:val="Textoindependiente"/>
        <w:spacing w:before="11"/>
        <w:ind w:left="573"/>
      </w:pPr>
      <w:r>
        <w:rPr>
          <w:w w:val="105"/>
        </w:rPr>
        <w:t>................................................................ Ver tabla 3</w:t>
      </w:r>
    </w:p>
    <w:p w14:paraId="4BB7CD56" w14:textId="77777777" w:rsidR="004A5527" w:rsidRDefault="004A5527">
      <w:pPr>
        <w:pStyle w:val="Textoindependiente"/>
        <w:spacing w:before="5"/>
        <w:rPr>
          <w:sz w:val="15"/>
        </w:rPr>
      </w:pPr>
    </w:p>
    <w:p w14:paraId="654D3268" w14:textId="77777777" w:rsidR="004A5527" w:rsidRDefault="00000000">
      <w:pPr>
        <w:pStyle w:val="Textoindependiente"/>
        <w:ind w:left="538"/>
      </w:pPr>
      <w:r>
        <w:rPr>
          <w:w w:val="105"/>
        </w:rPr>
        <w:t>Alumni ULPGC:</w:t>
      </w:r>
    </w:p>
    <w:p w14:paraId="5D93BBA3" w14:textId="77777777" w:rsidR="004A5527" w:rsidRDefault="00000000">
      <w:pPr>
        <w:pStyle w:val="Textoindependiente"/>
        <w:spacing w:before="8"/>
        <w:ind w:left="573"/>
      </w:pPr>
      <w:r>
        <w:rPr>
          <w:w w:val="105"/>
        </w:rPr>
        <w:t>................................................................ Ver tabla 4</w:t>
      </w:r>
    </w:p>
    <w:p w14:paraId="07923FB9" w14:textId="77777777" w:rsidR="004A5527" w:rsidRDefault="004A5527">
      <w:pPr>
        <w:sectPr w:rsidR="004A5527" w:rsidSect="004F0784">
          <w:type w:val="continuous"/>
          <w:pgSz w:w="11900" w:h="16840"/>
          <w:pgMar w:top="1000" w:right="1680" w:bottom="980" w:left="1680" w:header="720" w:footer="720" w:gutter="0"/>
          <w:cols w:num="2" w:space="720" w:equalWidth="0">
            <w:col w:w="3982" w:space="40"/>
            <w:col w:w="4518"/>
          </w:cols>
        </w:sectPr>
      </w:pPr>
    </w:p>
    <w:p w14:paraId="10A35814" w14:textId="77777777" w:rsidR="004A5527" w:rsidRDefault="004A5527">
      <w:pPr>
        <w:pStyle w:val="Textoindependiente"/>
        <w:rPr>
          <w:sz w:val="20"/>
        </w:rPr>
      </w:pPr>
    </w:p>
    <w:p w14:paraId="6576AFC2" w14:textId="77777777" w:rsidR="004A5527" w:rsidRDefault="004A5527">
      <w:pPr>
        <w:pStyle w:val="Textoindependiente"/>
        <w:rPr>
          <w:sz w:val="20"/>
        </w:rPr>
      </w:pPr>
    </w:p>
    <w:p w14:paraId="1541A409" w14:textId="77777777" w:rsidR="004A5527" w:rsidRDefault="004A5527">
      <w:pPr>
        <w:pStyle w:val="Textoindependiente"/>
        <w:rPr>
          <w:sz w:val="20"/>
        </w:rPr>
      </w:pPr>
    </w:p>
    <w:p w14:paraId="123E98BB" w14:textId="77777777" w:rsidR="004A5527" w:rsidRDefault="004A5527">
      <w:pPr>
        <w:pStyle w:val="Textoindependiente"/>
        <w:rPr>
          <w:sz w:val="20"/>
        </w:rPr>
      </w:pPr>
    </w:p>
    <w:p w14:paraId="0675FEE6" w14:textId="77777777" w:rsidR="004A5527" w:rsidRDefault="004A5527">
      <w:pPr>
        <w:pStyle w:val="Textoindependiente"/>
        <w:rPr>
          <w:sz w:val="20"/>
        </w:rPr>
      </w:pPr>
    </w:p>
    <w:p w14:paraId="77C08389" w14:textId="77777777" w:rsidR="004A5527" w:rsidRDefault="004A5527">
      <w:pPr>
        <w:pStyle w:val="Textoindependiente"/>
        <w:rPr>
          <w:sz w:val="20"/>
        </w:rPr>
      </w:pPr>
    </w:p>
    <w:p w14:paraId="2F8311A3" w14:textId="77777777" w:rsidR="004A5527" w:rsidRDefault="004A5527">
      <w:pPr>
        <w:pStyle w:val="Textoindependiente"/>
        <w:rPr>
          <w:sz w:val="20"/>
        </w:rPr>
      </w:pPr>
    </w:p>
    <w:p w14:paraId="52485F39" w14:textId="77777777" w:rsidR="004A5527" w:rsidRDefault="004A5527">
      <w:pPr>
        <w:pStyle w:val="Textoindependiente"/>
        <w:rPr>
          <w:sz w:val="20"/>
        </w:rPr>
      </w:pPr>
    </w:p>
    <w:p w14:paraId="3D79F2B6" w14:textId="77777777" w:rsidR="004A5527" w:rsidRDefault="004A5527">
      <w:pPr>
        <w:pStyle w:val="Textoindependiente"/>
        <w:rPr>
          <w:sz w:val="20"/>
        </w:rPr>
      </w:pPr>
    </w:p>
    <w:p w14:paraId="0A610444" w14:textId="77777777" w:rsidR="004A5527" w:rsidRDefault="004A5527">
      <w:pPr>
        <w:pStyle w:val="Textoindependiente"/>
        <w:rPr>
          <w:sz w:val="20"/>
        </w:rPr>
      </w:pPr>
    </w:p>
    <w:p w14:paraId="46ED5781" w14:textId="77777777" w:rsidR="004A5527" w:rsidRDefault="004A5527">
      <w:pPr>
        <w:pStyle w:val="Textoindependiente"/>
        <w:rPr>
          <w:sz w:val="20"/>
        </w:rPr>
      </w:pPr>
    </w:p>
    <w:p w14:paraId="1A42CF8D" w14:textId="77777777" w:rsidR="004A5527" w:rsidRDefault="004A5527">
      <w:pPr>
        <w:pStyle w:val="Textoindependiente"/>
        <w:rPr>
          <w:sz w:val="20"/>
        </w:rPr>
      </w:pPr>
    </w:p>
    <w:p w14:paraId="102105FA" w14:textId="77777777" w:rsidR="004A5527" w:rsidRDefault="004A5527">
      <w:pPr>
        <w:pStyle w:val="Textoindependiente"/>
        <w:rPr>
          <w:sz w:val="20"/>
        </w:rPr>
      </w:pPr>
    </w:p>
    <w:p w14:paraId="5DEF12AC" w14:textId="77777777" w:rsidR="004A5527" w:rsidRDefault="004A5527">
      <w:pPr>
        <w:pStyle w:val="Textoindependiente"/>
        <w:rPr>
          <w:sz w:val="20"/>
        </w:rPr>
      </w:pPr>
    </w:p>
    <w:p w14:paraId="37AC3BEF" w14:textId="77777777" w:rsidR="004A5527" w:rsidRDefault="004A5527">
      <w:pPr>
        <w:pStyle w:val="Textoindependiente"/>
        <w:rPr>
          <w:sz w:val="20"/>
        </w:rPr>
      </w:pPr>
    </w:p>
    <w:p w14:paraId="6584056E" w14:textId="77777777" w:rsidR="004A5527" w:rsidRDefault="004A5527">
      <w:pPr>
        <w:pStyle w:val="Textoindependiente"/>
        <w:rPr>
          <w:sz w:val="20"/>
        </w:rPr>
      </w:pPr>
    </w:p>
    <w:p w14:paraId="14D1435A" w14:textId="77777777" w:rsidR="004A5527" w:rsidRDefault="004A5527">
      <w:pPr>
        <w:pStyle w:val="Textoindependiente"/>
        <w:rPr>
          <w:sz w:val="20"/>
        </w:rPr>
      </w:pPr>
    </w:p>
    <w:p w14:paraId="3B1186DF" w14:textId="77777777" w:rsidR="004A5527" w:rsidRDefault="004A5527">
      <w:pPr>
        <w:pStyle w:val="Textoindependiente"/>
        <w:rPr>
          <w:sz w:val="20"/>
        </w:rPr>
      </w:pPr>
    </w:p>
    <w:p w14:paraId="2A6FF52D" w14:textId="77777777" w:rsidR="004A5527" w:rsidRDefault="004A5527">
      <w:pPr>
        <w:pStyle w:val="Textoindependiente"/>
        <w:rPr>
          <w:sz w:val="20"/>
        </w:rPr>
      </w:pPr>
    </w:p>
    <w:p w14:paraId="241D82DC" w14:textId="77777777" w:rsidR="004A5527" w:rsidRDefault="004A5527">
      <w:pPr>
        <w:pStyle w:val="Textoindependiente"/>
        <w:rPr>
          <w:sz w:val="20"/>
        </w:rPr>
      </w:pPr>
    </w:p>
    <w:p w14:paraId="1B31FEA7" w14:textId="77777777" w:rsidR="004A5527" w:rsidRDefault="004A5527">
      <w:pPr>
        <w:pStyle w:val="Textoindependiente"/>
        <w:rPr>
          <w:sz w:val="20"/>
        </w:rPr>
      </w:pPr>
    </w:p>
    <w:p w14:paraId="68030024" w14:textId="77777777" w:rsidR="004A5527" w:rsidRDefault="004A5527">
      <w:pPr>
        <w:pStyle w:val="Textoindependiente"/>
        <w:rPr>
          <w:sz w:val="20"/>
        </w:rPr>
      </w:pPr>
    </w:p>
    <w:p w14:paraId="56295D1D" w14:textId="77777777" w:rsidR="004A5527" w:rsidRDefault="004A5527">
      <w:pPr>
        <w:pStyle w:val="Textoindependiente"/>
        <w:rPr>
          <w:sz w:val="20"/>
        </w:rPr>
      </w:pPr>
    </w:p>
    <w:p w14:paraId="0BE5FAEE" w14:textId="77777777" w:rsidR="004A5527" w:rsidRDefault="004A5527">
      <w:pPr>
        <w:pStyle w:val="Textoindependiente"/>
        <w:rPr>
          <w:sz w:val="20"/>
        </w:rPr>
      </w:pPr>
    </w:p>
    <w:p w14:paraId="10D82453" w14:textId="77777777" w:rsidR="004A5527" w:rsidRDefault="004A5527">
      <w:pPr>
        <w:pStyle w:val="Textoindependiente"/>
        <w:rPr>
          <w:sz w:val="20"/>
        </w:rPr>
      </w:pPr>
    </w:p>
    <w:p w14:paraId="4EF64FE7" w14:textId="77777777" w:rsidR="004A5527" w:rsidRDefault="004A5527">
      <w:pPr>
        <w:pStyle w:val="Textoindependiente"/>
        <w:rPr>
          <w:sz w:val="28"/>
        </w:rPr>
      </w:pPr>
    </w:p>
    <w:p w14:paraId="5A644342" w14:textId="77777777" w:rsidR="004A5527" w:rsidRDefault="00000000">
      <w:pPr>
        <w:pStyle w:val="Ttulo4"/>
        <w:ind w:left="4062" w:right="4063"/>
      </w:pPr>
      <w:r>
        <w:t>-196-</w:t>
      </w:r>
    </w:p>
    <w:p w14:paraId="53751BDC" w14:textId="77777777" w:rsidR="004A5527" w:rsidRDefault="004A5527">
      <w:pPr>
        <w:pStyle w:val="Textoindependiente"/>
        <w:rPr>
          <w:sz w:val="20"/>
        </w:rPr>
      </w:pPr>
    </w:p>
    <w:p w14:paraId="4EBA9B71" w14:textId="77777777" w:rsidR="004A5527" w:rsidRDefault="004A5527">
      <w:pPr>
        <w:pStyle w:val="Textoindependiente"/>
        <w:rPr>
          <w:sz w:val="20"/>
        </w:rPr>
      </w:pPr>
    </w:p>
    <w:p w14:paraId="67EA13B1" w14:textId="77777777" w:rsidR="004A5527" w:rsidRDefault="004A5527">
      <w:pPr>
        <w:pStyle w:val="Textoindependiente"/>
        <w:spacing w:before="3" w:after="1"/>
        <w:rPr>
          <w:sz w:val="23"/>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67F97903" w14:textId="77777777">
        <w:trPr>
          <w:trHeight w:val="185"/>
        </w:trPr>
        <w:tc>
          <w:tcPr>
            <w:tcW w:w="6545" w:type="dxa"/>
            <w:gridSpan w:val="3"/>
            <w:tcBorders>
              <w:left w:val="single" w:sz="4" w:space="0" w:color="000000"/>
              <w:bottom w:val="single" w:sz="4" w:space="0" w:color="000000"/>
            </w:tcBorders>
          </w:tcPr>
          <w:p w14:paraId="1A025EBF"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4538E052"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8A447B2" w14:textId="77777777" w:rsidR="004A5527" w:rsidRDefault="00000000">
            <w:pPr>
              <w:pStyle w:val="TableParagraph"/>
              <w:spacing w:before="42"/>
              <w:ind w:left="200"/>
              <w:rPr>
                <w:sz w:val="12"/>
              </w:rPr>
            </w:pPr>
            <w:r>
              <w:rPr>
                <w:sz w:val="12"/>
              </w:rPr>
              <w:t>Página 197 / 202</w:t>
            </w:r>
          </w:p>
        </w:tc>
        <w:tc>
          <w:tcPr>
            <w:tcW w:w="5241" w:type="dxa"/>
            <w:gridSpan w:val="2"/>
            <w:tcBorders>
              <w:top w:val="single" w:sz="4" w:space="0" w:color="000000"/>
              <w:left w:val="single" w:sz="4" w:space="0" w:color="000000"/>
              <w:bottom w:val="single" w:sz="4" w:space="0" w:color="000000"/>
              <w:right w:val="single" w:sz="4" w:space="0" w:color="000000"/>
            </w:tcBorders>
          </w:tcPr>
          <w:p w14:paraId="015F6F2E"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6415B25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20294DD"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815B6E2"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5CC8E0F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F67EDA7"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114FA08"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027D336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16C532E"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3BFDC8F" w14:textId="77777777" w:rsidR="004A5527" w:rsidRDefault="00000000">
            <w:pPr>
              <w:pStyle w:val="TableParagraph"/>
              <w:spacing w:before="42"/>
              <w:ind w:left="246" w:right="237"/>
              <w:jc w:val="center"/>
              <w:rPr>
                <w:sz w:val="12"/>
              </w:rPr>
            </w:pPr>
            <w:r>
              <w:rPr>
                <w:sz w:val="12"/>
              </w:rPr>
              <w:t>09/01/2022 21:50:28</w:t>
            </w:r>
          </w:p>
        </w:tc>
      </w:tr>
    </w:tbl>
    <w:p w14:paraId="182A3EB4" w14:textId="77777777" w:rsidR="004A5527" w:rsidRDefault="004A5527">
      <w:pPr>
        <w:jc w:val="center"/>
        <w:rPr>
          <w:sz w:val="12"/>
        </w:rPr>
        <w:sectPr w:rsidR="004A5527" w:rsidSect="004F0784">
          <w:type w:val="continuous"/>
          <w:pgSz w:w="11900" w:h="16840"/>
          <w:pgMar w:top="1000" w:right="1680" w:bottom="980" w:left="1680" w:header="720" w:footer="720" w:gutter="0"/>
          <w:cols w:space="720"/>
        </w:sectPr>
      </w:pPr>
    </w:p>
    <w:p w14:paraId="27B44707" w14:textId="77777777" w:rsidR="004A5527" w:rsidRDefault="004A5527">
      <w:pPr>
        <w:pStyle w:val="Textoindependiente"/>
        <w:rPr>
          <w:sz w:val="20"/>
        </w:rPr>
      </w:pPr>
    </w:p>
    <w:p w14:paraId="4A159489" w14:textId="77777777" w:rsidR="004A5527" w:rsidRDefault="004A5527">
      <w:pPr>
        <w:pStyle w:val="Textoindependiente"/>
        <w:rPr>
          <w:sz w:val="20"/>
        </w:rPr>
      </w:pPr>
    </w:p>
    <w:p w14:paraId="38F02011" w14:textId="77777777" w:rsidR="004A5527" w:rsidRDefault="004A5527">
      <w:pPr>
        <w:pStyle w:val="Textoindependiente"/>
        <w:rPr>
          <w:sz w:val="20"/>
        </w:rPr>
      </w:pPr>
    </w:p>
    <w:p w14:paraId="6F0AECE9" w14:textId="77777777" w:rsidR="004A5527" w:rsidRDefault="004A5527">
      <w:pPr>
        <w:pStyle w:val="Textoindependiente"/>
        <w:rPr>
          <w:sz w:val="20"/>
        </w:rPr>
      </w:pPr>
    </w:p>
    <w:p w14:paraId="112FA474" w14:textId="77777777" w:rsidR="004A5527" w:rsidRDefault="004A5527">
      <w:pPr>
        <w:pStyle w:val="Textoindependiente"/>
        <w:rPr>
          <w:sz w:val="20"/>
        </w:rPr>
      </w:pPr>
    </w:p>
    <w:p w14:paraId="6BC4A8B7" w14:textId="77777777" w:rsidR="004A5527" w:rsidRDefault="004A5527">
      <w:pPr>
        <w:pStyle w:val="Textoindependiente"/>
        <w:rPr>
          <w:sz w:val="20"/>
        </w:rPr>
      </w:pPr>
    </w:p>
    <w:p w14:paraId="7289659F" w14:textId="77777777" w:rsidR="004A5527" w:rsidRDefault="004A5527">
      <w:pPr>
        <w:pStyle w:val="Textoindependiente"/>
        <w:rPr>
          <w:sz w:val="20"/>
        </w:rPr>
      </w:pPr>
    </w:p>
    <w:p w14:paraId="1C0C6965" w14:textId="77777777" w:rsidR="004A5527" w:rsidRDefault="004A5527">
      <w:pPr>
        <w:pStyle w:val="Textoindependiente"/>
        <w:rPr>
          <w:sz w:val="20"/>
        </w:rPr>
      </w:pPr>
    </w:p>
    <w:p w14:paraId="2333F912" w14:textId="77777777" w:rsidR="004A5527" w:rsidRDefault="004A5527">
      <w:pPr>
        <w:pStyle w:val="Textoindependiente"/>
        <w:spacing w:before="2"/>
        <w:rPr>
          <w:sz w:val="22"/>
        </w:rPr>
      </w:pPr>
    </w:p>
    <w:p w14:paraId="1BE6F5EB" w14:textId="77777777" w:rsidR="004A5527" w:rsidRDefault="00000000">
      <w:pPr>
        <w:pStyle w:val="Textoindependiente"/>
        <w:spacing w:before="102"/>
        <w:ind w:left="550"/>
      </w:pPr>
      <w:r>
        <w:rPr>
          <w:w w:val="105"/>
        </w:rPr>
        <w:t>Tabla 1: SERVICIO DE ACCESO AL DOCUMENTO - TARIFAS BIBLIOTECAS REBIUN, CSIC Y BNE</w:t>
      </w:r>
    </w:p>
    <w:p w14:paraId="0674EBB3" w14:textId="77777777" w:rsidR="004A5527" w:rsidRDefault="004A5527">
      <w:pPr>
        <w:pStyle w:val="Textoindependiente"/>
        <w:spacing w:before="10" w:after="1"/>
      </w:pPr>
    </w:p>
    <w:tbl>
      <w:tblPr>
        <w:tblStyle w:val="TableNormal"/>
        <w:tblW w:w="0" w:type="auto"/>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0"/>
        <w:gridCol w:w="2578"/>
      </w:tblGrid>
      <w:tr w:rsidR="004A5527" w14:paraId="57F9BE6F" w14:textId="77777777">
        <w:trPr>
          <w:trHeight w:val="149"/>
        </w:trPr>
        <w:tc>
          <w:tcPr>
            <w:tcW w:w="4460" w:type="dxa"/>
            <w:shd w:val="clear" w:color="auto" w:fill="D9D9D9"/>
          </w:tcPr>
          <w:p w14:paraId="4E82F5C3" w14:textId="77777777" w:rsidR="004A5527" w:rsidRDefault="00000000">
            <w:pPr>
              <w:pStyle w:val="TableParagraph"/>
              <w:spacing w:line="129" w:lineRule="exact"/>
              <w:ind w:left="87"/>
              <w:rPr>
                <w:b/>
                <w:sz w:val="13"/>
              </w:rPr>
            </w:pPr>
            <w:r>
              <w:rPr>
                <w:b/>
                <w:sz w:val="13"/>
              </w:rPr>
              <w:t>CONCEPTO</w:t>
            </w:r>
          </w:p>
        </w:tc>
        <w:tc>
          <w:tcPr>
            <w:tcW w:w="2578" w:type="dxa"/>
            <w:shd w:val="clear" w:color="auto" w:fill="D9D9D9"/>
          </w:tcPr>
          <w:p w14:paraId="111B1B79" w14:textId="77777777" w:rsidR="004A5527" w:rsidRDefault="00000000">
            <w:pPr>
              <w:pStyle w:val="TableParagraph"/>
              <w:spacing w:line="129" w:lineRule="exact"/>
              <w:ind w:left="87"/>
              <w:rPr>
                <w:b/>
                <w:sz w:val="13"/>
              </w:rPr>
            </w:pPr>
            <w:r>
              <w:rPr>
                <w:b/>
                <w:sz w:val="13"/>
              </w:rPr>
              <w:t>EUROS</w:t>
            </w:r>
          </w:p>
        </w:tc>
      </w:tr>
      <w:tr w:rsidR="004A5527" w14:paraId="4A71E021" w14:textId="77777777">
        <w:trPr>
          <w:trHeight w:val="149"/>
        </w:trPr>
        <w:tc>
          <w:tcPr>
            <w:tcW w:w="4460" w:type="dxa"/>
          </w:tcPr>
          <w:p w14:paraId="230B7B1F" w14:textId="77777777" w:rsidR="004A5527" w:rsidRDefault="00000000">
            <w:pPr>
              <w:pStyle w:val="TableParagraph"/>
              <w:spacing w:line="129" w:lineRule="exact"/>
              <w:ind w:left="87"/>
              <w:rPr>
                <w:sz w:val="13"/>
              </w:rPr>
            </w:pPr>
            <w:r>
              <w:rPr>
                <w:sz w:val="13"/>
              </w:rPr>
              <w:t>Préstamo de originales (por cada volumen físico)</w:t>
            </w:r>
          </w:p>
        </w:tc>
        <w:tc>
          <w:tcPr>
            <w:tcW w:w="2578" w:type="dxa"/>
          </w:tcPr>
          <w:p w14:paraId="0A7F2317" w14:textId="77777777" w:rsidR="004A5527" w:rsidRDefault="00000000">
            <w:pPr>
              <w:pStyle w:val="TableParagraph"/>
              <w:spacing w:line="129" w:lineRule="exact"/>
              <w:ind w:left="87"/>
              <w:rPr>
                <w:sz w:val="13"/>
              </w:rPr>
            </w:pPr>
            <w:r>
              <w:rPr>
                <w:sz w:val="13"/>
              </w:rPr>
              <w:t>8 €</w:t>
            </w:r>
          </w:p>
        </w:tc>
      </w:tr>
      <w:tr w:rsidR="004A5527" w14:paraId="4F99BCAE" w14:textId="77777777">
        <w:trPr>
          <w:trHeight w:val="147"/>
        </w:trPr>
        <w:tc>
          <w:tcPr>
            <w:tcW w:w="4460" w:type="dxa"/>
          </w:tcPr>
          <w:p w14:paraId="0DB0235D" w14:textId="77777777" w:rsidR="004A5527" w:rsidRDefault="00000000">
            <w:pPr>
              <w:pStyle w:val="TableParagraph"/>
              <w:spacing w:line="127" w:lineRule="exact"/>
              <w:ind w:left="87"/>
              <w:rPr>
                <w:sz w:val="13"/>
              </w:rPr>
            </w:pPr>
            <w:r>
              <w:rPr>
                <w:sz w:val="13"/>
              </w:rPr>
              <w:t>Copias de documentos hasta 40 páginas</w:t>
            </w:r>
          </w:p>
        </w:tc>
        <w:tc>
          <w:tcPr>
            <w:tcW w:w="2578" w:type="dxa"/>
          </w:tcPr>
          <w:p w14:paraId="3949644D" w14:textId="77777777" w:rsidR="004A5527" w:rsidRDefault="00000000">
            <w:pPr>
              <w:pStyle w:val="TableParagraph"/>
              <w:spacing w:line="127" w:lineRule="exact"/>
              <w:ind w:left="87"/>
              <w:rPr>
                <w:sz w:val="13"/>
              </w:rPr>
            </w:pPr>
            <w:r>
              <w:rPr>
                <w:sz w:val="13"/>
              </w:rPr>
              <w:t>5 €</w:t>
            </w:r>
          </w:p>
        </w:tc>
      </w:tr>
      <w:tr w:rsidR="004A5527" w14:paraId="1298AFD8" w14:textId="77777777">
        <w:trPr>
          <w:trHeight w:val="149"/>
        </w:trPr>
        <w:tc>
          <w:tcPr>
            <w:tcW w:w="4460" w:type="dxa"/>
          </w:tcPr>
          <w:p w14:paraId="57E84FD4" w14:textId="77777777" w:rsidR="004A5527" w:rsidRDefault="00000000">
            <w:pPr>
              <w:pStyle w:val="TableParagraph"/>
              <w:spacing w:line="129" w:lineRule="exact"/>
              <w:ind w:left="87"/>
              <w:rPr>
                <w:sz w:val="13"/>
              </w:rPr>
            </w:pPr>
            <w:r>
              <w:rPr>
                <w:sz w:val="13"/>
              </w:rPr>
              <w:t>Cada bloque adicional de 10 copias</w:t>
            </w:r>
          </w:p>
        </w:tc>
        <w:tc>
          <w:tcPr>
            <w:tcW w:w="2578" w:type="dxa"/>
          </w:tcPr>
          <w:p w14:paraId="064B5215" w14:textId="77777777" w:rsidR="004A5527" w:rsidRDefault="00000000">
            <w:pPr>
              <w:pStyle w:val="TableParagraph"/>
              <w:spacing w:line="129" w:lineRule="exact"/>
              <w:ind w:left="87"/>
              <w:rPr>
                <w:sz w:val="13"/>
              </w:rPr>
            </w:pPr>
            <w:r>
              <w:rPr>
                <w:sz w:val="13"/>
              </w:rPr>
              <w:t>1 €</w:t>
            </w:r>
          </w:p>
        </w:tc>
      </w:tr>
    </w:tbl>
    <w:p w14:paraId="069EBE80" w14:textId="77777777" w:rsidR="004A5527" w:rsidRDefault="004A5527">
      <w:pPr>
        <w:pStyle w:val="Textoindependiente"/>
        <w:rPr>
          <w:sz w:val="16"/>
        </w:rPr>
      </w:pPr>
    </w:p>
    <w:p w14:paraId="12FEDD7D" w14:textId="77777777" w:rsidR="004A5527" w:rsidRDefault="004A5527">
      <w:pPr>
        <w:pStyle w:val="Textoindependiente"/>
        <w:spacing w:before="2"/>
      </w:pPr>
    </w:p>
    <w:p w14:paraId="5683C599" w14:textId="77777777" w:rsidR="004A5527" w:rsidRDefault="00000000">
      <w:pPr>
        <w:pStyle w:val="Textoindependiente"/>
        <w:ind w:left="550"/>
      </w:pPr>
      <w:r>
        <w:rPr>
          <w:w w:val="105"/>
        </w:rPr>
        <w:t>Tabla 2: SERVICIO DE ACCESO AL DOCUMENTO - TARIFAS BIBLIOTECAS EXTRANJERAS</w:t>
      </w:r>
    </w:p>
    <w:p w14:paraId="18405979" w14:textId="77777777" w:rsidR="004A5527" w:rsidRDefault="004A5527">
      <w:pPr>
        <w:pStyle w:val="Textoindependiente"/>
        <w:spacing w:before="10"/>
      </w:pPr>
    </w:p>
    <w:tbl>
      <w:tblPr>
        <w:tblStyle w:val="TableNormal"/>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5"/>
        <w:gridCol w:w="2551"/>
      </w:tblGrid>
      <w:tr w:rsidR="004A5527" w14:paraId="33B3B8A0" w14:textId="77777777">
        <w:trPr>
          <w:trHeight w:val="149"/>
        </w:trPr>
        <w:tc>
          <w:tcPr>
            <w:tcW w:w="4415" w:type="dxa"/>
            <w:shd w:val="clear" w:color="auto" w:fill="D9D9D9"/>
          </w:tcPr>
          <w:p w14:paraId="77B53718" w14:textId="77777777" w:rsidR="004A5527" w:rsidRDefault="00000000">
            <w:pPr>
              <w:pStyle w:val="TableParagraph"/>
              <w:spacing w:line="129" w:lineRule="exact"/>
              <w:ind w:left="87"/>
              <w:rPr>
                <w:b/>
                <w:sz w:val="13"/>
              </w:rPr>
            </w:pPr>
            <w:r>
              <w:rPr>
                <w:b/>
                <w:sz w:val="13"/>
              </w:rPr>
              <w:t>CONCEPTOS</w:t>
            </w:r>
          </w:p>
        </w:tc>
        <w:tc>
          <w:tcPr>
            <w:tcW w:w="2551" w:type="dxa"/>
            <w:shd w:val="clear" w:color="auto" w:fill="D9D9D9"/>
          </w:tcPr>
          <w:p w14:paraId="7E0F8023" w14:textId="77777777" w:rsidR="004A5527" w:rsidRDefault="00000000">
            <w:pPr>
              <w:pStyle w:val="TableParagraph"/>
              <w:spacing w:line="129" w:lineRule="exact"/>
              <w:ind w:left="85"/>
              <w:rPr>
                <w:b/>
                <w:sz w:val="13"/>
              </w:rPr>
            </w:pPr>
            <w:r>
              <w:rPr>
                <w:b/>
                <w:sz w:val="13"/>
              </w:rPr>
              <w:t>IFLA VOUCHERS*</w:t>
            </w:r>
          </w:p>
        </w:tc>
      </w:tr>
      <w:tr w:rsidR="004A5527" w14:paraId="7EC4A70B" w14:textId="77777777">
        <w:trPr>
          <w:trHeight w:val="149"/>
        </w:trPr>
        <w:tc>
          <w:tcPr>
            <w:tcW w:w="4415" w:type="dxa"/>
          </w:tcPr>
          <w:p w14:paraId="10BE99FC" w14:textId="77777777" w:rsidR="004A5527" w:rsidRDefault="00000000">
            <w:pPr>
              <w:pStyle w:val="TableParagraph"/>
              <w:spacing w:line="129" w:lineRule="exact"/>
              <w:ind w:left="87"/>
              <w:rPr>
                <w:b/>
                <w:sz w:val="13"/>
              </w:rPr>
            </w:pPr>
            <w:r>
              <w:rPr>
                <w:b/>
                <w:sz w:val="13"/>
              </w:rPr>
              <w:t>BIBLIOTECAS EUROPEAS</w:t>
            </w:r>
          </w:p>
        </w:tc>
        <w:tc>
          <w:tcPr>
            <w:tcW w:w="2551" w:type="dxa"/>
          </w:tcPr>
          <w:p w14:paraId="7B261370" w14:textId="77777777" w:rsidR="004A5527" w:rsidRDefault="004A5527">
            <w:pPr>
              <w:pStyle w:val="TableParagraph"/>
              <w:rPr>
                <w:rFonts w:ascii="Times New Roman"/>
                <w:sz w:val="8"/>
              </w:rPr>
            </w:pPr>
          </w:p>
        </w:tc>
      </w:tr>
      <w:tr w:rsidR="004A5527" w14:paraId="0B771CE4" w14:textId="77777777">
        <w:trPr>
          <w:trHeight w:val="149"/>
        </w:trPr>
        <w:tc>
          <w:tcPr>
            <w:tcW w:w="4415" w:type="dxa"/>
          </w:tcPr>
          <w:p w14:paraId="59495ED6" w14:textId="77777777" w:rsidR="004A5527" w:rsidRDefault="00000000">
            <w:pPr>
              <w:pStyle w:val="TableParagraph"/>
              <w:spacing w:line="129" w:lineRule="exact"/>
              <w:ind w:left="87"/>
              <w:rPr>
                <w:sz w:val="13"/>
              </w:rPr>
            </w:pPr>
            <w:r>
              <w:rPr>
                <w:sz w:val="13"/>
              </w:rPr>
              <w:t>Préstamo de originales</w:t>
            </w:r>
          </w:p>
        </w:tc>
        <w:tc>
          <w:tcPr>
            <w:tcW w:w="2551" w:type="dxa"/>
          </w:tcPr>
          <w:p w14:paraId="6EC80BBC" w14:textId="77777777" w:rsidR="004A5527" w:rsidRDefault="00000000">
            <w:pPr>
              <w:pStyle w:val="TableParagraph"/>
              <w:spacing w:line="129" w:lineRule="exact"/>
              <w:ind w:left="85"/>
              <w:rPr>
                <w:sz w:val="13"/>
              </w:rPr>
            </w:pPr>
            <w:r>
              <w:rPr>
                <w:sz w:val="13"/>
              </w:rPr>
              <w:t>16 € (2 IFLA)</w:t>
            </w:r>
          </w:p>
        </w:tc>
      </w:tr>
      <w:tr w:rsidR="004A5527" w14:paraId="00DBFDB7" w14:textId="77777777">
        <w:trPr>
          <w:trHeight w:val="149"/>
        </w:trPr>
        <w:tc>
          <w:tcPr>
            <w:tcW w:w="4415" w:type="dxa"/>
          </w:tcPr>
          <w:p w14:paraId="739C1863" w14:textId="77777777" w:rsidR="004A5527" w:rsidRDefault="00000000">
            <w:pPr>
              <w:pStyle w:val="TableParagraph"/>
              <w:spacing w:line="129" w:lineRule="exact"/>
              <w:ind w:left="87"/>
              <w:rPr>
                <w:sz w:val="13"/>
              </w:rPr>
            </w:pPr>
            <w:r>
              <w:rPr>
                <w:sz w:val="13"/>
              </w:rPr>
              <w:t>Copias de documentos</w:t>
            </w:r>
          </w:p>
        </w:tc>
        <w:tc>
          <w:tcPr>
            <w:tcW w:w="2551" w:type="dxa"/>
          </w:tcPr>
          <w:p w14:paraId="46608BB2" w14:textId="77777777" w:rsidR="004A5527" w:rsidRDefault="00000000">
            <w:pPr>
              <w:pStyle w:val="TableParagraph"/>
              <w:spacing w:line="129" w:lineRule="exact"/>
              <w:ind w:left="85"/>
              <w:rPr>
                <w:sz w:val="13"/>
              </w:rPr>
            </w:pPr>
            <w:r>
              <w:rPr>
                <w:sz w:val="13"/>
              </w:rPr>
              <w:t>8 € (1 IFLA)</w:t>
            </w:r>
          </w:p>
        </w:tc>
      </w:tr>
      <w:tr w:rsidR="004A5527" w14:paraId="7D189588" w14:textId="77777777">
        <w:trPr>
          <w:trHeight w:val="149"/>
        </w:trPr>
        <w:tc>
          <w:tcPr>
            <w:tcW w:w="4415" w:type="dxa"/>
          </w:tcPr>
          <w:p w14:paraId="12A104FD" w14:textId="77777777" w:rsidR="004A5527" w:rsidRDefault="004A5527">
            <w:pPr>
              <w:pStyle w:val="TableParagraph"/>
              <w:rPr>
                <w:rFonts w:ascii="Times New Roman"/>
                <w:sz w:val="8"/>
              </w:rPr>
            </w:pPr>
          </w:p>
        </w:tc>
        <w:tc>
          <w:tcPr>
            <w:tcW w:w="2551" w:type="dxa"/>
          </w:tcPr>
          <w:p w14:paraId="46491788" w14:textId="77777777" w:rsidR="004A5527" w:rsidRDefault="004A5527">
            <w:pPr>
              <w:pStyle w:val="TableParagraph"/>
              <w:rPr>
                <w:rFonts w:ascii="Times New Roman"/>
                <w:sz w:val="8"/>
              </w:rPr>
            </w:pPr>
          </w:p>
        </w:tc>
      </w:tr>
      <w:tr w:rsidR="004A5527" w14:paraId="3083F3B4" w14:textId="77777777">
        <w:trPr>
          <w:trHeight w:val="147"/>
        </w:trPr>
        <w:tc>
          <w:tcPr>
            <w:tcW w:w="4415" w:type="dxa"/>
          </w:tcPr>
          <w:p w14:paraId="332D71C0" w14:textId="77777777" w:rsidR="004A5527" w:rsidRDefault="00000000">
            <w:pPr>
              <w:pStyle w:val="TableParagraph"/>
              <w:spacing w:line="127" w:lineRule="exact"/>
              <w:ind w:left="87"/>
              <w:rPr>
                <w:b/>
                <w:sz w:val="13"/>
              </w:rPr>
            </w:pPr>
            <w:r>
              <w:rPr>
                <w:b/>
                <w:sz w:val="13"/>
              </w:rPr>
              <w:t>BIBLITOECAS RESTO DEL MUNDO</w:t>
            </w:r>
          </w:p>
        </w:tc>
        <w:tc>
          <w:tcPr>
            <w:tcW w:w="2551" w:type="dxa"/>
          </w:tcPr>
          <w:p w14:paraId="7171A997" w14:textId="77777777" w:rsidR="004A5527" w:rsidRDefault="004A5527">
            <w:pPr>
              <w:pStyle w:val="TableParagraph"/>
              <w:rPr>
                <w:rFonts w:ascii="Times New Roman"/>
                <w:sz w:val="8"/>
              </w:rPr>
            </w:pPr>
          </w:p>
        </w:tc>
      </w:tr>
      <w:tr w:rsidR="004A5527" w14:paraId="545E23FF" w14:textId="77777777">
        <w:trPr>
          <w:trHeight w:val="149"/>
        </w:trPr>
        <w:tc>
          <w:tcPr>
            <w:tcW w:w="4415" w:type="dxa"/>
          </w:tcPr>
          <w:p w14:paraId="5128FEF4" w14:textId="77777777" w:rsidR="004A5527" w:rsidRDefault="00000000">
            <w:pPr>
              <w:pStyle w:val="TableParagraph"/>
              <w:spacing w:line="129" w:lineRule="exact"/>
              <w:ind w:left="87"/>
              <w:rPr>
                <w:sz w:val="13"/>
              </w:rPr>
            </w:pPr>
            <w:r>
              <w:rPr>
                <w:sz w:val="13"/>
              </w:rPr>
              <w:t>Préstamo de originales</w:t>
            </w:r>
          </w:p>
        </w:tc>
        <w:tc>
          <w:tcPr>
            <w:tcW w:w="2551" w:type="dxa"/>
          </w:tcPr>
          <w:p w14:paraId="2CC9CA2E" w14:textId="77777777" w:rsidR="004A5527" w:rsidRDefault="00000000">
            <w:pPr>
              <w:pStyle w:val="TableParagraph"/>
              <w:spacing w:line="129" w:lineRule="exact"/>
              <w:ind w:left="85"/>
              <w:rPr>
                <w:sz w:val="13"/>
              </w:rPr>
            </w:pPr>
            <w:r>
              <w:rPr>
                <w:sz w:val="13"/>
              </w:rPr>
              <w:t>32 € (4 IFLA)</w:t>
            </w:r>
          </w:p>
        </w:tc>
      </w:tr>
      <w:tr w:rsidR="004A5527" w14:paraId="0D5F6FAF" w14:textId="77777777">
        <w:trPr>
          <w:trHeight w:val="149"/>
        </w:trPr>
        <w:tc>
          <w:tcPr>
            <w:tcW w:w="4415" w:type="dxa"/>
          </w:tcPr>
          <w:p w14:paraId="3A97CCF2" w14:textId="77777777" w:rsidR="004A5527" w:rsidRDefault="00000000">
            <w:pPr>
              <w:pStyle w:val="TableParagraph"/>
              <w:spacing w:line="129" w:lineRule="exact"/>
              <w:ind w:left="87"/>
              <w:rPr>
                <w:sz w:val="13"/>
              </w:rPr>
            </w:pPr>
            <w:r>
              <w:rPr>
                <w:sz w:val="13"/>
              </w:rPr>
              <w:t>Copias de documentos</w:t>
            </w:r>
          </w:p>
        </w:tc>
        <w:tc>
          <w:tcPr>
            <w:tcW w:w="2551" w:type="dxa"/>
          </w:tcPr>
          <w:p w14:paraId="6C9E3B8D" w14:textId="77777777" w:rsidR="004A5527" w:rsidRDefault="00000000">
            <w:pPr>
              <w:pStyle w:val="TableParagraph"/>
              <w:spacing w:line="129" w:lineRule="exact"/>
              <w:ind w:left="85"/>
              <w:rPr>
                <w:sz w:val="13"/>
              </w:rPr>
            </w:pPr>
            <w:r>
              <w:rPr>
                <w:sz w:val="13"/>
              </w:rPr>
              <w:t>12 € (1,5 IFLA)</w:t>
            </w:r>
          </w:p>
        </w:tc>
      </w:tr>
    </w:tbl>
    <w:p w14:paraId="214C4FF0" w14:textId="77777777" w:rsidR="004A5527" w:rsidRDefault="004A5527">
      <w:pPr>
        <w:pStyle w:val="Textoindependiente"/>
        <w:spacing w:before="3"/>
        <w:rPr>
          <w:sz w:val="15"/>
        </w:rPr>
      </w:pPr>
    </w:p>
    <w:p w14:paraId="07A368FB" w14:textId="77777777" w:rsidR="004A5527" w:rsidRDefault="00000000">
      <w:pPr>
        <w:pStyle w:val="Textoindependiente"/>
        <w:spacing w:line="254" w:lineRule="auto"/>
        <w:ind w:left="922" w:right="919"/>
      </w:pPr>
      <w:r>
        <w:rPr>
          <w:w w:val="105"/>
        </w:rPr>
        <w:t>*IFLA VOUCHERS. Es un sistema de pagos por transacciones internacionales. Se basa en cupones re-utilizables. Actualmente existen dos tipos de cupones:</w:t>
      </w:r>
    </w:p>
    <w:p w14:paraId="22FF20E7" w14:textId="77777777" w:rsidR="004A5527" w:rsidRDefault="00000000">
      <w:pPr>
        <w:pStyle w:val="Prrafodelista"/>
        <w:numPr>
          <w:ilvl w:val="1"/>
          <w:numId w:val="2"/>
        </w:numPr>
        <w:tabs>
          <w:tab w:val="left" w:pos="1014"/>
        </w:tabs>
        <w:spacing w:line="160" w:lineRule="exact"/>
        <w:ind w:hanging="92"/>
        <w:rPr>
          <w:sz w:val="14"/>
        </w:rPr>
      </w:pPr>
      <w:r>
        <w:rPr>
          <w:w w:val="105"/>
          <w:sz w:val="14"/>
        </w:rPr>
        <w:t>Half (valor de 4</w:t>
      </w:r>
      <w:r>
        <w:rPr>
          <w:spacing w:val="-1"/>
          <w:w w:val="105"/>
          <w:sz w:val="14"/>
        </w:rPr>
        <w:t xml:space="preserve"> </w:t>
      </w:r>
      <w:r>
        <w:rPr>
          <w:w w:val="105"/>
          <w:sz w:val="14"/>
        </w:rPr>
        <w:t>€)</w:t>
      </w:r>
    </w:p>
    <w:p w14:paraId="309E0ED7" w14:textId="77777777" w:rsidR="004A5527" w:rsidRDefault="00000000">
      <w:pPr>
        <w:pStyle w:val="Prrafodelista"/>
        <w:numPr>
          <w:ilvl w:val="1"/>
          <w:numId w:val="2"/>
        </w:numPr>
        <w:tabs>
          <w:tab w:val="left" w:pos="1014"/>
        </w:tabs>
        <w:spacing w:before="8"/>
        <w:ind w:hanging="92"/>
        <w:rPr>
          <w:sz w:val="14"/>
        </w:rPr>
      </w:pPr>
      <w:r>
        <w:rPr>
          <w:w w:val="105"/>
          <w:sz w:val="14"/>
        </w:rPr>
        <w:t>Full (valor de 8</w:t>
      </w:r>
      <w:r>
        <w:rPr>
          <w:spacing w:val="-1"/>
          <w:w w:val="105"/>
          <w:sz w:val="14"/>
        </w:rPr>
        <w:t xml:space="preserve"> </w:t>
      </w:r>
      <w:r>
        <w:rPr>
          <w:w w:val="105"/>
          <w:sz w:val="14"/>
        </w:rPr>
        <w:t>€)</w:t>
      </w:r>
    </w:p>
    <w:p w14:paraId="3AAC2E8A" w14:textId="77777777" w:rsidR="004A5527" w:rsidRDefault="004A5527">
      <w:pPr>
        <w:pStyle w:val="Textoindependiente"/>
        <w:rPr>
          <w:sz w:val="16"/>
        </w:rPr>
      </w:pPr>
    </w:p>
    <w:p w14:paraId="7A823534" w14:textId="77777777" w:rsidR="004A5527" w:rsidRDefault="004A5527">
      <w:pPr>
        <w:pStyle w:val="Textoindependiente"/>
        <w:spacing w:before="4"/>
      </w:pPr>
    </w:p>
    <w:p w14:paraId="703FFA42" w14:textId="77777777" w:rsidR="004A5527" w:rsidRDefault="00000000">
      <w:pPr>
        <w:pStyle w:val="Textoindependiente"/>
        <w:ind w:left="550"/>
      </w:pPr>
      <w:r>
        <w:rPr>
          <w:w w:val="105"/>
        </w:rPr>
        <w:t>Tabla 3 TARIFAS SERVICIO ACCESO AL DOCUMENTO – USUARIOS/AS</w:t>
      </w:r>
      <w:r>
        <w:rPr>
          <w:spacing w:val="2"/>
          <w:w w:val="105"/>
        </w:rPr>
        <w:t xml:space="preserve"> </w:t>
      </w:r>
      <w:r>
        <w:rPr>
          <w:w w:val="105"/>
        </w:rPr>
        <w:t>EXTERNOS</w:t>
      </w:r>
    </w:p>
    <w:p w14:paraId="6170A53E" w14:textId="77777777" w:rsidR="004A5527" w:rsidRDefault="004A5527">
      <w:pPr>
        <w:pStyle w:val="Textoindependiente"/>
        <w:spacing w:before="10"/>
      </w:pP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5"/>
        <w:gridCol w:w="2228"/>
        <w:gridCol w:w="939"/>
        <w:gridCol w:w="2575"/>
      </w:tblGrid>
      <w:tr w:rsidR="004A5527" w14:paraId="20865691" w14:textId="77777777">
        <w:trPr>
          <w:trHeight w:val="149"/>
        </w:trPr>
        <w:tc>
          <w:tcPr>
            <w:tcW w:w="3513" w:type="dxa"/>
            <w:gridSpan w:val="2"/>
            <w:shd w:val="clear" w:color="auto" w:fill="D9D9D9"/>
          </w:tcPr>
          <w:p w14:paraId="398031B0" w14:textId="77777777" w:rsidR="004A5527" w:rsidRDefault="00000000">
            <w:pPr>
              <w:pStyle w:val="TableParagraph"/>
              <w:spacing w:line="129" w:lineRule="exact"/>
              <w:ind w:left="87"/>
              <w:rPr>
                <w:b/>
                <w:sz w:val="13"/>
              </w:rPr>
            </w:pPr>
            <w:r>
              <w:rPr>
                <w:b/>
                <w:sz w:val="13"/>
              </w:rPr>
              <w:t>CONCEPTO</w:t>
            </w:r>
          </w:p>
        </w:tc>
        <w:tc>
          <w:tcPr>
            <w:tcW w:w="3514" w:type="dxa"/>
            <w:gridSpan w:val="2"/>
            <w:shd w:val="clear" w:color="auto" w:fill="D9D9D9"/>
          </w:tcPr>
          <w:p w14:paraId="05FEF193" w14:textId="77777777" w:rsidR="004A5527" w:rsidRDefault="00000000">
            <w:pPr>
              <w:pStyle w:val="TableParagraph"/>
              <w:spacing w:line="129" w:lineRule="exact"/>
              <w:ind w:left="88"/>
              <w:rPr>
                <w:b/>
                <w:sz w:val="13"/>
              </w:rPr>
            </w:pPr>
            <w:r>
              <w:rPr>
                <w:b/>
                <w:sz w:val="13"/>
              </w:rPr>
              <w:t>EUROS</w:t>
            </w:r>
          </w:p>
        </w:tc>
      </w:tr>
      <w:tr w:rsidR="004A5527" w14:paraId="31D4D2BD" w14:textId="77777777">
        <w:trPr>
          <w:trHeight w:val="149"/>
        </w:trPr>
        <w:tc>
          <w:tcPr>
            <w:tcW w:w="3513" w:type="dxa"/>
            <w:gridSpan w:val="2"/>
          </w:tcPr>
          <w:p w14:paraId="5CB3BB10" w14:textId="77777777" w:rsidR="004A5527" w:rsidRDefault="00000000">
            <w:pPr>
              <w:pStyle w:val="TableParagraph"/>
              <w:spacing w:line="129" w:lineRule="exact"/>
              <w:ind w:left="87"/>
              <w:rPr>
                <w:b/>
                <w:sz w:val="13"/>
              </w:rPr>
            </w:pPr>
            <w:r>
              <w:rPr>
                <w:b/>
                <w:sz w:val="13"/>
              </w:rPr>
              <w:t>ESPAÑA</w:t>
            </w:r>
          </w:p>
        </w:tc>
        <w:tc>
          <w:tcPr>
            <w:tcW w:w="3514" w:type="dxa"/>
            <w:gridSpan w:val="2"/>
          </w:tcPr>
          <w:p w14:paraId="761C2C1A" w14:textId="77777777" w:rsidR="004A5527" w:rsidRDefault="004A5527">
            <w:pPr>
              <w:pStyle w:val="TableParagraph"/>
              <w:rPr>
                <w:rFonts w:ascii="Times New Roman"/>
                <w:sz w:val="8"/>
              </w:rPr>
            </w:pPr>
          </w:p>
        </w:tc>
      </w:tr>
      <w:tr w:rsidR="004A5527" w14:paraId="531EFB7E" w14:textId="77777777">
        <w:trPr>
          <w:trHeight w:val="149"/>
        </w:trPr>
        <w:tc>
          <w:tcPr>
            <w:tcW w:w="3513" w:type="dxa"/>
            <w:gridSpan w:val="2"/>
          </w:tcPr>
          <w:p w14:paraId="4CA568B6" w14:textId="77777777" w:rsidR="004A5527" w:rsidRDefault="00000000">
            <w:pPr>
              <w:pStyle w:val="TableParagraph"/>
              <w:spacing w:line="129" w:lineRule="exact"/>
              <w:ind w:left="87"/>
              <w:rPr>
                <w:sz w:val="13"/>
              </w:rPr>
            </w:pPr>
            <w:r>
              <w:rPr>
                <w:sz w:val="13"/>
              </w:rPr>
              <w:t>Préstamo de libros</w:t>
            </w:r>
          </w:p>
        </w:tc>
        <w:tc>
          <w:tcPr>
            <w:tcW w:w="3514" w:type="dxa"/>
            <w:gridSpan w:val="2"/>
          </w:tcPr>
          <w:p w14:paraId="00AEF5F9" w14:textId="77777777" w:rsidR="004A5527" w:rsidRDefault="00000000">
            <w:pPr>
              <w:pStyle w:val="TableParagraph"/>
              <w:spacing w:line="129" w:lineRule="exact"/>
              <w:ind w:left="88"/>
              <w:rPr>
                <w:sz w:val="13"/>
              </w:rPr>
            </w:pPr>
            <w:r>
              <w:rPr>
                <w:sz w:val="13"/>
              </w:rPr>
              <w:t>9,6 € por volumen</w:t>
            </w:r>
          </w:p>
        </w:tc>
      </w:tr>
      <w:tr w:rsidR="004A5527" w14:paraId="58C85EEE" w14:textId="77777777">
        <w:trPr>
          <w:trHeight w:val="149"/>
        </w:trPr>
        <w:tc>
          <w:tcPr>
            <w:tcW w:w="3513" w:type="dxa"/>
            <w:gridSpan w:val="2"/>
          </w:tcPr>
          <w:p w14:paraId="66A2E6CA" w14:textId="77777777" w:rsidR="004A5527" w:rsidRDefault="00000000">
            <w:pPr>
              <w:pStyle w:val="TableParagraph"/>
              <w:spacing w:line="129" w:lineRule="exact"/>
              <w:ind w:left="87"/>
              <w:rPr>
                <w:sz w:val="13"/>
              </w:rPr>
            </w:pPr>
            <w:r>
              <w:rPr>
                <w:sz w:val="13"/>
              </w:rPr>
              <w:t>Copias de documentos hasta 40 páginas</w:t>
            </w:r>
          </w:p>
        </w:tc>
        <w:tc>
          <w:tcPr>
            <w:tcW w:w="3514" w:type="dxa"/>
            <w:gridSpan w:val="2"/>
          </w:tcPr>
          <w:p w14:paraId="127CCCC5" w14:textId="77777777" w:rsidR="004A5527" w:rsidRDefault="00000000">
            <w:pPr>
              <w:pStyle w:val="TableParagraph"/>
              <w:spacing w:line="129" w:lineRule="exact"/>
              <w:ind w:left="88"/>
              <w:rPr>
                <w:sz w:val="13"/>
              </w:rPr>
            </w:pPr>
            <w:r>
              <w:rPr>
                <w:sz w:val="13"/>
              </w:rPr>
              <w:t>6 €</w:t>
            </w:r>
          </w:p>
        </w:tc>
      </w:tr>
      <w:tr w:rsidR="004A5527" w14:paraId="63F1D794" w14:textId="77777777">
        <w:trPr>
          <w:trHeight w:val="149"/>
        </w:trPr>
        <w:tc>
          <w:tcPr>
            <w:tcW w:w="3513" w:type="dxa"/>
            <w:gridSpan w:val="2"/>
          </w:tcPr>
          <w:p w14:paraId="19EEC799" w14:textId="77777777" w:rsidR="004A5527" w:rsidRDefault="00000000">
            <w:pPr>
              <w:pStyle w:val="TableParagraph"/>
              <w:spacing w:line="129" w:lineRule="exact"/>
              <w:ind w:left="87"/>
              <w:rPr>
                <w:sz w:val="13"/>
              </w:rPr>
            </w:pPr>
            <w:r>
              <w:rPr>
                <w:sz w:val="13"/>
              </w:rPr>
              <w:t>Cada bloque adicional de 10 copias</w:t>
            </w:r>
          </w:p>
        </w:tc>
        <w:tc>
          <w:tcPr>
            <w:tcW w:w="3514" w:type="dxa"/>
            <w:gridSpan w:val="2"/>
          </w:tcPr>
          <w:p w14:paraId="786C0B13" w14:textId="77777777" w:rsidR="004A5527" w:rsidRDefault="00000000">
            <w:pPr>
              <w:pStyle w:val="TableParagraph"/>
              <w:spacing w:line="129" w:lineRule="exact"/>
              <w:ind w:left="88"/>
              <w:rPr>
                <w:sz w:val="13"/>
              </w:rPr>
            </w:pPr>
            <w:r>
              <w:rPr>
                <w:sz w:val="13"/>
              </w:rPr>
              <w:t>1 €</w:t>
            </w:r>
          </w:p>
        </w:tc>
      </w:tr>
      <w:tr w:rsidR="004A5527" w14:paraId="05E65AB6" w14:textId="77777777">
        <w:trPr>
          <w:trHeight w:val="147"/>
        </w:trPr>
        <w:tc>
          <w:tcPr>
            <w:tcW w:w="3513" w:type="dxa"/>
            <w:gridSpan w:val="2"/>
          </w:tcPr>
          <w:p w14:paraId="4FE83663" w14:textId="77777777" w:rsidR="004A5527" w:rsidRDefault="004A5527">
            <w:pPr>
              <w:pStyle w:val="TableParagraph"/>
              <w:rPr>
                <w:rFonts w:ascii="Times New Roman"/>
                <w:sz w:val="8"/>
              </w:rPr>
            </w:pPr>
          </w:p>
        </w:tc>
        <w:tc>
          <w:tcPr>
            <w:tcW w:w="3514" w:type="dxa"/>
            <w:gridSpan w:val="2"/>
          </w:tcPr>
          <w:p w14:paraId="1A7B43D7" w14:textId="77777777" w:rsidR="004A5527" w:rsidRDefault="004A5527">
            <w:pPr>
              <w:pStyle w:val="TableParagraph"/>
              <w:rPr>
                <w:rFonts w:ascii="Times New Roman"/>
                <w:sz w:val="8"/>
              </w:rPr>
            </w:pPr>
          </w:p>
        </w:tc>
      </w:tr>
      <w:tr w:rsidR="004A5527" w14:paraId="5A7CD1E0" w14:textId="77777777">
        <w:trPr>
          <w:trHeight w:val="149"/>
        </w:trPr>
        <w:tc>
          <w:tcPr>
            <w:tcW w:w="3513" w:type="dxa"/>
            <w:gridSpan w:val="2"/>
          </w:tcPr>
          <w:p w14:paraId="7132B628" w14:textId="77777777" w:rsidR="004A5527" w:rsidRDefault="00000000">
            <w:pPr>
              <w:pStyle w:val="TableParagraph"/>
              <w:spacing w:line="129" w:lineRule="exact"/>
              <w:ind w:left="87"/>
              <w:rPr>
                <w:b/>
                <w:sz w:val="13"/>
              </w:rPr>
            </w:pPr>
            <w:r>
              <w:rPr>
                <w:b/>
                <w:sz w:val="13"/>
              </w:rPr>
              <w:t>INTERNACIONALES</w:t>
            </w:r>
          </w:p>
        </w:tc>
        <w:tc>
          <w:tcPr>
            <w:tcW w:w="3514" w:type="dxa"/>
            <w:gridSpan w:val="2"/>
          </w:tcPr>
          <w:p w14:paraId="418305A8" w14:textId="77777777" w:rsidR="004A5527" w:rsidRDefault="004A5527">
            <w:pPr>
              <w:pStyle w:val="TableParagraph"/>
              <w:rPr>
                <w:rFonts w:ascii="Times New Roman"/>
                <w:sz w:val="8"/>
              </w:rPr>
            </w:pPr>
          </w:p>
        </w:tc>
      </w:tr>
      <w:tr w:rsidR="004A5527" w14:paraId="7C379ABB" w14:textId="77777777">
        <w:trPr>
          <w:trHeight w:val="149"/>
        </w:trPr>
        <w:tc>
          <w:tcPr>
            <w:tcW w:w="3513" w:type="dxa"/>
            <w:gridSpan w:val="2"/>
          </w:tcPr>
          <w:p w14:paraId="018C6209" w14:textId="77777777" w:rsidR="004A5527" w:rsidRDefault="00000000">
            <w:pPr>
              <w:pStyle w:val="TableParagraph"/>
              <w:spacing w:line="129" w:lineRule="exact"/>
              <w:ind w:left="87"/>
              <w:rPr>
                <w:sz w:val="13"/>
              </w:rPr>
            </w:pPr>
            <w:r>
              <w:rPr>
                <w:sz w:val="13"/>
              </w:rPr>
              <w:t>Préstamo de libros</w:t>
            </w:r>
          </w:p>
        </w:tc>
        <w:tc>
          <w:tcPr>
            <w:tcW w:w="3514" w:type="dxa"/>
            <w:gridSpan w:val="2"/>
          </w:tcPr>
          <w:p w14:paraId="019996B7" w14:textId="77777777" w:rsidR="004A5527" w:rsidRDefault="00000000">
            <w:pPr>
              <w:pStyle w:val="TableParagraph"/>
              <w:spacing w:line="129" w:lineRule="exact"/>
              <w:ind w:left="88"/>
              <w:rPr>
                <w:sz w:val="13"/>
              </w:rPr>
            </w:pPr>
            <w:r>
              <w:rPr>
                <w:sz w:val="13"/>
              </w:rPr>
              <w:t>Coste + 20%</w:t>
            </w:r>
          </w:p>
        </w:tc>
      </w:tr>
      <w:tr w:rsidR="004A5527" w14:paraId="718FB698" w14:textId="77777777">
        <w:trPr>
          <w:trHeight w:val="149"/>
        </w:trPr>
        <w:tc>
          <w:tcPr>
            <w:tcW w:w="3513" w:type="dxa"/>
            <w:gridSpan w:val="2"/>
          </w:tcPr>
          <w:p w14:paraId="7C3802BC" w14:textId="77777777" w:rsidR="004A5527" w:rsidRDefault="00000000">
            <w:pPr>
              <w:pStyle w:val="TableParagraph"/>
              <w:spacing w:line="129" w:lineRule="exact"/>
              <w:ind w:left="87"/>
              <w:rPr>
                <w:sz w:val="13"/>
              </w:rPr>
            </w:pPr>
            <w:r>
              <w:rPr>
                <w:sz w:val="13"/>
              </w:rPr>
              <w:t>Fotodocumentación</w:t>
            </w:r>
          </w:p>
        </w:tc>
        <w:tc>
          <w:tcPr>
            <w:tcW w:w="3514" w:type="dxa"/>
            <w:gridSpan w:val="2"/>
          </w:tcPr>
          <w:p w14:paraId="0BCDCF20" w14:textId="77777777" w:rsidR="004A5527" w:rsidRDefault="00000000">
            <w:pPr>
              <w:pStyle w:val="TableParagraph"/>
              <w:spacing w:line="129" w:lineRule="exact"/>
              <w:ind w:left="88"/>
              <w:rPr>
                <w:sz w:val="13"/>
              </w:rPr>
            </w:pPr>
            <w:r>
              <w:rPr>
                <w:sz w:val="13"/>
              </w:rPr>
              <w:t>Coste + 20%</w:t>
            </w:r>
          </w:p>
        </w:tc>
      </w:tr>
      <w:tr w:rsidR="004A5527" w14:paraId="1A769205" w14:textId="77777777">
        <w:trPr>
          <w:trHeight w:val="149"/>
        </w:trPr>
        <w:tc>
          <w:tcPr>
            <w:tcW w:w="4452" w:type="dxa"/>
            <w:gridSpan w:val="3"/>
          </w:tcPr>
          <w:p w14:paraId="315CD95C" w14:textId="77777777" w:rsidR="004A5527" w:rsidRDefault="00000000">
            <w:pPr>
              <w:pStyle w:val="TableParagraph"/>
              <w:spacing w:line="129" w:lineRule="exact"/>
              <w:ind w:left="87"/>
              <w:rPr>
                <w:b/>
                <w:sz w:val="13"/>
              </w:rPr>
            </w:pPr>
            <w:r>
              <w:rPr>
                <w:b/>
                <w:sz w:val="13"/>
              </w:rPr>
              <w:t>INTERNACIONALES</w:t>
            </w:r>
          </w:p>
        </w:tc>
        <w:tc>
          <w:tcPr>
            <w:tcW w:w="2575" w:type="dxa"/>
          </w:tcPr>
          <w:p w14:paraId="520B66E0" w14:textId="77777777" w:rsidR="004A5527" w:rsidRDefault="004A5527">
            <w:pPr>
              <w:pStyle w:val="TableParagraph"/>
              <w:rPr>
                <w:rFonts w:ascii="Times New Roman"/>
                <w:sz w:val="8"/>
              </w:rPr>
            </w:pPr>
          </w:p>
        </w:tc>
      </w:tr>
      <w:tr w:rsidR="004A5527" w14:paraId="54A912F4" w14:textId="77777777">
        <w:trPr>
          <w:trHeight w:val="147"/>
        </w:trPr>
        <w:tc>
          <w:tcPr>
            <w:tcW w:w="1285" w:type="dxa"/>
            <w:vMerge w:val="restart"/>
          </w:tcPr>
          <w:p w14:paraId="51CC79D8" w14:textId="77777777" w:rsidR="004A5527" w:rsidRDefault="004A5527">
            <w:pPr>
              <w:pStyle w:val="TableParagraph"/>
              <w:spacing w:before="7"/>
              <w:rPr>
                <w:sz w:val="13"/>
              </w:rPr>
            </w:pPr>
          </w:p>
          <w:p w14:paraId="2C6B3DDE" w14:textId="77777777" w:rsidR="004A5527" w:rsidRDefault="00000000">
            <w:pPr>
              <w:pStyle w:val="TableParagraph"/>
              <w:ind w:left="87"/>
              <w:rPr>
                <w:sz w:val="13"/>
              </w:rPr>
            </w:pPr>
            <w:r>
              <w:rPr>
                <w:sz w:val="13"/>
              </w:rPr>
              <w:t>Subito</w:t>
            </w:r>
          </w:p>
        </w:tc>
        <w:tc>
          <w:tcPr>
            <w:tcW w:w="3167" w:type="dxa"/>
            <w:gridSpan w:val="2"/>
          </w:tcPr>
          <w:p w14:paraId="293144CB" w14:textId="77777777" w:rsidR="004A5527" w:rsidRDefault="00000000">
            <w:pPr>
              <w:pStyle w:val="TableParagraph"/>
              <w:spacing w:line="127" w:lineRule="exact"/>
              <w:ind w:left="89"/>
              <w:rPr>
                <w:sz w:val="13"/>
              </w:rPr>
            </w:pPr>
            <w:r>
              <w:rPr>
                <w:sz w:val="13"/>
              </w:rPr>
              <w:t>Copias de documentos</w:t>
            </w:r>
          </w:p>
        </w:tc>
        <w:tc>
          <w:tcPr>
            <w:tcW w:w="2575" w:type="dxa"/>
          </w:tcPr>
          <w:p w14:paraId="6228DCBC" w14:textId="77777777" w:rsidR="004A5527" w:rsidRDefault="00000000">
            <w:pPr>
              <w:pStyle w:val="TableParagraph"/>
              <w:spacing w:line="127" w:lineRule="exact"/>
              <w:ind w:left="87"/>
              <w:rPr>
                <w:sz w:val="13"/>
              </w:rPr>
            </w:pPr>
            <w:r>
              <w:rPr>
                <w:sz w:val="13"/>
              </w:rPr>
              <w:t>7,2 €</w:t>
            </w:r>
          </w:p>
        </w:tc>
      </w:tr>
      <w:tr w:rsidR="004A5527" w14:paraId="2CC16DC4" w14:textId="77777777">
        <w:trPr>
          <w:trHeight w:val="149"/>
        </w:trPr>
        <w:tc>
          <w:tcPr>
            <w:tcW w:w="1285" w:type="dxa"/>
            <w:vMerge/>
            <w:tcBorders>
              <w:top w:val="nil"/>
            </w:tcBorders>
          </w:tcPr>
          <w:p w14:paraId="754901BD" w14:textId="77777777" w:rsidR="004A5527" w:rsidRDefault="004A5527">
            <w:pPr>
              <w:rPr>
                <w:sz w:val="2"/>
                <w:szCs w:val="2"/>
              </w:rPr>
            </w:pPr>
          </w:p>
        </w:tc>
        <w:tc>
          <w:tcPr>
            <w:tcW w:w="3167" w:type="dxa"/>
            <w:gridSpan w:val="2"/>
          </w:tcPr>
          <w:p w14:paraId="0CD4AD78" w14:textId="77777777" w:rsidR="004A5527" w:rsidRDefault="00000000">
            <w:pPr>
              <w:pStyle w:val="TableParagraph"/>
              <w:spacing w:line="129" w:lineRule="exact"/>
              <w:ind w:left="89"/>
              <w:rPr>
                <w:sz w:val="13"/>
              </w:rPr>
            </w:pPr>
            <w:r>
              <w:rPr>
                <w:sz w:val="13"/>
              </w:rPr>
              <w:t>Copias de documentos con copyright</w:t>
            </w:r>
          </w:p>
        </w:tc>
        <w:tc>
          <w:tcPr>
            <w:tcW w:w="2575" w:type="dxa"/>
          </w:tcPr>
          <w:p w14:paraId="560F872B" w14:textId="77777777" w:rsidR="004A5527" w:rsidRDefault="00000000">
            <w:pPr>
              <w:pStyle w:val="TableParagraph"/>
              <w:spacing w:line="129" w:lineRule="exact"/>
              <w:ind w:left="87"/>
              <w:rPr>
                <w:sz w:val="13"/>
              </w:rPr>
            </w:pPr>
            <w:r>
              <w:rPr>
                <w:sz w:val="13"/>
              </w:rPr>
              <w:t>14,4 €</w:t>
            </w:r>
          </w:p>
        </w:tc>
      </w:tr>
      <w:tr w:rsidR="004A5527" w14:paraId="1B1B02DE" w14:textId="77777777">
        <w:trPr>
          <w:trHeight w:val="149"/>
        </w:trPr>
        <w:tc>
          <w:tcPr>
            <w:tcW w:w="1285" w:type="dxa"/>
            <w:vMerge/>
            <w:tcBorders>
              <w:top w:val="nil"/>
            </w:tcBorders>
          </w:tcPr>
          <w:p w14:paraId="139CB652" w14:textId="77777777" w:rsidR="004A5527" w:rsidRDefault="004A5527">
            <w:pPr>
              <w:rPr>
                <w:sz w:val="2"/>
                <w:szCs w:val="2"/>
              </w:rPr>
            </w:pPr>
          </w:p>
        </w:tc>
        <w:tc>
          <w:tcPr>
            <w:tcW w:w="3167" w:type="dxa"/>
            <w:gridSpan w:val="2"/>
          </w:tcPr>
          <w:p w14:paraId="7E0B3184" w14:textId="77777777" w:rsidR="004A5527" w:rsidRDefault="00000000">
            <w:pPr>
              <w:pStyle w:val="TableParagraph"/>
              <w:spacing w:line="129" w:lineRule="exact"/>
              <w:ind w:left="89"/>
              <w:rPr>
                <w:sz w:val="13"/>
              </w:rPr>
            </w:pPr>
            <w:r>
              <w:rPr>
                <w:sz w:val="13"/>
              </w:rPr>
              <w:t>Préstamo de originales</w:t>
            </w:r>
          </w:p>
        </w:tc>
        <w:tc>
          <w:tcPr>
            <w:tcW w:w="2575" w:type="dxa"/>
          </w:tcPr>
          <w:p w14:paraId="0E778AF8" w14:textId="77777777" w:rsidR="004A5527" w:rsidRDefault="00000000">
            <w:pPr>
              <w:pStyle w:val="TableParagraph"/>
              <w:spacing w:line="129" w:lineRule="exact"/>
              <w:ind w:left="87"/>
              <w:rPr>
                <w:sz w:val="13"/>
              </w:rPr>
            </w:pPr>
            <w:r>
              <w:rPr>
                <w:sz w:val="13"/>
              </w:rPr>
              <w:t>15,6 €</w:t>
            </w:r>
          </w:p>
        </w:tc>
      </w:tr>
      <w:tr w:rsidR="004A5527" w14:paraId="2D1A9700" w14:textId="77777777">
        <w:trPr>
          <w:trHeight w:val="149"/>
        </w:trPr>
        <w:tc>
          <w:tcPr>
            <w:tcW w:w="1285" w:type="dxa"/>
          </w:tcPr>
          <w:p w14:paraId="7649D004" w14:textId="77777777" w:rsidR="004A5527" w:rsidRDefault="00000000">
            <w:pPr>
              <w:pStyle w:val="TableParagraph"/>
              <w:spacing w:line="129" w:lineRule="exact"/>
              <w:ind w:left="87"/>
              <w:rPr>
                <w:sz w:val="13"/>
              </w:rPr>
            </w:pPr>
            <w:r>
              <w:rPr>
                <w:sz w:val="13"/>
              </w:rPr>
              <w:t>Otros</w:t>
            </w:r>
          </w:p>
        </w:tc>
        <w:tc>
          <w:tcPr>
            <w:tcW w:w="3167" w:type="dxa"/>
            <w:gridSpan w:val="2"/>
          </w:tcPr>
          <w:p w14:paraId="08BE33B3" w14:textId="77777777" w:rsidR="004A5527" w:rsidRDefault="00000000">
            <w:pPr>
              <w:pStyle w:val="TableParagraph"/>
              <w:spacing w:line="129" w:lineRule="exact"/>
              <w:ind w:left="89"/>
              <w:rPr>
                <w:sz w:val="13"/>
              </w:rPr>
            </w:pPr>
            <w:r>
              <w:rPr>
                <w:sz w:val="13"/>
              </w:rPr>
              <w:t>Copias y préstamos interbibliotecarios</w:t>
            </w:r>
          </w:p>
        </w:tc>
        <w:tc>
          <w:tcPr>
            <w:tcW w:w="2575" w:type="dxa"/>
          </w:tcPr>
          <w:p w14:paraId="03D21274" w14:textId="77777777" w:rsidR="004A5527" w:rsidRDefault="00000000">
            <w:pPr>
              <w:pStyle w:val="TableParagraph"/>
              <w:spacing w:line="129" w:lineRule="exact"/>
              <w:ind w:left="87"/>
              <w:rPr>
                <w:sz w:val="13"/>
              </w:rPr>
            </w:pPr>
            <w:r>
              <w:rPr>
                <w:sz w:val="13"/>
              </w:rPr>
              <w:t>Tarifas biblioteca suministradora + 20%</w:t>
            </w:r>
          </w:p>
        </w:tc>
      </w:tr>
    </w:tbl>
    <w:p w14:paraId="701FB0F1" w14:textId="77777777" w:rsidR="004A5527" w:rsidRDefault="004A5527">
      <w:pPr>
        <w:pStyle w:val="Textoindependiente"/>
        <w:rPr>
          <w:sz w:val="16"/>
        </w:rPr>
      </w:pPr>
    </w:p>
    <w:p w14:paraId="0AD3F481" w14:textId="77777777" w:rsidR="004A5527" w:rsidRDefault="00000000">
      <w:pPr>
        <w:pStyle w:val="Textoindependiente"/>
        <w:spacing w:before="123"/>
        <w:ind w:left="550"/>
      </w:pPr>
      <w:r>
        <w:rPr>
          <w:w w:val="105"/>
        </w:rPr>
        <w:t>Tabla 4: SERVICIO DE ACCESO AL DOCUMENTO – TARIFAS ALUMNI DE LA ULPGC</w:t>
      </w:r>
    </w:p>
    <w:p w14:paraId="0057C286" w14:textId="77777777" w:rsidR="004A5527" w:rsidRDefault="004A5527">
      <w:pPr>
        <w:pStyle w:val="Textoindependiente"/>
        <w:spacing w:before="1"/>
        <w:rPr>
          <w:sz w:val="15"/>
        </w:rPr>
      </w:pPr>
    </w:p>
    <w:tbl>
      <w:tblPr>
        <w:tblStyle w:val="TableNormal"/>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5"/>
        <w:gridCol w:w="3118"/>
        <w:gridCol w:w="2634"/>
      </w:tblGrid>
      <w:tr w:rsidR="004A5527" w14:paraId="46795BB4" w14:textId="77777777">
        <w:trPr>
          <w:trHeight w:val="149"/>
        </w:trPr>
        <w:tc>
          <w:tcPr>
            <w:tcW w:w="4553" w:type="dxa"/>
            <w:gridSpan w:val="2"/>
            <w:shd w:val="clear" w:color="auto" w:fill="D9D9D9"/>
          </w:tcPr>
          <w:p w14:paraId="41CE30FF" w14:textId="77777777" w:rsidR="004A5527" w:rsidRDefault="00000000">
            <w:pPr>
              <w:pStyle w:val="TableParagraph"/>
              <w:spacing w:line="129" w:lineRule="exact"/>
              <w:ind w:left="87"/>
              <w:rPr>
                <w:b/>
                <w:sz w:val="13"/>
              </w:rPr>
            </w:pPr>
            <w:r>
              <w:rPr>
                <w:b/>
                <w:sz w:val="13"/>
              </w:rPr>
              <w:t>CONCEPTO</w:t>
            </w:r>
          </w:p>
        </w:tc>
        <w:tc>
          <w:tcPr>
            <w:tcW w:w="2634" w:type="dxa"/>
            <w:shd w:val="clear" w:color="auto" w:fill="D9D9D9"/>
          </w:tcPr>
          <w:p w14:paraId="1E3A87D3" w14:textId="77777777" w:rsidR="004A5527" w:rsidRDefault="00000000">
            <w:pPr>
              <w:pStyle w:val="TableParagraph"/>
              <w:spacing w:line="129" w:lineRule="exact"/>
              <w:ind w:left="87"/>
              <w:rPr>
                <w:b/>
                <w:sz w:val="13"/>
              </w:rPr>
            </w:pPr>
            <w:r>
              <w:rPr>
                <w:b/>
                <w:sz w:val="13"/>
              </w:rPr>
              <w:t>EUROS</w:t>
            </w:r>
          </w:p>
        </w:tc>
      </w:tr>
      <w:tr w:rsidR="004A5527" w14:paraId="16D6E165" w14:textId="77777777">
        <w:trPr>
          <w:trHeight w:val="149"/>
        </w:trPr>
        <w:tc>
          <w:tcPr>
            <w:tcW w:w="4553" w:type="dxa"/>
            <w:gridSpan w:val="2"/>
          </w:tcPr>
          <w:p w14:paraId="38BFEF1E" w14:textId="77777777" w:rsidR="004A5527" w:rsidRDefault="00000000">
            <w:pPr>
              <w:pStyle w:val="TableParagraph"/>
              <w:spacing w:line="129" w:lineRule="exact"/>
              <w:ind w:left="87"/>
              <w:rPr>
                <w:b/>
                <w:sz w:val="13"/>
              </w:rPr>
            </w:pPr>
            <w:r>
              <w:rPr>
                <w:b/>
                <w:sz w:val="13"/>
              </w:rPr>
              <w:t>ESPAÑA</w:t>
            </w:r>
          </w:p>
        </w:tc>
        <w:tc>
          <w:tcPr>
            <w:tcW w:w="2634" w:type="dxa"/>
          </w:tcPr>
          <w:p w14:paraId="36452CDD" w14:textId="77777777" w:rsidR="004A5527" w:rsidRDefault="004A5527">
            <w:pPr>
              <w:pStyle w:val="TableParagraph"/>
              <w:rPr>
                <w:rFonts w:ascii="Times New Roman"/>
                <w:sz w:val="8"/>
              </w:rPr>
            </w:pPr>
          </w:p>
        </w:tc>
      </w:tr>
      <w:tr w:rsidR="004A5527" w14:paraId="34F2AD89" w14:textId="77777777">
        <w:trPr>
          <w:trHeight w:val="147"/>
        </w:trPr>
        <w:tc>
          <w:tcPr>
            <w:tcW w:w="4553" w:type="dxa"/>
            <w:gridSpan w:val="2"/>
          </w:tcPr>
          <w:p w14:paraId="4C91A1A1" w14:textId="77777777" w:rsidR="004A5527" w:rsidRDefault="00000000">
            <w:pPr>
              <w:pStyle w:val="TableParagraph"/>
              <w:spacing w:line="127" w:lineRule="exact"/>
              <w:ind w:left="87"/>
              <w:rPr>
                <w:sz w:val="13"/>
              </w:rPr>
            </w:pPr>
            <w:r>
              <w:rPr>
                <w:sz w:val="13"/>
              </w:rPr>
              <w:t>Préstamo de originales (por cada volumen físico)</w:t>
            </w:r>
          </w:p>
        </w:tc>
        <w:tc>
          <w:tcPr>
            <w:tcW w:w="2634" w:type="dxa"/>
          </w:tcPr>
          <w:p w14:paraId="09F27156" w14:textId="77777777" w:rsidR="004A5527" w:rsidRDefault="00000000">
            <w:pPr>
              <w:pStyle w:val="TableParagraph"/>
              <w:spacing w:line="127" w:lineRule="exact"/>
              <w:ind w:left="87"/>
              <w:rPr>
                <w:sz w:val="13"/>
              </w:rPr>
            </w:pPr>
            <w:r>
              <w:rPr>
                <w:sz w:val="13"/>
              </w:rPr>
              <w:t>8 €</w:t>
            </w:r>
          </w:p>
        </w:tc>
      </w:tr>
      <w:tr w:rsidR="004A5527" w14:paraId="2F8738C2" w14:textId="77777777">
        <w:trPr>
          <w:trHeight w:val="149"/>
        </w:trPr>
        <w:tc>
          <w:tcPr>
            <w:tcW w:w="4553" w:type="dxa"/>
            <w:gridSpan w:val="2"/>
          </w:tcPr>
          <w:p w14:paraId="5CF82A93" w14:textId="77777777" w:rsidR="004A5527" w:rsidRDefault="00000000">
            <w:pPr>
              <w:pStyle w:val="TableParagraph"/>
              <w:spacing w:line="129" w:lineRule="exact"/>
              <w:ind w:left="87"/>
              <w:rPr>
                <w:sz w:val="13"/>
              </w:rPr>
            </w:pPr>
            <w:r>
              <w:rPr>
                <w:sz w:val="13"/>
              </w:rPr>
              <w:t>Copias de documentos hasta 40 páginas</w:t>
            </w:r>
          </w:p>
        </w:tc>
        <w:tc>
          <w:tcPr>
            <w:tcW w:w="2634" w:type="dxa"/>
          </w:tcPr>
          <w:p w14:paraId="37862005" w14:textId="77777777" w:rsidR="004A5527" w:rsidRDefault="00000000">
            <w:pPr>
              <w:pStyle w:val="TableParagraph"/>
              <w:spacing w:line="129" w:lineRule="exact"/>
              <w:ind w:left="87"/>
              <w:rPr>
                <w:sz w:val="13"/>
              </w:rPr>
            </w:pPr>
            <w:r>
              <w:rPr>
                <w:sz w:val="13"/>
              </w:rPr>
              <w:t>5 €</w:t>
            </w:r>
          </w:p>
        </w:tc>
      </w:tr>
      <w:tr w:rsidR="004A5527" w14:paraId="26C0D986" w14:textId="77777777">
        <w:trPr>
          <w:trHeight w:val="149"/>
        </w:trPr>
        <w:tc>
          <w:tcPr>
            <w:tcW w:w="4553" w:type="dxa"/>
            <w:gridSpan w:val="2"/>
          </w:tcPr>
          <w:p w14:paraId="71993541" w14:textId="77777777" w:rsidR="004A5527" w:rsidRDefault="00000000">
            <w:pPr>
              <w:pStyle w:val="TableParagraph"/>
              <w:spacing w:line="129" w:lineRule="exact"/>
              <w:ind w:left="87"/>
              <w:rPr>
                <w:sz w:val="13"/>
              </w:rPr>
            </w:pPr>
            <w:r>
              <w:rPr>
                <w:sz w:val="13"/>
              </w:rPr>
              <w:t>Cada bloque adicional de 10 copias</w:t>
            </w:r>
          </w:p>
        </w:tc>
        <w:tc>
          <w:tcPr>
            <w:tcW w:w="2634" w:type="dxa"/>
          </w:tcPr>
          <w:p w14:paraId="1D9CE318" w14:textId="77777777" w:rsidR="004A5527" w:rsidRDefault="00000000">
            <w:pPr>
              <w:pStyle w:val="TableParagraph"/>
              <w:spacing w:line="129" w:lineRule="exact"/>
              <w:ind w:left="87"/>
              <w:rPr>
                <w:sz w:val="13"/>
              </w:rPr>
            </w:pPr>
            <w:r>
              <w:rPr>
                <w:sz w:val="13"/>
              </w:rPr>
              <w:t>1 €</w:t>
            </w:r>
          </w:p>
        </w:tc>
      </w:tr>
      <w:tr w:rsidR="004A5527" w14:paraId="417B7800" w14:textId="77777777">
        <w:trPr>
          <w:trHeight w:val="149"/>
        </w:trPr>
        <w:tc>
          <w:tcPr>
            <w:tcW w:w="4553" w:type="dxa"/>
            <w:gridSpan w:val="2"/>
          </w:tcPr>
          <w:p w14:paraId="4F65C04C" w14:textId="77777777" w:rsidR="004A5527" w:rsidRDefault="004A5527">
            <w:pPr>
              <w:pStyle w:val="TableParagraph"/>
              <w:rPr>
                <w:rFonts w:ascii="Times New Roman"/>
                <w:sz w:val="8"/>
              </w:rPr>
            </w:pPr>
          </w:p>
        </w:tc>
        <w:tc>
          <w:tcPr>
            <w:tcW w:w="2634" w:type="dxa"/>
          </w:tcPr>
          <w:p w14:paraId="0D8EFC8D" w14:textId="77777777" w:rsidR="004A5527" w:rsidRDefault="004A5527">
            <w:pPr>
              <w:pStyle w:val="TableParagraph"/>
              <w:rPr>
                <w:rFonts w:ascii="Times New Roman"/>
                <w:sz w:val="8"/>
              </w:rPr>
            </w:pPr>
          </w:p>
        </w:tc>
      </w:tr>
      <w:tr w:rsidR="004A5527" w14:paraId="1A606629" w14:textId="77777777">
        <w:trPr>
          <w:trHeight w:val="149"/>
        </w:trPr>
        <w:tc>
          <w:tcPr>
            <w:tcW w:w="4553" w:type="dxa"/>
            <w:gridSpan w:val="2"/>
          </w:tcPr>
          <w:p w14:paraId="38B77C7B" w14:textId="77777777" w:rsidR="004A5527" w:rsidRDefault="00000000">
            <w:pPr>
              <w:pStyle w:val="TableParagraph"/>
              <w:spacing w:line="129" w:lineRule="exact"/>
              <w:ind w:left="87"/>
              <w:rPr>
                <w:b/>
                <w:sz w:val="13"/>
              </w:rPr>
            </w:pPr>
            <w:r>
              <w:rPr>
                <w:b/>
                <w:sz w:val="13"/>
              </w:rPr>
              <w:t>INTERNACIONALES</w:t>
            </w:r>
          </w:p>
        </w:tc>
        <w:tc>
          <w:tcPr>
            <w:tcW w:w="2634" w:type="dxa"/>
          </w:tcPr>
          <w:p w14:paraId="722F4469" w14:textId="77777777" w:rsidR="004A5527" w:rsidRDefault="004A5527">
            <w:pPr>
              <w:pStyle w:val="TableParagraph"/>
              <w:rPr>
                <w:rFonts w:ascii="Times New Roman"/>
                <w:sz w:val="8"/>
              </w:rPr>
            </w:pPr>
          </w:p>
        </w:tc>
      </w:tr>
      <w:tr w:rsidR="004A5527" w14:paraId="03C37C1F" w14:textId="77777777">
        <w:trPr>
          <w:trHeight w:val="149"/>
        </w:trPr>
        <w:tc>
          <w:tcPr>
            <w:tcW w:w="1435" w:type="dxa"/>
            <w:vMerge w:val="restart"/>
          </w:tcPr>
          <w:p w14:paraId="7F3BE9AA" w14:textId="77777777" w:rsidR="004A5527" w:rsidRDefault="00000000">
            <w:pPr>
              <w:pStyle w:val="TableParagraph"/>
              <w:spacing w:before="79" w:line="242" w:lineRule="auto"/>
              <w:ind w:left="87" w:right="241"/>
              <w:rPr>
                <w:sz w:val="13"/>
              </w:rPr>
            </w:pPr>
            <w:r>
              <w:rPr>
                <w:sz w:val="13"/>
              </w:rPr>
              <w:t>Subito (Bibliotecas alemanas)</w:t>
            </w:r>
          </w:p>
        </w:tc>
        <w:tc>
          <w:tcPr>
            <w:tcW w:w="3118" w:type="dxa"/>
          </w:tcPr>
          <w:p w14:paraId="3880167E" w14:textId="77777777" w:rsidR="004A5527" w:rsidRDefault="00000000">
            <w:pPr>
              <w:pStyle w:val="TableParagraph"/>
              <w:spacing w:line="129" w:lineRule="exact"/>
              <w:ind w:left="87"/>
              <w:rPr>
                <w:sz w:val="13"/>
              </w:rPr>
            </w:pPr>
            <w:r>
              <w:rPr>
                <w:sz w:val="13"/>
              </w:rPr>
              <w:t>Copias de documentos</w:t>
            </w:r>
          </w:p>
        </w:tc>
        <w:tc>
          <w:tcPr>
            <w:tcW w:w="2634" w:type="dxa"/>
          </w:tcPr>
          <w:p w14:paraId="24EBC3CE" w14:textId="77777777" w:rsidR="004A5527" w:rsidRDefault="00000000">
            <w:pPr>
              <w:pStyle w:val="TableParagraph"/>
              <w:spacing w:line="129" w:lineRule="exact"/>
              <w:ind w:left="87"/>
              <w:rPr>
                <w:sz w:val="13"/>
              </w:rPr>
            </w:pPr>
            <w:r>
              <w:rPr>
                <w:sz w:val="13"/>
              </w:rPr>
              <w:t>6 €</w:t>
            </w:r>
          </w:p>
        </w:tc>
      </w:tr>
      <w:tr w:rsidR="004A5527" w14:paraId="23EFA2A1" w14:textId="77777777">
        <w:trPr>
          <w:trHeight w:val="147"/>
        </w:trPr>
        <w:tc>
          <w:tcPr>
            <w:tcW w:w="1435" w:type="dxa"/>
            <w:vMerge/>
            <w:tcBorders>
              <w:top w:val="nil"/>
            </w:tcBorders>
          </w:tcPr>
          <w:p w14:paraId="7D7D7345" w14:textId="77777777" w:rsidR="004A5527" w:rsidRDefault="004A5527">
            <w:pPr>
              <w:rPr>
                <w:sz w:val="2"/>
                <w:szCs w:val="2"/>
              </w:rPr>
            </w:pPr>
          </w:p>
        </w:tc>
        <w:tc>
          <w:tcPr>
            <w:tcW w:w="3118" w:type="dxa"/>
          </w:tcPr>
          <w:p w14:paraId="50BC1F3E" w14:textId="77777777" w:rsidR="004A5527" w:rsidRDefault="00000000">
            <w:pPr>
              <w:pStyle w:val="TableParagraph"/>
              <w:spacing w:line="127" w:lineRule="exact"/>
              <w:ind w:left="87"/>
              <w:rPr>
                <w:sz w:val="13"/>
              </w:rPr>
            </w:pPr>
            <w:r>
              <w:rPr>
                <w:sz w:val="13"/>
              </w:rPr>
              <w:t>Copias de documentos con copyright</w:t>
            </w:r>
          </w:p>
        </w:tc>
        <w:tc>
          <w:tcPr>
            <w:tcW w:w="2634" w:type="dxa"/>
          </w:tcPr>
          <w:p w14:paraId="5C076D0E" w14:textId="77777777" w:rsidR="004A5527" w:rsidRDefault="00000000">
            <w:pPr>
              <w:pStyle w:val="TableParagraph"/>
              <w:spacing w:line="127" w:lineRule="exact"/>
              <w:ind w:left="87"/>
              <w:rPr>
                <w:sz w:val="13"/>
              </w:rPr>
            </w:pPr>
            <w:r>
              <w:rPr>
                <w:sz w:val="13"/>
              </w:rPr>
              <w:t>12 €</w:t>
            </w:r>
          </w:p>
        </w:tc>
      </w:tr>
      <w:tr w:rsidR="004A5527" w14:paraId="5CB0CF11" w14:textId="77777777">
        <w:trPr>
          <w:trHeight w:val="149"/>
        </w:trPr>
        <w:tc>
          <w:tcPr>
            <w:tcW w:w="1435" w:type="dxa"/>
            <w:vMerge/>
            <w:tcBorders>
              <w:top w:val="nil"/>
            </w:tcBorders>
          </w:tcPr>
          <w:p w14:paraId="3B3ECD96" w14:textId="77777777" w:rsidR="004A5527" w:rsidRDefault="004A5527">
            <w:pPr>
              <w:rPr>
                <w:sz w:val="2"/>
                <w:szCs w:val="2"/>
              </w:rPr>
            </w:pPr>
          </w:p>
        </w:tc>
        <w:tc>
          <w:tcPr>
            <w:tcW w:w="3118" w:type="dxa"/>
          </w:tcPr>
          <w:p w14:paraId="7361B7D3" w14:textId="77777777" w:rsidR="004A5527" w:rsidRDefault="00000000">
            <w:pPr>
              <w:pStyle w:val="TableParagraph"/>
              <w:spacing w:line="129" w:lineRule="exact"/>
              <w:ind w:left="87"/>
              <w:rPr>
                <w:sz w:val="13"/>
              </w:rPr>
            </w:pPr>
            <w:r>
              <w:rPr>
                <w:sz w:val="13"/>
              </w:rPr>
              <w:t>Préstamo de originales</w:t>
            </w:r>
          </w:p>
        </w:tc>
        <w:tc>
          <w:tcPr>
            <w:tcW w:w="2634" w:type="dxa"/>
          </w:tcPr>
          <w:p w14:paraId="06D60CAC" w14:textId="77777777" w:rsidR="004A5527" w:rsidRDefault="00000000">
            <w:pPr>
              <w:pStyle w:val="TableParagraph"/>
              <w:spacing w:line="129" w:lineRule="exact"/>
              <w:ind w:left="87"/>
              <w:rPr>
                <w:sz w:val="13"/>
              </w:rPr>
            </w:pPr>
            <w:r>
              <w:rPr>
                <w:sz w:val="13"/>
              </w:rPr>
              <w:t>13 €</w:t>
            </w:r>
          </w:p>
        </w:tc>
      </w:tr>
      <w:tr w:rsidR="004A5527" w14:paraId="5ABB9096" w14:textId="77777777">
        <w:trPr>
          <w:trHeight w:val="149"/>
        </w:trPr>
        <w:tc>
          <w:tcPr>
            <w:tcW w:w="1435" w:type="dxa"/>
          </w:tcPr>
          <w:p w14:paraId="06049BF1" w14:textId="77777777" w:rsidR="004A5527" w:rsidRDefault="00000000">
            <w:pPr>
              <w:pStyle w:val="TableParagraph"/>
              <w:spacing w:line="129" w:lineRule="exact"/>
              <w:ind w:left="87"/>
              <w:rPr>
                <w:sz w:val="13"/>
              </w:rPr>
            </w:pPr>
            <w:r>
              <w:rPr>
                <w:sz w:val="13"/>
              </w:rPr>
              <w:t>Otros</w:t>
            </w:r>
          </w:p>
        </w:tc>
        <w:tc>
          <w:tcPr>
            <w:tcW w:w="3118" w:type="dxa"/>
          </w:tcPr>
          <w:p w14:paraId="79DF1B14" w14:textId="77777777" w:rsidR="004A5527" w:rsidRDefault="00000000">
            <w:pPr>
              <w:pStyle w:val="TableParagraph"/>
              <w:spacing w:line="129" w:lineRule="exact"/>
              <w:ind w:left="87"/>
              <w:rPr>
                <w:sz w:val="13"/>
              </w:rPr>
            </w:pPr>
            <w:r>
              <w:rPr>
                <w:sz w:val="13"/>
              </w:rPr>
              <w:t>Copias y préstamos interbibliotecarios</w:t>
            </w:r>
          </w:p>
        </w:tc>
        <w:tc>
          <w:tcPr>
            <w:tcW w:w="2634" w:type="dxa"/>
          </w:tcPr>
          <w:p w14:paraId="7F1EC6BF" w14:textId="77777777" w:rsidR="004A5527" w:rsidRDefault="00000000">
            <w:pPr>
              <w:pStyle w:val="TableParagraph"/>
              <w:spacing w:line="129" w:lineRule="exact"/>
              <w:ind w:left="87"/>
              <w:rPr>
                <w:sz w:val="13"/>
              </w:rPr>
            </w:pPr>
            <w:r>
              <w:rPr>
                <w:sz w:val="13"/>
              </w:rPr>
              <w:t>Tarifas biblioteca suministradora</w:t>
            </w:r>
          </w:p>
        </w:tc>
      </w:tr>
    </w:tbl>
    <w:p w14:paraId="68A6A66D" w14:textId="77777777" w:rsidR="004A5527" w:rsidRDefault="004A5527">
      <w:pPr>
        <w:pStyle w:val="Textoindependiente"/>
        <w:rPr>
          <w:sz w:val="16"/>
        </w:rPr>
      </w:pPr>
    </w:p>
    <w:p w14:paraId="5C4B9EEE" w14:textId="77777777" w:rsidR="004A5527" w:rsidRDefault="004A5527">
      <w:pPr>
        <w:pStyle w:val="Textoindependiente"/>
        <w:rPr>
          <w:sz w:val="16"/>
        </w:rPr>
      </w:pPr>
    </w:p>
    <w:p w14:paraId="5C1CE98D" w14:textId="77777777" w:rsidR="004A5527" w:rsidRDefault="004A5527">
      <w:pPr>
        <w:pStyle w:val="Textoindependiente"/>
        <w:rPr>
          <w:sz w:val="16"/>
        </w:rPr>
      </w:pPr>
    </w:p>
    <w:p w14:paraId="5C389EF0" w14:textId="77777777" w:rsidR="004A5527" w:rsidRDefault="004A5527">
      <w:pPr>
        <w:pStyle w:val="Textoindependiente"/>
        <w:spacing w:before="3"/>
        <w:rPr>
          <w:sz w:val="21"/>
        </w:rPr>
      </w:pPr>
    </w:p>
    <w:p w14:paraId="0336396E" w14:textId="77777777" w:rsidR="004A5527" w:rsidRDefault="00000000">
      <w:pPr>
        <w:pStyle w:val="Ttulo4"/>
        <w:spacing w:before="0"/>
        <w:ind w:left="4062" w:right="4063"/>
      </w:pPr>
      <w:r>
        <w:t>-197-</w:t>
      </w:r>
    </w:p>
    <w:p w14:paraId="5245D513" w14:textId="77777777" w:rsidR="004A5527" w:rsidRDefault="004A5527">
      <w:pPr>
        <w:pStyle w:val="Textoindependiente"/>
        <w:rPr>
          <w:sz w:val="20"/>
        </w:rPr>
      </w:pPr>
    </w:p>
    <w:p w14:paraId="5C0C28DF" w14:textId="77777777" w:rsidR="004A5527" w:rsidRDefault="004A5527">
      <w:pPr>
        <w:pStyle w:val="Textoindependiente"/>
        <w:rPr>
          <w:sz w:val="20"/>
        </w:rPr>
      </w:pPr>
    </w:p>
    <w:p w14:paraId="5988E43A" w14:textId="77777777" w:rsidR="004A5527" w:rsidRDefault="004A5527">
      <w:pPr>
        <w:pStyle w:val="Textoindependiente"/>
        <w:spacing w:before="3"/>
        <w:rPr>
          <w:sz w:val="23"/>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1FF163ED" w14:textId="77777777">
        <w:trPr>
          <w:trHeight w:val="185"/>
        </w:trPr>
        <w:tc>
          <w:tcPr>
            <w:tcW w:w="6545" w:type="dxa"/>
            <w:gridSpan w:val="3"/>
            <w:tcBorders>
              <w:left w:val="single" w:sz="4" w:space="0" w:color="000000"/>
              <w:bottom w:val="single" w:sz="4" w:space="0" w:color="000000"/>
            </w:tcBorders>
          </w:tcPr>
          <w:p w14:paraId="73A87084"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7885A78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A934B33" w14:textId="77777777" w:rsidR="004A5527" w:rsidRDefault="00000000">
            <w:pPr>
              <w:pStyle w:val="TableParagraph"/>
              <w:spacing w:before="42"/>
              <w:ind w:left="200"/>
              <w:rPr>
                <w:sz w:val="12"/>
              </w:rPr>
            </w:pPr>
            <w:r>
              <w:rPr>
                <w:sz w:val="12"/>
              </w:rPr>
              <w:t>Página 198 / 202</w:t>
            </w:r>
          </w:p>
        </w:tc>
        <w:tc>
          <w:tcPr>
            <w:tcW w:w="5241" w:type="dxa"/>
            <w:gridSpan w:val="2"/>
            <w:tcBorders>
              <w:top w:val="single" w:sz="4" w:space="0" w:color="000000"/>
              <w:left w:val="single" w:sz="4" w:space="0" w:color="000000"/>
              <w:bottom w:val="single" w:sz="4" w:space="0" w:color="000000"/>
              <w:right w:val="single" w:sz="4" w:space="0" w:color="000000"/>
            </w:tcBorders>
          </w:tcPr>
          <w:p w14:paraId="4FB89DAC"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41599D1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A78A9EE"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21BD8D1"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29E2AC6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5EC9363"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FDF057E"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4B86E2AE"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7FBFDF2"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94A1EA8" w14:textId="77777777" w:rsidR="004A5527" w:rsidRDefault="00000000">
            <w:pPr>
              <w:pStyle w:val="TableParagraph"/>
              <w:spacing w:before="42"/>
              <w:ind w:left="246" w:right="237"/>
              <w:jc w:val="center"/>
              <w:rPr>
                <w:sz w:val="12"/>
              </w:rPr>
            </w:pPr>
            <w:r>
              <w:rPr>
                <w:sz w:val="12"/>
              </w:rPr>
              <w:t>09/01/2022 21:50:28</w:t>
            </w:r>
          </w:p>
        </w:tc>
      </w:tr>
    </w:tbl>
    <w:p w14:paraId="10B30A46" w14:textId="77777777" w:rsidR="004A5527" w:rsidRDefault="004A5527">
      <w:pPr>
        <w:jc w:val="center"/>
        <w:rPr>
          <w:sz w:val="12"/>
        </w:rPr>
        <w:sectPr w:rsidR="004A5527" w:rsidSect="004F0784">
          <w:pgSz w:w="11900" w:h="16840"/>
          <w:pgMar w:top="1600" w:right="1680" w:bottom="880" w:left="1680" w:header="0" w:footer="610" w:gutter="0"/>
          <w:cols w:space="720"/>
        </w:sectPr>
      </w:pPr>
    </w:p>
    <w:p w14:paraId="3F9DE9D5" w14:textId="77777777" w:rsidR="004A5527" w:rsidRDefault="004A5527">
      <w:pPr>
        <w:pStyle w:val="Textoindependiente"/>
        <w:rPr>
          <w:sz w:val="20"/>
        </w:rPr>
      </w:pPr>
    </w:p>
    <w:p w14:paraId="28207862" w14:textId="77777777" w:rsidR="004A5527" w:rsidRDefault="004A5527">
      <w:pPr>
        <w:pStyle w:val="Textoindependiente"/>
        <w:spacing w:before="7"/>
        <w:rPr>
          <w:sz w:val="20"/>
        </w:rPr>
      </w:pPr>
    </w:p>
    <w:p w14:paraId="00B6FF94" w14:textId="77777777" w:rsidR="004A5527" w:rsidRDefault="00000000">
      <w:pPr>
        <w:tabs>
          <w:tab w:val="left" w:pos="4975"/>
        </w:tabs>
        <w:spacing w:before="98"/>
        <w:ind w:left="607"/>
        <w:rPr>
          <w:sz w:val="16"/>
        </w:rPr>
      </w:pPr>
      <w:r>
        <w:rPr>
          <w:spacing w:val="6"/>
          <w:sz w:val="16"/>
        </w:rPr>
        <w:t xml:space="preserve">Precios  </w:t>
      </w:r>
      <w:r>
        <w:rPr>
          <w:spacing w:val="3"/>
          <w:sz w:val="16"/>
        </w:rPr>
        <w:t xml:space="preserve">de  </w:t>
      </w:r>
      <w:r>
        <w:rPr>
          <w:spacing w:val="4"/>
          <w:sz w:val="16"/>
        </w:rPr>
        <w:t>los</w:t>
      </w:r>
      <w:r>
        <w:rPr>
          <w:spacing w:val="-20"/>
          <w:sz w:val="16"/>
        </w:rPr>
        <w:t xml:space="preserve"> </w:t>
      </w:r>
      <w:r>
        <w:rPr>
          <w:spacing w:val="6"/>
          <w:sz w:val="16"/>
        </w:rPr>
        <w:t>Servicios</w:t>
      </w:r>
      <w:r>
        <w:rPr>
          <w:spacing w:val="35"/>
          <w:sz w:val="16"/>
        </w:rPr>
        <w:t xml:space="preserve"> </w:t>
      </w:r>
      <w:r>
        <w:rPr>
          <w:spacing w:val="5"/>
          <w:sz w:val="16"/>
        </w:rPr>
        <w:t>2021</w:t>
      </w:r>
      <w:r>
        <w:rPr>
          <w:spacing w:val="5"/>
          <w:sz w:val="16"/>
        </w:rPr>
        <w:tab/>
      </w:r>
      <w:r>
        <w:rPr>
          <w:spacing w:val="4"/>
          <w:sz w:val="16"/>
        </w:rPr>
        <w:t xml:space="preserve">IV. </w:t>
      </w:r>
      <w:r>
        <w:rPr>
          <w:spacing w:val="7"/>
          <w:sz w:val="16"/>
        </w:rPr>
        <w:t xml:space="preserve">Servicios Culturales </w:t>
      </w:r>
      <w:r>
        <w:rPr>
          <w:sz w:val="16"/>
        </w:rPr>
        <w:t>y</w:t>
      </w:r>
      <w:r>
        <w:rPr>
          <w:spacing w:val="22"/>
          <w:sz w:val="16"/>
        </w:rPr>
        <w:t xml:space="preserve"> </w:t>
      </w:r>
      <w:r>
        <w:rPr>
          <w:spacing w:val="7"/>
          <w:sz w:val="16"/>
        </w:rPr>
        <w:t>Deportivos</w:t>
      </w:r>
    </w:p>
    <w:p w14:paraId="0777782F" w14:textId="77777777" w:rsidR="004A5527" w:rsidRDefault="004A5527">
      <w:pPr>
        <w:pStyle w:val="Textoindependiente"/>
        <w:rPr>
          <w:sz w:val="20"/>
        </w:rPr>
      </w:pPr>
    </w:p>
    <w:p w14:paraId="0D4A4505" w14:textId="77777777" w:rsidR="004A5527" w:rsidRDefault="004A5527">
      <w:pPr>
        <w:pStyle w:val="Textoindependiente"/>
        <w:rPr>
          <w:sz w:val="20"/>
        </w:rPr>
      </w:pPr>
    </w:p>
    <w:p w14:paraId="75469AA8" w14:textId="77777777" w:rsidR="004A5527" w:rsidRDefault="004A5527">
      <w:pPr>
        <w:pStyle w:val="Textoindependiente"/>
        <w:rPr>
          <w:sz w:val="20"/>
        </w:rPr>
      </w:pPr>
    </w:p>
    <w:p w14:paraId="30A80C51" w14:textId="77777777" w:rsidR="004A5527" w:rsidRDefault="004A5527">
      <w:pPr>
        <w:pStyle w:val="Textoindependiente"/>
        <w:rPr>
          <w:sz w:val="20"/>
        </w:rPr>
      </w:pPr>
    </w:p>
    <w:p w14:paraId="39ED433D" w14:textId="77777777" w:rsidR="004A5527" w:rsidRDefault="004A5527">
      <w:pPr>
        <w:pStyle w:val="Textoindependiente"/>
        <w:rPr>
          <w:sz w:val="20"/>
        </w:rPr>
      </w:pPr>
    </w:p>
    <w:p w14:paraId="5E393D65" w14:textId="77777777" w:rsidR="004A5527" w:rsidRDefault="004A5527">
      <w:pPr>
        <w:pStyle w:val="Textoindependiente"/>
        <w:spacing w:before="8"/>
        <w:rPr>
          <w:sz w:val="16"/>
        </w:rPr>
      </w:pPr>
    </w:p>
    <w:p w14:paraId="54F53B69" w14:textId="77777777" w:rsidR="004A5527" w:rsidRDefault="004A5527">
      <w:pPr>
        <w:rPr>
          <w:sz w:val="16"/>
        </w:rPr>
        <w:sectPr w:rsidR="004A5527" w:rsidSect="004F0784">
          <w:pgSz w:w="11900" w:h="16840"/>
          <w:pgMar w:top="1600" w:right="1680" w:bottom="880" w:left="1680" w:header="0" w:footer="610" w:gutter="0"/>
          <w:cols w:space="720"/>
        </w:sectPr>
      </w:pPr>
    </w:p>
    <w:p w14:paraId="5EF4FE50" w14:textId="77777777" w:rsidR="004A5527" w:rsidRDefault="00000000">
      <w:pPr>
        <w:pStyle w:val="Prrafodelista"/>
        <w:numPr>
          <w:ilvl w:val="0"/>
          <w:numId w:val="5"/>
        </w:numPr>
        <w:tabs>
          <w:tab w:val="left" w:pos="848"/>
        </w:tabs>
        <w:spacing w:before="103" w:line="247" w:lineRule="auto"/>
        <w:ind w:left="550" w:right="486" w:firstLine="0"/>
        <w:jc w:val="left"/>
        <w:rPr>
          <w:b/>
          <w:sz w:val="19"/>
        </w:rPr>
      </w:pPr>
      <w:r>
        <w:rPr>
          <w:b/>
          <w:w w:val="105"/>
          <w:sz w:val="19"/>
        </w:rPr>
        <w:t>SERVICIOS CULTURALES</w:t>
      </w:r>
      <w:r>
        <w:rPr>
          <w:b/>
          <w:spacing w:val="-44"/>
          <w:w w:val="105"/>
          <w:sz w:val="19"/>
        </w:rPr>
        <w:t xml:space="preserve"> </w:t>
      </w:r>
      <w:r>
        <w:rPr>
          <w:b/>
          <w:w w:val="105"/>
          <w:sz w:val="19"/>
        </w:rPr>
        <w:t>Y DEPORTIVOS.</w:t>
      </w:r>
    </w:p>
    <w:p w14:paraId="77CD34BA" w14:textId="77777777" w:rsidR="004A5527" w:rsidRDefault="004A5527">
      <w:pPr>
        <w:pStyle w:val="Textoindependiente"/>
        <w:spacing w:before="7"/>
        <w:rPr>
          <w:b/>
          <w:sz w:val="17"/>
        </w:rPr>
      </w:pPr>
    </w:p>
    <w:p w14:paraId="166CB278" w14:textId="77777777" w:rsidR="004A5527" w:rsidRDefault="00000000">
      <w:pPr>
        <w:pStyle w:val="Prrafodelista"/>
        <w:numPr>
          <w:ilvl w:val="0"/>
          <w:numId w:val="1"/>
        </w:numPr>
        <w:tabs>
          <w:tab w:val="left" w:pos="756"/>
        </w:tabs>
        <w:ind w:hanging="206"/>
        <w:rPr>
          <w:b/>
          <w:sz w:val="18"/>
        </w:rPr>
      </w:pPr>
      <w:r>
        <w:rPr>
          <w:b/>
          <w:sz w:val="18"/>
        </w:rPr>
        <w:t>Actividades</w:t>
      </w:r>
      <w:r>
        <w:rPr>
          <w:b/>
          <w:spacing w:val="-15"/>
          <w:sz w:val="18"/>
        </w:rPr>
        <w:t xml:space="preserve"> </w:t>
      </w:r>
      <w:r>
        <w:rPr>
          <w:b/>
          <w:sz w:val="18"/>
        </w:rPr>
        <w:t>Culturales.</w:t>
      </w:r>
    </w:p>
    <w:p w14:paraId="63075279" w14:textId="77777777" w:rsidR="004A5527" w:rsidRDefault="004A5527">
      <w:pPr>
        <w:pStyle w:val="Textoindependiente"/>
        <w:spacing w:before="8"/>
        <w:rPr>
          <w:b/>
          <w:sz w:val="18"/>
        </w:rPr>
      </w:pPr>
    </w:p>
    <w:p w14:paraId="2AF3E498" w14:textId="77777777" w:rsidR="004A5527" w:rsidRDefault="00000000">
      <w:pPr>
        <w:pStyle w:val="Ttulo5"/>
        <w:ind w:left="550"/>
      </w:pPr>
      <w:r>
        <w:rPr>
          <w:w w:val="105"/>
        </w:rPr>
        <w:t>Actividades culturales:</w:t>
      </w:r>
    </w:p>
    <w:p w14:paraId="69955FA0" w14:textId="77777777" w:rsidR="004A5527" w:rsidRDefault="00000000">
      <w:pPr>
        <w:pStyle w:val="Textoindependiente"/>
        <w:spacing w:before="12"/>
        <w:ind w:left="550"/>
      </w:pPr>
      <w:r>
        <w:rPr>
          <w:w w:val="105"/>
        </w:rPr>
        <w:t>Precio general:</w:t>
      </w:r>
    </w:p>
    <w:p w14:paraId="2282771C" w14:textId="77777777" w:rsidR="004A5527" w:rsidRDefault="00000000">
      <w:pPr>
        <w:pStyle w:val="Textoindependiente"/>
        <w:spacing w:before="8"/>
        <w:ind w:left="586"/>
      </w:pPr>
      <w:r>
        <w:rPr>
          <w:w w:val="105"/>
        </w:rPr>
        <w:t>......................................................................12,00 €</w:t>
      </w:r>
    </w:p>
    <w:p w14:paraId="02203BED" w14:textId="77777777" w:rsidR="004A5527" w:rsidRDefault="00000000">
      <w:pPr>
        <w:pStyle w:val="Textoindependiente"/>
        <w:spacing w:before="9"/>
        <w:ind w:left="550"/>
      </w:pPr>
      <w:r>
        <w:rPr>
          <w:w w:val="105"/>
        </w:rPr>
        <w:t>Precio reducido (estudiantes ULPGC):</w:t>
      </w:r>
    </w:p>
    <w:p w14:paraId="29A7A2E7" w14:textId="77777777" w:rsidR="004A5527" w:rsidRDefault="00000000">
      <w:pPr>
        <w:pStyle w:val="Textoindependiente"/>
        <w:spacing w:before="10"/>
        <w:ind w:left="585"/>
      </w:pPr>
      <w:r>
        <w:rPr>
          <w:w w:val="105"/>
        </w:rPr>
        <w:t>........................................................................9,00 €</w:t>
      </w:r>
    </w:p>
    <w:p w14:paraId="1F214D6A" w14:textId="77777777" w:rsidR="004A5527" w:rsidRDefault="00000000">
      <w:pPr>
        <w:pStyle w:val="Ttulo5"/>
        <w:spacing w:before="103"/>
        <w:ind w:left="539"/>
      </w:pPr>
      <w:r>
        <w:rPr>
          <w:b w:val="0"/>
        </w:rPr>
        <w:br w:type="column"/>
      </w:r>
      <w:r>
        <w:rPr>
          <w:w w:val="105"/>
        </w:rPr>
        <w:t>Carnet Cultural.</w:t>
      </w:r>
    </w:p>
    <w:p w14:paraId="5BA3AFA7" w14:textId="77777777" w:rsidR="004A5527" w:rsidRDefault="004A5527">
      <w:pPr>
        <w:pStyle w:val="Textoindependiente"/>
        <w:spacing w:before="4"/>
        <w:rPr>
          <w:b/>
          <w:sz w:val="15"/>
        </w:rPr>
      </w:pPr>
    </w:p>
    <w:p w14:paraId="319672D5" w14:textId="77777777" w:rsidR="004A5527" w:rsidRDefault="00000000">
      <w:pPr>
        <w:spacing w:before="1"/>
        <w:ind w:left="539"/>
        <w:rPr>
          <w:b/>
          <w:sz w:val="14"/>
        </w:rPr>
      </w:pPr>
      <w:r>
        <w:rPr>
          <w:b/>
          <w:w w:val="105"/>
          <w:sz w:val="14"/>
        </w:rPr>
        <w:t>Carnet Cultural de la ULPGC:</w:t>
      </w:r>
    </w:p>
    <w:p w14:paraId="73C0350F" w14:textId="77777777" w:rsidR="004A5527" w:rsidRDefault="00000000">
      <w:pPr>
        <w:pStyle w:val="Textoindependiente"/>
        <w:spacing w:before="12"/>
        <w:ind w:left="539"/>
      </w:pPr>
      <w:r>
        <w:rPr>
          <w:w w:val="105"/>
        </w:rPr>
        <w:t>Precio general:</w:t>
      </w:r>
    </w:p>
    <w:p w14:paraId="2FC07EEE" w14:textId="77777777" w:rsidR="004A5527" w:rsidRDefault="00000000">
      <w:pPr>
        <w:pStyle w:val="Textoindependiente"/>
        <w:spacing w:before="8"/>
        <w:ind w:left="574"/>
      </w:pPr>
      <w:r>
        <w:rPr>
          <w:w w:val="105"/>
        </w:rPr>
        <w:t>........................................................................5,00 €</w:t>
      </w:r>
    </w:p>
    <w:p w14:paraId="06D23B51" w14:textId="77777777" w:rsidR="004A5527" w:rsidRDefault="004A5527">
      <w:pPr>
        <w:pStyle w:val="Textoindependiente"/>
        <w:spacing w:before="3"/>
        <w:rPr>
          <w:sz w:val="15"/>
        </w:rPr>
      </w:pPr>
    </w:p>
    <w:p w14:paraId="4A3A5782" w14:textId="77777777" w:rsidR="004A5527" w:rsidRDefault="00000000">
      <w:pPr>
        <w:pStyle w:val="Ttulo5"/>
        <w:ind w:left="539"/>
      </w:pPr>
      <w:r>
        <w:rPr>
          <w:w w:val="105"/>
        </w:rPr>
        <w:t>Talleres y cursos.</w:t>
      </w:r>
    </w:p>
    <w:p w14:paraId="3B3C0233" w14:textId="77777777" w:rsidR="004A5527" w:rsidRDefault="00000000">
      <w:pPr>
        <w:pStyle w:val="Textoindependiente"/>
        <w:spacing w:before="12"/>
        <w:ind w:left="539"/>
      </w:pPr>
      <w:r>
        <w:rPr>
          <w:w w:val="105"/>
        </w:rPr>
        <w:t>(ver cuadro)</w:t>
      </w:r>
    </w:p>
    <w:p w14:paraId="082D2E8E" w14:textId="77777777" w:rsidR="004A5527" w:rsidRDefault="004A5527">
      <w:pPr>
        <w:sectPr w:rsidR="004A5527" w:rsidSect="004F0784">
          <w:type w:val="continuous"/>
          <w:pgSz w:w="11900" w:h="16840"/>
          <w:pgMar w:top="1000" w:right="1680" w:bottom="980" w:left="1680" w:header="720" w:footer="720" w:gutter="0"/>
          <w:cols w:num="2" w:space="720" w:equalWidth="0">
            <w:col w:w="3981" w:space="40"/>
            <w:col w:w="4519"/>
          </w:cols>
        </w:sectPr>
      </w:pPr>
    </w:p>
    <w:p w14:paraId="485FB0C3" w14:textId="77777777" w:rsidR="004A5527" w:rsidRDefault="004A5527">
      <w:pPr>
        <w:pStyle w:val="Textoindependiente"/>
        <w:spacing w:before="10"/>
        <w:rPr>
          <w:sz w:val="9"/>
        </w:r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0"/>
        <w:gridCol w:w="1660"/>
        <w:gridCol w:w="833"/>
        <w:gridCol w:w="847"/>
        <w:gridCol w:w="1365"/>
      </w:tblGrid>
      <w:tr w:rsidR="004A5527" w14:paraId="4FBE8E4D" w14:textId="77777777">
        <w:trPr>
          <w:trHeight w:val="129"/>
        </w:trPr>
        <w:tc>
          <w:tcPr>
            <w:tcW w:w="2390" w:type="dxa"/>
            <w:tcBorders>
              <w:bottom w:val="double" w:sz="1" w:space="0" w:color="000000"/>
            </w:tcBorders>
          </w:tcPr>
          <w:p w14:paraId="1A0D0501" w14:textId="77777777" w:rsidR="004A5527" w:rsidRDefault="00000000">
            <w:pPr>
              <w:pStyle w:val="TableParagraph"/>
              <w:spacing w:before="4" w:line="106" w:lineRule="exact"/>
              <w:ind w:left="962" w:right="959"/>
              <w:jc w:val="center"/>
              <w:rPr>
                <w:sz w:val="11"/>
              </w:rPr>
            </w:pPr>
            <w:r>
              <w:rPr>
                <w:w w:val="105"/>
                <w:sz w:val="11"/>
              </w:rPr>
              <w:t>CURSO</w:t>
            </w:r>
          </w:p>
        </w:tc>
        <w:tc>
          <w:tcPr>
            <w:tcW w:w="1660" w:type="dxa"/>
            <w:tcBorders>
              <w:bottom w:val="double" w:sz="1" w:space="0" w:color="000000"/>
            </w:tcBorders>
          </w:tcPr>
          <w:p w14:paraId="0085BAE1" w14:textId="77777777" w:rsidR="004A5527" w:rsidRDefault="00000000">
            <w:pPr>
              <w:pStyle w:val="TableParagraph"/>
              <w:spacing w:before="4" w:line="106" w:lineRule="exact"/>
              <w:ind w:left="549"/>
              <w:rPr>
                <w:sz w:val="11"/>
              </w:rPr>
            </w:pPr>
            <w:r>
              <w:rPr>
                <w:w w:val="105"/>
                <w:sz w:val="11"/>
              </w:rPr>
              <w:t>PONENTE</w:t>
            </w:r>
          </w:p>
        </w:tc>
        <w:tc>
          <w:tcPr>
            <w:tcW w:w="833" w:type="dxa"/>
            <w:tcBorders>
              <w:bottom w:val="double" w:sz="1" w:space="0" w:color="000000"/>
            </w:tcBorders>
          </w:tcPr>
          <w:p w14:paraId="255EF01B" w14:textId="77777777" w:rsidR="004A5527" w:rsidRDefault="00000000">
            <w:pPr>
              <w:pStyle w:val="TableParagraph"/>
              <w:spacing w:before="4" w:line="106" w:lineRule="exact"/>
              <w:ind w:left="188" w:right="184"/>
              <w:jc w:val="center"/>
              <w:rPr>
                <w:sz w:val="11"/>
              </w:rPr>
            </w:pPr>
            <w:r>
              <w:rPr>
                <w:w w:val="105"/>
                <w:sz w:val="11"/>
              </w:rPr>
              <w:t>HORAS</w:t>
            </w:r>
          </w:p>
        </w:tc>
        <w:tc>
          <w:tcPr>
            <w:tcW w:w="847" w:type="dxa"/>
            <w:tcBorders>
              <w:bottom w:val="double" w:sz="1" w:space="0" w:color="000000"/>
            </w:tcBorders>
          </w:tcPr>
          <w:p w14:paraId="462DEF49" w14:textId="77777777" w:rsidR="004A5527" w:rsidRDefault="00000000">
            <w:pPr>
              <w:pStyle w:val="TableParagraph"/>
              <w:spacing w:before="4" w:line="106" w:lineRule="exact"/>
              <w:ind w:left="210"/>
              <w:rPr>
                <w:sz w:val="11"/>
              </w:rPr>
            </w:pPr>
            <w:r>
              <w:rPr>
                <w:w w:val="105"/>
                <w:sz w:val="11"/>
              </w:rPr>
              <w:t>ESTUD.</w:t>
            </w:r>
          </w:p>
        </w:tc>
        <w:tc>
          <w:tcPr>
            <w:tcW w:w="1365" w:type="dxa"/>
            <w:tcBorders>
              <w:bottom w:val="double" w:sz="1" w:space="0" w:color="000000"/>
            </w:tcBorders>
          </w:tcPr>
          <w:p w14:paraId="6B41A0B1" w14:textId="77777777" w:rsidR="004A5527" w:rsidRDefault="00000000">
            <w:pPr>
              <w:pStyle w:val="TableParagraph"/>
              <w:spacing w:before="4" w:line="106" w:lineRule="exact"/>
              <w:ind w:left="436" w:right="436"/>
              <w:jc w:val="center"/>
              <w:rPr>
                <w:sz w:val="11"/>
              </w:rPr>
            </w:pPr>
            <w:r>
              <w:rPr>
                <w:w w:val="105"/>
                <w:sz w:val="11"/>
              </w:rPr>
              <w:t>PRECIO</w:t>
            </w:r>
          </w:p>
        </w:tc>
      </w:tr>
      <w:tr w:rsidR="004A5527" w14:paraId="27B0BBC4" w14:textId="77777777">
        <w:trPr>
          <w:trHeight w:val="151"/>
        </w:trPr>
        <w:tc>
          <w:tcPr>
            <w:tcW w:w="2390" w:type="dxa"/>
            <w:vMerge w:val="restart"/>
            <w:tcBorders>
              <w:top w:val="double" w:sz="1" w:space="0" w:color="000000"/>
            </w:tcBorders>
          </w:tcPr>
          <w:p w14:paraId="5C65FE4E" w14:textId="77777777" w:rsidR="004A5527" w:rsidRDefault="004A5527">
            <w:pPr>
              <w:pStyle w:val="TableParagraph"/>
              <w:spacing w:before="4"/>
              <w:rPr>
                <w:sz w:val="9"/>
              </w:rPr>
            </w:pPr>
          </w:p>
          <w:p w14:paraId="4FD9EA79" w14:textId="77777777" w:rsidR="004A5527" w:rsidRDefault="00000000">
            <w:pPr>
              <w:pStyle w:val="TableParagraph"/>
              <w:spacing w:line="249" w:lineRule="auto"/>
              <w:ind w:left="87" w:right="8"/>
              <w:rPr>
                <w:sz w:val="11"/>
              </w:rPr>
            </w:pPr>
            <w:r>
              <w:rPr>
                <w:w w:val="105"/>
                <w:sz w:val="11"/>
              </w:rPr>
              <w:t>Cuerpos felices. Un viaje por la comedia y las ideas.</w:t>
            </w:r>
          </w:p>
        </w:tc>
        <w:tc>
          <w:tcPr>
            <w:tcW w:w="1660" w:type="dxa"/>
            <w:vMerge w:val="restart"/>
            <w:tcBorders>
              <w:top w:val="double" w:sz="1" w:space="0" w:color="000000"/>
            </w:tcBorders>
          </w:tcPr>
          <w:p w14:paraId="760512A0" w14:textId="77777777" w:rsidR="004A5527" w:rsidRDefault="004A5527">
            <w:pPr>
              <w:pStyle w:val="TableParagraph"/>
              <w:rPr>
                <w:sz w:val="15"/>
              </w:rPr>
            </w:pPr>
          </w:p>
          <w:p w14:paraId="3BA868D4" w14:textId="77777777" w:rsidR="004A5527" w:rsidRDefault="00000000">
            <w:pPr>
              <w:pStyle w:val="TableParagraph"/>
              <w:ind w:left="87"/>
              <w:rPr>
                <w:sz w:val="11"/>
              </w:rPr>
            </w:pPr>
            <w:r>
              <w:rPr>
                <w:w w:val="105"/>
                <w:sz w:val="11"/>
              </w:rPr>
              <w:t>Luis Miranda Mendoza</w:t>
            </w:r>
          </w:p>
        </w:tc>
        <w:tc>
          <w:tcPr>
            <w:tcW w:w="833" w:type="dxa"/>
            <w:vMerge w:val="restart"/>
            <w:tcBorders>
              <w:top w:val="double" w:sz="1" w:space="0" w:color="000000"/>
            </w:tcBorders>
          </w:tcPr>
          <w:p w14:paraId="46CA6BA6" w14:textId="77777777" w:rsidR="004A5527" w:rsidRDefault="004A5527">
            <w:pPr>
              <w:pStyle w:val="TableParagraph"/>
              <w:rPr>
                <w:sz w:val="15"/>
              </w:rPr>
            </w:pPr>
          </w:p>
          <w:p w14:paraId="5E90A8F4" w14:textId="77777777" w:rsidR="004A5527" w:rsidRDefault="00000000">
            <w:pPr>
              <w:pStyle w:val="TableParagraph"/>
              <w:ind w:left="187" w:right="184"/>
              <w:jc w:val="center"/>
              <w:rPr>
                <w:sz w:val="11"/>
              </w:rPr>
            </w:pPr>
            <w:r>
              <w:rPr>
                <w:w w:val="105"/>
                <w:sz w:val="11"/>
              </w:rPr>
              <w:t>40</w:t>
            </w:r>
          </w:p>
        </w:tc>
        <w:tc>
          <w:tcPr>
            <w:tcW w:w="847" w:type="dxa"/>
            <w:vMerge w:val="restart"/>
            <w:tcBorders>
              <w:top w:val="double" w:sz="1" w:space="0" w:color="000000"/>
            </w:tcBorders>
          </w:tcPr>
          <w:p w14:paraId="6EAE76D3" w14:textId="77777777" w:rsidR="004A5527" w:rsidRDefault="004A5527">
            <w:pPr>
              <w:pStyle w:val="TableParagraph"/>
              <w:rPr>
                <w:sz w:val="15"/>
              </w:rPr>
            </w:pPr>
          </w:p>
          <w:p w14:paraId="361162DB" w14:textId="77777777" w:rsidR="004A5527" w:rsidRDefault="00000000">
            <w:pPr>
              <w:pStyle w:val="TableParagraph"/>
              <w:ind w:left="300" w:right="300"/>
              <w:jc w:val="center"/>
              <w:rPr>
                <w:sz w:val="11"/>
              </w:rPr>
            </w:pPr>
            <w:r>
              <w:rPr>
                <w:w w:val="105"/>
                <w:sz w:val="11"/>
              </w:rPr>
              <w:t>50</w:t>
            </w:r>
          </w:p>
        </w:tc>
        <w:tc>
          <w:tcPr>
            <w:tcW w:w="1365" w:type="dxa"/>
            <w:tcBorders>
              <w:top w:val="double" w:sz="1" w:space="0" w:color="000000"/>
            </w:tcBorders>
          </w:tcPr>
          <w:p w14:paraId="540A3C1B" w14:textId="77777777" w:rsidR="004A5527" w:rsidRDefault="00000000">
            <w:pPr>
              <w:pStyle w:val="TableParagraph"/>
              <w:ind w:right="82"/>
              <w:jc w:val="right"/>
              <w:rPr>
                <w:sz w:val="11"/>
              </w:rPr>
            </w:pPr>
            <w:r>
              <w:rPr>
                <w:w w:val="105"/>
                <w:sz w:val="11"/>
              </w:rPr>
              <w:t>General: 40,00€</w:t>
            </w:r>
          </w:p>
        </w:tc>
      </w:tr>
      <w:tr w:rsidR="004A5527" w14:paraId="179A9650" w14:textId="77777777">
        <w:trPr>
          <w:trHeight w:val="151"/>
        </w:trPr>
        <w:tc>
          <w:tcPr>
            <w:tcW w:w="2390" w:type="dxa"/>
            <w:vMerge/>
            <w:tcBorders>
              <w:top w:val="nil"/>
            </w:tcBorders>
          </w:tcPr>
          <w:p w14:paraId="42200D85" w14:textId="77777777" w:rsidR="004A5527" w:rsidRDefault="004A5527">
            <w:pPr>
              <w:rPr>
                <w:sz w:val="2"/>
                <w:szCs w:val="2"/>
              </w:rPr>
            </w:pPr>
          </w:p>
        </w:tc>
        <w:tc>
          <w:tcPr>
            <w:tcW w:w="1660" w:type="dxa"/>
            <w:vMerge/>
            <w:tcBorders>
              <w:top w:val="nil"/>
            </w:tcBorders>
          </w:tcPr>
          <w:p w14:paraId="62B36D73" w14:textId="77777777" w:rsidR="004A5527" w:rsidRDefault="004A5527">
            <w:pPr>
              <w:rPr>
                <w:sz w:val="2"/>
                <w:szCs w:val="2"/>
              </w:rPr>
            </w:pPr>
          </w:p>
        </w:tc>
        <w:tc>
          <w:tcPr>
            <w:tcW w:w="833" w:type="dxa"/>
            <w:vMerge/>
            <w:tcBorders>
              <w:top w:val="nil"/>
            </w:tcBorders>
          </w:tcPr>
          <w:p w14:paraId="187AAF38" w14:textId="77777777" w:rsidR="004A5527" w:rsidRDefault="004A5527">
            <w:pPr>
              <w:rPr>
                <w:sz w:val="2"/>
                <w:szCs w:val="2"/>
              </w:rPr>
            </w:pPr>
          </w:p>
        </w:tc>
        <w:tc>
          <w:tcPr>
            <w:tcW w:w="847" w:type="dxa"/>
            <w:vMerge/>
            <w:tcBorders>
              <w:top w:val="nil"/>
            </w:tcBorders>
          </w:tcPr>
          <w:p w14:paraId="35A0B409" w14:textId="77777777" w:rsidR="004A5527" w:rsidRDefault="004A5527">
            <w:pPr>
              <w:rPr>
                <w:sz w:val="2"/>
                <w:szCs w:val="2"/>
              </w:rPr>
            </w:pPr>
          </w:p>
        </w:tc>
        <w:tc>
          <w:tcPr>
            <w:tcW w:w="1365" w:type="dxa"/>
          </w:tcPr>
          <w:p w14:paraId="71279C0D" w14:textId="77777777" w:rsidR="004A5527" w:rsidRDefault="00000000">
            <w:pPr>
              <w:pStyle w:val="TableParagraph"/>
              <w:spacing w:before="2"/>
              <w:ind w:right="82"/>
              <w:jc w:val="right"/>
              <w:rPr>
                <w:sz w:val="11"/>
              </w:rPr>
            </w:pPr>
            <w:r>
              <w:rPr>
                <w:w w:val="105"/>
                <w:sz w:val="11"/>
              </w:rPr>
              <w:t>Com. Univ.: 20,00€</w:t>
            </w:r>
          </w:p>
        </w:tc>
      </w:tr>
      <w:tr w:rsidR="004A5527" w14:paraId="3DDBCBA1" w14:textId="77777777">
        <w:trPr>
          <w:trHeight w:val="151"/>
        </w:trPr>
        <w:tc>
          <w:tcPr>
            <w:tcW w:w="2390" w:type="dxa"/>
            <w:vMerge/>
            <w:tcBorders>
              <w:top w:val="nil"/>
            </w:tcBorders>
          </w:tcPr>
          <w:p w14:paraId="20852AA5" w14:textId="77777777" w:rsidR="004A5527" w:rsidRDefault="004A5527">
            <w:pPr>
              <w:rPr>
                <w:sz w:val="2"/>
                <w:szCs w:val="2"/>
              </w:rPr>
            </w:pPr>
          </w:p>
        </w:tc>
        <w:tc>
          <w:tcPr>
            <w:tcW w:w="1660" w:type="dxa"/>
            <w:vMerge/>
            <w:tcBorders>
              <w:top w:val="nil"/>
            </w:tcBorders>
          </w:tcPr>
          <w:p w14:paraId="2FC1BC88" w14:textId="77777777" w:rsidR="004A5527" w:rsidRDefault="004A5527">
            <w:pPr>
              <w:rPr>
                <w:sz w:val="2"/>
                <w:szCs w:val="2"/>
              </w:rPr>
            </w:pPr>
          </w:p>
        </w:tc>
        <w:tc>
          <w:tcPr>
            <w:tcW w:w="833" w:type="dxa"/>
            <w:vMerge/>
            <w:tcBorders>
              <w:top w:val="nil"/>
            </w:tcBorders>
          </w:tcPr>
          <w:p w14:paraId="366A76E9" w14:textId="77777777" w:rsidR="004A5527" w:rsidRDefault="004A5527">
            <w:pPr>
              <w:rPr>
                <w:sz w:val="2"/>
                <w:szCs w:val="2"/>
              </w:rPr>
            </w:pPr>
          </w:p>
        </w:tc>
        <w:tc>
          <w:tcPr>
            <w:tcW w:w="847" w:type="dxa"/>
            <w:vMerge/>
            <w:tcBorders>
              <w:top w:val="nil"/>
            </w:tcBorders>
          </w:tcPr>
          <w:p w14:paraId="2D60A9C1" w14:textId="77777777" w:rsidR="004A5527" w:rsidRDefault="004A5527">
            <w:pPr>
              <w:rPr>
                <w:sz w:val="2"/>
                <w:szCs w:val="2"/>
              </w:rPr>
            </w:pPr>
          </w:p>
        </w:tc>
        <w:tc>
          <w:tcPr>
            <w:tcW w:w="1365" w:type="dxa"/>
          </w:tcPr>
          <w:p w14:paraId="705D142C" w14:textId="77777777" w:rsidR="004A5527" w:rsidRDefault="00000000">
            <w:pPr>
              <w:pStyle w:val="TableParagraph"/>
              <w:spacing w:before="2"/>
              <w:ind w:right="81"/>
              <w:jc w:val="right"/>
              <w:rPr>
                <w:sz w:val="11"/>
              </w:rPr>
            </w:pPr>
            <w:r>
              <w:rPr>
                <w:w w:val="105"/>
                <w:sz w:val="11"/>
              </w:rPr>
              <w:t>Estudiantes: 20,00€</w:t>
            </w:r>
          </w:p>
        </w:tc>
      </w:tr>
      <w:tr w:rsidR="004A5527" w14:paraId="1FF704F8" w14:textId="77777777">
        <w:trPr>
          <w:trHeight w:val="129"/>
        </w:trPr>
        <w:tc>
          <w:tcPr>
            <w:tcW w:w="2390" w:type="dxa"/>
            <w:vMerge w:val="restart"/>
          </w:tcPr>
          <w:p w14:paraId="341FABD7" w14:textId="77777777" w:rsidR="004A5527" w:rsidRDefault="00000000">
            <w:pPr>
              <w:pStyle w:val="TableParagraph"/>
              <w:spacing w:before="77" w:line="249" w:lineRule="auto"/>
              <w:ind w:left="87" w:right="8"/>
              <w:rPr>
                <w:sz w:val="11"/>
              </w:rPr>
            </w:pPr>
            <w:r>
              <w:rPr>
                <w:w w:val="105"/>
                <w:sz w:val="11"/>
              </w:rPr>
              <w:t>Interpretación activa de los paisajes insulares: conocer Gran Canaria (2)</w:t>
            </w:r>
          </w:p>
        </w:tc>
        <w:tc>
          <w:tcPr>
            <w:tcW w:w="1660" w:type="dxa"/>
            <w:vMerge w:val="restart"/>
          </w:tcPr>
          <w:p w14:paraId="3E103477" w14:textId="77777777" w:rsidR="004A5527" w:rsidRDefault="004A5527">
            <w:pPr>
              <w:pStyle w:val="TableParagraph"/>
              <w:spacing w:before="3"/>
              <w:rPr>
                <w:sz w:val="12"/>
              </w:rPr>
            </w:pPr>
          </w:p>
          <w:p w14:paraId="0EB99F83" w14:textId="77777777" w:rsidR="004A5527" w:rsidRDefault="00000000">
            <w:pPr>
              <w:pStyle w:val="TableParagraph"/>
              <w:spacing w:before="1"/>
              <w:ind w:left="87"/>
              <w:rPr>
                <w:sz w:val="11"/>
              </w:rPr>
            </w:pPr>
            <w:r>
              <w:rPr>
                <w:w w:val="105"/>
                <w:sz w:val="11"/>
              </w:rPr>
              <w:t>Alejandro González Morales</w:t>
            </w:r>
          </w:p>
        </w:tc>
        <w:tc>
          <w:tcPr>
            <w:tcW w:w="833" w:type="dxa"/>
            <w:vMerge w:val="restart"/>
          </w:tcPr>
          <w:p w14:paraId="022915BF" w14:textId="77777777" w:rsidR="004A5527" w:rsidRDefault="004A5527">
            <w:pPr>
              <w:pStyle w:val="TableParagraph"/>
              <w:spacing w:before="3"/>
              <w:rPr>
                <w:sz w:val="12"/>
              </w:rPr>
            </w:pPr>
          </w:p>
          <w:p w14:paraId="7D33F9DA" w14:textId="77777777" w:rsidR="004A5527" w:rsidRDefault="00000000">
            <w:pPr>
              <w:pStyle w:val="TableParagraph"/>
              <w:spacing w:before="1"/>
              <w:ind w:left="3"/>
              <w:jc w:val="center"/>
              <w:rPr>
                <w:sz w:val="11"/>
              </w:rPr>
            </w:pPr>
            <w:r>
              <w:rPr>
                <w:w w:val="103"/>
                <w:sz w:val="11"/>
              </w:rPr>
              <w:t>8</w:t>
            </w:r>
          </w:p>
        </w:tc>
        <w:tc>
          <w:tcPr>
            <w:tcW w:w="847" w:type="dxa"/>
            <w:vMerge w:val="restart"/>
          </w:tcPr>
          <w:p w14:paraId="4E052C9D" w14:textId="77777777" w:rsidR="004A5527" w:rsidRDefault="004A5527">
            <w:pPr>
              <w:pStyle w:val="TableParagraph"/>
              <w:spacing w:before="3"/>
              <w:rPr>
                <w:sz w:val="12"/>
              </w:rPr>
            </w:pPr>
          </w:p>
          <w:p w14:paraId="378D5CBA" w14:textId="77777777" w:rsidR="004A5527" w:rsidRDefault="00000000">
            <w:pPr>
              <w:pStyle w:val="TableParagraph"/>
              <w:spacing w:before="1"/>
              <w:ind w:left="300" w:right="300"/>
              <w:jc w:val="center"/>
              <w:rPr>
                <w:sz w:val="11"/>
              </w:rPr>
            </w:pPr>
            <w:r>
              <w:rPr>
                <w:w w:val="105"/>
                <w:sz w:val="11"/>
              </w:rPr>
              <w:t>46</w:t>
            </w:r>
          </w:p>
        </w:tc>
        <w:tc>
          <w:tcPr>
            <w:tcW w:w="1365" w:type="dxa"/>
          </w:tcPr>
          <w:p w14:paraId="452B0F4E" w14:textId="77777777" w:rsidR="004A5527" w:rsidRDefault="00000000">
            <w:pPr>
              <w:pStyle w:val="TableParagraph"/>
              <w:spacing w:before="2" w:line="108" w:lineRule="exact"/>
              <w:ind w:right="82"/>
              <w:jc w:val="right"/>
              <w:rPr>
                <w:sz w:val="11"/>
              </w:rPr>
            </w:pPr>
            <w:r>
              <w:rPr>
                <w:w w:val="105"/>
                <w:sz w:val="11"/>
              </w:rPr>
              <w:t>General: 12,00€</w:t>
            </w:r>
          </w:p>
        </w:tc>
      </w:tr>
      <w:tr w:rsidR="004A5527" w14:paraId="5D7561B4" w14:textId="77777777">
        <w:trPr>
          <w:trHeight w:val="131"/>
        </w:trPr>
        <w:tc>
          <w:tcPr>
            <w:tcW w:w="2390" w:type="dxa"/>
            <w:vMerge/>
            <w:tcBorders>
              <w:top w:val="nil"/>
            </w:tcBorders>
          </w:tcPr>
          <w:p w14:paraId="62866B91" w14:textId="77777777" w:rsidR="004A5527" w:rsidRDefault="004A5527">
            <w:pPr>
              <w:rPr>
                <w:sz w:val="2"/>
                <w:szCs w:val="2"/>
              </w:rPr>
            </w:pPr>
          </w:p>
        </w:tc>
        <w:tc>
          <w:tcPr>
            <w:tcW w:w="1660" w:type="dxa"/>
            <w:vMerge/>
            <w:tcBorders>
              <w:top w:val="nil"/>
            </w:tcBorders>
          </w:tcPr>
          <w:p w14:paraId="59D992D5" w14:textId="77777777" w:rsidR="004A5527" w:rsidRDefault="004A5527">
            <w:pPr>
              <w:rPr>
                <w:sz w:val="2"/>
                <w:szCs w:val="2"/>
              </w:rPr>
            </w:pPr>
          </w:p>
        </w:tc>
        <w:tc>
          <w:tcPr>
            <w:tcW w:w="833" w:type="dxa"/>
            <w:vMerge/>
            <w:tcBorders>
              <w:top w:val="nil"/>
            </w:tcBorders>
          </w:tcPr>
          <w:p w14:paraId="0AE2EA92" w14:textId="77777777" w:rsidR="004A5527" w:rsidRDefault="004A5527">
            <w:pPr>
              <w:rPr>
                <w:sz w:val="2"/>
                <w:szCs w:val="2"/>
              </w:rPr>
            </w:pPr>
          </w:p>
        </w:tc>
        <w:tc>
          <w:tcPr>
            <w:tcW w:w="847" w:type="dxa"/>
            <w:vMerge/>
            <w:tcBorders>
              <w:top w:val="nil"/>
            </w:tcBorders>
          </w:tcPr>
          <w:p w14:paraId="3E4D99D0" w14:textId="77777777" w:rsidR="004A5527" w:rsidRDefault="004A5527">
            <w:pPr>
              <w:rPr>
                <w:sz w:val="2"/>
                <w:szCs w:val="2"/>
              </w:rPr>
            </w:pPr>
          </w:p>
        </w:tc>
        <w:tc>
          <w:tcPr>
            <w:tcW w:w="1365" w:type="dxa"/>
          </w:tcPr>
          <w:p w14:paraId="421291EF" w14:textId="77777777" w:rsidR="004A5527" w:rsidRDefault="00000000">
            <w:pPr>
              <w:pStyle w:val="TableParagraph"/>
              <w:spacing w:before="2" w:line="110" w:lineRule="exact"/>
              <w:ind w:right="82"/>
              <w:jc w:val="right"/>
              <w:rPr>
                <w:sz w:val="11"/>
              </w:rPr>
            </w:pPr>
            <w:r>
              <w:rPr>
                <w:w w:val="105"/>
                <w:sz w:val="11"/>
              </w:rPr>
              <w:t>Com. Univ.: 8,00€</w:t>
            </w:r>
          </w:p>
        </w:tc>
      </w:tr>
      <w:tr w:rsidR="004A5527" w14:paraId="16FD9CC0" w14:textId="77777777">
        <w:trPr>
          <w:trHeight w:val="129"/>
        </w:trPr>
        <w:tc>
          <w:tcPr>
            <w:tcW w:w="2390" w:type="dxa"/>
            <w:vMerge/>
            <w:tcBorders>
              <w:top w:val="nil"/>
            </w:tcBorders>
          </w:tcPr>
          <w:p w14:paraId="7B321519" w14:textId="77777777" w:rsidR="004A5527" w:rsidRDefault="004A5527">
            <w:pPr>
              <w:rPr>
                <w:sz w:val="2"/>
                <w:szCs w:val="2"/>
              </w:rPr>
            </w:pPr>
          </w:p>
        </w:tc>
        <w:tc>
          <w:tcPr>
            <w:tcW w:w="1660" w:type="dxa"/>
            <w:vMerge/>
            <w:tcBorders>
              <w:top w:val="nil"/>
            </w:tcBorders>
          </w:tcPr>
          <w:p w14:paraId="4B6050B3" w14:textId="77777777" w:rsidR="004A5527" w:rsidRDefault="004A5527">
            <w:pPr>
              <w:rPr>
                <w:sz w:val="2"/>
                <w:szCs w:val="2"/>
              </w:rPr>
            </w:pPr>
          </w:p>
        </w:tc>
        <w:tc>
          <w:tcPr>
            <w:tcW w:w="833" w:type="dxa"/>
            <w:vMerge/>
            <w:tcBorders>
              <w:top w:val="nil"/>
            </w:tcBorders>
          </w:tcPr>
          <w:p w14:paraId="4904BD2A" w14:textId="77777777" w:rsidR="004A5527" w:rsidRDefault="004A5527">
            <w:pPr>
              <w:rPr>
                <w:sz w:val="2"/>
                <w:szCs w:val="2"/>
              </w:rPr>
            </w:pPr>
          </w:p>
        </w:tc>
        <w:tc>
          <w:tcPr>
            <w:tcW w:w="847" w:type="dxa"/>
            <w:vMerge/>
            <w:tcBorders>
              <w:top w:val="nil"/>
            </w:tcBorders>
          </w:tcPr>
          <w:p w14:paraId="55D9E1CD" w14:textId="77777777" w:rsidR="004A5527" w:rsidRDefault="004A5527">
            <w:pPr>
              <w:rPr>
                <w:sz w:val="2"/>
                <w:szCs w:val="2"/>
              </w:rPr>
            </w:pPr>
          </w:p>
        </w:tc>
        <w:tc>
          <w:tcPr>
            <w:tcW w:w="1365" w:type="dxa"/>
          </w:tcPr>
          <w:p w14:paraId="22B864BE" w14:textId="77777777" w:rsidR="004A5527" w:rsidRDefault="00000000">
            <w:pPr>
              <w:pStyle w:val="TableParagraph"/>
              <w:spacing w:before="2" w:line="108" w:lineRule="exact"/>
              <w:ind w:right="82"/>
              <w:jc w:val="right"/>
              <w:rPr>
                <w:sz w:val="11"/>
              </w:rPr>
            </w:pPr>
            <w:r>
              <w:rPr>
                <w:w w:val="105"/>
                <w:sz w:val="11"/>
              </w:rPr>
              <w:t>Estudiantes: 5,00€</w:t>
            </w:r>
          </w:p>
        </w:tc>
      </w:tr>
      <w:tr w:rsidR="004A5527" w14:paraId="23AE829C" w14:textId="77777777">
        <w:trPr>
          <w:trHeight w:val="129"/>
        </w:trPr>
        <w:tc>
          <w:tcPr>
            <w:tcW w:w="2390" w:type="dxa"/>
            <w:vMerge w:val="restart"/>
          </w:tcPr>
          <w:p w14:paraId="1A732F6B" w14:textId="77777777" w:rsidR="004A5527" w:rsidRDefault="00000000">
            <w:pPr>
              <w:pStyle w:val="TableParagraph"/>
              <w:spacing w:before="77" w:line="249" w:lineRule="auto"/>
              <w:ind w:left="87" w:right="8"/>
              <w:rPr>
                <w:sz w:val="11"/>
              </w:rPr>
            </w:pPr>
            <w:r>
              <w:rPr>
                <w:w w:val="105"/>
                <w:sz w:val="11"/>
              </w:rPr>
              <w:t>Música y vida cotidiana: introducción a la antropología musical.</w:t>
            </w:r>
          </w:p>
        </w:tc>
        <w:tc>
          <w:tcPr>
            <w:tcW w:w="1660" w:type="dxa"/>
            <w:vMerge w:val="restart"/>
          </w:tcPr>
          <w:p w14:paraId="4FEEE227" w14:textId="77777777" w:rsidR="004A5527" w:rsidRDefault="004A5527">
            <w:pPr>
              <w:pStyle w:val="TableParagraph"/>
              <w:spacing w:before="3"/>
              <w:rPr>
                <w:sz w:val="12"/>
              </w:rPr>
            </w:pPr>
          </w:p>
          <w:p w14:paraId="1A66DA8C" w14:textId="77777777" w:rsidR="004A5527" w:rsidRDefault="00000000">
            <w:pPr>
              <w:pStyle w:val="TableParagraph"/>
              <w:spacing w:before="1"/>
              <w:ind w:left="87"/>
              <w:rPr>
                <w:sz w:val="11"/>
              </w:rPr>
            </w:pPr>
            <w:r>
              <w:rPr>
                <w:w w:val="105"/>
                <w:sz w:val="11"/>
              </w:rPr>
              <w:t>Dávide Payser Ayala</w:t>
            </w:r>
          </w:p>
        </w:tc>
        <w:tc>
          <w:tcPr>
            <w:tcW w:w="833" w:type="dxa"/>
            <w:vMerge w:val="restart"/>
          </w:tcPr>
          <w:p w14:paraId="76DAE14E" w14:textId="77777777" w:rsidR="004A5527" w:rsidRDefault="004A5527">
            <w:pPr>
              <w:pStyle w:val="TableParagraph"/>
              <w:spacing w:before="3"/>
              <w:rPr>
                <w:sz w:val="12"/>
              </w:rPr>
            </w:pPr>
          </w:p>
          <w:p w14:paraId="4602733C" w14:textId="77777777" w:rsidR="004A5527" w:rsidRDefault="00000000">
            <w:pPr>
              <w:pStyle w:val="TableParagraph"/>
              <w:spacing w:before="1"/>
              <w:ind w:left="187" w:right="184"/>
              <w:jc w:val="center"/>
              <w:rPr>
                <w:sz w:val="11"/>
              </w:rPr>
            </w:pPr>
            <w:r>
              <w:rPr>
                <w:w w:val="105"/>
                <w:sz w:val="11"/>
              </w:rPr>
              <w:t>20</w:t>
            </w:r>
          </w:p>
        </w:tc>
        <w:tc>
          <w:tcPr>
            <w:tcW w:w="847" w:type="dxa"/>
            <w:vMerge w:val="restart"/>
          </w:tcPr>
          <w:p w14:paraId="670B8F0C" w14:textId="77777777" w:rsidR="004A5527" w:rsidRDefault="004A5527">
            <w:pPr>
              <w:pStyle w:val="TableParagraph"/>
              <w:spacing w:before="3"/>
              <w:rPr>
                <w:sz w:val="12"/>
              </w:rPr>
            </w:pPr>
          </w:p>
          <w:p w14:paraId="417BBFC9" w14:textId="77777777" w:rsidR="004A5527" w:rsidRDefault="00000000">
            <w:pPr>
              <w:pStyle w:val="TableParagraph"/>
              <w:spacing w:before="1"/>
              <w:ind w:left="300" w:right="300"/>
              <w:jc w:val="center"/>
              <w:rPr>
                <w:sz w:val="11"/>
              </w:rPr>
            </w:pPr>
            <w:r>
              <w:rPr>
                <w:w w:val="105"/>
                <w:sz w:val="11"/>
              </w:rPr>
              <w:t>30</w:t>
            </w:r>
          </w:p>
        </w:tc>
        <w:tc>
          <w:tcPr>
            <w:tcW w:w="1365" w:type="dxa"/>
          </w:tcPr>
          <w:p w14:paraId="43796899" w14:textId="77777777" w:rsidR="004A5527" w:rsidRDefault="00000000">
            <w:pPr>
              <w:pStyle w:val="TableParagraph"/>
              <w:spacing w:before="2" w:line="108" w:lineRule="exact"/>
              <w:ind w:right="82"/>
              <w:jc w:val="right"/>
              <w:rPr>
                <w:sz w:val="11"/>
              </w:rPr>
            </w:pPr>
            <w:r>
              <w:rPr>
                <w:w w:val="105"/>
                <w:sz w:val="11"/>
              </w:rPr>
              <w:t>General: 30,00€</w:t>
            </w:r>
          </w:p>
        </w:tc>
      </w:tr>
      <w:tr w:rsidR="004A5527" w14:paraId="5F44CF87" w14:textId="77777777">
        <w:trPr>
          <w:trHeight w:val="129"/>
        </w:trPr>
        <w:tc>
          <w:tcPr>
            <w:tcW w:w="2390" w:type="dxa"/>
            <w:vMerge/>
            <w:tcBorders>
              <w:top w:val="nil"/>
            </w:tcBorders>
          </w:tcPr>
          <w:p w14:paraId="78D56A05" w14:textId="77777777" w:rsidR="004A5527" w:rsidRDefault="004A5527">
            <w:pPr>
              <w:rPr>
                <w:sz w:val="2"/>
                <w:szCs w:val="2"/>
              </w:rPr>
            </w:pPr>
          </w:p>
        </w:tc>
        <w:tc>
          <w:tcPr>
            <w:tcW w:w="1660" w:type="dxa"/>
            <w:vMerge/>
            <w:tcBorders>
              <w:top w:val="nil"/>
            </w:tcBorders>
          </w:tcPr>
          <w:p w14:paraId="2E51295E" w14:textId="77777777" w:rsidR="004A5527" w:rsidRDefault="004A5527">
            <w:pPr>
              <w:rPr>
                <w:sz w:val="2"/>
                <w:szCs w:val="2"/>
              </w:rPr>
            </w:pPr>
          </w:p>
        </w:tc>
        <w:tc>
          <w:tcPr>
            <w:tcW w:w="833" w:type="dxa"/>
            <w:vMerge/>
            <w:tcBorders>
              <w:top w:val="nil"/>
            </w:tcBorders>
          </w:tcPr>
          <w:p w14:paraId="7AACD62F" w14:textId="77777777" w:rsidR="004A5527" w:rsidRDefault="004A5527">
            <w:pPr>
              <w:rPr>
                <w:sz w:val="2"/>
                <w:szCs w:val="2"/>
              </w:rPr>
            </w:pPr>
          </w:p>
        </w:tc>
        <w:tc>
          <w:tcPr>
            <w:tcW w:w="847" w:type="dxa"/>
            <w:vMerge/>
            <w:tcBorders>
              <w:top w:val="nil"/>
            </w:tcBorders>
          </w:tcPr>
          <w:p w14:paraId="53A1BD83" w14:textId="77777777" w:rsidR="004A5527" w:rsidRDefault="004A5527">
            <w:pPr>
              <w:rPr>
                <w:sz w:val="2"/>
                <w:szCs w:val="2"/>
              </w:rPr>
            </w:pPr>
          </w:p>
        </w:tc>
        <w:tc>
          <w:tcPr>
            <w:tcW w:w="1365" w:type="dxa"/>
          </w:tcPr>
          <w:p w14:paraId="7EF02EEA" w14:textId="77777777" w:rsidR="004A5527" w:rsidRDefault="00000000">
            <w:pPr>
              <w:pStyle w:val="TableParagraph"/>
              <w:spacing w:before="2" w:line="108" w:lineRule="exact"/>
              <w:ind w:right="82"/>
              <w:jc w:val="right"/>
              <w:rPr>
                <w:sz w:val="11"/>
              </w:rPr>
            </w:pPr>
            <w:r>
              <w:rPr>
                <w:w w:val="105"/>
                <w:sz w:val="11"/>
              </w:rPr>
              <w:t>Com. Univ.: 20,00€</w:t>
            </w:r>
          </w:p>
        </w:tc>
      </w:tr>
      <w:tr w:rsidR="004A5527" w14:paraId="57DE939F" w14:textId="77777777">
        <w:trPr>
          <w:trHeight w:val="131"/>
        </w:trPr>
        <w:tc>
          <w:tcPr>
            <w:tcW w:w="2390" w:type="dxa"/>
            <w:vMerge/>
            <w:tcBorders>
              <w:top w:val="nil"/>
            </w:tcBorders>
          </w:tcPr>
          <w:p w14:paraId="6DDA4615" w14:textId="77777777" w:rsidR="004A5527" w:rsidRDefault="004A5527">
            <w:pPr>
              <w:rPr>
                <w:sz w:val="2"/>
                <w:szCs w:val="2"/>
              </w:rPr>
            </w:pPr>
          </w:p>
        </w:tc>
        <w:tc>
          <w:tcPr>
            <w:tcW w:w="1660" w:type="dxa"/>
            <w:vMerge/>
            <w:tcBorders>
              <w:top w:val="nil"/>
            </w:tcBorders>
          </w:tcPr>
          <w:p w14:paraId="69BF7DE0" w14:textId="77777777" w:rsidR="004A5527" w:rsidRDefault="004A5527">
            <w:pPr>
              <w:rPr>
                <w:sz w:val="2"/>
                <w:szCs w:val="2"/>
              </w:rPr>
            </w:pPr>
          </w:p>
        </w:tc>
        <w:tc>
          <w:tcPr>
            <w:tcW w:w="833" w:type="dxa"/>
            <w:vMerge/>
            <w:tcBorders>
              <w:top w:val="nil"/>
            </w:tcBorders>
          </w:tcPr>
          <w:p w14:paraId="724CEA17" w14:textId="77777777" w:rsidR="004A5527" w:rsidRDefault="004A5527">
            <w:pPr>
              <w:rPr>
                <w:sz w:val="2"/>
                <w:szCs w:val="2"/>
              </w:rPr>
            </w:pPr>
          </w:p>
        </w:tc>
        <w:tc>
          <w:tcPr>
            <w:tcW w:w="847" w:type="dxa"/>
            <w:vMerge/>
            <w:tcBorders>
              <w:top w:val="nil"/>
            </w:tcBorders>
          </w:tcPr>
          <w:p w14:paraId="0BBD6DE5" w14:textId="77777777" w:rsidR="004A5527" w:rsidRDefault="004A5527">
            <w:pPr>
              <w:rPr>
                <w:sz w:val="2"/>
                <w:szCs w:val="2"/>
              </w:rPr>
            </w:pPr>
          </w:p>
        </w:tc>
        <w:tc>
          <w:tcPr>
            <w:tcW w:w="1365" w:type="dxa"/>
          </w:tcPr>
          <w:p w14:paraId="7D2D8F47" w14:textId="77777777" w:rsidR="004A5527" w:rsidRDefault="00000000">
            <w:pPr>
              <w:pStyle w:val="TableParagraph"/>
              <w:spacing w:before="2" w:line="110" w:lineRule="exact"/>
              <w:ind w:right="81"/>
              <w:jc w:val="right"/>
              <w:rPr>
                <w:sz w:val="11"/>
              </w:rPr>
            </w:pPr>
            <w:r>
              <w:rPr>
                <w:w w:val="105"/>
                <w:sz w:val="11"/>
              </w:rPr>
              <w:t>Estudiantes: 20,00€</w:t>
            </w:r>
          </w:p>
        </w:tc>
      </w:tr>
      <w:tr w:rsidR="004A5527" w14:paraId="25C15164" w14:textId="77777777">
        <w:trPr>
          <w:trHeight w:val="129"/>
        </w:trPr>
        <w:tc>
          <w:tcPr>
            <w:tcW w:w="2390" w:type="dxa"/>
            <w:vMerge w:val="restart"/>
          </w:tcPr>
          <w:p w14:paraId="10D22C48" w14:textId="77777777" w:rsidR="004A5527" w:rsidRDefault="00000000">
            <w:pPr>
              <w:pStyle w:val="TableParagraph"/>
              <w:spacing w:before="75" w:line="249" w:lineRule="auto"/>
              <w:ind w:left="87" w:right="8"/>
              <w:rPr>
                <w:sz w:val="11"/>
              </w:rPr>
            </w:pPr>
            <w:r>
              <w:rPr>
                <w:w w:val="105"/>
                <w:sz w:val="11"/>
              </w:rPr>
              <w:t>Interpretación activa de los paisajes insulares: conocer Gran Canaria (3)</w:t>
            </w:r>
          </w:p>
        </w:tc>
        <w:tc>
          <w:tcPr>
            <w:tcW w:w="1660" w:type="dxa"/>
            <w:vMerge w:val="restart"/>
          </w:tcPr>
          <w:p w14:paraId="69F980BF" w14:textId="77777777" w:rsidR="004A5527" w:rsidRDefault="004A5527">
            <w:pPr>
              <w:pStyle w:val="TableParagraph"/>
              <w:spacing w:before="3"/>
              <w:rPr>
                <w:sz w:val="12"/>
              </w:rPr>
            </w:pPr>
          </w:p>
          <w:p w14:paraId="23CD213D" w14:textId="77777777" w:rsidR="004A5527" w:rsidRDefault="00000000">
            <w:pPr>
              <w:pStyle w:val="TableParagraph"/>
              <w:ind w:left="87"/>
              <w:rPr>
                <w:sz w:val="11"/>
              </w:rPr>
            </w:pPr>
            <w:r>
              <w:rPr>
                <w:w w:val="105"/>
                <w:sz w:val="11"/>
              </w:rPr>
              <w:t>Alejandro González Morales</w:t>
            </w:r>
          </w:p>
        </w:tc>
        <w:tc>
          <w:tcPr>
            <w:tcW w:w="833" w:type="dxa"/>
            <w:vMerge w:val="restart"/>
          </w:tcPr>
          <w:p w14:paraId="0F80F2AF" w14:textId="77777777" w:rsidR="004A5527" w:rsidRDefault="004A5527">
            <w:pPr>
              <w:pStyle w:val="TableParagraph"/>
              <w:spacing w:before="3"/>
              <w:rPr>
                <w:sz w:val="12"/>
              </w:rPr>
            </w:pPr>
          </w:p>
          <w:p w14:paraId="60EAEF06" w14:textId="77777777" w:rsidR="004A5527" w:rsidRDefault="00000000">
            <w:pPr>
              <w:pStyle w:val="TableParagraph"/>
              <w:ind w:left="3"/>
              <w:jc w:val="center"/>
              <w:rPr>
                <w:sz w:val="11"/>
              </w:rPr>
            </w:pPr>
            <w:r>
              <w:rPr>
                <w:w w:val="103"/>
                <w:sz w:val="11"/>
              </w:rPr>
              <w:t>8</w:t>
            </w:r>
          </w:p>
        </w:tc>
        <w:tc>
          <w:tcPr>
            <w:tcW w:w="847" w:type="dxa"/>
            <w:vMerge w:val="restart"/>
          </w:tcPr>
          <w:p w14:paraId="2FE0B603" w14:textId="77777777" w:rsidR="004A5527" w:rsidRDefault="004A5527">
            <w:pPr>
              <w:pStyle w:val="TableParagraph"/>
              <w:spacing w:before="3"/>
              <w:rPr>
                <w:sz w:val="12"/>
              </w:rPr>
            </w:pPr>
          </w:p>
          <w:p w14:paraId="5AB35C17" w14:textId="77777777" w:rsidR="004A5527" w:rsidRDefault="00000000">
            <w:pPr>
              <w:pStyle w:val="TableParagraph"/>
              <w:ind w:left="300" w:right="300"/>
              <w:jc w:val="center"/>
              <w:rPr>
                <w:sz w:val="11"/>
              </w:rPr>
            </w:pPr>
            <w:r>
              <w:rPr>
                <w:w w:val="105"/>
                <w:sz w:val="11"/>
              </w:rPr>
              <w:t>46</w:t>
            </w:r>
          </w:p>
        </w:tc>
        <w:tc>
          <w:tcPr>
            <w:tcW w:w="1365" w:type="dxa"/>
          </w:tcPr>
          <w:p w14:paraId="2DE0D7BE" w14:textId="77777777" w:rsidR="004A5527" w:rsidRDefault="00000000">
            <w:pPr>
              <w:pStyle w:val="TableParagraph"/>
              <w:spacing w:before="2" w:line="108" w:lineRule="exact"/>
              <w:ind w:right="82"/>
              <w:jc w:val="right"/>
              <w:rPr>
                <w:sz w:val="11"/>
              </w:rPr>
            </w:pPr>
            <w:r>
              <w:rPr>
                <w:w w:val="105"/>
                <w:sz w:val="11"/>
              </w:rPr>
              <w:t>General: 12,00€</w:t>
            </w:r>
          </w:p>
        </w:tc>
      </w:tr>
      <w:tr w:rsidR="004A5527" w14:paraId="01FE1823" w14:textId="77777777">
        <w:trPr>
          <w:trHeight w:val="129"/>
        </w:trPr>
        <w:tc>
          <w:tcPr>
            <w:tcW w:w="2390" w:type="dxa"/>
            <w:vMerge/>
            <w:tcBorders>
              <w:top w:val="nil"/>
            </w:tcBorders>
          </w:tcPr>
          <w:p w14:paraId="045C3A1B" w14:textId="77777777" w:rsidR="004A5527" w:rsidRDefault="004A5527">
            <w:pPr>
              <w:rPr>
                <w:sz w:val="2"/>
                <w:szCs w:val="2"/>
              </w:rPr>
            </w:pPr>
          </w:p>
        </w:tc>
        <w:tc>
          <w:tcPr>
            <w:tcW w:w="1660" w:type="dxa"/>
            <w:vMerge/>
            <w:tcBorders>
              <w:top w:val="nil"/>
            </w:tcBorders>
          </w:tcPr>
          <w:p w14:paraId="612DC9F1" w14:textId="77777777" w:rsidR="004A5527" w:rsidRDefault="004A5527">
            <w:pPr>
              <w:rPr>
                <w:sz w:val="2"/>
                <w:szCs w:val="2"/>
              </w:rPr>
            </w:pPr>
          </w:p>
        </w:tc>
        <w:tc>
          <w:tcPr>
            <w:tcW w:w="833" w:type="dxa"/>
            <w:vMerge/>
            <w:tcBorders>
              <w:top w:val="nil"/>
            </w:tcBorders>
          </w:tcPr>
          <w:p w14:paraId="34A8FBDE" w14:textId="77777777" w:rsidR="004A5527" w:rsidRDefault="004A5527">
            <w:pPr>
              <w:rPr>
                <w:sz w:val="2"/>
                <w:szCs w:val="2"/>
              </w:rPr>
            </w:pPr>
          </w:p>
        </w:tc>
        <w:tc>
          <w:tcPr>
            <w:tcW w:w="847" w:type="dxa"/>
            <w:vMerge/>
            <w:tcBorders>
              <w:top w:val="nil"/>
            </w:tcBorders>
          </w:tcPr>
          <w:p w14:paraId="51D33AE8" w14:textId="77777777" w:rsidR="004A5527" w:rsidRDefault="004A5527">
            <w:pPr>
              <w:rPr>
                <w:sz w:val="2"/>
                <w:szCs w:val="2"/>
              </w:rPr>
            </w:pPr>
          </w:p>
        </w:tc>
        <w:tc>
          <w:tcPr>
            <w:tcW w:w="1365" w:type="dxa"/>
          </w:tcPr>
          <w:p w14:paraId="2F87A628" w14:textId="77777777" w:rsidR="004A5527" w:rsidRDefault="00000000">
            <w:pPr>
              <w:pStyle w:val="TableParagraph"/>
              <w:spacing w:before="2" w:line="108" w:lineRule="exact"/>
              <w:ind w:right="82"/>
              <w:jc w:val="right"/>
              <w:rPr>
                <w:sz w:val="11"/>
              </w:rPr>
            </w:pPr>
            <w:r>
              <w:rPr>
                <w:w w:val="105"/>
                <w:sz w:val="11"/>
              </w:rPr>
              <w:t>Com. Univ.: 8,00€</w:t>
            </w:r>
          </w:p>
        </w:tc>
      </w:tr>
      <w:tr w:rsidR="004A5527" w14:paraId="58A9CBAC" w14:textId="77777777">
        <w:trPr>
          <w:trHeight w:val="129"/>
        </w:trPr>
        <w:tc>
          <w:tcPr>
            <w:tcW w:w="2390" w:type="dxa"/>
            <w:vMerge/>
            <w:tcBorders>
              <w:top w:val="nil"/>
            </w:tcBorders>
          </w:tcPr>
          <w:p w14:paraId="0BF0B4C2" w14:textId="77777777" w:rsidR="004A5527" w:rsidRDefault="004A5527">
            <w:pPr>
              <w:rPr>
                <w:sz w:val="2"/>
                <w:szCs w:val="2"/>
              </w:rPr>
            </w:pPr>
          </w:p>
        </w:tc>
        <w:tc>
          <w:tcPr>
            <w:tcW w:w="1660" w:type="dxa"/>
            <w:vMerge/>
            <w:tcBorders>
              <w:top w:val="nil"/>
            </w:tcBorders>
          </w:tcPr>
          <w:p w14:paraId="2C53393E" w14:textId="77777777" w:rsidR="004A5527" w:rsidRDefault="004A5527">
            <w:pPr>
              <w:rPr>
                <w:sz w:val="2"/>
                <w:szCs w:val="2"/>
              </w:rPr>
            </w:pPr>
          </w:p>
        </w:tc>
        <w:tc>
          <w:tcPr>
            <w:tcW w:w="833" w:type="dxa"/>
            <w:vMerge/>
            <w:tcBorders>
              <w:top w:val="nil"/>
            </w:tcBorders>
          </w:tcPr>
          <w:p w14:paraId="0FC7C3ED" w14:textId="77777777" w:rsidR="004A5527" w:rsidRDefault="004A5527">
            <w:pPr>
              <w:rPr>
                <w:sz w:val="2"/>
                <w:szCs w:val="2"/>
              </w:rPr>
            </w:pPr>
          </w:p>
        </w:tc>
        <w:tc>
          <w:tcPr>
            <w:tcW w:w="847" w:type="dxa"/>
            <w:vMerge/>
            <w:tcBorders>
              <w:top w:val="nil"/>
            </w:tcBorders>
          </w:tcPr>
          <w:p w14:paraId="7DB41F77" w14:textId="77777777" w:rsidR="004A5527" w:rsidRDefault="004A5527">
            <w:pPr>
              <w:rPr>
                <w:sz w:val="2"/>
                <w:szCs w:val="2"/>
              </w:rPr>
            </w:pPr>
          </w:p>
        </w:tc>
        <w:tc>
          <w:tcPr>
            <w:tcW w:w="1365" w:type="dxa"/>
          </w:tcPr>
          <w:p w14:paraId="022821EA" w14:textId="77777777" w:rsidR="004A5527" w:rsidRDefault="00000000">
            <w:pPr>
              <w:pStyle w:val="TableParagraph"/>
              <w:spacing w:before="2" w:line="108" w:lineRule="exact"/>
              <w:ind w:right="82"/>
              <w:jc w:val="right"/>
              <w:rPr>
                <w:sz w:val="11"/>
              </w:rPr>
            </w:pPr>
            <w:r>
              <w:rPr>
                <w:w w:val="105"/>
                <w:sz w:val="11"/>
              </w:rPr>
              <w:t>Estudiantes: 5,00€</w:t>
            </w:r>
          </w:p>
        </w:tc>
      </w:tr>
      <w:tr w:rsidR="004A5527" w14:paraId="4F886A65" w14:textId="77777777">
        <w:trPr>
          <w:trHeight w:val="263"/>
        </w:trPr>
        <w:tc>
          <w:tcPr>
            <w:tcW w:w="2390" w:type="dxa"/>
          </w:tcPr>
          <w:p w14:paraId="04F77223" w14:textId="77777777" w:rsidR="004A5527" w:rsidRDefault="00000000">
            <w:pPr>
              <w:pStyle w:val="TableParagraph"/>
              <w:spacing w:before="2"/>
              <w:ind w:left="87"/>
              <w:rPr>
                <w:sz w:val="11"/>
              </w:rPr>
            </w:pPr>
            <w:r>
              <w:rPr>
                <w:w w:val="105"/>
                <w:sz w:val="11"/>
              </w:rPr>
              <w:t>Taller imágenes para un Mundo Nuevo.</w:t>
            </w:r>
          </w:p>
          <w:p w14:paraId="23E25B5E" w14:textId="77777777" w:rsidR="004A5527" w:rsidRDefault="00000000">
            <w:pPr>
              <w:pStyle w:val="TableParagraph"/>
              <w:spacing w:before="7" w:line="108" w:lineRule="exact"/>
              <w:ind w:left="87"/>
              <w:rPr>
                <w:sz w:val="11"/>
              </w:rPr>
            </w:pPr>
            <w:r>
              <w:rPr>
                <w:w w:val="105"/>
                <w:sz w:val="11"/>
              </w:rPr>
              <w:t>Literatura y Arte en Brasil y Argentina.</w:t>
            </w:r>
          </w:p>
        </w:tc>
        <w:tc>
          <w:tcPr>
            <w:tcW w:w="1660" w:type="dxa"/>
          </w:tcPr>
          <w:p w14:paraId="3DD7F6E5" w14:textId="77777777" w:rsidR="004A5527" w:rsidRDefault="00000000">
            <w:pPr>
              <w:pStyle w:val="TableParagraph"/>
              <w:spacing w:before="69"/>
              <w:ind w:left="87"/>
              <w:rPr>
                <w:sz w:val="11"/>
              </w:rPr>
            </w:pPr>
            <w:r>
              <w:rPr>
                <w:w w:val="105"/>
                <w:sz w:val="11"/>
              </w:rPr>
              <w:t>Mario Cámara</w:t>
            </w:r>
          </w:p>
        </w:tc>
        <w:tc>
          <w:tcPr>
            <w:tcW w:w="833" w:type="dxa"/>
          </w:tcPr>
          <w:p w14:paraId="21278F8D" w14:textId="77777777" w:rsidR="004A5527" w:rsidRDefault="00000000">
            <w:pPr>
              <w:pStyle w:val="TableParagraph"/>
              <w:spacing w:before="69"/>
              <w:ind w:left="187" w:right="184"/>
              <w:jc w:val="center"/>
              <w:rPr>
                <w:sz w:val="11"/>
              </w:rPr>
            </w:pPr>
            <w:r>
              <w:rPr>
                <w:w w:val="105"/>
                <w:sz w:val="11"/>
              </w:rPr>
              <w:t>15</w:t>
            </w:r>
          </w:p>
        </w:tc>
        <w:tc>
          <w:tcPr>
            <w:tcW w:w="847" w:type="dxa"/>
          </w:tcPr>
          <w:p w14:paraId="05BADE55" w14:textId="77777777" w:rsidR="004A5527" w:rsidRDefault="00000000">
            <w:pPr>
              <w:pStyle w:val="TableParagraph"/>
              <w:spacing w:before="69"/>
              <w:ind w:left="184"/>
              <w:rPr>
                <w:sz w:val="11"/>
              </w:rPr>
            </w:pPr>
            <w:r>
              <w:rPr>
                <w:w w:val="105"/>
                <w:sz w:val="11"/>
              </w:rPr>
              <w:t>Sin límite</w:t>
            </w:r>
          </w:p>
        </w:tc>
        <w:tc>
          <w:tcPr>
            <w:tcW w:w="1365" w:type="dxa"/>
          </w:tcPr>
          <w:p w14:paraId="6CF008A4" w14:textId="77777777" w:rsidR="004A5527" w:rsidRDefault="00000000">
            <w:pPr>
              <w:pStyle w:val="TableParagraph"/>
              <w:spacing w:before="69"/>
              <w:ind w:right="82"/>
              <w:jc w:val="right"/>
              <w:rPr>
                <w:sz w:val="11"/>
              </w:rPr>
            </w:pPr>
            <w:r>
              <w:rPr>
                <w:w w:val="105"/>
                <w:sz w:val="11"/>
              </w:rPr>
              <w:t>Único: 10,00€</w:t>
            </w:r>
          </w:p>
        </w:tc>
      </w:tr>
      <w:tr w:rsidR="004A5527" w14:paraId="1D300AEC" w14:textId="77777777">
        <w:trPr>
          <w:trHeight w:val="129"/>
        </w:trPr>
        <w:tc>
          <w:tcPr>
            <w:tcW w:w="2390" w:type="dxa"/>
            <w:vMerge w:val="restart"/>
          </w:tcPr>
          <w:p w14:paraId="3F669768" w14:textId="77777777" w:rsidR="004A5527" w:rsidRDefault="004A5527">
            <w:pPr>
              <w:pStyle w:val="TableParagraph"/>
              <w:spacing w:before="3"/>
              <w:rPr>
                <w:sz w:val="12"/>
              </w:rPr>
            </w:pPr>
          </w:p>
          <w:p w14:paraId="5DCB4E24" w14:textId="77777777" w:rsidR="004A5527" w:rsidRDefault="00000000">
            <w:pPr>
              <w:pStyle w:val="TableParagraph"/>
              <w:spacing w:before="1"/>
              <w:ind w:left="87"/>
              <w:rPr>
                <w:sz w:val="11"/>
              </w:rPr>
            </w:pPr>
            <w:r>
              <w:rPr>
                <w:w w:val="105"/>
                <w:sz w:val="11"/>
              </w:rPr>
              <w:t>Curso de Guión Documental.</w:t>
            </w:r>
          </w:p>
        </w:tc>
        <w:tc>
          <w:tcPr>
            <w:tcW w:w="1660" w:type="dxa"/>
            <w:vMerge w:val="restart"/>
          </w:tcPr>
          <w:p w14:paraId="5B81A15B" w14:textId="77777777" w:rsidR="004A5527" w:rsidRDefault="004A5527">
            <w:pPr>
              <w:pStyle w:val="TableParagraph"/>
              <w:spacing w:before="3"/>
              <w:rPr>
                <w:sz w:val="12"/>
              </w:rPr>
            </w:pPr>
          </w:p>
          <w:p w14:paraId="1717F794" w14:textId="77777777" w:rsidR="004A5527" w:rsidRDefault="00000000">
            <w:pPr>
              <w:pStyle w:val="TableParagraph"/>
              <w:spacing w:before="1"/>
              <w:ind w:left="87"/>
              <w:rPr>
                <w:sz w:val="11"/>
              </w:rPr>
            </w:pPr>
            <w:r>
              <w:rPr>
                <w:w w:val="105"/>
                <w:sz w:val="11"/>
              </w:rPr>
              <w:t>Natalia Morales Urbaneja</w:t>
            </w:r>
          </w:p>
        </w:tc>
        <w:tc>
          <w:tcPr>
            <w:tcW w:w="833" w:type="dxa"/>
            <w:vMerge w:val="restart"/>
          </w:tcPr>
          <w:p w14:paraId="0D81A23D" w14:textId="77777777" w:rsidR="004A5527" w:rsidRDefault="004A5527">
            <w:pPr>
              <w:pStyle w:val="TableParagraph"/>
              <w:spacing w:before="3"/>
              <w:rPr>
                <w:sz w:val="12"/>
              </w:rPr>
            </w:pPr>
          </w:p>
          <w:p w14:paraId="4139BDD9" w14:textId="77777777" w:rsidR="004A5527" w:rsidRDefault="00000000">
            <w:pPr>
              <w:pStyle w:val="TableParagraph"/>
              <w:spacing w:before="1"/>
              <w:ind w:left="187" w:right="184"/>
              <w:jc w:val="center"/>
              <w:rPr>
                <w:sz w:val="11"/>
              </w:rPr>
            </w:pPr>
            <w:r>
              <w:rPr>
                <w:w w:val="105"/>
                <w:sz w:val="11"/>
              </w:rPr>
              <w:t>21</w:t>
            </w:r>
          </w:p>
        </w:tc>
        <w:tc>
          <w:tcPr>
            <w:tcW w:w="847" w:type="dxa"/>
            <w:vMerge w:val="restart"/>
          </w:tcPr>
          <w:p w14:paraId="5F3516CE" w14:textId="77777777" w:rsidR="004A5527" w:rsidRDefault="004A5527">
            <w:pPr>
              <w:pStyle w:val="TableParagraph"/>
              <w:spacing w:before="3"/>
              <w:rPr>
                <w:sz w:val="12"/>
              </w:rPr>
            </w:pPr>
          </w:p>
          <w:p w14:paraId="12B8C909" w14:textId="77777777" w:rsidR="004A5527" w:rsidRDefault="00000000">
            <w:pPr>
              <w:pStyle w:val="TableParagraph"/>
              <w:spacing w:before="1"/>
              <w:ind w:left="300" w:right="300"/>
              <w:jc w:val="center"/>
              <w:rPr>
                <w:sz w:val="11"/>
              </w:rPr>
            </w:pPr>
            <w:r>
              <w:rPr>
                <w:w w:val="105"/>
                <w:sz w:val="11"/>
              </w:rPr>
              <w:t>30</w:t>
            </w:r>
          </w:p>
        </w:tc>
        <w:tc>
          <w:tcPr>
            <w:tcW w:w="1365" w:type="dxa"/>
          </w:tcPr>
          <w:p w14:paraId="56051CD5" w14:textId="77777777" w:rsidR="004A5527" w:rsidRDefault="00000000">
            <w:pPr>
              <w:pStyle w:val="TableParagraph"/>
              <w:spacing w:before="2" w:line="108" w:lineRule="exact"/>
              <w:ind w:right="82"/>
              <w:jc w:val="right"/>
              <w:rPr>
                <w:sz w:val="11"/>
              </w:rPr>
            </w:pPr>
            <w:r>
              <w:rPr>
                <w:w w:val="105"/>
                <w:sz w:val="11"/>
              </w:rPr>
              <w:t>General: 20,00€</w:t>
            </w:r>
          </w:p>
        </w:tc>
      </w:tr>
      <w:tr w:rsidR="004A5527" w14:paraId="42AAF595" w14:textId="77777777">
        <w:trPr>
          <w:trHeight w:val="129"/>
        </w:trPr>
        <w:tc>
          <w:tcPr>
            <w:tcW w:w="2390" w:type="dxa"/>
            <w:vMerge/>
            <w:tcBorders>
              <w:top w:val="nil"/>
            </w:tcBorders>
          </w:tcPr>
          <w:p w14:paraId="571FB6A8" w14:textId="77777777" w:rsidR="004A5527" w:rsidRDefault="004A5527">
            <w:pPr>
              <w:rPr>
                <w:sz w:val="2"/>
                <w:szCs w:val="2"/>
              </w:rPr>
            </w:pPr>
          </w:p>
        </w:tc>
        <w:tc>
          <w:tcPr>
            <w:tcW w:w="1660" w:type="dxa"/>
            <w:vMerge/>
            <w:tcBorders>
              <w:top w:val="nil"/>
            </w:tcBorders>
          </w:tcPr>
          <w:p w14:paraId="76AF2A56" w14:textId="77777777" w:rsidR="004A5527" w:rsidRDefault="004A5527">
            <w:pPr>
              <w:rPr>
                <w:sz w:val="2"/>
                <w:szCs w:val="2"/>
              </w:rPr>
            </w:pPr>
          </w:p>
        </w:tc>
        <w:tc>
          <w:tcPr>
            <w:tcW w:w="833" w:type="dxa"/>
            <w:vMerge/>
            <w:tcBorders>
              <w:top w:val="nil"/>
            </w:tcBorders>
          </w:tcPr>
          <w:p w14:paraId="38F8273E" w14:textId="77777777" w:rsidR="004A5527" w:rsidRDefault="004A5527">
            <w:pPr>
              <w:rPr>
                <w:sz w:val="2"/>
                <w:szCs w:val="2"/>
              </w:rPr>
            </w:pPr>
          </w:p>
        </w:tc>
        <w:tc>
          <w:tcPr>
            <w:tcW w:w="847" w:type="dxa"/>
            <w:vMerge/>
            <w:tcBorders>
              <w:top w:val="nil"/>
            </w:tcBorders>
          </w:tcPr>
          <w:p w14:paraId="2306550F" w14:textId="77777777" w:rsidR="004A5527" w:rsidRDefault="004A5527">
            <w:pPr>
              <w:rPr>
                <w:sz w:val="2"/>
                <w:szCs w:val="2"/>
              </w:rPr>
            </w:pPr>
          </w:p>
        </w:tc>
        <w:tc>
          <w:tcPr>
            <w:tcW w:w="1365" w:type="dxa"/>
          </w:tcPr>
          <w:p w14:paraId="44F9EAA1" w14:textId="77777777" w:rsidR="004A5527" w:rsidRDefault="00000000">
            <w:pPr>
              <w:pStyle w:val="TableParagraph"/>
              <w:spacing w:before="2" w:line="108" w:lineRule="exact"/>
              <w:ind w:right="82"/>
              <w:jc w:val="right"/>
              <w:rPr>
                <w:sz w:val="11"/>
              </w:rPr>
            </w:pPr>
            <w:r>
              <w:rPr>
                <w:w w:val="105"/>
                <w:sz w:val="11"/>
              </w:rPr>
              <w:t>Com. Univ.: 10,00€</w:t>
            </w:r>
          </w:p>
        </w:tc>
      </w:tr>
      <w:tr w:rsidR="004A5527" w14:paraId="5DE53E6B" w14:textId="77777777">
        <w:trPr>
          <w:trHeight w:val="129"/>
        </w:trPr>
        <w:tc>
          <w:tcPr>
            <w:tcW w:w="2390" w:type="dxa"/>
            <w:vMerge/>
            <w:tcBorders>
              <w:top w:val="nil"/>
            </w:tcBorders>
          </w:tcPr>
          <w:p w14:paraId="339C3FD4" w14:textId="77777777" w:rsidR="004A5527" w:rsidRDefault="004A5527">
            <w:pPr>
              <w:rPr>
                <w:sz w:val="2"/>
                <w:szCs w:val="2"/>
              </w:rPr>
            </w:pPr>
          </w:p>
        </w:tc>
        <w:tc>
          <w:tcPr>
            <w:tcW w:w="1660" w:type="dxa"/>
            <w:vMerge/>
            <w:tcBorders>
              <w:top w:val="nil"/>
            </w:tcBorders>
          </w:tcPr>
          <w:p w14:paraId="0C4974AC" w14:textId="77777777" w:rsidR="004A5527" w:rsidRDefault="004A5527">
            <w:pPr>
              <w:rPr>
                <w:sz w:val="2"/>
                <w:szCs w:val="2"/>
              </w:rPr>
            </w:pPr>
          </w:p>
        </w:tc>
        <w:tc>
          <w:tcPr>
            <w:tcW w:w="833" w:type="dxa"/>
            <w:vMerge/>
            <w:tcBorders>
              <w:top w:val="nil"/>
            </w:tcBorders>
          </w:tcPr>
          <w:p w14:paraId="790D96FD" w14:textId="77777777" w:rsidR="004A5527" w:rsidRDefault="004A5527">
            <w:pPr>
              <w:rPr>
                <w:sz w:val="2"/>
                <w:szCs w:val="2"/>
              </w:rPr>
            </w:pPr>
          </w:p>
        </w:tc>
        <w:tc>
          <w:tcPr>
            <w:tcW w:w="847" w:type="dxa"/>
            <w:vMerge/>
            <w:tcBorders>
              <w:top w:val="nil"/>
            </w:tcBorders>
          </w:tcPr>
          <w:p w14:paraId="19666412" w14:textId="77777777" w:rsidR="004A5527" w:rsidRDefault="004A5527">
            <w:pPr>
              <w:rPr>
                <w:sz w:val="2"/>
                <w:szCs w:val="2"/>
              </w:rPr>
            </w:pPr>
          </w:p>
        </w:tc>
        <w:tc>
          <w:tcPr>
            <w:tcW w:w="1365" w:type="dxa"/>
          </w:tcPr>
          <w:p w14:paraId="0819B945" w14:textId="77777777" w:rsidR="004A5527" w:rsidRDefault="00000000">
            <w:pPr>
              <w:pStyle w:val="TableParagraph"/>
              <w:spacing w:before="2" w:line="108" w:lineRule="exact"/>
              <w:ind w:right="81"/>
              <w:jc w:val="right"/>
              <w:rPr>
                <w:sz w:val="11"/>
              </w:rPr>
            </w:pPr>
            <w:r>
              <w:rPr>
                <w:w w:val="105"/>
                <w:sz w:val="11"/>
              </w:rPr>
              <w:t>Estudiantes: 10,00€</w:t>
            </w:r>
          </w:p>
        </w:tc>
      </w:tr>
      <w:tr w:rsidR="004A5527" w14:paraId="302802B1" w14:textId="77777777">
        <w:trPr>
          <w:trHeight w:val="131"/>
        </w:trPr>
        <w:tc>
          <w:tcPr>
            <w:tcW w:w="2390" w:type="dxa"/>
            <w:vMerge w:val="restart"/>
          </w:tcPr>
          <w:p w14:paraId="3E986B1C" w14:textId="77777777" w:rsidR="004A5527" w:rsidRDefault="00000000">
            <w:pPr>
              <w:pStyle w:val="TableParagraph"/>
              <w:spacing w:before="77" w:line="249" w:lineRule="auto"/>
              <w:ind w:left="87" w:right="8"/>
              <w:rPr>
                <w:sz w:val="11"/>
              </w:rPr>
            </w:pPr>
            <w:r>
              <w:rPr>
                <w:w w:val="105"/>
                <w:sz w:val="11"/>
              </w:rPr>
              <w:t>Agricultura ecológica para el autoconsumo. Huerto para todos II (FULP)</w:t>
            </w:r>
          </w:p>
        </w:tc>
        <w:tc>
          <w:tcPr>
            <w:tcW w:w="1660" w:type="dxa"/>
            <w:vMerge w:val="restart"/>
          </w:tcPr>
          <w:p w14:paraId="7851DBA6" w14:textId="77777777" w:rsidR="004A5527" w:rsidRDefault="004A5527">
            <w:pPr>
              <w:pStyle w:val="TableParagraph"/>
              <w:spacing w:before="5"/>
              <w:rPr>
                <w:sz w:val="12"/>
              </w:rPr>
            </w:pPr>
          </w:p>
          <w:p w14:paraId="77645E45" w14:textId="77777777" w:rsidR="004A5527" w:rsidRDefault="00000000">
            <w:pPr>
              <w:pStyle w:val="TableParagraph"/>
              <w:ind w:left="87"/>
              <w:rPr>
                <w:sz w:val="11"/>
              </w:rPr>
            </w:pPr>
            <w:r>
              <w:rPr>
                <w:w w:val="105"/>
                <w:sz w:val="11"/>
              </w:rPr>
              <w:t>Esther Fresno Tejedor</w:t>
            </w:r>
          </w:p>
        </w:tc>
        <w:tc>
          <w:tcPr>
            <w:tcW w:w="833" w:type="dxa"/>
            <w:vMerge w:val="restart"/>
          </w:tcPr>
          <w:p w14:paraId="60817DB7" w14:textId="77777777" w:rsidR="004A5527" w:rsidRDefault="004A5527">
            <w:pPr>
              <w:pStyle w:val="TableParagraph"/>
              <w:spacing w:before="5"/>
              <w:rPr>
                <w:sz w:val="12"/>
              </w:rPr>
            </w:pPr>
          </w:p>
          <w:p w14:paraId="62C0D109" w14:textId="77777777" w:rsidR="004A5527" w:rsidRDefault="00000000">
            <w:pPr>
              <w:pStyle w:val="TableParagraph"/>
              <w:ind w:left="187" w:right="184"/>
              <w:jc w:val="center"/>
              <w:rPr>
                <w:sz w:val="11"/>
              </w:rPr>
            </w:pPr>
            <w:r>
              <w:rPr>
                <w:w w:val="105"/>
                <w:sz w:val="11"/>
              </w:rPr>
              <w:t>100</w:t>
            </w:r>
          </w:p>
        </w:tc>
        <w:tc>
          <w:tcPr>
            <w:tcW w:w="847" w:type="dxa"/>
            <w:vMerge w:val="restart"/>
          </w:tcPr>
          <w:p w14:paraId="1A203444" w14:textId="77777777" w:rsidR="004A5527" w:rsidRDefault="004A5527">
            <w:pPr>
              <w:pStyle w:val="TableParagraph"/>
              <w:spacing w:before="5"/>
              <w:rPr>
                <w:sz w:val="12"/>
              </w:rPr>
            </w:pPr>
          </w:p>
          <w:p w14:paraId="6081E10E" w14:textId="77777777" w:rsidR="004A5527" w:rsidRDefault="00000000">
            <w:pPr>
              <w:pStyle w:val="TableParagraph"/>
              <w:ind w:left="300" w:right="300"/>
              <w:jc w:val="center"/>
              <w:rPr>
                <w:sz w:val="11"/>
              </w:rPr>
            </w:pPr>
            <w:r>
              <w:rPr>
                <w:w w:val="105"/>
                <w:sz w:val="11"/>
              </w:rPr>
              <w:t>60</w:t>
            </w:r>
          </w:p>
        </w:tc>
        <w:tc>
          <w:tcPr>
            <w:tcW w:w="1365" w:type="dxa"/>
          </w:tcPr>
          <w:p w14:paraId="71A3B372" w14:textId="77777777" w:rsidR="004A5527" w:rsidRDefault="00000000">
            <w:pPr>
              <w:pStyle w:val="TableParagraph"/>
              <w:spacing w:before="2" w:line="110" w:lineRule="exact"/>
              <w:ind w:right="82"/>
              <w:jc w:val="right"/>
              <w:rPr>
                <w:sz w:val="11"/>
              </w:rPr>
            </w:pPr>
            <w:r>
              <w:rPr>
                <w:w w:val="105"/>
                <w:sz w:val="11"/>
              </w:rPr>
              <w:t>General: 80,00€</w:t>
            </w:r>
          </w:p>
        </w:tc>
      </w:tr>
      <w:tr w:rsidR="004A5527" w14:paraId="2B6EC124" w14:textId="77777777">
        <w:trPr>
          <w:trHeight w:val="129"/>
        </w:trPr>
        <w:tc>
          <w:tcPr>
            <w:tcW w:w="2390" w:type="dxa"/>
            <w:vMerge/>
            <w:tcBorders>
              <w:top w:val="nil"/>
            </w:tcBorders>
          </w:tcPr>
          <w:p w14:paraId="09FC17E5" w14:textId="77777777" w:rsidR="004A5527" w:rsidRDefault="004A5527">
            <w:pPr>
              <w:rPr>
                <w:sz w:val="2"/>
                <w:szCs w:val="2"/>
              </w:rPr>
            </w:pPr>
          </w:p>
        </w:tc>
        <w:tc>
          <w:tcPr>
            <w:tcW w:w="1660" w:type="dxa"/>
            <w:vMerge/>
            <w:tcBorders>
              <w:top w:val="nil"/>
            </w:tcBorders>
          </w:tcPr>
          <w:p w14:paraId="272D6CA2" w14:textId="77777777" w:rsidR="004A5527" w:rsidRDefault="004A5527">
            <w:pPr>
              <w:rPr>
                <w:sz w:val="2"/>
                <w:szCs w:val="2"/>
              </w:rPr>
            </w:pPr>
          </w:p>
        </w:tc>
        <w:tc>
          <w:tcPr>
            <w:tcW w:w="833" w:type="dxa"/>
            <w:vMerge/>
            <w:tcBorders>
              <w:top w:val="nil"/>
            </w:tcBorders>
          </w:tcPr>
          <w:p w14:paraId="14AD3E6C" w14:textId="77777777" w:rsidR="004A5527" w:rsidRDefault="004A5527">
            <w:pPr>
              <w:rPr>
                <w:sz w:val="2"/>
                <w:szCs w:val="2"/>
              </w:rPr>
            </w:pPr>
          </w:p>
        </w:tc>
        <w:tc>
          <w:tcPr>
            <w:tcW w:w="847" w:type="dxa"/>
            <w:vMerge/>
            <w:tcBorders>
              <w:top w:val="nil"/>
            </w:tcBorders>
          </w:tcPr>
          <w:p w14:paraId="55407838" w14:textId="77777777" w:rsidR="004A5527" w:rsidRDefault="004A5527">
            <w:pPr>
              <w:rPr>
                <w:sz w:val="2"/>
                <w:szCs w:val="2"/>
              </w:rPr>
            </w:pPr>
          </w:p>
        </w:tc>
        <w:tc>
          <w:tcPr>
            <w:tcW w:w="1365" w:type="dxa"/>
          </w:tcPr>
          <w:p w14:paraId="2550E505" w14:textId="77777777" w:rsidR="004A5527" w:rsidRDefault="00000000">
            <w:pPr>
              <w:pStyle w:val="TableParagraph"/>
              <w:spacing w:before="2" w:line="108" w:lineRule="exact"/>
              <w:ind w:right="82"/>
              <w:jc w:val="right"/>
              <w:rPr>
                <w:sz w:val="11"/>
              </w:rPr>
            </w:pPr>
            <w:r>
              <w:rPr>
                <w:w w:val="105"/>
                <w:sz w:val="11"/>
              </w:rPr>
              <w:t>Com. Univ.: 60,00€</w:t>
            </w:r>
          </w:p>
        </w:tc>
      </w:tr>
      <w:tr w:rsidR="004A5527" w14:paraId="0BBC4955" w14:textId="77777777">
        <w:trPr>
          <w:trHeight w:val="129"/>
        </w:trPr>
        <w:tc>
          <w:tcPr>
            <w:tcW w:w="2390" w:type="dxa"/>
            <w:vMerge/>
            <w:tcBorders>
              <w:top w:val="nil"/>
            </w:tcBorders>
          </w:tcPr>
          <w:p w14:paraId="52F45120" w14:textId="77777777" w:rsidR="004A5527" w:rsidRDefault="004A5527">
            <w:pPr>
              <w:rPr>
                <w:sz w:val="2"/>
                <w:szCs w:val="2"/>
              </w:rPr>
            </w:pPr>
          </w:p>
        </w:tc>
        <w:tc>
          <w:tcPr>
            <w:tcW w:w="1660" w:type="dxa"/>
            <w:vMerge/>
            <w:tcBorders>
              <w:top w:val="nil"/>
            </w:tcBorders>
          </w:tcPr>
          <w:p w14:paraId="01D92AAC" w14:textId="77777777" w:rsidR="004A5527" w:rsidRDefault="004A5527">
            <w:pPr>
              <w:rPr>
                <w:sz w:val="2"/>
                <w:szCs w:val="2"/>
              </w:rPr>
            </w:pPr>
          </w:p>
        </w:tc>
        <w:tc>
          <w:tcPr>
            <w:tcW w:w="833" w:type="dxa"/>
            <w:vMerge/>
            <w:tcBorders>
              <w:top w:val="nil"/>
            </w:tcBorders>
          </w:tcPr>
          <w:p w14:paraId="0346A722" w14:textId="77777777" w:rsidR="004A5527" w:rsidRDefault="004A5527">
            <w:pPr>
              <w:rPr>
                <w:sz w:val="2"/>
                <w:szCs w:val="2"/>
              </w:rPr>
            </w:pPr>
          </w:p>
        </w:tc>
        <w:tc>
          <w:tcPr>
            <w:tcW w:w="847" w:type="dxa"/>
            <w:vMerge/>
            <w:tcBorders>
              <w:top w:val="nil"/>
            </w:tcBorders>
          </w:tcPr>
          <w:p w14:paraId="488681FE" w14:textId="77777777" w:rsidR="004A5527" w:rsidRDefault="004A5527">
            <w:pPr>
              <w:rPr>
                <w:sz w:val="2"/>
                <w:szCs w:val="2"/>
              </w:rPr>
            </w:pPr>
          </w:p>
        </w:tc>
        <w:tc>
          <w:tcPr>
            <w:tcW w:w="1365" w:type="dxa"/>
          </w:tcPr>
          <w:p w14:paraId="6B35D86A" w14:textId="77777777" w:rsidR="004A5527" w:rsidRDefault="00000000">
            <w:pPr>
              <w:pStyle w:val="TableParagraph"/>
              <w:spacing w:before="2" w:line="108" w:lineRule="exact"/>
              <w:ind w:right="82"/>
              <w:jc w:val="right"/>
              <w:rPr>
                <w:sz w:val="11"/>
              </w:rPr>
            </w:pPr>
            <w:r>
              <w:rPr>
                <w:w w:val="105"/>
                <w:sz w:val="11"/>
              </w:rPr>
              <w:t>Desempleados: 50,00€</w:t>
            </w:r>
          </w:p>
        </w:tc>
      </w:tr>
      <w:tr w:rsidR="004A5527" w14:paraId="0A62648A" w14:textId="77777777">
        <w:trPr>
          <w:trHeight w:val="129"/>
        </w:trPr>
        <w:tc>
          <w:tcPr>
            <w:tcW w:w="2390" w:type="dxa"/>
            <w:vMerge w:val="restart"/>
          </w:tcPr>
          <w:p w14:paraId="5155E7DE" w14:textId="77777777" w:rsidR="004A5527" w:rsidRDefault="004A5527">
            <w:pPr>
              <w:pStyle w:val="TableParagraph"/>
              <w:spacing w:before="9"/>
              <w:rPr>
                <w:sz w:val="12"/>
              </w:rPr>
            </w:pPr>
          </w:p>
          <w:p w14:paraId="67AD0D02" w14:textId="77777777" w:rsidR="004A5527" w:rsidRDefault="00000000">
            <w:pPr>
              <w:pStyle w:val="TableParagraph"/>
              <w:spacing w:line="249" w:lineRule="auto"/>
              <w:ind w:left="87" w:right="8"/>
              <w:rPr>
                <w:sz w:val="11"/>
              </w:rPr>
            </w:pPr>
            <w:r>
              <w:rPr>
                <w:w w:val="105"/>
                <w:sz w:val="11"/>
              </w:rPr>
              <w:t>Taller de Interpretación Teatral “Galdós en Escena”.</w:t>
            </w:r>
          </w:p>
        </w:tc>
        <w:tc>
          <w:tcPr>
            <w:tcW w:w="1660" w:type="dxa"/>
            <w:vMerge w:val="restart"/>
          </w:tcPr>
          <w:p w14:paraId="74D8EC00" w14:textId="77777777" w:rsidR="004A5527" w:rsidRDefault="004A5527">
            <w:pPr>
              <w:pStyle w:val="TableParagraph"/>
              <w:spacing w:before="9"/>
              <w:rPr>
                <w:sz w:val="12"/>
              </w:rPr>
            </w:pPr>
          </w:p>
          <w:p w14:paraId="40E2B9E1" w14:textId="77777777" w:rsidR="004A5527" w:rsidRDefault="00000000">
            <w:pPr>
              <w:pStyle w:val="TableParagraph"/>
              <w:spacing w:line="249" w:lineRule="auto"/>
              <w:ind w:left="87" w:right="504"/>
              <w:rPr>
                <w:sz w:val="11"/>
              </w:rPr>
            </w:pPr>
            <w:r>
              <w:rPr>
                <w:w w:val="105"/>
                <w:sz w:val="11"/>
              </w:rPr>
              <w:t>Tony Suárez. Claudia Robaina.</w:t>
            </w:r>
          </w:p>
        </w:tc>
        <w:tc>
          <w:tcPr>
            <w:tcW w:w="833" w:type="dxa"/>
            <w:vMerge w:val="restart"/>
          </w:tcPr>
          <w:p w14:paraId="5501CC92" w14:textId="77777777" w:rsidR="004A5527" w:rsidRDefault="004A5527">
            <w:pPr>
              <w:pStyle w:val="TableParagraph"/>
              <w:rPr>
                <w:sz w:val="12"/>
              </w:rPr>
            </w:pPr>
          </w:p>
          <w:p w14:paraId="4111E317" w14:textId="77777777" w:rsidR="004A5527" w:rsidRDefault="00000000">
            <w:pPr>
              <w:pStyle w:val="TableParagraph"/>
              <w:spacing w:before="74"/>
              <w:ind w:left="187" w:right="184"/>
              <w:jc w:val="center"/>
              <w:rPr>
                <w:sz w:val="11"/>
              </w:rPr>
            </w:pPr>
            <w:r>
              <w:rPr>
                <w:w w:val="105"/>
                <w:sz w:val="11"/>
              </w:rPr>
              <w:t>60</w:t>
            </w:r>
          </w:p>
        </w:tc>
        <w:tc>
          <w:tcPr>
            <w:tcW w:w="847" w:type="dxa"/>
            <w:vMerge w:val="restart"/>
          </w:tcPr>
          <w:p w14:paraId="6641D254" w14:textId="77777777" w:rsidR="004A5527" w:rsidRDefault="004A5527">
            <w:pPr>
              <w:pStyle w:val="TableParagraph"/>
              <w:rPr>
                <w:sz w:val="12"/>
              </w:rPr>
            </w:pPr>
          </w:p>
          <w:p w14:paraId="062ECCB7" w14:textId="77777777" w:rsidR="004A5527" w:rsidRDefault="00000000">
            <w:pPr>
              <w:pStyle w:val="TableParagraph"/>
              <w:spacing w:before="74"/>
              <w:ind w:left="300" w:right="300"/>
              <w:jc w:val="center"/>
              <w:rPr>
                <w:sz w:val="11"/>
              </w:rPr>
            </w:pPr>
            <w:r>
              <w:rPr>
                <w:w w:val="105"/>
                <w:sz w:val="11"/>
              </w:rPr>
              <w:t>&gt;10</w:t>
            </w:r>
          </w:p>
        </w:tc>
        <w:tc>
          <w:tcPr>
            <w:tcW w:w="1365" w:type="dxa"/>
          </w:tcPr>
          <w:p w14:paraId="4C70470C" w14:textId="77777777" w:rsidR="004A5527" w:rsidRDefault="00000000">
            <w:pPr>
              <w:pStyle w:val="TableParagraph"/>
              <w:spacing w:before="2" w:line="108" w:lineRule="exact"/>
              <w:ind w:right="82"/>
              <w:jc w:val="right"/>
              <w:rPr>
                <w:sz w:val="11"/>
              </w:rPr>
            </w:pPr>
            <w:r>
              <w:rPr>
                <w:w w:val="105"/>
                <w:sz w:val="11"/>
              </w:rPr>
              <w:t>General: 75,00€</w:t>
            </w:r>
          </w:p>
        </w:tc>
      </w:tr>
      <w:tr w:rsidR="004A5527" w14:paraId="5E3B6BDD" w14:textId="77777777">
        <w:trPr>
          <w:trHeight w:val="131"/>
        </w:trPr>
        <w:tc>
          <w:tcPr>
            <w:tcW w:w="2390" w:type="dxa"/>
            <w:vMerge/>
            <w:tcBorders>
              <w:top w:val="nil"/>
            </w:tcBorders>
          </w:tcPr>
          <w:p w14:paraId="7BB7B90D" w14:textId="77777777" w:rsidR="004A5527" w:rsidRDefault="004A5527">
            <w:pPr>
              <w:rPr>
                <w:sz w:val="2"/>
                <w:szCs w:val="2"/>
              </w:rPr>
            </w:pPr>
          </w:p>
        </w:tc>
        <w:tc>
          <w:tcPr>
            <w:tcW w:w="1660" w:type="dxa"/>
            <w:vMerge/>
            <w:tcBorders>
              <w:top w:val="nil"/>
            </w:tcBorders>
          </w:tcPr>
          <w:p w14:paraId="52432D65" w14:textId="77777777" w:rsidR="004A5527" w:rsidRDefault="004A5527">
            <w:pPr>
              <w:rPr>
                <w:sz w:val="2"/>
                <w:szCs w:val="2"/>
              </w:rPr>
            </w:pPr>
          </w:p>
        </w:tc>
        <w:tc>
          <w:tcPr>
            <w:tcW w:w="833" w:type="dxa"/>
            <w:vMerge/>
            <w:tcBorders>
              <w:top w:val="nil"/>
            </w:tcBorders>
          </w:tcPr>
          <w:p w14:paraId="76315753" w14:textId="77777777" w:rsidR="004A5527" w:rsidRDefault="004A5527">
            <w:pPr>
              <w:rPr>
                <w:sz w:val="2"/>
                <w:szCs w:val="2"/>
              </w:rPr>
            </w:pPr>
          </w:p>
        </w:tc>
        <w:tc>
          <w:tcPr>
            <w:tcW w:w="847" w:type="dxa"/>
            <w:vMerge/>
            <w:tcBorders>
              <w:top w:val="nil"/>
            </w:tcBorders>
          </w:tcPr>
          <w:p w14:paraId="5DF010F9" w14:textId="77777777" w:rsidR="004A5527" w:rsidRDefault="004A5527">
            <w:pPr>
              <w:rPr>
                <w:sz w:val="2"/>
                <w:szCs w:val="2"/>
              </w:rPr>
            </w:pPr>
          </w:p>
        </w:tc>
        <w:tc>
          <w:tcPr>
            <w:tcW w:w="1365" w:type="dxa"/>
          </w:tcPr>
          <w:p w14:paraId="5DC80A2E" w14:textId="77777777" w:rsidR="004A5527" w:rsidRDefault="00000000">
            <w:pPr>
              <w:pStyle w:val="TableParagraph"/>
              <w:spacing w:before="2" w:line="110" w:lineRule="exact"/>
              <w:ind w:right="82"/>
              <w:jc w:val="right"/>
              <w:rPr>
                <w:sz w:val="11"/>
              </w:rPr>
            </w:pPr>
            <w:r>
              <w:rPr>
                <w:w w:val="105"/>
                <w:sz w:val="11"/>
              </w:rPr>
              <w:t>Com. Univ.: 60,00€</w:t>
            </w:r>
          </w:p>
        </w:tc>
      </w:tr>
      <w:tr w:rsidR="004A5527" w14:paraId="2AD6C761" w14:textId="77777777">
        <w:trPr>
          <w:trHeight w:val="129"/>
        </w:trPr>
        <w:tc>
          <w:tcPr>
            <w:tcW w:w="2390" w:type="dxa"/>
            <w:vMerge/>
            <w:tcBorders>
              <w:top w:val="nil"/>
            </w:tcBorders>
          </w:tcPr>
          <w:p w14:paraId="28A5DF5E" w14:textId="77777777" w:rsidR="004A5527" w:rsidRDefault="004A5527">
            <w:pPr>
              <w:rPr>
                <w:sz w:val="2"/>
                <w:szCs w:val="2"/>
              </w:rPr>
            </w:pPr>
          </w:p>
        </w:tc>
        <w:tc>
          <w:tcPr>
            <w:tcW w:w="1660" w:type="dxa"/>
            <w:vMerge/>
            <w:tcBorders>
              <w:top w:val="nil"/>
            </w:tcBorders>
          </w:tcPr>
          <w:p w14:paraId="7E76EA11" w14:textId="77777777" w:rsidR="004A5527" w:rsidRDefault="004A5527">
            <w:pPr>
              <w:rPr>
                <w:sz w:val="2"/>
                <w:szCs w:val="2"/>
              </w:rPr>
            </w:pPr>
          </w:p>
        </w:tc>
        <w:tc>
          <w:tcPr>
            <w:tcW w:w="833" w:type="dxa"/>
            <w:vMerge/>
            <w:tcBorders>
              <w:top w:val="nil"/>
            </w:tcBorders>
          </w:tcPr>
          <w:p w14:paraId="32FE94F9" w14:textId="77777777" w:rsidR="004A5527" w:rsidRDefault="004A5527">
            <w:pPr>
              <w:rPr>
                <w:sz w:val="2"/>
                <w:szCs w:val="2"/>
              </w:rPr>
            </w:pPr>
          </w:p>
        </w:tc>
        <w:tc>
          <w:tcPr>
            <w:tcW w:w="847" w:type="dxa"/>
            <w:vMerge/>
            <w:tcBorders>
              <w:top w:val="nil"/>
            </w:tcBorders>
          </w:tcPr>
          <w:p w14:paraId="6BA5E59A" w14:textId="77777777" w:rsidR="004A5527" w:rsidRDefault="004A5527">
            <w:pPr>
              <w:rPr>
                <w:sz w:val="2"/>
                <w:szCs w:val="2"/>
              </w:rPr>
            </w:pPr>
          </w:p>
        </w:tc>
        <w:tc>
          <w:tcPr>
            <w:tcW w:w="1365" w:type="dxa"/>
          </w:tcPr>
          <w:p w14:paraId="56663A48" w14:textId="77777777" w:rsidR="004A5527" w:rsidRDefault="00000000">
            <w:pPr>
              <w:pStyle w:val="TableParagraph"/>
              <w:spacing w:before="2" w:line="108" w:lineRule="exact"/>
              <w:ind w:right="82"/>
              <w:jc w:val="right"/>
              <w:rPr>
                <w:sz w:val="11"/>
              </w:rPr>
            </w:pPr>
            <w:r>
              <w:rPr>
                <w:w w:val="105"/>
                <w:sz w:val="11"/>
              </w:rPr>
              <w:t>Desempleados: 50,00€</w:t>
            </w:r>
          </w:p>
        </w:tc>
      </w:tr>
      <w:tr w:rsidR="004A5527" w14:paraId="1AF321FC" w14:textId="77777777">
        <w:trPr>
          <w:trHeight w:val="129"/>
        </w:trPr>
        <w:tc>
          <w:tcPr>
            <w:tcW w:w="2390" w:type="dxa"/>
            <w:vMerge/>
            <w:tcBorders>
              <w:top w:val="nil"/>
            </w:tcBorders>
          </w:tcPr>
          <w:p w14:paraId="0CABAB4F" w14:textId="77777777" w:rsidR="004A5527" w:rsidRDefault="004A5527">
            <w:pPr>
              <w:rPr>
                <w:sz w:val="2"/>
                <w:szCs w:val="2"/>
              </w:rPr>
            </w:pPr>
          </w:p>
        </w:tc>
        <w:tc>
          <w:tcPr>
            <w:tcW w:w="1660" w:type="dxa"/>
            <w:vMerge/>
            <w:tcBorders>
              <w:top w:val="nil"/>
            </w:tcBorders>
          </w:tcPr>
          <w:p w14:paraId="30D7ABB9" w14:textId="77777777" w:rsidR="004A5527" w:rsidRDefault="004A5527">
            <w:pPr>
              <w:rPr>
                <w:sz w:val="2"/>
                <w:szCs w:val="2"/>
              </w:rPr>
            </w:pPr>
          </w:p>
        </w:tc>
        <w:tc>
          <w:tcPr>
            <w:tcW w:w="833" w:type="dxa"/>
            <w:vMerge/>
            <w:tcBorders>
              <w:top w:val="nil"/>
            </w:tcBorders>
          </w:tcPr>
          <w:p w14:paraId="5CE3B09F" w14:textId="77777777" w:rsidR="004A5527" w:rsidRDefault="004A5527">
            <w:pPr>
              <w:rPr>
                <w:sz w:val="2"/>
                <w:szCs w:val="2"/>
              </w:rPr>
            </w:pPr>
          </w:p>
        </w:tc>
        <w:tc>
          <w:tcPr>
            <w:tcW w:w="847" w:type="dxa"/>
            <w:vMerge/>
            <w:tcBorders>
              <w:top w:val="nil"/>
            </w:tcBorders>
          </w:tcPr>
          <w:p w14:paraId="25FBAA7E" w14:textId="77777777" w:rsidR="004A5527" w:rsidRDefault="004A5527">
            <w:pPr>
              <w:rPr>
                <w:sz w:val="2"/>
                <w:szCs w:val="2"/>
              </w:rPr>
            </w:pPr>
          </w:p>
        </w:tc>
        <w:tc>
          <w:tcPr>
            <w:tcW w:w="1365" w:type="dxa"/>
          </w:tcPr>
          <w:p w14:paraId="42C85860" w14:textId="77777777" w:rsidR="004A5527" w:rsidRDefault="00000000">
            <w:pPr>
              <w:pStyle w:val="TableParagraph"/>
              <w:spacing w:before="2" w:line="108" w:lineRule="exact"/>
              <w:ind w:right="81"/>
              <w:jc w:val="right"/>
              <w:rPr>
                <w:sz w:val="11"/>
              </w:rPr>
            </w:pPr>
            <w:r>
              <w:rPr>
                <w:w w:val="105"/>
                <w:sz w:val="11"/>
              </w:rPr>
              <w:t>Estudiantes: 50,00€</w:t>
            </w:r>
          </w:p>
        </w:tc>
      </w:tr>
      <w:tr w:rsidR="004A5527" w14:paraId="5446D5AD" w14:textId="77777777">
        <w:trPr>
          <w:trHeight w:val="129"/>
        </w:trPr>
        <w:tc>
          <w:tcPr>
            <w:tcW w:w="2390" w:type="dxa"/>
            <w:vMerge w:val="restart"/>
          </w:tcPr>
          <w:p w14:paraId="7C6B827B" w14:textId="77777777" w:rsidR="004A5527" w:rsidRDefault="004A5527">
            <w:pPr>
              <w:pStyle w:val="TableParagraph"/>
              <w:rPr>
                <w:sz w:val="12"/>
              </w:rPr>
            </w:pPr>
          </w:p>
          <w:p w14:paraId="4379A2E4" w14:textId="77777777" w:rsidR="004A5527" w:rsidRDefault="00000000">
            <w:pPr>
              <w:pStyle w:val="TableParagraph"/>
              <w:spacing w:before="74"/>
              <w:ind w:left="87"/>
              <w:rPr>
                <w:sz w:val="11"/>
              </w:rPr>
            </w:pPr>
            <w:r>
              <w:rPr>
                <w:w w:val="105"/>
                <w:sz w:val="11"/>
              </w:rPr>
              <w:t>Taller de Teatro para principiantes.</w:t>
            </w:r>
          </w:p>
        </w:tc>
        <w:tc>
          <w:tcPr>
            <w:tcW w:w="1660" w:type="dxa"/>
            <w:vMerge w:val="restart"/>
          </w:tcPr>
          <w:p w14:paraId="2C6AE88F" w14:textId="77777777" w:rsidR="004A5527" w:rsidRDefault="004A5527">
            <w:pPr>
              <w:pStyle w:val="TableParagraph"/>
              <w:rPr>
                <w:sz w:val="12"/>
              </w:rPr>
            </w:pPr>
          </w:p>
          <w:p w14:paraId="1C6886B9" w14:textId="77777777" w:rsidR="004A5527" w:rsidRDefault="00000000">
            <w:pPr>
              <w:pStyle w:val="TableParagraph"/>
              <w:spacing w:before="74"/>
              <w:ind w:left="87"/>
              <w:rPr>
                <w:sz w:val="11"/>
              </w:rPr>
            </w:pPr>
            <w:r>
              <w:rPr>
                <w:w w:val="105"/>
                <w:sz w:val="11"/>
              </w:rPr>
              <w:t>Rocío Pérez Solís</w:t>
            </w:r>
          </w:p>
        </w:tc>
        <w:tc>
          <w:tcPr>
            <w:tcW w:w="833" w:type="dxa"/>
            <w:vMerge w:val="restart"/>
          </w:tcPr>
          <w:p w14:paraId="710539B3" w14:textId="77777777" w:rsidR="004A5527" w:rsidRDefault="004A5527">
            <w:pPr>
              <w:pStyle w:val="TableParagraph"/>
              <w:rPr>
                <w:sz w:val="12"/>
              </w:rPr>
            </w:pPr>
          </w:p>
          <w:p w14:paraId="708387B4" w14:textId="77777777" w:rsidR="004A5527" w:rsidRDefault="00000000">
            <w:pPr>
              <w:pStyle w:val="TableParagraph"/>
              <w:spacing w:before="74"/>
              <w:ind w:left="187" w:right="184"/>
              <w:jc w:val="center"/>
              <w:rPr>
                <w:sz w:val="11"/>
              </w:rPr>
            </w:pPr>
            <w:r>
              <w:rPr>
                <w:w w:val="105"/>
                <w:sz w:val="11"/>
              </w:rPr>
              <w:t>20</w:t>
            </w:r>
          </w:p>
        </w:tc>
        <w:tc>
          <w:tcPr>
            <w:tcW w:w="847" w:type="dxa"/>
            <w:vMerge w:val="restart"/>
          </w:tcPr>
          <w:p w14:paraId="00F9F204" w14:textId="77777777" w:rsidR="004A5527" w:rsidRDefault="004A5527">
            <w:pPr>
              <w:pStyle w:val="TableParagraph"/>
              <w:rPr>
                <w:sz w:val="12"/>
              </w:rPr>
            </w:pPr>
          </w:p>
          <w:p w14:paraId="0FC62D0B" w14:textId="77777777" w:rsidR="004A5527" w:rsidRDefault="00000000">
            <w:pPr>
              <w:pStyle w:val="TableParagraph"/>
              <w:spacing w:before="74"/>
              <w:ind w:left="300" w:right="300"/>
              <w:jc w:val="center"/>
              <w:rPr>
                <w:sz w:val="11"/>
              </w:rPr>
            </w:pPr>
            <w:r>
              <w:rPr>
                <w:w w:val="105"/>
                <w:sz w:val="11"/>
              </w:rPr>
              <w:t>&gt;10</w:t>
            </w:r>
          </w:p>
        </w:tc>
        <w:tc>
          <w:tcPr>
            <w:tcW w:w="1365" w:type="dxa"/>
          </w:tcPr>
          <w:p w14:paraId="40BAAB35" w14:textId="77777777" w:rsidR="004A5527" w:rsidRDefault="00000000">
            <w:pPr>
              <w:pStyle w:val="TableParagraph"/>
              <w:spacing w:before="2" w:line="108" w:lineRule="exact"/>
              <w:ind w:right="82"/>
              <w:jc w:val="right"/>
              <w:rPr>
                <w:sz w:val="11"/>
              </w:rPr>
            </w:pPr>
            <w:r>
              <w:rPr>
                <w:w w:val="105"/>
                <w:sz w:val="11"/>
              </w:rPr>
              <w:t>General: 75,00€</w:t>
            </w:r>
          </w:p>
        </w:tc>
      </w:tr>
      <w:tr w:rsidR="004A5527" w14:paraId="6407FBF3" w14:textId="77777777">
        <w:trPr>
          <w:trHeight w:val="131"/>
        </w:trPr>
        <w:tc>
          <w:tcPr>
            <w:tcW w:w="2390" w:type="dxa"/>
            <w:vMerge/>
            <w:tcBorders>
              <w:top w:val="nil"/>
            </w:tcBorders>
          </w:tcPr>
          <w:p w14:paraId="3C801FAB" w14:textId="77777777" w:rsidR="004A5527" w:rsidRDefault="004A5527">
            <w:pPr>
              <w:rPr>
                <w:sz w:val="2"/>
                <w:szCs w:val="2"/>
              </w:rPr>
            </w:pPr>
          </w:p>
        </w:tc>
        <w:tc>
          <w:tcPr>
            <w:tcW w:w="1660" w:type="dxa"/>
            <w:vMerge/>
            <w:tcBorders>
              <w:top w:val="nil"/>
            </w:tcBorders>
          </w:tcPr>
          <w:p w14:paraId="1A4BCA73" w14:textId="77777777" w:rsidR="004A5527" w:rsidRDefault="004A5527">
            <w:pPr>
              <w:rPr>
                <w:sz w:val="2"/>
                <w:szCs w:val="2"/>
              </w:rPr>
            </w:pPr>
          </w:p>
        </w:tc>
        <w:tc>
          <w:tcPr>
            <w:tcW w:w="833" w:type="dxa"/>
            <w:vMerge/>
            <w:tcBorders>
              <w:top w:val="nil"/>
            </w:tcBorders>
          </w:tcPr>
          <w:p w14:paraId="68A263C2" w14:textId="77777777" w:rsidR="004A5527" w:rsidRDefault="004A5527">
            <w:pPr>
              <w:rPr>
                <w:sz w:val="2"/>
                <w:szCs w:val="2"/>
              </w:rPr>
            </w:pPr>
          </w:p>
        </w:tc>
        <w:tc>
          <w:tcPr>
            <w:tcW w:w="847" w:type="dxa"/>
            <w:vMerge/>
            <w:tcBorders>
              <w:top w:val="nil"/>
            </w:tcBorders>
          </w:tcPr>
          <w:p w14:paraId="38D9FC58" w14:textId="77777777" w:rsidR="004A5527" w:rsidRDefault="004A5527">
            <w:pPr>
              <w:rPr>
                <w:sz w:val="2"/>
                <w:szCs w:val="2"/>
              </w:rPr>
            </w:pPr>
          </w:p>
        </w:tc>
        <w:tc>
          <w:tcPr>
            <w:tcW w:w="1365" w:type="dxa"/>
          </w:tcPr>
          <w:p w14:paraId="1DB280E8" w14:textId="77777777" w:rsidR="004A5527" w:rsidRDefault="00000000">
            <w:pPr>
              <w:pStyle w:val="TableParagraph"/>
              <w:spacing w:before="2" w:line="110" w:lineRule="exact"/>
              <w:ind w:right="82"/>
              <w:jc w:val="right"/>
              <w:rPr>
                <w:sz w:val="11"/>
              </w:rPr>
            </w:pPr>
            <w:r>
              <w:rPr>
                <w:w w:val="105"/>
                <w:sz w:val="11"/>
              </w:rPr>
              <w:t>Com. Univ.: 60,00€</w:t>
            </w:r>
          </w:p>
        </w:tc>
      </w:tr>
      <w:tr w:rsidR="004A5527" w14:paraId="263BE2FE" w14:textId="77777777">
        <w:trPr>
          <w:trHeight w:val="129"/>
        </w:trPr>
        <w:tc>
          <w:tcPr>
            <w:tcW w:w="2390" w:type="dxa"/>
            <w:vMerge/>
            <w:tcBorders>
              <w:top w:val="nil"/>
            </w:tcBorders>
          </w:tcPr>
          <w:p w14:paraId="215997E9" w14:textId="77777777" w:rsidR="004A5527" w:rsidRDefault="004A5527">
            <w:pPr>
              <w:rPr>
                <w:sz w:val="2"/>
                <w:szCs w:val="2"/>
              </w:rPr>
            </w:pPr>
          </w:p>
        </w:tc>
        <w:tc>
          <w:tcPr>
            <w:tcW w:w="1660" w:type="dxa"/>
            <w:vMerge/>
            <w:tcBorders>
              <w:top w:val="nil"/>
            </w:tcBorders>
          </w:tcPr>
          <w:p w14:paraId="05257813" w14:textId="77777777" w:rsidR="004A5527" w:rsidRDefault="004A5527">
            <w:pPr>
              <w:rPr>
                <w:sz w:val="2"/>
                <w:szCs w:val="2"/>
              </w:rPr>
            </w:pPr>
          </w:p>
        </w:tc>
        <w:tc>
          <w:tcPr>
            <w:tcW w:w="833" w:type="dxa"/>
            <w:vMerge/>
            <w:tcBorders>
              <w:top w:val="nil"/>
            </w:tcBorders>
          </w:tcPr>
          <w:p w14:paraId="097C2DBF" w14:textId="77777777" w:rsidR="004A5527" w:rsidRDefault="004A5527">
            <w:pPr>
              <w:rPr>
                <w:sz w:val="2"/>
                <w:szCs w:val="2"/>
              </w:rPr>
            </w:pPr>
          </w:p>
        </w:tc>
        <w:tc>
          <w:tcPr>
            <w:tcW w:w="847" w:type="dxa"/>
            <w:vMerge/>
            <w:tcBorders>
              <w:top w:val="nil"/>
            </w:tcBorders>
          </w:tcPr>
          <w:p w14:paraId="7BF3BEBE" w14:textId="77777777" w:rsidR="004A5527" w:rsidRDefault="004A5527">
            <w:pPr>
              <w:rPr>
                <w:sz w:val="2"/>
                <w:szCs w:val="2"/>
              </w:rPr>
            </w:pPr>
          </w:p>
        </w:tc>
        <w:tc>
          <w:tcPr>
            <w:tcW w:w="1365" w:type="dxa"/>
          </w:tcPr>
          <w:p w14:paraId="50E96E5E" w14:textId="77777777" w:rsidR="004A5527" w:rsidRDefault="00000000">
            <w:pPr>
              <w:pStyle w:val="TableParagraph"/>
              <w:spacing w:before="2" w:line="108" w:lineRule="exact"/>
              <w:ind w:right="82"/>
              <w:jc w:val="right"/>
              <w:rPr>
                <w:sz w:val="11"/>
              </w:rPr>
            </w:pPr>
            <w:r>
              <w:rPr>
                <w:w w:val="105"/>
                <w:sz w:val="11"/>
              </w:rPr>
              <w:t>Desempleados: 50,00€</w:t>
            </w:r>
          </w:p>
        </w:tc>
      </w:tr>
      <w:tr w:rsidR="004A5527" w14:paraId="6FBD07C6" w14:textId="77777777">
        <w:trPr>
          <w:trHeight w:val="129"/>
        </w:trPr>
        <w:tc>
          <w:tcPr>
            <w:tcW w:w="2390" w:type="dxa"/>
            <w:vMerge/>
            <w:tcBorders>
              <w:top w:val="nil"/>
            </w:tcBorders>
          </w:tcPr>
          <w:p w14:paraId="627FF1C1" w14:textId="77777777" w:rsidR="004A5527" w:rsidRDefault="004A5527">
            <w:pPr>
              <w:rPr>
                <w:sz w:val="2"/>
                <w:szCs w:val="2"/>
              </w:rPr>
            </w:pPr>
          </w:p>
        </w:tc>
        <w:tc>
          <w:tcPr>
            <w:tcW w:w="1660" w:type="dxa"/>
            <w:vMerge/>
            <w:tcBorders>
              <w:top w:val="nil"/>
            </w:tcBorders>
          </w:tcPr>
          <w:p w14:paraId="616A5DE4" w14:textId="77777777" w:rsidR="004A5527" w:rsidRDefault="004A5527">
            <w:pPr>
              <w:rPr>
                <w:sz w:val="2"/>
                <w:szCs w:val="2"/>
              </w:rPr>
            </w:pPr>
          </w:p>
        </w:tc>
        <w:tc>
          <w:tcPr>
            <w:tcW w:w="833" w:type="dxa"/>
            <w:vMerge/>
            <w:tcBorders>
              <w:top w:val="nil"/>
            </w:tcBorders>
          </w:tcPr>
          <w:p w14:paraId="48A0D96E" w14:textId="77777777" w:rsidR="004A5527" w:rsidRDefault="004A5527">
            <w:pPr>
              <w:rPr>
                <w:sz w:val="2"/>
                <w:szCs w:val="2"/>
              </w:rPr>
            </w:pPr>
          </w:p>
        </w:tc>
        <w:tc>
          <w:tcPr>
            <w:tcW w:w="847" w:type="dxa"/>
            <w:vMerge/>
            <w:tcBorders>
              <w:top w:val="nil"/>
            </w:tcBorders>
          </w:tcPr>
          <w:p w14:paraId="5DC2367D" w14:textId="77777777" w:rsidR="004A5527" w:rsidRDefault="004A5527">
            <w:pPr>
              <w:rPr>
                <w:sz w:val="2"/>
                <w:szCs w:val="2"/>
              </w:rPr>
            </w:pPr>
          </w:p>
        </w:tc>
        <w:tc>
          <w:tcPr>
            <w:tcW w:w="1365" w:type="dxa"/>
          </w:tcPr>
          <w:p w14:paraId="7EB137F7" w14:textId="77777777" w:rsidR="004A5527" w:rsidRDefault="00000000">
            <w:pPr>
              <w:pStyle w:val="TableParagraph"/>
              <w:spacing w:before="2" w:line="108" w:lineRule="exact"/>
              <w:ind w:right="81"/>
              <w:jc w:val="right"/>
              <w:rPr>
                <w:sz w:val="11"/>
              </w:rPr>
            </w:pPr>
            <w:r>
              <w:rPr>
                <w:w w:val="105"/>
                <w:sz w:val="11"/>
              </w:rPr>
              <w:t>Estudiantes: 50,00€</w:t>
            </w:r>
          </w:p>
        </w:tc>
      </w:tr>
    </w:tbl>
    <w:p w14:paraId="41E01950" w14:textId="77777777" w:rsidR="004A5527" w:rsidRDefault="004A5527">
      <w:pPr>
        <w:pStyle w:val="Textoindependiente"/>
        <w:rPr>
          <w:sz w:val="20"/>
        </w:rPr>
      </w:pPr>
    </w:p>
    <w:p w14:paraId="4D37D892" w14:textId="77777777" w:rsidR="004A5527" w:rsidRDefault="004A5527">
      <w:pPr>
        <w:pStyle w:val="Textoindependiente"/>
        <w:spacing w:before="8"/>
        <w:rPr>
          <w:sz w:val="17"/>
        </w:rPr>
      </w:pPr>
    </w:p>
    <w:p w14:paraId="727C2FF4" w14:textId="77777777" w:rsidR="004A5527" w:rsidRDefault="004A5527">
      <w:pPr>
        <w:rPr>
          <w:sz w:val="17"/>
        </w:rPr>
        <w:sectPr w:rsidR="004A5527" w:rsidSect="004F0784">
          <w:type w:val="continuous"/>
          <w:pgSz w:w="11900" w:h="16840"/>
          <w:pgMar w:top="1000" w:right="1680" w:bottom="980" w:left="1680" w:header="720" w:footer="720" w:gutter="0"/>
          <w:cols w:space="720"/>
        </w:sectPr>
      </w:pPr>
    </w:p>
    <w:p w14:paraId="21489875" w14:textId="77777777" w:rsidR="004A5527" w:rsidRDefault="00000000">
      <w:pPr>
        <w:pStyle w:val="Ttulo5"/>
        <w:spacing w:before="102" w:line="254" w:lineRule="auto"/>
        <w:ind w:left="550" w:right="229"/>
        <w:jc w:val="both"/>
      </w:pPr>
      <w:r>
        <w:rPr>
          <w:w w:val="105"/>
        </w:rPr>
        <w:t>Módulo Europeo Jean Monnet sobre “Medio Ambiente y Derecho Comunitario: el desarrollo sostenible”.</w:t>
      </w:r>
    </w:p>
    <w:p w14:paraId="790D7ADF" w14:textId="77777777" w:rsidR="004A5527" w:rsidRDefault="00000000">
      <w:pPr>
        <w:pStyle w:val="Textoindependiente"/>
        <w:spacing w:before="2" w:line="254" w:lineRule="auto"/>
        <w:ind w:left="550" w:right="229"/>
        <w:jc w:val="both"/>
      </w:pPr>
      <w:r>
        <w:rPr>
          <w:w w:val="105"/>
        </w:rPr>
        <w:t>Precio para estudiantes de tercer ciclo, licenciados, arquitectos, ingenieros y personal ajeno a la comunidad universitaria:</w:t>
      </w:r>
    </w:p>
    <w:p w14:paraId="152FA9F6" w14:textId="77777777" w:rsidR="004A5527" w:rsidRDefault="00000000">
      <w:pPr>
        <w:pStyle w:val="Textoindependiente"/>
        <w:spacing w:line="159" w:lineRule="exact"/>
        <w:ind w:left="586"/>
        <w:jc w:val="both"/>
      </w:pPr>
      <w:r>
        <w:rPr>
          <w:w w:val="105"/>
        </w:rPr>
        <w:t>......................................................................60,00 €</w:t>
      </w:r>
    </w:p>
    <w:p w14:paraId="6097FA0A" w14:textId="77777777" w:rsidR="004A5527" w:rsidRDefault="00000000">
      <w:pPr>
        <w:pStyle w:val="Textoindependiente"/>
        <w:spacing w:before="106" w:line="254" w:lineRule="auto"/>
        <w:ind w:left="539" w:right="779"/>
        <w:jc w:val="both"/>
      </w:pPr>
      <w:r>
        <w:br w:type="column"/>
      </w:r>
      <w:r>
        <w:rPr>
          <w:w w:val="105"/>
        </w:rPr>
        <w:t>Precio para diplomados, arquitectos técnicos, ingenieros técnicos y estudiantes de segundo ciclo de la Universidad de Las Palmas de Gran Canaria:</w:t>
      </w:r>
    </w:p>
    <w:p w14:paraId="416029E6" w14:textId="77777777" w:rsidR="004A5527" w:rsidRDefault="00000000">
      <w:pPr>
        <w:pStyle w:val="Textoindependiente"/>
        <w:spacing w:line="158" w:lineRule="exact"/>
        <w:ind w:left="574"/>
        <w:jc w:val="both"/>
      </w:pPr>
      <w:r>
        <w:rPr>
          <w:w w:val="105"/>
        </w:rPr>
        <w:t>......................................................................50,00 €</w:t>
      </w:r>
    </w:p>
    <w:p w14:paraId="21343559" w14:textId="77777777" w:rsidR="004A5527" w:rsidRDefault="004A5527">
      <w:pPr>
        <w:spacing w:line="158" w:lineRule="exact"/>
        <w:jc w:val="both"/>
        <w:sectPr w:rsidR="004A5527" w:rsidSect="004F0784">
          <w:type w:val="continuous"/>
          <w:pgSz w:w="11900" w:h="16840"/>
          <w:pgMar w:top="1000" w:right="1680" w:bottom="980" w:left="1680" w:header="720" w:footer="720" w:gutter="0"/>
          <w:cols w:num="2" w:space="720" w:equalWidth="0">
            <w:col w:w="3981" w:space="40"/>
            <w:col w:w="4519"/>
          </w:cols>
        </w:sectPr>
      </w:pPr>
    </w:p>
    <w:p w14:paraId="6AEF542C" w14:textId="77777777" w:rsidR="004A5527" w:rsidRDefault="004A5527">
      <w:pPr>
        <w:pStyle w:val="Textoindependiente"/>
        <w:rPr>
          <w:sz w:val="20"/>
        </w:rPr>
      </w:pPr>
    </w:p>
    <w:p w14:paraId="7A7D08B4" w14:textId="77777777" w:rsidR="004A5527" w:rsidRDefault="004A5527">
      <w:pPr>
        <w:pStyle w:val="Textoindependiente"/>
        <w:rPr>
          <w:sz w:val="20"/>
        </w:rPr>
      </w:pPr>
    </w:p>
    <w:p w14:paraId="29C3D0D0" w14:textId="77777777" w:rsidR="004A5527" w:rsidRDefault="004A5527">
      <w:pPr>
        <w:pStyle w:val="Textoindependiente"/>
        <w:rPr>
          <w:sz w:val="20"/>
        </w:rPr>
      </w:pPr>
    </w:p>
    <w:p w14:paraId="582E72EF" w14:textId="77777777" w:rsidR="004A5527" w:rsidRDefault="004A5527">
      <w:pPr>
        <w:pStyle w:val="Textoindependiente"/>
        <w:rPr>
          <w:sz w:val="20"/>
        </w:rPr>
      </w:pPr>
    </w:p>
    <w:p w14:paraId="08FC1D95" w14:textId="77777777" w:rsidR="004A5527" w:rsidRDefault="004A5527">
      <w:pPr>
        <w:pStyle w:val="Textoindependiente"/>
        <w:rPr>
          <w:sz w:val="20"/>
        </w:rPr>
      </w:pPr>
    </w:p>
    <w:p w14:paraId="4B07A00A" w14:textId="77777777" w:rsidR="004A5527" w:rsidRDefault="004A5527">
      <w:pPr>
        <w:pStyle w:val="Textoindependiente"/>
        <w:rPr>
          <w:sz w:val="20"/>
        </w:rPr>
      </w:pPr>
    </w:p>
    <w:p w14:paraId="7E938156" w14:textId="77777777" w:rsidR="004A5527" w:rsidRDefault="004A5527">
      <w:pPr>
        <w:pStyle w:val="Textoindependiente"/>
        <w:rPr>
          <w:sz w:val="20"/>
        </w:rPr>
      </w:pPr>
    </w:p>
    <w:p w14:paraId="7BD5BB0C" w14:textId="77777777" w:rsidR="004A5527" w:rsidRDefault="004A5527">
      <w:pPr>
        <w:pStyle w:val="Textoindependiente"/>
        <w:spacing w:before="2"/>
        <w:rPr>
          <w:sz w:val="25"/>
        </w:rPr>
      </w:pPr>
    </w:p>
    <w:p w14:paraId="5175B079" w14:textId="77777777" w:rsidR="004A5527" w:rsidRDefault="00000000">
      <w:pPr>
        <w:pStyle w:val="Ttulo4"/>
        <w:ind w:left="4062" w:right="4063"/>
      </w:pPr>
      <w:r>
        <w:t>-198-</w:t>
      </w:r>
    </w:p>
    <w:p w14:paraId="2AFFE833" w14:textId="77777777" w:rsidR="004A5527" w:rsidRDefault="004A5527">
      <w:pPr>
        <w:pStyle w:val="Textoindependiente"/>
        <w:rPr>
          <w:sz w:val="20"/>
        </w:rPr>
      </w:pPr>
    </w:p>
    <w:p w14:paraId="367BC8FD" w14:textId="77777777" w:rsidR="004A5527" w:rsidRDefault="004A5527">
      <w:pPr>
        <w:pStyle w:val="Textoindependiente"/>
        <w:rPr>
          <w:sz w:val="20"/>
        </w:rPr>
      </w:pPr>
    </w:p>
    <w:p w14:paraId="45DA714B" w14:textId="77777777" w:rsidR="004A5527" w:rsidRDefault="004A5527">
      <w:pPr>
        <w:pStyle w:val="Textoindependiente"/>
        <w:spacing w:before="3"/>
        <w:rPr>
          <w:sz w:val="23"/>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747A8288" w14:textId="77777777">
        <w:trPr>
          <w:trHeight w:val="185"/>
        </w:trPr>
        <w:tc>
          <w:tcPr>
            <w:tcW w:w="6545" w:type="dxa"/>
            <w:gridSpan w:val="3"/>
            <w:tcBorders>
              <w:left w:val="single" w:sz="4" w:space="0" w:color="000000"/>
              <w:bottom w:val="single" w:sz="4" w:space="0" w:color="000000"/>
            </w:tcBorders>
          </w:tcPr>
          <w:p w14:paraId="68392CD9"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59C7CC92"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AEE855C" w14:textId="77777777" w:rsidR="004A5527" w:rsidRDefault="00000000">
            <w:pPr>
              <w:pStyle w:val="TableParagraph"/>
              <w:spacing w:before="42"/>
              <w:ind w:left="200"/>
              <w:rPr>
                <w:sz w:val="12"/>
              </w:rPr>
            </w:pPr>
            <w:r>
              <w:rPr>
                <w:sz w:val="12"/>
              </w:rPr>
              <w:t>Página 199 / 202</w:t>
            </w:r>
          </w:p>
        </w:tc>
        <w:tc>
          <w:tcPr>
            <w:tcW w:w="5241" w:type="dxa"/>
            <w:gridSpan w:val="2"/>
            <w:tcBorders>
              <w:top w:val="single" w:sz="4" w:space="0" w:color="000000"/>
              <w:left w:val="single" w:sz="4" w:space="0" w:color="000000"/>
              <w:bottom w:val="single" w:sz="4" w:space="0" w:color="000000"/>
              <w:right w:val="single" w:sz="4" w:space="0" w:color="000000"/>
            </w:tcBorders>
          </w:tcPr>
          <w:p w14:paraId="4B7EC7E7"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752EA3F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0FFED34"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53BE0DF"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0100C12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954926C"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C81F780"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28DCF9EC"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4FF5608"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294285B" w14:textId="77777777" w:rsidR="004A5527" w:rsidRDefault="00000000">
            <w:pPr>
              <w:pStyle w:val="TableParagraph"/>
              <w:spacing w:before="42"/>
              <w:ind w:left="246" w:right="237"/>
              <w:jc w:val="center"/>
              <w:rPr>
                <w:sz w:val="12"/>
              </w:rPr>
            </w:pPr>
            <w:r>
              <w:rPr>
                <w:sz w:val="12"/>
              </w:rPr>
              <w:t>09/01/2022 21:50:28</w:t>
            </w:r>
          </w:p>
        </w:tc>
      </w:tr>
    </w:tbl>
    <w:p w14:paraId="406CA02C" w14:textId="77777777" w:rsidR="004A5527" w:rsidRDefault="004A5527">
      <w:pPr>
        <w:jc w:val="center"/>
        <w:rPr>
          <w:sz w:val="12"/>
        </w:rPr>
        <w:sectPr w:rsidR="004A5527" w:rsidSect="004F0784">
          <w:type w:val="continuous"/>
          <w:pgSz w:w="11900" w:h="16840"/>
          <w:pgMar w:top="1000" w:right="1680" w:bottom="980" w:left="1680" w:header="720" w:footer="720" w:gutter="0"/>
          <w:cols w:space="720"/>
        </w:sectPr>
      </w:pPr>
    </w:p>
    <w:p w14:paraId="22499A7B" w14:textId="77777777" w:rsidR="004A5527" w:rsidRDefault="004A5527">
      <w:pPr>
        <w:pStyle w:val="Textoindependiente"/>
        <w:rPr>
          <w:sz w:val="20"/>
        </w:rPr>
      </w:pPr>
    </w:p>
    <w:p w14:paraId="7CB81E6C" w14:textId="77777777" w:rsidR="004A5527" w:rsidRDefault="004A5527">
      <w:pPr>
        <w:pStyle w:val="Textoindependiente"/>
        <w:rPr>
          <w:sz w:val="20"/>
        </w:rPr>
      </w:pPr>
    </w:p>
    <w:p w14:paraId="3E7408D9" w14:textId="77777777" w:rsidR="004A5527" w:rsidRDefault="004A5527">
      <w:pPr>
        <w:pStyle w:val="Textoindependiente"/>
        <w:rPr>
          <w:sz w:val="20"/>
        </w:rPr>
      </w:pPr>
    </w:p>
    <w:p w14:paraId="0484512A" w14:textId="77777777" w:rsidR="004A5527" w:rsidRDefault="004A5527">
      <w:pPr>
        <w:pStyle w:val="Textoindependiente"/>
        <w:rPr>
          <w:sz w:val="20"/>
        </w:rPr>
      </w:pPr>
    </w:p>
    <w:p w14:paraId="632A740C" w14:textId="77777777" w:rsidR="004A5527" w:rsidRDefault="004A5527">
      <w:pPr>
        <w:pStyle w:val="Textoindependiente"/>
        <w:rPr>
          <w:sz w:val="20"/>
        </w:rPr>
      </w:pPr>
    </w:p>
    <w:p w14:paraId="6EB2EE9C" w14:textId="77777777" w:rsidR="004A5527" w:rsidRDefault="004A5527">
      <w:pPr>
        <w:pStyle w:val="Textoindependiente"/>
        <w:rPr>
          <w:sz w:val="20"/>
        </w:rPr>
      </w:pPr>
    </w:p>
    <w:p w14:paraId="6178D958" w14:textId="77777777" w:rsidR="004A5527" w:rsidRDefault="004A5527">
      <w:pPr>
        <w:pStyle w:val="Textoindependiente"/>
        <w:rPr>
          <w:sz w:val="20"/>
        </w:rPr>
      </w:pPr>
    </w:p>
    <w:p w14:paraId="7436FCC7" w14:textId="77777777" w:rsidR="004A5527" w:rsidRDefault="004A5527">
      <w:pPr>
        <w:pStyle w:val="Textoindependiente"/>
        <w:rPr>
          <w:sz w:val="20"/>
        </w:rPr>
      </w:pPr>
    </w:p>
    <w:p w14:paraId="7C8C4923" w14:textId="77777777" w:rsidR="004A5527" w:rsidRDefault="004A5527">
      <w:pPr>
        <w:pStyle w:val="Textoindependiente"/>
        <w:spacing w:before="11"/>
        <w:rPr>
          <w:sz w:val="21"/>
        </w:rPr>
      </w:pPr>
    </w:p>
    <w:p w14:paraId="2CDEC4D1" w14:textId="77777777" w:rsidR="004A5527" w:rsidRDefault="00000000">
      <w:pPr>
        <w:pStyle w:val="Prrafodelista"/>
        <w:numPr>
          <w:ilvl w:val="0"/>
          <w:numId w:val="1"/>
        </w:numPr>
        <w:tabs>
          <w:tab w:val="left" w:pos="754"/>
        </w:tabs>
        <w:spacing w:before="95"/>
        <w:ind w:left="753" w:hanging="204"/>
        <w:rPr>
          <w:b/>
          <w:sz w:val="18"/>
        </w:rPr>
      </w:pPr>
      <w:r>
        <w:rPr>
          <w:b/>
          <w:sz w:val="18"/>
        </w:rPr>
        <w:t>Servicio de</w:t>
      </w:r>
      <w:r>
        <w:rPr>
          <w:b/>
          <w:spacing w:val="-3"/>
          <w:sz w:val="18"/>
        </w:rPr>
        <w:t xml:space="preserve"> </w:t>
      </w:r>
      <w:r>
        <w:rPr>
          <w:b/>
          <w:sz w:val="18"/>
        </w:rPr>
        <w:t>Deportes.</w:t>
      </w:r>
    </w:p>
    <w:p w14:paraId="79315E90" w14:textId="77777777" w:rsidR="004A5527" w:rsidRDefault="004A5527">
      <w:pPr>
        <w:rPr>
          <w:sz w:val="18"/>
        </w:rPr>
        <w:sectPr w:rsidR="004A5527" w:rsidSect="004F0784">
          <w:pgSz w:w="11900" w:h="16840"/>
          <w:pgMar w:top="1600" w:right="1680" w:bottom="880" w:left="1680" w:header="0" w:footer="610" w:gutter="0"/>
          <w:cols w:space="720"/>
        </w:sectPr>
      </w:pPr>
    </w:p>
    <w:p w14:paraId="7605B5F1" w14:textId="77777777" w:rsidR="004A5527" w:rsidRDefault="004A5527">
      <w:pPr>
        <w:pStyle w:val="Textoindependiente"/>
        <w:spacing w:before="2"/>
        <w:rPr>
          <w:b/>
          <w:sz w:val="15"/>
        </w:rPr>
      </w:pPr>
    </w:p>
    <w:p w14:paraId="5421D3AA" w14:textId="77777777" w:rsidR="004A5527" w:rsidRDefault="00000000">
      <w:pPr>
        <w:pStyle w:val="Ttulo5"/>
        <w:spacing w:before="1"/>
        <w:ind w:left="550"/>
      </w:pPr>
      <w:r>
        <w:rPr>
          <w:w w:val="105"/>
        </w:rPr>
        <w:t>A. Uso de instalaciones deportivas.</w:t>
      </w:r>
    </w:p>
    <w:p w14:paraId="30C1F700" w14:textId="77777777" w:rsidR="004A5527" w:rsidRDefault="004A5527">
      <w:pPr>
        <w:pStyle w:val="Textoindependiente"/>
        <w:spacing w:before="6"/>
        <w:rPr>
          <w:b/>
          <w:sz w:val="15"/>
        </w:rPr>
      </w:pPr>
    </w:p>
    <w:p w14:paraId="1C2D9777" w14:textId="77777777" w:rsidR="004A5527" w:rsidRDefault="00000000">
      <w:pPr>
        <w:spacing w:before="1"/>
        <w:ind w:left="550"/>
        <w:rPr>
          <w:b/>
          <w:sz w:val="14"/>
        </w:rPr>
      </w:pPr>
      <w:r>
        <w:rPr>
          <w:b/>
          <w:w w:val="105"/>
          <w:sz w:val="14"/>
        </w:rPr>
        <w:t>Espacio entrenamiento libre exterior:</w:t>
      </w:r>
    </w:p>
    <w:p w14:paraId="1C186941" w14:textId="77777777" w:rsidR="004A5527" w:rsidRDefault="00000000">
      <w:pPr>
        <w:pStyle w:val="Textoindependiente"/>
        <w:spacing w:before="12"/>
        <w:ind w:left="550"/>
      </w:pPr>
      <w:r>
        <w:rPr>
          <w:w w:val="105"/>
        </w:rPr>
        <w:t>Precio/hora para comunidad universitaria:</w:t>
      </w:r>
    </w:p>
    <w:p w14:paraId="6F8A9EDA" w14:textId="77777777" w:rsidR="004A5527" w:rsidRDefault="00000000">
      <w:pPr>
        <w:pStyle w:val="Textoindependiente"/>
        <w:spacing w:before="8"/>
        <w:ind w:left="586"/>
      </w:pPr>
      <w:r>
        <w:rPr>
          <w:w w:val="105"/>
        </w:rPr>
        <w:t>......................................................................gratuito</w:t>
      </w:r>
    </w:p>
    <w:p w14:paraId="33FD12E6" w14:textId="77777777" w:rsidR="004A5527" w:rsidRDefault="00000000">
      <w:pPr>
        <w:pStyle w:val="Textoindependiente"/>
        <w:spacing w:before="9"/>
        <w:ind w:left="550"/>
      </w:pPr>
      <w:r>
        <w:rPr>
          <w:w w:val="105"/>
        </w:rPr>
        <w:t>Precio/hora para resto de usuarios:</w:t>
      </w:r>
    </w:p>
    <w:p w14:paraId="0ECAC538" w14:textId="77777777" w:rsidR="004A5527" w:rsidRDefault="00000000">
      <w:pPr>
        <w:pStyle w:val="Textoindependiente"/>
        <w:spacing w:before="10"/>
        <w:ind w:left="585"/>
      </w:pPr>
      <w:r>
        <w:rPr>
          <w:w w:val="105"/>
        </w:rPr>
        <w:t>........................................................................4,00 €</w:t>
      </w:r>
    </w:p>
    <w:p w14:paraId="13FCA9A6" w14:textId="77777777" w:rsidR="004A5527" w:rsidRDefault="004A5527">
      <w:pPr>
        <w:pStyle w:val="Textoindependiente"/>
        <w:spacing w:before="1"/>
        <w:rPr>
          <w:sz w:val="15"/>
        </w:rPr>
      </w:pPr>
    </w:p>
    <w:p w14:paraId="5F04F089" w14:textId="77777777" w:rsidR="004A5527" w:rsidRDefault="00000000">
      <w:pPr>
        <w:pStyle w:val="Ttulo5"/>
        <w:ind w:left="550"/>
      </w:pPr>
      <w:r>
        <w:rPr>
          <w:w w:val="105"/>
        </w:rPr>
        <w:t>Espacio entrenamiento interior:</w:t>
      </w:r>
    </w:p>
    <w:p w14:paraId="5B8CB08D" w14:textId="77777777" w:rsidR="004A5527" w:rsidRDefault="004A5527">
      <w:pPr>
        <w:pStyle w:val="Textoindependiente"/>
        <w:spacing w:before="11"/>
        <w:rPr>
          <w:b/>
          <w:sz w:val="15"/>
        </w:rPr>
      </w:pPr>
    </w:p>
    <w:p w14:paraId="3F5E09EF" w14:textId="77777777" w:rsidR="004A5527" w:rsidRDefault="00000000">
      <w:pPr>
        <w:pStyle w:val="Textoindependiente"/>
        <w:spacing w:line="252" w:lineRule="auto"/>
        <w:ind w:left="550" w:right="694"/>
      </w:pPr>
      <w:r>
        <w:rPr>
          <w:w w:val="105"/>
        </w:rPr>
        <w:t>Sala entrenamiento funcional. Precio/hora para comunidad</w:t>
      </w:r>
      <w:r>
        <w:rPr>
          <w:spacing w:val="-6"/>
          <w:w w:val="105"/>
        </w:rPr>
        <w:t xml:space="preserve"> </w:t>
      </w:r>
      <w:r>
        <w:rPr>
          <w:w w:val="105"/>
        </w:rPr>
        <w:t>universitaria:</w:t>
      </w:r>
    </w:p>
    <w:p w14:paraId="15AFE134" w14:textId="77777777" w:rsidR="004A5527" w:rsidRDefault="00000000">
      <w:pPr>
        <w:pStyle w:val="Textoindependiente"/>
        <w:spacing w:before="1"/>
        <w:ind w:left="585"/>
      </w:pPr>
      <w:r>
        <w:rPr>
          <w:w w:val="105"/>
        </w:rPr>
        <w:t>......................................................................10,00 €</w:t>
      </w:r>
    </w:p>
    <w:p w14:paraId="175F5764" w14:textId="77777777" w:rsidR="004A5527" w:rsidRDefault="00000000">
      <w:pPr>
        <w:pStyle w:val="Textoindependiente"/>
        <w:spacing w:before="8"/>
        <w:ind w:left="550"/>
      </w:pPr>
      <w:r>
        <w:rPr>
          <w:w w:val="105"/>
        </w:rPr>
        <w:t>Precio/hora para resto de usuarios:</w:t>
      </w:r>
    </w:p>
    <w:p w14:paraId="3FA86674" w14:textId="77777777" w:rsidR="004A5527" w:rsidRDefault="00000000">
      <w:pPr>
        <w:pStyle w:val="Textoindependiente"/>
        <w:spacing w:before="10"/>
        <w:ind w:left="585"/>
      </w:pPr>
      <w:r>
        <w:rPr>
          <w:w w:val="105"/>
        </w:rPr>
        <w:t>......................................................................30,00 €</w:t>
      </w:r>
    </w:p>
    <w:p w14:paraId="3A6F42CA" w14:textId="77777777" w:rsidR="004A5527" w:rsidRDefault="004A5527">
      <w:pPr>
        <w:pStyle w:val="Textoindependiente"/>
        <w:spacing w:before="5"/>
        <w:rPr>
          <w:sz w:val="15"/>
        </w:rPr>
      </w:pPr>
    </w:p>
    <w:p w14:paraId="59620045" w14:textId="77777777" w:rsidR="004A5527" w:rsidRDefault="00000000">
      <w:pPr>
        <w:pStyle w:val="Textoindependiente"/>
        <w:ind w:left="550"/>
      </w:pPr>
      <w:r>
        <w:rPr>
          <w:w w:val="105"/>
        </w:rPr>
        <w:t>Sala polivalente.</w:t>
      </w:r>
    </w:p>
    <w:p w14:paraId="1FB13C72" w14:textId="77777777" w:rsidR="004A5527" w:rsidRDefault="00000000">
      <w:pPr>
        <w:pStyle w:val="Textoindependiente"/>
        <w:spacing w:before="9"/>
        <w:ind w:left="550"/>
      </w:pPr>
      <w:r>
        <w:rPr>
          <w:w w:val="105"/>
        </w:rPr>
        <w:t>Precio/hora para comunidad universitaria:</w:t>
      </w:r>
    </w:p>
    <w:p w14:paraId="6D68B209" w14:textId="77777777" w:rsidR="004A5527" w:rsidRDefault="00000000">
      <w:pPr>
        <w:pStyle w:val="Textoindependiente"/>
        <w:spacing w:before="10"/>
        <w:ind w:left="585"/>
      </w:pPr>
      <w:r>
        <w:rPr>
          <w:w w:val="105"/>
        </w:rPr>
        <w:t>......................................................................10,00 €</w:t>
      </w:r>
    </w:p>
    <w:p w14:paraId="6482EE31" w14:textId="77777777" w:rsidR="004A5527" w:rsidRDefault="00000000">
      <w:pPr>
        <w:pStyle w:val="Textoindependiente"/>
        <w:spacing w:before="8"/>
        <w:ind w:left="550"/>
      </w:pPr>
      <w:r>
        <w:rPr>
          <w:w w:val="105"/>
        </w:rPr>
        <w:t>Precio/hora para resto de usuarios:</w:t>
      </w:r>
    </w:p>
    <w:p w14:paraId="0DF8AF70" w14:textId="77777777" w:rsidR="004A5527" w:rsidRDefault="00000000">
      <w:pPr>
        <w:pStyle w:val="Textoindependiente"/>
        <w:spacing w:before="9"/>
        <w:ind w:left="585"/>
      </w:pPr>
      <w:r>
        <w:rPr>
          <w:w w:val="105"/>
        </w:rPr>
        <w:t>......................................................................30,00 €</w:t>
      </w:r>
    </w:p>
    <w:p w14:paraId="186F02CE" w14:textId="77777777" w:rsidR="004A5527" w:rsidRDefault="004A5527">
      <w:pPr>
        <w:pStyle w:val="Textoindependiente"/>
        <w:spacing w:before="5"/>
        <w:rPr>
          <w:sz w:val="15"/>
        </w:rPr>
      </w:pPr>
    </w:p>
    <w:p w14:paraId="75CB4544" w14:textId="77777777" w:rsidR="004A5527" w:rsidRDefault="00000000">
      <w:pPr>
        <w:pStyle w:val="Textoindependiente"/>
        <w:ind w:left="550"/>
      </w:pPr>
      <w:r>
        <w:rPr>
          <w:w w:val="105"/>
        </w:rPr>
        <w:t>Campo de cesped futbol 7.</w:t>
      </w:r>
    </w:p>
    <w:p w14:paraId="122D36E5" w14:textId="77777777" w:rsidR="004A5527" w:rsidRDefault="00000000">
      <w:pPr>
        <w:pStyle w:val="Textoindependiente"/>
        <w:spacing w:before="10"/>
        <w:ind w:left="550"/>
      </w:pPr>
      <w:r>
        <w:rPr>
          <w:w w:val="105"/>
        </w:rPr>
        <w:t>Precio/hora para comunidad universitaria:</w:t>
      </w:r>
    </w:p>
    <w:p w14:paraId="6B9FA5F6" w14:textId="77777777" w:rsidR="004A5527" w:rsidRDefault="00000000">
      <w:pPr>
        <w:pStyle w:val="Textoindependiente"/>
        <w:spacing w:before="8"/>
        <w:ind w:left="585"/>
      </w:pPr>
      <w:r>
        <w:rPr>
          <w:w w:val="105"/>
        </w:rPr>
        <w:t>......................................................................10,00 €</w:t>
      </w:r>
    </w:p>
    <w:p w14:paraId="66AEC61A" w14:textId="77777777" w:rsidR="004A5527" w:rsidRDefault="00000000">
      <w:pPr>
        <w:pStyle w:val="Textoindependiente"/>
        <w:spacing w:before="9"/>
        <w:ind w:left="549"/>
      </w:pPr>
      <w:r>
        <w:rPr>
          <w:w w:val="105"/>
        </w:rPr>
        <w:t>Precio/hora para resto de usuarios:</w:t>
      </w:r>
    </w:p>
    <w:p w14:paraId="59F2B779" w14:textId="77777777" w:rsidR="004A5527" w:rsidRDefault="00000000">
      <w:pPr>
        <w:pStyle w:val="Textoindependiente"/>
        <w:spacing w:before="8"/>
        <w:ind w:left="585"/>
      </w:pPr>
      <w:r>
        <w:rPr>
          <w:w w:val="105"/>
        </w:rPr>
        <w:t>......................................................................30,00 €</w:t>
      </w:r>
    </w:p>
    <w:p w14:paraId="4F75899A" w14:textId="77777777" w:rsidR="004A5527" w:rsidRDefault="004A5527">
      <w:pPr>
        <w:pStyle w:val="Textoindependiente"/>
        <w:spacing w:before="7"/>
        <w:rPr>
          <w:sz w:val="15"/>
        </w:rPr>
      </w:pPr>
    </w:p>
    <w:p w14:paraId="6B2CC151" w14:textId="77777777" w:rsidR="004A5527" w:rsidRDefault="00000000">
      <w:pPr>
        <w:pStyle w:val="Textoindependiente"/>
        <w:ind w:left="549"/>
      </w:pPr>
      <w:r>
        <w:rPr>
          <w:w w:val="105"/>
        </w:rPr>
        <w:t>Campo de césped artificial.</w:t>
      </w:r>
    </w:p>
    <w:p w14:paraId="2F01419A" w14:textId="77777777" w:rsidR="004A5527" w:rsidRDefault="00000000">
      <w:pPr>
        <w:pStyle w:val="Textoindependiente"/>
        <w:spacing w:before="9"/>
        <w:ind w:left="549"/>
      </w:pPr>
      <w:r>
        <w:rPr>
          <w:w w:val="105"/>
        </w:rPr>
        <w:t>Precio/hora para comunidad universitaria:</w:t>
      </w:r>
    </w:p>
    <w:p w14:paraId="5E3E907A" w14:textId="77777777" w:rsidR="004A5527" w:rsidRDefault="00000000">
      <w:pPr>
        <w:pStyle w:val="Textoindependiente"/>
        <w:spacing w:before="8"/>
        <w:ind w:left="585"/>
      </w:pPr>
      <w:r>
        <w:rPr>
          <w:w w:val="105"/>
        </w:rPr>
        <w:t>......................................................................15,00 €</w:t>
      </w:r>
    </w:p>
    <w:p w14:paraId="213988DD" w14:textId="77777777" w:rsidR="004A5527" w:rsidRDefault="00000000">
      <w:pPr>
        <w:pStyle w:val="Textoindependiente"/>
        <w:spacing w:before="10"/>
        <w:ind w:left="549"/>
      </w:pPr>
      <w:r>
        <w:rPr>
          <w:w w:val="105"/>
        </w:rPr>
        <w:t>Precio/hora para resto de usuarios:</w:t>
      </w:r>
    </w:p>
    <w:p w14:paraId="37445962" w14:textId="77777777" w:rsidR="004A5527" w:rsidRDefault="00000000">
      <w:pPr>
        <w:pStyle w:val="Textoindependiente"/>
        <w:spacing w:before="8"/>
        <w:ind w:left="585"/>
      </w:pPr>
      <w:r>
        <w:rPr>
          <w:w w:val="105"/>
        </w:rPr>
        <w:t>......................................................................60,00 €</w:t>
      </w:r>
    </w:p>
    <w:p w14:paraId="5425C8EF" w14:textId="77777777" w:rsidR="004A5527" w:rsidRDefault="004A5527">
      <w:pPr>
        <w:pStyle w:val="Textoindependiente"/>
        <w:spacing w:before="5"/>
        <w:rPr>
          <w:sz w:val="15"/>
        </w:rPr>
      </w:pPr>
    </w:p>
    <w:p w14:paraId="489A6BD7" w14:textId="77777777" w:rsidR="004A5527" w:rsidRDefault="00000000">
      <w:pPr>
        <w:pStyle w:val="Textoindependiente"/>
        <w:spacing w:before="1" w:line="254" w:lineRule="auto"/>
        <w:ind w:left="549" w:right="691"/>
      </w:pPr>
      <w:r>
        <w:rPr>
          <w:w w:val="105"/>
        </w:rPr>
        <w:t>Cancha descubierta baloncesto. Precio/hora para comunidad universitaria:</w:t>
      </w:r>
    </w:p>
    <w:p w14:paraId="6727E9F9" w14:textId="77777777" w:rsidR="004A5527" w:rsidRDefault="00000000">
      <w:pPr>
        <w:pStyle w:val="Textoindependiente"/>
        <w:spacing w:line="160" w:lineRule="exact"/>
        <w:ind w:left="585"/>
      </w:pPr>
      <w:r>
        <w:rPr>
          <w:w w:val="105"/>
        </w:rPr>
        <w:t>........................................................................0,00 €</w:t>
      </w:r>
    </w:p>
    <w:p w14:paraId="0147F19E" w14:textId="77777777" w:rsidR="004A5527" w:rsidRDefault="00000000">
      <w:pPr>
        <w:pStyle w:val="Textoindependiente"/>
        <w:spacing w:before="8"/>
        <w:ind w:left="549"/>
      </w:pPr>
      <w:r>
        <w:rPr>
          <w:w w:val="105"/>
        </w:rPr>
        <w:t>Precio/hora para resto de usuarios:</w:t>
      </w:r>
    </w:p>
    <w:p w14:paraId="400CED0D" w14:textId="77777777" w:rsidR="004A5527" w:rsidRDefault="00000000">
      <w:pPr>
        <w:pStyle w:val="Textoindependiente"/>
        <w:spacing w:before="8"/>
        <w:ind w:left="585"/>
      </w:pPr>
      <w:r>
        <w:rPr>
          <w:w w:val="105"/>
        </w:rPr>
        <w:t>......................................................................10,00 €</w:t>
      </w:r>
    </w:p>
    <w:p w14:paraId="4AEEDD78" w14:textId="77777777" w:rsidR="004A5527" w:rsidRDefault="004A5527">
      <w:pPr>
        <w:pStyle w:val="Textoindependiente"/>
        <w:spacing w:before="7"/>
        <w:rPr>
          <w:sz w:val="15"/>
        </w:rPr>
      </w:pPr>
    </w:p>
    <w:p w14:paraId="48B3306A" w14:textId="77777777" w:rsidR="004A5527" w:rsidRDefault="00000000">
      <w:pPr>
        <w:pStyle w:val="Textoindependiente"/>
        <w:ind w:left="549"/>
      </w:pPr>
      <w:r>
        <w:rPr>
          <w:w w:val="105"/>
        </w:rPr>
        <w:t>Cancha descubierta voleibol.</w:t>
      </w:r>
    </w:p>
    <w:p w14:paraId="1D553AF6" w14:textId="77777777" w:rsidR="004A5527" w:rsidRDefault="00000000">
      <w:pPr>
        <w:pStyle w:val="Textoindependiente"/>
        <w:spacing w:before="9"/>
        <w:ind w:left="549"/>
      </w:pPr>
      <w:r>
        <w:rPr>
          <w:w w:val="105"/>
        </w:rPr>
        <w:t>Precio/hora para comunidad universitaria:</w:t>
      </w:r>
    </w:p>
    <w:p w14:paraId="69C3AAC8" w14:textId="77777777" w:rsidR="004A5527" w:rsidRDefault="00000000">
      <w:pPr>
        <w:pStyle w:val="Textoindependiente"/>
        <w:spacing w:before="8"/>
        <w:ind w:left="584"/>
      </w:pPr>
      <w:r>
        <w:rPr>
          <w:w w:val="105"/>
        </w:rPr>
        <w:t>........................................................................0,00 €</w:t>
      </w:r>
    </w:p>
    <w:p w14:paraId="127BBC6F" w14:textId="77777777" w:rsidR="004A5527" w:rsidRDefault="00000000">
      <w:pPr>
        <w:pStyle w:val="Textoindependiente"/>
        <w:spacing w:before="10"/>
        <w:ind w:left="549"/>
      </w:pPr>
      <w:r>
        <w:rPr>
          <w:w w:val="105"/>
        </w:rPr>
        <w:t>Precio/hora para resto de usuarios:</w:t>
      </w:r>
    </w:p>
    <w:p w14:paraId="2FF8B8E1" w14:textId="77777777" w:rsidR="004A5527" w:rsidRDefault="00000000">
      <w:pPr>
        <w:pStyle w:val="Textoindependiente"/>
        <w:spacing w:before="9"/>
        <w:ind w:left="584"/>
      </w:pPr>
      <w:r>
        <w:rPr>
          <w:w w:val="105"/>
        </w:rPr>
        <w:t>......................................................................10,00 €</w:t>
      </w:r>
    </w:p>
    <w:p w14:paraId="73D95F4F" w14:textId="77777777" w:rsidR="004A5527" w:rsidRDefault="004A5527">
      <w:pPr>
        <w:pStyle w:val="Textoindependiente"/>
        <w:spacing w:before="5"/>
        <w:rPr>
          <w:sz w:val="15"/>
        </w:rPr>
      </w:pPr>
    </w:p>
    <w:p w14:paraId="752A5627" w14:textId="77777777" w:rsidR="004A5527" w:rsidRDefault="00000000">
      <w:pPr>
        <w:pStyle w:val="Textoindependiente"/>
        <w:spacing w:line="254" w:lineRule="auto"/>
        <w:ind w:left="549" w:right="691"/>
      </w:pPr>
      <w:r>
        <w:rPr>
          <w:w w:val="105"/>
        </w:rPr>
        <w:t>Cancha descubierta futbol sala. Precio/hora para comunidad universitaria:</w:t>
      </w:r>
    </w:p>
    <w:p w14:paraId="74380B21" w14:textId="77777777" w:rsidR="004A5527" w:rsidRDefault="00000000">
      <w:pPr>
        <w:pStyle w:val="Textoindependiente"/>
        <w:spacing w:line="160" w:lineRule="exact"/>
        <w:ind w:left="584"/>
      </w:pPr>
      <w:r>
        <w:rPr>
          <w:w w:val="105"/>
        </w:rPr>
        <w:t>........................................................................0,00 €</w:t>
      </w:r>
    </w:p>
    <w:p w14:paraId="250FDFA9" w14:textId="77777777" w:rsidR="004A5527" w:rsidRDefault="00000000">
      <w:pPr>
        <w:pStyle w:val="Textoindependiente"/>
        <w:spacing w:before="8"/>
        <w:ind w:left="549"/>
      </w:pPr>
      <w:r>
        <w:rPr>
          <w:w w:val="105"/>
        </w:rPr>
        <w:t>Precio/hora para resto de usuarios:</w:t>
      </w:r>
    </w:p>
    <w:p w14:paraId="6D0414CF" w14:textId="77777777" w:rsidR="004A5527" w:rsidRDefault="00000000">
      <w:pPr>
        <w:pStyle w:val="Textoindependiente"/>
        <w:spacing w:before="9"/>
        <w:ind w:left="584"/>
      </w:pPr>
      <w:r>
        <w:rPr>
          <w:w w:val="105"/>
        </w:rPr>
        <w:t>......................................................................10,00 €</w:t>
      </w:r>
    </w:p>
    <w:p w14:paraId="509F2ECD" w14:textId="77777777" w:rsidR="004A5527" w:rsidRDefault="00000000">
      <w:pPr>
        <w:pStyle w:val="Textoindependiente"/>
        <w:spacing w:before="8"/>
        <w:rPr>
          <w:sz w:val="15"/>
        </w:rPr>
      </w:pPr>
      <w:r>
        <w:br w:type="column"/>
      </w:r>
    </w:p>
    <w:p w14:paraId="05D35401" w14:textId="77777777" w:rsidR="004A5527" w:rsidRDefault="00000000">
      <w:pPr>
        <w:pStyle w:val="Textoindependiente"/>
        <w:ind w:left="537"/>
      </w:pPr>
      <w:r>
        <w:rPr>
          <w:w w:val="105"/>
        </w:rPr>
        <w:t>Sala polivalente.</w:t>
      </w:r>
    </w:p>
    <w:p w14:paraId="174A6290" w14:textId="77777777" w:rsidR="004A5527" w:rsidRDefault="00000000">
      <w:pPr>
        <w:pStyle w:val="Textoindependiente"/>
        <w:spacing w:before="9"/>
        <w:ind w:left="537"/>
      </w:pPr>
      <w:r>
        <w:rPr>
          <w:w w:val="105"/>
        </w:rPr>
        <w:t>Precio/hora para comunidad universitaria:</w:t>
      </w:r>
    </w:p>
    <w:p w14:paraId="1BB3EAA2" w14:textId="77777777" w:rsidR="004A5527" w:rsidRDefault="00000000">
      <w:pPr>
        <w:pStyle w:val="Textoindependiente"/>
        <w:spacing w:before="10"/>
        <w:ind w:left="573"/>
      </w:pPr>
      <w:r>
        <w:rPr>
          <w:w w:val="105"/>
        </w:rPr>
        <w:t>......................................................................10,00 €</w:t>
      </w:r>
    </w:p>
    <w:p w14:paraId="603D04CB" w14:textId="77777777" w:rsidR="004A5527" w:rsidRDefault="00000000">
      <w:pPr>
        <w:pStyle w:val="Textoindependiente"/>
        <w:spacing w:before="8"/>
        <w:ind w:left="537"/>
      </w:pPr>
      <w:r>
        <w:rPr>
          <w:w w:val="105"/>
        </w:rPr>
        <w:t>Precio/hora para resto de usuarios:</w:t>
      </w:r>
    </w:p>
    <w:p w14:paraId="1FEDC593" w14:textId="77777777" w:rsidR="004A5527" w:rsidRDefault="00000000">
      <w:pPr>
        <w:pStyle w:val="Textoindependiente"/>
        <w:spacing w:before="8"/>
        <w:ind w:left="573"/>
      </w:pPr>
      <w:r>
        <w:rPr>
          <w:w w:val="105"/>
        </w:rPr>
        <w:t>......................................................................30,00 €</w:t>
      </w:r>
    </w:p>
    <w:p w14:paraId="7FC16C78" w14:textId="77777777" w:rsidR="004A5527" w:rsidRDefault="004A5527">
      <w:pPr>
        <w:pStyle w:val="Textoindependiente"/>
        <w:spacing w:before="7"/>
        <w:rPr>
          <w:sz w:val="15"/>
        </w:rPr>
      </w:pPr>
    </w:p>
    <w:p w14:paraId="3A6B3027" w14:textId="77777777" w:rsidR="004A5527" w:rsidRDefault="00000000">
      <w:pPr>
        <w:pStyle w:val="Textoindependiente"/>
        <w:spacing w:before="1"/>
        <w:ind w:left="537"/>
      </w:pPr>
      <w:r>
        <w:rPr>
          <w:w w:val="105"/>
        </w:rPr>
        <w:t>Sala de gimnasia.</w:t>
      </w:r>
    </w:p>
    <w:p w14:paraId="3D232C0C" w14:textId="77777777" w:rsidR="004A5527" w:rsidRDefault="00000000">
      <w:pPr>
        <w:pStyle w:val="Textoindependiente"/>
        <w:spacing w:before="8"/>
        <w:ind w:left="537"/>
      </w:pPr>
      <w:r>
        <w:rPr>
          <w:w w:val="105"/>
        </w:rPr>
        <w:t>Precio/hora para comunidad universitaria:</w:t>
      </w:r>
    </w:p>
    <w:p w14:paraId="095DA713" w14:textId="77777777" w:rsidR="004A5527" w:rsidRDefault="00000000">
      <w:pPr>
        <w:pStyle w:val="Textoindependiente"/>
        <w:spacing w:before="8"/>
        <w:ind w:left="573"/>
      </w:pPr>
      <w:r>
        <w:rPr>
          <w:w w:val="105"/>
        </w:rPr>
        <w:t>......................................................................10,00 €</w:t>
      </w:r>
    </w:p>
    <w:p w14:paraId="68DF27CA" w14:textId="77777777" w:rsidR="004A5527" w:rsidRDefault="00000000">
      <w:pPr>
        <w:pStyle w:val="Textoindependiente"/>
        <w:spacing w:before="9"/>
        <w:ind w:left="537"/>
      </w:pPr>
      <w:r>
        <w:rPr>
          <w:w w:val="105"/>
        </w:rPr>
        <w:t>Precio/hora para resto de usuarios:</w:t>
      </w:r>
    </w:p>
    <w:p w14:paraId="540670CF" w14:textId="77777777" w:rsidR="004A5527" w:rsidRDefault="00000000">
      <w:pPr>
        <w:pStyle w:val="Textoindependiente"/>
        <w:spacing w:before="8"/>
        <w:ind w:left="574"/>
      </w:pPr>
      <w:r>
        <w:rPr>
          <w:w w:val="105"/>
        </w:rPr>
        <w:t>......................................................................50,00 €</w:t>
      </w:r>
    </w:p>
    <w:p w14:paraId="16229BC7" w14:textId="77777777" w:rsidR="004A5527" w:rsidRDefault="004A5527">
      <w:pPr>
        <w:pStyle w:val="Textoindependiente"/>
        <w:spacing w:before="5"/>
        <w:rPr>
          <w:sz w:val="15"/>
        </w:rPr>
      </w:pPr>
    </w:p>
    <w:p w14:paraId="48BEEE52" w14:textId="77777777" w:rsidR="004A5527" w:rsidRDefault="00000000">
      <w:pPr>
        <w:pStyle w:val="Textoindependiente"/>
        <w:ind w:left="539"/>
      </w:pPr>
      <w:r>
        <w:rPr>
          <w:w w:val="105"/>
        </w:rPr>
        <w:t>Sala de lucha.</w:t>
      </w:r>
    </w:p>
    <w:p w14:paraId="5FC98F23" w14:textId="77777777" w:rsidR="004A5527" w:rsidRDefault="00000000">
      <w:pPr>
        <w:pStyle w:val="Textoindependiente"/>
        <w:spacing w:before="8"/>
        <w:ind w:left="539"/>
      </w:pPr>
      <w:r>
        <w:rPr>
          <w:w w:val="105"/>
        </w:rPr>
        <w:t>Precio/hora para comunidad universitaria:</w:t>
      </w:r>
    </w:p>
    <w:p w14:paraId="52851944" w14:textId="77777777" w:rsidR="004A5527" w:rsidRDefault="00000000">
      <w:pPr>
        <w:pStyle w:val="Textoindependiente"/>
        <w:spacing w:before="11"/>
        <w:ind w:left="574"/>
      </w:pPr>
      <w:r>
        <w:rPr>
          <w:w w:val="105"/>
        </w:rPr>
        <w:t>......................................................................10,00 €</w:t>
      </w:r>
    </w:p>
    <w:p w14:paraId="57272097" w14:textId="77777777" w:rsidR="004A5527" w:rsidRDefault="00000000">
      <w:pPr>
        <w:pStyle w:val="Textoindependiente"/>
        <w:spacing w:before="8"/>
        <w:ind w:left="539"/>
      </w:pPr>
      <w:r>
        <w:rPr>
          <w:w w:val="105"/>
        </w:rPr>
        <w:t>Precio/hora para resto de usuarios:</w:t>
      </w:r>
    </w:p>
    <w:p w14:paraId="131A275C" w14:textId="77777777" w:rsidR="004A5527" w:rsidRDefault="00000000">
      <w:pPr>
        <w:pStyle w:val="Textoindependiente"/>
        <w:spacing w:before="8"/>
        <w:ind w:left="574"/>
      </w:pPr>
      <w:r>
        <w:rPr>
          <w:w w:val="105"/>
        </w:rPr>
        <w:t>......................................................................30,00 €</w:t>
      </w:r>
    </w:p>
    <w:p w14:paraId="6D64BA7A" w14:textId="77777777" w:rsidR="004A5527" w:rsidRDefault="004A5527">
      <w:pPr>
        <w:pStyle w:val="Textoindependiente"/>
        <w:spacing w:before="7"/>
        <w:rPr>
          <w:sz w:val="15"/>
        </w:rPr>
      </w:pPr>
    </w:p>
    <w:p w14:paraId="4C52D427" w14:textId="77777777" w:rsidR="004A5527" w:rsidRDefault="00000000">
      <w:pPr>
        <w:pStyle w:val="Textoindependiente"/>
        <w:ind w:left="539"/>
      </w:pPr>
      <w:r>
        <w:rPr>
          <w:w w:val="105"/>
        </w:rPr>
        <w:t>Sala de musculación.</w:t>
      </w:r>
    </w:p>
    <w:p w14:paraId="20A1C37F" w14:textId="77777777" w:rsidR="004A5527" w:rsidRDefault="00000000">
      <w:pPr>
        <w:pStyle w:val="Textoindependiente"/>
        <w:spacing w:before="9"/>
        <w:ind w:left="539"/>
      </w:pPr>
      <w:r>
        <w:rPr>
          <w:w w:val="105"/>
        </w:rPr>
        <w:t>Precio/día para comunidad universitaria:</w:t>
      </w:r>
    </w:p>
    <w:p w14:paraId="78D5A51E" w14:textId="77777777" w:rsidR="004A5527" w:rsidRDefault="00000000">
      <w:pPr>
        <w:pStyle w:val="Textoindependiente"/>
        <w:spacing w:before="8"/>
        <w:ind w:left="574"/>
      </w:pPr>
      <w:r>
        <w:rPr>
          <w:w w:val="105"/>
        </w:rPr>
        <w:t>........................................................................3,00 €</w:t>
      </w:r>
    </w:p>
    <w:p w14:paraId="372C62C4" w14:textId="77777777" w:rsidR="004A5527" w:rsidRDefault="00000000">
      <w:pPr>
        <w:pStyle w:val="Textoindependiente"/>
        <w:spacing w:before="8"/>
        <w:ind w:left="539"/>
      </w:pPr>
      <w:r>
        <w:rPr>
          <w:w w:val="105"/>
        </w:rPr>
        <w:t>Precio/día para resto de usuarios:</w:t>
      </w:r>
    </w:p>
    <w:p w14:paraId="3CD5BE36" w14:textId="77777777" w:rsidR="004A5527" w:rsidRDefault="00000000">
      <w:pPr>
        <w:pStyle w:val="Textoindependiente"/>
        <w:spacing w:before="9"/>
        <w:ind w:left="574"/>
      </w:pPr>
      <w:r>
        <w:rPr>
          <w:w w:val="105"/>
        </w:rPr>
        <w:t>........................................................................4,00 €</w:t>
      </w:r>
    </w:p>
    <w:p w14:paraId="6EEF029E" w14:textId="77777777" w:rsidR="004A5527" w:rsidRDefault="004A5527">
      <w:pPr>
        <w:pStyle w:val="Textoindependiente"/>
        <w:spacing w:before="7"/>
        <w:rPr>
          <w:sz w:val="15"/>
        </w:rPr>
      </w:pPr>
    </w:p>
    <w:p w14:paraId="624461E8" w14:textId="77777777" w:rsidR="004A5527" w:rsidRDefault="00000000">
      <w:pPr>
        <w:pStyle w:val="Textoindependiente"/>
        <w:ind w:left="539"/>
      </w:pPr>
      <w:r>
        <w:rPr>
          <w:w w:val="105"/>
        </w:rPr>
        <w:t>Sala de musculación.</w:t>
      </w:r>
    </w:p>
    <w:p w14:paraId="746CDA85" w14:textId="77777777" w:rsidR="004A5527" w:rsidRDefault="00000000">
      <w:pPr>
        <w:pStyle w:val="Textoindependiente"/>
        <w:spacing w:before="8"/>
        <w:ind w:left="539"/>
      </w:pPr>
      <w:r>
        <w:rPr>
          <w:w w:val="105"/>
        </w:rPr>
        <w:t>Precio/mes para comunidad universitaria:</w:t>
      </w:r>
    </w:p>
    <w:p w14:paraId="0F0806F9" w14:textId="77777777" w:rsidR="004A5527" w:rsidRDefault="00000000">
      <w:pPr>
        <w:pStyle w:val="Textoindependiente"/>
        <w:spacing w:before="9"/>
        <w:ind w:left="574"/>
      </w:pPr>
      <w:r>
        <w:rPr>
          <w:w w:val="105"/>
        </w:rPr>
        <w:t>......................................................................13,00 €</w:t>
      </w:r>
    </w:p>
    <w:p w14:paraId="42002C3D" w14:textId="77777777" w:rsidR="004A5527" w:rsidRDefault="00000000">
      <w:pPr>
        <w:pStyle w:val="Textoindependiente"/>
        <w:spacing w:before="10"/>
        <w:ind w:left="539"/>
      </w:pPr>
      <w:r>
        <w:rPr>
          <w:w w:val="105"/>
        </w:rPr>
        <w:t>Precio/mes para resto de usuarios:</w:t>
      </w:r>
    </w:p>
    <w:p w14:paraId="1BADF954" w14:textId="77777777" w:rsidR="004A5527" w:rsidRDefault="00000000">
      <w:pPr>
        <w:pStyle w:val="Textoindependiente"/>
        <w:spacing w:before="8"/>
        <w:ind w:left="574"/>
      </w:pPr>
      <w:r>
        <w:rPr>
          <w:w w:val="105"/>
        </w:rPr>
        <w:t>......................................................................18,00 €</w:t>
      </w:r>
    </w:p>
    <w:p w14:paraId="7C42C4D5" w14:textId="77777777" w:rsidR="004A5527" w:rsidRDefault="004A5527">
      <w:pPr>
        <w:pStyle w:val="Textoindependiente"/>
        <w:spacing w:before="5"/>
        <w:rPr>
          <w:sz w:val="15"/>
        </w:rPr>
      </w:pPr>
    </w:p>
    <w:p w14:paraId="28861DDC" w14:textId="77777777" w:rsidR="004A5527" w:rsidRDefault="00000000">
      <w:pPr>
        <w:pStyle w:val="Textoindependiente"/>
        <w:spacing w:line="254" w:lineRule="auto"/>
        <w:ind w:left="538" w:right="1240"/>
      </w:pPr>
      <w:r>
        <w:rPr>
          <w:w w:val="105"/>
        </w:rPr>
        <w:t>Polideportivo cancha compartida. Precio/hora para comunidad universitaria:</w:t>
      </w:r>
    </w:p>
    <w:p w14:paraId="3C344BC7" w14:textId="77777777" w:rsidR="004A5527" w:rsidRDefault="00000000">
      <w:pPr>
        <w:pStyle w:val="Textoindependiente"/>
        <w:spacing w:line="160" w:lineRule="exact"/>
        <w:ind w:left="574"/>
      </w:pPr>
      <w:r>
        <w:rPr>
          <w:w w:val="105"/>
        </w:rPr>
        <w:t>........................................................................7,00 €</w:t>
      </w:r>
    </w:p>
    <w:p w14:paraId="3D4BD661" w14:textId="77777777" w:rsidR="004A5527" w:rsidRDefault="00000000">
      <w:pPr>
        <w:pStyle w:val="Textoindependiente"/>
        <w:spacing w:before="9"/>
        <w:ind w:left="538"/>
      </w:pPr>
      <w:r>
        <w:rPr>
          <w:w w:val="105"/>
        </w:rPr>
        <w:t>Precio/hora para resto de usuarios:</w:t>
      </w:r>
    </w:p>
    <w:p w14:paraId="216C0CD9" w14:textId="77777777" w:rsidR="004A5527" w:rsidRDefault="00000000">
      <w:pPr>
        <w:pStyle w:val="Textoindependiente"/>
        <w:spacing w:before="8"/>
        <w:ind w:left="574"/>
      </w:pPr>
      <w:r>
        <w:rPr>
          <w:w w:val="105"/>
        </w:rPr>
        <w:t>......................................................................18,00 €</w:t>
      </w:r>
    </w:p>
    <w:p w14:paraId="4935B0DB" w14:textId="77777777" w:rsidR="004A5527" w:rsidRDefault="004A5527">
      <w:pPr>
        <w:pStyle w:val="Textoindependiente"/>
        <w:spacing w:before="7"/>
        <w:rPr>
          <w:sz w:val="15"/>
        </w:rPr>
      </w:pPr>
    </w:p>
    <w:p w14:paraId="2BCE9B19" w14:textId="77777777" w:rsidR="004A5527" w:rsidRDefault="00000000">
      <w:pPr>
        <w:pStyle w:val="Textoindependiente"/>
        <w:ind w:left="538"/>
      </w:pPr>
      <w:r>
        <w:rPr>
          <w:w w:val="105"/>
        </w:rPr>
        <w:t>Polideportivo, completo.</w:t>
      </w:r>
    </w:p>
    <w:p w14:paraId="3020EA3F" w14:textId="77777777" w:rsidR="004A5527" w:rsidRDefault="00000000">
      <w:pPr>
        <w:pStyle w:val="Textoindependiente"/>
        <w:spacing w:before="8"/>
        <w:ind w:left="538"/>
      </w:pPr>
      <w:r>
        <w:rPr>
          <w:w w:val="105"/>
        </w:rPr>
        <w:t>Precio/hora para comunidad universitaria:</w:t>
      </w:r>
    </w:p>
    <w:p w14:paraId="79C73665" w14:textId="77777777" w:rsidR="004A5527" w:rsidRDefault="00000000">
      <w:pPr>
        <w:pStyle w:val="Textoindependiente"/>
        <w:spacing w:before="9"/>
        <w:ind w:left="574"/>
      </w:pPr>
      <w:r>
        <w:rPr>
          <w:w w:val="105"/>
        </w:rPr>
        <w:t>......................................................................12,00 €</w:t>
      </w:r>
    </w:p>
    <w:p w14:paraId="6A7EB3C7" w14:textId="77777777" w:rsidR="004A5527" w:rsidRDefault="00000000">
      <w:pPr>
        <w:pStyle w:val="Textoindependiente"/>
        <w:spacing w:before="10"/>
        <w:ind w:left="538"/>
      </w:pPr>
      <w:r>
        <w:rPr>
          <w:w w:val="105"/>
        </w:rPr>
        <w:t>Precio/hora para resto de usuarios:</w:t>
      </w:r>
    </w:p>
    <w:p w14:paraId="19C3D97F" w14:textId="77777777" w:rsidR="004A5527" w:rsidRDefault="00000000">
      <w:pPr>
        <w:pStyle w:val="Textoindependiente"/>
        <w:spacing w:before="8"/>
        <w:ind w:left="573"/>
      </w:pPr>
      <w:r>
        <w:rPr>
          <w:w w:val="105"/>
        </w:rPr>
        <w:t>......................................................................30,00 €</w:t>
      </w:r>
    </w:p>
    <w:p w14:paraId="097BAED0" w14:textId="77777777" w:rsidR="004A5527" w:rsidRDefault="004A5527">
      <w:pPr>
        <w:pStyle w:val="Textoindependiente"/>
        <w:spacing w:before="5"/>
        <w:rPr>
          <w:sz w:val="15"/>
        </w:rPr>
      </w:pPr>
    </w:p>
    <w:p w14:paraId="68EE1496" w14:textId="77777777" w:rsidR="004A5527" w:rsidRDefault="00000000">
      <w:pPr>
        <w:pStyle w:val="Textoindependiente"/>
        <w:spacing w:before="1"/>
        <w:ind w:left="538"/>
      </w:pPr>
      <w:r>
        <w:rPr>
          <w:w w:val="105"/>
        </w:rPr>
        <w:t>Pista de atletismo.</w:t>
      </w:r>
    </w:p>
    <w:p w14:paraId="1098B315" w14:textId="77777777" w:rsidR="004A5527" w:rsidRDefault="00000000">
      <w:pPr>
        <w:pStyle w:val="Textoindependiente"/>
        <w:spacing w:before="10"/>
        <w:ind w:left="538"/>
      </w:pPr>
      <w:r>
        <w:rPr>
          <w:w w:val="105"/>
        </w:rPr>
        <w:t>Precio/hora para comunidad universitaria:</w:t>
      </w:r>
    </w:p>
    <w:p w14:paraId="4D1AF862" w14:textId="77777777" w:rsidR="004A5527" w:rsidRDefault="00000000">
      <w:pPr>
        <w:pStyle w:val="Textoindependiente"/>
        <w:spacing w:before="8"/>
        <w:ind w:left="573"/>
      </w:pPr>
      <w:r>
        <w:rPr>
          <w:w w:val="105"/>
        </w:rPr>
        <w:t>........................................................................0,00 €</w:t>
      </w:r>
    </w:p>
    <w:p w14:paraId="1EB79395" w14:textId="77777777" w:rsidR="004A5527" w:rsidRDefault="00000000">
      <w:pPr>
        <w:pStyle w:val="Textoindependiente"/>
        <w:spacing w:before="9"/>
        <w:ind w:left="538"/>
      </w:pPr>
      <w:r>
        <w:rPr>
          <w:w w:val="105"/>
        </w:rPr>
        <w:t>Precio/hora para resto de usuarios:</w:t>
      </w:r>
    </w:p>
    <w:p w14:paraId="03A575A7" w14:textId="77777777" w:rsidR="004A5527" w:rsidRDefault="00000000">
      <w:pPr>
        <w:pStyle w:val="Textoindependiente"/>
        <w:spacing w:before="8"/>
        <w:ind w:left="573"/>
      </w:pPr>
      <w:r>
        <w:rPr>
          <w:w w:val="105"/>
        </w:rPr>
        <w:t>........................................................................2,00 €</w:t>
      </w:r>
    </w:p>
    <w:p w14:paraId="7D9F35D2" w14:textId="77777777" w:rsidR="004A5527" w:rsidRDefault="004A5527">
      <w:pPr>
        <w:pStyle w:val="Textoindependiente"/>
        <w:spacing w:before="7"/>
        <w:rPr>
          <w:sz w:val="15"/>
        </w:rPr>
      </w:pPr>
    </w:p>
    <w:p w14:paraId="5FE0B54B" w14:textId="77777777" w:rsidR="004A5527" w:rsidRDefault="00000000">
      <w:pPr>
        <w:pStyle w:val="Textoindependiente"/>
        <w:ind w:left="538"/>
      </w:pPr>
      <w:r>
        <w:rPr>
          <w:w w:val="105"/>
        </w:rPr>
        <w:t>Sala de expresión.</w:t>
      </w:r>
    </w:p>
    <w:p w14:paraId="4A97EFC3" w14:textId="77777777" w:rsidR="004A5527" w:rsidRDefault="00000000">
      <w:pPr>
        <w:pStyle w:val="Textoindependiente"/>
        <w:spacing w:before="8"/>
        <w:ind w:left="538"/>
      </w:pPr>
      <w:r>
        <w:rPr>
          <w:w w:val="105"/>
        </w:rPr>
        <w:t>Precio/hora para comunidad universitaria:</w:t>
      </w:r>
    </w:p>
    <w:p w14:paraId="41D5ECCC" w14:textId="77777777" w:rsidR="004A5527" w:rsidRDefault="00000000">
      <w:pPr>
        <w:pStyle w:val="Textoindependiente"/>
        <w:spacing w:before="9"/>
        <w:ind w:left="573"/>
      </w:pPr>
      <w:r>
        <w:rPr>
          <w:w w:val="105"/>
        </w:rPr>
        <w:t>......................................................................10,00 €</w:t>
      </w:r>
    </w:p>
    <w:p w14:paraId="46EA2999" w14:textId="77777777" w:rsidR="004A5527" w:rsidRDefault="00000000">
      <w:pPr>
        <w:pStyle w:val="Textoindependiente"/>
        <w:spacing w:before="10"/>
        <w:ind w:left="538"/>
      </w:pPr>
      <w:r>
        <w:rPr>
          <w:w w:val="105"/>
        </w:rPr>
        <w:t>Precio/hora para resto de usuarios:</w:t>
      </w:r>
    </w:p>
    <w:p w14:paraId="204AA41B" w14:textId="77777777" w:rsidR="004A5527" w:rsidRDefault="00000000">
      <w:pPr>
        <w:pStyle w:val="Textoindependiente"/>
        <w:spacing w:before="8"/>
        <w:ind w:left="573"/>
      </w:pPr>
      <w:r>
        <w:rPr>
          <w:w w:val="105"/>
        </w:rPr>
        <w:t>......................................................................30,00 €</w:t>
      </w:r>
    </w:p>
    <w:p w14:paraId="6A866B42" w14:textId="77777777" w:rsidR="004A5527" w:rsidRDefault="004A5527">
      <w:pPr>
        <w:sectPr w:rsidR="004A5527" w:rsidSect="004F0784">
          <w:type w:val="continuous"/>
          <w:pgSz w:w="11900" w:h="16840"/>
          <w:pgMar w:top="1000" w:right="1680" w:bottom="980" w:left="1680" w:header="720" w:footer="720" w:gutter="0"/>
          <w:cols w:num="2" w:space="720" w:equalWidth="0">
            <w:col w:w="3981" w:space="40"/>
            <w:col w:w="4519"/>
          </w:cols>
        </w:sectPr>
      </w:pPr>
    </w:p>
    <w:p w14:paraId="41CDBFCF" w14:textId="77777777" w:rsidR="004A5527" w:rsidRDefault="004A5527">
      <w:pPr>
        <w:pStyle w:val="Textoindependiente"/>
        <w:rPr>
          <w:sz w:val="20"/>
        </w:rPr>
      </w:pPr>
    </w:p>
    <w:p w14:paraId="0D443335" w14:textId="77777777" w:rsidR="004A5527" w:rsidRDefault="004A5527">
      <w:pPr>
        <w:pStyle w:val="Textoindependiente"/>
        <w:spacing w:before="6"/>
        <w:rPr>
          <w:sz w:val="17"/>
        </w:rPr>
      </w:pPr>
    </w:p>
    <w:p w14:paraId="0C6D24EA" w14:textId="77777777" w:rsidR="004A5527" w:rsidRDefault="00000000">
      <w:pPr>
        <w:pStyle w:val="Ttulo4"/>
        <w:ind w:left="4062" w:right="4063"/>
      </w:pPr>
      <w:r>
        <w:t>-199-</w:t>
      </w:r>
    </w:p>
    <w:p w14:paraId="522DE260" w14:textId="77777777" w:rsidR="004A5527" w:rsidRDefault="004A5527">
      <w:pPr>
        <w:pStyle w:val="Textoindependiente"/>
        <w:rPr>
          <w:sz w:val="20"/>
        </w:rPr>
      </w:pPr>
    </w:p>
    <w:p w14:paraId="45524DA6" w14:textId="77777777" w:rsidR="004A5527" w:rsidRDefault="004A5527">
      <w:pPr>
        <w:pStyle w:val="Textoindependiente"/>
        <w:rPr>
          <w:sz w:val="20"/>
        </w:rPr>
      </w:pPr>
    </w:p>
    <w:p w14:paraId="0179ABCE" w14:textId="77777777" w:rsidR="004A5527" w:rsidRDefault="004A5527">
      <w:pPr>
        <w:pStyle w:val="Textoindependiente"/>
        <w:spacing w:before="3"/>
        <w:rPr>
          <w:sz w:val="23"/>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024AFCA5" w14:textId="77777777">
        <w:trPr>
          <w:trHeight w:val="185"/>
        </w:trPr>
        <w:tc>
          <w:tcPr>
            <w:tcW w:w="6545" w:type="dxa"/>
            <w:gridSpan w:val="3"/>
            <w:tcBorders>
              <w:left w:val="single" w:sz="4" w:space="0" w:color="000000"/>
              <w:bottom w:val="single" w:sz="4" w:space="0" w:color="000000"/>
            </w:tcBorders>
          </w:tcPr>
          <w:p w14:paraId="33C0B0CA"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2ACEF2A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1CAFAF5" w14:textId="77777777" w:rsidR="004A5527" w:rsidRDefault="00000000">
            <w:pPr>
              <w:pStyle w:val="TableParagraph"/>
              <w:spacing w:before="42"/>
              <w:ind w:left="200"/>
              <w:rPr>
                <w:sz w:val="12"/>
              </w:rPr>
            </w:pPr>
            <w:r>
              <w:rPr>
                <w:sz w:val="12"/>
              </w:rPr>
              <w:t>Página 200 / 202</w:t>
            </w:r>
          </w:p>
        </w:tc>
        <w:tc>
          <w:tcPr>
            <w:tcW w:w="5241" w:type="dxa"/>
            <w:gridSpan w:val="2"/>
            <w:tcBorders>
              <w:top w:val="single" w:sz="4" w:space="0" w:color="000000"/>
              <w:left w:val="single" w:sz="4" w:space="0" w:color="000000"/>
              <w:bottom w:val="single" w:sz="4" w:space="0" w:color="000000"/>
              <w:right w:val="single" w:sz="4" w:space="0" w:color="000000"/>
            </w:tcBorders>
          </w:tcPr>
          <w:p w14:paraId="330A3CE5"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57DDFAE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03F9724"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296378E"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5EC25F7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9F06D14"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7958956"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65307055"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1D52D0C"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A2E16E0" w14:textId="77777777" w:rsidR="004A5527" w:rsidRDefault="00000000">
            <w:pPr>
              <w:pStyle w:val="TableParagraph"/>
              <w:spacing w:before="42"/>
              <w:ind w:left="246" w:right="237"/>
              <w:jc w:val="center"/>
              <w:rPr>
                <w:sz w:val="12"/>
              </w:rPr>
            </w:pPr>
            <w:r>
              <w:rPr>
                <w:sz w:val="12"/>
              </w:rPr>
              <w:t>09/01/2022 21:50:28</w:t>
            </w:r>
          </w:p>
        </w:tc>
      </w:tr>
    </w:tbl>
    <w:p w14:paraId="0E52485F" w14:textId="77777777" w:rsidR="004A5527" w:rsidRDefault="004A5527">
      <w:pPr>
        <w:jc w:val="center"/>
        <w:rPr>
          <w:sz w:val="12"/>
        </w:rPr>
        <w:sectPr w:rsidR="004A5527" w:rsidSect="004F0784">
          <w:type w:val="continuous"/>
          <w:pgSz w:w="11900" w:h="16840"/>
          <w:pgMar w:top="1000" w:right="1680" w:bottom="980" w:left="1680" w:header="720" w:footer="720" w:gutter="0"/>
          <w:cols w:space="720"/>
        </w:sectPr>
      </w:pPr>
    </w:p>
    <w:p w14:paraId="05AF0FAD" w14:textId="77777777" w:rsidR="004A5527" w:rsidRDefault="004A5527">
      <w:pPr>
        <w:pStyle w:val="Textoindependiente"/>
        <w:rPr>
          <w:sz w:val="20"/>
        </w:rPr>
      </w:pPr>
    </w:p>
    <w:p w14:paraId="27F904F0" w14:textId="77777777" w:rsidR="004A5527" w:rsidRDefault="004A5527">
      <w:pPr>
        <w:pStyle w:val="Textoindependiente"/>
        <w:spacing w:before="7"/>
        <w:rPr>
          <w:sz w:val="20"/>
        </w:rPr>
      </w:pPr>
    </w:p>
    <w:p w14:paraId="173F41A8" w14:textId="77777777" w:rsidR="004A5527" w:rsidRDefault="00000000">
      <w:pPr>
        <w:tabs>
          <w:tab w:val="left" w:pos="4975"/>
        </w:tabs>
        <w:spacing w:before="98"/>
        <w:ind w:left="607"/>
        <w:rPr>
          <w:sz w:val="16"/>
        </w:rPr>
      </w:pPr>
      <w:r>
        <w:rPr>
          <w:spacing w:val="6"/>
          <w:sz w:val="16"/>
        </w:rPr>
        <w:t xml:space="preserve">Precios  </w:t>
      </w:r>
      <w:r>
        <w:rPr>
          <w:spacing w:val="3"/>
          <w:sz w:val="16"/>
        </w:rPr>
        <w:t xml:space="preserve">de  </w:t>
      </w:r>
      <w:r>
        <w:rPr>
          <w:spacing w:val="4"/>
          <w:sz w:val="16"/>
        </w:rPr>
        <w:t>los</w:t>
      </w:r>
      <w:r>
        <w:rPr>
          <w:spacing w:val="-20"/>
          <w:sz w:val="16"/>
        </w:rPr>
        <w:t xml:space="preserve"> </w:t>
      </w:r>
      <w:r>
        <w:rPr>
          <w:spacing w:val="6"/>
          <w:sz w:val="16"/>
        </w:rPr>
        <w:t>Servicios</w:t>
      </w:r>
      <w:r>
        <w:rPr>
          <w:spacing w:val="35"/>
          <w:sz w:val="16"/>
        </w:rPr>
        <w:t xml:space="preserve"> </w:t>
      </w:r>
      <w:r>
        <w:rPr>
          <w:spacing w:val="5"/>
          <w:sz w:val="16"/>
        </w:rPr>
        <w:t>2021</w:t>
      </w:r>
      <w:r>
        <w:rPr>
          <w:spacing w:val="5"/>
          <w:sz w:val="16"/>
        </w:rPr>
        <w:tab/>
      </w:r>
      <w:r>
        <w:rPr>
          <w:spacing w:val="4"/>
          <w:sz w:val="16"/>
        </w:rPr>
        <w:t xml:space="preserve">IV. </w:t>
      </w:r>
      <w:r>
        <w:rPr>
          <w:spacing w:val="7"/>
          <w:sz w:val="16"/>
        </w:rPr>
        <w:t xml:space="preserve">Servicios Culturales </w:t>
      </w:r>
      <w:r>
        <w:rPr>
          <w:sz w:val="16"/>
        </w:rPr>
        <w:t>y</w:t>
      </w:r>
      <w:r>
        <w:rPr>
          <w:spacing w:val="22"/>
          <w:sz w:val="16"/>
        </w:rPr>
        <w:t xml:space="preserve"> </w:t>
      </w:r>
      <w:r>
        <w:rPr>
          <w:spacing w:val="7"/>
          <w:sz w:val="16"/>
        </w:rPr>
        <w:t>Deportivos</w:t>
      </w:r>
    </w:p>
    <w:p w14:paraId="70C69508" w14:textId="77777777" w:rsidR="004A5527" w:rsidRDefault="004A5527">
      <w:pPr>
        <w:pStyle w:val="Textoindependiente"/>
        <w:rPr>
          <w:sz w:val="20"/>
        </w:rPr>
      </w:pPr>
    </w:p>
    <w:p w14:paraId="0D504D4B" w14:textId="77777777" w:rsidR="004A5527" w:rsidRDefault="004A5527">
      <w:pPr>
        <w:pStyle w:val="Textoindependiente"/>
        <w:rPr>
          <w:sz w:val="20"/>
        </w:rPr>
      </w:pPr>
    </w:p>
    <w:p w14:paraId="5CB1F39C" w14:textId="77777777" w:rsidR="004A5527" w:rsidRDefault="004A5527">
      <w:pPr>
        <w:pStyle w:val="Textoindependiente"/>
        <w:rPr>
          <w:sz w:val="20"/>
        </w:rPr>
      </w:pPr>
    </w:p>
    <w:p w14:paraId="31DB9ECF" w14:textId="77777777" w:rsidR="004A5527" w:rsidRDefault="004A5527">
      <w:pPr>
        <w:pStyle w:val="Textoindependiente"/>
        <w:rPr>
          <w:sz w:val="20"/>
        </w:rPr>
      </w:pPr>
    </w:p>
    <w:p w14:paraId="51683DB2" w14:textId="77777777" w:rsidR="004A5527" w:rsidRDefault="004A5527">
      <w:pPr>
        <w:pStyle w:val="Textoindependiente"/>
        <w:rPr>
          <w:sz w:val="20"/>
        </w:rPr>
      </w:pPr>
    </w:p>
    <w:p w14:paraId="2713AEFB" w14:textId="77777777" w:rsidR="004A5527" w:rsidRDefault="004A5527">
      <w:pPr>
        <w:pStyle w:val="Textoindependiente"/>
        <w:rPr>
          <w:sz w:val="17"/>
        </w:rPr>
      </w:pPr>
    </w:p>
    <w:p w14:paraId="392C9A71" w14:textId="77777777" w:rsidR="004A5527" w:rsidRDefault="004A5527">
      <w:pPr>
        <w:rPr>
          <w:sz w:val="17"/>
        </w:rPr>
        <w:sectPr w:rsidR="004A5527" w:rsidSect="004F0784">
          <w:pgSz w:w="11900" w:h="16840"/>
          <w:pgMar w:top="1600" w:right="1680" w:bottom="880" w:left="1680" w:header="0" w:footer="610" w:gutter="0"/>
          <w:cols w:space="720"/>
        </w:sectPr>
      </w:pPr>
    </w:p>
    <w:p w14:paraId="7F2DB0EC" w14:textId="77777777" w:rsidR="004A5527" w:rsidRDefault="00000000">
      <w:pPr>
        <w:pStyle w:val="Textoindependiente"/>
        <w:spacing w:before="103"/>
        <w:ind w:left="550"/>
      </w:pPr>
      <w:r>
        <w:rPr>
          <w:w w:val="105"/>
        </w:rPr>
        <w:t>Sauna.</w:t>
      </w:r>
    </w:p>
    <w:p w14:paraId="16E93FB4" w14:textId="77777777" w:rsidR="004A5527" w:rsidRDefault="00000000">
      <w:pPr>
        <w:pStyle w:val="Textoindependiente"/>
        <w:spacing w:before="8"/>
        <w:ind w:left="550"/>
      </w:pPr>
      <w:r>
        <w:rPr>
          <w:w w:val="105"/>
        </w:rPr>
        <w:t>Precio/hora para comunidad universitaria:</w:t>
      </w:r>
    </w:p>
    <w:p w14:paraId="0D3D9A82" w14:textId="77777777" w:rsidR="004A5527" w:rsidRDefault="00000000">
      <w:pPr>
        <w:pStyle w:val="Textoindependiente"/>
        <w:spacing w:before="9"/>
        <w:ind w:left="586"/>
      </w:pPr>
      <w:r>
        <w:rPr>
          <w:w w:val="105"/>
        </w:rPr>
        <w:t>........................................................................4,00 €</w:t>
      </w:r>
    </w:p>
    <w:p w14:paraId="0F5D36F6" w14:textId="77777777" w:rsidR="004A5527" w:rsidRDefault="00000000">
      <w:pPr>
        <w:pStyle w:val="Textoindependiente"/>
        <w:spacing w:before="8"/>
        <w:ind w:left="550"/>
      </w:pPr>
      <w:r>
        <w:rPr>
          <w:w w:val="105"/>
        </w:rPr>
        <w:t>Precio/hora para resto de usuarios:</w:t>
      </w:r>
    </w:p>
    <w:p w14:paraId="061224A8" w14:textId="77777777" w:rsidR="004A5527" w:rsidRDefault="00000000">
      <w:pPr>
        <w:pStyle w:val="Textoindependiente"/>
        <w:spacing w:before="8"/>
        <w:ind w:left="586"/>
      </w:pPr>
      <w:r>
        <w:rPr>
          <w:w w:val="105"/>
        </w:rPr>
        <w:t>........................................................................6,00 €</w:t>
      </w:r>
    </w:p>
    <w:p w14:paraId="0114F7BC" w14:textId="77777777" w:rsidR="004A5527" w:rsidRDefault="004A5527">
      <w:pPr>
        <w:pStyle w:val="Textoindependiente"/>
        <w:spacing w:before="7"/>
        <w:rPr>
          <w:sz w:val="15"/>
        </w:rPr>
      </w:pPr>
    </w:p>
    <w:p w14:paraId="1C708B57" w14:textId="77777777" w:rsidR="004A5527" w:rsidRDefault="00000000">
      <w:pPr>
        <w:pStyle w:val="Textoindependiente"/>
        <w:ind w:left="550"/>
      </w:pPr>
      <w:r>
        <w:rPr>
          <w:w w:val="105"/>
        </w:rPr>
        <w:t>Squash.</w:t>
      </w:r>
    </w:p>
    <w:p w14:paraId="249E4A3F" w14:textId="77777777" w:rsidR="004A5527" w:rsidRDefault="00000000">
      <w:pPr>
        <w:pStyle w:val="Textoindependiente"/>
        <w:spacing w:before="9"/>
        <w:ind w:left="550"/>
      </w:pPr>
      <w:r>
        <w:rPr>
          <w:w w:val="105"/>
        </w:rPr>
        <w:t>Precio/media hora para comunidad universitaria:</w:t>
      </w:r>
    </w:p>
    <w:p w14:paraId="6793165C" w14:textId="77777777" w:rsidR="004A5527" w:rsidRDefault="00000000">
      <w:pPr>
        <w:pStyle w:val="Textoindependiente"/>
        <w:spacing w:before="8"/>
        <w:ind w:left="586"/>
      </w:pPr>
      <w:r>
        <w:rPr>
          <w:w w:val="105"/>
        </w:rPr>
        <w:t>........................................................................4,00 €</w:t>
      </w:r>
    </w:p>
    <w:p w14:paraId="10CDA3D9" w14:textId="77777777" w:rsidR="004A5527" w:rsidRDefault="00000000">
      <w:pPr>
        <w:pStyle w:val="Textoindependiente"/>
        <w:spacing w:before="10"/>
        <w:ind w:left="550"/>
      </w:pPr>
      <w:r>
        <w:rPr>
          <w:w w:val="105"/>
        </w:rPr>
        <w:t>Precio/media hora para resto de usuarios:</w:t>
      </w:r>
    </w:p>
    <w:p w14:paraId="3C138483" w14:textId="77777777" w:rsidR="004A5527" w:rsidRDefault="00000000">
      <w:pPr>
        <w:pStyle w:val="Textoindependiente"/>
        <w:spacing w:before="9"/>
        <w:ind w:left="586"/>
      </w:pPr>
      <w:r>
        <w:rPr>
          <w:w w:val="105"/>
        </w:rPr>
        <w:t>........................................................................6,00 €</w:t>
      </w:r>
    </w:p>
    <w:p w14:paraId="53CF76C5" w14:textId="77777777" w:rsidR="004A5527" w:rsidRDefault="004A5527">
      <w:pPr>
        <w:pStyle w:val="Textoindependiente"/>
        <w:spacing w:before="1"/>
        <w:rPr>
          <w:sz w:val="15"/>
        </w:rPr>
      </w:pPr>
    </w:p>
    <w:p w14:paraId="590C53F5" w14:textId="77777777" w:rsidR="004A5527" w:rsidRDefault="00000000">
      <w:pPr>
        <w:pStyle w:val="Ttulo5"/>
        <w:ind w:left="550"/>
      </w:pPr>
      <w:r>
        <w:rPr>
          <w:w w:val="105"/>
        </w:rPr>
        <w:t>Actividades dirigidas.</w:t>
      </w:r>
    </w:p>
    <w:p w14:paraId="48FDC987" w14:textId="77777777" w:rsidR="004A5527" w:rsidRDefault="004A5527">
      <w:pPr>
        <w:pStyle w:val="Textoindependiente"/>
        <w:spacing w:before="11"/>
        <w:rPr>
          <w:b/>
          <w:sz w:val="15"/>
        </w:rPr>
      </w:pPr>
    </w:p>
    <w:p w14:paraId="4B290C9F" w14:textId="77777777" w:rsidR="004A5527" w:rsidRDefault="00000000">
      <w:pPr>
        <w:pStyle w:val="Textoindependiente"/>
        <w:ind w:left="550"/>
      </w:pPr>
      <w:r>
        <w:rPr>
          <w:w w:val="105"/>
        </w:rPr>
        <w:t>Afarunning.</w:t>
      </w:r>
    </w:p>
    <w:p w14:paraId="00D5FBAB" w14:textId="77777777" w:rsidR="004A5527" w:rsidRDefault="00000000">
      <w:pPr>
        <w:pStyle w:val="Textoindependiente"/>
        <w:spacing w:before="8"/>
        <w:ind w:left="550"/>
      </w:pPr>
      <w:r>
        <w:rPr>
          <w:w w:val="105"/>
        </w:rPr>
        <w:t>Precio para comunidad universitaria:</w:t>
      </w:r>
    </w:p>
    <w:p w14:paraId="2C2482AC" w14:textId="77777777" w:rsidR="004A5527" w:rsidRDefault="00000000">
      <w:pPr>
        <w:pStyle w:val="Textoindependiente"/>
        <w:spacing w:before="9"/>
        <w:ind w:left="586"/>
      </w:pPr>
      <w:r>
        <w:rPr>
          <w:w w:val="105"/>
        </w:rPr>
        <w:t>......................................................................12,00 €</w:t>
      </w:r>
    </w:p>
    <w:p w14:paraId="0FB5D921" w14:textId="77777777" w:rsidR="004A5527" w:rsidRDefault="00000000">
      <w:pPr>
        <w:pStyle w:val="Textoindependiente"/>
        <w:spacing w:before="10"/>
        <w:ind w:left="550"/>
      </w:pPr>
      <w:r>
        <w:rPr>
          <w:w w:val="105"/>
        </w:rPr>
        <w:t>Precio para resto de usuarios:</w:t>
      </w:r>
    </w:p>
    <w:p w14:paraId="4E578165" w14:textId="77777777" w:rsidR="004A5527" w:rsidRDefault="00000000">
      <w:pPr>
        <w:pStyle w:val="Textoindependiente"/>
        <w:spacing w:before="8"/>
        <w:ind w:left="585"/>
      </w:pPr>
      <w:r>
        <w:rPr>
          <w:w w:val="105"/>
        </w:rPr>
        <w:t>......................................................................22,00 €</w:t>
      </w:r>
    </w:p>
    <w:p w14:paraId="0E0BDCF1" w14:textId="77777777" w:rsidR="004A5527" w:rsidRDefault="004A5527">
      <w:pPr>
        <w:pStyle w:val="Textoindependiente"/>
        <w:spacing w:before="5"/>
        <w:rPr>
          <w:sz w:val="15"/>
        </w:rPr>
      </w:pPr>
    </w:p>
    <w:p w14:paraId="7827D23A" w14:textId="77777777" w:rsidR="004A5527" w:rsidRDefault="00000000">
      <w:pPr>
        <w:pStyle w:val="Textoindependiente"/>
        <w:ind w:left="550"/>
      </w:pPr>
      <w:r>
        <w:rPr>
          <w:w w:val="105"/>
        </w:rPr>
        <w:t>Atletismo.</w:t>
      </w:r>
    </w:p>
    <w:p w14:paraId="2AB9029E" w14:textId="77777777" w:rsidR="004A5527" w:rsidRDefault="00000000">
      <w:pPr>
        <w:pStyle w:val="Textoindependiente"/>
        <w:spacing w:before="11"/>
        <w:ind w:left="550"/>
      </w:pPr>
      <w:r>
        <w:rPr>
          <w:w w:val="105"/>
        </w:rPr>
        <w:t>Precio para comunidad universitaria:</w:t>
      </w:r>
    </w:p>
    <w:p w14:paraId="16A63181" w14:textId="77777777" w:rsidR="004A5527" w:rsidRDefault="00000000">
      <w:pPr>
        <w:pStyle w:val="Textoindependiente"/>
        <w:spacing w:before="8"/>
        <w:ind w:left="585"/>
      </w:pPr>
      <w:r>
        <w:rPr>
          <w:w w:val="105"/>
        </w:rPr>
        <w:t>......................................................................22,00 €</w:t>
      </w:r>
    </w:p>
    <w:p w14:paraId="00C5EDFF" w14:textId="77777777" w:rsidR="004A5527" w:rsidRDefault="00000000">
      <w:pPr>
        <w:pStyle w:val="Textoindependiente"/>
        <w:spacing w:before="8"/>
        <w:ind w:left="550"/>
      </w:pPr>
      <w:r>
        <w:rPr>
          <w:w w:val="105"/>
        </w:rPr>
        <w:t>Precio para resto de usuarios:</w:t>
      </w:r>
    </w:p>
    <w:p w14:paraId="4447F1BB" w14:textId="77777777" w:rsidR="004A5527" w:rsidRDefault="00000000">
      <w:pPr>
        <w:pStyle w:val="Textoindependiente"/>
        <w:spacing w:before="9"/>
        <w:ind w:left="585"/>
      </w:pPr>
      <w:r>
        <w:rPr>
          <w:w w:val="105"/>
        </w:rPr>
        <w:t>......................................................................32,00 €</w:t>
      </w:r>
    </w:p>
    <w:p w14:paraId="17115F37" w14:textId="77777777" w:rsidR="004A5527" w:rsidRDefault="004A5527">
      <w:pPr>
        <w:pStyle w:val="Textoindependiente"/>
        <w:spacing w:before="7"/>
        <w:rPr>
          <w:sz w:val="15"/>
        </w:rPr>
      </w:pPr>
    </w:p>
    <w:p w14:paraId="107E7C7A" w14:textId="77777777" w:rsidR="004A5527" w:rsidRDefault="00000000">
      <w:pPr>
        <w:pStyle w:val="Textoindependiente"/>
        <w:ind w:left="550"/>
      </w:pPr>
      <w:r>
        <w:rPr>
          <w:w w:val="105"/>
        </w:rPr>
        <w:t>Bachata.</w:t>
      </w:r>
    </w:p>
    <w:p w14:paraId="5F7A1056" w14:textId="77777777" w:rsidR="004A5527" w:rsidRDefault="00000000">
      <w:pPr>
        <w:pStyle w:val="Textoindependiente"/>
        <w:spacing w:before="8"/>
        <w:ind w:left="550"/>
      </w:pPr>
      <w:r>
        <w:rPr>
          <w:w w:val="105"/>
        </w:rPr>
        <w:t>Precio para comunidad universitaria:</w:t>
      </w:r>
    </w:p>
    <w:p w14:paraId="68D1A009" w14:textId="77777777" w:rsidR="004A5527" w:rsidRDefault="00000000">
      <w:pPr>
        <w:pStyle w:val="Textoindependiente"/>
        <w:spacing w:before="9"/>
        <w:ind w:left="585"/>
      </w:pPr>
      <w:r>
        <w:rPr>
          <w:w w:val="105"/>
        </w:rPr>
        <w:t>......................................................................15,00 €</w:t>
      </w:r>
    </w:p>
    <w:p w14:paraId="4CF56F95" w14:textId="77777777" w:rsidR="004A5527" w:rsidRDefault="00000000">
      <w:pPr>
        <w:pStyle w:val="Textoindependiente"/>
        <w:spacing w:before="10"/>
        <w:ind w:left="549"/>
      </w:pPr>
      <w:r>
        <w:rPr>
          <w:w w:val="105"/>
        </w:rPr>
        <w:t>Precio para resto de usuarios:</w:t>
      </w:r>
    </w:p>
    <w:p w14:paraId="7EC679B2" w14:textId="77777777" w:rsidR="004A5527" w:rsidRDefault="00000000">
      <w:pPr>
        <w:pStyle w:val="Textoindependiente"/>
        <w:spacing w:before="8"/>
        <w:ind w:left="585"/>
      </w:pPr>
      <w:r>
        <w:rPr>
          <w:w w:val="105"/>
        </w:rPr>
        <w:t>......................................................................25,00 €</w:t>
      </w:r>
    </w:p>
    <w:p w14:paraId="1F37A850" w14:textId="77777777" w:rsidR="004A5527" w:rsidRDefault="004A5527">
      <w:pPr>
        <w:pStyle w:val="Textoindependiente"/>
        <w:spacing w:before="5"/>
        <w:rPr>
          <w:sz w:val="15"/>
        </w:rPr>
      </w:pPr>
    </w:p>
    <w:p w14:paraId="3540C846" w14:textId="77777777" w:rsidR="004A5527" w:rsidRDefault="00000000">
      <w:pPr>
        <w:pStyle w:val="Textoindependiente"/>
        <w:ind w:left="549"/>
      </w:pPr>
      <w:r>
        <w:rPr>
          <w:w w:val="105"/>
        </w:rPr>
        <w:t>Bailes caribeños.</w:t>
      </w:r>
    </w:p>
    <w:p w14:paraId="114FFCA6" w14:textId="77777777" w:rsidR="004A5527" w:rsidRDefault="00000000">
      <w:pPr>
        <w:pStyle w:val="Textoindependiente"/>
        <w:spacing w:before="11"/>
        <w:ind w:left="549"/>
      </w:pPr>
      <w:r>
        <w:rPr>
          <w:w w:val="105"/>
        </w:rPr>
        <w:t>Precio para comunidad universitaria:</w:t>
      </w:r>
    </w:p>
    <w:p w14:paraId="449C3044" w14:textId="77777777" w:rsidR="004A5527" w:rsidRDefault="00000000">
      <w:pPr>
        <w:pStyle w:val="Textoindependiente"/>
        <w:spacing w:before="8"/>
        <w:ind w:left="585"/>
      </w:pPr>
      <w:r>
        <w:rPr>
          <w:w w:val="105"/>
        </w:rPr>
        <w:t>......................................................................20,00 €</w:t>
      </w:r>
    </w:p>
    <w:p w14:paraId="36F470E1" w14:textId="77777777" w:rsidR="004A5527" w:rsidRDefault="00000000">
      <w:pPr>
        <w:pStyle w:val="Textoindependiente"/>
        <w:spacing w:before="8"/>
        <w:ind w:left="549"/>
      </w:pPr>
      <w:r>
        <w:rPr>
          <w:w w:val="105"/>
        </w:rPr>
        <w:t>Precio para resto de usuarios:</w:t>
      </w:r>
    </w:p>
    <w:p w14:paraId="5A9B28DA" w14:textId="77777777" w:rsidR="004A5527" w:rsidRDefault="00000000">
      <w:pPr>
        <w:pStyle w:val="Textoindependiente"/>
        <w:spacing w:before="9"/>
        <w:ind w:left="585"/>
      </w:pPr>
      <w:r>
        <w:rPr>
          <w:w w:val="105"/>
        </w:rPr>
        <w:t>......................................................................30,00 €</w:t>
      </w:r>
    </w:p>
    <w:p w14:paraId="0D7B071E" w14:textId="77777777" w:rsidR="004A5527" w:rsidRDefault="004A5527">
      <w:pPr>
        <w:pStyle w:val="Textoindependiente"/>
        <w:spacing w:before="7"/>
        <w:rPr>
          <w:sz w:val="15"/>
        </w:rPr>
      </w:pPr>
    </w:p>
    <w:p w14:paraId="43CCCE29" w14:textId="77777777" w:rsidR="004A5527" w:rsidRDefault="00000000">
      <w:pPr>
        <w:pStyle w:val="Textoindependiente"/>
        <w:ind w:left="549"/>
      </w:pPr>
      <w:r>
        <w:rPr>
          <w:w w:val="105"/>
        </w:rPr>
        <w:t>Circuit training.</w:t>
      </w:r>
    </w:p>
    <w:p w14:paraId="230DC094" w14:textId="77777777" w:rsidR="004A5527" w:rsidRDefault="00000000">
      <w:pPr>
        <w:pStyle w:val="Textoindependiente"/>
        <w:spacing w:before="8"/>
        <w:ind w:left="549"/>
      </w:pPr>
      <w:r>
        <w:rPr>
          <w:w w:val="105"/>
        </w:rPr>
        <w:t>Precio para comunidad universitaria:</w:t>
      </w:r>
    </w:p>
    <w:p w14:paraId="61A1C4C1" w14:textId="77777777" w:rsidR="004A5527" w:rsidRDefault="00000000">
      <w:pPr>
        <w:pStyle w:val="Textoindependiente"/>
        <w:spacing w:before="8"/>
        <w:ind w:left="584"/>
      </w:pPr>
      <w:r>
        <w:rPr>
          <w:w w:val="105"/>
        </w:rPr>
        <w:t>......................................................................18,00 €</w:t>
      </w:r>
    </w:p>
    <w:p w14:paraId="16061BE6" w14:textId="77777777" w:rsidR="004A5527" w:rsidRDefault="00000000">
      <w:pPr>
        <w:pStyle w:val="Textoindependiente"/>
        <w:spacing w:before="9"/>
        <w:ind w:left="549"/>
      </w:pPr>
      <w:r>
        <w:rPr>
          <w:w w:val="105"/>
        </w:rPr>
        <w:t>Precio para resto de usuarios:</w:t>
      </w:r>
    </w:p>
    <w:p w14:paraId="0368FCBB" w14:textId="77777777" w:rsidR="004A5527" w:rsidRDefault="00000000">
      <w:pPr>
        <w:pStyle w:val="Textoindependiente"/>
        <w:spacing w:before="10"/>
        <w:ind w:left="584"/>
      </w:pPr>
      <w:r>
        <w:rPr>
          <w:w w:val="105"/>
        </w:rPr>
        <w:t>......................................................................31,00 €</w:t>
      </w:r>
    </w:p>
    <w:p w14:paraId="6DB451EB" w14:textId="77777777" w:rsidR="004A5527" w:rsidRDefault="004A5527">
      <w:pPr>
        <w:pStyle w:val="Textoindependiente"/>
        <w:spacing w:before="5"/>
        <w:rPr>
          <w:sz w:val="15"/>
        </w:rPr>
      </w:pPr>
    </w:p>
    <w:p w14:paraId="39B7A938" w14:textId="77777777" w:rsidR="004A5527" w:rsidRDefault="00000000">
      <w:pPr>
        <w:pStyle w:val="Textoindependiente"/>
        <w:ind w:left="549"/>
      </w:pPr>
      <w:r>
        <w:rPr>
          <w:w w:val="105"/>
        </w:rPr>
        <w:t>Crossminton.</w:t>
      </w:r>
    </w:p>
    <w:p w14:paraId="55E3A521" w14:textId="77777777" w:rsidR="004A5527" w:rsidRDefault="00000000">
      <w:pPr>
        <w:pStyle w:val="Textoindependiente"/>
        <w:spacing w:before="9"/>
        <w:ind w:left="549"/>
      </w:pPr>
      <w:r>
        <w:rPr>
          <w:w w:val="105"/>
        </w:rPr>
        <w:t>Precio para comunidad universitaria:</w:t>
      </w:r>
    </w:p>
    <w:p w14:paraId="1942D063" w14:textId="77777777" w:rsidR="004A5527" w:rsidRDefault="00000000">
      <w:pPr>
        <w:pStyle w:val="Textoindependiente"/>
        <w:spacing w:before="10"/>
        <w:ind w:left="584"/>
      </w:pPr>
      <w:r>
        <w:rPr>
          <w:w w:val="105"/>
        </w:rPr>
        <w:t>......................................................................15,00 €</w:t>
      </w:r>
    </w:p>
    <w:p w14:paraId="334120EF" w14:textId="77777777" w:rsidR="004A5527" w:rsidRDefault="00000000">
      <w:pPr>
        <w:pStyle w:val="Textoindependiente"/>
        <w:spacing w:before="8"/>
        <w:ind w:left="549"/>
      </w:pPr>
      <w:r>
        <w:rPr>
          <w:w w:val="105"/>
        </w:rPr>
        <w:t>Precio para resto de usuarios:</w:t>
      </w:r>
    </w:p>
    <w:p w14:paraId="649948CA" w14:textId="77777777" w:rsidR="004A5527" w:rsidRDefault="00000000">
      <w:pPr>
        <w:pStyle w:val="Textoindependiente"/>
        <w:spacing w:before="8"/>
        <w:ind w:left="584"/>
      </w:pPr>
      <w:r>
        <w:rPr>
          <w:w w:val="105"/>
        </w:rPr>
        <w:t>......................................................................25,00 €</w:t>
      </w:r>
    </w:p>
    <w:p w14:paraId="678A50A9" w14:textId="77777777" w:rsidR="004A5527" w:rsidRDefault="004A5527">
      <w:pPr>
        <w:pStyle w:val="Textoindependiente"/>
        <w:spacing w:before="7"/>
        <w:rPr>
          <w:sz w:val="15"/>
        </w:rPr>
      </w:pPr>
    </w:p>
    <w:p w14:paraId="40455716" w14:textId="77777777" w:rsidR="004A5527" w:rsidRDefault="00000000">
      <w:pPr>
        <w:pStyle w:val="Textoindependiente"/>
        <w:spacing w:before="1"/>
        <w:ind w:left="548"/>
      </w:pPr>
      <w:r>
        <w:rPr>
          <w:w w:val="105"/>
        </w:rPr>
        <w:t>Doo won hapkido.</w:t>
      </w:r>
    </w:p>
    <w:p w14:paraId="3F2AABDA" w14:textId="77777777" w:rsidR="004A5527" w:rsidRDefault="00000000">
      <w:pPr>
        <w:pStyle w:val="Textoindependiente"/>
        <w:spacing w:before="8"/>
        <w:ind w:left="548"/>
      </w:pPr>
      <w:r>
        <w:rPr>
          <w:w w:val="105"/>
        </w:rPr>
        <w:t>Precio para comunidad universitaria:</w:t>
      </w:r>
    </w:p>
    <w:p w14:paraId="630FA143" w14:textId="77777777" w:rsidR="004A5527" w:rsidRDefault="00000000">
      <w:pPr>
        <w:pStyle w:val="Textoindependiente"/>
        <w:spacing w:before="8"/>
        <w:ind w:left="584"/>
      </w:pPr>
      <w:r>
        <w:rPr>
          <w:w w:val="105"/>
        </w:rPr>
        <w:t>........................................................................6,00 €</w:t>
      </w:r>
    </w:p>
    <w:p w14:paraId="69AA63B9" w14:textId="77777777" w:rsidR="004A5527" w:rsidRDefault="00000000">
      <w:pPr>
        <w:pStyle w:val="Textoindependiente"/>
        <w:spacing w:before="9"/>
        <w:ind w:left="548"/>
      </w:pPr>
      <w:r>
        <w:rPr>
          <w:w w:val="105"/>
        </w:rPr>
        <w:t>Precio para resto de usuarios:</w:t>
      </w:r>
    </w:p>
    <w:p w14:paraId="48C0AEFC" w14:textId="77777777" w:rsidR="004A5527" w:rsidRDefault="00000000">
      <w:pPr>
        <w:pStyle w:val="Textoindependiente"/>
        <w:spacing w:before="10"/>
        <w:ind w:left="584"/>
      </w:pPr>
      <w:r>
        <w:rPr>
          <w:w w:val="105"/>
        </w:rPr>
        <w:t>......................................................................12,00 €</w:t>
      </w:r>
    </w:p>
    <w:p w14:paraId="2305E047" w14:textId="77777777" w:rsidR="004A5527" w:rsidRDefault="00000000">
      <w:pPr>
        <w:pStyle w:val="Textoindependiente"/>
        <w:spacing w:before="105"/>
        <w:ind w:left="537"/>
      </w:pPr>
      <w:r>
        <w:br w:type="column"/>
      </w:r>
      <w:r>
        <w:rPr>
          <w:w w:val="105"/>
        </w:rPr>
        <w:t>Futbol sala.</w:t>
      </w:r>
    </w:p>
    <w:p w14:paraId="3379B865" w14:textId="77777777" w:rsidR="004A5527" w:rsidRDefault="00000000">
      <w:pPr>
        <w:pStyle w:val="Textoindependiente"/>
        <w:spacing w:before="8"/>
        <w:ind w:left="537"/>
      </w:pPr>
      <w:r>
        <w:rPr>
          <w:w w:val="105"/>
        </w:rPr>
        <w:t>Precio para comunidad universitaria:</w:t>
      </w:r>
    </w:p>
    <w:p w14:paraId="5FA3C1CC" w14:textId="77777777" w:rsidR="004A5527" w:rsidRDefault="00000000">
      <w:pPr>
        <w:pStyle w:val="Textoindependiente"/>
        <w:spacing w:before="9"/>
        <w:ind w:left="572"/>
      </w:pPr>
      <w:r>
        <w:rPr>
          <w:w w:val="105"/>
        </w:rPr>
        <w:t>......................................................................12,00 €</w:t>
      </w:r>
    </w:p>
    <w:p w14:paraId="284E9769" w14:textId="77777777" w:rsidR="004A5527" w:rsidRDefault="00000000">
      <w:pPr>
        <w:pStyle w:val="Textoindependiente"/>
        <w:spacing w:before="8"/>
        <w:ind w:left="537"/>
      </w:pPr>
      <w:r>
        <w:rPr>
          <w:w w:val="105"/>
        </w:rPr>
        <w:t>Precio para resto de usuarios:</w:t>
      </w:r>
    </w:p>
    <w:p w14:paraId="6A136AFD" w14:textId="77777777" w:rsidR="004A5527" w:rsidRDefault="00000000">
      <w:pPr>
        <w:pStyle w:val="Textoindependiente"/>
        <w:spacing w:before="8"/>
        <w:ind w:left="572"/>
      </w:pPr>
      <w:r>
        <w:rPr>
          <w:w w:val="105"/>
        </w:rPr>
        <w:t>......................................................................24,00 €</w:t>
      </w:r>
    </w:p>
    <w:p w14:paraId="05FC4F92" w14:textId="77777777" w:rsidR="004A5527" w:rsidRDefault="004A5527">
      <w:pPr>
        <w:pStyle w:val="Textoindependiente"/>
        <w:spacing w:before="7"/>
        <w:rPr>
          <w:sz w:val="15"/>
        </w:rPr>
      </w:pPr>
    </w:p>
    <w:p w14:paraId="3B85377B" w14:textId="77777777" w:rsidR="004A5527" w:rsidRDefault="00000000">
      <w:pPr>
        <w:pStyle w:val="Textoindependiente"/>
        <w:ind w:left="537"/>
      </w:pPr>
      <w:r>
        <w:rPr>
          <w:w w:val="105"/>
        </w:rPr>
        <w:t>Gap.</w:t>
      </w:r>
    </w:p>
    <w:p w14:paraId="00AE404E" w14:textId="77777777" w:rsidR="004A5527" w:rsidRDefault="00000000">
      <w:pPr>
        <w:pStyle w:val="Textoindependiente"/>
        <w:spacing w:before="9"/>
        <w:ind w:left="537"/>
      </w:pPr>
      <w:r>
        <w:rPr>
          <w:w w:val="105"/>
        </w:rPr>
        <w:t>Precio para comunidad universitaria:</w:t>
      </w:r>
    </w:p>
    <w:p w14:paraId="37E5A2EA" w14:textId="77777777" w:rsidR="004A5527" w:rsidRDefault="00000000">
      <w:pPr>
        <w:pStyle w:val="Textoindependiente"/>
        <w:spacing w:before="8"/>
        <w:ind w:left="572"/>
      </w:pPr>
      <w:r>
        <w:rPr>
          <w:w w:val="105"/>
        </w:rPr>
        <w:t>......................................................................18,00 €</w:t>
      </w:r>
    </w:p>
    <w:p w14:paraId="7FA7B5C9" w14:textId="77777777" w:rsidR="004A5527" w:rsidRDefault="00000000">
      <w:pPr>
        <w:pStyle w:val="Textoindependiente"/>
        <w:spacing w:before="10"/>
        <w:ind w:left="537"/>
      </w:pPr>
      <w:r>
        <w:rPr>
          <w:w w:val="105"/>
        </w:rPr>
        <w:t>Precio para resto de usuarios:</w:t>
      </w:r>
    </w:p>
    <w:p w14:paraId="5FF5CFF6" w14:textId="77777777" w:rsidR="004A5527" w:rsidRDefault="00000000">
      <w:pPr>
        <w:pStyle w:val="Textoindependiente"/>
        <w:spacing w:before="6"/>
        <w:ind w:left="574"/>
      </w:pPr>
      <w:r>
        <w:rPr>
          <w:w w:val="105"/>
        </w:rPr>
        <w:t>......................................................................31,00 €</w:t>
      </w:r>
    </w:p>
    <w:p w14:paraId="7437F897" w14:textId="77777777" w:rsidR="004A5527" w:rsidRDefault="004A5527">
      <w:pPr>
        <w:pStyle w:val="Textoindependiente"/>
        <w:spacing w:before="5"/>
        <w:rPr>
          <w:sz w:val="15"/>
        </w:rPr>
      </w:pPr>
    </w:p>
    <w:p w14:paraId="2248AC19" w14:textId="77777777" w:rsidR="004A5527" w:rsidRDefault="00000000">
      <w:pPr>
        <w:pStyle w:val="Textoindependiente"/>
        <w:spacing w:before="1"/>
        <w:ind w:left="539"/>
      </w:pPr>
      <w:r>
        <w:rPr>
          <w:w w:val="105"/>
        </w:rPr>
        <w:t>Hit Box.</w:t>
      </w:r>
    </w:p>
    <w:p w14:paraId="58FEFCA5" w14:textId="77777777" w:rsidR="004A5527" w:rsidRDefault="00000000">
      <w:pPr>
        <w:pStyle w:val="Textoindependiente"/>
        <w:spacing w:before="10"/>
        <w:ind w:left="539"/>
      </w:pPr>
      <w:r>
        <w:rPr>
          <w:w w:val="105"/>
        </w:rPr>
        <w:t>Precio para comunidad universitaria:</w:t>
      </w:r>
    </w:p>
    <w:p w14:paraId="492F1D4F" w14:textId="77777777" w:rsidR="004A5527" w:rsidRDefault="00000000">
      <w:pPr>
        <w:pStyle w:val="Textoindependiente"/>
        <w:spacing w:before="8"/>
        <w:ind w:left="574"/>
      </w:pPr>
      <w:r>
        <w:rPr>
          <w:w w:val="105"/>
        </w:rPr>
        <w:t>......................................................................18,00 €</w:t>
      </w:r>
    </w:p>
    <w:p w14:paraId="2F843199" w14:textId="77777777" w:rsidR="004A5527" w:rsidRDefault="00000000">
      <w:pPr>
        <w:pStyle w:val="Textoindependiente"/>
        <w:spacing w:before="8"/>
        <w:ind w:left="538"/>
      </w:pPr>
      <w:r>
        <w:rPr>
          <w:w w:val="105"/>
        </w:rPr>
        <w:t>Precio para resto de usuarios:</w:t>
      </w:r>
    </w:p>
    <w:p w14:paraId="7D6F8283" w14:textId="77777777" w:rsidR="004A5527" w:rsidRDefault="00000000">
      <w:pPr>
        <w:pStyle w:val="Textoindependiente"/>
        <w:spacing w:before="9"/>
        <w:ind w:left="574"/>
      </w:pPr>
      <w:r>
        <w:rPr>
          <w:w w:val="105"/>
        </w:rPr>
        <w:t>......................................................................31,00 €</w:t>
      </w:r>
    </w:p>
    <w:p w14:paraId="39EEC3D1" w14:textId="77777777" w:rsidR="004A5527" w:rsidRDefault="004A5527">
      <w:pPr>
        <w:pStyle w:val="Textoindependiente"/>
        <w:spacing w:before="7"/>
        <w:rPr>
          <w:sz w:val="15"/>
        </w:rPr>
      </w:pPr>
    </w:p>
    <w:p w14:paraId="17DAF5E1" w14:textId="77777777" w:rsidR="004A5527" w:rsidRDefault="00000000">
      <w:pPr>
        <w:pStyle w:val="Textoindependiente"/>
        <w:ind w:left="538"/>
      </w:pPr>
      <w:r>
        <w:rPr>
          <w:w w:val="105"/>
        </w:rPr>
        <w:t>Juego del palo canario.</w:t>
      </w:r>
    </w:p>
    <w:p w14:paraId="4617811E" w14:textId="77777777" w:rsidR="004A5527" w:rsidRDefault="00000000">
      <w:pPr>
        <w:pStyle w:val="Textoindependiente"/>
        <w:spacing w:before="8"/>
        <w:ind w:left="538"/>
      </w:pPr>
      <w:r>
        <w:rPr>
          <w:w w:val="105"/>
        </w:rPr>
        <w:t>Precio para comunidad universitaria:</w:t>
      </w:r>
    </w:p>
    <w:p w14:paraId="0EC14793" w14:textId="77777777" w:rsidR="004A5527" w:rsidRDefault="00000000">
      <w:pPr>
        <w:pStyle w:val="Textoindependiente"/>
        <w:spacing w:before="9"/>
        <w:ind w:left="574"/>
      </w:pPr>
      <w:r>
        <w:rPr>
          <w:w w:val="105"/>
        </w:rPr>
        <w:t>........................................................................0,00 €</w:t>
      </w:r>
    </w:p>
    <w:p w14:paraId="27E3868E" w14:textId="77777777" w:rsidR="004A5527" w:rsidRDefault="00000000">
      <w:pPr>
        <w:pStyle w:val="Textoindependiente"/>
        <w:spacing w:before="10"/>
        <w:ind w:left="538"/>
      </w:pPr>
      <w:r>
        <w:rPr>
          <w:w w:val="105"/>
        </w:rPr>
        <w:t>Precio para resto de usuarios:</w:t>
      </w:r>
    </w:p>
    <w:p w14:paraId="5EADB93F" w14:textId="77777777" w:rsidR="004A5527" w:rsidRDefault="00000000">
      <w:pPr>
        <w:pStyle w:val="Textoindependiente"/>
        <w:spacing w:before="8"/>
        <w:ind w:left="574"/>
      </w:pPr>
      <w:r>
        <w:rPr>
          <w:w w:val="105"/>
        </w:rPr>
        <w:t>........................................................................0,00 €</w:t>
      </w:r>
    </w:p>
    <w:p w14:paraId="49A8808D" w14:textId="77777777" w:rsidR="004A5527" w:rsidRDefault="004A5527">
      <w:pPr>
        <w:pStyle w:val="Textoindependiente"/>
        <w:spacing w:before="5"/>
        <w:rPr>
          <w:sz w:val="15"/>
        </w:rPr>
      </w:pPr>
    </w:p>
    <w:p w14:paraId="605872D1" w14:textId="77777777" w:rsidR="004A5527" w:rsidRDefault="00000000">
      <w:pPr>
        <w:pStyle w:val="Textoindependiente"/>
        <w:ind w:left="538"/>
      </w:pPr>
      <w:r>
        <w:rPr>
          <w:w w:val="105"/>
        </w:rPr>
        <w:t>Salsa cubana.</w:t>
      </w:r>
    </w:p>
    <w:p w14:paraId="3C39B4B6" w14:textId="77777777" w:rsidR="004A5527" w:rsidRDefault="00000000">
      <w:pPr>
        <w:pStyle w:val="Textoindependiente"/>
        <w:spacing w:before="11"/>
        <w:ind w:left="538"/>
      </w:pPr>
      <w:r>
        <w:rPr>
          <w:w w:val="105"/>
        </w:rPr>
        <w:t>Precio para comunidad universitaria:</w:t>
      </w:r>
    </w:p>
    <w:p w14:paraId="0CD67C78" w14:textId="77777777" w:rsidR="004A5527" w:rsidRDefault="00000000">
      <w:pPr>
        <w:pStyle w:val="Textoindependiente"/>
        <w:spacing w:before="8"/>
        <w:ind w:left="574"/>
      </w:pPr>
      <w:r>
        <w:rPr>
          <w:w w:val="105"/>
        </w:rPr>
        <w:t>......................................................................20,00 €</w:t>
      </w:r>
    </w:p>
    <w:p w14:paraId="1B71AC9C" w14:textId="77777777" w:rsidR="004A5527" w:rsidRDefault="00000000">
      <w:pPr>
        <w:pStyle w:val="Textoindependiente"/>
        <w:spacing w:before="8"/>
        <w:ind w:left="538"/>
      </w:pPr>
      <w:r>
        <w:rPr>
          <w:w w:val="105"/>
        </w:rPr>
        <w:t>Precio para resto de usuarios:</w:t>
      </w:r>
    </w:p>
    <w:p w14:paraId="72F7AC2B" w14:textId="77777777" w:rsidR="004A5527" w:rsidRDefault="00000000">
      <w:pPr>
        <w:pStyle w:val="Textoindependiente"/>
        <w:spacing w:before="9"/>
        <w:ind w:left="574"/>
      </w:pPr>
      <w:r>
        <w:rPr>
          <w:w w:val="105"/>
        </w:rPr>
        <w:t>......................................................................30,00 €</w:t>
      </w:r>
    </w:p>
    <w:p w14:paraId="2294E31C" w14:textId="77777777" w:rsidR="004A5527" w:rsidRDefault="004A5527">
      <w:pPr>
        <w:pStyle w:val="Textoindependiente"/>
        <w:spacing w:before="7"/>
        <w:rPr>
          <w:sz w:val="15"/>
        </w:rPr>
      </w:pPr>
    </w:p>
    <w:p w14:paraId="44D97BD1" w14:textId="77777777" w:rsidR="004A5527" w:rsidRDefault="00000000">
      <w:pPr>
        <w:pStyle w:val="Textoindependiente"/>
        <w:ind w:left="538"/>
      </w:pPr>
      <w:r>
        <w:rPr>
          <w:w w:val="105"/>
        </w:rPr>
        <w:t>Shorinji kempo.</w:t>
      </w:r>
    </w:p>
    <w:p w14:paraId="666FE82D" w14:textId="77777777" w:rsidR="004A5527" w:rsidRDefault="00000000">
      <w:pPr>
        <w:pStyle w:val="Textoindependiente"/>
        <w:spacing w:before="8"/>
        <w:ind w:left="538"/>
      </w:pPr>
      <w:r>
        <w:rPr>
          <w:w w:val="105"/>
        </w:rPr>
        <w:t>Precio para comunidad universitaria:</w:t>
      </w:r>
    </w:p>
    <w:p w14:paraId="6E2AEBB9" w14:textId="77777777" w:rsidR="004A5527" w:rsidRDefault="00000000">
      <w:pPr>
        <w:pStyle w:val="Textoindependiente"/>
        <w:spacing w:before="8"/>
        <w:ind w:left="574"/>
      </w:pPr>
      <w:r>
        <w:rPr>
          <w:w w:val="105"/>
        </w:rPr>
        <w:t>........................................................................6,00 €</w:t>
      </w:r>
    </w:p>
    <w:p w14:paraId="7FA20F31" w14:textId="77777777" w:rsidR="004A5527" w:rsidRDefault="00000000">
      <w:pPr>
        <w:pStyle w:val="Textoindependiente"/>
        <w:spacing w:before="11"/>
        <w:ind w:left="538"/>
      </w:pPr>
      <w:r>
        <w:rPr>
          <w:w w:val="105"/>
        </w:rPr>
        <w:t>Precio para resto de usuarios:</w:t>
      </w:r>
    </w:p>
    <w:p w14:paraId="072DB5BA" w14:textId="77777777" w:rsidR="004A5527" w:rsidRDefault="00000000">
      <w:pPr>
        <w:pStyle w:val="Textoindependiente"/>
        <w:spacing w:before="8"/>
        <w:ind w:left="574"/>
      </w:pPr>
      <w:r>
        <w:rPr>
          <w:w w:val="105"/>
        </w:rPr>
        <w:t>......................................................................12,00 €</w:t>
      </w:r>
    </w:p>
    <w:p w14:paraId="7FA15BD6" w14:textId="77777777" w:rsidR="004A5527" w:rsidRDefault="004A5527">
      <w:pPr>
        <w:pStyle w:val="Textoindependiente"/>
        <w:spacing w:before="5"/>
        <w:rPr>
          <w:sz w:val="15"/>
        </w:rPr>
      </w:pPr>
    </w:p>
    <w:p w14:paraId="6C4D1494" w14:textId="77777777" w:rsidR="004A5527" w:rsidRDefault="00000000">
      <w:pPr>
        <w:pStyle w:val="Textoindependiente"/>
        <w:ind w:left="538"/>
      </w:pPr>
      <w:r>
        <w:rPr>
          <w:w w:val="105"/>
        </w:rPr>
        <w:t>Tango.</w:t>
      </w:r>
    </w:p>
    <w:p w14:paraId="641B6B13" w14:textId="77777777" w:rsidR="004A5527" w:rsidRDefault="00000000">
      <w:pPr>
        <w:pStyle w:val="Textoindependiente"/>
        <w:spacing w:before="9"/>
        <w:ind w:left="538"/>
      </w:pPr>
      <w:r>
        <w:rPr>
          <w:w w:val="105"/>
        </w:rPr>
        <w:t>Precio para comunidad universitaria:</w:t>
      </w:r>
    </w:p>
    <w:p w14:paraId="0AE794BE" w14:textId="77777777" w:rsidR="004A5527" w:rsidRDefault="00000000">
      <w:pPr>
        <w:pStyle w:val="Textoindependiente"/>
        <w:spacing w:before="10"/>
        <w:ind w:left="573"/>
      </w:pPr>
      <w:r>
        <w:rPr>
          <w:w w:val="105"/>
        </w:rPr>
        <w:t>......................................................................20,00 €</w:t>
      </w:r>
    </w:p>
    <w:p w14:paraId="7141F285" w14:textId="77777777" w:rsidR="004A5527" w:rsidRDefault="00000000">
      <w:pPr>
        <w:pStyle w:val="Textoindependiente"/>
        <w:spacing w:before="8"/>
        <w:ind w:left="538"/>
      </w:pPr>
      <w:r>
        <w:rPr>
          <w:w w:val="105"/>
        </w:rPr>
        <w:t>Precio para resto de usuarios:</w:t>
      </w:r>
    </w:p>
    <w:p w14:paraId="0A01CCAF" w14:textId="77777777" w:rsidR="004A5527" w:rsidRDefault="00000000">
      <w:pPr>
        <w:pStyle w:val="Textoindependiente"/>
        <w:spacing w:before="9"/>
        <w:ind w:left="573"/>
      </w:pPr>
      <w:r>
        <w:rPr>
          <w:w w:val="105"/>
        </w:rPr>
        <w:t>......................................................................30,00 €</w:t>
      </w:r>
    </w:p>
    <w:p w14:paraId="02160C80" w14:textId="77777777" w:rsidR="004A5527" w:rsidRDefault="004A5527">
      <w:pPr>
        <w:pStyle w:val="Textoindependiente"/>
        <w:spacing w:before="2"/>
        <w:rPr>
          <w:sz w:val="15"/>
        </w:rPr>
      </w:pPr>
    </w:p>
    <w:p w14:paraId="22EA4373" w14:textId="77777777" w:rsidR="004A5527" w:rsidRDefault="00000000">
      <w:pPr>
        <w:pStyle w:val="Ttulo5"/>
        <w:spacing w:before="1"/>
        <w:ind w:left="538"/>
      </w:pPr>
      <w:r>
        <w:rPr>
          <w:w w:val="105"/>
        </w:rPr>
        <w:t>Actividades salud y bienestar.</w:t>
      </w:r>
    </w:p>
    <w:p w14:paraId="102A480F" w14:textId="77777777" w:rsidR="004A5527" w:rsidRDefault="004A5527">
      <w:pPr>
        <w:pStyle w:val="Textoindependiente"/>
        <w:spacing w:before="8"/>
        <w:rPr>
          <w:b/>
          <w:sz w:val="15"/>
        </w:rPr>
      </w:pPr>
    </w:p>
    <w:p w14:paraId="411B112F" w14:textId="77777777" w:rsidR="004A5527" w:rsidRDefault="00000000">
      <w:pPr>
        <w:pStyle w:val="Textoindependiente"/>
        <w:spacing w:before="1"/>
        <w:ind w:left="538"/>
      </w:pPr>
      <w:r>
        <w:rPr>
          <w:w w:val="105"/>
        </w:rPr>
        <w:t>Pilates MAT.</w:t>
      </w:r>
    </w:p>
    <w:p w14:paraId="466F1895" w14:textId="77777777" w:rsidR="004A5527" w:rsidRDefault="00000000">
      <w:pPr>
        <w:pStyle w:val="Textoindependiente"/>
        <w:spacing w:before="8"/>
        <w:ind w:left="537"/>
      </w:pPr>
      <w:r>
        <w:rPr>
          <w:w w:val="105"/>
        </w:rPr>
        <w:t>Precio para comunidad universitaria:</w:t>
      </w:r>
    </w:p>
    <w:p w14:paraId="2F0EE42C" w14:textId="77777777" w:rsidR="004A5527" w:rsidRDefault="00000000">
      <w:pPr>
        <w:pStyle w:val="Textoindependiente"/>
        <w:spacing w:before="10"/>
        <w:ind w:left="573"/>
      </w:pPr>
      <w:r>
        <w:rPr>
          <w:w w:val="105"/>
        </w:rPr>
        <w:t>......................................................................30,00 €</w:t>
      </w:r>
    </w:p>
    <w:p w14:paraId="69542FDE" w14:textId="77777777" w:rsidR="004A5527" w:rsidRDefault="00000000">
      <w:pPr>
        <w:pStyle w:val="Textoindependiente"/>
        <w:spacing w:before="9"/>
        <w:ind w:left="537"/>
      </w:pPr>
      <w:r>
        <w:rPr>
          <w:w w:val="105"/>
        </w:rPr>
        <w:t>Precio para resto de usuarios:</w:t>
      </w:r>
    </w:p>
    <w:p w14:paraId="5DBD4737" w14:textId="77777777" w:rsidR="004A5527" w:rsidRDefault="00000000">
      <w:pPr>
        <w:pStyle w:val="Textoindependiente"/>
        <w:spacing w:before="8"/>
        <w:ind w:left="573"/>
      </w:pPr>
      <w:r>
        <w:rPr>
          <w:w w:val="105"/>
        </w:rPr>
        <w:t>......................................................................35,00 €</w:t>
      </w:r>
    </w:p>
    <w:p w14:paraId="4161F494" w14:textId="77777777" w:rsidR="004A5527" w:rsidRDefault="004A5527">
      <w:pPr>
        <w:pStyle w:val="Textoindependiente"/>
        <w:spacing w:before="7"/>
        <w:rPr>
          <w:sz w:val="15"/>
        </w:rPr>
      </w:pPr>
    </w:p>
    <w:p w14:paraId="65F0A54F" w14:textId="77777777" w:rsidR="004A5527" w:rsidRDefault="00000000">
      <w:pPr>
        <w:pStyle w:val="Textoindependiente"/>
        <w:ind w:left="537"/>
      </w:pPr>
      <w:r>
        <w:rPr>
          <w:w w:val="105"/>
        </w:rPr>
        <w:t>Pilates mixto.</w:t>
      </w:r>
    </w:p>
    <w:p w14:paraId="5C02B5D8" w14:textId="77777777" w:rsidR="004A5527" w:rsidRDefault="00000000">
      <w:pPr>
        <w:pStyle w:val="Textoindependiente"/>
        <w:spacing w:before="8"/>
        <w:ind w:left="537"/>
      </w:pPr>
      <w:r>
        <w:rPr>
          <w:w w:val="105"/>
        </w:rPr>
        <w:t>Precio para comunidad universitaria:</w:t>
      </w:r>
    </w:p>
    <w:p w14:paraId="6F06F9C1" w14:textId="77777777" w:rsidR="004A5527" w:rsidRDefault="00000000">
      <w:pPr>
        <w:pStyle w:val="Textoindependiente"/>
        <w:spacing w:before="9"/>
        <w:ind w:left="573"/>
      </w:pPr>
      <w:r>
        <w:rPr>
          <w:w w:val="105"/>
        </w:rPr>
        <w:t>......................................................................35,00 €</w:t>
      </w:r>
    </w:p>
    <w:p w14:paraId="79A85C98" w14:textId="77777777" w:rsidR="004A5527" w:rsidRDefault="00000000">
      <w:pPr>
        <w:pStyle w:val="Textoindependiente"/>
        <w:spacing w:before="8"/>
        <w:ind w:left="537"/>
      </w:pPr>
      <w:r>
        <w:rPr>
          <w:w w:val="105"/>
        </w:rPr>
        <w:t>Precio para resto de usuarios:</w:t>
      </w:r>
    </w:p>
    <w:p w14:paraId="4AF51A3F" w14:textId="77777777" w:rsidR="004A5527" w:rsidRDefault="00000000">
      <w:pPr>
        <w:pStyle w:val="Textoindependiente"/>
        <w:spacing w:before="10"/>
        <w:ind w:left="573"/>
      </w:pPr>
      <w:r>
        <w:rPr>
          <w:w w:val="105"/>
        </w:rPr>
        <w:t>......................................................................40,00 €</w:t>
      </w:r>
    </w:p>
    <w:p w14:paraId="37FCB36F" w14:textId="77777777" w:rsidR="004A5527" w:rsidRDefault="004A5527">
      <w:pPr>
        <w:sectPr w:rsidR="004A5527" w:rsidSect="004F0784">
          <w:type w:val="continuous"/>
          <w:pgSz w:w="11900" w:h="16840"/>
          <w:pgMar w:top="1000" w:right="1680" w:bottom="980" w:left="1680" w:header="720" w:footer="720" w:gutter="0"/>
          <w:cols w:num="2" w:space="720" w:equalWidth="0">
            <w:col w:w="3981" w:space="40"/>
            <w:col w:w="4519"/>
          </w:cols>
        </w:sectPr>
      </w:pPr>
    </w:p>
    <w:p w14:paraId="747C8D47" w14:textId="77777777" w:rsidR="004A5527" w:rsidRDefault="004A5527">
      <w:pPr>
        <w:pStyle w:val="Textoindependiente"/>
        <w:rPr>
          <w:sz w:val="20"/>
        </w:rPr>
      </w:pPr>
    </w:p>
    <w:p w14:paraId="6944C278" w14:textId="77777777" w:rsidR="004A5527" w:rsidRDefault="004A5527">
      <w:pPr>
        <w:pStyle w:val="Textoindependiente"/>
        <w:spacing w:before="8"/>
        <w:rPr>
          <w:sz w:val="20"/>
        </w:rPr>
      </w:pPr>
    </w:p>
    <w:p w14:paraId="0DE5622B" w14:textId="77777777" w:rsidR="004A5527" w:rsidRDefault="00000000">
      <w:pPr>
        <w:pStyle w:val="Ttulo4"/>
        <w:ind w:left="4062" w:right="4063"/>
      </w:pPr>
      <w:r>
        <w:t>-200-</w:t>
      </w:r>
    </w:p>
    <w:p w14:paraId="33F3C6AA" w14:textId="77777777" w:rsidR="004A5527" w:rsidRDefault="004A5527">
      <w:pPr>
        <w:pStyle w:val="Textoindependiente"/>
        <w:rPr>
          <w:sz w:val="20"/>
        </w:rPr>
      </w:pPr>
    </w:p>
    <w:p w14:paraId="2A1946B2" w14:textId="77777777" w:rsidR="004A5527" w:rsidRDefault="004A5527">
      <w:pPr>
        <w:pStyle w:val="Textoindependiente"/>
        <w:rPr>
          <w:sz w:val="20"/>
        </w:rPr>
      </w:pPr>
    </w:p>
    <w:p w14:paraId="26B9D376" w14:textId="77777777" w:rsidR="004A5527" w:rsidRDefault="004A5527">
      <w:pPr>
        <w:pStyle w:val="Textoindependiente"/>
        <w:spacing w:before="3"/>
        <w:rPr>
          <w:sz w:val="23"/>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014B5961" w14:textId="77777777">
        <w:trPr>
          <w:trHeight w:val="185"/>
        </w:trPr>
        <w:tc>
          <w:tcPr>
            <w:tcW w:w="6545" w:type="dxa"/>
            <w:gridSpan w:val="3"/>
            <w:tcBorders>
              <w:left w:val="single" w:sz="4" w:space="0" w:color="000000"/>
              <w:bottom w:val="single" w:sz="4" w:space="0" w:color="000000"/>
            </w:tcBorders>
          </w:tcPr>
          <w:p w14:paraId="41F22391"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7F96D627"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2B0A0B3" w14:textId="77777777" w:rsidR="004A5527" w:rsidRDefault="00000000">
            <w:pPr>
              <w:pStyle w:val="TableParagraph"/>
              <w:spacing w:before="42"/>
              <w:ind w:left="200"/>
              <w:rPr>
                <w:sz w:val="12"/>
              </w:rPr>
            </w:pPr>
            <w:r>
              <w:rPr>
                <w:sz w:val="12"/>
              </w:rPr>
              <w:t>Página 201 / 202</w:t>
            </w:r>
          </w:p>
        </w:tc>
        <w:tc>
          <w:tcPr>
            <w:tcW w:w="5241" w:type="dxa"/>
            <w:gridSpan w:val="2"/>
            <w:tcBorders>
              <w:top w:val="single" w:sz="4" w:space="0" w:color="000000"/>
              <w:left w:val="single" w:sz="4" w:space="0" w:color="000000"/>
              <w:bottom w:val="single" w:sz="4" w:space="0" w:color="000000"/>
              <w:right w:val="single" w:sz="4" w:space="0" w:color="000000"/>
            </w:tcBorders>
          </w:tcPr>
          <w:p w14:paraId="0D11D14B"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4FBA539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8A280F1"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D39713E"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4A43071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A26335B"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68CFFED"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367970EA"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8737E42"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1BF6458" w14:textId="77777777" w:rsidR="004A5527" w:rsidRDefault="00000000">
            <w:pPr>
              <w:pStyle w:val="TableParagraph"/>
              <w:spacing w:before="42"/>
              <w:ind w:left="246" w:right="237"/>
              <w:jc w:val="center"/>
              <w:rPr>
                <w:sz w:val="12"/>
              </w:rPr>
            </w:pPr>
            <w:r>
              <w:rPr>
                <w:sz w:val="12"/>
              </w:rPr>
              <w:t>09/01/2022 21:50:28</w:t>
            </w:r>
          </w:p>
        </w:tc>
      </w:tr>
    </w:tbl>
    <w:p w14:paraId="6BED9EE4" w14:textId="77777777" w:rsidR="004A5527" w:rsidRDefault="004A5527">
      <w:pPr>
        <w:jc w:val="center"/>
        <w:rPr>
          <w:sz w:val="12"/>
        </w:rPr>
        <w:sectPr w:rsidR="004A5527" w:rsidSect="004F0784">
          <w:type w:val="continuous"/>
          <w:pgSz w:w="11900" w:h="16840"/>
          <w:pgMar w:top="1000" w:right="1680" w:bottom="980" w:left="1680" w:header="720" w:footer="720" w:gutter="0"/>
          <w:cols w:space="720"/>
        </w:sectPr>
      </w:pPr>
    </w:p>
    <w:p w14:paraId="15F58186" w14:textId="77777777" w:rsidR="004A5527" w:rsidRDefault="004A5527">
      <w:pPr>
        <w:pStyle w:val="Textoindependiente"/>
        <w:rPr>
          <w:sz w:val="20"/>
        </w:rPr>
      </w:pPr>
    </w:p>
    <w:p w14:paraId="0676AC5A" w14:textId="77777777" w:rsidR="004A5527" w:rsidRDefault="004A5527">
      <w:pPr>
        <w:pStyle w:val="Textoindependiente"/>
        <w:rPr>
          <w:sz w:val="20"/>
        </w:rPr>
      </w:pPr>
    </w:p>
    <w:p w14:paraId="11BEB4CA" w14:textId="77777777" w:rsidR="004A5527" w:rsidRDefault="004A5527">
      <w:pPr>
        <w:pStyle w:val="Textoindependiente"/>
        <w:rPr>
          <w:sz w:val="20"/>
        </w:rPr>
      </w:pPr>
    </w:p>
    <w:p w14:paraId="5C2A76C8" w14:textId="77777777" w:rsidR="004A5527" w:rsidRDefault="004A5527">
      <w:pPr>
        <w:pStyle w:val="Textoindependiente"/>
        <w:rPr>
          <w:sz w:val="20"/>
        </w:rPr>
      </w:pPr>
    </w:p>
    <w:p w14:paraId="641BC8D8" w14:textId="77777777" w:rsidR="004A5527" w:rsidRDefault="004A5527">
      <w:pPr>
        <w:pStyle w:val="Textoindependiente"/>
        <w:rPr>
          <w:sz w:val="20"/>
        </w:rPr>
      </w:pPr>
    </w:p>
    <w:p w14:paraId="18F4FFC8" w14:textId="77777777" w:rsidR="004A5527" w:rsidRDefault="004A5527">
      <w:pPr>
        <w:pStyle w:val="Textoindependiente"/>
        <w:rPr>
          <w:sz w:val="20"/>
        </w:rPr>
      </w:pPr>
    </w:p>
    <w:p w14:paraId="0A05520F" w14:textId="77777777" w:rsidR="004A5527" w:rsidRDefault="004A5527">
      <w:pPr>
        <w:pStyle w:val="Textoindependiente"/>
        <w:rPr>
          <w:sz w:val="20"/>
        </w:rPr>
      </w:pPr>
    </w:p>
    <w:p w14:paraId="0929B7FC" w14:textId="77777777" w:rsidR="004A5527" w:rsidRDefault="004A5527">
      <w:pPr>
        <w:pStyle w:val="Textoindependiente"/>
        <w:rPr>
          <w:sz w:val="20"/>
        </w:rPr>
      </w:pPr>
    </w:p>
    <w:p w14:paraId="2083EA4F" w14:textId="77777777" w:rsidR="004A5527" w:rsidRDefault="004A5527">
      <w:pPr>
        <w:pStyle w:val="Textoindependiente"/>
        <w:spacing w:before="11"/>
        <w:rPr>
          <w:sz w:val="21"/>
        </w:rPr>
      </w:pPr>
    </w:p>
    <w:p w14:paraId="7FC08F2B" w14:textId="77777777" w:rsidR="004A5527" w:rsidRDefault="004A5527">
      <w:pPr>
        <w:rPr>
          <w:sz w:val="21"/>
        </w:rPr>
        <w:sectPr w:rsidR="004A5527" w:rsidSect="004F0784">
          <w:pgSz w:w="11900" w:h="16840"/>
          <w:pgMar w:top="1600" w:right="1680" w:bottom="800" w:left="1680" w:header="0" w:footer="610" w:gutter="0"/>
          <w:cols w:space="720"/>
        </w:sectPr>
      </w:pPr>
    </w:p>
    <w:p w14:paraId="194166D9" w14:textId="77777777" w:rsidR="004A5527" w:rsidRDefault="00000000">
      <w:pPr>
        <w:pStyle w:val="Textoindependiente"/>
        <w:spacing w:before="105"/>
        <w:ind w:left="550"/>
      </w:pPr>
      <w:r>
        <w:rPr>
          <w:w w:val="105"/>
        </w:rPr>
        <w:t>Pilates reformer.</w:t>
      </w:r>
    </w:p>
    <w:p w14:paraId="7D1360FB" w14:textId="77777777" w:rsidR="004A5527" w:rsidRDefault="00000000">
      <w:pPr>
        <w:pStyle w:val="Textoindependiente"/>
        <w:spacing w:before="8"/>
        <w:ind w:left="550"/>
      </w:pPr>
      <w:r>
        <w:rPr>
          <w:w w:val="105"/>
        </w:rPr>
        <w:t>Precio para comunidad universitaria:</w:t>
      </w:r>
    </w:p>
    <w:p w14:paraId="6B7C6854" w14:textId="77777777" w:rsidR="004A5527" w:rsidRDefault="00000000">
      <w:pPr>
        <w:pStyle w:val="Textoindependiente"/>
        <w:spacing w:before="9"/>
        <w:ind w:left="586"/>
      </w:pPr>
      <w:r>
        <w:rPr>
          <w:w w:val="105"/>
        </w:rPr>
        <w:t>......................................................................80,00 €</w:t>
      </w:r>
    </w:p>
    <w:p w14:paraId="1EBB5521" w14:textId="77777777" w:rsidR="004A5527" w:rsidRDefault="00000000">
      <w:pPr>
        <w:pStyle w:val="Textoindependiente"/>
        <w:spacing w:before="8"/>
        <w:ind w:left="550"/>
      </w:pPr>
      <w:r>
        <w:rPr>
          <w:w w:val="105"/>
        </w:rPr>
        <w:t>Precio para resto de usuarios:</w:t>
      </w:r>
    </w:p>
    <w:p w14:paraId="13BD9B26" w14:textId="77777777" w:rsidR="004A5527" w:rsidRDefault="00000000">
      <w:pPr>
        <w:pStyle w:val="Textoindependiente"/>
        <w:spacing w:before="8"/>
        <w:ind w:left="585"/>
      </w:pPr>
      <w:r>
        <w:rPr>
          <w:w w:val="105"/>
        </w:rPr>
        <w:t>....................................................................110,00 €</w:t>
      </w:r>
    </w:p>
    <w:p w14:paraId="6BF5B135" w14:textId="77777777" w:rsidR="004A5527" w:rsidRDefault="004A5527">
      <w:pPr>
        <w:pStyle w:val="Textoindependiente"/>
        <w:spacing w:before="7"/>
        <w:rPr>
          <w:sz w:val="15"/>
        </w:rPr>
      </w:pPr>
    </w:p>
    <w:p w14:paraId="4B9C2521" w14:textId="77777777" w:rsidR="004A5527" w:rsidRDefault="00000000">
      <w:pPr>
        <w:pStyle w:val="Textoindependiente"/>
        <w:ind w:left="550"/>
      </w:pPr>
      <w:r>
        <w:rPr>
          <w:w w:val="105"/>
        </w:rPr>
        <w:t>Yoga</w:t>
      </w:r>
    </w:p>
    <w:p w14:paraId="40494BF7" w14:textId="77777777" w:rsidR="004A5527" w:rsidRDefault="00000000">
      <w:pPr>
        <w:pStyle w:val="Textoindependiente"/>
        <w:spacing w:before="9"/>
        <w:ind w:left="550"/>
      </w:pPr>
      <w:r>
        <w:rPr>
          <w:w w:val="105"/>
        </w:rPr>
        <w:t>Precio para comunidad universitaria:</w:t>
      </w:r>
    </w:p>
    <w:p w14:paraId="56F40890" w14:textId="77777777" w:rsidR="004A5527" w:rsidRDefault="00000000">
      <w:pPr>
        <w:pStyle w:val="Textoindependiente"/>
        <w:spacing w:before="8"/>
        <w:ind w:left="585"/>
      </w:pPr>
      <w:r>
        <w:rPr>
          <w:w w:val="105"/>
        </w:rPr>
        <w:t>......................................................................18,00 €</w:t>
      </w:r>
    </w:p>
    <w:p w14:paraId="6AF9613D" w14:textId="77777777" w:rsidR="004A5527" w:rsidRDefault="00000000">
      <w:pPr>
        <w:pStyle w:val="Textoindependiente"/>
        <w:spacing w:before="10"/>
        <w:ind w:left="550"/>
      </w:pPr>
      <w:r>
        <w:rPr>
          <w:w w:val="105"/>
        </w:rPr>
        <w:t>Precio para resto de usuarios:</w:t>
      </w:r>
    </w:p>
    <w:p w14:paraId="7C1454B2" w14:textId="77777777" w:rsidR="004A5527" w:rsidRDefault="00000000">
      <w:pPr>
        <w:pStyle w:val="Textoindependiente"/>
        <w:spacing w:before="9"/>
        <w:ind w:left="585"/>
      </w:pPr>
      <w:r>
        <w:rPr>
          <w:w w:val="105"/>
        </w:rPr>
        <w:t>......................................................................31,00 €</w:t>
      </w:r>
    </w:p>
    <w:p w14:paraId="33023477" w14:textId="77777777" w:rsidR="004A5527" w:rsidRDefault="004A5527">
      <w:pPr>
        <w:pStyle w:val="Textoindependiente"/>
        <w:spacing w:before="1"/>
        <w:rPr>
          <w:sz w:val="15"/>
        </w:rPr>
      </w:pPr>
    </w:p>
    <w:p w14:paraId="76A3802F" w14:textId="77777777" w:rsidR="004A5527" w:rsidRDefault="00000000">
      <w:pPr>
        <w:pStyle w:val="Ttulo5"/>
        <w:ind w:left="550"/>
      </w:pPr>
      <w:r>
        <w:rPr>
          <w:w w:val="105"/>
        </w:rPr>
        <w:t>Actividades en la naturaleza.</w:t>
      </w:r>
    </w:p>
    <w:p w14:paraId="79798BCC" w14:textId="77777777" w:rsidR="004A5527" w:rsidRDefault="004A5527">
      <w:pPr>
        <w:pStyle w:val="Textoindependiente"/>
        <w:spacing w:before="11"/>
        <w:rPr>
          <w:b/>
          <w:sz w:val="15"/>
        </w:rPr>
      </w:pPr>
    </w:p>
    <w:p w14:paraId="46F513B6" w14:textId="77777777" w:rsidR="004A5527" w:rsidRDefault="00000000">
      <w:pPr>
        <w:pStyle w:val="Textoindependiente"/>
        <w:ind w:left="550"/>
      </w:pPr>
      <w:r>
        <w:rPr>
          <w:w w:val="105"/>
        </w:rPr>
        <w:t>Kayak.</w:t>
      </w:r>
    </w:p>
    <w:p w14:paraId="4301F7AC" w14:textId="77777777" w:rsidR="004A5527" w:rsidRDefault="00000000">
      <w:pPr>
        <w:pStyle w:val="Textoindependiente"/>
        <w:spacing w:before="8"/>
        <w:ind w:left="550"/>
      </w:pPr>
      <w:r>
        <w:rPr>
          <w:w w:val="105"/>
        </w:rPr>
        <w:t>Precio para comunidad universitaria:</w:t>
      </w:r>
    </w:p>
    <w:p w14:paraId="3D87510F" w14:textId="77777777" w:rsidR="004A5527" w:rsidRDefault="00000000">
      <w:pPr>
        <w:pStyle w:val="Textoindependiente"/>
        <w:spacing w:before="9"/>
        <w:ind w:left="585"/>
      </w:pPr>
      <w:r>
        <w:rPr>
          <w:w w:val="105"/>
        </w:rPr>
        <w:t>......................................................................10,00 €</w:t>
      </w:r>
    </w:p>
    <w:p w14:paraId="0B3D828C" w14:textId="77777777" w:rsidR="004A5527" w:rsidRDefault="00000000">
      <w:pPr>
        <w:pStyle w:val="Textoindependiente"/>
        <w:spacing w:before="10"/>
        <w:ind w:left="550"/>
      </w:pPr>
      <w:r>
        <w:rPr>
          <w:w w:val="105"/>
        </w:rPr>
        <w:t>Precio para resto de usuarios:</w:t>
      </w:r>
    </w:p>
    <w:p w14:paraId="51C5DD05" w14:textId="77777777" w:rsidR="004A5527" w:rsidRDefault="00000000">
      <w:pPr>
        <w:pStyle w:val="Textoindependiente"/>
        <w:spacing w:before="8"/>
        <w:ind w:left="585"/>
      </w:pPr>
      <w:r>
        <w:rPr>
          <w:w w:val="105"/>
        </w:rPr>
        <w:t>......................................................................15,00 €</w:t>
      </w:r>
    </w:p>
    <w:p w14:paraId="2EBCF072" w14:textId="77777777" w:rsidR="004A5527" w:rsidRDefault="004A5527">
      <w:pPr>
        <w:pStyle w:val="Textoindependiente"/>
        <w:spacing w:before="5"/>
        <w:rPr>
          <w:sz w:val="15"/>
        </w:rPr>
      </w:pPr>
    </w:p>
    <w:p w14:paraId="216100E9" w14:textId="77777777" w:rsidR="004A5527" w:rsidRDefault="00000000">
      <w:pPr>
        <w:pStyle w:val="Textoindependiente"/>
        <w:ind w:left="550"/>
      </w:pPr>
      <w:r>
        <w:rPr>
          <w:w w:val="105"/>
        </w:rPr>
        <w:t>Ruta astronómica.</w:t>
      </w:r>
    </w:p>
    <w:p w14:paraId="216CA6AA" w14:textId="77777777" w:rsidR="004A5527" w:rsidRDefault="00000000">
      <w:pPr>
        <w:pStyle w:val="Textoindependiente"/>
        <w:spacing w:before="11"/>
        <w:ind w:left="550"/>
      </w:pPr>
      <w:r>
        <w:rPr>
          <w:w w:val="105"/>
        </w:rPr>
        <w:t>Precio para comunidad universitaria:</w:t>
      </w:r>
    </w:p>
    <w:p w14:paraId="60428E30" w14:textId="77777777" w:rsidR="004A5527" w:rsidRDefault="00000000">
      <w:pPr>
        <w:pStyle w:val="Textoindependiente"/>
        <w:spacing w:before="8"/>
        <w:ind w:left="585"/>
      </w:pPr>
      <w:r>
        <w:rPr>
          <w:w w:val="105"/>
        </w:rPr>
        <w:t>......................................................................10,00 €</w:t>
      </w:r>
    </w:p>
    <w:p w14:paraId="7455BDBF" w14:textId="77777777" w:rsidR="004A5527" w:rsidRDefault="00000000">
      <w:pPr>
        <w:pStyle w:val="Textoindependiente"/>
        <w:spacing w:before="8"/>
        <w:ind w:left="549"/>
      </w:pPr>
      <w:r>
        <w:rPr>
          <w:w w:val="105"/>
        </w:rPr>
        <w:t>Precio para resto de usuarios:</w:t>
      </w:r>
    </w:p>
    <w:p w14:paraId="185D4153" w14:textId="77777777" w:rsidR="004A5527" w:rsidRDefault="00000000">
      <w:pPr>
        <w:pStyle w:val="Textoindependiente"/>
        <w:spacing w:before="9"/>
        <w:ind w:left="585"/>
      </w:pPr>
      <w:r>
        <w:rPr>
          <w:w w:val="105"/>
        </w:rPr>
        <w:t>......................................................................20,00 €</w:t>
      </w:r>
    </w:p>
    <w:p w14:paraId="4C9FC739" w14:textId="77777777" w:rsidR="004A5527" w:rsidRDefault="004A5527">
      <w:pPr>
        <w:pStyle w:val="Textoindependiente"/>
        <w:spacing w:before="7"/>
        <w:rPr>
          <w:sz w:val="15"/>
        </w:rPr>
      </w:pPr>
    </w:p>
    <w:p w14:paraId="28AAA6C8" w14:textId="77777777" w:rsidR="004A5527" w:rsidRDefault="00000000">
      <w:pPr>
        <w:pStyle w:val="Textoindependiente"/>
        <w:ind w:left="549"/>
      </w:pPr>
      <w:r>
        <w:rPr>
          <w:w w:val="105"/>
        </w:rPr>
        <w:t>Senderismo.</w:t>
      </w:r>
    </w:p>
    <w:p w14:paraId="35CD0EAA" w14:textId="77777777" w:rsidR="004A5527" w:rsidRDefault="00000000">
      <w:pPr>
        <w:pStyle w:val="Textoindependiente"/>
        <w:spacing w:before="8"/>
        <w:ind w:left="549"/>
      </w:pPr>
      <w:r>
        <w:rPr>
          <w:w w:val="105"/>
        </w:rPr>
        <w:t>Precio para comunidad universitaria:</w:t>
      </w:r>
    </w:p>
    <w:p w14:paraId="16B85897" w14:textId="77777777" w:rsidR="004A5527" w:rsidRDefault="00000000">
      <w:pPr>
        <w:pStyle w:val="Textoindependiente"/>
        <w:spacing w:before="8"/>
        <w:ind w:left="585"/>
      </w:pPr>
      <w:r>
        <w:rPr>
          <w:w w:val="105"/>
        </w:rPr>
        <w:t>........................................................................6,00 €</w:t>
      </w:r>
    </w:p>
    <w:p w14:paraId="392B619D" w14:textId="77777777" w:rsidR="004A5527" w:rsidRDefault="00000000">
      <w:pPr>
        <w:pStyle w:val="Textoindependiente"/>
        <w:spacing w:before="11"/>
        <w:ind w:left="549"/>
      </w:pPr>
      <w:r>
        <w:rPr>
          <w:w w:val="105"/>
        </w:rPr>
        <w:t>Precio para resto de usuarios:</w:t>
      </w:r>
    </w:p>
    <w:p w14:paraId="504C85D2" w14:textId="77777777" w:rsidR="004A5527" w:rsidRDefault="00000000">
      <w:pPr>
        <w:pStyle w:val="Textoindependiente"/>
        <w:spacing w:before="8"/>
        <w:ind w:left="585"/>
      </w:pPr>
      <w:r>
        <w:rPr>
          <w:w w:val="105"/>
        </w:rPr>
        <w:t>......................................................................10,00 €</w:t>
      </w:r>
    </w:p>
    <w:p w14:paraId="22B6B590" w14:textId="77777777" w:rsidR="004A5527" w:rsidRDefault="004A5527">
      <w:pPr>
        <w:pStyle w:val="Textoindependiente"/>
        <w:spacing w:before="5"/>
        <w:rPr>
          <w:sz w:val="15"/>
        </w:rPr>
      </w:pPr>
    </w:p>
    <w:p w14:paraId="56601AD8" w14:textId="77777777" w:rsidR="004A5527" w:rsidRDefault="00000000">
      <w:pPr>
        <w:pStyle w:val="Textoindependiente"/>
        <w:ind w:left="549"/>
      </w:pPr>
      <w:r>
        <w:rPr>
          <w:w w:val="105"/>
        </w:rPr>
        <w:t>Senderisismo + kayak.</w:t>
      </w:r>
    </w:p>
    <w:p w14:paraId="3FF2BFE3" w14:textId="77777777" w:rsidR="004A5527" w:rsidRDefault="00000000">
      <w:pPr>
        <w:pStyle w:val="Textoindependiente"/>
        <w:spacing w:before="10"/>
        <w:ind w:left="549"/>
      </w:pPr>
      <w:r>
        <w:rPr>
          <w:w w:val="105"/>
        </w:rPr>
        <w:t>Precio para comunidad universitaria:</w:t>
      </w:r>
    </w:p>
    <w:p w14:paraId="5EB84520" w14:textId="77777777" w:rsidR="004A5527" w:rsidRDefault="00000000">
      <w:pPr>
        <w:pStyle w:val="Textoindependiente"/>
        <w:spacing w:before="9"/>
        <w:ind w:left="585"/>
      </w:pPr>
      <w:r>
        <w:rPr>
          <w:w w:val="105"/>
        </w:rPr>
        <w:t>......................................................................10,00 €</w:t>
      </w:r>
    </w:p>
    <w:p w14:paraId="5E40B869" w14:textId="77777777" w:rsidR="004A5527" w:rsidRDefault="00000000">
      <w:pPr>
        <w:pStyle w:val="Textoindependiente"/>
        <w:spacing w:before="8"/>
        <w:ind w:left="549"/>
      </w:pPr>
      <w:r>
        <w:rPr>
          <w:w w:val="105"/>
        </w:rPr>
        <w:t>Precio para resto de usuarios:</w:t>
      </w:r>
    </w:p>
    <w:p w14:paraId="73EF8189" w14:textId="77777777" w:rsidR="004A5527" w:rsidRDefault="00000000">
      <w:pPr>
        <w:pStyle w:val="Textoindependiente"/>
        <w:spacing w:before="8"/>
        <w:ind w:left="585"/>
      </w:pPr>
      <w:r>
        <w:rPr>
          <w:w w:val="105"/>
        </w:rPr>
        <w:t>......................................................................15,00 €</w:t>
      </w:r>
    </w:p>
    <w:p w14:paraId="46496C77" w14:textId="77777777" w:rsidR="004A5527" w:rsidRDefault="004A5527">
      <w:pPr>
        <w:pStyle w:val="Textoindependiente"/>
        <w:spacing w:before="7"/>
        <w:rPr>
          <w:sz w:val="15"/>
        </w:rPr>
      </w:pPr>
    </w:p>
    <w:p w14:paraId="09D2E946" w14:textId="77777777" w:rsidR="004A5527" w:rsidRDefault="00000000">
      <w:pPr>
        <w:pStyle w:val="Textoindependiente"/>
        <w:spacing w:before="1"/>
        <w:ind w:left="549"/>
      </w:pPr>
      <w:r>
        <w:rPr>
          <w:w w:val="105"/>
        </w:rPr>
        <w:t>BTT.</w:t>
      </w:r>
    </w:p>
    <w:p w14:paraId="7B4BE650" w14:textId="77777777" w:rsidR="004A5527" w:rsidRDefault="00000000">
      <w:pPr>
        <w:pStyle w:val="Textoindependiente"/>
        <w:spacing w:before="8"/>
        <w:ind w:left="549"/>
      </w:pPr>
      <w:r>
        <w:rPr>
          <w:w w:val="105"/>
        </w:rPr>
        <w:t>Precio para comunidad universitaria:</w:t>
      </w:r>
    </w:p>
    <w:p w14:paraId="29CF7AA2" w14:textId="77777777" w:rsidR="004A5527" w:rsidRDefault="00000000">
      <w:pPr>
        <w:pStyle w:val="Textoindependiente"/>
        <w:spacing w:before="8"/>
        <w:ind w:left="584"/>
      </w:pPr>
      <w:r>
        <w:rPr>
          <w:w w:val="105"/>
        </w:rPr>
        <w:t>......................................................................15,00 €</w:t>
      </w:r>
    </w:p>
    <w:p w14:paraId="17A05E2A" w14:textId="77777777" w:rsidR="004A5527" w:rsidRDefault="00000000">
      <w:pPr>
        <w:pStyle w:val="Textoindependiente"/>
        <w:spacing w:before="9"/>
        <w:ind w:left="549"/>
      </w:pPr>
      <w:r>
        <w:rPr>
          <w:w w:val="105"/>
        </w:rPr>
        <w:t>Precio para resto de usuarios:</w:t>
      </w:r>
    </w:p>
    <w:p w14:paraId="7E492568" w14:textId="77777777" w:rsidR="004A5527" w:rsidRDefault="00000000">
      <w:pPr>
        <w:pStyle w:val="Textoindependiente"/>
        <w:spacing w:before="10"/>
        <w:ind w:left="584"/>
      </w:pPr>
      <w:r>
        <w:rPr>
          <w:w w:val="105"/>
        </w:rPr>
        <w:t>......................................................................25,00 €</w:t>
      </w:r>
    </w:p>
    <w:p w14:paraId="572CF0CE" w14:textId="77777777" w:rsidR="004A5527" w:rsidRDefault="004A5527">
      <w:pPr>
        <w:pStyle w:val="Textoindependiente"/>
        <w:spacing w:before="1"/>
        <w:rPr>
          <w:sz w:val="15"/>
        </w:rPr>
      </w:pPr>
    </w:p>
    <w:p w14:paraId="721EE992" w14:textId="77777777" w:rsidR="004A5527" w:rsidRDefault="00000000">
      <w:pPr>
        <w:pStyle w:val="Ttulo5"/>
        <w:ind w:left="549"/>
      </w:pPr>
      <w:r>
        <w:rPr>
          <w:w w:val="105"/>
        </w:rPr>
        <w:t>Actividades naúticas.</w:t>
      </w:r>
    </w:p>
    <w:p w14:paraId="26F384F8" w14:textId="77777777" w:rsidR="004A5527" w:rsidRDefault="004A5527">
      <w:pPr>
        <w:pStyle w:val="Textoindependiente"/>
        <w:spacing w:before="11"/>
        <w:rPr>
          <w:b/>
          <w:sz w:val="15"/>
        </w:rPr>
      </w:pPr>
    </w:p>
    <w:p w14:paraId="6740EC8B" w14:textId="77777777" w:rsidR="004A5527" w:rsidRDefault="00000000">
      <w:pPr>
        <w:pStyle w:val="Textoindependiente"/>
        <w:ind w:left="549"/>
      </w:pPr>
      <w:r>
        <w:rPr>
          <w:w w:val="105"/>
        </w:rPr>
        <w:t>Bautismo de mar.</w:t>
      </w:r>
    </w:p>
    <w:p w14:paraId="40BF7127" w14:textId="77777777" w:rsidR="004A5527" w:rsidRDefault="00000000">
      <w:pPr>
        <w:pStyle w:val="Textoindependiente"/>
        <w:spacing w:before="8"/>
        <w:ind w:left="549"/>
      </w:pPr>
      <w:r>
        <w:rPr>
          <w:w w:val="105"/>
        </w:rPr>
        <w:t>Precio para comunidad universitaria:</w:t>
      </w:r>
    </w:p>
    <w:p w14:paraId="0B64CB26" w14:textId="77777777" w:rsidR="004A5527" w:rsidRDefault="00000000">
      <w:pPr>
        <w:pStyle w:val="Textoindependiente"/>
        <w:spacing w:before="9"/>
        <w:ind w:left="584"/>
      </w:pPr>
      <w:r>
        <w:rPr>
          <w:w w:val="105"/>
        </w:rPr>
        <w:t>......................................................................10,00 €</w:t>
      </w:r>
    </w:p>
    <w:p w14:paraId="34D22C73" w14:textId="77777777" w:rsidR="004A5527" w:rsidRDefault="00000000">
      <w:pPr>
        <w:pStyle w:val="Ttulo2"/>
        <w:numPr>
          <w:ilvl w:val="0"/>
          <w:numId w:val="1"/>
        </w:numPr>
        <w:tabs>
          <w:tab w:val="left" w:pos="742"/>
        </w:tabs>
        <w:spacing w:before="95"/>
        <w:ind w:left="741" w:hanging="203"/>
      </w:pPr>
      <w:r>
        <w:rPr>
          <w:spacing w:val="-1"/>
        </w:rPr>
        <w:br w:type="column"/>
      </w:r>
      <w:r>
        <w:t>Ludoteca</w:t>
      </w:r>
      <w:r>
        <w:rPr>
          <w:spacing w:val="-1"/>
        </w:rPr>
        <w:t xml:space="preserve"> </w:t>
      </w:r>
      <w:r>
        <w:t>Ecocultural.</w:t>
      </w:r>
    </w:p>
    <w:p w14:paraId="7E0001BA" w14:textId="77777777" w:rsidR="004A5527" w:rsidRDefault="00000000">
      <w:pPr>
        <w:pStyle w:val="Ttulo5"/>
        <w:spacing w:before="175" w:line="506" w:lineRule="auto"/>
        <w:ind w:left="539" w:right="2669"/>
      </w:pPr>
      <w:r>
        <w:rPr>
          <w:w w:val="105"/>
        </w:rPr>
        <w:t>Programa general. Abonados.</w:t>
      </w:r>
    </w:p>
    <w:p w14:paraId="614F477C" w14:textId="77777777" w:rsidR="004A5527" w:rsidRDefault="00000000">
      <w:pPr>
        <w:pStyle w:val="Textoindependiente"/>
        <w:spacing w:before="4"/>
        <w:ind w:left="539"/>
      </w:pPr>
      <w:r>
        <w:rPr>
          <w:w w:val="105"/>
        </w:rPr>
        <w:t>Abono anual:</w:t>
      </w:r>
    </w:p>
    <w:p w14:paraId="39765742" w14:textId="77777777" w:rsidR="004A5527" w:rsidRDefault="00000000">
      <w:pPr>
        <w:pStyle w:val="Textoindependiente"/>
        <w:spacing w:before="8"/>
        <w:ind w:left="574"/>
      </w:pPr>
      <w:r>
        <w:rPr>
          <w:w w:val="105"/>
        </w:rPr>
        <w:t>....................................................................330,00 €</w:t>
      </w:r>
    </w:p>
    <w:p w14:paraId="0BFE5872" w14:textId="77777777" w:rsidR="004A5527" w:rsidRDefault="00000000">
      <w:pPr>
        <w:pStyle w:val="Textoindependiente"/>
        <w:spacing w:before="10"/>
        <w:ind w:left="539"/>
      </w:pPr>
      <w:r>
        <w:rPr>
          <w:w w:val="105"/>
        </w:rPr>
        <w:t>Abono mensual de cinco días semanales:</w:t>
      </w:r>
    </w:p>
    <w:p w14:paraId="3793BC3F" w14:textId="77777777" w:rsidR="004A5527" w:rsidRDefault="00000000">
      <w:pPr>
        <w:pStyle w:val="Textoindependiente"/>
        <w:spacing w:before="9"/>
        <w:ind w:left="574"/>
      </w:pPr>
      <w:r>
        <w:rPr>
          <w:w w:val="105"/>
        </w:rPr>
        <w:t>......................................................................35,00 €</w:t>
      </w:r>
    </w:p>
    <w:p w14:paraId="39A98485" w14:textId="77777777" w:rsidR="004A5527" w:rsidRDefault="00000000">
      <w:pPr>
        <w:pStyle w:val="Textoindependiente"/>
        <w:spacing w:before="8"/>
        <w:ind w:left="539"/>
      </w:pPr>
      <w:r>
        <w:rPr>
          <w:w w:val="105"/>
        </w:rPr>
        <w:t>Abono mensual de tres días semanales:</w:t>
      </w:r>
    </w:p>
    <w:p w14:paraId="374DAEAB" w14:textId="77777777" w:rsidR="004A5527" w:rsidRDefault="00000000">
      <w:pPr>
        <w:pStyle w:val="Textoindependiente"/>
        <w:spacing w:before="8"/>
        <w:ind w:left="574"/>
      </w:pPr>
      <w:r>
        <w:rPr>
          <w:w w:val="105"/>
        </w:rPr>
        <w:t>......................................................................25,00 €</w:t>
      </w:r>
    </w:p>
    <w:p w14:paraId="3A32B37C" w14:textId="77777777" w:rsidR="004A5527" w:rsidRDefault="00000000">
      <w:pPr>
        <w:pStyle w:val="Textoindependiente"/>
        <w:spacing w:before="10"/>
        <w:ind w:left="538"/>
      </w:pPr>
      <w:r>
        <w:rPr>
          <w:w w:val="105"/>
        </w:rPr>
        <w:t>Abono mensual de dos días semanales:</w:t>
      </w:r>
    </w:p>
    <w:p w14:paraId="461C5BF6" w14:textId="77777777" w:rsidR="004A5527" w:rsidRDefault="00000000">
      <w:pPr>
        <w:pStyle w:val="Textoindependiente"/>
        <w:spacing w:before="9"/>
        <w:ind w:left="574"/>
      </w:pPr>
      <w:r>
        <w:rPr>
          <w:w w:val="105"/>
        </w:rPr>
        <w:t>......................................................................20,00 €</w:t>
      </w:r>
    </w:p>
    <w:p w14:paraId="4900C3E2" w14:textId="77777777" w:rsidR="004A5527" w:rsidRDefault="004A5527">
      <w:pPr>
        <w:pStyle w:val="Textoindependiente"/>
        <w:spacing w:before="1"/>
        <w:rPr>
          <w:sz w:val="15"/>
        </w:rPr>
      </w:pPr>
    </w:p>
    <w:p w14:paraId="3D6794EF" w14:textId="77777777" w:rsidR="004A5527" w:rsidRDefault="00000000">
      <w:pPr>
        <w:pStyle w:val="Ttulo5"/>
        <w:ind w:left="538"/>
      </w:pPr>
      <w:r>
        <w:rPr>
          <w:w w:val="105"/>
        </w:rPr>
        <w:t>No abonados.</w:t>
      </w:r>
    </w:p>
    <w:p w14:paraId="49C97AE0" w14:textId="77777777" w:rsidR="004A5527" w:rsidRDefault="004A5527">
      <w:pPr>
        <w:pStyle w:val="Textoindependiente"/>
        <w:spacing w:before="11"/>
        <w:rPr>
          <w:b/>
          <w:sz w:val="15"/>
        </w:rPr>
      </w:pPr>
    </w:p>
    <w:p w14:paraId="517BCC59" w14:textId="77777777" w:rsidR="004A5527" w:rsidRDefault="00000000">
      <w:pPr>
        <w:pStyle w:val="Textoindependiente"/>
        <w:ind w:left="538"/>
      </w:pPr>
      <w:r>
        <w:rPr>
          <w:w w:val="105"/>
        </w:rPr>
        <w:t>Una hora:</w:t>
      </w:r>
    </w:p>
    <w:p w14:paraId="155B5E88" w14:textId="77777777" w:rsidR="004A5527" w:rsidRDefault="00000000">
      <w:pPr>
        <w:pStyle w:val="Textoindependiente"/>
        <w:spacing w:before="8"/>
        <w:ind w:left="574"/>
      </w:pPr>
      <w:r>
        <w:rPr>
          <w:w w:val="105"/>
        </w:rPr>
        <w:t>........................................................................3,00 €</w:t>
      </w:r>
    </w:p>
    <w:p w14:paraId="6D4645F8" w14:textId="77777777" w:rsidR="004A5527" w:rsidRDefault="00000000">
      <w:pPr>
        <w:pStyle w:val="Textoindependiente"/>
        <w:spacing w:before="9"/>
        <w:ind w:left="538"/>
      </w:pPr>
      <w:r>
        <w:rPr>
          <w:w w:val="105"/>
        </w:rPr>
        <w:t>Dos horas:</w:t>
      </w:r>
    </w:p>
    <w:p w14:paraId="3BF72EA2" w14:textId="77777777" w:rsidR="004A5527" w:rsidRDefault="00000000">
      <w:pPr>
        <w:pStyle w:val="Textoindependiente"/>
        <w:spacing w:before="10"/>
        <w:ind w:left="574"/>
      </w:pPr>
      <w:r>
        <w:rPr>
          <w:w w:val="105"/>
        </w:rPr>
        <w:t>........................................................................5,00 €</w:t>
      </w:r>
    </w:p>
    <w:p w14:paraId="14C4DA4A" w14:textId="77777777" w:rsidR="004A5527" w:rsidRDefault="00000000">
      <w:pPr>
        <w:pStyle w:val="Textoindependiente"/>
        <w:spacing w:before="8"/>
        <w:ind w:left="539"/>
      </w:pPr>
      <w:r>
        <w:rPr>
          <w:w w:val="105"/>
        </w:rPr>
        <w:t>Tres horas:</w:t>
      </w:r>
    </w:p>
    <w:p w14:paraId="5EF70FC3" w14:textId="77777777" w:rsidR="004A5527" w:rsidRDefault="00000000">
      <w:pPr>
        <w:pStyle w:val="Textoindependiente"/>
        <w:spacing w:before="8"/>
        <w:ind w:left="574"/>
      </w:pPr>
      <w:r>
        <w:rPr>
          <w:w w:val="105"/>
        </w:rPr>
        <w:t>........................................................................7,00 €</w:t>
      </w:r>
    </w:p>
    <w:p w14:paraId="4724A599" w14:textId="77777777" w:rsidR="004A5527" w:rsidRDefault="004A5527">
      <w:pPr>
        <w:pStyle w:val="Textoindependiente"/>
        <w:spacing w:before="5"/>
        <w:rPr>
          <w:sz w:val="15"/>
        </w:rPr>
      </w:pPr>
    </w:p>
    <w:p w14:paraId="63F1BECA" w14:textId="77777777" w:rsidR="004A5527" w:rsidRDefault="00000000">
      <w:pPr>
        <w:pStyle w:val="Textoindependiente"/>
        <w:ind w:left="539"/>
      </w:pPr>
      <w:r>
        <w:rPr>
          <w:w w:val="105"/>
        </w:rPr>
        <w:t>Treinta minutos:</w:t>
      </w:r>
    </w:p>
    <w:p w14:paraId="4C312DEA" w14:textId="77777777" w:rsidR="004A5527" w:rsidRDefault="00000000">
      <w:pPr>
        <w:pStyle w:val="Textoindependiente"/>
        <w:spacing w:before="11" w:line="252" w:lineRule="auto"/>
        <w:ind w:left="539" w:right="595"/>
      </w:pPr>
      <w:r>
        <w:rPr>
          <w:w w:val="105"/>
        </w:rPr>
        <w:t>(La franja horaria de 30 min. siempre deberá ir acompañada de 1 hora)</w:t>
      </w:r>
    </w:p>
    <w:p w14:paraId="15BB3E61" w14:textId="77777777" w:rsidR="004A5527" w:rsidRDefault="00000000">
      <w:pPr>
        <w:pStyle w:val="Textoindependiente"/>
        <w:ind w:left="574"/>
      </w:pPr>
      <w:r>
        <w:rPr>
          <w:w w:val="105"/>
        </w:rPr>
        <w:t>........................................................................1,50 €</w:t>
      </w:r>
    </w:p>
    <w:p w14:paraId="4B54D6F2" w14:textId="77777777" w:rsidR="004A5527" w:rsidRDefault="00000000">
      <w:pPr>
        <w:pStyle w:val="Ttulo5"/>
        <w:spacing w:before="5"/>
        <w:ind w:left="539"/>
      </w:pPr>
      <w:r>
        <w:rPr>
          <w:w w:val="105"/>
        </w:rPr>
        <w:t>Colegios.</w:t>
      </w:r>
    </w:p>
    <w:p w14:paraId="10C6D53D" w14:textId="77777777" w:rsidR="004A5527" w:rsidRDefault="004A5527">
      <w:pPr>
        <w:pStyle w:val="Textoindependiente"/>
        <w:spacing w:before="11"/>
        <w:rPr>
          <w:b/>
          <w:sz w:val="15"/>
        </w:rPr>
      </w:pPr>
    </w:p>
    <w:p w14:paraId="36EF380A" w14:textId="77777777" w:rsidR="004A5527" w:rsidRDefault="00000000">
      <w:pPr>
        <w:pStyle w:val="Textoindependiente"/>
        <w:ind w:left="539"/>
      </w:pPr>
      <w:r>
        <w:rPr>
          <w:w w:val="105"/>
        </w:rPr>
        <w:t>Visitas escolares (precio/niño):</w:t>
      </w:r>
    </w:p>
    <w:p w14:paraId="124597ED" w14:textId="77777777" w:rsidR="004A5527" w:rsidRDefault="00000000">
      <w:pPr>
        <w:pStyle w:val="Textoindependiente"/>
        <w:spacing w:before="8"/>
        <w:ind w:left="574"/>
      </w:pPr>
      <w:r>
        <w:rPr>
          <w:w w:val="105"/>
        </w:rPr>
        <w:t>........................................................................2,00 €</w:t>
      </w:r>
    </w:p>
    <w:p w14:paraId="12E20CBB" w14:textId="77777777" w:rsidR="004A5527" w:rsidRDefault="004A5527">
      <w:pPr>
        <w:pStyle w:val="Textoindependiente"/>
        <w:spacing w:before="7"/>
        <w:rPr>
          <w:sz w:val="15"/>
        </w:rPr>
      </w:pPr>
    </w:p>
    <w:p w14:paraId="050F2D2A" w14:textId="77777777" w:rsidR="004A5527" w:rsidRDefault="00000000">
      <w:pPr>
        <w:pStyle w:val="Textoindependiente"/>
        <w:spacing w:line="252" w:lineRule="auto"/>
        <w:ind w:left="539" w:right="1312"/>
      </w:pPr>
      <w:r>
        <w:rPr>
          <w:w w:val="105"/>
        </w:rPr>
        <w:t>Eventos: cumpleaños y fiestas infantiles. Precio para no abonados (precio/niño):</w:t>
      </w:r>
    </w:p>
    <w:p w14:paraId="324465D2" w14:textId="77777777" w:rsidR="004A5527" w:rsidRDefault="00000000">
      <w:pPr>
        <w:pStyle w:val="Textoindependiente"/>
        <w:spacing w:before="1"/>
        <w:ind w:left="574"/>
      </w:pPr>
      <w:r>
        <w:rPr>
          <w:w w:val="105"/>
        </w:rPr>
        <w:t>......................................................................10,00 €</w:t>
      </w:r>
    </w:p>
    <w:p w14:paraId="050300A9" w14:textId="77777777" w:rsidR="004A5527" w:rsidRDefault="00000000">
      <w:pPr>
        <w:pStyle w:val="Textoindependiente"/>
        <w:spacing w:before="8"/>
        <w:ind w:left="539"/>
      </w:pPr>
      <w:r>
        <w:rPr>
          <w:w w:val="105"/>
        </w:rPr>
        <w:t>Precio para abonados:</w:t>
      </w:r>
    </w:p>
    <w:p w14:paraId="5F3CFEED" w14:textId="77777777" w:rsidR="004A5527" w:rsidRDefault="00000000">
      <w:pPr>
        <w:pStyle w:val="Textoindependiente"/>
        <w:spacing w:before="10"/>
        <w:ind w:left="574"/>
      </w:pPr>
      <w:r>
        <w:rPr>
          <w:w w:val="105"/>
        </w:rPr>
        <w:t>........................................................................9,00 €</w:t>
      </w:r>
    </w:p>
    <w:p w14:paraId="420CB864" w14:textId="77777777" w:rsidR="004A5527" w:rsidRDefault="004A5527">
      <w:pPr>
        <w:sectPr w:rsidR="004A5527" w:rsidSect="004F0784">
          <w:type w:val="continuous"/>
          <w:pgSz w:w="11900" w:h="16840"/>
          <w:pgMar w:top="1000" w:right="1680" w:bottom="980" w:left="1680" w:header="720" w:footer="720" w:gutter="0"/>
          <w:cols w:num="2" w:space="720" w:equalWidth="0">
            <w:col w:w="3981" w:space="40"/>
            <w:col w:w="4519"/>
          </w:cols>
        </w:sectPr>
      </w:pPr>
    </w:p>
    <w:p w14:paraId="7D0ABC8D" w14:textId="77777777" w:rsidR="004A5527" w:rsidRDefault="004A5527">
      <w:pPr>
        <w:pStyle w:val="Textoindependiente"/>
        <w:rPr>
          <w:sz w:val="20"/>
        </w:rPr>
      </w:pPr>
    </w:p>
    <w:p w14:paraId="1FF06077" w14:textId="77777777" w:rsidR="004A5527" w:rsidRDefault="004A5527">
      <w:pPr>
        <w:pStyle w:val="Textoindependiente"/>
        <w:rPr>
          <w:sz w:val="20"/>
        </w:rPr>
      </w:pPr>
    </w:p>
    <w:p w14:paraId="63B176CA" w14:textId="77777777" w:rsidR="004A5527" w:rsidRDefault="004A5527">
      <w:pPr>
        <w:pStyle w:val="Textoindependiente"/>
        <w:rPr>
          <w:sz w:val="20"/>
        </w:rPr>
      </w:pPr>
    </w:p>
    <w:p w14:paraId="2A27211D" w14:textId="77777777" w:rsidR="004A5527" w:rsidRDefault="004A5527">
      <w:pPr>
        <w:pStyle w:val="Textoindependiente"/>
        <w:rPr>
          <w:sz w:val="20"/>
        </w:rPr>
      </w:pPr>
    </w:p>
    <w:p w14:paraId="3A2E276F" w14:textId="77777777" w:rsidR="004A5527" w:rsidRDefault="004A5527">
      <w:pPr>
        <w:pStyle w:val="Textoindependiente"/>
        <w:rPr>
          <w:sz w:val="20"/>
        </w:rPr>
      </w:pPr>
    </w:p>
    <w:p w14:paraId="17AB9542" w14:textId="77777777" w:rsidR="004A5527" w:rsidRDefault="004A5527">
      <w:pPr>
        <w:pStyle w:val="Textoindependiente"/>
        <w:spacing w:before="5"/>
        <w:rPr>
          <w:sz w:val="29"/>
        </w:rPr>
      </w:pPr>
    </w:p>
    <w:p w14:paraId="2C89C6D7" w14:textId="77777777" w:rsidR="004A5527" w:rsidRDefault="00000000">
      <w:pPr>
        <w:spacing w:before="98"/>
        <w:ind w:left="4062" w:right="4063"/>
        <w:jc w:val="center"/>
        <w:rPr>
          <w:sz w:val="16"/>
        </w:rPr>
      </w:pPr>
      <w:r>
        <w:rPr>
          <w:sz w:val="16"/>
        </w:rPr>
        <w:t>-201-</w:t>
      </w:r>
    </w:p>
    <w:p w14:paraId="3C9DF2FC" w14:textId="77777777" w:rsidR="004A5527" w:rsidRDefault="004A5527">
      <w:pPr>
        <w:pStyle w:val="Textoindependiente"/>
        <w:rPr>
          <w:sz w:val="20"/>
        </w:rPr>
      </w:pPr>
    </w:p>
    <w:p w14:paraId="127F6EF6" w14:textId="77777777" w:rsidR="004A5527" w:rsidRDefault="004A5527">
      <w:pPr>
        <w:pStyle w:val="Textoindependiente"/>
        <w:rPr>
          <w:sz w:val="20"/>
        </w:rPr>
      </w:pPr>
    </w:p>
    <w:p w14:paraId="3DD09CCC" w14:textId="77777777" w:rsidR="004A5527" w:rsidRDefault="004A5527">
      <w:pPr>
        <w:pStyle w:val="Textoindependiente"/>
        <w:spacing w:before="3"/>
        <w:rPr>
          <w:sz w:val="23"/>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4A5527" w14:paraId="5BDB166E" w14:textId="77777777">
        <w:trPr>
          <w:trHeight w:val="185"/>
        </w:trPr>
        <w:tc>
          <w:tcPr>
            <w:tcW w:w="6545" w:type="dxa"/>
            <w:gridSpan w:val="3"/>
            <w:tcBorders>
              <w:left w:val="single" w:sz="4" w:space="0" w:color="000000"/>
              <w:bottom w:val="single" w:sz="4" w:space="0" w:color="000000"/>
            </w:tcBorders>
          </w:tcPr>
          <w:p w14:paraId="071C1840" w14:textId="77777777" w:rsidR="004A5527" w:rsidRDefault="00000000">
            <w:pPr>
              <w:pStyle w:val="TableParagraph"/>
              <w:spacing w:before="37" w:line="128" w:lineRule="exact"/>
              <w:ind w:left="2061" w:right="2049"/>
              <w:jc w:val="center"/>
              <w:rPr>
                <w:sz w:val="12"/>
              </w:rPr>
            </w:pPr>
            <w:r>
              <w:rPr>
                <w:sz w:val="12"/>
              </w:rPr>
              <w:t>Universidad de Las Palmas de Gran Canaria</w:t>
            </w:r>
          </w:p>
        </w:tc>
      </w:tr>
      <w:tr w:rsidR="004A5527" w14:paraId="1649FE90"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EF8693A" w14:textId="77777777" w:rsidR="004A5527" w:rsidRDefault="00000000">
            <w:pPr>
              <w:pStyle w:val="TableParagraph"/>
              <w:spacing w:before="42"/>
              <w:ind w:left="200"/>
              <w:rPr>
                <w:sz w:val="12"/>
              </w:rPr>
            </w:pPr>
            <w:r>
              <w:rPr>
                <w:sz w:val="12"/>
              </w:rPr>
              <w:t>Página 202 / 202</w:t>
            </w:r>
          </w:p>
        </w:tc>
        <w:tc>
          <w:tcPr>
            <w:tcW w:w="5241" w:type="dxa"/>
            <w:gridSpan w:val="2"/>
            <w:tcBorders>
              <w:top w:val="single" w:sz="4" w:space="0" w:color="000000"/>
              <w:left w:val="single" w:sz="4" w:space="0" w:color="000000"/>
              <w:bottom w:val="single" w:sz="4" w:space="0" w:color="000000"/>
              <w:right w:val="single" w:sz="4" w:space="0" w:color="000000"/>
            </w:tcBorders>
          </w:tcPr>
          <w:p w14:paraId="1AE9CC29" w14:textId="77777777" w:rsidR="004A5527" w:rsidRDefault="00000000">
            <w:pPr>
              <w:pStyle w:val="TableParagraph"/>
              <w:spacing w:before="44" w:line="146" w:lineRule="exact"/>
              <w:ind w:left="1209"/>
              <w:rPr>
                <w:rFonts w:ascii="Times New Roman"/>
                <w:sz w:val="14"/>
              </w:rPr>
            </w:pPr>
            <w:r>
              <w:rPr>
                <w:rFonts w:ascii="Times New Roman"/>
                <w:sz w:val="14"/>
              </w:rPr>
              <w:t>ID. Documento jb19HB46iCsw6GgS0%Qe7A$$</w:t>
            </w:r>
          </w:p>
        </w:tc>
      </w:tr>
      <w:tr w:rsidR="004A5527" w14:paraId="2B60D50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FB7A099" w14:textId="77777777" w:rsidR="004A5527" w:rsidRDefault="00000000">
            <w:pPr>
              <w:pStyle w:val="TableParagraph"/>
              <w:spacing w:before="42" w:line="128" w:lineRule="exact"/>
              <w:ind w:left="40"/>
              <w:rPr>
                <w:sz w:val="12"/>
              </w:rPr>
            </w:pPr>
            <w:r>
              <w:rPr>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298CF98" w14:textId="77777777" w:rsidR="004A5527" w:rsidRDefault="00000000">
            <w:pPr>
              <w:pStyle w:val="TableParagraph"/>
              <w:spacing w:before="42" w:line="128" w:lineRule="exact"/>
              <w:ind w:left="246" w:right="237"/>
              <w:jc w:val="center"/>
              <w:rPr>
                <w:sz w:val="12"/>
              </w:rPr>
            </w:pPr>
            <w:r>
              <w:rPr>
                <w:sz w:val="12"/>
              </w:rPr>
              <w:t>Fecha de firma</w:t>
            </w:r>
          </w:p>
        </w:tc>
      </w:tr>
      <w:tr w:rsidR="004A5527" w14:paraId="7BFA2A8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CD97371" w14:textId="77777777" w:rsidR="004A5527" w:rsidRDefault="00000000">
            <w:pPr>
              <w:pStyle w:val="TableParagraph"/>
              <w:spacing w:before="42" w:line="128" w:lineRule="exact"/>
              <w:ind w:left="40"/>
              <w:rPr>
                <w:sz w:val="12"/>
              </w:rPr>
            </w:pPr>
            <w:r>
              <w:rPr>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D2E803A" w14:textId="77777777" w:rsidR="004A5527" w:rsidRDefault="00000000">
            <w:pPr>
              <w:pStyle w:val="TableParagraph"/>
              <w:spacing w:before="42" w:line="128" w:lineRule="exact"/>
              <w:ind w:left="246" w:right="237"/>
              <w:jc w:val="center"/>
              <w:rPr>
                <w:sz w:val="12"/>
              </w:rPr>
            </w:pPr>
            <w:r>
              <w:rPr>
                <w:sz w:val="12"/>
              </w:rPr>
              <w:t>07/01/2022 21:26:29</w:t>
            </w:r>
          </w:p>
        </w:tc>
      </w:tr>
      <w:tr w:rsidR="004A5527" w14:paraId="62B5F97A"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73E67D1" w14:textId="77777777" w:rsidR="004A5527" w:rsidRDefault="00000000">
            <w:pPr>
              <w:pStyle w:val="TableParagraph"/>
              <w:spacing w:before="42"/>
              <w:ind w:left="40"/>
              <w:rPr>
                <w:sz w:val="12"/>
              </w:rPr>
            </w:pPr>
            <w:r>
              <w:rPr>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021909F" w14:textId="77777777" w:rsidR="004A5527" w:rsidRDefault="00000000">
            <w:pPr>
              <w:pStyle w:val="TableParagraph"/>
              <w:spacing w:before="42"/>
              <w:ind w:left="246" w:right="237"/>
              <w:jc w:val="center"/>
              <w:rPr>
                <w:sz w:val="12"/>
              </w:rPr>
            </w:pPr>
            <w:r>
              <w:rPr>
                <w:sz w:val="12"/>
              </w:rPr>
              <w:t>09/01/2022 21:50:28</w:t>
            </w:r>
          </w:p>
        </w:tc>
      </w:tr>
    </w:tbl>
    <w:p w14:paraId="7A30B5BA" w14:textId="77777777" w:rsidR="004F0784" w:rsidRDefault="004F0784"/>
    <w:sectPr w:rsidR="004F0784">
      <w:type w:val="continuous"/>
      <w:pgSz w:w="11900" w:h="16840"/>
      <w:pgMar w:top="1000" w:right="1680" w:bottom="980"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EBB62" w14:textId="77777777" w:rsidR="004F0784" w:rsidRDefault="004F0784">
      <w:r>
        <w:separator/>
      </w:r>
    </w:p>
  </w:endnote>
  <w:endnote w:type="continuationSeparator" w:id="0">
    <w:p w14:paraId="550220BD" w14:textId="77777777" w:rsidR="004F0784" w:rsidRDefault="004F0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Rubik Light">
    <w:altName w:val="Rubik Light"/>
    <w:panose1 w:val="00000000000000000000"/>
    <w:charset w:val="00"/>
    <w:family w:val="auto"/>
    <w:pitch w:val="variable"/>
    <w:sig w:usb0="A0000A6F" w:usb1="4000205B" w:usb2="00000000" w:usb3="00000000" w:csb0="000000B7" w:csb1="00000000"/>
  </w:font>
  <w:font w:name="Rubik Black">
    <w:altName w:val="Rubik Black"/>
    <w:panose1 w:val="00000000000000000000"/>
    <w:charset w:val="00"/>
    <w:family w:val="auto"/>
    <w:pitch w:val="variable"/>
    <w:sig w:usb0="A0000A6F" w:usb1="4000205B" w:usb2="00000000" w:usb3="00000000" w:csb0="000000B7"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7734D" w14:textId="77777777" w:rsidR="004A5527" w:rsidRDefault="00000000">
    <w:pPr>
      <w:pStyle w:val="Textoindependiente"/>
      <w:spacing w:line="14" w:lineRule="auto"/>
      <w:rPr>
        <w:sz w:val="20"/>
      </w:rPr>
    </w:pPr>
    <w:r>
      <w:pict w14:anchorId="1789E230">
        <v:shapetype id="_x0000_t202" coordsize="21600,21600" o:spt="202" path="m,l,21600r21600,l21600,xe">
          <v:stroke joinstyle="miter"/>
          <v:path gradientshapeok="t" o:connecttype="rect"/>
        </v:shapetype>
        <v:shape id="_x0000_s1029" type="#_x0000_t202" style="position:absolute;margin-left:106pt;margin-top:791.65pt;width:362.7pt;height:30.85pt;z-index:-311872512;mso-position-horizontal-relative:page;mso-position-vertical-relative:page" filled="f" stroked="f">
          <v:textbox inset="0,0,0,0">
            <w:txbxContent>
              <w:p w14:paraId="6B6CAB31" w14:textId="77777777" w:rsidR="004A5527" w:rsidRDefault="00000000">
                <w:pPr>
                  <w:pStyle w:val="Textoindependiente"/>
                  <w:spacing w:before="15" w:line="312" w:lineRule="auto"/>
                  <w:ind w:left="20"/>
                </w:pPr>
                <w:hyperlink r:id="rId1">
                  <w:r>
                    <w:rPr>
                      <w:color w:val="993333"/>
                    </w:rPr>
                    <w:t>Documento firmado digitalmente. Para verificar la validez de la firma copie el ID del documento y acceda a / Digitally</w:t>
                  </w:r>
                </w:hyperlink>
                <w:r>
                  <w:rPr>
                    <w:color w:val="993333"/>
                  </w:rPr>
                  <w:t xml:space="preserve"> </w:t>
                </w:r>
                <w:hyperlink r:id="rId2">
                  <w:r>
                    <w:rPr>
                      <w:color w:val="993333"/>
                    </w:rPr>
                    <w:t>signed document. To verify the validity of the signature copy the document ID and access to</w:t>
                  </w:r>
                </w:hyperlink>
                <w:r>
                  <w:rPr>
                    <w:color w:val="993333"/>
                  </w:rPr>
                  <w:t xml:space="preserve"> </w:t>
                </w:r>
                <w:hyperlink r:id="rId3">
                  <w:r>
                    <w:rPr>
                      <w:color w:val="993333"/>
                    </w:rPr>
                    <w:t>https://sede.ulpgc.es/VerificadorFirmas/ulpgc/VerificacionAction.action</w:t>
                  </w:r>
                </w:hyperlink>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52BAA" w14:textId="77777777" w:rsidR="004A5527" w:rsidRDefault="004A5527">
    <w:pPr>
      <w:pStyle w:val="Textoindependiente"/>
      <w:spacing w:line="14" w:lineRule="auto"/>
      <w:rPr>
        <w:sz w:val="2"/>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3FC4" w14:textId="77777777" w:rsidR="004A5527" w:rsidRDefault="004A5527">
    <w:pPr>
      <w:pStyle w:val="Textoindependiente"/>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C7E5E" w14:textId="77777777" w:rsidR="004A5527" w:rsidRDefault="004A5527">
    <w:pPr>
      <w:pStyle w:val="Textoindependiente"/>
      <w:spacing w:line="14"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63822" w14:textId="77777777" w:rsidR="004A5527" w:rsidRDefault="004A5527">
    <w:pPr>
      <w:pStyle w:val="Textoindependiente"/>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EB65A" w14:textId="77777777" w:rsidR="004A5527" w:rsidRDefault="004A5527">
    <w:pPr>
      <w:pStyle w:val="Textoindependiente"/>
      <w:spacing w:line="14" w:lineRule="auto"/>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57106" w14:textId="77777777" w:rsidR="004A5527" w:rsidRDefault="004A5527">
    <w:pPr>
      <w:pStyle w:val="Textoindependiente"/>
      <w:spacing w:line="14"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19DD2" w14:textId="77777777" w:rsidR="004A5527" w:rsidRDefault="004A5527">
    <w:pPr>
      <w:pStyle w:val="Textoindependiente"/>
      <w:spacing w:line="14"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7F4BF" w14:textId="77777777" w:rsidR="004A5527" w:rsidRDefault="004A5527">
    <w:pPr>
      <w:pStyle w:val="Textoindependiente"/>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FB3A1" w14:textId="77777777" w:rsidR="004A5527" w:rsidRDefault="004A5527">
    <w:pPr>
      <w:pStyle w:val="Textoindependiente"/>
      <w:spacing w:line="14" w:lineRule="auto"/>
      <w:rPr>
        <w:sz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B015C" w14:textId="77777777" w:rsidR="004A5527" w:rsidRDefault="004A5527">
    <w:pPr>
      <w:pStyle w:val="Textoindependiente"/>
      <w:spacing w:line="14" w:lineRule="auto"/>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CAA8E" w14:textId="77777777" w:rsidR="004A5527" w:rsidRDefault="004A5527">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BA970" w14:textId="77777777" w:rsidR="004A5527" w:rsidRDefault="004A5527">
    <w:pPr>
      <w:pStyle w:val="Textoindependiente"/>
      <w:spacing w:line="14" w:lineRule="auto"/>
      <w:rPr>
        <w:sz w:val="2"/>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18C9" w14:textId="77777777" w:rsidR="004A5527" w:rsidRDefault="004A5527">
    <w:pPr>
      <w:pStyle w:val="Textoindependiente"/>
      <w:spacing w:line="14" w:lineRule="auto"/>
      <w:rPr>
        <w:sz w:val="2"/>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4D384" w14:textId="77777777" w:rsidR="004A5527" w:rsidRDefault="004A5527">
    <w:pPr>
      <w:pStyle w:val="Textoindependiente"/>
      <w:spacing w:line="14" w:lineRule="auto"/>
      <w:rPr>
        <w:sz w:val="2"/>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294C" w14:textId="77777777" w:rsidR="004A5527" w:rsidRDefault="004A5527">
    <w:pPr>
      <w:pStyle w:val="Textoindependiente"/>
      <w:spacing w:line="14" w:lineRule="auto"/>
      <w:rPr>
        <w:sz w:val="2"/>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BD97C" w14:textId="77777777" w:rsidR="004A5527" w:rsidRDefault="004A5527">
    <w:pPr>
      <w:pStyle w:val="Textoindependiente"/>
      <w:spacing w:line="14" w:lineRule="auto"/>
      <w:rPr>
        <w:sz w:val="2"/>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9ACC0" w14:textId="77777777" w:rsidR="004A5527" w:rsidRDefault="004A5527">
    <w:pPr>
      <w:pStyle w:val="Textoindependiente"/>
      <w:spacing w:line="14" w:lineRule="auto"/>
      <w:rPr>
        <w:sz w:val="2"/>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683CC" w14:textId="77777777" w:rsidR="004A5527" w:rsidRDefault="004A5527">
    <w:pPr>
      <w:pStyle w:val="Textoindependiente"/>
      <w:spacing w:line="14" w:lineRule="auto"/>
      <w:rPr>
        <w:sz w:val="2"/>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AB7D0" w14:textId="77777777" w:rsidR="004A5527" w:rsidRDefault="004A5527">
    <w:pPr>
      <w:pStyle w:val="Textoindependiente"/>
      <w:spacing w:line="14" w:lineRule="auto"/>
      <w:rPr>
        <w:sz w:val="2"/>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021BD" w14:textId="77777777" w:rsidR="004A5527" w:rsidRDefault="004A5527">
    <w:pPr>
      <w:pStyle w:val="Textoindependiente"/>
      <w:spacing w:line="14" w:lineRule="auto"/>
      <w:rPr>
        <w:sz w:val="2"/>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1DCF5" w14:textId="77777777" w:rsidR="004A5527" w:rsidRDefault="004A5527">
    <w:pPr>
      <w:pStyle w:val="Textoindependiente"/>
      <w:spacing w:line="14" w:lineRule="auto"/>
      <w:rPr>
        <w:sz w:val="2"/>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67A2B" w14:textId="77777777" w:rsidR="004A5527" w:rsidRDefault="004A5527">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5AEA6" w14:textId="77777777" w:rsidR="004A5527" w:rsidRDefault="004A5527">
    <w:pPr>
      <w:pStyle w:val="Textoindependiente"/>
      <w:spacing w:line="14" w:lineRule="auto"/>
      <w:rPr>
        <w:sz w:val="2"/>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920B5" w14:textId="77777777" w:rsidR="004A5527" w:rsidRDefault="004A5527">
    <w:pPr>
      <w:pStyle w:val="Textoindependiente"/>
      <w:spacing w:line="14" w:lineRule="auto"/>
      <w:rPr>
        <w:sz w:val="2"/>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8563E" w14:textId="77777777" w:rsidR="004A5527" w:rsidRDefault="004A5527">
    <w:pPr>
      <w:pStyle w:val="Textoindependiente"/>
      <w:spacing w:line="14" w:lineRule="auto"/>
      <w:rPr>
        <w:sz w:val="2"/>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D3C4E" w14:textId="77777777" w:rsidR="004A5527" w:rsidRDefault="004A5527">
    <w:pPr>
      <w:pStyle w:val="Textoindependiente"/>
      <w:spacing w:line="14" w:lineRule="auto"/>
      <w:rPr>
        <w:sz w:val="2"/>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3BEB" w14:textId="77777777" w:rsidR="004A5527" w:rsidRDefault="004A5527">
    <w:pPr>
      <w:pStyle w:val="Textoindependiente"/>
      <w:spacing w:line="14" w:lineRule="auto"/>
      <w:rPr>
        <w:sz w:val="2"/>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FEEDE" w14:textId="77777777" w:rsidR="004A5527" w:rsidRDefault="004A5527">
    <w:pPr>
      <w:pStyle w:val="Textoindependiente"/>
      <w:spacing w:line="14" w:lineRule="auto"/>
      <w:rPr>
        <w:sz w:val="2"/>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A5F92" w14:textId="77777777" w:rsidR="004A5527" w:rsidRDefault="004A5527">
    <w:pPr>
      <w:pStyle w:val="Textoindependiente"/>
      <w:spacing w:line="14" w:lineRule="auto"/>
      <w:rPr>
        <w:sz w:val="2"/>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CB355" w14:textId="77777777" w:rsidR="004A5527" w:rsidRDefault="004A5527">
    <w:pPr>
      <w:pStyle w:val="Textoindependiente"/>
      <w:spacing w:line="14" w:lineRule="auto"/>
      <w:rPr>
        <w:sz w:val="2"/>
      </w:rP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8F336" w14:textId="77777777" w:rsidR="004A5527" w:rsidRDefault="004A5527">
    <w:pPr>
      <w:pStyle w:val="Textoindependiente"/>
      <w:spacing w:line="14" w:lineRule="auto"/>
      <w:rPr>
        <w:sz w:val="2"/>
      </w:rP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A4746" w14:textId="77777777" w:rsidR="004A5527" w:rsidRDefault="004A5527">
    <w:pPr>
      <w:pStyle w:val="Textoindependiente"/>
      <w:spacing w:line="14" w:lineRule="auto"/>
      <w:rPr>
        <w:sz w:val="2"/>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AF79" w14:textId="77777777" w:rsidR="004A5527" w:rsidRDefault="004A5527">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3BBAB" w14:textId="77777777" w:rsidR="004A5527" w:rsidRDefault="004A5527">
    <w:pPr>
      <w:pStyle w:val="Textoindependiente"/>
      <w:spacing w:line="14" w:lineRule="auto"/>
      <w:rPr>
        <w:sz w:val="2"/>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02950" w14:textId="77777777" w:rsidR="004A5527" w:rsidRDefault="004A5527">
    <w:pPr>
      <w:pStyle w:val="Textoindependiente"/>
      <w:spacing w:line="14" w:lineRule="auto"/>
      <w:rPr>
        <w:sz w:val="2"/>
      </w:rP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BB909" w14:textId="77777777" w:rsidR="004A5527" w:rsidRDefault="00000000">
    <w:pPr>
      <w:pStyle w:val="Textoindependiente"/>
      <w:spacing w:line="14" w:lineRule="auto"/>
      <w:rPr>
        <w:sz w:val="20"/>
      </w:rPr>
    </w:pPr>
    <w:r>
      <w:pict w14:anchorId="46D7285E">
        <v:shapetype id="_x0000_t202" coordsize="21600,21600" o:spt="202" path="m,l,21600r21600,l21600,xe">
          <v:stroke joinstyle="miter"/>
          <v:path gradientshapeok="t" o:connecttype="rect"/>
        </v:shapetype>
        <v:shape id="_x0000_s1026" type="#_x0000_t202" style="position:absolute;margin-left:407.05pt;margin-top:484.9pt;width:21.05pt;height:11.15pt;z-index:-311868416;mso-position-horizontal-relative:page;mso-position-vertical-relative:page" filled="f" stroked="f">
          <v:textbox inset="0,0,0,0">
            <w:txbxContent>
              <w:p w14:paraId="6AB8F761" w14:textId="77777777" w:rsidR="004A5527" w:rsidRDefault="00000000">
                <w:pPr>
                  <w:spacing w:before="18"/>
                  <w:ind w:left="20"/>
                  <w:rPr>
                    <w:sz w:val="16"/>
                  </w:rPr>
                </w:pPr>
                <w:r>
                  <w:rPr>
                    <w:sz w:val="16"/>
                  </w:rPr>
                  <w:t>-</w:t>
                </w:r>
                <w:r>
                  <w:fldChar w:fldCharType="begin"/>
                </w:r>
                <w:r>
                  <w:rPr>
                    <w:sz w:val="16"/>
                  </w:rPr>
                  <w:instrText xml:space="preserve"> PAGE </w:instrText>
                </w:r>
                <w:r>
                  <w:fldChar w:fldCharType="separate"/>
                </w:r>
                <w:r>
                  <w:t>192</w:t>
                </w:r>
                <w:r>
                  <w:fldChar w:fldCharType="end"/>
                </w:r>
                <w:r>
                  <w:rPr>
                    <w:sz w:val="16"/>
                  </w:rPr>
                  <w:t>-</w:t>
                </w:r>
              </w:p>
            </w:txbxContent>
          </v:textbox>
          <w10:wrap anchorx="page" anchory="page"/>
        </v:shape>
      </w:pic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FF00D" w14:textId="77777777" w:rsidR="004A5527" w:rsidRDefault="00000000">
    <w:pPr>
      <w:pStyle w:val="Textoindependiente"/>
      <w:spacing w:line="14" w:lineRule="auto"/>
      <w:rPr>
        <w:sz w:val="20"/>
      </w:rPr>
    </w:pPr>
    <w:r>
      <w:rPr>
        <w:noProof/>
      </w:rPr>
      <w:drawing>
        <wp:anchor distT="0" distB="0" distL="0" distR="0" simplePos="0" relativeHeight="191449088" behindDoc="1" locked="0" layoutInCell="1" allowOverlap="1" wp14:anchorId="4734858D" wp14:editId="44F43F2D">
          <wp:simplePos x="0" y="0"/>
          <wp:positionH relativeFrom="page">
            <wp:posOffset>5486400</wp:posOffset>
          </wp:positionH>
          <wp:positionV relativeFrom="page">
            <wp:posOffset>9274175</wp:posOffset>
          </wp:positionV>
          <wp:extent cx="739775" cy="74295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739775" cy="742950"/>
                  </a:xfrm>
                  <a:prstGeom prst="rect">
                    <a:avLst/>
                  </a:prstGeom>
                </pic:spPr>
              </pic:pic>
            </a:graphicData>
          </a:graphic>
        </wp:anchor>
      </w:drawing>
    </w:r>
    <w:r>
      <w:pict w14:anchorId="692869BA">
        <v:shapetype id="_x0000_t202" coordsize="21600,21600" o:spt="202" path="m,l,21600r21600,l21600,xe">
          <v:stroke joinstyle="miter"/>
          <v:path gradientshapeok="t" o:connecttype="rect"/>
        </v:shapetype>
        <v:shape id="_x0000_s1025" type="#_x0000_t202" style="position:absolute;margin-left:106pt;margin-top:791.65pt;width:362.7pt;height:30.85pt;z-index:-311866368;mso-position-horizontal-relative:page;mso-position-vertical-relative:page" filled="f" stroked="f">
          <v:textbox inset="0,0,0,0">
            <w:txbxContent>
              <w:p w14:paraId="2B462907" w14:textId="77777777" w:rsidR="004A5527" w:rsidRDefault="00000000">
                <w:pPr>
                  <w:pStyle w:val="Textoindependiente"/>
                  <w:spacing w:before="15" w:line="312" w:lineRule="auto"/>
                  <w:ind w:left="20"/>
                </w:pPr>
                <w:hyperlink r:id="rId2">
                  <w:r>
                    <w:rPr>
                      <w:color w:val="993333"/>
                    </w:rPr>
                    <w:t>Documento firmado digitalmente. Para verificar la validez de la firma copie el ID del documento y acceda a / Digitally</w:t>
                  </w:r>
                </w:hyperlink>
                <w:r>
                  <w:rPr>
                    <w:color w:val="993333"/>
                  </w:rPr>
                  <w:t xml:space="preserve"> </w:t>
                </w:r>
                <w:hyperlink r:id="rId3">
                  <w:r>
                    <w:rPr>
                      <w:color w:val="993333"/>
                    </w:rPr>
                    <w:t>signed document. To verify the validity of the signature copy the document ID and access to</w:t>
                  </w:r>
                </w:hyperlink>
                <w:r>
                  <w:rPr>
                    <w:color w:val="993333"/>
                  </w:rPr>
                  <w:t xml:space="preserve"> </w:t>
                </w:r>
                <w:hyperlink r:id="rId4">
                  <w:r>
                    <w:rPr>
                      <w:color w:val="993333"/>
                    </w:rPr>
                    <w:t>https://sede.ulpgc.es/VerificadorFirmas/ulpgc/VerificacionAction.action</w:t>
                  </w:r>
                </w:hyperlink>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A0B54" w14:textId="77777777" w:rsidR="004A5527" w:rsidRDefault="004A5527">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25CF1" w14:textId="77777777" w:rsidR="004A5527" w:rsidRDefault="004A5527">
    <w:pPr>
      <w:pStyle w:val="Textoindependiente"/>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1F1F" w14:textId="77777777" w:rsidR="004A5527" w:rsidRDefault="004A5527">
    <w:pPr>
      <w:pStyle w:val="Textoindependien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03AB" w14:textId="77777777" w:rsidR="004A5527" w:rsidRDefault="004A5527">
    <w:pPr>
      <w:pStyle w:val="Textoindependiente"/>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70786" w14:textId="77777777" w:rsidR="004A5527" w:rsidRDefault="004A5527">
    <w:pPr>
      <w:pStyle w:val="Textoindependien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7694B" w14:textId="77777777" w:rsidR="004A5527" w:rsidRDefault="004A5527">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6F38A" w14:textId="77777777" w:rsidR="004A5527" w:rsidRDefault="00000000">
    <w:pPr>
      <w:pStyle w:val="Textoindependiente"/>
      <w:spacing w:line="14" w:lineRule="auto"/>
      <w:rPr>
        <w:sz w:val="20"/>
      </w:rPr>
    </w:pPr>
    <w:r>
      <w:rPr>
        <w:noProof/>
      </w:rPr>
      <w:drawing>
        <wp:anchor distT="0" distB="0" distL="0" distR="0" simplePos="0" relativeHeight="191444992" behindDoc="1" locked="0" layoutInCell="1" allowOverlap="1" wp14:anchorId="1FB702E3" wp14:editId="4AF681D3">
          <wp:simplePos x="0" y="0"/>
          <wp:positionH relativeFrom="page">
            <wp:posOffset>5486400</wp:posOffset>
          </wp:positionH>
          <wp:positionV relativeFrom="page">
            <wp:posOffset>9274175</wp:posOffset>
          </wp:positionV>
          <wp:extent cx="739775" cy="742950"/>
          <wp:effectExtent l="0" t="0" r="0" b="0"/>
          <wp:wrapNone/>
          <wp:docPr id="188635360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9775" cy="742950"/>
                  </a:xfrm>
                  <a:prstGeom prst="rect">
                    <a:avLst/>
                  </a:prstGeom>
                </pic:spPr>
              </pic:pic>
            </a:graphicData>
          </a:graphic>
        </wp:anchor>
      </w:drawing>
    </w:r>
    <w:r>
      <w:pict w14:anchorId="6DDF60CE">
        <v:shapetype id="_x0000_t202" coordsize="21600,21600" o:spt="202" path="m,l,21600r21600,l21600,xe">
          <v:stroke joinstyle="miter"/>
          <v:path gradientshapeok="t" o:connecttype="rect"/>
        </v:shapetype>
        <v:shape id="_x0000_s1028" type="#_x0000_t202" style="position:absolute;margin-left:106pt;margin-top:791.65pt;width:362.7pt;height:30.85pt;z-index:-311870464;mso-position-horizontal-relative:page;mso-position-vertical-relative:page" filled="f" stroked="f">
          <v:textbox style="mso-next-textbox:#_x0000_s1028" inset="0,0,0,0">
            <w:txbxContent>
              <w:p w14:paraId="1DBED6F0" w14:textId="77777777" w:rsidR="004A5527" w:rsidRDefault="00000000">
                <w:pPr>
                  <w:pStyle w:val="Textoindependiente"/>
                  <w:spacing w:before="15" w:line="312" w:lineRule="auto"/>
                  <w:ind w:left="20"/>
                </w:pPr>
                <w:hyperlink r:id="rId2">
                  <w:r>
                    <w:rPr>
                      <w:color w:val="993333"/>
                    </w:rPr>
                    <w:t>Documento firmado digitalmente. Para verificar la validez de la firma copie el ID del documento y acceda a / Digitally</w:t>
                  </w:r>
                </w:hyperlink>
                <w:r>
                  <w:rPr>
                    <w:color w:val="993333"/>
                  </w:rPr>
                  <w:t xml:space="preserve"> </w:t>
                </w:r>
                <w:hyperlink r:id="rId3">
                  <w:r>
                    <w:rPr>
                      <w:color w:val="993333"/>
                    </w:rPr>
                    <w:t>signed document. To verify the validity of the signature copy the document ID and access to</w:t>
                  </w:r>
                </w:hyperlink>
                <w:r>
                  <w:rPr>
                    <w:color w:val="993333"/>
                  </w:rPr>
                  <w:t xml:space="preserve"> </w:t>
                </w:r>
                <w:hyperlink r:id="rId4">
                  <w:r>
                    <w:rPr>
                      <w:color w:val="993333"/>
                    </w:rPr>
                    <w:t>https://sede.ulpgc.es/VerificadorFirmas/ulpgc/VerificacionAction.action</w:t>
                  </w:r>
                </w:hyperlink>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9535E" w14:textId="77777777" w:rsidR="004A5527" w:rsidRDefault="004A5527">
    <w:pPr>
      <w:pStyle w:val="Textoindependiente"/>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118D2" w14:textId="77777777" w:rsidR="004A5527" w:rsidRDefault="004A5527">
    <w:pPr>
      <w:pStyle w:val="Textoindependiente"/>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52364" w14:textId="77777777" w:rsidR="004A5527" w:rsidRDefault="004A5527">
    <w:pPr>
      <w:pStyle w:val="Textoindependiente"/>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3BFB" w14:textId="77777777" w:rsidR="004A5527" w:rsidRDefault="004A5527">
    <w:pPr>
      <w:pStyle w:val="Textoindependiente"/>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8D3C4" w14:textId="77777777" w:rsidR="004A5527" w:rsidRDefault="004A5527">
    <w:pPr>
      <w:pStyle w:val="Textoindependiente"/>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531BC" w14:textId="77777777" w:rsidR="004A5527" w:rsidRDefault="004A5527">
    <w:pPr>
      <w:pStyle w:val="Textoindependiente"/>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288C6" w14:textId="77777777" w:rsidR="004A5527" w:rsidRDefault="004A5527">
    <w:pPr>
      <w:pStyle w:val="Textoindependiente"/>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21A33" w14:textId="77777777" w:rsidR="004A5527" w:rsidRDefault="004A5527">
    <w:pPr>
      <w:pStyle w:val="Textoindependiente"/>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A8D6" w14:textId="77777777" w:rsidR="004A5527" w:rsidRDefault="004A5527">
    <w:pPr>
      <w:pStyle w:val="Textoindependiente"/>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C8075" w14:textId="77777777" w:rsidR="004A5527" w:rsidRDefault="004A5527">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E61D4" w14:textId="77777777" w:rsidR="004A5527" w:rsidRDefault="00000000">
    <w:pPr>
      <w:pStyle w:val="Textoindependiente"/>
      <w:spacing w:line="14" w:lineRule="auto"/>
      <w:rPr>
        <w:sz w:val="20"/>
      </w:rPr>
    </w:pPr>
    <w:r>
      <w:pict w14:anchorId="2D91A0EB">
        <v:shapetype id="_x0000_t202" coordsize="21600,21600" o:spt="202" path="m,l,21600r21600,l21600,xe">
          <v:stroke joinstyle="miter"/>
          <v:path gradientshapeok="t" o:connecttype="rect"/>
        </v:shapetype>
        <v:shape id="_x0000_s1027" type="#_x0000_t202" style="position:absolute;margin-left:409.35pt;margin-top:484.9pt;width:16.55pt;height:11.15pt;z-index:-311869440;mso-position-horizontal-relative:page;mso-position-vertical-relative:page" filled="f" stroked="f">
          <v:textbox inset="0,0,0,0">
            <w:txbxContent>
              <w:p w14:paraId="20931486" w14:textId="77777777" w:rsidR="004A5527" w:rsidRDefault="00000000">
                <w:pPr>
                  <w:spacing w:before="18"/>
                  <w:ind w:left="20"/>
                  <w:rPr>
                    <w:sz w:val="16"/>
                  </w:rPr>
                </w:pPr>
                <w:r>
                  <w:rPr>
                    <w:sz w:val="16"/>
                  </w:rPr>
                  <w:t>-</w:t>
                </w:r>
                <w:r>
                  <w:fldChar w:fldCharType="begin"/>
                </w:r>
                <w:r>
                  <w:rPr>
                    <w:sz w:val="16"/>
                  </w:rPr>
                  <w:instrText xml:space="preserve"> PAGE </w:instrText>
                </w:r>
                <w:r>
                  <w:fldChar w:fldCharType="separate"/>
                </w:r>
                <w:r>
                  <w:t>63</w:t>
                </w:r>
                <w:r>
                  <w:fldChar w:fldCharType="end"/>
                </w:r>
                <w:r>
                  <w:rPr>
                    <w:sz w:val="16"/>
                  </w:rPr>
                  <w:t>-</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7866E" w14:textId="77777777" w:rsidR="004A5527" w:rsidRDefault="004A5527">
    <w:pPr>
      <w:pStyle w:val="Textoindependiente"/>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9C8A7" w14:textId="77777777" w:rsidR="004A5527" w:rsidRDefault="004A5527">
    <w:pPr>
      <w:pStyle w:val="Textoindependiente"/>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76706" w14:textId="77777777" w:rsidR="004A5527" w:rsidRDefault="004A5527">
    <w:pPr>
      <w:pStyle w:val="Textoindependiente"/>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F8561" w14:textId="77777777" w:rsidR="004A5527" w:rsidRDefault="004A5527">
    <w:pPr>
      <w:pStyle w:val="Textoindependiente"/>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4D7C4" w14:textId="77777777" w:rsidR="004A5527" w:rsidRDefault="004A5527">
    <w:pPr>
      <w:pStyle w:val="Textoindependiente"/>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88FE6" w14:textId="77777777" w:rsidR="004A5527" w:rsidRDefault="004A5527">
    <w:pPr>
      <w:pStyle w:val="Textoindependiente"/>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6FA44" w14:textId="77777777" w:rsidR="004A5527" w:rsidRDefault="004A5527">
    <w:pPr>
      <w:pStyle w:val="Textoindependiente"/>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39FAC" w14:textId="77777777" w:rsidR="004A5527" w:rsidRDefault="004A5527">
    <w:pPr>
      <w:pStyle w:val="Textoindependiente"/>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6EF4F" w14:textId="77777777" w:rsidR="004A5527" w:rsidRDefault="004A5527">
    <w:pPr>
      <w:pStyle w:val="Textoindependiente"/>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9752F" w14:textId="77777777" w:rsidR="004A5527" w:rsidRDefault="004A5527">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04F41" w14:textId="77777777" w:rsidR="004A5527" w:rsidRDefault="004A5527">
    <w:pPr>
      <w:pStyle w:val="Textoindependiente"/>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1203" w14:textId="77777777" w:rsidR="004A5527" w:rsidRDefault="004A5527">
    <w:pPr>
      <w:pStyle w:val="Textoindependiente"/>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20784" w14:textId="77777777" w:rsidR="004A5527" w:rsidRDefault="004A5527">
    <w:pPr>
      <w:pStyle w:val="Textoindependiente"/>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A777F" w14:textId="77777777" w:rsidR="004A5527" w:rsidRDefault="004A5527">
    <w:pPr>
      <w:pStyle w:val="Textoindependiente"/>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A523C" w14:textId="77777777" w:rsidR="004A5527" w:rsidRDefault="004A5527">
    <w:pPr>
      <w:pStyle w:val="Textoindependiente"/>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20DD9" w14:textId="77777777" w:rsidR="004A5527" w:rsidRDefault="004A5527">
    <w:pPr>
      <w:pStyle w:val="Textoindependiente"/>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543F8" w14:textId="77777777" w:rsidR="004A5527" w:rsidRDefault="004A5527">
    <w:pPr>
      <w:pStyle w:val="Textoindependiente"/>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15799" w14:textId="77777777" w:rsidR="004A5527" w:rsidRDefault="004A5527">
    <w:pPr>
      <w:pStyle w:val="Textoindependiente"/>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0357B" w14:textId="77777777" w:rsidR="004A5527" w:rsidRDefault="004A5527">
    <w:pPr>
      <w:pStyle w:val="Textoindependiente"/>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5AC46" w14:textId="77777777" w:rsidR="004A5527" w:rsidRDefault="004A5527">
    <w:pPr>
      <w:pStyle w:val="Textoindependiente"/>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D556E" w14:textId="77777777" w:rsidR="004A5527" w:rsidRDefault="004A5527">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7D38A" w14:textId="77777777" w:rsidR="004A5527" w:rsidRDefault="004A5527">
    <w:pPr>
      <w:pStyle w:val="Textoindependiente"/>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7B07" w14:textId="77777777" w:rsidR="004A5527" w:rsidRDefault="004A5527">
    <w:pPr>
      <w:pStyle w:val="Textoindependiente"/>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EB801" w14:textId="77777777" w:rsidR="004A5527" w:rsidRDefault="004A5527">
    <w:pPr>
      <w:pStyle w:val="Textoindependiente"/>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D431" w14:textId="77777777" w:rsidR="004A5527" w:rsidRDefault="004A5527">
    <w:pPr>
      <w:pStyle w:val="Textoindependiente"/>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4F0DC" w14:textId="77777777" w:rsidR="004A5527" w:rsidRDefault="004A5527">
    <w:pPr>
      <w:pStyle w:val="Textoindependiente"/>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AB72D" w14:textId="77777777" w:rsidR="004A5527" w:rsidRDefault="004A5527">
    <w:pPr>
      <w:pStyle w:val="Textoindependiente"/>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29F81" w14:textId="77777777" w:rsidR="004A5527" w:rsidRDefault="004A5527">
    <w:pPr>
      <w:pStyle w:val="Textoindependiente"/>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6CC2A" w14:textId="77777777" w:rsidR="004A5527" w:rsidRDefault="004A5527">
    <w:pPr>
      <w:pStyle w:val="Textoindependiente"/>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066C6" w14:textId="77777777" w:rsidR="004A5527" w:rsidRDefault="004A5527">
    <w:pPr>
      <w:pStyle w:val="Textoindependiente"/>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CF40A" w14:textId="77777777" w:rsidR="004A5527" w:rsidRDefault="004A5527">
    <w:pPr>
      <w:pStyle w:val="Textoindependiente"/>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B218" w14:textId="77777777" w:rsidR="004A5527" w:rsidRDefault="004A5527">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83578" w14:textId="77777777" w:rsidR="004A5527" w:rsidRDefault="004A5527">
    <w:pPr>
      <w:pStyle w:val="Textoindependiente"/>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9B561" w14:textId="77777777" w:rsidR="004A5527" w:rsidRDefault="004A5527">
    <w:pPr>
      <w:pStyle w:val="Textoindependiente"/>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56151" w14:textId="77777777" w:rsidR="004A5527" w:rsidRDefault="004A5527">
    <w:pPr>
      <w:pStyle w:val="Textoindependiente"/>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255AC" w14:textId="77777777" w:rsidR="004A5527" w:rsidRDefault="004A5527">
    <w:pPr>
      <w:pStyle w:val="Textoindependiente"/>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35CE7" w14:textId="77777777" w:rsidR="004A5527" w:rsidRDefault="004A5527">
    <w:pPr>
      <w:pStyle w:val="Textoindependiente"/>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C38E4" w14:textId="77777777" w:rsidR="004A5527" w:rsidRDefault="004A5527">
    <w:pPr>
      <w:pStyle w:val="Textoindependiente"/>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22FC1" w14:textId="77777777" w:rsidR="004A5527" w:rsidRDefault="004A5527">
    <w:pPr>
      <w:pStyle w:val="Textoindependiente"/>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5EADE" w14:textId="77777777" w:rsidR="004A5527" w:rsidRDefault="004A5527">
    <w:pPr>
      <w:pStyle w:val="Textoindependiente"/>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9FE6A" w14:textId="77777777" w:rsidR="004A5527" w:rsidRDefault="004A5527">
    <w:pPr>
      <w:pStyle w:val="Textoindependiente"/>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48AE0" w14:textId="77777777" w:rsidR="004A5527" w:rsidRDefault="004A5527">
    <w:pPr>
      <w:pStyle w:val="Textoindependiente"/>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4CF43" w14:textId="77777777" w:rsidR="004A5527" w:rsidRDefault="004A5527">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6A4CE" w14:textId="77777777" w:rsidR="004A5527" w:rsidRDefault="004A5527">
    <w:pPr>
      <w:pStyle w:val="Textoindependiente"/>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4E6F7" w14:textId="77777777" w:rsidR="004A5527" w:rsidRDefault="004A5527">
    <w:pPr>
      <w:pStyle w:val="Textoindependiente"/>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A6201" w14:textId="77777777" w:rsidR="004A5527" w:rsidRDefault="004A5527">
    <w:pPr>
      <w:pStyle w:val="Textoindependiente"/>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0EBE7" w14:textId="77777777" w:rsidR="004A5527" w:rsidRDefault="004A5527">
    <w:pPr>
      <w:pStyle w:val="Textoindependiente"/>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494B3" w14:textId="77777777" w:rsidR="004A5527" w:rsidRDefault="004A5527">
    <w:pPr>
      <w:pStyle w:val="Textoindependiente"/>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D927A" w14:textId="77777777" w:rsidR="004A5527" w:rsidRDefault="004A5527">
    <w:pPr>
      <w:pStyle w:val="Textoindependiente"/>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E6CE1" w14:textId="77777777" w:rsidR="004A5527" w:rsidRDefault="004A5527">
    <w:pPr>
      <w:pStyle w:val="Textoindependiente"/>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3E953" w14:textId="77777777" w:rsidR="004A5527" w:rsidRDefault="004A5527">
    <w:pPr>
      <w:pStyle w:val="Textoindependiente"/>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972D9" w14:textId="77777777" w:rsidR="004A5527" w:rsidRDefault="004A5527">
    <w:pPr>
      <w:pStyle w:val="Textoindependiente"/>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8EC21" w14:textId="77777777" w:rsidR="004A5527" w:rsidRDefault="004A5527">
    <w:pPr>
      <w:pStyle w:val="Textoindependiente"/>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9C1C3" w14:textId="77777777" w:rsidR="004A5527" w:rsidRDefault="004A5527">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15874" w14:textId="77777777" w:rsidR="004A5527" w:rsidRDefault="004A5527">
    <w:pPr>
      <w:pStyle w:val="Textoindependiente"/>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ED074" w14:textId="77777777" w:rsidR="004A5527" w:rsidRDefault="004A5527">
    <w:pPr>
      <w:pStyle w:val="Textoindependiente"/>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B9379" w14:textId="77777777" w:rsidR="004A5527" w:rsidRDefault="004A5527">
    <w:pPr>
      <w:pStyle w:val="Textoindependiente"/>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938DD" w14:textId="77777777" w:rsidR="004A5527" w:rsidRDefault="004A5527">
    <w:pPr>
      <w:pStyle w:val="Textoindependiente"/>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F715C" w14:textId="77777777" w:rsidR="004A5527" w:rsidRDefault="004A5527">
    <w:pPr>
      <w:pStyle w:val="Textoindependiente"/>
      <w:spacing w:line="14" w:lineRule="auto"/>
      <w:rPr>
        <w:sz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2945A" w14:textId="77777777" w:rsidR="004A5527" w:rsidRDefault="004A5527">
    <w:pPr>
      <w:pStyle w:val="Textoindependiente"/>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FA95F" w14:textId="77777777" w:rsidR="004A5527" w:rsidRDefault="004A5527">
    <w:pPr>
      <w:pStyle w:val="Textoindependiente"/>
      <w:spacing w:line="14"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477AD" w14:textId="77777777" w:rsidR="004A5527" w:rsidRDefault="004A5527">
    <w:pPr>
      <w:pStyle w:val="Textoindependiente"/>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EBD47" w14:textId="77777777" w:rsidR="004A5527" w:rsidRDefault="004A5527">
    <w:pPr>
      <w:pStyle w:val="Textoindependiente"/>
      <w:spacing w:line="14" w:lineRule="auto"/>
      <w:rPr>
        <w:sz w:val="2"/>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0BF49" w14:textId="77777777" w:rsidR="004A5527" w:rsidRDefault="004A5527">
    <w:pPr>
      <w:pStyle w:val="Textoindependiente"/>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142A" w14:textId="77777777" w:rsidR="004A5527" w:rsidRDefault="004A5527">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2E63A" w14:textId="77777777" w:rsidR="004A5527" w:rsidRDefault="004A5527">
    <w:pPr>
      <w:pStyle w:val="Textoindependiente"/>
      <w:spacing w:line="14" w:lineRule="auto"/>
      <w:rPr>
        <w:sz w:val="2"/>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74C1C" w14:textId="77777777" w:rsidR="004A5527" w:rsidRDefault="004A5527">
    <w:pPr>
      <w:pStyle w:val="Textoindependiente"/>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7B262" w14:textId="77777777" w:rsidR="004A5527" w:rsidRDefault="004A5527">
    <w:pPr>
      <w:pStyle w:val="Textoindependiente"/>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6C506" w14:textId="77777777" w:rsidR="004A5527" w:rsidRDefault="004A5527">
    <w:pPr>
      <w:pStyle w:val="Textoindependiente"/>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04B2" w14:textId="77777777" w:rsidR="004A5527" w:rsidRDefault="004A5527">
    <w:pPr>
      <w:pStyle w:val="Textoindependiente"/>
      <w:spacing w:line="14" w:lineRule="auto"/>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56EB5" w14:textId="77777777" w:rsidR="004A5527" w:rsidRDefault="004A5527">
    <w:pPr>
      <w:pStyle w:val="Textoindependiente"/>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5B788" w14:textId="77777777" w:rsidR="004A5527" w:rsidRDefault="004A5527">
    <w:pPr>
      <w:pStyle w:val="Textoindependiente"/>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7751" w14:textId="77777777" w:rsidR="004A5527" w:rsidRDefault="004A5527">
    <w:pPr>
      <w:pStyle w:val="Textoindependiente"/>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39EF6" w14:textId="77777777" w:rsidR="004A5527" w:rsidRDefault="004A5527">
    <w:pPr>
      <w:pStyle w:val="Textoindependiente"/>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3FC17" w14:textId="77777777" w:rsidR="004A5527" w:rsidRDefault="004A5527">
    <w:pPr>
      <w:pStyle w:val="Textoindependiente"/>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90C4A" w14:textId="77777777" w:rsidR="004A5527" w:rsidRDefault="004A5527">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CF6D7" w14:textId="77777777" w:rsidR="004F0784" w:rsidRDefault="004F0784">
      <w:r>
        <w:separator/>
      </w:r>
    </w:p>
  </w:footnote>
  <w:footnote w:type="continuationSeparator" w:id="0">
    <w:p w14:paraId="1BFAA9F0" w14:textId="77777777" w:rsidR="004F0784" w:rsidRDefault="004F07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D7E9D"/>
    <w:multiLevelType w:val="hybridMultilevel"/>
    <w:tmpl w:val="66A2C5A8"/>
    <w:lvl w:ilvl="0" w:tplc="6EC84932">
      <w:start w:val="1"/>
      <w:numFmt w:val="decimal"/>
      <w:lvlText w:val="%1."/>
      <w:lvlJc w:val="left"/>
      <w:pPr>
        <w:ind w:left="755" w:hanging="205"/>
        <w:jc w:val="left"/>
      </w:pPr>
      <w:rPr>
        <w:rFonts w:ascii="Arial" w:eastAsia="Arial" w:hAnsi="Arial" w:cs="Arial" w:hint="default"/>
        <w:b/>
        <w:bCs/>
        <w:spacing w:val="-1"/>
        <w:w w:val="100"/>
        <w:sz w:val="18"/>
        <w:szCs w:val="18"/>
      </w:rPr>
    </w:lvl>
    <w:lvl w:ilvl="1" w:tplc="742891DA">
      <w:numFmt w:val="bullet"/>
      <w:lvlText w:val="•"/>
      <w:lvlJc w:val="left"/>
      <w:pPr>
        <w:ind w:left="760" w:hanging="205"/>
      </w:pPr>
      <w:rPr>
        <w:rFonts w:hint="default"/>
      </w:rPr>
    </w:lvl>
    <w:lvl w:ilvl="2" w:tplc="D32E1802">
      <w:numFmt w:val="bullet"/>
      <w:lvlText w:val="•"/>
      <w:lvlJc w:val="left"/>
      <w:pPr>
        <w:ind w:left="1117" w:hanging="205"/>
      </w:pPr>
      <w:rPr>
        <w:rFonts w:hint="default"/>
      </w:rPr>
    </w:lvl>
    <w:lvl w:ilvl="3" w:tplc="5D341196">
      <w:numFmt w:val="bullet"/>
      <w:lvlText w:val="•"/>
      <w:lvlJc w:val="left"/>
      <w:pPr>
        <w:ind w:left="1475" w:hanging="205"/>
      </w:pPr>
      <w:rPr>
        <w:rFonts w:hint="default"/>
      </w:rPr>
    </w:lvl>
    <w:lvl w:ilvl="4" w:tplc="F09A0CE4">
      <w:numFmt w:val="bullet"/>
      <w:lvlText w:val="•"/>
      <w:lvlJc w:val="left"/>
      <w:pPr>
        <w:ind w:left="1833" w:hanging="205"/>
      </w:pPr>
      <w:rPr>
        <w:rFonts w:hint="default"/>
      </w:rPr>
    </w:lvl>
    <w:lvl w:ilvl="5" w:tplc="D6D8D6AE">
      <w:numFmt w:val="bullet"/>
      <w:lvlText w:val="•"/>
      <w:lvlJc w:val="left"/>
      <w:pPr>
        <w:ind w:left="2191" w:hanging="205"/>
      </w:pPr>
      <w:rPr>
        <w:rFonts w:hint="default"/>
      </w:rPr>
    </w:lvl>
    <w:lvl w:ilvl="6" w:tplc="7B7E16F8">
      <w:numFmt w:val="bullet"/>
      <w:lvlText w:val="•"/>
      <w:lvlJc w:val="left"/>
      <w:pPr>
        <w:ind w:left="2549" w:hanging="205"/>
      </w:pPr>
      <w:rPr>
        <w:rFonts w:hint="default"/>
      </w:rPr>
    </w:lvl>
    <w:lvl w:ilvl="7" w:tplc="AD981D1C">
      <w:numFmt w:val="bullet"/>
      <w:lvlText w:val="•"/>
      <w:lvlJc w:val="left"/>
      <w:pPr>
        <w:ind w:left="2907" w:hanging="205"/>
      </w:pPr>
      <w:rPr>
        <w:rFonts w:hint="default"/>
      </w:rPr>
    </w:lvl>
    <w:lvl w:ilvl="8" w:tplc="0C823432">
      <w:numFmt w:val="bullet"/>
      <w:lvlText w:val="•"/>
      <w:lvlJc w:val="left"/>
      <w:pPr>
        <w:ind w:left="3265" w:hanging="205"/>
      </w:pPr>
      <w:rPr>
        <w:rFonts w:hint="default"/>
      </w:rPr>
    </w:lvl>
  </w:abstractNum>
  <w:abstractNum w:abstractNumId="1" w15:restartNumberingAfterBreak="0">
    <w:nsid w:val="05E5525D"/>
    <w:multiLevelType w:val="hybridMultilevel"/>
    <w:tmpl w:val="0714F486"/>
    <w:lvl w:ilvl="0" w:tplc="4A08A652">
      <w:start w:val="2"/>
      <w:numFmt w:val="upperRoman"/>
      <w:lvlText w:val="%1."/>
      <w:lvlJc w:val="left"/>
      <w:pPr>
        <w:ind w:left="570" w:hanging="221"/>
        <w:jc w:val="left"/>
      </w:pPr>
      <w:rPr>
        <w:rFonts w:ascii="Arial" w:eastAsia="Arial" w:hAnsi="Arial" w:cs="Arial" w:hint="default"/>
        <w:b/>
        <w:bCs/>
        <w:w w:val="103"/>
        <w:sz w:val="19"/>
        <w:szCs w:val="19"/>
      </w:rPr>
    </w:lvl>
    <w:lvl w:ilvl="1" w:tplc="3BE06C98">
      <w:start w:val="1"/>
      <w:numFmt w:val="decimal"/>
      <w:lvlText w:val="%2."/>
      <w:lvlJc w:val="left"/>
      <w:pPr>
        <w:ind w:left="570" w:hanging="223"/>
        <w:jc w:val="left"/>
      </w:pPr>
      <w:rPr>
        <w:rFonts w:hint="default"/>
        <w:b/>
        <w:bCs/>
        <w:w w:val="103"/>
      </w:rPr>
    </w:lvl>
    <w:lvl w:ilvl="2" w:tplc="5C7C6558">
      <w:numFmt w:val="bullet"/>
      <w:lvlText w:val="•"/>
      <w:lvlJc w:val="left"/>
      <w:pPr>
        <w:ind w:left="1264" w:hanging="223"/>
      </w:pPr>
      <w:rPr>
        <w:rFonts w:hint="default"/>
      </w:rPr>
    </w:lvl>
    <w:lvl w:ilvl="3" w:tplc="767AB520">
      <w:numFmt w:val="bullet"/>
      <w:lvlText w:val="•"/>
      <w:lvlJc w:val="left"/>
      <w:pPr>
        <w:ind w:left="1606" w:hanging="223"/>
      </w:pPr>
      <w:rPr>
        <w:rFonts w:hint="default"/>
      </w:rPr>
    </w:lvl>
    <w:lvl w:ilvl="4" w:tplc="06D2F98E">
      <w:numFmt w:val="bullet"/>
      <w:lvlText w:val="•"/>
      <w:lvlJc w:val="left"/>
      <w:pPr>
        <w:ind w:left="1948" w:hanging="223"/>
      </w:pPr>
      <w:rPr>
        <w:rFonts w:hint="default"/>
      </w:rPr>
    </w:lvl>
    <w:lvl w:ilvl="5" w:tplc="43BE37E8">
      <w:numFmt w:val="bullet"/>
      <w:lvlText w:val="•"/>
      <w:lvlJc w:val="left"/>
      <w:pPr>
        <w:ind w:left="2290" w:hanging="223"/>
      </w:pPr>
      <w:rPr>
        <w:rFonts w:hint="default"/>
      </w:rPr>
    </w:lvl>
    <w:lvl w:ilvl="6" w:tplc="3BBE438E">
      <w:numFmt w:val="bullet"/>
      <w:lvlText w:val="•"/>
      <w:lvlJc w:val="left"/>
      <w:pPr>
        <w:ind w:left="2633" w:hanging="223"/>
      </w:pPr>
      <w:rPr>
        <w:rFonts w:hint="default"/>
      </w:rPr>
    </w:lvl>
    <w:lvl w:ilvl="7" w:tplc="0156A582">
      <w:numFmt w:val="bullet"/>
      <w:lvlText w:val="•"/>
      <w:lvlJc w:val="left"/>
      <w:pPr>
        <w:ind w:left="2975" w:hanging="223"/>
      </w:pPr>
      <w:rPr>
        <w:rFonts w:hint="default"/>
      </w:rPr>
    </w:lvl>
    <w:lvl w:ilvl="8" w:tplc="0AF0EFF4">
      <w:numFmt w:val="bullet"/>
      <w:lvlText w:val="•"/>
      <w:lvlJc w:val="left"/>
      <w:pPr>
        <w:ind w:left="3317" w:hanging="223"/>
      </w:pPr>
      <w:rPr>
        <w:rFonts w:hint="default"/>
      </w:rPr>
    </w:lvl>
  </w:abstractNum>
  <w:abstractNum w:abstractNumId="2" w15:restartNumberingAfterBreak="0">
    <w:nsid w:val="081D74CC"/>
    <w:multiLevelType w:val="hybridMultilevel"/>
    <w:tmpl w:val="17A8D330"/>
    <w:lvl w:ilvl="0" w:tplc="7B26EC3A">
      <w:start w:val="1"/>
      <w:numFmt w:val="lowerLetter"/>
      <w:lvlText w:val="%1)"/>
      <w:lvlJc w:val="left"/>
      <w:pPr>
        <w:ind w:left="537" w:hanging="243"/>
        <w:jc w:val="left"/>
      </w:pPr>
      <w:rPr>
        <w:rFonts w:ascii="Arial" w:eastAsia="Arial" w:hAnsi="Arial" w:cs="Arial" w:hint="default"/>
        <w:w w:val="105"/>
        <w:sz w:val="14"/>
        <w:szCs w:val="14"/>
      </w:rPr>
    </w:lvl>
    <w:lvl w:ilvl="1" w:tplc="F24E4294">
      <w:numFmt w:val="bullet"/>
      <w:lvlText w:val="•"/>
      <w:lvlJc w:val="left"/>
      <w:pPr>
        <w:ind w:left="1105" w:hanging="243"/>
      </w:pPr>
      <w:rPr>
        <w:rFonts w:hint="default"/>
      </w:rPr>
    </w:lvl>
    <w:lvl w:ilvl="2" w:tplc="75EC7710">
      <w:numFmt w:val="bullet"/>
      <w:lvlText w:val="•"/>
      <w:lvlJc w:val="left"/>
      <w:pPr>
        <w:ind w:left="1671" w:hanging="243"/>
      </w:pPr>
      <w:rPr>
        <w:rFonts w:hint="default"/>
      </w:rPr>
    </w:lvl>
    <w:lvl w:ilvl="3" w:tplc="0226E146">
      <w:numFmt w:val="bullet"/>
      <w:lvlText w:val="•"/>
      <w:lvlJc w:val="left"/>
      <w:pPr>
        <w:ind w:left="2237" w:hanging="243"/>
      </w:pPr>
      <w:rPr>
        <w:rFonts w:hint="default"/>
      </w:rPr>
    </w:lvl>
    <w:lvl w:ilvl="4" w:tplc="F904D3F8">
      <w:numFmt w:val="bullet"/>
      <w:lvlText w:val="•"/>
      <w:lvlJc w:val="left"/>
      <w:pPr>
        <w:ind w:left="2803" w:hanging="243"/>
      </w:pPr>
      <w:rPr>
        <w:rFonts w:hint="default"/>
      </w:rPr>
    </w:lvl>
    <w:lvl w:ilvl="5" w:tplc="6A74433A">
      <w:numFmt w:val="bullet"/>
      <w:lvlText w:val="•"/>
      <w:lvlJc w:val="left"/>
      <w:pPr>
        <w:ind w:left="3369" w:hanging="243"/>
      </w:pPr>
      <w:rPr>
        <w:rFonts w:hint="default"/>
      </w:rPr>
    </w:lvl>
    <w:lvl w:ilvl="6" w:tplc="71986AF4">
      <w:numFmt w:val="bullet"/>
      <w:lvlText w:val="•"/>
      <w:lvlJc w:val="left"/>
      <w:pPr>
        <w:ind w:left="3935" w:hanging="243"/>
      </w:pPr>
      <w:rPr>
        <w:rFonts w:hint="default"/>
      </w:rPr>
    </w:lvl>
    <w:lvl w:ilvl="7" w:tplc="6A54A68C">
      <w:numFmt w:val="bullet"/>
      <w:lvlText w:val="•"/>
      <w:lvlJc w:val="left"/>
      <w:pPr>
        <w:ind w:left="4501" w:hanging="243"/>
      </w:pPr>
      <w:rPr>
        <w:rFonts w:hint="default"/>
      </w:rPr>
    </w:lvl>
    <w:lvl w:ilvl="8" w:tplc="BEB4806A">
      <w:numFmt w:val="bullet"/>
      <w:lvlText w:val="•"/>
      <w:lvlJc w:val="left"/>
      <w:pPr>
        <w:ind w:left="5067" w:hanging="243"/>
      </w:pPr>
      <w:rPr>
        <w:rFonts w:hint="default"/>
      </w:rPr>
    </w:lvl>
  </w:abstractNum>
  <w:abstractNum w:abstractNumId="3" w15:restartNumberingAfterBreak="0">
    <w:nsid w:val="0CAA17FF"/>
    <w:multiLevelType w:val="hybridMultilevel"/>
    <w:tmpl w:val="9EFCA1C4"/>
    <w:lvl w:ilvl="0" w:tplc="6928BE2E">
      <w:start w:val="1"/>
      <w:numFmt w:val="upperRoman"/>
      <w:lvlText w:val="%1."/>
      <w:lvlJc w:val="left"/>
      <w:pPr>
        <w:ind w:left="789" w:hanging="162"/>
        <w:jc w:val="left"/>
      </w:pPr>
      <w:rPr>
        <w:rFonts w:ascii="Arial" w:eastAsia="Arial" w:hAnsi="Arial" w:cs="Arial" w:hint="default"/>
        <w:spacing w:val="0"/>
        <w:w w:val="102"/>
        <w:sz w:val="16"/>
        <w:szCs w:val="16"/>
      </w:rPr>
    </w:lvl>
    <w:lvl w:ilvl="1" w:tplc="60F2AF32">
      <w:numFmt w:val="bullet"/>
      <w:lvlText w:val="•"/>
      <w:lvlJc w:val="left"/>
      <w:pPr>
        <w:ind w:left="1726" w:hanging="162"/>
      </w:pPr>
      <w:rPr>
        <w:rFonts w:hint="default"/>
      </w:rPr>
    </w:lvl>
    <w:lvl w:ilvl="2" w:tplc="9DA68A3E">
      <w:numFmt w:val="bullet"/>
      <w:lvlText w:val="•"/>
      <w:lvlJc w:val="left"/>
      <w:pPr>
        <w:ind w:left="2672" w:hanging="162"/>
      </w:pPr>
      <w:rPr>
        <w:rFonts w:hint="default"/>
      </w:rPr>
    </w:lvl>
    <w:lvl w:ilvl="3" w:tplc="DC7C1CD2">
      <w:numFmt w:val="bullet"/>
      <w:lvlText w:val="•"/>
      <w:lvlJc w:val="left"/>
      <w:pPr>
        <w:ind w:left="3618" w:hanging="162"/>
      </w:pPr>
      <w:rPr>
        <w:rFonts w:hint="default"/>
      </w:rPr>
    </w:lvl>
    <w:lvl w:ilvl="4" w:tplc="EBFA9AF2">
      <w:numFmt w:val="bullet"/>
      <w:lvlText w:val="•"/>
      <w:lvlJc w:val="left"/>
      <w:pPr>
        <w:ind w:left="4564" w:hanging="162"/>
      </w:pPr>
      <w:rPr>
        <w:rFonts w:hint="default"/>
      </w:rPr>
    </w:lvl>
    <w:lvl w:ilvl="5" w:tplc="D9B6AF1C">
      <w:numFmt w:val="bullet"/>
      <w:lvlText w:val="•"/>
      <w:lvlJc w:val="left"/>
      <w:pPr>
        <w:ind w:left="5510" w:hanging="162"/>
      </w:pPr>
      <w:rPr>
        <w:rFonts w:hint="default"/>
      </w:rPr>
    </w:lvl>
    <w:lvl w:ilvl="6" w:tplc="38AEE228">
      <w:numFmt w:val="bullet"/>
      <w:lvlText w:val="•"/>
      <w:lvlJc w:val="left"/>
      <w:pPr>
        <w:ind w:left="6456" w:hanging="162"/>
      </w:pPr>
      <w:rPr>
        <w:rFonts w:hint="default"/>
      </w:rPr>
    </w:lvl>
    <w:lvl w:ilvl="7" w:tplc="B4BAFA8C">
      <w:numFmt w:val="bullet"/>
      <w:lvlText w:val="•"/>
      <w:lvlJc w:val="left"/>
      <w:pPr>
        <w:ind w:left="7402" w:hanging="162"/>
      </w:pPr>
      <w:rPr>
        <w:rFonts w:hint="default"/>
      </w:rPr>
    </w:lvl>
    <w:lvl w:ilvl="8" w:tplc="82162DF6">
      <w:numFmt w:val="bullet"/>
      <w:lvlText w:val="•"/>
      <w:lvlJc w:val="left"/>
      <w:pPr>
        <w:ind w:left="8348" w:hanging="162"/>
      </w:pPr>
      <w:rPr>
        <w:rFonts w:hint="default"/>
      </w:rPr>
    </w:lvl>
  </w:abstractNum>
  <w:abstractNum w:abstractNumId="4" w15:restartNumberingAfterBreak="0">
    <w:nsid w:val="11260B26"/>
    <w:multiLevelType w:val="hybridMultilevel"/>
    <w:tmpl w:val="DA6021D0"/>
    <w:lvl w:ilvl="0" w:tplc="7AC44A7E">
      <w:numFmt w:val="bullet"/>
      <w:lvlText w:val="-"/>
      <w:lvlJc w:val="left"/>
      <w:pPr>
        <w:ind w:left="862" w:hanging="91"/>
      </w:pPr>
      <w:rPr>
        <w:rFonts w:ascii="Arial" w:eastAsia="Arial" w:hAnsi="Arial" w:cs="Arial" w:hint="default"/>
        <w:w w:val="105"/>
        <w:sz w:val="14"/>
        <w:szCs w:val="14"/>
      </w:rPr>
    </w:lvl>
    <w:lvl w:ilvl="1" w:tplc="57F4B8CE">
      <w:numFmt w:val="bullet"/>
      <w:lvlText w:val="-"/>
      <w:lvlJc w:val="left"/>
      <w:pPr>
        <w:ind w:left="1013" w:hanging="91"/>
      </w:pPr>
      <w:rPr>
        <w:rFonts w:ascii="Arial" w:eastAsia="Arial" w:hAnsi="Arial" w:cs="Arial" w:hint="default"/>
        <w:w w:val="105"/>
        <w:sz w:val="14"/>
        <w:szCs w:val="14"/>
      </w:rPr>
    </w:lvl>
    <w:lvl w:ilvl="2" w:tplc="4A6EC560">
      <w:numFmt w:val="bullet"/>
      <w:lvlText w:val="•"/>
      <w:lvlJc w:val="left"/>
      <w:pPr>
        <w:ind w:left="1408" w:hanging="91"/>
      </w:pPr>
      <w:rPr>
        <w:rFonts w:hint="default"/>
      </w:rPr>
    </w:lvl>
    <w:lvl w:ilvl="3" w:tplc="8B3631D4">
      <w:numFmt w:val="bullet"/>
      <w:lvlText w:val="•"/>
      <w:lvlJc w:val="left"/>
      <w:pPr>
        <w:ind w:left="1797" w:hanging="91"/>
      </w:pPr>
      <w:rPr>
        <w:rFonts w:hint="default"/>
      </w:rPr>
    </w:lvl>
    <w:lvl w:ilvl="4" w:tplc="1C8CAA38">
      <w:numFmt w:val="bullet"/>
      <w:lvlText w:val="•"/>
      <w:lvlJc w:val="left"/>
      <w:pPr>
        <w:ind w:left="2186" w:hanging="91"/>
      </w:pPr>
      <w:rPr>
        <w:rFonts w:hint="default"/>
      </w:rPr>
    </w:lvl>
    <w:lvl w:ilvl="5" w:tplc="BFACA3B4">
      <w:numFmt w:val="bullet"/>
      <w:lvlText w:val="•"/>
      <w:lvlJc w:val="left"/>
      <w:pPr>
        <w:ind w:left="2575" w:hanging="91"/>
      </w:pPr>
      <w:rPr>
        <w:rFonts w:hint="default"/>
      </w:rPr>
    </w:lvl>
    <w:lvl w:ilvl="6" w:tplc="C39E15C6">
      <w:numFmt w:val="bullet"/>
      <w:lvlText w:val="•"/>
      <w:lvlJc w:val="left"/>
      <w:pPr>
        <w:ind w:left="2963" w:hanging="91"/>
      </w:pPr>
      <w:rPr>
        <w:rFonts w:hint="default"/>
      </w:rPr>
    </w:lvl>
    <w:lvl w:ilvl="7" w:tplc="A53211E4">
      <w:numFmt w:val="bullet"/>
      <w:lvlText w:val="•"/>
      <w:lvlJc w:val="left"/>
      <w:pPr>
        <w:ind w:left="3352" w:hanging="91"/>
      </w:pPr>
      <w:rPr>
        <w:rFonts w:hint="default"/>
      </w:rPr>
    </w:lvl>
    <w:lvl w:ilvl="8" w:tplc="D256ACFE">
      <w:numFmt w:val="bullet"/>
      <w:lvlText w:val="•"/>
      <w:lvlJc w:val="left"/>
      <w:pPr>
        <w:ind w:left="3741" w:hanging="91"/>
      </w:pPr>
      <w:rPr>
        <w:rFonts w:hint="default"/>
      </w:rPr>
    </w:lvl>
  </w:abstractNum>
  <w:abstractNum w:abstractNumId="5" w15:restartNumberingAfterBreak="0">
    <w:nsid w:val="167C58F7"/>
    <w:multiLevelType w:val="hybridMultilevel"/>
    <w:tmpl w:val="6BA8A36E"/>
    <w:lvl w:ilvl="0" w:tplc="5952F4DE">
      <w:numFmt w:val="bullet"/>
      <w:lvlText w:val="-"/>
      <w:lvlJc w:val="left"/>
      <w:pPr>
        <w:ind w:left="738" w:hanging="126"/>
      </w:pPr>
      <w:rPr>
        <w:rFonts w:ascii="Arial" w:eastAsia="Arial" w:hAnsi="Arial" w:cs="Arial" w:hint="default"/>
        <w:w w:val="105"/>
        <w:sz w:val="14"/>
        <w:szCs w:val="14"/>
      </w:rPr>
    </w:lvl>
    <w:lvl w:ilvl="1" w:tplc="7096A57C">
      <w:numFmt w:val="bullet"/>
      <w:lvlText w:val="•"/>
      <w:lvlJc w:val="left"/>
      <w:pPr>
        <w:ind w:left="1289" w:hanging="126"/>
      </w:pPr>
      <w:rPr>
        <w:rFonts w:hint="default"/>
      </w:rPr>
    </w:lvl>
    <w:lvl w:ilvl="2" w:tplc="09D2098E">
      <w:numFmt w:val="bullet"/>
      <w:lvlText w:val="•"/>
      <w:lvlJc w:val="left"/>
      <w:pPr>
        <w:ind w:left="1838" w:hanging="126"/>
      </w:pPr>
      <w:rPr>
        <w:rFonts w:hint="default"/>
      </w:rPr>
    </w:lvl>
    <w:lvl w:ilvl="3" w:tplc="CDB678DE">
      <w:numFmt w:val="bullet"/>
      <w:lvlText w:val="•"/>
      <w:lvlJc w:val="left"/>
      <w:pPr>
        <w:ind w:left="2387" w:hanging="126"/>
      </w:pPr>
      <w:rPr>
        <w:rFonts w:hint="default"/>
      </w:rPr>
    </w:lvl>
    <w:lvl w:ilvl="4" w:tplc="578E6A9C">
      <w:numFmt w:val="bullet"/>
      <w:lvlText w:val="•"/>
      <w:lvlJc w:val="left"/>
      <w:pPr>
        <w:ind w:left="2936" w:hanging="126"/>
      </w:pPr>
      <w:rPr>
        <w:rFonts w:hint="default"/>
      </w:rPr>
    </w:lvl>
    <w:lvl w:ilvl="5" w:tplc="7CD20CE2">
      <w:numFmt w:val="bullet"/>
      <w:lvlText w:val="•"/>
      <w:lvlJc w:val="left"/>
      <w:pPr>
        <w:ind w:left="3485" w:hanging="126"/>
      </w:pPr>
      <w:rPr>
        <w:rFonts w:hint="default"/>
      </w:rPr>
    </w:lvl>
    <w:lvl w:ilvl="6" w:tplc="AC8264B0">
      <w:numFmt w:val="bullet"/>
      <w:lvlText w:val="•"/>
      <w:lvlJc w:val="left"/>
      <w:pPr>
        <w:ind w:left="4034" w:hanging="126"/>
      </w:pPr>
      <w:rPr>
        <w:rFonts w:hint="default"/>
      </w:rPr>
    </w:lvl>
    <w:lvl w:ilvl="7" w:tplc="4C9698C8">
      <w:numFmt w:val="bullet"/>
      <w:lvlText w:val="•"/>
      <w:lvlJc w:val="left"/>
      <w:pPr>
        <w:ind w:left="4583" w:hanging="126"/>
      </w:pPr>
      <w:rPr>
        <w:rFonts w:hint="default"/>
      </w:rPr>
    </w:lvl>
    <w:lvl w:ilvl="8" w:tplc="A596F19C">
      <w:numFmt w:val="bullet"/>
      <w:lvlText w:val="•"/>
      <w:lvlJc w:val="left"/>
      <w:pPr>
        <w:ind w:left="5132" w:hanging="126"/>
      </w:pPr>
      <w:rPr>
        <w:rFonts w:hint="default"/>
      </w:rPr>
    </w:lvl>
  </w:abstractNum>
  <w:abstractNum w:abstractNumId="6" w15:restartNumberingAfterBreak="0">
    <w:nsid w:val="18BA3D4A"/>
    <w:multiLevelType w:val="hybridMultilevel"/>
    <w:tmpl w:val="01A8F6F4"/>
    <w:lvl w:ilvl="0" w:tplc="A154833C">
      <w:start w:val="1"/>
      <w:numFmt w:val="decimal"/>
      <w:lvlText w:val="%1."/>
      <w:lvlJc w:val="left"/>
      <w:pPr>
        <w:ind w:left="570" w:hanging="203"/>
        <w:jc w:val="right"/>
      </w:pPr>
      <w:rPr>
        <w:rFonts w:ascii="Arial" w:eastAsia="Arial" w:hAnsi="Arial" w:cs="Arial" w:hint="default"/>
        <w:b/>
        <w:bCs/>
        <w:spacing w:val="-1"/>
        <w:w w:val="100"/>
        <w:sz w:val="18"/>
        <w:szCs w:val="18"/>
      </w:rPr>
    </w:lvl>
    <w:lvl w:ilvl="1" w:tplc="0776AC30">
      <w:numFmt w:val="bullet"/>
      <w:lvlText w:val="•"/>
      <w:lvlJc w:val="left"/>
      <w:pPr>
        <w:ind w:left="1546" w:hanging="203"/>
      </w:pPr>
      <w:rPr>
        <w:rFonts w:hint="default"/>
      </w:rPr>
    </w:lvl>
    <w:lvl w:ilvl="2" w:tplc="1A941B20">
      <w:numFmt w:val="bullet"/>
      <w:lvlText w:val="•"/>
      <w:lvlJc w:val="left"/>
      <w:pPr>
        <w:ind w:left="2512" w:hanging="203"/>
      </w:pPr>
      <w:rPr>
        <w:rFonts w:hint="default"/>
      </w:rPr>
    </w:lvl>
    <w:lvl w:ilvl="3" w:tplc="FA5C693E">
      <w:numFmt w:val="bullet"/>
      <w:lvlText w:val="•"/>
      <w:lvlJc w:val="left"/>
      <w:pPr>
        <w:ind w:left="3478" w:hanging="203"/>
      </w:pPr>
      <w:rPr>
        <w:rFonts w:hint="default"/>
      </w:rPr>
    </w:lvl>
    <w:lvl w:ilvl="4" w:tplc="0532B5EA">
      <w:numFmt w:val="bullet"/>
      <w:lvlText w:val="•"/>
      <w:lvlJc w:val="left"/>
      <w:pPr>
        <w:ind w:left="4444" w:hanging="203"/>
      </w:pPr>
      <w:rPr>
        <w:rFonts w:hint="default"/>
      </w:rPr>
    </w:lvl>
    <w:lvl w:ilvl="5" w:tplc="4E84714C">
      <w:numFmt w:val="bullet"/>
      <w:lvlText w:val="•"/>
      <w:lvlJc w:val="left"/>
      <w:pPr>
        <w:ind w:left="5410" w:hanging="203"/>
      </w:pPr>
      <w:rPr>
        <w:rFonts w:hint="default"/>
      </w:rPr>
    </w:lvl>
    <w:lvl w:ilvl="6" w:tplc="D6A89E76">
      <w:numFmt w:val="bullet"/>
      <w:lvlText w:val="•"/>
      <w:lvlJc w:val="left"/>
      <w:pPr>
        <w:ind w:left="6376" w:hanging="203"/>
      </w:pPr>
      <w:rPr>
        <w:rFonts w:hint="default"/>
      </w:rPr>
    </w:lvl>
    <w:lvl w:ilvl="7" w:tplc="BCE88A22">
      <w:numFmt w:val="bullet"/>
      <w:lvlText w:val="•"/>
      <w:lvlJc w:val="left"/>
      <w:pPr>
        <w:ind w:left="7342" w:hanging="203"/>
      </w:pPr>
      <w:rPr>
        <w:rFonts w:hint="default"/>
      </w:rPr>
    </w:lvl>
    <w:lvl w:ilvl="8" w:tplc="B7420D08">
      <w:numFmt w:val="bullet"/>
      <w:lvlText w:val="•"/>
      <w:lvlJc w:val="left"/>
      <w:pPr>
        <w:ind w:left="8308" w:hanging="203"/>
      </w:pPr>
      <w:rPr>
        <w:rFonts w:hint="default"/>
      </w:rPr>
    </w:lvl>
  </w:abstractNum>
  <w:abstractNum w:abstractNumId="7" w15:restartNumberingAfterBreak="0">
    <w:nsid w:val="1B7E6BD1"/>
    <w:multiLevelType w:val="hybridMultilevel"/>
    <w:tmpl w:val="EAC2C532"/>
    <w:lvl w:ilvl="0" w:tplc="B10EF79E">
      <w:start w:val="2"/>
      <w:numFmt w:val="upperRoman"/>
      <w:lvlText w:val="%1."/>
      <w:lvlJc w:val="left"/>
      <w:pPr>
        <w:ind w:left="842" w:hanging="215"/>
        <w:jc w:val="left"/>
      </w:pPr>
      <w:rPr>
        <w:rFonts w:ascii="Arial" w:eastAsia="Arial" w:hAnsi="Arial" w:cs="Arial" w:hint="default"/>
        <w:spacing w:val="0"/>
        <w:w w:val="102"/>
        <w:sz w:val="16"/>
        <w:szCs w:val="16"/>
      </w:rPr>
    </w:lvl>
    <w:lvl w:ilvl="1" w:tplc="EB1C22AA">
      <w:start w:val="1"/>
      <w:numFmt w:val="decimal"/>
      <w:lvlText w:val="%2)"/>
      <w:lvlJc w:val="left"/>
      <w:pPr>
        <w:ind w:left="1236" w:hanging="154"/>
        <w:jc w:val="left"/>
      </w:pPr>
      <w:rPr>
        <w:rFonts w:ascii="Arial" w:eastAsia="Arial" w:hAnsi="Arial" w:cs="Arial" w:hint="default"/>
        <w:spacing w:val="-1"/>
        <w:w w:val="101"/>
        <w:sz w:val="13"/>
        <w:szCs w:val="13"/>
      </w:rPr>
    </w:lvl>
    <w:lvl w:ilvl="2" w:tplc="18FCF14A">
      <w:numFmt w:val="bullet"/>
      <w:lvlText w:val="•"/>
      <w:lvlJc w:val="left"/>
      <w:pPr>
        <w:ind w:left="2240" w:hanging="154"/>
      </w:pPr>
      <w:rPr>
        <w:rFonts w:hint="default"/>
      </w:rPr>
    </w:lvl>
    <w:lvl w:ilvl="3" w:tplc="45B6BBC0">
      <w:numFmt w:val="bullet"/>
      <w:lvlText w:val="•"/>
      <w:lvlJc w:val="left"/>
      <w:pPr>
        <w:ind w:left="3240" w:hanging="154"/>
      </w:pPr>
      <w:rPr>
        <w:rFonts w:hint="default"/>
      </w:rPr>
    </w:lvl>
    <w:lvl w:ilvl="4" w:tplc="4FE0DF22">
      <w:numFmt w:val="bullet"/>
      <w:lvlText w:val="•"/>
      <w:lvlJc w:val="left"/>
      <w:pPr>
        <w:ind w:left="4240" w:hanging="154"/>
      </w:pPr>
      <w:rPr>
        <w:rFonts w:hint="default"/>
      </w:rPr>
    </w:lvl>
    <w:lvl w:ilvl="5" w:tplc="A7FE267E">
      <w:numFmt w:val="bullet"/>
      <w:lvlText w:val="•"/>
      <w:lvlJc w:val="left"/>
      <w:pPr>
        <w:ind w:left="5240" w:hanging="154"/>
      </w:pPr>
      <w:rPr>
        <w:rFonts w:hint="default"/>
      </w:rPr>
    </w:lvl>
    <w:lvl w:ilvl="6" w:tplc="2E34D904">
      <w:numFmt w:val="bullet"/>
      <w:lvlText w:val="•"/>
      <w:lvlJc w:val="left"/>
      <w:pPr>
        <w:ind w:left="6240" w:hanging="154"/>
      </w:pPr>
      <w:rPr>
        <w:rFonts w:hint="default"/>
      </w:rPr>
    </w:lvl>
    <w:lvl w:ilvl="7" w:tplc="279251F0">
      <w:numFmt w:val="bullet"/>
      <w:lvlText w:val="•"/>
      <w:lvlJc w:val="left"/>
      <w:pPr>
        <w:ind w:left="7240" w:hanging="154"/>
      </w:pPr>
      <w:rPr>
        <w:rFonts w:hint="default"/>
      </w:rPr>
    </w:lvl>
    <w:lvl w:ilvl="8" w:tplc="F5A691C6">
      <w:numFmt w:val="bullet"/>
      <w:lvlText w:val="•"/>
      <w:lvlJc w:val="left"/>
      <w:pPr>
        <w:ind w:left="8240" w:hanging="154"/>
      </w:pPr>
      <w:rPr>
        <w:rFonts w:hint="default"/>
      </w:rPr>
    </w:lvl>
  </w:abstractNum>
  <w:abstractNum w:abstractNumId="8" w15:restartNumberingAfterBreak="0">
    <w:nsid w:val="49532BB5"/>
    <w:multiLevelType w:val="hybridMultilevel"/>
    <w:tmpl w:val="0688E360"/>
    <w:lvl w:ilvl="0" w:tplc="946ED81C">
      <w:numFmt w:val="bullet"/>
      <w:lvlText w:val="·"/>
      <w:lvlJc w:val="left"/>
      <w:pPr>
        <w:ind w:left="168" w:hanging="81"/>
      </w:pPr>
      <w:rPr>
        <w:rFonts w:ascii="Arial" w:eastAsia="Arial" w:hAnsi="Arial" w:cs="Arial" w:hint="default"/>
        <w:w w:val="101"/>
        <w:sz w:val="13"/>
        <w:szCs w:val="13"/>
      </w:rPr>
    </w:lvl>
    <w:lvl w:ilvl="1" w:tplc="3E0E0FA4">
      <w:numFmt w:val="bullet"/>
      <w:lvlText w:val="•"/>
      <w:lvlJc w:val="left"/>
      <w:pPr>
        <w:ind w:left="293" w:hanging="81"/>
      </w:pPr>
      <w:rPr>
        <w:rFonts w:hint="default"/>
      </w:rPr>
    </w:lvl>
    <w:lvl w:ilvl="2" w:tplc="68D893FC">
      <w:numFmt w:val="bullet"/>
      <w:lvlText w:val="•"/>
      <w:lvlJc w:val="left"/>
      <w:pPr>
        <w:ind w:left="427" w:hanging="81"/>
      </w:pPr>
      <w:rPr>
        <w:rFonts w:hint="default"/>
      </w:rPr>
    </w:lvl>
    <w:lvl w:ilvl="3" w:tplc="A8BCCAC8">
      <w:numFmt w:val="bullet"/>
      <w:lvlText w:val="•"/>
      <w:lvlJc w:val="left"/>
      <w:pPr>
        <w:ind w:left="561" w:hanging="81"/>
      </w:pPr>
      <w:rPr>
        <w:rFonts w:hint="default"/>
      </w:rPr>
    </w:lvl>
    <w:lvl w:ilvl="4" w:tplc="E222E92C">
      <w:numFmt w:val="bullet"/>
      <w:lvlText w:val="•"/>
      <w:lvlJc w:val="left"/>
      <w:pPr>
        <w:ind w:left="695" w:hanging="81"/>
      </w:pPr>
      <w:rPr>
        <w:rFonts w:hint="default"/>
      </w:rPr>
    </w:lvl>
    <w:lvl w:ilvl="5" w:tplc="02EEA46A">
      <w:numFmt w:val="bullet"/>
      <w:lvlText w:val="•"/>
      <w:lvlJc w:val="left"/>
      <w:pPr>
        <w:ind w:left="829" w:hanging="81"/>
      </w:pPr>
      <w:rPr>
        <w:rFonts w:hint="default"/>
      </w:rPr>
    </w:lvl>
    <w:lvl w:ilvl="6" w:tplc="0234DE10">
      <w:numFmt w:val="bullet"/>
      <w:lvlText w:val="•"/>
      <w:lvlJc w:val="left"/>
      <w:pPr>
        <w:ind w:left="962" w:hanging="81"/>
      </w:pPr>
      <w:rPr>
        <w:rFonts w:hint="default"/>
      </w:rPr>
    </w:lvl>
    <w:lvl w:ilvl="7" w:tplc="C750F0C4">
      <w:numFmt w:val="bullet"/>
      <w:lvlText w:val="•"/>
      <w:lvlJc w:val="left"/>
      <w:pPr>
        <w:ind w:left="1096" w:hanging="81"/>
      </w:pPr>
      <w:rPr>
        <w:rFonts w:hint="default"/>
      </w:rPr>
    </w:lvl>
    <w:lvl w:ilvl="8" w:tplc="4880A28E">
      <w:numFmt w:val="bullet"/>
      <w:lvlText w:val="•"/>
      <w:lvlJc w:val="left"/>
      <w:pPr>
        <w:ind w:left="1230" w:hanging="81"/>
      </w:pPr>
      <w:rPr>
        <w:rFonts w:hint="default"/>
      </w:rPr>
    </w:lvl>
  </w:abstractNum>
  <w:abstractNum w:abstractNumId="9" w15:restartNumberingAfterBreak="0">
    <w:nsid w:val="4D5034E7"/>
    <w:multiLevelType w:val="hybridMultilevel"/>
    <w:tmpl w:val="78025FAC"/>
    <w:lvl w:ilvl="0" w:tplc="C51C7256">
      <w:start w:val="1"/>
      <w:numFmt w:val="upperRoman"/>
      <w:lvlText w:val="%1."/>
      <w:lvlJc w:val="left"/>
      <w:pPr>
        <w:ind w:left="736" w:hanging="166"/>
        <w:jc w:val="left"/>
      </w:pPr>
      <w:rPr>
        <w:rFonts w:ascii="Arial" w:eastAsia="Arial" w:hAnsi="Arial" w:cs="Arial" w:hint="default"/>
        <w:b/>
        <w:bCs/>
        <w:w w:val="103"/>
        <w:sz w:val="19"/>
        <w:szCs w:val="19"/>
      </w:rPr>
    </w:lvl>
    <w:lvl w:ilvl="1" w:tplc="C704593C">
      <w:start w:val="1"/>
      <w:numFmt w:val="decimal"/>
      <w:lvlText w:val="%2."/>
      <w:lvlJc w:val="left"/>
      <w:pPr>
        <w:ind w:left="791" w:hanging="221"/>
        <w:jc w:val="left"/>
      </w:pPr>
      <w:rPr>
        <w:rFonts w:ascii="Arial" w:eastAsia="Arial" w:hAnsi="Arial" w:cs="Arial" w:hint="default"/>
        <w:b/>
        <w:bCs/>
        <w:w w:val="103"/>
        <w:sz w:val="19"/>
        <w:szCs w:val="19"/>
      </w:rPr>
    </w:lvl>
    <w:lvl w:ilvl="2" w:tplc="D6181074">
      <w:start w:val="1"/>
      <w:numFmt w:val="upperRoman"/>
      <w:lvlText w:val="%3."/>
      <w:lvlJc w:val="left"/>
      <w:pPr>
        <w:ind w:left="789" w:hanging="162"/>
        <w:jc w:val="left"/>
      </w:pPr>
      <w:rPr>
        <w:rFonts w:ascii="Arial" w:eastAsia="Arial" w:hAnsi="Arial" w:cs="Arial" w:hint="default"/>
        <w:spacing w:val="0"/>
        <w:w w:val="102"/>
        <w:sz w:val="16"/>
        <w:szCs w:val="16"/>
      </w:rPr>
    </w:lvl>
    <w:lvl w:ilvl="3" w:tplc="78E207C6">
      <w:numFmt w:val="bullet"/>
      <w:lvlText w:val="•"/>
      <w:lvlJc w:val="left"/>
      <w:pPr>
        <w:ind w:left="1200" w:hanging="162"/>
      </w:pPr>
      <w:rPr>
        <w:rFonts w:hint="default"/>
      </w:rPr>
    </w:lvl>
    <w:lvl w:ilvl="4" w:tplc="B498AD06">
      <w:numFmt w:val="bullet"/>
      <w:lvlText w:val="•"/>
      <w:lvlJc w:val="left"/>
      <w:pPr>
        <w:ind w:left="1600" w:hanging="162"/>
      </w:pPr>
      <w:rPr>
        <w:rFonts w:hint="default"/>
      </w:rPr>
    </w:lvl>
    <w:lvl w:ilvl="5" w:tplc="5874BF36">
      <w:numFmt w:val="bullet"/>
      <w:lvlText w:val="•"/>
      <w:lvlJc w:val="left"/>
      <w:pPr>
        <w:ind w:left="2000" w:hanging="162"/>
      </w:pPr>
      <w:rPr>
        <w:rFonts w:hint="default"/>
      </w:rPr>
    </w:lvl>
    <w:lvl w:ilvl="6" w:tplc="FF18C1AA">
      <w:numFmt w:val="bullet"/>
      <w:lvlText w:val="•"/>
      <w:lvlJc w:val="left"/>
      <w:pPr>
        <w:ind w:left="2400" w:hanging="162"/>
      </w:pPr>
      <w:rPr>
        <w:rFonts w:hint="default"/>
      </w:rPr>
    </w:lvl>
    <w:lvl w:ilvl="7" w:tplc="4A088494">
      <w:numFmt w:val="bullet"/>
      <w:lvlText w:val="•"/>
      <w:lvlJc w:val="left"/>
      <w:pPr>
        <w:ind w:left="2800" w:hanging="162"/>
      </w:pPr>
      <w:rPr>
        <w:rFonts w:hint="default"/>
      </w:rPr>
    </w:lvl>
    <w:lvl w:ilvl="8" w:tplc="9E802D84">
      <w:numFmt w:val="bullet"/>
      <w:lvlText w:val="•"/>
      <w:lvlJc w:val="left"/>
      <w:pPr>
        <w:ind w:left="3200" w:hanging="162"/>
      </w:pPr>
      <w:rPr>
        <w:rFonts w:hint="default"/>
      </w:rPr>
    </w:lvl>
  </w:abstractNum>
  <w:abstractNum w:abstractNumId="10" w15:restartNumberingAfterBreak="0">
    <w:nsid w:val="588110C0"/>
    <w:multiLevelType w:val="hybridMultilevel"/>
    <w:tmpl w:val="80B647A0"/>
    <w:lvl w:ilvl="0" w:tplc="3502E112">
      <w:start w:val="2"/>
      <w:numFmt w:val="upperRoman"/>
      <w:lvlText w:val="%1."/>
      <w:lvlJc w:val="left"/>
      <w:pPr>
        <w:ind w:left="842" w:hanging="215"/>
        <w:jc w:val="right"/>
      </w:pPr>
      <w:rPr>
        <w:rFonts w:hint="default"/>
        <w:spacing w:val="0"/>
        <w:w w:val="102"/>
      </w:rPr>
    </w:lvl>
    <w:lvl w:ilvl="1" w:tplc="F1DC3784">
      <w:numFmt w:val="bullet"/>
      <w:lvlText w:val="•"/>
      <w:lvlJc w:val="left"/>
      <w:pPr>
        <w:ind w:left="1780" w:hanging="215"/>
      </w:pPr>
      <w:rPr>
        <w:rFonts w:hint="default"/>
      </w:rPr>
    </w:lvl>
    <w:lvl w:ilvl="2" w:tplc="0C6A835C">
      <w:numFmt w:val="bullet"/>
      <w:lvlText w:val="•"/>
      <w:lvlJc w:val="left"/>
      <w:pPr>
        <w:ind w:left="2720" w:hanging="215"/>
      </w:pPr>
      <w:rPr>
        <w:rFonts w:hint="default"/>
      </w:rPr>
    </w:lvl>
    <w:lvl w:ilvl="3" w:tplc="BE0082BA">
      <w:numFmt w:val="bullet"/>
      <w:lvlText w:val="•"/>
      <w:lvlJc w:val="left"/>
      <w:pPr>
        <w:ind w:left="3660" w:hanging="215"/>
      </w:pPr>
      <w:rPr>
        <w:rFonts w:hint="default"/>
      </w:rPr>
    </w:lvl>
    <w:lvl w:ilvl="4" w:tplc="7B60A868">
      <w:numFmt w:val="bullet"/>
      <w:lvlText w:val="•"/>
      <w:lvlJc w:val="left"/>
      <w:pPr>
        <w:ind w:left="4600" w:hanging="215"/>
      </w:pPr>
      <w:rPr>
        <w:rFonts w:hint="default"/>
      </w:rPr>
    </w:lvl>
    <w:lvl w:ilvl="5" w:tplc="1EBEAF7C">
      <w:numFmt w:val="bullet"/>
      <w:lvlText w:val="•"/>
      <w:lvlJc w:val="left"/>
      <w:pPr>
        <w:ind w:left="5540" w:hanging="215"/>
      </w:pPr>
      <w:rPr>
        <w:rFonts w:hint="default"/>
      </w:rPr>
    </w:lvl>
    <w:lvl w:ilvl="6" w:tplc="AD5E944C">
      <w:numFmt w:val="bullet"/>
      <w:lvlText w:val="•"/>
      <w:lvlJc w:val="left"/>
      <w:pPr>
        <w:ind w:left="6480" w:hanging="215"/>
      </w:pPr>
      <w:rPr>
        <w:rFonts w:hint="default"/>
      </w:rPr>
    </w:lvl>
    <w:lvl w:ilvl="7" w:tplc="98F4408A">
      <w:numFmt w:val="bullet"/>
      <w:lvlText w:val="•"/>
      <w:lvlJc w:val="left"/>
      <w:pPr>
        <w:ind w:left="7420" w:hanging="215"/>
      </w:pPr>
      <w:rPr>
        <w:rFonts w:hint="default"/>
      </w:rPr>
    </w:lvl>
    <w:lvl w:ilvl="8" w:tplc="6A0E3792">
      <w:numFmt w:val="bullet"/>
      <w:lvlText w:val="•"/>
      <w:lvlJc w:val="left"/>
      <w:pPr>
        <w:ind w:left="8360" w:hanging="215"/>
      </w:pPr>
      <w:rPr>
        <w:rFonts w:hint="default"/>
      </w:rPr>
    </w:lvl>
  </w:abstractNum>
  <w:abstractNum w:abstractNumId="11" w15:restartNumberingAfterBreak="0">
    <w:nsid w:val="77072AFE"/>
    <w:multiLevelType w:val="hybridMultilevel"/>
    <w:tmpl w:val="2B9411DC"/>
    <w:lvl w:ilvl="0" w:tplc="699ACD02">
      <w:numFmt w:val="bullet"/>
      <w:lvlText w:val="*"/>
      <w:lvlJc w:val="left"/>
      <w:pPr>
        <w:ind w:left="1403" w:hanging="89"/>
      </w:pPr>
      <w:rPr>
        <w:rFonts w:ascii="Arial" w:eastAsia="Arial" w:hAnsi="Arial" w:cs="Arial" w:hint="default"/>
        <w:w w:val="101"/>
        <w:sz w:val="13"/>
        <w:szCs w:val="13"/>
      </w:rPr>
    </w:lvl>
    <w:lvl w:ilvl="1" w:tplc="4BC092A2">
      <w:numFmt w:val="bullet"/>
      <w:lvlText w:val="•"/>
      <w:lvlJc w:val="left"/>
      <w:pPr>
        <w:ind w:left="2284" w:hanging="89"/>
      </w:pPr>
      <w:rPr>
        <w:rFonts w:hint="default"/>
      </w:rPr>
    </w:lvl>
    <w:lvl w:ilvl="2" w:tplc="BD1C9676">
      <w:numFmt w:val="bullet"/>
      <w:lvlText w:val="•"/>
      <w:lvlJc w:val="left"/>
      <w:pPr>
        <w:ind w:left="3168" w:hanging="89"/>
      </w:pPr>
      <w:rPr>
        <w:rFonts w:hint="default"/>
      </w:rPr>
    </w:lvl>
    <w:lvl w:ilvl="3" w:tplc="9DD2FC1A">
      <w:numFmt w:val="bullet"/>
      <w:lvlText w:val="•"/>
      <w:lvlJc w:val="left"/>
      <w:pPr>
        <w:ind w:left="4052" w:hanging="89"/>
      </w:pPr>
      <w:rPr>
        <w:rFonts w:hint="default"/>
      </w:rPr>
    </w:lvl>
    <w:lvl w:ilvl="4" w:tplc="25B28EEE">
      <w:numFmt w:val="bullet"/>
      <w:lvlText w:val="•"/>
      <w:lvlJc w:val="left"/>
      <w:pPr>
        <w:ind w:left="4936" w:hanging="89"/>
      </w:pPr>
      <w:rPr>
        <w:rFonts w:hint="default"/>
      </w:rPr>
    </w:lvl>
    <w:lvl w:ilvl="5" w:tplc="BA84D2EA">
      <w:numFmt w:val="bullet"/>
      <w:lvlText w:val="•"/>
      <w:lvlJc w:val="left"/>
      <w:pPr>
        <w:ind w:left="5820" w:hanging="89"/>
      </w:pPr>
      <w:rPr>
        <w:rFonts w:hint="default"/>
      </w:rPr>
    </w:lvl>
    <w:lvl w:ilvl="6" w:tplc="1964928C">
      <w:numFmt w:val="bullet"/>
      <w:lvlText w:val="•"/>
      <w:lvlJc w:val="left"/>
      <w:pPr>
        <w:ind w:left="6704" w:hanging="89"/>
      </w:pPr>
      <w:rPr>
        <w:rFonts w:hint="default"/>
      </w:rPr>
    </w:lvl>
    <w:lvl w:ilvl="7" w:tplc="773CC05C">
      <w:numFmt w:val="bullet"/>
      <w:lvlText w:val="•"/>
      <w:lvlJc w:val="left"/>
      <w:pPr>
        <w:ind w:left="7588" w:hanging="89"/>
      </w:pPr>
      <w:rPr>
        <w:rFonts w:hint="default"/>
      </w:rPr>
    </w:lvl>
    <w:lvl w:ilvl="8" w:tplc="3A60EFB6">
      <w:numFmt w:val="bullet"/>
      <w:lvlText w:val="•"/>
      <w:lvlJc w:val="left"/>
      <w:pPr>
        <w:ind w:left="8472" w:hanging="89"/>
      </w:pPr>
      <w:rPr>
        <w:rFonts w:hint="default"/>
      </w:rPr>
    </w:lvl>
  </w:abstractNum>
  <w:num w:numId="1" w16cid:durableId="946809787">
    <w:abstractNumId w:val="0"/>
  </w:num>
  <w:num w:numId="2" w16cid:durableId="659888535">
    <w:abstractNumId w:val="4"/>
  </w:num>
  <w:num w:numId="3" w16cid:durableId="2082411693">
    <w:abstractNumId w:val="8"/>
  </w:num>
  <w:num w:numId="4" w16cid:durableId="1547331086">
    <w:abstractNumId w:val="6"/>
  </w:num>
  <w:num w:numId="5" w16cid:durableId="1833834995">
    <w:abstractNumId w:val="10"/>
  </w:num>
  <w:num w:numId="6" w16cid:durableId="335574121">
    <w:abstractNumId w:val="2"/>
  </w:num>
  <w:num w:numId="7" w16cid:durableId="13192621">
    <w:abstractNumId w:val="5"/>
  </w:num>
  <w:num w:numId="8" w16cid:durableId="1590308704">
    <w:abstractNumId w:val="7"/>
  </w:num>
  <w:num w:numId="9" w16cid:durableId="781723703">
    <w:abstractNumId w:val="1"/>
  </w:num>
  <w:num w:numId="10" w16cid:durableId="2129204979">
    <w:abstractNumId w:val="3"/>
  </w:num>
  <w:num w:numId="11" w16cid:durableId="72625440">
    <w:abstractNumId w:val="11"/>
  </w:num>
  <w:num w:numId="12" w16cid:durableId="6351853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savePreviewPicture/>
  <w:hdrShapeDefaults>
    <o:shapedefaults v:ext="edit" spidmax="244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4A5527"/>
    <w:rsid w:val="004A5527"/>
    <w:rsid w:val="004F0784"/>
    <w:rsid w:val="00EF528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445"/>
    <o:shapelayout v:ext="edit">
      <o:idmap v:ext="edit" data="2"/>
    </o:shapelayout>
  </w:shapeDefaults>
  <w:decimalSymbol w:val=","/>
  <w:listSeparator w:val=";"/>
  <w14:docId w14:val="6BA0454E"/>
  <w15:docId w15:val="{5DB78A20-5074-4604-AFBE-C0300319D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tulo1">
    <w:name w:val="heading 1"/>
    <w:basedOn w:val="Normal"/>
    <w:uiPriority w:val="9"/>
    <w:qFormat/>
    <w:pPr>
      <w:spacing w:before="100"/>
      <w:ind w:left="791"/>
      <w:outlineLvl w:val="0"/>
    </w:pPr>
    <w:rPr>
      <w:b/>
      <w:bCs/>
      <w:sz w:val="19"/>
      <w:szCs w:val="19"/>
    </w:rPr>
  </w:style>
  <w:style w:type="paragraph" w:styleId="Ttulo2">
    <w:name w:val="heading 2"/>
    <w:basedOn w:val="Normal"/>
    <w:uiPriority w:val="9"/>
    <w:unhideWhenUsed/>
    <w:qFormat/>
    <w:pPr>
      <w:ind w:left="570"/>
      <w:outlineLvl w:val="1"/>
    </w:pPr>
    <w:rPr>
      <w:b/>
      <w:bCs/>
      <w:sz w:val="18"/>
      <w:szCs w:val="18"/>
    </w:rPr>
  </w:style>
  <w:style w:type="paragraph" w:styleId="Ttulo3">
    <w:name w:val="heading 3"/>
    <w:basedOn w:val="Normal"/>
    <w:uiPriority w:val="9"/>
    <w:unhideWhenUsed/>
    <w:qFormat/>
    <w:pPr>
      <w:ind w:left="570"/>
      <w:outlineLvl w:val="2"/>
    </w:pPr>
    <w:rPr>
      <w:b/>
      <w:bCs/>
      <w:sz w:val="16"/>
      <w:szCs w:val="16"/>
    </w:rPr>
  </w:style>
  <w:style w:type="paragraph" w:styleId="Ttulo4">
    <w:name w:val="heading 4"/>
    <w:basedOn w:val="Normal"/>
    <w:uiPriority w:val="9"/>
    <w:unhideWhenUsed/>
    <w:qFormat/>
    <w:pPr>
      <w:spacing w:before="98"/>
      <w:ind w:left="7184" w:right="5861"/>
      <w:jc w:val="center"/>
      <w:outlineLvl w:val="3"/>
    </w:pPr>
    <w:rPr>
      <w:sz w:val="16"/>
      <w:szCs w:val="16"/>
    </w:rPr>
  </w:style>
  <w:style w:type="paragraph" w:styleId="Ttulo5">
    <w:name w:val="heading 5"/>
    <w:basedOn w:val="Normal"/>
    <w:uiPriority w:val="9"/>
    <w:unhideWhenUsed/>
    <w:qFormat/>
    <w:pPr>
      <w:ind w:left="570"/>
      <w:outlineLvl w:val="4"/>
    </w:pPr>
    <w:rPr>
      <w:b/>
      <w:bCs/>
      <w:sz w:val="14"/>
      <w:szCs w:val="1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4"/>
      <w:szCs w:val="14"/>
    </w:rPr>
  </w:style>
  <w:style w:type="paragraph" w:styleId="Prrafodelista">
    <w:name w:val="List Paragraph"/>
    <w:basedOn w:val="Normal"/>
    <w:uiPriority w:val="1"/>
    <w:qFormat/>
    <w:pPr>
      <w:ind w:left="6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111.xml"/><Relationship Id="rId21" Type="http://schemas.openxmlformats.org/officeDocument/2006/relationships/footer" Target="footer15.xml"/><Relationship Id="rId42" Type="http://schemas.openxmlformats.org/officeDocument/2006/relationships/footer" Target="footer36.xml"/><Relationship Id="rId63" Type="http://schemas.openxmlformats.org/officeDocument/2006/relationships/footer" Target="footer57.xml"/><Relationship Id="rId84" Type="http://schemas.openxmlformats.org/officeDocument/2006/relationships/footer" Target="footer78.xml"/><Relationship Id="rId138" Type="http://schemas.openxmlformats.org/officeDocument/2006/relationships/footer" Target="footer132.xml"/><Relationship Id="rId16" Type="http://schemas.openxmlformats.org/officeDocument/2006/relationships/footer" Target="footer10.xml"/><Relationship Id="rId107" Type="http://schemas.openxmlformats.org/officeDocument/2006/relationships/footer" Target="footer101.xml"/><Relationship Id="rId11" Type="http://schemas.openxmlformats.org/officeDocument/2006/relationships/footer" Target="footer5.xml"/><Relationship Id="rId32" Type="http://schemas.openxmlformats.org/officeDocument/2006/relationships/footer" Target="footer26.xml"/><Relationship Id="rId37" Type="http://schemas.openxmlformats.org/officeDocument/2006/relationships/footer" Target="footer31.xml"/><Relationship Id="rId53" Type="http://schemas.openxmlformats.org/officeDocument/2006/relationships/footer" Target="footer47.xml"/><Relationship Id="rId58" Type="http://schemas.openxmlformats.org/officeDocument/2006/relationships/footer" Target="footer52.xml"/><Relationship Id="rId74" Type="http://schemas.openxmlformats.org/officeDocument/2006/relationships/footer" Target="footer68.xml"/><Relationship Id="rId79" Type="http://schemas.openxmlformats.org/officeDocument/2006/relationships/footer" Target="footer73.xml"/><Relationship Id="rId102" Type="http://schemas.openxmlformats.org/officeDocument/2006/relationships/footer" Target="footer96.xml"/><Relationship Id="rId123" Type="http://schemas.openxmlformats.org/officeDocument/2006/relationships/footer" Target="footer117.xml"/><Relationship Id="rId128" Type="http://schemas.openxmlformats.org/officeDocument/2006/relationships/footer" Target="footer122.xml"/><Relationship Id="rId5" Type="http://schemas.openxmlformats.org/officeDocument/2006/relationships/footnotes" Target="footnotes.xml"/><Relationship Id="rId90" Type="http://schemas.openxmlformats.org/officeDocument/2006/relationships/footer" Target="footer84.xml"/><Relationship Id="rId95" Type="http://schemas.openxmlformats.org/officeDocument/2006/relationships/footer" Target="footer89.xml"/><Relationship Id="rId22" Type="http://schemas.openxmlformats.org/officeDocument/2006/relationships/footer" Target="footer16.xml"/><Relationship Id="rId27" Type="http://schemas.openxmlformats.org/officeDocument/2006/relationships/footer" Target="footer21.xml"/><Relationship Id="rId43" Type="http://schemas.openxmlformats.org/officeDocument/2006/relationships/footer" Target="footer37.xml"/><Relationship Id="rId48" Type="http://schemas.openxmlformats.org/officeDocument/2006/relationships/footer" Target="footer42.xml"/><Relationship Id="rId64" Type="http://schemas.openxmlformats.org/officeDocument/2006/relationships/footer" Target="footer58.xml"/><Relationship Id="rId69" Type="http://schemas.openxmlformats.org/officeDocument/2006/relationships/footer" Target="footer63.xml"/><Relationship Id="rId113" Type="http://schemas.openxmlformats.org/officeDocument/2006/relationships/footer" Target="footer107.xml"/><Relationship Id="rId118" Type="http://schemas.openxmlformats.org/officeDocument/2006/relationships/footer" Target="footer112.xml"/><Relationship Id="rId134" Type="http://schemas.openxmlformats.org/officeDocument/2006/relationships/footer" Target="footer128.xml"/><Relationship Id="rId139" Type="http://schemas.openxmlformats.org/officeDocument/2006/relationships/fontTable" Target="fontTable.xml"/><Relationship Id="rId80" Type="http://schemas.openxmlformats.org/officeDocument/2006/relationships/footer" Target="footer74.xml"/><Relationship Id="rId85" Type="http://schemas.openxmlformats.org/officeDocument/2006/relationships/footer" Target="footer79.xml"/><Relationship Id="rId12" Type="http://schemas.openxmlformats.org/officeDocument/2006/relationships/footer" Target="footer6.xml"/><Relationship Id="rId17" Type="http://schemas.openxmlformats.org/officeDocument/2006/relationships/footer" Target="footer11.xml"/><Relationship Id="rId33" Type="http://schemas.openxmlformats.org/officeDocument/2006/relationships/footer" Target="footer27.xml"/><Relationship Id="rId38" Type="http://schemas.openxmlformats.org/officeDocument/2006/relationships/footer" Target="footer32.xml"/><Relationship Id="rId59" Type="http://schemas.openxmlformats.org/officeDocument/2006/relationships/footer" Target="footer53.xml"/><Relationship Id="rId103" Type="http://schemas.openxmlformats.org/officeDocument/2006/relationships/footer" Target="footer97.xml"/><Relationship Id="rId108" Type="http://schemas.openxmlformats.org/officeDocument/2006/relationships/footer" Target="footer102.xml"/><Relationship Id="rId124" Type="http://schemas.openxmlformats.org/officeDocument/2006/relationships/footer" Target="footer118.xml"/><Relationship Id="rId129" Type="http://schemas.openxmlformats.org/officeDocument/2006/relationships/footer" Target="footer123.xml"/><Relationship Id="rId54" Type="http://schemas.openxmlformats.org/officeDocument/2006/relationships/footer" Target="footer48.xml"/><Relationship Id="rId70" Type="http://schemas.openxmlformats.org/officeDocument/2006/relationships/footer" Target="footer64.xml"/><Relationship Id="rId75" Type="http://schemas.openxmlformats.org/officeDocument/2006/relationships/footer" Target="footer69.xml"/><Relationship Id="rId91" Type="http://schemas.openxmlformats.org/officeDocument/2006/relationships/footer" Target="footer85.xml"/><Relationship Id="rId96" Type="http://schemas.openxmlformats.org/officeDocument/2006/relationships/footer" Target="footer90.xm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7.xml"/><Relationship Id="rId28" Type="http://schemas.openxmlformats.org/officeDocument/2006/relationships/footer" Target="footer22.xml"/><Relationship Id="rId49" Type="http://schemas.openxmlformats.org/officeDocument/2006/relationships/footer" Target="footer43.xml"/><Relationship Id="rId114" Type="http://schemas.openxmlformats.org/officeDocument/2006/relationships/footer" Target="footer108.xml"/><Relationship Id="rId119" Type="http://schemas.openxmlformats.org/officeDocument/2006/relationships/footer" Target="footer113.xml"/><Relationship Id="rId44" Type="http://schemas.openxmlformats.org/officeDocument/2006/relationships/footer" Target="footer38.xml"/><Relationship Id="rId60" Type="http://schemas.openxmlformats.org/officeDocument/2006/relationships/footer" Target="footer54.xml"/><Relationship Id="rId65" Type="http://schemas.openxmlformats.org/officeDocument/2006/relationships/footer" Target="footer59.xml"/><Relationship Id="rId81" Type="http://schemas.openxmlformats.org/officeDocument/2006/relationships/footer" Target="footer75.xml"/><Relationship Id="rId86" Type="http://schemas.openxmlformats.org/officeDocument/2006/relationships/footer" Target="footer80.xml"/><Relationship Id="rId130" Type="http://schemas.openxmlformats.org/officeDocument/2006/relationships/footer" Target="footer124.xml"/><Relationship Id="rId135" Type="http://schemas.openxmlformats.org/officeDocument/2006/relationships/footer" Target="footer129.xml"/><Relationship Id="rId13" Type="http://schemas.openxmlformats.org/officeDocument/2006/relationships/footer" Target="footer7.xml"/><Relationship Id="rId18" Type="http://schemas.openxmlformats.org/officeDocument/2006/relationships/footer" Target="footer12.xml"/><Relationship Id="rId39" Type="http://schemas.openxmlformats.org/officeDocument/2006/relationships/footer" Target="footer33.xml"/><Relationship Id="rId109" Type="http://schemas.openxmlformats.org/officeDocument/2006/relationships/footer" Target="footer103.xml"/><Relationship Id="rId34" Type="http://schemas.openxmlformats.org/officeDocument/2006/relationships/footer" Target="footer28.xml"/><Relationship Id="rId50" Type="http://schemas.openxmlformats.org/officeDocument/2006/relationships/footer" Target="footer44.xml"/><Relationship Id="rId55" Type="http://schemas.openxmlformats.org/officeDocument/2006/relationships/footer" Target="footer49.xml"/><Relationship Id="rId76" Type="http://schemas.openxmlformats.org/officeDocument/2006/relationships/footer" Target="footer70.xml"/><Relationship Id="rId97" Type="http://schemas.openxmlformats.org/officeDocument/2006/relationships/footer" Target="footer91.xml"/><Relationship Id="rId104" Type="http://schemas.openxmlformats.org/officeDocument/2006/relationships/footer" Target="footer98.xml"/><Relationship Id="rId120" Type="http://schemas.openxmlformats.org/officeDocument/2006/relationships/footer" Target="footer114.xml"/><Relationship Id="rId125" Type="http://schemas.openxmlformats.org/officeDocument/2006/relationships/footer" Target="footer119.xml"/><Relationship Id="rId7" Type="http://schemas.openxmlformats.org/officeDocument/2006/relationships/footer" Target="footer1.xml"/><Relationship Id="rId71" Type="http://schemas.openxmlformats.org/officeDocument/2006/relationships/footer" Target="footer65.xml"/><Relationship Id="rId92" Type="http://schemas.openxmlformats.org/officeDocument/2006/relationships/footer" Target="footer86.xml"/><Relationship Id="rId2" Type="http://schemas.openxmlformats.org/officeDocument/2006/relationships/styles" Target="styles.xml"/><Relationship Id="rId29" Type="http://schemas.openxmlformats.org/officeDocument/2006/relationships/footer" Target="footer23.xml"/><Relationship Id="rId24" Type="http://schemas.openxmlformats.org/officeDocument/2006/relationships/footer" Target="footer18.xml"/><Relationship Id="rId40" Type="http://schemas.openxmlformats.org/officeDocument/2006/relationships/footer" Target="footer34.xml"/><Relationship Id="rId45" Type="http://schemas.openxmlformats.org/officeDocument/2006/relationships/footer" Target="footer39.xml"/><Relationship Id="rId66" Type="http://schemas.openxmlformats.org/officeDocument/2006/relationships/footer" Target="footer60.xml"/><Relationship Id="rId87" Type="http://schemas.openxmlformats.org/officeDocument/2006/relationships/footer" Target="footer81.xml"/><Relationship Id="rId110" Type="http://schemas.openxmlformats.org/officeDocument/2006/relationships/footer" Target="footer104.xml"/><Relationship Id="rId115" Type="http://schemas.openxmlformats.org/officeDocument/2006/relationships/footer" Target="footer109.xml"/><Relationship Id="rId131" Type="http://schemas.openxmlformats.org/officeDocument/2006/relationships/footer" Target="footer125.xml"/><Relationship Id="rId136" Type="http://schemas.openxmlformats.org/officeDocument/2006/relationships/footer" Target="footer130.xml"/><Relationship Id="rId61" Type="http://schemas.openxmlformats.org/officeDocument/2006/relationships/footer" Target="footer55.xml"/><Relationship Id="rId82" Type="http://schemas.openxmlformats.org/officeDocument/2006/relationships/footer" Target="footer76.xml"/><Relationship Id="rId19" Type="http://schemas.openxmlformats.org/officeDocument/2006/relationships/footer" Target="footer13.xml"/><Relationship Id="rId14" Type="http://schemas.openxmlformats.org/officeDocument/2006/relationships/footer" Target="footer8.xml"/><Relationship Id="rId30" Type="http://schemas.openxmlformats.org/officeDocument/2006/relationships/footer" Target="footer24.xml"/><Relationship Id="rId35" Type="http://schemas.openxmlformats.org/officeDocument/2006/relationships/footer" Target="footer29.xml"/><Relationship Id="rId56" Type="http://schemas.openxmlformats.org/officeDocument/2006/relationships/footer" Target="footer50.xml"/><Relationship Id="rId77" Type="http://schemas.openxmlformats.org/officeDocument/2006/relationships/footer" Target="footer71.xml"/><Relationship Id="rId100" Type="http://schemas.openxmlformats.org/officeDocument/2006/relationships/footer" Target="footer94.xml"/><Relationship Id="rId105" Type="http://schemas.openxmlformats.org/officeDocument/2006/relationships/footer" Target="footer99.xml"/><Relationship Id="rId126" Type="http://schemas.openxmlformats.org/officeDocument/2006/relationships/footer" Target="footer120.xml"/><Relationship Id="rId8" Type="http://schemas.openxmlformats.org/officeDocument/2006/relationships/footer" Target="footer2.xml"/><Relationship Id="rId51" Type="http://schemas.openxmlformats.org/officeDocument/2006/relationships/footer" Target="footer45.xml"/><Relationship Id="rId72" Type="http://schemas.openxmlformats.org/officeDocument/2006/relationships/footer" Target="footer66.xml"/><Relationship Id="rId93" Type="http://schemas.openxmlformats.org/officeDocument/2006/relationships/footer" Target="footer87.xml"/><Relationship Id="rId98" Type="http://schemas.openxmlformats.org/officeDocument/2006/relationships/footer" Target="footer92.xml"/><Relationship Id="rId121" Type="http://schemas.openxmlformats.org/officeDocument/2006/relationships/footer" Target="footer115.xml"/><Relationship Id="rId3" Type="http://schemas.openxmlformats.org/officeDocument/2006/relationships/settings" Target="settings.xml"/><Relationship Id="rId25" Type="http://schemas.openxmlformats.org/officeDocument/2006/relationships/footer" Target="footer19.xml"/><Relationship Id="rId46" Type="http://schemas.openxmlformats.org/officeDocument/2006/relationships/footer" Target="footer40.xml"/><Relationship Id="rId67" Type="http://schemas.openxmlformats.org/officeDocument/2006/relationships/footer" Target="footer61.xml"/><Relationship Id="rId116" Type="http://schemas.openxmlformats.org/officeDocument/2006/relationships/footer" Target="footer110.xml"/><Relationship Id="rId137" Type="http://schemas.openxmlformats.org/officeDocument/2006/relationships/footer" Target="footer131.xml"/><Relationship Id="rId20" Type="http://schemas.openxmlformats.org/officeDocument/2006/relationships/footer" Target="footer14.xml"/><Relationship Id="rId41" Type="http://schemas.openxmlformats.org/officeDocument/2006/relationships/footer" Target="footer35.xml"/><Relationship Id="rId62" Type="http://schemas.openxmlformats.org/officeDocument/2006/relationships/footer" Target="footer56.xml"/><Relationship Id="rId83" Type="http://schemas.openxmlformats.org/officeDocument/2006/relationships/footer" Target="footer77.xml"/><Relationship Id="rId88" Type="http://schemas.openxmlformats.org/officeDocument/2006/relationships/footer" Target="footer82.xml"/><Relationship Id="rId111" Type="http://schemas.openxmlformats.org/officeDocument/2006/relationships/footer" Target="footer105.xml"/><Relationship Id="rId132" Type="http://schemas.openxmlformats.org/officeDocument/2006/relationships/footer" Target="footer126.xml"/><Relationship Id="rId15" Type="http://schemas.openxmlformats.org/officeDocument/2006/relationships/footer" Target="footer9.xml"/><Relationship Id="rId36" Type="http://schemas.openxmlformats.org/officeDocument/2006/relationships/footer" Target="footer30.xml"/><Relationship Id="rId57" Type="http://schemas.openxmlformats.org/officeDocument/2006/relationships/footer" Target="footer51.xml"/><Relationship Id="rId106" Type="http://schemas.openxmlformats.org/officeDocument/2006/relationships/footer" Target="footer100.xml"/><Relationship Id="rId127" Type="http://schemas.openxmlformats.org/officeDocument/2006/relationships/footer" Target="footer121.xml"/><Relationship Id="rId10" Type="http://schemas.openxmlformats.org/officeDocument/2006/relationships/footer" Target="footer4.xml"/><Relationship Id="rId31" Type="http://schemas.openxmlformats.org/officeDocument/2006/relationships/footer" Target="footer25.xml"/><Relationship Id="rId52" Type="http://schemas.openxmlformats.org/officeDocument/2006/relationships/footer" Target="footer46.xml"/><Relationship Id="rId73" Type="http://schemas.openxmlformats.org/officeDocument/2006/relationships/footer" Target="footer67.xml"/><Relationship Id="rId78" Type="http://schemas.openxmlformats.org/officeDocument/2006/relationships/footer" Target="footer72.xml"/><Relationship Id="rId94" Type="http://schemas.openxmlformats.org/officeDocument/2006/relationships/footer" Target="footer88.xml"/><Relationship Id="rId99" Type="http://schemas.openxmlformats.org/officeDocument/2006/relationships/footer" Target="footer93.xml"/><Relationship Id="rId101" Type="http://schemas.openxmlformats.org/officeDocument/2006/relationships/footer" Target="footer95.xml"/><Relationship Id="rId122" Type="http://schemas.openxmlformats.org/officeDocument/2006/relationships/footer" Target="footer116.xml"/><Relationship Id="rId4" Type="http://schemas.openxmlformats.org/officeDocument/2006/relationships/webSettings" Target="webSettings.xml"/><Relationship Id="rId9" Type="http://schemas.openxmlformats.org/officeDocument/2006/relationships/footer" Target="footer3.xml"/><Relationship Id="rId26" Type="http://schemas.openxmlformats.org/officeDocument/2006/relationships/footer" Target="footer20.xml"/><Relationship Id="rId47" Type="http://schemas.openxmlformats.org/officeDocument/2006/relationships/footer" Target="footer41.xml"/><Relationship Id="rId68" Type="http://schemas.openxmlformats.org/officeDocument/2006/relationships/footer" Target="footer62.xml"/><Relationship Id="rId89" Type="http://schemas.openxmlformats.org/officeDocument/2006/relationships/footer" Target="footer83.xml"/><Relationship Id="rId112" Type="http://schemas.openxmlformats.org/officeDocument/2006/relationships/footer" Target="footer106.xml"/><Relationship Id="rId133" Type="http://schemas.openxmlformats.org/officeDocument/2006/relationships/footer" Target="footer127.xml"/></Relationships>
</file>

<file path=word/_rels/footer1.xml.rels><?xml version="1.0" encoding="UTF-8" standalone="yes"?>
<Relationships xmlns="http://schemas.openxmlformats.org/package/2006/relationships"><Relationship Id="rId3" Type="http://schemas.openxmlformats.org/officeDocument/2006/relationships/hyperlink" Target="https://sede.ulpgc.es/VerificadorFirmas/ulpgc/VerificacionAction.action?codigoVerificacion=jb19HB46iCsw6GgS0%25Qe7A%24%24" TargetMode="External"/><Relationship Id="rId2" Type="http://schemas.openxmlformats.org/officeDocument/2006/relationships/hyperlink" Target="https://sede.ulpgc.es/VerificadorFirmas/ulpgc/VerificacionAction.action?codigoVerificacion=jb19HB46iCsw6GgS0%25Qe7A%24%24" TargetMode="External"/><Relationship Id="rId1" Type="http://schemas.openxmlformats.org/officeDocument/2006/relationships/hyperlink" Target="https://sede.ulpgc.es/VerificadorFirmas/ulpgc/VerificacionAction.action?codigoVerificacion=jb19HB46iCsw6GgS0%25Qe7A%24%24" TargetMode="External"/></Relationships>
</file>

<file path=word/_rels/footer132.xml.rels><?xml version="1.0" encoding="UTF-8" standalone="yes"?>
<Relationships xmlns="http://schemas.openxmlformats.org/package/2006/relationships"><Relationship Id="rId3" Type="http://schemas.openxmlformats.org/officeDocument/2006/relationships/hyperlink" Target="https://sede.ulpgc.es/VerificadorFirmas/ulpgc/VerificacionAction.action?codigoVerificacion=jb19HB46iCsw6GgS0%25Qe7A%24%24" TargetMode="External"/><Relationship Id="rId2" Type="http://schemas.openxmlformats.org/officeDocument/2006/relationships/hyperlink" Target="https://sede.ulpgc.es/VerificadorFirmas/ulpgc/VerificacionAction.action?codigoVerificacion=jb19HB46iCsw6GgS0%25Qe7A%24%24" TargetMode="External"/><Relationship Id="rId1" Type="http://schemas.openxmlformats.org/officeDocument/2006/relationships/image" Target="media/image1.png"/><Relationship Id="rId4" Type="http://schemas.openxmlformats.org/officeDocument/2006/relationships/hyperlink" Target="https://sede.ulpgc.es/VerificadorFirmas/ulpgc/VerificacionAction.action?codigoVerificacion=jb19HB46iCsw6GgS0%25Qe7A%24%24"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sede.ulpgc.es/VerificadorFirmas/ulpgc/VerificacionAction.action?codigoVerificacion=jb19HB46iCsw6GgS0%25Qe7A%24%24" TargetMode="External"/><Relationship Id="rId2" Type="http://schemas.openxmlformats.org/officeDocument/2006/relationships/hyperlink" Target="https://sede.ulpgc.es/VerificadorFirmas/ulpgc/VerificacionAction.action?codigoVerificacion=jb19HB46iCsw6GgS0%25Qe7A%24%24" TargetMode="External"/><Relationship Id="rId1" Type="http://schemas.openxmlformats.org/officeDocument/2006/relationships/image" Target="media/image1.png"/><Relationship Id="rId4" Type="http://schemas.openxmlformats.org/officeDocument/2006/relationships/hyperlink" Target="https://sede.ulpgc.es/VerificadorFirmas/ulpgc/VerificacionAction.action?codigoVerificacion=jb19HB46iCsw6GgS0%25Qe7A%24%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202</Pages>
  <Words>33091</Words>
  <Characters>182006</Characters>
  <Application>Microsoft Office Word</Application>
  <DocSecurity>0</DocSecurity>
  <Lines>1516</Lines>
  <Paragraphs>429</Paragraphs>
  <ScaleCrop>false</ScaleCrop>
  <Company/>
  <LinksUpToDate>false</LinksUpToDate>
  <CharactersWithSpaces>214668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María Teresa Morant De Diego</cp:lastModifiedBy>
  <cp:revision>2</cp:revision>
  <dcterms:created xsi:type="dcterms:W3CDTF">2024-01-25T16:11:00Z</dcterms:created>
  <dcterms:modified xsi:type="dcterms:W3CDTF">2024-01-25T16:14:00Z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2022-01-10T00:00:00Z</vt:filetime>
  </property>
  <property fmtid="{D5CDD505-2E9C-101B-9397-08002B2CF9AE}" pid="3" name="LastSaved">
    <vt:filetime>2024-01-25T00:00:00Z</vt:filetime>
  </property>
</Properties>
</file>